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7BAA" w:rsidRDefault="00B97BAA" w:rsidP="00F74CAB">
      <w:pPr>
        <w:tabs>
          <w:tab w:val="left" w:pos="3675"/>
        </w:tabs>
        <w:spacing w:after="0" w:line="240" w:lineRule="auto"/>
        <w:rPr>
          <w:rFonts w:ascii="Times New Roman" w:eastAsia="Times New Roman" w:hAnsi="Times New Roman" w:cs="Times New Roman"/>
          <w:b/>
          <w:sz w:val="20"/>
          <w:szCs w:val="20"/>
          <w:lang w:val="kk-KZ"/>
        </w:rPr>
      </w:pPr>
    </w:p>
    <w:p w:rsidR="0003203E" w:rsidRPr="0003203E" w:rsidRDefault="0003203E" w:rsidP="0003203E">
      <w:pPr>
        <w:spacing w:after="0" w:line="240" w:lineRule="auto"/>
        <w:rPr>
          <w:rFonts w:ascii="Times New Roman" w:eastAsia="Times New Roman" w:hAnsi="Times New Roman" w:cs="Times New Roman"/>
          <w:b/>
          <w:sz w:val="18"/>
          <w:szCs w:val="18"/>
          <w:lang w:val="kk-KZ"/>
        </w:rPr>
      </w:pPr>
      <w:r w:rsidRPr="0003203E">
        <w:rPr>
          <w:rFonts w:ascii="Times New Roman" w:eastAsia="Times New Roman" w:hAnsi="Times New Roman" w:cs="Times New Roman"/>
          <w:b/>
          <w:bCs/>
          <w:color w:val="000000"/>
          <w:sz w:val="18"/>
          <w:szCs w:val="18"/>
          <w:lang w:val="kk-KZ"/>
        </w:rPr>
        <w:t xml:space="preserve">                                                                                                  Ересек  «Акөгершін» тобы</w:t>
      </w:r>
      <w:r w:rsidRPr="0003203E">
        <w:rPr>
          <w:rFonts w:ascii="Times New Roman" w:eastAsiaTheme="minorHAnsi" w:hAnsi="Times New Roman" w:cs="Times New Roman"/>
          <w:b/>
          <w:sz w:val="18"/>
          <w:szCs w:val="18"/>
          <w:lang w:val="kk-KZ" w:eastAsia="en-US"/>
        </w:rPr>
        <w:t xml:space="preserve">    Өтпелі тақырыптар</w:t>
      </w:r>
    </w:p>
    <w:tbl>
      <w:tblPr>
        <w:tblStyle w:val="a9"/>
        <w:tblpPr w:leftFromText="180" w:rightFromText="180" w:vertAnchor="text" w:horzAnchor="margin" w:tblpY="196"/>
        <w:tblW w:w="12408" w:type="dxa"/>
        <w:tblLook w:val="04A0" w:firstRow="1" w:lastRow="0" w:firstColumn="1" w:lastColumn="0" w:noHBand="0" w:noVBand="1"/>
      </w:tblPr>
      <w:tblGrid>
        <w:gridCol w:w="669"/>
        <w:gridCol w:w="1737"/>
        <w:gridCol w:w="2541"/>
        <w:gridCol w:w="7461"/>
      </w:tblGrid>
      <w:tr w:rsidR="0003203E" w:rsidRPr="0003203E" w:rsidTr="0068136D">
        <w:trPr>
          <w:trHeight w:val="298"/>
        </w:trPr>
        <w:tc>
          <w:tcPr>
            <w:tcW w:w="669"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jc w:val="center"/>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w:t>
            </w:r>
          </w:p>
        </w:tc>
        <w:tc>
          <w:tcPr>
            <w:tcW w:w="1737"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jc w:val="center"/>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Айлар</w:t>
            </w:r>
          </w:p>
        </w:tc>
        <w:tc>
          <w:tcPr>
            <w:tcW w:w="2541"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jc w:val="center"/>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Тақырыптар</w:t>
            </w:r>
          </w:p>
        </w:tc>
        <w:tc>
          <w:tcPr>
            <w:tcW w:w="7461"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jc w:val="center"/>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Апталық тақырыптары</w:t>
            </w:r>
          </w:p>
        </w:tc>
      </w:tr>
      <w:tr w:rsidR="0003203E" w:rsidRPr="0003203E" w:rsidTr="0068136D">
        <w:trPr>
          <w:trHeight w:val="734"/>
        </w:trPr>
        <w:tc>
          <w:tcPr>
            <w:tcW w:w="669"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jc w:val="center"/>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1</w:t>
            </w:r>
          </w:p>
        </w:tc>
        <w:tc>
          <w:tcPr>
            <w:tcW w:w="1737"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 xml:space="preserve">Қыркүйек </w:t>
            </w:r>
          </w:p>
        </w:tc>
        <w:tc>
          <w:tcPr>
            <w:tcW w:w="2541"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imes New Roman" w:hAnsi="Times New Roman" w:cs="Times New Roman"/>
                <w:sz w:val="18"/>
                <w:szCs w:val="18"/>
                <w:lang w:val="kk-KZ"/>
              </w:rPr>
              <w:t>«Отбасы  және  балабақша»</w:t>
            </w:r>
          </w:p>
        </w:tc>
        <w:tc>
          <w:tcPr>
            <w:tcW w:w="7461"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rPr>
                <w:rFonts w:ascii="Times New Roman" w:eastAsia="Times New Roman" w:hAnsi="Times New Roman" w:cs="Times New Roman"/>
                <w:sz w:val="18"/>
                <w:szCs w:val="18"/>
                <w:lang w:val="kk-KZ"/>
              </w:rPr>
            </w:pPr>
            <w:r w:rsidRPr="0003203E">
              <w:rPr>
                <w:rFonts w:ascii="Times New Roman" w:eastAsiaTheme="minorHAnsi" w:hAnsi="Times New Roman" w:cs="Times New Roman"/>
                <w:sz w:val="18"/>
                <w:szCs w:val="18"/>
                <w:lang w:val="kk-KZ" w:eastAsia="en-US"/>
              </w:rPr>
              <w:t xml:space="preserve">1. </w:t>
            </w:r>
            <w:r w:rsidRPr="0003203E">
              <w:rPr>
                <w:rFonts w:ascii="Times New Roman" w:eastAsia="Times New Roman" w:hAnsi="Times New Roman" w:cs="Times New Roman"/>
                <w:sz w:val="18"/>
                <w:szCs w:val="18"/>
                <w:lang w:val="kk-KZ"/>
              </w:rPr>
              <w:t>Білім  күні</w:t>
            </w:r>
          </w:p>
          <w:p w:rsidR="0003203E" w:rsidRPr="0003203E" w:rsidRDefault="0003203E" w:rsidP="0003203E">
            <w:pPr>
              <w:spacing w:after="0" w:line="240" w:lineRule="auto"/>
              <w:rPr>
                <w:rFonts w:ascii="Times New Roman" w:eastAsia="Times New Roman" w:hAnsi="Times New Roman" w:cs="Times New Roman"/>
                <w:sz w:val="18"/>
                <w:szCs w:val="18"/>
                <w:lang w:val="kk-KZ"/>
              </w:rPr>
            </w:pPr>
            <w:r w:rsidRPr="0003203E">
              <w:rPr>
                <w:rFonts w:ascii="Times New Roman" w:eastAsiaTheme="minorHAnsi" w:hAnsi="Times New Roman" w:cs="Times New Roman"/>
                <w:sz w:val="18"/>
                <w:szCs w:val="18"/>
                <w:lang w:val="kk-KZ" w:eastAsia="en-US"/>
              </w:rPr>
              <w:t>2.</w:t>
            </w:r>
            <w:r w:rsidRPr="0003203E">
              <w:rPr>
                <w:rFonts w:ascii="Times New Roman" w:eastAsia="Times New Roman" w:hAnsi="Times New Roman" w:cs="Times New Roman"/>
                <w:sz w:val="18"/>
                <w:szCs w:val="18"/>
                <w:lang w:val="kk-KZ"/>
              </w:rPr>
              <w:t>Отбасы  құндылықтары</w:t>
            </w:r>
          </w:p>
          <w:p w:rsidR="0003203E" w:rsidRPr="0003203E" w:rsidRDefault="0003203E" w:rsidP="0003203E">
            <w:pPr>
              <w:spacing w:after="0" w:line="240" w:lineRule="auto"/>
              <w:rPr>
                <w:rFonts w:ascii="Times New Roman" w:eastAsia="Times New Roman" w:hAnsi="Times New Roman" w:cs="Times New Roman"/>
                <w:sz w:val="18"/>
                <w:szCs w:val="18"/>
                <w:lang w:val="kk-KZ"/>
              </w:rPr>
            </w:pPr>
            <w:r w:rsidRPr="0003203E">
              <w:rPr>
                <w:rFonts w:ascii="Times New Roman" w:eastAsiaTheme="minorHAnsi" w:hAnsi="Times New Roman" w:cs="Times New Roman"/>
                <w:sz w:val="18"/>
                <w:szCs w:val="18"/>
                <w:lang w:val="kk-KZ" w:eastAsia="en-US"/>
              </w:rPr>
              <w:t xml:space="preserve">3. </w:t>
            </w:r>
            <w:r w:rsidRPr="0003203E">
              <w:rPr>
                <w:rFonts w:ascii="Times New Roman" w:eastAsia="Times New Roman" w:hAnsi="Times New Roman" w:cs="Times New Roman"/>
                <w:sz w:val="18"/>
                <w:szCs w:val="18"/>
                <w:lang w:val="kk-KZ"/>
              </w:rPr>
              <w:t>Мен  адаммын</w:t>
            </w:r>
          </w:p>
          <w:p w:rsidR="0003203E" w:rsidRPr="0003203E" w:rsidRDefault="0003203E" w:rsidP="0003203E">
            <w:pPr>
              <w:spacing w:after="0" w:line="240" w:lineRule="auto"/>
              <w:rPr>
                <w:rFonts w:ascii="Times New Roman" w:eastAsiaTheme="minorHAnsi" w:hAnsi="Times New Roman" w:cs="Times New Roman"/>
                <w:sz w:val="18"/>
                <w:szCs w:val="18"/>
                <w:lang w:val="en-US" w:eastAsia="en-US"/>
              </w:rPr>
            </w:pPr>
            <w:r w:rsidRPr="0003203E">
              <w:rPr>
                <w:rFonts w:ascii="Times New Roman" w:eastAsiaTheme="minorHAnsi" w:hAnsi="Times New Roman" w:cs="Times New Roman"/>
                <w:sz w:val="18"/>
                <w:szCs w:val="18"/>
                <w:lang w:val="kk-KZ" w:eastAsia="en-US"/>
              </w:rPr>
              <w:t>4.</w:t>
            </w:r>
            <w:r w:rsidRPr="0003203E">
              <w:rPr>
                <w:rFonts w:ascii="Times New Roman" w:eastAsia="Times New Roman" w:hAnsi="Times New Roman" w:cs="Times New Roman"/>
                <w:sz w:val="18"/>
                <w:szCs w:val="18"/>
                <w:lang w:val="kk-KZ"/>
              </w:rPr>
              <w:t xml:space="preserve"> Табиғат  бұрышы</w:t>
            </w:r>
          </w:p>
        </w:tc>
      </w:tr>
      <w:tr w:rsidR="0003203E" w:rsidRPr="0003203E" w:rsidTr="0068136D">
        <w:trPr>
          <w:trHeight w:val="719"/>
        </w:trPr>
        <w:tc>
          <w:tcPr>
            <w:tcW w:w="669"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jc w:val="center"/>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2</w:t>
            </w:r>
          </w:p>
        </w:tc>
        <w:tc>
          <w:tcPr>
            <w:tcW w:w="1737"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Қазан</w:t>
            </w:r>
          </w:p>
        </w:tc>
        <w:tc>
          <w:tcPr>
            <w:tcW w:w="2541"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hAnsi="Times New Roman" w:cs="Times New Roman"/>
                <w:sz w:val="18"/>
                <w:szCs w:val="18"/>
                <w:lang w:val="kk-KZ"/>
              </w:rPr>
              <w:t xml:space="preserve"> Өсімдіктер әлемі</w:t>
            </w:r>
          </w:p>
        </w:tc>
        <w:tc>
          <w:tcPr>
            <w:tcW w:w="7461"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1.</w:t>
            </w:r>
            <w:r w:rsidRPr="0003203E">
              <w:rPr>
                <w:rFonts w:ascii="Times New Roman" w:eastAsia="Times New Roman" w:hAnsi="Times New Roman" w:cs="Times New Roman"/>
                <w:sz w:val="18"/>
                <w:szCs w:val="18"/>
                <w:lang w:val="kk-KZ"/>
              </w:rPr>
              <w:t>Дала, бақша,дәрілік,емдік  қасиеттері бөлме гүлдері</w:t>
            </w:r>
          </w:p>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2.</w:t>
            </w:r>
            <w:r w:rsidRPr="0003203E">
              <w:rPr>
                <w:rFonts w:ascii="Times New Roman" w:eastAsia="Times New Roman" w:hAnsi="Times New Roman" w:cs="Times New Roman"/>
                <w:sz w:val="18"/>
                <w:szCs w:val="18"/>
                <w:lang w:val="kk-KZ"/>
              </w:rPr>
              <w:t>Орманда  не  өседі</w:t>
            </w:r>
          </w:p>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3.</w:t>
            </w:r>
            <w:r w:rsidRPr="0003203E">
              <w:rPr>
                <w:rFonts w:ascii="Times New Roman" w:eastAsia="Times New Roman" w:hAnsi="Times New Roman" w:cs="Times New Roman"/>
                <w:sz w:val="18"/>
                <w:szCs w:val="18"/>
                <w:lang w:val="kk-KZ"/>
              </w:rPr>
              <w:t>Ағаштар мен бұталар. Қызыл кітапқа енген өсімдіктер</w:t>
            </w:r>
          </w:p>
          <w:p w:rsidR="0003203E" w:rsidRPr="0003203E" w:rsidRDefault="0003203E" w:rsidP="0003203E">
            <w:pPr>
              <w:spacing w:after="0" w:line="240" w:lineRule="auto"/>
              <w:rPr>
                <w:rFonts w:ascii="Times New Roman" w:eastAsiaTheme="minorHAnsi" w:hAnsi="Times New Roman" w:cs="Times New Roman"/>
                <w:sz w:val="18"/>
                <w:szCs w:val="18"/>
                <w:lang w:eastAsia="en-US"/>
              </w:rPr>
            </w:pPr>
            <w:r w:rsidRPr="0003203E">
              <w:rPr>
                <w:rFonts w:ascii="Times New Roman" w:eastAsiaTheme="minorHAnsi" w:hAnsi="Times New Roman" w:cs="Times New Roman"/>
                <w:sz w:val="18"/>
                <w:szCs w:val="18"/>
                <w:lang w:val="kk-KZ" w:eastAsia="en-US"/>
              </w:rPr>
              <w:t>4.</w:t>
            </w:r>
            <w:r w:rsidRPr="0003203E">
              <w:rPr>
                <w:rFonts w:ascii="Times New Roman" w:eastAsia="Times New Roman" w:hAnsi="Times New Roman" w:cs="Times New Roman"/>
                <w:sz w:val="18"/>
                <w:szCs w:val="18"/>
                <w:lang w:val="kk-KZ"/>
              </w:rPr>
              <w:t>Алтын  күз. Ас  атасы-нан</w:t>
            </w:r>
          </w:p>
        </w:tc>
      </w:tr>
      <w:tr w:rsidR="0003203E" w:rsidRPr="0003203E" w:rsidTr="0068136D">
        <w:trPr>
          <w:trHeight w:val="910"/>
        </w:trPr>
        <w:tc>
          <w:tcPr>
            <w:tcW w:w="669"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jc w:val="center"/>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3</w:t>
            </w:r>
          </w:p>
        </w:tc>
        <w:tc>
          <w:tcPr>
            <w:tcW w:w="1737"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Қараша</w:t>
            </w:r>
          </w:p>
        </w:tc>
        <w:tc>
          <w:tcPr>
            <w:tcW w:w="2541"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bidi="en-US"/>
              </w:rPr>
              <w:t>Табиғат әлемі</w:t>
            </w:r>
          </w:p>
        </w:tc>
        <w:tc>
          <w:tcPr>
            <w:tcW w:w="7461"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rPr>
                <w:rFonts w:ascii="Times New Roman" w:eastAsiaTheme="minorHAnsi" w:hAnsi="Times New Roman" w:cs="Times New Roman"/>
                <w:sz w:val="18"/>
                <w:szCs w:val="18"/>
                <w:lang w:val="kk-KZ" w:eastAsia="en-US" w:bidi="en-US"/>
              </w:rPr>
            </w:pPr>
            <w:r w:rsidRPr="0003203E">
              <w:rPr>
                <w:rFonts w:ascii="Times New Roman" w:eastAsiaTheme="minorHAnsi" w:hAnsi="Times New Roman" w:cs="Times New Roman"/>
                <w:sz w:val="18"/>
                <w:szCs w:val="18"/>
                <w:lang w:val="kk-KZ" w:eastAsia="en-US"/>
              </w:rPr>
              <w:t>1.</w:t>
            </w:r>
            <w:r w:rsidRPr="0003203E">
              <w:rPr>
                <w:rFonts w:ascii="Times New Roman" w:eastAsia="Times New Roman" w:hAnsi="Times New Roman" w:cs="Times New Roman"/>
                <w:sz w:val="18"/>
                <w:szCs w:val="18"/>
                <w:lang w:val="kk-KZ"/>
              </w:rPr>
              <w:t>Құстар біздің досымыз.Қыстайтын, жыл құстары</w:t>
            </w:r>
          </w:p>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2.Үй жануарлары. Өсу жолдары, тіршілік мекені, пайдасы мен күтімі»</w:t>
            </w:r>
          </w:p>
          <w:p w:rsidR="0003203E" w:rsidRPr="0003203E" w:rsidRDefault="0003203E" w:rsidP="0003203E">
            <w:pPr>
              <w:spacing w:after="0" w:line="240" w:lineRule="auto"/>
              <w:rPr>
                <w:rFonts w:ascii="Times New Roman" w:eastAsiaTheme="minorHAnsi" w:hAnsi="Times New Roman" w:cs="Times New Roman"/>
                <w:sz w:val="18"/>
                <w:szCs w:val="18"/>
                <w:lang w:val="kk-KZ" w:eastAsia="en-US" w:bidi="en-US"/>
              </w:rPr>
            </w:pPr>
            <w:r w:rsidRPr="0003203E">
              <w:rPr>
                <w:rFonts w:ascii="Times New Roman" w:eastAsiaTheme="minorHAnsi" w:hAnsi="Times New Roman" w:cs="Times New Roman"/>
                <w:sz w:val="18"/>
                <w:szCs w:val="18"/>
                <w:lang w:val="kk-KZ" w:eastAsia="en-US"/>
              </w:rPr>
              <w:t>3. Жабайы жануарлар әлемі. Жануарлар қысқа қалай дайындалады?.Әр түрлі мезгілдегі тіршілік кезеңі</w:t>
            </w:r>
          </w:p>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4.Су қойма мекендеушілері</w:t>
            </w:r>
          </w:p>
        </w:tc>
      </w:tr>
      <w:tr w:rsidR="0003203E" w:rsidRPr="006616B5" w:rsidTr="0068136D">
        <w:trPr>
          <w:trHeight w:val="734"/>
        </w:trPr>
        <w:tc>
          <w:tcPr>
            <w:tcW w:w="669"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jc w:val="center"/>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 xml:space="preserve">                                                                                                                                                                                            4</w:t>
            </w:r>
          </w:p>
        </w:tc>
        <w:tc>
          <w:tcPr>
            <w:tcW w:w="1737"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Желтоқсан</w:t>
            </w:r>
          </w:p>
        </w:tc>
        <w:tc>
          <w:tcPr>
            <w:tcW w:w="2541"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Менің Қазақстаным</w:t>
            </w:r>
          </w:p>
        </w:tc>
        <w:tc>
          <w:tcPr>
            <w:tcW w:w="7461"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1.Тарихқа саяхат</w:t>
            </w:r>
          </w:p>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2.</w:t>
            </w:r>
            <w:r w:rsidRPr="0003203E">
              <w:rPr>
                <w:rFonts w:ascii="Times New Roman" w:eastAsia="Times New Roman" w:hAnsi="Times New Roman" w:cs="Times New Roman"/>
                <w:sz w:val="18"/>
                <w:szCs w:val="18"/>
                <w:lang w:val="kk-KZ"/>
              </w:rPr>
              <w:t xml:space="preserve"> Менің туған өлкем.</w:t>
            </w:r>
          </w:p>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3.Тәуелсіз Қазақстан</w:t>
            </w:r>
          </w:p>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4.Нұр-Сұлтан -Отанымыздың жүрегі</w:t>
            </w:r>
          </w:p>
        </w:tc>
      </w:tr>
      <w:tr w:rsidR="0003203E" w:rsidRPr="006616B5" w:rsidTr="0068136D">
        <w:trPr>
          <w:trHeight w:val="734"/>
        </w:trPr>
        <w:tc>
          <w:tcPr>
            <w:tcW w:w="669"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jc w:val="center"/>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5</w:t>
            </w:r>
          </w:p>
        </w:tc>
        <w:tc>
          <w:tcPr>
            <w:tcW w:w="1737"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Қаңтар</w:t>
            </w:r>
          </w:p>
        </w:tc>
        <w:tc>
          <w:tcPr>
            <w:tcW w:w="2541"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hAnsi="Times New Roman" w:cs="Times New Roman"/>
                <w:sz w:val="18"/>
                <w:szCs w:val="18"/>
                <w:lang w:val="kk-KZ"/>
              </w:rPr>
              <w:t>Дені саудың жаны сау</w:t>
            </w:r>
          </w:p>
        </w:tc>
        <w:tc>
          <w:tcPr>
            <w:tcW w:w="7461"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1. Бәрі  мен  жайлы</w:t>
            </w:r>
          </w:p>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2. Дұрыс тамақтану. Дәрумендер</w:t>
            </w:r>
          </w:p>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3.  Өз-өзіңді қорғай біл</w:t>
            </w:r>
          </w:p>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4.Спорт денсаулық кепілі</w:t>
            </w:r>
          </w:p>
        </w:tc>
      </w:tr>
      <w:tr w:rsidR="0003203E" w:rsidRPr="0003203E" w:rsidTr="0068136D">
        <w:trPr>
          <w:trHeight w:val="719"/>
        </w:trPr>
        <w:tc>
          <w:tcPr>
            <w:tcW w:w="669"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jc w:val="center"/>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6</w:t>
            </w:r>
          </w:p>
        </w:tc>
        <w:tc>
          <w:tcPr>
            <w:tcW w:w="1737"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Ақпан</w:t>
            </w:r>
          </w:p>
        </w:tc>
        <w:tc>
          <w:tcPr>
            <w:tcW w:w="2541"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Бізді қоршаған әлем</w:t>
            </w:r>
          </w:p>
        </w:tc>
        <w:tc>
          <w:tcPr>
            <w:tcW w:w="7461"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1.Ғажайыптар әлемі» ( өлі табиғат құбылыстары)</w:t>
            </w:r>
          </w:p>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2.  Көліктер.» ЖЖЕ-сақта!</w:t>
            </w:r>
          </w:p>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3. Электроника әлемі. Байланыс құралдары</w:t>
            </w:r>
          </w:p>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4. Пайдалы қазбалар</w:t>
            </w:r>
          </w:p>
        </w:tc>
      </w:tr>
      <w:tr w:rsidR="0003203E" w:rsidRPr="0003203E" w:rsidTr="0068136D">
        <w:trPr>
          <w:trHeight w:val="1287"/>
        </w:trPr>
        <w:tc>
          <w:tcPr>
            <w:tcW w:w="669"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jc w:val="center"/>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7</w:t>
            </w:r>
          </w:p>
        </w:tc>
        <w:tc>
          <w:tcPr>
            <w:tcW w:w="1737"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Наурыз</w:t>
            </w:r>
          </w:p>
        </w:tc>
        <w:tc>
          <w:tcPr>
            <w:tcW w:w="2541"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hAnsi="Times New Roman" w:cs="Times New Roman"/>
                <w:sz w:val="18"/>
                <w:szCs w:val="18"/>
                <w:lang w:val="kk-KZ"/>
              </w:rPr>
              <w:t>Салттар мен фольклор</w:t>
            </w:r>
          </w:p>
        </w:tc>
        <w:tc>
          <w:tcPr>
            <w:tcW w:w="7461"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1.  Қазақстан халқының салт-дәстүрлері</w:t>
            </w:r>
          </w:p>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2.Қазақ халық ауыз әдебиеті бізде қонақта.</w:t>
            </w:r>
          </w:p>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3.Өнер көзі – халықта» (қолданбалы өнер, ұлттық киімдер, ұлттық бұйымдары т.б)</w:t>
            </w:r>
          </w:p>
          <w:p w:rsidR="0003203E" w:rsidRPr="0003203E" w:rsidRDefault="0003203E" w:rsidP="0003203E">
            <w:pPr>
              <w:spacing w:after="0" w:line="240" w:lineRule="auto"/>
              <w:rPr>
                <w:rFonts w:ascii="Times New Roman" w:eastAsiaTheme="minorHAnsi" w:hAnsi="Times New Roman" w:cs="Times New Roman"/>
                <w:sz w:val="18"/>
                <w:szCs w:val="18"/>
                <w:lang w:val="en-US" w:eastAsia="en-US"/>
              </w:rPr>
            </w:pPr>
            <w:r w:rsidRPr="0003203E">
              <w:rPr>
                <w:rFonts w:ascii="Times New Roman" w:eastAsiaTheme="minorHAnsi" w:hAnsi="Times New Roman" w:cs="Times New Roman"/>
                <w:sz w:val="18"/>
                <w:szCs w:val="18"/>
                <w:lang w:val="kk-KZ" w:eastAsia="en-US"/>
              </w:rPr>
              <w:t xml:space="preserve"> 4.Наурыз келді, табиғат оянды</w:t>
            </w:r>
          </w:p>
        </w:tc>
      </w:tr>
      <w:tr w:rsidR="0003203E" w:rsidRPr="0003203E" w:rsidTr="0068136D">
        <w:trPr>
          <w:trHeight w:val="542"/>
        </w:trPr>
        <w:tc>
          <w:tcPr>
            <w:tcW w:w="669"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jc w:val="center"/>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8</w:t>
            </w:r>
          </w:p>
        </w:tc>
        <w:tc>
          <w:tcPr>
            <w:tcW w:w="1737"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Сәуір</w:t>
            </w:r>
          </w:p>
        </w:tc>
        <w:tc>
          <w:tcPr>
            <w:tcW w:w="2541"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Біз еңбекқор баламыз</w:t>
            </w:r>
          </w:p>
        </w:tc>
        <w:tc>
          <w:tcPr>
            <w:tcW w:w="7461"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1.  Мамандықтың бәрі жақсы</w:t>
            </w:r>
          </w:p>
          <w:p w:rsidR="0003203E" w:rsidRPr="0003203E" w:rsidRDefault="0003203E" w:rsidP="0003203E">
            <w:pPr>
              <w:tabs>
                <w:tab w:val="center" w:pos="2372"/>
              </w:tabs>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2. Адам және ғарыш</w:t>
            </w:r>
          </w:p>
          <w:p w:rsidR="0003203E" w:rsidRPr="0003203E" w:rsidRDefault="0003203E" w:rsidP="0003203E">
            <w:pPr>
              <w:tabs>
                <w:tab w:val="center" w:pos="2372"/>
              </w:tabs>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3. Табиғатты аялайық4.Қызықты тәжірибелер</w:t>
            </w:r>
          </w:p>
        </w:tc>
      </w:tr>
      <w:tr w:rsidR="0003203E" w:rsidRPr="0003203E" w:rsidTr="0068136D">
        <w:trPr>
          <w:trHeight w:val="734"/>
        </w:trPr>
        <w:tc>
          <w:tcPr>
            <w:tcW w:w="669"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jc w:val="center"/>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9</w:t>
            </w:r>
          </w:p>
        </w:tc>
        <w:tc>
          <w:tcPr>
            <w:tcW w:w="1737"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 xml:space="preserve">Мамыр </w:t>
            </w:r>
          </w:p>
        </w:tc>
        <w:tc>
          <w:tcPr>
            <w:tcW w:w="2541" w:type="dxa"/>
            <w:tcBorders>
              <w:top w:val="single" w:sz="4" w:space="0" w:color="auto"/>
              <w:left w:val="single" w:sz="4" w:space="0" w:color="auto"/>
              <w:bottom w:val="single" w:sz="4" w:space="0" w:color="auto"/>
              <w:right w:val="single" w:sz="4" w:space="0" w:color="auto"/>
            </w:tcBorders>
            <w:hideMark/>
          </w:tcPr>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Әрқашан күн сөнбесін</w:t>
            </w:r>
          </w:p>
        </w:tc>
        <w:tc>
          <w:tcPr>
            <w:tcW w:w="7461" w:type="dxa"/>
            <w:tcBorders>
              <w:top w:val="single" w:sz="4" w:space="0" w:color="auto"/>
              <w:left w:val="single" w:sz="4" w:space="0" w:color="auto"/>
              <w:bottom w:val="single" w:sz="4" w:space="0" w:color="auto"/>
              <w:right w:val="single" w:sz="4" w:space="0" w:color="auto"/>
            </w:tcBorders>
          </w:tcPr>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1.</w:t>
            </w:r>
            <w:r w:rsidRPr="0003203E">
              <w:rPr>
                <w:rFonts w:ascii="Times New Roman" w:eastAsia="Times New Roman" w:hAnsi="Times New Roman" w:cs="Times New Roman"/>
                <w:sz w:val="18"/>
                <w:szCs w:val="18"/>
                <w:lang w:val="kk-KZ"/>
              </w:rPr>
              <w:t>Достық біздің тірегіміз</w:t>
            </w:r>
          </w:p>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2.</w:t>
            </w:r>
            <w:r w:rsidRPr="0003203E">
              <w:rPr>
                <w:rFonts w:ascii="Times New Roman" w:eastAsia="Times New Roman" w:hAnsi="Times New Roman" w:cs="Times New Roman"/>
                <w:sz w:val="18"/>
                <w:szCs w:val="18"/>
                <w:lang w:val="kk-KZ" w:eastAsia="en-US" w:bidi="en-US"/>
              </w:rPr>
              <w:t>Отан қорғаушылар</w:t>
            </w:r>
            <w:r w:rsidRPr="0003203E">
              <w:rPr>
                <w:rFonts w:ascii="Times New Roman" w:eastAsiaTheme="minorHAnsi" w:hAnsi="Times New Roman" w:cs="Times New Roman"/>
                <w:sz w:val="18"/>
                <w:szCs w:val="18"/>
                <w:lang w:val="kk-KZ" w:eastAsia="en-US"/>
              </w:rPr>
              <w:t xml:space="preserve"> (ҚР әскері)</w:t>
            </w:r>
          </w:p>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3.</w:t>
            </w:r>
            <w:r w:rsidRPr="0003203E">
              <w:rPr>
                <w:rFonts w:ascii="Times New Roman" w:eastAsia="Times New Roman" w:hAnsi="Times New Roman" w:cs="Times New Roman"/>
                <w:sz w:val="18"/>
                <w:szCs w:val="18"/>
                <w:lang w:val="kk-KZ"/>
              </w:rPr>
              <w:t>Шөпте не жорғалайды?</w:t>
            </w:r>
          </w:p>
          <w:p w:rsidR="0003203E" w:rsidRPr="0003203E" w:rsidRDefault="0003203E" w:rsidP="0003203E">
            <w:pPr>
              <w:spacing w:after="0" w:line="240" w:lineRule="auto"/>
              <w:rPr>
                <w:rFonts w:ascii="Times New Roman" w:eastAsiaTheme="minorHAnsi" w:hAnsi="Times New Roman" w:cs="Times New Roman"/>
                <w:sz w:val="18"/>
                <w:szCs w:val="18"/>
                <w:lang w:val="kk-KZ" w:eastAsia="en-US"/>
              </w:rPr>
            </w:pPr>
            <w:r w:rsidRPr="0003203E">
              <w:rPr>
                <w:rFonts w:ascii="Times New Roman" w:eastAsiaTheme="minorHAnsi" w:hAnsi="Times New Roman" w:cs="Times New Roman"/>
                <w:sz w:val="18"/>
                <w:szCs w:val="18"/>
                <w:lang w:val="kk-KZ" w:eastAsia="en-US"/>
              </w:rPr>
              <w:t>4.</w:t>
            </w:r>
            <w:r w:rsidRPr="0003203E">
              <w:rPr>
                <w:rFonts w:ascii="Times New Roman" w:eastAsia="Times New Roman" w:hAnsi="Times New Roman" w:cs="Times New Roman"/>
                <w:sz w:val="18"/>
                <w:szCs w:val="18"/>
                <w:lang w:val="kk-KZ"/>
              </w:rPr>
              <w:t>Көңілді жаз</w:t>
            </w:r>
          </w:p>
        </w:tc>
      </w:tr>
    </w:tbl>
    <w:p w:rsidR="0003203E" w:rsidRPr="0003203E" w:rsidRDefault="0003203E" w:rsidP="0003203E">
      <w:pPr>
        <w:spacing w:after="160" w:line="256" w:lineRule="auto"/>
        <w:jc w:val="center"/>
        <w:rPr>
          <w:rFonts w:ascii="Times New Roman" w:eastAsiaTheme="minorHAnsi" w:hAnsi="Times New Roman" w:cs="Times New Roman"/>
          <w:sz w:val="18"/>
          <w:szCs w:val="18"/>
          <w:lang w:val="kk-KZ" w:eastAsia="en-US"/>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Pr="0068136D" w:rsidRDefault="0003203E" w:rsidP="00F74CAB">
      <w:pPr>
        <w:tabs>
          <w:tab w:val="left" w:pos="3675"/>
        </w:tabs>
        <w:spacing w:after="0" w:line="240" w:lineRule="auto"/>
        <w:rPr>
          <w:rFonts w:ascii="Times New Roman" w:eastAsia="Times New Roman" w:hAnsi="Times New Roman" w:cs="Times New Roman"/>
          <w:sz w:val="20"/>
          <w:szCs w:val="20"/>
          <w:lang w:val="kk-KZ"/>
        </w:rPr>
      </w:pPr>
    </w:p>
    <w:p w:rsidR="0003203E" w:rsidRDefault="0003203E" w:rsidP="00F74CAB">
      <w:pPr>
        <w:tabs>
          <w:tab w:val="left" w:pos="3675"/>
        </w:tabs>
        <w:spacing w:after="0" w:line="240" w:lineRule="auto"/>
        <w:rPr>
          <w:rFonts w:ascii="Times New Roman" w:eastAsia="Times New Roman" w:hAnsi="Times New Roman" w:cs="Times New Roman"/>
          <w:b/>
          <w:sz w:val="20"/>
          <w:szCs w:val="20"/>
          <w:lang w:val="kk-KZ"/>
        </w:rPr>
      </w:pPr>
    </w:p>
    <w:p w:rsidR="0003203E" w:rsidRDefault="0003203E" w:rsidP="00F74CAB">
      <w:pPr>
        <w:tabs>
          <w:tab w:val="left" w:pos="3675"/>
        </w:tabs>
        <w:spacing w:after="0" w:line="240" w:lineRule="auto"/>
        <w:rPr>
          <w:rFonts w:ascii="Times New Roman" w:eastAsia="Times New Roman" w:hAnsi="Times New Roman" w:cs="Times New Roman"/>
          <w:b/>
          <w:sz w:val="20"/>
          <w:szCs w:val="20"/>
          <w:lang w:val="kk-KZ"/>
        </w:rPr>
      </w:pPr>
    </w:p>
    <w:p w:rsidR="0003203E" w:rsidRDefault="0003203E" w:rsidP="00F74CAB">
      <w:pPr>
        <w:tabs>
          <w:tab w:val="left" w:pos="3675"/>
        </w:tabs>
        <w:spacing w:after="0" w:line="240" w:lineRule="auto"/>
        <w:rPr>
          <w:rFonts w:ascii="Times New Roman" w:eastAsia="Times New Roman" w:hAnsi="Times New Roman" w:cs="Times New Roman"/>
          <w:b/>
          <w:sz w:val="20"/>
          <w:szCs w:val="20"/>
          <w:lang w:val="kk-KZ"/>
        </w:rPr>
      </w:pPr>
    </w:p>
    <w:p w:rsidR="0003203E" w:rsidRDefault="0003203E" w:rsidP="00F74CAB">
      <w:pPr>
        <w:tabs>
          <w:tab w:val="left" w:pos="3675"/>
        </w:tabs>
        <w:spacing w:after="0" w:line="240" w:lineRule="auto"/>
        <w:rPr>
          <w:rFonts w:ascii="Times New Roman" w:eastAsia="Times New Roman" w:hAnsi="Times New Roman" w:cs="Times New Roman"/>
          <w:b/>
          <w:sz w:val="20"/>
          <w:szCs w:val="20"/>
          <w:lang w:val="kk-KZ"/>
        </w:rPr>
      </w:pPr>
    </w:p>
    <w:p w:rsidR="00F74CAB" w:rsidRPr="00104FA2" w:rsidRDefault="00F74CAB" w:rsidP="00F74CAB">
      <w:pPr>
        <w:tabs>
          <w:tab w:val="left" w:pos="3675"/>
        </w:tabs>
        <w:spacing w:after="0" w:line="240" w:lineRule="auto"/>
        <w:rPr>
          <w:rFonts w:ascii="Times New Roman" w:hAnsi="Times New Roman" w:cs="Times New Roman"/>
          <w:b/>
          <w:sz w:val="20"/>
          <w:szCs w:val="20"/>
          <w:lang w:val="kk-KZ"/>
        </w:rPr>
      </w:pPr>
      <w:r w:rsidRPr="00104FA2">
        <w:rPr>
          <w:rFonts w:ascii="Times New Roman" w:eastAsia="Times New Roman" w:hAnsi="Times New Roman" w:cs="Times New Roman"/>
          <w:b/>
          <w:sz w:val="20"/>
          <w:szCs w:val="20"/>
          <w:lang w:val="kk-KZ"/>
        </w:rPr>
        <w:t>Бекітемін:  ______________</w:t>
      </w:r>
      <w:r w:rsidRPr="00104FA2">
        <w:rPr>
          <w:rFonts w:ascii="Times New Roman" w:eastAsia="Times New Roman" w:hAnsi="Times New Roman" w:cs="Times New Roman"/>
          <w:b/>
          <w:sz w:val="20"/>
          <w:szCs w:val="20"/>
          <w:lang w:val="kk-KZ"/>
        </w:rPr>
        <w:tab/>
      </w:r>
    </w:p>
    <w:p w:rsidR="00F74CAB" w:rsidRPr="00104FA2" w:rsidRDefault="00F74CAB" w:rsidP="00F74CAB">
      <w:pPr>
        <w:spacing w:after="0" w:line="240" w:lineRule="auto"/>
        <w:jc w:val="center"/>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Балалардың өмірі мен тәрбиесін ұйымдастыру  циклограммасы</w:t>
      </w:r>
    </w:p>
    <w:p w:rsidR="00F74CAB" w:rsidRPr="00104FA2" w:rsidRDefault="00D73E28" w:rsidP="00F74CAB">
      <w:pPr>
        <w:spacing w:after="0" w:line="240" w:lineRule="auto"/>
        <w:jc w:val="center"/>
        <w:rPr>
          <w:rFonts w:ascii="Times New Roman" w:eastAsia="Times New Roman" w:hAnsi="Times New Roman" w:cs="Times New Roman"/>
          <w:b/>
          <w:bCs/>
          <w:color w:val="000000"/>
          <w:sz w:val="20"/>
          <w:szCs w:val="20"/>
          <w:lang w:val="kk-KZ"/>
        </w:rPr>
      </w:pPr>
      <w:r w:rsidRPr="00104FA2">
        <w:rPr>
          <w:rFonts w:ascii="Times New Roman" w:eastAsia="Times New Roman" w:hAnsi="Times New Roman" w:cs="Times New Roman"/>
          <w:b/>
          <w:sz w:val="20"/>
          <w:szCs w:val="20"/>
          <w:lang w:val="kk-KZ"/>
        </w:rPr>
        <w:t xml:space="preserve">Қыркүйек айының </w:t>
      </w:r>
      <w:r w:rsidR="00F74CAB" w:rsidRPr="00104FA2">
        <w:rPr>
          <w:rFonts w:ascii="Times New Roman" w:eastAsia="Times New Roman" w:hAnsi="Times New Roman" w:cs="Times New Roman"/>
          <w:b/>
          <w:sz w:val="20"/>
          <w:szCs w:val="20"/>
          <w:lang w:val="kk-KZ"/>
        </w:rPr>
        <w:t>I - апта</w:t>
      </w:r>
      <w:r w:rsidRPr="00104FA2">
        <w:rPr>
          <w:rFonts w:ascii="Times New Roman" w:eastAsia="Times New Roman" w:hAnsi="Times New Roman" w:cs="Times New Roman"/>
          <w:b/>
          <w:sz w:val="20"/>
          <w:szCs w:val="20"/>
          <w:lang w:val="kk-KZ"/>
        </w:rPr>
        <w:t>сы</w:t>
      </w:r>
      <w:r w:rsidR="00F74CAB" w:rsidRPr="00104FA2">
        <w:rPr>
          <w:rFonts w:ascii="Times New Roman" w:eastAsia="Times New Roman" w:hAnsi="Times New Roman" w:cs="Times New Roman"/>
          <w:b/>
          <w:bCs/>
          <w:iCs/>
          <w:color w:val="000000"/>
          <w:sz w:val="20"/>
          <w:szCs w:val="20"/>
          <w:lang w:val="kk-KZ"/>
        </w:rPr>
        <w:t xml:space="preserve"> ( 01 – 05</w:t>
      </w:r>
      <w:r w:rsidR="0003203E">
        <w:rPr>
          <w:rFonts w:ascii="Times New Roman" w:eastAsia="Times New Roman" w:hAnsi="Times New Roman" w:cs="Times New Roman"/>
          <w:b/>
          <w:bCs/>
          <w:iCs/>
          <w:color w:val="000000"/>
          <w:sz w:val="20"/>
          <w:szCs w:val="20"/>
          <w:lang w:val="kk-KZ"/>
        </w:rPr>
        <w:t xml:space="preserve"> </w:t>
      </w:r>
      <w:r w:rsidR="00F8272C" w:rsidRPr="00104FA2">
        <w:rPr>
          <w:rFonts w:ascii="Times New Roman" w:eastAsia="Times New Roman" w:hAnsi="Times New Roman" w:cs="Times New Roman"/>
          <w:b/>
          <w:bCs/>
          <w:iCs/>
          <w:color w:val="000000"/>
          <w:sz w:val="20"/>
          <w:szCs w:val="20"/>
          <w:lang w:val="kk-KZ"/>
        </w:rPr>
        <w:t>қыркүйек айы 2019</w:t>
      </w:r>
      <w:r w:rsidR="00F74CAB" w:rsidRPr="00104FA2">
        <w:rPr>
          <w:rFonts w:ascii="Times New Roman" w:eastAsia="Times New Roman" w:hAnsi="Times New Roman" w:cs="Times New Roman"/>
          <w:b/>
          <w:bCs/>
          <w:iCs/>
          <w:color w:val="000000"/>
          <w:sz w:val="20"/>
          <w:szCs w:val="20"/>
          <w:lang w:val="kk-KZ"/>
        </w:rPr>
        <w:t xml:space="preserve">ж.) </w:t>
      </w:r>
      <w:r w:rsidRPr="00104FA2">
        <w:rPr>
          <w:rFonts w:ascii="Times New Roman" w:eastAsia="Times New Roman" w:hAnsi="Times New Roman" w:cs="Times New Roman"/>
          <w:b/>
          <w:bCs/>
          <w:color w:val="000000"/>
          <w:sz w:val="20"/>
          <w:szCs w:val="20"/>
          <w:lang w:val="kk-KZ"/>
        </w:rPr>
        <w:t>Ересек «Ақкөгершін</w:t>
      </w:r>
      <w:r w:rsidR="00F74CAB" w:rsidRPr="00104FA2">
        <w:rPr>
          <w:rFonts w:ascii="Times New Roman" w:eastAsia="Times New Roman" w:hAnsi="Times New Roman" w:cs="Times New Roman"/>
          <w:b/>
          <w:bCs/>
          <w:color w:val="000000"/>
          <w:sz w:val="20"/>
          <w:szCs w:val="20"/>
          <w:lang w:val="kk-KZ"/>
        </w:rPr>
        <w:t>» тобы</w:t>
      </w:r>
    </w:p>
    <w:p w:rsidR="00F74CAB" w:rsidRPr="00104FA2" w:rsidRDefault="00F74CAB" w:rsidP="00F74CAB">
      <w:pPr>
        <w:spacing w:after="0" w:line="240" w:lineRule="auto"/>
        <w:jc w:val="both"/>
        <w:rPr>
          <w:rFonts w:ascii="Times New Roman" w:hAnsi="Times New Roman" w:cs="Times New Roman"/>
          <w:b/>
          <w:bCs/>
          <w:iCs/>
          <w:color w:val="000000"/>
          <w:sz w:val="20"/>
          <w:szCs w:val="20"/>
          <w:lang w:val="kk-KZ"/>
        </w:rPr>
      </w:pPr>
      <w:r w:rsidRPr="00104FA2">
        <w:rPr>
          <w:rFonts w:ascii="Times New Roman" w:hAnsi="Times New Roman"/>
          <w:b/>
          <w:sz w:val="20"/>
          <w:szCs w:val="20"/>
          <w:lang w:val="kk-KZ"/>
        </w:rPr>
        <w:t xml:space="preserve">                                                                                             Өтпелі   тақырып: «Отбасы және балабақша»</w:t>
      </w:r>
    </w:p>
    <w:p w:rsidR="00F74CAB" w:rsidRPr="00104FA2" w:rsidRDefault="00F74CAB" w:rsidP="00F74CAB">
      <w:pPr>
        <w:spacing w:after="0" w:line="240" w:lineRule="auto"/>
        <w:jc w:val="both"/>
        <w:rPr>
          <w:rFonts w:ascii="Times New Roman" w:hAnsi="Times New Roman"/>
          <w:b/>
          <w:sz w:val="20"/>
          <w:szCs w:val="20"/>
          <w:lang w:val="kk-KZ"/>
        </w:rPr>
      </w:pPr>
      <w:r w:rsidRPr="00104FA2">
        <w:rPr>
          <w:rFonts w:ascii="Times New Roman" w:hAnsi="Times New Roman"/>
          <w:b/>
          <w:sz w:val="20"/>
          <w:szCs w:val="20"/>
          <w:lang w:val="kk-KZ"/>
        </w:rPr>
        <w:t xml:space="preserve">                                                                                                  Апта тақырыбы:«Білім күні»</w:t>
      </w:r>
    </w:p>
    <w:p w:rsidR="00F74CAB" w:rsidRPr="00104FA2" w:rsidRDefault="00F74CAB" w:rsidP="00F74CAB">
      <w:pPr>
        <w:tabs>
          <w:tab w:val="left" w:pos="8294"/>
        </w:tabs>
        <w:spacing w:after="0" w:line="240" w:lineRule="auto"/>
        <w:rPr>
          <w:rFonts w:ascii="Times New Roman" w:eastAsia="PMingLiU" w:hAnsi="Times New Roman" w:cs="Times New Roman"/>
          <w:sz w:val="20"/>
          <w:szCs w:val="20"/>
          <w:lang w:val="kk-KZ" w:eastAsia="ar-SA"/>
        </w:rPr>
      </w:pPr>
      <w:r w:rsidRPr="00104FA2">
        <w:rPr>
          <w:rFonts w:ascii="Times New Roman" w:hAnsi="Times New Roman"/>
          <w:b/>
          <w:sz w:val="20"/>
          <w:szCs w:val="20"/>
          <w:lang w:val="kk-KZ"/>
        </w:rPr>
        <w:t>Мақсаты:</w:t>
      </w:r>
      <w:r w:rsidRPr="00104FA2">
        <w:rPr>
          <w:rFonts w:ascii="Times New Roman" w:eastAsia="PMingLiU" w:hAnsi="Times New Roman" w:cs="Times New Roman"/>
          <w:sz w:val="20"/>
          <w:szCs w:val="20"/>
          <w:lang w:val="kk-KZ" w:eastAsia="ar-SA"/>
        </w:rPr>
        <w:t xml:space="preserve">Өз отбасы туралы әңгіме құрастыра айтуды, сұрақтарға толық жауап беруді қалыптастыру. Өз жанұясындағы адамдармен жақсы қарым – қатынас жасай білуге дағдыландыру, отбасына деген мейірім сезімдеріне, үлкендерге құрмет көрсетуге тәрбиелеу. </w:t>
      </w:r>
      <w:r w:rsidRPr="00104FA2">
        <w:rPr>
          <w:rFonts w:ascii="Times New Roman" w:eastAsia="Times New Roman" w:hAnsi="Times New Roman" w:cs="Times New Roman"/>
          <w:sz w:val="20"/>
          <w:szCs w:val="20"/>
          <w:lang w:val="kk-KZ"/>
        </w:rPr>
        <w:t>1-қыркүйек білім күні екендігін түсіндіру.Балабақша білім ордасы екендігін ұғындыру.Балаларды тәртіпті,білімді болуға тәрбиелеу.</w:t>
      </w:r>
      <w:r w:rsidRPr="00104FA2">
        <w:rPr>
          <w:rFonts w:ascii="Times New Roman" w:eastAsia="PMingLiU" w:hAnsi="Times New Roman" w:cs="Times New Roman"/>
          <w:sz w:val="20"/>
          <w:szCs w:val="20"/>
          <w:lang w:val="kk-KZ" w:eastAsia="ar-SA"/>
        </w:rPr>
        <w:t>Балабақша туралы түсініктерін кеңейту. Балабақшаның бөлмелері мен топтағы орталықтарын ажырата білуге үйрету.Кімдер жұмыс істейтінін атап таныстыру.ұқыптылық дағдыларын жетілдіру.</w:t>
      </w:r>
    </w:p>
    <w:tbl>
      <w:tblPr>
        <w:tblW w:w="15877" w:type="dxa"/>
        <w:tblInd w:w="-421" w:type="dxa"/>
        <w:tblLayout w:type="fixed"/>
        <w:tblCellMar>
          <w:left w:w="0" w:type="dxa"/>
          <w:right w:w="0" w:type="dxa"/>
        </w:tblCellMar>
        <w:tblLook w:val="00A0" w:firstRow="1" w:lastRow="0" w:firstColumn="1" w:lastColumn="0" w:noHBand="0" w:noVBand="0"/>
      </w:tblPr>
      <w:tblGrid>
        <w:gridCol w:w="1834"/>
        <w:gridCol w:w="3118"/>
        <w:gridCol w:w="2835"/>
        <w:gridCol w:w="2694"/>
        <w:gridCol w:w="10"/>
        <w:gridCol w:w="10"/>
        <w:gridCol w:w="2683"/>
        <w:gridCol w:w="10"/>
        <w:gridCol w:w="2683"/>
      </w:tblGrid>
      <w:tr w:rsidR="00F74CAB" w:rsidRPr="00104FA2" w:rsidTr="00B97BAA">
        <w:trPr>
          <w:trHeight w:val="276"/>
        </w:trPr>
        <w:tc>
          <w:tcPr>
            <w:tcW w:w="1834"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F74CAB" w:rsidRPr="00104FA2" w:rsidRDefault="00F74CAB" w:rsidP="004957F8">
            <w:pPr>
              <w:spacing w:after="0" w:line="240" w:lineRule="auto"/>
              <w:jc w:val="center"/>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b/>
                <w:bCs/>
                <w:color w:val="000000"/>
                <w:sz w:val="20"/>
                <w:szCs w:val="20"/>
                <w:lang w:val="kk-KZ"/>
              </w:rPr>
              <w:t>Күн тәртібі</w:t>
            </w:r>
          </w:p>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CAB" w:rsidRPr="00104FA2" w:rsidRDefault="00F74CAB" w:rsidP="00F8272C">
            <w:pPr>
              <w:spacing w:after="0" w:line="240" w:lineRule="auto"/>
              <w:jc w:val="center"/>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b/>
                <w:bCs/>
                <w:color w:val="000000"/>
                <w:sz w:val="20"/>
                <w:szCs w:val="20"/>
                <w:lang w:val="kk-KZ"/>
              </w:rPr>
              <w:t>Дүйсенбі: 01</w:t>
            </w:r>
            <w:r w:rsidR="00F8272C" w:rsidRPr="00104FA2">
              <w:rPr>
                <w:rFonts w:ascii="Times New Roman" w:eastAsia="Times New Roman" w:hAnsi="Times New Roman" w:cs="Times New Roman"/>
                <w:b/>
                <w:bCs/>
                <w:color w:val="000000"/>
                <w:sz w:val="20"/>
                <w:szCs w:val="20"/>
                <w:lang w:val="kk-KZ"/>
              </w:rPr>
              <w:t>.09.19</w:t>
            </w:r>
            <w:r w:rsidRPr="00104FA2">
              <w:rPr>
                <w:rFonts w:ascii="Times New Roman" w:eastAsia="Times New Roman" w:hAnsi="Times New Roman" w:cs="Times New Roman"/>
                <w:b/>
                <w:bCs/>
                <w:color w:val="000000"/>
                <w:sz w:val="20"/>
                <w:szCs w:val="20"/>
                <w:lang w:val="kk-KZ"/>
              </w:rPr>
              <w:t>ж.</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CAB" w:rsidRPr="00104FA2" w:rsidRDefault="00F74CAB" w:rsidP="004957F8">
            <w:pPr>
              <w:spacing w:after="0" w:line="240" w:lineRule="auto"/>
              <w:jc w:val="center"/>
              <w:rPr>
                <w:rFonts w:ascii="Times New Roman" w:eastAsia="Times New Roman" w:hAnsi="Times New Roman" w:cs="Times New Roman"/>
                <w:b/>
                <w:bCs/>
                <w:color w:val="000000"/>
                <w:sz w:val="20"/>
                <w:szCs w:val="20"/>
                <w:lang w:val="kk-KZ"/>
              </w:rPr>
            </w:pPr>
            <w:r w:rsidRPr="00104FA2">
              <w:rPr>
                <w:rFonts w:ascii="Times New Roman" w:eastAsia="Times New Roman" w:hAnsi="Times New Roman" w:cs="Times New Roman"/>
                <w:b/>
                <w:bCs/>
                <w:color w:val="000000"/>
                <w:sz w:val="20"/>
                <w:szCs w:val="20"/>
                <w:lang w:val="kk-KZ"/>
              </w:rPr>
              <w:t>Сейсенбі: 02</w:t>
            </w:r>
            <w:r w:rsidR="00F8272C" w:rsidRPr="00104FA2">
              <w:rPr>
                <w:rFonts w:ascii="Times New Roman" w:eastAsia="Times New Roman" w:hAnsi="Times New Roman" w:cs="Times New Roman"/>
                <w:b/>
                <w:bCs/>
                <w:color w:val="000000"/>
                <w:sz w:val="20"/>
                <w:szCs w:val="20"/>
                <w:lang w:val="kk-KZ"/>
              </w:rPr>
              <w:t>.09.19</w:t>
            </w:r>
            <w:r w:rsidRPr="00104FA2">
              <w:rPr>
                <w:rFonts w:ascii="Times New Roman" w:eastAsia="Times New Roman" w:hAnsi="Times New Roman" w:cs="Times New Roman"/>
                <w:b/>
                <w:bCs/>
                <w:color w:val="000000"/>
                <w:sz w:val="20"/>
                <w:szCs w:val="20"/>
                <w:lang w:val="kk-KZ"/>
              </w:rPr>
              <w:t>ж.</w:t>
            </w:r>
          </w:p>
        </w:tc>
        <w:tc>
          <w:tcPr>
            <w:tcW w:w="271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CAB" w:rsidRPr="00104FA2" w:rsidRDefault="00F74CAB" w:rsidP="004957F8">
            <w:pPr>
              <w:spacing w:after="0" w:line="240" w:lineRule="auto"/>
              <w:jc w:val="center"/>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b/>
                <w:bCs/>
                <w:color w:val="000000"/>
                <w:sz w:val="20"/>
                <w:szCs w:val="20"/>
                <w:lang w:val="kk-KZ"/>
              </w:rPr>
              <w:t>Сәрсенбі: 03</w:t>
            </w:r>
            <w:r w:rsidR="00F8272C" w:rsidRPr="00104FA2">
              <w:rPr>
                <w:rFonts w:ascii="Times New Roman" w:eastAsia="Times New Roman" w:hAnsi="Times New Roman" w:cs="Times New Roman"/>
                <w:b/>
                <w:bCs/>
                <w:color w:val="000000"/>
                <w:sz w:val="20"/>
                <w:szCs w:val="20"/>
                <w:lang w:val="kk-KZ"/>
              </w:rPr>
              <w:t xml:space="preserve">.09.19 </w:t>
            </w:r>
            <w:r w:rsidRPr="00104FA2">
              <w:rPr>
                <w:rFonts w:ascii="Times New Roman" w:eastAsia="Times New Roman" w:hAnsi="Times New Roman" w:cs="Times New Roman"/>
                <w:b/>
                <w:bCs/>
                <w:color w:val="000000"/>
                <w:sz w:val="20"/>
                <w:szCs w:val="20"/>
                <w:lang w:val="kk-KZ"/>
              </w:rPr>
              <w:t>ж.</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CAB" w:rsidRPr="00104FA2" w:rsidRDefault="00F74CAB" w:rsidP="00F8272C">
            <w:pPr>
              <w:spacing w:after="0" w:line="240" w:lineRule="auto"/>
              <w:jc w:val="center"/>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b/>
                <w:bCs/>
                <w:color w:val="000000"/>
                <w:sz w:val="20"/>
                <w:szCs w:val="20"/>
                <w:lang w:val="kk-KZ"/>
              </w:rPr>
              <w:t>Бейсенбі: 04</w:t>
            </w:r>
            <w:r w:rsidR="00F8272C" w:rsidRPr="00104FA2">
              <w:rPr>
                <w:rFonts w:ascii="Times New Roman" w:eastAsia="Times New Roman" w:hAnsi="Times New Roman" w:cs="Times New Roman"/>
                <w:b/>
                <w:bCs/>
                <w:color w:val="000000"/>
                <w:sz w:val="20"/>
                <w:szCs w:val="20"/>
                <w:lang w:val="kk-KZ"/>
              </w:rPr>
              <w:t xml:space="preserve">.09.19 </w:t>
            </w:r>
            <w:r w:rsidRPr="00104FA2">
              <w:rPr>
                <w:rFonts w:ascii="Times New Roman" w:eastAsia="Times New Roman" w:hAnsi="Times New Roman" w:cs="Times New Roman"/>
                <w:b/>
                <w:bCs/>
                <w:color w:val="000000"/>
                <w:sz w:val="20"/>
                <w:szCs w:val="20"/>
                <w:lang w:val="kk-KZ"/>
              </w:rPr>
              <w:t>ж.</w:t>
            </w:r>
          </w:p>
        </w:tc>
        <w:tc>
          <w:tcPr>
            <w:tcW w:w="268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CAB" w:rsidRPr="00104FA2" w:rsidRDefault="00F74CAB" w:rsidP="004957F8">
            <w:pPr>
              <w:tabs>
                <w:tab w:val="left" w:pos="2018"/>
              </w:tabs>
              <w:spacing w:after="0" w:line="240" w:lineRule="auto"/>
              <w:jc w:val="center"/>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b/>
                <w:bCs/>
                <w:color w:val="000000"/>
                <w:sz w:val="20"/>
                <w:szCs w:val="20"/>
                <w:lang w:val="kk-KZ"/>
              </w:rPr>
              <w:t>Жұма: 05</w:t>
            </w:r>
            <w:r w:rsidR="00F8272C" w:rsidRPr="00104FA2">
              <w:rPr>
                <w:rFonts w:ascii="Times New Roman" w:eastAsia="Times New Roman" w:hAnsi="Times New Roman" w:cs="Times New Roman"/>
                <w:b/>
                <w:bCs/>
                <w:color w:val="000000"/>
                <w:sz w:val="20"/>
                <w:szCs w:val="20"/>
                <w:lang w:val="kk-KZ"/>
              </w:rPr>
              <w:t xml:space="preserve">.09.19 </w:t>
            </w:r>
            <w:r w:rsidRPr="00104FA2">
              <w:rPr>
                <w:rFonts w:ascii="Times New Roman" w:eastAsia="Times New Roman" w:hAnsi="Times New Roman" w:cs="Times New Roman"/>
                <w:b/>
                <w:bCs/>
                <w:color w:val="000000"/>
                <w:sz w:val="20"/>
                <w:szCs w:val="20"/>
                <w:lang w:val="kk-KZ"/>
              </w:rPr>
              <w:t>ж.</w:t>
            </w:r>
          </w:p>
        </w:tc>
      </w:tr>
      <w:tr w:rsidR="00F74CAB" w:rsidRPr="00104FA2" w:rsidTr="00B97BAA">
        <w:trPr>
          <w:trHeight w:val="450"/>
        </w:trPr>
        <w:tc>
          <w:tcPr>
            <w:tcW w:w="1834" w:type="dxa"/>
            <w:vMerge/>
            <w:tcBorders>
              <w:top w:val="single" w:sz="4" w:space="0" w:color="000000"/>
              <w:left w:val="single" w:sz="4" w:space="0" w:color="000000"/>
              <w:bottom w:val="single" w:sz="4" w:space="0" w:color="000000"/>
              <w:right w:val="single" w:sz="4" w:space="0" w:color="000000"/>
            </w:tcBorders>
            <w:vAlign w:val="center"/>
            <w:hideMark/>
          </w:tcPr>
          <w:p w:rsidR="00F74CAB" w:rsidRPr="00104FA2" w:rsidRDefault="00F74CAB" w:rsidP="004957F8">
            <w:pPr>
              <w:spacing w:after="0" w:line="240" w:lineRule="auto"/>
              <w:rPr>
                <w:rFonts w:ascii="Times New Roman" w:eastAsia="Times New Roman" w:hAnsi="Times New Roman" w:cs="Times New Roman"/>
                <w:color w:val="000000"/>
                <w:sz w:val="20"/>
                <w:szCs w:val="20"/>
                <w:lang w:val="kk-KZ"/>
              </w:rPr>
            </w:pPr>
          </w:p>
        </w:tc>
        <w:tc>
          <w:tcPr>
            <w:tcW w:w="3118" w:type="dxa"/>
            <w:vMerge/>
            <w:tcBorders>
              <w:top w:val="single" w:sz="4" w:space="0" w:color="000000"/>
              <w:left w:val="single" w:sz="4" w:space="0" w:color="000000"/>
              <w:bottom w:val="single" w:sz="4" w:space="0" w:color="000000"/>
              <w:right w:val="single" w:sz="4" w:space="0" w:color="000000"/>
            </w:tcBorders>
            <w:vAlign w:val="center"/>
            <w:hideMark/>
          </w:tcPr>
          <w:p w:rsidR="00F74CAB" w:rsidRPr="00104FA2" w:rsidRDefault="00F74CAB" w:rsidP="004957F8">
            <w:pPr>
              <w:spacing w:after="0" w:line="240" w:lineRule="auto"/>
              <w:rPr>
                <w:rFonts w:ascii="Times New Roman" w:eastAsia="Times New Roman" w:hAnsi="Times New Roman" w:cs="Times New Roman"/>
                <w:color w:val="000000"/>
                <w:sz w:val="20"/>
                <w:szCs w:val="20"/>
                <w:lang w:val="kk-KZ"/>
              </w:rPr>
            </w:pP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F74CAB" w:rsidRPr="00104FA2" w:rsidRDefault="00F74CAB" w:rsidP="004957F8">
            <w:pPr>
              <w:spacing w:after="0" w:line="240" w:lineRule="auto"/>
              <w:rPr>
                <w:rFonts w:ascii="Times New Roman" w:eastAsia="Times New Roman" w:hAnsi="Times New Roman" w:cs="Times New Roman"/>
                <w:b/>
                <w:bCs/>
                <w:color w:val="000000"/>
                <w:sz w:val="20"/>
                <w:szCs w:val="20"/>
                <w:lang w:val="kk-KZ"/>
              </w:rPr>
            </w:pPr>
          </w:p>
        </w:tc>
        <w:tc>
          <w:tcPr>
            <w:tcW w:w="2714" w:type="dxa"/>
            <w:gridSpan w:val="3"/>
            <w:vMerge/>
            <w:tcBorders>
              <w:top w:val="single" w:sz="4" w:space="0" w:color="000000"/>
              <w:left w:val="single" w:sz="4" w:space="0" w:color="000000"/>
              <w:bottom w:val="single" w:sz="4" w:space="0" w:color="000000"/>
              <w:right w:val="single" w:sz="4" w:space="0" w:color="000000"/>
            </w:tcBorders>
            <w:vAlign w:val="center"/>
            <w:hideMark/>
          </w:tcPr>
          <w:p w:rsidR="00F74CAB" w:rsidRPr="00104FA2" w:rsidRDefault="00F74CAB" w:rsidP="004957F8">
            <w:pPr>
              <w:spacing w:after="0" w:line="240" w:lineRule="auto"/>
              <w:rPr>
                <w:rFonts w:ascii="Times New Roman" w:eastAsia="Times New Roman" w:hAnsi="Times New Roman" w:cs="Times New Roman"/>
                <w:color w:val="000000"/>
                <w:sz w:val="20"/>
                <w:szCs w:val="20"/>
                <w:lang w:val="kk-KZ"/>
              </w:rPr>
            </w:pPr>
          </w:p>
        </w:tc>
        <w:tc>
          <w:tcPr>
            <w:tcW w:w="2693" w:type="dxa"/>
            <w:gridSpan w:val="2"/>
            <w:vMerge/>
            <w:tcBorders>
              <w:top w:val="single" w:sz="4" w:space="0" w:color="000000"/>
              <w:left w:val="single" w:sz="4" w:space="0" w:color="000000"/>
              <w:bottom w:val="single" w:sz="4" w:space="0" w:color="000000"/>
              <w:right w:val="single" w:sz="4" w:space="0" w:color="000000"/>
            </w:tcBorders>
            <w:vAlign w:val="center"/>
            <w:hideMark/>
          </w:tcPr>
          <w:p w:rsidR="00F74CAB" w:rsidRPr="00104FA2" w:rsidRDefault="00F74CAB" w:rsidP="004957F8">
            <w:pPr>
              <w:spacing w:after="0" w:line="240" w:lineRule="auto"/>
              <w:rPr>
                <w:rFonts w:ascii="Times New Roman" w:eastAsia="Times New Roman" w:hAnsi="Times New Roman" w:cs="Times New Roman"/>
                <w:color w:val="000000"/>
                <w:sz w:val="20"/>
                <w:szCs w:val="20"/>
                <w:lang w:val="kk-KZ"/>
              </w:rPr>
            </w:pPr>
          </w:p>
        </w:tc>
        <w:tc>
          <w:tcPr>
            <w:tcW w:w="2683" w:type="dxa"/>
            <w:vMerge/>
            <w:tcBorders>
              <w:top w:val="single" w:sz="4" w:space="0" w:color="000000"/>
              <w:left w:val="single" w:sz="4" w:space="0" w:color="000000"/>
              <w:bottom w:val="single" w:sz="4" w:space="0" w:color="000000"/>
              <w:right w:val="single" w:sz="4" w:space="0" w:color="000000"/>
            </w:tcBorders>
            <w:vAlign w:val="center"/>
            <w:hideMark/>
          </w:tcPr>
          <w:p w:rsidR="00F74CAB" w:rsidRPr="00104FA2" w:rsidRDefault="00F74CAB" w:rsidP="004957F8">
            <w:pPr>
              <w:spacing w:after="0" w:line="240" w:lineRule="auto"/>
              <w:rPr>
                <w:rFonts w:ascii="Times New Roman" w:eastAsia="Times New Roman" w:hAnsi="Times New Roman" w:cs="Times New Roman"/>
                <w:color w:val="000000"/>
                <w:sz w:val="20"/>
                <w:szCs w:val="20"/>
                <w:lang w:val="kk-KZ"/>
              </w:rPr>
            </w:pPr>
          </w:p>
        </w:tc>
      </w:tr>
      <w:tr w:rsidR="00F74CAB" w:rsidRPr="00104FA2" w:rsidTr="00B97BAA">
        <w:trPr>
          <w:trHeight w:val="967"/>
        </w:trPr>
        <w:tc>
          <w:tcPr>
            <w:tcW w:w="183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74CAB" w:rsidRPr="00104FA2" w:rsidRDefault="00F74CAB" w:rsidP="004957F8">
            <w:pPr>
              <w:spacing w:after="0" w:line="240" w:lineRule="auto"/>
              <w:jc w:val="both"/>
              <w:rPr>
                <w:rFonts w:ascii="Times New Roman" w:eastAsia="Times New Roman" w:hAnsi="Times New Roman" w:cs="Times New Roman"/>
                <w:b/>
                <w:bCs/>
                <w:color w:val="000000"/>
                <w:sz w:val="20"/>
                <w:szCs w:val="20"/>
                <w:lang w:val="kk-KZ"/>
              </w:rPr>
            </w:pPr>
            <w:r w:rsidRPr="00104FA2">
              <w:rPr>
                <w:rFonts w:ascii="Times New Roman" w:eastAsia="Times New Roman" w:hAnsi="Times New Roman" w:cs="Times New Roman"/>
                <w:b/>
                <w:bCs/>
                <w:color w:val="000000"/>
                <w:sz w:val="20"/>
                <w:szCs w:val="20"/>
                <w:lang w:val="kk-KZ"/>
              </w:rPr>
              <w:t xml:space="preserve">Балаларды қабылдау,  </w:t>
            </w:r>
          </w:p>
          <w:p w:rsidR="00F74CAB" w:rsidRPr="00104FA2" w:rsidRDefault="00F74CAB" w:rsidP="004957F8">
            <w:pPr>
              <w:spacing w:after="0" w:line="240" w:lineRule="auto"/>
              <w:jc w:val="both"/>
              <w:rPr>
                <w:rFonts w:ascii="Times New Roman" w:eastAsia="Times New Roman" w:hAnsi="Times New Roman" w:cs="Times New Roman"/>
                <w:b/>
                <w:bCs/>
                <w:color w:val="000000"/>
                <w:sz w:val="20"/>
                <w:szCs w:val="20"/>
                <w:lang w:val="kk-KZ"/>
              </w:rPr>
            </w:pPr>
            <w:r w:rsidRPr="00104FA2">
              <w:rPr>
                <w:rFonts w:ascii="Times New Roman" w:eastAsia="Times New Roman" w:hAnsi="Times New Roman" w:cs="Times New Roman"/>
                <w:b/>
                <w:bCs/>
                <w:color w:val="000000"/>
                <w:sz w:val="20"/>
                <w:szCs w:val="20"/>
                <w:lang w:val="kk-KZ"/>
              </w:rPr>
              <w:t>Ата-аналармен әңгімелесу</w:t>
            </w:r>
          </w:p>
        </w:tc>
        <w:tc>
          <w:tcPr>
            <w:tcW w:w="14043"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74CAB" w:rsidRPr="00104FA2" w:rsidRDefault="00F74CAB" w:rsidP="004957F8">
            <w:pPr>
              <w:spacing w:after="0" w:line="240" w:lineRule="auto"/>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color w:val="000000"/>
                <w:sz w:val="20"/>
                <w:szCs w:val="20"/>
                <w:lang w:val="kk-KZ"/>
              </w:rPr>
              <w:t xml:space="preserve">Балаларға  отбасы  туралы  әңгімелесу, қарым-қатынас және көтеріңкі көңіл-күй орнатуға ойындар ұйымдастыру. </w:t>
            </w:r>
          </w:p>
          <w:p w:rsidR="00F74CAB" w:rsidRPr="00104FA2" w:rsidRDefault="00F74CAB" w:rsidP="004957F8">
            <w:pPr>
              <w:spacing w:after="0" w:line="240" w:lineRule="auto"/>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color w:val="000000"/>
                <w:sz w:val="20"/>
                <w:szCs w:val="20"/>
                <w:lang w:val="kk-KZ"/>
              </w:rPr>
              <w:t>Жағымды жағдай орнату.</w:t>
            </w:r>
          </w:p>
          <w:p w:rsidR="00F74CAB" w:rsidRPr="00104FA2" w:rsidRDefault="00F74CAB" w:rsidP="004957F8">
            <w:pPr>
              <w:spacing w:after="0" w:line="240" w:lineRule="auto"/>
              <w:rPr>
                <w:rFonts w:ascii="Times New Roman" w:eastAsia="Times New Roman" w:hAnsi="Times New Roman" w:cs="Times New Roman"/>
                <w:color w:val="000000"/>
                <w:sz w:val="20"/>
                <w:szCs w:val="20"/>
                <w:lang w:val="kk-KZ"/>
              </w:rPr>
            </w:pPr>
          </w:p>
        </w:tc>
      </w:tr>
      <w:tr w:rsidR="00F74CAB" w:rsidRPr="00104FA2" w:rsidTr="00B97BAA">
        <w:trPr>
          <w:trHeight w:val="2412"/>
        </w:trPr>
        <w:tc>
          <w:tcPr>
            <w:tcW w:w="1834" w:type="dxa"/>
            <w:tcBorders>
              <w:top w:val="single" w:sz="4" w:space="0" w:color="auto"/>
              <w:left w:val="single" w:sz="4" w:space="0" w:color="000000"/>
              <w:bottom w:val="single" w:sz="4" w:space="0" w:color="auto"/>
              <w:right w:val="single" w:sz="4" w:space="0" w:color="000000"/>
            </w:tcBorders>
            <w:vAlign w:val="center"/>
            <w:hideMark/>
          </w:tcPr>
          <w:p w:rsidR="00F8272C" w:rsidRPr="00104FA2" w:rsidRDefault="00F74CAB" w:rsidP="004957F8">
            <w:pPr>
              <w:spacing w:after="0" w:line="240" w:lineRule="auto"/>
              <w:jc w:val="both"/>
              <w:rPr>
                <w:rFonts w:ascii="Times New Roman" w:eastAsia="Times New Roman" w:hAnsi="Times New Roman" w:cs="Times New Roman"/>
                <w:b/>
                <w:bCs/>
                <w:color w:val="000000"/>
                <w:sz w:val="20"/>
                <w:szCs w:val="20"/>
                <w:lang w:val="kk-KZ"/>
              </w:rPr>
            </w:pPr>
            <w:r w:rsidRPr="00104FA2">
              <w:rPr>
                <w:rFonts w:ascii="Times New Roman" w:eastAsia="Times New Roman" w:hAnsi="Times New Roman" w:cs="Times New Roman"/>
                <w:b/>
                <w:bCs/>
                <w:color w:val="000000"/>
                <w:sz w:val="20"/>
                <w:szCs w:val="20"/>
                <w:lang w:val="kk-KZ"/>
              </w:rPr>
              <w:t xml:space="preserve">Ойындар </w:t>
            </w:r>
          </w:p>
          <w:p w:rsidR="00104FA2" w:rsidRPr="00104FA2" w:rsidRDefault="00F74CAB" w:rsidP="004957F8">
            <w:pPr>
              <w:spacing w:after="0" w:line="240" w:lineRule="auto"/>
              <w:jc w:val="both"/>
              <w:rPr>
                <w:rFonts w:ascii="Times New Roman" w:eastAsia="Times New Roman" w:hAnsi="Times New Roman" w:cs="Times New Roman"/>
                <w:b/>
                <w:bCs/>
                <w:color w:val="000000"/>
                <w:sz w:val="20"/>
                <w:szCs w:val="20"/>
                <w:lang w:val="kk-KZ"/>
              </w:rPr>
            </w:pPr>
            <w:r w:rsidRPr="00104FA2">
              <w:rPr>
                <w:rFonts w:ascii="Times New Roman" w:eastAsia="Times New Roman" w:hAnsi="Times New Roman" w:cs="Times New Roman"/>
                <w:b/>
                <w:bCs/>
                <w:color w:val="000000"/>
                <w:sz w:val="20"/>
                <w:szCs w:val="20"/>
                <w:lang w:val="kk-KZ"/>
              </w:rPr>
              <w:t>(Үстел-үсті,</w:t>
            </w:r>
          </w:p>
          <w:p w:rsidR="00F74CAB" w:rsidRPr="00104FA2" w:rsidRDefault="00F74CAB" w:rsidP="004957F8">
            <w:pPr>
              <w:spacing w:after="0" w:line="240" w:lineRule="auto"/>
              <w:jc w:val="both"/>
              <w:rPr>
                <w:rFonts w:ascii="Times New Roman" w:eastAsia="Times New Roman" w:hAnsi="Times New Roman" w:cs="Times New Roman"/>
                <w:b/>
                <w:bCs/>
                <w:color w:val="000000"/>
                <w:sz w:val="20"/>
                <w:szCs w:val="20"/>
                <w:lang w:val="kk-KZ"/>
              </w:rPr>
            </w:pPr>
            <w:r w:rsidRPr="00104FA2">
              <w:rPr>
                <w:rFonts w:ascii="Times New Roman" w:eastAsia="Times New Roman" w:hAnsi="Times New Roman" w:cs="Times New Roman"/>
                <w:b/>
                <w:bCs/>
                <w:color w:val="000000"/>
                <w:sz w:val="20"/>
                <w:szCs w:val="20"/>
                <w:lang w:val="kk-KZ"/>
              </w:rPr>
              <w:t>саусақ және т.б)</w:t>
            </w:r>
          </w:p>
          <w:p w:rsidR="00F74CAB" w:rsidRPr="00104FA2" w:rsidRDefault="00F74CAB" w:rsidP="004957F8">
            <w:pPr>
              <w:spacing w:after="0" w:line="240" w:lineRule="auto"/>
              <w:jc w:val="both"/>
              <w:rPr>
                <w:rFonts w:ascii="Times New Roman" w:eastAsia="Times New Roman" w:hAnsi="Times New Roman" w:cs="Times New Roman"/>
                <w:b/>
                <w:bCs/>
                <w:color w:val="000000"/>
                <w:sz w:val="20"/>
                <w:szCs w:val="20"/>
                <w:lang w:val="kk-KZ"/>
              </w:rPr>
            </w:pPr>
          </w:p>
          <w:p w:rsidR="00F74CAB" w:rsidRPr="00104FA2" w:rsidRDefault="00F74CAB" w:rsidP="004957F8">
            <w:pPr>
              <w:spacing w:after="0" w:line="240" w:lineRule="auto"/>
              <w:jc w:val="both"/>
              <w:rPr>
                <w:rFonts w:ascii="Times New Roman" w:eastAsia="Times New Roman" w:hAnsi="Times New Roman" w:cs="Times New Roman"/>
                <w:b/>
                <w:bCs/>
                <w:color w:val="000000"/>
                <w:sz w:val="20"/>
                <w:szCs w:val="20"/>
                <w:lang w:val="kk-KZ"/>
              </w:rPr>
            </w:pPr>
          </w:p>
          <w:p w:rsidR="00F74CAB" w:rsidRPr="00104FA2" w:rsidRDefault="00F74CAB" w:rsidP="004957F8">
            <w:pPr>
              <w:spacing w:after="0" w:line="240" w:lineRule="auto"/>
              <w:jc w:val="both"/>
              <w:rPr>
                <w:rFonts w:ascii="Times New Roman" w:eastAsia="Times New Roman" w:hAnsi="Times New Roman" w:cs="Times New Roman"/>
                <w:b/>
                <w:bCs/>
                <w:color w:val="000000"/>
                <w:sz w:val="20"/>
                <w:szCs w:val="20"/>
                <w:lang w:val="kk-KZ"/>
              </w:rPr>
            </w:pPr>
          </w:p>
        </w:tc>
        <w:tc>
          <w:tcPr>
            <w:tcW w:w="311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4CAB" w:rsidRPr="00104FA2" w:rsidRDefault="00F74CAB" w:rsidP="004957F8">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b/>
                <w:sz w:val="20"/>
                <w:szCs w:val="20"/>
                <w:lang w:val="kk-KZ"/>
              </w:rPr>
              <w:t>Әңгімелесу:</w:t>
            </w:r>
            <w:r w:rsidRPr="00104FA2">
              <w:rPr>
                <w:rFonts w:ascii="Times New Roman" w:eastAsia="Times New Roman" w:hAnsi="Times New Roman" w:cs="Times New Roman"/>
                <w:sz w:val="20"/>
                <w:szCs w:val="20"/>
                <w:lang w:val="kk-KZ"/>
              </w:rPr>
              <w:t xml:space="preserve">  Балабақшаға  келе жатқанда не көргенін  туралы әңгімелесу.</w:t>
            </w:r>
          </w:p>
          <w:p w:rsidR="00F74CAB" w:rsidRPr="00104FA2" w:rsidRDefault="00F74CAB" w:rsidP="004957F8">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Мақсаты:</w:t>
            </w:r>
            <w:r w:rsidRPr="00104FA2">
              <w:rPr>
                <w:rFonts w:ascii="Times New Roman" w:eastAsia="Times New Roman" w:hAnsi="Times New Roman" w:cs="Times New Roman"/>
                <w:sz w:val="20"/>
                <w:szCs w:val="20"/>
                <w:lang w:val="kk-KZ"/>
              </w:rPr>
              <w:t xml:space="preserve"> Балаларды сөйлем құрап айтуға, сөздік қорларын молайтуға үйрету.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CAB" w:rsidRPr="00104FA2" w:rsidRDefault="00F74CAB" w:rsidP="004957F8">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 xml:space="preserve">Өлең жолдарын  айтқызу:               </w:t>
            </w:r>
          </w:p>
          <w:p w:rsidR="00F74CAB" w:rsidRPr="00104FA2" w:rsidRDefault="00F74CAB" w:rsidP="004957F8">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Атамнан басталар</w:t>
            </w:r>
          </w:p>
          <w:p w:rsidR="00F74CAB" w:rsidRPr="00104FA2" w:rsidRDefault="00F74CAB" w:rsidP="004957F8">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Әжемнен қосталар</w:t>
            </w:r>
          </w:p>
          <w:p w:rsidR="00F74CAB" w:rsidRPr="00104FA2" w:rsidRDefault="00F74CAB" w:rsidP="004957F8">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Отбасым мыналар:</w:t>
            </w:r>
          </w:p>
          <w:p w:rsidR="00F74CAB" w:rsidRPr="00104FA2" w:rsidRDefault="00F74CAB" w:rsidP="004957F8">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Ең жақын адамдар</w:t>
            </w:r>
          </w:p>
          <w:p w:rsidR="00F74CAB" w:rsidRPr="00104FA2" w:rsidRDefault="00F74CAB" w:rsidP="004957F8">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Әкем менен анам бар,</w:t>
            </w:r>
          </w:p>
          <w:p w:rsidR="00F74CAB" w:rsidRPr="00104FA2" w:rsidRDefault="00F74CAB" w:rsidP="004957F8">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Бір туған анам бар,</w:t>
            </w:r>
          </w:p>
          <w:p w:rsidR="00F74CAB" w:rsidRPr="00104FA2" w:rsidRDefault="00F74CAB" w:rsidP="004957F8">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Бір туған апам бар</w:t>
            </w:r>
          </w:p>
          <w:p w:rsidR="00F74CAB" w:rsidRPr="00104FA2" w:rsidRDefault="00F74CAB" w:rsidP="004957F8">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Бәрін жақсы көремін,</w:t>
            </w:r>
          </w:p>
          <w:p w:rsidR="00F74CAB" w:rsidRPr="00104FA2" w:rsidRDefault="00F74CAB" w:rsidP="004957F8">
            <w:pPr>
              <w:spacing w:after="0" w:line="240" w:lineRule="auto"/>
              <w:rPr>
                <w:rFonts w:ascii="Times New Roman" w:eastAsia="Times New Roman" w:hAnsi="Times New Roman" w:cs="Times New Roman"/>
                <w:b/>
                <w:color w:val="000000"/>
                <w:sz w:val="20"/>
                <w:szCs w:val="20"/>
                <w:lang w:val="kk-KZ"/>
              </w:rPr>
            </w:pPr>
            <w:r w:rsidRPr="00104FA2">
              <w:rPr>
                <w:rFonts w:ascii="Times New Roman" w:eastAsia="Times New Roman" w:hAnsi="Times New Roman" w:cs="Times New Roman"/>
                <w:sz w:val="20"/>
                <w:szCs w:val="20"/>
                <w:lang w:val="kk-KZ"/>
              </w:rPr>
              <w:t>Еркелеймін,еремін.</w:t>
            </w:r>
          </w:p>
        </w:tc>
        <w:tc>
          <w:tcPr>
            <w:tcW w:w="271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CAB" w:rsidRPr="00104FA2" w:rsidRDefault="00F74CAB" w:rsidP="004957F8">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b/>
                <w:sz w:val="20"/>
                <w:szCs w:val="20"/>
                <w:lang w:val="kk-KZ"/>
              </w:rPr>
              <w:t>Әңгімелесу:</w:t>
            </w:r>
            <w:r w:rsidRPr="00104FA2">
              <w:rPr>
                <w:rFonts w:ascii="Times New Roman" w:eastAsia="Times New Roman" w:hAnsi="Times New Roman" w:cs="Times New Roman"/>
                <w:sz w:val="20"/>
                <w:szCs w:val="20"/>
                <w:lang w:val="kk-KZ"/>
              </w:rPr>
              <w:t xml:space="preserve"> «Менің отбасым» Тақырыбында әңгімелесу.</w:t>
            </w:r>
          </w:p>
          <w:p w:rsidR="00F74CAB" w:rsidRPr="00104FA2" w:rsidRDefault="00F74CAB" w:rsidP="004957F8">
            <w:pPr>
              <w:spacing w:after="0" w:line="240" w:lineRule="auto"/>
              <w:ind w:right="-108"/>
              <w:rPr>
                <w:rFonts w:ascii="Times New Roman" w:eastAsia="Times New Roman" w:hAnsi="Times New Roman" w:cs="Times New Roman"/>
                <w:iCs/>
                <w:sz w:val="20"/>
                <w:szCs w:val="20"/>
                <w:lang w:val="kk-KZ"/>
              </w:rPr>
            </w:pPr>
            <w:r w:rsidRPr="00104FA2">
              <w:rPr>
                <w:rFonts w:ascii="Times New Roman" w:eastAsia="Times New Roman" w:hAnsi="Times New Roman" w:cs="Times New Roman"/>
                <w:b/>
                <w:sz w:val="20"/>
                <w:szCs w:val="20"/>
                <w:lang w:val="kk-KZ"/>
              </w:rPr>
              <w:t>Мақсаты:</w:t>
            </w:r>
            <w:r w:rsidRPr="00104FA2">
              <w:rPr>
                <w:rFonts w:ascii="Times New Roman" w:eastAsia="Times New Roman" w:hAnsi="Times New Roman" w:cs="Times New Roman"/>
                <w:sz w:val="20"/>
                <w:szCs w:val="20"/>
                <w:lang w:val="kk-KZ"/>
              </w:rPr>
              <w:t xml:space="preserve"> Балаларға өзінің отбасы туралы әңгіме құрастыруға үйрету.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CAB" w:rsidRPr="00104FA2" w:rsidRDefault="00F74CAB" w:rsidP="004957F8">
            <w:pPr>
              <w:spacing w:after="0" w:line="240" w:lineRule="auto"/>
              <w:rPr>
                <w:rFonts w:ascii="Times New Roman" w:eastAsia="Calibri" w:hAnsi="Times New Roman" w:cs="Times New Roman"/>
                <w:b/>
                <w:color w:val="000000"/>
                <w:sz w:val="20"/>
                <w:szCs w:val="20"/>
                <w:lang w:val="kk-KZ"/>
              </w:rPr>
            </w:pPr>
            <w:r w:rsidRPr="00104FA2">
              <w:rPr>
                <w:rFonts w:ascii="Times New Roman" w:eastAsia="Times New Roman" w:hAnsi="Times New Roman" w:cs="Times New Roman"/>
                <w:b/>
                <w:sz w:val="20"/>
                <w:szCs w:val="20"/>
                <w:lang w:val="kk-KZ"/>
              </w:rPr>
              <w:t>Сергіту жаттығуы:</w:t>
            </w:r>
          </w:p>
          <w:p w:rsidR="00F74CAB" w:rsidRPr="00104FA2" w:rsidRDefault="00F74CAB" w:rsidP="004957F8">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Біз кішкентай баламыз,  Өсіп-өсіп толамыз.  Көкке қарап, талпынып, Күнге қолды созамыз. Қанат қағып ұшамыз,  Қарлығаштай қалықтап,                                    Бір отырып,бір тұрып, Бір тынығып аламыз.</w:t>
            </w: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CAB" w:rsidRPr="00104FA2" w:rsidRDefault="00F74CAB" w:rsidP="004957F8">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Саусақ ойындары</w:t>
            </w:r>
          </w:p>
          <w:p w:rsidR="00F74CAB" w:rsidRPr="00104FA2" w:rsidRDefault="00F74CAB" w:rsidP="004957F8">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Бір үйде біз нешеуміз</w:t>
            </w:r>
          </w:p>
          <w:p w:rsidR="00F74CAB" w:rsidRPr="00104FA2" w:rsidRDefault="00F74CAB" w:rsidP="004957F8">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Кел  санайық бәріміз.</w:t>
            </w:r>
          </w:p>
          <w:p w:rsidR="00F74CAB" w:rsidRPr="00104FA2" w:rsidRDefault="00F74CAB" w:rsidP="004957F8">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Бас бармағым-атам,</w:t>
            </w:r>
          </w:p>
          <w:p w:rsidR="00F74CAB" w:rsidRPr="00104FA2" w:rsidRDefault="00F74CAB" w:rsidP="004957F8">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Балан үйрек-әжем.</w:t>
            </w:r>
          </w:p>
          <w:p w:rsidR="00F74CAB" w:rsidRPr="00104FA2" w:rsidRDefault="00F74CAB" w:rsidP="004957F8">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Ортан терек-әкем,</w:t>
            </w:r>
          </w:p>
          <w:p w:rsidR="00F74CAB" w:rsidRPr="00104FA2" w:rsidRDefault="00F74CAB" w:rsidP="004957F8">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Шылдыр шүмек-анам.</w:t>
            </w:r>
          </w:p>
          <w:p w:rsidR="00F74CAB" w:rsidRPr="00104FA2" w:rsidRDefault="00F74CAB" w:rsidP="004957F8">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Кішкентай бөбек-мен.</w:t>
            </w:r>
          </w:p>
        </w:tc>
      </w:tr>
      <w:tr w:rsidR="00F74CAB" w:rsidRPr="006616B5" w:rsidTr="00B97BAA">
        <w:trPr>
          <w:trHeight w:val="120"/>
        </w:trPr>
        <w:tc>
          <w:tcPr>
            <w:tcW w:w="1834" w:type="dxa"/>
            <w:tcBorders>
              <w:top w:val="single" w:sz="4" w:space="0" w:color="auto"/>
              <w:left w:val="single" w:sz="4" w:space="0" w:color="000000"/>
              <w:bottom w:val="single" w:sz="4" w:space="0" w:color="auto"/>
              <w:right w:val="single" w:sz="4" w:space="0" w:color="000000"/>
            </w:tcBorders>
            <w:vAlign w:val="center"/>
            <w:hideMark/>
          </w:tcPr>
          <w:p w:rsidR="00F74CAB" w:rsidRPr="00104FA2" w:rsidRDefault="00F74CAB" w:rsidP="004957F8">
            <w:pPr>
              <w:spacing w:after="0" w:line="240" w:lineRule="auto"/>
              <w:rPr>
                <w:rFonts w:ascii="Times New Roman" w:eastAsia="Times New Roman" w:hAnsi="Times New Roman" w:cs="Times New Roman"/>
                <w:b/>
                <w:bCs/>
                <w:color w:val="000000"/>
                <w:sz w:val="20"/>
                <w:szCs w:val="20"/>
                <w:lang w:val="kk-KZ"/>
              </w:rPr>
            </w:pPr>
            <w:r w:rsidRPr="00104FA2">
              <w:rPr>
                <w:rFonts w:ascii="Times New Roman" w:eastAsia="Times New Roman" w:hAnsi="Times New Roman" w:cs="Times New Roman"/>
                <w:b/>
                <w:bCs/>
                <w:color w:val="000000"/>
                <w:sz w:val="20"/>
                <w:szCs w:val="20"/>
                <w:lang w:val="kk-KZ"/>
              </w:rPr>
              <w:t>Таңертеңгілік жаттығу</w:t>
            </w:r>
          </w:p>
        </w:tc>
        <w:tc>
          <w:tcPr>
            <w:tcW w:w="1404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CAB" w:rsidRPr="00104FA2" w:rsidRDefault="00F74CAB" w:rsidP="004957F8">
            <w:pPr>
              <w:spacing w:after="0" w:line="240" w:lineRule="auto"/>
              <w:jc w:val="center"/>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b/>
                <w:bCs/>
                <w:color w:val="000000"/>
                <w:sz w:val="20"/>
                <w:szCs w:val="20"/>
                <w:lang w:val="kk-KZ"/>
              </w:rPr>
              <w:t>Дене шынықтыру нұсқаушысының жоспары бойынша</w:t>
            </w:r>
          </w:p>
        </w:tc>
      </w:tr>
      <w:tr w:rsidR="00F74CAB" w:rsidRPr="006616B5" w:rsidTr="00B97BAA">
        <w:trPr>
          <w:trHeight w:val="124"/>
        </w:trPr>
        <w:tc>
          <w:tcPr>
            <w:tcW w:w="183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74CAB" w:rsidRPr="00104FA2" w:rsidRDefault="00F74CAB" w:rsidP="004957F8">
            <w:pPr>
              <w:spacing w:after="0" w:line="240" w:lineRule="auto"/>
              <w:ind w:right="-80"/>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 xml:space="preserve"> Таңғы ас </w:t>
            </w:r>
          </w:p>
        </w:tc>
        <w:tc>
          <w:tcPr>
            <w:tcW w:w="1404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CAB" w:rsidRPr="00104FA2" w:rsidRDefault="00F74CAB" w:rsidP="004957F8">
            <w:pPr>
              <w:spacing w:after="0" w:line="240" w:lineRule="auto"/>
              <w:jc w:val="center"/>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color w:val="000000"/>
                <w:sz w:val="20"/>
                <w:szCs w:val="20"/>
                <w:lang w:val="kk-KZ"/>
              </w:rPr>
              <w:t>Таңғы асқа отыру, қасықты оң қолға ұстау,тамақты тауысып , ұқыпты ішуін қадағалау және ас мәзірін айтқызу.</w:t>
            </w:r>
          </w:p>
        </w:tc>
      </w:tr>
      <w:tr w:rsidR="00F74CAB" w:rsidRPr="006616B5" w:rsidTr="00B97BAA">
        <w:trPr>
          <w:trHeight w:val="77"/>
        </w:trPr>
        <w:tc>
          <w:tcPr>
            <w:tcW w:w="183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CAB" w:rsidRPr="00104FA2" w:rsidRDefault="00F74CAB" w:rsidP="004957F8">
            <w:pPr>
              <w:spacing w:after="0" w:line="240" w:lineRule="auto"/>
              <w:rPr>
                <w:rFonts w:ascii="Times New Roman" w:eastAsia="Calibri" w:hAnsi="Times New Roman" w:cs="Times New Roman"/>
                <w:b/>
                <w:sz w:val="20"/>
                <w:szCs w:val="20"/>
                <w:lang w:val="kk-KZ"/>
              </w:rPr>
            </w:pPr>
            <w:r w:rsidRPr="00104FA2">
              <w:rPr>
                <w:rFonts w:ascii="Times New Roman" w:eastAsia="Times New Roman" w:hAnsi="Times New Roman" w:cs="Times New Roman"/>
                <w:b/>
                <w:sz w:val="20"/>
                <w:szCs w:val="20"/>
                <w:lang w:val="kk-KZ"/>
              </w:rPr>
              <w:t>Ойындар, Ұйымдастырыл</w:t>
            </w:r>
          </w:p>
          <w:p w:rsidR="00F74CAB" w:rsidRPr="00104FA2" w:rsidRDefault="00F74CAB" w:rsidP="004957F8">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 xml:space="preserve">ған оқу қызметіне дайындық </w:t>
            </w:r>
          </w:p>
        </w:tc>
        <w:tc>
          <w:tcPr>
            <w:tcW w:w="14043" w:type="dxa"/>
            <w:gridSpan w:val="8"/>
            <w:tcBorders>
              <w:top w:val="single" w:sz="4" w:space="0" w:color="000000"/>
              <w:left w:val="single" w:sz="4" w:space="0" w:color="000000"/>
              <w:bottom w:val="single" w:sz="4" w:space="0" w:color="000000"/>
              <w:right w:val="single" w:sz="4" w:space="0" w:color="000000"/>
            </w:tcBorders>
            <w:shd w:val="clear" w:color="auto" w:fill="FFFFFF"/>
            <w:hideMark/>
          </w:tcPr>
          <w:p w:rsidR="00F74CAB" w:rsidRPr="00104FA2" w:rsidRDefault="00F74CAB" w:rsidP="004957F8">
            <w:pPr>
              <w:spacing w:after="0" w:line="240" w:lineRule="auto"/>
              <w:jc w:val="center"/>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color w:val="000000"/>
                <w:sz w:val="20"/>
                <w:szCs w:val="20"/>
                <w:lang w:val="kk-KZ"/>
              </w:rPr>
              <w:t>Балалармен ұйымдастырылған оқу қызметін ұйымдастыруда  ойындар және баяу қимылды ойын-жаттығулар</w:t>
            </w:r>
          </w:p>
        </w:tc>
      </w:tr>
      <w:tr w:rsidR="00F74CAB" w:rsidRPr="006616B5" w:rsidTr="00B97BAA">
        <w:trPr>
          <w:trHeight w:val="423"/>
        </w:trPr>
        <w:tc>
          <w:tcPr>
            <w:tcW w:w="1834" w:type="dxa"/>
            <w:vMerge/>
            <w:tcBorders>
              <w:top w:val="single" w:sz="4" w:space="0" w:color="000000"/>
              <w:left w:val="single" w:sz="4" w:space="0" w:color="000000"/>
              <w:bottom w:val="single" w:sz="4" w:space="0" w:color="000000"/>
              <w:right w:val="single" w:sz="4" w:space="0" w:color="000000"/>
            </w:tcBorders>
            <w:vAlign w:val="center"/>
            <w:hideMark/>
          </w:tcPr>
          <w:p w:rsidR="00F74CAB" w:rsidRPr="00104FA2" w:rsidRDefault="00F74CAB" w:rsidP="004957F8">
            <w:pPr>
              <w:spacing w:after="0" w:line="240" w:lineRule="auto"/>
              <w:rPr>
                <w:rFonts w:ascii="Times New Roman" w:eastAsia="Times New Roman" w:hAnsi="Times New Roman" w:cs="Times New Roman"/>
                <w:b/>
                <w:sz w:val="20"/>
                <w:szCs w:val="20"/>
                <w:lang w:val="kk-KZ"/>
              </w:rPr>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4CAB" w:rsidRPr="00104FA2" w:rsidRDefault="00F74CAB" w:rsidP="004957F8">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b/>
                <w:sz w:val="20"/>
                <w:szCs w:val="20"/>
                <w:lang w:val="kk-KZ"/>
              </w:rPr>
              <w:t>Балаларды көңілді әуенмен билету.</w:t>
            </w:r>
            <w:r w:rsidRPr="00104FA2">
              <w:rPr>
                <w:rFonts w:ascii="Times New Roman" w:eastAsia="Times New Roman" w:hAnsi="Times New Roman" w:cs="Times New Roman"/>
                <w:b/>
                <w:sz w:val="20"/>
                <w:szCs w:val="20"/>
                <w:lang w:val="kk-KZ"/>
              </w:rPr>
              <w:br/>
              <w:t xml:space="preserve">Мақсаты: </w:t>
            </w:r>
            <w:r w:rsidRPr="00104FA2">
              <w:rPr>
                <w:rFonts w:ascii="Times New Roman" w:eastAsia="Times New Roman" w:hAnsi="Times New Roman" w:cs="Times New Roman"/>
                <w:sz w:val="20"/>
                <w:szCs w:val="20"/>
                <w:lang w:val="kk-KZ"/>
              </w:rPr>
              <w:t>Балаларды еркін қимылдауға үйрету. Көтеріңкі көңіл-күй сыйлау.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CAB" w:rsidRPr="00104FA2" w:rsidRDefault="00F74CAB" w:rsidP="004957F8">
            <w:pPr>
              <w:spacing w:after="0" w:line="240" w:lineRule="auto"/>
              <w:rPr>
                <w:rFonts w:ascii="Times New Roman" w:eastAsia="Times New Roman" w:hAnsi="Times New Roman" w:cs="Times New Roman"/>
                <w:b/>
                <w:color w:val="000000"/>
                <w:sz w:val="20"/>
                <w:szCs w:val="20"/>
              </w:rPr>
            </w:pPr>
            <w:r w:rsidRPr="00104FA2">
              <w:rPr>
                <w:rFonts w:ascii="Times New Roman" w:eastAsia="Times New Roman" w:hAnsi="Times New Roman" w:cs="Times New Roman"/>
                <w:b/>
                <w:color w:val="000000"/>
                <w:sz w:val="20"/>
                <w:szCs w:val="20"/>
                <w:lang w:val="kk-KZ"/>
              </w:rPr>
              <w:t xml:space="preserve">Ойын-жаттығу: </w:t>
            </w:r>
            <w:r w:rsidRPr="00104FA2">
              <w:rPr>
                <w:rFonts w:ascii="Times New Roman" w:eastAsia="Times New Roman" w:hAnsi="Times New Roman" w:cs="Times New Roman"/>
                <w:color w:val="000000"/>
                <w:sz w:val="20"/>
                <w:szCs w:val="20"/>
                <w:lang w:val="kk-KZ"/>
              </w:rPr>
              <w:t>«Жақсы ма?»           Күн шыққаны жақсы ма?                        Достарымен бірге жүрген жақсы ма</w:t>
            </w:r>
            <w:r w:rsidRPr="00104FA2">
              <w:rPr>
                <w:rFonts w:ascii="Times New Roman" w:eastAsia="Times New Roman" w:hAnsi="Times New Roman" w:cs="Times New Roman"/>
                <w:color w:val="000000"/>
                <w:sz w:val="20"/>
                <w:szCs w:val="20"/>
              </w:rPr>
              <w:t>?</w:t>
            </w:r>
          </w:p>
        </w:tc>
        <w:tc>
          <w:tcPr>
            <w:tcW w:w="271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CAB" w:rsidRPr="00104FA2" w:rsidRDefault="00F74CAB" w:rsidP="004957F8">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Тазалықтың досы</w:t>
            </w:r>
          </w:p>
          <w:p w:rsidR="00F74CAB" w:rsidRPr="00104FA2" w:rsidRDefault="00F74CAB" w:rsidP="004957F8">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Ақ матадай түгі бар,                   Қызыл-жасыл гүлі бар. Жұмсақтығы мамықтай,</w:t>
            </w:r>
          </w:p>
          <w:p w:rsidR="00F74CAB" w:rsidRPr="00104FA2" w:rsidRDefault="00F74CAB" w:rsidP="004957F8">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Сүртінесің жалықпай.    Талықтың досы –</w:t>
            </w:r>
          </w:p>
          <w:p w:rsidR="00F74CAB" w:rsidRPr="00104FA2" w:rsidRDefault="00F74CAB" w:rsidP="004957F8">
            <w:pPr>
              <w:spacing w:after="0" w:line="240" w:lineRule="auto"/>
              <w:rPr>
                <w:rFonts w:ascii="Times New Roman" w:eastAsia="Times New Roman" w:hAnsi="Times New Roman" w:cs="Times New Roman"/>
                <w:b/>
                <w:bCs/>
                <w:sz w:val="20"/>
                <w:szCs w:val="20"/>
                <w:lang w:val="kk-KZ"/>
              </w:rPr>
            </w:pPr>
            <w:r w:rsidRPr="00104FA2">
              <w:rPr>
                <w:rFonts w:ascii="Times New Roman" w:eastAsia="Times New Roman" w:hAnsi="Times New Roman" w:cs="Times New Roman"/>
                <w:sz w:val="20"/>
                <w:szCs w:val="20"/>
                <w:lang w:val="kk-KZ"/>
              </w:rPr>
              <w:t>Сүлгі деген осы.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CAB" w:rsidRPr="00104FA2" w:rsidRDefault="00F74CAB" w:rsidP="004957F8">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b/>
                <w:sz w:val="20"/>
                <w:szCs w:val="20"/>
                <w:lang w:val="kk-KZ"/>
              </w:rPr>
              <w:t>Әңгімелесу:</w:t>
            </w:r>
            <w:r w:rsidRPr="00104FA2">
              <w:rPr>
                <w:rFonts w:ascii="Times New Roman" w:eastAsia="Times New Roman" w:hAnsi="Times New Roman" w:cs="Times New Roman"/>
                <w:sz w:val="20"/>
                <w:szCs w:val="20"/>
                <w:lang w:val="kk-KZ"/>
              </w:rPr>
              <w:t xml:space="preserve"> «Күз мезгілі»(сурет бойынша әңгімелесу)</w:t>
            </w:r>
          </w:p>
          <w:p w:rsidR="00F74CAB" w:rsidRPr="00104FA2" w:rsidRDefault="00F74CAB" w:rsidP="004957F8">
            <w:pPr>
              <w:spacing w:after="0" w:line="240" w:lineRule="auto"/>
              <w:rPr>
                <w:rFonts w:ascii="Times New Roman" w:eastAsia="Times New Roman" w:hAnsi="Times New Roman" w:cs="Times New Roman"/>
                <w:b/>
                <w:color w:val="000000"/>
                <w:sz w:val="20"/>
                <w:szCs w:val="20"/>
                <w:lang w:val="kk-KZ"/>
              </w:rPr>
            </w:pPr>
            <w:r w:rsidRPr="00104FA2">
              <w:rPr>
                <w:rFonts w:ascii="Times New Roman" w:eastAsia="Times New Roman" w:hAnsi="Times New Roman" w:cs="Times New Roman"/>
                <w:b/>
                <w:sz w:val="20"/>
                <w:szCs w:val="20"/>
                <w:lang w:val="kk-KZ"/>
              </w:rPr>
              <w:t>Мақсаты:</w:t>
            </w:r>
            <w:r w:rsidRPr="00104FA2">
              <w:rPr>
                <w:rFonts w:ascii="Times New Roman" w:eastAsia="Times New Roman" w:hAnsi="Times New Roman" w:cs="Times New Roman"/>
                <w:sz w:val="20"/>
                <w:szCs w:val="20"/>
                <w:lang w:val="kk-KZ"/>
              </w:rPr>
              <w:t>Қарапайым сұрақтарға жауап беруге үйрету.</w:t>
            </w: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4CAB" w:rsidRPr="00104FA2" w:rsidRDefault="00F74CAB" w:rsidP="004957F8">
            <w:pPr>
              <w:spacing w:after="0" w:line="240" w:lineRule="auto"/>
              <w:rPr>
                <w:rFonts w:ascii="Times New Roman" w:eastAsia="Calibri" w:hAnsi="Times New Roman" w:cs="Times New Roman"/>
                <w:color w:val="000000"/>
                <w:sz w:val="20"/>
                <w:szCs w:val="20"/>
                <w:lang w:val="kk-KZ"/>
              </w:rPr>
            </w:pPr>
            <w:r w:rsidRPr="00104FA2">
              <w:rPr>
                <w:rFonts w:ascii="Times New Roman" w:eastAsia="Calibri" w:hAnsi="Times New Roman" w:cs="Times New Roman"/>
                <w:b/>
                <w:color w:val="000000"/>
                <w:sz w:val="20"/>
                <w:szCs w:val="20"/>
                <w:lang w:val="kk-KZ"/>
              </w:rPr>
              <w:t xml:space="preserve">Әңгімелесу: </w:t>
            </w:r>
            <w:r w:rsidRPr="00104FA2">
              <w:rPr>
                <w:rFonts w:ascii="Times New Roman" w:eastAsia="Calibri" w:hAnsi="Times New Roman" w:cs="Times New Roman"/>
                <w:color w:val="000000"/>
                <w:sz w:val="20"/>
                <w:szCs w:val="20"/>
                <w:lang w:val="kk-KZ"/>
              </w:rPr>
              <w:t>«Жолда жүру» т/да әңгіме жүргізу.</w:t>
            </w:r>
          </w:p>
          <w:p w:rsidR="00F74CAB" w:rsidRPr="00104FA2" w:rsidRDefault="00F74CAB" w:rsidP="004957F8">
            <w:pPr>
              <w:spacing w:after="0" w:line="240" w:lineRule="auto"/>
              <w:rPr>
                <w:rFonts w:ascii="Times New Roman" w:eastAsia="Calibri" w:hAnsi="Times New Roman" w:cs="Times New Roman"/>
                <w:color w:val="000000"/>
                <w:sz w:val="20"/>
                <w:szCs w:val="20"/>
                <w:lang w:val="kk-KZ"/>
              </w:rPr>
            </w:pPr>
            <w:r w:rsidRPr="00104FA2">
              <w:rPr>
                <w:rFonts w:ascii="Times New Roman" w:eastAsia="Calibri" w:hAnsi="Times New Roman" w:cs="Times New Roman"/>
                <w:b/>
                <w:color w:val="000000"/>
                <w:sz w:val="20"/>
                <w:szCs w:val="20"/>
                <w:lang w:val="kk-KZ"/>
              </w:rPr>
              <w:t>Мақсаты:</w:t>
            </w:r>
            <w:r w:rsidRPr="00104FA2">
              <w:rPr>
                <w:rFonts w:ascii="Times New Roman" w:eastAsia="Calibri" w:hAnsi="Times New Roman" w:cs="Times New Roman"/>
                <w:color w:val="000000"/>
                <w:sz w:val="20"/>
                <w:szCs w:val="20"/>
                <w:lang w:val="kk-KZ"/>
              </w:rPr>
              <w:t xml:space="preserve"> Балаларды жолда жүру ережелерімен таныстыруды жалғастыру.</w:t>
            </w:r>
          </w:p>
          <w:p w:rsidR="00F74CAB" w:rsidRPr="00104FA2" w:rsidRDefault="00F74CAB" w:rsidP="004957F8">
            <w:pPr>
              <w:spacing w:after="0" w:line="240" w:lineRule="auto"/>
              <w:rPr>
                <w:rFonts w:ascii="Times New Roman" w:eastAsia="Calibri" w:hAnsi="Times New Roman" w:cs="Times New Roman"/>
                <w:color w:val="000000"/>
                <w:sz w:val="20"/>
                <w:szCs w:val="20"/>
                <w:lang w:val="kk-KZ"/>
              </w:rPr>
            </w:pPr>
          </w:p>
          <w:p w:rsidR="00F74CAB" w:rsidRPr="00104FA2" w:rsidRDefault="00F74CAB" w:rsidP="004957F8">
            <w:pPr>
              <w:spacing w:after="0" w:line="240" w:lineRule="auto"/>
              <w:rPr>
                <w:rFonts w:ascii="Times New Roman" w:eastAsia="Calibri" w:hAnsi="Times New Roman" w:cs="Times New Roman"/>
                <w:color w:val="000000"/>
                <w:sz w:val="20"/>
                <w:szCs w:val="20"/>
                <w:lang w:val="kk-KZ"/>
              </w:rPr>
            </w:pPr>
          </w:p>
          <w:p w:rsidR="00F74CAB" w:rsidRPr="00104FA2" w:rsidRDefault="00F74CAB" w:rsidP="004957F8">
            <w:pPr>
              <w:spacing w:after="0" w:line="240" w:lineRule="auto"/>
              <w:rPr>
                <w:rFonts w:ascii="Times New Roman" w:eastAsia="Calibri" w:hAnsi="Times New Roman" w:cs="Times New Roman"/>
                <w:b/>
                <w:color w:val="000000"/>
                <w:sz w:val="20"/>
                <w:szCs w:val="20"/>
                <w:lang w:val="kk-KZ"/>
              </w:rPr>
            </w:pPr>
          </w:p>
        </w:tc>
      </w:tr>
      <w:tr w:rsidR="00F74CAB" w:rsidRPr="00104FA2" w:rsidTr="00B97BAA">
        <w:trPr>
          <w:trHeight w:val="5379"/>
        </w:trPr>
        <w:tc>
          <w:tcPr>
            <w:tcW w:w="1834" w:type="dxa"/>
            <w:tcBorders>
              <w:top w:val="single" w:sz="4" w:space="0" w:color="000000"/>
              <w:left w:val="single" w:sz="4" w:space="0" w:color="000000"/>
              <w:bottom w:val="single" w:sz="4" w:space="0" w:color="auto"/>
              <w:right w:val="single" w:sz="4" w:space="0" w:color="000000"/>
            </w:tcBorders>
            <w:shd w:val="clear" w:color="auto" w:fill="FFFFFF"/>
            <w:hideMark/>
          </w:tcPr>
          <w:p w:rsidR="00F74CAB" w:rsidRPr="00C65165" w:rsidRDefault="00F74CAB" w:rsidP="004957F8">
            <w:pPr>
              <w:spacing w:after="0" w:line="240" w:lineRule="auto"/>
              <w:rPr>
                <w:rFonts w:ascii="Times New Roman" w:eastAsia="Calibri" w:hAnsi="Times New Roman" w:cs="Times New Roman"/>
                <w:b/>
                <w:bCs/>
                <w:color w:val="000000"/>
                <w:sz w:val="20"/>
                <w:szCs w:val="20"/>
                <w:lang w:val="kk-KZ"/>
              </w:rPr>
            </w:pPr>
            <w:r w:rsidRPr="00104FA2">
              <w:rPr>
                <w:rFonts w:ascii="Times New Roman" w:eastAsia="Times New Roman" w:hAnsi="Times New Roman" w:cs="Times New Roman"/>
                <w:b/>
                <w:bCs/>
                <w:color w:val="000000"/>
                <w:sz w:val="20"/>
                <w:szCs w:val="20"/>
                <w:lang w:val="kk-KZ"/>
              </w:rPr>
              <w:lastRenderedPageBreak/>
              <w:t>Ұйымдастырылған оқу қызметі (үзілістермен бірге)</w:t>
            </w:r>
          </w:p>
        </w:tc>
        <w:tc>
          <w:tcPr>
            <w:tcW w:w="311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4CAB" w:rsidRPr="00104FA2" w:rsidRDefault="00F74CAB" w:rsidP="004957F8">
            <w:pPr>
              <w:spacing w:after="0" w:line="240" w:lineRule="auto"/>
              <w:rPr>
                <w:rFonts w:ascii="Times New Roman" w:hAnsi="Times New Roman"/>
                <w:b/>
                <w:color w:val="000000" w:themeColor="text1"/>
                <w:sz w:val="20"/>
                <w:szCs w:val="20"/>
                <w:lang w:val="kk-KZ"/>
              </w:rPr>
            </w:pPr>
            <w:r w:rsidRPr="00104FA2">
              <w:rPr>
                <w:rFonts w:ascii="Times New Roman" w:hAnsi="Times New Roman"/>
                <w:b/>
                <w:color w:val="000000" w:themeColor="text1"/>
                <w:sz w:val="20"/>
                <w:szCs w:val="20"/>
                <w:lang w:val="kk-KZ"/>
              </w:rPr>
              <w:t>«Денсаулық»</w:t>
            </w:r>
          </w:p>
          <w:p w:rsidR="00F74CAB" w:rsidRPr="00104FA2" w:rsidRDefault="00F74CAB" w:rsidP="004957F8">
            <w:pPr>
              <w:spacing w:after="0" w:line="240" w:lineRule="auto"/>
              <w:rPr>
                <w:rFonts w:ascii="Times New Roman" w:hAnsi="Times New Roman"/>
                <w:b/>
                <w:color w:val="000000" w:themeColor="text1"/>
                <w:sz w:val="20"/>
                <w:szCs w:val="20"/>
                <w:lang w:val="kk-KZ"/>
              </w:rPr>
            </w:pPr>
            <w:r w:rsidRPr="00104FA2">
              <w:rPr>
                <w:rFonts w:ascii="Times New Roman" w:hAnsi="Times New Roman"/>
                <w:b/>
                <w:color w:val="000000" w:themeColor="text1"/>
                <w:sz w:val="20"/>
                <w:szCs w:val="20"/>
                <w:lang w:val="kk-KZ"/>
              </w:rPr>
              <w:t>Дене шынықтыру</w:t>
            </w:r>
          </w:p>
          <w:p w:rsidR="00F74CAB" w:rsidRPr="00104FA2" w:rsidRDefault="00F74CAB" w:rsidP="004957F8">
            <w:pPr>
              <w:spacing w:after="0" w:line="240" w:lineRule="auto"/>
              <w:jc w:val="both"/>
              <w:rPr>
                <w:rFonts w:ascii="Times New Roman" w:hAnsi="Times New Roman"/>
                <w:b/>
                <w:color w:val="000000" w:themeColor="text1"/>
                <w:sz w:val="20"/>
                <w:szCs w:val="20"/>
                <w:lang w:val="kk-KZ"/>
              </w:rPr>
            </w:pPr>
            <w:r w:rsidRPr="00104FA2">
              <w:rPr>
                <w:rFonts w:ascii="Times New Roman" w:hAnsi="Times New Roman"/>
                <w:b/>
                <w:color w:val="000000" w:themeColor="text1"/>
                <w:sz w:val="20"/>
                <w:szCs w:val="20"/>
                <w:lang w:val="kk-KZ"/>
              </w:rPr>
              <w:t>Тақырыбы.</w:t>
            </w:r>
          </w:p>
          <w:p w:rsidR="00F74CAB" w:rsidRPr="00104FA2" w:rsidRDefault="00F74CAB" w:rsidP="004957F8">
            <w:pPr>
              <w:spacing w:after="0" w:line="240" w:lineRule="auto"/>
              <w:jc w:val="both"/>
              <w:rPr>
                <w:rFonts w:ascii="Times New Roman" w:hAnsi="Times New Roman"/>
                <w:b/>
                <w:sz w:val="20"/>
                <w:szCs w:val="20"/>
                <w:lang w:val="kk-KZ"/>
              </w:rPr>
            </w:pPr>
            <w:r w:rsidRPr="00104FA2">
              <w:rPr>
                <w:rFonts w:ascii="Times New Roman" w:hAnsi="Times New Roman"/>
                <w:b/>
                <w:sz w:val="20"/>
                <w:szCs w:val="20"/>
                <w:lang w:val="kk-KZ"/>
              </w:rPr>
              <w:t>«Білім күні»</w:t>
            </w:r>
          </w:p>
          <w:p w:rsidR="00F74CAB" w:rsidRPr="00104FA2" w:rsidRDefault="00F74CAB" w:rsidP="004957F8">
            <w:pPr>
              <w:spacing w:after="0" w:line="240" w:lineRule="auto"/>
              <w:rPr>
                <w:rFonts w:ascii="Times New Roman" w:hAnsi="Times New Roman" w:cs="Times New Roman"/>
                <w:sz w:val="20"/>
                <w:szCs w:val="20"/>
                <w:lang w:val="kk-KZ"/>
              </w:rPr>
            </w:pPr>
            <w:r w:rsidRPr="00104FA2">
              <w:rPr>
                <w:rFonts w:ascii="Times New Roman" w:hAnsi="Times New Roman" w:cs="Times New Roman"/>
                <w:b/>
                <w:sz w:val="20"/>
                <w:szCs w:val="20"/>
                <w:lang w:val="kk-KZ"/>
              </w:rPr>
              <w:t>Мақсаты: 1</w:t>
            </w:r>
            <w:r w:rsidRPr="00104FA2">
              <w:rPr>
                <w:rFonts w:ascii="Times New Roman" w:hAnsi="Times New Roman" w:cs="Times New Roman"/>
                <w:sz w:val="20"/>
                <w:szCs w:val="20"/>
                <w:lang w:val="kk-KZ"/>
              </w:rPr>
              <w:t>.Заттарды аттап, қозғалыс</w:t>
            </w:r>
            <w:r w:rsidRPr="00104FA2">
              <w:rPr>
                <w:rFonts w:ascii="Times New Roman" w:hAnsi="Times New Roman" w:cs="Times New Roman"/>
                <w:sz w:val="20"/>
                <w:szCs w:val="20"/>
                <w:lang w:val="kk-KZ"/>
              </w:rPr>
              <w:br/>
              <w:t>бағытын</w:t>
            </w:r>
            <w:r w:rsidR="00C65165">
              <w:rPr>
                <w:rFonts w:ascii="Times New Roman" w:hAnsi="Times New Roman" w:cs="Times New Roman"/>
                <w:sz w:val="20"/>
                <w:szCs w:val="20"/>
                <w:lang w:val="kk-KZ"/>
              </w:rPr>
              <w:t xml:space="preserve"> </w:t>
            </w:r>
            <w:r w:rsidRPr="00104FA2">
              <w:rPr>
                <w:rFonts w:ascii="Times New Roman" w:hAnsi="Times New Roman" w:cs="Times New Roman"/>
                <w:sz w:val="20"/>
                <w:szCs w:val="20"/>
                <w:lang w:val="kk-KZ"/>
              </w:rPr>
              <w:t>өзг</w:t>
            </w:r>
            <w:r w:rsidR="00C65165">
              <w:rPr>
                <w:rFonts w:ascii="Times New Roman" w:hAnsi="Times New Roman" w:cs="Times New Roman"/>
                <w:sz w:val="20"/>
                <w:szCs w:val="20"/>
                <w:lang w:val="kk-KZ"/>
              </w:rPr>
              <w:t xml:space="preserve">ерте </w:t>
            </w:r>
            <w:r w:rsidRPr="00104FA2">
              <w:rPr>
                <w:rFonts w:ascii="Times New Roman" w:hAnsi="Times New Roman" w:cs="Times New Roman"/>
                <w:sz w:val="20"/>
                <w:szCs w:val="20"/>
                <w:lang w:val="kk-KZ"/>
              </w:rPr>
              <w:t>жүру,шашырап, жұптасып, бір сызыққа қойылған заттар арасымен жүгіру.</w:t>
            </w:r>
          </w:p>
          <w:p w:rsidR="004218B6" w:rsidRPr="00104FA2" w:rsidRDefault="00F8272C" w:rsidP="004218B6">
            <w:pPr>
              <w:spacing w:after="0" w:line="240" w:lineRule="auto"/>
              <w:rPr>
                <w:rFonts w:ascii="Times New Roman" w:hAnsi="Times New Roman" w:cs="Times New Roman"/>
                <w:b/>
                <w:color w:val="000000" w:themeColor="text1"/>
                <w:sz w:val="20"/>
                <w:szCs w:val="20"/>
                <w:lang w:val="kk-KZ"/>
              </w:rPr>
            </w:pPr>
            <w:r w:rsidRPr="00104FA2">
              <w:rPr>
                <w:rFonts w:ascii="Times New Roman" w:hAnsi="Times New Roman" w:cs="Times New Roman"/>
                <w:b/>
                <w:color w:val="000000" w:themeColor="text1"/>
                <w:sz w:val="20"/>
                <w:szCs w:val="20"/>
                <w:lang w:val="kk-KZ"/>
              </w:rPr>
              <w:t>«Коммуникация»</w:t>
            </w:r>
          </w:p>
          <w:p w:rsidR="004218B6" w:rsidRPr="00104FA2" w:rsidRDefault="004218B6" w:rsidP="004218B6">
            <w:pPr>
              <w:spacing w:after="0" w:line="240" w:lineRule="auto"/>
              <w:rPr>
                <w:rFonts w:ascii="Times New Roman" w:hAnsi="Times New Roman" w:cs="Times New Roman"/>
                <w:b/>
                <w:color w:val="000000" w:themeColor="text1"/>
                <w:sz w:val="20"/>
                <w:szCs w:val="20"/>
                <w:lang w:val="kk-KZ"/>
              </w:rPr>
            </w:pPr>
            <w:r w:rsidRPr="00104FA2">
              <w:rPr>
                <w:rFonts w:ascii="Times New Roman" w:hAnsi="Times New Roman" w:cs="Times New Roman"/>
                <w:b/>
                <w:color w:val="000000" w:themeColor="text1"/>
                <w:sz w:val="20"/>
                <w:szCs w:val="20"/>
                <w:lang w:val="kk-KZ"/>
              </w:rPr>
              <w:t xml:space="preserve"> Орыс тілі</w:t>
            </w:r>
          </w:p>
          <w:p w:rsidR="004218B6" w:rsidRPr="00104FA2" w:rsidRDefault="004218B6" w:rsidP="004218B6">
            <w:pPr>
              <w:tabs>
                <w:tab w:val="left" w:pos="8294"/>
              </w:tabs>
              <w:spacing w:after="0" w:line="240" w:lineRule="auto"/>
              <w:rPr>
                <w:rFonts w:ascii="Times New Roman" w:eastAsia="Times New Roman" w:hAnsi="Times New Roman" w:cs="Times New Roman"/>
                <w:b/>
                <w:bCs/>
                <w:sz w:val="20"/>
                <w:szCs w:val="20"/>
                <w:lang w:val="kk-KZ"/>
              </w:rPr>
            </w:pPr>
            <w:r w:rsidRPr="00104FA2">
              <w:rPr>
                <w:rFonts w:ascii="Times New Roman" w:hAnsi="Times New Roman" w:cs="Times New Roman"/>
                <w:b/>
                <w:color w:val="000000" w:themeColor="text1"/>
                <w:sz w:val="20"/>
                <w:szCs w:val="20"/>
                <w:lang w:val="kk-KZ"/>
              </w:rPr>
              <w:t>Тема:</w:t>
            </w:r>
            <w:r w:rsidRPr="00104FA2">
              <w:rPr>
                <w:rFonts w:ascii="Times New Roman" w:eastAsia="Times New Roman" w:hAnsi="Times New Roman" w:cs="Times New Roman"/>
                <w:b/>
                <w:bCs/>
                <w:sz w:val="20"/>
                <w:szCs w:val="20"/>
                <w:lang w:val="kk-KZ"/>
              </w:rPr>
              <w:t>« Мой детский сад »</w:t>
            </w:r>
          </w:p>
          <w:p w:rsidR="004218B6" w:rsidRPr="00104FA2" w:rsidRDefault="004218B6" w:rsidP="004218B6">
            <w:pPr>
              <w:spacing w:after="0" w:line="240" w:lineRule="auto"/>
              <w:rPr>
                <w:rFonts w:ascii="Times New Roman" w:hAnsi="Times New Roman" w:cs="Times New Roman"/>
                <w:sz w:val="20"/>
                <w:szCs w:val="20"/>
                <w:lang w:val="kk-KZ"/>
              </w:rPr>
            </w:pPr>
            <w:r w:rsidRPr="00104FA2">
              <w:rPr>
                <w:rFonts w:ascii="Times New Roman" w:hAnsi="Times New Roman" w:cs="Times New Roman"/>
                <w:b/>
                <w:sz w:val="20"/>
                <w:szCs w:val="20"/>
                <w:lang w:val="kk-KZ"/>
              </w:rPr>
              <w:t>Цель:</w:t>
            </w:r>
            <w:r w:rsidRPr="00104FA2">
              <w:rPr>
                <w:rFonts w:ascii="Times New Roman" w:hAnsi="Times New Roman" w:cs="Times New Roman"/>
                <w:sz w:val="20"/>
                <w:szCs w:val="20"/>
              </w:rPr>
              <w:t xml:space="preserve">Формировать  у детей понимание вопроса  </w:t>
            </w:r>
          </w:p>
          <w:p w:rsidR="004218B6" w:rsidRPr="00104FA2" w:rsidRDefault="004218B6" w:rsidP="004218B6">
            <w:pPr>
              <w:spacing w:after="0" w:line="240" w:lineRule="auto"/>
              <w:rPr>
                <w:rFonts w:ascii="Times New Roman" w:hAnsi="Times New Roman" w:cs="Times New Roman"/>
                <w:sz w:val="20"/>
                <w:szCs w:val="20"/>
              </w:rPr>
            </w:pPr>
            <w:r w:rsidRPr="00104FA2">
              <w:rPr>
                <w:rFonts w:ascii="Times New Roman" w:hAnsi="Times New Roman" w:cs="Times New Roman"/>
                <w:sz w:val="20"/>
                <w:szCs w:val="20"/>
              </w:rPr>
              <w:t>« Как  тебя  зов</w:t>
            </w:r>
            <w:r w:rsidR="00B97BAA">
              <w:rPr>
                <w:rFonts w:ascii="Times New Roman" w:hAnsi="Times New Roman" w:cs="Times New Roman"/>
                <w:sz w:val="20"/>
                <w:szCs w:val="20"/>
              </w:rPr>
              <w:t>ут ?»,«Как твоя  фамилия ?»</w:t>
            </w:r>
            <w:r w:rsidR="00C65165">
              <w:rPr>
                <w:rFonts w:ascii="Times New Roman" w:hAnsi="Times New Roman" w:cs="Times New Roman"/>
                <w:sz w:val="20"/>
                <w:szCs w:val="20"/>
              </w:rPr>
              <w:t>« Сколько  тебе  лет  ?</w:t>
            </w:r>
            <w:r w:rsidRPr="00104FA2">
              <w:rPr>
                <w:rFonts w:ascii="Times New Roman" w:hAnsi="Times New Roman" w:cs="Times New Roman"/>
                <w:sz w:val="20"/>
                <w:szCs w:val="20"/>
              </w:rPr>
              <w:t xml:space="preserve">» </w:t>
            </w:r>
          </w:p>
          <w:p w:rsidR="00F8272C" w:rsidRPr="00104FA2" w:rsidRDefault="004218B6" w:rsidP="00D823A2">
            <w:pPr>
              <w:spacing w:after="0" w:line="240" w:lineRule="auto"/>
              <w:rPr>
                <w:rFonts w:ascii="Times New Roman" w:hAnsi="Times New Roman"/>
                <w:b/>
                <w:color w:val="000000" w:themeColor="text1"/>
                <w:sz w:val="20"/>
                <w:szCs w:val="20"/>
                <w:lang w:val="kk-KZ"/>
              </w:rPr>
            </w:pPr>
            <w:r w:rsidRPr="00104FA2">
              <w:rPr>
                <w:rFonts w:ascii="Times New Roman" w:hAnsi="Times New Roman"/>
                <w:b/>
                <w:color w:val="000000" w:themeColor="text1"/>
                <w:sz w:val="20"/>
                <w:szCs w:val="20"/>
                <w:lang w:val="kk-KZ"/>
              </w:rPr>
              <w:t>Шығармашылық»</w:t>
            </w:r>
          </w:p>
          <w:p w:rsidR="00D823A2" w:rsidRPr="00104FA2" w:rsidRDefault="004218B6" w:rsidP="00D823A2">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Музыка</w:t>
            </w:r>
          </w:p>
          <w:p w:rsidR="004218B6" w:rsidRPr="00104FA2" w:rsidRDefault="004218B6" w:rsidP="00D823A2">
            <w:pPr>
              <w:spacing w:after="0" w:line="240" w:lineRule="auto"/>
              <w:rPr>
                <w:rFonts w:ascii="Times New Roman" w:hAnsi="Times New Roman"/>
                <w:b/>
                <w:color w:val="000000" w:themeColor="text1"/>
                <w:sz w:val="20"/>
                <w:szCs w:val="20"/>
                <w:lang w:val="kk-KZ"/>
              </w:rPr>
            </w:pPr>
            <w:r w:rsidRPr="00104FA2">
              <w:rPr>
                <w:rFonts w:ascii="Times New Roman" w:eastAsia="Times New Roman" w:hAnsi="Times New Roman" w:cs="Times New Roman"/>
                <w:b/>
                <w:sz w:val="20"/>
                <w:szCs w:val="20"/>
                <w:lang w:val="kk-KZ"/>
              </w:rPr>
              <w:t>Тақырыбы: «Білім  күні»</w:t>
            </w:r>
          </w:p>
          <w:p w:rsidR="004218B6" w:rsidRPr="00104FA2" w:rsidRDefault="004218B6" w:rsidP="004218B6">
            <w:pPr>
              <w:tabs>
                <w:tab w:val="left" w:pos="8294"/>
              </w:tabs>
              <w:spacing w:after="0" w:line="240" w:lineRule="auto"/>
              <w:rPr>
                <w:rFonts w:ascii="Times New Roman" w:eastAsia="Times New Roman" w:hAnsi="Times New Roman" w:cs="Times New Roman"/>
                <w:b/>
                <w:sz w:val="20"/>
                <w:szCs w:val="20"/>
                <w:lang w:val="kk-KZ"/>
              </w:rPr>
            </w:pPr>
            <w:r w:rsidRPr="00104FA2">
              <w:rPr>
                <w:rFonts w:ascii="Times New Roman" w:eastAsia="PMingLiU" w:hAnsi="Times New Roman" w:cs="Times New Roman"/>
                <w:b/>
                <w:sz w:val="20"/>
                <w:szCs w:val="20"/>
                <w:lang w:val="kk-KZ" w:eastAsia="ar-SA"/>
              </w:rPr>
              <w:t>Мақсаты:</w:t>
            </w:r>
            <w:r w:rsidRPr="00104FA2">
              <w:rPr>
                <w:rFonts w:ascii="Times New Roman" w:hAnsi="Times New Roman" w:cs="Times New Roman"/>
                <w:sz w:val="20"/>
                <w:szCs w:val="20"/>
                <w:lang w:val="kk-KZ"/>
              </w:rPr>
              <w:t xml:space="preserve">1.Шығармалардың эмоционалдық мазмұнын, сипатын,көңіл-күйін ажырата білуді қалыптастыру. </w:t>
            </w:r>
          </w:p>
          <w:p w:rsidR="004218B6" w:rsidRPr="00104FA2" w:rsidRDefault="004218B6" w:rsidP="004957F8">
            <w:pPr>
              <w:spacing w:after="0" w:line="240" w:lineRule="auto"/>
              <w:rPr>
                <w:rFonts w:ascii="Times New Roman" w:hAnsi="Times New Roman" w:cs="Times New Roman"/>
                <w:sz w:val="20"/>
                <w:szCs w:val="20"/>
                <w:lang w:val="kk-KZ"/>
              </w:rPr>
            </w:pPr>
          </w:p>
          <w:p w:rsidR="004218B6" w:rsidRPr="00104FA2" w:rsidRDefault="004218B6" w:rsidP="004957F8">
            <w:pPr>
              <w:spacing w:after="0" w:line="240" w:lineRule="auto"/>
              <w:rPr>
                <w:rFonts w:ascii="Times New Roman" w:hAnsi="Times New Roman" w:cs="Times New Roman"/>
                <w:sz w:val="20"/>
                <w:szCs w:val="20"/>
                <w:lang w:val="kk-KZ"/>
              </w:rPr>
            </w:pPr>
          </w:p>
          <w:p w:rsidR="004218B6" w:rsidRPr="00104FA2" w:rsidRDefault="004218B6" w:rsidP="004957F8">
            <w:pPr>
              <w:spacing w:after="0" w:line="240" w:lineRule="auto"/>
              <w:rPr>
                <w:rFonts w:ascii="Times New Roman" w:hAnsi="Times New Roman" w:cs="Times New Roman"/>
                <w:sz w:val="20"/>
                <w:szCs w:val="20"/>
                <w:lang w:val="kk-KZ"/>
              </w:rPr>
            </w:pPr>
          </w:p>
          <w:p w:rsidR="004218B6" w:rsidRPr="00104FA2" w:rsidRDefault="004218B6" w:rsidP="004957F8">
            <w:pPr>
              <w:spacing w:after="0" w:line="240" w:lineRule="auto"/>
              <w:rPr>
                <w:rFonts w:ascii="Times New Roman" w:hAnsi="Times New Roman" w:cs="Times New Roman"/>
                <w:sz w:val="20"/>
                <w:szCs w:val="20"/>
                <w:lang w:val="kk-KZ"/>
              </w:rPr>
            </w:pPr>
          </w:p>
          <w:p w:rsidR="004218B6" w:rsidRPr="00104FA2" w:rsidRDefault="004218B6" w:rsidP="004957F8">
            <w:pPr>
              <w:spacing w:after="0" w:line="240" w:lineRule="auto"/>
              <w:rPr>
                <w:rFonts w:ascii="Times New Roman" w:hAnsi="Times New Roman" w:cs="Times New Roman"/>
                <w:sz w:val="20"/>
                <w:szCs w:val="20"/>
                <w:lang w:val="kk-KZ"/>
              </w:rPr>
            </w:pPr>
          </w:p>
          <w:p w:rsidR="004218B6" w:rsidRPr="00104FA2" w:rsidRDefault="004218B6" w:rsidP="004957F8">
            <w:pPr>
              <w:spacing w:after="0" w:line="240" w:lineRule="auto"/>
              <w:rPr>
                <w:rFonts w:ascii="Times New Roman" w:hAnsi="Times New Roman" w:cs="Times New Roman"/>
                <w:sz w:val="20"/>
                <w:szCs w:val="20"/>
                <w:lang w:val="kk-KZ"/>
              </w:rPr>
            </w:pPr>
          </w:p>
          <w:p w:rsidR="004218B6" w:rsidRPr="00104FA2" w:rsidRDefault="004218B6" w:rsidP="004957F8">
            <w:pPr>
              <w:spacing w:after="0" w:line="240" w:lineRule="auto"/>
              <w:rPr>
                <w:rFonts w:ascii="Times New Roman" w:hAnsi="Times New Roman" w:cs="Times New Roman"/>
                <w:sz w:val="20"/>
                <w:szCs w:val="20"/>
                <w:lang w:val="kk-KZ"/>
              </w:rPr>
            </w:pPr>
          </w:p>
          <w:p w:rsidR="004218B6" w:rsidRPr="00104FA2" w:rsidRDefault="004218B6" w:rsidP="004957F8">
            <w:pPr>
              <w:spacing w:after="0" w:line="240" w:lineRule="auto"/>
              <w:rPr>
                <w:rFonts w:ascii="Times New Roman" w:hAnsi="Times New Roman" w:cs="Times New Roman"/>
                <w:sz w:val="20"/>
                <w:szCs w:val="20"/>
                <w:lang w:val="kk-KZ"/>
              </w:rPr>
            </w:pPr>
          </w:p>
          <w:p w:rsidR="004218B6" w:rsidRPr="00104FA2" w:rsidRDefault="004218B6" w:rsidP="004957F8">
            <w:pPr>
              <w:spacing w:after="0" w:line="240" w:lineRule="auto"/>
              <w:rPr>
                <w:rFonts w:ascii="Times New Roman" w:hAnsi="Times New Roman"/>
                <w:b/>
                <w:color w:val="000000" w:themeColor="text1"/>
                <w:sz w:val="20"/>
                <w:szCs w:val="20"/>
                <w:lang w:val="kk-KZ"/>
              </w:rPr>
            </w:pPr>
          </w:p>
          <w:p w:rsidR="00F74CAB" w:rsidRPr="00104FA2" w:rsidRDefault="00F74CAB" w:rsidP="00983370">
            <w:pPr>
              <w:tabs>
                <w:tab w:val="left" w:pos="195"/>
                <w:tab w:val="center" w:pos="1025"/>
              </w:tabs>
              <w:spacing w:after="0" w:line="240" w:lineRule="auto"/>
              <w:rPr>
                <w:rFonts w:ascii="Times New Roman" w:hAnsi="Times New Roman" w:cs="Times New Roman"/>
                <w:color w:val="000000"/>
                <w:sz w:val="20"/>
                <w:szCs w:val="20"/>
                <w:lang w:val="kk-KZ"/>
              </w:rPr>
            </w:pPr>
          </w:p>
          <w:p w:rsidR="00F74CAB" w:rsidRPr="00104FA2" w:rsidRDefault="00F74CAB" w:rsidP="004957F8">
            <w:pPr>
              <w:widowControl w:val="0"/>
              <w:autoSpaceDE w:val="0"/>
              <w:autoSpaceDN w:val="0"/>
              <w:adjustRightInd w:val="0"/>
              <w:spacing w:after="0" w:line="240" w:lineRule="auto"/>
              <w:rPr>
                <w:rFonts w:ascii="Times New Roman" w:hAnsi="Times New Roman" w:cs="Times New Roman"/>
                <w:color w:val="000000"/>
                <w:sz w:val="20"/>
                <w:szCs w:val="20"/>
                <w:lang w:val="kk-KZ"/>
              </w:rPr>
            </w:pPr>
          </w:p>
          <w:p w:rsidR="00F74CAB" w:rsidRPr="00104FA2" w:rsidRDefault="00F74CAB" w:rsidP="004957F8">
            <w:pPr>
              <w:tabs>
                <w:tab w:val="left" w:pos="8294"/>
              </w:tabs>
              <w:spacing w:after="0" w:line="240" w:lineRule="auto"/>
              <w:rPr>
                <w:rFonts w:ascii="Times New Roman" w:eastAsia="Times New Roman" w:hAnsi="Times New Roman" w:cs="Times New Roman"/>
                <w:sz w:val="20"/>
                <w:szCs w:val="20"/>
                <w:lang w:val="kk-KZ"/>
              </w:rPr>
            </w:pPr>
          </w:p>
          <w:p w:rsidR="00F74CAB" w:rsidRPr="00104FA2" w:rsidRDefault="00F74CAB" w:rsidP="004957F8">
            <w:pPr>
              <w:spacing w:after="0" w:line="240" w:lineRule="auto"/>
              <w:rPr>
                <w:rFonts w:ascii="Times New Roman" w:eastAsia="Times New Roman" w:hAnsi="Times New Roman" w:cs="Times New Roman"/>
                <w:sz w:val="20"/>
                <w:szCs w:val="20"/>
                <w:lang w:val="kk-KZ"/>
              </w:rPr>
            </w:pPr>
          </w:p>
          <w:p w:rsidR="00F74CAB" w:rsidRPr="00104FA2" w:rsidRDefault="00F74CAB" w:rsidP="004957F8">
            <w:pPr>
              <w:tabs>
                <w:tab w:val="left" w:pos="195"/>
                <w:tab w:val="center" w:pos="1025"/>
              </w:tabs>
              <w:spacing w:after="0" w:line="240" w:lineRule="auto"/>
              <w:rPr>
                <w:rFonts w:ascii="Times New Roman" w:hAnsi="Times New Roman"/>
                <w:b/>
                <w:color w:val="000000" w:themeColor="text1"/>
                <w:sz w:val="20"/>
                <w:szCs w:val="20"/>
                <w:highlight w:val="lightGray"/>
                <w:lang w:val="kk-KZ"/>
              </w:rPr>
            </w:pPr>
          </w:p>
          <w:p w:rsidR="00F74CAB" w:rsidRPr="00104FA2" w:rsidRDefault="00F74CAB" w:rsidP="004957F8">
            <w:pPr>
              <w:spacing w:after="0" w:line="240" w:lineRule="auto"/>
              <w:rPr>
                <w:rFonts w:ascii="Times New Roman" w:hAnsi="Times New Roman"/>
                <w:sz w:val="20"/>
                <w:szCs w:val="20"/>
                <w:lang w:val="kk-KZ"/>
              </w:rPr>
            </w:pPr>
          </w:p>
        </w:tc>
        <w:tc>
          <w:tcPr>
            <w:tcW w:w="283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051E6" w:rsidRPr="00104FA2" w:rsidRDefault="008051E6" w:rsidP="008051E6">
            <w:pPr>
              <w:spacing w:after="0" w:line="240" w:lineRule="auto"/>
              <w:rPr>
                <w:rFonts w:ascii="Times New Roman" w:hAnsi="Times New Roman"/>
                <w:b/>
                <w:color w:val="000000" w:themeColor="text1"/>
                <w:sz w:val="20"/>
                <w:szCs w:val="20"/>
                <w:lang w:val="kk-KZ"/>
              </w:rPr>
            </w:pPr>
            <w:r w:rsidRPr="00104FA2">
              <w:rPr>
                <w:rFonts w:ascii="Times New Roman" w:hAnsi="Times New Roman"/>
                <w:b/>
                <w:color w:val="000000" w:themeColor="text1"/>
                <w:sz w:val="20"/>
                <w:szCs w:val="20"/>
                <w:lang w:val="kk-KZ"/>
              </w:rPr>
              <w:t>Денсаулық»</w:t>
            </w:r>
          </w:p>
          <w:p w:rsidR="008051E6" w:rsidRPr="00104FA2" w:rsidRDefault="008051E6" w:rsidP="008051E6">
            <w:pPr>
              <w:spacing w:after="0" w:line="240" w:lineRule="auto"/>
              <w:rPr>
                <w:rFonts w:ascii="Times New Roman" w:hAnsi="Times New Roman"/>
                <w:b/>
                <w:color w:val="000000" w:themeColor="text1"/>
                <w:sz w:val="20"/>
                <w:szCs w:val="20"/>
                <w:lang w:val="kk-KZ"/>
              </w:rPr>
            </w:pPr>
            <w:r w:rsidRPr="00104FA2">
              <w:rPr>
                <w:rFonts w:ascii="Times New Roman" w:hAnsi="Times New Roman"/>
                <w:b/>
                <w:color w:val="000000" w:themeColor="text1"/>
                <w:sz w:val="20"/>
                <w:szCs w:val="20"/>
                <w:lang w:val="kk-KZ"/>
              </w:rPr>
              <w:t>Дене шынықтыру</w:t>
            </w:r>
          </w:p>
          <w:p w:rsidR="008051E6" w:rsidRPr="00104FA2" w:rsidRDefault="008051E6" w:rsidP="008051E6">
            <w:pPr>
              <w:spacing w:after="0" w:line="240" w:lineRule="auto"/>
              <w:jc w:val="both"/>
              <w:rPr>
                <w:rFonts w:ascii="Times New Roman" w:hAnsi="Times New Roman"/>
                <w:b/>
                <w:color w:val="000000" w:themeColor="text1"/>
                <w:sz w:val="20"/>
                <w:szCs w:val="20"/>
                <w:lang w:val="kk-KZ"/>
              </w:rPr>
            </w:pPr>
            <w:r w:rsidRPr="00104FA2">
              <w:rPr>
                <w:rFonts w:ascii="Times New Roman" w:hAnsi="Times New Roman"/>
                <w:b/>
                <w:color w:val="000000" w:themeColor="text1"/>
                <w:sz w:val="20"/>
                <w:szCs w:val="20"/>
                <w:lang w:val="kk-KZ"/>
              </w:rPr>
              <w:t>Тақырыбы.</w:t>
            </w:r>
          </w:p>
          <w:p w:rsidR="008051E6" w:rsidRPr="00104FA2" w:rsidRDefault="008051E6" w:rsidP="008051E6">
            <w:pPr>
              <w:spacing w:after="0" w:line="240" w:lineRule="auto"/>
              <w:jc w:val="both"/>
              <w:rPr>
                <w:rFonts w:ascii="Times New Roman" w:hAnsi="Times New Roman"/>
                <w:b/>
                <w:sz w:val="20"/>
                <w:szCs w:val="20"/>
                <w:lang w:val="kk-KZ"/>
              </w:rPr>
            </w:pPr>
            <w:r w:rsidRPr="00104FA2">
              <w:rPr>
                <w:rFonts w:ascii="Times New Roman" w:hAnsi="Times New Roman"/>
                <w:b/>
                <w:sz w:val="20"/>
                <w:szCs w:val="20"/>
                <w:lang w:val="kk-KZ"/>
              </w:rPr>
              <w:t>«Білім күні»</w:t>
            </w:r>
          </w:p>
          <w:p w:rsidR="008051E6" w:rsidRPr="00104FA2" w:rsidRDefault="008051E6" w:rsidP="008051E6">
            <w:pPr>
              <w:spacing w:after="0" w:line="240" w:lineRule="auto"/>
              <w:rPr>
                <w:rFonts w:ascii="Times New Roman" w:hAnsi="Times New Roman" w:cs="Times New Roman"/>
                <w:sz w:val="20"/>
                <w:szCs w:val="20"/>
                <w:lang w:val="kk-KZ"/>
              </w:rPr>
            </w:pPr>
            <w:r w:rsidRPr="00104FA2">
              <w:rPr>
                <w:rFonts w:ascii="Times New Roman" w:hAnsi="Times New Roman" w:cs="Times New Roman"/>
                <w:b/>
                <w:sz w:val="20"/>
                <w:szCs w:val="20"/>
                <w:lang w:val="kk-KZ"/>
              </w:rPr>
              <w:t>Мақсаты: 1</w:t>
            </w:r>
            <w:r w:rsidRPr="00104FA2">
              <w:rPr>
                <w:rFonts w:ascii="Times New Roman" w:hAnsi="Times New Roman" w:cs="Times New Roman"/>
                <w:sz w:val="20"/>
                <w:szCs w:val="20"/>
                <w:lang w:val="kk-KZ"/>
              </w:rPr>
              <w:t>.Заттарды аттап, қозғалыс</w:t>
            </w:r>
            <w:r w:rsidRPr="00104FA2">
              <w:rPr>
                <w:rFonts w:ascii="Times New Roman" w:hAnsi="Times New Roman" w:cs="Times New Roman"/>
                <w:sz w:val="20"/>
                <w:szCs w:val="20"/>
                <w:lang w:val="kk-KZ"/>
              </w:rPr>
              <w:br/>
              <w:t>бағытынөзгертіжүру,шашырап, жұптасып, бір сызыққа қойылған заттар арасымен жүгіру.</w:t>
            </w:r>
          </w:p>
          <w:p w:rsidR="008051E6" w:rsidRPr="00932843" w:rsidRDefault="004957F8" w:rsidP="00932843">
            <w:pPr>
              <w:shd w:val="clear" w:color="auto" w:fill="FFFFFF" w:themeFill="background1"/>
              <w:spacing w:after="0" w:line="240" w:lineRule="auto"/>
              <w:rPr>
                <w:rFonts w:ascii="Times New Roman" w:hAnsi="Times New Roman"/>
                <w:b/>
                <w:sz w:val="20"/>
                <w:szCs w:val="20"/>
                <w:lang w:val="kk-KZ"/>
              </w:rPr>
            </w:pPr>
            <w:r w:rsidRPr="00932843">
              <w:rPr>
                <w:rFonts w:ascii="Times New Roman" w:hAnsi="Times New Roman"/>
                <w:b/>
                <w:sz w:val="20"/>
                <w:szCs w:val="20"/>
                <w:lang w:val="kk-KZ"/>
              </w:rPr>
              <w:t>«Коммуникация»</w:t>
            </w:r>
          </w:p>
          <w:p w:rsidR="004957F8" w:rsidRPr="00932843" w:rsidRDefault="004957F8" w:rsidP="00932843">
            <w:pPr>
              <w:shd w:val="clear" w:color="auto" w:fill="FFFFFF" w:themeFill="background1"/>
              <w:spacing w:after="0" w:line="240" w:lineRule="auto"/>
              <w:rPr>
                <w:rFonts w:ascii="Times New Roman" w:hAnsi="Times New Roman"/>
                <w:b/>
                <w:sz w:val="20"/>
                <w:szCs w:val="20"/>
                <w:lang w:val="kk-KZ"/>
              </w:rPr>
            </w:pPr>
            <w:r w:rsidRPr="00932843">
              <w:rPr>
                <w:rFonts w:ascii="Times New Roman" w:hAnsi="Times New Roman"/>
                <w:b/>
                <w:sz w:val="20"/>
                <w:szCs w:val="20"/>
                <w:lang w:val="kk-KZ"/>
              </w:rPr>
              <w:t>Ағылшын тілі</w:t>
            </w:r>
          </w:p>
          <w:p w:rsidR="004957F8" w:rsidRPr="00932843" w:rsidRDefault="004957F8" w:rsidP="00932843">
            <w:pPr>
              <w:shd w:val="clear" w:color="auto" w:fill="FFFFFF" w:themeFill="background1"/>
              <w:spacing w:after="0" w:line="240" w:lineRule="auto"/>
              <w:rPr>
                <w:rFonts w:ascii="Times New Roman" w:hAnsi="Times New Roman"/>
                <w:b/>
                <w:sz w:val="20"/>
                <w:szCs w:val="20"/>
                <w:lang w:val="kk-KZ"/>
              </w:rPr>
            </w:pPr>
            <w:r w:rsidRPr="00932843">
              <w:rPr>
                <w:rFonts w:ascii="Times New Roman" w:hAnsi="Times New Roman"/>
                <w:b/>
                <w:sz w:val="20"/>
                <w:szCs w:val="20"/>
                <w:lang w:val="kk-KZ"/>
              </w:rPr>
              <w:t>Тақырыбы: «Білім күні»</w:t>
            </w:r>
          </w:p>
          <w:p w:rsidR="004957F8" w:rsidRPr="00932843" w:rsidRDefault="004957F8" w:rsidP="00932843">
            <w:pPr>
              <w:shd w:val="clear" w:color="auto" w:fill="FFFFFF" w:themeFill="background1"/>
              <w:spacing w:after="0" w:line="240" w:lineRule="auto"/>
              <w:rPr>
                <w:rFonts w:ascii="Times New Roman" w:hAnsi="Times New Roman"/>
                <w:b/>
                <w:sz w:val="20"/>
                <w:szCs w:val="20"/>
                <w:lang w:val="kk-KZ"/>
              </w:rPr>
            </w:pPr>
            <w:r w:rsidRPr="00932843">
              <w:rPr>
                <w:rFonts w:ascii="Times New Roman" w:hAnsi="Times New Roman"/>
                <w:b/>
                <w:sz w:val="20"/>
                <w:szCs w:val="20"/>
                <w:lang w:val="kk-KZ"/>
              </w:rPr>
              <w:t>Мақсаты:</w:t>
            </w:r>
          </w:p>
          <w:p w:rsidR="008051E6" w:rsidRPr="00932843" w:rsidRDefault="004957F8" w:rsidP="00932843">
            <w:pPr>
              <w:shd w:val="clear" w:color="auto" w:fill="FFFFFF" w:themeFill="background1"/>
              <w:spacing w:after="0" w:line="240" w:lineRule="auto"/>
              <w:rPr>
                <w:rFonts w:ascii="Times New Roman" w:hAnsi="Times New Roman"/>
                <w:b/>
                <w:sz w:val="20"/>
                <w:szCs w:val="20"/>
                <w:lang w:val="kk-KZ"/>
              </w:rPr>
            </w:pPr>
            <w:r w:rsidRPr="00932843">
              <w:rPr>
                <w:rFonts w:ascii="Times New Roman" w:hAnsi="Times New Roman"/>
                <w:sz w:val="20"/>
                <w:szCs w:val="20"/>
                <w:lang w:val="kk-KZ"/>
              </w:rPr>
              <w:t>Балаларды ағылшын тілінде сәлемдесуге, қоштасуға,есімдерін сұрауға үйрету.</w:t>
            </w:r>
            <w:r w:rsidR="00C65165">
              <w:rPr>
                <w:rFonts w:ascii="Times New Roman" w:hAnsi="Times New Roman"/>
                <w:sz w:val="20"/>
                <w:szCs w:val="20"/>
                <w:lang w:val="kk-KZ"/>
              </w:rPr>
              <w:t xml:space="preserve"> </w:t>
            </w:r>
            <w:r w:rsidRPr="00932843">
              <w:rPr>
                <w:rFonts w:ascii="Times New Roman" w:hAnsi="Times New Roman"/>
                <w:sz w:val="20"/>
                <w:szCs w:val="20"/>
                <w:lang w:val="kk-KZ"/>
              </w:rPr>
              <w:t>Ағылшын тілінде сөйлейтін елдермен таныстыру, ағылшын тіліне деген қызығушылықтарын арттыру</w:t>
            </w:r>
          </w:p>
          <w:p w:rsidR="004957F8" w:rsidRPr="00104FA2" w:rsidRDefault="004957F8" w:rsidP="004957F8">
            <w:pPr>
              <w:tabs>
                <w:tab w:val="left" w:pos="195"/>
                <w:tab w:val="center" w:pos="1025"/>
              </w:tabs>
              <w:spacing w:after="0" w:line="240" w:lineRule="auto"/>
              <w:rPr>
                <w:rFonts w:ascii="Times New Roman" w:hAnsi="Times New Roman" w:cs="Times New Roman"/>
                <w:b/>
                <w:sz w:val="20"/>
                <w:szCs w:val="20"/>
                <w:highlight w:val="lightGray"/>
                <w:lang w:val="kk-KZ"/>
              </w:rPr>
            </w:pPr>
            <w:r w:rsidRPr="00104FA2">
              <w:rPr>
                <w:rFonts w:ascii="Times New Roman" w:hAnsi="Times New Roman"/>
                <w:b/>
                <w:color w:val="000000" w:themeColor="text1"/>
                <w:sz w:val="20"/>
                <w:szCs w:val="20"/>
                <w:highlight w:val="lightGray"/>
                <w:lang w:val="kk-KZ"/>
              </w:rPr>
              <w:t>«</w:t>
            </w:r>
            <w:r w:rsidRPr="00104FA2">
              <w:rPr>
                <w:rFonts w:ascii="Times New Roman" w:hAnsi="Times New Roman" w:cs="Times New Roman"/>
                <w:b/>
                <w:sz w:val="20"/>
                <w:szCs w:val="20"/>
                <w:highlight w:val="lightGray"/>
                <w:lang w:val="kk-KZ"/>
              </w:rPr>
              <w:t>Әлеумет »</w:t>
            </w:r>
          </w:p>
          <w:p w:rsidR="004957F8" w:rsidRPr="00104FA2" w:rsidRDefault="004957F8" w:rsidP="004957F8">
            <w:pPr>
              <w:spacing w:after="0" w:line="240" w:lineRule="auto"/>
              <w:rPr>
                <w:rFonts w:ascii="Times New Roman" w:hAnsi="Times New Roman"/>
                <w:b/>
                <w:color w:val="000000" w:themeColor="text1"/>
                <w:sz w:val="20"/>
                <w:szCs w:val="20"/>
                <w:lang w:val="kk-KZ"/>
              </w:rPr>
            </w:pPr>
            <w:r w:rsidRPr="00104FA2">
              <w:rPr>
                <w:rFonts w:ascii="Times New Roman" w:hAnsi="Times New Roman"/>
                <w:b/>
                <w:color w:val="000000" w:themeColor="text1"/>
                <w:sz w:val="20"/>
                <w:szCs w:val="20"/>
                <w:highlight w:val="lightGray"/>
                <w:lang w:val="kk-KZ"/>
              </w:rPr>
              <w:t>«Шығармашылық»</w:t>
            </w:r>
          </w:p>
          <w:p w:rsidR="004957F8" w:rsidRPr="00104FA2" w:rsidRDefault="004957F8" w:rsidP="004957F8">
            <w:pPr>
              <w:tabs>
                <w:tab w:val="left" w:pos="195"/>
                <w:tab w:val="center" w:pos="1025"/>
              </w:tabs>
              <w:spacing w:after="0" w:line="240" w:lineRule="auto"/>
              <w:rPr>
                <w:rFonts w:ascii="Times New Roman" w:hAnsi="Times New Roman" w:cs="Times New Roman"/>
                <w:b/>
                <w:sz w:val="20"/>
                <w:szCs w:val="20"/>
                <w:lang w:val="kk-KZ"/>
              </w:rPr>
            </w:pPr>
            <w:r w:rsidRPr="00104FA2">
              <w:rPr>
                <w:rFonts w:ascii="Times New Roman" w:hAnsi="Times New Roman" w:cs="Times New Roman"/>
                <w:b/>
                <w:sz w:val="20"/>
                <w:szCs w:val="20"/>
                <w:lang w:val="kk-KZ"/>
              </w:rPr>
              <w:t>Қоршаған ортамен танысу</w:t>
            </w:r>
          </w:p>
          <w:p w:rsidR="004957F8" w:rsidRPr="00104FA2" w:rsidRDefault="004957F8" w:rsidP="004957F8">
            <w:pPr>
              <w:spacing w:after="0" w:line="240" w:lineRule="auto"/>
              <w:rPr>
                <w:rFonts w:ascii="Times New Roman" w:hAnsi="Times New Roman"/>
                <w:b/>
                <w:sz w:val="20"/>
                <w:szCs w:val="20"/>
                <w:lang w:val="kk-KZ"/>
              </w:rPr>
            </w:pPr>
            <w:r w:rsidRPr="00104FA2">
              <w:rPr>
                <w:rFonts w:ascii="Times New Roman" w:hAnsi="Times New Roman" w:cs="Times New Roman"/>
                <w:b/>
                <w:sz w:val="20"/>
                <w:szCs w:val="20"/>
                <w:lang w:val="kk-KZ"/>
              </w:rPr>
              <w:t>Тақырыбы:</w:t>
            </w:r>
            <w:r w:rsidRPr="00104FA2">
              <w:rPr>
                <w:rFonts w:ascii="Times New Roman" w:eastAsia="Times New Roman" w:hAnsi="Times New Roman" w:cs="Times New Roman"/>
                <w:b/>
                <w:sz w:val="20"/>
                <w:szCs w:val="20"/>
                <w:lang w:val="kk-KZ"/>
              </w:rPr>
              <w:t>«</w:t>
            </w:r>
            <w:r w:rsidRPr="00104FA2">
              <w:rPr>
                <w:rFonts w:ascii="Times New Roman" w:hAnsi="Times New Roman"/>
                <w:b/>
                <w:sz w:val="20"/>
                <w:szCs w:val="20"/>
                <w:lang w:val="kk-KZ"/>
              </w:rPr>
              <w:t>Заттардың адам өміріндегі маңызы.</w:t>
            </w:r>
          </w:p>
          <w:p w:rsidR="004957F8" w:rsidRPr="00104FA2" w:rsidRDefault="004957F8" w:rsidP="004957F8">
            <w:pPr>
              <w:tabs>
                <w:tab w:val="left" w:pos="195"/>
                <w:tab w:val="center" w:pos="1025"/>
              </w:tabs>
              <w:spacing w:after="0" w:line="240" w:lineRule="auto"/>
              <w:rPr>
                <w:rFonts w:ascii="Times New Roman" w:hAnsi="Times New Roman" w:cs="Times New Roman"/>
                <w:b/>
                <w:sz w:val="20"/>
                <w:szCs w:val="20"/>
                <w:lang w:val="kk-KZ"/>
              </w:rPr>
            </w:pPr>
            <w:r w:rsidRPr="00104FA2">
              <w:rPr>
                <w:rFonts w:ascii="Times New Roman" w:hAnsi="Times New Roman"/>
                <w:b/>
                <w:sz w:val="20"/>
                <w:szCs w:val="20"/>
                <w:lang w:val="kk-KZ"/>
              </w:rPr>
              <w:t>Заттар неден жасалады?</w:t>
            </w:r>
            <w:r w:rsidRPr="00104FA2">
              <w:rPr>
                <w:rFonts w:ascii="Times New Roman" w:eastAsia="Times New Roman" w:hAnsi="Times New Roman" w:cs="Times New Roman"/>
                <w:b/>
                <w:sz w:val="20"/>
                <w:szCs w:val="20"/>
                <w:lang w:val="kk-KZ"/>
              </w:rPr>
              <w:t>»</w:t>
            </w:r>
          </w:p>
          <w:p w:rsidR="004957F8" w:rsidRPr="00104FA2" w:rsidRDefault="004957F8" w:rsidP="004957F8">
            <w:pPr>
              <w:tabs>
                <w:tab w:val="left" w:pos="195"/>
                <w:tab w:val="center" w:pos="1025"/>
              </w:tabs>
              <w:spacing w:after="0" w:line="240" w:lineRule="auto"/>
              <w:rPr>
                <w:rFonts w:ascii="Times New Roman" w:hAnsi="Times New Roman" w:cs="Times New Roman"/>
                <w:b/>
                <w:sz w:val="20"/>
                <w:szCs w:val="20"/>
                <w:lang w:val="kk-KZ"/>
              </w:rPr>
            </w:pPr>
            <w:r w:rsidRPr="00104FA2">
              <w:rPr>
                <w:rFonts w:ascii="Times New Roman" w:hAnsi="Times New Roman" w:cs="Times New Roman"/>
                <w:b/>
                <w:sz w:val="20"/>
                <w:szCs w:val="20"/>
                <w:lang w:val="kk-KZ"/>
              </w:rPr>
              <w:t>Мүсіндеу</w:t>
            </w:r>
          </w:p>
          <w:p w:rsidR="004957F8" w:rsidRPr="00104FA2" w:rsidRDefault="004957F8" w:rsidP="004957F8">
            <w:pPr>
              <w:spacing w:after="0" w:line="240" w:lineRule="auto"/>
              <w:rPr>
                <w:rFonts w:ascii="Times New Roman" w:eastAsia="Times New Roman" w:hAnsi="Times New Roman" w:cs="Times New Roman"/>
                <w:b/>
                <w:sz w:val="20"/>
                <w:szCs w:val="20"/>
                <w:lang w:val="kk-KZ"/>
              </w:rPr>
            </w:pPr>
            <w:r w:rsidRPr="00104FA2">
              <w:rPr>
                <w:rFonts w:ascii="Times New Roman" w:hAnsi="Times New Roman" w:cs="Times New Roman"/>
                <w:b/>
                <w:sz w:val="20"/>
                <w:szCs w:val="20"/>
                <w:lang w:val="kk-KZ"/>
              </w:rPr>
              <w:t>Тақырыбы:</w:t>
            </w:r>
            <w:r w:rsidRPr="00104FA2">
              <w:rPr>
                <w:rFonts w:ascii="Times New Roman" w:eastAsia="Times New Roman" w:hAnsi="Times New Roman" w:cs="Times New Roman"/>
                <w:b/>
                <w:sz w:val="20"/>
                <w:szCs w:val="20"/>
                <w:lang w:val="kk-KZ"/>
              </w:rPr>
              <w:t>«Оқу құралдары»</w:t>
            </w:r>
          </w:p>
          <w:p w:rsidR="004957F8" w:rsidRPr="00104FA2" w:rsidRDefault="004957F8" w:rsidP="004957F8">
            <w:pPr>
              <w:widowControl w:val="0"/>
              <w:autoSpaceDE w:val="0"/>
              <w:autoSpaceDN w:val="0"/>
              <w:adjustRightInd w:val="0"/>
              <w:spacing w:after="0" w:line="240" w:lineRule="auto"/>
              <w:rPr>
                <w:rFonts w:ascii="Times New Roman" w:hAnsi="Times New Roman"/>
                <w:sz w:val="20"/>
                <w:szCs w:val="20"/>
                <w:lang w:val="kk-KZ"/>
              </w:rPr>
            </w:pPr>
            <w:r w:rsidRPr="00104FA2">
              <w:rPr>
                <w:rFonts w:ascii="Times New Roman" w:hAnsi="Times New Roman" w:cs="Times New Roman"/>
                <w:b/>
                <w:sz w:val="20"/>
                <w:szCs w:val="20"/>
                <w:lang w:val="kk-KZ"/>
              </w:rPr>
              <w:t>Мақсаты:</w:t>
            </w:r>
            <w:r w:rsidRPr="00104FA2">
              <w:rPr>
                <w:rFonts w:ascii="Times New Roman" w:hAnsi="Times New Roman"/>
                <w:sz w:val="20"/>
                <w:szCs w:val="20"/>
                <w:lang w:val="kk-KZ"/>
              </w:rPr>
              <w:t>Балаларды табиғи материалдан жасалған заттардың түрлерімен таныстыру.</w:t>
            </w:r>
          </w:p>
          <w:p w:rsidR="004957F8" w:rsidRPr="00104FA2" w:rsidRDefault="004957F8" w:rsidP="004957F8">
            <w:pPr>
              <w:widowControl w:val="0"/>
              <w:autoSpaceDE w:val="0"/>
              <w:autoSpaceDN w:val="0"/>
              <w:adjustRightInd w:val="0"/>
              <w:spacing w:after="0" w:line="240" w:lineRule="auto"/>
              <w:rPr>
                <w:rFonts w:ascii="Times New Roman" w:hAnsi="Times New Roman"/>
                <w:sz w:val="20"/>
                <w:szCs w:val="20"/>
                <w:lang w:val="kk-KZ"/>
              </w:rPr>
            </w:pPr>
            <w:r w:rsidRPr="00104FA2">
              <w:rPr>
                <w:rFonts w:ascii="Times New Roman" w:hAnsi="Times New Roman"/>
                <w:sz w:val="20"/>
                <w:szCs w:val="20"/>
                <w:lang w:val="kk-KZ"/>
              </w:rPr>
              <w:t>Әртүрлі заттардың материалдан жасалған заттарды топтастыра білуге үйрету,</w:t>
            </w:r>
          </w:p>
          <w:p w:rsidR="004957F8" w:rsidRPr="00104FA2" w:rsidRDefault="004957F8" w:rsidP="004957F8">
            <w:pPr>
              <w:widowControl w:val="0"/>
              <w:autoSpaceDE w:val="0"/>
              <w:autoSpaceDN w:val="0"/>
              <w:adjustRightInd w:val="0"/>
              <w:spacing w:after="0" w:line="240" w:lineRule="auto"/>
              <w:rPr>
                <w:rFonts w:ascii="Times New Roman" w:hAnsi="Times New Roman" w:cs="Times New Roman"/>
                <w:b/>
                <w:sz w:val="20"/>
                <w:szCs w:val="20"/>
                <w:lang w:val="kk-KZ"/>
              </w:rPr>
            </w:pPr>
            <w:r w:rsidRPr="00104FA2">
              <w:rPr>
                <w:rFonts w:ascii="Times New Roman" w:hAnsi="Times New Roman"/>
                <w:sz w:val="20"/>
                <w:szCs w:val="20"/>
                <w:lang w:val="kk-KZ"/>
              </w:rPr>
              <w:t>балалардың оқу құралдары  туралы түсініктерін бекіту,оның қасиеттері туралы білім беру.</w:t>
            </w:r>
            <w:r w:rsidRPr="00104FA2">
              <w:rPr>
                <w:rFonts w:ascii="Times New Roman" w:hAnsi="Times New Roman" w:cs="Times New Roman"/>
                <w:sz w:val="20"/>
                <w:szCs w:val="20"/>
                <w:lang w:val="kk-KZ"/>
              </w:rPr>
              <w:t xml:space="preserve"> Балаларды затқа қарап көлемі мен пішіні әртүрлі таныс оқу құралдарын мүсіндеуге үйрету. </w:t>
            </w:r>
          </w:p>
          <w:p w:rsidR="004957F8" w:rsidRPr="00104FA2" w:rsidRDefault="004957F8" w:rsidP="004957F8">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lastRenderedPageBreak/>
              <w:t>Әдіс –тәсілдері:</w:t>
            </w:r>
          </w:p>
          <w:p w:rsidR="004957F8" w:rsidRPr="00104FA2" w:rsidRDefault="004957F8" w:rsidP="004957F8">
            <w:pPr>
              <w:spacing w:after="0" w:line="240" w:lineRule="auto"/>
              <w:rPr>
                <w:rFonts w:ascii="Times New Roman" w:hAnsi="Times New Roman" w:cs="Times New Roman"/>
                <w:sz w:val="20"/>
                <w:szCs w:val="20"/>
                <w:lang w:val="kk-KZ"/>
              </w:rPr>
            </w:pPr>
            <w:r w:rsidRPr="00104FA2">
              <w:rPr>
                <w:rFonts w:ascii="Times New Roman" w:hAnsi="Times New Roman" w:cs="Times New Roman"/>
                <w:sz w:val="20"/>
                <w:szCs w:val="20"/>
                <w:lang w:val="kk-KZ"/>
              </w:rPr>
              <w:t>1.Шаттық шеңбері</w:t>
            </w:r>
          </w:p>
          <w:p w:rsidR="004957F8" w:rsidRPr="00104FA2" w:rsidRDefault="004957F8" w:rsidP="004957F8">
            <w:pPr>
              <w:spacing w:after="0" w:line="240" w:lineRule="auto"/>
              <w:rPr>
                <w:rFonts w:ascii="Times New Roman" w:hAnsi="Times New Roman" w:cs="Times New Roman"/>
                <w:sz w:val="20"/>
                <w:szCs w:val="20"/>
                <w:lang w:val="kk-KZ"/>
              </w:rPr>
            </w:pPr>
            <w:r w:rsidRPr="00104FA2">
              <w:rPr>
                <w:rFonts w:ascii="Times New Roman" w:hAnsi="Times New Roman" w:cs="Times New Roman"/>
                <w:sz w:val="20"/>
                <w:szCs w:val="20"/>
                <w:lang w:val="kk-KZ"/>
              </w:rPr>
              <w:t>2.Тыныштық сәті: балалардың күлкісін тыңдату.</w:t>
            </w:r>
          </w:p>
          <w:p w:rsidR="004957F8" w:rsidRPr="00104FA2" w:rsidRDefault="004957F8" w:rsidP="004957F8">
            <w:pPr>
              <w:spacing w:after="0" w:line="240" w:lineRule="auto"/>
              <w:rPr>
                <w:rFonts w:ascii="Times New Roman" w:hAnsi="Times New Roman" w:cs="Times New Roman"/>
                <w:sz w:val="20"/>
                <w:szCs w:val="20"/>
                <w:lang w:val="kk-KZ"/>
              </w:rPr>
            </w:pPr>
            <w:r w:rsidRPr="00104FA2">
              <w:rPr>
                <w:rFonts w:ascii="Times New Roman" w:hAnsi="Times New Roman" w:cs="Times New Roman"/>
                <w:sz w:val="20"/>
                <w:szCs w:val="20"/>
                <w:lang w:val="kk-KZ"/>
              </w:rPr>
              <w:t>3.Жұмбақ жасыру :оқу құралдары</w:t>
            </w:r>
          </w:p>
          <w:p w:rsidR="004957F8" w:rsidRPr="00104FA2" w:rsidRDefault="004957F8" w:rsidP="004957F8">
            <w:pPr>
              <w:spacing w:after="0" w:line="240" w:lineRule="auto"/>
              <w:rPr>
                <w:rFonts w:ascii="Times New Roman" w:hAnsi="Times New Roman" w:cs="Times New Roman"/>
                <w:sz w:val="20"/>
                <w:szCs w:val="20"/>
                <w:lang w:val="kk-KZ"/>
              </w:rPr>
            </w:pPr>
            <w:r w:rsidRPr="00104FA2">
              <w:rPr>
                <w:rFonts w:ascii="Times New Roman" w:hAnsi="Times New Roman" w:cs="Times New Roman"/>
                <w:sz w:val="20"/>
                <w:szCs w:val="20"/>
                <w:lang w:val="kk-KZ"/>
              </w:rPr>
              <w:t>4.Әңгімелесу:  «Заттар неден жасалады?»</w:t>
            </w:r>
          </w:p>
          <w:p w:rsidR="004957F8" w:rsidRPr="00104FA2" w:rsidRDefault="004957F8" w:rsidP="004957F8">
            <w:pPr>
              <w:spacing w:after="0" w:line="240" w:lineRule="auto"/>
              <w:rPr>
                <w:rFonts w:ascii="Times New Roman" w:hAnsi="Times New Roman" w:cs="Times New Roman"/>
                <w:sz w:val="20"/>
                <w:szCs w:val="20"/>
                <w:lang w:val="kk-KZ"/>
              </w:rPr>
            </w:pPr>
            <w:r w:rsidRPr="00104FA2">
              <w:rPr>
                <w:rFonts w:ascii="Times New Roman" w:hAnsi="Times New Roman" w:cs="Times New Roman"/>
                <w:sz w:val="20"/>
                <w:szCs w:val="20"/>
                <w:lang w:val="kk-KZ"/>
              </w:rPr>
              <w:t>5.Сергіту сәті</w:t>
            </w:r>
          </w:p>
          <w:p w:rsidR="004957F8" w:rsidRPr="00104FA2" w:rsidRDefault="004957F8" w:rsidP="004957F8">
            <w:pPr>
              <w:spacing w:after="0" w:line="240" w:lineRule="auto"/>
              <w:rPr>
                <w:rFonts w:ascii="Times New Roman" w:hAnsi="Times New Roman" w:cs="Times New Roman"/>
                <w:sz w:val="20"/>
                <w:szCs w:val="20"/>
                <w:lang w:val="kk-KZ"/>
              </w:rPr>
            </w:pPr>
            <w:r w:rsidRPr="00104FA2">
              <w:rPr>
                <w:rFonts w:ascii="Times New Roman" w:hAnsi="Times New Roman" w:cs="Times New Roman"/>
                <w:sz w:val="20"/>
                <w:szCs w:val="20"/>
                <w:lang w:val="kk-KZ"/>
              </w:rPr>
              <w:t>6.Қолданып жүрген оқу құралдарын мүсіндеу</w:t>
            </w:r>
          </w:p>
          <w:p w:rsidR="008051E6" w:rsidRPr="00104FA2" w:rsidRDefault="004957F8" w:rsidP="004957F8">
            <w:pPr>
              <w:spacing w:after="0" w:line="240" w:lineRule="auto"/>
              <w:rPr>
                <w:rFonts w:ascii="Times New Roman" w:hAnsi="Times New Roman"/>
                <w:b/>
                <w:color w:val="000000" w:themeColor="text1"/>
                <w:sz w:val="20"/>
                <w:szCs w:val="20"/>
                <w:lang w:val="kk-KZ"/>
              </w:rPr>
            </w:pPr>
            <w:r w:rsidRPr="00104FA2">
              <w:rPr>
                <w:rFonts w:ascii="Times New Roman" w:hAnsi="Times New Roman" w:cs="Times New Roman"/>
                <w:sz w:val="20"/>
                <w:szCs w:val="20"/>
                <w:lang w:val="kk-KZ"/>
              </w:rPr>
              <w:t>7.Қорытынды</w:t>
            </w:r>
          </w:p>
          <w:p w:rsidR="008051E6" w:rsidRPr="00104FA2" w:rsidRDefault="008051E6" w:rsidP="004957F8">
            <w:pPr>
              <w:spacing w:after="0" w:line="240" w:lineRule="auto"/>
              <w:rPr>
                <w:rFonts w:ascii="Times New Roman" w:hAnsi="Times New Roman"/>
                <w:b/>
                <w:color w:val="000000" w:themeColor="text1"/>
                <w:sz w:val="20"/>
                <w:szCs w:val="20"/>
                <w:lang w:val="kk-KZ"/>
              </w:rPr>
            </w:pPr>
          </w:p>
          <w:p w:rsidR="007F33F0" w:rsidRPr="007F33F0" w:rsidRDefault="007F33F0" w:rsidP="007F33F0">
            <w:pPr>
              <w:spacing w:after="0" w:line="240" w:lineRule="auto"/>
              <w:rPr>
                <w:rFonts w:ascii="Times New Roman" w:hAnsi="Times New Roman"/>
                <w:b/>
                <w:color w:val="000000" w:themeColor="text1"/>
                <w:sz w:val="20"/>
                <w:szCs w:val="20"/>
                <w:lang w:val="kk-KZ"/>
              </w:rPr>
            </w:pPr>
            <w:r w:rsidRPr="007F33F0">
              <w:rPr>
                <w:rFonts w:ascii="Times New Roman" w:hAnsi="Times New Roman"/>
                <w:b/>
                <w:color w:val="000000" w:themeColor="text1"/>
                <w:sz w:val="20"/>
                <w:szCs w:val="20"/>
                <w:lang w:val="kk-KZ"/>
              </w:rPr>
              <w:t>Драма</w:t>
            </w:r>
          </w:p>
          <w:p w:rsidR="007F33F0" w:rsidRPr="007F33F0" w:rsidRDefault="007F33F0" w:rsidP="007F33F0">
            <w:pPr>
              <w:spacing w:after="0" w:line="240" w:lineRule="auto"/>
              <w:rPr>
                <w:rFonts w:ascii="Times New Roman" w:hAnsi="Times New Roman"/>
                <w:color w:val="000000" w:themeColor="text1"/>
                <w:sz w:val="20"/>
                <w:szCs w:val="20"/>
                <w:lang w:val="kk-KZ"/>
              </w:rPr>
            </w:pPr>
            <w:r w:rsidRPr="007F33F0">
              <w:rPr>
                <w:rFonts w:ascii="Times New Roman" w:hAnsi="Times New Roman"/>
                <w:color w:val="000000" w:themeColor="text1"/>
                <w:sz w:val="20"/>
                <w:szCs w:val="20"/>
                <w:lang w:val="kk-KZ"/>
              </w:rPr>
              <w:t xml:space="preserve">Т: «Театр әлемінде»  </w:t>
            </w:r>
          </w:p>
          <w:p w:rsidR="007F33F0" w:rsidRPr="007F33F0" w:rsidRDefault="00CB6F9D" w:rsidP="007F33F0">
            <w:pPr>
              <w:spacing w:after="0" w:line="240" w:lineRule="auto"/>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МАҚСАТЫ:</w:t>
            </w:r>
            <w:r w:rsidR="007F33F0" w:rsidRPr="007F33F0">
              <w:rPr>
                <w:rFonts w:ascii="Times New Roman" w:hAnsi="Times New Roman"/>
                <w:color w:val="000000" w:themeColor="text1"/>
                <w:sz w:val="20"/>
                <w:szCs w:val="20"/>
                <w:lang w:val="kk-KZ"/>
              </w:rPr>
              <w:t xml:space="preserve"> Балаларға театр туралы түсінік беру. Қуыршақ театрының заттарын қалай пайдалану керектігін үйрету.</w:t>
            </w:r>
          </w:p>
          <w:p w:rsidR="008051E6" w:rsidRPr="007F33F0" w:rsidRDefault="007F33F0" w:rsidP="007F33F0">
            <w:pPr>
              <w:spacing w:after="0" w:line="240" w:lineRule="auto"/>
              <w:rPr>
                <w:rFonts w:ascii="Times New Roman" w:hAnsi="Times New Roman"/>
                <w:color w:val="000000" w:themeColor="text1"/>
                <w:sz w:val="20"/>
                <w:szCs w:val="20"/>
                <w:lang w:val="kk-KZ"/>
              </w:rPr>
            </w:pPr>
            <w:r w:rsidRPr="007F33F0">
              <w:rPr>
                <w:rFonts w:ascii="Times New Roman" w:hAnsi="Times New Roman"/>
                <w:color w:val="000000" w:themeColor="text1"/>
                <w:sz w:val="20"/>
                <w:szCs w:val="20"/>
                <w:lang w:val="kk-KZ"/>
              </w:rPr>
              <w:t>ұқыптылыққа тәрбиелеу.</w:t>
            </w:r>
          </w:p>
          <w:p w:rsidR="008051E6" w:rsidRPr="00104FA2" w:rsidRDefault="008051E6" w:rsidP="004957F8">
            <w:pPr>
              <w:spacing w:after="0" w:line="240" w:lineRule="auto"/>
              <w:rPr>
                <w:rFonts w:ascii="Times New Roman" w:hAnsi="Times New Roman"/>
                <w:b/>
                <w:color w:val="000000" w:themeColor="text1"/>
                <w:sz w:val="20"/>
                <w:szCs w:val="20"/>
                <w:lang w:val="kk-KZ"/>
              </w:rPr>
            </w:pPr>
          </w:p>
          <w:p w:rsidR="008051E6" w:rsidRPr="00104FA2" w:rsidRDefault="008051E6" w:rsidP="004957F8">
            <w:pPr>
              <w:spacing w:after="0" w:line="240" w:lineRule="auto"/>
              <w:rPr>
                <w:rFonts w:ascii="Times New Roman" w:hAnsi="Times New Roman"/>
                <w:b/>
                <w:color w:val="000000" w:themeColor="text1"/>
                <w:sz w:val="20"/>
                <w:szCs w:val="20"/>
                <w:lang w:val="kk-KZ"/>
              </w:rPr>
            </w:pPr>
          </w:p>
          <w:p w:rsidR="008051E6" w:rsidRPr="00104FA2" w:rsidRDefault="008051E6" w:rsidP="004957F8">
            <w:pPr>
              <w:spacing w:after="0" w:line="240" w:lineRule="auto"/>
              <w:rPr>
                <w:rFonts w:ascii="Times New Roman" w:hAnsi="Times New Roman"/>
                <w:b/>
                <w:color w:val="000000" w:themeColor="text1"/>
                <w:sz w:val="20"/>
                <w:szCs w:val="20"/>
                <w:lang w:val="kk-KZ"/>
              </w:rPr>
            </w:pPr>
          </w:p>
          <w:p w:rsidR="008051E6" w:rsidRPr="00104FA2" w:rsidRDefault="008051E6" w:rsidP="004957F8">
            <w:pPr>
              <w:spacing w:after="0" w:line="240" w:lineRule="auto"/>
              <w:rPr>
                <w:rFonts w:ascii="Times New Roman" w:hAnsi="Times New Roman"/>
                <w:b/>
                <w:color w:val="000000" w:themeColor="text1"/>
                <w:sz w:val="20"/>
                <w:szCs w:val="20"/>
                <w:lang w:val="kk-KZ"/>
              </w:rPr>
            </w:pPr>
          </w:p>
          <w:p w:rsidR="008051E6" w:rsidRPr="00104FA2" w:rsidRDefault="008051E6" w:rsidP="004957F8">
            <w:pPr>
              <w:spacing w:after="0" w:line="240" w:lineRule="auto"/>
              <w:rPr>
                <w:rFonts w:ascii="Times New Roman" w:hAnsi="Times New Roman"/>
                <w:b/>
                <w:color w:val="000000" w:themeColor="text1"/>
                <w:sz w:val="20"/>
                <w:szCs w:val="20"/>
                <w:lang w:val="kk-KZ"/>
              </w:rPr>
            </w:pPr>
          </w:p>
          <w:p w:rsidR="008051E6" w:rsidRPr="00104FA2" w:rsidRDefault="008051E6" w:rsidP="004957F8">
            <w:pPr>
              <w:spacing w:after="0" w:line="240" w:lineRule="auto"/>
              <w:rPr>
                <w:rFonts w:ascii="Times New Roman" w:hAnsi="Times New Roman"/>
                <w:b/>
                <w:color w:val="000000" w:themeColor="text1"/>
                <w:sz w:val="20"/>
                <w:szCs w:val="20"/>
                <w:lang w:val="kk-KZ"/>
              </w:rPr>
            </w:pPr>
          </w:p>
          <w:p w:rsidR="00F74CAB" w:rsidRPr="00104FA2" w:rsidRDefault="00F74CAB" w:rsidP="00D823A2">
            <w:pPr>
              <w:spacing w:after="0" w:line="240" w:lineRule="auto"/>
              <w:rPr>
                <w:rFonts w:ascii="Times New Roman" w:hAnsi="Times New Roman" w:cs="Times New Roman"/>
                <w:sz w:val="20"/>
                <w:szCs w:val="20"/>
                <w:lang w:val="kk-KZ"/>
              </w:rPr>
            </w:pPr>
          </w:p>
        </w:tc>
        <w:tc>
          <w:tcPr>
            <w:tcW w:w="2714" w:type="dxa"/>
            <w:gridSpan w:val="3"/>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4957F8" w:rsidRPr="00104FA2" w:rsidRDefault="00F8272C" w:rsidP="004957F8">
            <w:pPr>
              <w:spacing w:after="0" w:line="240" w:lineRule="auto"/>
              <w:rPr>
                <w:rFonts w:ascii="Times New Roman" w:hAnsi="Times New Roman"/>
                <w:b/>
                <w:color w:val="000000" w:themeColor="text1"/>
                <w:sz w:val="20"/>
                <w:szCs w:val="20"/>
                <w:lang w:val="kk-KZ"/>
              </w:rPr>
            </w:pPr>
            <w:r w:rsidRPr="00104FA2">
              <w:rPr>
                <w:rFonts w:ascii="Times New Roman" w:hAnsi="Times New Roman"/>
                <w:b/>
                <w:color w:val="000000" w:themeColor="text1"/>
                <w:sz w:val="20"/>
                <w:szCs w:val="20"/>
                <w:lang w:val="kk-KZ"/>
              </w:rPr>
              <w:lastRenderedPageBreak/>
              <w:t>Коммуника</w:t>
            </w:r>
            <w:r w:rsidR="004957F8" w:rsidRPr="00104FA2">
              <w:rPr>
                <w:rFonts w:ascii="Times New Roman" w:hAnsi="Times New Roman"/>
                <w:b/>
                <w:color w:val="000000" w:themeColor="text1"/>
                <w:sz w:val="20"/>
                <w:szCs w:val="20"/>
                <w:lang w:val="kk-KZ"/>
              </w:rPr>
              <w:t>ция</w:t>
            </w:r>
          </w:p>
          <w:p w:rsidR="004957F8" w:rsidRPr="00104FA2" w:rsidRDefault="004957F8" w:rsidP="004957F8">
            <w:pPr>
              <w:spacing w:after="0" w:line="240" w:lineRule="auto"/>
              <w:rPr>
                <w:rFonts w:ascii="Times New Roman" w:hAnsi="Times New Roman"/>
                <w:b/>
                <w:color w:val="000000" w:themeColor="text1"/>
                <w:sz w:val="20"/>
                <w:szCs w:val="20"/>
                <w:lang w:val="kk-KZ"/>
              </w:rPr>
            </w:pPr>
            <w:r w:rsidRPr="00104FA2">
              <w:rPr>
                <w:rFonts w:ascii="Times New Roman" w:hAnsi="Times New Roman"/>
                <w:b/>
                <w:color w:val="000000" w:themeColor="text1"/>
                <w:sz w:val="20"/>
                <w:szCs w:val="20"/>
                <w:lang w:val="kk-KZ"/>
              </w:rPr>
              <w:t>Сауат ашу негіздері</w:t>
            </w:r>
          </w:p>
          <w:p w:rsidR="004957F8" w:rsidRPr="00104FA2" w:rsidRDefault="004957F8" w:rsidP="004957F8">
            <w:pPr>
              <w:spacing w:after="0" w:line="240" w:lineRule="auto"/>
              <w:contextualSpacing/>
              <w:rPr>
                <w:rFonts w:ascii="Times New Roman" w:hAnsi="Times New Roman" w:cs="Times New Roman"/>
                <w:b/>
                <w:bCs/>
                <w:sz w:val="20"/>
                <w:szCs w:val="20"/>
                <w:lang w:val="kk-KZ"/>
              </w:rPr>
            </w:pPr>
            <w:r w:rsidRPr="00104FA2">
              <w:rPr>
                <w:rFonts w:ascii="Times New Roman" w:hAnsi="Times New Roman" w:cs="Times New Roman"/>
                <w:b/>
                <w:bCs/>
                <w:sz w:val="20"/>
                <w:szCs w:val="20"/>
                <w:lang w:val="kk-KZ"/>
              </w:rPr>
              <w:t>Тақырыбы: «Дыбыс пен әріп»</w:t>
            </w:r>
          </w:p>
          <w:p w:rsidR="004957F8" w:rsidRPr="00104FA2" w:rsidRDefault="004957F8" w:rsidP="004957F8">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b/>
                <w:sz w:val="20"/>
                <w:szCs w:val="20"/>
                <w:lang w:val="kk-KZ"/>
              </w:rPr>
              <w:t>Мақсаты:</w:t>
            </w:r>
            <w:r w:rsidRPr="00104FA2">
              <w:rPr>
                <w:rFonts w:ascii="Times New Roman" w:eastAsia="Times New Roman" w:hAnsi="Times New Roman" w:cs="Times New Roman"/>
                <w:sz w:val="20"/>
                <w:szCs w:val="20"/>
                <w:lang w:val="kk-KZ"/>
              </w:rPr>
              <w:t>Дыбыс  пен  әріп  туралы  түсінік  беру,  айырмашылығын  ажырата  білуге  үйрету.</w:t>
            </w:r>
          </w:p>
          <w:p w:rsidR="004957F8" w:rsidRPr="00104FA2" w:rsidRDefault="004957F8" w:rsidP="004957F8">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Әдіс- тәсілдері:</w:t>
            </w:r>
          </w:p>
          <w:p w:rsidR="004957F8" w:rsidRPr="00104FA2" w:rsidRDefault="004957F8" w:rsidP="004957F8">
            <w:pPr>
              <w:spacing w:after="0" w:line="240" w:lineRule="auto"/>
              <w:rPr>
                <w:rFonts w:ascii="Times New Roman" w:hAnsi="Times New Roman"/>
                <w:sz w:val="20"/>
                <w:szCs w:val="20"/>
                <w:lang w:val="kk-KZ"/>
              </w:rPr>
            </w:pPr>
            <w:r w:rsidRPr="00104FA2">
              <w:rPr>
                <w:rFonts w:ascii="Times New Roman" w:hAnsi="Times New Roman"/>
                <w:sz w:val="20"/>
                <w:szCs w:val="20"/>
                <w:lang w:val="kk-KZ"/>
              </w:rPr>
              <w:t>1.Шаттық шеңбері</w:t>
            </w:r>
          </w:p>
          <w:p w:rsidR="004957F8" w:rsidRPr="00104FA2" w:rsidRDefault="004957F8" w:rsidP="004957F8">
            <w:pPr>
              <w:spacing w:after="0" w:line="240" w:lineRule="auto"/>
              <w:rPr>
                <w:rFonts w:ascii="Times New Roman" w:hAnsi="Times New Roman"/>
                <w:sz w:val="20"/>
                <w:szCs w:val="20"/>
                <w:lang w:val="kk-KZ"/>
              </w:rPr>
            </w:pPr>
            <w:r w:rsidRPr="00104FA2">
              <w:rPr>
                <w:rFonts w:ascii="Times New Roman" w:hAnsi="Times New Roman"/>
                <w:sz w:val="20"/>
                <w:szCs w:val="20"/>
                <w:lang w:val="kk-KZ"/>
              </w:rPr>
              <w:t>2. «Әліппи» бағына саяхатқа бару</w:t>
            </w:r>
          </w:p>
          <w:p w:rsidR="004957F8" w:rsidRPr="00104FA2" w:rsidRDefault="004957F8" w:rsidP="004957F8">
            <w:pPr>
              <w:spacing w:after="0" w:line="240" w:lineRule="auto"/>
              <w:rPr>
                <w:rFonts w:ascii="Times New Roman" w:hAnsi="Times New Roman"/>
                <w:sz w:val="20"/>
                <w:szCs w:val="20"/>
                <w:lang w:val="kk-KZ"/>
              </w:rPr>
            </w:pPr>
            <w:r w:rsidRPr="00104FA2">
              <w:rPr>
                <w:rFonts w:ascii="Times New Roman" w:hAnsi="Times New Roman"/>
                <w:sz w:val="20"/>
                <w:szCs w:val="20"/>
                <w:lang w:val="kk-KZ"/>
              </w:rPr>
              <w:t>3. «Дыбыс пен әріп» туралы әңгімелесу</w:t>
            </w:r>
          </w:p>
          <w:p w:rsidR="004957F8" w:rsidRPr="00104FA2" w:rsidRDefault="004957F8" w:rsidP="004957F8">
            <w:pPr>
              <w:spacing w:after="0" w:line="240" w:lineRule="auto"/>
              <w:rPr>
                <w:rFonts w:ascii="Times New Roman" w:hAnsi="Times New Roman"/>
                <w:sz w:val="20"/>
                <w:szCs w:val="20"/>
                <w:lang w:val="kk-KZ"/>
              </w:rPr>
            </w:pPr>
            <w:r w:rsidRPr="00104FA2">
              <w:rPr>
                <w:rFonts w:ascii="Times New Roman" w:hAnsi="Times New Roman"/>
                <w:sz w:val="20"/>
                <w:szCs w:val="20"/>
                <w:lang w:val="kk-KZ"/>
              </w:rPr>
              <w:t>4.Миға шабуыл</w:t>
            </w:r>
          </w:p>
          <w:p w:rsidR="004957F8" w:rsidRPr="00104FA2" w:rsidRDefault="004957F8" w:rsidP="004957F8">
            <w:pPr>
              <w:spacing w:after="0" w:line="240" w:lineRule="auto"/>
              <w:rPr>
                <w:rFonts w:ascii="Times New Roman" w:hAnsi="Times New Roman"/>
                <w:sz w:val="20"/>
                <w:szCs w:val="20"/>
                <w:lang w:val="kk-KZ"/>
              </w:rPr>
            </w:pPr>
            <w:r w:rsidRPr="00104FA2">
              <w:rPr>
                <w:rFonts w:ascii="Times New Roman" w:hAnsi="Times New Roman"/>
                <w:sz w:val="20"/>
                <w:szCs w:val="20"/>
                <w:lang w:val="kk-KZ"/>
              </w:rPr>
              <w:t>5.Сергіту сәті</w:t>
            </w:r>
          </w:p>
          <w:p w:rsidR="004957F8" w:rsidRPr="00104FA2" w:rsidRDefault="004957F8" w:rsidP="004957F8">
            <w:pPr>
              <w:spacing w:after="0" w:line="240" w:lineRule="auto"/>
              <w:rPr>
                <w:rFonts w:ascii="Times New Roman" w:hAnsi="Times New Roman"/>
                <w:sz w:val="20"/>
                <w:szCs w:val="20"/>
                <w:lang w:val="kk-KZ"/>
              </w:rPr>
            </w:pPr>
            <w:r w:rsidRPr="00104FA2">
              <w:rPr>
                <w:rFonts w:ascii="Times New Roman" w:hAnsi="Times New Roman"/>
                <w:sz w:val="20"/>
                <w:szCs w:val="20"/>
                <w:lang w:val="kk-KZ"/>
              </w:rPr>
              <w:t>6.Дидактикалық ойын: «Не қалай дыбыстайды?»</w:t>
            </w:r>
          </w:p>
          <w:p w:rsidR="004957F8" w:rsidRPr="00104FA2" w:rsidRDefault="004957F8" w:rsidP="004957F8">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7.Саусақ жаттығуы</w:t>
            </w:r>
          </w:p>
          <w:p w:rsidR="004957F8" w:rsidRPr="00104FA2" w:rsidRDefault="004957F8" w:rsidP="004957F8">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8.Дәптермен жұмыс</w:t>
            </w:r>
          </w:p>
          <w:p w:rsidR="004957F8" w:rsidRPr="00104FA2" w:rsidRDefault="004957F8" w:rsidP="004957F8">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9.Қорытынды</w:t>
            </w:r>
          </w:p>
          <w:p w:rsidR="004957F8" w:rsidRPr="00104FA2" w:rsidRDefault="004957F8" w:rsidP="004957F8">
            <w:pPr>
              <w:spacing w:after="0" w:line="240" w:lineRule="auto"/>
              <w:rPr>
                <w:rFonts w:ascii="Times New Roman" w:hAnsi="Times New Roman" w:cs="Times New Roman"/>
                <w:sz w:val="20"/>
                <w:szCs w:val="20"/>
                <w:lang w:val="kk-KZ"/>
              </w:rPr>
            </w:pPr>
            <w:r w:rsidRPr="00104FA2">
              <w:rPr>
                <w:rFonts w:ascii="Times New Roman" w:hAnsi="Times New Roman"/>
                <w:b/>
                <w:sz w:val="20"/>
                <w:szCs w:val="20"/>
                <w:lang w:val="kk-KZ"/>
              </w:rPr>
              <w:t>«Таным»</w:t>
            </w:r>
          </w:p>
          <w:p w:rsidR="004957F8" w:rsidRPr="00104FA2" w:rsidRDefault="00104FA2" w:rsidP="004957F8">
            <w:pPr>
              <w:spacing w:after="0" w:line="240" w:lineRule="auto"/>
              <w:rPr>
                <w:rFonts w:ascii="Times New Roman" w:hAnsi="Times New Roman"/>
                <w:b/>
                <w:sz w:val="20"/>
                <w:szCs w:val="20"/>
                <w:lang w:val="kk-KZ"/>
              </w:rPr>
            </w:pPr>
            <w:r w:rsidRPr="00104FA2">
              <w:rPr>
                <w:rFonts w:ascii="Times New Roman" w:hAnsi="Times New Roman"/>
                <w:b/>
                <w:sz w:val="20"/>
                <w:szCs w:val="20"/>
                <w:lang w:val="kk-KZ"/>
              </w:rPr>
              <w:t>Қарап</w:t>
            </w:r>
            <w:r w:rsidR="003B400C">
              <w:rPr>
                <w:rFonts w:ascii="Times New Roman" w:hAnsi="Times New Roman"/>
                <w:b/>
                <w:sz w:val="20"/>
                <w:szCs w:val="20"/>
                <w:lang w:val="kk-KZ"/>
              </w:rPr>
              <w:t>а</w:t>
            </w:r>
            <w:r w:rsidRPr="00104FA2">
              <w:rPr>
                <w:rFonts w:ascii="Times New Roman" w:hAnsi="Times New Roman"/>
                <w:b/>
                <w:sz w:val="20"/>
                <w:szCs w:val="20"/>
                <w:lang w:val="kk-KZ"/>
              </w:rPr>
              <w:t>йым математикалық ұғымдарды қалыптастыру</w:t>
            </w:r>
          </w:p>
          <w:p w:rsidR="004957F8" w:rsidRPr="00104FA2" w:rsidRDefault="004957F8" w:rsidP="004957F8">
            <w:pPr>
              <w:spacing w:after="0" w:line="240" w:lineRule="auto"/>
              <w:rPr>
                <w:rFonts w:ascii="Times New Roman" w:eastAsia="Times New Roman" w:hAnsi="Times New Roman" w:cs="Times New Roman"/>
                <w:sz w:val="20"/>
                <w:szCs w:val="20"/>
                <w:lang w:val="kk-KZ"/>
              </w:rPr>
            </w:pPr>
            <w:r w:rsidRPr="00104FA2">
              <w:rPr>
                <w:rFonts w:ascii="Times New Roman" w:hAnsi="Times New Roman"/>
                <w:b/>
                <w:sz w:val="20"/>
                <w:szCs w:val="20"/>
                <w:lang w:val="kk-KZ"/>
              </w:rPr>
              <w:t>Тақырыбы:«</w:t>
            </w:r>
            <w:r w:rsidRPr="00104FA2">
              <w:rPr>
                <w:rFonts w:ascii="Times New Roman" w:eastAsia="Times New Roman" w:hAnsi="Times New Roman" w:cs="Times New Roman"/>
                <w:b/>
                <w:sz w:val="20"/>
                <w:szCs w:val="20"/>
                <w:lang w:val="kk-KZ"/>
              </w:rPr>
              <w:t>Біреу-көп. Заттарды ортақ қасиетіне қарай топтарға біріктіру»</w:t>
            </w:r>
          </w:p>
          <w:p w:rsidR="004957F8" w:rsidRPr="00104FA2" w:rsidRDefault="004957F8" w:rsidP="004957F8">
            <w:pPr>
              <w:spacing w:after="0" w:line="240" w:lineRule="auto"/>
              <w:ind w:right="2"/>
              <w:rPr>
                <w:rFonts w:ascii="Times New Roman" w:eastAsia="Times New Roman" w:hAnsi="Times New Roman" w:cs="Times New Roman"/>
                <w:sz w:val="20"/>
                <w:szCs w:val="20"/>
                <w:lang w:val="kk-KZ"/>
              </w:rPr>
            </w:pPr>
            <w:r w:rsidRPr="00104FA2">
              <w:rPr>
                <w:rFonts w:ascii="Times New Roman" w:eastAsia="PMingLiU" w:hAnsi="Times New Roman" w:cs="Times New Roman"/>
                <w:b/>
                <w:sz w:val="20"/>
                <w:szCs w:val="20"/>
                <w:lang w:val="kk-KZ" w:eastAsia="ar-SA"/>
              </w:rPr>
              <w:t>Мақсаты</w:t>
            </w:r>
            <w:r w:rsidRPr="00104FA2">
              <w:rPr>
                <w:rFonts w:ascii="Times New Roman" w:eastAsia="PMingLiU" w:hAnsi="Times New Roman" w:cs="Times New Roman"/>
                <w:sz w:val="20"/>
                <w:szCs w:val="20"/>
                <w:lang w:val="kk-KZ" w:eastAsia="ar-SA"/>
              </w:rPr>
              <w:t>:</w:t>
            </w:r>
            <w:r w:rsidRPr="00104FA2">
              <w:rPr>
                <w:rFonts w:ascii="Times New Roman" w:eastAsia="Times New Roman" w:hAnsi="Times New Roman" w:cs="Times New Roman"/>
                <w:sz w:val="20"/>
                <w:szCs w:val="20"/>
                <w:lang w:val="kk-KZ"/>
              </w:rPr>
              <w:t>Балалармен отбасы туралы сұрай отырып "Анамызға  көмектесейік" ойыны-тапсырма арқылы заттарды ортақ қасиеттеріне қарай топтай білуге үйрету                                Балаларды заттар тобының жиынның ортақ белгілерін тауып, заттарды белгілі бір қасиетіне қарай біріктіре алуға үйрету, бір жеке затты тауып көрсету.</w:t>
            </w:r>
          </w:p>
          <w:p w:rsidR="004957F8" w:rsidRPr="00104FA2" w:rsidRDefault="004957F8" w:rsidP="004957F8">
            <w:pPr>
              <w:spacing w:after="0" w:line="240" w:lineRule="auto"/>
              <w:ind w:right="2"/>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Әдіс-тәсілдері:</w:t>
            </w:r>
          </w:p>
          <w:p w:rsidR="004957F8" w:rsidRPr="00104FA2" w:rsidRDefault="004957F8" w:rsidP="004957F8">
            <w:pPr>
              <w:spacing w:after="0" w:line="240" w:lineRule="auto"/>
              <w:ind w:right="2"/>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1.Шаттық шеңбері</w:t>
            </w:r>
          </w:p>
          <w:p w:rsidR="004957F8" w:rsidRPr="00104FA2" w:rsidRDefault="004957F8" w:rsidP="004957F8">
            <w:pPr>
              <w:spacing w:after="0" w:line="240" w:lineRule="auto"/>
              <w:ind w:right="2"/>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2.Миға шабуыл ойықшықтар туралы</w:t>
            </w:r>
          </w:p>
          <w:p w:rsidR="004957F8" w:rsidRPr="00104FA2" w:rsidRDefault="004957F8" w:rsidP="004957F8">
            <w:pPr>
              <w:spacing w:after="0" w:line="240" w:lineRule="auto"/>
              <w:ind w:right="2"/>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lastRenderedPageBreak/>
              <w:t>3.Негізгі кезең : тапсырмалар орындау</w:t>
            </w:r>
          </w:p>
          <w:p w:rsidR="004957F8" w:rsidRPr="00104FA2" w:rsidRDefault="004957F8" w:rsidP="004957F8">
            <w:pPr>
              <w:spacing w:after="0" w:line="240" w:lineRule="auto"/>
              <w:ind w:right="2"/>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4.Саусақ жаттығуы</w:t>
            </w:r>
          </w:p>
          <w:p w:rsidR="004957F8" w:rsidRPr="00104FA2" w:rsidRDefault="004957F8" w:rsidP="004957F8">
            <w:pPr>
              <w:spacing w:after="0" w:line="240" w:lineRule="auto"/>
              <w:ind w:right="2"/>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5.Біреу-көп ұғымдары бойынша тапсырмалар</w:t>
            </w:r>
          </w:p>
          <w:p w:rsidR="004957F8" w:rsidRPr="00104FA2" w:rsidRDefault="004957F8" w:rsidP="004957F8">
            <w:pPr>
              <w:tabs>
                <w:tab w:val="left" w:pos="1665"/>
              </w:tabs>
              <w:spacing w:after="0" w:line="240" w:lineRule="auto"/>
              <w:ind w:right="2"/>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6.Қорытынды</w:t>
            </w:r>
            <w:r w:rsidRPr="00104FA2">
              <w:rPr>
                <w:rFonts w:ascii="Times New Roman" w:eastAsia="Times New Roman" w:hAnsi="Times New Roman" w:cs="Times New Roman"/>
                <w:sz w:val="20"/>
                <w:szCs w:val="20"/>
                <w:lang w:val="kk-KZ"/>
              </w:rPr>
              <w:tab/>
            </w:r>
          </w:p>
          <w:p w:rsidR="004957F8" w:rsidRPr="00104FA2" w:rsidRDefault="004957F8" w:rsidP="004957F8">
            <w:pPr>
              <w:spacing w:after="0" w:line="240" w:lineRule="auto"/>
              <w:rPr>
                <w:rFonts w:ascii="Times New Roman" w:hAnsi="Times New Roman"/>
                <w:b/>
                <w:color w:val="000000" w:themeColor="text1"/>
                <w:sz w:val="20"/>
                <w:szCs w:val="20"/>
                <w:lang w:val="kk-KZ"/>
              </w:rPr>
            </w:pPr>
          </w:p>
          <w:p w:rsidR="001E3872" w:rsidRPr="00104FA2" w:rsidRDefault="004957F8" w:rsidP="001E3872">
            <w:pPr>
              <w:spacing w:after="0" w:line="240" w:lineRule="auto"/>
              <w:rPr>
                <w:rFonts w:ascii="Times New Roman" w:hAnsi="Times New Roman"/>
                <w:b/>
                <w:color w:val="000000" w:themeColor="text1"/>
                <w:sz w:val="20"/>
                <w:szCs w:val="20"/>
                <w:lang w:val="kk-KZ"/>
              </w:rPr>
            </w:pPr>
            <w:r w:rsidRPr="00104FA2">
              <w:rPr>
                <w:rFonts w:ascii="Times New Roman" w:hAnsi="Times New Roman"/>
                <w:b/>
                <w:color w:val="000000" w:themeColor="text1"/>
                <w:sz w:val="20"/>
                <w:szCs w:val="20"/>
                <w:lang w:val="kk-KZ"/>
              </w:rPr>
              <w:t>«Шығармашылық»</w:t>
            </w:r>
          </w:p>
          <w:p w:rsidR="004957F8" w:rsidRPr="00104FA2" w:rsidRDefault="004957F8" w:rsidP="001E3872">
            <w:pPr>
              <w:spacing w:after="0" w:line="240" w:lineRule="auto"/>
              <w:rPr>
                <w:rFonts w:ascii="Times New Roman" w:hAnsi="Times New Roman"/>
                <w:b/>
                <w:color w:val="000000" w:themeColor="text1"/>
                <w:sz w:val="20"/>
                <w:szCs w:val="20"/>
                <w:lang w:val="kk-KZ"/>
              </w:rPr>
            </w:pPr>
            <w:r w:rsidRPr="00104FA2">
              <w:rPr>
                <w:rFonts w:ascii="Times New Roman" w:eastAsia="Times New Roman" w:hAnsi="Times New Roman" w:cs="Times New Roman"/>
                <w:b/>
                <w:sz w:val="20"/>
                <w:szCs w:val="20"/>
                <w:lang w:val="kk-KZ"/>
              </w:rPr>
              <w:t>Музыка</w:t>
            </w:r>
          </w:p>
          <w:p w:rsidR="004957F8" w:rsidRPr="00104FA2" w:rsidRDefault="004957F8" w:rsidP="004957F8">
            <w:pPr>
              <w:spacing w:after="0" w:line="240" w:lineRule="auto"/>
              <w:jc w:val="center"/>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 xml:space="preserve"> Тақырыбы: «Білім  күні»</w:t>
            </w:r>
          </w:p>
          <w:p w:rsidR="004957F8" w:rsidRPr="00104FA2" w:rsidRDefault="004957F8" w:rsidP="004957F8">
            <w:pPr>
              <w:tabs>
                <w:tab w:val="left" w:pos="8294"/>
              </w:tabs>
              <w:spacing w:after="0" w:line="240" w:lineRule="auto"/>
              <w:rPr>
                <w:rFonts w:ascii="Times New Roman" w:eastAsia="Times New Roman" w:hAnsi="Times New Roman" w:cs="Times New Roman"/>
                <w:b/>
                <w:sz w:val="20"/>
                <w:szCs w:val="20"/>
                <w:lang w:val="kk-KZ"/>
              </w:rPr>
            </w:pPr>
            <w:r w:rsidRPr="00104FA2">
              <w:rPr>
                <w:rFonts w:ascii="Times New Roman" w:eastAsia="PMingLiU" w:hAnsi="Times New Roman" w:cs="Times New Roman"/>
                <w:b/>
                <w:sz w:val="20"/>
                <w:szCs w:val="20"/>
                <w:lang w:val="kk-KZ" w:eastAsia="ar-SA"/>
              </w:rPr>
              <w:t>Мақсаты:</w:t>
            </w:r>
            <w:r w:rsidRPr="00104FA2">
              <w:rPr>
                <w:rFonts w:ascii="Times New Roman" w:hAnsi="Times New Roman" w:cs="Times New Roman"/>
                <w:sz w:val="20"/>
                <w:szCs w:val="20"/>
                <w:lang w:val="kk-KZ"/>
              </w:rPr>
              <w:t xml:space="preserve">1.Шығармалардың эмоционалдық мазмұнын, сипатын,көңіл-күйін ажырата білуді қалыптастыру. </w:t>
            </w:r>
          </w:p>
          <w:p w:rsidR="004957F8" w:rsidRPr="00104FA2" w:rsidRDefault="004957F8" w:rsidP="004957F8">
            <w:pPr>
              <w:spacing w:after="0" w:line="240" w:lineRule="auto"/>
              <w:rPr>
                <w:rFonts w:ascii="Times New Roman" w:hAnsi="Times New Roman"/>
                <w:b/>
                <w:color w:val="000000" w:themeColor="text1"/>
                <w:sz w:val="20"/>
                <w:szCs w:val="20"/>
                <w:lang w:val="kk-KZ"/>
              </w:rPr>
            </w:pPr>
          </w:p>
          <w:p w:rsidR="004957F8" w:rsidRPr="00104FA2" w:rsidRDefault="004957F8" w:rsidP="004957F8">
            <w:pPr>
              <w:spacing w:after="0" w:line="240" w:lineRule="auto"/>
              <w:rPr>
                <w:rFonts w:ascii="Times New Roman" w:hAnsi="Times New Roman"/>
                <w:b/>
                <w:color w:val="000000" w:themeColor="text1"/>
                <w:sz w:val="20"/>
                <w:szCs w:val="20"/>
                <w:highlight w:val="yellow"/>
                <w:lang w:val="kk-KZ"/>
              </w:rPr>
            </w:pPr>
          </w:p>
          <w:p w:rsidR="004957F8" w:rsidRPr="00104FA2" w:rsidRDefault="004957F8" w:rsidP="004957F8">
            <w:pPr>
              <w:spacing w:after="0" w:line="240" w:lineRule="auto"/>
              <w:rPr>
                <w:rFonts w:ascii="Times New Roman" w:hAnsi="Times New Roman"/>
                <w:b/>
                <w:color w:val="000000" w:themeColor="text1"/>
                <w:sz w:val="20"/>
                <w:szCs w:val="20"/>
                <w:highlight w:val="yellow"/>
                <w:lang w:val="kk-KZ"/>
              </w:rPr>
            </w:pPr>
          </w:p>
          <w:p w:rsidR="004957F8" w:rsidRPr="00104FA2" w:rsidRDefault="004957F8" w:rsidP="004957F8">
            <w:pPr>
              <w:spacing w:after="0" w:line="240" w:lineRule="auto"/>
              <w:rPr>
                <w:rFonts w:ascii="Times New Roman" w:hAnsi="Times New Roman"/>
                <w:b/>
                <w:color w:val="000000" w:themeColor="text1"/>
                <w:sz w:val="20"/>
                <w:szCs w:val="20"/>
                <w:highlight w:val="yellow"/>
                <w:lang w:val="kk-KZ"/>
              </w:rPr>
            </w:pPr>
          </w:p>
          <w:p w:rsidR="004957F8" w:rsidRPr="00104FA2" w:rsidRDefault="004957F8" w:rsidP="004957F8">
            <w:pPr>
              <w:spacing w:after="0" w:line="240" w:lineRule="auto"/>
              <w:rPr>
                <w:rFonts w:ascii="Times New Roman" w:hAnsi="Times New Roman"/>
                <w:b/>
                <w:color w:val="000000" w:themeColor="text1"/>
                <w:sz w:val="20"/>
                <w:szCs w:val="20"/>
                <w:highlight w:val="yellow"/>
                <w:lang w:val="kk-KZ"/>
              </w:rPr>
            </w:pPr>
          </w:p>
          <w:p w:rsidR="004957F8" w:rsidRPr="00104FA2" w:rsidRDefault="004957F8" w:rsidP="004957F8">
            <w:pPr>
              <w:spacing w:after="0" w:line="240" w:lineRule="auto"/>
              <w:rPr>
                <w:rFonts w:ascii="Times New Roman" w:hAnsi="Times New Roman"/>
                <w:b/>
                <w:color w:val="000000" w:themeColor="text1"/>
                <w:sz w:val="20"/>
                <w:szCs w:val="20"/>
                <w:highlight w:val="yellow"/>
                <w:lang w:val="kk-KZ"/>
              </w:rPr>
            </w:pPr>
          </w:p>
          <w:p w:rsidR="004957F8" w:rsidRPr="00104FA2" w:rsidRDefault="004957F8" w:rsidP="004957F8">
            <w:pPr>
              <w:spacing w:after="0" w:line="240" w:lineRule="auto"/>
              <w:rPr>
                <w:rFonts w:ascii="Times New Roman" w:hAnsi="Times New Roman"/>
                <w:b/>
                <w:color w:val="000000" w:themeColor="text1"/>
                <w:sz w:val="20"/>
                <w:szCs w:val="20"/>
                <w:highlight w:val="yellow"/>
                <w:lang w:val="kk-KZ"/>
              </w:rPr>
            </w:pPr>
          </w:p>
          <w:p w:rsidR="004957F8" w:rsidRPr="00104FA2" w:rsidRDefault="004957F8" w:rsidP="004957F8">
            <w:pPr>
              <w:spacing w:after="0" w:line="240" w:lineRule="auto"/>
              <w:rPr>
                <w:rFonts w:ascii="Times New Roman" w:hAnsi="Times New Roman"/>
                <w:b/>
                <w:color w:val="000000" w:themeColor="text1"/>
                <w:sz w:val="20"/>
                <w:szCs w:val="20"/>
                <w:highlight w:val="yellow"/>
                <w:lang w:val="kk-KZ"/>
              </w:rPr>
            </w:pPr>
          </w:p>
          <w:p w:rsidR="00F74CAB" w:rsidRPr="00104FA2" w:rsidRDefault="00F74CAB" w:rsidP="001E3872">
            <w:pPr>
              <w:spacing w:after="0" w:line="240" w:lineRule="auto"/>
              <w:rPr>
                <w:rFonts w:ascii="Times New Roman" w:hAnsi="Times New Roman"/>
                <w:b/>
                <w:color w:val="000000" w:themeColor="text1"/>
                <w:sz w:val="20"/>
                <w:szCs w:val="20"/>
                <w:lang w:val="kk-KZ"/>
              </w:rPr>
            </w:pPr>
          </w:p>
        </w:tc>
        <w:tc>
          <w:tcPr>
            <w:tcW w:w="269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74CAB" w:rsidRPr="00104FA2" w:rsidRDefault="00F74CAB" w:rsidP="004957F8">
            <w:pPr>
              <w:spacing w:after="0" w:line="240" w:lineRule="auto"/>
              <w:rPr>
                <w:rFonts w:ascii="Times New Roman" w:hAnsi="Times New Roman"/>
                <w:b/>
                <w:color w:val="000000" w:themeColor="text1"/>
                <w:sz w:val="20"/>
                <w:szCs w:val="20"/>
                <w:lang w:val="kk-KZ"/>
              </w:rPr>
            </w:pPr>
            <w:r w:rsidRPr="00104FA2">
              <w:rPr>
                <w:rFonts w:ascii="Times New Roman" w:hAnsi="Times New Roman"/>
                <w:b/>
                <w:color w:val="000000" w:themeColor="text1"/>
                <w:sz w:val="20"/>
                <w:szCs w:val="20"/>
                <w:lang w:val="kk-KZ"/>
              </w:rPr>
              <w:lastRenderedPageBreak/>
              <w:t>«Денсаулық»</w:t>
            </w:r>
          </w:p>
          <w:p w:rsidR="00F8272C" w:rsidRPr="00104FA2" w:rsidRDefault="00F74CAB" w:rsidP="004957F8">
            <w:pPr>
              <w:spacing w:after="0" w:line="240" w:lineRule="auto"/>
              <w:rPr>
                <w:rFonts w:ascii="Times New Roman" w:hAnsi="Times New Roman"/>
                <w:b/>
                <w:color w:val="000000" w:themeColor="text1"/>
                <w:sz w:val="20"/>
                <w:szCs w:val="20"/>
                <w:lang w:val="kk-KZ"/>
              </w:rPr>
            </w:pPr>
            <w:r w:rsidRPr="00104FA2">
              <w:rPr>
                <w:rFonts w:ascii="Times New Roman" w:hAnsi="Times New Roman"/>
                <w:b/>
                <w:color w:val="000000" w:themeColor="text1"/>
                <w:sz w:val="20"/>
                <w:szCs w:val="20"/>
                <w:lang w:val="kk-KZ"/>
              </w:rPr>
              <w:t xml:space="preserve">Дене шынықтыру </w:t>
            </w:r>
          </w:p>
          <w:p w:rsidR="00F74CAB" w:rsidRPr="00104FA2" w:rsidRDefault="00F74CAB" w:rsidP="004957F8">
            <w:pPr>
              <w:spacing w:after="0" w:line="240" w:lineRule="auto"/>
              <w:rPr>
                <w:rFonts w:ascii="Times New Roman" w:hAnsi="Times New Roman"/>
                <w:b/>
                <w:sz w:val="20"/>
                <w:szCs w:val="20"/>
                <w:lang w:val="kk-KZ"/>
              </w:rPr>
            </w:pPr>
            <w:r w:rsidRPr="00104FA2">
              <w:rPr>
                <w:rFonts w:ascii="Times New Roman" w:hAnsi="Times New Roman"/>
                <w:b/>
                <w:color w:val="000000" w:themeColor="text1"/>
                <w:sz w:val="20"/>
                <w:szCs w:val="20"/>
                <w:lang w:val="kk-KZ"/>
              </w:rPr>
              <w:t>Тақырыбы.</w:t>
            </w:r>
            <w:r w:rsidRPr="00104FA2">
              <w:rPr>
                <w:rFonts w:ascii="Times New Roman" w:hAnsi="Times New Roman"/>
                <w:b/>
                <w:sz w:val="20"/>
                <w:szCs w:val="20"/>
                <w:lang w:val="kk-KZ"/>
              </w:rPr>
              <w:t xml:space="preserve"> «Білім күні»</w:t>
            </w:r>
          </w:p>
          <w:p w:rsidR="00F74CAB" w:rsidRPr="00104FA2" w:rsidRDefault="00F74CAB" w:rsidP="004957F8">
            <w:pPr>
              <w:spacing w:after="0" w:line="240" w:lineRule="auto"/>
              <w:rPr>
                <w:rFonts w:ascii="Times New Roman" w:hAnsi="Times New Roman" w:cs="Times New Roman"/>
                <w:sz w:val="20"/>
                <w:szCs w:val="20"/>
                <w:lang w:val="kk-KZ"/>
              </w:rPr>
            </w:pPr>
            <w:r w:rsidRPr="00104FA2">
              <w:rPr>
                <w:rFonts w:ascii="Times New Roman" w:hAnsi="Times New Roman" w:cs="Times New Roman"/>
                <w:b/>
                <w:sz w:val="20"/>
                <w:szCs w:val="20"/>
                <w:lang w:val="kk-KZ"/>
              </w:rPr>
              <w:t>Мақсаты:2.</w:t>
            </w:r>
            <w:r w:rsidRPr="00104FA2">
              <w:rPr>
                <w:rFonts w:ascii="Times New Roman" w:hAnsi="Times New Roman" w:cs="Times New Roman"/>
                <w:sz w:val="20"/>
                <w:szCs w:val="20"/>
                <w:lang w:val="kk-KZ"/>
              </w:rPr>
              <w:t>Сапта бір қатармен, аяқтың ұшымен, өкшемен жүру, шашырап, жұптасып</w:t>
            </w:r>
            <w:r w:rsidRPr="00104FA2">
              <w:rPr>
                <w:rFonts w:ascii="Times New Roman" w:hAnsi="Times New Roman" w:cs="Times New Roman"/>
                <w:sz w:val="20"/>
                <w:szCs w:val="20"/>
                <w:lang w:val="kk-KZ"/>
              </w:rPr>
              <w:br/>
              <w:t>жүгіру.Қос қолмен допты жоғары, жіптің үстінен лақтыру.Бір орында тұрып, алға қарай 3-4 м қашықтыққа жылжу арқылы секіру</w:t>
            </w:r>
          </w:p>
          <w:p w:rsidR="004957F8" w:rsidRPr="00104FA2" w:rsidRDefault="004957F8" w:rsidP="004957F8">
            <w:pPr>
              <w:tabs>
                <w:tab w:val="left" w:pos="195"/>
                <w:tab w:val="center" w:pos="1025"/>
              </w:tabs>
              <w:spacing w:after="0" w:line="240" w:lineRule="auto"/>
              <w:rPr>
                <w:rFonts w:ascii="Times New Roman" w:hAnsi="Times New Roman" w:cs="Times New Roman"/>
                <w:b/>
                <w:sz w:val="20"/>
                <w:szCs w:val="20"/>
                <w:highlight w:val="lightGray"/>
                <w:lang w:val="kk-KZ"/>
              </w:rPr>
            </w:pPr>
            <w:r w:rsidRPr="00104FA2">
              <w:rPr>
                <w:rFonts w:ascii="Times New Roman" w:hAnsi="Times New Roman"/>
                <w:b/>
                <w:color w:val="000000" w:themeColor="text1"/>
                <w:sz w:val="20"/>
                <w:szCs w:val="20"/>
                <w:highlight w:val="lightGray"/>
                <w:lang w:val="kk-KZ"/>
              </w:rPr>
              <w:t>«</w:t>
            </w:r>
            <w:r w:rsidRPr="00104FA2">
              <w:rPr>
                <w:rFonts w:ascii="Times New Roman" w:hAnsi="Times New Roman" w:cs="Times New Roman"/>
                <w:b/>
                <w:sz w:val="20"/>
                <w:szCs w:val="20"/>
                <w:highlight w:val="lightGray"/>
                <w:lang w:val="kk-KZ"/>
              </w:rPr>
              <w:t>Таным »</w:t>
            </w:r>
          </w:p>
          <w:p w:rsidR="004957F8" w:rsidRPr="00104FA2" w:rsidRDefault="004957F8" w:rsidP="004957F8">
            <w:pPr>
              <w:spacing w:after="0" w:line="240" w:lineRule="auto"/>
              <w:rPr>
                <w:rFonts w:ascii="Times New Roman" w:hAnsi="Times New Roman"/>
                <w:b/>
                <w:color w:val="000000" w:themeColor="text1"/>
                <w:sz w:val="20"/>
                <w:szCs w:val="20"/>
                <w:lang w:val="kk-KZ"/>
              </w:rPr>
            </w:pPr>
            <w:r w:rsidRPr="00104FA2">
              <w:rPr>
                <w:rFonts w:ascii="Times New Roman" w:hAnsi="Times New Roman"/>
                <w:b/>
                <w:color w:val="000000" w:themeColor="text1"/>
                <w:sz w:val="20"/>
                <w:szCs w:val="20"/>
                <w:highlight w:val="lightGray"/>
                <w:lang w:val="kk-KZ"/>
              </w:rPr>
              <w:t>«Шығармашылық»</w:t>
            </w:r>
          </w:p>
          <w:p w:rsidR="004957F8" w:rsidRPr="00104FA2" w:rsidRDefault="004957F8" w:rsidP="004957F8">
            <w:pPr>
              <w:tabs>
                <w:tab w:val="left" w:pos="195"/>
                <w:tab w:val="center" w:pos="1025"/>
              </w:tabs>
              <w:spacing w:after="0" w:line="240" w:lineRule="auto"/>
              <w:rPr>
                <w:rFonts w:ascii="Times New Roman" w:hAnsi="Times New Roman" w:cs="Times New Roman"/>
                <w:b/>
                <w:sz w:val="20"/>
                <w:szCs w:val="20"/>
                <w:lang w:val="kk-KZ"/>
              </w:rPr>
            </w:pPr>
            <w:r w:rsidRPr="00104FA2">
              <w:rPr>
                <w:rFonts w:ascii="Times New Roman" w:hAnsi="Times New Roman" w:cs="Times New Roman"/>
                <w:b/>
                <w:sz w:val="20"/>
                <w:szCs w:val="20"/>
                <w:lang w:val="kk-KZ"/>
              </w:rPr>
              <w:t xml:space="preserve">Жаратылыстану </w:t>
            </w:r>
          </w:p>
          <w:p w:rsidR="004957F8" w:rsidRPr="00104FA2" w:rsidRDefault="004957F8" w:rsidP="004957F8">
            <w:pPr>
              <w:tabs>
                <w:tab w:val="left" w:pos="195"/>
                <w:tab w:val="center" w:pos="1025"/>
              </w:tabs>
              <w:spacing w:after="0" w:line="240" w:lineRule="auto"/>
              <w:rPr>
                <w:rFonts w:ascii="Times New Roman" w:hAnsi="Times New Roman" w:cs="Times New Roman"/>
                <w:b/>
                <w:sz w:val="20"/>
                <w:szCs w:val="20"/>
                <w:lang w:val="kk-KZ"/>
              </w:rPr>
            </w:pPr>
            <w:r w:rsidRPr="00104FA2">
              <w:rPr>
                <w:rFonts w:ascii="Times New Roman" w:hAnsi="Times New Roman" w:cs="Times New Roman"/>
                <w:b/>
                <w:sz w:val="20"/>
                <w:szCs w:val="20"/>
                <w:lang w:val="kk-KZ"/>
              </w:rPr>
              <w:t>Тақырыбы:</w:t>
            </w:r>
            <w:r w:rsidRPr="00104FA2">
              <w:rPr>
                <w:rFonts w:ascii="Times New Roman" w:eastAsia="Times New Roman" w:hAnsi="Times New Roman" w:cs="Times New Roman"/>
                <w:b/>
                <w:sz w:val="20"/>
                <w:szCs w:val="20"/>
                <w:lang w:val="kk-KZ"/>
              </w:rPr>
              <w:t>«Балабақша өз үйім»</w:t>
            </w:r>
          </w:p>
          <w:p w:rsidR="004957F8" w:rsidRPr="00104FA2" w:rsidRDefault="004957F8" w:rsidP="004957F8">
            <w:pPr>
              <w:tabs>
                <w:tab w:val="left" w:pos="195"/>
                <w:tab w:val="center" w:pos="1025"/>
              </w:tabs>
              <w:spacing w:after="0" w:line="240" w:lineRule="auto"/>
              <w:rPr>
                <w:rFonts w:ascii="Times New Roman" w:hAnsi="Times New Roman" w:cs="Times New Roman"/>
                <w:b/>
                <w:sz w:val="20"/>
                <w:szCs w:val="20"/>
                <w:lang w:val="kk-KZ"/>
              </w:rPr>
            </w:pPr>
            <w:r w:rsidRPr="00104FA2">
              <w:rPr>
                <w:rFonts w:ascii="Times New Roman" w:hAnsi="Times New Roman" w:cs="Times New Roman"/>
                <w:b/>
                <w:sz w:val="20"/>
                <w:szCs w:val="20"/>
                <w:lang w:val="kk-KZ"/>
              </w:rPr>
              <w:t>Сурет салу</w:t>
            </w:r>
          </w:p>
          <w:p w:rsidR="004957F8" w:rsidRPr="00104FA2" w:rsidRDefault="004957F8" w:rsidP="004957F8">
            <w:pPr>
              <w:spacing w:after="0" w:line="240" w:lineRule="auto"/>
              <w:rPr>
                <w:rFonts w:ascii="Times New Roman" w:hAnsi="Times New Roman"/>
                <w:b/>
                <w:sz w:val="20"/>
                <w:szCs w:val="20"/>
                <w:lang w:val="kk-KZ"/>
              </w:rPr>
            </w:pPr>
            <w:r w:rsidRPr="00104FA2">
              <w:rPr>
                <w:rFonts w:ascii="Times New Roman" w:hAnsi="Times New Roman" w:cs="Times New Roman"/>
                <w:b/>
                <w:sz w:val="20"/>
                <w:szCs w:val="20"/>
                <w:lang w:val="kk-KZ"/>
              </w:rPr>
              <w:t>Тақырыбы: «Балабақша екінші үйім »</w:t>
            </w:r>
          </w:p>
          <w:p w:rsidR="004957F8" w:rsidRPr="00104FA2" w:rsidRDefault="004957F8" w:rsidP="004957F8">
            <w:pPr>
              <w:tabs>
                <w:tab w:val="left" w:pos="8294"/>
              </w:tabs>
              <w:spacing w:after="0" w:line="240" w:lineRule="auto"/>
              <w:rPr>
                <w:rFonts w:ascii="Times New Roman" w:eastAsia="PMingLiU" w:hAnsi="Times New Roman" w:cs="Times New Roman"/>
                <w:sz w:val="20"/>
                <w:szCs w:val="20"/>
                <w:lang w:val="kk-KZ" w:eastAsia="ar-SA"/>
              </w:rPr>
            </w:pPr>
            <w:r w:rsidRPr="00104FA2">
              <w:rPr>
                <w:rFonts w:ascii="Times New Roman" w:hAnsi="Times New Roman" w:cs="Times New Roman"/>
                <w:b/>
                <w:sz w:val="20"/>
                <w:szCs w:val="20"/>
                <w:lang w:val="kk-KZ"/>
              </w:rPr>
              <w:t>Мақсаты:</w:t>
            </w:r>
            <w:r w:rsidRPr="00104FA2">
              <w:rPr>
                <w:rFonts w:ascii="Times New Roman" w:eastAsia="PMingLiU" w:hAnsi="Times New Roman" w:cs="Times New Roman"/>
                <w:sz w:val="20"/>
                <w:szCs w:val="20"/>
                <w:lang w:val="kk-KZ" w:eastAsia="ar-SA"/>
              </w:rPr>
              <w:t>Балабақша туралы түсініктерін кеңейту. Балабақшаның бөлмелері мен топтағы орталықтарын ажырата білуге үйрету.Кімдер жұмыс істейтінін атап таныстыру</w:t>
            </w:r>
          </w:p>
          <w:p w:rsidR="004957F8" w:rsidRPr="00104FA2" w:rsidRDefault="004957F8" w:rsidP="004957F8">
            <w:pPr>
              <w:tabs>
                <w:tab w:val="left" w:pos="8294"/>
              </w:tabs>
              <w:spacing w:after="0" w:line="240" w:lineRule="auto"/>
              <w:rPr>
                <w:rFonts w:ascii="Times New Roman" w:eastAsia="PMingLiU" w:hAnsi="Times New Roman" w:cs="Times New Roman"/>
                <w:sz w:val="20"/>
                <w:szCs w:val="20"/>
                <w:lang w:val="kk-KZ" w:eastAsia="ar-SA"/>
              </w:rPr>
            </w:pPr>
            <w:r w:rsidRPr="00104FA2">
              <w:rPr>
                <w:rFonts w:ascii="Times New Roman" w:eastAsia="PMingLiU" w:hAnsi="Times New Roman" w:cs="Times New Roman"/>
                <w:sz w:val="20"/>
                <w:szCs w:val="20"/>
                <w:lang w:val="kk-KZ" w:eastAsia="ar-SA"/>
              </w:rPr>
              <w:t>.ұқыптылық дағдыларын жетілдіру.</w:t>
            </w:r>
          </w:p>
          <w:p w:rsidR="004957F8" w:rsidRPr="00104FA2" w:rsidRDefault="004957F8" w:rsidP="004957F8">
            <w:pPr>
              <w:widowControl w:val="0"/>
              <w:autoSpaceDE w:val="0"/>
              <w:autoSpaceDN w:val="0"/>
              <w:adjustRightInd w:val="0"/>
              <w:spacing w:after="0" w:line="240" w:lineRule="auto"/>
              <w:rPr>
                <w:rFonts w:ascii="Times New Roman" w:hAnsi="Times New Roman" w:cs="Times New Roman"/>
                <w:color w:val="000000"/>
                <w:sz w:val="20"/>
                <w:szCs w:val="20"/>
                <w:lang w:val="kk-KZ"/>
              </w:rPr>
            </w:pPr>
            <w:r w:rsidRPr="00104FA2">
              <w:rPr>
                <w:rFonts w:ascii="Times New Roman" w:hAnsi="Times New Roman" w:cs="Times New Roman"/>
                <w:color w:val="000000"/>
                <w:sz w:val="20"/>
                <w:szCs w:val="20"/>
                <w:lang w:val="kk-KZ"/>
              </w:rPr>
              <w:t>Түзу,ирекжіңішке,</w:t>
            </w:r>
          </w:p>
          <w:p w:rsidR="004957F8" w:rsidRPr="00104FA2" w:rsidRDefault="004957F8" w:rsidP="004957F8">
            <w:pPr>
              <w:widowControl w:val="0"/>
              <w:autoSpaceDE w:val="0"/>
              <w:autoSpaceDN w:val="0"/>
              <w:adjustRightInd w:val="0"/>
              <w:spacing w:after="0" w:line="240" w:lineRule="auto"/>
              <w:rPr>
                <w:rFonts w:ascii="Times New Roman" w:hAnsi="Times New Roman" w:cs="Times New Roman"/>
                <w:color w:val="000000"/>
                <w:sz w:val="20"/>
                <w:szCs w:val="20"/>
                <w:lang w:val="kk-KZ"/>
              </w:rPr>
            </w:pPr>
            <w:r w:rsidRPr="00104FA2">
              <w:rPr>
                <w:rFonts w:ascii="Times New Roman" w:hAnsi="Times New Roman" w:cs="Times New Roman"/>
                <w:color w:val="000000"/>
                <w:sz w:val="20"/>
                <w:szCs w:val="20"/>
                <w:lang w:val="kk-KZ"/>
              </w:rPr>
              <w:t>жалпақ,сызықтарды түрлі көлемдегі,  дөңгелектерді ырғақты орналастыра отырып өарапайым пішіндерде өрнектерді сала білу іскерліктерін жетілдіру.</w:t>
            </w:r>
          </w:p>
          <w:p w:rsidR="004957F8" w:rsidRPr="00104FA2" w:rsidRDefault="004957F8" w:rsidP="004957F8">
            <w:pPr>
              <w:widowControl w:val="0"/>
              <w:autoSpaceDE w:val="0"/>
              <w:autoSpaceDN w:val="0"/>
              <w:adjustRightInd w:val="0"/>
              <w:spacing w:after="0" w:line="240" w:lineRule="auto"/>
              <w:rPr>
                <w:rFonts w:ascii="Times New Roman" w:hAnsi="Times New Roman" w:cs="Times New Roman"/>
                <w:b/>
                <w:color w:val="000000"/>
                <w:sz w:val="20"/>
                <w:szCs w:val="20"/>
                <w:lang w:val="kk-KZ"/>
              </w:rPr>
            </w:pPr>
            <w:r w:rsidRPr="00104FA2">
              <w:rPr>
                <w:rFonts w:ascii="Times New Roman" w:hAnsi="Times New Roman" w:cs="Times New Roman"/>
                <w:b/>
                <w:color w:val="000000"/>
                <w:sz w:val="20"/>
                <w:szCs w:val="20"/>
                <w:lang w:val="kk-KZ"/>
              </w:rPr>
              <w:t>Әдіс –тәсілдері:</w:t>
            </w:r>
          </w:p>
          <w:p w:rsidR="004957F8" w:rsidRPr="00104FA2" w:rsidRDefault="004957F8" w:rsidP="004957F8">
            <w:pPr>
              <w:widowControl w:val="0"/>
              <w:autoSpaceDE w:val="0"/>
              <w:autoSpaceDN w:val="0"/>
              <w:adjustRightInd w:val="0"/>
              <w:spacing w:after="0" w:line="240" w:lineRule="auto"/>
              <w:rPr>
                <w:rFonts w:ascii="Times New Roman" w:hAnsi="Times New Roman" w:cs="Times New Roman"/>
                <w:color w:val="000000"/>
                <w:sz w:val="20"/>
                <w:szCs w:val="20"/>
                <w:lang w:val="kk-KZ"/>
              </w:rPr>
            </w:pPr>
            <w:r w:rsidRPr="00104FA2">
              <w:rPr>
                <w:rFonts w:ascii="Times New Roman" w:hAnsi="Times New Roman" w:cs="Times New Roman"/>
                <w:color w:val="000000"/>
                <w:sz w:val="20"/>
                <w:szCs w:val="20"/>
                <w:lang w:val="kk-KZ"/>
              </w:rPr>
              <w:t>1.Шаттық шеңбері</w:t>
            </w:r>
          </w:p>
          <w:p w:rsidR="004957F8" w:rsidRPr="00104FA2" w:rsidRDefault="004957F8" w:rsidP="004957F8">
            <w:pPr>
              <w:widowControl w:val="0"/>
              <w:autoSpaceDE w:val="0"/>
              <w:autoSpaceDN w:val="0"/>
              <w:adjustRightInd w:val="0"/>
              <w:spacing w:after="0" w:line="240" w:lineRule="auto"/>
              <w:rPr>
                <w:rFonts w:ascii="Times New Roman" w:hAnsi="Times New Roman" w:cs="Times New Roman"/>
                <w:color w:val="000000"/>
                <w:sz w:val="20"/>
                <w:szCs w:val="20"/>
                <w:lang w:val="kk-KZ"/>
              </w:rPr>
            </w:pPr>
            <w:r w:rsidRPr="00104FA2">
              <w:rPr>
                <w:rFonts w:ascii="Times New Roman" w:hAnsi="Times New Roman" w:cs="Times New Roman"/>
                <w:color w:val="000000"/>
                <w:sz w:val="20"/>
                <w:szCs w:val="20"/>
                <w:lang w:val="kk-KZ"/>
              </w:rPr>
              <w:t>2.Ойтолғау : «Балабақша –екінші үйім»</w:t>
            </w:r>
          </w:p>
          <w:p w:rsidR="004957F8" w:rsidRPr="00104FA2" w:rsidRDefault="004957F8" w:rsidP="004957F8">
            <w:pPr>
              <w:widowControl w:val="0"/>
              <w:autoSpaceDE w:val="0"/>
              <w:autoSpaceDN w:val="0"/>
              <w:adjustRightInd w:val="0"/>
              <w:spacing w:after="0" w:line="240" w:lineRule="auto"/>
              <w:rPr>
                <w:rFonts w:ascii="Times New Roman" w:hAnsi="Times New Roman" w:cs="Times New Roman"/>
                <w:color w:val="000000"/>
                <w:sz w:val="20"/>
                <w:szCs w:val="20"/>
                <w:lang w:val="kk-KZ"/>
              </w:rPr>
            </w:pPr>
            <w:r w:rsidRPr="00104FA2">
              <w:rPr>
                <w:rFonts w:ascii="Times New Roman" w:hAnsi="Times New Roman" w:cs="Times New Roman"/>
                <w:color w:val="000000"/>
                <w:sz w:val="20"/>
                <w:szCs w:val="20"/>
                <w:lang w:val="kk-KZ"/>
              </w:rPr>
              <w:t>3. «Балабақшадағы қызмет атқаратын адамдар»  туралы әңгіме жүргізу</w:t>
            </w:r>
          </w:p>
          <w:p w:rsidR="004957F8" w:rsidRPr="00104FA2" w:rsidRDefault="004957F8" w:rsidP="004957F8">
            <w:pPr>
              <w:widowControl w:val="0"/>
              <w:autoSpaceDE w:val="0"/>
              <w:autoSpaceDN w:val="0"/>
              <w:adjustRightInd w:val="0"/>
              <w:spacing w:after="0" w:line="240" w:lineRule="auto"/>
              <w:rPr>
                <w:rFonts w:ascii="Times New Roman" w:hAnsi="Times New Roman" w:cs="Times New Roman"/>
                <w:color w:val="000000"/>
                <w:sz w:val="20"/>
                <w:szCs w:val="20"/>
                <w:lang w:val="kk-KZ"/>
              </w:rPr>
            </w:pPr>
            <w:r w:rsidRPr="00104FA2">
              <w:rPr>
                <w:rFonts w:ascii="Times New Roman" w:hAnsi="Times New Roman" w:cs="Times New Roman"/>
                <w:color w:val="000000"/>
                <w:sz w:val="20"/>
                <w:szCs w:val="20"/>
                <w:lang w:val="kk-KZ"/>
              </w:rPr>
              <w:t>4.Сергіту сәті</w:t>
            </w:r>
          </w:p>
          <w:p w:rsidR="004957F8" w:rsidRPr="00104FA2" w:rsidRDefault="004957F8" w:rsidP="004957F8">
            <w:pPr>
              <w:widowControl w:val="0"/>
              <w:autoSpaceDE w:val="0"/>
              <w:autoSpaceDN w:val="0"/>
              <w:adjustRightInd w:val="0"/>
              <w:spacing w:after="0" w:line="240" w:lineRule="auto"/>
              <w:rPr>
                <w:rFonts w:ascii="Times New Roman" w:hAnsi="Times New Roman" w:cs="Times New Roman"/>
                <w:color w:val="000000"/>
                <w:sz w:val="20"/>
                <w:szCs w:val="20"/>
                <w:lang w:val="kk-KZ"/>
              </w:rPr>
            </w:pPr>
            <w:r w:rsidRPr="00104FA2">
              <w:rPr>
                <w:rFonts w:ascii="Times New Roman" w:hAnsi="Times New Roman" w:cs="Times New Roman"/>
                <w:color w:val="000000"/>
                <w:sz w:val="20"/>
                <w:szCs w:val="20"/>
                <w:lang w:val="kk-KZ"/>
              </w:rPr>
              <w:t xml:space="preserve">6.Тосын сәТақырыбы </w:t>
            </w:r>
            <w:r w:rsidRPr="00104FA2">
              <w:rPr>
                <w:rFonts w:ascii="Times New Roman" w:hAnsi="Times New Roman" w:cs="Times New Roman"/>
                <w:color w:val="000000"/>
                <w:sz w:val="20"/>
                <w:szCs w:val="20"/>
                <w:lang w:val="kk-KZ"/>
              </w:rPr>
              <w:lastRenderedPageBreak/>
              <w:t>Қуыршақ Айсұлудың қонаққа келуі</w:t>
            </w:r>
          </w:p>
          <w:p w:rsidR="004957F8" w:rsidRPr="00104FA2" w:rsidRDefault="004957F8" w:rsidP="004957F8">
            <w:pPr>
              <w:widowControl w:val="0"/>
              <w:autoSpaceDE w:val="0"/>
              <w:autoSpaceDN w:val="0"/>
              <w:adjustRightInd w:val="0"/>
              <w:spacing w:after="0" w:line="240" w:lineRule="auto"/>
              <w:rPr>
                <w:rFonts w:ascii="Times New Roman" w:hAnsi="Times New Roman" w:cs="Times New Roman"/>
                <w:color w:val="000000"/>
                <w:sz w:val="20"/>
                <w:szCs w:val="20"/>
                <w:lang w:val="kk-KZ"/>
              </w:rPr>
            </w:pPr>
            <w:r w:rsidRPr="00104FA2">
              <w:rPr>
                <w:rFonts w:ascii="Times New Roman" w:hAnsi="Times New Roman" w:cs="Times New Roman"/>
                <w:color w:val="000000"/>
                <w:sz w:val="20"/>
                <w:szCs w:val="20"/>
                <w:lang w:val="kk-KZ"/>
              </w:rPr>
              <w:t>7.Дидактикалық ойын: «Кір жуу»</w:t>
            </w:r>
          </w:p>
          <w:p w:rsidR="004957F8" w:rsidRPr="00104FA2" w:rsidRDefault="004957F8" w:rsidP="004957F8">
            <w:pPr>
              <w:widowControl w:val="0"/>
              <w:autoSpaceDE w:val="0"/>
              <w:autoSpaceDN w:val="0"/>
              <w:adjustRightInd w:val="0"/>
              <w:spacing w:after="0" w:line="240" w:lineRule="auto"/>
              <w:rPr>
                <w:rFonts w:ascii="Times New Roman" w:hAnsi="Times New Roman" w:cs="Times New Roman"/>
                <w:color w:val="000000"/>
                <w:sz w:val="20"/>
                <w:szCs w:val="20"/>
                <w:lang w:val="kk-KZ"/>
              </w:rPr>
            </w:pPr>
            <w:r w:rsidRPr="00104FA2">
              <w:rPr>
                <w:rFonts w:ascii="Times New Roman" w:hAnsi="Times New Roman" w:cs="Times New Roman"/>
                <w:color w:val="000000"/>
                <w:sz w:val="20"/>
                <w:szCs w:val="20"/>
                <w:lang w:val="kk-KZ"/>
              </w:rPr>
              <w:t>8.Балабақша бейнесін бейнелеу.</w:t>
            </w:r>
          </w:p>
          <w:p w:rsidR="004957F8" w:rsidRPr="00104FA2" w:rsidRDefault="004957F8" w:rsidP="004957F8">
            <w:pPr>
              <w:widowControl w:val="0"/>
              <w:autoSpaceDE w:val="0"/>
              <w:autoSpaceDN w:val="0"/>
              <w:adjustRightInd w:val="0"/>
              <w:spacing w:after="0" w:line="240" w:lineRule="auto"/>
              <w:rPr>
                <w:rFonts w:ascii="Times New Roman" w:hAnsi="Times New Roman" w:cs="Times New Roman"/>
                <w:color w:val="000000"/>
                <w:sz w:val="20"/>
                <w:szCs w:val="20"/>
                <w:lang w:val="kk-KZ"/>
              </w:rPr>
            </w:pPr>
            <w:r w:rsidRPr="00104FA2">
              <w:rPr>
                <w:rFonts w:ascii="Times New Roman" w:hAnsi="Times New Roman" w:cs="Times New Roman"/>
                <w:color w:val="000000"/>
                <w:sz w:val="20"/>
                <w:szCs w:val="20"/>
                <w:lang w:val="kk-KZ"/>
              </w:rPr>
              <w:t>9.Қорытынды.</w:t>
            </w:r>
          </w:p>
          <w:p w:rsidR="003B400C" w:rsidRDefault="003B400C" w:rsidP="00D823A2">
            <w:pPr>
              <w:spacing w:after="0" w:line="240" w:lineRule="auto"/>
              <w:rPr>
                <w:rFonts w:asciiTheme="majorBidi" w:hAnsiTheme="majorBidi" w:cstheme="majorBidi"/>
                <w:b/>
                <w:color w:val="000000"/>
                <w:sz w:val="20"/>
                <w:szCs w:val="20"/>
                <w:lang w:val="kk-KZ"/>
              </w:rPr>
            </w:pPr>
            <w:r>
              <w:rPr>
                <w:rFonts w:asciiTheme="majorBidi" w:hAnsiTheme="majorBidi" w:cstheme="majorBidi"/>
                <w:b/>
                <w:color w:val="000000"/>
                <w:sz w:val="20"/>
                <w:szCs w:val="20"/>
                <w:lang w:val="kk-KZ"/>
              </w:rPr>
              <w:t>Әлеумет</w:t>
            </w:r>
          </w:p>
          <w:p w:rsidR="00D823A2" w:rsidRPr="00104FA2" w:rsidRDefault="00D823A2" w:rsidP="00D823A2">
            <w:pPr>
              <w:spacing w:after="0" w:line="240" w:lineRule="auto"/>
              <w:rPr>
                <w:rFonts w:asciiTheme="majorBidi" w:hAnsiTheme="majorBidi" w:cstheme="majorBidi"/>
                <w:b/>
                <w:color w:val="000000"/>
                <w:sz w:val="20"/>
                <w:szCs w:val="20"/>
                <w:lang w:val="kk-KZ"/>
              </w:rPr>
            </w:pPr>
            <w:r w:rsidRPr="00104FA2">
              <w:rPr>
                <w:rFonts w:asciiTheme="majorBidi" w:hAnsiTheme="majorBidi" w:cstheme="majorBidi"/>
                <w:b/>
                <w:color w:val="000000"/>
                <w:sz w:val="20"/>
                <w:szCs w:val="20"/>
                <w:lang w:val="kk-KZ"/>
              </w:rPr>
              <w:t>Өзін-өзі тану</w:t>
            </w:r>
          </w:p>
          <w:p w:rsidR="00D823A2" w:rsidRPr="00104FA2" w:rsidRDefault="00D823A2" w:rsidP="00D823A2">
            <w:pPr>
              <w:spacing w:after="0" w:line="240" w:lineRule="auto"/>
              <w:rPr>
                <w:rFonts w:ascii="Times New Roman" w:eastAsia="Times New Roman" w:hAnsi="Times New Roman" w:cs="Times New Roman"/>
                <w:sz w:val="20"/>
                <w:szCs w:val="20"/>
                <w:lang w:val="kk-KZ"/>
              </w:rPr>
            </w:pPr>
            <w:r w:rsidRPr="00104FA2">
              <w:rPr>
                <w:rFonts w:ascii="Times New Roman" w:hAnsi="Times New Roman"/>
                <w:b/>
                <w:sz w:val="20"/>
                <w:szCs w:val="20"/>
                <w:lang w:val="kk-KZ"/>
              </w:rPr>
              <w:t>Тақырыбы:</w:t>
            </w:r>
            <w:r w:rsidRPr="00104FA2">
              <w:rPr>
                <w:rFonts w:ascii="Times New Roman" w:eastAsia="Times New Roman" w:hAnsi="Times New Roman" w:cs="Times New Roman"/>
                <w:b/>
                <w:sz w:val="20"/>
                <w:szCs w:val="20"/>
                <w:lang w:val="kk-KZ"/>
              </w:rPr>
              <w:t>«Өзін –өзі тану әлеміне саяхат»</w:t>
            </w:r>
          </w:p>
          <w:p w:rsidR="00D823A2" w:rsidRPr="00104FA2" w:rsidRDefault="00D823A2" w:rsidP="00D823A2">
            <w:pPr>
              <w:spacing w:after="0" w:line="240" w:lineRule="auto"/>
              <w:rPr>
                <w:rFonts w:ascii="Times New Roman" w:hAnsi="Times New Roman" w:cs="Times New Roman"/>
                <w:sz w:val="20"/>
                <w:szCs w:val="20"/>
                <w:lang w:val="kk-KZ"/>
              </w:rPr>
            </w:pPr>
            <w:r w:rsidRPr="00104FA2">
              <w:rPr>
                <w:rFonts w:ascii="Times New Roman" w:hAnsi="Times New Roman"/>
                <w:b/>
                <w:sz w:val="20"/>
                <w:szCs w:val="20"/>
                <w:lang w:val="kk-KZ"/>
              </w:rPr>
              <w:t>Мақсаты:</w:t>
            </w:r>
            <w:r w:rsidRPr="00104FA2">
              <w:rPr>
                <w:rFonts w:ascii="Times New Roman" w:hAnsi="Times New Roman" w:cs="Times New Roman"/>
                <w:sz w:val="20"/>
                <w:szCs w:val="20"/>
                <w:lang w:val="kk-KZ"/>
              </w:rPr>
              <w:t>Өзін-өзі  тану»  туралы  алғашқы  түсінік  беру. Адам  бойындағы  құнды  қасиеттер  туралы  түсініктер  беру,  шығармашылық қабілетін,зейінін,логикалық ойлауын дамыту.</w:t>
            </w:r>
          </w:p>
          <w:p w:rsidR="00D823A2" w:rsidRPr="00104FA2" w:rsidRDefault="00D823A2" w:rsidP="00D823A2">
            <w:pPr>
              <w:spacing w:after="0" w:line="240" w:lineRule="auto"/>
              <w:rPr>
                <w:rFonts w:ascii="Times New Roman" w:hAnsi="Times New Roman" w:cs="Times New Roman"/>
                <w:b/>
                <w:sz w:val="20"/>
                <w:szCs w:val="20"/>
                <w:lang w:val="kk-KZ"/>
              </w:rPr>
            </w:pPr>
            <w:r w:rsidRPr="00104FA2">
              <w:rPr>
                <w:rFonts w:ascii="Times New Roman" w:eastAsia="Times New Roman" w:hAnsi="Times New Roman" w:cs="Times New Roman"/>
                <w:b/>
                <w:sz w:val="20"/>
                <w:szCs w:val="20"/>
                <w:lang w:val="kk-KZ"/>
              </w:rPr>
              <w:t>Әдіс-тәсілдері:</w:t>
            </w:r>
          </w:p>
          <w:p w:rsidR="00D823A2" w:rsidRPr="00104FA2" w:rsidRDefault="00D823A2" w:rsidP="00D823A2">
            <w:pPr>
              <w:tabs>
                <w:tab w:val="left" w:pos="8294"/>
              </w:tabs>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 xml:space="preserve">1.Шаттық шеңбері </w:t>
            </w:r>
          </w:p>
          <w:p w:rsidR="00D823A2" w:rsidRPr="00104FA2" w:rsidRDefault="00D823A2" w:rsidP="00D823A2">
            <w:pPr>
              <w:tabs>
                <w:tab w:val="left" w:pos="8294"/>
              </w:tabs>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2.Ө.Тұрманжанов «Кел,балалар ,күлейік!» өлеңі</w:t>
            </w:r>
          </w:p>
          <w:p w:rsidR="00D823A2" w:rsidRPr="00104FA2" w:rsidRDefault="00D823A2" w:rsidP="00D823A2">
            <w:pPr>
              <w:tabs>
                <w:tab w:val="left" w:pos="8294"/>
              </w:tabs>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 xml:space="preserve">3. «Өзін-өзі тану»әлеміне саяхатқа бару </w:t>
            </w:r>
          </w:p>
          <w:p w:rsidR="00D823A2" w:rsidRPr="00104FA2" w:rsidRDefault="00D823A2" w:rsidP="00D823A2">
            <w:pPr>
              <w:tabs>
                <w:tab w:val="left" w:pos="8294"/>
              </w:tabs>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4.Жүректен жүрекке 5.Қ.Ыдырысов» «Келші-келші балашым» әнін тыңдау.</w:t>
            </w:r>
          </w:p>
          <w:p w:rsidR="00F74CAB" w:rsidRPr="00104FA2" w:rsidRDefault="00D823A2" w:rsidP="00F8272C">
            <w:pPr>
              <w:tabs>
                <w:tab w:val="left" w:pos="8294"/>
              </w:tabs>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6.Қорытынды</w:t>
            </w:r>
          </w:p>
        </w:tc>
        <w:tc>
          <w:tcPr>
            <w:tcW w:w="268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74CAB" w:rsidRPr="00104FA2" w:rsidRDefault="00F74CAB" w:rsidP="004957F8">
            <w:pPr>
              <w:spacing w:after="0" w:line="240" w:lineRule="auto"/>
              <w:rPr>
                <w:rFonts w:ascii="Times New Roman" w:hAnsi="Times New Roman" w:cs="Times New Roman"/>
                <w:sz w:val="20"/>
                <w:szCs w:val="20"/>
                <w:lang w:val="kk-KZ"/>
              </w:rPr>
            </w:pPr>
            <w:r w:rsidRPr="00104FA2">
              <w:rPr>
                <w:rFonts w:ascii="Times New Roman" w:hAnsi="Times New Roman"/>
                <w:b/>
                <w:color w:val="000000" w:themeColor="text1"/>
                <w:sz w:val="20"/>
                <w:szCs w:val="20"/>
                <w:highlight w:val="lightGray"/>
                <w:lang w:val="kk-KZ"/>
              </w:rPr>
              <w:lastRenderedPageBreak/>
              <w:t>«</w:t>
            </w:r>
            <w:r w:rsidR="004957F8" w:rsidRPr="00104FA2">
              <w:rPr>
                <w:rFonts w:ascii="Times New Roman" w:hAnsi="Times New Roman" w:cs="Times New Roman"/>
                <w:b/>
                <w:sz w:val="20"/>
                <w:szCs w:val="20"/>
                <w:highlight w:val="lightGray"/>
                <w:lang w:val="kk-KZ"/>
              </w:rPr>
              <w:t>Коммуникация</w:t>
            </w:r>
            <w:r w:rsidRPr="00104FA2">
              <w:rPr>
                <w:rFonts w:ascii="Times New Roman" w:hAnsi="Times New Roman" w:cs="Times New Roman"/>
                <w:b/>
                <w:sz w:val="20"/>
                <w:szCs w:val="20"/>
                <w:highlight w:val="lightGray"/>
                <w:lang w:val="kk-KZ"/>
              </w:rPr>
              <w:t xml:space="preserve"> »</w:t>
            </w:r>
          </w:p>
          <w:p w:rsidR="00F74CAB" w:rsidRPr="00104FA2" w:rsidRDefault="00F74CAB" w:rsidP="004957F8">
            <w:pPr>
              <w:spacing w:after="0" w:line="240" w:lineRule="auto"/>
              <w:rPr>
                <w:rFonts w:ascii="Times New Roman" w:hAnsi="Times New Roman"/>
                <w:b/>
                <w:color w:val="000000" w:themeColor="text1"/>
                <w:sz w:val="20"/>
                <w:szCs w:val="20"/>
                <w:lang w:val="kk-KZ"/>
              </w:rPr>
            </w:pPr>
            <w:r w:rsidRPr="00104FA2">
              <w:rPr>
                <w:rFonts w:ascii="Times New Roman" w:hAnsi="Times New Roman"/>
                <w:b/>
                <w:color w:val="000000" w:themeColor="text1"/>
                <w:sz w:val="20"/>
                <w:szCs w:val="20"/>
                <w:highlight w:val="lightGray"/>
                <w:lang w:val="kk-KZ"/>
              </w:rPr>
              <w:t>«Шығармашылық»</w:t>
            </w:r>
          </w:p>
          <w:p w:rsidR="00F74CAB" w:rsidRPr="00104FA2" w:rsidRDefault="00F74CAB" w:rsidP="004957F8">
            <w:pPr>
              <w:tabs>
                <w:tab w:val="left" w:pos="195"/>
                <w:tab w:val="center" w:pos="1025"/>
              </w:tabs>
              <w:spacing w:after="0" w:line="240" w:lineRule="auto"/>
              <w:rPr>
                <w:rFonts w:ascii="Times New Roman" w:hAnsi="Times New Roman" w:cs="Times New Roman"/>
                <w:b/>
                <w:sz w:val="20"/>
                <w:szCs w:val="20"/>
                <w:lang w:val="kk-KZ"/>
              </w:rPr>
            </w:pPr>
            <w:r w:rsidRPr="00104FA2">
              <w:rPr>
                <w:rFonts w:ascii="Times New Roman" w:hAnsi="Times New Roman" w:cs="Times New Roman"/>
                <w:b/>
                <w:sz w:val="20"/>
                <w:szCs w:val="20"/>
                <w:lang w:val="kk-KZ"/>
              </w:rPr>
              <w:t>Сөйлеуді дамыту</w:t>
            </w:r>
          </w:p>
          <w:p w:rsidR="00F74CAB" w:rsidRPr="00104FA2" w:rsidRDefault="00F74CAB" w:rsidP="004957F8">
            <w:pPr>
              <w:spacing w:after="0" w:line="240" w:lineRule="auto"/>
              <w:rPr>
                <w:rFonts w:ascii="Times New Roman" w:eastAsia="Times New Roman" w:hAnsi="Times New Roman" w:cs="Times New Roman"/>
                <w:b/>
                <w:sz w:val="20"/>
                <w:szCs w:val="20"/>
                <w:lang w:val="kk-KZ"/>
              </w:rPr>
            </w:pPr>
            <w:r w:rsidRPr="00104FA2">
              <w:rPr>
                <w:rFonts w:ascii="Times New Roman" w:hAnsi="Times New Roman" w:cs="Times New Roman"/>
                <w:b/>
                <w:sz w:val="20"/>
                <w:szCs w:val="20"/>
                <w:lang w:val="kk-KZ"/>
              </w:rPr>
              <w:t>Тақырыбы:</w:t>
            </w:r>
            <w:r w:rsidRPr="00104FA2">
              <w:rPr>
                <w:rFonts w:ascii="Times New Roman" w:eastAsia="Times New Roman" w:hAnsi="Times New Roman" w:cs="Times New Roman"/>
                <w:b/>
                <w:sz w:val="20"/>
                <w:szCs w:val="20"/>
                <w:lang w:val="kk-KZ"/>
              </w:rPr>
              <w:t>«Балабақшадағы алғашқы күн»</w:t>
            </w:r>
          </w:p>
          <w:p w:rsidR="00F74CAB" w:rsidRPr="00104FA2" w:rsidRDefault="004957F8" w:rsidP="004957F8">
            <w:pPr>
              <w:tabs>
                <w:tab w:val="left" w:pos="195"/>
                <w:tab w:val="center" w:pos="1025"/>
              </w:tabs>
              <w:spacing w:after="0" w:line="240" w:lineRule="auto"/>
              <w:rPr>
                <w:rFonts w:ascii="Times New Roman" w:hAnsi="Times New Roman" w:cs="Times New Roman"/>
                <w:b/>
                <w:sz w:val="20"/>
                <w:szCs w:val="20"/>
                <w:lang w:val="kk-KZ"/>
              </w:rPr>
            </w:pPr>
            <w:r w:rsidRPr="00104FA2">
              <w:rPr>
                <w:rFonts w:ascii="Times New Roman" w:hAnsi="Times New Roman" w:cs="Times New Roman"/>
                <w:b/>
                <w:sz w:val="20"/>
                <w:szCs w:val="20"/>
                <w:lang w:val="kk-KZ"/>
              </w:rPr>
              <w:t>Аппликация</w:t>
            </w:r>
          </w:p>
          <w:p w:rsidR="00F74CAB" w:rsidRPr="00104FA2" w:rsidRDefault="00F74CAB" w:rsidP="004957F8">
            <w:pPr>
              <w:spacing w:after="0" w:line="240" w:lineRule="auto"/>
              <w:rPr>
                <w:rFonts w:ascii="Times New Roman" w:eastAsia="Times New Roman" w:hAnsi="Times New Roman" w:cs="Times New Roman"/>
                <w:b/>
                <w:sz w:val="20"/>
                <w:szCs w:val="20"/>
                <w:lang w:val="kk-KZ"/>
              </w:rPr>
            </w:pPr>
            <w:r w:rsidRPr="00104FA2">
              <w:rPr>
                <w:rFonts w:ascii="Times New Roman" w:hAnsi="Times New Roman" w:cs="Times New Roman"/>
                <w:b/>
                <w:sz w:val="20"/>
                <w:szCs w:val="20"/>
                <w:lang w:val="kk-KZ"/>
              </w:rPr>
              <w:t>Тақырыбы:</w:t>
            </w:r>
            <w:r w:rsidRPr="00104FA2">
              <w:rPr>
                <w:rFonts w:ascii="Times New Roman" w:eastAsia="Times New Roman" w:hAnsi="Times New Roman" w:cs="Times New Roman"/>
                <w:b/>
                <w:sz w:val="20"/>
                <w:szCs w:val="20"/>
                <w:lang w:val="kk-KZ"/>
              </w:rPr>
              <w:t>«Менің бақшам»</w:t>
            </w:r>
          </w:p>
          <w:p w:rsidR="00F74CAB" w:rsidRPr="00104FA2" w:rsidRDefault="00F74CAB" w:rsidP="004957F8">
            <w:pPr>
              <w:spacing w:after="0" w:line="240" w:lineRule="auto"/>
              <w:rPr>
                <w:rFonts w:ascii="Times New Roman" w:hAnsi="Times New Roman" w:cs="Times New Roman"/>
                <w:sz w:val="20"/>
                <w:szCs w:val="20"/>
                <w:lang w:val="kk-KZ"/>
              </w:rPr>
            </w:pPr>
            <w:r w:rsidRPr="00104FA2">
              <w:rPr>
                <w:rFonts w:ascii="Times New Roman" w:hAnsi="Times New Roman" w:cs="Times New Roman"/>
                <w:b/>
                <w:sz w:val="20"/>
                <w:szCs w:val="20"/>
                <w:lang w:val="kk-KZ"/>
              </w:rPr>
              <w:t>Мақсаты:</w:t>
            </w:r>
            <w:r w:rsidRPr="00104FA2">
              <w:rPr>
                <w:rFonts w:ascii="Times New Roman" w:hAnsi="Times New Roman"/>
                <w:sz w:val="20"/>
                <w:szCs w:val="20"/>
                <w:lang w:val="kk-KZ"/>
              </w:rPr>
              <w:t xml:space="preserve">Балабақшада немен айналысатындары туралы,  заттардың бөлшектерін ажыратып атауға, сөздегі дыбыстарды анық айтуға үйрету. </w:t>
            </w:r>
            <w:r w:rsidRPr="00104FA2">
              <w:rPr>
                <w:rFonts w:ascii="Times New Roman" w:hAnsi="Times New Roman" w:cs="Times New Roman"/>
                <w:sz w:val="20"/>
                <w:szCs w:val="20"/>
                <w:lang w:val="kk-KZ"/>
              </w:rPr>
              <w:t>Геометриялық пішіндерді қиюға және олардың балабақша қабырғасын және шатырын жасауға болатынын түсіндіру.</w:t>
            </w:r>
          </w:p>
          <w:p w:rsidR="00F74CAB" w:rsidRPr="00104FA2" w:rsidRDefault="00F74CAB" w:rsidP="004957F8">
            <w:pPr>
              <w:spacing w:after="0" w:line="240" w:lineRule="auto"/>
              <w:rPr>
                <w:rFonts w:ascii="Times New Roman" w:hAnsi="Times New Roman"/>
                <w:sz w:val="20"/>
                <w:szCs w:val="20"/>
                <w:lang w:val="kk-KZ"/>
              </w:rPr>
            </w:pPr>
            <w:r w:rsidRPr="00104FA2">
              <w:rPr>
                <w:rFonts w:ascii="Times New Roman" w:hAnsi="Times New Roman" w:cs="Times New Roman"/>
                <w:sz w:val="20"/>
                <w:szCs w:val="20"/>
                <w:lang w:val="kk-KZ"/>
              </w:rPr>
              <w:t>Балаларға</w:t>
            </w:r>
            <w:r w:rsidRPr="00104FA2">
              <w:rPr>
                <w:rFonts w:ascii="Times New Roman" w:hAnsi="Times New Roman" w:cs="Times New Roman"/>
                <w:color w:val="000000"/>
                <w:sz w:val="20"/>
                <w:szCs w:val="20"/>
                <w:lang w:val="kk-KZ"/>
              </w:rPr>
              <w:t xml:space="preserve"> қиюдың </w:t>
            </w:r>
          </w:p>
          <w:p w:rsidR="00F74CAB" w:rsidRPr="00104FA2" w:rsidRDefault="00F74CAB" w:rsidP="004957F8">
            <w:pPr>
              <w:spacing w:after="0" w:line="240" w:lineRule="auto"/>
              <w:rPr>
                <w:rFonts w:ascii="Times New Roman" w:eastAsia="PMingLiU" w:hAnsi="Times New Roman" w:cs="Times New Roman"/>
                <w:sz w:val="20"/>
                <w:szCs w:val="20"/>
                <w:lang w:val="kk-KZ" w:eastAsia="ar-SA"/>
              </w:rPr>
            </w:pPr>
            <w:r w:rsidRPr="00104FA2">
              <w:rPr>
                <w:rFonts w:ascii="Times New Roman" w:hAnsi="Times New Roman" w:cs="Times New Roman"/>
                <w:sz w:val="20"/>
                <w:szCs w:val="20"/>
                <w:lang w:val="kk-KZ"/>
              </w:rPr>
              <w:t>түрлі тәсілдерін меңгерту. Саусақ қимылдарын арттыру.</w:t>
            </w:r>
          </w:p>
          <w:p w:rsidR="00F74CAB" w:rsidRPr="00104FA2" w:rsidRDefault="00F74CAB" w:rsidP="004957F8">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Әдіс –тәсілдері:</w:t>
            </w:r>
          </w:p>
          <w:p w:rsidR="00F74CAB" w:rsidRPr="00104FA2" w:rsidRDefault="00F74CAB" w:rsidP="004957F8">
            <w:pPr>
              <w:spacing w:after="0" w:line="240" w:lineRule="auto"/>
              <w:rPr>
                <w:rFonts w:ascii="Times New Roman" w:hAnsi="Times New Roman"/>
                <w:sz w:val="20"/>
                <w:szCs w:val="20"/>
                <w:lang w:val="kk-KZ"/>
              </w:rPr>
            </w:pPr>
            <w:r w:rsidRPr="00104FA2">
              <w:rPr>
                <w:rFonts w:ascii="Times New Roman" w:hAnsi="Times New Roman"/>
                <w:sz w:val="20"/>
                <w:szCs w:val="20"/>
                <w:lang w:val="kk-KZ"/>
              </w:rPr>
              <w:t>1.Шаттық шеңбері</w:t>
            </w:r>
          </w:p>
          <w:p w:rsidR="00F74CAB" w:rsidRPr="00104FA2" w:rsidRDefault="00F74CAB" w:rsidP="004957F8">
            <w:pPr>
              <w:spacing w:after="0" w:line="240" w:lineRule="auto"/>
              <w:rPr>
                <w:rFonts w:ascii="Times New Roman" w:hAnsi="Times New Roman"/>
                <w:sz w:val="20"/>
                <w:szCs w:val="20"/>
                <w:lang w:val="kk-KZ"/>
              </w:rPr>
            </w:pPr>
            <w:r w:rsidRPr="00104FA2">
              <w:rPr>
                <w:rFonts w:ascii="Times New Roman" w:hAnsi="Times New Roman"/>
                <w:sz w:val="20"/>
                <w:szCs w:val="20"/>
                <w:lang w:val="kk-KZ"/>
              </w:rPr>
              <w:t>2. Балабақшадағы орталықтарға саяхатқа бару</w:t>
            </w:r>
          </w:p>
          <w:p w:rsidR="00F74CAB" w:rsidRPr="00104FA2" w:rsidRDefault="00F74CAB" w:rsidP="004957F8">
            <w:pPr>
              <w:spacing w:after="0" w:line="240" w:lineRule="auto"/>
              <w:rPr>
                <w:rFonts w:ascii="Times New Roman" w:hAnsi="Times New Roman"/>
                <w:sz w:val="20"/>
                <w:szCs w:val="20"/>
                <w:lang w:val="kk-KZ"/>
              </w:rPr>
            </w:pPr>
            <w:r w:rsidRPr="00104FA2">
              <w:rPr>
                <w:rFonts w:ascii="Times New Roman" w:hAnsi="Times New Roman"/>
                <w:sz w:val="20"/>
                <w:szCs w:val="20"/>
                <w:lang w:val="kk-KZ"/>
              </w:rPr>
              <w:t>3. «Балабақшадағы алғашқы күн» туралы әңгімелесу</w:t>
            </w:r>
          </w:p>
          <w:p w:rsidR="00F74CAB" w:rsidRPr="00104FA2" w:rsidRDefault="00F74CAB" w:rsidP="004957F8">
            <w:pPr>
              <w:spacing w:after="0" w:line="240" w:lineRule="auto"/>
              <w:rPr>
                <w:rFonts w:ascii="Times New Roman" w:hAnsi="Times New Roman"/>
                <w:sz w:val="20"/>
                <w:szCs w:val="20"/>
                <w:lang w:val="kk-KZ"/>
              </w:rPr>
            </w:pPr>
            <w:r w:rsidRPr="00104FA2">
              <w:rPr>
                <w:rFonts w:ascii="Times New Roman" w:hAnsi="Times New Roman"/>
                <w:sz w:val="20"/>
                <w:szCs w:val="20"/>
                <w:lang w:val="kk-KZ"/>
              </w:rPr>
              <w:t>4.Миға шабуыл</w:t>
            </w:r>
          </w:p>
          <w:p w:rsidR="00F74CAB" w:rsidRPr="00104FA2" w:rsidRDefault="00F74CAB" w:rsidP="004957F8">
            <w:pPr>
              <w:spacing w:after="0" w:line="240" w:lineRule="auto"/>
              <w:rPr>
                <w:rFonts w:ascii="Times New Roman" w:hAnsi="Times New Roman"/>
                <w:sz w:val="20"/>
                <w:szCs w:val="20"/>
                <w:lang w:val="kk-KZ"/>
              </w:rPr>
            </w:pPr>
            <w:r w:rsidRPr="00104FA2">
              <w:rPr>
                <w:rFonts w:ascii="Times New Roman" w:hAnsi="Times New Roman"/>
                <w:sz w:val="20"/>
                <w:szCs w:val="20"/>
                <w:lang w:val="kk-KZ"/>
              </w:rPr>
              <w:t>5.Сергіту сәті</w:t>
            </w:r>
          </w:p>
          <w:p w:rsidR="00F74CAB" w:rsidRPr="00104FA2" w:rsidRDefault="00F74CAB" w:rsidP="004957F8">
            <w:pPr>
              <w:spacing w:after="0" w:line="240" w:lineRule="auto"/>
              <w:rPr>
                <w:rFonts w:ascii="Times New Roman" w:hAnsi="Times New Roman"/>
                <w:sz w:val="20"/>
                <w:szCs w:val="20"/>
                <w:lang w:val="kk-KZ"/>
              </w:rPr>
            </w:pPr>
            <w:r w:rsidRPr="00104FA2">
              <w:rPr>
                <w:rFonts w:ascii="Times New Roman" w:hAnsi="Times New Roman"/>
                <w:sz w:val="20"/>
                <w:szCs w:val="20"/>
                <w:lang w:val="kk-KZ"/>
              </w:rPr>
              <w:t>6.Дидактикалық ойын: «Не артық»</w:t>
            </w:r>
          </w:p>
          <w:p w:rsidR="00F74CAB" w:rsidRPr="00104FA2" w:rsidRDefault="00F74CAB" w:rsidP="004957F8">
            <w:pPr>
              <w:spacing w:after="0" w:line="240" w:lineRule="auto"/>
              <w:rPr>
                <w:rFonts w:ascii="Times New Roman" w:hAnsi="Times New Roman"/>
                <w:sz w:val="20"/>
                <w:szCs w:val="20"/>
                <w:lang w:val="kk-KZ"/>
              </w:rPr>
            </w:pPr>
            <w:r w:rsidRPr="00104FA2">
              <w:rPr>
                <w:rFonts w:ascii="Times New Roman" w:hAnsi="Times New Roman"/>
                <w:sz w:val="20"/>
                <w:szCs w:val="20"/>
                <w:lang w:val="kk-KZ"/>
              </w:rPr>
              <w:t xml:space="preserve">7.Түрлі түсті қағазды  түзу қию тәсілдерін қолданып балабақшаны қағаз бетіне </w:t>
            </w:r>
            <w:r w:rsidR="0067750C">
              <w:rPr>
                <w:rFonts w:ascii="Times New Roman" w:hAnsi="Times New Roman"/>
                <w:sz w:val="20"/>
                <w:szCs w:val="20"/>
                <w:lang w:val="kk-KZ"/>
              </w:rPr>
              <w:t>Аппликация</w:t>
            </w:r>
          </w:p>
          <w:p w:rsidR="00F74CAB" w:rsidRPr="00104FA2" w:rsidRDefault="00F74CAB" w:rsidP="004957F8">
            <w:pPr>
              <w:spacing w:after="0" w:line="240" w:lineRule="auto"/>
              <w:rPr>
                <w:rFonts w:ascii="Times New Roman" w:hAnsi="Times New Roman"/>
                <w:sz w:val="20"/>
                <w:szCs w:val="20"/>
                <w:lang w:val="kk-KZ"/>
              </w:rPr>
            </w:pPr>
            <w:r w:rsidRPr="00104FA2">
              <w:rPr>
                <w:rFonts w:ascii="Times New Roman" w:hAnsi="Times New Roman"/>
                <w:sz w:val="20"/>
                <w:szCs w:val="20"/>
                <w:lang w:val="kk-KZ"/>
              </w:rPr>
              <w:t>8.Қорытынды</w:t>
            </w:r>
          </w:p>
          <w:p w:rsidR="00F74CAB" w:rsidRPr="00104FA2" w:rsidRDefault="00F74CAB" w:rsidP="004957F8">
            <w:pPr>
              <w:spacing w:after="0" w:line="240" w:lineRule="auto"/>
              <w:rPr>
                <w:rFonts w:ascii="Times New Roman" w:eastAsia="Times New Roman" w:hAnsi="Times New Roman" w:cs="Times New Roman"/>
                <w:b/>
                <w:iCs/>
                <w:sz w:val="20"/>
                <w:szCs w:val="20"/>
                <w:lang w:val="kk-KZ"/>
              </w:rPr>
            </w:pPr>
          </w:p>
        </w:tc>
      </w:tr>
      <w:tr w:rsidR="00F74CAB" w:rsidRPr="00104FA2" w:rsidTr="00B97BAA">
        <w:trPr>
          <w:trHeight w:val="553"/>
        </w:trPr>
        <w:tc>
          <w:tcPr>
            <w:tcW w:w="1834" w:type="dxa"/>
            <w:tcBorders>
              <w:top w:val="single" w:sz="4" w:space="0" w:color="auto"/>
              <w:left w:val="single" w:sz="4" w:space="0" w:color="000000"/>
              <w:bottom w:val="single" w:sz="4" w:space="0" w:color="000000"/>
              <w:right w:val="single" w:sz="4" w:space="0" w:color="000000"/>
            </w:tcBorders>
            <w:shd w:val="clear" w:color="auto" w:fill="FFFFFF"/>
            <w:hideMark/>
          </w:tcPr>
          <w:p w:rsidR="00F74CAB" w:rsidRPr="00104FA2" w:rsidRDefault="00F74CAB" w:rsidP="004957F8">
            <w:pPr>
              <w:spacing w:after="0" w:line="240" w:lineRule="auto"/>
              <w:rPr>
                <w:rFonts w:ascii="Times New Roman" w:eastAsia="Times New Roman" w:hAnsi="Times New Roman" w:cs="Times New Roman"/>
                <w:b/>
                <w:bCs/>
                <w:color w:val="000000"/>
                <w:sz w:val="20"/>
                <w:szCs w:val="20"/>
                <w:lang w:val="kk-KZ"/>
              </w:rPr>
            </w:pPr>
            <w:r w:rsidRPr="00104FA2">
              <w:rPr>
                <w:rFonts w:ascii="Times New Roman" w:eastAsia="Times New Roman" w:hAnsi="Times New Roman" w:cs="Times New Roman"/>
                <w:b/>
                <w:bCs/>
                <w:color w:val="000000"/>
                <w:sz w:val="20"/>
                <w:szCs w:val="20"/>
                <w:lang w:val="kk-KZ"/>
              </w:rPr>
              <w:t>Серуенге дайындық</w:t>
            </w:r>
          </w:p>
        </w:tc>
        <w:tc>
          <w:tcPr>
            <w:tcW w:w="14043"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CAB" w:rsidRPr="00104FA2" w:rsidRDefault="00F74CAB" w:rsidP="004957F8">
            <w:pPr>
              <w:spacing w:after="0" w:line="240" w:lineRule="auto"/>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 Қатарға тұру, рет сақтау. Серуенге шығу. </w:t>
            </w:r>
          </w:p>
        </w:tc>
      </w:tr>
      <w:tr w:rsidR="00F74CAB" w:rsidRPr="006616B5" w:rsidTr="00B97BAA">
        <w:trPr>
          <w:trHeight w:val="267"/>
        </w:trPr>
        <w:tc>
          <w:tcPr>
            <w:tcW w:w="1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CAB" w:rsidRPr="00932843" w:rsidRDefault="00F74CAB" w:rsidP="004957F8">
            <w:pPr>
              <w:spacing w:after="0" w:line="240" w:lineRule="auto"/>
              <w:rPr>
                <w:rFonts w:ascii="Times New Roman" w:eastAsia="Calibri" w:hAnsi="Times New Roman" w:cs="Times New Roman"/>
                <w:b/>
                <w:sz w:val="20"/>
                <w:szCs w:val="20"/>
              </w:rPr>
            </w:pPr>
            <w:r w:rsidRPr="00932843">
              <w:rPr>
                <w:rFonts w:ascii="Times New Roman" w:eastAsia="Times New Roman" w:hAnsi="Times New Roman" w:cs="Times New Roman"/>
                <w:b/>
                <w:sz w:val="20"/>
                <w:szCs w:val="20"/>
                <w:lang w:val="kk-KZ"/>
              </w:rPr>
              <w:t>Серуен</w:t>
            </w:r>
            <w:r w:rsidRPr="00932843">
              <w:rPr>
                <w:rFonts w:ascii="Times New Roman" w:eastAsia="Times New Roman" w:hAnsi="Times New Roman" w:cs="Times New Roman"/>
                <w:b/>
                <w:sz w:val="20"/>
                <w:szCs w:val="20"/>
              </w:rPr>
              <w:t>:</w:t>
            </w:r>
          </w:p>
          <w:p w:rsidR="00F74CAB" w:rsidRPr="003B400C" w:rsidRDefault="00F74CAB" w:rsidP="004957F8">
            <w:pPr>
              <w:spacing w:after="0" w:line="240" w:lineRule="auto"/>
              <w:rPr>
                <w:rFonts w:ascii="Times New Roman" w:eastAsia="Times New Roman" w:hAnsi="Times New Roman" w:cs="Times New Roman"/>
                <w:color w:val="FF0000"/>
                <w:sz w:val="20"/>
                <w:szCs w:val="20"/>
              </w:rPr>
            </w:pPr>
          </w:p>
        </w:tc>
        <w:tc>
          <w:tcPr>
            <w:tcW w:w="311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74CAB" w:rsidRPr="00C65165" w:rsidRDefault="00F74CAB" w:rsidP="004957F8">
            <w:pPr>
              <w:spacing w:after="0" w:line="240" w:lineRule="auto"/>
              <w:rPr>
                <w:rFonts w:ascii="Times New Roman" w:hAnsi="Times New Roman" w:cs="Times New Roman"/>
                <w:b/>
                <w:sz w:val="20"/>
                <w:szCs w:val="20"/>
                <w:lang w:val="kk-KZ"/>
              </w:rPr>
            </w:pPr>
            <w:r w:rsidRPr="00C65165">
              <w:rPr>
                <w:rFonts w:ascii="Times New Roman" w:hAnsi="Times New Roman" w:cs="Times New Roman"/>
                <w:b/>
                <w:sz w:val="20"/>
                <w:szCs w:val="20"/>
                <w:lang w:val="kk-KZ"/>
              </w:rPr>
              <w:t xml:space="preserve">1.Бақылау: </w:t>
            </w:r>
            <w:r w:rsidRPr="00C65165">
              <w:rPr>
                <w:rFonts w:ascii="Times New Roman" w:hAnsi="Times New Roman" w:cs="Times New Roman"/>
                <w:sz w:val="20"/>
                <w:szCs w:val="20"/>
                <w:lang w:val="kk-KZ"/>
              </w:rPr>
              <w:t>Күз мезгілін бақылау</w:t>
            </w:r>
          </w:p>
          <w:p w:rsidR="00F74CAB" w:rsidRPr="00C65165" w:rsidRDefault="00F74CAB" w:rsidP="004957F8">
            <w:pPr>
              <w:spacing w:after="0" w:line="240" w:lineRule="auto"/>
              <w:rPr>
                <w:rFonts w:ascii="Times New Roman" w:hAnsi="Times New Roman" w:cs="Times New Roman"/>
                <w:b/>
                <w:sz w:val="20"/>
                <w:szCs w:val="20"/>
                <w:lang w:val="kk-KZ"/>
              </w:rPr>
            </w:pPr>
            <w:r w:rsidRPr="00C65165">
              <w:rPr>
                <w:rFonts w:ascii="Times New Roman" w:hAnsi="Times New Roman" w:cs="Times New Roman"/>
                <w:b/>
                <w:sz w:val="20"/>
                <w:szCs w:val="20"/>
                <w:lang w:val="kk-KZ"/>
              </w:rPr>
              <w:t>Мақсаты:</w:t>
            </w:r>
          </w:p>
          <w:p w:rsidR="00F74CAB" w:rsidRPr="00C65165" w:rsidRDefault="00F74CAB" w:rsidP="004957F8">
            <w:pPr>
              <w:spacing w:after="0" w:line="240" w:lineRule="auto"/>
              <w:rPr>
                <w:rFonts w:ascii="Times New Roman" w:eastAsia="Times New Roman" w:hAnsi="Times New Roman" w:cs="Times New Roman"/>
                <w:sz w:val="20"/>
                <w:szCs w:val="20"/>
                <w:lang w:val="kk-KZ"/>
              </w:rPr>
            </w:pPr>
            <w:r w:rsidRPr="00C65165">
              <w:rPr>
                <w:rFonts w:ascii="Times New Roman" w:eastAsia="Times New Roman" w:hAnsi="Times New Roman" w:cs="Times New Roman"/>
                <w:sz w:val="20"/>
                <w:szCs w:val="20"/>
                <w:lang w:val="kk-KZ"/>
              </w:rPr>
              <w:t>Күз туралы түсінігін кеңейтіп, жыл мезгілінің ерекшелігін әңгімелеу.</w:t>
            </w:r>
          </w:p>
          <w:p w:rsidR="00F74CAB" w:rsidRPr="00C65165" w:rsidRDefault="00F74CAB" w:rsidP="004957F8">
            <w:pPr>
              <w:spacing w:after="0" w:line="240" w:lineRule="auto"/>
              <w:contextualSpacing/>
              <w:rPr>
                <w:rFonts w:ascii="Times New Roman" w:eastAsia="Times New Roman" w:hAnsi="Times New Roman" w:cs="Times New Roman"/>
                <w:sz w:val="20"/>
                <w:szCs w:val="20"/>
                <w:lang w:val="kk-KZ"/>
              </w:rPr>
            </w:pPr>
            <w:r w:rsidRPr="00C65165">
              <w:rPr>
                <w:rFonts w:ascii="Times New Roman" w:eastAsia="Calibri" w:hAnsi="Times New Roman" w:cs="Times New Roman"/>
                <w:b/>
                <w:sz w:val="20"/>
                <w:szCs w:val="20"/>
                <w:lang w:val="kk-KZ"/>
              </w:rPr>
              <w:t>2.Еңбек:</w:t>
            </w:r>
            <w:r w:rsidRPr="00C65165">
              <w:rPr>
                <w:rFonts w:ascii="Times New Roman" w:eastAsia="Times New Roman" w:hAnsi="Times New Roman" w:cs="Times New Roman"/>
                <w:sz w:val="20"/>
                <w:szCs w:val="20"/>
                <w:lang w:val="kk-KZ"/>
              </w:rPr>
              <w:t>. Ойын алаңындағы тастарды жинау.</w:t>
            </w:r>
          </w:p>
          <w:p w:rsidR="00F74CAB" w:rsidRPr="00C65165" w:rsidRDefault="00F74CAB" w:rsidP="004957F8">
            <w:pPr>
              <w:spacing w:after="0" w:line="240" w:lineRule="auto"/>
              <w:rPr>
                <w:rFonts w:ascii="Times New Roman" w:hAnsi="Times New Roman" w:cs="Times New Roman"/>
                <w:sz w:val="20"/>
                <w:szCs w:val="20"/>
                <w:lang w:val="kk-KZ"/>
              </w:rPr>
            </w:pPr>
            <w:r w:rsidRPr="00C65165">
              <w:rPr>
                <w:rFonts w:ascii="Times New Roman" w:hAnsi="Times New Roman" w:cs="Times New Roman"/>
                <w:b/>
                <w:sz w:val="20"/>
                <w:szCs w:val="20"/>
                <w:lang w:val="kk-KZ"/>
              </w:rPr>
              <w:t>Мақсаты</w:t>
            </w:r>
            <w:r w:rsidRPr="00C65165">
              <w:rPr>
                <w:rFonts w:ascii="Times New Roman" w:hAnsi="Times New Roman" w:cs="Times New Roman"/>
                <w:sz w:val="20"/>
                <w:szCs w:val="20"/>
                <w:lang w:val="kk-KZ"/>
              </w:rPr>
              <w:t xml:space="preserve"> Балаларды ұжыммен бірге еңбек етуге үйрету.</w:t>
            </w:r>
          </w:p>
          <w:p w:rsidR="00F74CAB" w:rsidRPr="00C65165" w:rsidRDefault="00F74CAB" w:rsidP="004957F8">
            <w:pPr>
              <w:spacing w:after="0" w:line="240" w:lineRule="auto"/>
              <w:rPr>
                <w:rFonts w:ascii="Times New Roman" w:hAnsi="Times New Roman" w:cs="Times New Roman"/>
                <w:sz w:val="20"/>
                <w:szCs w:val="20"/>
                <w:lang w:val="kk-KZ"/>
              </w:rPr>
            </w:pPr>
            <w:r w:rsidRPr="00C65165">
              <w:rPr>
                <w:rFonts w:ascii="Times New Roman" w:hAnsi="Times New Roman" w:cs="Times New Roman"/>
                <w:b/>
                <w:sz w:val="20"/>
                <w:szCs w:val="20"/>
                <w:lang w:val="kk-KZ"/>
              </w:rPr>
              <w:t>3.Қ\ о: «</w:t>
            </w:r>
            <w:r w:rsidRPr="00C65165">
              <w:rPr>
                <w:rFonts w:ascii="Times New Roman" w:hAnsi="Times New Roman" w:cs="Times New Roman"/>
                <w:sz w:val="20"/>
                <w:szCs w:val="20"/>
                <w:lang w:val="kk-KZ"/>
              </w:rPr>
              <w:t>Өз үйіңді тап»</w:t>
            </w:r>
          </w:p>
          <w:p w:rsidR="00F74CAB" w:rsidRPr="00C65165" w:rsidRDefault="00F74CAB" w:rsidP="004957F8">
            <w:pPr>
              <w:spacing w:after="0" w:line="240" w:lineRule="auto"/>
              <w:rPr>
                <w:rFonts w:ascii="Times New Roman" w:hAnsi="Times New Roman" w:cs="Times New Roman"/>
                <w:sz w:val="20"/>
                <w:szCs w:val="20"/>
                <w:lang w:val="kk-KZ"/>
              </w:rPr>
            </w:pPr>
            <w:r w:rsidRPr="00C65165">
              <w:rPr>
                <w:rFonts w:ascii="Times New Roman" w:hAnsi="Times New Roman" w:cs="Times New Roman"/>
                <w:b/>
                <w:sz w:val="20"/>
                <w:szCs w:val="20"/>
                <w:lang w:val="kk-KZ"/>
              </w:rPr>
              <w:t>Мақсаты:</w:t>
            </w:r>
            <w:r w:rsidRPr="00C65165">
              <w:rPr>
                <w:rFonts w:ascii="Times New Roman" w:hAnsi="Times New Roman" w:cs="Times New Roman"/>
                <w:sz w:val="20"/>
                <w:szCs w:val="20"/>
                <w:lang w:val="kk-KZ"/>
              </w:rPr>
              <w:t xml:space="preserve"> Балаларды шапшаңдыққа үйрету, бағытты </w:t>
            </w:r>
            <w:r w:rsidRPr="00C65165">
              <w:rPr>
                <w:rFonts w:ascii="Times New Roman" w:hAnsi="Times New Roman" w:cs="Times New Roman"/>
                <w:sz w:val="20"/>
                <w:szCs w:val="20"/>
                <w:lang w:val="kk-KZ"/>
              </w:rPr>
              <w:lastRenderedPageBreak/>
              <w:t xml:space="preserve">өзгертуге, өз орнын табуға үйрету. </w:t>
            </w:r>
          </w:p>
          <w:p w:rsidR="00B97BAA" w:rsidRPr="00C65165" w:rsidRDefault="00F74CAB" w:rsidP="00B97BAA">
            <w:pPr>
              <w:spacing w:after="0" w:line="240" w:lineRule="auto"/>
              <w:rPr>
                <w:rFonts w:ascii="Times New Roman" w:hAnsi="Times New Roman" w:cs="Times New Roman"/>
                <w:sz w:val="20"/>
                <w:szCs w:val="20"/>
                <w:lang w:val="kk-KZ"/>
              </w:rPr>
            </w:pPr>
            <w:r w:rsidRPr="00C65165">
              <w:rPr>
                <w:rFonts w:ascii="Times New Roman" w:hAnsi="Times New Roman" w:cs="Times New Roman"/>
                <w:b/>
                <w:sz w:val="20"/>
                <w:szCs w:val="20"/>
                <w:lang w:val="kk-KZ"/>
              </w:rPr>
              <w:t xml:space="preserve">4.Жеке жұмыс: </w:t>
            </w:r>
            <w:r w:rsidR="00B97BAA" w:rsidRPr="00C65165">
              <w:rPr>
                <w:rFonts w:ascii="Times New Roman" w:hAnsi="Times New Roman" w:cs="Times New Roman"/>
                <w:sz w:val="20"/>
                <w:szCs w:val="20"/>
                <w:lang w:val="kk-KZ"/>
              </w:rPr>
              <w:t>Күз туралы тақпақ жаттату.</w:t>
            </w:r>
          </w:p>
          <w:p w:rsidR="00B97BAA" w:rsidRPr="00C65165" w:rsidRDefault="00B97BAA" w:rsidP="00B97BAA">
            <w:pPr>
              <w:spacing w:after="0" w:line="240" w:lineRule="auto"/>
              <w:rPr>
                <w:rFonts w:ascii="Times New Roman" w:hAnsi="Times New Roman" w:cs="Times New Roman"/>
                <w:sz w:val="20"/>
                <w:szCs w:val="20"/>
                <w:lang w:val="kk-KZ"/>
              </w:rPr>
            </w:pPr>
            <w:r w:rsidRPr="00C65165">
              <w:rPr>
                <w:rFonts w:ascii="Times New Roman" w:hAnsi="Times New Roman" w:cs="Times New Roman"/>
                <w:b/>
                <w:sz w:val="20"/>
                <w:szCs w:val="20"/>
                <w:lang w:val="kk-KZ"/>
              </w:rPr>
              <w:t>Мақсаты:</w:t>
            </w:r>
            <w:r w:rsidRPr="00C65165">
              <w:rPr>
                <w:rFonts w:ascii="Times New Roman" w:hAnsi="Times New Roman" w:cs="Times New Roman"/>
                <w:sz w:val="20"/>
                <w:szCs w:val="20"/>
                <w:lang w:val="kk-KZ"/>
              </w:rPr>
              <w:t>Шағын өлеңді жатқа айтқызу арқылы тілдерін дамыту.</w:t>
            </w:r>
          </w:p>
          <w:p w:rsidR="00F74CAB" w:rsidRPr="00C65165" w:rsidRDefault="00F74CAB" w:rsidP="004957F8">
            <w:pPr>
              <w:spacing w:after="0" w:line="240" w:lineRule="auto"/>
              <w:rPr>
                <w:rFonts w:ascii="Times New Roman" w:hAnsi="Times New Roman" w:cs="Times New Roman"/>
                <w:sz w:val="20"/>
                <w:szCs w:val="20"/>
                <w:lang w:val="kk-KZ"/>
              </w:rPr>
            </w:pPr>
            <w:r w:rsidRPr="00C65165">
              <w:rPr>
                <w:rFonts w:ascii="Times New Roman" w:hAnsi="Times New Roman" w:cs="Times New Roman"/>
                <w:b/>
                <w:sz w:val="20"/>
                <w:szCs w:val="20"/>
                <w:lang w:val="kk-KZ"/>
              </w:rPr>
              <w:t>5.Еркін ойын:</w:t>
            </w:r>
            <w:r w:rsidRPr="00C65165">
              <w:rPr>
                <w:rFonts w:ascii="Times New Roman" w:hAnsi="Times New Roman" w:cs="Times New Roman"/>
                <w:sz w:val="20"/>
                <w:szCs w:val="20"/>
                <w:lang w:val="kk-KZ"/>
              </w:rPr>
              <w:t xml:space="preserve"> серуенге алып шыққан материалдармен ойындар</w:t>
            </w:r>
          </w:p>
          <w:p w:rsidR="00F74CAB" w:rsidRPr="00C65165" w:rsidRDefault="00F74CAB" w:rsidP="004957F8">
            <w:pPr>
              <w:spacing w:after="0" w:line="240" w:lineRule="auto"/>
              <w:rPr>
                <w:rFonts w:ascii="Times New Roman" w:hAnsi="Times New Roman" w:cs="Times New Roman"/>
                <w:b/>
                <w:bCs/>
                <w:sz w:val="20"/>
                <w:szCs w:val="20"/>
                <w:lang w:val="kk-KZ"/>
              </w:rPr>
            </w:pPr>
            <w:r w:rsidRPr="00C65165">
              <w:rPr>
                <w:rFonts w:ascii="Times New Roman" w:hAnsi="Times New Roman" w:cs="Times New Roman"/>
                <w:b/>
                <w:sz w:val="20"/>
                <w:szCs w:val="20"/>
                <w:lang w:val="kk-KZ"/>
              </w:rPr>
              <w:t xml:space="preserve">Мақсаты: </w:t>
            </w:r>
            <w:r w:rsidRPr="00C65165">
              <w:rPr>
                <w:rFonts w:ascii="Times New Roman" w:hAnsi="Times New Roman" w:cs="Times New Roman"/>
                <w:sz w:val="20"/>
                <w:szCs w:val="20"/>
                <w:lang w:val="kk-KZ"/>
              </w:rPr>
              <w:t>қызығушылықтары  бойынша ойындарды таңдауды қамтамасыз ету және құрда</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rsidR="00F74CAB" w:rsidRPr="00C65165" w:rsidRDefault="00F74CAB" w:rsidP="004957F8">
            <w:pPr>
              <w:spacing w:after="0" w:line="240" w:lineRule="auto"/>
              <w:contextualSpacing/>
              <w:rPr>
                <w:rFonts w:ascii="Times New Roman" w:eastAsia="Times New Roman" w:hAnsi="Times New Roman" w:cs="Times New Roman"/>
                <w:sz w:val="20"/>
                <w:szCs w:val="20"/>
                <w:lang w:val="kk-KZ"/>
              </w:rPr>
            </w:pPr>
            <w:r w:rsidRPr="00C65165">
              <w:rPr>
                <w:rFonts w:ascii="Times New Roman" w:eastAsia="Times New Roman" w:hAnsi="Times New Roman" w:cs="Times New Roman"/>
                <w:b/>
                <w:sz w:val="20"/>
                <w:szCs w:val="20"/>
                <w:lang w:val="kk-KZ"/>
              </w:rPr>
              <w:lastRenderedPageBreak/>
              <w:t>1.Бақылау:</w:t>
            </w:r>
            <w:r w:rsidRPr="00C65165">
              <w:rPr>
                <w:rFonts w:ascii="Times New Roman" w:eastAsia="Times New Roman" w:hAnsi="Times New Roman" w:cs="Times New Roman"/>
                <w:sz w:val="20"/>
                <w:szCs w:val="20"/>
                <w:lang w:val="kk-KZ"/>
              </w:rPr>
              <w:t xml:space="preserve"> Ағаштарды бақылау</w:t>
            </w:r>
          </w:p>
          <w:p w:rsidR="00F74CAB" w:rsidRPr="00C65165" w:rsidRDefault="00F74CAB" w:rsidP="004957F8">
            <w:pPr>
              <w:spacing w:after="0" w:line="240" w:lineRule="auto"/>
              <w:contextualSpacing/>
              <w:rPr>
                <w:rFonts w:ascii="Times New Roman" w:eastAsia="Calibri" w:hAnsi="Times New Roman" w:cs="Times New Roman"/>
                <w:sz w:val="20"/>
                <w:szCs w:val="20"/>
                <w:lang w:val="kk-KZ"/>
              </w:rPr>
            </w:pPr>
            <w:r w:rsidRPr="00C65165">
              <w:rPr>
                <w:rFonts w:ascii="Times New Roman" w:eastAsia="Calibri" w:hAnsi="Times New Roman" w:cs="Times New Roman"/>
                <w:b/>
                <w:sz w:val="20"/>
                <w:szCs w:val="20"/>
                <w:lang w:val="kk-KZ"/>
              </w:rPr>
              <w:t>Мақсаты :</w:t>
            </w:r>
            <w:r w:rsidRPr="00C65165">
              <w:rPr>
                <w:rFonts w:ascii="Times New Roman" w:eastAsia="Calibri" w:hAnsi="Times New Roman" w:cs="Times New Roman"/>
                <w:sz w:val="20"/>
                <w:szCs w:val="20"/>
                <w:lang w:val="kk-KZ"/>
              </w:rPr>
              <w:t xml:space="preserve"> Күзгі ағаштардың жапырақтарының түсуі туралы түсіндіру.</w:t>
            </w:r>
          </w:p>
          <w:p w:rsidR="00F74CAB" w:rsidRPr="00C65165" w:rsidRDefault="00F74CAB" w:rsidP="004957F8">
            <w:pPr>
              <w:spacing w:after="0" w:line="240" w:lineRule="auto"/>
              <w:contextualSpacing/>
              <w:rPr>
                <w:rFonts w:ascii="Times New Roman" w:eastAsia="Times New Roman" w:hAnsi="Times New Roman" w:cs="Times New Roman"/>
                <w:sz w:val="20"/>
                <w:szCs w:val="20"/>
                <w:lang w:val="kk-KZ"/>
              </w:rPr>
            </w:pPr>
            <w:r w:rsidRPr="00C65165">
              <w:rPr>
                <w:rFonts w:ascii="Times New Roman" w:eastAsia="Calibri" w:hAnsi="Times New Roman" w:cs="Times New Roman"/>
                <w:b/>
                <w:sz w:val="20"/>
                <w:szCs w:val="20"/>
                <w:lang w:val="kk-KZ"/>
              </w:rPr>
              <w:t>2.Еңбек:</w:t>
            </w:r>
            <w:r w:rsidRPr="00C65165">
              <w:rPr>
                <w:rFonts w:ascii="Times New Roman" w:eastAsia="Times New Roman" w:hAnsi="Times New Roman" w:cs="Times New Roman"/>
                <w:sz w:val="20"/>
                <w:szCs w:val="20"/>
                <w:lang w:val="kk-KZ"/>
              </w:rPr>
              <w:t>. Ауланы қоқыс қалдықтарынан тазарту.</w:t>
            </w:r>
          </w:p>
          <w:p w:rsidR="00F74CAB" w:rsidRPr="00C65165" w:rsidRDefault="00F74CAB" w:rsidP="004957F8">
            <w:pPr>
              <w:spacing w:after="0" w:line="240" w:lineRule="auto"/>
              <w:rPr>
                <w:rFonts w:ascii="Times New Roman" w:hAnsi="Times New Roman" w:cs="Times New Roman"/>
                <w:sz w:val="20"/>
                <w:szCs w:val="20"/>
                <w:lang w:val="kk-KZ"/>
              </w:rPr>
            </w:pPr>
            <w:r w:rsidRPr="00C65165">
              <w:rPr>
                <w:rFonts w:ascii="Times New Roman" w:hAnsi="Times New Roman" w:cs="Times New Roman"/>
                <w:b/>
                <w:sz w:val="20"/>
                <w:szCs w:val="20"/>
                <w:lang w:val="kk-KZ"/>
              </w:rPr>
              <w:t xml:space="preserve">Мақсаты: </w:t>
            </w:r>
            <w:r w:rsidRPr="00C65165">
              <w:rPr>
                <w:rFonts w:ascii="Times New Roman" w:hAnsi="Times New Roman" w:cs="Times New Roman"/>
                <w:sz w:val="20"/>
                <w:szCs w:val="20"/>
                <w:lang w:val="kk-KZ"/>
              </w:rPr>
              <w:t>Ойын алаңын таза ұстауға үйрету.</w:t>
            </w:r>
          </w:p>
          <w:p w:rsidR="00F74CAB" w:rsidRPr="00C65165" w:rsidRDefault="00F74CAB" w:rsidP="004957F8">
            <w:pPr>
              <w:spacing w:after="0" w:line="240" w:lineRule="auto"/>
              <w:rPr>
                <w:rFonts w:ascii="Times New Roman" w:hAnsi="Times New Roman" w:cs="Times New Roman"/>
                <w:sz w:val="20"/>
                <w:szCs w:val="20"/>
                <w:lang w:val="kk-KZ"/>
              </w:rPr>
            </w:pPr>
            <w:r w:rsidRPr="00C65165">
              <w:rPr>
                <w:rFonts w:ascii="Times New Roman" w:hAnsi="Times New Roman" w:cs="Times New Roman"/>
                <w:b/>
                <w:sz w:val="20"/>
                <w:szCs w:val="20"/>
                <w:lang w:val="kk-KZ"/>
              </w:rPr>
              <w:t>3.Қимылды ойын: «</w:t>
            </w:r>
            <w:r w:rsidRPr="00C65165">
              <w:rPr>
                <w:rFonts w:ascii="Times New Roman" w:hAnsi="Times New Roman" w:cs="Times New Roman"/>
                <w:sz w:val="20"/>
                <w:szCs w:val="20"/>
                <w:lang w:val="kk-KZ"/>
              </w:rPr>
              <w:t>Поезд»</w:t>
            </w:r>
          </w:p>
          <w:p w:rsidR="00F74CAB" w:rsidRPr="00C65165" w:rsidRDefault="00F74CAB" w:rsidP="004957F8">
            <w:pPr>
              <w:spacing w:after="0" w:line="240" w:lineRule="auto"/>
              <w:rPr>
                <w:rFonts w:ascii="Times New Roman" w:hAnsi="Times New Roman" w:cs="Times New Roman"/>
                <w:sz w:val="20"/>
                <w:szCs w:val="20"/>
                <w:lang w:val="kk-KZ"/>
              </w:rPr>
            </w:pPr>
            <w:r w:rsidRPr="00C65165">
              <w:rPr>
                <w:rFonts w:ascii="Times New Roman" w:hAnsi="Times New Roman" w:cs="Times New Roman"/>
                <w:b/>
                <w:sz w:val="20"/>
                <w:szCs w:val="20"/>
                <w:lang w:val="kk-KZ"/>
              </w:rPr>
              <w:t>Мақсаты:</w:t>
            </w:r>
            <w:r w:rsidRPr="00C65165">
              <w:rPr>
                <w:rFonts w:ascii="Times New Roman" w:hAnsi="Times New Roman" w:cs="Times New Roman"/>
                <w:sz w:val="20"/>
                <w:szCs w:val="20"/>
                <w:lang w:val="kk-KZ"/>
              </w:rPr>
              <w:t xml:space="preserve"> Балаларды бір  бағытты жүругеи үйрету. </w:t>
            </w:r>
          </w:p>
          <w:p w:rsidR="00F74CAB" w:rsidRPr="00C65165" w:rsidRDefault="00F74CAB" w:rsidP="004957F8">
            <w:pPr>
              <w:spacing w:after="0" w:line="240" w:lineRule="auto"/>
              <w:rPr>
                <w:rFonts w:ascii="Times New Roman" w:hAnsi="Times New Roman" w:cs="Times New Roman"/>
                <w:sz w:val="20"/>
                <w:szCs w:val="20"/>
                <w:lang w:val="kk-KZ"/>
              </w:rPr>
            </w:pPr>
            <w:r w:rsidRPr="00C65165">
              <w:rPr>
                <w:rFonts w:ascii="Times New Roman" w:hAnsi="Times New Roman" w:cs="Times New Roman"/>
                <w:b/>
                <w:sz w:val="20"/>
                <w:szCs w:val="20"/>
                <w:lang w:val="kk-KZ"/>
              </w:rPr>
              <w:lastRenderedPageBreak/>
              <w:t>4.Жеке жұмыс:</w:t>
            </w:r>
            <w:r w:rsidRPr="00C65165">
              <w:rPr>
                <w:rFonts w:ascii="Times New Roman" w:hAnsi="Times New Roman" w:cs="Times New Roman"/>
                <w:sz w:val="20"/>
                <w:szCs w:val="20"/>
                <w:lang w:val="kk-KZ"/>
              </w:rPr>
              <w:t>«Менің достарым» сурет бойынша әңгімелесу</w:t>
            </w:r>
          </w:p>
          <w:p w:rsidR="00F74CAB" w:rsidRPr="00C65165" w:rsidRDefault="00F74CAB" w:rsidP="004957F8">
            <w:pPr>
              <w:spacing w:after="0" w:line="240" w:lineRule="auto"/>
              <w:rPr>
                <w:rFonts w:ascii="Times New Roman" w:hAnsi="Times New Roman" w:cs="Times New Roman"/>
                <w:sz w:val="20"/>
                <w:szCs w:val="20"/>
                <w:lang w:val="kk-KZ"/>
              </w:rPr>
            </w:pPr>
            <w:r w:rsidRPr="00C65165">
              <w:rPr>
                <w:rFonts w:ascii="Times New Roman" w:hAnsi="Times New Roman" w:cs="Times New Roman"/>
                <w:b/>
                <w:sz w:val="20"/>
                <w:szCs w:val="20"/>
                <w:lang w:val="kk-KZ"/>
              </w:rPr>
              <w:t>Мақсаты</w:t>
            </w:r>
            <w:r w:rsidRPr="00C65165">
              <w:rPr>
                <w:rFonts w:ascii="Times New Roman" w:hAnsi="Times New Roman" w:cs="Times New Roman"/>
                <w:sz w:val="20"/>
                <w:szCs w:val="20"/>
                <w:lang w:val="kk-KZ"/>
              </w:rPr>
              <w:t>: Тілдерін, есте сақтау қабілеттерін дамыту. Еркін сөйлеуге, сұраққа толық  жауап беруге дағдыландыру.</w:t>
            </w:r>
          </w:p>
          <w:p w:rsidR="00F74CAB" w:rsidRPr="00C65165" w:rsidRDefault="00F74CAB" w:rsidP="004957F8">
            <w:pPr>
              <w:spacing w:after="0" w:line="240" w:lineRule="auto"/>
              <w:rPr>
                <w:rFonts w:ascii="Times New Roman" w:hAnsi="Times New Roman" w:cs="Times New Roman"/>
                <w:sz w:val="20"/>
                <w:szCs w:val="20"/>
                <w:lang w:val="kk-KZ"/>
              </w:rPr>
            </w:pPr>
            <w:r w:rsidRPr="00C65165">
              <w:rPr>
                <w:rFonts w:ascii="Times New Roman" w:hAnsi="Times New Roman" w:cs="Times New Roman"/>
                <w:b/>
                <w:sz w:val="20"/>
                <w:szCs w:val="20"/>
                <w:lang w:val="kk-KZ"/>
              </w:rPr>
              <w:t>5.Еркін ойын:</w:t>
            </w:r>
            <w:r w:rsidRPr="00C65165">
              <w:rPr>
                <w:rFonts w:ascii="Times New Roman" w:hAnsi="Times New Roman" w:cs="Times New Roman"/>
                <w:sz w:val="20"/>
                <w:szCs w:val="20"/>
                <w:lang w:val="kk-KZ"/>
              </w:rPr>
              <w:t xml:space="preserve"> серуенге алып шыққан материалдармен ойындар</w:t>
            </w:r>
          </w:p>
          <w:p w:rsidR="00F74CAB" w:rsidRPr="00C65165" w:rsidRDefault="00F74CAB" w:rsidP="004957F8">
            <w:pPr>
              <w:spacing w:after="0" w:line="240" w:lineRule="auto"/>
              <w:rPr>
                <w:rFonts w:ascii="Times New Roman" w:hAnsi="Times New Roman" w:cs="Times New Roman"/>
                <w:b/>
                <w:bCs/>
                <w:sz w:val="20"/>
                <w:szCs w:val="20"/>
                <w:lang w:val="kk-KZ"/>
              </w:rPr>
            </w:pPr>
            <w:r w:rsidRPr="00C65165">
              <w:rPr>
                <w:rFonts w:ascii="Times New Roman" w:hAnsi="Times New Roman" w:cs="Times New Roman"/>
                <w:b/>
                <w:sz w:val="20"/>
                <w:szCs w:val="20"/>
                <w:lang w:val="kk-KZ"/>
              </w:rPr>
              <w:t xml:space="preserve">Мақсаты: </w:t>
            </w:r>
            <w:r w:rsidRPr="00C65165">
              <w:rPr>
                <w:rFonts w:ascii="Times New Roman" w:hAnsi="Times New Roman" w:cs="Times New Roman"/>
                <w:sz w:val="20"/>
                <w:szCs w:val="20"/>
                <w:lang w:val="kk-KZ"/>
              </w:rPr>
              <w:t>қызығушылықтары  бойынша ойындарды таңдауды қамтамасыз ету және құрдастарымен қарым-қатынасты қалыптастыру</w:t>
            </w:r>
          </w:p>
        </w:tc>
        <w:tc>
          <w:tcPr>
            <w:tcW w:w="2694" w:type="dxa"/>
            <w:tcBorders>
              <w:top w:val="single" w:sz="4" w:space="0" w:color="000000"/>
              <w:left w:val="single" w:sz="4" w:space="0" w:color="auto"/>
              <w:bottom w:val="single" w:sz="4" w:space="0" w:color="000000"/>
              <w:right w:val="single" w:sz="4" w:space="0" w:color="auto"/>
            </w:tcBorders>
            <w:shd w:val="clear" w:color="auto" w:fill="FFFFFF"/>
          </w:tcPr>
          <w:p w:rsidR="00F74CAB" w:rsidRPr="00C65165" w:rsidRDefault="00F74CAB" w:rsidP="004957F8">
            <w:pPr>
              <w:spacing w:after="0" w:line="240" w:lineRule="auto"/>
              <w:rPr>
                <w:rFonts w:ascii="Times New Roman" w:hAnsi="Times New Roman" w:cs="Times New Roman"/>
                <w:sz w:val="20"/>
                <w:szCs w:val="20"/>
                <w:lang w:val="kk-KZ"/>
              </w:rPr>
            </w:pPr>
            <w:r w:rsidRPr="00C65165">
              <w:rPr>
                <w:rFonts w:ascii="Times New Roman" w:hAnsi="Times New Roman" w:cs="Times New Roman"/>
                <w:b/>
                <w:sz w:val="20"/>
                <w:szCs w:val="20"/>
                <w:lang w:val="kk-KZ"/>
              </w:rPr>
              <w:lastRenderedPageBreak/>
              <w:t>1.Бақылау:</w:t>
            </w:r>
            <w:r w:rsidRPr="00C65165">
              <w:rPr>
                <w:rFonts w:ascii="Times New Roman" w:hAnsi="Times New Roman" w:cs="Times New Roman"/>
                <w:sz w:val="20"/>
                <w:szCs w:val="20"/>
                <w:lang w:val="kk-KZ"/>
              </w:rPr>
              <w:t xml:space="preserve"> Бұлтты бақылау</w:t>
            </w:r>
          </w:p>
          <w:p w:rsidR="00F74CAB" w:rsidRPr="00C65165" w:rsidRDefault="00F74CAB" w:rsidP="004957F8">
            <w:pPr>
              <w:spacing w:after="0" w:line="240" w:lineRule="auto"/>
              <w:ind w:left="62"/>
              <w:rPr>
                <w:rFonts w:ascii="Times New Roman" w:hAnsi="Times New Roman" w:cs="Times New Roman"/>
                <w:sz w:val="20"/>
                <w:szCs w:val="20"/>
                <w:lang w:val="kk-KZ"/>
              </w:rPr>
            </w:pPr>
            <w:r w:rsidRPr="00C65165">
              <w:rPr>
                <w:rFonts w:ascii="Times New Roman" w:hAnsi="Times New Roman" w:cs="Times New Roman"/>
                <w:b/>
                <w:sz w:val="20"/>
                <w:szCs w:val="20"/>
                <w:lang w:val="kk-KZ"/>
              </w:rPr>
              <w:t>Мақсаты:</w:t>
            </w:r>
            <w:r w:rsidRPr="00C65165">
              <w:rPr>
                <w:rFonts w:ascii="Times New Roman" w:hAnsi="Times New Roman" w:cs="Times New Roman"/>
                <w:sz w:val="20"/>
                <w:szCs w:val="20"/>
                <w:lang w:val="kk-KZ"/>
              </w:rPr>
              <w:t>Бұлттар туралы түсінік беру, табиғат құбылысына байланысты бұлттардың да өзгеруін түсіндіру.</w:t>
            </w:r>
          </w:p>
          <w:p w:rsidR="00F74CAB" w:rsidRPr="00C65165" w:rsidRDefault="00F74CAB" w:rsidP="004957F8">
            <w:pPr>
              <w:spacing w:after="0" w:line="240" w:lineRule="auto"/>
              <w:rPr>
                <w:rFonts w:ascii="Times New Roman" w:hAnsi="Times New Roman" w:cs="Times New Roman"/>
                <w:b/>
                <w:sz w:val="20"/>
                <w:szCs w:val="20"/>
                <w:lang w:val="kk-KZ"/>
              </w:rPr>
            </w:pPr>
            <w:r w:rsidRPr="00C65165">
              <w:rPr>
                <w:rFonts w:ascii="Times New Roman" w:hAnsi="Times New Roman" w:cs="Times New Roman"/>
                <w:b/>
                <w:sz w:val="20"/>
                <w:szCs w:val="20"/>
                <w:lang w:val="kk-KZ"/>
              </w:rPr>
              <w:t>2.Еңбек:</w:t>
            </w:r>
          </w:p>
          <w:p w:rsidR="00F74CAB" w:rsidRPr="00C65165" w:rsidRDefault="00F74CAB" w:rsidP="004957F8">
            <w:pPr>
              <w:spacing w:after="0" w:line="240" w:lineRule="auto"/>
              <w:rPr>
                <w:rFonts w:ascii="Times New Roman" w:hAnsi="Times New Roman" w:cs="Times New Roman"/>
                <w:b/>
                <w:sz w:val="20"/>
                <w:szCs w:val="20"/>
                <w:lang w:val="kk-KZ"/>
              </w:rPr>
            </w:pPr>
            <w:r w:rsidRPr="00C65165">
              <w:rPr>
                <w:rFonts w:ascii="Times New Roman" w:hAnsi="Times New Roman" w:cs="Times New Roman"/>
                <w:sz w:val="20"/>
                <w:szCs w:val="20"/>
                <w:lang w:val="kk-KZ"/>
              </w:rPr>
              <w:t>Балабақша ауласындағы гүлдердің тұқымын жинау.</w:t>
            </w:r>
          </w:p>
          <w:p w:rsidR="00F74CAB" w:rsidRPr="00C65165" w:rsidRDefault="00F74CAB" w:rsidP="004957F8">
            <w:pPr>
              <w:spacing w:after="0" w:line="240" w:lineRule="auto"/>
              <w:jc w:val="both"/>
              <w:rPr>
                <w:rFonts w:ascii="Times New Roman" w:hAnsi="Times New Roman" w:cs="Times New Roman"/>
                <w:b/>
                <w:sz w:val="20"/>
                <w:szCs w:val="20"/>
                <w:lang w:val="kk-KZ"/>
              </w:rPr>
            </w:pPr>
            <w:r w:rsidRPr="00C65165">
              <w:rPr>
                <w:rFonts w:ascii="Times New Roman" w:hAnsi="Times New Roman" w:cs="Times New Roman"/>
                <w:b/>
                <w:sz w:val="20"/>
                <w:szCs w:val="20"/>
                <w:lang w:val="kk-KZ"/>
              </w:rPr>
              <w:t>Мақсаты:</w:t>
            </w:r>
          </w:p>
          <w:p w:rsidR="00F74CAB" w:rsidRPr="00C65165" w:rsidRDefault="00F74CAB" w:rsidP="004957F8">
            <w:pPr>
              <w:spacing w:after="0" w:line="240" w:lineRule="auto"/>
              <w:jc w:val="both"/>
              <w:rPr>
                <w:rFonts w:ascii="Times New Roman" w:hAnsi="Times New Roman" w:cs="Times New Roman"/>
                <w:sz w:val="20"/>
                <w:szCs w:val="20"/>
                <w:lang w:val="kk-KZ"/>
              </w:rPr>
            </w:pPr>
            <w:r w:rsidRPr="00C65165">
              <w:rPr>
                <w:rFonts w:ascii="Times New Roman" w:hAnsi="Times New Roman" w:cs="Times New Roman"/>
                <w:sz w:val="20"/>
                <w:szCs w:val="20"/>
                <w:lang w:val="kk-KZ"/>
              </w:rPr>
              <w:t>Балаларды ұжыммен бірге еңбек етуге үйрету.</w:t>
            </w:r>
          </w:p>
          <w:p w:rsidR="00F74CAB" w:rsidRPr="00C65165" w:rsidRDefault="00F74CAB" w:rsidP="004957F8">
            <w:pPr>
              <w:spacing w:after="0" w:line="240" w:lineRule="auto"/>
              <w:rPr>
                <w:rFonts w:ascii="Times New Roman" w:hAnsi="Times New Roman" w:cs="Times New Roman"/>
                <w:b/>
                <w:sz w:val="20"/>
                <w:szCs w:val="20"/>
                <w:lang w:val="kk-KZ"/>
              </w:rPr>
            </w:pPr>
            <w:r w:rsidRPr="00C65165">
              <w:rPr>
                <w:rFonts w:ascii="Times New Roman" w:hAnsi="Times New Roman" w:cs="Times New Roman"/>
                <w:b/>
                <w:sz w:val="20"/>
                <w:szCs w:val="20"/>
                <w:lang w:val="kk-KZ"/>
              </w:rPr>
              <w:lastRenderedPageBreak/>
              <w:t>3.Қимылды ойын:</w:t>
            </w:r>
            <w:r w:rsidRPr="00C65165">
              <w:rPr>
                <w:rFonts w:ascii="Times New Roman" w:hAnsi="Times New Roman" w:cs="Times New Roman"/>
                <w:sz w:val="20"/>
                <w:szCs w:val="20"/>
                <w:lang w:val="kk-KZ"/>
              </w:rPr>
              <w:t>«Күн мен жаңбыр»</w:t>
            </w:r>
          </w:p>
          <w:p w:rsidR="00F74CAB" w:rsidRPr="00C65165" w:rsidRDefault="00F74CAB" w:rsidP="004957F8">
            <w:pPr>
              <w:spacing w:after="0" w:line="240" w:lineRule="auto"/>
              <w:rPr>
                <w:rFonts w:ascii="Times New Roman" w:hAnsi="Times New Roman" w:cs="Times New Roman"/>
                <w:sz w:val="20"/>
                <w:szCs w:val="20"/>
                <w:lang w:val="kk-KZ"/>
              </w:rPr>
            </w:pPr>
            <w:r w:rsidRPr="00C65165">
              <w:rPr>
                <w:rFonts w:ascii="Times New Roman" w:hAnsi="Times New Roman" w:cs="Times New Roman"/>
                <w:b/>
                <w:sz w:val="20"/>
                <w:szCs w:val="20"/>
                <w:lang w:val="kk-KZ"/>
              </w:rPr>
              <w:t>Мақсаты</w:t>
            </w:r>
            <w:r w:rsidRPr="00C65165">
              <w:rPr>
                <w:rFonts w:ascii="Times New Roman" w:hAnsi="Times New Roman" w:cs="Times New Roman"/>
                <w:sz w:val="20"/>
                <w:szCs w:val="20"/>
                <w:lang w:val="kk-KZ"/>
              </w:rPr>
              <w:t>:</w:t>
            </w:r>
          </w:p>
          <w:p w:rsidR="00F74CAB" w:rsidRPr="00C65165" w:rsidRDefault="00F74CAB" w:rsidP="004957F8">
            <w:pPr>
              <w:spacing w:after="0" w:line="240" w:lineRule="auto"/>
              <w:rPr>
                <w:rFonts w:ascii="Times New Roman" w:hAnsi="Times New Roman" w:cs="Times New Roman"/>
                <w:b/>
                <w:sz w:val="20"/>
                <w:szCs w:val="20"/>
                <w:lang w:val="kk-KZ"/>
              </w:rPr>
            </w:pPr>
            <w:r w:rsidRPr="00C65165">
              <w:rPr>
                <w:rFonts w:ascii="Times New Roman" w:hAnsi="Times New Roman" w:cs="Times New Roman"/>
                <w:sz w:val="20"/>
                <w:szCs w:val="20"/>
                <w:lang w:val="kk-KZ"/>
              </w:rPr>
              <w:t>Балаларды тез бейімдеуге,жылдамдыққа,бірлесіп ойнауға үйрету.</w:t>
            </w:r>
          </w:p>
          <w:p w:rsidR="00F74CAB" w:rsidRPr="00C65165" w:rsidRDefault="00F74CAB" w:rsidP="004957F8">
            <w:pPr>
              <w:spacing w:after="0" w:line="240" w:lineRule="auto"/>
              <w:rPr>
                <w:rFonts w:ascii="Times New Roman" w:hAnsi="Times New Roman" w:cs="Times New Roman"/>
                <w:sz w:val="20"/>
                <w:szCs w:val="20"/>
                <w:lang w:val="kk-KZ"/>
              </w:rPr>
            </w:pPr>
            <w:r w:rsidRPr="00C65165">
              <w:rPr>
                <w:rFonts w:ascii="Times New Roman" w:hAnsi="Times New Roman" w:cs="Times New Roman"/>
                <w:b/>
                <w:sz w:val="20"/>
                <w:szCs w:val="20"/>
                <w:lang w:val="kk-KZ"/>
              </w:rPr>
              <w:t>4.Жеке жұмыс:</w:t>
            </w:r>
            <w:r w:rsidRPr="00C65165">
              <w:rPr>
                <w:rFonts w:ascii="Times New Roman" w:hAnsi="Times New Roman" w:cs="Times New Roman"/>
                <w:sz w:val="20"/>
                <w:szCs w:val="20"/>
                <w:lang w:val="kk-KZ"/>
              </w:rPr>
              <w:t>Күз туралы тақпақ жаттату.</w:t>
            </w:r>
          </w:p>
          <w:p w:rsidR="00F74CAB" w:rsidRPr="00C65165" w:rsidRDefault="00F74CAB" w:rsidP="004957F8">
            <w:pPr>
              <w:spacing w:after="0" w:line="240" w:lineRule="auto"/>
              <w:rPr>
                <w:rFonts w:ascii="Times New Roman" w:hAnsi="Times New Roman" w:cs="Times New Roman"/>
                <w:sz w:val="20"/>
                <w:szCs w:val="20"/>
                <w:lang w:val="kk-KZ"/>
              </w:rPr>
            </w:pPr>
            <w:r w:rsidRPr="00C65165">
              <w:rPr>
                <w:rFonts w:ascii="Times New Roman" w:hAnsi="Times New Roman" w:cs="Times New Roman"/>
                <w:b/>
                <w:sz w:val="20"/>
                <w:szCs w:val="20"/>
                <w:lang w:val="kk-KZ"/>
              </w:rPr>
              <w:t>Мақсаты:</w:t>
            </w:r>
            <w:r w:rsidRPr="00C65165">
              <w:rPr>
                <w:rFonts w:ascii="Times New Roman" w:hAnsi="Times New Roman" w:cs="Times New Roman"/>
                <w:sz w:val="20"/>
                <w:szCs w:val="20"/>
                <w:lang w:val="kk-KZ"/>
              </w:rPr>
              <w:t>Шағын өлеңді жатқа айтқызу арқылы тілдерін дамыту.</w:t>
            </w:r>
          </w:p>
          <w:p w:rsidR="00F74CAB" w:rsidRPr="00C65165" w:rsidRDefault="00F74CAB" w:rsidP="004957F8">
            <w:pPr>
              <w:spacing w:after="0" w:line="240" w:lineRule="auto"/>
              <w:rPr>
                <w:rFonts w:ascii="Times New Roman" w:hAnsi="Times New Roman" w:cs="Times New Roman"/>
                <w:sz w:val="20"/>
                <w:szCs w:val="20"/>
                <w:lang w:val="kk-KZ"/>
              </w:rPr>
            </w:pPr>
            <w:r w:rsidRPr="00C65165">
              <w:rPr>
                <w:rFonts w:ascii="Times New Roman" w:hAnsi="Times New Roman" w:cs="Times New Roman"/>
                <w:b/>
                <w:sz w:val="20"/>
                <w:szCs w:val="20"/>
                <w:lang w:val="kk-KZ"/>
              </w:rPr>
              <w:t>5.Еркін ойындар:</w:t>
            </w:r>
            <w:r w:rsidRPr="00C65165">
              <w:rPr>
                <w:rFonts w:ascii="Times New Roman" w:hAnsi="Times New Roman" w:cs="Times New Roman"/>
                <w:sz w:val="20"/>
                <w:szCs w:val="20"/>
                <w:lang w:val="kk-KZ"/>
              </w:rPr>
              <w:t>Құмдағы ойын</w:t>
            </w:r>
          </w:p>
          <w:p w:rsidR="00F74CAB" w:rsidRPr="00C65165" w:rsidRDefault="00F74CAB" w:rsidP="004957F8">
            <w:pPr>
              <w:autoSpaceDE w:val="0"/>
              <w:autoSpaceDN w:val="0"/>
              <w:adjustRightInd w:val="0"/>
              <w:spacing w:after="0" w:line="240" w:lineRule="auto"/>
              <w:rPr>
                <w:rFonts w:ascii="Times New Roman" w:hAnsi="Times New Roman" w:cs="Times New Roman"/>
                <w:b/>
                <w:bCs/>
                <w:sz w:val="20"/>
                <w:szCs w:val="20"/>
                <w:lang w:val="kk-KZ"/>
              </w:rPr>
            </w:pPr>
            <w:r w:rsidRPr="00C65165">
              <w:rPr>
                <w:rFonts w:ascii="Times New Roman" w:hAnsi="Times New Roman" w:cs="Times New Roman"/>
                <w:b/>
                <w:sz w:val="20"/>
                <w:szCs w:val="20"/>
                <w:lang w:val="kk-KZ"/>
              </w:rPr>
              <w:t>Мақсаты:</w:t>
            </w:r>
            <w:r w:rsidRPr="00C65165">
              <w:rPr>
                <w:rFonts w:ascii="Times New Roman" w:hAnsi="Times New Roman" w:cs="Times New Roman"/>
                <w:sz w:val="20"/>
                <w:szCs w:val="20"/>
                <w:lang w:val="kk-KZ"/>
              </w:rPr>
              <w:t>Тәрбиешінің жетекшілігімен ойындар ойнау.</w:t>
            </w:r>
          </w:p>
        </w:tc>
        <w:tc>
          <w:tcPr>
            <w:tcW w:w="2713" w:type="dxa"/>
            <w:gridSpan w:val="4"/>
            <w:tcBorders>
              <w:top w:val="single" w:sz="4" w:space="0" w:color="000000"/>
              <w:left w:val="single" w:sz="4" w:space="0" w:color="auto"/>
              <w:bottom w:val="single" w:sz="4" w:space="0" w:color="000000"/>
              <w:right w:val="single" w:sz="4" w:space="0" w:color="auto"/>
            </w:tcBorders>
            <w:shd w:val="clear" w:color="auto" w:fill="FFFFFF"/>
          </w:tcPr>
          <w:p w:rsidR="00F74CAB" w:rsidRPr="00C65165" w:rsidRDefault="00F74CAB" w:rsidP="004957F8">
            <w:pPr>
              <w:spacing w:after="0" w:line="240" w:lineRule="auto"/>
              <w:rPr>
                <w:rFonts w:ascii="Times New Roman" w:eastAsia="Times New Roman" w:hAnsi="Times New Roman" w:cs="Times New Roman"/>
                <w:b/>
                <w:sz w:val="20"/>
                <w:szCs w:val="20"/>
                <w:lang w:val="kk-KZ"/>
              </w:rPr>
            </w:pPr>
            <w:r w:rsidRPr="00C65165">
              <w:rPr>
                <w:rFonts w:ascii="Times New Roman" w:eastAsia="Times New Roman" w:hAnsi="Times New Roman" w:cs="Times New Roman"/>
                <w:b/>
                <w:sz w:val="20"/>
                <w:szCs w:val="20"/>
                <w:lang w:val="kk-KZ"/>
              </w:rPr>
              <w:lastRenderedPageBreak/>
              <w:t xml:space="preserve">1.Бақылау: </w:t>
            </w:r>
            <w:r w:rsidRPr="00C65165">
              <w:rPr>
                <w:rFonts w:ascii="Times New Roman" w:eastAsia="Times New Roman" w:hAnsi="Times New Roman" w:cs="Times New Roman"/>
                <w:sz w:val="20"/>
                <w:szCs w:val="20"/>
                <w:lang w:val="kk-KZ"/>
              </w:rPr>
              <w:t>Желді бақылау</w:t>
            </w:r>
          </w:p>
          <w:p w:rsidR="00F74CAB" w:rsidRPr="00C65165" w:rsidRDefault="00F74CAB" w:rsidP="004957F8">
            <w:pPr>
              <w:spacing w:after="0" w:line="240" w:lineRule="auto"/>
              <w:rPr>
                <w:rFonts w:ascii="Times New Roman" w:hAnsi="Times New Roman" w:cs="Times New Roman"/>
                <w:sz w:val="20"/>
                <w:szCs w:val="20"/>
                <w:lang w:val="kk-KZ"/>
              </w:rPr>
            </w:pPr>
            <w:r w:rsidRPr="00C65165">
              <w:rPr>
                <w:rFonts w:ascii="Times New Roman" w:eastAsia="Calibri" w:hAnsi="Times New Roman" w:cs="Times New Roman"/>
                <w:b/>
                <w:sz w:val="20"/>
                <w:szCs w:val="20"/>
                <w:lang w:val="kk-KZ"/>
              </w:rPr>
              <w:t>Мақсаты:</w:t>
            </w:r>
            <w:r w:rsidRPr="00C65165">
              <w:rPr>
                <w:rFonts w:ascii="Times New Roman" w:hAnsi="Times New Roman" w:cs="Times New Roman"/>
                <w:sz w:val="20"/>
                <w:szCs w:val="20"/>
                <w:lang w:val="kk-KZ"/>
              </w:rPr>
              <w:t xml:space="preserve"> Жел туралы түсінік беру.</w:t>
            </w:r>
          </w:p>
          <w:p w:rsidR="00F74CAB" w:rsidRPr="00C65165" w:rsidRDefault="00F74CAB" w:rsidP="004957F8">
            <w:pPr>
              <w:spacing w:after="0" w:line="240" w:lineRule="auto"/>
              <w:contextualSpacing/>
              <w:rPr>
                <w:rFonts w:ascii="Times New Roman" w:eastAsia="Times New Roman" w:hAnsi="Times New Roman" w:cs="Times New Roman"/>
                <w:sz w:val="20"/>
                <w:szCs w:val="20"/>
                <w:lang w:val="kk-KZ"/>
              </w:rPr>
            </w:pPr>
            <w:r w:rsidRPr="00C65165">
              <w:rPr>
                <w:rFonts w:ascii="Times New Roman" w:eastAsia="Calibri" w:hAnsi="Times New Roman" w:cs="Times New Roman"/>
                <w:b/>
                <w:sz w:val="20"/>
                <w:szCs w:val="20"/>
                <w:lang w:val="kk-KZ"/>
              </w:rPr>
              <w:t>2.Еңбек:</w:t>
            </w:r>
            <w:r w:rsidRPr="00C65165">
              <w:rPr>
                <w:rFonts w:ascii="Times New Roman" w:eastAsia="Times New Roman" w:hAnsi="Times New Roman" w:cs="Times New Roman"/>
                <w:sz w:val="20"/>
                <w:szCs w:val="20"/>
                <w:lang w:val="kk-KZ"/>
              </w:rPr>
              <w:t>. Ойын алаңын  қоқыс қалдықтарын тазарту.</w:t>
            </w:r>
          </w:p>
          <w:p w:rsidR="00F74CAB" w:rsidRPr="00C65165" w:rsidRDefault="00F74CAB" w:rsidP="004957F8">
            <w:pPr>
              <w:spacing w:after="0" w:line="240" w:lineRule="auto"/>
              <w:rPr>
                <w:rFonts w:ascii="Times New Roman" w:hAnsi="Times New Roman" w:cs="Times New Roman"/>
                <w:sz w:val="20"/>
                <w:szCs w:val="20"/>
                <w:lang w:val="kk-KZ"/>
              </w:rPr>
            </w:pPr>
            <w:r w:rsidRPr="00C65165">
              <w:rPr>
                <w:rFonts w:ascii="Times New Roman" w:hAnsi="Times New Roman" w:cs="Times New Roman"/>
                <w:b/>
                <w:sz w:val="20"/>
                <w:szCs w:val="20"/>
                <w:lang w:val="kk-KZ"/>
              </w:rPr>
              <w:t xml:space="preserve">Мақсаты: </w:t>
            </w:r>
            <w:r w:rsidRPr="00C65165">
              <w:rPr>
                <w:rFonts w:ascii="Times New Roman" w:hAnsi="Times New Roman" w:cs="Times New Roman"/>
                <w:sz w:val="20"/>
                <w:szCs w:val="20"/>
                <w:lang w:val="kk-KZ"/>
              </w:rPr>
              <w:t>Ойын алаңын тазартуға. Балаларды ұжыммен бірге еңбек етуге үйрету.</w:t>
            </w:r>
          </w:p>
          <w:p w:rsidR="00F74CAB" w:rsidRPr="00C65165" w:rsidRDefault="00F74CAB" w:rsidP="004957F8">
            <w:pPr>
              <w:spacing w:after="0" w:line="240" w:lineRule="auto"/>
              <w:rPr>
                <w:rFonts w:ascii="Times New Roman" w:hAnsi="Times New Roman" w:cs="Times New Roman"/>
                <w:b/>
                <w:sz w:val="20"/>
                <w:szCs w:val="20"/>
                <w:lang w:val="kk-KZ"/>
              </w:rPr>
            </w:pPr>
            <w:r w:rsidRPr="00C65165">
              <w:rPr>
                <w:rFonts w:ascii="Times New Roman" w:hAnsi="Times New Roman" w:cs="Times New Roman"/>
                <w:b/>
                <w:sz w:val="20"/>
                <w:szCs w:val="20"/>
                <w:lang w:val="kk-KZ"/>
              </w:rPr>
              <w:t xml:space="preserve">3.Қимылды ойын: </w:t>
            </w:r>
            <w:r w:rsidRPr="00C65165">
              <w:rPr>
                <w:rFonts w:ascii="Times New Roman" w:hAnsi="Times New Roman" w:cs="Times New Roman"/>
                <w:sz w:val="20"/>
                <w:szCs w:val="20"/>
                <w:lang w:val="kk-KZ"/>
              </w:rPr>
              <w:t>«Допты қағып ал»</w:t>
            </w:r>
          </w:p>
          <w:p w:rsidR="00F74CAB" w:rsidRPr="00C65165" w:rsidRDefault="00F74CAB" w:rsidP="004957F8">
            <w:pPr>
              <w:spacing w:after="0" w:line="240" w:lineRule="auto"/>
              <w:rPr>
                <w:rFonts w:ascii="Times New Roman" w:hAnsi="Times New Roman" w:cs="Times New Roman"/>
                <w:sz w:val="20"/>
                <w:szCs w:val="20"/>
                <w:lang w:val="kk-KZ"/>
              </w:rPr>
            </w:pPr>
            <w:r w:rsidRPr="00C65165">
              <w:rPr>
                <w:rFonts w:ascii="Times New Roman" w:hAnsi="Times New Roman" w:cs="Times New Roman"/>
                <w:b/>
                <w:sz w:val="20"/>
                <w:szCs w:val="20"/>
                <w:lang w:val="kk-KZ"/>
              </w:rPr>
              <w:lastRenderedPageBreak/>
              <w:t>Мақсаты:</w:t>
            </w:r>
            <w:r w:rsidRPr="00C65165">
              <w:rPr>
                <w:rFonts w:ascii="Times New Roman" w:hAnsi="Times New Roman" w:cs="Times New Roman"/>
                <w:sz w:val="20"/>
                <w:szCs w:val="20"/>
                <w:lang w:val="kk-KZ"/>
              </w:rPr>
              <w:t xml:space="preserve"> Балаларды допты екі қолымен қағып алуға,шапшыңдыққа үйрету.</w:t>
            </w:r>
          </w:p>
          <w:p w:rsidR="00F74CAB" w:rsidRPr="00C65165" w:rsidRDefault="00F74CAB" w:rsidP="004957F8">
            <w:pPr>
              <w:spacing w:after="0" w:line="240" w:lineRule="auto"/>
              <w:rPr>
                <w:rFonts w:ascii="Times New Roman" w:hAnsi="Times New Roman" w:cs="Times New Roman"/>
                <w:b/>
                <w:sz w:val="20"/>
                <w:szCs w:val="20"/>
                <w:lang w:val="kk-KZ"/>
              </w:rPr>
            </w:pPr>
            <w:r w:rsidRPr="00C65165">
              <w:rPr>
                <w:rFonts w:ascii="Times New Roman" w:hAnsi="Times New Roman" w:cs="Times New Roman"/>
                <w:b/>
                <w:sz w:val="20"/>
                <w:szCs w:val="20"/>
                <w:lang w:val="kk-KZ"/>
              </w:rPr>
              <w:t>4.Жеке жұмыс:</w:t>
            </w:r>
          </w:p>
          <w:p w:rsidR="00F74CAB" w:rsidRPr="00C65165" w:rsidRDefault="00F74CAB" w:rsidP="004957F8">
            <w:pPr>
              <w:spacing w:after="0" w:line="240" w:lineRule="auto"/>
              <w:rPr>
                <w:rFonts w:ascii="Times New Roman" w:hAnsi="Times New Roman" w:cs="Times New Roman"/>
                <w:sz w:val="20"/>
                <w:szCs w:val="20"/>
                <w:lang w:val="kk-KZ"/>
              </w:rPr>
            </w:pPr>
            <w:r w:rsidRPr="00C65165">
              <w:rPr>
                <w:rFonts w:ascii="Times New Roman" w:hAnsi="Times New Roman" w:cs="Times New Roman"/>
                <w:sz w:val="20"/>
                <w:szCs w:val="20"/>
                <w:lang w:val="kk-KZ"/>
              </w:rPr>
              <w:t>Балабақша туралы өлең жаттату</w:t>
            </w:r>
          </w:p>
          <w:p w:rsidR="00F74CAB" w:rsidRPr="00C65165" w:rsidRDefault="00F74CAB" w:rsidP="004957F8">
            <w:pPr>
              <w:spacing w:after="0" w:line="240" w:lineRule="auto"/>
              <w:rPr>
                <w:rFonts w:ascii="Times New Roman" w:hAnsi="Times New Roman" w:cs="Times New Roman"/>
                <w:sz w:val="20"/>
                <w:szCs w:val="20"/>
                <w:lang w:val="kk-KZ"/>
              </w:rPr>
            </w:pPr>
            <w:r w:rsidRPr="00C65165">
              <w:rPr>
                <w:rFonts w:ascii="Times New Roman" w:hAnsi="Times New Roman" w:cs="Times New Roman"/>
                <w:b/>
                <w:sz w:val="20"/>
                <w:szCs w:val="20"/>
                <w:lang w:val="kk-KZ"/>
              </w:rPr>
              <w:t>Мақсаты</w:t>
            </w:r>
            <w:r w:rsidRPr="00C65165">
              <w:rPr>
                <w:rFonts w:ascii="Times New Roman" w:hAnsi="Times New Roman" w:cs="Times New Roman"/>
                <w:sz w:val="20"/>
                <w:szCs w:val="20"/>
                <w:lang w:val="kk-KZ"/>
              </w:rPr>
              <w:t xml:space="preserve">: </w:t>
            </w:r>
          </w:p>
          <w:p w:rsidR="00F74CAB" w:rsidRPr="00C65165" w:rsidRDefault="00F74CAB" w:rsidP="004957F8">
            <w:pPr>
              <w:spacing w:after="0" w:line="240" w:lineRule="auto"/>
              <w:rPr>
                <w:rFonts w:ascii="Times New Roman" w:hAnsi="Times New Roman" w:cs="Times New Roman"/>
                <w:sz w:val="20"/>
                <w:szCs w:val="20"/>
                <w:lang w:val="kk-KZ"/>
              </w:rPr>
            </w:pPr>
            <w:r w:rsidRPr="00C65165">
              <w:rPr>
                <w:rFonts w:ascii="Times New Roman" w:hAnsi="Times New Roman" w:cs="Times New Roman"/>
                <w:b/>
                <w:sz w:val="20"/>
                <w:szCs w:val="20"/>
                <w:lang w:val="kk-KZ"/>
              </w:rPr>
              <w:t>5.Еркін ойындар:</w:t>
            </w:r>
            <w:r w:rsidRPr="00C65165">
              <w:rPr>
                <w:rFonts w:ascii="Times New Roman" w:hAnsi="Times New Roman" w:cs="Times New Roman"/>
                <w:sz w:val="20"/>
                <w:szCs w:val="20"/>
                <w:lang w:val="kk-KZ"/>
              </w:rPr>
              <w:t xml:space="preserve"> серуенге алып шыққан материалдармен ойындар</w:t>
            </w:r>
          </w:p>
          <w:p w:rsidR="00F74CAB" w:rsidRPr="00C65165" w:rsidRDefault="00F74CAB" w:rsidP="004957F8">
            <w:pPr>
              <w:spacing w:after="0" w:line="240" w:lineRule="auto"/>
              <w:rPr>
                <w:rFonts w:ascii="Times New Roman" w:hAnsi="Times New Roman" w:cs="Times New Roman"/>
                <w:sz w:val="20"/>
                <w:szCs w:val="20"/>
                <w:lang w:val="kk-KZ"/>
              </w:rPr>
            </w:pPr>
            <w:r w:rsidRPr="00C65165">
              <w:rPr>
                <w:rFonts w:ascii="Times New Roman" w:hAnsi="Times New Roman" w:cs="Times New Roman"/>
                <w:b/>
                <w:sz w:val="20"/>
                <w:szCs w:val="20"/>
                <w:lang w:val="kk-KZ"/>
              </w:rPr>
              <w:t xml:space="preserve">Мақсаты: </w:t>
            </w:r>
            <w:r w:rsidRPr="00C65165">
              <w:rPr>
                <w:rFonts w:ascii="Times New Roman" w:hAnsi="Times New Roman" w:cs="Times New Roman"/>
                <w:sz w:val="20"/>
                <w:szCs w:val="20"/>
                <w:lang w:val="kk-KZ"/>
              </w:rPr>
              <w:t>Құрдастарымен бірлесіп ойнау.</w:t>
            </w:r>
          </w:p>
          <w:p w:rsidR="00F74CAB" w:rsidRPr="00C65165" w:rsidRDefault="00F74CAB" w:rsidP="004957F8">
            <w:pPr>
              <w:spacing w:after="0" w:line="240" w:lineRule="auto"/>
              <w:rPr>
                <w:rFonts w:ascii="Times New Roman" w:hAnsi="Times New Roman" w:cs="Times New Roman"/>
                <w:sz w:val="20"/>
                <w:szCs w:val="20"/>
                <w:lang w:val="kk-KZ"/>
              </w:rPr>
            </w:pPr>
          </w:p>
        </w:tc>
        <w:tc>
          <w:tcPr>
            <w:tcW w:w="2683" w:type="dxa"/>
            <w:tcBorders>
              <w:top w:val="single" w:sz="4" w:space="0" w:color="000000"/>
              <w:left w:val="single" w:sz="4" w:space="0" w:color="auto"/>
              <w:bottom w:val="single" w:sz="4" w:space="0" w:color="000000"/>
              <w:right w:val="single" w:sz="4" w:space="0" w:color="000000"/>
            </w:tcBorders>
            <w:shd w:val="clear" w:color="auto" w:fill="FFFFFF"/>
          </w:tcPr>
          <w:p w:rsidR="00F74CAB" w:rsidRPr="00C65165" w:rsidRDefault="00F74CAB" w:rsidP="004957F8">
            <w:pPr>
              <w:spacing w:after="0" w:line="240" w:lineRule="auto"/>
              <w:rPr>
                <w:rFonts w:ascii="Times New Roman" w:eastAsia="Times New Roman" w:hAnsi="Times New Roman" w:cs="Times New Roman"/>
                <w:b/>
                <w:sz w:val="20"/>
                <w:szCs w:val="20"/>
                <w:lang w:val="kk-KZ"/>
              </w:rPr>
            </w:pPr>
            <w:r w:rsidRPr="00C65165">
              <w:rPr>
                <w:rFonts w:ascii="Times New Roman" w:eastAsia="Times New Roman" w:hAnsi="Times New Roman" w:cs="Times New Roman"/>
                <w:b/>
                <w:sz w:val="20"/>
                <w:szCs w:val="20"/>
                <w:lang w:val="kk-KZ"/>
              </w:rPr>
              <w:lastRenderedPageBreak/>
              <w:t>1.Бақылау:</w:t>
            </w:r>
          </w:p>
          <w:p w:rsidR="00F74CAB" w:rsidRPr="00C65165" w:rsidRDefault="00F74CAB" w:rsidP="004957F8">
            <w:pPr>
              <w:autoSpaceDE w:val="0"/>
              <w:autoSpaceDN w:val="0"/>
              <w:adjustRightInd w:val="0"/>
              <w:spacing w:after="0" w:line="240" w:lineRule="auto"/>
              <w:rPr>
                <w:rFonts w:ascii="Times New Roman" w:hAnsi="Times New Roman" w:cs="Times New Roman"/>
                <w:sz w:val="20"/>
                <w:szCs w:val="20"/>
                <w:lang w:val="kk-KZ"/>
              </w:rPr>
            </w:pPr>
            <w:r w:rsidRPr="00C65165">
              <w:rPr>
                <w:rFonts w:ascii="Times New Roman" w:hAnsi="Times New Roman" w:cs="Times New Roman"/>
                <w:sz w:val="20"/>
                <w:szCs w:val="20"/>
                <w:lang w:val="kk-KZ"/>
              </w:rPr>
              <w:t>Аула тазалаушының еңбегін бақылау</w:t>
            </w:r>
          </w:p>
          <w:p w:rsidR="00F74CAB" w:rsidRPr="00C65165" w:rsidRDefault="00F74CAB" w:rsidP="004957F8">
            <w:pPr>
              <w:spacing w:after="0" w:line="240" w:lineRule="auto"/>
              <w:jc w:val="both"/>
              <w:rPr>
                <w:rFonts w:ascii="Times New Roman" w:hAnsi="Times New Roman" w:cs="Times New Roman"/>
                <w:sz w:val="20"/>
                <w:szCs w:val="20"/>
                <w:lang w:val="kk-KZ"/>
              </w:rPr>
            </w:pPr>
            <w:r w:rsidRPr="00C65165">
              <w:rPr>
                <w:rFonts w:ascii="Times New Roman" w:eastAsia="Calibri" w:hAnsi="Times New Roman" w:cs="Times New Roman"/>
                <w:b/>
                <w:sz w:val="20"/>
                <w:szCs w:val="20"/>
                <w:lang w:val="kk-KZ"/>
              </w:rPr>
              <w:t>Мақсаты:</w:t>
            </w:r>
            <w:r w:rsidRPr="00C65165">
              <w:rPr>
                <w:rFonts w:ascii="Times New Roman" w:hAnsi="Times New Roman" w:cs="Times New Roman"/>
                <w:sz w:val="20"/>
                <w:szCs w:val="20"/>
                <w:lang w:val="kk-KZ"/>
              </w:rPr>
              <w:t>Үлкендер</w:t>
            </w:r>
            <w:r w:rsidR="00B97BAA" w:rsidRPr="00C65165">
              <w:rPr>
                <w:rFonts w:ascii="Times New Roman" w:hAnsi="Times New Roman" w:cs="Times New Roman"/>
                <w:sz w:val="20"/>
                <w:szCs w:val="20"/>
                <w:lang w:val="kk-KZ"/>
              </w:rPr>
              <w:t xml:space="preserve"> еңбегіне құрметпен </w:t>
            </w:r>
            <w:r w:rsidRPr="00C65165">
              <w:rPr>
                <w:rFonts w:ascii="Times New Roman" w:hAnsi="Times New Roman" w:cs="Times New Roman"/>
                <w:sz w:val="20"/>
                <w:szCs w:val="20"/>
                <w:lang w:val="kk-KZ"/>
              </w:rPr>
              <w:t>қарауға тәрбиелеу.</w:t>
            </w:r>
          </w:p>
          <w:p w:rsidR="00F74CAB" w:rsidRPr="00C65165" w:rsidRDefault="00F74CAB" w:rsidP="004957F8">
            <w:pPr>
              <w:spacing w:after="0" w:line="240" w:lineRule="auto"/>
              <w:rPr>
                <w:rFonts w:ascii="Times New Roman" w:hAnsi="Times New Roman" w:cs="Times New Roman"/>
                <w:b/>
                <w:sz w:val="20"/>
                <w:szCs w:val="20"/>
                <w:lang w:val="kk-KZ"/>
              </w:rPr>
            </w:pPr>
            <w:r w:rsidRPr="00C65165">
              <w:rPr>
                <w:rFonts w:ascii="Times New Roman" w:hAnsi="Times New Roman" w:cs="Times New Roman"/>
                <w:b/>
                <w:sz w:val="20"/>
                <w:szCs w:val="20"/>
                <w:lang w:val="kk-KZ"/>
              </w:rPr>
              <w:t>2.Еңбек:</w:t>
            </w:r>
            <w:r w:rsidRPr="00C65165">
              <w:rPr>
                <w:rFonts w:ascii="Times New Roman" w:hAnsi="Times New Roman" w:cs="Times New Roman"/>
                <w:sz w:val="20"/>
                <w:szCs w:val="20"/>
                <w:lang w:val="kk-KZ"/>
              </w:rPr>
              <w:t>Балабақша ауласындағы гүлдердің тұқымын жинау.</w:t>
            </w:r>
          </w:p>
          <w:p w:rsidR="00F74CAB" w:rsidRPr="00C65165" w:rsidRDefault="00F74CAB" w:rsidP="004957F8">
            <w:pPr>
              <w:spacing w:after="0" w:line="240" w:lineRule="auto"/>
              <w:jc w:val="both"/>
              <w:rPr>
                <w:rFonts w:ascii="Times New Roman" w:hAnsi="Times New Roman" w:cs="Times New Roman"/>
                <w:sz w:val="20"/>
                <w:szCs w:val="20"/>
                <w:lang w:val="kk-KZ"/>
              </w:rPr>
            </w:pPr>
            <w:r w:rsidRPr="00C65165">
              <w:rPr>
                <w:rFonts w:ascii="Times New Roman" w:hAnsi="Times New Roman" w:cs="Times New Roman"/>
                <w:b/>
                <w:sz w:val="20"/>
                <w:szCs w:val="20"/>
                <w:lang w:val="kk-KZ"/>
              </w:rPr>
              <w:t>Мақсаты:</w:t>
            </w:r>
            <w:r w:rsidRPr="00C65165">
              <w:rPr>
                <w:rFonts w:ascii="Times New Roman" w:hAnsi="Times New Roman" w:cs="Times New Roman"/>
                <w:sz w:val="20"/>
                <w:szCs w:val="20"/>
                <w:lang w:val="kk-KZ"/>
              </w:rPr>
              <w:t>Балаларды ұжыммен бірге еңбек етуге үйрету.</w:t>
            </w:r>
          </w:p>
          <w:p w:rsidR="00F74CAB" w:rsidRPr="00C65165" w:rsidRDefault="00F74CAB" w:rsidP="004957F8">
            <w:pPr>
              <w:spacing w:after="0" w:line="240" w:lineRule="auto"/>
              <w:rPr>
                <w:rFonts w:ascii="Times New Roman" w:hAnsi="Times New Roman" w:cs="Times New Roman"/>
                <w:b/>
                <w:sz w:val="20"/>
                <w:szCs w:val="20"/>
                <w:lang w:val="kk-KZ"/>
              </w:rPr>
            </w:pPr>
            <w:r w:rsidRPr="00C65165">
              <w:rPr>
                <w:rFonts w:ascii="Times New Roman" w:hAnsi="Times New Roman" w:cs="Times New Roman"/>
                <w:b/>
                <w:sz w:val="20"/>
                <w:szCs w:val="20"/>
                <w:lang w:val="kk-KZ"/>
              </w:rPr>
              <w:lastRenderedPageBreak/>
              <w:t>3.Қимылды ойын:</w:t>
            </w:r>
            <w:r w:rsidRPr="00C65165">
              <w:rPr>
                <w:rFonts w:ascii="Times New Roman" w:hAnsi="Times New Roman" w:cs="Times New Roman"/>
                <w:sz w:val="20"/>
                <w:szCs w:val="20"/>
                <w:lang w:val="kk-KZ"/>
              </w:rPr>
              <w:t>«Маған қарай жүгіріңдер»</w:t>
            </w:r>
          </w:p>
          <w:p w:rsidR="00F74CAB" w:rsidRPr="00C65165" w:rsidRDefault="00F74CAB" w:rsidP="004957F8">
            <w:pPr>
              <w:spacing w:after="0" w:line="240" w:lineRule="auto"/>
              <w:rPr>
                <w:rFonts w:ascii="Times New Roman" w:hAnsi="Times New Roman" w:cs="Times New Roman"/>
                <w:b/>
                <w:sz w:val="20"/>
                <w:szCs w:val="20"/>
                <w:lang w:val="kk-KZ"/>
              </w:rPr>
            </w:pPr>
            <w:r w:rsidRPr="00C65165">
              <w:rPr>
                <w:rFonts w:ascii="Times New Roman" w:hAnsi="Times New Roman" w:cs="Times New Roman"/>
                <w:b/>
                <w:sz w:val="20"/>
                <w:szCs w:val="20"/>
                <w:lang w:val="kk-KZ"/>
              </w:rPr>
              <w:t>Мақсаты</w:t>
            </w:r>
            <w:r w:rsidRPr="00C65165">
              <w:rPr>
                <w:rFonts w:ascii="Times New Roman" w:hAnsi="Times New Roman" w:cs="Times New Roman"/>
                <w:sz w:val="20"/>
                <w:szCs w:val="20"/>
                <w:lang w:val="kk-KZ"/>
              </w:rPr>
              <w:t>:Балаларды жылдамдыққа,бірлесіп ойнауға үйрету.</w:t>
            </w:r>
          </w:p>
          <w:p w:rsidR="00F74CAB" w:rsidRPr="00C65165" w:rsidRDefault="00F74CAB" w:rsidP="004957F8">
            <w:pPr>
              <w:spacing w:after="0" w:line="240" w:lineRule="auto"/>
              <w:rPr>
                <w:rFonts w:ascii="Times New Roman" w:hAnsi="Times New Roman" w:cs="Times New Roman"/>
                <w:sz w:val="20"/>
                <w:szCs w:val="20"/>
                <w:lang w:val="kk-KZ"/>
              </w:rPr>
            </w:pPr>
            <w:r w:rsidRPr="00C65165">
              <w:rPr>
                <w:rFonts w:ascii="Times New Roman" w:hAnsi="Times New Roman" w:cs="Times New Roman"/>
                <w:b/>
                <w:sz w:val="20"/>
                <w:szCs w:val="20"/>
                <w:lang w:val="kk-KZ"/>
              </w:rPr>
              <w:t xml:space="preserve">4.Жеке жұмыс: </w:t>
            </w:r>
            <w:r w:rsidRPr="00C65165">
              <w:rPr>
                <w:rFonts w:ascii="Times New Roman" w:hAnsi="Times New Roman" w:cs="Times New Roman"/>
                <w:sz w:val="20"/>
                <w:szCs w:val="20"/>
                <w:lang w:val="kk-KZ"/>
              </w:rPr>
              <w:t>« Мен қандаймын?»</w:t>
            </w:r>
          </w:p>
          <w:p w:rsidR="00F74CAB" w:rsidRPr="00C65165" w:rsidRDefault="00F74CAB" w:rsidP="004957F8">
            <w:pPr>
              <w:spacing w:after="0" w:line="240" w:lineRule="auto"/>
              <w:rPr>
                <w:rFonts w:ascii="Times New Roman" w:hAnsi="Times New Roman" w:cs="Times New Roman"/>
                <w:b/>
                <w:sz w:val="20"/>
                <w:szCs w:val="20"/>
                <w:lang w:val="kk-KZ"/>
              </w:rPr>
            </w:pPr>
            <w:r w:rsidRPr="00C65165">
              <w:rPr>
                <w:rFonts w:ascii="Times New Roman" w:hAnsi="Times New Roman" w:cs="Times New Roman"/>
                <w:b/>
                <w:sz w:val="20"/>
                <w:szCs w:val="20"/>
                <w:lang w:val="kk-KZ"/>
              </w:rPr>
              <w:t xml:space="preserve">Мақсаты: </w:t>
            </w:r>
            <w:r w:rsidRPr="00C65165">
              <w:rPr>
                <w:rFonts w:ascii="Times New Roman" w:hAnsi="Times New Roman" w:cs="Times New Roman"/>
                <w:sz w:val="20"/>
                <w:szCs w:val="20"/>
                <w:lang w:val="kk-KZ"/>
              </w:rPr>
              <w:t>Балаларға сұраққа толық жауап беруге үйрету.Тілдік қорларын дамыту</w:t>
            </w:r>
            <w:r w:rsidRPr="00C65165">
              <w:rPr>
                <w:rFonts w:ascii="Times New Roman" w:hAnsi="Times New Roman" w:cs="Times New Roman"/>
                <w:b/>
                <w:sz w:val="20"/>
                <w:szCs w:val="20"/>
                <w:lang w:val="kk-KZ"/>
              </w:rPr>
              <w:t>.</w:t>
            </w:r>
          </w:p>
          <w:p w:rsidR="00F74CAB" w:rsidRPr="00C65165" w:rsidRDefault="00F74CAB" w:rsidP="004957F8">
            <w:pPr>
              <w:spacing w:after="0" w:line="240" w:lineRule="auto"/>
              <w:rPr>
                <w:rFonts w:ascii="Times New Roman" w:hAnsi="Times New Roman" w:cs="Times New Roman"/>
                <w:sz w:val="20"/>
                <w:szCs w:val="20"/>
                <w:lang w:val="kk-KZ"/>
              </w:rPr>
            </w:pPr>
            <w:r w:rsidRPr="00C65165">
              <w:rPr>
                <w:rFonts w:ascii="Times New Roman" w:hAnsi="Times New Roman" w:cs="Times New Roman"/>
                <w:b/>
                <w:sz w:val="20"/>
                <w:szCs w:val="20"/>
                <w:lang w:val="kk-KZ"/>
              </w:rPr>
              <w:t xml:space="preserve">5.Еркін ойындар: </w:t>
            </w:r>
            <w:r w:rsidRPr="00C65165">
              <w:rPr>
                <w:rFonts w:ascii="Times New Roman" w:hAnsi="Times New Roman" w:cs="Times New Roman"/>
                <w:sz w:val="20"/>
                <w:szCs w:val="20"/>
                <w:lang w:val="kk-KZ"/>
              </w:rPr>
              <w:t>Құмдағы ойын</w:t>
            </w:r>
          </w:p>
          <w:p w:rsidR="00F74CAB" w:rsidRPr="00C65165" w:rsidRDefault="00F74CAB" w:rsidP="004957F8">
            <w:pPr>
              <w:autoSpaceDE w:val="0"/>
              <w:autoSpaceDN w:val="0"/>
              <w:adjustRightInd w:val="0"/>
              <w:spacing w:after="0" w:line="240" w:lineRule="auto"/>
              <w:rPr>
                <w:rFonts w:ascii="Times New Roman" w:hAnsi="Times New Roman" w:cs="Times New Roman"/>
                <w:sz w:val="20"/>
                <w:szCs w:val="20"/>
                <w:lang w:val="kk-KZ"/>
              </w:rPr>
            </w:pPr>
            <w:r w:rsidRPr="00C65165">
              <w:rPr>
                <w:rFonts w:ascii="Times New Roman" w:hAnsi="Times New Roman" w:cs="Times New Roman"/>
                <w:b/>
                <w:sz w:val="20"/>
                <w:szCs w:val="20"/>
                <w:lang w:val="kk-KZ"/>
              </w:rPr>
              <w:t>Мақсаты:</w:t>
            </w:r>
            <w:r w:rsidRPr="00C65165">
              <w:rPr>
                <w:rFonts w:ascii="Times New Roman" w:hAnsi="Times New Roman" w:cs="Times New Roman"/>
                <w:sz w:val="20"/>
                <w:szCs w:val="20"/>
                <w:lang w:val="kk-KZ"/>
              </w:rPr>
              <w:t>Тәрбиешінің жетекшілігімен ойындар ойнау.</w:t>
            </w:r>
          </w:p>
        </w:tc>
      </w:tr>
      <w:tr w:rsidR="00F74CAB" w:rsidRPr="00104FA2" w:rsidTr="00B97BAA">
        <w:trPr>
          <w:trHeight w:val="198"/>
        </w:trPr>
        <w:tc>
          <w:tcPr>
            <w:tcW w:w="1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CAB" w:rsidRPr="00104FA2" w:rsidRDefault="00F74CAB" w:rsidP="004957F8">
            <w:pPr>
              <w:spacing w:after="0" w:line="240" w:lineRule="auto"/>
              <w:rPr>
                <w:rFonts w:ascii="Times New Roman" w:eastAsia="Times New Roman" w:hAnsi="Times New Roman" w:cs="Times New Roman"/>
                <w:b/>
                <w:iCs/>
                <w:color w:val="000000"/>
                <w:sz w:val="20"/>
                <w:szCs w:val="20"/>
              </w:rPr>
            </w:pPr>
            <w:r w:rsidRPr="00104FA2">
              <w:rPr>
                <w:rFonts w:ascii="Times New Roman" w:eastAsia="Times New Roman" w:hAnsi="Times New Roman" w:cs="Times New Roman"/>
                <w:b/>
                <w:iCs/>
                <w:color w:val="000000"/>
                <w:sz w:val="20"/>
                <w:szCs w:val="20"/>
                <w:lang w:val="kk-KZ"/>
              </w:rPr>
              <w:lastRenderedPageBreak/>
              <w:t xml:space="preserve">Серуеннен  оралу </w:t>
            </w:r>
          </w:p>
        </w:tc>
        <w:tc>
          <w:tcPr>
            <w:tcW w:w="1404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CAB" w:rsidRPr="00104FA2" w:rsidRDefault="00F74CAB" w:rsidP="004957F8">
            <w:pPr>
              <w:spacing w:after="0" w:line="240" w:lineRule="auto"/>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color w:val="000000"/>
                <w:sz w:val="20"/>
                <w:szCs w:val="20"/>
                <w:lang w:val="kk-KZ"/>
              </w:rPr>
              <w:t>Балалардың  реттілікпен киімдерін  шешуі, беті-қолдарын сабындап жуу, сүлгіге сүрту, орнына ілу.</w:t>
            </w:r>
          </w:p>
        </w:tc>
      </w:tr>
      <w:tr w:rsidR="00F74CAB" w:rsidRPr="006616B5" w:rsidTr="00B97BAA">
        <w:trPr>
          <w:trHeight w:val="563"/>
        </w:trPr>
        <w:tc>
          <w:tcPr>
            <w:tcW w:w="1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CAB" w:rsidRPr="00104FA2" w:rsidRDefault="00F74CAB" w:rsidP="004957F8">
            <w:pPr>
              <w:spacing w:after="0" w:line="240" w:lineRule="auto"/>
              <w:rPr>
                <w:rFonts w:ascii="Times New Roman" w:eastAsia="Times New Roman" w:hAnsi="Times New Roman" w:cs="Times New Roman"/>
                <w:b/>
                <w:iCs/>
                <w:color w:val="000000"/>
                <w:sz w:val="20"/>
                <w:szCs w:val="20"/>
                <w:lang w:val="kk-KZ"/>
              </w:rPr>
            </w:pPr>
            <w:r w:rsidRPr="00104FA2">
              <w:rPr>
                <w:rFonts w:ascii="Times New Roman" w:eastAsia="Times New Roman" w:hAnsi="Times New Roman" w:cs="Times New Roman"/>
                <w:b/>
                <w:iCs/>
                <w:color w:val="000000"/>
                <w:sz w:val="20"/>
                <w:szCs w:val="20"/>
                <w:lang w:val="kk-KZ"/>
              </w:rPr>
              <w:t>Түскі ас</w:t>
            </w:r>
          </w:p>
        </w:tc>
        <w:tc>
          <w:tcPr>
            <w:tcW w:w="1404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CAB" w:rsidRPr="00104FA2" w:rsidRDefault="00F74CAB" w:rsidP="004957F8">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Үстел басына қолды жуғаннан кейін дұрыс отыруға дағдыландыру. Орындыққа өзі отырып тұру, қасындағы балаға кедергі келтірмеуге үйрету. Тамақты төкпей-шашпай ұқыпты ішуге, майлықты пайдалануға үйрету. Тамақтан соң алғыс айтып, ас қайыруға дағдыландыру.</w:t>
            </w:r>
          </w:p>
        </w:tc>
      </w:tr>
      <w:tr w:rsidR="00F74CAB" w:rsidRPr="00104FA2" w:rsidTr="00B97BAA">
        <w:trPr>
          <w:trHeight w:val="120"/>
        </w:trPr>
        <w:tc>
          <w:tcPr>
            <w:tcW w:w="183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CAB" w:rsidRPr="00104FA2" w:rsidRDefault="00F74CAB" w:rsidP="004957F8">
            <w:pPr>
              <w:spacing w:after="0" w:line="240" w:lineRule="auto"/>
              <w:rPr>
                <w:rFonts w:ascii="Times New Roman" w:eastAsia="Times New Roman" w:hAnsi="Times New Roman" w:cs="Times New Roman"/>
                <w:b/>
                <w:color w:val="000000"/>
                <w:sz w:val="20"/>
                <w:szCs w:val="20"/>
              </w:rPr>
            </w:pPr>
            <w:r w:rsidRPr="00104FA2">
              <w:rPr>
                <w:rFonts w:ascii="Times New Roman" w:eastAsia="Times New Roman" w:hAnsi="Times New Roman" w:cs="Times New Roman"/>
                <w:b/>
                <w:iCs/>
                <w:color w:val="000000"/>
                <w:sz w:val="20"/>
                <w:szCs w:val="20"/>
              </w:rPr>
              <w:t>Т</w:t>
            </w:r>
            <w:r w:rsidRPr="00932843">
              <w:rPr>
                <w:rFonts w:ascii="Times New Roman" w:eastAsia="Times New Roman" w:hAnsi="Times New Roman" w:cs="Times New Roman"/>
                <w:b/>
                <w:iCs/>
                <w:sz w:val="20"/>
                <w:szCs w:val="20"/>
                <w:lang w:val="kk-KZ"/>
              </w:rPr>
              <w:t>әтті</w:t>
            </w:r>
            <w:r w:rsidR="00932843">
              <w:rPr>
                <w:rFonts w:ascii="Times New Roman" w:eastAsia="Times New Roman" w:hAnsi="Times New Roman" w:cs="Times New Roman"/>
                <w:b/>
                <w:iCs/>
                <w:sz w:val="20"/>
                <w:szCs w:val="20"/>
                <w:lang w:val="kk-KZ"/>
              </w:rPr>
              <w:t xml:space="preserve"> </w:t>
            </w:r>
            <w:r w:rsidRPr="00932843">
              <w:rPr>
                <w:rFonts w:ascii="Times New Roman" w:eastAsia="Times New Roman" w:hAnsi="Times New Roman" w:cs="Times New Roman"/>
                <w:b/>
                <w:iCs/>
                <w:sz w:val="20"/>
                <w:szCs w:val="20"/>
              </w:rPr>
              <w:t>ұйқы</w:t>
            </w:r>
          </w:p>
        </w:tc>
        <w:tc>
          <w:tcPr>
            <w:tcW w:w="14043"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74CAB" w:rsidRPr="00104FA2" w:rsidRDefault="00F74CAB" w:rsidP="004957F8">
            <w:pPr>
              <w:spacing w:after="0" w:line="240" w:lineRule="auto"/>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color w:val="000000"/>
                <w:sz w:val="20"/>
                <w:szCs w:val="20"/>
                <w:lang w:val="kk-KZ"/>
              </w:rPr>
              <w:t>Балалардың тыныш ұйықтауына  жағымды жағдай орнату.</w:t>
            </w:r>
          </w:p>
        </w:tc>
      </w:tr>
      <w:tr w:rsidR="00F74CAB" w:rsidRPr="006616B5" w:rsidTr="00B97BAA">
        <w:trPr>
          <w:trHeight w:val="893"/>
        </w:trPr>
        <w:tc>
          <w:tcPr>
            <w:tcW w:w="1834" w:type="dxa"/>
            <w:vMerge/>
            <w:tcBorders>
              <w:top w:val="single" w:sz="4" w:space="0" w:color="000000"/>
              <w:left w:val="single" w:sz="4" w:space="0" w:color="000000"/>
              <w:bottom w:val="single" w:sz="4" w:space="0" w:color="000000"/>
              <w:right w:val="single" w:sz="4" w:space="0" w:color="000000"/>
            </w:tcBorders>
            <w:vAlign w:val="center"/>
            <w:hideMark/>
          </w:tcPr>
          <w:p w:rsidR="00F74CAB" w:rsidRPr="00104FA2" w:rsidRDefault="00F74CAB" w:rsidP="004957F8">
            <w:pPr>
              <w:spacing w:after="0" w:line="240" w:lineRule="auto"/>
              <w:rPr>
                <w:rFonts w:ascii="Times New Roman" w:eastAsia="Times New Roman" w:hAnsi="Times New Roman" w:cs="Times New Roman"/>
                <w:b/>
                <w:color w:val="000000"/>
                <w:sz w:val="20"/>
                <w:szCs w:val="20"/>
              </w:rPr>
            </w:pPr>
          </w:p>
        </w:tc>
        <w:tc>
          <w:tcPr>
            <w:tcW w:w="311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74CAB" w:rsidRPr="00104FA2" w:rsidRDefault="00F74CAB" w:rsidP="004957F8">
            <w:pPr>
              <w:spacing w:after="0" w:line="240" w:lineRule="auto"/>
              <w:jc w:val="center"/>
              <w:rPr>
                <w:rFonts w:ascii="Times New Roman" w:eastAsia="Calibri" w:hAnsi="Times New Roman" w:cs="Times New Roman"/>
                <w:sz w:val="20"/>
                <w:szCs w:val="20"/>
                <w:lang w:val="kk-KZ"/>
              </w:rPr>
            </w:pPr>
            <w:r w:rsidRPr="00104FA2">
              <w:rPr>
                <w:rFonts w:ascii="Times New Roman" w:eastAsia="Times New Roman" w:hAnsi="Times New Roman" w:cs="Times New Roman"/>
                <w:sz w:val="20"/>
                <w:szCs w:val="20"/>
                <w:lang w:val="kk-KZ"/>
              </w:rPr>
              <w:t>Тәтті ұйқы.</w:t>
            </w:r>
          </w:p>
          <w:p w:rsidR="00F74CAB" w:rsidRPr="00104FA2" w:rsidRDefault="00F74CAB" w:rsidP="004957F8">
            <w:pPr>
              <w:spacing w:after="0" w:line="240" w:lineRule="auto"/>
              <w:jc w:val="center"/>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Қ.Биғазықызы «Саржайлау» әні.</w:t>
            </w:r>
          </w:p>
        </w:tc>
        <w:tc>
          <w:tcPr>
            <w:tcW w:w="2835" w:type="dxa"/>
            <w:tcBorders>
              <w:top w:val="single" w:sz="4" w:space="0" w:color="auto"/>
              <w:left w:val="single" w:sz="4" w:space="0" w:color="auto"/>
              <w:bottom w:val="single" w:sz="4" w:space="0" w:color="000000"/>
              <w:right w:val="single" w:sz="4" w:space="0" w:color="auto"/>
            </w:tcBorders>
            <w:shd w:val="clear" w:color="auto" w:fill="FFFFFF"/>
            <w:hideMark/>
          </w:tcPr>
          <w:p w:rsidR="00F74CAB" w:rsidRPr="00104FA2" w:rsidRDefault="00F74CAB" w:rsidP="004957F8">
            <w:pPr>
              <w:spacing w:after="0" w:line="240" w:lineRule="auto"/>
              <w:jc w:val="center"/>
              <w:rPr>
                <w:rFonts w:ascii="Times New Roman" w:eastAsia="Calibri" w:hAnsi="Times New Roman" w:cs="Times New Roman"/>
                <w:sz w:val="20"/>
                <w:szCs w:val="20"/>
                <w:lang w:val="kk-KZ"/>
              </w:rPr>
            </w:pPr>
            <w:r w:rsidRPr="00104FA2">
              <w:rPr>
                <w:rFonts w:ascii="Times New Roman" w:eastAsia="Times New Roman" w:hAnsi="Times New Roman" w:cs="Times New Roman"/>
                <w:sz w:val="20"/>
                <w:szCs w:val="20"/>
                <w:lang w:val="kk-KZ"/>
              </w:rPr>
              <w:t>Тәтті ұйқы.</w:t>
            </w:r>
          </w:p>
          <w:p w:rsidR="00F74CAB" w:rsidRPr="00104FA2" w:rsidRDefault="00F74CAB" w:rsidP="004957F8">
            <w:pPr>
              <w:spacing w:after="0" w:line="240" w:lineRule="auto"/>
              <w:jc w:val="center"/>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 xml:space="preserve">Ә.Асылбеков. «Мен әдепті баламын» әні. </w:t>
            </w:r>
          </w:p>
        </w:tc>
        <w:tc>
          <w:tcPr>
            <w:tcW w:w="2714" w:type="dxa"/>
            <w:gridSpan w:val="3"/>
            <w:tcBorders>
              <w:top w:val="single" w:sz="4" w:space="0" w:color="auto"/>
              <w:left w:val="single" w:sz="4" w:space="0" w:color="auto"/>
              <w:bottom w:val="single" w:sz="4" w:space="0" w:color="000000"/>
              <w:right w:val="single" w:sz="4" w:space="0" w:color="auto"/>
            </w:tcBorders>
            <w:shd w:val="clear" w:color="auto" w:fill="FFFFFF"/>
          </w:tcPr>
          <w:p w:rsidR="00F74CAB" w:rsidRPr="00104FA2" w:rsidRDefault="00F74CAB" w:rsidP="004957F8">
            <w:pPr>
              <w:spacing w:after="0" w:line="240" w:lineRule="auto"/>
              <w:jc w:val="center"/>
              <w:rPr>
                <w:rFonts w:ascii="Times New Roman" w:eastAsia="Calibri" w:hAnsi="Times New Roman" w:cs="Times New Roman"/>
                <w:sz w:val="20"/>
                <w:szCs w:val="20"/>
                <w:lang w:val="kk-KZ"/>
              </w:rPr>
            </w:pPr>
            <w:r w:rsidRPr="00104FA2">
              <w:rPr>
                <w:rFonts w:ascii="Times New Roman" w:eastAsia="Times New Roman" w:hAnsi="Times New Roman" w:cs="Times New Roman"/>
                <w:sz w:val="20"/>
                <w:szCs w:val="20"/>
                <w:lang w:val="kk-KZ"/>
              </w:rPr>
              <w:t>Тәтті ұйқы.</w:t>
            </w:r>
          </w:p>
          <w:p w:rsidR="00F74CAB" w:rsidRPr="00104FA2" w:rsidRDefault="00F74CAB" w:rsidP="004957F8">
            <w:pPr>
              <w:spacing w:after="0" w:line="240" w:lineRule="auto"/>
              <w:jc w:val="center"/>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sz w:val="20"/>
                <w:szCs w:val="20"/>
                <w:lang w:val="kk-KZ"/>
              </w:rPr>
              <w:t xml:space="preserve">Ертегі: «Кім күшті? ». </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F74CAB" w:rsidRPr="00104FA2" w:rsidRDefault="00F74CAB" w:rsidP="004957F8">
            <w:pPr>
              <w:spacing w:after="0" w:line="240" w:lineRule="auto"/>
              <w:jc w:val="center"/>
              <w:rPr>
                <w:rFonts w:ascii="Times New Roman" w:eastAsia="Calibri" w:hAnsi="Times New Roman" w:cs="Times New Roman"/>
                <w:sz w:val="20"/>
                <w:szCs w:val="20"/>
                <w:lang w:val="kk-KZ"/>
              </w:rPr>
            </w:pPr>
            <w:r w:rsidRPr="00104FA2">
              <w:rPr>
                <w:rFonts w:ascii="Times New Roman" w:eastAsia="Times New Roman" w:hAnsi="Times New Roman" w:cs="Times New Roman"/>
                <w:sz w:val="20"/>
                <w:szCs w:val="20"/>
                <w:lang w:val="kk-KZ"/>
              </w:rPr>
              <w:t>Тәтті ұйқы.</w:t>
            </w:r>
          </w:p>
          <w:p w:rsidR="00F74CAB" w:rsidRPr="00104FA2" w:rsidRDefault="00F74CAB" w:rsidP="004957F8">
            <w:pPr>
              <w:spacing w:after="0" w:line="240" w:lineRule="auto"/>
              <w:jc w:val="center"/>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sz w:val="20"/>
                <w:szCs w:val="20"/>
                <w:lang w:val="kk-KZ"/>
              </w:rPr>
              <w:t xml:space="preserve">Ә.Асылбеков. «Балдырған» әні. </w:t>
            </w:r>
          </w:p>
        </w:tc>
        <w:tc>
          <w:tcPr>
            <w:tcW w:w="2683" w:type="dxa"/>
            <w:tcBorders>
              <w:top w:val="single" w:sz="4" w:space="0" w:color="auto"/>
              <w:left w:val="single" w:sz="4" w:space="0" w:color="auto"/>
              <w:bottom w:val="single" w:sz="4" w:space="0" w:color="000000"/>
              <w:right w:val="single" w:sz="4" w:space="0" w:color="000000"/>
            </w:tcBorders>
            <w:shd w:val="clear" w:color="auto" w:fill="FFFFFF"/>
            <w:hideMark/>
          </w:tcPr>
          <w:p w:rsidR="00F74CAB" w:rsidRPr="00104FA2" w:rsidRDefault="00F74CAB" w:rsidP="004957F8">
            <w:pPr>
              <w:spacing w:after="0" w:line="240" w:lineRule="auto"/>
              <w:jc w:val="center"/>
              <w:rPr>
                <w:rFonts w:ascii="Times New Roman" w:eastAsia="Calibri" w:hAnsi="Times New Roman" w:cs="Times New Roman"/>
                <w:sz w:val="20"/>
                <w:szCs w:val="20"/>
                <w:lang w:val="kk-KZ"/>
              </w:rPr>
            </w:pPr>
            <w:r w:rsidRPr="00104FA2">
              <w:rPr>
                <w:rFonts w:ascii="Times New Roman" w:eastAsia="Times New Roman" w:hAnsi="Times New Roman" w:cs="Times New Roman"/>
                <w:sz w:val="20"/>
                <w:szCs w:val="20"/>
                <w:lang w:val="kk-KZ"/>
              </w:rPr>
              <w:t xml:space="preserve">Тәтті ұйқы.                    Б.Махамбетова                      «Әй - әй  бөпем»  әні             </w:t>
            </w:r>
          </w:p>
        </w:tc>
      </w:tr>
      <w:tr w:rsidR="00F74CAB" w:rsidRPr="006616B5" w:rsidTr="00C65165">
        <w:trPr>
          <w:trHeight w:val="888"/>
        </w:trPr>
        <w:tc>
          <w:tcPr>
            <w:tcW w:w="1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CAB" w:rsidRPr="00020521" w:rsidRDefault="00F74CAB" w:rsidP="004957F8">
            <w:pPr>
              <w:spacing w:after="0" w:line="240" w:lineRule="auto"/>
              <w:rPr>
                <w:rFonts w:ascii="Times New Roman" w:eastAsia="Times New Roman" w:hAnsi="Times New Roman" w:cs="Times New Roman"/>
                <w:b/>
                <w:i/>
                <w:iCs/>
                <w:sz w:val="18"/>
                <w:szCs w:val="18"/>
                <w:highlight w:val="yellow"/>
                <w:lang w:val="kk-KZ"/>
              </w:rPr>
            </w:pPr>
            <w:r w:rsidRPr="00BF4C09">
              <w:rPr>
                <w:rFonts w:ascii="Times New Roman" w:eastAsia="Times New Roman" w:hAnsi="Times New Roman" w:cs="Times New Roman"/>
                <w:b/>
                <w:bCs/>
                <w:sz w:val="18"/>
                <w:szCs w:val="18"/>
                <w:lang w:val="kk-KZ"/>
              </w:rPr>
              <w:t>Біртіндеп ұйқыдан шынықтыру шаралары</w:t>
            </w:r>
          </w:p>
        </w:tc>
        <w:tc>
          <w:tcPr>
            <w:tcW w:w="311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74CAB" w:rsidRPr="00BF4C09" w:rsidRDefault="00F74CAB" w:rsidP="004957F8">
            <w:pPr>
              <w:shd w:val="clear" w:color="auto" w:fill="FFFFFF"/>
              <w:spacing w:after="0" w:line="240" w:lineRule="auto"/>
              <w:rPr>
                <w:rFonts w:ascii="Times New Roman" w:eastAsia="Times New Roman" w:hAnsi="Times New Roman" w:cs="Times New Roman"/>
                <w:b/>
                <w:bCs/>
                <w:iCs/>
                <w:sz w:val="18"/>
                <w:szCs w:val="18"/>
                <w:lang w:val="kk-KZ"/>
              </w:rPr>
            </w:pPr>
            <w:r w:rsidRPr="00BF4C09">
              <w:rPr>
                <w:rFonts w:ascii="Times New Roman" w:eastAsia="Times New Roman" w:hAnsi="Times New Roman" w:cs="Times New Roman"/>
                <w:b/>
                <w:bCs/>
                <w:iCs/>
                <w:sz w:val="18"/>
                <w:szCs w:val="18"/>
                <w:lang w:val="kk-KZ"/>
              </w:rPr>
              <w:t>1.</w:t>
            </w:r>
            <w:r w:rsidRPr="00BF4C09">
              <w:rPr>
                <w:rFonts w:ascii="Times New Roman" w:eastAsia="Times New Roman" w:hAnsi="Times New Roman" w:cs="Times New Roman"/>
                <w:sz w:val="18"/>
                <w:szCs w:val="18"/>
                <w:lang w:val="kk-KZ"/>
              </w:rPr>
              <w:t> Тө</w:t>
            </w:r>
            <w:r w:rsidR="00020521" w:rsidRPr="00BF4C09">
              <w:rPr>
                <w:rFonts w:ascii="Times New Roman" w:eastAsia="Times New Roman" w:hAnsi="Times New Roman" w:cs="Times New Roman"/>
                <w:sz w:val="18"/>
                <w:szCs w:val="18"/>
                <w:lang w:val="kk-KZ"/>
              </w:rPr>
              <w:t>секте жатып жасайтын жаттығулар</w:t>
            </w:r>
            <w:r w:rsidRPr="00BF4C09">
              <w:rPr>
                <w:rFonts w:ascii="Times New Roman" w:eastAsia="Times New Roman" w:hAnsi="Times New Roman" w:cs="Times New Roman"/>
                <w:iCs/>
                <w:sz w:val="18"/>
                <w:szCs w:val="18"/>
                <w:lang w:val="kk-KZ"/>
              </w:rPr>
              <w:t>( 2-3 минут)</w:t>
            </w:r>
          </w:p>
          <w:p w:rsidR="00F74CAB" w:rsidRPr="00BF4C09" w:rsidRDefault="00F74CAB" w:rsidP="00B97BAA">
            <w:pPr>
              <w:shd w:val="clear" w:color="auto" w:fill="FFFFFF"/>
              <w:spacing w:after="0" w:line="240" w:lineRule="auto"/>
              <w:rPr>
                <w:rFonts w:ascii="Times New Roman" w:eastAsia="Times New Roman" w:hAnsi="Times New Roman" w:cs="Times New Roman"/>
                <w:sz w:val="18"/>
                <w:szCs w:val="18"/>
                <w:lang w:val="kk-KZ"/>
              </w:rPr>
            </w:pPr>
            <w:r w:rsidRPr="00BF4C09">
              <w:rPr>
                <w:rFonts w:ascii="Times New Roman" w:eastAsia="Times New Roman" w:hAnsi="Times New Roman" w:cs="Times New Roman"/>
                <w:sz w:val="18"/>
                <w:szCs w:val="18"/>
                <w:lang w:val="kk-KZ"/>
              </w:rPr>
              <w:t>Созылу. Б.қ. арқада жатып қолымызды денеміздің бойымен қойып иегімізді кеудемізге тигіземіз , аяқт</w:t>
            </w:r>
            <w:r w:rsidR="00020521" w:rsidRPr="00BF4C09">
              <w:rPr>
                <w:rFonts w:ascii="Times New Roman" w:eastAsia="Times New Roman" w:hAnsi="Times New Roman" w:cs="Times New Roman"/>
                <w:sz w:val="18"/>
                <w:szCs w:val="18"/>
                <w:lang w:val="kk-KZ"/>
              </w:rPr>
              <w:t>ын ұшын өзімізге қарай тартамыз</w:t>
            </w:r>
            <w:r w:rsidRPr="00BF4C09">
              <w:rPr>
                <w:rFonts w:ascii="Times New Roman" w:eastAsia="Times New Roman" w:hAnsi="Times New Roman" w:cs="Times New Roman"/>
                <w:iCs/>
                <w:sz w:val="18"/>
                <w:szCs w:val="18"/>
                <w:lang w:val="kk-KZ"/>
              </w:rPr>
              <w:t>( 2- 4 рет)</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rsidR="00F74CAB" w:rsidRPr="00BF4C09" w:rsidRDefault="00B97BAA" w:rsidP="004957F8">
            <w:pPr>
              <w:shd w:val="clear" w:color="auto" w:fill="FFFFFF"/>
              <w:spacing w:after="0" w:line="240" w:lineRule="auto"/>
              <w:rPr>
                <w:rFonts w:ascii="Times New Roman" w:eastAsia="Times New Roman" w:hAnsi="Times New Roman" w:cs="Times New Roman"/>
                <w:sz w:val="18"/>
                <w:szCs w:val="18"/>
                <w:lang w:val="kk-KZ"/>
              </w:rPr>
            </w:pPr>
            <w:r w:rsidRPr="00BF4C09">
              <w:rPr>
                <w:rFonts w:ascii="Times New Roman" w:hAnsi="Times New Roman"/>
                <w:sz w:val="18"/>
                <w:szCs w:val="18"/>
                <w:lang w:val="kk-KZ"/>
              </w:rPr>
              <w:t>Біртіндеп ұйқыдан ояту</w:t>
            </w:r>
            <w:r w:rsidRPr="00BF4C09">
              <w:rPr>
                <w:rFonts w:ascii="Times New Roman" w:eastAsia="Times New Roman" w:hAnsi="Times New Roman"/>
                <w:sz w:val="18"/>
                <w:szCs w:val="18"/>
                <w:lang w:val="kk-KZ"/>
              </w:rPr>
              <w:t>.</w:t>
            </w:r>
            <w:r w:rsidRPr="00BF4C09">
              <w:rPr>
                <w:rFonts w:ascii="Times New Roman" w:hAnsi="Times New Roman"/>
                <w:sz w:val="18"/>
                <w:szCs w:val="18"/>
                <w:lang w:val="kk-KZ"/>
              </w:rPr>
              <w:t>Сумен ұйқыларын ашып шу ынықтыршараларын ұйымдастыру.Сылдырлайды мөлдір су,Мөлдір суға қолыңды жу.Жуынсаң сен әрдайым,Таза бетің,маңдайың.</w:t>
            </w:r>
          </w:p>
        </w:tc>
        <w:tc>
          <w:tcPr>
            <w:tcW w:w="2704" w:type="dxa"/>
            <w:gridSpan w:val="2"/>
            <w:tcBorders>
              <w:top w:val="single" w:sz="4" w:space="0" w:color="000000"/>
              <w:left w:val="single" w:sz="4" w:space="0" w:color="auto"/>
              <w:bottom w:val="single" w:sz="4" w:space="0" w:color="000000"/>
              <w:right w:val="single" w:sz="4" w:space="0" w:color="auto"/>
            </w:tcBorders>
            <w:shd w:val="clear" w:color="auto" w:fill="FFFFFF"/>
          </w:tcPr>
          <w:p w:rsidR="00B97BAA" w:rsidRPr="00BF4C09" w:rsidRDefault="00B97BAA" w:rsidP="00B97BAA">
            <w:pPr>
              <w:pStyle w:val="a6"/>
              <w:rPr>
                <w:rFonts w:ascii="Times New Roman" w:hAnsi="Times New Roman" w:cs="Times New Roman"/>
                <w:sz w:val="18"/>
                <w:szCs w:val="18"/>
                <w:lang w:val="kk-KZ"/>
              </w:rPr>
            </w:pPr>
            <w:r w:rsidRPr="00BF4C09">
              <w:rPr>
                <w:rFonts w:ascii="Times New Roman" w:hAnsi="Times New Roman" w:cs="Times New Roman"/>
                <w:sz w:val="18"/>
                <w:szCs w:val="18"/>
                <w:lang w:val="kk-KZ"/>
              </w:rPr>
              <w:t xml:space="preserve">Бір-бірінің арқаларына </w:t>
            </w:r>
          </w:p>
          <w:p w:rsidR="00B97BAA" w:rsidRPr="00BF4C09" w:rsidRDefault="00B97BAA" w:rsidP="00B97BAA">
            <w:pPr>
              <w:pStyle w:val="a6"/>
              <w:rPr>
                <w:rFonts w:ascii="Times New Roman" w:hAnsi="Times New Roman" w:cs="Times New Roman"/>
                <w:sz w:val="18"/>
                <w:szCs w:val="18"/>
                <w:lang w:val="kk-KZ"/>
              </w:rPr>
            </w:pPr>
            <w:r w:rsidRPr="00BF4C09">
              <w:rPr>
                <w:rFonts w:ascii="Times New Roman" w:hAnsi="Times New Roman" w:cs="Times New Roman"/>
                <w:sz w:val="18"/>
                <w:szCs w:val="18"/>
                <w:lang w:val="kk-KZ"/>
              </w:rPr>
              <w:t xml:space="preserve">массажға  </w:t>
            </w:r>
          </w:p>
          <w:p w:rsidR="00B97BAA" w:rsidRPr="00BF4C09" w:rsidRDefault="00B97BAA" w:rsidP="00B97BAA">
            <w:pPr>
              <w:pStyle w:val="a6"/>
              <w:rPr>
                <w:rFonts w:ascii="Times New Roman" w:hAnsi="Times New Roman" w:cs="Times New Roman"/>
                <w:sz w:val="18"/>
                <w:szCs w:val="18"/>
                <w:lang w:val="kk-KZ"/>
              </w:rPr>
            </w:pPr>
            <w:r w:rsidRPr="00BF4C09">
              <w:rPr>
                <w:rFonts w:ascii="Times New Roman" w:hAnsi="Times New Roman" w:cs="Times New Roman"/>
                <w:sz w:val="18"/>
                <w:szCs w:val="18"/>
                <w:lang w:val="kk-KZ"/>
              </w:rPr>
              <w:t>арналған қолғаптармен</w:t>
            </w:r>
          </w:p>
          <w:p w:rsidR="00B97BAA" w:rsidRPr="00BF4C09" w:rsidRDefault="00B97BAA" w:rsidP="00B97BAA">
            <w:pPr>
              <w:pStyle w:val="a6"/>
              <w:rPr>
                <w:rFonts w:ascii="Times New Roman" w:hAnsi="Times New Roman" w:cs="Times New Roman"/>
                <w:sz w:val="18"/>
                <w:szCs w:val="18"/>
                <w:lang w:val="kk-KZ"/>
              </w:rPr>
            </w:pPr>
            <w:r w:rsidRPr="00BF4C09">
              <w:rPr>
                <w:rFonts w:ascii="Times New Roman" w:hAnsi="Times New Roman" w:cs="Times New Roman"/>
                <w:sz w:val="18"/>
                <w:szCs w:val="18"/>
                <w:lang w:val="kk-KZ"/>
              </w:rPr>
              <w:t xml:space="preserve"> шынықтыру</w:t>
            </w:r>
          </w:p>
          <w:p w:rsidR="00B97BAA" w:rsidRPr="00BF4C09" w:rsidRDefault="00B97BAA" w:rsidP="00B97BAA">
            <w:pPr>
              <w:pStyle w:val="a6"/>
              <w:rPr>
                <w:rFonts w:ascii="Times New Roman" w:hAnsi="Times New Roman" w:cs="Times New Roman"/>
                <w:sz w:val="18"/>
                <w:szCs w:val="18"/>
                <w:lang w:val="kk-KZ"/>
              </w:rPr>
            </w:pPr>
            <w:r w:rsidRPr="00BF4C09">
              <w:rPr>
                <w:rFonts w:ascii="Times New Roman" w:hAnsi="Times New Roman" w:cs="Times New Roman"/>
                <w:sz w:val="18"/>
                <w:szCs w:val="18"/>
                <w:lang w:val="kk-KZ"/>
              </w:rPr>
              <w:t xml:space="preserve"> шараларын жасату. </w:t>
            </w:r>
          </w:p>
          <w:p w:rsidR="00B97BAA" w:rsidRPr="00BF4C09" w:rsidRDefault="00B97BAA" w:rsidP="00B97BAA">
            <w:pPr>
              <w:pStyle w:val="a6"/>
              <w:rPr>
                <w:rFonts w:ascii="Times New Roman" w:hAnsi="Times New Roman" w:cs="Times New Roman"/>
                <w:sz w:val="18"/>
                <w:szCs w:val="18"/>
                <w:lang w:val="kk-KZ"/>
              </w:rPr>
            </w:pPr>
            <w:r w:rsidRPr="00BF4C09">
              <w:rPr>
                <w:rFonts w:ascii="Times New Roman" w:hAnsi="Times New Roman" w:cs="Times New Roman"/>
                <w:sz w:val="18"/>
                <w:szCs w:val="18"/>
                <w:lang w:val="kk-KZ"/>
              </w:rPr>
              <w:t xml:space="preserve">Мойынға арналған  жаттығулар жасау. </w:t>
            </w:r>
          </w:p>
          <w:p w:rsidR="00F74CAB" w:rsidRPr="00BF4C09" w:rsidRDefault="00B97BAA" w:rsidP="00B97BAA">
            <w:pPr>
              <w:pStyle w:val="a6"/>
              <w:rPr>
                <w:rFonts w:eastAsia="Calibri" w:cs="Times New Roman"/>
                <w:sz w:val="18"/>
                <w:szCs w:val="18"/>
                <w:lang w:val="kk-KZ"/>
              </w:rPr>
            </w:pPr>
            <w:r w:rsidRPr="00BF4C09">
              <w:rPr>
                <w:rFonts w:ascii="Times New Roman" w:hAnsi="Times New Roman" w:cs="Times New Roman"/>
                <w:sz w:val="18"/>
                <w:szCs w:val="18"/>
                <w:lang w:val="kk-KZ"/>
              </w:rPr>
              <w:t>Беті қолдарын жуғызу.</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B97BAA" w:rsidRPr="00BF4C09" w:rsidRDefault="00B97BAA" w:rsidP="00B97BAA">
            <w:pPr>
              <w:pStyle w:val="a6"/>
              <w:rPr>
                <w:rFonts w:ascii="Times New Roman" w:hAnsi="Times New Roman" w:cs="Times New Roman"/>
                <w:sz w:val="18"/>
                <w:szCs w:val="18"/>
                <w:lang w:val="kk-KZ"/>
              </w:rPr>
            </w:pPr>
            <w:r w:rsidRPr="00BF4C09">
              <w:rPr>
                <w:rFonts w:ascii="Times New Roman" w:hAnsi="Times New Roman" w:cs="Times New Roman"/>
                <w:sz w:val="18"/>
                <w:szCs w:val="18"/>
                <w:lang w:val="kk-KZ"/>
              </w:rPr>
              <w:t>Музыка әуенімен біртіндеп тұрғызу.</w:t>
            </w:r>
          </w:p>
          <w:p w:rsidR="00B97BAA" w:rsidRPr="00BF4C09" w:rsidRDefault="00B97BAA" w:rsidP="00B97BAA">
            <w:pPr>
              <w:pStyle w:val="a6"/>
              <w:rPr>
                <w:rFonts w:ascii="Times New Roman" w:hAnsi="Times New Roman" w:cs="Times New Roman"/>
                <w:sz w:val="18"/>
                <w:szCs w:val="18"/>
                <w:lang w:val="kk-KZ"/>
              </w:rPr>
            </w:pPr>
            <w:r w:rsidRPr="00BF4C09">
              <w:rPr>
                <w:rFonts w:ascii="Times New Roman" w:hAnsi="Times New Roman" w:cs="Times New Roman"/>
                <w:sz w:val="18"/>
                <w:szCs w:val="18"/>
                <w:lang w:val="kk-KZ"/>
              </w:rPr>
              <w:t>Төсекте отырып ояну,</w:t>
            </w:r>
          </w:p>
          <w:p w:rsidR="00F74CAB" w:rsidRPr="00BF4C09" w:rsidRDefault="00B97BAA" w:rsidP="00B97BAA">
            <w:pPr>
              <w:pStyle w:val="a6"/>
              <w:rPr>
                <w:rFonts w:eastAsia="Times New Roman"/>
                <w:sz w:val="18"/>
                <w:szCs w:val="18"/>
                <w:lang w:val="kk-KZ"/>
              </w:rPr>
            </w:pPr>
            <w:r w:rsidRPr="00BF4C09">
              <w:rPr>
                <w:rFonts w:ascii="Times New Roman" w:hAnsi="Times New Roman" w:cs="Times New Roman"/>
                <w:sz w:val="18"/>
                <w:szCs w:val="18"/>
                <w:lang w:val="kk-KZ"/>
              </w:rPr>
              <w:t>жаттығу жасату,ауыз қуыстарын,беті қолдарын шаю.</w:t>
            </w:r>
          </w:p>
        </w:tc>
        <w:tc>
          <w:tcPr>
            <w:tcW w:w="2693" w:type="dxa"/>
            <w:gridSpan w:val="2"/>
            <w:tcBorders>
              <w:top w:val="single" w:sz="4" w:space="0" w:color="000000"/>
              <w:left w:val="single" w:sz="4" w:space="0" w:color="auto"/>
              <w:bottom w:val="single" w:sz="4" w:space="0" w:color="000000"/>
              <w:right w:val="single" w:sz="4" w:space="0" w:color="000000"/>
            </w:tcBorders>
            <w:shd w:val="clear" w:color="auto" w:fill="FFFFFF"/>
          </w:tcPr>
          <w:p w:rsidR="00F74CAB" w:rsidRPr="00BF4C09" w:rsidRDefault="00B97BAA" w:rsidP="00020521">
            <w:pPr>
              <w:rPr>
                <w:rFonts w:ascii="Times New Roman" w:hAnsi="Times New Roman" w:cs="Times New Roman"/>
                <w:sz w:val="18"/>
                <w:szCs w:val="18"/>
                <w:lang w:val="kk-KZ"/>
              </w:rPr>
            </w:pPr>
            <w:r w:rsidRPr="00BF4C09">
              <w:rPr>
                <w:rFonts w:ascii="Times New Roman" w:hAnsi="Times New Roman" w:cs="Times New Roman"/>
                <w:sz w:val="18"/>
                <w:szCs w:val="18"/>
                <w:lang w:val="kk-KZ"/>
              </w:rPr>
              <w:t>Муз</w:t>
            </w:r>
            <w:r w:rsidR="00020521" w:rsidRPr="00BF4C09">
              <w:rPr>
                <w:rFonts w:ascii="Times New Roman" w:hAnsi="Times New Roman" w:cs="Times New Roman"/>
                <w:sz w:val="18"/>
                <w:szCs w:val="18"/>
                <w:lang w:val="kk-KZ"/>
              </w:rPr>
              <w:t xml:space="preserve">ыка әуенімен біртіндеп тұрғызу.Төсекте отырып ояну, </w:t>
            </w:r>
            <w:r w:rsidRPr="00BF4C09">
              <w:rPr>
                <w:rFonts w:ascii="Times New Roman" w:hAnsi="Times New Roman" w:cs="Times New Roman"/>
                <w:sz w:val="18"/>
                <w:szCs w:val="18"/>
                <w:lang w:val="kk-KZ"/>
              </w:rPr>
              <w:t>жаттығу жасату,ауыз қуыстарын,беті қолдарын шаю.</w:t>
            </w:r>
          </w:p>
        </w:tc>
      </w:tr>
      <w:tr w:rsidR="00F74CAB" w:rsidRPr="006616B5" w:rsidTr="00B97BAA">
        <w:trPr>
          <w:trHeight w:val="319"/>
        </w:trPr>
        <w:tc>
          <w:tcPr>
            <w:tcW w:w="1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CAB" w:rsidRPr="00104FA2" w:rsidRDefault="00F74CAB" w:rsidP="004957F8">
            <w:pPr>
              <w:spacing w:after="0" w:line="240" w:lineRule="auto"/>
              <w:rPr>
                <w:rFonts w:ascii="Times New Roman" w:eastAsia="Times New Roman" w:hAnsi="Times New Roman" w:cs="Times New Roman"/>
                <w:b/>
                <w:color w:val="000000"/>
                <w:sz w:val="20"/>
                <w:szCs w:val="20"/>
                <w:lang w:val="kk-KZ"/>
              </w:rPr>
            </w:pPr>
            <w:r w:rsidRPr="00104FA2">
              <w:rPr>
                <w:rFonts w:ascii="Times New Roman" w:eastAsia="Times New Roman" w:hAnsi="Times New Roman" w:cs="Times New Roman"/>
                <w:b/>
                <w:color w:val="000000"/>
                <w:sz w:val="20"/>
                <w:szCs w:val="20"/>
                <w:lang w:val="kk-KZ"/>
              </w:rPr>
              <w:t>Бесін  ас</w:t>
            </w:r>
          </w:p>
        </w:tc>
        <w:tc>
          <w:tcPr>
            <w:tcW w:w="1404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CAB" w:rsidRPr="00104FA2" w:rsidRDefault="00F74CAB" w:rsidP="004957F8">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Ас мәзірін атау. Ас ішкен кезде жан-жағына алаңдамауға ,тамақты төкпей ішуге , тамақ  ішкен кезде сөйлемеуге , нан қоқымын шашпауға , орындықта дұрыс отыруға тәрбиелеу.</w:t>
            </w:r>
          </w:p>
        </w:tc>
      </w:tr>
      <w:tr w:rsidR="00F74CAB" w:rsidRPr="00104FA2" w:rsidTr="00B97BAA">
        <w:trPr>
          <w:trHeight w:val="79"/>
        </w:trPr>
        <w:tc>
          <w:tcPr>
            <w:tcW w:w="1834" w:type="dxa"/>
            <w:tcBorders>
              <w:top w:val="single" w:sz="4" w:space="0" w:color="000000"/>
              <w:left w:val="single" w:sz="4" w:space="0" w:color="000000"/>
              <w:bottom w:val="single" w:sz="4" w:space="0" w:color="auto"/>
              <w:right w:val="single" w:sz="4" w:space="0" w:color="000000"/>
            </w:tcBorders>
            <w:shd w:val="clear" w:color="auto" w:fill="FFFFFF"/>
          </w:tcPr>
          <w:p w:rsidR="00F74CAB" w:rsidRPr="00104FA2" w:rsidRDefault="00F74CAB" w:rsidP="004957F8">
            <w:pPr>
              <w:spacing w:after="0" w:line="240" w:lineRule="auto"/>
              <w:rPr>
                <w:rFonts w:ascii="Times New Roman" w:eastAsia="Times New Roman" w:hAnsi="Times New Roman" w:cs="Times New Roman"/>
                <w:b/>
                <w:color w:val="000000"/>
                <w:sz w:val="20"/>
                <w:szCs w:val="20"/>
                <w:lang w:val="kk-KZ"/>
              </w:rPr>
            </w:pPr>
            <w:r w:rsidRPr="00104FA2">
              <w:rPr>
                <w:rFonts w:ascii="Times New Roman" w:eastAsia="Times New Roman" w:hAnsi="Times New Roman" w:cs="Times New Roman"/>
                <w:b/>
                <w:bCs/>
                <w:color w:val="000000"/>
                <w:sz w:val="20"/>
                <w:szCs w:val="20"/>
                <w:lang w:val="kk-KZ"/>
              </w:rPr>
              <w:t>Балалардың дербес әрекеті</w:t>
            </w:r>
          </w:p>
          <w:p w:rsidR="00F74CAB" w:rsidRPr="00104FA2" w:rsidRDefault="00F74CAB" w:rsidP="004957F8">
            <w:pPr>
              <w:spacing w:after="0" w:line="240" w:lineRule="auto"/>
              <w:jc w:val="both"/>
              <w:rPr>
                <w:rFonts w:ascii="Times New Roman" w:eastAsia="Times New Roman" w:hAnsi="Times New Roman" w:cs="Times New Roman"/>
                <w:b/>
                <w:color w:val="000000"/>
                <w:sz w:val="20"/>
                <w:szCs w:val="20"/>
                <w:lang w:val="kk-KZ"/>
              </w:rPr>
            </w:pPr>
          </w:p>
        </w:tc>
        <w:tc>
          <w:tcPr>
            <w:tcW w:w="311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4CAB" w:rsidRPr="00104FA2" w:rsidRDefault="00F74CAB" w:rsidP="004957F8">
            <w:pPr>
              <w:spacing w:after="0" w:line="240" w:lineRule="auto"/>
              <w:rPr>
                <w:rFonts w:ascii="Times New Roman" w:eastAsia="Times New Roman" w:hAnsi="Times New Roman" w:cs="Times New Roman"/>
                <w:b/>
                <w:color w:val="000000"/>
                <w:sz w:val="20"/>
                <w:szCs w:val="20"/>
                <w:lang w:val="kk-KZ"/>
              </w:rPr>
            </w:pPr>
            <w:r w:rsidRPr="00104FA2">
              <w:rPr>
                <w:rFonts w:ascii="Times New Roman" w:eastAsia="Times New Roman" w:hAnsi="Times New Roman" w:cs="Times New Roman"/>
                <w:b/>
                <w:color w:val="000000"/>
                <w:sz w:val="20"/>
                <w:szCs w:val="20"/>
                <w:lang w:val="kk-KZ"/>
              </w:rPr>
              <w:t>1. Ойын бұрышы: Картотека №30 Желілі-рөлдік ойын: «Отбасы»</w:t>
            </w:r>
          </w:p>
          <w:p w:rsidR="00F74CAB" w:rsidRPr="00104FA2" w:rsidRDefault="00F74CAB" w:rsidP="004957F8">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b/>
                <w:color w:val="000000"/>
                <w:sz w:val="20"/>
                <w:szCs w:val="20"/>
                <w:lang w:val="kk-KZ"/>
              </w:rPr>
              <w:t>Мақсаты:</w:t>
            </w:r>
            <w:r w:rsidRPr="00104FA2">
              <w:rPr>
                <w:rFonts w:ascii="Times New Roman" w:eastAsia="Times New Roman" w:hAnsi="Times New Roman" w:cs="Times New Roman"/>
                <w:sz w:val="20"/>
                <w:szCs w:val="20"/>
                <w:lang w:val="kk-KZ"/>
              </w:rPr>
              <w:t xml:space="preserve"> Ойын арқылы балалардың білімдерін кеңейту, тіл байлығын дамыту. Бірлесіп ойнауға </w:t>
            </w:r>
          </w:p>
          <w:p w:rsidR="00F74CAB" w:rsidRPr="00104FA2" w:rsidRDefault="00F74CAB" w:rsidP="004957F8">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тәрбиелеу, үлкендер еңбегін бағалай білуге үйрету.</w:t>
            </w:r>
          </w:p>
        </w:tc>
        <w:tc>
          <w:tcPr>
            <w:tcW w:w="283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74CAB" w:rsidRPr="00104FA2" w:rsidRDefault="00F74CAB" w:rsidP="00104FA2">
            <w:pPr>
              <w:pStyle w:val="a6"/>
              <w:rPr>
                <w:rFonts w:ascii="Times New Roman" w:hAnsi="Times New Roman" w:cs="Times New Roman"/>
                <w:b/>
                <w:sz w:val="20"/>
                <w:szCs w:val="20"/>
                <w:lang w:val="kk-KZ"/>
              </w:rPr>
            </w:pPr>
            <w:r w:rsidRPr="00104FA2">
              <w:rPr>
                <w:rFonts w:ascii="Times New Roman" w:hAnsi="Times New Roman" w:cs="Times New Roman"/>
                <w:b/>
                <w:sz w:val="20"/>
                <w:szCs w:val="20"/>
                <w:lang w:val="kk-KZ"/>
              </w:rPr>
              <w:t>1.Вариативтік компонен</w:t>
            </w:r>
            <w:r w:rsidR="00104FA2" w:rsidRPr="00104FA2">
              <w:rPr>
                <w:rFonts w:ascii="Times New Roman" w:hAnsi="Times New Roman" w:cs="Times New Roman"/>
                <w:b/>
                <w:sz w:val="20"/>
                <w:szCs w:val="20"/>
                <w:lang w:val="kk-KZ"/>
              </w:rPr>
              <w:t>т</w:t>
            </w:r>
          </w:p>
          <w:p w:rsidR="00F74CAB" w:rsidRPr="00104FA2" w:rsidRDefault="00F74CAB" w:rsidP="00104FA2">
            <w:pPr>
              <w:pStyle w:val="a6"/>
              <w:rPr>
                <w:rFonts w:ascii="Times New Roman" w:hAnsi="Times New Roman" w:cs="Times New Roman"/>
                <w:sz w:val="20"/>
                <w:szCs w:val="20"/>
                <w:lang w:val="kk-KZ"/>
              </w:rPr>
            </w:pPr>
            <w:r w:rsidRPr="00104FA2">
              <w:rPr>
                <w:rFonts w:ascii="Times New Roman" w:hAnsi="Times New Roman" w:cs="Times New Roman"/>
                <w:sz w:val="20"/>
                <w:szCs w:val="20"/>
                <w:lang w:val="kk-KZ"/>
              </w:rPr>
              <w:t xml:space="preserve">«Логика әлемі» </w:t>
            </w:r>
          </w:p>
          <w:p w:rsidR="00F74CAB" w:rsidRPr="00104FA2" w:rsidRDefault="00F74CAB" w:rsidP="00104FA2">
            <w:pPr>
              <w:pStyle w:val="a6"/>
              <w:rPr>
                <w:rFonts w:ascii="Times New Roman" w:hAnsi="Times New Roman" w:cs="Times New Roman"/>
                <w:sz w:val="20"/>
                <w:szCs w:val="20"/>
                <w:lang w:val="kk-KZ"/>
              </w:rPr>
            </w:pPr>
            <w:r w:rsidRPr="00104FA2">
              <w:rPr>
                <w:rFonts w:ascii="Times New Roman" w:hAnsi="Times New Roman" w:cs="Times New Roman"/>
                <w:sz w:val="20"/>
                <w:szCs w:val="20"/>
                <w:lang w:val="kk-KZ"/>
              </w:rPr>
              <w:t>Тақырыбы:</w:t>
            </w:r>
          </w:p>
          <w:p w:rsidR="00F74CAB" w:rsidRPr="00104FA2" w:rsidRDefault="00F74CAB" w:rsidP="00104FA2">
            <w:pPr>
              <w:pStyle w:val="a6"/>
              <w:rPr>
                <w:rFonts w:ascii="Times New Roman" w:hAnsi="Times New Roman" w:cs="Times New Roman"/>
                <w:sz w:val="20"/>
                <w:szCs w:val="20"/>
                <w:lang w:val="kk-KZ"/>
              </w:rPr>
            </w:pPr>
            <w:r w:rsidRPr="00104FA2">
              <w:rPr>
                <w:rFonts w:ascii="Times New Roman" w:hAnsi="Times New Roman" w:cs="Times New Roman"/>
                <w:sz w:val="20"/>
                <w:szCs w:val="20"/>
                <w:lang w:val="kk-KZ"/>
              </w:rPr>
              <w:t>«Менің отбасым»</w:t>
            </w:r>
          </w:p>
          <w:p w:rsidR="00F74CAB" w:rsidRPr="00104FA2" w:rsidRDefault="00F74CAB" w:rsidP="00104FA2">
            <w:pPr>
              <w:pStyle w:val="a6"/>
              <w:rPr>
                <w:rFonts w:ascii="Times New Roman" w:hAnsi="Times New Roman" w:cs="Times New Roman"/>
                <w:sz w:val="20"/>
                <w:szCs w:val="20"/>
                <w:lang w:val="kk-KZ"/>
              </w:rPr>
            </w:pPr>
            <w:r w:rsidRPr="00104FA2">
              <w:rPr>
                <w:rFonts w:ascii="Times New Roman" w:hAnsi="Times New Roman" w:cs="Times New Roman"/>
                <w:sz w:val="20"/>
                <w:szCs w:val="20"/>
                <w:lang w:val="kk-KZ"/>
              </w:rPr>
              <w:t xml:space="preserve">Мақсаты:Балалар өз отбасымен таныстыруды жалғастыру. Отбасы мүшелерін ажырата алуға, байқампаздыққа тәрбиелеу. Жануарларды ажырата білуге дағдыландыру, зйінін дамыту. </w:t>
            </w:r>
            <w:r w:rsidRPr="00104FA2">
              <w:rPr>
                <w:rFonts w:ascii="Times New Roman" w:hAnsi="Times New Roman" w:cs="Times New Roman"/>
                <w:sz w:val="20"/>
                <w:szCs w:val="20"/>
                <w:lang w:val="kk-KZ"/>
              </w:rPr>
              <w:lastRenderedPageBreak/>
              <w:t>Балалардың ойлау қабілетін дамыту.</w:t>
            </w:r>
          </w:p>
          <w:p w:rsidR="00F74CAB" w:rsidRPr="00104FA2" w:rsidRDefault="00F74CAB" w:rsidP="00104FA2">
            <w:pPr>
              <w:pStyle w:val="a6"/>
              <w:rPr>
                <w:rFonts w:ascii="Times New Roman" w:hAnsi="Times New Roman" w:cs="Times New Roman"/>
                <w:sz w:val="20"/>
                <w:szCs w:val="20"/>
                <w:lang w:val="kk-KZ"/>
              </w:rPr>
            </w:pPr>
            <w:r w:rsidRPr="00104FA2">
              <w:rPr>
                <w:rFonts w:ascii="Times New Roman" w:hAnsi="Times New Roman" w:cs="Times New Roman"/>
                <w:sz w:val="20"/>
                <w:szCs w:val="20"/>
                <w:lang w:val="kk-KZ"/>
              </w:rPr>
              <w:t>Әдіс-тәсілдері:</w:t>
            </w:r>
          </w:p>
          <w:p w:rsidR="00D823A2" w:rsidRPr="00104FA2" w:rsidRDefault="00D823A2" w:rsidP="00104FA2">
            <w:pPr>
              <w:pStyle w:val="a6"/>
              <w:rPr>
                <w:rFonts w:ascii="Times New Roman" w:hAnsi="Times New Roman" w:cs="Times New Roman"/>
                <w:sz w:val="20"/>
                <w:szCs w:val="20"/>
                <w:lang w:val="kk-KZ"/>
              </w:rPr>
            </w:pPr>
            <w:r w:rsidRPr="00104FA2">
              <w:rPr>
                <w:rFonts w:ascii="Times New Roman" w:hAnsi="Times New Roman" w:cs="Times New Roman"/>
                <w:sz w:val="20"/>
                <w:szCs w:val="20"/>
                <w:lang w:val="kk-KZ"/>
              </w:rPr>
              <w:t>1.Психологиялық сәт</w:t>
            </w:r>
          </w:p>
          <w:p w:rsidR="00D823A2" w:rsidRPr="00104FA2" w:rsidRDefault="00D823A2" w:rsidP="00104FA2">
            <w:pPr>
              <w:pStyle w:val="a6"/>
              <w:rPr>
                <w:rFonts w:ascii="Times New Roman" w:hAnsi="Times New Roman" w:cs="Times New Roman"/>
                <w:sz w:val="20"/>
                <w:szCs w:val="20"/>
                <w:lang w:val="kk-KZ"/>
              </w:rPr>
            </w:pPr>
            <w:r w:rsidRPr="00104FA2">
              <w:rPr>
                <w:rFonts w:ascii="Times New Roman" w:hAnsi="Times New Roman" w:cs="Times New Roman"/>
                <w:sz w:val="20"/>
                <w:szCs w:val="20"/>
                <w:lang w:val="kk-KZ"/>
              </w:rPr>
              <w:t>2.Дидактикалық ойын: «Отбасы мүшелерін ата»</w:t>
            </w:r>
          </w:p>
          <w:p w:rsidR="00D823A2" w:rsidRPr="00104FA2" w:rsidRDefault="00D823A2" w:rsidP="00104FA2">
            <w:pPr>
              <w:pStyle w:val="a6"/>
              <w:rPr>
                <w:rFonts w:ascii="Times New Roman" w:hAnsi="Times New Roman" w:cs="Times New Roman"/>
                <w:sz w:val="20"/>
                <w:szCs w:val="20"/>
                <w:lang w:val="kk-KZ"/>
              </w:rPr>
            </w:pPr>
            <w:r w:rsidRPr="00104FA2">
              <w:rPr>
                <w:rFonts w:ascii="Times New Roman" w:hAnsi="Times New Roman" w:cs="Times New Roman"/>
                <w:sz w:val="20"/>
                <w:szCs w:val="20"/>
                <w:lang w:val="kk-KZ"/>
              </w:rPr>
              <w:t>3.Сергіту сәті</w:t>
            </w:r>
          </w:p>
          <w:p w:rsidR="00D823A2" w:rsidRPr="00104FA2" w:rsidRDefault="00D823A2" w:rsidP="00104FA2">
            <w:pPr>
              <w:pStyle w:val="a6"/>
              <w:rPr>
                <w:rFonts w:ascii="Times New Roman" w:hAnsi="Times New Roman" w:cs="Times New Roman"/>
                <w:sz w:val="20"/>
                <w:szCs w:val="20"/>
                <w:lang w:val="kk-KZ"/>
              </w:rPr>
            </w:pPr>
            <w:r w:rsidRPr="00104FA2">
              <w:rPr>
                <w:rFonts w:ascii="Times New Roman" w:hAnsi="Times New Roman" w:cs="Times New Roman"/>
                <w:sz w:val="20"/>
                <w:szCs w:val="20"/>
                <w:lang w:val="kk-KZ"/>
              </w:rPr>
              <w:t>4.Дидактикалық ойын: «Дұрысын тап»</w:t>
            </w:r>
          </w:p>
          <w:p w:rsidR="00F74CAB" w:rsidRPr="00104FA2" w:rsidRDefault="00D823A2" w:rsidP="00104FA2">
            <w:pPr>
              <w:pStyle w:val="a6"/>
              <w:rPr>
                <w:rFonts w:ascii="Times New Roman" w:hAnsi="Times New Roman" w:cs="Times New Roman"/>
                <w:sz w:val="20"/>
                <w:szCs w:val="20"/>
                <w:lang w:val="kk-KZ"/>
              </w:rPr>
            </w:pPr>
            <w:r w:rsidRPr="00104FA2">
              <w:rPr>
                <w:rFonts w:ascii="Times New Roman" w:hAnsi="Times New Roman" w:cs="Times New Roman"/>
                <w:sz w:val="20"/>
                <w:szCs w:val="20"/>
                <w:lang w:val="kk-KZ"/>
              </w:rPr>
              <w:t>5.Рефлексия: «Менің білгенім»</w:t>
            </w:r>
          </w:p>
        </w:tc>
        <w:tc>
          <w:tcPr>
            <w:tcW w:w="271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74CAB" w:rsidRPr="00104FA2" w:rsidRDefault="00F74CAB" w:rsidP="004957F8">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lastRenderedPageBreak/>
              <w:t>1.Вариативтік компонент</w:t>
            </w:r>
          </w:p>
          <w:p w:rsidR="00F74CAB" w:rsidRPr="00104FA2" w:rsidRDefault="00F74CAB" w:rsidP="004957F8">
            <w:pPr>
              <w:spacing w:after="0" w:line="240" w:lineRule="auto"/>
              <w:rPr>
                <w:rFonts w:ascii="Times New Roman" w:eastAsia="Calibri" w:hAnsi="Times New Roman" w:cs="Times New Roman"/>
                <w:sz w:val="20"/>
                <w:szCs w:val="20"/>
                <w:lang w:val="kk-KZ"/>
              </w:rPr>
            </w:pPr>
            <w:r w:rsidRPr="00104FA2">
              <w:rPr>
                <w:rFonts w:ascii="Times New Roman" w:eastAsia="Times New Roman" w:hAnsi="Times New Roman" w:cs="Times New Roman"/>
                <w:b/>
                <w:sz w:val="20"/>
                <w:szCs w:val="20"/>
                <w:lang w:val="kk-KZ"/>
              </w:rPr>
              <w:t>Тақырыбы:</w:t>
            </w:r>
            <w:r w:rsidRPr="00104FA2">
              <w:rPr>
                <w:rFonts w:ascii="Times New Roman" w:eastAsia="Times New Roman" w:hAnsi="Times New Roman" w:cs="Times New Roman"/>
                <w:sz w:val="20"/>
                <w:szCs w:val="20"/>
                <w:lang w:val="kk-KZ"/>
              </w:rPr>
              <w:t xml:space="preserve"> «Кел билейік»                                  (Пән  маманның жоспары бойынша)</w:t>
            </w:r>
          </w:p>
        </w:tc>
        <w:tc>
          <w:tcPr>
            <w:tcW w:w="269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4CAB" w:rsidRPr="00104FA2" w:rsidRDefault="00F74CAB" w:rsidP="004957F8">
            <w:pPr>
              <w:spacing w:after="0" w:line="240" w:lineRule="auto"/>
              <w:rPr>
                <w:rFonts w:ascii="Times New Roman" w:eastAsia="Calibri" w:hAnsi="Times New Roman" w:cs="Times New Roman"/>
                <w:sz w:val="20"/>
                <w:szCs w:val="20"/>
                <w:lang w:val="kk-KZ"/>
              </w:rPr>
            </w:pPr>
            <w:r w:rsidRPr="00104FA2">
              <w:rPr>
                <w:rFonts w:ascii="Times New Roman" w:eastAsia="Times New Roman" w:hAnsi="Times New Roman" w:cs="Times New Roman"/>
                <w:b/>
                <w:sz w:val="20"/>
                <w:szCs w:val="20"/>
                <w:lang w:val="kk-KZ"/>
              </w:rPr>
              <w:t>1.Шығармашылық орталығы:</w:t>
            </w:r>
          </w:p>
          <w:p w:rsidR="00F74CAB" w:rsidRPr="00104FA2" w:rsidRDefault="00F74CAB" w:rsidP="004957F8">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b/>
                <w:sz w:val="20"/>
                <w:szCs w:val="20"/>
                <w:lang w:val="kk-KZ"/>
              </w:rPr>
              <w:t>Тақырыбы</w:t>
            </w:r>
            <w:r w:rsidRPr="00104FA2">
              <w:rPr>
                <w:rFonts w:ascii="Times New Roman" w:eastAsia="Times New Roman" w:hAnsi="Times New Roman" w:cs="Times New Roman"/>
                <w:sz w:val="20"/>
                <w:szCs w:val="20"/>
                <w:lang w:val="kk-KZ"/>
              </w:rPr>
              <w:t>: «Жаңбырлы күн»</w:t>
            </w:r>
          </w:p>
          <w:p w:rsidR="00F74CAB" w:rsidRPr="00104FA2" w:rsidRDefault="00F74CAB" w:rsidP="004957F8">
            <w:pPr>
              <w:spacing w:after="0" w:line="240" w:lineRule="auto"/>
              <w:rPr>
                <w:rFonts w:ascii="Times New Roman" w:eastAsia="Times New Roman" w:hAnsi="Times New Roman" w:cs="Times New Roman"/>
                <w:b/>
                <w:color w:val="000000"/>
                <w:sz w:val="20"/>
                <w:szCs w:val="20"/>
                <w:lang w:val="kk-KZ"/>
              </w:rPr>
            </w:pPr>
            <w:r w:rsidRPr="00104FA2">
              <w:rPr>
                <w:rFonts w:ascii="Times New Roman" w:eastAsia="Times New Roman" w:hAnsi="Times New Roman" w:cs="Times New Roman"/>
                <w:b/>
                <w:sz w:val="20"/>
                <w:szCs w:val="20"/>
                <w:lang w:val="kk-KZ"/>
              </w:rPr>
              <w:t>Мақсаты:</w:t>
            </w:r>
            <w:r w:rsidRPr="00104FA2">
              <w:rPr>
                <w:rFonts w:ascii="Times New Roman" w:eastAsia="Times New Roman" w:hAnsi="Times New Roman" w:cs="Times New Roman"/>
                <w:sz w:val="20"/>
                <w:szCs w:val="20"/>
                <w:lang w:val="kk-KZ"/>
              </w:rPr>
              <w:t xml:space="preserve"> Балаларды табиғат құбылыстарын бақылай отырып, өз сезімдерін бейнелей білуге үйрету.</w:t>
            </w:r>
          </w:p>
        </w:tc>
        <w:tc>
          <w:tcPr>
            <w:tcW w:w="268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74CAB" w:rsidRPr="00104FA2" w:rsidRDefault="00F74CAB" w:rsidP="004957F8">
            <w:pPr>
              <w:pStyle w:val="a6"/>
              <w:jc w:val="center"/>
              <w:rPr>
                <w:rFonts w:ascii="Times New Roman" w:eastAsia="SimSun" w:hAnsi="Times New Roman" w:cs="Mangal"/>
                <w:b/>
                <w:bCs/>
                <w:kern w:val="3"/>
                <w:sz w:val="20"/>
                <w:szCs w:val="20"/>
                <w:lang w:val="kk-KZ" w:eastAsia="zh-CN" w:bidi="hi-IN"/>
              </w:rPr>
            </w:pPr>
            <w:r w:rsidRPr="00104FA2">
              <w:rPr>
                <w:rFonts w:ascii="Times New Roman" w:eastAsia="SimSun" w:hAnsi="Times New Roman" w:cs="Mangal"/>
                <w:b/>
                <w:bCs/>
                <w:kern w:val="3"/>
                <w:sz w:val="20"/>
                <w:szCs w:val="20"/>
                <w:lang w:val="kk-KZ" w:eastAsia="zh-CN" w:bidi="hi-IN"/>
              </w:rPr>
              <w:t>Вариативтік компонент:</w:t>
            </w:r>
          </w:p>
          <w:p w:rsidR="00F74CAB" w:rsidRPr="00104FA2" w:rsidRDefault="00294410" w:rsidP="004957F8">
            <w:pPr>
              <w:pStyle w:val="a6"/>
              <w:jc w:val="center"/>
              <w:rPr>
                <w:rFonts w:ascii="Times New Roman" w:hAnsi="Times New Roman"/>
                <w:b/>
                <w:sz w:val="20"/>
                <w:szCs w:val="20"/>
                <w:lang w:val="kk-KZ"/>
              </w:rPr>
            </w:pPr>
            <w:r w:rsidRPr="00104FA2">
              <w:rPr>
                <w:rFonts w:ascii="Times New Roman" w:eastAsia="SimSun" w:hAnsi="Times New Roman" w:cs="Mangal"/>
                <w:b/>
                <w:bCs/>
                <w:kern w:val="3"/>
                <w:sz w:val="20"/>
                <w:szCs w:val="20"/>
                <w:lang w:val="kk-KZ" w:eastAsia="zh-CN" w:bidi="hi-IN"/>
              </w:rPr>
              <w:t xml:space="preserve"> «Қауіпсіздік сабақтары</w:t>
            </w:r>
            <w:r w:rsidR="00F74CAB" w:rsidRPr="00104FA2">
              <w:rPr>
                <w:rFonts w:ascii="Times New Roman" w:eastAsia="SimSun" w:hAnsi="Times New Roman" w:cs="Mangal"/>
                <w:b/>
                <w:bCs/>
                <w:kern w:val="3"/>
                <w:sz w:val="20"/>
                <w:szCs w:val="20"/>
                <w:lang w:val="kk-KZ" w:eastAsia="zh-CN" w:bidi="hi-IN"/>
              </w:rPr>
              <w:t>»</w:t>
            </w:r>
          </w:p>
          <w:p w:rsidR="00F74CAB" w:rsidRPr="00104FA2" w:rsidRDefault="00F74CAB" w:rsidP="004957F8">
            <w:pPr>
              <w:widowControl w:val="0"/>
              <w:suppressAutoHyphens/>
              <w:autoSpaceDN w:val="0"/>
              <w:spacing w:after="0" w:line="240" w:lineRule="auto"/>
              <w:textAlignment w:val="baseline"/>
              <w:rPr>
                <w:rFonts w:ascii="Times New Roman" w:eastAsia="SimSun" w:hAnsi="Times New Roman" w:cs="Mangal"/>
                <w:bCs/>
                <w:kern w:val="3"/>
                <w:sz w:val="20"/>
                <w:szCs w:val="20"/>
                <w:lang w:val="kk-KZ" w:eastAsia="zh-CN" w:bidi="hi-IN"/>
              </w:rPr>
            </w:pPr>
            <w:r w:rsidRPr="00104FA2">
              <w:rPr>
                <w:rFonts w:ascii="Times New Roman" w:eastAsia="Times New Roman" w:hAnsi="Times New Roman" w:cs="Times New Roman"/>
                <w:b/>
                <w:sz w:val="20"/>
                <w:szCs w:val="20"/>
                <w:lang w:val="kk-KZ"/>
              </w:rPr>
              <w:t>Тақырыбы:</w:t>
            </w:r>
            <w:r w:rsidR="00294410" w:rsidRPr="00104FA2">
              <w:rPr>
                <w:rFonts w:ascii="Times New Roman" w:eastAsia="SimSun" w:hAnsi="Times New Roman" w:cs="Mangal"/>
                <w:bCs/>
                <w:kern w:val="3"/>
                <w:sz w:val="20"/>
                <w:szCs w:val="20"/>
                <w:lang w:val="kk-KZ" w:eastAsia="zh-CN" w:bidi="hi-IN"/>
              </w:rPr>
              <w:t>«Табиғи аппаттар қандай болады?</w:t>
            </w:r>
            <w:r w:rsidRPr="00104FA2">
              <w:rPr>
                <w:rFonts w:ascii="Times New Roman" w:eastAsia="SimSun" w:hAnsi="Times New Roman" w:cs="Mangal"/>
                <w:bCs/>
                <w:kern w:val="3"/>
                <w:sz w:val="20"/>
                <w:szCs w:val="20"/>
                <w:lang w:val="kk-KZ" w:eastAsia="zh-CN" w:bidi="hi-IN"/>
              </w:rPr>
              <w:t>...»</w:t>
            </w:r>
          </w:p>
          <w:p w:rsidR="00F74CAB" w:rsidRPr="00104FA2" w:rsidRDefault="00F74CAB" w:rsidP="00294410">
            <w:pPr>
              <w:widowControl w:val="0"/>
              <w:suppressAutoHyphens/>
              <w:autoSpaceDN w:val="0"/>
              <w:spacing w:after="0" w:line="240" w:lineRule="auto"/>
              <w:textAlignment w:val="baseline"/>
              <w:rPr>
                <w:rFonts w:ascii="Times New Roman" w:eastAsia="SimSun" w:hAnsi="Times New Roman" w:cs="Mangal"/>
                <w:bCs/>
                <w:kern w:val="3"/>
                <w:sz w:val="20"/>
                <w:szCs w:val="20"/>
                <w:lang w:val="kk-KZ" w:eastAsia="zh-CN" w:bidi="hi-IN"/>
              </w:rPr>
            </w:pPr>
            <w:r w:rsidRPr="00104FA2">
              <w:rPr>
                <w:rFonts w:ascii="Times New Roman" w:eastAsia="Times New Roman" w:hAnsi="Times New Roman" w:cs="Times New Roman"/>
                <w:b/>
                <w:sz w:val="20"/>
                <w:szCs w:val="20"/>
                <w:lang w:val="kk-KZ"/>
              </w:rPr>
              <w:t>Мақсаты:</w:t>
            </w:r>
            <w:r w:rsidR="00294410" w:rsidRPr="00104FA2">
              <w:rPr>
                <w:rFonts w:ascii="Times New Roman" w:hAnsi="Times New Roman" w:cs="Times New Roman"/>
                <w:sz w:val="20"/>
                <w:szCs w:val="20"/>
                <w:lang w:val="kk-KZ"/>
              </w:rPr>
              <w:t>Балаларға табиғи апаттар жайлы мағлұматтар беру. Қауіпсіздік шараларыын түсіндіру.</w:t>
            </w:r>
          </w:p>
          <w:p w:rsidR="002F4C5F" w:rsidRPr="00104FA2" w:rsidRDefault="00F74CAB" w:rsidP="004F21A9">
            <w:pPr>
              <w:spacing w:after="0" w:line="240" w:lineRule="auto"/>
              <w:rPr>
                <w:rFonts w:ascii="Times New Roman" w:eastAsia="SimSun" w:hAnsi="Times New Roman" w:cs="Mangal"/>
                <w:bCs/>
                <w:kern w:val="3"/>
                <w:sz w:val="20"/>
                <w:szCs w:val="20"/>
                <w:lang w:val="kk-KZ" w:eastAsia="zh-CN" w:bidi="hi-IN"/>
              </w:rPr>
            </w:pPr>
            <w:r w:rsidRPr="00104FA2">
              <w:rPr>
                <w:rFonts w:ascii="Times New Roman" w:hAnsi="Times New Roman" w:cs="Times New Roman"/>
                <w:b/>
                <w:sz w:val="20"/>
                <w:szCs w:val="20"/>
                <w:lang w:val="kk-KZ"/>
              </w:rPr>
              <w:t>Әдіс-тәсілдері</w:t>
            </w:r>
            <w:r w:rsidRPr="00104FA2">
              <w:rPr>
                <w:rFonts w:ascii="Times New Roman" w:hAnsi="Times New Roman" w:cs="Times New Roman"/>
                <w:sz w:val="20"/>
                <w:szCs w:val="20"/>
                <w:lang w:val="kk-KZ"/>
              </w:rPr>
              <w:t>:</w:t>
            </w:r>
          </w:p>
          <w:p w:rsidR="004F21A9" w:rsidRPr="00104FA2" w:rsidRDefault="002F4C5F" w:rsidP="004F21A9">
            <w:pPr>
              <w:spacing w:after="0" w:line="240" w:lineRule="auto"/>
              <w:rPr>
                <w:rFonts w:ascii="Times New Roman" w:hAnsi="Times New Roman" w:cs="Times New Roman"/>
                <w:sz w:val="20"/>
                <w:szCs w:val="20"/>
                <w:lang w:val="kk-KZ"/>
              </w:rPr>
            </w:pPr>
            <w:r w:rsidRPr="00104FA2">
              <w:rPr>
                <w:rFonts w:ascii="Times New Roman" w:hAnsi="Times New Roman" w:cs="Times New Roman"/>
                <w:sz w:val="20"/>
                <w:szCs w:val="20"/>
                <w:lang w:val="kk-KZ"/>
              </w:rPr>
              <w:t>1.</w:t>
            </w:r>
            <w:r w:rsidR="004F21A9" w:rsidRPr="00104FA2">
              <w:rPr>
                <w:rFonts w:ascii="Times New Roman" w:hAnsi="Times New Roman" w:cs="Times New Roman"/>
                <w:sz w:val="20"/>
                <w:szCs w:val="20"/>
                <w:lang w:val="kk-KZ"/>
              </w:rPr>
              <w:t>.Әңгімелесу</w:t>
            </w:r>
          </w:p>
          <w:p w:rsidR="00F74CAB" w:rsidRPr="00932843" w:rsidRDefault="004F21A9" w:rsidP="00932843">
            <w:pPr>
              <w:pStyle w:val="a8"/>
              <w:ind w:left="34"/>
              <w:rPr>
                <w:rFonts w:ascii="Times New Roman" w:hAnsi="Times New Roman" w:cs="Times New Roman"/>
                <w:sz w:val="20"/>
                <w:szCs w:val="20"/>
                <w:lang w:val="kk-KZ"/>
              </w:rPr>
            </w:pPr>
            <w:r w:rsidRPr="00104FA2">
              <w:rPr>
                <w:rFonts w:ascii="Times New Roman" w:hAnsi="Times New Roman" w:cs="Times New Roman"/>
                <w:sz w:val="20"/>
                <w:szCs w:val="20"/>
                <w:lang w:val="kk-KZ"/>
              </w:rPr>
              <w:lastRenderedPageBreak/>
              <w:t>2.Ширату тапсырмалары</w:t>
            </w:r>
            <w:r w:rsidR="00932843">
              <w:rPr>
                <w:rFonts w:ascii="Times New Roman" w:hAnsi="Times New Roman" w:cs="Times New Roman"/>
                <w:sz w:val="20"/>
                <w:szCs w:val="20"/>
                <w:lang w:val="kk-KZ"/>
              </w:rPr>
              <w:t xml:space="preserve">            </w:t>
            </w:r>
            <w:r w:rsidRPr="00104FA2">
              <w:rPr>
                <w:rFonts w:ascii="Times New Roman" w:hAnsi="Times New Roman" w:cs="Times New Roman"/>
                <w:sz w:val="20"/>
                <w:szCs w:val="20"/>
                <w:lang w:val="kk-KZ"/>
              </w:rPr>
              <w:t>3. Презентация</w:t>
            </w:r>
            <w:r w:rsidR="00932843">
              <w:rPr>
                <w:rFonts w:ascii="Times New Roman" w:hAnsi="Times New Roman" w:cs="Times New Roman"/>
                <w:sz w:val="20"/>
                <w:szCs w:val="20"/>
                <w:lang w:val="kk-KZ"/>
              </w:rPr>
              <w:t xml:space="preserve">    </w:t>
            </w:r>
            <w:r w:rsidRPr="00104FA2">
              <w:rPr>
                <w:rFonts w:ascii="Times New Roman" w:hAnsi="Times New Roman" w:cs="Times New Roman"/>
                <w:sz w:val="20"/>
                <w:szCs w:val="20"/>
                <w:lang w:val="kk-KZ"/>
              </w:rPr>
              <w:t>4. Рефлексия</w:t>
            </w:r>
          </w:p>
        </w:tc>
      </w:tr>
      <w:tr w:rsidR="00F74CAB" w:rsidRPr="006616B5" w:rsidTr="00B97BAA">
        <w:trPr>
          <w:trHeight w:val="70"/>
        </w:trPr>
        <w:tc>
          <w:tcPr>
            <w:tcW w:w="1834" w:type="dxa"/>
            <w:tcBorders>
              <w:top w:val="single" w:sz="4" w:space="0" w:color="auto"/>
              <w:left w:val="single" w:sz="4" w:space="0" w:color="000000"/>
              <w:bottom w:val="nil"/>
              <w:right w:val="single" w:sz="4" w:space="0" w:color="000000"/>
            </w:tcBorders>
            <w:vAlign w:val="center"/>
            <w:hideMark/>
          </w:tcPr>
          <w:p w:rsidR="00F74CAB" w:rsidRPr="00104FA2" w:rsidRDefault="00F74CAB" w:rsidP="004957F8">
            <w:pPr>
              <w:spacing w:after="0" w:line="240" w:lineRule="auto"/>
              <w:rPr>
                <w:rFonts w:ascii="Times New Roman" w:eastAsia="Times New Roman" w:hAnsi="Times New Roman" w:cs="Times New Roman"/>
                <w:b/>
                <w:color w:val="000000"/>
                <w:sz w:val="20"/>
                <w:szCs w:val="20"/>
                <w:lang w:val="kk-KZ"/>
              </w:rPr>
            </w:pPr>
            <w:r w:rsidRPr="00104FA2">
              <w:rPr>
                <w:rFonts w:ascii="Times New Roman" w:eastAsia="Times New Roman" w:hAnsi="Times New Roman" w:cs="Times New Roman"/>
                <w:b/>
                <w:color w:val="000000"/>
                <w:sz w:val="20"/>
                <w:szCs w:val="20"/>
                <w:lang w:val="kk-KZ"/>
              </w:rPr>
              <w:lastRenderedPageBreak/>
              <w:t>Баланың жеке даму картасына сәйкес жеке жұмыс</w:t>
            </w:r>
          </w:p>
        </w:tc>
        <w:tc>
          <w:tcPr>
            <w:tcW w:w="3118"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F74CAB" w:rsidRPr="00932843" w:rsidRDefault="00F74CAB" w:rsidP="004957F8">
            <w:pPr>
              <w:spacing w:after="0" w:line="240" w:lineRule="auto"/>
              <w:rPr>
                <w:rFonts w:ascii="Times New Roman" w:eastAsia="Times New Roman" w:hAnsi="Times New Roman" w:cs="Times New Roman"/>
                <w:sz w:val="20"/>
                <w:szCs w:val="20"/>
                <w:lang w:val="kk-KZ"/>
              </w:rPr>
            </w:pPr>
            <w:r w:rsidRPr="00932843">
              <w:rPr>
                <w:rFonts w:ascii="Times New Roman" w:hAnsi="Times New Roman"/>
                <w:sz w:val="20"/>
                <w:szCs w:val="20"/>
                <w:lang w:val="kk-KZ"/>
              </w:rPr>
              <w:t>Қуанышбай Алихан</w:t>
            </w:r>
            <w:r w:rsidRPr="00932843">
              <w:rPr>
                <w:rFonts w:ascii="Times New Roman" w:eastAsia="Calibri" w:hAnsi="Times New Roman" w:cs="Times New Roman"/>
                <w:sz w:val="20"/>
                <w:szCs w:val="20"/>
                <w:lang w:val="kk-KZ"/>
              </w:rPr>
              <w:t>«Үйшік құрастыр»  отбасы туралы әңгімелесу</w:t>
            </w:r>
          </w:p>
          <w:p w:rsidR="00F74CAB" w:rsidRPr="00932843" w:rsidRDefault="00F74CAB" w:rsidP="004957F8">
            <w:pPr>
              <w:spacing w:after="0" w:line="240" w:lineRule="auto"/>
              <w:ind w:right="-108"/>
              <w:rPr>
                <w:rFonts w:ascii="Times New Roman" w:eastAsia="Times New Roman" w:hAnsi="Times New Roman" w:cs="Times New Roman"/>
                <w:sz w:val="20"/>
                <w:szCs w:val="20"/>
                <w:lang w:val="kk-KZ"/>
              </w:rPr>
            </w:pPr>
            <w:r w:rsidRPr="00932843">
              <w:rPr>
                <w:rFonts w:ascii="Times New Roman" w:eastAsia="Calibri" w:hAnsi="Times New Roman" w:cs="Times New Roman"/>
                <w:sz w:val="20"/>
                <w:szCs w:val="20"/>
                <w:lang w:val="kk-KZ"/>
              </w:rPr>
              <w:br/>
            </w:r>
          </w:p>
        </w:tc>
        <w:tc>
          <w:tcPr>
            <w:tcW w:w="2835"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F74CAB" w:rsidRPr="00932843" w:rsidRDefault="00F74CAB" w:rsidP="004957F8">
            <w:pPr>
              <w:spacing w:after="0" w:line="240" w:lineRule="auto"/>
              <w:rPr>
                <w:rFonts w:ascii="Times New Roman" w:eastAsia="Times New Roman" w:hAnsi="Times New Roman" w:cs="Times New Roman"/>
                <w:sz w:val="20"/>
                <w:szCs w:val="20"/>
                <w:lang w:val="kk-KZ"/>
              </w:rPr>
            </w:pPr>
            <w:r w:rsidRPr="00932843">
              <w:rPr>
                <w:rFonts w:ascii="Times New Roman" w:hAnsi="Times New Roman"/>
                <w:sz w:val="20"/>
                <w:szCs w:val="20"/>
                <w:lang w:val="kk-KZ"/>
              </w:rPr>
              <w:t>Жеңіс Бекзат</w:t>
            </w:r>
            <w:r w:rsidR="00C65165">
              <w:rPr>
                <w:rFonts w:ascii="Times New Roman" w:hAnsi="Times New Roman"/>
                <w:sz w:val="20"/>
                <w:szCs w:val="20"/>
                <w:lang w:val="kk-KZ"/>
              </w:rPr>
              <w:t xml:space="preserve"> </w:t>
            </w:r>
            <w:r w:rsidRPr="00932843">
              <w:rPr>
                <w:rFonts w:ascii="Times New Roman" w:eastAsia="Calibri" w:hAnsi="Times New Roman" w:cs="Times New Roman"/>
                <w:sz w:val="20"/>
                <w:szCs w:val="20"/>
                <w:lang w:val="kk-KZ"/>
              </w:rPr>
              <w:t>дыбыстық жаттығулар арқылы сөйлеу тілі мен ойлау қабілетін дамыту</w:t>
            </w:r>
          </w:p>
        </w:tc>
        <w:tc>
          <w:tcPr>
            <w:tcW w:w="2714" w:type="dxa"/>
            <w:gridSpan w:val="3"/>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F74CAB" w:rsidRPr="00932843" w:rsidRDefault="00F74CAB" w:rsidP="004957F8">
            <w:pPr>
              <w:spacing w:after="0" w:line="240" w:lineRule="auto"/>
              <w:rPr>
                <w:rFonts w:ascii="Times New Roman" w:eastAsia="Calibri" w:hAnsi="Times New Roman" w:cs="Times New Roman"/>
                <w:sz w:val="20"/>
                <w:szCs w:val="20"/>
                <w:lang w:val="kk-KZ"/>
              </w:rPr>
            </w:pPr>
            <w:r w:rsidRPr="00932843">
              <w:rPr>
                <w:rFonts w:ascii="Times New Roman" w:hAnsi="Times New Roman"/>
                <w:sz w:val="20"/>
                <w:szCs w:val="20"/>
                <w:lang w:val="kk-KZ"/>
              </w:rPr>
              <w:t>Жалғас Дінмұхамед</w:t>
            </w:r>
            <w:r w:rsidR="00932843">
              <w:rPr>
                <w:rFonts w:ascii="Times New Roman" w:hAnsi="Times New Roman"/>
                <w:sz w:val="20"/>
                <w:szCs w:val="20"/>
                <w:lang w:val="kk-KZ"/>
              </w:rPr>
              <w:t xml:space="preserve"> </w:t>
            </w:r>
            <w:r w:rsidRPr="00932843">
              <w:rPr>
                <w:rFonts w:ascii="Times New Roman" w:eastAsia="Calibri" w:hAnsi="Times New Roman" w:cs="Times New Roman"/>
                <w:sz w:val="20"/>
                <w:szCs w:val="20"/>
                <w:lang w:val="kk-KZ"/>
              </w:rPr>
              <w:t>Фотосуретте бейнеленген достарын атап беру.</w:t>
            </w:r>
          </w:p>
        </w:tc>
        <w:tc>
          <w:tcPr>
            <w:tcW w:w="2693"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F74CAB" w:rsidRPr="00932843" w:rsidRDefault="00F74CAB" w:rsidP="004957F8">
            <w:pPr>
              <w:spacing w:after="0" w:line="240" w:lineRule="auto"/>
              <w:rPr>
                <w:rFonts w:ascii="Times New Roman" w:hAnsi="Times New Roman"/>
                <w:sz w:val="20"/>
                <w:szCs w:val="20"/>
                <w:lang w:val="kk-KZ"/>
              </w:rPr>
            </w:pPr>
            <w:r w:rsidRPr="00932843">
              <w:rPr>
                <w:rFonts w:ascii="Times New Roman" w:hAnsi="Times New Roman"/>
                <w:sz w:val="20"/>
                <w:szCs w:val="20"/>
                <w:lang w:val="kk-KZ"/>
              </w:rPr>
              <w:t>Жауынбай Алькяусар</w:t>
            </w:r>
          </w:p>
          <w:p w:rsidR="00F74CAB" w:rsidRPr="00932843" w:rsidRDefault="00F74CAB" w:rsidP="004957F8">
            <w:pPr>
              <w:spacing w:after="0" w:line="240" w:lineRule="auto"/>
              <w:rPr>
                <w:rFonts w:ascii="Times New Roman" w:eastAsia="Calibri" w:hAnsi="Times New Roman" w:cs="Times New Roman"/>
                <w:sz w:val="20"/>
                <w:szCs w:val="20"/>
                <w:lang w:val="kk-KZ"/>
              </w:rPr>
            </w:pPr>
            <w:r w:rsidRPr="00932843">
              <w:rPr>
                <w:rFonts w:ascii="Times New Roman" w:eastAsia="Times New Roman" w:hAnsi="Times New Roman" w:cs="Times New Roman"/>
                <w:sz w:val="20"/>
                <w:szCs w:val="20"/>
                <w:lang w:val="kk-KZ"/>
              </w:rPr>
              <w:t>за</w:t>
            </w:r>
            <w:r w:rsidR="00932843">
              <w:rPr>
                <w:rFonts w:ascii="Times New Roman" w:eastAsia="Times New Roman" w:hAnsi="Times New Roman" w:cs="Times New Roman"/>
                <w:sz w:val="20"/>
                <w:szCs w:val="20"/>
                <w:lang w:val="kk-KZ"/>
              </w:rPr>
              <w:t>ттарды топтастыруға жаттықтыру,</w:t>
            </w:r>
            <w:r w:rsidRPr="00932843">
              <w:rPr>
                <w:rFonts w:ascii="Times New Roman" w:eastAsia="Times New Roman" w:hAnsi="Times New Roman" w:cs="Times New Roman"/>
                <w:sz w:val="20"/>
                <w:szCs w:val="20"/>
                <w:lang w:val="kk-KZ"/>
              </w:rPr>
              <w:t>өз бетінше тапсырманы орындауға дағдыландыру, ойлау қабілетін дамыту</w:t>
            </w:r>
          </w:p>
        </w:tc>
        <w:tc>
          <w:tcPr>
            <w:tcW w:w="2683"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F74CAB" w:rsidRPr="00932843" w:rsidRDefault="00F74CAB" w:rsidP="004957F8">
            <w:pPr>
              <w:spacing w:after="0" w:line="240" w:lineRule="auto"/>
              <w:ind w:right="-108"/>
              <w:rPr>
                <w:rFonts w:ascii="Times New Roman" w:hAnsi="Times New Roman"/>
                <w:sz w:val="20"/>
                <w:szCs w:val="20"/>
                <w:lang w:val="kk-KZ"/>
              </w:rPr>
            </w:pPr>
            <w:r w:rsidRPr="00932843">
              <w:rPr>
                <w:rFonts w:ascii="Times New Roman" w:hAnsi="Times New Roman"/>
                <w:sz w:val="20"/>
                <w:szCs w:val="20"/>
                <w:lang w:val="kk-KZ"/>
              </w:rPr>
              <w:t>Жалғас Айбар</w:t>
            </w:r>
          </w:p>
          <w:p w:rsidR="00F74CAB" w:rsidRPr="00932843" w:rsidRDefault="00F74CAB" w:rsidP="004957F8">
            <w:pPr>
              <w:spacing w:after="0" w:line="240" w:lineRule="auto"/>
              <w:rPr>
                <w:rFonts w:ascii="Times New Roman" w:eastAsia="Times New Roman" w:hAnsi="Times New Roman" w:cs="Times New Roman"/>
                <w:sz w:val="20"/>
                <w:szCs w:val="20"/>
                <w:lang w:val="kk-KZ"/>
              </w:rPr>
            </w:pPr>
            <w:r w:rsidRPr="00932843">
              <w:rPr>
                <w:rFonts w:ascii="Times New Roman" w:eastAsia="Calibri" w:hAnsi="Times New Roman" w:cs="Times New Roman"/>
                <w:sz w:val="20"/>
                <w:szCs w:val="20"/>
                <w:lang w:val="kk-KZ"/>
              </w:rPr>
              <w:t>ұзын</w:t>
            </w:r>
            <w:r w:rsidR="00932843">
              <w:rPr>
                <w:rFonts w:ascii="Times New Roman" w:eastAsia="Calibri" w:hAnsi="Times New Roman" w:cs="Times New Roman"/>
                <w:sz w:val="20"/>
                <w:szCs w:val="20"/>
                <w:lang w:val="kk-KZ"/>
              </w:rPr>
              <w:t>-қысқа,</w:t>
            </w:r>
            <w:r w:rsidRPr="00932843">
              <w:rPr>
                <w:rFonts w:ascii="Times New Roman" w:eastAsia="Calibri" w:hAnsi="Times New Roman" w:cs="Times New Roman"/>
                <w:sz w:val="20"/>
                <w:szCs w:val="20"/>
                <w:lang w:val="kk-KZ"/>
              </w:rPr>
              <w:t>жуан-жіңішке, ұзындығы бірдей деген өлшемдерді салыстыруға жаттықтыру. </w:t>
            </w:r>
          </w:p>
        </w:tc>
      </w:tr>
      <w:tr w:rsidR="00F74CAB" w:rsidRPr="00104FA2" w:rsidTr="00B97BAA">
        <w:trPr>
          <w:trHeight w:val="216"/>
        </w:trPr>
        <w:tc>
          <w:tcPr>
            <w:tcW w:w="1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CAB" w:rsidRPr="00104FA2" w:rsidRDefault="00F74CAB" w:rsidP="004957F8">
            <w:pPr>
              <w:spacing w:after="0" w:line="240" w:lineRule="auto"/>
              <w:rPr>
                <w:rFonts w:ascii="Times New Roman" w:eastAsia="Times New Roman" w:hAnsi="Times New Roman" w:cs="Times New Roman"/>
                <w:b/>
                <w:iCs/>
                <w:color w:val="000000"/>
                <w:sz w:val="20"/>
                <w:szCs w:val="20"/>
              </w:rPr>
            </w:pPr>
            <w:r w:rsidRPr="00104FA2">
              <w:rPr>
                <w:rFonts w:ascii="Times New Roman" w:eastAsia="Times New Roman" w:hAnsi="Times New Roman" w:cs="Times New Roman"/>
                <w:b/>
                <w:bCs/>
                <w:iCs/>
                <w:color w:val="000000"/>
                <w:sz w:val="20"/>
                <w:szCs w:val="20"/>
                <w:lang w:val="kk-KZ"/>
              </w:rPr>
              <w:t>Серуенге дайындық</w:t>
            </w:r>
          </w:p>
        </w:tc>
        <w:tc>
          <w:tcPr>
            <w:tcW w:w="1404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CAB" w:rsidRPr="00104FA2" w:rsidRDefault="00F74CAB" w:rsidP="004957F8">
            <w:pPr>
              <w:spacing w:after="0" w:line="240" w:lineRule="auto"/>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үйрету.Серуенге шығу. </w:t>
            </w:r>
          </w:p>
        </w:tc>
      </w:tr>
      <w:tr w:rsidR="00F74CAB" w:rsidRPr="006616B5" w:rsidTr="00B97BAA">
        <w:trPr>
          <w:trHeight w:val="70"/>
        </w:trPr>
        <w:tc>
          <w:tcPr>
            <w:tcW w:w="1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4CAB" w:rsidRPr="00104FA2" w:rsidRDefault="00F74CAB" w:rsidP="004957F8">
            <w:pPr>
              <w:spacing w:after="0" w:line="240" w:lineRule="auto"/>
              <w:rPr>
                <w:rFonts w:ascii="Times New Roman" w:eastAsia="Calibri" w:hAnsi="Times New Roman" w:cs="Times New Roman"/>
                <w:b/>
                <w:bCs/>
                <w:iCs/>
                <w:color w:val="000000"/>
                <w:sz w:val="20"/>
                <w:szCs w:val="20"/>
                <w:lang w:val="en-US"/>
              </w:rPr>
            </w:pPr>
            <w:r w:rsidRPr="00104FA2">
              <w:rPr>
                <w:rFonts w:ascii="Times New Roman" w:eastAsia="Times New Roman" w:hAnsi="Times New Roman" w:cs="Times New Roman"/>
                <w:b/>
                <w:bCs/>
                <w:iCs/>
                <w:color w:val="000000"/>
                <w:sz w:val="20"/>
                <w:szCs w:val="20"/>
                <w:lang w:val="kk-KZ"/>
              </w:rPr>
              <w:t>Серуеннен оралу</w:t>
            </w:r>
          </w:p>
        </w:tc>
        <w:tc>
          <w:tcPr>
            <w:tcW w:w="1404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4CAB" w:rsidRPr="00104FA2" w:rsidRDefault="00F74CAB" w:rsidP="004957F8">
            <w:pPr>
              <w:spacing w:after="0" w:line="240" w:lineRule="auto"/>
              <w:rPr>
                <w:rFonts w:ascii="Times New Roman" w:eastAsia="Calibri" w:hAnsi="Times New Roman" w:cs="Times New Roman"/>
                <w:color w:val="000000"/>
                <w:sz w:val="20"/>
                <w:szCs w:val="20"/>
                <w:lang w:val="kk-KZ"/>
              </w:rPr>
            </w:pPr>
            <w:r w:rsidRPr="00104FA2">
              <w:rPr>
                <w:rFonts w:ascii="Times New Roman" w:eastAsia="Times New Roman" w:hAnsi="Times New Roman" w:cs="Times New Roman"/>
                <w:color w:val="000000"/>
                <w:sz w:val="20"/>
                <w:szCs w:val="20"/>
                <w:lang w:val="kk-KZ"/>
              </w:rPr>
              <w:t>Серуенге қызығушылық туғызу</w:t>
            </w:r>
            <w:r w:rsidRPr="00104FA2">
              <w:rPr>
                <w:rFonts w:ascii="Times New Roman" w:eastAsia="Times New Roman" w:hAnsi="Times New Roman" w:cs="Times New Roman"/>
                <w:color w:val="000000"/>
                <w:sz w:val="20"/>
                <w:szCs w:val="20"/>
                <w:lang w:val="en-US"/>
              </w:rPr>
              <w:t xml:space="preserve">. </w:t>
            </w:r>
            <w:r w:rsidRPr="00104FA2">
              <w:rPr>
                <w:rFonts w:ascii="Times New Roman" w:eastAsia="Times New Roman" w:hAnsi="Times New Roman" w:cs="Times New Roman"/>
                <w:color w:val="000000"/>
                <w:sz w:val="20"/>
                <w:szCs w:val="20"/>
                <w:lang w:val="kk-KZ"/>
              </w:rPr>
              <w:t>Балалармен жеке әңгімелесу: «Менің отбасым» Тақырыбында әңгіме жүргізу.</w:t>
            </w:r>
          </w:p>
          <w:p w:rsidR="00F74CAB" w:rsidRPr="00104FA2" w:rsidRDefault="00F74CAB" w:rsidP="004957F8">
            <w:pPr>
              <w:spacing w:after="0" w:line="240" w:lineRule="auto"/>
              <w:rPr>
                <w:rFonts w:ascii="Times New Roman" w:eastAsia="Times New Roman" w:hAnsi="Times New Roman" w:cs="Times New Roman"/>
                <w:sz w:val="20"/>
                <w:szCs w:val="20"/>
                <w:lang w:val="en-US"/>
              </w:rPr>
            </w:pPr>
          </w:p>
        </w:tc>
      </w:tr>
      <w:tr w:rsidR="00F74CAB" w:rsidRPr="006616B5" w:rsidTr="00B97BAA">
        <w:trPr>
          <w:trHeight w:val="1242"/>
        </w:trPr>
        <w:tc>
          <w:tcPr>
            <w:tcW w:w="1834" w:type="dxa"/>
            <w:tcBorders>
              <w:top w:val="single" w:sz="4" w:space="0" w:color="000000"/>
              <w:left w:val="single" w:sz="4" w:space="0" w:color="000000"/>
              <w:bottom w:val="single" w:sz="4" w:space="0" w:color="000000"/>
              <w:right w:val="single" w:sz="4" w:space="0" w:color="000000"/>
            </w:tcBorders>
            <w:shd w:val="clear" w:color="auto" w:fill="FFFFFF"/>
            <w:hideMark/>
          </w:tcPr>
          <w:p w:rsidR="00F74CAB" w:rsidRPr="00104FA2" w:rsidRDefault="00F74CAB" w:rsidP="004957F8">
            <w:pPr>
              <w:spacing w:after="0" w:line="240" w:lineRule="auto"/>
              <w:rPr>
                <w:rFonts w:ascii="Times New Roman" w:eastAsia="Times New Roman" w:hAnsi="Times New Roman" w:cs="Times New Roman"/>
                <w:b/>
                <w:color w:val="000000"/>
                <w:sz w:val="20"/>
                <w:szCs w:val="20"/>
                <w:lang w:val="kk-KZ"/>
              </w:rPr>
            </w:pPr>
            <w:r w:rsidRPr="00104FA2">
              <w:rPr>
                <w:rFonts w:ascii="Times New Roman" w:eastAsia="Times New Roman" w:hAnsi="Times New Roman" w:cs="Times New Roman"/>
                <w:b/>
                <w:color w:val="000000"/>
                <w:sz w:val="20"/>
                <w:szCs w:val="20"/>
                <w:lang w:val="kk-KZ"/>
              </w:rPr>
              <w:t>Балалардың үйге оралуы</w:t>
            </w:r>
          </w:p>
          <w:p w:rsidR="00F74CAB" w:rsidRPr="00104FA2" w:rsidRDefault="00F74CAB" w:rsidP="004957F8">
            <w:pPr>
              <w:spacing w:after="0" w:line="240" w:lineRule="auto"/>
              <w:rPr>
                <w:rFonts w:ascii="Times New Roman" w:eastAsia="Times New Roman" w:hAnsi="Times New Roman" w:cs="Times New Roman"/>
                <w:b/>
                <w:color w:val="000000"/>
                <w:sz w:val="20"/>
                <w:szCs w:val="20"/>
                <w:lang w:val="kk-KZ"/>
              </w:rPr>
            </w:pPr>
            <w:r w:rsidRPr="00104FA2">
              <w:rPr>
                <w:rFonts w:ascii="Times New Roman" w:eastAsia="Times New Roman" w:hAnsi="Times New Roman" w:cs="Times New Roman"/>
                <w:b/>
                <w:color w:val="000000"/>
                <w:sz w:val="20"/>
                <w:szCs w:val="20"/>
                <w:lang w:val="kk-KZ"/>
              </w:rPr>
              <w:t>Ата-анамен сұхбаттасу</w:t>
            </w:r>
          </w:p>
        </w:tc>
        <w:tc>
          <w:tcPr>
            <w:tcW w:w="1404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CAB" w:rsidRPr="00104FA2" w:rsidRDefault="00F74CAB" w:rsidP="004957F8">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 xml:space="preserve">Ата-аналармен балалардың денсаулығы  және тазалығы </w:t>
            </w:r>
            <w:r w:rsidRPr="00104FA2">
              <w:rPr>
                <w:rFonts w:ascii="Times New Roman" w:eastAsia="Times New Roman" w:hAnsi="Times New Roman" w:cs="Times New Roman"/>
                <w:color w:val="000000"/>
                <w:sz w:val="20"/>
                <w:szCs w:val="20"/>
                <w:lang w:val="kk-KZ"/>
              </w:rPr>
              <w:t>Ата-аналарға балаларды уақытында алып келуін және уақытында алып кетуін ескерту.</w:t>
            </w:r>
            <w:r w:rsidRPr="00104FA2">
              <w:rPr>
                <w:rFonts w:ascii="Times New Roman" w:eastAsia="Times New Roman" w:hAnsi="Times New Roman" w:cs="Times New Roman"/>
                <w:sz w:val="20"/>
                <w:szCs w:val="20"/>
                <w:lang w:val="kk-KZ"/>
              </w:rPr>
              <w:t>жөнінде әңгімелесу.</w:t>
            </w:r>
          </w:p>
        </w:tc>
      </w:tr>
    </w:tbl>
    <w:p w:rsidR="00D73E28" w:rsidRPr="00104FA2" w:rsidRDefault="00D73E28" w:rsidP="00C73BDC">
      <w:pPr>
        <w:tabs>
          <w:tab w:val="left" w:pos="3675"/>
        </w:tabs>
        <w:spacing w:after="0" w:line="240" w:lineRule="auto"/>
        <w:rPr>
          <w:rFonts w:ascii="Times New Roman" w:eastAsiaTheme="minorHAnsi" w:hAnsi="Times New Roman" w:cs="Times New Roman"/>
          <w:b/>
          <w:sz w:val="20"/>
          <w:szCs w:val="20"/>
          <w:lang w:val="kk-KZ" w:eastAsia="en-US"/>
        </w:rPr>
      </w:pPr>
    </w:p>
    <w:p w:rsidR="00020521" w:rsidRDefault="00020521" w:rsidP="00C73BDC">
      <w:pPr>
        <w:tabs>
          <w:tab w:val="left" w:pos="3675"/>
        </w:tabs>
        <w:spacing w:after="0" w:line="240" w:lineRule="auto"/>
        <w:rPr>
          <w:rFonts w:ascii="Times New Roman" w:eastAsia="Times New Roman" w:hAnsi="Times New Roman" w:cs="Times New Roman"/>
          <w:b/>
          <w:sz w:val="20"/>
          <w:szCs w:val="20"/>
          <w:lang w:val="kk-KZ"/>
        </w:rPr>
      </w:pPr>
    </w:p>
    <w:p w:rsidR="00020521" w:rsidRDefault="00020521" w:rsidP="00C73BDC">
      <w:pPr>
        <w:tabs>
          <w:tab w:val="left" w:pos="3675"/>
        </w:tabs>
        <w:spacing w:after="0" w:line="240" w:lineRule="auto"/>
        <w:rPr>
          <w:rFonts w:ascii="Times New Roman" w:eastAsia="Times New Roman" w:hAnsi="Times New Roman" w:cs="Times New Roman"/>
          <w:b/>
          <w:sz w:val="20"/>
          <w:szCs w:val="20"/>
          <w:lang w:val="kk-KZ"/>
        </w:rPr>
      </w:pPr>
    </w:p>
    <w:p w:rsidR="00020521" w:rsidRDefault="00020521" w:rsidP="00C73BDC">
      <w:pPr>
        <w:tabs>
          <w:tab w:val="left" w:pos="3675"/>
        </w:tabs>
        <w:spacing w:after="0" w:line="240" w:lineRule="auto"/>
        <w:rPr>
          <w:rFonts w:ascii="Times New Roman" w:eastAsia="Times New Roman" w:hAnsi="Times New Roman" w:cs="Times New Roman"/>
          <w:b/>
          <w:sz w:val="20"/>
          <w:szCs w:val="20"/>
          <w:lang w:val="kk-KZ"/>
        </w:rPr>
      </w:pPr>
    </w:p>
    <w:p w:rsidR="00020521" w:rsidRDefault="00020521" w:rsidP="00C73BDC">
      <w:pPr>
        <w:tabs>
          <w:tab w:val="left" w:pos="3675"/>
        </w:tabs>
        <w:spacing w:after="0" w:line="240" w:lineRule="auto"/>
        <w:rPr>
          <w:rFonts w:ascii="Times New Roman" w:eastAsia="Times New Roman" w:hAnsi="Times New Roman" w:cs="Times New Roman"/>
          <w:b/>
          <w:sz w:val="20"/>
          <w:szCs w:val="20"/>
          <w:lang w:val="kk-KZ"/>
        </w:rPr>
      </w:pPr>
    </w:p>
    <w:p w:rsidR="00020521" w:rsidRDefault="00020521" w:rsidP="00C73BDC">
      <w:pPr>
        <w:tabs>
          <w:tab w:val="left" w:pos="3675"/>
        </w:tabs>
        <w:spacing w:after="0" w:line="240" w:lineRule="auto"/>
        <w:rPr>
          <w:rFonts w:ascii="Times New Roman" w:eastAsia="Times New Roman" w:hAnsi="Times New Roman" w:cs="Times New Roman"/>
          <w:b/>
          <w:sz w:val="20"/>
          <w:szCs w:val="20"/>
          <w:lang w:val="kk-KZ"/>
        </w:rPr>
      </w:pPr>
    </w:p>
    <w:p w:rsidR="00020521" w:rsidRDefault="00020521" w:rsidP="00C73BDC">
      <w:pPr>
        <w:tabs>
          <w:tab w:val="left" w:pos="3675"/>
        </w:tabs>
        <w:spacing w:after="0" w:line="240" w:lineRule="auto"/>
        <w:rPr>
          <w:rFonts w:ascii="Times New Roman" w:eastAsia="Times New Roman" w:hAnsi="Times New Roman" w:cs="Times New Roman"/>
          <w:b/>
          <w:sz w:val="20"/>
          <w:szCs w:val="20"/>
          <w:lang w:val="kk-KZ"/>
        </w:rPr>
      </w:pPr>
    </w:p>
    <w:p w:rsidR="00020521" w:rsidRDefault="00020521" w:rsidP="00C73BDC">
      <w:pPr>
        <w:tabs>
          <w:tab w:val="left" w:pos="3675"/>
        </w:tabs>
        <w:spacing w:after="0" w:line="240" w:lineRule="auto"/>
        <w:rPr>
          <w:rFonts w:ascii="Times New Roman" w:eastAsia="Times New Roman" w:hAnsi="Times New Roman" w:cs="Times New Roman"/>
          <w:b/>
          <w:sz w:val="20"/>
          <w:szCs w:val="20"/>
          <w:lang w:val="kk-KZ"/>
        </w:rPr>
      </w:pPr>
    </w:p>
    <w:p w:rsidR="00020521" w:rsidRDefault="00020521" w:rsidP="00C73BDC">
      <w:pPr>
        <w:tabs>
          <w:tab w:val="left" w:pos="3675"/>
        </w:tabs>
        <w:spacing w:after="0" w:line="240" w:lineRule="auto"/>
        <w:rPr>
          <w:rFonts w:ascii="Times New Roman" w:eastAsia="Times New Roman" w:hAnsi="Times New Roman" w:cs="Times New Roman"/>
          <w:b/>
          <w:sz w:val="20"/>
          <w:szCs w:val="20"/>
          <w:lang w:val="kk-KZ"/>
        </w:rPr>
      </w:pPr>
    </w:p>
    <w:p w:rsidR="00020521" w:rsidRDefault="00020521" w:rsidP="00C73BDC">
      <w:pPr>
        <w:tabs>
          <w:tab w:val="left" w:pos="3675"/>
        </w:tabs>
        <w:spacing w:after="0" w:line="240" w:lineRule="auto"/>
        <w:rPr>
          <w:rFonts w:ascii="Times New Roman" w:eastAsia="Times New Roman" w:hAnsi="Times New Roman" w:cs="Times New Roman"/>
          <w:b/>
          <w:sz w:val="20"/>
          <w:szCs w:val="20"/>
          <w:lang w:val="kk-KZ"/>
        </w:rPr>
      </w:pPr>
    </w:p>
    <w:p w:rsidR="00020521" w:rsidRDefault="00020521" w:rsidP="00C73BDC">
      <w:pPr>
        <w:tabs>
          <w:tab w:val="left" w:pos="3675"/>
        </w:tabs>
        <w:spacing w:after="0" w:line="240" w:lineRule="auto"/>
        <w:rPr>
          <w:rFonts w:ascii="Times New Roman" w:eastAsia="Times New Roman" w:hAnsi="Times New Roman" w:cs="Times New Roman"/>
          <w:b/>
          <w:sz w:val="20"/>
          <w:szCs w:val="20"/>
          <w:lang w:val="kk-KZ"/>
        </w:rPr>
      </w:pPr>
    </w:p>
    <w:p w:rsidR="00020521" w:rsidRDefault="00020521" w:rsidP="00C73BDC">
      <w:pPr>
        <w:tabs>
          <w:tab w:val="left" w:pos="3675"/>
        </w:tabs>
        <w:spacing w:after="0" w:line="240" w:lineRule="auto"/>
        <w:rPr>
          <w:rFonts w:ascii="Times New Roman" w:eastAsia="Times New Roman" w:hAnsi="Times New Roman" w:cs="Times New Roman"/>
          <w:b/>
          <w:sz w:val="20"/>
          <w:szCs w:val="20"/>
          <w:lang w:val="kk-KZ"/>
        </w:rPr>
      </w:pPr>
    </w:p>
    <w:p w:rsidR="00020521" w:rsidRDefault="00020521" w:rsidP="00C73BDC">
      <w:pPr>
        <w:tabs>
          <w:tab w:val="left" w:pos="3675"/>
        </w:tabs>
        <w:spacing w:after="0" w:line="240" w:lineRule="auto"/>
        <w:rPr>
          <w:rFonts w:ascii="Times New Roman" w:eastAsia="Times New Roman" w:hAnsi="Times New Roman" w:cs="Times New Roman"/>
          <w:b/>
          <w:sz w:val="20"/>
          <w:szCs w:val="20"/>
          <w:lang w:val="kk-KZ"/>
        </w:rPr>
      </w:pPr>
    </w:p>
    <w:p w:rsidR="00020521" w:rsidRDefault="00020521" w:rsidP="00C73BDC">
      <w:pPr>
        <w:tabs>
          <w:tab w:val="left" w:pos="3675"/>
        </w:tabs>
        <w:spacing w:after="0" w:line="240" w:lineRule="auto"/>
        <w:rPr>
          <w:rFonts w:ascii="Times New Roman" w:eastAsia="Times New Roman" w:hAnsi="Times New Roman" w:cs="Times New Roman"/>
          <w:b/>
          <w:sz w:val="20"/>
          <w:szCs w:val="20"/>
          <w:lang w:val="kk-KZ"/>
        </w:rPr>
      </w:pPr>
    </w:p>
    <w:p w:rsidR="00020521" w:rsidRDefault="00020521" w:rsidP="00C73BDC">
      <w:pPr>
        <w:tabs>
          <w:tab w:val="left" w:pos="3675"/>
        </w:tabs>
        <w:spacing w:after="0" w:line="240" w:lineRule="auto"/>
        <w:rPr>
          <w:rFonts w:ascii="Times New Roman" w:eastAsia="Times New Roman" w:hAnsi="Times New Roman" w:cs="Times New Roman"/>
          <w:b/>
          <w:sz w:val="20"/>
          <w:szCs w:val="20"/>
          <w:lang w:val="kk-KZ"/>
        </w:rPr>
      </w:pPr>
    </w:p>
    <w:p w:rsidR="00020521" w:rsidRDefault="00020521" w:rsidP="00C73BDC">
      <w:pPr>
        <w:tabs>
          <w:tab w:val="left" w:pos="3675"/>
        </w:tabs>
        <w:spacing w:after="0" w:line="240" w:lineRule="auto"/>
        <w:rPr>
          <w:rFonts w:ascii="Times New Roman" w:eastAsia="Times New Roman" w:hAnsi="Times New Roman" w:cs="Times New Roman"/>
          <w:b/>
          <w:sz w:val="20"/>
          <w:szCs w:val="20"/>
          <w:lang w:val="kk-KZ"/>
        </w:rPr>
      </w:pPr>
    </w:p>
    <w:p w:rsidR="00020521" w:rsidRDefault="00020521" w:rsidP="00C73BDC">
      <w:pPr>
        <w:tabs>
          <w:tab w:val="left" w:pos="3675"/>
        </w:tabs>
        <w:spacing w:after="0" w:line="240" w:lineRule="auto"/>
        <w:rPr>
          <w:rFonts w:ascii="Times New Roman" w:eastAsia="Times New Roman" w:hAnsi="Times New Roman" w:cs="Times New Roman"/>
          <w:b/>
          <w:sz w:val="20"/>
          <w:szCs w:val="20"/>
          <w:lang w:val="kk-KZ"/>
        </w:rPr>
      </w:pPr>
    </w:p>
    <w:p w:rsidR="00020521" w:rsidRDefault="00020521" w:rsidP="00C73BDC">
      <w:pPr>
        <w:tabs>
          <w:tab w:val="left" w:pos="3675"/>
        </w:tabs>
        <w:spacing w:after="0" w:line="240" w:lineRule="auto"/>
        <w:rPr>
          <w:rFonts w:ascii="Times New Roman" w:eastAsia="Times New Roman" w:hAnsi="Times New Roman" w:cs="Times New Roman"/>
          <w:b/>
          <w:sz w:val="20"/>
          <w:szCs w:val="20"/>
          <w:lang w:val="kk-KZ"/>
        </w:rPr>
      </w:pPr>
    </w:p>
    <w:p w:rsidR="00020521" w:rsidRDefault="00020521" w:rsidP="00C73BDC">
      <w:pPr>
        <w:tabs>
          <w:tab w:val="left" w:pos="3675"/>
        </w:tabs>
        <w:spacing w:after="0" w:line="240" w:lineRule="auto"/>
        <w:rPr>
          <w:rFonts w:ascii="Times New Roman" w:eastAsia="Times New Roman" w:hAnsi="Times New Roman" w:cs="Times New Roman"/>
          <w:b/>
          <w:sz w:val="20"/>
          <w:szCs w:val="20"/>
          <w:lang w:val="kk-KZ"/>
        </w:rPr>
      </w:pPr>
    </w:p>
    <w:p w:rsidR="00C73BDC" w:rsidRPr="00104FA2" w:rsidRDefault="00C73BDC" w:rsidP="00C73BDC">
      <w:pPr>
        <w:tabs>
          <w:tab w:val="left" w:pos="3675"/>
        </w:tabs>
        <w:spacing w:after="0" w:line="240" w:lineRule="auto"/>
        <w:rPr>
          <w:rFonts w:ascii="Times New Roman" w:eastAsiaTheme="minorHAnsi" w:hAnsi="Times New Roman" w:cs="Times New Roman"/>
          <w:b/>
          <w:sz w:val="20"/>
          <w:szCs w:val="20"/>
          <w:lang w:val="kk-KZ" w:eastAsia="en-US"/>
        </w:rPr>
      </w:pPr>
      <w:r w:rsidRPr="00104FA2">
        <w:rPr>
          <w:rFonts w:ascii="Times New Roman" w:eastAsia="Times New Roman" w:hAnsi="Times New Roman" w:cs="Times New Roman"/>
          <w:b/>
          <w:sz w:val="20"/>
          <w:szCs w:val="20"/>
          <w:lang w:val="kk-KZ"/>
        </w:rPr>
        <w:lastRenderedPageBreak/>
        <w:t>Бекітемін:  ______________</w:t>
      </w:r>
      <w:r w:rsidRPr="00104FA2">
        <w:rPr>
          <w:rFonts w:ascii="Times New Roman" w:eastAsia="Times New Roman" w:hAnsi="Times New Roman" w:cs="Times New Roman"/>
          <w:b/>
          <w:sz w:val="20"/>
          <w:szCs w:val="20"/>
          <w:lang w:val="kk-KZ"/>
        </w:rPr>
        <w:tab/>
      </w:r>
    </w:p>
    <w:p w:rsidR="00C73BDC" w:rsidRPr="00104FA2" w:rsidRDefault="00C73BDC" w:rsidP="00C73BDC">
      <w:pPr>
        <w:spacing w:after="0" w:line="240" w:lineRule="auto"/>
        <w:jc w:val="center"/>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Балалардың өмірі мен тәрбиесін ұйымдастыру  циклограммасы</w:t>
      </w:r>
    </w:p>
    <w:p w:rsidR="00C73BDC" w:rsidRPr="00104FA2" w:rsidRDefault="00D73E28" w:rsidP="00C73BDC">
      <w:pPr>
        <w:spacing w:after="0" w:line="240" w:lineRule="auto"/>
        <w:jc w:val="center"/>
        <w:rPr>
          <w:rFonts w:ascii="Times New Roman" w:eastAsia="Times New Roman" w:hAnsi="Times New Roman" w:cs="Times New Roman"/>
          <w:b/>
          <w:bCs/>
          <w:color w:val="000000"/>
          <w:sz w:val="20"/>
          <w:szCs w:val="20"/>
          <w:lang w:val="kk-KZ"/>
        </w:rPr>
      </w:pPr>
      <w:r w:rsidRPr="00104FA2">
        <w:rPr>
          <w:rFonts w:ascii="Times New Roman" w:eastAsia="Times New Roman" w:hAnsi="Times New Roman" w:cs="Times New Roman"/>
          <w:b/>
          <w:sz w:val="20"/>
          <w:szCs w:val="20"/>
          <w:lang w:val="kk-KZ"/>
        </w:rPr>
        <w:t xml:space="preserve">Қыркүйек айының </w:t>
      </w:r>
      <w:r w:rsidR="00C73BDC" w:rsidRPr="00104FA2">
        <w:rPr>
          <w:rFonts w:ascii="Times New Roman" w:eastAsia="Times New Roman" w:hAnsi="Times New Roman" w:cs="Times New Roman"/>
          <w:b/>
          <w:sz w:val="20"/>
          <w:szCs w:val="20"/>
          <w:lang w:val="kk-KZ"/>
        </w:rPr>
        <w:t>II - апта</w:t>
      </w:r>
      <w:r w:rsidRPr="00104FA2">
        <w:rPr>
          <w:rFonts w:ascii="Times New Roman" w:eastAsia="Times New Roman" w:hAnsi="Times New Roman" w:cs="Times New Roman"/>
          <w:b/>
          <w:sz w:val="20"/>
          <w:szCs w:val="20"/>
          <w:lang w:val="kk-KZ"/>
        </w:rPr>
        <w:t>сы</w:t>
      </w:r>
      <w:r w:rsidR="00C73BDC" w:rsidRPr="00104FA2">
        <w:rPr>
          <w:rFonts w:ascii="Times New Roman" w:eastAsia="Times New Roman" w:hAnsi="Times New Roman" w:cs="Times New Roman"/>
          <w:b/>
          <w:bCs/>
          <w:iCs/>
          <w:color w:val="000000"/>
          <w:sz w:val="20"/>
          <w:szCs w:val="20"/>
          <w:lang w:val="kk-KZ"/>
        </w:rPr>
        <w:t xml:space="preserve"> ( 07</w:t>
      </w:r>
      <w:r w:rsidR="00B916C1" w:rsidRPr="00104FA2">
        <w:rPr>
          <w:rFonts w:ascii="Times New Roman" w:eastAsia="Times New Roman" w:hAnsi="Times New Roman" w:cs="Times New Roman"/>
          <w:b/>
          <w:bCs/>
          <w:iCs/>
          <w:color w:val="000000"/>
          <w:sz w:val="20"/>
          <w:szCs w:val="20"/>
          <w:lang w:val="kk-KZ"/>
        </w:rPr>
        <w:t>.09. 11.09.</w:t>
      </w:r>
      <w:r w:rsidR="00662DEE" w:rsidRPr="00104FA2">
        <w:rPr>
          <w:rFonts w:ascii="Times New Roman" w:eastAsia="Times New Roman" w:hAnsi="Times New Roman" w:cs="Times New Roman"/>
          <w:b/>
          <w:bCs/>
          <w:iCs/>
          <w:color w:val="000000"/>
          <w:sz w:val="20"/>
          <w:szCs w:val="20"/>
          <w:lang w:val="kk-KZ"/>
        </w:rPr>
        <w:t xml:space="preserve"> айы 2019</w:t>
      </w:r>
      <w:r w:rsidR="00C73BDC" w:rsidRPr="00104FA2">
        <w:rPr>
          <w:rFonts w:ascii="Times New Roman" w:eastAsia="Times New Roman" w:hAnsi="Times New Roman" w:cs="Times New Roman"/>
          <w:b/>
          <w:bCs/>
          <w:iCs/>
          <w:color w:val="000000"/>
          <w:sz w:val="20"/>
          <w:szCs w:val="20"/>
          <w:lang w:val="kk-KZ"/>
        </w:rPr>
        <w:t xml:space="preserve"> ж</w:t>
      </w:r>
      <w:r w:rsidR="00104FA2">
        <w:rPr>
          <w:rFonts w:ascii="Times New Roman" w:eastAsia="Times New Roman" w:hAnsi="Times New Roman" w:cs="Times New Roman"/>
          <w:b/>
          <w:bCs/>
          <w:iCs/>
          <w:color w:val="000000"/>
          <w:sz w:val="20"/>
          <w:szCs w:val="20"/>
          <w:lang w:val="kk-KZ"/>
        </w:rPr>
        <w:t xml:space="preserve">) </w:t>
      </w:r>
      <w:r w:rsidR="00A919A2" w:rsidRPr="00104FA2">
        <w:rPr>
          <w:rFonts w:ascii="Times New Roman" w:eastAsia="Times New Roman" w:hAnsi="Times New Roman" w:cs="Times New Roman"/>
          <w:b/>
          <w:bCs/>
          <w:iCs/>
          <w:color w:val="000000"/>
          <w:sz w:val="20"/>
          <w:szCs w:val="20"/>
          <w:lang w:val="kk-KZ"/>
        </w:rPr>
        <w:t xml:space="preserve">Ересек </w:t>
      </w:r>
      <w:r w:rsidRPr="00104FA2">
        <w:rPr>
          <w:rFonts w:ascii="Times New Roman" w:eastAsia="Times New Roman" w:hAnsi="Times New Roman" w:cs="Times New Roman"/>
          <w:b/>
          <w:bCs/>
          <w:color w:val="000000"/>
          <w:sz w:val="20"/>
          <w:szCs w:val="20"/>
          <w:lang w:val="kk-KZ"/>
        </w:rPr>
        <w:t>Ақкөгершін</w:t>
      </w:r>
      <w:r w:rsidR="00C73BDC" w:rsidRPr="00104FA2">
        <w:rPr>
          <w:rFonts w:ascii="Times New Roman" w:eastAsia="Times New Roman" w:hAnsi="Times New Roman" w:cs="Times New Roman"/>
          <w:b/>
          <w:bCs/>
          <w:color w:val="000000"/>
          <w:sz w:val="20"/>
          <w:szCs w:val="20"/>
          <w:lang w:val="kk-KZ"/>
        </w:rPr>
        <w:t>» тобы</w:t>
      </w:r>
    </w:p>
    <w:p w:rsidR="00C73BDC" w:rsidRPr="00104FA2" w:rsidRDefault="00C73BDC" w:rsidP="00C73BDC">
      <w:pPr>
        <w:spacing w:after="0" w:line="240" w:lineRule="auto"/>
        <w:jc w:val="center"/>
        <w:rPr>
          <w:rFonts w:ascii="Times New Roman" w:eastAsia="Times New Roman" w:hAnsi="Times New Roman" w:cs="Times New Roman"/>
          <w:b/>
          <w:bCs/>
          <w:color w:val="000000"/>
          <w:sz w:val="20"/>
          <w:szCs w:val="20"/>
          <w:lang w:val="kk-KZ"/>
        </w:rPr>
      </w:pPr>
      <w:r w:rsidRPr="00104FA2">
        <w:rPr>
          <w:rFonts w:ascii="Times New Roman" w:eastAsia="Times New Roman" w:hAnsi="Times New Roman" w:cs="Times New Roman"/>
          <w:b/>
          <w:bCs/>
          <w:color w:val="000000"/>
          <w:sz w:val="20"/>
          <w:szCs w:val="20"/>
          <w:lang w:val="kk-KZ"/>
        </w:rPr>
        <w:t xml:space="preserve">Өтпелі тақырып: </w:t>
      </w:r>
      <w:r w:rsidRPr="00104FA2">
        <w:rPr>
          <w:rFonts w:ascii="Times New Roman" w:eastAsia="Times New Roman" w:hAnsi="Times New Roman" w:cs="Times New Roman"/>
          <w:b/>
          <w:sz w:val="20"/>
          <w:szCs w:val="20"/>
          <w:lang w:val="kk-KZ"/>
        </w:rPr>
        <w:t>«Отбасы  және  балабақша»</w:t>
      </w:r>
    </w:p>
    <w:p w:rsidR="00C73BDC" w:rsidRPr="00104FA2" w:rsidRDefault="00C73BDC" w:rsidP="00C73BDC">
      <w:pPr>
        <w:spacing w:after="0" w:line="240" w:lineRule="auto"/>
        <w:jc w:val="center"/>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Апталық тақырып: «Отбасы  құндылықтары»</w:t>
      </w:r>
    </w:p>
    <w:p w:rsidR="00C73BDC" w:rsidRPr="00104FA2" w:rsidRDefault="00C73BDC" w:rsidP="00C73BDC">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b/>
          <w:sz w:val="20"/>
          <w:szCs w:val="20"/>
          <w:lang w:val="kk-KZ"/>
        </w:rPr>
        <w:t>Мақсаты:</w:t>
      </w:r>
      <w:r w:rsidRPr="00104FA2">
        <w:rPr>
          <w:rFonts w:ascii="Times New Roman" w:eastAsia="Times New Roman" w:hAnsi="Times New Roman" w:cs="Times New Roman"/>
          <w:sz w:val="20"/>
          <w:szCs w:val="20"/>
          <w:lang w:val="kk-KZ"/>
        </w:rPr>
        <w:t xml:space="preserve"> Отбасының туыстық қарым-қатынасы, қонақжайлыққа үйрету,әдептілік ережелеріне баулу. Адамгершілік «жақсы  адам»  ұғымдарының  мағынасын  түсіндіру. Жақсылық» туралы  ұғымдарын  кеңейту;Жанұя мүшелерін сыйлауға тәрбиелеу.</w:t>
      </w:r>
    </w:p>
    <w:tbl>
      <w:tblPr>
        <w:tblW w:w="15735" w:type="dxa"/>
        <w:tblInd w:w="-421" w:type="dxa"/>
        <w:tblLayout w:type="fixed"/>
        <w:tblCellMar>
          <w:left w:w="0" w:type="dxa"/>
          <w:right w:w="0" w:type="dxa"/>
        </w:tblCellMar>
        <w:tblLook w:val="00A0" w:firstRow="1" w:lastRow="0" w:firstColumn="1" w:lastColumn="0" w:noHBand="0" w:noVBand="0"/>
      </w:tblPr>
      <w:tblGrid>
        <w:gridCol w:w="1702"/>
        <w:gridCol w:w="142"/>
        <w:gridCol w:w="2551"/>
        <w:gridCol w:w="2694"/>
        <w:gridCol w:w="141"/>
        <w:gridCol w:w="2694"/>
        <w:gridCol w:w="2835"/>
        <w:gridCol w:w="2976"/>
      </w:tblGrid>
      <w:tr w:rsidR="00C73BDC" w:rsidRPr="00104FA2" w:rsidTr="00132856">
        <w:trPr>
          <w:trHeight w:val="276"/>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C73BDC" w:rsidRPr="00104FA2" w:rsidRDefault="00C73BDC" w:rsidP="00C73BDC">
            <w:pPr>
              <w:spacing w:after="0" w:line="240" w:lineRule="auto"/>
              <w:jc w:val="center"/>
              <w:rPr>
                <w:rFonts w:ascii="Times New Roman" w:eastAsia="Times New Roman" w:hAnsi="Times New Roman" w:cs="Times New Roman"/>
                <w:color w:val="000000"/>
                <w:sz w:val="20"/>
                <w:szCs w:val="20"/>
                <w:lang w:val="kk-KZ" w:eastAsia="en-US"/>
              </w:rPr>
            </w:pPr>
            <w:r w:rsidRPr="00104FA2">
              <w:rPr>
                <w:rFonts w:ascii="Times New Roman" w:eastAsia="Times New Roman" w:hAnsi="Times New Roman" w:cs="Times New Roman"/>
                <w:b/>
                <w:bCs/>
                <w:color w:val="000000"/>
                <w:sz w:val="20"/>
                <w:szCs w:val="20"/>
                <w:lang w:val="kk-KZ"/>
              </w:rPr>
              <w:t>Күн тәртібі</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3BDC" w:rsidRPr="00104FA2" w:rsidRDefault="00662DEE" w:rsidP="00C73BDC">
            <w:pPr>
              <w:spacing w:after="0" w:line="240" w:lineRule="auto"/>
              <w:jc w:val="center"/>
              <w:rPr>
                <w:rFonts w:ascii="Times New Roman" w:eastAsia="Times New Roman" w:hAnsi="Times New Roman" w:cs="Times New Roman"/>
                <w:color w:val="000000"/>
                <w:sz w:val="20"/>
                <w:szCs w:val="20"/>
                <w:lang w:val="kk-KZ" w:eastAsia="en-US"/>
              </w:rPr>
            </w:pPr>
            <w:r w:rsidRPr="00104FA2">
              <w:rPr>
                <w:rFonts w:ascii="Times New Roman" w:eastAsia="Times New Roman" w:hAnsi="Times New Roman" w:cs="Times New Roman"/>
                <w:b/>
                <w:bCs/>
                <w:color w:val="000000"/>
                <w:sz w:val="20"/>
                <w:szCs w:val="20"/>
                <w:lang w:val="kk-KZ"/>
              </w:rPr>
              <w:t>Дүйсенбі: 07.09.19</w:t>
            </w:r>
            <w:r w:rsidR="00C73BDC" w:rsidRPr="00104FA2">
              <w:rPr>
                <w:rFonts w:ascii="Times New Roman" w:eastAsia="Times New Roman" w:hAnsi="Times New Roman" w:cs="Times New Roman"/>
                <w:b/>
                <w:bCs/>
                <w:color w:val="000000"/>
                <w:sz w:val="20"/>
                <w:szCs w:val="20"/>
                <w:lang w:val="kk-KZ"/>
              </w:rPr>
              <w:t>ж.</w:t>
            </w:r>
          </w:p>
        </w:tc>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3BDC" w:rsidRPr="00104FA2" w:rsidRDefault="00662DEE" w:rsidP="00C73BDC">
            <w:pPr>
              <w:spacing w:after="0" w:line="240" w:lineRule="auto"/>
              <w:jc w:val="center"/>
              <w:rPr>
                <w:rFonts w:ascii="Times New Roman" w:eastAsia="Times New Roman" w:hAnsi="Times New Roman" w:cs="Times New Roman"/>
                <w:b/>
                <w:bCs/>
                <w:color w:val="000000"/>
                <w:sz w:val="20"/>
                <w:szCs w:val="20"/>
                <w:lang w:val="kk-KZ" w:eastAsia="en-US"/>
              </w:rPr>
            </w:pPr>
            <w:r w:rsidRPr="00104FA2">
              <w:rPr>
                <w:rFonts w:ascii="Times New Roman" w:eastAsia="Times New Roman" w:hAnsi="Times New Roman" w:cs="Times New Roman"/>
                <w:b/>
                <w:bCs/>
                <w:color w:val="000000"/>
                <w:sz w:val="20"/>
                <w:szCs w:val="20"/>
                <w:lang w:val="kk-KZ"/>
              </w:rPr>
              <w:t>Сейсенбі: 08.09.19</w:t>
            </w:r>
            <w:r w:rsidR="00C73BDC" w:rsidRPr="00104FA2">
              <w:rPr>
                <w:rFonts w:ascii="Times New Roman" w:eastAsia="Times New Roman" w:hAnsi="Times New Roman" w:cs="Times New Roman"/>
                <w:b/>
                <w:bCs/>
                <w:color w:val="000000"/>
                <w:sz w:val="20"/>
                <w:szCs w:val="20"/>
                <w:lang w:val="kk-KZ"/>
              </w:rPr>
              <w:t>ж.</w:t>
            </w:r>
          </w:p>
        </w:tc>
        <w:tc>
          <w:tcPr>
            <w:tcW w:w="283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3BDC" w:rsidRPr="00104FA2" w:rsidRDefault="00662DEE" w:rsidP="00C73BDC">
            <w:pPr>
              <w:spacing w:after="0" w:line="240" w:lineRule="auto"/>
              <w:jc w:val="center"/>
              <w:rPr>
                <w:rFonts w:ascii="Times New Roman" w:eastAsia="Times New Roman" w:hAnsi="Times New Roman" w:cs="Times New Roman"/>
                <w:color w:val="000000"/>
                <w:sz w:val="20"/>
                <w:szCs w:val="20"/>
                <w:lang w:val="kk-KZ" w:eastAsia="en-US"/>
              </w:rPr>
            </w:pPr>
            <w:r w:rsidRPr="00104FA2">
              <w:rPr>
                <w:rFonts w:ascii="Times New Roman" w:eastAsia="Times New Roman" w:hAnsi="Times New Roman" w:cs="Times New Roman"/>
                <w:b/>
                <w:bCs/>
                <w:color w:val="000000"/>
                <w:sz w:val="20"/>
                <w:szCs w:val="20"/>
                <w:lang w:val="kk-KZ"/>
              </w:rPr>
              <w:t>Сәрсенбі: 09.09.19</w:t>
            </w:r>
            <w:r w:rsidR="00C73BDC" w:rsidRPr="00104FA2">
              <w:rPr>
                <w:rFonts w:ascii="Times New Roman" w:eastAsia="Times New Roman" w:hAnsi="Times New Roman" w:cs="Times New Roman"/>
                <w:b/>
                <w:bCs/>
                <w:color w:val="000000"/>
                <w:sz w:val="20"/>
                <w:szCs w:val="20"/>
                <w:lang w:val="kk-KZ"/>
              </w:rPr>
              <w:t>ж.</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3BDC" w:rsidRPr="00104FA2" w:rsidRDefault="00662DEE" w:rsidP="00C73BDC">
            <w:pPr>
              <w:spacing w:after="0" w:line="240" w:lineRule="auto"/>
              <w:jc w:val="center"/>
              <w:rPr>
                <w:rFonts w:ascii="Times New Roman" w:eastAsia="Times New Roman" w:hAnsi="Times New Roman" w:cs="Times New Roman"/>
                <w:color w:val="000000"/>
                <w:sz w:val="20"/>
                <w:szCs w:val="20"/>
                <w:lang w:val="kk-KZ" w:eastAsia="en-US"/>
              </w:rPr>
            </w:pPr>
            <w:r w:rsidRPr="00104FA2">
              <w:rPr>
                <w:rFonts w:ascii="Times New Roman" w:eastAsia="Times New Roman" w:hAnsi="Times New Roman" w:cs="Times New Roman"/>
                <w:b/>
                <w:bCs/>
                <w:color w:val="000000"/>
                <w:sz w:val="20"/>
                <w:szCs w:val="20"/>
                <w:lang w:val="kk-KZ"/>
              </w:rPr>
              <w:t>Бейсенбі: 10.09.19</w:t>
            </w:r>
            <w:r w:rsidR="00C73BDC" w:rsidRPr="00104FA2">
              <w:rPr>
                <w:rFonts w:ascii="Times New Roman" w:eastAsia="Times New Roman" w:hAnsi="Times New Roman" w:cs="Times New Roman"/>
                <w:b/>
                <w:bCs/>
                <w:color w:val="000000"/>
                <w:sz w:val="20"/>
                <w:szCs w:val="20"/>
                <w:lang w:val="kk-KZ"/>
              </w:rPr>
              <w:t>ж.</w:t>
            </w:r>
          </w:p>
        </w:tc>
        <w:tc>
          <w:tcPr>
            <w:tcW w:w="297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3BDC" w:rsidRPr="00104FA2" w:rsidRDefault="00662DEE" w:rsidP="00C73BDC">
            <w:pPr>
              <w:tabs>
                <w:tab w:val="left" w:pos="2018"/>
              </w:tabs>
              <w:spacing w:after="0" w:line="240" w:lineRule="auto"/>
              <w:jc w:val="center"/>
              <w:rPr>
                <w:rFonts w:ascii="Times New Roman" w:eastAsia="Times New Roman" w:hAnsi="Times New Roman" w:cs="Times New Roman"/>
                <w:color w:val="000000"/>
                <w:sz w:val="20"/>
                <w:szCs w:val="20"/>
                <w:lang w:val="kk-KZ" w:eastAsia="en-US"/>
              </w:rPr>
            </w:pPr>
            <w:r w:rsidRPr="00104FA2">
              <w:rPr>
                <w:rFonts w:ascii="Times New Roman" w:eastAsia="Times New Roman" w:hAnsi="Times New Roman" w:cs="Times New Roman"/>
                <w:b/>
                <w:bCs/>
                <w:color w:val="000000"/>
                <w:sz w:val="20"/>
                <w:szCs w:val="20"/>
                <w:lang w:val="kk-KZ"/>
              </w:rPr>
              <w:t>Жұма: 11.09.19</w:t>
            </w:r>
            <w:r w:rsidR="00C73BDC" w:rsidRPr="00104FA2">
              <w:rPr>
                <w:rFonts w:ascii="Times New Roman" w:eastAsia="Times New Roman" w:hAnsi="Times New Roman" w:cs="Times New Roman"/>
                <w:b/>
                <w:bCs/>
                <w:color w:val="000000"/>
                <w:sz w:val="20"/>
                <w:szCs w:val="20"/>
                <w:lang w:val="kk-KZ"/>
              </w:rPr>
              <w:t>ж.</w:t>
            </w:r>
          </w:p>
        </w:tc>
      </w:tr>
      <w:tr w:rsidR="00C73BDC" w:rsidRPr="00104FA2" w:rsidTr="00132856">
        <w:trPr>
          <w:trHeight w:val="450"/>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C73BDC" w:rsidRPr="00104FA2" w:rsidRDefault="00C73BDC" w:rsidP="00C73BDC">
            <w:pPr>
              <w:spacing w:after="0" w:line="240" w:lineRule="auto"/>
              <w:rPr>
                <w:rFonts w:ascii="Times New Roman" w:eastAsia="Times New Roman" w:hAnsi="Times New Roman" w:cs="Times New Roman"/>
                <w:color w:val="000000"/>
                <w:sz w:val="20"/>
                <w:szCs w:val="20"/>
                <w:lang w:val="kk-KZ" w:eastAsia="en-US"/>
              </w:rPr>
            </w:pPr>
          </w:p>
        </w:tc>
        <w:tc>
          <w:tcPr>
            <w:tcW w:w="2693" w:type="dxa"/>
            <w:gridSpan w:val="2"/>
            <w:vMerge/>
            <w:tcBorders>
              <w:top w:val="single" w:sz="4" w:space="0" w:color="000000"/>
              <w:left w:val="single" w:sz="4" w:space="0" w:color="000000"/>
              <w:bottom w:val="single" w:sz="4" w:space="0" w:color="000000"/>
              <w:right w:val="single" w:sz="4" w:space="0" w:color="000000"/>
            </w:tcBorders>
            <w:vAlign w:val="center"/>
            <w:hideMark/>
          </w:tcPr>
          <w:p w:rsidR="00C73BDC" w:rsidRPr="00104FA2" w:rsidRDefault="00C73BDC" w:rsidP="00C73BDC">
            <w:pPr>
              <w:spacing w:after="0" w:line="240" w:lineRule="auto"/>
              <w:rPr>
                <w:rFonts w:ascii="Times New Roman" w:eastAsia="Times New Roman" w:hAnsi="Times New Roman" w:cs="Times New Roman"/>
                <w:color w:val="000000"/>
                <w:sz w:val="20"/>
                <w:szCs w:val="20"/>
                <w:lang w:val="kk-KZ" w:eastAsia="en-US"/>
              </w:rPr>
            </w:pPr>
          </w:p>
        </w:tc>
        <w:tc>
          <w:tcPr>
            <w:tcW w:w="2694" w:type="dxa"/>
            <w:vMerge/>
            <w:tcBorders>
              <w:top w:val="single" w:sz="4" w:space="0" w:color="000000"/>
              <w:left w:val="single" w:sz="4" w:space="0" w:color="000000"/>
              <w:bottom w:val="single" w:sz="4" w:space="0" w:color="000000"/>
              <w:right w:val="single" w:sz="4" w:space="0" w:color="000000"/>
            </w:tcBorders>
            <w:vAlign w:val="center"/>
            <w:hideMark/>
          </w:tcPr>
          <w:p w:rsidR="00C73BDC" w:rsidRPr="00104FA2" w:rsidRDefault="00C73BDC" w:rsidP="00C73BDC">
            <w:pPr>
              <w:spacing w:after="0" w:line="240" w:lineRule="auto"/>
              <w:rPr>
                <w:rFonts w:ascii="Times New Roman" w:eastAsia="Times New Roman" w:hAnsi="Times New Roman" w:cs="Times New Roman"/>
                <w:b/>
                <w:bCs/>
                <w:color w:val="000000"/>
                <w:sz w:val="20"/>
                <w:szCs w:val="20"/>
                <w:lang w:val="kk-KZ" w:eastAsia="en-US"/>
              </w:rPr>
            </w:pPr>
          </w:p>
        </w:tc>
        <w:tc>
          <w:tcPr>
            <w:tcW w:w="2835" w:type="dxa"/>
            <w:gridSpan w:val="2"/>
            <w:vMerge/>
            <w:tcBorders>
              <w:top w:val="single" w:sz="4" w:space="0" w:color="000000"/>
              <w:left w:val="single" w:sz="4" w:space="0" w:color="000000"/>
              <w:bottom w:val="single" w:sz="4" w:space="0" w:color="000000"/>
              <w:right w:val="single" w:sz="4" w:space="0" w:color="000000"/>
            </w:tcBorders>
            <w:vAlign w:val="center"/>
            <w:hideMark/>
          </w:tcPr>
          <w:p w:rsidR="00C73BDC" w:rsidRPr="00104FA2" w:rsidRDefault="00C73BDC" w:rsidP="00C73BDC">
            <w:pPr>
              <w:spacing w:after="0" w:line="240" w:lineRule="auto"/>
              <w:rPr>
                <w:rFonts w:ascii="Times New Roman" w:eastAsia="Times New Roman" w:hAnsi="Times New Roman" w:cs="Times New Roman"/>
                <w:color w:val="000000"/>
                <w:sz w:val="20"/>
                <w:szCs w:val="20"/>
                <w:lang w:val="kk-KZ" w:eastAsia="en-US"/>
              </w:rPr>
            </w:pP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C73BDC" w:rsidRPr="00104FA2" w:rsidRDefault="00C73BDC" w:rsidP="00C73BDC">
            <w:pPr>
              <w:spacing w:after="0" w:line="240" w:lineRule="auto"/>
              <w:rPr>
                <w:rFonts w:ascii="Times New Roman" w:eastAsia="Times New Roman" w:hAnsi="Times New Roman" w:cs="Times New Roman"/>
                <w:color w:val="000000"/>
                <w:sz w:val="20"/>
                <w:szCs w:val="20"/>
                <w:lang w:val="kk-KZ" w:eastAsia="en-US"/>
              </w:rPr>
            </w:pPr>
          </w:p>
        </w:tc>
        <w:tc>
          <w:tcPr>
            <w:tcW w:w="2976" w:type="dxa"/>
            <w:vMerge/>
            <w:tcBorders>
              <w:top w:val="single" w:sz="4" w:space="0" w:color="000000"/>
              <w:left w:val="single" w:sz="4" w:space="0" w:color="000000"/>
              <w:bottom w:val="single" w:sz="4" w:space="0" w:color="000000"/>
              <w:right w:val="single" w:sz="4" w:space="0" w:color="000000"/>
            </w:tcBorders>
            <w:vAlign w:val="center"/>
            <w:hideMark/>
          </w:tcPr>
          <w:p w:rsidR="00C73BDC" w:rsidRPr="00104FA2" w:rsidRDefault="00C73BDC" w:rsidP="00C73BDC">
            <w:pPr>
              <w:spacing w:after="0" w:line="240" w:lineRule="auto"/>
              <w:rPr>
                <w:rFonts w:ascii="Times New Roman" w:eastAsia="Times New Roman" w:hAnsi="Times New Roman" w:cs="Times New Roman"/>
                <w:color w:val="000000"/>
                <w:sz w:val="20"/>
                <w:szCs w:val="20"/>
                <w:lang w:val="kk-KZ" w:eastAsia="en-US"/>
              </w:rPr>
            </w:pPr>
          </w:p>
        </w:tc>
      </w:tr>
      <w:tr w:rsidR="00C73BDC" w:rsidRPr="00104FA2" w:rsidTr="00132856">
        <w:trPr>
          <w:trHeight w:val="981"/>
        </w:trPr>
        <w:tc>
          <w:tcPr>
            <w:tcW w:w="170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3BDC" w:rsidRPr="00104FA2" w:rsidRDefault="00C73BDC" w:rsidP="00C73BDC">
            <w:pPr>
              <w:spacing w:after="0" w:line="240" w:lineRule="auto"/>
              <w:jc w:val="both"/>
              <w:rPr>
                <w:rFonts w:ascii="Times New Roman" w:eastAsia="Times New Roman" w:hAnsi="Times New Roman" w:cs="Times New Roman"/>
                <w:b/>
                <w:bCs/>
                <w:color w:val="000000"/>
                <w:sz w:val="20"/>
                <w:szCs w:val="20"/>
                <w:lang w:val="kk-KZ"/>
              </w:rPr>
            </w:pPr>
            <w:r w:rsidRPr="00104FA2">
              <w:rPr>
                <w:rFonts w:ascii="Times New Roman" w:eastAsia="Times New Roman" w:hAnsi="Times New Roman" w:cs="Times New Roman"/>
                <w:b/>
                <w:bCs/>
                <w:color w:val="000000"/>
                <w:sz w:val="20"/>
                <w:szCs w:val="20"/>
                <w:lang w:val="kk-KZ"/>
              </w:rPr>
              <w:t xml:space="preserve">Балаларды қабылдау, </w:t>
            </w:r>
          </w:p>
          <w:p w:rsidR="00C73BDC" w:rsidRPr="00104FA2" w:rsidRDefault="00C73BDC" w:rsidP="00C73BDC">
            <w:pPr>
              <w:spacing w:after="0" w:line="240" w:lineRule="auto"/>
              <w:jc w:val="both"/>
              <w:rPr>
                <w:rFonts w:ascii="Times New Roman" w:eastAsia="Times New Roman" w:hAnsi="Times New Roman" w:cs="Times New Roman"/>
                <w:b/>
                <w:bCs/>
                <w:color w:val="000000"/>
                <w:sz w:val="20"/>
                <w:szCs w:val="20"/>
                <w:lang w:val="kk-KZ"/>
              </w:rPr>
            </w:pPr>
            <w:r w:rsidRPr="00104FA2">
              <w:rPr>
                <w:rFonts w:ascii="Times New Roman" w:eastAsia="Times New Roman" w:hAnsi="Times New Roman" w:cs="Times New Roman"/>
                <w:b/>
                <w:bCs/>
                <w:color w:val="000000"/>
                <w:sz w:val="20"/>
                <w:szCs w:val="20"/>
                <w:lang w:val="kk-KZ"/>
              </w:rPr>
              <w:t>Ата-аналармен әңгімелесу</w:t>
            </w:r>
          </w:p>
        </w:tc>
        <w:tc>
          <w:tcPr>
            <w:tcW w:w="14033"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3BDC" w:rsidRPr="00104FA2" w:rsidRDefault="00C73BDC" w:rsidP="00C73BDC">
            <w:pPr>
              <w:spacing w:after="0" w:line="240" w:lineRule="auto"/>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color w:val="000000"/>
                <w:sz w:val="20"/>
                <w:szCs w:val="20"/>
                <w:lang w:val="kk-KZ"/>
              </w:rPr>
              <w:t xml:space="preserve">Балаларға  отбасы  туралы  әңгімелесу, қарым-қатынас және көтеріңкі көңіл-күй орнатуға ойындар ұйымдастыру. </w:t>
            </w:r>
          </w:p>
          <w:p w:rsidR="00C73BDC" w:rsidRPr="00104FA2" w:rsidRDefault="00C73BDC" w:rsidP="00C73BDC">
            <w:pPr>
              <w:spacing w:after="0" w:line="240" w:lineRule="auto"/>
              <w:rPr>
                <w:rFonts w:ascii="Times New Roman" w:eastAsia="Times New Roman" w:hAnsi="Times New Roman" w:cs="Times New Roman"/>
                <w:color w:val="000000"/>
                <w:sz w:val="20"/>
                <w:szCs w:val="20"/>
                <w:lang w:val="kk-KZ" w:eastAsia="en-US"/>
              </w:rPr>
            </w:pPr>
            <w:r w:rsidRPr="00104FA2">
              <w:rPr>
                <w:rFonts w:ascii="Times New Roman" w:eastAsia="Times New Roman" w:hAnsi="Times New Roman" w:cs="Times New Roman"/>
                <w:color w:val="000000"/>
                <w:sz w:val="20"/>
                <w:szCs w:val="20"/>
                <w:lang w:val="kk-KZ"/>
              </w:rPr>
              <w:t>Жағымды жағдай орнату.</w:t>
            </w:r>
          </w:p>
          <w:p w:rsidR="00C73BDC" w:rsidRPr="00104FA2" w:rsidRDefault="00C73BDC" w:rsidP="00C73BDC">
            <w:pPr>
              <w:spacing w:after="0" w:line="240" w:lineRule="auto"/>
              <w:rPr>
                <w:rFonts w:ascii="Times New Roman" w:eastAsia="Times New Roman" w:hAnsi="Times New Roman" w:cs="Times New Roman"/>
                <w:color w:val="000000"/>
                <w:sz w:val="20"/>
                <w:szCs w:val="20"/>
                <w:lang w:val="kk-KZ" w:eastAsia="en-US"/>
              </w:rPr>
            </w:pPr>
          </w:p>
        </w:tc>
      </w:tr>
      <w:tr w:rsidR="00C73BDC" w:rsidRPr="00104FA2" w:rsidTr="00460505">
        <w:trPr>
          <w:trHeight w:val="2533"/>
        </w:trPr>
        <w:tc>
          <w:tcPr>
            <w:tcW w:w="1702" w:type="dxa"/>
            <w:tcBorders>
              <w:top w:val="single" w:sz="4" w:space="0" w:color="auto"/>
              <w:left w:val="single" w:sz="4" w:space="0" w:color="000000"/>
              <w:bottom w:val="single" w:sz="4" w:space="0" w:color="auto"/>
              <w:right w:val="single" w:sz="4" w:space="0" w:color="000000"/>
            </w:tcBorders>
            <w:vAlign w:val="center"/>
            <w:hideMark/>
          </w:tcPr>
          <w:p w:rsidR="003B400C" w:rsidRDefault="00C73BDC" w:rsidP="00C73BDC">
            <w:pPr>
              <w:spacing w:after="0" w:line="240" w:lineRule="auto"/>
              <w:jc w:val="both"/>
              <w:rPr>
                <w:rFonts w:ascii="Times New Roman" w:eastAsia="Times New Roman" w:hAnsi="Times New Roman" w:cs="Times New Roman"/>
                <w:b/>
                <w:bCs/>
                <w:color w:val="000000"/>
                <w:sz w:val="20"/>
                <w:szCs w:val="20"/>
                <w:lang w:val="kk-KZ"/>
              </w:rPr>
            </w:pPr>
            <w:r w:rsidRPr="00104FA2">
              <w:rPr>
                <w:rFonts w:ascii="Times New Roman" w:eastAsia="Times New Roman" w:hAnsi="Times New Roman" w:cs="Times New Roman"/>
                <w:b/>
                <w:bCs/>
                <w:color w:val="000000"/>
                <w:sz w:val="20"/>
                <w:szCs w:val="20"/>
                <w:lang w:val="kk-KZ"/>
              </w:rPr>
              <w:t>Ойындар</w:t>
            </w:r>
          </w:p>
          <w:p w:rsidR="00C73BDC" w:rsidRPr="00104FA2" w:rsidRDefault="00C73BDC" w:rsidP="00C73BDC">
            <w:pPr>
              <w:spacing w:after="0" w:line="240" w:lineRule="auto"/>
              <w:jc w:val="both"/>
              <w:rPr>
                <w:rFonts w:ascii="Times New Roman" w:eastAsia="Times New Roman" w:hAnsi="Times New Roman" w:cs="Times New Roman"/>
                <w:b/>
                <w:bCs/>
                <w:color w:val="000000"/>
                <w:sz w:val="20"/>
                <w:szCs w:val="20"/>
                <w:lang w:val="kk-KZ"/>
              </w:rPr>
            </w:pPr>
            <w:r w:rsidRPr="00104FA2">
              <w:rPr>
                <w:rFonts w:ascii="Times New Roman" w:eastAsia="Times New Roman" w:hAnsi="Times New Roman" w:cs="Times New Roman"/>
                <w:b/>
                <w:bCs/>
                <w:color w:val="000000"/>
                <w:sz w:val="20"/>
                <w:szCs w:val="20"/>
                <w:lang w:val="kk-KZ"/>
              </w:rPr>
              <w:t xml:space="preserve"> (Үстел-үсті,</w:t>
            </w:r>
            <w:r w:rsidR="00C65165">
              <w:rPr>
                <w:rFonts w:ascii="Times New Roman" w:eastAsia="Times New Roman" w:hAnsi="Times New Roman" w:cs="Times New Roman"/>
                <w:b/>
                <w:bCs/>
                <w:color w:val="000000"/>
                <w:sz w:val="20"/>
                <w:szCs w:val="20"/>
                <w:lang w:val="kk-KZ"/>
              </w:rPr>
              <w:t xml:space="preserve"> </w:t>
            </w:r>
            <w:r w:rsidRPr="00104FA2">
              <w:rPr>
                <w:rFonts w:ascii="Times New Roman" w:eastAsia="Times New Roman" w:hAnsi="Times New Roman" w:cs="Times New Roman"/>
                <w:b/>
                <w:bCs/>
                <w:color w:val="000000"/>
                <w:sz w:val="20"/>
                <w:szCs w:val="20"/>
                <w:lang w:val="kk-KZ"/>
              </w:rPr>
              <w:t>саусақ және т.б)</w:t>
            </w:r>
          </w:p>
          <w:p w:rsidR="00C73BDC" w:rsidRPr="00104FA2" w:rsidRDefault="00C73BDC" w:rsidP="00C73BDC">
            <w:pPr>
              <w:spacing w:after="0" w:line="240" w:lineRule="auto"/>
              <w:jc w:val="both"/>
              <w:rPr>
                <w:rFonts w:ascii="Times New Roman" w:eastAsia="Times New Roman" w:hAnsi="Times New Roman" w:cs="Times New Roman"/>
                <w:b/>
                <w:bCs/>
                <w:color w:val="000000"/>
                <w:sz w:val="20"/>
                <w:szCs w:val="20"/>
                <w:lang w:val="kk-KZ"/>
              </w:rPr>
            </w:pPr>
          </w:p>
          <w:p w:rsidR="00C73BDC" w:rsidRPr="00104FA2" w:rsidRDefault="00C73BDC" w:rsidP="00C73BDC">
            <w:pPr>
              <w:spacing w:after="0" w:line="240" w:lineRule="auto"/>
              <w:jc w:val="both"/>
              <w:rPr>
                <w:rFonts w:ascii="Times New Roman" w:eastAsia="Times New Roman" w:hAnsi="Times New Roman" w:cs="Times New Roman"/>
                <w:b/>
                <w:bCs/>
                <w:color w:val="000000"/>
                <w:sz w:val="20"/>
                <w:szCs w:val="20"/>
                <w:lang w:val="kk-KZ"/>
              </w:rPr>
            </w:pPr>
          </w:p>
          <w:p w:rsidR="00C73BDC" w:rsidRPr="00104FA2" w:rsidRDefault="00C73BDC" w:rsidP="00C73BDC">
            <w:pPr>
              <w:spacing w:after="0" w:line="240" w:lineRule="auto"/>
              <w:jc w:val="both"/>
              <w:rPr>
                <w:rFonts w:ascii="Times New Roman" w:eastAsia="Times New Roman" w:hAnsi="Times New Roman" w:cs="Times New Roman"/>
                <w:b/>
                <w:bCs/>
                <w:color w:val="000000"/>
                <w:sz w:val="20"/>
                <w:szCs w:val="20"/>
                <w:lang w:val="kk-KZ" w:eastAsia="en-US"/>
              </w:rPr>
            </w:pP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3BDC" w:rsidRPr="00104FA2" w:rsidRDefault="00C73BDC" w:rsidP="00C73BDC">
            <w:pPr>
              <w:spacing w:after="0" w:line="240" w:lineRule="auto"/>
              <w:rPr>
                <w:rFonts w:ascii="Times New Roman" w:eastAsia="Times New Roman" w:hAnsi="Times New Roman" w:cs="Times New Roman"/>
                <w:sz w:val="20"/>
                <w:szCs w:val="20"/>
                <w:lang w:val="kk-KZ" w:eastAsia="en-US"/>
              </w:rPr>
            </w:pPr>
            <w:r w:rsidRPr="00104FA2">
              <w:rPr>
                <w:rFonts w:ascii="Times New Roman" w:eastAsia="Times New Roman" w:hAnsi="Times New Roman" w:cs="Times New Roman"/>
                <w:b/>
                <w:sz w:val="20"/>
                <w:szCs w:val="20"/>
                <w:lang w:val="kk-KZ" w:eastAsia="en-US"/>
              </w:rPr>
              <w:t>Әңгімелесу:</w:t>
            </w:r>
            <w:r w:rsidRPr="00104FA2">
              <w:rPr>
                <w:rFonts w:ascii="Times New Roman" w:eastAsia="Times New Roman" w:hAnsi="Times New Roman" w:cs="Times New Roman"/>
                <w:sz w:val="20"/>
                <w:szCs w:val="20"/>
                <w:lang w:val="kk-KZ" w:eastAsia="en-US"/>
              </w:rPr>
              <w:t xml:space="preserve">  Балабақшаға  келе жатқанда не көргенін  туралы әңгімелесу.</w:t>
            </w:r>
          </w:p>
          <w:p w:rsidR="00C73BDC" w:rsidRPr="00104FA2" w:rsidRDefault="00C73BDC" w:rsidP="00C73BDC">
            <w:pPr>
              <w:spacing w:after="0" w:line="240" w:lineRule="auto"/>
              <w:rPr>
                <w:rFonts w:ascii="Times New Roman" w:eastAsia="Times New Roman" w:hAnsi="Times New Roman" w:cs="Times New Roman"/>
                <w:b/>
                <w:sz w:val="20"/>
                <w:szCs w:val="20"/>
                <w:lang w:val="kk-KZ" w:eastAsia="en-US"/>
              </w:rPr>
            </w:pPr>
            <w:r w:rsidRPr="00104FA2">
              <w:rPr>
                <w:rFonts w:ascii="Times New Roman" w:eastAsia="Times New Roman" w:hAnsi="Times New Roman" w:cs="Times New Roman"/>
                <w:b/>
                <w:sz w:val="20"/>
                <w:szCs w:val="20"/>
                <w:lang w:val="kk-KZ" w:eastAsia="en-US"/>
              </w:rPr>
              <w:t>Мақсаты:</w:t>
            </w:r>
            <w:r w:rsidRPr="00104FA2">
              <w:rPr>
                <w:rFonts w:ascii="Times New Roman" w:eastAsia="Times New Roman" w:hAnsi="Times New Roman" w:cs="Times New Roman"/>
                <w:sz w:val="20"/>
                <w:szCs w:val="20"/>
                <w:lang w:val="kk-KZ" w:eastAsia="en-US"/>
              </w:rPr>
              <w:t xml:space="preserve"> Балаларды сөйлем құрап айтуға, сөздік қорларын молайтуға үйрету.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3BDC" w:rsidRPr="00104FA2" w:rsidRDefault="00C73BDC" w:rsidP="00C73BDC">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b/>
                <w:sz w:val="20"/>
                <w:szCs w:val="20"/>
                <w:lang w:val="kk-KZ"/>
              </w:rPr>
              <w:t xml:space="preserve">Өлең жолдарын  айтқызу:               </w:t>
            </w:r>
            <w:r w:rsidRPr="00104FA2">
              <w:rPr>
                <w:rFonts w:ascii="Times New Roman" w:eastAsia="Times New Roman" w:hAnsi="Times New Roman" w:cs="Times New Roman"/>
                <w:sz w:val="20"/>
                <w:szCs w:val="20"/>
                <w:lang w:val="kk-KZ"/>
              </w:rPr>
              <w:t>Атамнан басталар</w:t>
            </w:r>
          </w:p>
          <w:p w:rsidR="00C73BDC" w:rsidRPr="00104FA2" w:rsidRDefault="00C73BDC" w:rsidP="00C73BDC">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Әжемнен қосталар</w:t>
            </w:r>
          </w:p>
          <w:p w:rsidR="00C73BDC" w:rsidRPr="00104FA2" w:rsidRDefault="00C73BDC" w:rsidP="00C73BDC">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Отбасым мыналар:</w:t>
            </w:r>
          </w:p>
          <w:p w:rsidR="00C73BDC" w:rsidRPr="00104FA2" w:rsidRDefault="00C73BDC" w:rsidP="00C73BDC">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Ең жақын адамдар</w:t>
            </w:r>
          </w:p>
          <w:p w:rsidR="00C73BDC" w:rsidRPr="00104FA2" w:rsidRDefault="00C73BDC" w:rsidP="00C73BDC">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Әкем менен анам бар,</w:t>
            </w:r>
          </w:p>
          <w:p w:rsidR="00C73BDC" w:rsidRPr="00104FA2" w:rsidRDefault="00C73BDC" w:rsidP="00C73BDC">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Бір туған анам бар,</w:t>
            </w:r>
          </w:p>
          <w:p w:rsidR="00C73BDC" w:rsidRPr="00104FA2" w:rsidRDefault="00C73BDC" w:rsidP="00C73BDC">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Бір туған апам бар</w:t>
            </w:r>
          </w:p>
          <w:p w:rsidR="00C73BDC" w:rsidRPr="00104FA2" w:rsidRDefault="00C73BDC" w:rsidP="00C73BDC">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Бәрін жақсы көремін,</w:t>
            </w:r>
          </w:p>
          <w:p w:rsidR="00C73BDC" w:rsidRPr="00104FA2" w:rsidRDefault="00C73BDC" w:rsidP="00C73BDC">
            <w:pPr>
              <w:spacing w:after="0" w:line="240" w:lineRule="auto"/>
              <w:rPr>
                <w:rFonts w:ascii="Times New Roman" w:eastAsia="Times New Roman" w:hAnsi="Times New Roman" w:cs="Times New Roman"/>
                <w:b/>
                <w:color w:val="000000"/>
                <w:sz w:val="20"/>
                <w:szCs w:val="20"/>
                <w:lang w:val="kk-KZ" w:eastAsia="en-US"/>
              </w:rPr>
            </w:pPr>
            <w:r w:rsidRPr="00104FA2">
              <w:rPr>
                <w:rFonts w:ascii="Times New Roman" w:eastAsia="Times New Roman" w:hAnsi="Times New Roman" w:cs="Times New Roman"/>
                <w:sz w:val="20"/>
                <w:szCs w:val="20"/>
                <w:lang w:val="kk-KZ"/>
              </w:rPr>
              <w:t>Еркелеймін,еремін.</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3BDC" w:rsidRPr="00104FA2" w:rsidRDefault="00C73BDC" w:rsidP="00C73BDC">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b/>
                <w:sz w:val="20"/>
                <w:szCs w:val="20"/>
                <w:lang w:val="kk-KZ"/>
              </w:rPr>
              <w:t>Әңгімелесу:</w:t>
            </w:r>
            <w:r w:rsidRPr="00104FA2">
              <w:rPr>
                <w:rFonts w:ascii="Times New Roman" w:eastAsia="Times New Roman" w:hAnsi="Times New Roman" w:cs="Times New Roman"/>
                <w:sz w:val="20"/>
                <w:szCs w:val="20"/>
                <w:lang w:val="kk-KZ"/>
              </w:rPr>
              <w:t xml:space="preserve"> «Менің отбасым» Тақырыбында әңгімелесу.</w:t>
            </w:r>
          </w:p>
          <w:p w:rsidR="00C73BDC" w:rsidRPr="00104FA2" w:rsidRDefault="00C73BDC" w:rsidP="00C73BDC">
            <w:pPr>
              <w:spacing w:after="0" w:line="240" w:lineRule="auto"/>
              <w:ind w:right="-108"/>
              <w:rPr>
                <w:rFonts w:ascii="Times New Roman" w:eastAsia="Times New Roman" w:hAnsi="Times New Roman" w:cs="Times New Roman"/>
                <w:iCs/>
                <w:sz w:val="20"/>
                <w:szCs w:val="20"/>
                <w:lang w:val="kk-KZ" w:eastAsia="en-US"/>
              </w:rPr>
            </w:pPr>
            <w:r w:rsidRPr="00104FA2">
              <w:rPr>
                <w:rFonts w:ascii="Times New Roman" w:eastAsia="Times New Roman" w:hAnsi="Times New Roman" w:cs="Times New Roman"/>
                <w:b/>
                <w:sz w:val="20"/>
                <w:szCs w:val="20"/>
                <w:lang w:val="kk-KZ"/>
              </w:rPr>
              <w:t>Мақсаты:</w:t>
            </w:r>
            <w:r w:rsidRPr="00104FA2">
              <w:rPr>
                <w:rFonts w:ascii="Times New Roman" w:eastAsia="Times New Roman" w:hAnsi="Times New Roman" w:cs="Times New Roman"/>
                <w:sz w:val="20"/>
                <w:szCs w:val="20"/>
                <w:lang w:val="kk-KZ"/>
              </w:rPr>
              <w:t xml:space="preserve"> Балаларға өзінің отбасы туралы әңгіме құрастыруға үйрету.</w:t>
            </w:r>
            <w:r w:rsidRPr="00104FA2">
              <w:rPr>
                <w:rFonts w:ascii="Times New Roman" w:eastAsia="Times New Roman" w:hAnsi="Times New Roman" w:cs="Times New Roman"/>
                <w:b/>
                <w:iCs/>
                <w:sz w:val="20"/>
                <w:szCs w:val="20"/>
                <w:lang w:val="kk-KZ" w:eastAsia="en-US"/>
              </w:rPr>
              <w:t>і</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3BDC" w:rsidRPr="00104FA2" w:rsidRDefault="00C73BDC" w:rsidP="00C73BDC">
            <w:pPr>
              <w:spacing w:after="0" w:line="240" w:lineRule="auto"/>
              <w:rPr>
                <w:rFonts w:ascii="Times New Roman" w:eastAsia="Calibri" w:hAnsi="Times New Roman" w:cs="Times New Roman"/>
                <w:b/>
                <w:color w:val="000000"/>
                <w:sz w:val="20"/>
                <w:szCs w:val="20"/>
                <w:lang w:val="kk-KZ" w:eastAsia="en-US"/>
              </w:rPr>
            </w:pPr>
            <w:r w:rsidRPr="00104FA2">
              <w:rPr>
                <w:rFonts w:ascii="Times New Roman" w:eastAsia="Times New Roman" w:hAnsi="Times New Roman" w:cs="Times New Roman"/>
                <w:b/>
                <w:sz w:val="20"/>
                <w:szCs w:val="20"/>
                <w:lang w:val="kk-KZ"/>
              </w:rPr>
              <w:t>Сергіту жаттығуы:</w:t>
            </w:r>
          </w:p>
          <w:p w:rsidR="00C73BDC" w:rsidRPr="00104FA2" w:rsidRDefault="00C73BDC" w:rsidP="00C73BDC">
            <w:pPr>
              <w:spacing w:after="0" w:line="240" w:lineRule="auto"/>
              <w:rPr>
                <w:rFonts w:ascii="Times New Roman" w:eastAsia="Times New Roman" w:hAnsi="Times New Roman" w:cs="Times New Roman"/>
                <w:sz w:val="20"/>
                <w:szCs w:val="20"/>
                <w:lang w:val="kk-KZ" w:eastAsia="en-US"/>
              </w:rPr>
            </w:pPr>
            <w:r w:rsidRPr="00104FA2">
              <w:rPr>
                <w:rFonts w:ascii="Times New Roman" w:eastAsia="Times New Roman" w:hAnsi="Times New Roman" w:cs="Times New Roman"/>
                <w:sz w:val="20"/>
                <w:szCs w:val="20"/>
                <w:lang w:val="kk-KZ"/>
              </w:rPr>
              <w:t>Біз кішкентай баламыз,  Өсіп-өсіп толамыз.  Көкке қарап, талпынып, Күнге қолды созамыз. Қанат қағып ұшамыз,  Қарлығаштай қалықтап,                                    Бір отырып,бір тұрып, Бір тынығып аламыз.</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3BDC" w:rsidRPr="00104FA2" w:rsidRDefault="00C73BDC" w:rsidP="00C73BDC">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Саусақ ойындары</w:t>
            </w:r>
          </w:p>
          <w:p w:rsidR="00C73BDC" w:rsidRPr="00104FA2" w:rsidRDefault="00C73BDC" w:rsidP="00C73BDC">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Бір үйде біз нешеуміз</w:t>
            </w:r>
          </w:p>
          <w:p w:rsidR="00C73BDC" w:rsidRPr="00104FA2" w:rsidRDefault="00C73BDC" w:rsidP="00C73BDC">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Кел  санайық бәріміз.</w:t>
            </w:r>
          </w:p>
          <w:p w:rsidR="00C73BDC" w:rsidRPr="00104FA2" w:rsidRDefault="00C73BDC" w:rsidP="00C73BDC">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Бас бармағым-атам,</w:t>
            </w:r>
          </w:p>
          <w:p w:rsidR="00C73BDC" w:rsidRPr="00104FA2" w:rsidRDefault="00C73BDC" w:rsidP="00C73BDC">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Балан үйрек-әжем.</w:t>
            </w:r>
          </w:p>
          <w:p w:rsidR="00C73BDC" w:rsidRPr="00104FA2" w:rsidRDefault="00C73BDC" w:rsidP="00C73BDC">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Ортан терек-әкем,</w:t>
            </w:r>
          </w:p>
          <w:p w:rsidR="00C73BDC" w:rsidRPr="00104FA2" w:rsidRDefault="00C73BDC" w:rsidP="00C73BDC">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Шылдыр шүмек-анам.</w:t>
            </w:r>
          </w:p>
          <w:p w:rsidR="00C73BDC" w:rsidRPr="00104FA2" w:rsidRDefault="00C73BDC" w:rsidP="00C73BDC">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Кішкентай бөбек-мен.</w:t>
            </w:r>
          </w:p>
        </w:tc>
      </w:tr>
      <w:tr w:rsidR="00C73BDC" w:rsidRPr="006616B5" w:rsidTr="00132856">
        <w:trPr>
          <w:trHeight w:val="120"/>
        </w:trPr>
        <w:tc>
          <w:tcPr>
            <w:tcW w:w="1702" w:type="dxa"/>
            <w:tcBorders>
              <w:top w:val="single" w:sz="4" w:space="0" w:color="auto"/>
              <w:left w:val="single" w:sz="4" w:space="0" w:color="000000"/>
              <w:bottom w:val="single" w:sz="4" w:space="0" w:color="auto"/>
              <w:right w:val="single" w:sz="4" w:space="0" w:color="000000"/>
            </w:tcBorders>
            <w:vAlign w:val="center"/>
            <w:hideMark/>
          </w:tcPr>
          <w:p w:rsidR="00C73BDC" w:rsidRPr="00104FA2" w:rsidRDefault="00C73BDC" w:rsidP="00C73BDC">
            <w:pPr>
              <w:spacing w:after="0" w:line="240" w:lineRule="auto"/>
              <w:rPr>
                <w:rFonts w:ascii="Times New Roman" w:eastAsia="Times New Roman" w:hAnsi="Times New Roman" w:cs="Times New Roman"/>
                <w:b/>
                <w:bCs/>
                <w:color w:val="000000"/>
                <w:sz w:val="20"/>
                <w:szCs w:val="20"/>
                <w:lang w:val="kk-KZ" w:eastAsia="en-US"/>
              </w:rPr>
            </w:pPr>
            <w:r w:rsidRPr="00104FA2">
              <w:rPr>
                <w:rFonts w:ascii="Times New Roman" w:eastAsia="Times New Roman" w:hAnsi="Times New Roman" w:cs="Times New Roman"/>
                <w:b/>
                <w:bCs/>
                <w:color w:val="000000"/>
                <w:sz w:val="20"/>
                <w:szCs w:val="20"/>
                <w:lang w:val="kk-KZ" w:eastAsia="en-US"/>
              </w:rPr>
              <w:t>Таңертеңгілік жаттығу</w:t>
            </w:r>
          </w:p>
        </w:tc>
        <w:tc>
          <w:tcPr>
            <w:tcW w:w="1403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3BDC" w:rsidRPr="00104FA2" w:rsidRDefault="00C73BDC" w:rsidP="00C73BDC">
            <w:pPr>
              <w:spacing w:after="0" w:line="240" w:lineRule="auto"/>
              <w:jc w:val="center"/>
              <w:rPr>
                <w:rFonts w:ascii="Times New Roman" w:eastAsia="Times New Roman" w:hAnsi="Times New Roman" w:cs="Times New Roman"/>
                <w:color w:val="000000"/>
                <w:sz w:val="20"/>
                <w:szCs w:val="20"/>
                <w:lang w:val="kk-KZ" w:eastAsia="en-US"/>
              </w:rPr>
            </w:pPr>
            <w:r w:rsidRPr="00104FA2">
              <w:rPr>
                <w:rFonts w:ascii="Times New Roman" w:eastAsia="Times New Roman" w:hAnsi="Times New Roman" w:cs="Times New Roman"/>
                <w:b/>
                <w:bCs/>
                <w:color w:val="000000"/>
                <w:sz w:val="20"/>
                <w:szCs w:val="20"/>
                <w:lang w:val="kk-KZ"/>
              </w:rPr>
              <w:t>Дене шынықтыру нұсқаушысының жоспары бойынша</w:t>
            </w:r>
          </w:p>
        </w:tc>
      </w:tr>
      <w:tr w:rsidR="00C73BDC" w:rsidRPr="006616B5" w:rsidTr="00132856">
        <w:trPr>
          <w:trHeight w:val="124"/>
        </w:trPr>
        <w:tc>
          <w:tcPr>
            <w:tcW w:w="170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3BDC" w:rsidRPr="00104FA2" w:rsidRDefault="00C73BDC" w:rsidP="00C73BDC">
            <w:pPr>
              <w:spacing w:after="0" w:line="240" w:lineRule="auto"/>
              <w:ind w:right="-80"/>
              <w:rPr>
                <w:rFonts w:ascii="Times New Roman" w:eastAsia="Times New Roman" w:hAnsi="Times New Roman" w:cs="Times New Roman"/>
                <w:b/>
                <w:sz w:val="20"/>
                <w:szCs w:val="20"/>
                <w:lang w:val="kk-KZ" w:eastAsia="en-US"/>
              </w:rPr>
            </w:pPr>
            <w:r w:rsidRPr="00104FA2">
              <w:rPr>
                <w:rFonts w:ascii="Times New Roman" w:eastAsia="Times New Roman" w:hAnsi="Times New Roman" w:cs="Times New Roman"/>
                <w:b/>
                <w:sz w:val="20"/>
                <w:szCs w:val="20"/>
                <w:lang w:val="kk-KZ"/>
              </w:rPr>
              <w:t xml:space="preserve"> Таңғы ас </w:t>
            </w:r>
          </w:p>
        </w:tc>
        <w:tc>
          <w:tcPr>
            <w:tcW w:w="1403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3BDC" w:rsidRPr="00104FA2" w:rsidRDefault="00C73BDC" w:rsidP="00C73BDC">
            <w:pPr>
              <w:spacing w:after="0" w:line="240" w:lineRule="auto"/>
              <w:jc w:val="center"/>
              <w:rPr>
                <w:rFonts w:ascii="Times New Roman" w:eastAsia="Times New Roman" w:hAnsi="Times New Roman" w:cs="Times New Roman"/>
                <w:color w:val="000000"/>
                <w:sz w:val="20"/>
                <w:szCs w:val="20"/>
                <w:lang w:val="kk-KZ" w:eastAsia="en-US"/>
              </w:rPr>
            </w:pPr>
            <w:r w:rsidRPr="00104FA2">
              <w:rPr>
                <w:rFonts w:ascii="Times New Roman" w:eastAsia="Times New Roman" w:hAnsi="Times New Roman" w:cs="Times New Roman"/>
                <w:color w:val="000000"/>
                <w:sz w:val="20"/>
                <w:szCs w:val="20"/>
                <w:lang w:val="kk-KZ"/>
              </w:rPr>
              <w:t>Таңғы асқа отыру, қасықты оң қолға ұстау,тамақты тауысып , ұқыпты ішуін қадағалау және ас мәзірін айтқызу.</w:t>
            </w:r>
          </w:p>
        </w:tc>
      </w:tr>
      <w:tr w:rsidR="00C73BDC" w:rsidRPr="006616B5" w:rsidTr="00132856">
        <w:trPr>
          <w:trHeight w:val="77"/>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3BDC" w:rsidRPr="00104FA2" w:rsidRDefault="00C73BDC" w:rsidP="00C73BDC">
            <w:pPr>
              <w:spacing w:after="0" w:line="240" w:lineRule="auto"/>
              <w:rPr>
                <w:rFonts w:ascii="Times New Roman" w:eastAsia="Calibri" w:hAnsi="Times New Roman" w:cs="Times New Roman"/>
                <w:b/>
                <w:sz w:val="20"/>
                <w:szCs w:val="20"/>
                <w:lang w:val="kk-KZ" w:eastAsia="en-US"/>
              </w:rPr>
            </w:pPr>
            <w:r w:rsidRPr="00104FA2">
              <w:rPr>
                <w:rFonts w:ascii="Times New Roman" w:eastAsia="Times New Roman" w:hAnsi="Times New Roman" w:cs="Times New Roman"/>
                <w:b/>
                <w:sz w:val="20"/>
                <w:szCs w:val="20"/>
                <w:lang w:val="kk-KZ"/>
              </w:rPr>
              <w:t>Ойындар, Ұйымдастырыл</w:t>
            </w:r>
          </w:p>
          <w:p w:rsidR="00C73BDC" w:rsidRPr="00104FA2" w:rsidRDefault="00C73BDC" w:rsidP="00C73BDC">
            <w:pPr>
              <w:spacing w:after="0" w:line="240" w:lineRule="auto"/>
              <w:rPr>
                <w:rFonts w:ascii="Times New Roman" w:eastAsia="Times New Roman" w:hAnsi="Times New Roman" w:cs="Times New Roman"/>
                <w:b/>
                <w:sz w:val="20"/>
                <w:szCs w:val="20"/>
                <w:lang w:val="kk-KZ" w:eastAsia="en-US"/>
              </w:rPr>
            </w:pPr>
            <w:r w:rsidRPr="00104FA2">
              <w:rPr>
                <w:rFonts w:ascii="Times New Roman" w:eastAsia="Times New Roman" w:hAnsi="Times New Roman" w:cs="Times New Roman"/>
                <w:b/>
                <w:sz w:val="20"/>
                <w:szCs w:val="20"/>
                <w:lang w:val="kk-KZ"/>
              </w:rPr>
              <w:t xml:space="preserve">ған оқу қызметіне дайындық </w:t>
            </w:r>
          </w:p>
        </w:tc>
        <w:tc>
          <w:tcPr>
            <w:tcW w:w="14033" w:type="dxa"/>
            <w:gridSpan w:val="7"/>
            <w:tcBorders>
              <w:top w:val="single" w:sz="4" w:space="0" w:color="000000"/>
              <w:left w:val="single" w:sz="4" w:space="0" w:color="000000"/>
              <w:bottom w:val="single" w:sz="4" w:space="0" w:color="000000"/>
              <w:right w:val="single" w:sz="4" w:space="0" w:color="000000"/>
            </w:tcBorders>
            <w:shd w:val="clear" w:color="auto" w:fill="FFFFFF"/>
            <w:hideMark/>
          </w:tcPr>
          <w:p w:rsidR="00C73BDC" w:rsidRPr="00104FA2" w:rsidRDefault="00C73BDC" w:rsidP="00C73BDC">
            <w:pPr>
              <w:spacing w:after="0" w:line="240" w:lineRule="auto"/>
              <w:jc w:val="center"/>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color w:val="000000"/>
                <w:sz w:val="20"/>
                <w:szCs w:val="20"/>
                <w:lang w:val="kk-KZ"/>
              </w:rPr>
              <w:t>Балалармен ұйымдастырылған оқу қызметін ұйымдастыруда  ойындар және баяу қимылды ойын-жаттығулар</w:t>
            </w:r>
          </w:p>
        </w:tc>
      </w:tr>
      <w:tr w:rsidR="00C73BDC" w:rsidRPr="006616B5" w:rsidTr="00132856">
        <w:trPr>
          <w:trHeight w:val="423"/>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C73BDC" w:rsidRPr="00104FA2" w:rsidRDefault="00C73BDC" w:rsidP="00C73BDC">
            <w:pPr>
              <w:spacing w:after="0" w:line="240" w:lineRule="auto"/>
              <w:rPr>
                <w:rFonts w:ascii="Times New Roman" w:eastAsia="Times New Roman" w:hAnsi="Times New Roman" w:cs="Times New Roman"/>
                <w:b/>
                <w:sz w:val="20"/>
                <w:szCs w:val="20"/>
                <w:lang w:val="kk-KZ" w:eastAsia="en-U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3BDC" w:rsidRPr="00104FA2" w:rsidRDefault="00C73BDC" w:rsidP="00C73BDC">
            <w:pPr>
              <w:spacing w:after="0" w:line="240" w:lineRule="auto"/>
              <w:rPr>
                <w:rFonts w:ascii="Times New Roman" w:eastAsia="Times New Roman" w:hAnsi="Times New Roman" w:cs="Times New Roman"/>
                <w:sz w:val="20"/>
                <w:szCs w:val="20"/>
                <w:lang w:val="kk-KZ" w:eastAsia="en-US"/>
              </w:rPr>
            </w:pPr>
            <w:r w:rsidRPr="00104FA2">
              <w:rPr>
                <w:rFonts w:ascii="Times New Roman" w:eastAsia="Times New Roman" w:hAnsi="Times New Roman" w:cs="Times New Roman"/>
                <w:b/>
                <w:sz w:val="20"/>
                <w:szCs w:val="20"/>
                <w:lang w:val="kk-KZ"/>
              </w:rPr>
              <w:t>Балаларды көңілді әуенмен билету.</w:t>
            </w:r>
            <w:r w:rsidRPr="00104FA2">
              <w:rPr>
                <w:rFonts w:ascii="Times New Roman" w:eastAsia="Times New Roman" w:hAnsi="Times New Roman" w:cs="Times New Roman"/>
                <w:b/>
                <w:sz w:val="20"/>
                <w:szCs w:val="20"/>
                <w:lang w:val="kk-KZ"/>
              </w:rPr>
              <w:br/>
              <w:t xml:space="preserve">Мақсаты: </w:t>
            </w:r>
            <w:r w:rsidRPr="00104FA2">
              <w:rPr>
                <w:rFonts w:ascii="Times New Roman" w:eastAsia="Times New Roman" w:hAnsi="Times New Roman" w:cs="Times New Roman"/>
                <w:sz w:val="20"/>
                <w:szCs w:val="20"/>
                <w:lang w:val="kk-KZ"/>
              </w:rPr>
              <w:t>Балаларды еркін қимылдауға үйрету. Көтеріңкі көңіл-күй сыйлау.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3BDC" w:rsidRPr="00104FA2" w:rsidRDefault="00C73BDC" w:rsidP="00C73BDC">
            <w:pPr>
              <w:spacing w:after="0" w:line="240" w:lineRule="auto"/>
              <w:rPr>
                <w:rFonts w:ascii="Times New Roman" w:eastAsia="Times New Roman" w:hAnsi="Times New Roman" w:cs="Times New Roman"/>
                <w:b/>
                <w:color w:val="000000"/>
                <w:sz w:val="20"/>
                <w:szCs w:val="20"/>
              </w:rPr>
            </w:pPr>
            <w:r w:rsidRPr="00104FA2">
              <w:rPr>
                <w:rFonts w:ascii="Times New Roman" w:eastAsia="Times New Roman" w:hAnsi="Times New Roman" w:cs="Times New Roman"/>
                <w:b/>
                <w:color w:val="000000"/>
                <w:sz w:val="20"/>
                <w:szCs w:val="20"/>
                <w:lang w:val="kk-KZ"/>
              </w:rPr>
              <w:t xml:space="preserve">Ойын-жаттығу: </w:t>
            </w:r>
            <w:r w:rsidR="00C362C8" w:rsidRPr="00104FA2">
              <w:rPr>
                <w:rFonts w:ascii="Times New Roman" w:eastAsia="Times New Roman" w:hAnsi="Times New Roman" w:cs="Times New Roman"/>
                <w:color w:val="000000"/>
                <w:sz w:val="20"/>
                <w:szCs w:val="20"/>
                <w:lang w:val="kk-KZ"/>
              </w:rPr>
              <w:t xml:space="preserve">«Жақсы ма?»  </w:t>
            </w:r>
            <w:r w:rsidRPr="00104FA2">
              <w:rPr>
                <w:rFonts w:ascii="Times New Roman" w:eastAsia="Times New Roman" w:hAnsi="Times New Roman" w:cs="Times New Roman"/>
                <w:color w:val="000000"/>
                <w:sz w:val="20"/>
                <w:szCs w:val="20"/>
                <w:lang w:val="kk-KZ"/>
              </w:rPr>
              <w:t>Күн шыққаны жақсы ма?                        Достарымен бірге жүрген жақсы ма</w:t>
            </w:r>
            <w:r w:rsidRPr="00104FA2">
              <w:rPr>
                <w:rFonts w:ascii="Times New Roman" w:eastAsia="Times New Roman" w:hAnsi="Times New Roman" w:cs="Times New Roman"/>
                <w:color w:val="000000"/>
                <w:sz w:val="20"/>
                <w:szCs w:val="20"/>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3BDC" w:rsidRPr="00104FA2" w:rsidRDefault="00C73BDC" w:rsidP="00C73BDC">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Тазалықтың досы</w:t>
            </w:r>
          </w:p>
          <w:p w:rsidR="00C73BDC" w:rsidRPr="00104FA2" w:rsidRDefault="00C73BDC" w:rsidP="00C73BDC">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Ақ матадай түгі бар,                   Қызыл-жасыл гүлі бар. Жұмсақтығы мамықтай,</w:t>
            </w:r>
          </w:p>
          <w:p w:rsidR="00C73BDC" w:rsidRPr="00104FA2" w:rsidRDefault="00C73BDC" w:rsidP="00C73BDC">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Сүртінесің жалықпай.    Талықтың досы –</w:t>
            </w:r>
          </w:p>
          <w:p w:rsidR="00C73BDC" w:rsidRPr="00104FA2" w:rsidRDefault="00C73BDC" w:rsidP="00C73BDC">
            <w:pPr>
              <w:spacing w:after="0" w:line="240" w:lineRule="auto"/>
              <w:rPr>
                <w:rFonts w:ascii="Times New Roman" w:eastAsia="Times New Roman" w:hAnsi="Times New Roman" w:cs="Times New Roman"/>
                <w:b/>
                <w:bCs/>
                <w:sz w:val="20"/>
                <w:szCs w:val="20"/>
                <w:lang w:val="kk-KZ" w:eastAsia="en-US"/>
              </w:rPr>
            </w:pPr>
            <w:r w:rsidRPr="00104FA2">
              <w:rPr>
                <w:rFonts w:ascii="Times New Roman" w:eastAsia="Times New Roman" w:hAnsi="Times New Roman" w:cs="Times New Roman"/>
                <w:sz w:val="20"/>
                <w:szCs w:val="20"/>
                <w:lang w:val="kk-KZ"/>
              </w:rPr>
              <w:t>Сүлгі деген осы.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3BDC" w:rsidRPr="00104FA2" w:rsidRDefault="00C73BDC" w:rsidP="00C73BDC">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b/>
                <w:sz w:val="20"/>
                <w:szCs w:val="20"/>
                <w:lang w:val="kk-KZ"/>
              </w:rPr>
              <w:t>Әңгімелесу:</w:t>
            </w:r>
            <w:r w:rsidRPr="00104FA2">
              <w:rPr>
                <w:rFonts w:ascii="Times New Roman" w:eastAsia="Times New Roman" w:hAnsi="Times New Roman" w:cs="Times New Roman"/>
                <w:sz w:val="20"/>
                <w:szCs w:val="20"/>
                <w:lang w:val="kk-KZ"/>
              </w:rPr>
              <w:t xml:space="preserve"> «Күз мезгілі»(сурет бойынша әңгімелесу)</w:t>
            </w:r>
          </w:p>
          <w:p w:rsidR="00C73BDC" w:rsidRPr="00104FA2" w:rsidRDefault="00C73BDC" w:rsidP="00C73BDC">
            <w:pPr>
              <w:spacing w:after="0" w:line="240" w:lineRule="auto"/>
              <w:rPr>
                <w:rFonts w:ascii="Times New Roman" w:eastAsia="Times New Roman" w:hAnsi="Times New Roman" w:cs="Times New Roman"/>
                <w:b/>
                <w:color w:val="000000"/>
                <w:sz w:val="20"/>
                <w:szCs w:val="20"/>
                <w:lang w:val="kk-KZ" w:eastAsia="en-US"/>
              </w:rPr>
            </w:pPr>
            <w:r w:rsidRPr="00104FA2">
              <w:rPr>
                <w:rFonts w:ascii="Times New Roman" w:eastAsia="Times New Roman" w:hAnsi="Times New Roman" w:cs="Times New Roman"/>
                <w:b/>
                <w:sz w:val="20"/>
                <w:szCs w:val="20"/>
                <w:lang w:val="kk-KZ"/>
              </w:rPr>
              <w:t>Мақсаты:</w:t>
            </w:r>
            <w:r w:rsidRPr="00104FA2">
              <w:rPr>
                <w:rFonts w:ascii="Times New Roman" w:eastAsia="Times New Roman" w:hAnsi="Times New Roman" w:cs="Times New Roman"/>
                <w:sz w:val="20"/>
                <w:szCs w:val="20"/>
                <w:lang w:val="kk-KZ"/>
              </w:rPr>
              <w:t>Қарапайым сұрақтарға жауап беруге үйрету.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3BDC" w:rsidRPr="00104FA2" w:rsidRDefault="00C73BDC" w:rsidP="00C73BDC">
            <w:pPr>
              <w:spacing w:after="0" w:line="240" w:lineRule="auto"/>
              <w:rPr>
                <w:rFonts w:ascii="Times New Roman" w:eastAsia="Calibri" w:hAnsi="Times New Roman" w:cs="Times New Roman"/>
                <w:color w:val="000000"/>
                <w:sz w:val="20"/>
                <w:szCs w:val="20"/>
                <w:lang w:val="kk-KZ" w:eastAsia="en-US"/>
              </w:rPr>
            </w:pPr>
            <w:r w:rsidRPr="00104FA2">
              <w:rPr>
                <w:rFonts w:ascii="Times New Roman" w:eastAsia="Calibri" w:hAnsi="Times New Roman" w:cs="Times New Roman"/>
                <w:b/>
                <w:color w:val="000000"/>
                <w:sz w:val="20"/>
                <w:szCs w:val="20"/>
                <w:lang w:val="kk-KZ" w:eastAsia="en-US"/>
              </w:rPr>
              <w:t xml:space="preserve">Әңгімелесу: </w:t>
            </w:r>
            <w:r w:rsidRPr="00104FA2">
              <w:rPr>
                <w:rFonts w:ascii="Times New Roman" w:eastAsia="Calibri" w:hAnsi="Times New Roman" w:cs="Times New Roman"/>
                <w:color w:val="000000"/>
                <w:sz w:val="20"/>
                <w:szCs w:val="20"/>
                <w:lang w:val="kk-KZ" w:eastAsia="en-US"/>
              </w:rPr>
              <w:t>«Жолда жүру» т/да әңгіме жүргізу.</w:t>
            </w:r>
          </w:p>
          <w:p w:rsidR="00C73BDC" w:rsidRPr="00104FA2" w:rsidRDefault="00C73BDC" w:rsidP="00C73BDC">
            <w:pPr>
              <w:spacing w:after="0" w:line="240" w:lineRule="auto"/>
              <w:rPr>
                <w:rFonts w:ascii="Times New Roman" w:eastAsia="Calibri" w:hAnsi="Times New Roman" w:cs="Times New Roman"/>
                <w:color w:val="000000"/>
                <w:sz w:val="20"/>
                <w:szCs w:val="20"/>
                <w:lang w:val="kk-KZ" w:eastAsia="en-US"/>
              </w:rPr>
            </w:pPr>
            <w:r w:rsidRPr="00104FA2">
              <w:rPr>
                <w:rFonts w:ascii="Times New Roman" w:eastAsia="Calibri" w:hAnsi="Times New Roman" w:cs="Times New Roman"/>
                <w:b/>
                <w:color w:val="000000"/>
                <w:sz w:val="20"/>
                <w:szCs w:val="20"/>
                <w:lang w:val="kk-KZ" w:eastAsia="en-US"/>
              </w:rPr>
              <w:t>Мақсаты:</w:t>
            </w:r>
            <w:r w:rsidRPr="00104FA2">
              <w:rPr>
                <w:rFonts w:ascii="Times New Roman" w:eastAsia="Calibri" w:hAnsi="Times New Roman" w:cs="Times New Roman"/>
                <w:color w:val="000000"/>
                <w:sz w:val="20"/>
                <w:szCs w:val="20"/>
                <w:lang w:val="kk-KZ" w:eastAsia="en-US"/>
              </w:rPr>
              <w:t xml:space="preserve"> Балаларды жолда жүру ережелерімен таныстыруды жалғастыру.</w:t>
            </w:r>
          </w:p>
          <w:p w:rsidR="00C73BDC" w:rsidRPr="00104FA2" w:rsidRDefault="00C73BDC" w:rsidP="00C73BDC">
            <w:pPr>
              <w:spacing w:after="0" w:line="240" w:lineRule="auto"/>
              <w:rPr>
                <w:rFonts w:ascii="Times New Roman" w:eastAsia="Calibri" w:hAnsi="Times New Roman" w:cs="Times New Roman"/>
                <w:color w:val="000000"/>
                <w:sz w:val="20"/>
                <w:szCs w:val="20"/>
                <w:lang w:val="kk-KZ" w:eastAsia="en-US"/>
              </w:rPr>
            </w:pPr>
          </w:p>
          <w:p w:rsidR="00C73BDC" w:rsidRPr="00104FA2" w:rsidRDefault="00C73BDC" w:rsidP="00C73BDC">
            <w:pPr>
              <w:spacing w:after="0" w:line="240" w:lineRule="auto"/>
              <w:rPr>
                <w:rFonts w:ascii="Times New Roman" w:eastAsia="Calibri" w:hAnsi="Times New Roman" w:cs="Times New Roman"/>
                <w:b/>
                <w:color w:val="000000"/>
                <w:sz w:val="20"/>
                <w:szCs w:val="20"/>
                <w:lang w:val="kk-KZ" w:eastAsia="en-US"/>
              </w:rPr>
            </w:pPr>
          </w:p>
        </w:tc>
      </w:tr>
      <w:tr w:rsidR="00C73BDC" w:rsidRPr="00437DDE" w:rsidTr="00460505">
        <w:trPr>
          <w:trHeight w:val="420"/>
        </w:trPr>
        <w:tc>
          <w:tcPr>
            <w:tcW w:w="1702" w:type="dxa"/>
            <w:tcBorders>
              <w:top w:val="single" w:sz="4" w:space="0" w:color="000000"/>
              <w:left w:val="single" w:sz="4" w:space="0" w:color="000000"/>
              <w:bottom w:val="single" w:sz="4" w:space="0" w:color="auto"/>
              <w:right w:val="single" w:sz="4" w:space="0" w:color="000000"/>
            </w:tcBorders>
            <w:shd w:val="clear" w:color="auto" w:fill="FFFFFF"/>
            <w:hideMark/>
          </w:tcPr>
          <w:p w:rsidR="00C73BDC" w:rsidRPr="00104FA2" w:rsidRDefault="00C73BDC" w:rsidP="00C73BDC">
            <w:pPr>
              <w:spacing w:after="0" w:line="240" w:lineRule="auto"/>
              <w:rPr>
                <w:rFonts w:ascii="Times New Roman" w:eastAsia="Calibri" w:hAnsi="Times New Roman" w:cs="Times New Roman"/>
                <w:b/>
                <w:bCs/>
                <w:color w:val="000000"/>
                <w:sz w:val="20"/>
                <w:szCs w:val="20"/>
                <w:lang w:val="kk-KZ" w:eastAsia="en-US"/>
              </w:rPr>
            </w:pPr>
            <w:r w:rsidRPr="00104FA2">
              <w:rPr>
                <w:rFonts w:ascii="Times New Roman" w:eastAsia="Times New Roman" w:hAnsi="Times New Roman" w:cs="Times New Roman"/>
                <w:b/>
                <w:bCs/>
                <w:color w:val="000000"/>
                <w:sz w:val="20"/>
                <w:szCs w:val="20"/>
                <w:lang w:val="kk-KZ"/>
              </w:rPr>
              <w:t>Ұйымдастырыл</w:t>
            </w:r>
          </w:p>
          <w:p w:rsidR="00C73BDC" w:rsidRPr="00104FA2" w:rsidRDefault="00C73BDC" w:rsidP="00C73BDC">
            <w:pPr>
              <w:spacing w:after="0" w:line="240" w:lineRule="auto"/>
              <w:rPr>
                <w:rFonts w:ascii="Times New Roman" w:eastAsia="Times New Roman" w:hAnsi="Times New Roman" w:cs="Times New Roman"/>
                <w:b/>
                <w:bCs/>
                <w:i/>
                <w:iCs/>
                <w:color w:val="000000"/>
                <w:sz w:val="20"/>
                <w:szCs w:val="20"/>
                <w:lang w:val="kk-KZ" w:eastAsia="en-US"/>
              </w:rPr>
            </w:pPr>
            <w:r w:rsidRPr="00104FA2">
              <w:rPr>
                <w:rFonts w:ascii="Times New Roman" w:eastAsia="Times New Roman" w:hAnsi="Times New Roman" w:cs="Times New Roman"/>
                <w:b/>
                <w:bCs/>
                <w:color w:val="000000"/>
                <w:sz w:val="20"/>
                <w:szCs w:val="20"/>
                <w:lang w:val="kk-KZ"/>
              </w:rPr>
              <w:t>ған оқу қызметі (үзілістермен бірге)</w:t>
            </w:r>
          </w:p>
        </w:tc>
        <w:tc>
          <w:tcPr>
            <w:tcW w:w="269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73BDC" w:rsidRPr="00104FA2" w:rsidRDefault="00C73BDC" w:rsidP="00C73BDC">
            <w:pPr>
              <w:spacing w:after="0" w:line="240" w:lineRule="auto"/>
              <w:rPr>
                <w:rFonts w:ascii="Times New Roman" w:eastAsia="Times New Roman" w:hAnsi="Times New Roman" w:cs="Times New Roman"/>
                <w:b/>
                <w:iCs/>
                <w:sz w:val="20"/>
                <w:szCs w:val="20"/>
                <w:lang w:val="kk-KZ" w:eastAsia="en-US"/>
              </w:rPr>
            </w:pPr>
            <w:r w:rsidRPr="00104FA2">
              <w:rPr>
                <w:rFonts w:ascii="Times New Roman" w:eastAsia="Times New Roman" w:hAnsi="Times New Roman" w:cs="Times New Roman"/>
                <w:b/>
                <w:iCs/>
                <w:sz w:val="20"/>
                <w:szCs w:val="20"/>
                <w:lang w:val="kk-KZ" w:eastAsia="en-US"/>
              </w:rPr>
              <w:t xml:space="preserve">«Денсаулық» </w:t>
            </w:r>
          </w:p>
          <w:p w:rsidR="003C2530" w:rsidRPr="00104FA2" w:rsidRDefault="003C2530" w:rsidP="003C2530">
            <w:pPr>
              <w:spacing w:after="0" w:line="240" w:lineRule="auto"/>
              <w:rPr>
                <w:rFonts w:ascii="Times New Roman" w:eastAsia="Times New Roman" w:hAnsi="Times New Roman" w:cs="Times New Roman"/>
                <w:b/>
                <w:iCs/>
                <w:sz w:val="20"/>
                <w:szCs w:val="20"/>
                <w:lang w:val="kk-KZ" w:eastAsia="en-US"/>
              </w:rPr>
            </w:pPr>
            <w:r w:rsidRPr="00104FA2">
              <w:rPr>
                <w:rFonts w:ascii="Times New Roman" w:eastAsia="Times New Roman" w:hAnsi="Times New Roman" w:cs="Times New Roman"/>
                <w:b/>
                <w:iCs/>
                <w:sz w:val="20"/>
                <w:szCs w:val="20"/>
                <w:lang w:val="kk-KZ" w:eastAsia="en-US"/>
              </w:rPr>
              <w:t>Қауіпсіз мінез-құлық негіздері</w:t>
            </w:r>
          </w:p>
          <w:p w:rsidR="003C2530" w:rsidRPr="00104FA2" w:rsidRDefault="003C2530" w:rsidP="003C2530">
            <w:pPr>
              <w:spacing w:after="0" w:line="240" w:lineRule="auto"/>
              <w:rPr>
                <w:rFonts w:ascii="Times New Roman" w:eastAsia="Times New Roman" w:hAnsi="Times New Roman" w:cs="Times New Roman"/>
                <w:b/>
                <w:iCs/>
                <w:sz w:val="20"/>
                <w:szCs w:val="20"/>
                <w:lang w:val="kk-KZ" w:eastAsia="en-US"/>
              </w:rPr>
            </w:pPr>
            <w:r w:rsidRPr="00104FA2">
              <w:rPr>
                <w:rFonts w:ascii="Times New Roman" w:eastAsia="Times New Roman" w:hAnsi="Times New Roman" w:cs="Times New Roman"/>
                <w:b/>
                <w:iCs/>
                <w:sz w:val="20"/>
                <w:szCs w:val="20"/>
                <w:lang w:val="kk-KZ" w:eastAsia="en-US"/>
              </w:rPr>
              <w:t>Тақырыбы</w:t>
            </w:r>
          </w:p>
          <w:p w:rsidR="003C2530" w:rsidRPr="00104FA2" w:rsidRDefault="003C2530" w:rsidP="003C2530">
            <w:pPr>
              <w:spacing w:after="0" w:line="240" w:lineRule="auto"/>
              <w:rPr>
                <w:rFonts w:ascii="Times New Roman" w:eastAsia="Times New Roman" w:hAnsi="Times New Roman" w:cs="Times New Roman"/>
                <w:b/>
                <w:iCs/>
                <w:sz w:val="20"/>
                <w:szCs w:val="20"/>
                <w:lang w:val="kk-KZ" w:eastAsia="en-US"/>
              </w:rPr>
            </w:pPr>
            <w:r w:rsidRPr="00104FA2">
              <w:rPr>
                <w:rFonts w:ascii="Times New Roman" w:eastAsia="Times New Roman" w:hAnsi="Times New Roman" w:cs="Times New Roman"/>
                <w:b/>
                <w:iCs/>
                <w:sz w:val="20"/>
                <w:szCs w:val="20"/>
                <w:lang w:val="kk-KZ" w:eastAsia="en-US"/>
              </w:rPr>
              <w:t>«Валеология  еліне  саяхат.</w:t>
            </w:r>
          </w:p>
          <w:p w:rsidR="003C2530" w:rsidRPr="00104FA2" w:rsidRDefault="003C2530" w:rsidP="003C2530">
            <w:pPr>
              <w:spacing w:after="0" w:line="240" w:lineRule="auto"/>
              <w:rPr>
                <w:rFonts w:ascii="Times New Roman" w:eastAsia="Times New Roman" w:hAnsi="Times New Roman" w:cs="Times New Roman"/>
                <w:b/>
                <w:iCs/>
                <w:sz w:val="20"/>
                <w:szCs w:val="20"/>
                <w:lang w:val="kk-KZ" w:eastAsia="en-US"/>
              </w:rPr>
            </w:pPr>
            <w:r w:rsidRPr="00104FA2">
              <w:rPr>
                <w:rFonts w:ascii="Times New Roman" w:eastAsia="Times New Roman" w:hAnsi="Times New Roman" w:cs="Times New Roman"/>
                <w:b/>
                <w:iCs/>
                <w:sz w:val="20"/>
                <w:szCs w:val="20"/>
                <w:lang w:val="kk-KZ" w:eastAsia="en-US"/>
              </w:rPr>
              <w:t xml:space="preserve">Мақсаты: </w:t>
            </w:r>
            <w:r w:rsidRPr="00104FA2">
              <w:rPr>
                <w:rFonts w:ascii="Times New Roman" w:eastAsia="Times New Roman" w:hAnsi="Times New Roman" w:cs="Times New Roman"/>
                <w:bCs/>
                <w:iCs/>
                <w:sz w:val="20"/>
                <w:szCs w:val="20"/>
                <w:lang w:val="kk-KZ" w:eastAsia="en-US"/>
              </w:rPr>
              <w:t>Дәрігер        Салауат  біздің  мейірімді  досымыз»</w:t>
            </w:r>
          </w:p>
          <w:p w:rsidR="003C2530" w:rsidRPr="00104FA2" w:rsidRDefault="003C2530" w:rsidP="003C2530">
            <w:pPr>
              <w:spacing w:after="0" w:line="240" w:lineRule="auto"/>
              <w:rPr>
                <w:rFonts w:ascii="Times New Roman" w:eastAsia="Times New Roman" w:hAnsi="Times New Roman" w:cs="Times New Roman"/>
                <w:b/>
                <w:iCs/>
                <w:sz w:val="20"/>
                <w:szCs w:val="20"/>
                <w:lang w:val="kk-KZ" w:eastAsia="en-US"/>
              </w:rPr>
            </w:pPr>
            <w:r w:rsidRPr="00104FA2">
              <w:rPr>
                <w:rFonts w:ascii="Times New Roman" w:eastAsia="Times New Roman" w:hAnsi="Times New Roman" w:cs="Times New Roman"/>
                <w:bCs/>
                <w:iCs/>
                <w:sz w:val="20"/>
                <w:szCs w:val="20"/>
                <w:lang w:val="kk-KZ" w:eastAsia="en-US"/>
              </w:rPr>
              <w:lastRenderedPageBreak/>
              <w:t>"Валеология" ғылымы туралы,  қауіпсіз мінез-құлық  ұғымдары  туралы  түсініктерін  қалыптастыр</w:t>
            </w:r>
          </w:p>
          <w:p w:rsidR="003C2530" w:rsidRPr="00104FA2" w:rsidRDefault="003C2530" w:rsidP="003C2530">
            <w:pPr>
              <w:spacing w:after="0" w:line="240" w:lineRule="auto"/>
              <w:rPr>
                <w:rFonts w:ascii="Times New Roman" w:eastAsia="Times New Roman" w:hAnsi="Times New Roman" w:cs="Times New Roman"/>
                <w:b/>
                <w:iCs/>
                <w:sz w:val="20"/>
                <w:szCs w:val="20"/>
                <w:lang w:val="kk-KZ" w:eastAsia="en-US"/>
              </w:rPr>
            </w:pPr>
          </w:p>
          <w:p w:rsidR="00C73BDC" w:rsidRPr="00104FA2" w:rsidRDefault="00C73BDC" w:rsidP="00C73BDC">
            <w:pPr>
              <w:spacing w:after="0" w:line="240" w:lineRule="auto"/>
              <w:rPr>
                <w:rFonts w:ascii="Times New Roman" w:eastAsiaTheme="minorHAnsi" w:hAnsi="Times New Roman" w:cs="Times New Roman"/>
                <w:b/>
                <w:sz w:val="20"/>
                <w:szCs w:val="20"/>
                <w:lang w:val="kk-KZ" w:eastAsia="en-US"/>
              </w:rPr>
            </w:pPr>
            <w:r w:rsidRPr="00104FA2">
              <w:rPr>
                <w:rFonts w:ascii="Times New Roman" w:eastAsiaTheme="minorHAnsi" w:hAnsi="Times New Roman" w:cs="Times New Roman"/>
                <w:b/>
                <w:sz w:val="20"/>
                <w:szCs w:val="20"/>
                <w:lang w:val="kk-KZ" w:eastAsia="en-US"/>
              </w:rPr>
              <w:t>«Шығармашылық»</w:t>
            </w:r>
          </w:p>
          <w:p w:rsidR="00C73BDC" w:rsidRPr="00104FA2" w:rsidRDefault="00C73BDC" w:rsidP="00C73BDC">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Музыка</w:t>
            </w:r>
          </w:p>
          <w:p w:rsidR="00C73BDC" w:rsidRPr="00104FA2" w:rsidRDefault="00C73BDC" w:rsidP="00C73BDC">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Тақырыбы: «Отбасы  құндылықтары «</w:t>
            </w:r>
          </w:p>
          <w:p w:rsidR="00C73BDC" w:rsidRPr="00104FA2" w:rsidRDefault="00C73BDC" w:rsidP="00C73BDC">
            <w:pPr>
              <w:spacing w:after="0" w:line="240" w:lineRule="auto"/>
              <w:rPr>
                <w:rFonts w:ascii="Times New Roman" w:eastAsia="Times New Roman" w:hAnsi="Times New Roman" w:cs="Times New Roman"/>
                <w:sz w:val="20"/>
                <w:szCs w:val="20"/>
                <w:lang w:val="kk-KZ" w:eastAsia="en-US"/>
              </w:rPr>
            </w:pPr>
            <w:r w:rsidRPr="00104FA2">
              <w:rPr>
                <w:rFonts w:ascii="Times New Roman" w:eastAsia="Times New Roman" w:hAnsi="Times New Roman" w:cs="Times New Roman"/>
                <w:b/>
                <w:sz w:val="20"/>
                <w:szCs w:val="20"/>
                <w:lang w:val="kk-KZ"/>
              </w:rPr>
              <w:t>Мақсаты:</w:t>
            </w:r>
            <w:r w:rsidRPr="00104FA2">
              <w:rPr>
                <w:rFonts w:ascii="Times New Roman" w:eastAsia="Times New Roman" w:hAnsi="Times New Roman" w:cs="Times New Roman"/>
                <w:sz w:val="20"/>
                <w:szCs w:val="20"/>
                <w:lang w:val="kk-KZ" w:eastAsia="en-US"/>
              </w:rPr>
              <w:t>1.Музыкалық бейнені қабылдауға үйрету.  Дыбыс ұзақтықтарын сақтай отырып,әнді нақты айта білу.</w:t>
            </w:r>
          </w:p>
          <w:p w:rsidR="00132856" w:rsidRPr="00104FA2" w:rsidRDefault="00C362C8" w:rsidP="00132856">
            <w:pPr>
              <w:shd w:val="clear" w:color="auto" w:fill="FFFFFF" w:themeFill="background1"/>
              <w:spacing w:after="0" w:line="240" w:lineRule="auto"/>
              <w:rPr>
                <w:rFonts w:ascii="Times New Roman" w:eastAsia="Times New Roman" w:hAnsi="Times New Roman" w:cs="Times New Roman"/>
                <w:b/>
                <w:iCs/>
                <w:sz w:val="20"/>
                <w:szCs w:val="20"/>
                <w:lang w:val="kk-KZ" w:eastAsia="en-US"/>
              </w:rPr>
            </w:pPr>
            <w:r w:rsidRPr="00104FA2">
              <w:rPr>
                <w:rFonts w:ascii="Times New Roman" w:eastAsia="Times New Roman" w:hAnsi="Times New Roman" w:cs="Times New Roman"/>
                <w:b/>
                <w:iCs/>
                <w:sz w:val="20"/>
                <w:szCs w:val="20"/>
                <w:lang w:val="kk-KZ" w:eastAsia="en-US"/>
              </w:rPr>
              <w:t>Коммуникация</w:t>
            </w:r>
          </w:p>
          <w:p w:rsidR="00132856" w:rsidRPr="00104FA2" w:rsidRDefault="00132856" w:rsidP="00132856">
            <w:pPr>
              <w:spacing w:after="0" w:line="240" w:lineRule="auto"/>
              <w:rPr>
                <w:rFonts w:ascii="Times New Roman" w:eastAsia="Times New Roman" w:hAnsi="Times New Roman" w:cs="Times New Roman"/>
                <w:b/>
                <w:iCs/>
                <w:sz w:val="20"/>
                <w:szCs w:val="20"/>
                <w:lang w:val="kk-KZ" w:eastAsia="en-US"/>
              </w:rPr>
            </w:pPr>
            <w:r w:rsidRPr="00104FA2">
              <w:rPr>
                <w:rFonts w:ascii="Times New Roman" w:eastAsia="Times New Roman" w:hAnsi="Times New Roman" w:cs="Times New Roman"/>
                <w:b/>
                <w:iCs/>
                <w:sz w:val="20"/>
                <w:szCs w:val="20"/>
                <w:lang w:val="kk-KZ" w:eastAsia="en-US"/>
              </w:rPr>
              <w:t>Орыс тілі</w:t>
            </w:r>
          </w:p>
          <w:p w:rsidR="00132856" w:rsidRPr="00104FA2" w:rsidRDefault="00132856" w:rsidP="00132856">
            <w:pPr>
              <w:widowControl w:val="0"/>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Тема:  «</w:t>
            </w:r>
            <w:r w:rsidRPr="00104FA2">
              <w:rPr>
                <w:rFonts w:ascii="Times New Roman" w:eastAsia="Times New Roman" w:hAnsi="Times New Roman" w:cs="Times New Roman"/>
                <w:b/>
                <w:sz w:val="20"/>
                <w:szCs w:val="20"/>
              </w:rPr>
              <w:t xml:space="preserve">Моя </w:t>
            </w:r>
            <w:r w:rsidRPr="00104FA2">
              <w:rPr>
                <w:rFonts w:ascii="Times New Roman" w:eastAsia="Times New Roman" w:hAnsi="Times New Roman" w:cs="Times New Roman"/>
                <w:b/>
                <w:sz w:val="20"/>
                <w:szCs w:val="20"/>
                <w:lang w:val="kk-KZ"/>
              </w:rPr>
              <w:t>Семья»</w:t>
            </w:r>
          </w:p>
          <w:p w:rsidR="00132856" w:rsidRPr="00104FA2" w:rsidRDefault="00132856" w:rsidP="00132856">
            <w:pPr>
              <w:spacing w:after="0" w:line="240" w:lineRule="auto"/>
              <w:rPr>
                <w:rFonts w:ascii="Times New Roman" w:eastAsiaTheme="minorHAnsi" w:hAnsi="Times New Roman" w:cs="Times New Roman"/>
                <w:sz w:val="20"/>
                <w:szCs w:val="20"/>
                <w:lang w:val="kk-KZ" w:eastAsia="en-US"/>
              </w:rPr>
            </w:pPr>
            <w:r w:rsidRPr="00104FA2">
              <w:rPr>
                <w:rFonts w:ascii="Times New Roman" w:eastAsiaTheme="minorHAnsi" w:hAnsi="Times New Roman" w:cs="Times New Roman"/>
                <w:b/>
                <w:sz w:val="20"/>
                <w:szCs w:val="20"/>
                <w:lang w:val="kk-KZ" w:eastAsia="en-US"/>
              </w:rPr>
              <w:t>Цель:</w:t>
            </w:r>
            <w:r w:rsidRPr="00104FA2">
              <w:rPr>
                <w:rFonts w:ascii="Times New Roman" w:eastAsiaTheme="minorHAnsi" w:hAnsi="Times New Roman" w:cs="Times New Roman"/>
                <w:sz w:val="20"/>
                <w:szCs w:val="20"/>
                <w:lang w:eastAsia="en-US"/>
              </w:rPr>
              <w:t>Уметь правильно называть членов семьи на русском языке. Закрепить приобретенные знания о семье</w:t>
            </w:r>
          </w:p>
          <w:p w:rsidR="00460505" w:rsidRPr="00104FA2" w:rsidRDefault="00460505" w:rsidP="00460505">
            <w:pPr>
              <w:spacing w:line="240" w:lineRule="auto"/>
              <w:jc w:val="both"/>
              <w:rPr>
                <w:rFonts w:ascii="Times New Roman" w:hAnsi="Times New Roman" w:cs="Times New Roman"/>
                <w:sz w:val="20"/>
                <w:szCs w:val="20"/>
                <w:lang w:val="kk-KZ"/>
              </w:rPr>
            </w:pPr>
          </w:p>
          <w:p w:rsidR="00132856" w:rsidRPr="00104FA2" w:rsidRDefault="00132856" w:rsidP="00C73BDC">
            <w:pPr>
              <w:spacing w:after="0" w:line="240" w:lineRule="auto"/>
              <w:rPr>
                <w:rFonts w:ascii="Times New Roman" w:eastAsia="Times New Roman" w:hAnsi="Times New Roman" w:cs="Times New Roman"/>
                <w:b/>
                <w:sz w:val="20"/>
                <w:szCs w:val="20"/>
                <w:lang w:val="kk-KZ"/>
              </w:rPr>
            </w:pPr>
          </w:p>
          <w:p w:rsidR="00132856" w:rsidRPr="00104FA2" w:rsidRDefault="00132856" w:rsidP="00C73BDC">
            <w:pPr>
              <w:spacing w:after="0" w:line="240" w:lineRule="auto"/>
              <w:rPr>
                <w:rFonts w:ascii="Times New Roman" w:eastAsia="Times New Roman" w:hAnsi="Times New Roman" w:cs="Times New Roman"/>
                <w:b/>
                <w:sz w:val="20"/>
                <w:szCs w:val="20"/>
                <w:lang w:val="kk-KZ"/>
              </w:rPr>
            </w:pPr>
          </w:p>
          <w:p w:rsidR="00132856" w:rsidRPr="00104FA2" w:rsidRDefault="00132856" w:rsidP="00C73BDC">
            <w:pPr>
              <w:spacing w:after="0" w:line="240" w:lineRule="auto"/>
              <w:rPr>
                <w:rFonts w:ascii="Times New Roman" w:eastAsia="Times New Roman" w:hAnsi="Times New Roman" w:cs="Times New Roman"/>
                <w:b/>
                <w:sz w:val="20"/>
                <w:szCs w:val="20"/>
                <w:lang w:val="kk-KZ"/>
              </w:rPr>
            </w:pPr>
          </w:p>
          <w:p w:rsidR="00132856" w:rsidRPr="00104FA2" w:rsidRDefault="00132856" w:rsidP="00C73BDC">
            <w:pPr>
              <w:spacing w:after="0" w:line="240" w:lineRule="auto"/>
              <w:rPr>
                <w:rFonts w:ascii="Times New Roman" w:eastAsia="Times New Roman" w:hAnsi="Times New Roman" w:cs="Times New Roman"/>
                <w:b/>
                <w:sz w:val="20"/>
                <w:szCs w:val="20"/>
                <w:lang w:val="kk-KZ"/>
              </w:rPr>
            </w:pPr>
          </w:p>
          <w:p w:rsidR="00132856" w:rsidRPr="00104FA2" w:rsidRDefault="00132856" w:rsidP="00C73BDC">
            <w:pPr>
              <w:spacing w:after="0" w:line="240" w:lineRule="auto"/>
              <w:rPr>
                <w:rFonts w:ascii="Times New Roman" w:eastAsia="Times New Roman" w:hAnsi="Times New Roman" w:cs="Times New Roman"/>
                <w:b/>
                <w:sz w:val="20"/>
                <w:szCs w:val="20"/>
                <w:lang w:val="kk-KZ"/>
              </w:rPr>
            </w:pPr>
          </w:p>
          <w:p w:rsidR="00132856" w:rsidRPr="00104FA2" w:rsidRDefault="00132856" w:rsidP="00C73BDC">
            <w:pPr>
              <w:spacing w:after="0" w:line="240" w:lineRule="auto"/>
              <w:rPr>
                <w:rFonts w:ascii="Times New Roman" w:eastAsia="Times New Roman" w:hAnsi="Times New Roman" w:cs="Times New Roman"/>
                <w:b/>
                <w:sz w:val="20"/>
                <w:szCs w:val="20"/>
                <w:lang w:val="kk-KZ"/>
              </w:rPr>
            </w:pPr>
          </w:p>
          <w:p w:rsidR="00132856" w:rsidRPr="00104FA2" w:rsidRDefault="00132856" w:rsidP="00C73BDC">
            <w:pPr>
              <w:spacing w:after="0" w:line="240" w:lineRule="auto"/>
              <w:rPr>
                <w:rFonts w:ascii="Times New Roman" w:eastAsia="Times New Roman" w:hAnsi="Times New Roman" w:cs="Times New Roman"/>
                <w:b/>
                <w:sz w:val="20"/>
                <w:szCs w:val="20"/>
                <w:lang w:val="kk-KZ"/>
              </w:rPr>
            </w:pPr>
          </w:p>
          <w:p w:rsidR="00132856" w:rsidRPr="00104FA2" w:rsidRDefault="00132856" w:rsidP="00C73BDC">
            <w:pPr>
              <w:spacing w:after="0" w:line="240" w:lineRule="auto"/>
              <w:rPr>
                <w:rFonts w:ascii="Times New Roman" w:eastAsia="Times New Roman" w:hAnsi="Times New Roman" w:cs="Times New Roman"/>
                <w:b/>
                <w:sz w:val="20"/>
                <w:szCs w:val="20"/>
                <w:lang w:val="kk-KZ"/>
              </w:rPr>
            </w:pPr>
          </w:p>
          <w:p w:rsidR="00132856" w:rsidRPr="00104FA2" w:rsidRDefault="00132856" w:rsidP="00C73BDC">
            <w:pPr>
              <w:spacing w:after="0" w:line="240" w:lineRule="auto"/>
              <w:rPr>
                <w:rFonts w:ascii="Times New Roman" w:eastAsia="Times New Roman" w:hAnsi="Times New Roman" w:cs="Times New Roman"/>
                <w:b/>
                <w:sz w:val="20"/>
                <w:szCs w:val="20"/>
                <w:lang w:val="kk-KZ"/>
              </w:rPr>
            </w:pPr>
          </w:p>
          <w:p w:rsidR="00132856" w:rsidRPr="00104FA2" w:rsidRDefault="00132856" w:rsidP="00C73BDC">
            <w:pPr>
              <w:spacing w:after="0" w:line="240" w:lineRule="auto"/>
              <w:rPr>
                <w:rFonts w:ascii="Times New Roman" w:eastAsia="Times New Roman" w:hAnsi="Times New Roman" w:cs="Times New Roman"/>
                <w:b/>
                <w:sz w:val="20"/>
                <w:szCs w:val="20"/>
                <w:lang w:val="kk-KZ"/>
              </w:rPr>
            </w:pPr>
          </w:p>
          <w:p w:rsidR="00132856" w:rsidRPr="00104FA2" w:rsidRDefault="00132856" w:rsidP="00C73BDC">
            <w:pPr>
              <w:spacing w:after="0" w:line="240" w:lineRule="auto"/>
              <w:rPr>
                <w:rFonts w:ascii="Times New Roman" w:eastAsia="Times New Roman" w:hAnsi="Times New Roman" w:cs="Times New Roman"/>
                <w:b/>
                <w:sz w:val="20"/>
                <w:szCs w:val="20"/>
                <w:lang w:val="kk-KZ"/>
              </w:rPr>
            </w:pPr>
          </w:p>
          <w:p w:rsidR="00C73BDC" w:rsidRPr="00104FA2" w:rsidRDefault="00C73BDC" w:rsidP="00C73BDC">
            <w:pPr>
              <w:spacing w:after="0" w:line="240" w:lineRule="auto"/>
              <w:rPr>
                <w:rFonts w:ascii="Times New Roman" w:eastAsia="Times New Roman" w:hAnsi="Times New Roman" w:cs="Times New Roman"/>
                <w:b/>
                <w:iCs/>
                <w:sz w:val="20"/>
                <w:szCs w:val="20"/>
                <w:lang w:val="kk-KZ" w:eastAsia="en-US"/>
              </w:rPr>
            </w:pPr>
          </w:p>
          <w:p w:rsidR="00C73BDC" w:rsidRPr="00104FA2" w:rsidRDefault="00C73BDC" w:rsidP="003C2530">
            <w:pPr>
              <w:spacing w:after="0" w:line="240" w:lineRule="auto"/>
              <w:rPr>
                <w:rFonts w:ascii="Times New Roman" w:eastAsia="Times New Roman" w:hAnsi="Times New Roman" w:cs="Times New Roman"/>
                <w:b/>
                <w:color w:val="000000"/>
                <w:sz w:val="20"/>
                <w:szCs w:val="20"/>
                <w:lang w:val="kk-KZ"/>
              </w:rPr>
            </w:pPr>
          </w:p>
        </w:tc>
        <w:tc>
          <w:tcPr>
            <w:tcW w:w="269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32856" w:rsidRPr="00104FA2" w:rsidRDefault="00132856" w:rsidP="00132856">
            <w:pPr>
              <w:spacing w:after="0" w:line="240" w:lineRule="auto"/>
              <w:rPr>
                <w:rFonts w:ascii="Times New Roman" w:eastAsia="Times New Roman" w:hAnsi="Times New Roman" w:cs="Times New Roman"/>
                <w:b/>
                <w:iCs/>
                <w:sz w:val="20"/>
                <w:szCs w:val="20"/>
                <w:lang w:val="kk-KZ" w:eastAsia="en-US"/>
              </w:rPr>
            </w:pPr>
            <w:r w:rsidRPr="00104FA2">
              <w:rPr>
                <w:rFonts w:ascii="Times New Roman" w:eastAsia="Times New Roman" w:hAnsi="Times New Roman" w:cs="Times New Roman"/>
                <w:b/>
                <w:iCs/>
                <w:sz w:val="20"/>
                <w:szCs w:val="20"/>
                <w:lang w:val="kk-KZ" w:eastAsia="en-US"/>
              </w:rPr>
              <w:lastRenderedPageBreak/>
              <w:t xml:space="preserve">«Денсаулық» </w:t>
            </w:r>
          </w:p>
          <w:p w:rsidR="00132856" w:rsidRPr="00104FA2" w:rsidRDefault="00132856" w:rsidP="00132856">
            <w:pPr>
              <w:spacing w:after="0" w:line="240" w:lineRule="auto"/>
              <w:rPr>
                <w:rFonts w:ascii="Times New Roman" w:eastAsia="Times New Roman" w:hAnsi="Times New Roman" w:cs="Times New Roman"/>
                <w:b/>
                <w:iCs/>
                <w:sz w:val="20"/>
                <w:szCs w:val="20"/>
                <w:lang w:val="kk-KZ" w:eastAsia="en-US"/>
              </w:rPr>
            </w:pPr>
            <w:r w:rsidRPr="00104FA2">
              <w:rPr>
                <w:rFonts w:ascii="Times New Roman" w:eastAsia="Times New Roman" w:hAnsi="Times New Roman" w:cs="Times New Roman"/>
                <w:b/>
                <w:iCs/>
                <w:sz w:val="20"/>
                <w:szCs w:val="20"/>
                <w:lang w:val="kk-KZ" w:eastAsia="en-US"/>
              </w:rPr>
              <w:t>Дене шынықтыру</w:t>
            </w:r>
          </w:p>
          <w:p w:rsidR="00132856" w:rsidRPr="00104FA2" w:rsidRDefault="00132856" w:rsidP="00132856">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iCs/>
                <w:sz w:val="20"/>
                <w:szCs w:val="20"/>
                <w:lang w:val="kk-KZ" w:eastAsia="en-US"/>
              </w:rPr>
              <w:t xml:space="preserve">Тақырыбы: </w:t>
            </w:r>
            <w:r w:rsidRPr="00104FA2">
              <w:rPr>
                <w:rFonts w:ascii="Times New Roman" w:eastAsia="Times New Roman" w:hAnsi="Times New Roman" w:cs="Times New Roman"/>
                <w:b/>
                <w:sz w:val="20"/>
                <w:szCs w:val="20"/>
                <w:lang w:val="kk-KZ"/>
              </w:rPr>
              <w:t>«Отбасы  құндылықтары»</w:t>
            </w:r>
          </w:p>
          <w:p w:rsidR="00132856" w:rsidRPr="00104FA2" w:rsidRDefault="00132856" w:rsidP="00132856">
            <w:pPr>
              <w:spacing w:after="0" w:line="240" w:lineRule="auto"/>
              <w:rPr>
                <w:rFonts w:ascii="Times New Roman" w:eastAsia="Times New Roman" w:hAnsi="Times New Roman" w:cs="Times New Roman"/>
                <w:b/>
                <w:iCs/>
                <w:sz w:val="20"/>
                <w:szCs w:val="20"/>
                <w:lang w:val="kk-KZ" w:eastAsia="en-US"/>
              </w:rPr>
            </w:pPr>
            <w:r w:rsidRPr="00104FA2">
              <w:rPr>
                <w:rFonts w:ascii="Times New Roman" w:eastAsiaTheme="minorHAnsi" w:hAnsi="Times New Roman" w:cs="Times New Roman"/>
                <w:b/>
                <w:sz w:val="20"/>
                <w:szCs w:val="20"/>
                <w:lang w:val="kk-KZ" w:eastAsia="en-US"/>
              </w:rPr>
              <w:t>Мақсаты:</w:t>
            </w:r>
            <w:r w:rsidRPr="00104FA2">
              <w:rPr>
                <w:rFonts w:ascii="Times New Roman" w:eastAsiaTheme="minorHAnsi" w:hAnsi="Times New Roman" w:cs="Times New Roman"/>
                <w:sz w:val="20"/>
                <w:szCs w:val="20"/>
                <w:lang w:val="kk-KZ" w:eastAsia="en-US"/>
              </w:rPr>
              <w:t>Оң және сол жақ бүйірімен топталып, құрсаудың ішінен өту.</w:t>
            </w:r>
            <w:r w:rsidRPr="00104FA2">
              <w:rPr>
                <w:rFonts w:ascii="Times New Roman" w:eastAsiaTheme="minorHAnsi" w:hAnsi="Times New Roman" w:cs="Times New Roman"/>
                <w:noProof/>
                <w:sz w:val="20"/>
                <w:szCs w:val="20"/>
                <w:lang w:val="kk-KZ" w:eastAsia="en-US"/>
              </w:rPr>
              <w:t xml:space="preserve"> Лақтыру, қағып алу, </w:t>
            </w:r>
            <w:r w:rsidRPr="00104FA2">
              <w:rPr>
                <w:rFonts w:ascii="Times New Roman" w:eastAsiaTheme="minorHAnsi" w:hAnsi="Times New Roman" w:cs="Times New Roman"/>
                <w:noProof/>
                <w:sz w:val="20"/>
                <w:szCs w:val="20"/>
                <w:lang w:val="kk-KZ" w:eastAsia="en-US"/>
              </w:rPr>
              <w:lastRenderedPageBreak/>
              <w:t>домалату, нысанаға дәлдеп лақтыру.</w:t>
            </w:r>
          </w:p>
          <w:p w:rsidR="00A919A2" w:rsidRPr="00104FA2" w:rsidRDefault="00A919A2" w:rsidP="00132856">
            <w:pPr>
              <w:spacing w:after="0" w:line="240" w:lineRule="auto"/>
              <w:rPr>
                <w:rFonts w:ascii="Times New Roman" w:eastAsia="Times New Roman" w:hAnsi="Times New Roman" w:cs="Times New Roman"/>
                <w:b/>
                <w:color w:val="000000"/>
                <w:sz w:val="20"/>
                <w:szCs w:val="20"/>
                <w:highlight w:val="lightGray"/>
                <w:lang w:val="kk-KZ"/>
              </w:rPr>
            </w:pPr>
            <w:r w:rsidRPr="00104FA2">
              <w:rPr>
                <w:rFonts w:ascii="Times New Roman" w:eastAsia="Times New Roman" w:hAnsi="Times New Roman" w:cs="Times New Roman"/>
                <w:b/>
                <w:color w:val="000000"/>
                <w:sz w:val="20"/>
                <w:szCs w:val="20"/>
                <w:highlight w:val="lightGray"/>
                <w:lang w:val="kk-KZ"/>
              </w:rPr>
              <w:t xml:space="preserve"> Коммуникация</w:t>
            </w:r>
          </w:p>
          <w:p w:rsidR="00132856" w:rsidRPr="00104FA2" w:rsidRDefault="00132856" w:rsidP="00132856">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color w:val="000000"/>
                <w:sz w:val="20"/>
                <w:szCs w:val="20"/>
                <w:highlight w:val="lightGray"/>
                <w:lang w:val="kk-KZ"/>
              </w:rPr>
              <w:t>«Шығармашылық»</w:t>
            </w:r>
          </w:p>
          <w:p w:rsidR="00132856" w:rsidRPr="00104FA2" w:rsidRDefault="00132856" w:rsidP="00132856">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 xml:space="preserve">Көркем әдебиет </w:t>
            </w:r>
          </w:p>
          <w:p w:rsidR="00132856" w:rsidRPr="00104FA2" w:rsidRDefault="00132856" w:rsidP="00132856">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 xml:space="preserve">Мүсіндеу    </w:t>
            </w:r>
          </w:p>
          <w:p w:rsidR="00132856" w:rsidRPr="00104FA2" w:rsidRDefault="00132856" w:rsidP="00132856">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b/>
                <w:sz w:val="20"/>
                <w:szCs w:val="20"/>
                <w:lang w:val="kk-KZ"/>
              </w:rPr>
              <w:t>Тақырыбы:</w:t>
            </w:r>
            <w:r w:rsidRPr="00104FA2">
              <w:rPr>
                <w:rFonts w:ascii="Times New Roman" w:eastAsia="Times New Roman" w:hAnsi="Times New Roman" w:cs="Times New Roman"/>
                <w:sz w:val="20"/>
                <w:szCs w:val="20"/>
                <w:lang w:val="kk-KZ"/>
              </w:rPr>
              <w:t xml:space="preserve"> «Әкесі мен балалары» :«Әкеме арналған сыйлық»</w:t>
            </w:r>
          </w:p>
          <w:p w:rsidR="00132856" w:rsidRPr="00104FA2" w:rsidRDefault="00132856" w:rsidP="00132856">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b/>
                <w:sz w:val="20"/>
                <w:szCs w:val="20"/>
                <w:lang w:val="kk-KZ"/>
              </w:rPr>
              <w:t>Мақсаты:</w:t>
            </w:r>
            <w:r w:rsidRPr="00104FA2">
              <w:rPr>
                <w:rFonts w:ascii="Times New Roman" w:eastAsia="Times New Roman" w:hAnsi="Times New Roman" w:cs="Times New Roman"/>
                <w:bCs/>
                <w:sz w:val="20"/>
                <w:szCs w:val="20"/>
                <w:lang w:val="kk-KZ"/>
              </w:rPr>
              <w:t>Отбасы туралы,  өзі отбасында тұлға екені және отбасын мүшелерінің өз орны ерекше екені туралы түсін кеңейту.Сурет бойынша әңгіменің мазмұнын мәнерлеп  жетілдіру. Балаларды мүсіндеудің таныс әдістерін қолдануға үйрету</w:t>
            </w:r>
          </w:p>
          <w:p w:rsidR="00132856" w:rsidRPr="00104FA2" w:rsidRDefault="00132856" w:rsidP="00132856">
            <w:pPr>
              <w:spacing w:after="0" w:line="240" w:lineRule="auto"/>
              <w:rPr>
                <w:rFonts w:ascii="Times New Roman" w:eastAsia="Times New Roman" w:hAnsi="Times New Roman" w:cs="Times New Roman"/>
                <w:bCs/>
                <w:iCs/>
                <w:sz w:val="20"/>
                <w:szCs w:val="20"/>
                <w:lang w:val="kk-KZ" w:eastAsia="en-US"/>
              </w:rPr>
            </w:pPr>
            <w:r w:rsidRPr="00104FA2">
              <w:rPr>
                <w:rFonts w:ascii="Times New Roman" w:eastAsia="Times New Roman" w:hAnsi="Times New Roman" w:cs="Times New Roman"/>
                <w:b/>
                <w:iCs/>
                <w:sz w:val="20"/>
                <w:szCs w:val="20"/>
                <w:lang w:val="kk-KZ" w:eastAsia="en-US"/>
              </w:rPr>
              <w:t>Әдіс-тәсілдері:</w:t>
            </w:r>
            <w:r w:rsidRPr="00104FA2">
              <w:rPr>
                <w:rFonts w:ascii="Times New Roman" w:eastAsia="Times New Roman" w:hAnsi="Times New Roman" w:cs="Times New Roman"/>
                <w:b/>
                <w:iCs/>
                <w:sz w:val="20"/>
                <w:szCs w:val="20"/>
                <w:lang w:val="kk-KZ" w:eastAsia="en-US"/>
              </w:rPr>
              <w:br/>
            </w:r>
            <w:r w:rsidRPr="00104FA2">
              <w:rPr>
                <w:rFonts w:ascii="Times New Roman" w:eastAsia="Times New Roman" w:hAnsi="Times New Roman" w:cs="Times New Roman"/>
                <w:bCs/>
                <w:iCs/>
                <w:sz w:val="20"/>
                <w:szCs w:val="20"/>
                <w:lang w:val="kk-KZ" w:eastAsia="en-US"/>
              </w:rPr>
              <w:t>1. Шаттық шеңбері</w:t>
            </w:r>
          </w:p>
          <w:p w:rsidR="00132856" w:rsidRPr="00104FA2" w:rsidRDefault="00132856" w:rsidP="00132856">
            <w:pPr>
              <w:spacing w:after="0" w:line="240" w:lineRule="auto"/>
              <w:rPr>
                <w:rFonts w:ascii="Times New Roman" w:eastAsia="Times New Roman" w:hAnsi="Times New Roman" w:cs="Times New Roman"/>
                <w:bCs/>
                <w:sz w:val="20"/>
                <w:szCs w:val="20"/>
                <w:lang w:val="kk-KZ"/>
              </w:rPr>
            </w:pPr>
            <w:r w:rsidRPr="00104FA2">
              <w:rPr>
                <w:rFonts w:ascii="Times New Roman" w:eastAsia="Times New Roman" w:hAnsi="Times New Roman" w:cs="Times New Roman"/>
                <w:bCs/>
                <w:sz w:val="20"/>
                <w:szCs w:val="20"/>
                <w:lang w:val="kk-KZ"/>
              </w:rPr>
              <w:t>2. «Әке мен бала» әңгімесін оқып беру</w:t>
            </w:r>
          </w:p>
          <w:p w:rsidR="00132856" w:rsidRPr="00104FA2" w:rsidRDefault="00132856" w:rsidP="00132856">
            <w:pPr>
              <w:spacing w:after="0" w:line="240" w:lineRule="auto"/>
              <w:rPr>
                <w:rFonts w:ascii="Times New Roman" w:eastAsia="Times New Roman" w:hAnsi="Times New Roman" w:cs="Times New Roman"/>
                <w:bCs/>
                <w:sz w:val="20"/>
                <w:szCs w:val="20"/>
                <w:lang w:val="kk-KZ"/>
              </w:rPr>
            </w:pPr>
            <w:r w:rsidRPr="00104FA2">
              <w:rPr>
                <w:rFonts w:ascii="Times New Roman" w:eastAsia="Times New Roman" w:hAnsi="Times New Roman" w:cs="Times New Roman"/>
                <w:bCs/>
                <w:sz w:val="20"/>
                <w:szCs w:val="20"/>
                <w:lang w:val="kk-KZ"/>
              </w:rPr>
              <w:t>3. Миға шабуыл: Менің отбасым</w:t>
            </w:r>
          </w:p>
          <w:p w:rsidR="00132856" w:rsidRPr="00104FA2" w:rsidRDefault="00132856" w:rsidP="00132856">
            <w:pPr>
              <w:spacing w:after="0" w:line="240" w:lineRule="auto"/>
              <w:rPr>
                <w:rFonts w:ascii="Times New Roman" w:eastAsia="Times New Roman" w:hAnsi="Times New Roman" w:cs="Times New Roman"/>
                <w:bCs/>
                <w:sz w:val="20"/>
                <w:szCs w:val="20"/>
                <w:lang w:val="kk-KZ"/>
              </w:rPr>
            </w:pPr>
            <w:r w:rsidRPr="00104FA2">
              <w:rPr>
                <w:rFonts w:ascii="Times New Roman" w:eastAsia="Times New Roman" w:hAnsi="Times New Roman" w:cs="Times New Roman"/>
                <w:bCs/>
                <w:sz w:val="20"/>
                <w:szCs w:val="20"/>
                <w:lang w:val="kk-KZ"/>
              </w:rPr>
              <w:t>4. Мақал-мәтел «Отбасы»</w:t>
            </w:r>
          </w:p>
          <w:p w:rsidR="00132856" w:rsidRPr="00104FA2" w:rsidRDefault="00132856" w:rsidP="00132856">
            <w:pPr>
              <w:spacing w:after="0" w:line="240" w:lineRule="auto"/>
              <w:rPr>
                <w:rFonts w:ascii="Times New Roman" w:eastAsia="Times New Roman" w:hAnsi="Times New Roman" w:cs="Times New Roman"/>
                <w:bCs/>
                <w:sz w:val="20"/>
                <w:szCs w:val="20"/>
                <w:lang w:val="kk-KZ"/>
              </w:rPr>
            </w:pPr>
            <w:r w:rsidRPr="00104FA2">
              <w:rPr>
                <w:rFonts w:ascii="Times New Roman" w:eastAsia="Times New Roman" w:hAnsi="Times New Roman" w:cs="Times New Roman"/>
                <w:bCs/>
                <w:sz w:val="20"/>
                <w:szCs w:val="20"/>
                <w:lang w:val="kk-KZ"/>
              </w:rPr>
              <w:t>5.Серіту сәті</w:t>
            </w:r>
          </w:p>
          <w:p w:rsidR="00132856" w:rsidRPr="00104FA2" w:rsidRDefault="00132856" w:rsidP="00132856">
            <w:pPr>
              <w:spacing w:after="0" w:line="240" w:lineRule="auto"/>
              <w:rPr>
                <w:rFonts w:ascii="Times New Roman" w:eastAsia="Times New Roman" w:hAnsi="Times New Roman" w:cs="Times New Roman"/>
                <w:bCs/>
                <w:sz w:val="20"/>
                <w:szCs w:val="20"/>
                <w:lang w:val="kk-KZ"/>
              </w:rPr>
            </w:pPr>
            <w:r w:rsidRPr="00104FA2">
              <w:rPr>
                <w:rFonts w:ascii="Times New Roman" w:eastAsia="Times New Roman" w:hAnsi="Times New Roman" w:cs="Times New Roman"/>
                <w:bCs/>
                <w:sz w:val="20"/>
                <w:szCs w:val="20"/>
                <w:lang w:val="kk-KZ"/>
              </w:rPr>
              <w:t>6. Дидактикалық ойын: «Әкеңді тауып ал»</w:t>
            </w:r>
          </w:p>
          <w:p w:rsidR="00132856" w:rsidRPr="00104FA2" w:rsidRDefault="00132856" w:rsidP="00132856">
            <w:pPr>
              <w:spacing w:after="0" w:line="240" w:lineRule="auto"/>
              <w:rPr>
                <w:rFonts w:ascii="Times New Roman" w:eastAsia="Times New Roman" w:hAnsi="Times New Roman" w:cs="Times New Roman"/>
                <w:bCs/>
                <w:sz w:val="20"/>
                <w:szCs w:val="20"/>
                <w:lang w:val="kk-KZ"/>
              </w:rPr>
            </w:pPr>
            <w:r w:rsidRPr="00104FA2">
              <w:rPr>
                <w:rFonts w:ascii="Times New Roman" w:eastAsia="Times New Roman" w:hAnsi="Times New Roman" w:cs="Times New Roman"/>
                <w:bCs/>
                <w:sz w:val="20"/>
                <w:szCs w:val="20"/>
                <w:lang w:val="kk-KZ"/>
              </w:rPr>
              <w:t>7. Өздеріне таныс мүсіндеу әдістерін қолана отырып,, әкелеріне сыйлық жасау</w:t>
            </w:r>
          </w:p>
          <w:p w:rsidR="00132856" w:rsidRPr="00104FA2" w:rsidRDefault="00132856" w:rsidP="00132856">
            <w:pPr>
              <w:spacing w:after="0" w:line="240" w:lineRule="auto"/>
              <w:rPr>
                <w:rFonts w:ascii="Times New Roman" w:eastAsia="Times New Roman" w:hAnsi="Times New Roman" w:cs="Times New Roman"/>
                <w:bCs/>
                <w:sz w:val="20"/>
                <w:szCs w:val="20"/>
                <w:lang w:val="kk-KZ"/>
              </w:rPr>
            </w:pPr>
            <w:r w:rsidRPr="00104FA2">
              <w:rPr>
                <w:rFonts w:ascii="Times New Roman" w:eastAsia="Times New Roman" w:hAnsi="Times New Roman" w:cs="Times New Roman"/>
                <w:bCs/>
                <w:sz w:val="20"/>
                <w:szCs w:val="20"/>
                <w:lang w:val="kk-KZ"/>
              </w:rPr>
              <w:t>8. Қорытынды</w:t>
            </w:r>
          </w:p>
          <w:p w:rsidR="00132856" w:rsidRPr="00104FA2" w:rsidRDefault="00132856" w:rsidP="00132856">
            <w:pPr>
              <w:spacing w:after="0" w:line="240" w:lineRule="auto"/>
              <w:rPr>
                <w:rFonts w:ascii="Times New Roman" w:eastAsia="Times New Roman" w:hAnsi="Times New Roman" w:cs="Times New Roman"/>
                <w:b/>
                <w:iCs/>
                <w:sz w:val="20"/>
                <w:szCs w:val="20"/>
                <w:lang w:val="kk-KZ" w:eastAsia="en-US"/>
              </w:rPr>
            </w:pPr>
            <w:r w:rsidRPr="00104FA2">
              <w:rPr>
                <w:rFonts w:ascii="Times New Roman" w:eastAsia="Times New Roman" w:hAnsi="Times New Roman" w:cs="Times New Roman"/>
                <w:b/>
                <w:iCs/>
                <w:sz w:val="20"/>
                <w:szCs w:val="20"/>
                <w:lang w:val="kk-KZ" w:eastAsia="en-US"/>
              </w:rPr>
              <w:t>«Әлеумет»</w:t>
            </w:r>
          </w:p>
          <w:p w:rsidR="00132856" w:rsidRPr="00104FA2" w:rsidRDefault="00132856" w:rsidP="00132856">
            <w:pPr>
              <w:spacing w:after="0" w:line="240" w:lineRule="auto"/>
              <w:rPr>
                <w:rFonts w:ascii="Times New Roman" w:eastAsia="Times New Roman" w:hAnsi="Times New Roman" w:cs="Times New Roman"/>
                <w:b/>
                <w:iCs/>
                <w:sz w:val="20"/>
                <w:szCs w:val="20"/>
                <w:lang w:val="kk-KZ" w:eastAsia="en-US"/>
              </w:rPr>
            </w:pPr>
            <w:r w:rsidRPr="00104FA2">
              <w:rPr>
                <w:rFonts w:ascii="Times New Roman" w:eastAsia="Times New Roman" w:hAnsi="Times New Roman" w:cs="Times New Roman"/>
                <w:b/>
                <w:iCs/>
                <w:sz w:val="20"/>
                <w:szCs w:val="20"/>
                <w:lang w:val="kk-KZ" w:eastAsia="en-US"/>
              </w:rPr>
              <w:t>Өзін-өзі тану</w:t>
            </w:r>
          </w:p>
          <w:p w:rsidR="00132856" w:rsidRPr="00104FA2" w:rsidRDefault="00132856" w:rsidP="00132856">
            <w:pPr>
              <w:spacing w:after="0" w:line="240" w:lineRule="auto"/>
              <w:rPr>
                <w:rFonts w:ascii="Times New Roman" w:eastAsia="Times New Roman" w:hAnsi="Times New Roman" w:cs="Times New Roman"/>
                <w:bCs/>
                <w:iCs/>
                <w:sz w:val="20"/>
                <w:szCs w:val="20"/>
                <w:lang w:val="kk-KZ" w:eastAsia="en-US"/>
              </w:rPr>
            </w:pPr>
            <w:r w:rsidRPr="00104FA2">
              <w:rPr>
                <w:rFonts w:ascii="Times New Roman" w:eastAsia="Times New Roman" w:hAnsi="Times New Roman" w:cs="Times New Roman"/>
                <w:b/>
                <w:iCs/>
                <w:sz w:val="20"/>
                <w:szCs w:val="20"/>
                <w:lang w:val="kk-KZ" w:eastAsia="en-US"/>
              </w:rPr>
              <w:t>Тақырыбы:</w:t>
            </w:r>
            <w:r w:rsidRPr="00104FA2">
              <w:rPr>
                <w:rFonts w:ascii="Times New Roman" w:eastAsia="Times New Roman" w:hAnsi="Times New Roman" w:cs="Times New Roman"/>
                <w:bCs/>
                <w:iCs/>
                <w:sz w:val="20"/>
                <w:szCs w:val="20"/>
                <w:lang w:val="kk-KZ" w:eastAsia="en-US"/>
              </w:rPr>
              <w:t xml:space="preserve">Адамгершілік </w:t>
            </w:r>
            <w:r w:rsidRPr="00104FA2">
              <w:rPr>
                <w:rFonts w:ascii="Times New Roman" w:eastAsia="Times New Roman" w:hAnsi="Times New Roman" w:cs="Times New Roman"/>
                <w:b/>
                <w:bCs/>
                <w:iCs/>
                <w:sz w:val="20"/>
                <w:szCs w:val="20"/>
                <w:lang w:val="kk-KZ" w:eastAsia="en-US"/>
              </w:rPr>
              <w:t>Мақсаты:«</w:t>
            </w:r>
            <w:r w:rsidRPr="00104FA2">
              <w:rPr>
                <w:rFonts w:ascii="Times New Roman" w:eastAsia="Times New Roman" w:hAnsi="Times New Roman" w:cs="Times New Roman"/>
                <w:bCs/>
                <w:iCs/>
                <w:sz w:val="20"/>
                <w:szCs w:val="20"/>
                <w:lang w:val="kk-KZ" w:eastAsia="en-US"/>
              </w:rPr>
              <w:t xml:space="preserve">жақсы  адам»  ұғымдарының  мағынасын  түсіндіру. Жақсылық» туралы  ұғымдарын  кеңейту; жағымды  қасиеттерін  дамыту; жақсылық  жасауға   тәрбиелеу. </w:t>
            </w:r>
          </w:p>
          <w:p w:rsidR="00132856" w:rsidRPr="00104FA2" w:rsidRDefault="00132856" w:rsidP="00132856">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Әдіс-тәсілдері:</w:t>
            </w:r>
          </w:p>
          <w:p w:rsidR="00132856" w:rsidRPr="00104FA2" w:rsidRDefault="00132856" w:rsidP="00132856">
            <w:pPr>
              <w:spacing w:after="0" w:line="240" w:lineRule="auto"/>
              <w:rPr>
                <w:rFonts w:ascii="Times New Roman" w:eastAsia="Times New Roman" w:hAnsi="Times New Roman" w:cs="Times New Roman"/>
                <w:b/>
                <w:iCs/>
                <w:sz w:val="20"/>
                <w:szCs w:val="20"/>
                <w:lang w:val="kk-KZ" w:eastAsia="en-US"/>
              </w:rPr>
            </w:pPr>
            <w:r w:rsidRPr="00104FA2">
              <w:rPr>
                <w:rFonts w:ascii="Times New Roman" w:eastAsia="Times New Roman" w:hAnsi="Times New Roman" w:cs="Times New Roman"/>
                <w:bCs/>
                <w:iCs/>
                <w:sz w:val="20"/>
                <w:szCs w:val="20"/>
                <w:lang w:val="kk-KZ" w:eastAsia="en-US"/>
              </w:rPr>
              <w:t>1.Шаттық  шеңбері.</w:t>
            </w:r>
          </w:p>
          <w:p w:rsidR="00132856" w:rsidRPr="00104FA2" w:rsidRDefault="00132856" w:rsidP="00132856">
            <w:pPr>
              <w:spacing w:after="0" w:line="240" w:lineRule="auto"/>
              <w:rPr>
                <w:rFonts w:ascii="Times New Roman" w:eastAsia="Times New Roman" w:hAnsi="Times New Roman" w:cs="Times New Roman"/>
                <w:bCs/>
                <w:iCs/>
                <w:sz w:val="20"/>
                <w:szCs w:val="20"/>
                <w:lang w:val="kk-KZ" w:eastAsia="en-US"/>
              </w:rPr>
            </w:pPr>
            <w:r w:rsidRPr="00104FA2">
              <w:rPr>
                <w:rFonts w:ascii="Times New Roman" w:eastAsia="Times New Roman" w:hAnsi="Times New Roman" w:cs="Times New Roman"/>
                <w:bCs/>
                <w:iCs/>
                <w:sz w:val="20"/>
                <w:szCs w:val="20"/>
                <w:lang w:val="kk-KZ" w:eastAsia="en-US"/>
              </w:rPr>
              <w:lastRenderedPageBreak/>
              <w:t>2. «Жақсы адам»туралы әңгімелесу</w:t>
            </w:r>
          </w:p>
          <w:p w:rsidR="00132856" w:rsidRPr="00104FA2" w:rsidRDefault="00132856" w:rsidP="00132856">
            <w:pPr>
              <w:spacing w:after="0" w:line="240" w:lineRule="auto"/>
              <w:rPr>
                <w:rFonts w:ascii="Times New Roman" w:eastAsia="Times New Roman" w:hAnsi="Times New Roman" w:cs="Times New Roman"/>
                <w:bCs/>
                <w:iCs/>
                <w:sz w:val="20"/>
                <w:szCs w:val="20"/>
                <w:lang w:val="kk-KZ" w:eastAsia="en-US"/>
              </w:rPr>
            </w:pPr>
            <w:r w:rsidRPr="00104FA2">
              <w:rPr>
                <w:rFonts w:ascii="Times New Roman" w:eastAsia="Times New Roman" w:hAnsi="Times New Roman" w:cs="Times New Roman"/>
                <w:bCs/>
                <w:iCs/>
                <w:sz w:val="20"/>
                <w:szCs w:val="20"/>
                <w:lang w:val="kk-KZ" w:eastAsia="en-US"/>
              </w:rPr>
              <w:t>3.В. Осееваның «Үш ұл» әңгімесін оқып беру</w:t>
            </w:r>
          </w:p>
          <w:p w:rsidR="00132856" w:rsidRPr="00104FA2" w:rsidRDefault="00132856" w:rsidP="00132856">
            <w:pPr>
              <w:spacing w:after="0" w:line="240" w:lineRule="auto"/>
              <w:rPr>
                <w:rFonts w:ascii="Times New Roman" w:eastAsia="Times New Roman" w:hAnsi="Times New Roman" w:cs="Times New Roman"/>
                <w:bCs/>
                <w:iCs/>
                <w:sz w:val="20"/>
                <w:szCs w:val="20"/>
                <w:lang w:val="kk-KZ" w:eastAsia="en-US"/>
              </w:rPr>
            </w:pPr>
            <w:r w:rsidRPr="00104FA2">
              <w:rPr>
                <w:rFonts w:ascii="Times New Roman" w:eastAsia="Times New Roman" w:hAnsi="Times New Roman" w:cs="Times New Roman"/>
                <w:bCs/>
                <w:iCs/>
                <w:sz w:val="20"/>
                <w:szCs w:val="20"/>
                <w:lang w:val="kk-KZ" w:eastAsia="en-US"/>
              </w:rPr>
              <w:t>4.Дәйексөз</w:t>
            </w:r>
          </w:p>
          <w:p w:rsidR="00132856" w:rsidRPr="00104FA2" w:rsidRDefault="00132856" w:rsidP="00132856">
            <w:pPr>
              <w:spacing w:after="0" w:line="240" w:lineRule="auto"/>
              <w:rPr>
                <w:rFonts w:ascii="Times New Roman" w:eastAsia="Times New Roman" w:hAnsi="Times New Roman" w:cs="Times New Roman"/>
                <w:bCs/>
                <w:iCs/>
                <w:sz w:val="20"/>
                <w:szCs w:val="20"/>
                <w:lang w:val="kk-KZ" w:eastAsia="en-US"/>
              </w:rPr>
            </w:pPr>
            <w:r w:rsidRPr="00104FA2">
              <w:rPr>
                <w:rFonts w:ascii="Times New Roman" w:eastAsia="Times New Roman" w:hAnsi="Times New Roman" w:cs="Times New Roman"/>
                <w:bCs/>
                <w:iCs/>
                <w:sz w:val="20"/>
                <w:szCs w:val="20"/>
                <w:lang w:val="kk-KZ" w:eastAsia="en-US"/>
              </w:rPr>
              <w:t>5.Тыныштық сәт</w:t>
            </w:r>
          </w:p>
          <w:p w:rsidR="00132856" w:rsidRPr="00104FA2" w:rsidRDefault="00132856" w:rsidP="00132856">
            <w:pPr>
              <w:spacing w:after="0" w:line="240" w:lineRule="auto"/>
              <w:rPr>
                <w:rFonts w:ascii="Times New Roman" w:eastAsia="Times New Roman" w:hAnsi="Times New Roman" w:cs="Times New Roman"/>
                <w:bCs/>
                <w:iCs/>
                <w:sz w:val="20"/>
                <w:szCs w:val="20"/>
                <w:lang w:val="kk-KZ" w:eastAsia="en-US"/>
              </w:rPr>
            </w:pPr>
            <w:r w:rsidRPr="00104FA2">
              <w:rPr>
                <w:rFonts w:ascii="Times New Roman" w:eastAsia="Times New Roman" w:hAnsi="Times New Roman" w:cs="Times New Roman"/>
                <w:bCs/>
                <w:iCs/>
                <w:sz w:val="20"/>
                <w:szCs w:val="20"/>
                <w:lang w:val="kk-KZ" w:eastAsia="en-US"/>
              </w:rPr>
              <w:t>6.Дәптермен ұмыс</w:t>
            </w:r>
          </w:p>
          <w:p w:rsidR="00132856" w:rsidRPr="00104FA2" w:rsidRDefault="00132856" w:rsidP="00132856">
            <w:pPr>
              <w:spacing w:after="0" w:line="240" w:lineRule="auto"/>
              <w:rPr>
                <w:rFonts w:ascii="Times New Roman" w:eastAsia="Times New Roman" w:hAnsi="Times New Roman" w:cs="Times New Roman"/>
                <w:bCs/>
                <w:iCs/>
                <w:sz w:val="20"/>
                <w:szCs w:val="20"/>
                <w:lang w:val="kk-KZ" w:eastAsia="en-US"/>
              </w:rPr>
            </w:pPr>
            <w:r w:rsidRPr="00104FA2">
              <w:rPr>
                <w:rFonts w:ascii="Times New Roman" w:eastAsia="Times New Roman" w:hAnsi="Times New Roman" w:cs="Times New Roman"/>
                <w:bCs/>
                <w:iCs/>
                <w:sz w:val="20"/>
                <w:szCs w:val="20"/>
                <w:lang w:val="kk-KZ" w:eastAsia="en-US"/>
              </w:rPr>
              <w:t>7.Ғажайып сөздер</w:t>
            </w:r>
          </w:p>
          <w:p w:rsidR="00C73BDC" w:rsidRPr="00104FA2" w:rsidRDefault="00132856" w:rsidP="00494AC1">
            <w:pPr>
              <w:spacing w:after="0" w:line="240" w:lineRule="auto"/>
              <w:rPr>
                <w:rFonts w:ascii="Times New Roman" w:eastAsia="Times New Roman" w:hAnsi="Times New Roman" w:cs="Times New Roman"/>
                <w:bCs/>
                <w:iCs/>
                <w:sz w:val="20"/>
                <w:szCs w:val="20"/>
                <w:lang w:val="kk-KZ" w:eastAsia="en-US"/>
              </w:rPr>
            </w:pPr>
            <w:r w:rsidRPr="00104FA2">
              <w:rPr>
                <w:rFonts w:ascii="Times New Roman" w:eastAsia="Times New Roman" w:hAnsi="Times New Roman" w:cs="Times New Roman"/>
                <w:bCs/>
                <w:iCs/>
                <w:sz w:val="20"/>
                <w:szCs w:val="20"/>
                <w:lang w:val="kk-KZ" w:eastAsia="en-US"/>
              </w:rPr>
              <w:t>8.Қорытыны</w:t>
            </w:r>
          </w:p>
        </w:tc>
        <w:tc>
          <w:tcPr>
            <w:tcW w:w="2835" w:type="dxa"/>
            <w:gridSpan w:val="2"/>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132856" w:rsidRPr="00104FA2" w:rsidRDefault="00132856" w:rsidP="00132856">
            <w:pPr>
              <w:spacing w:after="0" w:line="240" w:lineRule="auto"/>
              <w:rPr>
                <w:rFonts w:ascii="Times New Roman" w:eastAsia="Times New Roman" w:hAnsi="Times New Roman" w:cs="Times New Roman"/>
                <w:b/>
                <w:iCs/>
                <w:sz w:val="20"/>
                <w:szCs w:val="20"/>
                <w:lang w:val="kk-KZ" w:eastAsia="en-US"/>
              </w:rPr>
            </w:pPr>
            <w:r w:rsidRPr="00104FA2">
              <w:rPr>
                <w:rFonts w:ascii="Times New Roman" w:eastAsia="Times New Roman" w:hAnsi="Times New Roman" w:cs="Times New Roman"/>
                <w:b/>
                <w:iCs/>
                <w:sz w:val="20"/>
                <w:szCs w:val="20"/>
                <w:lang w:val="kk-KZ" w:eastAsia="en-US"/>
              </w:rPr>
              <w:lastRenderedPageBreak/>
              <w:t>«Таным»</w:t>
            </w:r>
          </w:p>
          <w:p w:rsidR="00132856" w:rsidRPr="00104FA2" w:rsidRDefault="00104FA2" w:rsidP="00132856">
            <w:pPr>
              <w:spacing w:after="0" w:line="240" w:lineRule="auto"/>
              <w:rPr>
                <w:rFonts w:ascii="Times New Roman" w:eastAsia="Times New Roman" w:hAnsi="Times New Roman" w:cs="Times New Roman"/>
                <w:b/>
                <w:iCs/>
                <w:sz w:val="20"/>
                <w:szCs w:val="20"/>
                <w:lang w:val="kk-KZ" w:eastAsia="en-US"/>
              </w:rPr>
            </w:pPr>
            <w:r w:rsidRPr="00104FA2">
              <w:rPr>
                <w:rFonts w:ascii="Times New Roman" w:eastAsia="Times New Roman" w:hAnsi="Times New Roman" w:cs="Times New Roman"/>
                <w:b/>
                <w:iCs/>
                <w:sz w:val="20"/>
                <w:szCs w:val="20"/>
                <w:lang w:val="kk-KZ" w:eastAsia="en-US"/>
              </w:rPr>
              <w:t>Қарапайым математикалық ұғымдарды қалыптастыру</w:t>
            </w:r>
          </w:p>
          <w:p w:rsidR="00132856" w:rsidRPr="00104FA2" w:rsidRDefault="00132856" w:rsidP="00132856">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iCs/>
                <w:sz w:val="20"/>
                <w:szCs w:val="20"/>
                <w:lang w:val="kk-KZ" w:eastAsia="en-US"/>
              </w:rPr>
              <w:t>Тақырыбы:</w:t>
            </w:r>
            <w:r w:rsidRPr="00104FA2">
              <w:rPr>
                <w:rFonts w:ascii="Times New Roman" w:eastAsia="Times New Roman" w:hAnsi="Times New Roman" w:cs="Times New Roman"/>
                <w:b/>
                <w:sz w:val="20"/>
                <w:szCs w:val="20"/>
                <w:lang w:val="kk-KZ"/>
              </w:rPr>
              <w:t>«Заттарды ортақ қасиеттеріне қарай біріктіру»</w:t>
            </w:r>
          </w:p>
          <w:p w:rsidR="00132856" w:rsidRPr="00104FA2" w:rsidRDefault="00132856" w:rsidP="00132856">
            <w:pPr>
              <w:spacing w:after="0" w:line="240" w:lineRule="auto"/>
              <w:rPr>
                <w:rFonts w:ascii="Times New Roman" w:eastAsia="Times New Roman" w:hAnsi="Times New Roman" w:cs="Times New Roman"/>
                <w:bCs/>
                <w:sz w:val="20"/>
                <w:szCs w:val="20"/>
                <w:lang w:val="kk-KZ"/>
              </w:rPr>
            </w:pPr>
            <w:r w:rsidRPr="00104FA2">
              <w:rPr>
                <w:rFonts w:ascii="Times New Roman" w:eastAsia="Times New Roman" w:hAnsi="Times New Roman" w:cs="Times New Roman"/>
                <w:b/>
                <w:sz w:val="20"/>
                <w:szCs w:val="20"/>
                <w:lang w:val="kk-KZ"/>
              </w:rPr>
              <w:t>Мақсаты:</w:t>
            </w:r>
            <w:r w:rsidRPr="00104FA2">
              <w:rPr>
                <w:rFonts w:ascii="Times New Roman" w:eastAsia="Times New Roman" w:hAnsi="Times New Roman" w:cs="Times New Roman"/>
                <w:bCs/>
                <w:sz w:val="20"/>
                <w:szCs w:val="20"/>
                <w:lang w:val="kk-KZ"/>
              </w:rPr>
              <w:t xml:space="preserve">Балаларды заттар тобының (жиынының ортақ белгілерін тауып, заттарды </w:t>
            </w:r>
            <w:r w:rsidRPr="00104FA2">
              <w:rPr>
                <w:rFonts w:ascii="Times New Roman" w:eastAsia="Times New Roman" w:hAnsi="Times New Roman" w:cs="Times New Roman"/>
                <w:bCs/>
                <w:sz w:val="20"/>
                <w:szCs w:val="20"/>
                <w:lang w:val="kk-KZ"/>
              </w:rPr>
              <w:lastRenderedPageBreak/>
              <w:t>белгілі бір қасиетіне қарай «үлкен», «кіші» деген топтарға біріктіре алуға үйрету, бір жеке затты тауып көрсету, бір элементтен тұратын жиын туралы түсінік қалыпстыру; «бір» және «бірнеше» («көп») терминдерін енгізу.</w:t>
            </w:r>
          </w:p>
          <w:p w:rsidR="00132856" w:rsidRPr="00104FA2" w:rsidRDefault="00132856" w:rsidP="00132856">
            <w:pPr>
              <w:spacing w:after="0" w:line="240" w:lineRule="auto"/>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b/>
                <w:iCs/>
                <w:sz w:val="20"/>
                <w:szCs w:val="20"/>
                <w:lang w:val="kk-KZ" w:eastAsia="en-US"/>
              </w:rPr>
              <w:t>Әдіс-тәсілдері:</w:t>
            </w:r>
            <w:r w:rsidRPr="00104FA2">
              <w:rPr>
                <w:rFonts w:ascii="Times New Roman" w:eastAsia="Times New Roman" w:hAnsi="Times New Roman" w:cs="Times New Roman"/>
                <w:b/>
                <w:iCs/>
                <w:sz w:val="20"/>
                <w:szCs w:val="20"/>
                <w:lang w:val="kk-KZ" w:eastAsia="en-US"/>
              </w:rPr>
              <w:br/>
            </w:r>
            <w:r w:rsidRPr="00104FA2">
              <w:rPr>
                <w:rFonts w:ascii="Times New Roman" w:eastAsia="Times New Roman" w:hAnsi="Times New Roman" w:cs="Times New Roman"/>
                <w:color w:val="000000"/>
                <w:sz w:val="20"/>
                <w:szCs w:val="20"/>
                <w:lang w:val="kk-KZ"/>
              </w:rPr>
              <w:t>1. Психикалық сәт</w:t>
            </w:r>
          </w:p>
          <w:p w:rsidR="00132856" w:rsidRPr="00104FA2" w:rsidRDefault="00132856" w:rsidP="00132856">
            <w:pPr>
              <w:spacing w:after="0" w:line="240" w:lineRule="auto"/>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color w:val="000000"/>
                <w:sz w:val="20"/>
                <w:szCs w:val="20"/>
                <w:lang w:val="kk-KZ"/>
              </w:rPr>
              <w:t>2. Сандар кпрточкасымен жұмыс</w:t>
            </w:r>
          </w:p>
          <w:p w:rsidR="00132856" w:rsidRPr="00104FA2" w:rsidRDefault="00132856" w:rsidP="00132856">
            <w:pPr>
              <w:spacing w:after="0" w:line="240" w:lineRule="auto"/>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color w:val="000000"/>
                <w:sz w:val="20"/>
                <w:szCs w:val="20"/>
                <w:lang w:val="kk-KZ"/>
              </w:rPr>
              <w:t>3. Дидактикалық ойын: «Топтастыр»</w:t>
            </w:r>
          </w:p>
          <w:p w:rsidR="00132856" w:rsidRPr="00104FA2" w:rsidRDefault="00132856" w:rsidP="00132856">
            <w:pPr>
              <w:spacing w:after="0" w:line="240" w:lineRule="auto"/>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color w:val="000000"/>
                <w:sz w:val="20"/>
                <w:szCs w:val="20"/>
                <w:lang w:val="kk-KZ"/>
              </w:rPr>
              <w:t>4. Дидактикалық ойын: «Ең үлкенін тап»</w:t>
            </w:r>
          </w:p>
          <w:p w:rsidR="00132856" w:rsidRPr="00104FA2" w:rsidRDefault="00132856" w:rsidP="00132856">
            <w:pPr>
              <w:spacing w:after="0" w:line="240" w:lineRule="auto"/>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color w:val="000000"/>
                <w:sz w:val="20"/>
                <w:szCs w:val="20"/>
                <w:lang w:val="kk-KZ"/>
              </w:rPr>
              <w:t>5. Миға шабуыл: «Айналаны шолу»</w:t>
            </w:r>
            <w:r w:rsidRPr="00104FA2">
              <w:rPr>
                <w:rFonts w:ascii="Times New Roman" w:eastAsia="Times New Roman" w:hAnsi="Times New Roman" w:cs="Times New Roman"/>
                <w:color w:val="000000"/>
                <w:sz w:val="20"/>
                <w:szCs w:val="20"/>
                <w:lang w:val="kk-KZ"/>
              </w:rPr>
              <w:br/>
              <w:t>6. Сергіту сәті</w:t>
            </w:r>
          </w:p>
          <w:p w:rsidR="00132856" w:rsidRPr="00104FA2" w:rsidRDefault="00132856" w:rsidP="00132856">
            <w:pPr>
              <w:spacing w:after="0" w:line="240" w:lineRule="auto"/>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color w:val="000000"/>
                <w:sz w:val="20"/>
                <w:szCs w:val="20"/>
                <w:lang w:val="kk-KZ"/>
              </w:rPr>
              <w:t>7. Дидактикалық ойын: «Көп-аз»</w:t>
            </w:r>
          </w:p>
          <w:p w:rsidR="00132856" w:rsidRPr="00104FA2" w:rsidRDefault="00132856" w:rsidP="00132856">
            <w:pPr>
              <w:spacing w:after="0" w:line="240" w:lineRule="auto"/>
              <w:rPr>
                <w:rFonts w:ascii="Times New Roman" w:eastAsia="Times New Roman" w:hAnsi="Times New Roman" w:cs="Times New Roman"/>
                <w:b/>
                <w:color w:val="000000"/>
                <w:sz w:val="20"/>
                <w:szCs w:val="20"/>
                <w:highlight w:val="lightGray"/>
                <w:lang w:val="kk-KZ"/>
              </w:rPr>
            </w:pPr>
            <w:r w:rsidRPr="00104FA2">
              <w:rPr>
                <w:rFonts w:ascii="Times New Roman" w:eastAsia="Times New Roman" w:hAnsi="Times New Roman" w:cs="Times New Roman"/>
                <w:color w:val="000000"/>
                <w:sz w:val="20"/>
                <w:szCs w:val="20"/>
                <w:lang w:val="kk-KZ"/>
              </w:rPr>
              <w:t>8. Қорытынды</w:t>
            </w:r>
          </w:p>
          <w:p w:rsidR="00132856" w:rsidRPr="009B5EF8" w:rsidRDefault="003A7087" w:rsidP="00C73BDC">
            <w:pPr>
              <w:spacing w:after="0" w:line="240" w:lineRule="auto"/>
              <w:rPr>
                <w:rFonts w:ascii="Times New Roman" w:eastAsia="Times New Roman" w:hAnsi="Times New Roman" w:cs="Times New Roman"/>
                <w:b/>
                <w:sz w:val="20"/>
                <w:szCs w:val="20"/>
                <w:lang w:val="kk-KZ"/>
              </w:rPr>
            </w:pPr>
            <w:r w:rsidRPr="009B5EF8">
              <w:rPr>
                <w:rFonts w:ascii="Times New Roman" w:eastAsia="Times New Roman" w:hAnsi="Times New Roman" w:cs="Times New Roman"/>
                <w:b/>
                <w:sz w:val="20"/>
                <w:szCs w:val="20"/>
                <w:lang w:val="kk-KZ"/>
              </w:rPr>
              <w:t xml:space="preserve">Коммуникация       </w:t>
            </w:r>
          </w:p>
          <w:p w:rsidR="00670CFF" w:rsidRPr="009B5EF8" w:rsidRDefault="00670CFF" w:rsidP="00670CFF">
            <w:pPr>
              <w:spacing w:after="0" w:line="240" w:lineRule="auto"/>
              <w:rPr>
                <w:rFonts w:ascii="Times New Roman" w:eastAsia="Times New Roman" w:hAnsi="Times New Roman" w:cs="Times New Roman"/>
                <w:b/>
                <w:sz w:val="20"/>
                <w:szCs w:val="20"/>
                <w:lang w:val="kk-KZ"/>
              </w:rPr>
            </w:pPr>
            <w:r w:rsidRPr="009B5EF8">
              <w:rPr>
                <w:rFonts w:ascii="Times New Roman" w:eastAsia="Times New Roman" w:hAnsi="Times New Roman" w:cs="Times New Roman"/>
                <w:b/>
                <w:sz w:val="20"/>
                <w:szCs w:val="20"/>
                <w:lang w:val="kk-KZ"/>
              </w:rPr>
              <w:t xml:space="preserve"> Ағылшын  тілі</w:t>
            </w:r>
          </w:p>
          <w:p w:rsidR="00670CFF" w:rsidRPr="009B5EF8" w:rsidRDefault="00670CFF" w:rsidP="00670CFF">
            <w:pPr>
              <w:widowControl w:val="0"/>
              <w:spacing w:after="0" w:line="240" w:lineRule="auto"/>
              <w:rPr>
                <w:rFonts w:ascii="Times New Roman" w:eastAsia="Calibri" w:hAnsi="Times New Roman" w:cs="Times New Roman"/>
                <w:b/>
                <w:sz w:val="20"/>
                <w:szCs w:val="20"/>
                <w:lang w:val="kk-KZ" w:eastAsia="en-US"/>
              </w:rPr>
            </w:pPr>
            <w:r w:rsidRPr="009B5EF8">
              <w:rPr>
                <w:rFonts w:ascii="Times New Roman" w:eastAsia="Calibri" w:hAnsi="Times New Roman" w:cs="Times New Roman"/>
                <w:b/>
                <w:sz w:val="20"/>
                <w:szCs w:val="20"/>
                <w:lang w:val="kk-KZ"/>
              </w:rPr>
              <w:t xml:space="preserve">Тақырыбы:«Отбасы және оның құндылығы. </w:t>
            </w:r>
          </w:p>
          <w:p w:rsidR="00670CFF" w:rsidRPr="009B5EF8" w:rsidRDefault="00670CFF" w:rsidP="00670CFF">
            <w:pPr>
              <w:widowControl w:val="0"/>
              <w:spacing w:after="0" w:line="240" w:lineRule="auto"/>
              <w:rPr>
                <w:rFonts w:ascii="Times New Roman" w:eastAsia="Calibri" w:hAnsi="Times New Roman" w:cs="Times New Roman"/>
                <w:b/>
                <w:sz w:val="20"/>
                <w:szCs w:val="20"/>
                <w:lang w:val="kk-KZ"/>
              </w:rPr>
            </w:pPr>
            <w:r w:rsidRPr="009B5EF8">
              <w:rPr>
                <w:rFonts w:ascii="Times New Roman" w:eastAsia="Calibri" w:hAnsi="Times New Roman" w:cs="Times New Roman"/>
                <w:b/>
                <w:sz w:val="20"/>
                <w:szCs w:val="20"/>
                <w:lang w:val="kk-KZ"/>
              </w:rPr>
              <w:t xml:space="preserve">Мақсаты:Our family Біздің отбасы» </w:t>
            </w:r>
          </w:p>
          <w:p w:rsidR="00670CFF" w:rsidRDefault="00670CFF" w:rsidP="00670CFF">
            <w:pPr>
              <w:widowControl w:val="0"/>
              <w:spacing w:after="0" w:line="240" w:lineRule="auto"/>
              <w:rPr>
                <w:rFonts w:ascii="Times New Roman" w:eastAsia="Times New Roman" w:hAnsi="Times New Roman" w:cs="Times New Roman"/>
                <w:sz w:val="20"/>
                <w:szCs w:val="20"/>
                <w:lang w:val="kk-KZ"/>
              </w:rPr>
            </w:pPr>
            <w:r w:rsidRPr="009B5EF8">
              <w:rPr>
                <w:rFonts w:ascii="Times New Roman" w:eastAsia="Calibri" w:hAnsi="Times New Roman" w:cs="Times New Roman"/>
                <w:sz w:val="20"/>
                <w:szCs w:val="20"/>
                <w:lang w:val="kk-KZ"/>
              </w:rPr>
              <w:t>Балалардың сөздік қорларын байыту, "My family"Тақырыбында сөздерін бекіту.</w:t>
            </w:r>
          </w:p>
          <w:p w:rsidR="007F33F0" w:rsidRPr="007F33F0" w:rsidRDefault="007F33F0" w:rsidP="007F33F0">
            <w:pPr>
              <w:spacing w:line="240" w:lineRule="auto"/>
              <w:jc w:val="both"/>
              <w:rPr>
                <w:rFonts w:ascii="Times New Roman" w:hAnsi="Times New Roman" w:cs="Times New Roman"/>
                <w:b/>
                <w:sz w:val="20"/>
                <w:szCs w:val="20"/>
                <w:lang w:val="kk-KZ"/>
              </w:rPr>
            </w:pPr>
            <w:r w:rsidRPr="007F33F0">
              <w:rPr>
                <w:rFonts w:ascii="Times New Roman" w:hAnsi="Times New Roman" w:cs="Times New Roman"/>
                <w:b/>
                <w:sz w:val="20"/>
                <w:szCs w:val="20"/>
                <w:lang w:val="kk-KZ"/>
              </w:rPr>
              <w:t>«Шығармашылық»</w:t>
            </w:r>
          </w:p>
          <w:p w:rsidR="007F33F0" w:rsidRPr="007F33F0" w:rsidRDefault="007F33F0" w:rsidP="007F33F0">
            <w:pPr>
              <w:spacing w:line="240" w:lineRule="auto"/>
              <w:jc w:val="both"/>
              <w:rPr>
                <w:rFonts w:ascii="Times New Roman" w:hAnsi="Times New Roman" w:cs="Times New Roman"/>
                <w:b/>
                <w:sz w:val="20"/>
                <w:szCs w:val="20"/>
                <w:lang w:val="kk-KZ"/>
              </w:rPr>
            </w:pPr>
            <w:r w:rsidRPr="007F33F0">
              <w:rPr>
                <w:rFonts w:ascii="Times New Roman" w:hAnsi="Times New Roman" w:cs="Times New Roman"/>
                <w:b/>
                <w:sz w:val="20"/>
                <w:szCs w:val="20"/>
                <w:lang w:val="kk-KZ"/>
              </w:rPr>
              <w:t>Музыка</w:t>
            </w:r>
          </w:p>
          <w:p w:rsidR="007F33F0" w:rsidRPr="007F33F0" w:rsidRDefault="007F33F0" w:rsidP="007F33F0">
            <w:pPr>
              <w:spacing w:line="240" w:lineRule="auto"/>
              <w:jc w:val="both"/>
              <w:rPr>
                <w:rFonts w:ascii="Times New Roman" w:hAnsi="Times New Roman" w:cs="Times New Roman"/>
                <w:sz w:val="20"/>
                <w:szCs w:val="20"/>
                <w:lang w:val="kk-KZ"/>
              </w:rPr>
            </w:pPr>
            <w:r>
              <w:rPr>
                <w:rFonts w:ascii="Times New Roman" w:hAnsi="Times New Roman" w:cs="Times New Roman"/>
                <w:sz w:val="20"/>
                <w:szCs w:val="20"/>
                <w:lang w:val="kk-KZ"/>
              </w:rPr>
              <w:t>Тақырыбы:</w:t>
            </w:r>
            <w:r w:rsidRPr="007F33F0">
              <w:rPr>
                <w:rFonts w:ascii="Times New Roman" w:hAnsi="Times New Roman" w:cs="Times New Roman"/>
                <w:sz w:val="20"/>
                <w:szCs w:val="20"/>
                <w:lang w:val="kk-KZ"/>
              </w:rPr>
              <w:t>«Отбасы  құндылықтары «</w:t>
            </w:r>
          </w:p>
          <w:p w:rsidR="00C73BDC" w:rsidRPr="00104FA2" w:rsidRDefault="007F33F0" w:rsidP="007F33F0">
            <w:pPr>
              <w:spacing w:line="240" w:lineRule="auto"/>
              <w:jc w:val="both"/>
              <w:rPr>
                <w:rFonts w:ascii="Times New Roman" w:hAnsi="Times New Roman" w:cs="Times New Roman"/>
                <w:sz w:val="20"/>
                <w:szCs w:val="20"/>
                <w:lang w:val="kk-KZ"/>
              </w:rPr>
            </w:pPr>
            <w:r w:rsidRPr="007F33F0">
              <w:rPr>
                <w:rFonts w:ascii="Times New Roman" w:hAnsi="Times New Roman" w:cs="Times New Roman"/>
                <w:sz w:val="20"/>
                <w:szCs w:val="20"/>
                <w:lang w:val="kk-KZ"/>
              </w:rPr>
              <w:t>Мақсаты:1.Музыкалық бейнені қабылдауға үйрету.  Дыбыс ұзақтықтарын сақтай отырып,әнді нақты айта білу.</w:t>
            </w:r>
          </w:p>
        </w:tc>
        <w:tc>
          <w:tcPr>
            <w:tcW w:w="283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F21A9" w:rsidRPr="00104FA2" w:rsidRDefault="00C73BDC" w:rsidP="00C73BDC">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color w:val="000000"/>
                <w:sz w:val="20"/>
                <w:szCs w:val="20"/>
                <w:highlight w:val="lightGray"/>
                <w:lang w:val="kk-KZ"/>
              </w:rPr>
              <w:lastRenderedPageBreak/>
              <w:t>«</w:t>
            </w:r>
            <w:r w:rsidRPr="00104FA2">
              <w:rPr>
                <w:rFonts w:ascii="Times New Roman" w:eastAsia="Times New Roman" w:hAnsi="Times New Roman" w:cs="Times New Roman"/>
                <w:b/>
                <w:sz w:val="20"/>
                <w:szCs w:val="20"/>
                <w:highlight w:val="lightGray"/>
                <w:lang w:val="kk-KZ"/>
              </w:rPr>
              <w:t xml:space="preserve">Таным» </w:t>
            </w:r>
            <w:r w:rsidRPr="00104FA2">
              <w:rPr>
                <w:rFonts w:ascii="Times New Roman" w:eastAsia="Times New Roman" w:hAnsi="Times New Roman" w:cs="Times New Roman"/>
                <w:b/>
                <w:color w:val="000000"/>
                <w:sz w:val="20"/>
                <w:szCs w:val="20"/>
                <w:highlight w:val="lightGray"/>
                <w:lang w:val="kk-KZ"/>
              </w:rPr>
              <w:t>«Шығармашылық»</w:t>
            </w:r>
            <w:r w:rsidRPr="00104FA2">
              <w:rPr>
                <w:rFonts w:ascii="Times New Roman" w:eastAsia="Times New Roman" w:hAnsi="Times New Roman" w:cs="Times New Roman"/>
                <w:b/>
                <w:sz w:val="20"/>
                <w:szCs w:val="20"/>
                <w:lang w:val="kk-KZ"/>
              </w:rPr>
              <w:t xml:space="preserve">  Жаратылыстану </w:t>
            </w:r>
          </w:p>
          <w:p w:rsidR="00C73BDC" w:rsidRPr="00104FA2" w:rsidRDefault="00C73BDC" w:rsidP="00C73BDC">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b/>
                <w:sz w:val="20"/>
                <w:szCs w:val="20"/>
                <w:lang w:val="kk-KZ"/>
              </w:rPr>
              <w:t>Сурет салу                     Тақырыбы:</w:t>
            </w:r>
            <w:r w:rsidRPr="00104FA2">
              <w:rPr>
                <w:rFonts w:ascii="Times New Roman" w:eastAsia="Times New Roman" w:hAnsi="Times New Roman" w:cs="Times New Roman"/>
                <w:sz w:val="20"/>
                <w:szCs w:val="20"/>
                <w:lang w:val="kk-KZ"/>
              </w:rPr>
              <w:t xml:space="preserve"> «Әжейге арналған орамал»</w:t>
            </w:r>
          </w:p>
          <w:p w:rsidR="00C73BDC" w:rsidRPr="00104FA2" w:rsidRDefault="00C73BDC" w:rsidP="00C73BDC">
            <w:pPr>
              <w:spacing w:after="0" w:line="240" w:lineRule="auto"/>
              <w:rPr>
                <w:rFonts w:ascii="Times New Roman" w:eastAsia="Times New Roman" w:hAnsi="Times New Roman" w:cs="Times New Roman"/>
                <w:b/>
                <w:iCs/>
                <w:sz w:val="20"/>
                <w:szCs w:val="20"/>
                <w:lang w:val="kk-KZ" w:eastAsia="en-US"/>
              </w:rPr>
            </w:pPr>
            <w:r w:rsidRPr="00104FA2">
              <w:rPr>
                <w:rFonts w:ascii="Times New Roman" w:eastAsia="Times New Roman" w:hAnsi="Times New Roman" w:cs="Times New Roman"/>
                <w:b/>
                <w:sz w:val="20"/>
                <w:szCs w:val="20"/>
                <w:lang w:val="kk-KZ"/>
              </w:rPr>
              <w:t>Мақсаты:</w:t>
            </w:r>
            <w:r w:rsidRPr="00104FA2">
              <w:rPr>
                <w:rFonts w:ascii="Times New Roman" w:eastAsia="Times New Roman" w:hAnsi="Times New Roman" w:cs="Times New Roman"/>
                <w:sz w:val="20"/>
                <w:szCs w:val="20"/>
                <w:lang w:val="kk-KZ" w:eastAsia="en-US"/>
              </w:rPr>
              <w:t xml:space="preserve"> Балаларды сыпайылық  ережелерімен таныстыру, отбасындағы </w:t>
            </w:r>
            <w:r w:rsidRPr="00104FA2">
              <w:rPr>
                <w:rFonts w:ascii="Times New Roman" w:eastAsia="Times New Roman" w:hAnsi="Times New Roman" w:cs="Times New Roman"/>
                <w:sz w:val="20"/>
                <w:szCs w:val="20"/>
                <w:lang w:val="kk-KZ" w:eastAsia="en-US"/>
              </w:rPr>
              <w:lastRenderedPageBreak/>
              <w:t>мүшелерінің өзінің орны туралы түсінік беру.Ойын арқылы.сәлемдесу сөздерін бекіту. Дастарқан басындағы мінез – құлық, мәдени – гигеналық дағдыларын қалыптастыру. Жасы үлкен адамдар мен  өз құрдастарына құрметпен қарауға тәрбиелеу.</w:t>
            </w:r>
            <w:r w:rsidRPr="00104FA2">
              <w:rPr>
                <w:rFonts w:ascii="Times New Roman" w:eastAsia="Times New Roman" w:hAnsi="Times New Roman" w:cs="Times New Roman"/>
                <w:sz w:val="20"/>
                <w:szCs w:val="20"/>
                <w:lang w:val="kk-KZ"/>
              </w:rPr>
              <w:t xml:space="preserve"> Балаларды отбасы мүшелерін бейнелеуге үйретуді жалғастыру, дене өлшемдерін нақта бере білуді жетілдіру.</w:t>
            </w:r>
          </w:p>
          <w:p w:rsidR="00C73BDC" w:rsidRPr="00104FA2" w:rsidRDefault="00C73BDC" w:rsidP="00C73BDC">
            <w:pPr>
              <w:spacing w:after="0" w:line="240" w:lineRule="auto"/>
              <w:rPr>
                <w:rFonts w:ascii="Times New Roman" w:eastAsia="Times New Roman" w:hAnsi="Times New Roman" w:cs="Times New Roman"/>
                <w:bCs/>
                <w:iCs/>
                <w:sz w:val="20"/>
                <w:szCs w:val="20"/>
                <w:lang w:val="kk-KZ" w:eastAsia="en-US"/>
              </w:rPr>
            </w:pPr>
            <w:r w:rsidRPr="00104FA2">
              <w:rPr>
                <w:rFonts w:ascii="Times New Roman" w:eastAsia="Times New Roman" w:hAnsi="Times New Roman" w:cs="Times New Roman"/>
                <w:b/>
                <w:iCs/>
                <w:sz w:val="20"/>
                <w:szCs w:val="20"/>
                <w:lang w:val="kk-KZ" w:eastAsia="en-US"/>
              </w:rPr>
              <w:t>Әдіс-тәсілдері:</w:t>
            </w:r>
            <w:r w:rsidRPr="00104FA2">
              <w:rPr>
                <w:rFonts w:ascii="Times New Roman" w:eastAsia="Times New Roman" w:hAnsi="Times New Roman" w:cs="Times New Roman"/>
                <w:b/>
                <w:iCs/>
                <w:sz w:val="20"/>
                <w:szCs w:val="20"/>
                <w:lang w:val="kk-KZ" w:eastAsia="en-US"/>
              </w:rPr>
              <w:br/>
            </w:r>
            <w:r w:rsidRPr="00104FA2">
              <w:rPr>
                <w:rFonts w:ascii="Times New Roman" w:eastAsia="Times New Roman" w:hAnsi="Times New Roman" w:cs="Times New Roman"/>
                <w:bCs/>
                <w:iCs/>
                <w:sz w:val="20"/>
                <w:szCs w:val="20"/>
                <w:lang w:val="kk-KZ" w:eastAsia="en-US"/>
              </w:rPr>
              <w:t>1. Шаттық шеңбері</w:t>
            </w:r>
          </w:p>
          <w:p w:rsidR="00C73BDC" w:rsidRPr="00104FA2" w:rsidRDefault="00C73BDC" w:rsidP="00C73BDC">
            <w:pPr>
              <w:spacing w:after="0" w:line="240" w:lineRule="auto"/>
              <w:rPr>
                <w:rFonts w:ascii="Times New Roman" w:eastAsia="Times New Roman" w:hAnsi="Times New Roman" w:cs="Times New Roman"/>
                <w:bCs/>
                <w:iCs/>
                <w:sz w:val="20"/>
                <w:szCs w:val="20"/>
                <w:lang w:val="kk-KZ" w:eastAsia="en-US"/>
              </w:rPr>
            </w:pPr>
            <w:r w:rsidRPr="00104FA2">
              <w:rPr>
                <w:rFonts w:ascii="Times New Roman" w:eastAsia="Times New Roman" w:hAnsi="Times New Roman" w:cs="Times New Roman"/>
                <w:bCs/>
                <w:iCs/>
                <w:sz w:val="20"/>
                <w:szCs w:val="20"/>
                <w:lang w:val="kk-KZ" w:eastAsia="en-US"/>
              </w:rPr>
              <w:t>2. Өткен сабақты еске түсіру</w:t>
            </w:r>
          </w:p>
          <w:p w:rsidR="00C73BDC" w:rsidRPr="00104FA2" w:rsidRDefault="00C73BDC" w:rsidP="00C73BDC">
            <w:pPr>
              <w:spacing w:after="0" w:line="240" w:lineRule="auto"/>
              <w:rPr>
                <w:rFonts w:ascii="Times New Roman" w:eastAsia="Times New Roman" w:hAnsi="Times New Roman" w:cs="Times New Roman"/>
                <w:bCs/>
                <w:iCs/>
                <w:sz w:val="20"/>
                <w:szCs w:val="20"/>
                <w:lang w:val="kk-KZ" w:eastAsia="en-US"/>
              </w:rPr>
            </w:pPr>
            <w:r w:rsidRPr="00104FA2">
              <w:rPr>
                <w:rFonts w:ascii="Times New Roman" w:eastAsia="Times New Roman" w:hAnsi="Times New Roman" w:cs="Times New Roman"/>
                <w:bCs/>
                <w:iCs/>
                <w:sz w:val="20"/>
                <w:szCs w:val="20"/>
                <w:lang w:val="kk-KZ" w:eastAsia="en-US"/>
              </w:rPr>
              <w:t>3. Дидактикалық ойын: «Жанұя»</w:t>
            </w:r>
          </w:p>
          <w:p w:rsidR="00C73BDC" w:rsidRPr="00104FA2" w:rsidRDefault="00C73BDC" w:rsidP="00C73BDC">
            <w:pPr>
              <w:spacing w:after="0" w:line="240" w:lineRule="auto"/>
              <w:rPr>
                <w:rFonts w:ascii="Times New Roman" w:eastAsia="Times New Roman" w:hAnsi="Times New Roman" w:cs="Times New Roman"/>
                <w:bCs/>
                <w:iCs/>
                <w:sz w:val="20"/>
                <w:szCs w:val="20"/>
                <w:lang w:val="kk-KZ" w:eastAsia="en-US"/>
              </w:rPr>
            </w:pPr>
            <w:r w:rsidRPr="00104FA2">
              <w:rPr>
                <w:rFonts w:ascii="Times New Roman" w:eastAsia="Times New Roman" w:hAnsi="Times New Roman" w:cs="Times New Roman"/>
                <w:bCs/>
                <w:iCs/>
                <w:sz w:val="20"/>
                <w:szCs w:val="20"/>
                <w:lang w:val="kk-KZ" w:eastAsia="en-US"/>
              </w:rPr>
              <w:t>4. Сурет жұмыс: «Менің отбасым»</w:t>
            </w:r>
          </w:p>
          <w:p w:rsidR="00C73BDC" w:rsidRPr="00104FA2" w:rsidRDefault="00C73BDC" w:rsidP="00C73BDC">
            <w:pPr>
              <w:spacing w:after="0" w:line="240" w:lineRule="auto"/>
              <w:rPr>
                <w:rFonts w:ascii="Times New Roman" w:eastAsia="Times New Roman" w:hAnsi="Times New Roman" w:cs="Times New Roman"/>
                <w:bCs/>
                <w:iCs/>
                <w:sz w:val="20"/>
                <w:szCs w:val="20"/>
                <w:lang w:val="kk-KZ" w:eastAsia="en-US"/>
              </w:rPr>
            </w:pPr>
            <w:r w:rsidRPr="00104FA2">
              <w:rPr>
                <w:rFonts w:ascii="Times New Roman" w:eastAsia="Times New Roman" w:hAnsi="Times New Roman" w:cs="Times New Roman"/>
                <w:bCs/>
                <w:iCs/>
                <w:sz w:val="20"/>
                <w:szCs w:val="20"/>
                <w:lang w:val="kk-KZ" w:eastAsia="en-US"/>
              </w:rPr>
              <w:t>5. Сергітусәті</w:t>
            </w:r>
          </w:p>
          <w:p w:rsidR="00C73BDC" w:rsidRPr="00104FA2" w:rsidRDefault="00C73BDC" w:rsidP="00C73BDC">
            <w:pPr>
              <w:spacing w:after="0" w:line="240" w:lineRule="auto"/>
              <w:rPr>
                <w:rFonts w:ascii="Times New Roman" w:eastAsia="Times New Roman" w:hAnsi="Times New Roman" w:cs="Times New Roman"/>
                <w:bCs/>
                <w:iCs/>
                <w:sz w:val="20"/>
                <w:szCs w:val="20"/>
                <w:lang w:val="kk-KZ" w:eastAsia="en-US"/>
              </w:rPr>
            </w:pPr>
            <w:r w:rsidRPr="00104FA2">
              <w:rPr>
                <w:rFonts w:ascii="Times New Roman" w:eastAsia="Times New Roman" w:hAnsi="Times New Roman" w:cs="Times New Roman"/>
                <w:bCs/>
                <w:iCs/>
                <w:sz w:val="20"/>
                <w:szCs w:val="20"/>
                <w:lang w:val="kk-KZ" w:eastAsia="en-US"/>
              </w:rPr>
              <w:t>6. Дидактикалық ойын: «Отбасы мүшелерін ата»</w:t>
            </w:r>
          </w:p>
          <w:p w:rsidR="00C73BDC" w:rsidRPr="00104FA2" w:rsidRDefault="00C73BDC" w:rsidP="00C73BDC">
            <w:pPr>
              <w:spacing w:after="0" w:line="240" w:lineRule="auto"/>
              <w:rPr>
                <w:rFonts w:ascii="Times New Roman" w:eastAsia="Times New Roman" w:hAnsi="Times New Roman" w:cs="Times New Roman"/>
                <w:bCs/>
                <w:iCs/>
                <w:sz w:val="20"/>
                <w:szCs w:val="20"/>
                <w:lang w:val="kk-KZ" w:eastAsia="en-US"/>
              </w:rPr>
            </w:pPr>
            <w:r w:rsidRPr="00104FA2">
              <w:rPr>
                <w:rFonts w:ascii="Times New Roman" w:eastAsia="Times New Roman" w:hAnsi="Times New Roman" w:cs="Times New Roman"/>
                <w:bCs/>
                <w:iCs/>
                <w:sz w:val="20"/>
                <w:szCs w:val="20"/>
                <w:lang w:val="kk-KZ" w:eastAsia="en-US"/>
              </w:rPr>
              <w:t>7. Саусақ жаттығуы</w:t>
            </w:r>
          </w:p>
          <w:p w:rsidR="00C73BDC" w:rsidRPr="00104FA2" w:rsidRDefault="00C73BDC" w:rsidP="00C73BDC">
            <w:pPr>
              <w:spacing w:after="0" w:line="240" w:lineRule="auto"/>
              <w:rPr>
                <w:rFonts w:ascii="Times New Roman" w:eastAsia="Times New Roman" w:hAnsi="Times New Roman" w:cs="Times New Roman"/>
                <w:bCs/>
                <w:iCs/>
                <w:sz w:val="20"/>
                <w:szCs w:val="20"/>
                <w:lang w:val="kk-KZ" w:eastAsia="en-US"/>
              </w:rPr>
            </w:pPr>
            <w:r w:rsidRPr="00104FA2">
              <w:rPr>
                <w:rFonts w:ascii="Times New Roman" w:eastAsia="Times New Roman" w:hAnsi="Times New Roman" w:cs="Times New Roman"/>
                <w:bCs/>
                <w:iCs/>
                <w:sz w:val="20"/>
                <w:szCs w:val="20"/>
                <w:lang w:val="kk-KZ" w:eastAsia="en-US"/>
              </w:rPr>
              <w:t xml:space="preserve">8. </w:t>
            </w:r>
            <w:r w:rsidRPr="00104FA2">
              <w:rPr>
                <w:rFonts w:ascii="Times New Roman" w:eastAsia="Times New Roman" w:hAnsi="Times New Roman" w:cs="Times New Roman"/>
                <w:sz w:val="20"/>
                <w:szCs w:val="20"/>
                <w:lang w:val="kk-KZ"/>
              </w:rPr>
              <w:t>Отбасы мүшелерін бейнелеуді көрсету.</w:t>
            </w:r>
          </w:p>
          <w:p w:rsidR="00C73BDC" w:rsidRDefault="00C73BDC" w:rsidP="00C73BDC">
            <w:pPr>
              <w:spacing w:after="0" w:line="240" w:lineRule="auto"/>
              <w:rPr>
                <w:rFonts w:ascii="Times New Roman" w:eastAsia="Times New Roman" w:hAnsi="Times New Roman" w:cs="Times New Roman"/>
                <w:bCs/>
                <w:iCs/>
                <w:sz w:val="20"/>
                <w:szCs w:val="20"/>
                <w:lang w:val="kk-KZ" w:eastAsia="en-US"/>
              </w:rPr>
            </w:pPr>
            <w:r w:rsidRPr="00104FA2">
              <w:rPr>
                <w:rFonts w:ascii="Times New Roman" w:eastAsia="Times New Roman" w:hAnsi="Times New Roman" w:cs="Times New Roman"/>
                <w:bCs/>
                <w:iCs/>
                <w:sz w:val="20"/>
                <w:szCs w:val="20"/>
                <w:lang w:val="kk-KZ" w:eastAsia="en-US"/>
              </w:rPr>
              <w:t>9. Қорытынды</w:t>
            </w:r>
          </w:p>
          <w:p w:rsidR="001B27A2" w:rsidRPr="001B27A2" w:rsidRDefault="001B27A2" w:rsidP="001B27A2">
            <w:pPr>
              <w:spacing w:after="0" w:line="240" w:lineRule="auto"/>
              <w:rPr>
                <w:rFonts w:ascii="Times New Roman" w:eastAsia="Times New Roman" w:hAnsi="Times New Roman" w:cs="Times New Roman"/>
                <w:b/>
                <w:bCs/>
                <w:iCs/>
                <w:sz w:val="20"/>
                <w:szCs w:val="20"/>
                <w:lang w:val="kk-KZ" w:eastAsia="en-US"/>
              </w:rPr>
            </w:pPr>
            <w:r w:rsidRPr="001B27A2">
              <w:rPr>
                <w:rFonts w:ascii="Times New Roman" w:eastAsia="Times New Roman" w:hAnsi="Times New Roman" w:cs="Times New Roman"/>
                <w:b/>
                <w:bCs/>
                <w:iCs/>
                <w:sz w:val="20"/>
                <w:szCs w:val="20"/>
                <w:lang w:val="kk-KZ" w:eastAsia="en-US"/>
              </w:rPr>
              <w:t>Денсаулық</w:t>
            </w:r>
          </w:p>
          <w:p w:rsidR="001B27A2" w:rsidRPr="007F33F0" w:rsidRDefault="001B27A2" w:rsidP="001B27A2">
            <w:pPr>
              <w:spacing w:after="0" w:line="240" w:lineRule="auto"/>
              <w:rPr>
                <w:rFonts w:ascii="Times New Roman" w:eastAsia="Times New Roman" w:hAnsi="Times New Roman" w:cs="Times New Roman"/>
                <w:b/>
                <w:bCs/>
                <w:iCs/>
                <w:sz w:val="20"/>
                <w:szCs w:val="20"/>
                <w:lang w:val="kk-KZ" w:eastAsia="en-US"/>
              </w:rPr>
            </w:pPr>
            <w:r w:rsidRPr="007F33F0">
              <w:rPr>
                <w:rFonts w:ascii="Times New Roman" w:eastAsia="Times New Roman" w:hAnsi="Times New Roman" w:cs="Times New Roman"/>
                <w:b/>
                <w:bCs/>
                <w:iCs/>
                <w:sz w:val="20"/>
                <w:szCs w:val="20"/>
                <w:lang w:val="kk-KZ" w:eastAsia="en-US"/>
              </w:rPr>
              <w:t>Дене  шынықтыру</w:t>
            </w:r>
          </w:p>
          <w:p w:rsidR="001B27A2" w:rsidRPr="00104FA2" w:rsidRDefault="001B27A2" w:rsidP="001B27A2">
            <w:pPr>
              <w:spacing w:after="0" w:line="240" w:lineRule="auto"/>
              <w:rPr>
                <w:rFonts w:ascii="Times New Roman" w:eastAsia="Times New Roman" w:hAnsi="Times New Roman" w:cs="Times New Roman"/>
                <w:bCs/>
                <w:iCs/>
                <w:sz w:val="20"/>
                <w:szCs w:val="20"/>
                <w:lang w:val="kk-KZ" w:eastAsia="en-US"/>
              </w:rPr>
            </w:pPr>
            <w:r w:rsidRPr="001B27A2">
              <w:rPr>
                <w:rFonts w:ascii="Times New Roman" w:eastAsia="Times New Roman" w:hAnsi="Times New Roman" w:cs="Times New Roman"/>
                <w:bCs/>
                <w:iCs/>
                <w:sz w:val="20"/>
                <w:szCs w:val="20"/>
                <w:lang w:val="kk-KZ" w:eastAsia="en-US"/>
              </w:rPr>
              <w:t>1.Қосаяқтап заттар арасымен секіру.Бір орында тұрып,  алға қарай  3-4м қашықтыққа жылжу  арқылы секіру;</w:t>
            </w:r>
          </w:p>
          <w:p w:rsidR="001B27A2" w:rsidRPr="001B27A2" w:rsidRDefault="001B27A2" w:rsidP="001B27A2">
            <w:pPr>
              <w:spacing w:after="0" w:line="240" w:lineRule="auto"/>
              <w:rPr>
                <w:rFonts w:ascii="Times New Roman" w:eastAsia="Times New Roman" w:hAnsi="Times New Roman" w:cs="Times New Roman"/>
                <w:b/>
                <w:bCs/>
                <w:iCs/>
                <w:sz w:val="20"/>
                <w:szCs w:val="20"/>
                <w:lang w:val="kk-KZ" w:eastAsia="en-US"/>
              </w:rPr>
            </w:pPr>
            <w:r w:rsidRPr="001B27A2">
              <w:rPr>
                <w:rFonts w:ascii="Times New Roman" w:eastAsia="Times New Roman" w:hAnsi="Times New Roman" w:cs="Times New Roman"/>
                <w:b/>
                <w:bCs/>
                <w:iCs/>
                <w:sz w:val="20"/>
                <w:szCs w:val="20"/>
                <w:lang w:val="kk-KZ" w:eastAsia="en-US"/>
              </w:rPr>
              <w:t>«Коммуникация»</w:t>
            </w:r>
          </w:p>
          <w:p w:rsidR="001B27A2" w:rsidRPr="001B27A2" w:rsidRDefault="001B27A2" w:rsidP="001B27A2">
            <w:pPr>
              <w:spacing w:after="0" w:line="240" w:lineRule="auto"/>
              <w:rPr>
                <w:rFonts w:ascii="Times New Roman" w:eastAsia="Times New Roman" w:hAnsi="Times New Roman" w:cs="Times New Roman"/>
                <w:b/>
                <w:bCs/>
                <w:iCs/>
                <w:sz w:val="20"/>
                <w:szCs w:val="20"/>
                <w:lang w:val="kk-KZ" w:eastAsia="en-US"/>
              </w:rPr>
            </w:pPr>
            <w:r w:rsidRPr="001B27A2">
              <w:rPr>
                <w:rFonts w:ascii="Times New Roman" w:eastAsia="Times New Roman" w:hAnsi="Times New Roman" w:cs="Times New Roman"/>
                <w:b/>
                <w:bCs/>
                <w:iCs/>
                <w:sz w:val="20"/>
                <w:szCs w:val="20"/>
                <w:lang w:val="kk-KZ" w:eastAsia="en-US"/>
              </w:rPr>
              <w:t>Сауат ашу негіздері</w:t>
            </w:r>
          </w:p>
          <w:p w:rsidR="001B27A2" w:rsidRPr="001B27A2" w:rsidRDefault="001B27A2" w:rsidP="001B27A2">
            <w:pPr>
              <w:spacing w:after="0" w:line="240" w:lineRule="auto"/>
              <w:rPr>
                <w:rFonts w:ascii="Times New Roman" w:eastAsia="Times New Roman" w:hAnsi="Times New Roman" w:cs="Times New Roman"/>
                <w:bCs/>
                <w:iCs/>
                <w:sz w:val="20"/>
                <w:szCs w:val="20"/>
                <w:lang w:val="kk-KZ" w:eastAsia="en-US"/>
              </w:rPr>
            </w:pPr>
            <w:r w:rsidRPr="001B27A2">
              <w:rPr>
                <w:rFonts w:ascii="Times New Roman" w:eastAsia="Times New Roman" w:hAnsi="Times New Roman" w:cs="Times New Roman"/>
                <w:bCs/>
                <w:iCs/>
                <w:sz w:val="20"/>
                <w:szCs w:val="20"/>
                <w:lang w:val="kk-KZ" w:eastAsia="en-US"/>
              </w:rPr>
              <w:t xml:space="preserve">Тақырыбы:«Дыбыстар»                                                           </w:t>
            </w:r>
          </w:p>
          <w:p w:rsidR="001B27A2" w:rsidRPr="001B27A2" w:rsidRDefault="001B27A2" w:rsidP="001B27A2">
            <w:pPr>
              <w:spacing w:after="0" w:line="240" w:lineRule="auto"/>
              <w:rPr>
                <w:rFonts w:ascii="Times New Roman" w:eastAsia="Times New Roman" w:hAnsi="Times New Roman" w:cs="Times New Roman"/>
                <w:bCs/>
                <w:iCs/>
                <w:sz w:val="20"/>
                <w:szCs w:val="20"/>
                <w:lang w:val="kk-KZ" w:eastAsia="en-US"/>
              </w:rPr>
            </w:pPr>
            <w:r w:rsidRPr="001B27A2">
              <w:rPr>
                <w:rFonts w:ascii="Times New Roman" w:eastAsia="Times New Roman" w:hAnsi="Times New Roman" w:cs="Times New Roman"/>
                <w:bCs/>
                <w:iCs/>
                <w:sz w:val="20"/>
                <w:szCs w:val="20"/>
                <w:lang w:val="kk-KZ" w:eastAsia="en-US"/>
              </w:rPr>
              <w:t xml:space="preserve">Мақсаты:Балаларды  оқу  құралдарының  атауларымен  ,  олардың  қажеттілігімен  таныстыру.                                                                                                                  Дыбыстар  туралы  түсініктерін  жетілдіру.  </w:t>
            </w:r>
          </w:p>
          <w:p w:rsidR="001B27A2" w:rsidRPr="001B27A2" w:rsidRDefault="001B27A2" w:rsidP="001B27A2">
            <w:pPr>
              <w:spacing w:after="0" w:line="240" w:lineRule="auto"/>
              <w:rPr>
                <w:rFonts w:ascii="Times New Roman" w:eastAsia="Times New Roman" w:hAnsi="Times New Roman" w:cs="Times New Roman"/>
                <w:bCs/>
                <w:iCs/>
                <w:sz w:val="20"/>
                <w:szCs w:val="20"/>
                <w:lang w:val="kk-KZ" w:eastAsia="en-US"/>
              </w:rPr>
            </w:pPr>
            <w:r w:rsidRPr="001B27A2">
              <w:rPr>
                <w:rFonts w:ascii="Times New Roman" w:eastAsia="Times New Roman" w:hAnsi="Times New Roman" w:cs="Times New Roman"/>
                <w:bCs/>
                <w:iCs/>
                <w:sz w:val="20"/>
                <w:szCs w:val="20"/>
                <w:lang w:val="kk-KZ" w:eastAsia="en-US"/>
              </w:rPr>
              <w:t>Әдіс- тәсілдері:</w:t>
            </w:r>
          </w:p>
          <w:p w:rsidR="001B27A2" w:rsidRPr="001B27A2" w:rsidRDefault="001B27A2" w:rsidP="001B27A2">
            <w:pPr>
              <w:spacing w:after="0" w:line="240" w:lineRule="auto"/>
              <w:rPr>
                <w:rFonts w:ascii="Times New Roman" w:eastAsia="Times New Roman" w:hAnsi="Times New Roman" w:cs="Times New Roman"/>
                <w:bCs/>
                <w:iCs/>
                <w:sz w:val="20"/>
                <w:szCs w:val="20"/>
                <w:lang w:val="kk-KZ" w:eastAsia="en-US"/>
              </w:rPr>
            </w:pPr>
            <w:r w:rsidRPr="001B27A2">
              <w:rPr>
                <w:rFonts w:ascii="Times New Roman" w:eastAsia="Times New Roman" w:hAnsi="Times New Roman" w:cs="Times New Roman"/>
                <w:bCs/>
                <w:iCs/>
                <w:sz w:val="20"/>
                <w:szCs w:val="20"/>
                <w:lang w:val="kk-KZ" w:eastAsia="en-US"/>
              </w:rPr>
              <w:t>1.Шаттық шеңбері</w:t>
            </w:r>
          </w:p>
          <w:p w:rsidR="001B27A2" w:rsidRPr="001B27A2" w:rsidRDefault="001B27A2" w:rsidP="001B27A2">
            <w:pPr>
              <w:spacing w:after="0" w:line="240" w:lineRule="auto"/>
              <w:rPr>
                <w:rFonts w:ascii="Times New Roman" w:eastAsia="Times New Roman" w:hAnsi="Times New Roman" w:cs="Times New Roman"/>
                <w:bCs/>
                <w:iCs/>
                <w:sz w:val="20"/>
                <w:szCs w:val="20"/>
                <w:lang w:val="kk-KZ" w:eastAsia="en-US"/>
              </w:rPr>
            </w:pPr>
            <w:r w:rsidRPr="001B27A2">
              <w:rPr>
                <w:rFonts w:ascii="Times New Roman" w:eastAsia="Times New Roman" w:hAnsi="Times New Roman" w:cs="Times New Roman"/>
                <w:bCs/>
                <w:iCs/>
                <w:sz w:val="20"/>
                <w:szCs w:val="20"/>
                <w:lang w:val="kk-KZ" w:eastAsia="en-US"/>
              </w:rPr>
              <w:t>2.Дыбыс туралы ұғымды түсіндіру</w:t>
            </w:r>
          </w:p>
          <w:p w:rsidR="001B27A2" w:rsidRPr="001B27A2" w:rsidRDefault="001B27A2" w:rsidP="001B27A2">
            <w:pPr>
              <w:spacing w:after="0" w:line="240" w:lineRule="auto"/>
              <w:rPr>
                <w:rFonts w:ascii="Times New Roman" w:eastAsia="Times New Roman" w:hAnsi="Times New Roman" w:cs="Times New Roman"/>
                <w:bCs/>
                <w:iCs/>
                <w:sz w:val="20"/>
                <w:szCs w:val="20"/>
                <w:lang w:val="kk-KZ" w:eastAsia="en-US"/>
              </w:rPr>
            </w:pPr>
            <w:r w:rsidRPr="001B27A2">
              <w:rPr>
                <w:rFonts w:ascii="Times New Roman" w:eastAsia="Times New Roman" w:hAnsi="Times New Roman" w:cs="Times New Roman"/>
                <w:bCs/>
                <w:iCs/>
                <w:sz w:val="20"/>
                <w:szCs w:val="20"/>
                <w:lang w:val="kk-KZ" w:eastAsia="en-US"/>
              </w:rPr>
              <w:lastRenderedPageBreak/>
              <w:t>3.Дидактикалық ойын: «Ненің дыбысы?</w:t>
            </w:r>
          </w:p>
          <w:p w:rsidR="001B27A2" w:rsidRPr="001B27A2" w:rsidRDefault="001B27A2" w:rsidP="001B27A2">
            <w:pPr>
              <w:spacing w:after="0" w:line="240" w:lineRule="auto"/>
              <w:rPr>
                <w:rFonts w:ascii="Times New Roman" w:eastAsia="Times New Roman" w:hAnsi="Times New Roman" w:cs="Times New Roman"/>
                <w:bCs/>
                <w:iCs/>
                <w:sz w:val="20"/>
                <w:szCs w:val="20"/>
                <w:lang w:val="kk-KZ" w:eastAsia="en-US"/>
              </w:rPr>
            </w:pPr>
            <w:r w:rsidRPr="001B27A2">
              <w:rPr>
                <w:rFonts w:ascii="Times New Roman" w:eastAsia="Times New Roman" w:hAnsi="Times New Roman" w:cs="Times New Roman"/>
                <w:bCs/>
                <w:iCs/>
                <w:sz w:val="20"/>
                <w:szCs w:val="20"/>
                <w:lang w:val="kk-KZ" w:eastAsia="en-US"/>
              </w:rPr>
              <w:t>4.Сергіту сәті</w:t>
            </w:r>
          </w:p>
          <w:p w:rsidR="001B27A2" w:rsidRPr="001B27A2" w:rsidRDefault="001B27A2" w:rsidP="001B27A2">
            <w:pPr>
              <w:spacing w:after="0" w:line="240" w:lineRule="auto"/>
              <w:rPr>
                <w:rFonts w:ascii="Times New Roman" w:eastAsia="Times New Roman" w:hAnsi="Times New Roman" w:cs="Times New Roman"/>
                <w:bCs/>
                <w:iCs/>
                <w:sz w:val="20"/>
                <w:szCs w:val="20"/>
                <w:lang w:val="kk-KZ" w:eastAsia="en-US"/>
              </w:rPr>
            </w:pPr>
            <w:r w:rsidRPr="001B27A2">
              <w:rPr>
                <w:rFonts w:ascii="Times New Roman" w:eastAsia="Times New Roman" w:hAnsi="Times New Roman" w:cs="Times New Roman"/>
                <w:bCs/>
                <w:iCs/>
                <w:sz w:val="20"/>
                <w:szCs w:val="20"/>
                <w:lang w:val="kk-KZ" w:eastAsia="en-US"/>
              </w:rPr>
              <w:t>5. Дидактикалық ойын: «Даусынан таны»</w:t>
            </w:r>
          </w:p>
          <w:p w:rsidR="001B27A2" w:rsidRPr="001B27A2" w:rsidRDefault="001B27A2" w:rsidP="001B27A2">
            <w:pPr>
              <w:spacing w:after="0" w:line="240" w:lineRule="auto"/>
              <w:rPr>
                <w:rFonts w:ascii="Times New Roman" w:eastAsia="Times New Roman" w:hAnsi="Times New Roman" w:cs="Times New Roman"/>
                <w:bCs/>
                <w:iCs/>
                <w:sz w:val="20"/>
                <w:szCs w:val="20"/>
                <w:lang w:val="kk-KZ" w:eastAsia="en-US"/>
              </w:rPr>
            </w:pPr>
            <w:r w:rsidRPr="001B27A2">
              <w:rPr>
                <w:rFonts w:ascii="Times New Roman" w:eastAsia="Times New Roman" w:hAnsi="Times New Roman" w:cs="Times New Roman"/>
                <w:bCs/>
                <w:iCs/>
                <w:sz w:val="20"/>
                <w:szCs w:val="20"/>
                <w:lang w:val="kk-KZ" w:eastAsia="en-US"/>
              </w:rPr>
              <w:t>6.Саусақ жаттығуы</w:t>
            </w:r>
          </w:p>
          <w:p w:rsidR="001B27A2" w:rsidRPr="001B27A2" w:rsidRDefault="001B27A2" w:rsidP="001B27A2">
            <w:pPr>
              <w:spacing w:after="0" w:line="240" w:lineRule="auto"/>
              <w:rPr>
                <w:rFonts w:ascii="Times New Roman" w:eastAsia="Times New Roman" w:hAnsi="Times New Roman" w:cs="Times New Roman"/>
                <w:bCs/>
                <w:iCs/>
                <w:sz w:val="20"/>
                <w:szCs w:val="20"/>
                <w:lang w:val="kk-KZ" w:eastAsia="en-US"/>
              </w:rPr>
            </w:pPr>
            <w:r w:rsidRPr="001B27A2">
              <w:rPr>
                <w:rFonts w:ascii="Times New Roman" w:eastAsia="Times New Roman" w:hAnsi="Times New Roman" w:cs="Times New Roman"/>
                <w:bCs/>
                <w:iCs/>
                <w:sz w:val="20"/>
                <w:szCs w:val="20"/>
                <w:lang w:val="kk-KZ" w:eastAsia="en-US"/>
              </w:rPr>
              <w:t>7.Қорытынды</w:t>
            </w:r>
          </w:p>
          <w:p w:rsidR="00C73BDC" w:rsidRPr="00104FA2" w:rsidRDefault="001B27A2" w:rsidP="001B27A2">
            <w:pPr>
              <w:spacing w:after="0" w:line="240" w:lineRule="auto"/>
              <w:rPr>
                <w:rFonts w:ascii="Times New Roman" w:eastAsia="Times New Roman" w:hAnsi="Times New Roman" w:cs="Times New Roman"/>
                <w:bCs/>
                <w:iCs/>
                <w:sz w:val="20"/>
                <w:szCs w:val="20"/>
                <w:lang w:val="kk-KZ" w:eastAsia="en-US"/>
              </w:rPr>
            </w:pPr>
            <w:r w:rsidRPr="001B27A2">
              <w:rPr>
                <w:rFonts w:ascii="Times New Roman" w:eastAsia="Times New Roman" w:hAnsi="Times New Roman" w:cs="Times New Roman"/>
                <w:bCs/>
                <w:iCs/>
                <w:sz w:val="20"/>
                <w:szCs w:val="20"/>
                <w:lang w:val="kk-KZ" w:eastAsia="en-US"/>
              </w:rPr>
              <w:t>Тақырыбы: «Менің отбасым»</w:t>
            </w:r>
          </w:p>
        </w:tc>
        <w:tc>
          <w:tcPr>
            <w:tcW w:w="297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654F8" w:rsidRPr="00104FA2" w:rsidRDefault="00B654F8" w:rsidP="00B654F8">
            <w:pPr>
              <w:tabs>
                <w:tab w:val="left" w:pos="195"/>
                <w:tab w:val="center" w:pos="1025"/>
              </w:tabs>
              <w:spacing w:after="0" w:line="240" w:lineRule="auto"/>
              <w:rPr>
                <w:rFonts w:ascii="Times New Roman" w:hAnsi="Times New Roman" w:cs="Times New Roman"/>
                <w:b/>
                <w:sz w:val="20"/>
                <w:szCs w:val="20"/>
                <w:highlight w:val="lightGray"/>
                <w:lang w:val="kk-KZ"/>
              </w:rPr>
            </w:pPr>
            <w:r w:rsidRPr="00104FA2">
              <w:rPr>
                <w:rFonts w:ascii="Times New Roman" w:hAnsi="Times New Roman"/>
                <w:b/>
                <w:color w:val="000000" w:themeColor="text1"/>
                <w:sz w:val="20"/>
                <w:szCs w:val="20"/>
                <w:highlight w:val="lightGray"/>
                <w:lang w:val="kk-KZ"/>
              </w:rPr>
              <w:lastRenderedPageBreak/>
              <w:t>«</w:t>
            </w:r>
            <w:r w:rsidRPr="00104FA2">
              <w:rPr>
                <w:rFonts w:ascii="Times New Roman" w:hAnsi="Times New Roman" w:cs="Times New Roman"/>
                <w:b/>
                <w:sz w:val="20"/>
                <w:szCs w:val="20"/>
                <w:highlight w:val="lightGray"/>
                <w:lang w:val="kk-KZ"/>
              </w:rPr>
              <w:t>Коммуникация »</w:t>
            </w:r>
          </w:p>
          <w:p w:rsidR="00B654F8" w:rsidRPr="00104FA2" w:rsidRDefault="00B654F8" w:rsidP="00B654F8">
            <w:pPr>
              <w:spacing w:after="0" w:line="240" w:lineRule="auto"/>
              <w:rPr>
                <w:rFonts w:ascii="Times New Roman" w:hAnsi="Times New Roman"/>
                <w:b/>
                <w:color w:val="000000" w:themeColor="text1"/>
                <w:sz w:val="20"/>
                <w:szCs w:val="20"/>
                <w:lang w:val="kk-KZ"/>
              </w:rPr>
            </w:pPr>
            <w:r w:rsidRPr="00104FA2">
              <w:rPr>
                <w:rFonts w:ascii="Times New Roman" w:hAnsi="Times New Roman"/>
                <w:b/>
                <w:color w:val="000000" w:themeColor="text1"/>
                <w:sz w:val="20"/>
                <w:szCs w:val="20"/>
                <w:highlight w:val="lightGray"/>
                <w:lang w:val="kk-KZ"/>
              </w:rPr>
              <w:t>«Шығармашылық»</w:t>
            </w:r>
          </w:p>
          <w:p w:rsidR="00B654F8" w:rsidRPr="00104FA2" w:rsidRDefault="00B654F8" w:rsidP="00B654F8">
            <w:pPr>
              <w:tabs>
                <w:tab w:val="left" w:pos="195"/>
                <w:tab w:val="center" w:pos="1025"/>
              </w:tabs>
              <w:spacing w:after="0" w:line="240" w:lineRule="auto"/>
              <w:rPr>
                <w:rFonts w:ascii="Times New Roman" w:hAnsi="Times New Roman" w:cs="Times New Roman"/>
                <w:b/>
                <w:sz w:val="20"/>
                <w:szCs w:val="20"/>
                <w:lang w:val="kk-KZ"/>
              </w:rPr>
            </w:pPr>
            <w:r w:rsidRPr="00104FA2">
              <w:rPr>
                <w:rFonts w:ascii="Times New Roman" w:hAnsi="Times New Roman" w:cs="Times New Roman"/>
                <w:b/>
                <w:sz w:val="20"/>
                <w:szCs w:val="20"/>
                <w:lang w:val="kk-KZ"/>
              </w:rPr>
              <w:t>Сөйлеуді дамыту</w:t>
            </w:r>
          </w:p>
          <w:p w:rsidR="00B654F8" w:rsidRPr="00104FA2" w:rsidRDefault="00B654F8" w:rsidP="00B654F8">
            <w:pPr>
              <w:spacing w:after="0" w:line="240" w:lineRule="auto"/>
              <w:rPr>
                <w:rFonts w:ascii="Times New Roman" w:eastAsia="Times New Roman" w:hAnsi="Times New Roman" w:cs="Times New Roman"/>
                <w:b/>
                <w:sz w:val="20"/>
                <w:szCs w:val="20"/>
                <w:lang w:val="kk-KZ"/>
              </w:rPr>
            </w:pPr>
            <w:r w:rsidRPr="00104FA2">
              <w:rPr>
                <w:rFonts w:ascii="Times New Roman" w:hAnsi="Times New Roman" w:cs="Times New Roman"/>
                <w:b/>
                <w:sz w:val="20"/>
                <w:szCs w:val="20"/>
                <w:lang w:val="kk-KZ"/>
              </w:rPr>
              <w:t>Тақырыбы:</w:t>
            </w:r>
            <w:r w:rsidRPr="00104FA2">
              <w:rPr>
                <w:rFonts w:ascii="Times New Roman" w:eastAsia="Times New Roman" w:hAnsi="Times New Roman" w:cs="Times New Roman"/>
                <w:b/>
                <w:sz w:val="20"/>
                <w:szCs w:val="20"/>
                <w:lang w:val="kk-KZ"/>
              </w:rPr>
              <w:t>«Тосын сый»</w:t>
            </w:r>
          </w:p>
          <w:p w:rsidR="00B654F8" w:rsidRPr="00104FA2" w:rsidRDefault="007F33F0" w:rsidP="00B654F8">
            <w:pPr>
              <w:tabs>
                <w:tab w:val="left" w:pos="195"/>
                <w:tab w:val="center" w:pos="1025"/>
              </w:tabs>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Апплика</w:t>
            </w:r>
            <w:r w:rsidR="00F8639D" w:rsidRPr="00104FA2">
              <w:rPr>
                <w:rFonts w:ascii="Times New Roman" w:hAnsi="Times New Roman" w:cs="Times New Roman"/>
                <w:b/>
                <w:sz w:val="20"/>
                <w:szCs w:val="20"/>
                <w:lang w:val="kk-KZ"/>
              </w:rPr>
              <w:t>ция</w:t>
            </w:r>
          </w:p>
          <w:p w:rsidR="00B654F8" w:rsidRPr="00104FA2" w:rsidRDefault="00B654F8" w:rsidP="00B654F8">
            <w:pPr>
              <w:spacing w:after="0" w:line="240" w:lineRule="auto"/>
              <w:rPr>
                <w:rFonts w:ascii="Times New Roman" w:eastAsia="Times New Roman" w:hAnsi="Times New Roman" w:cs="Times New Roman"/>
                <w:b/>
                <w:sz w:val="20"/>
                <w:szCs w:val="20"/>
                <w:lang w:val="kk-KZ"/>
              </w:rPr>
            </w:pPr>
            <w:r w:rsidRPr="00104FA2">
              <w:rPr>
                <w:rFonts w:ascii="Times New Roman" w:hAnsi="Times New Roman" w:cs="Times New Roman"/>
                <w:b/>
                <w:sz w:val="20"/>
                <w:szCs w:val="20"/>
                <w:lang w:val="kk-KZ"/>
              </w:rPr>
              <w:t>Тақырыбы:</w:t>
            </w:r>
            <w:r w:rsidRPr="00104FA2">
              <w:rPr>
                <w:rFonts w:ascii="Times New Roman" w:eastAsia="Times New Roman" w:hAnsi="Times New Roman" w:cs="Times New Roman"/>
                <w:b/>
                <w:sz w:val="20"/>
                <w:szCs w:val="20"/>
                <w:lang w:val="kk-KZ"/>
              </w:rPr>
              <w:t>«Біздің үй»</w:t>
            </w:r>
          </w:p>
          <w:p w:rsidR="00B654F8" w:rsidRPr="00104FA2" w:rsidRDefault="00B654F8" w:rsidP="00B654F8">
            <w:pPr>
              <w:spacing w:after="0" w:line="240" w:lineRule="auto"/>
              <w:rPr>
                <w:rFonts w:ascii="Times New Roman" w:eastAsia="PMingLiU" w:hAnsi="Times New Roman" w:cs="Times New Roman"/>
                <w:sz w:val="20"/>
                <w:szCs w:val="20"/>
                <w:lang w:val="kk-KZ" w:eastAsia="ar-SA"/>
              </w:rPr>
            </w:pPr>
            <w:r w:rsidRPr="00104FA2">
              <w:rPr>
                <w:rFonts w:ascii="Times New Roman" w:hAnsi="Times New Roman" w:cs="Times New Roman"/>
                <w:b/>
                <w:sz w:val="20"/>
                <w:szCs w:val="20"/>
                <w:lang w:val="kk-KZ"/>
              </w:rPr>
              <w:t>Мақсаты:</w:t>
            </w:r>
            <w:r w:rsidRPr="00104FA2">
              <w:rPr>
                <w:rFonts w:ascii="Times New Roman" w:eastAsia="PMingLiU" w:hAnsi="Times New Roman" w:cs="Times New Roman"/>
                <w:sz w:val="20"/>
                <w:szCs w:val="20"/>
                <w:lang w:val="kk-KZ" w:eastAsia="ar-SA"/>
              </w:rPr>
              <w:t xml:space="preserve"> Отбасының туыстық қарым-қатынасы,қонажайлылыққа </w:t>
            </w:r>
            <w:r w:rsidRPr="00104FA2">
              <w:rPr>
                <w:rFonts w:ascii="Times New Roman" w:eastAsia="PMingLiU" w:hAnsi="Times New Roman" w:cs="Times New Roman"/>
                <w:sz w:val="20"/>
                <w:szCs w:val="20"/>
                <w:lang w:val="kk-KZ" w:eastAsia="ar-SA"/>
              </w:rPr>
              <w:lastRenderedPageBreak/>
              <w:t>үйрету.Бөліктерден бейнелерді құрастыру,топты безендіру.үш ұжымдық жұмыстарды орындауға үйрету.</w:t>
            </w:r>
          </w:p>
          <w:p w:rsidR="00B654F8" w:rsidRPr="00104FA2" w:rsidRDefault="00B654F8" w:rsidP="00B654F8">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Әдіс –тәсілдері:</w:t>
            </w:r>
          </w:p>
          <w:p w:rsidR="00B654F8" w:rsidRPr="00104FA2" w:rsidRDefault="00B654F8" w:rsidP="00B654F8">
            <w:pPr>
              <w:spacing w:after="0" w:line="240" w:lineRule="auto"/>
              <w:rPr>
                <w:rFonts w:ascii="Times New Roman" w:hAnsi="Times New Roman"/>
                <w:sz w:val="20"/>
                <w:szCs w:val="20"/>
                <w:lang w:val="kk-KZ"/>
              </w:rPr>
            </w:pPr>
            <w:r w:rsidRPr="00104FA2">
              <w:rPr>
                <w:rFonts w:ascii="Times New Roman" w:hAnsi="Times New Roman"/>
                <w:sz w:val="20"/>
                <w:szCs w:val="20"/>
                <w:lang w:val="kk-KZ"/>
              </w:rPr>
              <w:t>1.Шаттық шеңбері</w:t>
            </w:r>
          </w:p>
          <w:p w:rsidR="00B654F8" w:rsidRPr="00104FA2" w:rsidRDefault="00B654F8" w:rsidP="00B654F8">
            <w:pPr>
              <w:spacing w:after="0" w:line="240" w:lineRule="auto"/>
              <w:rPr>
                <w:rFonts w:ascii="Times New Roman" w:hAnsi="Times New Roman"/>
                <w:sz w:val="20"/>
                <w:szCs w:val="20"/>
                <w:lang w:val="kk-KZ"/>
              </w:rPr>
            </w:pPr>
            <w:r w:rsidRPr="00104FA2">
              <w:rPr>
                <w:rFonts w:ascii="Times New Roman" w:hAnsi="Times New Roman"/>
                <w:sz w:val="20"/>
                <w:szCs w:val="20"/>
                <w:lang w:val="kk-KZ"/>
              </w:rPr>
              <w:t>2.Жұмбақ жас</w:t>
            </w:r>
            <w:r w:rsidR="00B916C1" w:rsidRPr="00104FA2">
              <w:rPr>
                <w:rFonts w:ascii="Times New Roman" w:hAnsi="Times New Roman"/>
                <w:sz w:val="20"/>
                <w:szCs w:val="20"/>
                <w:lang w:val="kk-KZ"/>
              </w:rPr>
              <w:t>ы</w:t>
            </w:r>
            <w:r w:rsidRPr="00104FA2">
              <w:rPr>
                <w:rFonts w:ascii="Times New Roman" w:hAnsi="Times New Roman"/>
                <w:sz w:val="20"/>
                <w:szCs w:val="20"/>
                <w:lang w:val="kk-KZ"/>
              </w:rPr>
              <w:t>ру: Отбасы мүшелері</w:t>
            </w:r>
          </w:p>
          <w:p w:rsidR="00B654F8" w:rsidRPr="00104FA2" w:rsidRDefault="00B654F8" w:rsidP="00B654F8">
            <w:pPr>
              <w:spacing w:after="0" w:line="240" w:lineRule="auto"/>
              <w:rPr>
                <w:rFonts w:ascii="Times New Roman" w:hAnsi="Times New Roman"/>
                <w:sz w:val="20"/>
                <w:szCs w:val="20"/>
                <w:lang w:val="kk-KZ"/>
              </w:rPr>
            </w:pPr>
            <w:r w:rsidRPr="00104FA2">
              <w:rPr>
                <w:rFonts w:ascii="Times New Roman" w:hAnsi="Times New Roman"/>
                <w:sz w:val="20"/>
                <w:szCs w:val="20"/>
                <w:lang w:val="kk-KZ"/>
              </w:rPr>
              <w:t>3. «Манің шаңырағым» әңгімелесу</w:t>
            </w:r>
          </w:p>
          <w:p w:rsidR="00B654F8" w:rsidRPr="00104FA2" w:rsidRDefault="00B654F8" w:rsidP="00B654F8">
            <w:pPr>
              <w:spacing w:after="0" w:line="240" w:lineRule="auto"/>
              <w:rPr>
                <w:rFonts w:ascii="Times New Roman" w:hAnsi="Times New Roman"/>
                <w:sz w:val="20"/>
                <w:szCs w:val="20"/>
                <w:lang w:val="kk-KZ"/>
              </w:rPr>
            </w:pPr>
            <w:r w:rsidRPr="00104FA2">
              <w:rPr>
                <w:rFonts w:ascii="Times New Roman" w:hAnsi="Times New Roman"/>
                <w:sz w:val="20"/>
                <w:szCs w:val="20"/>
                <w:lang w:val="kk-KZ"/>
              </w:rPr>
              <w:t>4.Миға шабуыл</w:t>
            </w:r>
          </w:p>
          <w:p w:rsidR="00B654F8" w:rsidRPr="00104FA2" w:rsidRDefault="00B654F8" w:rsidP="00B654F8">
            <w:pPr>
              <w:spacing w:after="0" w:line="240" w:lineRule="auto"/>
              <w:rPr>
                <w:rFonts w:ascii="Times New Roman" w:hAnsi="Times New Roman"/>
                <w:sz w:val="20"/>
                <w:szCs w:val="20"/>
                <w:lang w:val="kk-KZ"/>
              </w:rPr>
            </w:pPr>
            <w:r w:rsidRPr="00104FA2">
              <w:rPr>
                <w:rFonts w:ascii="Times New Roman" w:hAnsi="Times New Roman"/>
                <w:sz w:val="20"/>
                <w:szCs w:val="20"/>
                <w:lang w:val="kk-KZ"/>
              </w:rPr>
              <w:t>5.Сергіту сәті</w:t>
            </w:r>
          </w:p>
          <w:p w:rsidR="00B654F8" w:rsidRPr="00104FA2" w:rsidRDefault="00B654F8" w:rsidP="00B654F8">
            <w:pPr>
              <w:spacing w:after="0" w:line="240" w:lineRule="auto"/>
              <w:rPr>
                <w:rFonts w:ascii="Times New Roman" w:hAnsi="Times New Roman"/>
                <w:sz w:val="20"/>
                <w:szCs w:val="20"/>
                <w:lang w:val="kk-KZ"/>
              </w:rPr>
            </w:pPr>
            <w:r w:rsidRPr="00104FA2">
              <w:rPr>
                <w:rFonts w:ascii="Times New Roman" w:hAnsi="Times New Roman"/>
                <w:sz w:val="20"/>
                <w:szCs w:val="20"/>
                <w:lang w:val="kk-KZ"/>
              </w:rPr>
              <w:t>6.Дидактикалық ойын: «Отбасыңды неге теңейсің?»</w:t>
            </w:r>
          </w:p>
          <w:p w:rsidR="00B654F8" w:rsidRPr="00104FA2" w:rsidRDefault="00B654F8" w:rsidP="00B654F8">
            <w:pPr>
              <w:spacing w:after="0" w:line="240" w:lineRule="auto"/>
              <w:rPr>
                <w:rFonts w:ascii="Times New Roman" w:hAnsi="Times New Roman"/>
                <w:sz w:val="20"/>
                <w:szCs w:val="20"/>
                <w:lang w:val="kk-KZ"/>
              </w:rPr>
            </w:pPr>
            <w:r w:rsidRPr="00104FA2">
              <w:rPr>
                <w:rFonts w:ascii="Times New Roman" w:hAnsi="Times New Roman"/>
                <w:sz w:val="20"/>
                <w:szCs w:val="20"/>
                <w:lang w:val="kk-KZ"/>
              </w:rPr>
              <w:t xml:space="preserve">7.Қиғаш қию тәсілдерін қолданып отбасы мүшелерін қағаз бетіне </w:t>
            </w:r>
            <w:r w:rsidR="0067750C">
              <w:rPr>
                <w:rFonts w:ascii="Times New Roman" w:hAnsi="Times New Roman"/>
                <w:sz w:val="20"/>
                <w:szCs w:val="20"/>
                <w:lang w:val="kk-KZ"/>
              </w:rPr>
              <w:t>Аппликация</w:t>
            </w:r>
          </w:p>
          <w:p w:rsidR="00B654F8" w:rsidRDefault="00B654F8" w:rsidP="00B654F8">
            <w:pPr>
              <w:spacing w:after="0" w:line="240" w:lineRule="auto"/>
              <w:rPr>
                <w:rFonts w:ascii="Times New Roman" w:hAnsi="Times New Roman"/>
                <w:sz w:val="20"/>
                <w:szCs w:val="20"/>
                <w:lang w:val="kk-KZ"/>
              </w:rPr>
            </w:pPr>
            <w:r w:rsidRPr="00104FA2">
              <w:rPr>
                <w:rFonts w:ascii="Times New Roman" w:hAnsi="Times New Roman"/>
                <w:sz w:val="20"/>
                <w:szCs w:val="20"/>
                <w:lang w:val="kk-KZ"/>
              </w:rPr>
              <w:t>8.Қорытынды</w:t>
            </w:r>
          </w:p>
          <w:p w:rsidR="00437DDE" w:rsidRPr="00437DDE" w:rsidRDefault="00437DDE" w:rsidP="00B654F8">
            <w:pPr>
              <w:spacing w:after="0" w:line="240" w:lineRule="auto"/>
              <w:rPr>
                <w:rFonts w:ascii="Times New Roman" w:hAnsi="Times New Roman"/>
                <w:b/>
                <w:sz w:val="20"/>
                <w:szCs w:val="20"/>
                <w:lang w:val="kk-KZ"/>
              </w:rPr>
            </w:pPr>
            <w:r w:rsidRPr="00437DDE">
              <w:rPr>
                <w:rFonts w:ascii="Times New Roman" w:hAnsi="Times New Roman"/>
                <w:b/>
                <w:sz w:val="20"/>
                <w:szCs w:val="20"/>
                <w:lang w:val="kk-KZ"/>
              </w:rPr>
              <w:t>«Таным»</w:t>
            </w:r>
          </w:p>
          <w:p w:rsidR="00437DDE" w:rsidRDefault="00437DDE" w:rsidP="00437DDE">
            <w:pPr>
              <w:tabs>
                <w:tab w:val="left" w:pos="2370"/>
              </w:tabs>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rPr>
              <w:t>Құрастыру</w:t>
            </w:r>
          </w:p>
          <w:p w:rsidR="00437DDE" w:rsidRDefault="00437DDE" w:rsidP="00437DDE">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Тақырыбы: «Менің балабақшам»</w:t>
            </w:r>
          </w:p>
          <w:p w:rsidR="00437DDE" w:rsidRDefault="00437DDE" w:rsidP="00437DDE">
            <w:pPr>
              <w:spacing w:after="0" w:line="240" w:lineRule="auto"/>
              <w:rPr>
                <w:rFonts w:ascii="Times New Roman" w:eastAsia="Times New Roman" w:hAnsi="Times New Roman" w:cs="Times New Roman"/>
                <w:b/>
                <w:sz w:val="20"/>
                <w:szCs w:val="20"/>
                <w:lang w:val="kk-KZ"/>
              </w:rPr>
            </w:pPr>
            <w:r>
              <w:rPr>
                <w:rFonts w:ascii="Times New Roman" w:eastAsia="Calibri" w:hAnsi="Times New Roman" w:cs="Times New Roman"/>
                <w:b/>
                <w:sz w:val="20"/>
                <w:szCs w:val="20"/>
                <w:lang w:val="kk-KZ"/>
              </w:rPr>
              <w:t>Мақсаты:</w:t>
            </w:r>
            <w:r>
              <w:rPr>
                <w:rFonts w:ascii="Times New Roman" w:eastAsia="Calibri" w:hAnsi="Times New Roman" w:cs="Times New Roman"/>
                <w:sz w:val="20"/>
                <w:szCs w:val="20"/>
                <w:lang w:val="kk-KZ"/>
              </w:rPr>
              <w:t xml:space="preserve">Құрылыс материалдарынан кірпіштер, төртбұрыш,пластина,  балабақша құрастыруға  ойлануға,өздігінен шығармашылықпен әрекет етуге баулу, құрастыруға үйрету. </w:t>
            </w:r>
          </w:p>
          <w:p w:rsidR="00437DDE" w:rsidRPr="00D240EC" w:rsidRDefault="00437DDE" w:rsidP="00437DDE">
            <w:pPr>
              <w:spacing w:after="0" w:line="240" w:lineRule="auto"/>
              <w:rPr>
                <w:rFonts w:ascii="Times New Roman" w:eastAsia="Times New Roman" w:hAnsi="Times New Roman" w:cs="Times New Roman"/>
                <w:b/>
                <w:color w:val="000000" w:themeColor="text1"/>
                <w:sz w:val="20"/>
                <w:szCs w:val="20"/>
                <w:shd w:val="clear" w:color="auto" w:fill="FFFFFF"/>
                <w:lang w:val="kk-KZ"/>
              </w:rPr>
            </w:pPr>
            <w:r w:rsidRPr="00D240EC">
              <w:rPr>
                <w:rFonts w:ascii="Times New Roman" w:eastAsia="Times New Roman" w:hAnsi="Times New Roman" w:cs="Times New Roman"/>
                <w:b/>
                <w:color w:val="000000" w:themeColor="text1"/>
                <w:sz w:val="20"/>
                <w:szCs w:val="20"/>
                <w:shd w:val="clear" w:color="auto" w:fill="FFFFFF"/>
                <w:lang w:val="kk-KZ"/>
              </w:rPr>
              <w:t>Әдіс-тәсілдері:</w:t>
            </w:r>
          </w:p>
          <w:p w:rsidR="00437DDE" w:rsidRPr="00D240EC" w:rsidRDefault="00437DDE" w:rsidP="00437DDE">
            <w:pPr>
              <w:spacing w:after="0" w:line="240" w:lineRule="auto"/>
              <w:rPr>
                <w:rFonts w:ascii="Times New Roman" w:eastAsia="Times New Roman" w:hAnsi="Times New Roman" w:cs="Times New Roman"/>
                <w:color w:val="000000" w:themeColor="text1"/>
                <w:sz w:val="20"/>
                <w:szCs w:val="20"/>
                <w:shd w:val="clear" w:color="auto" w:fill="FFFFFF"/>
                <w:lang w:val="kk-KZ"/>
              </w:rPr>
            </w:pPr>
            <w:r w:rsidRPr="00D240EC">
              <w:rPr>
                <w:rFonts w:ascii="Times New Roman" w:eastAsia="Times New Roman" w:hAnsi="Times New Roman" w:cs="Times New Roman"/>
                <w:color w:val="000000" w:themeColor="text1"/>
                <w:sz w:val="20"/>
                <w:szCs w:val="20"/>
                <w:shd w:val="clear" w:color="auto" w:fill="FFFFFF"/>
                <w:lang w:val="kk-KZ"/>
              </w:rPr>
              <w:t>1.Шаттық шеңбері</w:t>
            </w:r>
          </w:p>
          <w:p w:rsidR="00437DDE" w:rsidRPr="00D240EC" w:rsidRDefault="00437DDE" w:rsidP="00437DDE">
            <w:pPr>
              <w:spacing w:after="0" w:line="240" w:lineRule="auto"/>
              <w:rPr>
                <w:rFonts w:ascii="Times New Roman" w:eastAsia="Times New Roman" w:hAnsi="Times New Roman" w:cs="Times New Roman"/>
                <w:color w:val="000000" w:themeColor="text1"/>
                <w:sz w:val="20"/>
                <w:szCs w:val="20"/>
                <w:shd w:val="clear" w:color="auto" w:fill="FFFFFF"/>
                <w:lang w:val="kk-KZ"/>
              </w:rPr>
            </w:pPr>
            <w:r w:rsidRPr="00D240EC">
              <w:rPr>
                <w:rFonts w:ascii="Times New Roman" w:eastAsia="Times New Roman" w:hAnsi="Times New Roman" w:cs="Times New Roman"/>
                <w:color w:val="000000" w:themeColor="text1"/>
                <w:sz w:val="20"/>
                <w:szCs w:val="20"/>
                <w:shd w:val="clear" w:color="auto" w:fill="FFFFFF"/>
                <w:lang w:val="kk-KZ"/>
              </w:rPr>
              <w:t>2.Жұмбақ жасыру</w:t>
            </w:r>
          </w:p>
          <w:p w:rsidR="00437DDE" w:rsidRPr="00D240EC" w:rsidRDefault="00437DDE" w:rsidP="00437DDE">
            <w:pPr>
              <w:spacing w:after="0" w:line="240" w:lineRule="auto"/>
              <w:rPr>
                <w:rFonts w:ascii="Times New Roman" w:eastAsia="Times New Roman" w:hAnsi="Times New Roman" w:cs="Times New Roman"/>
                <w:color w:val="000000" w:themeColor="text1"/>
                <w:sz w:val="20"/>
                <w:szCs w:val="20"/>
                <w:shd w:val="clear" w:color="auto" w:fill="FFFFFF"/>
                <w:lang w:val="kk-KZ"/>
              </w:rPr>
            </w:pPr>
            <w:r w:rsidRPr="00D240EC">
              <w:rPr>
                <w:rFonts w:ascii="Times New Roman" w:eastAsia="Times New Roman" w:hAnsi="Times New Roman" w:cs="Times New Roman"/>
                <w:color w:val="000000" w:themeColor="text1"/>
                <w:sz w:val="20"/>
                <w:szCs w:val="20"/>
                <w:shd w:val="clear" w:color="auto" w:fill="FFFFFF"/>
                <w:lang w:val="kk-KZ"/>
              </w:rPr>
              <w:t>3.АКТ-тех\сы әңгімелесу : «Балабақша туралы »</w:t>
            </w:r>
          </w:p>
          <w:p w:rsidR="00437DDE" w:rsidRPr="00D240EC" w:rsidRDefault="00437DDE" w:rsidP="00437DDE">
            <w:pPr>
              <w:spacing w:after="0" w:line="240" w:lineRule="auto"/>
              <w:rPr>
                <w:rFonts w:ascii="Times New Roman" w:eastAsia="Times New Roman" w:hAnsi="Times New Roman" w:cs="Times New Roman"/>
                <w:color w:val="000000" w:themeColor="text1"/>
                <w:sz w:val="20"/>
                <w:szCs w:val="20"/>
                <w:shd w:val="clear" w:color="auto" w:fill="FFFFFF"/>
                <w:lang w:val="kk-KZ"/>
              </w:rPr>
            </w:pPr>
            <w:r w:rsidRPr="00D240EC">
              <w:rPr>
                <w:rFonts w:ascii="Times New Roman" w:eastAsia="Times New Roman" w:hAnsi="Times New Roman" w:cs="Times New Roman"/>
                <w:color w:val="000000" w:themeColor="text1"/>
                <w:sz w:val="20"/>
                <w:szCs w:val="20"/>
                <w:shd w:val="clear" w:color="auto" w:fill="FFFFFF"/>
                <w:lang w:val="kk-KZ"/>
              </w:rPr>
              <w:t>4.</w:t>
            </w:r>
            <w:r w:rsidRPr="00D240EC">
              <w:rPr>
                <w:rFonts w:ascii="Times New Roman" w:eastAsia="Times New Roman" w:hAnsi="Times New Roman" w:cs="Times New Roman"/>
                <w:color w:val="000000" w:themeColor="text1"/>
                <w:sz w:val="20"/>
                <w:szCs w:val="20"/>
                <w:lang w:val="kk-KZ"/>
              </w:rPr>
              <w:t xml:space="preserve"> Құрастыру: </w:t>
            </w:r>
            <w:r w:rsidRPr="00D240EC">
              <w:rPr>
                <w:rFonts w:ascii="Times New Roman" w:eastAsiaTheme="minorHAnsi" w:hAnsi="Times New Roman" w:cs="Times New Roman"/>
                <w:color w:val="000000" w:themeColor="text1"/>
                <w:sz w:val="20"/>
                <w:szCs w:val="20"/>
                <w:lang w:val="kk-KZ" w:eastAsia="en-US"/>
              </w:rPr>
              <w:t>Құрылыс материалдарынан балабақша ауласын құрастыру жасау</w:t>
            </w:r>
            <w:r w:rsidRPr="00D240EC">
              <w:rPr>
                <w:rFonts w:ascii="Times New Roman" w:eastAsia="Times New Roman" w:hAnsi="Times New Roman" w:cs="Times New Roman"/>
                <w:color w:val="000000" w:themeColor="text1"/>
                <w:sz w:val="20"/>
                <w:szCs w:val="20"/>
                <w:shd w:val="clear" w:color="auto" w:fill="FFFFFF"/>
                <w:lang w:val="kk-KZ"/>
              </w:rPr>
              <w:t xml:space="preserve">»                           </w:t>
            </w:r>
          </w:p>
          <w:p w:rsidR="00437DDE" w:rsidRPr="00D240EC" w:rsidRDefault="00437DDE" w:rsidP="00437DDE">
            <w:pPr>
              <w:spacing w:after="0" w:line="240" w:lineRule="auto"/>
              <w:rPr>
                <w:rFonts w:ascii="Times New Roman" w:eastAsia="Times New Roman" w:hAnsi="Times New Roman" w:cs="Times New Roman"/>
                <w:color w:val="000000" w:themeColor="text1"/>
                <w:sz w:val="20"/>
                <w:szCs w:val="20"/>
                <w:shd w:val="clear" w:color="auto" w:fill="FFFFFF"/>
                <w:lang w:val="kk-KZ"/>
              </w:rPr>
            </w:pPr>
            <w:r w:rsidRPr="00D240EC">
              <w:rPr>
                <w:rFonts w:ascii="Times New Roman" w:eastAsia="Times New Roman" w:hAnsi="Times New Roman" w:cs="Times New Roman"/>
                <w:color w:val="000000" w:themeColor="text1"/>
                <w:sz w:val="20"/>
                <w:szCs w:val="20"/>
                <w:shd w:val="clear" w:color="auto" w:fill="FFFFFF"/>
                <w:lang w:val="kk-KZ"/>
              </w:rPr>
              <w:t>5.Сергіту сәті</w:t>
            </w:r>
          </w:p>
          <w:p w:rsidR="00437DDE" w:rsidRPr="00D240EC" w:rsidRDefault="00437DDE" w:rsidP="00437DDE">
            <w:pPr>
              <w:spacing w:after="0" w:line="240" w:lineRule="auto"/>
              <w:rPr>
                <w:rFonts w:ascii="Times New Roman" w:eastAsia="Times New Roman" w:hAnsi="Times New Roman" w:cs="Times New Roman"/>
                <w:color w:val="000000" w:themeColor="text1"/>
                <w:sz w:val="20"/>
                <w:szCs w:val="20"/>
                <w:shd w:val="clear" w:color="auto" w:fill="FFFFFF"/>
                <w:lang w:val="kk-KZ"/>
              </w:rPr>
            </w:pPr>
            <w:r w:rsidRPr="00D240EC">
              <w:rPr>
                <w:rFonts w:ascii="Times New Roman" w:eastAsia="Times New Roman" w:hAnsi="Times New Roman" w:cs="Times New Roman"/>
                <w:color w:val="000000" w:themeColor="text1"/>
                <w:sz w:val="20"/>
                <w:szCs w:val="20"/>
                <w:shd w:val="clear" w:color="auto" w:fill="FFFFFF"/>
                <w:lang w:val="kk-KZ"/>
              </w:rPr>
              <w:t>6.Қорытынды</w:t>
            </w:r>
          </w:p>
          <w:p w:rsidR="00C73BDC" w:rsidRPr="00104FA2" w:rsidRDefault="00C73BDC" w:rsidP="00C73BDC">
            <w:pPr>
              <w:spacing w:after="0" w:line="240" w:lineRule="auto"/>
              <w:rPr>
                <w:rFonts w:ascii="Times New Roman" w:eastAsia="Times New Roman" w:hAnsi="Times New Roman" w:cs="Times New Roman"/>
                <w:b/>
                <w:iCs/>
                <w:sz w:val="20"/>
                <w:szCs w:val="20"/>
                <w:lang w:val="kk-KZ"/>
              </w:rPr>
            </w:pPr>
          </w:p>
        </w:tc>
      </w:tr>
      <w:tr w:rsidR="00C73BDC" w:rsidRPr="00104FA2" w:rsidTr="00132856">
        <w:trPr>
          <w:trHeight w:val="270"/>
        </w:trPr>
        <w:tc>
          <w:tcPr>
            <w:tcW w:w="1702" w:type="dxa"/>
            <w:tcBorders>
              <w:top w:val="single" w:sz="4" w:space="0" w:color="auto"/>
              <w:left w:val="single" w:sz="4" w:space="0" w:color="000000"/>
              <w:bottom w:val="single" w:sz="4" w:space="0" w:color="000000"/>
              <w:right w:val="single" w:sz="4" w:space="0" w:color="000000"/>
            </w:tcBorders>
            <w:shd w:val="clear" w:color="auto" w:fill="FFFFFF"/>
            <w:hideMark/>
          </w:tcPr>
          <w:p w:rsidR="00C73BDC" w:rsidRPr="00104FA2" w:rsidRDefault="00C73BDC" w:rsidP="00C73BDC">
            <w:pPr>
              <w:spacing w:after="0" w:line="240" w:lineRule="auto"/>
              <w:rPr>
                <w:rFonts w:ascii="Times New Roman" w:eastAsia="Times New Roman" w:hAnsi="Times New Roman" w:cs="Times New Roman"/>
                <w:b/>
                <w:bCs/>
                <w:color w:val="000000"/>
                <w:sz w:val="20"/>
                <w:szCs w:val="20"/>
                <w:lang w:val="kk-KZ" w:eastAsia="en-US"/>
              </w:rPr>
            </w:pPr>
            <w:r w:rsidRPr="00104FA2">
              <w:rPr>
                <w:rFonts w:ascii="Times New Roman" w:eastAsia="Times New Roman" w:hAnsi="Times New Roman" w:cs="Times New Roman"/>
                <w:b/>
                <w:bCs/>
                <w:color w:val="000000"/>
                <w:sz w:val="20"/>
                <w:szCs w:val="20"/>
                <w:lang w:val="kk-KZ"/>
              </w:rPr>
              <w:lastRenderedPageBreak/>
              <w:t>Серуенге дайындық</w:t>
            </w:r>
          </w:p>
        </w:tc>
        <w:tc>
          <w:tcPr>
            <w:tcW w:w="14033"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3BDC" w:rsidRPr="00104FA2" w:rsidRDefault="00C73BDC" w:rsidP="00C73BDC">
            <w:pPr>
              <w:spacing w:after="0" w:line="240" w:lineRule="auto"/>
              <w:rPr>
                <w:rFonts w:ascii="Times New Roman" w:eastAsia="Times New Roman" w:hAnsi="Times New Roman" w:cs="Times New Roman"/>
                <w:color w:val="000000"/>
                <w:sz w:val="20"/>
                <w:szCs w:val="20"/>
                <w:lang w:val="kk-KZ" w:eastAsia="en-US"/>
              </w:rPr>
            </w:pPr>
            <w:r w:rsidRPr="00104FA2">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 Қатарға тұру, рет сақтау. Серуенге шығу. </w:t>
            </w:r>
          </w:p>
        </w:tc>
      </w:tr>
      <w:tr w:rsidR="00C73BDC" w:rsidRPr="00B97BAA" w:rsidTr="00132856">
        <w:trPr>
          <w:trHeight w:val="26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3BDC" w:rsidRPr="009B5EF8" w:rsidRDefault="00C73BDC" w:rsidP="00C73BDC">
            <w:pPr>
              <w:spacing w:after="0" w:line="240" w:lineRule="auto"/>
              <w:rPr>
                <w:rFonts w:ascii="Times New Roman" w:eastAsia="Calibri" w:hAnsi="Times New Roman" w:cs="Times New Roman"/>
                <w:b/>
                <w:sz w:val="20"/>
                <w:szCs w:val="20"/>
                <w:lang w:eastAsia="en-US"/>
              </w:rPr>
            </w:pPr>
            <w:r w:rsidRPr="009B5EF8">
              <w:rPr>
                <w:rFonts w:ascii="Times New Roman" w:eastAsia="Times New Roman" w:hAnsi="Times New Roman" w:cs="Times New Roman"/>
                <w:b/>
                <w:sz w:val="20"/>
                <w:szCs w:val="20"/>
                <w:lang w:val="kk-KZ"/>
              </w:rPr>
              <w:t>Серуен</w:t>
            </w:r>
            <w:r w:rsidRPr="009B5EF8">
              <w:rPr>
                <w:rFonts w:ascii="Times New Roman" w:eastAsia="Times New Roman" w:hAnsi="Times New Roman" w:cs="Times New Roman"/>
                <w:b/>
                <w:sz w:val="20"/>
                <w:szCs w:val="20"/>
              </w:rPr>
              <w:t>:</w:t>
            </w:r>
          </w:p>
          <w:p w:rsidR="00C73BDC" w:rsidRPr="003B400C" w:rsidRDefault="00C73BDC" w:rsidP="00C73BDC">
            <w:pPr>
              <w:spacing w:after="0" w:line="240" w:lineRule="auto"/>
              <w:rPr>
                <w:rFonts w:ascii="Times New Roman" w:eastAsia="Times New Roman" w:hAnsi="Times New Roman" w:cs="Times New Roman"/>
                <w:color w:val="FF0000"/>
                <w:sz w:val="20"/>
                <w:szCs w:val="20"/>
                <w:lang w:eastAsia="en-US"/>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73BDC" w:rsidRPr="007F33F0" w:rsidRDefault="00C73BDC" w:rsidP="002F23E0">
            <w:pPr>
              <w:rPr>
                <w:rFonts w:ascii="Times New Roman" w:hAnsi="Times New Roman" w:cs="Times New Roman"/>
                <w:sz w:val="18"/>
                <w:szCs w:val="18"/>
                <w:lang w:val="kk-KZ"/>
              </w:rPr>
            </w:pPr>
            <w:r w:rsidRPr="007F33F0">
              <w:rPr>
                <w:rFonts w:ascii="Times New Roman" w:eastAsiaTheme="minorHAnsi" w:hAnsi="Times New Roman" w:cs="Times New Roman"/>
                <w:b/>
                <w:sz w:val="20"/>
                <w:szCs w:val="20"/>
                <w:lang w:val="kk-KZ" w:eastAsia="en-US"/>
              </w:rPr>
              <w:t xml:space="preserve">1.Бақылау: </w:t>
            </w:r>
            <w:r w:rsidR="00020521" w:rsidRPr="007F33F0">
              <w:rPr>
                <w:rFonts w:ascii="Times New Roman" w:hAnsi="Times New Roman" w:cs="Times New Roman"/>
                <w:sz w:val="18"/>
                <w:szCs w:val="18"/>
                <w:lang w:val="kk-KZ"/>
              </w:rPr>
              <w:t xml:space="preserve">Ағаштардан желмен ұшып түсіп жатқан жапырақтарды бақылау. Мақсаты:Жапырақтардың ағаштардан қалай түскенін бақылап, әдемі жапырақтардың айналаға қалай сән беріп түрғанын әңгімелету. </w:t>
            </w:r>
            <w:r w:rsidRPr="007F33F0">
              <w:rPr>
                <w:rFonts w:ascii="Times New Roman" w:eastAsia="Calibri" w:hAnsi="Times New Roman" w:cs="Times New Roman"/>
                <w:b/>
                <w:sz w:val="20"/>
                <w:szCs w:val="20"/>
                <w:lang w:val="kk-KZ" w:eastAsia="en-US"/>
              </w:rPr>
              <w:t>2.Еңбек:</w:t>
            </w:r>
            <w:r w:rsidRPr="007F33F0">
              <w:rPr>
                <w:rFonts w:ascii="Times New Roman" w:eastAsia="Times New Roman" w:hAnsi="Times New Roman" w:cs="Times New Roman"/>
                <w:sz w:val="20"/>
                <w:szCs w:val="20"/>
                <w:lang w:val="kk-KZ"/>
              </w:rPr>
              <w:t>. Ойын алаңындағы тастарды жинау.</w:t>
            </w:r>
            <w:r w:rsidR="00020521" w:rsidRPr="007F33F0">
              <w:rPr>
                <w:rFonts w:ascii="Times New Roman" w:hAnsi="Times New Roman" w:cs="Times New Roman"/>
                <w:sz w:val="18"/>
                <w:szCs w:val="18"/>
                <w:lang w:val="kk-KZ"/>
              </w:rPr>
              <w:t xml:space="preserve">                       </w:t>
            </w:r>
            <w:r w:rsidRPr="007F33F0">
              <w:rPr>
                <w:rFonts w:ascii="Times New Roman" w:eastAsiaTheme="minorHAnsi" w:hAnsi="Times New Roman" w:cs="Times New Roman"/>
                <w:b/>
                <w:sz w:val="20"/>
                <w:szCs w:val="20"/>
                <w:lang w:val="kk-KZ" w:eastAsia="en-US"/>
              </w:rPr>
              <w:t>Мақсаты</w:t>
            </w:r>
            <w:r w:rsidRPr="007F33F0">
              <w:rPr>
                <w:rFonts w:ascii="Times New Roman" w:eastAsiaTheme="minorHAnsi" w:hAnsi="Times New Roman" w:cs="Times New Roman"/>
                <w:sz w:val="20"/>
                <w:szCs w:val="20"/>
                <w:lang w:val="kk-KZ" w:eastAsia="en-US"/>
              </w:rPr>
              <w:t xml:space="preserve"> Балаларды ұжыммен бірге еңбек етуге үйрету.</w:t>
            </w:r>
            <w:r w:rsidR="002F23E0" w:rsidRPr="007F33F0">
              <w:rPr>
                <w:rFonts w:ascii="Times New Roman" w:hAnsi="Times New Roman" w:cs="Times New Roman"/>
                <w:sz w:val="18"/>
                <w:szCs w:val="18"/>
                <w:lang w:val="kk-KZ"/>
              </w:rPr>
              <w:t xml:space="preserve">                                             </w:t>
            </w:r>
            <w:r w:rsidRPr="007F33F0">
              <w:rPr>
                <w:rFonts w:ascii="Times New Roman" w:eastAsiaTheme="minorHAnsi" w:hAnsi="Times New Roman" w:cs="Times New Roman"/>
                <w:b/>
                <w:sz w:val="20"/>
                <w:szCs w:val="20"/>
                <w:lang w:val="kk-KZ" w:eastAsia="en-US"/>
              </w:rPr>
              <w:t>3.Қ\ о: «</w:t>
            </w:r>
            <w:r w:rsidRPr="007F33F0">
              <w:rPr>
                <w:rFonts w:ascii="Times New Roman" w:eastAsiaTheme="minorHAnsi" w:hAnsi="Times New Roman" w:cs="Times New Roman"/>
                <w:sz w:val="20"/>
                <w:szCs w:val="20"/>
                <w:lang w:val="kk-KZ" w:eastAsia="en-US"/>
              </w:rPr>
              <w:t>Өз үйіңді тап»</w:t>
            </w:r>
            <w:r w:rsidR="002F23E0" w:rsidRPr="007F33F0">
              <w:rPr>
                <w:rFonts w:ascii="Times New Roman" w:hAnsi="Times New Roman" w:cs="Times New Roman"/>
                <w:sz w:val="18"/>
                <w:szCs w:val="18"/>
                <w:lang w:val="kk-KZ"/>
              </w:rPr>
              <w:t xml:space="preserve"> </w:t>
            </w:r>
            <w:r w:rsidRPr="007F33F0">
              <w:rPr>
                <w:rFonts w:ascii="Times New Roman" w:eastAsiaTheme="minorHAnsi" w:hAnsi="Times New Roman" w:cs="Times New Roman"/>
                <w:b/>
                <w:sz w:val="20"/>
                <w:szCs w:val="20"/>
                <w:lang w:val="kk-KZ" w:eastAsia="en-US"/>
              </w:rPr>
              <w:t>Мақсаты:</w:t>
            </w:r>
            <w:r w:rsidRPr="007F33F0">
              <w:rPr>
                <w:rFonts w:ascii="Times New Roman" w:eastAsiaTheme="minorHAnsi" w:hAnsi="Times New Roman" w:cs="Times New Roman"/>
                <w:sz w:val="20"/>
                <w:szCs w:val="20"/>
                <w:lang w:val="kk-KZ" w:eastAsia="en-US"/>
              </w:rPr>
              <w:t xml:space="preserve"> Балаларды шапшаңдыққа үйрету, бағытты өзгертуге, өз орнын табуға үйрету. </w:t>
            </w:r>
            <w:r w:rsidR="002F23E0" w:rsidRPr="007F33F0">
              <w:rPr>
                <w:rFonts w:ascii="Times New Roman" w:hAnsi="Times New Roman" w:cs="Times New Roman"/>
                <w:sz w:val="18"/>
                <w:szCs w:val="18"/>
                <w:lang w:val="kk-KZ"/>
              </w:rPr>
              <w:t xml:space="preserve">                            </w:t>
            </w:r>
            <w:r w:rsidRPr="007F33F0">
              <w:rPr>
                <w:rFonts w:ascii="Times New Roman" w:eastAsiaTheme="minorHAnsi" w:hAnsi="Times New Roman" w:cs="Times New Roman"/>
                <w:b/>
                <w:sz w:val="20"/>
                <w:szCs w:val="20"/>
                <w:lang w:val="kk-KZ" w:eastAsia="en-US"/>
              </w:rPr>
              <w:t xml:space="preserve">4.Жеке жұмыс: </w:t>
            </w:r>
            <w:r w:rsidRPr="007F33F0">
              <w:rPr>
                <w:rFonts w:ascii="Times New Roman" w:eastAsiaTheme="minorHAnsi" w:hAnsi="Times New Roman" w:cs="Times New Roman"/>
                <w:sz w:val="20"/>
                <w:szCs w:val="20"/>
                <w:lang w:val="kk-KZ" w:eastAsia="en-US"/>
              </w:rPr>
              <w:t>«Ойлан тап» ойыны</w:t>
            </w:r>
            <w:r w:rsidR="002F23E0" w:rsidRPr="007F33F0">
              <w:rPr>
                <w:rFonts w:ascii="Times New Roman" w:hAnsi="Times New Roman" w:cs="Times New Roman"/>
                <w:sz w:val="18"/>
                <w:szCs w:val="18"/>
                <w:lang w:val="kk-KZ"/>
              </w:rPr>
              <w:t xml:space="preserve">                              </w:t>
            </w:r>
            <w:r w:rsidRPr="007F33F0">
              <w:rPr>
                <w:rFonts w:ascii="Times New Roman" w:eastAsiaTheme="minorHAnsi" w:hAnsi="Times New Roman" w:cs="Times New Roman"/>
                <w:b/>
                <w:sz w:val="20"/>
                <w:szCs w:val="20"/>
                <w:lang w:val="kk-KZ" w:eastAsia="en-US"/>
              </w:rPr>
              <w:t>Мақсаты</w:t>
            </w:r>
            <w:r w:rsidRPr="007F33F0">
              <w:rPr>
                <w:rFonts w:ascii="Times New Roman" w:eastAsiaTheme="minorHAnsi" w:hAnsi="Times New Roman" w:cs="Times New Roman"/>
                <w:sz w:val="20"/>
                <w:szCs w:val="20"/>
                <w:lang w:val="kk-KZ" w:eastAsia="en-US"/>
              </w:rPr>
              <w:t>: Есте сақтау, ойлау  қабілеттерін дамыту. Еркін сөйлеуге, сұраққа толық  жауап беруге дағдыландыру.</w:t>
            </w:r>
            <w:r w:rsidR="002F23E0" w:rsidRPr="007F33F0">
              <w:rPr>
                <w:rFonts w:ascii="Times New Roman" w:hAnsi="Times New Roman" w:cs="Times New Roman"/>
                <w:sz w:val="18"/>
                <w:szCs w:val="18"/>
                <w:lang w:val="kk-KZ"/>
              </w:rPr>
              <w:t xml:space="preserve">                            </w:t>
            </w:r>
            <w:r w:rsidRPr="007F33F0">
              <w:rPr>
                <w:rFonts w:ascii="Times New Roman" w:eastAsiaTheme="minorHAnsi" w:hAnsi="Times New Roman" w:cs="Times New Roman"/>
                <w:b/>
                <w:sz w:val="20"/>
                <w:szCs w:val="20"/>
                <w:lang w:val="kk-KZ" w:eastAsia="en-US"/>
              </w:rPr>
              <w:t>5.Еркін ойын:</w:t>
            </w:r>
            <w:r w:rsidRPr="007F33F0">
              <w:rPr>
                <w:rFonts w:ascii="Times New Roman" w:eastAsiaTheme="minorHAnsi" w:hAnsi="Times New Roman" w:cs="Times New Roman"/>
                <w:sz w:val="20"/>
                <w:szCs w:val="20"/>
                <w:lang w:val="kk-KZ" w:eastAsia="en-US"/>
              </w:rPr>
              <w:t xml:space="preserve"> серуенге алып шыққан материалдармен ойындар</w:t>
            </w:r>
          </w:p>
          <w:p w:rsidR="00C73BDC" w:rsidRPr="007F33F0" w:rsidRDefault="00C73BDC" w:rsidP="00C73BDC">
            <w:pPr>
              <w:spacing w:after="0" w:line="240" w:lineRule="auto"/>
              <w:rPr>
                <w:rFonts w:ascii="Times New Roman" w:eastAsiaTheme="minorHAnsi" w:hAnsi="Times New Roman" w:cs="Times New Roman"/>
                <w:b/>
                <w:bCs/>
                <w:sz w:val="20"/>
                <w:szCs w:val="20"/>
                <w:lang w:val="kk-KZ" w:eastAsia="en-US"/>
              </w:rPr>
            </w:pPr>
            <w:r w:rsidRPr="007F33F0">
              <w:rPr>
                <w:rFonts w:ascii="Times New Roman" w:eastAsiaTheme="minorHAnsi" w:hAnsi="Times New Roman" w:cs="Times New Roman"/>
                <w:b/>
                <w:sz w:val="20"/>
                <w:szCs w:val="20"/>
                <w:lang w:val="kk-KZ" w:eastAsia="en-US"/>
              </w:rPr>
              <w:t xml:space="preserve">Мақсаты: </w:t>
            </w:r>
            <w:r w:rsidRPr="007F33F0">
              <w:rPr>
                <w:rFonts w:ascii="Times New Roman" w:eastAsiaTheme="minorHAnsi" w:hAnsi="Times New Roman" w:cs="Times New Roman"/>
                <w:sz w:val="20"/>
                <w:szCs w:val="20"/>
                <w:lang w:val="kk-KZ" w:eastAsia="en-US"/>
              </w:rPr>
              <w:t xml:space="preserve">қызығушылықтары  </w:t>
            </w:r>
            <w:r w:rsidRPr="007F33F0">
              <w:rPr>
                <w:rFonts w:ascii="Times New Roman" w:eastAsiaTheme="minorHAnsi" w:hAnsi="Times New Roman" w:cs="Times New Roman"/>
                <w:sz w:val="20"/>
                <w:szCs w:val="20"/>
                <w:lang w:val="kk-KZ" w:eastAsia="en-US"/>
              </w:rPr>
              <w:lastRenderedPageBreak/>
              <w:t>бойынша ойындарды таңдауды қамтамасыз ету.</w:t>
            </w:r>
          </w:p>
        </w:tc>
        <w:tc>
          <w:tcPr>
            <w:tcW w:w="2694" w:type="dxa"/>
            <w:tcBorders>
              <w:top w:val="single" w:sz="4" w:space="0" w:color="000000"/>
              <w:left w:val="single" w:sz="4" w:space="0" w:color="auto"/>
              <w:bottom w:val="single" w:sz="4" w:space="0" w:color="000000"/>
              <w:right w:val="single" w:sz="4" w:space="0" w:color="auto"/>
            </w:tcBorders>
            <w:shd w:val="clear" w:color="auto" w:fill="FFFFFF"/>
          </w:tcPr>
          <w:p w:rsidR="00C73BDC" w:rsidRPr="007F33F0" w:rsidRDefault="00C73BDC" w:rsidP="002F23E0">
            <w:pPr>
              <w:rPr>
                <w:rFonts w:ascii="Times New Roman" w:hAnsi="Times New Roman" w:cs="Times New Roman"/>
                <w:sz w:val="18"/>
                <w:szCs w:val="18"/>
                <w:lang w:val="kk-KZ"/>
              </w:rPr>
            </w:pPr>
            <w:r w:rsidRPr="007F33F0">
              <w:rPr>
                <w:rFonts w:ascii="Times New Roman" w:eastAsia="Times New Roman" w:hAnsi="Times New Roman" w:cs="Times New Roman"/>
                <w:b/>
                <w:sz w:val="20"/>
                <w:szCs w:val="20"/>
                <w:lang w:val="kk-KZ"/>
              </w:rPr>
              <w:lastRenderedPageBreak/>
              <w:t>1.Бақылау:</w:t>
            </w:r>
            <w:r w:rsidRPr="007F33F0">
              <w:rPr>
                <w:rFonts w:ascii="Times New Roman" w:eastAsia="Times New Roman" w:hAnsi="Times New Roman" w:cs="Times New Roman"/>
                <w:sz w:val="20"/>
                <w:szCs w:val="20"/>
                <w:lang w:val="kk-KZ" w:eastAsia="en-US"/>
              </w:rPr>
              <w:t xml:space="preserve"> </w:t>
            </w:r>
            <w:r w:rsidR="002F23E0" w:rsidRPr="007F33F0">
              <w:rPr>
                <w:rFonts w:ascii="Times New Roman" w:hAnsi="Times New Roman" w:cs="Times New Roman"/>
                <w:sz w:val="18"/>
                <w:szCs w:val="18"/>
                <w:lang w:val="kk-KZ"/>
              </w:rPr>
              <w:t xml:space="preserve">«Қайтқан құстарды бақылау»                                         Мақсаты:Балалармен қайтқан құстарды бақылау.Олардың атын ататкызып,дауыстарын        тыңдату.Олардың топ болып ұшуына назар аударту.              </w:t>
            </w:r>
            <w:r w:rsidRPr="007F33F0">
              <w:rPr>
                <w:rFonts w:ascii="Times New Roman" w:eastAsia="Calibri" w:hAnsi="Times New Roman" w:cs="Times New Roman"/>
                <w:b/>
                <w:sz w:val="20"/>
                <w:szCs w:val="20"/>
                <w:lang w:val="kk-KZ" w:eastAsia="en-US"/>
              </w:rPr>
              <w:t>2.Еңбек:</w:t>
            </w:r>
            <w:r w:rsidRPr="007F33F0">
              <w:rPr>
                <w:rFonts w:ascii="Times New Roman" w:eastAsia="Times New Roman" w:hAnsi="Times New Roman" w:cs="Times New Roman"/>
                <w:sz w:val="20"/>
                <w:szCs w:val="20"/>
                <w:lang w:val="kk-KZ"/>
              </w:rPr>
              <w:t>. Ауланы қоқыс қалдықтарынан тазарту.</w:t>
            </w:r>
            <w:r w:rsidR="002F23E0" w:rsidRPr="007F33F0">
              <w:rPr>
                <w:rFonts w:ascii="Times New Roman" w:hAnsi="Times New Roman" w:cs="Times New Roman"/>
                <w:sz w:val="18"/>
                <w:szCs w:val="18"/>
                <w:lang w:val="kk-KZ"/>
              </w:rPr>
              <w:t xml:space="preserve"> </w:t>
            </w:r>
            <w:r w:rsidRPr="007F33F0">
              <w:rPr>
                <w:rFonts w:ascii="Times New Roman" w:eastAsiaTheme="minorHAnsi" w:hAnsi="Times New Roman" w:cs="Times New Roman"/>
                <w:b/>
                <w:sz w:val="20"/>
                <w:szCs w:val="20"/>
                <w:lang w:val="kk-KZ" w:eastAsia="en-US"/>
              </w:rPr>
              <w:t xml:space="preserve">Мақсаты: </w:t>
            </w:r>
            <w:r w:rsidRPr="007F33F0">
              <w:rPr>
                <w:rFonts w:ascii="Times New Roman" w:eastAsiaTheme="minorHAnsi" w:hAnsi="Times New Roman" w:cs="Times New Roman"/>
                <w:sz w:val="20"/>
                <w:szCs w:val="20"/>
                <w:lang w:val="kk-KZ" w:eastAsia="en-US"/>
              </w:rPr>
              <w:t>Ойын алаңын таза ұстауға үйрету.</w:t>
            </w:r>
            <w:r w:rsidR="002F23E0" w:rsidRPr="007F33F0">
              <w:rPr>
                <w:rFonts w:ascii="Times New Roman" w:hAnsi="Times New Roman" w:cs="Times New Roman"/>
                <w:sz w:val="18"/>
                <w:szCs w:val="18"/>
                <w:lang w:val="kk-KZ"/>
              </w:rPr>
              <w:t xml:space="preserve">                        </w:t>
            </w:r>
            <w:r w:rsidRPr="007F33F0">
              <w:rPr>
                <w:rFonts w:ascii="Times New Roman" w:eastAsiaTheme="minorHAnsi" w:hAnsi="Times New Roman" w:cs="Times New Roman"/>
                <w:b/>
                <w:sz w:val="20"/>
                <w:szCs w:val="20"/>
                <w:lang w:val="kk-KZ" w:eastAsia="en-US"/>
              </w:rPr>
              <w:t>3.Қимылды ойын: «</w:t>
            </w:r>
            <w:r w:rsidRPr="007F33F0">
              <w:rPr>
                <w:rFonts w:ascii="Times New Roman" w:eastAsiaTheme="minorHAnsi" w:hAnsi="Times New Roman" w:cs="Times New Roman"/>
                <w:sz w:val="20"/>
                <w:szCs w:val="20"/>
                <w:lang w:val="kk-KZ" w:eastAsia="en-US"/>
              </w:rPr>
              <w:t>Поезд»</w:t>
            </w:r>
            <w:r w:rsidR="002F23E0" w:rsidRPr="007F33F0">
              <w:rPr>
                <w:rFonts w:ascii="Times New Roman" w:hAnsi="Times New Roman" w:cs="Times New Roman"/>
                <w:sz w:val="18"/>
                <w:szCs w:val="18"/>
                <w:lang w:val="kk-KZ"/>
              </w:rPr>
              <w:t xml:space="preserve"> </w:t>
            </w:r>
            <w:r w:rsidRPr="007F33F0">
              <w:rPr>
                <w:rFonts w:ascii="Times New Roman" w:eastAsiaTheme="minorHAnsi" w:hAnsi="Times New Roman" w:cs="Times New Roman"/>
                <w:b/>
                <w:sz w:val="20"/>
                <w:szCs w:val="20"/>
                <w:lang w:val="kk-KZ" w:eastAsia="en-US"/>
              </w:rPr>
              <w:t>Мақсаты:</w:t>
            </w:r>
            <w:r w:rsidRPr="007F33F0">
              <w:rPr>
                <w:rFonts w:ascii="Times New Roman" w:eastAsiaTheme="minorHAnsi" w:hAnsi="Times New Roman" w:cs="Times New Roman"/>
                <w:sz w:val="20"/>
                <w:szCs w:val="20"/>
                <w:lang w:val="kk-KZ" w:eastAsia="en-US"/>
              </w:rPr>
              <w:t xml:space="preserve"> Балаларды бір  бағытты жүругеи үйрету. </w:t>
            </w:r>
            <w:r w:rsidR="002F23E0" w:rsidRPr="007F33F0">
              <w:rPr>
                <w:rFonts w:ascii="Times New Roman" w:hAnsi="Times New Roman" w:cs="Times New Roman"/>
                <w:sz w:val="18"/>
                <w:szCs w:val="18"/>
                <w:lang w:val="kk-KZ"/>
              </w:rPr>
              <w:t xml:space="preserve"> </w:t>
            </w:r>
            <w:r w:rsidRPr="007F33F0">
              <w:rPr>
                <w:rFonts w:ascii="Times New Roman" w:eastAsiaTheme="minorHAnsi" w:hAnsi="Times New Roman" w:cs="Times New Roman"/>
                <w:b/>
                <w:sz w:val="20"/>
                <w:szCs w:val="20"/>
                <w:lang w:val="kk-KZ" w:eastAsia="en-US"/>
              </w:rPr>
              <w:t>4.Жеке жұмыс:</w:t>
            </w:r>
            <w:r w:rsidRPr="007F33F0">
              <w:rPr>
                <w:rFonts w:ascii="Times New Roman" w:eastAsiaTheme="minorHAnsi" w:hAnsi="Times New Roman" w:cs="Times New Roman"/>
                <w:sz w:val="20"/>
                <w:szCs w:val="20"/>
                <w:lang w:val="kk-KZ" w:eastAsia="en-US"/>
              </w:rPr>
              <w:t>«Менің достарым» сурет бойынша әңгімелесу</w:t>
            </w:r>
            <w:r w:rsidR="002F23E0" w:rsidRPr="007F33F0">
              <w:rPr>
                <w:rFonts w:ascii="Times New Roman" w:hAnsi="Times New Roman" w:cs="Times New Roman"/>
                <w:sz w:val="18"/>
                <w:szCs w:val="18"/>
                <w:lang w:val="kk-KZ"/>
              </w:rPr>
              <w:t xml:space="preserve">                                </w:t>
            </w:r>
            <w:r w:rsidRPr="007F33F0">
              <w:rPr>
                <w:rFonts w:ascii="Times New Roman" w:eastAsiaTheme="minorHAnsi" w:hAnsi="Times New Roman" w:cs="Times New Roman"/>
                <w:b/>
                <w:sz w:val="20"/>
                <w:szCs w:val="20"/>
                <w:lang w:val="kk-KZ" w:eastAsia="en-US"/>
              </w:rPr>
              <w:t>Мақсаты</w:t>
            </w:r>
            <w:r w:rsidRPr="007F33F0">
              <w:rPr>
                <w:rFonts w:ascii="Times New Roman" w:eastAsiaTheme="minorHAnsi" w:hAnsi="Times New Roman" w:cs="Times New Roman"/>
                <w:sz w:val="20"/>
                <w:szCs w:val="20"/>
                <w:lang w:val="kk-KZ" w:eastAsia="en-US"/>
              </w:rPr>
              <w:t>: Тілдерін, есте сақтау қабілеттерін дамыту. Еркін сөйлеуге, сұраққа толық  жауап беруге дағдыландыру.</w:t>
            </w:r>
            <w:r w:rsidR="002F23E0" w:rsidRPr="007F33F0">
              <w:rPr>
                <w:rFonts w:ascii="Times New Roman" w:hAnsi="Times New Roman" w:cs="Times New Roman"/>
                <w:sz w:val="18"/>
                <w:szCs w:val="18"/>
                <w:lang w:val="kk-KZ"/>
              </w:rPr>
              <w:t xml:space="preserve"> </w:t>
            </w:r>
            <w:r w:rsidRPr="007F33F0">
              <w:rPr>
                <w:rFonts w:ascii="Times New Roman" w:eastAsiaTheme="minorHAnsi" w:hAnsi="Times New Roman" w:cs="Times New Roman"/>
                <w:b/>
                <w:sz w:val="20"/>
                <w:szCs w:val="20"/>
                <w:lang w:val="kk-KZ" w:eastAsia="en-US"/>
              </w:rPr>
              <w:t>5.Еркін ойын:</w:t>
            </w:r>
            <w:r w:rsidRPr="007F33F0">
              <w:rPr>
                <w:rFonts w:ascii="Times New Roman" w:eastAsiaTheme="minorHAnsi" w:hAnsi="Times New Roman" w:cs="Times New Roman"/>
                <w:sz w:val="20"/>
                <w:szCs w:val="20"/>
                <w:lang w:val="kk-KZ" w:eastAsia="en-US"/>
              </w:rPr>
              <w:t xml:space="preserve"> серуенге алып шыққан материалдармен ойындар</w:t>
            </w:r>
            <w:r w:rsidR="002F23E0" w:rsidRPr="007F33F0">
              <w:rPr>
                <w:rFonts w:ascii="Times New Roman" w:hAnsi="Times New Roman" w:cs="Times New Roman"/>
                <w:sz w:val="18"/>
                <w:szCs w:val="18"/>
                <w:lang w:val="kk-KZ"/>
              </w:rPr>
              <w:t xml:space="preserve">                                        </w:t>
            </w:r>
            <w:r w:rsidRPr="007F33F0">
              <w:rPr>
                <w:rFonts w:ascii="Times New Roman" w:eastAsiaTheme="minorHAnsi" w:hAnsi="Times New Roman" w:cs="Times New Roman"/>
                <w:b/>
                <w:sz w:val="20"/>
                <w:szCs w:val="20"/>
                <w:lang w:val="kk-KZ" w:eastAsia="en-US"/>
              </w:rPr>
              <w:t xml:space="preserve">Мақсаты: </w:t>
            </w:r>
            <w:r w:rsidRPr="007F33F0">
              <w:rPr>
                <w:rFonts w:ascii="Times New Roman" w:eastAsiaTheme="minorHAnsi" w:hAnsi="Times New Roman" w:cs="Times New Roman"/>
                <w:sz w:val="20"/>
                <w:szCs w:val="20"/>
                <w:lang w:val="kk-KZ" w:eastAsia="en-US"/>
              </w:rPr>
              <w:t>қызығушылықтары  бойынша ойындарды таңдауды қамтамасыз ету және құрдастарымен қарым-қатынасты қалыптастыру</w:t>
            </w: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tcPr>
          <w:p w:rsidR="00C73BDC" w:rsidRPr="007F33F0" w:rsidRDefault="00C73BDC" w:rsidP="00C73BDC">
            <w:pPr>
              <w:spacing w:after="0" w:line="240" w:lineRule="auto"/>
              <w:rPr>
                <w:rFonts w:ascii="Times New Roman" w:eastAsiaTheme="minorHAnsi" w:hAnsi="Times New Roman" w:cs="Times New Roman"/>
                <w:sz w:val="20"/>
                <w:szCs w:val="20"/>
                <w:lang w:val="kk-KZ" w:eastAsia="en-US"/>
              </w:rPr>
            </w:pPr>
            <w:r w:rsidRPr="007F33F0">
              <w:rPr>
                <w:rFonts w:ascii="Times New Roman" w:eastAsiaTheme="minorHAnsi" w:hAnsi="Times New Roman" w:cs="Times New Roman"/>
                <w:b/>
                <w:sz w:val="20"/>
                <w:szCs w:val="20"/>
                <w:lang w:val="kk-KZ" w:eastAsia="en-US"/>
              </w:rPr>
              <w:t>1.Бақылау:</w:t>
            </w:r>
            <w:r w:rsidRPr="007F33F0">
              <w:rPr>
                <w:rFonts w:ascii="Times New Roman" w:eastAsiaTheme="minorHAnsi" w:hAnsi="Times New Roman" w:cs="Times New Roman"/>
                <w:sz w:val="20"/>
                <w:szCs w:val="20"/>
                <w:lang w:val="kk-KZ" w:eastAsia="en-US"/>
              </w:rPr>
              <w:t xml:space="preserve"> Бұлтты бақылау</w:t>
            </w:r>
          </w:p>
          <w:p w:rsidR="00C73BDC" w:rsidRPr="007F33F0" w:rsidRDefault="00C73BDC" w:rsidP="00C73BDC">
            <w:pPr>
              <w:spacing w:after="0" w:line="240" w:lineRule="auto"/>
              <w:ind w:left="62"/>
              <w:rPr>
                <w:rFonts w:ascii="Times New Roman" w:eastAsiaTheme="minorHAnsi" w:hAnsi="Times New Roman" w:cs="Times New Roman"/>
                <w:sz w:val="20"/>
                <w:szCs w:val="20"/>
                <w:lang w:val="kk-KZ" w:eastAsia="en-US"/>
              </w:rPr>
            </w:pPr>
            <w:r w:rsidRPr="007F33F0">
              <w:rPr>
                <w:rFonts w:ascii="Times New Roman" w:eastAsiaTheme="minorHAnsi" w:hAnsi="Times New Roman" w:cs="Times New Roman"/>
                <w:b/>
                <w:sz w:val="20"/>
                <w:szCs w:val="20"/>
                <w:lang w:val="kk-KZ" w:eastAsia="en-US"/>
              </w:rPr>
              <w:t>Мақсаты:</w:t>
            </w:r>
            <w:r w:rsidRPr="007F33F0">
              <w:rPr>
                <w:rFonts w:ascii="Times New Roman" w:eastAsiaTheme="minorHAnsi" w:hAnsi="Times New Roman" w:cs="Times New Roman"/>
                <w:sz w:val="20"/>
                <w:szCs w:val="20"/>
                <w:lang w:val="kk-KZ" w:eastAsia="en-US"/>
              </w:rPr>
              <w:t>Бұлттар туралы түсінік беру, табиғат құбылысына байланысты бұлттардың да өзгеруін түсіндіру.</w:t>
            </w:r>
          </w:p>
          <w:p w:rsidR="00C73BDC" w:rsidRPr="007F33F0" w:rsidRDefault="00C73BDC" w:rsidP="00C73BDC">
            <w:pPr>
              <w:spacing w:after="0" w:line="240" w:lineRule="auto"/>
              <w:rPr>
                <w:rFonts w:ascii="Times New Roman" w:eastAsiaTheme="minorHAnsi" w:hAnsi="Times New Roman" w:cs="Times New Roman"/>
                <w:b/>
                <w:sz w:val="20"/>
                <w:szCs w:val="20"/>
                <w:lang w:val="kk-KZ" w:eastAsia="en-US"/>
              </w:rPr>
            </w:pPr>
            <w:r w:rsidRPr="007F33F0">
              <w:rPr>
                <w:rFonts w:ascii="Times New Roman" w:eastAsiaTheme="minorHAnsi" w:hAnsi="Times New Roman" w:cs="Times New Roman"/>
                <w:b/>
                <w:sz w:val="20"/>
                <w:szCs w:val="20"/>
                <w:lang w:val="kk-KZ" w:eastAsia="en-US"/>
              </w:rPr>
              <w:t>2.Еңбек:</w:t>
            </w:r>
          </w:p>
          <w:p w:rsidR="00C73BDC" w:rsidRPr="007F33F0" w:rsidRDefault="00C73BDC" w:rsidP="00C73BDC">
            <w:pPr>
              <w:spacing w:after="0" w:line="240" w:lineRule="auto"/>
              <w:rPr>
                <w:rFonts w:ascii="Times New Roman" w:eastAsiaTheme="minorHAnsi" w:hAnsi="Times New Roman" w:cs="Times New Roman"/>
                <w:b/>
                <w:sz w:val="20"/>
                <w:szCs w:val="20"/>
                <w:lang w:val="kk-KZ" w:eastAsia="en-US"/>
              </w:rPr>
            </w:pPr>
            <w:r w:rsidRPr="007F33F0">
              <w:rPr>
                <w:rFonts w:ascii="Times New Roman" w:eastAsiaTheme="minorHAnsi" w:hAnsi="Times New Roman" w:cs="Times New Roman"/>
                <w:sz w:val="20"/>
                <w:szCs w:val="20"/>
                <w:lang w:val="kk-KZ" w:eastAsia="en-US"/>
              </w:rPr>
              <w:t>Балабақша ауласындағы гүлдердің тұқымын жинау.</w:t>
            </w:r>
          </w:p>
          <w:p w:rsidR="00C73BDC" w:rsidRPr="007F33F0" w:rsidRDefault="00C73BDC" w:rsidP="00C73BDC">
            <w:pPr>
              <w:spacing w:after="0" w:line="240" w:lineRule="auto"/>
              <w:jc w:val="both"/>
              <w:rPr>
                <w:rFonts w:ascii="Times New Roman" w:eastAsiaTheme="minorHAnsi" w:hAnsi="Times New Roman" w:cs="Times New Roman"/>
                <w:b/>
                <w:sz w:val="20"/>
                <w:szCs w:val="20"/>
                <w:lang w:val="kk-KZ" w:eastAsia="en-US"/>
              </w:rPr>
            </w:pPr>
            <w:r w:rsidRPr="007F33F0">
              <w:rPr>
                <w:rFonts w:ascii="Times New Roman" w:eastAsiaTheme="minorHAnsi" w:hAnsi="Times New Roman" w:cs="Times New Roman"/>
                <w:b/>
                <w:sz w:val="20"/>
                <w:szCs w:val="20"/>
                <w:lang w:val="kk-KZ" w:eastAsia="en-US"/>
              </w:rPr>
              <w:t>Мақсаты:</w:t>
            </w:r>
          </w:p>
          <w:p w:rsidR="00C73BDC" w:rsidRPr="007F33F0" w:rsidRDefault="00C73BDC" w:rsidP="00C73BDC">
            <w:pPr>
              <w:spacing w:after="0" w:line="240" w:lineRule="auto"/>
              <w:jc w:val="both"/>
              <w:rPr>
                <w:rFonts w:ascii="Times New Roman" w:eastAsiaTheme="minorHAnsi" w:hAnsi="Times New Roman" w:cs="Times New Roman"/>
                <w:sz w:val="20"/>
                <w:szCs w:val="20"/>
                <w:lang w:val="kk-KZ" w:eastAsia="en-US"/>
              </w:rPr>
            </w:pPr>
            <w:r w:rsidRPr="007F33F0">
              <w:rPr>
                <w:rFonts w:ascii="Times New Roman" w:eastAsiaTheme="minorHAnsi" w:hAnsi="Times New Roman" w:cs="Times New Roman"/>
                <w:sz w:val="20"/>
                <w:szCs w:val="20"/>
                <w:lang w:val="kk-KZ" w:eastAsia="en-US"/>
              </w:rPr>
              <w:t>Балаларды ұжыммен бірге еңбек етуге үйрету.</w:t>
            </w:r>
          </w:p>
          <w:p w:rsidR="00C73BDC" w:rsidRPr="007F33F0" w:rsidRDefault="00C73BDC" w:rsidP="00C73BDC">
            <w:pPr>
              <w:spacing w:after="0" w:line="240" w:lineRule="auto"/>
              <w:rPr>
                <w:rFonts w:ascii="Times New Roman" w:eastAsiaTheme="minorHAnsi" w:hAnsi="Times New Roman" w:cs="Times New Roman"/>
                <w:b/>
                <w:sz w:val="20"/>
                <w:szCs w:val="20"/>
                <w:lang w:val="kk-KZ" w:eastAsia="en-US"/>
              </w:rPr>
            </w:pPr>
            <w:r w:rsidRPr="007F33F0">
              <w:rPr>
                <w:rFonts w:ascii="Times New Roman" w:eastAsiaTheme="minorHAnsi" w:hAnsi="Times New Roman" w:cs="Times New Roman"/>
                <w:b/>
                <w:sz w:val="20"/>
                <w:szCs w:val="20"/>
                <w:lang w:val="kk-KZ" w:eastAsia="en-US"/>
              </w:rPr>
              <w:t>3.Қимылды ойын:</w:t>
            </w:r>
            <w:r w:rsidRPr="007F33F0">
              <w:rPr>
                <w:rFonts w:ascii="Times New Roman" w:eastAsiaTheme="minorHAnsi" w:hAnsi="Times New Roman" w:cs="Times New Roman"/>
                <w:sz w:val="20"/>
                <w:szCs w:val="20"/>
                <w:lang w:val="kk-KZ" w:eastAsia="en-US"/>
              </w:rPr>
              <w:t>«Күн мен жаңбыр»</w:t>
            </w:r>
          </w:p>
          <w:p w:rsidR="00C73BDC" w:rsidRPr="007F33F0" w:rsidRDefault="00C73BDC" w:rsidP="00C73BDC">
            <w:pPr>
              <w:spacing w:after="0" w:line="240" w:lineRule="auto"/>
              <w:rPr>
                <w:rFonts w:ascii="Times New Roman" w:eastAsiaTheme="minorHAnsi" w:hAnsi="Times New Roman" w:cs="Times New Roman"/>
                <w:sz w:val="20"/>
                <w:szCs w:val="20"/>
                <w:lang w:val="kk-KZ" w:eastAsia="en-US"/>
              </w:rPr>
            </w:pPr>
            <w:r w:rsidRPr="007F33F0">
              <w:rPr>
                <w:rFonts w:ascii="Times New Roman" w:eastAsiaTheme="minorHAnsi" w:hAnsi="Times New Roman" w:cs="Times New Roman"/>
                <w:b/>
                <w:sz w:val="20"/>
                <w:szCs w:val="20"/>
                <w:lang w:val="kk-KZ" w:eastAsia="en-US"/>
              </w:rPr>
              <w:t>Мақсаты</w:t>
            </w:r>
            <w:r w:rsidRPr="007F33F0">
              <w:rPr>
                <w:rFonts w:ascii="Times New Roman" w:eastAsiaTheme="minorHAnsi" w:hAnsi="Times New Roman" w:cs="Times New Roman"/>
                <w:sz w:val="20"/>
                <w:szCs w:val="20"/>
                <w:lang w:val="kk-KZ" w:eastAsia="en-US"/>
              </w:rPr>
              <w:t>:</w:t>
            </w:r>
          </w:p>
          <w:p w:rsidR="00C73BDC" w:rsidRPr="007F33F0" w:rsidRDefault="00C73BDC" w:rsidP="00C73BDC">
            <w:pPr>
              <w:spacing w:after="0" w:line="240" w:lineRule="auto"/>
              <w:rPr>
                <w:rFonts w:ascii="Times New Roman" w:eastAsiaTheme="minorHAnsi" w:hAnsi="Times New Roman" w:cs="Times New Roman"/>
                <w:b/>
                <w:sz w:val="20"/>
                <w:szCs w:val="20"/>
                <w:lang w:val="kk-KZ" w:eastAsia="en-US"/>
              </w:rPr>
            </w:pPr>
            <w:r w:rsidRPr="007F33F0">
              <w:rPr>
                <w:rFonts w:ascii="Times New Roman" w:eastAsiaTheme="minorHAnsi" w:hAnsi="Times New Roman" w:cs="Times New Roman"/>
                <w:sz w:val="20"/>
                <w:szCs w:val="20"/>
                <w:lang w:val="kk-KZ" w:eastAsia="en-US"/>
              </w:rPr>
              <w:t>Балаларды тез бейімдеуге,жылдамдыққа,бірлесіп ойнауға үйрету.</w:t>
            </w:r>
          </w:p>
          <w:p w:rsidR="00C73BDC" w:rsidRPr="007F33F0" w:rsidRDefault="00C73BDC" w:rsidP="00C73BDC">
            <w:pPr>
              <w:spacing w:after="0" w:line="240" w:lineRule="auto"/>
              <w:rPr>
                <w:rFonts w:ascii="Times New Roman" w:eastAsiaTheme="minorHAnsi" w:hAnsi="Times New Roman" w:cs="Times New Roman"/>
                <w:sz w:val="20"/>
                <w:szCs w:val="20"/>
                <w:lang w:val="kk-KZ" w:eastAsia="en-US"/>
              </w:rPr>
            </w:pPr>
            <w:r w:rsidRPr="007F33F0">
              <w:rPr>
                <w:rFonts w:ascii="Times New Roman" w:eastAsiaTheme="minorHAnsi" w:hAnsi="Times New Roman" w:cs="Times New Roman"/>
                <w:b/>
                <w:sz w:val="20"/>
                <w:szCs w:val="20"/>
                <w:lang w:val="kk-KZ" w:eastAsia="en-US"/>
              </w:rPr>
              <w:t>4.Жеке жұмыс:</w:t>
            </w:r>
            <w:r w:rsidRPr="007F33F0">
              <w:rPr>
                <w:rFonts w:ascii="Times New Roman" w:eastAsiaTheme="minorHAnsi" w:hAnsi="Times New Roman" w:cs="Times New Roman"/>
                <w:sz w:val="20"/>
                <w:szCs w:val="20"/>
                <w:lang w:val="kk-KZ" w:eastAsia="en-US"/>
              </w:rPr>
              <w:t>Күз туралы тақпақ жаттату.</w:t>
            </w:r>
          </w:p>
          <w:p w:rsidR="00C73BDC" w:rsidRPr="007F33F0" w:rsidRDefault="00C73BDC" w:rsidP="00C73BDC">
            <w:pPr>
              <w:spacing w:after="0" w:line="240" w:lineRule="auto"/>
              <w:rPr>
                <w:rFonts w:ascii="Times New Roman" w:eastAsiaTheme="minorHAnsi" w:hAnsi="Times New Roman" w:cs="Times New Roman"/>
                <w:sz w:val="20"/>
                <w:szCs w:val="20"/>
                <w:lang w:val="kk-KZ" w:eastAsia="en-US"/>
              </w:rPr>
            </w:pPr>
            <w:r w:rsidRPr="007F33F0">
              <w:rPr>
                <w:rFonts w:ascii="Times New Roman" w:eastAsiaTheme="minorHAnsi" w:hAnsi="Times New Roman" w:cs="Times New Roman"/>
                <w:b/>
                <w:sz w:val="20"/>
                <w:szCs w:val="20"/>
                <w:lang w:val="kk-KZ" w:eastAsia="en-US"/>
              </w:rPr>
              <w:t>Мақсаты:</w:t>
            </w:r>
            <w:r w:rsidRPr="007F33F0">
              <w:rPr>
                <w:rFonts w:ascii="Times New Roman" w:eastAsiaTheme="minorHAnsi" w:hAnsi="Times New Roman" w:cs="Times New Roman"/>
                <w:sz w:val="20"/>
                <w:szCs w:val="20"/>
                <w:lang w:val="kk-KZ" w:eastAsia="en-US"/>
              </w:rPr>
              <w:t>Шағын өлеңді жатқа айтқызу арқылы тілдерін дамыту.</w:t>
            </w:r>
          </w:p>
          <w:p w:rsidR="00C73BDC" w:rsidRPr="007F33F0" w:rsidRDefault="00C73BDC" w:rsidP="00C73BDC">
            <w:pPr>
              <w:spacing w:after="0" w:line="240" w:lineRule="auto"/>
              <w:rPr>
                <w:rFonts w:ascii="Times New Roman" w:eastAsiaTheme="minorHAnsi" w:hAnsi="Times New Roman" w:cs="Times New Roman"/>
                <w:sz w:val="20"/>
                <w:szCs w:val="20"/>
                <w:lang w:val="kk-KZ" w:eastAsia="en-US"/>
              </w:rPr>
            </w:pPr>
            <w:r w:rsidRPr="007F33F0">
              <w:rPr>
                <w:rFonts w:ascii="Times New Roman" w:eastAsiaTheme="minorHAnsi" w:hAnsi="Times New Roman" w:cs="Times New Roman"/>
                <w:b/>
                <w:sz w:val="20"/>
                <w:szCs w:val="20"/>
                <w:lang w:val="kk-KZ" w:eastAsia="en-US"/>
              </w:rPr>
              <w:t>5.Еркін ойындар:</w:t>
            </w:r>
            <w:r w:rsidRPr="007F33F0">
              <w:rPr>
                <w:rFonts w:ascii="Times New Roman" w:eastAsiaTheme="minorHAnsi" w:hAnsi="Times New Roman" w:cs="Times New Roman"/>
                <w:sz w:val="20"/>
                <w:szCs w:val="20"/>
                <w:lang w:val="kk-KZ" w:eastAsia="en-US"/>
              </w:rPr>
              <w:t>Құмдағы ойын</w:t>
            </w:r>
          </w:p>
          <w:p w:rsidR="00C73BDC" w:rsidRPr="007F33F0" w:rsidRDefault="00C73BDC" w:rsidP="00C73BDC">
            <w:pPr>
              <w:autoSpaceDE w:val="0"/>
              <w:autoSpaceDN w:val="0"/>
              <w:adjustRightInd w:val="0"/>
              <w:spacing w:after="0" w:line="240" w:lineRule="auto"/>
              <w:rPr>
                <w:rFonts w:ascii="Times New Roman" w:eastAsiaTheme="minorHAnsi" w:hAnsi="Times New Roman" w:cs="Times New Roman"/>
                <w:b/>
                <w:bCs/>
                <w:sz w:val="20"/>
                <w:szCs w:val="20"/>
                <w:lang w:val="kk-KZ" w:eastAsia="en-US"/>
              </w:rPr>
            </w:pPr>
            <w:r w:rsidRPr="007F33F0">
              <w:rPr>
                <w:rFonts w:ascii="Times New Roman" w:eastAsiaTheme="minorHAnsi" w:hAnsi="Times New Roman" w:cs="Times New Roman"/>
                <w:b/>
                <w:sz w:val="20"/>
                <w:szCs w:val="20"/>
                <w:lang w:val="kk-KZ" w:eastAsia="en-US"/>
              </w:rPr>
              <w:t>Мақсаты:</w:t>
            </w:r>
            <w:r w:rsidRPr="007F33F0">
              <w:rPr>
                <w:rFonts w:ascii="Times New Roman" w:eastAsiaTheme="minorHAnsi" w:hAnsi="Times New Roman" w:cs="Times New Roman"/>
                <w:sz w:val="20"/>
                <w:szCs w:val="20"/>
                <w:lang w:val="kk-KZ" w:eastAsia="en-US"/>
              </w:rPr>
              <w:t>Тәрбиешінің жетекшілігімен ойындар ойнау.</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rsidR="00C73BDC" w:rsidRPr="007F33F0" w:rsidRDefault="00C73BDC" w:rsidP="00C73BDC">
            <w:pPr>
              <w:spacing w:after="0" w:line="240" w:lineRule="auto"/>
              <w:rPr>
                <w:rFonts w:ascii="Times New Roman" w:eastAsia="Times New Roman" w:hAnsi="Times New Roman" w:cs="Times New Roman"/>
                <w:b/>
                <w:sz w:val="20"/>
                <w:szCs w:val="20"/>
                <w:lang w:val="kk-KZ" w:eastAsia="en-US"/>
              </w:rPr>
            </w:pPr>
            <w:r w:rsidRPr="007F33F0">
              <w:rPr>
                <w:rFonts w:ascii="Times New Roman" w:eastAsia="Times New Roman" w:hAnsi="Times New Roman" w:cs="Times New Roman"/>
                <w:b/>
                <w:sz w:val="20"/>
                <w:szCs w:val="20"/>
                <w:lang w:val="kk-KZ" w:eastAsia="en-US"/>
              </w:rPr>
              <w:t xml:space="preserve">1.Бақылау: </w:t>
            </w:r>
            <w:r w:rsidRPr="007F33F0">
              <w:rPr>
                <w:rFonts w:ascii="Times New Roman" w:eastAsia="Times New Roman" w:hAnsi="Times New Roman" w:cs="Times New Roman"/>
                <w:sz w:val="20"/>
                <w:szCs w:val="20"/>
                <w:lang w:val="kk-KZ" w:eastAsia="en-US"/>
              </w:rPr>
              <w:t>Желді бақылау</w:t>
            </w:r>
          </w:p>
          <w:p w:rsidR="00C73BDC" w:rsidRPr="007F33F0" w:rsidRDefault="00C73BDC" w:rsidP="00C73BDC">
            <w:pPr>
              <w:spacing w:after="0" w:line="240" w:lineRule="auto"/>
              <w:rPr>
                <w:rFonts w:ascii="Times New Roman" w:eastAsiaTheme="minorHAnsi" w:hAnsi="Times New Roman" w:cs="Times New Roman"/>
                <w:sz w:val="20"/>
                <w:szCs w:val="20"/>
                <w:lang w:val="kk-KZ" w:eastAsia="en-US"/>
              </w:rPr>
            </w:pPr>
            <w:r w:rsidRPr="007F33F0">
              <w:rPr>
                <w:rFonts w:ascii="Times New Roman" w:eastAsia="Calibri" w:hAnsi="Times New Roman" w:cs="Times New Roman"/>
                <w:b/>
                <w:sz w:val="20"/>
                <w:szCs w:val="20"/>
                <w:lang w:val="kk-KZ" w:eastAsia="en-US"/>
              </w:rPr>
              <w:t>Мақсаты:</w:t>
            </w:r>
            <w:r w:rsidRPr="007F33F0">
              <w:rPr>
                <w:rFonts w:ascii="Times New Roman" w:eastAsiaTheme="minorHAnsi" w:hAnsi="Times New Roman" w:cs="Times New Roman"/>
                <w:sz w:val="20"/>
                <w:szCs w:val="20"/>
                <w:lang w:val="kk-KZ" w:eastAsia="en-US"/>
              </w:rPr>
              <w:t xml:space="preserve"> Жел туралы түсінік беру.</w:t>
            </w:r>
          </w:p>
          <w:p w:rsidR="00C73BDC" w:rsidRPr="007F33F0" w:rsidRDefault="00C73BDC" w:rsidP="00C73BDC">
            <w:pPr>
              <w:spacing w:after="0" w:line="240" w:lineRule="auto"/>
              <w:contextualSpacing/>
              <w:rPr>
                <w:rFonts w:ascii="Times New Roman" w:eastAsia="Times New Roman" w:hAnsi="Times New Roman" w:cs="Times New Roman"/>
                <w:sz w:val="20"/>
                <w:szCs w:val="20"/>
                <w:lang w:val="kk-KZ" w:eastAsia="en-US"/>
              </w:rPr>
            </w:pPr>
            <w:r w:rsidRPr="007F33F0">
              <w:rPr>
                <w:rFonts w:ascii="Times New Roman" w:eastAsia="Calibri" w:hAnsi="Times New Roman" w:cs="Times New Roman"/>
                <w:b/>
                <w:sz w:val="20"/>
                <w:szCs w:val="20"/>
                <w:lang w:val="kk-KZ" w:eastAsia="en-US"/>
              </w:rPr>
              <w:t>2.Еңбек:</w:t>
            </w:r>
            <w:r w:rsidRPr="007F33F0">
              <w:rPr>
                <w:rFonts w:ascii="Times New Roman" w:eastAsia="Times New Roman" w:hAnsi="Times New Roman" w:cs="Times New Roman"/>
                <w:sz w:val="20"/>
                <w:szCs w:val="20"/>
                <w:lang w:val="kk-KZ"/>
              </w:rPr>
              <w:t>. Ойын алаңын  қоқыс қалдықтарын тазарту.</w:t>
            </w:r>
          </w:p>
          <w:p w:rsidR="00C73BDC" w:rsidRPr="007F33F0" w:rsidRDefault="00C73BDC" w:rsidP="00C73BDC">
            <w:pPr>
              <w:spacing w:after="0" w:line="240" w:lineRule="auto"/>
              <w:rPr>
                <w:rFonts w:ascii="Times New Roman" w:eastAsiaTheme="minorHAnsi" w:hAnsi="Times New Roman" w:cs="Times New Roman"/>
                <w:sz w:val="20"/>
                <w:szCs w:val="20"/>
                <w:lang w:val="kk-KZ" w:eastAsia="en-US"/>
              </w:rPr>
            </w:pPr>
            <w:r w:rsidRPr="007F33F0">
              <w:rPr>
                <w:rFonts w:ascii="Times New Roman" w:eastAsiaTheme="minorHAnsi" w:hAnsi="Times New Roman" w:cs="Times New Roman"/>
                <w:b/>
                <w:sz w:val="20"/>
                <w:szCs w:val="20"/>
                <w:lang w:val="kk-KZ" w:eastAsia="en-US"/>
              </w:rPr>
              <w:t xml:space="preserve">Мақсаты: </w:t>
            </w:r>
            <w:r w:rsidRPr="007F33F0">
              <w:rPr>
                <w:rFonts w:ascii="Times New Roman" w:eastAsiaTheme="minorHAnsi" w:hAnsi="Times New Roman" w:cs="Times New Roman"/>
                <w:sz w:val="20"/>
                <w:szCs w:val="20"/>
                <w:lang w:val="kk-KZ" w:eastAsia="en-US"/>
              </w:rPr>
              <w:t>Ойын алаңын тазартуға. Балаларды ұжыммен бірге еңбек етуге үйрету.</w:t>
            </w:r>
          </w:p>
          <w:p w:rsidR="00C73BDC" w:rsidRPr="007F33F0" w:rsidRDefault="00C73BDC" w:rsidP="00C73BDC">
            <w:pPr>
              <w:spacing w:after="0" w:line="240" w:lineRule="auto"/>
              <w:rPr>
                <w:rFonts w:ascii="Times New Roman" w:eastAsiaTheme="minorHAnsi" w:hAnsi="Times New Roman" w:cs="Times New Roman"/>
                <w:b/>
                <w:sz w:val="20"/>
                <w:szCs w:val="20"/>
                <w:lang w:val="kk-KZ" w:eastAsia="en-US"/>
              </w:rPr>
            </w:pPr>
            <w:r w:rsidRPr="007F33F0">
              <w:rPr>
                <w:rFonts w:ascii="Times New Roman" w:eastAsiaTheme="minorHAnsi" w:hAnsi="Times New Roman" w:cs="Times New Roman"/>
                <w:b/>
                <w:sz w:val="20"/>
                <w:szCs w:val="20"/>
                <w:lang w:val="kk-KZ" w:eastAsia="en-US"/>
              </w:rPr>
              <w:t xml:space="preserve">3.Қимылды ойын: </w:t>
            </w:r>
            <w:r w:rsidRPr="007F33F0">
              <w:rPr>
                <w:rFonts w:ascii="Times New Roman" w:eastAsiaTheme="minorHAnsi" w:hAnsi="Times New Roman" w:cs="Times New Roman"/>
                <w:sz w:val="20"/>
                <w:szCs w:val="20"/>
                <w:lang w:val="kk-KZ" w:eastAsia="en-US"/>
              </w:rPr>
              <w:t>«Допты қағып ал»</w:t>
            </w:r>
          </w:p>
          <w:p w:rsidR="00C73BDC" w:rsidRPr="007F33F0" w:rsidRDefault="00C73BDC" w:rsidP="00C73BDC">
            <w:pPr>
              <w:spacing w:after="0" w:line="240" w:lineRule="auto"/>
              <w:rPr>
                <w:rFonts w:ascii="Times New Roman" w:eastAsiaTheme="minorHAnsi" w:hAnsi="Times New Roman" w:cs="Times New Roman"/>
                <w:sz w:val="20"/>
                <w:szCs w:val="20"/>
                <w:lang w:val="kk-KZ" w:eastAsia="en-US"/>
              </w:rPr>
            </w:pPr>
            <w:r w:rsidRPr="007F33F0">
              <w:rPr>
                <w:rFonts w:ascii="Times New Roman" w:eastAsiaTheme="minorHAnsi" w:hAnsi="Times New Roman" w:cs="Times New Roman"/>
                <w:b/>
                <w:sz w:val="20"/>
                <w:szCs w:val="20"/>
                <w:lang w:val="kk-KZ" w:eastAsia="en-US"/>
              </w:rPr>
              <w:t>Мақсаты:</w:t>
            </w:r>
            <w:r w:rsidRPr="007F33F0">
              <w:rPr>
                <w:rFonts w:ascii="Times New Roman" w:eastAsiaTheme="minorHAnsi" w:hAnsi="Times New Roman" w:cs="Times New Roman"/>
                <w:sz w:val="20"/>
                <w:szCs w:val="20"/>
                <w:lang w:val="kk-KZ" w:eastAsia="en-US"/>
              </w:rPr>
              <w:t xml:space="preserve"> Балаларды допты екі қолымен қағып алуға,шапшыңдыққа үйрету.</w:t>
            </w:r>
          </w:p>
          <w:p w:rsidR="00C73BDC" w:rsidRPr="007F33F0" w:rsidRDefault="00C73BDC" w:rsidP="00C73BDC">
            <w:pPr>
              <w:spacing w:after="0" w:line="240" w:lineRule="auto"/>
              <w:rPr>
                <w:rFonts w:ascii="Times New Roman" w:eastAsiaTheme="minorHAnsi" w:hAnsi="Times New Roman" w:cs="Times New Roman"/>
                <w:b/>
                <w:sz w:val="20"/>
                <w:szCs w:val="20"/>
                <w:lang w:val="kk-KZ" w:eastAsia="en-US"/>
              </w:rPr>
            </w:pPr>
            <w:r w:rsidRPr="007F33F0">
              <w:rPr>
                <w:rFonts w:ascii="Times New Roman" w:eastAsiaTheme="minorHAnsi" w:hAnsi="Times New Roman" w:cs="Times New Roman"/>
                <w:b/>
                <w:sz w:val="20"/>
                <w:szCs w:val="20"/>
                <w:lang w:val="kk-KZ" w:eastAsia="en-US"/>
              </w:rPr>
              <w:t>4.Жеке жұмыс:</w:t>
            </w:r>
          </w:p>
          <w:p w:rsidR="00C73BDC" w:rsidRPr="007F33F0" w:rsidRDefault="00C73BDC" w:rsidP="00C73BDC">
            <w:pPr>
              <w:spacing w:after="0" w:line="240" w:lineRule="auto"/>
              <w:rPr>
                <w:rFonts w:ascii="Times New Roman" w:eastAsiaTheme="minorHAnsi" w:hAnsi="Times New Roman" w:cs="Times New Roman"/>
                <w:sz w:val="20"/>
                <w:szCs w:val="20"/>
                <w:lang w:val="kk-KZ" w:eastAsia="en-US"/>
              </w:rPr>
            </w:pPr>
            <w:r w:rsidRPr="007F33F0">
              <w:rPr>
                <w:rFonts w:ascii="Times New Roman" w:eastAsiaTheme="minorHAnsi" w:hAnsi="Times New Roman" w:cs="Times New Roman"/>
                <w:sz w:val="20"/>
                <w:szCs w:val="20"/>
                <w:lang w:val="kk-KZ" w:eastAsia="en-US"/>
              </w:rPr>
              <w:t>Балабақша туралы өлең жаттату</w:t>
            </w:r>
          </w:p>
          <w:p w:rsidR="00C73BDC" w:rsidRPr="007F33F0" w:rsidRDefault="00C73BDC" w:rsidP="00C73BDC">
            <w:pPr>
              <w:spacing w:after="0" w:line="240" w:lineRule="auto"/>
              <w:rPr>
                <w:rFonts w:ascii="Times New Roman" w:eastAsiaTheme="minorHAnsi" w:hAnsi="Times New Roman" w:cs="Times New Roman"/>
                <w:sz w:val="20"/>
                <w:szCs w:val="20"/>
                <w:lang w:val="kk-KZ" w:eastAsia="en-US"/>
              </w:rPr>
            </w:pPr>
            <w:r w:rsidRPr="007F33F0">
              <w:rPr>
                <w:rFonts w:ascii="Times New Roman" w:eastAsiaTheme="minorHAnsi" w:hAnsi="Times New Roman" w:cs="Times New Roman"/>
                <w:b/>
                <w:sz w:val="20"/>
                <w:szCs w:val="20"/>
                <w:lang w:val="kk-KZ" w:eastAsia="en-US"/>
              </w:rPr>
              <w:t>Мақсаты</w:t>
            </w:r>
            <w:r w:rsidRPr="007F33F0">
              <w:rPr>
                <w:rFonts w:ascii="Times New Roman" w:eastAsiaTheme="minorHAnsi" w:hAnsi="Times New Roman" w:cs="Times New Roman"/>
                <w:sz w:val="20"/>
                <w:szCs w:val="20"/>
                <w:lang w:val="kk-KZ" w:eastAsia="en-US"/>
              </w:rPr>
              <w:t xml:space="preserve">: </w:t>
            </w:r>
          </w:p>
          <w:p w:rsidR="00C73BDC" w:rsidRPr="007F33F0" w:rsidRDefault="00C73BDC" w:rsidP="00C73BDC">
            <w:pPr>
              <w:spacing w:after="0" w:line="240" w:lineRule="auto"/>
              <w:rPr>
                <w:rFonts w:ascii="Times New Roman" w:eastAsiaTheme="minorHAnsi" w:hAnsi="Times New Roman" w:cs="Times New Roman"/>
                <w:sz w:val="20"/>
                <w:szCs w:val="20"/>
                <w:lang w:val="kk-KZ" w:eastAsia="en-US"/>
              </w:rPr>
            </w:pPr>
            <w:r w:rsidRPr="007F33F0">
              <w:rPr>
                <w:rFonts w:ascii="Times New Roman" w:eastAsiaTheme="minorHAnsi" w:hAnsi="Times New Roman" w:cs="Times New Roman"/>
                <w:b/>
                <w:sz w:val="20"/>
                <w:szCs w:val="20"/>
                <w:lang w:val="kk-KZ" w:eastAsia="en-US"/>
              </w:rPr>
              <w:t>5.Еркін ойындар:</w:t>
            </w:r>
            <w:r w:rsidRPr="007F33F0">
              <w:rPr>
                <w:rFonts w:ascii="Times New Roman" w:eastAsiaTheme="minorHAnsi" w:hAnsi="Times New Roman" w:cs="Times New Roman"/>
                <w:sz w:val="20"/>
                <w:szCs w:val="20"/>
                <w:lang w:val="kk-KZ" w:eastAsia="en-US"/>
              </w:rPr>
              <w:t xml:space="preserve"> серуенге алып шыққан материалдармен ойындар</w:t>
            </w:r>
          </w:p>
          <w:p w:rsidR="00C73BDC" w:rsidRPr="007F33F0" w:rsidRDefault="00C73BDC" w:rsidP="00C73BDC">
            <w:pPr>
              <w:spacing w:after="0" w:line="240" w:lineRule="auto"/>
              <w:rPr>
                <w:rFonts w:ascii="Times New Roman" w:eastAsiaTheme="minorHAnsi" w:hAnsi="Times New Roman" w:cs="Times New Roman"/>
                <w:sz w:val="20"/>
                <w:szCs w:val="20"/>
                <w:lang w:val="kk-KZ" w:eastAsia="en-US"/>
              </w:rPr>
            </w:pPr>
            <w:r w:rsidRPr="007F33F0">
              <w:rPr>
                <w:rFonts w:ascii="Times New Roman" w:eastAsiaTheme="minorHAnsi" w:hAnsi="Times New Roman" w:cs="Times New Roman"/>
                <w:b/>
                <w:sz w:val="20"/>
                <w:szCs w:val="20"/>
                <w:lang w:val="kk-KZ" w:eastAsia="en-US"/>
              </w:rPr>
              <w:t xml:space="preserve">Мақсаты: </w:t>
            </w:r>
            <w:r w:rsidRPr="007F33F0">
              <w:rPr>
                <w:rFonts w:ascii="Times New Roman" w:eastAsiaTheme="minorHAnsi" w:hAnsi="Times New Roman" w:cs="Times New Roman"/>
                <w:sz w:val="20"/>
                <w:szCs w:val="20"/>
                <w:lang w:val="kk-KZ" w:eastAsia="en-US"/>
              </w:rPr>
              <w:t>Құрдастарымен бірлесіп ойнау.</w:t>
            </w:r>
          </w:p>
          <w:p w:rsidR="00C73BDC" w:rsidRPr="007F33F0" w:rsidRDefault="00C73BDC" w:rsidP="00C73BDC">
            <w:pPr>
              <w:spacing w:after="0" w:line="240" w:lineRule="auto"/>
              <w:rPr>
                <w:rFonts w:ascii="Times New Roman" w:eastAsiaTheme="minorHAnsi" w:hAnsi="Times New Roman" w:cs="Times New Roman"/>
                <w:sz w:val="20"/>
                <w:szCs w:val="20"/>
                <w:lang w:val="kk-KZ" w:eastAsia="en-US"/>
              </w:rPr>
            </w:pPr>
          </w:p>
        </w:tc>
        <w:tc>
          <w:tcPr>
            <w:tcW w:w="2976" w:type="dxa"/>
            <w:tcBorders>
              <w:top w:val="single" w:sz="4" w:space="0" w:color="000000"/>
              <w:left w:val="single" w:sz="4" w:space="0" w:color="auto"/>
              <w:bottom w:val="single" w:sz="4" w:space="0" w:color="000000"/>
              <w:right w:val="single" w:sz="4" w:space="0" w:color="000000"/>
            </w:tcBorders>
            <w:shd w:val="clear" w:color="auto" w:fill="FFFFFF"/>
          </w:tcPr>
          <w:p w:rsidR="00C73BDC" w:rsidRPr="007F33F0" w:rsidRDefault="00C73BDC" w:rsidP="00C73BDC">
            <w:pPr>
              <w:spacing w:after="0" w:line="240" w:lineRule="auto"/>
              <w:rPr>
                <w:rFonts w:ascii="Times New Roman" w:eastAsia="Times New Roman" w:hAnsi="Times New Roman" w:cs="Times New Roman"/>
                <w:b/>
                <w:sz w:val="20"/>
                <w:szCs w:val="20"/>
                <w:lang w:val="kk-KZ" w:eastAsia="en-US"/>
              </w:rPr>
            </w:pPr>
            <w:r w:rsidRPr="007F33F0">
              <w:rPr>
                <w:rFonts w:ascii="Times New Roman" w:eastAsia="Times New Roman" w:hAnsi="Times New Roman" w:cs="Times New Roman"/>
                <w:b/>
                <w:sz w:val="20"/>
                <w:szCs w:val="20"/>
                <w:lang w:val="kk-KZ" w:eastAsia="en-US"/>
              </w:rPr>
              <w:t>1.Бақылау:</w:t>
            </w:r>
          </w:p>
          <w:p w:rsidR="00C73BDC" w:rsidRPr="007F33F0" w:rsidRDefault="002F23E0" w:rsidP="002F23E0">
            <w:pPr>
              <w:rPr>
                <w:rFonts w:ascii="Times New Roman" w:hAnsi="Times New Roman" w:cs="Times New Roman"/>
                <w:sz w:val="18"/>
                <w:szCs w:val="18"/>
                <w:lang w:val="kk-KZ"/>
              </w:rPr>
            </w:pPr>
            <w:r w:rsidRPr="007F33F0">
              <w:rPr>
                <w:rFonts w:ascii="Times New Roman" w:hAnsi="Times New Roman" w:cs="Times New Roman"/>
                <w:sz w:val="18"/>
                <w:szCs w:val="18"/>
                <w:lang w:val="kk-KZ"/>
              </w:rPr>
              <w:t xml:space="preserve">Көшедегі көліктерді бақылау. Мақсаты:Көшеде жүру ережелері туралы түсінік беру..                               Адамға көлік не үшін қажет?               -Адамға көліктердің қандай       пайдасы  бар?                       </w:t>
            </w:r>
            <w:r w:rsidR="00C73BDC" w:rsidRPr="007F33F0">
              <w:rPr>
                <w:rFonts w:ascii="Times New Roman" w:eastAsiaTheme="minorHAnsi" w:hAnsi="Times New Roman" w:cs="Times New Roman"/>
                <w:b/>
                <w:sz w:val="20"/>
                <w:szCs w:val="20"/>
                <w:lang w:val="kk-KZ" w:eastAsia="en-US"/>
              </w:rPr>
              <w:t>2.Еңбек:</w:t>
            </w:r>
            <w:r w:rsidR="00C73BDC" w:rsidRPr="007F33F0">
              <w:rPr>
                <w:rFonts w:ascii="Times New Roman" w:eastAsiaTheme="minorHAnsi" w:hAnsi="Times New Roman" w:cs="Times New Roman"/>
                <w:sz w:val="20"/>
                <w:szCs w:val="20"/>
                <w:lang w:val="kk-KZ" w:eastAsia="en-US"/>
              </w:rPr>
              <w:t>Балабақша ауласындағы гүлдердің тұқымын жинау.</w:t>
            </w:r>
            <w:r w:rsidRPr="007F33F0">
              <w:rPr>
                <w:rFonts w:ascii="Times New Roman" w:hAnsi="Times New Roman" w:cs="Times New Roman"/>
                <w:sz w:val="18"/>
                <w:szCs w:val="18"/>
                <w:lang w:val="kk-KZ"/>
              </w:rPr>
              <w:t xml:space="preserve"> </w:t>
            </w:r>
            <w:r w:rsidR="00C73BDC" w:rsidRPr="007F33F0">
              <w:rPr>
                <w:rFonts w:ascii="Times New Roman" w:eastAsiaTheme="minorHAnsi" w:hAnsi="Times New Roman" w:cs="Times New Roman"/>
                <w:b/>
                <w:sz w:val="20"/>
                <w:szCs w:val="20"/>
                <w:lang w:val="kk-KZ" w:eastAsia="en-US"/>
              </w:rPr>
              <w:t>Мақсаты:</w:t>
            </w:r>
            <w:r w:rsidR="00C73BDC" w:rsidRPr="007F33F0">
              <w:rPr>
                <w:rFonts w:ascii="Times New Roman" w:eastAsiaTheme="minorHAnsi" w:hAnsi="Times New Roman" w:cs="Times New Roman"/>
                <w:sz w:val="20"/>
                <w:szCs w:val="20"/>
                <w:lang w:val="kk-KZ" w:eastAsia="en-US"/>
              </w:rPr>
              <w:t>Балаларды ұжыммен бірге еңбек етуге үйрету.</w:t>
            </w:r>
            <w:r w:rsidRPr="007F33F0">
              <w:rPr>
                <w:rFonts w:ascii="Times New Roman" w:hAnsi="Times New Roman" w:cs="Times New Roman"/>
                <w:sz w:val="18"/>
                <w:szCs w:val="18"/>
                <w:lang w:val="kk-KZ"/>
              </w:rPr>
              <w:t xml:space="preserve"> </w:t>
            </w:r>
            <w:r w:rsidR="00C73BDC" w:rsidRPr="007F33F0">
              <w:rPr>
                <w:rFonts w:ascii="Times New Roman" w:eastAsiaTheme="minorHAnsi" w:hAnsi="Times New Roman" w:cs="Times New Roman"/>
                <w:b/>
                <w:sz w:val="20"/>
                <w:szCs w:val="20"/>
                <w:lang w:val="kk-KZ" w:eastAsia="en-US"/>
              </w:rPr>
              <w:t>3.Қимылды ойын:</w:t>
            </w:r>
            <w:r w:rsidR="00C73BDC" w:rsidRPr="007F33F0">
              <w:rPr>
                <w:rFonts w:ascii="Times New Roman" w:eastAsiaTheme="minorHAnsi" w:hAnsi="Times New Roman" w:cs="Times New Roman"/>
                <w:sz w:val="20"/>
                <w:szCs w:val="20"/>
                <w:lang w:val="kk-KZ" w:eastAsia="en-US"/>
              </w:rPr>
              <w:t>«Маған қарай жүгіріңдер»</w:t>
            </w:r>
            <w:r w:rsidRPr="007F33F0">
              <w:rPr>
                <w:rFonts w:ascii="Times New Roman" w:hAnsi="Times New Roman" w:cs="Times New Roman"/>
                <w:sz w:val="18"/>
                <w:szCs w:val="18"/>
                <w:lang w:val="kk-KZ"/>
              </w:rPr>
              <w:t xml:space="preserve">                         </w:t>
            </w:r>
            <w:r w:rsidR="00C73BDC" w:rsidRPr="007F33F0">
              <w:rPr>
                <w:rFonts w:ascii="Times New Roman" w:eastAsiaTheme="minorHAnsi" w:hAnsi="Times New Roman" w:cs="Times New Roman"/>
                <w:b/>
                <w:sz w:val="20"/>
                <w:szCs w:val="20"/>
                <w:lang w:val="kk-KZ" w:eastAsia="en-US"/>
              </w:rPr>
              <w:t>Мақсаты</w:t>
            </w:r>
            <w:r w:rsidR="00C73BDC" w:rsidRPr="007F33F0">
              <w:rPr>
                <w:rFonts w:ascii="Times New Roman" w:eastAsiaTheme="minorHAnsi" w:hAnsi="Times New Roman" w:cs="Times New Roman"/>
                <w:sz w:val="20"/>
                <w:szCs w:val="20"/>
                <w:lang w:val="kk-KZ" w:eastAsia="en-US"/>
              </w:rPr>
              <w:t>:Балаларды жылдамдыққа,бірлесіп ойнауға үйрету.</w:t>
            </w:r>
            <w:r w:rsidRPr="007F33F0">
              <w:rPr>
                <w:rFonts w:ascii="Times New Roman" w:hAnsi="Times New Roman" w:cs="Times New Roman"/>
                <w:sz w:val="18"/>
                <w:szCs w:val="18"/>
                <w:lang w:val="kk-KZ"/>
              </w:rPr>
              <w:t xml:space="preserve">                                          </w:t>
            </w:r>
            <w:r w:rsidR="00C73BDC" w:rsidRPr="007F33F0">
              <w:rPr>
                <w:rFonts w:ascii="Times New Roman" w:eastAsiaTheme="minorHAnsi" w:hAnsi="Times New Roman" w:cs="Times New Roman"/>
                <w:b/>
                <w:sz w:val="20"/>
                <w:szCs w:val="20"/>
                <w:lang w:val="kk-KZ" w:eastAsia="en-US"/>
              </w:rPr>
              <w:t xml:space="preserve">4.Жеке жұмыс: </w:t>
            </w:r>
            <w:r w:rsidR="00C73BDC" w:rsidRPr="007F33F0">
              <w:rPr>
                <w:rFonts w:ascii="Times New Roman" w:eastAsiaTheme="minorHAnsi" w:hAnsi="Times New Roman" w:cs="Times New Roman"/>
                <w:sz w:val="20"/>
                <w:szCs w:val="20"/>
                <w:lang w:val="kk-KZ" w:eastAsia="en-US"/>
              </w:rPr>
              <w:t>« Мен қандаймын?»</w:t>
            </w:r>
            <w:r w:rsidRPr="007F33F0">
              <w:rPr>
                <w:rFonts w:ascii="Times New Roman" w:hAnsi="Times New Roman" w:cs="Times New Roman"/>
                <w:sz w:val="18"/>
                <w:szCs w:val="18"/>
                <w:lang w:val="kk-KZ"/>
              </w:rPr>
              <w:t xml:space="preserve">                                    </w:t>
            </w:r>
            <w:r w:rsidR="00C73BDC" w:rsidRPr="007F33F0">
              <w:rPr>
                <w:rFonts w:ascii="Times New Roman" w:eastAsiaTheme="minorHAnsi" w:hAnsi="Times New Roman" w:cs="Times New Roman"/>
                <w:b/>
                <w:sz w:val="20"/>
                <w:szCs w:val="20"/>
                <w:lang w:val="kk-KZ" w:eastAsia="en-US"/>
              </w:rPr>
              <w:t xml:space="preserve">Мақсаты: </w:t>
            </w:r>
            <w:r w:rsidR="00C73BDC" w:rsidRPr="007F33F0">
              <w:rPr>
                <w:rFonts w:ascii="Times New Roman" w:eastAsiaTheme="minorHAnsi" w:hAnsi="Times New Roman" w:cs="Times New Roman"/>
                <w:sz w:val="20"/>
                <w:szCs w:val="20"/>
                <w:lang w:val="kk-KZ" w:eastAsia="en-US"/>
              </w:rPr>
              <w:t>Балаларға сұраққа толық жауап беруге үйрету.Тілдік қорларын дамыту</w:t>
            </w:r>
            <w:r w:rsidR="00C73BDC" w:rsidRPr="007F33F0">
              <w:rPr>
                <w:rFonts w:ascii="Times New Roman" w:eastAsiaTheme="minorHAnsi" w:hAnsi="Times New Roman" w:cs="Times New Roman"/>
                <w:b/>
                <w:sz w:val="20"/>
                <w:szCs w:val="20"/>
                <w:lang w:val="kk-KZ" w:eastAsia="en-US"/>
              </w:rPr>
              <w:t>.</w:t>
            </w:r>
            <w:r w:rsidRPr="007F33F0">
              <w:rPr>
                <w:rFonts w:ascii="Times New Roman" w:hAnsi="Times New Roman" w:cs="Times New Roman"/>
                <w:sz w:val="18"/>
                <w:szCs w:val="18"/>
                <w:lang w:val="kk-KZ"/>
              </w:rPr>
              <w:t xml:space="preserve">                                 </w:t>
            </w:r>
            <w:r w:rsidR="00C73BDC" w:rsidRPr="007F33F0">
              <w:rPr>
                <w:rFonts w:ascii="Times New Roman" w:eastAsiaTheme="minorHAnsi" w:hAnsi="Times New Roman" w:cs="Times New Roman"/>
                <w:b/>
                <w:sz w:val="20"/>
                <w:szCs w:val="20"/>
                <w:lang w:val="kk-KZ" w:eastAsia="en-US"/>
              </w:rPr>
              <w:t xml:space="preserve">5.Еркін ойындар: </w:t>
            </w:r>
            <w:r w:rsidR="00C73BDC" w:rsidRPr="007F33F0">
              <w:rPr>
                <w:rFonts w:ascii="Times New Roman" w:eastAsiaTheme="minorHAnsi" w:hAnsi="Times New Roman" w:cs="Times New Roman"/>
                <w:sz w:val="20"/>
                <w:szCs w:val="20"/>
                <w:lang w:val="kk-KZ" w:eastAsia="en-US"/>
              </w:rPr>
              <w:t>Құмдағы ойын</w:t>
            </w:r>
            <w:r w:rsidRPr="007F33F0">
              <w:rPr>
                <w:rFonts w:ascii="Times New Roman" w:hAnsi="Times New Roman" w:cs="Times New Roman"/>
                <w:sz w:val="18"/>
                <w:szCs w:val="18"/>
                <w:lang w:val="kk-KZ"/>
              </w:rPr>
              <w:t xml:space="preserve"> </w:t>
            </w:r>
            <w:r w:rsidR="00C73BDC" w:rsidRPr="007F33F0">
              <w:rPr>
                <w:rFonts w:ascii="Times New Roman" w:eastAsiaTheme="minorHAnsi" w:hAnsi="Times New Roman" w:cs="Times New Roman"/>
                <w:b/>
                <w:sz w:val="20"/>
                <w:szCs w:val="20"/>
                <w:lang w:val="kk-KZ" w:eastAsia="en-US"/>
              </w:rPr>
              <w:t>Мақсаты:</w:t>
            </w:r>
            <w:r w:rsidR="00C73BDC" w:rsidRPr="007F33F0">
              <w:rPr>
                <w:rFonts w:ascii="Times New Roman" w:eastAsiaTheme="minorHAnsi" w:hAnsi="Times New Roman" w:cs="Times New Roman"/>
                <w:sz w:val="20"/>
                <w:szCs w:val="20"/>
                <w:lang w:val="kk-KZ" w:eastAsia="en-US"/>
              </w:rPr>
              <w:t>Тәрбиешінің жетекшілігімен ойындар ойнау.</w:t>
            </w:r>
          </w:p>
        </w:tc>
      </w:tr>
      <w:tr w:rsidR="00C73BDC" w:rsidRPr="00104FA2" w:rsidTr="00132856">
        <w:trPr>
          <w:trHeight w:val="19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3BDC" w:rsidRPr="00104FA2" w:rsidRDefault="00C73BDC" w:rsidP="00C73BDC">
            <w:pPr>
              <w:spacing w:after="0" w:line="240" w:lineRule="auto"/>
              <w:rPr>
                <w:rFonts w:ascii="Times New Roman" w:eastAsia="Times New Roman" w:hAnsi="Times New Roman" w:cs="Times New Roman"/>
                <w:b/>
                <w:iCs/>
                <w:color w:val="000000"/>
                <w:sz w:val="20"/>
                <w:szCs w:val="20"/>
                <w:lang w:eastAsia="en-US"/>
              </w:rPr>
            </w:pPr>
            <w:r w:rsidRPr="00104FA2">
              <w:rPr>
                <w:rFonts w:ascii="Times New Roman" w:eastAsia="Times New Roman" w:hAnsi="Times New Roman" w:cs="Times New Roman"/>
                <w:b/>
                <w:iCs/>
                <w:color w:val="000000"/>
                <w:sz w:val="20"/>
                <w:szCs w:val="20"/>
                <w:lang w:val="kk-KZ"/>
              </w:rPr>
              <w:t xml:space="preserve">Серуеннен  оралу </w:t>
            </w:r>
          </w:p>
        </w:tc>
        <w:tc>
          <w:tcPr>
            <w:tcW w:w="1403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3BDC" w:rsidRPr="00104FA2" w:rsidRDefault="00C73BDC" w:rsidP="00C73BDC">
            <w:pPr>
              <w:spacing w:after="0" w:line="240" w:lineRule="auto"/>
              <w:rPr>
                <w:rFonts w:ascii="Times New Roman" w:eastAsia="Times New Roman" w:hAnsi="Times New Roman" w:cs="Times New Roman"/>
                <w:color w:val="000000"/>
                <w:sz w:val="20"/>
                <w:szCs w:val="20"/>
                <w:lang w:val="kk-KZ" w:eastAsia="en-US"/>
              </w:rPr>
            </w:pPr>
            <w:r w:rsidRPr="00104FA2">
              <w:rPr>
                <w:rFonts w:ascii="Times New Roman" w:eastAsia="Times New Roman" w:hAnsi="Times New Roman" w:cs="Times New Roman"/>
                <w:color w:val="000000"/>
                <w:sz w:val="20"/>
                <w:szCs w:val="20"/>
                <w:lang w:val="kk-KZ"/>
              </w:rPr>
              <w:t>Балалардың  реттілікпен киімдерін  шешуі, беті-қолдарын сабындап жуу, сүлгіге сүрту, орнына ілу.</w:t>
            </w:r>
          </w:p>
        </w:tc>
      </w:tr>
      <w:tr w:rsidR="00C73BDC" w:rsidRPr="006616B5" w:rsidTr="00132856">
        <w:trPr>
          <w:trHeight w:val="56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3BDC" w:rsidRPr="00104FA2" w:rsidRDefault="00C73BDC" w:rsidP="00C73BDC">
            <w:pPr>
              <w:spacing w:after="0" w:line="240" w:lineRule="auto"/>
              <w:rPr>
                <w:rFonts w:ascii="Times New Roman" w:eastAsia="Times New Roman" w:hAnsi="Times New Roman" w:cs="Times New Roman"/>
                <w:b/>
                <w:iCs/>
                <w:color w:val="000000"/>
                <w:sz w:val="20"/>
                <w:szCs w:val="20"/>
                <w:lang w:val="kk-KZ" w:eastAsia="en-US"/>
              </w:rPr>
            </w:pPr>
            <w:r w:rsidRPr="00104FA2">
              <w:rPr>
                <w:rFonts w:ascii="Times New Roman" w:eastAsia="Times New Roman" w:hAnsi="Times New Roman" w:cs="Times New Roman"/>
                <w:b/>
                <w:iCs/>
                <w:color w:val="000000"/>
                <w:sz w:val="20"/>
                <w:szCs w:val="20"/>
                <w:lang w:val="kk-KZ"/>
              </w:rPr>
              <w:t>Түскі ас</w:t>
            </w:r>
          </w:p>
        </w:tc>
        <w:tc>
          <w:tcPr>
            <w:tcW w:w="1403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3BDC" w:rsidRPr="00104FA2" w:rsidRDefault="00C73BDC" w:rsidP="00C73BDC">
            <w:pPr>
              <w:spacing w:after="0" w:line="240" w:lineRule="auto"/>
              <w:rPr>
                <w:rFonts w:ascii="Times New Roman" w:eastAsia="Times New Roman" w:hAnsi="Times New Roman" w:cs="Times New Roman"/>
                <w:sz w:val="20"/>
                <w:szCs w:val="20"/>
                <w:lang w:val="kk-KZ" w:eastAsia="en-US"/>
              </w:rPr>
            </w:pPr>
            <w:r w:rsidRPr="00104FA2">
              <w:rPr>
                <w:rFonts w:ascii="Times New Roman" w:eastAsia="Times New Roman" w:hAnsi="Times New Roman" w:cs="Times New Roman"/>
                <w:sz w:val="20"/>
                <w:szCs w:val="20"/>
                <w:lang w:val="kk-KZ"/>
              </w:rPr>
              <w:t>Үстел басына қолды жуғаннан кейін дұрыс отыруға дағдыландыру. Орындыққа өзі отырып тұру, қасындағы балаға кедергі келтірмеуге үйрету. Тамақты төкпей-шашпай ұқыпты ішуге, майлықты пайдалануға үйрету. Тамақтан соң алғыс айтып, ас қайыруға дағдыландыру.</w:t>
            </w:r>
          </w:p>
        </w:tc>
      </w:tr>
      <w:tr w:rsidR="00C73BDC" w:rsidRPr="00104FA2" w:rsidTr="00132856">
        <w:trPr>
          <w:trHeight w:val="120"/>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3BDC" w:rsidRPr="00104FA2" w:rsidRDefault="00C73BDC" w:rsidP="00C73BDC">
            <w:pPr>
              <w:spacing w:after="0" w:line="240" w:lineRule="auto"/>
              <w:rPr>
                <w:rFonts w:ascii="Times New Roman" w:eastAsia="Times New Roman" w:hAnsi="Times New Roman" w:cs="Times New Roman"/>
                <w:b/>
                <w:color w:val="000000"/>
                <w:sz w:val="20"/>
                <w:szCs w:val="20"/>
                <w:lang w:eastAsia="en-US"/>
              </w:rPr>
            </w:pPr>
            <w:r w:rsidRPr="00104FA2">
              <w:rPr>
                <w:rFonts w:ascii="Times New Roman" w:eastAsia="Times New Roman" w:hAnsi="Times New Roman" w:cs="Times New Roman"/>
                <w:b/>
                <w:iCs/>
                <w:color w:val="000000"/>
                <w:sz w:val="20"/>
                <w:szCs w:val="20"/>
              </w:rPr>
              <w:t>Т</w:t>
            </w:r>
            <w:r w:rsidRPr="00104FA2">
              <w:rPr>
                <w:rFonts w:ascii="Times New Roman" w:eastAsia="Times New Roman" w:hAnsi="Times New Roman" w:cs="Times New Roman"/>
                <w:b/>
                <w:iCs/>
                <w:color w:val="000000"/>
                <w:sz w:val="20"/>
                <w:szCs w:val="20"/>
                <w:lang w:val="kk-KZ"/>
              </w:rPr>
              <w:t>әтті</w:t>
            </w:r>
            <w:r w:rsidR="009B5EF8">
              <w:rPr>
                <w:rFonts w:ascii="Times New Roman" w:eastAsia="Times New Roman" w:hAnsi="Times New Roman" w:cs="Times New Roman"/>
                <w:b/>
                <w:iCs/>
                <w:color w:val="000000"/>
                <w:sz w:val="20"/>
                <w:szCs w:val="20"/>
                <w:lang w:val="kk-KZ"/>
              </w:rPr>
              <w:t xml:space="preserve"> </w:t>
            </w:r>
            <w:r w:rsidRPr="00104FA2">
              <w:rPr>
                <w:rFonts w:ascii="Times New Roman" w:eastAsia="Times New Roman" w:hAnsi="Times New Roman" w:cs="Times New Roman"/>
                <w:b/>
                <w:iCs/>
                <w:color w:val="000000"/>
                <w:sz w:val="20"/>
                <w:szCs w:val="20"/>
              </w:rPr>
              <w:t>ұйқы</w:t>
            </w:r>
          </w:p>
        </w:tc>
        <w:tc>
          <w:tcPr>
            <w:tcW w:w="14033"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3BDC" w:rsidRPr="00104FA2" w:rsidRDefault="00C73BDC" w:rsidP="00C73BDC">
            <w:pPr>
              <w:spacing w:after="0" w:line="240" w:lineRule="auto"/>
              <w:rPr>
                <w:rFonts w:ascii="Times New Roman" w:eastAsia="Times New Roman" w:hAnsi="Times New Roman" w:cs="Times New Roman"/>
                <w:color w:val="000000"/>
                <w:sz w:val="20"/>
                <w:szCs w:val="20"/>
                <w:lang w:val="kk-KZ" w:eastAsia="en-US"/>
              </w:rPr>
            </w:pPr>
            <w:r w:rsidRPr="00104FA2">
              <w:rPr>
                <w:rFonts w:ascii="Times New Roman" w:eastAsia="Times New Roman" w:hAnsi="Times New Roman" w:cs="Times New Roman"/>
                <w:color w:val="000000"/>
                <w:sz w:val="20"/>
                <w:szCs w:val="20"/>
                <w:lang w:val="kk-KZ"/>
              </w:rPr>
              <w:t>Балалардың тыныш ұйықтауына  жағымды жағдай орнату.</w:t>
            </w:r>
          </w:p>
        </w:tc>
      </w:tr>
      <w:tr w:rsidR="00C73BDC" w:rsidRPr="006616B5" w:rsidTr="001502F2">
        <w:trPr>
          <w:trHeight w:val="716"/>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C73BDC" w:rsidRPr="00104FA2" w:rsidRDefault="00C73BDC" w:rsidP="00C73BDC">
            <w:pPr>
              <w:spacing w:after="0" w:line="240" w:lineRule="auto"/>
              <w:rPr>
                <w:rFonts w:ascii="Times New Roman" w:eastAsia="Times New Roman" w:hAnsi="Times New Roman" w:cs="Times New Roman"/>
                <w:b/>
                <w:color w:val="000000"/>
                <w:sz w:val="20"/>
                <w:szCs w:val="20"/>
                <w:lang w:eastAsia="en-US"/>
              </w:rPr>
            </w:pPr>
          </w:p>
        </w:tc>
        <w:tc>
          <w:tcPr>
            <w:tcW w:w="2693"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73BDC" w:rsidRPr="00104FA2" w:rsidRDefault="00C73BDC" w:rsidP="00C73BDC">
            <w:pPr>
              <w:spacing w:after="0" w:line="240" w:lineRule="auto"/>
              <w:jc w:val="center"/>
              <w:rPr>
                <w:rFonts w:ascii="Times New Roman" w:eastAsia="Calibri" w:hAnsi="Times New Roman" w:cs="Times New Roman"/>
                <w:sz w:val="20"/>
                <w:szCs w:val="20"/>
                <w:lang w:val="kk-KZ" w:eastAsia="en-US"/>
              </w:rPr>
            </w:pPr>
            <w:r w:rsidRPr="00104FA2">
              <w:rPr>
                <w:rFonts w:ascii="Times New Roman" w:eastAsia="Times New Roman" w:hAnsi="Times New Roman" w:cs="Times New Roman"/>
                <w:sz w:val="20"/>
                <w:szCs w:val="20"/>
                <w:lang w:val="kk-KZ"/>
              </w:rPr>
              <w:t>Тәтті ұйқы.</w:t>
            </w:r>
          </w:p>
          <w:p w:rsidR="00C73BDC" w:rsidRPr="00104FA2" w:rsidRDefault="00C73BDC" w:rsidP="00C73BDC">
            <w:pPr>
              <w:spacing w:after="0" w:line="240" w:lineRule="auto"/>
              <w:jc w:val="center"/>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Қ.Биғазықызы «Саржайлау» әні.</w:t>
            </w:r>
          </w:p>
        </w:tc>
        <w:tc>
          <w:tcPr>
            <w:tcW w:w="2835"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C73BDC" w:rsidRPr="00104FA2" w:rsidRDefault="00C73BDC" w:rsidP="00C73BDC">
            <w:pPr>
              <w:spacing w:after="0" w:line="240" w:lineRule="auto"/>
              <w:jc w:val="center"/>
              <w:rPr>
                <w:rFonts w:ascii="Times New Roman" w:eastAsia="Calibri" w:hAnsi="Times New Roman" w:cs="Times New Roman"/>
                <w:sz w:val="20"/>
                <w:szCs w:val="20"/>
                <w:lang w:val="kk-KZ" w:eastAsia="en-US"/>
              </w:rPr>
            </w:pPr>
            <w:r w:rsidRPr="00104FA2">
              <w:rPr>
                <w:rFonts w:ascii="Times New Roman" w:eastAsia="Times New Roman" w:hAnsi="Times New Roman" w:cs="Times New Roman"/>
                <w:sz w:val="20"/>
                <w:szCs w:val="20"/>
                <w:lang w:val="kk-KZ"/>
              </w:rPr>
              <w:t>Тәтті ұйқы.</w:t>
            </w:r>
          </w:p>
          <w:p w:rsidR="00C73BDC" w:rsidRPr="00104FA2" w:rsidRDefault="00C73BDC" w:rsidP="00C73BDC">
            <w:pPr>
              <w:spacing w:after="0" w:line="240" w:lineRule="auto"/>
              <w:jc w:val="center"/>
              <w:rPr>
                <w:rFonts w:ascii="Times New Roman" w:eastAsia="Times New Roman" w:hAnsi="Times New Roman" w:cs="Times New Roman"/>
                <w:sz w:val="20"/>
                <w:szCs w:val="20"/>
                <w:lang w:val="kk-KZ" w:eastAsia="en-US"/>
              </w:rPr>
            </w:pPr>
            <w:r w:rsidRPr="00104FA2">
              <w:rPr>
                <w:rFonts w:ascii="Times New Roman" w:eastAsia="Times New Roman" w:hAnsi="Times New Roman" w:cs="Times New Roman"/>
                <w:sz w:val="20"/>
                <w:szCs w:val="20"/>
                <w:lang w:val="kk-KZ"/>
              </w:rPr>
              <w:t xml:space="preserve">Ә.Асылбеков. «Мен әдепті баламын» әні. </w:t>
            </w:r>
          </w:p>
        </w:tc>
        <w:tc>
          <w:tcPr>
            <w:tcW w:w="2694" w:type="dxa"/>
            <w:tcBorders>
              <w:top w:val="single" w:sz="4" w:space="0" w:color="auto"/>
              <w:left w:val="single" w:sz="4" w:space="0" w:color="auto"/>
              <w:bottom w:val="single" w:sz="4" w:space="0" w:color="000000"/>
              <w:right w:val="single" w:sz="4" w:space="0" w:color="auto"/>
            </w:tcBorders>
            <w:shd w:val="clear" w:color="auto" w:fill="FFFFFF"/>
          </w:tcPr>
          <w:p w:rsidR="00C73BDC" w:rsidRPr="00104FA2" w:rsidRDefault="00C73BDC" w:rsidP="00C73BDC">
            <w:pPr>
              <w:spacing w:after="0" w:line="240" w:lineRule="auto"/>
              <w:jc w:val="center"/>
              <w:rPr>
                <w:rFonts w:ascii="Times New Roman" w:eastAsia="Calibri" w:hAnsi="Times New Roman" w:cs="Times New Roman"/>
                <w:sz w:val="20"/>
                <w:szCs w:val="20"/>
                <w:lang w:val="kk-KZ" w:eastAsia="en-US"/>
              </w:rPr>
            </w:pPr>
            <w:r w:rsidRPr="00104FA2">
              <w:rPr>
                <w:rFonts w:ascii="Times New Roman" w:eastAsia="Times New Roman" w:hAnsi="Times New Roman" w:cs="Times New Roman"/>
                <w:sz w:val="20"/>
                <w:szCs w:val="20"/>
                <w:lang w:val="kk-KZ"/>
              </w:rPr>
              <w:t>Тәтті ұйқы.</w:t>
            </w:r>
          </w:p>
          <w:p w:rsidR="00C73BDC" w:rsidRPr="00104FA2" w:rsidRDefault="00C73BDC" w:rsidP="00C73BDC">
            <w:pPr>
              <w:spacing w:after="0" w:line="240" w:lineRule="auto"/>
              <w:jc w:val="center"/>
              <w:rPr>
                <w:rFonts w:ascii="Times New Roman" w:eastAsia="Times New Roman" w:hAnsi="Times New Roman" w:cs="Times New Roman"/>
                <w:color w:val="000000"/>
                <w:sz w:val="20"/>
                <w:szCs w:val="20"/>
                <w:lang w:val="kk-KZ" w:eastAsia="en-US"/>
              </w:rPr>
            </w:pPr>
            <w:r w:rsidRPr="00104FA2">
              <w:rPr>
                <w:rFonts w:ascii="Times New Roman" w:eastAsia="Times New Roman" w:hAnsi="Times New Roman" w:cs="Times New Roman"/>
                <w:sz w:val="20"/>
                <w:szCs w:val="20"/>
                <w:lang w:val="kk-KZ"/>
              </w:rPr>
              <w:t xml:space="preserve">Ертегі: «Кім күшті? ». </w:t>
            </w:r>
          </w:p>
        </w:tc>
        <w:tc>
          <w:tcPr>
            <w:tcW w:w="2835" w:type="dxa"/>
            <w:tcBorders>
              <w:top w:val="single" w:sz="4" w:space="0" w:color="auto"/>
              <w:left w:val="single" w:sz="4" w:space="0" w:color="auto"/>
              <w:bottom w:val="single" w:sz="4" w:space="0" w:color="000000"/>
              <w:right w:val="single" w:sz="4" w:space="0" w:color="auto"/>
            </w:tcBorders>
            <w:shd w:val="clear" w:color="auto" w:fill="FFFFFF"/>
            <w:hideMark/>
          </w:tcPr>
          <w:p w:rsidR="00C73BDC" w:rsidRPr="00104FA2" w:rsidRDefault="00C73BDC" w:rsidP="00C73BDC">
            <w:pPr>
              <w:spacing w:after="0" w:line="240" w:lineRule="auto"/>
              <w:jc w:val="center"/>
              <w:rPr>
                <w:rFonts w:ascii="Times New Roman" w:eastAsia="Calibri" w:hAnsi="Times New Roman" w:cs="Times New Roman"/>
                <w:sz w:val="20"/>
                <w:szCs w:val="20"/>
                <w:lang w:val="kk-KZ" w:eastAsia="en-US"/>
              </w:rPr>
            </w:pPr>
            <w:r w:rsidRPr="00104FA2">
              <w:rPr>
                <w:rFonts w:ascii="Times New Roman" w:eastAsia="Times New Roman" w:hAnsi="Times New Roman" w:cs="Times New Roman"/>
                <w:sz w:val="20"/>
                <w:szCs w:val="20"/>
                <w:lang w:val="kk-KZ"/>
              </w:rPr>
              <w:t>Тәтті ұйқы.</w:t>
            </w:r>
          </w:p>
          <w:p w:rsidR="00C73BDC" w:rsidRPr="00104FA2" w:rsidRDefault="00C73BDC" w:rsidP="00C73BDC">
            <w:pPr>
              <w:spacing w:after="0" w:line="240" w:lineRule="auto"/>
              <w:jc w:val="center"/>
              <w:rPr>
                <w:rFonts w:ascii="Times New Roman" w:eastAsia="Times New Roman" w:hAnsi="Times New Roman" w:cs="Times New Roman"/>
                <w:color w:val="000000"/>
                <w:sz w:val="20"/>
                <w:szCs w:val="20"/>
                <w:lang w:val="kk-KZ" w:eastAsia="en-US"/>
              </w:rPr>
            </w:pPr>
            <w:r w:rsidRPr="00104FA2">
              <w:rPr>
                <w:rFonts w:ascii="Times New Roman" w:eastAsia="Times New Roman" w:hAnsi="Times New Roman" w:cs="Times New Roman"/>
                <w:sz w:val="20"/>
                <w:szCs w:val="20"/>
                <w:lang w:val="kk-KZ"/>
              </w:rPr>
              <w:t xml:space="preserve">Ә.Асылбеков. «Балдырған» әні. </w:t>
            </w:r>
          </w:p>
        </w:tc>
        <w:tc>
          <w:tcPr>
            <w:tcW w:w="2976" w:type="dxa"/>
            <w:tcBorders>
              <w:top w:val="single" w:sz="4" w:space="0" w:color="auto"/>
              <w:left w:val="single" w:sz="4" w:space="0" w:color="auto"/>
              <w:bottom w:val="single" w:sz="4" w:space="0" w:color="000000"/>
              <w:right w:val="single" w:sz="4" w:space="0" w:color="000000"/>
            </w:tcBorders>
            <w:shd w:val="clear" w:color="auto" w:fill="FFFFFF"/>
            <w:hideMark/>
          </w:tcPr>
          <w:p w:rsidR="00C73BDC" w:rsidRPr="00104FA2" w:rsidRDefault="00C73BDC" w:rsidP="00C73BDC">
            <w:pPr>
              <w:spacing w:after="0" w:line="240" w:lineRule="auto"/>
              <w:jc w:val="center"/>
              <w:rPr>
                <w:rFonts w:ascii="Times New Roman" w:eastAsia="Calibri" w:hAnsi="Times New Roman" w:cs="Times New Roman"/>
                <w:sz w:val="20"/>
                <w:szCs w:val="20"/>
                <w:lang w:val="kk-KZ" w:eastAsia="en-US"/>
              </w:rPr>
            </w:pPr>
            <w:r w:rsidRPr="00104FA2">
              <w:rPr>
                <w:rFonts w:ascii="Times New Roman" w:eastAsia="Times New Roman" w:hAnsi="Times New Roman" w:cs="Times New Roman"/>
                <w:sz w:val="20"/>
                <w:szCs w:val="20"/>
                <w:lang w:val="kk-KZ"/>
              </w:rPr>
              <w:t>Тәтті ұйқы.                    Б.</w:t>
            </w:r>
            <w:r w:rsidR="001502F2">
              <w:rPr>
                <w:rFonts w:ascii="Times New Roman" w:eastAsia="Times New Roman" w:hAnsi="Times New Roman" w:cs="Times New Roman"/>
                <w:sz w:val="20"/>
                <w:szCs w:val="20"/>
                <w:lang w:val="kk-KZ"/>
              </w:rPr>
              <w:t>Махамбетов</w:t>
            </w:r>
            <w:r w:rsidRPr="00104FA2">
              <w:rPr>
                <w:rFonts w:ascii="Times New Roman" w:eastAsia="Times New Roman" w:hAnsi="Times New Roman" w:cs="Times New Roman"/>
                <w:sz w:val="20"/>
                <w:szCs w:val="20"/>
                <w:lang w:val="kk-KZ"/>
              </w:rPr>
              <w:t xml:space="preserve">«Әй - әй  бөпем»  әні             </w:t>
            </w:r>
          </w:p>
        </w:tc>
      </w:tr>
      <w:tr w:rsidR="00C73BDC" w:rsidRPr="006616B5" w:rsidTr="001502F2">
        <w:trPr>
          <w:trHeight w:val="421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3BDC" w:rsidRPr="00104FA2" w:rsidRDefault="00C73BDC" w:rsidP="00C73BDC">
            <w:pPr>
              <w:spacing w:after="0" w:line="240" w:lineRule="auto"/>
              <w:rPr>
                <w:rFonts w:ascii="Times New Roman" w:eastAsia="Times New Roman" w:hAnsi="Times New Roman" w:cs="Times New Roman"/>
                <w:b/>
                <w:i/>
                <w:iCs/>
                <w:color w:val="000000"/>
                <w:sz w:val="20"/>
                <w:szCs w:val="20"/>
                <w:lang w:val="kk-KZ" w:eastAsia="en-US"/>
              </w:rPr>
            </w:pPr>
            <w:r w:rsidRPr="00104FA2">
              <w:rPr>
                <w:rFonts w:ascii="Times New Roman" w:eastAsia="Times New Roman" w:hAnsi="Times New Roman" w:cs="Times New Roman"/>
                <w:b/>
                <w:bCs/>
                <w:color w:val="000000"/>
                <w:sz w:val="20"/>
                <w:szCs w:val="20"/>
                <w:lang w:val="kk-KZ"/>
              </w:rPr>
              <w:t>Біртіндеп ұйқыдан шынықтыру шаралары</w:t>
            </w: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73BDC" w:rsidRPr="007F33F0" w:rsidRDefault="00C73BDC" w:rsidP="00C73BDC">
            <w:pPr>
              <w:shd w:val="clear" w:color="auto" w:fill="FFFFFF"/>
              <w:spacing w:after="0" w:line="240" w:lineRule="auto"/>
              <w:rPr>
                <w:rFonts w:ascii="Times New Roman" w:eastAsia="Times New Roman" w:hAnsi="Times New Roman" w:cs="Times New Roman"/>
                <w:b/>
                <w:bCs/>
                <w:iCs/>
                <w:sz w:val="20"/>
                <w:szCs w:val="20"/>
                <w:lang w:val="kk-KZ"/>
              </w:rPr>
            </w:pPr>
            <w:r w:rsidRPr="007F33F0">
              <w:rPr>
                <w:rFonts w:ascii="Times New Roman" w:eastAsia="Times New Roman" w:hAnsi="Times New Roman" w:cs="Times New Roman"/>
                <w:b/>
                <w:bCs/>
                <w:iCs/>
                <w:sz w:val="20"/>
                <w:szCs w:val="20"/>
                <w:lang w:val="kk-KZ"/>
              </w:rPr>
              <w:t>1.</w:t>
            </w:r>
            <w:r w:rsidRPr="007F33F0">
              <w:rPr>
                <w:rFonts w:ascii="Times New Roman" w:eastAsia="Times New Roman" w:hAnsi="Times New Roman" w:cs="Times New Roman"/>
                <w:sz w:val="20"/>
                <w:szCs w:val="20"/>
                <w:lang w:val="kk-KZ"/>
              </w:rPr>
              <w:t> Төсекте жатып жасайтын жаттығулар </w:t>
            </w:r>
            <w:r w:rsidRPr="007F33F0">
              <w:rPr>
                <w:rFonts w:ascii="Times New Roman" w:eastAsia="Times New Roman" w:hAnsi="Times New Roman" w:cs="Times New Roman"/>
                <w:iCs/>
                <w:sz w:val="20"/>
                <w:szCs w:val="20"/>
                <w:lang w:val="kk-KZ"/>
              </w:rPr>
              <w:t>( 2-3 минут)</w:t>
            </w:r>
          </w:p>
          <w:p w:rsidR="00C73BDC" w:rsidRPr="007F33F0" w:rsidRDefault="00C73BDC" w:rsidP="00C73BDC">
            <w:pPr>
              <w:shd w:val="clear" w:color="auto" w:fill="FFFFFF"/>
              <w:spacing w:after="0" w:line="240" w:lineRule="auto"/>
              <w:rPr>
                <w:rFonts w:ascii="Times New Roman" w:eastAsia="Times New Roman" w:hAnsi="Times New Roman" w:cs="Times New Roman"/>
                <w:sz w:val="20"/>
                <w:szCs w:val="20"/>
                <w:lang w:val="kk-KZ"/>
              </w:rPr>
            </w:pPr>
            <w:r w:rsidRPr="007F33F0">
              <w:rPr>
                <w:rFonts w:ascii="Times New Roman" w:eastAsia="Times New Roman" w:hAnsi="Times New Roman" w:cs="Times New Roman"/>
                <w:sz w:val="20"/>
                <w:szCs w:val="20"/>
                <w:lang w:val="kk-KZ"/>
              </w:rPr>
              <w:t>Созылу. Б.қ. арқада жатып қолымызды денеміздің бойымен қойып иегімізді кеудемізге тигіземіз , аяқтын ұшын өзімізге қарай тартамыз </w:t>
            </w:r>
            <w:r w:rsidRPr="007F33F0">
              <w:rPr>
                <w:rFonts w:ascii="Times New Roman" w:eastAsia="Times New Roman" w:hAnsi="Times New Roman" w:cs="Times New Roman"/>
                <w:iCs/>
                <w:sz w:val="20"/>
                <w:szCs w:val="20"/>
                <w:lang w:val="kk-KZ"/>
              </w:rPr>
              <w:t>( 2- 4 рет)</w:t>
            </w:r>
          </w:p>
          <w:p w:rsidR="007F33F0" w:rsidRDefault="00C73BDC" w:rsidP="00C73BDC">
            <w:pPr>
              <w:shd w:val="clear" w:color="auto" w:fill="FFFFFF"/>
              <w:spacing w:after="0" w:line="240" w:lineRule="auto"/>
              <w:rPr>
                <w:rFonts w:ascii="Times New Roman" w:eastAsia="Times New Roman" w:hAnsi="Times New Roman" w:cs="Times New Roman"/>
                <w:sz w:val="20"/>
                <w:szCs w:val="20"/>
                <w:lang w:val="kk-KZ"/>
              </w:rPr>
            </w:pPr>
            <w:r w:rsidRPr="007F33F0">
              <w:rPr>
                <w:rFonts w:ascii="Times New Roman" w:eastAsia="Times New Roman" w:hAnsi="Times New Roman" w:cs="Times New Roman"/>
                <w:sz w:val="20"/>
                <w:szCs w:val="20"/>
                <w:lang w:val="kk-KZ"/>
              </w:rPr>
              <w:t>Ішімізде жатып басымызды аяғымызды жоғары көтеру </w:t>
            </w:r>
          </w:p>
          <w:p w:rsidR="00C73BDC" w:rsidRPr="007F33F0" w:rsidRDefault="00C73BDC" w:rsidP="00C73BDC">
            <w:pPr>
              <w:shd w:val="clear" w:color="auto" w:fill="FFFFFF"/>
              <w:spacing w:after="0" w:line="240" w:lineRule="auto"/>
              <w:rPr>
                <w:rFonts w:ascii="Times New Roman" w:eastAsia="Times New Roman" w:hAnsi="Times New Roman" w:cs="Times New Roman"/>
                <w:sz w:val="20"/>
                <w:szCs w:val="20"/>
                <w:lang w:val="kk-KZ"/>
              </w:rPr>
            </w:pPr>
            <w:r w:rsidRPr="007F33F0">
              <w:rPr>
                <w:rFonts w:ascii="Times New Roman" w:eastAsia="Times New Roman" w:hAnsi="Times New Roman" w:cs="Times New Roman"/>
                <w:iCs/>
                <w:sz w:val="20"/>
                <w:szCs w:val="20"/>
                <w:lang w:val="kk-KZ"/>
              </w:rPr>
              <w:t>( 2- 4 рет)</w:t>
            </w:r>
          </w:p>
          <w:p w:rsidR="00C73BDC" w:rsidRPr="007F33F0" w:rsidRDefault="00C73BDC" w:rsidP="00C73BDC">
            <w:pPr>
              <w:shd w:val="clear" w:color="auto" w:fill="FFFFFF"/>
              <w:spacing w:after="0" w:line="240" w:lineRule="auto"/>
              <w:rPr>
                <w:rFonts w:ascii="Times New Roman" w:eastAsia="Times New Roman" w:hAnsi="Times New Roman" w:cs="Times New Roman"/>
                <w:sz w:val="20"/>
                <w:szCs w:val="20"/>
                <w:lang w:val="kk-KZ"/>
              </w:rPr>
            </w:pPr>
            <w:r w:rsidRPr="007F33F0">
              <w:rPr>
                <w:rFonts w:ascii="Times New Roman" w:eastAsia="Times New Roman" w:hAnsi="Times New Roman" w:cs="Times New Roman"/>
                <w:sz w:val="20"/>
                <w:szCs w:val="20"/>
                <w:lang w:val="kk-KZ"/>
              </w:rPr>
              <w:t xml:space="preserve">Ойын «Жаз бен күз» оң жаққа қарап жатып күз дегенде тіземізді құшақтап алу, күзде суық </w:t>
            </w:r>
            <w:r w:rsidR="001502F2" w:rsidRPr="007F33F0">
              <w:rPr>
                <w:rFonts w:ascii="Times New Roman" w:eastAsia="Times New Roman" w:hAnsi="Times New Roman" w:cs="Times New Roman"/>
                <w:sz w:val="20"/>
                <w:szCs w:val="20"/>
                <w:lang w:val="kk-KZ"/>
              </w:rPr>
              <w:t>тонамыз , жаз дегенде керілеміз</w:t>
            </w: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tcPr>
          <w:p w:rsidR="00C73BDC" w:rsidRPr="007F33F0" w:rsidRDefault="00EE7C22" w:rsidP="001502F2">
            <w:pPr>
              <w:rPr>
                <w:rFonts w:ascii="Times New Roman" w:hAnsi="Times New Roman" w:cs="Times New Roman"/>
                <w:sz w:val="18"/>
                <w:szCs w:val="18"/>
                <w:lang w:val="kk-KZ"/>
              </w:rPr>
            </w:pPr>
            <w:r w:rsidRPr="007F33F0">
              <w:rPr>
                <w:rFonts w:ascii="Times New Roman" w:hAnsi="Times New Roman" w:cs="Times New Roman"/>
                <w:sz w:val="18"/>
                <w:szCs w:val="18"/>
                <w:lang w:val="kk-KZ"/>
              </w:rPr>
              <w:t>М</w:t>
            </w:r>
            <w:r w:rsidR="001502F2" w:rsidRPr="007F33F0">
              <w:rPr>
                <w:rFonts w:ascii="Times New Roman" w:hAnsi="Times New Roman" w:cs="Times New Roman"/>
                <w:sz w:val="18"/>
                <w:szCs w:val="18"/>
                <w:lang w:val="kk-KZ"/>
              </w:rPr>
              <w:t xml:space="preserve">узыка әуенімен </w:t>
            </w:r>
            <w:r w:rsidRPr="007F33F0">
              <w:rPr>
                <w:rFonts w:ascii="Times New Roman" w:hAnsi="Times New Roman" w:cs="Times New Roman"/>
                <w:sz w:val="18"/>
                <w:szCs w:val="18"/>
                <w:lang w:val="kk-KZ"/>
              </w:rPr>
              <w:t>біртіндеп тұрғызу.</w:t>
            </w:r>
            <w:r w:rsidR="001502F2" w:rsidRPr="007F33F0">
              <w:rPr>
                <w:rFonts w:ascii="Times New Roman" w:hAnsi="Times New Roman" w:cs="Times New Roman"/>
                <w:sz w:val="18"/>
                <w:szCs w:val="18"/>
                <w:lang w:val="kk-KZ"/>
              </w:rPr>
              <w:t xml:space="preserve"> </w:t>
            </w:r>
            <w:r w:rsidRPr="007F33F0">
              <w:rPr>
                <w:rFonts w:ascii="Times New Roman" w:hAnsi="Times New Roman" w:cs="Times New Roman"/>
                <w:sz w:val="18"/>
                <w:szCs w:val="18"/>
                <w:lang w:val="kk-KZ"/>
              </w:rPr>
              <w:t>Денсаулық жолдарымен тұрғызу</w:t>
            </w:r>
            <w:r w:rsidR="001502F2" w:rsidRPr="007F33F0">
              <w:rPr>
                <w:rFonts w:ascii="Times New Roman" w:hAnsi="Times New Roman" w:cs="Times New Roman"/>
                <w:sz w:val="18"/>
                <w:szCs w:val="18"/>
                <w:lang w:val="kk-KZ"/>
              </w:rPr>
              <w:t xml:space="preserve"> </w:t>
            </w:r>
            <w:r w:rsidRPr="007F33F0">
              <w:rPr>
                <w:rFonts w:ascii="Times New Roman" w:hAnsi="Times New Roman" w:cs="Times New Roman"/>
                <w:sz w:val="18"/>
                <w:szCs w:val="18"/>
                <w:lang w:val="kk-KZ"/>
              </w:rPr>
              <w:t>Ауыз қуыстарын,беті қолдарын шаю.</w:t>
            </w:r>
            <w:r w:rsidR="009B5EF8" w:rsidRPr="007F33F0">
              <w:rPr>
                <w:rFonts w:ascii="Times New Roman" w:eastAsia="Times New Roman" w:hAnsi="Times New Roman" w:cs="Times New Roman"/>
                <w:sz w:val="20"/>
                <w:szCs w:val="24"/>
                <w:lang w:val="kk-KZ"/>
              </w:rPr>
              <w:t xml:space="preserve"> </w:t>
            </w:r>
            <w:r w:rsidR="009B5EF8" w:rsidRPr="007F33F0">
              <w:rPr>
                <w:rFonts w:ascii="Times New Roman" w:eastAsia="Times New Roman" w:hAnsi="Times New Roman" w:cs="Times New Roman"/>
                <w:sz w:val="20"/>
                <w:szCs w:val="24"/>
              </w:rPr>
              <w:t>Көзді жұмып, бірнеше рет тартылу. Бірнеше рет терең дем алу. Мұрынмен дем алып, ішті жоғары көтеріп, дем шығарғанда ішті барынша тарту.</w:t>
            </w:r>
            <w:r w:rsidR="009B5EF8" w:rsidRPr="007F33F0">
              <w:rPr>
                <w:rFonts w:ascii="Times New Roman" w:eastAsia="Times New Roman" w:hAnsi="Times New Roman" w:cs="Times New Roman"/>
                <w:sz w:val="20"/>
                <w:szCs w:val="24"/>
              </w:rPr>
              <w:br/>
              <w:t>Алақандар мен аяқтарды айналдыру.</w:t>
            </w:r>
            <w:r w:rsidR="009B5EF8" w:rsidRPr="007F33F0">
              <w:rPr>
                <w:rFonts w:ascii="Times New Roman" w:eastAsia="Times New Roman" w:hAnsi="Times New Roman" w:cs="Times New Roman"/>
                <w:sz w:val="20"/>
                <w:szCs w:val="24"/>
              </w:rPr>
              <w:br/>
              <w:t>Көзді қатты жұмып, бірден ашу</w:t>
            </w:r>
          </w:p>
        </w:tc>
        <w:tc>
          <w:tcPr>
            <w:tcW w:w="2694" w:type="dxa"/>
            <w:tcBorders>
              <w:top w:val="single" w:sz="4" w:space="0" w:color="000000"/>
              <w:left w:val="single" w:sz="4" w:space="0" w:color="auto"/>
              <w:bottom w:val="single" w:sz="4" w:space="0" w:color="000000"/>
              <w:right w:val="single" w:sz="4" w:space="0" w:color="auto"/>
            </w:tcBorders>
            <w:shd w:val="clear" w:color="auto" w:fill="FFFFFF"/>
          </w:tcPr>
          <w:p w:rsidR="00C73BDC" w:rsidRPr="007F33F0" w:rsidRDefault="001502F2" w:rsidP="001502F2">
            <w:pPr>
              <w:shd w:val="clear" w:color="auto" w:fill="FFFFFF"/>
              <w:spacing w:after="0" w:line="240" w:lineRule="auto"/>
              <w:rPr>
                <w:rFonts w:ascii="Times New Roman" w:hAnsi="Times New Roman"/>
                <w:sz w:val="20"/>
                <w:szCs w:val="24"/>
                <w:lang w:val="kk-KZ"/>
              </w:rPr>
            </w:pPr>
            <w:r w:rsidRPr="007F33F0">
              <w:rPr>
                <w:rFonts w:ascii="Times New Roman" w:hAnsi="Times New Roman"/>
                <w:sz w:val="20"/>
                <w:szCs w:val="24"/>
                <w:lang w:val="kk-KZ"/>
              </w:rPr>
              <w:t>Жалпақ табандылықтың алдын алу мақсатында отропедиялық жол бойымен жүру, мәдени гигиеналық машықтарды дағдыландыру.</w:t>
            </w:r>
          </w:p>
          <w:p w:rsidR="009B5EF8" w:rsidRPr="007F33F0" w:rsidRDefault="009B5EF8" w:rsidP="009B5EF8">
            <w:pPr>
              <w:shd w:val="clear" w:color="auto" w:fill="FFFFFF"/>
              <w:spacing w:after="0" w:line="240" w:lineRule="auto"/>
              <w:rPr>
                <w:rFonts w:ascii="Times New Roman" w:eastAsia="Times New Roman" w:hAnsi="Times New Roman" w:cs="Times New Roman"/>
                <w:sz w:val="20"/>
                <w:szCs w:val="20"/>
                <w:lang w:val="kk-KZ"/>
              </w:rPr>
            </w:pPr>
            <w:r w:rsidRPr="007F33F0">
              <w:rPr>
                <w:rFonts w:ascii="Times New Roman" w:eastAsia="Times New Roman" w:hAnsi="Times New Roman" w:cs="Times New Roman"/>
                <w:sz w:val="20"/>
                <w:szCs w:val="20"/>
                <w:lang w:val="kk-KZ"/>
              </w:rPr>
              <w:t>Ішімізде жатып басымызды аяғымызды жоғары көтеру                </w:t>
            </w:r>
            <w:r w:rsidRPr="007F33F0">
              <w:rPr>
                <w:rFonts w:ascii="Times New Roman" w:eastAsia="Times New Roman" w:hAnsi="Times New Roman" w:cs="Times New Roman"/>
                <w:iCs/>
                <w:sz w:val="20"/>
                <w:szCs w:val="20"/>
                <w:lang w:val="kk-KZ"/>
              </w:rPr>
              <w:t>( 2- 4 рет)</w:t>
            </w:r>
          </w:p>
          <w:p w:rsidR="009B5EF8" w:rsidRPr="007F33F0" w:rsidRDefault="009B5EF8" w:rsidP="009B5EF8">
            <w:pPr>
              <w:shd w:val="clear" w:color="auto" w:fill="FFFFFF"/>
              <w:spacing w:after="0" w:line="240" w:lineRule="auto"/>
              <w:rPr>
                <w:rFonts w:ascii="Times New Roman" w:eastAsia="Calibri" w:hAnsi="Times New Roman" w:cs="Times New Roman"/>
                <w:sz w:val="20"/>
                <w:szCs w:val="20"/>
                <w:lang w:val="kk-KZ" w:eastAsia="en-US"/>
              </w:rPr>
            </w:pPr>
            <w:r w:rsidRPr="007F33F0">
              <w:rPr>
                <w:rFonts w:ascii="Times New Roman" w:eastAsia="Times New Roman" w:hAnsi="Times New Roman" w:cs="Times New Roman"/>
                <w:sz w:val="20"/>
                <w:szCs w:val="20"/>
                <w:lang w:val="kk-KZ"/>
              </w:rPr>
              <w:t>Ойын «Жаз бен күз» оң жаққа қарап жатып күз дегенде тіземізді құшақтап алу, күзде суық тонамыз , жаз дегенде керілеміз</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rsidR="00C73BDC" w:rsidRPr="007F33F0" w:rsidRDefault="001502F2" w:rsidP="001502F2">
            <w:pPr>
              <w:rPr>
                <w:rFonts w:ascii="Times New Roman" w:eastAsia="Times New Roman" w:hAnsi="Times New Roman" w:cs="Times New Roman"/>
                <w:sz w:val="18"/>
                <w:szCs w:val="18"/>
                <w:lang w:val="kk-KZ"/>
              </w:rPr>
            </w:pPr>
            <w:r w:rsidRPr="007F33F0">
              <w:rPr>
                <w:rFonts w:ascii="Times New Roman" w:eastAsia="Times New Roman" w:hAnsi="Times New Roman" w:cs="Times New Roman"/>
                <w:sz w:val="18"/>
                <w:szCs w:val="18"/>
                <w:lang w:val="kk-KZ"/>
              </w:rPr>
              <w:t>Оянайық бәріміз,                             Көздеріңді ашыңдар                         Кірпіктеріңді көтеріңдер,     Беттеріңдң жеңіл қимылмен сипаңдар.                                            Бір-біріңе жымиыңдар,                   Бастарыңды оңға,солға бұрыңдар, Іштеріңді тартыңда                             Көңіл-күй көтерілді,                       Кеуделеріңді алақанмен сипаңдар Жұдырықты қысыңдар,                          Енді біраз ашыңдар                        Керіліңдер, созылыңдар,                          Енді ояныңдар, төсектен тұрыңдар. (6-7 рет)</w:t>
            </w:r>
          </w:p>
        </w:tc>
        <w:tc>
          <w:tcPr>
            <w:tcW w:w="2976" w:type="dxa"/>
            <w:tcBorders>
              <w:top w:val="single" w:sz="4" w:space="0" w:color="000000"/>
              <w:left w:val="single" w:sz="4" w:space="0" w:color="auto"/>
              <w:bottom w:val="single" w:sz="4" w:space="0" w:color="000000"/>
              <w:right w:val="single" w:sz="4" w:space="0" w:color="000000"/>
            </w:tcBorders>
            <w:shd w:val="clear" w:color="auto" w:fill="FFFFFF"/>
          </w:tcPr>
          <w:p w:rsidR="001502F2" w:rsidRPr="007F33F0" w:rsidRDefault="001502F2" w:rsidP="001502F2">
            <w:pPr>
              <w:shd w:val="clear" w:color="auto" w:fill="FFFFFF"/>
              <w:rPr>
                <w:rFonts w:ascii="Times New Roman" w:eastAsia="Times New Roman" w:hAnsi="Times New Roman" w:cs="Times New Roman"/>
                <w:sz w:val="20"/>
                <w:szCs w:val="24"/>
                <w:lang w:val="kk-KZ"/>
              </w:rPr>
            </w:pPr>
            <w:r w:rsidRPr="007F33F0">
              <w:rPr>
                <w:rFonts w:ascii="Times New Roman" w:eastAsia="Times New Roman" w:hAnsi="Times New Roman" w:cs="Times New Roman"/>
                <w:sz w:val="20"/>
                <w:szCs w:val="24"/>
                <w:lang w:val="kk-KZ"/>
              </w:rPr>
              <w:t>Балалар төсекте, бір қалыпта,арқасымен жату, аяқтары бірге,қолдары аяғының бойымен тіке тұрады.Жауырынды тік ұстап созылу.</w:t>
            </w:r>
            <w:r w:rsidRPr="007F33F0">
              <w:rPr>
                <w:rFonts w:ascii="Times New Roman" w:eastAsia="Times New Roman" w:hAnsi="Times New Roman" w:cs="Times New Roman"/>
                <w:sz w:val="20"/>
                <w:szCs w:val="24"/>
                <w:lang w:val="kk-KZ"/>
              </w:rPr>
              <w:br/>
              <w:t>Қоңырау,қоңырау сылдырла,</w:t>
            </w:r>
            <w:r w:rsidRPr="007F33F0">
              <w:rPr>
                <w:rFonts w:ascii="Times New Roman" w:eastAsia="Times New Roman" w:hAnsi="Times New Roman" w:cs="Times New Roman"/>
                <w:sz w:val="20"/>
                <w:szCs w:val="24"/>
                <w:lang w:val="kk-KZ"/>
              </w:rPr>
              <w:br/>
              <w:t>Ұл мен қызды оятып.</w:t>
            </w:r>
            <w:r w:rsidRPr="007F33F0">
              <w:rPr>
                <w:rFonts w:ascii="Times New Roman" w:eastAsia="Times New Roman" w:hAnsi="Times New Roman" w:cs="Times New Roman"/>
                <w:sz w:val="20"/>
                <w:szCs w:val="24"/>
                <w:lang w:val="kk-KZ"/>
              </w:rPr>
              <w:br/>
              <w:t>Оянсаңдар егер де,</w:t>
            </w:r>
            <w:r w:rsidRPr="007F33F0">
              <w:rPr>
                <w:rFonts w:ascii="Times New Roman" w:eastAsia="Times New Roman" w:hAnsi="Times New Roman" w:cs="Times New Roman"/>
                <w:sz w:val="20"/>
                <w:szCs w:val="24"/>
                <w:lang w:val="kk-KZ"/>
              </w:rPr>
              <w:br/>
              <w:t>Бір - біріңе күліңдер.</w:t>
            </w:r>
          </w:p>
          <w:p w:rsidR="001502F2" w:rsidRPr="007F33F0" w:rsidRDefault="001502F2" w:rsidP="001502F2">
            <w:pPr>
              <w:rPr>
                <w:rFonts w:ascii="Times New Roman" w:eastAsia="Times New Roman" w:hAnsi="Times New Roman" w:cs="Times New Roman"/>
                <w:sz w:val="24"/>
                <w:szCs w:val="24"/>
                <w:lang w:val="kk-KZ"/>
              </w:rPr>
            </w:pPr>
          </w:p>
          <w:p w:rsidR="00C73BDC" w:rsidRPr="007F33F0" w:rsidRDefault="00C73BDC" w:rsidP="001502F2">
            <w:pPr>
              <w:shd w:val="clear" w:color="auto" w:fill="FFFFFF"/>
              <w:spacing w:after="0" w:line="240" w:lineRule="auto"/>
              <w:rPr>
                <w:rFonts w:ascii="Times New Roman" w:eastAsia="Calibri" w:hAnsi="Times New Roman" w:cs="Times New Roman"/>
                <w:color w:val="FF0000"/>
                <w:sz w:val="18"/>
                <w:szCs w:val="18"/>
                <w:lang w:val="kk-KZ" w:eastAsia="en-US"/>
              </w:rPr>
            </w:pPr>
          </w:p>
        </w:tc>
      </w:tr>
      <w:tr w:rsidR="00C73BDC" w:rsidRPr="006616B5" w:rsidTr="00132856">
        <w:trPr>
          <w:trHeight w:val="590"/>
        </w:trPr>
        <w:tc>
          <w:tcPr>
            <w:tcW w:w="18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3BDC" w:rsidRPr="00104FA2" w:rsidRDefault="00C73BDC" w:rsidP="00C73BDC">
            <w:pPr>
              <w:spacing w:after="0" w:line="240" w:lineRule="auto"/>
              <w:rPr>
                <w:rFonts w:ascii="Times New Roman" w:eastAsia="Times New Roman" w:hAnsi="Times New Roman" w:cs="Times New Roman"/>
                <w:b/>
                <w:color w:val="000000"/>
                <w:sz w:val="20"/>
                <w:szCs w:val="20"/>
                <w:lang w:val="kk-KZ" w:eastAsia="en-US"/>
              </w:rPr>
            </w:pPr>
            <w:r w:rsidRPr="00104FA2">
              <w:rPr>
                <w:rFonts w:ascii="Times New Roman" w:eastAsia="Times New Roman" w:hAnsi="Times New Roman" w:cs="Times New Roman"/>
                <w:b/>
                <w:color w:val="000000"/>
                <w:sz w:val="20"/>
                <w:szCs w:val="20"/>
                <w:lang w:val="kk-KZ"/>
              </w:rPr>
              <w:t>Бесін  ас</w:t>
            </w:r>
          </w:p>
        </w:tc>
        <w:tc>
          <w:tcPr>
            <w:tcW w:w="1389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3BDC" w:rsidRPr="001502F2" w:rsidRDefault="00C73BDC" w:rsidP="00C73BDC">
            <w:pPr>
              <w:spacing w:after="0" w:line="240" w:lineRule="auto"/>
              <w:rPr>
                <w:rFonts w:ascii="Times New Roman" w:eastAsia="Times New Roman" w:hAnsi="Times New Roman" w:cs="Times New Roman"/>
                <w:sz w:val="18"/>
                <w:szCs w:val="18"/>
                <w:lang w:val="kk-KZ" w:eastAsia="en-US"/>
              </w:rPr>
            </w:pPr>
            <w:r w:rsidRPr="001502F2">
              <w:rPr>
                <w:rFonts w:ascii="Times New Roman" w:eastAsia="Times New Roman" w:hAnsi="Times New Roman" w:cs="Times New Roman"/>
                <w:sz w:val="18"/>
                <w:szCs w:val="18"/>
                <w:lang w:val="kk-KZ"/>
              </w:rPr>
              <w:t>Ас мәзірін атау. Ас ішкен кезде жан-жағына алаңдамауға ,тамақты төкпей ішуге , тамақ  ішкен кезде сөйлемеуге , нан қоқымын шашпауға , орындықта дұрыс отыруға тәрбиелеу.</w:t>
            </w:r>
          </w:p>
        </w:tc>
      </w:tr>
      <w:tr w:rsidR="00C73BDC" w:rsidRPr="001502F2" w:rsidTr="001502F2">
        <w:trPr>
          <w:trHeight w:val="643"/>
        </w:trPr>
        <w:tc>
          <w:tcPr>
            <w:tcW w:w="1844" w:type="dxa"/>
            <w:gridSpan w:val="2"/>
            <w:tcBorders>
              <w:top w:val="single" w:sz="4" w:space="0" w:color="000000"/>
              <w:left w:val="single" w:sz="4" w:space="0" w:color="000000"/>
              <w:bottom w:val="single" w:sz="4" w:space="0" w:color="auto"/>
              <w:right w:val="single" w:sz="4" w:space="0" w:color="000000"/>
            </w:tcBorders>
            <w:shd w:val="clear" w:color="auto" w:fill="FFFFFF"/>
          </w:tcPr>
          <w:p w:rsidR="00C73BDC" w:rsidRPr="00104FA2" w:rsidRDefault="00C73BDC" w:rsidP="00C73BDC">
            <w:pPr>
              <w:spacing w:after="0" w:line="240" w:lineRule="auto"/>
              <w:rPr>
                <w:rFonts w:ascii="Times New Roman" w:eastAsia="Times New Roman" w:hAnsi="Times New Roman" w:cs="Times New Roman"/>
                <w:b/>
                <w:color w:val="000000"/>
                <w:sz w:val="20"/>
                <w:szCs w:val="20"/>
                <w:lang w:val="kk-KZ"/>
              </w:rPr>
            </w:pPr>
            <w:r w:rsidRPr="00104FA2">
              <w:rPr>
                <w:rFonts w:ascii="Times New Roman" w:eastAsia="Times New Roman" w:hAnsi="Times New Roman" w:cs="Times New Roman"/>
                <w:b/>
                <w:bCs/>
                <w:color w:val="000000"/>
                <w:sz w:val="20"/>
                <w:szCs w:val="20"/>
                <w:lang w:val="kk-KZ"/>
              </w:rPr>
              <w:t>Балалардың дербес әрекеті</w:t>
            </w:r>
          </w:p>
          <w:p w:rsidR="00C73BDC" w:rsidRPr="00104FA2" w:rsidRDefault="00C73BDC" w:rsidP="00C73BDC">
            <w:pPr>
              <w:spacing w:after="0" w:line="240" w:lineRule="auto"/>
              <w:jc w:val="both"/>
              <w:rPr>
                <w:rFonts w:ascii="Times New Roman" w:eastAsia="Times New Roman" w:hAnsi="Times New Roman" w:cs="Times New Roman"/>
                <w:b/>
                <w:color w:val="000000"/>
                <w:sz w:val="20"/>
                <w:szCs w:val="20"/>
                <w:lang w:val="kk-KZ" w:eastAsia="en-US"/>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73BDC" w:rsidRPr="001502F2" w:rsidRDefault="00C73BDC" w:rsidP="00C73BDC">
            <w:pPr>
              <w:spacing w:after="0" w:line="240" w:lineRule="auto"/>
              <w:rPr>
                <w:rFonts w:ascii="Times New Roman" w:eastAsia="Times New Roman" w:hAnsi="Times New Roman" w:cs="Times New Roman"/>
                <w:b/>
                <w:color w:val="000000"/>
                <w:sz w:val="18"/>
                <w:szCs w:val="18"/>
                <w:lang w:val="kk-KZ" w:eastAsia="en-US"/>
              </w:rPr>
            </w:pPr>
            <w:r w:rsidRPr="001502F2">
              <w:rPr>
                <w:rFonts w:ascii="Times New Roman" w:eastAsia="Times New Roman" w:hAnsi="Times New Roman" w:cs="Times New Roman"/>
                <w:b/>
                <w:color w:val="000000"/>
                <w:sz w:val="18"/>
                <w:szCs w:val="18"/>
                <w:lang w:val="kk-KZ" w:eastAsia="en-US"/>
              </w:rPr>
              <w:t>1. Ойын бұрышы: Картотека №30 Ж.Р.О: «Отбасы»</w:t>
            </w:r>
          </w:p>
          <w:p w:rsidR="00C73BDC" w:rsidRPr="001502F2" w:rsidRDefault="00C73BDC" w:rsidP="00C73BDC">
            <w:pPr>
              <w:spacing w:after="0" w:line="240" w:lineRule="auto"/>
              <w:rPr>
                <w:rFonts w:ascii="Times New Roman" w:eastAsia="Times New Roman" w:hAnsi="Times New Roman" w:cs="Times New Roman"/>
                <w:sz w:val="18"/>
                <w:szCs w:val="18"/>
                <w:lang w:val="kk-KZ"/>
              </w:rPr>
            </w:pPr>
            <w:r w:rsidRPr="001502F2">
              <w:rPr>
                <w:rFonts w:ascii="Times New Roman" w:eastAsia="Times New Roman" w:hAnsi="Times New Roman" w:cs="Times New Roman"/>
                <w:b/>
                <w:color w:val="000000"/>
                <w:sz w:val="18"/>
                <w:szCs w:val="18"/>
                <w:lang w:val="kk-KZ" w:eastAsia="en-US"/>
              </w:rPr>
              <w:t>Мақсаты:</w:t>
            </w:r>
            <w:r w:rsidRPr="001502F2">
              <w:rPr>
                <w:rFonts w:ascii="Times New Roman" w:eastAsia="Times New Roman" w:hAnsi="Times New Roman" w:cs="Times New Roman"/>
                <w:sz w:val="18"/>
                <w:szCs w:val="18"/>
                <w:lang w:val="kk-KZ"/>
              </w:rPr>
              <w:t xml:space="preserve"> Ойын арқылы балалардың білімдерін кеңейту, тіл байлығын дамыту. Бірлесіп ойнауға </w:t>
            </w:r>
          </w:p>
          <w:p w:rsidR="00C73BDC" w:rsidRPr="001502F2" w:rsidRDefault="00C73BDC" w:rsidP="00C73BDC">
            <w:pPr>
              <w:spacing w:after="0" w:line="240" w:lineRule="auto"/>
              <w:rPr>
                <w:rFonts w:ascii="Times New Roman" w:eastAsia="Times New Roman" w:hAnsi="Times New Roman" w:cs="Times New Roman"/>
                <w:sz w:val="18"/>
                <w:szCs w:val="18"/>
                <w:lang w:val="kk-KZ"/>
              </w:rPr>
            </w:pPr>
            <w:r w:rsidRPr="001502F2">
              <w:rPr>
                <w:rFonts w:ascii="Times New Roman" w:eastAsia="Times New Roman" w:hAnsi="Times New Roman" w:cs="Times New Roman"/>
                <w:sz w:val="18"/>
                <w:szCs w:val="18"/>
                <w:lang w:val="kk-KZ"/>
              </w:rPr>
              <w:t>тәрбиелеу, үлкендер еңбегін бағалай білуге үйрету.</w:t>
            </w:r>
          </w:p>
          <w:p w:rsidR="00C73BDC" w:rsidRPr="001502F2" w:rsidRDefault="00C73BDC" w:rsidP="00C73BDC">
            <w:pPr>
              <w:spacing w:after="160" w:line="259" w:lineRule="auto"/>
              <w:rPr>
                <w:rFonts w:ascii="Times New Roman" w:eastAsia="Times New Roman" w:hAnsi="Times New Roman" w:cs="Times New Roman"/>
                <w:sz w:val="18"/>
                <w:szCs w:val="18"/>
                <w:lang w:val="kk-KZ"/>
              </w:rPr>
            </w:pPr>
          </w:p>
          <w:p w:rsidR="00C73BDC" w:rsidRPr="001502F2" w:rsidRDefault="00C73BDC" w:rsidP="00C73BDC">
            <w:pPr>
              <w:spacing w:after="160" w:line="259" w:lineRule="auto"/>
              <w:rPr>
                <w:rFonts w:ascii="Times New Roman" w:eastAsia="Times New Roman" w:hAnsi="Times New Roman" w:cs="Times New Roman"/>
                <w:sz w:val="18"/>
                <w:szCs w:val="18"/>
                <w:lang w:val="kk-KZ"/>
              </w:rPr>
            </w:pPr>
          </w:p>
        </w:tc>
        <w:tc>
          <w:tcPr>
            <w:tcW w:w="269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3BDC" w:rsidRPr="001502F2" w:rsidRDefault="00C73BDC" w:rsidP="00C73BDC">
            <w:pPr>
              <w:spacing w:after="0" w:line="240" w:lineRule="auto"/>
              <w:rPr>
                <w:rFonts w:ascii="Times New Roman" w:eastAsia="Times New Roman" w:hAnsi="Times New Roman" w:cs="Times New Roman"/>
                <w:b/>
                <w:sz w:val="18"/>
                <w:szCs w:val="18"/>
                <w:lang w:val="kk-KZ"/>
              </w:rPr>
            </w:pPr>
            <w:r w:rsidRPr="001502F2">
              <w:rPr>
                <w:rFonts w:ascii="Times New Roman" w:eastAsia="Times New Roman" w:hAnsi="Times New Roman" w:cs="Times New Roman"/>
                <w:b/>
                <w:sz w:val="18"/>
                <w:szCs w:val="18"/>
                <w:lang w:val="kk-KZ"/>
              </w:rPr>
              <w:t>1.Вариативтік компонент</w:t>
            </w:r>
          </w:p>
          <w:p w:rsidR="00C73BDC" w:rsidRPr="001502F2" w:rsidRDefault="00C73BDC" w:rsidP="00C73BDC">
            <w:pPr>
              <w:spacing w:after="0" w:line="240" w:lineRule="auto"/>
              <w:rPr>
                <w:rFonts w:ascii="Times New Roman" w:eastAsia="Times New Roman" w:hAnsi="Times New Roman" w:cs="Times New Roman"/>
                <w:sz w:val="18"/>
                <w:szCs w:val="18"/>
                <w:lang w:val="kk-KZ"/>
              </w:rPr>
            </w:pPr>
            <w:r w:rsidRPr="001502F2">
              <w:rPr>
                <w:rFonts w:ascii="Times New Roman" w:eastAsia="Times New Roman" w:hAnsi="Times New Roman" w:cs="Times New Roman"/>
                <w:sz w:val="18"/>
                <w:szCs w:val="18"/>
                <w:lang w:val="kk-KZ"/>
              </w:rPr>
              <w:t xml:space="preserve">«Логика әлемі» </w:t>
            </w:r>
          </w:p>
          <w:p w:rsidR="00524F13" w:rsidRPr="001502F2" w:rsidRDefault="00C73BDC" w:rsidP="00C73BDC">
            <w:pPr>
              <w:spacing w:after="0" w:line="240" w:lineRule="auto"/>
              <w:rPr>
                <w:rFonts w:ascii="Times New Roman" w:eastAsia="Times New Roman" w:hAnsi="Times New Roman" w:cs="Times New Roman"/>
                <w:b/>
                <w:sz w:val="18"/>
                <w:szCs w:val="18"/>
                <w:lang w:val="kk-KZ"/>
              </w:rPr>
            </w:pPr>
            <w:r w:rsidRPr="001502F2">
              <w:rPr>
                <w:rFonts w:ascii="Times New Roman" w:eastAsia="Times New Roman" w:hAnsi="Times New Roman" w:cs="Times New Roman"/>
                <w:b/>
                <w:sz w:val="18"/>
                <w:szCs w:val="18"/>
                <w:lang w:val="kk-KZ"/>
              </w:rPr>
              <w:t>Тақырыбы:«Жолын тап</w:t>
            </w:r>
            <w:r w:rsidR="00524F13" w:rsidRPr="001502F2">
              <w:rPr>
                <w:rFonts w:ascii="Times New Roman" w:eastAsia="Times New Roman" w:hAnsi="Times New Roman" w:cs="Times New Roman"/>
                <w:b/>
                <w:sz w:val="18"/>
                <w:szCs w:val="18"/>
                <w:lang w:val="kk-KZ"/>
              </w:rPr>
              <w:t xml:space="preserve"> «Кімшапшаң»</w:t>
            </w:r>
            <w:r w:rsidRPr="001502F2">
              <w:rPr>
                <w:rFonts w:ascii="Times New Roman" w:eastAsia="Times New Roman" w:hAnsi="Times New Roman" w:cs="Times New Roman"/>
                <w:b/>
                <w:sz w:val="18"/>
                <w:szCs w:val="18"/>
                <w:lang w:val="kk-KZ"/>
              </w:rPr>
              <w:t>.»</w:t>
            </w:r>
          </w:p>
          <w:p w:rsidR="00C73BDC" w:rsidRPr="001502F2" w:rsidRDefault="00C73BDC" w:rsidP="00C73BDC">
            <w:pPr>
              <w:spacing w:after="0" w:line="240" w:lineRule="auto"/>
              <w:rPr>
                <w:rFonts w:ascii="Times New Roman" w:eastAsia="Times New Roman" w:hAnsi="Times New Roman" w:cs="Times New Roman"/>
                <w:sz w:val="18"/>
                <w:szCs w:val="18"/>
                <w:lang w:val="kk-KZ"/>
              </w:rPr>
            </w:pPr>
            <w:r w:rsidRPr="001502F2">
              <w:rPr>
                <w:rFonts w:ascii="Times New Roman" w:eastAsia="Times New Roman" w:hAnsi="Times New Roman" w:cs="Times New Roman"/>
                <w:b/>
                <w:bCs/>
                <w:sz w:val="18"/>
                <w:szCs w:val="18"/>
                <w:lang w:val="kk-KZ"/>
              </w:rPr>
              <w:t>Мақсаты:</w:t>
            </w:r>
            <w:r w:rsidRPr="001502F2">
              <w:rPr>
                <w:rFonts w:ascii="Times New Roman" w:eastAsia="Times New Roman" w:hAnsi="Times New Roman" w:cs="Times New Roman"/>
                <w:sz w:val="18"/>
                <w:szCs w:val="18"/>
                <w:lang w:val="kk-KZ"/>
              </w:rPr>
              <w:t>Балалардың есте сақтау қабілетін дамыту. Шапшаң қозғалыс арқылы балалардың қызығушылығын ояту.</w:t>
            </w:r>
          </w:p>
          <w:p w:rsidR="00C73BDC" w:rsidRPr="001502F2" w:rsidRDefault="00C73BDC" w:rsidP="00C73BDC">
            <w:pPr>
              <w:spacing w:after="0" w:line="240" w:lineRule="auto"/>
              <w:rPr>
                <w:rFonts w:ascii="Times New Roman" w:eastAsia="Times New Roman" w:hAnsi="Times New Roman" w:cs="Times New Roman"/>
                <w:b/>
                <w:sz w:val="18"/>
                <w:szCs w:val="18"/>
                <w:lang w:val="kk-KZ"/>
              </w:rPr>
            </w:pPr>
            <w:r w:rsidRPr="001502F2">
              <w:rPr>
                <w:rFonts w:ascii="Times New Roman" w:eastAsia="Times New Roman" w:hAnsi="Times New Roman" w:cs="Times New Roman"/>
                <w:b/>
                <w:sz w:val="18"/>
                <w:szCs w:val="18"/>
                <w:lang w:val="kk-KZ"/>
              </w:rPr>
              <w:t>Әдіс-тәсілдері</w:t>
            </w:r>
          </w:p>
          <w:p w:rsidR="00C73BDC" w:rsidRPr="001502F2" w:rsidRDefault="004058A2" w:rsidP="001502F2">
            <w:pPr>
              <w:rPr>
                <w:rFonts w:ascii="Times New Roman" w:hAnsi="Times New Roman" w:cs="Times New Roman"/>
                <w:sz w:val="18"/>
                <w:szCs w:val="18"/>
                <w:lang w:val="kk-KZ"/>
              </w:rPr>
            </w:pPr>
            <w:r w:rsidRPr="001502F2">
              <w:rPr>
                <w:rFonts w:ascii="Times New Roman" w:hAnsi="Times New Roman" w:cs="Times New Roman"/>
                <w:sz w:val="18"/>
                <w:szCs w:val="18"/>
                <w:lang w:val="kk-KZ"/>
              </w:rPr>
              <w:t>1. П</w:t>
            </w:r>
            <w:r w:rsidR="001502F2" w:rsidRPr="001502F2">
              <w:rPr>
                <w:rFonts w:ascii="Times New Roman" w:hAnsi="Times New Roman" w:cs="Times New Roman"/>
                <w:sz w:val="18"/>
                <w:szCs w:val="18"/>
                <w:lang w:val="kk-KZ"/>
              </w:rPr>
              <w:t xml:space="preserve">сихологиялық көңіл-күйді көтеру                                    </w:t>
            </w:r>
            <w:r w:rsidRPr="001502F2">
              <w:rPr>
                <w:rFonts w:ascii="Times New Roman" w:hAnsi="Times New Roman" w:cs="Times New Roman"/>
                <w:sz w:val="18"/>
                <w:szCs w:val="18"/>
                <w:lang w:val="kk-KZ"/>
              </w:rPr>
              <w:t>2.Сандар қа</w:t>
            </w:r>
            <w:r w:rsidR="001502F2" w:rsidRPr="001502F2">
              <w:rPr>
                <w:rFonts w:ascii="Times New Roman" w:hAnsi="Times New Roman" w:cs="Times New Roman"/>
                <w:sz w:val="18"/>
                <w:szCs w:val="18"/>
                <w:lang w:val="kk-KZ"/>
              </w:rPr>
              <w:t xml:space="preserve">тарымен жұмыс 3.Сергіту сәті </w:t>
            </w:r>
            <w:r w:rsidRPr="001502F2">
              <w:rPr>
                <w:rFonts w:ascii="Times New Roman" w:hAnsi="Times New Roman" w:cs="Times New Roman"/>
                <w:sz w:val="18"/>
                <w:szCs w:val="18"/>
                <w:lang w:val="kk-KZ"/>
              </w:rPr>
              <w:t>4.Д</w:t>
            </w:r>
            <w:r w:rsidR="001502F2" w:rsidRPr="001502F2">
              <w:rPr>
                <w:rFonts w:ascii="Times New Roman" w:hAnsi="Times New Roman" w:cs="Times New Roman"/>
                <w:sz w:val="18"/>
                <w:szCs w:val="18"/>
                <w:lang w:val="kk-KZ"/>
              </w:rPr>
              <w:t xml:space="preserve">идактикалық </w:t>
            </w:r>
            <w:r w:rsidR="001502F2" w:rsidRPr="001502F2">
              <w:rPr>
                <w:rFonts w:ascii="Times New Roman" w:hAnsi="Times New Roman" w:cs="Times New Roman"/>
                <w:sz w:val="18"/>
                <w:szCs w:val="18"/>
                <w:lang w:val="kk-KZ"/>
              </w:rPr>
              <w:lastRenderedPageBreak/>
              <w:t xml:space="preserve">ойын: «Кім шапшаң?»                          </w:t>
            </w:r>
            <w:r w:rsidRPr="001502F2">
              <w:rPr>
                <w:rFonts w:ascii="Times New Roman" w:hAnsi="Times New Roman" w:cs="Times New Roman"/>
                <w:sz w:val="18"/>
                <w:szCs w:val="18"/>
                <w:lang w:val="kk-KZ"/>
              </w:rPr>
              <w:t>5.Қорытынды</w:t>
            </w:r>
          </w:p>
        </w:tc>
        <w:tc>
          <w:tcPr>
            <w:tcW w:w="283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3BDC" w:rsidRPr="001502F2" w:rsidRDefault="00C73BDC" w:rsidP="00C73BDC">
            <w:pPr>
              <w:spacing w:after="0" w:line="240" w:lineRule="auto"/>
              <w:rPr>
                <w:rFonts w:ascii="Times New Roman" w:eastAsia="Times New Roman" w:hAnsi="Times New Roman" w:cs="Times New Roman"/>
                <w:b/>
                <w:sz w:val="18"/>
                <w:szCs w:val="18"/>
                <w:lang w:val="kk-KZ"/>
              </w:rPr>
            </w:pPr>
            <w:r w:rsidRPr="001502F2">
              <w:rPr>
                <w:rFonts w:ascii="Times New Roman" w:eastAsia="Times New Roman" w:hAnsi="Times New Roman" w:cs="Times New Roman"/>
                <w:b/>
                <w:sz w:val="18"/>
                <w:szCs w:val="18"/>
                <w:lang w:val="kk-KZ"/>
              </w:rPr>
              <w:lastRenderedPageBreak/>
              <w:t>1.Вариативтік компонент</w:t>
            </w:r>
          </w:p>
          <w:p w:rsidR="00C73BDC" w:rsidRPr="001502F2" w:rsidRDefault="00C73BDC" w:rsidP="00C73BDC">
            <w:pPr>
              <w:spacing w:after="0" w:line="240" w:lineRule="auto"/>
              <w:rPr>
                <w:rFonts w:ascii="Times New Roman" w:eastAsia="Calibri" w:hAnsi="Times New Roman" w:cs="Times New Roman"/>
                <w:sz w:val="18"/>
                <w:szCs w:val="18"/>
                <w:lang w:val="kk-KZ" w:eastAsia="en-US"/>
              </w:rPr>
            </w:pPr>
            <w:r w:rsidRPr="001502F2">
              <w:rPr>
                <w:rFonts w:ascii="Times New Roman" w:eastAsia="Times New Roman" w:hAnsi="Times New Roman" w:cs="Times New Roman"/>
                <w:b/>
                <w:sz w:val="18"/>
                <w:szCs w:val="18"/>
                <w:lang w:val="kk-KZ"/>
              </w:rPr>
              <w:t>Тақырыбы</w:t>
            </w:r>
            <w:r w:rsidRPr="001502F2">
              <w:rPr>
                <w:rFonts w:ascii="Times New Roman" w:eastAsia="Times New Roman" w:hAnsi="Times New Roman" w:cs="Times New Roman"/>
                <w:sz w:val="18"/>
                <w:szCs w:val="18"/>
                <w:lang w:val="kk-KZ"/>
              </w:rPr>
              <w:t xml:space="preserve"> «Кел билейік»                                  (Пән  маманның жоспары бойынша)</w:t>
            </w:r>
          </w:p>
        </w:tc>
        <w:tc>
          <w:tcPr>
            <w:tcW w:w="283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73BDC" w:rsidRPr="001502F2" w:rsidRDefault="00C73BDC" w:rsidP="00C73BDC">
            <w:pPr>
              <w:spacing w:after="0" w:line="240" w:lineRule="auto"/>
              <w:rPr>
                <w:rFonts w:ascii="Times New Roman" w:eastAsia="Calibri" w:hAnsi="Times New Roman" w:cs="Times New Roman"/>
                <w:sz w:val="18"/>
                <w:szCs w:val="18"/>
                <w:lang w:val="kk-KZ" w:eastAsia="en-US"/>
              </w:rPr>
            </w:pPr>
            <w:r w:rsidRPr="001502F2">
              <w:rPr>
                <w:rFonts w:ascii="Times New Roman" w:eastAsia="Times New Roman" w:hAnsi="Times New Roman" w:cs="Times New Roman"/>
                <w:b/>
                <w:sz w:val="18"/>
                <w:szCs w:val="18"/>
                <w:lang w:val="kk-KZ"/>
              </w:rPr>
              <w:t>1.Шығармашылық орталығы:</w:t>
            </w:r>
          </w:p>
          <w:p w:rsidR="00C73BDC" w:rsidRPr="001502F2" w:rsidRDefault="00C73BDC" w:rsidP="00C73BDC">
            <w:pPr>
              <w:spacing w:after="0" w:line="240" w:lineRule="auto"/>
              <w:rPr>
                <w:rFonts w:ascii="Times New Roman" w:eastAsia="Times New Roman" w:hAnsi="Times New Roman" w:cs="Times New Roman"/>
                <w:b/>
                <w:color w:val="000000"/>
                <w:sz w:val="18"/>
                <w:szCs w:val="18"/>
                <w:lang w:val="kk-KZ" w:eastAsia="en-US"/>
              </w:rPr>
            </w:pPr>
            <w:r w:rsidRPr="001502F2">
              <w:rPr>
                <w:rFonts w:ascii="Times New Roman" w:eastAsia="Times New Roman" w:hAnsi="Times New Roman" w:cs="Times New Roman"/>
                <w:sz w:val="18"/>
                <w:szCs w:val="18"/>
                <w:lang w:val="kk-KZ"/>
              </w:rPr>
              <w:t xml:space="preserve">Тақырыбы: «Жаңбырлы күн» </w:t>
            </w:r>
            <w:r w:rsidRPr="001502F2">
              <w:rPr>
                <w:rFonts w:ascii="Times New Roman" w:eastAsia="Times New Roman" w:hAnsi="Times New Roman" w:cs="Times New Roman"/>
                <w:b/>
                <w:sz w:val="18"/>
                <w:szCs w:val="18"/>
                <w:lang w:val="kk-KZ"/>
              </w:rPr>
              <w:t>Мақсаты:</w:t>
            </w:r>
            <w:r w:rsidRPr="001502F2">
              <w:rPr>
                <w:rFonts w:ascii="Times New Roman" w:eastAsia="Times New Roman" w:hAnsi="Times New Roman" w:cs="Times New Roman"/>
                <w:sz w:val="18"/>
                <w:szCs w:val="18"/>
                <w:lang w:val="kk-KZ"/>
              </w:rPr>
              <w:t xml:space="preserve"> Балаларды табиғат құбылыстарын бақылай отырып, өз сезімдерін бейнелей білуге үйрету.</w:t>
            </w:r>
          </w:p>
        </w:tc>
        <w:tc>
          <w:tcPr>
            <w:tcW w:w="297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3BDC" w:rsidRPr="001502F2" w:rsidRDefault="00C73BDC" w:rsidP="00494AC1">
            <w:pPr>
              <w:spacing w:after="0" w:line="240" w:lineRule="auto"/>
              <w:rPr>
                <w:rFonts w:ascii="Times New Roman" w:eastAsia="Times New Roman" w:hAnsi="Times New Roman" w:cs="Times New Roman"/>
                <w:b/>
                <w:sz w:val="18"/>
                <w:szCs w:val="18"/>
                <w:lang w:val="kk-KZ"/>
              </w:rPr>
            </w:pPr>
            <w:r w:rsidRPr="001502F2">
              <w:rPr>
                <w:rFonts w:ascii="Times New Roman" w:eastAsia="Times New Roman" w:hAnsi="Times New Roman" w:cs="Times New Roman"/>
                <w:b/>
                <w:sz w:val="18"/>
                <w:szCs w:val="18"/>
                <w:lang w:val="kk-KZ"/>
              </w:rPr>
              <w:t>1.Вариативтік компонент</w:t>
            </w:r>
            <w:r w:rsidR="00406BF5" w:rsidRPr="001502F2">
              <w:rPr>
                <w:rFonts w:ascii="Times New Roman" w:eastAsia="SimSun" w:hAnsi="Times New Roman" w:cs="Mangal"/>
                <w:bCs/>
                <w:kern w:val="3"/>
                <w:sz w:val="18"/>
                <w:szCs w:val="18"/>
                <w:lang w:val="kk-KZ" w:eastAsia="zh-CN" w:bidi="hi-IN"/>
              </w:rPr>
              <w:t>«</w:t>
            </w:r>
            <w:r w:rsidR="00406BF5" w:rsidRPr="001502F2">
              <w:rPr>
                <w:rFonts w:ascii="Times New Roman" w:eastAsia="SimSun" w:hAnsi="Times New Roman" w:cs="Mangal"/>
                <w:b/>
                <w:bCs/>
                <w:kern w:val="3"/>
                <w:sz w:val="18"/>
                <w:szCs w:val="18"/>
                <w:lang w:val="kk-KZ" w:eastAsia="zh-CN" w:bidi="hi-IN"/>
              </w:rPr>
              <w:t>Қауіпсіздік сабақтары</w:t>
            </w:r>
            <w:r w:rsidRPr="001502F2">
              <w:rPr>
                <w:rFonts w:ascii="Times New Roman" w:eastAsia="SimSun" w:hAnsi="Times New Roman" w:cs="Mangal"/>
                <w:b/>
                <w:bCs/>
                <w:kern w:val="3"/>
                <w:sz w:val="18"/>
                <w:szCs w:val="18"/>
                <w:lang w:val="kk-KZ" w:eastAsia="zh-CN" w:bidi="hi-IN"/>
              </w:rPr>
              <w:t>»Тақырыбы:</w:t>
            </w:r>
            <w:r w:rsidR="00406BF5" w:rsidRPr="001502F2">
              <w:rPr>
                <w:rFonts w:ascii="Times New Roman" w:eastAsia="SimSun" w:hAnsi="Times New Roman" w:cs="Mangal"/>
                <w:bCs/>
                <w:kern w:val="3"/>
                <w:sz w:val="18"/>
                <w:szCs w:val="18"/>
                <w:lang w:val="kk-KZ" w:eastAsia="zh-CN" w:bidi="hi-IN"/>
              </w:rPr>
              <w:t>«Табиғи апаттар қандай болады?</w:t>
            </w:r>
          </w:p>
          <w:p w:rsidR="00C73BDC" w:rsidRPr="001502F2" w:rsidRDefault="00C73BDC" w:rsidP="00C73BDC">
            <w:pPr>
              <w:spacing w:after="0" w:line="240" w:lineRule="auto"/>
              <w:rPr>
                <w:rFonts w:ascii="Times New Roman" w:eastAsia="Times New Roman" w:hAnsi="Times New Roman" w:cs="Times New Roman"/>
                <w:b/>
                <w:color w:val="000000"/>
                <w:sz w:val="18"/>
                <w:szCs w:val="18"/>
                <w:lang w:val="kk-KZ" w:eastAsia="en-US"/>
              </w:rPr>
            </w:pPr>
            <w:r w:rsidRPr="001502F2">
              <w:rPr>
                <w:rFonts w:ascii="Times New Roman" w:eastAsia="Times New Roman" w:hAnsi="Times New Roman" w:cs="Times New Roman"/>
                <w:b/>
                <w:sz w:val="18"/>
                <w:szCs w:val="18"/>
                <w:lang w:val="kk-KZ"/>
              </w:rPr>
              <w:t>Мақсаты:</w:t>
            </w:r>
            <w:r w:rsidR="00406BF5" w:rsidRPr="001502F2">
              <w:rPr>
                <w:rFonts w:ascii="Times New Roman" w:eastAsia="SimSun" w:hAnsi="Times New Roman" w:cs="Mangal"/>
                <w:bCs/>
                <w:kern w:val="3"/>
                <w:sz w:val="18"/>
                <w:szCs w:val="18"/>
                <w:lang w:val="kk-KZ" w:eastAsia="zh-CN" w:bidi="hi-IN"/>
              </w:rPr>
              <w:t xml:space="preserve"> Балаларға табиғи апаттар жайлы мағұлмат беру.Қауіпсіздік шараларын түсіндіру.</w:t>
            </w:r>
          </w:p>
          <w:p w:rsidR="00C73BDC" w:rsidRPr="001502F2" w:rsidRDefault="00C73BDC" w:rsidP="00C73BDC">
            <w:pPr>
              <w:spacing w:after="0" w:line="240" w:lineRule="auto"/>
              <w:rPr>
                <w:rFonts w:ascii="Times New Roman" w:eastAsia="Times New Roman" w:hAnsi="Times New Roman" w:cs="Times New Roman"/>
                <w:b/>
                <w:sz w:val="18"/>
                <w:szCs w:val="18"/>
                <w:lang w:val="kk-KZ"/>
              </w:rPr>
            </w:pPr>
            <w:r w:rsidRPr="001502F2">
              <w:rPr>
                <w:rFonts w:ascii="Times New Roman" w:eastAsia="Times New Roman" w:hAnsi="Times New Roman" w:cs="Times New Roman"/>
                <w:b/>
                <w:sz w:val="18"/>
                <w:szCs w:val="18"/>
                <w:lang w:val="kk-KZ"/>
              </w:rPr>
              <w:t>Әдіс-тәсілдері</w:t>
            </w:r>
          </w:p>
          <w:p w:rsidR="00C73BDC" w:rsidRPr="001502F2" w:rsidRDefault="00C73BDC" w:rsidP="00C73BDC">
            <w:pPr>
              <w:widowControl w:val="0"/>
              <w:suppressAutoHyphens/>
              <w:autoSpaceDN w:val="0"/>
              <w:spacing w:after="0" w:line="240" w:lineRule="auto"/>
              <w:textAlignment w:val="baseline"/>
              <w:rPr>
                <w:rFonts w:ascii="Times New Roman" w:eastAsia="SimSun" w:hAnsi="Times New Roman" w:cs="Mangal"/>
                <w:bCs/>
                <w:kern w:val="3"/>
                <w:sz w:val="18"/>
                <w:szCs w:val="18"/>
                <w:lang w:val="kk-KZ" w:eastAsia="zh-CN" w:bidi="hi-IN"/>
              </w:rPr>
            </w:pPr>
            <w:r w:rsidRPr="001502F2">
              <w:rPr>
                <w:rFonts w:ascii="Times New Roman" w:eastAsia="SimSun" w:hAnsi="Times New Roman" w:cs="Mangal"/>
                <w:bCs/>
                <w:kern w:val="3"/>
                <w:sz w:val="18"/>
                <w:szCs w:val="18"/>
                <w:lang w:val="kk-KZ" w:eastAsia="zh-CN" w:bidi="hi-IN"/>
              </w:rPr>
              <w:t xml:space="preserve">1.«Мен қандай сөз айттым?Ол нені білдіреді?» сұрақ жауап </w:t>
            </w:r>
          </w:p>
          <w:p w:rsidR="00C73BDC" w:rsidRPr="001502F2" w:rsidRDefault="00C73BDC" w:rsidP="00C73BDC">
            <w:pPr>
              <w:widowControl w:val="0"/>
              <w:suppressAutoHyphens/>
              <w:autoSpaceDN w:val="0"/>
              <w:spacing w:after="0" w:line="240" w:lineRule="auto"/>
              <w:textAlignment w:val="baseline"/>
              <w:rPr>
                <w:rFonts w:ascii="Times New Roman" w:eastAsia="SimSun" w:hAnsi="Times New Roman" w:cs="Mangal"/>
                <w:bCs/>
                <w:kern w:val="3"/>
                <w:sz w:val="18"/>
                <w:szCs w:val="18"/>
                <w:lang w:val="kk-KZ" w:eastAsia="zh-CN" w:bidi="hi-IN"/>
              </w:rPr>
            </w:pPr>
            <w:r w:rsidRPr="001502F2">
              <w:rPr>
                <w:rFonts w:ascii="Times New Roman" w:eastAsia="SimSun" w:hAnsi="Times New Roman" w:cs="Mangal"/>
                <w:bCs/>
                <w:kern w:val="3"/>
                <w:sz w:val="18"/>
                <w:szCs w:val="18"/>
                <w:lang w:val="kk-KZ" w:eastAsia="zh-CN" w:bidi="hi-IN"/>
              </w:rPr>
              <w:t>2.Суретпен жұмыс</w:t>
            </w:r>
          </w:p>
          <w:p w:rsidR="00C73BDC" w:rsidRPr="001502F2" w:rsidRDefault="00C73BDC" w:rsidP="00C73BDC">
            <w:pPr>
              <w:widowControl w:val="0"/>
              <w:suppressAutoHyphens/>
              <w:autoSpaceDN w:val="0"/>
              <w:spacing w:after="0" w:line="240" w:lineRule="auto"/>
              <w:textAlignment w:val="baseline"/>
              <w:rPr>
                <w:rFonts w:ascii="Times New Roman" w:eastAsia="SimSun" w:hAnsi="Times New Roman" w:cs="Mangal"/>
                <w:bCs/>
                <w:kern w:val="3"/>
                <w:sz w:val="18"/>
                <w:szCs w:val="18"/>
                <w:lang w:val="kk-KZ" w:eastAsia="zh-CN" w:bidi="hi-IN"/>
              </w:rPr>
            </w:pPr>
            <w:r w:rsidRPr="001502F2">
              <w:rPr>
                <w:rFonts w:ascii="Times New Roman" w:eastAsia="SimSun" w:hAnsi="Times New Roman" w:cs="Mangal"/>
                <w:bCs/>
                <w:kern w:val="3"/>
                <w:sz w:val="18"/>
                <w:szCs w:val="18"/>
                <w:lang w:val="kk-KZ" w:eastAsia="zh-CN" w:bidi="hi-IN"/>
              </w:rPr>
              <w:t>3.Дидактикалық ойынйын: «Бұл кім, бұл не?»</w:t>
            </w:r>
          </w:p>
          <w:p w:rsidR="00C73BDC" w:rsidRPr="001502F2" w:rsidRDefault="00C73BDC" w:rsidP="00C73BDC">
            <w:pPr>
              <w:widowControl w:val="0"/>
              <w:suppressAutoHyphens/>
              <w:autoSpaceDN w:val="0"/>
              <w:spacing w:after="0" w:line="240" w:lineRule="auto"/>
              <w:textAlignment w:val="baseline"/>
              <w:rPr>
                <w:rFonts w:ascii="Times New Roman" w:eastAsia="SimSun" w:hAnsi="Times New Roman" w:cs="Mangal"/>
                <w:bCs/>
                <w:kern w:val="3"/>
                <w:sz w:val="18"/>
                <w:szCs w:val="18"/>
                <w:lang w:val="kk-KZ" w:eastAsia="zh-CN" w:bidi="hi-IN"/>
              </w:rPr>
            </w:pPr>
            <w:r w:rsidRPr="001502F2">
              <w:rPr>
                <w:rFonts w:ascii="Times New Roman" w:eastAsia="SimSun" w:hAnsi="Times New Roman" w:cs="Mangal"/>
                <w:bCs/>
                <w:kern w:val="3"/>
                <w:sz w:val="18"/>
                <w:szCs w:val="18"/>
                <w:lang w:val="kk-KZ" w:eastAsia="zh-CN" w:bidi="hi-IN"/>
              </w:rPr>
              <w:t>4.Сергіту сәті</w:t>
            </w:r>
          </w:p>
          <w:p w:rsidR="00C73BDC" w:rsidRPr="001502F2" w:rsidRDefault="00C73BDC" w:rsidP="00C73BDC">
            <w:pPr>
              <w:spacing w:after="160" w:line="259" w:lineRule="auto"/>
              <w:rPr>
                <w:rFonts w:ascii="Times New Roman" w:eastAsia="Times New Roman" w:hAnsi="Times New Roman" w:cs="Times New Roman"/>
                <w:sz w:val="18"/>
                <w:szCs w:val="18"/>
                <w:lang w:val="kk-KZ" w:eastAsia="en-US"/>
              </w:rPr>
            </w:pPr>
            <w:r w:rsidRPr="001502F2">
              <w:rPr>
                <w:rFonts w:ascii="Times New Roman" w:eastAsia="SimSun" w:hAnsi="Times New Roman" w:cs="Mangal"/>
                <w:bCs/>
                <w:kern w:val="3"/>
                <w:sz w:val="18"/>
                <w:szCs w:val="18"/>
                <w:lang w:val="kk-KZ" w:eastAsia="zh-CN" w:bidi="hi-IN"/>
              </w:rPr>
              <w:lastRenderedPageBreak/>
              <w:t>5.Қорытынды</w:t>
            </w:r>
          </w:p>
        </w:tc>
      </w:tr>
      <w:tr w:rsidR="00C73BDC" w:rsidRPr="006616B5" w:rsidTr="00132856">
        <w:trPr>
          <w:trHeight w:val="70"/>
        </w:trPr>
        <w:tc>
          <w:tcPr>
            <w:tcW w:w="1844" w:type="dxa"/>
            <w:gridSpan w:val="2"/>
            <w:tcBorders>
              <w:top w:val="single" w:sz="4" w:space="0" w:color="auto"/>
              <w:left w:val="single" w:sz="4" w:space="0" w:color="000000"/>
              <w:bottom w:val="nil"/>
              <w:right w:val="single" w:sz="4" w:space="0" w:color="000000"/>
            </w:tcBorders>
            <w:vAlign w:val="center"/>
            <w:hideMark/>
          </w:tcPr>
          <w:p w:rsidR="00C73BDC" w:rsidRPr="00BF4C09" w:rsidRDefault="00C73BDC" w:rsidP="00C73BDC">
            <w:pPr>
              <w:spacing w:after="0" w:line="240" w:lineRule="auto"/>
              <w:rPr>
                <w:rFonts w:ascii="Times New Roman" w:eastAsia="Times New Roman" w:hAnsi="Times New Roman" w:cs="Times New Roman"/>
                <w:b/>
                <w:sz w:val="20"/>
                <w:szCs w:val="20"/>
                <w:lang w:val="kk-KZ" w:eastAsia="en-US"/>
              </w:rPr>
            </w:pPr>
            <w:r w:rsidRPr="00BF4C09">
              <w:rPr>
                <w:rFonts w:ascii="Times New Roman" w:eastAsia="Times New Roman" w:hAnsi="Times New Roman" w:cs="Times New Roman"/>
                <w:b/>
                <w:sz w:val="20"/>
                <w:szCs w:val="20"/>
                <w:lang w:val="kk-KZ" w:eastAsia="en-US"/>
              </w:rPr>
              <w:lastRenderedPageBreak/>
              <w:t>Баланың жеке даму картасына сәйкес жеке жұмыс</w:t>
            </w:r>
          </w:p>
        </w:tc>
        <w:tc>
          <w:tcPr>
            <w:tcW w:w="2551"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C73BDC" w:rsidRPr="00BF4C09" w:rsidRDefault="009A3E31" w:rsidP="00C73BDC">
            <w:pPr>
              <w:spacing w:after="0" w:line="240" w:lineRule="auto"/>
              <w:ind w:right="-108"/>
              <w:rPr>
                <w:rFonts w:ascii="Times New Roman" w:eastAsiaTheme="minorHAnsi" w:hAnsi="Times New Roman"/>
                <w:sz w:val="20"/>
                <w:szCs w:val="20"/>
                <w:lang w:val="kk-KZ" w:eastAsia="en-US"/>
              </w:rPr>
            </w:pPr>
            <w:r w:rsidRPr="00BF4C09">
              <w:rPr>
                <w:rFonts w:ascii="Times New Roman" w:eastAsiaTheme="minorHAnsi" w:hAnsi="Times New Roman"/>
                <w:sz w:val="20"/>
                <w:szCs w:val="20"/>
                <w:lang w:val="kk-KZ" w:eastAsia="en-US"/>
              </w:rPr>
              <w:t>Аманжан Ислам</w:t>
            </w:r>
          </w:p>
          <w:p w:rsidR="00C73BDC" w:rsidRPr="00BF4C09" w:rsidRDefault="00C73BDC" w:rsidP="00C73BDC">
            <w:pPr>
              <w:spacing w:after="0" w:line="240" w:lineRule="auto"/>
              <w:ind w:right="-108"/>
              <w:rPr>
                <w:rFonts w:ascii="Times New Roman" w:eastAsia="Times New Roman" w:hAnsi="Times New Roman" w:cs="Times New Roman"/>
                <w:sz w:val="20"/>
                <w:szCs w:val="20"/>
                <w:lang w:val="kk-KZ"/>
              </w:rPr>
            </w:pPr>
            <w:r w:rsidRPr="00BF4C09">
              <w:rPr>
                <w:rFonts w:ascii="Times New Roman" w:eastAsia="Calibri" w:hAnsi="Times New Roman" w:cs="Times New Roman"/>
                <w:sz w:val="20"/>
                <w:szCs w:val="20"/>
                <w:lang w:val="kk-KZ" w:eastAsia="en-US"/>
              </w:rPr>
              <w:t>ұзын-қысқа, жуан-жіңішке, ұзындығы бірдей деген өлшемдерді салыстыруға жаттықтыру. </w:t>
            </w:r>
            <w:r w:rsidRPr="00BF4C09">
              <w:rPr>
                <w:rFonts w:ascii="Times New Roman" w:eastAsia="Calibri" w:hAnsi="Times New Roman" w:cs="Times New Roman"/>
                <w:sz w:val="20"/>
                <w:szCs w:val="20"/>
                <w:lang w:val="kk-KZ" w:eastAsia="en-US"/>
              </w:rPr>
              <w:br/>
            </w:r>
          </w:p>
        </w:tc>
        <w:tc>
          <w:tcPr>
            <w:tcW w:w="269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C73BDC" w:rsidRPr="00BF4C09" w:rsidRDefault="009A3E31" w:rsidP="00C73BDC">
            <w:pPr>
              <w:spacing w:after="0" w:line="240" w:lineRule="auto"/>
              <w:rPr>
                <w:rFonts w:ascii="Times New Roman" w:eastAsia="Times New Roman" w:hAnsi="Times New Roman" w:cs="Times New Roman"/>
                <w:sz w:val="20"/>
                <w:szCs w:val="20"/>
                <w:lang w:val="kk-KZ"/>
              </w:rPr>
            </w:pPr>
            <w:r w:rsidRPr="00BF4C09">
              <w:rPr>
                <w:rFonts w:ascii="Times New Roman" w:eastAsia="Calibri" w:hAnsi="Times New Roman" w:cs="Times New Roman"/>
                <w:sz w:val="20"/>
                <w:szCs w:val="20"/>
                <w:lang w:val="kk-KZ" w:eastAsia="en-US"/>
              </w:rPr>
              <w:t xml:space="preserve">Амангелді Асанәлі </w:t>
            </w:r>
            <w:r w:rsidR="00C73BDC" w:rsidRPr="00BF4C09">
              <w:rPr>
                <w:rFonts w:ascii="Times New Roman" w:eastAsia="Calibri" w:hAnsi="Times New Roman" w:cs="Times New Roman"/>
                <w:sz w:val="20"/>
                <w:szCs w:val="20"/>
                <w:lang w:val="kk-KZ" w:eastAsia="en-US"/>
              </w:rPr>
              <w:t>жаттығулар арқылы сөйлеу тілі мен ойлау қабілетін дамыту</w:t>
            </w:r>
          </w:p>
        </w:tc>
        <w:tc>
          <w:tcPr>
            <w:tcW w:w="2835"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C73BDC" w:rsidRPr="00BF4C09" w:rsidRDefault="009A3E31" w:rsidP="00C73BDC">
            <w:pPr>
              <w:spacing w:after="0" w:line="240" w:lineRule="auto"/>
              <w:rPr>
                <w:rFonts w:ascii="Times New Roman" w:eastAsia="Calibri" w:hAnsi="Times New Roman" w:cs="Times New Roman"/>
                <w:sz w:val="20"/>
                <w:szCs w:val="20"/>
                <w:lang w:val="kk-KZ" w:eastAsia="en-US"/>
              </w:rPr>
            </w:pPr>
            <w:r w:rsidRPr="00BF4C09">
              <w:rPr>
                <w:rFonts w:ascii="Times New Roman" w:eastAsiaTheme="minorHAnsi" w:hAnsi="Times New Roman"/>
                <w:sz w:val="20"/>
                <w:szCs w:val="20"/>
                <w:lang w:val="kk-KZ" w:eastAsia="en-US"/>
              </w:rPr>
              <w:t xml:space="preserve">Заманбекқызы Інжі </w:t>
            </w:r>
            <w:r w:rsidR="00C73BDC" w:rsidRPr="00BF4C09">
              <w:rPr>
                <w:rFonts w:ascii="Times New Roman" w:eastAsia="Calibri" w:hAnsi="Times New Roman" w:cs="Times New Roman"/>
                <w:sz w:val="20"/>
                <w:szCs w:val="20"/>
                <w:lang w:val="kk-KZ" w:eastAsia="en-US"/>
              </w:rPr>
              <w:t>Фотосуретте бейнеленген достарын атап беру.</w:t>
            </w:r>
          </w:p>
        </w:tc>
        <w:tc>
          <w:tcPr>
            <w:tcW w:w="2835"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C73BDC" w:rsidRPr="00BF4C09" w:rsidRDefault="009A3E31" w:rsidP="00C73BDC">
            <w:pPr>
              <w:spacing w:after="0" w:line="240" w:lineRule="auto"/>
              <w:rPr>
                <w:rFonts w:ascii="Times New Roman" w:eastAsiaTheme="minorHAnsi" w:hAnsi="Times New Roman"/>
                <w:sz w:val="20"/>
                <w:szCs w:val="20"/>
                <w:lang w:val="kk-KZ" w:eastAsia="en-US"/>
              </w:rPr>
            </w:pPr>
            <w:r w:rsidRPr="00BF4C09">
              <w:rPr>
                <w:rFonts w:ascii="Times New Roman" w:eastAsiaTheme="minorHAnsi" w:hAnsi="Times New Roman"/>
                <w:sz w:val="20"/>
                <w:szCs w:val="20"/>
                <w:lang w:val="kk-KZ" w:eastAsia="en-US"/>
              </w:rPr>
              <w:t>Қалыбай Ерхан</w:t>
            </w:r>
          </w:p>
          <w:p w:rsidR="00C73BDC" w:rsidRPr="00BF4C09" w:rsidRDefault="00C73BDC" w:rsidP="00C73BDC">
            <w:pPr>
              <w:spacing w:after="0" w:line="240" w:lineRule="auto"/>
              <w:rPr>
                <w:rFonts w:ascii="Times New Roman" w:eastAsia="Calibri" w:hAnsi="Times New Roman" w:cs="Times New Roman"/>
                <w:sz w:val="20"/>
                <w:szCs w:val="20"/>
                <w:lang w:val="kk-KZ" w:eastAsia="en-US"/>
              </w:rPr>
            </w:pPr>
            <w:r w:rsidRPr="00BF4C09">
              <w:rPr>
                <w:rFonts w:ascii="Times New Roman" w:eastAsia="Times New Roman" w:hAnsi="Times New Roman" w:cs="Times New Roman"/>
                <w:sz w:val="20"/>
                <w:szCs w:val="20"/>
                <w:lang w:val="kk-KZ"/>
              </w:rPr>
              <w:t>заттарды топтастыруға жаттықтыру, өз бетінше тапсырманы орындауға дағдыландыру, ойлау қабілетін дамыту</w:t>
            </w:r>
          </w:p>
        </w:tc>
        <w:tc>
          <w:tcPr>
            <w:tcW w:w="2976"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C73BDC" w:rsidRPr="00BF4C09" w:rsidRDefault="009A3E31" w:rsidP="00C73BDC">
            <w:pPr>
              <w:spacing w:after="0" w:line="240" w:lineRule="auto"/>
              <w:rPr>
                <w:rFonts w:ascii="Times New Roman" w:eastAsia="Times New Roman" w:hAnsi="Times New Roman" w:cs="Times New Roman"/>
                <w:sz w:val="20"/>
                <w:szCs w:val="20"/>
                <w:lang w:val="kk-KZ"/>
              </w:rPr>
            </w:pPr>
            <w:r w:rsidRPr="00BF4C09">
              <w:rPr>
                <w:rFonts w:ascii="Times New Roman" w:eastAsiaTheme="minorHAnsi" w:hAnsi="Times New Roman"/>
                <w:sz w:val="20"/>
                <w:szCs w:val="20"/>
                <w:lang w:val="kk-KZ" w:eastAsia="en-US"/>
              </w:rPr>
              <w:t xml:space="preserve">Мұратбекқызы Мөлдір            </w:t>
            </w:r>
            <w:r w:rsidR="00C73BDC" w:rsidRPr="00BF4C09">
              <w:rPr>
                <w:rFonts w:ascii="Times New Roman" w:eastAsia="Calibri" w:hAnsi="Times New Roman" w:cs="Times New Roman"/>
                <w:sz w:val="20"/>
                <w:szCs w:val="20"/>
                <w:lang w:val="kk-KZ" w:eastAsia="en-US"/>
              </w:rPr>
              <w:t>«Үйшік құрастыр»  отбасы туралы әңгімелесу</w:t>
            </w:r>
          </w:p>
          <w:p w:rsidR="00C73BDC" w:rsidRPr="00BF4C09" w:rsidRDefault="00C73BDC" w:rsidP="00C73BDC">
            <w:pPr>
              <w:spacing w:after="0" w:line="240" w:lineRule="auto"/>
              <w:rPr>
                <w:rFonts w:ascii="Times New Roman" w:eastAsia="Times New Roman" w:hAnsi="Times New Roman" w:cs="Times New Roman"/>
                <w:sz w:val="20"/>
                <w:szCs w:val="20"/>
                <w:lang w:val="kk-KZ"/>
              </w:rPr>
            </w:pPr>
          </w:p>
        </w:tc>
      </w:tr>
      <w:tr w:rsidR="00C73BDC" w:rsidRPr="00104FA2" w:rsidTr="00132856">
        <w:trPr>
          <w:trHeight w:val="216"/>
        </w:trPr>
        <w:tc>
          <w:tcPr>
            <w:tcW w:w="18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3BDC" w:rsidRPr="00104FA2" w:rsidRDefault="00C73BDC" w:rsidP="00C73BDC">
            <w:pPr>
              <w:spacing w:after="0" w:line="240" w:lineRule="auto"/>
              <w:rPr>
                <w:rFonts w:ascii="Times New Roman" w:eastAsia="Times New Roman" w:hAnsi="Times New Roman" w:cs="Times New Roman"/>
                <w:b/>
                <w:iCs/>
                <w:color w:val="000000"/>
                <w:sz w:val="20"/>
                <w:szCs w:val="20"/>
                <w:lang w:eastAsia="en-US"/>
              </w:rPr>
            </w:pPr>
            <w:r w:rsidRPr="00104FA2">
              <w:rPr>
                <w:rFonts w:ascii="Times New Roman" w:eastAsia="Times New Roman" w:hAnsi="Times New Roman" w:cs="Times New Roman"/>
                <w:b/>
                <w:bCs/>
                <w:iCs/>
                <w:color w:val="000000"/>
                <w:sz w:val="20"/>
                <w:szCs w:val="20"/>
                <w:lang w:val="kk-KZ"/>
              </w:rPr>
              <w:t>Серуенге дайындық</w:t>
            </w:r>
          </w:p>
        </w:tc>
        <w:tc>
          <w:tcPr>
            <w:tcW w:w="1389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3BDC" w:rsidRPr="00104FA2" w:rsidRDefault="00C73BDC" w:rsidP="00C73BDC">
            <w:pPr>
              <w:spacing w:after="0" w:line="240" w:lineRule="auto"/>
              <w:rPr>
                <w:rFonts w:ascii="Times New Roman" w:eastAsia="Times New Roman" w:hAnsi="Times New Roman" w:cs="Times New Roman"/>
                <w:color w:val="000000"/>
                <w:sz w:val="20"/>
                <w:szCs w:val="20"/>
                <w:lang w:val="kk-KZ" w:eastAsia="en-US"/>
              </w:rPr>
            </w:pPr>
            <w:r w:rsidRPr="00104FA2">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үйрету.Серуенге шығу. </w:t>
            </w:r>
          </w:p>
        </w:tc>
      </w:tr>
      <w:tr w:rsidR="00C73BDC" w:rsidRPr="006616B5" w:rsidTr="00132856">
        <w:trPr>
          <w:trHeight w:val="316"/>
        </w:trPr>
        <w:tc>
          <w:tcPr>
            <w:tcW w:w="18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3BDC" w:rsidRPr="00104FA2" w:rsidRDefault="00C73BDC" w:rsidP="00C73BDC">
            <w:pPr>
              <w:spacing w:after="0" w:line="240" w:lineRule="auto"/>
              <w:rPr>
                <w:rFonts w:ascii="Times New Roman" w:eastAsia="Calibri" w:hAnsi="Times New Roman" w:cs="Times New Roman"/>
                <w:b/>
                <w:bCs/>
                <w:iCs/>
                <w:color w:val="000000"/>
                <w:sz w:val="20"/>
                <w:szCs w:val="20"/>
                <w:lang w:val="kk-KZ" w:eastAsia="en-US"/>
              </w:rPr>
            </w:pPr>
            <w:r w:rsidRPr="00104FA2">
              <w:rPr>
                <w:rFonts w:ascii="Times New Roman" w:eastAsia="Times New Roman" w:hAnsi="Times New Roman" w:cs="Times New Roman"/>
                <w:b/>
                <w:bCs/>
                <w:iCs/>
                <w:color w:val="000000"/>
                <w:sz w:val="20"/>
                <w:szCs w:val="20"/>
                <w:lang w:val="kk-KZ"/>
              </w:rPr>
              <w:t>Серуеннен оралу</w:t>
            </w:r>
          </w:p>
        </w:tc>
        <w:tc>
          <w:tcPr>
            <w:tcW w:w="1389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3BDC" w:rsidRPr="00104FA2" w:rsidRDefault="00C73BDC" w:rsidP="00C73BDC">
            <w:pPr>
              <w:spacing w:after="0" w:line="240" w:lineRule="auto"/>
              <w:rPr>
                <w:rFonts w:ascii="Times New Roman" w:eastAsia="Calibri" w:hAnsi="Times New Roman" w:cs="Times New Roman"/>
                <w:color w:val="000000"/>
                <w:sz w:val="20"/>
                <w:szCs w:val="20"/>
                <w:lang w:val="kk-KZ" w:eastAsia="en-US"/>
              </w:rPr>
            </w:pPr>
            <w:r w:rsidRPr="00104FA2">
              <w:rPr>
                <w:rFonts w:ascii="Times New Roman" w:eastAsia="Times New Roman" w:hAnsi="Times New Roman" w:cs="Times New Roman"/>
                <w:color w:val="000000"/>
                <w:sz w:val="20"/>
                <w:szCs w:val="20"/>
                <w:lang w:val="kk-KZ"/>
              </w:rPr>
              <w:t>Серуенге қызығушылық туғызу. Балалармен жеке әңгімелесу: «Менің отбасым» Тақырыбында әңгіме жүргізу.</w:t>
            </w:r>
          </w:p>
        </w:tc>
      </w:tr>
      <w:tr w:rsidR="00C73BDC" w:rsidRPr="006616B5" w:rsidTr="00132856">
        <w:trPr>
          <w:trHeight w:val="1242"/>
        </w:trPr>
        <w:tc>
          <w:tcPr>
            <w:tcW w:w="1844"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C73BDC" w:rsidRPr="00104FA2" w:rsidRDefault="00C73BDC" w:rsidP="00C73BDC">
            <w:pPr>
              <w:spacing w:after="0" w:line="240" w:lineRule="auto"/>
              <w:rPr>
                <w:rFonts w:ascii="Times New Roman" w:eastAsia="Times New Roman" w:hAnsi="Times New Roman" w:cs="Times New Roman"/>
                <w:b/>
                <w:color w:val="000000"/>
                <w:sz w:val="20"/>
                <w:szCs w:val="20"/>
                <w:lang w:val="kk-KZ"/>
              </w:rPr>
            </w:pPr>
            <w:r w:rsidRPr="00104FA2">
              <w:rPr>
                <w:rFonts w:ascii="Times New Roman" w:eastAsia="Times New Roman" w:hAnsi="Times New Roman" w:cs="Times New Roman"/>
                <w:b/>
                <w:color w:val="000000"/>
                <w:sz w:val="20"/>
                <w:szCs w:val="20"/>
                <w:lang w:val="kk-KZ"/>
              </w:rPr>
              <w:t>Балалардың үйге оралуы</w:t>
            </w:r>
          </w:p>
          <w:p w:rsidR="00C73BDC" w:rsidRPr="00104FA2" w:rsidRDefault="00C73BDC" w:rsidP="00C73BDC">
            <w:pPr>
              <w:spacing w:after="0" w:line="240" w:lineRule="auto"/>
              <w:rPr>
                <w:rFonts w:ascii="Times New Roman" w:eastAsia="Times New Roman" w:hAnsi="Times New Roman" w:cs="Times New Roman"/>
                <w:b/>
                <w:color w:val="000000"/>
                <w:sz w:val="20"/>
                <w:szCs w:val="20"/>
                <w:lang w:val="kk-KZ" w:eastAsia="en-US"/>
              </w:rPr>
            </w:pPr>
            <w:r w:rsidRPr="00104FA2">
              <w:rPr>
                <w:rFonts w:ascii="Times New Roman" w:eastAsia="Times New Roman" w:hAnsi="Times New Roman" w:cs="Times New Roman"/>
                <w:b/>
                <w:color w:val="000000"/>
                <w:sz w:val="20"/>
                <w:szCs w:val="20"/>
                <w:lang w:val="kk-KZ"/>
              </w:rPr>
              <w:t>Ата-анамен сұхбаттасу</w:t>
            </w:r>
          </w:p>
        </w:tc>
        <w:tc>
          <w:tcPr>
            <w:tcW w:w="1389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3BDC" w:rsidRPr="00104FA2" w:rsidRDefault="00C73BDC" w:rsidP="00C73BDC">
            <w:pPr>
              <w:spacing w:after="0" w:line="240" w:lineRule="auto"/>
              <w:rPr>
                <w:rFonts w:ascii="Times New Roman" w:eastAsia="Times New Roman" w:hAnsi="Times New Roman" w:cs="Times New Roman"/>
                <w:sz w:val="20"/>
                <w:szCs w:val="20"/>
                <w:lang w:val="kk-KZ" w:eastAsia="en-US"/>
              </w:rPr>
            </w:pPr>
            <w:r w:rsidRPr="00104FA2">
              <w:rPr>
                <w:rFonts w:ascii="Times New Roman" w:eastAsia="Times New Roman" w:hAnsi="Times New Roman" w:cs="Times New Roman"/>
                <w:sz w:val="20"/>
                <w:szCs w:val="20"/>
                <w:lang w:val="kk-KZ"/>
              </w:rPr>
              <w:t xml:space="preserve">Ата-аналармен балалардың денсаулығы  және тазалығы </w:t>
            </w:r>
            <w:r w:rsidRPr="00104FA2">
              <w:rPr>
                <w:rFonts w:ascii="Times New Roman" w:eastAsia="Times New Roman" w:hAnsi="Times New Roman" w:cs="Times New Roman"/>
                <w:color w:val="000000"/>
                <w:sz w:val="20"/>
                <w:szCs w:val="20"/>
                <w:lang w:val="kk-KZ"/>
              </w:rPr>
              <w:t>Ата-аналарға балаларды уақытында алып келуін және уақытында алып кетуін ескерту.</w:t>
            </w:r>
            <w:r w:rsidRPr="00104FA2">
              <w:rPr>
                <w:rFonts w:ascii="Times New Roman" w:eastAsia="Times New Roman" w:hAnsi="Times New Roman" w:cs="Times New Roman"/>
                <w:sz w:val="20"/>
                <w:szCs w:val="20"/>
                <w:lang w:val="kk-KZ"/>
              </w:rPr>
              <w:t>жөнінде әңгімелесу.</w:t>
            </w:r>
          </w:p>
        </w:tc>
      </w:tr>
    </w:tbl>
    <w:p w:rsidR="00B654F8" w:rsidRPr="00104FA2" w:rsidRDefault="00B654F8" w:rsidP="00B654F8">
      <w:pPr>
        <w:tabs>
          <w:tab w:val="left" w:pos="3675"/>
        </w:tabs>
        <w:spacing w:after="0" w:line="240" w:lineRule="auto"/>
        <w:rPr>
          <w:rFonts w:ascii="Times New Roman" w:eastAsia="Times New Roman" w:hAnsi="Times New Roman" w:cs="Times New Roman"/>
          <w:b/>
          <w:sz w:val="20"/>
          <w:szCs w:val="20"/>
          <w:lang w:val="kk-KZ"/>
        </w:rPr>
      </w:pPr>
    </w:p>
    <w:p w:rsidR="00B654F8" w:rsidRPr="00104FA2" w:rsidRDefault="00B654F8" w:rsidP="00B654F8">
      <w:pPr>
        <w:tabs>
          <w:tab w:val="left" w:pos="3675"/>
        </w:tabs>
        <w:spacing w:after="0" w:line="240" w:lineRule="auto"/>
        <w:rPr>
          <w:rFonts w:ascii="Times New Roman" w:eastAsia="Times New Roman" w:hAnsi="Times New Roman" w:cs="Times New Roman"/>
          <w:b/>
          <w:sz w:val="20"/>
          <w:szCs w:val="20"/>
          <w:lang w:val="kk-KZ"/>
        </w:rPr>
      </w:pPr>
    </w:p>
    <w:p w:rsidR="00B654F8" w:rsidRPr="00104FA2" w:rsidRDefault="00B654F8" w:rsidP="00B654F8">
      <w:pPr>
        <w:tabs>
          <w:tab w:val="left" w:pos="3675"/>
        </w:tabs>
        <w:spacing w:after="0" w:line="240" w:lineRule="auto"/>
        <w:rPr>
          <w:rFonts w:ascii="Times New Roman" w:eastAsia="Times New Roman" w:hAnsi="Times New Roman" w:cs="Times New Roman"/>
          <w:b/>
          <w:sz w:val="20"/>
          <w:szCs w:val="20"/>
          <w:lang w:val="kk-KZ"/>
        </w:rPr>
      </w:pPr>
    </w:p>
    <w:p w:rsidR="00B654F8" w:rsidRPr="00104FA2" w:rsidRDefault="00B654F8" w:rsidP="00B654F8">
      <w:pPr>
        <w:tabs>
          <w:tab w:val="left" w:pos="3675"/>
        </w:tabs>
        <w:spacing w:after="0" w:line="240" w:lineRule="auto"/>
        <w:rPr>
          <w:rFonts w:ascii="Times New Roman" w:eastAsia="Times New Roman" w:hAnsi="Times New Roman" w:cs="Times New Roman"/>
          <w:b/>
          <w:sz w:val="20"/>
          <w:szCs w:val="20"/>
          <w:lang w:val="kk-KZ"/>
        </w:rPr>
      </w:pPr>
    </w:p>
    <w:p w:rsidR="00B654F8" w:rsidRPr="00104FA2" w:rsidRDefault="00B654F8" w:rsidP="00B654F8">
      <w:pPr>
        <w:tabs>
          <w:tab w:val="left" w:pos="3675"/>
        </w:tabs>
        <w:spacing w:after="0" w:line="240" w:lineRule="auto"/>
        <w:rPr>
          <w:rFonts w:ascii="Times New Roman" w:eastAsia="Times New Roman" w:hAnsi="Times New Roman" w:cs="Times New Roman"/>
          <w:b/>
          <w:sz w:val="20"/>
          <w:szCs w:val="20"/>
          <w:lang w:val="kk-KZ"/>
        </w:rPr>
      </w:pPr>
    </w:p>
    <w:p w:rsidR="00B654F8" w:rsidRPr="00104FA2" w:rsidRDefault="00B654F8" w:rsidP="00B654F8">
      <w:pPr>
        <w:tabs>
          <w:tab w:val="left" w:pos="3675"/>
        </w:tabs>
        <w:spacing w:after="0" w:line="240" w:lineRule="auto"/>
        <w:rPr>
          <w:rFonts w:ascii="Times New Roman" w:eastAsia="Times New Roman" w:hAnsi="Times New Roman" w:cs="Times New Roman"/>
          <w:b/>
          <w:sz w:val="20"/>
          <w:szCs w:val="20"/>
          <w:lang w:val="kk-KZ"/>
        </w:rPr>
      </w:pPr>
    </w:p>
    <w:p w:rsidR="00B654F8" w:rsidRPr="00104FA2" w:rsidRDefault="00B654F8" w:rsidP="00B654F8">
      <w:pPr>
        <w:tabs>
          <w:tab w:val="left" w:pos="3675"/>
        </w:tabs>
        <w:spacing w:after="0" w:line="240" w:lineRule="auto"/>
        <w:rPr>
          <w:rFonts w:ascii="Times New Roman" w:eastAsia="Times New Roman" w:hAnsi="Times New Roman" w:cs="Times New Roman"/>
          <w:b/>
          <w:sz w:val="20"/>
          <w:szCs w:val="20"/>
          <w:lang w:val="kk-KZ"/>
        </w:rPr>
      </w:pPr>
    </w:p>
    <w:p w:rsidR="00B916C1" w:rsidRPr="00104FA2" w:rsidRDefault="00B916C1" w:rsidP="00B654F8">
      <w:pPr>
        <w:tabs>
          <w:tab w:val="left" w:pos="3675"/>
        </w:tabs>
        <w:spacing w:after="0" w:line="240" w:lineRule="auto"/>
        <w:rPr>
          <w:rFonts w:ascii="Times New Roman" w:eastAsia="Times New Roman" w:hAnsi="Times New Roman" w:cs="Times New Roman"/>
          <w:b/>
          <w:sz w:val="20"/>
          <w:szCs w:val="20"/>
          <w:lang w:val="kk-KZ"/>
        </w:rPr>
      </w:pPr>
    </w:p>
    <w:p w:rsidR="001E3872" w:rsidRPr="00104FA2" w:rsidRDefault="001E3872" w:rsidP="00B654F8">
      <w:pPr>
        <w:tabs>
          <w:tab w:val="left" w:pos="3675"/>
        </w:tabs>
        <w:spacing w:after="0" w:line="240" w:lineRule="auto"/>
        <w:rPr>
          <w:rFonts w:ascii="Times New Roman" w:eastAsia="Times New Roman" w:hAnsi="Times New Roman" w:cs="Times New Roman"/>
          <w:b/>
          <w:sz w:val="20"/>
          <w:szCs w:val="20"/>
          <w:lang w:val="kk-KZ"/>
        </w:rPr>
      </w:pPr>
    </w:p>
    <w:p w:rsidR="001502F2" w:rsidRDefault="001502F2" w:rsidP="00B654F8">
      <w:pPr>
        <w:tabs>
          <w:tab w:val="left" w:pos="3675"/>
        </w:tabs>
        <w:spacing w:after="0" w:line="240" w:lineRule="auto"/>
        <w:rPr>
          <w:rFonts w:ascii="Times New Roman" w:eastAsia="Times New Roman" w:hAnsi="Times New Roman" w:cs="Times New Roman"/>
          <w:b/>
          <w:sz w:val="20"/>
          <w:szCs w:val="20"/>
          <w:lang w:val="kk-KZ"/>
        </w:rPr>
      </w:pPr>
    </w:p>
    <w:p w:rsidR="001502F2" w:rsidRDefault="001502F2" w:rsidP="00B654F8">
      <w:pPr>
        <w:tabs>
          <w:tab w:val="left" w:pos="3675"/>
        </w:tabs>
        <w:spacing w:after="0" w:line="240" w:lineRule="auto"/>
        <w:rPr>
          <w:rFonts w:ascii="Times New Roman" w:eastAsia="Times New Roman" w:hAnsi="Times New Roman" w:cs="Times New Roman"/>
          <w:b/>
          <w:sz w:val="20"/>
          <w:szCs w:val="20"/>
          <w:lang w:val="kk-KZ"/>
        </w:rPr>
      </w:pPr>
    </w:p>
    <w:p w:rsidR="001502F2" w:rsidRDefault="001502F2" w:rsidP="00B654F8">
      <w:pPr>
        <w:tabs>
          <w:tab w:val="left" w:pos="3675"/>
        </w:tabs>
        <w:spacing w:after="0" w:line="240" w:lineRule="auto"/>
        <w:rPr>
          <w:rFonts w:ascii="Times New Roman" w:eastAsia="Times New Roman" w:hAnsi="Times New Roman" w:cs="Times New Roman"/>
          <w:b/>
          <w:sz w:val="20"/>
          <w:szCs w:val="20"/>
          <w:lang w:val="kk-KZ"/>
        </w:rPr>
      </w:pPr>
    </w:p>
    <w:p w:rsidR="001502F2" w:rsidRDefault="001502F2" w:rsidP="00B654F8">
      <w:pPr>
        <w:tabs>
          <w:tab w:val="left" w:pos="3675"/>
        </w:tabs>
        <w:spacing w:after="0" w:line="240" w:lineRule="auto"/>
        <w:rPr>
          <w:rFonts w:ascii="Times New Roman" w:eastAsia="Times New Roman" w:hAnsi="Times New Roman" w:cs="Times New Roman"/>
          <w:b/>
          <w:sz w:val="20"/>
          <w:szCs w:val="20"/>
          <w:lang w:val="kk-KZ"/>
        </w:rPr>
      </w:pPr>
    </w:p>
    <w:p w:rsidR="001502F2" w:rsidRDefault="001502F2" w:rsidP="00B654F8">
      <w:pPr>
        <w:tabs>
          <w:tab w:val="left" w:pos="3675"/>
        </w:tabs>
        <w:spacing w:after="0" w:line="240" w:lineRule="auto"/>
        <w:rPr>
          <w:rFonts w:ascii="Times New Roman" w:eastAsia="Times New Roman" w:hAnsi="Times New Roman" w:cs="Times New Roman"/>
          <w:b/>
          <w:sz w:val="20"/>
          <w:szCs w:val="20"/>
          <w:lang w:val="kk-KZ"/>
        </w:rPr>
      </w:pPr>
    </w:p>
    <w:p w:rsidR="001502F2" w:rsidRDefault="001502F2" w:rsidP="00B654F8">
      <w:pPr>
        <w:tabs>
          <w:tab w:val="left" w:pos="3675"/>
        </w:tabs>
        <w:spacing w:after="0" w:line="240" w:lineRule="auto"/>
        <w:rPr>
          <w:rFonts w:ascii="Times New Roman" w:eastAsia="Times New Roman" w:hAnsi="Times New Roman" w:cs="Times New Roman"/>
          <w:b/>
          <w:sz w:val="20"/>
          <w:szCs w:val="20"/>
          <w:lang w:val="kk-KZ"/>
        </w:rPr>
      </w:pPr>
    </w:p>
    <w:p w:rsidR="001502F2" w:rsidRDefault="001502F2" w:rsidP="00B654F8">
      <w:pPr>
        <w:tabs>
          <w:tab w:val="left" w:pos="3675"/>
        </w:tabs>
        <w:spacing w:after="0" w:line="240" w:lineRule="auto"/>
        <w:rPr>
          <w:rFonts w:ascii="Times New Roman" w:eastAsia="Times New Roman" w:hAnsi="Times New Roman" w:cs="Times New Roman"/>
          <w:b/>
          <w:sz w:val="20"/>
          <w:szCs w:val="20"/>
          <w:lang w:val="kk-KZ"/>
        </w:rPr>
      </w:pPr>
    </w:p>
    <w:p w:rsidR="001502F2" w:rsidRDefault="001502F2" w:rsidP="00B654F8">
      <w:pPr>
        <w:tabs>
          <w:tab w:val="left" w:pos="3675"/>
        </w:tabs>
        <w:spacing w:after="0" w:line="240" w:lineRule="auto"/>
        <w:rPr>
          <w:rFonts w:ascii="Times New Roman" w:eastAsia="Times New Roman" w:hAnsi="Times New Roman" w:cs="Times New Roman"/>
          <w:b/>
          <w:sz w:val="20"/>
          <w:szCs w:val="20"/>
          <w:lang w:val="kk-KZ"/>
        </w:rPr>
      </w:pPr>
    </w:p>
    <w:p w:rsidR="001502F2" w:rsidRDefault="001502F2" w:rsidP="00B654F8">
      <w:pPr>
        <w:tabs>
          <w:tab w:val="left" w:pos="3675"/>
        </w:tabs>
        <w:spacing w:after="0" w:line="240" w:lineRule="auto"/>
        <w:rPr>
          <w:rFonts w:ascii="Times New Roman" w:eastAsia="Times New Roman" w:hAnsi="Times New Roman" w:cs="Times New Roman"/>
          <w:b/>
          <w:sz w:val="20"/>
          <w:szCs w:val="20"/>
          <w:lang w:val="kk-KZ"/>
        </w:rPr>
      </w:pPr>
    </w:p>
    <w:p w:rsidR="001502F2" w:rsidRDefault="001502F2" w:rsidP="00B654F8">
      <w:pPr>
        <w:tabs>
          <w:tab w:val="left" w:pos="3675"/>
        </w:tabs>
        <w:spacing w:after="0" w:line="240" w:lineRule="auto"/>
        <w:rPr>
          <w:rFonts w:ascii="Times New Roman" w:eastAsia="Times New Roman" w:hAnsi="Times New Roman" w:cs="Times New Roman"/>
          <w:b/>
          <w:sz w:val="20"/>
          <w:szCs w:val="20"/>
          <w:lang w:val="kk-KZ"/>
        </w:rPr>
      </w:pPr>
    </w:p>
    <w:p w:rsidR="001502F2" w:rsidRDefault="001502F2" w:rsidP="00B654F8">
      <w:pPr>
        <w:tabs>
          <w:tab w:val="left" w:pos="3675"/>
        </w:tabs>
        <w:spacing w:after="0" w:line="240" w:lineRule="auto"/>
        <w:rPr>
          <w:rFonts w:ascii="Times New Roman" w:eastAsia="Times New Roman" w:hAnsi="Times New Roman" w:cs="Times New Roman"/>
          <w:b/>
          <w:sz w:val="20"/>
          <w:szCs w:val="20"/>
          <w:lang w:val="kk-KZ"/>
        </w:rPr>
      </w:pPr>
    </w:p>
    <w:p w:rsidR="001502F2" w:rsidRDefault="001502F2" w:rsidP="00B654F8">
      <w:pPr>
        <w:tabs>
          <w:tab w:val="left" w:pos="3675"/>
        </w:tabs>
        <w:spacing w:after="0" w:line="240" w:lineRule="auto"/>
        <w:rPr>
          <w:rFonts w:ascii="Times New Roman" w:eastAsia="Times New Roman" w:hAnsi="Times New Roman" w:cs="Times New Roman"/>
          <w:b/>
          <w:sz w:val="20"/>
          <w:szCs w:val="20"/>
          <w:lang w:val="kk-KZ"/>
        </w:rPr>
      </w:pPr>
    </w:p>
    <w:p w:rsidR="001502F2" w:rsidRDefault="001502F2" w:rsidP="00B654F8">
      <w:pPr>
        <w:tabs>
          <w:tab w:val="left" w:pos="3675"/>
        </w:tabs>
        <w:spacing w:after="0" w:line="240" w:lineRule="auto"/>
        <w:rPr>
          <w:rFonts w:ascii="Times New Roman" w:eastAsia="Times New Roman" w:hAnsi="Times New Roman" w:cs="Times New Roman"/>
          <w:b/>
          <w:sz w:val="20"/>
          <w:szCs w:val="20"/>
          <w:lang w:val="kk-KZ"/>
        </w:rPr>
      </w:pPr>
    </w:p>
    <w:p w:rsidR="001502F2" w:rsidRDefault="001502F2" w:rsidP="00B654F8">
      <w:pPr>
        <w:tabs>
          <w:tab w:val="left" w:pos="3675"/>
        </w:tabs>
        <w:spacing w:after="0" w:line="240" w:lineRule="auto"/>
        <w:rPr>
          <w:rFonts w:ascii="Times New Roman" w:eastAsia="Times New Roman" w:hAnsi="Times New Roman" w:cs="Times New Roman"/>
          <w:b/>
          <w:sz w:val="20"/>
          <w:szCs w:val="20"/>
          <w:lang w:val="kk-KZ"/>
        </w:rPr>
      </w:pPr>
    </w:p>
    <w:p w:rsidR="001502F2" w:rsidRDefault="001502F2" w:rsidP="00B654F8">
      <w:pPr>
        <w:tabs>
          <w:tab w:val="left" w:pos="3675"/>
        </w:tabs>
        <w:spacing w:after="0" w:line="240" w:lineRule="auto"/>
        <w:rPr>
          <w:rFonts w:ascii="Times New Roman" w:eastAsia="Times New Roman" w:hAnsi="Times New Roman" w:cs="Times New Roman"/>
          <w:b/>
          <w:sz w:val="20"/>
          <w:szCs w:val="20"/>
          <w:lang w:val="kk-KZ"/>
        </w:rPr>
      </w:pPr>
    </w:p>
    <w:p w:rsidR="001502F2" w:rsidRDefault="001502F2" w:rsidP="00B654F8">
      <w:pPr>
        <w:tabs>
          <w:tab w:val="left" w:pos="3675"/>
        </w:tabs>
        <w:spacing w:after="0" w:line="240" w:lineRule="auto"/>
        <w:rPr>
          <w:rFonts w:ascii="Times New Roman" w:eastAsia="Times New Roman" w:hAnsi="Times New Roman" w:cs="Times New Roman"/>
          <w:b/>
          <w:sz w:val="20"/>
          <w:szCs w:val="20"/>
          <w:lang w:val="kk-KZ"/>
        </w:rPr>
      </w:pPr>
    </w:p>
    <w:p w:rsidR="001502F2" w:rsidRDefault="001502F2" w:rsidP="00B654F8">
      <w:pPr>
        <w:tabs>
          <w:tab w:val="left" w:pos="3675"/>
        </w:tabs>
        <w:spacing w:after="0" w:line="240" w:lineRule="auto"/>
        <w:rPr>
          <w:rFonts w:ascii="Times New Roman" w:eastAsia="Times New Roman" w:hAnsi="Times New Roman" w:cs="Times New Roman"/>
          <w:b/>
          <w:sz w:val="20"/>
          <w:szCs w:val="20"/>
          <w:lang w:val="kk-KZ"/>
        </w:rPr>
      </w:pPr>
    </w:p>
    <w:p w:rsidR="001502F2" w:rsidRDefault="001502F2" w:rsidP="00B654F8">
      <w:pPr>
        <w:tabs>
          <w:tab w:val="left" w:pos="3675"/>
        </w:tabs>
        <w:spacing w:after="0" w:line="240" w:lineRule="auto"/>
        <w:rPr>
          <w:rFonts w:ascii="Times New Roman" w:eastAsia="Times New Roman" w:hAnsi="Times New Roman" w:cs="Times New Roman"/>
          <w:b/>
          <w:sz w:val="20"/>
          <w:szCs w:val="20"/>
          <w:lang w:val="kk-KZ"/>
        </w:rPr>
      </w:pPr>
    </w:p>
    <w:p w:rsidR="001502F2" w:rsidRDefault="001502F2" w:rsidP="00B654F8">
      <w:pPr>
        <w:tabs>
          <w:tab w:val="left" w:pos="3675"/>
        </w:tabs>
        <w:spacing w:after="0" w:line="240" w:lineRule="auto"/>
        <w:rPr>
          <w:rFonts w:ascii="Times New Roman" w:eastAsia="Times New Roman" w:hAnsi="Times New Roman" w:cs="Times New Roman"/>
          <w:b/>
          <w:sz w:val="20"/>
          <w:szCs w:val="20"/>
          <w:lang w:val="kk-KZ"/>
        </w:rPr>
      </w:pPr>
    </w:p>
    <w:p w:rsidR="00CD6778" w:rsidRPr="001502F2" w:rsidRDefault="00CD6778" w:rsidP="00B654F8">
      <w:pPr>
        <w:tabs>
          <w:tab w:val="left" w:pos="3675"/>
        </w:tabs>
        <w:spacing w:after="0" w:line="240" w:lineRule="auto"/>
        <w:rPr>
          <w:rFonts w:ascii="Times New Roman" w:hAnsi="Times New Roman" w:cs="Times New Roman"/>
          <w:b/>
          <w:sz w:val="18"/>
          <w:szCs w:val="20"/>
          <w:lang w:val="kk-KZ"/>
        </w:rPr>
      </w:pPr>
      <w:r w:rsidRPr="001502F2">
        <w:rPr>
          <w:rFonts w:ascii="Times New Roman" w:eastAsia="Times New Roman" w:hAnsi="Times New Roman" w:cs="Times New Roman"/>
          <w:b/>
          <w:sz w:val="18"/>
          <w:szCs w:val="20"/>
          <w:lang w:val="kk-KZ"/>
        </w:rPr>
        <w:lastRenderedPageBreak/>
        <w:t>Бекітемін:  ______________</w:t>
      </w:r>
      <w:r w:rsidRPr="001502F2">
        <w:rPr>
          <w:rFonts w:ascii="Times New Roman" w:eastAsia="Times New Roman" w:hAnsi="Times New Roman" w:cs="Times New Roman"/>
          <w:b/>
          <w:sz w:val="18"/>
          <w:szCs w:val="20"/>
          <w:lang w:val="kk-KZ"/>
        </w:rPr>
        <w:tab/>
      </w:r>
    </w:p>
    <w:p w:rsidR="00CD6778" w:rsidRPr="001502F2" w:rsidRDefault="00CD6778" w:rsidP="007F33F0">
      <w:pPr>
        <w:spacing w:after="0" w:line="240" w:lineRule="auto"/>
        <w:jc w:val="center"/>
        <w:rPr>
          <w:rFonts w:ascii="Times New Roman" w:eastAsia="Times New Roman" w:hAnsi="Times New Roman" w:cs="Times New Roman"/>
          <w:b/>
          <w:sz w:val="18"/>
          <w:szCs w:val="20"/>
          <w:lang w:val="kk-KZ"/>
        </w:rPr>
      </w:pPr>
      <w:r w:rsidRPr="001502F2">
        <w:rPr>
          <w:rFonts w:ascii="Times New Roman" w:eastAsia="Times New Roman" w:hAnsi="Times New Roman" w:cs="Times New Roman"/>
          <w:b/>
          <w:sz w:val="18"/>
          <w:szCs w:val="20"/>
          <w:lang w:val="kk-KZ"/>
        </w:rPr>
        <w:t>Балалардың өмірі мен тәрбиесін ұйымдастыру  циклограммасы</w:t>
      </w:r>
    </w:p>
    <w:p w:rsidR="00CD6778" w:rsidRPr="001502F2" w:rsidRDefault="001E3872" w:rsidP="007F33F0">
      <w:pPr>
        <w:spacing w:after="0" w:line="240" w:lineRule="auto"/>
        <w:jc w:val="center"/>
        <w:rPr>
          <w:rFonts w:ascii="Times New Roman" w:eastAsia="Times New Roman" w:hAnsi="Times New Roman" w:cs="Times New Roman"/>
          <w:b/>
          <w:bCs/>
          <w:color w:val="000000"/>
          <w:sz w:val="18"/>
          <w:szCs w:val="20"/>
          <w:lang w:val="kk-KZ"/>
        </w:rPr>
      </w:pPr>
      <w:r w:rsidRPr="001502F2">
        <w:rPr>
          <w:rFonts w:ascii="Times New Roman" w:eastAsia="Times New Roman" w:hAnsi="Times New Roman" w:cs="Times New Roman"/>
          <w:b/>
          <w:sz w:val="18"/>
          <w:szCs w:val="20"/>
          <w:lang w:val="kk-KZ"/>
        </w:rPr>
        <w:t xml:space="preserve">Қырқүйек айының </w:t>
      </w:r>
      <w:r w:rsidR="00CD6778" w:rsidRPr="001502F2">
        <w:rPr>
          <w:rFonts w:ascii="Times New Roman" w:eastAsia="Times New Roman" w:hAnsi="Times New Roman" w:cs="Times New Roman"/>
          <w:b/>
          <w:sz w:val="18"/>
          <w:szCs w:val="20"/>
          <w:lang w:val="kk-KZ"/>
        </w:rPr>
        <w:t>ІII - апта</w:t>
      </w:r>
      <w:r w:rsidR="00CD6778" w:rsidRPr="001502F2">
        <w:rPr>
          <w:rFonts w:ascii="Times New Roman" w:eastAsia="Times New Roman" w:hAnsi="Times New Roman" w:cs="Times New Roman"/>
          <w:b/>
          <w:bCs/>
          <w:iCs/>
          <w:color w:val="000000"/>
          <w:sz w:val="18"/>
          <w:szCs w:val="20"/>
          <w:lang w:val="kk-KZ"/>
        </w:rPr>
        <w:t xml:space="preserve"> (</w:t>
      </w:r>
      <w:r w:rsidR="004E730B" w:rsidRPr="001502F2">
        <w:rPr>
          <w:rFonts w:ascii="Times New Roman" w:hAnsi="Times New Roman" w:cs="Times New Roman"/>
          <w:b/>
          <w:sz w:val="18"/>
          <w:szCs w:val="20"/>
          <w:lang w:val="kk-KZ"/>
        </w:rPr>
        <w:t>14.09-18</w:t>
      </w:r>
      <w:r w:rsidR="00662DEE" w:rsidRPr="001502F2">
        <w:rPr>
          <w:rFonts w:ascii="Times New Roman" w:hAnsi="Times New Roman" w:cs="Times New Roman"/>
          <w:b/>
          <w:sz w:val="18"/>
          <w:szCs w:val="20"/>
          <w:lang w:val="kk-KZ"/>
        </w:rPr>
        <w:t>.09.2019</w:t>
      </w:r>
      <w:r w:rsidR="00CD6778" w:rsidRPr="001502F2">
        <w:rPr>
          <w:rFonts w:ascii="Times New Roman" w:hAnsi="Times New Roman" w:cs="Times New Roman"/>
          <w:b/>
          <w:sz w:val="18"/>
          <w:szCs w:val="20"/>
          <w:lang w:val="kk-KZ"/>
        </w:rPr>
        <w:t>ж</w:t>
      </w:r>
      <w:r w:rsidR="002D2284" w:rsidRPr="001502F2">
        <w:rPr>
          <w:rFonts w:ascii="Times New Roman" w:eastAsia="Times New Roman" w:hAnsi="Times New Roman" w:cs="Times New Roman"/>
          <w:b/>
          <w:bCs/>
          <w:iCs/>
          <w:color w:val="000000"/>
          <w:sz w:val="18"/>
          <w:szCs w:val="20"/>
          <w:lang w:val="kk-KZ"/>
        </w:rPr>
        <w:t xml:space="preserve">) </w:t>
      </w:r>
      <w:r w:rsidRPr="001502F2">
        <w:rPr>
          <w:rFonts w:ascii="Times New Roman" w:eastAsia="Times New Roman" w:hAnsi="Times New Roman" w:cs="Times New Roman"/>
          <w:b/>
          <w:bCs/>
          <w:iCs/>
          <w:color w:val="000000"/>
          <w:sz w:val="18"/>
          <w:szCs w:val="20"/>
          <w:lang w:val="kk-KZ"/>
        </w:rPr>
        <w:t xml:space="preserve">Ересек Ақкөгершін </w:t>
      </w:r>
      <w:r w:rsidR="00CD6778" w:rsidRPr="001502F2">
        <w:rPr>
          <w:rFonts w:ascii="Times New Roman" w:eastAsia="Times New Roman" w:hAnsi="Times New Roman" w:cs="Times New Roman"/>
          <w:b/>
          <w:bCs/>
          <w:color w:val="000000"/>
          <w:sz w:val="18"/>
          <w:szCs w:val="20"/>
          <w:lang w:val="kk-KZ"/>
        </w:rPr>
        <w:t>тобы</w:t>
      </w:r>
    </w:p>
    <w:p w:rsidR="00CD6778" w:rsidRPr="001502F2" w:rsidRDefault="00CD6778" w:rsidP="007F33F0">
      <w:pPr>
        <w:spacing w:after="0" w:line="240" w:lineRule="auto"/>
        <w:jc w:val="center"/>
        <w:rPr>
          <w:rFonts w:ascii="Times New Roman" w:eastAsia="Times New Roman" w:hAnsi="Times New Roman" w:cs="Times New Roman"/>
          <w:b/>
          <w:sz w:val="18"/>
          <w:szCs w:val="20"/>
          <w:lang w:val="kk-KZ"/>
        </w:rPr>
      </w:pPr>
      <w:r w:rsidRPr="001502F2">
        <w:rPr>
          <w:rFonts w:ascii="Times New Roman" w:eastAsia="Times New Roman" w:hAnsi="Times New Roman" w:cs="Times New Roman"/>
          <w:b/>
          <w:bCs/>
          <w:color w:val="000000"/>
          <w:sz w:val="18"/>
          <w:szCs w:val="20"/>
          <w:lang w:val="kk-KZ"/>
        </w:rPr>
        <w:t xml:space="preserve">Өтпелі тақырып: </w:t>
      </w:r>
      <w:r w:rsidRPr="001502F2">
        <w:rPr>
          <w:rFonts w:ascii="Times New Roman" w:eastAsia="Times New Roman" w:hAnsi="Times New Roman" w:cs="Times New Roman"/>
          <w:b/>
          <w:sz w:val="18"/>
          <w:szCs w:val="20"/>
          <w:lang w:val="kk-KZ"/>
        </w:rPr>
        <w:t>«Отбасы  және  балабақша»</w:t>
      </w:r>
    </w:p>
    <w:p w:rsidR="00CD6778" w:rsidRPr="001502F2" w:rsidRDefault="00CD6778" w:rsidP="007F33F0">
      <w:pPr>
        <w:spacing w:after="0" w:line="240" w:lineRule="auto"/>
        <w:jc w:val="center"/>
        <w:rPr>
          <w:rFonts w:ascii="Times New Roman" w:hAnsi="Times New Roman"/>
          <w:b/>
          <w:sz w:val="18"/>
          <w:szCs w:val="20"/>
          <w:lang w:val="kk-KZ"/>
        </w:rPr>
      </w:pPr>
      <w:r w:rsidRPr="001502F2">
        <w:rPr>
          <w:rFonts w:ascii="Times New Roman" w:hAnsi="Times New Roman"/>
          <w:b/>
          <w:sz w:val="18"/>
          <w:szCs w:val="20"/>
          <w:lang w:val="kk-KZ"/>
        </w:rPr>
        <w:t>Апта Тақырыбы:«Мен адаммын»</w:t>
      </w:r>
    </w:p>
    <w:p w:rsidR="00CD6778" w:rsidRPr="001502F2" w:rsidRDefault="00CD6778" w:rsidP="00CD6778">
      <w:pPr>
        <w:spacing w:after="0" w:line="240" w:lineRule="auto"/>
        <w:rPr>
          <w:rFonts w:ascii="Times New Roman" w:eastAsia="Times New Roman" w:hAnsi="Times New Roman" w:cs="Times New Roman"/>
          <w:sz w:val="18"/>
          <w:szCs w:val="20"/>
          <w:lang w:val="kk-KZ"/>
        </w:rPr>
      </w:pPr>
      <w:r w:rsidRPr="001502F2">
        <w:rPr>
          <w:rFonts w:ascii="Times New Roman" w:hAnsi="Times New Roman"/>
          <w:b/>
          <w:sz w:val="18"/>
          <w:szCs w:val="20"/>
          <w:lang w:val="kk-KZ"/>
        </w:rPr>
        <w:t>Мақсаты:</w:t>
      </w:r>
      <w:r w:rsidRPr="001502F2">
        <w:rPr>
          <w:rFonts w:ascii="Times New Roman" w:eastAsia="Times New Roman" w:hAnsi="Times New Roman" w:cs="Times New Roman"/>
          <w:sz w:val="18"/>
          <w:szCs w:val="20"/>
          <w:lang w:val="kk-KZ"/>
        </w:rPr>
        <w:t xml:space="preserve">Адам-табиғаттың ажырамасы бір бөлігі екендігі туралы түсініктерін қалыптастыру. Адамның сезім мүшелерінің табиғаттың танып білудегі ролі туралы түсінік беру.Балалардың «жақсы адам», «адамгершілік» ұғымдарының  мағынасын түсіндіру.Бала бойындағы жақсы қасиеттерін дамытуға ықпал етуге ,жақсылық жасай білуге үйрету. Балалардың тілін дамыту, қиялдарын  байыту. Балалардың ұқыптылыққа, тазалыққа тәрбиелеу.  </w:t>
      </w:r>
    </w:p>
    <w:tbl>
      <w:tblPr>
        <w:tblW w:w="15907" w:type="dxa"/>
        <w:tblInd w:w="-421" w:type="dxa"/>
        <w:tblLayout w:type="fixed"/>
        <w:tblCellMar>
          <w:left w:w="0" w:type="dxa"/>
          <w:right w:w="0" w:type="dxa"/>
        </w:tblCellMar>
        <w:tblLook w:val="00A0" w:firstRow="1" w:lastRow="0" w:firstColumn="1" w:lastColumn="0" w:noHBand="0" w:noVBand="0"/>
      </w:tblPr>
      <w:tblGrid>
        <w:gridCol w:w="1692"/>
        <w:gridCol w:w="9"/>
        <w:gridCol w:w="2540"/>
        <w:gridCol w:w="10"/>
        <w:gridCol w:w="2682"/>
        <w:gridCol w:w="10"/>
        <w:gridCol w:w="840"/>
        <w:gridCol w:w="1705"/>
        <w:gridCol w:w="704"/>
        <w:gridCol w:w="2557"/>
        <w:gridCol w:w="3118"/>
        <w:gridCol w:w="40"/>
      </w:tblGrid>
      <w:tr w:rsidR="00CD6778" w:rsidRPr="001502F2" w:rsidTr="00EC65C0">
        <w:trPr>
          <w:trHeight w:val="276"/>
        </w:trPr>
        <w:tc>
          <w:tcPr>
            <w:tcW w:w="170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CD6778" w:rsidRPr="001502F2" w:rsidRDefault="00CD6778" w:rsidP="00587D54">
            <w:pPr>
              <w:spacing w:after="0" w:line="240" w:lineRule="auto"/>
              <w:jc w:val="center"/>
              <w:rPr>
                <w:rFonts w:ascii="Times New Roman" w:eastAsia="Times New Roman" w:hAnsi="Times New Roman" w:cs="Times New Roman"/>
                <w:color w:val="000000"/>
                <w:sz w:val="18"/>
                <w:szCs w:val="20"/>
                <w:lang w:val="kk-KZ"/>
              </w:rPr>
            </w:pPr>
            <w:r w:rsidRPr="001502F2">
              <w:rPr>
                <w:rFonts w:ascii="Times New Roman" w:eastAsia="Times New Roman" w:hAnsi="Times New Roman" w:cs="Times New Roman"/>
                <w:b/>
                <w:bCs/>
                <w:color w:val="000000"/>
                <w:sz w:val="18"/>
                <w:szCs w:val="20"/>
                <w:lang w:val="kk-KZ"/>
              </w:rPr>
              <w:t>Күн тәртібі</w:t>
            </w:r>
          </w:p>
        </w:tc>
        <w:tc>
          <w:tcPr>
            <w:tcW w:w="255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502F2" w:rsidRDefault="00662DEE" w:rsidP="00587D54">
            <w:pPr>
              <w:spacing w:after="0" w:line="240" w:lineRule="auto"/>
              <w:jc w:val="center"/>
              <w:rPr>
                <w:rFonts w:ascii="Times New Roman" w:eastAsia="Times New Roman" w:hAnsi="Times New Roman" w:cs="Times New Roman"/>
                <w:color w:val="000000"/>
                <w:sz w:val="18"/>
                <w:szCs w:val="20"/>
                <w:lang w:val="kk-KZ"/>
              </w:rPr>
            </w:pPr>
            <w:r w:rsidRPr="001502F2">
              <w:rPr>
                <w:rFonts w:ascii="Times New Roman" w:eastAsia="Times New Roman" w:hAnsi="Times New Roman" w:cs="Times New Roman"/>
                <w:b/>
                <w:bCs/>
                <w:color w:val="000000"/>
                <w:sz w:val="18"/>
                <w:szCs w:val="20"/>
                <w:lang w:val="kk-KZ"/>
              </w:rPr>
              <w:t>Дүйсенбі: 14.09.19</w:t>
            </w:r>
            <w:r w:rsidR="00CD6778" w:rsidRPr="001502F2">
              <w:rPr>
                <w:rFonts w:ascii="Times New Roman" w:eastAsia="Times New Roman" w:hAnsi="Times New Roman" w:cs="Times New Roman"/>
                <w:b/>
                <w:bCs/>
                <w:color w:val="000000"/>
                <w:sz w:val="18"/>
                <w:szCs w:val="20"/>
                <w:lang w:val="kk-KZ"/>
              </w:rPr>
              <w:t>ж.</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502F2" w:rsidRDefault="00662DEE" w:rsidP="00587D54">
            <w:pPr>
              <w:spacing w:after="0" w:line="240" w:lineRule="auto"/>
              <w:jc w:val="center"/>
              <w:rPr>
                <w:rFonts w:ascii="Times New Roman" w:eastAsia="Times New Roman" w:hAnsi="Times New Roman" w:cs="Times New Roman"/>
                <w:b/>
                <w:bCs/>
                <w:color w:val="000000"/>
                <w:sz w:val="18"/>
                <w:szCs w:val="20"/>
                <w:lang w:val="kk-KZ"/>
              </w:rPr>
            </w:pPr>
            <w:r w:rsidRPr="001502F2">
              <w:rPr>
                <w:rFonts w:ascii="Times New Roman" w:eastAsia="Times New Roman" w:hAnsi="Times New Roman" w:cs="Times New Roman"/>
                <w:b/>
                <w:bCs/>
                <w:color w:val="000000"/>
                <w:sz w:val="18"/>
                <w:szCs w:val="20"/>
                <w:lang w:val="kk-KZ"/>
              </w:rPr>
              <w:t>Сейсенбі: 15.09.19</w:t>
            </w:r>
            <w:r w:rsidR="00CD6778" w:rsidRPr="001502F2">
              <w:rPr>
                <w:rFonts w:ascii="Times New Roman" w:eastAsia="Times New Roman" w:hAnsi="Times New Roman" w:cs="Times New Roman"/>
                <w:b/>
                <w:bCs/>
                <w:color w:val="000000"/>
                <w:sz w:val="18"/>
                <w:szCs w:val="20"/>
                <w:lang w:val="kk-KZ"/>
              </w:rPr>
              <w:t>ж.</w:t>
            </w:r>
          </w:p>
        </w:tc>
        <w:tc>
          <w:tcPr>
            <w:tcW w:w="254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502F2" w:rsidRDefault="00662DEE" w:rsidP="00587D54">
            <w:pPr>
              <w:spacing w:after="0" w:line="240" w:lineRule="auto"/>
              <w:jc w:val="center"/>
              <w:rPr>
                <w:rFonts w:ascii="Times New Roman" w:eastAsia="Times New Roman" w:hAnsi="Times New Roman" w:cs="Times New Roman"/>
                <w:color w:val="000000"/>
                <w:sz w:val="18"/>
                <w:szCs w:val="20"/>
                <w:lang w:val="kk-KZ"/>
              </w:rPr>
            </w:pPr>
            <w:r w:rsidRPr="001502F2">
              <w:rPr>
                <w:rFonts w:ascii="Times New Roman" w:eastAsia="Times New Roman" w:hAnsi="Times New Roman" w:cs="Times New Roman"/>
                <w:b/>
                <w:bCs/>
                <w:color w:val="000000"/>
                <w:sz w:val="18"/>
                <w:szCs w:val="20"/>
                <w:lang w:val="kk-KZ"/>
              </w:rPr>
              <w:t>Сәрсенбі: 16.09.19</w:t>
            </w:r>
            <w:r w:rsidR="00CD6778" w:rsidRPr="001502F2">
              <w:rPr>
                <w:rFonts w:ascii="Times New Roman" w:eastAsia="Times New Roman" w:hAnsi="Times New Roman" w:cs="Times New Roman"/>
                <w:b/>
                <w:bCs/>
                <w:color w:val="000000"/>
                <w:sz w:val="18"/>
                <w:szCs w:val="20"/>
                <w:lang w:val="kk-KZ"/>
              </w:rPr>
              <w:t>ж.</w:t>
            </w:r>
          </w:p>
        </w:tc>
        <w:tc>
          <w:tcPr>
            <w:tcW w:w="326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502F2" w:rsidRDefault="00662DEE" w:rsidP="00587D54">
            <w:pPr>
              <w:spacing w:after="0" w:line="240" w:lineRule="auto"/>
              <w:jc w:val="center"/>
              <w:rPr>
                <w:rFonts w:ascii="Times New Roman" w:eastAsia="Times New Roman" w:hAnsi="Times New Roman" w:cs="Times New Roman"/>
                <w:color w:val="000000"/>
                <w:sz w:val="18"/>
                <w:szCs w:val="20"/>
                <w:lang w:val="kk-KZ"/>
              </w:rPr>
            </w:pPr>
            <w:r w:rsidRPr="001502F2">
              <w:rPr>
                <w:rFonts w:ascii="Times New Roman" w:eastAsia="Times New Roman" w:hAnsi="Times New Roman" w:cs="Times New Roman"/>
                <w:b/>
                <w:bCs/>
                <w:color w:val="000000"/>
                <w:sz w:val="18"/>
                <w:szCs w:val="20"/>
                <w:lang w:val="kk-KZ"/>
              </w:rPr>
              <w:t>Бейсенбі: 17.09.19</w:t>
            </w:r>
            <w:r w:rsidR="00CD6778" w:rsidRPr="001502F2">
              <w:rPr>
                <w:rFonts w:ascii="Times New Roman" w:eastAsia="Times New Roman" w:hAnsi="Times New Roman" w:cs="Times New Roman"/>
                <w:b/>
                <w:bCs/>
                <w:color w:val="000000"/>
                <w:sz w:val="18"/>
                <w:szCs w:val="20"/>
                <w:lang w:val="kk-KZ"/>
              </w:rPr>
              <w:t>ж.</w:t>
            </w:r>
          </w:p>
        </w:tc>
        <w:tc>
          <w:tcPr>
            <w:tcW w:w="315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502F2" w:rsidRDefault="00CD6778" w:rsidP="00587D54">
            <w:pPr>
              <w:tabs>
                <w:tab w:val="left" w:pos="2018"/>
              </w:tabs>
              <w:spacing w:after="0" w:line="240" w:lineRule="auto"/>
              <w:jc w:val="center"/>
              <w:rPr>
                <w:rFonts w:ascii="Times New Roman" w:eastAsia="Times New Roman" w:hAnsi="Times New Roman" w:cs="Times New Roman"/>
                <w:color w:val="000000"/>
                <w:sz w:val="18"/>
                <w:szCs w:val="20"/>
                <w:lang w:val="kk-KZ"/>
              </w:rPr>
            </w:pPr>
            <w:r w:rsidRPr="001502F2">
              <w:rPr>
                <w:rFonts w:ascii="Times New Roman" w:eastAsia="Times New Roman" w:hAnsi="Times New Roman" w:cs="Times New Roman"/>
                <w:b/>
                <w:bCs/>
                <w:color w:val="000000"/>
                <w:sz w:val="18"/>
                <w:szCs w:val="20"/>
                <w:lang w:val="kk-KZ"/>
              </w:rPr>
              <w:t xml:space="preserve">Жұма: </w:t>
            </w:r>
            <w:r w:rsidR="00662DEE" w:rsidRPr="001502F2">
              <w:rPr>
                <w:rFonts w:ascii="Times New Roman" w:eastAsia="Times New Roman" w:hAnsi="Times New Roman" w:cs="Times New Roman"/>
                <w:b/>
                <w:bCs/>
                <w:color w:val="000000"/>
                <w:sz w:val="18"/>
                <w:szCs w:val="20"/>
                <w:lang w:val="kk-KZ"/>
              </w:rPr>
              <w:t>18.09.19</w:t>
            </w:r>
            <w:r w:rsidRPr="001502F2">
              <w:rPr>
                <w:rFonts w:ascii="Times New Roman" w:eastAsia="Times New Roman" w:hAnsi="Times New Roman" w:cs="Times New Roman"/>
                <w:b/>
                <w:bCs/>
                <w:color w:val="000000"/>
                <w:sz w:val="18"/>
                <w:szCs w:val="20"/>
                <w:lang w:val="kk-KZ"/>
              </w:rPr>
              <w:t>ж.</w:t>
            </w:r>
          </w:p>
        </w:tc>
      </w:tr>
      <w:tr w:rsidR="00CD6778" w:rsidRPr="001502F2" w:rsidTr="001502F2">
        <w:trPr>
          <w:trHeight w:val="450"/>
        </w:trPr>
        <w:tc>
          <w:tcPr>
            <w:tcW w:w="1701" w:type="dxa"/>
            <w:gridSpan w:val="2"/>
            <w:vMerge/>
            <w:tcBorders>
              <w:top w:val="single" w:sz="4" w:space="0" w:color="000000"/>
              <w:left w:val="single" w:sz="4" w:space="0" w:color="000000"/>
              <w:bottom w:val="single" w:sz="4" w:space="0" w:color="000000"/>
              <w:right w:val="single" w:sz="4" w:space="0" w:color="000000"/>
            </w:tcBorders>
            <w:vAlign w:val="center"/>
            <w:hideMark/>
          </w:tcPr>
          <w:p w:rsidR="00CD6778" w:rsidRPr="001502F2" w:rsidRDefault="00CD6778" w:rsidP="00587D54">
            <w:pPr>
              <w:spacing w:after="0" w:line="240" w:lineRule="auto"/>
              <w:rPr>
                <w:rFonts w:ascii="Times New Roman" w:eastAsia="Times New Roman" w:hAnsi="Times New Roman" w:cs="Times New Roman"/>
                <w:color w:val="000000"/>
                <w:sz w:val="18"/>
                <w:szCs w:val="20"/>
                <w:lang w:val="kk-KZ"/>
              </w:rPr>
            </w:pPr>
          </w:p>
        </w:tc>
        <w:tc>
          <w:tcPr>
            <w:tcW w:w="2550" w:type="dxa"/>
            <w:gridSpan w:val="2"/>
            <w:vMerge/>
            <w:tcBorders>
              <w:top w:val="single" w:sz="4" w:space="0" w:color="000000"/>
              <w:left w:val="single" w:sz="4" w:space="0" w:color="000000"/>
              <w:bottom w:val="single" w:sz="4" w:space="0" w:color="000000"/>
              <w:right w:val="single" w:sz="4" w:space="0" w:color="000000"/>
            </w:tcBorders>
            <w:vAlign w:val="center"/>
            <w:hideMark/>
          </w:tcPr>
          <w:p w:rsidR="00CD6778" w:rsidRPr="001502F2" w:rsidRDefault="00CD6778" w:rsidP="00587D54">
            <w:pPr>
              <w:spacing w:after="0" w:line="240" w:lineRule="auto"/>
              <w:rPr>
                <w:rFonts w:ascii="Times New Roman" w:eastAsia="Times New Roman" w:hAnsi="Times New Roman" w:cs="Times New Roman"/>
                <w:color w:val="000000"/>
                <w:sz w:val="18"/>
                <w:szCs w:val="20"/>
                <w:lang w:val="kk-KZ"/>
              </w:rPr>
            </w:pPr>
          </w:p>
        </w:tc>
        <w:tc>
          <w:tcPr>
            <w:tcW w:w="2692" w:type="dxa"/>
            <w:gridSpan w:val="2"/>
            <w:vMerge/>
            <w:tcBorders>
              <w:top w:val="single" w:sz="4" w:space="0" w:color="000000"/>
              <w:left w:val="single" w:sz="4" w:space="0" w:color="000000"/>
              <w:bottom w:val="single" w:sz="4" w:space="0" w:color="000000"/>
              <w:right w:val="single" w:sz="4" w:space="0" w:color="000000"/>
            </w:tcBorders>
            <w:vAlign w:val="center"/>
            <w:hideMark/>
          </w:tcPr>
          <w:p w:rsidR="00CD6778" w:rsidRPr="001502F2" w:rsidRDefault="00CD6778" w:rsidP="00587D54">
            <w:pPr>
              <w:spacing w:after="0" w:line="240" w:lineRule="auto"/>
              <w:rPr>
                <w:rFonts w:ascii="Times New Roman" w:eastAsia="Times New Roman" w:hAnsi="Times New Roman" w:cs="Times New Roman"/>
                <w:b/>
                <w:bCs/>
                <w:color w:val="000000"/>
                <w:sz w:val="18"/>
                <w:szCs w:val="20"/>
                <w:lang w:val="kk-KZ"/>
              </w:rPr>
            </w:pPr>
          </w:p>
        </w:tc>
        <w:tc>
          <w:tcPr>
            <w:tcW w:w="2545" w:type="dxa"/>
            <w:gridSpan w:val="2"/>
            <w:vMerge/>
            <w:tcBorders>
              <w:top w:val="single" w:sz="4" w:space="0" w:color="000000"/>
              <w:left w:val="single" w:sz="4" w:space="0" w:color="000000"/>
              <w:bottom w:val="single" w:sz="4" w:space="0" w:color="000000"/>
              <w:right w:val="single" w:sz="4" w:space="0" w:color="000000"/>
            </w:tcBorders>
            <w:vAlign w:val="center"/>
            <w:hideMark/>
          </w:tcPr>
          <w:p w:rsidR="00CD6778" w:rsidRPr="001502F2" w:rsidRDefault="00CD6778" w:rsidP="00587D54">
            <w:pPr>
              <w:spacing w:after="0" w:line="240" w:lineRule="auto"/>
              <w:rPr>
                <w:rFonts w:ascii="Times New Roman" w:eastAsia="Times New Roman" w:hAnsi="Times New Roman" w:cs="Times New Roman"/>
                <w:color w:val="000000"/>
                <w:sz w:val="18"/>
                <w:szCs w:val="20"/>
                <w:lang w:val="kk-KZ"/>
              </w:rPr>
            </w:pPr>
          </w:p>
        </w:tc>
        <w:tc>
          <w:tcPr>
            <w:tcW w:w="3261" w:type="dxa"/>
            <w:gridSpan w:val="2"/>
            <w:vMerge/>
            <w:tcBorders>
              <w:top w:val="single" w:sz="4" w:space="0" w:color="000000"/>
              <w:left w:val="single" w:sz="4" w:space="0" w:color="000000"/>
              <w:bottom w:val="single" w:sz="4" w:space="0" w:color="000000"/>
              <w:right w:val="single" w:sz="4" w:space="0" w:color="000000"/>
            </w:tcBorders>
            <w:vAlign w:val="center"/>
            <w:hideMark/>
          </w:tcPr>
          <w:p w:rsidR="00CD6778" w:rsidRPr="001502F2" w:rsidRDefault="00CD6778" w:rsidP="00587D54">
            <w:pPr>
              <w:spacing w:after="0" w:line="240" w:lineRule="auto"/>
              <w:rPr>
                <w:rFonts w:ascii="Times New Roman" w:eastAsia="Times New Roman" w:hAnsi="Times New Roman" w:cs="Times New Roman"/>
                <w:color w:val="000000"/>
                <w:sz w:val="18"/>
                <w:szCs w:val="20"/>
                <w:lang w:val="kk-KZ"/>
              </w:rPr>
            </w:pPr>
          </w:p>
        </w:tc>
        <w:tc>
          <w:tcPr>
            <w:tcW w:w="3158" w:type="dxa"/>
            <w:gridSpan w:val="2"/>
            <w:vMerge/>
            <w:tcBorders>
              <w:top w:val="single" w:sz="4" w:space="0" w:color="000000"/>
              <w:left w:val="single" w:sz="4" w:space="0" w:color="000000"/>
              <w:bottom w:val="single" w:sz="4" w:space="0" w:color="000000"/>
              <w:right w:val="single" w:sz="4" w:space="0" w:color="000000"/>
            </w:tcBorders>
            <w:vAlign w:val="center"/>
            <w:hideMark/>
          </w:tcPr>
          <w:p w:rsidR="00CD6778" w:rsidRPr="001502F2" w:rsidRDefault="00CD6778" w:rsidP="00587D54">
            <w:pPr>
              <w:spacing w:after="0" w:line="240" w:lineRule="auto"/>
              <w:rPr>
                <w:rFonts w:ascii="Times New Roman" w:eastAsia="Times New Roman" w:hAnsi="Times New Roman" w:cs="Times New Roman"/>
                <w:color w:val="000000"/>
                <w:sz w:val="18"/>
                <w:szCs w:val="20"/>
                <w:lang w:val="kk-KZ"/>
              </w:rPr>
            </w:pPr>
          </w:p>
        </w:tc>
      </w:tr>
      <w:tr w:rsidR="00CD6778" w:rsidRPr="001502F2" w:rsidTr="00EC65C0">
        <w:trPr>
          <w:trHeight w:val="981"/>
        </w:trPr>
        <w:tc>
          <w:tcPr>
            <w:tcW w:w="1701"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6778" w:rsidRPr="001502F2" w:rsidRDefault="00CD6778" w:rsidP="00587D54">
            <w:pPr>
              <w:spacing w:after="0" w:line="240" w:lineRule="auto"/>
              <w:jc w:val="both"/>
              <w:rPr>
                <w:rFonts w:ascii="Times New Roman" w:eastAsia="Times New Roman" w:hAnsi="Times New Roman" w:cs="Times New Roman"/>
                <w:b/>
                <w:bCs/>
                <w:color w:val="000000"/>
                <w:sz w:val="18"/>
                <w:szCs w:val="20"/>
                <w:lang w:val="kk-KZ"/>
              </w:rPr>
            </w:pPr>
            <w:r w:rsidRPr="001502F2">
              <w:rPr>
                <w:rFonts w:ascii="Times New Roman" w:eastAsia="Times New Roman" w:hAnsi="Times New Roman" w:cs="Times New Roman"/>
                <w:b/>
                <w:bCs/>
                <w:color w:val="000000"/>
                <w:sz w:val="18"/>
                <w:szCs w:val="20"/>
                <w:lang w:val="kk-KZ"/>
              </w:rPr>
              <w:t xml:space="preserve">Балаларды қабылдау,  </w:t>
            </w:r>
          </w:p>
          <w:p w:rsidR="00CD6778" w:rsidRPr="001502F2" w:rsidRDefault="00CD6778" w:rsidP="00587D54">
            <w:pPr>
              <w:spacing w:after="0" w:line="240" w:lineRule="auto"/>
              <w:jc w:val="both"/>
              <w:rPr>
                <w:rFonts w:ascii="Times New Roman" w:eastAsia="Times New Roman" w:hAnsi="Times New Roman" w:cs="Times New Roman"/>
                <w:b/>
                <w:bCs/>
                <w:color w:val="000000"/>
                <w:sz w:val="18"/>
                <w:szCs w:val="20"/>
                <w:lang w:val="kk-KZ"/>
              </w:rPr>
            </w:pPr>
            <w:r w:rsidRPr="001502F2">
              <w:rPr>
                <w:rFonts w:ascii="Times New Roman" w:eastAsia="Times New Roman" w:hAnsi="Times New Roman" w:cs="Times New Roman"/>
                <w:b/>
                <w:bCs/>
                <w:color w:val="000000"/>
                <w:sz w:val="18"/>
                <w:szCs w:val="20"/>
                <w:lang w:val="kk-KZ"/>
              </w:rPr>
              <w:t>Ата-аналармен әңгімелесу</w:t>
            </w:r>
          </w:p>
        </w:tc>
        <w:tc>
          <w:tcPr>
            <w:tcW w:w="14206"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6778" w:rsidRPr="001502F2" w:rsidRDefault="00CD6778" w:rsidP="00587D54">
            <w:pPr>
              <w:spacing w:after="0" w:line="240" w:lineRule="auto"/>
              <w:rPr>
                <w:rFonts w:ascii="Times New Roman" w:eastAsia="Times New Roman" w:hAnsi="Times New Roman" w:cs="Times New Roman"/>
                <w:color w:val="000000"/>
                <w:sz w:val="18"/>
                <w:szCs w:val="20"/>
                <w:lang w:val="kk-KZ"/>
              </w:rPr>
            </w:pPr>
            <w:r w:rsidRPr="001502F2">
              <w:rPr>
                <w:rFonts w:ascii="Times New Roman" w:eastAsia="Times New Roman" w:hAnsi="Times New Roman" w:cs="Times New Roman"/>
                <w:color w:val="000000"/>
                <w:sz w:val="18"/>
                <w:szCs w:val="20"/>
                <w:lang w:val="kk-KZ"/>
              </w:rPr>
              <w:t xml:space="preserve">Балаларға  отбасы  туралы  әңгімелесу, қарым-қатынас және көтеріңкі көңіл-күй орнатуға ойындар ұйымдастыру. </w:t>
            </w:r>
          </w:p>
          <w:p w:rsidR="00CD6778" w:rsidRPr="001502F2" w:rsidRDefault="00CD6778" w:rsidP="00587D54">
            <w:pPr>
              <w:spacing w:after="0" w:line="240" w:lineRule="auto"/>
              <w:rPr>
                <w:rFonts w:ascii="Times New Roman" w:eastAsia="Times New Roman" w:hAnsi="Times New Roman" w:cs="Times New Roman"/>
                <w:color w:val="000000"/>
                <w:sz w:val="18"/>
                <w:szCs w:val="20"/>
                <w:lang w:val="kk-KZ"/>
              </w:rPr>
            </w:pPr>
            <w:r w:rsidRPr="001502F2">
              <w:rPr>
                <w:rFonts w:ascii="Times New Roman" w:eastAsia="Times New Roman" w:hAnsi="Times New Roman" w:cs="Times New Roman"/>
                <w:color w:val="000000"/>
                <w:sz w:val="18"/>
                <w:szCs w:val="20"/>
                <w:lang w:val="kk-KZ"/>
              </w:rPr>
              <w:t>Жағымды жағдай орнату.</w:t>
            </w:r>
          </w:p>
          <w:p w:rsidR="00CD6778" w:rsidRPr="001502F2" w:rsidRDefault="00CD6778" w:rsidP="00587D54">
            <w:pPr>
              <w:spacing w:after="0" w:line="240" w:lineRule="auto"/>
              <w:rPr>
                <w:rFonts w:ascii="Times New Roman" w:eastAsia="Times New Roman" w:hAnsi="Times New Roman" w:cs="Times New Roman"/>
                <w:color w:val="000000"/>
                <w:sz w:val="18"/>
                <w:szCs w:val="20"/>
                <w:lang w:val="kk-KZ"/>
              </w:rPr>
            </w:pPr>
          </w:p>
        </w:tc>
      </w:tr>
      <w:tr w:rsidR="00CD6778" w:rsidRPr="006616B5" w:rsidTr="001502F2">
        <w:trPr>
          <w:trHeight w:val="2067"/>
        </w:trPr>
        <w:tc>
          <w:tcPr>
            <w:tcW w:w="1701" w:type="dxa"/>
            <w:gridSpan w:val="2"/>
            <w:tcBorders>
              <w:top w:val="single" w:sz="4" w:space="0" w:color="auto"/>
              <w:left w:val="single" w:sz="4" w:space="0" w:color="000000"/>
              <w:bottom w:val="single" w:sz="4" w:space="0" w:color="auto"/>
              <w:right w:val="single" w:sz="4" w:space="0" w:color="000000"/>
            </w:tcBorders>
            <w:vAlign w:val="center"/>
            <w:hideMark/>
          </w:tcPr>
          <w:p w:rsidR="00104FA2" w:rsidRPr="001502F2" w:rsidRDefault="00CD6778" w:rsidP="00587D54">
            <w:pPr>
              <w:spacing w:after="0" w:line="240" w:lineRule="auto"/>
              <w:jc w:val="both"/>
              <w:rPr>
                <w:rFonts w:ascii="Times New Roman" w:eastAsia="Times New Roman" w:hAnsi="Times New Roman" w:cs="Times New Roman"/>
                <w:b/>
                <w:bCs/>
                <w:color w:val="000000"/>
                <w:sz w:val="18"/>
                <w:szCs w:val="20"/>
                <w:lang w:val="kk-KZ"/>
              </w:rPr>
            </w:pPr>
            <w:r w:rsidRPr="001502F2">
              <w:rPr>
                <w:rFonts w:ascii="Times New Roman" w:eastAsia="Times New Roman" w:hAnsi="Times New Roman" w:cs="Times New Roman"/>
                <w:b/>
                <w:bCs/>
                <w:color w:val="000000"/>
                <w:sz w:val="18"/>
                <w:szCs w:val="20"/>
                <w:lang w:val="kk-KZ"/>
              </w:rPr>
              <w:t xml:space="preserve">Ойындар </w:t>
            </w:r>
          </w:p>
          <w:p w:rsidR="00104FA2" w:rsidRPr="001502F2" w:rsidRDefault="00CD6778" w:rsidP="00587D54">
            <w:pPr>
              <w:spacing w:after="0" w:line="240" w:lineRule="auto"/>
              <w:jc w:val="both"/>
              <w:rPr>
                <w:rFonts w:ascii="Times New Roman" w:eastAsia="Times New Roman" w:hAnsi="Times New Roman" w:cs="Times New Roman"/>
                <w:b/>
                <w:bCs/>
                <w:color w:val="000000"/>
                <w:sz w:val="18"/>
                <w:szCs w:val="20"/>
                <w:lang w:val="kk-KZ"/>
              </w:rPr>
            </w:pPr>
            <w:r w:rsidRPr="001502F2">
              <w:rPr>
                <w:rFonts w:ascii="Times New Roman" w:eastAsia="Times New Roman" w:hAnsi="Times New Roman" w:cs="Times New Roman"/>
                <w:b/>
                <w:bCs/>
                <w:color w:val="000000"/>
                <w:sz w:val="18"/>
                <w:szCs w:val="20"/>
                <w:lang w:val="kk-KZ"/>
              </w:rPr>
              <w:t>(Үстел-үсті,</w:t>
            </w:r>
          </w:p>
          <w:p w:rsidR="00CD6778" w:rsidRPr="001502F2" w:rsidRDefault="00CD6778" w:rsidP="00587D54">
            <w:pPr>
              <w:spacing w:after="0" w:line="240" w:lineRule="auto"/>
              <w:jc w:val="both"/>
              <w:rPr>
                <w:rFonts w:ascii="Times New Roman" w:eastAsia="Times New Roman" w:hAnsi="Times New Roman" w:cs="Times New Roman"/>
                <w:b/>
                <w:bCs/>
                <w:color w:val="000000"/>
                <w:sz w:val="18"/>
                <w:szCs w:val="20"/>
                <w:lang w:val="kk-KZ"/>
              </w:rPr>
            </w:pPr>
            <w:r w:rsidRPr="001502F2">
              <w:rPr>
                <w:rFonts w:ascii="Times New Roman" w:eastAsia="Times New Roman" w:hAnsi="Times New Roman" w:cs="Times New Roman"/>
                <w:b/>
                <w:bCs/>
                <w:color w:val="000000"/>
                <w:sz w:val="18"/>
                <w:szCs w:val="20"/>
                <w:lang w:val="kk-KZ"/>
              </w:rPr>
              <w:t>саусақ және т.б)</w:t>
            </w:r>
          </w:p>
          <w:p w:rsidR="00CD6778" w:rsidRPr="001502F2" w:rsidRDefault="00CD6778" w:rsidP="00587D54">
            <w:pPr>
              <w:spacing w:after="0" w:line="240" w:lineRule="auto"/>
              <w:jc w:val="both"/>
              <w:rPr>
                <w:rFonts w:ascii="Times New Roman" w:eastAsia="Times New Roman" w:hAnsi="Times New Roman" w:cs="Times New Roman"/>
                <w:b/>
                <w:bCs/>
                <w:color w:val="000000"/>
                <w:sz w:val="18"/>
                <w:szCs w:val="20"/>
                <w:lang w:val="kk-KZ"/>
              </w:rPr>
            </w:pPr>
          </w:p>
          <w:p w:rsidR="00CD6778" w:rsidRPr="001502F2" w:rsidRDefault="00CD6778" w:rsidP="00587D54">
            <w:pPr>
              <w:spacing w:after="0" w:line="240" w:lineRule="auto"/>
              <w:jc w:val="both"/>
              <w:rPr>
                <w:rFonts w:ascii="Times New Roman" w:eastAsia="Times New Roman" w:hAnsi="Times New Roman" w:cs="Times New Roman"/>
                <w:b/>
                <w:bCs/>
                <w:color w:val="000000"/>
                <w:sz w:val="18"/>
                <w:szCs w:val="20"/>
                <w:lang w:val="kk-KZ"/>
              </w:rPr>
            </w:pPr>
          </w:p>
          <w:p w:rsidR="00CD6778" w:rsidRPr="001502F2" w:rsidRDefault="00CD6778" w:rsidP="00587D54">
            <w:pPr>
              <w:spacing w:after="0" w:line="240" w:lineRule="auto"/>
              <w:jc w:val="both"/>
              <w:rPr>
                <w:rFonts w:ascii="Times New Roman" w:eastAsia="Times New Roman" w:hAnsi="Times New Roman" w:cs="Times New Roman"/>
                <w:b/>
                <w:bCs/>
                <w:color w:val="000000"/>
                <w:sz w:val="18"/>
                <w:szCs w:val="20"/>
                <w:lang w:val="kk-KZ"/>
              </w:rPr>
            </w:pPr>
          </w:p>
        </w:tc>
        <w:tc>
          <w:tcPr>
            <w:tcW w:w="2550"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6778" w:rsidRPr="001502F2" w:rsidRDefault="00CD6778" w:rsidP="00587D54">
            <w:pPr>
              <w:spacing w:after="0" w:line="240" w:lineRule="auto"/>
              <w:ind w:right="-108"/>
              <w:rPr>
                <w:rFonts w:ascii="Times New Roman" w:hAnsi="Times New Roman"/>
                <w:b/>
                <w:sz w:val="18"/>
                <w:szCs w:val="20"/>
                <w:lang w:val="kk-KZ"/>
              </w:rPr>
            </w:pPr>
            <w:r w:rsidRPr="001502F2">
              <w:rPr>
                <w:rFonts w:ascii="Times New Roman" w:hAnsi="Times New Roman"/>
                <w:b/>
                <w:sz w:val="18"/>
                <w:szCs w:val="20"/>
                <w:lang w:val="kk-KZ"/>
              </w:rPr>
              <w:t>Әңгімелесу:</w:t>
            </w:r>
          </w:p>
          <w:p w:rsidR="00CD6778" w:rsidRPr="001502F2" w:rsidRDefault="00CD6778" w:rsidP="00587D54">
            <w:pPr>
              <w:spacing w:after="0" w:line="240" w:lineRule="auto"/>
              <w:ind w:right="-108"/>
              <w:rPr>
                <w:rFonts w:ascii="Times New Roman" w:hAnsi="Times New Roman"/>
                <w:sz w:val="18"/>
                <w:szCs w:val="20"/>
                <w:lang w:val="kk-KZ"/>
              </w:rPr>
            </w:pPr>
            <w:r w:rsidRPr="001502F2">
              <w:rPr>
                <w:rFonts w:ascii="Times New Roman" w:hAnsi="Times New Roman"/>
                <w:b/>
                <w:sz w:val="18"/>
                <w:szCs w:val="20"/>
                <w:lang w:val="kk-KZ"/>
              </w:rPr>
              <w:t>«Мен кіммін?»</w:t>
            </w:r>
          </w:p>
          <w:p w:rsidR="00CD6778" w:rsidRPr="001502F2" w:rsidRDefault="00CD6778" w:rsidP="00587D54">
            <w:pPr>
              <w:pStyle w:val="a6"/>
              <w:rPr>
                <w:rFonts w:ascii="Times New Roman" w:hAnsi="Times New Roman"/>
                <w:sz w:val="18"/>
                <w:szCs w:val="20"/>
                <w:lang w:val="kk-KZ"/>
              </w:rPr>
            </w:pPr>
            <w:r w:rsidRPr="001502F2">
              <w:rPr>
                <w:rFonts w:ascii="Times New Roman" w:hAnsi="Times New Roman"/>
                <w:sz w:val="18"/>
                <w:szCs w:val="20"/>
                <w:lang w:val="kk-KZ"/>
              </w:rPr>
              <w:t>Тақырыбында әңгіме жүргізу.</w:t>
            </w:r>
          </w:p>
          <w:p w:rsidR="00CD6778" w:rsidRPr="001502F2" w:rsidRDefault="00CD6778" w:rsidP="00104FA2">
            <w:pPr>
              <w:pStyle w:val="a6"/>
              <w:rPr>
                <w:rFonts w:ascii="Times New Roman" w:hAnsi="Times New Roman"/>
                <w:sz w:val="18"/>
                <w:szCs w:val="20"/>
                <w:lang w:val="kk-KZ"/>
              </w:rPr>
            </w:pPr>
            <w:r w:rsidRPr="001502F2">
              <w:rPr>
                <w:rFonts w:ascii="Times New Roman" w:hAnsi="Times New Roman"/>
                <w:b/>
                <w:sz w:val="18"/>
                <w:szCs w:val="20"/>
                <w:lang w:val="kk-KZ"/>
              </w:rPr>
              <w:t>Мақсаты:</w:t>
            </w:r>
            <w:r w:rsidRPr="001502F2">
              <w:rPr>
                <w:rFonts w:ascii="Times New Roman" w:hAnsi="Times New Roman"/>
                <w:sz w:val="18"/>
                <w:szCs w:val="20"/>
                <w:lang w:val="kk-KZ"/>
              </w:rPr>
              <w:t>Оқиғаларды ойдан құрастырып, кейіпкерлердің мінезін сипаттауға үйрету.</w:t>
            </w:r>
            <w:r w:rsidRPr="001502F2">
              <w:rPr>
                <w:rFonts w:ascii="Times New Roman" w:eastAsia="Times New Roman" w:hAnsi="Times New Roman"/>
                <w:sz w:val="18"/>
                <w:szCs w:val="20"/>
                <w:lang w:val="kk-KZ" w:eastAsia="ru-RU"/>
              </w:rPr>
              <w:t xml:space="preserve"> Балалардың зейінін, бақылағыштығын, қиялын дамыту.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502F2" w:rsidRDefault="00CD6778" w:rsidP="00587D54">
            <w:pPr>
              <w:spacing w:after="0" w:line="240" w:lineRule="auto"/>
              <w:rPr>
                <w:rFonts w:ascii="Times New Roman" w:hAnsi="Times New Roman"/>
                <w:b/>
                <w:sz w:val="18"/>
                <w:szCs w:val="20"/>
                <w:lang w:val="kk-KZ"/>
              </w:rPr>
            </w:pPr>
            <w:r w:rsidRPr="001502F2">
              <w:rPr>
                <w:rFonts w:ascii="Times New Roman" w:hAnsi="Times New Roman"/>
                <w:b/>
                <w:sz w:val="18"/>
                <w:szCs w:val="20"/>
                <w:lang w:val="kk-KZ"/>
              </w:rPr>
              <w:t>Саусақ жаттығуы</w:t>
            </w:r>
          </w:p>
          <w:p w:rsidR="00CD6778" w:rsidRPr="001502F2" w:rsidRDefault="00CD6778" w:rsidP="00587D54">
            <w:pPr>
              <w:spacing w:after="0" w:line="240" w:lineRule="auto"/>
              <w:rPr>
                <w:rFonts w:ascii="Times New Roman" w:hAnsi="Times New Roman"/>
                <w:sz w:val="18"/>
                <w:szCs w:val="20"/>
                <w:lang w:val="kk-KZ"/>
              </w:rPr>
            </w:pPr>
            <w:r w:rsidRPr="001502F2">
              <w:rPr>
                <w:rFonts w:ascii="Times New Roman" w:hAnsi="Times New Roman"/>
                <w:sz w:val="18"/>
                <w:szCs w:val="20"/>
                <w:lang w:val="kk-KZ"/>
              </w:rPr>
              <w:t>Әр бала өзінің саусақтарының ұштарын жеке-жеке уқалайды.</w:t>
            </w:r>
          </w:p>
          <w:p w:rsidR="00CD6778" w:rsidRPr="001502F2" w:rsidRDefault="00CD6778" w:rsidP="00587D54">
            <w:pPr>
              <w:spacing w:after="0" w:line="240" w:lineRule="auto"/>
              <w:rPr>
                <w:rFonts w:ascii="Times New Roman" w:hAnsi="Times New Roman"/>
                <w:sz w:val="18"/>
                <w:szCs w:val="20"/>
                <w:lang w:val="kk-KZ"/>
              </w:rPr>
            </w:pPr>
            <w:r w:rsidRPr="001502F2">
              <w:rPr>
                <w:rFonts w:ascii="Times New Roman" w:hAnsi="Times New Roman"/>
                <w:sz w:val="18"/>
                <w:szCs w:val="20"/>
                <w:lang w:val="kk-KZ"/>
              </w:rPr>
              <w:t>Анам менің анашым,</w:t>
            </w:r>
          </w:p>
          <w:p w:rsidR="00CD6778" w:rsidRPr="001502F2" w:rsidRDefault="00CD6778" w:rsidP="00587D54">
            <w:pPr>
              <w:spacing w:after="0" w:line="240" w:lineRule="auto"/>
              <w:rPr>
                <w:rFonts w:ascii="Times New Roman" w:hAnsi="Times New Roman"/>
                <w:sz w:val="18"/>
                <w:szCs w:val="20"/>
                <w:lang w:val="kk-KZ"/>
              </w:rPr>
            </w:pPr>
            <w:r w:rsidRPr="001502F2">
              <w:rPr>
                <w:rFonts w:ascii="Times New Roman" w:hAnsi="Times New Roman"/>
                <w:sz w:val="18"/>
                <w:szCs w:val="20"/>
                <w:lang w:val="kk-KZ"/>
              </w:rPr>
              <w:t>Жақсы көрер баласын!</w:t>
            </w:r>
          </w:p>
          <w:p w:rsidR="00CD6778" w:rsidRPr="001502F2" w:rsidRDefault="00CD6778" w:rsidP="00587D54">
            <w:pPr>
              <w:spacing w:after="0" w:line="240" w:lineRule="auto"/>
              <w:rPr>
                <w:rFonts w:ascii="Times New Roman" w:hAnsi="Times New Roman"/>
                <w:sz w:val="18"/>
                <w:szCs w:val="20"/>
                <w:lang w:val="kk-KZ"/>
              </w:rPr>
            </w:pPr>
            <w:r w:rsidRPr="001502F2">
              <w:rPr>
                <w:rFonts w:ascii="Times New Roman" w:hAnsi="Times New Roman"/>
                <w:sz w:val="18"/>
                <w:szCs w:val="20"/>
                <w:lang w:val="kk-KZ"/>
              </w:rPr>
              <w:t>Кірді өзім жуамын,</w:t>
            </w:r>
          </w:p>
          <w:p w:rsidR="00CD6778" w:rsidRPr="001502F2" w:rsidRDefault="00CD6778" w:rsidP="00587D54">
            <w:pPr>
              <w:spacing w:after="0" w:line="240" w:lineRule="auto"/>
              <w:rPr>
                <w:rFonts w:ascii="Times New Roman" w:hAnsi="Times New Roman"/>
                <w:sz w:val="18"/>
                <w:szCs w:val="20"/>
                <w:lang w:val="kk-KZ"/>
              </w:rPr>
            </w:pPr>
            <w:r w:rsidRPr="001502F2">
              <w:rPr>
                <w:rFonts w:ascii="Times New Roman" w:hAnsi="Times New Roman"/>
                <w:sz w:val="18"/>
                <w:szCs w:val="20"/>
                <w:lang w:val="kk-KZ"/>
              </w:rPr>
              <w:t>Ыдысты сүртіп тұрамын,</w:t>
            </w:r>
          </w:p>
          <w:p w:rsidR="00CD6778" w:rsidRPr="001502F2" w:rsidRDefault="00CD6778" w:rsidP="00587D54">
            <w:pPr>
              <w:spacing w:after="0" w:line="240" w:lineRule="auto"/>
              <w:rPr>
                <w:rFonts w:ascii="Times New Roman" w:hAnsi="Times New Roman"/>
                <w:b/>
                <w:sz w:val="18"/>
                <w:szCs w:val="20"/>
                <w:lang w:val="kk-KZ"/>
              </w:rPr>
            </w:pPr>
            <w:r w:rsidRPr="001502F2">
              <w:rPr>
                <w:rFonts w:ascii="Times New Roman" w:hAnsi="Times New Roman"/>
                <w:sz w:val="18"/>
                <w:szCs w:val="20"/>
                <w:lang w:val="kk-KZ"/>
              </w:rPr>
              <w:t>Сыпырам үйдің еденін.</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502F2" w:rsidRDefault="00CD6778" w:rsidP="00587D54">
            <w:pPr>
              <w:spacing w:after="0" w:line="240" w:lineRule="auto"/>
              <w:rPr>
                <w:rFonts w:ascii="Times New Roman" w:hAnsi="Times New Roman"/>
                <w:b/>
                <w:sz w:val="18"/>
                <w:szCs w:val="20"/>
                <w:lang w:val="kk-KZ"/>
              </w:rPr>
            </w:pPr>
            <w:r w:rsidRPr="001502F2">
              <w:rPr>
                <w:rFonts w:ascii="Times New Roman" w:hAnsi="Times New Roman"/>
                <w:b/>
                <w:sz w:val="18"/>
                <w:szCs w:val="20"/>
                <w:lang w:val="kk-KZ"/>
              </w:rPr>
              <w:t>Тақырыбы: «Табиғат құбылыстары»</w:t>
            </w:r>
          </w:p>
          <w:p w:rsidR="00CD6778" w:rsidRPr="001502F2" w:rsidRDefault="00CD6778" w:rsidP="00587D54">
            <w:pPr>
              <w:spacing w:after="0" w:line="240" w:lineRule="auto"/>
              <w:rPr>
                <w:rFonts w:ascii="Times New Roman" w:hAnsi="Times New Roman"/>
                <w:sz w:val="18"/>
                <w:szCs w:val="20"/>
                <w:lang w:val="kk-KZ"/>
              </w:rPr>
            </w:pPr>
            <w:r w:rsidRPr="001502F2">
              <w:rPr>
                <w:rFonts w:ascii="Times New Roman" w:hAnsi="Times New Roman"/>
                <w:b/>
                <w:sz w:val="18"/>
                <w:szCs w:val="20"/>
                <w:lang w:val="kk-KZ"/>
              </w:rPr>
              <w:t>Мақсаты:</w:t>
            </w:r>
            <w:r w:rsidRPr="001502F2">
              <w:rPr>
                <w:rFonts w:ascii="Times New Roman" w:hAnsi="Times New Roman"/>
                <w:sz w:val="18"/>
                <w:szCs w:val="20"/>
                <w:lang w:val="kk-KZ"/>
              </w:rPr>
              <w:t>Балаларға ауа-райының құбылыстарының дыбыстарын тыңдату арқылы қандай құбылыс екенін атауға үйрету.</w:t>
            </w:r>
          </w:p>
          <w:p w:rsidR="00CD6778" w:rsidRPr="001502F2" w:rsidRDefault="00CD6778" w:rsidP="00587D54">
            <w:pPr>
              <w:spacing w:after="0" w:line="240" w:lineRule="auto"/>
              <w:rPr>
                <w:rFonts w:ascii="Times New Roman" w:hAnsi="Times New Roman"/>
                <w:sz w:val="18"/>
                <w:szCs w:val="20"/>
                <w:lang w:val="kk-KZ"/>
              </w:rPr>
            </w:pPr>
          </w:p>
          <w:p w:rsidR="00CD6778" w:rsidRPr="001502F2" w:rsidRDefault="00CD6778" w:rsidP="00587D54">
            <w:pPr>
              <w:spacing w:after="0" w:line="240" w:lineRule="auto"/>
              <w:rPr>
                <w:rFonts w:ascii="Times New Roman" w:hAnsi="Times New Roman"/>
                <w:sz w:val="18"/>
                <w:szCs w:val="20"/>
                <w:lang w:val="kk-KZ"/>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502F2" w:rsidRDefault="00CD6778" w:rsidP="00587D54">
            <w:pPr>
              <w:spacing w:after="0" w:line="240" w:lineRule="auto"/>
              <w:rPr>
                <w:rFonts w:ascii="Times New Roman" w:hAnsi="Times New Roman"/>
                <w:sz w:val="18"/>
                <w:szCs w:val="20"/>
                <w:lang w:val="kk-KZ"/>
              </w:rPr>
            </w:pPr>
            <w:r w:rsidRPr="001502F2">
              <w:rPr>
                <w:rFonts w:ascii="Times New Roman" w:hAnsi="Times New Roman"/>
                <w:b/>
                <w:sz w:val="18"/>
                <w:szCs w:val="20"/>
                <w:lang w:val="kk-KZ"/>
              </w:rPr>
              <w:t>Сергіту жаттығуы</w:t>
            </w:r>
          </w:p>
          <w:p w:rsidR="00CD6778" w:rsidRPr="001502F2" w:rsidRDefault="00CD6778" w:rsidP="00587D54">
            <w:pPr>
              <w:tabs>
                <w:tab w:val="left" w:pos="5040"/>
              </w:tabs>
              <w:spacing w:after="0" w:line="240" w:lineRule="auto"/>
              <w:rPr>
                <w:rFonts w:ascii="Times New Roman" w:hAnsi="Times New Roman"/>
                <w:sz w:val="18"/>
                <w:szCs w:val="20"/>
                <w:lang w:val="kk-KZ"/>
              </w:rPr>
            </w:pPr>
            <w:r w:rsidRPr="001502F2">
              <w:rPr>
                <w:rFonts w:ascii="Times New Roman" w:hAnsi="Times New Roman"/>
                <w:sz w:val="18"/>
                <w:szCs w:val="20"/>
                <w:lang w:val="kk-KZ"/>
              </w:rPr>
              <w:t>Жуынамыз.</w:t>
            </w:r>
          </w:p>
          <w:p w:rsidR="00CD6778" w:rsidRPr="001502F2" w:rsidRDefault="00CD6778" w:rsidP="00587D54">
            <w:pPr>
              <w:tabs>
                <w:tab w:val="left" w:pos="5040"/>
              </w:tabs>
              <w:spacing w:after="0" w:line="240" w:lineRule="auto"/>
              <w:rPr>
                <w:rFonts w:ascii="Times New Roman" w:hAnsi="Times New Roman"/>
                <w:sz w:val="18"/>
                <w:szCs w:val="20"/>
                <w:lang w:val="kk-KZ"/>
              </w:rPr>
            </w:pPr>
            <w:r w:rsidRPr="001502F2">
              <w:rPr>
                <w:rFonts w:ascii="Times New Roman" w:hAnsi="Times New Roman"/>
                <w:sz w:val="18"/>
                <w:szCs w:val="20"/>
                <w:lang w:val="kk-KZ"/>
              </w:rPr>
              <w:t>Бетті жудық,</w:t>
            </w:r>
          </w:p>
          <w:p w:rsidR="00CD6778" w:rsidRPr="001502F2" w:rsidRDefault="00CD6778" w:rsidP="00587D54">
            <w:pPr>
              <w:tabs>
                <w:tab w:val="left" w:pos="5040"/>
              </w:tabs>
              <w:spacing w:after="0" w:line="240" w:lineRule="auto"/>
              <w:rPr>
                <w:rFonts w:ascii="Times New Roman" w:hAnsi="Times New Roman"/>
                <w:sz w:val="18"/>
                <w:szCs w:val="20"/>
                <w:lang w:val="kk-KZ"/>
              </w:rPr>
            </w:pPr>
            <w:r w:rsidRPr="001502F2">
              <w:rPr>
                <w:rFonts w:ascii="Times New Roman" w:hAnsi="Times New Roman"/>
                <w:sz w:val="18"/>
                <w:szCs w:val="20"/>
                <w:lang w:val="kk-KZ"/>
              </w:rPr>
              <w:t>Мұрынды жудық</w:t>
            </w:r>
          </w:p>
          <w:p w:rsidR="00CD6778" w:rsidRPr="001502F2" w:rsidRDefault="00CD6778" w:rsidP="00587D54">
            <w:pPr>
              <w:tabs>
                <w:tab w:val="left" w:pos="5040"/>
              </w:tabs>
              <w:spacing w:after="0" w:line="240" w:lineRule="auto"/>
              <w:rPr>
                <w:rFonts w:ascii="Times New Roman" w:hAnsi="Times New Roman"/>
                <w:sz w:val="18"/>
                <w:szCs w:val="20"/>
                <w:lang w:val="kk-KZ"/>
              </w:rPr>
            </w:pPr>
            <w:r w:rsidRPr="001502F2">
              <w:rPr>
                <w:rFonts w:ascii="Times New Roman" w:hAnsi="Times New Roman"/>
                <w:sz w:val="18"/>
                <w:szCs w:val="20"/>
                <w:lang w:val="kk-KZ"/>
              </w:rPr>
              <w:t>Ал көзді ұмыттық,</w:t>
            </w:r>
          </w:p>
          <w:p w:rsidR="00CD6778" w:rsidRPr="001502F2" w:rsidRDefault="00CD6778" w:rsidP="00587D54">
            <w:pPr>
              <w:tabs>
                <w:tab w:val="left" w:pos="5040"/>
              </w:tabs>
              <w:spacing w:after="0" w:line="240" w:lineRule="auto"/>
              <w:rPr>
                <w:rFonts w:ascii="Times New Roman" w:hAnsi="Times New Roman"/>
                <w:sz w:val="18"/>
                <w:szCs w:val="20"/>
                <w:lang w:val="kk-KZ"/>
              </w:rPr>
            </w:pPr>
            <w:r w:rsidRPr="001502F2">
              <w:rPr>
                <w:rFonts w:ascii="Times New Roman" w:hAnsi="Times New Roman"/>
                <w:sz w:val="18"/>
                <w:szCs w:val="20"/>
                <w:lang w:val="kk-KZ"/>
              </w:rPr>
              <w:t>Мұрын,мұрын қайдасын,</w:t>
            </w:r>
          </w:p>
          <w:p w:rsidR="00CD6778" w:rsidRPr="001502F2" w:rsidRDefault="00CD6778" w:rsidP="00587D54">
            <w:pPr>
              <w:tabs>
                <w:tab w:val="left" w:pos="5040"/>
              </w:tabs>
              <w:spacing w:after="0" w:line="240" w:lineRule="auto"/>
              <w:rPr>
                <w:rFonts w:ascii="Times New Roman" w:hAnsi="Times New Roman"/>
                <w:sz w:val="18"/>
                <w:szCs w:val="20"/>
                <w:lang w:val="kk-KZ"/>
              </w:rPr>
            </w:pPr>
            <w:r w:rsidRPr="001502F2">
              <w:rPr>
                <w:rFonts w:ascii="Times New Roman" w:hAnsi="Times New Roman"/>
                <w:sz w:val="18"/>
                <w:szCs w:val="20"/>
                <w:lang w:val="kk-KZ"/>
              </w:rPr>
              <w:t>Ауыз,ауыз қайдасын</w:t>
            </w:r>
          </w:p>
          <w:p w:rsidR="00CD6778" w:rsidRPr="001502F2" w:rsidRDefault="00CD6778" w:rsidP="00587D54">
            <w:pPr>
              <w:tabs>
                <w:tab w:val="left" w:pos="5040"/>
              </w:tabs>
              <w:spacing w:after="0" w:line="240" w:lineRule="auto"/>
              <w:rPr>
                <w:rFonts w:ascii="Times New Roman" w:hAnsi="Times New Roman"/>
                <w:sz w:val="18"/>
                <w:szCs w:val="20"/>
                <w:lang w:val="kk-KZ"/>
              </w:rPr>
            </w:pPr>
            <w:r w:rsidRPr="001502F2">
              <w:rPr>
                <w:rFonts w:ascii="Times New Roman" w:hAnsi="Times New Roman"/>
                <w:sz w:val="18"/>
                <w:szCs w:val="20"/>
                <w:lang w:val="kk-KZ"/>
              </w:rPr>
              <w:t>Бәрін,бәрін жуамыз,</w:t>
            </w:r>
          </w:p>
          <w:p w:rsidR="00CD6778" w:rsidRPr="001502F2" w:rsidRDefault="00CD6778" w:rsidP="00587D54">
            <w:pPr>
              <w:spacing w:after="0" w:line="240" w:lineRule="auto"/>
              <w:rPr>
                <w:rFonts w:ascii="Times New Roman" w:hAnsi="Times New Roman"/>
                <w:sz w:val="18"/>
                <w:szCs w:val="20"/>
                <w:lang w:val="kk-KZ"/>
              </w:rPr>
            </w:pPr>
            <w:r w:rsidRPr="001502F2">
              <w:rPr>
                <w:rFonts w:ascii="Times New Roman" w:hAnsi="Times New Roman"/>
                <w:sz w:val="18"/>
                <w:szCs w:val="20"/>
                <w:lang w:val="kk-KZ"/>
              </w:rPr>
              <w:t>Тәтті бала боламыз!</w:t>
            </w:r>
          </w:p>
          <w:p w:rsidR="00CD6778" w:rsidRPr="001502F2" w:rsidRDefault="00CD6778" w:rsidP="00587D54">
            <w:pPr>
              <w:spacing w:after="0" w:line="240" w:lineRule="auto"/>
              <w:rPr>
                <w:rFonts w:ascii="Times New Roman" w:hAnsi="Times New Roman" w:cs="Times New Roman"/>
                <w:sz w:val="18"/>
                <w:szCs w:val="20"/>
                <w:lang w:val="kk-KZ"/>
              </w:rPr>
            </w:pPr>
          </w:p>
        </w:tc>
        <w:tc>
          <w:tcPr>
            <w:tcW w:w="31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502F2" w:rsidRDefault="00CD6778" w:rsidP="00587D54">
            <w:pPr>
              <w:pStyle w:val="a4"/>
              <w:jc w:val="left"/>
              <w:rPr>
                <w:rFonts w:ascii="Times New Roman" w:hAnsi="Times New Roman"/>
                <w:b/>
                <w:bCs/>
                <w:sz w:val="18"/>
                <w:szCs w:val="20"/>
                <w:lang w:val="kk-KZ"/>
              </w:rPr>
            </w:pPr>
            <w:r w:rsidRPr="001502F2">
              <w:rPr>
                <w:rFonts w:ascii="Times New Roman" w:hAnsi="Times New Roman"/>
                <w:b/>
                <w:bCs/>
                <w:sz w:val="18"/>
                <w:szCs w:val="20"/>
                <w:lang w:val="kk-KZ"/>
              </w:rPr>
              <w:t>Жылулық шеңбері</w:t>
            </w:r>
          </w:p>
          <w:p w:rsidR="00CD6778" w:rsidRPr="001502F2" w:rsidRDefault="00CD6778" w:rsidP="00587D54">
            <w:pPr>
              <w:pStyle w:val="a4"/>
              <w:jc w:val="left"/>
              <w:rPr>
                <w:rFonts w:ascii="Times New Roman" w:hAnsi="Times New Roman"/>
                <w:sz w:val="18"/>
                <w:szCs w:val="20"/>
                <w:lang w:val="kk-KZ"/>
              </w:rPr>
            </w:pPr>
            <w:r w:rsidRPr="001502F2">
              <w:rPr>
                <w:rFonts w:ascii="Times New Roman" w:hAnsi="Times New Roman"/>
                <w:sz w:val="18"/>
                <w:szCs w:val="20"/>
                <w:lang w:val="kk-KZ"/>
              </w:rPr>
              <w:t>Балалар ортаға жиналып, бір-бірінің қолдарын ұстап бәрі бірге:           Күніміз ашық,   Суымыз мөлдір,    Ауамыз таза болсын!</w:t>
            </w:r>
          </w:p>
          <w:p w:rsidR="00CD6778" w:rsidRPr="001502F2" w:rsidRDefault="00CD6778" w:rsidP="00587D54">
            <w:pPr>
              <w:spacing w:after="0" w:line="240" w:lineRule="auto"/>
              <w:rPr>
                <w:rFonts w:ascii="Times New Roman" w:hAnsi="Times New Roman" w:cs="Times New Roman"/>
                <w:sz w:val="18"/>
                <w:szCs w:val="20"/>
                <w:lang w:val="kk-KZ"/>
              </w:rPr>
            </w:pPr>
          </w:p>
        </w:tc>
      </w:tr>
      <w:tr w:rsidR="00CD6778" w:rsidRPr="006616B5" w:rsidTr="00EC65C0">
        <w:trPr>
          <w:trHeight w:val="120"/>
        </w:trPr>
        <w:tc>
          <w:tcPr>
            <w:tcW w:w="1701" w:type="dxa"/>
            <w:gridSpan w:val="2"/>
            <w:tcBorders>
              <w:top w:val="single" w:sz="4" w:space="0" w:color="auto"/>
              <w:left w:val="single" w:sz="4" w:space="0" w:color="000000"/>
              <w:bottom w:val="single" w:sz="4" w:space="0" w:color="auto"/>
              <w:right w:val="single" w:sz="4" w:space="0" w:color="000000"/>
            </w:tcBorders>
            <w:vAlign w:val="center"/>
            <w:hideMark/>
          </w:tcPr>
          <w:p w:rsidR="00CD6778" w:rsidRPr="001502F2" w:rsidRDefault="00CD6778" w:rsidP="00587D54">
            <w:pPr>
              <w:spacing w:after="0" w:line="240" w:lineRule="auto"/>
              <w:rPr>
                <w:rFonts w:ascii="Times New Roman" w:eastAsia="Times New Roman" w:hAnsi="Times New Roman" w:cs="Times New Roman"/>
                <w:b/>
                <w:bCs/>
                <w:color w:val="000000"/>
                <w:sz w:val="18"/>
                <w:szCs w:val="20"/>
                <w:lang w:val="kk-KZ"/>
              </w:rPr>
            </w:pPr>
            <w:r w:rsidRPr="001502F2">
              <w:rPr>
                <w:rFonts w:ascii="Times New Roman" w:eastAsia="Times New Roman" w:hAnsi="Times New Roman" w:cs="Times New Roman"/>
                <w:b/>
                <w:bCs/>
                <w:color w:val="000000"/>
                <w:sz w:val="18"/>
                <w:szCs w:val="20"/>
                <w:lang w:val="kk-KZ"/>
              </w:rPr>
              <w:t>Таңертеңгілік жаттығу</w:t>
            </w:r>
          </w:p>
        </w:tc>
        <w:tc>
          <w:tcPr>
            <w:tcW w:w="1420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502F2" w:rsidRDefault="00CD6778" w:rsidP="00587D54">
            <w:pPr>
              <w:spacing w:after="0" w:line="240" w:lineRule="auto"/>
              <w:jc w:val="center"/>
              <w:rPr>
                <w:rFonts w:ascii="Times New Roman" w:eastAsia="Times New Roman" w:hAnsi="Times New Roman" w:cs="Times New Roman"/>
                <w:color w:val="000000"/>
                <w:sz w:val="18"/>
                <w:szCs w:val="20"/>
                <w:lang w:val="kk-KZ"/>
              </w:rPr>
            </w:pPr>
            <w:r w:rsidRPr="001502F2">
              <w:rPr>
                <w:rFonts w:ascii="Times New Roman" w:eastAsia="Times New Roman" w:hAnsi="Times New Roman" w:cs="Times New Roman"/>
                <w:b/>
                <w:bCs/>
                <w:color w:val="000000"/>
                <w:sz w:val="18"/>
                <w:szCs w:val="20"/>
                <w:lang w:val="kk-KZ"/>
              </w:rPr>
              <w:t>Дене шынықтыру нұсқаушысының жоспары бойынша</w:t>
            </w:r>
          </w:p>
        </w:tc>
      </w:tr>
      <w:tr w:rsidR="00CD6778" w:rsidRPr="006616B5" w:rsidTr="00EC65C0">
        <w:trPr>
          <w:trHeight w:val="124"/>
        </w:trPr>
        <w:tc>
          <w:tcPr>
            <w:tcW w:w="1701"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6778" w:rsidRPr="001502F2" w:rsidRDefault="00CD6778" w:rsidP="00587D54">
            <w:pPr>
              <w:spacing w:after="0" w:line="240" w:lineRule="auto"/>
              <w:ind w:right="-80"/>
              <w:rPr>
                <w:rFonts w:ascii="Times New Roman" w:eastAsia="Times New Roman" w:hAnsi="Times New Roman" w:cs="Times New Roman"/>
                <w:b/>
                <w:sz w:val="18"/>
                <w:szCs w:val="20"/>
                <w:lang w:val="kk-KZ"/>
              </w:rPr>
            </w:pPr>
            <w:r w:rsidRPr="001502F2">
              <w:rPr>
                <w:rFonts w:ascii="Times New Roman" w:eastAsia="Times New Roman" w:hAnsi="Times New Roman" w:cs="Times New Roman"/>
                <w:b/>
                <w:sz w:val="18"/>
                <w:szCs w:val="20"/>
                <w:lang w:val="kk-KZ"/>
              </w:rPr>
              <w:t xml:space="preserve"> Таңғы ас </w:t>
            </w:r>
          </w:p>
        </w:tc>
        <w:tc>
          <w:tcPr>
            <w:tcW w:w="1420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502F2" w:rsidRDefault="00CD6778" w:rsidP="00587D54">
            <w:pPr>
              <w:spacing w:after="0" w:line="240" w:lineRule="auto"/>
              <w:jc w:val="center"/>
              <w:rPr>
                <w:rFonts w:ascii="Times New Roman" w:eastAsia="Times New Roman" w:hAnsi="Times New Roman" w:cs="Times New Roman"/>
                <w:color w:val="000000"/>
                <w:sz w:val="18"/>
                <w:szCs w:val="20"/>
                <w:lang w:val="kk-KZ"/>
              </w:rPr>
            </w:pPr>
            <w:r w:rsidRPr="001502F2">
              <w:rPr>
                <w:rFonts w:ascii="Times New Roman" w:eastAsia="Times New Roman" w:hAnsi="Times New Roman" w:cs="Times New Roman"/>
                <w:color w:val="000000"/>
                <w:sz w:val="18"/>
                <w:szCs w:val="20"/>
                <w:lang w:val="kk-KZ"/>
              </w:rPr>
              <w:t>Таңғы асқа отыру, қасықты оң қолға ұстау,тамақты тауысып , ұқыпты ішуін қадағалау және ас мәзірін айтқызу.</w:t>
            </w:r>
          </w:p>
        </w:tc>
      </w:tr>
      <w:tr w:rsidR="00CD6778" w:rsidRPr="006616B5" w:rsidTr="00EC65C0">
        <w:trPr>
          <w:trHeight w:val="77"/>
        </w:trPr>
        <w:tc>
          <w:tcPr>
            <w:tcW w:w="170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502F2" w:rsidRDefault="00CD6778" w:rsidP="00587D54">
            <w:pPr>
              <w:spacing w:after="0" w:line="240" w:lineRule="auto"/>
              <w:rPr>
                <w:rFonts w:ascii="Times New Roman" w:eastAsia="Calibri" w:hAnsi="Times New Roman" w:cs="Times New Roman"/>
                <w:b/>
                <w:sz w:val="18"/>
                <w:szCs w:val="20"/>
                <w:lang w:val="kk-KZ"/>
              </w:rPr>
            </w:pPr>
            <w:r w:rsidRPr="001502F2">
              <w:rPr>
                <w:rFonts w:ascii="Times New Roman" w:eastAsia="Times New Roman" w:hAnsi="Times New Roman" w:cs="Times New Roman"/>
                <w:b/>
                <w:sz w:val="18"/>
                <w:szCs w:val="20"/>
                <w:lang w:val="kk-KZ"/>
              </w:rPr>
              <w:t>Ойындар, Ұйымдастырыл</w:t>
            </w:r>
          </w:p>
          <w:p w:rsidR="00CD6778" w:rsidRPr="001502F2" w:rsidRDefault="00CD6778" w:rsidP="00587D54">
            <w:pPr>
              <w:spacing w:after="0" w:line="240" w:lineRule="auto"/>
              <w:rPr>
                <w:rFonts w:ascii="Times New Roman" w:eastAsia="Times New Roman" w:hAnsi="Times New Roman" w:cs="Times New Roman"/>
                <w:b/>
                <w:sz w:val="18"/>
                <w:szCs w:val="20"/>
                <w:lang w:val="kk-KZ"/>
              </w:rPr>
            </w:pPr>
            <w:r w:rsidRPr="001502F2">
              <w:rPr>
                <w:rFonts w:ascii="Times New Roman" w:eastAsia="Times New Roman" w:hAnsi="Times New Roman" w:cs="Times New Roman"/>
                <w:b/>
                <w:sz w:val="18"/>
                <w:szCs w:val="20"/>
                <w:lang w:val="kk-KZ"/>
              </w:rPr>
              <w:t xml:space="preserve">ған оқу қызметіне дайындық </w:t>
            </w:r>
          </w:p>
        </w:tc>
        <w:tc>
          <w:tcPr>
            <w:tcW w:w="14206" w:type="dxa"/>
            <w:gridSpan w:val="10"/>
            <w:tcBorders>
              <w:top w:val="single" w:sz="4" w:space="0" w:color="000000"/>
              <w:left w:val="single" w:sz="4" w:space="0" w:color="000000"/>
              <w:bottom w:val="single" w:sz="4" w:space="0" w:color="000000"/>
              <w:right w:val="single" w:sz="4" w:space="0" w:color="000000"/>
            </w:tcBorders>
            <w:shd w:val="clear" w:color="auto" w:fill="FFFFFF"/>
            <w:hideMark/>
          </w:tcPr>
          <w:p w:rsidR="00CD6778" w:rsidRPr="001502F2" w:rsidRDefault="00CD6778" w:rsidP="00587D54">
            <w:pPr>
              <w:spacing w:after="0" w:line="240" w:lineRule="auto"/>
              <w:jc w:val="center"/>
              <w:rPr>
                <w:rFonts w:ascii="Times New Roman" w:eastAsia="Times New Roman" w:hAnsi="Times New Roman" w:cs="Times New Roman"/>
                <w:color w:val="000000"/>
                <w:sz w:val="18"/>
                <w:szCs w:val="20"/>
                <w:lang w:val="kk-KZ"/>
              </w:rPr>
            </w:pPr>
            <w:r w:rsidRPr="001502F2">
              <w:rPr>
                <w:rFonts w:ascii="Times New Roman" w:eastAsia="Times New Roman" w:hAnsi="Times New Roman" w:cs="Times New Roman"/>
                <w:color w:val="000000"/>
                <w:sz w:val="18"/>
                <w:szCs w:val="20"/>
                <w:lang w:val="kk-KZ"/>
              </w:rPr>
              <w:t>Балалармен ұйымдастырылған оқу қызметін ұйымдастыруда  ойындар және баяу қимылды ойын-жаттығулар</w:t>
            </w:r>
          </w:p>
        </w:tc>
      </w:tr>
      <w:tr w:rsidR="00CD6778" w:rsidRPr="006616B5" w:rsidTr="00EC65C0">
        <w:trPr>
          <w:trHeight w:val="423"/>
        </w:trPr>
        <w:tc>
          <w:tcPr>
            <w:tcW w:w="1701" w:type="dxa"/>
            <w:gridSpan w:val="2"/>
            <w:vMerge/>
            <w:tcBorders>
              <w:top w:val="single" w:sz="4" w:space="0" w:color="000000"/>
              <w:left w:val="single" w:sz="4" w:space="0" w:color="000000"/>
              <w:bottom w:val="single" w:sz="4" w:space="0" w:color="000000"/>
              <w:right w:val="single" w:sz="4" w:space="0" w:color="000000"/>
            </w:tcBorders>
            <w:vAlign w:val="center"/>
            <w:hideMark/>
          </w:tcPr>
          <w:p w:rsidR="00CD6778" w:rsidRPr="001502F2" w:rsidRDefault="00CD6778" w:rsidP="00587D54">
            <w:pPr>
              <w:spacing w:after="0" w:line="240" w:lineRule="auto"/>
              <w:rPr>
                <w:rFonts w:ascii="Times New Roman" w:eastAsia="Times New Roman" w:hAnsi="Times New Roman" w:cs="Times New Roman"/>
                <w:b/>
                <w:sz w:val="18"/>
                <w:szCs w:val="20"/>
                <w:lang w:val="kk-KZ"/>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6778" w:rsidRPr="001502F2" w:rsidRDefault="00CD6778" w:rsidP="00587D54">
            <w:pPr>
              <w:widowControl w:val="0"/>
              <w:autoSpaceDE w:val="0"/>
              <w:autoSpaceDN w:val="0"/>
              <w:adjustRightInd w:val="0"/>
              <w:spacing w:after="0" w:line="240" w:lineRule="auto"/>
              <w:rPr>
                <w:rFonts w:ascii="Times New Roman" w:hAnsi="Times New Roman"/>
                <w:b/>
                <w:sz w:val="18"/>
                <w:szCs w:val="20"/>
                <w:lang w:val="kk-KZ"/>
              </w:rPr>
            </w:pPr>
            <w:r w:rsidRPr="001502F2">
              <w:rPr>
                <w:rFonts w:ascii="Times New Roman" w:hAnsi="Times New Roman"/>
                <w:b/>
                <w:sz w:val="18"/>
                <w:szCs w:val="20"/>
                <w:lang w:val="kk-KZ"/>
              </w:rPr>
              <w:t>«Отбасы және балабақша»</w:t>
            </w:r>
          </w:p>
          <w:p w:rsidR="00CD6778" w:rsidRPr="001502F2" w:rsidRDefault="00CD6778" w:rsidP="00587D54">
            <w:pPr>
              <w:widowControl w:val="0"/>
              <w:autoSpaceDE w:val="0"/>
              <w:autoSpaceDN w:val="0"/>
              <w:adjustRightInd w:val="0"/>
              <w:spacing w:after="0" w:line="240" w:lineRule="auto"/>
              <w:rPr>
                <w:rFonts w:ascii="Times New Roman" w:hAnsi="Times New Roman"/>
                <w:b/>
                <w:sz w:val="18"/>
                <w:szCs w:val="20"/>
                <w:lang w:val="kk-KZ"/>
              </w:rPr>
            </w:pPr>
            <w:r w:rsidRPr="001502F2">
              <w:rPr>
                <w:rFonts w:ascii="Times New Roman" w:hAnsi="Times New Roman"/>
                <w:b/>
                <w:sz w:val="18"/>
                <w:szCs w:val="20"/>
                <w:lang w:val="kk-KZ"/>
              </w:rPr>
              <w:t>Мақсаты:</w:t>
            </w:r>
          </w:p>
          <w:p w:rsidR="00CD6778" w:rsidRPr="001502F2" w:rsidRDefault="00CD6778" w:rsidP="00587D54">
            <w:pPr>
              <w:widowControl w:val="0"/>
              <w:autoSpaceDE w:val="0"/>
              <w:autoSpaceDN w:val="0"/>
              <w:adjustRightInd w:val="0"/>
              <w:spacing w:after="0" w:line="240" w:lineRule="auto"/>
              <w:rPr>
                <w:rFonts w:ascii="Times New Roman" w:hAnsi="Times New Roman"/>
                <w:sz w:val="18"/>
                <w:szCs w:val="20"/>
                <w:lang w:val="kk-KZ"/>
              </w:rPr>
            </w:pPr>
            <w:r w:rsidRPr="001502F2">
              <w:rPr>
                <w:rFonts w:ascii="Times New Roman" w:hAnsi="Times New Roman"/>
                <w:sz w:val="18"/>
                <w:szCs w:val="20"/>
                <w:lang w:val="kk-KZ"/>
              </w:rPr>
              <w:t>Балалармен балабақша туралы әңгімелесу. Балабақшаға деген қызығушылықтарын арттыру.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502F2" w:rsidRDefault="002F576D" w:rsidP="00587D54">
            <w:pPr>
              <w:spacing w:after="0" w:line="240" w:lineRule="auto"/>
              <w:ind w:left="-108" w:right="-108"/>
              <w:rPr>
                <w:rFonts w:ascii="Times New Roman" w:hAnsi="Times New Roman"/>
                <w:color w:val="000000"/>
                <w:sz w:val="18"/>
                <w:szCs w:val="20"/>
                <w:lang w:val="kk-KZ"/>
              </w:rPr>
            </w:pPr>
            <w:r>
              <w:rPr>
                <w:rFonts w:ascii="Times New Roman" w:hAnsi="Times New Roman"/>
                <w:b/>
                <w:sz w:val="18"/>
                <w:szCs w:val="20"/>
                <w:lang w:val="kk-KZ"/>
              </w:rPr>
              <w:t>20</w:t>
            </w:r>
            <w:r w:rsidR="00CD6778" w:rsidRPr="001502F2">
              <w:rPr>
                <w:rFonts w:ascii="Times New Roman" w:hAnsi="Times New Roman"/>
                <w:b/>
                <w:sz w:val="18"/>
                <w:szCs w:val="20"/>
                <w:lang w:val="kk-KZ"/>
              </w:rPr>
              <w:t xml:space="preserve">-қыркүйек- </w:t>
            </w:r>
            <w:r w:rsidR="00CD6778" w:rsidRPr="001502F2">
              <w:rPr>
                <w:rFonts w:ascii="Times New Roman" w:hAnsi="Times New Roman"/>
                <w:b/>
                <w:color w:val="000000"/>
                <w:sz w:val="18"/>
                <w:szCs w:val="20"/>
                <w:lang w:val="kk-KZ"/>
              </w:rPr>
              <w:t xml:space="preserve">Тіл мерекесі күніне  дайындық: </w:t>
            </w:r>
          </w:p>
          <w:p w:rsidR="00CD6778" w:rsidRPr="001502F2" w:rsidRDefault="00CD6778" w:rsidP="00587D54">
            <w:pPr>
              <w:spacing w:after="0" w:line="240" w:lineRule="auto"/>
              <w:rPr>
                <w:rFonts w:ascii="Times New Roman" w:hAnsi="Times New Roman"/>
                <w:b/>
                <w:sz w:val="18"/>
                <w:szCs w:val="20"/>
                <w:lang w:val="kk-KZ"/>
              </w:rPr>
            </w:pPr>
            <w:r w:rsidRPr="001502F2">
              <w:rPr>
                <w:rFonts w:ascii="Times New Roman" w:hAnsi="Times New Roman"/>
                <w:b/>
                <w:color w:val="000000"/>
                <w:sz w:val="18"/>
                <w:szCs w:val="20"/>
                <w:lang w:val="kk-KZ"/>
              </w:rPr>
              <w:t>Мақсаты</w:t>
            </w:r>
            <w:r w:rsidRPr="001502F2">
              <w:rPr>
                <w:rFonts w:ascii="Times New Roman" w:hAnsi="Times New Roman"/>
                <w:color w:val="000000"/>
                <w:sz w:val="18"/>
                <w:szCs w:val="20"/>
                <w:lang w:val="kk-KZ"/>
              </w:rPr>
              <w:t>: балаларды әнді, тақпақтарды, мақал-мәтелдерді мәнерлеп ,анық айтуға жаттықтыру.</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502F2" w:rsidRDefault="00CD6778" w:rsidP="00587D54">
            <w:pPr>
              <w:spacing w:after="0" w:line="240" w:lineRule="auto"/>
              <w:rPr>
                <w:rFonts w:ascii="Times New Roman" w:hAnsi="Times New Roman" w:cs="Times New Roman"/>
                <w:sz w:val="18"/>
                <w:szCs w:val="20"/>
                <w:lang w:val="kk-KZ"/>
              </w:rPr>
            </w:pPr>
            <w:r w:rsidRPr="001502F2">
              <w:rPr>
                <w:rFonts w:ascii="Times New Roman" w:hAnsi="Times New Roman"/>
                <w:b/>
                <w:sz w:val="18"/>
                <w:szCs w:val="20"/>
                <w:lang w:val="kk-KZ"/>
              </w:rPr>
              <w:t>Дидактикалық ойын: «Не жоқ»Мақсаты:</w:t>
            </w:r>
            <w:r w:rsidRPr="001502F2">
              <w:rPr>
                <w:rFonts w:ascii="Times New Roman" w:hAnsi="Times New Roman"/>
                <w:sz w:val="18"/>
                <w:szCs w:val="20"/>
                <w:lang w:val="kk-KZ"/>
              </w:rPr>
              <w:t xml:space="preserve"> Балалардың ойлау қабілетін, есте сақтауын дамыту.</w:t>
            </w: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502F2" w:rsidRDefault="00CD6778" w:rsidP="00587D54">
            <w:pPr>
              <w:spacing w:after="0" w:line="240" w:lineRule="auto"/>
              <w:rPr>
                <w:rFonts w:ascii="Times New Roman" w:eastAsia="Calibri" w:hAnsi="Times New Roman" w:cs="Times New Roman"/>
                <w:b/>
                <w:bCs/>
                <w:sz w:val="18"/>
                <w:szCs w:val="20"/>
                <w:lang w:val="kk-KZ"/>
              </w:rPr>
            </w:pPr>
            <w:r w:rsidRPr="001502F2">
              <w:rPr>
                <w:rFonts w:ascii="Times New Roman" w:eastAsia="Calibri" w:hAnsi="Times New Roman" w:cs="Times New Roman"/>
                <w:b/>
                <w:bCs/>
                <w:sz w:val="18"/>
                <w:szCs w:val="20"/>
                <w:lang w:val="kk-KZ"/>
              </w:rPr>
              <w:t>Дидактикалық ойын: «</w:t>
            </w:r>
            <w:r w:rsidRPr="001502F2">
              <w:rPr>
                <w:rFonts w:ascii="Times New Roman" w:eastAsia="Calibri" w:hAnsi="Times New Roman" w:cs="Times New Roman"/>
                <w:b/>
                <w:bCs/>
                <w:sz w:val="18"/>
                <w:szCs w:val="20"/>
              </w:rPr>
              <w:t>Бұл қай кезде болады?</w:t>
            </w:r>
            <w:r w:rsidRPr="001502F2">
              <w:rPr>
                <w:rFonts w:ascii="Times New Roman" w:eastAsia="Calibri" w:hAnsi="Times New Roman" w:cs="Times New Roman"/>
                <w:b/>
                <w:bCs/>
                <w:sz w:val="18"/>
                <w:szCs w:val="20"/>
                <w:lang w:val="kk-KZ"/>
              </w:rPr>
              <w:t>»</w:t>
            </w:r>
          </w:p>
          <w:p w:rsidR="00CD6778" w:rsidRPr="001502F2" w:rsidRDefault="00CD6778" w:rsidP="00587D54">
            <w:pPr>
              <w:spacing w:after="0" w:line="240" w:lineRule="auto"/>
              <w:rPr>
                <w:rFonts w:ascii="Times New Roman" w:eastAsia="Calibri" w:hAnsi="Times New Roman" w:cs="Times New Roman"/>
                <w:sz w:val="18"/>
                <w:szCs w:val="20"/>
                <w:lang w:val="kk-KZ"/>
              </w:rPr>
            </w:pPr>
            <w:r w:rsidRPr="001502F2">
              <w:rPr>
                <w:rFonts w:ascii="Times New Roman" w:eastAsia="Calibri" w:hAnsi="Times New Roman" w:cs="Times New Roman"/>
                <w:b/>
                <w:bCs/>
                <w:sz w:val="18"/>
                <w:szCs w:val="20"/>
                <w:lang w:val="kk-KZ"/>
              </w:rPr>
              <w:t>Мақсаты:</w:t>
            </w:r>
            <w:r w:rsidRPr="001502F2">
              <w:rPr>
                <w:rFonts w:ascii="Times New Roman" w:eastAsia="Calibri" w:hAnsi="Times New Roman" w:cs="Times New Roman"/>
                <w:sz w:val="18"/>
                <w:szCs w:val="20"/>
                <w:lang w:val="kk-KZ"/>
              </w:rPr>
              <w:t> </w:t>
            </w:r>
            <w:r w:rsidRPr="001502F2">
              <w:rPr>
                <w:rFonts w:ascii="Times New Roman" w:eastAsia="Calibri" w:hAnsi="Times New Roman" w:cs="Times New Roman"/>
                <w:sz w:val="18"/>
                <w:szCs w:val="20"/>
                <w:lang w:val="kk-KZ"/>
              </w:rPr>
              <w:br/>
              <w:t>Балаларға тәуліктің</w:t>
            </w:r>
          </w:p>
          <w:p w:rsidR="00CD6778" w:rsidRPr="001502F2" w:rsidRDefault="00CD6778" w:rsidP="00587D54">
            <w:pPr>
              <w:spacing w:after="0" w:line="240" w:lineRule="auto"/>
              <w:rPr>
                <w:rFonts w:ascii="Times New Roman" w:eastAsia="Calibri" w:hAnsi="Times New Roman" w:cs="Times New Roman"/>
                <w:sz w:val="18"/>
                <w:szCs w:val="20"/>
                <w:lang w:val="kk-KZ"/>
              </w:rPr>
            </w:pPr>
            <w:r w:rsidRPr="001502F2">
              <w:rPr>
                <w:rFonts w:ascii="Times New Roman" w:eastAsia="Calibri" w:hAnsi="Times New Roman" w:cs="Times New Roman"/>
                <w:sz w:val="18"/>
                <w:szCs w:val="20"/>
                <w:lang w:val="kk-KZ"/>
              </w:rPr>
              <w:t> </w:t>
            </w:r>
            <w:r w:rsidRPr="001502F2">
              <w:rPr>
                <w:rFonts w:ascii="Times New Roman" w:eastAsia="Calibri" w:hAnsi="Times New Roman" w:cs="Times New Roman"/>
                <w:iCs/>
                <w:sz w:val="18"/>
                <w:szCs w:val="20"/>
                <w:lang w:val="kk-KZ"/>
              </w:rPr>
              <w:t>таңертең, күндіз, кеш, түн</w:t>
            </w:r>
            <w:r w:rsidRPr="001502F2">
              <w:rPr>
                <w:rFonts w:ascii="Times New Roman" w:eastAsia="Calibri" w:hAnsi="Times New Roman" w:cs="Times New Roman"/>
                <w:sz w:val="18"/>
                <w:szCs w:val="20"/>
                <w:lang w:val="kk-KZ"/>
              </w:rPr>
              <w:t> тәрізді мезгілдерінің суреті бейнеленген суреттерді көрсету арқылы үйрету</w:t>
            </w:r>
          </w:p>
        </w:tc>
        <w:tc>
          <w:tcPr>
            <w:tcW w:w="31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6778" w:rsidRPr="001502F2" w:rsidRDefault="00CD6778" w:rsidP="00587D54">
            <w:pPr>
              <w:pStyle w:val="a6"/>
              <w:rPr>
                <w:rFonts w:ascii="Times New Roman" w:hAnsi="Times New Roman"/>
                <w:b/>
                <w:sz w:val="18"/>
                <w:szCs w:val="20"/>
                <w:lang w:val="kk-KZ"/>
              </w:rPr>
            </w:pPr>
            <w:r w:rsidRPr="001502F2">
              <w:rPr>
                <w:rFonts w:ascii="Times New Roman" w:hAnsi="Times New Roman"/>
                <w:b/>
                <w:sz w:val="18"/>
                <w:szCs w:val="20"/>
                <w:lang w:val="kk-KZ"/>
              </w:rPr>
              <w:t>«Мен қандаймын?»</w:t>
            </w:r>
          </w:p>
          <w:p w:rsidR="00CD6778" w:rsidRPr="001502F2" w:rsidRDefault="00CD6778" w:rsidP="00587D54">
            <w:pPr>
              <w:pStyle w:val="a6"/>
              <w:rPr>
                <w:rFonts w:ascii="Times New Roman" w:hAnsi="Times New Roman"/>
                <w:sz w:val="18"/>
                <w:szCs w:val="20"/>
                <w:lang w:val="kk-KZ"/>
              </w:rPr>
            </w:pPr>
            <w:r w:rsidRPr="001502F2">
              <w:rPr>
                <w:rFonts w:ascii="Times New Roman" w:hAnsi="Times New Roman"/>
                <w:b/>
                <w:sz w:val="18"/>
                <w:szCs w:val="20"/>
                <w:lang w:val="kk-KZ"/>
              </w:rPr>
              <w:t>Мақсаты:</w:t>
            </w:r>
            <w:r w:rsidRPr="001502F2">
              <w:rPr>
                <w:rFonts w:ascii="Times New Roman" w:hAnsi="Times New Roman"/>
                <w:sz w:val="18"/>
                <w:szCs w:val="20"/>
                <w:lang w:val="kk-KZ"/>
              </w:rPr>
              <w:t xml:space="preserve"> Сурет бойынша  әңгіме құрастыру, айтып беруге үйрету дағдыларын қалыптастыру. </w:t>
            </w:r>
          </w:p>
          <w:p w:rsidR="00CD6778" w:rsidRPr="001502F2" w:rsidRDefault="00CD6778" w:rsidP="00587D54">
            <w:pPr>
              <w:spacing w:after="0" w:line="240" w:lineRule="auto"/>
              <w:rPr>
                <w:rFonts w:ascii="Times New Roman" w:hAnsi="Times New Roman"/>
                <w:sz w:val="18"/>
                <w:szCs w:val="20"/>
                <w:lang w:val="kk-KZ"/>
              </w:rPr>
            </w:pPr>
          </w:p>
          <w:p w:rsidR="00CD6778" w:rsidRPr="001502F2" w:rsidRDefault="00CD6778" w:rsidP="00587D54">
            <w:pPr>
              <w:spacing w:after="0" w:line="240" w:lineRule="auto"/>
              <w:rPr>
                <w:rFonts w:ascii="Times New Roman" w:hAnsi="Times New Roman"/>
                <w:sz w:val="18"/>
                <w:szCs w:val="20"/>
                <w:lang w:val="kk-KZ"/>
              </w:rPr>
            </w:pPr>
          </w:p>
        </w:tc>
      </w:tr>
      <w:tr w:rsidR="00CD6778" w:rsidRPr="00104FA2" w:rsidTr="00893970">
        <w:trPr>
          <w:trHeight w:val="1622"/>
        </w:trPr>
        <w:tc>
          <w:tcPr>
            <w:tcW w:w="1701" w:type="dxa"/>
            <w:gridSpan w:val="2"/>
            <w:tcBorders>
              <w:top w:val="single" w:sz="4" w:space="0" w:color="000000"/>
              <w:left w:val="single" w:sz="4" w:space="0" w:color="000000"/>
              <w:bottom w:val="single" w:sz="4" w:space="0" w:color="auto"/>
              <w:right w:val="single" w:sz="4" w:space="0" w:color="000000"/>
            </w:tcBorders>
            <w:shd w:val="clear" w:color="auto" w:fill="FFFFFF"/>
            <w:hideMark/>
          </w:tcPr>
          <w:p w:rsidR="00CD6778" w:rsidRPr="009A3E31" w:rsidRDefault="00CD6778" w:rsidP="00587D54">
            <w:pPr>
              <w:spacing w:after="0" w:line="240" w:lineRule="auto"/>
              <w:rPr>
                <w:rFonts w:ascii="Times New Roman" w:eastAsia="Calibri" w:hAnsi="Times New Roman" w:cs="Times New Roman"/>
                <w:b/>
                <w:bCs/>
                <w:color w:val="000000"/>
                <w:sz w:val="18"/>
                <w:szCs w:val="18"/>
                <w:lang w:val="kk-KZ"/>
              </w:rPr>
            </w:pPr>
            <w:r w:rsidRPr="009A3E31">
              <w:rPr>
                <w:rFonts w:ascii="Times New Roman" w:eastAsia="Times New Roman" w:hAnsi="Times New Roman" w:cs="Times New Roman"/>
                <w:b/>
                <w:bCs/>
                <w:color w:val="000000"/>
                <w:sz w:val="18"/>
                <w:szCs w:val="18"/>
                <w:lang w:val="kk-KZ"/>
              </w:rPr>
              <w:t>Ұйымдастырыл</w:t>
            </w:r>
          </w:p>
          <w:p w:rsidR="00CD6778" w:rsidRPr="009A3E31" w:rsidRDefault="00CD6778" w:rsidP="00587D54">
            <w:pPr>
              <w:spacing w:after="0" w:line="240" w:lineRule="auto"/>
              <w:rPr>
                <w:rFonts w:ascii="Times New Roman" w:eastAsia="Times New Roman" w:hAnsi="Times New Roman" w:cs="Times New Roman"/>
                <w:b/>
                <w:bCs/>
                <w:i/>
                <w:iCs/>
                <w:color w:val="000000"/>
                <w:sz w:val="18"/>
                <w:szCs w:val="18"/>
                <w:lang w:val="kk-KZ"/>
              </w:rPr>
            </w:pPr>
            <w:r w:rsidRPr="009A3E31">
              <w:rPr>
                <w:rFonts w:ascii="Times New Roman" w:eastAsia="Times New Roman" w:hAnsi="Times New Roman" w:cs="Times New Roman"/>
                <w:b/>
                <w:bCs/>
                <w:color w:val="000000"/>
                <w:sz w:val="18"/>
                <w:szCs w:val="18"/>
                <w:lang w:val="kk-KZ"/>
              </w:rPr>
              <w:t>ған оқу қызметі (үзілістермен бірге)</w:t>
            </w:r>
          </w:p>
        </w:tc>
        <w:tc>
          <w:tcPr>
            <w:tcW w:w="255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6778" w:rsidRPr="009A3E31" w:rsidRDefault="00CD6778" w:rsidP="00587D54">
            <w:pPr>
              <w:spacing w:after="0" w:line="240" w:lineRule="auto"/>
              <w:rPr>
                <w:rFonts w:ascii="Times New Roman" w:hAnsi="Times New Roman"/>
                <w:b/>
                <w:color w:val="000000" w:themeColor="text1"/>
                <w:sz w:val="18"/>
                <w:szCs w:val="18"/>
                <w:lang w:val="kk-KZ"/>
              </w:rPr>
            </w:pPr>
            <w:r w:rsidRPr="009A3E31">
              <w:rPr>
                <w:rFonts w:ascii="Times New Roman" w:hAnsi="Times New Roman"/>
                <w:b/>
                <w:color w:val="000000" w:themeColor="text1"/>
                <w:sz w:val="18"/>
                <w:szCs w:val="18"/>
                <w:lang w:val="kk-KZ"/>
              </w:rPr>
              <w:t>«Денсаулық»</w:t>
            </w:r>
          </w:p>
          <w:p w:rsidR="00CD6778" w:rsidRPr="009A3E31" w:rsidRDefault="00CD6778" w:rsidP="00587D54">
            <w:pPr>
              <w:spacing w:after="0" w:line="240" w:lineRule="auto"/>
              <w:rPr>
                <w:rFonts w:ascii="Times New Roman" w:eastAsia="Times New Roman" w:hAnsi="Times New Roman" w:cs="Times New Roman"/>
                <w:b/>
                <w:sz w:val="18"/>
                <w:szCs w:val="18"/>
                <w:lang w:val="kk-KZ"/>
              </w:rPr>
            </w:pPr>
            <w:r w:rsidRPr="009A3E31">
              <w:rPr>
                <w:rFonts w:ascii="Times New Roman" w:hAnsi="Times New Roman"/>
                <w:b/>
                <w:color w:val="000000" w:themeColor="text1"/>
                <w:sz w:val="18"/>
                <w:szCs w:val="18"/>
                <w:lang w:val="kk-KZ"/>
              </w:rPr>
              <w:t>Дене шынықтыру</w:t>
            </w:r>
            <w:r w:rsidRPr="009A3E31">
              <w:rPr>
                <w:rFonts w:ascii="Times New Roman" w:eastAsia="Times New Roman" w:hAnsi="Times New Roman" w:cs="Times New Roman"/>
                <w:b/>
                <w:sz w:val="18"/>
                <w:szCs w:val="18"/>
                <w:lang w:val="kk-KZ"/>
              </w:rPr>
              <w:t xml:space="preserve"> Тақырыбы:«Мен  адаммын»</w:t>
            </w:r>
          </w:p>
          <w:p w:rsidR="00CD6778" w:rsidRPr="009A3E31" w:rsidRDefault="00CD6778" w:rsidP="00587D54">
            <w:pPr>
              <w:spacing w:after="0" w:line="240" w:lineRule="auto"/>
              <w:rPr>
                <w:rFonts w:ascii="Times New Roman" w:hAnsi="Times New Roman"/>
                <w:b/>
                <w:color w:val="000000" w:themeColor="text1"/>
                <w:sz w:val="18"/>
                <w:szCs w:val="18"/>
                <w:lang w:val="kk-KZ"/>
              </w:rPr>
            </w:pPr>
            <w:r w:rsidRPr="009A3E31">
              <w:rPr>
                <w:rFonts w:ascii="Times New Roman" w:eastAsia="Times New Roman" w:hAnsi="Times New Roman" w:cs="Times New Roman"/>
                <w:b/>
                <w:sz w:val="18"/>
                <w:szCs w:val="18"/>
                <w:lang w:val="kk-KZ"/>
              </w:rPr>
              <w:t>Мақсаты:</w:t>
            </w:r>
          </w:p>
          <w:p w:rsidR="00CD6778" w:rsidRPr="009A3E31" w:rsidRDefault="00CD6778" w:rsidP="00587D54">
            <w:pPr>
              <w:spacing w:after="0" w:line="240" w:lineRule="auto"/>
              <w:rPr>
                <w:rFonts w:ascii="Times New Roman" w:eastAsia="Times New Roman" w:hAnsi="Times New Roman" w:cs="Times New Roman"/>
                <w:sz w:val="18"/>
                <w:szCs w:val="18"/>
                <w:lang w:val="kk-KZ"/>
              </w:rPr>
            </w:pPr>
            <w:r w:rsidRPr="009A3E31">
              <w:rPr>
                <w:rFonts w:ascii="Times New Roman" w:eastAsia="Times New Roman" w:hAnsi="Times New Roman" w:cs="Times New Roman"/>
                <w:sz w:val="18"/>
                <w:szCs w:val="18"/>
                <w:lang w:val="kk-KZ"/>
              </w:rPr>
              <w:t xml:space="preserve">.Аяқтың ұшымен жүру, түрлі жылдамдықпен – баяу, жылдам, орташа қарқынмен ,5-2 мин тоқтаусыз жүгіру.                       Оң және сол жақ бүйірімен топталып, құрсаудың ішінен өту. </w:t>
            </w:r>
            <w:r w:rsidRPr="009A3E31">
              <w:rPr>
                <w:rFonts w:ascii="Times New Roman" w:eastAsia="Times New Roman" w:hAnsi="Times New Roman" w:cs="Times New Roman"/>
                <w:noProof/>
                <w:sz w:val="18"/>
                <w:szCs w:val="18"/>
                <w:lang w:val="kk-KZ"/>
              </w:rPr>
              <w:t xml:space="preserve">Бір қатармен,шашырап, жұптасып, түрлі қарқында; </w:t>
            </w:r>
            <w:r w:rsidRPr="009A3E31">
              <w:rPr>
                <w:rFonts w:ascii="Times New Roman" w:eastAsia="Times New Roman" w:hAnsi="Times New Roman" w:cs="Times New Roman"/>
                <w:noProof/>
                <w:sz w:val="18"/>
                <w:szCs w:val="18"/>
                <w:lang w:val="kk-KZ"/>
              </w:rPr>
              <w:lastRenderedPageBreak/>
              <w:t>заттарды  аттап;  бір сызыққа қойылған</w:t>
            </w:r>
          </w:p>
          <w:p w:rsidR="00CD6778" w:rsidRPr="009A3E31" w:rsidRDefault="00CD6778" w:rsidP="00587D54">
            <w:pPr>
              <w:spacing w:after="0" w:line="240" w:lineRule="auto"/>
              <w:rPr>
                <w:rFonts w:ascii="Times New Roman" w:hAnsi="Times New Roman" w:cs="Times New Roman"/>
                <w:noProof/>
                <w:sz w:val="18"/>
                <w:szCs w:val="18"/>
                <w:lang w:val="kk-KZ"/>
              </w:rPr>
            </w:pPr>
            <w:r w:rsidRPr="009A3E31">
              <w:rPr>
                <w:rFonts w:ascii="Times New Roman" w:eastAsia="Times New Roman" w:hAnsi="Times New Roman" w:cs="Times New Roman"/>
                <w:noProof/>
                <w:sz w:val="18"/>
                <w:szCs w:val="18"/>
                <w:lang w:val="kk-KZ"/>
              </w:rPr>
              <w:t xml:space="preserve"> заттар </w:t>
            </w:r>
            <w:r w:rsidRPr="009A3E31">
              <w:rPr>
                <w:rFonts w:ascii="Times New Roman" w:hAnsi="Times New Roman" w:cs="Times New Roman"/>
                <w:noProof/>
                <w:sz w:val="18"/>
                <w:szCs w:val="18"/>
                <w:lang w:val="kk-KZ"/>
              </w:rPr>
              <w:t>арасымен  "жыланша" ирелеңдеп жүгіру дағдыларын үйрету.</w:t>
            </w:r>
          </w:p>
          <w:p w:rsidR="00FD27C3" w:rsidRPr="009A3E31" w:rsidRDefault="00FD27C3" w:rsidP="00FD27C3">
            <w:pPr>
              <w:spacing w:after="0" w:line="240" w:lineRule="auto"/>
              <w:rPr>
                <w:rFonts w:ascii="Times New Roman" w:hAnsi="Times New Roman"/>
                <w:b/>
                <w:color w:val="000000" w:themeColor="text1"/>
                <w:sz w:val="18"/>
                <w:szCs w:val="18"/>
                <w:lang w:val="kk-KZ"/>
              </w:rPr>
            </w:pPr>
            <w:r w:rsidRPr="009A3E31">
              <w:rPr>
                <w:rFonts w:ascii="Times New Roman" w:hAnsi="Times New Roman"/>
                <w:b/>
                <w:color w:val="000000" w:themeColor="text1"/>
                <w:sz w:val="18"/>
                <w:szCs w:val="18"/>
                <w:lang w:val="kk-KZ"/>
              </w:rPr>
              <w:t>Коммуникация</w:t>
            </w:r>
          </w:p>
          <w:p w:rsidR="00FD27C3" w:rsidRPr="009A3E31" w:rsidRDefault="00FD27C3" w:rsidP="00FD27C3">
            <w:pPr>
              <w:spacing w:after="0" w:line="240" w:lineRule="auto"/>
              <w:rPr>
                <w:rFonts w:ascii="Times New Roman" w:eastAsia="Times New Roman" w:hAnsi="Times New Roman" w:cs="Times New Roman"/>
                <w:b/>
                <w:sz w:val="18"/>
                <w:szCs w:val="18"/>
                <w:lang w:val="kk-KZ"/>
              </w:rPr>
            </w:pPr>
            <w:r w:rsidRPr="009A3E31">
              <w:rPr>
                <w:rFonts w:ascii="Times New Roman" w:hAnsi="Times New Roman"/>
                <w:b/>
                <w:color w:val="000000" w:themeColor="text1"/>
                <w:sz w:val="18"/>
                <w:szCs w:val="18"/>
                <w:lang w:val="kk-KZ"/>
              </w:rPr>
              <w:t xml:space="preserve"> Орыс тілі</w:t>
            </w:r>
          </w:p>
          <w:p w:rsidR="00FD27C3" w:rsidRPr="009A3E31" w:rsidRDefault="00FD27C3" w:rsidP="00FD27C3">
            <w:pPr>
              <w:spacing w:after="0" w:line="240" w:lineRule="auto"/>
              <w:rPr>
                <w:rFonts w:ascii="Times New Roman" w:eastAsia="Times New Roman" w:hAnsi="Times New Roman" w:cs="Times New Roman"/>
                <w:b/>
                <w:sz w:val="18"/>
                <w:szCs w:val="18"/>
                <w:lang w:val="kk-KZ"/>
              </w:rPr>
            </w:pPr>
            <w:r w:rsidRPr="009A3E31">
              <w:rPr>
                <w:rFonts w:ascii="Times New Roman" w:eastAsia="Times New Roman" w:hAnsi="Times New Roman" w:cs="Times New Roman"/>
                <w:b/>
                <w:sz w:val="18"/>
                <w:szCs w:val="18"/>
                <w:lang w:val="kk-KZ"/>
              </w:rPr>
              <w:t>Тема:«Я-человек»</w:t>
            </w:r>
          </w:p>
          <w:p w:rsidR="00FD27C3" w:rsidRPr="009A3E31" w:rsidRDefault="00FD27C3" w:rsidP="00FD27C3">
            <w:pPr>
              <w:spacing w:after="0" w:line="240" w:lineRule="auto"/>
              <w:rPr>
                <w:rFonts w:ascii="Times New Roman" w:eastAsia="Times New Roman" w:hAnsi="Times New Roman" w:cs="Times New Roman"/>
                <w:sz w:val="18"/>
                <w:szCs w:val="18"/>
                <w:lang w:val="kk-KZ"/>
              </w:rPr>
            </w:pPr>
            <w:r w:rsidRPr="009A3E31">
              <w:rPr>
                <w:rFonts w:ascii="Times New Roman" w:eastAsia="Times New Roman" w:hAnsi="Times New Roman" w:cs="Times New Roman"/>
                <w:b/>
                <w:sz w:val="18"/>
                <w:szCs w:val="18"/>
                <w:lang w:val="kk-KZ"/>
              </w:rPr>
              <w:t>Цель:</w:t>
            </w:r>
            <w:r w:rsidRPr="009A3E31">
              <w:rPr>
                <w:rFonts w:ascii="Times New Roman" w:eastAsia="Times New Roman" w:hAnsi="Times New Roman" w:cs="Times New Roman"/>
                <w:sz w:val="18"/>
                <w:szCs w:val="18"/>
                <w:lang w:val="kk-KZ"/>
              </w:rPr>
              <w:t>Расширять словарный запас детей словами, обозначающими половые различия(мальчик-девочка)</w:t>
            </w:r>
          </w:p>
          <w:p w:rsidR="00494AC1" w:rsidRPr="009A3E31" w:rsidRDefault="001E3872" w:rsidP="00C362C8">
            <w:pPr>
              <w:spacing w:after="0" w:line="240" w:lineRule="auto"/>
              <w:rPr>
                <w:rFonts w:ascii="Times New Roman" w:hAnsi="Times New Roman"/>
                <w:b/>
                <w:color w:val="000000" w:themeColor="text1"/>
                <w:sz w:val="18"/>
                <w:szCs w:val="18"/>
                <w:lang w:val="kk-KZ"/>
              </w:rPr>
            </w:pPr>
            <w:r w:rsidRPr="009A3E31">
              <w:rPr>
                <w:rFonts w:ascii="Times New Roman" w:hAnsi="Times New Roman"/>
                <w:b/>
                <w:color w:val="000000" w:themeColor="text1"/>
                <w:sz w:val="18"/>
                <w:szCs w:val="18"/>
                <w:lang w:val="kk-KZ"/>
              </w:rPr>
              <w:t>«</w:t>
            </w:r>
            <w:r w:rsidR="00C362C8" w:rsidRPr="009A3E31">
              <w:rPr>
                <w:rFonts w:ascii="Times New Roman" w:hAnsi="Times New Roman"/>
                <w:b/>
                <w:color w:val="000000" w:themeColor="text1"/>
                <w:sz w:val="18"/>
                <w:szCs w:val="18"/>
                <w:lang w:val="kk-KZ"/>
              </w:rPr>
              <w:t>Коммуникация</w:t>
            </w:r>
            <w:r w:rsidRPr="009A3E31">
              <w:rPr>
                <w:rFonts w:ascii="Times New Roman" w:hAnsi="Times New Roman"/>
                <w:b/>
                <w:color w:val="000000" w:themeColor="text1"/>
                <w:sz w:val="18"/>
                <w:szCs w:val="18"/>
                <w:lang w:val="kk-KZ"/>
              </w:rPr>
              <w:t>»</w:t>
            </w:r>
          </w:p>
          <w:p w:rsidR="002F4C5F" w:rsidRPr="009A3E31" w:rsidRDefault="002F4C5F" w:rsidP="002F4C5F">
            <w:pPr>
              <w:spacing w:after="0" w:line="240" w:lineRule="auto"/>
              <w:rPr>
                <w:rFonts w:ascii="Times New Roman" w:eastAsia="Times New Roman" w:hAnsi="Times New Roman" w:cs="Times New Roman"/>
                <w:b/>
                <w:bCs/>
                <w:sz w:val="18"/>
                <w:szCs w:val="18"/>
                <w:lang w:val="kk-KZ"/>
              </w:rPr>
            </w:pPr>
            <w:r w:rsidRPr="009A3E31">
              <w:rPr>
                <w:rFonts w:ascii="Times New Roman" w:eastAsia="Times New Roman" w:hAnsi="Times New Roman" w:cs="Times New Roman"/>
                <w:b/>
                <w:sz w:val="18"/>
                <w:szCs w:val="18"/>
                <w:lang w:val="kk-KZ"/>
              </w:rPr>
              <w:t>Драма</w:t>
            </w:r>
          </w:p>
          <w:p w:rsidR="002F4C5F" w:rsidRPr="009A3E31" w:rsidRDefault="002F4C5F" w:rsidP="002F4C5F">
            <w:pPr>
              <w:spacing w:after="0" w:line="240" w:lineRule="auto"/>
              <w:rPr>
                <w:rFonts w:ascii="Times New Roman" w:eastAsia="Times New Roman" w:hAnsi="Times New Roman" w:cs="Times New Roman"/>
                <w:sz w:val="18"/>
                <w:szCs w:val="18"/>
                <w:lang w:val="kk-KZ"/>
              </w:rPr>
            </w:pPr>
            <w:r w:rsidRPr="009A3E31">
              <w:rPr>
                <w:rFonts w:ascii="Times New Roman" w:eastAsia="Times New Roman" w:hAnsi="Times New Roman" w:cs="Times New Roman"/>
                <w:b/>
                <w:sz w:val="18"/>
                <w:szCs w:val="18"/>
                <w:lang w:val="kk-KZ"/>
              </w:rPr>
              <w:t>Т</w:t>
            </w:r>
            <w:r w:rsidR="002E68EB">
              <w:rPr>
                <w:rFonts w:ascii="Times New Roman" w:eastAsia="Times New Roman" w:hAnsi="Times New Roman" w:cs="Times New Roman"/>
                <w:b/>
                <w:sz w:val="18"/>
                <w:szCs w:val="18"/>
                <w:lang w:val="kk-KZ"/>
              </w:rPr>
              <w:t>ақырыбы</w:t>
            </w:r>
            <w:r w:rsidRPr="009A3E31">
              <w:rPr>
                <w:rFonts w:ascii="Times New Roman" w:eastAsia="Times New Roman" w:hAnsi="Times New Roman" w:cs="Times New Roman"/>
                <w:b/>
                <w:sz w:val="18"/>
                <w:szCs w:val="18"/>
                <w:lang w:val="kk-KZ"/>
              </w:rPr>
              <w:t>:</w:t>
            </w:r>
            <w:r w:rsidRPr="009A3E31">
              <w:rPr>
                <w:rFonts w:ascii="Times New Roman" w:eastAsia="Times New Roman" w:hAnsi="Times New Roman" w:cs="Times New Roman"/>
                <w:sz w:val="18"/>
                <w:szCs w:val="18"/>
                <w:lang w:val="kk-KZ"/>
              </w:rPr>
              <w:t xml:space="preserve"> «Театр әлемінде»  </w:t>
            </w:r>
          </w:p>
          <w:p w:rsidR="002F4C5F" w:rsidRPr="009A3E31" w:rsidRDefault="002F4C5F" w:rsidP="002F4C5F">
            <w:pPr>
              <w:spacing w:after="0" w:line="240" w:lineRule="auto"/>
              <w:rPr>
                <w:rFonts w:ascii="Times New Roman" w:eastAsia="Times New Roman" w:hAnsi="Times New Roman" w:cs="Times New Roman"/>
                <w:sz w:val="18"/>
                <w:szCs w:val="18"/>
                <w:lang w:val="kk-KZ"/>
              </w:rPr>
            </w:pPr>
            <w:r w:rsidRPr="009A3E31">
              <w:rPr>
                <w:rFonts w:ascii="Times New Roman" w:eastAsia="Times New Roman" w:hAnsi="Times New Roman" w:cs="Times New Roman"/>
                <w:b/>
                <w:sz w:val="18"/>
                <w:szCs w:val="18"/>
                <w:lang w:val="kk-KZ"/>
              </w:rPr>
              <w:t>М</w:t>
            </w:r>
            <w:r w:rsidR="002E68EB">
              <w:rPr>
                <w:rFonts w:ascii="Times New Roman" w:eastAsia="Times New Roman" w:hAnsi="Times New Roman" w:cs="Times New Roman"/>
                <w:b/>
                <w:sz w:val="18"/>
                <w:szCs w:val="18"/>
                <w:lang w:val="kk-KZ"/>
              </w:rPr>
              <w:t>ақсаты</w:t>
            </w:r>
            <w:r w:rsidRPr="009A3E31">
              <w:rPr>
                <w:rFonts w:ascii="Times New Roman" w:eastAsia="Times New Roman" w:hAnsi="Times New Roman" w:cs="Times New Roman"/>
                <w:b/>
                <w:sz w:val="18"/>
                <w:szCs w:val="18"/>
                <w:lang w:val="kk-KZ"/>
              </w:rPr>
              <w:t xml:space="preserve">: </w:t>
            </w:r>
            <w:r w:rsidRPr="009A3E31">
              <w:rPr>
                <w:rFonts w:ascii="Times New Roman" w:eastAsia="Times New Roman" w:hAnsi="Times New Roman" w:cs="Times New Roman"/>
                <w:sz w:val="18"/>
                <w:szCs w:val="18"/>
                <w:lang w:val="kk-KZ"/>
              </w:rPr>
              <w:t>Балаларға театр туралы түсінік беру. Қуыршақ театрының заттарын қалай пайдалану керектігін үйрету.</w:t>
            </w:r>
          </w:p>
          <w:p w:rsidR="00494AC1" w:rsidRPr="009A3E31" w:rsidRDefault="002F4C5F" w:rsidP="002F4C5F">
            <w:pPr>
              <w:spacing w:after="0" w:line="240" w:lineRule="auto"/>
              <w:rPr>
                <w:rFonts w:ascii="Times New Roman" w:eastAsia="Times New Roman" w:hAnsi="Times New Roman" w:cs="Times New Roman"/>
                <w:sz w:val="18"/>
                <w:szCs w:val="18"/>
                <w:lang w:val="kk-KZ"/>
              </w:rPr>
            </w:pPr>
            <w:r w:rsidRPr="009A3E31">
              <w:rPr>
                <w:rFonts w:ascii="Times New Roman" w:eastAsia="Times New Roman" w:hAnsi="Times New Roman" w:cs="Times New Roman"/>
                <w:sz w:val="18"/>
                <w:szCs w:val="18"/>
                <w:lang w:val="kk-KZ"/>
              </w:rPr>
              <w:t>ұқыптылыққа тәрбиелеу.</w:t>
            </w:r>
          </w:p>
          <w:p w:rsidR="002F4C5F" w:rsidRPr="009A3E31" w:rsidRDefault="002F4C5F" w:rsidP="002F4C5F">
            <w:pPr>
              <w:spacing w:after="0" w:line="240" w:lineRule="auto"/>
              <w:rPr>
                <w:rFonts w:ascii="Times New Roman" w:eastAsia="Times New Roman" w:hAnsi="Times New Roman" w:cs="Times New Roman"/>
                <w:sz w:val="18"/>
                <w:szCs w:val="18"/>
                <w:lang w:val="kk-KZ"/>
              </w:rPr>
            </w:pPr>
            <w:r w:rsidRPr="009A3E31">
              <w:rPr>
                <w:rFonts w:ascii="Times New Roman" w:eastAsia="Times New Roman" w:hAnsi="Times New Roman" w:cs="Times New Roman"/>
                <w:sz w:val="18"/>
                <w:szCs w:val="18"/>
                <w:lang w:val="kk-KZ"/>
              </w:rPr>
              <w:t>Әдіс –тәсілдері:</w:t>
            </w:r>
          </w:p>
          <w:p w:rsidR="002F4C5F" w:rsidRPr="009A3E31" w:rsidRDefault="002F4C5F" w:rsidP="002F4C5F">
            <w:pPr>
              <w:spacing w:after="0" w:line="240" w:lineRule="auto"/>
              <w:rPr>
                <w:rFonts w:ascii="Times New Roman" w:hAnsi="Times New Roman"/>
                <w:sz w:val="18"/>
                <w:szCs w:val="18"/>
                <w:lang w:val="kk-KZ"/>
              </w:rPr>
            </w:pPr>
            <w:r w:rsidRPr="009A3E31">
              <w:rPr>
                <w:rFonts w:ascii="Times New Roman" w:hAnsi="Times New Roman"/>
                <w:sz w:val="18"/>
                <w:szCs w:val="18"/>
                <w:lang w:val="kk-KZ"/>
              </w:rPr>
              <w:t>1.Шаттық шеңбері</w:t>
            </w:r>
          </w:p>
          <w:p w:rsidR="002F4C5F" w:rsidRPr="009A3E31" w:rsidRDefault="002F4C5F" w:rsidP="002F4C5F">
            <w:pPr>
              <w:spacing w:after="0" w:line="240" w:lineRule="auto"/>
              <w:rPr>
                <w:rFonts w:ascii="Times New Roman" w:hAnsi="Times New Roman"/>
                <w:sz w:val="18"/>
                <w:szCs w:val="18"/>
                <w:lang w:val="kk-KZ"/>
              </w:rPr>
            </w:pPr>
            <w:r w:rsidRPr="009A3E31">
              <w:rPr>
                <w:rFonts w:ascii="Times New Roman" w:hAnsi="Times New Roman"/>
                <w:sz w:val="18"/>
                <w:szCs w:val="18"/>
                <w:lang w:val="kk-KZ"/>
              </w:rPr>
              <w:t>2. Миға шабуыл</w:t>
            </w:r>
          </w:p>
          <w:p w:rsidR="002F4C5F" w:rsidRPr="009A3E31" w:rsidRDefault="002F4C5F" w:rsidP="002F4C5F">
            <w:pPr>
              <w:spacing w:after="0" w:line="240" w:lineRule="auto"/>
              <w:rPr>
                <w:rFonts w:ascii="Times New Roman" w:hAnsi="Times New Roman"/>
                <w:sz w:val="18"/>
                <w:szCs w:val="18"/>
                <w:lang w:val="kk-KZ"/>
              </w:rPr>
            </w:pPr>
            <w:r w:rsidRPr="009A3E31">
              <w:rPr>
                <w:rFonts w:ascii="Times New Roman" w:hAnsi="Times New Roman"/>
                <w:sz w:val="18"/>
                <w:szCs w:val="18"/>
                <w:lang w:val="kk-KZ"/>
              </w:rPr>
              <w:t>3. «Қуыршақ театры  туралы» әңгімелесу</w:t>
            </w:r>
          </w:p>
          <w:p w:rsidR="002F4C5F" w:rsidRPr="009A3E31" w:rsidRDefault="002F4C5F" w:rsidP="002F4C5F">
            <w:pPr>
              <w:spacing w:after="0" w:line="240" w:lineRule="auto"/>
              <w:rPr>
                <w:rFonts w:ascii="Times New Roman" w:hAnsi="Times New Roman"/>
                <w:sz w:val="18"/>
                <w:szCs w:val="18"/>
                <w:lang w:val="kk-KZ"/>
              </w:rPr>
            </w:pPr>
            <w:r w:rsidRPr="009A3E31">
              <w:rPr>
                <w:rFonts w:ascii="Times New Roman" w:hAnsi="Times New Roman"/>
                <w:sz w:val="18"/>
                <w:szCs w:val="18"/>
                <w:lang w:val="kk-KZ"/>
              </w:rPr>
              <w:t>4.Сергіту сәті</w:t>
            </w:r>
          </w:p>
          <w:p w:rsidR="002F4C5F" w:rsidRPr="009A3E31" w:rsidRDefault="002F4C5F" w:rsidP="002F4C5F">
            <w:pPr>
              <w:spacing w:after="0" w:line="240" w:lineRule="auto"/>
              <w:rPr>
                <w:rFonts w:ascii="Times New Roman" w:hAnsi="Times New Roman"/>
                <w:sz w:val="18"/>
                <w:szCs w:val="18"/>
                <w:lang w:val="kk-KZ"/>
              </w:rPr>
            </w:pPr>
            <w:r w:rsidRPr="009A3E31">
              <w:rPr>
                <w:rFonts w:ascii="Times New Roman" w:hAnsi="Times New Roman"/>
                <w:sz w:val="18"/>
                <w:szCs w:val="18"/>
                <w:lang w:val="kk-KZ"/>
              </w:rPr>
              <w:t>5.Дәптермен жұмыс</w:t>
            </w:r>
          </w:p>
          <w:p w:rsidR="002F4C5F" w:rsidRPr="009A3E31" w:rsidRDefault="002F4C5F" w:rsidP="002F4C5F">
            <w:pPr>
              <w:spacing w:after="0" w:line="240" w:lineRule="auto"/>
              <w:rPr>
                <w:rFonts w:ascii="Times New Roman" w:hAnsi="Times New Roman"/>
                <w:sz w:val="18"/>
                <w:szCs w:val="18"/>
                <w:lang w:val="kk-KZ"/>
              </w:rPr>
            </w:pPr>
            <w:r w:rsidRPr="009A3E31">
              <w:rPr>
                <w:rFonts w:ascii="Times New Roman" w:hAnsi="Times New Roman"/>
                <w:sz w:val="18"/>
                <w:szCs w:val="18"/>
                <w:lang w:val="kk-KZ"/>
              </w:rPr>
              <w:t>6.Қорытынды.</w:t>
            </w:r>
          </w:p>
          <w:p w:rsidR="00C362C8" w:rsidRPr="009A3E31" w:rsidRDefault="00C362C8" w:rsidP="00C362C8">
            <w:pPr>
              <w:spacing w:after="0" w:line="240" w:lineRule="auto"/>
              <w:rPr>
                <w:rFonts w:ascii="Times New Roman" w:eastAsia="Times New Roman" w:hAnsi="Times New Roman" w:cs="Times New Roman"/>
                <w:sz w:val="18"/>
                <w:szCs w:val="18"/>
                <w:lang w:val="kk-KZ"/>
              </w:rPr>
            </w:pPr>
            <w:r w:rsidRPr="009A3E31">
              <w:rPr>
                <w:rFonts w:ascii="Times New Roman" w:hAnsi="Times New Roman"/>
                <w:b/>
                <w:color w:val="000000" w:themeColor="text1"/>
                <w:sz w:val="18"/>
                <w:szCs w:val="18"/>
                <w:lang w:val="kk-KZ"/>
              </w:rPr>
              <w:t>«Шығармашылық»</w:t>
            </w:r>
          </w:p>
          <w:p w:rsidR="00C362C8" w:rsidRPr="009A3E31" w:rsidRDefault="00C362C8" w:rsidP="00C362C8">
            <w:pPr>
              <w:spacing w:after="0" w:line="240" w:lineRule="auto"/>
              <w:rPr>
                <w:rFonts w:ascii="Times New Roman" w:hAnsi="Times New Roman" w:cs="Times New Roman"/>
                <w:b/>
                <w:sz w:val="18"/>
                <w:szCs w:val="18"/>
                <w:lang w:val="kk-KZ"/>
              </w:rPr>
            </w:pPr>
            <w:r w:rsidRPr="009A3E31">
              <w:rPr>
                <w:rFonts w:ascii="Times New Roman" w:hAnsi="Times New Roman" w:cs="Times New Roman"/>
                <w:b/>
                <w:sz w:val="18"/>
                <w:szCs w:val="18"/>
                <w:lang w:val="kk-KZ"/>
              </w:rPr>
              <w:t>Музыка</w:t>
            </w:r>
          </w:p>
          <w:p w:rsidR="00C362C8" w:rsidRPr="009A3E31" w:rsidRDefault="00C362C8" w:rsidP="00C362C8">
            <w:pPr>
              <w:spacing w:after="0" w:line="240" w:lineRule="auto"/>
              <w:rPr>
                <w:rFonts w:ascii="Times New Roman" w:eastAsia="Times New Roman" w:hAnsi="Times New Roman" w:cs="Times New Roman"/>
                <w:b/>
                <w:sz w:val="18"/>
                <w:szCs w:val="18"/>
                <w:lang w:val="kk-KZ"/>
              </w:rPr>
            </w:pPr>
            <w:r w:rsidRPr="009A3E31">
              <w:rPr>
                <w:rFonts w:ascii="Times New Roman" w:eastAsia="Times New Roman" w:hAnsi="Times New Roman" w:cs="Times New Roman"/>
                <w:b/>
                <w:sz w:val="18"/>
                <w:szCs w:val="18"/>
                <w:lang w:val="kk-KZ"/>
              </w:rPr>
              <w:t>«Мен  адаммын»</w:t>
            </w:r>
          </w:p>
          <w:p w:rsidR="00C362C8" w:rsidRPr="009A3E31" w:rsidRDefault="00C362C8" w:rsidP="00C362C8">
            <w:pPr>
              <w:spacing w:after="0" w:line="240" w:lineRule="auto"/>
              <w:rPr>
                <w:rFonts w:ascii="Times New Roman" w:eastAsia="Times New Roman" w:hAnsi="Times New Roman" w:cs="Times New Roman"/>
                <w:sz w:val="18"/>
                <w:szCs w:val="18"/>
                <w:lang w:val="kk-KZ"/>
              </w:rPr>
            </w:pPr>
            <w:r w:rsidRPr="009A3E31">
              <w:rPr>
                <w:rFonts w:ascii="Times New Roman" w:hAnsi="Times New Roman" w:cs="Times New Roman"/>
                <w:b/>
                <w:sz w:val="18"/>
                <w:szCs w:val="18"/>
                <w:lang w:val="kk-KZ"/>
              </w:rPr>
              <w:t>Тақырыбы</w:t>
            </w:r>
            <w:r w:rsidRPr="009A3E31">
              <w:rPr>
                <w:rFonts w:ascii="Times New Roman" w:hAnsi="Times New Roman" w:cs="Times New Roman"/>
                <w:sz w:val="18"/>
                <w:szCs w:val="18"/>
                <w:lang w:val="kk-KZ"/>
              </w:rPr>
              <w:t>:2.Қобызда орындалатын «күй»жанрымен таныстыру</w:t>
            </w:r>
          </w:p>
          <w:p w:rsidR="00C362C8" w:rsidRPr="009A3E31" w:rsidRDefault="00C362C8" w:rsidP="00587D54">
            <w:pPr>
              <w:spacing w:after="0" w:line="240" w:lineRule="auto"/>
              <w:rPr>
                <w:rFonts w:ascii="Times New Roman" w:hAnsi="Times New Roman"/>
                <w:b/>
                <w:color w:val="000000" w:themeColor="text1"/>
                <w:sz w:val="18"/>
                <w:szCs w:val="18"/>
                <w:lang w:val="kk-KZ"/>
              </w:rPr>
            </w:pPr>
          </w:p>
          <w:p w:rsidR="00C362C8" w:rsidRPr="009A3E31" w:rsidRDefault="00C362C8" w:rsidP="00587D54">
            <w:pPr>
              <w:spacing w:after="0" w:line="240" w:lineRule="auto"/>
              <w:rPr>
                <w:rFonts w:ascii="Times New Roman" w:hAnsi="Times New Roman"/>
                <w:b/>
                <w:color w:val="000000" w:themeColor="text1"/>
                <w:sz w:val="18"/>
                <w:szCs w:val="18"/>
                <w:lang w:val="kk-KZ"/>
              </w:rPr>
            </w:pPr>
          </w:p>
          <w:p w:rsidR="00C362C8" w:rsidRPr="009A3E31" w:rsidRDefault="00C362C8" w:rsidP="00587D54">
            <w:pPr>
              <w:spacing w:after="0" w:line="240" w:lineRule="auto"/>
              <w:rPr>
                <w:rFonts w:ascii="Times New Roman" w:hAnsi="Times New Roman"/>
                <w:b/>
                <w:color w:val="000000" w:themeColor="text1"/>
                <w:sz w:val="18"/>
                <w:szCs w:val="18"/>
                <w:lang w:val="kk-KZ"/>
              </w:rPr>
            </w:pPr>
          </w:p>
          <w:p w:rsidR="00C362C8" w:rsidRPr="009A3E31" w:rsidRDefault="00C362C8" w:rsidP="00587D54">
            <w:pPr>
              <w:spacing w:after="0" w:line="240" w:lineRule="auto"/>
              <w:rPr>
                <w:rFonts w:ascii="Times New Roman" w:hAnsi="Times New Roman"/>
                <w:b/>
                <w:color w:val="000000" w:themeColor="text1"/>
                <w:sz w:val="18"/>
                <w:szCs w:val="18"/>
                <w:lang w:val="kk-KZ"/>
              </w:rPr>
            </w:pPr>
          </w:p>
          <w:p w:rsidR="004E730B" w:rsidRPr="009A3E31" w:rsidRDefault="004E730B" w:rsidP="004E730B">
            <w:pPr>
              <w:spacing w:after="0" w:line="240" w:lineRule="auto"/>
              <w:rPr>
                <w:rFonts w:ascii="Times New Roman" w:eastAsia="Times New Roman" w:hAnsi="Times New Roman" w:cs="Times New Roman"/>
                <w:sz w:val="18"/>
                <w:szCs w:val="18"/>
                <w:lang w:val="kk-KZ"/>
              </w:rPr>
            </w:pPr>
          </w:p>
          <w:p w:rsidR="00C362C8" w:rsidRPr="009A3E31" w:rsidRDefault="00C362C8" w:rsidP="00587D54">
            <w:pPr>
              <w:spacing w:after="0" w:line="240" w:lineRule="auto"/>
              <w:rPr>
                <w:rFonts w:ascii="Times New Roman" w:hAnsi="Times New Roman"/>
                <w:b/>
                <w:color w:val="000000" w:themeColor="text1"/>
                <w:sz w:val="18"/>
                <w:szCs w:val="18"/>
                <w:lang w:val="kk-KZ"/>
              </w:rPr>
            </w:pPr>
          </w:p>
          <w:p w:rsidR="00C362C8" w:rsidRPr="009A3E31" w:rsidRDefault="00C362C8" w:rsidP="00587D54">
            <w:pPr>
              <w:spacing w:after="0" w:line="240" w:lineRule="auto"/>
              <w:rPr>
                <w:rFonts w:ascii="Times New Roman" w:hAnsi="Times New Roman"/>
                <w:b/>
                <w:color w:val="000000" w:themeColor="text1"/>
                <w:sz w:val="18"/>
                <w:szCs w:val="18"/>
                <w:lang w:val="kk-KZ"/>
              </w:rPr>
            </w:pPr>
          </w:p>
          <w:p w:rsidR="00C362C8" w:rsidRPr="009A3E31" w:rsidRDefault="00C362C8" w:rsidP="00587D54">
            <w:pPr>
              <w:spacing w:after="0" w:line="240" w:lineRule="auto"/>
              <w:rPr>
                <w:rFonts w:ascii="Times New Roman" w:hAnsi="Times New Roman"/>
                <w:b/>
                <w:color w:val="000000" w:themeColor="text1"/>
                <w:sz w:val="18"/>
                <w:szCs w:val="18"/>
                <w:lang w:val="kk-KZ"/>
              </w:rPr>
            </w:pPr>
          </w:p>
          <w:p w:rsidR="00C362C8" w:rsidRPr="009A3E31" w:rsidRDefault="00C362C8" w:rsidP="00587D54">
            <w:pPr>
              <w:spacing w:after="0" w:line="240" w:lineRule="auto"/>
              <w:rPr>
                <w:rFonts w:ascii="Times New Roman" w:hAnsi="Times New Roman"/>
                <w:b/>
                <w:color w:val="000000" w:themeColor="text1"/>
                <w:sz w:val="18"/>
                <w:szCs w:val="18"/>
                <w:lang w:val="kk-KZ"/>
              </w:rPr>
            </w:pPr>
          </w:p>
          <w:p w:rsidR="00C362C8" w:rsidRPr="009A3E31" w:rsidRDefault="00C362C8" w:rsidP="00587D54">
            <w:pPr>
              <w:spacing w:after="0" w:line="240" w:lineRule="auto"/>
              <w:rPr>
                <w:rFonts w:ascii="Times New Roman" w:hAnsi="Times New Roman"/>
                <w:b/>
                <w:color w:val="000000" w:themeColor="text1"/>
                <w:sz w:val="18"/>
                <w:szCs w:val="18"/>
                <w:lang w:val="kk-KZ"/>
              </w:rPr>
            </w:pPr>
          </w:p>
          <w:p w:rsidR="00CD6778" w:rsidRPr="009A3E31" w:rsidRDefault="00CD6778" w:rsidP="00EC65C0">
            <w:pPr>
              <w:tabs>
                <w:tab w:val="left" w:pos="8294"/>
              </w:tabs>
              <w:spacing w:after="0" w:line="240" w:lineRule="auto"/>
              <w:rPr>
                <w:rFonts w:ascii="Times New Roman" w:eastAsia="Times New Roman" w:hAnsi="Times New Roman" w:cs="Times New Roman"/>
                <w:sz w:val="18"/>
                <w:szCs w:val="18"/>
                <w:lang w:val="kk-KZ"/>
              </w:rPr>
            </w:pPr>
          </w:p>
        </w:tc>
        <w:tc>
          <w:tcPr>
            <w:tcW w:w="269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D27C3" w:rsidRPr="009A3E31" w:rsidRDefault="00FD27C3" w:rsidP="00FD27C3">
            <w:pPr>
              <w:spacing w:after="0" w:line="240" w:lineRule="auto"/>
              <w:rPr>
                <w:rFonts w:ascii="Times New Roman" w:eastAsia="Times New Roman" w:hAnsi="Times New Roman" w:cs="Times New Roman"/>
                <w:sz w:val="18"/>
                <w:szCs w:val="18"/>
                <w:lang w:val="kk-KZ"/>
              </w:rPr>
            </w:pPr>
            <w:r w:rsidRPr="009A3E31">
              <w:rPr>
                <w:rFonts w:ascii="Times New Roman" w:hAnsi="Times New Roman"/>
                <w:b/>
                <w:color w:val="000000" w:themeColor="text1"/>
                <w:sz w:val="18"/>
                <w:szCs w:val="18"/>
                <w:highlight w:val="lightGray"/>
                <w:lang w:val="kk-KZ"/>
              </w:rPr>
              <w:lastRenderedPageBreak/>
              <w:t>«</w:t>
            </w:r>
            <w:r w:rsidRPr="009A3E31">
              <w:rPr>
                <w:rFonts w:ascii="Times New Roman" w:hAnsi="Times New Roman" w:cs="Times New Roman"/>
                <w:b/>
                <w:sz w:val="18"/>
                <w:szCs w:val="18"/>
                <w:highlight w:val="lightGray"/>
                <w:lang w:val="kk-KZ"/>
              </w:rPr>
              <w:t>Әлеумет »</w:t>
            </w:r>
          </w:p>
          <w:p w:rsidR="00FD27C3" w:rsidRPr="009A3E31" w:rsidRDefault="00FD27C3" w:rsidP="00FD27C3">
            <w:pPr>
              <w:spacing w:after="0" w:line="240" w:lineRule="auto"/>
              <w:rPr>
                <w:rFonts w:ascii="Times New Roman" w:hAnsi="Times New Roman"/>
                <w:b/>
                <w:color w:val="000000" w:themeColor="text1"/>
                <w:sz w:val="18"/>
                <w:szCs w:val="18"/>
                <w:lang w:val="kk-KZ"/>
              </w:rPr>
            </w:pPr>
            <w:r w:rsidRPr="009A3E31">
              <w:rPr>
                <w:rFonts w:ascii="Times New Roman" w:hAnsi="Times New Roman"/>
                <w:b/>
                <w:color w:val="000000" w:themeColor="text1"/>
                <w:sz w:val="18"/>
                <w:szCs w:val="18"/>
                <w:highlight w:val="lightGray"/>
                <w:lang w:val="kk-KZ"/>
              </w:rPr>
              <w:t>«Шығармашылық»</w:t>
            </w:r>
          </w:p>
          <w:p w:rsidR="00FD27C3" w:rsidRPr="009A3E31" w:rsidRDefault="00FD27C3" w:rsidP="00FD27C3">
            <w:pPr>
              <w:tabs>
                <w:tab w:val="left" w:pos="195"/>
                <w:tab w:val="center" w:pos="1025"/>
              </w:tabs>
              <w:spacing w:after="0" w:line="240" w:lineRule="auto"/>
              <w:rPr>
                <w:rFonts w:ascii="Times New Roman" w:hAnsi="Times New Roman" w:cs="Times New Roman"/>
                <w:b/>
                <w:sz w:val="18"/>
                <w:szCs w:val="18"/>
                <w:lang w:val="kk-KZ"/>
              </w:rPr>
            </w:pPr>
            <w:r w:rsidRPr="009A3E31">
              <w:rPr>
                <w:rFonts w:ascii="Times New Roman" w:hAnsi="Times New Roman" w:cs="Times New Roman"/>
                <w:b/>
                <w:sz w:val="18"/>
                <w:szCs w:val="18"/>
                <w:lang w:val="kk-KZ"/>
              </w:rPr>
              <w:t>Қоршаған ортамен танысу</w:t>
            </w:r>
          </w:p>
          <w:p w:rsidR="00FD27C3" w:rsidRPr="009A3E31" w:rsidRDefault="00FD27C3" w:rsidP="00FD27C3">
            <w:pPr>
              <w:tabs>
                <w:tab w:val="left" w:pos="195"/>
                <w:tab w:val="center" w:pos="1025"/>
              </w:tabs>
              <w:spacing w:after="0" w:line="240" w:lineRule="auto"/>
              <w:rPr>
                <w:rFonts w:ascii="Times New Roman" w:hAnsi="Times New Roman" w:cs="Times New Roman"/>
                <w:b/>
                <w:sz w:val="18"/>
                <w:szCs w:val="18"/>
                <w:lang w:val="kk-KZ"/>
              </w:rPr>
            </w:pPr>
            <w:r w:rsidRPr="009A3E31">
              <w:rPr>
                <w:rFonts w:ascii="Times New Roman" w:hAnsi="Times New Roman" w:cs="Times New Roman"/>
                <w:b/>
                <w:sz w:val="18"/>
                <w:szCs w:val="18"/>
                <w:lang w:val="kk-KZ"/>
              </w:rPr>
              <w:t>Тақырыбы:</w:t>
            </w:r>
            <w:r w:rsidRPr="009A3E31">
              <w:rPr>
                <w:rFonts w:ascii="Times New Roman" w:eastAsia="Times New Roman" w:hAnsi="Times New Roman" w:cs="Times New Roman"/>
                <w:b/>
                <w:sz w:val="18"/>
                <w:szCs w:val="18"/>
                <w:lang w:val="kk-KZ"/>
              </w:rPr>
              <w:t>«</w:t>
            </w:r>
            <w:r w:rsidRPr="009A3E31">
              <w:rPr>
                <w:rFonts w:ascii="Times New Roman" w:hAnsi="Times New Roman" w:cs="Times New Roman"/>
                <w:b/>
                <w:sz w:val="18"/>
                <w:szCs w:val="18"/>
                <w:lang w:val="kk-KZ"/>
              </w:rPr>
              <w:t>Менің бақытты отбасым</w:t>
            </w:r>
            <w:r w:rsidRPr="009A3E31">
              <w:rPr>
                <w:rFonts w:ascii="Times New Roman" w:eastAsia="Times New Roman" w:hAnsi="Times New Roman" w:cs="Times New Roman"/>
                <w:b/>
                <w:sz w:val="18"/>
                <w:szCs w:val="18"/>
                <w:lang w:val="kk-KZ"/>
              </w:rPr>
              <w:t>»</w:t>
            </w:r>
          </w:p>
          <w:p w:rsidR="00FD27C3" w:rsidRPr="009A3E31" w:rsidRDefault="00FD27C3" w:rsidP="00FD27C3">
            <w:pPr>
              <w:tabs>
                <w:tab w:val="left" w:pos="195"/>
                <w:tab w:val="center" w:pos="1025"/>
              </w:tabs>
              <w:spacing w:after="0" w:line="240" w:lineRule="auto"/>
              <w:rPr>
                <w:rFonts w:ascii="Times New Roman" w:hAnsi="Times New Roman" w:cs="Times New Roman"/>
                <w:b/>
                <w:sz w:val="18"/>
                <w:szCs w:val="18"/>
                <w:lang w:val="kk-KZ"/>
              </w:rPr>
            </w:pPr>
            <w:r w:rsidRPr="009A3E31">
              <w:rPr>
                <w:rFonts w:ascii="Times New Roman" w:hAnsi="Times New Roman" w:cs="Times New Roman"/>
                <w:b/>
                <w:sz w:val="18"/>
                <w:szCs w:val="18"/>
                <w:lang w:val="kk-KZ"/>
              </w:rPr>
              <w:t>Мүсіндеу</w:t>
            </w:r>
          </w:p>
          <w:p w:rsidR="00FD27C3" w:rsidRPr="009A3E31" w:rsidRDefault="00FD27C3" w:rsidP="00FD27C3">
            <w:pPr>
              <w:spacing w:after="0" w:line="240" w:lineRule="auto"/>
              <w:rPr>
                <w:rFonts w:ascii="Times New Roman" w:eastAsia="Times New Roman" w:hAnsi="Times New Roman" w:cs="Times New Roman"/>
                <w:b/>
                <w:sz w:val="18"/>
                <w:szCs w:val="18"/>
                <w:lang w:val="kk-KZ"/>
              </w:rPr>
            </w:pPr>
            <w:r w:rsidRPr="009A3E31">
              <w:rPr>
                <w:rFonts w:ascii="Times New Roman" w:hAnsi="Times New Roman" w:cs="Times New Roman"/>
                <w:b/>
                <w:sz w:val="18"/>
                <w:szCs w:val="18"/>
                <w:lang w:val="kk-KZ"/>
              </w:rPr>
              <w:t>Тақырыбы:</w:t>
            </w:r>
            <w:r w:rsidRPr="009A3E31">
              <w:rPr>
                <w:rFonts w:ascii="Times New Roman" w:eastAsia="Times New Roman" w:hAnsi="Times New Roman" w:cs="Times New Roman"/>
                <w:b/>
                <w:sz w:val="18"/>
                <w:szCs w:val="18"/>
                <w:lang w:val="kk-KZ"/>
              </w:rPr>
              <w:t>«</w:t>
            </w:r>
            <w:r w:rsidRPr="009A3E31">
              <w:rPr>
                <w:rFonts w:ascii="Times New Roman" w:hAnsi="Times New Roman" w:cs="Times New Roman"/>
                <w:b/>
                <w:color w:val="000000"/>
                <w:sz w:val="18"/>
                <w:szCs w:val="18"/>
                <w:lang w:val="kk-KZ"/>
              </w:rPr>
              <w:t>Адам</w:t>
            </w:r>
            <w:r w:rsidRPr="009A3E31">
              <w:rPr>
                <w:rFonts w:ascii="Times New Roman" w:eastAsia="Times New Roman" w:hAnsi="Times New Roman" w:cs="Times New Roman"/>
                <w:b/>
                <w:sz w:val="18"/>
                <w:szCs w:val="18"/>
                <w:lang w:val="kk-KZ"/>
              </w:rPr>
              <w:t>»</w:t>
            </w:r>
          </w:p>
          <w:p w:rsidR="00FD27C3" w:rsidRPr="009A3E31" w:rsidRDefault="00FD27C3" w:rsidP="00FD27C3">
            <w:pPr>
              <w:spacing w:after="0" w:line="240" w:lineRule="auto"/>
              <w:rPr>
                <w:rFonts w:ascii="Times New Roman" w:hAnsi="Times New Roman" w:cs="Times New Roman"/>
                <w:sz w:val="18"/>
                <w:szCs w:val="18"/>
                <w:lang w:val="kk-KZ"/>
              </w:rPr>
            </w:pPr>
            <w:r w:rsidRPr="009A3E31">
              <w:rPr>
                <w:rFonts w:ascii="Times New Roman" w:hAnsi="Times New Roman" w:cs="Times New Roman"/>
                <w:b/>
                <w:sz w:val="18"/>
                <w:szCs w:val="18"/>
                <w:lang w:val="kk-KZ"/>
              </w:rPr>
              <w:t xml:space="preserve">Мақсаты: </w:t>
            </w:r>
            <w:r w:rsidRPr="009A3E31">
              <w:rPr>
                <w:rFonts w:ascii="Times New Roman" w:hAnsi="Times New Roman" w:cs="Times New Roman"/>
                <w:sz w:val="18"/>
                <w:szCs w:val="18"/>
                <w:lang w:val="kk-KZ"/>
              </w:rPr>
              <w:t xml:space="preserve">Өзі жанұясы туралы әңгімелесуге үйрету; үйдегі қауіпсіздік ережелерінің  негіздерімен таныстыру. Үлкендерге деген құрмет сезімдерін тәрбиелеу, </w:t>
            </w:r>
            <w:r w:rsidRPr="009A3E31">
              <w:rPr>
                <w:rFonts w:ascii="Times New Roman" w:hAnsi="Times New Roman" w:cs="Times New Roman"/>
                <w:sz w:val="18"/>
                <w:szCs w:val="18"/>
                <w:lang w:val="kk-KZ"/>
              </w:rPr>
              <w:lastRenderedPageBreak/>
              <w:t>жанұядағы жұмыстарға ерікті түрде көмектесуге баулу. Отбасы мүшелеріне құрметпен қарауға тәрбиелеу.</w:t>
            </w:r>
            <w:r w:rsidRPr="009A3E31">
              <w:rPr>
                <w:rFonts w:ascii="Times New Roman" w:eastAsia="Times New Roman" w:hAnsi="Times New Roman" w:cs="Times New Roman"/>
                <w:color w:val="000000"/>
                <w:sz w:val="18"/>
                <w:szCs w:val="18"/>
                <w:lang w:val="kk-KZ"/>
              </w:rPr>
              <w:t xml:space="preserve"> Балаларды адамның бейнесін мүсіндеуге үйрету.</w:t>
            </w:r>
          </w:p>
          <w:p w:rsidR="00FD27C3" w:rsidRPr="009A3E31" w:rsidRDefault="00FD27C3" w:rsidP="00FD27C3">
            <w:pPr>
              <w:spacing w:after="0" w:line="240" w:lineRule="auto"/>
              <w:rPr>
                <w:rFonts w:ascii="Times New Roman" w:eastAsia="Times New Roman" w:hAnsi="Times New Roman" w:cs="Times New Roman"/>
                <w:b/>
                <w:sz w:val="18"/>
                <w:szCs w:val="18"/>
                <w:lang w:val="kk-KZ"/>
              </w:rPr>
            </w:pPr>
            <w:r w:rsidRPr="009A3E31">
              <w:rPr>
                <w:rFonts w:ascii="Times New Roman" w:eastAsia="Times New Roman" w:hAnsi="Times New Roman" w:cs="Times New Roman"/>
                <w:b/>
                <w:sz w:val="18"/>
                <w:szCs w:val="18"/>
                <w:lang w:val="kk-KZ"/>
              </w:rPr>
              <w:t>Әдіс –тәсілдері:</w:t>
            </w:r>
          </w:p>
          <w:p w:rsidR="00FD27C3" w:rsidRPr="009A3E31" w:rsidRDefault="00FD27C3" w:rsidP="00FD27C3">
            <w:pPr>
              <w:spacing w:after="0" w:line="240" w:lineRule="auto"/>
              <w:rPr>
                <w:rFonts w:ascii="Times New Roman" w:hAnsi="Times New Roman" w:cs="Times New Roman"/>
                <w:sz w:val="18"/>
                <w:szCs w:val="18"/>
                <w:lang w:val="kk-KZ"/>
              </w:rPr>
            </w:pPr>
            <w:r w:rsidRPr="009A3E31">
              <w:rPr>
                <w:rFonts w:ascii="Times New Roman" w:hAnsi="Times New Roman" w:cs="Times New Roman"/>
                <w:sz w:val="18"/>
                <w:szCs w:val="18"/>
                <w:lang w:val="kk-KZ"/>
              </w:rPr>
              <w:t>1.Шаттық шеңбері</w:t>
            </w:r>
          </w:p>
          <w:p w:rsidR="00FD27C3" w:rsidRPr="009A3E31" w:rsidRDefault="00FD27C3" w:rsidP="00FD27C3">
            <w:pPr>
              <w:spacing w:after="0" w:line="240" w:lineRule="auto"/>
              <w:rPr>
                <w:rFonts w:ascii="Times New Roman" w:hAnsi="Times New Roman" w:cs="Times New Roman"/>
                <w:sz w:val="18"/>
                <w:szCs w:val="18"/>
                <w:lang w:val="kk-KZ"/>
              </w:rPr>
            </w:pPr>
            <w:r w:rsidRPr="009A3E31">
              <w:rPr>
                <w:rFonts w:ascii="Times New Roman" w:hAnsi="Times New Roman" w:cs="Times New Roman"/>
                <w:sz w:val="18"/>
                <w:szCs w:val="18"/>
                <w:lang w:val="kk-KZ"/>
              </w:rPr>
              <w:t>2.Тыныштық сәті: балалардың күлкісін тыңдату.</w:t>
            </w:r>
          </w:p>
          <w:p w:rsidR="00FD27C3" w:rsidRPr="009A3E31" w:rsidRDefault="00FD27C3" w:rsidP="00FD27C3">
            <w:pPr>
              <w:spacing w:after="0" w:line="240" w:lineRule="auto"/>
              <w:rPr>
                <w:rFonts w:ascii="Times New Roman" w:hAnsi="Times New Roman" w:cs="Times New Roman"/>
                <w:sz w:val="18"/>
                <w:szCs w:val="18"/>
                <w:lang w:val="kk-KZ"/>
              </w:rPr>
            </w:pPr>
            <w:r w:rsidRPr="009A3E31">
              <w:rPr>
                <w:rFonts w:ascii="Times New Roman" w:hAnsi="Times New Roman" w:cs="Times New Roman"/>
                <w:sz w:val="18"/>
                <w:szCs w:val="18"/>
                <w:lang w:val="kk-KZ"/>
              </w:rPr>
              <w:t>3.Жұмбақ жасыру :Отбасы.</w:t>
            </w:r>
          </w:p>
          <w:p w:rsidR="00FD27C3" w:rsidRPr="009A3E31" w:rsidRDefault="00FD27C3" w:rsidP="00FD27C3">
            <w:pPr>
              <w:spacing w:after="0" w:line="240" w:lineRule="auto"/>
              <w:rPr>
                <w:rFonts w:ascii="Times New Roman" w:hAnsi="Times New Roman" w:cs="Times New Roman"/>
                <w:sz w:val="18"/>
                <w:szCs w:val="18"/>
                <w:lang w:val="kk-KZ"/>
              </w:rPr>
            </w:pPr>
            <w:r w:rsidRPr="009A3E31">
              <w:rPr>
                <w:rFonts w:ascii="Times New Roman" w:hAnsi="Times New Roman" w:cs="Times New Roman"/>
                <w:sz w:val="18"/>
                <w:szCs w:val="18"/>
                <w:lang w:val="kk-KZ"/>
              </w:rPr>
              <w:t>4.АКТ: Менің бақытты отбасым»</w:t>
            </w:r>
          </w:p>
          <w:p w:rsidR="00FD27C3" w:rsidRPr="009A3E31" w:rsidRDefault="00FD27C3" w:rsidP="00FD27C3">
            <w:pPr>
              <w:spacing w:after="0" w:line="240" w:lineRule="auto"/>
              <w:rPr>
                <w:rFonts w:ascii="Times New Roman" w:hAnsi="Times New Roman" w:cs="Times New Roman"/>
                <w:sz w:val="18"/>
                <w:szCs w:val="18"/>
                <w:lang w:val="kk-KZ"/>
              </w:rPr>
            </w:pPr>
            <w:r w:rsidRPr="009A3E31">
              <w:rPr>
                <w:rFonts w:ascii="Times New Roman" w:hAnsi="Times New Roman" w:cs="Times New Roman"/>
                <w:sz w:val="18"/>
                <w:szCs w:val="18"/>
                <w:lang w:val="kk-KZ"/>
              </w:rPr>
              <w:t>5.Сергіту сәті</w:t>
            </w:r>
          </w:p>
          <w:p w:rsidR="00FD27C3" w:rsidRPr="009A3E31" w:rsidRDefault="00FD27C3" w:rsidP="00FD27C3">
            <w:pPr>
              <w:spacing w:after="0" w:line="240" w:lineRule="auto"/>
              <w:rPr>
                <w:rFonts w:ascii="Times New Roman" w:hAnsi="Times New Roman" w:cs="Times New Roman"/>
                <w:sz w:val="18"/>
                <w:szCs w:val="18"/>
                <w:lang w:val="kk-KZ"/>
              </w:rPr>
            </w:pPr>
            <w:r w:rsidRPr="009A3E31">
              <w:rPr>
                <w:rFonts w:ascii="Times New Roman" w:hAnsi="Times New Roman" w:cs="Times New Roman"/>
                <w:sz w:val="18"/>
                <w:szCs w:val="18"/>
                <w:lang w:val="kk-KZ"/>
              </w:rPr>
              <w:t>6.Адам бейнесін мүсіндеу</w:t>
            </w:r>
          </w:p>
          <w:p w:rsidR="00FD27C3" w:rsidRPr="009A3E31" w:rsidRDefault="00FD27C3" w:rsidP="00FD27C3">
            <w:pPr>
              <w:spacing w:after="0" w:line="240" w:lineRule="auto"/>
              <w:rPr>
                <w:rFonts w:ascii="Times New Roman" w:hAnsi="Times New Roman" w:cs="Times New Roman"/>
                <w:sz w:val="18"/>
                <w:szCs w:val="18"/>
                <w:lang w:val="kk-KZ"/>
              </w:rPr>
            </w:pPr>
            <w:r w:rsidRPr="009A3E31">
              <w:rPr>
                <w:rFonts w:ascii="Times New Roman" w:hAnsi="Times New Roman" w:cs="Times New Roman"/>
                <w:sz w:val="18"/>
                <w:szCs w:val="18"/>
                <w:lang w:val="kk-KZ"/>
              </w:rPr>
              <w:t>7.Қорытынды</w:t>
            </w:r>
          </w:p>
          <w:p w:rsidR="00133582" w:rsidRPr="009A3E31" w:rsidRDefault="00133582" w:rsidP="00133582">
            <w:pPr>
              <w:spacing w:after="0" w:line="240" w:lineRule="auto"/>
              <w:rPr>
                <w:rFonts w:ascii="Times New Roman" w:hAnsi="Times New Roman"/>
                <w:b/>
                <w:color w:val="000000" w:themeColor="text1"/>
                <w:sz w:val="18"/>
                <w:szCs w:val="18"/>
                <w:lang w:val="kk-KZ"/>
              </w:rPr>
            </w:pPr>
            <w:r w:rsidRPr="009A3E31">
              <w:rPr>
                <w:rFonts w:ascii="Times New Roman" w:hAnsi="Times New Roman"/>
                <w:b/>
                <w:color w:val="000000" w:themeColor="text1"/>
                <w:sz w:val="18"/>
                <w:szCs w:val="18"/>
                <w:lang w:val="kk-KZ"/>
              </w:rPr>
              <w:t>«Денсаулық»</w:t>
            </w:r>
          </w:p>
          <w:p w:rsidR="00133582" w:rsidRPr="009A3E31" w:rsidRDefault="00133582" w:rsidP="00133582">
            <w:pPr>
              <w:spacing w:after="0" w:line="240" w:lineRule="auto"/>
              <w:rPr>
                <w:rFonts w:ascii="Times New Roman" w:eastAsia="Times New Roman" w:hAnsi="Times New Roman" w:cs="Times New Roman"/>
                <w:b/>
                <w:sz w:val="18"/>
                <w:szCs w:val="18"/>
                <w:lang w:val="kk-KZ"/>
              </w:rPr>
            </w:pPr>
            <w:r w:rsidRPr="009A3E31">
              <w:rPr>
                <w:rFonts w:ascii="Times New Roman" w:hAnsi="Times New Roman"/>
                <w:b/>
                <w:color w:val="000000" w:themeColor="text1"/>
                <w:sz w:val="18"/>
                <w:szCs w:val="18"/>
                <w:lang w:val="kk-KZ"/>
              </w:rPr>
              <w:t>Дене шынықтыру</w:t>
            </w:r>
            <w:r w:rsidRPr="009A3E31">
              <w:rPr>
                <w:rFonts w:ascii="Times New Roman" w:eastAsia="Times New Roman" w:hAnsi="Times New Roman" w:cs="Times New Roman"/>
                <w:b/>
                <w:sz w:val="18"/>
                <w:szCs w:val="18"/>
                <w:lang w:val="kk-KZ"/>
              </w:rPr>
              <w:t xml:space="preserve"> Тақырыбы:«Мен  адаммын»</w:t>
            </w:r>
          </w:p>
          <w:p w:rsidR="00133582" w:rsidRPr="009A3E31" w:rsidRDefault="00133582" w:rsidP="00133582">
            <w:pPr>
              <w:spacing w:after="0" w:line="240" w:lineRule="auto"/>
              <w:rPr>
                <w:rFonts w:ascii="Times New Roman" w:hAnsi="Times New Roman"/>
                <w:b/>
                <w:color w:val="000000" w:themeColor="text1"/>
                <w:sz w:val="18"/>
                <w:szCs w:val="18"/>
                <w:lang w:val="kk-KZ"/>
              </w:rPr>
            </w:pPr>
            <w:r w:rsidRPr="009A3E31">
              <w:rPr>
                <w:rFonts w:ascii="Times New Roman" w:eastAsia="Times New Roman" w:hAnsi="Times New Roman" w:cs="Times New Roman"/>
                <w:b/>
                <w:sz w:val="18"/>
                <w:szCs w:val="18"/>
                <w:lang w:val="kk-KZ"/>
              </w:rPr>
              <w:t>Мақсаты:</w:t>
            </w:r>
          </w:p>
          <w:p w:rsidR="00133582" w:rsidRPr="009A3E31" w:rsidRDefault="00133582" w:rsidP="00133582">
            <w:pPr>
              <w:spacing w:after="0" w:line="240" w:lineRule="auto"/>
              <w:rPr>
                <w:rFonts w:ascii="Times New Roman" w:eastAsia="Times New Roman" w:hAnsi="Times New Roman" w:cs="Times New Roman"/>
                <w:sz w:val="18"/>
                <w:szCs w:val="18"/>
                <w:lang w:val="kk-KZ"/>
              </w:rPr>
            </w:pPr>
            <w:r w:rsidRPr="009A3E31">
              <w:rPr>
                <w:rFonts w:ascii="Times New Roman" w:eastAsia="Times New Roman" w:hAnsi="Times New Roman" w:cs="Times New Roman"/>
                <w:sz w:val="18"/>
                <w:szCs w:val="18"/>
                <w:lang w:val="kk-KZ"/>
              </w:rPr>
              <w:t xml:space="preserve">.Аяқтың ұшымен жүру, түрлі жылдамдықпен – баяу, жылдам, орташа қарқынмен ,5-2 мин тоқтаусыз жүгіру.                       Оң және сол жақ бүйірімен топталып, құрсаудың ішінен өту. </w:t>
            </w:r>
            <w:r w:rsidRPr="009A3E31">
              <w:rPr>
                <w:rFonts w:ascii="Times New Roman" w:eastAsia="Times New Roman" w:hAnsi="Times New Roman" w:cs="Times New Roman"/>
                <w:noProof/>
                <w:sz w:val="18"/>
                <w:szCs w:val="18"/>
                <w:lang w:val="kk-KZ"/>
              </w:rPr>
              <w:t>Бір қатармен,шашырап, жұптасып, түрлі қарқында; заттарды  аттап;  бір сызыққа қойылған</w:t>
            </w:r>
          </w:p>
          <w:p w:rsidR="00133582" w:rsidRPr="009A3E31" w:rsidRDefault="00133582" w:rsidP="00133582">
            <w:pPr>
              <w:spacing w:after="0" w:line="240" w:lineRule="auto"/>
              <w:rPr>
                <w:rFonts w:ascii="Times New Roman" w:hAnsi="Times New Roman" w:cs="Times New Roman"/>
                <w:noProof/>
                <w:sz w:val="18"/>
                <w:szCs w:val="18"/>
                <w:lang w:val="kk-KZ"/>
              </w:rPr>
            </w:pPr>
            <w:r w:rsidRPr="009A3E31">
              <w:rPr>
                <w:rFonts w:ascii="Times New Roman" w:eastAsia="Times New Roman" w:hAnsi="Times New Roman" w:cs="Times New Roman"/>
                <w:noProof/>
                <w:sz w:val="18"/>
                <w:szCs w:val="18"/>
                <w:lang w:val="kk-KZ"/>
              </w:rPr>
              <w:t xml:space="preserve"> заттар </w:t>
            </w:r>
            <w:r w:rsidRPr="009A3E31">
              <w:rPr>
                <w:rFonts w:ascii="Times New Roman" w:hAnsi="Times New Roman" w:cs="Times New Roman"/>
                <w:noProof/>
                <w:sz w:val="18"/>
                <w:szCs w:val="18"/>
                <w:lang w:val="kk-KZ"/>
              </w:rPr>
              <w:t>арасымен  "жыланша" ирелеңдеп жүгіру дағдыларын үйрету.</w:t>
            </w:r>
          </w:p>
          <w:p w:rsidR="00FD27C3" w:rsidRPr="009A3E31" w:rsidRDefault="001E3872" w:rsidP="00FD27C3">
            <w:pPr>
              <w:spacing w:after="0" w:line="240" w:lineRule="auto"/>
              <w:rPr>
                <w:rFonts w:ascii="Times New Roman" w:hAnsi="Times New Roman"/>
                <w:b/>
                <w:color w:val="000000" w:themeColor="text1"/>
                <w:sz w:val="18"/>
                <w:szCs w:val="18"/>
                <w:lang w:val="kk-KZ"/>
              </w:rPr>
            </w:pPr>
            <w:r w:rsidRPr="009A3E31">
              <w:rPr>
                <w:rFonts w:ascii="Times New Roman" w:hAnsi="Times New Roman"/>
                <w:b/>
                <w:color w:val="000000" w:themeColor="text1"/>
                <w:sz w:val="18"/>
                <w:szCs w:val="18"/>
                <w:lang w:val="kk-KZ"/>
              </w:rPr>
              <w:t>«</w:t>
            </w:r>
            <w:r w:rsidR="00FD27C3" w:rsidRPr="009A3E31">
              <w:rPr>
                <w:rFonts w:ascii="Times New Roman" w:hAnsi="Times New Roman"/>
                <w:b/>
                <w:color w:val="000000" w:themeColor="text1"/>
                <w:sz w:val="18"/>
                <w:szCs w:val="18"/>
                <w:lang w:val="kk-KZ"/>
              </w:rPr>
              <w:t>Коммуникация</w:t>
            </w:r>
            <w:r w:rsidRPr="009A3E31">
              <w:rPr>
                <w:rFonts w:ascii="Times New Roman" w:hAnsi="Times New Roman"/>
                <w:b/>
                <w:color w:val="000000" w:themeColor="text1"/>
                <w:sz w:val="18"/>
                <w:szCs w:val="18"/>
                <w:lang w:val="kk-KZ"/>
              </w:rPr>
              <w:t>»</w:t>
            </w:r>
          </w:p>
          <w:p w:rsidR="00FD27C3" w:rsidRPr="009A3E31" w:rsidRDefault="00FD27C3" w:rsidP="00133582">
            <w:pPr>
              <w:spacing w:after="0" w:line="240" w:lineRule="auto"/>
              <w:rPr>
                <w:rFonts w:ascii="Times New Roman" w:hAnsi="Times New Roman" w:cs="Times New Roman"/>
                <w:b/>
                <w:noProof/>
                <w:sz w:val="18"/>
                <w:szCs w:val="18"/>
                <w:lang w:val="kk-KZ"/>
              </w:rPr>
            </w:pPr>
            <w:r w:rsidRPr="009A3E31">
              <w:rPr>
                <w:rFonts w:ascii="Times New Roman" w:hAnsi="Times New Roman" w:cs="Times New Roman"/>
                <w:b/>
                <w:noProof/>
                <w:sz w:val="18"/>
                <w:szCs w:val="18"/>
                <w:lang w:val="kk-KZ"/>
              </w:rPr>
              <w:t>Ағылшын тілі</w:t>
            </w:r>
          </w:p>
          <w:p w:rsidR="00FD27C3" w:rsidRPr="009A3E31" w:rsidRDefault="00FD27C3" w:rsidP="00133582">
            <w:pPr>
              <w:spacing w:after="0" w:line="240" w:lineRule="auto"/>
              <w:rPr>
                <w:rFonts w:ascii="Times New Roman" w:hAnsi="Times New Roman" w:cs="Times New Roman"/>
                <w:noProof/>
                <w:sz w:val="18"/>
                <w:szCs w:val="18"/>
                <w:lang w:val="kk-KZ"/>
              </w:rPr>
            </w:pPr>
            <w:r w:rsidRPr="009A3E31">
              <w:rPr>
                <w:rFonts w:ascii="Times New Roman" w:hAnsi="Times New Roman"/>
                <w:sz w:val="18"/>
                <w:szCs w:val="18"/>
                <w:lang w:val="kk-KZ"/>
              </w:rPr>
              <w:t>Балаларды ағылшын тілінде сәлемдесуге,қоштасуға,есімдерін сұрауға үйрету.Ағылшын тілінде сөйлейтін елдермен таныстыру,ағылшын тіліне деген қызығушылықтарын арттыру.</w:t>
            </w:r>
          </w:p>
          <w:p w:rsidR="00FD27C3" w:rsidRPr="009A3E31" w:rsidRDefault="00FD27C3" w:rsidP="00133582">
            <w:pPr>
              <w:spacing w:after="0" w:line="240" w:lineRule="auto"/>
              <w:rPr>
                <w:rFonts w:ascii="Times New Roman" w:hAnsi="Times New Roman" w:cs="Times New Roman"/>
                <w:noProof/>
                <w:sz w:val="18"/>
                <w:szCs w:val="18"/>
                <w:lang w:val="kk-KZ"/>
              </w:rPr>
            </w:pPr>
          </w:p>
          <w:p w:rsidR="00FD27C3" w:rsidRPr="009A3E31" w:rsidRDefault="00FD27C3" w:rsidP="00133582">
            <w:pPr>
              <w:spacing w:after="0" w:line="240" w:lineRule="auto"/>
              <w:rPr>
                <w:rFonts w:ascii="Times New Roman" w:hAnsi="Times New Roman" w:cs="Times New Roman"/>
                <w:noProof/>
                <w:sz w:val="18"/>
                <w:szCs w:val="18"/>
                <w:lang w:val="kk-KZ"/>
              </w:rPr>
            </w:pPr>
          </w:p>
          <w:p w:rsidR="00FD27C3" w:rsidRPr="009A3E31" w:rsidRDefault="00FD27C3" w:rsidP="00133582">
            <w:pPr>
              <w:spacing w:after="0" w:line="240" w:lineRule="auto"/>
              <w:rPr>
                <w:rFonts w:ascii="Times New Roman" w:hAnsi="Times New Roman" w:cs="Times New Roman"/>
                <w:noProof/>
                <w:sz w:val="18"/>
                <w:szCs w:val="18"/>
                <w:lang w:val="kk-KZ"/>
              </w:rPr>
            </w:pPr>
          </w:p>
          <w:p w:rsidR="00FD27C3" w:rsidRPr="009A3E31" w:rsidRDefault="00FD27C3" w:rsidP="00133582">
            <w:pPr>
              <w:spacing w:after="0" w:line="240" w:lineRule="auto"/>
              <w:rPr>
                <w:rFonts w:ascii="Times New Roman" w:hAnsi="Times New Roman" w:cs="Times New Roman"/>
                <w:noProof/>
                <w:sz w:val="18"/>
                <w:szCs w:val="18"/>
                <w:lang w:val="kk-KZ"/>
              </w:rPr>
            </w:pPr>
          </w:p>
          <w:p w:rsidR="00FD27C3" w:rsidRPr="009A3E31" w:rsidRDefault="00FD27C3" w:rsidP="00133582">
            <w:pPr>
              <w:spacing w:after="0" w:line="240" w:lineRule="auto"/>
              <w:rPr>
                <w:rFonts w:ascii="Times New Roman" w:hAnsi="Times New Roman" w:cs="Times New Roman"/>
                <w:noProof/>
                <w:sz w:val="18"/>
                <w:szCs w:val="18"/>
                <w:lang w:val="kk-KZ"/>
              </w:rPr>
            </w:pPr>
          </w:p>
          <w:p w:rsidR="00133582" w:rsidRPr="009A3E31" w:rsidRDefault="00133582" w:rsidP="00587D54">
            <w:pPr>
              <w:spacing w:after="0" w:line="240" w:lineRule="auto"/>
              <w:rPr>
                <w:rFonts w:ascii="Times New Roman" w:hAnsi="Times New Roman" w:cs="Times New Roman"/>
                <w:sz w:val="18"/>
                <w:szCs w:val="18"/>
                <w:lang w:val="kk-KZ"/>
              </w:rPr>
            </w:pPr>
          </w:p>
        </w:tc>
        <w:tc>
          <w:tcPr>
            <w:tcW w:w="2545" w:type="dxa"/>
            <w:gridSpan w:val="2"/>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CD6778" w:rsidRPr="009A3E31" w:rsidRDefault="00CD6778" w:rsidP="00587D54">
            <w:pPr>
              <w:spacing w:after="0" w:line="240" w:lineRule="auto"/>
              <w:rPr>
                <w:rFonts w:ascii="Times New Roman" w:hAnsi="Times New Roman"/>
                <w:sz w:val="18"/>
                <w:szCs w:val="18"/>
                <w:lang w:val="kk-KZ"/>
              </w:rPr>
            </w:pPr>
            <w:r w:rsidRPr="009A3E31">
              <w:rPr>
                <w:rFonts w:ascii="Times New Roman" w:hAnsi="Times New Roman"/>
                <w:b/>
                <w:color w:val="000000" w:themeColor="text1"/>
                <w:sz w:val="18"/>
                <w:szCs w:val="18"/>
                <w:lang w:val="kk-KZ"/>
              </w:rPr>
              <w:lastRenderedPageBreak/>
              <w:t>Сауат ашу негіздері</w:t>
            </w:r>
          </w:p>
          <w:p w:rsidR="00CD6778" w:rsidRPr="009A3E31" w:rsidRDefault="00CD6778" w:rsidP="00587D54">
            <w:pPr>
              <w:spacing w:after="0" w:line="240" w:lineRule="auto"/>
              <w:rPr>
                <w:rFonts w:ascii="Times New Roman" w:hAnsi="Times New Roman"/>
                <w:b/>
                <w:sz w:val="18"/>
                <w:szCs w:val="18"/>
                <w:lang w:val="kk-KZ"/>
              </w:rPr>
            </w:pPr>
            <w:r w:rsidRPr="009A3E31">
              <w:rPr>
                <w:rFonts w:ascii="Times New Roman" w:hAnsi="Times New Roman"/>
                <w:b/>
                <w:sz w:val="18"/>
                <w:szCs w:val="18"/>
                <w:lang w:val="kk-KZ"/>
              </w:rPr>
              <w:t>Тақырыбы:«</w:t>
            </w:r>
            <w:r w:rsidR="00133582" w:rsidRPr="009A3E31">
              <w:rPr>
                <w:rFonts w:ascii="Times New Roman" w:eastAsia="Times New Roman" w:hAnsi="Times New Roman" w:cs="Times New Roman"/>
                <w:b/>
                <w:sz w:val="18"/>
                <w:szCs w:val="18"/>
                <w:lang w:val="kk-KZ"/>
              </w:rPr>
              <w:t>Сөздер туралы түсінік қалыптастыру</w:t>
            </w:r>
            <w:r w:rsidRPr="009A3E31">
              <w:rPr>
                <w:rFonts w:ascii="Times New Roman" w:eastAsia="Times New Roman" w:hAnsi="Times New Roman" w:cs="Times New Roman"/>
                <w:b/>
                <w:sz w:val="18"/>
                <w:szCs w:val="18"/>
                <w:lang w:val="kk-KZ"/>
              </w:rPr>
              <w:t xml:space="preserve">»                                                           </w:t>
            </w:r>
          </w:p>
          <w:p w:rsidR="00CD6778" w:rsidRPr="009A3E31" w:rsidRDefault="00CD6778" w:rsidP="00587D54">
            <w:pPr>
              <w:spacing w:after="0" w:line="240" w:lineRule="auto"/>
              <w:rPr>
                <w:rFonts w:ascii="Times New Roman" w:eastAsia="Times New Roman" w:hAnsi="Times New Roman" w:cs="Times New Roman"/>
                <w:sz w:val="18"/>
                <w:szCs w:val="18"/>
                <w:lang w:val="kk-KZ"/>
              </w:rPr>
            </w:pPr>
            <w:r w:rsidRPr="009A3E31">
              <w:rPr>
                <w:rFonts w:ascii="Times New Roman" w:hAnsi="Times New Roman"/>
                <w:b/>
                <w:sz w:val="18"/>
                <w:szCs w:val="18"/>
                <w:lang w:val="kk-KZ"/>
              </w:rPr>
              <w:t>Мақсаты:</w:t>
            </w:r>
          </w:p>
          <w:p w:rsidR="00CD6778" w:rsidRPr="009A3E31" w:rsidRDefault="00CD6778" w:rsidP="00587D54">
            <w:pPr>
              <w:spacing w:after="0" w:line="240" w:lineRule="auto"/>
              <w:rPr>
                <w:rFonts w:ascii="Times New Roman" w:eastAsia="Times New Roman" w:hAnsi="Times New Roman" w:cs="Times New Roman"/>
                <w:sz w:val="18"/>
                <w:szCs w:val="18"/>
                <w:lang w:val="kk-KZ"/>
              </w:rPr>
            </w:pPr>
            <w:r w:rsidRPr="009A3E31">
              <w:rPr>
                <w:rFonts w:ascii="Times New Roman" w:eastAsia="Times New Roman" w:hAnsi="Times New Roman" w:cs="Times New Roman"/>
                <w:sz w:val="18"/>
                <w:szCs w:val="18"/>
                <w:lang w:val="kk-KZ"/>
              </w:rPr>
              <w:t>Сөздіңдыбыстан құралатыны,дыбыстың дауысты және дауыссыз болып бөлінетіні жөнінде түсінік беру.</w:t>
            </w:r>
          </w:p>
          <w:p w:rsidR="00CD6778" w:rsidRPr="009A3E31" w:rsidRDefault="00CD6778" w:rsidP="00587D54">
            <w:pPr>
              <w:spacing w:after="0" w:line="240" w:lineRule="auto"/>
              <w:rPr>
                <w:rFonts w:ascii="Times New Roman" w:eastAsia="Times New Roman" w:hAnsi="Times New Roman" w:cs="Times New Roman"/>
                <w:sz w:val="18"/>
                <w:szCs w:val="18"/>
                <w:lang w:val="kk-KZ"/>
              </w:rPr>
            </w:pPr>
            <w:r w:rsidRPr="009A3E31">
              <w:rPr>
                <w:rFonts w:ascii="Times New Roman" w:eastAsia="Times New Roman" w:hAnsi="Times New Roman" w:cs="Times New Roman"/>
                <w:sz w:val="18"/>
                <w:szCs w:val="18"/>
                <w:lang w:val="kk-KZ"/>
              </w:rPr>
              <w:t>Әдіс- тәсілдері:</w:t>
            </w:r>
          </w:p>
          <w:p w:rsidR="00CD6778" w:rsidRPr="009A3E31" w:rsidRDefault="00CD6778" w:rsidP="00587D54">
            <w:pPr>
              <w:spacing w:after="0" w:line="240" w:lineRule="auto"/>
              <w:rPr>
                <w:rFonts w:ascii="Times New Roman" w:eastAsia="Times New Roman" w:hAnsi="Times New Roman" w:cs="Times New Roman"/>
                <w:sz w:val="18"/>
                <w:szCs w:val="18"/>
                <w:lang w:val="kk-KZ"/>
              </w:rPr>
            </w:pPr>
            <w:r w:rsidRPr="009A3E31">
              <w:rPr>
                <w:rFonts w:ascii="Times New Roman" w:eastAsia="Times New Roman" w:hAnsi="Times New Roman" w:cs="Times New Roman"/>
                <w:sz w:val="18"/>
                <w:szCs w:val="18"/>
                <w:lang w:val="kk-KZ"/>
              </w:rPr>
              <w:t>1.Шаттық шеңбері</w:t>
            </w:r>
          </w:p>
          <w:p w:rsidR="00CD6778" w:rsidRPr="009A3E31" w:rsidRDefault="00CD6778" w:rsidP="00587D54">
            <w:pPr>
              <w:spacing w:after="0" w:line="240" w:lineRule="auto"/>
              <w:rPr>
                <w:rFonts w:ascii="Times New Roman" w:eastAsia="Times New Roman" w:hAnsi="Times New Roman" w:cs="Times New Roman"/>
                <w:sz w:val="18"/>
                <w:szCs w:val="18"/>
                <w:lang w:val="kk-KZ"/>
              </w:rPr>
            </w:pPr>
            <w:r w:rsidRPr="009A3E31">
              <w:rPr>
                <w:rFonts w:ascii="Times New Roman" w:eastAsia="Times New Roman" w:hAnsi="Times New Roman" w:cs="Times New Roman"/>
                <w:sz w:val="18"/>
                <w:szCs w:val="18"/>
                <w:lang w:val="kk-KZ"/>
              </w:rPr>
              <w:t>2.АкТақырыбы «Сөз» және «Дыбыс»</w:t>
            </w:r>
          </w:p>
          <w:p w:rsidR="00CD6778" w:rsidRPr="009A3E31" w:rsidRDefault="00CD6778" w:rsidP="00587D54">
            <w:pPr>
              <w:tabs>
                <w:tab w:val="left" w:pos="195"/>
                <w:tab w:val="center" w:pos="1025"/>
              </w:tabs>
              <w:spacing w:after="0" w:line="240" w:lineRule="auto"/>
              <w:rPr>
                <w:rFonts w:ascii="Times New Roman" w:hAnsi="Times New Roman"/>
                <w:sz w:val="18"/>
                <w:szCs w:val="18"/>
                <w:lang w:val="kk-KZ"/>
              </w:rPr>
            </w:pPr>
            <w:r w:rsidRPr="009A3E31">
              <w:rPr>
                <w:rFonts w:ascii="Times New Roman" w:hAnsi="Times New Roman"/>
                <w:sz w:val="18"/>
                <w:szCs w:val="18"/>
                <w:lang w:val="kk-KZ"/>
              </w:rPr>
              <w:lastRenderedPageBreak/>
              <w:t>3.Сөз бен дыбыс туралы ұғымды түсіндіру</w:t>
            </w:r>
          </w:p>
          <w:p w:rsidR="00CD6778" w:rsidRPr="009A3E31" w:rsidRDefault="00CD6778" w:rsidP="00587D54">
            <w:pPr>
              <w:tabs>
                <w:tab w:val="left" w:pos="195"/>
                <w:tab w:val="center" w:pos="1025"/>
              </w:tabs>
              <w:spacing w:after="0" w:line="240" w:lineRule="auto"/>
              <w:rPr>
                <w:rFonts w:ascii="Times New Roman" w:hAnsi="Times New Roman"/>
                <w:sz w:val="18"/>
                <w:szCs w:val="18"/>
                <w:lang w:val="kk-KZ"/>
              </w:rPr>
            </w:pPr>
            <w:r w:rsidRPr="009A3E31">
              <w:rPr>
                <w:rFonts w:ascii="Times New Roman" w:hAnsi="Times New Roman"/>
                <w:sz w:val="18"/>
                <w:szCs w:val="18"/>
                <w:lang w:val="kk-KZ"/>
              </w:rPr>
              <w:t>4.Сергіту сәті</w:t>
            </w:r>
          </w:p>
          <w:p w:rsidR="00CD6778" w:rsidRPr="009A3E31" w:rsidRDefault="00CD6778" w:rsidP="00587D54">
            <w:pPr>
              <w:tabs>
                <w:tab w:val="left" w:pos="195"/>
                <w:tab w:val="center" w:pos="1025"/>
              </w:tabs>
              <w:spacing w:after="0" w:line="240" w:lineRule="auto"/>
              <w:rPr>
                <w:rFonts w:ascii="Times New Roman" w:hAnsi="Times New Roman"/>
                <w:sz w:val="18"/>
                <w:szCs w:val="18"/>
                <w:lang w:val="kk-KZ"/>
              </w:rPr>
            </w:pPr>
            <w:r w:rsidRPr="009A3E31">
              <w:rPr>
                <w:rFonts w:ascii="Times New Roman" w:hAnsi="Times New Roman"/>
                <w:sz w:val="18"/>
                <w:szCs w:val="18"/>
                <w:lang w:val="kk-KZ"/>
              </w:rPr>
              <w:t>5. «Әлиіпби сыры»өлеңін оқып беру</w:t>
            </w:r>
          </w:p>
          <w:p w:rsidR="00CD6778" w:rsidRPr="009A3E31" w:rsidRDefault="00CD6778" w:rsidP="00587D54">
            <w:pPr>
              <w:spacing w:after="0" w:line="240" w:lineRule="auto"/>
              <w:rPr>
                <w:rFonts w:ascii="Times New Roman" w:hAnsi="Times New Roman"/>
                <w:sz w:val="18"/>
                <w:szCs w:val="18"/>
                <w:lang w:val="kk-KZ"/>
              </w:rPr>
            </w:pPr>
            <w:r w:rsidRPr="009A3E31">
              <w:rPr>
                <w:rFonts w:ascii="Times New Roman" w:hAnsi="Times New Roman"/>
                <w:sz w:val="18"/>
                <w:szCs w:val="18"/>
                <w:lang w:val="kk-KZ"/>
              </w:rPr>
              <w:t>6.Қорытынды</w:t>
            </w:r>
          </w:p>
          <w:p w:rsidR="00CD6778" w:rsidRPr="009A3E31" w:rsidRDefault="00CD6778" w:rsidP="00587D54">
            <w:pPr>
              <w:spacing w:after="0" w:line="240" w:lineRule="auto"/>
              <w:rPr>
                <w:rFonts w:ascii="Times New Roman" w:hAnsi="Times New Roman"/>
                <w:b/>
                <w:sz w:val="18"/>
                <w:szCs w:val="18"/>
                <w:lang w:val="kk-KZ"/>
              </w:rPr>
            </w:pPr>
            <w:r w:rsidRPr="009A3E31">
              <w:rPr>
                <w:rFonts w:ascii="Times New Roman" w:hAnsi="Times New Roman"/>
                <w:b/>
                <w:sz w:val="18"/>
                <w:szCs w:val="18"/>
                <w:lang w:val="kk-KZ"/>
              </w:rPr>
              <w:t>«Таным»</w:t>
            </w:r>
          </w:p>
          <w:p w:rsidR="00CD6778" w:rsidRPr="009A3E31" w:rsidRDefault="009C0D23" w:rsidP="00587D54">
            <w:pPr>
              <w:spacing w:after="0" w:line="240" w:lineRule="auto"/>
              <w:rPr>
                <w:rFonts w:ascii="Times New Roman" w:hAnsi="Times New Roman"/>
                <w:b/>
                <w:sz w:val="18"/>
                <w:szCs w:val="18"/>
                <w:lang w:val="kk-KZ"/>
              </w:rPr>
            </w:pPr>
            <w:r w:rsidRPr="009A3E31">
              <w:rPr>
                <w:rFonts w:ascii="Times New Roman" w:hAnsi="Times New Roman"/>
                <w:b/>
                <w:sz w:val="18"/>
                <w:szCs w:val="18"/>
                <w:lang w:val="kk-KZ"/>
              </w:rPr>
              <w:t>Қарап</w:t>
            </w:r>
            <w:r w:rsidR="00EC65C0" w:rsidRPr="009A3E31">
              <w:rPr>
                <w:rFonts w:ascii="Times New Roman" w:hAnsi="Times New Roman"/>
                <w:b/>
                <w:sz w:val="18"/>
                <w:szCs w:val="18"/>
                <w:lang w:val="kk-KZ"/>
              </w:rPr>
              <w:t>а</w:t>
            </w:r>
            <w:r w:rsidRPr="009A3E31">
              <w:rPr>
                <w:rFonts w:ascii="Times New Roman" w:hAnsi="Times New Roman"/>
                <w:b/>
                <w:sz w:val="18"/>
                <w:szCs w:val="18"/>
                <w:lang w:val="kk-KZ"/>
              </w:rPr>
              <w:t>йым математикалық ұғымдарды қалыптастыру</w:t>
            </w:r>
          </w:p>
          <w:p w:rsidR="00CD6778" w:rsidRPr="009A3E31" w:rsidRDefault="00CD6778" w:rsidP="00587D54">
            <w:pPr>
              <w:spacing w:after="0" w:line="240" w:lineRule="auto"/>
              <w:rPr>
                <w:rFonts w:ascii="Times New Roman" w:eastAsia="Times New Roman" w:hAnsi="Times New Roman" w:cs="Times New Roman"/>
                <w:sz w:val="18"/>
                <w:szCs w:val="18"/>
                <w:lang w:val="kk-KZ"/>
              </w:rPr>
            </w:pPr>
            <w:r w:rsidRPr="009A3E31">
              <w:rPr>
                <w:rFonts w:ascii="Times New Roman" w:hAnsi="Times New Roman"/>
                <w:b/>
                <w:sz w:val="18"/>
                <w:szCs w:val="18"/>
                <w:lang w:val="kk-KZ"/>
              </w:rPr>
              <w:t>Тақырыбы:«</w:t>
            </w:r>
            <w:r w:rsidRPr="009A3E31">
              <w:rPr>
                <w:rFonts w:ascii="Times New Roman" w:eastAsia="Times New Roman" w:hAnsi="Times New Roman" w:cs="Times New Roman"/>
                <w:b/>
                <w:sz w:val="18"/>
                <w:szCs w:val="18"/>
                <w:lang w:val="kk-KZ"/>
              </w:rPr>
              <w:t xml:space="preserve">1 саны және цифры </w:t>
            </w:r>
            <w:r w:rsidRPr="009A3E31">
              <w:rPr>
                <w:rFonts w:ascii="Times New Roman" w:hAnsi="Times New Roman" w:cs="Times New Roman"/>
                <w:b/>
                <w:sz w:val="18"/>
                <w:szCs w:val="18"/>
                <w:lang w:val="kk-KZ"/>
              </w:rPr>
              <w:t>2 саны мен цифры</w:t>
            </w:r>
            <w:r w:rsidRPr="009A3E31">
              <w:rPr>
                <w:rFonts w:ascii="Times New Roman" w:eastAsia="Times New Roman" w:hAnsi="Times New Roman" w:cs="Times New Roman"/>
                <w:b/>
                <w:sz w:val="18"/>
                <w:szCs w:val="18"/>
                <w:lang w:val="kk-KZ"/>
              </w:rPr>
              <w:t>.»</w:t>
            </w:r>
          </w:p>
          <w:p w:rsidR="00CD6778" w:rsidRPr="009A3E31" w:rsidRDefault="00CD6778" w:rsidP="00587D54">
            <w:pPr>
              <w:spacing w:after="0" w:line="240" w:lineRule="auto"/>
              <w:ind w:right="2"/>
              <w:rPr>
                <w:rFonts w:ascii="Times New Roman" w:eastAsia="Times New Roman" w:hAnsi="Times New Roman" w:cs="Times New Roman"/>
                <w:sz w:val="18"/>
                <w:szCs w:val="18"/>
                <w:lang w:val="kk-KZ"/>
              </w:rPr>
            </w:pPr>
            <w:r w:rsidRPr="009A3E31">
              <w:rPr>
                <w:rFonts w:ascii="Times New Roman" w:eastAsia="PMingLiU" w:hAnsi="Times New Roman" w:cs="Times New Roman"/>
                <w:b/>
                <w:sz w:val="18"/>
                <w:szCs w:val="18"/>
                <w:lang w:val="kk-KZ" w:eastAsia="ar-SA"/>
              </w:rPr>
              <w:t>Мақсаты</w:t>
            </w:r>
            <w:r w:rsidRPr="009A3E31">
              <w:rPr>
                <w:rFonts w:ascii="Times New Roman" w:eastAsia="PMingLiU" w:hAnsi="Times New Roman" w:cs="Times New Roman"/>
                <w:sz w:val="18"/>
                <w:szCs w:val="18"/>
                <w:lang w:val="kk-KZ" w:eastAsia="ar-SA"/>
              </w:rPr>
              <w:t>:</w:t>
            </w:r>
            <w:r w:rsidRPr="009A3E31">
              <w:rPr>
                <w:rFonts w:ascii="Times New Roman" w:hAnsi="Times New Roman" w:cs="Times New Roman"/>
                <w:sz w:val="18"/>
                <w:szCs w:val="18"/>
                <w:lang w:val="kk-KZ"/>
              </w:rPr>
              <w:t xml:space="preserve"> 1 саны және цифрымен </w:t>
            </w:r>
            <w:r w:rsidRPr="009A3E31">
              <w:rPr>
                <w:rFonts w:ascii="Times New Roman" w:eastAsia="Times New Roman" w:hAnsi="Times New Roman" w:cs="Times New Roman"/>
                <w:sz w:val="18"/>
                <w:szCs w:val="18"/>
                <w:lang w:val="kk-KZ"/>
              </w:rPr>
              <w:t>таныстыру, бір затты анықтай алуға үйрету; заттардың белгілерін тауып, оларды сол белгілеріне қарай жіктеу қабілетін қалыптастыруды жалғастыру, балалардың сөйлеу қабілеті мен зейінін, ұсақ бұлшық еттерін дамыту.«Заттар жұбы» туралы түсінік беру; заттарды жұптастырып, оларға түсінік беру, жұп заттың санын білдіретін 2-цифрымен таныстыру</w:t>
            </w:r>
          </w:p>
          <w:p w:rsidR="00CD6778" w:rsidRPr="009A3E31" w:rsidRDefault="00CD6778" w:rsidP="00587D54">
            <w:pPr>
              <w:spacing w:after="0" w:line="240" w:lineRule="auto"/>
              <w:rPr>
                <w:rFonts w:ascii="Times New Roman" w:eastAsia="PMingLiU" w:hAnsi="Times New Roman" w:cs="Times New Roman"/>
                <w:sz w:val="18"/>
                <w:szCs w:val="18"/>
                <w:lang w:val="kk-KZ" w:eastAsia="ar-SA"/>
              </w:rPr>
            </w:pPr>
            <w:r w:rsidRPr="009A3E31">
              <w:rPr>
                <w:rFonts w:ascii="Times New Roman" w:eastAsia="PMingLiU" w:hAnsi="Times New Roman" w:cs="Times New Roman"/>
                <w:b/>
                <w:sz w:val="18"/>
                <w:szCs w:val="18"/>
                <w:lang w:val="kk-KZ" w:eastAsia="ar-SA"/>
              </w:rPr>
              <w:t>Әдіс-тәсілдері</w:t>
            </w:r>
            <w:r w:rsidRPr="009A3E31">
              <w:rPr>
                <w:rFonts w:ascii="Times New Roman" w:eastAsia="PMingLiU" w:hAnsi="Times New Roman" w:cs="Times New Roman"/>
                <w:sz w:val="18"/>
                <w:szCs w:val="18"/>
                <w:lang w:val="kk-KZ" w:eastAsia="ar-SA"/>
              </w:rPr>
              <w:t>:</w:t>
            </w:r>
          </w:p>
          <w:p w:rsidR="00CD6778" w:rsidRPr="009A3E31" w:rsidRDefault="00CD6778" w:rsidP="00587D54">
            <w:pPr>
              <w:spacing w:after="0" w:line="240" w:lineRule="auto"/>
              <w:rPr>
                <w:rFonts w:ascii="Times New Roman" w:eastAsia="PMingLiU" w:hAnsi="Times New Roman" w:cs="Times New Roman"/>
                <w:sz w:val="18"/>
                <w:szCs w:val="18"/>
                <w:lang w:val="kk-KZ" w:eastAsia="ar-SA"/>
              </w:rPr>
            </w:pPr>
            <w:r w:rsidRPr="009A3E31">
              <w:rPr>
                <w:rFonts w:ascii="Times New Roman" w:eastAsia="PMingLiU" w:hAnsi="Times New Roman" w:cs="Times New Roman"/>
                <w:sz w:val="18"/>
                <w:szCs w:val="18"/>
                <w:lang w:val="kk-KZ" w:eastAsia="ar-SA"/>
              </w:rPr>
              <w:t>1.Шаттық шеңбері</w:t>
            </w:r>
          </w:p>
          <w:p w:rsidR="00CD6778" w:rsidRPr="009A3E31" w:rsidRDefault="00CD6778" w:rsidP="00587D54">
            <w:pPr>
              <w:spacing w:after="0" w:line="240" w:lineRule="auto"/>
              <w:rPr>
                <w:rFonts w:ascii="Times New Roman" w:eastAsia="PMingLiU" w:hAnsi="Times New Roman" w:cs="Times New Roman"/>
                <w:sz w:val="18"/>
                <w:szCs w:val="18"/>
                <w:lang w:val="kk-KZ" w:eastAsia="ar-SA"/>
              </w:rPr>
            </w:pPr>
            <w:r w:rsidRPr="009A3E31">
              <w:rPr>
                <w:rFonts w:ascii="Times New Roman" w:eastAsia="PMingLiU" w:hAnsi="Times New Roman" w:cs="Times New Roman"/>
                <w:sz w:val="18"/>
                <w:szCs w:val="18"/>
                <w:lang w:val="kk-KZ" w:eastAsia="ar-SA"/>
              </w:rPr>
              <w:t>2.Тыныштық сәті:</w:t>
            </w:r>
          </w:p>
          <w:p w:rsidR="00CD6778" w:rsidRPr="009A3E31" w:rsidRDefault="00CD6778" w:rsidP="00587D54">
            <w:pPr>
              <w:spacing w:after="0" w:line="240" w:lineRule="auto"/>
              <w:rPr>
                <w:rFonts w:ascii="Times New Roman" w:eastAsia="PMingLiU" w:hAnsi="Times New Roman" w:cs="Times New Roman"/>
                <w:sz w:val="18"/>
                <w:szCs w:val="18"/>
                <w:lang w:val="kk-KZ" w:eastAsia="ar-SA"/>
              </w:rPr>
            </w:pPr>
            <w:r w:rsidRPr="009A3E31">
              <w:rPr>
                <w:rFonts w:ascii="Times New Roman" w:eastAsia="PMingLiU" w:hAnsi="Times New Roman" w:cs="Times New Roman"/>
                <w:sz w:val="18"/>
                <w:szCs w:val="18"/>
                <w:lang w:val="kk-KZ" w:eastAsia="ar-SA"/>
              </w:rPr>
              <w:t>Релаксация</w:t>
            </w:r>
          </w:p>
          <w:p w:rsidR="00CD6778" w:rsidRPr="009A3E31" w:rsidRDefault="00CD6778" w:rsidP="00587D54">
            <w:pPr>
              <w:spacing w:after="0" w:line="240" w:lineRule="auto"/>
              <w:rPr>
                <w:rFonts w:ascii="Times New Roman" w:eastAsia="PMingLiU" w:hAnsi="Times New Roman" w:cs="Times New Roman"/>
                <w:sz w:val="18"/>
                <w:szCs w:val="18"/>
                <w:lang w:val="kk-KZ" w:eastAsia="ar-SA"/>
              </w:rPr>
            </w:pPr>
            <w:r w:rsidRPr="009A3E31">
              <w:rPr>
                <w:rFonts w:ascii="Times New Roman" w:eastAsia="PMingLiU" w:hAnsi="Times New Roman" w:cs="Times New Roman"/>
                <w:sz w:val="18"/>
                <w:szCs w:val="18"/>
                <w:lang w:val="kk-KZ" w:eastAsia="ar-SA"/>
              </w:rPr>
              <w:t>3.Дидактикалық  ойын: «Сандарды тап»</w:t>
            </w:r>
          </w:p>
          <w:p w:rsidR="00CD6778" w:rsidRPr="009A3E31" w:rsidRDefault="00CD6778" w:rsidP="00587D54">
            <w:pPr>
              <w:spacing w:after="0" w:line="240" w:lineRule="auto"/>
              <w:rPr>
                <w:rFonts w:ascii="Times New Roman" w:eastAsia="PMingLiU" w:hAnsi="Times New Roman" w:cs="Times New Roman"/>
                <w:sz w:val="18"/>
                <w:szCs w:val="18"/>
                <w:lang w:val="kk-KZ" w:eastAsia="ar-SA"/>
              </w:rPr>
            </w:pPr>
            <w:r w:rsidRPr="009A3E31">
              <w:rPr>
                <w:rFonts w:ascii="Times New Roman" w:hAnsi="Times New Roman"/>
                <w:sz w:val="18"/>
                <w:szCs w:val="18"/>
                <w:lang w:val="kk-KZ"/>
              </w:rPr>
              <w:t>4.</w:t>
            </w:r>
            <w:r w:rsidRPr="009A3E31">
              <w:rPr>
                <w:rFonts w:ascii="Times New Roman" w:eastAsia="PMingLiU" w:hAnsi="Times New Roman" w:cs="Times New Roman"/>
                <w:sz w:val="18"/>
                <w:szCs w:val="18"/>
                <w:lang w:val="kk-KZ" w:eastAsia="ar-SA"/>
              </w:rPr>
              <w:t xml:space="preserve"> Дидактикалық  ойын: «Жұбын  тап»</w:t>
            </w:r>
          </w:p>
          <w:p w:rsidR="00CD6778" w:rsidRPr="009A3E31" w:rsidRDefault="00CD6778" w:rsidP="00587D54">
            <w:pPr>
              <w:spacing w:after="0" w:line="240" w:lineRule="auto"/>
              <w:rPr>
                <w:rFonts w:ascii="Times New Roman" w:hAnsi="Times New Roman"/>
                <w:sz w:val="18"/>
                <w:szCs w:val="18"/>
                <w:lang w:val="kk-KZ"/>
              </w:rPr>
            </w:pPr>
            <w:r w:rsidRPr="009A3E31">
              <w:rPr>
                <w:rFonts w:ascii="Times New Roman" w:hAnsi="Times New Roman"/>
                <w:sz w:val="18"/>
                <w:szCs w:val="18"/>
                <w:lang w:val="kk-KZ"/>
              </w:rPr>
              <w:t>5 . Сергіту сәті</w:t>
            </w:r>
          </w:p>
          <w:p w:rsidR="00CD6778" w:rsidRPr="009A3E31" w:rsidRDefault="00CD6778" w:rsidP="00587D54">
            <w:pPr>
              <w:spacing w:after="0" w:line="240" w:lineRule="auto"/>
              <w:rPr>
                <w:rFonts w:ascii="Times New Roman" w:hAnsi="Times New Roman"/>
                <w:sz w:val="18"/>
                <w:szCs w:val="18"/>
                <w:lang w:val="kk-KZ"/>
              </w:rPr>
            </w:pPr>
            <w:r w:rsidRPr="009A3E31">
              <w:rPr>
                <w:rFonts w:ascii="Times New Roman" w:hAnsi="Times New Roman"/>
                <w:sz w:val="18"/>
                <w:szCs w:val="18"/>
                <w:lang w:val="kk-KZ"/>
              </w:rPr>
              <w:t>6.Дәптермен жұмыс</w:t>
            </w:r>
          </w:p>
          <w:p w:rsidR="00CD6778" w:rsidRPr="009A3E31" w:rsidRDefault="00CD6778" w:rsidP="00587D54">
            <w:pPr>
              <w:spacing w:after="0" w:line="240" w:lineRule="auto"/>
              <w:rPr>
                <w:rFonts w:ascii="Times New Roman" w:eastAsiaTheme="minorHAnsi" w:hAnsi="Times New Roman"/>
                <w:sz w:val="18"/>
                <w:szCs w:val="18"/>
                <w:lang w:val="kk-KZ" w:eastAsia="en-US"/>
              </w:rPr>
            </w:pPr>
            <w:r w:rsidRPr="009A3E31">
              <w:rPr>
                <w:rFonts w:ascii="Times New Roman" w:hAnsi="Times New Roman"/>
                <w:sz w:val="18"/>
                <w:szCs w:val="18"/>
                <w:lang w:val="kk-KZ"/>
              </w:rPr>
              <w:t>7.Қорытынды</w:t>
            </w:r>
          </w:p>
          <w:p w:rsidR="00CD6778" w:rsidRPr="009A3E31" w:rsidRDefault="00CD6778" w:rsidP="00587D54">
            <w:pPr>
              <w:spacing w:after="0" w:line="240" w:lineRule="auto"/>
              <w:rPr>
                <w:rFonts w:ascii="Times New Roman" w:hAnsi="Times New Roman"/>
                <w:b/>
                <w:color w:val="000000" w:themeColor="text1"/>
                <w:sz w:val="18"/>
                <w:szCs w:val="18"/>
                <w:lang w:val="kk-KZ"/>
              </w:rPr>
            </w:pPr>
            <w:r w:rsidRPr="009A3E31">
              <w:rPr>
                <w:rFonts w:ascii="Times New Roman" w:hAnsi="Times New Roman"/>
                <w:b/>
                <w:color w:val="000000" w:themeColor="text1"/>
                <w:sz w:val="18"/>
                <w:szCs w:val="18"/>
                <w:lang w:val="kk-KZ"/>
              </w:rPr>
              <w:t>«Шығармашылық»</w:t>
            </w:r>
          </w:p>
          <w:p w:rsidR="00CD6778" w:rsidRPr="009A3E31" w:rsidRDefault="00CD6778" w:rsidP="00587D54">
            <w:pPr>
              <w:spacing w:after="0" w:line="240" w:lineRule="auto"/>
              <w:rPr>
                <w:rFonts w:ascii="Times New Roman" w:eastAsia="Times New Roman" w:hAnsi="Times New Roman" w:cs="Times New Roman"/>
                <w:b/>
                <w:sz w:val="18"/>
                <w:szCs w:val="18"/>
                <w:lang w:val="kk-KZ"/>
              </w:rPr>
            </w:pPr>
            <w:r w:rsidRPr="009A3E31">
              <w:rPr>
                <w:rFonts w:ascii="Times New Roman" w:eastAsia="Times New Roman" w:hAnsi="Times New Roman" w:cs="Times New Roman"/>
                <w:b/>
                <w:sz w:val="18"/>
                <w:szCs w:val="18"/>
                <w:lang w:val="kk-KZ"/>
              </w:rPr>
              <w:t xml:space="preserve">    Музыка</w:t>
            </w:r>
          </w:p>
          <w:p w:rsidR="00CD6778" w:rsidRPr="009A3E31" w:rsidRDefault="00CD6778" w:rsidP="00587D54">
            <w:pPr>
              <w:spacing w:after="0" w:line="240" w:lineRule="auto"/>
              <w:rPr>
                <w:rFonts w:ascii="Times New Roman" w:eastAsia="Times New Roman" w:hAnsi="Times New Roman" w:cs="Times New Roman"/>
                <w:b/>
                <w:sz w:val="18"/>
                <w:szCs w:val="18"/>
                <w:lang w:val="kk-KZ"/>
              </w:rPr>
            </w:pPr>
            <w:r w:rsidRPr="009A3E31">
              <w:rPr>
                <w:rFonts w:ascii="Times New Roman" w:eastAsia="Times New Roman" w:hAnsi="Times New Roman" w:cs="Times New Roman"/>
                <w:b/>
                <w:sz w:val="18"/>
                <w:szCs w:val="18"/>
                <w:lang w:val="kk-KZ"/>
              </w:rPr>
              <w:t>«Мен  адаммын»</w:t>
            </w:r>
          </w:p>
          <w:p w:rsidR="00CD6778" w:rsidRPr="009A3E31" w:rsidRDefault="00CD6778" w:rsidP="00587D54">
            <w:pPr>
              <w:tabs>
                <w:tab w:val="left" w:pos="8294"/>
              </w:tabs>
              <w:spacing w:after="0" w:line="240" w:lineRule="auto"/>
              <w:rPr>
                <w:rFonts w:ascii="Times New Roman" w:eastAsia="Times New Roman" w:hAnsi="Times New Roman" w:cs="Times New Roman"/>
                <w:b/>
                <w:sz w:val="18"/>
                <w:szCs w:val="18"/>
                <w:lang w:val="kk-KZ"/>
              </w:rPr>
            </w:pPr>
            <w:r w:rsidRPr="009A3E31">
              <w:rPr>
                <w:rFonts w:ascii="Times New Roman" w:eastAsia="Times New Roman" w:hAnsi="Times New Roman" w:cs="Times New Roman"/>
                <w:b/>
                <w:sz w:val="18"/>
                <w:szCs w:val="18"/>
                <w:lang w:val="kk-KZ"/>
              </w:rPr>
              <w:t>Тақырыбы:</w:t>
            </w:r>
          </w:p>
          <w:p w:rsidR="00CD6778" w:rsidRPr="009A3E31" w:rsidRDefault="00CD6778" w:rsidP="00587D54">
            <w:pPr>
              <w:spacing w:after="0" w:line="240" w:lineRule="auto"/>
              <w:rPr>
                <w:rFonts w:ascii="Times New Roman" w:eastAsia="Times New Roman" w:hAnsi="Times New Roman" w:cs="Times New Roman"/>
                <w:sz w:val="18"/>
                <w:szCs w:val="18"/>
                <w:lang w:val="kk-KZ"/>
              </w:rPr>
            </w:pPr>
            <w:r w:rsidRPr="009A3E31">
              <w:rPr>
                <w:rFonts w:ascii="Times New Roman" w:hAnsi="Times New Roman" w:cs="Times New Roman"/>
                <w:sz w:val="18"/>
                <w:szCs w:val="18"/>
                <w:lang w:val="kk-KZ"/>
              </w:rPr>
              <w:t>1.Күйші Құрманғазының шығармашылығымен таныстыру.</w:t>
            </w:r>
            <w:r w:rsidRPr="009A3E31">
              <w:rPr>
                <w:rFonts w:ascii="Times New Roman" w:eastAsia="Times New Roman" w:hAnsi="Times New Roman" w:cs="Times New Roman"/>
                <w:sz w:val="18"/>
                <w:szCs w:val="18"/>
                <w:lang w:val="kk-KZ"/>
              </w:rPr>
              <w:t xml:space="preserve"> Әнні</w:t>
            </w:r>
            <w:r w:rsidR="00EC65C0" w:rsidRPr="009A3E31">
              <w:rPr>
                <w:rFonts w:ascii="Times New Roman" w:eastAsia="Times New Roman" w:hAnsi="Times New Roman" w:cs="Times New Roman"/>
                <w:sz w:val="18"/>
                <w:szCs w:val="18"/>
                <w:lang w:val="kk-KZ"/>
              </w:rPr>
              <w:t xml:space="preserve">ң мәтінін әуенге қосып үйрету. </w:t>
            </w:r>
          </w:p>
        </w:tc>
        <w:tc>
          <w:tcPr>
            <w:tcW w:w="326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6778" w:rsidRPr="009A3E31" w:rsidRDefault="00CD6778" w:rsidP="00587D54">
            <w:pPr>
              <w:spacing w:after="0" w:line="240" w:lineRule="auto"/>
              <w:rPr>
                <w:rFonts w:ascii="Times New Roman" w:hAnsi="Times New Roman"/>
                <w:b/>
                <w:color w:val="000000" w:themeColor="text1"/>
                <w:sz w:val="18"/>
                <w:szCs w:val="18"/>
                <w:lang w:val="kk-KZ"/>
              </w:rPr>
            </w:pPr>
            <w:r w:rsidRPr="009A3E31">
              <w:rPr>
                <w:rFonts w:ascii="Times New Roman" w:hAnsi="Times New Roman"/>
                <w:b/>
                <w:color w:val="000000" w:themeColor="text1"/>
                <w:sz w:val="18"/>
                <w:szCs w:val="18"/>
                <w:lang w:val="kk-KZ"/>
              </w:rPr>
              <w:lastRenderedPageBreak/>
              <w:t xml:space="preserve"> «Денсаулық»</w:t>
            </w:r>
          </w:p>
          <w:p w:rsidR="00CD6778" w:rsidRPr="009A3E31" w:rsidRDefault="00CD6778" w:rsidP="00587D54">
            <w:pPr>
              <w:spacing w:after="0" w:line="240" w:lineRule="auto"/>
              <w:rPr>
                <w:rFonts w:ascii="Times New Roman" w:eastAsia="Times New Roman" w:hAnsi="Times New Roman" w:cs="Times New Roman"/>
                <w:b/>
                <w:sz w:val="18"/>
                <w:szCs w:val="18"/>
                <w:lang w:val="kk-KZ"/>
              </w:rPr>
            </w:pPr>
            <w:r w:rsidRPr="009A3E31">
              <w:rPr>
                <w:rFonts w:ascii="Times New Roman" w:hAnsi="Times New Roman"/>
                <w:b/>
                <w:color w:val="000000" w:themeColor="text1"/>
                <w:sz w:val="18"/>
                <w:szCs w:val="18"/>
                <w:lang w:val="kk-KZ"/>
              </w:rPr>
              <w:t>Дене шынықтыру</w:t>
            </w:r>
            <w:r w:rsidRPr="009A3E31">
              <w:rPr>
                <w:rFonts w:ascii="Times New Roman" w:eastAsia="Times New Roman" w:hAnsi="Times New Roman" w:cs="Times New Roman"/>
                <w:b/>
                <w:sz w:val="18"/>
                <w:szCs w:val="18"/>
                <w:lang w:val="kk-KZ"/>
              </w:rPr>
              <w:t xml:space="preserve"> Тақырыбы:</w:t>
            </w:r>
          </w:p>
          <w:p w:rsidR="00CD6778" w:rsidRPr="009A3E31" w:rsidRDefault="00CD6778" w:rsidP="00587D54">
            <w:pPr>
              <w:spacing w:after="0" w:line="240" w:lineRule="auto"/>
              <w:rPr>
                <w:rFonts w:ascii="Times New Roman" w:eastAsia="Times New Roman" w:hAnsi="Times New Roman" w:cs="Times New Roman"/>
                <w:b/>
                <w:sz w:val="18"/>
                <w:szCs w:val="18"/>
                <w:lang w:val="kk-KZ"/>
              </w:rPr>
            </w:pPr>
            <w:r w:rsidRPr="009A3E31">
              <w:rPr>
                <w:rFonts w:ascii="Times New Roman" w:eastAsia="Times New Roman" w:hAnsi="Times New Roman" w:cs="Times New Roman"/>
                <w:b/>
                <w:sz w:val="18"/>
                <w:szCs w:val="18"/>
                <w:lang w:val="kk-KZ"/>
              </w:rPr>
              <w:t>«Мен  адаммын»</w:t>
            </w:r>
          </w:p>
          <w:p w:rsidR="00CD6778" w:rsidRPr="009A3E31" w:rsidRDefault="00CD6778" w:rsidP="00587D54">
            <w:pPr>
              <w:spacing w:after="0" w:line="240" w:lineRule="auto"/>
              <w:rPr>
                <w:rFonts w:ascii="Times New Roman" w:hAnsi="Times New Roman"/>
                <w:b/>
                <w:color w:val="000000" w:themeColor="text1"/>
                <w:sz w:val="18"/>
                <w:szCs w:val="18"/>
                <w:lang w:val="kk-KZ"/>
              </w:rPr>
            </w:pPr>
            <w:r w:rsidRPr="009A3E31">
              <w:rPr>
                <w:rFonts w:ascii="Times New Roman" w:eastAsia="Times New Roman" w:hAnsi="Times New Roman" w:cs="Times New Roman"/>
                <w:b/>
                <w:sz w:val="18"/>
                <w:szCs w:val="18"/>
                <w:lang w:val="kk-KZ"/>
              </w:rPr>
              <w:t>Мақсаты:</w:t>
            </w:r>
            <w:r w:rsidRPr="009A3E31">
              <w:rPr>
                <w:rFonts w:ascii="Times New Roman" w:hAnsi="Times New Roman" w:cs="Times New Roman"/>
                <w:b/>
                <w:sz w:val="18"/>
                <w:szCs w:val="18"/>
                <w:lang w:val="kk-KZ"/>
              </w:rPr>
              <w:t>-</w:t>
            </w:r>
            <w:r w:rsidRPr="009A3E31">
              <w:rPr>
                <w:rFonts w:ascii="Times New Roman" w:hAnsi="Times New Roman" w:cs="Times New Roman"/>
                <w:sz w:val="18"/>
                <w:szCs w:val="18"/>
                <w:lang w:val="kk-KZ"/>
              </w:rPr>
              <w:t xml:space="preserve"> 2,5 м арақашықтықтағы нысанаға  құм салынған қапшықты, дәлдеп лақтыру үйрету</w:t>
            </w:r>
          </w:p>
          <w:p w:rsidR="00CD6778" w:rsidRPr="009A3E31" w:rsidRDefault="00CD6778" w:rsidP="00587D54">
            <w:pPr>
              <w:spacing w:after="0" w:line="240" w:lineRule="auto"/>
              <w:rPr>
                <w:rFonts w:ascii="Times New Roman" w:eastAsia="Times New Roman" w:hAnsi="Times New Roman" w:cs="Times New Roman"/>
                <w:sz w:val="18"/>
                <w:szCs w:val="18"/>
                <w:lang w:val="kk-KZ"/>
              </w:rPr>
            </w:pPr>
            <w:r w:rsidRPr="009A3E31">
              <w:rPr>
                <w:rFonts w:ascii="Times New Roman" w:eastAsia="Times New Roman" w:hAnsi="Times New Roman" w:cs="Times New Roman"/>
                <w:sz w:val="18"/>
                <w:szCs w:val="18"/>
                <w:lang w:val="kk-KZ"/>
              </w:rPr>
              <w:t>Сапта  бір қатармен, аяқтың ұшымен, өкшемен жүру, шашырап, жұптасып  жүгіру</w:t>
            </w:r>
            <w:r w:rsidRPr="009A3E31">
              <w:rPr>
                <w:rFonts w:ascii="Times New Roman" w:hAnsi="Times New Roman" w:cs="Times New Roman"/>
                <w:sz w:val="18"/>
                <w:szCs w:val="18"/>
                <w:lang w:val="kk-KZ"/>
              </w:rPr>
              <w:t>.</w:t>
            </w:r>
            <w:r w:rsidRPr="009A3E31">
              <w:rPr>
                <w:rFonts w:ascii="Times New Roman" w:eastAsia="Times New Roman" w:hAnsi="Times New Roman" w:cs="Times New Roman"/>
                <w:sz w:val="18"/>
                <w:szCs w:val="18"/>
                <w:lang w:val="kk-KZ"/>
              </w:rPr>
              <w:t xml:space="preserve"> Тізенің арасына қапшықты қысып, қос аяқтап  секіру</w:t>
            </w:r>
            <w:r w:rsidRPr="009A3E31">
              <w:rPr>
                <w:rFonts w:ascii="Times New Roman" w:hAnsi="Times New Roman" w:cs="Times New Roman"/>
                <w:sz w:val="18"/>
                <w:szCs w:val="18"/>
                <w:lang w:val="kk-KZ"/>
              </w:rPr>
              <w:t xml:space="preserve">  Жүру, жүгіру дағдыларын бекіту. Музыка арқылы қимылдар жасау.Ойындар ойнату</w:t>
            </w:r>
          </w:p>
          <w:p w:rsidR="00133582" w:rsidRPr="009A3E31" w:rsidRDefault="00133582" w:rsidP="00133582">
            <w:pPr>
              <w:spacing w:after="0" w:line="240" w:lineRule="auto"/>
              <w:rPr>
                <w:rFonts w:ascii="Times New Roman" w:hAnsi="Times New Roman"/>
                <w:b/>
                <w:color w:val="000000" w:themeColor="text1"/>
                <w:sz w:val="18"/>
                <w:szCs w:val="18"/>
                <w:lang w:val="kk-KZ"/>
              </w:rPr>
            </w:pPr>
            <w:r w:rsidRPr="009A3E31">
              <w:rPr>
                <w:rFonts w:ascii="Times New Roman" w:hAnsi="Times New Roman"/>
                <w:b/>
                <w:color w:val="000000" w:themeColor="text1"/>
                <w:sz w:val="18"/>
                <w:szCs w:val="18"/>
                <w:highlight w:val="lightGray"/>
                <w:lang w:val="kk-KZ"/>
              </w:rPr>
              <w:lastRenderedPageBreak/>
              <w:t>«</w:t>
            </w:r>
            <w:r w:rsidRPr="009A3E31">
              <w:rPr>
                <w:rFonts w:ascii="Times New Roman" w:hAnsi="Times New Roman" w:cs="Times New Roman"/>
                <w:b/>
                <w:sz w:val="18"/>
                <w:szCs w:val="18"/>
                <w:highlight w:val="lightGray"/>
                <w:lang w:val="kk-KZ"/>
              </w:rPr>
              <w:t>Таным »</w:t>
            </w:r>
          </w:p>
          <w:p w:rsidR="00133582" w:rsidRPr="009A3E31" w:rsidRDefault="00133582" w:rsidP="00133582">
            <w:pPr>
              <w:spacing w:after="0" w:line="240" w:lineRule="auto"/>
              <w:rPr>
                <w:rFonts w:ascii="Times New Roman" w:hAnsi="Times New Roman"/>
                <w:b/>
                <w:color w:val="000000" w:themeColor="text1"/>
                <w:sz w:val="18"/>
                <w:szCs w:val="18"/>
                <w:lang w:val="kk-KZ"/>
              </w:rPr>
            </w:pPr>
            <w:r w:rsidRPr="009A3E31">
              <w:rPr>
                <w:rFonts w:ascii="Times New Roman" w:hAnsi="Times New Roman"/>
                <w:b/>
                <w:color w:val="000000" w:themeColor="text1"/>
                <w:sz w:val="18"/>
                <w:szCs w:val="18"/>
                <w:highlight w:val="lightGray"/>
                <w:lang w:val="kk-KZ"/>
              </w:rPr>
              <w:t>«Шығармашылық»</w:t>
            </w:r>
          </w:p>
          <w:p w:rsidR="00133582" w:rsidRPr="009A3E31" w:rsidRDefault="00133582" w:rsidP="00133582">
            <w:pPr>
              <w:tabs>
                <w:tab w:val="left" w:pos="195"/>
                <w:tab w:val="center" w:pos="1025"/>
              </w:tabs>
              <w:spacing w:after="0" w:line="240" w:lineRule="auto"/>
              <w:rPr>
                <w:rFonts w:ascii="Times New Roman" w:hAnsi="Times New Roman" w:cs="Times New Roman"/>
                <w:b/>
                <w:sz w:val="18"/>
                <w:szCs w:val="18"/>
                <w:lang w:val="kk-KZ"/>
              </w:rPr>
            </w:pPr>
            <w:r w:rsidRPr="009A3E31">
              <w:rPr>
                <w:rFonts w:ascii="Times New Roman" w:hAnsi="Times New Roman" w:cs="Times New Roman"/>
                <w:b/>
                <w:sz w:val="18"/>
                <w:szCs w:val="18"/>
                <w:lang w:val="kk-KZ"/>
              </w:rPr>
              <w:t xml:space="preserve">Жаратылыстану </w:t>
            </w:r>
          </w:p>
          <w:p w:rsidR="00133582" w:rsidRPr="009A3E31" w:rsidRDefault="00133582" w:rsidP="00133582">
            <w:pPr>
              <w:tabs>
                <w:tab w:val="left" w:pos="195"/>
                <w:tab w:val="center" w:pos="1025"/>
              </w:tabs>
              <w:spacing w:after="0" w:line="240" w:lineRule="auto"/>
              <w:rPr>
                <w:rFonts w:ascii="Times New Roman" w:hAnsi="Times New Roman" w:cs="Times New Roman"/>
                <w:b/>
                <w:sz w:val="18"/>
                <w:szCs w:val="18"/>
                <w:lang w:val="kk-KZ"/>
              </w:rPr>
            </w:pPr>
            <w:r w:rsidRPr="009A3E31">
              <w:rPr>
                <w:rFonts w:ascii="Times New Roman" w:hAnsi="Times New Roman" w:cs="Times New Roman"/>
                <w:b/>
                <w:sz w:val="18"/>
                <w:szCs w:val="18"/>
                <w:lang w:val="kk-KZ"/>
              </w:rPr>
              <w:t>Тақырыбы:</w:t>
            </w:r>
            <w:r w:rsidRPr="009A3E31">
              <w:rPr>
                <w:rFonts w:ascii="Times New Roman" w:eastAsia="Times New Roman" w:hAnsi="Times New Roman" w:cs="Times New Roman"/>
                <w:b/>
                <w:sz w:val="18"/>
                <w:szCs w:val="18"/>
                <w:lang w:val="kk-KZ"/>
              </w:rPr>
              <w:t>«Менің шыққан тегім»</w:t>
            </w:r>
          </w:p>
          <w:p w:rsidR="00133582" w:rsidRPr="009A3E31" w:rsidRDefault="00133582" w:rsidP="00133582">
            <w:pPr>
              <w:tabs>
                <w:tab w:val="left" w:pos="195"/>
                <w:tab w:val="center" w:pos="1025"/>
              </w:tabs>
              <w:spacing w:after="0" w:line="240" w:lineRule="auto"/>
              <w:rPr>
                <w:rFonts w:ascii="Times New Roman" w:hAnsi="Times New Roman" w:cs="Times New Roman"/>
                <w:b/>
                <w:sz w:val="18"/>
                <w:szCs w:val="18"/>
                <w:lang w:val="kk-KZ"/>
              </w:rPr>
            </w:pPr>
            <w:r w:rsidRPr="009A3E31">
              <w:rPr>
                <w:rFonts w:ascii="Times New Roman" w:hAnsi="Times New Roman" w:cs="Times New Roman"/>
                <w:b/>
                <w:sz w:val="18"/>
                <w:szCs w:val="18"/>
                <w:lang w:val="kk-KZ"/>
              </w:rPr>
              <w:t>Сурет салу</w:t>
            </w:r>
          </w:p>
          <w:p w:rsidR="00133582" w:rsidRPr="009A3E31" w:rsidRDefault="00133582" w:rsidP="00133582">
            <w:pPr>
              <w:spacing w:after="0" w:line="240" w:lineRule="auto"/>
              <w:rPr>
                <w:rFonts w:ascii="Times New Roman" w:hAnsi="Times New Roman"/>
                <w:b/>
                <w:sz w:val="18"/>
                <w:szCs w:val="18"/>
                <w:lang w:val="kk-KZ"/>
              </w:rPr>
            </w:pPr>
            <w:r w:rsidRPr="009A3E31">
              <w:rPr>
                <w:rFonts w:ascii="Times New Roman" w:hAnsi="Times New Roman" w:cs="Times New Roman"/>
                <w:b/>
                <w:sz w:val="18"/>
                <w:szCs w:val="18"/>
                <w:lang w:val="kk-KZ"/>
              </w:rPr>
              <w:t>Тақырыбы: «Әдемі көйлек киген қуыршақ Мақсаты:</w:t>
            </w:r>
            <w:r w:rsidRPr="009A3E31">
              <w:rPr>
                <w:rFonts w:ascii="Times New Roman" w:eastAsia="Times New Roman" w:hAnsi="Times New Roman" w:cs="Times New Roman"/>
                <w:sz w:val="18"/>
                <w:szCs w:val="18"/>
                <w:lang w:val="kk-KZ"/>
              </w:rPr>
              <w:t>Отбасы үй іші туралы білімдерін кеңейту.отбасы Тақырыбына сурет бойынша әңгіме құрастыруға үйрету.Отбасы мүшелерін туысқандарын атай білуге үйрету.</w:t>
            </w:r>
            <w:r w:rsidRPr="009A3E31">
              <w:rPr>
                <w:rFonts w:ascii="Times New Roman" w:hAnsi="Times New Roman" w:cs="Times New Roman"/>
                <w:color w:val="000000"/>
                <w:sz w:val="18"/>
                <w:szCs w:val="18"/>
                <w:lang w:val="kk-KZ"/>
              </w:rPr>
              <w:t xml:space="preserve"> Адам мүсінін бейнелеуді,дене пішіні мен прапорцияларын бере білуді үйрету. </w:t>
            </w:r>
          </w:p>
          <w:p w:rsidR="00133582" w:rsidRPr="009A3E31" w:rsidRDefault="00133582" w:rsidP="00133582">
            <w:pPr>
              <w:widowControl w:val="0"/>
              <w:autoSpaceDE w:val="0"/>
              <w:autoSpaceDN w:val="0"/>
              <w:adjustRightInd w:val="0"/>
              <w:spacing w:after="0" w:line="240" w:lineRule="auto"/>
              <w:rPr>
                <w:rFonts w:ascii="Times New Roman" w:hAnsi="Times New Roman" w:cs="Times New Roman"/>
                <w:b/>
                <w:color w:val="000000"/>
                <w:sz w:val="18"/>
                <w:szCs w:val="18"/>
                <w:lang w:val="kk-KZ"/>
              </w:rPr>
            </w:pPr>
            <w:r w:rsidRPr="009A3E31">
              <w:rPr>
                <w:rFonts w:ascii="Times New Roman" w:hAnsi="Times New Roman" w:cs="Times New Roman"/>
                <w:b/>
                <w:color w:val="000000"/>
                <w:sz w:val="18"/>
                <w:szCs w:val="18"/>
                <w:lang w:val="kk-KZ"/>
              </w:rPr>
              <w:t>Әдіс –тәсілдері:</w:t>
            </w:r>
          </w:p>
          <w:p w:rsidR="00133582" w:rsidRPr="009A3E31" w:rsidRDefault="00133582" w:rsidP="00133582">
            <w:pPr>
              <w:widowControl w:val="0"/>
              <w:autoSpaceDE w:val="0"/>
              <w:autoSpaceDN w:val="0"/>
              <w:adjustRightInd w:val="0"/>
              <w:spacing w:after="0" w:line="240" w:lineRule="auto"/>
              <w:rPr>
                <w:rFonts w:ascii="Times New Roman" w:hAnsi="Times New Roman" w:cs="Times New Roman"/>
                <w:color w:val="000000"/>
                <w:sz w:val="18"/>
                <w:szCs w:val="18"/>
                <w:lang w:val="kk-KZ"/>
              </w:rPr>
            </w:pPr>
            <w:r w:rsidRPr="009A3E31">
              <w:rPr>
                <w:rFonts w:ascii="Times New Roman" w:hAnsi="Times New Roman" w:cs="Times New Roman"/>
                <w:color w:val="000000"/>
                <w:sz w:val="18"/>
                <w:szCs w:val="18"/>
                <w:lang w:val="kk-KZ"/>
              </w:rPr>
              <w:t>1.Шаттық шеңбері</w:t>
            </w:r>
          </w:p>
          <w:p w:rsidR="00133582" w:rsidRPr="009A3E31" w:rsidRDefault="00133582" w:rsidP="00133582">
            <w:pPr>
              <w:widowControl w:val="0"/>
              <w:autoSpaceDE w:val="0"/>
              <w:autoSpaceDN w:val="0"/>
              <w:adjustRightInd w:val="0"/>
              <w:spacing w:after="0" w:line="240" w:lineRule="auto"/>
              <w:rPr>
                <w:rFonts w:ascii="Times New Roman" w:hAnsi="Times New Roman" w:cs="Times New Roman"/>
                <w:color w:val="000000"/>
                <w:sz w:val="18"/>
                <w:szCs w:val="18"/>
                <w:lang w:val="kk-KZ"/>
              </w:rPr>
            </w:pPr>
            <w:r w:rsidRPr="009A3E31">
              <w:rPr>
                <w:rFonts w:ascii="Times New Roman" w:hAnsi="Times New Roman" w:cs="Times New Roman"/>
                <w:color w:val="000000"/>
                <w:sz w:val="18"/>
                <w:szCs w:val="18"/>
                <w:lang w:val="kk-KZ"/>
              </w:rPr>
              <w:t>2.Ойтолғау : «Менің шыққан тегім»</w:t>
            </w:r>
          </w:p>
          <w:p w:rsidR="00133582" w:rsidRPr="009A3E31" w:rsidRDefault="00133582" w:rsidP="00133582">
            <w:pPr>
              <w:widowControl w:val="0"/>
              <w:autoSpaceDE w:val="0"/>
              <w:autoSpaceDN w:val="0"/>
              <w:adjustRightInd w:val="0"/>
              <w:spacing w:after="0" w:line="240" w:lineRule="auto"/>
              <w:rPr>
                <w:rFonts w:ascii="Times New Roman" w:hAnsi="Times New Roman" w:cs="Times New Roman"/>
                <w:color w:val="000000"/>
                <w:sz w:val="18"/>
                <w:szCs w:val="18"/>
                <w:lang w:val="kk-KZ"/>
              </w:rPr>
            </w:pPr>
            <w:r w:rsidRPr="009A3E31">
              <w:rPr>
                <w:rFonts w:ascii="Times New Roman" w:hAnsi="Times New Roman" w:cs="Times New Roman"/>
                <w:color w:val="000000"/>
                <w:sz w:val="18"/>
                <w:szCs w:val="18"/>
                <w:lang w:val="kk-KZ"/>
              </w:rPr>
              <w:t>3. «Жеті ата» шежіресі  туралы әңгіме жүргізу</w:t>
            </w:r>
          </w:p>
          <w:p w:rsidR="00133582" w:rsidRPr="009A3E31" w:rsidRDefault="00133582" w:rsidP="00133582">
            <w:pPr>
              <w:widowControl w:val="0"/>
              <w:autoSpaceDE w:val="0"/>
              <w:autoSpaceDN w:val="0"/>
              <w:adjustRightInd w:val="0"/>
              <w:spacing w:after="0" w:line="240" w:lineRule="auto"/>
              <w:rPr>
                <w:rFonts w:ascii="Times New Roman" w:hAnsi="Times New Roman" w:cs="Times New Roman"/>
                <w:color w:val="000000"/>
                <w:sz w:val="18"/>
                <w:szCs w:val="18"/>
                <w:lang w:val="kk-KZ"/>
              </w:rPr>
            </w:pPr>
            <w:r w:rsidRPr="009A3E31">
              <w:rPr>
                <w:rFonts w:ascii="Times New Roman" w:hAnsi="Times New Roman" w:cs="Times New Roman"/>
                <w:color w:val="000000"/>
                <w:sz w:val="18"/>
                <w:szCs w:val="18"/>
                <w:lang w:val="kk-KZ"/>
              </w:rPr>
              <w:t>4.Мақал-мәтел: «Отбасы»</w:t>
            </w:r>
          </w:p>
          <w:p w:rsidR="00133582" w:rsidRPr="009A3E31" w:rsidRDefault="00133582" w:rsidP="00133582">
            <w:pPr>
              <w:widowControl w:val="0"/>
              <w:autoSpaceDE w:val="0"/>
              <w:autoSpaceDN w:val="0"/>
              <w:adjustRightInd w:val="0"/>
              <w:spacing w:after="0" w:line="240" w:lineRule="auto"/>
              <w:rPr>
                <w:rFonts w:ascii="Times New Roman" w:hAnsi="Times New Roman" w:cs="Times New Roman"/>
                <w:color w:val="000000"/>
                <w:sz w:val="18"/>
                <w:szCs w:val="18"/>
                <w:lang w:val="kk-KZ"/>
              </w:rPr>
            </w:pPr>
            <w:r w:rsidRPr="009A3E31">
              <w:rPr>
                <w:rFonts w:ascii="Times New Roman" w:hAnsi="Times New Roman" w:cs="Times New Roman"/>
                <w:color w:val="000000"/>
                <w:sz w:val="18"/>
                <w:szCs w:val="18"/>
                <w:lang w:val="kk-KZ"/>
              </w:rPr>
              <w:t>5.Сергіту сәті</w:t>
            </w:r>
          </w:p>
          <w:p w:rsidR="00133582" w:rsidRPr="009A3E31" w:rsidRDefault="00133582" w:rsidP="00133582">
            <w:pPr>
              <w:widowControl w:val="0"/>
              <w:autoSpaceDE w:val="0"/>
              <w:autoSpaceDN w:val="0"/>
              <w:adjustRightInd w:val="0"/>
              <w:spacing w:after="0" w:line="240" w:lineRule="auto"/>
              <w:rPr>
                <w:rFonts w:ascii="Times New Roman" w:hAnsi="Times New Roman" w:cs="Times New Roman"/>
                <w:color w:val="000000"/>
                <w:sz w:val="18"/>
                <w:szCs w:val="18"/>
                <w:lang w:val="kk-KZ"/>
              </w:rPr>
            </w:pPr>
            <w:r w:rsidRPr="009A3E31">
              <w:rPr>
                <w:rFonts w:ascii="Times New Roman" w:hAnsi="Times New Roman" w:cs="Times New Roman"/>
                <w:color w:val="000000"/>
                <w:sz w:val="18"/>
                <w:szCs w:val="18"/>
                <w:lang w:val="kk-KZ"/>
              </w:rPr>
              <w:t>6.Тосын сәТақырыбы Қуыршақ Айсұлудың қонаққа келуі</w:t>
            </w:r>
          </w:p>
          <w:p w:rsidR="00133582" w:rsidRPr="009A3E31" w:rsidRDefault="00133582" w:rsidP="00133582">
            <w:pPr>
              <w:widowControl w:val="0"/>
              <w:autoSpaceDE w:val="0"/>
              <w:autoSpaceDN w:val="0"/>
              <w:adjustRightInd w:val="0"/>
              <w:spacing w:after="0" w:line="240" w:lineRule="auto"/>
              <w:rPr>
                <w:rFonts w:ascii="Times New Roman" w:hAnsi="Times New Roman" w:cs="Times New Roman"/>
                <w:color w:val="000000"/>
                <w:sz w:val="18"/>
                <w:szCs w:val="18"/>
                <w:lang w:val="kk-KZ"/>
              </w:rPr>
            </w:pPr>
            <w:r w:rsidRPr="009A3E31">
              <w:rPr>
                <w:rFonts w:ascii="Times New Roman" w:hAnsi="Times New Roman" w:cs="Times New Roman"/>
                <w:color w:val="000000"/>
                <w:sz w:val="18"/>
                <w:szCs w:val="18"/>
                <w:lang w:val="kk-KZ"/>
              </w:rPr>
              <w:t>7.Дидактикалық ойын: «Кір жуу»</w:t>
            </w:r>
          </w:p>
          <w:p w:rsidR="00133582" w:rsidRPr="009A3E31" w:rsidRDefault="00133582" w:rsidP="00133582">
            <w:pPr>
              <w:widowControl w:val="0"/>
              <w:autoSpaceDE w:val="0"/>
              <w:autoSpaceDN w:val="0"/>
              <w:adjustRightInd w:val="0"/>
              <w:spacing w:after="0" w:line="240" w:lineRule="auto"/>
              <w:rPr>
                <w:rFonts w:ascii="Times New Roman" w:hAnsi="Times New Roman" w:cs="Times New Roman"/>
                <w:color w:val="000000"/>
                <w:sz w:val="18"/>
                <w:szCs w:val="18"/>
                <w:lang w:val="kk-KZ"/>
              </w:rPr>
            </w:pPr>
            <w:r w:rsidRPr="009A3E31">
              <w:rPr>
                <w:rFonts w:ascii="Times New Roman" w:hAnsi="Times New Roman" w:cs="Times New Roman"/>
                <w:color w:val="000000"/>
                <w:sz w:val="18"/>
                <w:szCs w:val="18"/>
                <w:lang w:val="kk-KZ"/>
              </w:rPr>
              <w:t>8.Қуыршақтың  мүсінін бейнелеу.</w:t>
            </w:r>
          </w:p>
          <w:p w:rsidR="00133582" w:rsidRPr="009A3E31" w:rsidRDefault="00133582" w:rsidP="00133582">
            <w:pPr>
              <w:spacing w:after="0" w:line="240" w:lineRule="auto"/>
              <w:rPr>
                <w:rFonts w:ascii="Times New Roman" w:hAnsi="Times New Roman"/>
                <w:b/>
                <w:color w:val="000000" w:themeColor="text1"/>
                <w:sz w:val="18"/>
                <w:szCs w:val="18"/>
                <w:lang w:val="kk-KZ"/>
              </w:rPr>
            </w:pPr>
            <w:r w:rsidRPr="009A3E31">
              <w:rPr>
                <w:rFonts w:ascii="Times New Roman" w:hAnsi="Times New Roman" w:cs="Times New Roman"/>
                <w:color w:val="000000"/>
                <w:sz w:val="18"/>
                <w:szCs w:val="18"/>
                <w:lang w:val="kk-KZ"/>
              </w:rPr>
              <w:t>9.Қорытынды.</w:t>
            </w:r>
          </w:p>
          <w:p w:rsidR="00133582" w:rsidRPr="009A3E31" w:rsidRDefault="00133582" w:rsidP="00133582">
            <w:pPr>
              <w:spacing w:after="0" w:line="240" w:lineRule="auto"/>
              <w:rPr>
                <w:rFonts w:ascii="Times New Roman" w:hAnsi="Times New Roman"/>
                <w:b/>
                <w:color w:val="000000" w:themeColor="text1"/>
                <w:sz w:val="18"/>
                <w:szCs w:val="18"/>
                <w:lang w:val="kk-KZ"/>
              </w:rPr>
            </w:pPr>
            <w:r w:rsidRPr="009A3E31">
              <w:rPr>
                <w:rFonts w:ascii="Times New Roman" w:hAnsi="Times New Roman"/>
                <w:b/>
                <w:color w:val="000000" w:themeColor="text1"/>
                <w:sz w:val="18"/>
                <w:szCs w:val="18"/>
                <w:lang w:val="kk-KZ"/>
              </w:rPr>
              <w:t>«Әлеумет»</w:t>
            </w:r>
          </w:p>
          <w:p w:rsidR="00133582" w:rsidRPr="009A3E31" w:rsidRDefault="00133582" w:rsidP="00133582">
            <w:pPr>
              <w:spacing w:after="0" w:line="240" w:lineRule="auto"/>
              <w:rPr>
                <w:rFonts w:asciiTheme="majorBidi" w:hAnsiTheme="majorBidi" w:cstheme="majorBidi"/>
                <w:b/>
                <w:color w:val="000000"/>
                <w:sz w:val="18"/>
                <w:szCs w:val="18"/>
                <w:lang w:val="kk-KZ"/>
              </w:rPr>
            </w:pPr>
            <w:r w:rsidRPr="009A3E31">
              <w:rPr>
                <w:rFonts w:asciiTheme="majorBidi" w:hAnsiTheme="majorBidi" w:cstheme="majorBidi"/>
                <w:b/>
                <w:color w:val="000000"/>
                <w:sz w:val="18"/>
                <w:szCs w:val="18"/>
                <w:lang w:val="kk-KZ"/>
              </w:rPr>
              <w:t xml:space="preserve"> Өзін-өзі тану</w:t>
            </w:r>
          </w:p>
          <w:p w:rsidR="00133582" w:rsidRPr="009A3E31" w:rsidRDefault="00133582" w:rsidP="00133582">
            <w:pPr>
              <w:spacing w:after="0" w:line="240" w:lineRule="auto"/>
              <w:rPr>
                <w:rFonts w:ascii="Times New Roman" w:eastAsia="Times New Roman" w:hAnsi="Times New Roman" w:cs="Times New Roman"/>
                <w:sz w:val="18"/>
                <w:szCs w:val="18"/>
                <w:lang w:val="kk-KZ"/>
              </w:rPr>
            </w:pPr>
            <w:r w:rsidRPr="009A3E31">
              <w:rPr>
                <w:rFonts w:ascii="Times New Roman" w:hAnsi="Times New Roman"/>
                <w:b/>
                <w:sz w:val="18"/>
                <w:szCs w:val="18"/>
                <w:lang w:val="kk-KZ"/>
              </w:rPr>
              <w:t>Тақырыбы:</w:t>
            </w:r>
            <w:r w:rsidRPr="009A3E31">
              <w:rPr>
                <w:rFonts w:ascii="Times New Roman" w:eastAsia="Times New Roman" w:hAnsi="Times New Roman" w:cs="Times New Roman"/>
                <w:b/>
                <w:sz w:val="18"/>
                <w:szCs w:val="18"/>
                <w:lang w:val="kk-KZ"/>
              </w:rPr>
              <w:t>«Мен ерекше баламын»</w:t>
            </w:r>
          </w:p>
          <w:p w:rsidR="00133582" w:rsidRPr="009A3E31" w:rsidRDefault="00133582" w:rsidP="00133582">
            <w:pPr>
              <w:spacing w:after="0" w:line="240" w:lineRule="auto"/>
              <w:rPr>
                <w:rFonts w:ascii="Times New Roman" w:eastAsia="Times New Roman" w:hAnsi="Times New Roman" w:cs="Times New Roman"/>
                <w:sz w:val="18"/>
                <w:szCs w:val="18"/>
                <w:lang w:val="kk-KZ"/>
              </w:rPr>
            </w:pPr>
            <w:r w:rsidRPr="009A3E31">
              <w:rPr>
                <w:rFonts w:ascii="Times New Roman" w:hAnsi="Times New Roman"/>
                <w:b/>
                <w:sz w:val="18"/>
                <w:szCs w:val="18"/>
                <w:lang w:val="kk-KZ"/>
              </w:rPr>
              <w:t>Мақсаты:</w:t>
            </w:r>
          </w:p>
          <w:p w:rsidR="00133582" w:rsidRPr="009A3E31" w:rsidRDefault="00133582" w:rsidP="00133582">
            <w:pPr>
              <w:spacing w:after="0" w:line="240" w:lineRule="auto"/>
              <w:rPr>
                <w:rFonts w:ascii="Times New Roman" w:eastAsia="Times New Roman" w:hAnsi="Times New Roman" w:cs="Times New Roman"/>
                <w:sz w:val="18"/>
                <w:szCs w:val="18"/>
                <w:lang w:val="kk-KZ"/>
              </w:rPr>
            </w:pPr>
            <w:r w:rsidRPr="009A3E31">
              <w:rPr>
                <w:rFonts w:ascii="Times New Roman" w:eastAsia="Times New Roman" w:hAnsi="Times New Roman" w:cs="Times New Roman"/>
                <w:sz w:val="18"/>
                <w:szCs w:val="18"/>
                <w:lang w:val="kk-KZ"/>
              </w:rPr>
              <w:t>Балалардың «жақсы адам», «адамгершілік» ұғымдарының  мағынасын түсіндіру.</w:t>
            </w:r>
          </w:p>
          <w:p w:rsidR="00133582" w:rsidRPr="009A3E31" w:rsidRDefault="00133582" w:rsidP="00133582">
            <w:pPr>
              <w:spacing w:after="0" w:line="240" w:lineRule="auto"/>
              <w:rPr>
                <w:rFonts w:ascii="Times New Roman" w:eastAsia="Times New Roman" w:hAnsi="Times New Roman" w:cs="Times New Roman"/>
                <w:sz w:val="18"/>
                <w:szCs w:val="18"/>
                <w:lang w:val="kk-KZ"/>
              </w:rPr>
            </w:pPr>
            <w:r w:rsidRPr="009A3E31">
              <w:rPr>
                <w:rFonts w:ascii="Times New Roman" w:eastAsia="Times New Roman" w:hAnsi="Times New Roman" w:cs="Times New Roman"/>
                <w:sz w:val="18"/>
                <w:szCs w:val="18"/>
                <w:lang w:val="kk-KZ"/>
              </w:rPr>
              <w:t>Бала бойындағы жақсы қасиеттерін дамытуға ықпал етуге ,жақсылық жасай білуге үйрету.</w:t>
            </w:r>
          </w:p>
          <w:p w:rsidR="00133582" w:rsidRPr="009A3E31" w:rsidRDefault="00133582" w:rsidP="00133582">
            <w:pPr>
              <w:spacing w:after="0" w:line="240" w:lineRule="auto"/>
              <w:rPr>
                <w:rFonts w:ascii="Times New Roman" w:eastAsia="Times New Roman" w:hAnsi="Times New Roman" w:cs="Times New Roman"/>
                <w:sz w:val="18"/>
                <w:szCs w:val="18"/>
                <w:lang w:val="kk-KZ"/>
              </w:rPr>
            </w:pPr>
            <w:r w:rsidRPr="009A3E31">
              <w:rPr>
                <w:rFonts w:ascii="Times New Roman" w:eastAsia="Times New Roman" w:hAnsi="Times New Roman" w:cs="Times New Roman"/>
                <w:sz w:val="18"/>
                <w:szCs w:val="18"/>
                <w:lang w:val="kk-KZ"/>
              </w:rPr>
              <w:t>Баланың «Менін» ұғындыру.</w:t>
            </w:r>
          </w:p>
          <w:p w:rsidR="00133582" w:rsidRPr="009A3E31" w:rsidRDefault="00133582" w:rsidP="00133582">
            <w:pPr>
              <w:spacing w:after="0" w:line="240" w:lineRule="auto"/>
              <w:rPr>
                <w:rFonts w:ascii="Times New Roman" w:hAnsi="Times New Roman" w:cs="Times New Roman"/>
                <w:b/>
                <w:sz w:val="18"/>
                <w:szCs w:val="18"/>
                <w:lang w:val="kk-KZ"/>
              </w:rPr>
            </w:pPr>
            <w:r w:rsidRPr="009A3E31">
              <w:rPr>
                <w:rFonts w:ascii="Times New Roman" w:eastAsia="Times New Roman" w:hAnsi="Times New Roman" w:cs="Times New Roman"/>
                <w:b/>
                <w:sz w:val="18"/>
                <w:szCs w:val="18"/>
                <w:lang w:val="kk-KZ"/>
              </w:rPr>
              <w:t>Әдіс-тәсілдері:</w:t>
            </w:r>
          </w:p>
          <w:p w:rsidR="00133582" w:rsidRPr="009A3E31" w:rsidRDefault="00133582" w:rsidP="00133582">
            <w:pPr>
              <w:tabs>
                <w:tab w:val="left" w:pos="8294"/>
              </w:tabs>
              <w:spacing w:after="0" w:line="240" w:lineRule="auto"/>
              <w:rPr>
                <w:rFonts w:ascii="Times New Roman" w:eastAsia="Times New Roman" w:hAnsi="Times New Roman" w:cs="Times New Roman"/>
                <w:sz w:val="18"/>
                <w:szCs w:val="18"/>
                <w:lang w:val="kk-KZ"/>
              </w:rPr>
            </w:pPr>
            <w:r w:rsidRPr="009A3E31">
              <w:rPr>
                <w:rFonts w:ascii="Times New Roman" w:eastAsia="Times New Roman" w:hAnsi="Times New Roman" w:cs="Times New Roman"/>
                <w:sz w:val="18"/>
                <w:szCs w:val="18"/>
                <w:lang w:val="kk-KZ"/>
              </w:rPr>
              <w:t>1.Шаттық шеңбері АкТақырыбы «Жақсы адам», «Адамгершілік» туралы әңгімелесу</w:t>
            </w:r>
          </w:p>
          <w:p w:rsidR="00133582" w:rsidRPr="009A3E31" w:rsidRDefault="00133582" w:rsidP="00133582">
            <w:pPr>
              <w:tabs>
                <w:tab w:val="left" w:pos="8294"/>
              </w:tabs>
              <w:spacing w:after="0" w:line="240" w:lineRule="auto"/>
              <w:rPr>
                <w:rFonts w:ascii="Times New Roman" w:eastAsia="Times New Roman" w:hAnsi="Times New Roman" w:cs="Times New Roman"/>
                <w:sz w:val="18"/>
                <w:szCs w:val="18"/>
                <w:lang w:val="kk-KZ"/>
              </w:rPr>
            </w:pPr>
            <w:r w:rsidRPr="009A3E31">
              <w:rPr>
                <w:rFonts w:ascii="Times New Roman" w:eastAsia="Times New Roman" w:hAnsi="Times New Roman" w:cs="Times New Roman"/>
                <w:sz w:val="18"/>
                <w:szCs w:val="18"/>
                <w:lang w:val="kk-KZ"/>
              </w:rPr>
              <w:t>3.Дәйек сөз.</w:t>
            </w:r>
          </w:p>
          <w:p w:rsidR="00133582" w:rsidRPr="009A3E31" w:rsidRDefault="00133582" w:rsidP="00133582">
            <w:pPr>
              <w:tabs>
                <w:tab w:val="left" w:pos="8294"/>
              </w:tabs>
              <w:spacing w:after="0" w:line="240" w:lineRule="auto"/>
              <w:rPr>
                <w:rFonts w:ascii="Times New Roman" w:eastAsia="Times New Roman" w:hAnsi="Times New Roman" w:cs="Times New Roman"/>
                <w:sz w:val="18"/>
                <w:szCs w:val="18"/>
                <w:lang w:val="kk-KZ"/>
              </w:rPr>
            </w:pPr>
            <w:r w:rsidRPr="009A3E31">
              <w:rPr>
                <w:rFonts w:ascii="Times New Roman" w:eastAsia="Times New Roman" w:hAnsi="Times New Roman" w:cs="Times New Roman"/>
                <w:sz w:val="18"/>
                <w:szCs w:val="18"/>
                <w:lang w:val="kk-KZ"/>
              </w:rPr>
              <w:t>4.Жүректен жүрекке 5.Қ.Ыдырысов» «Келші-келші балашым» әнін тыңдау.</w:t>
            </w:r>
          </w:p>
          <w:p w:rsidR="00CD6778" w:rsidRPr="009A3E31" w:rsidRDefault="00EC65C0" w:rsidP="00EC65C0">
            <w:pPr>
              <w:tabs>
                <w:tab w:val="left" w:pos="8294"/>
              </w:tabs>
              <w:spacing w:after="0" w:line="240" w:lineRule="auto"/>
              <w:rPr>
                <w:rFonts w:ascii="Times New Roman" w:eastAsia="Times New Roman" w:hAnsi="Times New Roman" w:cs="Times New Roman"/>
                <w:sz w:val="18"/>
                <w:szCs w:val="18"/>
                <w:lang w:val="kk-KZ"/>
              </w:rPr>
            </w:pPr>
            <w:r w:rsidRPr="009A3E31">
              <w:rPr>
                <w:rFonts w:ascii="Times New Roman" w:eastAsia="Times New Roman" w:hAnsi="Times New Roman" w:cs="Times New Roman"/>
                <w:sz w:val="18"/>
                <w:szCs w:val="18"/>
                <w:lang w:val="kk-KZ"/>
              </w:rPr>
              <w:t>6.Қорытынды</w:t>
            </w:r>
          </w:p>
        </w:tc>
        <w:tc>
          <w:tcPr>
            <w:tcW w:w="3158"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6778" w:rsidRPr="009A3E31" w:rsidRDefault="00CD6778" w:rsidP="00133582">
            <w:pPr>
              <w:spacing w:after="0" w:line="240" w:lineRule="auto"/>
              <w:rPr>
                <w:rFonts w:ascii="Times New Roman" w:eastAsia="Times New Roman" w:hAnsi="Times New Roman" w:cs="Times New Roman"/>
                <w:sz w:val="18"/>
                <w:szCs w:val="18"/>
                <w:lang w:val="kk-KZ"/>
              </w:rPr>
            </w:pPr>
            <w:r w:rsidRPr="009A3E31">
              <w:rPr>
                <w:rFonts w:ascii="Times New Roman" w:hAnsi="Times New Roman"/>
                <w:b/>
                <w:color w:val="000000" w:themeColor="text1"/>
                <w:sz w:val="18"/>
                <w:szCs w:val="18"/>
                <w:highlight w:val="lightGray"/>
                <w:lang w:val="kk-KZ"/>
              </w:rPr>
              <w:lastRenderedPageBreak/>
              <w:t>«</w:t>
            </w:r>
            <w:r w:rsidR="00133582" w:rsidRPr="009A3E31">
              <w:rPr>
                <w:rFonts w:ascii="Times New Roman" w:hAnsi="Times New Roman" w:cs="Times New Roman"/>
                <w:b/>
                <w:sz w:val="18"/>
                <w:szCs w:val="18"/>
                <w:highlight w:val="lightGray"/>
                <w:lang w:val="kk-KZ"/>
              </w:rPr>
              <w:t>Коммуникация</w:t>
            </w:r>
            <w:r w:rsidRPr="009A3E31">
              <w:rPr>
                <w:rFonts w:ascii="Times New Roman" w:hAnsi="Times New Roman" w:cs="Times New Roman"/>
                <w:b/>
                <w:sz w:val="18"/>
                <w:szCs w:val="18"/>
                <w:highlight w:val="lightGray"/>
                <w:lang w:val="kk-KZ"/>
              </w:rPr>
              <w:t xml:space="preserve"> »</w:t>
            </w:r>
          </w:p>
          <w:p w:rsidR="00CD6778" w:rsidRPr="009A3E31" w:rsidRDefault="00CD6778" w:rsidP="00587D54">
            <w:pPr>
              <w:spacing w:after="0" w:line="240" w:lineRule="auto"/>
              <w:rPr>
                <w:rFonts w:ascii="Times New Roman" w:hAnsi="Times New Roman"/>
                <w:b/>
                <w:color w:val="000000" w:themeColor="text1"/>
                <w:sz w:val="18"/>
                <w:szCs w:val="18"/>
                <w:lang w:val="kk-KZ"/>
              </w:rPr>
            </w:pPr>
            <w:r w:rsidRPr="009A3E31">
              <w:rPr>
                <w:rFonts w:ascii="Times New Roman" w:hAnsi="Times New Roman"/>
                <w:b/>
                <w:color w:val="000000" w:themeColor="text1"/>
                <w:sz w:val="18"/>
                <w:szCs w:val="18"/>
                <w:highlight w:val="lightGray"/>
                <w:lang w:val="kk-KZ"/>
              </w:rPr>
              <w:t>«Шығармашылық»</w:t>
            </w:r>
          </w:p>
          <w:p w:rsidR="00CD6778" w:rsidRPr="009A3E31" w:rsidRDefault="00CD6778" w:rsidP="00587D54">
            <w:pPr>
              <w:tabs>
                <w:tab w:val="left" w:pos="195"/>
                <w:tab w:val="center" w:pos="1025"/>
              </w:tabs>
              <w:spacing w:after="0" w:line="240" w:lineRule="auto"/>
              <w:rPr>
                <w:rFonts w:ascii="Times New Roman" w:hAnsi="Times New Roman" w:cs="Times New Roman"/>
                <w:b/>
                <w:sz w:val="18"/>
                <w:szCs w:val="18"/>
                <w:lang w:val="kk-KZ"/>
              </w:rPr>
            </w:pPr>
            <w:r w:rsidRPr="009A3E31">
              <w:rPr>
                <w:rFonts w:ascii="Times New Roman" w:hAnsi="Times New Roman" w:cs="Times New Roman"/>
                <w:b/>
                <w:sz w:val="18"/>
                <w:szCs w:val="18"/>
                <w:lang w:val="kk-KZ"/>
              </w:rPr>
              <w:t>Сөйлеуді дамыту</w:t>
            </w:r>
          </w:p>
          <w:p w:rsidR="00CD6778" w:rsidRPr="009A3E31" w:rsidRDefault="00CD6778" w:rsidP="00587D54">
            <w:pPr>
              <w:spacing w:after="0" w:line="240" w:lineRule="auto"/>
              <w:rPr>
                <w:rFonts w:ascii="Times New Roman" w:eastAsia="Times New Roman" w:hAnsi="Times New Roman" w:cs="Times New Roman"/>
                <w:b/>
                <w:sz w:val="18"/>
                <w:szCs w:val="18"/>
                <w:lang w:val="kk-KZ"/>
              </w:rPr>
            </w:pPr>
            <w:r w:rsidRPr="009A3E31">
              <w:rPr>
                <w:rFonts w:ascii="Times New Roman" w:hAnsi="Times New Roman" w:cs="Times New Roman"/>
                <w:b/>
                <w:sz w:val="18"/>
                <w:szCs w:val="18"/>
                <w:lang w:val="kk-KZ"/>
              </w:rPr>
              <w:t>Тақырыбы:</w:t>
            </w:r>
            <w:r w:rsidRPr="009A3E31">
              <w:rPr>
                <w:rFonts w:ascii="Times New Roman" w:eastAsia="Times New Roman" w:hAnsi="Times New Roman" w:cs="Times New Roman"/>
                <w:b/>
                <w:sz w:val="18"/>
                <w:szCs w:val="18"/>
                <w:lang w:val="kk-KZ"/>
              </w:rPr>
              <w:t>«Менің шаңырағым»</w:t>
            </w:r>
          </w:p>
          <w:p w:rsidR="00CD6778" w:rsidRPr="009A3E31" w:rsidRDefault="002D2284" w:rsidP="00587D54">
            <w:pPr>
              <w:tabs>
                <w:tab w:val="left" w:pos="195"/>
                <w:tab w:val="center" w:pos="1025"/>
              </w:tabs>
              <w:spacing w:after="0" w:line="240" w:lineRule="auto"/>
              <w:rPr>
                <w:rFonts w:ascii="Times New Roman" w:hAnsi="Times New Roman" w:cs="Times New Roman"/>
                <w:b/>
                <w:sz w:val="18"/>
                <w:szCs w:val="18"/>
                <w:lang w:val="kk-KZ"/>
              </w:rPr>
            </w:pPr>
            <w:r w:rsidRPr="009A3E31">
              <w:rPr>
                <w:rFonts w:ascii="Times New Roman" w:hAnsi="Times New Roman" w:cs="Times New Roman"/>
                <w:b/>
                <w:sz w:val="18"/>
                <w:szCs w:val="18"/>
                <w:lang w:val="kk-KZ"/>
              </w:rPr>
              <w:t>Апплика</w:t>
            </w:r>
            <w:r w:rsidR="004058A2" w:rsidRPr="009A3E31">
              <w:rPr>
                <w:rFonts w:ascii="Times New Roman" w:hAnsi="Times New Roman" w:cs="Times New Roman"/>
                <w:b/>
                <w:sz w:val="18"/>
                <w:szCs w:val="18"/>
                <w:lang w:val="kk-KZ"/>
              </w:rPr>
              <w:t>ция</w:t>
            </w:r>
          </w:p>
          <w:p w:rsidR="00CD6778" w:rsidRPr="009A3E31" w:rsidRDefault="00CD6778" w:rsidP="00587D54">
            <w:pPr>
              <w:spacing w:after="0" w:line="240" w:lineRule="auto"/>
              <w:rPr>
                <w:rFonts w:ascii="Times New Roman" w:eastAsia="Times New Roman" w:hAnsi="Times New Roman" w:cs="Times New Roman"/>
                <w:b/>
                <w:sz w:val="18"/>
                <w:szCs w:val="18"/>
                <w:lang w:val="kk-KZ"/>
              </w:rPr>
            </w:pPr>
            <w:r w:rsidRPr="009A3E31">
              <w:rPr>
                <w:rFonts w:ascii="Times New Roman" w:hAnsi="Times New Roman" w:cs="Times New Roman"/>
                <w:b/>
                <w:sz w:val="18"/>
                <w:szCs w:val="18"/>
                <w:lang w:val="kk-KZ"/>
              </w:rPr>
              <w:t>Тақырыбы:</w:t>
            </w:r>
            <w:r w:rsidRPr="009A3E31">
              <w:rPr>
                <w:rFonts w:ascii="Times New Roman" w:eastAsia="Times New Roman" w:hAnsi="Times New Roman" w:cs="Times New Roman"/>
                <w:b/>
                <w:sz w:val="18"/>
                <w:szCs w:val="18"/>
                <w:lang w:val="kk-KZ"/>
              </w:rPr>
              <w:t>«Мен және менің ата -анам»</w:t>
            </w:r>
          </w:p>
          <w:p w:rsidR="00CD6778" w:rsidRPr="009A3E31" w:rsidRDefault="00CD6778" w:rsidP="00587D54">
            <w:pPr>
              <w:spacing w:after="0" w:line="240" w:lineRule="auto"/>
              <w:rPr>
                <w:rFonts w:ascii="Times New Roman" w:eastAsia="PMingLiU" w:hAnsi="Times New Roman" w:cs="Times New Roman"/>
                <w:sz w:val="18"/>
                <w:szCs w:val="18"/>
                <w:lang w:val="kk-KZ" w:eastAsia="ar-SA"/>
              </w:rPr>
            </w:pPr>
            <w:r w:rsidRPr="009A3E31">
              <w:rPr>
                <w:rFonts w:ascii="Times New Roman" w:hAnsi="Times New Roman" w:cs="Times New Roman"/>
                <w:b/>
                <w:sz w:val="18"/>
                <w:szCs w:val="18"/>
                <w:lang w:val="kk-KZ"/>
              </w:rPr>
              <w:t>Мақсаты:</w:t>
            </w:r>
            <w:r w:rsidRPr="009A3E31">
              <w:rPr>
                <w:rFonts w:ascii="Times New Roman" w:eastAsia="PMingLiU" w:hAnsi="Times New Roman" w:cs="Times New Roman"/>
                <w:sz w:val="18"/>
                <w:szCs w:val="18"/>
                <w:lang w:val="kk-KZ" w:eastAsia="ar-SA"/>
              </w:rPr>
              <w:t xml:space="preserve">Өз отбасы туралы әңгіме құрастыра айтуды, сұрақтарға толық жауап беруді үйрету. </w:t>
            </w:r>
            <w:r w:rsidRPr="009A3E31">
              <w:rPr>
                <w:rFonts w:ascii="Times New Roman" w:hAnsi="Times New Roman" w:cs="Times New Roman"/>
                <w:sz w:val="18"/>
                <w:szCs w:val="18"/>
                <w:lang w:val="kk-KZ"/>
              </w:rPr>
              <w:t xml:space="preserve">Балалардың сұлбалық қию амалдарын бекіту. Дене бөліктерінің  пішінін, прапорциясын бере білуді үйрету. </w:t>
            </w:r>
            <w:r w:rsidRPr="009A3E31">
              <w:rPr>
                <w:rFonts w:ascii="Times New Roman" w:hAnsi="Times New Roman" w:cs="Times New Roman"/>
                <w:sz w:val="18"/>
                <w:szCs w:val="18"/>
                <w:lang w:val="kk-KZ"/>
              </w:rPr>
              <w:lastRenderedPageBreak/>
              <w:t xml:space="preserve">Өзара көмектесу және басқа жолдастық қасиеттерді тәрбиелеу. Қиюдың түрлі  тіке шеңбермен,қиғаш қию амалдарын дамыту.                                 </w:t>
            </w:r>
          </w:p>
          <w:p w:rsidR="00CD6778" w:rsidRPr="009A3E31" w:rsidRDefault="00CD6778" w:rsidP="00587D54">
            <w:pPr>
              <w:spacing w:after="0" w:line="240" w:lineRule="auto"/>
              <w:rPr>
                <w:rFonts w:ascii="Times New Roman" w:eastAsia="Times New Roman" w:hAnsi="Times New Roman" w:cs="Times New Roman"/>
                <w:sz w:val="18"/>
                <w:szCs w:val="18"/>
                <w:lang w:val="kk-KZ"/>
              </w:rPr>
            </w:pPr>
            <w:r w:rsidRPr="009A3E31">
              <w:rPr>
                <w:rFonts w:ascii="Times New Roman" w:eastAsia="Times New Roman" w:hAnsi="Times New Roman" w:cs="Times New Roman"/>
                <w:sz w:val="18"/>
                <w:szCs w:val="18"/>
                <w:lang w:val="kk-KZ"/>
              </w:rPr>
              <w:t>Әдіс –тәсілдері:</w:t>
            </w:r>
          </w:p>
          <w:p w:rsidR="00CD6778" w:rsidRPr="009A3E31" w:rsidRDefault="00CD6778" w:rsidP="00587D54">
            <w:pPr>
              <w:spacing w:after="0" w:line="240" w:lineRule="auto"/>
              <w:rPr>
                <w:rFonts w:ascii="Times New Roman" w:hAnsi="Times New Roman"/>
                <w:sz w:val="18"/>
                <w:szCs w:val="18"/>
                <w:lang w:val="kk-KZ"/>
              </w:rPr>
            </w:pPr>
            <w:r w:rsidRPr="009A3E31">
              <w:rPr>
                <w:rFonts w:ascii="Times New Roman" w:hAnsi="Times New Roman"/>
                <w:sz w:val="18"/>
                <w:szCs w:val="18"/>
                <w:lang w:val="kk-KZ"/>
              </w:rPr>
              <w:t>1.Шаттық шеңбері</w:t>
            </w:r>
          </w:p>
          <w:p w:rsidR="00CD6778" w:rsidRPr="009A3E31" w:rsidRDefault="00CD6778" w:rsidP="00587D54">
            <w:pPr>
              <w:spacing w:after="0" w:line="240" w:lineRule="auto"/>
              <w:rPr>
                <w:rFonts w:ascii="Times New Roman" w:hAnsi="Times New Roman"/>
                <w:sz w:val="18"/>
                <w:szCs w:val="18"/>
                <w:lang w:val="kk-KZ"/>
              </w:rPr>
            </w:pPr>
            <w:r w:rsidRPr="009A3E31">
              <w:rPr>
                <w:rFonts w:ascii="Times New Roman" w:hAnsi="Times New Roman"/>
                <w:sz w:val="18"/>
                <w:szCs w:val="18"/>
                <w:lang w:val="kk-KZ"/>
              </w:rPr>
              <w:t>2.Жұмбақ жасру: Отбасы мүшелері</w:t>
            </w:r>
          </w:p>
          <w:p w:rsidR="00CD6778" w:rsidRPr="009A3E31" w:rsidRDefault="00CD6778" w:rsidP="00587D54">
            <w:pPr>
              <w:spacing w:after="0" w:line="240" w:lineRule="auto"/>
              <w:rPr>
                <w:rFonts w:ascii="Times New Roman" w:hAnsi="Times New Roman"/>
                <w:sz w:val="18"/>
                <w:szCs w:val="18"/>
                <w:lang w:val="kk-KZ"/>
              </w:rPr>
            </w:pPr>
            <w:r w:rsidRPr="009A3E31">
              <w:rPr>
                <w:rFonts w:ascii="Times New Roman" w:hAnsi="Times New Roman"/>
                <w:sz w:val="18"/>
                <w:szCs w:val="18"/>
                <w:lang w:val="kk-KZ"/>
              </w:rPr>
              <w:t>3. «Манің шаңырағым» әңгімелесу</w:t>
            </w:r>
          </w:p>
          <w:p w:rsidR="00CD6778" w:rsidRPr="009A3E31" w:rsidRDefault="00CD6778" w:rsidP="00587D54">
            <w:pPr>
              <w:spacing w:after="0" w:line="240" w:lineRule="auto"/>
              <w:rPr>
                <w:rFonts w:ascii="Times New Roman" w:hAnsi="Times New Roman"/>
                <w:sz w:val="18"/>
                <w:szCs w:val="18"/>
                <w:lang w:val="kk-KZ"/>
              </w:rPr>
            </w:pPr>
            <w:r w:rsidRPr="009A3E31">
              <w:rPr>
                <w:rFonts w:ascii="Times New Roman" w:hAnsi="Times New Roman"/>
                <w:sz w:val="18"/>
                <w:szCs w:val="18"/>
                <w:lang w:val="kk-KZ"/>
              </w:rPr>
              <w:t>4.Миға шабуыл</w:t>
            </w:r>
          </w:p>
          <w:p w:rsidR="00CD6778" w:rsidRPr="009A3E31" w:rsidRDefault="00CD6778" w:rsidP="00587D54">
            <w:pPr>
              <w:spacing w:after="0" w:line="240" w:lineRule="auto"/>
              <w:rPr>
                <w:rFonts w:ascii="Times New Roman" w:hAnsi="Times New Roman"/>
                <w:sz w:val="18"/>
                <w:szCs w:val="18"/>
                <w:lang w:val="kk-KZ"/>
              </w:rPr>
            </w:pPr>
            <w:r w:rsidRPr="009A3E31">
              <w:rPr>
                <w:rFonts w:ascii="Times New Roman" w:hAnsi="Times New Roman"/>
                <w:sz w:val="18"/>
                <w:szCs w:val="18"/>
                <w:lang w:val="kk-KZ"/>
              </w:rPr>
              <w:t>5.Сергіту сәті</w:t>
            </w:r>
          </w:p>
          <w:p w:rsidR="00CD6778" w:rsidRPr="009A3E31" w:rsidRDefault="00CD6778" w:rsidP="00587D54">
            <w:pPr>
              <w:spacing w:after="0" w:line="240" w:lineRule="auto"/>
              <w:rPr>
                <w:rFonts w:ascii="Times New Roman" w:hAnsi="Times New Roman"/>
                <w:sz w:val="18"/>
                <w:szCs w:val="18"/>
                <w:lang w:val="kk-KZ"/>
              </w:rPr>
            </w:pPr>
            <w:r w:rsidRPr="009A3E31">
              <w:rPr>
                <w:rFonts w:ascii="Times New Roman" w:hAnsi="Times New Roman"/>
                <w:sz w:val="18"/>
                <w:szCs w:val="18"/>
                <w:lang w:val="kk-KZ"/>
              </w:rPr>
              <w:t>6.Дидактикалық ойын: «Отбасыңды неге теңейсің?»</w:t>
            </w:r>
          </w:p>
          <w:p w:rsidR="00CD6778" w:rsidRPr="009A3E31" w:rsidRDefault="00CD6778" w:rsidP="00587D54">
            <w:pPr>
              <w:spacing w:after="0" w:line="240" w:lineRule="auto"/>
              <w:rPr>
                <w:rFonts w:ascii="Times New Roman" w:hAnsi="Times New Roman"/>
                <w:sz w:val="18"/>
                <w:szCs w:val="18"/>
                <w:lang w:val="kk-KZ"/>
              </w:rPr>
            </w:pPr>
            <w:r w:rsidRPr="009A3E31">
              <w:rPr>
                <w:rFonts w:ascii="Times New Roman" w:hAnsi="Times New Roman"/>
                <w:sz w:val="18"/>
                <w:szCs w:val="18"/>
                <w:lang w:val="kk-KZ"/>
              </w:rPr>
              <w:t xml:space="preserve">7.Қиғаш қию тәсілдерін қолданып отбасы мүшелерін қағаз бетіне </w:t>
            </w:r>
            <w:r w:rsidR="0067750C">
              <w:rPr>
                <w:rFonts w:ascii="Times New Roman" w:hAnsi="Times New Roman"/>
                <w:sz w:val="18"/>
                <w:szCs w:val="18"/>
                <w:lang w:val="kk-KZ"/>
              </w:rPr>
              <w:t>Аппликация</w:t>
            </w:r>
          </w:p>
          <w:p w:rsidR="00CD6778" w:rsidRPr="009A3E31" w:rsidRDefault="00CD6778" w:rsidP="00587D54">
            <w:pPr>
              <w:spacing w:after="0" w:line="240" w:lineRule="auto"/>
              <w:rPr>
                <w:rFonts w:ascii="Times New Roman" w:hAnsi="Times New Roman"/>
                <w:sz w:val="18"/>
                <w:szCs w:val="18"/>
                <w:lang w:val="kk-KZ"/>
              </w:rPr>
            </w:pPr>
            <w:r w:rsidRPr="009A3E31">
              <w:rPr>
                <w:rFonts w:ascii="Times New Roman" w:hAnsi="Times New Roman"/>
                <w:sz w:val="18"/>
                <w:szCs w:val="18"/>
                <w:lang w:val="kk-KZ"/>
              </w:rPr>
              <w:t>8.Қорытынды</w:t>
            </w:r>
          </w:p>
          <w:p w:rsidR="00CD6778" w:rsidRPr="009A3E31" w:rsidRDefault="00CD6778" w:rsidP="00587D54">
            <w:pPr>
              <w:spacing w:after="0" w:line="240" w:lineRule="auto"/>
              <w:rPr>
                <w:rFonts w:ascii="Times New Roman" w:hAnsi="Times New Roman" w:cs="Times New Roman"/>
                <w:sz w:val="18"/>
                <w:szCs w:val="18"/>
                <w:lang w:val="kk-KZ"/>
              </w:rPr>
            </w:pPr>
          </w:p>
          <w:p w:rsidR="00CD6778" w:rsidRPr="009A3E31" w:rsidRDefault="00CD6778" w:rsidP="00587D54">
            <w:pPr>
              <w:spacing w:after="0" w:line="240" w:lineRule="auto"/>
              <w:rPr>
                <w:rFonts w:ascii="Times New Roman" w:hAnsi="Times New Roman"/>
                <w:sz w:val="18"/>
                <w:szCs w:val="18"/>
                <w:lang w:val="kk-KZ"/>
              </w:rPr>
            </w:pPr>
          </w:p>
        </w:tc>
      </w:tr>
      <w:tr w:rsidR="00CD6778" w:rsidRPr="00104FA2" w:rsidTr="00EC65C0">
        <w:trPr>
          <w:trHeight w:val="510"/>
        </w:trPr>
        <w:tc>
          <w:tcPr>
            <w:tcW w:w="1701" w:type="dxa"/>
            <w:gridSpan w:val="2"/>
            <w:tcBorders>
              <w:top w:val="single" w:sz="4" w:space="0" w:color="auto"/>
              <w:left w:val="single" w:sz="4" w:space="0" w:color="000000"/>
              <w:bottom w:val="single" w:sz="4" w:space="0" w:color="000000"/>
              <w:right w:val="single" w:sz="4" w:space="0" w:color="000000"/>
            </w:tcBorders>
            <w:shd w:val="clear" w:color="auto" w:fill="FFFFFF"/>
            <w:hideMark/>
          </w:tcPr>
          <w:p w:rsidR="00CD6778" w:rsidRPr="00104FA2" w:rsidRDefault="00CD6778" w:rsidP="00587D54">
            <w:pPr>
              <w:spacing w:after="0" w:line="240" w:lineRule="auto"/>
              <w:rPr>
                <w:rFonts w:ascii="Times New Roman" w:eastAsia="Times New Roman" w:hAnsi="Times New Roman" w:cs="Times New Roman"/>
                <w:b/>
                <w:bCs/>
                <w:color w:val="000000"/>
                <w:sz w:val="20"/>
                <w:szCs w:val="20"/>
                <w:lang w:val="kk-KZ"/>
              </w:rPr>
            </w:pPr>
            <w:r w:rsidRPr="00104FA2">
              <w:rPr>
                <w:rFonts w:ascii="Times New Roman" w:eastAsia="Times New Roman" w:hAnsi="Times New Roman" w:cs="Times New Roman"/>
                <w:b/>
                <w:bCs/>
                <w:color w:val="000000"/>
                <w:sz w:val="20"/>
                <w:szCs w:val="20"/>
                <w:lang w:val="kk-KZ"/>
              </w:rPr>
              <w:lastRenderedPageBreak/>
              <w:t>Серуенге дайындық</w:t>
            </w:r>
          </w:p>
        </w:tc>
        <w:tc>
          <w:tcPr>
            <w:tcW w:w="14206" w:type="dxa"/>
            <w:gridSpan w:val="10"/>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line="240" w:lineRule="auto"/>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 Қатарға тұру, рет сақтау. Серуенге шығу. </w:t>
            </w:r>
          </w:p>
        </w:tc>
      </w:tr>
      <w:tr w:rsidR="00CD6778" w:rsidRPr="00B97BAA" w:rsidTr="00EC65C0">
        <w:trPr>
          <w:trHeight w:val="267"/>
        </w:trPr>
        <w:tc>
          <w:tcPr>
            <w:tcW w:w="170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893970" w:rsidRDefault="00CD6778" w:rsidP="00587D54">
            <w:pPr>
              <w:spacing w:after="0" w:line="240" w:lineRule="auto"/>
              <w:rPr>
                <w:rFonts w:ascii="Times New Roman" w:eastAsia="Calibri" w:hAnsi="Times New Roman" w:cs="Times New Roman"/>
                <w:b/>
                <w:sz w:val="20"/>
                <w:szCs w:val="20"/>
              </w:rPr>
            </w:pPr>
            <w:r w:rsidRPr="00893970">
              <w:rPr>
                <w:rFonts w:ascii="Times New Roman" w:eastAsia="Times New Roman" w:hAnsi="Times New Roman" w:cs="Times New Roman"/>
                <w:b/>
                <w:sz w:val="20"/>
                <w:szCs w:val="20"/>
                <w:lang w:val="kk-KZ"/>
              </w:rPr>
              <w:lastRenderedPageBreak/>
              <w:t>Серуен</w:t>
            </w:r>
            <w:r w:rsidRPr="00893970">
              <w:rPr>
                <w:rFonts w:ascii="Times New Roman" w:eastAsia="Times New Roman" w:hAnsi="Times New Roman" w:cs="Times New Roman"/>
                <w:b/>
                <w:sz w:val="20"/>
                <w:szCs w:val="20"/>
              </w:rPr>
              <w:t>:</w:t>
            </w:r>
          </w:p>
          <w:p w:rsidR="00CD6778" w:rsidRPr="00893970" w:rsidRDefault="00CD6778" w:rsidP="00587D54">
            <w:pPr>
              <w:spacing w:after="0" w:line="240" w:lineRule="auto"/>
              <w:rPr>
                <w:rFonts w:ascii="Times New Roman" w:eastAsia="Times New Roman" w:hAnsi="Times New Roman" w:cs="Times New Roman"/>
                <w:sz w:val="20"/>
                <w:szCs w:val="20"/>
              </w:rPr>
            </w:pPr>
          </w:p>
        </w:tc>
        <w:tc>
          <w:tcPr>
            <w:tcW w:w="255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D6778" w:rsidRPr="007F33F0" w:rsidRDefault="00CD6778" w:rsidP="00587D54">
            <w:pPr>
              <w:spacing w:after="0" w:line="240" w:lineRule="auto"/>
              <w:rPr>
                <w:rFonts w:ascii="Times New Roman" w:hAnsi="Times New Roman" w:cs="Times New Roman"/>
                <w:b/>
                <w:sz w:val="20"/>
                <w:szCs w:val="20"/>
                <w:lang w:val="kk-KZ"/>
              </w:rPr>
            </w:pPr>
            <w:r w:rsidRPr="007F33F0">
              <w:rPr>
                <w:rFonts w:ascii="Times New Roman" w:hAnsi="Times New Roman" w:cs="Times New Roman"/>
                <w:b/>
                <w:sz w:val="20"/>
                <w:szCs w:val="20"/>
                <w:lang w:val="kk-KZ"/>
              </w:rPr>
              <w:t xml:space="preserve">1.Бақылау: </w:t>
            </w:r>
            <w:r w:rsidRPr="007F33F0">
              <w:rPr>
                <w:rFonts w:ascii="Times New Roman" w:hAnsi="Times New Roman" w:cs="Times New Roman"/>
                <w:sz w:val="20"/>
                <w:szCs w:val="20"/>
                <w:lang w:val="kk-KZ"/>
              </w:rPr>
              <w:t>Күз мезгілін бақылау</w:t>
            </w:r>
          </w:p>
          <w:p w:rsidR="00CD6778" w:rsidRPr="007F33F0" w:rsidRDefault="00CD6778" w:rsidP="00587D54">
            <w:pPr>
              <w:spacing w:after="0" w:line="240" w:lineRule="auto"/>
              <w:rPr>
                <w:rFonts w:ascii="Times New Roman" w:hAnsi="Times New Roman" w:cs="Times New Roman"/>
                <w:b/>
                <w:sz w:val="20"/>
                <w:szCs w:val="20"/>
                <w:lang w:val="kk-KZ"/>
              </w:rPr>
            </w:pPr>
            <w:r w:rsidRPr="007F33F0">
              <w:rPr>
                <w:rFonts w:ascii="Times New Roman" w:hAnsi="Times New Roman" w:cs="Times New Roman"/>
                <w:b/>
                <w:sz w:val="20"/>
                <w:szCs w:val="20"/>
                <w:lang w:val="kk-KZ"/>
              </w:rPr>
              <w:t>Мақсаты:</w:t>
            </w:r>
          </w:p>
          <w:p w:rsidR="00CD6778" w:rsidRPr="007F33F0" w:rsidRDefault="00CD6778" w:rsidP="00587D54">
            <w:pPr>
              <w:spacing w:after="0" w:line="240" w:lineRule="auto"/>
              <w:rPr>
                <w:rFonts w:ascii="Times New Roman" w:eastAsia="Times New Roman" w:hAnsi="Times New Roman" w:cs="Times New Roman"/>
                <w:sz w:val="20"/>
                <w:szCs w:val="20"/>
                <w:lang w:val="kk-KZ"/>
              </w:rPr>
            </w:pPr>
            <w:r w:rsidRPr="007F33F0">
              <w:rPr>
                <w:rFonts w:ascii="Times New Roman" w:eastAsia="Times New Roman" w:hAnsi="Times New Roman" w:cs="Times New Roman"/>
                <w:sz w:val="20"/>
                <w:szCs w:val="20"/>
                <w:lang w:val="kk-KZ"/>
              </w:rPr>
              <w:t>Күз туралы түсінігін кеңейтіп, жыл мезгілінің ерекшелігін әңгімелеу.</w:t>
            </w:r>
          </w:p>
          <w:p w:rsidR="00CD6778" w:rsidRPr="007F33F0" w:rsidRDefault="00CD6778" w:rsidP="00587D54">
            <w:pPr>
              <w:spacing w:after="0" w:line="240" w:lineRule="auto"/>
              <w:contextualSpacing/>
              <w:rPr>
                <w:rFonts w:ascii="Times New Roman" w:eastAsia="Times New Roman" w:hAnsi="Times New Roman" w:cs="Times New Roman"/>
                <w:sz w:val="20"/>
                <w:szCs w:val="20"/>
                <w:lang w:val="kk-KZ"/>
              </w:rPr>
            </w:pPr>
            <w:r w:rsidRPr="007F33F0">
              <w:rPr>
                <w:rFonts w:ascii="Times New Roman" w:eastAsia="Calibri" w:hAnsi="Times New Roman" w:cs="Times New Roman"/>
                <w:b/>
                <w:sz w:val="20"/>
                <w:szCs w:val="20"/>
                <w:lang w:val="kk-KZ"/>
              </w:rPr>
              <w:t>2.Еңбек:</w:t>
            </w:r>
            <w:r w:rsidRPr="007F33F0">
              <w:rPr>
                <w:rFonts w:ascii="Times New Roman" w:eastAsia="Times New Roman" w:hAnsi="Times New Roman" w:cs="Times New Roman"/>
                <w:sz w:val="20"/>
                <w:szCs w:val="20"/>
                <w:lang w:val="kk-KZ"/>
              </w:rPr>
              <w:t>. Ойын алаңындағы тастарды жинау.</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Мақсаты</w:t>
            </w:r>
            <w:r w:rsidRPr="007F33F0">
              <w:rPr>
                <w:rFonts w:ascii="Times New Roman" w:hAnsi="Times New Roman" w:cs="Times New Roman"/>
                <w:sz w:val="20"/>
                <w:szCs w:val="20"/>
                <w:lang w:val="kk-KZ"/>
              </w:rPr>
              <w:t xml:space="preserve"> Балаларды ұжыммен бірге еңбек етуге үйрету.</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3.Қ\ о: «</w:t>
            </w:r>
            <w:r w:rsidRPr="007F33F0">
              <w:rPr>
                <w:rFonts w:ascii="Times New Roman" w:hAnsi="Times New Roman" w:cs="Times New Roman"/>
                <w:sz w:val="20"/>
                <w:szCs w:val="20"/>
                <w:lang w:val="kk-KZ"/>
              </w:rPr>
              <w:t>Өз үйіңді тап»</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Мақсаты:</w:t>
            </w:r>
            <w:r w:rsidRPr="007F33F0">
              <w:rPr>
                <w:rFonts w:ascii="Times New Roman" w:hAnsi="Times New Roman" w:cs="Times New Roman"/>
                <w:sz w:val="20"/>
                <w:szCs w:val="20"/>
                <w:lang w:val="kk-KZ"/>
              </w:rPr>
              <w:t xml:space="preserve"> Балаларды шапшаңдыққа үйрету, бағытты өзгертуге, өз орнын табуға үйрету. </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 xml:space="preserve">4.Жеке жұмыс: </w:t>
            </w:r>
            <w:r w:rsidRPr="007F33F0">
              <w:rPr>
                <w:rFonts w:ascii="Times New Roman" w:hAnsi="Times New Roman" w:cs="Times New Roman"/>
                <w:sz w:val="20"/>
                <w:szCs w:val="20"/>
                <w:lang w:val="kk-KZ"/>
              </w:rPr>
              <w:t>«Ойлан тап» ойыны</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Мақсаты</w:t>
            </w:r>
            <w:r w:rsidRPr="007F33F0">
              <w:rPr>
                <w:rFonts w:ascii="Times New Roman" w:hAnsi="Times New Roman" w:cs="Times New Roman"/>
                <w:sz w:val="20"/>
                <w:szCs w:val="20"/>
                <w:lang w:val="kk-KZ"/>
              </w:rPr>
              <w:t>: Есте сақтау, ойлау  қабілеттерін дамыту. Еркін сөйлеуге, сұраққа толық  жауап беруге дағдыландыру.</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5.Еркін ойын:</w:t>
            </w:r>
            <w:r w:rsidRPr="007F33F0">
              <w:rPr>
                <w:rFonts w:ascii="Times New Roman" w:hAnsi="Times New Roman" w:cs="Times New Roman"/>
                <w:sz w:val="20"/>
                <w:szCs w:val="20"/>
                <w:lang w:val="kk-KZ"/>
              </w:rPr>
              <w:t xml:space="preserve"> серуенге алып шыққан материалдармен ойындар</w:t>
            </w:r>
          </w:p>
          <w:p w:rsidR="00CD6778" w:rsidRPr="007F33F0" w:rsidRDefault="00CD6778" w:rsidP="00587D54">
            <w:pPr>
              <w:spacing w:after="0" w:line="240" w:lineRule="auto"/>
              <w:rPr>
                <w:rFonts w:ascii="Times New Roman" w:hAnsi="Times New Roman" w:cs="Times New Roman"/>
                <w:b/>
                <w:bCs/>
                <w:sz w:val="20"/>
                <w:szCs w:val="20"/>
                <w:lang w:val="kk-KZ"/>
              </w:rPr>
            </w:pPr>
            <w:r w:rsidRPr="007F33F0">
              <w:rPr>
                <w:rFonts w:ascii="Times New Roman" w:hAnsi="Times New Roman" w:cs="Times New Roman"/>
                <w:b/>
                <w:sz w:val="20"/>
                <w:szCs w:val="20"/>
                <w:lang w:val="kk-KZ"/>
              </w:rPr>
              <w:t xml:space="preserve">Мақсаты: </w:t>
            </w:r>
            <w:r w:rsidRPr="007F33F0">
              <w:rPr>
                <w:rFonts w:ascii="Times New Roman" w:hAnsi="Times New Roman" w:cs="Times New Roman"/>
                <w:sz w:val="20"/>
                <w:szCs w:val="20"/>
                <w:lang w:val="kk-KZ"/>
              </w:rPr>
              <w:t>қызығушылықтары  бойынша ойындарды таңдауды қамтамасыз ету және құрда</w:t>
            </w:r>
          </w:p>
        </w:tc>
        <w:tc>
          <w:tcPr>
            <w:tcW w:w="2682" w:type="dxa"/>
            <w:tcBorders>
              <w:top w:val="single" w:sz="4" w:space="0" w:color="000000"/>
              <w:left w:val="single" w:sz="4" w:space="0" w:color="auto"/>
              <w:bottom w:val="single" w:sz="4" w:space="0" w:color="000000"/>
              <w:right w:val="single" w:sz="4" w:space="0" w:color="auto"/>
            </w:tcBorders>
            <w:shd w:val="clear" w:color="auto" w:fill="FFFFFF"/>
          </w:tcPr>
          <w:p w:rsidR="00CD6778" w:rsidRPr="007F33F0" w:rsidRDefault="00CD6778" w:rsidP="00587D54">
            <w:pPr>
              <w:spacing w:after="0" w:line="240" w:lineRule="auto"/>
              <w:contextualSpacing/>
              <w:rPr>
                <w:rFonts w:ascii="Times New Roman" w:eastAsia="Times New Roman" w:hAnsi="Times New Roman" w:cs="Times New Roman"/>
                <w:sz w:val="20"/>
                <w:szCs w:val="20"/>
                <w:lang w:val="kk-KZ"/>
              </w:rPr>
            </w:pPr>
            <w:r w:rsidRPr="007F33F0">
              <w:rPr>
                <w:rFonts w:ascii="Times New Roman" w:eastAsia="Times New Roman" w:hAnsi="Times New Roman" w:cs="Times New Roman"/>
                <w:b/>
                <w:sz w:val="20"/>
                <w:szCs w:val="20"/>
                <w:lang w:val="kk-KZ"/>
              </w:rPr>
              <w:t>1.Бақылау:</w:t>
            </w:r>
            <w:r w:rsidRPr="007F33F0">
              <w:rPr>
                <w:rFonts w:ascii="Times New Roman" w:eastAsia="Times New Roman" w:hAnsi="Times New Roman" w:cs="Times New Roman"/>
                <w:sz w:val="20"/>
                <w:szCs w:val="20"/>
                <w:lang w:val="kk-KZ"/>
              </w:rPr>
              <w:t xml:space="preserve"> Ағаштарды бақылау</w:t>
            </w:r>
          </w:p>
          <w:p w:rsidR="00CD6778" w:rsidRPr="007F33F0" w:rsidRDefault="00CD6778" w:rsidP="00587D54">
            <w:pPr>
              <w:spacing w:after="0" w:line="240" w:lineRule="auto"/>
              <w:contextualSpacing/>
              <w:rPr>
                <w:rFonts w:ascii="Times New Roman" w:eastAsia="Calibri" w:hAnsi="Times New Roman" w:cs="Times New Roman"/>
                <w:sz w:val="20"/>
                <w:szCs w:val="20"/>
                <w:lang w:val="kk-KZ"/>
              </w:rPr>
            </w:pPr>
            <w:r w:rsidRPr="007F33F0">
              <w:rPr>
                <w:rFonts w:ascii="Times New Roman" w:eastAsia="Calibri" w:hAnsi="Times New Roman" w:cs="Times New Roman"/>
                <w:b/>
                <w:sz w:val="20"/>
                <w:szCs w:val="20"/>
                <w:lang w:val="kk-KZ"/>
              </w:rPr>
              <w:t>Мақсаты :</w:t>
            </w:r>
            <w:r w:rsidRPr="007F33F0">
              <w:rPr>
                <w:rFonts w:ascii="Times New Roman" w:eastAsia="Calibri" w:hAnsi="Times New Roman" w:cs="Times New Roman"/>
                <w:sz w:val="20"/>
                <w:szCs w:val="20"/>
                <w:lang w:val="kk-KZ"/>
              </w:rPr>
              <w:t xml:space="preserve"> Күзгі ағаштардың жапырақтарының түсуі туралы түсіндіру.</w:t>
            </w:r>
          </w:p>
          <w:p w:rsidR="00CD6778" w:rsidRPr="007F33F0" w:rsidRDefault="00CD6778" w:rsidP="00587D54">
            <w:pPr>
              <w:spacing w:after="0" w:line="240" w:lineRule="auto"/>
              <w:contextualSpacing/>
              <w:rPr>
                <w:rFonts w:ascii="Times New Roman" w:eastAsia="Times New Roman" w:hAnsi="Times New Roman" w:cs="Times New Roman"/>
                <w:sz w:val="20"/>
                <w:szCs w:val="20"/>
                <w:lang w:val="kk-KZ"/>
              </w:rPr>
            </w:pPr>
            <w:r w:rsidRPr="007F33F0">
              <w:rPr>
                <w:rFonts w:ascii="Times New Roman" w:eastAsia="Calibri" w:hAnsi="Times New Roman" w:cs="Times New Roman"/>
                <w:b/>
                <w:sz w:val="20"/>
                <w:szCs w:val="20"/>
                <w:lang w:val="kk-KZ"/>
              </w:rPr>
              <w:t>2.Еңбек:</w:t>
            </w:r>
            <w:r w:rsidRPr="007F33F0">
              <w:rPr>
                <w:rFonts w:ascii="Times New Roman" w:eastAsia="Times New Roman" w:hAnsi="Times New Roman" w:cs="Times New Roman"/>
                <w:sz w:val="20"/>
                <w:szCs w:val="20"/>
                <w:lang w:val="kk-KZ"/>
              </w:rPr>
              <w:t>. Ауланы қоқыс қалдықтарынан тазарту.</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 xml:space="preserve">Мақсаты: </w:t>
            </w:r>
            <w:r w:rsidRPr="007F33F0">
              <w:rPr>
                <w:rFonts w:ascii="Times New Roman" w:hAnsi="Times New Roman" w:cs="Times New Roman"/>
                <w:sz w:val="20"/>
                <w:szCs w:val="20"/>
                <w:lang w:val="kk-KZ"/>
              </w:rPr>
              <w:t>Ойын алаңын таза ұстауға үйрету.</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3.Қимылды ойын: «</w:t>
            </w:r>
            <w:r w:rsidRPr="007F33F0">
              <w:rPr>
                <w:rFonts w:ascii="Times New Roman" w:hAnsi="Times New Roman" w:cs="Times New Roman"/>
                <w:sz w:val="20"/>
                <w:szCs w:val="20"/>
                <w:lang w:val="kk-KZ"/>
              </w:rPr>
              <w:t>Поезд»</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Мақсаты:</w:t>
            </w:r>
            <w:r w:rsidRPr="007F33F0">
              <w:rPr>
                <w:rFonts w:ascii="Times New Roman" w:hAnsi="Times New Roman" w:cs="Times New Roman"/>
                <w:sz w:val="20"/>
                <w:szCs w:val="20"/>
                <w:lang w:val="kk-KZ"/>
              </w:rPr>
              <w:t xml:space="preserve"> Балаларды бір  бағытты жүругеи үйрету. </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4.Жеке жұмыс:</w:t>
            </w:r>
            <w:r w:rsidRPr="007F33F0">
              <w:rPr>
                <w:rFonts w:ascii="Times New Roman" w:hAnsi="Times New Roman" w:cs="Times New Roman"/>
                <w:sz w:val="20"/>
                <w:szCs w:val="20"/>
                <w:lang w:val="kk-KZ"/>
              </w:rPr>
              <w:t>«Менің достарым» сурет бойынша әңгімелесу</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Мақсаты</w:t>
            </w:r>
            <w:r w:rsidRPr="007F33F0">
              <w:rPr>
                <w:rFonts w:ascii="Times New Roman" w:hAnsi="Times New Roman" w:cs="Times New Roman"/>
                <w:sz w:val="20"/>
                <w:szCs w:val="20"/>
                <w:lang w:val="kk-KZ"/>
              </w:rPr>
              <w:t>: Тілдерін, есте сақтау қабілеттерін дамыту. Еркін сөйлеуге, сұраққа толық  жауап беруге дағдыландыру.</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5.Еркін ойын:</w:t>
            </w:r>
            <w:r w:rsidRPr="007F33F0">
              <w:rPr>
                <w:rFonts w:ascii="Times New Roman" w:hAnsi="Times New Roman" w:cs="Times New Roman"/>
                <w:sz w:val="20"/>
                <w:szCs w:val="20"/>
                <w:lang w:val="kk-KZ"/>
              </w:rPr>
              <w:t xml:space="preserve"> серуенге алып шыққан материалдармен ойындар</w:t>
            </w:r>
          </w:p>
          <w:p w:rsidR="00CD6778" w:rsidRPr="007F33F0" w:rsidRDefault="00CD6778" w:rsidP="00587D54">
            <w:pPr>
              <w:spacing w:after="0" w:line="240" w:lineRule="auto"/>
              <w:rPr>
                <w:rFonts w:ascii="Times New Roman" w:hAnsi="Times New Roman" w:cs="Times New Roman"/>
                <w:b/>
                <w:bCs/>
                <w:sz w:val="20"/>
                <w:szCs w:val="20"/>
                <w:lang w:val="kk-KZ"/>
              </w:rPr>
            </w:pPr>
            <w:r w:rsidRPr="007F33F0">
              <w:rPr>
                <w:rFonts w:ascii="Times New Roman" w:hAnsi="Times New Roman" w:cs="Times New Roman"/>
                <w:b/>
                <w:sz w:val="20"/>
                <w:szCs w:val="20"/>
                <w:lang w:val="kk-KZ"/>
              </w:rPr>
              <w:t xml:space="preserve">Мақсаты: </w:t>
            </w:r>
            <w:r w:rsidRPr="007F33F0">
              <w:rPr>
                <w:rFonts w:ascii="Times New Roman" w:hAnsi="Times New Roman" w:cs="Times New Roman"/>
                <w:sz w:val="20"/>
                <w:szCs w:val="20"/>
                <w:lang w:val="kk-KZ"/>
              </w:rPr>
              <w:t>қызығушылықтары  бойынша ойындарды таңдауды қамтамасыз ету және құрдастарымен қарым-қатынасты қалыптастыру</w:t>
            </w:r>
          </w:p>
        </w:tc>
        <w:tc>
          <w:tcPr>
            <w:tcW w:w="2555" w:type="dxa"/>
            <w:gridSpan w:val="3"/>
            <w:tcBorders>
              <w:top w:val="single" w:sz="4" w:space="0" w:color="000000"/>
              <w:left w:val="single" w:sz="4" w:space="0" w:color="auto"/>
              <w:bottom w:val="single" w:sz="4" w:space="0" w:color="000000"/>
              <w:right w:val="single" w:sz="4" w:space="0" w:color="auto"/>
            </w:tcBorders>
            <w:shd w:val="clear" w:color="auto" w:fill="FFFFFF"/>
          </w:tcPr>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1.Бақылау:</w:t>
            </w:r>
            <w:r w:rsidRPr="007F33F0">
              <w:rPr>
                <w:rFonts w:ascii="Times New Roman" w:hAnsi="Times New Roman" w:cs="Times New Roman"/>
                <w:sz w:val="20"/>
                <w:szCs w:val="20"/>
                <w:lang w:val="kk-KZ"/>
              </w:rPr>
              <w:t xml:space="preserve"> Бұлтты бақылау</w:t>
            </w:r>
          </w:p>
          <w:p w:rsidR="00CD6778" w:rsidRPr="007F33F0" w:rsidRDefault="00CD6778" w:rsidP="00587D54">
            <w:pPr>
              <w:spacing w:after="0" w:line="240" w:lineRule="auto"/>
              <w:ind w:left="62"/>
              <w:rPr>
                <w:rFonts w:ascii="Times New Roman" w:hAnsi="Times New Roman" w:cs="Times New Roman"/>
                <w:sz w:val="20"/>
                <w:szCs w:val="20"/>
                <w:lang w:val="kk-KZ"/>
              </w:rPr>
            </w:pPr>
            <w:r w:rsidRPr="007F33F0">
              <w:rPr>
                <w:rFonts w:ascii="Times New Roman" w:hAnsi="Times New Roman" w:cs="Times New Roman"/>
                <w:b/>
                <w:sz w:val="20"/>
                <w:szCs w:val="20"/>
                <w:lang w:val="kk-KZ"/>
              </w:rPr>
              <w:t>Мақсаты:</w:t>
            </w:r>
            <w:r w:rsidRPr="007F33F0">
              <w:rPr>
                <w:rFonts w:ascii="Times New Roman" w:hAnsi="Times New Roman" w:cs="Times New Roman"/>
                <w:sz w:val="20"/>
                <w:szCs w:val="20"/>
                <w:lang w:val="kk-KZ"/>
              </w:rPr>
              <w:t>Бұлттар туралы түсінік беру, табиғат құбылысына байланысты бұлттардың да өзгеруін түсіндіру.</w:t>
            </w:r>
          </w:p>
          <w:p w:rsidR="00CD6778" w:rsidRPr="007F33F0" w:rsidRDefault="00CD6778" w:rsidP="00587D54">
            <w:pPr>
              <w:spacing w:after="0" w:line="240" w:lineRule="auto"/>
              <w:rPr>
                <w:rFonts w:ascii="Times New Roman" w:hAnsi="Times New Roman" w:cs="Times New Roman"/>
                <w:b/>
                <w:sz w:val="20"/>
                <w:szCs w:val="20"/>
                <w:lang w:val="kk-KZ"/>
              </w:rPr>
            </w:pPr>
            <w:r w:rsidRPr="007F33F0">
              <w:rPr>
                <w:rFonts w:ascii="Times New Roman" w:hAnsi="Times New Roman" w:cs="Times New Roman"/>
                <w:b/>
                <w:sz w:val="20"/>
                <w:szCs w:val="20"/>
                <w:lang w:val="kk-KZ"/>
              </w:rPr>
              <w:t>2.Еңбек:</w:t>
            </w:r>
          </w:p>
          <w:p w:rsidR="00CD6778" w:rsidRPr="007F33F0" w:rsidRDefault="00CD6778" w:rsidP="00587D54">
            <w:pPr>
              <w:spacing w:after="0" w:line="240" w:lineRule="auto"/>
              <w:rPr>
                <w:rFonts w:ascii="Times New Roman" w:hAnsi="Times New Roman" w:cs="Times New Roman"/>
                <w:b/>
                <w:sz w:val="20"/>
                <w:szCs w:val="20"/>
                <w:lang w:val="kk-KZ"/>
              </w:rPr>
            </w:pPr>
            <w:r w:rsidRPr="007F33F0">
              <w:rPr>
                <w:rFonts w:ascii="Times New Roman" w:hAnsi="Times New Roman" w:cs="Times New Roman"/>
                <w:sz w:val="20"/>
                <w:szCs w:val="20"/>
                <w:lang w:val="kk-KZ"/>
              </w:rPr>
              <w:t>Балабақша ауласындағы гүлдердің тұқымын жинау.</w:t>
            </w:r>
          </w:p>
          <w:p w:rsidR="00CD6778" w:rsidRPr="007F33F0" w:rsidRDefault="00CD6778" w:rsidP="00587D54">
            <w:pPr>
              <w:spacing w:after="0" w:line="240" w:lineRule="auto"/>
              <w:jc w:val="both"/>
              <w:rPr>
                <w:rFonts w:ascii="Times New Roman" w:hAnsi="Times New Roman" w:cs="Times New Roman"/>
                <w:b/>
                <w:sz w:val="20"/>
                <w:szCs w:val="20"/>
                <w:lang w:val="kk-KZ"/>
              </w:rPr>
            </w:pPr>
            <w:r w:rsidRPr="007F33F0">
              <w:rPr>
                <w:rFonts w:ascii="Times New Roman" w:hAnsi="Times New Roman" w:cs="Times New Roman"/>
                <w:b/>
                <w:sz w:val="20"/>
                <w:szCs w:val="20"/>
                <w:lang w:val="kk-KZ"/>
              </w:rPr>
              <w:t>Мақсаты:</w:t>
            </w:r>
          </w:p>
          <w:p w:rsidR="00CD6778" w:rsidRPr="007F33F0" w:rsidRDefault="00CD6778" w:rsidP="00587D54">
            <w:pPr>
              <w:spacing w:after="0" w:line="240" w:lineRule="auto"/>
              <w:jc w:val="both"/>
              <w:rPr>
                <w:rFonts w:ascii="Times New Roman" w:hAnsi="Times New Roman" w:cs="Times New Roman"/>
                <w:sz w:val="20"/>
                <w:szCs w:val="20"/>
                <w:lang w:val="kk-KZ"/>
              </w:rPr>
            </w:pPr>
            <w:r w:rsidRPr="007F33F0">
              <w:rPr>
                <w:rFonts w:ascii="Times New Roman" w:hAnsi="Times New Roman" w:cs="Times New Roman"/>
                <w:sz w:val="20"/>
                <w:szCs w:val="20"/>
                <w:lang w:val="kk-KZ"/>
              </w:rPr>
              <w:t>Балаларды ұжыммен бірге еңбек етуге үйрету.</w:t>
            </w:r>
          </w:p>
          <w:p w:rsidR="00CD6778" w:rsidRPr="007F33F0" w:rsidRDefault="00CD6778" w:rsidP="00587D54">
            <w:pPr>
              <w:spacing w:after="0" w:line="240" w:lineRule="auto"/>
              <w:rPr>
                <w:rFonts w:ascii="Times New Roman" w:hAnsi="Times New Roman" w:cs="Times New Roman"/>
                <w:b/>
                <w:sz w:val="20"/>
                <w:szCs w:val="20"/>
                <w:lang w:val="kk-KZ"/>
              </w:rPr>
            </w:pPr>
            <w:r w:rsidRPr="007F33F0">
              <w:rPr>
                <w:rFonts w:ascii="Times New Roman" w:hAnsi="Times New Roman" w:cs="Times New Roman"/>
                <w:b/>
                <w:sz w:val="20"/>
                <w:szCs w:val="20"/>
                <w:lang w:val="kk-KZ"/>
              </w:rPr>
              <w:t>3.Қимылды ойын:</w:t>
            </w:r>
            <w:r w:rsidRPr="007F33F0">
              <w:rPr>
                <w:rFonts w:ascii="Times New Roman" w:hAnsi="Times New Roman" w:cs="Times New Roman"/>
                <w:sz w:val="20"/>
                <w:szCs w:val="20"/>
                <w:lang w:val="kk-KZ"/>
              </w:rPr>
              <w:t>«Күн мен жаңбыр»</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Мақсаты</w:t>
            </w:r>
            <w:r w:rsidRPr="007F33F0">
              <w:rPr>
                <w:rFonts w:ascii="Times New Roman" w:hAnsi="Times New Roman" w:cs="Times New Roman"/>
                <w:sz w:val="20"/>
                <w:szCs w:val="20"/>
                <w:lang w:val="kk-KZ"/>
              </w:rPr>
              <w:t>:</w:t>
            </w:r>
          </w:p>
          <w:p w:rsidR="00CD6778" w:rsidRPr="007F33F0" w:rsidRDefault="00CD6778" w:rsidP="00587D54">
            <w:pPr>
              <w:spacing w:after="0" w:line="240" w:lineRule="auto"/>
              <w:rPr>
                <w:rFonts w:ascii="Times New Roman" w:hAnsi="Times New Roman" w:cs="Times New Roman"/>
                <w:b/>
                <w:sz w:val="20"/>
                <w:szCs w:val="20"/>
                <w:lang w:val="kk-KZ"/>
              </w:rPr>
            </w:pPr>
            <w:r w:rsidRPr="007F33F0">
              <w:rPr>
                <w:rFonts w:ascii="Times New Roman" w:hAnsi="Times New Roman" w:cs="Times New Roman"/>
                <w:sz w:val="20"/>
                <w:szCs w:val="20"/>
                <w:lang w:val="kk-KZ"/>
              </w:rPr>
              <w:t>Балаларды тез бейімдеуге,жылдамдыққа,бірлесіп ойнауға үйрету.</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4.Жеке жұмыс:</w:t>
            </w:r>
            <w:r w:rsidRPr="007F33F0">
              <w:rPr>
                <w:rFonts w:ascii="Times New Roman" w:hAnsi="Times New Roman" w:cs="Times New Roman"/>
                <w:sz w:val="20"/>
                <w:szCs w:val="20"/>
                <w:lang w:val="kk-KZ"/>
              </w:rPr>
              <w:t>Күз туралы тақпақ жаттату.</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Мақсаты:</w:t>
            </w:r>
            <w:r w:rsidRPr="007F33F0">
              <w:rPr>
                <w:rFonts w:ascii="Times New Roman" w:hAnsi="Times New Roman" w:cs="Times New Roman"/>
                <w:sz w:val="20"/>
                <w:szCs w:val="20"/>
                <w:lang w:val="kk-KZ"/>
              </w:rPr>
              <w:t>Шағын өлеңді жатқа айтқызу арқылы тілдерін дамыту.</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5.Еркін ойындар:</w:t>
            </w:r>
            <w:r w:rsidRPr="007F33F0">
              <w:rPr>
                <w:rFonts w:ascii="Times New Roman" w:hAnsi="Times New Roman" w:cs="Times New Roman"/>
                <w:sz w:val="20"/>
                <w:szCs w:val="20"/>
                <w:lang w:val="kk-KZ"/>
              </w:rPr>
              <w:t>Құмдағы ойын</w:t>
            </w:r>
          </w:p>
          <w:p w:rsidR="00CD6778" w:rsidRPr="007F33F0" w:rsidRDefault="00CD6778" w:rsidP="00587D54">
            <w:pPr>
              <w:autoSpaceDE w:val="0"/>
              <w:autoSpaceDN w:val="0"/>
              <w:adjustRightInd w:val="0"/>
              <w:spacing w:after="0" w:line="240" w:lineRule="auto"/>
              <w:rPr>
                <w:rFonts w:ascii="Times New Roman" w:hAnsi="Times New Roman" w:cs="Times New Roman"/>
                <w:b/>
                <w:bCs/>
                <w:sz w:val="20"/>
                <w:szCs w:val="20"/>
                <w:lang w:val="kk-KZ"/>
              </w:rPr>
            </w:pPr>
            <w:r w:rsidRPr="007F33F0">
              <w:rPr>
                <w:rFonts w:ascii="Times New Roman" w:hAnsi="Times New Roman" w:cs="Times New Roman"/>
                <w:b/>
                <w:sz w:val="20"/>
                <w:szCs w:val="20"/>
                <w:lang w:val="kk-KZ"/>
              </w:rPr>
              <w:t>Мақсаты:</w:t>
            </w:r>
            <w:r w:rsidRPr="007F33F0">
              <w:rPr>
                <w:rFonts w:ascii="Times New Roman" w:hAnsi="Times New Roman" w:cs="Times New Roman"/>
                <w:sz w:val="20"/>
                <w:szCs w:val="20"/>
                <w:lang w:val="kk-KZ"/>
              </w:rPr>
              <w:t>Тәрбиешінің жетекшілігімен ойындар ойнау.</w:t>
            </w:r>
          </w:p>
        </w:tc>
        <w:tc>
          <w:tcPr>
            <w:tcW w:w="3261" w:type="dxa"/>
            <w:gridSpan w:val="2"/>
            <w:tcBorders>
              <w:top w:val="single" w:sz="4" w:space="0" w:color="000000"/>
              <w:left w:val="single" w:sz="4" w:space="0" w:color="auto"/>
              <w:bottom w:val="single" w:sz="4" w:space="0" w:color="000000"/>
              <w:right w:val="single" w:sz="4" w:space="0" w:color="auto"/>
            </w:tcBorders>
            <w:shd w:val="clear" w:color="auto" w:fill="FFFFFF"/>
          </w:tcPr>
          <w:p w:rsidR="009A3E31" w:rsidRPr="007F33F0" w:rsidRDefault="00CD6778" w:rsidP="009A3E31">
            <w:pPr>
              <w:rPr>
                <w:rFonts w:ascii="Times New Roman" w:eastAsia="Times New Roman" w:hAnsi="Times New Roman" w:cs="Times New Roman"/>
                <w:noProof/>
                <w:sz w:val="18"/>
                <w:lang w:val="kk-KZ"/>
              </w:rPr>
            </w:pPr>
            <w:r w:rsidRPr="007F33F0">
              <w:rPr>
                <w:rFonts w:ascii="Times New Roman" w:eastAsia="Times New Roman" w:hAnsi="Times New Roman" w:cs="Times New Roman"/>
                <w:sz w:val="20"/>
                <w:szCs w:val="20"/>
                <w:lang w:val="kk-KZ"/>
              </w:rPr>
              <w:t xml:space="preserve">1.Бақылау: </w:t>
            </w:r>
            <w:r w:rsidR="009A3E31" w:rsidRPr="007F33F0">
              <w:rPr>
                <w:rFonts w:ascii="Times New Roman" w:hAnsi="Times New Roman" w:cs="Times New Roman"/>
                <w:noProof/>
                <w:sz w:val="18"/>
                <w:lang w:val="kk-KZ"/>
              </w:rPr>
              <w:t>Құстарды бақылау</w:t>
            </w:r>
            <w:r w:rsidR="009A3E31" w:rsidRPr="007F33F0">
              <w:rPr>
                <w:rFonts w:ascii="Times New Roman" w:hAnsi="Times New Roman" w:cs="Times New Roman"/>
                <w:bCs/>
                <w:sz w:val="18"/>
                <w:lang w:val="kk-KZ"/>
              </w:rPr>
              <w:t xml:space="preserve">                      </w:t>
            </w:r>
            <w:r w:rsidR="009A3E31" w:rsidRPr="007F33F0">
              <w:rPr>
                <w:rFonts w:ascii="Times New Roman" w:eastAsia="Times New Roman" w:hAnsi="Times New Roman" w:cs="Times New Roman"/>
                <w:noProof/>
                <w:sz w:val="18"/>
                <w:lang w:val="kk-KZ"/>
              </w:rPr>
              <w:t>Мақсаты: Құстар туралы түсініктерін кеңейту. Жемсалғышқа ұшып келген құстарды бақылап, оларды немен қоректендіру керектігін түсіндіру. Құстарға деген танымдық қызығушылығын арттыру</w:t>
            </w:r>
          </w:p>
          <w:p w:rsidR="00CD6778" w:rsidRPr="007F33F0" w:rsidRDefault="00CD6778" w:rsidP="009A3E31">
            <w:pPr>
              <w:rPr>
                <w:rFonts w:ascii="Times New Roman" w:hAnsi="Times New Roman" w:cs="Times New Roman"/>
                <w:bCs/>
                <w:sz w:val="18"/>
                <w:lang w:val="kk-KZ"/>
              </w:rPr>
            </w:pPr>
            <w:r w:rsidRPr="007F33F0">
              <w:rPr>
                <w:rFonts w:ascii="Times New Roman" w:eastAsia="Calibri" w:hAnsi="Times New Roman" w:cs="Times New Roman"/>
                <w:b/>
                <w:sz w:val="20"/>
                <w:szCs w:val="20"/>
                <w:lang w:val="kk-KZ"/>
              </w:rPr>
              <w:t>2.Еңбек:</w:t>
            </w:r>
            <w:r w:rsidRPr="007F33F0">
              <w:rPr>
                <w:rFonts w:ascii="Times New Roman" w:eastAsia="Times New Roman" w:hAnsi="Times New Roman" w:cs="Times New Roman"/>
                <w:sz w:val="20"/>
                <w:szCs w:val="20"/>
                <w:lang w:val="kk-KZ"/>
              </w:rPr>
              <w:t>. Ойын алаңын  қоқыс қалдықтарын тазарту.</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 xml:space="preserve">Мақсаты: </w:t>
            </w:r>
            <w:r w:rsidRPr="007F33F0">
              <w:rPr>
                <w:rFonts w:ascii="Times New Roman" w:hAnsi="Times New Roman" w:cs="Times New Roman"/>
                <w:sz w:val="20"/>
                <w:szCs w:val="20"/>
                <w:lang w:val="kk-KZ"/>
              </w:rPr>
              <w:t>Ойын алаңын тазартуға. Балаларды ұжыммен бірге еңбек етуге үйрету.</w:t>
            </w:r>
          </w:p>
          <w:p w:rsidR="00CD6778" w:rsidRPr="007F33F0" w:rsidRDefault="00CD6778" w:rsidP="00587D54">
            <w:pPr>
              <w:spacing w:after="0" w:line="240" w:lineRule="auto"/>
              <w:rPr>
                <w:rFonts w:ascii="Times New Roman" w:hAnsi="Times New Roman" w:cs="Times New Roman"/>
                <w:b/>
                <w:sz w:val="20"/>
                <w:szCs w:val="20"/>
                <w:lang w:val="kk-KZ"/>
              </w:rPr>
            </w:pPr>
            <w:r w:rsidRPr="007F33F0">
              <w:rPr>
                <w:rFonts w:ascii="Times New Roman" w:hAnsi="Times New Roman" w:cs="Times New Roman"/>
                <w:b/>
                <w:sz w:val="20"/>
                <w:szCs w:val="20"/>
                <w:lang w:val="kk-KZ"/>
              </w:rPr>
              <w:t xml:space="preserve">3.Қимылды ойын: </w:t>
            </w:r>
            <w:r w:rsidRPr="007F33F0">
              <w:rPr>
                <w:rFonts w:ascii="Times New Roman" w:hAnsi="Times New Roman" w:cs="Times New Roman"/>
                <w:sz w:val="20"/>
                <w:szCs w:val="20"/>
                <w:lang w:val="kk-KZ"/>
              </w:rPr>
              <w:t>«Допты қағып ал»</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Мақсаты:</w:t>
            </w:r>
            <w:r w:rsidRPr="007F33F0">
              <w:rPr>
                <w:rFonts w:ascii="Times New Roman" w:hAnsi="Times New Roman" w:cs="Times New Roman"/>
                <w:sz w:val="20"/>
                <w:szCs w:val="20"/>
                <w:lang w:val="kk-KZ"/>
              </w:rPr>
              <w:t xml:space="preserve"> Балаларды допты екі қолымен қағып алуға,шапшыңдыққа үйрету.</w:t>
            </w:r>
          </w:p>
          <w:p w:rsidR="00CD6778" w:rsidRPr="007F33F0" w:rsidRDefault="00CD6778" w:rsidP="00587D54">
            <w:pPr>
              <w:spacing w:after="0" w:line="240" w:lineRule="auto"/>
              <w:rPr>
                <w:rFonts w:ascii="Times New Roman" w:hAnsi="Times New Roman" w:cs="Times New Roman"/>
                <w:b/>
                <w:sz w:val="20"/>
                <w:szCs w:val="20"/>
                <w:lang w:val="kk-KZ"/>
              </w:rPr>
            </w:pPr>
            <w:r w:rsidRPr="007F33F0">
              <w:rPr>
                <w:rFonts w:ascii="Times New Roman" w:hAnsi="Times New Roman" w:cs="Times New Roman"/>
                <w:b/>
                <w:sz w:val="20"/>
                <w:szCs w:val="20"/>
                <w:lang w:val="kk-KZ"/>
              </w:rPr>
              <w:t>4.Жеке жұмыс:</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sz w:val="20"/>
                <w:szCs w:val="20"/>
                <w:lang w:val="kk-KZ"/>
              </w:rPr>
              <w:t>Балабақша туралы өлең жаттату</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Мақсаты</w:t>
            </w:r>
            <w:r w:rsidRPr="007F33F0">
              <w:rPr>
                <w:rFonts w:ascii="Times New Roman" w:hAnsi="Times New Roman" w:cs="Times New Roman"/>
                <w:sz w:val="20"/>
                <w:szCs w:val="20"/>
                <w:lang w:val="kk-KZ"/>
              </w:rPr>
              <w:t xml:space="preserve">: </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5.Еркін ойындар:</w:t>
            </w:r>
            <w:r w:rsidRPr="007F33F0">
              <w:rPr>
                <w:rFonts w:ascii="Times New Roman" w:hAnsi="Times New Roman" w:cs="Times New Roman"/>
                <w:sz w:val="20"/>
                <w:szCs w:val="20"/>
                <w:lang w:val="kk-KZ"/>
              </w:rPr>
              <w:t xml:space="preserve"> серуенге алып шыққан материалдармен ойындар</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 xml:space="preserve">Мақсаты: </w:t>
            </w:r>
            <w:r w:rsidRPr="007F33F0">
              <w:rPr>
                <w:rFonts w:ascii="Times New Roman" w:hAnsi="Times New Roman" w:cs="Times New Roman"/>
                <w:sz w:val="20"/>
                <w:szCs w:val="20"/>
                <w:lang w:val="kk-KZ"/>
              </w:rPr>
              <w:t>Құрдастарымен бірлесіп ойнау.</w:t>
            </w:r>
          </w:p>
          <w:p w:rsidR="00CD6778" w:rsidRPr="007F33F0" w:rsidRDefault="00CD6778" w:rsidP="00587D54">
            <w:pPr>
              <w:spacing w:after="0" w:line="240" w:lineRule="auto"/>
              <w:rPr>
                <w:rFonts w:ascii="Times New Roman" w:hAnsi="Times New Roman" w:cs="Times New Roman"/>
                <w:sz w:val="20"/>
                <w:szCs w:val="20"/>
                <w:lang w:val="kk-KZ"/>
              </w:rPr>
            </w:pPr>
          </w:p>
        </w:tc>
        <w:tc>
          <w:tcPr>
            <w:tcW w:w="3158" w:type="dxa"/>
            <w:gridSpan w:val="2"/>
            <w:tcBorders>
              <w:top w:val="single" w:sz="4" w:space="0" w:color="000000"/>
              <w:left w:val="single" w:sz="4" w:space="0" w:color="auto"/>
              <w:bottom w:val="single" w:sz="4" w:space="0" w:color="000000"/>
              <w:right w:val="single" w:sz="4" w:space="0" w:color="000000"/>
            </w:tcBorders>
            <w:shd w:val="clear" w:color="auto" w:fill="FFFFFF"/>
          </w:tcPr>
          <w:p w:rsidR="009A3E31" w:rsidRPr="007F33F0" w:rsidRDefault="009A3E31" w:rsidP="009A3E31">
            <w:pPr>
              <w:spacing w:after="0" w:line="240" w:lineRule="auto"/>
              <w:rPr>
                <w:rFonts w:ascii="Times New Roman" w:eastAsia="Times New Roman" w:hAnsi="Times New Roman" w:cs="Times New Roman"/>
                <w:b/>
                <w:sz w:val="20"/>
                <w:szCs w:val="20"/>
                <w:lang w:val="kk-KZ"/>
              </w:rPr>
            </w:pPr>
            <w:r w:rsidRPr="007F33F0">
              <w:rPr>
                <w:rFonts w:ascii="Times New Roman" w:eastAsia="Times New Roman" w:hAnsi="Times New Roman" w:cs="Times New Roman"/>
                <w:b/>
                <w:sz w:val="20"/>
                <w:szCs w:val="20"/>
                <w:lang w:val="kk-KZ"/>
              </w:rPr>
              <w:t>1.Бақылау:</w:t>
            </w:r>
            <w:r w:rsidRPr="007F33F0">
              <w:rPr>
                <w:rFonts w:ascii="Times New Roman" w:hAnsi="Times New Roman" w:cs="Times New Roman"/>
                <w:b/>
                <w:sz w:val="18"/>
                <w:szCs w:val="24"/>
                <w:lang w:val="kk-KZ"/>
              </w:rPr>
              <w:t>Тастарды бақылау.</w:t>
            </w:r>
          </w:p>
          <w:p w:rsidR="00CD6778" w:rsidRPr="007F33F0" w:rsidRDefault="009A3E31" w:rsidP="009A3E31">
            <w:pPr>
              <w:rPr>
                <w:rFonts w:ascii="Times New Roman" w:hAnsi="Times New Roman" w:cs="Times New Roman"/>
                <w:sz w:val="18"/>
                <w:szCs w:val="24"/>
                <w:lang w:val="kk-KZ"/>
              </w:rPr>
            </w:pPr>
            <w:r w:rsidRPr="007F33F0">
              <w:rPr>
                <w:rFonts w:ascii="Times New Roman" w:hAnsi="Times New Roman" w:cs="Times New Roman"/>
                <w:b/>
                <w:sz w:val="18"/>
                <w:szCs w:val="24"/>
                <w:lang w:val="kk-KZ"/>
              </w:rPr>
              <w:t xml:space="preserve">Мақсаты: </w:t>
            </w:r>
            <w:r w:rsidRPr="007F33F0">
              <w:rPr>
                <w:rFonts w:ascii="Times New Roman" w:hAnsi="Times New Roman" w:cs="Times New Roman"/>
                <w:sz w:val="18"/>
                <w:szCs w:val="24"/>
                <w:lang w:val="kk-KZ"/>
              </w:rPr>
              <w:t xml:space="preserve">Өлі табйғат туралы түсінік беру. Тастардың әртүрлілігі туралы білім беру                                 </w:t>
            </w:r>
            <w:r w:rsidR="00CD6778" w:rsidRPr="007F33F0">
              <w:rPr>
                <w:rFonts w:ascii="Times New Roman" w:hAnsi="Times New Roman" w:cs="Times New Roman"/>
                <w:b/>
                <w:sz w:val="20"/>
                <w:szCs w:val="20"/>
                <w:lang w:val="kk-KZ"/>
              </w:rPr>
              <w:t>2.Еңбек:</w:t>
            </w:r>
            <w:r w:rsidR="00CD6778" w:rsidRPr="007F33F0">
              <w:rPr>
                <w:rFonts w:ascii="Times New Roman" w:hAnsi="Times New Roman" w:cs="Times New Roman"/>
                <w:sz w:val="20"/>
                <w:szCs w:val="20"/>
                <w:lang w:val="kk-KZ"/>
              </w:rPr>
              <w:t>Балабақша ауласындағы гүлдердің тұқымын жинау.</w:t>
            </w:r>
            <w:r w:rsidRPr="007F33F0">
              <w:rPr>
                <w:rFonts w:ascii="Times New Roman" w:hAnsi="Times New Roman" w:cs="Times New Roman"/>
                <w:sz w:val="18"/>
                <w:szCs w:val="24"/>
                <w:lang w:val="kk-KZ"/>
              </w:rPr>
              <w:t xml:space="preserve"> </w:t>
            </w:r>
            <w:r w:rsidR="00CD6778" w:rsidRPr="007F33F0">
              <w:rPr>
                <w:rFonts w:ascii="Times New Roman" w:hAnsi="Times New Roman" w:cs="Times New Roman"/>
                <w:b/>
                <w:sz w:val="20"/>
                <w:szCs w:val="20"/>
                <w:lang w:val="kk-KZ"/>
              </w:rPr>
              <w:t>Мақсаты:</w:t>
            </w:r>
            <w:r w:rsidR="00CD6778" w:rsidRPr="007F33F0">
              <w:rPr>
                <w:rFonts w:ascii="Times New Roman" w:hAnsi="Times New Roman" w:cs="Times New Roman"/>
                <w:sz w:val="20"/>
                <w:szCs w:val="20"/>
                <w:lang w:val="kk-KZ"/>
              </w:rPr>
              <w:t>Балаларды ұжыммен бірге еңбек етуге үйрету.</w:t>
            </w:r>
            <w:r w:rsidRPr="007F33F0">
              <w:rPr>
                <w:rFonts w:ascii="Times New Roman" w:hAnsi="Times New Roman" w:cs="Times New Roman"/>
                <w:sz w:val="18"/>
                <w:szCs w:val="24"/>
                <w:lang w:val="kk-KZ"/>
              </w:rPr>
              <w:t xml:space="preserve"> </w:t>
            </w:r>
            <w:r w:rsidR="00CD6778" w:rsidRPr="007F33F0">
              <w:rPr>
                <w:rFonts w:ascii="Times New Roman" w:hAnsi="Times New Roman" w:cs="Times New Roman"/>
                <w:b/>
                <w:sz w:val="20"/>
                <w:szCs w:val="20"/>
                <w:lang w:val="kk-KZ"/>
              </w:rPr>
              <w:t>3.Қимылды ойын:</w:t>
            </w:r>
            <w:r w:rsidR="00CD6778" w:rsidRPr="007F33F0">
              <w:rPr>
                <w:rFonts w:ascii="Times New Roman" w:hAnsi="Times New Roman" w:cs="Times New Roman"/>
                <w:sz w:val="20"/>
                <w:szCs w:val="20"/>
                <w:lang w:val="kk-KZ"/>
              </w:rPr>
              <w:t>«Маған қарай жүгіріңдер»</w:t>
            </w:r>
            <w:r w:rsidRPr="007F33F0">
              <w:rPr>
                <w:rFonts w:ascii="Times New Roman" w:hAnsi="Times New Roman" w:cs="Times New Roman"/>
                <w:sz w:val="18"/>
                <w:szCs w:val="24"/>
                <w:lang w:val="kk-KZ"/>
              </w:rPr>
              <w:t xml:space="preserve">                           </w:t>
            </w:r>
            <w:r w:rsidR="00CD6778" w:rsidRPr="007F33F0">
              <w:rPr>
                <w:rFonts w:ascii="Times New Roman" w:hAnsi="Times New Roman" w:cs="Times New Roman"/>
                <w:b/>
                <w:sz w:val="20"/>
                <w:szCs w:val="20"/>
                <w:lang w:val="kk-KZ"/>
              </w:rPr>
              <w:t>Мақсаты</w:t>
            </w:r>
            <w:r w:rsidR="00CD6778" w:rsidRPr="007F33F0">
              <w:rPr>
                <w:rFonts w:ascii="Times New Roman" w:hAnsi="Times New Roman" w:cs="Times New Roman"/>
                <w:sz w:val="20"/>
                <w:szCs w:val="20"/>
                <w:lang w:val="kk-KZ"/>
              </w:rPr>
              <w:t>:Балаларды жылдамдыққа,бірлесіп ойнауға үйрету.</w:t>
            </w:r>
            <w:r w:rsidRPr="007F33F0">
              <w:rPr>
                <w:rFonts w:ascii="Times New Roman" w:hAnsi="Times New Roman" w:cs="Times New Roman"/>
                <w:sz w:val="18"/>
                <w:szCs w:val="24"/>
                <w:lang w:val="kk-KZ"/>
              </w:rPr>
              <w:t xml:space="preserve">                                                       </w:t>
            </w:r>
            <w:r w:rsidR="00CD6778" w:rsidRPr="007F33F0">
              <w:rPr>
                <w:rFonts w:ascii="Times New Roman" w:hAnsi="Times New Roman" w:cs="Times New Roman"/>
                <w:b/>
                <w:sz w:val="20"/>
                <w:szCs w:val="20"/>
                <w:lang w:val="kk-KZ"/>
              </w:rPr>
              <w:t>4.Жеке жұмы</w:t>
            </w:r>
            <w:r w:rsidRPr="007F33F0">
              <w:rPr>
                <w:rFonts w:ascii="Times New Roman" w:hAnsi="Times New Roman" w:cs="Times New Roman"/>
                <w:b/>
                <w:sz w:val="20"/>
                <w:szCs w:val="20"/>
                <w:lang w:val="kk-KZ"/>
              </w:rPr>
              <w:t>с:</w:t>
            </w:r>
            <w:r w:rsidRPr="007F33F0">
              <w:rPr>
                <w:rFonts w:ascii="Times New Roman" w:hAnsi="Times New Roman" w:cs="Times New Roman"/>
                <w:sz w:val="20"/>
                <w:szCs w:val="20"/>
                <w:lang w:val="kk-KZ"/>
              </w:rPr>
              <w:t>«</w:t>
            </w:r>
            <w:r w:rsidR="00CD6778" w:rsidRPr="007F33F0">
              <w:rPr>
                <w:rFonts w:ascii="Times New Roman" w:hAnsi="Times New Roman" w:cs="Times New Roman"/>
                <w:sz w:val="20"/>
                <w:szCs w:val="20"/>
                <w:lang w:val="kk-KZ"/>
              </w:rPr>
              <w:t>Мен қандаймын?»</w:t>
            </w:r>
            <w:r w:rsidRPr="007F33F0">
              <w:rPr>
                <w:rFonts w:ascii="Times New Roman" w:hAnsi="Times New Roman" w:cs="Times New Roman"/>
                <w:sz w:val="18"/>
                <w:szCs w:val="24"/>
                <w:lang w:val="kk-KZ"/>
              </w:rPr>
              <w:t xml:space="preserve"> </w:t>
            </w:r>
            <w:r w:rsidR="00CD6778" w:rsidRPr="007F33F0">
              <w:rPr>
                <w:rFonts w:ascii="Times New Roman" w:hAnsi="Times New Roman" w:cs="Times New Roman"/>
                <w:b/>
                <w:sz w:val="20"/>
                <w:szCs w:val="20"/>
                <w:lang w:val="kk-KZ"/>
              </w:rPr>
              <w:t xml:space="preserve">Мақсаты: </w:t>
            </w:r>
            <w:r w:rsidR="00CD6778" w:rsidRPr="007F33F0">
              <w:rPr>
                <w:rFonts w:ascii="Times New Roman" w:hAnsi="Times New Roman" w:cs="Times New Roman"/>
                <w:sz w:val="20"/>
                <w:szCs w:val="20"/>
                <w:lang w:val="kk-KZ"/>
              </w:rPr>
              <w:t>Балаларға сұраққа толық жауап беруге үйрету.Тілдік қорларын дамыту</w:t>
            </w:r>
            <w:r w:rsidR="00CD6778" w:rsidRPr="007F33F0">
              <w:rPr>
                <w:rFonts w:ascii="Times New Roman" w:hAnsi="Times New Roman" w:cs="Times New Roman"/>
                <w:b/>
                <w:sz w:val="20"/>
                <w:szCs w:val="20"/>
                <w:lang w:val="kk-KZ"/>
              </w:rPr>
              <w:t>.</w:t>
            </w:r>
            <w:r w:rsidRPr="007F33F0">
              <w:rPr>
                <w:rFonts w:ascii="Times New Roman" w:hAnsi="Times New Roman" w:cs="Times New Roman"/>
                <w:sz w:val="18"/>
                <w:szCs w:val="24"/>
                <w:lang w:val="kk-KZ"/>
              </w:rPr>
              <w:t xml:space="preserve">                                        </w:t>
            </w:r>
            <w:r w:rsidR="00CD6778" w:rsidRPr="007F33F0">
              <w:rPr>
                <w:rFonts w:ascii="Times New Roman" w:hAnsi="Times New Roman" w:cs="Times New Roman"/>
                <w:b/>
                <w:sz w:val="20"/>
                <w:szCs w:val="20"/>
                <w:lang w:val="kk-KZ"/>
              </w:rPr>
              <w:t xml:space="preserve">5.Еркін ойындар: </w:t>
            </w:r>
            <w:r w:rsidR="00CD6778" w:rsidRPr="007F33F0">
              <w:rPr>
                <w:rFonts w:ascii="Times New Roman" w:hAnsi="Times New Roman" w:cs="Times New Roman"/>
                <w:sz w:val="20"/>
                <w:szCs w:val="20"/>
                <w:lang w:val="kk-KZ"/>
              </w:rPr>
              <w:t>Құмдағы ойын</w:t>
            </w:r>
            <w:r w:rsidRPr="007F33F0">
              <w:rPr>
                <w:rFonts w:ascii="Times New Roman" w:hAnsi="Times New Roman" w:cs="Times New Roman"/>
                <w:sz w:val="18"/>
                <w:szCs w:val="24"/>
                <w:lang w:val="kk-KZ"/>
              </w:rPr>
              <w:t xml:space="preserve"> </w:t>
            </w:r>
            <w:r w:rsidR="00CD6778" w:rsidRPr="007F33F0">
              <w:rPr>
                <w:rFonts w:ascii="Times New Roman" w:hAnsi="Times New Roman" w:cs="Times New Roman"/>
                <w:b/>
                <w:sz w:val="20"/>
                <w:szCs w:val="20"/>
                <w:lang w:val="kk-KZ"/>
              </w:rPr>
              <w:t>Мақсаты:</w:t>
            </w:r>
            <w:r w:rsidR="00CD6778" w:rsidRPr="007F33F0">
              <w:rPr>
                <w:rFonts w:ascii="Times New Roman" w:hAnsi="Times New Roman" w:cs="Times New Roman"/>
                <w:sz w:val="20"/>
                <w:szCs w:val="20"/>
                <w:lang w:val="kk-KZ"/>
              </w:rPr>
              <w:t>Тәрбиешінің жетекшілігімен ойындар ойнау.</w:t>
            </w:r>
          </w:p>
        </w:tc>
      </w:tr>
      <w:tr w:rsidR="00CD6778" w:rsidRPr="00104FA2" w:rsidTr="00EC65C0">
        <w:trPr>
          <w:trHeight w:val="198"/>
        </w:trPr>
        <w:tc>
          <w:tcPr>
            <w:tcW w:w="170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line="240" w:lineRule="auto"/>
              <w:rPr>
                <w:rFonts w:ascii="Times New Roman" w:eastAsia="Times New Roman" w:hAnsi="Times New Roman" w:cs="Times New Roman"/>
                <w:b/>
                <w:iCs/>
                <w:color w:val="000000"/>
                <w:sz w:val="20"/>
                <w:szCs w:val="20"/>
              </w:rPr>
            </w:pPr>
            <w:r w:rsidRPr="00104FA2">
              <w:rPr>
                <w:rFonts w:ascii="Times New Roman" w:eastAsia="Times New Roman" w:hAnsi="Times New Roman" w:cs="Times New Roman"/>
                <w:b/>
                <w:iCs/>
                <w:color w:val="000000"/>
                <w:sz w:val="20"/>
                <w:szCs w:val="20"/>
                <w:lang w:val="kk-KZ"/>
              </w:rPr>
              <w:t xml:space="preserve">Серуеннен  оралу </w:t>
            </w:r>
          </w:p>
        </w:tc>
        <w:tc>
          <w:tcPr>
            <w:tcW w:w="1420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line="240" w:lineRule="auto"/>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color w:val="000000"/>
                <w:sz w:val="20"/>
                <w:szCs w:val="20"/>
                <w:lang w:val="kk-KZ"/>
              </w:rPr>
              <w:t>Балалардың  реттілікпен киімдерін  шешуі, беті-қолдарын сабындап жуу, сүлгіге сүрту, орнына ілу.</w:t>
            </w:r>
          </w:p>
        </w:tc>
      </w:tr>
      <w:tr w:rsidR="00CD6778" w:rsidRPr="006616B5" w:rsidTr="00EC65C0">
        <w:trPr>
          <w:trHeight w:val="563"/>
        </w:trPr>
        <w:tc>
          <w:tcPr>
            <w:tcW w:w="170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line="240" w:lineRule="auto"/>
              <w:rPr>
                <w:rFonts w:ascii="Times New Roman" w:eastAsia="Times New Roman" w:hAnsi="Times New Roman" w:cs="Times New Roman"/>
                <w:b/>
                <w:iCs/>
                <w:color w:val="000000"/>
                <w:sz w:val="20"/>
                <w:szCs w:val="20"/>
                <w:lang w:val="kk-KZ"/>
              </w:rPr>
            </w:pPr>
            <w:r w:rsidRPr="00104FA2">
              <w:rPr>
                <w:rFonts w:ascii="Times New Roman" w:eastAsia="Times New Roman" w:hAnsi="Times New Roman" w:cs="Times New Roman"/>
                <w:b/>
                <w:iCs/>
                <w:color w:val="000000"/>
                <w:sz w:val="20"/>
                <w:szCs w:val="20"/>
                <w:lang w:val="kk-KZ"/>
              </w:rPr>
              <w:t>Түскі ас</w:t>
            </w:r>
          </w:p>
        </w:tc>
        <w:tc>
          <w:tcPr>
            <w:tcW w:w="1420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Үстел басына қолды жуғаннан кейін дұрыс отыруға дағдыландыру. Орындыққа өзі отырып тұру, қасындағы балаға кедергі келтірмеуге үйрету. Тамақты төкпей-шашпай ұқыпты ішуге, майлықты пайдалануға үйрету. Тамақтан соң алғыс айтып, ас қайыруға дағдыландыру.</w:t>
            </w:r>
          </w:p>
        </w:tc>
      </w:tr>
      <w:tr w:rsidR="00CD6778" w:rsidRPr="00104FA2" w:rsidTr="00EC65C0">
        <w:trPr>
          <w:trHeight w:val="120"/>
        </w:trPr>
        <w:tc>
          <w:tcPr>
            <w:tcW w:w="170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line="240" w:lineRule="auto"/>
              <w:rPr>
                <w:rFonts w:ascii="Times New Roman" w:eastAsia="Times New Roman" w:hAnsi="Times New Roman" w:cs="Times New Roman"/>
                <w:b/>
                <w:color w:val="000000"/>
                <w:sz w:val="20"/>
                <w:szCs w:val="20"/>
              </w:rPr>
            </w:pPr>
            <w:r w:rsidRPr="00104FA2">
              <w:rPr>
                <w:rFonts w:ascii="Times New Roman" w:eastAsia="Times New Roman" w:hAnsi="Times New Roman" w:cs="Times New Roman"/>
                <w:b/>
                <w:iCs/>
                <w:color w:val="000000"/>
                <w:sz w:val="20"/>
                <w:szCs w:val="20"/>
              </w:rPr>
              <w:t>Т</w:t>
            </w:r>
            <w:r w:rsidRPr="00104FA2">
              <w:rPr>
                <w:rFonts w:ascii="Times New Roman" w:eastAsia="Times New Roman" w:hAnsi="Times New Roman" w:cs="Times New Roman"/>
                <w:b/>
                <w:iCs/>
                <w:color w:val="000000"/>
                <w:sz w:val="20"/>
                <w:szCs w:val="20"/>
                <w:lang w:val="kk-KZ"/>
              </w:rPr>
              <w:t>әтті</w:t>
            </w:r>
            <w:r w:rsidR="00893970">
              <w:rPr>
                <w:rFonts w:ascii="Times New Roman" w:eastAsia="Times New Roman" w:hAnsi="Times New Roman" w:cs="Times New Roman"/>
                <w:b/>
                <w:iCs/>
                <w:color w:val="000000"/>
                <w:sz w:val="20"/>
                <w:szCs w:val="20"/>
                <w:lang w:val="kk-KZ"/>
              </w:rPr>
              <w:t xml:space="preserve"> </w:t>
            </w:r>
            <w:r w:rsidRPr="00104FA2">
              <w:rPr>
                <w:rFonts w:ascii="Times New Roman" w:eastAsia="Times New Roman" w:hAnsi="Times New Roman" w:cs="Times New Roman"/>
                <w:b/>
                <w:iCs/>
                <w:color w:val="000000"/>
                <w:sz w:val="20"/>
                <w:szCs w:val="20"/>
              </w:rPr>
              <w:t>ұйқы</w:t>
            </w:r>
          </w:p>
        </w:tc>
        <w:tc>
          <w:tcPr>
            <w:tcW w:w="14206"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line="240" w:lineRule="auto"/>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color w:val="000000"/>
                <w:sz w:val="20"/>
                <w:szCs w:val="20"/>
                <w:lang w:val="kk-KZ"/>
              </w:rPr>
              <w:t>Балалардың тыныш ұйықтауына  жағымды жағдай орнату.</w:t>
            </w:r>
          </w:p>
        </w:tc>
      </w:tr>
      <w:tr w:rsidR="00CD6778" w:rsidRPr="006616B5" w:rsidTr="00EC65C0">
        <w:trPr>
          <w:trHeight w:val="893"/>
        </w:trPr>
        <w:tc>
          <w:tcPr>
            <w:tcW w:w="1701" w:type="dxa"/>
            <w:gridSpan w:val="2"/>
            <w:vMerge/>
            <w:tcBorders>
              <w:top w:val="single" w:sz="4" w:space="0" w:color="000000"/>
              <w:left w:val="single" w:sz="4" w:space="0" w:color="000000"/>
              <w:bottom w:val="single" w:sz="4" w:space="0" w:color="000000"/>
              <w:right w:val="single" w:sz="4" w:space="0" w:color="000000"/>
            </w:tcBorders>
            <w:vAlign w:val="center"/>
            <w:hideMark/>
          </w:tcPr>
          <w:p w:rsidR="00CD6778" w:rsidRPr="00104FA2" w:rsidRDefault="00CD6778" w:rsidP="00587D54">
            <w:pPr>
              <w:spacing w:after="0" w:line="240" w:lineRule="auto"/>
              <w:rPr>
                <w:rFonts w:ascii="Times New Roman" w:eastAsia="Times New Roman" w:hAnsi="Times New Roman" w:cs="Times New Roman"/>
                <w:b/>
                <w:color w:val="000000"/>
                <w:sz w:val="20"/>
                <w:szCs w:val="20"/>
              </w:rPr>
            </w:pPr>
          </w:p>
        </w:tc>
        <w:tc>
          <w:tcPr>
            <w:tcW w:w="2550"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D6778" w:rsidRPr="00104FA2" w:rsidRDefault="00CD6778" w:rsidP="00587D54">
            <w:pPr>
              <w:spacing w:after="0" w:line="240" w:lineRule="auto"/>
              <w:jc w:val="center"/>
              <w:rPr>
                <w:rFonts w:ascii="Times New Roman" w:eastAsia="Calibri" w:hAnsi="Times New Roman" w:cs="Times New Roman"/>
                <w:sz w:val="20"/>
                <w:szCs w:val="20"/>
                <w:lang w:val="kk-KZ"/>
              </w:rPr>
            </w:pPr>
            <w:r w:rsidRPr="00104FA2">
              <w:rPr>
                <w:rFonts w:ascii="Times New Roman" w:eastAsia="Times New Roman" w:hAnsi="Times New Roman" w:cs="Times New Roman"/>
                <w:sz w:val="20"/>
                <w:szCs w:val="20"/>
                <w:lang w:val="kk-KZ"/>
              </w:rPr>
              <w:t>Тәтті ұйқы.</w:t>
            </w:r>
          </w:p>
          <w:p w:rsidR="00CD6778" w:rsidRPr="00104FA2" w:rsidRDefault="00CD6778" w:rsidP="00587D54">
            <w:pPr>
              <w:spacing w:after="0" w:line="240" w:lineRule="auto"/>
              <w:jc w:val="center"/>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Қ.Биғазықызы «Саржайлау» әні.</w:t>
            </w:r>
          </w:p>
        </w:tc>
        <w:tc>
          <w:tcPr>
            <w:tcW w:w="2692"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CD6778" w:rsidRPr="00104FA2" w:rsidRDefault="00CD6778" w:rsidP="00587D54">
            <w:pPr>
              <w:spacing w:after="0" w:line="240" w:lineRule="auto"/>
              <w:jc w:val="center"/>
              <w:rPr>
                <w:rFonts w:ascii="Times New Roman" w:eastAsia="Calibri" w:hAnsi="Times New Roman" w:cs="Times New Roman"/>
                <w:sz w:val="20"/>
                <w:szCs w:val="20"/>
                <w:lang w:val="kk-KZ"/>
              </w:rPr>
            </w:pPr>
            <w:r w:rsidRPr="00104FA2">
              <w:rPr>
                <w:rFonts w:ascii="Times New Roman" w:eastAsia="Times New Roman" w:hAnsi="Times New Roman" w:cs="Times New Roman"/>
                <w:sz w:val="20"/>
                <w:szCs w:val="20"/>
                <w:lang w:val="kk-KZ"/>
              </w:rPr>
              <w:t>Тәтті ұйқы.</w:t>
            </w:r>
          </w:p>
          <w:p w:rsidR="00CD6778" w:rsidRPr="00104FA2" w:rsidRDefault="00CD6778" w:rsidP="00587D54">
            <w:pPr>
              <w:spacing w:after="0" w:line="240" w:lineRule="auto"/>
              <w:jc w:val="center"/>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 xml:space="preserve">Ә.Асылбеков. «Мен әдепті баламын» әні. </w:t>
            </w:r>
          </w:p>
        </w:tc>
        <w:tc>
          <w:tcPr>
            <w:tcW w:w="2545" w:type="dxa"/>
            <w:gridSpan w:val="2"/>
            <w:tcBorders>
              <w:top w:val="single" w:sz="4" w:space="0" w:color="auto"/>
              <w:left w:val="single" w:sz="4" w:space="0" w:color="auto"/>
              <w:bottom w:val="single" w:sz="4" w:space="0" w:color="000000"/>
              <w:right w:val="single" w:sz="4" w:space="0" w:color="auto"/>
            </w:tcBorders>
            <w:shd w:val="clear" w:color="auto" w:fill="FFFFFF"/>
          </w:tcPr>
          <w:p w:rsidR="00CD6778" w:rsidRPr="00104FA2" w:rsidRDefault="00CD6778" w:rsidP="00587D54">
            <w:pPr>
              <w:spacing w:after="0" w:line="240" w:lineRule="auto"/>
              <w:jc w:val="center"/>
              <w:rPr>
                <w:rFonts w:ascii="Times New Roman" w:eastAsia="Calibri" w:hAnsi="Times New Roman" w:cs="Times New Roman"/>
                <w:sz w:val="20"/>
                <w:szCs w:val="20"/>
                <w:lang w:val="kk-KZ"/>
              </w:rPr>
            </w:pPr>
            <w:r w:rsidRPr="00104FA2">
              <w:rPr>
                <w:rFonts w:ascii="Times New Roman" w:eastAsia="Times New Roman" w:hAnsi="Times New Roman" w:cs="Times New Roman"/>
                <w:sz w:val="20"/>
                <w:szCs w:val="20"/>
                <w:lang w:val="kk-KZ"/>
              </w:rPr>
              <w:t>Тәтті ұйқы.</w:t>
            </w:r>
          </w:p>
          <w:p w:rsidR="00CD6778" w:rsidRPr="00104FA2" w:rsidRDefault="00CD6778" w:rsidP="00587D54">
            <w:pPr>
              <w:spacing w:after="0" w:line="240" w:lineRule="auto"/>
              <w:jc w:val="center"/>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sz w:val="20"/>
                <w:szCs w:val="20"/>
                <w:lang w:val="kk-KZ"/>
              </w:rPr>
              <w:t xml:space="preserve">Ертегі: «Кім күшті? ». </w:t>
            </w:r>
          </w:p>
        </w:tc>
        <w:tc>
          <w:tcPr>
            <w:tcW w:w="3261"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CD6778" w:rsidRPr="00104FA2" w:rsidRDefault="00CD6778" w:rsidP="00587D54">
            <w:pPr>
              <w:spacing w:after="0" w:line="240" w:lineRule="auto"/>
              <w:jc w:val="center"/>
              <w:rPr>
                <w:rFonts w:ascii="Times New Roman" w:eastAsia="Calibri" w:hAnsi="Times New Roman" w:cs="Times New Roman"/>
                <w:sz w:val="20"/>
                <w:szCs w:val="20"/>
                <w:lang w:val="kk-KZ"/>
              </w:rPr>
            </w:pPr>
            <w:r w:rsidRPr="00104FA2">
              <w:rPr>
                <w:rFonts w:ascii="Times New Roman" w:eastAsia="Times New Roman" w:hAnsi="Times New Roman" w:cs="Times New Roman"/>
                <w:sz w:val="20"/>
                <w:szCs w:val="20"/>
                <w:lang w:val="kk-KZ"/>
              </w:rPr>
              <w:t>Тәтті ұйқы.</w:t>
            </w:r>
          </w:p>
          <w:p w:rsidR="00CD6778" w:rsidRPr="00104FA2" w:rsidRDefault="00CD6778" w:rsidP="00587D54">
            <w:pPr>
              <w:spacing w:after="0" w:line="240" w:lineRule="auto"/>
              <w:jc w:val="center"/>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sz w:val="20"/>
                <w:szCs w:val="20"/>
                <w:lang w:val="kk-KZ"/>
              </w:rPr>
              <w:t xml:space="preserve">Ә.Асылбеков. «Балдырған» әні. </w:t>
            </w:r>
          </w:p>
        </w:tc>
        <w:tc>
          <w:tcPr>
            <w:tcW w:w="3158"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CD6778" w:rsidRPr="00104FA2" w:rsidRDefault="00CD6778" w:rsidP="00587D54">
            <w:pPr>
              <w:spacing w:after="0" w:line="240" w:lineRule="auto"/>
              <w:jc w:val="center"/>
              <w:rPr>
                <w:rFonts w:ascii="Times New Roman" w:eastAsia="Calibri" w:hAnsi="Times New Roman" w:cs="Times New Roman"/>
                <w:sz w:val="20"/>
                <w:szCs w:val="20"/>
                <w:lang w:val="kk-KZ"/>
              </w:rPr>
            </w:pPr>
            <w:r w:rsidRPr="00104FA2">
              <w:rPr>
                <w:rFonts w:ascii="Times New Roman" w:eastAsia="Times New Roman" w:hAnsi="Times New Roman" w:cs="Times New Roman"/>
                <w:sz w:val="20"/>
                <w:szCs w:val="20"/>
                <w:lang w:val="kk-KZ"/>
              </w:rPr>
              <w:t xml:space="preserve">Тәтті ұйқы.                    Б.Махамбетова                      «Әй - әй  бөпем»  әні             </w:t>
            </w:r>
          </w:p>
        </w:tc>
      </w:tr>
      <w:tr w:rsidR="00A016A4" w:rsidRPr="00104FA2" w:rsidTr="00A016A4">
        <w:trPr>
          <w:trHeight w:val="3620"/>
        </w:trPr>
        <w:tc>
          <w:tcPr>
            <w:tcW w:w="170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016A4" w:rsidRPr="00104FA2" w:rsidRDefault="00A016A4" w:rsidP="00587D54">
            <w:pPr>
              <w:spacing w:after="0" w:line="240" w:lineRule="auto"/>
              <w:rPr>
                <w:rFonts w:ascii="Times New Roman" w:eastAsia="Times New Roman" w:hAnsi="Times New Roman" w:cs="Times New Roman"/>
                <w:b/>
                <w:i/>
                <w:iCs/>
                <w:color w:val="000000"/>
                <w:sz w:val="20"/>
                <w:szCs w:val="20"/>
                <w:lang w:val="kk-KZ"/>
              </w:rPr>
            </w:pPr>
            <w:r w:rsidRPr="00104FA2">
              <w:rPr>
                <w:rFonts w:ascii="Times New Roman" w:eastAsia="Times New Roman" w:hAnsi="Times New Roman" w:cs="Times New Roman"/>
                <w:b/>
                <w:bCs/>
                <w:color w:val="000000"/>
                <w:sz w:val="20"/>
                <w:szCs w:val="20"/>
                <w:lang w:val="kk-KZ"/>
              </w:rPr>
              <w:lastRenderedPageBreak/>
              <w:t>Біртіндеп ұйқыдан шынықтыру шаралары</w:t>
            </w:r>
          </w:p>
        </w:tc>
        <w:tc>
          <w:tcPr>
            <w:tcW w:w="254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016A4" w:rsidRPr="007F33F0" w:rsidRDefault="00A016A4" w:rsidP="00587D54">
            <w:pPr>
              <w:shd w:val="clear" w:color="auto" w:fill="FFFFFF"/>
              <w:spacing w:after="0" w:line="240" w:lineRule="auto"/>
              <w:rPr>
                <w:rFonts w:ascii="Times New Roman" w:eastAsia="Times New Roman" w:hAnsi="Times New Roman" w:cs="Times New Roman"/>
                <w:b/>
                <w:bCs/>
                <w:iCs/>
                <w:sz w:val="20"/>
                <w:szCs w:val="20"/>
                <w:lang w:val="kk-KZ"/>
              </w:rPr>
            </w:pPr>
            <w:r w:rsidRPr="007F33F0">
              <w:rPr>
                <w:rFonts w:ascii="Times New Roman" w:eastAsia="Times New Roman" w:hAnsi="Times New Roman" w:cs="Times New Roman"/>
                <w:b/>
                <w:bCs/>
                <w:iCs/>
                <w:sz w:val="20"/>
                <w:szCs w:val="20"/>
                <w:lang w:val="kk-KZ"/>
              </w:rPr>
              <w:t>1.</w:t>
            </w:r>
            <w:r w:rsidRPr="007F33F0">
              <w:rPr>
                <w:rFonts w:ascii="Times New Roman" w:eastAsia="Times New Roman" w:hAnsi="Times New Roman" w:cs="Times New Roman"/>
                <w:sz w:val="20"/>
                <w:szCs w:val="20"/>
                <w:lang w:val="kk-KZ"/>
              </w:rPr>
              <w:t> Төсекте жатып жасайтын жаттығулар </w:t>
            </w:r>
            <w:r w:rsidRPr="007F33F0">
              <w:rPr>
                <w:rFonts w:ascii="Times New Roman" w:eastAsia="Times New Roman" w:hAnsi="Times New Roman" w:cs="Times New Roman"/>
                <w:iCs/>
                <w:sz w:val="20"/>
                <w:szCs w:val="20"/>
                <w:lang w:val="kk-KZ"/>
              </w:rPr>
              <w:t>( 2-3 минут)</w:t>
            </w:r>
          </w:p>
          <w:p w:rsidR="00A016A4" w:rsidRPr="007F33F0" w:rsidRDefault="00A016A4" w:rsidP="00587D54">
            <w:pPr>
              <w:shd w:val="clear" w:color="auto" w:fill="FFFFFF"/>
              <w:spacing w:after="0" w:line="240" w:lineRule="auto"/>
              <w:rPr>
                <w:rFonts w:ascii="Times New Roman" w:eastAsia="Times New Roman" w:hAnsi="Times New Roman" w:cs="Times New Roman"/>
                <w:sz w:val="20"/>
                <w:szCs w:val="20"/>
                <w:lang w:val="kk-KZ"/>
              </w:rPr>
            </w:pPr>
            <w:r w:rsidRPr="007F33F0">
              <w:rPr>
                <w:rFonts w:ascii="Times New Roman" w:eastAsia="Times New Roman" w:hAnsi="Times New Roman" w:cs="Times New Roman"/>
                <w:sz w:val="20"/>
                <w:szCs w:val="20"/>
                <w:lang w:val="kk-KZ"/>
              </w:rPr>
              <w:t>Созылу. Б.қ. арқада жатып қолымызды денеміздің бойымен қойып иегімізді кеудемізге тигіземіз , аяқтын ұшын өзімізге қарай тартамыз </w:t>
            </w:r>
            <w:r w:rsidRPr="007F33F0">
              <w:rPr>
                <w:rFonts w:ascii="Times New Roman" w:eastAsia="Times New Roman" w:hAnsi="Times New Roman" w:cs="Times New Roman"/>
                <w:iCs/>
                <w:sz w:val="20"/>
                <w:szCs w:val="20"/>
                <w:lang w:val="kk-KZ"/>
              </w:rPr>
              <w:t>( 2- 4 рет)</w:t>
            </w:r>
          </w:p>
          <w:p w:rsidR="00A016A4" w:rsidRPr="007F33F0" w:rsidRDefault="00A016A4" w:rsidP="00587D54">
            <w:pPr>
              <w:shd w:val="clear" w:color="auto" w:fill="FFFFFF"/>
              <w:spacing w:after="0" w:line="240" w:lineRule="auto"/>
              <w:rPr>
                <w:rFonts w:ascii="Times New Roman" w:eastAsia="Times New Roman" w:hAnsi="Times New Roman" w:cs="Times New Roman"/>
                <w:sz w:val="20"/>
                <w:szCs w:val="20"/>
                <w:lang w:val="kk-KZ"/>
              </w:rPr>
            </w:pPr>
            <w:r w:rsidRPr="007F33F0">
              <w:rPr>
                <w:rFonts w:ascii="Times New Roman" w:eastAsia="Times New Roman" w:hAnsi="Times New Roman" w:cs="Times New Roman"/>
                <w:sz w:val="20"/>
                <w:szCs w:val="20"/>
                <w:lang w:val="kk-KZ"/>
              </w:rPr>
              <w:t>Ішімізде жатып басымызды аяғымызды жоғары көтеру </w:t>
            </w:r>
            <w:r w:rsidRPr="007F33F0">
              <w:rPr>
                <w:rFonts w:ascii="Times New Roman" w:eastAsia="Times New Roman" w:hAnsi="Times New Roman" w:cs="Times New Roman"/>
                <w:iCs/>
                <w:sz w:val="20"/>
                <w:szCs w:val="20"/>
                <w:lang w:val="kk-KZ"/>
              </w:rPr>
              <w:t>( 2- 4 рет)</w:t>
            </w:r>
          </w:p>
          <w:p w:rsidR="00A016A4" w:rsidRPr="007F33F0" w:rsidRDefault="00A016A4" w:rsidP="00587D54">
            <w:pPr>
              <w:shd w:val="clear" w:color="auto" w:fill="FFFFFF"/>
              <w:spacing w:after="0" w:line="240" w:lineRule="auto"/>
              <w:rPr>
                <w:rFonts w:ascii="Times New Roman" w:eastAsia="Times New Roman" w:hAnsi="Times New Roman" w:cs="Times New Roman"/>
                <w:sz w:val="20"/>
                <w:szCs w:val="20"/>
                <w:lang w:val="kk-KZ"/>
              </w:rPr>
            </w:pPr>
            <w:r w:rsidRPr="007F33F0">
              <w:rPr>
                <w:rFonts w:ascii="Times New Roman" w:eastAsia="Times New Roman" w:hAnsi="Times New Roman" w:cs="Times New Roman"/>
                <w:sz w:val="20"/>
                <w:szCs w:val="20"/>
                <w:lang w:val="kk-KZ"/>
              </w:rPr>
              <w:t xml:space="preserve">Ойын «Жаз бен күз» оң жаққа қарап жатып күз дегенде тіземізді құшақтап алу, күзде суық </w:t>
            </w:r>
            <w:r w:rsidR="0076347E" w:rsidRPr="007F33F0">
              <w:rPr>
                <w:rFonts w:ascii="Times New Roman" w:eastAsia="Times New Roman" w:hAnsi="Times New Roman" w:cs="Times New Roman"/>
                <w:sz w:val="20"/>
                <w:szCs w:val="20"/>
                <w:lang w:val="kk-KZ"/>
              </w:rPr>
              <w:t>тонамыз , жаз дегенде керілеміз</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A016A4" w:rsidRPr="007F33F0" w:rsidRDefault="00A016A4" w:rsidP="0098663B">
            <w:pPr>
              <w:rPr>
                <w:rFonts w:ascii="Times New Roman" w:eastAsia="Times New Roman" w:hAnsi="Times New Roman" w:cs="Times New Roman"/>
                <w:sz w:val="20"/>
                <w:szCs w:val="24"/>
                <w:lang w:val="kk-KZ"/>
              </w:rPr>
            </w:pPr>
            <w:r w:rsidRPr="007F33F0">
              <w:rPr>
                <w:rFonts w:ascii="Times New Roman" w:eastAsia="Times New Roman" w:hAnsi="Times New Roman" w:cs="Times New Roman"/>
                <w:sz w:val="20"/>
                <w:szCs w:val="24"/>
                <w:lang w:val="kk-KZ"/>
              </w:rPr>
              <w:t xml:space="preserve">Күн сайын күндізгі ұйқыдан кейін.(ұзақтығы 5 - 10 минут) Оянған бойда төсектен тұрмастан жасалады. </w:t>
            </w:r>
            <w:r w:rsidRPr="007F33F0">
              <w:rPr>
                <w:rFonts w:ascii="Times New Roman" w:eastAsia="Times New Roman" w:hAnsi="Times New Roman" w:cs="Times New Roman"/>
                <w:sz w:val="20"/>
                <w:szCs w:val="24"/>
              </w:rPr>
              <w:t>5 минут шамасында демалып, жай жату.</w:t>
            </w:r>
            <w:r w:rsidRPr="007F33F0">
              <w:rPr>
                <w:rFonts w:ascii="Times New Roman" w:eastAsia="Times New Roman" w:hAnsi="Times New Roman" w:cs="Times New Roman"/>
                <w:sz w:val="20"/>
                <w:szCs w:val="24"/>
              </w:rPr>
              <w:br/>
              <w:t>Көзді жұмып, бірнеше рет тартылу. Бірнеше рет терең дем алу. Мұрынмен дем алып, ішті жоғары көтеріп, дем шығарғанда ішті барынша тарту.</w:t>
            </w:r>
            <w:r w:rsidRPr="007F33F0">
              <w:rPr>
                <w:rFonts w:ascii="Times New Roman" w:eastAsia="Times New Roman" w:hAnsi="Times New Roman" w:cs="Times New Roman"/>
                <w:sz w:val="20"/>
                <w:szCs w:val="24"/>
              </w:rPr>
              <w:br/>
              <w:t>Алақандар мен аяқтарды айналдыру.</w:t>
            </w:r>
            <w:r w:rsidRPr="007F33F0">
              <w:rPr>
                <w:rFonts w:ascii="Times New Roman" w:eastAsia="Times New Roman" w:hAnsi="Times New Roman" w:cs="Times New Roman"/>
                <w:sz w:val="20"/>
                <w:szCs w:val="24"/>
              </w:rPr>
              <w:br/>
              <w:t>Көзді қатты жұмып, бірден ашу</w:t>
            </w:r>
          </w:p>
        </w:tc>
        <w:tc>
          <w:tcPr>
            <w:tcW w:w="2555" w:type="dxa"/>
            <w:gridSpan w:val="3"/>
            <w:tcBorders>
              <w:top w:val="single" w:sz="4" w:space="0" w:color="000000"/>
              <w:left w:val="single" w:sz="4" w:space="0" w:color="auto"/>
              <w:bottom w:val="single" w:sz="4" w:space="0" w:color="000000"/>
              <w:right w:val="single" w:sz="4" w:space="0" w:color="auto"/>
            </w:tcBorders>
            <w:shd w:val="clear" w:color="auto" w:fill="FFFFFF"/>
          </w:tcPr>
          <w:p w:rsidR="00A016A4" w:rsidRPr="007F33F0" w:rsidRDefault="00A016A4" w:rsidP="0098663B">
            <w:pPr>
              <w:shd w:val="clear" w:color="auto" w:fill="FFFFFF"/>
              <w:rPr>
                <w:rFonts w:ascii="Times New Roman" w:eastAsia="Times New Roman" w:hAnsi="Times New Roman" w:cs="Times New Roman"/>
                <w:sz w:val="20"/>
                <w:szCs w:val="24"/>
              </w:rPr>
            </w:pPr>
            <w:r w:rsidRPr="007F33F0">
              <w:rPr>
                <w:rFonts w:ascii="Times New Roman" w:eastAsia="Times New Roman" w:hAnsi="Times New Roman" w:cs="Times New Roman"/>
                <w:sz w:val="20"/>
                <w:szCs w:val="24"/>
                <w:lang w:val="kk-KZ"/>
              </w:rPr>
              <w:t>Балалар төсекте, бір қалыпта, арқасымен жату, аяқтары бірге, қолдары аяғының бойымен тіке тұрады. Жауырынды тік ұстап созылу.</w:t>
            </w:r>
            <w:r w:rsidRPr="007F33F0">
              <w:rPr>
                <w:rFonts w:ascii="Times New Roman" w:eastAsia="Times New Roman" w:hAnsi="Times New Roman" w:cs="Times New Roman"/>
                <w:sz w:val="20"/>
                <w:szCs w:val="24"/>
                <w:lang w:val="kk-KZ"/>
              </w:rPr>
              <w:br/>
              <w:t>Қоңырау, қоңырау сылдырла,</w:t>
            </w:r>
            <w:r w:rsidRPr="007F33F0">
              <w:rPr>
                <w:rFonts w:ascii="Times New Roman" w:eastAsia="Times New Roman" w:hAnsi="Times New Roman" w:cs="Times New Roman"/>
                <w:sz w:val="20"/>
                <w:szCs w:val="24"/>
                <w:lang w:val="kk-KZ"/>
              </w:rPr>
              <w:br/>
              <w:t>Ұл мен қызды оятып.</w:t>
            </w:r>
            <w:r w:rsidRPr="007F33F0">
              <w:rPr>
                <w:rFonts w:ascii="Times New Roman" w:eastAsia="Times New Roman" w:hAnsi="Times New Roman" w:cs="Times New Roman"/>
                <w:sz w:val="20"/>
                <w:szCs w:val="24"/>
                <w:lang w:val="kk-KZ"/>
              </w:rPr>
              <w:br/>
            </w:r>
            <w:r w:rsidRPr="007F33F0">
              <w:rPr>
                <w:rFonts w:ascii="Times New Roman" w:eastAsia="Times New Roman" w:hAnsi="Times New Roman" w:cs="Times New Roman"/>
                <w:sz w:val="20"/>
                <w:szCs w:val="24"/>
              </w:rPr>
              <w:t>Оянсаңдар егер де,</w:t>
            </w:r>
            <w:r w:rsidRPr="007F33F0">
              <w:rPr>
                <w:rFonts w:ascii="Times New Roman" w:eastAsia="Times New Roman" w:hAnsi="Times New Roman" w:cs="Times New Roman"/>
                <w:sz w:val="20"/>
                <w:szCs w:val="24"/>
              </w:rPr>
              <w:br/>
              <w:t>Бір - біріңе күліңдер.</w:t>
            </w:r>
          </w:p>
          <w:p w:rsidR="00A016A4" w:rsidRPr="007F33F0" w:rsidRDefault="00A016A4" w:rsidP="0098663B">
            <w:pPr>
              <w:rPr>
                <w:rFonts w:ascii="Times New Roman" w:eastAsia="Times New Roman" w:hAnsi="Times New Roman" w:cs="Times New Roman"/>
                <w:sz w:val="20"/>
                <w:szCs w:val="24"/>
                <w:lang w:val="kk-KZ"/>
              </w:rPr>
            </w:pPr>
          </w:p>
          <w:p w:rsidR="00A016A4" w:rsidRPr="007F33F0" w:rsidRDefault="00A016A4" w:rsidP="0098663B">
            <w:pPr>
              <w:rPr>
                <w:rFonts w:ascii="Times New Roman" w:eastAsia="Times New Roman" w:hAnsi="Times New Roman" w:cs="Times New Roman"/>
                <w:sz w:val="20"/>
                <w:szCs w:val="24"/>
                <w:lang w:val="kk-KZ"/>
              </w:rPr>
            </w:pPr>
          </w:p>
          <w:p w:rsidR="00A016A4" w:rsidRPr="007F33F0" w:rsidRDefault="00A016A4" w:rsidP="0098663B">
            <w:pPr>
              <w:rPr>
                <w:rFonts w:ascii="Times New Roman" w:eastAsia="Times New Roman" w:hAnsi="Times New Roman" w:cs="Times New Roman"/>
                <w:sz w:val="20"/>
                <w:szCs w:val="24"/>
                <w:lang w:val="kk-KZ"/>
              </w:rPr>
            </w:pPr>
          </w:p>
        </w:tc>
        <w:tc>
          <w:tcPr>
            <w:tcW w:w="3261" w:type="dxa"/>
            <w:gridSpan w:val="2"/>
            <w:tcBorders>
              <w:top w:val="single" w:sz="4" w:space="0" w:color="000000"/>
              <w:left w:val="single" w:sz="4" w:space="0" w:color="auto"/>
              <w:bottom w:val="single" w:sz="4" w:space="0" w:color="000000"/>
              <w:right w:val="single" w:sz="4" w:space="0" w:color="auto"/>
            </w:tcBorders>
            <w:shd w:val="clear" w:color="auto" w:fill="FFFFFF"/>
          </w:tcPr>
          <w:p w:rsidR="00A016A4" w:rsidRPr="007F33F0" w:rsidRDefault="00A016A4" w:rsidP="0098663B">
            <w:pPr>
              <w:rPr>
                <w:rFonts w:ascii="Times New Roman" w:eastAsia="Times New Roman" w:hAnsi="Times New Roman" w:cs="Times New Roman"/>
                <w:sz w:val="20"/>
                <w:szCs w:val="24"/>
                <w:lang w:val="kk-KZ"/>
              </w:rPr>
            </w:pPr>
            <w:r w:rsidRPr="007F33F0">
              <w:rPr>
                <w:rFonts w:ascii="Times New Roman" w:eastAsia="Times New Roman" w:hAnsi="Times New Roman" w:cs="Times New Roman"/>
                <w:b/>
                <w:sz w:val="20"/>
                <w:szCs w:val="24"/>
                <w:lang w:val="kk-KZ"/>
              </w:rPr>
              <w:t xml:space="preserve"> </w:t>
            </w:r>
            <w:r w:rsidRPr="007F33F0">
              <w:rPr>
                <w:rFonts w:ascii="Times New Roman" w:eastAsia="Times New Roman" w:hAnsi="Times New Roman" w:cs="Times New Roman"/>
                <w:sz w:val="20"/>
                <w:szCs w:val="24"/>
                <w:lang w:val="kk-KZ"/>
              </w:rPr>
              <w:t>Оянайық бәріміз,                               Көздеріңді ашыңдар                         Кірпіктеріңді көтеріңдер,</w:t>
            </w:r>
          </w:p>
          <w:p w:rsidR="00A016A4" w:rsidRPr="007F33F0" w:rsidRDefault="00A016A4" w:rsidP="0098663B">
            <w:pPr>
              <w:rPr>
                <w:rFonts w:ascii="Times New Roman" w:eastAsia="Times New Roman" w:hAnsi="Times New Roman" w:cs="Times New Roman"/>
                <w:sz w:val="20"/>
                <w:szCs w:val="24"/>
                <w:lang w:val="kk-KZ"/>
              </w:rPr>
            </w:pPr>
            <w:r w:rsidRPr="007F33F0">
              <w:rPr>
                <w:rFonts w:ascii="Times New Roman" w:eastAsia="Times New Roman" w:hAnsi="Times New Roman" w:cs="Times New Roman"/>
                <w:sz w:val="20"/>
                <w:szCs w:val="24"/>
                <w:lang w:val="kk-KZ"/>
              </w:rPr>
              <w:t xml:space="preserve">Беттеріңдң жеңіл қимылмен сипаңдар.                                                        Бір-біріңе жымиыңдар,                         Бастарыңды оңға,солға бұрыңдар, Іштеріңді тартыңдаКөңіл-күй көтерілді,                                           Кеуделеріңді алақанмен сипаңдар Жұдырықты қысыңдар,                                Енді біраз ашыңдар                          Керіліңдер, созылыңдар,                          Енді ояныңдар, төсектен тұрыңдар. </w:t>
            </w:r>
            <w:r w:rsidR="0076347E" w:rsidRPr="007F33F0">
              <w:rPr>
                <w:rFonts w:ascii="Times New Roman" w:eastAsia="Times New Roman" w:hAnsi="Times New Roman" w:cs="Times New Roman"/>
                <w:sz w:val="20"/>
                <w:szCs w:val="24"/>
                <w:lang w:val="kk-KZ"/>
              </w:rPr>
              <w:t>(6-7 рет</w:t>
            </w:r>
          </w:p>
        </w:tc>
        <w:tc>
          <w:tcPr>
            <w:tcW w:w="3158" w:type="dxa"/>
            <w:gridSpan w:val="2"/>
            <w:tcBorders>
              <w:top w:val="single" w:sz="4" w:space="0" w:color="000000"/>
              <w:left w:val="single" w:sz="4" w:space="0" w:color="auto"/>
              <w:bottom w:val="single" w:sz="4" w:space="0" w:color="000000"/>
              <w:right w:val="single" w:sz="4" w:space="0" w:color="000000"/>
            </w:tcBorders>
            <w:shd w:val="clear" w:color="auto" w:fill="FFFFFF"/>
          </w:tcPr>
          <w:p w:rsidR="00A016A4" w:rsidRPr="007F33F0" w:rsidRDefault="00A016A4" w:rsidP="0098663B">
            <w:pPr>
              <w:shd w:val="clear" w:color="auto" w:fill="FFFFFF"/>
              <w:rPr>
                <w:rFonts w:ascii="Times New Roman" w:eastAsia="Times New Roman" w:hAnsi="Times New Roman" w:cs="Times New Roman"/>
                <w:sz w:val="20"/>
                <w:szCs w:val="24"/>
              </w:rPr>
            </w:pPr>
            <w:r w:rsidRPr="007F33F0">
              <w:rPr>
                <w:rFonts w:ascii="Times New Roman" w:eastAsia="Times New Roman" w:hAnsi="Times New Roman" w:cs="Times New Roman"/>
                <w:sz w:val="20"/>
                <w:szCs w:val="24"/>
                <w:lang w:val="kk-KZ"/>
              </w:rPr>
              <w:t>Балалар төсекте, бір қалыпта, арқасымен жату, аяқтары бірге, қолдары аяғының бойымен тіке тұрады. Жауырынды тік ұстап созылу.</w:t>
            </w:r>
            <w:r w:rsidRPr="007F33F0">
              <w:rPr>
                <w:rFonts w:ascii="Times New Roman" w:eastAsia="Times New Roman" w:hAnsi="Times New Roman" w:cs="Times New Roman"/>
                <w:sz w:val="20"/>
                <w:szCs w:val="24"/>
                <w:lang w:val="kk-KZ"/>
              </w:rPr>
              <w:br/>
              <w:t>Қоңырау, қоңырау сылдырла,</w:t>
            </w:r>
            <w:r w:rsidRPr="007F33F0">
              <w:rPr>
                <w:rFonts w:ascii="Times New Roman" w:eastAsia="Times New Roman" w:hAnsi="Times New Roman" w:cs="Times New Roman"/>
                <w:sz w:val="20"/>
                <w:szCs w:val="24"/>
                <w:lang w:val="kk-KZ"/>
              </w:rPr>
              <w:br/>
              <w:t>Ұл мен қызды оятып.</w:t>
            </w:r>
            <w:r w:rsidRPr="007F33F0">
              <w:rPr>
                <w:rFonts w:ascii="Times New Roman" w:eastAsia="Times New Roman" w:hAnsi="Times New Roman" w:cs="Times New Roman"/>
                <w:sz w:val="20"/>
                <w:szCs w:val="24"/>
                <w:lang w:val="kk-KZ"/>
              </w:rPr>
              <w:br/>
            </w:r>
            <w:r w:rsidRPr="007F33F0">
              <w:rPr>
                <w:rFonts w:ascii="Times New Roman" w:eastAsia="Times New Roman" w:hAnsi="Times New Roman" w:cs="Times New Roman"/>
                <w:sz w:val="20"/>
                <w:szCs w:val="24"/>
              </w:rPr>
              <w:t>Оянсаңдар егер де,</w:t>
            </w:r>
            <w:r w:rsidRPr="007F33F0">
              <w:rPr>
                <w:rFonts w:ascii="Times New Roman" w:eastAsia="Times New Roman" w:hAnsi="Times New Roman" w:cs="Times New Roman"/>
                <w:sz w:val="20"/>
                <w:szCs w:val="24"/>
              </w:rPr>
              <w:br/>
              <w:t>Бір - біріңе күліңдер.</w:t>
            </w:r>
          </w:p>
          <w:p w:rsidR="00A016A4" w:rsidRPr="007F33F0" w:rsidRDefault="00A016A4" w:rsidP="0098663B">
            <w:pPr>
              <w:rPr>
                <w:rFonts w:ascii="Times New Roman" w:eastAsia="Times New Roman" w:hAnsi="Times New Roman" w:cs="Times New Roman"/>
                <w:sz w:val="20"/>
                <w:szCs w:val="24"/>
                <w:lang w:val="kk-KZ"/>
              </w:rPr>
            </w:pPr>
          </w:p>
          <w:p w:rsidR="00A016A4" w:rsidRPr="007F33F0" w:rsidRDefault="00A016A4" w:rsidP="0098663B">
            <w:pPr>
              <w:rPr>
                <w:rFonts w:ascii="Times New Roman" w:eastAsia="Times New Roman" w:hAnsi="Times New Roman" w:cs="Times New Roman"/>
                <w:sz w:val="20"/>
                <w:szCs w:val="24"/>
                <w:lang w:val="kk-KZ"/>
              </w:rPr>
            </w:pPr>
          </w:p>
        </w:tc>
      </w:tr>
      <w:tr w:rsidR="00A016A4" w:rsidRPr="006616B5" w:rsidTr="00EC65C0">
        <w:trPr>
          <w:gridAfter w:val="1"/>
          <w:wAfter w:w="40" w:type="dxa"/>
          <w:trHeight w:val="590"/>
        </w:trPr>
        <w:tc>
          <w:tcPr>
            <w:tcW w:w="1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016A4" w:rsidRPr="00104FA2" w:rsidRDefault="00A016A4" w:rsidP="00587D54">
            <w:pPr>
              <w:spacing w:after="0" w:line="240" w:lineRule="auto"/>
              <w:rPr>
                <w:rFonts w:ascii="Times New Roman" w:eastAsia="Times New Roman" w:hAnsi="Times New Roman" w:cs="Times New Roman"/>
                <w:b/>
                <w:color w:val="000000"/>
                <w:sz w:val="20"/>
                <w:szCs w:val="20"/>
                <w:lang w:val="kk-KZ"/>
              </w:rPr>
            </w:pPr>
            <w:r w:rsidRPr="00104FA2">
              <w:rPr>
                <w:rFonts w:ascii="Times New Roman" w:eastAsia="Times New Roman" w:hAnsi="Times New Roman" w:cs="Times New Roman"/>
                <w:b/>
                <w:color w:val="000000"/>
                <w:sz w:val="20"/>
                <w:szCs w:val="20"/>
                <w:lang w:val="kk-KZ"/>
              </w:rPr>
              <w:t>Бесін  ас</w:t>
            </w:r>
          </w:p>
        </w:tc>
        <w:tc>
          <w:tcPr>
            <w:tcW w:w="1417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016A4" w:rsidRPr="00104FA2" w:rsidRDefault="00A016A4" w:rsidP="00587D54">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Ас мәзірін атау. Ас ішкен кезде жан-жағына алаңдамауға ,тамақты төкпей ішуге , тамақ  ішкен кезде сөйлемеуге , нан қоқымын шашпауға , орындықта дұрыс отыруға тәрбиелеу.</w:t>
            </w:r>
          </w:p>
        </w:tc>
      </w:tr>
      <w:tr w:rsidR="00A016A4" w:rsidRPr="006616B5" w:rsidTr="00EC65C0">
        <w:trPr>
          <w:gridAfter w:val="1"/>
          <w:wAfter w:w="40" w:type="dxa"/>
          <w:trHeight w:val="4897"/>
        </w:trPr>
        <w:tc>
          <w:tcPr>
            <w:tcW w:w="1692" w:type="dxa"/>
            <w:tcBorders>
              <w:top w:val="single" w:sz="4" w:space="0" w:color="000000"/>
              <w:left w:val="single" w:sz="4" w:space="0" w:color="000000"/>
              <w:bottom w:val="single" w:sz="4" w:space="0" w:color="auto"/>
              <w:right w:val="single" w:sz="4" w:space="0" w:color="000000"/>
            </w:tcBorders>
            <w:shd w:val="clear" w:color="auto" w:fill="FFFFFF"/>
          </w:tcPr>
          <w:p w:rsidR="00A016A4" w:rsidRPr="00104FA2" w:rsidRDefault="00A016A4" w:rsidP="00587D54">
            <w:pPr>
              <w:spacing w:after="0" w:line="240" w:lineRule="auto"/>
              <w:rPr>
                <w:rFonts w:ascii="Times New Roman" w:eastAsia="Times New Roman" w:hAnsi="Times New Roman" w:cs="Times New Roman"/>
                <w:b/>
                <w:color w:val="000000"/>
                <w:sz w:val="20"/>
                <w:szCs w:val="20"/>
                <w:lang w:val="kk-KZ"/>
              </w:rPr>
            </w:pPr>
            <w:r w:rsidRPr="00104FA2">
              <w:rPr>
                <w:rFonts w:ascii="Times New Roman" w:eastAsia="Times New Roman" w:hAnsi="Times New Roman" w:cs="Times New Roman"/>
                <w:b/>
                <w:bCs/>
                <w:color w:val="000000"/>
                <w:sz w:val="20"/>
                <w:szCs w:val="20"/>
                <w:lang w:val="kk-KZ"/>
              </w:rPr>
              <w:t>Балалардың дербес әрекеті</w:t>
            </w:r>
          </w:p>
          <w:p w:rsidR="00A016A4" w:rsidRPr="00104FA2" w:rsidRDefault="00A016A4" w:rsidP="00587D54">
            <w:pPr>
              <w:spacing w:after="0" w:line="240" w:lineRule="auto"/>
              <w:jc w:val="both"/>
              <w:rPr>
                <w:rFonts w:ascii="Times New Roman" w:eastAsia="Times New Roman" w:hAnsi="Times New Roman" w:cs="Times New Roman"/>
                <w:b/>
                <w:color w:val="000000"/>
                <w:sz w:val="20"/>
                <w:szCs w:val="20"/>
                <w:lang w:val="kk-KZ"/>
              </w:rPr>
            </w:pPr>
          </w:p>
        </w:tc>
        <w:tc>
          <w:tcPr>
            <w:tcW w:w="2559"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016A4" w:rsidRPr="00104FA2" w:rsidRDefault="00A016A4" w:rsidP="00587D54">
            <w:pPr>
              <w:spacing w:after="0" w:line="240" w:lineRule="auto"/>
              <w:rPr>
                <w:rFonts w:ascii="Times New Roman" w:eastAsia="Times New Roman" w:hAnsi="Times New Roman" w:cs="Times New Roman"/>
                <w:b/>
                <w:color w:val="000000"/>
                <w:sz w:val="20"/>
                <w:szCs w:val="20"/>
                <w:lang w:val="kk-KZ"/>
              </w:rPr>
            </w:pPr>
            <w:r w:rsidRPr="00104FA2">
              <w:rPr>
                <w:rFonts w:ascii="Times New Roman" w:eastAsia="Times New Roman" w:hAnsi="Times New Roman" w:cs="Times New Roman"/>
                <w:b/>
                <w:color w:val="000000"/>
                <w:sz w:val="20"/>
                <w:szCs w:val="20"/>
                <w:lang w:val="kk-KZ"/>
              </w:rPr>
              <w:t xml:space="preserve">1. Ойын бұрышы: Картотека №30 </w:t>
            </w:r>
          </w:p>
          <w:p w:rsidR="00A016A4" w:rsidRPr="00104FA2" w:rsidRDefault="00A016A4" w:rsidP="00587D54">
            <w:pPr>
              <w:spacing w:after="0" w:line="240" w:lineRule="auto"/>
              <w:rPr>
                <w:rFonts w:ascii="Times New Roman" w:eastAsia="Times New Roman" w:hAnsi="Times New Roman" w:cs="Times New Roman"/>
                <w:b/>
                <w:color w:val="000000"/>
                <w:sz w:val="20"/>
                <w:szCs w:val="20"/>
                <w:lang w:val="kk-KZ"/>
              </w:rPr>
            </w:pPr>
            <w:r w:rsidRPr="00104FA2">
              <w:rPr>
                <w:rFonts w:ascii="Times New Roman" w:eastAsia="Times New Roman" w:hAnsi="Times New Roman" w:cs="Times New Roman"/>
                <w:b/>
                <w:color w:val="000000"/>
                <w:sz w:val="20"/>
                <w:szCs w:val="20"/>
                <w:lang w:val="kk-KZ"/>
              </w:rPr>
              <w:t>Желілі-рөлдік ойын: «Отбасы»</w:t>
            </w:r>
          </w:p>
          <w:p w:rsidR="00A016A4" w:rsidRPr="00104FA2" w:rsidRDefault="00A016A4" w:rsidP="00587D54">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b/>
                <w:color w:val="000000"/>
                <w:sz w:val="20"/>
                <w:szCs w:val="20"/>
                <w:lang w:val="kk-KZ"/>
              </w:rPr>
              <w:t>Мақсаты:</w:t>
            </w:r>
            <w:r w:rsidRPr="00104FA2">
              <w:rPr>
                <w:rFonts w:ascii="Times New Roman" w:eastAsia="Times New Roman" w:hAnsi="Times New Roman" w:cs="Times New Roman"/>
                <w:sz w:val="20"/>
                <w:szCs w:val="20"/>
                <w:lang w:val="kk-KZ"/>
              </w:rPr>
              <w:t xml:space="preserve"> Ойын арқылы балалардың білімдерін кеңейту, тіл байлығын дамыту. Бірлесіп ойнауға </w:t>
            </w:r>
          </w:p>
          <w:p w:rsidR="00A016A4" w:rsidRPr="00104FA2" w:rsidRDefault="00A016A4" w:rsidP="00587D54">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тәрбиелеу, үлкендер еңбегін бағалай білуге үйрету.</w:t>
            </w:r>
          </w:p>
        </w:tc>
        <w:tc>
          <w:tcPr>
            <w:tcW w:w="353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016A4" w:rsidRPr="00104FA2" w:rsidRDefault="00A016A4" w:rsidP="00587D54">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1.Вариативтік компонент</w:t>
            </w:r>
          </w:p>
          <w:p w:rsidR="00A016A4" w:rsidRPr="00104FA2" w:rsidRDefault="00A016A4" w:rsidP="00587D54">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 xml:space="preserve">«Логика әлемі» </w:t>
            </w:r>
          </w:p>
          <w:p w:rsidR="00A016A4" w:rsidRPr="00104FA2" w:rsidRDefault="00A016A4" w:rsidP="00587D54">
            <w:pPr>
              <w:spacing w:after="0" w:line="240" w:lineRule="auto"/>
              <w:rPr>
                <w:rFonts w:ascii="Times New Roman" w:eastAsia="Times New Roman" w:hAnsi="Times New Roman" w:cs="Times New Roman"/>
                <w:b/>
                <w:bCs/>
                <w:sz w:val="20"/>
                <w:szCs w:val="20"/>
                <w:lang w:val="kk-KZ"/>
              </w:rPr>
            </w:pPr>
            <w:r w:rsidRPr="00104FA2">
              <w:rPr>
                <w:rFonts w:ascii="Times New Roman" w:hAnsi="Times New Roman" w:cs="Times New Roman"/>
                <w:b/>
                <w:sz w:val="20"/>
                <w:szCs w:val="20"/>
                <w:lang w:val="kk-KZ"/>
              </w:rPr>
              <w:t>Тақырыбы:</w:t>
            </w:r>
            <w:r w:rsidRPr="00104FA2">
              <w:rPr>
                <w:rFonts w:ascii="Times New Roman" w:hAnsi="Times New Roman" w:cs="Times New Roman"/>
                <w:sz w:val="20"/>
                <w:szCs w:val="20"/>
                <w:lang w:val="kk-KZ"/>
              </w:rPr>
              <w:t xml:space="preserve"> «Кім тапқыр » «Суретші кім»</w:t>
            </w:r>
          </w:p>
          <w:p w:rsidR="00A016A4" w:rsidRPr="00104FA2" w:rsidRDefault="00A016A4" w:rsidP="00587D54">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b/>
                <w:bCs/>
                <w:sz w:val="20"/>
                <w:szCs w:val="20"/>
                <w:lang w:val="kk-KZ"/>
              </w:rPr>
              <w:t>Мақсаты:</w:t>
            </w:r>
            <w:r w:rsidRPr="00104FA2">
              <w:rPr>
                <w:rFonts w:ascii="Times New Roman" w:eastAsia="Times New Roman" w:hAnsi="Times New Roman" w:cs="Times New Roman"/>
                <w:sz w:val="20"/>
                <w:szCs w:val="20"/>
                <w:lang w:val="kk-KZ"/>
              </w:rPr>
              <w:t>.</w:t>
            </w:r>
            <w:r w:rsidRPr="00104FA2">
              <w:rPr>
                <w:rFonts w:ascii="Times New Roman" w:hAnsi="Times New Roman" w:cs="Times New Roman"/>
                <w:sz w:val="20"/>
                <w:szCs w:val="20"/>
                <w:lang w:val="kk-KZ"/>
              </w:rPr>
              <w:t xml:space="preserve"> Балалардың «алдымен», «кейін» ұғымдары туралы білетіндерін пысықтау. Логикалық ойлау қабілеттерін дамыту. Ұқсас заттардың айырмашылығын табуға үйрету. Бір-бірімен ауызбіршілігін дамыту арқылы адалдыққа тәрбиелеу. Қол моторикасын дамыту.</w:t>
            </w:r>
          </w:p>
          <w:p w:rsidR="00A016A4" w:rsidRPr="00104FA2" w:rsidRDefault="00A016A4" w:rsidP="00587D54">
            <w:pPr>
              <w:spacing w:after="0" w:line="240" w:lineRule="auto"/>
              <w:ind w:left="57"/>
              <w:contextualSpacing/>
              <w:rPr>
                <w:rFonts w:ascii="Times New Roman" w:hAnsi="Times New Roman" w:cs="Times New Roman"/>
                <w:sz w:val="20"/>
                <w:szCs w:val="20"/>
                <w:lang w:val="kk-KZ"/>
              </w:rPr>
            </w:pPr>
            <w:r w:rsidRPr="00104FA2">
              <w:rPr>
                <w:rFonts w:ascii="Times New Roman" w:eastAsia="Times New Roman" w:hAnsi="Times New Roman" w:cs="Times New Roman"/>
                <w:b/>
                <w:sz w:val="20"/>
                <w:szCs w:val="20"/>
                <w:lang w:val="kk-KZ"/>
              </w:rPr>
              <w:t>Әдіс-тәсілдері:</w:t>
            </w:r>
          </w:p>
          <w:p w:rsidR="00A016A4" w:rsidRPr="00104FA2" w:rsidRDefault="00A016A4" w:rsidP="00587D54">
            <w:pPr>
              <w:spacing w:after="0" w:line="240" w:lineRule="auto"/>
              <w:ind w:left="57"/>
              <w:contextualSpacing/>
              <w:rPr>
                <w:rFonts w:ascii="Times New Roman" w:hAnsi="Times New Roman" w:cs="Times New Roman"/>
                <w:sz w:val="20"/>
                <w:szCs w:val="20"/>
                <w:lang w:val="kk-KZ"/>
              </w:rPr>
            </w:pPr>
            <w:r w:rsidRPr="00104FA2">
              <w:rPr>
                <w:rFonts w:ascii="Times New Roman" w:hAnsi="Times New Roman" w:cs="Times New Roman"/>
                <w:sz w:val="20"/>
                <w:szCs w:val="20"/>
                <w:lang w:val="kk-KZ"/>
              </w:rPr>
              <w:t>1.Санамақ айту</w:t>
            </w:r>
          </w:p>
          <w:p w:rsidR="00A016A4" w:rsidRPr="00104FA2" w:rsidRDefault="00A016A4" w:rsidP="00587D54">
            <w:pPr>
              <w:spacing w:after="0" w:line="240" w:lineRule="auto"/>
              <w:ind w:left="57"/>
              <w:contextualSpacing/>
              <w:rPr>
                <w:rFonts w:ascii="Times New Roman" w:hAnsi="Times New Roman" w:cs="Times New Roman"/>
                <w:sz w:val="20"/>
                <w:szCs w:val="20"/>
                <w:lang w:val="kk-KZ"/>
              </w:rPr>
            </w:pPr>
            <w:r w:rsidRPr="00104FA2">
              <w:rPr>
                <w:rFonts w:ascii="Times New Roman" w:hAnsi="Times New Roman" w:cs="Times New Roman"/>
                <w:sz w:val="20"/>
                <w:szCs w:val="20"/>
                <w:lang w:val="kk-KZ"/>
              </w:rPr>
              <w:t>2. Дидактикалық ойын: «Қай бөлмеде тұрады?»</w:t>
            </w:r>
          </w:p>
          <w:p w:rsidR="00A016A4" w:rsidRPr="00104FA2" w:rsidRDefault="00A016A4" w:rsidP="00587D54">
            <w:pPr>
              <w:spacing w:after="0" w:line="240" w:lineRule="auto"/>
              <w:ind w:left="57"/>
              <w:contextualSpacing/>
              <w:rPr>
                <w:rFonts w:ascii="Times New Roman" w:hAnsi="Times New Roman" w:cs="Times New Roman"/>
                <w:sz w:val="20"/>
                <w:szCs w:val="20"/>
                <w:lang w:val="kk-KZ"/>
              </w:rPr>
            </w:pPr>
            <w:r w:rsidRPr="00104FA2">
              <w:rPr>
                <w:rFonts w:ascii="Times New Roman" w:hAnsi="Times New Roman" w:cs="Times New Roman"/>
                <w:sz w:val="20"/>
                <w:szCs w:val="20"/>
                <w:lang w:val="kk-KZ"/>
              </w:rPr>
              <w:t>3. Дидактикалық ойын: «Суретші кім»</w:t>
            </w:r>
          </w:p>
          <w:p w:rsidR="00A016A4" w:rsidRPr="00104FA2" w:rsidRDefault="00A016A4" w:rsidP="00587D54">
            <w:pPr>
              <w:spacing w:after="0" w:line="240" w:lineRule="auto"/>
              <w:ind w:left="57"/>
              <w:contextualSpacing/>
              <w:rPr>
                <w:rFonts w:ascii="Times New Roman" w:hAnsi="Times New Roman" w:cs="Times New Roman"/>
                <w:sz w:val="20"/>
                <w:szCs w:val="20"/>
                <w:lang w:val="kk-KZ"/>
              </w:rPr>
            </w:pPr>
            <w:r w:rsidRPr="00104FA2">
              <w:rPr>
                <w:rFonts w:ascii="Times New Roman" w:hAnsi="Times New Roman" w:cs="Times New Roman"/>
                <w:sz w:val="20"/>
                <w:szCs w:val="20"/>
                <w:lang w:val="kk-KZ"/>
              </w:rPr>
              <w:t>4. Саусақ жаттығуы</w:t>
            </w:r>
          </w:p>
          <w:p w:rsidR="00A016A4" w:rsidRPr="00104FA2" w:rsidRDefault="00A016A4" w:rsidP="00587D54">
            <w:pPr>
              <w:spacing w:after="0" w:line="240" w:lineRule="auto"/>
              <w:ind w:left="57"/>
              <w:contextualSpacing/>
              <w:rPr>
                <w:rFonts w:ascii="Times New Roman" w:hAnsi="Times New Roman" w:cs="Times New Roman"/>
                <w:sz w:val="20"/>
                <w:szCs w:val="20"/>
                <w:lang w:val="kk-KZ"/>
              </w:rPr>
            </w:pPr>
            <w:r w:rsidRPr="00104FA2">
              <w:rPr>
                <w:rFonts w:ascii="Times New Roman" w:hAnsi="Times New Roman" w:cs="Times New Roman"/>
                <w:sz w:val="20"/>
                <w:szCs w:val="20"/>
                <w:lang w:val="kk-KZ"/>
              </w:rPr>
              <w:t>5. Дидактикалық ойын: «Кім тапқыр»</w:t>
            </w:r>
          </w:p>
          <w:p w:rsidR="00A016A4" w:rsidRPr="00104FA2" w:rsidRDefault="00A016A4" w:rsidP="00587D54">
            <w:pPr>
              <w:tabs>
                <w:tab w:val="right" w:pos="2477"/>
              </w:tabs>
              <w:spacing w:after="0" w:line="240" w:lineRule="auto"/>
              <w:ind w:left="57"/>
              <w:contextualSpacing/>
              <w:rPr>
                <w:rFonts w:ascii="Times New Roman" w:hAnsi="Times New Roman" w:cs="Times New Roman"/>
                <w:sz w:val="20"/>
                <w:szCs w:val="20"/>
                <w:lang w:val="kk-KZ"/>
              </w:rPr>
            </w:pPr>
            <w:r w:rsidRPr="00104FA2">
              <w:rPr>
                <w:rFonts w:ascii="Times New Roman" w:hAnsi="Times New Roman" w:cs="Times New Roman"/>
                <w:sz w:val="20"/>
                <w:szCs w:val="20"/>
                <w:lang w:val="kk-KZ"/>
              </w:rPr>
              <w:t>6.Қорытынды</w:t>
            </w:r>
            <w:r w:rsidRPr="00104FA2">
              <w:rPr>
                <w:rFonts w:ascii="Times New Roman" w:hAnsi="Times New Roman" w:cs="Times New Roman"/>
                <w:sz w:val="20"/>
                <w:szCs w:val="20"/>
                <w:lang w:val="kk-KZ"/>
              </w:rPr>
              <w:tab/>
            </w:r>
          </w:p>
        </w:tc>
        <w:tc>
          <w:tcPr>
            <w:tcW w:w="240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016A4" w:rsidRPr="00104FA2" w:rsidRDefault="00A016A4" w:rsidP="00587D54">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1.Вариативтік компонент</w:t>
            </w:r>
          </w:p>
          <w:p w:rsidR="00A016A4" w:rsidRPr="00104FA2" w:rsidRDefault="00A016A4" w:rsidP="00587D54">
            <w:pPr>
              <w:spacing w:after="0" w:line="240" w:lineRule="auto"/>
              <w:rPr>
                <w:rFonts w:ascii="Times New Roman" w:eastAsia="Calibri" w:hAnsi="Times New Roman" w:cs="Times New Roman"/>
                <w:sz w:val="20"/>
                <w:szCs w:val="20"/>
                <w:lang w:val="kk-KZ"/>
              </w:rPr>
            </w:pPr>
            <w:r w:rsidRPr="00104FA2">
              <w:rPr>
                <w:rFonts w:ascii="Times New Roman" w:eastAsia="Times New Roman" w:hAnsi="Times New Roman" w:cs="Times New Roman"/>
                <w:b/>
                <w:sz w:val="20"/>
                <w:szCs w:val="20"/>
                <w:lang w:val="kk-KZ"/>
              </w:rPr>
              <w:t>Тақырыбы</w:t>
            </w:r>
            <w:r w:rsidRPr="00104FA2">
              <w:rPr>
                <w:rFonts w:ascii="Times New Roman" w:eastAsia="Times New Roman" w:hAnsi="Times New Roman" w:cs="Times New Roman"/>
                <w:sz w:val="20"/>
                <w:szCs w:val="20"/>
                <w:lang w:val="kk-KZ"/>
              </w:rPr>
              <w:t xml:space="preserve"> «Кел билейік»                                  (Пән  маманның жоспары бойынша)</w:t>
            </w:r>
          </w:p>
        </w:tc>
        <w:tc>
          <w:tcPr>
            <w:tcW w:w="255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016A4" w:rsidRPr="00104FA2" w:rsidRDefault="00A016A4" w:rsidP="00587D54">
            <w:pPr>
              <w:spacing w:after="0" w:line="240" w:lineRule="auto"/>
              <w:rPr>
                <w:rFonts w:ascii="Times New Roman" w:eastAsia="Calibri" w:hAnsi="Times New Roman" w:cs="Times New Roman"/>
                <w:sz w:val="20"/>
                <w:szCs w:val="20"/>
                <w:lang w:val="kk-KZ"/>
              </w:rPr>
            </w:pPr>
            <w:r w:rsidRPr="00104FA2">
              <w:rPr>
                <w:rFonts w:ascii="Times New Roman" w:eastAsia="Times New Roman" w:hAnsi="Times New Roman" w:cs="Times New Roman"/>
                <w:b/>
                <w:sz w:val="20"/>
                <w:szCs w:val="20"/>
                <w:lang w:val="kk-KZ"/>
              </w:rPr>
              <w:t>1.Шығармашылық орталығы:</w:t>
            </w:r>
          </w:p>
          <w:p w:rsidR="00A016A4" w:rsidRPr="00104FA2" w:rsidRDefault="00A016A4" w:rsidP="00587D54">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Тақырыбы</w:t>
            </w:r>
            <w:r w:rsidRPr="00104FA2">
              <w:rPr>
                <w:rFonts w:ascii="Times New Roman" w:eastAsia="Times New Roman" w:hAnsi="Times New Roman" w:cs="Times New Roman"/>
                <w:sz w:val="20"/>
                <w:szCs w:val="20"/>
                <w:lang w:val="kk-KZ"/>
              </w:rPr>
              <w:t xml:space="preserve">: «Жаңбырлы күн» </w:t>
            </w:r>
          </w:p>
          <w:p w:rsidR="00A016A4" w:rsidRPr="00104FA2" w:rsidRDefault="00A016A4" w:rsidP="00587D54">
            <w:pPr>
              <w:spacing w:after="0" w:line="240" w:lineRule="auto"/>
              <w:rPr>
                <w:rFonts w:ascii="Times New Roman" w:eastAsia="Times New Roman" w:hAnsi="Times New Roman" w:cs="Times New Roman"/>
                <w:b/>
                <w:color w:val="000000"/>
                <w:sz w:val="20"/>
                <w:szCs w:val="20"/>
                <w:lang w:val="kk-KZ"/>
              </w:rPr>
            </w:pPr>
            <w:r w:rsidRPr="00104FA2">
              <w:rPr>
                <w:rFonts w:ascii="Times New Roman" w:eastAsia="Times New Roman" w:hAnsi="Times New Roman" w:cs="Times New Roman"/>
                <w:sz w:val="20"/>
                <w:szCs w:val="20"/>
                <w:lang w:val="kk-KZ"/>
              </w:rPr>
              <w:t xml:space="preserve"> Балаларды табиғат құбылыстарын бақылай отырып, өз сезімдерін бейнелей білуге үйрету.</w:t>
            </w:r>
          </w:p>
        </w:tc>
        <w:tc>
          <w:tcPr>
            <w:tcW w:w="311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016A4" w:rsidRPr="00104FA2" w:rsidRDefault="00A016A4" w:rsidP="00587D54">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1.Вариативтік компонент</w:t>
            </w:r>
          </w:p>
          <w:p w:rsidR="00A016A4" w:rsidRPr="00104FA2" w:rsidRDefault="00A016A4" w:rsidP="00587D54">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«Қауіпсіздік сабақтары»</w:t>
            </w:r>
          </w:p>
          <w:p w:rsidR="00A016A4" w:rsidRPr="00104FA2" w:rsidRDefault="00A016A4" w:rsidP="00587D54">
            <w:pPr>
              <w:widowControl w:val="0"/>
              <w:suppressAutoHyphens/>
              <w:autoSpaceDN w:val="0"/>
              <w:spacing w:after="0" w:line="240" w:lineRule="auto"/>
              <w:textAlignment w:val="baseline"/>
              <w:rPr>
                <w:rFonts w:ascii="Times New Roman" w:eastAsia="SimSun" w:hAnsi="Times New Roman" w:cs="Mangal"/>
                <w:bCs/>
                <w:kern w:val="3"/>
                <w:sz w:val="20"/>
                <w:szCs w:val="20"/>
                <w:lang w:val="kk-KZ" w:eastAsia="zh-CN" w:bidi="hi-IN"/>
              </w:rPr>
            </w:pPr>
            <w:r w:rsidRPr="00104FA2">
              <w:rPr>
                <w:rFonts w:ascii="Times New Roman" w:eastAsia="SimSun" w:hAnsi="Times New Roman" w:cs="Mangal"/>
                <w:b/>
                <w:bCs/>
                <w:kern w:val="3"/>
                <w:sz w:val="20"/>
                <w:szCs w:val="20"/>
                <w:lang w:val="kk-KZ" w:eastAsia="zh-CN" w:bidi="hi-IN"/>
              </w:rPr>
              <w:t>Тақырыбы:«</w:t>
            </w:r>
            <w:r w:rsidRPr="00104FA2">
              <w:rPr>
                <w:rFonts w:ascii="Times New Roman" w:eastAsia="SimSun" w:hAnsi="Times New Roman" w:cs="Mangal"/>
                <w:bCs/>
                <w:kern w:val="3"/>
                <w:sz w:val="20"/>
                <w:szCs w:val="20"/>
                <w:lang w:val="kk-KZ" w:eastAsia="zh-CN" w:bidi="hi-IN"/>
              </w:rPr>
              <w:t>Жер сілкінісі табиғи апаты. Ол неге қауіпті»  Жер сілкінісі дегеніміз не?Одан қорғану жолдарын түсіну.</w:t>
            </w:r>
          </w:p>
          <w:p w:rsidR="00A016A4" w:rsidRPr="00104FA2" w:rsidRDefault="00A016A4" w:rsidP="00587D54">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Әдіс-тәсілдері</w:t>
            </w:r>
          </w:p>
          <w:p w:rsidR="00A016A4" w:rsidRPr="00104FA2" w:rsidRDefault="00A016A4" w:rsidP="00587D54">
            <w:pPr>
              <w:widowControl w:val="0"/>
              <w:suppressAutoHyphens/>
              <w:autoSpaceDN w:val="0"/>
              <w:spacing w:after="0" w:line="240" w:lineRule="auto"/>
              <w:textAlignment w:val="baseline"/>
              <w:rPr>
                <w:rFonts w:ascii="Times New Roman" w:eastAsia="SimSun" w:hAnsi="Times New Roman" w:cs="Mangal"/>
                <w:bCs/>
                <w:kern w:val="3"/>
                <w:sz w:val="20"/>
                <w:szCs w:val="20"/>
                <w:lang w:val="kk-KZ" w:eastAsia="zh-CN" w:bidi="hi-IN"/>
              </w:rPr>
            </w:pPr>
            <w:r w:rsidRPr="00104FA2">
              <w:rPr>
                <w:rFonts w:ascii="Times New Roman" w:eastAsia="SimSun" w:hAnsi="Times New Roman" w:cs="Mangal"/>
                <w:bCs/>
                <w:kern w:val="3"/>
                <w:sz w:val="20"/>
                <w:szCs w:val="20"/>
                <w:lang w:val="kk-KZ" w:eastAsia="zh-CN" w:bidi="hi-IN"/>
              </w:rPr>
              <w:t>1.Сөйлем туралы түсінік беру</w:t>
            </w:r>
          </w:p>
          <w:p w:rsidR="00A016A4" w:rsidRPr="00104FA2" w:rsidRDefault="00A016A4" w:rsidP="00587D54">
            <w:pPr>
              <w:widowControl w:val="0"/>
              <w:suppressAutoHyphens/>
              <w:autoSpaceDN w:val="0"/>
              <w:spacing w:after="0" w:line="240" w:lineRule="auto"/>
              <w:textAlignment w:val="baseline"/>
              <w:rPr>
                <w:rFonts w:ascii="Times New Roman" w:eastAsia="SimSun" w:hAnsi="Times New Roman" w:cs="Mangal"/>
                <w:bCs/>
                <w:kern w:val="3"/>
                <w:sz w:val="20"/>
                <w:szCs w:val="20"/>
                <w:lang w:val="kk-KZ" w:eastAsia="zh-CN" w:bidi="hi-IN"/>
              </w:rPr>
            </w:pPr>
            <w:r w:rsidRPr="00104FA2">
              <w:rPr>
                <w:rFonts w:ascii="Times New Roman" w:eastAsia="SimSun" w:hAnsi="Times New Roman" w:cs="Mangal"/>
                <w:bCs/>
                <w:kern w:val="3"/>
                <w:sz w:val="20"/>
                <w:szCs w:val="20"/>
                <w:lang w:val="kk-KZ" w:eastAsia="zh-CN" w:bidi="hi-IN"/>
              </w:rPr>
              <w:t>2.Балаларға сөздерден сөйлем құрату</w:t>
            </w:r>
          </w:p>
          <w:p w:rsidR="00A016A4" w:rsidRPr="00104FA2" w:rsidRDefault="00A016A4" w:rsidP="00587D54">
            <w:pPr>
              <w:widowControl w:val="0"/>
              <w:suppressAutoHyphens/>
              <w:autoSpaceDN w:val="0"/>
              <w:spacing w:after="0" w:line="240" w:lineRule="auto"/>
              <w:textAlignment w:val="baseline"/>
              <w:rPr>
                <w:rFonts w:ascii="Times New Roman" w:eastAsia="SimSun" w:hAnsi="Times New Roman" w:cs="Mangal"/>
                <w:bCs/>
                <w:kern w:val="3"/>
                <w:sz w:val="20"/>
                <w:szCs w:val="20"/>
                <w:lang w:val="kk-KZ" w:eastAsia="zh-CN" w:bidi="hi-IN"/>
              </w:rPr>
            </w:pPr>
            <w:r w:rsidRPr="00104FA2">
              <w:rPr>
                <w:rFonts w:ascii="Times New Roman" w:eastAsia="SimSun" w:hAnsi="Times New Roman" w:cs="Mangal"/>
                <w:bCs/>
                <w:kern w:val="3"/>
                <w:sz w:val="20"/>
                <w:szCs w:val="20"/>
                <w:lang w:val="kk-KZ" w:eastAsia="zh-CN" w:bidi="hi-IN"/>
              </w:rPr>
              <w:t>3.Сөйлемдерді жолақшалар арқылы сызбасын құрастыру</w:t>
            </w:r>
          </w:p>
          <w:p w:rsidR="00A016A4" w:rsidRPr="00104FA2" w:rsidRDefault="00A016A4" w:rsidP="00587D54">
            <w:pPr>
              <w:widowControl w:val="0"/>
              <w:suppressAutoHyphens/>
              <w:autoSpaceDN w:val="0"/>
              <w:spacing w:after="0" w:line="240" w:lineRule="auto"/>
              <w:textAlignment w:val="baseline"/>
              <w:rPr>
                <w:rFonts w:ascii="Times New Roman" w:eastAsia="SimSun" w:hAnsi="Times New Roman" w:cs="Mangal"/>
                <w:bCs/>
                <w:kern w:val="3"/>
                <w:sz w:val="20"/>
                <w:szCs w:val="20"/>
                <w:lang w:val="kk-KZ" w:eastAsia="zh-CN" w:bidi="hi-IN"/>
              </w:rPr>
            </w:pPr>
            <w:r w:rsidRPr="00104FA2">
              <w:rPr>
                <w:rFonts w:ascii="Times New Roman" w:eastAsia="SimSun" w:hAnsi="Times New Roman" w:cs="Mangal"/>
                <w:bCs/>
                <w:kern w:val="3"/>
                <w:sz w:val="20"/>
                <w:szCs w:val="20"/>
                <w:lang w:val="kk-KZ" w:eastAsia="zh-CN" w:bidi="hi-IN"/>
              </w:rPr>
              <w:t>4.Дидактикалық ойын: «Жылжымалы сөздер»</w:t>
            </w:r>
          </w:p>
          <w:p w:rsidR="00A016A4" w:rsidRPr="00104FA2" w:rsidRDefault="00A016A4" w:rsidP="00587D54">
            <w:pPr>
              <w:spacing w:after="0" w:line="240" w:lineRule="auto"/>
              <w:rPr>
                <w:rFonts w:ascii="Times New Roman" w:eastAsia="Times New Roman" w:hAnsi="Times New Roman" w:cs="Times New Roman"/>
                <w:sz w:val="20"/>
                <w:szCs w:val="20"/>
                <w:lang w:val="kk-KZ"/>
              </w:rPr>
            </w:pPr>
            <w:r w:rsidRPr="00104FA2">
              <w:rPr>
                <w:rFonts w:ascii="Times New Roman" w:eastAsia="SimSun" w:hAnsi="Times New Roman" w:cs="Mangal"/>
                <w:bCs/>
                <w:kern w:val="3"/>
                <w:sz w:val="20"/>
                <w:szCs w:val="20"/>
                <w:lang w:val="kk-KZ" w:eastAsia="zh-CN" w:bidi="hi-IN"/>
              </w:rPr>
              <w:t>5.Қорытынды</w:t>
            </w:r>
          </w:p>
        </w:tc>
      </w:tr>
      <w:tr w:rsidR="00A016A4" w:rsidRPr="006616B5" w:rsidTr="00EC65C0">
        <w:trPr>
          <w:gridAfter w:val="1"/>
          <w:wAfter w:w="40" w:type="dxa"/>
          <w:trHeight w:val="70"/>
        </w:trPr>
        <w:tc>
          <w:tcPr>
            <w:tcW w:w="1692" w:type="dxa"/>
            <w:tcBorders>
              <w:top w:val="single" w:sz="4" w:space="0" w:color="auto"/>
              <w:left w:val="single" w:sz="4" w:space="0" w:color="000000"/>
              <w:bottom w:val="nil"/>
              <w:right w:val="single" w:sz="4" w:space="0" w:color="000000"/>
            </w:tcBorders>
            <w:vAlign w:val="center"/>
            <w:hideMark/>
          </w:tcPr>
          <w:p w:rsidR="00A016A4" w:rsidRPr="00104FA2" w:rsidRDefault="00A016A4" w:rsidP="00587D54">
            <w:pPr>
              <w:spacing w:after="0" w:line="240" w:lineRule="auto"/>
              <w:rPr>
                <w:rFonts w:ascii="Times New Roman" w:eastAsia="Times New Roman" w:hAnsi="Times New Roman" w:cs="Times New Roman"/>
                <w:b/>
                <w:color w:val="000000"/>
                <w:sz w:val="20"/>
                <w:szCs w:val="20"/>
                <w:lang w:val="kk-KZ"/>
              </w:rPr>
            </w:pPr>
            <w:r w:rsidRPr="00104FA2">
              <w:rPr>
                <w:rFonts w:ascii="Times New Roman" w:eastAsia="Times New Roman" w:hAnsi="Times New Roman" w:cs="Times New Roman"/>
                <w:b/>
                <w:color w:val="000000"/>
                <w:sz w:val="20"/>
                <w:szCs w:val="20"/>
                <w:lang w:val="kk-KZ"/>
              </w:rPr>
              <w:lastRenderedPageBreak/>
              <w:t>Баланың жеке даму картасына сәйкес жеке жұмыс</w:t>
            </w:r>
          </w:p>
        </w:tc>
        <w:tc>
          <w:tcPr>
            <w:tcW w:w="2559" w:type="dxa"/>
            <w:gridSpan w:val="3"/>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A016A4" w:rsidRPr="00893970" w:rsidRDefault="00A016A4" w:rsidP="00587D54">
            <w:pPr>
              <w:spacing w:after="0" w:line="240" w:lineRule="auto"/>
              <w:ind w:right="-108"/>
              <w:rPr>
                <w:rFonts w:ascii="Times New Roman" w:eastAsia="Times New Roman" w:hAnsi="Times New Roman" w:cs="Times New Roman"/>
                <w:sz w:val="20"/>
                <w:szCs w:val="20"/>
                <w:lang w:val="kk-KZ"/>
              </w:rPr>
            </w:pPr>
            <w:r w:rsidRPr="00893970">
              <w:rPr>
                <w:rFonts w:ascii="Times New Roman" w:hAnsi="Times New Roman"/>
                <w:sz w:val="20"/>
                <w:szCs w:val="20"/>
                <w:lang w:val="kk-KZ"/>
              </w:rPr>
              <w:t xml:space="preserve">Мейрамбек Нұржан </w:t>
            </w:r>
            <w:r w:rsidRPr="00893970">
              <w:rPr>
                <w:rFonts w:ascii="Times New Roman" w:eastAsia="Calibri" w:hAnsi="Times New Roman" w:cs="Times New Roman"/>
                <w:sz w:val="20"/>
                <w:szCs w:val="20"/>
                <w:lang w:val="kk-KZ"/>
              </w:rPr>
              <w:t>Фотосуретте бейнеленген достарын атап беру. </w:t>
            </w:r>
            <w:r w:rsidRPr="00893970">
              <w:rPr>
                <w:rFonts w:ascii="Times New Roman" w:eastAsia="Calibri" w:hAnsi="Times New Roman" w:cs="Times New Roman"/>
                <w:sz w:val="20"/>
                <w:szCs w:val="20"/>
                <w:lang w:val="kk-KZ"/>
              </w:rPr>
              <w:br/>
            </w:r>
          </w:p>
        </w:tc>
        <w:tc>
          <w:tcPr>
            <w:tcW w:w="3532" w:type="dxa"/>
            <w:gridSpan w:val="3"/>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A016A4" w:rsidRPr="00893970" w:rsidRDefault="00A016A4" w:rsidP="00587D54">
            <w:pPr>
              <w:spacing w:after="0" w:line="240" w:lineRule="auto"/>
              <w:rPr>
                <w:rFonts w:ascii="Times New Roman" w:eastAsia="Times New Roman" w:hAnsi="Times New Roman" w:cs="Times New Roman"/>
                <w:sz w:val="20"/>
                <w:szCs w:val="20"/>
                <w:lang w:val="kk-KZ"/>
              </w:rPr>
            </w:pPr>
            <w:r w:rsidRPr="00893970">
              <w:rPr>
                <w:rFonts w:ascii="Times New Roman" w:hAnsi="Times New Roman"/>
                <w:sz w:val="20"/>
                <w:szCs w:val="20"/>
                <w:lang w:val="kk-KZ"/>
              </w:rPr>
              <w:t xml:space="preserve">Қаби Бекасыл </w:t>
            </w:r>
            <w:r w:rsidRPr="00893970">
              <w:rPr>
                <w:rFonts w:ascii="Times New Roman" w:eastAsia="Calibri" w:hAnsi="Times New Roman" w:cs="Times New Roman"/>
                <w:sz w:val="20"/>
                <w:szCs w:val="20"/>
                <w:lang w:val="kk-KZ"/>
              </w:rPr>
              <w:t xml:space="preserve"> дыбыстық жаттығулар арқылы сөйлеу тілі мен ойлау қабілетін дамыту</w:t>
            </w:r>
          </w:p>
        </w:tc>
        <w:tc>
          <w:tcPr>
            <w:tcW w:w="2409"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A016A4" w:rsidRPr="00893970" w:rsidRDefault="00A016A4" w:rsidP="00587D54">
            <w:pPr>
              <w:spacing w:after="0" w:line="240" w:lineRule="auto"/>
              <w:ind w:right="-108"/>
              <w:rPr>
                <w:rFonts w:ascii="Times New Roman" w:hAnsi="Times New Roman"/>
                <w:sz w:val="20"/>
                <w:szCs w:val="20"/>
                <w:lang w:val="kk-KZ"/>
              </w:rPr>
            </w:pPr>
            <w:r w:rsidRPr="00893970">
              <w:rPr>
                <w:rFonts w:ascii="Times New Roman" w:eastAsia="Calibri" w:hAnsi="Times New Roman" w:cs="Times New Roman"/>
                <w:sz w:val="20"/>
                <w:szCs w:val="20"/>
                <w:lang w:val="kk-KZ"/>
              </w:rPr>
              <w:t>Манас Айдария</w:t>
            </w:r>
          </w:p>
          <w:p w:rsidR="00A016A4" w:rsidRPr="00893970" w:rsidRDefault="00A016A4" w:rsidP="00587D54">
            <w:pPr>
              <w:spacing w:after="0" w:line="240" w:lineRule="auto"/>
              <w:rPr>
                <w:rFonts w:ascii="Times New Roman" w:eastAsia="Calibri" w:hAnsi="Times New Roman" w:cs="Times New Roman"/>
                <w:sz w:val="20"/>
                <w:szCs w:val="20"/>
                <w:lang w:val="kk-KZ"/>
              </w:rPr>
            </w:pPr>
            <w:r w:rsidRPr="00893970">
              <w:rPr>
                <w:rFonts w:ascii="Times New Roman" w:eastAsia="Calibri" w:hAnsi="Times New Roman" w:cs="Times New Roman"/>
                <w:sz w:val="20"/>
                <w:szCs w:val="20"/>
                <w:lang w:val="kk-KZ"/>
              </w:rPr>
              <w:t>ұзын-қысқа, жуан-жіңішке, ұзындығы бірдей деген өлшемдерді салыстыруға жаттықтыру</w:t>
            </w:r>
          </w:p>
        </w:tc>
        <w:tc>
          <w:tcPr>
            <w:tcW w:w="2557"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A016A4" w:rsidRPr="00893970" w:rsidRDefault="00A016A4" w:rsidP="00587D54">
            <w:pPr>
              <w:spacing w:after="0" w:line="240" w:lineRule="auto"/>
              <w:rPr>
                <w:rFonts w:ascii="Times New Roman" w:hAnsi="Times New Roman"/>
                <w:sz w:val="20"/>
                <w:szCs w:val="20"/>
                <w:lang w:val="kk-KZ"/>
              </w:rPr>
            </w:pPr>
            <w:r w:rsidRPr="00893970">
              <w:rPr>
                <w:rFonts w:ascii="Times New Roman" w:hAnsi="Times New Roman"/>
                <w:sz w:val="20"/>
                <w:szCs w:val="20"/>
                <w:lang w:val="kk-KZ"/>
              </w:rPr>
              <w:t xml:space="preserve">Жаңабай </w:t>
            </w:r>
            <w:r w:rsidR="006616B5">
              <w:rPr>
                <w:rFonts w:ascii="Times New Roman" w:hAnsi="Times New Roman"/>
                <w:sz w:val="20"/>
                <w:szCs w:val="20"/>
                <w:lang w:val="kk-KZ"/>
              </w:rPr>
              <w:t>Астана</w:t>
            </w:r>
          </w:p>
          <w:p w:rsidR="00A016A4" w:rsidRPr="00893970" w:rsidRDefault="00A016A4" w:rsidP="00587D54">
            <w:pPr>
              <w:spacing w:after="0" w:line="240" w:lineRule="auto"/>
              <w:rPr>
                <w:rFonts w:ascii="Times New Roman" w:eastAsia="Calibri" w:hAnsi="Times New Roman" w:cs="Times New Roman"/>
                <w:sz w:val="20"/>
                <w:szCs w:val="20"/>
                <w:lang w:val="kk-KZ"/>
              </w:rPr>
            </w:pPr>
            <w:r w:rsidRPr="00893970">
              <w:rPr>
                <w:rFonts w:ascii="Times New Roman" w:eastAsia="Times New Roman" w:hAnsi="Times New Roman" w:cs="Times New Roman"/>
                <w:sz w:val="20"/>
                <w:szCs w:val="20"/>
                <w:lang w:val="kk-KZ"/>
              </w:rPr>
              <w:t>заттарды топтастыруға жаттықтыру, өз бетінше тапсырманы орындауға дағдыландыру, ойлау қабілетін дамыту</w:t>
            </w:r>
          </w:p>
        </w:tc>
        <w:tc>
          <w:tcPr>
            <w:tcW w:w="3118"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A016A4" w:rsidRPr="00893970" w:rsidRDefault="00A016A4" w:rsidP="00587D54">
            <w:pPr>
              <w:spacing w:after="0" w:line="240" w:lineRule="auto"/>
              <w:rPr>
                <w:rFonts w:ascii="Times New Roman" w:eastAsia="Times New Roman" w:hAnsi="Times New Roman" w:cs="Times New Roman"/>
                <w:sz w:val="20"/>
                <w:szCs w:val="20"/>
                <w:lang w:val="kk-KZ"/>
              </w:rPr>
            </w:pPr>
            <w:r w:rsidRPr="00893970">
              <w:rPr>
                <w:rFonts w:ascii="Times New Roman" w:hAnsi="Times New Roman"/>
                <w:sz w:val="20"/>
                <w:szCs w:val="20"/>
                <w:lang w:val="kk-KZ"/>
              </w:rPr>
              <w:t xml:space="preserve">Жанбусинов Мейірхан                   </w:t>
            </w:r>
            <w:r w:rsidRPr="00893970">
              <w:rPr>
                <w:rFonts w:ascii="Times New Roman" w:eastAsia="Calibri" w:hAnsi="Times New Roman" w:cs="Times New Roman"/>
                <w:sz w:val="20"/>
                <w:szCs w:val="20"/>
                <w:lang w:val="kk-KZ"/>
              </w:rPr>
              <w:t>«Үйшік құрастыр»  отбасы туралы әңгімелесу</w:t>
            </w:r>
          </w:p>
          <w:p w:rsidR="00A016A4" w:rsidRPr="00893970" w:rsidRDefault="00A016A4" w:rsidP="00587D54">
            <w:pPr>
              <w:spacing w:after="0" w:line="240" w:lineRule="auto"/>
              <w:rPr>
                <w:rFonts w:ascii="Times New Roman" w:eastAsia="Times New Roman" w:hAnsi="Times New Roman" w:cs="Times New Roman"/>
                <w:sz w:val="20"/>
                <w:szCs w:val="20"/>
                <w:lang w:val="kk-KZ"/>
              </w:rPr>
            </w:pPr>
          </w:p>
        </w:tc>
      </w:tr>
      <w:tr w:rsidR="00A016A4" w:rsidRPr="00104FA2" w:rsidTr="00EC65C0">
        <w:trPr>
          <w:gridAfter w:val="1"/>
          <w:wAfter w:w="40" w:type="dxa"/>
          <w:trHeight w:val="216"/>
        </w:trPr>
        <w:tc>
          <w:tcPr>
            <w:tcW w:w="1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016A4" w:rsidRPr="00104FA2" w:rsidRDefault="00A016A4" w:rsidP="00587D54">
            <w:pPr>
              <w:spacing w:after="0" w:line="240" w:lineRule="auto"/>
              <w:rPr>
                <w:rFonts w:ascii="Times New Roman" w:eastAsia="Times New Roman" w:hAnsi="Times New Roman" w:cs="Times New Roman"/>
                <w:b/>
                <w:iCs/>
                <w:color w:val="000000"/>
                <w:sz w:val="20"/>
                <w:szCs w:val="20"/>
              </w:rPr>
            </w:pPr>
            <w:r w:rsidRPr="00104FA2">
              <w:rPr>
                <w:rFonts w:ascii="Times New Roman" w:eastAsia="Times New Roman" w:hAnsi="Times New Roman" w:cs="Times New Roman"/>
                <w:b/>
                <w:bCs/>
                <w:iCs/>
                <w:color w:val="000000"/>
                <w:sz w:val="20"/>
                <w:szCs w:val="20"/>
                <w:lang w:val="kk-KZ"/>
              </w:rPr>
              <w:t>Серуенге дайындық</w:t>
            </w:r>
          </w:p>
        </w:tc>
        <w:tc>
          <w:tcPr>
            <w:tcW w:w="1417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016A4" w:rsidRPr="00104FA2" w:rsidRDefault="00A016A4" w:rsidP="00587D54">
            <w:pPr>
              <w:spacing w:after="0" w:line="240" w:lineRule="auto"/>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үйрету.Серуенге шығу. </w:t>
            </w:r>
          </w:p>
        </w:tc>
      </w:tr>
      <w:tr w:rsidR="00A016A4" w:rsidRPr="006616B5" w:rsidTr="00EC65C0">
        <w:trPr>
          <w:gridAfter w:val="1"/>
          <w:wAfter w:w="40" w:type="dxa"/>
          <w:trHeight w:val="424"/>
        </w:trPr>
        <w:tc>
          <w:tcPr>
            <w:tcW w:w="1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016A4" w:rsidRPr="00104FA2" w:rsidRDefault="00A016A4" w:rsidP="00587D54">
            <w:pPr>
              <w:spacing w:after="0" w:line="240" w:lineRule="auto"/>
              <w:rPr>
                <w:rFonts w:ascii="Times New Roman" w:eastAsia="Calibri" w:hAnsi="Times New Roman" w:cs="Times New Roman"/>
                <w:b/>
                <w:bCs/>
                <w:iCs/>
                <w:color w:val="000000"/>
                <w:sz w:val="20"/>
                <w:szCs w:val="20"/>
                <w:lang w:val="kk-KZ"/>
              </w:rPr>
            </w:pPr>
            <w:r w:rsidRPr="00104FA2">
              <w:rPr>
                <w:rFonts w:ascii="Times New Roman" w:eastAsia="Times New Roman" w:hAnsi="Times New Roman" w:cs="Times New Roman"/>
                <w:b/>
                <w:bCs/>
                <w:iCs/>
                <w:color w:val="000000"/>
                <w:sz w:val="20"/>
                <w:szCs w:val="20"/>
                <w:lang w:val="kk-KZ"/>
              </w:rPr>
              <w:t>Серуеннен оралу</w:t>
            </w:r>
          </w:p>
        </w:tc>
        <w:tc>
          <w:tcPr>
            <w:tcW w:w="1417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016A4" w:rsidRPr="00104FA2" w:rsidRDefault="00A016A4" w:rsidP="00587D54">
            <w:pPr>
              <w:spacing w:after="0" w:line="240" w:lineRule="auto"/>
              <w:rPr>
                <w:rFonts w:ascii="Times New Roman" w:eastAsia="Calibri" w:hAnsi="Times New Roman" w:cs="Times New Roman"/>
                <w:color w:val="000000"/>
                <w:sz w:val="20"/>
                <w:szCs w:val="20"/>
                <w:lang w:val="kk-KZ"/>
              </w:rPr>
            </w:pPr>
            <w:r w:rsidRPr="00104FA2">
              <w:rPr>
                <w:rFonts w:ascii="Times New Roman" w:eastAsia="Times New Roman" w:hAnsi="Times New Roman" w:cs="Times New Roman"/>
                <w:color w:val="000000"/>
                <w:sz w:val="20"/>
                <w:szCs w:val="20"/>
                <w:lang w:val="kk-KZ"/>
              </w:rPr>
              <w:t>Серуенге қызығушылық туғызу. Балалармен жеке әңгімелесу: «Менің отбасым» Тақырыбында әңгіме жүргізу.</w:t>
            </w:r>
          </w:p>
        </w:tc>
      </w:tr>
      <w:tr w:rsidR="00A016A4" w:rsidRPr="006616B5" w:rsidTr="00EC65C0">
        <w:trPr>
          <w:gridAfter w:val="1"/>
          <w:wAfter w:w="40" w:type="dxa"/>
          <w:trHeight w:val="1242"/>
        </w:trPr>
        <w:tc>
          <w:tcPr>
            <w:tcW w:w="1692" w:type="dxa"/>
            <w:tcBorders>
              <w:top w:val="single" w:sz="4" w:space="0" w:color="000000"/>
              <w:left w:val="single" w:sz="4" w:space="0" w:color="000000"/>
              <w:bottom w:val="single" w:sz="4" w:space="0" w:color="000000"/>
              <w:right w:val="single" w:sz="4" w:space="0" w:color="000000"/>
            </w:tcBorders>
            <w:shd w:val="clear" w:color="auto" w:fill="FFFFFF"/>
            <w:hideMark/>
          </w:tcPr>
          <w:p w:rsidR="00A016A4" w:rsidRPr="00104FA2" w:rsidRDefault="00A016A4" w:rsidP="00587D54">
            <w:pPr>
              <w:spacing w:after="0" w:line="240" w:lineRule="auto"/>
              <w:rPr>
                <w:rFonts w:ascii="Times New Roman" w:eastAsia="Times New Roman" w:hAnsi="Times New Roman" w:cs="Times New Roman"/>
                <w:b/>
                <w:color w:val="000000"/>
                <w:sz w:val="20"/>
                <w:szCs w:val="20"/>
                <w:lang w:val="kk-KZ"/>
              </w:rPr>
            </w:pPr>
            <w:r w:rsidRPr="00104FA2">
              <w:rPr>
                <w:rFonts w:ascii="Times New Roman" w:eastAsia="Times New Roman" w:hAnsi="Times New Roman" w:cs="Times New Roman"/>
                <w:b/>
                <w:color w:val="000000"/>
                <w:sz w:val="20"/>
                <w:szCs w:val="20"/>
                <w:lang w:val="kk-KZ"/>
              </w:rPr>
              <w:t>Балалардың үйге оралуы</w:t>
            </w:r>
          </w:p>
          <w:p w:rsidR="00A016A4" w:rsidRPr="00104FA2" w:rsidRDefault="00A016A4" w:rsidP="00587D54">
            <w:pPr>
              <w:spacing w:after="0" w:line="240" w:lineRule="auto"/>
              <w:rPr>
                <w:rFonts w:ascii="Times New Roman" w:eastAsia="Times New Roman" w:hAnsi="Times New Roman" w:cs="Times New Roman"/>
                <w:b/>
                <w:color w:val="000000"/>
                <w:sz w:val="20"/>
                <w:szCs w:val="20"/>
                <w:lang w:val="kk-KZ"/>
              </w:rPr>
            </w:pPr>
            <w:r w:rsidRPr="00104FA2">
              <w:rPr>
                <w:rFonts w:ascii="Times New Roman" w:eastAsia="Times New Roman" w:hAnsi="Times New Roman" w:cs="Times New Roman"/>
                <w:b/>
                <w:color w:val="000000"/>
                <w:sz w:val="20"/>
                <w:szCs w:val="20"/>
                <w:lang w:val="kk-KZ"/>
              </w:rPr>
              <w:t>Ата-анамен сұхбаттасу</w:t>
            </w:r>
          </w:p>
        </w:tc>
        <w:tc>
          <w:tcPr>
            <w:tcW w:w="1417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016A4" w:rsidRPr="00104FA2" w:rsidRDefault="00A016A4" w:rsidP="00587D54">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 xml:space="preserve">Ата-аналармен балалардың денсаулығы  және тазалығы </w:t>
            </w:r>
            <w:r w:rsidRPr="00104FA2">
              <w:rPr>
                <w:rFonts w:ascii="Times New Roman" w:eastAsia="Times New Roman" w:hAnsi="Times New Roman" w:cs="Times New Roman"/>
                <w:color w:val="000000"/>
                <w:sz w:val="20"/>
                <w:szCs w:val="20"/>
                <w:lang w:val="kk-KZ"/>
              </w:rPr>
              <w:t>Ата-аналарға балаларды уақытында алып келуін және уақытында алып кетуін ескерту.</w:t>
            </w:r>
            <w:r w:rsidRPr="00104FA2">
              <w:rPr>
                <w:rFonts w:ascii="Times New Roman" w:eastAsia="Times New Roman" w:hAnsi="Times New Roman" w:cs="Times New Roman"/>
                <w:sz w:val="20"/>
                <w:szCs w:val="20"/>
                <w:lang w:val="kk-KZ"/>
              </w:rPr>
              <w:t>жөнінде әңгімелесу.</w:t>
            </w:r>
          </w:p>
        </w:tc>
      </w:tr>
    </w:tbl>
    <w:p w:rsidR="002D302E" w:rsidRDefault="00CD6778" w:rsidP="00406BF5">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br w:type="page"/>
      </w:r>
    </w:p>
    <w:p w:rsidR="002D302E" w:rsidRDefault="002D302E" w:rsidP="00406BF5">
      <w:pPr>
        <w:spacing w:after="0" w:line="240" w:lineRule="auto"/>
        <w:rPr>
          <w:rFonts w:ascii="Times New Roman" w:eastAsia="Times New Roman" w:hAnsi="Times New Roman" w:cs="Times New Roman"/>
          <w:b/>
          <w:sz w:val="20"/>
          <w:szCs w:val="20"/>
          <w:lang w:val="kk-KZ"/>
        </w:rPr>
      </w:pPr>
    </w:p>
    <w:p w:rsidR="00CD6778" w:rsidRPr="00104FA2" w:rsidRDefault="00406BF5" w:rsidP="00406BF5">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 xml:space="preserve">Бекітемін:-----------------                                           </w:t>
      </w:r>
      <w:r w:rsidR="00CD6778" w:rsidRPr="00104FA2">
        <w:rPr>
          <w:rFonts w:ascii="Times New Roman" w:eastAsia="Times New Roman" w:hAnsi="Times New Roman" w:cs="Times New Roman"/>
          <w:b/>
          <w:sz w:val="20"/>
          <w:szCs w:val="20"/>
          <w:lang w:val="kk-KZ"/>
        </w:rPr>
        <w:t>Балалардың өмірі мен тәрбиесін ұйымдастыру  циклограммасы</w:t>
      </w:r>
    </w:p>
    <w:p w:rsidR="00CD6778" w:rsidRPr="00104FA2" w:rsidRDefault="002F4C5F" w:rsidP="00CD6778">
      <w:pPr>
        <w:spacing w:after="0" w:line="240" w:lineRule="auto"/>
        <w:jc w:val="center"/>
        <w:rPr>
          <w:rFonts w:ascii="Times New Roman" w:eastAsia="Times New Roman" w:hAnsi="Times New Roman" w:cs="Times New Roman"/>
          <w:b/>
          <w:bCs/>
          <w:color w:val="000000"/>
          <w:sz w:val="20"/>
          <w:szCs w:val="20"/>
          <w:lang w:val="kk-KZ"/>
        </w:rPr>
      </w:pPr>
      <w:r w:rsidRPr="00104FA2">
        <w:rPr>
          <w:rFonts w:ascii="Times New Roman" w:eastAsia="Times New Roman" w:hAnsi="Times New Roman" w:cs="Times New Roman"/>
          <w:b/>
          <w:sz w:val="20"/>
          <w:szCs w:val="20"/>
          <w:lang w:val="kk-KZ"/>
        </w:rPr>
        <w:t xml:space="preserve">Қыркүйек айының </w:t>
      </w:r>
      <w:r w:rsidR="00EC65C0" w:rsidRPr="003B400C">
        <w:rPr>
          <w:rFonts w:ascii="Times New Roman" w:eastAsia="Times New Roman" w:hAnsi="Times New Roman" w:cs="Times New Roman"/>
          <w:b/>
          <w:sz w:val="20"/>
          <w:szCs w:val="20"/>
          <w:lang w:val="kk-KZ"/>
        </w:rPr>
        <w:t>I</w:t>
      </w:r>
      <w:r w:rsidR="00EC65C0">
        <w:rPr>
          <w:rFonts w:ascii="Times New Roman" w:eastAsia="Times New Roman" w:hAnsi="Times New Roman" w:cs="Times New Roman"/>
          <w:b/>
          <w:sz w:val="20"/>
          <w:szCs w:val="20"/>
          <w:lang w:val="kk-KZ"/>
        </w:rPr>
        <w:t>V</w:t>
      </w:r>
      <w:r w:rsidR="00CD6778" w:rsidRPr="00104FA2">
        <w:rPr>
          <w:rFonts w:ascii="Times New Roman" w:eastAsia="Times New Roman" w:hAnsi="Times New Roman" w:cs="Times New Roman"/>
          <w:b/>
          <w:sz w:val="20"/>
          <w:szCs w:val="20"/>
          <w:lang w:val="kk-KZ"/>
        </w:rPr>
        <w:t xml:space="preserve"> - апта</w:t>
      </w:r>
      <w:r w:rsidRPr="00104FA2">
        <w:rPr>
          <w:rFonts w:ascii="Times New Roman" w:eastAsia="Times New Roman" w:hAnsi="Times New Roman" w:cs="Times New Roman"/>
          <w:b/>
          <w:bCs/>
          <w:iCs/>
          <w:color w:val="000000"/>
          <w:sz w:val="20"/>
          <w:szCs w:val="20"/>
          <w:lang w:val="kk-KZ"/>
        </w:rPr>
        <w:t xml:space="preserve"> (</w:t>
      </w:r>
      <w:r w:rsidR="002F576D">
        <w:rPr>
          <w:rFonts w:ascii="Times New Roman" w:eastAsia="Times New Roman" w:hAnsi="Times New Roman" w:cs="Times New Roman"/>
          <w:b/>
          <w:bCs/>
          <w:iCs/>
          <w:color w:val="000000"/>
          <w:sz w:val="20"/>
          <w:szCs w:val="20"/>
          <w:lang w:val="kk-KZ"/>
        </w:rPr>
        <w:t>20</w:t>
      </w:r>
      <w:r w:rsidRPr="00104FA2">
        <w:rPr>
          <w:rFonts w:ascii="Times New Roman" w:eastAsia="Times New Roman" w:hAnsi="Times New Roman" w:cs="Times New Roman"/>
          <w:b/>
          <w:bCs/>
          <w:iCs/>
          <w:color w:val="000000"/>
          <w:sz w:val="20"/>
          <w:szCs w:val="20"/>
          <w:lang w:val="kk-KZ"/>
        </w:rPr>
        <w:t>–25.09.</w:t>
      </w:r>
      <w:r w:rsidR="00662DEE" w:rsidRPr="00104FA2">
        <w:rPr>
          <w:rFonts w:ascii="Times New Roman" w:eastAsia="Times New Roman" w:hAnsi="Times New Roman" w:cs="Times New Roman"/>
          <w:b/>
          <w:bCs/>
          <w:iCs/>
          <w:color w:val="000000"/>
          <w:sz w:val="20"/>
          <w:szCs w:val="20"/>
          <w:lang w:val="kk-KZ"/>
        </w:rPr>
        <w:t xml:space="preserve"> 2019</w:t>
      </w:r>
      <w:r w:rsidR="00CD6778" w:rsidRPr="00104FA2">
        <w:rPr>
          <w:rFonts w:ascii="Times New Roman" w:eastAsia="Times New Roman" w:hAnsi="Times New Roman" w:cs="Times New Roman"/>
          <w:b/>
          <w:bCs/>
          <w:iCs/>
          <w:color w:val="000000"/>
          <w:sz w:val="20"/>
          <w:szCs w:val="20"/>
          <w:lang w:val="kk-KZ"/>
        </w:rPr>
        <w:t xml:space="preserve"> ж</w:t>
      </w:r>
      <w:r w:rsidR="002D2284">
        <w:rPr>
          <w:rFonts w:ascii="Times New Roman" w:eastAsia="Times New Roman" w:hAnsi="Times New Roman" w:cs="Times New Roman"/>
          <w:b/>
          <w:bCs/>
          <w:iCs/>
          <w:color w:val="000000"/>
          <w:sz w:val="20"/>
          <w:szCs w:val="20"/>
          <w:lang w:val="kk-KZ"/>
        </w:rPr>
        <w:t xml:space="preserve">) </w:t>
      </w:r>
      <w:r w:rsidRPr="00104FA2">
        <w:rPr>
          <w:rFonts w:ascii="Times New Roman" w:eastAsia="Times New Roman" w:hAnsi="Times New Roman" w:cs="Times New Roman"/>
          <w:b/>
          <w:bCs/>
          <w:iCs/>
          <w:color w:val="000000"/>
          <w:sz w:val="20"/>
          <w:szCs w:val="20"/>
          <w:lang w:val="kk-KZ"/>
        </w:rPr>
        <w:t xml:space="preserve"> Ересек Ақкөгершін</w:t>
      </w:r>
      <w:r w:rsidR="004C4D61" w:rsidRPr="00104FA2">
        <w:rPr>
          <w:rFonts w:ascii="Times New Roman" w:eastAsia="Times New Roman" w:hAnsi="Times New Roman" w:cs="Times New Roman"/>
          <w:b/>
          <w:bCs/>
          <w:color w:val="000000"/>
          <w:sz w:val="20"/>
          <w:szCs w:val="20"/>
          <w:lang w:val="kk-KZ"/>
        </w:rPr>
        <w:t>«</w:t>
      </w:r>
      <w:r w:rsidR="00CD6778" w:rsidRPr="00104FA2">
        <w:rPr>
          <w:rFonts w:ascii="Times New Roman" w:eastAsia="Times New Roman" w:hAnsi="Times New Roman" w:cs="Times New Roman"/>
          <w:b/>
          <w:bCs/>
          <w:color w:val="000000"/>
          <w:sz w:val="20"/>
          <w:szCs w:val="20"/>
          <w:lang w:val="kk-KZ"/>
        </w:rPr>
        <w:t>» тобы</w:t>
      </w:r>
    </w:p>
    <w:p w:rsidR="00CD6778" w:rsidRPr="002D302E" w:rsidRDefault="00CD6778" w:rsidP="00CD6778">
      <w:pPr>
        <w:spacing w:after="0" w:line="240" w:lineRule="auto"/>
        <w:jc w:val="center"/>
        <w:rPr>
          <w:rFonts w:ascii="Times New Roman" w:eastAsia="Times New Roman" w:hAnsi="Times New Roman" w:cs="Times New Roman"/>
          <w:b/>
          <w:sz w:val="20"/>
          <w:szCs w:val="20"/>
          <w:lang w:val="kk-KZ"/>
        </w:rPr>
      </w:pPr>
      <w:r w:rsidRPr="002D302E">
        <w:rPr>
          <w:rFonts w:ascii="Times New Roman" w:eastAsia="Times New Roman" w:hAnsi="Times New Roman" w:cs="Times New Roman"/>
          <w:b/>
          <w:bCs/>
          <w:sz w:val="20"/>
          <w:szCs w:val="20"/>
          <w:lang w:val="kk-KZ"/>
        </w:rPr>
        <w:t xml:space="preserve">Өтпелі тақырып: </w:t>
      </w:r>
      <w:r w:rsidRPr="002D302E">
        <w:rPr>
          <w:rFonts w:ascii="Times New Roman" w:eastAsia="Times New Roman" w:hAnsi="Times New Roman" w:cs="Times New Roman"/>
          <w:b/>
          <w:sz w:val="20"/>
          <w:szCs w:val="20"/>
          <w:lang w:val="kk-KZ"/>
        </w:rPr>
        <w:t>«Отбасы  және  балабақша»</w:t>
      </w:r>
    </w:p>
    <w:p w:rsidR="00CD6778" w:rsidRPr="002D302E" w:rsidRDefault="002D2284" w:rsidP="00CD6778">
      <w:pPr>
        <w:spacing w:after="0" w:line="240" w:lineRule="auto"/>
        <w:jc w:val="center"/>
        <w:rPr>
          <w:rFonts w:ascii="Times New Roman" w:eastAsia="Times New Roman" w:hAnsi="Times New Roman" w:cs="Times New Roman"/>
          <w:b/>
          <w:sz w:val="20"/>
          <w:szCs w:val="20"/>
          <w:lang w:val="kk-KZ"/>
        </w:rPr>
      </w:pPr>
      <w:r w:rsidRPr="002D302E">
        <w:rPr>
          <w:rFonts w:ascii="Times New Roman" w:eastAsia="Times New Roman" w:hAnsi="Times New Roman" w:cs="Times New Roman"/>
          <w:b/>
          <w:sz w:val="20"/>
          <w:szCs w:val="20"/>
          <w:lang w:val="kk-KZ"/>
        </w:rPr>
        <w:t>Апта</w:t>
      </w:r>
      <w:r w:rsidR="00CD6778" w:rsidRPr="002D302E">
        <w:rPr>
          <w:rFonts w:ascii="Times New Roman" w:eastAsia="Times New Roman" w:hAnsi="Times New Roman" w:cs="Times New Roman"/>
          <w:b/>
          <w:sz w:val="20"/>
          <w:szCs w:val="20"/>
          <w:lang w:val="kk-KZ"/>
        </w:rPr>
        <w:t xml:space="preserve"> тақырып: «Табиғат  бұрышы»</w:t>
      </w:r>
    </w:p>
    <w:p w:rsidR="00CD6778" w:rsidRPr="00104FA2" w:rsidRDefault="00CD6778" w:rsidP="00CD6778">
      <w:pPr>
        <w:spacing w:after="0" w:line="240" w:lineRule="auto"/>
        <w:rPr>
          <w:rFonts w:ascii="Times New Roman" w:eastAsia="Times New Roman" w:hAnsi="Times New Roman" w:cs="Times New Roman"/>
          <w:color w:val="000000"/>
          <w:sz w:val="20"/>
          <w:szCs w:val="20"/>
          <w:shd w:val="clear" w:color="auto" w:fill="FFFFFF"/>
          <w:lang w:val="en-US"/>
        </w:rPr>
      </w:pPr>
      <w:r w:rsidRPr="00104FA2">
        <w:rPr>
          <w:rFonts w:ascii="Times New Roman" w:eastAsia="Times New Roman" w:hAnsi="Times New Roman" w:cs="Times New Roman"/>
          <w:b/>
          <w:sz w:val="20"/>
          <w:szCs w:val="20"/>
          <w:lang w:val="kk-KZ"/>
        </w:rPr>
        <w:t>Мақсаты:</w:t>
      </w:r>
      <w:r w:rsidRPr="00104FA2">
        <w:rPr>
          <w:rFonts w:ascii="Times New Roman" w:eastAsia="Times New Roman" w:hAnsi="Times New Roman" w:cs="Times New Roman"/>
          <w:color w:val="000000"/>
          <w:sz w:val="20"/>
          <w:szCs w:val="20"/>
          <w:shd w:val="clear" w:color="auto" w:fill="FFFFFF"/>
          <w:lang w:val="kk-KZ"/>
        </w:rPr>
        <w:t xml:space="preserve"> Табиғат бұрышы туралы түсінік беру.Оның ішінде бөлме өсімдіктері туралы түсінік беру.Гүлдің атауларын,сырт келбетін,жеке бөлшек атауларын дұрыс айтуын,оларды баптап күту ережелерімен таныстыру. Өсінді отырғызу жолын көрсетіп,табиғатты аялауға,сүюге тәрбиелеу.</w:t>
      </w:r>
    </w:p>
    <w:tbl>
      <w:tblPr>
        <w:tblW w:w="15887" w:type="dxa"/>
        <w:tblInd w:w="-421" w:type="dxa"/>
        <w:tblLayout w:type="fixed"/>
        <w:tblCellMar>
          <w:left w:w="0" w:type="dxa"/>
          <w:right w:w="0" w:type="dxa"/>
        </w:tblCellMar>
        <w:tblLook w:val="00A0" w:firstRow="1" w:lastRow="0" w:firstColumn="1" w:lastColumn="0" w:noHBand="0" w:noVBand="0"/>
      </w:tblPr>
      <w:tblGrid>
        <w:gridCol w:w="1843"/>
        <w:gridCol w:w="2401"/>
        <w:gridCol w:w="2843"/>
        <w:gridCol w:w="60"/>
        <w:gridCol w:w="73"/>
        <w:gridCol w:w="142"/>
        <w:gridCol w:w="10"/>
        <w:gridCol w:w="2683"/>
        <w:gridCol w:w="60"/>
        <w:gridCol w:w="2954"/>
        <w:gridCol w:w="105"/>
        <w:gridCol w:w="88"/>
        <w:gridCol w:w="20"/>
        <w:gridCol w:w="44"/>
        <w:gridCol w:w="2561"/>
      </w:tblGrid>
      <w:tr w:rsidR="00CD6778" w:rsidRPr="00104FA2" w:rsidTr="00792B31">
        <w:trPr>
          <w:trHeight w:val="276"/>
        </w:trPr>
        <w:tc>
          <w:tcPr>
            <w:tcW w:w="1843"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CD6778" w:rsidRPr="00104FA2" w:rsidRDefault="00CD6778" w:rsidP="00587D54">
            <w:pPr>
              <w:spacing w:after="0" w:line="240" w:lineRule="auto"/>
              <w:jc w:val="center"/>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b/>
                <w:bCs/>
                <w:color w:val="000000"/>
                <w:sz w:val="20"/>
                <w:szCs w:val="20"/>
                <w:lang w:val="kk-KZ"/>
              </w:rPr>
              <w:t>Күн тәртібі</w:t>
            </w:r>
          </w:p>
        </w:tc>
        <w:tc>
          <w:tcPr>
            <w:tcW w:w="24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line="240" w:lineRule="auto"/>
              <w:jc w:val="center"/>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b/>
                <w:bCs/>
                <w:color w:val="000000"/>
                <w:sz w:val="20"/>
                <w:szCs w:val="20"/>
                <w:lang w:val="kk-KZ"/>
              </w:rPr>
              <w:t xml:space="preserve">Дүйсенбі: </w:t>
            </w:r>
            <w:r w:rsidR="002F576D">
              <w:rPr>
                <w:rFonts w:ascii="Times New Roman" w:eastAsia="Times New Roman" w:hAnsi="Times New Roman" w:cs="Times New Roman"/>
                <w:b/>
                <w:bCs/>
                <w:color w:val="000000"/>
                <w:sz w:val="20"/>
                <w:szCs w:val="20"/>
                <w:lang w:val="en-US"/>
              </w:rPr>
              <w:t>20</w:t>
            </w:r>
            <w:r w:rsidR="00662DEE" w:rsidRPr="00104FA2">
              <w:rPr>
                <w:rFonts w:ascii="Times New Roman" w:eastAsia="Times New Roman" w:hAnsi="Times New Roman" w:cs="Times New Roman"/>
                <w:b/>
                <w:bCs/>
                <w:color w:val="000000"/>
                <w:sz w:val="20"/>
                <w:szCs w:val="20"/>
                <w:lang w:val="kk-KZ"/>
              </w:rPr>
              <w:t>.09.19</w:t>
            </w:r>
            <w:r w:rsidRPr="00104FA2">
              <w:rPr>
                <w:rFonts w:ascii="Times New Roman" w:eastAsia="Times New Roman" w:hAnsi="Times New Roman" w:cs="Times New Roman"/>
                <w:b/>
                <w:bCs/>
                <w:color w:val="000000"/>
                <w:sz w:val="20"/>
                <w:szCs w:val="20"/>
                <w:lang w:val="kk-KZ"/>
              </w:rPr>
              <w:t>ж.</w:t>
            </w:r>
          </w:p>
        </w:tc>
        <w:tc>
          <w:tcPr>
            <w:tcW w:w="290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line="240" w:lineRule="auto"/>
              <w:jc w:val="center"/>
              <w:rPr>
                <w:rFonts w:ascii="Times New Roman" w:eastAsia="Times New Roman" w:hAnsi="Times New Roman" w:cs="Times New Roman"/>
                <w:b/>
                <w:bCs/>
                <w:color w:val="000000"/>
                <w:sz w:val="20"/>
                <w:szCs w:val="20"/>
                <w:lang w:val="kk-KZ"/>
              </w:rPr>
            </w:pPr>
            <w:r w:rsidRPr="00104FA2">
              <w:rPr>
                <w:rFonts w:ascii="Times New Roman" w:eastAsia="Times New Roman" w:hAnsi="Times New Roman" w:cs="Times New Roman"/>
                <w:b/>
                <w:bCs/>
                <w:color w:val="000000"/>
                <w:sz w:val="20"/>
                <w:szCs w:val="20"/>
                <w:lang w:val="kk-KZ"/>
              </w:rPr>
              <w:t xml:space="preserve">Сейсенбі: </w:t>
            </w:r>
            <w:r w:rsidRPr="00104FA2">
              <w:rPr>
                <w:rFonts w:ascii="Times New Roman" w:eastAsia="Times New Roman" w:hAnsi="Times New Roman" w:cs="Times New Roman"/>
                <w:b/>
                <w:bCs/>
                <w:color w:val="000000"/>
                <w:sz w:val="20"/>
                <w:szCs w:val="20"/>
                <w:lang w:val="en-US"/>
              </w:rPr>
              <w:t>22</w:t>
            </w:r>
            <w:r w:rsidR="00662DEE" w:rsidRPr="00104FA2">
              <w:rPr>
                <w:rFonts w:ascii="Times New Roman" w:eastAsia="Times New Roman" w:hAnsi="Times New Roman" w:cs="Times New Roman"/>
                <w:b/>
                <w:bCs/>
                <w:color w:val="000000"/>
                <w:sz w:val="20"/>
                <w:szCs w:val="20"/>
                <w:lang w:val="kk-KZ"/>
              </w:rPr>
              <w:t>.09.19</w:t>
            </w:r>
            <w:r w:rsidRPr="00104FA2">
              <w:rPr>
                <w:rFonts w:ascii="Times New Roman" w:eastAsia="Times New Roman" w:hAnsi="Times New Roman" w:cs="Times New Roman"/>
                <w:b/>
                <w:bCs/>
                <w:color w:val="000000"/>
                <w:sz w:val="20"/>
                <w:szCs w:val="20"/>
                <w:lang w:val="kk-KZ"/>
              </w:rPr>
              <w:t>ж.</w:t>
            </w:r>
          </w:p>
        </w:tc>
        <w:tc>
          <w:tcPr>
            <w:tcW w:w="2968"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line="240" w:lineRule="auto"/>
              <w:jc w:val="center"/>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b/>
                <w:bCs/>
                <w:color w:val="000000"/>
                <w:sz w:val="20"/>
                <w:szCs w:val="20"/>
                <w:lang w:val="kk-KZ"/>
              </w:rPr>
              <w:t xml:space="preserve">Сәрсенбі: </w:t>
            </w:r>
            <w:r w:rsidRPr="00104FA2">
              <w:rPr>
                <w:rFonts w:ascii="Times New Roman" w:eastAsia="Times New Roman" w:hAnsi="Times New Roman" w:cs="Times New Roman"/>
                <w:b/>
                <w:bCs/>
                <w:color w:val="000000"/>
                <w:sz w:val="20"/>
                <w:szCs w:val="20"/>
                <w:lang w:val="en-US"/>
              </w:rPr>
              <w:t>23</w:t>
            </w:r>
            <w:r w:rsidR="00662DEE" w:rsidRPr="00104FA2">
              <w:rPr>
                <w:rFonts w:ascii="Times New Roman" w:eastAsia="Times New Roman" w:hAnsi="Times New Roman" w:cs="Times New Roman"/>
                <w:b/>
                <w:bCs/>
                <w:color w:val="000000"/>
                <w:sz w:val="20"/>
                <w:szCs w:val="20"/>
                <w:lang w:val="kk-KZ"/>
              </w:rPr>
              <w:t>.09.19</w:t>
            </w:r>
            <w:r w:rsidRPr="00104FA2">
              <w:rPr>
                <w:rFonts w:ascii="Times New Roman" w:eastAsia="Times New Roman" w:hAnsi="Times New Roman" w:cs="Times New Roman"/>
                <w:b/>
                <w:bCs/>
                <w:color w:val="000000"/>
                <w:sz w:val="20"/>
                <w:szCs w:val="20"/>
                <w:lang w:val="kk-KZ"/>
              </w:rPr>
              <w:t>ж.</w:t>
            </w:r>
          </w:p>
        </w:tc>
        <w:tc>
          <w:tcPr>
            <w:tcW w:w="29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line="240" w:lineRule="auto"/>
              <w:jc w:val="center"/>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b/>
                <w:bCs/>
                <w:color w:val="000000"/>
                <w:sz w:val="20"/>
                <w:szCs w:val="20"/>
                <w:lang w:val="kk-KZ"/>
              </w:rPr>
              <w:t xml:space="preserve">Бейсенбі: </w:t>
            </w:r>
            <w:r w:rsidRPr="00104FA2">
              <w:rPr>
                <w:rFonts w:ascii="Times New Roman" w:eastAsia="Times New Roman" w:hAnsi="Times New Roman" w:cs="Times New Roman"/>
                <w:b/>
                <w:bCs/>
                <w:color w:val="000000"/>
                <w:sz w:val="20"/>
                <w:szCs w:val="20"/>
                <w:lang w:val="en-US"/>
              </w:rPr>
              <w:t>24</w:t>
            </w:r>
            <w:r w:rsidR="00662DEE" w:rsidRPr="00104FA2">
              <w:rPr>
                <w:rFonts w:ascii="Times New Roman" w:eastAsia="Times New Roman" w:hAnsi="Times New Roman" w:cs="Times New Roman"/>
                <w:b/>
                <w:bCs/>
                <w:color w:val="000000"/>
                <w:sz w:val="20"/>
                <w:szCs w:val="20"/>
                <w:lang w:val="kk-KZ"/>
              </w:rPr>
              <w:t>.09.19</w:t>
            </w:r>
            <w:r w:rsidRPr="00104FA2">
              <w:rPr>
                <w:rFonts w:ascii="Times New Roman" w:eastAsia="Times New Roman" w:hAnsi="Times New Roman" w:cs="Times New Roman"/>
                <w:b/>
                <w:bCs/>
                <w:color w:val="000000"/>
                <w:sz w:val="20"/>
                <w:szCs w:val="20"/>
                <w:lang w:val="kk-KZ"/>
              </w:rPr>
              <w:t>ж.</w:t>
            </w:r>
          </w:p>
        </w:tc>
        <w:tc>
          <w:tcPr>
            <w:tcW w:w="2818"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tabs>
                <w:tab w:val="left" w:pos="2018"/>
              </w:tabs>
              <w:spacing w:after="0" w:line="240" w:lineRule="auto"/>
              <w:jc w:val="center"/>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b/>
                <w:bCs/>
                <w:color w:val="000000"/>
                <w:sz w:val="20"/>
                <w:szCs w:val="20"/>
                <w:lang w:val="kk-KZ"/>
              </w:rPr>
              <w:t xml:space="preserve">Жұма: </w:t>
            </w:r>
            <w:r w:rsidRPr="00104FA2">
              <w:rPr>
                <w:rFonts w:ascii="Times New Roman" w:eastAsia="Times New Roman" w:hAnsi="Times New Roman" w:cs="Times New Roman"/>
                <w:b/>
                <w:bCs/>
                <w:color w:val="000000"/>
                <w:sz w:val="20"/>
                <w:szCs w:val="20"/>
                <w:lang w:val="en-US"/>
              </w:rPr>
              <w:t>25</w:t>
            </w:r>
            <w:r w:rsidR="00662DEE" w:rsidRPr="00104FA2">
              <w:rPr>
                <w:rFonts w:ascii="Times New Roman" w:eastAsia="Times New Roman" w:hAnsi="Times New Roman" w:cs="Times New Roman"/>
                <w:b/>
                <w:bCs/>
                <w:color w:val="000000"/>
                <w:sz w:val="20"/>
                <w:szCs w:val="20"/>
                <w:lang w:val="kk-KZ"/>
              </w:rPr>
              <w:t>.09.19</w:t>
            </w:r>
            <w:r w:rsidRPr="00104FA2">
              <w:rPr>
                <w:rFonts w:ascii="Times New Roman" w:eastAsia="Times New Roman" w:hAnsi="Times New Roman" w:cs="Times New Roman"/>
                <w:b/>
                <w:bCs/>
                <w:color w:val="000000"/>
                <w:sz w:val="20"/>
                <w:szCs w:val="20"/>
                <w:lang w:val="kk-KZ"/>
              </w:rPr>
              <w:t>ж.</w:t>
            </w:r>
          </w:p>
        </w:tc>
      </w:tr>
      <w:tr w:rsidR="00CD6778" w:rsidRPr="00104FA2" w:rsidTr="00792B31">
        <w:trPr>
          <w:trHeight w:val="450"/>
        </w:trPr>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CD6778" w:rsidRPr="00104FA2" w:rsidRDefault="00CD6778" w:rsidP="00587D54">
            <w:pPr>
              <w:spacing w:after="0" w:line="240" w:lineRule="auto"/>
              <w:rPr>
                <w:rFonts w:ascii="Times New Roman" w:eastAsia="Times New Roman" w:hAnsi="Times New Roman" w:cs="Times New Roman"/>
                <w:color w:val="000000"/>
                <w:sz w:val="20"/>
                <w:szCs w:val="20"/>
                <w:lang w:val="kk-KZ"/>
              </w:rPr>
            </w:pPr>
          </w:p>
        </w:tc>
        <w:tc>
          <w:tcPr>
            <w:tcW w:w="2401" w:type="dxa"/>
            <w:vMerge/>
            <w:tcBorders>
              <w:top w:val="single" w:sz="4" w:space="0" w:color="000000"/>
              <w:left w:val="single" w:sz="4" w:space="0" w:color="000000"/>
              <w:bottom w:val="single" w:sz="4" w:space="0" w:color="000000"/>
              <w:right w:val="single" w:sz="4" w:space="0" w:color="000000"/>
            </w:tcBorders>
            <w:vAlign w:val="center"/>
            <w:hideMark/>
          </w:tcPr>
          <w:p w:rsidR="00CD6778" w:rsidRPr="00104FA2" w:rsidRDefault="00CD6778" w:rsidP="00587D54">
            <w:pPr>
              <w:spacing w:after="0" w:line="240" w:lineRule="auto"/>
              <w:rPr>
                <w:rFonts w:ascii="Times New Roman" w:eastAsia="Times New Roman" w:hAnsi="Times New Roman" w:cs="Times New Roman"/>
                <w:color w:val="000000"/>
                <w:sz w:val="20"/>
                <w:szCs w:val="20"/>
                <w:lang w:val="kk-KZ"/>
              </w:rPr>
            </w:pPr>
          </w:p>
        </w:tc>
        <w:tc>
          <w:tcPr>
            <w:tcW w:w="2903" w:type="dxa"/>
            <w:gridSpan w:val="2"/>
            <w:vMerge/>
            <w:tcBorders>
              <w:top w:val="single" w:sz="4" w:space="0" w:color="000000"/>
              <w:left w:val="single" w:sz="4" w:space="0" w:color="000000"/>
              <w:bottom w:val="single" w:sz="4" w:space="0" w:color="000000"/>
              <w:right w:val="single" w:sz="4" w:space="0" w:color="000000"/>
            </w:tcBorders>
            <w:vAlign w:val="center"/>
            <w:hideMark/>
          </w:tcPr>
          <w:p w:rsidR="00CD6778" w:rsidRPr="00104FA2" w:rsidRDefault="00CD6778" w:rsidP="00587D54">
            <w:pPr>
              <w:spacing w:after="0" w:line="240" w:lineRule="auto"/>
              <w:rPr>
                <w:rFonts w:ascii="Times New Roman" w:eastAsia="Times New Roman" w:hAnsi="Times New Roman" w:cs="Times New Roman"/>
                <w:b/>
                <w:bCs/>
                <w:color w:val="000000"/>
                <w:sz w:val="20"/>
                <w:szCs w:val="20"/>
                <w:lang w:val="kk-KZ"/>
              </w:rPr>
            </w:pPr>
          </w:p>
        </w:tc>
        <w:tc>
          <w:tcPr>
            <w:tcW w:w="2968" w:type="dxa"/>
            <w:gridSpan w:val="5"/>
            <w:vMerge/>
            <w:tcBorders>
              <w:top w:val="single" w:sz="4" w:space="0" w:color="000000"/>
              <w:left w:val="single" w:sz="4" w:space="0" w:color="000000"/>
              <w:bottom w:val="single" w:sz="4" w:space="0" w:color="000000"/>
              <w:right w:val="single" w:sz="4" w:space="0" w:color="000000"/>
            </w:tcBorders>
            <w:vAlign w:val="center"/>
            <w:hideMark/>
          </w:tcPr>
          <w:p w:rsidR="00CD6778" w:rsidRPr="00104FA2" w:rsidRDefault="00CD6778" w:rsidP="00587D54">
            <w:pPr>
              <w:spacing w:after="0" w:line="240" w:lineRule="auto"/>
              <w:rPr>
                <w:rFonts w:ascii="Times New Roman" w:eastAsia="Times New Roman" w:hAnsi="Times New Roman" w:cs="Times New Roman"/>
                <w:color w:val="000000"/>
                <w:sz w:val="20"/>
                <w:szCs w:val="20"/>
                <w:lang w:val="kk-KZ"/>
              </w:rPr>
            </w:pPr>
          </w:p>
        </w:tc>
        <w:tc>
          <w:tcPr>
            <w:tcW w:w="2954" w:type="dxa"/>
            <w:vMerge/>
            <w:tcBorders>
              <w:top w:val="single" w:sz="4" w:space="0" w:color="000000"/>
              <w:left w:val="single" w:sz="4" w:space="0" w:color="000000"/>
              <w:bottom w:val="single" w:sz="4" w:space="0" w:color="000000"/>
              <w:right w:val="single" w:sz="4" w:space="0" w:color="000000"/>
            </w:tcBorders>
            <w:vAlign w:val="center"/>
            <w:hideMark/>
          </w:tcPr>
          <w:p w:rsidR="00CD6778" w:rsidRPr="00104FA2" w:rsidRDefault="00CD6778" w:rsidP="00587D54">
            <w:pPr>
              <w:spacing w:after="0" w:line="240" w:lineRule="auto"/>
              <w:rPr>
                <w:rFonts w:ascii="Times New Roman" w:eastAsia="Times New Roman" w:hAnsi="Times New Roman" w:cs="Times New Roman"/>
                <w:color w:val="000000"/>
                <w:sz w:val="20"/>
                <w:szCs w:val="20"/>
                <w:lang w:val="kk-KZ"/>
              </w:rPr>
            </w:pPr>
          </w:p>
        </w:tc>
        <w:tc>
          <w:tcPr>
            <w:tcW w:w="2818" w:type="dxa"/>
            <w:gridSpan w:val="5"/>
            <w:vMerge/>
            <w:tcBorders>
              <w:top w:val="single" w:sz="4" w:space="0" w:color="000000"/>
              <w:left w:val="single" w:sz="4" w:space="0" w:color="000000"/>
              <w:bottom w:val="single" w:sz="4" w:space="0" w:color="000000"/>
              <w:right w:val="single" w:sz="4" w:space="0" w:color="000000"/>
            </w:tcBorders>
            <w:vAlign w:val="center"/>
            <w:hideMark/>
          </w:tcPr>
          <w:p w:rsidR="00CD6778" w:rsidRPr="00104FA2" w:rsidRDefault="00CD6778" w:rsidP="00587D54">
            <w:pPr>
              <w:spacing w:after="0" w:line="240" w:lineRule="auto"/>
              <w:rPr>
                <w:rFonts w:ascii="Times New Roman" w:eastAsia="Times New Roman" w:hAnsi="Times New Roman" w:cs="Times New Roman"/>
                <w:color w:val="000000"/>
                <w:sz w:val="20"/>
                <w:szCs w:val="20"/>
                <w:lang w:val="kk-KZ"/>
              </w:rPr>
            </w:pPr>
          </w:p>
        </w:tc>
      </w:tr>
      <w:tr w:rsidR="00CD6778" w:rsidRPr="006616B5" w:rsidTr="00792B31">
        <w:trPr>
          <w:trHeight w:val="839"/>
        </w:trPr>
        <w:tc>
          <w:tcPr>
            <w:tcW w:w="184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line="240" w:lineRule="auto"/>
              <w:jc w:val="both"/>
              <w:rPr>
                <w:rFonts w:ascii="Times New Roman" w:eastAsia="Times New Roman" w:hAnsi="Times New Roman" w:cs="Times New Roman"/>
                <w:b/>
                <w:bCs/>
                <w:color w:val="000000"/>
                <w:sz w:val="20"/>
                <w:szCs w:val="20"/>
                <w:lang w:val="kk-KZ"/>
              </w:rPr>
            </w:pPr>
            <w:r w:rsidRPr="00104FA2">
              <w:rPr>
                <w:rFonts w:ascii="Times New Roman" w:eastAsia="Times New Roman" w:hAnsi="Times New Roman" w:cs="Times New Roman"/>
                <w:b/>
                <w:bCs/>
                <w:color w:val="000000"/>
                <w:sz w:val="20"/>
                <w:szCs w:val="20"/>
                <w:lang w:val="kk-KZ"/>
              </w:rPr>
              <w:t xml:space="preserve">Балаларды қабылдау,  </w:t>
            </w:r>
          </w:p>
          <w:p w:rsidR="00CD6778" w:rsidRPr="00104FA2" w:rsidRDefault="00CD6778" w:rsidP="00587D54">
            <w:pPr>
              <w:spacing w:after="0" w:line="240" w:lineRule="auto"/>
              <w:jc w:val="both"/>
              <w:rPr>
                <w:rFonts w:ascii="Times New Roman" w:eastAsia="Times New Roman" w:hAnsi="Times New Roman" w:cs="Times New Roman"/>
                <w:b/>
                <w:bCs/>
                <w:color w:val="000000"/>
                <w:sz w:val="20"/>
                <w:szCs w:val="20"/>
                <w:lang w:val="kk-KZ"/>
              </w:rPr>
            </w:pPr>
            <w:r w:rsidRPr="00104FA2">
              <w:rPr>
                <w:rFonts w:ascii="Times New Roman" w:eastAsia="Times New Roman" w:hAnsi="Times New Roman" w:cs="Times New Roman"/>
                <w:b/>
                <w:bCs/>
                <w:color w:val="000000"/>
                <w:sz w:val="20"/>
                <w:szCs w:val="20"/>
                <w:lang w:val="kk-KZ"/>
              </w:rPr>
              <w:t>Ата-аналармен әңгімелесу</w:t>
            </w:r>
          </w:p>
        </w:tc>
        <w:tc>
          <w:tcPr>
            <w:tcW w:w="14044"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line="240" w:lineRule="auto"/>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color w:val="000000"/>
                <w:sz w:val="20"/>
                <w:szCs w:val="20"/>
                <w:lang w:val="kk-KZ"/>
              </w:rPr>
              <w:t xml:space="preserve">Балаларға  отбасы  туралы  әңгімелесу, қарым-қатынас және көтеріңкі көңіл-күй орнатуға ойындар ұйымдастыру. </w:t>
            </w:r>
          </w:p>
          <w:p w:rsidR="00CD6778" w:rsidRPr="00104FA2" w:rsidRDefault="00CD6778" w:rsidP="00587D54">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color w:val="000000"/>
                <w:sz w:val="20"/>
                <w:szCs w:val="20"/>
                <w:lang w:val="kk-KZ"/>
              </w:rPr>
              <w:t>Жағымды жағдай орнату.</w:t>
            </w:r>
            <w:r w:rsidRPr="00104FA2">
              <w:rPr>
                <w:rFonts w:ascii="Times New Roman" w:eastAsia="Times New Roman" w:hAnsi="Times New Roman" w:cs="Times New Roman"/>
                <w:b/>
                <w:sz w:val="20"/>
                <w:szCs w:val="20"/>
                <w:lang w:val="kk-KZ"/>
              </w:rPr>
              <w:t xml:space="preserve"> :</w:t>
            </w:r>
            <w:r w:rsidRPr="00104FA2">
              <w:rPr>
                <w:rFonts w:ascii="Times New Roman" w:eastAsia="Times New Roman" w:hAnsi="Times New Roman" w:cs="Times New Roman"/>
                <w:sz w:val="20"/>
                <w:szCs w:val="20"/>
                <w:lang w:val="kk-KZ"/>
              </w:rPr>
              <w:t xml:space="preserve"> «Топтағы бұрыштар» Тақырыбында әңгімелесу.</w:t>
            </w:r>
          </w:p>
          <w:p w:rsidR="00CD6778" w:rsidRPr="00104FA2" w:rsidRDefault="00CD6778" w:rsidP="00587D54">
            <w:pPr>
              <w:spacing w:after="0" w:line="240" w:lineRule="auto"/>
              <w:rPr>
                <w:rFonts w:ascii="Times New Roman" w:eastAsia="Times New Roman" w:hAnsi="Times New Roman" w:cs="Times New Roman"/>
                <w:color w:val="000000"/>
                <w:sz w:val="20"/>
                <w:szCs w:val="20"/>
                <w:lang w:val="kk-KZ"/>
              </w:rPr>
            </w:pPr>
          </w:p>
        </w:tc>
      </w:tr>
      <w:tr w:rsidR="00CD6778" w:rsidRPr="00104FA2" w:rsidTr="00792B31">
        <w:trPr>
          <w:trHeight w:val="2540"/>
        </w:trPr>
        <w:tc>
          <w:tcPr>
            <w:tcW w:w="1843" w:type="dxa"/>
            <w:tcBorders>
              <w:top w:val="single" w:sz="4" w:space="0" w:color="auto"/>
              <w:left w:val="single" w:sz="4" w:space="0" w:color="000000"/>
              <w:bottom w:val="single" w:sz="4" w:space="0" w:color="auto"/>
              <w:right w:val="single" w:sz="4" w:space="0" w:color="000000"/>
            </w:tcBorders>
            <w:vAlign w:val="center"/>
            <w:hideMark/>
          </w:tcPr>
          <w:p w:rsidR="00EC65C0" w:rsidRDefault="00CD6778" w:rsidP="00587D54">
            <w:pPr>
              <w:spacing w:after="0" w:line="240" w:lineRule="auto"/>
              <w:jc w:val="both"/>
              <w:rPr>
                <w:rFonts w:ascii="Times New Roman" w:eastAsia="Times New Roman" w:hAnsi="Times New Roman" w:cs="Times New Roman"/>
                <w:b/>
                <w:bCs/>
                <w:color w:val="000000"/>
                <w:sz w:val="20"/>
                <w:szCs w:val="20"/>
                <w:lang w:val="kk-KZ"/>
              </w:rPr>
            </w:pPr>
            <w:r w:rsidRPr="00104FA2">
              <w:rPr>
                <w:rFonts w:ascii="Times New Roman" w:eastAsia="Times New Roman" w:hAnsi="Times New Roman" w:cs="Times New Roman"/>
                <w:b/>
                <w:bCs/>
                <w:color w:val="000000"/>
                <w:sz w:val="20"/>
                <w:szCs w:val="20"/>
                <w:lang w:val="kk-KZ"/>
              </w:rPr>
              <w:t xml:space="preserve">Ойындар </w:t>
            </w:r>
          </w:p>
          <w:p w:rsidR="00EC65C0" w:rsidRDefault="00CD6778" w:rsidP="00587D54">
            <w:pPr>
              <w:spacing w:after="0" w:line="240" w:lineRule="auto"/>
              <w:jc w:val="both"/>
              <w:rPr>
                <w:rFonts w:ascii="Times New Roman" w:eastAsia="Times New Roman" w:hAnsi="Times New Roman" w:cs="Times New Roman"/>
                <w:b/>
                <w:bCs/>
                <w:color w:val="000000"/>
                <w:sz w:val="20"/>
                <w:szCs w:val="20"/>
                <w:lang w:val="kk-KZ"/>
              </w:rPr>
            </w:pPr>
            <w:r w:rsidRPr="00104FA2">
              <w:rPr>
                <w:rFonts w:ascii="Times New Roman" w:eastAsia="Times New Roman" w:hAnsi="Times New Roman" w:cs="Times New Roman"/>
                <w:b/>
                <w:bCs/>
                <w:color w:val="000000"/>
                <w:sz w:val="20"/>
                <w:szCs w:val="20"/>
                <w:lang w:val="kk-KZ"/>
              </w:rPr>
              <w:t>(Үстел-үсті,</w:t>
            </w:r>
          </w:p>
          <w:p w:rsidR="00CD6778" w:rsidRPr="00104FA2" w:rsidRDefault="00CD6778" w:rsidP="00587D54">
            <w:pPr>
              <w:spacing w:after="0" w:line="240" w:lineRule="auto"/>
              <w:jc w:val="both"/>
              <w:rPr>
                <w:rFonts w:ascii="Times New Roman" w:eastAsia="Times New Roman" w:hAnsi="Times New Roman" w:cs="Times New Roman"/>
                <w:b/>
                <w:bCs/>
                <w:color w:val="000000"/>
                <w:sz w:val="20"/>
                <w:szCs w:val="20"/>
                <w:lang w:val="kk-KZ"/>
              </w:rPr>
            </w:pPr>
            <w:r w:rsidRPr="00104FA2">
              <w:rPr>
                <w:rFonts w:ascii="Times New Roman" w:eastAsia="Times New Roman" w:hAnsi="Times New Roman" w:cs="Times New Roman"/>
                <w:b/>
                <w:bCs/>
                <w:color w:val="000000"/>
                <w:sz w:val="20"/>
                <w:szCs w:val="20"/>
                <w:lang w:val="kk-KZ"/>
              </w:rPr>
              <w:t>саусақ және т.б)</w:t>
            </w:r>
          </w:p>
          <w:p w:rsidR="00CD6778" w:rsidRPr="00104FA2" w:rsidRDefault="00CD6778" w:rsidP="00587D54">
            <w:pPr>
              <w:spacing w:after="0" w:line="240" w:lineRule="auto"/>
              <w:jc w:val="both"/>
              <w:rPr>
                <w:rFonts w:ascii="Times New Roman" w:eastAsia="Times New Roman" w:hAnsi="Times New Roman" w:cs="Times New Roman"/>
                <w:b/>
                <w:bCs/>
                <w:color w:val="000000"/>
                <w:sz w:val="20"/>
                <w:szCs w:val="20"/>
                <w:lang w:val="kk-KZ"/>
              </w:rPr>
            </w:pPr>
          </w:p>
          <w:p w:rsidR="00CD6778" w:rsidRPr="00104FA2" w:rsidRDefault="00CD6778" w:rsidP="00587D54">
            <w:pPr>
              <w:spacing w:after="0" w:line="240" w:lineRule="auto"/>
              <w:jc w:val="both"/>
              <w:rPr>
                <w:rFonts w:ascii="Times New Roman" w:eastAsia="Times New Roman" w:hAnsi="Times New Roman" w:cs="Times New Roman"/>
                <w:b/>
                <w:bCs/>
                <w:color w:val="000000"/>
                <w:sz w:val="20"/>
                <w:szCs w:val="20"/>
                <w:lang w:val="kk-KZ"/>
              </w:rPr>
            </w:pPr>
          </w:p>
          <w:p w:rsidR="00CD6778" w:rsidRPr="00104FA2" w:rsidRDefault="00CD6778" w:rsidP="00587D54">
            <w:pPr>
              <w:spacing w:after="0" w:line="240" w:lineRule="auto"/>
              <w:jc w:val="both"/>
              <w:rPr>
                <w:rFonts w:ascii="Times New Roman" w:eastAsia="Times New Roman" w:hAnsi="Times New Roman" w:cs="Times New Roman"/>
                <w:b/>
                <w:bCs/>
                <w:color w:val="000000"/>
                <w:sz w:val="20"/>
                <w:szCs w:val="20"/>
                <w:lang w:val="kk-KZ"/>
              </w:rPr>
            </w:pPr>
          </w:p>
        </w:tc>
        <w:tc>
          <w:tcPr>
            <w:tcW w:w="240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6778" w:rsidRPr="00104FA2" w:rsidRDefault="00CD6778" w:rsidP="00587D54">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b/>
                <w:sz w:val="20"/>
                <w:szCs w:val="20"/>
                <w:lang w:val="kk-KZ"/>
              </w:rPr>
              <w:t>Әңгімелесу:</w:t>
            </w:r>
            <w:r w:rsidRPr="00104FA2">
              <w:rPr>
                <w:rFonts w:ascii="Times New Roman" w:eastAsia="Times New Roman" w:hAnsi="Times New Roman" w:cs="Times New Roman"/>
                <w:sz w:val="20"/>
                <w:szCs w:val="20"/>
                <w:lang w:val="kk-KZ"/>
              </w:rPr>
              <w:t xml:space="preserve">  Балабақшаға  келе жатқанда не көргенін  туралы әңгімелесу.</w:t>
            </w:r>
          </w:p>
          <w:p w:rsidR="00CD6778" w:rsidRPr="00104FA2" w:rsidRDefault="00CD6778" w:rsidP="00587D54">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Мақсаты:</w:t>
            </w:r>
            <w:r w:rsidRPr="00104FA2">
              <w:rPr>
                <w:rFonts w:ascii="Times New Roman" w:eastAsia="Times New Roman" w:hAnsi="Times New Roman" w:cs="Times New Roman"/>
                <w:sz w:val="20"/>
                <w:szCs w:val="20"/>
                <w:lang w:val="kk-KZ"/>
              </w:rPr>
              <w:t xml:space="preserve"> Балаларды сөйлем құрап айтуға, сөздік қорларын молайтуға үйрету.</w:t>
            </w:r>
          </w:p>
        </w:tc>
        <w:tc>
          <w:tcPr>
            <w:tcW w:w="2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 xml:space="preserve">Өлең жолдарын  айтқызу:               </w:t>
            </w:r>
          </w:p>
          <w:p w:rsidR="00CD6778" w:rsidRPr="00104FA2" w:rsidRDefault="00CD6778" w:rsidP="00587D54">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Атамнан басталар</w:t>
            </w:r>
          </w:p>
          <w:p w:rsidR="00CD6778" w:rsidRPr="00104FA2" w:rsidRDefault="00CD6778" w:rsidP="00587D54">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Әжемнен қосталар</w:t>
            </w:r>
          </w:p>
          <w:p w:rsidR="00CD6778" w:rsidRPr="00104FA2" w:rsidRDefault="00CD6778" w:rsidP="00587D54">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Отбасым мыналар:</w:t>
            </w:r>
          </w:p>
          <w:p w:rsidR="00CD6778" w:rsidRPr="00104FA2" w:rsidRDefault="00CD6778" w:rsidP="00587D54">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Ең жақын адамдар</w:t>
            </w:r>
          </w:p>
          <w:p w:rsidR="00CD6778" w:rsidRPr="00104FA2" w:rsidRDefault="00CD6778" w:rsidP="00587D54">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Әкем менен анам бар,</w:t>
            </w:r>
          </w:p>
          <w:p w:rsidR="00CD6778" w:rsidRPr="00104FA2" w:rsidRDefault="00CD6778" w:rsidP="00587D54">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Бір туған анам бар,</w:t>
            </w:r>
          </w:p>
          <w:p w:rsidR="00CD6778" w:rsidRPr="00104FA2" w:rsidRDefault="00CD6778" w:rsidP="00587D54">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Бір туған апам бар</w:t>
            </w:r>
          </w:p>
          <w:p w:rsidR="00CD6778" w:rsidRPr="00104FA2" w:rsidRDefault="00CD6778" w:rsidP="00587D54">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Бәрін жақсы көремін,</w:t>
            </w:r>
          </w:p>
          <w:p w:rsidR="00CD6778" w:rsidRPr="00104FA2" w:rsidRDefault="00CD6778" w:rsidP="00587D54">
            <w:pPr>
              <w:spacing w:after="0" w:line="240" w:lineRule="auto"/>
              <w:rPr>
                <w:rFonts w:ascii="Times New Roman" w:eastAsia="Times New Roman" w:hAnsi="Times New Roman" w:cs="Times New Roman"/>
                <w:b/>
                <w:color w:val="000000"/>
                <w:sz w:val="20"/>
                <w:szCs w:val="20"/>
                <w:lang w:val="kk-KZ"/>
              </w:rPr>
            </w:pPr>
            <w:r w:rsidRPr="00104FA2">
              <w:rPr>
                <w:rFonts w:ascii="Times New Roman" w:eastAsia="Times New Roman" w:hAnsi="Times New Roman" w:cs="Times New Roman"/>
                <w:sz w:val="20"/>
                <w:szCs w:val="20"/>
                <w:lang w:val="kk-KZ"/>
              </w:rPr>
              <w:t>Еркелеймін,еремін.</w:t>
            </w:r>
          </w:p>
        </w:tc>
        <w:tc>
          <w:tcPr>
            <w:tcW w:w="302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b/>
                <w:sz w:val="20"/>
                <w:szCs w:val="20"/>
                <w:lang w:val="kk-KZ"/>
              </w:rPr>
              <w:t>Әңгімелесу:</w:t>
            </w:r>
            <w:r w:rsidRPr="00104FA2">
              <w:rPr>
                <w:rFonts w:ascii="Times New Roman" w:eastAsia="Times New Roman" w:hAnsi="Times New Roman" w:cs="Times New Roman"/>
                <w:sz w:val="20"/>
                <w:szCs w:val="20"/>
                <w:lang w:val="kk-KZ"/>
              </w:rPr>
              <w:t xml:space="preserve"> «Топтағы бұрыштар» Тақырыбында әңгімелесу.</w:t>
            </w:r>
          </w:p>
          <w:p w:rsidR="00CD6778" w:rsidRPr="00104FA2" w:rsidRDefault="00CD6778" w:rsidP="00587D54">
            <w:pPr>
              <w:spacing w:after="0" w:line="240" w:lineRule="auto"/>
              <w:ind w:right="-108"/>
              <w:rPr>
                <w:rFonts w:ascii="Times New Roman" w:eastAsia="Times New Roman" w:hAnsi="Times New Roman" w:cs="Times New Roman"/>
                <w:iCs/>
                <w:sz w:val="20"/>
                <w:szCs w:val="20"/>
                <w:lang w:val="kk-KZ"/>
              </w:rPr>
            </w:pPr>
            <w:r w:rsidRPr="00104FA2">
              <w:rPr>
                <w:rFonts w:ascii="Times New Roman" w:eastAsia="Times New Roman" w:hAnsi="Times New Roman" w:cs="Times New Roman"/>
                <w:b/>
                <w:sz w:val="20"/>
                <w:szCs w:val="20"/>
                <w:lang w:val="kk-KZ"/>
              </w:rPr>
              <w:t>Мақсаты:</w:t>
            </w:r>
            <w:r w:rsidRPr="00104FA2">
              <w:rPr>
                <w:rFonts w:ascii="Times New Roman" w:eastAsia="Times New Roman" w:hAnsi="Times New Roman" w:cs="Times New Roman"/>
                <w:sz w:val="20"/>
                <w:szCs w:val="20"/>
                <w:lang w:val="kk-KZ"/>
              </w:rPr>
              <w:t xml:space="preserve"> Балаларға топтағы бұрыштар маен таныстыра отырып,олардың есте сақтау қабілетін дамыту.</w:t>
            </w:r>
          </w:p>
        </w:tc>
        <w:tc>
          <w:tcPr>
            <w:tcW w:w="31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line="240" w:lineRule="auto"/>
              <w:rPr>
                <w:rFonts w:ascii="Times New Roman" w:eastAsia="Calibri" w:hAnsi="Times New Roman" w:cs="Times New Roman"/>
                <w:b/>
                <w:color w:val="000000"/>
                <w:sz w:val="20"/>
                <w:szCs w:val="20"/>
                <w:lang w:val="kk-KZ"/>
              </w:rPr>
            </w:pPr>
            <w:r w:rsidRPr="00104FA2">
              <w:rPr>
                <w:rFonts w:ascii="Times New Roman" w:eastAsia="Times New Roman" w:hAnsi="Times New Roman" w:cs="Times New Roman"/>
                <w:b/>
                <w:sz w:val="20"/>
                <w:szCs w:val="20"/>
                <w:lang w:val="kk-KZ"/>
              </w:rPr>
              <w:t>Сергіту жаттығуы:</w:t>
            </w:r>
          </w:p>
          <w:p w:rsidR="00CD6778" w:rsidRPr="00104FA2" w:rsidRDefault="00CD6778" w:rsidP="00587D54">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Біз кішкентай баламыз,  Өсіп-өсіп толамыз.  Көкке қарап, талпынып, Күнге қолды созамыз. Қанат қағып ұшамыз,  Қарлығаштай қалықтап,                                    Бір отырып,бір тұрып, Бір тынығып аламыз.</w:t>
            </w:r>
          </w:p>
        </w:tc>
        <w:tc>
          <w:tcPr>
            <w:tcW w:w="26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Саусақ ойындары</w:t>
            </w:r>
          </w:p>
          <w:p w:rsidR="00CD6778" w:rsidRPr="00104FA2" w:rsidRDefault="00CD6778" w:rsidP="00587D54">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Бір үйде біз нешеуміз</w:t>
            </w:r>
          </w:p>
          <w:p w:rsidR="00CD6778" w:rsidRPr="00104FA2" w:rsidRDefault="00CD6778" w:rsidP="00587D54">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Кел  санайық бәріміз.</w:t>
            </w:r>
          </w:p>
          <w:p w:rsidR="00CD6778" w:rsidRPr="00104FA2" w:rsidRDefault="00CD6778" w:rsidP="00587D54">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Бас бармағым-атам,</w:t>
            </w:r>
          </w:p>
          <w:p w:rsidR="00CD6778" w:rsidRPr="00104FA2" w:rsidRDefault="00CD6778" w:rsidP="00587D54">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Балан үйрек-әжем.</w:t>
            </w:r>
          </w:p>
          <w:p w:rsidR="00CD6778" w:rsidRPr="00104FA2" w:rsidRDefault="00CD6778" w:rsidP="00587D54">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Ортан терек-әкем,</w:t>
            </w:r>
          </w:p>
          <w:p w:rsidR="00CD6778" w:rsidRPr="00104FA2" w:rsidRDefault="00CD6778" w:rsidP="00587D54">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Шылдыр шүмек-анам.</w:t>
            </w:r>
          </w:p>
          <w:p w:rsidR="00CD6778" w:rsidRPr="00104FA2" w:rsidRDefault="00CD6778" w:rsidP="00587D54">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Кішкентай бөбек-мен.</w:t>
            </w:r>
          </w:p>
        </w:tc>
      </w:tr>
      <w:tr w:rsidR="00CD6778" w:rsidRPr="006616B5" w:rsidTr="00792B31">
        <w:trPr>
          <w:trHeight w:val="120"/>
        </w:trPr>
        <w:tc>
          <w:tcPr>
            <w:tcW w:w="1843" w:type="dxa"/>
            <w:tcBorders>
              <w:top w:val="single" w:sz="4" w:space="0" w:color="auto"/>
              <w:left w:val="single" w:sz="4" w:space="0" w:color="000000"/>
              <w:bottom w:val="single" w:sz="4" w:space="0" w:color="auto"/>
              <w:right w:val="single" w:sz="4" w:space="0" w:color="000000"/>
            </w:tcBorders>
            <w:vAlign w:val="center"/>
            <w:hideMark/>
          </w:tcPr>
          <w:p w:rsidR="00CD6778" w:rsidRPr="00104FA2" w:rsidRDefault="00CD6778" w:rsidP="00587D54">
            <w:pPr>
              <w:spacing w:after="0" w:line="240" w:lineRule="auto"/>
              <w:rPr>
                <w:rFonts w:ascii="Times New Roman" w:eastAsia="Times New Roman" w:hAnsi="Times New Roman" w:cs="Times New Roman"/>
                <w:b/>
                <w:bCs/>
                <w:color w:val="000000"/>
                <w:sz w:val="20"/>
                <w:szCs w:val="20"/>
                <w:lang w:val="kk-KZ"/>
              </w:rPr>
            </w:pPr>
            <w:r w:rsidRPr="00104FA2">
              <w:rPr>
                <w:rFonts w:ascii="Times New Roman" w:eastAsia="Times New Roman" w:hAnsi="Times New Roman" w:cs="Times New Roman"/>
                <w:b/>
                <w:bCs/>
                <w:color w:val="000000"/>
                <w:sz w:val="20"/>
                <w:szCs w:val="20"/>
                <w:lang w:val="kk-KZ"/>
              </w:rPr>
              <w:t>Таңертеңгілік жаттығу</w:t>
            </w:r>
          </w:p>
        </w:tc>
        <w:tc>
          <w:tcPr>
            <w:tcW w:w="1404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line="240" w:lineRule="auto"/>
              <w:jc w:val="center"/>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b/>
                <w:bCs/>
                <w:color w:val="000000"/>
                <w:sz w:val="20"/>
                <w:szCs w:val="20"/>
                <w:lang w:val="kk-KZ"/>
              </w:rPr>
              <w:t>Дене шынықтыру нұсқаушысының жоспары бойынша</w:t>
            </w:r>
          </w:p>
        </w:tc>
      </w:tr>
      <w:tr w:rsidR="00CD6778" w:rsidRPr="006616B5" w:rsidTr="00792B31">
        <w:trPr>
          <w:trHeight w:val="124"/>
        </w:trPr>
        <w:tc>
          <w:tcPr>
            <w:tcW w:w="184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line="240" w:lineRule="auto"/>
              <w:ind w:right="-80"/>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 xml:space="preserve"> Таңғы ас </w:t>
            </w:r>
          </w:p>
        </w:tc>
        <w:tc>
          <w:tcPr>
            <w:tcW w:w="1404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line="240" w:lineRule="auto"/>
              <w:jc w:val="center"/>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color w:val="000000"/>
                <w:sz w:val="20"/>
                <w:szCs w:val="20"/>
                <w:lang w:val="kk-KZ"/>
              </w:rPr>
              <w:t>Таңғы асқа отыру, қасықты оң қолға ұстау,тамақты тауысып , ұқыпты ішуін қадағалау және ас мәзірін айтқызу.</w:t>
            </w:r>
          </w:p>
        </w:tc>
      </w:tr>
      <w:tr w:rsidR="00CD6778" w:rsidRPr="006616B5" w:rsidTr="00792B31">
        <w:trPr>
          <w:trHeight w:val="77"/>
        </w:trPr>
        <w:tc>
          <w:tcPr>
            <w:tcW w:w="184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line="240" w:lineRule="auto"/>
              <w:rPr>
                <w:rFonts w:ascii="Times New Roman" w:eastAsia="Calibri" w:hAnsi="Times New Roman" w:cs="Times New Roman"/>
                <w:b/>
                <w:sz w:val="20"/>
                <w:szCs w:val="20"/>
                <w:lang w:val="kk-KZ"/>
              </w:rPr>
            </w:pPr>
            <w:r w:rsidRPr="00104FA2">
              <w:rPr>
                <w:rFonts w:ascii="Times New Roman" w:eastAsia="Times New Roman" w:hAnsi="Times New Roman" w:cs="Times New Roman"/>
                <w:b/>
                <w:sz w:val="20"/>
                <w:szCs w:val="20"/>
                <w:lang w:val="kk-KZ"/>
              </w:rPr>
              <w:t>Ойындар, Ұйымдастырыл</w:t>
            </w:r>
          </w:p>
          <w:p w:rsidR="00CD6778" w:rsidRPr="00104FA2" w:rsidRDefault="00CD6778" w:rsidP="00587D54">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 xml:space="preserve">ған оқу қызметіне дайындық </w:t>
            </w:r>
          </w:p>
        </w:tc>
        <w:tc>
          <w:tcPr>
            <w:tcW w:w="14044"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CD6778" w:rsidRPr="00104FA2" w:rsidRDefault="00CD6778" w:rsidP="00587D54">
            <w:pPr>
              <w:spacing w:after="0" w:line="240" w:lineRule="auto"/>
              <w:jc w:val="center"/>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color w:val="000000"/>
                <w:sz w:val="20"/>
                <w:szCs w:val="20"/>
                <w:lang w:val="kk-KZ"/>
              </w:rPr>
              <w:t>Балалармен ұйымдастырылған оқу қызметін ұйымдастыруда  ойындар және баяу қимылды ойын-жаттығулар</w:t>
            </w:r>
          </w:p>
        </w:tc>
      </w:tr>
      <w:tr w:rsidR="00CD6778" w:rsidRPr="006616B5" w:rsidTr="00792B31">
        <w:trPr>
          <w:trHeight w:val="423"/>
        </w:trPr>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CD6778" w:rsidRPr="00104FA2" w:rsidRDefault="00CD6778" w:rsidP="00587D54">
            <w:pPr>
              <w:spacing w:after="0" w:line="240" w:lineRule="auto"/>
              <w:rPr>
                <w:rFonts w:ascii="Times New Roman" w:eastAsia="Times New Roman" w:hAnsi="Times New Roman" w:cs="Times New Roman"/>
                <w:b/>
                <w:sz w:val="20"/>
                <w:szCs w:val="20"/>
                <w:lang w:val="kk-KZ"/>
              </w:rPr>
            </w:pPr>
          </w:p>
        </w:tc>
        <w:tc>
          <w:tcPr>
            <w:tcW w:w="24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6778" w:rsidRPr="00104FA2" w:rsidRDefault="00CD6778" w:rsidP="00587D54">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b/>
                <w:sz w:val="20"/>
                <w:szCs w:val="20"/>
                <w:lang w:val="kk-KZ"/>
              </w:rPr>
              <w:t>Балаларды көңілді әуенмен билету.</w:t>
            </w:r>
            <w:r w:rsidRPr="00104FA2">
              <w:rPr>
                <w:rFonts w:ascii="Times New Roman" w:eastAsia="Times New Roman" w:hAnsi="Times New Roman" w:cs="Times New Roman"/>
                <w:b/>
                <w:sz w:val="20"/>
                <w:szCs w:val="20"/>
                <w:lang w:val="kk-KZ"/>
              </w:rPr>
              <w:br/>
              <w:t xml:space="preserve">Мақсаты: </w:t>
            </w:r>
            <w:r w:rsidRPr="00104FA2">
              <w:rPr>
                <w:rFonts w:ascii="Times New Roman" w:eastAsia="Times New Roman" w:hAnsi="Times New Roman" w:cs="Times New Roman"/>
                <w:sz w:val="20"/>
                <w:szCs w:val="20"/>
                <w:lang w:val="kk-KZ"/>
              </w:rPr>
              <w:t>Балаларды еркін қимылдауға үйрету. Көтеріңкі көңіл-күй сыйлау.</w:t>
            </w:r>
          </w:p>
        </w:tc>
        <w:tc>
          <w:tcPr>
            <w:tcW w:w="312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b/>
                <w:color w:val="000000"/>
                <w:sz w:val="20"/>
                <w:szCs w:val="20"/>
                <w:lang w:val="kk-KZ"/>
              </w:rPr>
              <w:t xml:space="preserve">Ойын-жаттығу: </w:t>
            </w:r>
            <w:r w:rsidRPr="00104FA2">
              <w:rPr>
                <w:rFonts w:ascii="Times New Roman" w:eastAsia="Times New Roman" w:hAnsi="Times New Roman" w:cs="Times New Roman"/>
                <w:color w:val="000000"/>
                <w:sz w:val="20"/>
                <w:szCs w:val="20"/>
                <w:lang w:val="kk-KZ"/>
              </w:rPr>
              <w:t xml:space="preserve">«Жақсы ма?»  Күн шыққаны жақсы ма?                        Достарымен бірге </w:t>
            </w:r>
          </w:p>
          <w:p w:rsidR="00CD6778" w:rsidRPr="00104FA2" w:rsidRDefault="00CD6778" w:rsidP="00587D54">
            <w:pPr>
              <w:spacing w:after="0"/>
              <w:rPr>
                <w:rFonts w:ascii="Times New Roman" w:eastAsia="Times New Roman" w:hAnsi="Times New Roman" w:cs="Times New Roman"/>
                <w:b/>
                <w:color w:val="000000"/>
                <w:sz w:val="20"/>
                <w:szCs w:val="20"/>
                <w:lang w:val="kk-KZ"/>
              </w:rPr>
            </w:pPr>
            <w:r w:rsidRPr="00104FA2">
              <w:rPr>
                <w:rFonts w:ascii="Times New Roman" w:eastAsia="Times New Roman" w:hAnsi="Times New Roman" w:cs="Times New Roman"/>
                <w:color w:val="000000"/>
                <w:sz w:val="20"/>
                <w:szCs w:val="20"/>
                <w:lang w:val="kk-KZ"/>
              </w:rPr>
              <w:t>жүрген жақсы ма?</w:t>
            </w:r>
          </w:p>
        </w:tc>
        <w:tc>
          <w:tcPr>
            <w:tcW w:w="27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Тазалықтың досы</w:t>
            </w:r>
          </w:p>
          <w:p w:rsidR="00CD6778" w:rsidRPr="00104FA2" w:rsidRDefault="00CD6778" w:rsidP="00587D54">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Ақ матадай түгі бар,                   Қызыл-жасыл гүлі бар. Жұмсақтығы мамықтай,</w:t>
            </w:r>
          </w:p>
          <w:p w:rsidR="00CD6778" w:rsidRPr="00104FA2" w:rsidRDefault="00CD6778" w:rsidP="00587D54">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Сүртінесің жалықпай.    Талықтың досы –</w:t>
            </w:r>
          </w:p>
          <w:p w:rsidR="00CD6778" w:rsidRPr="00104FA2" w:rsidRDefault="00CD6778" w:rsidP="00587D54">
            <w:pPr>
              <w:spacing w:after="0"/>
              <w:rPr>
                <w:rFonts w:ascii="Times New Roman" w:eastAsia="Times New Roman" w:hAnsi="Times New Roman" w:cs="Times New Roman"/>
                <w:b/>
                <w:bCs/>
                <w:sz w:val="20"/>
                <w:szCs w:val="20"/>
                <w:lang w:val="kk-KZ"/>
              </w:rPr>
            </w:pPr>
            <w:r w:rsidRPr="00104FA2">
              <w:rPr>
                <w:rFonts w:ascii="Times New Roman" w:eastAsia="Times New Roman" w:hAnsi="Times New Roman" w:cs="Times New Roman"/>
                <w:sz w:val="20"/>
                <w:szCs w:val="20"/>
                <w:lang w:val="kk-KZ"/>
              </w:rPr>
              <w:t>Сүлгі деген осы.</w:t>
            </w:r>
          </w:p>
        </w:tc>
        <w:tc>
          <w:tcPr>
            <w:tcW w:w="314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rPr>
                <w:rFonts w:ascii="Times New Roman" w:eastAsia="Times New Roman" w:hAnsi="Times New Roman" w:cs="Times New Roman"/>
                <w:sz w:val="20"/>
                <w:szCs w:val="20"/>
                <w:lang w:val="kk-KZ"/>
              </w:rPr>
            </w:pPr>
            <w:r w:rsidRPr="00104FA2">
              <w:rPr>
                <w:rFonts w:ascii="Times New Roman" w:eastAsia="Times New Roman" w:hAnsi="Times New Roman" w:cs="Times New Roman"/>
                <w:b/>
                <w:sz w:val="20"/>
                <w:szCs w:val="20"/>
                <w:lang w:val="kk-KZ"/>
              </w:rPr>
              <w:t>Әңгімелесу:</w:t>
            </w:r>
            <w:r w:rsidRPr="00104FA2">
              <w:rPr>
                <w:rFonts w:ascii="Times New Roman" w:eastAsia="Times New Roman" w:hAnsi="Times New Roman" w:cs="Times New Roman"/>
                <w:sz w:val="20"/>
                <w:szCs w:val="20"/>
                <w:lang w:val="kk-KZ"/>
              </w:rPr>
              <w:t xml:space="preserve"> «Күз мезгілі»(сурет бойынша әңгімелесу)</w:t>
            </w:r>
          </w:p>
          <w:p w:rsidR="00CD6778" w:rsidRPr="00104FA2" w:rsidRDefault="00CD6778" w:rsidP="00587D54">
            <w:pPr>
              <w:spacing w:after="0"/>
              <w:rPr>
                <w:rFonts w:ascii="Times New Roman" w:eastAsia="Times New Roman" w:hAnsi="Times New Roman" w:cs="Times New Roman"/>
                <w:b/>
                <w:color w:val="000000"/>
                <w:sz w:val="20"/>
                <w:szCs w:val="20"/>
                <w:lang w:val="kk-KZ"/>
              </w:rPr>
            </w:pPr>
            <w:r w:rsidRPr="00104FA2">
              <w:rPr>
                <w:rFonts w:ascii="Times New Roman" w:eastAsia="Times New Roman" w:hAnsi="Times New Roman" w:cs="Times New Roman"/>
                <w:b/>
                <w:sz w:val="20"/>
                <w:szCs w:val="20"/>
                <w:lang w:val="kk-KZ"/>
              </w:rPr>
              <w:t>Мақсаты:</w:t>
            </w:r>
            <w:r w:rsidRPr="00104FA2">
              <w:rPr>
                <w:rFonts w:ascii="Times New Roman" w:eastAsia="Times New Roman" w:hAnsi="Times New Roman" w:cs="Times New Roman"/>
                <w:sz w:val="20"/>
                <w:szCs w:val="20"/>
                <w:lang w:val="kk-KZ"/>
              </w:rPr>
              <w:t>Қарапайым сұрақтарға жауап беруге үйрету.</w:t>
            </w:r>
          </w:p>
        </w:tc>
        <w:tc>
          <w:tcPr>
            <w:tcW w:w="262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6778" w:rsidRPr="00104FA2" w:rsidRDefault="00CD6778" w:rsidP="00587D54">
            <w:pPr>
              <w:spacing w:after="0" w:line="240" w:lineRule="auto"/>
              <w:rPr>
                <w:rFonts w:ascii="Times New Roman" w:eastAsia="Calibri" w:hAnsi="Times New Roman" w:cs="Times New Roman"/>
                <w:color w:val="000000"/>
                <w:sz w:val="20"/>
                <w:szCs w:val="20"/>
                <w:lang w:val="kk-KZ"/>
              </w:rPr>
            </w:pPr>
            <w:r w:rsidRPr="00104FA2">
              <w:rPr>
                <w:rFonts w:ascii="Times New Roman" w:eastAsia="Calibri" w:hAnsi="Times New Roman" w:cs="Times New Roman"/>
                <w:b/>
                <w:color w:val="000000"/>
                <w:sz w:val="20"/>
                <w:szCs w:val="20"/>
                <w:lang w:val="kk-KZ"/>
              </w:rPr>
              <w:t xml:space="preserve">Әңгімелесу: </w:t>
            </w:r>
            <w:r w:rsidRPr="00104FA2">
              <w:rPr>
                <w:rFonts w:ascii="Times New Roman" w:eastAsia="Calibri" w:hAnsi="Times New Roman" w:cs="Times New Roman"/>
                <w:color w:val="000000"/>
                <w:sz w:val="20"/>
                <w:szCs w:val="20"/>
                <w:lang w:val="kk-KZ"/>
              </w:rPr>
              <w:t>«Жолда жүру» т/да әңгіме жүргізу.</w:t>
            </w:r>
          </w:p>
          <w:p w:rsidR="00CD6778" w:rsidRPr="00104FA2" w:rsidRDefault="00CD6778" w:rsidP="00587D54">
            <w:pPr>
              <w:spacing w:after="0" w:line="240" w:lineRule="auto"/>
              <w:rPr>
                <w:rFonts w:ascii="Times New Roman" w:eastAsia="Calibri" w:hAnsi="Times New Roman" w:cs="Times New Roman"/>
                <w:b/>
                <w:color w:val="000000"/>
                <w:sz w:val="20"/>
                <w:szCs w:val="20"/>
                <w:lang w:val="kk-KZ"/>
              </w:rPr>
            </w:pPr>
            <w:r w:rsidRPr="00104FA2">
              <w:rPr>
                <w:rFonts w:ascii="Times New Roman" w:eastAsia="Calibri" w:hAnsi="Times New Roman" w:cs="Times New Roman"/>
                <w:b/>
                <w:color w:val="000000"/>
                <w:sz w:val="20"/>
                <w:szCs w:val="20"/>
                <w:lang w:val="kk-KZ"/>
              </w:rPr>
              <w:t>Мақсаты:</w:t>
            </w:r>
            <w:r w:rsidRPr="00104FA2">
              <w:rPr>
                <w:rFonts w:ascii="Times New Roman" w:eastAsia="Calibri" w:hAnsi="Times New Roman" w:cs="Times New Roman"/>
                <w:color w:val="000000"/>
                <w:sz w:val="20"/>
                <w:szCs w:val="20"/>
                <w:lang w:val="kk-KZ"/>
              </w:rPr>
              <w:t xml:space="preserve"> Балаларды жолда жүру ережелерімен таныстыруды жалғастыру.</w:t>
            </w:r>
          </w:p>
        </w:tc>
      </w:tr>
      <w:tr w:rsidR="00CD6778" w:rsidRPr="00104FA2" w:rsidTr="00792B31">
        <w:trPr>
          <w:trHeight w:val="2061"/>
        </w:trPr>
        <w:tc>
          <w:tcPr>
            <w:tcW w:w="1843" w:type="dxa"/>
            <w:tcBorders>
              <w:top w:val="single" w:sz="4" w:space="0" w:color="000000"/>
              <w:left w:val="single" w:sz="4" w:space="0" w:color="000000"/>
              <w:bottom w:val="single" w:sz="4" w:space="0" w:color="auto"/>
              <w:right w:val="single" w:sz="4" w:space="0" w:color="000000"/>
            </w:tcBorders>
            <w:shd w:val="clear" w:color="auto" w:fill="FFFFFF"/>
            <w:hideMark/>
          </w:tcPr>
          <w:p w:rsidR="00CD6778" w:rsidRPr="007F33F0" w:rsidRDefault="00CD6778" w:rsidP="00587D54">
            <w:pPr>
              <w:spacing w:after="0" w:line="240" w:lineRule="auto"/>
              <w:rPr>
                <w:rFonts w:ascii="Times New Roman" w:eastAsia="Calibri" w:hAnsi="Times New Roman" w:cs="Times New Roman"/>
                <w:b/>
                <w:bCs/>
                <w:sz w:val="20"/>
                <w:szCs w:val="20"/>
                <w:lang w:val="kk-KZ"/>
              </w:rPr>
            </w:pPr>
            <w:r w:rsidRPr="007F33F0">
              <w:rPr>
                <w:rFonts w:ascii="Times New Roman" w:eastAsia="Times New Roman" w:hAnsi="Times New Roman" w:cs="Times New Roman"/>
                <w:b/>
                <w:bCs/>
                <w:sz w:val="20"/>
                <w:szCs w:val="20"/>
                <w:lang w:val="kk-KZ"/>
              </w:rPr>
              <w:t>Ұйымдастырыл</w:t>
            </w:r>
          </w:p>
          <w:p w:rsidR="00CD6778" w:rsidRPr="007F33F0" w:rsidRDefault="00CD6778" w:rsidP="00587D54">
            <w:pPr>
              <w:spacing w:after="0" w:line="240" w:lineRule="auto"/>
              <w:rPr>
                <w:rFonts w:ascii="Times New Roman" w:eastAsia="Times New Roman" w:hAnsi="Times New Roman" w:cs="Times New Roman"/>
                <w:b/>
                <w:bCs/>
                <w:i/>
                <w:iCs/>
                <w:sz w:val="20"/>
                <w:szCs w:val="20"/>
                <w:lang w:val="kk-KZ"/>
              </w:rPr>
            </w:pPr>
            <w:r w:rsidRPr="007F33F0">
              <w:rPr>
                <w:rFonts w:ascii="Times New Roman" w:eastAsia="Times New Roman" w:hAnsi="Times New Roman" w:cs="Times New Roman"/>
                <w:b/>
                <w:bCs/>
                <w:sz w:val="20"/>
                <w:szCs w:val="20"/>
                <w:lang w:val="kk-KZ"/>
              </w:rPr>
              <w:t>ған оқу қызметі (үзілістермен бірге)</w:t>
            </w:r>
          </w:p>
        </w:tc>
        <w:tc>
          <w:tcPr>
            <w:tcW w:w="24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6778" w:rsidRPr="007F33F0" w:rsidRDefault="00CD6778" w:rsidP="00587D54">
            <w:pPr>
              <w:spacing w:after="0"/>
              <w:rPr>
                <w:rFonts w:ascii="Times New Roman" w:eastAsia="Times New Roman" w:hAnsi="Times New Roman" w:cs="Times New Roman"/>
                <w:b/>
                <w:iCs/>
                <w:sz w:val="20"/>
                <w:szCs w:val="20"/>
                <w:lang w:val="kk-KZ"/>
              </w:rPr>
            </w:pPr>
            <w:r w:rsidRPr="007F33F0">
              <w:rPr>
                <w:rFonts w:ascii="Times New Roman" w:eastAsia="Times New Roman" w:hAnsi="Times New Roman" w:cs="Times New Roman"/>
                <w:b/>
                <w:iCs/>
                <w:sz w:val="20"/>
                <w:szCs w:val="20"/>
                <w:lang w:val="kk-KZ"/>
              </w:rPr>
              <w:t xml:space="preserve">«Денсаулық» </w:t>
            </w:r>
          </w:p>
          <w:p w:rsidR="00CD6778" w:rsidRPr="007F33F0" w:rsidRDefault="00CD6778" w:rsidP="00587D54">
            <w:pPr>
              <w:spacing w:after="0"/>
              <w:rPr>
                <w:rFonts w:ascii="Times New Roman" w:eastAsia="Times New Roman" w:hAnsi="Times New Roman" w:cs="Times New Roman"/>
                <w:iCs/>
                <w:sz w:val="20"/>
                <w:szCs w:val="20"/>
                <w:lang w:val="kk-KZ"/>
              </w:rPr>
            </w:pPr>
            <w:r w:rsidRPr="007F33F0">
              <w:rPr>
                <w:rFonts w:ascii="Times New Roman" w:eastAsia="Times New Roman" w:hAnsi="Times New Roman" w:cs="Times New Roman"/>
                <w:iCs/>
                <w:sz w:val="20"/>
                <w:szCs w:val="20"/>
                <w:lang w:val="kk-KZ"/>
              </w:rPr>
              <w:t>Қауіпсіз мінез-құлық негіздері</w:t>
            </w:r>
          </w:p>
          <w:p w:rsidR="00CD6778" w:rsidRPr="007F33F0" w:rsidRDefault="00CD6778" w:rsidP="00587D54">
            <w:pPr>
              <w:spacing w:after="0" w:line="240" w:lineRule="auto"/>
              <w:rPr>
                <w:rFonts w:ascii="Times New Roman" w:hAnsi="Times New Roman" w:cs="Times New Roman"/>
                <w:b/>
                <w:sz w:val="20"/>
                <w:szCs w:val="20"/>
                <w:lang w:val="kk-KZ"/>
              </w:rPr>
            </w:pPr>
            <w:r w:rsidRPr="007F33F0">
              <w:rPr>
                <w:rFonts w:ascii="Times New Roman" w:eastAsia="Times New Roman" w:hAnsi="Times New Roman" w:cs="Times New Roman"/>
                <w:b/>
                <w:iCs/>
                <w:sz w:val="20"/>
                <w:szCs w:val="20"/>
                <w:lang w:val="kk-KZ"/>
              </w:rPr>
              <w:t>Тақырыбы.</w:t>
            </w:r>
            <w:r w:rsidRPr="007F33F0">
              <w:rPr>
                <w:rFonts w:ascii="Times New Roman" w:hAnsi="Times New Roman" w:cs="Times New Roman"/>
                <w:b/>
                <w:sz w:val="20"/>
                <w:szCs w:val="20"/>
                <w:lang w:val="kk-KZ"/>
              </w:rPr>
              <w:t>«</w:t>
            </w:r>
            <w:r w:rsidRPr="007F33F0">
              <w:rPr>
                <w:rFonts w:ascii="Times New Roman" w:hAnsi="Times New Roman" w:cs="Times New Roman"/>
                <w:sz w:val="20"/>
                <w:szCs w:val="20"/>
                <w:lang w:val="kk-KZ"/>
              </w:rPr>
              <w:t>Біздің  жасыл  достарымыз»</w:t>
            </w:r>
          </w:p>
          <w:p w:rsidR="004C4D61" w:rsidRPr="007F33F0" w:rsidRDefault="00CD6778" w:rsidP="00587D54">
            <w:pPr>
              <w:spacing w:after="0" w:line="240" w:lineRule="auto"/>
              <w:rPr>
                <w:rFonts w:ascii="Times New Roman" w:eastAsia="Times New Roman" w:hAnsi="Times New Roman" w:cs="Times New Roman"/>
                <w:b/>
                <w:sz w:val="20"/>
                <w:szCs w:val="20"/>
                <w:lang w:val="kk-KZ"/>
              </w:rPr>
            </w:pPr>
            <w:r w:rsidRPr="007F33F0">
              <w:rPr>
                <w:rFonts w:ascii="Times New Roman" w:hAnsi="Times New Roman" w:cs="Times New Roman"/>
                <w:b/>
                <w:sz w:val="20"/>
                <w:szCs w:val="20"/>
                <w:lang w:val="kk-KZ"/>
              </w:rPr>
              <w:t>Мақсаты:</w:t>
            </w:r>
            <w:r w:rsidRPr="007F33F0">
              <w:rPr>
                <w:rFonts w:ascii="Times New Roman" w:hAnsi="Times New Roman" w:cs="Times New Roman"/>
                <w:sz w:val="20"/>
                <w:szCs w:val="20"/>
                <w:lang w:val="kk-KZ"/>
              </w:rPr>
              <w:t xml:space="preserve">Бөлме  өсімдіктерін  күту  туралы  түсініктерін  </w:t>
            </w:r>
            <w:r w:rsidRPr="007F33F0">
              <w:rPr>
                <w:rFonts w:ascii="Times New Roman" w:hAnsi="Times New Roman" w:cs="Times New Roman"/>
                <w:sz w:val="20"/>
                <w:szCs w:val="20"/>
                <w:lang w:val="kk-KZ"/>
              </w:rPr>
              <w:lastRenderedPageBreak/>
              <w:t>күтуге  арналған  құрал-жабдықтарды  қолдану  икемділіктерін  қалыптастыру.</w:t>
            </w:r>
          </w:p>
          <w:p w:rsidR="004C4D61" w:rsidRPr="007F33F0" w:rsidRDefault="004C4D61" w:rsidP="004C4D61">
            <w:pPr>
              <w:shd w:val="clear" w:color="auto" w:fill="FFFFFF" w:themeFill="background1"/>
              <w:spacing w:after="0"/>
              <w:rPr>
                <w:rFonts w:ascii="Times New Roman" w:eastAsia="Times New Roman" w:hAnsi="Times New Roman" w:cs="Times New Roman"/>
                <w:b/>
                <w:iCs/>
                <w:sz w:val="20"/>
                <w:szCs w:val="20"/>
                <w:lang w:val="kk-KZ"/>
              </w:rPr>
            </w:pPr>
            <w:r w:rsidRPr="007F33F0">
              <w:rPr>
                <w:rFonts w:ascii="Times New Roman" w:eastAsia="Times New Roman" w:hAnsi="Times New Roman" w:cs="Times New Roman"/>
                <w:b/>
                <w:iCs/>
                <w:sz w:val="20"/>
                <w:szCs w:val="20"/>
                <w:lang w:val="kk-KZ"/>
              </w:rPr>
              <w:t>Коммуникация</w:t>
            </w:r>
          </w:p>
          <w:p w:rsidR="004C4D61" w:rsidRPr="007F33F0" w:rsidRDefault="004C4D61" w:rsidP="004C4D61">
            <w:pPr>
              <w:spacing w:after="0" w:line="240" w:lineRule="auto"/>
              <w:rPr>
                <w:rFonts w:ascii="Times New Roman" w:eastAsia="Times New Roman" w:hAnsi="Times New Roman" w:cs="Times New Roman"/>
                <w:b/>
                <w:iCs/>
                <w:sz w:val="20"/>
                <w:szCs w:val="20"/>
                <w:lang w:val="kk-KZ"/>
              </w:rPr>
            </w:pPr>
            <w:r w:rsidRPr="007F33F0">
              <w:rPr>
                <w:rFonts w:ascii="Times New Roman" w:eastAsia="Times New Roman" w:hAnsi="Times New Roman" w:cs="Times New Roman"/>
                <w:b/>
                <w:iCs/>
                <w:sz w:val="20"/>
                <w:szCs w:val="20"/>
                <w:lang w:val="kk-KZ"/>
              </w:rPr>
              <w:t xml:space="preserve"> Орыс тілі</w:t>
            </w:r>
          </w:p>
          <w:p w:rsidR="004C4D61" w:rsidRPr="007F33F0" w:rsidRDefault="004C4D61" w:rsidP="004C4D61">
            <w:pPr>
              <w:spacing w:after="0" w:line="240" w:lineRule="auto"/>
              <w:rPr>
                <w:rFonts w:ascii="Times New Roman" w:hAnsi="Times New Roman" w:cs="Times New Roman"/>
                <w:b/>
                <w:sz w:val="20"/>
                <w:szCs w:val="20"/>
                <w:lang w:val="kk-KZ"/>
              </w:rPr>
            </w:pPr>
            <w:r w:rsidRPr="007F33F0">
              <w:rPr>
                <w:rFonts w:ascii="Times New Roman" w:hAnsi="Times New Roman" w:cs="Times New Roman"/>
                <w:b/>
                <w:sz w:val="20"/>
                <w:szCs w:val="20"/>
                <w:lang w:val="kk-KZ"/>
              </w:rPr>
              <w:t>Тема: « Комнатные растение»</w:t>
            </w:r>
          </w:p>
          <w:p w:rsidR="004C4D61" w:rsidRPr="007F33F0" w:rsidRDefault="004C4D61" w:rsidP="004C4D61">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Цель:</w:t>
            </w:r>
            <w:r w:rsidRPr="007F33F0">
              <w:rPr>
                <w:rFonts w:ascii="Times New Roman" w:hAnsi="Times New Roman" w:cs="Times New Roman"/>
                <w:sz w:val="20"/>
                <w:szCs w:val="20"/>
              </w:rPr>
              <w:t>Учить детей называть игрушки на русском языке. Правильно понимать смысл вопроса«Что это?».</w:t>
            </w:r>
          </w:p>
          <w:p w:rsidR="00CD6778" w:rsidRPr="007F33F0" w:rsidRDefault="00CD6778" w:rsidP="00587D54">
            <w:pPr>
              <w:spacing w:after="0" w:line="240" w:lineRule="auto"/>
              <w:rPr>
                <w:rFonts w:ascii="Times New Roman" w:eastAsia="Times New Roman" w:hAnsi="Times New Roman" w:cs="Times New Roman"/>
                <w:b/>
                <w:sz w:val="20"/>
                <w:szCs w:val="20"/>
                <w:lang w:val="kk-KZ"/>
              </w:rPr>
            </w:pPr>
            <w:r w:rsidRPr="007F33F0">
              <w:rPr>
                <w:rFonts w:ascii="Times New Roman" w:eastAsia="Times New Roman" w:hAnsi="Times New Roman" w:cs="Times New Roman"/>
                <w:b/>
                <w:sz w:val="20"/>
                <w:szCs w:val="20"/>
                <w:lang w:val="kk-KZ"/>
              </w:rPr>
              <w:t>«Шығармашылық»                         Музыка</w:t>
            </w:r>
          </w:p>
          <w:p w:rsidR="00CD6778" w:rsidRPr="007F33F0" w:rsidRDefault="00CD6778" w:rsidP="00587D54">
            <w:pPr>
              <w:spacing w:after="0" w:line="240" w:lineRule="auto"/>
              <w:rPr>
                <w:rFonts w:ascii="Times New Roman" w:eastAsia="Times New Roman" w:hAnsi="Times New Roman" w:cs="Times New Roman"/>
                <w:b/>
                <w:sz w:val="20"/>
                <w:szCs w:val="20"/>
                <w:lang w:val="kk-KZ"/>
              </w:rPr>
            </w:pPr>
            <w:r w:rsidRPr="007F33F0">
              <w:rPr>
                <w:rFonts w:ascii="Times New Roman" w:eastAsia="Times New Roman" w:hAnsi="Times New Roman" w:cs="Times New Roman"/>
                <w:b/>
                <w:sz w:val="20"/>
                <w:szCs w:val="20"/>
                <w:lang w:val="kk-KZ"/>
              </w:rPr>
              <w:t>Тақырыбы:</w:t>
            </w:r>
            <w:r w:rsidR="002D302E" w:rsidRPr="007F33F0">
              <w:rPr>
                <w:rFonts w:ascii="Times New Roman" w:eastAsia="Times New Roman" w:hAnsi="Times New Roman" w:cs="Times New Roman"/>
                <w:b/>
                <w:sz w:val="20"/>
                <w:szCs w:val="20"/>
                <w:lang w:val="kk-KZ"/>
              </w:rPr>
              <w:t xml:space="preserve">                     </w:t>
            </w:r>
            <w:r w:rsidRPr="007F33F0">
              <w:rPr>
                <w:rFonts w:ascii="Times New Roman" w:eastAsia="Times New Roman" w:hAnsi="Times New Roman" w:cs="Times New Roman"/>
                <w:b/>
                <w:sz w:val="20"/>
                <w:szCs w:val="20"/>
                <w:lang w:val="kk-KZ"/>
              </w:rPr>
              <w:t>«Табиғат  бұрышы»</w:t>
            </w:r>
          </w:p>
          <w:p w:rsidR="00CD6778" w:rsidRPr="007F33F0" w:rsidRDefault="00CD6778" w:rsidP="00587D54">
            <w:pPr>
              <w:spacing w:after="0" w:line="240" w:lineRule="auto"/>
              <w:rPr>
                <w:rFonts w:ascii="Times New Roman" w:eastAsia="Times New Roman" w:hAnsi="Times New Roman" w:cs="Times New Roman"/>
                <w:b/>
                <w:sz w:val="20"/>
                <w:szCs w:val="20"/>
                <w:lang w:val="kk-KZ"/>
              </w:rPr>
            </w:pPr>
            <w:r w:rsidRPr="007F33F0">
              <w:rPr>
                <w:rFonts w:ascii="Times New Roman" w:eastAsia="Times New Roman" w:hAnsi="Times New Roman" w:cs="Times New Roman"/>
                <w:b/>
                <w:sz w:val="20"/>
                <w:szCs w:val="20"/>
                <w:lang w:val="kk-KZ"/>
              </w:rPr>
              <w:t>Мақсаты:</w:t>
            </w:r>
            <w:r w:rsidRPr="007F33F0">
              <w:rPr>
                <w:rFonts w:ascii="Times New Roman" w:hAnsi="Times New Roman" w:cs="Times New Roman"/>
                <w:sz w:val="20"/>
                <w:szCs w:val="20"/>
                <w:lang w:val="kk-KZ"/>
              </w:rPr>
              <w:t>1.Домбырада орындалатын «күй» жанрымен таныстыру. Қолымен бағытын (жоғары-төмен) көрсете отырып, әуеннің жоғарғы- төменгі қозғалысын ажыратуға үйрету.Қимыл-қозғалысты бірге бастап бірге аяқтауға дағдыландыру.</w:t>
            </w:r>
          </w:p>
          <w:p w:rsidR="004C4D61" w:rsidRPr="007F33F0" w:rsidRDefault="004C4D61" w:rsidP="004C4D61">
            <w:pPr>
              <w:spacing w:after="0" w:line="240" w:lineRule="auto"/>
              <w:rPr>
                <w:rFonts w:ascii="Times New Roman" w:hAnsi="Times New Roman" w:cs="Times New Roman"/>
                <w:sz w:val="20"/>
                <w:szCs w:val="20"/>
                <w:lang w:val="kk-KZ"/>
              </w:rPr>
            </w:pPr>
          </w:p>
          <w:p w:rsidR="004C4D61" w:rsidRPr="007F33F0" w:rsidRDefault="004C4D61" w:rsidP="00587D54">
            <w:pPr>
              <w:spacing w:after="0"/>
              <w:rPr>
                <w:rFonts w:ascii="Times New Roman" w:eastAsia="Times New Roman" w:hAnsi="Times New Roman" w:cs="Times New Roman"/>
                <w:b/>
                <w:sz w:val="20"/>
                <w:szCs w:val="20"/>
                <w:lang w:val="kk-KZ"/>
              </w:rPr>
            </w:pPr>
          </w:p>
          <w:p w:rsidR="004C4D61" w:rsidRPr="007F33F0" w:rsidRDefault="004C4D61" w:rsidP="00587D54">
            <w:pPr>
              <w:spacing w:after="0"/>
              <w:rPr>
                <w:rFonts w:ascii="Times New Roman" w:eastAsia="Times New Roman" w:hAnsi="Times New Roman" w:cs="Times New Roman"/>
                <w:b/>
                <w:sz w:val="20"/>
                <w:szCs w:val="20"/>
                <w:lang w:val="kk-KZ"/>
              </w:rPr>
            </w:pPr>
          </w:p>
          <w:p w:rsidR="004C4D61" w:rsidRPr="007F33F0" w:rsidRDefault="004C4D61" w:rsidP="00587D54">
            <w:pPr>
              <w:spacing w:after="0"/>
              <w:rPr>
                <w:rFonts w:ascii="Times New Roman" w:eastAsia="Times New Roman" w:hAnsi="Times New Roman" w:cs="Times New Roman"/>
                <w:b/>
                <w:sz w:val="20"/>
                <w:szCs w:val="20"/>
                <w:lang w:val="kk-KZ"/>
              </w:rPr>
            </w:pPr>
          </w:p>
          <w:p w:rsidR="004C4D61" w:rsidRPr="007F33F0" w:rsidRDefault="004C4D61" w:rsidP="00587D54">
            <w:pPr>
              <w:spacing w:after="0"/>
              <w:rPr>
                <w:rFonts w:ascii="Times New Roman" w:eastAsia="Times New Roman" w:hAnsi="Times New Roman" w:cs="Times New Roman"/>
                <w:b/>
                <w:sz w:val="20"/>
                <w:szCs w:val="20"/>
                <w:lang w:val="kk-KZ"/>
              </w:rPr>
            </w:pPr>
          </w:p>
          <w:p w:rsidR="004C4D61" w:rsidRPr="007F33F0" w:rsidRDefault="004C4D61" w:rsidP="00587D54">
            <w:pPr>
              <w:spacing w:after="0"/>
              <w:rPr>
                <w:rFonts w:ascii="Times New Roman" w:eastAsia="Times New Roman" w:hAnsi="Times New Roman" w:cs="Times New Roman"/>
                <w:b/>
                <w:sz w:val="20"/>
                <w:szCs w:val="20"/>
                <w:lang w:val="kk-KZ"/>
              </w:rPr>
            </w:pPr>
          </w:p>
          <w:p w:rsidR="004C4D61" w:rsidRPr="007F33F0" w:rsidRDefault="004C4D61" w:rsidP="00587D54">
            <w:pPr>
              <w:spacing w:after="0"/>
              <w:rPr>
                <w:rFonts w:ascii="Times New Roman" w:eastAsia="Times New Roman" w:hAnsi="Times New Roman" w:cs="Times New Roman"/>
                <w:b/>
                <w:sz w:val="20"/>
                <w:szCs w:val="20"/>
                <w:lang w:val="kk-KZ"/>
              </w:rPr>
            </w:pPr>
          </w:p>
          <w:p w:rsidR="004C4D61" w:rsidRPr="007F33F0" w:rsidRDefault="004C4D61" w:rsidP="00587D54">
            <w:pPr>
              <w:spacing w:after="0"/>
              <w:rPr>
                <w:rFonts w:ascii="Times New Roman" w:eastAsia="Times New Roman" w:hAnsi="Times New Roman" w:cs="Times New Roman"/>
                <w:b/>
                <w:sz w:val="20"/>
                <w:szCs w:val="20"/>
                <w:lang w:val="kk-KZ"/>
              </w:rPr>
            </w:pPr>
          </w:p>
          <w:p w:rsidR="004C4D61" w:rsidRPr="007F33F0" w:rsidRDefault="004C4D61" w:rsidP="00587D54">
            <w:pPr>
              <w:spacing w:after="0"/>
              <w:rPr>
                <w:rFonts w:ascii="Times New Roman" w:eastAsia="Times New Roman" w:hAnsi="Times New Roman" w:cs="Times New Roman"/>
                <w:b/>
                <w:sz w:val="20"/>
                <w:szCs w:val="20"/>
                <w:lang w:val="kk-KZ"/>
              </w:rPr>
            </w:pPr>
          </w:p>
          <w:p w:rsidR="004C4D61" w:rsidRPr="007F33F0" w:rsidRDefault="004C4D61" w:rsidP="00587D54">
            <w:pPr>
              <w:spacing w:after="0"/>
              <w:rPr>
                <w:rFonts w:ascii="Times New Roman" w:eastAsia="Times New Roman" w:hAnsi="Times New Roman" w:cs="Times New Roman"/>
                <w:b/>
                <w:sz w:val="20"/>
                <w:szCs w:val="20"/>
                <w:lang w:val="kk-KZ"/>
              </w:rPr>
            </w:pPr>
          </w:p>
          <w:p w:rsidR="004C4D61" w:rsidRPr="007F33F0" w:rsidRDefault="004C4D61" w:rsidP="00587D54">
            <w:pPr>
              <w:spacing w:after="0"/>
              <w:rPr>
                <w:rFonts w:ascii="Times New Roman" w:eastAsia="Times New Roman" w:hAnsi="Times New Roman" w:cs="Times New Roman"/>
                <w:b/>
                <w:sz w:val="20"/>
                <w:szCs w:val="20"/>
                <w:lang w:val="kk-KZ"/>
              </w:rPr>
            </w:pPr>
          </w:p>
          <w:p w:rsidR="004C4D61" w:rsidRPr="007F33F0" w:rsidRDefault="004C4D61" w:rsidP="00587D54">
            <w:pPr>
              <w:spacing w:after="0"/>
              <w:rPr>
                <w:rFonts w:ascii="Times New Roman" w:eastAsia="Times New Roman" w:hAnsi="Times New Roman" w:cs="Times New Roman"/>
                <w:b/>
                <w:sz w:val="20"/>
                <w:szCs w:val="20"/>
                <w:lang w:val="kk-KZ"/>
              </w:rPr>
            </w:pPr>
          </w:p>
          <w:p w:rsidR="004C4D61" w:rsidRPr="007F33F0" w:rsidRDefault="004C4D61" w:rsidP="00587D54">
            <w:pPr>
              <w:spacing w:after="0"/>
              <w:rPr>
                <w:rFonts w:ascii="Times New Roman" w:eastAsia="Times New Roman" w:hAnsi="Times New Roman" w:cs="Times New Roman"/>
                <w:b/>
                <w:sz w:val="20"/>
                <w:szCs w:val="20"/>
                <w:lang w:val="kk-KZ"/>
              </w:rPr>
            </w:pPr>
          </w:p>
          <w:p w:rsidR="004C4D61" w:rsidRPr="007F33F0" w:rsidRDefault="004C4D61" w:rsidP="00587D54">
            <w:pPr>
              <w:spacing w:after="0"/>
              <w:rPr>
                <w:rFonts w:ascii="Times New Roman" w:eastAsia="Times New Roman" w:hAnsi="Times New Roman" w:cs="Times New Roman"/>
                <w:b/>
                <w:sz w:val="20"/>
                <w:szCs w:val="20"/>
                <w:lang w:val="kk-KZ"/>
              </w:rPr>
            </w:pPr>
          </w:p>
          <w:p w:rsidR="004C4D61" w:rsidRPr="007F33F0" w:rsidRDefault="004C4D61" w:rsidP="00587D54">
            <w:pPr>
              <w:spacing w:after="0"/>
              <w:rPr>
                <w:rFonts w:ascii="Times New Roman" w:eastAsia="Times New Roman" w:hAnsi="Times New Roman" w:cs="Times New Roman"/>
                <w:b/>
                <w:sz w:val="20"/>
                <w:szCs w:val="20"/>
                <w:lang w:val="kk-KZ"/>
              </w:rPr>
            </w:pPr>
          </w:p>
          <w:p w:rsidR="004C4D61" w:rsidRPr="007F33F0" w:rsidRDefault="004C4D61" w:rsidP="00587D54">
            <w:pPr>
              <w:spacing w:after="0"/>
              <w:rPr>
                <w:rFonts w:ascii="Times New Roman" w:eastAsia="Times New Roman" w:hAnsi="Times New Roman" w:cs="Times New Roman"/>
                <w:b/>
                <w:sz w:val="20"/>
                <w:szCs w:val="20"/>
                <w:lang w:val="kk-KZ"/>
              </w:rPr>
            </w:pPr>
          </w:p>
          <w:p w:rsidR="00CD6778" w:rsidRPr="007F33F0" w:rsidRDefault="00CD6778" w:rsidP="00587D54">
            <w:pPr>
              <w:spacing w:after="0"/>
              <w:rPr>
                <w:rFonts w:ascii="Times New Roman" w:eastAsia="Times New Roman" w:hAnsi="Times New Roman" w:cs="Times New Roman"/>
                <w:bCs/>
                <w:sz w:val="20"/>
                <w:szCs w:val="20"/>
                <w:lang w:val="kk-KZ"/>
              </w:rPr>
            </w:pPr>
          </w:p>
          <w:p w:rsidR="00CD6778" w:rsidRPr="007F33F0" w:rsidRDefault="00CD6778" w:rsidP="00587D54">
            <w:pPr>
              <w:spacing w:after="0"/>
              <w:rPr>
                <w:rFonts w:ascii="Times New Roman" w:eastAsia="Times New Roman" w:hAnsi="Times New Roman" w:cs="Times New Roman"/>
                <w:bCs/>
                <w:sz w:val="20"/>
                <w:szCs w:val="20"/>
                <w:lang w:val="kk-KZ"/>
              </w:rPr>
            </w:pPr>
          </w:p>
        </w:tc>
        <w:tc>
          <w:tcPr>
            <w:tcW w:w="3128"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6778" w:rsidRPr="007F33F0" w:rsidRDefault="00CD6778" w:rsidP="00587D54">
            <w:pPr>
              <w:spacing w:after="0"/>
              <w:rPr>
                <w:rFonts w:ascii="Times New Roman" w:eastAsia="Times New Roman" w:hAnsi="Times New Roman" w:cs="Times New Roman"/>
                <w:b/>
                <w:iCs/>
                <w:sz w:val="20"/>
                <w:szCs w:val="20"/>
                <w:lang w:val="kk-KZ"/>
              </w:rPr>
            </w:pPr>
            <w:r w:rsidRPr="007F33F0">
              <w:rPr>
                <w:rFonts w:ascii="Times New Roman" w:eastAsia="Times New Roman" w:hAnsi="Times New Roman" w:cs="Times New Roman"/>
                <w:b/>
                <w:iCs/>
                <w:sz w:val="20"/>
                <w:szCs w:val="20"/>
                <w:lang w:val="kk-KZ"/>
              </w:rPr>
              <w:lastRenderedPageBreak/>
              <w:t>«Әлеумет»</w:t>
            </w:r>
          </w:p>
          <w:p w:rsidR="00CD6778" w:rsidRPr="007F33F0" w:rsidRDefault="00CD6778" w:rsidP="00587D54">
            <w:pPr>
              <w:spacing w:after="0"/>
              <w:rPr>
                <w:rFonts w:ascii="Times New Roman" w:eastAsia="Times New Roman" w:hAnsi="Times New Roman" w:cs="Times New Roman"/>
                <w:b/>
                <w:iCs/>
                <w:sz w:val="20"/>
                <w:szCs w:val="20"/>
                <w:lang w:val="kk-KZ"/>
              </w:rPr>
            </w:pPr>
            <w:r w:rsidRPr="007F33F0">
              <w:rPr>
                <w:rFonts w:ascii="Times New Roman" w:eastAsia="Times New Roman" w:hAnsi="Times New Roman" w:cs="Times New Roman"/>
                <w:b/>
                <w:iCs/>
                <w:sz w:val="20"/>
                <w:szCs w:val="20"/>
                <w:lang w:val="kk-KZ"/>
              </w:rPr>
              <w:t xml:space="preserve"> Өзін-өзі тану</w:t>
            </w:r>
          </w:p>
          <w:p w:rsidR="00CD6778" w:rsidRPr="007F33F0" w:rsidRDefault="00CD6778" w:rsidP="00587D54">
            <w:pPr>
              <w:spacing w:after="0"/>
              <w:rPr>
                <w:rFonts w:ascii="Times New Roman" w:eastAsia="Times New Roman" w:hAnsi="Times New Roman" w:cs="Times New Roman"/>
                <w:bCs/>
                <w:iCs/>
                <w:sz w:val="20"/>
                <w:szCs w:val="20"/>
                <w:lang w:val="kk-KZ"/>
              </w:rPr>
            </w:pPr>
            <w:r w:rsidRPr="007F33F0">
              <w:rPr>
                <w:rFonts w:ascii="Times New Roman" w:eastAsia="Times New Roman" w:hAnsi="Times New Roman" w:cs="Times New Roman"/>
                <w:b/>
                <w:iCs/>
                <w:sz w:val="20"/>
                <w:szCs w:val="20"/>
                <w:lang w:val="kk-KZ"/>
              </w:rPr>
              <w:t>Тақырыбы</w:t>
            </w:r>
            <w:r w:rsidRPr="007F33F0">
              <w:rPr>
                <w:rFonts w:ascii="Times New Roman" w:eastAsia="Times New Roman" w:hAnsi="Times New Roman" w:cs="Times New Roman"/>
                <w:bCs/>
                <w:iCs/>
                <w:sz w:val="20"/>
                <w:szCs w:val="20"/>
                <w:lang w:val="kk-KZ"/>
              </w:rPr>
              <w:t xml:space="preserve"> «Мен табиғаттың бөлшегімін» </w:t>
            </w:r>
          </w:p>
          <w:p w:rsidR="00CD6778" w:rsidRPr="007F33F0" w:rsidRDefault="00CD6778" w:rsidP="00587D54">
            <w:pPr>
              <w:spacing w:after="0"/>
              <w:rPr>
                <w:rFonts w:ascii="Times New Roman" w:eastAsia="Times New Roman" w:hAnsi="Times New Roman" w:cs="Times New Roman"/>
                <w:bCs/>
                <w:iCs/>
                <w:sz w:val="20"/>
                <w:szCs w:val="20"/>
                <w:lang w:val="kk-KZ"/>
              </w:rPr>
            </w:pPr>
            <w:r w:rsidRPr="007F33F0">
              <w:rPr>
                <w:rFonts w:ascii="Times New Roman" w:eastAsia="Times New Roman" w:hAnsi="Times New Roman" w:cs="Times New Roman"/>
                <w:b/>
                <w:bCs/>
                <w:iCs/>
                <w:sz w:val="20"/>
                <w:szCs w:val="20"/>
                <w:lang w:val="kk-KZ"/>
              </w:rPr>
              <w:t>Мақсаты:</w:t>
            </w:r>
            <w:r w:rsidRPr="007F33F0">
              <w:rPr>
                <w:rFonts w:ascii="Times New Roman" w:eastAsia="Times New Roman" w:hAnsi="Times New Roman" w:cs="Times New Roman"/>
                <w:bCs/>
                <w:iCs/>
                <w:sz w:val="20"/>
                <w:szCs w:val="20"/>
                <w:lang w:val="kk-KZ"/>
              </w:rPr>
              <w:t xml:space="preserve"> табиғат пен денсаулықтың үйлесімділігін түсіндіру. </w:t>
            </w:r>
          </w:p>
          <w:p w:rsidR="00CD6778" w:rsidRPr="007F33F0" w:rsidRDefault="00CD6778" w:rsidP="00587D54">
            <w:pPr>
              <w:spacing w:after="0"/>
              <w:rPr>
                <w:rFonts w:ascii="Times New Roman" w:eastAsia="Times New Roman" w:hAnsi="Times New Roman" w:cs="Times New Roman"/>
                <w:b/>
                <w:iCs/>
                <w:sz w:val="20"/>
                <w:szCs w:val="20"/>
                <w:lang w:val="kk-KZ"/>
              </w:rPr>
            </w:pPr>
            <w:r w:rsidRPr="007F33F0">
              <w:rPr>
                <w:rFonts w:ascii="Times New Roman" w:eastAsia="Times New Roman" w:hAnsi="Times New Roman" w:cs="Times New Roman"/>
                <w:bCs/>
                <w:iCs/>
                <w:sz w:val="20"/>
                <w:szCs w:val="20"/>
                <w:lang w:val="kk-KZ"/>
              </w:rPr>
              <w:t>1.Шаттық  шеңбері.</w:t>
            </w:r>
          </w:p>
          <w:p w:rsidR="00CD6778" w:rsidRPr="007F33F0" w:rsidRDefault="00CD6778" w:rsidP="00587D54">
            <w:pPr>
              <w:spacing w:after="0"/>
              <w:rPr>
                <w:rFonts w:ascii="Times New Roman" w:eastAsia="Times New Roman" w:hAnsi="Times New Roman" w:cs="Times New Roman"/>
                <w:bCs/>
                <w:iCs/>
                <w:sz w:val="20"/>
                <w:szCs w:val="20"/>
                <w:lang w:val="kk-KZ"/>
              </w:rPr>
            </w:pPr>
            <w:r w:rsidRPr="007F33F0">
              <w:rPr>
                <w:rFonts w:ascii="Times New Roman" w:eastAsia="Times New Roman" w:hAnsi="Times New Roman" w:cs="Times New Roman"/>
                <w:bCs/>
                <w:iCs/>
                <w:sz w:val="20"/>
                <w:szCs w:val="20"/>
                <w:lang w:val="kk-KZ"/>
              </w:rPr>
              <w:lastRenderedPageBreak/>
              <w:t>2. «Бөлмедегі бұрыштар »туралы әңгімелесу</w:t>
            </w:r>
          </w:p>
          <w:p w:rsidR="00CD6778" w:rsidRPr="007F33F0" w:rsidRDefault="00CD6778" w:rsidP="00587D54">
            <w:pPr>
              <w:spacing w:after="0"/>
              <w:rPr>
                <w:rFonts w:ascii="Times New Roman" w:eastAsia="Times New Roman" w:hAnsi="Times New Roman" w:cs="Times New Roman"/>
                <w:bCs/>
                <w:iCs/>
                <w:sz w:val="20"/>
                <w:szCs w:val="20"/>
                <w:lang w:val="kk-KZ"/>
              </w:rPr>
            </w:pPr>
            <w:r w:rsidRPr="007F33F0">
              <w:rPr>
                <w:rFonts w:ascii="Times New Roman" w:eastAsia="Times New Roman" w:hAnsi="Times New Roman" w:cs="Times New Roman"/>
                <w:bCs/>
                <w:iCs/>
                <w:sz w:val="20"/>
                <w:szCs w:val="20"/>
                <w:lang w:val="kk-KZ"/>
              </w:rPr>
              <w:t>3.Табиғат туралы өлең</w:t>
            </w:r>
          </w:p>
          <w:p w:rsidR="00CD6778" w:rsidRPr="007F33F0" w:rsidRDefault="00CD6778" w:rsidP="00587D54">
            <w:pPr>
              <w:spacing w:after="0"/>
              <w:rPr>
                <w:rFonts w:ascii="Times New Roman" w:eastAsia="Times New Roman" w:hAnsi="Times New Roman" w:cs="Times New Roman"/>
                <w:bCs/>
                <w:iCs/>
                <w:sz w:val="20"/>
                <w:szCs w:val="20"/>
                <w:lang w:val="kk-KZ"/>
              </w:rPr>
            </w:pPr>
            <w:r w:rsidRPr="007F33F0">
              <w:rPr>
                <w:rFonts w:ascii="Times New Roman" w:eastAsia="Times New Roman" w:hAnsi="Times New Roman" w:cs="Times New Roman"/>
                <w:bCs/>
                <w:iCs/>
                <w:sz w:val="20"/>
                <w:szCs w:val="20"/>
                <w:lang w:val="kk-KZ"/>
              </w:rPr>
              <w:t>4.Сергіту сәті 5.Дәптермен ұмыс</w:t>
            </w:r>
          </w:p>
          <w:p w:rsidR="00CD6778" w:rsidRPr="007F33F0" w:rsidRDefault="00CD6778" w:rsidP="00587D54">
            <w:pPr>
              <w:spacing w:after="0"/>
              <w:rPr>
                <w:rFonts w:ascii="Times New Roman" w:eastAsia="Times New Roman" w:hAnsi="Times New Roman" w:cs="Times New Roman"/>
                <w:bCs/>
                <w:iCs/>
                <w:sz w:val="20"/>
                <w:szCs w:val="20"/>
                <w:lang w:val="kk-KZ"/>
              </w:rPr>
            </w:pPr>
            <w:r w:rsidRPr="007F33F0">
              <w:rPr>
                <w:rFonts w:ascii="Times New Roman" w:eastAsia="Times New Roman" w:hAnsi="Times New Roman" w:cs="Times New Roman"/>
                <w:bCs/>
                <w:iCs/>
                <w:sz w:val="20"/>
                <w:szCs w:val="20"/>
                <w:lang w:val="kk-KZ"/>
              </w:rPr>
              <w:t>6..Ғажайып сөздер</w:t>
            </w:r>
          </w:p>
          <w:p w:rsidR="00CD6778" w:rsidRPr="007F33F0" w:rsidRDefault="00CD6778" w:rsidP="00587D54">
            <w:pPr>
              <w:spacing w:after="0"/>
              <w:rPr>
                <w:rFonts w:ascii="Times New Roman" w:eastAsia="Times New Roman" w:hAnsi="Times New Roman" w:cs="Times New Roman"/>
                <w:bCs/>
                <w:iCs/>
                <w:sz w:val="20"/>
                <w:szCs w:val="20"/>
                <w:lang w:val="kk-KZ"/>
              </w:rPr>
            </w:pPr>
            <w:r w:rsidRPr="007F33F0">
              <w:rPr>
                <w:rFonts w:ascii="Times New Roman" w:eastAsia="Times New Roman" w:hAnsi="Times New Roman" w:cs="Times New Roman"/>
                <w:bCs/>
                <w:iCs/>
                <w:sz w:val="20"/>
                <w:szCs w:val="20"/>
                <w:lang w:val="kk-KZ"/>
              </w:rPr>
              <w:t>7.Қорытыны</w:t>
            </w:r>
          </w:p>
          <w:p w:rsidR="00CD6778" w:rsidRPr="007F33F0" w:rsidRDefault="00CD6778" w:rsidP="00587D54">
            <w:pPr>
              <w:spacing w:after="0"/>
              <w:rPr>
                <w:rFonts w:ascii="Times New Roman" w:eastAsia="Times New Roman" w:hAnsi="Times New Roman" w:cs="Times New Roman"/>
                <w:b/>
                <w:iCs/>
                <w:sz w:val="20"/>
                <w:szCs w:val="20"/>
                <w:lang w:val="kk-KZ"/>
              </w:rPr>
            </w:pPr>
            <w:r w:rsidRPr="007F33F0">
              <w:rPr>
                <w:rFonts w:ascii="Times New Roman" w:eastAsia="Times New Roman" w:hAnsi="Times New Roman" w:cs="Times New Roman"/>
                <w:b/>
                <w:iCs/>
                <w:sz w:val="20"/>
                <w:szCs w:val="20"/>
                <w:lang w:val="kk-KZ"/>
              </w:rPr>
              <w:t xml:space="preserve">«Денсаулық» </w:t>
            </w:r>
          </w:p>
          <w:p w:rsidR="002D302E" w:rsidRPr="007F33F0" w:rsidRDefault="00CD6778" w:rsidP="00587D54">
            <w:pPr>
              <w:spacing w:after="0" w:line="240" w:lineRule="auto"/>
              <w:rPr>
                <w:rFonts w:ascii="Times New Roman" w:eastAsia="Times New Roman" w:hAnsi="Times New Roman" w:cs="Times New Roman"/>
                <w:b/>
                <w:sz w:val="20"/>
                <w:szCs w:val="20"/>
                <w:lang w:val="kk-KZ"/>
              </w:rPr>
            </w:pPr>
            <w:r w:rsidRPr="007F33F0">
              <w:rPr>
                <w:rFonts w:ascii="Times New Roman" w:eastAsia="Times New Roman" w:hAnsi="Times New Roman" w:cs="Times New Roman"/>
                <w:b/>
                <w:iCs/>
                <w:sz w:val="20"/>
                <w:szCs w:val="20"/>
                <w:lang w:val="kk-KZ"/>
              </w:rPr>
              <w:t>Дене шынықтыру</w:t>
            </w:r>
            <w:r w:rsidRPr="007F33F0">
              <w:rPr>
                <w:rFonts w:ascii="Times New Roman" w:eastAsia="Times New Roman" w:hAnsi="Times New Roman" w:cs="Times New Roman"/>
                <w:b/>
                <w:sz w:val="20"/>
                <w:szCs w:val="20"/>
                <w:lang w:val="kk-KZ"/>
              </w:rPr>
              <w:t xml:space="preserve"> </w:t>
            </w:r>
          </w:p>
          <w:p w:rsidR="00CD6778" w:rsidRPr="007F33F0" w:rsidRDefault="00CD6778" w:rsidP="00587D54">
            <w:pPr>
              <w:spacing w:after="0" w:line="240" w:lineRule="auto"/>
              <w:rPr>
                <w:rFonts w:ascii="Times New Roman" w:eastAsia="Times New Roman" w:hAnsi="Times New Roman" w:cs="Times New Roman"/>
                <w:b/>
                <w:sz w:val="20"/>
                <w:szCs w:val="20"/>
                <w:lang w:val="kk-KZ"/>
              </w:rPr>
            </w:pPr>
            <w:r w:rsidRPr="007F33F0">
              <w:rPr>
                <w:rFonts w:ascii="Times New Roman" w:eastAsia="Times New Roman" w:hAnsi="Times New Roman" w:cs="Times New Roman"/>
                <w:b/>
                <w:sz w:val="20"/>
                <w:szCs w:val="20"/>
                <w:lang w:val="kk-KZ"/>
              </w:rPr>
              <w:t>Тақырыбы:«Табиғат  бұрышы»</w:t>
            </w:r>
          </w:p>
          <w:p w:rsidR="00CD6778" w:rsidRPr="007F33F0" w:rsidRDefault="00CD6778" w:rsidP="00587D54">
            <w:pPr>
              <w:spacing w:after="0" w:line="240" w:lineRule="auto"/>
              <w:rPr>
                <w:rFonts w:ascii="Times New Roman" w:eastAsia="Times New Roman" w:hAnsi="Times New Roman" w:cs="Times New Roman"/>
                <w:b/>
                <w:sz w:val="20"/>
                <w:szCs w:val="20"/>
                <w:lang w:val="kk-KZ"/>
              </w:rPr>
            </w:pPr>
            <w:r w:rsidRPr="007F33F0">
              <w:rPr>
                <w:rFonts w:ascii="Times New Roman" w:eastAsia="Times New Roman" w:hAnsi="Times New Roman" w:cs="Times New Roman"/>
                <w:b/>
                <w:sz w:val="20"/>
                <w:szCs w:val="20"/>
                <w:lang w:val="kk-KZ"/>
              </w:rPr>
              <w:t>Мақсаты:</w:t>
            </w:r>
            <w:r w:rsidRPr="007F33F0">
              <w:rPr>
                <w:rFonts w:ascii="Times New Roman" w:hAnsi="Times New Roman" w:cs="Times New Roman"/>
                <w:sz w:val="20"/>
                <w:szCs w:val="20"/>
                <w:lang w:val="kk-KZ"/>
              </w:rPr>
              <w:t>1.Сапта бір қатармен, аяқтың ұшымен, өкшемен жүру, жүгіру.</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sz w:val="20"/>
                <w:szCs w:val="20"/>
                <w:lang w:val="kk-KZ"/>
              </w:rPr>
              <w:t xml:space="preserve"> Заттардан аттап, тізені жоғары  көтеріп жүру, жүгіру. </w:t>
            </w:r>
          </w:p>
          <w:p w:rsidR="00EC65C0" w:rsidRPr="007F33F0" w:rsidRDefault="00A919A2" w:rsidP="00587D54">
            <w:pPr>
              <w:spacing w:after="0" w:line="240" w:lineRule="auto"/>
              <w:rPr>
                <w:rFonts w:ascii="Times New Roman" w:eastAsia="Times New Roman" w:hAnsi="Times New Roman" w:cs="Times New Roman"/>
                <w:b/>
                <w:sz w:val="20"/>
                <w:szCs w:val="20"/>
                <w:lang w:val="kk-KZ"/>
              </w:rPr>
            </w:pPr>
            <w:r w:rsidRPr="007F33F0">
              <w:rPr>
                <w:rFonts w:ascii="Times New Roman" w:eastAsia="Times New Roman" w:hAnsi="Times New Roman" w:cs="Times New Roman"/>
                <w:b/>
                <w:sz w:val="20"/>
                <w:szCs w:val="20"/>
                <w:lang w:val="kk-KZ"/>
              </w:rPr>
              <w:t xml:space="preserve"> Коммуникация</w:t>
            </w:r>
            <w:r w:rsidR="00CD6778" w:rsidRPr="007F33F0">
              <w:rPr>
                <w:rFonts w:ascii="Times New Roman" w:eastAsia="Times New Roman" w:hAnsi="Times New Roman" w:cs="Times New Roman"/>
                <w:b/>
                <w:sz w:val="20"/>
                <w:szCs w:val="20"/>
                <w:lang w:val="kk-KZ"/>
              </w:rPr>
              <w:t>«</w:t>
            </w:r>
          </w:p>
          <w:p w:rsidR="00CD6778" w:rsidRPr="007F33F0" w:rsidRDefault="00CD6778" w:rsidP="00587D54">
            <w:pPr>
              <w:spacing w:after="0" w:line="240" w:lineRule="auto"/>
              <w:rPr>
                <w:rFonts w:ascii="Times New Roman" w:eastAsia="Times New Roman" w:hAnsi="Times New Roman" w:cs="Times New Roman"/>
                <w:b/>
                <w:sz w:val="20"/>
                <w:szCs w:val="20"/>
                <w:lang w:val="kk-KZ"/>
              </w:rPr>
            </w:pPr>
            <w:r w:rsidRPr="007F33F0">
              <w:rPr>
                <w:rFonts w:ascii="Times New Roman" w:eastAsia="Times New Roman" w:hAnsi="Times New Roman" w:cs="Times New Roman"/>
                <w:b/>
                <w:sz w:val="20"/>
                <w:szCs w:val="20"/>
                <w:lang w:val="kk-KZ"/>
              </w:rPr>
              <w:t>Шығармашылық» Көркем әдебиет.</w:t>
            </w:r>
          </w:p>
          <w:p w:rsidR="00CD6778" w:rsidRPr="007F33F0" w:rsidRDefault="00CD6778" w:rsidP="00587D54">
            <w:pPr>
              <w:spacing w:after="0" w:line="240" w:lineRule="auto"/>
              <w:rPr>
                <w:rFonts w:ascii="Times New Roman" w:eastAsia="Times New Roman" w:hAnsi="Times New Roman" w:cs="Times New Roman"/>
                <w:sz w:val="20"/>
                <w:szCs w:val="20"/>
                <w:shd w:val="clear" w:color="auto" w:fill="FFFFFF"/>
                <w:lang w:val="kk-KZ"/>
              </w:rPr>
            </w:pPr>
            <w:r w:rsidRPr="007F33F0">
              <w:rPr>
                <w:rFonts w:ascii="Times New Roman" w:eastAsia="Times New Roman" w:hAnsi="Times New Roman" w:cs="Times New Roman"/>
                <w:b/>
                <w:sz w:val="20"/>
                <w:szCs w:val="20"/>
                <w:lang w:val="kk-KZ"/>
              </w:rPr>
              <w:t>Тақырыбы:</w:t>
            </w:r>
            <w:r w:rsidRPr="007F33F0">
              <w:rPr>
                <w:rFonts w:ascii="Times New Roman" w:eastAsia="Times New Roman" w:hAnsi="Times New Roman" w:cs="Times New Roman"/>
                <w:b/>
                <w:bCs/>
                <w:sz w:val="20"/>
                <w:szCs w:val="20"/>
                <w:shd w:val="clear" w:color="auto" w:fill="FFFFFF"/>
                <w:lang w:val="kk-KZ"/>
              </w:rPr>
              <w:t>«Шалқан</w:t>
            </w:r>
            <w:r w:rsidRPr="007F33F0">
              <w:rPr>
                <w:rFonts w:ascii="Times New Roman" w:eastAsia="Times New Roman" w:hAnsi="Times New Roman" w:cs="Times New Roman"/>
                <w:bCs/>
                <w:sz w:val="20"/>
                <w:szCs w:val="20"/>
                <w:shd w:val="clear" w:color="auto" w:fill="FFFFFF"/>
                <w:lang w:val="kk-KZ"/>
              </w:rPr>
              <w:t xml:space="preserve">»                                                </w:t>
            </w:r>
            <w:r w:rsidRPr="007F33F0">
              <w:rPr>
                <w:rFonts w:ascii="Times New Roman" w:eastAsia="Times New Roman" w:hAnsi="Times New Roman" w:cs="Times New Roman"/>
                <w:bCs/>
                <w:sz w:val="20"/>
                <w:szCs w:val="20"/>
                <w:shd w:val="clear" w:color="auto" w:fill="FFFFFF"/>
                <w:lang w:val="kk-KZ"/>
              </w:rPr>
              <w:br/>
            </w:r>
            <w:r w:rsidRPr="007F33F0">
              <w:rPr>
                <w:rFonts w:ascii="Times New Roman" w:eastAsia="Times New Roman" w:hAnsi="Times New Roman" w:cs="Times New Roman"/>
                <w:b/>
                <w:bCs/>
                <w:sz w:val="20"/>
                <w:szCs w:val="20"/>
                <w:shd w:val="clear" w:color="auto" w:fill="FFFFFF"/>
                <w:lang w:val="kk-KZ"/>
              </w:rPr>
              <w:t>Мақсаты</w:t>
            </w:r>
            <w:r w:rsidRPr="007F33F0">
              <w:rPr>
                <w:rFonts w:ascii="Times New Roman" w:eastAsia="Times New Roman" w:hAnsi="Times New Roman" w:cs="Times New Roman"/>
                <w:sz w:val="20"/>
                <w:szCs w:val="20"/>
                <w:shd w:val="clear" w:color="auto" w:fill="FFFFFF"/>
                <w:lang w:val="kk-KZ"/>
              </w:rPr>
              <w:t>:Ертегіні оқып,,рольдерге бөліп                сомдату.Балалардың әдеби кейіпкерлердің жүріс -тұрысын талдауға, оларға қабылданған ережелерге сай баға беруге үйрету.</w:t>
            </w:r>
          </w:p>
          <w:p w:rsidR="00CD6778" w:rsidRPr="007F33F0" w:rsidRDefault="00CD6778" w:rsidP="00587D54">
            <w:pPr>
              <w:spacing w:after="0"/>
              <w:rPr>
                <w:rFonts w:ascii="Times New Roman" w:eastAsia="Times New Roman" w:hAnsi="Times New Roman" w:cs="Times New Roman"/>
                <w:b/>
                <w:sz w:val="20"/>
                <w:szCs w:val="20"/>
                <w:lang w:val="kk-KZ"/>
              </w:rPr>
            </w:pPr>
            <w:r w:rsidRPr="007F33F0">
              <w:rPr>
                <w:rFonts w:ascii="Times New Roman" w:eastAsia="Times New Roman" w:hAnsi="Times New Roman" w:cs="Times New Roman"/>
                <w:b/>
                <w:sz w:val="20"/>
                <w:szCs w:val="20"/>
                <w:lang w:val="kk-KZ"/>
              </w:rPr>
              <w:t>Мүсіндеу</w:t>
            </w:r>
          </w:p>
          <w:p w:rsidR="00CD6778" w:rsidRPr="007F33F0" w:rsidRDefault="00CD6778" w:rsidP="00587D54">
            <w:pPr>
              <w:widowControl w:val="0"/>
              <w:autoSpaceDE w:val="0"/>
              <w:autoSpaceDN w:val="0"/>
              <w:adjustRightInd w:val="0"/>
              <w:spacing w:after="0" w:line="240" w:lineRule="auto"/>
              <w:rPr>
                <w:rFonts w:ascii="Times New Roman" w:hAnsi="Times New Roman" w:cs="Times New Roman"/>
                <w:b/>
                <w:sz w:val="20"/>
                <w:szCs w:val="20"/>
                <w:lang w:val="kk-KZ"/>
              </w:rPr>
            </w:pPr>
            <w:r w:rsidRPr="007F33F0">
              <w:rPr>
                <w:rFonts w:ascii="Times New Roman" w:eastAsia="Times New Roman" w:hAnsi="Times New Roman" w:cs="Times New Roman"/>
                <w:b/>
                <w:sz w:val="20"/>
                <w:szCs w:val="20"/>
                <w:lang w:val="kk-KZ"/>
              </w:rPr>
              <w:t>Тақырыбы:</w:t>
            </w:r>
            <w:r w:rsidRPr="007F33F0">
              <w:rPr>
                <w:rFonts w:ascii="Times New Roman" w:hAnsi="Times New Roman" w:cs="Times New Roman"/>
                <w:b/>
                <w:sz w:val="20"/>
                <w:szCs w:val="20"/>
                <w:lang w:val="kk-KZ"/>
              </w:rPr>
              <w:t>«Гүлдер, гүлдер, көп гүлдер»</w:t>
            </w:r>
          </w:p>
          <w:p w:rsidR="00CD6778" w:rsidRPr="007F33F0" w:rsidRDefault="00CD6778" w:rsidP="00587D54">
            <w:pPr>
              <w:widowControl w:val="0"/>
              <w:autoSpaceDE w:val="0"/>
              <w:autoSpaceDN w:val="0"/>
              <w:adjustRightInd w:val="0"/>
              <w:spacing w:after="0" w:line="240" w:lineRule="auto"/>
              <w:rPr>
                <w:rFonts w:ascii="Times New Roman" w:hAnsi="Times New Roman" w:cs="Times New Roman"/>
                <w:b/>
                <w:sz w:val="20"/>
                <w:szCs w:val="20"/>
                <w:lang w:val="kk-KZ"/>
              </w:rPr>
            </w:pPr>
            <w:r w:rsidRPr="007F33F0">
              <w:rPr>
                <w:rFonts w:ascii="Times New Roman" w:hAnsi="Times New Roman" w:cs="Times New Roman"/>
                <w:b/>
                <w:sz w:val="20"/>
                <w:szCs w:val="20"/>
                <w:lang w:val="kk-KZ"/>
              </w:rPr>
              <w:t>Мақсаты:</w:t>
            </w:r>
            <w:r w:rsidRPr="007F33F0">
              <w:rPr>
                <w:rFonts w:ascii="Times New Roman" w:hAnsi="Times New Roman" w:cs="Times New Roman"/>
                <w:sz w:val="20"/>
                <w:szCs w:val="20"/>
                <w:lang w:val="kk-KZ"/>
              </w:rPr>
              <w:t>Бейненеі ең ірі бөліктерден бастап сонан соң ұсақ бөліктерінен толықтырып  мүсіндеуге үйрету,реңктерді өз бетімен таңдау,барысында түсті сезіну қабілетін жетілдір.Табиғатқа деген сүйіспеншілігін арттыру.</w:t>
            </w:r>
          </w:p>
          <w:p w:rsidR="00CD6778" w:rsidRPr="007F33F0" w:rsidRDefault="00CD6778" w:rsidP="00587D54">
            <w:pPr>
              <w:spacing w:after="0"/>
              <w:rPr>
                <w:rFonts w:ascii="Times New Roman" w:eastAsia="Times New Roman" w:hAnsi="Times New Roman" w:cs="Times New Roman"/>
                <w:bCs/>
                <w:iCs/>
                <w:sz w:val="20"/>
                <w:szCs w:val="20"/>
                <w:lang w:val="kk-KZ"/>
              </w:rPr>
            </w:pPr>
            <w:r w:rsidRPr="007F33F0">
              <w:rPr>
                <w:rFonts w:ascii="Times New Roman" w:eastAsia="Times New Roman" w:hAnsi="Times New Roman" w:cs="Times New Roman"/>
                <w:b/>
                <w:iCs/>
                <w:sz w:val="20"/>
                <w:szCs w:val="20"/>
                <w:lang w:val="kk-KZ"/>
              </w:rPr>
              <w:t>Әдіс-тәсілдері:</w:t>
            </w:r>
            <w:r w:rsidRPr="007F33F0">
              <w:rPr>
                <w:rFonts w:ascii="Times New Roman" w:eastAsia="Times New Roman" w:hAnsi="Times New Roman" w:cs="Times New Roman"/>
                <w:b/>
                <w:iCs/>
                <w:sz w:val="20"/>
                <w:szCs w:val="20"/>
                <w:lang w:val="kk-KZ"/>
              </w:rPr>
              <w:br/>
            </w:r>
            <w:r w:rsidRPr="007F33F0">
              <w:rPr>
                <w:rFonts w:ascii="Times New Roman" w:eastAsia="Times New Roman" w:hAnsi="Times New Roman" w:cs="Times New Roman"/>
                <w:bCs/>
                <w:iCs/>
                <w:sz w:val="20"/>
                <w:szCs w:val="20"/>
                <w:lang w:val="kk-KZ"/>
              </w:rPr>
              <w:t>1. Шаттық шеңбері</w:t>
            </w:r>
          </w:p>
          <w:p w:rsidR="00CD6778" w:rsidRPr="007F33F0" w:rsidRDefault="00CD6778" w:rsidP="00587D54">
            <w:pPr>
              <w:spacing w:after="0"/>
              <w:rPr>
                <w:rFonts w:ascii="Times New Roman" w:eastAsia="Times New Roman" w:hAnsi="Times New Roman" w:cs="Times New Roman"/>
                <w:bCs/>
                <w:sz w:val="20"/>
                <w:szCs w:val="20"/>
                <w:lang w:val="kk-KZ"/>
              </w:rPr>
            </w:pPr>
            <w:r w:rsidRPr="007F33F0">
              <w:rPr>
                <w:rFonts w:ascii="Times New Roman" w:eastAsia="Times New Roman" w:hAnsi="Times New Roman" w:cs="Times New Roman"/>
                <w:bCs/>
                <w:sz w:val="20"/>
                <w:szCs w:val="20"/>
                <w:lang w:val="kk-KZ"/>
              </w:rPr>
              <w:t>2. «Табиғат әлемі» АКТ-тех арқылы</w:t>
            </w:r>
          </w:p>
          <w:p w:rsidR="00CD6778" w:rsidRPr="007F33F0" w:rsidRDefault="00CD6778" w:rsidP="00587D54">
            <w:pPr>
              <w:spacing w:after="0"/>
              <w:rPr>
                <w:rFonts w:ascii="Times New Roman" w:eastAsia="Times New Roman" w:hAnsi="Times New Roman" w:cs="Times New Roman"/>
                <w:bCs/>
                <w:sz w:val="20"/>
                <w:szCs w:val="20"/>
                <w:lang w:val="kk-KZ"/>
              </w:rPr>
            </w:pPr>
            <w:r w:rsidRPr="007F33F0">
              <w:rPr>
                <w:rFonts w:ascii="Times New Roman" w:eastAsia="Times New Roman" w:hAnsi="Times New Roman" w:cs="Times New Roman"/>
                <w:bCs/>
                <w:sz w:val="20"/>
                <w:szCs w:val="20"/>
                <w:lang w:val="kk-KZ"/>
              </w:rPr>
              <w:t>әңгімесін оқып беру</w:t>
            </w:r>
          </w:p>
          <w:p w:rsidR="00CD6778" w:rsidRPr="007F33F0" w:rsidRDefault="00CD6778" w:rsidP="00587D54">
            <w:pPr>
              <w:spacing w:after="0"/>
              <w:rPr>
                <w:rFonts w:ascii="Times New Roman" w:eastAsia="Times New Roman" w:hAnsi="Times New Roman" w:cs="Times New Roman"/>
                <w:bCs/>
                <w:sz w:val="20"/>
                <w:szCs w:val="20"/>
                <w:lang w:val="kk-KZ"/>
              </w:rPr>
            </w:pPr>
            <w:r w:rsidRPr="007F33F0">
              <w:rPr>
                <w:rFonts w:ascii="Times New Roman" w:eastAsia="Times New Roman" w:hAnsi="Times New Roman" w:cs="Times New Roman"/>
                <w:bCs/>
                <w:sz w:val="20"/>
                <w:szCs w:val="20"/>
                <w:lang w:val="kk-KZ"/>
              </w:rPr>
              <w:t>3. «Шалқан ертегісін»оқып беру</w:t>
            </w:r>
          </w:p>
          <w:p w:rsidR="00CD6778" w:rsidRPr="007F33F0" w:rsidRDefault="00CD6778" w:rsidP="00587D54">
            <w:pPr>
              <w:spacing w:after="0"/>
              <w:rPr>
                <w:rFonts w:ascii="Times New Roman" w:eastAsia="Times New Roman" w:hAnsi="Times New Roman" w:cs="Times New Roman"/>
                <w:bCs/>
                <w:sz w:val="20"/>
                <w:szCs w:val="20"/>
                <w:lang w:val="kk-KZ"/>
              </w:rPr>
            </w:pPr>
            <w:r w:rsidRPr="007F33F0">
              <w:rPr>
                <w:rFonts w:ascii="Times New Roman" w:eastAsia="Times New Roman" w:hAnsi="Times New Roman" w:cs="Times New Roman"/>
                <w:bCs/>
                <w:sz w:val="20"/>
                <w:szCs w:val="20"/>
                <w:lang w:val="kk-KZ"/>
              </w:rPr>
              <w:lastRenderedPageBreak/>
              <w:t>4. Мақал-мәтел «Табиғат»</w:t>
            </w:r>
          </w:p>
          <w:p w:rsidR="00CD6778" w:rsidRPr="007F33F0" w:rsidRDefault="00CD6778" w:rsidP="00587D54">
            <w:pPr>
              <w:spacing w:after="0"/>
              <w:rPr>
                <w:rFonts w:ascii="Times New Roman" w:eastAsia="Times New Roman" w:hAnsi="Times New Roman" w:cs="Times New Roman"/>
                <w:bCs/>
                <w:sz w:val="20"/>
                <w:szCs w:val="20"/>
                <w:lang w:val="kk-KZ"/>
              </w:rPr>
            </w:pPr>
            <w:r w:rsidRPr="007F33F0">
              <w:rPr>
                <w:rFonts w:ascii="Times New Roman" w:eastAsia="Times New Roman" w:hAnsi="Times New Roman" w:cs="Times New Roman"/>
                <w:bCs/>
                <w:sz w:val="20"/>
                <w:szCs w:val="20"/>
                <w:lang w:val="kk-KZ"/>
              </w:rPr>
              <w:t>5.Серіту сәті</w:t>
            </w:r>
          </w:p>
          <w:p w:rsidR="00CD6778" w:rsidRPr="007F33F0" w:rsidRDefault="00CD6778" w:rsidP="00587D54">
            <w:pPr>
              <w:spacing w:after="0"/>
              <w:rPr>
                <w:rFonts w:ascii="Times New Roman" w:eastAsia="Times New Roman" w:hAnsi="Times New Roman" w:cs="Times New Roman"/>
                <w:bCs/>
                <w:sz w:val="20"/>
                <w:szCs w:val="20"/>
                <w:lang w:val="kk-KZ"/>
              </w:rPr>
            </w:pPr>
            <w:r w:rsidRPr="007F33F0">
              <w:rPr>
                <w:rFonts w:ascii="Times New Roman" w:eastAsia="Times New Roman" w:hAnsi="Times New Roman" w:cs="Times New Roman"/>
                <w:bCs/>
                <w:sz w:val="20"/>
                <w:szCs w:val="20"/>
                <w:lang w:val="kk-KZ"/>
              </w:rPr>
              <w:t>6. Дидактикалық ойын: «Әкеңді тауып ал»</w:t>
            </w:r>
          </w:p>
          <w:p w:rsidR="00CD6778" w:rsidRPr="007F33F0" w:rsidRDefault="00CD6778" w:rsidP="00587D54">
            <w:pPr>
              <w:spacing w:after="0"/>
              <w:rPr>
                <w:rFonts w:ascii="Times New Roman" w:eastAsia="Times New Roman" w:hAnsi="Times New Roman" w:cs="Times New Roman"/>
                <w:bCs/>
                <w:sz w:val="20"/>
                <w:szCs w:val="20"/>
                <w:lang w:val="kk-KZ"/>
              </w:rPr>
            </w:pPr>
            <w:r w:rsidRPr="007F33F0">
              <w:rPr>
                <w:rFonts w:ascii="Times New Roman" w:eastAsia="Times New Roman" w:hAnsi="Times New Roman" w:cs="Times New Roman"/>
                <w:bCs/>
                <w:sz w:val="20"/>
                <w:szCs w:val="20"/>
                <w:lang w:val="kk-KZ"/>
              </w:rPr>
              <w:t>7. Өздеріне таныс мүсіндеу әдістерін қолана отырып,, әкелеріне сыйлық жасау</w:t>
            </w:r>
          </w:p>
          <w:p w:rsidR="00CD6778" w:rsidRPr="007F33F0" w:rsidRDefault="00CD6778" w:rsidP="00587D54">
            <w:pPr>
              <w:spacing w:after="0"/>
              <w:rPr>
                <w:rFonts w:ascii="Times New Roman" w:eastAsia="Times New Roman" w:hAnsi="Times New Roman" w:cs="Times New Roman"/>
                <w:bCs/>
                <w:sz w:val="20"/>
                <w:szCs w:val="20"/>
                <w:lang w:val="kk-KZ"/>
              </w:rPr>
            </w:pPr>
            <w:r w:rsidRPr="007F33F0">
              <w:rPr>
                <w:rFonts w:ascii="Times New Roman" w:eastAsia="Times New Roman" w:hAnsi="Times New Roman" w:cs="Times New Roman"/>
                <w:bCs/>
                <w:sz w:val="20"/>
                <w:szCs w:val="20"/>
                <w:lang w:val="kk-KZ"/>
              </w:rPr>
              <w:t>8. Қорытынды</w:t>
            </w:r>
          </w:p>
        </w:tc>
        <w:tc>
          <w:tcPr>
            <w:tcW w:w="2743" w:type="dxa"/>
            <w:gridSpan w:val="2"/>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4C4D61" w:rsidRPr="007F33F0" w:rsidRDefault="002F4C5F" w:rsidP="004C4D61">
            <w:pPr>
              <w:spacing w:after="0"/>
              <w:rPr>
                <w:rFonts w:ascii="Times New Roman" w:eastAsia="Times New Roman" w:hAnsi="Times New Roman" w:cs="Times New Roman"/>
                <w:b/>
                <w:sz w:val="20"/>
                <w:szCs w:val="20"/>
                <w:lang w:val="kk-KZ"/>
              </w:rPr>
            </w:pPr>
            <w:r w:rsidRPr="007F33F0">
              <w:rPr>
                <w:rFonts w:ascii="Times New Roman" w:eastAsia="Times New Roman" w:hAnsi="Times New Roman" w:cs="Times New Roman"/>
                <w:b/>
                <w:sz w:val="20"/>
                <w:szCs w:val="20"/>
                <w:lang w:val="kk-KZ"/>
              </w:rPr>
              <w:lastRenderedPageBreak/>
              <w:t>«</w:t>
            </w:r>
            <w:r w:rsidR="004C4D61" w:rsidRPr="007F33F0">
              <w:rPr>
                <w:rFonts w:ascii="Times New Roman" w:eastAsia="Times New Roman" w:hAnsi="Times New Roman" w:cs="Times New Roman"/>
                <w:b/>
                <w:sz w:val="20"/>
                <w:szCs w:val="20"/>
                <w:lang w:val="kk-KZ"/>
              </w:rPr>
              <w:t>Коммуникация</w:t>
            </w:r>
            <w:r w:rsidRPr="007F33F0">
              <w:rPr>
                <w:rFonts w:ascii="Times New Roman" w:eastAsia="Times New Roman" w:hAnsi="Times New Roman" w:cs="Times New Roman"/>
                <w:b/>
                <w:sz w:val="20"/>
                <w:szCs w:val="20"/>
                <w:lang w:val="kk-KZ"/>
              </w:rPr>
              <w:t>»</w:t>
            </w:r>
          </w:p>
          <w:p w:rsidR="004C4D61" w:rsidRPr="007F33F0" w:rsidRDefault="004C4D61" w:rsidP="004C4D61">
            <w:pPr>
              <w:spacing w:after="0"/>
              <w:rPr>
                <w:rFonts w:ascii="Times New Roman" w:eastAsia="Times New Roman" w:hAnsi="Times New Roman" w:cs="Times New Roman"/>
                <w:b/>
                <w:sz w:val="20"/>
                <w:szCs w:val="20"/>
                <w:lang w:val="kk-KZ"/>
              </w:rPr>
            </w:pPr>
            <w:r w:rsidRPr="007F33F0">
              <w:rPr>
                <w:rFonts w:ascii="Times New Roman" w:eastAsia="Times New Roman" w:hAnsi="Times New Roman" w:cs="Times New Roman"/>
                <w:b/>
                <w:sz w:val="20"/>
                <w:szCs w:val="20"/>
                <w:lang w:val="kk-KZ"/>
              </w:rPr>
              <w:t>Ағылшын тілі</w:t>
            </w:r>
          </w:p>
          <w:p w:rsidR="004C4D61" w:rsidRPr="007F33F0" w:rsidRDefault="004C4D61" w:rsidP="004C4D61">
            <w:pPr>
              <w:spacing w:after="0"/>
              <w:rPr>
                <w:rFonts w:ascii="Times New Roman" w:eastAsia="Times New Roman" w:hAnsi="Times New Roman" w:cs="Times New Roman"/>
                <w:sz w:val="20"/>
                <w:szCs w:val="20"/>
                <w:lang w:val="kk-KZ"/>
              </w:rPr>
            </w:pPr>
            <w:r w:rsidRPr="007F33F0">
              <w:rPr>
                <w:rFonts w:ascii="Times New Roman" w:eastAsia="Times New Roman" w:hAnsi="Times New Roman" w:cs="Times New Roman"/>
                <w:b/>
                <w:sz w:val="20"/>
                <w:szCs w:val="20"/>
                <w:lang w:val="kk-KZ"/>
              </w:rPr>
              <w:t>Тақырыбы:</w:t>
            </w:r>
            <w:r w:rsidRPr="007F33F0">
              <w:rPr>
                <w:rFonts w:ascii="Times New Roman" w:eastAsia="Times New Roman" w:hAnsi="Times New Roman" w:cs="Times New Roman"/>
                <w:sz w:val="20"/>
                <w:szCs w:val="20"/>
                <w:lang w:val="kk-KZ"/>
              </w:rPr>
              <w:t xml:space="preserve"> Тірі табиғат бұрышы</w:t>
            </w:r>
          </w:p>
          <w:p w:rsidR="004C4D61" w:rsidRPr="007F33F0" w:rsidRDefault="004C4D61" w:rsidP="004C4D61">
            <w:pPr>
              <w:spacing w:after="0"/>
              <w:rPr>
                <w:rFonts w:ascii="Times New Roman" w:eastAsia="Times New Roman" w:hAnsi="Times New Roman" w:cs="Times New Roman"/>
                <w:sz w:val="20"/>
                <w:szCs w:val="20"/>
                <w:lang w:val="kk-KZ"/>
              </w:rPr>
            </w:pPr>
            <w:r w:rsidRPr="007F33F0">
              <w:rPr>
                <w:rFonts w:ascii="Times New Roman" w:eastAsia="Times New Roman" w:hAnsi="Times New Roman" w:cs="Times New Roman"/>
                <w:b/>
                <w:sz w:val="20"/>
                <w:szCs w:val="20"/>
                <w:lang w:val="kk-KZ"/>
              </w:rPr>
              <w:t>Мақсаты:</w:t>
            </w:r>
            <w:r w:rsidRPr="007F33F0">
              <w:rPr>
                <w:rFonts w:ascii="Times New Roman" w:eastAsia="Times New Roman" w:hAnsi="Times New Roman" w:cs="Times New Roman"/>
                <w:sz w:val="20"/>
                <w:szCs w:val="20"/>
                <w:lang w:val="kk-KZ"/>
              </w:rPr>
              <w:t>Тірі табиғат бұрышы.</w:t>
            </w:r>
          </w:p>
          <w:p w:rsidR="004C4D61" w:rsidRPr="007F33F0" w:rsidRDefault="004C4D61" w:rsidP="004C4D61">
            <w:pPr>
              <w:spacing w:after="0"/>
              <w:rPr>
                <w:rFonts w:ascii="Times New Roman" w:eastAsia="Times New Roman" w:hAnsi="Times New Roman" w:cs="Times New Roman"/>
                <w:sz w:val="20"/>
                <w:szCs w:val="20"/>
                <w:lang w:val="kk-KZ"/>
              </w:rPr>
            </w:pPr>
            <w:r w:rsidRPr="007F33F0">
              <w:rPr>
                <w:rFonts w:ascii="Times New Roman" w:eastAsia="Times New Roman" w:hAnsi="Times New Roman" w:cs="Times New Roman"/>
                <w:sz w:val="20"/>
                <w:szCs w:val="20"/>
                <w:lang w:val="kk-KZ"/>
              </w:rPr>
              <w:lastRenderedPageBreak/>
              <w:t>Табиғат бұрышы балаларды топтағы табиғат бұрышымен таныстыру.</w:t>
            </w:r>
          </w:p>
          <w:p w:rsidR="00CD6778" w:rsidRPr="007F33F0" w:rsidRDefault="00CD6778" w:rsidP="00587D54">
            <w:pPr>
              <w:spacing w:after="0"/>
              <w:rPr>
                <w:rFonts w:ascii="Times New Roman" w:eastAsia="Times New Roman" w:hAnsi="Times New Roman" w:cs="Times New Roman"/>
                <w:bCs/>
                <w:iCs/>
                <w:sz w:val="20"/>
                <w:szCs w:val="20"/>
                <w:lang w:val="kk-KZ"/>
              </w:rPr>
            </w:pPr>
            <w:r w:rsidRPr="007F33F0">
              <w:rPr>
                <w:rFonts w:ascii="Times New Roman" w:eastAsia="Times New Roman" w:hAnsi="Times New Roman" w:cs="Times New Roman"/>
                <w:b/>
                <w:iCs/>
                <w:sz w:val="20"/>
                <w:szCs w:val="20"/>
                <w:lang w:val="kk-KZ"/>
              </w:rPr>
              <w:t>«Таным»</w:t>
            </w:r>
          </w:p>
          <w:p w:rsidR="00CD6778" w:rsidRPr="007F33F0" w:rsidRDefault="00104FA2" w:rsidP="00587D54">
            <w:pPr>
              <w:spacing w:after="0"/>
              <w:rPr>
                <w:rFonts w:ascii="Times New Roman" w:eastAsia="Times New Roman" w:hAnsi="Times New Roman" w:cs="Times New Roman"/>
                <w:b/>
                <w:iCs/>
                <w:sz w:val="20"/>
                <w:szCs w:val="20"/>
                <w:lang w:val="kk-KZ"/>
              </w:rPr>
            </w:pPr>
            <w:r w:rsidRPr="007F33F0">
              <w:rPr>
                <w:rFonts w:ascii="Times New Roman" w:eastAsia="Times New Roman" w:hAnsi="Times New Roman" w:cs="Times New Roman"/>
                <w:b/>
                <w:iCs/>
                <w:sz w:val="20"/>
                <w:szCs w:val="20"/>
                <w:lang w:val="kk-KZ"/>
              </w:rPr>
              <w:t>Қарапайым математикалық ұғымдарды қалыптастыру</w:t>
            </w:r>
          </w:p>
          <w:p w:rsidR="00CD6778" w:rsidRPr="007F33F0" w:rsidRDefault="00CD6778" w:rsidP="00587D54">
            <w:pPr>
              <w:spacing w:after="0" w:line="240" w:lineRule="auto"/>
              <w:rPr>
                <w:rFonts w:ascii="Times New Roman" w:eastAsia="Times New Roman" w:hAnsi="Times New Roman" w:cs="Times New Roman"/>
                <w:b/>
                <w:sz w:val="20"/>
                <w:szCs w:val="20"/>
                <w:lang w:val="kk-KZ"/>
              </w:rPr>
            </w:pPr>
            <w:r w:rsidRPr="007F33F0">
              <w:rPr>
                <w:rFonts w:ascii="Times New Roman" w:eastAsia="Times New Roman" w:hAnsi="Times New Roman" w:cs="Times New Roman"/>
                <w:b/>
                <w:sz w:val="20"/>
                <w:szCs w:val="20"/>
                <w:lang w:val="kk-KZ"/>
              </w:rPr>
              <w:t>Тақырыбы: 3 саны және цифры,4 саны және цифры</w:t>
            </w:r>
          </w:p>
          <w:p w:rsidR="00CD6778" w:rsidRPr="007F33F0" w:rsidRDefault="00CD6778" w:rsidP="00587D54">
            <w:pPr>
              <w:spacing w:after="0" w:line="240" w:lineRule="auto"/>
              <w:rPr>
                <w:rFonts w:ascii="Times New Roman" w:eastAsia="Times New Roman" w:hAnsi="Times New Roman" w:cs="Times New Roman"/>
                <w:sz w:val="20"/>
                <w:szCs w:val="20"/>
                <w:lang w:val="kk-KZ"/>
              </w:rPr>
            </w:pPr>
            <w:r w:rsidRPr="007F33F0">
              <w:rPr>
                <w:rFonts w:ascii="Times New Roman" w:eastAsia="Times New Roman" w:hAnsi="Times New Roman" w:cs="Times New Roman"/>
                <w:b/>
                <w:sz w:val="20"/>
                <w:szCs w:val="20"/>
                <w:lang w:val="kk-KZ"/>
              </w:rPr>
              <w:t>Мақсаты</w:t>
            </w:r>
            <w:r w:rsidRPr="007F33F0">
              <w:rPr>
                <w:rFonts w:ascii="Times New Roman" w:eastAsia="Times New Roman" w:hAnsi="Times New Roman" w:cs="Times New Roman"/>
                <w:sz w:val="20"/>
                <w:szCs w:val="20"/>
                <w:lang w:val="kk-KZ"/>
              </w:rPr>
              <w:t>:3 саны және цифрымен таныстыру; цифр мен заттың санын сәйкестендіре білуге үйрету;заттарды санауға машықтандыру; 3 цифрын тану және бейнелеуге үйрету, балалардың зейіні мен логикалық ойлау қабілетін дамыту.4 саны және цифрымен таныстыру, цифр мен заттың санын сәйкестендіруді үйрету; заттарды санауға машықтандыру; 4 цифрын тануды және дұрыс суреттеуді үйрету, балалардың зейіні мен логикалық ойлау қабілетін дамыту.</w:t>
            </w:r>
          </w:p>
          <w:p w:rsidR="00CD6778" w:rsidRPr="007F33F0" w:rsidRDefault="00CD6778" w:rsidP="00587D54">
            <w:pPr>
              <w:spacing w:after="0" w:line="240" w:lineRule="auto"/>
              <w:rPr>
                <w:rFonts w:ascii="Times New Roman" w:eastAsia="Times New Roman" w:hAnsi="Times New Roman" w:cs="Times New Roman"/>
                <w:sz w:val="20"/>
                <w:szCs w:val="20"/>
                <w:lang w:val="kk-KZ"/>
              </w:rPr>
            </w:pPr>
            <w:r w:rsidRPr="007F33F0">
              <w:rPr>
                <w:rFonts w:ascii="Times New Roman" w:eastAsia="Times New Roman" w:hAnsi="Times New Roman" w:cs="Times New Roman"/>
                <w:b/>
                <w:iCs/>
                <w:sz w:val="20"/>
                <w:szCs w:val="20"/>
                <w:lang w:val="kk-KZ"/>
              </w:rPr>
              <w:t>Әдіс-тәсілдері:</w:t>
            </w:r>
            <w:r w:rsidRPr="007F33F0">
              <w:rPr>
                <w:rFonts w:ascii="Times New Roman" w:eastAsia="Times New Roman" w:hAnsi="Times New Roman" w:cs="Times New Roman"/>
                <w:b/>
                <w:iCs/>
                <w:sz w:val="20"/>
                <w:szCs w:val="20"/>
                <w:lang w:val="kk-KZ"/>
              </w:rPr>
              <w:br/>
            </w:r>
            <w:r w:rsidRPr="007F33F0">
              <w:rPr>
                <w:rFonts w:ascii="Times New Roman" w:eastAsia="Times New Roman" w:hAnsi="Times New Roman" w:cs="Times New Roman"/>
                <w:sz w:val="20"/>
                <w:szCs w:val="20"/>
                <w:lang w:val="kk-KZ"/>
              </w:rPr>
              <w:t>1. Психикалық сәт</w:t>
            </w:r>
          </w:p>
          <w:p w:rsidR="00CD6778" w:rsidRPr="007F33F0" w:rsidRDefault="00CD6778" w:rsidP="00587D54">
            <w:pPr>
              <w:spacing w:after="0" w:line="240" w:lineRule="auto"/>
              <w:rPr>
                <w:rFonts w:ascii="Times New Roman" w:eastAsia="Times New Roman" w:hAnsi="Times New Roman" w:cs="Times New Roman"/>
                <w:sz w:val="20"/>
                <w:szCs w:val="20"/>
                <w:lang w:val="kk-KZ"/>
              </w:rPr>
            </w:pPr>
            <w:r w:rsidRPr="007F33F0">
              <w:rPr>
                <w:rFonts w:ascii="Times New Roman" w:eastAsia="Times New Roman" w:hAnsi="Times New Roman" w:cs="Times New Roman"/>
                <w:sz w:val="20"/>
                <w:szCs w:val="20"/>
                <w:lang w:val="kk-KZ"/>
              </w:rPr>
              <w:t>2. Сандар карточкасымен жұмыс</w:t>
            </w:r>
          </w:p>
          <w:p w:rsidR="00CD6778" w:rsidRPr="007F33F0" w:rsidRDefault="00CD6778" w:rsidP="00587D54">
            <w:pPr>
              <w:spacing w:after="0" w:line="240" w:lineRule="auto"/>
              <w:rPr>
                <w:rFonts w:ascii="Times New Roman" w:eastAsia="Times New Roman" w:hAnsi="Times New Roman" w:cs="Times New Roman"/>
                <w:sz w:val="20"/>
                <w:szCs w:val="20"/>
                <w:lang w:val="kk-KZ"/>
              </w:rPr>
            </w:pPr>
            <w:r w:rsidRPr="007F33F0">
              <w:rPr>
                <w:rFonts w:ascii="Times New Roman" w:eastAsia="Times New Roman" w:hAnsi="Times New Roman" w:cs="Times New Roman"/>
                <w:sz w:val="20"/>
                <w:szCs w:val="20"/>
                <w:lang w:val="kk-KZ"/>
              </w:rPr>
              <w:t>3. Дидактикалық ойын; «Топтастыр»</w:t>
            </w:r>
          </w:p>
          <w:p w:rsidR="00CD6778" w:rsidRPr="007F33F0" w:rsidRDefault="00CD6778" w:rsidP="00587D54">
            <w:pPr>
              <w:spacing w:after="0" w:line="240" w:lineRule="auto"/>
              <w:rPr>
                <w:rFonts w:ascii="Times New Roman" w:eastAsia="Times New Roman" w:hAnsi="Times New Roman" w:cs="Times New Roman"/>
                <w:sz w:val="20"/>
                <w:szCs w:val="20"/>
                <w:lang w:val="kk-KZ"/>
              </w:rPr>
            </w:pPr>
            <w:r w:rsidRPr="007F33F0">
              <w:rPr>
                <w:rFonts w:ascii="Times New Roman" w:eastAsia="Times New Roman" w:hAnsi="Times New Roman" w:cs="Times New Roman"/>
                <w:sz w:val="20"/>
                <w:szCs w:val="20"/>
                <w:lang w:val="kk-KZ"/>
              </w:rPr>
              <w:t>4. Дидактикалық ойын: «Ең үлкенін тап»</w:t>
            </w:r>
          </w:p>
          <w:p w:rsidR="00CD6778" w:rsidRPr="007F33F0" w:rsidRDefault="00CD6778" w:rsidP="00587D54">
            <w:pPr>
              <w:spacing w:after="0" w:line="240" w:lineRule="auto"/>
              <w:rPr>
                <w:rFonts w:ascii="Times New Roman" w:eastAsia="Times New Roman" w:hAnsi="Times New Roman" w:cs="Times New Roman"/>
                <w:sz w:val="20"/>
                <w:szCs w:val="20"/>
                <w:lang w:val="kk-KZ"/>
              </w:rPr>
            </w:pPr>
            <w:r w:rsidRPr="007F33F0">
              <w:rPr>
                <w:rFonts w:ascii="Times New Roman" w:eastAsia="Times New Roman" w:hAnsi="Times New Roman" w:cs="Times New Roman"/>
                <w:sz w:val="20"/>
                <w:szCs w:val="20"/>
                <w:lang w:val="kk-KZ"/>
              </w:rPr>
              <w:t>5. Миға шабуыл: «Айналаны шолу»</w:t>
            </w:r>
            <w:r w:rsidRPr="007F33F0">
              <w:rPr>
                <w:rFonts w:ascii="Times New Roman" w:eastAsia="Times New Roman" w:hAnsi="Times New Roman" w:cs="Times New Roman"/>
                <w:sz w:val="20"/>
                <w:szCs w:val="20"/>
                <w:lang w:val="kk-KZ"/>
              </w:rPr>
              <w:br/>
              <w:t>6. Сергіту сәті</w:t>
            </w:r>
          </w:p>
          <w:p w:rsidR="00CD6778" w:rsidRPr="007F33F0" w:rsidRDefault="00CD6778" w:rsidP="00587D54">
            <w:pPr>
              <w:spacing w:after="0" w:line="240" w:lineRule="auto"/>
              <w:rPr>
                <w:rFonts w:ascii="Times New Roman" w:eastAsia="Times New Roman" w:hAnsi="Times New Roman" w:cs="Times New Roman"/>
                <w:sz w:val="20"/>
                <w:szCs w:val="20"/>
                <w:lang w:val="kk-KZ"/>
              </w:rPr>
            </w:pPr>
            <w:r w:rsidRPr="007F33F0">
              <w:rPr>
                <w:rFonts w:ascii="Times New Roman" w:eastAsia="Times New Roman" w:hAnsi="Times New Roman" w:cs="Times New Roman"/>
                <w:sz w:val="20"/>
                <w:szCs w:val="20"/>
                <w:lang w:val="kk-KZ"/>
              </w:rPr>
              <w:t>7. Дидактикалық ойын: «Көп-аз»</w:t>
            </w:r>
          </w:p>
          <w:p w:rsidR="00CD6778" w:rsidRPr="007F33F0" w:rsidRDefault="00CD6778" w:rsidP="00587D54">
            <w:pPr>
              <w:spacing w:after="0"/>
              <w:rPr>
                <w:rFonts w:ascii="Times New Roman" w:eastAsia="Calibri" w:hAnsi="Times New Roman" w:cs="Times New Roman"/>
                <w:sz w:val="20"/>
                <w:szCs w:val="20"/>
                <w:lang w:val="kk-KZ"/>
              </w:rPr>
            </w:pPr>
            <w:r w:rsidRPr="007F33F0">
              <w:rPr>
                <w:rFonts w:ascii="Times New Roman" w:eastAsia="Times New Roman" w:hAnsi="Times New Roman" w:cs="Times New Roman"/>
                <w:sz w:val="20"/>
                <w:szCs w:val="20"/>
                <w:lang w:val="kk-KZ"/>
              </w:rPr>
              <w:t>8. Қорытынды</w:t>
            </w:r>
          </w:p>
          <w:p w:rsidR="00CD6778" w:rsidRPr="007F33F0" w:rsidRDefault="00CD6778" w:rsidP="00587D54">
            <w:pPr>
              <w:spacing w:after="0" w:line="240" w:lineRule="auto"/>
              <w:rPr>
                <w:rFonts w:ascii="Times New Roman" w:eastAsia="Times New Roman" w:hAnsi="Times New Roman" w:cs="Times New Roman"/>
                <w:b/>
                <w:sz w:val="20"/>
                <w:szCs w:val="20"/>
                <w:lang w:val="kk-KZ"/>
              </w:rPr>
            </w:pPr>
            <w:r w:rsidRPr="007F33F0">
              <w:rPr>
                <w:rFonts w:ascii="Times New Roman" w:eastAsia="Times New Roman" w:hAnsi="Times New Roman" w:cs="Times New Roman"/>
                <w:b/>
                <w:sz w:val="20"/>
                <w:szCs w:val="20"/>
                <w:lang w:val="kk-KZ"/>
              </w:rPr>
              <w:t xml:space="preserve"> «Шығармашылық»</w:t>
            </w:r>
          </w:p>
          <w:p w:rsidR="00CD6778" w:rsidRPr="007F33F0" w:rsidRDefault="00CD6778" w:rsidP="00587D54">
            <w:pPr>
              <w:spacing w:after="0" w:line="240" w:lineRule="auto"/>
              <w:rPr>
                <w:rFonts w:ascii="Times New Roman" w:eastAsia="Times New Roman" w:hAnsi="Times New Roman" w:cs="Times New Roman"/>
                <w:b/>
                <w:sz w:val="20"/>
                <w:szCs w:val="20"/>
                <w:lang w:val="kk-KZ"/>
              </w:rPr>
            </w:pPr>
            <w:r w:rsidRPr="007F33F0">
              <w:rPr>
                <w:rFonts w:ascii="Times New Roman" w:eastAsia="Times New Roman" w:hAnsi="Times New Roman" w:cs="Times New Roman"/>
                <w:b/>
                <w:sz w:val="20"/>
                <w:szCs w:val="20"/>
                <w:lang w:val="kk-KZ"/>
              </w:rPr>
              <w:lastRenderedPageBreak/>
              <w:t>Музыка Тақырыбы:«Табиғат  бұрышы»</w:t>
            </w:r>
          </w:p>
          <w:p w:rsidR="00CD6778" w:rsidRPr="007F33F0" w:rsidRDefault="00CD6778" w:rsidP="00587D54">
            <w:pPr>
              <w:spacing w:after="0" w:line="240" w:lineRule="auto"/>
              <w:rPr>
                <w:rFonts w:ascii="Times New Roman" w:eastAsia="Times New Roman" w:hAnsi="Times New Roman" w:cs="Times New Roman"/>
                <w:b/>
                <w:sz w:val="20"/>
                <w:szCs w:val="20"/>
                <w:lang w:val="kk-KZ"/>
              </w:rPr>
            </w:pPr>
            <w:r w:rsidRPr="007F33F0">
              <w:rPr>
                <w:rFonts w:ascii="Times New Roman" w:eastAsia="Times New Roman" w:hAnsi="Times New Roman" w:cs="Times New Roman"/>
                <w:b/>
                <w:sz w:val="20"/>
                <w:szCs w:val="20"/>
                <w:lang w:val="kk-KZ"/>
              </w:rPr>
              <w:t>Мақсаты:</w:t>
            </w:r>
            <w:r w:rsidRPr="007F33F0">
              <w:rPr>
                <w:rFonts w:ascii="Times New Roman" w:eastAsia="Times New Roman" w:hAnsi="Times New Roman" w:cs="Times New Roman"/>
                <w:sz w:val="20"/>
                <w:szCs w:val="20"/>
                <w:lang w:val="kk-KZ"/>
              </w:rPr>
              <w:t>Қобызшы Қорқыт шығармашылығымен таныстыру.Ырғақтық бейнесі мен динамикасын дәл беруге үйрету</w:t>
            </w:r>
          </w:p>
        </w:tc>
        <w:tc>
          <w:tcPr>
            <w:tcW w:w="3147"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6778" w:rsidRPr="007F33F0" w:rsidRDefault="00CD6778" w:rsidP="00587D54">
            <w:pPr>
              <w:spacing w:after="0"/>
              <w:jc w:val="both"/>
              <w:rPr>
                <w:rFonts w:ascii="Times New Roman" w:eastAsia="Times New Roman" w:hAnsi="Times New Roman" w:cs="Times New Roman"/>
                <w:b/>
                <w:iCs/>
                <w:sz w:val="20"/>
                <w:szCs w:val="20"/>
                <w:lang w:val="kk-KZ"/>
              </w:rPr>
            </w:pPr>
            <w:r w:rsidRPr="007F33F0">
              <w:rPr>
                <w:rFonts w:ascii="Times New Roman" w:eastAsia="Times New Roman" w:hAnsi="Times New Roman" w:cs="Times New Roman"/>
                <w:b/>
                <w:iCs/>
                <w:sz w:val="20"/>
                <w:szCs w:val="20"/>
                <w:lang w:val="kk-KZ"/>
              </w:rPr>
              <w:lastRenderedPageBreak/>
              <w:t xml:space="preserve">«Денсаулық» </w:t>
            </w:r>
          </w:p>
          <w:p w:rsidR="00CD6778" w:rsidRPr="007F33F0" w:rsidRDefault="00CD6778" w:rsidP="00587D54">
            <w:pPr>
              <w:spacing w:after="0" w:line="240" w:lineRule="auto"/>
              <w:jc w:val="both"/>
              <w:rPr>
                <w:rFonts w:ascii="Times New Roman" w:eastAsia="Times New Roman" w:hAnsi="Times New Roman" w:cs="Times New Roman"/>
                <w:b/>
                <w:iCs/>
                <w:sz w:val="20"/>
                <w:szCs w:val="20"/>
                <w:lang w:val="kk-KZ"/>
              </w:rPr>
            </w:pPr>
            <w:r w:rsidRPr="007F33F0">
              <w:rPr>
                <w:rFonts w:ascii="Times New Roman" w:eastAsia="Times New Roman" w:hAnsi="Times New Roman" w:cs="Times New Roman"/>
                <w:b/>
                <w:iCs/>
                <w:sz w:val="20"/>
                <w:szCs w:val="20"/>
                <w:lang w:val="kk-KZ"/>
              </w:rPr>
              <w:t xml:space="preserve"> Дене шынықтыру</w:t>
            </w:r>
          </w:p>
          <w:p w:rsidR="00CD6778" w:rsidRPr="007F33F0" w:rsidRDefault="00CD6778" w:rsidP="00587D54">
            <w:pPr>
              <w:spacing w:after="0" w:line="240" w:lineRule="auto"/>
              <w:jc w:val="both"/>
              <w:rPr>
                <w:rFonts w:ascii="Times New Roman" w:eastAsia="Times New Roman" w:hAnsi="Times New Roman" w:cs="Times New Roman"/>
                <w:b/>
                <w:iCs/>
                <w:sz w:val="20"/>
                <w:szCs w:val="20"/>
                <w:lang w:val="kk-KZ"/>
              </w:rPr>
            </w:pPr>
            <w:r w:rsidRPr="007F33F0">
              <w:rPr>
                <w:rFonts w:ascii="Times New Roman" w:eastAsia="Times New Roman" w:hAnsi="Times New Roman" w:cs="Times New Roman"/>
                <w:b/>
                <w:iCs/>
                <w:sz w:val="20"/>
                <w:szCs w:val="20"/>
                <w:lang w:val="kk-KZ"/>
              </w:rPr>
              <w:t xml:space="preserve">Тақырыбы: </w:t>
            </w:r>
          </w:p>
          <w:p w:rsidR="00CD6778" w:rsidRPr="007F33F0" w:rsidRDefault="00CD6778" w:rsidP="00587D54">
            <w:pPr>
              <w:spacing w:after="0" w:line="240" w:lineRule="auto"/>
              <w:jc w:val="both"/>
              <w:rPr>
                <w:rFonts w:ascii="Times New Roman" w:eastAsia="Times New Roman" w:hAnsi="Times New Roman" w:cs="Times New Roman"/>
                <w:b/>
                <w:sz w:val="20"/>
                <w:szCs w:val="20"/>
                <w:lang w:val="kk-KZ"/>
              </w:rPr>
            </w:pPr>
            <w:r w:rsidRPr="007F33F0">
              <w:rPr>
                <w:rFonts w:ascii="Times New Roman" w:eastAsia="Times New Roman" w:hAnsi="Times New Roman" w:cs="Times New Roman"/>
                <w:b/>
                <w:sz w:val="20"/>
                <w:szCs w:val="20"/>
                <w:lang w:val="kk-KZ"/>
              </w:rPr>
              <w:t>«Табиғат  бұрышы»</w:t>
            </w:r>
          </w:p>
          <w:p w:rsidR="00CD6778" w:rsidRPr="007F33F0" w:rsidRDefault="00CD6778" w:rsidP="00587D54">
            <w:pPr>
              <w:spacing w:after="0"/>
              <w:jc w:val="both"/>
              <w:rPr>
                <w:rFonts w:ascii="Times New Roman" w:eastAsia="Times New Roman" w:hAnsi="Times New Roman" w:cs="Times New Roman"/>
                <w:b/>
                <w:iCs/>
                <w:sz w:val="20"/>
                <w:szCs w:val="20"/>
                <w:lang w:val="kk-KZ"/>
              </w:rPr>
            </w:pPr>
            <w:r w:rsidRPr="007F33F0">
              <w:rPr>
                <w:rFonts w:ascii="Times New Roman" w:eastAsia="Times New Roman" w:hAnsi="Times New Roman" w:cs="Times New Roman"/>
                <w:b/>
                <w:iCs/>
                <w:sz w:val="20"/>
                <w:szCs w:val="20"/>
                <w:lang w:val="kk-KZ"/>
              </w:rPr>
              <w:t>Мақсаты</w:t>
            </w:r>
          </w:p>
          <w:p w:rsidR="00CD6778" w:rsidRPr="007F33F0" w:rsidRDefault="00CD6778" w:rsidP="00587D54">
            <w:pPr>
              <w:spacing w:after="0" w:line="240" w:lineRule="auto"/>
              <w:jc w:val="both"/>
              <w:rPr>
                <w:rFonts w:ascii="Times New Roman" w:hAnsi="Times New Roman" w:cs="Times New Roman"/>
                <w:sz w:val="20"/>
                <w:szCs w:val="20"/>
                <w:lang w:val="kk-KZ"/>
              </w:rPr>
            </w:pPr>
            <w:r w:rsidRPr="007F33F0">
              <w:rPr>
                <w:rFonts w:ascii="Times New Roman" w:hAnsi="Times New Roman" w:cs="Times New Roman"/>
                <w:sz w:val="20"/>
                <w:szCs w:val="20"/>
                <w:lang w:val="kk-KZ"/>
              </w:rPr>
              <w:t xml:space="preserve">1.Сапта бір қатармен, аяқтың ұшымен, өкшемен жүру, жүгіру.Заттардан аттап, тізені жоғары  көтеріп жүру, жүгіру. </w:t>
            </w:r>
          </w:p>
          <w:p w:rsidR="004C4D61" w:rsidRPr="007F33F0" w:rsidRDefault="004C4D61" w:rsidP="004C4D61">
            <w:pPr>
              <w:spacing w:after="0"/>
              <w:rPr>
                <w:rFonts w:ascii="Times New Roman" w:eastAsia="Times New Roman" w:hAnsi="Times New Roman" w:cs="Times New Roman"/>
                <w:b/>
                <w:sz w:val="20"/>
                <w:szCs w:val="20"/>
                <w:lang w:val="kk-KZ"/>
              </w:rPr>
            </w:pPr>
            <w:r w:rsidRPr="007F33F0">
              <w:rPr>
                <w:rFonts w:ascii="Times New Roman" w:eastAsia="Times New Roman" w:hAnsi="Times New Roman" w:cs="Times New Roman"/>
                <w:b/>
                <w:sz w:val="20"/>
                <w:szCs w:val="20"/>
                <w:lang w:val="kk-KZ"/>
              </w:rPr>
              <w:lastRenderedPageBreak/>
              <w:t xml:space="preserve">Коммуникация           </w:t>
            </w:r>
          </w:p>
          <w:p w:rsidR="004C4D61" w:rsidRPr="007F33F0" w:rsidRDefault="004C4D61" w:rsidP="004C4D61">
            <w:pPr>
              <w:spacing w:after="0"/>
              <w:rPr>
                <w:rFonts w:ascii="Times New Roman" w:eastAsia="Times New Roman" w:hAnsi="Times New Roman" w:cs="Times New Roman"/>
                <w:b/>
                <w:iCs/>
                <w:sz w:val="20"/>
                <w:szCs w:val="20"/>
                <w:lang w:val="kk-KZ"/>
              </w:rPr>
            </w:pPr>
            <w:r w:rsidRPr="007F33F0">
              <w:rPr>
                <w:rFonts w:ascii="Times New Roman" w:eastAsia="Times New Roman" w:hAnsi="Times New Roman" w:cs="Times New Roman"/>
                <w:b/>
                <w:sz w:val="20"/>
                <w:szCs w:val="20"/>
                <w:lang w:val="kk-KZ"/>
              </w:rPr>
              <w:t>Сауат ашу негіздері</w:t>
            </w:r>
          </w:p>
          <w:p w:rsidR="004C4D61" w:rsidRPr="007F33F0" w:rsidRDefault="004C4D61" w:rsidP="004C4D61">
            <w:pPr>
              <w:spacing w:after="0"/>
              <w:rPr>
                <w:rFonts w:ascii="Times New Roman" w:eastAsia="Times New Roman" w:hAnsi="Times New Roman" w:cs="Times New Roman"/>
                <w:bCs/>
                <w:iCs/>
                <w:sz w:val="20"/>
                <w:szCs w:val="20"/>
                <w:lang w:val="kk-KZ"/>
              </w:rPr>
            </w:pPr>
            <w:r w:rsidRPr="007F33F0">
              <w:rPr>
                <w:rFonts w:ascii="Times New Roman" w:eastAsia="Times New Roman" w:hAnsi="Times New Roman" w:cs="Times New Roman"/>
                <w:b/>
                <w:bCs/>
                <w:iCs/>
                <w:sz w:val="20"/>
                <w:szCs w:val="20"/>
                <w:lang w:val="kk-KZ"/>
              </w:rPr>
              <w:t>Тақырыбы:  «</w:t>
            </w:r>
            <w:r w:rsidRPr="007F33F0">
              <w:rPr>
                <w:rFonts w:ascii="Times New Roman" w:eastAsia="Times New Roman" w:hAnsi="Times New Roman" w:cs="Times New Roman"/>
                <w:bCs/>
                <w:iCs/>
                <w:sz w:val="20"/>
                <w:szCs w:val="20"/>
                <w:lang w:val="kk-KZ"/>
              </w:rPr>
              <w:t>Сөз.Сөз туралы түсінікті қалыптастыру»</w:t>
            </w:r>
          </w:p>
          <w:p w:rsidR="004C4D61" w:rsidRPr="007F33F0" w:rsidRDefault="004C4D61" w:rsidP="004C4D61">
            <w:pPr>
              <w:spacing w:after="0"/>
              <w:rPr>
                <w:rFonts w:ascii="Times New Roman" w:eastAsia="Times New Roman" w:hAnsi="Times New Roman" w:cs="Times New Roman"/>
                <w:bCs/>
                <w:iCs/>
                <w:sz w:val="20"/>
                <w:szCs w:val="20"/>
                <w:lang w:val="kk-KZ"/>
              </w:rPr>
            </w:pPr>
            <w:r w:rsidRPr="007F33F0">
              <w:rPr>
                <w:rFonts w:ascii="Times New Roman" w:eastAsia="Times New Roman" w:hAnsi="Times New Roman" w:cs="Times New Roman"/>
                <w:b/>
                <w:bCs/>
                <w:iCs/>
                <w:sz w:val="20"/>
                <w:szCs w:val="20"/>
                <w:lang w:val="kk-KZ"/>
              </w:rPr>
              <w:t>Мақсаты</w:t>
            </w:r>
            <w:r w:rsidRPr="007F33F0">
              <w:rPr>
                <w:rFonts w:ascii="Times New Roman" w:eastAsia="Times New Roman" w:hAnsi="Times New Roman" w:cs="Times New Roman"/>
                <w:bCs/>
                <w:iCs/>
                <w:sz w:val="20"/>
                <w:szCs w:val="20"/>
                <w:lang w:val="kk-KZ"/>
              </w:rPr>
              <w:t>:</w:t>
            </w:r>
            <w:r w:rsidRPr="007F33F0">
              <w:rPr>
                <w:rFonts w:ascii="Times New Roman" w:eastAsia="Times New Roman" w:hAnsi="Times New Roman" w:cs="Times New Roman"/>
                <w:sz w:val="20"/>
                <w:szCs w:val="20"/>
                <w:lang w:val="kk-KZ"/>
              </w:rPr>
              <w:t>Балалардың сөз туралы түсінктерін қалыптастыру.Сөздердің ұзындығын, қысқалығымен қолмен өлшеп айыра білуге үйрету</w:t>
            </w:r>
          </w:p>
          <w:p w:rsidR="004C4D61" w:rsidRPr="007F33F0" w:rsidRDefault="004C4D61" w:rsidP="004C4D61">
            <w:pPr>
              <w:spacing w:after="0"/>
              <w:rPr>
                <w:rFonts w:ascii="Times New Roman" w:eastAsia="Times New Roman" w:hAnsi="Times New Roman" w:cs="Times New Roman"/>
                <w:bCs/>
                <w:iCs/>
                <w:sz w:val="20"/>
                <w:szCs w:val="20"/>
                <w:lang w:val="kk-KZ"/>
              </w:rPr>
            </w:pPr>
            <w:r w:rsidRPr="007F33F0">
              <w:rPr>
                <w:rFonts w:ascii="Times New Roman" w:eastAsia="Times New Roman" w:hAnsi="Times New Roman" w:cs="Times New Roman"/>
                <w:b/>
                <w:iCs/>
                <w:sz w:val="20"/>
                <w:szCs w:val="20"/>
                <w:lang w:val="kk-KZ"/>
              </w:rPr>
              <w:t>Әдіс-тәсілдері:</w:t>
            </w:r>
            <w:r w:rsidRPr="007F33F0">
              <w:rPr>
                <w:rFonts w:ascii="Times New Roman" w:eastAsia="Times New Roman" w:hAnsi="Times New Roman" w:cs="Times New Roman"/>
                <w:b/>
                <w:iCs/>
                <w:sz w:val="20"/>
                <w:szCs w:val="20"/>
                <w:lang w:val="kk-KZ"/>
              </w:rPr>
              <w:br/>
            </w:r>
            <w:r w:rsidRPr="007F33F0">
              <w:rPr>
                <w:rFonts w:ascii="Times New Roman" w:eastAsia="Times New Roman" w:hAnsi="Times New Roman" w:cs="Times New Roman"/>
                <w:bCs/>
                <w:iCs/>
                <w:sz w:val="20"/>
                <w:szCs w:val="20"/>
                <w:lang w:val="kk-KZ"/>
              </w:rPr>
              <w:t>1. Шаттық шеңбері</w:t>
            </w:r>
          </w:p>
          <w:p w:rsidR="004C4D61" w:rsidRPr="007F33F0" w:rsidRDefault="004C4D61" w:rsidP="004C4D61">
            <w:pPr>
              <w:spacing w:after="0"/>
              <w:rPr>
                <w:rFonts w:ascii="Times New Roman" w:eastAsia="Times New Roman" w:hAnsi="Times New Roman" w:cs="Times New Roman"/>
                <w:bCs/>
                <w:iCs/>
                <w:sz w:val="20"/>
                <w:szCs w:val="20"/>
                <w:lang w:val="kk-KZ"/>
              </w:rPr>
            </w:pPr>
            <w:r w:rsidRPr="007F33F0">
              <w:rPr>
                <w:rFonts w:ascii="Times New Roman" w:eastAsia="Times New Roman" w:hAnsi="Times New Roman" w:cs="Times New Roman"/>
                <w:bCs/>
                <w:iCs/>
                <w:sz w:val="20"/>
                <w:szCs w:val="20"/>
                <w:lang w:val="kk-KZ"/>
              </w:rPr>
              <w:t>2. Өткен сабақты еске түсіру</w:t>
            </w:r>
          </w:p>
          <w:p w:rsidR="004C4D61" w:rsidRPr="007F33F0" w:rsidRDefault="004C4D61" w:rsidP="004C4D61">
            <w:pPr>
              <w:spacing w:after="0"/>
              <w:rPr>
                <w:rFonts w:ascii="Times New Roman" w:eastAsia="Times New Roman" w:hAnsi="Times New Roman" w:cs="Times New Roman"/>
                <w:bCs/>
                <w:iCs/>
                <w:sz w:val="20"/>
                <w:szCs w:val="20"/>
                <w:lang w:val="kk-KZ"/>
              </w:rPr>
            </w:pPr>
            <w:r w:rsidRPr="007F33F0">
              <w:rPr>
                <w:rFonts w:ascii="Times New Roman" w:eastAsia="Times New Roman" w:hAnsi="Times New Roman" w:cs="Times New Roman"/>
                <w:bCs/>
                <w:iCs/>
                <w:sz w:val="20"/>
                <w:szCs w:val="20"/>
                <w:lang w:val="kk-KZ"/>
              </w:rPr>
              <w:t>3. Балаларға ым-ишарапен белгі беру</w:t>
            </w:r>
          </w:p>
          <w:p w:rsidR="004C4D61" w:rsidRPr="007F33F0" w:rsidRDefault="004C4D61" w:rsidP="004C4D61">
            <w:pPr>
              <w:spacing w:after="0"/>
              <w:rPr>
                <w:rFonts w:ascii="Times New Roman" w:eastAsia="Times New Roman" w:hAnsi="Times New Roman" w:cs="Times New Roman"/>
                <w:bCs/>
                <w:iCs/>
                <w:sz w:val="20"/>
                <w:szCs w:val="20"/>
                <w:lang w:val="kk-KZ"/>
              </w:rPr>
            </w:pPr>
            <w:r w:rsidRPr="007F33F0">
              <w:rPr>
                <w:rFonts w:ascii="Times New Roman" w:eastAsia="Times New Roman" w:hAnsi="Times New Roman" w:cs="Times New Roman"/>
                <w:bCs/>
                <w:iCs/>
                <w:sz w:val="20"/>
                <w:szCs w:val="20"/>
                <w:lang w:val="kk-KZ"/>
              </w:rPr>
              <w:t>4. Балалармен сөз ойынын ойнау</w:t>
            </w:r>
          </w:p>
          <w:p w:rsidR="004C4D61" w:rsidRPr="007F33F0" w:rsidRDefault="004C4D61" w:rsidP="004C4D61">
            <w:pPr>
              <w:spacing w:after="0"/>
              <w:rPr>
                <w:rFonts w:ascii="Times New Roman" w:eastAsia="Times New Roman" w:hAnsi="Times New Roman" w:cs="Times New Roman"/>
                <w:bCs/>
                <w:iCs/>
                <w:sz w:val="20"/>
                <w:szCs w:val="20"/>
                <w:lang w:val="kk-KZ"/>
              </w:rPr>
            </w:pPr>
            <w:r w:rsidRPr="007F33F0">
              <w:rPr>
                <w:rFonts w:ascii="Times New Roman" w:eastAsia="Times New Roman" w:hAnsi="Times New Roman" w:cs="Times New Roman"/>
                <w:bCs/>
                <w:iCs/>
                <w:sz w:val="20"/>
                <w:szCs w:val="20"/>
                <w:lang w:val="kk-KZ"/>
              </w:rPr>
              <w:t>5. Сергіту сәті</w:t>
            </w:r>
          </w:p>
          <w:p w:rsidR="004C4D61" w:rsidRPr="007F33F0" w:rsidRDefault="004C4D61" w:rsidP="004C4D61">
            <w:pPr>
              <w:spacing w:after="0"/>
              <w:rPr>
                <w:rFonts w:ascii="Times New Roman" w:eastAsia="Times New Roman" w:hAnsi="Times New Roman" w:cs="Times New Roman"/>
                <w:bCs/>
                <w:iCs/>
                <w:sz w:val="20"/>
                <w:szCs w:val="20"/>
                <w:lang w:val="kk-KZ"/>
              </w:rPr>
            </w:pPr>
            <w:r w:rsidRPr="007F33F0">
              <w:rPr>
                <w:rFonts w:ascii="Times New Roman" w:eastAsia="Times New Roman" w:hAnsi="Times New Roman" w:cs="Times New Roman"/>
                <w:bCs/>
                <w:iCs/>
                <w:sz w:val="20"/>
                <w:szCs w:val="20"/>
                <w:lang w:val="kk-KZ"/>
              </w:rPr>
              <w:t>6. Дәптермен жұмыс</w:t>
            </w:r>
          </w:p>
          <w:p w:rsidR="004C4D61" w:rsidRPr="007F33F0" w:rsidRDefault="004C4D61" w:rsidP="004C4D61">
            <w:pPr>
              <w:spacing w:after="0"/>
              <w:rPr>
                <w:rFonts w:ascii="Times New Roman" w:eastAsia="Times New Roman" w:hAnsi="Times New Roman" w:cs="Times New Roman"/>
                <w:bCs/>
                <w:iCs/>
                <w:sz w:val="20"/>
                <w:szCs w:val="20"/>
                <w:lang w:val="kk-KZ"/>
              </w:rPr>
            </w:pPr>
            <w:r w:rsidRPr="007F33F0">
              <w:rPr>
                <w:rFonts w:ascii="Times New Roman" w:eastAsia="Times New Roman" w:hAnsi="Times New Roman" w:cs="Times New Roman"/>
                <w:bCs/>
                <w:iCs/>
                <w:sz w:val="20"/>
                <w:szCs w:val="20"/>
                <w:lang w:val="kk-KZ"/>
              </w:rPr>
              <w:t>7. Қорытынды</w:t>
            </w:r>
          </w:p>
          <w:p w:rsidR="004C4D61" w:rsidRPr="007F33F0" w:rsidRDefault="004C4D61" w:rsidP="004C4D61">
            <w:pPr>
              <w:spacing w:after="0"/>
              <w:rPr>
                <w:rFonts w:ascii="Times New Roman" w:eastAsia="Times New Roman" w:hAnsi="Times New Roman" w:cs="Times New Roman"/>
                <w:b/>
                <w:sz w:val="20"/>
                <w:szCs w:val="20"/>
                <w:lang w:val="kk-KZ"/>
              </w:rPr>
            </w:pPr>
            <w:r w:rsidRPr="007F33F0">
              <w:rPr>
                <w:rFonts w:ascii="Times New Roman" w:eastAsia="Times New Roman" w:hAnsi="Times New Roman" w:cs="Times New Roman"/>
                <w:b/>
                <w:sz w:val="20"/>
                <w:szCs w:val="20"/>
                <w:lang w:val="kk-KZ"/>
              </w:rPr>
              <w:t xml:space="preserve">«Таным» «Шығармашылық» Жаратылыстану </w:t>
            </w:r>
          </w:p>
          <w:p w:rsidR="004C4D61" w:rsidRPr="007F33F0" w:rsidRDefault="004C4D61" w:rsidP="004C4D61">
            <w:pPr>
              <w:spacing w:after="0" w:line="240" w:lineRule="auto"/>
              <w:rPr>
                <w:rFonts w:ascii="Times New Roman" w:eastAsia="Times New Roman" w:hAnsi="Times New Roman" w:cs="Times New Roman"/>
                <w:bCs/>
                <w:sz w:val="20"/>
                <w:szCs w:val="20"/>
                <w:lang w:val="kk-KZ"/>
              </w:rPr>
            </w:pPr>
            <w:r w:rsidRPr="007F33F0">
              <w:rPr>
                <w:rFonts w:ascii="Times New Roman" w:eastAsia="Times New Roman" w:hAnsi="Times New Roman" w:cs="Times New Roman"/>
                <w:b/>
                <w:sz w:val="20"/>
                <w:szCs w:val="20"/>
                <w:shd w:val="clear" w:color="auto" w:fill="FFFFFF"/>
                <w:lang w:val="kk-KZ"/>
              </w:rPr>
              <w:t>Тақырыбы:</w:t>
            </w:r>
            <w:r w:rsidRPr="007F33F0">
              <w:rPr>
                <w:rFonts w:ascii="Times New Roman" w:eastAsia="Times New Roman" w:hAnsi="Times New Roman" w:cs="Times New Roman"/>
                <w:sz w:val="20"/>
                <w:szCs w:val="20"/>
                <w:lang w:val="kk-KZ"/>
              </w:rPr>
              <w:t xml:space="preserve"> «Бөлме өсімдіктері»                            </w:t>
            </w:r>
            <w:r w:rsidRPr="007F33F0">
              <w:rPr>
                <w:rFonts w:ascii="Times New Roman" w:eastAsia="Times New Roman" w:hAnsi="Times New Roman" w:cs="Times New Roman"/>
                <w:b/>
                <w:sz w:val="20"/>
                <w:szCs w:val="20"/>
                <w:shd w:val="clear" w:color="auto" w:fill="FFFFFF"/>
                <w:lang w:val="kk-KZ"/>
              </w:rPr>
              <w:t>Мақсаты:</w:t>
            </w:r>
            <w:r w:rsidRPr="007F33F0">
              <w:rPr>
                <w:rFonts w:ascii="Times New Roman" w:eastAsia="Times New Roman" w:hAnsi="Times New Roman" w:cs="Times New Roman"/>
                <w:bCs/>
                <w:sz w:val="20"/>
                <w:szCs w:val="20"/>
                <w:lang w:val="kk-KZ"/>
              </w:rPr>
              <w:t>Бөлме өсімдіктер туралы түсінік беру. Гүлдердің атауларын, сырт келбетін, жеке бөлшек атауларын дұрыс айтуын , оларды баптап, күту ережелерімен таныстыру. Өсінді отырғызу жолын көрсетіп, табиғатты аялауға, сүюге үйрету.</w:t>
            </w:r>
          </w:p>
          <w:p w:rsidR="004C4D61" w:rsidRPr="007F33F0" w:rsidRDefault="004C4D61" w:rsidP="004C4D61">
            <w:pPr>
              <w:spacing w:after="0"/>
              <w:rPr>
                <w:rFonts w:ascii="Times New Roman" w:eastAsia="Times New Roman" w:hAnsi="Times New Roman" w:cs="Times New Roman"/>
                <w:sz w:val="20"/>
                <w:szCs w:val="20"/>
                <w:lang w:val="kk-KZ"/>
              </w:rPr>
            </w:pPr>
            <w:r w:rsidRPr="007F33F0">
              <w:rPr>
                <w:rFonts w:ascii="Times New Roman" w:eastAsia="Times New Roman" w:hAnsi="Times New Roman" w:cs="Times New Roman"/>
                <w:b/>
                <w:sz w:val="20"/>
                <w:szCs w:val="20"/>
                <w:lang w:val="kk-KZ"/>
              </w:rPr>
              <w:t xml:space="preserve">Сурет салу                     </w:t>
            </w:r>
          </w:p>
          <w:p w:rsidR="004C4D61" w:rsidRPr="007F33F0" w:rsidRDefault="004C4D61" w:rsidP="004C4D61">
            <w:pPr>
              <w:widowControl w:val="0"/>
              <w:autoSpaceDE w:val="0"/>
              <w:autoSpaceDN w:val="0"/>
              <w:adjustRightInd w:val="0"/>
              <w:spacing w:after="0" w:line="240" w:lineRule="auto"/>
              <w:rPr>
                <w:rFonts w:ascii="Times New Roman" w:hAnsi="Times New Roman" w:cs="Times New Roman"/>
                <w:b/>
                <w:sz w:val="20"/>
                <w:szCs w:val="20"/>
                <w:lang w:val="kk-KZ"/>
              </w:rPr>
            </w:pPr>
            <w:r w:rsidRPr="007F33F0">
              <w:rPr>
                <w:rFonts w:ascii="Times New Roman" w:hAnsi="Times New Roman" w:cs="Times New Roman"/>
                <w:b/>
                <w:sz w:val="20"/>
                <w:szCs w:val="20"/>
                <w:lang w:val="kk-KZ"/>
              </w:rPr>
              <w:t>Тақырыбы:«Күзгі орман»</w:t>
            </w:r>
          </w:p>
          <w:p w:rsidR="004C4D61" w:rsidRPr="007F33F0" w:rsidRDefault="004C4D61" w:rsidP="004C4D61">
            <w:pPr>
              <w:spacing w:after="0"/>
              <w:rPr>
                <w:rFonts w:ascii="Times New Roman" w:eastAsia="Times New Roman" w:hAnsi="Times New Roman" w:cs="Times New Roman"/>
                <w:b/>
                <w:sz w:val="20"/>
                <w:szCs w:val="20"/>
                <w:lang w:val="kk-KZ"/>
              </w:rPr>
            </w:pPr>
            <w:r w:rsidRPr="007F33F0">
              <w:rPr>
                <w:rFonts w:ascii="Times New Roman" w:hAnsi="Times New Roman" w:cs="Times New Roman"/>
                <w:b/>
                <w:sz w:val="20"/>
                <w:szCs w:val="20"/>
                <w:lang w:val="kk-KZ"/>
              </w:rPr>
              <w:t>Мақсаты:</w:t>
            </w:r>
            <w:r w:rsidRPr="007F33F0">
              <w:rPr>
                <w:rFonts w:ascii="Times New Roman" w:hAnsi="Times New Roman" w:cs="Times New Roman"/>
                <w:sz w:val="20"/>
                <w:szCs w:val="20"/>
                <w:lang w:val="kk-KZ"/>
              </w:rPr>
              <w:t>Қылқаламмен қағазғаыту. басып салу тәсілдерін қолдануға, қағаздың ортасын, бұрыштарын, жоғарғы, төменгі, оң және сол жақтарын ажыратуға үйрету</w:t>
            </w:r>
          </w:p>
          <w:p w:rsidR="004C4D61" w:rsidRPr="007F33F0" w:rsidRDefault="004C4D61" w:rsidP="00587D54">
            <w:pPr>
              <w:spacing w:after="0"/>
              <w:rPr>
                <w:rFonts w:ascii="Times New Roman" w:eastAsia="Times New Roman" w:hAnsi="Times New Roman" w:cs="Times New Roman"/>
                <w:b/>
                <w:sz w:val="20"/>
                <w:szCs w:val="20"/>
                <w:lang w:val="kk-KZ"/>
              </w:rPr>
            </w:pPr>
          </w:p>
          <w:p w:rsidR="004C4D61" w:rsidRPr="007F33F0" w:rsidRDefault="004C4D61" w:rsidP="00587D54">
            <w:pPr>
              <w:spacing w:after="0"/>
              <w:rPr>
                <w:rFonts w:ascii="Times New Roman" w:eastAsia="Times New Roman" w:hAnsi="Times New Roman" w:cs="Times New Roman"/>
                <w:b/>
                <w:sz w:val="20"/>
                <w:szCs w:val="20"/>
                <w:lang w:val="kk-KZ"/>
              </w:rPr>
            </w:pPr>
          </w:p>
          <w:p w:rsidR="004C4D61" w:rsidRPr="007F33F0" w:rsidRDefault="004C4D61" w:rsidP="00587D54">
            <w:pPr>
              <w:spacing w:after="0"/>
              <w:rPr>
                <w:rFonts w:ascii="Times New Roman" w:eastAsia="Times New Roman" w:hAnsi="Times New Roman" w:cs="Times New Roman"/>
                <w:b/>
                <w:sz w:val="20"/>
                <w:szCs w:val="20"/>
                <w:lang w:val="kk-KZ"/>
              </w:rPr>
            </w:pPr>
          </w:p>
          <w:p w:rsidR="004C4D61" w:rsidRPr="007F33F0" w:rsidRDefault="004C4D61" w:rsidP="00587D54">
            <w:pPr>
              <w:spacing w:after="0"/>
              <w:rPr>
                <w:rFonts w:ascii="Times New Roman" w:eastAsia="Times New Roman" w:hAnsi="Times New Roman" w:cs="Times New Roman"/>
                <w:b/>
                <w:sz w:val="20"/>
                <w:szCs w:val="20"/>
                <w:lang w:val="kk-KZ"/>
              </w:rPr>
            </w:pPr>
          </w:p>
          <w:p w:rsidR="004C4D61" w:rsidRPr="007F33F0" w:rsidRDefault="004C4D61" w:rsidP="00587D54">
            <w:pPr>
              <w:spacing w:after="0"/>
              <w:rPr>
                <w:rFonts w:ascii="Times New Roman" w:eastAsia="Times New Roman" w:hAnsi="Times New Roman" w:cs="Times New Roman"/>
                <w:b/>
                <w:sz w:val="20"/>
                <w:szCs w:val="20"/>
                <w:lang w:val="kk-KZ"/>
              </w:rPr>
            </w:pPr>
          </w:p>
          <w:p w:rsidR="004C4D61" w:rsidRPr="007F33F0" w:rsidRDefault="004C4D61" w:rsidP="00587D54">
            <w:pPr>
              <w:spacing w:after="0"/>
              <w:rPr>
                <w:rFonts w:ascii="Times New Roman" w:eastAsia="Times New Roman" w:hAnsi="Times New Roman" w:cs="Times New Roman"/>
                <w:b/>
                <w:sz w:val="20"/>
                <w:szCs w:val="20"/>
                <w:lang w:val="kk-KZ"/>
              </w:rPr>
            </w:pPr>
          </w:p>
          <w:p w:rsidR="004C4D61" w:rsidRPr="007F33F0" w:rsidRDefault="004C4D61" w:rsidP="00587D54">
            <w:pPr>
              <w:spacing w:after="0"/>
              <w:rPr>
                <w:rFonts w:ascii="Times New Roman" w:eastAsia="Times New Roman" w:hAnsi="Times New Roman" w:cs="Times New Roman"/>
                <w:b/>
                <w:sz w:val="20"/>
                <w:szCs w:val="20"/>
                <w:lang w:val="kk-KZ"/>
              </w:rPr>
            </w:pPr>
          </w:p>
          <w:p w:rsidR="00CD6778" w:rsidRPr="007F33F0" w:rsidRDefault="00CD6778" w:rsidP="002D1770">
            <w:pPr>
              <w:spacing w:after="0" w:line="240" w:lineRule="auto"/>
              <w:rPr>
                <w:rFonts w:ascii="Times New Roman" w:eastAsia="Times New Roman" w:hAnsi="Times New Roman" w:cs="Times New Roman"/>
                <w:sz w:val="20"/>
                <w:szCs w:val="20"/>
                <w:lang w:val="kk-KZ"/>
              </w:rPr>
            </w:pPr>
          </w:p>
        </w:tc>
        <w:tc>
          <w:tcPr>
            <w:tcW w:w="262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6778" w:rsidRPr="007F33F0" w:rsidRDefault="002F4C5F" w:rsidP="00587D54">
            <w:pPr>
              <w:spacing w:after="0"/>
              <w:rPr>
                <w:rFonts w:ascii="Times New Roman" w:eastAsia="Times New Roman" w:hAnsi="Times New Roman" w:cs="Times New Roman"/>
                <w:b/>
                <w:sz w:val="20"/>
                <w:szCs w:val="20"/>
                <w:lang w:val="kk-KZ"/>
              </w:rPr>
            </w:pPr>
            <w:r w:rsidRPr="007F33F0">
              <w:rPr>
                <w:rFonts w:ascii="Times New Roman" w:eastAsia="Times New Roman" w:hAnsi="Times New Roman" w:cs="Times New Roman"/>
                <w:b/>
                <w:sz w:val="20"/>
                <w:szCs w:val="20"/>
                <w:lang w:val="kk-KZ"/>
              </w:rPr>
              <w:lastRenderedPageBreak/>
              <w:t>«</w:t>
            </w:r>
            <w:r w:rsidR="00A919A2" w:rsidRPr="007F33F0">
              <w:rPr>
                <w:rFonts w:ascii="Times New Roman" w:eastAsia="Times New Roman" w:hAnsi="Times New Roman" w:cs="Times New Roman"/>
                <w:b/>
                <w:sz w:val="20"/>
                <w:szCs w:val="20"/>
                <w:lang w:val="kk-KZ"/>
              </w:rPr>
              <w:t>Коммуникация</w:t>
            </w:r>
            <w:r w:rsidRPr="007F33F0">
              <w:rPr>
                <w:rFonts w:ascii="Times New Roman" w:eastAsia="Times New Roman" w:hAnsi="Times New Roman" w:cs="Times New Roman"/>
                <w:b/>
                <w:sz w:val="20"/>
                <w:szCs w:val="20"/>
                <w:lang w:val="kk-KZ"/>
              </w:rPr>
              <w:t>»</w:t>
            </w:r>
          </w:p>
          <w:p w:rsidR="00CD6778" w:rsidRPr="007F33F0" w:rsidRDefault="00CD6778" w:rsidP="00587D54">
            <w:pPr>
              <w:spacing w:after="0"/>
              <w:rPr>
                <w:rFonts w:ascii="Times New Roman" w:eastAsia="Times New Roman" w:hAnsi="Times New Roman" w:cs="Times New Roman"/>
                <w:b/>
                <w:sz w:val="20"/>
                <w:szCs w:val="20"/>
                <w:lang w:val="kk-KZ"/>
              </w:rPr>
            </w:pPr>
            <w:r w:rsidRPr="007F33F0">
              <w:rPr>
                <w:rFonts w:ascii="Times New Roman" w:eastAsia="Times New Roman" w:hAnsi="Times New Roman" w:cs="Times New Roman"/>
                <w:b/>
                <w:sz w:val="20"/>
                <w:szCs w:val="20"/>
                <w:lang w:val="kk-KZ"/>
              </w:rPr>
              <w:t>«Шығармашылық»</w:t>
            </w:r>
          </w:p>
          <w:p w:rsidR="00CD6778" w:rsidRPr="007F33F0" w:rsidRDefault="00CD6778" w:rsidP="00587D54">
            <w:pPr>
              <w:spacing w:after="0"/>
              <w:rPr>
                <w:rFonts w:ascii="Times New Roman" w:eastAsia="Times New Roman" w:hAnsi="Times New Roman" w:cs="Times New Roman"/>
                <w:b/>
                <w:sz w:val="20"/>
                <w:szCs w:val="20"/>
                <w:lang w:val="kk-KZ"/>
              </w:rPr>
            </w:pPr>
            <w:r w:rsidRPr="007F33F0">
              <w:rPr>
                <w:rFonts w:ascii="Times New Roman" w:eastAsia="Times New Roman" w:hAnsi="Times New Roman" w:cs="Times New Roman"/>
                <w:b/>
                <w:sz w:val="20"/>
                <w:szCs w:val="20"/>
                <w:lang w:val="kk-KZ"/>
              </w:rPr>
              <w:t xml:space="preserve">Сөйлеуді дамыту </w:t>
            </w:r>
          </w:p>
          <w:p w:rsidR="00CD6778" w:rsidRPr="007F33F0" w:rsidRDefault="00CD6778" w:rsidP="00587D54">
            <w:pPr>
              <w:spacing w:after="0" w:line="240" w:lineRule="auto"/>
              <w:rPr>
                <w:rFonts w:ascii="Times New Roman" w:eastAsia="Times New Roman" w:hAnsi="Times New Roman" w:cs="Times New Roman"/>
                <w:b/>
                <w:sz w:val="20"/>
                <w:szCs w:val="20"/>
                <w:lang w:val="kk-KZ"/>
              </w:rPr>
            </w:pPr>
            <w:r w:rsidRPr="007F33F0">
              <w:rPr>
                <w:rFonts w:ascii="Times New Roman" w:eastAsia="Times New Roman" w:hAnsi="Times New Roman" w:cs="Times New Roman"/>
                <w:b/>
                <w:bCs/>
                <w:sz w:val="20"/>
                <w:szCs w:val="20"/>
                <w:lang w:val="kk-KZ"/>
              </w:rPr>
              <w:t>Тақырыбы:</w:t>
            </w:r>
            <w:r w:rsidRPr="007F33F0">
              <w:rPr>
                <w:rFonts w:ascii="Times New Roman" w:eastAsia="Times New Roman" w:hAnsi="Times New Roman" w:cs="Times New Roman"/>
                <w:bCs/>
                <w:sz w:val="20"/>
                <w:szCs w:val="20"/>
                <w:lang w:val="kk-KZ"/>
              </w:rPr>
              <w:t>«Бөлме гүлдері жайлы әңгімелесу»</w:t>
            </w:r>
          </w:p>
          <w:p w:rsidR="00CD6778" w:rsidRPr="007F33F0" w:rsidRDefault="00CD6778" w:rsidP="00587D54">
            <w:pPr>
              <w:spacing w:after="0"/>
              <w:rPr>
                <w:rFonts w:ascii="Times New Roman" w:eastAsia="Times New Roman" w:hAnsi="Times New Roman" w:cs="Times New Roman"/>
                <w:b/>
                <w:sz w:val="20"/>
                <w:szCs w:val="20"/>
                <w:lang w:val="kk-KZ"/>
              </w:rPr>
            </w:pPr>
            <w:r w:rsidRPr="007F33F0">
              <w:rPr>
                <w:rFonts w:ascii="Times New Roman" w:eastAsia="Times New Roman" w:hAnsi="Times New Roman" w:cs="Times New Roman"/>
                <w:b/>
                <w:sz w:val="20"/>
                <w:szCs w:val="20"/>
                <w:lang w:val="kk-KZ"/>
              </w:rPr>
              <w:t xml:space="preserve">Мақсаты: </w:t>
            </w:r>
            <w:r w:rsidRPr="007F33F0">
              <w:rPr>
                <w:rFonts w:ascii="Times New Roman" w:eastAsia="Times New Roman" w:hAnsi="Times New Roman" w:cs="Times New Roman"/>
                <w:bCs/>
                <w:sz w:val="20"/>
                <w:szCs w:val="20"/>
                <w:lang w:val="kk-KZ"/>
              </w:rPr>
              <w:t xml:space="preserve">Бөлме  гүлдерімен  таныстыруды  жалғастыру. Өз  сезімдерін  </w:t>
            </w:r>
            <w:r w:rsidRPr="007F33F0">
              <w:rPr>
                <w:rFonts w:ascii="Times New Roman" w:eastAsia="Times New Roman" w:hAnsi="Times New Roman" w:cs="Times New Roman"/>
                <w:bCs/>
                <w:sz w:val="20"/>
                <w:szCs w:val="20"/>
                <w:lang w:val="kk-KZ"/>
              </w:rPr>
              <w:lastRenderedPageBreak/>
              <w:t>талдауға  үйрету; сөздік  қорын  байыту. Ойлау  қабілеттерін  байланыстырып  сөйлеу  дағдыларын  дамыту. Бөлме  гүлдерін  күтіп  баптауға  тәрбиелеу</w:t>
            </w:r>
          </w:p>
          <w:p w:rsidR="00CD6778" w:rsidRPr="007F33F0" w:rsidRDefault="002D2284" w:rsidP="00587D54">
            <w:pPr>
              <w:spacing w:after="0"/>
              <w:rPr>
                <w:rFonts w:ascii="Times New Roman" w:eastAsia="Times New Roman" w:hAnsi="Times New Roman" w:cs="Times New Roman"/>
                <w:b/>
                <w:sz w:val="20"/>
                <w:szCs w:val="20"/>
                <w:lang w:val="kk-KZ"/>
              </w:rPr>
            </w:pPr>
            <w:r w:rsidRPr="007F33F0">
              <w:rPr>
                <w:rFonts w:ascii="Times New Roman" w:eastAsia="Times New Roman" w:hAnsi="Times New Roman" w:cs="Times New Roman"/>
                <w:b/>
                <w:sz w:val="20"/>
                <w:szCs w:val="20"/>
                <w:lang w:val="kk-KZ"/>
              </w:rPr>
              <w:t>Аппликация</w:t>
            </w:r>
          </w:p>
          <w:p w:rsidR="00CD6778" w:rsidRPr="007F33F0" w:rsidRDefault="00CD6778" w:rsidP="00587D54">
            <w:pPr>
              <w:widowControl w:val="0"/>
              <w:autoSpaceDE w:val="0"/>
              <w:autoSpaceDN w:val="0"/>
              <w:adjustRightInd w:val="0"/>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Тақырыбы: «Бөлме гүлі»</w:t>
            </w:r>
          </w:p>
          <w:p w:rsidR="00CD6778" w:rsidRPr="007F33F0" w:rsidRDefault="00CD6778" w:rsidP="00587D54">
            <w:pPr>
              <w:widowControl w:val="0"/>
              <w:autoSpaceDE w:val="0"/>
              <w:autoSpaceDN w:val="0"/>
              <w:adjustRightInd w:val="0"/>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 xml:space="preserve">Мақсаты: </w:t>
            </w:r>
            <w:r w:rsidRPr="007F33F0">
              <w:rPr>
                <w:rFonts w:ascii="Times New Roman" w:hAnsi="Times New Roman" w:cs="Times New Roman"/>
                <w:sz w:val="20"/>
                <w:szCs w:val="20"/>
                <w:lang w:val="kk-KZ"/>
              </w:rPr>
              <w:t xml:space="preserve">Табиғат бұрышындағы гүлдермен таныстыра отырып оларды баптауға  тәрбиелеу.Ойлау қабілеттерін арттыру, ұсақ қол моторикасын дамыту. </w:t>
            </w:r>
          </w:p>
          <w:p w:rsidR="00CD6778" w:rsidRPr="007F33F0" w:rsidRDefault="00CD6778" w:rsidP="00587D54">
            <w:pPr>
              <w:spacing w:after="0"/>
              <w:rPr>
                <w:rFonts w:ascii="Times New Roman" w:eastAsia="Times New Roman" w:hAnsi="Times New Roman" w:cs="Times New Roman"/>
                <w:b/>
                <w:sz w:val="20"/>
                <w:szCs w:val="20"/>
                <w:lang w:val="kk-KZ"/>
              </w:rPr>
            </w:pPr>
            <w:r w:rsidRPr="007F33F0">
              <w:rPr>
                <w:rFonts w:ascii="Times New Roman" w:eastAsia="Times New Roman" w:hAnsi="Times New Roman" w:cs="Times New Roman"/>
                <w:b/>
                <w:sz w:val="20"/>
                <w:szCs w:val="20"/>
                <w:lang w:val="kk-KZ"/>
              </w:rPr>
              <w:t>Әдіс-тәсілдері:</w:t>
            </w:r>
          </w:p>
          <w:p w:rsidR="00CD6778" w:rsidRPr="007F33F0" w:rsidRDefault="00CD6778" w:rsidP="00587D54">
            <w:pPr>
              <w:spacing w:after="0"/>
              <w:rPr>
                <w:rFonts w:ascii="Times New Roman" w:eastAsia="Times New Roman" w:hAnsi="Times New Roman" w:cs="Times New Roman"/>
                <w:bCs/>
                <w:sz w:val="20"/>
                <w:szCs w:val="20"/>
                <w:lang w:val="kk-KZ"/>
              </w:rPr>
            </w:pPr>
            <w:r w:rsidRPr="007F33F0">
              <w:rPr>
                <w:rFonts w:ascii="Times New Roman" w:eastAsia="Times New Roman" w:hAnsi="Times New Roman" w:cs="Times New Roman"/>
                <w:bCs/>
                <w:sz w:val="20"/>
                <w:szCs w:val="20"/>
                <w:lang w:val="kk-KZ"/>
              </w:rPr>
              <w:t>1.Шаттық шеңбері</w:t>
            </w:r>
          </w:p>
          <w:p w:rsidR="00CD6778" w:rsidRPr="007F33F0" w:rsidRDefault="00CD6778" w:rsidP="00587D54">
            <w:pPr>
              <w:spacing w:after="0"/>
              <w:rPr>
                <w:rFonts w:ascii="Times New Roman" w:eastAsia="Times New Roman" w:hAnsi="Times New Roman" w:cs="Times New Roman"/>
                <w:bCs/>
                <w:sz w:val="20"/>
                <w:szCs w:val="20"/>
                <w:lang w:val="kk-KZ"/>
              </w:rPr>
            </w:pPr>
            <w:r w:rsidRPr="007F33F0">
              <w:rPr>
                <w:rFonts w:ascii="Times New Roman" w:eastAsia="Times New Roman" w:hAnsi="Times New Roman" w:cs="Times New Roman"/>
                <w:bCs/>
                <w:sz w:val="20"/>
                <w:szCs w:val="20"/>
                <w:lang w:val="kk-KZ"/>
              </w:rPr>
              <w:t>2. Әңгімелесу (АКТ) «Бөлме гүлдері»</w:t>
            </w:r>
          </w:p>
          <w:p w:rsidR="00CD6778" w:rsidRPr="007F33F0" w:rsidRDefault="00CD6778" w:rsidP="00587D54">
            <w:pPr>
              <w:spacing w:after="0"/>
              <w:rPr>
                <w:rFonts w:ascii="Times New Roman" w:eastAsia="Times New Roman" w:hAnsi="Times New Roman" w:cs="Times New Roman"/>
                <w:bCs/>
                <w:sz w:val="20"/>
                <w:szCs w:val="20"/>
                <w:lang w:val="kk-KZ"/>
              </w:rPr>
            </w:pPr>
            <w:r w:rsidRPr="007F33F0">
              <w:rPr>
                <w:rFonts w:ascii="Times New Roman" w:eastAsia="Times New Roman" w:hAnsi="Times New Roman" w:cs="Times New Roman"/>
                <w:bCs/>
                <w:sz w:val="20"/>
                <w:szCs w:val="20"/>
                <w:lang w:val="kk-KZ"/>
              </w:rPr>
              <w:t>3. Балабақша туралы өлең оқу</w:t>
            </w:r>
          </w:p>
          <w:p w:rsidR="00CD6778" w:rsidRPr="007F33F0" w:rsidRDefault="00CD6778" w:rsidP="00587D54">
            <w:pPr>
              <w:spacing w:after="0"/>
              <w:rPr>
                <w:rFonts w:ascii="Times New Roman" w:eastAsia="Times New Roman" w:hAnsi="Times New Roman" w:cs="Times New Roman"/>
                <w:bCs/>
                <w:sz w:val="20"/>
                <w:szCs w:val="20"/>
                <w:lang w:val="kk-KZ"/>
              </w:rPr>
            </w:pPr>
            <w:r w:rsidRPr="007F33F0">
              <w:rPr>
                <w:rFonts w:ascii="Times New Roman" w:eastAsia="Times New Roman" w:hAnsi="Times New Roman" w:cs="Times New Roman"/>
                <w:bCs/>
                <w:sz w:val="20"/>
                <w:szCs w:val="20"/>
                <w:lang w:val="kk-KZ"/>
              </w:rPr>
              <w:t>4. Дидактикалық ойын: «Ретімен орналастыр»</w:t>
            </w:r>
          </w:p>
          <w:p w:rsidR="00CD6778" w:rsidRPr="007F33F0" w:rsidRDefault="00CD6778" w:rsidP="00587D54">
            <w:pPr>
              <w:spacing w:after="0"/>
              <w:rPr>
                <w:rFonts w:ascii="Times New Roman" w:eastAsia="Times New Roman" w:hAnsi="Times New Roman" w:cs="Times New Roman"/>
                <w:bCs/>
                <w:sz w:val="20"/>
                <w:szCs w:val="20"/>
                <w:lang w:val="kk-KZ"/>
              </w:rPr>
            </w:pPr>
            <w:r w:rsidRPr="007F33F0">
              <w:rPr>
                <w:rFonts w:ascii="Times New Roman" w:eastAsia="Times New Roman" w:hAnsi="Times New Roman" w:cs="Times New Roman"/>
                <w:bCs/>
                <w:sz w:val="20"/>
                <w:szCs w:val="20"/>
                <w:lang w:val="kk-KZ"/>
              </w:rPr>
              <w:t>5. Сергіту сәті</w:t>
            </w:r>
          </w:p>
          <w:p w:rsidR="00CD6778" w:rsidRPr="007F33F0" w:rsidRDefault="00CD6778" w:rsidP="00587D54">
            <w:pPr>
              <w:spacing w:after="0"/>
              <w:rPr>
                <w:rFonts w:ascii="Times New Roman" w:eastAsia="Times New Roman" w:hAnsi="Times New Roman" w:cs="Times New Roman"/>
                <w:bCs/>
                <w:sz w:val="20"/>
                <w:szCs w:val="20"/>
                <w:lang w:val="kk-KZ"/>
              </w:rPr>
            </w:pPr>
            <w:r w:rsidRPr="007F33F0">
              <w:rPr>
                <w:rFonts w:ascii="Times New Roman" w:eastAsia="Times New Roman" w:hAnsi="Times New Roman" w:cs="Times New Roman"/>
                <w:bCs/>
                <w:sz w:val="20"/>
                <w:szCs w:val="20"/>
                <w:lang w:val="kk-KZ"/>
              </w:rPr>
              <w:t xml:space="preserve">6. (Бөлме гүлдерін </w:t>
            </w:r>
            <w:r w:rsidR="0067750C">
              <w:rPr>
                <w:rFonts w:ascii="Times New Roman" w:eastAsia="Times New Roman" w:hAnsi="Times New Roman" w:cs="Times New Roman"/>
                <w:bCs/>
                <w:sz w:val="20"/>
                <w:szCs w:val="20"/>
                <w:lang w:val="kk-KZ"/>
              </w:rPr>
              <w:t>Аппликация</w:t>
            </w:r>
            <w:r w:rsidRPr="007F33F0">
              <w:rPr>
                <w:rFonts w:ascii="Times New Roman" w:eastAsia="Times New Roman" w:hAnsi="Times New Roman" w:cs="Times New Roman"/>
                <w:bCs/>
                <w:sz w:val="20"/>
                <w:szCs w:val="20"/>
                <w:lang w:val="kk-KZ"/>
              </w:rPr>
              <w:t>)</w:t>
            </w:r>
          </w:p>
          <w:p w:rsidR="00CD6778" w:rsidRPr="007F33F0" w:rsidRDefault="00CD6778" w:rsidP="00587D54">
            <w:pPr>
              <w:spacing w:after="0"/>
              <w:rPr>
                <w:rFonts w:ascii="Times New Roman" w:eastAsia="Times New Roman" w:hAnsi="Times New Roman" w:cs="Times New Roman"/>
                <w:bCs/>
                <w:sz w:val="20"/>
                <w:szCs w:val="20"/>
                <w:lang w:val="kk-KZ"/>
              </w:rPr>
            </w:pPr>
            <w:r w:rsidRPr="007F33F0">
              <w:rPr>
                <w:rFonts w:ascii="Times New Roman" w:eastAsia="Times New Roman" w:hAnsi="Times New Roman" w:cs="Times New Roman"/>
                <w:bCs/>
                <w:sz w:val="20"/>
                <w:szCs w:val="20"/>
                <w:lang w:val="kk-KZ"/>
              </w:rPr>
              <w:t>7. Қорытынды</w:t>
            </w:r>
          </w:p>
          <w:p w:rsidR="00525E51" w:rsidRPr="007F33F0" w:rsidRDefault="00525E51" w:rsidP="00525E51">
            <w:pPr>
              <w:spacing w:after="0" w:line="240" w:lineRule="auto"/>
              <w:rPr>
                <w:rFonts w:ascii="Times New Roman" w:eastAsiaTheme="minorHAnsi" w:hAnsi="Times New Roman"/>
                <w:b/>
                <w:sz w:val="20"/>
                <w:szCs w:val="20"/>
                <w:lang w:val="kk-KZ" w:eastAsia="en-US"/>
              </w:rPr>
            </w:pPr>
            <w:r w:rsidRPr="007F33F0">
              <w:rPr>
                <w:rFonts w:ascii="Times New Roman" w:eastAsiaTheme="minorHAnsi" w:hAnsi="Times New Roman"/>
                <w:b/>
                <w:sz w:val="20"/>
                <w:szCs w:val="20"/>
                <w:lang w:val="kk-KZ" w:eastAsia="en-US"/>
              </w:rPr>
              <w:t>«Таным»</w:t>
            </w:r>
          </w:p>
          <w:p w:rsidR="00525E51" w:rsidRPr="007F33F0" w:rsidRDefault="00525E51" w:rsidP="00525E51">
            <w:pPr>
              <w:spacing w:after="0" w:line="240" w:lineRule="auto"/>
              <w:rPr>
                <w:rFonts w:ascii="Times New Roman" w:eastAsiaTheme="minorHAnsi" w:hAnsi="Times New Roman"/>
                <w:b/>
                <w:sz w:val="20"/>
                <w:szCs w:val="20"/>
                <w:lang w:val="kk-KZ" w:eastAsia="en-US"/>
              </w:rPr>
            </w:pPr>
            <w:r w:rsidRPr="007F33F0">
              <w:rPr>
                <w:rFonts w:ascii="Times New Roman" w:eastAsiaTheme="minorHAnsi" w:hAnsi="Times New Roman"/>
                <w:b/>
                <w:sz w:val="20"/>
                <w:szCs w:val="20"/>
                <w:lang w:val="kk-KZ" w:eastAsia="en-US"/>
              </w:rPr>
              <w:t>Құрастыру</w:t>
            </w:r>
          </w:p>
          <w:p w:rsidR="00525E51" w:rsidRPr="007F33F0" w:rsidRDefault="00525E51" w:rsidP="00525E51">
            <w:pPr>
              <w:spacing w:after="0" w:line="240" w:lineRule="auto"/>
              <w:rPr>
                <w:rFonts w:ascii="Times New Roman" w:eastAsiaTheme="minorHAnsi" w:hAnsi="Times New Roman"/>
                <w:b/>
                <w:sz w:val="20"/>
                <w:szCs w:val="20"/>
                <w:lang w:val="kk-KZ" w:eastAsia="en-US"/>
              </w:rPr>
            </w:pPr>
            <w:r w:rsidRPr="007F33F0">
              <w:rPr>
                <w:rFonts w:ascii="Times New Roman" w:eastAsiaTheme="minorHAnsi" w:hAnsi="Times New Roman"/>
                <w:b/>
                <w:sz w:val="20"/>
                <w:szCs w:val="20"/>
                <w:lang w:val="kk-KZ" w:eastAsia="en-US"/>
              </w:rPr>
              <w:t>Тақырыбы:</w:t>
            </w:r>
            <w:r w:rsidRPr="007F33F0">
              <w:rPr>
                <w:rFonts w:ascii="Times New Roman" w:eastAsia="Times New Roman" w:hAnsi="Times New Roman" w:cs="Times New Roman"/>
                <w:b/>
                <w:sz w:val="20"/>
                <w:szCs w:val="20"/>
                <w:shd w:val="clear" w:color="auto" w:fill="FFFFFF"/>
                <w:lang w:val="kk-KZ"/>
              </w:rPr>
              <w:t>«</w:t>
            </w:r>
            <w:r w:rsidRPr="007F33F0">
              <w:rPr>
                <w:rFonts w:ascii="Times New Roman" w:eastAsiaTheme="minorHAnsi" w:hAnsi="Times New Roman" w:cs="Times New Roman"/>
                <w:b/>
                <w:sz w:val="20"/>
                <w:szCs w:val="20"/>
                <w:lang w:val="kk-KZ" w:eastAsia="en-US"/>
              </w:rPr>
              <w:t>Гүл композициясын құрастыру</w:t>
            </w:r>
            <w:r w:rsidRPr="007F33F0">
              <w:rPr>
                <w:rFonts w:ascii="Times New Roman" w:eastAsia="Times New Roman" w:hAnsi="Times New Roman" w:cs="Times New Roman"/>
                <w:sz w:val="20"/>
                <w:szCs w:val="20"/>
                <w:shd w:val="clear" w:color="auto" w:fill="FFFFFF"/>
                <w:lang w:val="kk-KZ"/>
              </w:rPr>
              <w:t xml:space="preserve">»                           </w:t>
            </w:r>
          </w:p>
          <w:p w:rsidR="00525E51" w:rsidRPr="007F33F0" w:rsidRDefault="00525E51" w:rsidP="00525E51">
            <w:pPr>
              <w:spacing w:after="0" w:line="240" w:lineRule="auto"/>
              <w:rPr>
                <w:rFonts w:ascii="Times New Roman" w:eastAsiaTheme="minorHAnsi" w:hAnsi="Times New Roman" w:cs="Times New Roman"/>
                <w:sz w:val="20"/>
                <w:szCs w:val="20"/>
                <w:lang w:val="kk-KZ" w:eastAsia="en-US"/>
              </w:rPr>
            </w:pPr>
            <w:r w:rsidRPr="007F33F0">
              <w:rPr>
                <w:rFonts w:ascii="Times New Roman" w:eastAsiaTheme="minorHAnsi" w:hAnsi="Times New Roman" w:cs="Times New Roman"/>
                <w:b/>
                <w:sz w:val="20"/>
                <w:szCs w:val="20"/>
                <w:lang w:val="kk-KZ" w:eastAsia="en-US"/>
              </w:rPr>
              <w:t>Мақсаты:</w:t>
            </w:r>
            <w:r w:rsidRPr="007F33F0">
              <w:rPr>
                <w:rFonts w:ascii="Times New Roman" w:eastAsiaTheme="minorHAnsi" w:hAnsi="Times New Roman" w:cs="Times New Roman"/>
                <w:sz w:val="20"/>
                <w:szCs w:val="20"/>
                <w:lang w:val="kk-KZ" w:eastAsia="en-US"/>
              </w:rPr>
              <w:t>:  Балаларға гүл композитцисы туралы толық түсінік беру.Табиғат материалдарынан гүл құрастыру. және оның жасалу жолдарын түсіндіру. Ойлау қабілеттерін дамыту.Тазалыққағ</w:t>
            </w:r>
            <w:r w:rsidR="007F33F0">
              <w:rPr>
                <w:rFonts w:ascii="Times New Roman" w:eastAsiaTheme="minorHAnsi" w:hAnsi="Times New Roman" w:cs="Times New Roman"/>
                <w:sz w:val="20"/>
                <w:szCs w:val="20"/>
                <w:lang w:val="kk-KZ" w:eastAsia="en-US"/>
              </w:rPr>
              <w:t xml:space="preserve"> </w:t>
            </w:r>
            <w:r w:rsidRPr="007F33F0">
              <w:rPr>
                <w:rFonts w:ascii="Times New Roman" w:eastAsiaTheme="minorHAnsi" w:hAnsi="Times New Roman" w:cs="Times New Roman"/>
                <w:sz w:val="20"/>
                <w:szCs w:val="20"/>
                <w:lang w:val="kk-KZ" w:eastAsia="en-US"/>
              </w:rPr>
              <w:t>ұқыптылыққа үйрету.</w:t>
            </w:r>
          </w:p>
          <w:p w:rsidR="00525E51" w:rsidRPr="007F33F0" w:rsidRDefault="00525E51" w:rsidP="00525E51">
            <w:pPr>
              <w:spacing w:after="0" w:line="240" w:lineRule="auto"/>
              <w:rPr>
                <w:rFonts w:ascii="Times New Roman" w:eastAsia="Times New Roman" w:hAnsi="Times New Roman" w:cs="Times New Roman"/>
                <w:sz w:val="20"/>
                <w:szCs w:val="20"/>
                <w:shd w:val="clear" w:color="auto" w:fill="FFFFFF"/>
                <w:lang w:val="kk-KZ"/>
              </w:rPr>
            </w:pPr>
            <w:r w:rsidRPr="007F33F0">
              <w:rPr>
                <w:rFonts w:ascii="Times New Roman" w:eastAsia="Times New Roman" w:hAnsi="Times New Roman" w:cs="Times New Roman"/>
                <w:sz w:val="20"/>
                <w:szCs w:val="20"/>
                <w:shd w:val="clear" w:color="auto" w:fill="FFFFFF"/>
                <w:lang w:val="kk-KZ"/>
              </w:rPr>
              <w:t>Әдіс-тәсілдері:</w:t>
            </w:r>
          </w:p>
          <w:p w:rsidR="00525E51" w:rsidRPr="007F33F0" w:rsidRDefault="00525E51" w:rsidP="00525E51">
            <w:pPr>
              <w:spacing w:after="0" w:line="240" w:lineRule="auto"/>
              <w:rPr>
                <w:rFonts w:ascii="Times New Roman" w:eastAsia="Times New Roman" w:hAnsi="Times New Roman" w:cs="Times New Roman"/>
                <w:sz w:val="20"/>
                <w:szCs w:val="20"/>
                <w:shd w:val="clear" w:color="auto" w:fill="FFFFFF"/>
                <w:lang w:val="kk-KZ"/>
              </w:rPr>
            </w:pPr>
            <w:r w:rsidRPr="007F33F0">
              <w:rPr>
                <w:rFonts w:ascii="Times New Roman" w:eastAsia="Times New Roman" w:hAnsi="Times New Roman" w:cs="Times New Roman"/>
                <w:sz w:val="20"/>
                <w:szCs w:val="20"/>
                <w:shd w:val="clear" w:color="auto" w:fill="FFFFFF"/>
                <w:lang w:val="kk-KZ"/>
              </w:rPr>
              <w:lastRenderedPageBreak/>
              <w:t>1.Шаттық шеңбері</w:t>
            </w:r>
          </w:p>
          <w:p w:rsidR="00525E51" w:rsidRPr="007F33F0" w:rsidRDefault="00525E51" w:rsidP="00525E51">
            <w:pPr>
              <w:spacing w:after="0" w:line="240" w:lineRule="auto"/>
              <w:rPr>
                <w:rFonts w:ascii="Times New Roman" w:eastAsia="Times New Roman" w:hAnsi="Times New Roman" w:cs="Times New Roman"/>
                <w:sz w:val="20"/>
                <w:szCs w:val="20"/>
                <w:shd w:val="clear" w:color="auto" w:fill="FFFFFF"/>
                <w:lang w:val="kk-KZ"/>
              </w:rPr>
            </w:pPr>
            <w:r w:rsidRPr="007F33F0">
              <w:rPr>
                <w:rFonts w:ascii="Times New Roman" w:eastAsia="Times New Roman" w:hAnsi="Times New Roman" w:cs="Times New Roman"/>
                <w:sz w:val="20"/>
                <w:szCs w:val="20"/>
                <w:shd w:val="clear" w:color="auto" w:fill="FFFFFF"/>
                <w:lang w:val="kk-KZ"/>
              </w:rPr>
              <w:t>2.Жұмбақ жасыру</w:t>
            </w:r>
          </w:p>
          <w:p w:rsidR="00525E51" w:rsidRPr="007F33F0" w:rsidRDefault="00DA3949" w:rsidP="00525E51">
            <w:pPr>
              <w:spacing w:after="0" w:line="240" w:lineRule="auto"/>
              <w:rPr>
                <w:rFonts w:ascii="Times New Roman" w:eastAsia="Times New Roman" w:hAnsi="Times New Roman" w:cs="Times New Roman"/>
                <w:sz w:val="20"/>
                <w:szCs w:val="20"/>
                <w:shd w:val="clear" w:color="auto" w:fill="FFFFFF"/>
                <w:lang w:val="kk-KZ"/>
              </w:rPr>
            </w:pPr>
            <w:r w:rsidRPr="007F33F0">
              <w:rPr>
                <w:rFonts w:ascii="Times New Roman" w:eastAsia="Times New Roman" w:hAnsi="Times New Roman" w:cs="Times New Roman"/>
                <w:sz w:val="20"/>
                <w:szCs w:val="20"/>
                <w:shd w:val="clear" w:color="auto" w:fill="FFFFFF"/>
                <w:lang w:val="kk-KZ"/>
              </w:rPr>
              <w:t>3.Әңгімелесу : «Гүл композициясы</w:t>
            </w:r>
            <w:r w:rsidR="00525E51" w:rsidRPr="007F33F0">
              <w:rPr>
                <w:rFonts w:ascii="Times New Roman" w:eastAsia="Times New Roman" w:hAnsi="Times New Roman" w:cs="Times New Roman"/>
                <w:sz w:val="20"/>
                <w:szCs w:val="20"/>
                <w:shd w:val="clear" w:color="auto" w:fill="FFFFFF"/>
                <w:lang w:val="kk-KZ"/>
              </w:rPr>
              <w:t>»</w:t>
            </w:r>
          </w:p>
          <w:p w:rsidR="00525E51" w:rsidRPr="007F33F0" w:rsidRDefault="00525E51" w:rsidP="00525E51">
            <w:pPr>
              <w:spacing w:after="0" w:line="240" w:lineRule="auto"/>
              <w:rPr>
                <w:rFonts w:ascii="Times New Roman" w:eastAsia="Times New Roman" w:hAnsi="Times New Roman" w:cs="Times New Roman"/>
                <w:sz w:val="20"/>
                <w:szCs w:val="20"/>
                <w:shd w:val="clear" w:color="auto" w:fill="FFFFFF"/>
                <w:lang w:val="kk-KZ"/>
              </w:rPr>
            </w:pPr>
            <w:r w:rsidRPr="007F33F0">
              <w:rPr>
                <w:rFonts w:ascii="Times New Roman" w:eastAsia="Times New Roman" w:hAnsi="Times New Roman" w:cs="Times New Roman"/>
                <w:sz w:val="20"/>
                <w:szCs w:val="20"/>
                <w:shd w:val="clear" w:color="auto" w:fill="FFFFFF"/>
                <w:lang w:val="kk-KZ"/>
              </w:rPr>
              <w:t>4.</w:t>
            </w:r>
            <w:r w:rsidRPr="007F33F0">
              <w:rPr>
                <w:rFonts w:ascii="Times New Roman" w:eastAsia="Times New Roman" w:hAnsi="Times New Roman" w:cs="Times New Roman"/>
                <w:sz w:val="20"/>
                <w:szCs w:val="20"/>
                <w:lang w:val="kk-KZ"/>
              </w:rPr>
              <w:t xml:space="preserve"> Құрастыру: </w:t>
            </w:r>
            <w:r w:rsidR="00DA3949" w:rsidRPr="007F33F0">
              <w:rPr>
                <w:rFonts w:ascii="Times New Roman" w:eastAsiaTheme="minorHAnsi" w:hAnsi="Times New Roman" w:cs="Times New Roman"/>
                <w:sz w:val="20"/>
                <w:szCs w:val="20"/>
                <w:lang w:val="kk-KZ" w:eastAsia="en-US"/>
              </w:rPr>
              <w:t>Гүл композициясын құрастыру</w:t>
            </w:r>
            <w:r w:rsidR="00DA3949" w:rsidRPr="007F33F0">
              <w:rPr>
                <w:rFonts w:ascii="Times New Roman" w:eastAsia="Times New Roman" w:hAnsi="Times New Roman" w:cs="Times New Roman"/>
                <w:sz w:val="20"/>
                <w:szCs w:val="20"/>
                <w:shd w:val="clear" w:color="auto" w:fill="FFFFFF"/>
                <w:lang w:val="kk-KZ"/>
              </w:rPr>
              <w:t xml:space="preserve">»                           </w:t>
            </w:r>
          </w:p>
          <w:p w:rsidR="00525E51" w:rsidRPr="007F33F0" w:rsidRDefault="00525E51" w:rsidP="00525E51">
            <w:pPr>
              <w:spacing w:after="0" w:line="240" w:lineRule="auto"/>
              <w:rPr>
                <w:rFonts w:ascii="Times New Roman" w:eastAsia="Times New Roman" w:hAnsi="Times New Roman" w:cs="Times New Roman"/>
                <w:sz w:val="20"/>
                <w:szCs w:val="20"/>
                <w:shd w:val="clear" w:color="auto" w:fill="FFFFFF"/>
                <w:lang w:val="kk-KZ"/>
              </w:rPr>
            </w:pPr>
            <w:r w:rsidRPr="007F33F0">
              <w:rPr>
                <w:rFonts w:ascii="Times New Roman" w:eastAsia="Times New Roman" w:hAnsi="Times New Roman" w:cs="Times New Roman"/>
                <w:sz w:val="20"/>
                <w:szCs w:val="20"/>
                <w:shd w:val="clear" w:color="auto" w:fill="FFFFFF"/>
                <w:lang w:val="kk-KZ"/>
              </w:rPr>
              <w:t>5.Сергіту сәті</w:t>
            </w:r>
          </w:p>
          <w:p w:rsidR="00525E51" w:rsidRPr="007F33F0" w:rsidRDefault="00525E51" w:rsidP="00525E51">
            <w:pPr>
              <w:spacing w:after="0" w:line="240" w:lineRule="auto"/>
              <w:rPr>
                <w:rFonts w:ascii="Times New Roman" w:eastAsia="Times New Roman" w:hAnsi="Times New Roman" w:cs="Times New Roman"/>
                <w:sz w:val="20"/>
                <w:szCs w:val="20"/>
                <w:shd w:val="clear" w:color="auto" w:fill="FFFFFF"/>
                <w:lang w:val="kk-KZ"/>
              </w:rPr>
            </w:pPr>
            <w:r w:rsidRPr="007F33F0">
              <w:rPr>
                <w:rFonts w:ascii="Times New Roman" w:eastAsia="Times New Roman" w:hAnsi="Times New Roman" w:cs="Times New Roman"/>
                <w:sz w:val="20"/>
                <w:szCs w:val="20"/>
                <w:shd w:val="clear" w:color="auto" w:fill="FFFFFF"/>
                <w:lang w:val="kk-KZ"/>
              </w:rPr>
              <w:t>6.Қорытынды</w:t>
            </w:r>
          </w:p>
          <w:p w:rsidR="00CD6778" w:rsidRPr="007F33F0" w:rsidRDefault="00CD6778" w:rsidP="00587D54">
            <w:pPr>
              <w:spacing w:after="0" w:line="240" w:lineRule="auto"/>
              <w:rPr>
                <w:rFonts w:ascii="Times New Roman" w:eastAsia="Times New Roman" w:hAnsi="Times New Roman" w:cs="Times New Roman"/>
                <w:b/>
                <w:iCs/>
                <w:sz w:val="20"/>
                <w:szCs w:val="20"/>
                <w:lang w:val="kk-KZ"/>
              </w:rPr>
            </w:pPr>
          </w:p>
        </w:tc>
      </w:tr>
      <w:tr w:rsidR="00CD6778" w:rsidRPr="00104FA2" w:rsidTr="00792B31">
        <w:trPr>
          <w:trHeight w:val="482"/>
        </w:trPr>
        <w:tc>
          <w:tcPr>
            <w:tcW w:w="1843" w:type="dxa"/>
            <w:tcBorders>
              <w:top w:val="single" w:sz="4" w:space="0" w:color="auto"/>
              <w:left w:val="single" w:sz="4" w:space="0" w:color="000000"/>
              <w:bottom w:val="single" w:sz="4" w:space="0" w:color="000000"/>
              <w:right w:val="single" w:sz="4" w:space="0" w:color="000000"/>
            </w:tcBorders>
            <w:shd w:val="clear" w:color="auto" w:fill="FFFFFF"/>
            <w:hideMark/>
          </w:tcPr>
          <w:p w:rsidR="00CD6778" w:rsidRPr="00104FA2" w:rsidRDefault="00CD6778" w:rsidP="00587D54">
            <w:pPr>
              <w:spacing w:after="0" w:line="240" w:lineRule="auto"/>
              <w:rPr>
                <w:rFonts w:ascii="Times New Roman" w:eastAsia="Times New Roman" w:hAnsi="Times New Roman" w:cs="Times New Roman"/>
                <w:b/>
                <w:bCs/>
                <w:color w:val="000000"/>
                <w:sz w:val="20"/>
                <w:szCs w:val="20"/>
                <w:lang w:val="kk-KZ"/>
              </w:rPr>
            </w:pPr>
            <w:r w:rsidRPr="00104FA2">
              <w:rPr>
                <w:rFonts w:ascii="Times New Roman" w:eastAsia="Times New Roman" w:hAnsi="Times New Roman" w:cs="Times New Roman"/>
                <w:b/>
                <w:bCs/>
                <w:color w:val="000000"/>
                <w:sz w:val="20"/>
                <w:szCs w:val="20"/>
                <w:lang w:val="kk-KZ"/>
              </w:rPr>
              <w:lastRenderedPageBreak/>
              <w:t>Серуенге дайындық</w:t>
            </w:r>
          </w:p>
        </w:tc>
        <w:tc>
          <w:tcPr>
            <w:tcW w:w="14044"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line="240" w:lineRule="auto"/>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 Қатарға тұру, рет сақтау. Серуенге шығу. </w:t>
            </w:r>
          </w:p>
        </w:tc>
      </w:tr>
      <w:tr w:rsidR="00CD6778" w:rsidRPr="006616B5" w:rsidTr="007F33F0">
        <w:trPr>
          <w:trHeight w:val="629"/>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7F33F0" w:rsidRDefault="00CD6778" w:rsidP="00587D54">
            <w:pPr>
              <w:spacing w:after="0" w:line="240" w:lineRule="auto"/>
              <w:rPr>
                <w:rFonts w:ascii="Times New Roman" w:eastAsia="Calibri" w:hAnsi="Times New Roman" w:cs="Times New Roman"/>
                <w:b/>
                <w:sz w:val="20"/>
                <w:szCs w:val="20"/>
              </w:rPr>
            </w:pPr>
            <w:r w:rsidRPr="007F33F0">
              <w:rPr>
                <w:rFonts w:ascii="Times New Roman" w:eastAsia="Times New Roman" w:hAnsi="Times New Roman" w:cs="Times New Roman"/>
                <w:b/>
                <w:sz w:val="20"/>
                <w:szCs w:val="20"/>
                <w:lang w:val="kk-KZ"/>
              </w:rPr>
              <w:t>Серуен</w:t>
            </w:r>
            <w:r w:rsidRPr="007F33F0">
              <w:rPr>
                <w:rFonts w:ascii="Times New Roman" w:eastAsia="Times New Roman" w:hAnsi="Times New Roman" w:cs="Times New Roman"/>
                <w:b/>
                <w:sz w:val="20"/>
                <w:szCs w:val="20"/>
              </w:rPr>
              <w:t>:</w:t>
            </w:r>
          </w:p>
          <w:p w:rsidR="00CD6778" w:rsidRPr="007F33F0" w:rsidRDefault="00CD6778" w:rsidP="00587D54">
            <w:pPr>
              <w:spacing w:after="0" w:line="240" w:lineRule="auto"/>
              <w:rPr>
                <w:rFonts w:ascii="Times New Roman" w:eastAsia="Times New Roman" w:hAnsi="Times New Roman" w:cs="Times New Roman"/>
                <w:sz w:val="20"/>
                <w:szCs w:val="20"/>
              </w:rPr>
            </w:pPr>
          </w:p>
        </w:tc>
        <w:tc>
          <w:tcPr>
            <w:tcW w:w="240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D6778" w:rsidRPr="007F33F0" w:rsidRDefault="00CD6778" w:rsidP="00587D54">
            <w:pPr>
              <w:spacing w:after="0" w:line="240" w:lineRule="auto"/>
              <w:rPr>
                <w:rFonts w:ascii="Times New Roman" w:hAnsi="Times New Roman" w:cs="Times New Roman"/>
                <w:b/>
                <w:sz w:val="20"/>
                <w:szCs w:val="20"/>
                <w:lang w:val="kk-KZ"/>
              </w:rPr>
            </w:pPr>
            <w:r w:rsidRPr="007F33F0">
              <w:rPr>
                <w:rFonts w:ascii="Times New Roman" w:hAnsi="Times New Roman" w:cs="Times New Roman"/>
                <w:b/>
                <w:sz w:val="20"/>
                <w:szCs w:val="20"/>
                <w:lang w:val="kk-KZ"/>
              </w:rPr>
              <w:t xml:space="preserve">1.Бақылау: </w:t>
            </w:r>
            <w:r w:rsidRPr="007F33F0">
              <w:rPr>
                <w:rFonts w:ascii="Times New Roman" w:hAnsi="Times New Roman" w:cs="Times New Roman"/>
                <w:sz w:val="20"/>
                <w:szCs w:val="20"/>
                <w:lang w:val="kk-KZ"/>
              </w:rPr>
              <w:t>Күз мезгілін бақылау</w:t>
            </w:r>
          </w:p>
          <w:p w:rsidR="00CD6778" w:rsidRPr="007F33F0" w:rsidRDefault="00CD6778" w:rsidP="00587D54">
            <w:pPr>
              <w:spacing w:after="0" w:line="240" w:lineRule="auto"/>
              <w:rPr>
                <w:rFonts w:ascii="Times New Roman" w:hAnsi="Times New Roman" w:cs="Times New Roman"/>
                <w:b/>
                <w:sz w:val="20"/>
                <w:szCs w:val="20"/>
                <w:lang w:val="kk-KZ"/>
              </w:rPr>
            </w:pPr>
            <w:r w:rsidRPr="007F33F0">
              <w:rPr>
                <w:rFonts w:ascii="Times New Roman" w:hAnsi="Times New Roman" w:cs="Times New Roman"/>
                <w:b/>
                <w:sz w:val="20"/>
                <w:szCs w:val="20"/>
                <w:lang w:val="kk-KZ"/>
              </w:rPr>
              <w:t>Мақсаты:</w:t>
            </w:r>
          </w:p>
          <w:p w:rsidR="00CD6778" w:rsidRPr="007F33F0" w:rsidRDefault="00CD6778" w:rsidP="00587D54">
            <w:pPr>
              <w:spacing w:after="0" w:line="240" w:lineRule="auto"/>
              <w:rPr>
                <w:rFonts w:ascii="Times New Roman" w:eastAsia="Times New Roman" w:hAnsi="Times New Roman" w:cs="Times New Roman"/>
                <w:sz w:val="20"/>
                <w:szCs w:val="20"/>
                <w:lang w:val="kk-KZ"/>
              </w:rPr>
            </w:pPr>
            <w:r w:rsidRPr="007F33F0">
              <w:rPr>
                <w:rFonts w:ascii="Times New Roman" w:eastAsia="Times New Roman" w:hAnsi="Times New Roman" w:cs="Times New Roman"/>
                <w:sz w:val="20"/>
                <w:szCs w:val="20"/>
                <w:lang w:val="kk-KZ"/>
              </w:rPr>
              <w:t>Күз туралы түсінігін кеңейтіп, жыл мезгілінің ерекшелігін әңгімелеу.</w:t>
            </w:r>
          </w:p>
          <w:p w:rsidR="00CD6778" w:rsidRPr="007F33F0" w:rsidRDefault="00CD6778" w:rsidP="00587D54">
            <w:pPr>
              <w:spacing w:after="0" w:line="240" w:lineRule="auto"/>
              <w:contextualSpacing/>
              <w:rPr>
                <w:rFonts w:ascii="Times New Roman" w:eastAsia="Times New Roman" w:hAnsi="Times New Roman" w:cs="Times New Roman"/>
                <w:sz w:val="20"/>
                <w:szCs w:val="20"/>
                <w:lang w:val="kk-KZ"/>
              </w:rPr>
            </w:pPr>
            <w:r w:rsidRPr="007F33F0">
              <w:rPr>
                <w:rFonts w:ascii="Times New Roman" w:eastAsia="Calibri" w:hAnsi="Times New Roman" w:cs="Times New Roman"/>
                <w:b/>
                <w:sz w:val="20"/>
                <w:szCs w:val="20"/>
                <w:lang w:val="kk-KZ"/>
              </w:rPr>
              <w:t>2.Еңбек:</w:t>
            </w:r>
            <w:r w:rsidRPr="007F33F0">
              <w:rPr>
                <w:rFonts w:ascii="Times New Roman" w:eastAsia="Times New Roman" w:hAnsi="Times New Roman" w:cs="Times New Roman"/>
                <w:sz w:val="20"/>
                <w:szCs w:val="20"/>
                <w:lang w:val="kk-KZ"/>
              </w:rPr>
              <w:t>. Ойын алаңындағы тастарды жинау.</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Мақсаты</w:t>
            </w:r>
            <w:r w:rsidRPr="007F33F0">
              <w:rPr>
                <w:rFonts w:ascii="Times New Roman" w:hAnsi="Times New Roman" w:cs="Times New Roman"/>
                <w:sz w:val="20"/>
                <w:szCs w:val="20"/>
                <w:lang w:val="kk-KZ"/>
              </w:rPr>
              <w:t xml:space="preserve"> Балаларды ұжыммен бірге еңбек етуге үйрету.</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3.Қимылыды ойын: «</w:t>
            </w:r>
            <w:r w:rsidRPr="007F33F0">
              <w:rPr>
                <w:rFonts w:ascii="Times New Roman" w:hAnsi="Times New Roman" w:cs="Times New Roman"/>
                <w:sz w:val="20"/>
                <w:szCs w:val="20"/>
                <w:lang w:val="kk-KZ"/>
              </w:rPr>
              <w:t>Өз үйіңді тап»</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Мақсаты:</w:t>
            </w:r>
            <w:r w:rsidRPr="007F33F0">
              <w:rPr>
                <w:rFonts w:ascii="Times New Roman" w:hAnsi="Times New Roman" w:cs="Times New Roman"/>
                <w:sz w:val="20"/>
                <w:szCs w:val="20"/>
                <w:lang w:val="kk-KZ"/>
              </w:rPr>
              <w:t xml:space="preserve"> Балаларды шапшаңдыққа үйрету, бағытты өзгертуге, өз орнын табуға үйрету. </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 xml:space="preserve">4.Жеке жұмыс: </w:t>
            </w:r>
            <w:r w:rsidRPr="007F33F0">
              <w:rPr>
                <w:rFonts w:ascii="Times New Roman" w:hAnsi="Times New Roman" w:cs="Times New Roman"/>
                <w:sz w:val="20"/>
                <w:szCs w:val="20"/>
                <w:lang w:val="kk-KZ"/>
              </w:rPr>
              <w:t>«Ойлан тап» ойыны</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Мақсаты</w:t>
            </w:r>
            <w:r w:rsidRPr="007F33F0">
              <w:rPr>
                <w:rFonts w:ascii="Times New Roman" w:hAnsi="Times New Roman" w:cs="Times New Roman"/>
                <w:sz w:val="20"/>
                <w:szCs w:val="20"/>
                <w:lang w:val="kk-KZ"/>
              </w:rPr>
              <w:t>: Есте сақтау, ойлау  қабілеттерін дамыту. Еркін сөйлеуге, сұраққа толық  жауап беруге дағдыландыру.</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5.Еркін ойын:</w:t>
            </w:r>
            <w:r w:rsidRPr="007F33F0">
              <w:rPr>
                <w:rFonts w:ascii="Times New Roman" w:hAnsi="Times New Roman" w:cs="Times New Roman"/>
                <w:sz w:val="20"/>
                <w:szCs w:val="20"/>
                <w:lang w:val="kk-KZ"/>
              </w:rPr>
              <w:t xml:space="preserve"> серуенге алып шыққан материалдармен ойындар</w:t>
            </w:r>
          </w:p>
          <w:p w:rsidR="00CD6778" w:rsidRPr="007F33F0" w:rsidRDefault="00CD6778" w:rsidP="00587D54">
            <w:pPr>
              <w:spacing w:after="0" w:line="240" w:lineRule="auto"/>
              <w:rPr>
                <w:rFonts w:ascii="Times New Roman" w:hAnsi="Times New Roman" w:cs="Times New Roman"/>
                <w:b/>
                <w:bCs/>
                <w:sz w:val="20"/>
                <w:szCs w:val="20"/>
                <w:lang w:val="kk-KZ"/>
              </w:rPr>
            </w:pPr>
            <w:r w:rsidRPr="007F33F0">
              <w:rPr>
                <w:rFonts w:ascii="Times New Roman" w:hAnsi="Times New Roman" w:cs="Times New Roman"/>
                <w:b/>
                <w:sz w:val="20"/>
                <w:szCs w:val="20"/>
                <w:lang w:val="kk-KZ"/>
              </w:rPr>
              <w:t xml:space="preserve">Мақсаты: </w:t>
            </w:r>
            <w:r w:rsidRPr="007F33F0">
              <w:rPr>
                <w:rFonts w:ascii="Times New Roman" w:hAnsi="Times New Roman" w:cs="Times New Roman"/>
                <w:sz w:val="20"/>
                <w:szCs w:val="20"/>
                <w:lang w:val="kk-KZ"/>
              </w:rPr>
              <w:t>қызығушылықтары  бойынша ойындарды таңдауды қамтамасыз ету және құрда</w:t>
            </w:r>
          </w:p>
        </w:tc>
        <w:tc>
          <w:tcPr>
            <w:tcW w:w="3118" w:type="dxa"/>
            <w:gridSpan w:val="4"/>
            <w:tcBorders>
              <w:top w:val="single" w:sz="4" w:space="0" w:color="000000"/>
              <w:left w:val="single" w:sz="4" w:space="0" w:color="auto"/>
              <w:bottom w:val="single" w:sz="4" w:space="0" w:color="000000"/>
              <w:right w:val="single" w:sz="4" w:space="0" w:color="auto"/>
            </w:tcBorders>
            <w:shd w:val="clear" w:color="auto" w:fill="FFFFFF"/>
          </w:tcPr>
          <w:p w:rsidR="00CD6778" w:rsidRPr="007F33F0" w:rsidRDefault="00CD6778" w:rsidP="002D302E">
            <w:pPr>
              <w:spacing w:after="0" w:line="240" w:lineRule="auto"/>
              <w:contextualSpacing/>
              <w:rPr>
                <w:rFonts w:ascii="Times New Roman" w:eastAsia="Times New Roman" w:hAnsi="Times New Roman" w:cs="Times New Roman"/>
                <w:sz w:val="20"/>
                <w:szCs w:val="20"/>
                <w:lang w:val="kk-KZ"/>
              </w:rPr>
            </w:pPr>
            <w:r w:rsidRPr="007F33F0">
              <w:rPr>
                <w:rFonts w:ascii="Times New Roman" w:eastAsia="Times New Roman" w:hAnsi="Times New Roman" w:cs="Times New Roman"/>
                <w:b/>
                <w:sz w:val="20"/>
                <w:szCs w:val="20"/>
                <w:lang w:val="kk-KZ"/>
              </w:rPr>
              <w:t>1.Бақылау:</w:t>
            </w:r>
            <w:r w:rsidRPr="007F33F0">
              <w:rPr>
                <w:rFonts w:ascii="Times New Roman" w:eastAsia="Times New Roman" w:hAnsi="Times New Roman" w:cs="Times New Roman"/>
                <w:sz w:val="20"/>
                <w:szCs w:val="20"/>
                <w:lang w:val="kk-KZ"/>
              </w:rPr>
              <w:t xml:space="preserve"> </w:t>
            </w:r>
          </w:p>
          <w:p w:rsidR="00CD6778" w:rsidRPr="007F33F0" w:rsidRDefault="002D302E" w:rsidP="002D302E">
            <w:pPr>
              <w:rPr>
                <w:rFonts w:ascii="Times New Roman" w:hAnsi="Times New Roman" w:cs="Times New Roman"/>
                <w:b/>
                <w:bCs/>
                <w:sz w:val="18"/>
                <w:szCs w:val="24"/>
                <w:lang w:val="kk-KZ"/>
              </w:rPr>
            </w:pPr>
            <w:r w:rsidRPr="007F33F0">
              <w:rPr>
                <w:rFonts w:ascii="Times New Roman" w:hAnsi="Times New Roman" w:cs="Times New Roman"/>
                <w:b/>
                <w:bCs/>
                <w:sz w:val="18"/>
                <w:szCs w:val="24"/>
                <w:lang w:val="kk-KZ"/>
              </w:rPr>
              <w:t xml:space="preserve">Аспанды бақылау                    Мақсаты: </w:t>
            </w:r>
            <w:r w:rsidRPr="007F33F0">
              <w:rPr>
                <w:rFonts w:ascii="Times New Roman" w:hAnsi="Times New Roman" w:cs="Times New Roman"/>
                <w:sz w:val="18"/>
                <w:szCs w:val="24"/>
                <w:lang w:val="kk-KZ"/>
              </w:rPr>
              <w:t>Табиғат құбылысымен таныс-тыруды жалғастыру.  Ауа райының өзгерісін аспан өзгерісімен байланыс-тыруды үйрету (аспан ашық, бұлтты, күн тұман).Аспанға назар аударып қандай екенін бақылау. Ашық, көгілдір, күн ашық. Бұлт жапқан болса, аспан көңілсіз, сұр болып тұрады. Ал егер жел соқса не болады? Бұлттарды қозғап, жылжытады күн көзі көрінеді. Аспан өте алыста, ол біздің жоғары жағымызда орналасқан.</w:t>
            </w:r>
            <w:r w:rsidRPr="007F33F0">
              <w:rPr>
                <w:rFonts w:ascii="Times New Roman" w:hAnsi="Times New Roman" w:cs="Times New Roman"/>
                <w:b/>
                <w:bCs/>
                <w:sz w:val="18"/>
                <w:szCs w:val="24"/>
                <w:lang w:val="kk-KZ"/>
              </w:rPr>
              <w:t xml:space="preserve"> </w:t>
            </w:r>
            <w:r w:rsidR="00CD6778" w:rsidRPr="007F33F0">
              <w:rPr>
                <w:rFonts w:ascii="Times New Roman" w:eastAsia="Calibri" w:hAnsi="Times New Roman" w:cs="Times New Roman"/>
                <w:b/>
                <w:sz w:val="20"/>
                <w:szCs w:val="20"/>
                <w:lang w:val="kk-KZ"/>
              </w:rPr>
              <w:t>2.Еңбек:</w:t>
            </w:r>
            <w:r w:rsidR="00CD6778" w:rsidRPr="007F33F0">
              <w:rPr>
                <w:rFonts w:ascii="Times New Roman" w:eastAsia="Times New Roman" w:hAnsi="Times New Roman" w:cs="Times New Roman"/>
                <w:sz w:val="20"/>
                <w:szCs w:val="20"/>
                <w:lang w:val="kk-KZ"/>
              </w:rPr>
              <w:t>. Ауланы қоқыс қалдықтарынан тазарту.</w:t>
            </w:r>
            <w:r w:rsidRPr="007F33F0">
              <w:rPr>
                <w:rFonts w:ascii="Times New Roman" w:hAnsi="Times New Roman" w:cs="Times New Roman"/>
                <w:b/>
                <w:bCs/>
                <w:sz w:val="18"/>
                <w:szCs w:val="24"/>
                <w:lang w:val="kk-KZ"/>
              </w:rPr>
              <w:t xml:space="preserve"> </w:t>
            </w:r>
            <w:r w:rsidR="00CD6778" w:rsidRPr="007F33F0">
              <w:rPr>
                <w:rFonts w:ascii="Times New Roman" w:hAnsi="Times New Roman" w:cs="Times New Roman"/>
                <w:b/>
                <w:sz w:val="20"/>
                <w:szCs w:val="20"/>
                <w:lang w:val="kk-KZ"/>
              </w:rPr>
              <w:t xml:space="preserve">Мақсаты: </w:t>
            </w:r>
            <w:r w:rsidR="00CD6778" w:rsidRPr="007F33F0">
              <w:rPr>
                <w:rFonts w:ascii="Times New Roman" w:hAnsi="Times New Roman" w:cs="Times New Roman"/>
                <w:sz w:val="20"/>
                <w:szCs w:val="20"/>
                <w:lang w:val="kk-KZ"/>
              </w:rPr>
              <w:t>Ойын алаңын таза ұстауға үйрету.</w:t>
            </w:r>
            <w:r w:rsidRPr="007F33F0">
              <w:rPr>
                <w:rFonts w:ascii="Times New Roman" w:hAnsi="Times New Roman" w:cs="Times New Roman"/>
                <w:b/>
                <w:bCs/>
                <w:sz w:val="18"/>
                <w:szCs w:val="24"/>
                <w:lang w:val="kk-KZ"/>
              </w:rPr>
              <w:t xml:space="preserve">                  </w:t>
            </w:r>
            <w:r w:rsidR="00CD6778" w:rsidRPr="007F33F0">
              <w:rPr>
                <w:rFonts w:ascii="Times New Roman" w:hAnsi="Times New Roman" w:cs="Times New Roman"/>
                <w:b/>
                <w:sz w:val="20"/>
                <w:szCs w:val="20"/>
                <w:lang w:val="kk-KZ"/>
              </w:rPr>
              <w:t>3.Қимылды ойын: «</w:t>
            </w:r>
            <w:r w:rsidR="00CD6778" w:rsidRPr="007F33F0">
              <w:rPr>
                <w:rFonts w:ascii="Times New Roman" w:hAnsi="Times New Roman" w:cs="Times New Roman"/>
                <w:sz w:val="20"/>
                <w:szCs w:val="20"/>
                <w:lang w:val="kk-KZ"/>
              </w:rPr>
              <w:t>Поезд»</w:t>
            </w:r>
            <w:r w:rsidRPr="007F33F0">
              <w:rPr>
                <w:rFonts w:ascii="Times New Roman" w:hAnsi="Times New Roman" w:cs="Times New Roman"/>
                <w:b/>
                <w:bCs/>
                <w:sz w:val="18"/>
                <w:szCs w:val="24"/>
                <w:lang w:val="kk-KZ"/>
              </w:rPr>
              <w:t xml:space="preserve"> </w:t>
            </w:r>
            <w:r w:rsidR="00CD6778" w:rsidRPr="007F33F0">
              <w:rPr>
                <w:rFonts w:ascii="Times New Roman" w:hAnsi="Times New Roman" w:cs="Times New Roman"/>
                <w:b/>
                <w:sz w:val="20"/>
                <w:szCs w:val="20"/>
                <w:lang w:val="kk-KZ"/>
              </w:rPr>
              <w:t>Мақсаты:</w:t>
            </w:r>
            <w:r w:rsidR="00CD6778" w:rsidRPr="007F33F0">
              <w:rPr>
                <w:rFonts w:ascii="Times New Roman" w:hAnsi="Times New Roman" w:cs="Times New Roman"/>
                <w:sz w:val="20"/>
                <w:szCs w:val="20"/>
                <w:lang w:val="kk-KZ"/>
              </w:rPr>
              <w:t xml:space="preserve"> Балаларды бір  бағытты жүругеи үйрету. </w:t>
            </w:r>
            <w:r w:rsidRPr="007F33F0">
              <w:rPr>
                <w:rFonts w:ascii="Times New Roman" w:hAnsi="Times New Roman" w:cs="Times New Roman"/>
                <w:b/>
                <w:bCs/>
                <w:sz w:val="18"/>
                <w:szCs w:val="24"/>
                <w:lang w:val="kk-KZ"/>
              </w:rPr>
              <w:t xml:space="preserve"> </w:t>
            </w:r>
            <w:r w:rsidR="00CD6778" w:rsidRPr="007F33F0">
              <w:rPr>
                <w:rFonts w:ascii="Times New Roman" w:hAnsi="Times New Roman" w:cs="Times New Roman"/>
                <w:b/>
                <w:sz w:val="20"/>
                <w:szCs w:val="20"/>
                <w:lang w:val="kk-KZ"/>
              </w:rPr>
              <w:t>4.Жеке жұмыс:</w:t>
            </w:r>
            <w:r w:rsidR="00CD6778" w:rsidRPr="007F33F0">
              <w:rPr>
                <w:rFonts w:ascii="Times New Roman" w:hAnsi="Times New Roman" w:cs="Times New Roman"/>
                <w:sz w:val="20"/>
                <w:szCs w:val="20"/>
                <w:lang w:val="kk-KZ"/>
              </w:rPr>
              <w:t>«Менің достарым» сурет бойынша әңгімелесу</w:t>
            </w:r>
            <w:r w:rsidRPr="007F33F0">
              <w:rPr>
                <w:rFonts w:ascii="Times New Roman" w:hAnsi="Times New Roman" w:cs="Times New Roman"/>
                <w:b/>
                <w:bCs/>
                <w:sz w:val="18"/>
                <w:szCs w:val="24"/>
                <w:lang w:val="kk-KZ"/>
              </w:rPr>
              <w:t xml:space="preserve">                                 </w:t>
            </w:r>
            <w:r w:rsidR="00CD6778" w:rsidRPr="007F33F0">
              <w:rPr>
                <w:rFonts w:ascii="Times New Roman" w:hAnsi="Times New Roman" w:cs="Times New Roman"/>
                <w:b/>
                <w:sz w:val="20"/>
                <w:szCs w:val="20"/>
                <w:lang w:val="kk-KZ"/>
              </w:rPr>
              <w:t>Мақсаты</w:t>
            </w:r>
            <w:r w:rsidR="00CD6778" w:rsidRPr="007F33F0">
              <w:rPr>
                <w:rFonts w:ascii="Times New Roman" w:hAnsi="Times New Roman" w:cs="Times New Roman"/>
                <w:sz w:val="20"/>
                <w:szCs w:val="20"/>
                <w:lang w:val="kk-KZ"/>
              </w:rPr>
              <w:t>: Тілдерін, есте сақтау қабілеттерін дамыту. Еркін сөйлеуге, сұраққа толық  жауап беруге дағдыландыру.</w:t>
            </w:r>
            <w:r w:rsidRPr="007F33F0">
              <w:rPr>
                <w:rFonts w:ascii="Times New Roman" w:hAnsi="Times New Roman" w:cs="Times New Roman"/>
                <w:b/>
                <w:bCs/>
                <w:sz w:val="18"/>
                <w:szCs w:val="24"/>
                <w:lang w:val="kk-KZ"/>
              </w:rPr>
              <w:t xml:space="preserve"> </w:t>
            </w:r>
            <w:r w:rsidR="00CD6778" w:rsidRPr="007F33F0">
              <w:rPr>
                <w:rFonts w:ascii="Times New Roman" w:hAnsi="Times New Roman" w:cs="Times New Roman"/>
                <w:b/>
                <w:sz w:val="20"/>
                <w:szCs w:val="20"/>
                <w:lang w:val="kk-KZ"/>
              </w:rPr>
              <w:t>5.Еркін ойын:</w:t>
            </w:r>
            <w:r w:rsidR="00CD6778" w:rsidRPr="007F33F0">
              <w:rPr>
                <w:rFonts w:ascii="Times New Roman" w:hAnsi="Times New Roman" w:cs="Times New Roman"/>
                <w:sz w:val="20"/>
                <w:szCs w:val="20"/>
                <w:lang w:val="kk-KZ"/>
              </w:rPr>
              <w:t xml:space="preserve"> серуенге алып шыққан материалдармен ойындар</w:t>
            </w:r>
            <w:r w:rsidRPr="007F33F0">
              <w:rPr>
                <w:rFonts w:ascii="Times New Roman" w:hAnsi="Times New Roman" w:cs="Times New Roman"/>
                <w:b/>
                <w:bCs/>
                <w:sz w:val="18"/>
                <w:szCs w:val="24"/>
                <w:lang w:val="kk-KZ"/>
              </w:rPr>
              <w:t xml:space="preserve">                                     </w:t>
            </w:r>
            <w:r w:rsidR="00CD6778" w:rsidRPr="007F33F0">
              <w:rPr>
                <w:rFonts w:ascii="Times New Roman" w:hAnsi="Times New Roman" w:cs="Times New Roman"/>
                <w:b/>
                <w:sz w:val="20"/>
                <w:szCs w:val="20"/>
                <w:lang w:val="kk-KZ"/>
              </w:rPr>
              <w:t xml:space="preserve">Мақсаты: </w:t>
            </w:r>
            <w:r w:rsidR="00CD6778" w:rsidRPr="007F33F0">
              <w:rPr>
                <w:rFonts w:ascii="Times New Roman" w:hAnsi="Times New Roman" w:cs="Times New Roman"/>
                <w:sz w:val="20"/>
                <w:szCs w:val="20"/>
                <w:lang w:val="kk-KZ"/>
              </w:rPr>
              <w:t xml:space="preserve">қызығушылықтары  бойынша ойындарды таңдауды қамтамасыз ету және </w:t>
            </w:r>
            <w:r w:rsidR="00CD6778" w:rsidRPr="007F33F0">
              <w:rPr>
                <w:rFonts w:ascii="Times New Roman" w:hAnsi="Times New Roman" w:cs="Times New Roman"/>
                <w:sz w:val="20"/>
                <w:szCs w:val="20"/>
                <w:lang w:val="kk-KZ"/>
              </w:rPr>
              <w:lastRenderedPageBreak/>
              <w:t>құрдастарымен қарым-қатынасты қалыптастыру</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CD6778" w:rsidRPr="007F33F0" w:rsidRDefault="00CD6778" w:rsidP="002D302E">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lastRenderedPageBreak/>
              <w:t>1.Бақылау:</w:t>
            </w:r>
            <w:r w:rsidRPr="007F33F0">
              <w:rPr>
                <w:rFonts w:ascii="Times New Roman" w:hAnsi="Times New Roman" w:cs="Times New Roman"/>
                <w:sz w:val="20"/>
                <w:szCs w:val="20"/>
                <w:lang w:val="kk-KZ"/>
              </w:rPr>
              <w:t xml:space="preserve"> </w:t>
            </w:r>
          </w:p>
          <w:p w:rsidR="00CD6778" w:rsidRPr="007F33F0" w:rsidRDefault="00792B31" w:rsidP="00792B31">
            <w:pPr>
              <w:rPr>
                <w:rFonts w:ascii="Times New Roman" w:hAnsi="Times New Roman" w:cs="Times New Roman"/>
                <w:b/>
                <w:sz w:val="18"/>
                <w:szCs w:val="24"/>
                <w:lang w:val="kk-KZ"/>
              </w:rPr>
            </w:pPr>
            <w:r w:rsidRPr="007F33F0">
              <w:rPr>
                <w:rFonts w:ascii="Times New Roman" w:hAnsi="Times New Roman" w:cs="Times New Roman"/>
                <w:b/>
                <w:sz w:val="18"/>
                <w:szCs w:val="24"/>
                <w:lang w:val="kk-KZ"/>
              </w:rPr>
              <w:t>Топырақты бақылау                                                Мақсаты:</w:t>
            </w:r>
            <w:r w:rsidRPr="007F33F0">
              <w:rPr>
                <w:rFonts w:ascii="Times New Roman" w:hAnsi="Times New Roman" w:cs="Times New Roman"/>
                <w:sz w:val="18"/>
                <w:szCs w:val="24"/>
                <w:lang w:val="kk-KZ"/>
              </w:rPr>
              <w:t xml:space="preserve"> Топырақтың түрлері туралы танымдарын кеңейту. Құрғақ топырақ пен ылғал топырақтың айырмашлығымен таныстыру.</w:t>
            </w:r>
            <w:r w:rsidRPr="007F33F0">
              <w:rPr>
                <w:rFonts w:ascii="Times New Roman" w:hAnsi="Times New Roman" w:cs="Times New Roman"/>
                <w:b/>
                <w:sz w:val="18"/>
                <w:szCs w:val="24"/>
                <w:lang w:val="kk-KZ"/>
              </w:rPr>
              <w:t xml:space="preserve">                                   </w:t>
            </w:r>
            <w:r w:rsidR="00CD6778" w:rsidRPr="007F33F0">
              <w:rPr>
                <w:rFonts w:ascii="Times New Roman" w:hAnsi="Times New Roman" w:cs="Times New Roman"/>
                <w:b/>
                <w:sz w:val="20"/>
                <w:szCs w:val="20"/>
                <w:lang w:val="kk-KZ"/>
              </w:rPr>
              <w:t>2.Еңбек:</w:t>
            </w:r>
            <w:r w:rsidR="00CD6778" w:rsidRPr="007F33F0">
              <w:rPr>
                <w:rFonts w:ascii="Times New Roman" w:hAnsi="Times New Roman" w:cs="Times New Roman"/>
                <w:sz w:val="20"/>
                <w:szCs w:val="20"/>
                <w:lang w:val="kk-KZ"/>
              </w:rPr>
              <w:t>Балабақша ауласындағы гүлдердің тұқымын жинау.</w:t>
            </w:r>
            <w:r w:rsidRPr="007F33F0">
              <w:rPr>
                <w:rFonts w:ascii="Times New Roman" w:hAnsi="Times New Roman" w:cs="Times New Roman"/>
                <w:b/>
                <w:sz w:val="18"/>
                <w:szCs w:val="24"/>
                <w:lang w:val="kk-KZ"/>
              </w:rPr>
              <w:t xml:space="preserve">                                                     </w:t>
            </w:r>
            <w:r w:rsidR="00CD6778" w:rsidRPr="007F33F0">
              <w:rPr>
                <w:rFonts w:ascii="Times New Roman" w:hAnsi="Times New Roman" w:cs="Times New Roman"/>
                <w:b/>
                <w:sz w:val="20"/>
                <w:szCs w:val="20"/>
                <w:lang w:val="kk-KZ"/>
              </w:rPr>
              <w:t>Мақсаты:</w:t>
            </w:r>
            <w:r w:rsidR="00CD6778" w:rsidRPr="007F33F0">
              <w:rPr>
                <w:rFonts w:ascii="Times New Roman" w:hAnsi="Times New Roman" w:cs="Times New Roman"/>
                <w:sz w:val="20"/>
                <w:szCs w:val="20"/>
                <w:lang w:val="kk-KZ"/>
              </w:rPr>
              <w:t>Балаларды ұжыммен бірге еңбек етуге үйрету.</w:t>
            </w:r>
            <w:r w:rsidRPr="007F33F0">
              <w:rPr>
                <w:rFonts w:ascii="Times New Roman" w:hAnsi="Times New Roman" w:cs="Times New Roman"/>
                <w:b/>
                <w:sz w:val="18"/>
                <w:szCs w:val="24"/>
                <w:lang w:val="kk-KZ"/>
              </w:rPr>
              <w:t xml:space="preserve">                                                        </w:t>
            </w:r>
            <w:r w:rsidR="00CD6778" w:rsidRPr="007F33F0">
              <w:rPr>
                <w:rFonts w:ascii="Times New Roman" w:hAnsi="Times New Roman" w:cs="Times New Roman"/>
                <w:b/>
                <w:sz w:val="20"/>
                <w:szCs w:val="20"/>
                <w:lang w:val="kk-KZ"/>
              </w:rPr>
              <w:t>3.Қимылды ойын:</w:t>
            </w:r>
            <w:r w:rsidR="00CD6778" w:rsidRPr="007F33F0">
              <w:rPr>
                <w:rFonts w:ascii="Times New Roman" w:hAnsi="Times New Roman" w:cs="Times New Roman"/>
                <w:sz w:val="20"/>
                <w:szCs w:val="20"/>
                <w:lang w:val="kk-KZ"/>
              </w:rPr>
              <w:t>«Күн мен жаңбыр»</w:t>
            </w:r>
            <w:r w:rsidRPr="007F33F0">
              <w:rPr>
                <w:rFonts w:ascii="Times New Roman" w:hAnsi="Times New Roman" w:cs="Times New Roman"/>
                <w:b/>
                <w:sz w:val="18"/>
                <w:szCs w:val="24"/>
                <w:lang w:val="kk-KZ"/>
              </w:rPr>
              <w:t xml:space="preserve"> </w:t>
            </w:r>
            <w:r w:rsidR="00CD6778" w:rsidRPr="007F33F0">
              <w:rPr>
                <w:rFonts w:ascii="Times New Roman" w:hAnsi="Times New Roman" w:cs="Times New Roman"/>
                <w:b/>
                <w:sz w:val="20"/>
                <w:szCs w:val="20"/>
                <w:lang w:val="kk-KZ"/>
              </w:rPr>
              <w:t>Мақсаты</w:t>
            </w:r>
            <w:r w:rsidR="00CD6778" w:rsidRPr="007F33F0">
              <w:rPr>
                <w:rFonts w:ascii="Times New Roman" w:hAnsi="Times New Roman" w:cs="Times New Roman"/>
                <w:sz w:val="20"/>
                <w:szCs w:val="20"/>
                <w:lang w:val="kk-KZ"/>
              </w:rPr>
              <w:t>:Балаларды тез бейімдеуге,жылдамдыққа,бірлесіп ойнауға үйрету.</w:t>
            </w:r>
            <w:r w:rsidRPr="007F33F0">
              <w:rPr>
                <w:rFonts w:ascii="Times New Roman" w:hAnsi="Times New Roman" w:cs="Times New Roman"/>
                <w:b/>
                <w:sz w:val="18"/>
                <w:szCs w:val="24"/>
                <w:lang w:val="kk-KZ"/>
              </w:rPr>
              <w:t xml:space="preserve">                                                                             </w:t>
            </w:r>
            <w:r w:rsidR="00CD6778" w:rsidRPr="007F33F0">
              <w:rPr>
                <w:rFonts w:ascii="Times New Roman" w:hAnsi="Times New Roman" w:cs="Times New Roman"/>
                <w:b/>
                <w:sz w:val="20"/>
                <w:szCs w:val="20"/>
                <w:lang w:val="kk-KZ"/>
              </w:rPr>
              <w:t>4.Жеке жұмыс:</w:t>
            </w:r>
            <w:r w:rsidR="00CD6778" w:rsidRPr="007F33F0">
              <w:rPr>
                <w:rFonts w:ascii="Times New Roman" w:hAnsi="Times New Roman" w:cs="Times New Roman"/>
                <w:sz w:val="20"/>
                <w:szCs w:val="20"/>
                <w:lang w:val="kk-KZ"/>
              </w:rPr>
              <w:t>Күз туралы тақпақ жаттату.</w:t>
            </w:r>
            <w:r w:rsidRPr="007F33F0">
              <w:rPr>
                <w:rFonts w:ascii="Times New Roman" w:hAnsi="Times New Roman" w:cs="Times New Roman"/>
                <w:b/>
                <w:sz w:val="18"/>
                <w:szCs w:val="24"/>
                <w:lang w:val="kk-KZ"/>
              </w:rPr>
              <w:t xml:space="preserve"> </w:t>
            </w:r>
            <w:r w:rsidR="00CD6778" w:rsidRPr="007F33F0">
              <w:rPr>
                <w:rFonts w:ascii="Times New Roman" w:hAnsi="Times New Roman" w:cs="Times New Roman"/>
                <w:b/>
                <w:sz w:val="20"/>
                <w:szCs w:val="20"/>
                <w:lang w:val="kk-KZ"/>
              </w:rPr>
              <w:t>Мақсаты:</w:t>
            </w:r>
            <w:r w:rsidR="00CD6778" w:rsidRPr="007F33F0">
              <w:rPr>
                <w:rFonts w:ascii="Times New Roman" w:hAnsi="Times New Roman" w:cs="Times New Roman"/>
                <w:sz w:val="20"/>
                <w:szCs w:val="20"/>
                <w:lang w:val="kk-KZ"/>
              </w:rPr>
              <w:t>Шағын өлеңді жатқа айтқызу арқылы тілдерін дамыту.</w:t>
            </w:r>
            <w:r w:rsidRPr="007F33F0">
              <w:rPr>
                <w:rFonts w:ascii="Times New Roman" w:hAnsi="Times New Roman" w:cs="Times New Roman"/>
                <w:b/>
                <w:sz w:val="18"/>
                <w:szCs w:val="24"/>
                <w:lang w:val="kk-KZ"/>
              </w:rPr>
              <w:t xml:space="preserve">                                          </w:t>
            </w:r>
            <w:r w:rsidR="00CD6778" w:rsidRPr="007F33F0">
              <w:rPr>
                <w:rFonts w:ascii="Times New Roman" w:hAnsi="Times New Roman" w:cs="Times New Roman"/>
                <w:b/>
                <w:sz w:val="20"/>
                <w:szCs w:val="20"/>
                <w:lang w:val="kk-KZ"/>
              </w:rPr>
              <w:t>5.Еркін ойындар:</w:t>
            </w:r>
            <w:r w:rsidR="00CD6778" w:rsidRPr="007F33F0">
              <w:rPr>
                <w:rFonts w:ascii="Times New Roman" w:hAnsi="Times New Roman" w:cs="Times New Roman"/>
                <w:sz w:val="20"/>
                <w:szCs w:val="20"/>
                <w:lang w:val="kk-KZ"/>
              </w:rPr>
              <w:t>Құмдағы ойын</w:t>
            </w:r>
            <w:r w:rsidRPr="007F33F0">
              <w:rPr>
                <w:rFonts w:ascii="Times New Roman" w:hAnsi="Times New Roman" w:cs="Times New Roman"/>
                <w:b/>
                <w:sz w:val="18"/>
                <w:szCs w:val="24"/>
                <w:lang w:val="kk-KZ"/>
              </w:rPr>
              <w:t xml:space="preserve"> </w:t>
            </w:r>
            <w:r w:rsidR="00CD6778" w:rsidRPr="007F33F0">
              <w:rPr>
                <w:rFonts w:ascii="Times New Roman" w:hAnsi="Times New Roman" w:cs="Times New Roman"/>
                <w:b/>
                <w:sz w:val="20"/>
                <w:szCs w:val="20"/>
                <w:lang w:val="kk-KZ"/>
              </w:rPr>
              <w:t>Мақсаты:</w:t>
            </w:r>
            <w:r w:rsidR="00CD6778" w:rsidRPr="007F33F0">
              <w:rPr>
                <w:rFonts w:ascii="Times New Roman" w:hAnsi="Times New Roman" w:cs="Times New Roman"/>
                <w:sz w:val="20"/>
                <w:szCs w:val="20"/>
                <w:lang w:val="kk-KZ"/>
              </w:rPr>
              <w:t>Тәрбиешінің жетекшілігімен ойындар ойнау.</w:t>
            </w:r>
          </w:p>
        </w:tc>
        <w:tc>
          <w:tcPr>
            <w:tcW w:w="3119" w:type="dxa"/>
            <w:gridSpan w:val="3"/>
            <w:tcBorders>
              <w:top w:val="single" w:sz="4" w:space="0" w:color="000000"/>
              <w:left w:val="single" w:sz="4" w:space="0" w:color="auto"/>
              <w:bottom w:val="single" w:sz="4" w:space="0" w:color="000000"/>
              <w:right w:val="single" w:sz="4" w:space="0" w:color="auto"/>
            </w:tcBorders>
            <w:shd w:val="clear" w:color="auto" w:fill="FFFFFF"/>
          </w:tcPr>
          <w:p w:rsidR="00CD6778" w:rsidRPr="007F33F0" w:rsidRDefault="00CD6778" w:rsidP="00792B31">
            <w:pPr>
              <w:spacing w:after="0" w:line="240" w:lineRule="auto"/>
              <w:rPr>
                <w:rFonts w:ascii="Times New Roman" w:eastAsia="Times New Roman" w:hAnsi="Times New Roman" w:cs="Times New Roman"/>
                <w:sz w:val="18"/>
                <w:szCs w:val="18"/>
                <w:lang w:val="kk-KZ"/>
              </w:rPr>
            </w:pPr>
            <w:r w:rsidRPr="007F33F0">
              <w:rPr>
                <w:rFonts w:ascii="Times New Roman" w:eastAsia="Times New Roman" w:hAnsi="Times New Roman" w:cs="Times New Roman"/>
                <w:b/>
                <w:sz w:val="20"/>
                <w:szCs w:val="20"/>
                <w:lang w:val="kk-KZ"/>
              </w:rPr>
              <w:t xml:space="preserve">1.Бақылау: </w:t>
            </w:r>
            <w:r w:rsidR="00792B31" w:rsidRPr="007F33F0">
              <w:rPr>
                <w:rFonts w:ascii="Times New Roman" w:eastAsia="Times New Roman" w:hAnsi="Times New Roman" w:cs="Times New Roman"/>
                <w:b/>
                <w:sz w:val="18"/>
                <w:szCs w:val="18"/>
                <w:lang w:val="kk-KZ"/>
              </w:rPr>
              <w:t>Гүлді бақылау.</w:t>
            </w:r>
          </w:p>
          <w:p w:rsidR="00792B31" w:rsidRPr="007F33F0" w:rsidRDefault="00792B31" w:rsidP="00792B31">
            <w:pPr>
              <w:spacing w:after="0" w:line="240" w:lineRule="auto"/>
              <w:rPr>
                <w:rFonts w:ascii="Times New Roman" w:eastAsia="Times New Roman" w:hAnsi="Times New Roman" w:cs="Times New Roman"/>
                <w:sz w:val="18"/>
                <w:szCs w:val="18"/>
                <w:lang w:val="kk-KZ"/>
              </w:rPr>
            </w:pPr>
            <w:r w:rsidRPr="007F33F0">
              <w:rPr>
                <w:rFonts w:ascii="Times New Roman" w:eastAsia="Times New Roman" w:hAnsi="Times New Roman" w:cs="Times New Roman"/>
                <w:sz w:val="18"/>
                <w:szCs w:val="18"/>
                <w:lang w:val="kk-KZ"/>
              </w:rPr>
              <w:t>Балаларды 2-3 гүлдердің атауын ажырата білуге, жапырақтарының түсі және пішіні бойынша ажыратуға үйрету. Олардың өсуі үшін жылудың, судың қажеттілігін түсіндіру. Гүлдердің әсемдігін байқату.</w:t>
            </w:r>
            <w:r w:rsidRPr="007F33F0">
              <w:rPr>
                <w:sz w:val="18"/>
                <w:szCs w:val="18"/>
                <w:lang w:val="kk-KZ"/>
              </w:rPr>
              <w:t xml:space="preserve"> </w:t>
            </w:r>
            <w:r w:rsidRPr="007F33F0">
              <w:rPr>
                <w:rFonts w:ascii="Times New Roman" w:eastAsia="Times New Roman" w:hAnsi="Times New Roman" w:cs="Times New Roman"/>
                <w:sz w:val="18"/>
                <w:szCs w:val="18"/>
                <w:lang w:val="kk-KZ"/>
              </w:rPr>
              <w:t>Бұлтты бақылату,жаз мезгіліндегі бұлттардағы,желдегі өзгерістерді  анықтай білуге баулу.</w:t>
            </w:r>
          </w:p>
          <w:p w:rsidR="00CD6778" w:rsidRPr="007F33F0" w:rsidRDefault="00CD6778" w:rsidP="00587D54">
            <w:pPr>
              <w:spacing w:after="0" w:line="240" w:lineRule="auto"/>
              <w:contextualSpacing/>
              <w:rPr>
                <w:rFonts w:ascii="Times New Roman" w:eastAsia="Times New Roman" w:hAnsi="Times New Roman" w:cs="Times New Roman"/>
                <w:sz w:val="20"/>
                <w:szCs w:val="20"/>
                <w:lang w:val="kk-KZ"/>
              </w:rPr>
            </w:pPr>
            <w:r w:rsidRPr="007F33F0">
              <w:rPr>
                <w:rFonts w:ascii="Times New Roman" w:eastAsia="Calibri" w:hAnsi="Times New Roman" w:cs="Times New Roman"/>
                <w:b/>
                <w:sz w:val="20"/>
                <w:szCs w:val="20"/>
                <w:lang w:val="kk-KZ"/>
              </w:rPr>
              <w:t>2.Еңбек:</w:t>
            </w:r>
            <w:r w:rsidRPr="007F33F0">
              <w:rPr>
                <w:rFonts w:ascii="Times New Roman" w:eastAsia="Times New Roman" w:hAnsi="Times New Roman" w:cs="Times New Roman"/>
                <w:sz w:val="20"/>
                <w:szCs w:val="20"/>
                <w:lang w:val="kk-KZ"/>
              </w:rPr>
              <w:t>. Ойын алаңын  қоқыс қалдықтарын тазарту.</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 xml:space="preserve">Мақсаты: </w:t>
            </w:r>
            <w:r w:rsidRPr="007F33F0">
              <w:rPr>
                <w:rFonts w:ascii="Times New Roman" w:hAnsi="Times New Roman" w:cs="Times New Roman"/>
                <w:sz w:val="20"/>
                <w:szCs w:val="20"/>
                <w:lang w:val="kk-KZ"/>
              </w:rPr>
              <w:t>Ойын алаңын тазартуға. Балаларды ұжыммен бірге еңбек етуге үйрету.</w:t>
            </w:r>
          </w:p>
          <w:p w:rsidR="00CD6778" w:rsidRPr="007F33F0" w:rsidRDefault="00CD6778" w:rsidP="00587D54">
            <w:pPr>
              <w:spacing w:after="0" w:line="240" w:lineRule="auto"/>
              <w:rPr>
                <w:rFonts w:ascii="Times New Roman" w:hAnsi="Times New Roman" w:cs="Times New Roman"/>
                <w:b/>
                <w:sz w:val="20"/>
                <w:szCs w:val="20"/>
                <w:lang w:val="kk-KZ"/>
              </w:rPr>
            </w:pPr>
            <w:r w:rsidRPr="007F33F0">
              <w:rPr>
                <w:rFonts w:ascii="Times New Roman" w:hAnsi="Times New Roman" w:cs="Times New Roman"/>
                <w:b/>
                <w:sz w:val="20"/>
                <w:szCs w:val="20"/>
                <w:lang w:val="kk-KZ"/>
              </w:rPr>
              <w:t xml:space="preserve">3.Қимылды ойын: </w:t>
            </w:r>
            <w:r w:rsidRPr="007F33F0">
              <w:rPr>
                <w:rFonts w:ascii="Times New Roman" w:hAnsi="Times New Roman" w:cs="Times New Roman"/>
                <w:sz w:val="20"/>
                <w:szCs w:val="20"/>
                <w:lang w:val="kk-KZ"/>
              </w:rPr>
              <w:t>«Допты қағып ал»</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Мақсаты:</w:t>
            </w:r>
            <w:r w:rsidRPr="007F33F0">
              <w:rPr>
                <w:rFonts w:ascii="Times New Roman" w:hAnsi="Times New Roman" w:cs="Times New Roman"/>
                <w:sz w:val="20"/>
                <w:szCs w:val="20"/>
                <w:lang w:val="kk-KZ"/>
              </w:rPr>
              <w:t xml:space="preserve"> Балаларды допты екі қолымен қағып алуға,шапшыңдыққа үйрету.</w:t>
            </w:r>
          </w:p>
          <w:p w:rsidR="00CD6778" w:rsidRPr="007F33F0" w:rsidRDefault="00CD6778" w:rsidP="00587D54">
            <w:pPr>
              <w:spacing w:after="0" w:line="240" w:lineRule="auto"/>
              <w:rPr>
                <w:rFonts w:ascii="Times New Roman" w:hAnsi="Times New Roman" w:cs="Times New Roman"/>
                <w:b/>
                <w:sz w:val="20"/>
                <w:szCs w:val="20"/>
                <w:lang w:val="kk-KZ"/>
              </w:rPr>
            </w:pPr>
            <w:r w:rsidRPr="007F33F0">
              <w:rPr>
                <w:rFonts w:ascii="Times New Roman" w:hAnsi="Times New Roman" w:cs="Times New Roman"/>
                <w:b/>
                <w:sz w:val="20"/>
                <w:szCs w:val="20"/>
                <w:lang w:val="kk-KZ"/>
              </w:rPr>
              <w:t>4.Жеке жұмыс:</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sz w:val="20"/>
                <w:szCs w:val="20"/>
                <w:lang w:val="kk-KZ"/>
              </w:rPr>
              <w:t>Балабақша туралы өлең жаттату</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Мақсаты</w:t>
            </w:r>
            <w:r w:rsidRPr="007F33F0">
              <w:rPr>
                <w:rFonts w:ascii="Times New Roman" w:hAnsi="Times New Roman" w:cs="Times New Roman"/>
                <w:sz w:val="20"/>
                <w:szCs w:val="20"/>
                <w:lang w:val="kk-KZ"/>
              </w:rPr>
              <w:t xml:space="preserve">: </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5.Еркін ойындар:</w:t>
            </w:r>
            <w:r w:rsidRPr="007F33F0">
              <w:rPr>
                <w:rFonts w:ascii="Times New Roman" w:hAnsi="Times New Roman" w:cs="Times New Roman"/>
                <w:sz w:val="20"/>
                <w:szCs w:val="20"/>
                <w:lang w:val="kk-KZ"/>
              </w:rPr>
              <w:t xml:space="preserve"> серуенге алып шыққан материалдармен ойындар</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 xml:space="preserve">Мақсаты: </w:t>
            </w:r>
            <w:r w:rsidRPr="007F33F0">
              <w:rPr>
                <w:rFonts w:ascii="Times New Roman" w:hAnsi="Times New Roman" w:cs="Times New Roman"/>
                <w:sz w:val="20"/>
                <w:szCs w:val="20"/>
                <w:lang w:val="kk-KZ"/>
              </w:rPr>
              <w:t>Құрдастарымен</w:t>
            </w:r>
            <w:r w:rsidR="00792B31" w:rsidRPr="007F33F0">
              <w:rPr>
                <w:rFonts w:ascii="Times New Roman" w:hAnsi="Times New Roman" w:cs="Times New Roman"/>
                <w:sz w:val="20"/>
                <w:szCs w:val="20"/>
                <w:lang w:val="kk-KZ"/>
              </w:rPr>
              <w:t xml:space="preserve"> бірлесіп ойнау.</w:t>
            </w:r>
          </w:p>
        </w:tc>
        <w:tc>
          <w:tcPr>
            <w:tcW w:w="2713" w:type="dxa"/>
            <w:gridSpan w:val="4"/>
            <w:tcBorders>
              <w:top w:val="single" w:sz="4" w:space="0" w:color="000000"/>
              <w:left w:val="single" w:sz="4" w:space="0" w:color="auto"/>
              <w:bottom w:val="single" w:sz="4" w:space="0" w:color="000000"/>
              <w:right w:val="single" w:sz="4" w:space="0" w:color="000000"/>
            </w:tcBorders>
            <w:shd w:val="clear" w:color="auto" w:fill="FFFFFF"/>
          </w:tcPr>
          <w:p w:rsidR="00CD6778" w:rsidRPr="007F33F0" w:rsidRDefault="00CD6778" w:rsidP="00587D54">
            <w:pPr>
              <w:spacing w:after="0" w:line="240" w:lineRule="auto"/>
              <w:rPr>
                <w:rFonts w:ascii="Times New Roman" w:eastAsia="Times New Roman" w:hAnsi="Times New Roman" w:cs="Times New Roman"/>
                <w:b/>
                <w:sz w:val="20"/>
                <w:szCs w:val="20"/>
                <w:lang w:val="kk-KZ"/>
              </w:rPr>
            </w:pPr>
            <w:r w:rsidRPr="007F33F0">
              <w:rPr>
                <w:rFonts w:ascii="Times New Roman" w:eastAsia="Times New Roman" w:hAnsi="Times New Roman" w:cs="Times New Roman"/>
                <w:b/>
                <w:sz w:val="20"/>
                <w:szCs w:val="20"/>
                <w:lang w:val="kk-KZ"/>
              </w:rPr>
              <w:t>1.Бақылау:</w:t>
            </w:r>
          </w:p>
          <w:p w:rsidR="00CD6778" w:rsidRPr="007F33F0" w:rsidRDefault="00CD6778" w:rsidP="00587D54">
            <w:pPr>
              <w:autoSpaceDE w:val="0"/>
              <w:autoSpaceDN w:val="0"/>
              <w:adjustRightInd w:val="0"/>
              <w:spacing w:after="0" w:line="240" w:lineRule="auto"/>
              <w:rPr>
                <w:rFonts w:ascii="Times New Roman" w:hAnsi="Times New Roman" w:cs="Times New Roman"/>
                <w:sz w:val="20"/>
                <w:szCs w:val="20"/>
                <w:lang w:val="kk-KZ"/>
              </w:rPr>
            </w:pPr>
            <w:r w:rsidRPr="007F33F0">
              <w:rPr>
                <w:rFonts w:ascii="Times New Roman" w:hAnsi="Times New Roman" w:cs="Times New Roman"/>
                <w:sz w:val="20"/>
                <w:szCs w:val="20"/>
                <w:lang w:val="kk-KZ"/>
              </w:rPr>
              <w:t>Аула тазалаушының еңбегін бақылау</w:t>
            </w:r>
          </w:p>
          <w:p w:rsidR="00CD6778" w:rsidRPr="007F33F0" w:rsidRDefault="00CD6778" w:rsidP="00587D54">
            <w:pPr>
              <w:spacing w:after="0" w:line="240" w:lineRule="auto"/>
              <w:jc w:val="both"/>
              <w:rPr>
                <w:rFonts w:ascii="Times New Roman" w:hAnsi="Times New Roman" w:cs="Times New Roman"/>
                <w:sz w:val="20"/>
                <w:szCs w:val="20"/>
                <w:lang w:val="kk-KZ"/>
              </w:rPr>
            </w:pPr>
            <w:r w:rsidRPr="007F33F0">
              <w:rPr>
                <w:rFonts w:ascii="Times New Roman" w:eastAsia="Calibri" w:hAnsi="Times New Roman" w:cs="Times New Roman"/>
                <w:b/>
                <w:sz w:val="20"/>
                <w:szCs w:val="20"/>
                <w:lang w:val="kk-KZ"/>
              </w:rPr>
              <w:t>Мақсаты:</w:t>
            </w:r>
            <w:r w:rsidRPr="007F33F0">
              <w:rPr>
                <w:rFonts w:ascii="Times New Roman" w:hAnsi="Times New Roman" w:cs="Times New Roman"/>
                <w:sz w:val="20"/>
                <w:szCs w:val="20"/>
                <w:lang w:val="kk-KZ"/>
              </w:rPr>
              <w:t>Үлкендер еңбегіне құрметпен қарауға тәрбиелеу.</w:t>
            </w:r>
          </w:p>
          <w:p w:rsidR="00CD6778" w:rsidRPr="007F33F0" w:rsidRDefault="00CD6778" w:rsidP="00587D54">
            <w:pPr>
              <w:spacing w:after="0" w:line="240" w:lineRule="auto"/>
              <w:rPr>
                <w:rFonts w:ascii="Times New Roman" w:hAnsi="Times New Roman" w:cs="Times New Roman"/>
                <w:b/>
                <w:sz w:val="20"/>
                <w:szCs w:val="20"/>
                <w:lang w:val="kk-KZ"/>
              </w:rPr>
            </w:pPr>
            <w:r w:rsidRPr="007F33F0">
              <w:rPr>
                <w:rFonts w:ascii="Times New Roman" w:hAnsi="Times New Roman" w:cs="Times New Roman"/>
                <w:b/>
                <w:sz w:val="20"/>
                <w:szCs w:val="20"/>
                <w:lang w:val="kk-KZ"/>
              </w:rPr>
              <w:t>2.Еңбек:</w:t>
            </w:r>
            <w:r w:rsidRPr="007F33F0">
              <w:rPr>
                <w:rFonts w:ascii="Times New Roman" w:hAnsi="Times New Roman" w:cs="Times New Roman"/>
                <w:sz w:val="20"/>
                <w:szCs w:val="20"/>
                <w:lang w:val="kk-KZ"/>
              </w:rPr>
              <w:t>Балабақша ауласындағы гүлдердің тұқымын жинау.</w:t>
            </w:r>
          </w:p>
          <w:p w:rsidR="00CD6778" w:rsidRPr="007F33F0" w:rsidRDefault="00CD6778" w:rsidP="00587D54">
            <w:pPr>
              <w:spacing w:after="0" w:line="240" w:lineRule="auto"/>
              <w:jc w:val="both"/>
              <w:rPr>
                <w:rFonts w:ascii="Times New Roman" w:hAnsi="Times New Roman" w:cs="Times New Roman"/>
                <w:sz w:val="20"/>
                <w:szCs w:val="20"/>
                <w:lang w:val="kk-KZ"/>
              </w:rPr>
            </w:pPr>
            <w:r w:rsidRPr="007F33F0">
              <w:rPr>
                <w:rFonts w:ascii="Times New Roman" w:hAnsi="Times New Roman" w:cs="Times New Roman"/>
                <w:b/>
                <w:sz w:val="20"/>
                <w:szCs w:val="20"/>
                <w:lang w:val="kk-KZ"/>
              </w:rPr>
              <w:t>Мақсаты:</w:t>
            </w:r>
            <w:r w:rsidRPr="007F33F0">
              <w:rPr>
                <w:rFonts w:ascii="Times New Roman" w:hAnsi="Times New Roman" w:cs="Times New Roman"/>
                <w:sz w:val="20"/>
                <w:szCs w:val="20"/>
                <w:lang w:val="kk-KZ"/>
              </w:rPr>
              <w:t>Балаларды ұжыммен бірге еңбек етуге үйрету.</w:t>
            </w:r>
          </w:p>
          <w:p w:rsidR="00CD6778" w:rsidRPr="007F33F0" w:rsidRDefault="00CD6778" w:rsidP="00587D54">
            <w:pPr>
              <w:spacing w:after="0" w:line="240" w:lineRule="auto"/>
              <w:rPr>
                <w:rFonts w:ascii="Times New Roman" w:hAnsi="Times New Roman" w:cs="Times New Roman"/>
                <w:b/>
                <w:sz w:val="20"/>
                <w:szCs w:val="20"/>
                <w:lang w:val="kk-KZ"/>
              </w:rPr>
            </w:pPr>
            <w:r w:rsidRPr="007F33F0">
              <w:rPr>
                <w:rFonts w:ascii="Times New Roman" w:hAnsi="Times New Roman" w:cs="Times New Roman"/>
                <w:b/>
                <w:sz w:val="20"/>
                <w:szCs w:val="20"/>
                <w:lang w:val="kk-KZ"/>
              </w:rPr>
              <w:t>3.Қимылды ойын:</w:t>
            </w:r>
            <w:r w:rsidRPr="007F33F0">
              <w:rPr>
                <w:rFonts w:ascii="Times New Roman" w:hAnsi="Times New Roman" w:cs="Times New Roman"/>
                <w:sz w:val="20"/>
                <w:szCs w:val="20"/>
                <w:lang w:val="kk-KZ"/>
              </w:rPr>
              <w:t>«Маған қарай жүгіріңдер»</w:t>
            </w:r>
          </w:p>
          <w:p w:rsidR="00CD6778" w:rsidRPr="007F33F0" w:rsidRDefault="00CD6778" w:rsidP="00587D54">
            <w:pPr>
              <w:spacing w:after="0" w:line="240" w:lineRule="auto"/>
              <w:rPr>
                <w:rFonts w:ascii="Times New Roman" w:hAnsi="Times New Roman" w:cs="Times New Roman"/>
                <w:b/>
                <w:sz w:val="20"/>
                <w:szCs w:val="20"/>
                <w:lang w:val="kk-KZ"/>
              </w:rPr>
            </w:pPr>
            <w:r w:rsidRPr="007F33F0">
              <w:rPr>
                <w:rFonts w:ascii="Times New Roman" w:hAnsi="Times New Roman" w:cs="Times New Roman"/>
                <w:b/>
                <w:sz w:val="20"/>
                <w:szCs w:val="20"/>
                <w:lang w:val="kk-KZ"/>
              </w:rPr>
              <w:t>Мақсаты</w:t>
            </w:r>
            <w:r w:rsidRPr="007F33F0">
              <w:rPr>
                <w:rFonts w:ascii="Times New Roman" w:hAnsi="Times New Roman" w:cs="Times New Roman"/>
                <w:sz w:val="20"/>
                <w:szCs w:val="20"/>
                <w:lang w:val="kk-KZ"/>
              </w:rPr>
              <w:t>:Балаларды жылдамдыққа,бірлесіп ойнауға үйрету.</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 xml:space="preserve">4.Жеке жұмыс: </w:t>
            </w:r>
            <w:r w:rsidRPr="007F33F0">
              <w:rPr>
                <w:rFonts w:ascii="Times New Roman" w:hAnsi="Times New Roman" w:cs="Times New Roman"/>
                <w:sz w:val="20"/>
                <w:szCs w:val="20"/>
                <w:lang w:val="kk-KZ"/>
              </w:rPr>
              <w:t>« Мен қандаймын?»</w:t>
            </w:r>
          </w:p>
          <w:p w:rsidR="00CD6778" w:rsidRPr="007F33F0" w:rsidRDefault="00CD6778" w:rsidP="00587D54">
            <w:pPr>
              <w:spacing w:after="0" w:line="240" w:lineRule="auto"/>
              <w:rPr>
                <w:rFonts w:ascii="Times New Roman" w:hAnsi="Times New Roman" w:cs="Times New Roman"/>
                <w:b/>
                <w:sz w:val="20"/>
                <w:szCs w:val="20"/>
                <w:lang w:val="kk-KZ"/>
              </w:rPr>
            </w:pPr>
            <w:r w:rsidRPr="007F33F0">
              <w:rPr>
                <w:rFonts w:ascii="Times New Roman" w:hAnsi="Times New Roman" w:cs="Times New Roman"/>
                <w:b/>
                <w:sz w:val="20"/>
                <w:szCs w:val="20"/>
                <w:lang w:val="kk-KZ"/>
              </w:rPr>
              <w:t xml:space="preserve">Мақсаты: </w:t>
            </w:r>
            <w:r w:rsidRPr="007F33F0">
              <w:rPr>
                <w:rFonts w:ascii="Times New Roman" w:hAnsi="Times New Roman" w:cs="Times New Roman"/>
                <w:sz w:val="20"/>
                <w:szCs w:val="20"/>
                <w:lang w:val="kk-KZ"/>
              </w:rPr>
              <w:t>Балаларға сұраққа толық жауап беруге үйрету.Тілдік қорларын дамыту</w:t>
            </w:r>
            <w:r w:rsidRPr="007F33F0">
              <w:rPr>
                <w:rFonts w:ascii="Times New Roman" w:hAnsi="Times New Roman" w:cs="Times New Roman"/>
                <w:b/>
                <w:sz w:val="20"/>
                <w:szCs w:val="20"/>
                <w:lang w:val="kk-KZ"/>
              </w:rPr>
              <w:t>.</w:t>
            </w:r>
          </w:p>
          <w:p w:rsidR="00CD6778" w:rsidRPr="007F33F0" w:rsidRDefault="00CD6778" w:rsidP="00587D54">
            <w:pPr>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 xml:space="preserve">5.Еркін ойындар: </w:t>
            </w:r>
            <w:r w:rsidRPr="007F33F0">
              <w:rPr>
                <w:rFonts w:ascii="Times New Roman" w:hAnsi="Times New Roman" w:cs="Times New Roman"/>
                <w:sz w:val="20"/>
                <w:szCs w:val="20"/>
                <w:lang w:val="kk-KZ"/>
              </w:rPr>
              <w:t>Құмдағы ойын</w:t>
            </w:r>
          </w:p>
          <w:p w:rsidR="00CD6778" w:rsidRPr="007F33F0" w:rsidRDefault="00CD6778" w:rsidP="00587D54">
            <w:pPr>
              <w:autoSpaceDE w:val="0"/>
              <w:autoSpaceDN w:val="0"/>
              <w:adjustRightInd w:val="0"/>
              <w:spacing w:after="0" w:line="240" w:lineRule="auto"/>
              <w:rPr>
                <w:rFonts w:ascii="Times New Roman" w:hAnsi="Times New Roman" w:cs="Times New Roman"/>
                <w:sz w:val="20"/>
                <w:szCs w:val="20"/>
                <w:lang w:val="kk-KZ"/>
              </w:rPr>
            </w:pPr>
            <w:r w:rsidRPr="007F33F0">
              <w:rPr>
                <w:rFonts w:ascii="Times New Roman" w:hAnsi="Times New Roman" w:cs="Times New Roman"/>
                <w:b/>
                <w:sz w:val="20"/>
                <w:szCs w:val="20"/>
                <w:lang w:val="kk-KZ"/>
              </w:rPr>
              <w:t>Мақсаты:</w:t>
            </w:r>
            <w:r w:rsidRPr="007F33F0">
              <w:rPr>
                <w:rFonts w:ascii="Times New Roman" w:hAnsi="Times New Roman" w:cs="Times New Roman"/>
                <w:sz w:val="20"/>
                <w:szCs w:val="20"/>
                <w:lang w:val="kk-KZ"/>
              </w:rPr>
              <w:t>Тәрбиешінің жетекшілігімен ойындар ойнау.</w:t>
            </w:r>
          </w:p>
        </w:tc>
      </w:tr>
      <w:tr w:rsidR="00CD6778" w:rsidRPr="00104FA2" w:rsidTr="00792B31">
        <w:trPr>
          <w:trHeight w:val="198"/>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line="240" w:lineRule="auto"/>
              <w:rPr>
                <w:rFonts w:ascii="Times New Roman" w:eastAsia="Times New Roman" w:hAnsi="Times New Roman" w:cs="Times New Roman"/>
                <w:b/>
                <w:iCs/>
                <w:color w:val="000000"/>
                <w:sz w:val="20"/>
                <w:szCs w:val="20"/>
              </w:rPr>
            </w:pPr>
            <w:r w:rsidRPr="00104FA2">
              <w:rPr>
                <w:rFonts w:ascii="Times New Roman" w:eastAsia="Times New Roman" w:hAnsi="Times New Roman" w:cs="Times New Roman"/>
                <w:b/>
                <w:iCs/>
                <w:color w:val="000000"/>
                <w:sz w:val="20"/>
                <w:szCs w:val="20"/>
                <w:lang w:val="kk-KZ"/>
              </w:rPr>
              <w:t xml:space="preserve">Серуеннен  оралу </w:t>
            </w:r>
          </w:p>
        </w:tc>
        <w:tc>
          <w:tcPr>
            <w:tcW w:w="1404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line="240" w:lineRule="auto"/>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color w:val="000000"/>
                <w:sz w:val="20"/>
                <w:szCs w:val="20"/>
                <w:lang w:val="kk-KZ"/>
              </w:rPr>
              <w:t>Балалардың  реттілікпен киімдерін  шешуі, беті-қолдарын сабындап жуу, сүлгіге сүрту, орнына ілу.</w:t>
            </w:r>
          </w:p>
        </w:tc>
      </w:tr>
      <w:tr w:rsidR="00CD6778" w:rsidRPr="006616B5" w:rsidTr="00792B31">
        <w:trPr>
          <w:trHeight w:val="563"/>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line="240" w:lineRule="auto"/>
              <w:rPr>
                <w:rFonts w:ascii="Times New Roman" w:eastAsia="Times New Roman" w:hAnsi="Times New Roman" w:cs="Times New Roman"/>
                <w:b/>
                <w:iCs/>
                <w:color w:val="000000"/>
                <w:sz w:val="20"/>
                <w:szCs w:val="20"/>
                <w:lang w:val="kk-KZ"/>
              </w:rPr>
            </w:pPr>
            <w:r w:rsidRPr="00104FA2">
              <w:rPr>
                <w:rFonts w:ascii="Times New Roman" w:eastAsia="Times New Roman" w:hAnsi="Times New Roman" w:cs="Times New Roman"/>
                <w:b/>
                <w:iCs/>
                <w:color w:val="000000"/>
                <w:sz w:val="20"/>
                <w:szCs w:val="20"/>
                <w:lang w:val="kk-KZ"/>
              </w:rPr>
              <w:t>Түскі ас</w:t>
            </w:r>
          </w:p>
        </w:tc>
        <w:tc>
          <w:tcPr>
            <w:tcW w:w="1404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Үстел басына қолды жуғаннан кейін дұрыс отыруға дағдыландыру. Орындыққа өзі отырып тұру, қасындағы балаға кедергі келтірмеуге үйрету. Тамақты төкпей-шашпай ұқыпты ішуге, майлықты пайдалануға үйрету. Тамақтан соң алғыс айтып, ас қайыруға дағдыландыру.</w:t>
            </w:r>
          </w:p>
        </w:tc>
      </w:tr>
      <w:tr w:rsidR="00CD6778" w:rsidRPr="00104FA2" w:rsidTr="00792B31">
        <w:trPr>
          <w:trHeight w:val="120"/>
        </w:trPr>
        <w:tc>
          <w:tcPr>
            <w:tcW w:w="184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line="240" w:lineRule="auto"/>
              <w:rPr>
                <w:rFonts w:ascii="Times New Roman" w:eastAsia="Times New Roman" w:hAnsi="Times New Roman" w:cs="Times New Roman"/>
                <w:b/>
                <w:color w:val="000000"/>
                <w:sz w:val="20"/>
                <w:szCs w:val="20"/>
              </w:rPr>
            </w:pPr>
            <w:r w:rsidRPr="00104FA2">
              <w:rPr>
                <w:rFonts w:ascii="Times New Roman" w:eastAsia="Times New Roman" w:hAnsi="Times New Roman" w:cs="Times New Roman"/>
                <w:b/>
                <w:iCs/>
                <w:color w:val="000000"/>
                <w:sz w:val="20"/>
                <w:szCs w:val="20"/>
              </w:rPr>
              <w:t>Т</w:t>
            </w:r>
            <w:r w:rsidRPr="00104FA2">
              <w:rPr>
                <w:rFonts w:ascii="Times New Roman" w:eastAsia="Times New Roman" w:hAnsi="Times New Roman" w:cs="Times New Roman"/>
                <w:b/>
                <w:iCs/>
                <w:color w:val="000000"/>
                <w:sz w:val="20"/>
                <w:szCs w:val="20"/>
                <w:lang w:val="kk-KZ"/>
              </w:rPr>
              <w:t>әтті</w:t>
            </w:r>
            <w:r w:rsidR="00C960ED">
              <w:rPr>
                <w:rFonts w:ascii="Times New Roman" w:eastAsia="Times New Roman" w:hAnsi="Times New Roman" w:cs="Times New Roman"/>
                <w:b/>
                <w:iCs/>
                <w:color w:val="000000"/>
                <w:sz w:val="20"/>
                <w:szCs w:val="20"/>
                <w:lang w:val="kk-KZ"/>
              </w:rPr>
              <w:t xml:space="preserve"> </w:t>
            </w:r>
            <w:r w:rsidRPr="00104FA2">
              <w:rPr>
                <w:rFonts w:ascii="Times New Roman" w:eastAsia="Times New Roman" w:hAnsi="Times New Roman" w:cs="Times New Roman"/>
                <w:b/>
                <w:iCs/>
                <w:color w:val="000000"/>
                <w:sz w:val="20"/>
                <w:szCs w:val="20"/>
              </w:rPr>
              <w:t>ұйқы</w:t>
            </w:r>
          </w:p>
        </w:tc>
        <w:tc>
          <w:tcPr>
            <w:tcW w:w="14044"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line="240" w:lineRule="auto"/>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color w:val="000000"/>
                <w:sz w:val="20"/>
                <w:szCs w:val="20"/>
                <w:lang w:val="kk-KZ"/>
              </w:rPr>
              <w:t>Балалардың тыныш ұйықтауына  жағымды жағдай орнату.</w:t>
            </w:r>
          </w:p>
        </w:tc>
      </w:tr>
      <w:tr w:rsidR="00CD6778" w:rsidRPr="006616B5" w:rsidTr="007F33F0">
        <w:trPr>
          <w:trHeight w:val="893"/>
        </w:trPr>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CD6778" w:rsidRPr="00104FA2" w:rsidRDefault="00CD6778" w:rsidP="00587D54">
            <w:pPr>
              <w:spacing w:after="0" w:line="240" w:lineRule="auto"/>
              <w:rPr>
                <w:rFonts w:ascii="Times New Roman" w:eastAsia="Times New Roman" w:hAnsi="Times New Roman" w:cs="Times New Roman"/>
                <w:b/>
                <w:color w:val="000000"/>
                <w:sz w:val="20"/>
                <w:szCs w:val="20"/>
              </w:rPr>
            </w:pPr>
          </w:p>
        </w:tc>
        <w:tc>
          <w:tcPr>
            <w:tcW w:w="240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D6778" w:rsidRPr="00104FA2" w:rsidRDefault="00CD6778" w:rsidP="00792B31">
            <w:pPr>
              <w:spacing w:after="0"/>
              <w:rPr>
                <w:rFonts w:ascii="Times New Roman" w:eastAsia="Calibri" w:hAnsi="Times New Roman" w:cs="Times New Roman"/>
                <w:sz w:val="20"/>
                <w:szCs w:val="20"/>
                <w:lang w:val="kk-KZ"/>
              </w:rPr>
            </w:pPr>
            <w:r w:rsidRPr="00104FA2">
              <w:rPr>
                <w:rFonts w:ascii="Times New Roman" w:eastAsia="Times New Roman" w:hAnsi="Times New Roman" w:cs="Times New Roman"/>
                <w:sz w:val="20"/>
                <w:szCs w:val="20"/>
                <w:lang w:val="kk-KZ"/>
              </w:rPr>
              <w:t>Тәтті ұйқы.</w:t>
            </w:r>
          </w:p>
          <w:p w:rsidR="00CD6778" w:rsidRPr="00104FA2" w:rsidRDefault="00CD6778" w:rsidP="00792B31">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Қ.Биғазықызы «Саржайлау» әні.</w:t>
            </w:r>
          </w:p>
        </w:tc>
        <w:tc>
          <w:tcPr>
            <w:tcW w:w="2976"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CD6778" w:rsidRPr="00104FA2" w:rsidRDefault="00CD6778" w:rsidP="00792B31">
            <w:pPr>
              <w:spacing w:after="0"/>
              <w:rPr>
                <w:rFonts w:ascii="Times New Roman" w:eastAsia="Calibri" w:hAnsi="Times New Roman" w:cs="Times New Roman"/>
                <w:sz w:val="20"/>
                <w:szCs w:val="20"/>
                <w:lang w:val="kk-KZ"/>
              </w:rPr>
            </w:pPr>
            <w:r w:rsidRPr="00104FA2">
              <w:rPr>
                <w:rFonts w:ascii="Times New Roman" w:eastAsia="Times New Roman" w:hAnsi="Times New Roman" w:cs="Times New Roman"/>
                <w:sz w:val="20"/>
                <w:szCs w:val="20"/>
                <w:lang w:val="kk-KZ"/>
              </w:rPr>
              <w:t>Тәтті ұйқы.</w:t>
            </w:r>
          </w:p>
          <w:p w:rsidR="00CD6778" w:rsidRPr="00104FA2" w:rsidRDefault="00792B31" w:rsidP="00792B31">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Ә.Асылбеков</w:t>
            </w:r>
            <w:r w:rsidR="00CD6778" w:rsidRPr="00104FA2">
              <w:rPr>
                <w:rFonts w:ascii="Times New Roman" w:eastAsia="Times New Roman" w:hAnsi="Times New Roman" w:cs="Times New Roman"/>
                <w:sz w:val="20"/>
                <w:szCs w:val="20"/>
                <w:lang w:val="kk-KZ"/>
              </w:rPr>
              <w:t xml:space="preserve">«Мен әдепті баламын» әні. </w:t>
            </w:r>
          </w:p>
        </w:tc>
        <w:tc>
          <w:tcPr>
            <w:tcW w:w="2835" w:type="dxa"/>
            <w:gridSpan w:val="3"/>
            <w:tcBorders>
              <w:top w:val="single" w:sz="4" w:space="0" w:color="auto"/>
              <w:left w:val="single" w:sz="4" w:space="0" w:color="auto"/>
              <w:bottom w:val="single" w:sz="4" w:space="0" w:color="000000"/>
              <w:right w:val="single" w:sz="4" w:space="0" w:color="auto"/>
            </w:tcBorders>
            <w:shd w:val="clear" w:color="auto" w:fill="FFFFFF"/>
          </w:tcPr>
          <w:p w:rsidR="00CD6778" w:rsidRPr="00104FA2" w:rsidRDefault="00CD6778" w:rsidP="00792B31">
            <w:pPr>
              <w:spacing w:after="0"/>
              <w:rPr>
                <w:rFonts w:ascii="Times New Roman" w:eastAsia="Calibri" w:hAnsi="Times New Roman" w:cs="Times New Roman"/>
                <w:sz w:val="20"/>
                <w:szCs w:val="20"/>
                <w:lang w:val="kk-KZ"/>
              </w:rPr>
            </w:pPr>
            <w:r w:rsidRPr="00104FA2">
              <w:rPr>
                <w:rFonts w:ascii="Times New Roman" w:eastAsia="Times New Roman" w:hAnsi="Times New Roman" w:cs="Times New Roman"/>
                <w:sz w:val="20"/>
                <w:szCs w:val="20"/>
                <w:lang w:val="kk-KZ"/>
              </w:rPr>
              <w:t>Тәтті ұйқы.</w:t>
            </w:r>
          </w:p>
          <w:p w:rsidR="00CD6778" w:rsidRPr="00104FA2" w:rsidRDefault="00792B31" w:rsidP="00792B31">
            <w:pPr>
              <w:spacing w:after="0"/>
              <w:rPr>
                <w:rFonts w:ascii="Times New Roman" w:eastAsia="Times New Roman" w:hAnsi="Times New Roman" w:cs="Times New Roman"/>
                <w:color w:val="000000"/>
                <w:sz w:val="20"/>
                <w:szCs w:val="20"/>
                <w:lang w:val="kk-KZ"/>
              </w:rPr>
            </w:pPr>
            <w:r>
              <w:rPr>
                <w:rFonts w:ascii="Times New Roman" w:eastAsia="Times New Roman" w:hAnsi="Times New Roman" w:cs="Times New Roman"/>
                <w:sz w:val="20"/>
                <w:szCs w:val="20"/>
                <w:lang w:val="kk-KZ"/>
              </w:rPr>
              <w:t>Ертегі:«Кім күшті?</w:t>
            </w:r>
            <w:r w:rsidR="00CD6778" w:rsidRPr="00104FA2">
              <w:rPr>
                <w:rFonts w:ascii="Times New Roman" w:eastAsia="Times New Roman" w:hAnsi="Times New Roman" w:cs="Times New Roman"/>
                <w:sz w:val="20"/>
                <w:szCs w:val="20"/>
                <w:lang w:val="kk-KZ"/>
              </w:rPr>
              <w:t xml:space="preserve">». </w:t>
            </w:r>
          </w:p>
        </w:tc>
        <w:tc>
          <w:tcPr>
            <w:tcW w:w="3271"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CD6778" w:rsidRPr="00104FA2" w:rsidRDefault="00CD6778" w:rsidP="00792B31">
            <w:pPr>
              <w:spacing w:after="0"/>
              <w:rPr>
                <w:rFonts w:ascii="Times New Roman" w:eastAsia="Calibri" w:hAnsi="Times New Roman" w:cs="Times New Roman"/>
                <w:sz w:val="20"/>
                <w:szCs w:val="20"/>
                <w:lang w:val="kk-KZ"/>
              </w:rPr>
            </w:pPr>
            <w:r w:rsidRPr="00104FA2">
              <w:rPr>
                <w:rFonts w:ascii="Times New Roman" w:eastAsia="Times New Roman" w:hAnsi="Times New Roman" w:cs="Times New Roman"/>
                <w:sz w:val="20"/>
                <w:szCs w:val="20"/>
                <w:lang w:val="kk-KZ"/>
              </w:rPr>
              <w:t>Тәтті ұйқы.</w:t>
            </w:r>
          </w:p>
          <w:p w:rsidR="00CD6778" w:rsidRPr="00104FA2" w:rsidRDefault="00792B31" w:rsidP="00792B31">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sz w:val="20"/>
                <w:szCs w:val="20"/>
                <w:lang w:val="kk-KZ"/>
              </w:rPr>
              <w:t>Ә.Асылбеков</w:t>
            </w:r>
            <w:r w:rsidR="00CD6778" w:rsidRPr="00104FA2">
              <w:rPr>
                <w:rFonts w:ascii="Times New Roman" w:eastAsia="Times New Roman" w:hAnsi="Times New Roman" w:cs="Times New Roman"/>
                <w:sz w:val="20"/>
                <w:szCs w:val="20"/>
                <w:lang w:val="kk-KZ"/>
              </w:rPr>
              <w:t xml:space="preserve">«Балдырған» әні. </w:t>
            </w:r>
          </w:p>
        </w:tc>
        <w:tc>
          <w:tcPr>
            <w:tcW w:w="2561" w:type="dxa"/>
            <w:tcBorders>
              <w:top w:val="single" w:sz="4" w:space="0" w:color="auto"/>
              <w:left w:val="single" w:sz="4" w:space="0" w:color="auto"/>
              <w:bottom w:val="single" w:sz="4" w:space="0" w:color="000000"/>
              <w:right w:val="single" w:sz="4" w:space="0" w:color="000000"/>
            </w:tcBorders>
            <w:shd w:val="clear" w:color="auto" w:fill="FFFFFF"/>
            <w:hideMark/>
          </w:tcPr>
          <w:p w:rsidR="00CD6778" w:rsidRPr="00104FA2" w:rsidRDefault="00CD6778" w:rsidP="00792B31">
            <w:pPr>
              <w:spacing w:after="0"/>
              <w:rPr>
                <w:rFonts w:ascii="Times New Roman" w:eastAsia="Calibri" w:hAnsi="Times New Roman" w:cs="Times New Roman"/>
                <w:sz w:val="20"/>
                <w:szCs w:val="20"/>
                <w:lang w:val="kk-KZ"/>
              </w:rPr>
            </w:pPr>
            <w:r w:rsidRPr="00104FA2">
              <w:rPr>
                <w:rFonts w:ascii="Times New Roman" w:eastAsia="Times New Roman" w:hAnsi="Times New Roman" w:cs="Times New Roman"/>
                <w:sz w:val="20"/>
                <w:szCs w:val="20"/>
                <w:lang w:val="kk-KZ"/>
              </w:rPr>
              <w:t>Тәтті ұйқы.                    Б.М</w:t>
            </w:r>
            <w:r w:rsidR="00792B31">
              <w:rPr>
                <w:rFonts w:ascii="Times New Roman" w:eastAsia="Times New Roman" w:hAnsi="Times New Roman" w:cs="Times New Roman"/>
                <w:sz w:val="20"/>
                <w:szCs w:val="20"/>
                <w:lang w:val="kk-KZ"/>
              </w:rPr>
              <w:t>ахамбетова</w:t>
            </w:r>
            <w:r w:rsidRPr="00104FA2">
              <w:rPr>
                <w:rFonts w:ascii="Times New Roman" w:eastAsia="Times New Roman" w:hAnsi="Times New Roman" w:cs="Times New Roman"/>
                <w:sz w:val="20"/>
                <w:szCs w:val="20"/>
                <w:lang w:val="kk-KZ"/>
              </w:rPr>
              <w:t xml:space="preserve">«Әй - әй  бөпем»  әні             </w:t>
            </w:r>
          </w:p>
        </w:tc>
      </w:tr>
      <w:tr w:rsidR="00CD6778" w:rsidRPr="006616B5" w:rsidTr="007F33F0">
        <w:trPr>
          <w:trHeight w:val="888"/>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98663B" w:rsidRDefault="00CD6778" w:rsidP="00587D54">
            <w:pPr>
              <w:spacing w:after="0" w:line="240" w:lineRule="auto"/>
              <w:rPr>
                <w:rFonts w:ascii="Times New Roman" w:eastAsia="Times New Roman" w:hAnsi="Times New Roman" w:cs="Times New Roman"/>
                <w:b/>
                <w:i/>
                <w:iCs/>
                <w:sz w:val="20"/>
                <w:szCs w:val="20"/>
                <w:lang w:val="kk-KZ"/>
              </w:rPr>
            </w:pPr>
            <w:r w:rsidRPr="0098663B">
              <w:rPr>
                <w:rFonts w:ascii="Times New Roman" w:eastAsia="Times New Roman" w:hAnsi="Times New Roman" w:cs="Times New Roman"/>
                <w:b/>
                <w:bCs/>
                <w:sz w:val="20"/>
                <w:szCs w:val="20"/>
                <w:lang w:val="kk-KZ"/>
              </w:rPr>
              <w:t>Біртіндеп ұйқыдан шынықтыру шаралары</w:t>
            </w:r>
          </w:p>
        </w:tc>
        <w:tc>
          <w:tcPr>
            <w:tcW w:w="240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D6778" w:rsidRPr="0098663B" w:rsidRDefault="00CD6778" w:rsidP="00587D54">
            <w:pPr>
              <w:shd w:val="clear" w:color="auto" w:fill="FFFFFF"/>
              <w:spacing w:after="0" w:line="240" w:lineRule="auto"/>
              <w:rPr>
                <w:rFonts w:ascii="Times New Roman" w:eastAsia="Times New Roman" w:hAnsi="Times New Roman" w:cs="Times New Roman"/>
                <w:b/>
                <w:bCs/>
                <w:iCs/>
                <w:sz w:val="20"/>
                <w:szCs w:val="20"/>
                <w:lang w:val="kk-KZ"/>
              </w:rPr>
            </w:pPr>
            <w:r w:rsidRPr="0098663B">
              <w:rPr>
                <w:rFonts w:ascii="Times New Roman" w:eastAsia="Times New Roman" w:hAnsi="Times New Roman" w:cs="Times New Roman"/>
                <w:b/>
                <w:bCs/>
                <w:iCs/>
                <w:sz w:val="20"/>
                <w:szCs w:val="20"/>
                <w:lang w:val="kk-KZ"/>
              </w:rPr>
              <w:t>1.</w:t>
            </w:r>
            <w:r w:rsidRPr="0098663B">
              <w:rPr>
                <w:rFonts w:ascii="Times New Roman" w:eastAsia="Times New Roman" w:hAnsi="Times New Roman" w:cs="Times New Roman"/>
                <w:sz w:val="20"/>
                <w:szCs w:val="20"/>
                <w:lang w:val="kk-KZ"/>
              </w:rPr>
              <w:t> Төсекте жатып жасайтын жаттығулар </w:t>
            </w:r>
            <w:r w:rsidRPr="0098663B">
              <w:rPr>
                <w:rFonts w:ascii="Times New Roman" w:eastAsia="Times New Roman" w:hAnsi="Times New Roman" w:cs="Times New Roman"/>
                <w:iCs/>
                <w:sz w:val="20"/>
                <w:szCs w:val="20"/>
                <w:lang w:val="kk-KZ"/>
              </w:rPr>
              <w:t>( 2-3 минут)</w:t>
            </w:r>
          </w:p>
          <w:p w:rsidR="00CD6778" w:rsidRPr="0098663B" w:rsidRDefault="00792B31" w:rsidP="00587D54">
            <w:pPr>
              <w:shd w:val="clear" w:color="auto" w:fill="FFFFFF"/>
              <w:spacing w:after="0" w:line="240" w:lineRule="auto"/>
              <w:rPr>
                <w:rFonts w:ascii="Times New Roman" w:eastAsia="Times New Roman" w:hAnsi="Times New Roman" w:cs="Times New Roman"/>
                <w:sz w:val="20"/>
                <w:szCs w:val="20"/>
                <w:lang w:val="kk-KZ"/>
              </w:rPr>
            </w:pPr>
            <w:r w:rsidRPr="0098663B">
              <w:rPr>
                <w:rFonts w:ascii="Times New Roman" w:eastAsia="Times New Roman" w:hAnsi="Times New Roman" w:cs="Times New Roman"/>
                <w:sz w:val="20"/>
                <w:szCs w:val="20"/>
                <w:lang w:val="kk-KZ"/>
              </w:rPr>
              <w:t>Созылу.</w:t>
            </w:r>
            <w:r w:rsidR="00CD6778" w:rsidRPr="0098663B">
              <w:rPr>
                <w:rFonts w:ascii="Times New Roman" w:eastAsia="Times New Roman" w:hAnsi="Times New Roman" w:cs="Times New Roman"/>
                <w:sz w:val="20"/>
                <w:szCs w:val="20"/>
                <w:lang w:val="kk-KZ"/>
              </w:rPr>
              <w:t>Б.қ. арқада жатып қолымызды денеміздің бойымен қойып иегімізді кеудемізге тигіземіз , аяқт</w:t>
            </w:r>
            <w:r w:rsidRPr="0098663B">
              <w:rPr>
                <w:rFonts w:ascii="Times New Roman" w:eastAsia="Times New Roman" w:hAnsi="Times New Roman" w:cs="Times New Roman"/>
                <w:sz w:val="20"/>
                <w:szCs w:val="20"/>
                <w:lang w:val="kk-KZ"/>
              </w:rPr>
              <w:t>ын ұшын өзімізге қарай тартамыз</w:t>
            </w:r>
            <w:r w:rsidR="00CD6778" w:rsidRPr="0098663B">
              <w:rPr>
                <w:rFonts w:ascii="Times New Roman" w:eastAsia="Times New Roman" w:hAnsi="Times New Roman" w:cs="Times New Roman"/>
                <w:iCs/>
                <w:sz w:val="20"/>
                <w:szCs w:val="20"/>
                <w:lang w:val="kk-KZ"/>
              </w:rPr>
              <w:t>( 2- 4 рет)</w:t>
            </w:r>
          </w:p>
          <w:p w:rsidR="00CD6778" w:rsidRPr="0098663B" w:rsidRDefault="00CD6778" w:rsidP="00587D54">
            <w:pPr>
              <w:shd w:val="clear" w:color="auto" w:fill="FFFFFF"/>
              <w:spacing w:after="0" w:line="240" w:lineRule="auto"/>
              <w:rPr>
                <w:rFonts w:ascii="Times New Roman" w:eastAsia="Times New Roman" w:hAnsi="Times New Roman" w:cs="Times New Roman"/>
                <w:sz w:val="20"/>
                <w:szCs w:val="20"/>
                <w:lang w:val="kk-KZ"/>
              </w:rPr>
            </w:pPr>
            <w:r w:rsidRPr="0098663B">
              <w:rPr>
                <w:rFonts w:ascii="Times New Roman" w:eastAsia="Times New Roman" w:hAnsi="Times New Roman" w:cs="Times New Roman"/>
                <w:sz w:val="20"/>
                <w:szCs w:val="20"/>
                <w:lang w:val="kk-KZ"/>
              </w:rPr>
              <w:t>Ішімізде жатып басымызды аяғымызды жоғары көтеру </w:t>
            </w:r>
            <w:r w:rsidRPr="0098663B">
              <w:rPr>
                <w:rFonts w:ascii="Times New Roman" w:eastAsia="Times New Roman" w:hAnsi="Times New Roman" w:cs="Times New Roman"/>
                <w:iCs/>
                <w:sz w:val="20"/>
                <w:szCs w:val="20"/>
                <w:lang w:val="kk-KZ"/>
              </w:rPr>
              <w:t>( 2- 4 рет)</w:t>
            </w:r>
          </w:p>
          <w:p w:rsidR="00CD6778" w:rsidRPr="0098663B" w:rsidRDefault="00CD6778" w:rsidP="00587D54">
            <w:pPr>
              <w:shd w:val="clear" w:color="auto" w:fill="FFFFFF"/>
              <w:spacing w:after="0" w:line="240" w:lineRule="auto"/>
              <w:rPr>
                <w:rFonts w:ascii="Times New Roman" w:eastAsia="Times New Roman" w:hAnsi="Times New Roman" w:cs="Times New Roman"/>
                <w:sz w:val="20"/>
                <w:szCs w:val="20"/>
                <w:lang w:val="kk-KZ"/>
              </w:rPr>
            </w:pPr>
            <w:r w:rsidRPr="0098663B">
              <w:rPr>
                <w:rFonts w:ascii="Times New Roman" w:eastAsia="Times New Roman" w:hAnsi="Times New Roman" w:cs="Times New Roman"/>
                <w:sz w:val="20"/>
                <w:szCs w:val="20"/>
                <w:lang w:val="kk-KZ"/>
              </w:rPr>
              <w:t xml:space="preserve">Ойын «Жаз бен күз» оң жаққа қарап жатып күз дегенде тіземізді құшақтап алу, күзде суық </w:t>
            </w:r>
            <w:r w:rsidR="00792B31" w:rsidRPr="0098663B">
              <w:rPr>
                <w:rFonts w:ascii="Times New Roman" w:eastAsia="Times New Roman" w:hAnsi="Times New Roman" w:cs="Times New Roman"/>
                <w:sz w:val="20"/>
                <w:szCs w:val="20"/>
                <w:lang w:val="kk-KZ"/>
              </w:rPr>
              <w:t>тонамыз , жаз дегенде керілеміз</w:t>
            </w:r>
          </w:p>
        </w:tc>
        <w:tc>
          <w:tcPr>
            <w:tcW w:w="2976" w:type="dxa"/>
            <w:gridSpan w:val="3"/>
            <w:tcBorders>
              <w:top w:val="single" w:sz="4" w:space="0" w:color="000000"/>
              <w:left w:val="single" w:sz="4" w:space="0" w:color="auto"/>
              <w:bottom w:val="single" w:sz="4" w:space="0" w:color="000000"/>
              <w:right w:val="single" w:sz="4" w:space="0" w:color="auto"/>
            </w:tcBorders>
            <w:shd w:val="clear" w:color="auto" w:fill="FFFFFF"/>
          </w:tcPr>
          <w:p w:rsidR="00CD6778" w:rsidRPr="0098663B" w:rsidRDefault="00792B31" w:rsidP="00792B31">
            <w:pPr>
              <w:rPr>
                <w:rFonts w:ascii="Times New Roman" w:eastAsia="Times New Roman" w:hAnsi="Times New Roman" w:cs="Times New Roman"/>
                <w:sz w:val="18"/>
                <w:lang w:val="kk-KZ"/>
              </w:rPr>
            </w:pPr>
            <w:r w:rsidRPr="0098663B">
              <w:rPr>
                <w:rFonts w:ascii="Times New Roman" w:hAnsi="Times New Roman" w:cs="Times New Roman"/>
                <w:sz w:val="18"/>
                <w:lang w:val="kk-KZ"/>
              </w:rPr>
              <w:t>Жалпақ табандылықтың алдын алу мақсатында  ортопедиялық жол бойымен  жүру.Білімді кеңейту  және  мәдени-гигеналық дағдыларды  орындау.</w:t>
            </w:r>
            <w:r w:rsidRPr="0098663B">
              <w:rPr>
                <w:rFonts w:ascii="Times New Roman" w:eastAsia="Times New Roman" w:hAnsi="Times New Roman" w:cs="Times New Roman"/>
                <w:sz w:val="18"/>
                <w:lang w:val="kk-KZ"/>
              </w:rPr>
              <w:t xml:space="preserve">                       </w:t>
            </w:r>
            <w:r w:rsidRPr="0098663B">
              <w:rPr>
                <w:rFonts w:ascii="Times New Roman" w:hAnsi="Times New Roman" w:cs="Times New Roman"/>
                <w:sz w:val="18"/>
                <w:lang w:val="kk-KZ"/>
              </w:rPr>
              <w:t>Ойын-жаттығу:                                                         Мен ұйқыдан тұрамын</w:t>
            </w:r>
            <w:r w:rsidRPr="0098663B">
              <w:rPr>
                <w:rFonts w:ascii="Times New Roman" w:eastAsia="Times New Roman" w:hAnsi="Times New Roman" w:cs="Times New Roman"/>
                <w:sz w:val="18"/>
                <w:lang w:val="kk-KZ"/>
              </w:rPr>
              <w:t xml:space="preserve">                     </w:t>
            </w:r>
            <w:r w:rsidRPr="0098663B">
              <w:rPr>
                <w:rFonts w:ascii="Times New Roman" w:hAnsi="Times New Roman" w:cs="Times New Roman"/>
                <w:sz w:val="18"/>
                <w:lang w:val="kk-KZ"/>
              </w:rPr>
              <w:t xml:space="preserve">                     Бетімді жуамын</w:t>
            </w:r>
            <w:r w:rsidRPr="0098663B">
              <w:rPr>
                <w:rFonts w:ascii="Times New Roman" w:eastAsia="Times New Roman" w:hAnsi="Times New Roman" w:cs="Times New Roman"/>
                <w:sz w:val="18"/>
                <w:lang w:val="kk-KZ"/>
              </w:rPr>
              <w:t xml:space="preserve">                                           </w:t>
            </w:r>
            <w:r w:rsidRPr="0098663B">
              <w:rPr>
                <w:rFonts w:ascii="Times New Roman" w:hAnsi="Times New Roman" w:cs="Times New Roman"/>
                <w:sz w:val="18"/>
                <w:lang w:val="kk-KZ"/>
              </w:rPr>
              <w:t>Шашымды тараймын</w:t>
            </w:r>
            <w:r w:rsidRPr="0098663B">
              <w:rPr>
                <w:rFonts w:ascii="Times New Roman" w:eastAsia="Times New Roman" w:hAnsi="Times New Roman" w:cs="Times New Roman"/>
                <w:sz w:val="18"/>
                <w:lang w:val="kk-KZ"/>
              </w:rPr>
              <w:t xml:space="preserve">                                          </w:t>
            </w:r>
            <w:r w:rsidRPr="0098663B">
              <w:rPr>
                <w:rFonts w:ascii="Times New Roman" w:hAnsi="Times New Roman" w:cs="Times New Roman"/>
                <w:sz w:val="18"/>
                <w:lang w:val="kk-KZ"/>
              </w:rPr>
              <w:t xml:space="preserve">Тап таза боламын          </w:t>
            </w:r>
            <w:r w:rsidRPr="0098663B">
              <w:rPr>
                <w:rFonts w:ascii="Times New Roman" w:eastAsia="Times New Roman" w:hAnsi="Times New Roman" w:cs="Times New Roman"/>
                <w:sz w:val="18"/>
                <w:lang w:val="kk-KZ"/>
              </w:rPr>
              <w:t xml:space="preserve">                                           </w:t>
            </w:r>
            <w:r w:rsidRPr="0098663B">
              <w:rPr>
                <w:rFonts w:ascii="Times New Roman" w:hAnsi="Times New Roman" w:cs="Times New Roman"/>
                <w:sz w:val="18"/>
                <w:lang w:val="kk-KZ"/>
              </w:rPr>
              <w:t>Таза  бетің, маңдайың.</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293820" w:rsidRPr="0098663B" w:rsidRDefault="00293820" w:rsidP="00293820">
            <w:pPr>
              <w:pStyle w:val="a6"/>
              <w:spacing w:line="276" w:lineRule="auto"/>
              <w:rPr>
                <w:rFonts w:ascii="Times New Roman" w:hAnsi="Times New Roman"/>
                <w:sz w:val="20"/>
                <w:szCs w:val="24"/>
                <w:lang w:val="kk-KZ"/>
              </w:rPr>
            </w:pPr>
            <w:r w:rsidRPr="0098663B">
              <w:rPr>
                <w:rFonts w:ascii="Times New Roman" w:hAnsi="Times New Roman"/>
                <w:sz w:val="20"/>
                <w:szCs w:val="24"/>
                <w:lang w:val="kk-KZ"/>
              </w:rPr>
              <w:t xml:space="preserve">Балаларды біртіндеп ояту.              Бір-бірінің арқаларына массажға  арналған қолғаптармен шынықтыру шараларын жасату. </w:t>
            </w:r>
          </w:p>
          <w:p w:rsidR="00CD6778" w:rsidRPr="0098663B" w:rsidRDefault="00293820" w:rsidP="00293820">
            <w:pPr>
              <w:shd w:val="clear" w:color="auto" w:fill="FFFFFF"/>
              <w:spacing w:after="0" w:line="240" w:lineRule="auto"/>
              <w:rPr>
                <w:rFonts w:ascii="Times New Roman" w:eastAsia="Calibri" w:hAnsi="Times New Roman" w:cs="Times New Roman"/>
                <w:sz w:val="20"/>
                <w:szCs w:val="20"/>
                <w:lang w:val="kk-KZ"/>
              </w:rPr>
            </w:pPr>
            <w:r w:rsidRPr="0098663B">
              <w:rPr>
                <w:rFonts w:ascii="Times New Roman" w:hAnsi="Times New Roman"/>
                <w:sz w:val="20"/>
                <w:szCs w:val="24"/>
                <w:lang w:val="kk-KZ"/>
              </w:rPr>
              <w:t>Мойынға арналған  жаттығулар жасау. Беті қолдарын жуғызу</w:t>
            </w:r>
          </w:p>
        </w:tc>
        <w:tc>
          <w:tcPr>
            <w:tcW w:w="3271" w:type="dxa"/>
            <w:gridSpan w:val="6"/>
            <w:tcBorders>
              <w:top w:val="single" w:sz="4" w:space="0" w:color="000000"/>
              <w:left w:val="single" w:sz="4" w:space="0" w:color="auto"/>
              <w:bottom w:val="single" w:sz="4" w:space="0" w:color="000000"/>
              <w:right w:val="single" w:sz="4" w:space="0" w:color="auto"/>
            </w:tcBorders>
            <w:shd w:val="clear" w:color="auto" w:fill="FFFFFF"/>
          </w:tcPr>
          <w:p w:rsidR="0098663B" w:rsidRPr="0098663B" w:rsidRDefault="0098663B" w:rsidP="0098663B">
            <w:pPr>
              <w:shd w:val="clear" w:color="auto" w:fill="FFFFFF"/>
              <w:spacing w:after="0" w:line="240" w:lineRule="auto"/>
              <w:rPr>
                <w:rFonts w:ascii="Times New Roman" w:eastAsia="Calibri" w:hAnsi="Times New Roman" w:cs="Times New Roman"/>
                <w:sz w:val="20"/>
                <w:szCs w:val="20"/>
                <w:lang w:val="kk-KZ" w:eastAsia="en-US"/>
              </w:rPr>
            </w:pPr>
            <w:r w:rsidRPr="0098663B">
              <w:rPr>
                <w:rFonts w:ascii="Times New Roman" w:eastAsia="Calibri" w:hAnsi="Times New Roman" w:cs="Times New Roman"/>
                <w:sz w:val="20"/>
                <w:szCs w:val="20"/>
                <w:lang w:val="kk-KZ" w:eastAsia="en-US"/>
              </w:rPr>
              <w:t>«Құстар»</w:t>
            </w:r>
          </w:p>
          <w:p w:rsidR="0098663B" w:rsidRPr="0098663B" w:rsidRDefault="0098663B" w:rsidP="0098663B">
            <w:pPr>
              <w:shd w:val="clear" w:color="auto" w:fill="FFFFFF"/>
              <w:spacing w:after="0" w:line="240" w:lineRule="auto"/>
              <w:rPr>
                <w:rFonts w:ascii="Times New Roman" w:eastAsia="Calibri" w:hAnsi="Times New Roman" w:cs="Times New Roman"/>
                <w:sz w:val="20"/>
                <w:szCs w:val="20"/>
                <w:lang w:val="kk-KZ" w:eastAsia="en-US"/>
              </w:rPr>
            </w:pPr>
            <w:r w:rsidRPr="0098663B">
              <w:rPr>
                <w:rFonts w:ascii="Times New Roman" w:eastAsia="Calibri" w:hAnsi="Times New Roman" w:cs="Times New Roman"/>
                <w:sz w:val="20"/>
                <w:szCs w:val="20"/>
                <w:lang w:val="kk-KZ" w:eastAsia="en-US"/>
              </w:rPr>
              <w:t>1«Құстар оянды»-Б.қ:аяқты сәл алшақ қою.Қолдарды жан-жаққа созу,былғау-«құстар қанат қағып жатыр»</w:t>
            </w:r>
          </w:p>
          <w:p w:rsidR="0098663B" w:rsidRPr="0098663B" w:rsidRDefault="0098663B" w:rsidP="0098663B">
            <w:pPr>
              <w:shd w:val="clear" w:color="auto" w:fill="FFFFFF"/>
              <w:spacing w:after="0" w:line="240" w:lineRule="auto"/>
              <w:rPr>
                <w:rFonts w:ascii="Times New Roman" w:eastAsia="Calibri" w:hAnsi="Times New Roman" w:cs="Times New Roman"/>
                <w:sz w:val="20"/>
                <w:szCs w:val="20"/>
                <w:lang w:val="kk-KZ" w:eastAsia="en-US"/>
              </w:rPr>
            </w:pPr>
            <w:r w:rsidRPr="0098663B">
              <w:rPr>
                <w:rFonts w:ascii="Times New Roman" w:eastAsia="Calibri" w:hAnsi="Times New Roman" w:cs="Times New Roman"/>
                <w:sz w:val="20"/>
                <w:szCs w:val="20"/>
                <w:lang w:val="kk-KZ" w:eastAsia="en-US"/>
              </w:rPr>
              <w:t>2. «Құстар достарын шақырып жатыр»-Б.қ :тұрып,қол белде,аяқ сәл алшақ.Оң жаққа,сол жаққа бұрылу, «Шиқ-шиқ»деп айту.</w:t>
            </w:r>
          </w:p>
          <w:p w:rsidR="0098663B" w:rsidRPr="0098663B" w:rsidRDefault="0098663B" w:rsidP="0098663B">
            <w:pPr>
              <w:shd w:val="clear" w:color="auto" w:fill="FFFFFF"/>
              <w:spacing w:after="0" w:line="240" w:lineRule="auto"/>
              <w:rPr>
                <w:rFonts w:ascii="Times New Roman" w:eastAsia="Calibri" w:hAnsi="Times New Roman" w:cs="Times New Roman"/>
                <w:sz w:val="20"/>
                <w:szCs w:val="20"/>
                <w:lang w:val="kk-KZ" w:eastAsia="en-US"/>
              </w:rPr>
            </w:pPr>
            <w:r w:rsidRPr="0098663B">
              <w:rPr>
                <w:rFonts w:ascii="Times New Roman" w:eastAsia="Calibri" w:hAnsi="Times New Roman" w:cs="Times New Roman"/>
                <w:sz w:val="20"/>
                <w:szCs w:val="20"/>
                <w:lang w:val="kk-KZ" w:eastAsia="en-US"/>
              </w:rPr>
              <w:t>3.«Құстар жем шұқып жатыр»-Б.қ тұрып,аяқ сәл алшақ,қол төменде.Отыру,саусақпен еденді соғу,бастапқы қалыпқа келу.</w:t>
            </w:r>
          </w:p>
          <w:p w:rsidR="00CD6778" w:rsidRPr="00232CFF" w:rsidRDefault="0098663B" w:rsidP="0098663B">
            <w:pPr>
              <w:shd w:val="clear" w:color="auto" w:fill="FFFFFF"/>
              <w:spacing w:after="0" w:line="240" w:lineRule="auto"/>
              <w:rPr>
                <w:rFonts w:ascii="Times New Roman" w:eastAsia="Times New Roman" w:hAnsi="Times New Roman" w:cs="Times New Roman"/>
                <w:sz w:val="20"/>
                <w:szCs w:val="20"/>
                <w:lang w:val="kk-KZ"/>
              </w:rPr>
            </w:pPr>
            <w:r w:rsidRPr="0098663B">
              <w:rPr>
                <w:rFonts w:ascii="Times New Roman" w:eastAsia="Calibri" w:hAnsi="Times New Roman" w:cs="Times New Roman"/>
                <w:sz w:val="20"/>
                <w:szCs w:val="20"/>
                <w:lang w:val="kk-KZ" w:eastAsia="en-US"/>
              </w:rPr>
              <w:t>4. «Құстар көңілденіп жатыр»-Б.қ тұрып,аяқ сәл алшақ,қол түсірілген.Жүріспен кезектесіп,бір орында секіру.</w:t>
            </w:r>
          </w:p>
        </w:tc>
        <w:tc>
          <w:tcPr>
            <w:tcW w:w="2561" w:type="dxa"/>
            <w:tcBorders>
              <w:top w:val="single" w:sz="4" w:space="0" w:color="000000"/>
              <w:left w:val="single" w:sz="4" w:space="0" w:color="auto"/>
              <w:bottom w:val="single" w:sz="4" w:space="0" w:color="000000"/>
              <w:right w:val="single" w:sz="4" w:space="0" w:color="000000"/>
            </w:tcBorders>
            <w:shd w:val="clear" w:color="auto" w:fill="FFFFFF"/>
          </w:tcPr>
          <w:p w:rsidR="00C960ED" w:rsidRPr="00C960ED" w:rsidRDefault="00C960ED" w:rsidP="00C960ED">
            <w:pPr>
              <w:shd w:val="clear" w:color="auto" w:fill="FFFFFF"/>
              <w:spacing w:after="0" w:line="240" w:lineRule="auto"/>
              <w:rPr>
                <w:rFonts w:ascii="Times New Roman" w:eastAsia="Times New Roman" w:hAnsi="Times New Roman" w:cs="Times New Roman"/>
                <w:color w:val="000000"/>
                <w:sz w:val="20"/>
                <w:szCs w:val="20"/>
                <w:lang w:val="kk-KZ"/>
              </w:rPr>
            </w:pPr>
            <w:r w:rsidRPr="00C960ED">
              <w:rPr>
                <w:rFonts w:ascii="Times New Roman" w:eastAsia="Times New Roman" w:hAnsi="Times New Roman" w:cs="Times New Roman"/>
                <w:color w:val="000000"/>
                <w:sz w:val="20"/>
                <w:szCs w:val="20"/>
                <w:lang w:val="kk-KZ"/>
              </w:rPr>
              <w:t>Бойымызды жазайық. Қолымызды созайық.</w:t>
            </w:r>
          </w:p>
          <w:p w:rsidR="00C960ED" w:rsidRPr="00C960ED" w:rsidRDefault="00C960ED" w:rsidP="00C960ED">
            <w:pPr>
              <w:shd w:val="clear" w:color="auto" w:fill="FFFFFF"/>
              <w:spacing w:after="0" w:line="240" w:lineRule="auto"/>
              <w:rPr>
                <w:rFonts w:ascii="Times New Roman" w:eastAsia="Times New Roman" w:hAnsi="Times New Roman" w:cs="Times New Roman"/>
                <w:color w:val="000000"/>
                <w:sz w:val="20"/>
                <w:szCs w:val="20"/>
                <w:lang w:val="kk-KZ"/>
              </w:rPr>
            </w:pPr>
            <w:r w:rsidRPr="00C960ED">
              <w:rPr>
                <w:rFonts w:ascii="Times New Roman" w:eastAsia="Times New Roman" w:hAnsi="Times New Roman" w:cs="Times New Roman"/>
                <w:color w:val="000000"/>
                <w:sz w:val="20"/>
                <w:szCs w:val="20"/>
                <w:lang w:val="kk-KZ"/>
              </w:rPr>
              <w:t>Жаттығулар жасайық, Ұйқымызды ашайық.</w:t>
            </w:r>
          </w:p>
          <w:p w:rsidR="00C960ED" w:rsidRPr="00C960ED" w:rsidRDefault="00C960ED" w:rsidP="00C960ED">
            <w:pPr>
              <w:shd w:val="clear" w:color="auto" w:fill="FFFFFF"/>
              <w:spacing w:after="0" w:line="240" w:lineRule="auto"/>
              <w:rPr>
                <w:rFonts w:ascii="Times New Roman" w:eastAsia="Times New Roman" w:hAnsi="Times New Roman" w:cs="Times New Roman"/>
                <w:color w:val="000000"/>
                <w:sz w:val="20"/>
                <w:szCs w:val="20"/>
                <w:lang w:val="kk-KZ"/>
              </w:rPr>
            </w:pPr>
            <w:r w:rsidRPr="00C960ED">
              <w:rPr>
                <w:rFonts w:ascii="Times New Roman" w:eastAsia="Times New Roman" w:hAnsi="Times New Roman" w:cs="Times New Roman"/>
                <w:color w:val="000000"/>
                <w:sz w:val="20"/>
                <w:szCs w:val="20"/>
                <w:lang w:val="kk-KZ"/>
              </w:rPr>
              <w:t>Ояну жаттығу.</w:t>
            </w:r>
          </w:p>
          <w:p w:rsidR="00C960ED" w:rsidRPr="00C960ED" w:rsidRDefault="00C960ED" w:rsidP="00C960ED">
            <w:pPr>
              <w:shd w:val="clear" w:color="auto" w:fill="FFFFFF"/>
              <w:spacing w:after="0" w:line="240" w:lineRule="auto"/>
              <w:rPr>
                <w:rFonts w:ascii="Times New Roman" w:eastAsia="Times New Roman" w:hAnsi="Times New Roman" w:cs="Times New Roman"/>
                <w:color w:val="000000"/>
                <w:sz w:val="20"/>
                <w:szCs w:val="20"/>
                <w:lang w:val="kk-KZ"/>
              </w:rPr>
            </w:pPr>
            <w:r w:rsidRPr="00C960ED">
              <w:rPr>
                <w:rFonts w:ascii="Times New Roman" w:eastAsia="Times New Roman" w:hAnsi="Times New Roman" w:cs="Times New Roman"/>
                <w:color w:val="000000"/>
                <w:sz w:val="20"/>
                <w:szCs w:val="20"/>
                <w:lang w:val="kk-KZ"/>
              </w:rPr>
              <w:t>Қайырлы күн көздерім! (балалар қастарын, көздерін сипайды.</w:t>
            </w:r>
          </w:p>
          <w:p w:rsidR="00C960ED" w:rsidRPr="00C960ED" w:rsidRDefault="00C960ED" w:rsidP="00C960ED">
            <w:pPr>
              <w:shd w:val="clear" w:color="auto" w:fill="FFFFFF"/>
              <w:spacing w:after="0" w:line="240" w:lineRule="auto"/>
              <w:rPr>
                <w:rFonts w:ascii="Times New Roman" w:eastAsia="Times New Roman" w:hAnsi="Times New Roman" w:cs="Times New Roman"/>
                <w:color w:val="000000"/>
                <w:sz w:val="20"/>
                <w:szCs w:val="20"/>
                <w:lang w:val="kk-KZ"/>
              </w:rPr>
            </w:pPr>
            <w:r w:rsidRPr="00C960ED">
              <w:rPr>
                <w:rFonts w:ascii="Times New Roman" w:eastAsia="Times New Roman" w:hAnsi="Times New Roman" w:cs="Times New Roman"/>
                <w:color w:val="000000"/>
                <w:sz w:val="20"/>
                <w:szCs w:val="20"/>
                <w:lang w:val="kk-KZ"/>
              </w:rPr>
              <w:t>Қайырлы күн құлақтарым(құлақтарын сипайды)</w:t>
            </w:r>
          </w:p>
          <w:p w:rsidR="00C960ED" w:rsidRPr="00C960ED" w:rsidRDefault="00C960ED" w:rsidP="00C960ED">
            <w:pPr>
              <w:shd w:val="clear" w:color="auto" w:fill="FFFFFF"/>
              <w:spacing w:after="0" w:line="240" w:lineRule="auto"/>
              <w:rPr>
                <w:rFonts w:ascii="Times New Roman" w:eastAsia="Times New Roman" w:hAnsi="Times New Roman" w:cs="Times New Roman"/>
                <w:color w:val="000000"/>
                <w:sz w:val="20"/>
                <w:szCs w:val="20"/>
                <w:lang w:val="kk-KZ"/>
              </w:rPr>
            </w:pPr>
            <w:r w:rsidRPr="00C960ED">
              <w:rPr>
                <w:rFonts w:ascii="Times New Roman" w:eastAsia="Times New Roman" w:hAnsi="Times New Roman" w:cs="Times New Roman"/>
                <w:color w:val="000000"/>
                <w:sz w:val="20"/>
                <w:szCs w:val="20"/>
                <w:lang w:val="kk-KZ"/>
              </w:rPr>
              <w:t>Қайырлы күн беттеріміз(беттерін сипау)</w:t>
            </w:r>
          </w:p>
          <w:p w:rsidR="00C960ED" w:rsidRPr="00C960ED" w:rsidRDefault="00C960ED" w:rsidP="00C960ED">
            <w:pPr>
              <w:shd w:val="clear" w:color="auto" w:fill="FFFFFF"/>
              <w:spacing w:after="0" w:line="240" w:lineRule="auto"/>
              <w:rPr>
                <w:rFonts w:ascii="Times New Roman" w:eastAsia="Times New Roman" w:hAnsi="Times New Roman" w:cs="Times New Roman"/>
                <w:color w:val="000000"/>
                <w:sz w:val="20"/>
                <w:szCs w:val="20"/>
                <w:lang w:val="kk-KZ"/>
              </w:rPr>
            </w:pPr>
            <w:r w:rsidRPr="00C960ED">
              <w:rPr>
                <w:rFonts w:ascii="Times New Roman" w:eastAsia="Times New Roman" w:hAnsi="Times New Roman" w:cs="Times New Roman"/>
                <w:color w:val="000000"/>
                <w:sz w:val="20"/>
                <w:szCs w:val="20"/>
                <w:lang w:val="kk-KZ"/>
              </w:rPr>
              <w:t>Қайырлы күн қолдарымыз(қолдарын сипау)</w:t>
            </w:r>
          </w:p>
          <w:p w:rsidR="00CD6778" w:rsidRPr="00232CFF" w:rsidRDefault="00C960ED" w:rsidP="00C960ED">
            <w:pPr>
              <w:rPr>
                <w:rFonts w:ascii="Times New Roman" w:hAnsi="Times New Roman" w:cs="Times New Roman"/>
                <w:color w:val="000000"/>
                <w:sz w:val="20"/>
                <w:highlight w:val="yellow"/>
                <w:lang w:val="kk-KZ"/>
              </w:rPr>
            </w:pPr>
            <w:r w:rsidRPr="00C960ED">
              <w:rPr>
                <w:rFonts w:ascii="Times New Roman" w:eastAsia="Times New Roman" w:hAnsi="Times New Roman" w:cs="Times New Roman"/>
                <w:color w:val="000000"/>
                <w:sz w:val="20"/>
                <w:szCs w:val="20"/>
                <w:lang w:val="kk-KZ"/>
              </w:rPr>
              <w:t>Қайырлы күн аяқтарымыз(аяқтарын сипау)</w:t>
            </w:r>
          </w:p>
        </w:tc>
      </w:tr>
      <w:tr w:rsidR="00CD6778" w:rsidRPr="006616B5" w:rsidTr="00792B31">
        <w:trPr>
          <w:trHeight w:val="590"/>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line="240" w:lineRule="auto"/>
              <w:rPr>
                <w:rFonts w:ascii="Times New Roman" w:eastAsia="Times New Roman" w:hAnsi="Times New Roman" w:cs="Times New Roman"/>
                <w:b/>
                <w:color w:val="000000"/>
                <w:sz w:val="20"/>
                <w:szCs w:val="20"/>
                <w:lang w:val="kk-KZ"/>
              </w:rPr>
            </w:pPr>
            <w:r w:rsidRPr="00104FA2">
              <w:rPr>
                <w:rFonts w:ascii="Times New Roman" w:eastAsia="Times New Roman" w:hAnsi="Times New Roman" w:cs="Times New Roman"/>
                <w:b/>
                <w:color w:val="000000"/>
                <w:sz w:val="20"/>
                <w:szCs w:val="20"/>
                <w:lang w:val="kk-KZ"/>
              </w:rPr>
              <w:t>Бесін  ас</w:t>
            </w:r>
          </w:p>
        </w:tc>
        <w:tc>
          <w:tcPr>
            <w:tcW w:w="1404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Ас мәзірін атау. Ас ішкен кезде жан-жағына алаңдамауға ,тамақты төкпей ішуге , тамақ  ішкен кезде сөйлемеуге , нан қоқымын шашпауға , орындықта дұрыс отыруға тәрбиелеу.</w:t>
            </w:r>
          </w:p>
        </w:tc>
      </w:tr>
      <w:tr w:rsidR="00CD6778" w:rsidRPr="006616B5" w:rsidTr="007F33F0">
        <w:trPr>
          <w:trHeight w:val="5066"/>
        </w:trPr>
        <w:tc>
          <w:tcPr>
            <w:tcW w:w="1843" w:type="dxa"/>
            <w:tcBorders>
              <w:top w:val="single" w:sz="4" w:space="0" w:color="000000"/>
              <w:left w:val="single" w:sz="4" w:space="0" w:color="000000"/>
              <w:bottom w:val="single" w:sz="4" w:space="0" w:color="auto"/>
              <w:right w:val="single" w:sz="4" w:space="0" w:color="000000"/>
            </w:tcBorders>
            <w:shd w:val="clear" w:color="auto" w:fill="FFFFFF"/>
          </w:tcPr>
          <w:p w:rsidR="00CD6778" w:rsidRPr="00104FA2" w:rsidRDefault="00CD6778" w:rsidP="00587D54">
            <w:pPr>
              <w:spacing w:after="0" w:line="240" w:lineRule="auto"/>
              <w:rPr>
                <w:rFonts w:ascii="Times New Roman" w:eastAsia="Times New Roman" w:hAnsi="Times New Roman" w:cs="Times New Roman"/>
                <w:b/>
                <w:color w:val="000000"/>
                <w:sz w:val="20"/>
                <w:szCs w:val="20"/>
                <w:lang w:val="kk-KZ"/>
              </w:rPr>
            </w:pPr>
            <w:r w:rsidRPr="00104FA2">
              <w:rPr>
                <w:rFonts w:ascii="Times New Roman" w:eastAsia="Times New Roman" w:hAnsi="Times New Roman" w:cs="Times New Roman"/>
                <w:b/>
                <w:bCs/>
                <w:color w:val="000000"/>
                <w:sz w:val="20"/>
                <w:szCs w:val="20"/>
                <w:lang w:val="kk-KZ"/>
              </w:rPr>
              <w:lastRenderedPageBreak/>
              <w:t>Балалардың дербес әрекеті</w:t>
            </w:r>
          </w:p>
          <w:p w:rsidR="00CD6778" w:rsidRPr="00104FA2" w:rsidRDefault="00CD6778" w:rsidP="00587D54">
            <w:pPr>
              <w:spacing w:after="0" w:line="240" w:lineRule="auto"/>
              <w:jc w:val="both"/>
              <w:rPr>
                <w:rFonts w:ascii="Times New Roman" w:eastAsia="Times New Roman" w:hAnsi="Times New Roman" w:cs="Times New Roman"/>
                <w:b/>
                <w:color w:val="000000"/>
                <w:sz w:val="20"/>
                <w:szCs w:val="20"/>
                <w:lang w:val="kk-KZ"/>
              </w:rPr>
            </w:pPr>
          </w:p>
        </w:tc>
        <w:tc>
          <w:tcPr>
            <w:tcW w:w="24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6778" w:rsidRPr="00104FA2" w:rsidRDefault="00CD6778" w:rsidP="00587D54">
            <w:pPr>
              <w:spacing w:after="0" w:line="240" w:lineRule="auto"/>
              <w:rPr>
                <w:rFonts w:ascii="Times New Roman" w:eastAsia="Times New Roman" w:hAnsi="Times New Roman" w:cs="Times New Roman"/>
                <w:b/>
                <w:color w:val="000000"/>
                <w:sz w:val="20"/>
                <w:szCs w:val="20"/>
                <w:lang w:val="kk-KZ"/>
              </w:rPr>
            </w:pPr>
            <w:r w:rsidRPr="00104FA2">
              <w:rPr>
                <w:rFonts w:ascii="Times New Roman" w:eastAsia="Times New Roman" w:hAnsi="Times New Roman" w:cs="Times New Roman"/>
                <w:b/>
                <w:color w:val="000000"/>
                <w:sz w:val="20"/>
                <w:szCs w:val="20"/>
                <w:lang w:val="kk-KZ"/>
              </w:rPr>
              <w:t xml:space="preserve">1. Ойын бұрышы: Картотека №30 </w:t>
            </w:r>
          </w:p>
          <w:p w:rsidR="00CD6778" w:rsidRPr="00104FA2" w:rsidRDefault="00CD6778" w:rsidP="00587D54">
            <w:pPr>
              <w:spacing w:after="0" w:line="240" w:lineRule="auto"/>
              <w:rPr>
                <w:rFonts w:ascii="Times New Roman" w:eastAsia="Times New Roman" w:hAnsi="Times New Roman" w:cs="Times New Roman"/>
                <w:b/>
                <w:color w:val="000000"/>
                <w:sz w:val="20"/>
                <w:szCs w:val="20"/>
                <w:lang w:val="kk-KZ"/>
              </w:rPr>
            </w:pPr>
            <w:r w:rsidRPr="00104FA2">
              <w:rPr>
                <w:rFonts w:ascii="Times New Roman" w:eastAsia="Times New Roman" w:hAnsi="Times New Roman" w:cs="Times New Roman"/>
                <w:b/>
                <w:color w:val="000000"/>
                <w:sz w:val="20"/>
                <w:szCs w:val="20"/>
                <w:lang w:val="kk-KZ"/>
              </w:rPr>
              <w:t>Желілі-рөлдік ойын: «Отбасы»</w:t>
            </w:r>
          </w:p>
          <w:p w:rsidR="00CD6778" w:rsidRPr="00104FA2" w:rsidRDefault="00CD6778" w:rsidP="00587D54">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b/>
                <w:color w:val="000000"/>
                <w:sz w:val="20"/>
                <w:szCs w:val="20"/>
                <w:lang w:val="kk-KZ"/>
              </w:rPr>
              <w:t>Мақсаты:</w:t>
            </w:r>
            <w:r w:rsidRPr="00104FA2">
              <w:rPr>
                <w:rFonts w:ascii="Times New Roman" w:eastAsia="Times New Roman" w:hAnsi="Times New Roman" w:cs="Times New Roman"/>
                <w:sz w:val="20"/>
                <w:szCs w:val="20"/>
                <w:lang w:val="kk-KZ"/>
              </w:rPr>
              <w:t xml:space="preserve"> Ойын арқылы балалардың білімдерін кеңейту, тіл байлығын дамыту. Бірлесіп ойнауға </w:t>
            </w:r>
          </w:p>
          <w:p w:rsidR="00CD6778" w:rsidRPr="00104FA2" w:rsidRDefault="00CD6778" w:rsidP="00587D54">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тәрбиелеу, үлкендер еңбегін бағалай білуге үйрету.</w:t>
            </w:r>
          </w:p>
        </w:tc>
        <w:tc>
          <w:tcPr>
            <w:tcW w:w="297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1.Вариативтік компонент</w:t>
            </w:r>
          </w:p>
          <w:p w:rsidR="00CD6778" w:rsidRPr="00104FA2" w:rsidRDefault="00CD6778" w:rsidP="00587D54">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 xml:space="preserve">«Логика әлемі» </w:t>
            </w:r>
          </w:p>
          <w:p w:rsidR="00CD6778" w:rsidRPr="00104FA2" w:rsidRDefault="00CD6778" w:rsidP="00587D54">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b/>
                <w:sz w:val="20"/>
                <w:szCs w:val="20"/>
                <w:lang w:val="kk-KZ"/>
              </w:rPr>
              <w:t>Тақырыбы:</w:t>
            </w:r>
            <w:r w:rsidRPr="00104FA2">
              <w:rPr>
                <w:rFonts w:ascii="Times New Roman" w:eastAsia="Times New Roman" w:hAnsi="Times New Roman" w:cs="Times New Roman"/>
                <w:sz w:val="20"/>
                <w:szCs w:val="20"/>
                <w:lang w:val="kk-KZ"/>
              </w:rPr>
              <w:t xml:space="preserve"> «Бірдей қуыршақты тап.»</w:t>
            </w:r>
          </w:p>
          <w:p w:rsidR="00CD6778" w:rsidRPr="00104FA2" w:rsidRDefault="00CD6778" w:rsidP="00587D54">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b/>
                <w:sz w:val="20"/>
                <w:szCs w:val="20"/>
                <w:lang w:val="kk-KZ"/>
              </w:rPr>
              <w:t>Мақсаты</w:t>
            </w:r>
            <w:r w:rsidRPr="00104FA2">
              <w:rPr>
                <w:rFonts w:ascii="Times New Roman" w:eastAsia="Times New Roman" w:hAnsi="Times New Roman" w:cs="Times New Roman"/>
                <w:sz w:val="20"/>
                <w:szCs w:val="20"/>
                <w:lang w:val="kk-KZ"/>
              </w:rPr>
              <w:t>:</w:t>
            </w:r>
            <w:r w:rsidRPr="00104FA2">
              <w:rPr>
                <w:rFonts w:ascii="Times New Roman" w:hAnsi="Times New Roman" w:cs="Times New Roman"/>
                <w:sz w:val="20"/>
                <w:szCs w:val="20"/>
                <w:lang w:val="kk-KZ"/>
              </w:rPr>
              <w:t>Балалардың «көлем» жөніндегі түсініктерін кеңейту. Мидың белсенді жұмыс істеуін, есте сақтау қабілетін дамыту. Мамандықтармен таныстыру, оларды ажырата алуға, байқампаздыққа тәрбиелеу.</w:t>
            </w:r>
          </w:p>
          <w:p w:rsidR="00CD6778" w:rsidRPr="00104FA2" w:rsidRDefault="00CD6778" w:rsidP="00587D54">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Әдіс-тәсілі:</w:t>
            </w:r>
          </w:p>
          <w:p w:rsidR="00CD6778" w:rsidRPr="00104FA2" w:rsidRDefault="00CD6778" w:rsidP="00587D54">
            <w:pPr>
              <w:spacing w:after="0"/>
              <w:rPr>
                <w:rFonts w:ascii="Times New Roman" w:hAnsi="Times New Roman" w:cs="Times New Roman"/>
                <w:sz w:val="20"/>
                <w:szCs w:val="20"/>
                <w:lang w:val="kk-KZ"/>
              </w:rPr>
            </w:pPr>
            <w:r w:rsidRPr="00104FA2">
              <w:rPr>
                <w:rFonts w:ascii="Times New Roman" w:hAnsi="Times New Roman" w:cs="Times New Roman"/>
                <w:sz w:val="20"/>
                <w:szCs w:val="20"/>
                <w:lang w:val="kk-KZ"/>
              </w:rPr>
              <w:t>1. Сандар қатарымен жұмыс</w:t>
            </w:r>
          </w:p>
          <w:p w:rsidR="00CD6778" w:rsidRPr="00104FA2" w:rsidRDefault="00CD6778" w:rsidP="00587D54">
            <w:pPr>
              <w:spacing w:after="0"/>
              <w:rPr>
                <w:rFonts w:ascii="Times New Roman" w:hAnsi="Times New Roman" w:cs="Times New Roman"/>
                <w:sz w:val="20"/>
                <w:szCs w:val="20"/>
                <w:lang w:val="kk-KZ"/>
              </w:rPr>
            </w:pPr>
            <w:r w:rsidRPr="00104FA2">
              <w:rPr>
                <w:rFonts w:ascii="Times New Roman" w:hAnsi="Times New Roman" w:cs="Times New Roman"/>
                <w:sz w:val="20"/>
                <w:szCs w:val="20"/>
                <w:lang w:val="kk-KZ"/>
              </w:rPr>
              <w:t>2.</w:t>
            </w:r>
            <w:r w:rsidR="002D1770" w:rsidRPr="00104FA2">
              <w:rPr>
                <w:rFonts w:ascii="Times New Roman" w:hAnsi="Times New Roman" w:cs="Times New Roman"/>
                <w:sz w:val="20"/>
                <w:szCs w:val="20"/>
                <w:lang w:val="kk-KZ"/>
              </w:rPr>
              <w:t xml:space="preserve"> Логикалық ойын: «Бірдей қуыршақты тап</w:t>
            </w:r>
            <w:r w:rsidRPr="00104FA2">
              <w:rPr>
                <w:rFonts w:ascii="Times New Roman" w:hAnsi="Times New Roman" w:cs="Times New Roman"/>
                <w:sz w:val="20"/>
                <w:szCs w:val="20"/>
                <w:lang w:val="kk-KZ"/>
              </w:rPr>
              <w:t>»</w:t>
            </w:r>
          </w:p>
          <w:p w:rsidR="00CD6778" w:rsidRPr="00104FA2" w:rsidRDefault="00CD6778" w:rsidP="00587D54">
            <w:pPr>
              <w:spacing w:after="0"/>
              <w:rPr>
                <w:rFonts w:ascii="Times New Roman" w:hAnsi="Times New Roman" w:cs="Times New Roman"/>
                <w:sz w:val="20"/>
                <w:szCs w:val="20"/>
                <w:lang w:val="kk-KZ"/>
              </w:rPr>
            </w:pPr>
            <w:r w:rsidRPr="00104FA2">
              <w:rPr>
                <w:rFonts w:ascii="Times New Roman" w:hAnsi="Times New Roman" w:cs="Times New Roman"/>
                <w:sz w:val="20"/>
                <w:szCs w:val="20"/>
                <w:lang w:val="kk-KZ"/>
              </w:rPr>
              <w:t>3.Сергіту сәті</w:t>
            </w:r>
          </w:p>
          <w:p w:rsidR="00CD6778" w:rsidRPr="00104FA2" w:rsidRDefault="00CD6778" w:rsidP="00587D54">
            <w:pPr>
              <w:spacing w:after="0"/>
              <w:rPr>
                <w:rFonts w:ascii="Times New Roman" w:hAnsi="Times New Roman" w:cs="Times New Roman"/>
                <w:sz w:val="20"/>
                <w:szCs w:val="20"/>
                <w:lang w:val="kk-KZ"/>
              </w:rPr>
            </w:pPr>
            <w:r w:rsidRPr="00104FA2">
              <w:rPr>
                <w:rFonts w:ascii="Times New Roman" w:hAnsi="Times New Roman" w:cs="Times New Roman"/>
                <w:sz w:val="20"/>
                <w:szCs w:val="20"/>
                <w:lang w:val="kk-KZ"/>
              </w:rPr>
              <w:t>4. Логикалық ойын: «Ұқсасын тап»</w:t>
            </w:r>
          </w:p>
          <w:p w:rsidR="00CD6778" w:rsidRPr="00104FA2" w:rsidRDefault="00CD6778" w:rsidP="00587D54">
            <w:pPr>
              <w:spacing w:after="0"/>
              <w:rPr>
                <w:rFonts w:ascii="Times New Roman" w:hAnsi="Times New Roman" w:cs="Times New Roman"/>
                <w:sz w:val="20"/>
                <w:szCs w:val="20"/>
                <w:lang w:val="kk-KZ"/>
              </w:rPr>
            </w:pPr>
            <w:r w:rsidRPr="00104FA2">
              <w:rPr>
                <w:rFonts w:ascii="Times New Roman" w:hAnsi="Times New Roman" w:cs="Times New Roman"/>
                <w:sz w:val="20"/>
                <w:szCs w:val="20"/>
                <w:lang w:val="kk-KZ"/>
              </w:rPr>
              <w:t>5.Дидактикалық ойын: «Мамандық құралдары»</w:t>
            </w:r>
          </w:p>
          <w:p w:rsidR="00CD6778" w:rsidRPr="00104FA2" w:rsidRDefault="002D1770" w:rsidP="00587D54">
            <w:pPr>
              <w:spacing w:after="0" w:line="240" w:lineRule="auto"/>
              <w:rPr>
                <w:rFonts w:ascii="Times New Roman" w:eastAsia="Times New Roman" w:hAnsi="Times New Roman" w:cs="Times New Roman"/>
                <w:sz w:val="20"/>
                <w:szCs w:val="20"/>
                <w:lang w:val="kk-KZ"/>
              </w:rPr>
            </w:pPr>
            <w:r w:rsidRPr="00104FA2">
              <w:rPr>
                <w:rFonts w:ascii="Times New Roman" w:hAnsi="Times New Roman" w:cs="Times New Roman"/>
                <w:sz w:val="20"/>
                <w:szCs w:val="20"/>
                <w:lang w:val="kk-KZ"/>
              </w:rPr>
              <w:t>6.Жетістік баспалдағы</w:t>
            </w:r>
          </w:p>
        </w:tc>
        <w:tc>
          <w:tcPr>
            <w:tcW w:w="283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1.Вариативтік компонент</w:t>
            </w:r>
          </w:p>
          <w:p w:rsidR="00CD6778" w:rsidRPr="00104FA2" w:rsidRDefault="00CD6778" w:rsidP="00587D54">
            <w:pPr>
              <w:spacing w:after="0" w:line="240" w:lineRule="auto"/>
              <w:rPr>
                <w:rFonts w:ascii="Times New Roman" w:eastAsia="Calibri" w:hAnsi="Times New Roman" w:cs="Times New Roman"/>
                <w:sz w:val="20"/>
                <w:szCs w:val="20"/>
                <w:lang w:val="kk-KZ"/>
              </w:rPr>
            </w:pPr>
            <w:r w:rsidRPr="00104FA2">
              <w:rPr>
                <w:rFonts w:ascii="Times New Roman" w:eastAsia="Times New Roman" w:hAnsi="Times New Roman" w:cs="Times New Roman"/>
                <w:b/>
                <w:sz w:val="20"/>
                <w:szCs w:val="20"/>
                <w:lang w:val="kk-KZ"/>
              </w:rPr>
              <w:t>Тақырыбы</w:t>
            </w:r>
            <w:r w:rsidRPr="00104FA2">
              <w:rPr>
                <w:rFonts w:ascii="Times New Roman" w:eastAsia="Times New Roman" w:hAnsi="Times New Roman" w:cs="Times New Roman"/>
                <w:sz w:val="20"/>
                <w:szCs w:val="20"/>
                <w:lang w:val="kk-KZ"/>
              </w:rPr>
              <w:t xml:space="preserve"> «Кел билейік»                                  (Пән  маманның жоспары бойынша)</w:t>
            </w:r>
          </w:p>
        </w:tc>
        <w:tc>
          <w:tcPr>
            <w:tcW w:w="3271"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6778" w:rsidRPr="00104FA2" w:rsidRDefault="00CD6778" w:rsidP="00587D54">
            <w:pPr>
              <w:spacing w:after="0" w:line="240" w:lineRule="auto"/>
              <w:rPr>
                <w:rFonts w:ascii="Times New Roman" w:eastAsia="Calibri" w:hAnsi="Times New Roman" w:cs="Times New Roman"/>
                <w:sz w:val="20"/>
                <w:szCs w:val="20"/>
                <w:lang w:val="kk-KZ"/>
              </w:rPr>
            </w:pPr>
            <w:r w:rsidRPr="00104FA2">
              <w:rPr>
                <w:rFonts w:ascii="Times New Roman" w:eastAsia="Times New Roman" w:hAnsi="Times New Roman" w:cs="Times New Roman"/>
                <w:b/>
                <w:sz w:val="20"/>
                <w:szCs w:val="20"/>
                <w:lang w:val="kk-KZ"/>
              </w:rPr>
              <w:t>1.Шығармашылық орталығы:</w:t>
            </w:r>
          </w:p>
          <w:p w:rsidR="00CD6778" w:rsidRPr="00104FA2" w:rsidRDefault="00CD6778" w:rsidP="00587D54">
            <w:pPr>
              <w:spacing w:after="0" w:line="240" w:lineRule="auto"/>
              <w:rPr>
                <w:rFonts w:ascii="Times New Roman" w:eastAsia="Times New Roman" w:hAnsi="Times New Roman" w:cs="Times New Roman"/>
                <w:b/>
                <w:color w:val="000000"/>
                <w:sz w:val="20"/>
                <w:szCs w:val="20"/>
                <w:lang w:val="kk-KZ"/>
              </w:rPr>
            </w:pPr>
            <w:r w:rsidRPr="00104FA2">
              <w:rPr>
                <w:rFonts w:ascii="Times New Roman" w:eastAsia="Times New Roman" w:hAnsi="Times New Roman" w:cs="Times New Roman"/>
                <w:b/>
                <w:sz w:val="20"/>
                <w:szCs w:val="20"/>
                <w:lang w:val="kk-KZ"/>
              </w:rPr>
              <w:t>Тақырыбы:</w:t>
            </w:r>
            <w:r w:rsidRPr="00104FA2">
              <w:rPr>
                <w:rFonts w:ascii="Times New Roman" w:eastAsia="Times New Roman" w:hAnsi="Times New Roman" w:cs="Times New Roman"/>
                <w:sz w:val="20"/>
                <w:szCs w:val="20"/>
                <w:lang w:val="kk-KZ"/>
              </w:rPr>
              <w:t xml:space="preserve"> «Жаңбырлы күн» </w:t>
            </w:r>
            <w:r w:rsidRPr="00104FA2">
              <w:rPr>
                <w:rFonts w:ascii="Times New Roman" w:eastAsia="Times New Roman" w:hAnsi="Times New Roman" w:cs="Times New Roman"/>
                <w:b/>
                <w:sz w:val="20"/>
                <w:szCs w:val="20"/>
                <w:lang w:val="kk-KZ"/>
              </w:rPr>
              <w:t>Мақсаты:</w:t>
            </w:r>
            <w:r w:rsidRPr="00104FA2">
              <w:rPr>
                <w:rFonts w:ascii="Times New Roman" w:eastAsia="Times New Roman" w:hAnsi="Times New Roman" w:cs="Times New Roman"/>
                <w:sz w:val="20"/>
                <w:szCs w:val="20"/>
                <w:lang w:val="kk-KZ"/>
              </w:rPr>
              <w:t xml:space="preserve"> Балаларды табиғат құбылыстарын бақылай отырып, өз сезімдерін бейнелей білуге үйрету.</w:t>
            </w:r>
          </w:p>
        </w:tc>
        <w:tc>
          <w:tcPr>
            <w:tcW w:w="25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120" w:line="240" w:lineRule="auto"/>
              <w:contextualSpacing/>
              <w:rPr>
                <w:rFonts w:ascii="Times New Roman" w:eastAsia="Times New Roman" w:hAnsi="Times New Roman" w:cs="Times New Roman"/>
                <w:b/>
                <w:color w:val="000000"/>
                <w:sz w:val="20"/>
                <w:szCs w:val="20"/>
                <w:lang w:val="kk-KZ"/>
              </w:rPr>
            </w:pPr>
            <w:r w:rsidRPr="00104FA2">
              <w:rPr>
                <w:rFonts w:ascii="Times New Roman" w:eastAsia="Times New Roman" w:hAnsi="Times New Roman" w:cs="Times New Roman"/>
                <w:b/>
                <w:sz w:val="20"/>
                <w:szCs w:val="20"/>
                <w:lang w:val="kk-KZ"/>
              </w:rPr>
              <w:t>1.Вариативтік компонент</w:t>
            </w:r>
          </w:p>
          <w:p w:rsidR="00406BF5" w:rsidRPr="00104FA2" w:rsidRDefault="00CD6778" w:rsidP="00406BF5">
            <w:pPr>
              <w:spacing w:after="120" w:line="240" w:lineRule="auto"/>
              <w:contextualSpacing/>
              <w:rPr>
                <w:rFonts w:ascii="Times New Roman" w:eastAsia="Times New Roman" w:hAnsi="Times New Roman" w:cs="Times New Roman"/>
                <w:sz w:val="20"/>
                <w:szCs w:val="20"/>
                <w:lang w:val="kk-KZ"/>
              </w:rPr>
            </w:pPr>
            <w:r w:rsidRPr="00104FA2">
              <w:rPr>
                <w:rFonts w:ascii="Times New Roman" w:eastAsia="Times New Roman" w:hAnsi="Times New Roman" w:cs="Times New Roman"/>
                <w:b/>
                <w:color w:val="000000"/>
                <w:sz w:val="20"/>
                <w:szCs w:val="20"/>
                <w:lang w:val="kk-KZ"/>
              </w:rPr>
              <w:t>«</w:t>
            </w:r>
            <w:r w:rsidR="00406BF5" w:rsidRPr="00104FA2">
              <w:rPr>
                <w:rFonts w:ascii="Times New Roman" w:eastAsia="Times New Roman" w:hAnsi="Times New Roman" w:cs="Times New Roman"/>
                <w:sz w:val="20"/>
                <w:szCs w:val="20"/>
                <w:lang w:val="kk-KZ"/>
              </w:rPr>
              <w:t>Қауіпсіздік сабақтары»</w:t>
            </w:r>
          </w:p>
          <w:p w:rsidR="00406BF5" w:rsidRPr="00104FA2" w:rsidRDefault="00CD6778" w:rsidP="00406BF5">
            <w:pPr>
              <w:spacing w:after="120" w:line="240" w:lineRule="auto"/>
              <w:contextualSpacing/>
              <w:rPr>
                <w:rFonts w:ascii="Times New Roman" w:eastAsia="Times New Roman" w:hAnsi="Times New Roman" w:cs="Times New Roman"/>
                <w:sz w:val="20"/>
                <w:szCs w:val="20"/>
                <w:lang w:val="kk-KZ"/>
              </w:rPr>
            </w:pPr>
            <w:r w:rsidRPr="00104FA2">
              <w:rPr>
                <w:rFonts w:ascii="Times New Roman" w:eastAsia="Times New Roman" w:hAnsi="Times New Roman" w:cs="Times New Roman"/>
                <w:b/>
                <w:sz w:val="20"/>
                <w:szCs w:val="20"/>
                <w:lang w:val="kk-KZ"/>
              </w:rPr>
              <w:t>Тақырыбы:</w:t>
            </w:r>
          </w:p>
          <w:p w:rsidR="00CD6778" w:rsidRPr="00104FA2" w:rsidRDefault="00406BF5" w:rsidP="00406BF5">
            <w:pPr>
              <w:widowControl w:val="0"/>
              <w:suppressAutoHyphens/>
              <w:autoSpaceDN w:val="0"/>
              <w:spacing w:after="0" w:line="240" w:lineRule="auto"/>
              <w:textAlignment w:val="baseline"/>
              <w:rPr>
                <w:rFonts w:ascii="Times New Roman" w:eastAsia="SimSun" w:hAnsi="Times New Roman" w:cs="Mangal"/>
                <w:bCs/>
                <w:kern w:val="3"/>
                <w:sz w:val="20"/>
                <w:szCs w:val="20"/>
                <w:lang w:val="kk-KZ" w:eastAsia="zh-CN" w:bidi="hi-IN"/>
              </w:rPr>
            </w:pPr>
            <w:r w:rsidRPr="00104FA2">
              <w:rPr>
                <w:rFonts w:ascii="Times New Roman" w:eastAsia="SimSun" w:hAnsi="Times New Roman" w:cs="Mangal"/>
                <w:bCs/>
                <w:kern w:val="3"/>
                <w:sz w:val="20"/>
                <w:szCs w:val="20"/>
                <w:lang w:val="kk-KZ" w:eastAsia="zh-CN" w:bidi="hi-IN"/>
              </w:rPr>
              <w:t xml:space="preserve">Жер сілкінісі табиғи апаты. Ол неге қауіпті»   </w:t>
            </w:r>
            <w:r w:rsidR="00CD6778" w:rsidRPr="00104FA2">
              <w:rPr>
                <w:rFonts w:ascii="Times New Roman" w:eastAsia="Times New Roman" w:hAnsi="Times New Roman" w:cs="Times New Roman"/>
                <w:b/>
                <w:sz w:val="20"/>
                <w:szCs w:val="20"/>
                <w:lang w:val="kk-KZ"/>
              </w:rPr>
              <w:t>Мақсаты:</w:t>
            </w:r>
            <w:r w:rsidRPr="00104FA2">
              <w:rPr>
                <w:rFonts w:ascii="Times New Roman" w:eastAsia="SimSun" w:hAnsi="Times New Roman" w:cs="Mangal"/>
                <w:bCs/>
                <w:kern w:val="3"/>
                <w:sz w:val="20"/>
                <w:szCs w:val="20"/>
                <w:lang w:val="kk-KZ" w:eastAsia="zh-CN" w:bidi="hi-IN"/>
              </w:rPr>
              <w:t xml:space="preserve"> Жер сілкінісі дегеніміз не?Одан қорғану жолдарын түсіну.</w:t>
            </w:r>
          </w:p>
          <w:p w:rsidR="00CD6778" w:rsidRPr="00104FA2" w:rsidRDefault="00CD6778" w:rsidP="00587D54">
            <w:pPr>
              <w:spacing w:after="0" w:line="240" w:lineRule="auto"/>
              <w:rPr>
                <w:rFonts w:ascii="Times New Roman" w:eastAsia="Times New Roman" w:hAnsi="Times New Roman" w:cs="Times New Roman"/>
                <w:b/>
                <w:sz w:val="20"/>
                <w:szCs w:val="20"/>
                <w:lang w:val="kk-KZ"/>
              </w:rPr>
            </w:pPr>
            <w:r w:rsidRPr="00104FA2">
              <w:rPr>
                <w:rFonts w:ascii="Times New Roman" w:eastAsia="Times New Roman" w:hAnsi="Times New Roman" w:cs="Times New Roman"/>
                <w:b/>
                <w:sz w:val="20"/>
                <w:szCs w:val="20"/>
                <w:lang w:val="kk-KZ"/>
              </w:rPr>
              <w:t>Әдіс-тәсілі:</w:t>
            </w:r>
          </w:p>
          <w:p w:rsidR="00CD6778" w:rsidRPr="00104FA2" w:rsidRDefault="00CD6778" w:rsidP="00587D54">
            <w:pPr>
              <w:widowControl w:val="0"/>
              <w:suppressAutoHyphens/>
              <w:autoSpaceDN w:val="0"/>
              <w:spacing w:after="0" w:line="240" w:lineRule="auto"/>
              <w:textAlignment w:val="baseline"/>
              <w:rPr>
                <w:rFonts w:ascii="Times New Roman" w:eastAsia="SimSun" w:hAnsi="Times New Roman" w:cs="Times New Roman"/>
                <w:bCs/>
                <w:kern w:val="3"/>
                <w:sz w:val="20"/>
                <w:szCs w:val="20"/>
                <w:lang w:val="kk-KZ" w:eastAsia="zh-CN" w:bidi="hi-IN"/>
              </w:rPr>
            </w:pPr>
            <w:r w:rsidRPr="00104FA2">
              <w:rPr>
                <w:rFonts w:ascii="Times New Roman" w:eastAsia="SimSun" w:hAnsi="Times New Roman" w:cs="Times New Roman"/>
                <w:bCs/>
                <w:kern w:val="3"/>
                <w:sz w:val="20"/>
                <w:szCs w:val="20"/>
                <w:lang w:val="kk-KZ" w:eastAsia="zh-CN" w:bidi="hi-IN"/>
              </w:rPr>
              <w:t>1.Өткен тақырыпты қайталау</w:t>
            </w:r>
          </w:p>
          <w:p w:rsidR="00CD6778" w:rsidRPr="00104FA2" w:rsidRDefault="00CD6778" w:rsidP="00587D54">
            <w:pPr>
              <w:widowControl w:val="0"/>
              <w:suppressAutoHyphens/>
              <w:autoSpaceDN w:val="0"/>
              <w:spacing w:after="0" w:line="240" w:lineRule="auto"/>
              <w:textAlignment w:val="baseline"/>
              <w:rPr>
                <w:rFonts w:ascii="Times New Roman" w:eastAsia="SimSun" w:hAnsi="Times New Roman" w:cs="Times New Roman"/>
                <w:bCs/>
                <w:kern w:val="3"/>
                <w:sz w:val="20"/>
                <w:szCs w:val="20"/>
                <w:lang w:val="kk-KZ" w:eastAsia="zh-CN" w:bidi="hi-IN"/>
              </w:rPr>
            </w:pPr>
            <w:r w:rsidRPr="00104FA2">
              <w:rPr>
                <w:rFonts w:ascii="Times New Roman" w:eastAsia="SimSun" w:hAnsi="Times New Roman" w:cs="Times New Roman"/>
                <w:bCs/>
                <w:kern w:val="3"/>
                <w:sz w:val="20"/>
                <w:szCs w:val="20"/>
                <w:lang w:val="kk-KZ" w:eastAsia="zh-CN" w:bidi="hi-IN"/>
              </w:rPr>
              <w:t>2.Суреттегі заттарды буынға бөлу</w:t>
            </w:r>
          </w:p>
          <w:p w:rsidR="00CD6778" w:rsidRPr="00104FA2" w:rsidRDefault="00CD6778" w:rsidP="00587D54">
            <w:pPr>
              <w:widowControl w:val="0"/>
              <w:suppressAutoHyphens/>
              <w:autoSpaceDN w:val="0"/>
              <w:spacing w:after="0" w:line="240" w:lineRule="auto"/>
              <w:textAlignment w:val="baseline"/>
              <w:rPr>
                <w:rFonts w:ascii="Times New Roman" w:eastAsia="SimSun" w:hAnsi="Times New Roman" w:cs="Times New Roman"/>
                <w:bCs/>
                <w:kern w:val="3"/>
                <w:sz w:val="20"/>
                <w:szCs w:val="20"/>
                <w:lang w:val="kk-KZ" w:eastAsia="zh-CN" w:bidi="hi-IN"/>
              </w:rPr>
            </w:pPr>
            <w:r w:rsidRPr="00104FA2">
              <w:rPr>
                <w:rFonts w:ascii="Times New Roman" w:eastAsia="SimSun" w:hAnsi="Times New Roman" w:cs="Times New Roman"/>
                <w:bCs/>
                <w:kern w:val="3"/>
                <w:sz w:val="20"/>
                <w:szCs w:val="20"/>
                <w:lang w:val="kk-KZ" w:eastAsia="zh-CN" w:bidi="hi-IN"/>
              </w:rPr>
              <w:t>3.Дыбыстық талдау жасау</w:t>
            </w:r>
          </w:p>
          <w:p w:rsidR="00CD6778" w:rsidRPr="00104FA2" w:rsidRDefault="00CD6778" w:rsidP="00587D54">
            <w:pPr>
              <w:widowControl w:val="0"/>
              <w:suppressAutoHyphens/>
              <w:autoSpaceDN w:val="0"/>
              <w:spacing w:after="0" w:line="240" w:lineRule="auto"/>
              <w:textAlignment w:val="baseline"/>
              <w:rPr>
                <w:rFonts w:ascii="Times New Roman" w:eastAsia="SimSun" w:hAnsi="Times New Roman" w:cs="Times New Roman"/>
                <w:bCs/>
                <w:kern w:val="3"/>
                <w:sz w:val="20"/>
                <w:szCs w:val="20"/>
                <w:lang w:val="kk-KZ" w:eastAsia="zh-CN" w:bidi="hi-IN"/>
              </w:rPr>
            </w:pPr>
            <w:r w:rsidRPr="00104FA2">
              <w:rPr>
                <w:rFonts w:ascii="Times New Roman" w:eastAsia="SimSun" w:hAnsi="Times New Roman" w:cs="Times New Roman"/>
                <w:bCs/>
                <w:kern w:val="3"/>
                <w:sz w:val="20"/>
                <w:szCs w:val="20"/>
                <w:lang w:val="kk-KZ" w:eastAsia="zh-CN" w:bidi="hi-IN"/>
              </w:rPr>
              <w:t>4.Сергіту сәті</w:t>
            </w:r>
          </w:p>
          <w:p w:rsidR="00CD6778" w:rsidRPr="00104FA2" w:rsidRDefault="00CD6778" w:rsidP="00587D54">
            <w:pPr>
              <w:rPr>
                <w:rFonts w:ascii="Times New Roman" w:eastAsia="Times New Roman" w:hAnsi="Times New Roman" w:cs="Times New Roman"/>
                <w:sz w:val="20"/>
                <w:szCs w:val="20"/>
                <w:lang w:val="kk-KZ"/>
              </w:rPr>
            </w:pPr>
            <w:r w:rsidRPr="00104FA2">
              <w:rPr>
                <w:rFonts w:ascii="Times New Roman" w:eastAsia="SimSun" w:hAnsi="Times New Roman" w:cs="Times New Roman"/>
                <w:bCs/>
                <w:kern w:val="3"/>
                <w:sz w:val="20"/>
                <w:szCs w:val="20"/>
                <w:lang w:val="kk-KZ" w:eastAsia="zh-CN" w:bidi="hi-IN"/>
              </w:rPr>
              <w:t>5.Қорытынды</w:t>
            </w:r>
          </w:p>
        </w:tc>
      </w:tr>
      <w:tr w:rsidR="00CD6778" w:rsidRPr="006616B5" w:rsidTr="007F33F0">
        <w:trPr>
          <w:trHeight w:val="70"/>
        </w:trPr>
        <w:tc>
          <w:tcPr>
            <w:tcW w:w="1843" w:type="dxa"/>
            <w:tcBorders>
              <w:top w:val="single" w:sz="4" w:space="0" w:color="auto"/>
              <w:left w:val="single" w:sz="4" w:space="0" w:color="000000"/>
              <w:bottom w:val="nil"/>
              <w:right w:val="single" w:sz="4" w:space="0" w:color="000000"/>
            </w:tcBorders>
            <w:vAlign w:val="center"/>
            <w:hideMark/>
          </w:tcPr>
          <w:p w:rsidR="00CD6778" w:rsidRPr="00104FA2" w:rsidRDefault="00CD6778" w:rsidP="00587D54">
            <w:pPr>
              <w:spacing w:after="0" w:line="240" w:lineRule="auto"/>
              <w:rPr>
                <w:rFonts w:ascii="Times New Roman" w:eastAsia="Times New Roman" w:hAnsi="Times New Roman" w:cs="Times New Roman"/>
                <w:b/>
                <w:color w:val="000000"/>
                <w:sz w:val="20"/>
                <w:szCs w:val="20"/>
                <w:lang w:val="kk-KZ"/>
              </w:rPr>
            </w:pPr>
            <w:r w:rsidRPr="00104FA2">
              <w:rPr>
                <w:rFonts w:ascii="Times New Roman" w:eastAsia="Times New Roman" w:hAnsi="Times New Roman" w:cs="Times New Roman"/>
                <w:b/>
                <w:color w:val="000000"/>
                <w:sz w:val="20"/>
                <w:szCs w:val="20"/>
                <w:lang w:val="kk-KZ"/>
              </w:rPr>
              <w:t>Баланың жеке даму картасына сәйкес жеке жұмыс</w:t>
            </w:r>
          </w:p>
        </w:tc>
        <w:tc>
          <w:tcPr>
            <w:tcW w:w="2401"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CD6778" w:rsidRPr="00C960ED" w:rsidRDefault="00150449" w:rsidP="00587D54">
            <w:pPr>
              <w:spacing w:after="0" w:line="240" w:lineRule="auto"/>
              <w:ind w:right="-108"/>
              <w:rPr>
                <w:rFonts w:ascii="Times New Roman" w:eastAsia="Times New Roman" w:hAnsi="Times New Roman" w:cs="Times New Roman"/>
                <w:sz w:val="20"/>
                <w:szCs w:val="20"/>
                <w:lang w:val="kk-KZ"/>
              </w:rPr>
            </w:pPr>
            <w:r w:rsidRPr="00C960ED">
              <w:rPr>
                <w:rFonts w:ascii="Times New Roman" w:eastAsia="Calibri" w:hAnsi="Times New Roman" w:cs="Times New Roman"/>
                <w:sz w:val="20"/>
                <w:szCs w:val="20"/>
                <w:lang w:val="kk-KZ"/>
              </w:rPr>
              <w:t xml:space="preserve">Ерсайын Рауан </w:t>
            </w:r>
            <w:r w:rsidR="00CD6778" w:rsidRPr="00C960ED">
              <w:rPr>
                <w:rFonts w:ascii="Times New Roman" w:eastAsia="Calibri" w:hAnsi="Times New Roman" w:cs="Times New Roman"/>
                <w:sz w:val="20"/>
                <w:szCs w:val="20"/>
                <w:lang w:val="kk-KZ"/>
              </w:rPr>
              <w:t>Фотосуретте бейнеленген достарын атап беру. </w:t>
            </w:r>
            <w:r w:rsidR="00CD6778" w:rsidRPr="00C960ED">
              <w:rPr>
                <w:rFonts w:ascii="Times New Roman" w:eastAsia="Calibri" w:hAnsi="Times New Roman" w:cs="Times New Roman"/>
                <w:sz w:val="20"/>
                <w:szCs w:val="20"/>
                <w:lang w:val="kk-KZ"/>
              </w:rPr>
              <w:br/>
            </w:r>
          </w:p>
        </w:tc>
        <w:tc>
          <w:tcPr>
            <w:tcW w:w="2976" w:type="dxa"/>
            <w:gridSpan w:val="3"/>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CD6778" w:rsidRPr="00C960ED" w:rsidRDefault="00150449" w:rsidP="00587D54">
            <w:pPr>
              <w:spacing w:after="0" w:line="240" w:lineRule="auto"/>
              <w:rPr>
                <w:rFonts w:ascii="Times New Roman" w:eastAsia="Times New Roman" w:hAnsi="Times New Roman" w:cs="Times New Roman"/>
                <w:sz w:val="20"/>
                <w:szCs w:val="20"/>
                <w:lang w:val="kk-KZ"/>
              </w:rPr>
            </w:pPr>
            <w:r w:rsidRPr="00C960ED">
              <w:rPr>
                <w:rFonts w:ascii="Times New Roman" w:eastAsia="Calibri" w:hAnsi="Times New Roman" w:cs="Times New Roman"/>
                <w:sz w:val="20"/>
                <w:szCs w:val="20"/>
                <w:lang w:val="kk-KZ"/>
              </w:rPr>
              <w:t xml:space="preserve">Тәуеденов Бексұлтан </w:t>
            </w:r>
            <w:r w:rsidR="00CD6778" w:rsidRPr="00C960ED">
              <w:rPr>
                <w:rFonts w:ascii="Times New Roman" w:eastAsia="Calibri" w:hAnsi="Times New Roman" w:cs="Times New Roman"/>
                <w:sz w:val="20"/>
                <w:szCs w:val="20"/>
                <w:lang w:val="kk-KZ"/>
              </w:rPr>
              <w:t>дыбыстық жаттығулар арқылы сөйлеу тілі мен ойлау қабілетін дамыту</w:t>
            </w:r>
          </w:p>
        </w:tc>
        <w:tc>
          <w:tcPr>
            <w:tcW w:w="2835" w:type="dxa"/>
            <w:gridSpan w:val="3"/>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CD6778" w:rsidRPr="00C960ED" w:rsidRDefault="00150449" w:rsidP="00587D54">
            <w:pPr>
              <w:spacing w:after="0" w:line="240" w:lineRule="auto"/>
              <w:ind w:right="-108"/>
              <w:rPr>
                <w:rFonts w:ascii="Times New Roman" w:hAnsi="Times New Roman" w:cs="Times New Roman"/>
                <w:sz w:val="20"/>
                <w:szCs w:val="20"/>
                <w:lang w:val="kk-KZ"/>
              </w:rPr>
            </w:pPr>
            <w:r w:rsidRPr="00C960ED">
              <w:rPr>
                <w:rFonts w:ascii="Times New Roman" w:hAnsi="Times New Roman" w:cs="Times New Roman"/>
                <w:sz w:val="20"/>
                <w:szCs w:val="20"/>
                <w:lang w:val="kk-KZ"/>
              </w:rPr>
              <w:t>Тынышқали Ырысбек</w:t>
            </w:r>
          </w:p>
          <w:p w:rsidR="00CD6778" w:rsidRPr="00C960ED" w:rsidRDefault="00CD6778" w:rsidP="00587D54">
            <w:pPr>
              <w:spacing w:after="0" w:line="240" w:lineRule="auto"/>
              <w:rPr>
                <w:rFonts w:ascii="Times New Roman" w:eastAsia="Calibri" w:hAnsi="Times New Roman" w:cs="Times New Roman"/>
                <w:sz w:val="20"/>
                <w:szCs w:val="20"/>
                <w:lang w:val="kk-KZ"/>
              </w:rPr>
            </w:pPr>
            <w:r w:rsidRPr="00C960ED">
              <w:rPr>
                <w:rFonts w:ascii="Times New Roman" w:eastAsia="Calibri" w:hAnsi="Times New Roman" w:cs="Times New Roman"/>
                <w:sz w:val="20"/>
                <w:szCs w:val="20"/>
                <w:lang w:val="kk-KZ"/>
              </w:rPr>
              <w:t>ұзын-қысқа, жуан-жіңішке, ұзындығы бірдей деген өлшемдерді салыстыруға жаттықтыру</w:t>
            </w:r>
          </w:p>
        </w:tc>
        <w:tc>
          <w:tcPr>
            <w:tcW w:w="3271" w:type="dxa"/>
            <w:gridSpan w:val="6"/>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CD6778" w:rsidRPr="00C960ED" w:rsidRDefault="00150449" w:rsidP="00587D54">
            <w:pPr>
              <w:spacing w:after="0" w:line="240" w:lineRule="auto"/>
              <w:rPr>
                <w:rFonts w:ascii="Times New Roman" w:hAnsi="Times New Roman" w:cs="Times New Roman"/>
                <w:sz w:val="20"/>
                <w:szCs w:val="20"/>
                <w:lang w:val="kk-KZ"/>
              </w:rPr>
            </w:pPr>
            <w:r w:rsidRPr="00C960ED">
              <w:rPr>
                <w:rFonts w:ascii="Times New Roman" w:hAnsi="Times New Roman" w:cs="Times New Roman"/>
                <w:sz w:val="20"/>
                <w:szCs w:val="20"/>
                <w:lang w:val="kk-KZ"/>
              </w:rPr>
              <w:t>Серікқали Айзере</w:t>
            </w:r>
          </w:p>
          <w:p w:rsidR="00CD6778" w:rsidRPr="00C960ED" w:rsidRDefault="00CD6778" w:rsidP="00587D54">
            <w:pPr>
              <w:spacing w:after="0" w:line="240" w:lineRule="auto"/>
              <w:rPr>
                <w:rFonts w:ascii="Times New Roman" w:eastAsia="Calibri" w:hAnsi="Times New Roman" w:cs="Times New Roman"/>
                <w:sz w:val="20"/>
                <w:szCs w:val="20"/>
                <w:lang w:val="kk-KZ"/>
              </w:rPr>
            </w:pPr>
            <w:r w:rsidRPr="00C960ED">
              <w:rPr>
                <w:rFonts w:ascii="Times New Roman" w:eastAsia="Times New Roman" w:hAnsi="Times New Roman" w:cs="Times New Roman"/>
                <w:sz w:val="20"/>
                <w:szCs w:val="20"/>
                <w:lang w:val="kk-KZ"/>
              </w:rPr>
              <w:t>заттарды топтастыруға жаттықтыру, өз бетінше тапсырманы орындауға дағдыландыру, ойлау қабілетін дамыту</w:t>
            </w:r>
          </w:p>
        </w:tc>
        <w:tc>
          <w:tcPr>
            <w:tcW w:w="2561"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CD6778" w:rsidRPr="00C960ED" w:rsidRDefault="00150449" w:rsidP="00587D54">
            <w:pPr>
              <w:rPr>
                <w:rFonts w:ascii="Times New Roman" w:eastAsia="Times New Roman" w:hAnsi="Times New Roman" w:cs="Times New Roman"/>
                <w:sz w:val="20"/>
                <w:szCs w:val="20"/>
                <w:lang w:val="kk-KZ"/>
              </w:rPr>
            </w:pPr>
            <w:r w:rsidRPr="00C960ED">
              <w:rPr>
                <w:rFonts w:ascii="Times New Roman" w:hAnsi="Times New Roman" w:cs="Times New Roman"/>
                <w:sz w:val="20"/>
                <w:szCs w:val="20"/>
                <w:lang w:val="kk-KZ"/>
              </w:rPr>
              <w:t xml:space="preserve">Әкимова Алтынай            </w:t>
            </w:r>
            <w:r w:rsidR="00CD6778" w:rsidRPr="00C960ED">
              <w:rPr>
                <w:rFonts w:ascii="Times New Roman" w:eastAsia="Calibri" w:hAnsi="Times New Roman" w:cs="Times New Roman"/>
                <w:sz w:val="20"/>
                <w:szCs w:val="20"/>
                <w:lang w:val="kk-KZ"/>
              </w:rPr>
              <w:t>«Үйшік құрастыр»  отбасы туралы әңгімелесу</w:t>
            </w:r>
          </w:p>
          <w:p w:rsidR="00CD6778" w:rsidRPr="00C960ED" w:rsidRDefault="00CD6778" w:rsidP="00587D54">
            <w:pPr>
              <w:spacing w:after="0" w:line="240" w:lineRule="auto"/>
              <w:rPr>
                <w:rFonts w:ascii="Times New Roman" w:eastAsia="Times New Roman" w:hAnsi="Times New Roman" w:cs="Times New Roman"/>
                <w:sz w:val="20"/>
                <w:szCs w:val="20"/>
                <w:lang w:val="kk-KZ"/>
              </w:rPr>
            </w:pPr>
          </w:p>
        </w:tc>
      </w:tr>
      <w:tr w:rsidR="00CD6778" w:rsidRPr="00104FA2" w:rsidTr="00792B31">
        <w:trPr>
          <w:trHeight w:val="216"/>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line="240" w:lineRule="auto"/>
              <w:rPr>
                <w:rFonts w:ascii="Times New Roman" w:eastAsia="Times New Roman" w:hAnsi="Times New Roman" w:cs="Times New Roman"/>
                <w:b/>
                <w:iCs/>
                <w:color w:val="000000"/>
                <w:sz w:val="20"/>
                <w:szCs w:val="20"/>
              </w:rPr>
            </w:pPr>
            <w:r w:rsidRPr="00104FA2">
              <w:rPr>
                <w:rFonts w:ascii="Times New Roman" w:eastAsia="Times New Roman" w:hAnsi="Times New Roman" w:cs="Times New Roman"/>
                <w:b/>
                <w:bCs/>
                <w:iCs/>
                <w:color w:val="000000"/>
                <w:sz w:val="20"/>
                <w:szCs w:val="20"/>
                <w:lang w:val="kk-KZ"/>
              </w:rPr>
              <w:t>Серуенге дайындық</w:t>
            </w:r>
          </w:p>
        </w:tc>
        <w:tc>
          <w:tcPr>
            <w:tcW w:w="1404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line="240" w:lineRule="auto"/>
              <w:rPr>
                <w:rFonts w:ascii="Times New Roman" w:eastAsia="Times New Roman" w:hAnsi="Times New Roman" w:cs="Times New Roman"/>
                <w:color w:val="000000"/>
                <w:sz w:val="20"/>
                <w:szCs w:val="20"/>
                <w:lang w:val="kk-KZ"/>
              </w:rPr>
            </w:pPr>
            <w:r w:rsidRPr="00104FA2">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үйрету.Серуенге шығу. </w:t>
            </w:r>
          </w:p>
        </w:tc>
      </w:tr>
      <w:tr w:rsidR="00CD6778" w:rsidRPr="006616B5" w:rsidTr="00792B31">
        <w:trPr>
          <w:trHeight w:val="257"/>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6778" w:rsidRPr="00104FA2" w:rsidRDefault="00CD6778" w:rsidP="00587D54">
            <w:pPr>
              <w:spacing w:after="0" w:line="240" w:lineRule="auto"/>
              <w:rPr>
                <w:rFonts w:ascii="Times New Roman" w:eastAsia="Calibri" w:hAnsi="Times New Roman" w:cs="Times New Roman"/>
                <w:b/>
                <w:bCs/>
                <w:iCs/>
                <w:color w:val="000000"/>
                <w:sz w:val="20"/>
                <w:szCs w:val="20"/>
                <w:lang w:val="kk-KZ"/>
              </w:rPr>
            </w:pPr>
            <w:r w:rsidRPr="00104FA2">
              <w:rPr>
                <w:rFonts w:ascii="Times New Roman" w:eastAsia="Times New Roman" w:hAnsi="Times New Roman" w:cs="Times New Roman"/>
                <w:b/>
                <w:bCs/>
                <w:iCs/>
                <w:color w:val="000000"/>
                <w:sz w:val="20"/>
                <w:szCs w:val="20"/>
                <w:lang w:val="kk-KZ"/>
              </w:rPr>
              <w:t>Серуеннен оралу</w:t>
            </w:r>
          </w:p>
        </w:tc>
        <w:tc>
          <w:tcPr>
            <w:tcW w:w="1404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6778" w:rsidRPr="00104FA2" w:rsidRDefault="00CD6778" w:rsidP="00587D54">
            <w:pPr>
              <w:spacing w:after="0" w:line="240" w:lineRule="auto"/>
              <w:rPr>
                <w:rFonts w:ascii="Times New Roman" w:eastAsia="Calibri" w:hAnsi="Times New Roman" w:cs="Times New Roman"/>
                <w:color w:val="000000"/>
                <w:sz w:val="20"/>
                <w:szCs w:val="20"/>
                <w:lang w:val="kk-KZ"/>
              </w:rPr>
            </w:pPr>
            <w:r w:rsidRPr="00104FA2">
              <w:rPr>
                <w:rFonts w:ascii="Times New Roman" w:eastAsia="Times New Roman" w:hAnsi="Times New Roman" w:cs="Times New Roman"/>
                <w:color w:val="000000"/>
                <w:sz w:val="20"/>
                <w:szCs w:val="20"/>
                <w:lang w:val="kk-KZ"/>
              </w:rPr>
              <w:t>Серуенге қызығушылық туғызу. Балалармен жеке әңгімелесу: «Менің отбасым» Тақырыбында әңгіме жүргізу.</w:t>
            </w:r>
          </w:p>
        </w:tc>
      </w:tr>
      <w:tr w:rsidR="00CD6778" w:rsidRPr="006616B5" w:rsidTr="00150449">
        <w:trPr>
          <w:trHeight w:val="930"/>
        </w:trPr>
        <w:tc>
          <w:tcPr>
            <w:tcW w:w="1843" w:type="dxa"/>
            <w:tcBorders>
              <w:top w:val="single" w:sz="4" w:space="0" w:color="000000"/>
              <w:left w:val="single" w:sz="4" w:space="0" w:color="000000"/>
              <w:bottom w:val="single" w:sz="4" w:space="0" w:color="000000"/>
              <w:right w:val="single" w:sz="4" w:space="0" w:color="000000"/>
            </w:tcBorders>
            <w:shd w:val="clear" w:color="auto" w:fill="FFFFFF"/>
            <w:hideMark/>
          </w:tcPr>
          <w:p w:rsidR="00CD6778" w:rsidRPr="00104FA2" w:rsidRDefault="00CD6778" w:rsidP="00587D54">
            <w:pPr>
              <w:spacing w:after="0" w:line="240" w:lineRule="auto"/>
              <w:rPr>
                <w:rFonts w:ascii="Times New Roman" w:eastAsia="Times New Roman" w:hAnsi="Times New Roman" w:cs="Times New Roman"/>
                <w:b/>
                <w:color w:val="000000"/>
                <w:sz w:val="20"/>
                <w:szCs w:val="20"/>
                <w:lang w:val="kk-KZ"/>
              </w:rPr>
            </w:pPr>
            <w:r w:rsidRPr="00104FA2">
              <w:rPr>
                <w:rFonts w:ascii="Times New Roman" w:eastAsia="Times New Roman" w:hAnsi="Times New Roman" w:cs="Times New Roman"/>
                <w:b/>
                <w:color w:val="000000"/>
                <w:sz w:val="20"/>
                <w:szCs w:val="20"/>
                <w:lang w:val="kk-KZ"/>
              </w:rPr>
              <w:t>Балалардың үйге оралуы</w:t>
            </w:r>
          </w:p>
          <w:p w:rsidR="00CD6778" w:rsidRPr="00104FA2" w:rsidRDefault="00CD6778" w:rsidP="00587D54">
            <w:pPr>
              <w:spacing w:after="0" w:line="240" w:lineRule="auto"/>
              <w:rPr>
                <w:rFonts w:ascii="Times New Roman" w:eastAsia="Times New Roman" w:hAnsi="Times New Roman" w:cs="Times New Roman"/>
                <w:b/>
                <w:color w:val="000000"/>
                <w:sz w:val="20"/>
                <w:szCs w:val="20"/>
                <w:lang w:val="kk-KZ"/>
              </w:rPr>
            </w:pPr>
            <w:r w:rsidRPr="00104FA2">
              <w:rPr>
                <w:rFonts w:ascii="Times New Roman" w:eastAsia="Times New Roman" w:hAnsi="Times New Roman" w:cs="Times New Roman"/>
                <w:b/>
                <w:color w:val="000000"/>
                <w:sz w:val="20"/>
                <w:szCs w:val="20"/>
                <w:lang w:val="kk-KZ"/>
              </w:rPr>
              <w:t>Ата-анамен сұхбаттасу</w:t>
            </w:r>
          </w:p>
        </w:tc>
        <w:tc>
          <w:tcPr>
            <w:tcW w:w="1404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6778" w:rsidRPr="00104FA2" w:rsidRDefault="00CD6778" w:rsidP="00587D54">
            <w:pPr>
              <w:spacing w:after="0" w:line="240" w:lineRule="auto"/>
              <w:rPr>
                <w:rFonts w:ascii="Times New Roman" w:eastAsia="Times New Roman" w:hAnsi="Times New Roman" w:cs="Times New Roman"/>
                <w:sz w:val="20"/>
                <w:szCs w:val="20"/>
                <w:lang w:val="kk-KZ"/>
              </w:rPr>
            </w:pPr>
            <w:r w:rsidRPr="00104FA2">
              <w:rPr>
                <w:rFonts w:ascii="Times New Roman" w:eastAsia="Times New Roman" w:hAnsi="Times New Roman" w:cs="Times New Roman"/>
                <w:sz w:val="20"/>
                <w:szCs w:val="20"/>
                <w:lang w:val="kk-KZ"/>
              </w:rPr>
              <w:t xml:space="preserve">Ата-аналармен балалардың денсаулығы  және тазалығы </w:t>
            </w:r>
            <w:r w:rsidRPr="00104FA2">
              <w:rPr>
                <w:rFonts w:ascii="Times New Roman" w:eastAsia="Times New Roman" w:hAnsi="Times New Roman" w:cs="Times New Roman"/>
                <w:color w:val="000000"/>
                <w:sz w:val="20"/>
                <w:szCs w:val="20"/>
                <w:lang w:val="kk-KZ"/>
              </w:rPr>
              <w:t>Ата-аналарға балаларды уақытында алып келуін және уақытында алып кетуін ескерту.</w:t>
            </w:r>
            <w:r w:rsidRPr="00104FA2">
              <w:rPr>
                <w:rFonts w:ascii="Times New Roman" w:eastAsia="Times New Roman" w:hAnsi="Times New Roman" w:cs="Times New Roman"/>
                <w:sz w:val="20"/>
                <w:szCs w:val="20"/>
                <w:lang w:val="kk-KZ"/>
              </w:rPr>
              <w:t>жөнінде әңгімелесу.</w:t>
            </w:r>
          </w:p>
        </w:tc>
      </w:tr>
    </w:tbl>
    <w:p w:rsidR="00CD6778" w:rsidRPr="00104FA2" w:rsidRDefault="00CD6778" w:rsidP="00CD6778">
      <w:pPr>
        <w:rPr>
          <w:rFonts w:ascii="Times New Roman" w:eastAsia="Times New Roman" w:hAnsi="Times New Roman" w:cs="Times New Roman"/>
          <w:b/>
          <w:sz w:val="20"/>
          <w:szCs w:val="20"/>
          <w:lang w:val="kk-KZ"/>
        </w:rPr>
      </w:pPr>
    </w:p>
    <w:p w:rsidR="00CD6778" w:rsidRPr="00104FA2" w:rsidRDefault="00CD6778" w:rsidP="00CD6778">
      <w:pPr>
        <w:rPr>
          <w:rFonts w:ascii="Times New Roman" w:eastAsia="Times New Roman" w:hAnsi="Times New Roman" w:cs="Times New Roman"/>
          <w:b/>
          <w:sz w:val="20"/>
          <w:szCs w:val="20"/>
          <w:lang w:val="kk-KZ"/>
        </w:rPr>
      </w:pPr>
    </w:p>
    <w:p w:rsidR="00CD6778" w:rsidRDefault="00CD6778" w:rsidP="00CD6778">
      <w:pPr>
        <w:rPr>
          <w:rFonts w:ascii="Times New Roman" w:eastAsia="Times New Roman" w:hAnsi="Times New Roman" w:cs="Times New Roman"/>
          <w:b/>
          <w:sz w:val="20"/>
          <w:szCs w:val="20"/>
          <w:lang w:val="kk-KZ"/>
        </w:rPr>
      </w:pPr>
    </w:p>
    <w:p w:rsidR="0003203E" w:rsidRDefault="0003203E" w:rsidP="00CD6778">
      <w:pPr>
        <w:rPr>
          <w:rFonts w:ascii="Times New Roman" w:eastAsia="Times New Roman" w:hAnsi="Times New Roman" w:cs="Times New Roman"/>
          <w:b/>
          <w:sz w:val="20"/>
          <w:szCs w:val="20"/>
          <w:lang w:val="kk-KZ"/>
        </w:rPr>
      </w:pPr>
    </w:p>
    <w:p w:rsidR="0003203E" w:rsidRDefault="0003203E" w:rsidP="00CD6778">
      <w:pPr>
        <w:rPr>
          <w:rFonts w:ascii="Times New Roman" w:eastAsia="Times New Roman" w:hAnsi="Times New Roman" w:cs="Times New Roman"/>
          <w:b/>
          <w:sz w:val="20"/>
          <w:szCs w:val="20"/>
          <w:lang w:val="kk-KZ"/>
        </w:rPr>
      </w:pPr>
    </w:p>
    <w:p w:rsidR="0003203E" w:rsidRDefault="0003203E" w:rsidP="00CD6778">
      <w:pPr>
        <w:rPr>
          <w:rFonts w:ascii="Times New Roman" w:eastAsia="Times New Roman" w:hAnsi="Times New Roman" w:cs="Times New Roman"/>
          <w:b/>
          <w:sz w:val="20"/>
          <w:szCs w:val="20"/>
          <w:lang w:val="kk-KZ"/>
        </w:rPr>
      </w:pPr>
    </w:p>
    <w:p w:rsidR="0003203E" w:rsidRPr="0003203E" w:rsidRDefault="0003203E" w:rsidP="0003203E">
      <w:pPr>
        <w:spacing w:after="0" w:line="240" w:lineRule="auto"/>
        <w:rPr>
          <w:rFonts w:ascii="Times New Roman" w:eastAsia="Times New Roman" w:hAnsi="Times New Roman" w:cs="Times New Roman"/>
          <w:b/>
          <w:sz w:val="20"/>
          <w:szCs w:val="20"/>
          <w:lang w:val="kk-KZ"/>
        </w:rPr>
      </w:pP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Бекітемін:  ______________</w:t>
      </w:r>
      <w:r w:rsidRPr="0003203E">
        <w:rPr>
          <w:rFonts w:ascii="Times New Roman" w:eastAsia="Times New Roman" w:hAnsi="Times New Roman" w:cs="Times New Roman"/>
          <w:b/>
          <w:sz w:val="20"/>
          <w:szCs w:val="20"/>
          <w:lang w:val="kk-KZ"/>
        </w:rPr>
        <w:tab/>
      </w:r>
    </w:p>
    <w:p w:rsidR="0003203E" w:rsidRPr="0003203E" w:rsidRDefault="0003203E" w:rsidP="0003203E">
      <w:pPr>
        <w:spacing w:after="0" w:line="240" w:lineRule="auto"/>
        <w:jc w:val="center"/>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Балалардың өмірі мен тәрбиесін ұйымдастыру  циклограммасы</w:t>
      </w:r>
    </w:p>
    <w:p w:rsidR="0003203E" w:rsidRPr="0003203E" w:rsidRDefault="0003203E" w:rsidP="0003203E">
      <w:pPr>
        <w:spacing w:after="0" w:line="240" w:lineRule="auto"/>
        <w:jc w:val="center"/>
        <w:rPr>
          <w:rFonts w:ascii="Times New Roman" w:eastAsia="Times New Roman" w:hAnsi="Times New Roman" w:cs="Times New Roman"/>
          <w:b/>
          <w:bCs/>
          <w:color w:val="000000"/>
          <w:sz w:val="20"/>
          <w:szCs w:val="20"/>
          <w:lang w:val="kk-KZ"/>
        </w:rPr>
      </w:pPr>
      <w:r w:rsidRPr="0003203E">
        <w:rPr>
          <w:rFonts w:ascii="Times New Roman" w:eastAsia="Times New Roman" w:hAnsi="Times New Roman" w:cs="Times New Roman"/>
          <w:b/>
          <w:sz w:val="20"/>
          <w:szCs w:val="20"/>
          <w:lang w:val="kk-KZ"/>
        </w:rPr>
        <w:t>Қазан айының І - апта</w:t>
      </w:r>
      <w:r w:rsidRPr="0003203E">
        <w:rPr>
          <w:rFonts w:ascii="Times New Roman" w:eastAsia="Times New Roman" w:hAnsi="Times New Roman" w:cs="Times New Roman"/>
          <w:b/>
          <w:bCs/>
          <w:iCs/>
          <w:color w:val="000000"/>
          <w:sz w:val="20"/>
          <w:szCs w:val="20"/>
          <w:lang w:val="kk-KZ"/>
        </w:rPr>
        <w:t xml:space="preserve"> (05.10.2019)</w:t>
      </w:r>
      <w:r w:rsidRPr="0003203E">
        <w:rPr>
          <w:rFonts w:ascii="Times New Roman" w:eastAsia="Times New Roman" w:hAnsi="Times New Roman" w:cs="Times New Roman"/>
          <w:b/>
          <w:bCs/>
          <w:color w:val="000000"/>
          <w:sz w:val="20"/>
          <w:szCs w:val="20"/>
          <w:lang w:val="kk-KZ"/>
        </w:rPr>
        <w:t xml:space="preserve">    Ересек «Ақкөгершін» тобы</w:t>
      </w:r>
    </w:p>
    <w:p w:rsidR="0003203E" w:rsidRPr="0003203E" w:rsidRDefault="0003203E" w:rsidP="0003203E">
      <w:pPr>
        <w:tabs>
          <w:tab w:val="left" w:pos="3675"/>
        </w:tabs>
        <w:spacing w:after="0" w:line="240" w:lineRule="auto"/>
        <w:rPr>
          <w:rFonts w:ascii="Times New Roman" w:hAnsi="Times New Roman" w:cs="Times New Roman"/>
          <w:b/>
          <w:sz w:val="20"/>
          <w:szCs w:val="20"/>
          <w:lang w:val="kk-KZ"/>
        </w:rPr>
      </w:pPr>
      <w:r w:rsidRPr="0003203E">
        <w:rPr>
          <w:rFonts w:ascii="Times New Roman" w:hAnsi="Times New Roman"/>
          <w:b/>
          <w:sz w:val="20"/>
          <w:szCs w:val="20"/>
          <w:lang w:val="kk-KZ"/>
        </w:rPr>
        <w:t xml:space="preserve">                                                                                                      Өтпелі тақырып: «Өсімдіктер әлемі»</w:t>
      </w:r>
    </w:p>
    <w:p w:rsidR="0003203E" w:rsidRPr="0003203E" w:rsidRDefault="0003203E" w:rsidP="0003203E">
      <w:pPr>
        <w:spacing w:after="0" w:line="240" w:lineRule="auto"/>
        <w:rPr>
          <w:rFonts w:ascii="Times New Roman" w:hAnsi="Times New Roman"/>
          <w:b/>
          <w:sz w:val="20"/>
          <w:szCs w:val="20"/>
          <w:lang w:val="kk-KZ"/>
        </w:rPr>
      </w:pPr>
      <w:r w:rsidRPr="0003203E">
        <w:rPr>
          <w:rFonts w:ascii="Times New Roman" w:hAnsi="Times New Roman"/>
          <w:b/>
          <w:sz w:val="20"/>
          <w:szCs w:val="20"/>
          <w:lang w:val="kk-KZ"/>
        </w:rPr>
        <w:t xml:space="preserve">                                                                                                     Апта тақырыбы:«</w:t>
      </w:r>
      <w:r w:rsidRPr="0003203E">
        <w:rPr>
          <w:rFonts w:ascii="Times New Roman" w:eastAsia="Times New Roman" w:hAnsi="Times New Roman" w:cs="Times New Roman"/>
          <w:b/>
          <w:sz w:val="20"/>
          <w:szCs w:val="20"/>
          <w:lang w:val="kk-KZ"/>
        </w:rPr>
        <w:t>Дала, бақша,дәрілік,емдік  қасиеттері бөлме гүлдері</w:t>
      </w:r>
      <w:r w:rsidRPr="0003203E">
        <w:rPr>
          <w:rFonts w:ascii="Times New Roman" w:hAnsi="Times New Roman"/>
          <w:b/>
          <w:sz w:val="20"/>
          <w:szCs w:val="20"/>
          <w:lang w:val="kk-KZ"/>
        </w:rPr>
        <w:t>»</w:t>
      </w:r>
    </w:p>
    <w:p w:rsidR="0003203E" w:rsidRPr="0003203E" w:rsidRDefault="0003203E" w:rsidP="0003203E">
      <w:pPr>
        <w:spacing w:after="0" w:line="240" w:lineRule="auto"/>
        <w:rPr>
          <w:rFonts w:ascii="Times New Roman" w:eastAsiaTheme="minorHAnsi" w:hAnsi="Times New Roman" w:cs="Times New Roman"/>
          <w:sz w:val="20"/>
          <w:szCs w:val="20"/>
          <w:lang w:val="kk-KZ" w:eastAsia="en-US"/>
        </w:rPr>
      </w:pPr>
      <w:r w:rsidRPr="0003203E">
        <w:rPr>
          <w:rFonts w:ascii="Times New Roman" w:hAnsi="Times New Roman"/>
          <w:b/>
          <w:sz w:val="20"/>
          <w:szCs w:val="20"/>
          <w:lang w:val="kk-KZ"/>
        </w:rPr>
        <w:t xml:space="preserve">Мақсаты: </w:t>
      </w:r>
      <w:r w:rsidRPr="0003203E">
        <w:rPr>
          <w:rFonts w:ascii="Times New Roman" w:eastAsia="Times New Roman" w:hAnsi="Times New Roman" w:cs="Times New Roman"/>
          <w:sz w:val="20"/>
          <w:szCs w:val="20"/>
          <w:lang w:val="kk-KZ"/>
        </w:rPr>
        <w:t>Өсімдіктердің түрлерін атауға, тануға үйрету.</w:t>
      </w:r>
      <w:r w:rsidRPr="0003203E">
        <w:rPr>
          <w:rFonts w:ascii="Times New Roman" w:hAnsi="Times New Roman" w:cs="Times New Roman"/>
          <w:sz w:val="20"/>
          <w:szCs w:val="20"/>
          <w:lang w:val="kk-KZ"/>
        </w:rPr>
        <w:t xml:space="preserve">(Бұталар, шөптер, бөлме өсімдігі, саңырауқұлақтар, жидектер) </w:t>
      </w:r>
      <w:r w:rsidRPr="0003203E">
        <w:rPr>
          <w:rFonts w:ascii="Times New Roman" w:eastAsia="Times New Roman" w:hAnsi="Times New Roman" w:cs="Times New Roman"/>
          <w:sz w:val="20"/>
          <w:szCs w:val="20"/>
          <w:lang w:val="kk-KZ"/>
        </w:rPr>
        <w:t xml:space="preserve">Өз жерінде өсетін дәрілік өсімдіктерін таныстыру. Дәрілік  өсімдіктерді емдеуге қолданудың қарапайым тәсілдерін таныстыру. Өсімдіктер туралы білімдерін дамыту.Өз жерінде өсетін дәрілік өсімдіктерін таныстыру. Дәрілік  өсімдіктерді емдеуге қолданудың қарапайым тәсілдерін таныстыру. </w:t>
      </w:r>
    </w:p>
    <w:tbl>
      <w:tblPr>
        <w:tblW w:w="15755" w:type="dxa"/>
        <w:tblInd w:w="-421" w:type="dxa"/>
        <w:tblLayout w:type="fixed"/>
        <w:tblCellMar>
          <w:left w:w="0" w:type="dxa"/>
          <w:right w:w="0" w:type="dxa"/>
        </w:tblCellMar>
        <w:tblLook w:val="00A0" w:firstRow="1" w:lastRow="0" w:firstColumn="1" w:lastColumn="0" w:noHBand="0" w:noVBand="0"/>
      </w:tblPr>
      <w:tblGrid>
        <w:gridCol w:w="1699"/>
        <w:gridCol w:w="2980"/>
        <w:gridCol w:w="2835"/>
        <w:gridCol w:w="2835"/>
        <w:gridCol w:w="2835"/>
        <w:gridCol w:w="2571"/>
      </w:tblGrid>
      <w:tr w:rsidR="0003203E" w:rsidRPr="0003203E" w:rsidTr="0068136D">
        <w:trPr>
          <w:trHeight w:val="276"/>
        </w:trPr>
        <w:tc>
          <w:tcPr>
            <w:tcW w:w="169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03203E" w:rsidRPr="0003203E" w:rsidRDefault="0003203E" w:rsidP="0003203E">
            <w:pPr>
              <w:spacing w:after="0" w:line="240" w:lineRule="auto"/>
              <w:jc w:val="center"/>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b/>
                <w:bCs/>
                <w:color w:val="000000"/>
                <w:sz w:val="20"/>
                <w:szCs w:val="20"/>
                <w:lang w:val="kk-KZ"/>
              </w:rPr>
              <w:t>Күн тәртібі</w:t>
            </w:r>
          </w:p>
        </w:tc>
        <w:tc>
          <w:tcPr>
            <w:tcW w:w="298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jc w:val="center"/>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b/>
                <w:bCs/>
                <w:color w:val="000000"/>
                <w:sz w:val="20"/>
                <w:szCs w:val="20"/>
                <w:lang w:val="kk-KZ"/>
              </w:rPr>
              <w:t>Дүйсенбі: 05.10.19ж.</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jc w:val="center"/>
              <w:rPr>
                <w:rFonts w:ascii="Times New Roman" w:eastAsia="Times New Roman" w:hAnsi="Times New Roman" w:cs="Times New Roman"/>
                <w:b/>
                <w:bCs/>
                <w:color w:val="000000"/>
                <w:sz w:val="20"/>
                <w:szCs w:val="20"/>
                <w:lang w:val="kk-KZ"/>
              </w:rPr>
            </w:pPr>
            <w:r w:rsidRPr="0003203E">
              <w:rPr>
                <w:rFonts w:ascii="Times New Roman" w:eastAsia="Times New Roman" w:hAnsi="Times New Roman" w:cs="Times New Roman"/>
                <w:b/>
                <w:bCs/>
                <w:color w:val="000000"/>
                <w:sz w:val="20"/>
                <w:szCs w:val="20"/>
                <w:lang w:val="kk-KZ"/>
              </w:rPr>
              <w:t>Сейсенбі: 06.10.19ж.</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jc w:val="center"/>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b/>
                <w:bCs/>
                <w:color w:val="000000"/>
                <w:sz w:val="20"/>
                <w:szCs w:val="20"/>
                <w:lang w:val="kk-KZ"/>
              </w:rPr>
              <w:t>Сәрсенбі: 07.10.19ж.</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jc w:val="center"/>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b/>
                <w:bCs/>
                <w:color w:val="000000"/>
                <w:sz w:val="20"/>
                <w:szCs w:val="20"/>
                <w:lang w:val="kk-KZ"/>
              </w:rPr>
              <w:t>Бейсенбі: 08.10.19ж.</w:t>
            </w:r>
          </w:p>
        </w:tc>
        <w:tc>
          <w:tcPr>
            <w:tcW w:w="257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tabs>
                <w:tab w:val="left" w:pos="2018"/>
              </w:tabs>
              <w:spacing w:after="0" w:line="240" w:lineRule="auto"/>
              <w:jc w:val="center"/>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b/>
                <w:bCs/>
                <w:color w:val="000000"/>
                <w:sz w:val="20"/>
                <w:szCs w:val="20"/>
                <w:lang w:val="kk-KZ"/>
              </w:rPr>
              <w:t>Жұма: 09.10.19ж.</w:t>
            </w:r>
          </w:p>
        </w:tc>
      </w:tr>
      <w:tr w:rsidR="0003203E" w:rsidRPr="0003203E" w:rsidTr="0068136D">
        <w:trPr>
          <w:trHeight w:val="450"/>
        </w:trPr>
        <w:tc>
          <w:tcPr>
            <w:tcW w:w="1699" w:type="dxa"/>
            <w:vMerge/>
            <w:tcBorders>
              <w:top w:val="single" w:sz="4" w:space="0" w:color="000000"/>
              <w:left w:val="single" w:sz="4" w:space="0" w:color="000000"/>
              <w:bottom w:val="single" w:sz="4" w:space="0" w:color="000000"/>
              <w:right w:val="single" w:sz="4" w:space="0" w:color="000000"/>
            </w:tcBorders>
            <w:vAlign w:val="cente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p>
        </w:tc>
        <w:tc>
          <w:tcPr>
            <w:tcW w:w="2980" w:type="dxa"/>
            <w:vMerge/>
            <w:tcBorders>
              <w:top w:val="single" w:sz="4" w:space="0" w:color="000000"/>
              <w:left w:val="single" w:sz="4" w:space="0" w:color="000000"/>
              <w:bottom w:val="single" w:sz="4" w:space="0" w:color="000000"/>
              <w:right w:val="single" w:sz="4" w:space="0" w:color="000000"/>
            </w:tcBorders>
            <w:vAlign w:val="cente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03203E" w:rsidRPr="0003203E" w:rsidRDefault="0003203E" w:rsidP="0003203E">
            <w:pPr>
              <w:spacing w:after="0" w:line="240" w:lineRule="auto"/>
              <w:rPr>
                <w:rFonts w:ascii="Times New Roman" w:eastAsia="Times New Roman" w:hAnsi="Times New Roman" w:cs="Times New Roman"/>
                <w:b/>
                <w:bCs/>
                <w:color w:val="000000"/>
                <w:sz w:val="20"/>
                <w:szCs w:val="20"/>
                <w:lang w:val="kk-KZ"/>
              </w:rPr>
            </w:pP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p>
        </w:tc>
        <w:tc>
          <w:tcPr>
            <w:tcW w:w="2571" w:type="dxa"/>
            <w:vMerge/>
            <w:tcBorders>
              <w:top w:val="single" w:sz="4" w:space="0" w:color="000000"/>
              <w:left w:val="single" w:sz="4" w:space="0" w:color="000000"/>
              <w:bottom w:val="single" w:sz="4" w:space="0" w:color="000000"/>
              <w:right w:val="single" w:sz="4" w:space="0" w:color="000000"/>
            </w:tcBorders>
            <w:vAlign w:val="cente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p>
        </w:tc>
      </w:tr>
      <w:tr w:rsidR="0003203E" w:rsidRPr="0003203E" w:rsidTr="0068136D">
        <w:trPr>
          <w:trHeight w:val="981"/>
        </w:trPr>
        <w:tc>
          <w:tcPr>
            <w:tcW w:w="169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jc w:val="both"/>
              <w:rPr>
                <w:rFonts w:ascii="Times New Roman" w:eastAsia="Times New Roman" w:hAnsi="Times New Roman" w:cs="Times New Roman"/>
                <w:b/>
                <w:bCs/>
                <w:color w:val="000000"/>
                <w:sz w:val="20"/>
                <w:szCs w:val="20"/>
                <w:lang w:val="kk-KZ"/>
              </w:rPr>
            </w:pPr>
            <w:r w:rsidRPr="0003203E">
              <w:rPr>
                <w:rFonts w:ascii="Times New Roman" w:eastAsia="Times New Roman" w:hAnsi="Times New Roman" w:cs="Times New Roman"/>
                <w:b/>
                <w:bCs/>
                <w:color w:val="000000"/>
                <w:sz w:val="20"/>
                <w:szCs w:val="20"/>
                <w:lang w:val="kk-KZ"/>
              </w:rPr>
              <w:t xml:space="preserve">Балаларды қабылдау,  </w:t>
            </w:r>
          </w:p>
          <w:p w:rsidR="0003203E" w:rsidRPr="0003203E" w:rsidRDefault="0003203E" w:rsidP="0003203E">
            <w:pPr>
              <w:spacing w:after="0" w:line="240" w:lineRule="auto"/>
              <w:jc w:val="both"/>
              <w:rPr>
                <w:rFonts w:ascii="Times New Roman" w:eastAsia="Times New Roman" w:hAnsi="Times New Roman" w:cs="Times New Roman"/>
                <w:b/>
                <w:bCs/>
                <w:color w:val="000000"/>
                <w:sz w:val="20"/>
                <w:szCs w:val="20"/>
                <w:lang w:val="kk-KZ"/>
              </w:rPr>
            </w:pPr>
            <w:r w:rsidRPr="0003203E">
              <w:rPr>
                <w:rFonts w:ascii="Times New Roman" w:eastAsia="Times New Roman" w:hAnsi="Times New Roman" w:cs="Times New Roman"/>
                <w:b/>
                <w:bCs/>
                <w:color w:val="000000"/>
                <w:sz w:val="20"/>
                <w:szCs w:val="20"/>
                <w:lang w:val="kk-KZ"/>
              </w:rPr>
              <w:t>Ата-аналармен әңгімелесу</w:t>
            </w:r>
          </w:p>
        </w:tc>
        <w:tc>
          <w:tcPr>
            <w:tcW w:w="1405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sz w:val="20"/>
                <w:szCs w:val="20"/>
                <w:lang w:val="kk-KZ"/>
              </w:rPr>
              <w:t>Өз жерінде өсетін дәрілік өсімдіктерін таныстыру. Дәрілік  өсімдіктерді емдеуге қолданудың қарапайым тәсілдерін таныстыру. Өсімдіктер туралы білімдерін әрі қарай дамыту.</w:t>
            </w:r>
          </w:p>
        </w:tc>
      </w:tr>
      <w:tr w:rsidR="0003203E" w:rsidRPr="0003203E" w:rsidTr="0068136D">
        <w:trPr>
          <w:trHeight w:val="2127"/>
        </w:trPr>
        <w:tc>
          <w:tcPr>
            <w:tcW w:w="1699" w:type="dxa"/>
            <w:tcBorders>
              <w:top w:val="single" w:sz="4" w:space="0" w:color="auto"/>
              <w:left w:val="single" w:sz="4" w:space="0" w:color="000000"/>
              <w:bottom w:val="single" w:sz="4" w:space="0" w:color="auto"/>
              <w:right w:val="single" w:sz="4" w:space="0" w:color="000000"/>
            </w:tcBorders>
            <w:vAlign w:val="center"/>
            <w:hideMark/>
          </w:tcPr>
          <w:p w:rsidR="0003203E" w:rsidRPr="0003203E" w:rsidRDefault="0003203E" w:rsidP="0003203E">
            <w:pPr>
              <w:spacing w:after="0" w:line="240" w:lineRule="auto"/>
              <w:jc w:val="both"/>
              <w:rPr>
                <w:rFonts w:ascii="Times New Roman" w:eastAsia="Times New Roman" w:hAnsi="Times New Roman" w:cs="Times New Roman"/>
                <w:b/>
                <w:bCs/>
                <w:color w:val="000000"/>
                <w:sz w:val="20"/>
                <w:szCs w:val="20"/>
                <w:lang w:val="kk-KZ"/>
              </w:rPr>
            </w:pPr>
            <w:r w:rsidRPr="0003203E">
              <w:rPr>
                <w:rFonts w:ascii="Times New Roman" w:eastAsia="Times New Roman" w:hAnsi="Times New Roman" w:cs="Times New Roman"/>
                <w:b/>
                <w:bCs/>
                <w:color w:val="000000"/>
                <w:sz w:val="20"/>
                <w:szCs w:val="20"/>
                <w:lang w:val="kk-KZ"/>
              </w:rPr>
              <w:t xml:space="preserve">Ойындар </w:t>
            </w:r>
          </w:p>
          <w:p w:rsidR="0003203E" w:rsidRPr="0003203E" w:rsidRDefault="0003203E" w:rsidP="0003203E">
            <w:pPr>
              <w:spacing w:after="0" w:line="240" w:lineRule="auto"/>
              <w:jc w:val="both"/>
              <w:rPr>
                <w:rFonts w:ascii="Times New Roman" w:eastAsia="Times New Roman" w:hAnsi="Times New Roman" w:cs="Times New Roman"/>
                <w:b/>
                <w:bCs/>
                <w:color w:val="000000"/>
                <w:sz w:val="20"/>
                <w:szCs w:val="20"/>
                <w:lang w:val="kk-KZ"/>
              </w:rPr>
            </w:pPr>
            <w:r w:rsidRPr="0003203E">
              <w:rPr>
                <w:rFonts w:ascii="Times New Roman" w:eastAsia="Times New Roman" w:hAnsi="Times New Roman" w:cs="Times New Roman"/>
                <w:b/>
                <w:bCs/>
                <w:color w:val="000000"/>
                <w:sz w:val="20"/>
                <w:szCs w:val="20"/>
                <w:lang w:val="kk-KZ"/>
              </w:rPr>
              <w:t>(Үстел-үсті, саусақ және т.б)</w:t>
            </w:r>
          </w:p>
          <w:p w:rsidR="0003203E" w:rsidRPr="0003203E" w:rsidRDefault="0003203E" w:rsidP="0003203E">
            <w:pPr>
              <w:spacing w:after="0" w:line="240" w:lineRule="auto"/>
              <w:jc w:val="both"/>
              <w:rPr>
                <w:rFonts w:ascii="Times New Roman" w:eastAsia="Times New Roman" w:hAnsi="Times New Roman" w:cs="Times New Roman"/>
                <w:b/>
                <w:bCs/>
                <w:color w:val="000000"/>
                <w:sz w:val="20"/>
                <w:szCs w:val="20"/>
                <w:lang w:val="kk-KZ"/>
              </w:rPr>
            </w:pPr>
          </w:p>
          <w:p w:rsidR="0003203E" w:rsidRPr="0003203E" w:rsidRDefault="0003203E" w:rsidP="0003203E">
            <w:pPr>
              <w:spacing w:after="0" w:line="240" w:lineRule="auto"/>
              <w:jc w:val="both"/>
              <w:rPr>
                <w:rFonts w:ascii="Times New Roman" w:eastAsia="Times New Roman" w:hAnsi="Times New Roman" w:cs="Times New Roman"/>
                <w:b/>
                <w:bCs/>
                <w:color w:val="000000"/>
                <w:sz w:val="20"/>
                <w:szCs w:val="20"/>
                <w:lang w:val="kk-KZ"/>
              </w:rPr>
            </w:pPr>
          </w:p>
          <w:p w:rsidR="0003203E" w:rsidRPr="0003203E" w:rsidRDefault="0003203E" w:rsidP="0003203E">
            <w:pPr>
              <w:spacing w:after="0" w:line="240" w:lineRule="auto"/>
              <w:jc w:val="both"/>
              <w:rPr>
                <w:rFonts w:ascii="Times New Roman" w:eastAsia="Times New Roman" w:hAnsi="Times New Roman" w:cs="Times New Roman"/>
                <w:b/>
                <w:bCs/>
                <w:color w:val="000000"/>
                <w:sz w:val="20"/>
                <w:szCs w:val="20"/>
                <w:lang w:val="kk-KZ"/>
              </w:rPr>
            </w:pPr>
          </w:p>
        </w:tc>
        <w:tc>
          <w:tcPr>
            <w:tcW w:w="298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rPr>
            </w:pPr>
            <w:r w:rsidRPr="0003203E">
              <w:rPr>
                <w:rFonts w:ascii="Times New Roman" w:eastAsia="Times New Roman" w:hAnsi="Times New Roman" w:cs="Times New Roman"/>
                <w:b/>
                <w:color w:val="000000"/>
                <w:sz w:val="20"/>
                <w:szCs w:val="20"/>
                <w:lang w:val="kk-KZ"/>
              </w:rPr>
              <w:t>Тақпақ жаттату</w:t>
            </w:r>
          </w:p>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rPr>
            </w:pPr>
            <w:r w:rsidRPr="0003203E">
              <w:rPr>
                <w:rFonts w:ascii="Times New Roman" w:eastAsia="Times New Roman" w:hAnsi="Times New Roman" w:cs="Times New Roman"/>
                <w:b/>
                <w:color w:val="000000"/>
                <w:sz w:val="20"/>
                <w:szCs w:val="20"/>
                <w:lang w:val="kk-KZ"/>
              </w:rPr>
              <w:t xml:space="preserve">«Күз» </w:t>
            </w:r>
          </w:p>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Қарашы күз келді,күз келді,</w:t>
            </w:r>
          </w:p>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Жапырақ жауыпты іздерді.</w:t>
            </w:r>
          </w:p>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 xml:space="preserve">Құс біткен керуен түзеді, </w:t>
            </w:r>
          </w:p>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Қара бұлт қабағын түйеді.</w:t>
            </w:r>
          </w:p>
          <w:p w:rsidR="0003203E" w:rsidRPr="0003203E" w:rsidRDefault="0003203E" w:rsidP="0003203E">
            <w:pPr>
              <w:spacing w:after="0" w:line="240" w:lineRule="auto"/>
              <w:ind w:right="-108"/>
              <w:rPr>
                <w:rFonts w:ascii="Times New Roman" w:hAnsi="Times New Roman" w:cs="Times New Roman"/>
                <w:sz w:val="20"/>
                <w:szCs w:val="20"/>
                <w:lang w:val="kk-KZ"/>
              </w:rPr>
            </w:pPr>
            <w:r w:rsidRPr="0003203E">
              <w:rPr>
                <w:rFonts w:ascii="Times New Roman" w:eastAsia="Times New Roman" w:hAnsi="Times New Roman" w:cs="Times New Roman"/>
                <w:b/>
                <w:color w:val="000000"/>
                <w:sz w:val="20"/>
                <w:szCs w:val="20"/>
                <w:lang w:val="kk-KZ"/>
              </w:rPr>
              <w:t>Мақсаты:</w:t>
            </w:r>
            <w:r w:rsidRPr="0003203E">
              <w:rPr>
                <w:rFonts w:ascii="Times New Roman" w:eastAsia="Times New Roman" w:hAnsi="Times New Roman" w:cs="Times New Roman"/>
                <w:color w:val="000000"/>
                <w:sz w:val="20"/>
                <w:szCs w:val="20"/>
                <w:lang w:val="kk-KZ"/>
              </w:rPr>
              <w:t xml:space="preserve"> Балалардың көңілдерін көтеруге үйрету.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b/>
                <w:sz w:val="20"/>
                <w:szCs w:val="20"/>
                <w:lang w:val="kk-KZ"/>
              </w:rPr>
              <w:t>Әңгімелесу: «Бөлме, дала гүлдері» туралы әңгімелесу.                      Мақсаты:</w:t>
            </w:r>
            <w:r w:rsidRPr="0003203E">
              <w:rPr>
                <w:rFonts w:ascii="Times New Roman" w:eastAsia="Times New Roman" w:hAnsi="Times New Roman" w:cs="Times New Roman"/>
                <w:sz w:val="20"/>
                <w:szCs w:val="20"/>
                <w:lang w:val="kk-KZ"/>
              </w:rPr>
              <w:t xml:space="preserve"> Балаларды  гүлдер түрлерімен таныстыра отырып  өз ойларын  толық    жеткізе білуге үйрету, сөздік қорын дамыту</w:t>
            </w:r>
          </w:p>
          <w:p w:rsidR="0003203E" w:rsidRPr="0003203E" w:rsidRDefault="0003203E" w:rsidP="0003203E">
            <w:pPr>
              <w:spacing w:after="0" w:line="240" w:lineRule="auto"/>
              <w:rPr>
                <w:rFonts w:ascii="Times New Roman" w:hAnsi="Times New Roman"/>
                <w:b/>
                <w:sz w:val="20"/>
                <w:szCs w:val="20"/>
                <w:lang w:val="kk-KZ"/>
              </w:rPr>
            </w:pPr>
          </w:p>
          <w:p w:rsidR="0003203E" w:rsidRPr="0003203E" w:rsidRDefault="0003203E" w:rsidP="0003203E">
            <w:pPr>
              <w:spacing w:after="0" w:line="240" w:lineRule="auto"/>
              <w:rPr>
                <w:rFonts w:ascii="Times New Roman" w:hAnsi="Times New Roman"/>
                <w:b/>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hAnsi="Times New Roman"/>
                <w:b/>
                <w:sz w:val="20"/>
                <w:szCs w:val="20"/>
                <w:lang w:val="kk-KZ"/>
              </w:rPr>
            </w:pPr>
            <w:r w:rsidRPr="0003203E">
              <w:rPr>
                <w:rFonts w:ascii="Times New Roman" w:hAnsi="Times New Roman"/>
                <w:b/>
                <w:sz w:val="20"/>
                <w:szCs w:val="20"/>
                <w:lang w:val="kk-KZ"/>
              </w:rPr>
              <w:t>Тақырыбы: «Табиғат құбылыстары»</w:t>
            </w:r>
          </w:p>
          <w:p w:rsidR="0003203E" w:rsidRPr="0003203E" w:rsidRDefault="0003203E" w:rsidP="0003203E">
            <w:pPr>
              <w:spacing w:after="0" w:line="240" w:lineRule="auto"/>
              <w:rPr>
                <w:rFonts w:ascii="Times New Roman" w:hAnsi="Times New Roman"/>
                <w:sz w:val="20"/>
                <w:szCs w:val="20"/>
                <w:lang w:val="kk-KZ"/>
              </w:rPr>
            </w:pPr>
            <w:r w:rsidRPr="0003203E">
              <w:rPr>
                <w:rFonts w:ascii="Times New Roman" w:hAnsi="Times New Roman"/>
                <w:b/>
                <w:sz w:val="20"/>
                <w:szCs w:val="20"/>
                <w:lang w:val="kk-KZ"/>
              </w:rPr>
              <w:t>Мақсаты:</w:t>
            </w:r>
            <w:r w:rsidRPr="0003203E">
              <w:rPr>
                <w:rFonts w:ascii="Times New Roman" w:hAnsi="Times New Roman"/>
                <w:sz w:val="20"/>
                <w:szCs w:val="20"/>
                <w:lang w:val="kk-KZ"/>
              </w:rPr>
              <w:t>Балаларға ауа-райының құбылыстарының дыбыстарын тыңдату арқылы қандай құбылыс екенін атауға үйрету.</w:t>
            </w:r>
          </w:p>
          <w:p w:rsidR="0003203E" w:rsidRPr="0003203E" w:rsidRDefault="0003203E" w:rsidP="0003203E">
            <w:pPr>
              <w:spacing w:after="0" w:line="240" w:lineRule="auto"/>
              <w:rPr>
                <w:rFonts w:ascii="Times New Roman" w:hAnsi="Times New Roman"/>
                <w:sz w:val="20"/>
                <w:szCs w:val="20"/>
                <w:lang w:val="kk-KZ"/>
              </w:rPr>
            </w:pPr>
          </w:p>
          <w:p w:rsidR="0003203E" w:rsidRPr="0003203E" w:rsidRDefault="0003203E" w:rsidP="0003203E">
            <w:pPr>
              <w:spacing w:after="0" w:line="240" w:lineRule="auto"/>
              <w:rPr>
                <w:rFonts w:ascii="Times New Roman" w:hAnsi="Times New Roman"/>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hAnsi="Times New Roman"/>
                <w:sz w:val="20"/>
                <w:szCs w:val="20"/>
                <w:lang w:val="kk-KZ"/>
              </w:rPr>
            </w:pPr>
            <w:r w:rsidRPr="0003203E">
              <w:rPr>
                <w:rFonts w:ascii="Times New Roman" w:hAnsi="Times New Roman"/>
                <w:b/>
                <w:sz w:val="20"/>
                <w:szCs w:val="20"/>
                <w:lang w:val="kk-KZ"/>
              </w:rPr>
              <w:t>Сергіту жаттығуы</w:t>
            </w:r>
          </w:p>
          <w:p w:rsidR="0003203E" w:rsidRPr="0003203E" w:rsidRDefault="0003203E" w:rsidP="0003203E">
            <w:pPr>
              <w:tabs>
                <w:tab w:val="left" w:pos="5040"/>
              </w:tabs>
              <w:spacing w:after="0" w:line="240" w:lineRule="auto"/>
              <w:rPr>
                <w:rFonts w:ascii="Times New Roman" w:hAnsi="Times New Roman"/>
                <w:sz w:val="20"/>
                <w:szCs w:val="20"/>
                <w:lang w:val="kk-KZ"/>
              </w:rPr>
            </w:pPr>
            <w:r w:rsidRPr="0003203E">
              <w:rPr>
                <w:rFonts w:ascii="Times New Roman" w:hAnsi="Times New Roman"/>
                <w:sz w:val="20"/>
                <w:szCs w:val="20"/>
                <w:lang w:val="kk-KZ"/>
              </w:rPr>
              <w:t>Жуынамыз.</w:t>
            </w:r>
          </w:p>
          <w:p w:rsidR="0003203E" w:rsidRPr="0003203E" w:rsidRDefault="0003203E" w:rsidP="0003203E">
            <w:pPr>
              <w:tabs>
                <w:tab w:val="left" w:pos="5040"/>
              </w:tabs>
              <w:spacing w:after="0" w:line="240" w:lineRule="auto"/>
              <w:rPr>
                <w:rFonts w:ascii="Times New Roman" w:hAnsi="Times New Roman"/>
                <w:sz w:val="20"/>
                <w:szCs w:val="20"/>
                <w:lang w:val="kk-KZ"/>
              </w:rPr>
            </w:pPr>
            <w:r w:rsidRPr="0003203E">
              <w:rPr>
                <w:rFonts w:ascii="Times New Roman" w:hAnsi="Times New Roman"/>
                <w:sz w:val="20"/>
                <w:szCs w:val="20"/>
                <w:lang w:val="kk-KZ"/>
              </w:rPr>
              <w:t>Бетті жудық,</w:t>
            </w:r>
          </w:p>
          <w:p w:rsidR="0003203E" w:rsidRPr="0003203E" w:rsidRDefault="0003203E" w:rsidP="0003203E">
            <w:pPr>
              <w:tabs>
                <w:tab w:val="left" w:pos="5040"/>
              </w:tabs>
              <w:spacing w:after="0" w:line="240" w:lineRule="auto"/>
              <w:rPr>
                <w:rFonts w:ascii="Times New Roman" w:hAnsi="Times New Roman"/>
                <w:sz w:val="20"/>
                <w:szCs w:val="20"/>
                <w:lang w:val="kk-KZ"/>
              </w:rPr>
            </w:pPr>
            <w:r w:rsidRPr="0003203E">
              <w:rPr>
                <w:rFonts w:ascii="Times New Roman" w:hAnsi="Times New Roman"/>
                <w:sz w:val="20"/>
                <w:szCs w:val="20"/>
                <w:lang w:val="kk-KZ"/>
              </w:rPr>
              <w:t>Мұрынды жудық</w:t>
            </w:r>
          </w:p>
          <w:p w:rsidR="0003203E" w:rsidRPr="0003203E" w:rsidRDefault="0003203E" w:rsidP="0003203E">
            <w:pPr>
              <w:tabs>
                <w:tab w:val="left" w:pos="5040"/>
              </w:tabs>
              <w:spacing w:after="0" w:line="240" w:lineRule="auto"/>
              <w:rPr>
                <w:rFonts w:ascii="Times New Roman" w:hAnsi="Times New Roman"/>
                <w:sz w:val="20"/>
                <w:szCs w:val="20"/>
                <w:lang w:val="kk-KZ"/>
              </w:rPr>
            </w:pPr>
            <w:r w:rsidRPr="0003203E">
              <w:rPr>
                <w:rFonts w:ascii="Times New Roman" w:hAnsi="Times New Roman"/>
                <w:sz w:val="20"/>
                <w:szCs w:val="20"/>
                <w:lang w:val="kk-KZ"/>
              </w:rPr>
              <w:t>Ал көзді ұмыттық,</w:t>
            </w:r>
          </w:p>
          <w:p w:rsidR="0003203E" w:rsidRPr="0003203E" w:rsidRDefault="0003203E" w:rsidP="0003203E">
            <w:pPr>
              <w:tabs>
                <w:tab w:val="left" w:pos="5040"/>
              </w:tabs>
              <w:spacing w:after="0" w:line="240" w:lineRule="auto"/>
              <w:rPr>
                <w:rFonts w:ascii="Times New Roman" w:hAnsi="Times New Roman"/>
                <w:sz w:val="20"/>
                <w:szCs w:val="20"/>
                <w:lang w:val="kk-KZ"/>
              </w:rPr>
            </w:pPr>
            <w:r w:rsidRPr="0003203E">
              <w:rPr>
                <w:rFonts w:ascii="Times New Roman" w:hAnsi="Times New Roman"/>
                <w:sz w:val="20"/>
                <w:szCs w:val="20"/>
                <w:lang w:val="kk-KZ"/>
              </w:rPr>
              <w:t>Мұрын,мұрын қайдасын,</w:t>
            </w:r>
          </w:p>
          <w:p w:rsidR="0003203E" w:rsidRPr="0003203E" w:rsidRDefault="0003203E" w:rsidP="0003203E">
            <w:pPr>
              <w:tabs>
                <w:tab w:val="left" w:pos="5040"/>
              </w:tabs>
              <w:spacing w:after="0" w:line="240" w:lineRule="auto"/>
              <w:rPr>
                <w:rFonts w:ascii="Times New Roman" w:hAnsi="Times New Roman"/>
                <w:sz w:val="20"/>
                <w:szCs w:val="20"/>
                <w:lang w:val="kk-KZ"/>
              </w:rPr>
            </w:pPr>
            <w:r w:rsidRPr="0003203E">
              <w:rPr>
                <w:rFonts w:ascii="Times New Roman" w:hAnsi="Times New Roman"/>
                <w:sz w:val="20"/>
                <w:szCs w:val="20"/>
                <w:lang w:val="kk-KZ"/>
              </w:rPr>
              <w:t>Ауыз,ауыз қайдасын</w:t>
            </w:r>
          </w:p>
          <w:p w:rsidR="0003203E" w:rsidRPr="0003203E" w:rsidRDefault="0003203E" w:rsidP="0003203E">
            <w:pPr>
              <w:tabs>
                <w:tab w:val="left" w:pos="5040"/>
              </w:tabs>
              <w:spacing w:after="0" w:line="240" w:lineRule="auto"/>
              <w:rPr>
                <w:rFonts w:ascii="Times New Roman" w:hAnsi="Times New Roman"/>
                <w:sz w:val="20"/>
                <w:szCs w:val="20"/>
                <w:lang w:val="kk-KZ"/>
              </w:rPr>
            </w:pPr>
            <w:r w:rsidRPr="0003203E">
              <w:rPr>
                <w:rFonts w:ascii="Times New Roman" w:hAnsi="Times New Roman"/>
                <w:sz w:val="20"/>
                <w:szCs w:val="20"/>
                <w:lang w:val="kk-KZ"/>
              </w:rPr>
              <w:t>Бәрін,бәрін жуамыз,</w:t>
            </w:r>
          </w:p>
          <w:p w:rsidR="0003203E" w:rsidRPr="0003203E" w:rsidRDefault="0003203E" w:rsidP="0003203E">
            <w:pPr>
              <w:spacing w:after="0" w:line="240" w:lineRule="auto"/>
              <w:rPr>
                <w:rFonts w:ascii="Times New Roman" w:hAnsi="Times New Roman"/>
                <w:sz w:val="20"/>
                <w:szCs w:val="20"/>
                <w:lang w:val="kk-KZ"/>
              </w:rPr>
            </w:pPr>
            <w:r w:rsidRPr="0003203E">
              <w:rPr>
                <w:rFonts w:ascii="Times New Roman" w:hAnsi="Times New Roman"/>
                <w:sz w:val="20"/>
                <w:szCs w:val="20"/>
                <w:lang w:val="kk-KZ"/>
              </w:rPr>
              <w:t>Тәтті бала боламыз!</w:t>
            </w:r>
          </w:p>
          <w:p w:rsidR="0003203E" w:rsidRPr="0003203E" w:rsidRDefault="0003203E" w:rsidP="0003203E">
            <w:pPr>
              <w:spacing w:after="0" w:line="240" w:lineRule="auto"/>
              <w:rPr>
                <w:rFonts w:ascii="Times New Roman" w:hAnsi="Times New Roman" w:cs="Times New Roman"/>
                <w:sz w:val="20"/>
                <w:szCs w:val="20"/>
                <w:lang w:val="kk-KZ"/>
              </w:rPr>
            </w:pPr>
          </w:p>
        </w:tc>
        <w:tc>
          <w:tcPr>
            <w:tcW w:w="25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Жылулық шеңбері</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 xml:space="preserve">Кім кезіксе біздерге, </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Таныс емес демейміз.</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Аға, тәте, әпкеге,</w:t>
            </w:r>
          </w:p>
          <w:p w:rsidR="0003203E" w:rsidRPr="0003203E" w:rsidRDefault="0003203E" w:rsidP="0003203E">
            <w:pPr>
              <w:spacing w:after="0" w:line="240" w:lineRule="auto"/>
              <w:rPr>
                <w:rFonts w:ascii="Times New Roman" w:eastAsia="Times New Roman" w:hAnsi="Times New Roman" w:cs="Times New Roman"/>
                <w:bCs/>
                <w:color w:val="000000"/>
                <w:sz w:val="20"/>
                <w:szCs w:val="20"/>
                <w:lang w:val="kk-KZ"/>
              </w:rPr>
            </w:pPr>
            <w:r w:rsidRPr="0003203E">
              <w:rPr>
                <w:rFonts w:ascii="Times New Roman" w:eastAsia="Times New Roman" w:hAnsi="Times New Roman" w:cs="Times New Roman"/>
                <w:bCs/>
                <w:color w:val="000000"/>
                <w:sz w:val="20"/>
                <w:szCs w:val="20"/>
                <w:lang w:val="kk-KZ"/>
              </w:rPr>
              <w:t>«</w:t>
            </w:r>
            <w:r w:rsidRPr="0003203E">
              <w:rPr>
                <w:rFonts w:ascii="Times New Roman" w:eastAsia="Times New Roman" w:hAnsi="Times New Roman" w:cs="Times New Roman"/>
                <w:bCs/>
                <w:iCs/>
                <w:color w:val="000000"/>
                <w:sz w:val="20"/>
                <w:szCs w:val="20"/>
                <w:lang w:val="kk-KZ"/>
              </w:rPr>
              <w:t>Сәлеметсіз  бе!</w:t>
            </w:r>
            <w:r w:rsidRPr="0003203E">
              <w:rPr>
                <w:rFonts w:ascii="Times New Roman" w:eastAsia="Times New Roman" w:hAnsi="Times New Roman" w:cs="Times New Roman"/>
                <w:bCs/>
                <w:color w:val="000000"/>
                <w:sz w:val="20"/>
                <w:szCs w:val="20"/>
                <w:lang w:val="kk-KZ"/>
              </w:rPr>
              <w:t>» дейміз</w:t>
            </w:r>
          </w:p>
          <w:p w:rsidR="0003203E" w:rsidRPr="0003203E" w:rsidRDefault="0003203E" w:rsidP="0003203E">
            <w:pPr>
              <w:spacing w:after="0" w:line="240" w:lineRule="auto"/>
              <w:rPr>
                <w:rFonts w:ascii="Times New Roman" w:eastAsia="Times New Roman" w:hAnsi="Times New Roman" w:cs="Times New Roman"/>
                <w:bCs/>
                <w:color w:val="000000"/>
                <w:sz w:val="20"/>
                <w:szCs w:val="20"/>
                <w:lang w:val="kk-KZ"/>
              </w:rPr>
            </w:pPr>
            <w:r w:rsidRPr="0003203E">
              <w:rPr>
                <w:rFonts w:ascii="Times New Roman" w:eastAsia="Times New Roman" w:hAnsi="Times New Roman" w:cs="Times New Roman"/>
                <w:bCs/>
                <w:color w:val="000000"/>
                <w:sz w:val="20"/>
                <w:szCs w:val="20"/>
                <w:lang w:val="kk-KZ"/>
              </w:rPr>
              <w:t>Күлімде күн, күлімде</w:t>
            </w:r>
          </w:p>
          <w:p w:rsidR="0003203E" w:rsidRPr="0003203E" w:rsidRDefault="0003203E" w:rsidP="0003203E">
            <w:pPr>
              <w:spacing w:after="0" w:line="240" w:lineRule="auto"/>
              <w:rPr>
                <w:rFonts w:ascii="Times New Roman" w:eastAsia="Times New Roman" w:hAnsi="Times New Roman" w:cs="Times New Roman"/>
                <w:bCs/>
                <w:color w:val="000000"/>
                <w:sz w:val="20"/>
                <w:szCs w:val="20"/>
                <w:lang w:val="kk-KZ"/>
              </w:rPr>
            </w:pPr>
            <w:r w:rsidRPr="0003203E">
              <w:rPr>
                <w:rFonts w:ascii="Times New Roman" w:eastAsia="Times New Roman" w:hAnsi="Times New Roman" w:cs="Times New Roman"/>
                <w:bCs/>
                <w:color w:val="000000"/>
                <w:sz w:val="20"/>
                <w:szCs w:val="20"/>
                <w:lang w:val="kk-KZ"/>
              </w:rPr>
              <w:t xml:space="preserve">Күлсін барлық бала шат, </w:t>
            </w:r>
          </w:p>
          <w:p w:rsidR="0003203E" w:rsidRPr="0003203E" w:rsidRDefault="0003203E" w:rsidP="0003203E">
            <w:pPr>
              <w:spacing w:after="0" w:line="240" w:lineRule="auto"/>
              <w:rPr>
                <w:rFonts w:ascii="Times New Roman" w:eastAsia="Times New Roman" w:hAnsi="Times New Roman" w:cs="Times New Roman"/>
                <w:bCs/>
                <w:color w:val="000000"/>
                <w:sz w:val="20"/>
                <w:szCs w:val="20"/>
                <w:lang w:val="kk-KZ"/>
              </w:rPr>
            </w:pPr>
            <w:r w:rsidRPr="0003203E">
              <w:rPr>
                <w:rFonts w:ascii="Times New Roman" w:eastAsia="Times New Roman" w:hAnsi="Times New Roman" w:cs="Times New Roman"/>
                <w:bCs/>
                <w:color w:val="000000"/>
                <w:sz w:val="20"/>
                <w:szCs w:val="20"/>
                <w:lang w:val="kk-KZ"/>
              </w:rPr>
              <w:t xml:space="preserve">Берекелі бүгіндей, </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bCs/>
                <w:color w:val="000000"/>
                <w:sz w:val="20"/>
                <w:szCs w:val="20"/>
                <w:lang w:val="kk-KZ"/>
              </w:rPr>
              <w:t>Бейбіт болсын болашақ!</w:t>
            </w:r>
          </w:p>
          <w:p w:rsidR="0003203E" w:rsidRPr="0003203E" w:rsidRDefault="0003203E" w:rsidP="0003203E">
            <w:pPr>
              <w:spacing w:after="0" w:line="240" w:lineRule="auto"/>
              <w:rPr>
                <w:rFonts w:ascii="Times New Roman" w:eastAsia="Times New Roman" w:hAnsi="Times New Roman" w:cs="Times New Roman"/>
                <w:sz w:val="20"/>
                <w:szCs w:val="20"/>
                <w:lang w:val="kk-KZ"/>
              </w:rPr>
            </w:pPr>
          </w:p>
        </w:tc>
      </w:tr>
      <w:tr w:rsidR="0003203E" w:rsidRPr="006616B5" w:rsidTr="0068136D">
        <w:trPr>
          <w:trHeight w:val="120"/>
        </w:trPr>
        <w:tc>
          <w:tcPr>
            <w:tcW w:w="1699" w:type="dxa"/>
            <w:tcBorders>
              <w:top w:val="single" w:sz="4" w:space="0" w:color="auto"/>
              <w:left w:val="single" w:sz="4" w:space="0" w:color="000000"/>
              <w:bottom w:val="single" w:sz="4" w:space="0" w:color="auto"/>
              <w:right w:val="single" w:sz="4" w:space="0" w:color="000000"/>
            </w:tcBorders>
            <w:vAlign w:val="center"/>
            <w:hideMark/>
          </w:tcPr>
          <w:p w:rsidR="0003203E" w:rsidRPr="0003203E" w:rsidRDefault="0003203E" w:rsidP="0003203E">
            <w:pPr>
              <w:spacing w:after="0" w:line="240" w:lineRule="auto"/>
              <w:rPr>
                <w:rFonts w:ascii="Times New Roman" w:eastAsia="Times New Roman" w:hAnsi="Times New Roman" w:cs="Times New Roman"/>
                <w:b/>
                <w:bCs/>
                <w:color w:val="000000"/>
                <w:sz w:val="20"/>
                <w:szCs w:val="20"/>
                <w:lang w:val="kk-KZ"/>
              </w:rPr>
            </w:pPr>
            <w:r w:rsidRPr="0003203E">
              <w:rPr>
                <w:rFonts w:ascii="Times New Roman" w:eastAsia="Times New Roman" w:hAnsi="Times New Roman" w:cs="Times New Roman"/>
                <w:b/>
                <w:bCs/>
                <w:color w:val="000000"/>
                <w:sz w:val="20"/>
                <w:szCs w:val="20"/>
                <w:lang w:val="kk-KZ"/>
              </w:rPr>
              <w:t>Таңертеңгілік жаттығу</w:t>
            </w:r>
          </w:p>
        </w:tc>
        <w:tc>
          <w:tcPr>
            <w:tcW w:w="1405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jc w:val="center"/>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b/>
                <w:bCs/>
                <w:color w:val="000000"/>
                <w:sz w:val="20"/>
                <w:szCs w:val="20"/>
                <w:lang w:val="kk-KZ"/>
              </w:rPr>
              <w:t>Дене шынықтыру нұсқаушысының жоспары бойынша</w:t>
            </w:r>
          </w:p>
        </w:tc>
      </w:tr>
      <w:tr w:rsidR="0003203E" w:rsidRPr="006616B5" w:rsidTr="0068136D">
        <w:trPr>
          <w:trHeight w:val="124"/>
        </w:trPr>
        <w:tc>
          <w:tcPr>
            <w:tcW w:w="169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ind w:right="-80"/>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 xml:space="preserve"> Таңғы ас </w:t>
            </w:r>
          </w:p>
        </w:tc>
        <w:tc>
          <w:tcPr>
            <w:tcW w:w="1405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jc w:val="center"/>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Таңғы асқа отыру, қасықты оң қолға ұстау,тамақты тауысып , ұқыпты ішуін қадағалау және ас мәзірін айтқызу.</w:t>
            </w:r>
          </w:p>
        </w:tc>
      </w:tr>
      <w:tr w:rsidR="0003203E" w:rsidRPr="006616B5" w:rsidTr="0068136D">
        <w:trPr>
          <w:trHeight w:val="77"/>
        </w:trPr>
        <w:tc>
          <w:tcPr>
            <w:tcW w:w="16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Calibri" w:hAnsi="Times New Roman" w:cs="Times New Roman"/>
                <w:b/>
                <w:sz w:val="20"/>
                <w:szCs w:val="20"/>
                <w:lang w:val="kk-KZ"/>
              </w:rPr>
            </w:pPr>
            <w:r w:rsidRPr="0003203E">
              <w:rPr>
                <w:rFonts w:ascii="Times New Roman" w:eastAsia="Times New Roman" w:hAnsi="Times New Roman" w:cs="Times New Roman"/>
                <w:b/>
                <w:sz w:val="20"/>
                <w:szCs w:val="20"/>
                <w:lang w:val="kk-KZ"/>
              </w:rPr>
              <w:t>Ойындар, Ұйымдастырыл</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 xml:space="preserve">ған оқу қызметіне дайындық </w:t>
            </w:r>
          </w:p>
        </w:tc>
        <w:tc>
          <w:tcPr>
            <w:tcW w:w="14056"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03203E" w:rsidRPr="0003203E" w:rsidRDefault="0003203E" w:rsidP="0003203E">
            <w:pPr>
              <w:spacing w:after="0" w:line="240" w:lineRule="auto"/>
              <w:jc w:val="center"/>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Балалармен ұйымдастырылған оқу қызметін ұйымдастыруда  ойындар және баяу қимылды ойын-жаттығулар</w:t>
            </w:r>
          </w:p>
        </w:tc>
      </w:tr>
      <w:tr w:rsidR="0003203E" w:rsidRPr="006616B5" w:rsidTr="0068136D">
        <w:trPr>
          <w:trHeight w:val="423"/>
        </w:trPr>
        <w:tc>
          <w:tcPr>
            <w:tcW w:w="1699" w:type="dxa"/>
            <w:vMerge/>
            <w:tcBorders>
              <w:top w:val="single" w:sz="4" w:space="0" w:color="000000"/>
              <w:left w:val="single" w:sz="4" w:space="0" w:color="000000"/>
              <w:bottom w:val="single" w:sz="4" w:space="0" w:color="000000"/>
              <w:right w:val="single" w:sz="4" w:space="0" w:color="000000"/>
            </w:tcBorders>
            <w:vAlign w:val="center"/>
            <w:hideMark/>
          </w:tcPr>
          <w:p w:rsidR="0003203E" w:rsidRPr="0003203E" w:rsidRDefault="0003203E" w:rsidP="0003203E">
            <w:pPr>
              <w:spacing w:after="0" w:line="240" w:lineRule="auto"/>
              <w:rPr>
                <w:rFonts w:ascii="Times New Roman" w:eastAsia="Times New Roman" w:hAnsi="Times New Roman" w:cs="Times New Roman"/>
                <w:b/>
                <w:sz w:val="20"/>
                <w:szCs w:val="20"/>
                <w:lang w:val="kk-KZ"/>
              </w:rPr>
            </w:pP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b/>
                <w:sz w:val="20"/>
                <w:szCs w:val="20"/>
                <w:lang w:val="kk-KZ"/>
              </w:rPr>
              <w:t>Балаларды көңілді әуенмен билету.</w:t>
            </w:r>
            <w:r w:rsidRPr="0003203E">
              <w:rPr>
                <w:rFonts w:ascii="Times New Roman" w:eastAsia="Times New Roman" w:hAnsi="Times New Roman" w:cs="Times New Roman"/>
                <w:b/>
                <w:sz w:val="20"/>
                <w:szCs w:val="20"/>
                <w:lang w:val="kk-KZ"/>
              </w:rPr>
              <w:br/>
              <w:t xml:space="preserve">Мақсаты: </w:t>
            </w:r>
            <w:r w:rsidRPr="0003203E">
              <w:rPr>
                <w:rFonts w:ascii="Times New Roman" w:eastAsia="Times New Roman" w:hAnsi="Times New Roman" w:cs="Times New Roman"/>
                <w:sz w:val="20"/>
                <w:szCs w:val="20"/>
                <w:lang w:val="kk-KZ"/>
              </w:rPr>
              <w:t>Балаларды еркін қимылдауға үйрету. Көтеріңкі көңіл-күй сыйлау.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rPr>
            </w:pPr>
            <w:r w:rsidRPr="0003203E">
              <w:rPr>
                <w:rFonts w:ascii="Times New Roman" w:eastAsia="Times New Roman" w:hAnsi="Times New Roman" w:cs="Times New Roman"/>
                <w:b/>
                <w:color w:val="000000"/>
                <w:sz w:val="20"/>
                <w:szCs w:val="20"/>
                <w:lang w:val="kk-KZ"/>
              </w:rPr>
              <w:t xml:space="preserve">Ойын-жаттығу: </w:t>
            </w:r>
          </w:p>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 xml:space="preserve">«Жақсы ма?» </w:t>
            </w:r>
          </w:p>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 xml:space="preserve"> Күн шыққаны жақсы ма?                       </w:t>
            </w:r>
          </w:p>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 xml:space="preserve"> Достарымен бірге </w:t>
            </w:r>
          </w:p>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rPr>
            </w:pPr>
            <w:r w:rsidRPr="0003203E">
              <w:rPr>
                <w:rFonts w:ascii="Times New Roman" w:eastAsia="Times New Roman" w:hAnsi="Times New Roman" w:cs="Times New Roman"/>
                <w:color w:val="000000"/>
                <w:sz w:val="20"/>
                <w:szCs w:val="20"/>
                <w:lang w:val="kk-KZ"/>
              </w:rPr>
              <w:t>жүрген жақсы ма?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Тазалықтың досы</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Ақ матадай түгі бар,                   Қызыл-жасыл гүлі бар. Жұмсақтығы мамықтай,</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Сүртінесің жалықпай.    Талықтың досы –</w:t>
            </w:r>
          </w:p>
          <w:p w:rsidR="0003203E" w:rsidRPr="0003203E" w:rsidRDefault="0003203E" w:rsidP="0003203E">
            <w:pPr>
              <w:spacing w:after="0" w:line="240" w:lineRule="auto"/>
              <w:rPr>
                <w:rFonts w:ascii="Times New Roman" w:eastAsia="Times New Roman" w:hAnsi="Times New Roman" w:cs="Times New Roman"/>
                <w:b/>
                <w:bCs/>
                <w:sz w:val="20"/>
                <w:szCs w:val="20"/>
                <w:lang w:val="kk-KZ"/>
              </w:rPr>
            </w:pPr>
            <w:r w:rsidRPr="0003203E">
              <w:rPr>
                <w:rFonts w:ascii="Times New Roman" w:eastAsia="Times New Roman" w:hAnsi="Times New Roman" w:cs="Times New Roman"/>
                <w:sz w:val="20"/>
                <w:szCs w:val="20"/>
                <w:lang w:val="kk-KZ"/>
              </w:rPr>
              <w:t>Сүлгі деген осы.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b/>
                <w:sz w:val="20"/>
                <w:szCs w:val="20"/>
                <w:lang w:val="kk-KZ"/>
              </w:rPr>
              <w:t>Әңгімелесу:</w:t>
            </w:r>
            <w:r w:rsidRPr="0003203E">
              <w:rPr>
                <w:rFonts w:ascii="Times New Roman" w:eastAsia="Times New Roman" w:hAnsi="Times New Roman" w:cs="Times New Roman"/>
                <w:sz w:val="20"/>
                <w:szCs w:val="20"/>
                <w:lang w:val="kk-KZ"/>
              </w:rPr>
              <w:t xml:space="preserve"> «Күз мезгілі»(сурет бойынша әңгімелесу)</w:t>
            </w:r>
          </w:p>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rPr>
            </w:pPr>
            <w:r w:rsidRPr="0003203E">
              <w:rPr>
                <w:rFonts w:ascii="Times New Roman" w:eastAsia="Times New Roman" w:hAnsi="Times New Roman" w:cs="Times New Roman"/>
                <w:b/>
                <w:sz w:val="20"/>
                <w:szCs w:val="20"/>
                <w:lang w:val="kk-KZ"/>
              </w:rPr>
              <w:t>Мақсаты:</w:t>
            </w:r>
            <w:r w:rsidRPr="0003203E">
              <w:rPr>
                <w:rFonts w:ascii="Times New Roman" w:eastAsia="Times New Roman" w:hAnsi="Times New Roman" w:cs="Times New Roman"/>
                <w:sz w:val="20"/>
                <w:szCs w:val="20"/>
                <w:lang w:val="kk-KZ"/>
              </w:rPr>
              <w:t>Қарапайым сұрақтарға жауап беруге үйрету.</w:t>
            </w:r>
          </w:p>
        </w:tc>
        <w:tc>
          <w:tcPr>
            <w:tcW w:w="25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eastAsia="Calibri" w:hAnsi="Times New Roman" w:cs="Times New Roman"/>
                <w:color w:val="000000"/>
                <w:sz w:val="20"/>
                <w:szCs w:val="20"/>
                <w:lang w:val="kk-KZ"/>
              </w:rPr>
            </w:pPr>
            <w:r w:rsidRPr="0003203E">
              <w:rPr>
                <w:rFonts w:ascii="Times New Roman" w:eastAsia="Calibri" w:hAnsi="Times New Roman" w:cs="Times New Roman"/>
                <w:b/>
                <w:color w:val="000000"/>
                <w:sz w:val="20"/>
                <w:szCs w:val="20"/>
                <w:lang w:val="kk-KZ"/>
              </w:rPr>
              <w:t xml:space="preserve">Әңгімелесу: </w:t>
            </w:r>
            <w:r w:rsidRPr="0003203E">
              <w:rPr>
                <w:rFonts w:ascii="Times New Roman" w:eastAsia="Calibri" w:hAnsi="Times New Roman" w:cs="Times New Roman"/>
                <w:color w:val="000000"/>
                <w:sz w:val="20"/>
                <w:szCs w:val="20"/>
                <w:lang w:val="kk-KZ"/>
              </w:rPr>
              <w:t>«Жолда жүру» т/да әңгіме жүргізу.</w:t>
            </w:r>
          </w:p>
          <w:p w:rsidR="0003203E" w:rsidRPr="0003203E" w:rsidRDefault="0003203E" w:rsidP="0003203E">
            <w:pPr>
              <w:spacing w:after="0" w:line="240" w:lineRule="auto"/>
              <w:rPr>
                <w:rFonts w:ascii="Times New Roman" w:eastAsia="Calibri" w:hAnsi="Times New Roman" w:cs="Times New Roman"/>
                <w:b/>
                <w:color w:val="000000"/>
                <w:sz w:val="20"/>
                <w:szCs w:val="20"/>
                <w:lang w:val="kk-KZ"/>
              </w:rPr>
            </w:pPr>
            <w:r w:rsidRPr="0003203E">
              <w:rPr>
                <w:rFonts w:ascii="Times New Roman" w:eastAsia="Calibri" w:hAnsi="Times New Roman" w:cs="Times New Roman"/>
                <w:b/>
                <w:color w:val="000000"/>
                <w:sz w:val="20"/>
                <w:szCs w:val="20"/>
                <w:lang w:val="kk-KZ"/>
              </w:rPr>
              <w:t>Мақсаты:</w:t>
            </w:r>
            <w:r w:rsidRPr="0003203E">
              <w:rPr>
                <w:rFonts w:ascii="Times New Roman" w:eastAsia="Calibri" w:hAnsi="Times New Roman" w:cs="Times New Roman"/>
                <w:color w:val="000000"/>
                <w:sz w:val="20"/>
                <w:szCs w:val="20"/>
                <w:lang w:val="kk-KZ"/>
              </w:rPr>
              <w:t xml:space="preserve"> Балаларды жолда жүру ережелерімен таныстыруды жалғастыру.</w:t>
            </w:r>
          </w:p>
        </w:tc>
      </w:tr>
      <w:tr w:rsidR="0003203E" w:rsidRPr="0003203E" w:rsidTr="0068136D">
        <w:trPr>
          <w:trHeight w:val="6672"/>
        </w:trPr>
        <w:tc>
          <w:tcPr>
            <w:tcW w:w="1699" w:type="dxa"/>
            <w:tcBorders>
              <w:top w:val="single" w:sz="4" w:space="0" w:color="000000"/>
              <w:left w:val="single" w:sz="4" w:space="0" w:color="000000"/>
              <w:bottom w:val="single" w:sz="4" w:space="0" w:color="auto"/>
              <w:right w:val="single" w:sz="4" w:space="0" w:color="000000"/>
            </w:tcBorders>
            <w:shd w:val="clear" w:color="auto" w:fill="FFFFFF"/>
            <w:hideMark/>
          </w:tcPr>
          <w:p w:rsidR="0003203E" w:rsidRPr="0003203E" w:rsidRDefault="0003203E" w:rsidP="0003203E">
            <w:pPr>
              <w:spacing w:after="0" w:line="240" w:lineRule="auto"/>
              <w:rPr>
                <w:rFonts w:ascii="Times New Roman" w:eastAsia="Calibri" w:hAnsi="Times New Roman" w:cs="Times New Roman"/>
                <w:b/>
                <w:bCs/>
                <w:color w:val="000000"/>
                <w:sz w:val="20"/>
                <w:szCs w:val="20"/>
                <w:lang w:val="kk-KZ"/>
              </w:rPr>
            </w:pPr>
            <w:r w:rsidRPr="0003203E">
              <w:rPr>
                <w:rFonts w:ascii="Times New Roman" w:eastAsia="Times New Roman" w:hAnsi="Times New Roman" w:cs="Times New Roman"/>
                <w:b/>
                <w:bCs/>
                <w:color w:val="000000"/>
                <w:sz w:val="20"/>
                <w:szCs w:val="20"/>
                <w:lang w:val="kk-KZ"/>
              </w:rPr>
              <w:lastRenderedPageBreak/>
              <w:t>Ұйымдастырыл</w:t>
            </w:r>
          </w:p>
          <w:p w:rsidR="0003203E" w:rsidRPr="0003203E" w:rsidRDefault="0003203E" w:rsidP="0003203E">
            <w:pPr>
              <w:spacing w:after="0" w:line="240" w:lineRule="auto"/>
              <w:rPr>
                <w:rFonts w:ascii="Times New Roman" w:eastAsia="Times New Roman" w:hAnsi="Times New Roman" w:cs="Times New Roman"/>
                <w:b/>
                <w:bCs/>
                <w:i/>
                <w:iCs/>
                <w:color w:val="000000"/>
                <w:sz w:val="20"/>
                <w:szCs w:val="20"/>
                <w:lang w:val="kk-KZ"/>
              </w:rPr>
            </w:pPr>
            <w:r w:rsidRPr="0003203E">
              <w:rPr>
                <w:rFonts w:ascii="Times New Roman" w:eastAsia="Times New Roman" w:hAnsi="Times New Roman" w:cs="Times New Roman"/>
                <w:b/>
                <w:bCs/>
                <w:color w:val="000000"/>
                <w:sz w:val="20"/>
                <w:szCs w:val="20"/>
                <w:lang w:val="kk-KZ"/>
              </w:rPr>
              <w:t>ған оқу қызметі (үзілістермен бірге)</w:t>
            </w:r>
          </w:p>
        </w:tc>
        <w:tc>
          <w:tcPr>
            <w:tcW w:w="298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hAnsi="Times New Roman"/>
                <w:b/>
                <w:color w:val="000000" w:themeColor="text1"/>
                <w:sz w:val="20"/>
                <w:szCs w:val="20"/>
                <w:lang w:val="kk-KZ"/>
              </w:rPr>
            </w:pPr>
            <w:r w:rsidRPr="0003203E">
              <w:rPr>
                <w:rFonts w:ascii="Times New Roman" w:hAnsi="Times New Roman"/>
                <w:b/>
                <w:color w:val="000000" w:themeColor="text1"/>
                <w:sz w:val="20"/>
                <w:szCs w:val="20"/>
                <w:lang w:val="kk-KZ"/>
              </w:rPr>
              <w:t>«Денсаулық»</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hAnsi="Times New Roman"/>
                <w:b/>
                <w:color w:val="000000" w:themeColor="text1"/>
                <w:sz w:val="20"/>
                <w:szCs w:val="20"/>
                <w:lang w:val="kk-KZ"/>
              </w:rPr>
              <w:t>Дене шынықтыру</w:t>
            </w:r>
            <w:r w:rsidRPr="0003203E">
              <w:rPr>
                <w:rFonts w:ascii="Times New Roman" w:eastAsia="Times New Roman" w:hAnsi="Times New Roman" w:cs="Times New Roman"/>
                <w:b/>
                <w:sz w:val="20"/>
                <w:szCs w:val="20"/>
                <w:lang w:val="kk-KZ"/>
              </w:rPr>
              <w:t xml:space="preserve"> Тақырыбы: «Дала, бақша, дәрілік, емдік  қасиеттері бөлме гүлдері»</w:t>
            </w:r>
          </w:p>
          <w:p w:rsidR="0003203E" w:rsidRPr="0003203E" w:rsidRDefault="0003203E" w:rsidP="0003203E">
            <w:pPr>
              <w:spacing w:after="0" w:line="240" w:lineRule="auto"/>
              <w:rPr>
                <w:rFonts w:ascii="Times New Roman" w:hAnsi="Times New Roman"/>
                <w:b/>
                <w:color w:val="000000" w:themeColor="text1"/>
                <w:sz w:val="20"/>
                <w:szCs w:val="20"/>
                <w:lang w:val="kk-KZ"/>
              </w:rPr>
            </w:pPr>
            <w:r w:rsidRPr="0003203E">
              <w:rPr>
                <w:rFonts w:ascii="Times New Roman" w:eastAsia="Times New Roman" w:hAnsi="Times New Roman" w:cs="Times New Roman"/>
                <w:b/>
                <w:sz w:val="20"/>
                <w:szCs w:val="20"/>
                <w:lang w:val="kk-KZ"/>
              </w:rPr>
              <w:t xml:space="preserve"> Мақсаты:</w:t>
            </w:r>
            <w:r w:rsidRPr="0003203E">
              <w:rPr>
                <w:rFonts w:ascii="Times New Roman" w:hAnsi="Times New Roman" w:cs="Times New Roman"/>
                <w:sz w:val="20"/>
                <w:szCs w:val="20"/>
                <w:lang w:val="kk-KZ"/>
              </w:rPr>
              <w:t>1. Тізеден бүгілген аяқты жоғары көтеріп жүру және шашырап, жұптасып жүгіру. Бір орыннан биіктікке секіру. Қос қолмен допты жоғары лақтырып, қағып алу.Түрлі қарқында жүру және бір сызыққа қойылған заттар арасымен «жыланша» ирелеңдеп жүгіру. Кедір-бұдыр тақтай үстімен тепе-теңдікті сақтап жүру.</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«Коммуникация»</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 xml:space="preserve">  Драма </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Тақырыбы: «</w:t>
            </w:r>
            <w:r w:rsidRPr="0003203E">
              <w:rPr>
                <w:rFonts w:ascii="Times New Roman" w:hAnsi="Times New Roman" w:cs="Times New Roman"/>
                <w:sz w:val="20"/>
                <w:szCs w:val="20"/>
                <w:lang w:val="kk-KZ"/>
              </w:rPr>
              <w:t>Шие тергенде»</w:t>
            </w:r>
          </w:p>
          <w:p w:rsidR="0003203E" w:rsidRPr="0003203E" w:rsidRDefault="0003203E" w:rsidP="0003203E">
            <w:pPr>
              <w:spacing w:after="0" w:line="240" w:lineRule="auto"/>
              <w:rPr>
                <w:rFonts w:ascii="Times New Roman" w:eastAsia="Calibri" w:hAnsi="Times New Roman" w:cs="Times New Roman"/>
                <w:sz w:val="20"/>
                <w:szCs w:val="20"/>
                <w:lang w:val="kk-KZ"/>
              </w:rPr>
            </w:pPr>
            <w:r w:rsidRPr="0003203E">
              <w:rPr>
                <w:rFonts w:ascii="Times New Roman" w:hAnsi="Times New Roman" w:cs="Times New Roman"/>
                <w:sz w:val="20"/>
                <w:szCs w:val="20"/>
                <w:lang w:val="kk-KZ"/>
              </w:rPr>
              <w:t>Мақсаты:Әңгіменің мазмұнын түсіндіру арқылы сөздік қорын,ойлау қабілетін, р дыбысын айтуды үйрету, сахналау барысында кейіпкердің бейнесіне еніп олардың мінез құлқын келтіру</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Әдіс тәсілі:</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sz w:val="20"/>
                <w:szCs w:val="20"/>
                <w:lang w:val="kk-KZ"/>
              </w:rPr>
              <w:t>1.Психологиялық дайындық (Жай әуенмен)</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sz w:val="20"/>
                <w:szCs w:val="20"/>
                <w:lang w:val="kk-KZ"/>
              </w:rPr>
              <w:t>2.Орман туралы сұрақ-жауаптар</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sz w:val="20"/>
                <w:szCs w:val="20"/>
                <w:lang w:val="kk-KZ"/>
              </w:rPr>
              <w:t>3.№1 тапсырма «Жаттығу жасаймыз»</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sz w:val="20"/>
                <w:szCs w:val="20"/>
                <w:lang w:val="kk-KZ"/>
              </w:rPr>
              <w:t>4.Сергіту сәті.</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sz w:val="20"/>
                <w:szCs w:val="20"/>
                <w:lang w:val="kk-KZ"/>
              </w:rPr>
              <w:t>5. «Шие тергенде» сурет б/әңгімелеу.</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sz w:val="20"/>
                <w:szCs w:val="20"/>
                <w:lang w:val="kk-KZ"/>
              </w:rPr>
              <w:t>6.№2-тапсырма «Сурет б/сұрақ-жауаптар»</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sz w:val="20"/>
                <w:szCs w:val="20"/>
                <w:lang w:val="kk-KZ"/>
              </w:rPr>
              <w:t>6.№3 тапсырма «Дәмін ым-ишарамен көрсет»</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sz w:val="20"/>
                <w:szCs w:val="20"/>
                <w:lang w:val="kk-KZ"/>
              </w:rPr>
              <w:t>7. Қорытынды «Біз не  үйрендік?»</w:t>
            </w:r>
          </w:p>
          <w:p w:rsidR="0003203E" w:rsidRPr="0003203E" w:rsidRDefault="0003203E" w:rsidP="0003203E">
            <w:pPr>
              <w:spacing w:after="0" w:line="240" w:lineRule="auto"/>
              <w:rPr>
                <w:rFonts w:ascii="Times New Roman" w:hAnsi="Times New Roman"/>
                <w:b/>
                <w:color w:val="000000" w:themeColor="text1"/>
                <w:sz w:val="20"/>
                <w:szCs w:val="20"/>
                <w:lang w:val="kk-KZ"/>
              </w:rPr>
            </w:pPr>
            <w:r w:rsidRPr="0003203E">
              <w:rPr>
                <w:rFonts w:ascii="Times New Roman" w:hAnsi="Times New Roman"/>
                <w:b/>
                <w:color w:val="000000" w:themeColor="text1"/>
                <w:sz w:val="20"/>
                <w:szCs w:val="20"/>
                <w:lang w:val="kk-KZ"/>
              </w:rPr>
              <w:t>«Шығармашылық»</w:t>
            </w:r>
          </w:p>
          <w:p w:rsidR="0003203E" w:rsidRPr="0003203E" w:rsidRDefault="0003203E" w:rsidP="0003203E">
            <w:pPr>
              <w:spacing w:after="0" w:line="240" w:lineRule="auto"/>
              <w:rPr>
                <w:rFonts w:asciiTheme="majorBidi" w:hAnsiTheme="majorBidi" w:cstheme="majorBidi"/>
                <w:b/>
                <w:color w:val="000000"/>
                <w:sz w:val="20"/>
                <w:szCs w:val="20"/>
                <w:lang w:val="kk-KZ"/>
              </w:rPr>
            </w:pPr>
            <w:r w:rsidRPr="0003203E">
              <w:rPr>
                <w:rFonts w:asciiTheme="majorBidi" w:hAnsiTheme="majorBidi" w:cstheme="majorBidi"/>
                <w:b/>
                <w:color w:val="000000"/>
                <w:sz w:val="20"/>
                <w:szCs w:val="20"/>
                <w:lang w:val="kk-KZ"/>
              </w:rPr>
              <w:t>Музыка</w:t>
            </w:r>
          </w:p>
          <w:p w:rsidR="0003203E" w:rsidRPr="0003203E" w:rsidRDefault="0003203E" w:rsidP="0003203E">
            <w:pPr>
              <w:spacing w:after="0" w:line="240" w:lineRule="auto"/>
              <w:rPr>
                <w:rFonts w:asciiTheme="majorBidi" w:hAnsiTheme="majorBidi" w:cstheme="majorBidi"/>
                <w:b/>
                <w:color w:val="000000"/>
                <w:sz w:val="20"/>
                <w:szCs w:val="20"/>
                <w:lang w:val="kk-KZ"/>
              </w:rPr>
            </w:pPr>
            <w:r w:rsidRPr="0003203E">
              <w:rPr>
                <w:rFonts w:ascii="Times New Roman" w:eastAsia="Times New Roman" w:hAnsi="Times New Roman" w:cs="Times New Roman"/>
                <w:b/>
                <w:sz w:val="20"/>
                <w:szCs w:val="20"/>
                <w:lang w:val="kk-KZ"/>
              </w:rPr>
              <w:lastRenderedPageBreak/>
              <w:t xml:space="preserve"> Тақырыбы: «Дала, бақша,дәрілік,емдік  қасиеттері бөлме гүлдері»</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 xml:space="preserve"> Мақсаты:</w:t>
            </w:r>
            <w:r w:rsidRPr="0003203E">
              <w:rPr>
                <w:rFonts w:ascii="Times New Roman" w:hAnsi="Times New Roman" w:cs="Times New Roman"/>
                <w:sz w:val="20"/>
                <w:szCs w:val="20"/>
                <w:lang w:val="kk-KZ"/>
              </w:rPr>
              <w:t xml:space="preserve">1.Тыңдаған музыкалық шығарманыесте сақтау қабілеттерін арттыру.Әнайту ережелерін сақтай отырып,әннің көңіл-күйін жеткізу. </w:t>
            </w:r>
          </w:p>
          <w:p w:rsidR="0003203E" w:rsidRPr="0003203E" w:rsidRDefault="0003203E" w:rsidP="0003203E">
            <w:pPr>
              <w:spacing w:after="0" w:line="240" w:lineRule="auto"/>
              <w:rPr>
                <w:rFonts w:ascii="Times New Roman" w:hAnsi="Times New Roman"/>
                <w:b/>
                <w:color w:val="000000" w:themeColor="text1"/>
                <w:sz w:val="20"/>
                <w:szCs w:val="20"/>
                <w:lang w:val="kk-KZ"/>
              </w:rPr>
            </w:pPr>
            <w:r w:rsidRPr="0003203E">
              <w:rPr>
                <w:rFonts w:ascii="Times New Roman" w:hAnsi="Times New Roman"/>
                <w:b/>
                <w:color w:val="000000" w:themeColor="text1"/>
                <w:sz w:val="20"/>
                <w:szCs w:val="20"/>
                <w:lang w:val="kk-KZ"/>
              </w:rPr>
              <w:t>Коммуникация</w:t>
            </w:r>
          </w:p>
          <w:p w:rsidR="0003203E" w:rsidRPr="0003203E" w:rsidRDefault="0003203E" w:rsidP="0003203E">
            <w:pPr>
              <w:spacing w:after="0" w:line="240" w:lineRule="auto"/>
              <w:rPr>
                <w:rFonts w:ascii="Times New Roman" w:hAnsi="Times New Roman"/>
                <w:b/>
                <w:sz w:val="20"/>
                <w:szCs w:val="20"/>
                <w:lang w:val="kk-KZ"/>
              </w:rPr>
            </w:pPr>
            <w:r w:rsidRPr="0003203E">
              <w:rPr>
                <w:rFonts w:ascii="Times New Roman" w:hAnsi="Times New Roman"/>
                <w:b/>
                <w:sz w:val="20"/>
                <w:szCs w:val="20"/>
                <w:lang w:val="kk-KZ"/>
              </w:rPr>
              <w:t>Орыс тілі</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Тема: « Грибы, ягоды »</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color w:val="111111"/>
                <w:sz w:val="20"/>
                <w:szCs w:val="20"/>
                <w:shd w:val="clear" w:color="auto" w:fill="FFFFFF"/>
                <w:lang w:val="kk-KZ"/>
              </w:rPr>
              <w:t>Цель:</w:t>
            </w:r>
            <w:r w:rsidRPr="0003203E">
              <w:rPr>
                <w:rFonts w:ascii="Times New Roman" w:hAnsi="Times New Roman" w:cs="Times New Roman"/>
                <w:color w:val="111111"/>
                <w:sz w:val="20"/>
                <w:szCs w:val="20"/>
                <w:shd w:val="clear" w:color="auto" w:fill="FFFFFF"/>
              </w:rPr>
              <w:t>Закрепить название </w:t>
            </w:r>
            <w:r w:rsidRPr="0003203E">
              <w:rPr>
                <w:rFonts w:ascii="Times New Roman" w:hAnsi="Times New Roman" w:cs="Times New Roman"/>
                <w:bCs/>
                <w:color w:val="111111"/>
                <w:sz w:val="20"/>
                <w:szCs w:val="20"/>
                <w:bdr w:val="none" w:sz="0" w:space="0" w:color="auto" w:frame="1"/>
                <w:shd w:val="clear" w:color="auto" w:fill="FFFFFF"/>
              </w:rPr>
              <w:t>растения – фикус</w:t>
            </w:r>
            <w:r w:rsidRPr="0003203E">
              <w:rPr>
                <w:rFonts w:ascii="Times New Roman" w:hAnsi="Times New Roman" w:cs="Times New Roman"/>
                <w:b/>
                <w:color w:val="111111"/>
                <w:sz w:val="20"/>
                <w:szCs w:val="20"/>
                <w:shd w:val="clear" w:color="auto" w:fill="FFFFFF"/>
              </w:rPr>
              <w:t>.</w:t>
            </w:r>
            <w:r w:rsidRPr="0003203E">
              <w:rPr>
                <w:rFonts w:ascii="Times New Roman" w:hAnsi="Times New Roman" w:cs="Times New Roman"/>
                <w:color w:val="111111"/>
                <w:sz w:val="20"/>
                <w:szCs w:val="20"/>
                <w:shd w:val="clear" w:color="auto" w:fill="FFFFFF"/>
              </w:rPr>
              <w:t xml:space="preserve"> Закрепить знания детей о приёмах ухода за </w:t>
            </w:r>
            <w:r w:rsidRPr="0003203E">
              <w:rPr>
                <w:rFonts w:ascii="Times New Roman" w:hAnsi="Times New Roman" w:cs="Times New Roman"/>
                <w:bCs/>
                <w:color w:val="111111"/>
                <w:sz w:val="20"/>
                <w:szCs w:val="20"/>
                <w:bdr w:val="none" w:sz="0" w:space="0" w:color="auto" w:frame="1"/>
                <w:shd w:val="clear" w:color="auto" w:fill="FFFFFF"/>
              </w:rPr>
              <w:t>растениями</w:t>
            </w:r>
            <w:r w:rsidRPr="0003203E">
              <w:rPr>
                <w:rFonts w:ascii="Times New Roman" w:hAnsi="Times New Roman" w:cs="Times New Roman"/>
                <w:color w:val="111111"/>
                <w:sz w:val="20"/>
                <w:szCs w:val="20"/>
                <w:shd w:val="clear" w:color="auto" w:fill="FFFFFF"/>
              </w:rPr>
              <w:t>: протирать листья </w:t>
            </w:r>
            <w:r w:rsidRPr="0003203E">
              <w:rPr>
                <w:rFonts w:ascii="Times New Roman" w:hAnsi="Times New Roman" w:cs="Times New Roman"/>
                <w:bCs/>
                <w:color w:val="111111"/>
                <w:sz w:val="20"/>
                <w:szCs w:val="20"/>
                <w:bdr w:val="none" w:sz="0" w:space="0" w:color="auto" w:frame="1"/>
                <w:shd w:val="clear" w:color="auto" w:fill="FFFFFF"/>
              </w:rPr>
              <w:t>комнатных растений</w:t>
            </w:r>
            <w:r w:rsidRPr="0003203E">
              <w:rPr>
                <w:rFonts w:ascii="Times New Roman" w:hAnsi="Times New Roman" w:cs="Times New Roman"/>
                <w:b/>
                <w:color w:val="111111"/>
                <w:sz w:val="20"/>
                <w:szCs w:val="20"/>
                <w:shd w:val="clear" w:color="auto" w:fill="FFFFFF"/>
              </w:rPr>
              <w:t>,</w:t>
            </w:r>
            <w:r w:rsidRPr="0003203E">
              <w:rPr>
                <w:rFonts w:ascii="Times New Roman" w:hAnsi="Times New Roman" w:cs="Times New Roman"/>
                <w:color w:val="111111"/>
                <w:sz w:val="20"/>
                <w:szCs w:val="20"/>
                <w:shd w:val="clear" w:color="auto" w:fill="FFFFFF"/>
              </w:rPr>
              <w:t xml:space="preserve"> поливать.</w:t>
            </w:r>
          </w:p>
          <w:p w:rsidR="0003203E" w:rsidRPr="0003203E" w:rsidRDefault="0003203E" w:rsidP="0003203E">
            <w:pPr>
              <w:spacing w:after="0" w:line="240" w:lineRule="auto"/>
              <w:rPr>
                <w:rFonts w:ascii="Times New Roman" w:eastAsia="Times New Roman" w:hAnsi="Times New Roman" w:cs="Times New Roman"/>
                <w:sz w:val="20"/>
                <w:szCs w:val="20"/>
                <w:lang w:val="kk-KZ"/>
              </w:rPr>
            </w:pPr>
          </w:p>
          <w:p w:rsidR="0003203E" w:rsidRPr="0003203E" w:rsidRDefault="0003203E" w:rsidP="0003203E">
            <w:pPr>
              <w:spacing w:after="0" w:line="240" w:lineRule="auto"/>
              <w:rPr>
                <w:rFonts w:ascii="Times New Roman" w:eastAsia="Times New Roman" w:hAnsi="Times New Roman" w:cs="Times New Roman"/>
                <w:sz w:val="20"/>
                <w:szCs w:val="20"/>
                <w:lang w:val="kk-KZ"/>
              </w:rPr>
            </w:pPr>
          </w:p>
          <w:p w:rsidR="0003203E" w:rsidRPr="0003203E" w:rsidRDefault="0003203E" w:rsidP="0003203E">
            <w:pPr>
              <w:spacing w:after="0" w:line="240" w:lineRule="auto"/>
              <w:rPr>
                <w:rFonts w:ascii="Times New Roman" w:eastAsia="Times New Roman" w:hAnsi="Times New Roman" w:cs="Times New Roman"/>
                <w:sz w:val="20"/>
                <w:szCs w:val="20"/>
                <w:lang w:val="kk-KZ"/>
              </w:rPr>
            </w:pPr>
          </w:p>
          <w:p w:rsidR="0003203E" w:rsidRPr="0003203E" w:rsidRDefault="0003203E" w:rsidP="0003203E">
            <w:pPr>
              <w:spacing w:after="0" w:line="240" w:lineRule="auto"/>
              <w:rPr>
                <w:rFonts w:ascii="Times New Roman" w:eastAsia="Times New Roman" w:hAnsi="Times New Roman" w:cs="Times New Roman"/>
                <w:sz w:val="20"/>
                <w:szCs w:val="20"/>
                <w:lang w:val="kk-KZ"/>
              </w:rPr>
            </w:pPr>
          </w:p>
          <w:p w:rsidR="0003203E" w:rsidRPr="0003203E" w:rsidRDefault="0003203E" w:rsidP="0003203E">
            <w:pPr>
              <w:spacing w:after="0" w:line="240" w:lineRule="auto"/>
              <w:rPr>
                <w:rFonts w:ascii="Times New Roman" w:eastAsia="Times New Roman" w:hAnsi="Times New Roman" w:cs="Times New Roman"/>
                <w:sz w:val="20"/>
                <w:szCs w:val="20"/>
                <w:lang w:val="kk-KZ"/>
              </w:rPr>
            </w:pPr>
          </w:p>
          <w:p w:rsidR="0003203E" w:rsidRPr="0003203E" w:rsidRDefault="0003203E" w:rsidP="0003203E">
            <w:pPr>
              <w:spacing w:after="0" w:line="240" w:lineRule="auto"/>
              <w:rPr>
                <w:rFonts w:ascii="Times New Roman" w:hAnsi="Times New Roman"/>
                <w:b/>
                <w:color w:val="000000" w:themeColor="text1"/>
                <w:sz w:val="20"/>
                <w:szCs w:val="20"/>
                <w:lang w:val="kk-KZ"/>
              </w:rPr>
            </w:pPr>
          </w:p>
          <w:p w:rsidR="0003203E" w:rsidRPr="0003203E" w:rsidRDefault="0003203E" w:rsidP="0003203E">
            <w:pPr>
              <w:spacing w:after="0" w:line="240" w:lineRule="auto"/>
              <w:rPr>
                <w:rFonts w:ascii="Times New Roman" w:hAnsi="Times New Roman"/>
                <w:b/>
                <w:color w:val="000000" w:themeColor="text1"/>
                <w:sz w:val="20"/>
                <w:szCs w:val="20"/>
                <w:lang w:val="kk-KZ"/>
              </w:rPr>
            </w:pPr>
          </w:p>
          <w:p w:rsidR="0003203E" w:rsidRPr="0003203E" w:rsidRDefault="0003203E" w:rsidP="0003203E">
            <w:pPr>
              <w:tabs>
                <w:tab w:val="left" w:pos="195"/>
                <w:tab w:val="center" w:pos="1025"/>
              </w:tabs>
              <w:spacing w:after="0" w:line="240" w:lineRule="auto"/>
              <w:rPr>
                <w:rFonts w:ascii="Times New Roman" w:hAnsi="Times New Roman"/>
                <w:b/>
                <w:color w:val="000000" w:themeColor="text1"/>
                <w:sz w:val="20"/>
                <w:szCs w:val="20"/>
                <w:highlight w:val="lightGray"/>
                <w:lang w:val="kk-KZ"/>
              </w:rPr>
            </w:pPr>
          </w:p>
        </w:tc>
        <w:tc>
          <w:tcPr>
            <w:tcW w:w="283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hAnsi="Times New Roman"/>
                <w:b/>
                <w:color w:val="000000" w:themeColor="text1"/>
                <w:sz w:val="20"/>
                <w:szCs w:val="20"/>
                <w:lang w:val="kk-KZ"/>
              </w:rPr>
            </w:pPr>
            <w:r w:rsidRPr="0003203E">
              <w:rPr>
                <w:rFonts w:ascii="Times New Roman" w:hAnsi="Times New Roman"/>
                <w:b/>
                <w:color w:val="000000" w:themeColor="text1"/>
                <w:sz w:val="20"/>
                <w:szCs w:val="20"/>
                <w:lang w:val="kk-KZ"/>
              </w:rPr>
              <w:lastRenderedPageBreak/>
              <w:t>«Денсаулық»</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hAnsi="Times New Roman"/>
                <w:b/>
                <w:color w:val="000000" w:themeColor="text1"/>
                <w:sz w:val="20"/>
                <w:szCs w:val="20"/>
                <w:lang w:val="kk-KZ"/>
              </w:rPr>
              <w:t>Дене шынықтыру</w:t>
            </w:r>
            <w:r w:rsidRPr="0003203E">
              <w:rPr>
                <w:rFonts w:ascii="Times New Roman" w:eastAsia="Times New Roman" w:hAnsi="Times New Roman" w:cs="Times New Roman"/>
                <w:b/>
                <w:sz w:val="20"/>
                <w:szCs w:val="20"/>
                <w:lang w:val="kk-KZ"/>
              </w:rPr>
              <w:t xml:space="preserve"> Тақырыбы: «Дала, бақша, дәрілік, емдік  қасиеттері бөлме гүлдері»</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 xml:space="preserve"> Мақсаты:</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sz w:val="20"/>
                <w:szCs w:val="20"/>
                <w:lang w:val="kk-KZ"/>
              </w:rPr>
              <w:t>2.Бағытты</w:t>
            </w:r>
            <w:r w:rsidR="007F33F0">
              <w:rPr>
                <w:rFonts w:ascii="Times New Roman" w:hAnsi="Times New Roman" w:cs="Times New Roman"/>
                <w:sz w:val="20"/>
                <w:szCs w:val="20"/>
                <w:lang w:val="kk-KZ"/>
              </w:rPr>
              <w:t xml:space="preserve"> </w:t>
            </w:r>
            <w:r w:rsidRPr="0003203E">
              <w:rPr>
                <w:rFonts w:ascii="Times New Roman" w:hAnsi="Times New Roman" w:cs="Times New Roman"/>
                <w:sz w:val="20"/>
                <w:szCs w:val="20"/>
                <w:lang w:val="kk-KZ"/>
              </w:rPr>
              <w:t>өзгерте</w:t>
            </w:r>
            <w:r w:rsidR="007F33F0">
              <w:rPr>
                <w:rFonts w:ascii="Times New Roman" w:hAnsi="Times New Roman" w:cs="Times New Roman"/>
                <w:sz w:val="20"/>
                <w:szCs w:val="20"/>
                <w:lang w:val="kk-KZ"/>
              </w:rPr>
              <w:t xml:space="preserve"> </w:t>
            </w:r>
            <w:r w:rsidRPr="0003203E">
              <w:rPr>
                <w:rFonts w:ascii="Times New Roman" w:hAnsi="Times New Roman" w:cs="Times New Roman"/>
                <w:sz w:val="20"/>
                <w:szCs w:val="20"/>
                <w:lang w:val="kk-KZ"/>
              </w:rPr>
              <w:t>заттардың</w:t>
            </w:r>
            <w:r w:rsidR="007F33F0">
              <w:rPr>
                <w:rFonts w:ascii="Times New Roman" w:hAnsi="Times New Roman" w:cs="Times New Roman"/>
                <w:sz w:val="20"/>
                <w:szCs w:val="20"/>
                <w:lang w:val="kk-KZ"/>
              </w:rPr>
              <w:t xml:space="preserve"> </w:t>
            </w:r>
            <w:r w:rsidRPr="0003203E">
              <w:rPr>
                <w:rFonts w:ascii="Times New Roman" w:hAnsi="Times New Roman" w:cs="Times New Roman"/>
                <w:sz w:val="20"/>
                <w:szCs w:val="20"/>
                <w:lang w:val="kk-KZ"/>
              </w:rPr>
              <w:t>арасымен</w:t>
            </w:r>
            <w:r w:rsidR="007F33F0">
              <w:rPr>
                <w:rFonts w:ascii="Times New Roman" w:hAnsi="Times New Roman" w:cs="Times New Roman"/>
                <w:sz w:val="20"/>
                <w:szCs w:val="20"/>
                <w:lang w:val="kk-KZ"/>
              </w:rPr>
              <w:t xml:space="preserve"> </w:t>
            </w:r>
            <w:r w:rsidRPr="0003203E">
              <w:rPr>
                <w:rFonts w:ascii="Times New Roman" w:hAnsi="Times New Roman" w:cs="Times New Roman"/>
                <w:sz w:val="20"/>
                <w:szCs w:val="20"/>
                <w:lang w:val="kk-KZ"/>
              </w:rPr>
              <w:t>жүру.</w:t>
            </w:r>
            <w:r w:rsidRPr="0003203E">
              <w:rPr>
                <w:rFonts w:ascii="Times New Roman" w:hAnsi="Times New Roman" w:cs="Times New Roman"/>
                <w:sz w:val="20"/>
                <w:szCs w:val="20"/>
                <w:lang w:val="kk-KZ"/>
              </w:rPr>
              <w:br/>
            </w:r>
            <w:r w:rsidRPr="0003203E">
              <w:rPr>
                <w:rFonts w:ascii="Times New Roman" w:hAnsi="Times New Roman" w:cs="Times New Roman"/>
                <w:noProof/>
                <w:color w:val="000000"/>
                <w:sz w:val="20"/>
                <w:szCs w:val="20"/>
                <w:lang w:val="kk-KZ"/>
              </w:rPr>
              <w:t>Бір қатарда</w:t>
            </w:r>
            <w:r w:rsidR="007F33F0">
              <w:rPr>
                <w:rFonts w:ascii="Times New Roman" w:hAnsi="Times New Roman" w:cs="Times New Roman"/>
                <w:noProof/>
                <w:color w:val="000000"/>
                <w:sz w:val="20"/>
                <w:szCs w:val="20"/>
                <w:lang w:val="kk-KZ"/>
              </w:rPr>
              <w:t xml:space="preserve"> </w:t>
            </w:r>
            <w:r w:rsidRPr="0003203E">
              <w:rPr>
                <w:rFonts w:ascii="Times New Roman" w:hAnsi="Times New Roman" w:cs="Times New Roman"/>
                <w:noProof/>
                <w:color w:val="000000"/>
                <w:sz w:val="20"/>
                <w:szCs w:val="20"/>
                <w:lang w:val="kk-KZ"/>
              </w:rPr>
              <w:t>тұру, қатарда</w:t>
            </w:r>
          </w:p>
          <w:p w:rsidR="0003203E" w:rsidRPr="0003203E" w:rsidRDefault="0003203E" w:rsidP="0003203E">
            <w:pPr>
              <w:shd w:val="clear" w:color="auto" w:fill="FFFFFF"/>
              <w:autoSpaceDE w:val="0"/>
              <w:autoSpaceDN w:val="0"/>
              <w:adjustRightInd w:val="0"/>
              <w:spacing w:after="0" w:line="240" w:lineRule="auto"/>
              <w:rPr>
                <w:rFonts w:ascii="Times New Roman" w:hAnsi="Times New Roman" w:cs="Times New Roman"/>
                <w:sz w:val="20"/>
                <w:szCs w:val="20"/>
                <w:lang w:val="kk-KZ"/>
              </w:rPr>
            </w:pPr>
            <w:r w:rsidRPr="0003203E">
              <w:rPr>
                <w:rFonts w:ascii="Times New Roman" w:hAnsi="Times New Roman" w:cs="Times New Roman"/>
                <w:noProof/>
                <w:color w:val="000000"/>
                <w:sz w:val="20"/>
                <w:szCs w:val="20"/>
                <w:lang w:val="kk-KZ"/>
              </w:rPr>
              <w:t>тұрып орында</w:t>
            </w:r>
            <w:r w:rsidR="007F33F0">
              <w:rPr>
                <w:rFonts w:ascii="Times New Roman" w:hAnsi="Times New Roman" w:cs="Times New Roman"/>
                <w:noProof/>
                <w:color w:val="000000"/>
                <w:sz w:val="20"/>
                <w:szCs w:val="20"/>
                <w:lang w:val="kk-KZ"/>
              </w:rPr>
              <w:t xml:space="preserve"> </w:t>
            </w:r>
            <w:r w:rsidRPr="0003203E">
              <w:rPr>
                <w:rFonts w:ascii="Times New Roman" w:hAnsi="Times New Roman" w:cs="Times New Roman"/>
                <w:noProof/>
                <w:color w:val="000000"/>
                <w:sz w:val="20"/>
                <w:szCs w:val="20"/>
                <w:lang w:val="kk-KZ"/>
              </w:rPr>
              <w:t>оңға солға</w:t>
            </w:r>
          </w:p>
          <w:p w:rsidR="0003203E" w:rsidRPr="0003203E" w:rsidRDefault="0003203E" w:rsidP="0003203E">
            <w:pPr>
              <w:shd w:val="clear" w:color="auto" w:fill="FFFFFF"/>
              <w:autoSpaceDE w:val="0"/>
              <w:autoSpaceDN w:val="0"/>
              <w:adjustRightInd w:val="0"/>
              <w:spacing w:after="0" w:line="240" w:lineRule="auto"/>
              <w:rPr>
                <w:rFonts w:ascii="Times New Roman" w:hAnsi="Times New Roman" w:cs="Times New Roman"/>
                <w:noProof/>
                <w:color w:val="000000"/>
                <w:sz w:val="20"/>
                <w:szCs w:val="20"/>
                <w:lang w:val="kk-KZ"/>
              </w:rPr>
            </w:pPr>
            <w:r w:rsidRPr="0003203E">
              <w:rPr>
                <w:rFonts w:ascii="Times New Roman" w:hAnsi="Times New Roman" w:cs="Times New Roman"/>
                <w:noProof/>
                <w:color w:val="000000"/>
                <w:sz w:val="20"/>
                <w:szCs w:val="20"/>
                <w:lang w:val="kk-KZ"/>
              </w:rPr>
              <w:t>бұрылу үйрету.</w:t>
            </w:r>
          </w:p>
          <w:p w:rsidR="0003203E" w:rsidRPr="0003203E" w:rsidRDefault="0003203E" w:rsidP="0003203E">
            <w:pPr>
              <w:shd w:val="clear" w:color="auto" w:fill="FFFFFF"/>
              <w:autoSpaceDE w:val="0"/>
              <w:autoSpaceDN w:val="0"/>
              <w:adjustRightInd w:val="0"/>
              <w:spacing w:after="0" w:line="240" w:lineRule="auto"/>
              <w:rPr>
                <w:rFonts w:ascii="Times New Roman" w:hAnsi="Times New Roman" w:cs="Times New Roman"/>
                <w:noProof/>
                <w:color w:val="000000"/>
                <w:sz w:val="20"/>
                <w:szCs w:val="20"/>
                <w:lang w:val="kk-KZ"/>
              </w:rPr>
            </w:pPr>
            <w:r w:rsidRPr="0003203E">
              <w:rPr>
                <w:rFonts w:ascii="Times New Roman" w:hAnsi="Times New Roman" w:cs="Times New Roman"/>
                <w:noProof/>
                <w:color w:val="000000"/>
                <w:sz w:val="20"/>
                <w:szCs w:val="20"/>
                <w:lang w:val="kk-KZ"/>
              </w:rPr>
              <w:t xml:space="preserve">Ирелеңдеп жүгіру (3 рет 10м) </w:t>
            </w:r>
          </w:p>
          <w:p w:rsidR="0003203E" w:rsidRPr="0003203E" w:rsidRDefault="0003203E" w:rsidP="0003203E">
            <w:pPr>
              <w:spacing w:after="0" w:line="240" w:lineRule="auto"/>
              <w:rPr>
                <w:rFonts w:ascii="Times New Roman" w:hAnsi="Times New Roman"/>
                <w:b/>
                <w:color w:val="000000" w:themeColor="text1"/>
                <w:sz w:val="20"/>
                <w:szCs w:val="20"/>
                <w:lang w:val="kk-KZ"/>
              </w:rPr>
            </w:pPr>
            <w:r w:rsidRPr="0003203E">
              <w:rPr>
                <w:rFonts w:ascii="Times New Roman" w:hAnsi="Times New Roman"/>
                <w:b/>
                <w:color w:val="000000" w:themeColor="text1"/>
                <w:sz w:val="20"/>
                <w:szCs w:val="20"/>
                <w:lang w:val="kk-KZ"/>
              </w:rPr>
              <w:t>Коммуникация</w:t>
            </w:r>
          </w:p>
          <w:p w:rsidR="0003203E" w:rsidRPr="0003203E" w:rsidRDefault="0003203E" w:rsidP="0003203E">
            <w:pPr>
              <w:spacing w:after="0" w:line="240" w:lineRule="auto"/>
              <w:rPr>
                <w:rFonts w:ascii="Times New Roman" w:hAnsi="Times New Roman"/>
                <w:b/>
                <w:color w:val="000000" w:themeColor="text1"/>
                <w:sz w:val="20"/>
                <w:szCs w:val="20"/>
                <w:lang w:val="kk-KZ"/>
              </w:rPr>
            </w:pPr>
            <w:r w:rsidRPr="0003203E">
              <w:rPr>
                <w:rFonts w:ascii="Times New Roman" w:hAnsi="Times New Roman"/>
                <w:b/>
                <w:color w:val="000000" w:themeColor="text1"/>
                <w:sz w:val="20"/>
                <w:szCs w:val="20"/>
                <w:lang w:val="kk-KZ"/>
              </w:rPr>
              <w:t>Ағылшын тілі</w:t>
            </w:r>
          </w:p>
          <w:p w:rsidR="0003203E" w:rsidRPr="0003203E" w:rsidRDefault="0003203E" w:rsidP="0003203E">
            <w:pPr>
              <w:spacing w:after="0" w:line="240" w:lineRule="auto"/>
              <w:rPr>
                <w:rFonts w:ascii="Times New Roman" w:hAnsi="Times New Roman"/>
                <w:b/>
                <w:color w:val="000000" w:themeColor="text1"/>
                <w:sz w:val="20"/>
                <w:szCs w:val="20"/>
                <w:lang w:val="kk-KZ"/>
              </w:rPr>
            </w:pPr>
            <w:r w:rsidRPr="0003203E">
              <w:rPr>
                <w:rFonts w:ascii="Times New Roman" w:hAnsi="Times New Roman"/>
                <w:b/>
                <w:sz w:val="20"/>
                <w:szCs w:val="20"/>
                <w:lang w:val="kk-KZ"/>
              </w:rPr>
              <w:t>Тақырыбы: «Бөлме, бау-бақша, егістік, дәрілік,</w:t>
            </w:r>
            <w:r w:rsidRPr="0003203E">
              <w:rPr>
                <w:rFonts w:ascii="Times New Roman" w:eastAsia="Times New Roman" w:hAnsi="Times New Roman" w:cs="Times New Roman"/>
                <w:b/>
                <w:sz w:val="20"/>
                <w:szCs w:val="20"/>
                <w:lang w:val="kk-KZ"/>
              </w:rPr>
              <w:t>емдік  қасиеттері бөлме гүлдері»</w:t>
            </w:r>
          </w:p>
          <w:p w:rsidR="0003203E" w:rsidRPr="0003203E" w:rsidRDefault="0003203E" w:rsidP="0003203E">
            <w:pPr>
              <w:spacing w:after="0" w:line="240" w:lineRule="auto"/>
              <w:rPr>
                <w:rFonts w:ascii="Times New Roman" w:hAnsi="Times New Roman"/>
                <w:b/>
                <w:color w:val="000000" w:themeColor="text1"/>
                <w:sz w:val="20"/>
                <w:szCs w:val="20"/>
                <w:lang w:val="kk-KZ"/>
              </w:rPr>
            </w:pPr>
            <w:r w:rsidRPr="0003203E">
              <w:rPr>
                <w:rFonts w:ascii="Times New Roman" w:hAnsi="Times New Roman"/>
                <w:b/>
                <w:sz w:val="20"/>
                <w:szCs w:val="20"/>
                <w:lang w:val="kk-KZ"/>
              </w:rPr>
              <w:t>Мақсаты:</w:t>
            </w:r>
            <w:r w:rsidRPr="0003203E">
              <w:rPr>
                <w:rFonts w:ascii="Times New Roman" w:hAnsi="Times New Roman"/>
                <w:sz w:val="20"/>
                <w:szCs w:val="20"/>
                <w:lang w:val="kk-KZ"/>
              </w:rPr>
              <w:t>Балаларды бөлме,дала гүлдерімен таныстыру.Олардың аттарын ағылшын тілінде дұрыс айтуға жаттықтыру.Пайдасы мен зияны туралы мол мағұлмат беру.Сөйлем құрастыра біліуді жалғастыру.Сурет бойынша сөз құрастыра білуді үйрету.</w:t>
            </w:r>
          </w:p>
          <w:p w:rsidR="0003203E" w:rsidRPr="0003203E" w:rsidRDefault="0003203E" w:rsidP="0003203E">
            <w:pPr>
              <w:tabs>
                <w:tab w:val="left" w:pos="195"/>
                <w:tab w:val="center" w:pos="1025"/>
              </w:tabs>
              <w:spacing w:after="0" w:line="240" w:lineRule="auto"/>
              <w:rPr>
                <w:rFonts w:ascii="Times New Roman" w:hAnsi="Times New Roman" w:cs="Times New Roman"/>
                <w:b/>
                <w:sz w:val="20"/>
                <w:szCs w:val="20"/>
                <w:highlight w:val="lightGray"/>
                <w:lang w:val="kk-KZ"/>
              </w:rPr>
            </w:pPr>
            <w:r w:rsidRPr="0003203E">
              <w:rPr>
                <w:rFonts w:ascii="Times New Roman" w:hAnsi="Times New Roman"/>
                <w:b/>
                <w:color w:val="000000" w:themeColor="text1"/>
                <w:sz w:val="20"/>
                <w:szCs w:val="20"/>
                <w:highlight w:val="lightGray"/>
                <w:lang w:val="kk-KZ"/>
              </w:rPr>
              <w:t>«</w:t>
            </w:r>
            <w:r w:rsidRPr="0003203E">
              <w:rPr>
                <w:rFonts w:ascii="Times New Roman" w:hAnsi="Times New Roman" w:cs="Times New Roman"/>
                <w:b/>
                <w:sz w:val="20"/>
                <w:szCs w:val="20"/>
                <w:highlight w:val="lightGray"/>
                <w:lang w:val="kk-KZ"/>
              </w:rPr>
              <w:t>Әлеумет »</w:t>
            </w:r>
          </w:p>
          <w:p w:rsidR="0003203E" w:rsidRPr="0003203E" w:rsidRDefault="0003203E" w:rsidP="0003203E">
            <w:pPr>
              <w:spacing w:after="0" w:line="240" w:lineRule="auto"/>
              <w:rPr>
                <w:rFonts w:ascii="Times New Roman" w:hAnsi="Times New Roman"/>
                <w:b/>
                <w:color w:val="000000" w:themeColor="text1"/>
                <w:sz w:val="20"/>
                <w:szCs w:val="20"/>
                <w:lang w:val="kk-KZ"/>
              </w:rPr>
            </w:pPr>
            <w:r w:rsidRPr="0003203E">
              <w:rPr>
                <w:rFonts w:ascii="Times New Roman" w:hAnsi="Times New Roman"/>
                <w:b/>
                <w:color w:val="000000" w:themeColor="text1"/>
                <w:sz w:val="20"/>
                <w:szCs w:val="20"/>
                <w:highlight w:val="lightGray"/>
                <w:lang w:val="kk-KZ"/>
              </w:rPr>
              <w:t>«Шығармашылық»</w:t>
            </w:r>
          </w:p>
          <w:p w:rsidR="0003203E" w:rsidRPr="0003203E" w:rsidRDefault="0003203E" w:rsidP="0003203E">
            <w:pPr>
              <w:tabs>
                <w:tab w:val="left" w:pos="195"/>
                <w:tab w:val="center" w:pos="1025"/>
              </w:tabs>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«Экология негіздері»</w:t>
            </w:r>
          </w:p>
          <w:p w:rsidR="0003203E" w:rsidRPr="0003203E" w:rsidRDefault="0003203E" w:rsidP="0003203E">
            <w:pPr>
              <w:tabs>
                <w:tab w:val="left" w:pos="195"/>
                <w:tab w:val="center" w:pos="1025"/>
              </w:tabs>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Тақырыбы:</w:t>
            </w:r>
            <w:r w:rsidRPr="0003203E">
              <w:rPr>
                <w:rFonts w:ascii="Times New Roman" w:eastAsia="Times New Roman" w:hAnsi="Times New Roman" w:cs="Times New Roman"/>
                <w:b/>
                <w:sz w:val="20"/>
                <w:szCs w:val="20"/>
                <w:lang w:val="kk-KZ"/>
              </w:rPr>
              <w:t>«Табиғат бұрышына мекендеушілер»</w:t>
            </w:r>
          </w:p>
          <w:p w:rsidR="0003203E" w:rsidRPr="0003203E" w:rsidRDefault="0003203E" w:rsidP="0003203E">
            <w:pPr>
              <w:tabs>
                <w:tab w:val="left" w:pos="195"/>
                <w:tab w:val="center" w:pos="1025"/>
              </w:tabs>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Мүсіндеу</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hAnsi="Times New Roman" w:cs="Times New Roman"/>
                <w:b/>
                <w:sz w:val="20"/>
                <w:szCs w:val="20"/>
                <w:lang w:val="kk-KZ"/>
              </w:rPr>
              <w:t>Тақырыбы:</w:t>
            </w:r>
            <w:r w:rsidRPr="0003203E">
              <w:rPr>
                <w:rFonts w:ascii="Times New Roman" w:eastAsia="Times New Roman" w:hAnsi="Times New Roman" w:cs="Times New Roman"/>
                <w:b/>
                <w:sz w:val="20"/>
                <w:szCs w:val="20"/>
                <w:lang w:val="kk-KZ"/>
              </w:rPr>
              <w:t xml:space="preserve"> «</w:t>
            </w:r>
            <w:r w:rsidRPr="0003203E">
              <w:rPr>
                <w:rFonts w:ascii="Times New Roman" w:hAnsi="Times New Roman" w:cs="Times New Roman"/>
                <w:b/>
                <w:color w:val="000000"/>
                <w:sz w:val="20"/>
                <w:szCs w:val="20"/>
                <w:lang w:val="kk-KZ"/>
              </w:rPr>
              <w:t>Бөлме гүлдері</w:t>
            </w:r>
            <w:r w:rsidRPr="0003203E">
              <w:rPr>
                <w:rFonts w:ascii="Times New Roman" w:eastAsia="Times New Roman" w:hAnsi="Times New Roman" w:cs="Times New Roman"/>
                <w:b/>
                <w:sz w:val="20"/>
                <w:szCs w:val="20"/>
                <w:lang w:val="kk-KZ"/>
              </w:rPr>
              <w:t>»</w:t>
            </w:r>
          </w:p>
          <w:p w:rsidR="0003203E" w:rsidRPr="0003203E" w:rsidRDefault="0003203E" w:rsidP="0003203E">
            <w:pPr>
              <w:spacing w:after="0" w:line="240" w:lineRule="auto"/>
              <w:rPr>
                <w:rFonts w:ascii="Times New Roman" w:hAnsi="Times New Roman" w:cs="Times New Roman"/>
                <w:color w:val="000000"/>
                <w:sz w:val="20"/>
                <w:szCs w:val="20"/>
                <w:shd w:val="clear" w:color="auto" w:fill="FFFFFF"/>
                <w:lang w:val="kk-KZ"/>
              </w:rPr>
            </w:pPr>
            <w:r w:rsidRPr="0003203E">
              <w:rPr>
                <w:rFonts w:ascii="Times New Roman" w:hAnsi="Times New Roman" w:cs="Times New Roman"/>
                <w:b/>
                <w:sz w:val="20"/>
                <w:szCs w:val="20"/>
                <w:lang w:val="kk-KZ"/>
              </w:rPr>
              <w:t>Мақсаты:</w:t>
            </w:r>
            <w:r w:rsidRPr="0003203E">
              <w:rPr>
                <w:rFonts w:ascii="Times New Roman" w:eastAsia="Times New Roman" w:hAnsi="Times New Roman" w:cs="Times New Roman"/>
                <w:sz w:val="20"/>
                <w:szCs w:val="20"/>
                <w:lang w:val="kk-KZ"/>
              </w:rPr>
              <w:t xml:space="preserve"> Бөлме өсімдіктері туралытүсінік бері.Гүлдердің атауларын,сырт келбетін,жеке бөлшек атауларын дұрыс айтуын, оларды баптап,күту ережелерімен таныстыру.</w:t>
            </w:r>
            <w:r w:rsidRPr="0003203E">
              <w:rPr>
                <w:rFonts w:ascii="Times New Roman" w:hAnsi="Times New Roman" w:cs="Times New Roman"/>
                <w:color w:val="000000"/>
                <w:sz w:val="20"/>
                <w:szCs w:val="20"/>
                <w:shd w:val="clear" w:color="auto" w:fill="FFFFFF"/>
                <w:lang w:val="kk-KZ"/>
              </w:rPr>
              <w:t xml:space="preserve"> Сиқырлы гүлдердің бейнесін мүсіндеуді көрсету және әдемілеп сәндеу.Мүсіндеуге деген</w:t>
            </w:r>
          </w:p>
          <w:p w:rsidR="0003203E" w:rsidRPr="0003203E" w:rsidRDefault="0003203E" w:rsidP="0003203E">
            <w:pPr>
              <w:spacing w:after="0" w:line="240" w:lineRule="auto"/>
              <w:rPr>
                <w:rFonts w:ascii="Times New Roman" w:hAnsi="Times New Roman" w:cs="Times New Roman"/>
                <w:color w:val="000000"/>
                <w:sz w:val="20"/>
                <w:szCs w:val="20"/>
                <w:shd w:val="clear" w:color="auto" w:fill="FFFFFF"/>
                <w:lang w:val="kk-KZ"/>
              </w:rPr>
            </w:pPr>
            <w:r w:rsidRPr="0003203E">
              <w:rPr>
                <w:rFonts w:ascii="Times New Roman" w:hAnsi="Times New Roman" w:cs="Times New Roman"/>
                <w:color w:val="000000"/>
                <w:sz w:val="20"/>
                <w:szCs w:val="20"/>
                <w:shd w:val="clear" w:color="auto" w:fill="FFFFFF"/>
                <w:lang w:val="kk-KZ"/>
              </w:rPr>
              <w:t>қызығушылығын арттыру.</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lastRenderedPageBreak/>
              <w:t>Әдіс –тәсілдері:</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bCs/>
                <w:sz w:val="20"/>
                <w:szCs w:val="20"/>
                <w:lang w:val="kk-KZ"/>
              </w:rPr>
              <w:t xml:space="preserve">1.Жұмбақ жасыру: «Бөлме  гүлдері» </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hAnsi="Times New Roman" w:cs="Times New Roman"/>
                <w:sz w:val="20"/>
                <w:szCs w:val="20"/>
                <w:lang w:val="kk-KZ"/>
              </w:rPr>
              <w:t>2.</w:t>
            </w:r>
            <w:r w:rsidRPr="0003203E">
              <w:rPr>
                <w:rFonts w:ascii="Times New Roman" w:eastAsia="Times New Roman" w:hAnsi="Times New Roman" w:cs="Times New Roman"/>
                <w:bCs/>
                <w:sz w:val="20"/>
                <w:szCs w:val="20"/>
                <w:lang w:val="kk-KZ"/>
              </w:rPr>
              <w:t xml:space="preserve"> Әңгімелесу: «Өсімдіктер»</w:t>
            </w:r>
          </w:p>
          <w:p w:rsidR="0003203E" w:rsidRPr="0003203E" w:rsidRDefault="0003203E" w:rsidP="0003203E">
            <w:pPr>
              <w:spacing w:after="0" w:line="240" w:lineRule="auto"/>
              <w:rPr>
                <w:rFonts w:ascii="Times New Roman" w:eastAsia="Times New Roman" w:hAnsi="Times New Roman" w:cs="Times New Roman"/>
                <w:bCs/>
                <w:sz w:val="20"/>
                <w:szCs w:val="20"/>
                <w:lang w:val="kk-KZ"/>
              </w:rPr>
            </w:pPr>
            <w:r w:rsidRPr="0003203E">
              <w:rPr>
                <w:rFonts w:ascii="Times New Roman" w:hAnsi="Times New Roman" w:cs="Times New Roman"/>
                <w:sz w:val="20"/>
                <w:szCs w:val="20"/>
                <w:lang w:val="kk-KZ"/>
              </w:rPr>
              <w:t>3.</w:t>
            </w:r>
            <w:r w:rsidRPr="0003203E">
              <w:rPr>
                <w:rFonts w:ascii="Times New Roman" w:eastAsia="Times New Roman" w:hAnsi="Times New Roman" w:cs="Times New Roman"/>
                <w:bCs/>
                <w:sz w:val="20"/>
                <w:szCs w:val="20"/>
                <w:lang w:val="kk-KZ"/>
              </w:rPr>
              <w:t xml:space="preserve"> Сергіту сәті</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sz w:val="20"/>
                <w:szCs w:val="20"/>
                <w:lang w:val="kk-KZ"/>
              </w:rPr>
              <w:t>4. Дидактикалық ойын:«Гүлдер құрастыру»</w:t>
            </w:r>
          </w:p>
          <w:p w:rsidR="0003203E" w:rsidRPr="0003203E" w:rsidRDefault="0003203E" w:rsidP="0003203E">
            <w:pPr>
              <w:tabs>
                <w:tab w:val="left" w:pos="1590"/>
              </w:tabs>
              <w:spacing w:after="0" w:line="240" w:lineRule="auto"/>
              <w:rPr>
                <w:rFonts w:ascii="Times New Roman" w:hAnsi="Times New Roman" w:cs="Times New Roman"/>
                <w:sz w:val="20"/>
                <w:szCs w:val="20"/>
                <w:lang w:val="kk-KZ"/>
              </w:rPr>
            </w:pPr>
            <w:r w:rsidRPr="0003203E">
              <w:rPr>
                <w:rFonts w:ascii="Times New Roman" w:eastAsia="Calibri" w:hAnsi="Times New Roman" w:cs="Times New Roman"/>
                <w:sz w:val="20"/>
                <w:szCs w:val="20"/>
                <w:lang w:val="kk-KZ"/>
              </w:rPr>
              <w:t>6</w:t>
            </w:r>
            <w:r w:rsidRPr="0003203E">
              <w:rPr>
                <w:rFonts w:ascii="Times New Roman" w:hAnsi="Times New Roman" w:cs="Times New Roman"/>
                <w:sz w:val="20"/>
                <w:szCs w:val="20"/>
                <w:lang w:val="kk-KZ"/>
              </w:rPr>
              <w:t>.</w:t>
            </w:r>
            <w:r w:rsidRPr="0003203E">
              <w:rPr>
                <w:rFonts w:ascii="Times New Roman" w:hAnsi="Times New Roman" w:cs="Times New Roman"/>
                <w:color w:val="000000" w:themeColor="text1"/>
                <w:sz w:val="20"/>
                <w:szCs w:val="20"/>
                <w:lang w:val="kk-KZ"/>
              </w:rPr>
              <w:t xml:space="preserve"> Мүсіндеу әдіс-тәсілін көрсету</w:t>
            </w:r>
            <w:r w:rsidRPr="0003203E">
              <w:rPr>
                <w:rFonts w:ascii="Times New Roman" w:hAnsi="Times New Roman" w:cs="Times New Roman"/>
                <w:sz w:val="20"/>
                <w:szCs w:val="20"/>
                <w:lang w:val="kk-KZ"/>
              </w:rPr>
              <w:t xml:space="preserve"> : «Бөлме гүлдері»</w:t>
            </w:r>
          </w:p>
          <w:p w:rsidR="0003203E" w:rsidRPr="0003203E" w:rsidRDefault="0003203E" w:rsidP="0003203E">
            <w:pPr>
              <w:tabs>
                <w:tab w:val="left" w:pos="1590"/>
              </w:tabs>
              <w:spacing w:after="0" w:line="240" w:lineRule="auto"/>
              <w:rPr>
                <w:rFonts w:ascii="Times New Roman" w:hAnsi="Times New Roman" w:cs="Times New Roman"/>
                <w:sz w:val="20"/>
                <w:szCs w:val="20"/>
                <w:lang w:val="kk-KZ"/>
              </w:rPr>
            </w:pPr>
            <w:r w:rsidRPr="0003203E">
              <w:rPr>
                <w:rFonts w:ascii="Times New Roman" w:hAnsi="Times New Roman" w:cs="Times New Roman"/>
                <w:sz w:val="20"/>
                <w:szCs w:val="20"/>
                <w:lang w:val="kk-KZ"/>
              </w:rPr>
              <w:t>7.</w:t>
            </w:r>
            <w:r w:rsidRPr="0003203E">
              <w:rPr>
                <w:rFonts w:ascii="Times New Roman" w:hAnsi="Times New Roman" w:cs="Times New Roman"/>
                <w:color w:val="000000" w:themeColor="text1"/>
                <w:sz w:val="20"/>
                <w:szCs w:val="20"/>
                <w:lang w:val="kk-KZ"/>
              </w:rPr>
              <w:t>Релаксация:«Гүл».</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eastAsia="Calibri" w:hAnsi="Times New Roman" w:cs="Times New Roman"/>
                <w:sz w:val="20"/>
                <w:szCs w:val="20"/>
                <w:lang w:val="kk-KZ"/>
              </w:rPr>
              <w:t>8.</w:t>
            </w:r>
            <w:r w:rsidRPr="0003203E">
              <w:rPr>
                <w:rFonts w:ascii="Times New Roman" w:eastAsia="Times New Roman" w:hAnsi="Times New Roman" w:cs="Times New Roman"/>
                <w:sz w:val="20"/>
                <w:szCs w:val="20"/>
                <w:lang w:val="kk-KZ"/>
              </w:rPr>
              <w:t>Раунд-Робин арқылы қорытындылау</w:t>
            </w:r>
          </w:p>
          <w:p w:rsidR="0003203E" w:rsidRPr="0003203E" w:rsidRDefault="0003203E" w:rsidP="0003203E">
            <w:pPr>
              <w:spacing w:after="0" w:line="240" w:lineRule="auto"/>
              <w:rPr>
                <w:rFonts w:ascii="Times New Roman" w:hAnsi="Times New Roman"/>
                <w:b/>
                <w:color w:val="000000" w:themeColor="text1"/>
                <w:sz w:val="20"/>
                <w:szCs w:val="20"/>
                <w:lang w:val="kk-KZ"/>
              </w:rPr>
            </w:pPr>
          </w:p>
          <w:p w:rsidR="0003203E" w:rsidRPr="0003203E" w:rsidRDefault="0003203E" w:rsidP="0003203E">
            <w:pPr>
              <w:spacing w:after="0" w:line="240" w:lineRule="auto"/>
              <w:rPr>
                <w:rFonts w:ascii="Times New Roman" w:hAnsi="Times New Roman"/>
                <w:b/>
                <w:color w:val="000000" w:themeColor="text1"/>
                <w:sz w:val="20"/>
                <w:szCs w:val="20"/>
                <w:lang w:val="kk-KZ"/>
              </w:rPr>
            </w:pPr>
          </w:p>
        </w:tc>
        <w:tc>
          <w:tcPr>
            <w:tcW w:w="283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03203E" w:rsidRPr="0003203E" w:rsidRDefault="0003203E" w:rsidP="0003203E">
            <w:pPr>
              <w:spacing w:after="0" w:line="240" w:lineRule="auto"/>
              <w:rPr>
                <w:rFonts w:ascii="Times New Roman" w:hAnsi="Times New Roman"/>
                <w:b/>
                <w:sz w:val="20"/>
                <w:szCs w:val="20"/>
                <w:lang w:val="kk-KZ"/>
              </w:rPr>
            </w:pPr>
            <w:r w:rsidRPr="0003203E">
              <w:rPr>
                <w:rFonts w:ascii="Times New Roman" w:hAnsi="Times New Roman"/>
                <w:b/>
                <w:sz w:val="20"/>
                <w:szCs w:val="20"/>
                <w:lang w:val="kk-KZ"/>
              </w:rPr>
              <w:lastRenderedPageBreak/>
              <w:t>Коммуникация</w:t>
            </w:r>
          </w:p>
          <w:p w:rsidR="0003203E" w:rsidRPr="0003203E" w:rsidRDefault="0003203E" w:rsidP="0003203E">
            <w:pPr>
              <w:spacing w:after="0" w:line="240" w:lineRule="auto"/>
              <w:rPr>
                <w:rFonts w:ascii="Times New Roman" w:hAnsi="Times New Roman"/>
                <w:b/>
                <w:color w:val="000000" w:themeColor="text1"/>
                <w:sz w:val="20"/>
                <w:szCs w:val="20"/>
                <w:lang w:val="kk-KZ"/>
              </w:rPr>
            </w:pPr>
            <w:r w:rsidRPr="0003203E">
              <w:rPr>
                <w:rFonts w:ascii="Times New Roman" w:hAnsi="Times New Roman"/>
                <w:b/>
                <w:color w:val="000000" w:themeColor="text1"/>
                <w:sz w:val="20"/>
                <w:szCs w:val="20"/>
                <w:lang w:val="kk-KZ"/>
              </w:rPr>
              <w:t>Сауат ашу негіздері</w:t>
            </w:r>
          </w:p>
          <w:p w:rsidR="0003203E" w:rsidRPr="0003203E" w:rsidRDefault="0003203E" w:rsidP="0003203E">
            <w:pPr>
              <w:spacing w:after="0" w:line="240" w:lineRule="auto"/>
              <w:contextualSpacing/>
              <w:rPr>
                <w:rFonts w:ascii="Times New Roman" w:hAnsi="Times New Roman" w:cs="Times New Roman"/>
                <w:bCs/>
                <w:sz w:val="20"/>
                <w:szCs w:val="20"/>
                <w:lang w:val="kk-KZ"/>
              </w:rPr>
            </w:pPr>
            <w:r w:rsidRPr="0003203E">
              <w:rPr>
                <w:rFonts w:ascii="Times New Roman" w:hAnsi="Times New Roman"/>
                <w:b/>
                <w:sz w:val="20"/>
                <w:szCs w:val="20"/>
                <w:lang w:val="kk-KZ"/>
              </w:rPr>
              <w:t>Тақырыбы:«</w:t>
            </w:r>
            <w:r w:rsidRPr="0003203E">
              <w:rPr>
                <w:rFonts w:ascii="Times New Roman" w:hAnsi="Times New Roman" w:cs="Times New Roman"/>
                <w:b/>
                <w:bCs/>
                <w:sz w:val="20"/>
                <w:szCs w:val="20"/>
                <w:lang w:val="kk-KZ"/>
              </w:rPr>
              <w:t xml:space="preserve">Сөйлем түрлері» </w:t>
            </w:r>
            <w:r w:rsidRPr="0003203E">
              <w:rPr>
                <w:rFonts w:ascii="Times New Roman" w:hAnsi="Times New Roman" w:cs="Times New Roman"/>
                <w:bCs/>
                <w:sz w:val="20"/>
                <w:szCs w:val="20"/>
                <w:lang w:val="kk-KZ"/>
              </w:rPr>
              <w:t>(хабарлы,</w:t>
            </w:r>
          </w:p>
          <w:p w:rsidR="0003203E" w:rsidRPr="0003203E" w:rsidRDefault="0003203E" w:rsidP="0003203E">
            <w:pPr>
              <w:spacing w:after="0" w:line="240" w:lineRule="auto"/>
              <w:contextualSpacing/>
              <w:rPr>
                <w:rFonts w:ascii="Times New Roman" w:hAnsi="Times New Roman" w:cs="Times New Roman"/>
                <w:b/>
                <w:bCs/>
                <w:sz w:val="20"/>
                <w:szCs w:val="20"/>
                <w:lang w:val="kk-KZ"/>
              </w:rPr>
            </w:pPr>
            <w:r w:rsidRPr="0003203E">
              <w:rPr>
                <w:rFonts w:ascii="Times New Roman" w:hAnsi="Times New Roman" w:cs="Times New Roman"/>
                <w:bCs/>
                <w:sz w:val="20"/>
                <w:szCs w:val="20"/>
                <w:lang w:val="kk-KZ"/>
              </w:rPr>
              <w:t>лепті, сұраулы)</w:t>
            </w:r>
          </w:p>
          <w:p w:rsidR="0003203E" w:rsidRPr="0003203E" w:rsidRDefault="0003203E" w:rsidP="0003203E">
            <w:pPr>
              <w:spacing w:after="0" w:line="240" w:lineRule="auto"/>
              <w:contextualSpacing/>
              <w:rPr>
                <w:rFonts w:ascii="Times New Roman" w:hAnsi="Times New Roman" w:cs="Times New Roman"/>
                <w:bCs/>
                <w:sz w:val="20"/>
                <w:szCs w:val="20"/>
                <w:lang w:val="kk-KZ"/>
              </w:rPr>
            </w:pPr>
            <w:r w:rsidRPr="0003203E">
              <w:rPr>
                <w:rFonts w:ascii="Times New Roman" w:hAnsi="Times New Roman" w:cs="Times New Roman"/>
                <w:b/>
                <w:bCs/>
                <w:sz w:val="20"/>
                <w:szCs w:val="20"/>
                <w:lang w:val="kk-KZ"/>
              </w:rPr>
              <w:t>Максаты:</w:t>
            </w:r>
            <w:r w:rsidRPr="0003203E">
              <w:rPr>
                <w:rFonts w:ascii="Times New Roman" w:hAnsi="Times New Roman" w:cs="Times New Roman"/>
                <w:bCs/>
                <w:sz w:val="20"/>
                <w:szCs w:val="20"/>
                <w:lang w:val="kk-KZ"/>
              </w:rPr>
              <w:t>Сөйлем түрлерін ажырата білуге үйрету,дауыс ырғағына қарай оларды ажырата білу іскерлігін дамыту.</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Әдіс- тәсілдері:</w:t>
            </w:r>
          </w:p>
          <w:p w:rsidR="0003203E" w:rsidRPr="0003203E" w:rsidRDefault="0003203E" w:rsidP="0003203E">
            <w:pPr>
              <w:tabs>
                <w:tab w:val="left" w:pos="195"/>
                <w:tab w:val="center" w:pos="1025"/>
              </w:tabs>
              <w:spacing w:after="0" w:line="240" w:lineRule="auto"/>
              <w:rPr>
                <w:rFonts w:ascii="Times New Roman" w:hAnsi="Times New Roman"/>
                <w:sz w:val="20"/>
                <w:szCs w:val="20"/>
                <w:lang w:val="kk-KZ"/>
              </w:rPr>
            </w:pPr>
            <w:r w:rsidRPr="0003203E">
              <w:rPr>
                <w:rFonts w:ascii="Times New Roman" w:hAnsi="Times New Roman"/>
                <w:sz w:val="20"/>
                <w:szCs w:val="20"/>
                <w:lang w:val="kk-KZ"/>
              </w:rPr>
              <w:t>1.Шаттық шеңбері</w:t>
            </w:r>
          </w:p>
          <w:p w:rsidR="0003203E" w:rsidRPr="0003203E" w:rsidRDefault="0003203E" w:rsidP="0003203E">
            <w:pPr>
              <w:tabs>
                <w:tab w:val="left" w:pos="195"/>
                <w:tab w:val="center" w:pos="1025"/>
              </w:tabs>
              <w:spacing w:after="0" w:line="240" w:lineRule="auto"/>
              <w:rPr>
                <w:rFonts w:ascii="Times New Roman" w:hAnsi="Times New Roman"/>
                <w:sz w:val="20"/>
                <w:szCs w:val="20"/>
                <w:lang w:val="kk-KZ"/>
              </w:rPr>
            </w:pPr>
            <w:r w:rsidRPr="0003203E">
              <w:rPr>
                <w:rFonts w:ascii="Times New Roman" w:hAnsi="Times New Roman"/>
                <w:sz w:val="20"/>
                <w:szCs w:val="20"/>
                <w:lang w:val="kk-KZ"/>
              </w:rPr>
              <w:t>2.Сөйлем түрлерімен таныстыру</w:t>
            </w:r>
          </w:p>
          <w:p w:rsidR="0003203E" w:rsidRPr="0003203E" w:rsidRDefault="0003203E" w:rsidP="0003203E">
            <w:pPr>
              <w:tabs>
                <w:tab w:val="left" w:pos="195"/>
                <w:tab w:val="center" w:pos="1025"/>
              </w:tabs>
              <w:spacing w:after="0" w:line="240" w:lineRule="auto"/>
              <w:rPr>
                <w:rFonts w:ascii="Times New Roman" w:hAnsi="Times New Roman"/>
                <w:sz w:val="20"/>
                <w:szCs w:val="20"/>
                <w:lang w:val="kk-KZ"/>
              </w:rPr>
            </w:pPr>
            <w:r w:rsidRPr="0003203E">
              <w:rPr>
                <w:rFonts w:ascii="Times New Roman" w:hAnsi="Times New Roman"/>
                <w:sz w:val="20"/>
                <w:szCs w:val="20"/>
                <w:lang w:val="kk-KZ"/>
              </w:rPr>
              <w:t>3.Сөйлем түрлері туралы түсінік беру</w:t>
            </w:r>
          </w:p>
          <w:p w:rsidR="0003203E" w:rsidRPr="0003203E" w:rsidRDefault="0003203E" w:rsidP="0003203E">
            <w:pPr>
              <w:tabs>
                <w:tab w:val="left" w:pos="195"/>
                <w:tab w:val="center" w:pos="1025"/>
              </w:tabs>
              <w:spacing w:after="0" w:line="240" w:lineRule="auto"/>
              <w:rPr>
                <w:rFonts w:ascii="Times New Roman" w:hAnsi="Times New Roman"/>
                <w:sz w:val="20"/>
                <w:szCs w:val="20"/>
                <w:lang w:val="kk-KZ"/>
              </w:rPr>
            </w:pPr>
            <w:r w:rsidRPr="0003203E">
              <w:rPr>
                <w:rFonts w:ascii="Times New Roman" w:hAnsi="Times New Roman"/>
                <w:sz w:val="20"/>
                <w:szCs w:val="20"/>
                <w:lang w:val="kk-KZ"/>
              </w:rPr>
              <w:t>4.Дауыс ырғағына қарай сөйлем түрлерін ажырату</w:t>
            </w:r>
          </w:p>
          <w:p w:rsidR="0003203E" w:rsidRPr="0003203E" w:rsidRDefault="0003203E" w:rsidP="0003203E">
            <w:pPr>
              <w:tabs>
                <w:tab w:val="left" w:pos="195"/>
                <w:tab w:val="center" w:pos="1025"/>
              </w:tabs>
              <w:spacing w:after="0" w:line="240" w:lineRule="auto"/>
              <w:rPr>
                <w:rFonts w:ascii="Times New Roman" w:hAnsi="Times New Roman"/>
                <w:sz w:val="20"/>
                <w:szCs w:val="20"/>
                <w:lang w:val="kk-KZ"/>
              </w:rPr>
            </w:pPr>
            <w:r w:rsidRPr="0003203E">
              <w:rPr>
                <w:rFonts w:ascii="Times New Roman" w:hAnsi="Times New Roman"/>
                <w:sz w:val="20"/>
                <w:szCs w:val="20"/>
                <w:lang w:val="kk-KZ"/>
              </w:rPr>
              <w:t>5.Сергіту сәті</w:t>
            </w:r>
          </w:p>
          <w:p w:rsidR="0003203E" w:rsidRPr="0003203E" w:rsidRDefault="0003203E" w:rsidP="0003203E">
            <w:pPr>
              <w:tabs>
                <w:tab w:val="left" w:pos="195"/>
                <w:tab w:val="center" w:pos="1025"/>
              </w:tabs>
              <w:spacing w:after="0" w:line="240" w:lineRule="auto"/>
              <w:rPr>
                <w:rFonts w:ascii="Times New Roman" w:hAnsi="Times New Roman"/>
                <w:sz w:val="20"/>
                <w:szCs w:val="20"/>
                <w:lang w:val="kk-KZ"/>
              </w:rPr>
            </w:pPr>
            <w:r w:rsidRPr="0003203E">
              <w:rPr>
                <w:rFonts w:ascii="Times New Roman" w:hAnsi="Times New Roman"/>
                <w:sz w:val="20"/>
                <w:szCs w:val="20"/>
                <w:lang w:val="kk-KZ"/>
              </w:rPr>
              <w:t>6.Қорытынды</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hAnsi="Times New Roman"/>
                <w:b/>
                <w:sz w:val="20"/>
                <w:szCs w:val="20"/>
                <w:lang w:val="kk-KZ"/>
              </w:rPr>
              <w:t>«Таным»</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hAnsi="Times New Roman"/>
                <w:b/>
                <w:sz w:val="20"/>
                <w:szCs w:val="20"/>
                <w:lang w:val="kk-KZ"/>
              </w:rPr>
              <w:t xml:space="preserve">Қарапайым математикалық ұғымдарды қалыптастыру </w:t>
            </w:r>
          </w:p>
          <w:p w:rsidR="0003203E" w:rsidRPr="0003203E" w:rsidRDefault="0003203E" w:rsidP="0003203E">
            <w:pPr>
              <w:spacing w:after="0" w:line="240" w:lineRule="auto"/>
              <w:rPr>
                <w:rFonts w:ascii="Times New Roman" w:eastAsia="Times New Roman" w:hAnsi="Times New Roman" w:cs="Times New Roman"/>
                <w:b/>
                <w:spacing w:val="-1"/>
                <w:sz w:val="20"/>
                <w:szCs w:val="20"/>
                <w:lang w:val="kk-KZ"/>
              </w:rPr>
            </w:pPr>
            <w:r w:rsidRPr="0003203E">
              <w:rPr>
                <w:rFonts w:ascii="Times New Roman" w:hAnsi="Times New Roman"/>
                <w:b/>
                <w:sz w:val="20"/>
                <w:szCs w:val="20"/>
                <w:lang w:val="kk-KZ"/>
              </w:rPr>
              <w:t>Тақырыбы:«</w:t>
            </w:r>
            <w:r w:rsidRPr="0003203E">
              <w:rPr>
                <w:rFonts w:ascii="Times New Roman" w:hAnsi="Times New Roman" w:cs="Times New Roman"/>
                <w:b/>
                <w:sz w:val="20"/>
                <w:szCs w:val="20"/>
                <w:lang w:val="kk-KZ"/>
              </w:rPr>
              <w:t xml:space="preserve"> 5 ,6 саны және цифры»</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b/>
                <w:sz w:val="20"/>
                <w:szCs w:val="20"/>
                <w:lang w:val="kk-KZ"/>
              </w:rPr>
              <w:t xml:space="preserve">Мақсат: </w:t>
            </w:r>
            <w:r w:rsidRPr="0003203E">
              <w:rPr>
                <w:rFonts w:ascii="Times New Roman" w:eastAsia="Times New Roman" w:hAnsi="Times New Roman" w:cs="Times New Roman"/>
                <w:sz w:val="20"/>
                <w:szCs w:val="20"/>
                <w:lang w:val="kk-KZ"/>
              </w:rPr>
              <w:t>5 саны мен цифрымен таныстыру, цифр мен заттың санын сәйкестендіруді үйрету; заттарды санау және реттік санау қабілетін ұштау; 5 цифрын тану және дұрыс бейнелеуге үйрету, балалардың зейіні мен логикалық ойлау қабілетін дамыту.6 саны мен цифрын енгізу; цифрды заттың санымен сәйкестендіруге уйрету; 1-ді қосу арқылы сан шығарып алу туралы түсінікті қалыптастыру; сандық және реттік санау дағдысын жетілдіру; 6 саны мен цифрын тану және жазуды үйрету.</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Әдіс-тәсілдері:</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1.Шаттық шеңбері</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lastRenderedPageBreak/>
              <w:t>2.Ертегі кеіпкерлерін санату</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3.Негізгі кезең</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4.Сергіту сәті</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5.Дәптердегі тапсырмаларды орындау</w:t>
            </w:r>
          </w:p>
          <w:p w:rsidR="0003203E" w:rsidRPr="0003203E" w:rsidRDefault="0003203E" w:rsidP="0003203E">
            <w:pPr>
              <w:spacing w:after="0" w:line="240" w:lineRule="auto"/>
              <w:rPr>
                <w:rFonts w:ascii="Times New Roman" w:hAnsi="Times New Roman"/>
                <w:b/>
                <w:color w:val="000000" w:themeColor="text1"/>
                <w:sz w:val="20"/>
                <w:szCs w:val="20"/>
                <w:lang w:val="kk-KZ"/>
              </w:rPr>
            </w:pPr>
            <w:r w:rsidRPr="0003203E">
              <w:rPr>
                <w:rFonts w:ascii="Times New Roman" w:eastAsia="Times New Roman" w:hAnsi="Times New Roman" w:cs="Times New Roman"/>
                <w:sz w:val="20"/>
                <w:szCs w:val="20"/>
                <w:lang w:val="kk-KZ"/>
              </w:rPr>
              <w:t>6.Рефлекция</w:t>
            </w:r>
          </w:p>
          <w:p w:rsidR="0003203E" w:rsidRPr="0003203E" w:rsidRDefault="0003203E" w:rsidP="0003203E">
            <w:pPr>
              <w:spacing w:after="0" w:line="240" w:lineRule="auto"/>
              <w:rPr>
                <w:rFonts w:ascii="Times New Roman" w:hAnsi="Times New Roman"/>
                <w:b/>
                <w:color w:val="000000" w:themeColor="text1"/>
                <w:sz w:val="20"/>
                <w:szCs w:val="20"/>
                <w:lang w:val="kk-KZ"/>
              </w:rPr>
            </w:pPr>
            <w:r w:rsidRPr="0003203E">
              <w:rPr>
                <w:rFonts w:ascii="Times New Roman" w:hAnsi="Times New Roman"/>
                <w:b/>
                <w:color w:val="000000" w:themeColor="text1"/>
                <w:sz w:val="20"/>
                <w:szCs w:val="20"/>
                <w:lang w:val="kk-KZ"/>
              </w:rPr>
              <w:t>«Шығармашылық»</w:t>
            </w:r>
          </w:p>
          <w:p w:rsidR="0003203E" w:rsidRPr="0003203E" w:rsidRDefault="0003203E" w:rsidP="0003203E">
            <w:pPr>
              <w:spacing w:after="0" w:line="240" w:lineRule="auto"/>
              <w:rPr>
                <w:rFonts w:asciiTheme="majorBidi" w:hAnsiTheme="majorBidi" w:cstheme="majorBidi"/>
                <w:b/>
                <w:color w:val="000000"/>
                <w:sz w:val="20"/>
                <w:szCs w:val="20"/>
                <w:lang w:val="kk-KZ"/>
              </w:rPr>
            </w:pPr>
            <w:r w:rsidRPr="0003203E">
              <w:rPr>
                <w:rFonts w:asciiTheme="majorBidi" w:hAnsiTheme="majorBidi" w:cstheme="majorBidi"/>
                <w:b/>
                <w:color w:val="000000"/>
                <w:sz w:val="20"/>
                <w:szCs w:val="20"/>
                <w:lang w:val="kk-KZ"/>
              </w:rPr>
              <w:t>Музыка</w:t>
            </w:r>
          </w:p>
          <w:p w:rsidR="0003203E" w:rsidRPr="0003203E" w:rsidRDefault="0003203E" w:rsidP="0003203E">
            <w:pPr>
              <w:spacing w:after="0" w:line="240" w:lineRule="auto"/>
              <w:rPr>
                <w:rFonts w:asciiTheme="majorBidi" w:hAnsiTheme="majorBidi" w:cstheme="majorBidi"/>
                <w:b/>
                <w:color w:val="000000"/>
                <w:sz w:val="20"/>
                <w:szCs w:val="20"/>
                <w:lang w:val="kk-KZ"/>
              </w:rPr>
            </w:pPr>
            <w:r w:rsidRPr="0003203E">
              <w:rPr>
                <w:rFonts w:ascii="Times New Roman" w:eastAsia="Times New Roman" w:hAnsi="Times New Roman" w:cs="Times New Roman"/>
                <w:b/>
                <w:sz w:val="20"/>
                <w:szCs w:val="20"/>
                <w:lang w:val="kk-KZ"/>
              </w:rPr>
              <w:t xml:space="preserve"> Тақырыбы: «Дала, бақша, дәрілік, емдік  қасиеттері бөлме гүлдері»</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 xml:space="preserve"> Мақсаты:</w:t>
            </w:r>
            <w:r w:rsidRPr="0003203E">
              <w:rPr>
                <w:rFonts w:ascii="Times New Roman" w:hAnsi="Times New Roman" w:cs="Times New Roman"/>
                <w:sz w:val="20"/>
                <w:szCs w:val="20"/>
                <w:lang w:val="kk-KZ"/>
              </w:rPr>
              <w:t xml:space="preserve">1.Тыңдаған музыкалық шығарманы есте сақтау қабілеттерін арттыру.Әнайту ережелерін сақтай отырып,әннің көңіл-күйін жеткізу. </w:t>
            </w:r>
          </w:p>
          <w:p w:rsidR="0003203E" w:rsidRPr="0003203E" w:rsidRDefault="0003203E" w:rsidP="0003203E">
            <w:pPr>
              <w:spacing w:after="0" w:line="240" w:lineRule="auto"/>
              <w:rPr>
                <w:rFonts w:ascii="Times New Roman" w:hAnsi="Times New Roman" w:cs="Times New Roman"/>
                <w:sz w:val="20"/>
                <w:szCs w:val="20"/>
                <w:lang w:val="kk-KZ"/>
              </w:rPr>
            </w:pPr>
          </w:p>
        </w:tc>
        <w:tc>
          <w:tcPr>
            <w:tcW w:w="283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hAnsi="Times New Roman"/>
                <w:b/>
                <w:color w:val="000000" w:themeColor="text1"/>
                <w:sz w:val="20"/>
                <w:szCs w:val="20"/>
                <w:lang w:val="kk-KZ"/>
              </w:rPr>
            </w:pPr>
            <w:r w:rsidRPr="0003203E">
              <w:rPr>
                <w:rFonts w:ascii="Times New Roman" w:hAnsi="Times New Roman"/>
                <w:b/>
                <w:color w:val="000000" w:themeColor="text1"/>
                <w:sz w:val="20"/>
                <w:szCs w:val="20"/>
                <w:lang w:val="kk-KZ"/>
              </w:rPr>
              <w:lastRenderedPageBreak/>
              <w:t>«Денсаулық»</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hAnsi="Times New Roman"/>
                <w:b/>
                <w:color w:val="000000" w:themeColor="text1"/>
                <w:sz w:val="20"/>
                <w:szCs w:val="20"/>
                <w:lang w:val="kk-KZ"/>
              </w:rPr>
              <w:t>Дене шынықтыру</w:t>
            </w:r>
            <w:r w:rsidRPr="0003203E">
              <w:rPr>
                <w:rFonts w:ascii="Times New Roman" w:eastAsia="Times New Roman" w:hAnsi="Times New Roman" w:cs="Times New Roman"/>
                <w:b/>
                <w:sz w:val="20"/>
                <w:szCs w:val="20"/>
                <w:lang w:val="kk-KZ"/>
              </w:rPr>
              <w:t xml:space="preserve"> Тақырыбы: «Дала, бақша, дәрілік, емдік  қасиеттері бөлме гүлдері»</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 xml:space="preserve"> Мақсаты:</w:t>
            </w:r>
            <w:r w:rsidRPr="0003203E">
              <w:rPr>
                <w:rFonts w:ascii="Times New Roman" w:hAnsi="Times New Roman" w:cs="Times New Roman"/>
                <w:noProof/>
                <w:color w:val="000000"/>
                <w:sz w:val="20"/>
                <w:szCs w:val="20"/>
                <w:lang w:val="kk-KZ"/>
              </w:rPr>
              <w:t xml:space="preserve"> 3.Музыкаға сәйкес адымды шапалақпен үйлестіре жүруге жаттықтыру.</w:t>
            </w:r>
            <w:r w:rsidRPr="0003203E">
              <w:rPr>
                <w:rFonts w:ascii="Times New Roman" w:hAnsi="Times New Roman" w:cs="Times New Roman"/>
                <w:sz w:val="20"/>
                <w:szCs w:val="20"/>
                <w:lang w:val="kk-KZ"/>
              </w:rPr>
              <w:t xml:space="preserve"> Балаларды қолдарынан ұстап, шеңбер жасай жүру мен жүгіруге жаттықтыру, тепе тендік сақтап жүру дағдыларын бекіту, дене жаттығуларына қыз тәрбиелеу</w:t>
            </w:r>
          </w:p>
          <w:p w:rsidR="0003203E" w:rsidRPr="0003203E" w:rsidRDefault="0003203E" w:rsidP="0003203E">
            <w:pPr>
              <w:shd w:val="clear" w:color="auto" w:fill="FFFFFF"/>
              <w:autoSpaceDE w:val="0"/>
              <w:autoSpaceDN w:val="0"/>
              <w:adjustRightInd w:val="0"/>
              <w:spacing w:after="0" w:line="240" w:lineRule="auto"/>
              <w:rPr>
                <w:rFonts w:ascii="Times New Roman" w:hAnsi="Times New Roman" w:cs="Times New Roman"/>
                <w:noProof/>
                <w:color w:val="000000"/>
                <w:sz w:val="20"/>
                <w:szCs w:val="20"/>
                <w:lang w:val="kk-KZ"/>
              </w:rPr>
            </w:pPr>
          </w:p>
          <w:p w:rsidR="0003203E" w:rsidRPr="0003203E" w:rsidRDefault="0003203E" w:rsidP="0003203E">
            <w:pPr>
              <w:spacing w:after="0" w:line="240" w:lineRule="auto"/>
              <w:rPr>
                <w:rFonts w:ascii="Times New Roman" w:hAnsi="Times New Roman"/>
                <w:b/>
                <w:color w:val="000000" w:themeColor="text1"/>
                <w:sz w:val="20"/>
                <w:szCs w:val="20"/>
                <w:lang w:val="kk-KZ"/>
              </w:rPr>
            </w:pPr>
            <w:r w:rsidRPr="0003203E">
              <w:rPr>
                <w:rFonts w:ascii="Times New Roman" w:hAnsi="Times New Roman"/>
                <w:b/>
                <w:color w:val="000000" w:themeColor="text1"/>
                <w:sz w:val="20"/>
                <w:szCs w:val="20"/>
                <w:highlight w:val="lightGray"/>
                <w:lang w:val="kk-KZ"/>
              </w:rPr>
              <w:t>«</w:t>
            </w:r>
            <w:r w:rsidRPr="0003203E">
              <w:rPr>
                <w:rFonts w:ascii="Times New Roman" w:hAnsi="Times New Roman" w:cs="Times New Roman"/>
                <w:b/>
                <w:sz w:val="20"/>
                <w:szCs w:val="20"/>
                <w:highlight w:val="lightGray"/>
                <w:lang w:val="kk-KZ"/>
              </w:rPr>
              <w:t>Таным »</w:t>
            </w:r>
          </w:p>
          <w:p w:rsidR="0003203E" w:rsidRPr="0003203E" w:rsidRDefault="0003203E" w:rsidP="0003203E">
            <w:pPr>
              <w:spacing w:after="0" w:line="240" w:lineRule="auto"/>
              <w:rPr>
                <w:rFonts w:ascii="Times New Roman" w:hAnsi="Times New Roman"/>
                <w:b/>
                <w:color w:val="000000" w:themeColor="text1"/>
                <w:sz w:val="20"/>
                <w:szCs w:val="20"/>
                <w:lang w:val="kk-KZ"/>
              </w:rPr>
            </w:pPr>
            <w:r w:rsidRPr="0003203E">
              <w:rPr>
                <w:rFonts w:ascii="Times New Roman" w:hAnsi="Times New Roman"/>
                <w:b/>
                <w:color w:val="000000" w:themeColor="text1"/>
                <w:sz w:val="20"/>
                <w:szCs w:val="20"/>
                <w:highlight w:val="lightGray"/>
                <w:lang w:val="kk-KZ"/>
              </w:rPr>
              <w:t>«Шығармашылық»</w:t>
            </w:r>
          </w:p>
          <w:p w:rsidR="0003203E" w:rsidRPr="0003203E" w:rsidRDefault="0003203E" w:rsidP="0003203E">
            <w:pPr>
              <w:tabs>
                <w:tab w:val="left" w:pos="195"/>
                <w:tab w:val="center" w:pos="1025"/>
              </w:tabs>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 xml:space="preserve">Жаратылыстану </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hAnsi="Times New Roman" w:cs="Times New Roman"/>
                <w:b/>
                <w:sz w:val="20"/>
                <w:szCs w:val="20"/>
                <w:lang w:val="kk-KZ"/>
              </w:rPr>
              <w:t>Тақырыбы:</w:t>
            </w:r>
            <w:r w:rsidRPr="0003203E">
              <w:rPr>
                <w:rFonts w:ascii="Times New Roman" w:eastAsia="Times New Roman" w:hAnsi="Times New Roman" w:cs="Times New Roman"/>
                <w:b/>
                <w:sz w:val="20"/>
                <w:szCs w:val="20"/>
                <w:lang w:val="kk-KZ"/>
              </w:rPr>
              <w:t>«Дәрілік өсімдіктер»</w:t>
            </w:r>
          </w:p>
          <w:p w:rsidR="0003203E" w:rsidRPr="0003203E" w:rsidRDefault="0003203E" w:rsidP="0003203E">
            <w:pPr>
              <w:tabs>
                <w:tab w:val="left" w:pos="195"/>
                <w:tab w:val="center" w:pos="1025"/>
              </w:tabs>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Сурет салу</w:t>
            </w:r>
          </w:p>
          <w:p w:rsidR="0003203E" w:rsidRPr="0003203E" w:rsidRDefault="0003203E" w:rsidP="0003203E">
            <w:pPr>
              <w:spacing w:after="0" w:line="240" w:lineRule="auto"/>
              <w:rPr>
                <w:rFonts w:ascii="Times New Roman" w:hAnsi="Times New Roman"/>
                <w:b/>
                <w:sz w:val="20"/>
                <w:szCs w:val="20"/>
                <w:lang w:val="kk-KZ"/>
              </w:rPr>
            </w:pPr>
            <w:r w:rsidRPr="0003203E">
              <w:rPr>
                <w:rFonts w:ascii="Times New Roman" w:hAnsi="Times New Roman" w:cs="Times New Roman"/>
                <w:b/>
                <w:sz w:val="20"/>
                <w:szCs w:val="20"/>
                <w:lang w:val="kk-KZ"/>
              </w:rPr>
              <w:t>Тақырыбы: «</w:t>
            </w:r>
            <w:r w:rsidRPr="0003203E">
              <w:rPr>
                <w:rFonts w:ascii="Times New Roman" w:hAnsi="Times New Roman"/>
                <w:b/>
                <w:sz w:val="20"/>
                <w:szCs w:val="20"/>
                <w:lang w:val="kk-KZ"/>
              </w:rPr>
              <w:t>Әдемі гүлдер</w:t>
            </w:r>
            <w:r w:rsidRPr="0003203E">
              <w:rPr>
                <w:rFonts w:ascii="Times New Roman" w:hAnsi="Times New Roman" w:cs="Times New Roman"/>
                <w:b/>
                <w:sz w:val="20"/>
                <w:szCs w:val="20"/>
                <w:lang w:val="kk-KZ"/>
              </w:rPr>
              <w:t>»</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eastAsia="Times New Roman" w:hAnsi="Times New Roman" w:cs="Times New Roman"/>
                <w:sz w:val="20"/>
                <w:szCs w:val="20"/>
                <w:lang w:val="kk-KZ"/>
              </w:rPr>
              <w:t xml:space="preserve">Мақсаты: Өз жерінде өсетін дәрілік өсімдіктерін таныстыру. Дәрілік  өсімдіктерді емдеуге қолданудың қарапайым тәсілдерін таныстыру. Өсімдіктер туралы білімдерін әрі қарай дамыту. Білім көкжиектерін кеңейту. </w:t>
            </w:r>
            <w:r w:rsidRPr="0003203E">
              <w:rPr>
                <w:rFonts w:ascii="Times New Roman" w:hAnsi="Times New Roman" w:cs="Times New Roman"/>
                <w:sz w:val="20"/>
                <w:szCs w:val="20"/>
                <w:lang w:val="kk-KZ"/>
              </w:rPr>
              <w:t>Дәстүрден тыс әдісті жетілдіре түсу- «паралон әдісімен алғызу).Гүлдің бейнесін жеткізе білуге үйрету.Түстерді бекіту.Ой-қабілеттерін дамыту.Табиғатқа деген сезімдерін тудыру.</w:t>
            </w:r>
          </w:p>
          <w:p w:rsidR="0003203E" w:rsidRPr="0003203E" w:rsidRDefault="0003203E" w:rsidP="0003203E">
            <w:pPr>
              <w:spacing w:after="0" w:line="240" w:lineRule="auto"/>
              <w:rPr>
                <w:rFonts w:ascii="Times New Roman" w:hAnsi="Times New Roman" w:cs="Times New Roman"/>
                <w:b/>
                <w:color w:val="000000"/>
                <w:sz w:val="20"/>
                <w:szCs w:val="20"/>
                <w:lang w:val="kk-KZ"/>
              </w:rPr>
            </w:pPr>
            <w:r w:rsidRPr="0003203E">
              <w:rPr>
                <w:rFonts w:ascii="Times New Roman" w:hAnsi="Times New Roman" w:cs="Times New Roman"/>
                <w:b/>
                <w:color w:val="000000"/>
                <w:sz w:val="20"/>
                <w:szCs w:val="20"/>
                <w:lang w:val="kk-KZ"/>
              </w:rPr>
              <w:t>Әдіс –тәсілдері:</w:t>
            </w:r>
          </w:p>
          <w:p w:rsidR="0003203E" w:rsidRPr="0003203E" w:rsidRDefault="0003203E" w:rsidP="0003203E">
            <w:pPr>
              <w:widowControl w:val="0"/>
              <w:autoSpaceDE w:val="0"/>
              <w:autoSpaceDN w:val="0"/>
              <w:adjustRightInd w:val="0"/>
              <w:spacing w:after="0" w:line="240" w:lineRule="auto"/>
              <w:rPr>
                <w:rFonts w:ascii="Times New Roman" w:eastAsia="Calibri" w:hAnsi="Times New Roman" w:cs="Times New Roman"/>
                <w:color w:val="000000"/>
                <w:sz w:val="20"/>
                <w:szCs w:val="20"/>
                <w:lang w:val="kk-KZ"/>
              </w:rPr>
            </w:pPr>
            <w:r w:rsidRPr="0003203E">
              <w:rPr>
                <w:rFonts w:ascii="Times New Roman" w:eastAsia="Calibri" w:hAnsi="Times New Roman" w:cs="Times New Roman"/>
                <w:color w:val="000000"/>
                <w:sz w:val="20"/>
                <w:szCs w:val="20"/>
                <w:lang w:val="kk-KZ"/>
              </w:rPr>
              <w:t>1.Шаттық шеңбері</w:t>
            </w:r>
          </w:p>
          <w:p w:rsidR="0003203E" w:rsidRPr="0003203E" w:rsidRDefault="0003203E" w:rsidP="0003203E">
            <w:pPr>
              <w:widowControl w:val="0"/>
              <w:autoSpaceDE w:val="0"/>
              <w:autoSpaceDN w:val="0"/>
              <w:adjustRightInd w:val="0"/>
              <w:spacing w:after="0" w:line="240" w:lineRule="auto"/>
              <w:rPr>
                <w:rFonts w:ascii="Times New Roman" w:eastAsia="Calibri" w:hAnsi="Times New Roman" w:cs="Times New Roman"/>
                <w:color w:val="000000"/>
                <w:sz w:val="20"/>
                <w:szCs w:val="20"/>
                <w:lang w:val="kk-KZ"/>
              </w:rPr>
            </w:pPr>
            <w:r w:rsidRPr="0003203E">
              <w:rPr>
                <w:rFonts w:ascii="Times New Roman" w:eastAsia="Calibri" w:hAnsi="Times New Roman" w:cs="Times New Roman"/>
                <w:color w:val="000000"/>
                <w:sz w:val="20"/>
                <w:szCs w:val="20"/>
                <w:lang w:val="kk-KZ"/>
              </w:rPr>
              <w:t>2.Әңгімелесу: «Дәрілік өсімдіктер»</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Calibri" w:hAnsi="Times New Roman" w:cs="Times New Roman"/>
                <w:color w:val="000000"/>
                <w:sz w:val="20"/>
                <w:szCs w:val="20"/>
                <w:lang w:val="kk-KZ"/>
              </w:rPr>
              <w:t>3.</w:t>
            </w:r>
            <w:r w:rsidRPr="0003203E">
              <w:rPr>
                <w:rFonts w:ascii="Times New Roman" w:eastAsia="Times New Roman" w:hAnsi="Times New Roman" w:cs="Times New Roman"/>
                <w:color w:val="000000"/>
                <w:sz w:val="20"/>
                <w:szCs w:val="20"/>
                <w:lang w:val="kk-KZ"/>
              </w:rPr>
              <w:t xml:space="preserve"> Ойын: «Күн мен жаңбыр»</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lastRenderedPageBreak/>
              <w:t>4.Тосын сәТақырыбы Қоянның келуі</w:t>
            </w:r>
          </w:p>
          <w:p w:rsidR="0003203E" w:rsidRPr="0003203E" w:rsidRDefault="0003203E" w:rsidP="0003203E">
            <w:pPr>
              <w:widowControl w:val="0"/>
              <w:autoSpaceDE w:val="0"/>
              <w:autoSpaceDN w:val="0"/>
              <w:adjustRightInd w:val="0"/>
              <w:spacing w:after="0" w:line="240" w:lineRule="auto"/>
              <w:rPr>
                <w:rFonts w:ascii="Times New Roman" w:eastAsia="Calibri" w:hAnsi="Times New Roman" w:cs="Times New Roman"/>
                <w:color w:val="000000"/>
                <w:sz w:val="20"/>
                <w:szCs w:val="20"/>
                <w:lang w:val="kk-KZ"/>
              </w:rPr>
            </w:pPr>
            <w:r w:rsidRPr="0003203E">
              <w:rPr>
                <w:rFonts w:ascii="Times New Roman" w:eastAsia="Calibri" w:hAnsi="Times New Roman" w:cs="Times New Roman"/>
                <w:color w:val="000000"/>
                <w:sz w:val="20"/>
                <w:szCs w:val="20"/>
                <w:lang w:val="kk-KZ"/>
              </w:rPr>
              <w:t>5.Сергіту сәті</w:t>
            </w:r>
          </w:p>
          <w:p w:rsidR="0003203E" w:rsidRPr="0003203E" w:rsidRDefault="0003203E" w:rsidP="0003203E">
            <w:pPr>
              <w:widowControl w:val="0"/>
              <w:autoSpaceDE w:val="0"/>
              <w:autoSpaceDN w:val="0"/>
              <w:adjustRightInd w:val="0"/>
              <w:spacing w:after="0" w:line="240" w:lineRule="auto"/>
              <w:rPr>
                <w:rFonts w:ascii="Times New Roman" w:eastAsia="Calibri" w:hAnsi="Times New Roman" w:cs="Times New Roman"/>
                <w:color w:val="000000"/>
                <w:sz w:val="20"/>
                <w:szCs w:val="20"/>
                <w:lang w:val="kk-KZ"/>
              </w:rPr>
            </w:pPr>
            <w:r w:rsidRPr="0003203E">
              <w:rPr>
                <w:rFonts w:ascii="Times New Roman" w:eastAsia="Calibri" w:hAnsi="Times New Roman" w:cs="Times New Roman"/>
                <w:color w:val="000000"/>
                <w:sz w:val="20"/>
                <w:szCs w:val="20"/>
                <w:lang w:val="kk-KZ"/>
              </w:rPr>
              <w:t>6.Сұрақ-жауап арқылы қорытынды</w:t>
            </w:r>
          </w:p>
          <w:p w:rsidR="0003203E" w:rsidRPr="0003203E" w:rsidRDefault="0003203E" w:rsidP="0003203E">
            <w:pPr>
              <w:spacing w:after="0" w:line="240" w:lineRule="auto"/>
              <w:rPr>
                <w:rFonts w:ascii="Times New Roman" w:hAnsi="Times New Roman"/>
                <w:b/>
                <w:color w:val="000000" w:themeColor="text1"/>
                <w:sz w:val="20"/>
                <w:szCs w:val="20"/>
                <w:lang w:val="kk-KZ"/>
              </w:rPr>
            </w:pPr>
            <w:r w:rsidRPr="0003203E">
              <w:rPr>
                <w:rFonts w:ascii="Times New Roman" w:hAnsi="Times New Roman"/>
                <w:b/>
                <w:color w:val="000000" w:themeColor="text1"/>
                <w:sz w:val="20"/>
                <w:szCs w:val="20"/>
                <w:lang w:val="kk-KZ"/>
              </w:rPr>
              <w:t>«Әлеумет»</w:t>
            </w:r>
          </w:p>
          <w:p w:rsidR="0003203E" w:rsidRPr="0003203E" w:rsidRDefault="0003203E" w:rsidP="0003203E">
            <w:pPr>
              <w:spacing w:after="0" w:line="240" w:lineRule="auto"/>
              <w:rPr>
                <w:rFonts w:asciiTheme="majorBidi" w:hAnsiTheme="majorBidi" w:cstheme="majorBidi"/>
                <w:b/>
                <w:color w:val="000000"/>
                <w:sz w:val="20"/>
                <w:szCs w:val="20"/>
                <w:lang w:val="kk-KZ"/>
              </w:rPr>
            </w:pPr>
            <w:r w:rsidRPr="0003203E">
              <w:rPr>
                <w:rFonts w:asciiTheme="majorBidi" w:hAnsiTheme="majorBidi" w:cstheme="majorBidi"/>
                <w:b/>
                <w:color w:val="000000"/>
                <w:sz w:val="20"/>
                <w:szCs w:val="20"/>
                <w:lang w:val="kk-KZ"/>
              </w:rPr>
              <w:t>Өзін-өзі тану</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hAnsi="Times New Roman"/>
                <w:b/>
                <w:sz w:val="20"/>
                <w:szCs w:val="20"/>
                <w:lang w:val="kk-KZ"/>
              </w:rPr>
              <w:t>Тақырыбы:</w:t>
            </w:r>
            <w:r w:rsidRPr="0003203E">
              <w:rPr>
                <w:rFonts w:ascii="Times New Roman" w:eastAsia="Times New Roman" w:hAnsi="Times New Roman" w:cs="Times New Roman"/>
                <w:b/>
                <w:sz w:val="20"/>
                <w:szCs w:val="20"/>
                <w:lang w:val="kk-KZ"/>
              </w:rPr>
              <w:t>«Табиғаттан үйренейік»</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b/>
                <w:sz w:val="20"/>
                <w:szCs w:val="20"/>
                <w:lang w:val="kk-KZ"/>
              </w:rPr>
              <w:t>Мақсаты</w:t>
            </w:r>
            <w:r w:rsidRPr="0003203E">
              <w:rPr>
                <w:rFonts w:ascii="Times New Roman" w:eastAsia="Times New Roman" w:hAnsi="Times New Roman" w:cs="Times New Roman"/>
                <w:sz w:val="20"/>
                <w:szCs w:val="20"/>
                <w:lang w:val="kk-KZ"/>
              </w:rPr>
              <w:t xml:space="preserve">:Табиғатқа қамқорлық жасау туралы  түсінік  беру. Табиғатты қорғай білуге,табиғат сырын ұғынуға үйрету,қиялын дамыту.Табиғаттың сұлулығын көре білуге,қадірлеуге тәрбиелеу. </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eastAsia="Times New Roman" w:hAnsi="Times New Roman" w:cs="Times New Roman"/>
                <w:b/>
                <w:sz w:val="20"/>
                <w:szCs w:val="20"/>
                <w:lang w:val="kk-KZ"/>
              </w:rPr>
              <w:t>Әдіс-тәсілдері:</w:t>
            </w:r>
          </w:p>
          <w:p w:rsidR="0003203E" w:rsidRPr="0003203E" w:rsidRDefault="0003203E" w:rsidP="0003203E">
            <w:pPr>
              <w:tabs>
                <w:tab w:val="left" w:pos="8294"/>
              </w:tabs>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1.Шаттық шеңбері АкТақырыбы «Табиғат», «Табиғатқа қамқорлық» туралы әңгімелесу</w:t>
            </w:r>
          </w:p>
          <w:p w:rsidR="0003203E" w:rsidRPr="0003203E" w:rsidRDefault="0003203E" w:rsidP="0003203E">
            <w:pPr>
              <w:tabs>
                <w:tab w:val="left" w:pos="8294"/>
              </w:tabs>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3.Тыныштық сәті</w:t>
            </w:r>
          </w:p>
          <w:p w:rsidR="0003203E" w:rsidRPr="0003203E" w:rsidRDefault="0003203E" w:rsidP="0003203E">
            <w:pPr>
              <w:tabs>
                <w:tab w:val="left" w:pos="8294"/>
              </w:tabs>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4.Ойын: «Мен табиғаттан не үйрендім?»</w:t>
            </w:r>
          </w:p>
          <w:p w:rsidR="0003203E" w:rsidRPr="0003203E" w:rsidRDefault="0003203E" w:rsidP="0003203E">
            <w:pPr>
              <w:tabs>
                <w:tab w:val="left" w:pos="8294"/>
              </w:tabs>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5.Сергіту жаттығуы</w:t>
            </w:r>
          </w:p>
          <w:p w:rsidR="0003203E" w:rsidRPr="0003203E" w:rsidRDefault="0003203E" w:rsidP="0003203E">
            <w:pPr>
              <w:tabs>
                <w:tab w:val="left" w:pos="8294"/>
              </w:tabs>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6.Дәйек сөз.</w:t>
            </w:r>
          </w:p>
          <w:p w:rsidR="0003203E" w:rsidRPr="0003203E" w:rsidRDefault="0003203E" w:rsidP="0003203E">
            <w:pPr>
              <w:tabs>
                <w:tab w:val="left" w:pos="8294"/>
              </w:tabs>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7.Қорытынды</w:t>
            </w:r>
          </w:p>
        </w:tc>
        <w:tc>
          <w:tcPr>
            <w:tcW w:w="257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hAnsi="Times New Roman"/>
                <w:b/>
                <w:color w:val="000000" w:themeColor="text1"/>
                <w:sz w:val="20"/>
                <w:szCs w:val="20"/>
                <w:lang w:val="kk-KZ"/>
              </w:rPr>
              <w:lastRenderedPageBreak/>
              <w:t xml:space="preserve"> </w:t>
            </w:r>
            <w:r w:rsidRPr="0003203E">
              <w:rPr>
                <w:rFonts w:ascii="Times New Roman" w:hAnsi="Times New Roman"/>
                <w:b/>
                <w:color w:val="000000" w:themeColor="text1"/>
                <w:sz w:val="20"/>
                <w:szCs w:val="20"/>
                <w:highlight w:val="darkGray"/>
                <w:lang w:val="kk-KZ"/>
              </w:rPr>
              <w:t>Коммуникация</w:t>
            </w:r>
          </w:p>
          <w:p w:rsidR="0003203E" w:rsidRPr="0003203E" w:rsidRDefault="0003203E" w:rsidP="0003203E">
            <w:pPr>
              <w:spacing w:after="0" w:line="240" w:lineRule="auto"/>
              <w:rPr>
                <w:rFonts w:ascii="Times New Roman" w:hAnsi="Times New Roman"/>
                <w:b/>
                <w:color w:val="000000" w:themeColor="text1"/>
                <w:sz w:val="20"/>
                <w:szCs w:val="20"/>
                <w:lang w:val="kk-KZ"/>
              </w:rPr>
            </w:pPr>
            <w:r w:rsidRPr="0003203E">
              <w:rPr>
                <w:rFonts w:ascii="Times New Roman" w:hAnsi="Times New Roman"/>
                <w:b/>
                <w:color w:val="000000" w:themeColor="text1"/>
                <w:sz w:val="20"/>
                <w:szCs w:val="20"/>
                <w:highlight w:val="lightGray"/>
                <w:lang w:val="kk-KZ"/>
              </w:rPr>
              <w:t>«Шығармашылық»</w:t>
            </w:r>
          </w:p>
          <w:p w:rsidR="0003203E" w:rsidRPr="0003203E" w:rsidRDefault="0003203E" w:rsidP="0003203E">
            <w:pPr>
              <w:tabs>
                <w:tab w:val="left" w:pos="195"/>
                <w:tab w:val="center" w:pos="1025"/>
              </w:tabs>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Сөйлеуді дамыту</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hAnsi="Times New Roman" w:cs="Times New Roman"/>
                <w:b/>
                <w:sz w:val="20"/>
                <w:szCs w:val="20"/>
                <w:lang w:val="kk-KZ"/>
              </w:rPr>
              <w:t>Тақырыбы:</w:t>
            </w:r>
            <w:r w:rsidRPr="0003203E">
              <w:rPr>
                <w:rFonts w:ascii="Times New Roman" w:eastAsia="Times New Roman" w:hAnsi="Times New Roman" w:cs="Times New Roman"/>
                <w:b/>
                <w:sz w:val="20"/>
                <w:szCs w:val="20"/>
                <w:lang w:val="kk-KZ"/>
              </w:rPr>
              <w:t xml:space="preserve">«Қызғалдақ» </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Р.Тышқанбаев</w:t>
            </w:r>
          </w:p>
          <w:p w:rsidR="0003203E" w:rsidRPr="0003203E" w:rsidRDefault="0003203E" w:rsidP="0003203E">
            <w:pPr>
              <w:tabs>
                <w:tab w:val="left" w:pos="195"/>
                <w:tab w:val="center" w:pos="1025"/>
              </w:tabs>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Аппликация</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hAnsi="Times New Roman" w:cs="Times New Roman"/>
                <w:b/>
                <w:sz w:val="20"/>
                <w:szCs w:val="20"/>
                <w:lang w:val="kk-KZ"/>
              </w:rPr>
              <w:t>Тақырыбы:</w:t>
            </w:r>
            <w:r w:rsidRPr="0003203E">
              <w:rPr>
                <w:rFonts w:ascii="Times New Roman" w:eastAsia="Times New Roman" w:hAnsi="Times New Roman" w:cs="Times New Roman"/>
                <w:b/>
                <w:sz w:val="20"/>
                <w:szCs w:val="20"/>
                <w:lang w:val="kk-KZ"/>
              </w:rPr>
              <w:t>«</w:t>
            </w:r>
            <w:r w:rsidRPr="0003203E">
              <w:rPr>
                <w:rFonts w:ascii="Times New Roman" w:hAnsi="Times New Roman" w:cs="Times New Roman"/>
                <w:b/>
                <w:color w:val="000000"/>
                <w:sz w:val="20"/>
                <w:szCs w:val="20"/>
                <w:lang w:val="kk-KZ"/>
              </w:rPr>
              <w:t>Сауыттағы гүл</w:t>
            </w:r>
            <w:r w:rsidRPr="0003203E">
              <w:rPr>
                <w:rFonts w:ascii="Times New Roman" w:eastAsia="Times New Roman" w:hAnsi="Times New Roman" w:cs="Times New Roman"/>
                <w:b/>
                <w:sz w:val="20"/>
                <w:szCs w:val="20"/>
                <w:lang w:val="kk-KZ"/>
              </w:rPr>
              <w:t>»</w:t>
            </w:r>
          </w:p>
          <w:p w:rsidR="0003203E" w:rsidRPr="0003203E" w:rsidRDefault="0003203E" w:rsidP="0003203E">
            <w:pPr>
              <w:spacing w:after="0" w:line="240" w:lineRule="auto"/>
              <w:rPr>
                <w:rFonts w:ascii="Times New Roman" w:eastAsia="Times New Roman" w:hAnsi="Times New Roman" w:cs="Times New Roman"/>
                <w:bCs/>
                <w:sz w:val="20"/>
                <w:szCs w:val="20"/>
                <w:lang w:val="kk-KZ"/>
              </w:rPr>
            </w:pPr>
            <w:r w:rsidRPr="0003203E">
              <w:rPr>
                <w:rFonts w:ascii="Times New Roman" w:eastAsia="Times New Roman" w:hAnsi="Times New Roman" w:cs="Times New Roman"/>
                <w:b/>
                <w:sz w:val="20"/>
                <w:szCs w:val="20"/>
                <w:lang w:val="kk-KZ"/>
              </w:rPr>
              <w:t>Мақсаты:</w:t>
            </w:r>
            <w:r w:rsidRPr="0003203E">
              <w:rPr>
                <w:rFonts w:ascii="Times New Roman" w:eastAsia="Times New Roman" w:hAnsi="Times New Roman" w:cs="Times New Roman"/>
                <w:bCs/>
                <w:sz w:val="20"/>
                <w:szCs w:val="20"/>
                <w:lang w:val="kk-KZ"/>
              </w:rPr>
              <w:t xml:space="preserve">  Өлең сөздерін жаттату сөздік қорларын дамыту «ғ»,»қ» дыбыстарын дұрыс айтуға үйрету, гүлдер туралы көркем айтқызу арқылы   тіл байлықтарын дамыту. Табиғатқа қамқор болуға тәрбиелеу.</w:t>
            </w:r>
            <w:r w:rsidRPr="0003203E">
              <w:rPr>
                <w:rFonts w:ascii="Times New Roman" w:hAnsi="Times New Roman" w:cs="Times New Roman"/>
                <w:sz w:val="20"/>
                <w:szCs w:val="20"/>
                <w:lang w:val="kk-KZ"/>
              </w:rPr>
              <w:t xml:space="preserve"> Балаларға  өсімдіктердің  пайдасы, оның  қасиеттері  туралы  түсінік  беру,  бүктеу  әдісін  қолданып, жаңа  аппликация  тәсіліне  үйрету, ұсақ  қол  қимылдарын  дамыта  отырып,  қию, аппликация  дағдыларын  қалыптастыру</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Әдіс –тәсілдері:</w:t>
            </w:r>
          </w:p>
          <w:p w:rsidR="0003203E" w:rsidRPr="0003203E" w:rsidRDefault="0003203E" w:rsidP="0003203E">
            <w:pPr>
              <w:spacing w:after="0" w:line="240" w:lineRule="auto"/>
              <w:rPr>
                <w:rFonts w:ascii="Times New Roman" w:hAnsi="Times New Roman"/>
                <w:sz w:val="20"/>
                <w:szCs w:val="20"/>
                <w:lang w:val="kk-KZ"/>
              </w:rPr>
            </w:pPr>
            <w:r w:rsidRPr="0003203E">
              <w:rPr>
                <w:rFonts w:ascii="Times New Roman" w:hAnsi="Times New Roman"/>
                <w:sz w:val="20"/>
                <w:szCs w:val="20"/>
                <w:lang w:val="kk-KZ"/>
              </w:rPr>
              <w:t>1.Шаттық шеңбері</w:t>
            </w:r>
          </w:p>
          <w:p w:rsidR="0003203E" w:rsidRPr="0003203E" w:rsidRDefault="0003203E" w:rsidP="0003203E">
            <w:pPr>
              <w:spacing w:after="0" w:line="240" w:lineRule="auto"/>
              <w:rPr>
                <w:rFonts w:ascii="Times New Roman" w:hAnsi="Times New Roman"/>
                <w:sz w:val="20"/>
                <w:szCs w:val="20"/>
                <w:lang w:val="kk-KZ"/>
              </w:rPr>
            </w:pPr>
            <w:r w:rsidRPr="0003203E">
              <w:rPr>
                <w:rFonts w:ascii="Times New Roman" w:hAnsi="Times New Roman"/>
                <w:sz w:val="20"/>
                <w:szCs w:val="20"/>
                <w:lang w:val="kk-KZ"/>
              </w:rPr>
              <w:t>2.Жұмбақ жасыру: гүлдер туралы</w:t>
            </w:r>
          </w:p>
          <w:p w:rsidR="0003203E" w:rsidRPr="0003203E" w:rsidRDefault="0003203E" w:rsidP="0003203E">
            <w:pPr>
              <w:spacing w:after="0" w:line="240" w:lineRule="auto"/>
              <w:rPr>
                <w:rFonts w:ascii="Times New Roman" w:hAnsi="Times New Roman"/>
                <w:sz w:val="20"/>
                <w:szCs w:val="20"/>
                <w:lang w:val="kk-KZ"/>
              </w:rPr>
            </w:pPr>
            <w:r w:rsidRPr="0003203E">
              <w:rPr>
                <w:rFonts w:ascii="Times New Roman" w:hAnsi="Times New Roman"/>
                <w:sz w:val="20"/>
                <w:szCs w:val="20"/>
                <w:lang w:val="kk-KZ"/>
              </w:rPr>
              <w:t>3. «Қызғалдақ» Р.Тышқанбаев өлеңін оқып беру</w:t>
            </w:r>
          </w:p>
          <w:p w:rsidR="0003203E" w:rsidRPr="0003203E" w:rsidRDefault="0003203E" w:rsidP="0003203E">
            <w:pPr>
              <w:spacing w:after="0" w:line="240" w:lineRule="auto"/>
              <w:rPr>
                <w:rFonts w:ascii="Times New Roman" w:hAnsi="Times New Roman"/>
                <w:sz w:val="20"/>
                <w:szCs w:val="20"/>
                <w:lang w:val="kk-KZ"/>
              </w:rPr>
            </w:pPr>
            <w:r w:rsidRPr="0003203E">
              <w:rPr>
                <w:rFonts w:ascii="Times New Roman" w:hAnsi="Times New Roman"/>
                <w:sz w:val="20"/>
                <w:szCs w:val="20"/>
                <w:lang w:val="kk-KZ"/>
              </w:rPr>
              <w:t>4.Миға шабуыл</w:t>
            </w:r>
          </w:p>
          <w:p w:rsidR="0003203E" w:rsidRPr="0003203E" w:rsidRDefault="0003203E" w:rsidP="0003203E">
            <w:pPr>
              <w:spacing w:after="0" w:line="240" w:lineRule="auto"/>
              <w:rPr>
                <w:rFonts w:ascii="Times New Roman" w:hAnsi="Times New Roman"/>
                <w:sz w:val="20"/>
                <w:szCs w:val="20"/>
                <w:lang w:val="kk-KZ"/>
              </w:rPr>
            </w:pPr>
            <w:r w:rsidRPr="0003203E">
              <w:rPr>
                <w:rFonts w:ascii="Times New Roman" w:hAnsi="Times New Roman"/>
                <w:sz w:val="20"/>
                <w:szCs w:val="20"/>
                <w:lang w:val="kk-KZ"/>
              </w:rPr>
              <w:t>5.Сергіту сәті</w:t>
            </w:r>
          </w:p>
          <w:p w:rsidR="0003203E" w:rsidRPr="0003203E" w:rsidRDefault="0003203E" w:rsidP="0003203E">
            <w:pPr>
              <w:spacing w:after="0" w:line="240" w:lineRule="auto"/>
              <w:rPr>
                <w:rFonts w:ascii="Times New Roman" w:hAnsi="Times New Roman"/>
                <w:sz w:val="20"/>
                <w:szCs w:val="20"/>
                <w:lang w:val="kk-KZ"/>
              </w:rPr>
            </w:pPr>
            <w:r w:rsidRPr="0003203E">
              <w:rPr>
                <w:rFonts w:ascii="Times New Roman" w:hAnsi="Times New Roman"/>
                <w:sz w:val="20"/>
                <w:szCs w:val="20"/>
                <w:lang w:val="kk-KZ"/>
              </w:rPr>
              <w:t>6.Дидактикалық ойын: «Бірдей гүлдерді сәйкестендір»</w:t>
            </w:r>
          </w:p>
          <w:p w:rsidR="0003203E" w:rsidRPr="0003203E" w:rsidRDefault="0003203E" w:rsidP="0003203E">
            <w:pPr>
              <w:spacing w:after="0" w:line="240" w:lineRule="auto"/>
              <w:rPr>
                <w:rFonts w:ascii="Times New Roman" w:hAnsi="Times New Roman"/>
                <w:sz w:val="20"/>
                <w:szCs w:val="20"/>
                <w:lang w:val="kk-KZ"/>
              </w:rPr>
            </w:pPr>
            <w:r w:rsidRPr="0003203E">
              <w:rPr>
                <w:rFonts w:ascii="Times New Roman" w:hAnsi="Times New Roman"/>
                <w:sz w:val="20"/>
                <w:szCs w:val="20"/>
                <w:lang w:val="kk-KZ"/>
              </w:rPr>
              <w:t>7. Бүктеу әдісін қолданып сауыттағы гүлді қағаз бетіне аппликация</w:t>
            </w:r>
          </w:p>
          <w:p w:rsidR="0003203E" w:rsidRPr="0003203E" w:rsidRDefault="0003203E" w:rsidP="0003203E">
            <w:pPr>
              <w:spacing w:after="0" w:line="240" w:lineRule="auto"/>
              <w:rPr>
                <w:rFonts w:ascii="Times New Roman" w:hAnsi="Times New Roman"/>
                <w:sz w:val="20"/>
                <w:szCs w:val="20"/>
                <w:lang w:val="kk-KZ"/>
              </w:rPr>
            </w:pPr>
            <w:r w:rsidRPr="0003203E">
              <w:rPr>
                <w:rFonts w:ascii="Times New Roman" w:hAnsi="Times New Roman"/>
                <w:sz w:val="20"/>
                <w:szCs w:val="20"/>
                <w:lang w:val="kk-KZ"/>
              </w:rPr>
              <w:t>8.Қорытынды</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b/>
                <w:color w:val="000000" w:themeColor="text1"/>
                <w:sz w:val="20"/>
                <w:szCs w:val="20"/>
                <w:lang w:val="kk-KZ"/>
              </w:rPr>
              <w:t xml:space="preserve"> </w:t>
            </w:r>
          </w:p>
          <w:p w:rsidR="0003203E" w:rsidRPr="0003203E" w:rsidRDefault="0003203E" w:rsidP="0003203E">
            <w:pPr>
              <w:spacing w:after="0" w:line="240" w:lineRule="auto"/>
              <w:rPr>
                <w:rFonts w:ascii="Times New Roman" w:hAnsi="Times New Roman"/>
                <w:b/>
                <w:sz w:val="20"/>
                <w:szCs w:val="20"/>
                <w:lang w:val="kk-KZ"/>
              </w:rPr>
            </w:pPr>
          </w:p>
          <w:p w:rsidR="0003203E" w:rsidRPr="0003203E" w:rsidRDefault="0003203E" w:rsidP="0003203E">
            <w:pPr>
              <w:spacing w:after="0" w:line="240" w:lineRule="auto"/>
              <w:rPr>
                <w:rFonts w:ascii="Times New Roman" w:hAnsi="Times New Roman"/>
                <w:sz w:val="20"/>
                <w:szCs w:val="20"/>
                <w:lang w:val="kk-KZ"/>
              </w:rPr>
            </w:pPr>
          </w:p>
        </w:tc>
      </w:tr>
      <w:tr w:rsidR="0003203E" w:rsidRPr="0003203E" w:rsidTr="0068136D">
        <w:trPr>
          <w:trHeight w:val="368"/>
        </w:trPr>
        <w:tc>
          <w:tcPr>
            <w:tcW w:w="1699" w:type="dxa"/>
            <w:tcBorders>
              <w:top w:val="single" w:sz="4" w:space="0" w:color="auto"/>
              <w:left w:val="single" w:sz="4" w:space="0" w:color="000000"/>
              <w:bottom w:val="single" w:sz="4" w:space="0" w:color="000000"/>
              <w:right w:val="single" w:sz="4" w:space="0" w:color="000000"/>
            </w:tcBorders>
            <w:shd w:val="clear" w:color="auto" w:fill="FFFFFF"/>
            <w:hideMark/>
          </w:tcPr>
          <w:p w:rsidR="0003203E" w:rsidRPr="0003203E" w:rsidRDefault="0003203E" w:rsidP="0003203E">
            <w:pPr>
              <w:spacing w:after="0" w:line="240" w:lineRule="auto"/>
              <w:rPr>
                <w:rFonts w:ascii="Times New Roman" w:eastAsia="Times New Roman" w:hAnsi="Times New Roman" w:cs="Times New Roman"/>
                <w:b/>
                <w:bCs/>
                <w:color w:val="000000"/>
                <w:sz w:val="20"/>
                <w:szCs w:val="20"/>
                <w:lang w:val="kk-KZ"/>
              </w:rPr>
            </w:pPr>
            <w:r w:rsidRPr="0003203E">
              <w:rPr>
                <w:rFonts w:ascii="Times New Roman" w:eastAsia="Times New Roman" w:hAnsi="Times New Roman" w:cs="Times New Roman"/>
                <w:b/>
                <w:bCs/>
                <w:color w:val="000000"/>
                <w:sz w:val="20"/>
                <w:szCs w:val="20"/>
                <w:lang w:val="kk-KZ"/>
              </w:rPr>
              <w:t>Серуенге дайындық</w:t>
            </w:r>
          </w:p>
        </w:tc>
        <w:tc>
          <w:tcPr>
            <w:tcW w:w="14056"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 Қатарға тұру, рет сақтау. Серуенге шығу. </w:t>
            </w:r>
          </w:p>
        </w:tc>
      </w:tr>
      <w:tr w:rsidR="0003203E" w:rsidRPr="006616B5" w:rsidTr="0068136D">
        <w:trPr>
          <w:trHeight w:val="267"/>
        </w:trPr>
        <w:tc>
          <w:tcPr>
            <w:tcW w:w="16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Calibri" w:hAnsi="Times New Roman" w:cs="Times New Roman"/>
                <w:b/>
                <w:color w:val="000000"/>
                <w:sz w:val="20"/>
                <w:szCs w:val="20"/>
              </w:rPr>
            </w:pPr>
            <w:r w:rsidRPr="0003203E">
              <w:rPr>
                <w:rFonts w:ascii="Times New Roman" w:eastAsia="Times New Roman" w:hAnsi="Times New Roman" w:cs="Times New Roman"/>
                <w:b/>
                <w:color w:val="000000"/>
                <w:sz w:val="20"/>
                <w:szCs w:val="20"/>
                <w:lang w:val="kk-KZ"/>
              </w:rPr>
              <w:t>Серуен</w:t>
            </w:r>
          </w:p>
          <w:p w:rsidR="0003203E" w:rsidRPr="0003203E" w:rsidRDefault="0003203E" w:rsidP="0003203E">
            <w:pPr>
              <w:spacing w:after="0" w:line="240" w:lineRule="auto"/>
              <w:rPr>
                <w:rFonts w:ascii="Times New Roman" w:eastAsia="Times New Roman" w:hAnsi="Times New Roman" w:cs="Times New Roman"/>
                <w:color w:val="000000"/>
                <w:sz w:val="20"/>
                <w:szCs w:val="20"/>
              </w:rPr>
            </w:pPr>
          </w:p>
        </w:tc>
        <w:tc>
          <w:tcPr>
            <w:tcW w:w="298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 xml:space="preserve">1.Бақылау: </w:t>
            </w:r>
            <w:r w:rsidRPr="0003203E">
              <w:rPr>
                <w:rFonts w:ascii="Times New Roman" w:hAnsi="Times New Roman" w:cs="Times New Roman"/>
                <w:sz w:val="20"/>
                <w:szCs w:val="20"/>
                <w:lang w:val="kk-KZ"/>
              </w:rPr>
              <w:t>Күз мезгілін бақылау</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b/>
                <w:color w:val="000000"/>
                <w:sz w:val="20"/>
                <w:szCs w:val="20"/>
                <w:lang w:val="kk-KZ"/>
              </w:rPr>
              <w:t>Мақсаты:</w:t>
            </w:r>
          </w:p>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Күз туралы түсінігін кеңейтіп, жыл мезгілінің ерекшелігін әңгімелеу.</w:t>
            </w:r>
          </w:p>
          <w:p w:rsidR="0003203E" w:rsidRPr="0003203E" w:rsidRDefault="0003203E" w:rsidP="0003203E">
            <w:pPr>
              <w:spacing w:after="0" w:line="240" w:lineRule="auto"/>
              <w:contextualSpacing/>
              <w:rPr>
                <w:rFonts w:ascii="Times New Roman" w:eastAsia="Times New Roman" w:hAnsi="Times New Roman" w:cs="Times New Roman"/>
                <w:sz w:val="20"/>
                <w:szCs w:val="20"/>
                <w:lang w:val="kk-KZ"/>
              </w:rPr>
            </w:pPr>
            <w:r w:rsidRPr="0003203E">
              <w:rPr>
                <w:rFonts w:ascii="Times New Roman" w:eastAsia="Calibri" w:hAnsi="Times New Roman" w:cs="Times New Roman"/>
                <w:b/>
                <w:sz w:val="20"/>
                <w:szCs w:val="20"/>
                <w:lang w:val="kk-KZ"/>
              </w:rPr>
              <w:t>2.Еңбек:</w:t>
            </w:r>
            <w:r w:rsidRPr="0003203E">
              <w:rPr>
                <w:rFonts w:ascii="Times New Roman" w:eastAsia="Times New Roman" w:hAnsi="Times New Roman" w:cs="Times New Roman"/>
                <w:sz w:val="20"/>
                <w:szCs w:val="20"/>
                <w:lang w:val="kk-KZ"/>
              </w:rPr>
              <w:t>. Ойын алаңындағы тастарды жинау.</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 xml:space="preserve"> Балаларды ұжыммен бірге еңбек етуге үйрету.</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3.Қимылды ойын: «</w:t>
            </w:r>
            <w:r w:rsidRPr="0003203E">
              <w:rPr>
                <w:rFonts w:ascii="Times New Roman" w:hAnsi="Times New Roman" w:cs="Times New Roman"/>
                <w:sz w:val="20"/>
                <w:szCs w:val="20"/>
                <w:lang w:val="kk-KZ"/>
              </w:rPr>
              <w:t>Өз үйіңді тап»</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 xml:space="preserve"> Балаларды шапшаңдыққа үйрету, бағытты </w:t>
            </w:r>
            <w:r w:rsidRPr="0003203E">
              <w:rPr>
                <w:rFonts w:ascii="Times New Roman" w:hAnsi="Times New Roman" w:cs="Times New Roman"/>
                <w:sz w:val="20"/>
                <w:szCs w:val="20"/>
                <w:lang w:val="kk-KZ"/>
              </w:rPr>
              <w:lastRenderedPageBreak/>
              <w:t xml:space="preserve">өзгертуге, өз орнын табуға үйрету. </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 xml:space="preserve">4.Жеке жұмыс: </w:t>
            </w:r>
            <w:r w:rsidRPr="0003203E">
              <w:rPr>
                <w:rFonts w:ascii="Times New Roman" w:hAnsi="Times New Roman" w:cs="Times New Roman"/>
                <w:sz w:val="20"/>
                <w:szCs w:val="20"/>
                <w:lang w:val="kk-KZ"/>
              </w:rPr>
              <w:t>«Ойлан тап» ойыны</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 Есте сақтау, ойлау  қабілеттерін дамыту. Еркін сөйлеуге, сұраққа толық  жауап беруге дағдыландыру.</w:t>
            </w:r>
          </w:p>
          <w:p w:rsidR="0003203E" w:rsidRPr="0003203E" w:rsidRDefault="0003203E" w:rsidP="0003203E">
            <w:pPr>
              <w:spacing w:after="0" w:line="240" w:lineRule="auto"/>
              <w:rPr>
                <w:rFonts w:ascii="Times New Roman" w:hAnsi="Times New Roman" w:cs="Times New Roman"/>
                <w:color w:val="000000"/>
                <w:sz w:val="20"/>
                <w:szCs w:val="20"/>
                <w:lang w:val="kk-KZ"/>
              </w:rPr>
            </w:pPr>
            <w:r w:rsidRPr="0003203E">
              <w:rPr>
                <w:rFonts w:ascii="Times New Roman" w:hAnsi="Times New Roman" w:cs="Times New Roman"/>
                <w:b/>
                <w:sz w:val="20"/>
                <w:szCs w:val="20"/>
                <w:lang w:val="kk-KZ"/>
              </w:rPr>
              <w:t>5.Еркін ойын:</w:t>
            </w:r>
            <w:r w:rsidRPr="0003203E">
              <w:rPr>
                <w:rFonts w:ascii="Times New Roman" w:hAnsi="Times New Roman" w:cs="Times New Roman"/>
                <w:sz w:val="20"/>
                <w:szCs w:val="20"/>
                <w:lang w:val="kk-KZ"/>
              </w:rPr>
              <w:t xml:space="preserve"> серуенге алып шыққан материалдармен ойындар</w:t>
            </w:r>
          </w:p>
          <w:p w:rsidR="0003203E" w:rsidRPr="0003203E" w:rsidRDefault="0003203E" w:rsidP="0003203E">
            <w:pPr>
              <w:spacing w:after="0" w:line="240" w:lineRule="auto"/>
              <w:rPr>
                <w:rFonts w:ascii="Times New Roman" w:hAnsi="Times New Roman" w:cs="Times New Roman"/>
                <w:b/>
                <w:bCs/>
                <w:sz w:val="20"/>
                <w:szCs w:val="20"/>
                <w:lang w:val="kk-KZ"/>
              </w:rPr>
            </w:pPr>
            <w:r w:rsidRPr="0003203E">
              <w:rPr>
                <w:rFonts w:ascii="Times New Roman" w:hAnsi="Times New Roman" w:cs="Times New Roman"/>
                <w:b/>
                <w:color w:val="000000"/>
                <w:sz w:val="20"/>
                <w:szCs w:val="20"/>
                <w:lang w:val="kk-KZ"/>
              </w:rPr>
              <w:t xml:space="preserve">Мақсаты: </w:t>
            </w:r>
            <w:r w:rsidRPr="0003203E">
              <w:rPr>
                <w:rFonts w:ascii="Times New Roman" w:hAnsi="Times New Roman" w:cs="Times New Roman"/>
                <w:color w:val="000000"/>
                <w:sz w:val="20"/>
                <w:szCs w:val="20"/>
                <w:lang w:val="kk-KZ"/>
              </w:rPr>
              <w:t>қызығушылықтары  бойынша ойындарды таңдауды қамтамасыз ету және құрда</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rsidR="0003203E" w:rsidRPr="0003203E" w:rsidRDefault="0003203E" w:rsidP="0003203E">
            <w:pPr>
              <w:spacing w:after="0" w:line="240" w:lineRule="auto"/>
              <w:contextualSpacing/>
              <w:rPr>
                <w:rFonts w:ascii="Times New Roman" w:eastAsia="Times New Roman" w:hAnsi="Times New Roman" w:cs="Times New Roman"/>
                <w:sz w:val="20"/>
                <w:szCs w:val="20"/>
                <w:lang w:val="kk-KZ"/>
              </w:rPr>
            </w:pPr>
            <w:r w:rsidRPr="0003203E">
              <w:rPr>
                <w:rFonts w:ascii="Times New Roman" w:eastAsia="Times New Roman" w:hAnsi="Times New Roman" w:cs="Times New Roman"/>
                <w:b/>
                <w:sz w:val="20"/>
                <w:szCs w:val="20"/>
                <w:lang w:val="kk-KZ"/>
              </w:rPr>
              <w:lastRenderedPageBreak/>
              <w:t>1.Бақылау:</w:t>
            </w:r>
            <w:r w:rsidRPr="0003203E">
              <w:rPr>
                <w:rFonts w:ascii="Times New Roman" w:eastAsia="Times New Roman" w:hAnsi="Times New Roman" w:cs="Times New Roman"/>
                <w:sz w:val="20"/>
                <w:szCs w:val="20"/>
                <w:lang w:val="kk-KZ"/>
              </w:rPr>
              <w:t xml:space="preserve"> Ағаштарды бақылау</w:t>
            </w:r>
          </w:p>
          <w:p w:rsidR="0003203E" w:rsidRPr="0003203E" w:rsidRDefault="0003203E" w:rsidP="0003203E">
            <w:pPr>
              <w:spacing w:after="0" w:line="240" w:lineRule="auto"/>
              <w:contextualSpacing/>
              <w:rPr>
                <w:rFonts w:ascii="Times New Roman" w:eastAsia="Calibri" w:hAnsi="Times New Roman" w:cs="Times New Roman"/>
                <w:sz w:val="20"/>
                <w:szCs w:val="20"/>
                <w:lang w:val="kk-KZ"/>
              </w:rPr>
            </w:pPr>
            <w:r w:rsidRPr="0003203E">
              <w:rPr>
                <w:rFonts w:ascii="Times New Roman" w:eastAsia="Calibri" w:hAnsi="Times New Roman" w:cs="Times New Roman"/>
                <w:b/>
                <w:sz w:val="20"/>
                <w:szCs w:val="20"/>
                <w:lang w:val="kk-KZ"/>
              </w:rPr>
              <w:t>Мақсаты :</w:t>
            </w:r>
            <w:r w:rsidRPr="0003203E">
              <w:rPr>
                <w:rFonts w:ascii="Times New Roman" w:eastAsia="Calibri" w:hAnsi="Times New Roman" w:cs="Times New Roman"/>
                <w:sz w:val="20"/>
                <w:szCs w:val="20"/>
                <w:lang w:val="kk-KZ"/>
              </w:rPr>
              <w:t xml:space="preserve"> Күзгі ағаштардың жапырақтарының түсуі туралы түсіндіру.</w:t>
            </w:r>
          </w:p>
          <w:p w:rsidR="0003203E" w:rsidRPr="0003203E" w:rsidRDefault="0003203E" w:rsidP="0003203E">
            <w:pPr>
              <w:spacing w:after="0" w:line="240" w:lineRule="auto"/>
              <w:contextualSpacing/>
              <w:rPr>
                <w:rFonts w:ascii="Times New Roman" w:eastAsia="Times New Roman" w:hAnsi="Times New Roman" w:cs="Times New Roman"/>
                <w:sz w:val="20"/>
                <w:szCs w:val="20"/>
                <w:lang w:val="kk-KZ"/>
              </w:rPr>
            </w:pPr>
            <w:r w:rsidRPr="0003203E">
              <w:rPr>
                <w:rFonts w:ascii="Times New Roman" w:eastAsia="Calibri" w:hAnsi="Times New Roman" w:cs="Times New Roman"/>
                <w:b/>
                <w:sz w:val="20"/>
                <w:szCs w:val="20"/>
                <w:lang w:val="kk-KZ"/>
              </w:rPr>
              <w:t>2.Еңбек:</w:t>
            </w:r>
            <w:r w:rsidRPr="0003203E">
              <w:rPr>
                <w:rFonts w:ascii="Times New Roman" w:eastAsia="Times New Roman" w:hAnsi="Times New Roman" w:cs="Times New Roman"/>
                <w:sz w:val="20"/>
                <w:szCs w:val="20"/>
                <w:lang w:val="kk-KZ"/>
              </w:rPr>
              <w:t>. Ауланы қоқыс қалдықтарынан тазарту.</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 xml:space="preserve">Мақсаты: </w:t>
            </w:r>
            <w:r w:rsidRPr="0003203E">
              <w:rPr>
                <w:rFonts w:ascii="Times New Roman" w:hAnsi="Times New Roman" w:cs="Times New Roman"/>
                <w:sz w:val="20"/>
                <w:szCs w:val="20"/>
                <w:lang w:val="kk-KZ"/>
              </w:rPr>
              <w:t>Ойын алаңын таза ұстауға үйрету.</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3.Қимылды ойын: «</w:t>
            </w:r>
            <w:r w:rsidRPr="0003203E">
              <w:rPr>
                <w:rFonts w:ascii="Times New Roman" w:hAnsi="Times New Roman" w:cs="Times New Roman"/>
                <w:sz w:val="20"/>
                <w:szCs w:val="20"/>
                <w:lang w:val="kk-KZ"/>
              </w:rPr>
              <w:t>Поезд»</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 xml:space="preserve"> Балаларды бір  бағытты жүругеи үйрету. </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4.Жеке жұмыс:</w:t>
            </w:r>
            <w:r w:rsidRPr="0003203E">
              <w:rPr>
                <w:rFonts w:ascii="Times New Roman" w:hAnsi="Times New Roman" w:cs="Times New Roman"/>
                <w:sz w:val="20"/>
                <w:szCs w:val="20"/>
                <w:lang w:val="kk-KZ"/>
              </w:rPr>
              <w:t>«Менің достарым» сурет бойынша әңгімелесу</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lastRenderedPageBreak/>
              <w:t>Мақсаты</w:t>
            </w:r>
            <w:r w:rsidRPr="0003203E">
              <w:rPr>
                <w:rFonts w:ascii="Times New Roman" w:hAnsi="Times New Roman" w:cs="Times New Roman"/>
                <w:sz w:val="20"/>
                <w:szCs w:val="20"/>
                <w:lang w:val="kk-KZ"/>
              </w:rPr>
              <w:t>: Тілдерін, есте сақтау қабілеттерін дамыту. Еркін сөйлеуге, сұраққа толық  жауап беруге дағдыландыру.</w:t>
            </w:r>
          </w:p>
          <w:p w:rsidR="0003203E" w:rsidRPr="0003203E" w:rsidRDefault="0003203E" w:rsidP="0003203E">
            <w:pPr>
              <w:spacing w:after="0" w:line="240" w:lineRule="auto"/>
              <w:rPr>
                <w:rFonts w:ascii="Times New Roman" w:hAnsi="Times New Roman" w:cs="Times New Roman"/>
                <w:color w:val="000000"/>
                <w:sz w:val="20"/>
                <w:szCs w:val="20"/>
                <w:lang w:val="kk-KZ"/>
              </w:rPr>
            </w:pPr>
            <w:r w:rsidRPr="0003203E">
              <w:rPr>
                <w:rFonts w:ascii="Times New Roman" w:hAnsi="Times New Roman" w:cs="Times New Roman"/>
                <w:b/>
                <w:sz w:val="20"/>
                <w:szCs w:val="20"/>
                <w:lang w:val="kk-KZ"/>
              </w:rPr>
              <w:t>5.Еркін ойын:</w:t>
            </w:r>
            <w:r w:rsidRPr="0003203E">
              <w:rPr>
                <w:rFonts w:ascii="Times New Roman" w:hAnsi="Times New Roman" w:cs="Times New Roman"/>
                <w:sz w:val="20"/>
                <w:szCs w:val="20"/>
                <w:lang w:val="kk-KZ"/>
              </w:rPr>
              <w:t xml:space="preserve"> серуенге алып шыққан материалдармен ойындар</w:t>
            </w:r>
          </w:p>
          <w:p w:rsidR="0003203E" w:rsidRPr="0003203E" w:rsidRDefault="0003203E" w:rsidP="0003203E">
            <w:pPr>
              <w:spacing w:after="0" w:line="240" w:lineRule="auto"/>
              <w:rPr>
                <w:rFonts w:ascii="Times New Roman" w:hAnsi="Times New Roman" w:cs="Times New Roman"/>
                <w:b/>
                <w:bCs/>
                <w:sz w:val="20"/>
                <w:szCs w:val="20"/>
                <w:lang w:val="kk-KZ"/>
              </w:rPr>
            </w:pPr>
            <w:r w:rsidRPr="0003203E">
              <w:rPr>
                <w:rFonts w:ascii="Times New Roman" w:hAnsi="Times New Roman" w:cs="Times New Roman"/>
                <w:b/>
                <w:color w:val="000000"/>
                <w:sz w:val="20"/>
                <w:szCs w:val="20"/>
                <w:lang w:val="kk-KZ"/>
              </w:rPr>
              <w:t xml:space="preserve">Мақсаты: </w:t>
            </w:r>
            <w:r w:rsidRPr="0003203E">
              <w:rPr>
                <w:rFonts w:ascii="Times New Roman" w:hAnsi="Times New Roman" w:cs="Times New Roman"/>
                <w:color w:val="000000"/>
                <w:sz w:val="20"/>
                <w:szCs w:val="20"/>
                <w:lang w:val="kk-KZ"/>
              </w:rPr>
              <w:t>қызығушылықтары  бойынша ойындарды таңдауды қамтамасыз ету және құрдастарымен қарым-қатынасты қалыптастыру</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lastRenderedPageBreak/>
              <w:t>1.Бақылау:</w:t>
            </w:r>
            <w:r w:rsidRPr="0003203E">
              <w:rPr>
                <w:rFonts w:ascii="Times New Roman" w:hAnsi="Times New Roman" w:cs="Times New Roman"/>
                <w:sz w:val="20"/>
                <w:szCs w:val="20"/>
                <w:lang w:val="kk-KZ"/>
              </w:rPr>
              <w:t xml:space="preserve"> Бұлтты бақылау</w:t>
            </w:r>
          </w:p>
          <w:p w:rsidR="0003203E" w:rsidRPr="0003203E" w:rsidRDefault="0003203E" w:rsidP="0003203E">
            <w:pPr>
              <w:spacing w:after="0" w:line="240" w:lineRule="auto"/>
              <w:ind w:left="62"/>
              <w:rPr>
                <w:rFonts w:ascii="Times New Roman" w:hAnsi="Times New Roman" w:cs="Times New Roman"/>
                <w:color w:val="000000"/>
                <w:sz w:val="20"/>
                <w:szCs w:val="20"/>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Бұлттар туралы түсінік беру, табиғат құбылысына байланысты бұлттардың да өзгеруін түсіндіру.</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2.Еңбек:</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sz w:val="20"/>
                <w:szCs w:val="20"/>
                <w:lang w:val="kk-KZ"/>
              </w:rPr>
              <w:t>Балабақша ауласындағы гүлдердің тұқымын жинау.</w:t>
            </w:r>
          </w:p>
          <w:p w:rsidR="0003203E" w:rsidRPr="0003203E" w:rsidRDefault="0003203E" w:rsidP="0003203E">
            <w:pPr>
              <w:spacing w:after="0" w:line="240" w:lineRule="auto"/>
              <w:jc w:val="both"/>
              <w:rPr>
                <w:rFonts w:ascii="Times New Roman" w:hAnsi="Times New Roman" w:cs="Times New Roman"/>
                <w:b/>
                <w:sz w:val="20"/>
                <w:szCs w:val="20"/>
                <w:lang w:val="kk-KZ"/>
              </w:rPr>
            </w:pPr>
            <w:r w:rsidRPr="0003203E">
              <w:rPr>
                <w:rFonts w:ascii="Times New Roman" w:hAnsi="Times New Roman" w:cs="Times New Roman"/>
                <w:b/>
                <w:sz w:val="20"/>
                <w:szCs w:val="20"/>
                <w:lang w:val="kk-KZ"/>
              </w:rPr>
              <w:t>Мақсаты:</w:t>
            </w:r>
          </w:p>
          <w:p w:rsidR="0003203E" w:rsidRPr="0003203E" w:rsidRDefault="0003203E" w:rsidP="0003203E">
            <w:pPr>
              <w:spacing w:after="0" w:line="240" w:lineRule="auto"/>
              <w:jc w:val="both"/>
              <w:rPr>
                <w:rFonts w:ascii="Times New Roman" w:hAnsi="Times New Roman" w:cs="Times New Roman"/>
                <w:color w:val="000000"/>
                <w:sz w:val="20"/>
                <w:szCs w:val="20"/>
                <w:lang w:val="kk-KZ"/>
              </w:rPr>
            </w:pPr>
            <w:r w:rsidRPr="0003203E">
              <w:rPr>
                <w:rFonts w:ascii="Times New Roman" w:hAnsi="Times New Roman" w:cs="Times New Roman"/>
                <w:sz w:val="20"/>
                <w:szCs w:val="20"/>
                <w:lang w:val="kk-KZ"/>
              </w:rPr>
              <w:t>Балаларды ұжыммен бірге еңбек етуге үйрету.</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3.Қимылды ойын:</w:t>
            </w:r>
            <w:r w:rsidRPr="0003203E">
              <w:rPr>
                <w:rFonts w:ascii="Times New Roman" w:hAnsi="Times New Roman" w:cs="Times New Roman"/>
                <w:sz w:val="20"/>
                <w:szCs w:val="20"/>
                <w:lang w:val="kk-KZ"/>
              </w:rPr>
              <w:t>«Күн мен жаңбыр»</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sz w:val="20"/>
                <w:szCs w:val="20"/>
                <w:lang w:val="kk-KZ"/>
              </w:rPr>
              <w:lastRenderedPageBreak/>
              <w:t>Балаларды тез бейімдеуге,жылдамдыққа,бірлесіп ойнауға үйрету.</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4.Жеке жұмыс:</w:t>
            </w:r>
            <w:r w:rsidRPr="0003203E">
              <w:rPr>
                <w:rFonts w:ascii="Times New Roman" w:hAnsi="Times New Roman" w:cs="Times New Roman"/>
                <w:sz w:val="20"/>
                <w:szCs w:val="20"/>
                <w:lang w:val="kk-KZ"/>
              </w:rPr>
              <w:t>Күз туралы тақпақ жаттату.</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Шағын өлеңді жатқа айтқызу арқылы тілдерін дамыту.</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5.Еркін ойындар:</w:t>
            </w:r>
            <w:r w:rsidRPr="0003203E">
              <w:rPr>
                <w:rFonts w:ascii="Times New Roman" w:hAnsi="Times New Roman" w:cs="Times New Roman"/>
                <w:sz w:val="20"/>
                <w:szCs w:val="20"/>
                <w:lang w:val="kk-KZ"/>
              </w:rPr>
              <w:t>Құмдағы ойын</w:t>
            </w:r>
          </w:p>
          <w:p w:rsidR="0003203E" w:rsidRPr="0003203E" w:rsidRDefault="0003203E" w:rsidP="0003203E">
            <w:pPr>
              <w:autoSpaceDE w:val="0"/>
              <w:autoSpaceDN w:val="0"/>
              <w:adjustRightInd w:val="0"/>
              <w:spacing w:after="0" w:line="240" w:lineRule="auto"/>
              <w:rPr>
                <w:rFonts w:ascii="Times New Roman" w:hAnsi="Times New Roman" w:cs="Times New Roman"/>
                <w:b/>
                <w:bCs/>
                <w:sz w:val="20"/>
                <w:szCs w:val="20"/>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Тәрбиешінің жетекшілігімен ойындар ойнау.</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lastRenderedPageBreak/>
              <w:t xml:space="preserve">1.Бақылау: </w:t>
            </w:r>
            <w:r w:rsidRPr="0003203E">
              <w:rPr>
                <w:rFonts w:ascii="Times New Roman" w:eastAsia="Times New Roman" w:hAnsi="Times New Roman" w:cs="Times New Roman"/>
                <w:sz w:val="20"/>
                <w:szCs w:val="20"/>
                <w:lang w:val="kk-KZ"/>
              </w:rPr>
              <w:t>Желді бақылау</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eastAsia="Calibri" w:hAnsi="Times New Roman" w:cs="Times New Roman"/>
                <w:b/>
                <w:sz w:val="20"/>
                <w:szCs w:val="20"/>
                <w:lang w:val="kk-KZ"/>
              </w:rPr>
              <w:t>Мақсаты:</w:t>
            </w:r>
            <w:r w:rsidRPr="0003203E">
              <w:rPr>
                <w:rFonts w:ascii="Times New Roman" w:hAnsi="Times New Roman" w:cs="Times New Roman"/>
                <w:sz w:val="20"/>
                <w:szCs w:val="20"/>
                <w:lang w:val="kk-KZ"/>
              </w:rPr>
              <w:t xml:space="preserve"> Жел туралы түсінік беру.</w:t>
            </w:r>
          </w:p>
          <w:p w:rsidR="0003203E" w:rsidRPr="0003203E" w:rsidRDefault="0003203E" w:rsidP="0003203E">
            <w:pPr>
              <w:spacing w:after="0" w:line="240" w:lineRule="auto"/>
              <w:contextualSpacing/>
              <w:rPr>
                <w:rFonts w:ascii="Times New Roman" w:eastAsia="Times New Roman" w:hAnsi="Times New Roman" w:cs="Times New Roman"/>
                <w:sz w:val="20"/>
                <w:szCs w:val="20"/>
                <w:lang w:val="kk-KZ"/>
              </w:rPr>
            </w:pPr>
            <w:r w:rsidRPr="0003203E">
              <w:rPr>
                <w:rFonts w:ascii="Times New Roman" w:eastAsia="Calibri" w:hAnsi="Times New Roman" w:cs="Times New Roman"/>
                <w:b/>
                <w:sz w:val="20"/>
                <w:szCs w:val="20"/>
                <w:lang w:val="kk-KZ"/>
              </w:rPr>
              <w:t>2.Еңбек:</w:t>
            </w:r>
            <w:r w:rsidRPr="0003203E">
              <w:rPr>
                <w:rFonts w:ascii="Times New Roman" w:eastAsia="Times New Roman" w:hAnsi="Times New Roman" w:cs="Times New Roman"/>
                <w:sz w:val="20"/>
                <w:szCs w:val="20"/>
                <w:lang w:val="kk-KZ"/>
              </w:rPr>
              <w:t>. Ойын алаңын  қоқыс қалдықтарын тазарту.</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 xml:space="preserve">Мақсаты: </w:t>
            </w:r>
            <w:r w:rsidRPr="0003203E">
              <w:rPr>
                <w:rFonts w:ascii="Times New Roman" w:hAnsi="Times New Roman" w:cs="Times New Roman"/>
                <w:sz w:val="20"/>
                <w:szCs w:val="20"/>
                <w:lang w:val="kk-KZ"/>
              </w:rPr>
              <w:t>Ойын алаңын тазартуға. Балаларды ұжыммен бірге еңбек етуге үйрету.</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 xml:space="preserve">3.Қимылды ойын: </w:t>
            </w:r>
            <w:r w:rsidRPr="0003203E">
              <w:rPr>
                <w:rFonts w:ascii="Times New Roman" w:hAnsi="Times New Roman" w:cs="Times New Roman"/>
                <w:sz w:val="20"/>
                <w:szCs w:val="20"/>
                <w:lang w:val="kk-KZ"/>
              </w:rPr>
              <w:t>«Допты қағып ал»</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 xml:space="preserve"> Балаларды допты екі қолымен қағып алуға,шапшыңдыққа үйрету.</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4.Жеке жұмыс:</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sz w:val="20"/>
                <w:szCs w:val="20"/>
                <w:lang w:val="kk-KZ"/>
              </w:rPr>
              <w:t>Балабақша туралы өлең жаттату</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lastRenderedPageBreak/>
              <w:t>Мақсаты</w:t>
            </w:r>
            <w:r w:rsidRPr="0003203E">
              <w:rPr>
                <w:rFonts w:ascii="Times New Roman" w:hAnsi="Times New Roman" w:cs="Times New Roman"/>
                <w:sz w:val="20"/>
                <w:szCs w:val="20"/>
                <w:lang w:val="kk-KZ"/>
              </w:rPr>
              <w:t xml:space="preserve">: </w:t>
            </w:r>
          </w:p>
          <w:p w:rsidR="0003203E" w:rsidRPr="0003203E" w:rsidRDefault="0003203E" w:rsidP="0003203E">
            <w:pPr>
              <w:spacing w:after="0" w:line="240" w:lineRule="auto"/>
              <w:rPr>
                <w:rFonts w:ascii="Times New Roman" w:hAnsi="Times New Roman" w:cs="Times New Roman"/>
                <w:color w:val="000000"/>
                <w:sz w:val="20"/>
                <w:szCs w:val="20"/>
                <w:lang w:val="kk-KZ"/>
              </w:rPr>
            </w:pPr>
            <w:r w:rsidRPr="0003203E">
              <w:rPr>
                <w:rFonts w:ascii="Times New Roman" w:hAnsi="Times New Roman" w:cs="Times New Roman"/>
                <w:b/>
                <w:sz w:val="20"/>
                <w:szCs w:val="20"/>
                <w:lang w:val="kk-KZ"/>
              </w:rPr>
              <w:t>5.Еркін ойындар:</w:t>
            </w:r>
            <w:r w:rsidRPr="0003203E">
              <w:rPr>
                <w:rFonts w:ascii="Times New Roman" w:hAnsi="Times New Roman" w:cs="Times New Roman"/>
                <w:sz w:val="20"/>
                <w:szCs w:val="20"/>
                <w:lang w:val="kk-KZ"/>
              </w:rPr>
              <w:t xml:space="preserve"> серуенге алып шыққан материалдармен ойындар</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 xml:space="preserve">Мақсаты: </w:t>
            </w:r>
            <w:r w:rsidRPr="0003203E">
              <w:rPr>
                <w:rFonts w:ascii="Times New Roman" w:hAnsi="Times New Roman" w:cs="Times New Roman"/>
                <w:sz w:val="20"/>
                <w:szCs w:val="20"/>
                <w:lang w:val="kk-KZ"/>
              </w:rPr>
              <w:t>Құрдастарымен бірлесіп ойнау.</w:t>
            </w:r>
          </w:p>
          <w:p w:rsidR="0003203E" w:rsidRPr="0003203E" w:rsidRDefault="0003203E" w:rsidP="0003203E">
            <w:pPr>
              <w:spacing w:after="0" w:line="240" w:lineRule="auto"/>
              <w:rPr>
                <w:rFonts w:ascii="Times New Roman" w:hAnsi="Times New Roman" w:cs="Times New Roman"/>
                <w:sz w:val="20"/>
                <w:szCs w:val="20"/>
                <w:lang w:val="kk-KZ"/>
              </w:rPr>
            </w:pPr>
          </w:p>
        </w:tc>
        <w:tc>
          <w:tcPr>
            <w:tcW w:w="2571" w:type="dxa"/>
            <w:tcBorders>
              <w:top w:val="single" w:sz="4" w:space="0" w:color="000000"/>
              <w:left w:val="single" w:sz="4" w:space="0" w:color="auto"/>
              <w:bottom w:val="single" w:sz="4" w:space="0" w:color="000000"/>
              <w:right w:val="single" w:sz="4" w:space="0" w:color="000000"/>
            </w:tcBorders>
            <w:shd w:val="clear" w:color="auto" w:fill="FFFFFF"/>
          </w:tcPr>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lastRenderedPageBreak/>
              <w:t>1.Бақылау:</w:t>
            </w:r>
          </w:p>
          <w:p w:rsidR="0003203E" w:rsidRPr="0003203E" w:rsidRDefault="0003203E" w:rsidP="0003203E">
            <w:pPr>
              <w:autoSpaceDE w:val="0"/>
              <w:autoSpaceDN w:val="0"/>
              <w:adjustRightInd w:val="0"/>
              <w:spacing w:after="0" w:line="240" w:lineRule="auto"/>
              <w:rPr>
                <w:rFonts w:ascii="Times New Roman" w:hAnsi="Times New Roman" w:cs="Times New Roman"/>
                <w:sz w:val="20"/>
                <w:szCs w:val="20"/>
                <w:lang w:val="kk-KZ"/>
              </w:rPr>
            </w:pPr>
            <w:r w:rsidRPr="0003203E">
              <w:rPr>
                <w:rFonts w:ascii="Times New Roman" w:hAnsi="Times New Roman" w:cs="Times New Roman"/>
                <w:sz w:val="20"/>
                <w:szCs w:val="20"/>
                <w:lang w:val="kk-KZ"/>
              </w:rPr>
              <w:t>Аула тазалаушының еңбегін бақылау</w:t>
            </w:r>
          </w:p>
          <w:p w:rsidR="0003203E" w:rsidRPr="0003203E" w:rsidRDefault="0003203E" w:rsidP="0003203E">
            <w:pPr>
              <w:spacing w:after="0" w:line="240" w:lineRule="auto"/>
              <w:jc w:val="both"/>
              <w:rPr>
                <w:rFonts w:ascii="Times New Roman" w:hAnsi="Times New Roman" w:cs="Times New Roman"/>
                <w:color w:val="000000"/>
                <w:sz w:val="20"/>
                <w:szCs w:val="20"/>
                <w:lang w:val="kk-KZ"/>
              </w:rPr>
            </w:pPr>
            <w:r w:rsidRPr="0003203E">
              <w:rPr>
                <w:rFonts w:ascii="Times New Roman" w:eastAsia="Calibri" w:hAnsi="Times New Roman" w:cs="Times New Roman"/>
                <w:b/>
                <w:sz w:val="20"/>
                <w:szCs w:val="20"/>
                <w:lang w:val="kk-KZ"/>
              </w:rPr>
              <w:t>Мақсаты:</w:t>
            </w:r>
            <w:r w:rsidRPr="0003203E">
              <w:rPr>
                <w:rFonts w:ascii="Times New Roman" w:hAnsi="Times New Roman" w:cs="Times New Roman"/>
                <w:sz w:val="20"/>
                <w:szCs w:val="20"/>
                <w:lang w:val="kk-KZ"/>
              </w:rPr>
              <w:t>Үлкендер еңбегіне құрметпен қарауға тәрбиелеу</w:t>
            </w:r>
            <w:r w:rsidRPr="0003203E">
              <w:rPr>
                <w:rFonts w:ascii="Times New Roman" w:hAnsi="Times New Roman" w:cs="Times New Roman"/>
                <w:color w:val="000000"/>
                <w:sz w:val="20"/>
                <w:szCs w:val="20"/>
                <w:lang w:val="kk-KZ"/>
              </w:rPr>
              <w:t>.</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2.Еңбек:</w:t>
            </w:r>
            <w:r w:rsidRPr="0003203E">
              <w:rPr>
                <w:rFonts w:ascii="Times New Roman" w:hAnsi="Times New Roman" w:cs="Times New Roman"/>
                <w:sz w:val="20"/>
                <w:szCs w:val="20"/>
                <w:lang w:val="kk-KZ"/>
              </w:rPr>
              <w:t>Балабақша ауласындағы гүлдердің тұқымын жинау.</w:t>
            </w:r>
          </w:p>
          <w:p w:rsidR="0003203E" w:rsidRPr="0003203E" w:rsidRDefault="0003203E" w:rsidP="0003203E">
            <w:pPr>
              <w:spacing w:after="0" w:line="240" w:lineRule="auto"/>
              <w:jc w:val="both"/>
              <w:rPr>
                <w:rFonts w:ascii="Times New Roman" w:hAnsi="Times New Roman" w:cs="Times New Roman"/>
                <w:color w:val="000000"/>
                <w:sz w:val="20"/>
                <w:szCs w:val="20"/>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Балаларды ұжыммен бірге еңбек етуге үйрету.</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3.Қимылды ойын:</w:t>
            </w:r>
            <w:r w:rsidRPr="0003203E">
              <w:rPr>
                <w:rFonts w:ascii="Times New Roman" w:hAnsi="Times New Roman" w:cs="Times New Roman"/>
                <w:sz w:val="20"/>
                <w:szCs w:val="20"/>
                <w:lang w:val="kk-KZ"/>
              </w:rPr>
              <w:t>«Маған қарай жүгіріңдер»</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lastRenderedPageBreak/>
              <w:t>Мақсаты</w:t>
            </w:r>
            <w:r w:rsidRPr="0003203E">
              <w:rPr>
                <w:rFonts w:ascii="Times New Roman" w:hAnsi="Times New Roman" w:cs="Times New Roman"/>
                <w:sz w:val="20"/>
                <w:szCs w:val="20"/>
                <w:lang w:val="kk-KZ"/>
              </w:rPr>
              <w:t>:Балаларды жылдамдыққа,бірлесіп ойнауға үйрету.</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 xml:space="preserve">4.Жеке жұмыс: </w:t>
            </w:r>
            <w:r w:rsidRPr="0003203E">
              <w:rPr>
                <w:rFonts w:ascii="Times New Roman" w:hAnsi="Times New Roman" w:cs="Times New Roman"/>
                <w:sz w:val="20"/>
                <w:szCs w:val="20"/>
                <w:lang w:val="kk-KZ"/>
              </w:rPr>
              <w:t>« Мен қандаймын?»</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 xml:space="preserve">Мақсаты: </w:t>
            </w:r>
            <w:r w:rsidRPr="0003203E">
              <w:rPr>
                <w:rFonts w:ascii="Times New Roman" w:hAnsi="Times New Roman" w:cs="Times New Roman"/>
                <w:sz w:val="20"/>
                <w:szCs w:val="20"/>
                <w:lang w:val="kk-KZ"/>
              </w:rPr>
              <w:t>Балаларға сұраққа толық жауап беруге үйрету.Тілдік қорларын дамыту</w:t>
            </w:r>
            <w:r w:rsidRPr="0003203E">
              <w:rPr>
                <w:rFonts w:ascii="Times New Roman" w:hAnsi="Times New Roman" w:cs="Times New Roman"/>
                <w:b/>
                <w:sz w:val="20"/>
                <w:szCs w:val="20"/>
                <w:lang w:val="kk-KZ"/>
              </w:rPr>
              <w:t>.</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 xml:space="preserve">5.Еркін ойындар: </w:t>
            </w:r>
            <w:r w:rsidRPr="0003203E">
              <w:rPr>
                <w:rFonts w:ascii="Times New Roman" w:hAnsi="Times New Roman" w:cs="Times New Roman"/>
                <w:sz w:val="20"/>
                <w:szCs w:val="20"/>
                <w:lang w:val="kk-KZ"/>
              </w:rPr>
              <w:t>Құмдағы ойын</w:t>
            </w:r>
          </w:p>
          <w:p w:rsidR="0003203E" w:rsidRPr="0003203E" w:rsidRDefault="0003203E" w:rsidP="0003203E">
            <w:pPr>
              <w:autoSpaceDE w:val="0"/>
              <w:autoSpaceDN w:val="0"/>
              <w:adjustRightInd w:val="0"/>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Тәрбиешінің жетекшілігімен ойындар ойнау.</w:t>
            </w:r>
          </w:p>
        </w:tc>
      </w:tr>
      <w:tr w:rsidR="0003203E" w:rsidRPr="0003203E" w:rsidTr="0068136D">
        <w:trPr>
          <w:trHeight w:val="198"/>
        </w:trPr>
        <w:tc>
          <w:tcPr>
            <w:tcW w:w="16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iCs/>
                <w:color w:val="000000"/>
                <w:sz w:val="20"/>
                <w:szCs w:val="20"/>
              </w:rPr>
            </w:pPr>
            <w:r w:rsidRPr="0003203E">
              <w:rPr>
                <w:rFonts w:ascii="Times New Roman" w:eastAsia="Times New Roman" w:hAnsi="Times New Roman" w:cs="Times New Roman"/>
                <w:b/>
                <w:iCs/>
                <w:color w:val="000000"/>
                <w:sz w:val="20"/>
                <w:szCs w:val="20"/>
                <w:lang w:val="kk-KZ"/>
              </w:rPr>
              <w:lastRenderedPageBreak/>
              <w:t xml:space="preserve">Серуеннен  оралу </w:t>
            </w:r>
          </w:p>
        </w:tc>
        <w:tc>
          <w:tcPr>
            <w:tcW w:w="1405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Балалардың  реттілікпен киімдерін  шешуі, беті-қолдарын сабындап жуу, сүлгіге сүрту, орнына ілу.</w:t>
            </w:r>
          </w:p>
        </w:tc>
      </w:tr>
      <w:tr w:rsidR="0003203E" w:rsidRPr="006616B5" w:rsidTr="0068136D">
        <w:trPr>
          <w:trHeight w:val="563"/>
        </w:trPr>
        <w:tc>
          <w:tcPr>
            <w:tcW w:w="16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iCs/>
                <w:color w:val="000000"/>
                <w:sz w:val="20"/>
                <w:szCs w:val="20"/>
                <w:lang w:val="kk-KZ"/>
              </w:rPr>
            </w:pPr>
            <w:r w:rsidRPr="0003203E">
              <w:rPr>
                <w:rFonts w:ascii="Times New Roman" w:eastAsia="Times New Roman" w:hAnsi="Times New Roman" w:cs="Times New Roman"/>
                <w:b/>
                <w:iCs/>
                <w:color w:val="000000"/>
                <w:sz w:val="20"/>
                <w:szCs w:val="20"/>
                <w:lang w:val="kk-KZ"/>
              </w:rPr>
              <w:t>Түскі ас</w:t>
            </w:r>
          </w:p>
        </w:tc>
        <w:tc>
          <w:tcPr>
            <w:tcW w:w="1405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Үстел басына қолды жуғаннан кейін дұрыс отыруға дағдыландыру. Орындыққа өзі отырып тұру, қасындағы балаға кедергі келтірмеуге үйрету. Тамақты төкпей-шашпай ұқыпты ішуге, майлықты пайдалануға үйрету. Тамақтан соң алғыс айтып, ас қайыруға дағдыландыру.</w:t>
            </w:r>
          </w:p>
        </w:tc>
      </w:tr>
      <w:tr w:rsidR="0003203E" w:rsidRPr="0003203E" w:rsidTr="0068136D">
        <w:trPr>
          <w:trHeight w:val="120"/>
        </w:trPr>
        <w:tc>
          <w:tcPr>
            <w:tcW w:w="16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color w:val="000000"/>
                <w:sz w:val="20"/>
                <w:szCs w:val="20"/>
              </w:rPr>
            </w:pPr>
            <w:r w:rsidRPr="0003203E">
              <w:rPr>
                <w:rFonts w:ascii="Times New Roman" w:eastAsia="Times New Roman" w:hAnsi="Times New Roman" w:cs="Times New Roman"/>
                <w:b/>
                <w:iCs/>
                <w:color w:val="000000"/>
                <w:sz w:val="20"/>
                <w:szCs w:val="20"/>
              </w:rPr>
              <w:t>Т</w:t>
            </w:r>
            <w:r w:rsidRPr="0003203E">
              <w:rPr>
                <w:rFonts w:ascii="Times New Roman" w:eastAsia="Times New Roman" w:hAnsi="Times New Roman" w:cs="Times New Roman"/>
                <w:b/>
                <w:iCs/>
                <w:color w:val="000000"/>
                <w:sz w:val="20"/>
                <w:szCs w:val="20"/>
                <w:lang w:val="kk-KZ"/>
              </w:rPr>
              <w:t xml:space="preserve">әтті </w:t>
            </w:r>
            <w:r w:rsidRPr="0003203E">
              <w:rPr>
                <w:rFonts w:ascii="Times New Roman" w:eastAsia="Times New Roman" w:hAnsi="Times New Roman" w:cs="Times New Roman"/>
                <w:b/>
                <w:iCs/>
                <w:color w:val="000000"/>
                <w:sz w:val="20"/>
                <w:szCs w:val="20"/>
              </w:rPr>
              <w:t>ұйқы</w:t>
            </w:r>
          </w:p>
        </w:tc>
        <w:tc>
          <w:tcPr>
            <w:tcW w:w="1405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Балалардың тыныш ұйықтауына  жағымды жағдай орнату.</w:t>
            </w:r>
          </w:p>
        </w:tc>
      </w:tr>
      <w:tr w:rsidR="0003203E" w:rsidRPr="006616B5" w:rsidTr="0068136D">
        <w:trPr>
          <w:trHeight w:val="893"/>
        </w:trPr>
        <w:tc>
          <w:tcPr>
            <w:tcW w:w="1699" w:type="dxa"/>
            <w:vMerge/>
            <w:tcBorders>
              <w:top w:val="single" w:sz="4" w:space="0" w:color="000000"/>
              <w:left w:val="single" w:sz="4" w:space="0" w:color="000000"/>
              <w:bottom w:val="single" w:sz="4" w:space="0" w:color="000000"/>
              <w:right w:val="single" w:sz="4" w:space="0" w:color="000000"/>
            </w:tcBorders>
            <w:vAlign w:val="center"/>
            <w:hideMark/>
          </w:tcPr>
          <w:p w:rsidR="0003203E" w:rsidRPr="0003203E" w:rsidRDefault="0003203E" w:rsidP="0003203E">
            <w:pPr>
              <w:spacing w:after="0" w:line="240" w:lineRule="auto"/>
              <w:rPr>
                <w:rFonts w:ascii="Times New Roman" w:eastAsia="Times New Roman" w:hAnsi="Times New Roman" w:cs="Times New Roman"/>
                <w:b/>
                <w:color w:val="000000"/>
                <w:sz w:val="20"/>
                <w:szCs w:val="20"/>
              </w:rPr>
            </w:pPr>
          </w:p>
        </w:tc>
        <w:tc>
          <w:tcPr>
            <w:tcW w:w="298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3203E" w:rsidRPr="0003203E" w:rsidRDefault="0003203E" w:rsidP="0003203E">
            <w:pPr>
              <w:spacing w:after="0" w:line="240" w:lineRule="auto"/>
              <w:jc w:val="center"/>
              <w:rPr>
                <w:rFonts w:ascii="Times New Roman" w:eastAsia="Calibri" w:hAnsi="Times New Roman" w:cs="Times New Roman"/>
                <w:sz w:val="20"/>
                <w:szCs w:val="20"/>
                <w:lang w:val="kk-KZ"/>
              </w:rPr>
            </w:pPr>
            <w:r w:rsidRPr="0003203E">
              <w:rPr>
                <w:rFonts w:ascii="Times New Roman" w:eastAsia="Times New Roman" w:hAnsi="Times New Roman" w:cs="Times New Roman"/>
                <w:sz w:val="20"/>
                <w:szCs w:val="20"/>
                <w:lang w:val="kk-KZ"/>
              </w:rPr>
              <w:t>Тәтті ұйқы.</w:t>
            </w:r>
          </w:p>
          <w:p w:rsidR="0003203E" w:rsidRPr="0003203E" w:rsidRDefault="0003203E" w:rsidP="0003203E">
            <w:pPr>
              <w:spacing w:after="0" w:line="240" w:lineRule="auto"/>
              <w:jc w:val="center"/>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Қ.Биғазықызы «Саржайлау» әні.</w:t>
            </w:r>
          </w:p>
        </w:tc>
        <w:tc>
          <w:tcPr>
            <w:tcW w:w="2835" w:type="dxa"/>
            <w:tcBorders>
              <w:top w:val="single" w:sz="4" w:space="0" w:color="auto"/>
              <w:left w:val="single" w:sz="4" w:space="0" w:color="auto"/>
              <w:bottom w:val="single" w:sz="4" w:space="0" w:color="000000"/>
              <w:right w:val="single" w:sz="4" w:space="0" w:color="auto"/>
            </w:tcBorders>
            <w:shd w:val="clear" w:color="auto" w:fill="FFFFFF"/>
            <w:hideMark/>
          </w:tcPr>
          <w:p w:rsidR="0003203E" w:rsidRPr="0003203E" w:rsidRDefault="0003203E" w:rsidP="0003203E">
            <w:pPr>
              <w:spacing w:after="0" w:line="240" w:lineRule="auto"/>
              <w:jc w:val="center"/>
              <w:rPr>
                <w:rFonts w:ascii="Times New Roman" w:eastAsia="Calibri" w:hAnsi="Times New Roman" w:cs="Times New Roman"/>
                <w:sz w:val="20"/>
                <w:szCs w:val="20"/>
                <w:lang w:val="kk-KZ"/>
              </w:rPr>
            </w:pPr>
            <w:r w:rsidRPr="0003203E">
              <w:rPr>
                <w:rFonts w:ascii="Times New Roman" w:eastAsia="Times New Roman" w:hAnsi="Times New Roman" w:cs="Times New Roman"/>
                <w:sz w:val="20"/>
                <w:szCs w:val="20"/>
                <w:lang w:val="kk-KZ"/>
              </w:rPr>
              <w:t>Тәтті ұйқы.</w:t>
            </w:r>
          </w:p>
          <w:p w:rsidR="0003203E" w:rsidRPr="0003203E" w:rsidRDefault="0003203E" w:rsidP="0003203E">
            <w:pPr>
              <w:spacing w:after="0" w:line="240" w:lineRule="auto"/>
              <w:jc w:val="center"/>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 xml:space="preserve">Ә.Асылбеков. «Мен әдепті баламын» әні. </w:t>
            </w:r>
          </w:p>
        </w:tc>
        <w:tc>
          <w:tcPr>
            <w:tcW w:w="2835" w:type="dxa"/>
            <w:tcBorders>
              <w:top w:val="single" w:sz="4" w:space="0" w:color="auto"/>
              <w:left w:val="single" w:sz="4" w:space="0" w:color="auto"/>
              <w:bottom w:val="single" w:sz="4" w:space="0" w:color="000000"/>
              <w:right w:val="single" w:sz="4" w:space="0" w:color="auto"/>
            </w:tcBorders>
            <w:shd w:val="clear" w:color="auto" w:fill="FFFFFF"/>
          </w:tcPr>
          <w:p w:rsidR="0003203E" w:rsidRPr="0003203E" w:rsidRDefault="0003203E" w:rsidP="0003203E">
            <w:pPr>
              <w:spacing w:after="0" w:line="240" w:lineRule="auto"/>
              <w:jc w:val="center"/>
              <w:rPr>
                <w:rFonts w:ascii="Times New Roman" w:eastAsia="Calibri" w:hAnsi="Times New Roman" w:cs="Times New Roman"/>
                <w:sz w:val="20"/>
                <w:szCs w:val="20"/>
                <w:lang w:val="kk-KZ"/>
              </w:rPr>
            </w:pPr>
            <w:r w:rsidRPr="0003203E">
              <w:rPr>
                <w:rFonts w:ascii="Times New Roman" w:eastAsia="Times New Roman" w:hAnsi="Times New Roman" w:cs="Times New Roman"/>
                <w:sz w:val="20"/>
                <w:szCs w:val="20"/>
                <w:lang w:val="kk-KZ"/>
              </w:rPr>
              <w:t>Тәтті ұйқы.</w:t>
            </w:r>
          </w:p>
          <w:p w:rsidR="0003203E" w:rsidRPr="0003203E" w:rsidRDefault="0003203E" w:rsidP="0003203E">
            <w:pPr>
              <w:spacing w:after="0" w:line="240" w:lineRule="auto"/>
              <w:jc w:val="center"/>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sz w:val="20"/>
                <w:szCs w:val="20"/>
                <w:lang w:val="kk-KZ"/>
              </w:rPr>
              <w:t xml:space="preserve">Ертегі: «Кім күшті? ». </w:t>
            </w:r>
          </w:p>
        </w:tc>
        <w:tc>
          <w:tcPr>
            <w:tcW w:w="2835" w:type="dxa"/>
            <w:tcBorders>
              <w:top w:val="single" w:sz="4" w:space="0" w:color="auto"/>
              <w:left w:val="single" w:sz="4" w:space="0" w:color="auto"/>
              <w:bottom w:val="single" w:sz="4" w:space="0" w:color="000000"/>
              <w:right w:val="single" w:sz="4" w:space="0" w:color="auto"/>
            </w:tcBorders>
            <w:shd w:val="clear" w:color="auto" w:fill="FFFFFF"/>
            <w:hideMark/>
          </w:tcPr>
          <w:p w:rsidR="0003203E" w:rsidRPr="0003203E" w:rsidRDefault="0003203E" w:rsidP="0003203E">
            <w:pPr>
              <w:spacing w:after="0" w:line="240" w:lineRule="auto"/>
              <w:jc w:val="center"/>
              <w:rPr>
                <w:rFonts w:ascii="Times New Roman" w:eastAsia="Calibri" w:hAnsi="Times New Roman" w:cs="Times New Roman"/>
                <w:sz w:val="20"/>
                <w:szCs w:val="20"/>
                <w:lang w:val="kk-KZ"/>
              </w:rPr>
            </w:pPr>
            <w:r w:rsidRPr="0003203E">
              <w:rPr>
                <w:rFonts w:ascii="Times New Roman" w:eastAsia="Times New Roman" w:hAnsi="Times New Roman" w:cs="Times New Roman"/>
                <w:sz w:val="20"/>
                <w:szCs w:val="20"/>
                <w:lang w:val="kk-KZ"/>
              </w:rPr>
              <w:t>Тәтті ұйқы.</w:t>
            </w:r>
          </w:p>
          <w:p w:rsidR="0003203E" w:rsidRPr="0003203E" w:rsidRDefault="0003203E" w:rsidP="0003203E">
            <w:pPr>
              <w:spacing w:after="0" w:line="240" w:lineRule="auto"/>
              <w:jc w:val="center"/>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sz w:val="20"/>
                <w:szCs w:val="20"/>
                <w:lang w:val="kk-KZ"/>
              </w:rPr>
              <w:t xml:space="preserve">Ә.Асылбеков. «Балдырған» әні. </w:t>
            </w:r>
          </w:p>
        </w:tc>
        <w:tc>
          <w:tcPr>
            <w:tcW w:w="2571" w:type="dxa"/>
            <w:tcBorders>
              <w:top w:val="single" w:sz="4" w:space="0" w:color="auto"/>
              <w:left w:val="single" w:sz="4" w:space="0" w:color="auto"/>
              <w:bottom w:val="single" w:sz="4" w:space="0" w:color="000000"/>
              <w:right w:val="single" w:sz="4" w:space="0" w:color="000000"/>
            </w:tcBorders>
            <w:shd w:val="clear" w:color="auto" w:fill="FFFFFF"/>
            <w:hideMark/>
          </w:tcPr>
          <w:p w:rsidR="0003203E" w:rsidRPr="0003203E" w:rsidRDefault="0003203E" w:rsidP="0003203E">
            <w:pPr>
              <w:spacing w:after="0" w:line="240" w:lineRule="auto"/>
              <w:jc w:val="center"/>
              <w:rPr>
                <w:rFonts w:ascii="Times New Roman" w:eastAsia="Calibri" w:hAnsi="Times New Roman" w:cs="Times New Roman"/>
                <w:sz w:val="20"/>
                <w:szCs w:val="20"/>
                <w:lang w:val="kk-KZ"/>
              </w:rPr>
            </w:pPr>
            <w:r w:rsidRPr="0003203E">
              <w:rPr>
                <w:rFonts w:ascii="Times New Roman" w:eastAsia="Times New Roman" w:hAnsi="Times New Roman" w:cs="Times New Roman"/>
                <w:sz w:val="20"/>
                <w:szCs w:val="20"/>
                <w:lang w:val="kk-KZ"/>
              </w:rPr>
              <w:t xml:space="preserve">Тәтті ұйқы.                    Б.Махамбетова                      «Әй - әй  бөпем»  әні             </w:t>
            </w:r>
          </w:p>
        </w:tc>
      </w:tr>
      <w:tr w:rsidR="0003203E" w:rsidRPr="006616B5" w:rsidTr="0068136D">
        <w:trPr>
          <w:trHeight w:val="70"/>
        </w:trPr>
        <w:tc>
          <w:tcPr>
            <w:tcW w:w="16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i/>
                <w:iCs/>
                <w:color w:val="000000"/>
                <w:sz w:val="20"/>
                <w:szCs w:val="20"/>
                <w:lang w:val="kk-KZ"/>
              </w:rPr>
            </w:pPr>
            <w:r w:rsidRPr="0003203E">
              <w:rPr>
                <w:rFonts w:ascii="Times New Roman" w:eastAsia="Times New Roman" w:hAnsi="Times New Roman" w:cs="Times New Roman"/>
                <w:b/>
                <w:bCs/>
                <w:color w:val="000000"/>
                <w:sz w:val="20"/>
                <w:szCs w:val="20"/>
                <w:lang w:val="kk-KZ"/>
              </w:rPr>
              <w:t>Біртіндеп ұйқыдан шынықтыру шаралары</w:t>
            </w:r>
          </w:p>
        </w:tc>
        <w:tc>
          <w:tcPr>
            <w:tcW w:w="298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ind w:right="-106"/>
              <w:rPr>
                <w:rFonts w:ascii="Times New Roman" w:eastAsia="Calibri" w:hAnsi="Times New Roman" w:cs="Times New Roman"/>
                <w:b/>
                <w:sz w:val="20"/>
                <w:szCs w:val="20"/>
                <w:lang w:val="kk-KZ"/>
              </w:rPr>
            </w:pPr>
            <w:r w:rsidRPr="0003203E">
              <w:rPr>
                <w:rFonts w:ascii="Times New Roman" w:eastAsia="Calibri" w:hAnsi="Times New Roman" w:cs="Times New Roman"/>
                <w:b/>
                <w:sz w:val="20"/>
                <w:szCs w:val="20"/>
                <w:lang w:val="kk-KZ"/>
              </w:rPr>
              <w:t>Ұйқы ашар жаттығу</w:t>
            </w:r>
          </w:p>
          <w:p w:rsidR="0003203E" w:rsidRPr="0003203E" w:rsidRDefault="0003203E" w:rsidP="0003203E">
            <w:pPr>
              <w:shd w:val="clear" w:color="auto" w:fill="FFFFFF"/>
              <w:spacing w:after="0" w:line="240" w:lineRule="auto"/>
              <w:rPr>
                <w:rFonts w:ascii="Times New Roman" w:eastAsia="Times New Roman" w:hAnsi="Times New Roman" w:cs="Times New Roman"/>
                <w:b/>
                <w:bCs/>
                <w:iCs/>
                <w:color w:val="000000"/>
                <w:sz w:val="20"/>
                <w:szCs w:val="20"/>
                <w:lang w:val="kk-KZ"/>
              </w:rPr>
            </w:pPr>
            <w:r w:rsidRPr="0003203E">
              <w:rPr>
                <w:rFonts w:ascii="Times New Roman" w:eastAsia="Times New Roman" w:hAnsi="Times New Roman" w:cs="Times New Roman"/>
                <w:b/>
                <w:bCs/>
                <w:iCs/>
                <w:color w:val="000000"/>
                <w:sz w:val="20"/>
                <w:szCs w:val="20"/>
                <w:lang w:val="kk-KZ"/>
              </w:rPr>
              <w:t>1.</w:t>
            </w:r>
            <w:r w:rsidRPr="0003203E">
              <w:rPr>
                <w:rFonts w:ascii="Times New Roman" w:eastAsia="Times New Roman" w:hAnsi="Times New Roman" w:cs="Times New Roman"/>
                <w:color w:val="000000"/>
                <w:sz w:val="20"/>
                <w:szCs w:val="20"/>
                <w:lang w:val="kk-KZ"/>
              </w:rPr>
              <w:t> Төсекте жатып жасайтын жаттығулар </w:t>
            </w:r>
            <w:r w:rsidRPr="0003203E">
              <w:rPr>
                <w:rFonts w:ascii="Times New Roman" w:eastAsia="Times New Roman" w:hAnsi="Times New Roman" w:cs="Times New Roman"/>
                <w:iCs/>
                <w:color w:val="000000"/>
                <w:sz w:val="20"/>
                <w:szCs w:val="20"/>
                <w:lang w:val="kk-KZ"/>
              </w:rPr>
              <w:t>( 2-3 минут)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Созылу. Б.қ. арқада жатып қолымызды денеміздің бойымен қойып иегімізді кеудемізге тигіземіз , аяқтын ұшын өзімізге қарай тартамыз </w:t>
            </w:r>
            <w:r w:rsidRPr="0003203E">
              <w:rPr>
                <w:rFonts w:ascii="Times New Roman" w:eastAsia="Times New Roman" w:hAnsi="Times New Roman" w:cs="Times New Roman"/>
                <w:iCs/>
                <w:color w:val="000000"/>
                <w:sz w:val="20"/>
                <w:szCs w:val="20"/>
                <w:lang w:val="kk-KZ"/>
              </w:rPr>
              <w:t>( 2- 4 рет)</w:t>
            </w:r>
          </w:p>
          <w:p w:rsidR="0003203E" w:rsidRPr="0003203E" w:rsidRDefault="0003203E" w:rsidP="0003203E">
            <w:pPr>
              <w:shd w:val="clear" w:color="auto" w:fill="FFFFFF"/>
              <w:spacing w:after="0" w:line="240" w:lineRule="auto"/>
              <w:rPr>
                <w:rFonts w:ascii="Times New Roman" w:eastAsia="Calibri" w:hAnsi="Times New Roman" w:cs="Times New Roman"/>
                <w:sz w:val="20"/>
                <w:szCs w:val="20"/>
                <w:lang w:val="kk-KZ"/>
              </w:rPr>
            </w:pP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rsidR="0003203E" w:rsidRPr="0003203E" w:rsidRDefault="0003203E" w:rsidP="0003203E">
            <w:pPr>
              <w:spacing w:after="0" w:line="240" w:lineRule="auto"/>
              <w:ind w:right="-106"/>
              <w:rPr>
                <w:rFonts w:ascii="Times New Roman" w:eastAsia="Calibri" w:hAnsi="Times New Roman" w:cs="Times New Roman"/>
                <w:b/>
                <w:sz w:val="20"/>
                <w:szCs w:val="20"/>
                <w:lang w:val="kk-KZ"/>
              </w:rPr>
            </w:pPr>
            <w:r w:rsidRPr="0003203E">
              <w:rPr>
                <w:rFonts w:ascii="Times New Roman" w:eastAsia="Calibri" w:hAnsi="Times New Roman" w:cs="Times New Roman"/>
                <w:b/>
                <w:sz w:val="20"/>
                <w:szCs w:val="20"/>
                <w:lang w:val="kk-KZ"/>
              </w:rPr>
              <w:t>Ұйқы ашар жаттығу</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1.Төсекте жатып жасайтын жаттығулар ( 2-3 минут)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Созылу. Б.қ. арқада жатып қолымызды жоғары көтеріп басымыздан асырап төсекке түсіреміз, көзімізді ашып жұмамыз(2-4 рет)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Ойын «Жаз бен күз» оң жаққа қарап жатып күз дегенде тіземізді құшақтап алу, күзде суық тонамыз , жаз дегенде керілеміз</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( 3- 4 рет)</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rsidR="0003203E" w:rsidRPr="0003203E" w:rsidRDefault="0003203E" w:rsidP="0003203E">
            <w:pPr>
              <w:spacing w:after="0" w:line="240" w:lineRule="auto"/>
              <w:ind w:right="-106"/>
              <w:rPr>
                <w:rFonts w:ascii="Times New Roman" w:eastAsia="Calibri" w:hAnsi="Times New Roman" w:cs="Times New Roman"/>
                <w:b/>
                <w:sz w:val="20"/>
                <w:szCs w:val="20"/>
                <w:lang w:val="kk-KZ"/>
              </w:rPr>
            </w:pPr>
            <w:r w:rsidRPr="0003203E">
              <w:rPr>
                <w:rFonts w:ascii="Times New Roman" w:eastAsia="Calibri" w:hAnsi="Times New Roman" w:cs="Times New Roman"/>
                <w:b/>
                <w:sz w:val="20"/>
                <w:szCs w:val="20"/>
                <w:lang w:val="kk-KZ"/>
              </w:rPr>
              <w:t>Ұйқы ашар жаттығу</w:t>
            </w:r>
          </w:p>
          <w:p w:rsidR="0003203E" w:rsidRPr="0003203E" w:rsidRDefault="0003203E" w:rsidP="0003203E">
            <w:pPr>
              <w:shd w:val="clear" w:color="auto" w:fill="FFFFFF"/>
              <w:spacing w:after="0" w:line="240" w:lineRule="auto"/>
              <w:rPr>
                <w:rFonts w:ascii="Times New Roman" w:eastAsia="Calibri" w:hAnsi="Times New Roman" w:cs="Times New Roman"/>
                <w:sz w:val="20"/>
                <w:szCs w:val="20"/>
                <w:lang w:val="kk-KZ"/>
              </w:rPr>
            </w:pPr>
            <w:r w:rsidRPr="0003203E">
              <w:rPr>
                <w:rFonts w:ascii="Times New Roman" w:hAnsi="Times New Roman"/>
                <w:sz w:val="20"/>
                <w:szCs w:val="20"/>
                <w:lang w:val="kk-KZ"/>
              </w:rPr>
              <w:t>Жалпақ табандылықтың алдын алу мақсатында отропедиялық жол бойымен жүру, мәдени гигиеналық машықтарды дағдыландыру.</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rsidR="0003203E" w:rsidRPr="0003203E" w:rsidRDefault="0003203E" w:rsidP="0003203E">
            <w:pPr>
              <w:spacing w:after="0" w:line="240" w:lineRule="auto"/>
              <w:ind w:right="-103"/>
              <w:rPr>
                <w:rFonts w:ascii="Times New Roman" w:eastAsia="Calibri" w:hAnsi="Times New Roman" w:cs="Times New Roman"/>
                <w:b/>
                <w:sz w:val="20"/>
                <w:szCs w:val="20"/>
                <w:lang w:val="kk-KZ"/>
              </w:rPr>
            </w:pPr>
            <w:r w:rsidRPr="0003203E">
              <w:rPr>
                <w:rFonts w:ascii="Times New Roman" w:eastAsia="Calibri" w:hAnsi="Times New Roman" w:cs="Times New Roman"/>
                <w:b/>
                <w:sz w:val="20"/>
                <w:szCs w:val="20"/>
                <w:lang w:val="kk-KZ"/>
              </w:rPr>
              <w:t>Ұйқы ашар жаттығу</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1.Төсекте жатып жасайтын жаттығулар ( 2-3 минут)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Созылу. Б.қ. арқада жатып қолымызды денеміздің бойымен қойып иегімізді кеудемізге тигіземіз , аяқтын ұшын өзімізге қарай тартамыз ( 2- 4 рет)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Ішімізде жатып басымызды аяғымызды жоғары көтеру ( 2- 4 рет)Ойын «Жаз бен күз» оң жаққа қарап жатып күз дегенде тіземізді құшақтап алу, күзде суық тонамыз , жаз дегенде керілеміз</w:t>
            </w:r>
          </w:p>
        </w:tc>
        <w:tc>
          <w:tcPr>
            <w:tcW w:w="2571" w:type="dxa"/>
            <w:tcBorders>
              <w:top w:val="single" w:sz="4" w:space="0" w:color="000000"/>
              <w:left w:val="single" w:sz="4" w:space="0" w:color="auto"/>
              <w:bottom w:val="single" w:sz="4" w:space="0" w:color="000000"/>
              <w:right w:val="single" w:sz="4" w:space="0" w:color="000000"/>
            </w:tcBorders>
            <w:shd w:val="clear" w:color="auto" w:fill="FFFFFF"/>
          </w:tcPr>
          <w:p w:rsidR="0003203E" w:rsidRPr="0003203E" w:rsidRDefault="0003203E" w:rsidP="0003203E">
            <w:pPr>
              <w:spacing w:after="0" w:line="240" w:lineRule="auto"/>
              <w:rPr>
                <w:rFonts w:ascii="Times New Roman" w:eastAsia="Times New Roman" w:hAnsi="Times New Roman" w:cs="Times New Roman"/>
                <w:sz w:val="18"/>
                <w:szCs w:val="24"/>
                <w:lang w:val="kk-KZ"/>
              </w:rPr>
            </w:pPr>
            <w:r w:rsidRPr="0003203E">
              <w:rPr>
                <w:rFonts w:ascii="Times New Roman" w:eastAsia="Times New Roman" w:hAnsi="Times New Roman" w:cs="Times New Roman"/>
                <w:sz w:val="18"/>
                <w:szCs w:val="24"/>
                <w:lang w:val="kk-KZ"/>
              </w:rPr>
              <w:t>Оянайық бәріміз,</w:t>
            </w:r>
          </w:p>
          <w:p w:rsidR="0003203E" w:rsidRPr="0003203E" w:rsidRDefault="0003203E" w:rsidP="0003203E">
            <w:pPr>
              <w:spacing w:after="0" w:line="240" w:lineRule="auto"/>
              <w:rPr>
                <w:rFonts w:ascii="Times New Roman" w:eastAsia="Times New Roman" w:hAnsi="Times New Roman" w:cs="Times New Roman"/>
                <w:sz w:val="18"/>
                <w:szCs w:val="24"/>
                <w:lang w:val="kk-KZ"/>
              </w:rPr>
            </w:pPr>
            <w:r w:rsidRPr="0003203E">
              <w:rPr>
                <w:rFonts w:ascii="Times New Roman" w:eastAsia="Times New Roman" w:hAnsi="Times New Roman" w:cs="Times New Roman"/>
                <w:sz w:val="18"/>
                <w:szCs w:val="24"/>
                <w:lang w:val="kk-KZ"/>
              </w:rPr>
              <w:t>Көздеріңді ашыңдар</w:t>
            </w:r>
          </w:p>
          <w:p w:rsidR="0003203E" w:rsidRPr="0003203E" w:rsidRDefault="0003203E" w:rsidP="0003203E">
            <w:pPr>
              <w:spacing w:after="0" w:line="240" w:lineRule="auto"/>
              <w:rPr>
                <w:rFonts w:ascii="Times New Roman" w:eastAsia="Times New Roman" w:hAnsi="Times New Roman" w:cs="Times New Roman"/>
                <w:sz w:val="18"/>
                <w:szCs w:val="24"/>
                <w:lang w:val="kk-KZ"/>
              </w:rPr>
            </w:pPr>
            <w:r w:rsidRPr="0003203E">
              <w:rPr>
                <w:rFonts w:ascii="Times New Roman" w:eastAsia="Times New Roman" w:hAnsi="Times New Roman" w:cs="Times New Roman"/>
                <w:sz w:val="18"/>
                <w:szCs w:val="24"/>
                <w:lang w:val="kk-KZ"/>
              </w:rPr>
              <w:t>Кірпіктеріңді көтеріңдер,</w:t>
            </w:r>
          </w:p>
          <w:p w:rsidR="0003203E" w:rsidRPr="0003203E" w:rsidRDefault="0003203E" w:rsidP="0003203E">
            <w:pPr>
              <w:spacing w:after="0" w:line="240" w:lineRule="auto"/>
              <w:rPr>
                <w:rFonts w:ascii="Times New Roman" w:eastAsia="Times New Roman" w:hAnsi="Times New Roman" w:cs="Times New Roman"/>
                <w:sz w:val="18"/>
                <w:szCs w:val="24"/>
                <w:lang w:val="kk-KZ"/>
              </w:rPr>
            </w:pPr>
            <w:r w:rsidRPr="0003203E">
              <w:rPr>
                <w:rFonts w:ascii="Times New Roman" w:eastAsia="Times New Roman" w:hAnsi="Times New Roman" w:cs="Times New Roman"/>
                <w:sz w:val="18"/>
                <w:szCs w:val="24"/>
                <w:lang w:val="kk-KZ"/>
              </w:rPr>
              <w:t>Беттеріңдң жеңіл қимылмен сипаңдар.</w:t>
            </w:r>
          </w:p>
          <w:p w:rsidR="0003203E" w:rsidRPr="0003203E" w:rsidRDefault="0003203E" w:rsidP="0003203E">
            <w:pPr>
              <w:spacing w:after="0" w:line="240" w:lineRule="auto"/>
              <w:rPr>
                <w:rFonts w:ascii="Times New Roman" w:eastAsia="Times New Roman" w:hAnsi="Times New Roman" w:cs="Times New Roman"/>
                <w:sz w:val="18"/>
                <w:szCs w:val="24"/>
                <w:lang w:val="kk-KZ"/>
              </w:rPr>
            </w:pPr>
            <w:r w:rsidRPr="0003203E">
              <w:rPr>
                <w:rFonts w:ascii="Times New Roman" w:eastAsia="Times New Roman" w:hAnsi="Times New Roman" w:cs="Times New Roman"/>
                <w:sz w:val="18"/>
                <w:szCs w:val="24"/>
                <w:lang w:val="kk-KZ"/>
              </w:rPr>
              <w:t>Бір-біріңе жымиыңдар,</w:t>
            </w:r>
          </w:p>
          <w:p w:rsidR="0003203E" w:rsidRPr="0003203E" w:rsidRDefault="0003203E" w:rsidP="0003203E">
            <w:pPr>
              <w:spacing w:after="0" w:line="240" w:lineRule="auto"/>
              <w:rPr>
                <w:rFonts w:ascii="Times New Roman" w:eastAsia="Times New Roman" w:hAnsi="Times New Roman" w:cs="Times New Roman"/>
                <w:sz w:val="18"/>
                <w:szCs w:val="24"/>
                <w:lang w:val="kk-KZ"/>
              </w:rPr>
            </w:pPr>
            <w:r w:rsidRPr="0003203E">
              <w:rPr>
                <w:rFonts w:ascii="Times New Roman" w:eastAsia="Times New Roman" w:hAnsi="Times New Roman" w:cs="Times New Roman"/>
                <w:sz w:val="18"/>
                <w:szCs w:val="24"/>
                <w:lang w:val="kk-KZ"/>
              </w:rPr>
              <w:t>Бастарыңды оңға,солға бұрыңдар,</w:t>
            </w:r>
          </w:p>
          <w:p w:rsidR="0003203E" w:rsidRPr="0003203E" w:rsidRDefault="0003203E" w:rsidP="0003203E">
            <w:pPr>
              <w:spacing w:after="0" w:line="240" w:lineRule="auto"/>
              <w:rPr>
                <w:rFonts w:ascii="Times New Roman" w:eastAsia="Times New Roman" w:hAnsi="Times New Roman" w:cs="Times New Roman"/>
                <w:sz w:val="18"/>
                <w:szCs w:val="24"/>
                <w:lang w:val="kk-KZ"/>
              </w:rPr>
            </w:pPr>
            <w:r w:rsidRPr="0003203E">
              <w:rPr>
                <w:rFonts w:ascii="Times New Roman" w:eastAsia="Times New Roman" w:hAnsi="Times New Roman" w:cs="Times New Roman"/>
                <w:sz w:val="18"/>
                <w:szCs w:val="24"/>
                <w:lang w:val="kk-KZ"/>
              </w:rPr>
              <w:t>Іштеріңді тартыңдаКөңіл-күй көтерілді,</w:t>
            </w:r>
          </w:p>
          <w:p w:rsidR="0003203E" w:rsidRPr="0003203E" w:rsidRDefault="0003203E" w:rsidP="0003203E">
            <w:pPr>
              <w:spacing w:after="0" w:line="240" w:lineRule="auto"/>
              <w:rPr>
                <w:rFonts w:ascii="Times New Roman" w:eastAsia="Times New Roman" w:hAnsi="Times New Roman" w:cs="Times New Roman"/>
                <w:sz w:val="18"/>
                <w:szCs w:val="24"/>
                <w:lang w:val="kk-KZ"/>
              </w:rPr>
            </w:pPr>
            <w:r w:rsidRPr="0003203E">
              <w:rPr>
                <w:rFonts w:ascii="Times New Roman" w:eastAsia="Times New Roman" w:hAnsi="Times New Roman" w:cs="Times New Roman"/>
                <w:sz w:val="18"/>
                <w:szCs w:val="24"/>
                <w:lang w:val="kk-KZ"/>
              </w:rPr>
              <w:t>Кеуделеріңді алақанмен сипаңдар</w:t>
            </w:r>
          </w:p>
          <w:p w:rsidR="0003203E" w:rsidRPr="0003203E" w:rsidRDefault="0003203E" w:rsidP="0003203E">
            <w:pPr>
              <w:spacing w:after="0" w:line="240" w:lineRule="auto"/>
              <w:rPr>
                <w:rFonts w:ascii="Times New Roman" w:eastAsia="Times New Roman" w:hAnsi="Times New Roman" w:cs="Times New Roman"/>
                <w:sz w:val="18"/>
                <w:szCs w:val="24"/>
                <w:lang w:val="kk-KZ"/>
              </w:rPr>
            </w:pPr>
            <w:r w:rsidRPr="0003203E">
              <w:rPr>
                <w:rFonts w:ascii="Times New Roman" w:eastAsia="Times New Roman" w:hAnsi="Times New Roman" w:cs="Times New Roman"/>
                <w:sz w:val="18"/>
                <w:szCs w:val="24"/>
                <w:lang w:val="kk-KZ"/>
              </w:rPr>
              <w:t>Жұдырықты қысыңдар,</w:t>
            </w:r>
          </w:p>
          <w:p w:rsidR="0003203E" w:rsidRPr="0003203E" w:rsidRDefault="0003203E" w:rsidP="0003203E">
            <w:pPr>
              <w:spacing w:after="0" w:line="240" w:lineRule="auto"/>
              <w:rPr>
                <w:rFonts w:ascii="Times New Roman" w:eastAsia="Times New Roman" w:hAnsi="Times New Roman" w:cs="Times New Roman"/>
                <w:sz w:val="18"/>
                <w:szCs w:val="24"/>
                <w:lang w:val="kk-KZ"/>
              </w:rPr>
            </w:pPr>
            <w:r w:rsidRPr="0003203E">
              <w:rPr>
                <w:rFonts w:ascii="Times New Roman" w:eastAsia="Times New Roman" w:hAnsi="Times New Roman" w:cs="Times New Roman"/>
                <w:sz w:val="18"/>
                <w:szCs w:val="24"/>
                <w:lang w:val="kk-KZ"/>
              </w:rPr>
              <w:t>Енді біраз ашыңдар</w:t>
            </w:r>
          </w:p>
          <w:p w:rsidR="0003203E" w:rsidRPr="0003203E" w:rsidRDefault="0003203E" w:rsidP="0003203E">
            <w:pPr>
              <w:spacing w:after="0" w:line="240" w:lineRule="auto"/>
              <w:rPr>
                <w:rFonts w:ascii="Times New Roman" w:eastAsia="Times New Roman" w:hAnsi="Times New Roman" w:cs="Times New Roman"/>
                <w:sz w:val="18"/>
                <w:szCs w:val="24"/>
                <w:lang w:val="kk-KZ"/>
              </w:rPr>
            </w:pPr>
            <w:r w:rsidRPr="0003203E">
              <w:rPr>
                <w:rFonts w:ascii="Times New Roman" w:eastAsia="Times New Roman" w:hAnsi="Times New Roman" w:cs="Times New Roman"/>
                <w:sz w:val="18"/>
                <w:szCs w:val="24"/>
                <w:lang w:val="kk-KZ"/>
              </w:rPr>
              <w:t>Керіліңдер, созылыңдар,</w:t>
            </w:r>
          </w:p>
          <w:p w:rsidR="0003203E" w:rsidRPr="0003203E" w:rsidRDefault="0003203E" w:rsidP="0003203E">
            <w:pPr>
              <w:spacing w:after="0" w:line="240" w:lineRule="auto"/>
              <w:rPr>
                <w:rFonts w:ascii="Times New Roman" w:eastAsia="Times New Roman" w:hAnsi="Times New Roman" w:cs="Times New Roman"/>
                <w:sz w:val="18"/>
                <w:szCs w:val="24"/>
                <w:lang w:val="kk-KZ"/>
              </w:rPr>
            </w:pPr>
            <w:r w:rsidRPr="0003203E">
              <w:rPr>
                <w:rFonts w:ascii="Times New Roman" w:eastAsia="Times New Roman" w:hAnsi="Times New Roman" w:cs="Times New Roman"/>
                <w:sz w:val="18"/>
                <w:szCs w:val="24"/>
                <w:lang w:val="kk-KZ"/>
              </w:rPr>
              <w:t>Енді ояныңдар, төсектен тұрыңдар.(6-7 рет)</w:t>
            </w:r>
          </w:p>
        </w:tc>
      </w:tr>
      <w:tr w:rsidR="0003203E" w:rsidRPr="006616B5" w:rsidTr="0068136D">
        <w:trPr>
          <w:trHeight w:val="590"/>
        </w:trPr>
        <w:tc>
          <w:tcPr>
            <w:tcW w:w="16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rPr>
            </w:pPr>
            <w:r w:rsidRPr="0003203E">
              <w:rPr>
                <w:rFonts w:ascii="Times New Roman" w:eastAsia="Times New Roman" w:hAnsi="Times New Roman" w:cs="Times New Roman"/>
                <w:b/>
                <w:color w:val="000000"/>
                <w:sz w:val="20"/>
                <w:szCs w:val="20"/>
                <w:lang w:val="kk-KZ"/>
              </w:rPr>
              <w:t>Бесін  ас</w:t>
            </w:r>
          </w:p>
        </w:tc>
        <w:tc>
          <w:tcPr>
            <w:tcW w:w="1405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Ас мәзірін атау. Ас ішкен кезде жан-жағына алаңдамауға ,тамақты төкпей ішуге , тамақ  ішкен кезде сөйлемеуге , нан қоқымын шашпауға , орындықта дұрыс отыруға тәрбиелеу.</w:t>
            </w:r>
          </w:p>
        </w:tc>
      </w:tr>
      <w:tr w:rsidR="0003203E" w:rsidRPr="006616B5" w:rsidTr="0068136D">
        <w:trPr>
          <w:trHeight w:val="274"/>
        </w:trPr>
        <w:tc>
          <w:tcPr>
            <w:tcW w:w="1699" w:type="dxa"/>
            <w:tcBorders>
              <w:top w:val="single" w:sz="4" w:space="0" w:color="000000"/>
              <w:left w:val="single" w:sz="4" w:space="0" w:color="000000"/>
              <w:bottom w:val="single" w:sz="4" w:space="0" w:color="auto"/>
              <w:right w:val="single" w:sz="4" w:space="0" w:color="000000"/>
            </w:tcBorders>
            <w:shd w:val="clear" w:color="auto" w:fill="FFFFFF"/>
          </w:tcPr>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rPr>
            </w:pPr>
            <w:r w:rsidRPr="0003203E">
              <w:rPr>
                <w:rFonts w:ascii="Times New Roman" w:eastAsia="Times New Roman" w:hAnsi="Times New Roman" w:cs="Times New Roman"/>
                <w:b/>
                <w:bCs/>
                <w:color w:val="000000"/>
                <w:sz w:val="20"/>
                <w:szCs w:val="20"/>
                <w:lang w:val="kk-KZ"/>
              </w:rPr>
              <w:t>Балалардың дербес әрекеті</w:t>
            </w:r>
          </w:p>
          <w:p w:rsidR="0003203E" w:rsidRPr="0003203E" w:rsidRDefault="0003203E" w:rsidP="0003203E">
            <w:pPr>
              <w:spacing w:after="0" w:line="240" w:lineRule="auto"/>
              <w:jc w:val="both"/>
              <w:rPr>
                <w:rFonts w:ascii="Times New Roman" w:eastAsia="Times New Roman" w:hAnsi="Times New Roman" w:cs="Times New Roman"/>
                <w:b/>
                <w:color w:val="000000"/>
                <w:sz w:val="20"/>
                <w:szCs w:val="20"/>
                <w:lang w:val="kk-KZ"/>
              </w:rPr>
            </w:pPr>
          </w:p>
        </w:tc>
        <w:tc>
          <w:tcPr>
            <w:tcW w:w="298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rPr>
            </w:pPr>
            <w:r w:rsidRPr="0003203E">
              <w:rPr>
                <w:rFonts w:ascii="Times New Roman" w:eastAsia="Times New Roman" w:hAnsi="Times New Roman" w:cs="Times New Roman"/>
                <w:b/>
                <w:color w:val="000000"/>
                <w:sz w:val="20"/>
                <w:szCs w:val="20"/>
                <w:lang w:val="kk-KZ"/>
              </w:rPr>
              <w:t xml:space="preserve">1. Ойын бұрышы: Картотека №30 </w:t>
            </w:r>
          </w:p>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rPr>
            </w:pPr>
            <w:r w:rsidRPr="0003203E">
              <w:rPr>
                <w:rFonts w:ascii="Times New Roman" w:eastAsia="Times New Roman" w:hAnsi="Times New Roman" w:cs="Times New Roman"/>
                <w:b/>
                <w:color w:val="000000"/>
                <w:sz w:val="20"/>
                <w:szCs w:val="20"/>
                <w:lang w:val="kk-KZ"/>
              </w:rPr>
              <w:t>Желілі-рөлдік ойын: «Отбасы»</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b/>
                <w:color w:val="000000"/>
                <w:sz w:val="20"/>
                <w:szCs w:val="20"/>
                <w:lang w:val="kk-KZ"/>
              </w:rPr>
              <w:lastRenderedPageBreak/>
              <w:t>Мақсаты:</w:t>
            </w:r>
            <w:r w:rsidRPr="0003203E">
              <w:rPr>
                <w:rFonts w:ascii="Times New Roman" w:eastAsia="Times New Roman" w:hAnsi="Times New Roman" w:cs="Times New Roman"/>
                <w:sz w:val="20"/>
                <w:szCs w:val="20"/>
                <w:lang w:val="kk-KZ"/>
              </w:rPr>
              <w:t xml:space="preserve"> Ойын арқылы балалардың білімдерін кеңейту, тіл байлығын дамыту. Бірлесіп ойнауға </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тәрбиелеу, үлкендер еңбегін бағалай білуге үйрету.</w:t>
            </w:r>
          </w:p>
        </w:tc>
        <w:tc>
          <w:tcPr>
            <w:tcW w:w="283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lastRenderedPageBreak/>
              <w:t>1.Вариативтік компонент</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sz w:val="20"/>
                <w:szCs w:val="20"/>
                <w:lang w:val="kk-KZ"/>
              </w:rPr>
              <w:t xml:space="preserve">«Логика әлемі» </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b/>
                <w:sz w:val="20"/>
                <w:szCs w:val="20"/>
                <w:lang w:val="kk-KZ"/>
              </w:rPr>
              <w:t>Тақырыбы</w:t>
            </w:r>
            <w:r w:rsidRPr="0003203E">
              <w:rPr>
                <w:rFonts w:ascii="Times New Roman" w:eastAsia="Times New Roman" w:hAnsi="Times New Roman" w:cs="Times New Roman"/>
                <w:sz w:val="20"/>
                <w:szCs w:val="20"/>
                <w:lang w:val="kk-KZ"/>
              </w:rPr>
              <w:t>: «Айырмашылықтарын тап»</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eastAsia="Times New Roman" w:hAnsi="Times New Roman" w:cs="Times New Roman"/>
                <w:b/>
                <w:sz w:val="20"/>
                <w:szCs w:val="20"/>
                <w:lang w:val="kk-KZ"/>
              </w:rPr>
              <w:lastRenderedPageBreak/>
              <w:t>Мақсаты</w:t>
            </w:r>
            <w:r w:rsidRPr="0003203E">
              <w:rPr>
                <w:rFonts w:ascii="Times New Roman" w:eastAsia="Times New Roman" w:hAnsi="Times New Roman" w:cs="Times New Roman"/>
                <w:sz w:val="20"/>
                <w:szCs w:val="20"/>
                <w:lang w:val="kk-KZ"/>
              </w:rPr>
              <w:t xml:space="preserve">: </w:t>
            </w:r>
            <w:r w:rsidRPr="0003203E">
              <w:rPr>
                <w:rFonts w:ascii="Times New Roman" w:hAnsi="Times New Roman" w:cs="Times New Roman"/>
                <w:sz w:val="20"/>
                <w:szCs w:val="20"/>
                <w:lang w:val="kk-KZ"/>
              </w:rPr>
              <w:t>Балаларды суреттерге қарай отырып айырмашылықтарын табуға үйрету. Көзбен қадағалауға бейімдеу, байқампаздыққа дағдыландыру. Қолының икемділігін қадағалау.Шапшаңдығын бақылау.</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Әдіс-тәсілдері:</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sz w:val="20"/>
                <w:szCs w:val="20"/>
                <w:lang w:val="kk-KZ"/>
              </w:rPr>
              <w:t>1.Психикалық сәт</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sz w:val="20"/>
                <w:szCs w:val="20"/>
                <w:lang w:val="kk-KZ"/>
              </w:rPr>
              <w:t>2. Дидактикалық ойын: «Суретті аяқта»</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sz w:val="20"/>
                <w:szCs w:val="20"/>
                <w:lang w:val="kk-KZ"/>
              </w:rPr>
              <w:t>3.Сергіту сәті</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sz w:val="20"/>
                <w:szCs w:val="20"/>
                <w:lang w:val="kk-KZ"/>
              </w:rPr>
              <w:t>4.Дидактикалық ойын: «Айырмашылықтарын тап»</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sz w:val="20"/>
                <w:szCs w:val="20"/>
                <w:lang w:val="kk-KZ"/>
              </w:rPr>
              <w:t>5.Логикалық ойын: «Дұрыс жауабын тап»</w:t>
            </w:r>
          </w:p>
          <w:p w:rsidR="0003203E" w:rsidRPr="0003203E" w:rsidRDefault="0003203E" w:rsidP="0003203E">
            <w:pPr>
              <w:spacing w:after="0" w:line="240" w:lineRule="auto"/>
              <w:rPr>
                <w:rFonts w:ascii="Times New Roman" w:eastAsiaTheme="minorHAnsi" w:hAnsi="Times New Roman" w:cs="Times New Roman"/>
                <w:b/>
                <w:sz w:val="20"/>
                <w:szCs w:val="20"/>
                <w:lang w:val="kk-KZ" w:eastAsia="en-US"/>
              </w:rPr>
            </w:pPr>
            <w:r w:rsidRPr="0003203E">
              <w:rPr>
                <w:rFonts w:ascii="Times New Roman" w:hAnsi="Times New Roman" w:cs="Times New Roman"/>
                <w:sz w:val="20"/>
                <w:szCs w:val="20"/>
                <w:lang w:val="kk-KZ"/>
              </w:rPr>
              <w:t>6.Қорытынды</w:t>
            </w:r>
          </w:p>
        </w:tc>
        <w:tc>
          <w:tcPr>
            <w:tcW w:w="283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lastRenderedPageBreak/>
              <w:t>1.Вариативтік компонент</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b/>
                <w:sz w:val="20"/>
                <w:szCs w:val="20"/>
                <w:lang w:val="kk-KZ"/>
              </w:rPr>
              <w:t>Тақырыбы</w:t>
            </w:r>
          </w:p>
          <w:p w:rsidR="0003203E" w:rsidRPr="0003203E" w:rsidRDefault="0003203E" w:rsidP="0003203E">
            <w:pPr>
              <w:spacing w:after="0" w:line="240" w:lineRule="auto"/>
              <w:rPr>
                <w:rFonts w:ascii="Times New Roman" w:eastAsia="Calibri" w:hAnsi="Times New Roman" w:cs="Times New Roman"/>
                <w:sz w:val="20"/>
                <w:szCs w:val="20"/>
                <w:lang w:val="kk-KZ"/>
              </w:rPr>
            </w:pPr>
            <w:r w:rsidRPr="0003203E">
              <w:rPr>
                <w:rFonts w:ascii="Times New Roman" w:eastAsia="Times New Roman" w:hAnsi="Times New Roman" w:cs="Times New Roman"/>
                <w:sz w:val="20"/>
                <w:szCs w:val="20"/>
                <w:lang w:val="kk-KZ"/>
              </w:rPr>
              <w:lastRenderedPageBreak/>
              <w:t>«Кел билейік»                                  (Пән  маманның жоспары бойынша)</w:t>
            </w:r>
          </w:p>
        </w:tc>
        <w:tc>
          <w:tcPr>
            <w:tcW w:w="283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eastAsia="Calibri" w:hAnsi="Times New Roman" w:cs="Times New Roman"/>
                <w:sz w:val="20"/>
                <w:szCs w:val="20"/>
                <w:lang w:val="kk-KZ"/>
              </w:rPr>
            </w:pPr>
            <w:r w:rsidRPr="0003203E">
              <w:rPr>
                <w:rFonts w:ascii="Times New Roman" w:eastAsia="Times New Roman" w:hAnsi="Times New Roman" w:cs="Times New Roman"/>
                <w:b/>
                <w:sz w:val="20"/>
                <w:szCs w:val="20"/>
                <w:lang w:val="kk-KZ"/>
              </w:rPr>
              <w:lastRenderedPageBreak/>
              <w:t>1.Шығармашылық орталығы:</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b/>
                <w:sz w:val="20"/>
                <w:szCs w:val="20"/>
                <w:lang w:val="kk-KZ"/>
              </w:rPr>
              <w:t>Тақырыбы:</w:t>
            </w:r>
            <w:r w:rsidRPr="0003203E">
              <w:rPr>
                <w:rFonts w:ascii="Times New Roman" w:eastAsia="Times New Roman" w:hAnsi="Times New Roman" w:cs="Times New Roman"/>
                <w:sz w:val="20"/>
                <w:szCs w:val="20"/>
                <w:lang w:val="kk-KZ"/>
              </w:rPr>
              <w:t xml:space="preserve"> «Жаңбырлы күн» </w:t>
            </w:r>
          </w:p>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rPr>
            </w:pPr>
            <w:r w:rsidRPr="0003203E">
              <w:rPr>
                <w:rFonts w:ascii="Times New Roman" w:eastAsia="Times New Roman" w:hAnsi="Times New Roman" w:cs="Times New Roman"/>
                <w:b/>
                <w:sz w:val="20"/>
                <w:szCs w:val="20"/>
                <w:lang w:val="kk-KZ"/>
              </w:rPr>
              <w:lastRenderedPageBreak/>
              <w:t>Мақсаты:</w:t>
            </w:r>
            <w:r w:rsidRPr="0003203E">
              <w:rPr>
                <w:rFonts w:ascii="Times New Roman" w:eastAsia="Times New Roman" w:hAnsi="Times New Roman" w:cs="Times New Roman"/>
                <w:sz w:val="20"/>
                <w:szCs w:val="20"/>
                <w:lang w:val="kk-KZ"/>
              </w:rPr>
              <w:t xml:space="preserve"> Балаларды табиғат құбылыстарын бақылай отырып, өз сезімдерін бейнелей білуге үйрету.</w:t>
            </w:r>
          </w:p>
        </w:tc>
        <w:tc>
          <w:tcPr>
            <w:tcW w:w="257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lastRenderedPageBreak/>
              <w:t>1.Вариативтік компонент</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 xml:space="preserve">«Қауіпсіздік сабақтары» </w:t>
            </w:r>
          </w:p>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rPr>
            </w:pPr>
            <w:r w:rsidRPr="0003203E">
              <w:rPr>
                <w:rFonts w:ascii="Times New Roman" w:eastAsia="Times New Roman" w:hAnsi="Times New Roman" w:cs="Times New Roman"/>
                <w:b/>
                <w:color w:val="000000"/>
                <w:sz w:val="20"/>
                <w:szCs w:val="20"/>
                <w:lang w:val="kk-KZ"/>
              </w:rPr>
              <w:lastRenderedPageBreak/>
              <w:t>Тақырыбы:«</w:t>
            </w:r>
            <w:r w:rsidRPr="0003203E">
              <w:rPr>
                <w:rFonts w:ascii="Times New Roman" w:eastAsia="Times New Roman" w:hAnsi="Times New Roman" w:cs="Times New Roman"/>
                <w:color w:val="000000"/>
                <w:sz w:val="20"/>
                <w:szCs w:val="20"/>
                <w:lang w:val="kk-KZ"/>
              </w:rPr>
              <w:t>Жер сілкінісі кезінде өзіңді қалай ұстау керек?»</w:t>
            </w:r>
          </w:p>
          <w:p w:rsidR="0003203E" w:rsidRPr="0003203E" w:rsidRDefault="0003203E" w:rsidP="0003203E">
            <w:pPr>
              <w:widowControl w:val="0"/>
              <w:suppressAutoHyphens/>
              <w:autoSpaceDN w:val="0"/>
              <w:spacing w:after="0" w:line="240" w:lineRule="auto"/>
              <w:textAlignment w:val="baseline"/>
              <w:rPr>
                <w:rFonts w:ascii="Times New Roman" w:hAnsi="Times New Roman" w:cs="Times New Roman"/>
                <w:sz w:val="20"/>
                <w:szCs w:val="20"/>
                <w:lang w:val="kk-KZ"/>
              </w:rPr>
            </w:pPr>
            <w:r w:rsidRPr="0003203E">
              <w:rPr>
                <w:rFonts w:ascii="Times New Roman" w:eastAsia="Times New Roman" w:hAnsi="Times New Roman" w:cs="Times New Roman"/>
                <w:b/>
                <w:color w:val="000000"/>
                <w:sz w:val="20"/>
                <w:szCs w:val="20"/>
                <w:lang w:val="kk-KZ"/>
              </w:rPr>
              <w:t>Мақсаты:</w:t>
            </w:r>
            <w:r w:rsidRPr="0003203E">
              <w:rPr>
                <w:rFonts w:ascii="Times New Roman" w:hAnsi="Times New Roman" w:cs="Times New Roman"/>
                <w:sz w:val="20"/>
                <w:szCs w:val="20"/>
                <w:lang w:val="kk-KZ"/>
              </w:rPr>
              <w:t>Жер сілкінісі кезіндегі қауіпсіздік шараларын және адамның өз-өзін ұстауы жөнінде түсінік беру</w:t>
            </w:r>
          </w:p>
          <w:p w:rsidR="0003203E" w:rsidRPr="0003203E" w:rsidRDefault="0003203E" w:rsidP="0003203E">
            <w:pPr>
              <w:rPr>
                <w:rFonts w:ascii="Times New Roman" w:eastAsiaTheme="minorHAnsi" w:hAnsi="Times New Roman" w:cs="Times New Roman"/>
                <w:sz w:val="20"/>
                <w:szCs w:val="20"/>
                <w:lang w:val="kk-KZ"/>
              </w:rPr>
            </w:pPr>
            <w:r w:rsidRPr="0003203E">
              <w:rPr>
                <w:rFonts w:ascii="Times New Roman" w:hAnsi="Times New Roman" w:cs="Times New Roman"/>
                <w:sz w:val="20"/>
                <w:szCs w:val="20"/>
                <w:lang w:val="kk-KZ"/>
              </w:rPr>
              <w:t>1.Wordwall қосымшасы</w:t>
            </w:r>
            <w:r w:rsidRPr="0003203E">
              <w:rPr>
                <w:rFonts w:ascii="Times New Roman" w:eastAsiaTheme="minorHAnsi" w:hAnsi="Times New Roman" w:cs="Times New Roman"/>
                <w:sz w:val="20"/>
                <w:szCs w:val="20"/>
                <w:lang w:val="kk-KZ"/>
              </w:rPr>
              <w:t xml:space="preserve">                  </w:t>
            </w:r>
            <w:r w:rsidRPr="0003203E">
              <w:rPr>
                <w:rFonts w:ascii="Times New Roman" w:hAnsi="Times New Roman" w:cs="Times New Roman"/>
                <w:sz w:val="20"/>
                <w:szCs w:val="20"/>
                <w:lang w:val="kk-KZ"/>
              </w:rPr>
              <w:t>2. Қауіпсіздік ережелері</w:t>
            </w:r>
            <w:r w:rsidRPr="0003203E">
              <w:rPr>
                <w:rFonts w:ascii="Times New Roman" w:eastAsiaTheme="minorHAnsi" w:hAnsi="Times New Roman" w:cs="Times New Roman"/>
                <w:sz w:val="20"/>
                <w:szCs w:val="20"/>
                <w:lang w:val="kk-KZ"/>
              </w:rPr>
              <w:t xml:space="preserve">             </w:t>
            </w:r>
            <w:r w:rsidRPr="0003203E">
              <w:rPr>
                <w:rFonts w:ascii="Times New Roman" w:hAnsi="Times New Roman" w:cs="Times New Roman"/>
                <w:sz w:val="20"/>
                <w:szCs w:val="20"/>
                <w:lang w:val="kk-KZ"/>
              </w:rPr>
              <w:t>3.Дидактикалық ойын:               «Х жәнеО»</w:t>
            </w:r>
            <w:r w:rsidRPr="0003203E">
              <w:rPr>
                <w:rFonts w:ascii="Times New Roman" w:eastAsiaTheme="minorHAnsi" w:hAnsi="Times New Roman" w:cs="Times New Roman"/>
                <w:sz w:val="20"/>
                <w:szCs w:val="20"/>
                <w:lang w:val="kk-KZ"/>
              </w:rPr>
              <w:t xml:space="preserve">                                       </w:t>
            </w:r>
            <w:r w:rsidRPr="0003203E">
              <w:rPr>
                <w:rFonts w:ascii="Times New Roman" w:hAnsi="Times New Roman" w:cs="Times New Roman"/>
                <w:sz w:val="20"/>
                <w:szCs w:val="20"/>
                <w:lang w:val="kk-KZ"/>
              </w:rPr>
              <w:t>4.Рефлексия</w:t>
            </w:r>
          </w:p>
        </w:tc>
      </w:tr>
      <w:tr w:rsidR="0003203E" w:rsidRPr="0003203E" w:rsidTr="0068136D">
        <w:trPr>
          <w:trHeight w:val="1110"/>
        </w:trPr>
        <w:tc>
          <w:tcPr>
            <w:tcW w:w="1699" w:type="dxa"/>
            <w:tcBorders>
              <w:top w:val="single" w:sz="4" w:space="0" w:color="000000"/>
              <w:left w:val="single" w:sz="4" w:space="0" w:color="000000"/>
              <w:bottom w:val="single" w:sz="4" w:space="0" w:color="auto"/>
              <w:right w:val="single" w:sz="4" w:space="0" w:color="000000"/>
            </w:tcBorders>
            <w:shd w:val="clear" w:color="auto" w:fill="FFFFFF"/>
          </w:tcPr>
          <w:p w:rsidR="0003203E" w:rsidRPr="0003203E" w:rsidRDefault="0003203E" w:rsidP="0003203E">
            <w:pPr>
              <w:spacing w:after="0" w:line="240" w:lineRule="auto"/>
              <w:rPr>
                <w:rFonts w:ascii="Times New Roman" w:eastAsia="Times New Roman" w:hAnsi="Times New Roman" w:cs="Times New Roman"/>
                <w:b/>
                <w:bCs/>
                <w:color w:val="000000"/>
                <w:sz w:val="20"/>
                <w:szCs w:val="20"/>
                <w:lang w:val="kk-KZ"/>
              </w:rPr>
            </w:pPr>
            <w:r w:rsidRPr="0003203E">
              <w:rPr>
                <w:rFonts w:ascii="Times New Roman" w:eastAsia="Times New Roman" w:hAnsi="Times New Roman" w:cs="Times New Roman"/>
                <w:b/>
                <w:bCs/>
                <w:color w:val="000000"/>
                <w:sz w:val="20"/>
                <w:szCs w:val="20"/>
                <w:lang w:val="kk-KZ"/>
              </w:rPr>
              <w:lastRenderedPageBreak/>
              <w:t>Баланың жеке даму картасына сәйкес жеке жұмыс</w:t>
            </w:r>
          </w:p>
        </w:tc>
        <w:tc>
          <w:tcPr>
            <w:tcW w:w="298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ind w:right="-108"/>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Жұмабай Санжар                         «Үйшік құрастыр»  отбасы туралы әңгімелесу</w:t>
            </w:r>
          </w:p>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p>
        </w:tc>
        <w:tc>
          <w:tcPr>
            <w:tcW w:w="283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Құмаров Мерей дыбыстық жаттығулар арқылы сөйлеу тілі мен ойлау қабілетін дамыту</w:t>
            </w:r>
          </w:p>
        </w:tc>
        <w:tc>
          <w:tcPr>
            <w:tcW w:w="283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Нұралы Зере</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ұзын-қысқа,жуан-жіңішке, ұзындығы бірдей деген өлшемдерді салыстыруға жаттықтыру</w:t>
            </w:r>
          </w:p>
        </w:tc>
        <w:tc>
          <w:tcPr>
            <w:tcW w:w="283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Талғат Арсен</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sz w:val="20"/>
                <w:szCs w:val="20"/>
                <w:lang w:val="kk-KZ"/>
              </w:rPr>
              <w:t>заттарды топтастыруға жаттықтыру, өз бетінше тапсырманы орындауға дағдыландыру.</w:t>
            </w:r>
          </w:p>
        </w:tc>
        <w:tc>
          <w:tcPr>
            <w:tcW w:w="257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ind w:right="-108"/>
              <w:rPr>
                <w:rFonts w:ascii="Times New Roman" w:eastAsia="Times New Roman" w:hAnsi="Times New Roman" w:cs="Times New Roman"/>
                <w:b/>
                <w:sz w:val="20"/>
                <w:szCs w:val="20"/>
                <w:lang w:val="kk-KZ"/>
              </w:rPr>
            </w:pPr>
            <w:r w:rsidRPr="0003203E">
              <w:rPr>
                <w:rFonts w:ascii="Times New Roman" w:eastAsia="Times New Roman" w:hAnsi="Times New Roman" w:cs="Times New Roman"/>
                <w:color w:val="000000"/>
                <w:sz w:val="20"/>
                <w:szCs w:val="20"/>
                <w:lang w:val="kk-KZ"/>
              </w:rPr>
              <w:t>Туқпатөлен Исмайл Фотосуретте бейнеленген достарын атап беру. </w:t>
            </w:r>
          </w:p>
        </w:tc>
      </w:tr>
      <w:tr w:rsidR="0003203E" w:rsidRPr="0003203E" w:rsidTr="0068136D">
        <w:trPr>
          <w:trHeight w:val="216"/>
        </w:trPr>
        <w:tc>
          <w:tcPr>
            <w:tcW w:w="16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iCs/>
                <w:color w:val="000000"/>
                <w:sz w:val="20"/>
                <w:szCs w:val="20"/>
              </w:rPr>
            </w:pPr>
            <w:r w:rsidRPr="0003203E">
              <w:rPr>
                <w:rFonts w:ascii="Times New Roman" w:eastAsia="Times New Roman" w:hAnsi="Times New Roman" w:cs="Times New Roman"/>
                <w:b/>
                <w:bCs/>
                <w:iCs/>
                <w:color w:val="000000"/>
                <w:sz w:val="20"/>
                <w:szCs w:val="20"/>
                <w:lang w:val="kk-KZ"/>
              </w:rPr>
              <w:t>Серуенге дайындық</w:t>
            </w:r>
          </w:p>
        </w:tc>
        <w:tc>
          <w:tcPr>
            <w:tcW w:w="1405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үйрету.Серуенге шығу. </w:t>
            </w:r>
          </w:p>
        </w:tc>
      </w:tr>
      <w:tr w:rsidR="0003203E" w:rsidRPr="006616B5" w:rsidTr="0068136D">
        <w:trPr>
          <w:trHeight w:val="430"/>
        </w:trPr>
        <w:tc>
          <w:tcPr>
            <w:tcW w:w="16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eastAsia="Calibri" w:hAnsi="Times New Roman" w:cs="Times New Roman"/>
                <w:b/>
                <w:bCs/>
                <w:iCs/>
                <w:color w:val="000000"/>
                <w:sz w:val="20"/>
                <w:szCs w:val="20"/>
                <w:lang w:val="kk-KZ"/>
              </w:rPr>
            </w:pPr>
            <w:r w:rsidRPr="0003203E">
              <w:rPr>
                <w:rFonts w:ascii="Times New Roman" w:eastAsia="Times New Roman" w:hAnsi="Times New Roman" w:cs="Times New Roman"/>
                <w:b/>
                <w:bCs/>
                <w:iCs/>
                <w:color w:val="000000"/>
                <w:sz w:val="20"/>
                <w:szCs w:val="20"/>
                <w:lang w:val="kk-KZ"/>
              </w:rPr>
              <w:t>Серуеннен оралу</w:t>
            </w:r>
          </w:p>
        </w:tc>
        <w:tc>
          <w:tcPr>
            <w:tcW w:w="1405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eastAsia="Calibri"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Серуенге қызығушылық туғызу. Балалармен жеке әңгімелесу: «Менің отбасым» Тақырыбында әңгіме жүргізу.</w:t>
            </w:r>
          </w:p>
          <w:p w:rsidR="0003203E" w:rsidRPr="0003203E" w:rsidRDefault="0003203E" w:rsidP="0003203E">
            <w:pPr>
              <w:spacing w:after="0" w:line="240" w:lineRule="auto"/>
              <w:rPr>
                <w:rFonts w:ascii="Times New Roman" w:eastAsia="Times New Roman" w:hAnsi="Times New Roman" w:cs="Times New Roman"/>
                <w:sz w:val="20"/>
                <w:szCs w:val="20"/>
                <w:lang w:val="kk-KZ"/>
              </w:rPr>
            </w:pPr>
          </w:p>
        </w:tc>
      </w:tr>
      <w:tr w:rsidR="0003203E" w:rsidRPr="006616B5" w:rsidTr="0068136D">
        <w:trPr>
          <w:trHeight w:val="1242"/>
        </w:trPr>
        <w:tc>
          <w:tcPr>
            <w:tcW w:w="1699" w:type="dxa"/>
            <w:tcBorders>
              <w:top w:val="single" w:sz="4" w:space="0" w:color="000000"/>
              <w:left w:val="single" w:sz="4" w:space="0" w:color="000000"/>
              <w:bottom w:val="single" w:sz="4" w:space="0" w:color="000000"/>
              <w:right w:val="single" w:sz="4" w:space="0" w:color="000000"/>
            </w:tcBorders>
            <w:shd w:val="clear" w:color="auto" w:fill="FFFFFF"/>
            <w:hideMark/>
          </w:tcPr>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rPr>
            </w:pPr>
            <w:r w:rsidRPr="0003203E">
              <w:rPr>
                <w:rFonts w:ascii="Times New Roman" w:eastAsia="Times New Roman" w:hAnsi="Times New Roman" w:cs="Times New Roman"/>
                <w:b/>
                <w:color w:val="000000"/>
                <w:sz w:val="20"/>
                <w:szCs w:val="20"/>
                <w:lang w:val="kk-KZ"/>
              </w:rPr>
              <w:t>Балалардың үйге оралуы</w:t>
            </w:r>
          </w:p>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rPr>
            </w:pPr>
            <w:r w:rsidRPr="0003203E">
              <w:rPr>
                <w:rFonts w:ascii="Times New Roman" w:eastAsia="Times New Roman" w:hAnsi="Times New Roman" w:cs="Times New Roman"/>
                <w:b/>
                <w:color w:val="000000"/>
                <w:sz w:val="20"/>
                <w:szCs w:val="20"/>
                <w:lang w:val="kk-KZ"/>
              </w:rPr>
              <w:t>Ата-анамен сұхбаттасу</w:t>
            </w:r>
          </w:p>
        </w:tc>
        <w:tc>
          <w:tcPr>
            <w:tcW w:w="1405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 xml:space="preserve">Ата-аналармен балалардың денсаулығы  және тазалығы </w:t>
            </w:r>
            <w:r w:rsidRPr="0003203E">
              <w:rPr>
                <w:rFonts w:ascii="Times New Roman" w:eastAsia="Times New Roman" w:hAnsi="Times New Roman" w:cs="Times New Roman"/>
                <w:color w:val="000000"/>
                <w:sz w:val="20"/>
                <w:szCs w:val="20"/>
                <w:lang w:val="kk-KZ"/>
              </w:rPr>
              <w:t>Ата-аналарға балаларды уақытында алып келуін және уақытында алып кетуін ескерту.</w:t>
            </w:r>
            <w:r w:rsidRPr="0003203E">
              <w:rPr>
                <w:rFonts w:ascii="Times New Roman" w:eastAsia="Times New Roman" w:hAnsi="Times New Roman" w:cs="Times New Roman"/>
                <w:sz w:val="20"/>
                <w:szCs w:val="20"/>
                <w:lang w:val="kk-KZ"/>
              </w:rPr>
              <w:t>жөнінде әңгімелесу.</w:t>
            </w:r>
          </w:p>
        </w:tc>
      </w:tr>
    </w:tbl>
    <w:p w:rsidR="0003203E" w:rsidRPr="0003203E" w:rsidRDefault="0003203E" w:rsidP="0003203E">
      <w:pPr>
        <w:tabs>
          <w:tab w:val="left" w:pos="3675"/>
        </w:tabs>
        <w:spacing w:after="0" w:line="240" w:lineRule="auto"/>
        <w:rPr>
          <w:rFonts w:ascii="Times New Roman" w:hAnsi="Times New Roman" w:cs="Times New Roman"/>
          <w:b/>
          <w:sz w:val="20"/>
          <w:szCs w:val="20"/>
          <w:lang w:val="kk-KZ"/>
        </w:rPr>
      </w:pPr>
    </w:p>
    <w:p w:rsidR="0003203E" w:rsidRPr="0003203E" w:rsidRDefault="0003203E" w:rsidP="0003203E">
      <w:pPr>
        <w:tabs>
          <w:tab w:val="left" w:pos="3675"/>
        </w:tabs>
        <w:spacing w:after="0" w:line="240" w:lineRule="auto"/>
        <w:rPr>
          <w:rFonts w:ascii="Times New Roman" w:hAnsi="Times New Roman" w:cs="Times New Roman"/>
          <w:b/>
          <w:sz w:val="20"/>
          <w:szCs w:val="20"/>
          <w:lang w:val="kk-KZ"/>
        </w:rPr>
      </w:pPr>
    </w:p>
    <w:p w:rsidR="007F33F0" w:rsidRDefault="007F33F0" w:rsidP="0003203E">
      <w:pPr>
        <w:rPr>
          <w:rFonts w:ascii="Times New Roman" w:eastAsia="Times New Roman" w:hAnsi="Times New Roman" w:cs="Times New Roman"/>
          <w:b/>
          <w:sz w:val="20"/>
          <w:szCs w:val="20"/>
          <w:lang w:val="kk-KZ"/>
        </w:rPr>
      </w:pPr>
    </w:p>
    <w:p w:rsidR="007F33F0" w:rsidRDefault="007F33F0" w:rsidP="0003203E">
      <w:pPr>
        <w:rPr>
          <w:rFonts w:ascii="Times New Roman" w:eastAsia="Times New Roman" w:hAnsi="Times New Roman" w:cs="Times New Roman"/>
          <w:b/>
          <w:sz w:val="20"/>
          <w:szCs w:val="20"/>
          <w:lang w:val="kk-KZ"/>
        </w:rPr>
      </w:pPr>
    </w:p>
    <w:p w:rsidR="007F33F0" w:rsidRDefault="007F33F0" w:rsidP="0003203E">
      <w:pPr>
        <w:rPr>
          <w:rFonts w:ascii="Times New Roman" w:eastAsia="Times New Roman" w:hAnsi="Times New Roman" w:cs="Times New Roman"/>
          <w:b/>
          <w:sz w:val="20"/>
          <w:szCs w:val="20"/>
          <w:lang w:val="kk-KZ"/>
        </w:rPr>
      </w:pPr>
    </w:p>
    <w:p w:rsidR="007F33F0" w:rsidRDefault="007F33F0" w:rsidP="0003203E">
      <w:pPr>
        <w:rPr>
          <w:rFonts w:ascii="Times New Roman" w:eastAsia="Times New Roman" w:hAnsi="Times New Roman" w:cs="Times New Roman"/>
          <w:b/>
          <w:sz w:val="20"/>
          <w:szCs w:val="20"/>
          <w:lang w:val="kk-KZ"/>
        </w:rPr>
      </w:pPr>
    </w:p>
    <w:p w:rsidR="007F33F0" w:rsidRDefault="007F33F0" w:rsidP="0003203E">
      <w:pPr>
        <w:rPr>
          <w:rFonts w:ascii="Times New Roman" w:eastAsia="Times New Roman" w:hAnsi="Times New Roman" w:cs="Times New Roman"/>
          <w:b/>
          <w:sz w:val="20"/>
          <w:szCs w:val="20"/>
          <w:lang w:val="kk-KZ"/>
        </w:rPr>
      </w:pPr>
    </w:p>
    <w:p w:rsidR="007F33F0" w:rsidRDefault="007F33F0" w:rsidP="0003203E">
      <w:pPr>
        <w:rPr>
          <w:rFonts w:ascii="Times New Roman" w:eastAsia="Times New Roman" w:hAnsi="Times New Roman" w:cs="Times New Roman"/>
          <w:b/>
          <w:sz w:val="20"/>
          <w:szCs w:val="20"/>
          <w:lang w:val="kk-KZ"/>
        </w:rPr>
      </w:pPr>
    </w:p>
    <w:p w:rsidR="0003203E" w:rsidRPr="0003203E" w:rsidRDefault="0003203E" w:rsidP="0003203E">
      <w:pPr>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Бекітемін:  ______________</w:t>
      </w:r>
      <w:r w:rsidRPr="0003203E">
        <w:rPr>
          <w:rFonts w:ascii="Times New Roman" w:eastAsia="Times New Roman" w:hAnsi="Times New Roman" w:cs="Times New Roman"/>
          <w:b/>
          <w:sz w:val="20"/>
          <w:szCs w:val="20"/>
          <w:lang w:val="kk-KZ"/>
        </w:rPr>
        <w:tab/>
      </w:r>
    </w:p>
    <w:p w:rsidR="0003203E" w:rsidRPr="0003203E" w:rsidRDefault="0003203E" w:rsidP="0003203E">
      <w:pPr>
        <w:spacing w:after="0" w:line="240" w:lineRule="auto"/>
        <w:jc w:val="center"/>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Балалардың өмірі мен тәрбиесін ұйымдастыру  циклограммасы</w:t>
      </w:r>
    </w:p>
    <w:p w:rsidR="0003203E" w:rsidRPr="0003203E" w:rsidRDefault="0003203E" w:rsidP="0003203E">
      <w:pPr>
        <w:spacing w:after="0" w:line="240" w:lineRule="auto"/>
        <w:jc w:val="center"/>
        <w:rPr>
          <w:rFonts w:ascii="Times New Roman" w:eastAsia="Times New Roman" w:hAnsi="Times New Roman" w:cs="Times New Roman"/>
          <w:b/>
          <w:bCs/>
          <w:color w:val="000000"/>
          <w:sz w:val="20"/>
          <w:szCs w:val="20"/>
          <w:lang w:val="kk-KZ"/>
        </w:rPr>
      </w:pPr>
      <w:r w:rsidRPr="0003203E">
        <w:rPr>
          <w:rFonts w:ascii="Times New Roman" w:eastAsia="Times New Roman" w:hAnsi="Times New Roman" w:cs="Times New Roman"/>
          <w:b/>
          <w:sz w:val="20"/>
          <w:szCs w:val="20"/>
          <w:lang w:val="kk-KZ"/>
        </w:rPr>
        <w:t xml:space="preserve">Қазан айының   ІІ – аптасы </w:t>
      </w:r>
      <w:r w:rsidRPr="0003203E">
        <w:rPr>
          <w:rFonts w:ascii="Times New Roman" w:eastAsia="Times New Roman" w:hAnsi="Times New Roman" w:cs="Times New Roman"/>
          <w:b/>
          <w:bCs/>
          <w:iCs/>
          <w:color w:val="000000"/>
          <w:sz w:val="20"/>
          <w:szCs w:val="20"/>
          <w:lang w:val="kk-KZ"/>
        </w:rPr>
        <w:t xml:space="preserve"> (12-16.10қазан айы 2019 ж)</w:t>
      </w:r>
      <w:r w:rsidR="007F33F0">
        <w:rPr>
          <w:rFonts w:ascii="Times New Roman" w:eastAsia="Times New Roman" w:hAnsi="Times New Roman" w:cs="Times New Roman"/>
          <w:b/>
          <w:bCs/>
          <w:iCs/>
          <w:color w:val="000000"/>
          <w:sz w:val="20"/>
          <w:szCs w:val="20"/>
          <w:lang w:val="kk-KZ"/>
        </w:rPr>
        <w:t xml:space="preserve"> </w:t>
      </w:r>
      <w:r w:rsidRPr="0003203E">
        <w:rPr>
          <w:rFonts w:ascii="Times New Roman" w:eastAsia="Times New Roman" w:hAnsi="Times New Roman" w:cs="Times New Roman"/>
          <w:b/>
          <w:bCs/>
          <w:color w:val="000000"/>
          <w:sz w:val="20"/>
          <w:szCs w:val="20"/>
          <w:lang w:val="kk-KZ"/>
        </w:rPr>
        <w:t>ересек «Ақкөгершін» тобы</w:t>
      </w:r>
    </w:p>
    <w:p w:rsidR="0003203E" w:rsidRPr="0003203E" w:rsidRDefault="0003203E" w:rsidP="0003203E">
      <w:pPr>
        <w:spacing w:after="0" w:line="240" w:lineRule="auto"/>
        <w:jc w:val="center"/>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Өтпелі тақырып : «Өсімдіктер әлемі»</w:t>
      </w:r>
    </w:p>
    <w:p w:rsidR="0003203E" w:rsidRPr="0003203E" w:rsidRDefault="0003203E" w:rsidP="0003203E">
      <w:pPr>
        <w:spacing w:after="0" w:line="240" w:lineRule="auto"/>
        <w:jc w:val="center"/>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Апталық тақырыбы:«Орманда  не  өседі</w:t>
      </w:r>
      <w:r w:rsidR="007F33F0">
        <w:rPr>
          <w:rFonts w:ascii="Times New Roman" w:eastAsia="Times New Roman" w:hAnsi="Times New Roman" w:cs="Times New Roman"/>
          <w:b/>
          <w:sz w:val="20"/>
          <w:szCs w:val="20"/>
          <w:lang w:val="kk-KZ"/>
        </w:rPr>
        <w:t>?</w:t>
      </w:r>
      <w:r w:rsidRPr="0003203E">
        <w:rPr>
          <w:rFonts w:ascii="Times New Roman" w:eastAsia="Times New Roman" w:hAnsi="Times New Roman" w:cs="Times New Roman"/>
          <w:b/>
          <w:sz w:val="20"/>
          <w:szCs w:val="20"/>
          <w:lang w:val="kk-KZ"/>
        </w:rPr>
        <w:t>»</w:t>
      </w:r>
    </w:p>
    <w:p w:rsidR="0003203E" w:rsidRPr="0003203E" w:rsidRDefault="0003203E" w:rsidP="0003203E">
      <w:pPr>
        <w:spacing w:after="0" w:line="240" w:lineRule="auto"/>
        <w:jc w:val="center"/>
        <w:rPr>
          <w:rFonts w:ascii="Times New Roman" w:hAnsi="Times New Roman" w:cs="Times New Roman"/>
          <w:b/>
          <w:sz w:val="20"/>
          <w:szCs w:val="20"/>
          <w:lang w:val="kk-KZ"/>
        </w:rPr>
      </w:pPr>
      <w:r w:rsidRPr="0003203E">
        <w:rPr>
          <w:rFonts w:ascii="Times New Roman" w:hAnsi="Times New Roman" w:cs="Times New Roman"/>
          <w:b/>
          <w:sz w:val="20"/>
          <w:szCs w:val="20"/>
          <w:lang w:val="kk-KZ"/>
        </w:rPr>
        <w:t>Мақсаты:</w:t>
      </w:r>
      <w:r w:rsidRPr="0003203E">
        <w:rPr>
          <w:rFonts w:ascii="Times New Roman" w:eastAsia="Times New Roman" w:hAnsi="Times New Roman" w:cs="Times New Roman"/>
          <w:color w:val="000000"/>
          <w:sz w:val="20"/>
          <w:szCs w:val="20"/>
          <w:shd w:val="clear" w:color="auto" w:fill="FFFFFF"/>
          <w:lang w:val="kk-KZ"/>
        </w:rPr>
        <w:t>Ормандағы өсімдік түрлерімен таныстыру. Орманның пайдасын баяндау, орман </w:t>
      </w:r>
      <w:r w:rsidRPr="0003203E">
        <w:rPr>
          <w:rFonts w:ascii="Times New Roman" w:eastAsia="Times New Roman" w:hAnsi="Times New Roman" w:cs="Times New Roman"/>
          <w:color w:val="000000"/>
          <w:sz w:val="20"/>
          <w:szCs w:val="20"/>
          <w:lang w:val="kk-KZ"/>
        </w:rPr>
        <w:t>  шаруашылығы туралы баяндай отырып, орманды апатты жағдайлардан қорғауға шақыру.</w:t>
      </w:r>
      <w:r w:rsidRPr="0003203E">
        <w:rPr>
          <w:rFonts w:ascii="Times New Roman" w:hAnsi="Times New Roman" w:cs="Times New Roman"/>
          <w:spacing w:val="-1"/>
          <w:sz w:val="20"/>
          <w:szCs w:val="20"/>
          <w:lang w:val="kk-KZ"/>
        </w:rPr>
        <w:t>Айналадағы  қоршаған  ортамен  өз  денсаулығына  қамқорлық  жасай  білуге  тәрбиелеу</w:t>
      </w:r>
      <w:r w:rsidRPr="0003203E">
        <w:rPr>
          <w:rFonts w:ascii="Times New Roman" w:eastAsia="Times New Roman" w:hAnsi="Times New Roman" w:cs="Times New Roman"/>
          <w:color w:val="000000"/>
          <w:sz w:val="20"/>
          <w:szCs w:val="20"/>
          <w:lang w:val="kk-KZ"/>
        </w:rPr>
        <w:t> .</w:t>
      </w:r>
    </w:p>
    <w:tbl>
      <w:tblPr>
        <w:tblW w:w="15896" w:type="dxa"/>
        <w:tblInd w:w="-704" w:type="dxa"/>
        <w:tblLayout w:type="fixed"/>
        <w:tblCellMar>
          <w:left w:w="0" w:type="dxa"/>
          <w:right w:w="0" w:type="dxa"/>
        </w:tblCellMar>
        <w:tblLook w:val="00A0" w:firstRow="1" w:lastRow="0" w:firstColumn="1" w:lastColumn="0" w:noHBand="0" w:noVBand="0"/>
      </w:tblPr>
      <w:tblGrid>
        <w:gridCol w:w="1985"/>
        <w:gridCol w:w="2410"/>
        <w:gridCol w:w="2977"/>
        <w:gridCol w:w="2571"/>
        <w:gridCol w:w="395"/>
        <w:gridCol w:w="2420"/>
        <w:gridCol w:w="3138"/>
      </w:tblGrid>
      <w:tr w:rsidR="0003203E" w:rsidRPr="0003203E" w:rsidTr="00CD2660">
        <w:trPr>
          <w:trHeight w:val="276"/>
        </w:trPr>
        <w:tc>
          <w:tcPr>
            <w:tcW w:w="1985"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03203E" w:rsidRPr="0003203E" w:rsidRDefault="0003203E" w:rsidP="0003203E">
            <w:pPr>
              <w:spacing w:after="0" w:line="240" w:lineRule="auto"/>
              <w:jc w:val="center"/>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b/>
                <w:bCs/>
                <w:color w:val="000000"/>
                <w:sz w:val="20"/>
                <w:szCs w:val="20"/>
                <w:lang w:val="kk-KZ"/>
              </w:rPr>
              <w:t>Күн тәртібі</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jc w:val="center"/>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bCs/>
                <w:color w:val="000000"/>
                <w:sz w:val="20"/>
                <w:szCs w:val="20"/>
                <w:lang w:val="kk-KZ"/>
              </w:rPr>
              <w:t>Дүйсенбі: 12.10.19ж.</w:t>
            </w:r>
          </w:p>
        </w:tc>
        <w:tc>
          <w:tcPr>
            <w:tcW w:w="297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jc w:val="center"/>
              <w:rPr>
                <w:rFonts w:ascii="Times New Roman" w:eastAsia="Times New Roman" w:hAnsi="Times New Roman" w:cs="Times New Roman"/>
                <w:bCs/>
                <w:color w:val="000000"/>
                <w:sz w:val="20"/>
                <w:szCs w:val="20"/>
                <w:lang w:val="kk-KZ"/>
              </w:rPr>
            </w:pPr>
            <w:r w:rsidRPr="0003203E">
              <w:rPr>
                <w:rFonts w:ascii="Times New Roman" w:eastAsia="Times New Roman" w:hAnsi="Times New Roman" w:cs="Times New Roman"/>
                <w:bCs/>
                <w:color w:val="000000"/>
                <w:sz w:val="20"/>
                <w:szCs w:val="20"/>
                <w:lang w:val="kk-KZ"/>
              </w:rPr>
              <w:t>Сейсенбі: 13.10.19ж.</w:t>
            </w:r>
          </w:p>
        </w:tc>
        <w:tc>
          <w:tcPr>
            <w:tcW w:w="257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jc w:val="center"/>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bCs/>
                <w:color w:val="000000"/>
                <w:sz w:val="20"/>
                <w:szCs w:val="20"/>
                <w:lang w:val="kk-KZ"/>
              </w:rPr>
              <w:t>Сәрсенбі: 14.10.19ж.</w:t>
            </w:r>
          </w:p>
        </w:tc>
        <w:tc>
          <w:tcPr>
            <w:tcW w:w="281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jc w:val="center"/>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bCs/>
                <w:color w:val="000000"/>
                <w:sz w:val="20"/>
                <w:szCs w:val="20"/>
                <w:lang w:val="kk-KZ"/>
              </w:rPr>
              <w:t>Бейсенбі: 15.10.19ж.</w:t>
            </w:r>
          </w:p>
        </w:tc>
        <w:tc>
          <w:tcPr>
            <w:tcW w:w="313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tabs>
                <w:tab w:val="left" w:pos="2018"/>
              </w:tabs>
              <w:spacing w:after="0" w:line="240" w:lineRule="auto"/>
              <w:jc w:val="center"/>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bCs/>
                <w:color w:val="000000"/>
                <w:sz w:val="20"/>
                <w:szCs w:val="20"/>
                <w:lang w:val="kk-KZ"/>
              </w:rPr>
              <w:t>Жұма: 16.10.19ж.</w:t>
            </w:r>
          </w:p>
        </w:tc>
      </w:tr>
      <w:tr w:rsidR="0003203E" w:rsidRPr="0003203E" w:rsidTr="00CD2660">
        <w:trPr>
          <w:trHeight w:val="450"/>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p>
        </w:tc>
        <w:tc>
          <w:tcPr>
            <w:tcW w:w="2977" w:type="dxa"/>
            <w:vMerge/>
            <w:tcBorders>
              <w:top w:val="single" w:sz="4" w:space="0" w:color="000000"/>
              <w:left w:val="single" w:sz="4" w:space="0" w:color="000000"/>
              <w:bottom w:val="single" w:sz="4" w:space="0" w:color="000000"/>
              <w:right w:val="single" w:sz="4" w:space="0" w:color="000000"/>
            </w:tcBorders>
            <w:vAlign w:val="center"/>
            <w:hideMark/>
          </w:tcPr>
          <w:p w:rsidR="0003203E" w:rsidRPr="0003203E" w:rsidRDefault="0003203E" w:rsidP="0003203E">
            <w:pPr>
              <w:spacing w:after="0" w:line="240" w:lineRule="auto"/>
              <w:rPr>
                <w:rFonts w:ascii="Times New Roman" w:eastAsia="Times New Roman" w:hAnsi="Times New Roman" w:cs="Times New Roman"/>
                <w:b/>
                <w:bCs/>
                <w:color w:val="000000"/>
                <w:sz w:val="20"/>
                <w:szCs w:val="20"/>
                <w:lang w:val="kk-KZ"/>
              </w:rPr>
            </w:pPr>
          </w:p>
        </w:tc>
        <w:tc>
          <w:tcPr>
            <w:tcW w:w="2571" w:type="dxa"/>
            <w:vMerge/>
            <w:tcBorders>
              <w:top w:val="single" w:sz="4" w:space="0" w:color="000000"/>
              <w:left w:val="single" w:sz="4" w:space="0" w:color="000000"/>
              <w:bottom w:val="single" w:sz="4" w:space="0" w:color="000000"/>
              <w:right w:val="single" w:sz="4" w:space="0" w:color="000000"/>
            </w:tcBorders>
            <w:vAlign w:val="cente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p>
        </w:tc>
        <w:tc>
          <w:tcPr>
            <w:tcW w:w="2815" w:type="dxa"/>
            <w:gridSpan w:val="2"/>
            <w:vMerge/>
            <w:tcBorders>
              <w:top w:val="single" w:sz="4" w:space="0" w:color="000000"/>
              <w:left w:val="single" w:sz="4" w:space="0" w:color="000000"/>
              <w:bottom w:val="single" w:sz="4" w:space="0" w:color="000000"/>
              <w:right w:val="single" w:sz="4" w:space="0" w:color="000000"/>
            </w:tcBorders>
            <w:vAlign w:val="cente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p>
        </w:tc>
        <w:tc>
          <w:tcPr>
            <w:tcW w:w="3138" w:type="dxa"/>
            <w:vMerge/>
            <w:tcBorders>
              <w:top w:val="single" w:sz="4" w:space="0" w:color="000000"/>
              <w:left w:val="single" w:sz="4" w:space="0" w:color="000000"/>
              <w:bottom w:val="single" w:sz="4" w:space="0" w:color="000000"/>
              <w:right w:val="single" w:sz="4" w:space="0" w:color="000000"/>
            </w:tcBorders>
            <w:vAlign w:val="cente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p>
        </w:tc>
      </w:tr>
      <w:tr w:rsidR="0003203E" w:rsidRPr="0003203E" w:rsidTr="00CD2660">
        <w:trPr>
          <w:trHeight w:val="981"/>
        </w:trPr>
        <w:tc>
          <w:tcPr>
            <w:tcW w:w="198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jc w:val="both"/>
              <w:rPr>
                <w:rFonts w:ascii="Times New Roman" w:eastAsia="Times New Roman" w:hAnsi="Times New Roman" w:cs="Times New Roman"/>
                <w:b/>
                <w:bCs/>
                <w:color w:val="000000"/>
                <w:sz w:val="20"/>
                <w:szCs w:val="20"/>
                <w:lang w:val="kk-KZ"/>
              </w:rPr>
            </w:pPr>
            <w:r w:rsidRPr="0003203E">
              <w:rPr>
                <w:rFonts w:ascii="Times New Roman" w:eastAsia="Times New Roman" w:hAnsi="Times New Roman" w:cs="Times New Roman"/>
                <w:b/>
                <w:bCs/>
                <w:color w:val="000000"/>
                <w:sz w:val="20"/>
                <w:szCs w:val="20"/>
                <w:lang w:val="kk-KZ"/>
              </w:rPr>
              <w:t xml:space="preserve">Балаларды қабылдау,  </w:t>
            </w:r>
          </w:p>
          <w:p w:rsidR="0003203E" w:rsidRPr="0003203E" w:rsidRDefault="0003203E" w:rsidP="0003203E">
            <w:pPr>
              <w:spacing w:after="0" w:line="240" w:lineRule="auto"/>
              <w:jc w:val="both"/>
              <w:rPr>
                <w:rFonts w:ascii="Times New Roman" w:eastAsia="Times New Roman" w:hAnsi="Times New Roman" w:cs="Times New Roman"/>
                <w:b/>
                <w:bCs/>
                <w:color w:val="000000"/>
                <w:sz w:val="20"/>
                <w:szCs w:val="20"/>
                <w:lang w:val="kk-KZ"/>
              </w:rPr>
            </w:pPr>
            <w:r w:rsidRPr="0003203E">
              <w:rPr>
                <w:rFonts w:ascii="Times New Roman" w:eastAsia="Times New Roman" w:hAnsi="Times New Roman" w:cs="Times New Roman"/>
                <w:b/>
                <w:bCs/>
                <w:color w:val="000000"/>
                <w:sz w:val="20"/>
                <w:szCs w:val="20"/>
                <w:lang w:val="kk-KZ"/>
              </w:rPr>
              <w:t>Ата-аналармен әңгімелесу</w:t>
            </w:r>
          </w:p>
        </w:tc>
        <w:tc>
          <w:tcPr>
            <w:tcW w:w="13911"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sz w:val="20"/>
                <w:szCs w:val="20"/>
                <w:lang w:val="kk-KZ"/>
              </w:rPr>
              <w:t>Орманда өсетін дәрілік өсімдіктерін таныстыру. Дәрілік  өсімдіктерді емдеуге қолданудың қарапайым тәсілдерін таныстыру. Өсімдіктер туралы білімдерін әрі қарай дамыту.</w:t>
            </w:r>
          </w:p>
        </w:tc>
      </w:tr>
      <w:tr w:rsidR="0003203E" w:rsidRPr="006616B5" w:rsidTr="00CD2660">
        <w:trPr>
          <w:trHeight w:val="2344"/>
        </w:trPr>
        <w:tc>
          <w:tcPr>
            <w:tcW w:w="1985" w:type="dxa"/>
            <w:tcBorders>
              <w:top w:val="single" w:sz="4" w:space="0" w:color="auto"/>
              <w:left w:val="single" w:sz="4" w:space="0" w:color="000000"/>
              <w:bottom w:val="single" w:sz="4" w:space="0" w:color="auto"/>
              <w:right w:val="single" w:sz="4" w:space="0" w:color="000000"/>
            </w:tcBorders>
            <w:vAlign w:val="center"/>
            <w:hideMark/>
          </w:tcPr>
          <w:p w:rsidR="0003203E" w:rsidRPr="0003203E" w:rsidRDefault="0003203E" w:rsidP="0003203E">
            <w:pPr>
              <w:spacing w:after="0" w:line="240" w:lineRule="auto"/>
              <w:jc w:val="both"/>
              <w:rPr>
                <w:rFonts w:ascii="Times New Roman" w:eastAsia="Times New Roman" w:hAnsi="Times New Roman" w:cs="Times New Roman"/>
                <w:b/>
                <w:bCs/>
                <w:color w:val="000000"/>
                <w:sz w:val="20"/>
                <w:szCs w:val="20"/>
                <w:lang w:val="kk-KZ"/>
              </w:rPr>
            </w:pPr>
            <w:r w:rsidRPr="0003203E">
              <w:rPr>
                <w:rFonts w:ascii="Times New Roman" w:eastAsia="Times New Roman" w:hAnsi="Times New Roman" w:cs="Times New Roman"/>
                <w:b/>
                <w:bCs/>
                <w:color w:val="000000"/>
                <w:sz w:val="20"/>
                <w:szCs w:val="20"/>
                <w:lang w:val="kk-KZ"/>
              </w:rPr>
              <w:t>Ойындар (Үстел-үсті,</w:t>
            </w:r>
            <w:r w:rsidR="007F33F0">
              <w:rPr>
                <w:rFonts w:ascii="Times New Roman" w:eastAsia="Times New Roman" w:hAnsi="Times New Roman" w:cs="Times New Roman"/>
                <w:b/>
                <w:bCs/>
                <w:color w:val="000000"/>
                <w:sz w:val="20"/>
                <w:szCs w:val="20"/>
                <w:lang w:val="kk-KZ"/>
              </w:rPr>
              <w:t xml:space="preserve"> </w:t>
            </w:r>
            <w:r w:rsidRPr="0003203E">
              <w:rPr>
                <w:rFonts w:ascii="Times New Roman" w:eastAsia="Times New Roman" w:hAnsi="Times New Roman" w:cs="Times New Roman"/>
                <w:b/>
                <w:bCs/>
                <w:color w:val="000000"/>
                <w:sz w:val="20"/>
                <w:szCs w:val="20"/>
                <w:lang w:val="kk-KZ"/>
              </w:rPr>
              <w:t>саусақ және т.б)</w:t>
            </w:r>
          </w:p>
          <w:p w:rsidR="0003203E" w:rsidRPr="0003203E" w:rsidRDefault="0003203E" w:rsidP="0003203E">
            <w:pPr>
              <w:spacing w:after="0" w:line="240" w:lineRule="auto"/>
              <w:jc w:val="both"/>
              <w:rPr>
                <w:rFonts w:ascii="Times New Roman" w:eastAsia="Times New Roman" w:hAnsi="Times New Roman" w:cs="Times New Roman"/>
                <w:b/>
                <w:bCs/>
                <w:color w:val="000000"/>
                <w:sz w:val="20"/>
                <w:szCs w:val="20"/>
                <w:lang w:val="kk-KZ"/>
              </w:rPr>
            </w:pPr>
          </w:p>
          <w:p w:rsidR="0003203E" w:rsidRPr="0003203E" w:rsidRDefault="0003203E" w:rsidP="0003203E">
            <w:pPr>
              <w:spacing w:after="0" w:line="240" w:lineRule="auto"/>
              <w:jc w:val="both"/>
              <w:rPr>
                <w:rFonts w:ascii="Times New Roman" w:eastAsia="Times New Roman" w:hAnsi="Times New Roman" w:cs="Times New Roman"/>
                <w:b/>
                <w:bCs/>
                <w:color w:val="000000"/>
                <w:sz w:val="20"/>
                <w:szCs w:val="20"/>
                <w:lang w:val="kk-KZ"/>
              </w:rPr>
            </w:pPr>
          </w:p>
          <w:p w:rsidR="0003203E" w:rsidRPr="0003203E" w:rsidRDefault="0003203E" w:rsidP="0003203E">
            <w:pPr>
              <w:spacing w:after="0" w:line="240" w:lineRule="auto"/>
              <w:jc w:val="both"/>
              <w:rPr>
                <w:rFonts w:ascii="Times New Roman" w:eastAsia="Times New Roman" w:hAnsi="Times New Roman" w:cs="Times New Roman"/>
                <w:b/>
                <w:bCs/>
                <w:color w:val="000000"/>
                <w:sz w:val="20"/>
                <w:szCs w:val="20"/>
                <w:lang w:val="kk-KZ"/>
              </w:rPr>
            </w:pPr>
          </w:p>
        </w:tc>
        <w:tc>
          <w:tcPr>
            <w:tcW w:w="241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rPr>
            </w:pPr>
            <w:r w:rsidRPr="0003203E">
              <w:rPr>
                <w:rFonts w:ascii="Times New Roman" w:eastAsia="Times New Roman" w:hAnsi="Times New Roman" w:cs="Times New Roman"/>
                <w:b/>
                <w:color w:val="000000"/>
                <w:sz w:val="20"/>
                <w:szCs w:val="20"/>
                <w:lang w:val="kk-KZ"/>
              </w:rPr>
              <w:t>Тақпақ жаттату</w:t>
            </w:r>
          </w:p>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rPr>
            </w:pPr>
            <w:r w:rsidRPr="0003203E">
              <w:rPr>
                <w:rFonts w:ascii="Times New Roman" w:eastAsia="Times New Roman" w:hAnsi="Times New Roman" w:cs="Times New Roman"/>
                <w:b/>
                <w:color w:val="000000"/>
                <w:sz w:val="20"/>
                <w:szCs w:val="20"/>
                <w:lang w:val="kk-KZ"/>
              </w:rPr>
              <w:t xml:space="preserve">«Күз» </w:t>
            </w:r>
          </w:p>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Қарашы күз келді,күз келді,</w:t>
            </w:r>
          </w:p>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Жапырақ жауыпты іздерді.</w:t>
            </w:r>
          </w:p>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 xml:space="preserve">Құс біткен керуен түзеді, </w:t>
            </w:r>
          </w:p>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Қара бұлт қабағын түйеді.</w:t>
            </w:r>
          </w:p>
          <w:p w:rsidR="0003203E" w:rsidRPr="0003203E" w:rsidRDefault="0003203E" w:rsidP="0003203E">
            <w:pPr>
              <w:spacing w:after="0"/>
              <w:ind w:right="-108"/>
              <w:rPr>
                <w:rFonts w:ascii="Times New Roman" w:hAnsi="Times New Roman" w:cs="Times New Roman"/>
                <w:sz w:val="20"/>
                <w:szCs w:val="20"/>
                <w:lang w:val="kk-KZ"/>
              </w:rPr>
            </w:pPr>
            <w:r w:rsidRPr="0003203E">
              <w:rPr>
                <w:rFonts w:ascii="Times New Roman" w:eastAsia="Times New Roman" w:hAnsi="Times New Roman" w:cs="Times New Roman"/>
                <w:b/>
                <w:color w:val="000000"/>
                <w:sz w:val="20"/>
                <w:szCs w:val="20"/>
                <w:lang w:val="kk-KZ"/>
              </w:rPr>
              <w:t>Мақсаты:</w:t>
            </w:r>
            <w:r w:rsidRPr="0003203E">
              <w:rPr>
                <w:rFonts w:ascii="Times New Roman" w:eastAsia="Times New Roman" w:hAnsi="Times New Roman" w:cs="Times New Roman"/>
                <w:color w:val="000000"/>
                <w:sz w:val="20"/>
                <w:szCs w:val="20"/>
                <w:lang w:val="kk-KZ"/>
              </w:rPr>
              <w:t xml:space="preserve"> Балалардың көңілдерін көтеруге үйрету.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rPr>
                <w:rFonts w:ascii="Times New Roman" w:eastAsia="Times New Roman" w:hAnsi="Times New Roman" w:cs="Times New Roman"/>
                <w:b/>
                <w:sz w:val="20"/>
                <w:szCs w:val="20"/>
                <w:lang w:val="kk-KZ"/>
              </w:rPr>
            </w:pPr>
            <w:r w:rsidRPr="0003203E">
              <w:rPr>
                <w:rFonts w:ascii="Times New Roman" w:hAnsi="Times New Roman" w:cs="Times New Roman"/>
                <w:b/>
                <w:sz w:val="20"/>
                <w:szCs w:val="20"/>
                <w:lang w:val="kk-KZ"/>
              </w:rPr>
              <w:t xml:space="preserve">Жылулық шеңбері «Жақсы  көру пирамидасы»:  </w:t>
            </w:r>
          </w:p>
          <w:p w:rsidR="0003203E" w:rsidRPr="0003203E" w:rsidRDefault="0003203E" w:rsidP="0003203E">
            <w:pPr>
              <w:spacing w:after="0"/>
              <w:rPr>
                <w:rFonts w:ascii="Times New Roman" w:hAnsi="Times New Roman" w:cs="Times New Roman"/>
                <w:sz w:val="20"/>
                <w:szCs w:val="20"/>
                <w:lang w:val="kk-KZ"/>
              </w:rPr>
            </w:pPr>
            <w:r w:rsidRPr="0003203E">
              <w:rPr>
                <w:rFonts w:ascii="Times New Roman" w:hAnsi="Times New Roman" w:cs="Times New Roman"/>
                <w:sz w:val="20"/>
                <w:szCs w:val="20"/>
                <w:lang w:val="kk-KZ"/>
              </w:rPr>
              <w:t>Мақсаты: Балаларды  шеңберде тұрып,өздерінің жақсы көретін өсімдік атауларын айтуға  үйрету, бір-біріне жағымды көңіл-күй сыйлату.</w:t>
            </w:r>
          </w:p>
        </w:tc>
        <w:tc>
          <w:tcPr>
            <w:tcW w:w="25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rPr>
                <w:rFonts w:ascii="Times New Roman" w:eastAsia="Times New Roman" w:hAnsi="Times New Roman" w:cs="Times New Roman"/>
                <w:b/>
                <w:sz w:val="20"/>
                <w:szCs w:val="20"/>
                <w:lang w:val="kk-KZ"/>
              </w:rPr>
            </w:pPr>
            <w:r w:rsidRPr="0003203E">
              <w:rPr>
                <w:rFonts w:ascii="Times New Roman" w:hAnsi="Times New Roman" w:cs="Times New Roman"/>
                <w:b/>
                <w:sz w:val="20"/>
                <w:szCs w:val="20"/>
                <w:lang w:val="kk-KZ"/>
              </w:rPr>
              <w:t>Санамақ айтқызу:</w:t>
            </w:r>
          </w:p>
          <w:p w:rsidR="0003203E" w:rsidRPr="0003203E" w:rsidRDefault="0003203E" w:rsidP="0003203E">
            <w:pPr>
              <w:spacing w:after="0"/>
              <w:rPr>
                <w:rFonts w:ascii="Times New Roman" w:hAnsi="Times New Roman" w:cs="Times New Roman"/>
                <w:color w:val="000000"/>
                <w:sz w:val="20"/>
                <w:szCs w:val="20"/>
                <w:lang w:val="kk-KZ"/>
              </w:rPr>
            </w:pPr>
            <w:r w:rsidRPr="0003203E">
              <w:rPr>
                <w:rFonts w:ascii="Times New Roman" w:hAnsi="Times New Roman" w:cs="Times New Roman"/>
                <w:color w:val="000000"/>
                <w:sz w:val="20"/>
                <w:szCs w:val="20"/>
                <w:lang w:val="kk-KZ"/>
              </w:rPr>
              <w:t>Шынашағым,орманға бар!</w:t>
            </w:r>
          </w:p>
          <w:p w:rsidR="0003203E" w:rsidRPr="0003203E" w:rsidRDefault="0003203E" w:rsidP="0003203E">
            <w:pPr>
              <w:spacing w:after="0"/>
              <w:rPr>
                <w:rFonts w:ascii="Times New Roman" w:hAnsi="Times New Roman" w:cs="Times New Roman"/>
                <w:color w:val="000000"/>
                <w:sz w:val="20"/>
                <w:szCs w:val="20"/>
                <w:lang w:val="kk-KZ"/>
              </w:rPr>
            </w:pPr>
            <w:r w:rsidRPr="0003203E">
              <w:rPr>
                <w:rFonts w:ascii="Times New Roman" w:hAnsi="Times New Roman" w:cs="Times New Roman"/>
                <w:color w:val="000000"/>
                <w:sz w:val="20"/>
                <w:szCs w:val="20"/>
                <w:lang w:val="kk-KZ"/>
              </w:rPr>
              <w:t>Ортан терек,тазалап ал!</w:t>
            </w:r>
          </w:p>
          <w:p w:rsidR="0003203E" w:rsidRPr="0003203E" w:rsidRDefault="0003203E" w:rsidP="0003203E">
            <w:pPr>
              <w:spacing w:after="0"/>
              <w:rPr>
                <w:rFonts w:ascii="Times New Roman" w:hAnsi="Times New Roman" w:cs="Times New Roman"/>
                <w:color w:val="000000"/>
                <w:sz w:val="20"/>
                <w:szCs w:val="20"/>
                <w:lang w:val="kk-KZ"/>
              </w:rPr>
            </w:pPr>
            <w:r w:rsidRPr="0003203E">
              <w:rPr>
                <w:rFonts w:ascii="Times New Roman" w:hAnsi="Times New Roman" w:cs="Times New Roman"/>
                <w:color w:val="000000"/>
                <w:sz w:val="20"/>
                <w:szCs w:val="20"/>
                <w:lang w:val="kk-KZ"/>
              </w:rPr>
              <w:t>Балаң үйрек,қуыра сал!</w:t>
            </w:r>
          </w:p>
          <w:p w:rsidR="0003203E" w:rsidRPr="0003203E" w:rsidRDefault="0003203E" w:rsidP="0003203E">
            <w:pPr>
              <w:spacing w:after="0"/>
              <w:rPr>
                <w:rFonts w:ascii="Times New Roman" w:hAnsi="Times New Roman" w:cs="Times New Roman"/>
                <w:color w:val="000000"/>
                <w:sz w:val="20"/>
                <w:szCs w:val="20"/>
                <w:lang w:val="kk-KZ"/>
              </w:rPr>
            </w:pPr>
            <w:r w:rsidRPr="0003203E">
              <w:rPr>
                <w:rFonts w:ascii="Times New Roman" w:hAnsi="Times New Roman" w:cs="Times New Roman"/>
                <w:color w:val="000000"/>
                <w:sz w:val="20"/>
                <w:szCs w:val="20"/>
                <w:lang w:val="kk-KZ"/>
              </w:rPr>
              <w:t>Бас бармағым,барлығын жеп,</w:t>
            </w:r>
          </w:p>
          <w:p w:rsidR="0003203E" w:rsidRPr="0003203E" w:rsidRDefault="0003203E" w:rsidP="0003203E">
            <w:pPr>
              <w:spacing w:after="0"/>
              <w:rPr>
                <w:rFonts w:ascii="Times New Roman" w:hAnsi="Times New Roman"/>
                <w:sz w:val="20"/>
                <w:szCs w:val="20"/>
                <w:lang w:val="kk-KZ"/>
              </w:rPr>
            </w:pPr>
            <w:r w:rsidRPr="0003203E">
              <w:rPr>
                <w:rFonts w:ascii="Times New Roman" w:hAnsi="Times New Roman" w:cs="Times New Roman"/>
                <w:color w:val="000000"/>
                <w:sz w:val="20"/>
                <w:szCs w:val="20"/>
                <w:lang w:val="kk-KZ"/>
              </w:rPr>
              <w:t>Өсіп қапсың толып.</w:t>
            </w:r>
          </w:p>
        </w:tc>
        <w:tc>
          <w:tcPr>
            <w:tcW w:w="281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rPr>
                <w:rFonts w:ascii="Times New Roman" w:hAnsi="Times New Roman"/>
                <w:b/>
                <w:sz w:val="20"/>
                <w:szCs w:val="20"/>
                <w:lang w:val="kk-KZ"/>
              </w:rPr>
            </w:pPr>
            <w:r w:rsidRPr="0003203E">
              <w:rPr>
                <w:rFonts w:ascii="Times New Roman" w:hAnsi="Times New Roman"/>
                <w:b/>
                <w:sz w:val="20"/>
                <w:szCs w:val="20"/>
                <w:lang w:val="kk-KZ"/>
              </w:rPr>
              <w:t>Дидактикалық ойынйын: «Табиғат құбылыстары»</w:t>
            </w:r>
          </w:p>
          <w:p w:rsidR="0003203E" w:rsidRPr="0003203E" w:rsidRDefault="0003203E" w:rsidP="0003203E">
            <w:pPr>
              <w:spacing w:after="0"/>
              <w:rPr>
                <w:rFonts w:ascii="Times New Roman" w:hAnsi="Times New Roman"/>
                <w:sz w:val="20"/>
                <w:szCs w:val="20"/>
                <w:lang w:val="kk-KZ"/>
              </w:rPr>
            </w:pPr>
            <w:r w:rsidRPr="0003203E">
              <w:rPr>
                <w:rFonts w:ascii="Times New Roman" w:hAnsi="Times New Roman"/>
                <w:b/>
                <w:sz w:val="20"/>
                <w:szCs w:val="20"/>
                <w:lang w:val="kk-KZ"/>
              </w:rPr>
              <w:t>Мақсаты:</w:t>
            </w:r>
            <w:r w:rsidRPr="0003203E">
              <w:rPr>
                <w:rFonts w:ascii="Times New Roman" w:hAnsi="Times New Roman"/>
                <w:sz w:val="20"/>
                <w:szCs w:val="20"/>
                <w:lang w:val="kk-KZ"/>
              </w:rPr>
              <w:t>Балаларға ауа-райының құбылыстарының дыбыстарын тыңдату арқылы қандай құбылыс екенін атауға үйрету.</w:t>
            </w:r>
          </w:p>
          <w:p w:rsidR="0003203E" w:rsidRPr="0003203E" w:rsidRDefault="0003203E" w:rsidP="0003203E">
            <w:pPr>
              <w:spacing w:after="0"/>
              <w:rPr>
                <w:rFonts w:ascii="Times New Roman" w:hAnsi="Times New Roman"/>
                <w:sz w:val="20"/>
                <w:szCs w:val="20"/>
                <w:lang w:val="kk-KZ"/>
              </w:rPr>
            </w:pPr>
          </w:p>
          <w:p w:rsidR="0003203E" w:rsidRPr="0003203E" w:rsidRDefault="0003203E" w:rsidP="0003203E">
            <w:pPr>
              <w:spacing w:after="0"/>
              <w:rPr>
                <w:rFonts w:ascii="Times New Roman" w:hAnsi="Times New Roman" w:cs="Times New Roman"/>
                <w:sz w:val="20"/>
                <w:szCs w:val="20"/>
                <w:lang w:val="kk-KZ"/>
              </w:rPr>
            </w:pPr>
          </w:p>
        </w:tc>
        <w:tc>
          <w:tcPr>
            <w:tcW w:w="31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rPr>
                <w:rFonts w:ascii="Times New Roman" w:eastAsia="Times New Roman" w:hAnsi="Times New Roman" w:cs="Times New Roman"/>
                <w:b/>
                <w:color w:val="000000"/>
                <w:sz w:val="20"/>
                <w:szCs w:val="20"/>
                <w:lang w:val="kk-KZ"/>
              </w:rPr>
            </w:pPr>
            <w:r w:rsidRPr="0003203E">
              <w:rPr>
                <w:rFonts w:ascii="Times New Roman" w:hAnsi="Times New Roman" w:cs="Times New Roman"/>
                <w:b/>
                <w:sz w:val="20"/>
                <w:szCs w:val="20"/>
                <w:lang w:val="kk-KZ"/>
              </w:rPr>
              <w:t xml:space="preserve">Сергіту сәті: </w:t>
            </w:r>
          </w:p>
          <w:p w:rsidR="0003203E" w:rsidRPr="0003203E" w:rsidRDefault="0003203E" w:rsidP="0003203E">
            <w:pPr>
              <w:spacing w:after="0"/>
              <w:rPr>
                <w:rFonts w:ascii="Times New Roman" w:hAnsi="Times New Roman" w:cs="Times New Roman"/>
                <w:sz w:val="20"/>
                <w:szCs w:val="20"/>
                <w:lang w:val="kk-KZ"/>
              </w:rPr>
            </w:pPr>
            <w:r w:rsidRPr="0003203E">
              <w:rPr>
                <w:rFonts w:ascii="Times New Roman" w:hAnsi="Times New Roman" w:cs="Times New Roman"/>
                <w:sz w:val="20"/>
                <w:szCs w:val="20"/>
                <w:lang w:val="kk-KZ"/>
              </w:rPr>
              <w:t>Саңырауқұлақ болайық,</w:t>
            </w:r>
          </w:p>
          <w:p w:rsidR="0003203E" w:rsidRPr="0003203E" w:rsidRDefault="0003203E" w:rsidP="0003203E">
            <w:pPr>
              <w:spacing w:after="0"/>
              <w:rPr>
                <w:rFonts w:ascii="Times New Roman" w:hAnsi="Times New Roman" w:cs="Times New Roman"/>
                <w:sz w:val="20"/>
                <w:szCs w:val="20"/>
                <w:lang w:val="kk-KZ"/>
              </w:rPr>
            </w:pPr>
            <w:r w:rsidRPr="0003203E">
              <w:rPr>
                <w:rFonts w:ascii="Times New Roman" w:hAnsi="Times New Roman" w:cs="Times New Roman"/>
                <w:sz w:val="20"/>
                <w:szCs w:val="20"/>
                <w:lang w:val="kk-KZ"/>
              </w:rPr>
              <w:t>Тізе бүгіп отырайық.</w:t>
            </w:r>
          </w:p>
          <w:p w:rsidR="0003203E" w:rsidRPr="0003203E" w:rsidRDefault="0003203E" w:rsidP="0003203E">
            <w:pPr>
              <w:spacing w:after="0"/>
              <w:rPr>
                <w:rFonts w:ascii="Times New Roman" w:hAnsi="Times New Roman" w:cs="Times New Roman"/>
                <w:sz w:val="20"/>
                <w:szCs w:val="20"/>
                <w:lang w:val="kk-KZ"/>
              </w:rPr>
            </w:pPr>
            <w:r w:rsidRPr="0003203E">
              <w:rPr>
                <w:rFonts w:ascii="Times New Roman" w:hAnsi="Times New Roman" w:cs="Times New Roman"/>
                <w:sz w:val="20"/>
                <w:szCs w:val="20"/>
                <w:lang w:val="kk-KZ"/>
              </w:rPr>
              <w:t>Жаңбыр жауса көтеріліп,</w:t>
            </w:r>
          </w:p>
          <w:p w:rsidR="0003203E" w:rsidRPr="0003203E" w:rsidRDefault="0003203E" w:rsidP="0003203E">
            <w:pPr>
              <w:spacing w:after="0"/>
              <w:rPr>
                <w:rFonts w:ascii="Times New Roman" w:hAnsi="Times New Roman" w:cs="Times New Roman"/>
                <w:sz w:val="20"/>
                <w:szCs w:val="20"/>
                <w:lang w:val="kk-KZ"/>
              </w:rPr>
            </w:pPr>
            <w:r w:rsidRPr="0003203E">
              <w:rPr>
                <w:rFonts w:ascii="Times New Roman" w:hAnsi="Times New Roman" w:cs="Times New Roman"/>
                <w:sz w:val="20"/>
                <w:szCs w:val="20"/>
                <w:lang w:val="kk-KZ"/>
              </w:rPr>
              <w:t>Өсіп-өсіп алайық.</w:t>
            </w:r>
          </w:p>
          <w:p w:rsidR="0003203E" w:rsidRPr="0003203E" w:rsidRDefault="0003203E" w:rsidP="0003203E">
            <w:pPr>
              <w:spacing w:after="0" w:line="240" w:lineRule="auto"/>
              <w:rPr>
                <w:rFonts w:ascii="Times New Roman" w:hAnsi="Times New Roman"/>
                <w:sz w:val="20"/>
                <w:szCs w:val="20"/>
                <w:lang w:val="kk-KZ"/>
              </w:rPr>
            </w:pPr>
          </w:p>
        </w:tc>
      </w:tr>
      <w:tr w:rsidR="0003203E" w:rsidRPr="006616B5" w:rsidTr="00CD2660">
        <w:trPr>
          <w:trHeight w:val="120"/>
        </w:trPr>
        <w:tc>
          <w:tcPr>
            <w:tcW w:w="1985" w:type="dxa"/>
            <w:tcBorders>
              <w:top w:val="single" w:sz="4" w:space="0" w:color="auto"/>
              <w:left w:val="single" w:sz="4" w:space="0" w:color="000000"/>
              <w:bottom w:val="single" w:sz="4" w:space="0" w:color="auto"/>
              <w:right w:val="single" w:sz="4" w:space="0" w:color="000000"/>
            </w:tcBorders>
            <w:vAlign w:val="center"/>
            <w:hideMark/>
          </w:tcPr>
          <w:p w:rsidR="0003203E" w:rsidRPr="0003203E" w:rsidRDefault="0003203E" w:rsidP="0003203E">
            <w:pPr>
              <w:spacing w:after="0" w:line="240" w:lineRule="auto"/>
              <w:rPr>
                <w:rFonts w:ascii="Times New Roman" w:eastAsia="Times New Roman" w:hAnsi="Times New Roman" w:cs="Times New Roman"/>
                <w:b/>
                <w:bCs/>
                <w:color w:val="000000"/>
                <w:sz w:val="20"/>
                <w:szCs w:val="20"/>
                <w:lang w:val="kk-KZ"/>
              </w:rPr>
            </w:pPr>
            <w:r w:rsidRPr="0003203E">
              <w:rPr>
                <w:rFonts w:ascii="Times New Roman" w:eastAsia="Times New Roman" w:hAnsi="Times New Roman" w:cs="Times New Roman"/>
                <w:b/>
                <w:bCs/>
                <w:color w:val="000000"/>
                <w:sz w:val="20"/>
                <w:szCs w:val="20"/>
                <w:lang w:val="kk-KZ"/>
              </w:rPr>
              <w:t>Таңертеңгілік жаттығу</w:t>
            </w:r>
          </w:p>
        </w:tc>
        <w:tc>
          <w:tcPr>
            <w:tcW w:w="1391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jc w:val="center"/>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b/>
                <w:bCs/>
                <w:color w:val="000000"/>
                <w:sz w:val="20"/>
                <w:szCs w:val="20"/>
                <w:lang w:val="kk-KZ"/>
              </w:rPr>
              <w:t>Дене шынықтыру нұсқаушысының жоспары бойынша</w:t>
            </w:r>
          </w:p>
        </w:tc>
      </w:tr>
      <w:tr w:rsidR="0003203E" w:rsidRPr="006616B5" w:rsidTr="00CD2660">
        <w:trPr>
          <w:trHeight w:val="124"/>
        </w:trPr>
        <w:tc>
          <w:tcPr>
            <w:tcW w:w="198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ind w:right="-80"/>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 xml:space="preserve"> Таңғы ас </w:t>
            </w:r>
          </w:p>
        </w:tc>
        <w:tc>
          <w:tcPr>
            <w:tcW w:w="1391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jc w:val="center"/>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Таңғы асқа отыру, қасықты оң қолға ұстау,тамақты тауысып , ұқыпты ішуін қадағалау және ас мәзірін айтқызу.</w:t>
            </w:r>
          </w:p>
        </w:tc>
      </w:tr>
      <w:tr w:rsidR="0003203E" w:rsidRPr="006616B5" w:rsidTr="00CD2660">
        <w:trPr>
          <w:trHeight w:val="77"/>
        </w:trPr>
        <w:tc>
          <w:tcPr>
            <w:tcW w:w="198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Calibri" w:hAnsi="Times New Roman" w:cs="Times New Roman"/>
                <w:b/>
                <w:sz w:val="20"/>
                <w:szCs w:val="20"/>
                <w:lang w:val="kk-KZ"/>
              </w:rPr>
            </w:pPr>
            <w:r w:rsidRPr="0003203E">
              <w:rPr>
                <w:rFonts w:ascii="Times New Roman" w:eastAsia="Times New Roman" w:hAnsi="Times New Roman" w:cs="Times New Roman"/>
                <w:b/>
                <w:sz w:val="20"/>
                <w:szCs w:val="20"/>
                <w:lang w:val="kk-KZ"/>
              </w:rPr>
              <w:t>Ойындар, Ұйымдастырыл</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 xml:space="preserve">ған оқу қызметіне дайындық </w:t>
            </w:r>
          </w:p>
        </w:tc>
        <w:tc>
          <w:tcPr>
            <w:tcW w:w="13911" w:type="dxa"/>
            <w:gridSpan w:val="6"/>
            <w:tcBorders>
              <w:top w:val="single" w:sz="4" w:space="0" w:color="000000"/>
              <w:left w:val="single" w:sz="4" w:space="0" w:color="000000"/>
              <w:bottom w:val="single" w:sz="4" w:space="0" w:color="000000"/>
              <w:right w:val="single" w:sz="4" w:space="0" w:color="000000"/>
            </w:tcBorders>
            <w:shd w:val="clear" w:color="auto" w:fill="FFFFFF"/>
            <w:hideMark/>
          </w:tcPr>
          <w:p w:rsidR="0003203E" w:rsidRPr="0003203E" w:rsidRDefault="0003203E" w:rsidP="0003203E">
            <w:pPr>
              <w:spacing w:after="0" w:line="240" w:lineRule="auto"/>
              <w:jc w:val="center"/>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Балалармен ұйымдастырылған оқу қызметін ұйымдастыруда  ойындар және баяу қимылды ойын-жаттығулар</w:t>
            </w:r>
          </w:p>
        </w:tc>
      </w:tr>
      <w:tr w:rsidR="0003203E" w:rsidRPr="006616B5" w:rsidTr="00CD2660">
        <w:trPr>
          <w:trHeight w:val="423"/>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rsidR="0003203E" w:rsidRPr="0003203E" w:rsidRDefault="0003203E" w:rsidP="0003203E">
            <w:pPr>
              <w:spacing w:after="0" w:line="240" w:lineRule="auto"/>
              <w:rPr>
                <w:rFonts w:ascii="Times New Roman" w:eastAsia="Times New Roman" w:hAnsi="Times New Roman" w:cs="Times New Roman"/>
                <w:b/>
                <w:sz w:val="20"/>
                <w:szCs w:val="2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b/>
                <w:sz w:val="20"/>
                <w:szCs w:val="20"/>
                <w:lang w:val="kk-KZ"/>
              </w:rPr>
              <w:t>Балаларды көңілді әуенмен билету.</w:t>
            </w:r>
            <w:r w:rsidRPr="0003203E">
              <w:rPr>
                <w:rFonts w:ascii="Times New Roman" w:eastAsia="Times New Roman" w:hAnsi="Times New Roman" w:cs="Times New Roman"/>
                <w:b/>
                <w:sz w:val="20"/>
                <w:szCs w:val="20"/>
                <w:lang w:val="kk-KZ"/>
              </w:rPr>
              <w:br/>
              <w:t xml:space="preserve">Мақсаты: </w:t>
            </w:r>
            <w:r w:rsidRPr="0003203E">
              <w:rPr>
                <w:rFonts w:ascii="Times New Roman" w:eastAsia="Times New Roman" w:hAnsi="Times New Roman" w:cs="Times New Roman"/>
                <w:sz w:val="20"/>
                <w:szCs w:val="20"/>
                <w:lang w:val="kk-KZ"/>
              </w:rPr>
              <w:t>Балаларды еркін қимылдауға үйрету. Көтеріңкі көңіл-күй сыйлау.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rPr>
                <w:rFonts w:ascii="Times New Roman" w:eastAsia="Times New Roman" w:hAnsi="Times New Roman" w:cs="Times New Roman"/>
                <w:b/>
                <w:color w:val="000000"/>
                <w:sz w:val="20"/>
                <w:szCs w:val="20"/>
                <w:lang w:val="kk-KZ"/>
              </w:rPr>
            </w:pPr>
            <w:r w:rsidRPr="0003203E">
              <w:rPr>
                <w:rFonts w:ascii="Times New Roman" w:eastAsia="Times New Roman" w:hAnsi="Times New Roman" w:cs="Times New Roman"/>
                <w:b/>
                <w:color w:val="000000"/>
                <w:sz w:val="20"/>
                <w:szCs w:val="20"/>
                <w:lang w:val="kk-KZ"/>
              </w:rPr>
              <w:t xml:space="preserve">Ойын-жаттығу: </w:t>
            </w:r>
            <w:r w:rsidRPr="0003203E">
              <w:rPr>
                <w:rFonts w:ascii="Times New Roman" w:eastAsia="Times New Roman" w:hAnsi="Times New Roman" w:cs="Times New Roman"/>
                <w:color w:val="000000"/>
                <w:sz w:val="20"/>
                <w:szCs w:val="20"/>
                <w:lang w:val="kk-KZ"/>
              </w:rPr>
              <w:t>«Жақсы ма?»  Күн шыққаны жақсы ма?     Достарымен бірге жүрген жақсы ма?</w:t>
            </w:r>
          </w:p>
        </w:tc>
        <w:tc>
          <w:tcPr>
            <w:tcW w:w="29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Тазалықтың досы</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Ақ матадай түгі бар,                   Қызыл-жасыл гүлі бар. Жұмсақтығы мамықтай,</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Сүртінесің жалықпай.    Талықтың досы –</w:t>
            </w:r>
          </w:p>
          <w:p w:rsidR="0003203E" w:rsidRPr="0003203E" w:rsidRDefault="0003203E" w:rsidP="0003203E">
            <w:pPr>
              <w:spacing w:after="0"/>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Сүлгі деген осы.</w:t>
            </w:r>
          </w:p>
          <w:p w:rsidR="0003203E" w:rsidRPr="0003203E" w:rsidRDefault="0003203E" w:rsidP="0003203E">
            <w:pPr>
              <w:spacing w:after="0"/>
              <w:rPr>
                <w:rFonts w:ascii="Times New Roman" w:eastAsia="Times New Roman" w:hAnsi="Times New Roman" w:cs="Times New Roman"/>
                <w:sz w:val="20"/>
                <w:szCs w:val="20"/>
                <w:lang w:val="kk-KZ"/>
              </w:rPr>
            </w:pPr>
          </w:p>
          <w:p w:rsidR="0003203E" w:rsidRPr="0003203E" w:rsidRDefault="0003203E" w:rsidP="0003203E">
            <w:pPr>
              <w:spacing w:after="0"/>
              <w:rPr>
                <w:rFonts w:ascii="Times New Roman" w:eastAsia="Times New Roman" w:hAnsi="Times New Roman" w:cs="Times New Roman"/>
                <w:sz w:val="20"/>
                <w:szCs w:val="20"/>
                <w:lang w:val="kk-KZ"/>
              </w:rPr>
            </w:pPr>
          </w:p>
          <w:p w:rsidR="0003203E" w:rsidRPr="0003203E" w:rsidRDefault="0003203E" w:rsidP="0003203E">
            <w:pPr>
              <w:spacing w:after="0"/>
              <w:rPr>
                <w:rFonts w:ascii="Times New Roman" w:eastAsia="Times New Roman" w:hAnsi="Times New Roman" w:cs="Times New Roman"/>
                <w:b/>
                <w:bCs/>
                <w:sz w:val="20"/>
                <w:szCs w:val="20"/>
                <w:lang w:val="kk-KZ"/>
              </w:rPr>
            </w:pPr>
          </w:p>
        </w:tc>
        <w:tc>
          <w:tcPr>
            <w:tcW w:w="2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rPr>
                <w:rFonts w:ascii="Times New Roman" w:eastAsia="Times New Roman" w:hAnsi="Times New Roman" w:cs="Times New Roman"/>
                <w:sz w:val="20"/>
                <w:szCs w:val="20"/>
                <w:lang w:val="kk-KZ"/>
              </w:rPr>
            </w:pPr>
            <w:r w:rsidRPr="0003203E">
              <w:rPr>
                <w:rFonts w:ascii="Times New Roman" w:eastAsia="Times New Roman" w:hAnsi="Times New Roman" w:cs="Times New Roman"/>
                <w:b/>
                <w:sz w:val="20"/>
                <w:szCs w:val="20"/>
                <w:lang w:val="kk-KZ"/>
              </w:rPr>
              <w:t>Әңгімелесу:</w:t>
            </w:r>
            <w:r w:rsidRPr="0003203E">
              <w:rPr>
                <w:rFonts w:ascii="Times New Roman" w:eastAsia="Times New Roman" w:hAnsi="Times New Roman" w:cs="Times New Roman"/>
                <w:sz w:val="20"/>
                <w:szCs w:val="20"/>
                <w:lang w:val="kk-KZ"/>
              </w:rPr>
              <w:t xml:space="preserve"> «Күз мезгілі»(сурет бойынша әңгімелесу)</w:t>
            </w:r>
          </w:p>
          <w:p w:rsidR="0003203E" w:rsidRPr="0003203E" w:rsidRDefault="0003203E" w:rsidP="0003203E">
            <w:pPr>
              <w:spacing w:after="0"/>
              <w:rPr>
                <w:rFonts w:ascii="Times New Roman" w:eastAsia="Times New Roman" w:hAnsi="Times New Roman" w:cs="Times New Roman"/>
                <w:b/>
                <w:color w:val="000000"/>
                <w:sz w:val="20"/>
                <w:szCs w:val="20"/>
                <w:lang w:val="kk-KZ"/>
              </w:rPr>
            </w:pPr>
            <w:r w:rsidRPr="0003203E">
              <w:rPr>
                <w:rFonts w:ascii="Times New Roman" w:eastAsia="Times New Roman" w:hAnsi="Times New Roman" w:cs="Times New Roman"/>
                <w:b/>
                <w:sz w:val="20"/>
                <w:szCs w:val="20"/>
                <w:lang w:val="kk-KZ"/>
              </w:rPr>
              <w:t>Мақсаты:</w:t>
            </w:r>
            <w:r w:rsidRPr="0003203E">
              <w:rPr>
                <w:rFonts w:ascii="Times New Roman" w:eastAsia="Times New Roman" w:hAnsi="Times New Roman" w:cs="Times New Roman"/>
                <w:sz w:val="20"/>
                <w:szCs w:val="20"/>
                <w:lang w:val="kk-KZ"/>
              </w:rPr>
              <w:t>Қарапайым сұрақтарға жауап беруге үйрету.</w:t>
            </w:r>
          </w:p>
        </w:tc>
        <w:tc>
          <w:tcPr>
            <w:tcW w:w="31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eastAsia="Calibri" w:hAnsi="Times New Roman" w:cs="Times New Roman"/>
                <w:color w:val="000000"/>
                <w:sz w:val="20"/>
                <w:szCs w:val="20"/>
                <w:lang w:val="kk-KZ"/>
              </w:rPr>
            </w:pPr>
            <w:r w:rsidRPr="0003203E">
              <w:rPr>
                <w:rFonts w:ascii="Times New Roman" w:eastAsia="Calibri" w:hAnsi="Times New Roman" w:cs="Times New Roman"/>
                <w:b/>
                <w:color w:val="000000"/>
                <w:sz w:val="20"/>
                <w:szCs w:val="20"/>
                <w:lang w:val="kk-KZ"/>
              </w:rPr>
              <w:t xml:space="preserve">Әңгімелесу: </w:t>
            </w:r>
            <w:r w:rsidRPr="0003203E">
              <w:rPr>
                <w:rFonts w:ascii="Times New Roman" w:eastAsia="Calibri" w:hAnsi="Times New Roman" w:cs="Times New Roman"/>
                <w:color w:val="000000"/>
                <w:sz w:val="20"/>
                <w:szCs w:val="20"/>
                <w:lang w:val="kk-KZ"/>
              </w:rPr>
              <w:t>«Жолда жүру» т/да әңгіме жүргізу.</w:t>
            </w:r>
          </w:p>
          <w:p w:rsidR="0003203E" w:rsidRPr="0003203E" w:rsidRDefault="0003203E" w:rsidP="0003203E">
            <w:pPr>
              <w:spacing w:after="0" w:line="240" w:lineRule="auto"/>
              <w:rPr>
                <w:rFonts w:ascii="Times New Roman" w:eastAsia="Calibri" w:hAnsi="Times New Roman" w:cs="Times New Roman"/>
                <w:b/>
                <w:color w:val="000000"/>
                <w:sz w:val="20"/>
                <w:szCs w:val="20"/>
                <w:lang w:val="kk-KZ"/>
              </w:rPr>
            </w:pPr>
            <w:r w:rsidRPr="0003203E">
              <w:rPr>
                <w:rFonts w:ascii="Times New Roman" w:eastAsia="Calibri" w:hAnsi="Times New Roman" w:cs="Times New Roman"/>
                <w:b/>
                <w:color w:val="000000"/>
                <w:sz w:val="20"/>
                <w:szCs w:val="20"/>
                <w:lang w:val="kk-KZ"/>
              </w:rPr>
              <w:t>Мақсаты:</w:t>
            </w:r>
            <w:r w:rsidRPr="0003203E">
              <w:rPr>
                <w:rFonts w:ascii="Times New Roman" w:eastAsia="Calibri" w:hAnsi="Times New Roman" w:cs="Times New Roman"/>
                <w:color w:val="000000"/>
                <w:sz w:val="20"/>
                <w:szCs w:val="20"/>
                <w:lang w:val="kk-KZ"/>
              </w:rPr>
              <w:t xml:space="preserve"> Балаларды жолда жүру ережелерімен таныстыруды жалғастыру.</w:t>
            </w:r>
          </w:p>
        </w:tc>
      </w:tr>
      <w:tr w:rsidR="0003203E" w:rsidRPr="0003203E" w:rsidTr="00CD2660">
        <w:trPr>
          <w:trHeight w:val="705"/>
        </w:trPr>
        <w:tc>
          <w:tcPr>
            <w:tcW w:w="1985" w:type="dxa"/>
            <w:tcBorders>
              <w:top w:val="single" w:sz="4" w:space="0" w:color="000000"/>
              <w:left w:val="single" w:sz="4" w:space="0" w:color="000000"/>
              <w:bottom w:val="single" w:sz="4" w:space="0" w:color="auto"/>
              <w:right w:val="single" w:sz="4" w:space="0" w:color="000000"/>
            </w:tcBorders>
            <w:shd w:val="clear" w:color="auto" w:fill="FFFFFF"/>
            <w:hideMark/>
          </w:tcPr>
          <w:p w:rsidR="0003203E" w:rsidRPr="00CD2660" w:rsidRDefault="0003203E" w:rsidP="0003203E">
            <w:pPr>
              <w:spacing w:after="0" w:line="240" w:lineRule="auto"/>
              <w:rPr>
                <w:rFonts w:ascii="Times New Roman" w:eastAsia="Calibri" w:hAnsi="Times New Roman" w:cs="Times New Roman"/>
                <w:b/>
                <w:bCs/>
                <w:color w:val="000000"/>
                <w:sz w:val="20"/>
                <w:szCs w:val="20"/>
                <w:lang w:val="kk-KZ"/>
              </w:rPr>
            </w:pPr>
            <w:r w:rsidRPr="0003203E">
              <w:rPr>
                <w:rFonts w:ascii="Times New Roman" w:eastAsia="Times New Roman" w:hAnsi="Times New Roman" w:cs="Times New Roman"/>
                <w:b/>
                <w:bCs/>
                <w:color w:val="000000"/>
                <w:sz w:val="20"/>
                <w:szCs w:val="20"/>
                <w:lang w:val="kk-KZ"/>
              </w:rPr>
              <w:lastRenderedPageBreak/>
              <w:t>Ұйымдастырылған оқу қызметі (үзілістермен бірге)</w:t>
            </w:r>
          </w:p>
        </w:tc>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rPr>
                <w:rFonts w:ascii="Times New Roman" w:hAnsi="Times New Roman"/>
                <w:b/>
                <w:color w:val="000000" w:themeColor="text1"/>
                <w:sz w:val="20"/>
                <w:szCs w:val="20"/>
                <w:lang w:val="kk-KZ"/>
              </w:rPr>
            </w:pPr>
            <w:r w:rsidRPr="0003203E">
              <w:rPr>
                <w:rFonts w:ascii="Times New Roman" w:hAnsi="Times New Roman"/>
                <w:b/>
                <w:color w:val="000000" w:themeColor="text1"/>
                <w:sz w:val="20"/>
                <w:szCs w:val="20"/>
                <w:lang w:val="kk-KZ"/>
              </w:rPr>
              <w:t xml:space="preserve"> «Денсаулық»</w:t>
            </w:r>
          </w:p>
          <w:p w:rsidR="0003203E" w:rsidRPr="0003203E" w:rsidRDefault="0003203E" w:rsidP="0003203E">
            <w:pPr>
              <w:spacing w:after="0"/>
              <w:rPr>
                <w:rFonts w:ascii="Times New Roman" w:hAnsi="Times New Roman"/>
                <w:b/>
                <w:color w:val="000000" w:themeColor="text1"/>
                <w:sz w:val="20"/>
                <w:szCs w:val="20"/>
                <w:lang w:val="kk-KZ"/>
              </w:rPr>
            </w:pPr>
            <w:r w:rsidRPr="0003203E">
              <w:rPr>
                <w:rFonts w:ascii="Times New Roman" w:hAnsi="Times New Roman"/>
                <w:b/>
                <w:color w:val="000000" w:themeColor="text1"/>
                <w:sz w:val="20"/>
                <w:szCs w:val="20"/>
                <w:lang w:val="kk-KZ"/>
              </w:rPr>
              <w:t>Қауіпсіз мінез-құлық</w:t>
            </w:r>
          </w:p>
          <w:p w:rsidR="0003203E" w:rsidRPr="0003203E" w:rsidRDefault="0003203E" w:rsidP="0003203E">
            <w:pPr>
              <w:spacing w:after="0" w:line="240" w:lineRule="auto"/>
              <w:rPr>
                <w:rFonts w:ascii="Times New Roman" w:hAnsi="Times New Roman"/>
                <w:b/>
                <w:sz w:val="20"/>
                <w:szCs w:val="20"/>
                <w:lang w:val="kk-KZ"/>
              </w:rPr>
            </w:pPr>
            <w:r w:rsidRPr="0003203E">
              <w:rPr>
                <w:rFonts w:ascii="Times New Roman" w:hAnsi="Times New Roman"/>
                <w:b/>
                <w:sz w:val="20"/>
                <w:szCs w:val="20"/>
                <w:lang w:val="kk-KZ"/>
              </w:rPr>
              <w:t>Тақырыбы: «</w:t>
            </w:r>
            <w:r w:rsidRPr="0003203E">
              <w:rPr>
                <w:rFonts w:ascii="Times New Roman" w:eastAsia="Times New Roman" w:hAnsi="Times New Roman" w:cs="Times New Roman"/>
                <w:b/>
                <w:sz w:val="20"/>
                <w:szCs w:val="20"/>
                <w:lang w:val="kk-KZ"/>
              </w:rPr>
              <w:t>Саңырауқұлақтар.</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b/>
                <w:sz w:val="20"/>
                <w:szCs w:val="20"/>
                <w:lang w:val="kk-KZ"/>
              </w:rPr>
              <w:t>Жеуге жарамды» және улы саңырауқұлақтар»</w:t>
            </w:r>
          </w:p>
          <w:p w:rsidR="0003203E" w:rsidRPr="0003203E" w:rsidRDefault="0003203E" w:rsidP="0003203E">
            <w:pPr>
              <w:spacing w:after="0"/>
              <w:rPr>
                <w:rFonts w:ascii="Times New Roman" w:hAnsi="Times New Roman" w:cs="Times New Roman"/>
                <w:spacing w:val="-1"/>
                <w:sz w:val="20"/>
                <w:szCs w:val="20"/>
                <w:lang w:val="kk-KZ"/>
              </w:rPr>
            </w:pPr>
            <w:r w:rsidRPr="0003203E">
              <w:rPr>
                <w:rFonts w:ascii="Times New Roman" w:hAnsi="Times New Roman"/>
                <w:b/>
                <w:sz w:val="20"/>
                <w:szCs w:val="20"/>
                <w:lang w:val="kk-KZ"/>
              </w:rPr>
              <w:t>Мақсаты:</w:t>
            </w:r>
            <w:r w:rsidRPr="0003203E">
              <w:rPr>
                <w:rFonts w:ascii="Times New Roman" w:hAnsi="Times New Roman" w:cs="Times New Roman"/>
                <w:spacing w:val="-1"/>
                <w:sz w:val="20"/>
                <w:szCs w:val="20"/>
                <w:lang w:val="kk-KZ"/>
              </w:rPr>
              <w:t xml:space="preserve"> Саңырауқұлақтар жайлы түсініктерін қалыптастыру.</w:t>
            </w:r>
          </w:p>
          <w:p w:rsidR="0003203E" w:rsidRPr="0003203E" w:rsidRDefault="0003203E" w:rsidP="0003203E">
            <w:pPr>
              <w:spacing w:after="0"/>
              <w:rPr>
                <w:rFonts w:ascii="Times New Roman" w:hAnsi="Times New Roman" w:cs="Times New Roman"/>
                <w:spacing w:val="-1"/>
                <w:sz w:val="20"/>
                <w:szCs w:val="20"/>
                <w:lang w:val="kk-KZ"/>
              </w:rPr>
            </w:pPr>
            <w:r w:rsidRPr="0003203E">
              <w:rPr>
                <w:rFonts w:ascii="Times New Roman" w:hAnsi="Times New Roman" w:cs="Times New Roman"/>
                <w:spacing w:val="-1"/>
                <w:sz w:val="20"/>
                <w:szCs w:val="20"/>
                <w:lang w:val="kk-KZ"/>
              </w:rPr>
              <w:t>Улы және жейтін саңырауқұлақтармен, оларды жинау ережелерімен таныстыру,ойлау қабілеттерін дамыту.</w:t>
            </w:r>
          </w:p>
          <w:p w:rsidR="0003203E" w:rsidRPr="0003203E" w:rsidRDefault="0003203E" w:rsidP="0003203E">
            <w:pPr>
              <w:spacing w:after="0"/>
              <w:rPr>
                <w:rFonts w:ascii="Times New Roman" w:hAnsi="Times New Roman" w:cs="Times New Roman"/>
                <w:spacing w:val="-1"/>
                <w:sz w:val="20"/>
                <w:szCs w:val="20"/>
                <w:lang w:val="kk-KZ"/>
              </w:rPr>
            </w:pPr>
            <w:r w:rsidRPr="0003203E">
              <w:rPr>
                <w:rFonts w:ascii="Times New Roman" w:hAnsi="Times New Roman" w:cs="Times New Roman"/>
                <w:spacing w:val="-1"/>
                <w:sz w:val="20"/>
                <w:szCs w:val="20"/>
                <w:lang w:val="kk-KZ"/>
              </w:rPr>
              <w:t>Әдіс-тәсілдері:</w:t>
            </w:r>
          </w:p>
          <w:p w:rsidR="0003203E" w:rsidRPr="0003203E" w:rsidRDefault="0003203E" w:rsidP="0003203E">
            <w:pPr>
              <w:spacing w:after="0"/>
              <w:rPr>
                <w:rFonts w:ascii="Times New Roman" w:hAnsi="Times New Roman"/>
                <w:sz w:val="20"/>
                <w:szCs w:val="20"/>
                <w:lang w:val="kk-KZ"/>
              </w:rPr>
            </w:pPr>
            <w:r w:rsidRPr="0003203E">
              <w:rPr>
                <w:rFonts w:ascii="Times New Roman" w:hAnsi="Times New Roman"/>
                <w:sz w:val="20"/>
                <w:szCs w:val="20"/>
                <w:lang w:val="kk-KZ"/>
              </w:rPr>
              <w:t>1.Шаттық шеңбері</w:t>
            </w:r>
          </w:p>
          <w:p w:rsidR="0003203E" w:rsidRPr="0003203E" w:rsidRDefault="0003203E" w:rsidP="0003203E">
            <w:pPr>
              <w:spacing w:after="0"/>
              <w:rPr>
                <w:rFonts w:ascii="Times New Roman" w:hAnsi="Times New Roman"/>
                <w:sz w:val="20"/>
                <w:szCs w:val="20"/>
                <w:lang w:val="kk-KZ"/>
              </w:rPr>
            </w:pPr>
            <w:r w:rsidRPr="0003203E">
              <w:rPr>
                <w:rFonts w:ascii="Times New Roman" w:hAnsi="Times New Roman"/>
                <w:sz w:val="20"/>
                <w:szCs w:val="20"/>
                <w:lang w:val="kk-KZ"/>
              </w:rPr>
              <w:t>2. Ернар мен Жанардың хаты</w:t>
            </w:r>
          </w:p>
          <w:p w:rsidR="0003203E" w:rsidRPr="0003203E" w:rsidRDefault="0003203E" w:rsidP="0003203E">
            <w:pPr>
              <w:spacing w:after="0"/>
              <w:rPr>
                <w:rFonts w:ascii="Times New Roman" w:hAnsi="Times New Roman"/>
                <w:sz w:val="20"/>
                <w:szCs w:val="20"/>
                <w:lang w:val="kk-KZ"/>
              </w:rPr>
            </w:pPr>
            <w:r w:rsidRPr="0003203E">
              <w:rPr>
                <w:rFonts w:ascii="Times New Roman" w:hAnsi="Times New Roman"/>
                <w:sz w:val="20"/>
                <w:szCs w:val="20"/>
                <w:lang w:val="kk-KZ"/>
              </w:rPr>
              <w:t>3. Орманға саяхат</w:t>
            </w:r>
          </w:p>
          <w:p w:rsidR="0003203E" w:rsidRPr="0003203E" w:rsidRDefault="0003203E" w:rsidP="0003203E">
            <w:pPr>
              <w:spacing w:after="0"/>
              <w:rPr>
                <w:rFonts w:ascii="Times New Roman" w:hAnsi="Times New Roman"/>
                <w:sz w:val="20"/>
                <w:szCs w:val="20"/>
                <w:lang w:val="kk-KZ"/>
              </w:rPr>
            </w:pPr>
            <w:r w:rsidRPr="0003203E">
              <w:rPr>
                <w:rFonts w:ascii="Times New Roman" w:hAnsi="Times New Roman"/>
                <w:sz w:val="20"/>
                <w:szCs w:val="20"/>
                <w:lang w:val="kk-KZ"/>
              </w:rPr>
              <w:t>4. Акт арқылы жеугежарамды  және улы саңырауқұлақтар туралы таныстыру</w:t>
            </w:r>
          </w:p>
          <w:p w:rsidR="0003203E" w:rsidRPr="0003203E" w:rsidRDefault="0003203E" w:rsidP="0003203E">
            <w:pPr>
              <w:spacing w:after="0"/>
              <w:rPr>
                <w:rFonts w:ascii="Times New Roman" w:hAnsi="Times New Roman"/>
                <w:sz w:val="20"/>
                <w:szCs w:val="20"/>
                <w:lang w:val="kk-KZ"/>
              </w:rPr>
            </w:pPr>
            <w:r w:rsidRPr="0003203E">
              <w:rPr>
                <w:rFonts w:ascii="Times New Roman" w:hAnsi="Times New Roman"/>
                <w:sz w:val="20"/>
                <w:szCs w:val="20"/>
                <w:lang w:val="kk-KZ"/>
              </w:rPr>
              <w:t>5.Қауіпсіздік ережесі туралы әңгімелесу</w:t>
            </w:r>
          </w:p>
          <w:p w:rsidR="0003203E" w:rsidRPr="0003203E" w:rsidRDefault="0003203E" w:rsidP="0003203E">
            <w:pPr>
              <w:spacing w:after="0"/>
              <w:rPr>
                <w:rFonts w:ascii="Times New Roman" w:hAnsi="Times New Roman"/>
                <w:sz w:val="20"/>
                <w:szCs w:val="20"/>
                <w:lang w:val="kk-KZ"/>
              </w:rPr>
            </w:pPr>
            <w:r w:rsidRPr="0003203E">
              <w:rPr>
                <w:rFonts w:ascii="Times New Roman" w:hAnsi="Times New Roman"/>
                <w:sz w:val="20"/>
                <w:szCs w:val="20"/>
                <w:lang w:val="kk-KZ"/>
              </w:rPr>
              <w:t>6.Сергіту сәті</w:t>
            </w:r>
          </w:p>
          <w:p w:rsidR="0003203E" w:rsidRPr="0003203E" w:rsidRDefault="0003203E" w:rsidP="0003203E">
            <w:pPr>
              <w:spacing w:after="0"/>
              <w:rPr>
                <w:rFonts w:ascii="Times New Roman" w:hAnsi="Times New Roman"/>
                <w:sz w:val="20"/>
                <w:szCs w:val="20"/>
                <w:lang w:val="kk-KZ"/>
              </w:rPr>
            </w:pPr>
            <w:r w:rsidRPr="0003203E">
              <w:rPr>
                <w:rFonts w:ascii="Times New Roman" w:hAnsi="Times New Roman"/>
                <w:sz w:val="20"/>
                <w:szCs w:val="20"/>
                <w:lang w:val="kk-KZ"/>
              </w:rPr>
              <w:t>7.Қорытынды.</w:t>
            </w:r>
          </w:p>
          <w:p w:rsidR="0003203E" w:rsidRPr="0003203E" w:rsidRDefault="0003203E" w:rsidP="0003203E">
            <w:pPr>
              <w:spacing w:after="0"/>
              <w:rPr>
                <w:rFonts w:ascii="Times New Roman" w:hAnsi="Times New Roman"/>
                <w:sz w:val="20"/>
                <w:szCs w:val="20"/>
                <w:lang w:val="kk-KZ"/>
              </w:rPr>
            </w:pPr>
            <w:r w:rsidRPr="0003203E">
              <w:rPr>
                <w:rFonts w:ascii="Times New Roman" w:hAnsi="Times New Roman"/>
                <w:b/>
                <w:color w:val="000000" w:themeColor="text1"/>
                <w:sz w:val="20"/>
                <w:szCs w:val="20"/>
                <w:lang w:val="kk-KZ"/>
              </w:rPr>
              <w:t>Коммуникация</w:t>
            </w:r>
          </w:p>
          <w:p w:rsidR="0003203E" w:rsidRPr="0003203E" w:rsidRDefault="0003203E" w:rsidP="0003203E">
            <w:pPr>
              <w:spacing w:after="0"/>
              <w:rPr>
                <w:rFonts w:ascii="Times New Roman" w:hAnsi="Times New Roman"/>
                <w:b/>
                <w:color w:val="000000" w:themeColor="text1"/>
                <w:sz w:val="20"/>
                <w:szCs w:val="20"/>
                <w:lang w:val="kk-KZ"/>
              </w:rPr>
            </w:pPr>
            <w:r w:rsidRPr="0003203E">
              <w:rPr>
                <w:rFonts w:ascii="Times New Roman" w:hAnsi="Times New Roman"/>
                <w:b/>
                <w:color w:val="000000" w:themeColor="text1"/>
                <w:sz w:val="20"/>
                <w:szCs w:val="20"/>
                <w:lang w:val="kk-KZ"/>
              </w:rPr>
              <w:t>Орыс тілі</w:t>
            </w:r>
          </w:p>
          <w:p w:rsidR="0003203E" w:rsidRPr="0003203E" w:rsidRDefault="0003203E" w:rsidP="0003203E">
            <w:pPr>
              <w:shd w:val="clear" w:color="auto" w:fill="FFFFFF"/>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Тема:«Золотая осень» Цель.</w:t>
            </w:r>
            <w:r w:rsidRPr="0003203E">
              <w:rPr>
                <w:rFonts w:ascii="Times New Roman" w:hAnsi="Times New Roman" w:cs="Times New Roman"/>
                <w:sz w:val="20"/>
                <w:szCs w:val="20"/>
              </w:rPr>
              <w:t xml:space="preserve">Рассказать об осенних изменениях природы.Обогащать и развивать словарь. Учить употреблять в речи антонимы. </w:t>
            </w:r>
            <w:r w:rsidRPr="0003203E">
              <w:rPr>
                <w:rFonts w:ascii="Times New Roman" w:hAnsi="Times New Roman"/>
                <w:sz w:val="20"/>
                <w:szCs w:val="20"/>
                <w:lang w:val="kk-KZ"/>
              </w:rPr>
              <w:t>«</w:t>
            </w:r>
            <w:r w:rsidRPr="0003203E">
              <w:rPr>
                <w:rFonts w:ascii="Times New Roman" w:hAnsi="Times New Roman"/>
                <w:b/>
                <w:sz w:val="20"/>
                <w:szCs w:val="20"/>
                <w:lang w:val="kk-KZ"/>
              </w:rPr>
              <w:t>Шығармашылық»</w:t>
            </w:r>
          </w:p>
          <w:p w:rsidR="0003203E" w:rsidRPr="0003203E" w:rsidRDefault="0003203E" w:rsidP="0003203E">
            <w:pPr>
              <w:spacing w:after="0"/>
              <w:rPr>
                <w:rFonts w:ascii="Times New Roman" w:hAnsi="Times New Roman"/>
                <w:b/>
                <w:sz w:val="20"/>
                <w:szCs w:val="20"/>
                <w:lang w:val="kk-KZ"/>
              </w:rPr>
            </w:pPr>
            <w:r w:rsidRPr="0003203E">
              <w:rPr>
                <w:rFonts w:ascii="Times New Roman" w:hAnsi="Times New Roman"/>
                <w:b/>
                <w:sz w:val="20"/>
                <w:szCs w:val="20"/>
                <w:lang w:val="kk-KZ"/>
              </w:rPr>
              <w:t>Музыка</w:t>
            </w:r>
          </w:p>
          <w:p w:rsidR="0003203E" w:rsidRPr="0003203E" w:rsidRDefault="0003203E" w:rsidP="0003203E">
            <w:pPr>
              <w:spacing w:after="0"/>
              <w:rPr>
                <w:rFonts w:ascii="Times New Roman" w:hAnsi="Times New Roman"/>
                <w:b/>
                <w:sz w:val="20"/>
                <w:szCs w:val="20"/>
                <w:lang w:val="kk-KZ"/>
              </w:rPr>
            </w:pPr>
            <w:r w:rsidRPr="0003203E">
              <w:rPr>
                <w:rFonts w:ascii="Times New Roman" w:hAnsi="Times New Roman"/>
                <w:b/>
                <w:sz w:val="20"/>
                <w:szCs w:val="20"/>
                <w:lang w:val="kk-KZ"/>
              </w:rPr>
              <w:lastRenderedPageBreak/>
              <w:t>Тақырыбы: «Орманда нелер өседі.»</w:t>
            </w:r>
          </w:p>
          <w:p w:rsidR="0003203E" w:rsidRPr="0003203E" w:rsidRDefault="0003203E" w:rsidP="0003203E">
            <w:pPr>
              <w:spacing w:after="0"/>
              <w:rPr>
                <w:rFonts w:ascii="Times New Roman" w:hAnsi="Times New Roman"/>
                <w:sz w:val="20"/>
                <w:szCs w:val="20"/>
                <w:lang w:val="kk-KZ"/>
              </w:rPr>
            </w:pPr>
            <w:r w:rsidRPr="0003203E">
              <w:rPr>
                <w:rFonts w:ascii="Times New Roman" w:hAnsi="Times New Roman"/>
                <w:b/>
                <w:sz w:val="20"/>
                <w:szCs w:val="20"/>
                <w:lang w:val="kk-KZ"/>
              </w:rPr>
              <w:t>Мақсаты:</w:t>
            </w:r>
            <w:r w:rsidRPr="0003203E">
              <w:rPr>
                <w:rFonts w:ascii="Times New Roman" w:hAnsi="Times New Roman"/>
                <w:sz w:val="20"/>
                <w:szCs w:val="20"/>
                <w:lang w:val="kk-KZ"/>
              </w:rPr>
              <w:t>Шығарманың эмоциналдық мазмұнын, сипатын сезінуді қалыптастыру. Қиын емес әуендерді 2-3 жақын үндестікке,дауысын дәл келтіру.</w:t>
            </w:r>
          </w:p>
          <w:p w:rsidR="0003203E" w:rsidRPr="0003203E" w:rsidRDefault="0003203E" w:rsidP="0003203E">
            <w:pPr>
              <w:spacing w:after="0"/>
              <w:rPr>
                <w:rFonts w:ascii="Times New Roman" w:hAnsi="Times New Roman"/>
                <w:sz w:val="20"/>
                <w:szCs w:val="20"/>
                <w:lang w:val="kk-KZ"/>
              </w:rPr>
            </w:pPr>
          </w:p>
          <w:p w:rsidR="0003203E" w:rsidRPr="0003203E" w:rsidRDefault="0003203E" w:rsidP="0003203E">
            <w:pPr>
              <w:spacing w:after="0"/>
              <w:rPr>
                <w:rFonts w:ascii="Times New Roman" w:hAnsi="Times New Roman"/>
                <w:sz w:val="20"/>
                <w:szCs w:val="20"/>
                <w:lang w:val="kk-KZ"/>
              </w:rPr>
            </w:pPr>
          </w:p>
          <w:p w:rsidR="0003203E" w:rsidRPr="0003203E" w:rsidRDefault="0003203E" w:rsidP="0003203E">
            <w:pPr>
              <w:spacing w:after="0"/>
              <w:rPr>
                <w:rFonts w:ascii="Times New Roman" w:hAnsi="Times New Roman"/>
                <w:sz w:val="20"/>
                <w:szCs w:val="20"/>
                <w:lang w:val="kk-KZ"/>
              </w:rPr>
            </w:pPr>
          </w:p>
          <w:p w:rsidR="0003203E" w:rsidRPr="0003203E" w:rsidRDefault="0003203E" w:rsidP="0003203E">
            <w:pPr>
              <w:spacing w:after="0"/>
              <w:rPr>
                <w:rFonts w:ascii="Times New Roman" w:eastAsia="Times New Roman" w:hAnsi="Times New Roman" w:cs="Times New Roman"/>
                <w:color w:val="000000"/>
                <w:sz w:val="20"/>
                <w:szCs w:val="20"/>
                <w:shd w:val="clear" w:color="auto" w:fill="FFFFFF"/>
                <w:lang w:val="kk-KZ"/>
              </w:rPr>
            </w:pPr>
            <w:r w:rsidRPr="0003203E">
              <w:rPr>
                <w:rFonts w:ascii="Times New Roman" w:hAnsi="Times New Roman"/>
                <w:b/>
                <w:sz w:val="20"/>
                <w:szCs w:val="20"/>
                <w:lang w:val="kk-KZ"/>
              </w:rPr>
              <w:t xml:space="preserve"> </w:t>
            </w:r>
            <w:r w:rsidRPr="0003203E">
              <w:rPr>
                <w:rFonts w:ascii="Times New Roman" w:eastAsia="Times New Roman" w:hAnsi="Times New Roman" w:cs="Times New Roman"/>
                <w:color w:val="000000"/>
                <w:sz w:val="20"/>
                <w:szCs w:val="20"/>
                <w:shd w:val="clear" w:color="auto" w:fill="FFFFFF"/>
                <w:lang w:val="kk-KZ"/>
              </w:rPr>
              <w:t xml:space="preserve">  </w:t>
            </w:r>
          </w:p>
          <w:p w:rsidR="0003203E" w:rsidRPr="0003203E" w:rsidRDefault="0003203E" w:rsidP="0003203E">
            <w:pPr>
              <w:spacing w:after="0"/>
              <w:rPr>
                <w:rFonts w:ascii="Times New Roman" w:hAnsi="Times New Roman" w:cs="Times New Roman"/>
                <w:sz w:val="20"/>
                <w:szCs w:val="20"/>
                <w:lang w:val="kk-KZ"/>
              </w:rPr>
            </w:pPr>
            <w:r w:rsidRPr="0003203E">
              <w:rPr>
                <w:rFonts w:ascii="Times New Roman" w:eastAsia="Times New Roman" w:hAnsi="Times New Roman" w:cs="Times New Roman"/>
                <w:color w:val="000000"/>
                <w:sz w:val="20"/>
                <w:szCs w:val="20"/>
                <w:shd w:val="clear" w:color="auto" w:fill="FFFFFF"/>
                <w:lang w:val="kk-KZ"/>
              </w:rPr>
              <w:t xml:space="preserve"> </w:t>
            </w:r>
          </w:p>
          <w:p w:rsidR="0003203E" w:rsidRPr="0003203E" w:rsidRDefault="0003203E" w:rsidP="0003203E">
            <w:pPr>
              <w:spacing w:after="0"/>
              <w:rPr>
                <w:rFonts w:ascii="Times New Roman" w:hAnsi="Times New Roman"/>
                <w:sz w:val="20"/>
                <w:szCs w:val="20"/>
                <w:lang w:val="kk-KZ"/>
              </w:rPr>
            </w:pPr>
          </w:p>
        </w:tc>
        <w:tc>
          <w:tcPr>
            <w:tcW w:w="297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rPr>
                <w:rFonts w:ascii="Times New Roman" w:hAnsi="Times New Roman"/>
                <w:b/>
                <w:color w:val="000000" w:themeColor="text1"/>
                <w:sz w:val="20"/>
                <w:szCs w:val="20"/>
                <w:lang w:val="kk-KZ"/>
              </w:rPr>
            </w:pPr>
            <w:r w:rsidRPr="0003203E">
              <w:rPr>
                <w:rFonts w:ascii="Times New Roman" w:hAnsi="Times New Roman"/>
                <w:b/>
                <w:color w:val="000000" w:themeColor="text1"/>
                <w:sz w:val="20"/>
                <w:szCs w:val="20"/>
                <w:lang w:val="kk-KZ"/>
              </w:rPr>
              <w:lastRenderedPageBreak/>
              <w:t>«Денсаулық»</w:t>
            </w:r>
          </w:p>
          <w:p w:rsidR="0003203E" w:rsidRPr="0003203E" w:rsidRDefault="0003203E" w:rsidP="0003203E">
            <w:pPr>
              <w:spacing w:after="0"/>
              <w:rPr>
                <w:rFonts w:ascii="Times New Roman" w:hAnsi="Times New Roman"/>
                <w:b/>
                <w:color w:val="000000" w:themeColor="text1"/>
                <w:sz w:val="20"/>
                <w:szCs w:val="20"/>
                <w:lang w:val="kk-KZ"/>
              </w:rPr>
            </w:pPr>
            <w:r w:rsidRPr="0003203E">
              <w:rPr>
                <w:rFonts w:ascii="Times New Roman" w:hAnsi="Times New Roman"/>
                <w:b/>
                <w:color w:val="000000" w:themeColor="text1"/>
                <w:sz w:val="20"/>
                <w:szCs w:val="20"/>
                <w:lang w:val="kk-KZ"/>
              </w:rPr>
              <w:t>Дене шынықтыру</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hAnsi="Times New Roman"/>
                <w:b/>
                <w:sz w:val="20"/>
                <w:szCs w:val="20"/>
                <w:lang w:val="kk-KZ"/>
              </w:rPr>
              <w:t>Тақырыбы:</w:t>
            </w:r>
            <w:r w:rsidRPr="0003203E">
              <w:rPr>
                <w:rFonts w:ascii="Times New Roman" w:eastAsia="Times New Roman" w:hAnsi="Times New Roman" w:cs="Times New Roman"/>
                <w:b/>
                <w:sz w:val="20"/>
                <w:szCs w:val="20"/>
                <w:lang w:val="kk-KZ"/>
              </w:rPr>
              <w:t>«Орманда  не  өседі»</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b/>
                <w:sz w:val="20"/>
                <w:szCs w:val="20"/>
                <w:lang w:val="kk-KZ"/>
              </w:rPr>
              <w:t>Мақсаты:</w:t>
            </w:r>
            <w:r w:rsidRPr="0003203E">
              <w:rPr>
                <w:rFonts w:ascii="Times New Roman" w:hAnsi="Times New Roman" w:cs="Times New Roman"/>
                <w:b/>
                <w:sz w:val="20"/>
                <w:szCs w:val="20"/>
                <w:lang w:val="kk-KZ"/>
              </w:rPr>
              <w:t>1</w:t>
            </w:r>
            <w:r w:rsidRPr="0003203E">
              <w:rPr>
                <w:rFonts w:ascii="Times New Roman" w:hAnsi="Times New Roman" w:cs="Times New Roman"/>
                <w:sz w:val="20"/>
                <w:szCs w:val="20"/>
                <w:lang w:val="kk-KZ"/>
              </w:rPr>
              <w:t xml:space="preserve"> Заттардың арасымен жүру және заттарды аттап, бір сызыққа қойылған заттар арасымен  жүгіру.</w:t>
            </w:r>
          </w:p>
          <w:p w:rsidR="0003203E" w:rsidRPr="0003203E" w:rsidRDefault="0003203E" w:rsidP="0003203E">
            <w:pPr>
              <w:spacing w:after="0" w:line="240" w:lineRule="auto"/>
              <w:rPr>
                <w:rFonts w:ascii="Times New Roman" w:hAnsi="Times New Roman" w:cs="Times New Roman"/>
                <w:color w:val="000000"/>
                <w:sz w:val="20"/>
                <w:szCs w:val="20"/>
                <w:lang w:val="kk-KZ"/>
              </w:rPr>
            </w:pPr>
            <w:r w:rsidRPr="0003203E">
              <w:rPr>
                <w:rFonts w:ascii="Times New Roman" w:hAnsi="Times New Roman" w:cs="Times New Roman"/>
                <w:sz w:val="20"/>
                <w:szCs w:val="20"/>
                <w:lang w:val="kk-KZ"/>
              </w:rPr>
              <w:t xml:space="preserve">жіптің астынан еңбектеу.                                   </w:t>
            </w:r>
          </w:p>
          <w:p w:rsidR="0003203E" w:rsidRPr="0003203E" w:rsidRDefault="0003203E" w:rsidP="0003203E">
            <w:pPr>
              <w:tabs>
                <w:tab w:val="left" w:pos="195"/>
                <w:tab w:val="center" w:pos="1025"/>
              </w:tabs>
              <w:spacing w:after="0"/>
              <w:rPr>
                <w:rFonts w:ascii="Times New Roman" w:hAnsi="Times New Roman" w:cs="Times New Roman"/>
                <w:b/>
                <w:sz w:val="20"/>
                <w:szCs w:val="20"/>
                <w:highlight w:val="lightGray"/>
                <w:lang w:val="kk-KZ"/>
              </w:rPr>
            </w:pPr>
            <w:r w:rsidRPr="0003203E">
              <w:rPr>
                <w:rFonts w:ascii="Times New Roman" w:hAnsi="Times New Roman"/>
                <w:b/>
                <w:color w:val="000000" w:themeColor="text1"/>
                <w:sz w:val="20"/>
                <w:szCs w:val="20"/>
                <w:highlight w:val="lightGray"/>
                <w:lang w:val="kk-KZ"/>
              </w:rPr>
              <w:t>«Коммункация»</w:t>
            </w:r>
          </w:p>
          <w:p w:rsidR="0003203E" w:rsidRPr="0003203E" w:rsidRDefault="0003203E" w:rsidP="0003203E">
            <w:pPr>
              <w:spacing w:after="0"/>
              <w:rPr>
                <w:rFonts w:ascii="Times New Roman" w:hAnsi="Times New Roman"/>
                <w:b/>
                <w:color w:val="000000" w:themeColor="text1"/>
                <w:sz w:val="20"/>
                <w:szCs w:val="20"/>
                <w:lang w:val="kk-KZ"/>
              </w:rPr>
            </w:pPr>
            <w:r w:rsidRPr="0003203E">
              <w:rPr>
                <w:rFonts w:ascii="Times New Roman" w:hAnsi="Times New Roman"/>
                <w:b/>
                <w:color w:val="000000" w:themeColor="text1"/>
                <w:sz w:val="20"/>
                <w:szCs w:val="20"/>
                <w:highlight w:val="lightGray"/>
                <w:lang w:val="kk-KZ"/>
              </w:rPr>
              <w:t>«Шығармашылық»</w:t>
            </w:r>
          </w:p>
          <w:p w:rsidR="0003203E" w:rsidRPr="0003203E" w:rsidRDefault="0003203E" w:rsidP="0003203E">
            <w:pPr>
              <w:spacing w:after="0"/>
              <w:rPr>
                <w:rFonts w:ascii="Times New Roman" w:hAnsi="Times New Roman"/>
                <w:b/>
                <w:color w:val="000000" w:themeColor="text1"/>
                <w:sz w:val="20"/>
                <w:szCs w:val="20"/>
                <w:lang w:val="kk-KZ"/>
              </w:rPr>
            </w:pPr>
            <w:r w:rsidRPr="0003203E">
              <w:rPr>
                <w:rFonts w:ascii="Times New Roman" w:hAnsi="Times New Roman"/>
                <w:b/>
                <w:sz w:val="20"/>
                <w:szCs w:val="20"/>
                <w:lang w:val="kk-KZ"/>
              </w:rPr>
              <w:t>Көркем әдебиет</w:t>
            </w:r>
          </w:p>
          <w:p w:rsidR="0003203E" w:rsidRPr="0003203E" w:rsidRDefault="0003203E" w:rsidP="0003203E">
            <w:pPr>
              <w:spacing w:after="0" w:line="240" w:lineRule="auto"/>
              <w:rPr>
                <w:rFonts w:ascii="Times New Roman" w:eastAsia="Times New Roman" w:hAnsi="Times New Roman" w:cs="Times New Roman"/>
                <w:b/>
                <w:bCs/>
                <w:sz w:val="20"/>
                <w:szCs w:val="20"/>
                <w:lang w:val="kk-KZ"/>
              </w:rPr>
            </w:pPr>
            <w:r w:rsidRPr="0003203E">
              <w:rPr>
                <w:rFonts w:ascii="Times New Roman" w:hAnsi="Times New Roman"/>
                <w:b/>
                <w:sz w:val="20"/>
                <w:szCs w:val="20"/>
                <w:lang w:val="kk-KZ"/>
              </w:rPr>
              <w:t>Тақырыбы: «Ағаштар неге ашуланады?</w:t>
            </w:r>
            <w:r w:rsidRPr="0003203E">
              <w:rPr>
                <w:rFonts w:ascii="Times New Roman" w:eastAsia="Times New Roman" w:hAnsi="Times New Roman" w:cs="Times New Roman"/>
                <w:b/>
                <w:bCs/>
                <w:color w:val="000000"/>
                <w:sz w:val="20"/>
                <w:szCs w:val="20"/>
                <w:shd w:val="clear" w:color="auto" w:fill="FFFFFF"/>
                <w:lang w:val="kk-KZ"/>
              </w:rPr>
              <w:t xml:space="preserve">»                                             </w:t>
            </w:r>
          </w:p>
          <w:p w:rsidR="0003203E" w:rsidRPr="0003203E" w:rsidRDefault="0003203E" w:rsidP="0003203E">
            <w:pPr>
              <w:spacing w:after="0" w:line="240" w:lineRule="auto"/>
              <w:rPr>
                <w:rFonts w:ascii="Times New Roman" w:eastAsia="Times New Roman" w:hAnsi="Times New Roman" w:cs="Times New Roman"/>
                <w:b/>
                <w:bCs/>
                <w:sz w:val="20"/>
                <w:szCs w:val="20"/>
                <w:lang w:val="kk-KZ"/>
              </w:rPr>
            </w:pPr>
            <w:r w:rsidRPr="0003203E">
              <w:rPr>
                <w:rFonts w:ascii="Times New Roman" w:eastAsia="Times New Roman" w:hAnsi="Times New Roman" w:cs="Times New Roman"/>
                <w:b/>
                <w:bCs/>
                <w:sz w:val="20"/>
                <w:szCs w:val="20"/>
                <w:lang w:val="kk-KZ"/>
              </w:rPr>
              <w:t>Мүсіндеу</w:t>
            </w:r>
          </w:p>
          <w:p w:rsidR="0003203E" w:rsidRPr="0003203E" w:rsidRDefault="0003203E" w:rsidP="0003203E">
            <w:pPr>
              <w:spacing w:after="0" w:line="240" w:lineRule="auto"/>
              <w:rPr>
                <w:rFonts w:ascii="Times New Roman" w:eastAsia="Times New Roman" w:hAnsi="Times New Roman" w:cs="Times New Roman"/>
                <w:b/>
                <w:bCs/>
                <w:sz w:val="20"/>
                <w:szCs w:val="20"/>
                <w:lang w:val="kk-KZ"/>
              </w:rPr>
            </w:pPr>
            <w:r w:rsidRPr="0003203E">
              <w:rPr>
                <w:rFonts w:ascii="Times New Roman" w:eastAsia="Times New Roman" w:hAnsi="Times New Roman" w:cs="Times New Roman"/>
                <w:b/>
                <w:bCs/>
                <w:sz w:val="20"/>
                <w:szCs w:val="20"/>
                <w:lang w:val="kk-KZ"/>
              </w:rPr>
              <w:t>Тақырыбы: «</w:t>
            </w:r>
            <w:r w:rsidRPr="0003203E">
              <w:rPr>
                <w:rFonts w:ascii="Times New Roman" w:hAnsi="Times New Roman" w:cs="Times New Roman"/>
                <w:b/>
                <w:color w:val="000000"/>
                <w:sz w:val="20"/>
                <w:szCs w:val="20"/>
                <w:lang w:val="kk-KZ"/>
              </w:rPr>
              <w:t xml:space="preserve"> Тиін жаңғақ кеміреді»</w:t>
            </w:r>
          </w:p>
          <w:p w:rsidR="0003203E" w:rsidRPr="0003203E" w:rsidRDefault="0003203E" w:rsidP="0003203E">
            <w:pPr>
              <w:widowControl w:val="0"/>
              <w:autoSpaceDE w:val="0"/>
              <w:autoSpaceDN w:val="0"/>
              <w:adjustRightInd w:val="0"/>
              <w:spacing w:after="0" w:line="240" w:lineRule="auto"/>
              <w:rPr>
                <w:rFonts w:ascii="Times New Roman" w:eastAsia="Times New Roman" w:hAnsi="Times New Roman" w:cs="Times New Roman"/>
                <w:b/>
                <w:bCs/>
                <w:sz w:val="20"/>
                <w:szCs w:val="20"/>
                <w:lang w:val="kk-KZ"/>
              </w:rPr>
            </w:pPr>
            <w:r w:rsidRPr="0003203E">
              <w:rPr>
                <w:rFonts w:ascii="Times New Roman" w:eastAsia="Times New Roman" w:hAnsi="Times New Roman" w:cs="Times New Roman"/>
                <w:b/>
                <w:bCs/>
                <w:sz w:val="20"/>
                <w:szCs w:val="20"/>
                <w:lang w:val="kk-KZ"/>
              </w:rPr>
              <w:t>Мақсаты:</w:t>
            </w:r>
            <w:r w:rsidRPr="0003203E">
              <w:rPr>
                <w:rFonts w:ascii="Times New Roman" w:hAnsi="Times New Roman" w:cs="Times New Roman"/>
                <w:sz w:val="20"/>
                <w:szCs w:val="20"/>
                <w:lang w:val="kk-KZ"/>
              </w:rPr>
              <w:t xml:space="preserve"> Әңгімені балаларға таныстыра отырыпкейіпкерлер тағдырына балаларды ортақтастыру арқылы кейіпкермен бірге қуанып,бірге армандап,ізгілік пен ерсілікті айыра білуге үйрету.Балаларды  ізеттілікке,адамгершілікке тәрбиелеу.</w:t>
            </w:r>
            <w:r w:rsidRPr="0003203E">
              <w:rPr>
                <w:rFonts w:ascii="Times New Roman" w:hAnsi="Times New Roman" w:cs="Times New Roman"/>
                <w:color w:val="000000"/>
                <w:sz w:val="20"/>
                <w:szCs w:val="20"/>
                <w:lang w:val="kk-KZ"/>
              </w:rPr>
              <w:t>Тиін туралы және оның қайда мекендейтіні туралы түсінік беру;тиіннің мүсінін жасай білуге,дене бөліктерін біріктіріп қосу,шымшып қосу,дөңестеу тәсілдерін үйрету.саусақ моторикасын жақсарту</w:t>
            </w:r>
          </w:p>
          <w:p w:rsidR="0003203E" w:rsidRPr="0003203E" w:rsidRDefault="0003203E" w:rsidP="0003203E">
            <w:pPr>
              <w:spacing w:after="0"/>
              <w:rPr>
                <w:rFonts w:ascii="Times New Roman" w:eastAsia="PMingLiU" w:hAnsi="Times New Roman" w:cs="Times New Roman"/>
                <w:b/>
                <w:sz w:val="20"/>
                <w:szCs w:val="20"/>
                <w:lang w:val="kk-KZ" w:eastAsia="ar-SA"/>
              </w:rPr>
            </w:pPr>
            <w:r w:rsidRPr="0003203E">
              <w:rPr>
                <w:rFonts w:ascii="Times New Roman" w:eastAsia="PMingLiU" w:hAnsi="Times New Roman" w:cs="Times New Roman"/>
                <w:b/>
                <w:sz w:val="20"/>
                <w:szCs w:val="20"/>
                <w:lang w:val="kk-KZ" w:eastAsia="ar-SA"/>
              </w:rPr>
              <w:t>Әдіс-тәсілдері:</w:t>
            </w:r>
          </w:p>
          <w:p w:rsidR="0003203E" w:rsidRPr="0003203E" w:rsidRDefault="0003203E" w:rsidP="0003203E">
            <w:pPr>
              <w:spacing w:after="0"/>
              <w:rPr>
                <w:rFonts w:ascii="Times New Roman" w:eastAsia="PMingLiU" w:hAnsi="Times New Roman" w:cs="Times New Roman"/>
                <w:sz w:val="20"/>
                <w:szCs w:val="20"/>
                <w:lang w:val="kk-KZ" w:eastAsia="ar-SA"/>
              </w:rPr>
            </w:pPr>
            <w:r w:rsidRPr="0003203E">
              <w:rPr>
                <w:rFonts w:ascii="Times New Roman" w:eastAsia="PMingLiU" w:hAnsi="Times New Roman" w:cs="Times New Roman"/>
                <w:sz w:val="20"/>
                <w:szCs w:val="20"/>
                <w:lang w:val="kk-KZ" w:eastAsia="ar-SA"/>
              </w:rPr>
              <w:t>1.Шаттық шеңбері</w:t>
            </w:r>
          </w:p>
          <w:p w:rsidR="0003203E" w:rsidRPr="0003203E" w:rsidRDefault="0003203E" w:rsidP="0003203E">
            <w:pPr>
              <w:spacing w:after="0"/>
              <w:rPr>
                <w:rFonts w:ascii="Times New Roman" w:eastAsia="PMingLiU" w:hAnsi="Times New Roman" w:cs="Times New Roman"/>
                <w:sz w:val="20"/>
                <w:szCs w:val="20"/>
                <w:lang w:val="kk-KZ" w:eastAsia="ar-SA"/>
              </w:rPr>
            </w:pPr>
            <w:r w:rsidRPr="0003203E">
              <w:rPr>
                <w:rFonts w:ascii="Times New Roman" w:eastAsia="PMingLiU" w:hAnsi="Times New Roman" w:cs="Times New Roman"/>
                <w:sz w:val="20"/>
                <w:szCs w:val="20"/>
                <w:lang w:val="kk-KZ" w:eastAsia="ar-SA"/>
              </w:rPr>
              <w:t>2.Кіріспе әңгіме</w:t>
            </w:r>
          </w:p>
          <w:p w:rsidR="0003203E" w:rsidRPr="0003203E" w:rsidRDefault="0003203E" w:rsidP="0003203E">
            <w:pPr>
              <w:spacing w:after="0"/>
              <w:rPr>
                <w:rFonts w:ascii="Times New Roman" w:eastAsia="PMingLiU" w:hAnsi="Times New Roman" w:cs="Times New Roman"/>
                <w:sz w:val="20"/>
                <w:szCs w:val="20"/>
                <w:lang w:val="kk-KZ" w:eastAsia="ar-SA"/>
              </w:rPr>
            </w:pPr>
            <w:r w:rsidRPr="0003203E">
              <w:rPr>
                <w:rFonts w:ascii="Times New Roman" w:eastAsia="PMingLiU" w:hAnsi="Times New Roman" w:cs="Times New Roman"/>
                <w:sz w:val="20"/>
                <w:szCs w:val="20"/>
                <w:lang w:val="kk-KZ" w:eastAsia="ar-SA"/>
              </w:rPr>
              <w:t>3. «Үш қыз</w:t>
            </w:r>
            <w:r w:rsidRPr="0003203E">
              <w:rPr>
                <w:rFonts w:ascii="Times New Roman" w:hAnsi="Times New Roman"/>
                <w:sz w:val="20"/>
                <w:szCs w:val="20"/>
                <w:lang w:val="kk-KZ"/>
              </w:rPr>
              <w:t>»татар халық ертегісі</w:t>
            </w:r>
          </w:p>
          <w:p w:rsidR="0003203E" w:rsidRPr="0003203E" w:rsidRDefault="0003203E" w:rsidP="0003203E">
            <w:pPr>
              <w:spacing w:after="0"/>
              <w:rPr>
                <w:rFonts w:ascii="Times New Roman" w:hAnsi="Times New Roman"/>
                <w:sz w:val="20"/>
                <w:szCs w:val="20"/>
                <w:lang w:val="kk-KZ"/>
              </w:rPr>
            </w:pPr>
            <w:r w:rsidRPr="0003203E">
              <w:rPr>
                <w:rFonts w:ascii="Times New Roman" w:hAnsi="Times New Roman"/>
                <w:sz w:val="20"/>
                <w:szCs w:val="20"/>
                <w:lang w:val="kk-KZ"/>
              </w:rPr>
              <w:t>4.Миға шабуыл ертегі туралы</w:t>
            </w:r>
          </w:p>
          <w:p w:rsidR="0003203E" w:rsidRPr="0003203E" w:rsidRDefault="0003203E" w:rsidP="0003203E">
            <w:pPr>
              <w:spacing w:after="0"/>
              <w:rPr>
                <w:rFonts w:ascii="Times New Roman" w:hAnsi="Times New Roman"/>
                <w:sz w:val="20"/>
                <w:szCs w:val="20"/>
                <w:lang w:val="kk-KZ"/>
              </w:rPr>
            </w:pPr>
            <w:r w:rsidRPr="0003203E">
              <w:rPr>
                <w:rFonts w:ascii="Times New Roman" w:hAnsi="Times New Roman"/>
                <w:sz w:val="20"/>
                <w:szCs w:val="20"/>
                <w:lang w:val="kk-KZ"/>
              </w:rPr>
              <w:t>5.Мақал жаттау</w:t>
            </w:r>
          </w:p>
          <w:p w:rsidR="0003203E" w:rsidRPr="0003203E" w:rsidRDefault="0003203E" w:rsidP="0003203E">
            <w:pPr>
              <w:spacing w:after="0"/>
              <w:rPr>
                <w:rFonts w:ascii="Times New Roman" w:hAnsi="Times New Roman"/>
                <w:sz w:val="20"/>
                <w:szCs w:val="20"/>
                <w:lang w:val="kk-KZ"/>
              </w:rPr>
            </w:pPr>
            <w:r w:rsidRPr="0003203E">
              <w:rPr>
                <w:rFonts w:ascii="Times New Roman" w:hAnsi="Times New Roman"/>
                <w:sz w:val="20"/>
                <w:szCs w:val="20"/>
                <w:lang w:val="kk-KZ"/>
              </w:rPr>
              <w:t>6.Тиін оның тіршілігімен таныстыру</w:t>
            </w:r>
          </w:p>
          <w:p w:rsidR="0003203E" w:rsidRPr="0003203E" w:rsidRDefault="0003203E" w:rsidP="0003203E">
            <w:pPr>
              <w:spacing w:after="0"/>
              <w:rPr>
                <w:rFonts w:ascii="Times New Roman" w:hAnsi="Times New Roman"/>
                <w:sz w:val="20"/>
                <w:szCs w:val="20"/>
                <w:lang w:val="kk-KZ"/>
              </w:rPr>
            </w:pPr>
            <w:r w:rsidRPr="0003203E">
              <w:rPr>
                <w:rFonts w:ascii="Times New Roman" w:hAnsi="Times New Roman"/>
                <w:sz w:val="20"/>
                <w:szCs w:val="20"/>
                <w:lang w:val="kk-KZ"/>
              </w:rPr>
              <w:t>7.Сергіту сәті</w:t>
            </w:r>
          </w:p>
          <w:p w:rsidR="0003203E" w:rsidRPr="0003203E" w:rsidRDefault="0003203E" w:rsidP="0003203E">
            <w:pPr>
              <w:spacing w:after="0"/>
              <w:rPr>
                <w:rFonts w:ascii="Times New Roman" w:hAnsi="Times New Roman"/>
                <w:sz w:val="20"/>
                <w:szCs w:val="20"/>
                <w:lang w:val="kk-KZ"/>
              </w:rPr>
            </w:pPr>
            <w:r w:rsidRPr="0003203E">
              <w:rPr>
                <w:rFonts w:ascii="Times New Roman" w:hAnsi="Times New Roman"/>
                <w:sz w:val="20"/>
                <w:szCs w:val="20"/>
                <w:lang w:val="kk-KZ"/>
              </w:rPr>
              <w:lastRenderedPageBreak/>
              <w:t>8.Шымшып осу,дөңестеу тәсілдерін пайдаланып тиіннің денесін мүсіндеу</w:t>
            </w:r>
          </w:p>
          <w:p w:rsidR="0003203E" w:rsidRPr="0003203E" w:rsidRDefault="0003203E" w:rsidP="0003203E">
            <w:pPr>
              <w:spacing w:after="0"/>
              <w:rPr>
                <w:rFonts w:ascii="Times New Roman" w:hAnsi="Times New Roman"/>
                <w:sz w:val="20"/>
                <w:szCs w:val="20"/>
                <w:lang w:val="kk-KZ"/>
              </w:rPr>
            </w:pPr>
            <w:r w:rsidRPr="0003203E">
              <w:rPr>
                <w:rFonts w:ascii="Times New Roman" w:hAnsi="Times New Roman"/>
                <w:sz w:val="20"/>
                <w:szCs w:val="20"/>
                <w:lang w:val="kk-KZ"/>
              </w:rPr>
              <w:t xml:space="preserve">9.Қорытынды                  </w:t>
            </w:r>
            <w:r w:rsidRPr="0003203E">
              <w:rPr>
                <w:rFonts w:ascii="Times New Roman" w:hAnsi="Times New Roman"/>
                <w:b/>
                <w:color w:val="000000" w:themeColor="text1"/>
                <w:sz w:val="20"/>
                <w:szCs w:val="20"/>
                <w:lang w:val="kk-KZ"/>
              </w:rPr>
              <w:t xml:space="preserve"> «Әлеумет»</w:t>
            </w:r>
            <w:r w:rsidRPr="0003203E">
              <w:rPr>
                <w:rFonts w:asciiTheme="majorBidi" w:hAnsiTheme="majorBidi" w:cstheme="majorBidi"/>
                <w:b/>
                <w:color w:val="000000"/>
                <w:sz w:val="20"/>
                <w:szCs w:val="20"/>
                <w:lang w:val="kk-KZ"/>
              </w:rPr>
              <w:t>Өзін-өзі тану</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hAnsi="Times New Roman"/>
                <w:b/>
                <w:sz w:val="20"/>
                <w:szCs w:val="20"/>
                <w:lang w:val="kk-KZ"/>
              </w:rPr>
              <w:t>Тақырыбы:</w:t>
            </w:r>
            <w:r w:rsidRPr="0003203E">
              <w:rPr>
                <w:rFonts w:ascii="Times New Roman" w:eastAsia="Times New Roman" w:hAnsi="Times New Roman" w:cs="Times New Roman"/>
                <w:b/>
                <w:sz w:val="20"/>
                <w:szCs w:val="20"/>
                <w:lang w:val="kk-KZ"/>
              </w:rPr>
              <w:t>«</w:t>
            </w:r>
            <w:r w:rsidRPr="0003203E">
              <w:rPr>
                <w:rFonts w:ascii="Times New Roman" w:eastAsia="Times New Roman" w:hAnsi="Times New Roman" w:cs="Times New Roman"/>
                <w:b/>
                <w:color w:val="333333"/>
                <w:sz w:val="20"/>
                <w:szCs w:val="20"/>
                <w:lang w:val="kk-KZ"/>
              </w:rPr>
              <w:t>Орман және тоғай өсімдіктері мен жануарлары»</w:t>
            </w:r>
          </w:p>
          <w:p w:rsidR="0003203E" w:rsidRPr="0003203E" w:rsidRDefault="0003203E" w:rsidP="0003203E">
            <w:pPr>
              <w:shd w:val="clear" w:color="auto" w:fill="FFFFFF"/>
              <w:spacing w:after="0" w:line="258" w:lineRule="atLeast"/>
              <w:rPr>
                <w:rFonts w:ascii="Times New Roman" w:hAnsi="Times New Roman" w:cs="Times New Roman"/>
                <w:sz w:val="20"/>
                <w:szCs w:val="20"/>
                <w:lang w:val="kk-KZ"/>
              </w:rPr>
            </w:pPr>
            <w:r w:rsidRPr="0003203E">
              <w:rPr>
                <w:rFonts w:ascii="Times New Roman" w:eastAsia="Times New Roman" w:hAnsi="Times New Roman" w:cs="Times New Roman"/>
                <w:b/>
                <w:sz w:val="20"/>
                <w:szCs w:val="20"/>
                <w:lang w:val="kk-KZ"/>
              </w:rPr>
              <w:t>Мақсаты:</w:t>
            </w:r>
            <w:r w:rsidRPr="0003203E">
              <w:rPr>
                <w:rFonts w:ascii="Times New Roman" w:hAnsi="Times New Roman" w:cs="Times New Roman"/>
                <w:sz w:val="20"/>
                <w:szCs w:val="20"/>
                <w:lang w:val="kk-KZ"/>
              </w:rPr>
              <w:t xml:space="preserve"> Орман және тоғай өсімдіктері туралы  түсінік  беру.Орман және тоғай ерекшеліктерін ашып көрсету.Танымдық белсенділікті,қиянат жасамауқұндылығын негізге ала отырып,жанашырлық туралы түсініктерін кеңейту.   </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eastAsia="Times New Roman" w:hAnsi="Times New Roman" w:cs="Times New Roman"/>
                <w:b/>
                <w:sz w:val="20"/>
                <w:szCs w:val="20"/>
                <w:lang w:val="kk-KZ"/>
              </w:rPr>
              <w:t>Әдіс-тәсілдері:</w:t>
            </w:r>
          </w:p>
          <w:p w:rsidR="0003203E" w:rsidRPr="0003203E" w:rsidRDefault="0003203E" w:rsidP="0003203E">
            <w:pPr>
              <w:tabs>
                <w:tab w:val="left" w:pos="8294"/>
              </w:tabs>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1.Шаттық шеңбері АкТақырыбы «Орман және тоғай өсімдіктері» туралы әңгімелесу</w:t>
            </w:r>
          </w:p>
          <w:p w:rsidR="0003203E" w:rsidRPr="0003203E" w:rsidRDefault="0003203E" w:rsidP="0003203E">
            <w:pPr>
              <w:tabs>
                <w:tab w:val="left" w:pos="8294"/>
              </w:tabs>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3.Тыныштық сәті</w:t>
            </w:r>
          </w:p>
          <w:p w:rsidR="0003203E" w:rsidRPr="0003203E" w:rsidRDefault="0003203E" w:rsidP="0003203E">
            <w:pPr>
              <w:tabs>
                <w:tab w:val="left" w:pos="8294"/>
              </w:tabs>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4.Ойын: «Мен табиғаттан не үйрендім?»</w:t>
            </w:r>
          </w:p>
          <w:p w:rsidR="0003203E" w:rsidRPr="0003203E" w:rsidRDefault="0003203E" w:rsidP="0003203E">
            <w:pPr>
              <w:tabs>
                <w:tab w:val="left" w:pos="8294"/>
              </w:tabs>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5.Сергіту жаттығуы</w:t>
            </w:r>
          </w:p>
          <w:p w:rsidR="0003203E" w:rsidRPr="0003203E" w:rsidRDefault="0003203E" w:rsidP="0003203E">
            <w:pPr>
              <w:tabs>
                <w:tab w:val="left" w:pos="8294"/>
              </w:tabs>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6.Дәйек сөз.</w:t>
            </w:r>
          </w:p>
          <w:p w:rsidR="0003203E" w:rsidRPr="0003203E" w:rsidRDefault="0003203E" w:rsidP="0003203E">
            <w:pPr>
              <w:tabs>
                <w:tab w:val="left" w:pos="8294"/>
              </w:tabs>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7.Қорытынды</w:t>
            </w:r>
            <w:r w:rsidRPr="0003203E">
              <w:rPr>
                <w:rFonts w:ascii="Times New Roman" w:hAnsi="Times New Roman"/>
                <w:b/>
                <w:color w:val="000000" w:themeColor="text1"/>
                <w:sz w:val="20"/>
                <w:szCs w:val="20"/>
                <w:lang w:val="kk-KZ"/>
              </w:rPr>
              <w:t xml:space="preserve">         </w:t>
            </w:r>
          </w:p>
        </w:tc>
        <w:tc>
          <w:tcPr>
            <w:tcW w:w="2966" w:type="dxa"/>
            <w:gridSpan w:val="2"/>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03203E" w:rsidRPr="0003203E" w:rsidRDefault="0003203E" w:rsidP="0003203E">
            <w:pPr>
              <w:spacing w:after="0"/>
              <w:rPr>
                <w:rFonts w:ascii="Times New Roman" w:hAnsi="Times New Roman"/>
                <w:sz w:val="20"/>
                <w:szCs w:val="20"/>
                <w:lang w:val="kk-KZ"/>
              </w:rPr>
            </w:pPr>
            <w:r w:rsidRPr="0003203E">
              <w:rPr>
                <w:rFonts w:ascii="Times New Roman" w:hAnsi="Times New Roman"/>
                <w:b/>
                <w:sz w:val="20"/>
                <w:szCs w:val="20"/>
                <w:lang w:val="kk-KZ"/>
              </w:rPr>
              <w:lastRenderedPageBreak/>
              <w:t>«Таным»</w:t>
            </w:r>
          </w:p>
          <w:p w:rsidR="0003203E" w:rsidRPr="0003203E" w:rsidRDefault="0003203E" w:rsidP="0003203E">
            <w:pPr>
              <w:spacing w:after="0"/>
              <w:rPr>
                <w:rFonts w:ascii="Times New Roman" w:hAnsi="Times New Roman"/>
                <w:b/>
                <w:sz w:val="20"/>
                <w:szCs w:val="20"/>
                <w:lang w:val="kk-KZ"/>
              </w:rPr>
            </w:pPr>
            <w:r w:rsidRPr="0003203E">
              <w:rPr>
                <w:rFonts w:ascii="Times New Roman" w:hAnsi="Times New Roman"/>
                <w:b/>
                <w:sz w:val="20"/>
                <w:szCs w:val="20"/>
                <w:lang w:val="kk-KZ"/>
              </w:rPr>
              <w:t>Қарапайым математикалық ұғымдарды қалыптастыру</w:t>
            </w:r>
          </w:p>
          <w:p w:rsidR="0003203E" w:rsidRPr="0003203E" w:rsidRDefault="0003203E" w:rsidP="0003203E">
            <w:pPr>
              <w:spacing w:after="0" w:line="240" w:lineRule="auto"/>
              <w:rPr>
                <w:rFonts w:ascii="Times New Roman" w:eastAsia="Times New Roman" w:hAnsi="Times New Roman" w:cs="Times New Roman"/>
                <w:b/>
                <w:spacing w:val="-1"/>
                <w:sz w:val="20"/>
                <w:szCs w:val="20"/>
                <w:lang w:val="kk-KZ"/>
              </w:rPr>
            </w:pPr>
            <w:r w:rsidRPr="0003203E">
              <w:rPr>
                <w:rFonts w:ascii="Times New Roman" w:hAnsi="Times New Roman"/>
                <w:b/>
                <w:sz w:val="20"/>
                <w:szCs w:val="20"/>
                <w:lang w:val="kk-KZ"/>
              </w:rPr>
              <w:t>Тақырыбы:«</w:t>
            </w:r>
            <w:r w:rsidRPr="0003203E">
              <w:rPr>
                <w:rFonts w:ascii="Times New Roman" w:eastAsia="Times New Roman" w:hAnsi="Times New Roman" w:cs="Times New Roman"/>
                <w:b/>
                <w:bCs/>
                <w:sz w:val="20"/>
                <w:szCs w:val="20"/>
                <w:lang w:val="kk-KZ"/>
              </w:rPr>
              <w:t xml:space="preserve"> 7,8,9 сандары және цифрлары</w:t>
            </w:r>
            <w:r w:rsidRPr="0003203E">
              <w:rPr>
                <w:rFonts w:ascii="Times New Roman" w:hAnsi="Times New Roman" w:cs="Times New Roman"/>
                <w:b/>
                <w:sz w:val="20"/>
                <w:szCs w:val="20"/>
                <w:lang w:val="kk-KZ"/>
              </w:rPr>
              <w:t>»</w:t>
            </w:r>
          </w:p>
          <w:p w:rsidR="0003203E" w:rsidRPr="0003203E" w:rsidRDefault="0003203E" w:rsidP="0003203E">
            <w:pPr>
              <w:spacing w:after="0" w:line="240" w:lineRule="auto"/>
              <w:rPr>
                <w:rFonts w:ascii="Times New Roman" w:eastAsia="Times New Roman" w:hAnsi="Times New Roman" w:cs="Times New Roman"/>
                <w:bCs/>
                <w:sz w:val="20"/>
                <w:szCs w:val="20"/>
                <w:lang w:val="kk-KZ"/>
              </w:rPr>
            </w:pPr>
            <w:r w:rsidRPr="0003203E">
              <w:rPr>
                <w:rFonts w:ascii="Times New Roman" w:eastAsia="Times New Roman" w:hAnsi="Times New Roman" w:cs="Times New Roman"/>
                <w:b/>
                <w:sz w:val="20"/>
                <w:szCs w:val="20"/>
                <w:lang w:val="kk-KZ"/>
              </w:rPr>
              <w:t xml:space="preserve">Мақсаты: </w:t>
            </w:r>
            <w:r w:rsidRPr="0003203E">
              <w:rPr>
                <w:rFonts w:ascii="Times New Roman" w:eastAsia="Times New Roman" w:hAnsi="Times New Roman" w:cs="Times New Roman"/>
                <w:bCs/>
                <w:sz w:val="20"/>
                <w:szCs w:val="20"/>
                <w:lang w:val="kk-KZ"/>
              </w:rPr>
              <w:t>7саны және цифырын енгізу,</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eastAsia="Times New Roman" w:hAnsi="Times New Roman" w:cs="Times New Roman"/>
                <w:bCs/>
                <w:sz w:val="20"/>
                <w:szCs w:val="20"/>
                <w:lang w:val="kk-KZ"/>
              </w:rPr>
              <w:t>цифырмен  заттың  санын сәйкестендіруді үйрету,санды және  реттік  санау дағдысын жетілдіру;7 цифырын  табу және  бейнелеуді үйрету,балалардың зейіні мен  логикалық ойлау қабілетін дамыту.</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Әдіс-тәсілдері:</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1.Шаттық шеңбері</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2.Суреттерді рет-ретімен санату</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3.Негізгі кезең</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4.Сергіту сәті</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5.Дәптердегі тапсырмаларды орындау</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6.Рефлекция</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«Коммуникация»</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Ағылшын тілі</w:t>
            </w:r>
          </w:p>
          <w:tbl>
            <w:tblPr>
              <w:tblW w:w="15735" w:type="dxa"/>
              <w:tblLayout w:type="fixed"/>
              <w:tblLook w:val="04A0" w:firstRow="1" w:lastRow="0" w:firstColumn="1" w:lastColumn="0" w:noHBand="0" w:noVBand="1"/>
            </w:tblPr>
            <w:tblGrid>
              <w:gridCol w:w="4326"/>
              <w:gridCol w:w="11409"/>
            </w:tblGrid>
            <w:tr w:rsidR="0003203E" w:rsidRPr="006616B5" w:rsidTr="00CD2660">
              <w:trPr>
                <w:cantSplit/>
                <w:trHeight w:val="1134"/>
              </w:trPr>
              <w:tc>
                <w:tcPr>
                  <w:tcW w:w="4326" w:type="dxa"/>
                  <w:hideMark/>
                </w:tcPr>
                <w:p w:rsidR="0003203E" w:rsidRPr="00CD2660" w:rsidRDefault="0003203E" w:rsidP="0003203E">
                  <w:pPr>
                    <w:rPr>
                      <w:rFonts w:ascii="Times New Roman" w:hAnsi="Times New Roman"/>
                      <w:sz w:val="20"/>
                      <w:szCs w:val="20"/>
                      <w:lang w:val="kk-KZ"/>
                    </w:rPr>
                  </w:pPr>
                  <w:r w:rsidRPr="0003203E">
                    <w:rPr>
                      <w:rFonts w:ascii="Times New Roman" w:hAnsi="Times New Roman"/>
                      <w:sz w:val="20"/>
                      <w:szCs w:val="20"/>
                      <w:lang w:val="kk-KZ"/>
                    </w:rPr>
                    <w:t>Балаларды орманмен таныстыру,орманда өсетін ағаш,өсімдік,жеміс-жидектермен таныстыру,ағылшын тілінде дұрыс айтуға үйрету.Сөздк қорларын байыту,бабиғатқа деген сезімдерін арттыру.</w:t>
                  </w:r>
                  <w:r w:rsidRPr="0003203E">
                    <w:rPr>
                      <w:rFonts w:ascii="Times New Roman" w:hAnsi="Times New Roman"/>
                      <w:b/>
                      <w:sz w:val="20"/>
                      <w:szCs w:val="20"/>
                      <w:lang w:val="kk-KZ"/>
                    </w:rPr>
                    <w:t xml:space="preserve"> </w:t>
                  </w:r>
                </w:p>
              </w:tc>
              <w:tc>
                <w:tcPr>
                  <w:tcW w:w="11409" w:type="dxa"/>
                  <w:hideMark/>
                </w:tcPr>
                <w:p w:rsidR="0003203E" w:rsidRPr="0003203E" w:rsidRDefault="0003203E" w:rsidP="0003203E">
                  <w:pPr>
                    <w:rPr>
                      <w:rFonts w:ascii="Times New Roman" w:hAnsi="Times New Roman"/>
                      <w:sz w:val="20"/>
                      <w:szCs w:val="20"/>
                      <w:lang w:val="kk-KZ"/>
                    </w:rPr>
                  </w:pPr>
                  <w:r w:rsidRPr="0003203E">
                    <w:rPr>
                      <w:rFonts w:ascii="Times New Roman" w:hAnsi="Times New Roman"/>
                      <w:sz w:val="20"/>
                      <w:szCs w:val="20"/>
                      <w:lang w:val="kk-KZ"/>
                    </w:rPr>
                    <w:t>Балаларды орманмен таныстыру,орманда өсетін ағаш,өсімдік,жеміс-жидектермен таныстыру,ағылшын тілінде дұрыс айтуға үйрету.Сөздк қорларын байыту,бабиғатқа деген сезімдерін арттыру.</w:t>
                  </w:r>
                </w:p>
              </w:tc>
            </w:tr>
          </w:tbl>
          <w:p w:rsidR="0003203E" w:rsidRPr="0003203E" w:rsidRDefault="0003203E" w:rsidP="0003203E">
            <w:pPr>
              <w:shd w:val="clear" w:color="auto" w:fill="FFFFFF"/>
              <w:spacing w:after="0" w:line="240" w:lineRule="auto"/>
              <w:rPr>
                <w:rFonts w:ascii="Times New Roman" w:hAnsi="Times New Roman" w:cs="Times New Roman"/>
                <w:b/>
                <w:sz w:val="20"/>
                <w:szCs w:val="20"/>
                <w:lang w:val="kk-KZ"/>
              </w:rPr>
            </w:pPr>
            <w:r w:rsidRPr="0003203E">
              <w:rPr>
                <w:rFonts w:ascii="Times New Roman" w:hAnsi="Times New Roman"/>
                <w:sz w:val="20"/>
                <w:szCs w:val="20"/>
                <w:lang w:val="kk-KZ"/>
              </w:rPr>
              <w:t>«</w:t>
            </w:r>
            <w:r w:rsidRPr="0003203E">
              <w:rPr>
                <w:rFonts w:ascii="Times New Roman" w:hAnsi="Times New Roman"/>
                <w:b/>
                <w:sz w:val="20"/>
                <w:szCs w:val="20"/>
                <w:lang w:val="kk-KZ"/>
              </w:rPr>
              <w:t>Шығармашылық»</w:t>
            </w:r>
          </w:p>
          <w:p w:rsidR="0003203E" w:rsidRPr="0003203E" w:rsidRDefault="0003203E" w:rsidP="0003203E">
            <w:pPr>
              <w:spacing w:after="0"/>
              <w:rPr>
                <w:rFonts w:ascii="Times New Roman" w:hAnsi="Times New Roman"/>
                <w:b/>
                <w:sz w:val="20"/>
                <w:szCs w:val="20"/>
                <w:lang w:val="kk-KZ"/>
              </w:rPr>
            </w:pPr>
            <w:r w:rsidRPr="0003203E">
              <w:rPr>
                <w:rFonts w:ascii="Times New Roman" w:hAnsi="Times New Roman"/>
                <w:b/>
                <w:sz w:val="20"/>
                <w:szCs w:val="20"/>
                <w:lang w:val="kk-KZ"/>
              </w:rPr>
              <w:t>Музыка</w:t>
            </w:r>
          </w:p>
          <w:p w:rsidR="0003203E" w:rsidRPr="0003203E" w:rsidRDefault="0003203E" w:rsidP="0003203E">
            <w:pPr>
              <w:spacing w:after="0"/>
              <w:rPr>
                <w:rFonts w:ascii="Times New Roman" w:hAnsi="Times New Roman"/>
                <w:b/>
                <w:sz w:val="20"/>
                <w:szCs w:val="20"/>
                <w:lang w:val="kk-KZ"/>
              </w:rPr>
            </w:pPr>
            <w:r w:rsidRPr="0003203E">
              <w:rPr>
                <w:rFonts w:ascii="Times New Roman" w:hAnsi="Times New Roman"/>
                <w:b/>
                <w:sz w:val="20"/>
                <w:szCs w:val="20"/>
                <w:lang w:val="kk-KZ"/>
              </w:rPr>
              <w:t>Тақырыбы: «Орманда нелер өседі.»</w:t>
            </w:r>
          </w:p>
          <w:p w:rsidR="0003203E" w:rsidRPr="0003203E" w:rsidRDefault="0003203E" w:rsidP="0003203E">
            <w:pPr>
              <w:spacing w:after="0"/>
              <w:rPr>
                <w:rFonts w:ascii="Times New Roman" w:hAnsi="Times New Roman"/>
                <w:sz w:val="20"/>
                <w:szCs w:val="20"/>
                <w:lang w:val="kk-KZ"/>
              </w:rPr>
            </w:pPr>
            <w:r w:rsidRPr="0003203E">
              <w:rPr>
                <w:rFonts w:ascii="Times New Roman" w:hAnsi="Times New Roman"/>
                <w:b/>
                <w:sz w:val="20"/>
                <w:szCs w:val="20"/>
                <w:lang w:val="kk-KZ"/>
              </w:rPr>
              <w:t>Мақсаты:</w:t>
            </w:r>
            <w:r w:rsidRPr="0003203E">
              <w:rPr>
                <w:rFonts w:ascii="Times New Roman" w:hAnsi="Times New Roman"/>
                <w:sz w:val="20"/>
                <w:szCs w:val="20"/>
                <w:lang w:val="kk-KZ"/>
              </w:rPr>
              <w:t>Шығарманың эмоциналдық мазмұнын, сипатын сезінуді қалыптастыру. Қиын емес әуендерді 2-3 жақын үндестікке,дауысын дәл келтіру.</w:t>
            </w:r>
          </w:p>
          <w:p w:rsidR="0003203E" w:rsidRPr="0003203E" w:rsidRDefault="0003203E" w:rsidP="0003203E">
            <w:pPr>
              <w:spacing w:after="0"/>
              <w:rPr>
                <w:rFonts w:ascii="Times New Roman" w:hAnsi="Times New Roman"/>
                <w:sz w:val="20"/>
                <w:szCs w:val="20"/>
                <w:lang w:val="kk-KZ"/>
              </w:rPr>
            </w:pPr>
          </w:p>
          <w:p w:rsidR="0003203E" w:rsidRPr="0003203E" w:rsidRDefault="0003203E" w:rsidP="0003203E">
            <w:pPr>
              <w:spacing w:after="0"/>
              <w:rPr>
                <w:rFonts w:ascii="Times New Roman" w:hAnsi="Times New Roman"/>
                <w:b/>
                <w:sz w:val="20"/>
                <w:szCs w:val="20"/>
                <w:lang w:val="kk-KZ"/>
              </w:rPr>
            </w:pPr>
          </w:p>
        </w:tc>
        <w:tc>
          <w:tcPr>
            <w:tcW w:w="242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rPr>
                <w:rFonts w:ascii="Times New Roman" w:hAnsi="Times New Roman"/>
                <w:b/>
                <w:color w:val="000000" w:themeColor="text1"/>
                <w:sz w:val="20"/>
                <w:szCs w:val="20"/>
                <w:lang w:val="kk-KZ"/>
              </w:rPr>
            </w:pPr>
            <w:r w:rsidRPr="0003203E">
              <w:rPr>
                <w:rFonts w:ascii="Times New Roman" w:hAnsi="Times New Roman"/>
                <w:b/>
                <w:color w:val="000000" w:themeColor="text1"/>
                <w:sz w:val="20"/>
                <w:szCs w:val="20"/>
                <w:lang w:val="kk-KZ"/>
              </w:rPr>
              <w:lastRenderedPageBreak/>
              <w:t xml:space="preserve"> «Денсаулық»</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hAnsi="Times New Roman"/>
                <w:b/>
                <w:color w:val="000000" w:themeColor="text1"/>
                <w:sz w:val="20"/>
                <w:szCs w:val="20"/>
                <w:lang w:val="kk-KZ"/>
              </w:rPr>
              <w:t>Дене шынықтыру</w:t>
            </w:r>
            <w:r w:rsidRPr="0003203E">
              <w:rPr>
                <w:rFonts w:ascii="Times New Roman" w:hAnsi="Times New Roman"/>
                <w:b/>
                <w:sz w:val="20"/>
                <w:szCs w:val="20"/>
                <w:lang w:val="kk-KZ"/>
              </w:rPr>
              <w:t xml:space="preserve"> Тақырыбы: </w:t>
            </w:r>
            <w:r w:rsidRPr="0003203E">
              <w:rPr>
                <w:rFonts w:ascii="Times New Roman" w:eastAsia="Times New Roman" w:hAnsi="Times New Roman" w:cs="Times New Roman"/>
                <w:b/>
                <w:sz w:val="20"/>
                <w:szCs w:val="20"/>
                <w:lang w:val="kk-KZ"/>
              </w:rPr>
              <w:t>«Орманда  не  өседі»</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hAnsi="Times New Roman"/>
                <w:b/>
                <w:sz w:val="20"/>
                <w:szCs w:val="20"/>
                <w:lang w:val="kk-KZ"/>
              </w:rPr>
              <w:t>Мақсаты:</w:t>
            </w:r>
          </w:p>
          <w:p w:rsidR="0003203E" w:rsidRPr="0003203E" w:rsidRDefault="0003203E" w:rsidP="0003203E">
            <w:pPr>
              <w:spacing w:after="0"/>
              <w:rPr>
                <w:rFonts w:ascii="Times New Roman" w:hAnsi="Times New Roman"/>
                <w:b/>
                <w:color w:val="000000" w:themeColor="text1"/>
                <w:sz w:val="20"/>
                <w:szCs w:val="20"/>
                <w:lang w:val="kk-KZ"/>
              </w:rPr>
            </w:pPr>
            <w:r w:rsidRPr="0003203E">
              <w:rPr>
                <w:rFonts w:ascii="Times New Roman" w:hAnsi="Times New Roman" w:cs="Times New Roman"/>
                <w:b/>
                <w:sz w:val="20"/>
                <w:szCs w:val="20"/>
                <w:lang w:val="kk-KZ"/>
              </w:rPr>
              <w:t>2.</w:t>
            </w:r>
            <w:r w:rsidRPr="0003203E">
              <w:rPr>
                <w:rFonts w:ascii="Times New Roman" w:hAnsi="Times New Roman" w:cs="Times New Roman"/>
                <w:sz w:val="20"/>
                <w:szCs w:val="20"/>
                <w:lang w:val="kk-KZ"/>
              </w:rPr>
              <w:t>Сапта бір-бірден, аяқтың ұшымен, өкшемен жүру және шашырап жүгіру.                                     Алға қарай жылжып секіру</w:t>
            </w:r>
          </w:p>
          <w:p w:rsidR="0003203E" w:rsidRPr="0003203E" w:rsidRDefault="0003203E" w:rsidP="0003203E">
            <w:pPr>
              <w:spacing w:after="0"/>
              <w:rPr>
                <w:rFonts w:ascii="Times New Roman" w:hAnsi="Times New Roman"/>
                <w:b/>
                <w:color w:val="000000" w:themeColor="text1"/>
                <w:sz w:val="20"/>
                <w:szCs w:val="20"/>
                <w:lang w:val="kk-KZ"/>
              </w:rPr>
            </w:pPr>
            <w:r w:rsidRPr="0003203E">
              <w:rPr>
                <w:rFonts w:ascii="Times New Roman" w:hAnsi="Times New Roman"/>
                <w:b/>
                <w:color w:val="000000" w:themeColor="text1"/>
                <w:sz w:val="20"/>
                <w:szCs w:val="20"/>
                <w:lang w:val="kk-KZ"/>
              </w:rPr>
              <w:t>«Коммуникация»</w:t>
            </w:r>
          </w:p>
          <w:p w:rsidR="0003203E" w:rsidRPr="0003203E" w:rsidRDefault="0003203E" w:rsidP="0003203E">
            <w:pPr>
              <w:spacing w:after="0"/>
              <w:rPr>
                <w:rFonts w:ascii="Times New Roman" w:hAnsi="Times New Roman"/>
                <w:b/>
                <w:color w:val="000000" w:themeColor="text1"/>
                <w:sz w:val="20"/>
                <w:szCs w:val="20"/>
                <w:lang w:val="kk-KZ"/>
              </w:rPr>
            </w:pPr>
            <w:r w:rsidRPr="0003203E">
              <w:rPr>
                <w:rFonts w:ascii="Times New Roman" w:hAnsi="Times New Roman"/>
                <w:b/>
                <w:color w:val="000000" w:themeColor="text1"/>
                <w:sz w:val="20"/>
                <w:szCs w:val="20"/>
                <w:lang w:val="kk-KZ"/>
              </w:rPr>
              <w:t>Сауат ашу негіздері</w:t>
            </w:r>
          </w:p>
          <w:p w:rsidR="0003203E" w:rsidRPr="0003203E" w:rsidRDefault="0003203E" w:rsidP="0003203E">
            <w:pPr>
              <w:spacing w:after="0" w:line="240" w:lineRule="auto"/>
              <w:contextualSpacing/>
              <w:rPr>
                <w:rFonts w:ascii="Times New Roman" w:hAnsi="Times New Roman" w:cs="Times New Roman"/>
                <w:b/>
                <w:bCs/>
                <w:sz w:val="20"/>
                <w:szCs w:val="20"/>
                <w:lang w:val="kk-KZ"/>
              </w:rPr>
            </w:pPr>
            <w:r w:rsidRPr="0003203E">
              <w:rPr>
                <w:rFonts w:ascii="Times New Roman" w:hAnsi="Times New Roman"/>
                <w:b/>
                <w:sz w:val="20"/>
                <w:szCs w:val="20"/>
                <w:lang w:val="kk-KZ"/>
              </w:rPr>
              <w:t>Тақырыбы:«Сөздер мен дыбыстар</w:t>
            </w:r>
            <w:r w:rsidRPr="0003203E">
              <w:rPr>
                <w:rFonts w:ascii="Times New Roman" w:hAnsi="Times New Roman" w:cs="Times New Roman"/>
                <w:b/>
                <w:bCs/>
                <w:sz w:val="20"/>
                <w:szCs w:val="20"/>
                <w:lang w:val="kk-KZ"/>
              </w:rPr>
              <w:t>»</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hAnsi="Times New Roman" w:cs="Times New Roman"/>
                <w:b/>
                <w:bCs/>
                <w:sz w:val="20"/>
                <w:szCs w:val="20"/>
                <w:lang w:val="kk-KZ"/>
              </w:rPr>
              <w:t>Мақсаты:</w:t>
            </w:r>
            <w:r w:rsidRPr="0003203E">
              <w:rPr>
                <w:rFonts w:ascii="Times New Roman" w:eastAsia="Times New Roman" w:hAnsi="Times New Roman" w:cs="Times New Roman"/>
                <w:sz w:val="20"/>
                <w:szCs w:val="20"/>
                <w:lang w:val="kk-KZ"/>
              </w:rPr>
              <w:t xml:space="preserve"> Сөз,дыбыс туралы қайталау.Г.дыбысымен таныстыру.Ойлау қабілетін жетістіру.Сөздің дыбыстан құралатындығы туралы түсіндіру.</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Әдіс- тәсілдері:</w:t>
            </w:r>
          </w:p>
          <w:p w:rsidR="0003203E" w:rsidRPr="0003203E" w:rsidRDefault="0003203E" w:rsidP="0003203E">
            <w:pPr>
              <w:tabs>
                <w:tab w:val="left" w:pos="195"/>
                <w:tab w:val="center" w:pos="1025"/>
              </w:tabs>
              <w:spacing w:after="0"/>
              <w:rPr>
                <w:rFonts w:ascii="Times New Roman" w:hAnsi="Times New Roman"/>
                <w:sz w:val="20"/>
                <w:szCs w:val="20"/>
                <w:lang w:val="kk-KZ"/>
              </w:rPr>
            </w:pPr>
            <w:r w:rsidRPr="0003203E">
              <w:rPr>
                <w:rFonts w:ascii="Times New Roman" w:hAnsi="Times New Roman"/>
                <w:sz w:val="20"/>
                <w:szCs w:val="20"/>
                <w:lang w:val="kk-KZ"/>
              </w:rPr>
              <w:t>1.Шаттық шеңбері</w:t>
            </w:r>
          </w:p>
          <w:p w:rsidR="0003203E" w:rsidRPr="0003203E" w:rsidRDefault="0003203E" w:rsidP="0003203E">
            <w:pPr>
              <w:tabs>
                <w:tab w:val="left" w:pos="195"/>
                <w:tab w:val="center" w:pos="1025"/>
              </w:tabs>
              <w:spacing w:after="0"/>
              <w:rPr>
                <w:rFonts w:ascii="Times New Roman" w:hAnsi="Times New Roman"/>
                <w:sz w:val="20"/>
                <w:szCs w:val="20"/>
                <w:lang w:val="kk-KZ"/>
              </w:rPr>
            </w:pPr>
            <w:r w:rsidRPr="0003203E">
              <w:rPr>
                <w:rFonts w:ascii="Times New Roman" w:hAnsi="Times New Roman"/>
                <w:sz w:val="20"/>
                <w:szCs w:val="20"/>
                <w:lang w:val="kk-KZ"/>
              </w:rPr>
              <w:t>2.Тосын сәта</w:t>
            </w:r>
          </w:p>
          <w:p w:rsidR="0003203E" w:rsidRPr="0003203E" w:rsidRDefault="0003203E" w:rsidP="0003203E">
            <w:pPr>
              <w:tabs>
                <w:tab w:val="left" w:pos="195"/>
                <w:tab w:val="center" w:pos="1025"/>
              </w:tabs>
              <w:spacing w:after="0"/>
              <w:rPr>
                <w:rFonts w:ascii="Times New Roman" w:hAnsi="Times New Roman"/>
                <w:sz w:val="20"/>
                <w:szCs w:val="20"/>
                <w:lang w:val="kk-KZ"/>
              </w:rPr>
            </w:pPr>
            <w:r w:rsidRPr="0003203E">
              <w:rPr>
                <w:rFonts w:ascii="Times New Roman" w:hAnsi="Times New Roman"/>
                <w:sz w:val="20"/>
                <w:szCs w:val="20"/>
                <w:lang w:val="kk-KZ"/>
              </w:rPr>
              <w:t xml:space="preserve"> Жұмбақбай атаның келуі</w:t>
            </w:r>
          </w:p>
          <w:p w:rsidR="0003203E" w:rsidRPr="0003203E" w:rsidRDefault="0003203E" w:rsidP="0003203E">
            <w:pPr>
              <w:tabs>
                <w:tab w:val="left" w:pos="195"/>
                <w:tab w:val="center" w:pos="1025"/>
              </w:tabs>
              <w:spacing w:after="0"/>
              <w:rPr>
                <w:rFonts w:ascii="Times New Roman" w:hAnsi="Times New Roman"/>
                <w:sz w:val="20"/>
                <w:szCs w:val="20"/>
                <w:lang w:val="kk-KZ"/>
              </w:rPr>
            </w:pPr>
            <w:r w:rsidRPr="0003203E">
              <w:rPr>
                <w:rFonts w:ascii="Times New Roman" w:hAnsi="Times New Roman"/>
                <w:sz w:val="20"/>
                <w:szCs w:val="20"/>
                <w:lang w:val="kk-KZ"/>
              </w:rPr>
              <w:t>3.Суреттегі сөздерді буынға бөлу</w:t>
            </w:r>
          </w:p>
          <w:p w:rsidR="0003203E" w:rsidRPr="0003203E" w:rsidRDefault="0003203E" w:rsidP="0003203E">
            <w:pPr>
              <w:tabs>
                <w:tab w:val="left" w:pos="195"/>
                <w:tab w:val="center" w:pos="1025"/>
              </w:tabs>
              <w:spacing w:after="0"/>
              <w:rPr>
                <w:rFonts w:ascii="Times New Roman" w:hAnsi="Times New Roman"/>
                <w:sz w:val="20"/>
                <w:szCs w:val="20"/>
                <w:lang w:val="kk-KZ"/>
              </w:rPr>
            </w:pPr>
            <w:r w:rsidRPr="0003203E">
              <w:rPr>
                <w:rFonts w:ascii="Times New Roman" w:hAnsi="Times New Roman"/>
                <w:sz w:val="20"/>
                <w:szCs w:val="20"/>
                <w:lang w:val="kk-KZ"/>
              </w:rPr>
              <w:t>4.Жұмбақ жасыру</w:t>
            </w:r>
          </w:p>
          <w:p w:rsidR="0003203E" w:rsidRPr="0003203E" w:rsidRDefault="0003203E" w:rsidP="0003203E">
            <w:pPr>
              <w:tabs>
                <w:tab w:val="left" w:pos="195"/>
                <w:tab w:val="center" w:pos="1025"/>
              </w:tabs>
              <w:spacing w:after="0"/>
              <w:rPr>
                <w:rFonts w:ascii="Times New Roman" w:hAnsi="Times New Roman"/>
                <w:sz w:val="20"/>
                <w:szCs w:val="20"/>
                <w:lang w:val="kk-KZ"/>
              </w:rPr>
            </w:pPr>
            <w:r w:rsidRPr="0003203E">
              <w:rPr>
                <w:rFonts w:ascii="Times New Roman" w:hAnsi="Times New Roman"/>
                <w:sz w:val="20"/>
                <w:szCs w:val="20"/>
                <w:lang w:val="kk-KZ"/>
              </w:rPr>
              <w:t>5.Сергіту сәті</w:t>
            </w:r>
          </w:p>
          <w:p w:rsidR="0003203E" w:rsidRPr="0003203E" w:rsidRDefault="0003203E" w:rsidP="0003203E">
            <w:pPr>
              <w:tabs>
                <w:tab w:val="left" w:pos="195"/>
                <w:tab w:val="center" w:pos="1025"/>
              </w:tabs>
              <w:spacing w:after="0"/>
              <w:rPr>
                <w:rFonts w:ascii="Times New Roman" w:hAnsi="Times New Roman"/>
                <w:sz w:val="20"/>
                <w:szCs w:val="20"/>
                <w:lang w:val="kk-KZ"/>
              </w:rPr>
            </w:pPr>
            <w:r w:rsidRPr="0003203E">
              <w:rPr>
                <w:rFonts w:ascii="Times New Roman" w:hAnsi="Times New Roman"/>
                <w:sz w:val="20"/>
                <w:szCs w:val="20"/>
                <w:lang w:val="kk-KZ"/>
              </w:rPr>
              <w:t>6. Дидактикалық ойын: «Қай буынды жоғалттым?»</w:t>
            </w:r>
          </w:p>
          <w:p w:rsidR="0003203E" w:rsidRPr="0003203E" w:rsidRDefault="0003203E" w:rsidP="0003203E">
            <w:pPr>
              <w:tabs>
                <w:tab w:val="left" w:pos="195"/>
                <w:tab w:val="center" w:pos="1025"/>
              </w:tabs>
              <w:spacing w:after="0"/>
              <w:rPr>
                <w:rFonts w:ascii="Times New Roman" w:hAnsi="Times New Roman"/>
                <w:sz w:val="20"/>
                <w:szCs w:val="20"/>
                <w:lang w:val="kk-KZ"/>
              </w:rPr>
            </w:pPr>
            <w:r w:rsidRPr="0003203E">
              <w:rPr>
                <w:rFonts w:ascii="Times New Roman" w:hAnsi="Times New Roman"/>
                <w:sz w:val="20"/>
                <w:szCs w:val="20"/>
                <w:lang w:val="kk-KZ"/>
              </w:rPr>
              <w:t>7.Қорытынды</w:t>
            </w:r>
          </w:p>
          <w:p w:rsidR="0003203E" w:rsidRPr="0003203E" w:rsidRDefault="0003203E" w:rsidP="0003203E">
            <w:pPr>
              <w:tabs>
                <w:tab w:val="left" w:pos="195"/>
                <w:tab w:val="center" w:pos="1025"/>
              </w:tabs>
              <w:spacing w:after="0"/>
              <w:rPr>
                <w:rFonts w:ascii="Times New Roman" w:hAnsi="Times New Roman" w:cs="Times New Roman"/>
                <w:b/>
                <w:sz w:val="20"/>
                <w:szCs w:val="20"/>
                <w:highlight w:val="lightGray"/>
                <w:lang w:val="kk-KZ"/>
              </w:rPr>
            </w:pPr>
            <w:r w:rsidRPr="0003203E">
              <w:rPr>
                <w:rFonts w:ascii="Times New Roman" w:hAnsi="Times New Roman"/>
                <w:b/>
                <w:color w:val="000000" w:themeColor="text1"/>
                <w:sz w:val="20"/>
                <w:szCs w:val="20"/>
                <w:highlight w:val="lightGray"/>
                <w:lang w:val="kk-KZ"/>
              </w:rPr>
              <w:t>«</w:t>
            </w:r>
            <w:r w:rsidRPr="0003203E">
              <w:rPr>
                <w:rFonts w:ascii="Times New Roman" w:hAnsi="Times New Roman" w:cs="Times New Roman"/>
                <w:b/>
                <w:sz w:val="20"/>
                <w:szCs w:val="20"/>
                <w:highlight w:val="lightGray"/>
                <w:lang w:val="kk-KZ"/>
              </w:rPr>
              <w:t>Таным »</w:t>
            </w:r>
          </w:p>
          <w:p w:rsidR="0003203E" w:rsidRPr="0003203E" w:rsidRDefault="0003203E" w:rsidP="0003203E">
            <w:pPr>
              <w:spacing w:after="0"/>
              <w:rPr>
                <w:rFonts w:ascii="Times New Roman" w:hAnsi="Times New Roman"/>
                <w:b/>
                <w:color w:val="000000" w:themeColor="text1"/>
                <w:sz w:val="20"/>
                <w:szCs w:val="20"/>
                <w:lang w:val="kk-KZ"/>
              </w:rPr>
            </w:pPr>
            <w:r w:rsidRPr="0003203E">
              <w:rPr>
                <w:rFonts w:ascii="Times New Roman" w:hAnsi="Times New Roman"/>
                <w:b/>
                <w:color w:val="000000" w:themeColor="text1"/>
                <w:sz w:val="20"/>
                <w:szCs w:val="20"/>
                <w:highlight w:val="lightGray"/>
                <w:lang w:val="kk-KZ"/>
              </w:rPr>
              <w:t>«Шығармашылық»</w:t>
            </w:r>
          </w:p>
          <w:p w:rsidR="0003203E" w:rsidRPr="0003203E" w:rsidRDefault="0003203E" w:rsidP="0003203E">
            <w:pPr>
              <w:tabs>
                <w:tab w:val="left" w:pos="195"/>
                <w:tab w:val="center" w:pos="1025"/>
              </w:tabs>
              <w:spacing w:after="0"/>
              <w:rPr>
                <w:rFonts w:ascii="Times New Roman" w:hAnsi="Times New Roman" w:cs="Times New Roman"/>
                <w:b/>
                <w:sz w:val="20"/>
                <w:szCs w:val="20"/>
                <w:lang w:val="kk-KZ"/>
              </w:rPr>
            </w:pPr>
            <w:r w:rsidRPr="0003203E">
              <w:rPr>
                <w:rFonts w:ascii="Times New Roman" w:hAnsi="Times New Roman" w:cs="Times New Roman"/>
                <w:b/>
                <w:sz w:val="20"/>
                <w:szCs w:val="20"/>
                <w:lang w:val="kk-KZ"/>
              </w:rPr>
              <w:t xml:space="preserve">Жаратылыстану </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hAnsi="Times New Roman" w:cs="Times New Roman"/>
                <w:b/>
                <w:sz w:val="20"/>
                <w:szCs w:val="20"/>
                <w:lang w:val="kk-KZ"/>
              </w:rPr>
              <w:t>Тақырыбы:</w:t>
            </w:r>
            <w:r w:rsidRPr="0003203E">
              <w:rPr>
                <w:rFonts w:ascii="Times New Roman" w:eastAsia="Times New Roman" w:hAnsi="Times New Roman" w:cs="Times New Roman"/>
                <w:b/>
                <w:sz w:val="20"/>
                <w:szCs w:val="20"/>
                <w:lang w:val="kk-KZ"/>
              </w:rPr>
              <w:t>«</w:t>
            </w:r>
            <w:r w:rsidRPr="0003203E">
              <w:rPr>
                <w:rFonts w:ascii="Times New Roman" w:eastAsia="Times New Roman" w:hAnsi="Times New Roman" w:cs="Times New Roman"/>
                <w:b/>
                <w:bCs/>
                <w:spacing w:val="-1"/>
                <w:sz w:val="20"/>
                <w:szCs w:val="20"/>
                <w:lang w:val="kk-KZ"/>
              </w:rPr>
              <w:t>Саңырауқұлақтар  мен  жидектер</w:t>
            </w:r>
            <w:r w:rsidRPr="0003203E">
              <w:rPr>
                <w:rFonts w:ascii="Times New Roman" w:eastAsia="Times New Roman" w:hAnsi="Times New Roman" w:cs="Times New Roman"/>
                <w:b/>
                <w:sz w:val="20"/>
                <w:szCs w:val="20"/>
                <w:lang w:val="kk-KZ"/>
              </w:rPr>
              <w:t>»</w:t>
            </w:r>
          </w:p>
          <w:p w:rsidR="0003203E" w:rsidRPr="0003203E" w:rsidRDefault="0003203E" w:rsidP="0003203E">
            <w:pPr>
              <w:tabs>
                <w:tab w:val="left" w:pos="195"/>
                <w:tab w:val="center" w:pos="1025"/>
              </w:tabs>
              <w:spacing w:after="0"/>
              <w:rPr>
                <w:rFonts w:ascii="Times New Roman" w:hAnsi="Times New Roman" w:cs="Times New Roman"/>
                <w:b/>
                <w:sz w:val="20"/>
                <w:szCs w:val="20"/>
                <w:lang w:val="kk-KZ"/>
              </w:rPr>
            </w:pPr>
            <w:r w:rsidRPr="0003203E">
              <w:rPr>
                <w:rFonts w:ascii="Times New Roman" w:hAnsi="Times New Roman" w:cs="Times New Roman"/>
                <w:b/>
                <w:sz w:val="20"/>
                <w:szCs w:val="20"/>
                <w:lang w:val="kk-KZ"/>
              </w:rPr>
              <w:lastRenderedPageBreak/>
              <w:t>Сурет салу</w:t>
            </w:r>
          </w:p>
          <w:p w:rsidR="0003203E" w:rsidRPr="0003203E" w:rsidRDefault="0003203E" w:rsidP="0003203E">
            <w:pPr>
              <w:spacing w:after="0"/>
              <w:rPr>
                <w:rFonts w:ascii="Times New Roman" w:hAnsi="Times New Roman"/>
                <w:b/>
                <w:sz w:val="20"/>
                <w:szCs w:val="20"/>
                <w:lang w:val="kk-KZ"/>
              </w:rPr>
            </w:pPr>
            <w:r w:rsidRPr="0003203E">
              <w:rPr>
                <w:rFonts w:ascii="Times New Roman" w:hAnsi="Times New Roman" w:cs="Times New Roman"/>
                <w:b/>
                <w:sz w:val="20"/>
                <w:szCs w:val="20"/>
                <w:lang w:val="kk-KZ"/>
              </w:rPr>
              <w:t>Тақырыбы: «</w:t>
            </w:r>
            <w:r w:rsidRPr="0003203E">
              <w:rPr>
                <w:rFonts w:ascii="Times New Roman" w:hAnsi="Times New Roman" w:cs="Times New Roman"/>
                <w:b/>
                <w:color w:val="000000"/>
                <w:sz w:val="20"/>
                <w:szCs w:val="20"/>
                <w:lang w:val="kk-KZ"/>
              </w:rPr>
              <w:t>Саңырауқұлақтар</w:t>
            </w:r>
            <w:r w:rsidRPr="0003203E">
              <w:rPr>
                <w:rFonts w:ascii="Times New Roman" w:hAnsi="Times New Roman" w:cs="Times New Roman"/>
                <w:b/>
                <w:sz w:val="20"/>
                <w:szCs w:val="20"/>
                <w:lang w:val="kk-KZ"/>
              </w:rPr>
              <w:t>» (ұжымдық)</w:t>
            </w:r>
          </w:p>
          <w:p w:rsidR="0003203E" w:rsidRPr="0003203E" w:rsidRDefault="0003203E" w:rsidP="0003203E">
            <w:pPr>
              <w:widowControl w:val="0"/>
              <w:autoSpaceDE w:val="0"/>
              <w:autoSpaceDN w:val="0"/>
              <w:adjustRightInd w:val="0"/>
              <w:spacing w:after="0" w:line="240" w:lineRule="auto"/>
              <w:rPr>
                <w:rFonts w:ascii="Times New Roman" w:hAnsi="Times New Roman" w:cs="Times New Roman"/>
                <w:color w:val="000000"/>
                <w:sz w:val="20"/>
                <w:szCs w:val="20"/>
                <w:lang w:val="kk-KZ"/>
              </w:rPr>
            </w:pPr>
            <w:r w:rsidRPr="0003203E">
              <w:rPr>
                <w:rFonts w:ascii="Times New Roman" w:eastAsia="Times New Roman" w:hAnsi="Times New Roman" w:cs="Times New Roman"/>
                <w:b/>
                <w:sz w:val="20"/>
                <w:szCs w:val="20"/>
                <w:lang w:val="kk-KZ"/>
              </w:rPr>
              <w:t>Мақсаты:</w:t>
            </w:r>
            <w:r w:rsidRPr="0003203E">
              <w:rPr>
                <w:rFonts w:ascii="Times New Roman" w:eastAsia="Times New Roman" w:hAnsi="Times New Roman" w:cs="Times New Roman"/>
                <w:color w:val="333333"/>
                <w:sz w:val="20"/>
                <w:szCs w:val="20"/>
                <w:lang w:val="kk-KZ"/>
              </w:rPr>
              <w:t xml:space="preserve"> Балалардың адам өмірінде жазық даланың маңыздылығы туралы түсініктерін анықтау. Жазық даланың өсімдік әлемінің әр қилы екендігін көрсету (далада не өседі).</w:t>
            </w:r>
            <w:r w:rsidRPr="0003203E">
              <w:rPr>
                <w:rFonts w:ascii="Times New Roman" w:hAnsi="Times New Roman" w:cs="Times New Roman"/>
                <w:color w:val="000000"/>
                <w:sz w:val="20"/>
                <w:szCs w:val="20"/>
                <w:shd w:val="clear" w:color="auto" w:fill="FFFFFF"/>
                <w:lang w:val="kk-KZ"/>
              </w:rPr>
              <w:t xml:space="preserve"> Балалармен күзгі орманға саяхат жасау.Ойын арқылы балалардың білімдерін бекіту,саңырауқұлақтар жайлы айтып, суретін салғызу. Сюжетті суретті салуға үйрету. болуға тәрбиелеу.</w:t>
            </w:r>
          </w:p>
          <w:p w:rsidR="0003203E" w:rsidRPr="0003203E" w:rsidRDefault="0003203E" w:rsidP="0003203E">
            <w:pPr>
              <w:spacing w:after="0"/>
              <w:rPr>
                <w:rFonts w:ascii="Times New Roman" w:hAnsi="Times New Roman" w:cs="Times New Roman"/>
                <w:b/>
                <w:color w:val="000000"/>
                <w:sz w:val="20"/>
                <w:szCs w:val="20"/>
                <w:lang w:val="kk-KZ"/>
              </w:rPr>
            </w:pPr>
            <w:r w:rsidRPr="0003203E">
              <w:rPr>
                <w:rFonts w:ascii="Times New Roman" w:hAnsi="Times New Roman" w:cs="Times New Roman"/>
                <w:b/>
                <w:color w:val="000000"/>
                <w:sz w:val="20"/>
                <w:szCs w:val="20"/>
                <w:lang w:val="kk-KZ"/>
              </w:rPr>
              <w:t>Әдіс –тәсілдері:</w:t>
            </w:r>
          </w:p>
          <w:p w:rsidR="0003203E" w:rsidRPr="0003203E" w:rsidRDefault="0003203E" w:rsidP="0003203E">
            <w:pPr>
              <w:widowControl w:val="0"/>
              <w:autoSpaceDE w:val="0"/>
              <w:autoSpaceDN w:val="0"/>
              <w:adjustRightInd w:val="0"/>
              <w:spacing w:after="0"/>
              <w:rPr>
                <w:rFonts w:ascii="Times New Roman" w:eastAsia="Calibri" w:hAnsi="Times New Roman" w:cs="Times New Roman"/>
                <w:color w:val="000000"/>
                <w:sz w:val="20"/>
                <w:szCs w:val="20"/>
                <w:lang w:val="kk-KZ"/>
              </w:rPr>
            </w:pPr>
            <w:r w:rsidRPr="0003203E">
              <w:rPr>
                <w:rFonts w:ascii="Times New Roman" w:eastAsia="Calibri" w:hAnsi="Times New Roman" w:cs="Times New Roman"/>
                <w:color w:val="000000"/>
                <w:sz w:val="20"/>
                <w:szCs w:val="20"/>
                <w:lang w:val="kk-KZ"/>
              </w:rPr>
              <w:t>1.Шаттық шеңбері</w:t>
            </w:r>
          </w:p>
          <w:p w:rsidR="0003203E" w:rsidRPr="0003203E" w:rsidRDefault="0003203E" w:rsidP="0003203E">
            <w:pPr>
              <w:widowControl w:val="0"/>
              <w:autoSpaceDE w:val="0"/>
              <w:autoSpaceDN w:val="0"/>
              <w:adjustRightInd w:val="0"/>
              <w:spacing w:after="0"/>
              <w:rPr>
                <w:rFonts w:ascii="Times New Roman" w:eastAsia="Calibri" w:hAnsi="Times New Roman" w:cs="Times New Roman"/>
                <w:color w:val="000000"/>
                <w:sz w:val="20"/>
                <w:szCs w:val="20"/>
                <w:lang w:val="kk-KZ"/>
              </w:rPr>
            </w:pPr>
            <w:r w:rsidRPr="0003203E">
              <w:rPr>
                <w:rFonts w:ascii="Times New Roman" w:eastAsia="Calibri" w:hAnsi="Times New Roman" w:cs="Times New Roman"/>
                <w:color w:val="000000"/>
                <w:sz w:val="20"/>
                <w:szCs w:val="20"/>
                <w:lang w:val="kk-KZ"/>
              </w:rPr>
              <w:t>2.Әңгімелесу: «Саңырауқұлақтар мен жидектер»</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Calibri" w:hAnsi="Times New Roman" w:cs="Times New Roman"/>
                <w:color w:val="000000"/>
                <w:sz w:val="20"/>
                <w:szCs w:val="20"/>
                <w:lang w:val="kk-KZ"/>
              </w:rPr>
              <w:t>3.</w:t>
            </w:r>
            <w:r w:rsidRPr="0003203E">
              <w:rPr>
                <w:rFonts w:ascii="Times New Roman" w:eastAsia="Times New Roman" w:hAnsi="Times New Roman" w:cs="Times New Roman"/>
                <w:color w:val="000000"/>
                <w:sz w:val="20"/>
                <w:szCs w:val="20"/>
                <w:lang w:val="kk-KZ"/>
              </w:rPr>
              <w:t xml:space="preserve"> Ойын: «Себетке қандай саңырауқұлақ саламыз?»</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4.Тосын сәТақырыбы Кірпінің келуі</w:t>
            </w:r>
          </w:p>
          <w:p w:rsidR="0003203E" w:rsidRPr="0003203E" w:rsidRDefault="0003203E" w:rsidP="0003203E">
            <w:pPr>
              <w:widowControl w:val="0"/>
              <w:autoSpaceDE w:val="0"/>
              <w:autoSpaceDN w:val="0"/>
              <w:adjustRightInd w:val="0"/>
              <w:spacing w:after="0"/>
              <w:rPr>
                <w:rFonts w:ascii="Times New Roman" w:eastAsia="Calibri" w:hAnsi="Times New Roman" w:cs="Times New Roman"/>
                <w:color w:val="000000"/>
                <w:sz w:val="20"/>
                <w:szCs w:val="20"/>
                <w:lang w:val="kk-KZ"/>
              </w:rPr>
            </w:pPr>
            <w:r w:rsidRPr="0003203E">
              <w:rPr>
                <w:rFonts w:ascii="Times New Roman" w:eastAsia="Calibri" w:hAnsi="Times New Roman" w:cs="Times New Roman"/>
                <w:color w:val="000000"/>
                <w:sz w:val="20"/>
                <w:szCs w:val="20"/>
                <w:lang w:val="kk-KZ"/>
              </w:rPr>
              <w:t>5.Сергіту сәті</w:t>
            </w:r>
          </w:p>
          <w:p w:rsidR="0003203E" w:rsidRPr="0003203E" w:rsidRDefault="0003203E" w:rsidP="0003203E">
            <w:pPr>
              <w:widowControl w:val="0"/>
              <w:autoSpaceDE w:val="0"/>
              <w:autoSpaceDN w:val="0"/>
              <w:adjustRightInd w:val="0"/>
              <w:spacing w:after="0"/>
              <w:rPr>
                <w:rFonts w:ascii="Times New Roman" w:eastAsia="Calibri" w:hAnsi="Times New Roman" w:cs="Times New Roman"/>
                <w:color w:val="000000"/>
                <w:sz w:val="20"/>
                <w:szCs w:val="20"/>
                <w:lang w:val="kk-KZ"/>
              </w:rPr>
            </w:pPr>
            <w:r w:rsidRPr="0003203E">
              <w:rPr>
                <w:rFonts w:ascii="Times New Roman" w:eastAsia="Calibri" w:hAnsi="Times New Roman" w:cs="Times New Roman"/>
                <w:color w:val="000000"/>
                <w:sz w:val="20"/>
                <w:szCs w:val="20"/>
                <w:lang w:val="kk-KZ"/>
              </w:rPr>
              <w:t xml:space="preserve">6.Ұжымдық саңырауқұлақтар </w:t>
            </w:r>
          </w:p>
          <w:p w:rsidR="0003203E" w:rsidRPr="0003203E" w:rsidRDefault="0003203E" w:rsidP="0003203E">
            <w:pPr>
              <w:widowControl w:val="0"/>
              <w:autoSpaceDE w:val="0"/>
              <w:autoSpaceDN w:val="0"/>
              <w:adjustRightInd w:val="0"/>
              <w:spacing w:after="0"/>
              <w:rPr>
                <w:rFonts w:ascii="Times New Roman" w:eastAsia="Calibri" w:hAnsi="Times New Roman" w:cs="Times New Roman"/>
                <w:color w:val="000000"/>
                <w:sz w:val="20"/>
                <w:szCs w:val="20"/>
                <w:lang w:val="kk-KZ"/>
              </w:rPr>
            </w:pPr>
            <w:r w:rsidRPr="0003203E">
              <w:rPr>
                <w:rFonts w:ascii="Times New Roman" w:eastAsia="Calibri" w:hAnsi="Times New Roman" w:cs="Times New Roman"/>
                <w:color w:val="000000"/>
                <w:sz w:val="20"/>
                <w:szCs w:val="20"/>
                <w:lang w:val="kk-KZ"/>
              </w:rPr>
              <w:t>суретін салу</w:t>
            </w:r>
          </w:p>
          <w:p w:rsidR="0003203E" w:rsidRPr="0003203E" w:rsidRDefault="0003203E" w:rsidP="0003203E">
            <w:pPr>
              <w:widowControl w:val="0"/>
              <w:autoSpaceDE w:val="0"/>
              <w:autoSpaceDN w:val="0"/>
              <w:adjustRightInd w:val="0"/>
              <w:spacing w:after="0"/>
              <w:rPr>
                <w:rFonts w:ascii="Times New Roman" w:eastAsia="Calibri" w:hAnsi="Times New Roman" w:cs="Times New Roman"/>
                <w:color w:val="000000"/>
                <w:sz w:val="20"/>
                <w:szCs w:val="20"/>
                <w:lang w:val="kk-KZ"/>
              </w:rPr>
            </w:pPr>
            <w:r w:rsidRPr="0003203E">
              <w:rPr>
                <w:rFonts w:ascii="Times New Roman" w:eastAsia="Calibri" w:hAnsi="Times New Roman" w:cs="Times New Roman"/>
                <w:color w:val="000000"/>
                <w:sz w:val="20"/>
                <w:szCs w:val="20"/>
                <w:lang w:val="kk-KZ"/>
              </w:rPr>
              <w:t>7.Сұрақ-жауап арқылы қорытынды</w:t>
            </w:r>
          </w:p>
        </w:tc>
        <w:tc>
          <w:tcPr>
            <w:tcW w:w="313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hd w:val="clear" w:color="auto" w:fill="FFFFFF"/>
              <w:spacing w:after="0" w:line="240" w:lineRule="auto"/>
              <w:rPr>
                <w:rFonts w:ascii="Times New Roman" w:hAnsi="Times New Roman" w:cs="Times New Roman"/>
                <w:b/>
                <w:sz w:val="20"/>
                <w:szCs w:val="20"/>
                <w:lang w:val="kk-KZ"/>
              </w:rPr>
            </w:pPr>
            <w:r w:rsidRPr="0003203E">
              <w:rPr>
                <w:rFonts w:ascii="Times New Roman" w:hAnsi="Times New Roman"/>
                <w:b/>
                <w:color w:val="000000" w:themeColor="text1"/>
                <w:sz w:val="20"/>
                <w:szCs w:val="20"/>
                <w:highlight w:val="lightGray"/>
                <w:lang w:val="kk-KZ"/>
              </w:rPr>
              <w:lastRenderedPageBreak/>
              <w:t>«Коммункация</w:t>
            </w:r>
            <w:r w:rsidRPr="0003203E">
              <w:rPr>
                <w:rFonts w:ascii="Times New Roman" w:hAnsi="Times New Roman"/>
                <w:b/>
                <w:color w:val="000000" w:themeColor="text1"/>
                <w:sz w:val="20"/>
                <w:szCs w:val="20"/>
                <w:lang w:val="kk-KZ"/>
              </w:rPr>
              <w:t>»</w:t>
            </w:r>
          </w:p>
          <w:p w:rsidR="0003203E" w:rsidRPr="0003203E" w:rsidRDefault="0003203E" w:rsidP="0003203E">
            <w:pPr>
              <w:spacing w:after="0"/>
              <w:rPr>
                <w:rFonts w:ascii="Times New Roman" w:hAnsi="Times New Roman"/>
                <w:b/>
                <w:color w:val="000000" w:themeColor="text1"/>
                <w:sz w:val="20"/>
                <w:szCs w:val="20"/>
                <w:lang w:val="kk-KZ"/>
              </w:rPr>
            </w:pPr>
            <w:r w:rsidRPr="0003203E">
              <w:rPr>
                <w:rFonts w:ascii="Times New Roman" w:hAnsi="Times New Roman"/>
                <w:b/>
                <w:color w:val="000000" w:themeColor="text1"/>
                <w:sz w:val="20"/>
                <w:szCs w:val="20"/>
                <w:highlight w:val="lightGray"/>
                <w:lang w:val="kk-KZ"/>
              </w:rPr>
              <w:t>«Шығармашылық»</w:t>
            </w:r>
          </w:p>
          <w:p w:rsidR="0003203E" w:rsidRPr="0003203E" w:rsidRDefault="0003203E" w:rsidP="0003203E">
            <w:pPr>
              <w:tabs>
                <w:tab w:val="left" w:pos="195"/>
                <w:tab w:val="center" w:pos="1025"/>
              </w:tabs>
              <w:spacing w:after="0"/>
              <w:rPr>
                <w:rFonts w:ascii="Times New Roman" w:hAnsi="Times New Roman" w:cs="Times New Roman"/>
                <w:b/>
                <w:sz w:val="20"/>
                <w:szCs w:val="20"/>
                <w:lang w:val="kk-KZ"/>
              </w:rPr>
            </w:pPr>
            <w:r w:rsidRPr="0003203E">
              <w:rPr>
                <w:rFonts w:ascii="Times New Roman" w:hAnsi="Times New Roman" w:cs="Times New Roman"/>
                <w:b/>
                <w:sz w:val="20"/>
                <w:szCs w:val="20"/>
                <w:lang w:val="kk-KZ"/>
              </w:rPr>
              <w:t>Сөйлеуді дамыту</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hAnsi="Times New Roman" w:cs="Times New Roman"/>
                <w:b/>
                <w:sz w:val="20"/>
                <w:szCs w:val="20"/>
                <w:lang w:val="kk-KZ"/>
              </w:rPr>
              <w:t>Тақырыбы:</w:t>
            </w:r>
            <w:r w:rsidRPr="0003203E">
              <w:rPr>
                <w:rFonts w:ascii="Times New Roman" w:eastAsia="Times New Roman" w:hAnsi="Times New Roman" w:cs="Times New Roman"/>
                <w:b/>
                <w:sz w:val="20"/>
                <w:szCs w:val="20"/>
                <w:lang w:val="kk-KZ"/>
              </w:rPr>
              <w:t xml:space="preserve"> «Жидектер мен саңырауқұлақтар» </w:t>
            </w:r>
          </w:p>
          <w:p w:rsidR="0003203E" w:rsidRPr="0003203E" w:rsidRDefault="0003203E" w:rsidP="0003203E">
            <w:pPr>
              <w:tabs>
                <w:tab w:val="left" w:pos="195"/>
                <w:tab w:val="center" w:pos="1025"/>
              </w:tabs>
              <w:spacing w:after="0"/>
              <w:rPr>
                <w:rFonts w:ascii="Times New Roman" w:hAnsi="Times New Roman" w:cs="Times New Roman"/>
                <w:b/>
                <w:sz w:val="20"/>
                <w:szCs w:val="20"/>
                <w:lang w:val="kk-KZ"/>
              </w:rPr>
            </w:pPr>
            <w:r w:rsidRPr="0003203E">
              <w:rPr>
                <w:rFonts w:ascii="Times New Roman" w:hAnsi="Times New Roman" w:cs="Times New Roman"/>
                <w:b/>
                <w:sz w:val="20"/>
                <w:szCs w:val="20"/>
                <w:lang w:val="kk-KZ"/>
              </w:rPr>
              <w:t>Аппликация</w:t>
            </w:r>
          </w:p>
          <w:p w:rsidR="0003203E" w:rsidRPr="00CD2660" w:rsidRDefault="0003203E" w:rsidP="00CD2660">
            <w:pPr>
              <w:pStyle w:val="a6"/>
              <w:rPr>
                <w:rFonts w:ascii="Times New Roman" w:hAnsi="Times New Roman" w:cs="Times New Roman"/>
                <w:b/>
                <w:sz w:val="20"/>
                <w:lang w:val="kk-KZ"/>
              </w:rPr>
            </w:pPr>
            <w:r w:rsidRPr="00CD2660">
              <w:rPr>
                <w:rFonts w:ascii="Times New Roman" w:eastAsiaTheme="majorEastAsia" w:hAnsi="Times New Roman" w:cs="Times New Roman"/>
                <w:b/>
                <w:sz w:val="20"/>
                <w:lang w:val="kk-KZ"/>
              </w:rPr>
              <w:t xml:space="preserve">Тақырыбы: </w:t>
            </w:r>
            <w:r w:rsidRPr="00CD2660">
              <w:rPr>
                <w:rFonts w:ascii="Times New Roman" w:hAnsi="Times New Roman" w:cs="Times New Roman"/>
                <w:b/>
                <w:sz w:val="20"/>
                <w:lang w:val="kk-KZ"/>
              </w:rPr>
              <w:t>«Саңырауқұлақтар»</w:t>
            </w:r>
          </w:p>
          <w:p w:rsidR="0003203E" w:rsidRPr="00CD2660" w:rsidRDefault="0003203E" w:rsidP="00CD2660">
            <w:pPr>
              <w:pStyle w:val="a6"/>
              <w:rPr>
                <w:rFonts w:ascii="Times New Roman" w:hAnsi="Times New Roman" w:cs="Times New Roman"/>
                <w:sz w:val="20"/>
                <w:lang w:val="kk-KZ"/>
              </w:rPr>
            </w:pPr>
            <w:r w:rsidRPr="00CD2660">
              <w:rPr>
                <w:rFonts w:ascii="Times New Roman" w:hAnsi="Times New Roman" w:cs="Times New Roman"/>
                <w:sz w:val="20"/>
                <w:lang w:val="kk-KZ"/>
              </w:rPr>
              <w:t>Мақсаты:Өсімдіктер әлемінен таныстыруды жалғастыру. Қапты және жұмсақ заттарды ажыратуға және салыстыруға үйрету,</w:t>
            </w:r>
            <w:r w:rsidRPr="00CD2660">
              <w:rPr>
                <w:rFonts w:ascii="Times New Roman" w:eastAsiaTheme="majorEastAsia" w:hAnsi="Times New Roman" w:cs="Times New Roman"/>
                <w:color w:val="000000"/>
                <w:sz w:val="20"/>
                <w:lang w:val="kk-KZ"/>
              </w:rPr>
              <w:t xml:space="preserve"> Балалардың геометриялық пішіндерді (дөңгелек,шаршы,тіктөртбұрышсопақша) қию әдістерін меңгеру дәрежесін арттыру;кеңістікте орналастыра білуге үйрету.</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Әдіс –тәсілдері:</w:t>
            </w:r>
          </w:p>
          <w:p w:rsidR="0003203E" w:rsidRPr="0003203E" w:rsidRDefault="0003203E" w:rsidP="0003203E">
            <w:pPr>
              <w:spacing w:after="0" w:line="240" w:lineRule="auto"/>
              <w:rPr>
                <w:rFonts w:ascii="Times New Roman" w:hAnsi="Times New Roman"/>
                <w:sz w:val="20"/>
                <w:szCs w:val="20"/>
                <w:lang w:val="kk-KZ"/>
              </w:rPr>
            </w:pPr>
            <w:r w:rsidRPr="0003203E">
              <w:rPr>
                <w:rFonts w:ascii="Times New Roman" w:hAnsi="Times New Roman"/>
                <w:sz w:val="20"/>
                <w:szCs w:val="20"/>
                <w:lang w:val="kk-KZ"/>
              </w:rPr>
              <w:t>1.Шаттық шеңбері</w:t>
            </w:r>
          </w:p>
          <w:p w:rsidR="0003203E" w:rsidRPr="0003203E" w:rsidRDefault="0003203E" w:rsidP="0003203E">
            <w:pPr>
              <w:spacing w:after="0" w:line="240" w:lineRule="auto"/>
              <w:rPr>
                <w:rFonts w:ascii="Times New Roman" w:hAnsi="Times New Roman"/>
                <w:sz w:val="20"/>
                <w:szCs w:val="20"/>
                <w:lang w:val="kk-KZ"/>
              </w:rPr>
            </w:pPr>
            <w:r w:rsidRPr="0003203E">
              <w:rPr>
                <w:rFonts w:ascii="Times New Roman" w:hAnsi="Times New Roman"/>
                <w:sz w:val="20"/>
                <w:szCs w:val="20"/>
                <w:lang w:val="kk-KZ"/>
              </w:rPr>
              <w:t>2.Жұмбақ жасыру: жидектер мен саңырауқұлақ туралы</w:t>
            </w:r>
          </w:p>
          <w:p w:rsidR="0003203E" w:rsidRPr="0003203E" w:rsidRDefault="0003203E" w:rsidP="0003203E">
            <w:pPr>
              <w:spacing w:after="0" w:line="240" w:lineRule="auto"/>
              <w:rPr>
                <w:rFonts w:ascii="Times New Roman" w:hAnsi="Times New Roman"/>
                <w:sz w:val="20"/>
                <w:szCs w:val="20"/>
                <w:lang w:val="kk-KZ"/>
              </w:rPr>
            </w:pPr>
            <w:r w:rsidRPr="0003203E">
              <w:rPr>
                <w:rFonts w:ascii="Times New Roman" w:hAnsi="Times New Roman"/>
                <w:sz w:val="20"/>
                <w:szCs w:val="20"/>
                <w:lang w:val="kk-KZ"/>
              </w:rPr>
              <w:t>3. АкТақырыбы «Жидектер мен саңырауқұлақтар»</w:t>
            </w:r>
          </w:p>
          <w:p w:rsidR="0003203E" w:rsidRPr="0003203E" w:rsidRDefault="0003203E" w:rsidP="0003203E">
            <w:pPr>
              <w:spacing w:after="0" w:line="240" w:lineRule="auto"/>
              <w:rPr>
                <w:rFonts w:ascii="Times New Roman" w:hAnsi="Times New Roman"/>
                <w:sz w:val="20"/>
                <w:szCs w:val="20"/>
                <w:lang w:val="kk-KZ"/>
              </w:rPr>
            </w:pPr>
            <w:r w:rsidRPr="0003203E">
              <w:rPr>
                <w:rFonts w:ascii="Times New Roman" w:hAnsi="Times New Roman"/>
                <w:sz w:val="20"/>
                <w:szCs w:val="20"/>
                <w:lang w:val="kk-KZ"/>
              </w:rPr>
              <w:t>4.Миға шабуыл</w:t>
            </w:r>
          </w:p>
          <w:p w:rsidR="0003203E" w:rsidRPr="0003203E" w:rsidRDefault="0003203E" w:rsidP="0003203E">
            <w:pPr>
              <w:spacing w:after="0" w:line="240" w:lineRule="auto"/>
              <w:rPr>
                <w:rFonts w:ascii="Times New Roman" w:hAnsi="Times New Roman"/>
                <w:sz w:val="20"/>
                <w:szCs w:val="20"/>
                <w:lang w:val="kk-KZ"/>
              </w:rPr>
            </w:pPr>
            <w:r w:rsidRPr="0003203E">
              <w:rPr>
                <w:rFonts w:ascii="Times New Roman" w:hAnsi="Times New Roman"/>
                <w:sz w:val="20"/>
                <w:szCs w:val="20"/>
                <w:lang w:val="kk-KZ"/>
              </w:rPr>
              <w:t>5.Сергіту сәті</w:t>
            </w:r>
          </w:p>
          <w:p w:rsidR="0003203E" w:rsidRPr="0003203E" w:rsidRDefault="0003203E" w:rsidP="0003203E">
            <w:pPr>
              <w:spacing w:after="0" w:line="240" w:lineRule="auto"/>
              <w:rPr>
                <w:rFonts w:ascii="Times New Roman" w:hAnsi="Times New Roman"/>
                <w:sz w:val="20"/>
                <w:szCs w:val="20"/>
                <w:lang w:val="kk-KZ"/>
              </w:rPr>
            </w:pPr>
            <w:r w:rsidRPr="0003203E">
              <w:rPr>
                <w:rFonts w:ascii="Times New Roman" w:hAnsi="Times New Roman"/>
                <w:sz w:val="20"/>
                <w:szCs w:val="20"/>
                <w:lang w:val="kk-KZ"/>
              </w:rPr>
              <w:t>6.Дидактикалық ойын: «Керісінше айт»</w:t>
            </w:r>
          </w:p>
          <w:p w:rsidR="0003203E" w:rsidRPr="0003203E" w:rsidRDefault="0003203E" w:rsidP="0003203E">
            <w:pPr>
              <w:spacing w:after="0" w:line="240" w:lineRule="auto"/>
              <w:rPr>
                <w:rFonts w:ascii="Times New Roman" w:hAnsi="Times New Roman"/>
                <w:sz w:val="20"/>
                <w:szCs w:val="20"/>
                <w:lang w:val="kk-KZ"/>
              </w:rPr>
            </w:pPr>
            <w:r w:rsidRPr="0003203E">
              <w:rPr>
                <w:rFonts w:ascii="Times New Roman" w:hAnsi="Times New Roman"/>
                <w:sz w:val="20"/>
                <w:szCs w:val="20"/>
                <w:lang w:val="kk-KZ"/>
              </w:rPr>
              <w:t>7. Геометриялық пішіндерден саңырауқұлақ формаларын қиып, қағаз бетіне аппликация</w:t>
            </w:r>
          </w:p>
          <w:p w:rsidR="0003203E" w:rsidRPr="0003203E" w:rsidRDefault="0003203E" w:rsidP="0003203E">
            <w:pPr>
              <w:spacing w:after="0" w:line="240" w:lineRule="auto"/>
              <w:rPr>
                <w:rFonts w:ascii="Times New Roman" w:hAnsi="Times New Roman"/>
                <w:sz w:val="20"/>
                <w:szCs w:val="20"/>
                <w:lang w:val="kk-KZ"/>
              </w:rPr>
            </w:pPr>
            <w:r w:rsidRPr="0003203E">
              <w:rPr>
                <w:rFonts w:ascii="Times New Roman" w:hAnsi="Times New Roman"/>
                <w:sz w:val="20"/>
                <w:szCs w:val="20"/>
                <w:lang w:val="kk-KZ"/>
              </w:rPr>
              <w:t>8.Қорытынды</w:t>
            </w:r>
          </w:p>
          <w:p w:rsidR="0003203E" w:rsidRPr="0003203E" w:rsidRDefault="0003203E" w:rsidP="0003203E">
            <w:pPr>
              <w:spacing w:after="0"/>
              <w:rPr>
                <w:rFonts w:ascii="Times New Roman" w:eastAsia="Times New Roman" w:hAnsi="Times New Roman" w:cs="Times New Roman"/>
                <w:sz w:val="20"/>
                <w:szCs w:val="20"/>
                <w:lang w:val="kk-KZ"/>
              </w:rPr>
            </w:pPr>
          </w:p>
          <w:p w:rsidR="0003203E" w:rsidRPr="0003203E" w:rsidRDefault="0003203E" w:rsidP="0003203E">
            <w:pPr>
              <w:spacing w:after="0"/>
              <w:rPr>
                <w:rFonts w:ascii="Times New Roman" w:hAnsi="Times New Roman"/>
                <w:b/>
                <w:sz w:val="20"/>
                <w:szCs w:val="20"/>
                <w:lang w:val="kk-KZ"/>
              </w:rPr>
            </w:pPr>
            <w:r w:rsidRPr="0003203E">
              <w:rPr>
                <w:rFonts w:ascii="Times New Roman" w:hAnsi="Times New Roman"/>
                <w:b/>
                <w:sz w:val="20"/>
                <w:szCs w:val="20"/>
                <w:lang w:val="kk-KZ"/>
              </w:rPr>
              <w:t>«Таным»</w:t>
            </w:r>
          </w:p>
          <w:p w:rsidR="0003203E" w:rsidRPr="0003203E" w:rsidRDefault="0003203E" w:rsidP="0003203E">
            <w:pPr>
              <w:spacing w:after="0"/>
              <w:rPr>
                <w:rFonts w:ascii="Times New Roman" w:hAnsi="Times New Roman"/>
                <w:b/>
                <w:sz w:val="20"/>
                <w:szCs w:val="20"/>
                <w:lang w:val="kk-KZ"/>
              </w:rPr>
            </w:pPr>
            <w:r w:rsidRPr="0003203E">
              <w:rPr>
                <w:rFonts w:ascii="Times New Roman" w:hAnsi="Times New Roman"/>
                <w:b/>
                <w:sz w:val="20"/>
                <w:szCs w:val="20"/>
                <w:lang w:val="kk-KZ"/>
              </w:rPr>
              <w:t>Құрастыру</w:t>
            </w:r>
          </w:p>
          <w:p w:rsidR="0003203E" w:rsidRPr="0003203E" w:rsidRDefault="0003203E" w:rsidP="0003203E">
            <w:pPr>
              <w:spacing w:after="0"/>
              <w:rPr>
                <w:rFonts w:ascii="Times New Roman" w:hAnsi="Times New Roman"/>
                <w:b/>
                <w:sz w:val="20"/>
                <w:szCs w:val="20"/>
                <w:lang w:val="kk-KZ"/>
              </w:rPr>
            </w:pPr>
            <w:r w:rsidRPr="0003203E">
              <w:rPr>
                <w:rFonts w:ascii="Times New Roman" w:hAnsi="Times New Roman"/>
                <w:b/>
                <w:sz w:val="20"/>
                <w:szCs w:val="20"/>
                <w:lang w:val="kk-KZ"/>
              </w:rPr>
              <w:t>Тақырыбы:</w:t>
            </w:r>
            <w:r w:rsidRPr="0003203E">
              <w:rPr>
                <w:rFonts w:ascii="Times New Roman" w:eastAsia="Times New Roman" w:hAnsi="Times New Roman" w:cs="Times New Roman"/>
                <w:b/>
                <w:color w:val="000000"/>
                <w:sz w:val="20"/>
                <w:szCs w:val="20"/>
                <w:shd w:val="clear" w:color="auto" w:fill="FFFFFF"/>
                <w:lang w:val="kk-KZ"/>
              </w:rPr>
              <w:t>« Жапырақтар</w:t>
            </w:r>
            <w:r w:rsidRPr="0003203E">
              <w:rPr>
                <w:rFonts w:ascii="Times New Roman" w:eastAsia="Times New Roman" w:hAnsi="Times New Roman" w:cs="Times New Roman"/>
                <w:color w:val="000000"/>
                <w:sz w:val="20"/>
                <w:szCs w:val="20"/>
                <w:shd w:val="clear" w:color="auto" w:fill="FFFFFF"/>
                <w:lang w:val="kk-KZ"/>
              </w:rPr>
              <w:t xml:space="preserve">»                           </w:t>
            </w:r>
          </w:p>
          <w:p w:rsidR="0003203E" w:rsidRPr="0003203E" w:rsidRDefault="0003203E" w:rsidP="0003203E">
            <w:pPr>
              <w:spacing w:after="0"/>
              <w:rPr>
                <w:rFonts w:ascii="Times New Roman" w:eastAsia="Times New Roman" w:hAnsi="Times New Roman" w:cs="Times New Roman"/>
                <w:color w:val="000000"/>
                <w:sz w:val="20"/>
                <w:szCs w:val="20"/>
                <w:shd w:val="clear" w:color="auto" w:fill="FFFFFF"/>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w:t>
            </w:r>
            <w:r w:rsidRPr="0003203E">
              <w:rPr>
                <w:rFonts w:ascii="Times New Roman" w:eastAsia="Times New Roman" w:hAnsi="Times New Roman" w:cs="Times New Roman"/>
                <w:color w:val="000000"/>
                <w:sz w:val="20"/>
                <w:szCs w:val="20"/>
                <w:shd w:val="clear" w:color="auto" w:fill="FFFFFF"/>
                <w:lang w:val="kk-KZ"/>
              </w:rPr>
              <w:t>Әртүрлі  пішінді  жапырақтардан,жануарлар  құрастырып  шығару. </w:t>
            </w:r>
            <w:r w:rsidRPr="0003203E">
              <w:rPr>
                <w:rFonts w:ascii="Times New Roman" w:eastAsia="Times New Roman" w:hAnsi="Times New Roman" w:cs="Times New Roman"/>
                <w:sz w:val="20"/>
                <w:szCs w:val="20"/>
                <w:lang w:val="kk-KZ"/>
              </w:rPr>
              <w:t>Бала</w:t>
            </w:r>
            <w:r w:rsidRPr="0003203E">
              <w:rPr>
                <w:rFonts w:ascii="Times New Roman" w:eastAsia="Times New Roman" w:hAnsi="Times New Roman" w:cs="Times New Roman"/>
                <w:color w:val="000000"/>
                <w:sz w:val="20"/>
                <w:szCs w:val="20"/>
                <w:shd w:val="clear" w:color="auto" w:fill="FFFFFF"/>
                <w:lang w:val="kk-KZ"/>
              </w:rPr>
              <w:t>ларға жабайы  мәдени өсімдіктер туралы түсінік беру. «Өсімдік шаруашылығы»сөзін  түсіндіру.</w:t>
            </w:r>
            <w:r w:rsidRPr="0003203E">
              <w:rPr>
                <w:rFonts w:ascii="Times New Roman" w:eastAsia="Times New Roman" w:hAnsi="Times New Roman" w:cs="Times New Roman"/>
                <w:color w:val="000000"/>
                <w:sz w:val="20"/>
                <w:szCs w:val="20"/>
                <w:lang w:val="kk-KZ"/>
              </w:rPr>
              <w:br/>
            </w:r>
            <w:r w:rsidRPr="0003203E">
              <w:rPr>
                <w:rFonts w:ascii="Times New Roman" w:eastAsia="Times New Roman" w:hAnsi="Times New Roman" w:cs="Times New Roman"/>
                <w:color w:val="000000"/>
                <w:sz w:val="20"/>
                <w:szCs w:val="20"/>
                <w:shd w:val="clear" w:color="auto" w:fill="FFFFFF"/>
                <w:lang w:val="kk-KZ"/>
              </w:rPr>
              <w:t>Балалардың  өсімдіктердің  адам  </w:t>
            </w:r>
            <w:r w:rsidRPr="0003203E">
              <w:rPr>
                <w:rFonts w:ascii="Times New Roman" w:eastAsia="Times New Roman" w:hAnsi="Times New Roman" w:cs="Times New Roman"/>
                <w:color w:val="000000"/>
                <w:sz w:val="20"/>
                <w:szCs w:val="20"/>
                <w:shd w:val="clear" w:color="auto" w:fill="FFFFFF"/>
                <w:lang w:val="kk-KZ"/>
              </w:rPr>
              <w:lastRenderedPageBreak/>
              <w:t>өмірі  үшін  маңызын  өз  бетінше  ойлау  қабілетін  дамыту.балаларға өсімдіктердің  маңызы, көптүрлілігі  жайлй түсіндіріп, олардың  дүниетанымдық көзқарасын  қалыптастыру, өсімдіктерді  қорғауға тәрбиелеу.</w:t>
            </w:r>
          </w:p>
          <w:p w:rsidR="0003203E" w:rsidRPr="0003203E" w:rsidRDefault="0003203E" w:rsidP="0003203E">
            <w:pPr>
              <w:spacing w:after="0"/>
              <w:rPr>
                <w:rFonts w:ascii="Times New Roman" w:eastAsia="Times New Roman" w:hAnsi="Times New Roman" w:cs="Times New Roman"/>
                <w:b/>
                <w:color w:val="000000"/>
                <w:sz w:val="20"/>
                <w:szCs w:val="20"/>
                <w:shd w:val="clear" w:color="auto" w:fill="FFFFFF"/>
                <w:lang w:val="kk-KZ"/>
              </w:rPr>
            </w:pPr>
            <w:r w:rsidRPr="0003203E">
              <w:rPr>
                <w:rFonts w:ascii="Times New Roman" w:eastAsia="Times New Roman" w:hAnsi="Times New Roman" w:cs="Times New Roman"/>
                <w:b/>
                <w:color w:val="000000"/>
                <w:sz w:val="20"/>
                <w:szCs w:val="20"/>
                <w:shd w:val="clear" w:color="auto" w:fill="FFFFFF"/>
                <w:lang w:val="kk-KZ"/>
              </w:rPr>
              <w:t>Әдіс-тәсілдері:</w:t>
            </w:r>
          </w:p>
          <w:p w:rsidR="0003203E" w:rsidRPr="0003203E" w:rsidRDefault="0003203E" w:rsidP="0003203E">
            <w:pPr>
              <w:spacing w:after="0"/>
              <w:rPr>
                <w:rFonts w:ascii="Times New Roman" w:eastAsia="Times New Roman" w:hAnsi="Times New Roman" w:cs="Times New Roman"/>
                <w:color w:val="000000"/>
                <w:sz w:val="20"/>
                <w:szCs w:val="20"/>
                <w:shd w:val="clear" w:color="auto" w:fill="FFFFFF"/>
                <w:lang w:val="kk-KZ"/>
              </w:rPr>
            </w:pPr>
            <w:r w:rsidRPr="0003203E">
              <w:rPr>
                <w:rFonts w:ascii="Times New Roman" w:eastAsia="Times New Roman" w:hAnsi="Times New Roman" w:cs="Times New Roman"/>
                <w:color w:val="000000"/>
                <w:sz w:val="20"/>
                <w:szCs w:val="20"/>
                <w:shd w:val="clear" w:color="auto" w:fill="FFFFFF"/>
                <w:lang w:val="kk-KZ"/>
              </w:rPr>
              <w:t>1.Шаттық шеңбері</w:t>
            </w:r>
          </w:p>
          <w:p w:rsidR="0003203E" w:rsidRPr="0003203E" w:rsidRDefault="0003203E" w:rsidP="0003203E">
            <w:pPr>
              <w:spacing w:after="0"/>
              <w:rPr>
                <w:rFonts w:ascii="Times New Roman" w:eastAsia="Times New Roman" w:hAnsi="Times New Roman" w:cs="Times New Roman"/>
                <w:color w:val="000000"/>
                <w:sz w:val="20"/>
                <w:szCs w:val="20"/>
                <w:shd w:val="clear" w:color="auto" w:fill="FFFFFF"/>
                <w:lang w:val="kk-KZ"/>
              </w:rPr>
            </w:pPr>
            <w:r w:rsidRPr="0003203E">
              <w:rPr>
                <w:rFonts w:ascii="Times New Roman" w:eastAsia="Times New Roman" w:hAnsi="Times New Roman" w:cs="Times New Roman"/>
                <w:color w:val="000000"/>
                <w:sz w:val="20"/>
                <w:szCs w:val="20"/>
                <w:shd w:val="clear" w:color="auto" w:fill="FFFFFF"/>
                <w:lang w:val="kk-KZ"/>
              </w:rPr>
              <w:t>2.Тосын сәТақырыбы Сайқымазақтың келуі</w:t>
            </w:r>
          </w:p>
          <w:p w:rsidR="0003203E" w:rsidRPr="0003203E" w:rsidRDefault="0003203E" w:rsidP="0003203E">
            <w:pPr>
              <w:spacing w:after="0"/>
              <w:rPr>
                <w:rFonts w:ascii="Times New Roman" w:eastAsia="Times New Roman" w:hAnsi="Times New Roman" w:cs="Times New Roman"/>
                <w:color w:val="000000"/>
                <w:sz w:val="20"/>
                <w:szCs w:val="20"/>
                <w:shd w:val="clear" w:color="auto" w:fill="FFFFFF"/>
                <w:lang w:val="kk-KZ"/>
              </w:rPr>
            </w:pPr>
            <w:r w:rsidRPr="0003203E">
              <w:rPr>
                <w:rFonts w:ascii="Times New Roman" w:eastAsia="Times New Roman" w:hAnsi="Times New Roman" w:cs="Times New Roman"/>
                <w:color w:val="000000"/>
                <w:sz w:val="20"/>
                <w:szCs w:val="20"/>
                <w:shd w:val="clear" w:color="auto" w:fill="FFFFFF"/>
                <w:lang w:val="kk-KZ"/>
              </w:rPr>
              <w:t>3.Сайқымазақтың тапсырмалары</w:t>
            </w:r>
          </w:p>
          <w:p w:rsidR="0003203E" w:rsidRPr="0003203E" w:rsidRDefault="0003203E" w:rsidP="0003203E">
            <w:pPr>
              <w:spacing w:after="0"/>
              <w:rPr>
                <w:rFonts w:ascii="Times New Roman" w:eastAsia="Times New Roman" w:hAnsi="Times New Roman" w:cs="Times New Roman"/>
                <w:color w:val="000000"/>
                <w:sz w:val="20"/>
                <w:szCs w:val="20"/>
                <w:shd w:val="clear" w:color="auto" w:fill="FFFFFF"/>
                <w:lang w:val="kk-KZ"/>
              </w:rPr>
            </w:pPr>
            <w:r w:rsidRPr="0003203E">
              <w:rPr>
                <w:rFonts w:ascii="Times New Roman" w:eastAsia="Times New Roman" w:hAnsi="Times New Roman" w:cs="Times New Roman"/>
                <w:color w:val="000000"/>
                <w:sz w:val="20"/>
                <w:szCs w:val="20"/>
                <w:shd w:val="clear" w:color="auto" w:fill="FFFFFF"/>
                <w:lang w:val="kk-KZ"/>
              </w:rPr>
              <w:t>4.Сергіту сәті</w:t>
            </w:r>
          </w:p>
          <w:p w:rsidR="0003203E" w:rsidRPr="0003203E" w:rsidRDefault="0003203E" w:rsidP="0003203E">
            <w:pPr>
              <w:spacing w:after="0"/>
              <w:rPr>
                <w:rFonts w:ascii="Times New Roman" w:eastAsia="Times New Roman" w:hAnsi="Times New Roman" w:cs="Times New Roman"/>
                <w:color w:val="000000"/>
                <w:sz w:val="20"/>
                <w:szCs w:val="20"/>
                <w:shd w:val="clear" w:color="auto" w:fill="FFFFFF"/>
                <w:lang w:val="kk-KZ"/>
              </w:rPr>
            </w:pPr>
            <w:r w:rsidRPr="0003203E">
              <w:rPr>
                <w:rFonts w:ascii="Times New Roman" w:eastAsia="Times New Roman" w:hAnsi="Times New Roman" w:cs="Times New Roman"/>
                <w:color w:val="000000"/>
                <w:sz w:val="20"/>
                <w:szCs w:val="20"/>
                <w:shd w:val="clear" w:color="auto" w:fill="FFFFFF"/>
                <w:lang w:val="kk-KZ"/>
              </w:rPr>
              <w:t>5.Дидактикалық ойын: «Жапырақтар жинау»</w:t>
            </w:r>
          </w:p>
          <w:p w:rsidR="0003203E" w:rsidRPr="0003203E" w:rsidRDefault="0003203E" w:rsidP="0003203E">
            <w:pPr>
              <w:spacing w:after="0"/>
              <w:rPr>
                <w:rFonts w:ascii="Times New Roman" w:eastAsia="Times New Roman" w:hAnsi="Times New Roman" w:cs="Times New Roman"/>
                <w:color w:val="000000"/>
                <w:sz w:val="20"/>
                <w:szCs w:val="20"/>
                <w:shd w:val="clear" w:color="auto" w:fill="FFFFFF"/>
                <w:lang w:val="kk-KZ"/>
              </w:rPr>
            </w:pPr>
            <w:r w:rsidRPr="0003203E">
              <w:rPr>
                <w:rFonts w:ascii="Times New Roman" w:eastAsia="Times New Roman" w:hAnsi="Times New Roman" w:cs="Times New Roman"/>
                <w:color w:val="000000"/>
                <w:sz w:val="20"/>
                <w:szCs w:val="20"/>
                <w:shd w:val="clear" w:color="auto" w:fill="FFFFFF"/>
                <w:lang w:val="kk-KZ"/>
              </w:rPr>
              <w:t>6.Әртүрлі пішінді жапырақтардан жануарлар құрастырып шығару</w:t>
            </w:r>
          </w:p>
          <w:p w:rsidR="0003203E" w:rsidRPr="0003203E" w:rsidRDefault="0003203E" w:rsidP="0003203E">
            <w:pPr>
              <w:spacing w:after="0"/>
              <w:rPr>
                <w:rFonts w:ascii="Times New Roman" w:hAnsi="Times New Roman" w:cs="Times New Roman"/>
                <w:sz w:val="20"/>
                <w:szCs w:val="20"/>
                <w:lang w:val="kk-KZ"/>
              </w:rPr>
            </w:pPr>
            <w:r w:rsidRPr="0003203E">
              <w:rPr>
                <w:rFonts w:ascii="Times New Roman" w:eastAsia="Times New Roman" w:hAnsi="Times New Roman" w:cs="Times New Roman"/>
                <w:color w:val="000000"/>
                <w:sz w:val="20"/>
                <w:szCs w:val="20"/>
                <w:shd w:val="clear" w:color="auto" w:fill="FFFFFF"/>
                <w:lang w:val="kk-KZ"/>
              </w:rPr>
              <w:t>7.Қорытынды</w:t>
            </w:r>
          </w:p>
          <w:p w:rsidR="0003203E" w:rsidRPr="0003203E" w:rsidRDefault="0003203E" w:rsidP="0003203E">
            <w:pPr>
              <w:spacing w:after="0" w:line="240" w:lineRule="auto"/>
              <w:rPr>
                <w:rFonts w:ascii="Times New Roman" w:hAnsi="Times New Roman"/>
                <w:sz w:val="20"/>
                <w:szCs w:val="20"/>
                <w:lang w:val="kk-KZ"/>
              </w:rPr>
            </w:pPr>
          </w:p>
        </w:tc>
      </w:tr>
      <w:tr w:rsidR="0003203E" w:rsidRPr="0003203E" w:rsidTr="00CD2660">
        <w:trPr>
          <w:trHeight w:val="468"/>
        </w:trPr>
        <w:tc>
          <w:tcPr>
            <w:tcW w:w="1985" w:type="dxa"/>
            <w:tcBorders>
              <w:top w:val="single" w:sz="4" w:space="0" w:color="auto"/>
              <w:left w:val="single" w:sz="4" w:space="0" w:color="000000"/>
              <w:bottom w:val="single" w:sz="4" w:space="0" w:color="000000"/>
              <w:right w:val="single" w:sz="4" w:space="0" w:color="000000"/>
            </w:tcBorders>
            <w:shd w:val="clear" w:color="auto" w:fill="FFFFFF"/>
            <w:hideMark/>
          </w:tcPr>
          <w:p w:rsidR="0003203E" w:rsidRPr="0003203E" w:rsidRDefault="0003203E" w:rsidP="0003203E">
            <w:pPr>
              <w:spacing w:after="0" w:line="240" w:lineRule="auto"/>
              <w:rPr>
                <w:rFonts w:ascii="Times New Roman" w:eastAsia="Times New Roman" w:hAnsi="Times New Roman" w:cs="Times New Roman"/>
                <w:b/>
                <w:bCs/>
                <w:color w:val="000000"/>
                <w:sz w:val="20"/>
                <w:szCs w:val="20"/>
                <w:lang w:val="kk-KZ"/>
              </w:rPr>
            </w:pPr>
            <w:r w:rsidRPr="0003203E">
              <w:rPr>
                <w:rFonts w:ascii="Times New Roman" w:eastAsia="Times New Roman" w:hAnsi="Times New Roman" w:cs="Times New Roman"/>
                <w:b/>
                <w:bCs/>
                <w:color w:val="000000"/>
                <w:sz w:val="20"/>
                <w:szCs w:val="20"/>
                <w:lang w:val="kk-KZ"/>
              </w:rPr>
              <w:lastRenderedPageBreak/>
              <w:t>Серуенге дайындық</w:t>
            </w:r>
          </w:p>
        </w:tc>
        <w:tc>
          <w:tcPr>
            <w:tcW w:w="13911"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 Қатарға тұру, рет сақтау. Серуенге шығу. </w:t>
            </w:r>
          </w:p>
        </w:tc>
      </w:tr>
      <w:tr w:rsidR="0003203E" w:rsidRPr="006616B5" w:rsidTr="00CD2660">
        <w:trPr>
          <w:trHeight w:val="267"/>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Calibri" w:hAnsi="Times New Roman" w:cs="Times New Roman"/>
                <w:b/>
                <w:color w:val="000000"/>
                <w:sz w:val="20"/>
                <w:szCs w:val="20"/>
              </w:rPr>
            </w:pPr>
            <w:r w:rsidRPr="0003203E">
              <w:rPr>
                <w:rFonts w:ascii="Times New Roman" w:eastAsia="Times New Roman" w:hAnsi="Times New Roman" w:cs="Times New Roman"/>
                <w:b/>
                <w:color w:val="000000"/>
                <w:sz w:val="20"/>
                <w:szCs w:val="20"/>
                <w:lang w:val="kk-KZ"/>
              </w:rPr>
              <w:t>Серуен</w:t>
            </w:r>
            <w:r w:rsidRPr="0003203E">
              <w:rPr>
                <w:rFonts w:ascii="Times New Roman" w:eastAsia="Times New Roman" w:hAnsi="Times New Roman" w:cs="Times New Roman"/>
                <w:b/>
                <w:color w:val="000000"/>
                <w:sz w:val="20"/>
                <w:szCs w:val="20"/>
              </w:rPr>
              <w:t>:</w:t>
            </w:r>
          </w:p>
          <w:p w:rsidR="0003203E" w:rsidRPr="0003203E" w:rsidRDefault="0003203E" w:rsidP="0003203E">
            <w:pPr>
              <w:spacing w:after="0" w:line="240" w:lineRule="auto"/>
              <w:rPr>
                <w:rFonts w:ascii="Times New Roman" w:eastAsia="Times New Roman" w:hAnsi="Times New Roman" w:cs="Times New Roman"/>
                <w:color w:val="000000"/>
                <w:sz w:val="20"/>
                <w:szCs w:val="20"/>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 xml:space="preserve">1.Бақылау: </w:t>
            </w:r>
            <w:r w:rsidRPr="0003203E">
              <w:rPr>
                <w:rFonts w:ascii="Times New Roman" w:hAnsi="Times New Roman" w:cs="Times New Roman"/>
                <w:sz w:val="20"/>
                <w:szCs w:val="20"/>
                <w:lang w:val="kk-KZ"/>
              </w:rPr>
              <w:t>Күз мезгілін бақылау</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b/>
                <w:color w:val="000000"/>
                <w:sz w:val="20"/>
                <w:szCs w:val="20"/>
                <w:lang w:val="kk-KZ"/>
              </w:rPr>
              <w:t>Мақсаты:</w:t>
            </w:r>
          </w:p>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lastRenderedPageBreak/>
              <w:t>Күз туралы түсінігін кеңейтіп, жыл мезгілінің ерекшелігін әңгімелеу.</w:t>
            </w:r>
          </w:p>
          <w:p w:rsidR="0003203E" w:rsidRPr="0003203E" w:rsidRDefault="0003203E" w:rsidP="0003203E">
            <w:pPr>
              <w:spacing w:after="0" w:line="240" w:lineRule="auto"/>
              <w:contextualSpacing/>
              <w:rPr>
                <w:rFonts w:ascii="Times New Roman" w:eastAsia="Times New Roman" w:hAnsi="Times New Roman" w:cs="Times New Roman"/>
                <w:sz w:val="20"/>
                <w:szCs w:val="20"/>
                <w:lang w:val="kk-KZ"/>
              </w:rPr>
            </w:pPr>
            <w:r w:rsidRPr="0003203E">
              <w:rPr>
                <w:rFonts w:ascii="Times New Roman" w:eastAsia="Calibri" w:hAnsi="Times New Roman" w:cs="Times New Roman"/>
                <w:b/>
                <w:sz w:val="20"/>
                <w:szCs w:val="20"/>
                <w:lang w:val="kk-KZ"/>
              </w:rPr>
              <w:t>2.Еңбек:</w:t>
            </w:r>
            <w:r w:rsidRPr="0003203E">
              <w:rPr>
                <w:rFonts w:ascii="Times New Roman" w:eastAsia="Times New Roman" w:hAnsi="Times New Roman" w:cs="Times New Roman"/>
                <w:sz w:val="20"/>
                <w:szCs w:val="20"/>
                <w:lang w:val="kk-KZ"/>
              </w:rPr>
              <w:t>. Ойын алаңындағы тастарды жинау.</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 xml:space="preserve"> Балаларды ұжыммен бірге еңбек етуге үйрету.</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3.Қимылды ойын: «</w:t>
            </w:r>
            <w:r w:rsidRPr="0003203E">
              <w:rPr>
                <w:rFonts w:ascii="Times New Roman" w:hAnsi="Times New Roman" w:cs="Times New Roman"/>
                <w:sz w:val="20"/>
                <w:szCs w:val="20"/>
                <w:lang w:val="kk-KZ"/>
              </w:rPr>
              <w:t>Өз үйіңді тап»</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 xml:space="preserve"> Балаларды шапшаңдыққа үйрету, бағытты өзгертуге, өз орнын табуға үйрету. </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 xml:space="preserve">4.Жеке жұмыс: </w:t>
            </w:r>
            <w:r w:rsidRPr="0003203E">
              <w:rPr>
                <w:rFonts w:ascii="Times New Roman" w:hAnsi="Times New Roman" w:cs="Times New Roman"/>
                <w:sz w:val="20"/>
                <w:szCs w:val="20"/>
                <w:lang w:val="kk-KZ"/>
              </w:rPr>
              <w:t>«Ойлан тап» ойыны</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 Есте сақтау, ойлау  қабілеттерін дамыту. Еркін сөйлеуге, сұраққа толық  жауап беруге дағдыландыру.</w:t>
            </w:r>
          </w:p>
          <w:p w:rsidR="0003203E" w:rsidRPr="0003203E" w:rsidRDefault="0003203E" w:rsidP="0003203E">
            <w:pPr>
              <w:spacing w:after="0" w:line="240" w:lineRule="auto"/>
              <w:rPr>
                <w:rFonts w:ascii="Times New Roman" w:hAnsi="Times New Roman" w:cs="Times New Roman"/>
                <w:color w:val="000000"/>
                <w:sz w:val="20"/>
                <w:szCs w:val="20"/>
                <w:lang w:val="kk-KZ"/>
              </w:rPr>
            </w:pPr>
            <w:r w:rsidRPr="0003203E">
              <w:rPr>
                <w:rFonts w:ascii="Times New Roman" w:hAnsi="Times New Roman" w:cs="Times New Roman"/>
                <w:b/>
                <w:sz w:val="20"/>
                <w:szCs w:val="20"/>
                <w:lang w:val="kk-KZ"/>
              </w:rPr>
              <w:t>5.Еркін ойын:</w:t>
            </w:r>
            <w:r w:rsidRPr="0003203E">
              <w:rPr>
                <w:rFonts w:ascii="Times New Roman" w:hAnsi="Times New Roman" w:cs="Times New Roman"/>
                <w:sz w:val="20"/>
                <w:szCs w:val="20"/>
                <w:lang w:val="kk-KZ"/>
              </w:rPr>
              <w:t xml:space="preserve"> серуенге алып шыққан материалдармен ойындар</w:t>
            </w:r>
          </w:p>
          <w:p w:rsidR="0003203E" w:rsidRPr="0003203E" w:rsidRDefault="0003203E" w:rsidP="0003203E">
            <w:pPr>
              <w:spacing w:after="0" w:line="240" w:lineRule="auto"/>
              <w:rPr>
                <w:rFonts w:ascii="Times New Roman" w:hAnsi="Times New Roman" w:cs="Times New Roman"/>
                <w:b/>
                <w:bCs/>
                <w:sz w:val="20"/>
                <w:szCs w:val="20"/>
                <w:lang w:val="kk-KZ"/>
              </w:rPr>
            </w:pPr>
            <w:r w:rsidRPr="0003203E">
              <w:rPr>
                <w:rFonts w:ascii="Times New Roman" w:hAnsi="Times New Roman" w:cs="Times New Roman"/>
                <w:b/>
                <w:color w:val="000000"/>
                <w:sz w:val="20"/>
                <w:szCs w:val="20"/>
                <w:lang w:val="kk-KZ"/>
              </w:rPr>
              <w:t xml:space="preserve">Мақсаты: </w:t>
            </w:r>
            <w:r w:rsidRPr="0003203E">
              <w:rPr>
                <w:rFonts w:ascii="Times New Roman" w:hAnsi="Times New Roman" w:cs="Times New Roman"/>
                <w:color w:val="000000"/>
                <w:sz w:val="20"/>
                <w:szCs w:val="20"/>
                <w:lang w:val="kk-KZ"/>
              </w:rPr>
              <w:t xml:space="preserve">қызығушылықтары  бойынша ойындарды таңдауды қамтамасыз ету </w:t>
            </w:r>
          </w:p>
        </w:tc>
        <w:tc>
          <w:tcPr>
            <w:tcW w:w="2977" w:type="dxa"/>
            <w:tcBorders>
              <w:top w:val="single" w:sz="4" w:space="0" w:color="000000"/>
              <w:left w:val="single" w:sz="4" w:space="0" w:color="auto"/>
              <w:bottom w:val="single" w:sz="4" w:space="0" w:color="000000"/>
              <w:right w:val="single" w:sz="4" w:space="0" w:color="auto"/>
            </w:tcBorders>
            <w:shd w:val="clear" w:color="auto" w:fill="FFFFFF"/>
          </w:tcPr>
          <w:p w:rsidR="0003203E" w:rsidRPr="00CD2660" w:rsidRDefault="0003203E" w:rsidP="0003203E">
            <w:pPr>
              <w:spacing w:after="0" w:line="240" w:lineRule="auto"/>
              <w:rPr>
                <w:rFonts w:ascii="Times New Roman" w:hAnsi="Times New Roman" w:cs="Times New Roman"/>
                <w:b/>
                <w:bCs/>
                <w:sz w:val="20"/>
                <w:szCs w:val="20"/>
                <w:lang w:val="kk-KZ"/>
              </w:rPr>
            </w:pPr>
            <w:r w:rsidRPr="00CD2660">
              <w:rPr>
                <w:rFonts w:ascii="Times New Roman" w:eastAsia="Times New Roman" w:hAnsi="Times New Roman" w:cs="Times New Roman"/>
                <w:b/>
                <w:sz w:val="20"/>
                <w:szCs w:val="20"/>
                <w:lang w:val="kk-KZ" w:eastAsia="en-US"/>
              </w:rPr>
              <w:lastRenderedPageBreak/>
              <w:t>1.Бақылау:</w:t>
            </w:r>
          </w:p>
          <w:p w:rsidR="0003203E" w:rsidRPr="00CD2660" w:rsidRDefault="0003203E" w:rsidP="0003203E">
            <w:pPr>
              <w:spacing w:after="0" w:line="240" w:lineRule="auto"/>
              <w:rPr>
                <w:rFonts w:ascii="Times New Roman" w:hAnsi="Times New Roman" w:cs="Times New Roman"/>
                <w:b/>
                <w:bCs/>
                <w:sz w:val="20"/>
                <w:szCs w:val="20"/>
                <w:lang w:val="kk-KZ"/>
              </w:rPr>
            </w:pPr>
            <w:r w:rsidRPr="00CD2660">
              <w:rPr>
                <w:rFonts w:ascii="Times New Roman" w:hAnsi="Times New Roman" w:cs="Times New Roman"/>
                <w:sz w:val="18"/>
                <w:szCs w:val="18"/>
                <w:lang w:val="kk-KZ" w:eastAsia="en-US"/>
              </w:rPr>
              <w:t xml:space="preserve">Көшедегі көліктерді бақылау. Мақсаты:Көшеде жүру ережелері туралы түсінік беру..                               Адамға көлік не үшін қажет?               -Адамға көліктердің қандай       </w:t>
            </w:r>
            <w:r w:rsidRPr="00CD2660">
              <w:rPr>
                <w:rFonts w:ascii="Times New Roman" w:hAnsi="Times New Roman" w:cs="Times New Roman"/>
                <w:sz w:val="18"/>
                <w:szCs w:val="18"/>
                <w:lang w:val="kk-KZ" w:eastAsia="en-US"/>
              </w:rPr>
              <w:lastRenderedPageBreak/>
              <w:t xml:space="preserve">пайдасы  бар?                       </w:t>
            </w:r>
            <w:r w:rsidRPr="00CD2660">
              <w:rPr>
                <w:rFonts w:ascii="Times New Roman" w:eastAsiaTheme="minorHAnsi" w:hAnsi="Times New Roman" w:cs="Times New Roman"/>
                <w:b/>
                <w:sz w:val="20"/>
                <w:szCs w:val="20"/>
                <w:lang w:val="kk-KZ" w:eastAsia="en-US"/>
              </w:rPr>
              <w:t>2.Еңбек:</w:t>
            </w:r>
            <w:r w:rsidRPr="00CD2660">
              <w:rPr>
                <w:rFonts w:ascii="Times New Roman" w:eastAsiaTheme="minorHAnsi" w:hAnsi="Times New Roman" w:cs="Times New Roman"/>
                <w:sz w:val="20"/>
                <w:szCs w:val="20"/>
                <w:lang w:val="kk-KZ" w:eastAsia="en-US"/>
              </w:rPr>
              <w:t>Балабақша ауласындағы гүлдердің тұқымын жинау.</w:t>
            </w:r>
            <w:r w:rsidRPr="00CD2660">
              <w:rPr>
                <w:rFonts w:ascii="Times New Roman" w:hAnsi="Times New Roman" w:cs="Times New Roman"/>
                <w:sz w:val="18"/>
                <w:szCs w:val="18"/>
                <w:lang w:val="kk-KZ" w:eastAsia="en-US"/>
              </w:rPr>
              <w:t xml:space="preserve"> </w:t>
            </w:r>
            <w:r w:rsidRPr="00CD2660">
              <w:rPr>
                <w:rFonts w:ascii="Times New Roman" w:eastAsiaTheme="minorHAnsi" w:hAnsi="Times New Roman" w:cs="Times New Roman"/>
                <w:b/>
                <w:sz w:val="20"/>
                <w:szCs w:val="20"/>
                <w:lang w:val="kk-KZ" w:eastAsia="en-US"/>
              </w:rPr>
              <w:t>Мақсаты:</w:t>
            </w:r>
            <w:r w:rsidRPr="00CD2660">
              <w:rPr>
                <w:rFonts w:ascii="Times New Roman" w:eastAsiaTheme="minorHAnsi" w:hAnsi="Times New Roman" w:cs="Times New Roman"/>
                <w:sz w:val="20"/>
                <w:szCs w:val="20"/>
                <w:lang w:val="kk-KZ" w:eastAsia="en-US"/>
              </w:rPr>
              <w:t>Балаларды ұжыммен бірге еңбек етуге үйрету.</w:t>
            </w:r>
            <w:r w:rsidRPr="00CD2660">
              <w:rPr>
                <w:rFonts w:ascii="Times New Roman" w:hAnsi="Times New Roman" w:cs="Times New Roman"/>
                <w:sz w:val="18"/>
                <w:szCs w:val="18"/>
                <w:lang w:val="kk-KZ" w:eastAsia="en-US"/>
              </w:rPr>
              <w:t xml:space="preserve"> </w:t>
            </w:r>
            <w:r w:rsidRPr="00CD2660">
              <w:rPr>
                <w:rFonts w:ascii="Times New Roman" w:eastAsiaTheme="minorHAnsi" w:hAnsi="Times New Roman" w:cs="Times New Roman"/>
                <w:b/>
                <w:sz w:val="20"/>
                <w:szCs w:val="20"/>
                <w:lang w:val="kk-KZ" w:eastAsia="en-US"/>
              </w:rPr>
              <w:t>3.Қимылды ойын:</w:t>
            </w:r>
            <w:r w:rsidRPr="00CD2660">
              <w:rPr>
                <w:rFonts w:ascii="Times New Roman" w:eastAsiaTheme="minorHAnsi" w:hAnsi="Times New Roman" w:cs="Times New Roman"/>
                <w:sz w:val="20"/>
                <w:szCs w:val="20"/>
                <w:lang w:val="kk-KZ" w:eastAsia="en-US"/>
              </w:rPr>
              <w:t>«Маған қарай жүгіріңдер»</w:t>
            </w:r>
            <w:r w:rsidRPr="00CD2660">
              <w:rPr>
                <w:rFonts w:ascii="Times New Roman" w:hAnsi="Times New Roman" w:cs="Times New Roman"/>
                <w:sz w:val="18"/>
                <w:szCs w:val="18"/>
                <w:lang w:val="kk-KZ" w:eastAsia="en-US"/>
              </w:rPr>
              <w:t xml:space="preserve">                         </w:t>
            </w:r>
            <w:r w:rsidRPr="00CD2660">
              <w:rPr>
                <w:rFonts w:ascii="Times New Roman" w:eastAsiaTheme="minorHAnsi" w:hAnsi="Times New Roman" w:cs="Times New Roman"/>
                <w:b/>
                <w:sz w:val="20"/>
                <w:szCs w:val="20"/>
                <w:lang w:val="kk-KZ" w:eastAsia="en-US"/>
              </w:rPr>
              <w:t>Мақсаты</w:t>
            </w:r>
            <w:r w:rsidRPr="00CD2660">
              <w:rPr>
                <w:rFonts w:ascii="Times New Roman" w:eastAsiaTheme="minorHAnsi" w:hAnsi="Times New Roman" w:cs="Times New Roman"/>
                <w:sz w:val="20"/>
                <w:szCs w:val="20"/>
                <w:lang w:val="kk-KZ" w:eastAsia="en-US"/>
              </w:rPr>
              <w:t>:Балаларды жылдамдыққа,бірлесіп ойнауға үйрету.</w:t>
            </w:r>
            <w:r w:rsidRPr="00CD2660">
              <w:rPr>
                <w:rFonts w:ascii="Times New Roman" w:hAnsi="Times New Roman" w:cs="Times New Roman"/>
                <w:sz w:val="18"/>
                <w:szCs w:val="18"/>
                <w:lang w:val="kk-KZ" w:eastAsia="en-US"/>
              </w:rPr>
              <w:t xml:space="preserve">                                          </w:t>
            </w:r>
            <w:r w:rsidRPr="00CD2660">
              <w:rPr>
                <w:rFonts w:ascii="Times New Roman" w:eastAsiaTheme="minorHAnsi" w:hAnsi="Times New Roman" w:cs="Times New Roman"/>
                <w:b/>
                <w:sz w:val="20"/>
                <w:szCs w:val="20"/>
                <w:lang w:val="kk-KZ" w:eastAsia="en-US"/>
              </w:rPr>
              <w:t xml:space="preserve">4.Жеке жұмыс: </w:t>
            </w:r>
            <w:r w:rsidRPr="00CD2660">
              <w:rPr>
                <w:rFonts w:ascii="Times New Roman" w:eastAsiaTheme="minorHAnsi" w:hAnsi="Times New Roman" w:cs="Times New Roman"/>
                <w:sz w:val="20"/>
                <w:szCs w:val="20"/>
                <w:lang w:val="kk-KZ" w:eastAsia="en-US"/>
              </w:rPr>
              <w:t>« Мен қандаймын?»</w:t>
            </w:r>
            <w:r w:rsidRPr="00CD2660">
              <w:rPr>
                <w:rFonts w:ascii="Times New Roman" w:hAnsi="Times New Roman" w:cs="Times New Roman"/>
                <w:sz w:val="18"/>
                <w:szCs w:val="18"/>
                <w:lang w:val="kk-KZ" w:eastAsia="en-US"/>
              </w:rPr>
              <w:t xml:space="preserve">                                    </w:t>
            </w:r>
            <w:r w:rsidRPr="00CD2660">
              <w:rPr>
                <w:rFonts w:ascii="Times New Roman" w:eastAsiaTheme="minorHAnsi" w:hAnsi="Times New Roman" w:cs="Times New Roman"/>
                <w:b/>
                <w:sz w:val="20"/>
                <w:szCs w:val="20"/>
                <w:lang w:val="kk-KZ" w:eastAsia="en-US"/>
              </w:rPr>
              <w:t xml:space="preserve">Мақсаты: </w:t>
            </w:r>
            <w:r w:rsidRPr="00CD2660">
              <w:rPr>
                <w:rFonts w:ascii="Times New Roman" w:eastAsiaTheme="minorHAnsi" w:hAnsi="Times New Roman" w:cs="Times New Roman"/>
                <w:sz w:val="20"/>
                <w:szCs w:val="20"/>
                <w:lang w:val="kk-KZ" w:eastAsia="en-US"/>
              </w:rPr>
              <w:t>Балаларға сұраққа толық жауап беруге үйрету.Тілдік қорларын дамыту</w:t>
            </w:r>
            <w:r w:rsidRPr="00CD2660">
              <w:rPr>
                <w:rFonts w:ascii="Times New Roman" w:eastAsiaTheme="minorHAnsi" w:hAnsi="Times New Roman" w:cs="Times New Roman"/>
                <w:b/>
                <w:sz w:val="20"/>
                <w:szCs w:val="20"/>
                <w:lang w:val="kk-KZ" w:eastAsia="en-US"/>
              </w:rPr>
              <w:t>.</w:t>
            </w:r>
            <w:r w:rsidRPr="00CD2660">
              <w:rPr>
                <w:rFonts w:ascii="Times New Roman" w:hAnsi="Times New Roman" w:cs="Times New Roman"/>
                <w:sz w:val="18"/>
                <w:szCs w:val="18"/>
                <w:lang w:val="kk-KZ" w:eastAsia="en-US"/>
              </w:rPr>
              <w:t xml:space="preserve">                                 </w:t>
            </w:r>
            <w:r w:rsidRPr="00CD2660">
              <w:rPr>
                <w:rFonts w:ascii="Times New Roman" w:eastAsiaTheme="minorHAnsi" w:hAnsi="Times New Roman" w:cs="Times New Roman"/>
                <w:b/>
                <w:sz w:val="20"/>
                <w:szCs w:val="20"/>
                <w:lang w:val="kk-KZ" w:eastAsia="en-US"/>
              </w:rPr>
              <w:t xml:space="preserve">5.Еркін ойындар: </w:t>
            </w:r>
            <w:r w:rsidRPr="00CD2660">
              <w:rPr>
                <w:rFonts w:ascii="Times New Roman" w:eastAsiaTheme="minorHAnsi" w:hAnsi="Times New Roman" w:cs="Times New Roman"/>
                <w:sz w:val="20"/>
                <w:szCs w:val="20"/>
                <w:lang w:val="kk-KZ" w:eastAsia="en-US"/>
              </w:rPr>
              <w:t>Құмдағы ойын</w:t>
            </w:r>
            <w:r w:rsidRPr="00CD2660">
              <w:rPr>
                <w:rFonts w:ascii="Times New Roman" w:hAnsi="Times New Roman" w:cs="Times New Roman"/>
                <w:sz w:val="18"/>
                <w:szCs w:val="18"/>
                <w:lang w:val="kk-KZ" w:eastAsia="en-US"/>
              </w:rPr>
              <w:t xml:space="preserve"> </w:t>
            </w:r>
            <w:r w:rsidRPr="00CD2660">
              <w:rPr>
                <w:rFonts w:ascii="Times New Roman" w:eastAsiaTheme="minorHAnsi" w:hAnsi="Times New Roman" w:cs="Times New Roman"/>
                <w:b/>
                <w:sz w:val="20"/>
                <w:szCs w:val="20"/>
                <w:lang w:val="kk-KZ" w:eastAsia="en-US"/>
              </w:rPr>
              <w:t>Мақсаты:</w:t>
            </w:r>
            <w:r w:rsidRPr="00CD2660">
              <w:rPr>
                <w:rFonts w:ascii="Times New Roman" w:eastAsiaTheme="minorHAnsi" w:hAnsi="Times New Roman" w:cs="Times New Roman"/>
                <w:sz w:val="20"/>
                <w:szCs w:val="20"/>
                <w:lang w:val="kk-KZ" w:eastAsia="en-US"/>
              </w:rPr>
              <w:t>Тәрбиешінің жетекшілігімен ойындар ойнау.</w:t>
            </w:r>
          </w:p>
        </w:tc>
        <w:tc>
          <w:tcPr>
            <w:tcW w:w="2966" w:type="dxa"/>
            <w:gridSpan w:val="2"/>
            <w:tcBorders>
              <w:top w:val="single" w:sz="4" w:space="0" w:color="000000"/>
              <w:left w:val="single" w:sz="4" w:space="0" w:color="auto"/>
              <w:bottom w:val="single" w:sz="4" w:space="0" w:color="000000"/>
              <w:right w:val="single" w:sz="4" w:space="0" w:color="auto"/>
            </w:tcBorders>
            <w:shd w:val="clear" w:color="auto" w:fill="FFFFFF"/>
          </w:tcPr>
          <w:p w:rsidR="0003203E" w:rsidRPr="00CD2660" w:rsidRDefault="0003203E" w:rsidP="0003203E">
            <w:pPr>
              <w:spacing w:after="0" w:line="240" w:lineRule="auto"/>
              <w:rPr>
                <w:rFonts w:ascii="Times New Roman" w:hAnsi="Times New Roman" w:cs="Times New Roman"/>
                <w:sz w:val="20"/>
                <w:szCs w:val="20"/>
                <w:lang w:val="kk-KZ"/>
              </w:rPr>
            </w:pPr>
            <w:r w:rsidRPr="00CD2660">
              <w:rPr>
                <w:rFonts w:ascii="Times New Roman" w:hAnsi="Times New Roman" w:cs="Times New Roman"/>
                <w:b/>
                <w:sz w:val="20"/>
                <w:szCs w:val="20"/>
                <w:lang w:val="kk-KZ"/>
              </w:rPr>
              <w:lastRenderedPageBreak/>
              <w:t>1.Бақылау:</w:t>
            </w:r>
            <w:r w:rsidRPr="00CD2660">
              <w:rPr>
                <w:rFonts w:ascii="Times New Roman" w:hAnsi="Times New Roman" w:cs="Times New Roman"/>
                <w:sz w:val="20"/>
                <w:szCs w:val="20"/>
                <w:lang w:val="kk-KZ"/>
              </w:rPr>
              <w:t xml:space="preserve"> Бұлтты бақылау</w:t>
            </w:r>
          </w:p>
          <w:p w:rsidR="0003203E" w:rsidRPr="00CD2660" w:rsidRDefault="0003203E" w:rsidP="0003203E">
            <w:pPr>
              <w:spacing w:after="0" w:line="240" w:lineRule="auto"/>
              <w:ind w:left="62"/>
              <w:rPr>
                <w:rFonts w:ascii="Times New Roman" w:hAnsi="Times New Roman" w:cs="Times New Roman"/>
                <w:color w:val="000000"/>
                <w:sz w:val="20"/>
                <w:szCs w:val="20"/>
                <w:lang w:val="kk-KZ"/>
              </w:rPr>
            </w:pPr>
            <w:r w:rsidRPr="00CD2660">
              <w:rPr>
                <w:rFonts w:ascii="Times New Roman" w:hAnsi="Times New Roman" w:cs="Times New Roman"/>
                <w:b/>
                <w:sz w:val="20"/>
                <w:szCs w:val="20"/>
                <w:lang w:val="kk-KZ"/>
              </w:rPr>
              <w:t>Мақсаты:</w:t>
            </w:r>
            <w:r w:rsidRPr="00CD2660">
              <w:rPr>
                <w:rFonts w:ascii="Times New Roman" w:hAnsi="Times New Roman" w:cs="Times New Roman"/>
                <w:sz w:val="20"/>
                <w:szCs w:val="20"/>
                <w:lang w:val="kk-KZ"/>
              </w:rPr>
              <w:t>Бұлттар туралы түсінік беру, табиғат құбылысына байланысты бұлттардың да өзгеруін түсіндіру.</w:t>
            </w:r>
          </w:p>
          <w:p w:rsidR="0003203E" w:rsidRPr="00CD2660" w:rsidRDefault="0003203E" w:rsidP="0003203E">
            <w:pPr>
              <w:spacing w:after="0" w:line="240" w:lineRule="auto"/>
              <w:rPr>
                <w:rFonts w:ascii="Times New Roman" w:hAnsi="Times New Roman" w:cs="Times New Roman"/>
                <w:b/>
                <w:sz w:val="20"/>
                <w:szCs w:val="20"/>
                <w:lang w:val="kk-KZ"/>
              </w:rPr>
            </w:pPr>
            <w:r w:rsidRPr="00CD2660">
              <w:rPr>
                <w:rFonts w:ascii="Times New Roman" w:hAnsi="Times New Roman" w:cs="Times New Roman"/>
                <w:b/>
                <w:sz w:val="20"/>
                <w:szCs w:val="20"/>
                <w:lang w:val="kk-KZ"/>
              </w:rPr>
              <w:lastRenderedPageBreak/>
              <w:t>2.Еңбек:</w:t>
            </w:r>
          </w:p>
          <w:p w:rsidR="0003203E" w:rsidRPr="00CD2660" w:rsidRDefault="0003203E" w:rsidP="0003203E">
            <w:pPr>
              <w:spacing w:after="0" w:line="240" w:lineRule="auto"/>
              <w:rPr>
                <w:rFonts w:ascii="Times New Roman" w:hAnsi="Times New Roman" w:cs="Times New Roman"/>
                <w:b/>
                <w:sz w:val="20"/>
                <w:szCs w:val="20"/>
                <w:lang w:val="kk-KZ"/>
              </w:rPr>
            </w:pPr>
            <w:r w:rsidRPr="00CD2660">
              <w:rPr>
                <w:rFonts w:ascii="Times New Roman" w:hAnsi="Times New Roman" w:cs="Times New Roman"/>
                <w:sz w:val="20"/>
                <w:szCs w:val="20"/>
                <w:lang w:val="kk-KZ"/>
              </w:rPr>
              <w:t>Балабақша ауласындағы гүлдердің тұқымын жинау.</w:t>
            </w:r>
          </w:p>
          <w:p w:rsidR="0003203E" w:rsidRPr="00CD2660" w:rsidRDefault="0003203E" w:rsidP="0003203E">
            <w:pPr>
              <w:spacing w:after="0" w:line="240" w:lineRule="auto"/>
              <w:jc w:val="both"/>
              <w:rPr>
                <w:rFonts w:ascii="Times New Roman" w:hAnsi="Times New Roman" w:cs="Times New Roman"/>
                <w:b/>
                <w:sz w:val="20"/>
                <w:szCs w:val="20"/>
                <w:lang w:val="kk-KZ"/>
              </w:rPr>
            </w:pPr>
            <w:r w:rsidRPr="00CD2660">
              <w:rPr>
                <w:rFonts w:ascii="Times New Roman" w:hAnsi="Times New Roman" w:cs="Times New Roman"/>
                <w:b/>
                <w:sz w:val="20"/>
                <w:szCs w:val="20"/>
                <w:lang w:val="kk-KZ"/>
              </w:rPr>
              <w:t>Мақсаты:</w:t>
            </w:r>
          </w:p>
          <w:p w:rsidR="0003203E" w:rsidRPr="00CD2660" w:rsidRDefault="0003203E" w:rsidP="0003203E">
            <w:pPr>
              <w:spacing w:after="0" w:line="240" w:lineRule="auto"/>
              <w:jc w:val="both"/>
              <w:rPr>
                <w:rFonts w:ascii="Times New Roman" w:hAnsi="Times New Roman" w:cs="Times New Roman"/>
                <w:color w:val="000000"/>
                <w:sz w:val="20"/>
                <w:szCs w:val="20"/>
                <w:lang w:val="kk-KZ"/>
              </w:rPr>
            </w:pPr>
            <w:r w:rsidRPr="00CD2660">
              <w:rPr>
                <w:rFonts w:ascii="Times New Roman" w:hAnsi="Times New Roman" w:cs="Times New Roman"/>
                <w:sz w:val="20"/>
                <w:szCs w:val="20"/>
                <w:lang w:val="kk-KZ"/>
              </w:rPr>
              <w:t>Балаларды ұжыммен бірге еңбек етуге үйрету.</w:t>
            </w:r>
          </w:p>
          <w:p w:rsidR="0003203E" w:rsidRPr="00CD2660" w:rsidRDefault="0003203E" w:rsidP="0003203E">
            <w:pPr>
              <w:spacing w:after="0" w:line="240" w:lineRule="auto"/>
              <w:rPr>
                <w:rFonts w:ascii="Times New Roman" w:hAnsi="Times New Roman" w:cs="Times New Roman"/>
                <w:b/>
                <w:sz w:val="20"/>
                <w:szCs w:val="20"/>
                <w:lang w:val="kk-KZ"/>
              </w:rPr>
            </w:pPr>
            <w:r w:rsidRPr="00CD2660">
              <w:rPr>
                <w:rFonts w:ascii="Times New Roman" w:hAnsi="Times New Roman" w:cs="Times New Roman"/>
                <w:b/>
                <w:sz w:val="20"/>
                <w:szCs w:val="20"/>
                <w:lang w:val="kk-KZ"/>
              </w:rPr>
              <w:t>3.Қимылды ойын:</w:t>
            </w:r>
            <w:r w:rsidRPr="00CD2660">
              <w:rPr>
                <w:rFonts w:ascii="Times New Roman" w:hAnsi="Times New Roman" w:cs="Times New Roman"/>
                <w:sz w:val="20"/>
                <w:szCs w:val="20"/>
                <w:lang w:val="kk-KZ"/>
              </w:rPr>
              <w:t>«Күн мен жаңбыр»</w:t>
            </w:r>
          </w:p>
          <w:p w:rsidR="0003203E" w:rsidRPr="00CD2660" w:rsidRDefault="0003203E" w:rsidP="0003203E">
            <w:pPr>
              <w:spacing w:after="0" w:line="240" w:lineRule="auto"/>
              <w:rPr>
                <w:rFonts w:ascii="Times New Roman" w:hAnsi="Times New Roman" w:cs="Times New Roman"/>
                <w:sz w:val="20"/>
                <w:szCs w:val="20"/>
                <w:lang w:val="kk-KZ"/>
              </w:rPr>
            </w:pPr>
            <w:r w:rsidRPr="00CD2660">
              <w:rPr>
                <w:rFonts w:ascii="Times New Roman" w:hAnsi="Times New Roman" w:cs="Times New Roman"/>
                <w:b/>
                <w:sz w:val="20"/>
                <w:szCs w:val="20"/>
                <w:lang w:val="kk-KZ"/>
              </w:rPr>
              <w:t>Мақсаты</w:t>
            </w:r>
            <w:r w:rsidRPr="00CD2660">
              <w:rPr>
                <w:rFonts w:ascii="Times New Roman" w:hAnsi="Times New Roman" w:cs="Times New Roman"/>
                <w:sz w:val="20"/>
                <w:szCs w:val="20"/>
                <w:lang w:val="kk-KZ"/>
              </w:rPr>
              <w:t>:</w:t>
            </w:r>
          </w:p>
          <w:p w:rsidR="0003203E" w:rsidRPr="00CD2660" w:rsidRDefault="0003203E" w:rsidP="0003203E">
            <w:pPr>
              <w:spacing w:after="0" w:line="240" w:lineRule="auto"/>
              <w:rPr>
                <w:rFonts w:ascii="Times New Roman" w:hAnsi="Times New Roman" w:cs="Times New Roman"/>
                <w:b/>
                <w:sz w:val="20"/>
                <w:szCs w:val="20"/>
                <w:lang w:val="kk-KZ"/>
              </w:rPr>
            </w:pPr>
            <w:r w:rsidRPr="00CD2660">
              <w:rPr>
                <w:rFonts w:ascii="Times New Roman" w:hAnsi="Times New Roman" w:cs="Times New Roman"/>
                <w:sz w:val="20"/>
                <w:szCs w:val="20"/>
                <w:lang w:val="kk-KZ"/>
              </w:rPr>
              <w:t>Балаларды тез бейімдеуге,жылдамдыққа,бірлесіп ойнауға үйрету.</w:t>
            </w:r>
          </w:p>
          <w:p w:rsidR="0003203E" w:rsidRPr="00CD2660" w:rsidRDefault="0003203E" w:rsidP="0003203E">
            <w:pPr>
              <w:spacing w:after="0" w:line="240" w:lineRule="auto"/>
              <w:rPr>
                <w:rFonts w:ascii="Times New Roman" w:hAnsi="Times New Roman" w:cs="Times New Roman"/>
                <w:sz w:val="20"/>
                <w:szCs w:val="20"/>
                <w:lang w:val="kk-KZ"/>
              </w:rPr>
            </w:pPr>
            <w:r w:rsidRPr="00CD2660">
              <w:rPr>
                <w:rFonts w:ascii="Times New Roman" w:hAnsi="Times New Roman" w:cs="Times New Roman"/>
                <w:b/>
                <w:sz w:val="20"/>
                <w:szCs w:val="20"/>
                <w:lang w:val="kk-KZ"/>
              </w:rPr>
              <w:t>4.Жеке жұмыс:</w:t>
            </w:r>
            <w:r w:rsidRPr="00CD2660">
              <w:rPr>
                <w:rFonts w:ascii="Times New Roman" w:hAnsi="Times New Roman" w:cs="Times New Roman"/>
                <w:sz w:val="20"/>
                <w:szCs w:val="20"/>
                <w:lang w:val="kk-KZ"/>
              </w:rPr>
              <w:t>Күз туралы тақпақ жаттату.</w:t>
            </w:r>
          </w:p>
          <w:p w:rsidR="0003203E" w:rsidRPr="00CD2660" w:rsidRDefault="0003203E" w:rsidP="0003203E">
            <w:pPr>
              <w:spacing w:after="0" w:line="240" w:lineRule="auto"/>
              <w:rPr>
                <w:rFonts w:ascii="Times New Roman" w:hAnsi="Times New Roman" w:cs="Times New Roman"/>
                <w:sz w:val="20"/>
                <w:szCs w:val="20"/>
                <w:lang w:val="kk-KZ"/>
              </w:rPr>
            </w:pPr>
            <w:r w:rsidRPr="00CD2660">
              <w:rPr>
                <w:rFonts w:ascii="Times New Roman" w:hAnsi="Times New Roman" w:cs="Times New Roman"/>
                <w:b/>
                <w:sz w:val="20"/>
                <w:szCs w:val="20"/>
                <w:lang w:val="kk-KZ"/>
              </w:rPr>
              <w:t>Мақсаты:</w:t>
            </w:r>
            <w:r w:rsidRPr="00CD2660">
              <w:rPr>
                <w:rFonts w:ascii="Times New Roman" w:hAnsi="Times New Roman" w:cs="Times New Roman"/>
                <w:sz w:val="20"/>
                <w:szCs w:val="20"/>
                <w:lang w:val="kk-KZ"/>
              </w:rPr>
              <w:t>Шағын өлеңді жатқа айтқызу арқылы тілдерін дамыту.</w:t>
            </w:r>
          </w:p>
          <w:p w:rsidR="0003203E" w:rsidRPr="00CD2660" w:rsidRDefault="0003203E" w:rsidP="0003203E">
            <w:pPr>
              <w:spacing w:after="0" w:line="240" w:lineRule="auto"/>
              <w:rPr>
                <w:rFonts w:ascii="Times New Roman" w:hAnsi="Times New Roman" w:cs="Times New Roman"/>
                <w:sz w:val="20"/>
                <w:szCs w:val="20"/>
                <w:lang w:val="kk-KZ"/>
              </w:rPr>
            </w:pPr>
            <w:r w:rsidRPr="00CD2660">
              <w:rPr>
                <w:rFonts w:ascii="Times New Roman" w:hAnsi="Times New Roman" w:cs="Times New Roman"/>
                <w:b/>
                <w:sz w:val="20"/>
                <w:szCs w:val="20"/>
                <w:lang w:val="kk-KZ"/>
              </w:rPr>
              <w:t>5.Еркін ойындар:</w:t>
            </w:r>
            <w:r w:rsidRPr="00CD2660">
              <w:rPr>
                <w:rFonts w:ascii="Times New Roman" w:hAnsi="Times New Roman" w:cs="Times New Roman"/>
                <w:sz w:val="20"/>
                <w:szCs w:val="20"/>
                <w:lang w:val="kk-KZ"/>
              </w:rPr>
              <w:t>Құмдағы ойын</w:t>
            </w:r>
          </w:p>
          <w:p w:rsidR="0003203E" w:rsidRPr="00CD2660" w:rsidRDefault="0003203E" w:rsidP="0003203E">
            <w:pPr>
              <w:autoSpaceDE w:val="0"/>
              <w:autoSpaceDN w:val="0"/>
              <w:adjustRightInd w:val="0"/>
              <w:spacing w:after="0" w:line="240" w:lineRule="auto"/>
              <w:rPr>
                <w:rFonts w:ascii="Times New Roman" w:hAnsi="Times New Roman" w:cs="Times New Roman"/>
                <w:b/>
                <w:bCs/>
                <w:sz w:val="20"/>
                <w:szCs w:val="20"/>
                <w:lang w:val="kk-KZ"/>
              </w:rPr>
            </w:pPr>
            <w:r w:rsidRPr="00CD2660">
              <w:rPr>
                <w:rFonts w:ascii="Times New Roman" w:hAnsi="Times New Roman" w:cs="Times New Roman"/>
                <w:b/>
                <w:sz w:val="20"/>
                <w:szCs w:val="20"/>
                <w:lang w:val="kk-KZ"/>
              </w:rPr>
              <w:t>Мақсаты:</w:t>
            </w:r>
            <w:r w:rsidRPr="00CD2660">
              <w:rPr>
                <w:rFonts w:ascii="Times New Roman" w:hAnsi="Times New Roman" w:cs="Times New Roman"/>
                <w:sz w:val="20"/>
                <w:szCs w:val="20"/>
                <w:lang w:val="kk-KZ"/>
              </w:rPr>
              <w:t>Тәрбиешінің жетекшілігімен ойындар ойнау.</w:t>
            </w:r>
          </w:p>
        </w:tc>
        <w:tc>
          <w:tcPr>
            <w:tcW w:w="2420" w:type="dxa"/>
            <w:tcBorders>
              <w:top w:val="single" w:sz="4" w:space="0" w:color="000000"/>
              <w:left w:val="single" w:sz="4" w:space="0" w:color="auto"/>
              <w:bottom w:val="single" w:sz="4" w:space="0" w:color="000000"/>
              <w:right w:val="single" w:sz="4" w:space="0" w:color="auto"/>
            </w:tcBorders>
            <w:shd w:val="clear" w:color="auto" w:fill="FFFFFF"/>
          </w:tcPr>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lastRenderedPageBreak/>
              <w:t xml:space="preserve">1.Бақылау: </w:t>
            </w:r>
            <w:r w:rsidRPr="0003203E">
              <w:rPr>
                <w:rFonts w:ascii="Times New Roman" w:eastAsia="Times New Roman" w:hAnsi="Times New Roman" w:cs="Times New Roman"/>
                <w:sz w:val="20"/>
                <w:szCs w:val="20"/>
                <w:lang w:val="kk-KZ"/>
              </w:rPr>
              <w:t>Желді бақылау</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eastAsia="Calibri" w:hAnsi="Times New Roman" w:cs="Times New Roman"/>
                <w:b/>
                <w:sz w:val="20"/>
                <w:szCs w:val="20"/>
                <w:lang w:val="kk-KZ"/>
              </w:rPr>
              <w:t>Мақсаты:</w:t>
            </w:r>
            <w:r w:rsidRPr="0003203E">
              <w:rPr>
                <w:rFonts w:ascii="Times New Roman" w:hAnsi="Times New Roman" w:cs="Times New Roman"/>
                <w:sz w:val="20"/>
                <w:szCs w:val="20"/>
                <w:lang w:val="kk-KZ"/>
              </w:rPr>
              <w:t xml:space="preserve"> Жел туралы түсінік беру.</w:t>
            </w:r>
          </w:p>
          <w:p w:rsidR="0003203E" w:rsidRPr="0003203E" w:rsidRDefault="0003203E" w:rsidP="0003203E">
            <w:pPr>
              <w:spacing w:after="0" w:line="240" w:lineRule="auto"/>
              <w:contextualSpacing/>
              <w:rPr>
                <w:rFonts w:ascii="Times New Roman" w:eastAsia="Times New Roman" w:hAnsi="Times New Roman" w:cs="Times New Roman"/>
                <w:sz w:val="20"/>
                <w:szCs w:val="20"/>
                <w:lang w:val="kk-KZ"/>
              </w:rPr>
            </w:pPr>
            <w:r w:rsidRPr="0003203E">
              <w:rPr>
                <w:rFonts w:ascii="Times New Roman" w:eastAsia="Calibri" w:hAnsi="Times New Roman" w:cs="Times New Roman"/>
                <w:b/>
                <w:sz w:val="20"/>
                <w:szCs w:val="20"/>
                <w:lang w:val="kk-KZ"/>
              </w:rPr>
              <w:lastRenderedPageBreak/>
              <w:t>2.Еңбек:</w:t>
            </w:r>
            <w:r w:rsidRPr="0003203E">
              <w:rPr>
                <w:rFonts w:ascii="Times New Roman" w:eastAsia="Times New Roman" w:hAnsi="Times New Roman" w:cs="Times New Roman"/>
                <w:sz w:val="20"/>
                <w:szCs w:val="20"/>
                <w:lang w:val="kk-KZ"/>
              </w:rPr>
              <w:t>. Ойын алаңын  қоқыс қалдықтарын тазарту.</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 xml:space="preserve">Мақсаты: </w:t>
            </w:r>
            <w:r w:rsidRPr="0003203E">
              <w:rPr>
                <w:rFonts w:ascii="Times New Roman" w:hAnsi="Times New Roman" w:cs="Times New Roman"/>
                <w:sz w:val="20"/>
                <w:szCs w:val="20"/>
                <w:lang w:val="kk-KZ"/>
              </w:rPr>
              <w:t>Ойын алаңын тазартуға. Балаларды ұжыммен бірге еңбек етуге үйрету.</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 xml:space="preserve">3.Қимылды ойын: </w:t>
            </w:r>
            <w:r w:rsidRPr="0003203E">
              <w:rPr>
                <w:rFonts w:ascii="Times New Roman" w:hAnsi="Times New Roman" w:cs="Times New Roman"/>
                <w:sz w:val="20"/>
                <w:szCs w:val="20"/>
                <w:lang w:val="kk-KZ"/>
              </w:rPr>
              <w:t>«Допты қағып ал»</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 xml:space="preserve"> Балаларды допты екі қолымен қағып алуға,шапшыңдыққа үйрету.</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4.Жеке жұмыс:</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sz w:val="20"/>
                <w:szCs w:val="20"/>
                <w:lang w:val="kk-KZ"/>
              </w:rPr>
              <w:t>Балабақша туралы өлең жаттату</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 xml:space="preserve">: </w:t>
            </w:r>
          </w:p>
          <w:p w:rsidR="0003203E" w:rsidRPr="0003203E" w:rsidRDefault="0003203E" w:rsidP="0003203E">
            <w:pPr>
              <w:spacing w:after="0" w:line="240" w:lineRule="auto"/>
              <w:rPr>
                <w:rFonts w:ascii="Times New Roman" w:hAnsi="Times New Roman" w:cs="Times New Roman"/>
                <w:color w:val="000000"/>
                <w:sz w:val="20"/>
                <w:szCs w:val="20"/>
                <w:lang w:val="kk-KZ"/>
              </w:rPr>
            </w:pPr>
            <w:r w:rsidRPr="0003203E">
              <w:rPr>
                <w:rFonts w:ascii="Times New Roman" w:hAnsi="Times New Roman" w:cs="Times New Roman"/>
                <w:b/>
                <w:sz w:val="20"/>
                <w:szCs w:val="20"/>
                <w:lang w:val="kk-KZ"/>
              </w:rPr>
              <w:t>5.Еркін ойындар:</w:t>
            </w:r>
            <w:r w:rsidRPr="0003203E">
              <w:rPr>
                <w:rFonts w:ascii="Times New Roman" w:hAnsi="Times New Roman" w:cs="Times New Roman"/>
                <w:sz w:val="20"/>
                <w:szCs w:val="20"/>
                <w:lang w:val="kk-KZ"/>
              </w:rPr>
              <w:t xml:space="preserve"> серуенге алып шыққан материалдармен ойындар</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 xml:space="preserve">Мақсаты: </w:t>
            </w:r>
            <w:r w:rsidRPr="0003203E">
              <w:rPr>
                <w:rFonts w:ascii="Times New Roman" w:hAnsi="Times New Roman" w:cs="Times New Roman"/>
                <w:sz w:val="20"/>
                <w:szCs w:val="20"/>
                <w:lang w:val="kk-KZ"/>
              </w:rPr>
              <w:t>Құрдастарымен бірлесіп ойнау.</w:t>
            </w:r>
          </w:p>
          <w:p w:rsidR="0003203E" w:rsidRPr="0003203E" w:rsidRDefault="0003203E" w:rsidP="0003203E">
            <w:pPr>
              <w:spacing w:after="0" w:line="240" w:lineRule="auto"/>
              <w:rPr>
                <w:rFonts w:ascii="Times New Roman" w:hAnsi="Times New Roman" w:cs="Times New Roman"/>
                <w:sz w:val="20"/>
                <w:szCs w:val="20"/>
                <w:lang w:val="kk-KZ"/>
              </w:rPr>
            </w:pPr>
          </w:p>
        </w:tc>
        <w:tc>
          <w:tcPr>
            <w:tcW w:w="3138" w:type="dxa"/>
            <w:tcBorders>
              <w:top w:val="single" w:sz="4" w:space="0" w:color="000000"/>
              <w:left w:val="single" w:sz="4" w:space="0" w:color="auto"/>
              <w:bottom w:val="single" w:sz="4" w:space="0" w:color="000000"/>
              <w:right w:val="single" w:sz="4" w:space="0" w:color="000000"/>
            </w:tcBorders>
            <w:shd w:val="clear" w:color="auto" w:fill="FFFFFF"/>
          </w:tcPr>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lastRenderedPageBreak/>
              <w:t>1.Бақылау:</w:t>
            </w:r>
          </w:p>
          <w:p w:rsidR="0003203E" w:rsidRPr="0003203E" w:rsidRDefault="0003203E" w:rsidP="0003203E">
            <w:pPr>
              <w:autoSpaceDE w:val="0"/>
              <w:autoSpaceDN w:val="0"/>
              <w:adjustRightInd w:val="0"/>
              <w:spacing w:after="0" w:line="240" w:lineRule="auto"/>
              <w:rPr>
                <w:rFonts w:ascii="Times New Roman" w:hAnsi="Times New Roman" w:cs="Times New Roman"/>
                <w:sz w:val="20"/>
                <w:szCs w:val="20"/>
                <w:lang w:val="kk-KZ"/>
              </w:rPr>
            </w:pPr>
            <w:r w:rsidRPr="0003203E">
              <w:rPr>
                <w:rFonts w:ascii="Times New Roman" w:hAnsi="Times New Roman" w:cs="Times New Roman"/>
                <w:sz w:val="20"/>
                <w:szCs w:val="20"/>
                <w:lang w:val="kk-KZ"/>
              </w:rPr>
              <w:t>Аула тазалаушының еңбегін бақылау</w:t>
            </w:r>
          </w:p>
          <w:p w:rsidR="0003203E" w:rsidRPr="0003203E" w:rsidRDefault="0003203E" w:rsidP="0003203E">
            <w:pPr>
              <w:spacing w:after="0" w:line="240" w:lineRule="auto"/>
              <w:jc w:val="both"/>
              <w:rPr>
                <w:rFonts w:ascii="Times New Roman" w:hAnsi="Times New Roman" w:cs="Times New Roman"/>
                <w:color w:val="000000"/>
                <w:sz w:val="20"/>
                <w:szCs w:val="20"/>
                <w:lang w:val="kk-KZ"/>
              </w:rPr>
            </w:pPr>
            <w:r w:rsidRPr="0003203E">
              <w:rPr>
                <w:rFonts w:ascii="Times New Roman" w:eastAsia="Calibri" w:hAnsi="Times New Roman" w:cs="Times New Roman"/>
                <w:b/>
                <w:sz w:val="20"/>
                <w:szCs w:val="20"/>
                <w:lang w:val="kk-KZ"/>
              </w:rPr>
              <w:t>Мақсаты:</w:t>
            </w:r>
            <w:r w:rsidRPr="0003203E">
              <w:rPr>
                <w:rFonts w:ascii="Times New Roman" w:hAnsi="Times New Roman" w:cs="Times New Roman"/>
                <w:sz w:val="20"/>
                <w:szCs w:val="20"/>
                <w:lang w:val="kk-KZ"/>
              </w:rPr>
              <w:t>Үлкендер еңбегіне құрметпен қарауға тәрбиелеу</w:t>
            </w:r>
            <w:r w:rsidRPr="0003203E">
              <w:rPr>
                <w:rFonts w:ascii="Times New Roman" w:hAnsi="Times New Roman" w:cs="Times New Roman"/>
                <w:color w:val="000000"/>
                <w:sz w:val="20"/>
                <w:szCs w:val="20"/>
                <w:lang w:val="kk-KZ"/>
              </w:rPr>
              <w:t>.</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lastRenderedPageBreak/>
              <w:t>2.Еңбек:</w:t>
            </w:r>
            <w:r w:rsidRPr="0003203E">
              <w:rPr>
                <w:rFonts w:ascii="Times New Roman" w:hAnsi="Times New Roman" w:cs="Times New Roman"/>
                <w:sz w:val="20"/>
                <w:szCs w:val="20"/>
                <w:lang w:val="kk-KZ"/>
              </w:rPr>
              <w:t>Балабақша ауласындағы гүлдердің тұқымын жинау.</w:t>
            </w:r>
          </w:p>
          <w:p w:rsidR="0003203E" w:rsidRPr="0003203E" w:rsidRDefault="0003203E" w:rsidP="0003203E">
            <w:pPr>
              <w:spacing w:after="0" w:line="240" w:lineRule="auto"/>
              <w:jc w:val="both"/>
              <w:rPr>
                <w:rFonts w:ascii="Times New Roman" w:hAnsi="Times New Roman" w:cs="Times New Roman"/>
                <w:color w:val="000000"/>
                <w:sz w:val="20"/>
                <w:szCs w:val="20"/>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Балаларды ұжыммен бірге еңбек етуге үйрету.</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3.Қимылды ойын:</w:t>
            </w:r>
            <w:r w:rsidRPr="0003203E">
              <w:rPr>
                <w:rFonts w:ascii="Times New Roman" w:hAnsi="Times New Roman" w:cs="Times New Roman"/>
                <w:sz w:val="20"/>
                <w:szCs w:val="20"/>
                <w:lang w:val="kk-KZ"/>
              </w:rPr>
              <w:t>«Маған қарай жүгіріңдер»</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:Балаларды жылдамдыққа,бірлесіп ойнауға үйрету.</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 xml:space="preserve">4.Жеке жұмыс: </w:t>
            </w:r>
            <w:r w:rsidRPr="0003203E">
              <w:rPr>
                <w:rFonts w:ascii="Times New Roman" w:hAnsi="Times New Roman" w:cs="Times New Roman"/>
                <w:sz w:val="20"/>
                <w:szCs w:val="20"/>
                <w:lang w:val="kk-KZ"/>
              </w:rPr>
              <w:t>« Мен қандаймын?»</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 xml:space="preserve">Мақсаты: </w:t>
            </w:r>
            <w:r w:rsidRPr="0003203E">
              <w:rPr>
                <w:rFonts w:ascii="Times New Roman" w:hAnsi="Times New Roman" w:cs="Times New Roman"/>
                <w:sz w:val="20"/>
                <w:szCs w:val="20"/>
                <w:lang w:val="kk-KZ"/>
              </w:rPr>
              <w:t>Балаларға сұраққа толық жауап беруге үйрету.Тілдік қорларын дамыту</w:t>
            </w:r>
            <w:r w:rsidRPr="0003203E">
              <w:rPr>
                <w:rFonts w:ascii="Times New Roman" w:hAnsi="Times New Roman" w:cs="Times New Roman"/>
                <w:b/>
                <w:sz w:val="20"/>
                <w:szCs w:val="20"/>
                <w:lang w:val="kk-KZ"/>
              </w:rPr>
              <w:t>.</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 xml:space="preserve">5.Еркін ойындар: </w:t>
            </w:r>
            <w:r w:rsidRPr="0003203E">
              <w:rPr>
                <w:rFonts w:ascii="Times New Roman" w:hAnsi="Times New Roman" w:cs="Times New Roman"/>
                <w:sz w:val="20"/>
                <w:szCs w:val="20"/>
                <w:lang w:val="kk-KZ"/>
              </w:rPr>
              <w:t>Құмдағы ойын</w:t>
            </w:r>
          </w:p>
          <w:p w:rsidR="0003203E" w:rsidRPr="0003203E" w:rsidRDefault="0003203E" w:rsidP="0003203E">
            <w:pPr>
              <w:autoSpaceDE w:val="0"/>
              <w:autoSpaceDN w:val="0"/>
              <w:adjustRightInd w:val="0"/>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Тәрбиешінің жетекшілігімен ойындар ойнау.</w:t>
            </w:r>
          </w:p>
        </w:tc>
      </w:tr>
      <w:tr w:rsidR="0003203E" w:rsidRPr="0003203E" w:rsidTr="00CD2660">
        <w:trPr>
          <w:trHeight w:val="198"/>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iCs/>
                <w:color w:val="000000"/>
                <w:sz w:val="20"/>
                <w:szCs w:val="20"/>
              </w:rPr>
            </w:pPr>
            <w:r w:rsidRPr="0003203E">
              <w:rPr>
                <w:rFonts w:ascii="Times New Roman" w:eastAsia="Times New Roman" w:hAnsi="Times New Roman" w:cs="Times New Roman"/>
                <w:b/>
                <w:iCs/>
                <w:color w:val="000000"/>
                <w:sz w:val="20"/>
                <w:szCs w:val="20"/>
                <w:lang w:val="kk-KZ"/>
              </w:rPr>
              <w:lastRenderedPageBreak/>
              <w:t xml:space="preserve">Серуеннен  оралу </w:t>
            </w:r>
          </w:p>
        </w:tc>
        <w:tc>
          <w:tcPr>
            <w:tcW w:w="1391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Балалардың  реттілікпен киімдерін  шешуі, беті-қолдарын сабындап жуу, сүлгіге сүрту, орнына ілу.</w:t>
            </w:r>
          </w:p>
        </w:tc>
      </w:tr>
      <w:tr w:rsidR="0003203E" w:rsidRPr="006616B5" w:rsidTr="00CD2660">
        <w:trPr>
          <w:trHeight w:val="563"/>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iCs/>
                <w:color w:val="000000"/>
                <w:sz w:val="20"/>
                <w:szCs w:val="20"/>
                <w:lang w:val="kk-KZ"/>
              </w:rPr>
            </w:pPr>
            <w:r w:rsidRPr="0003203E">
              <w:rPr>
                <w:rFonts w:ascii="Times New Roman" w:eastAsia="Times New Roman" w:hAnsi="Times New Roman" w:cs="Times New Roman"/>
                <w:b/>
                <w:iCs/>
                <w:color w:val="000000"/>
                <w:sz w:val="20"/>
                <w:szCs w:val="20"/>
                <w:lang w:val="kk-KZ"/>
              </w:rPr>
              <w:t>Түскі ас</w:t>
            </w:r>
          </w:p>
        </w:tc>
        <w:tc>
          <w:tcPr>
            <w:tcW w:w="1391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Үстел басына қолды жуғаннан кейін дұрыс отыруға дағдыландыру. Орындыққа өзі отырып тұру, қасындағы балаға кедергі келтірмеуге үйрету. Тамақты төкпей-шашпай ұқыпты ішуге, майлықты пайдалануға үйрету. Тамақтан соң алғыс айтып, ас қайыруға дағдыландыру.</w:t>
            </w:r>
          </w:p>
        </w:tc>
      </w:tr>
      <w:tr w:rsidR="0003203E" w:rsidRPr="0003203E" w:rsidTr="00CD2660">
        <w:trPr>
          <w:trHeight w:val="120"/>
        </w:trPr>
        <w:tc>
          <w:tcPr>
            <w:tcW w:w="198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color w:val="000000"/>
                <w:sz w:val="20"/>
                <w:szCs w:val="20"/>
              </w:rPr>
            </w:pPr>
            <w:r w:rsidRPr="0003203E">
              <w:rPr>
                <w:rFonts w:ascii="Times New Roman" w:eastAsia="Times New Roman" w:hAnsi="Times New Roman" w:cs="Times New Roman"/>
                <w:b/>
                <w:iCs/>
                <w:color w:val="000000"/>
                <w:sz w:val="20"/>
                <w:szCs w:val="20"/>
              </w:rPr>
              <w:t>Т</w:t>
            </w:r>
            <w:r w:rsidRPr="0003203E">
              <w:rPr>
                <w:rFonts w:ascii="Times New Roman" w:eastAsia="Times New Roman" w:hAnsi="Times New Roman" w:cs="Times New Roman"/>
                <w:b/>
                <w:iCs/>
                <w:color w:val="000000"/>
                <w:sz w:val="20"/>
                <w:szCs w:val="20"/>
                <w:lang w:val="kk-KZ"/>
              </w:rPr>
              <w:t>әтті</w:t>
            </w:r>
            <w:r w:rsidR="00CD2660">
              <w:rPr>
                <w:rFonts w:ascii="Times New Roman" w:eastAsia="Times New Roman" w:hAnsi="Times New Roman" w:cs="Times New Roman"/>
                <w:b/>
                <w:iCs/>
                <w:color w:val="000000"/>
                <w:sz w:val="20"/>
                <w:szCs w:val="20"/>
                <w:lang w:val="kk-KZ"/>
              </w:rPr>
              <w:t xml:space="preserve"> </w:t>
            </w:r>
            <w:r w:rsidRPr="0003203E">
              <w:rPr>
                <w:rFonts w:ascii="Times New Roman" w:eastAsia="Times New Roman" w:hAnsi="Times New Roman" w:cs="Times New Roman"/>
                <w:b/>
                <w:iCs/>
                <w:color w:val="000000"/>
                <w:sz w:val="20"/>
                <w:szCs w:val="20"/>
              </w:rPr>
              <w:t>ұйқы</w:t>
            </w:r>
          </w:p>
        </w:tc>
        <w:tc>
          <w:tcPr>
            <w:tcW w:w="13911"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Балалардың тыныш ұйықтауына  жағымды жағдай орнату.</w:t>
            </w:r>
          </w:p>
        </w:tc>
      </w:tr>
      <w:tr w:rsidR="0003203E" w:rsidRPr="006616B5" w:rsidTr="00CD2660">
        <w:trPr>
          <w:trHeight w:val="893"/>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rsidR="0003203E" w:rsidRPr="0003203E" w:rsidRDefault="0003203E" w:rsidP="0003203E">
            <w:pPr>
              <w:spacing w:after="0" w:line="240" w:lineRule="auto"/>
              <w:rPr>
                <w:rFonts w:ascii="Times New Roman" w:eastAsia="Times New Roman" w:hAnsi="Times New Roman" w:cs="Times New Roman"/>
                <w:b/>
                <w:color w:val="000000"/>
                <w:sz w:val="20"/>
                <w:szCs w:val="20"/>
              </w:rPr>
            </w:pPr>
          </w:p>
        </w:tc>
        <w:tc>
          <w:tcPr>
            <w:tcW w:w="241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3203E" w:rsidRPr="0003203E" w:rsidRDefault="0003203E" w:rsidP="0003203E">
            <w:pPr>
              <w:spacing w:after="0"/>
              <w:jc w:val="center"/>
              <w:rPr>
                <w:rFonts w:ascii="Times New Roman" w:eastAsia="Calibri" w:hAnsi="Times New Roman" w:cs="Times New Roman"/>
                <w:sz w:val="20"/>
                <w:szCs w:val="20"/>
                <w:lang w:val="kk-KZ"/>
              </w:rPr>
            </w:pPr>
            <w:r w:rsidRPr="0003203E">
              <w:rPr>
                <w:rFonts w:ascii="Times New Roman" w:eastAsia="Times New Roman" w:hAnsi="Times New Roman" w:cs="Times New Roman"/>
                <w:sz w:val="20"/>
                <w:szCs w:val="20"/>
                <w:lang w:val="kk-KZ"/>
              </w:rPr>
              <w:t>Тәтті ұйқы.</w:t>
            </w:r>
          </w:p>
          <w:p w:rsidR="0003203E" w:rsidRPr="0003203E" w:rsidRDefault="0003203E" w:rsidP="0003203E">
            <w:pPr>
              <w:spacing w:after="0" w:line="240" w:lineRule="auto"/>
              <w:jc w:val="center"/>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Қ.Биғазықызы «Саржайлау» әні.</w:t>
            </w:r>
          </w:p>
        </w:tc>
        <w:tc>
          <w:tcPr>
            <w:tcW w:w="2977" w:type="dxa"/>
            <w:tcBorders>
              <w:top w:val="single" w:sz="4" w:space="0" w:color="auto"/>
              <w:left w:val="single" w:sz="4" w:space="0" w:color="auto"/>
              <w:bottom w:val="single" w:sz="4" w:space="0" w:color="000000"/>
              <w:right w:val="single" w:sz="4" w:space="0" w:color="auto"/>
            </w:tcBorders>
            <w:shd w:val="clear" w:color="auto" w:fill="FFFFFF"/>
            <w:hideMark/>
          </w:tcPr>
          <w:p w:rsidR="0003203E" w:rsidRPr="0003203E" w:rsidRDefault="0003203E" w:rsidP="0003203E">
            <w:pPr>
              <w:spacing w:after="0"/>
              <w:jc w:val="center"/>
              <w:rPr>
                <w:rFonts w:ascii="Times New Roman" w:eastAsia="Calibri" w:hAnsi="Times New Roman" w:cs="Times New Roman"/>
                <w:sz w:val="20"/>
                <w:szCs w:val="20"/>
                <w:lang w:val="kk-KZ"/>
              </w:rPr>
            </w:pPr>
            <w:r w:rsidRPr="0003203E">
              <w:rPr>
                <w:rFonts w:ascii="Times New Roman" w:eastAsia="Times New Roman" w:hAnsi="Times New Roman" w:cs="Times New Roman"/>
                <w:sz w:val="20"/>
                <w:szCs w:val="20"/>
                <w:lang w:val="kk-KZ"/>
              </w:rPr>
              <w:t>Тәтті ұйқы.</w:t>
            </w:r>
          </w:p>
          <w:p w:rsidR="0003203E" w:rsidRPr="0003203E" w:rsidRDefault="0003203E" w:rsidP="0003203E">
            <w:pPr>
              <w:spacing w:after="0"/>
              <w:jc w:val="center"/>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 xml:space="preserve">Ә.Асылбеков. «Мен әдепті баламын» әні. </w:t>
            </w:r>
          </w:p>
        </w:tc>
        <w:tc>
          <w:tcPr>
            <w:tcW w:w="2571" w:type="dxa"/>
            <w:tcBorders>
              <w:top w:val="single" w:sz="4" w:space="0" w:color="auto"/>
              <w:left w:val="single" w:sz="4" w:space="0" w:color="auto"/>
              <w:bottom w:val="single" w:sz="4" w:space="0" w:color="000000"/>
              <w:right w:val="single" w:sz="4" w:space="0" w:color="auto"/>
            </w:tcBorders>
            <w:shd w:val="clear" w:color="auto" w:fill="FFFFFF"/>
          </w:tcPr>
          <w:p w:rsidR="0003203E" w:rsidRPr="0003203E" w:rsidRDefault="0003203E" w:rsidP="0003203E">
            <w:pPr>
              <w:spacing w:after="0"/>
              <w:jc w:val="center"/>
              <w:rPr>
                <w:rFonts w:ascii="Times New Roman" w:eastAsia="Calibri" w:hAnsi="Times New Roman" w:cs="Times New Roman"/>
                <w:sz w:val="20"/>
                <w:szCs w:val="20"/>
                <w:lang w:val="kk-KZ"/>
              </w:rPr>
            </w:pPr>
            <w:r w:rsidRPr="0003203E">
              <w:rPr>
                <w:rFonts w:ascii="Times New Roman" w:eastAsia="Times New Roman" w:hAnsi="Times New Roman" w:cs="Times New Roman"/>
                <w:sz w:val="20"/>
                <w:szCs w:val="20"/>
                <w:lang w:val="kk-KZ"/>
              </w:rPr>
              <w:t>Тәтті ұйқы.</w:t>
            </w:r>
          </w:p>
          <w:p w:rsidR="0003203E" w:rsidRPr="0003203E" w:rsidRDefault="0003203E" w:rsidP="0003203E">
            <w:pPr>
              <w:spacing w:after="0"/>
              <w:jc w:val="center"/>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sz w:val="20"/>
                <w:szCs w:val="20"/>
                <w:lang w:val="kk-KZ"/>
              </w:rPr>
              <w:t xml:space="preserve">Ертегі: «Кім күшті? ». </w:t>
            </w:r>
          </w:p>
        </w:tc>
        <w:tc>
          <w:tcPr>
            <w:tcW w:w="2815"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03203E" w:rsidRPr="0003203E" w:rsidRDefault="0003203E" w:rsidP="0003203E">
            <w:pPr>
              <w:spacing w:after="0"/>
              <w:jc w:val="center"/>
              <w:rPr>
                <w:rFonts w:ascii="Times New Roman" w:eastAsia="Calibri" w:hAnsi="Times New Roman" w:cs="Times New Roman"/>
                <w:sz w:val="20"/>
                <w:szCs w:val="20"/>
                <w:lang w:val="kk-KZ"/>
              </w:rPr>
            </w:pPr>
            <w:r w:rsidRPr="0003203E">
              <w:rPr>
                <w:rFonts w:ascii="Times New Roman" w:eastAsia="Times New Roman" w:hAnsi="Times New Roman" w:cs="Times New Roman"/>
                <w:sz w:val="20"/>
                <w:szCs w:val="20"/>
                <w:lang w:val="kk-KZ"/>
              </w:rPr>
              <w:t>Тәтті ұйқы.</w:t>
            </w:r>
          </w:p>
          <w:p w:rsidR="0003203E" w:rsidRPr="0003203E" w:rsidRDefault="0003203E" w:rsidP="0003203E">
            <w:pPr>
              <w:spacing w:after="0" w:line="240" w:lineRule="auto"/>
              <w:jc w:val="center"/>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sz w:val="20"/>
                <w:szCs w:val="20"/>
                <w:lang w:val="kk-KZ"/>
              </w:rPr>
              <w:t xml:space="preserve">Ә.Асылбеков. «Балдырған» әні. </w:t>
            </w:r>
          </w:p>
        </w:tc>
        <w:tc>
          <w:tcPr>
            <w:tcW w:w="3138" w:type="dxa"/>
            <w:tcBorders>
              <w:top w:val="single" w:sz="4" w:space="0" w:color="auto"/>
              <w:left w:val="single" w:sz="4" w:space="0" w:color="auto"/>
              <w:bottom w:val="single" w:sz="4" w:space="0" w:color="000000"/>
              <w:right w:val="single" w:sz="4" w:space="0" w:color="000000"/>
            </w:tcBorders>
            <w:shd w:val="clear" w:color="auto" w:fill="FFFFFF"/>
            <w:hideMark/>
          </w:tcPr>
          <w:p w:rsidR="0003203E" w:rsidRPr="0003203E" w:rsidRDefault="0003203E" w:rsidP="0003203E">
            <w:pPr>
              <w:spacing w:after="0"/>
              <w:jc w:val="center"/>
              <w:rPr>
                <w:rFonts w:ascii="Times New Roman" w:eastAsia="Calibri" w:hAnsi="Times New Roman" w:cs="Times New Roman"/>
                <w:sz w:val="20"/>
                <w:szCs w:val="20"/>
                <w:lang w:val="kk-KZ"/>
              </w:rPr>
            </w:pPr>
            <w:r w:rsidRPr="0003203E">
              <w:rPr>
                <w:rFonts w:ascii="Times New Roman" w:eastAsia="Times New Roman" w:hAnsi="Times New Roman" w:cs="Times New Roman"/>
                <w:sz w:val="20"/>
                <w:szCs w:val="20"/>
                <w:lang w:val="kk-KZ"/>
              </w:rPr>
              <w:t xml:space="preserve">Тәтті ұйқы.                    Б.Махамбетова                      «Әй- әй  бөпем»  әні             </w:t>
            </w:r>
          </w:p>
        </w:tc>
      </w:tr>
      <w:tr w:rsidR="0003203E" w:rsidRPr="0003203E" w:rsidTr="00CD2660">
        <w:trPr>
          <w:trHeight w:val="888"/>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i/>
                <w:iCs/>
                <w:color w:val="000000"/>
                <w:sz w:val="20"/>
                <w:szCs w:val="20"/>
                <w:lang w:val="kk-KZ"/>
              </w:rPr>
            </w:pPr>
            <w:r w:rsidRPr="0003203E">
              <w:rPr>
                <w:rFonts w:ascii="Times New Roman" w:eastAsia="Times New Roman" w:hAnsi="Times New Roman" w:cs="Times New Roman"/>
                <w:b/>
                <w:bCs/>
                <w:color w:val="000000"/>
                <w:sz w:val="20"/>
                <w:szCs w:val="20"/>
                <w:lang w:val="kk-KZ"/>
              </w:rPr>
              <w:t>Біртіндеп ұйқыдан шынықтыру шаралары</w:t>
            </w: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ind w:right="-106"/>
              <w:rPr>
                <w:rFonts w:ascii="Times New Roman" w:eastAsia="Calibri" w:hAnsi="Times New Roman" w:cs="Times New Roman"/>
                <w:b/>
                <w:sz w:val="20"/>
                <w:szCs w:val="20"/>
                <w:lang w:val="kk-KZ"/>
              </w:rPr>
            </w:pPr>
            <w:r w:rsidRPr="0003203E">
              <w:rPr>
                <w:rFonts w:ascii="Times New Roman" w:eastAsia="Calibri" w:hAnsi="Times New Roman" w:cs="Times New Roman"/>
                <w:b/>
                <w:sz w:val="20"/>
                <w:szCs w:val="20"/>
                <w:lang w:val="kk-KZ"/>
              </w:rPr>
              <w:t>Ұйқы ашар жаттығу</w:t>
            </w:r>
          </w:p>
          <w:p w:rsidR="0003203E" w:rsidRPr="0003203E" w:rsidRDefault="0003203E" w:rsidP="0003203E">
            <w:pPr>
              <w:shd w:val="clear" w:color="auto" w:fill="FFFFFF"/>
              <w:spacing w:after="0" w:line="240" w:lineRule="auto"/>
              <w:rPr>
                <w:rFonts w:ascii="Times New Roman" w:eastAsia="Times New Roman" w:hAnsi="Times New Roman" w:cs="Times New Roman"/>
                <w:b/>
                <w:bCs/>
                <w:iCs/>
                <w:color w:val="000000"/>
                <w:sz w:val="20"/>
                <w:szCs w:val="20"/>
                <w:lang w:val="kk-KZ"/>
              </w:rPr>
            </w:pPr>
            <w:r w:rsidRPr="0003203E">
              <w:rPr>
                <w:rFonts w:ascii="Times New Roman" w:eastAsia="Times New Roman" w:hAnsi="Times New Roman" w:cs="Times New Roman"/>
                <w:b/>
                <w:bCs/>
                <w:iCs/>
                <w:color w:val="000000"/>
                <w:sz w:val="20"/>
                <w:szCs w:val="20"/>
                <w:lang w:val="kk-KZ"/>
              </w:rPr>
              <w:t>1.</w:t>
            </w:r>
            <w:r w:rsidRPr="0003203E">
              <w:rPr>
                <w:rFonts w:ascii="Times New Roman" w:eastAsia="Times New Roman" w:hAnsi="Times New Roman" w:cs="Times New Roman"/>
                <w:color w:val="000000"/>
                <w:sz w:val="20"/>
                <w:szCs w:val="20"/>
                <w:lang w:val="kk-KZ"/>
              </w:rPr>
              <w:t> Төсекте жатып жасайтын жаттығулар </w:t>
            </w:r>
            <w:r w:rsidRPr="0003203E">
              <w:rPr>
                <w:rFonts w:ascii="Times New Roman" w:eastAsia="Times New Roman" w:hAnsi="Times New Roman" w:cs="Times New Roman"/>
                <w:iCs/>
                <w:color w:val="000000"/>
                <w:sz w:val="20"/>
                <w:szCs w:val="20"/>
                <w:lang w:val="kk-KZ"/>
              </w:rPr>
              <w:t>( 2-3 минут)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 xml:space="preserve">Созылу. Б.қ. арқада жатып қолымызды денеміздің бойымен қойып иегімізді </w:t>
            </w:r>
            <w:r w:rsidRPr="0003203E">
              <w:rPr>
                <w:rFonts w:ascii="Times New Roman" w:eastAsia="Times New Roman" w:hAnsi="Times New Roman" w:cs="Times New Roman"/>
                <w:color w:val="000000"/>
                <w:sz w:val="20"/>
                <w:szCs w:val="20"/>
                <w:lang w:val="kk-KZ"/>
              </w:rPr>
              <w:lastRenderedPageBreak/>
              <w:t>кеудемізге тигіземіз , аяқтын ұшын өзімізге қарай тартамыз </w:t>
            </w:r>
            <w:r w:rsidRPr="0003203E">
              <w:rPr>
                <w:rFonts w:ascii="Times New Roman" w:eastAsia="Times New Roman" w:hAnsi="Times New Roman" w:cs="Times New Roman"/>
                <w:iCs/>
                <w:color w:val="000000"/>
                <w:sz w:val="20"/>
                <w:szCs w:val="20"/>
                <w:lang w:val="kk-KZ"/>
              </w:rPr>
              <w:t>( 2- 4 рет)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Ішімізде жатып басымызды аяғымызды жоғары көтеру </w:t>
            </w:r>
            <w:r w:rsidRPr="0003203E">
              <w:rPr>
                <w:rFonts w:ascii="Times New Roman" w:eastAsia="Times New Roman" w:hAnsi="Times New Roman" w:cs="Times New Roman"/>
                <w:iCs/>
                <w:color w:val="000000"/>
                <w:sz w:val="20"/>
                <w:szCs w:val="20"/>
                <w:lang w:val="kk-KZ"/>
              </w:rPr>
              <w:t>( 2- 4 рет)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Ойын «Жаз бен күз» оң жаққа қарап жатып күз дегенде тіземізді құшақтап алу, күзде суық тонамыз , жаз дегенде керілеміз</w:t>
            </w:r>
          </w:p>
          <w:p w:rsidR="0003203E" w:rsidRPr="0003203E" w:rsidRDefault="0003203E" w:rsidP="0003203E">
            <w:pPr>
              <w:shd w:val="clear" w:color="auto" w:fill="FFFFFF"/>
              <w:spacing w:after="0" w:line="240" w:lineRule="auto"/>
              <w:rPr>
                <w:rFonts w:ascii="Times New Roman" w:eastAsia="Calibri" w:hAnsi="Times New Roman" w:cs="Times New Roman"/>
                <w:sz w:val="20"/>
                <w:szCs w:val="20"/>
                <w:lang w:val="kk-KZ"/>
              </w:rPr>
            </w:pPr>
          </w:p>
        </w:tc>
        <w:tc>
          <w:tcPr>
            <w:tcW w:w="2977" w:type="dxa"/>
            <w:tcBorders>
              <w:top w:val="single" w:sz="4" w:space="0" w:color="000000"/>
              <w:left w:val="single" w:sz="4" w:space="0" w:color="auto"/>
              <w:bottom w:val="single" w:sz="4" w:space="0" w:color="000000"/>
              <w:right w:val="single" w:sz="4" w:space="0" w:color="auto"/>
            </w:tcBorders>
            <w:shd w:val="clear" w:color="auto" w:fill="FFFFFF"/>
          </w:tcPr>
          <w:p w:rsidR="0003203E" w:rsidRPr="0003203E" w:rsidRDefault="0003203E" w:rsidP="0003203E">
            <w:pPr>
              <w:spacing w:after="0" w:line="240" w:lineRule="auto"/>
              <w:ind w:right="-106"/>
              <w:rPr>
                <w:rFonts w:ascii="Times New Roman" w:eastAsia="Calibri" w:hAnsi="Times New Roman" w:cs="Times New Roman"/>
                <w:b/>
                <w:sz w:val="20"/>
                <w:szCs w:val="20"/>
                <w:lang w:val="kk-KZ"/>
              </w:rPr>
            </w:pPr>
            <w:r w:rsidRPr="0003203E">
              <w:rPr>
                <w:rFonts w:ascii="Times New Roman" w:eastAsia="Calibri" w:hAnsi="Times New Roman" w:cs="Times New Roman"/>
                <w:b/>
                <w:sz w:val="20"/>
                <w:szCs w:val="20"/>
                <w:lang w:val="kk-KZ"/>
              </w:rPr>
              <w:lastRenderedPageBreak/>
              <w:t xml:space="preserve"> Ұйқы ашар жаттығу</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Оянайық бәріміз,</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Көздеріңді ашыңдар</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Кірпіктеріңді көтеріңдер,</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Беттеріңдң жеңіл қимылмен сипаңдар.</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Бір-біріңе жымиыңдар,</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Бастарыңды оңға,солға бұрыңдар,</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lastRenderedPageBreak/>
              <w:t>Іштеріңді тартыңдаКөңіл-күй көтерілді,</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Кеуделеріңді алақанмен сипаңдар</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Жұдырықты қысыңдар,</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Енді біраз ашыңдар</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Керіліңдер, созылыңдар,</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sz w:val="20"/>
                <w:szCs w:val="20"/>
                <w:lang w:val="kk-KZ"/>
              </w:rPr>
              <w:t>Енді ояныңдар, тө</w:t>
            </w:r>
          </w:p>
        </w:tc>
        <w:tc>
          <w:tcPr>
            <w:tcW w:w="2966" w:type="dxa"/>
            <w:gridSpan w:val="2"/>
            <w:tcBorders>
              <w:top w:val="single" w:sz="4" w:space="0" w:color="000000"/>
              <w:left w:val="single" w:sz="4" w:space="0" w:color="auto"/>
              <w:bottom w:val="single" w:sz="4" w:space="0" w:color="000000"/>
              <w:right w:val="single" w:sz="4" w:space="0" w:color="auto"/>
            </w:tcBorders>
            <w:shd w:val="clear" w:color="auto" w:fill="FFFFFF"/>
          </w:tcPr>
          <w:p w:rsidR="0003203E" w:rsidRPr="0003203E" w:rsidRDefault="0003203E" w:rsidP="0003203E">
            <w:pPr>
              <w:spacing w:after="0" w:line="240" w:lineRule="auto"/>
              <w:ind w:right="-106"/>
              <w:rPr>
                <w:rFonts w:ascii="Times New Roman" w:eastAsia="Calibri" w:hAnsi="Times New Roman" w:cs="Times New Roman"/>
                <w:b/>
                <w:sz w:val="20"/>
                <w:szCs w:val="20"/>
                <w:lang w:val="kk-KZ"/>
              </w:rPr>
            </w:pPr>
            <w:r w:rsidRPr="0003203E">
              <w:rPr>
                <w:rFonts w:ascii="Times New Roman" w:eastAsia="Calibri" w:hAnsi="Times New Roman" w:cs="Times New Roman"/>
                <w:b/>
                <w:sz w:val="20"/>
                <w:szCs w:val="20"/>
                <w:lang w:val="kk-KZ"/>
              </w:rPr>
              <w:lastRenderedPageBreak/>
              <w:t>Ұйқы ашар жатты</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bCs/>
                <w:iCs/>
                <w:color w:val="000000"/>
                <w:sz w:val="20"/>
                <w:szCs w:val="20"/>
                <w:lang w:val="kk-KZ"/>
              </w:rPr>
              <w:t>1</w:t>
            </w:r>
            <w:r w:rsidRPr="0003203E">
              <w:rPr>
                <w:rFonts w:ascii="Times New Roman" w:eastAsia="Times New Roman" w:hAnsi="Times New Roman" w:cs="Times New Roman"/>
                <w:b/>
                <w:bCs/>
                <w:i/>
                <w:iCs/>
                <w:color w:val="000000"/>
                <w:sz w:val="20"/>
                <w:szCs w:val="20"/>
                <w:lang w:val="kk-KZ"/>
              </w:rPr>
              <w:t>.</w:t>
            </w:r>
            <w:r w:rsidRPr="0003203E">
              <w:rPr>
                <w:rFonts w:ascii="Times New Roman" w:eastAsia="Times New Roman" w:hAnsi="Times New Roman" w:cs="Times New Roman"/>
                <w:color w:val="000000"/>
                <w:sz w:val="20"/>
                <w:szCs w:val="20"/>
                <w:lang w:val="kk-KZ"/>
              </w:rPr>
              <w:t> Төсекте жатып жасайтын жаттығулар </w:t>
            </w:r>
            <w:r w:rsidRPr="0003203E">
              <w:rPr>
                <w:rFonts w:ascii="Times New Roman" w:eastAsia="Times New Roman" w:hAnsi="Times New Roman" w:cs="Times New Roman"/>
                <w:iCs/>
                <w:color w:val="000000"/>
                <w:sz w:val="20"/>
                <w:szCs w:val="20"/>
                <w:lang w:val="kk-KZ"/>
              </w:rPr>
              <w:t>( 2-3 минут)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 xml:space="preserve">Созылу. Б.қ. арқада жатып қолымызды денеміздің бойымен қойып оң қолымызды сол аяғымызды жоғары көтеріп, түсіреміз. Қол аяғымызды </w:t>
            </w:r>
            <w:r w:rsidRPr="0003203E">
              <w:rPr>
                <w:rFonts w:ascii="Times New Roman" w:eastAsia="Times New Roman" w:hAnsi="Times New Roman" w:cs="Times New Roman"/>
                <w:color w:val="000000"/>
                <w:sz w:val="20"/>
                <w:szCs w:val="20"/>
                <w:lang w:val="kk-KZ"/>
              </w:rPr>
              <w:lastRenderedPageBreak/>
              <w:t>ауыстырып қайталаймыз </w:t>
            </w:r>
            <w:r w:rsidRPr="0003203E">
              <w:rPr>
                <w:rFonts w:ascii="Times New Roman" w:eastAsia="Times New Roman" w:hAnsi="Times New Roman" w:cs="Times New Roman"/>
                <w:iCs/>
                <w:color w:val="000000"/>
                <w:sz w:val="20"/>
                <w:szCs w:val="20"/>
                <w:lang w:val="kk-KZ"/>
              </w:rPr>
              <w:t>( 3- 4 рет</w:t>
            </w:r>
            <w:r w:rsidRPr="0003203E">
              <w:rPr>
                <w:rFonts w:ascii="Times New Roman" w:eastAsia="Times New Roman" w:hAnsi="Times New Roman" w:cs="Times New Roman"/>
                <w:color w:val="000000"/>
                <w:sz w:val="20"/>
                <w:szCs w:val="20"/>
                <w:lang w:val="kk-KZ"/>
              </w:rPr>
              <w:t> )</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Төрт аяқтап тұрып шынтаққа тіреліп алақанымызбен иегімізді ұстап оң аяғымызды созу, сол аяғымызды созу, </w:t>
            </w:r>
            <w:r w:rsidRPr="0003203E">
              <w:rPr>
                <w:rFonts w:ascii="Times New Roman" w:eastAsia="Times New Roman" w:hAnsi="Times New Roman" w:cs="Times New Roman"/>
                <w:iCs/>
                <w:color w:val="000000"/>
                <w:sz w:val="20"/>
                <w:szCs w:val="20"/>
                <w:lang w:val="kk-KZ"/>
              </w:rPr>
              <w:t>( 3- 4 рет)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b/>
                <w:bCs/>
                <w:i/>
                <w:iCs/>
                <w:color w:val="000000"/>
                <w:sz w:val="20"/>
                <w:szCs w:val="20"/>
                <w:lang w:val="kk-KZ"/>
              </w:rPr>
              <w:t>2</w:t>
            </w:r>
            <w:r w:rsidRPr="0003203E">
              <w:rPr>
                <w:rFonts w:ascii="Times New Roman" w:eastAsia="Times New Roman" w:hAnsi="Times New Roman" w:cs="Times New Roman"/>
                <w:color w:val="000000"/>
                <w:sz w:val="20"/>
                <w:szCs w:val="20"/>
                <w:lang w:val="kk-KZ"/>
              </w:rPr>
              <w:t> Майтабанның алдын алу. </w:t>
            </w:r>
            <w:r w:rsidRPr="0003203E">
              <w:rPr>
                <w:rFonts w:ascii="Times New Roman" w:eastAsia="Times New Roman" w:hAnsi="Times New Roman" w:cs="Times New Roman"/>
                <w:iCs/>
                <w:color w:val="000000"/>
                <w:sz w:val="20"/>
                <w:szCs w:val="20"/>
                <w:lang w:val="kk-KZ"/>
              </w:rPr>
              <w:t>( 2 минут)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Арнай жолдармен жүру, дымқыл жолмен жүру.</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Орындыққы отырып арнайы шұлықтарын киіп жүру. Отырып табанымызды сипалау.</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b/>
                <w:bCs/>
                <w:i/>
                <w:iCs/>
                <w:color w:val="000000"/>
                <w:sz w:val="20"/>
                <w:szCs w:val="20"/>
                <w:lang w:val="kk-KZ"/>
              </w:rPr>
              <w:t>3</w:t>
            </w:r>
            <w:r w:rsidRPr="0003203E">
              <w:rPr>
                <w:rFonts w:ascii="Times New Roman" w:eastAsia="Times New Roman" w:hAnsi="Times New Roman" w:cs="Times New Roman"/>
                <w:color w:val="000000"/>
                <w:sz w:val="20"/>
                <w:szCs w:val="20"/>
                <w:lang w:val="kk-KZ"/>
              </w:rPr>
              <w:t> Арқанын қалпын сақтауға арналған жаттығулар</w:t>
            </w:r>
            <w:r w:rsidRPr="0003203E">
              <w:rPr>
                <w:rFonts w:ascii="Times New Roman" w:eastAsia="Times New Roman" w:hAnsi="Times New Roman" w:cs="Times New Roman"/>
                <w:b/>
                <w:color w:val="000000"/>
                <w:sz w:val="20"/>
                <w:szCs w:val="20"/>
                <w:lang w:val="kk-KZ"/>
              </w:rPr>
              <w:t>. </w:t>
            </w:r>
            <w:r w:rsidRPr="0003203E">
              <w:rPr>
                <w:rFonts w:ascii="Times New Roman" w:eastAsia="Times New Roman" w:hAnsi="Times New Roman" w:cs="Times New Roman"/>
                <w:iCs/>
                <w:color w:val="000000"/>
                <w:sz w:val="20"/>
                <w:szCs w:val="20"/>
                <w:lang w:val="kk-KZ"/>
              </w:rPr>
              <w:t>( 2 минут)</w:t>
            </w:r>
          </w:p>
          <w:p w:rsidR="0003203E" w:rsidRPr="0003203E" w:rsidRDefault="0003203E" w:rsidP="0003203E">
            <w:pPr>
              <w:shd w:val="clear" w:color="auto" w:fill="FFFFFF"/>
              <w:spacing w:after="0" w:line="240" w:lineRule="auto"/>
              <w:rPr>
                <w:rFonts w:ascii="Times New Roman" w:eastAsia="Calibri" w:hAnsi="Times New Roman" w:cs="Times New Roman"/>
                <w:sz w:val="20"/>
                <w:szCs w:val="20"/>
                <w:lang w:val="kk-KZ"/>
              </w:rPr>
            </w:pPr>
          </w:p>
        </w:tc>
        <w:tc>
          <w:tcPr>
            <w:tcW w:w="2420" w:type="dxa"/>
            <w:tcBorders>
              <w:top w:val="single" w:sz="4" w:space="0" w:color="000000"/>
              <w:left w:val="single" w:sz="4" w:space="0" w:color="auto"/>
              <w:bottom w:val="single" w:sz="4" w:space="0" w:color="000000"/>
              <w:right w:val="single" w:sz="4" w:space="0" w:color="auto"/>
            </w:tcBorders>
            <w:shd w:val="clear" w:color="auto" w:fill="FFFFFF"/>
          </w:tcPr>
          <w:p w:rsidR="0003203E" w:rsidRPr="0003203E" w:rsidRDefault="0003203E" w:rsidP="0003203E">
            <w:pPr>
              <w:spacing w:after="0" w:line="240" w:lineRule="auto"/>
              <w:ind w:right="-106"/>
              <w:rPr>
                <w:rFonts w:ascii="Times New Roman" w:eastAsia="Calibri" w:hAnsi="Times New Roman" w:cs="Times New Roman"/>
                <w:b/>
                <w:sz w:val="20"/>
                <w:szCs w:val="20"/>
                <w:lang w:val="kk-KZ"/>
              </w:rPr>
            </w:pPr>
            <w:r w:rsidRPr="0003203E">
              <w:rPr>
                <w:rFonts w:ascii="Times New Roman" w:eastAsia="Calibri" w:hAnsi="Times New Roman" w:cs="Times New Roman"/>
                <w:b/>
                <w:sz w:val="20"/>
                <w:szCs w:val="20"/>
                <w:lang w:val="kk-KZ"/>
              </w:rPr>
              <w:lastRenderedPageBreak/>
              <w:t>Ұйқы ашар жаттығ</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Оянайық бәріміз,</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Көздеріңді ашыңдар</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Кірпіктеріңді көтеріңдер,</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Беттеріңдң жеңіл қимылмен сипаңдар.</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Бір-біріңе жымиыңдар,</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lastRenderedPageBreak/>
              <w:t>Бастарыңды оңға,солға бұрыңдар,</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Іштеріңді тартыңдаКөңіл-күй көтерілді,</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Кеуделеріңді алақанмен сипаңдар</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Жұдырықты қысыңдар,</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Енді біраз ашыңдар</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Керіліңдер, созылыңдар,</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sz w:val="20"/>
                <w:szCs w:val="20"/>
                <w:lang w:val="kk-KZ"/>
              </w:rPr>
              <w:t>Енді ояныңдар, тө</w:t>
            </w:r>
          </w:p>
        </w:tc>
        <w:tc>
          <w:tcPr>
            <w:tcW w:w="3138" w:type="dxa"/>
            <w:tcBorders>
              <w:top w:val="single" w:sz="4" w:space="0" w:color="000000"/>
              <w:left w:val="single" w:sz="4" w:space="0" w:color="auto"/>
              <w:bottom w:val="single" w:sz="4" w:space="0" w:color="000000"/>
              <w:right w:val="single" w:sz="4" w:space="0" w:color="000000"/>
            </w:tcBorders>
            <w:shd w:val="clear" w:color="auto" w:fill="FFFFFF"/>
          </w:tcPr>
          <w:p w:rsidR="0003203E" w:rsidRPr="0003203E" w:rsidRDefault="0003203E" w:rsidP="0003203E">
            <w:pPr>
              <w:spacing w:after="0" w:line="240" w:lineRule="auto"/>
              <w:ind w:right="-106"/>
              <w:rPr>
                <w:rFonts w:ascii="Times New Roman" w:eastAsia="Calibri" w:hAnsi="Times New Roman" w:cs="Times New Roman"/>
                <w:b/>
                <w:sz w:val="20"/>
                <w:szCs w:val="20"/>
                <w:lang w:val="kk-KZ"/>
              </w:rPr>
            </w:pPr>
            <w:r w:rsidRPr="0003203E">
              <w:rPr>
                <w:rFonts w:ascii="Times New Roman" w:eastAsia="Calibri" w:hAnsi="Times New Roman" w:cs="Times New Roman"/>
                <w:b/>
                <w:sz w:val="20"/>
                <w:szCs w:val="20"/>
                <w:lang w:val="kk-KZ"/>
              </w:rPr>
              <w:lastRenderedPageBreak/>
              <w:t>Ұйқы ашар жаттығу</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Төсекте жатып жасайтын жаттығулар </w:t>
            </w:r>
            <w:r w:rsidRPr="0003203E">
              <w:rPr>
                <w:rFonts w:ascii="Times New Roman" w:eastAsia="Times New Roman" w:hAnsi="Times New Roman" w:cs="Times New Roman"/>
                <w:iCs/>
                <w:color w:val="000000"/>
                <w:sz w:val="20"/>
                <w:szCs w:val="20"/>
                <w:lang w:val="kk-KZ"/>
              </w:rPr>
              <w:t>( 2-3 минут)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Көзімізді ашып арқаға жатып тырнағымен тырналанып жатыр.</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Төрт аяқтап тұрып мойынымызды жоғары созып мияулаймыз мяу мяу мяу.</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b/>
                <w:bCs/>
                <w:iCs/>
                <w:color w:val="000000"/>
                <w:sz w:val="20"/>
                <w:szCs w:val="20"/>
                <w:lang w:val="kk-KZ"/>
              </w:rPr>
              <w:lastRenderedPageBreak/>
              <w:t>2</w:t>
            </w:r>
            <w:r w:rsidRPr="0003203E">
              <w:rPr>
                <w:rFonts w:ascii="Times New Roman" w:eastAsia="Times New Roman" w:hAnsi="Times New Roman" w:cs="Times New Roman"/>
                <w:color w:val="000000"/>
                <w:sz w:val="20"/>
                <w:szCs w:val="20"/>
                <w:lang w:val="kk-KZ"/>
              </w:rPr>
              <w:t> Майтабанның алдын алу. </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iCs/>
                <w:color w:val="000000"/>
                <w:sz w:val="20"/>
                <w:szCs w:val="20"/>
                <w:lang w:val="kk-KZ"/>
              </w:rPr>
              <w:t>( 2 минут)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Мысық сияқты аяқтын ұшымен шеңбермен жүру, екі аяқпен секіру ,жүру орнымызға қарай жүгіру.</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Орындықта отырып оң аяғын сол аяғына қойып табандағы нүктелерге массаж жасау, аяқтарын ауыстыры табандағы нүктелерге массаж жасау, </w:t>
            </w:r>
            <w:r w:rsidRPr="0003203E">
              <w:rPr>
                <w:rFonts w:ascii="Times New Roman" w:eastAsia="Times New Roman" w:hAnsi="Times New Roman" w:cs="Times New Roman"/>
                <w:iCs/>
                <w:color w:val="000000"/>
                <w:sz w:val="20"/>
                <w:szCs w:val="20"/>
                <w:lang w:val="kk-KZ"/>
              </w:rPr>
              <w:t>( 3- 4 рет)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b/>
                <w:bCs/>
                <w:iCs/>
                <w:color w:val="000000"/>
                <w:sz w:val="20"/>
                <w:szCs w:val="20"/>
                <w:lang w:val="kk-KZ"/>
              </w:rPr>
              <w:t>3</w:t>
            </w:r>
            <w:r w:rsidRPr="0003203E">
              <w:rPr>
                <w:rFonts w:ascii="Times New Roman" w:eastAsia="Times New Roman" w:hAnsi="Times New Roman" w:cs="Times New Roman"/>
                <w:color w:val="000000"/>
                <w:sz w:val="20"/>
                <w:szCs w:val="20"/>
                <w:lang w:val="kk-KZ"/>
              </w:rPr>
              <w:t> Арқанын қалпын сақтауға арналған жаттығулар. </w:t>
            </w:r>
            <w:r w:rsidRPr="0003203E">
              <w:rPr>
                <w:rFonts w:ascii="Times New Roman" w:eastAsia="Times New Roman" w:hAnsi="Times New Roman" w:cs="Times New Roman"/>
                <w:iCs/>
                <w:color w:val="000000"/>
                <w:sz w:val="20"/>
                <w:szCs w:val="20"/>
                <w:lang w:val="kk-KZ"/>
              </w:rPr>
              <w:t>( 2 минут)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Ашулы мысық тізеге тұрып қолымызды санымызға қою басымызды төмен қаратып арқамызды жоғары көтеру. </w:t>
            </w:r>
            <w:r w:rsidRPr="0003203E">
              <w:rPr>
                <w:rFonts w:ascii="Times New Roman" w:eastAsia="Times New Roman" w:hAnsi="Times New Roman" w:cs="Times New Roman"/>
                <w:iCs/>
                <w:color w:val="000000"/>
                <w:sz w:val="20"/>
                <w:szCs w:val="20"/>
                <w:lang w:val="kk-KZ"/>
              </w:rPr>
              <w:t>(10 сек)</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rPr>
            </w:pPr>
            <w:r w:rsidRPr="0003203E">
              <w:rPr>
                <w:rFonts w:ascii="Times New Roman" w:eastAsia="Times New Roman" w:hAnsi="Times New Roman" w:cs="Times New Roman"/>
                <w:color w:val="000000"/>
                <w:sz w:val="20"/>
                <w:szCs w:val="20"/>
                <w:lang w:val="kk-KZ"/>
              </w:rPr>
              <w:t>Мейрімді мысық тізеге тұрып қолымызды санымызға қою басымызды жоғары созу, белімізді созу . </w:t>
            </w:r>
            <w:r w:rsidRPr="0003203E">
              <w:rPr>
                <w:rFonts w:ascii="Times New Roman" w:eastAsia="Times New Roman" w:hAnsi="Times New Roman" w:cs="Times New Roman"/>
                <w:iCs/>
                <w:color w:val="000000"/>
                <w:sz w:val="20"/>
                <w:szCs w:val="20"/>
              </w:rPr>
              <w:t>(10 сек)</w:t>
            </w:r>
          </w:p>
        </w:tc>
      </w:tr>
      <w:tr w:rsidR="0003203E" w:rsidRPr="006616B5" w:rsidTr="00CD2660">
        <w:trPr>
          <w:trHeight w:val="590"/>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rPr>
            </w:pPr>
            <w:r w:rsidRPr="0003203E">
              <w:rPr>
                <w:rFonts w:ascii="Times New Roman" w:eastAsia="Times New Roman" w:hAnsi="Times New Roman" w:cs="Times New Roman"/>
                <w:b/>
                <w:color w:val="000000"/>
                <w:sz w:val="20"/>
                <w:szCs w:val="20"/>
                <w:lang w:val="kk-KZ"/>
              </w:rPr>
              <w:lastRenderedPageBreak/>
              <w:t>Бесін  ас</w:t>
            </w:r>
          </w:p>
        </w:tc>
        <w:tc>
          <w:tcPr>
            <w:tcW w:w="1391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Ас мәзірін атау. Ас ішкен кезде жан-жағына алаңдамауға ,тамақты төкпей ішуге , тамақ  ішкен кезде сөйлемеуге , нан қоқымын шашпауға , орындықта дұрыс отыруға тәрбиелеу.</w:t>
            </w:r>
          </w:p>
        </w:tc>
      </w:tr>
      <w:tr w:rsidR="0003203E" w:rsidRPr="0003203E" w:rsidTr="00CD2660">
        <w:trPr>
          <w:trHeight w:val="4829"/>
        </w:trPr>
        <w:tc>
          <w:tcPr>
            <w:tcW w:w="1985" w:type="dxa"/>
            <w:tcBorders>
              <w:top w:val="single" w:sz="4" w:space="0" w:color="000000"/>
              <w:left w:val="single" w:sz="4" w:space="0" w:color="000000"/>
              <w:bottom w:val="single" w:sz="4" w:space="0" w:color="auto"/>
              <w:right w:val="single" w:sz="4" w:space="0" w:color="000000"/>
            </w:tcBorders>
            <w:shd w:val="clear" w:color="auto" w:fill="FFFFFF"/>
          </w:tcPr>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rPr>
            </w:pPr>
            <w:r w:rsidRPr="0003203E">
              <w:rPr>
                <w:rFonts w:ascii="Times New Roman" w:eastAsia="Times New Roman" w:hAnsi="Times New Roman" w:cs="Times New Roman"/>
                <w:b/>
                <w:bCs/>
                <w:color w:val="000000"/>
                <w:sz w:val="20"/>
                <w:szCs w:val="20"/>
                <w:lang w:val="kk-KZ"/>
              </w:rPr>
              <w:t>Балалардың дербес әрекеті</w:t>
            </w:r>
          </w:p>
          <w:p w:rsidR="0003203E" w:rsidRPr="0003203E" w:rsidRDefault="0003203E" w:rsidP="0003203E">
            <w:pPr>
              <w:spacing w:after="0" w:line="240" w:lineRule="auto"/>
              <w:jc w:val="both"/>
              <w:rPr>
                <w:rFonts w:ascii="Times New Roman" w:eastAsia="Times New Roman" w:hAnsi="Times New Roman" w:cs="Times New Roman"/>
                <w:b/>
                <w:color w:val="000000"/>
                <w:sz w:val="20"/>
                <w:szCs w:val="20"/>
                <w:lang w:val="kk-KZ"/>
              </w:rPr>
            </w:pPr>
          </w:p>
        </w:tc>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rPr>
            </w:pPr>
            <w:r w:rsidRPr="0003203E">
              <w:rPr>
                <w:rFonts w:ascii="Times New Roman" w:eastAsia="Times New Roman" w:hAnsi="Times New Roman" w:cs="Times New Roman"/>
                <w:b/>
                <w:color w:val="000000"/>
                <w:sz w:val="20"/>
                <w:szCs w:val="20"/>
                <w:lang w:val="kk-KZ"/>
              </w:rPr>
              <w:t>1. Ойын бұрышы: Картотека №30 Желілі-рөлдік ойын: «Отбасы»</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b/>
                <w:color w:val="000000"/>
                <w:sz w:val="20"/>
                <w:szCs w:val="20"/>
                <w:lang w:val="kk-KZ"/>
              </w:rPr>
              <w:t>Мақсаты:</w:t>
            </w:r>
            <w:r w:rsidRPr="0003203E">
              <w:rPr>
                <w:rFonts w:ascii="Times New Roman" w:eastAsia="Times New Roman" w:hAnsi="Times New Roman" w:cs="Times New Roman"/>
                <w:sz w:val="20"/>
                <w:szCs w:val="20"/>
                <w:lang w:val="kk-KZ"/>
              </w:rPr>
              <w:t xml:space="preserve"> Ойын арқылы балалардың білімдерін кеңейту, тіл байлығын дамыту. Бірлесіп ойнауға </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тәрбиелеу, үлкендер еңбегін бағалай білуге үйрету.</w:t>
            </w:r>
          </w:p>
        </w:tc>
        <w:tc>
          <w:tcPr>
            <w:tcW w:w="297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1.Вариативтік компонент</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 xml:space="preserve">«Логика әлемі» </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eastAsia="Times New Roman" w:hAnsi="Times New Roman" w:cs="Times New Roman"/>
                <w:b/>
                <w:sz w:val="20"/>
                <w:szCs w:val="20"/>
                <w:lang w:val="kk-KZ"/>
              </w:rPr>
              <w:t>Тақырыбы:</w:t>
            </w:r>
            <w:r w:rsidRPr="0003203E">
              <w:rPr>
                <w:rFonts w:ascii="Times New Roman" w:eastAsia="Times New Roman" w:hAnsi="Times New Roman" w:cs="Times New Roman"/>
                <w:sz w:val="20"/>
                <w:szCs w:val="20"/>
                <w:lang w:val="kk-KZ"/>
              </w:rPr>
              <w:t>Ғажайып жұмбақтар, Дұрысын қорша</w:t>
            </w:r>
          </w:p>
          <w:p w:rsidR="0003203E" w:rsidRPr="0003203E" w:rsidRDefault="0003203E" w:rsidP="0003203E">
            <w:pPr>
              <w:spacing w:after="0"/>
              <w:rPr>
                <w:rFonts w:ascii="Times New Roman" w:hAnsi="Times New Roman" w:cs="Times New Roman"/>
                <w:sz w:val="20"/>
                <w:szCs w:val="20"/>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:Балаларға әр түрлі тақырыпта жұмбақтар жасыра отырып, ойын, зейінін тиянақтау. Ойлау қабілетін дамыту, тез ойлап, дұрыс жауап беруге дағдыландыру.</w:t>
            </w:r>
          </w:p>
          <w:p w:rsidR="0003203E" w:rsidRPr="0003203E" w:rsidRDefault="0003203E" w:rsidP="0003203E">
            <w:pPr>
              <w:spacing w:after="0"/>
              <w:rPr>
                <w:rFonts w:ascii="Times New Roman" w:hAnsi="Times New Roman" w:cs="Times New Roman"/>
                <w:sz w:val="20"/>
                <w:szCs w:val="20"/>
                <w:lang w:val="kk-KZ"/>
              </w:rPr>
            </w:pPr>
            <w:r w:rsidRPr="0003203E">
              <w:rPr>
                <w:rFonts w:ascii="Times New Roman" w:hAnsi="Times New Roman" w:cs="Times New Roman"/>
                <w:sz w:val="20"/>
                <w:szCs w:val="20"/>
                <w:lang w:val="kk-KZ"/>
              </w:rPr>
              <w:t>Әдіс-тәсілдері</w:t>
            </w:r>
          </w:p>
          <w:p w:rsidR="0003203E" w:rsidRPr="0003203E" w:rsidRDefault="0003203E" w:rsidP="0003203E">
            <w:pPr>
              <w:spacing w:after="0"/>
              <w:rPr>
                <w:rFonts w:ascii="Times New Roman" w:hAnsi="Times New Roman" w:cs="Times New Roman"/>
                <w:sz w:val="20"/>
                <w:szCs w:val="20"/>
                <w:lang w:val="kk-KZ"/>
              </w:rPr>
            </w:pPr>
            <w:r w:rsidRPr="0003203E">
              <w:rPr>
                <w:rFonts w:ascii="Times New Roman" w:hAnsi="Times New Roman" w:cs="Times New Roman"/>
                <w:sz w:val="20"/>
                <w:szCs w:val="20"/>
                <w:lang w:val="kk-KZ"/>
              </w:rPr>
              <w:t>1.Психикалық сәт</w:t>
            </w:r>
          </w:p>
          <w:p w:rsidR="0003203E" w:rsidRPr="0003203E" w:rsidRDefault="0003203E" w:rsidP="0003203E">
            <w:pPr>
              <w:spacing w:after="0"/>
              <w:rPr>
                <w:rFonts w:ascii="Times New Roman" w:hAnsi="Times New Roman" w:cs="Times New Roman"/>
                <w:sz w:val="20"/>
                <w:szCs w:val="20"/>
                <w:lang w:val="kk-KZ"/>
              </w:rPr>
            </w:pPr>
            <w:r w:rsidRPr="0003203E">
              <w:rPr>
                <w:rFonts w:ascii="Times New Roman" w:hAnsi="Times New Roman" w:cs="Times New Roman"/>
                <w:sz w:val="20"/>
                <w:szCs w:val="20"/>
                <w:lang w:val="kk-KZ"/>
              </w:rPr>
              <w:t>2. Дидактикалық ойын: «Жауабын тап»</w:t>
            </w:r>
          </w:p>
          <w:p w:rsidR="0003203E" w:rsidRPr="0003203E" w:rsidRDefault="0003203E" w:rsidP="0003203E">
            <w:pPr>
              <w:spacing w:after="0"/>
              <w:rPr>
                <w:rFonts w:ascii="Times New Roman" w:hAnsi="Times New Roman" w:cs="Times New Roman"/>
                <w:sz w:val="20"/>
                <w:szCs w:val="20"/>
                <w:lang w:val="kk-KZ"/>
              </w:rPr>
            </w:pPr>
            <w:r w:rsidRPr="0003203E">
              <w:rPr>
                <w:rFonts w:ascii="Times New Roman" w:hAnsi="Times New Roman" w:cs="Times New Roman"/>
                <w:sz w:val="20"/>
                <w:szCs w:val="20"/>
                <w:lang w:val="kk-KZ"/>
              </w:rPr>
              <w:t>3. Жұмбақ есептер шешу</w:t>
            </w:r>
          </w:p>
          <w:p w:rsidR="0003203E" w:rsidRPr="0003203E" w:rsidRDefault="0003203E" w:rsidP="0003203E">
            <w:pPr>
              <w:spacing w:after="0"/>
              <w:rPr>
                <w:rFonts w:ascii="Times New Roman" w:hAnsi="Times New Roman" w:cs="Times New Roman"/>
                <w:sz w:val="20"/>
                <w:szCs w:val="20"/>
                <w:lang w:val="kk-KZ"/>
              </w:rPr>
            </w:pPr>
            <w:r w:rsidRPr="0003203E">
              <w:rPr>
                <w:rFonts w:ascii="Times New Roman" w:hAnsi="Times New Roman" w:cs="Times New Roman"/>
                <w:sz w:val="20"/>
                <w:szCs w:val="20"/>
                <w:lang w:val="kk-KZ"/>
              </w:rPr>
              <w:t>4.Сергіту сәті</w:t>
            </w:r>
          </w:p>
          <w:p w:rsidR="0003203E" w:rsidRPr="0003203E" w:rsidRDefault="0003203E" w:rsidP="0003203E">
            <w:pPr>
              <w:spacing w:after="0"/>
              <w:rPr>
                <w:rFonts w:ascii="Times New Roman" w:hAnsi="Times New Roman" w:cs="Times New Roman"/>
                <w:sz w:val="20"/>
                <w:szCs w:val="20"/>
                <w:lang w:val="kk-KZ"/>
              </w:rPr>
            </w:pPr>
            <w:r w:rsidRPr="0003203E">
              <w:rPr>
                <w:rFonts w:ascii="Times New Roman" w:hAnsi="Times New Roman" w:cs="Times New Roman"/>
                <w:sz w:val="20"/>
                <w:szCs w:val="20"/>
                <w:lang w:val="kk-KZ"/>
              </w:rPr>
              <w:t>5.Дидактикалық ойын: «Көршісін тап»</w:t>
            </w:r>
          </w:p>
          <w:p w:rsidR="0003203E" w:rsidRPr="0003203E" w:rsidRDefault="0003203E" w:rsidP="0003203E">
            <w:pPr>
              <w:spacing w:after="0"/>
              <w:rPr>
                <w:rFonts w:ascii="Times New Roman" w:eastAsia="Times New Roman" w:hAnsi="Times New Roman" w:cs="Times New Roman"/>
                <w:sz w:val="20"/>
                <w:szCs w:val="20"/>
                <w:lang w:val="kk-KZ"/>
              </w:rPr>
            </w:pPr>
            <w:r w:rsidRPr="0003203E">
              <w:rPr>
                <w:rFonts w:ascii="Times New Roman" w:hAnsi="Times New Roman" w:cs="Times New Roman"/>
                <w:sz w:val="20"/>
                <w:szCs w:val="20"/>
                <w:lang w:val="kk-KZ"/>
              </w:rPr>
              <w:t>6.Қорытынды</w:t>
            </w:r>
          </w:p>
        </w:tc>
        <w:tc>
          <w:tcPr>
            <w:tcW w:w="257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1.Вариативтік компонент</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Тақырыбы:</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 xml:space="preserve"> «Кел билейік»  </w:t>
            </w:r>
          </w:p>
          <w:p w:rsidR="0003203E" w:rsidRPr="0003203E" w:rsidRDefault="0003203E" w:rsidP="0003203E">
            <w:pPr>
              <w:spacing w:after="0" w:line="240" w:lineRule="auto"/>
              <w:rPr>
                <w:rFonts w:ascii="Times New Roman" w:eastAsia="Calibri" w:hAnsi="Times New Roman" w:cs="Times New Roman"/>
                <w:sz w:val="20"/>
                <w:szCs w:val="20"/>
                <w:lang w:val="kk-KZ"/>
              </w:rPr>
            </w:pPr>
            <w:r w:rsidRPr="0003203E">
              <w:rPr>
                <w:rFonts w:ascii="Times New Roman" w:eastAsia="Times New Roman" w:hAnsi="Times New Roman" w:cs="Times New Roman"/>
                <w:sz w:val="20"/>
                <w:szCs w:val="20"/>
                <w:lang w:val="kk-KZ"/>
              </w:rPr>
              <w:t>(Пән  маманның жоспары бойынша)</w:t>
            </w:r>
          </w:p>
        </w:tc>
        <w:tc>
          <w:tcPr>
            <w:tcW w:w="281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eastAsia="Calibri" w:hAnsi="Times New Roman" w:cs="Times New Roman"/>
                <w:sz w:val="20"/>
                <w:szCs w:val="20"/>
                <w:lang w:val="kk-KZ"/>
              </w:rPr>
            </w:pPr>
            <w:r w:rsidRPr="0003203E">
              <w:rPr>
                <w:rFonts w:ascii="Times New Roman" w:eastAsia="Times New Roman" w:hAnsi="Times New Roman" w:cs="Times New Roman"/>
                <w:b/>
                <w:sz w:val="20"/>
                <w:szCs w:val="20"/>
                <w:lang w:val="kk-KZ"/>
              </w:rPr>
              <w:t>1.Шығармашылық орталығы:</w:t>
            </w:r>
          </w:p>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rPr>
            </w:pPr>
            <w:r w:rsidRPr="0003203E">
              <w:rPr>
                <w:rFonts w:ascii="Times New Roman" w:eastAsia="Times New Roman" w:hAnsi="Times New Roman" w:cs="Times New Roman"/>
                <w:b/>
                <w:sz w:val="20"/>
                <w:szCs w:val="20"/>
                <w:lang w:val="kk-KZ"/>
              </w:rPr>
              <w:t>Тақырыбы:</w:t>
            </w:r>
            <w:r w:rsidRPr="0003203E">
              <w:rPr>
                <w:rFonts w:ascii="Times New Roman" w:eastAsia="Times New Roman" w:hAnsi="Times New Roman" w:cs="Times New Roman"/>
                <w:sz w:val="20"/>
                <w:szCs w:val="20"/>
                <w:lang w:val="kk-KZ"/>
              </w:rPr>
              <w:t xml:space="preserve"> «Жаңбырлы күн» </w:t>
            </w:r>
            <w:r w:rsidRPr="0003203E">
              <w:rPr>
                <w:rFonts w:ascii="Times New Roman" w:eastAsia="Times New Roman" w:hAnsi="Times New Roman" w:cs="Times New Roman"/>
                <w:b/>
                <w:sz w:val="20"/>
                <w:szCs w:val="20"/>
                <w:lang w:val="kk-KZ"/>
              </w:rPr>
              <w:t>Мақсаты:</w:t>
            </w:r>
            <w:r w:rsidRPr="0003203E">
              <w:rPr>
                <w:rFonts w:ascii="Times New Roman" w:eastAsia="Times New Roman" w:hAnsi="Times New Roman" w:cs="Times New Roman"/>
                <w:sz w:val="20"/>
                <w:szCs w:val="20"/>
                <w:lang w:val="kk-KZ"/>
              </w:rPr>
              <w:t xml:space="preserve"> Балаларды табиғат құбылыстарын бақылай отырып, өз сезімдерін бейнелей білуге үйрету.</w:t>
            </w:r>
          </w:p>
        </w:tc>
        <w:tc>
          <w:tcPr>
            <w:tcW w:w="313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1.Вариативтік компонент</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 xml:space="preserve">«Қауңпсіздік сабақтары» </w:t>
            </w:r>
          </w:p>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rPr>
            </w:pPr>
            <w:r w:rsidRPr="0003203E">
              <w:rPr>
                <w:rFonts w:ascii="Times New Roman" w:eastAsia="Times New Roman" w:hAnsi="Times New Roman" w:cs="Times New Roman"/>
                <w:b/>
                <w:color w:val="000000"/>
                <w:sz w:val="20"/>
                <w:szCs w:val="20"/>
                <w:lang w:val="kk-KZ"/>
              </w:rPr>
              <w:t>Тақырыбы :«</w:t>
            </w:r>
            <w:r w:rsidRPr="0003203E">
              <w:rPr>
                <w:rFonts w:ascii="Times New Roman" w:eastAsia="Times New Roman" w:hAnsi="Times New Roman" w:cs="Times New Roman"/>
                <w:color w:val="000000"/>
                <w:sz w:val="20"/>
                <w:szCs w:val="20"/>
                <w:lang w:val="kk-KZ"/>
              </w:rPr>
              <w:t>Жер сілкінісі кезінде өзіңді қалай ұстау керек?»</w:t>
            </w:r>
          </w:p>
          <w:p w:rsidR="0003203E" w:rsidRPr="0003203E" w:rsidRDefault="0003203E" w:rsidP="0003203E">
            <w:pPr>
              <w:widowControl w:val="0"/>
              <w:suppressAutoHyphens/>
              <w:autoSpaceDN w:val="0"/>
              <w:spacing w:after="0" w:line="240" w:lineRule="auto"/>
              <w:textAlignment w:val="baseline"/>
              <w:rPr>
                <w:rFonts w:ascii="Times New Roman" w:hAnsi="Times New Roman" w:cs="Times New Roman"/>
                <w:sz w:val="20"/>
                <w:szCs w:val="20"/>
                <w:lang w:val="kk-KZ"/>
              </w:rPr>
            </w:pPr>
            <w:r w:rsidRPr="0003203E">
              <w:rPr>
                <w:rFonts w:ascii="Times New Roman" w:eastAsia="Times New Roman" w:hAnsi="Times New Roman" w:cs="Times New Roman"/>
                <w:b/>
                <w:color w:val="000000"/>
                <w:sz w:val="20"/>
                <w:szCs w:val="20"/>
                <w:lang w:val="kk-KZ"/>
              </w:rPr>
              <w:t>Мақсаты:</w:t>
            </w:r>
            <w:r w:rsidRPr="0003203E">
              <w:rPr>
                <w:rFonts w:ascii="Times New Roman" w:hAnsi="Times New Roman" w:cs="Times New Roman"/>
                <w:sz w:val="20"/>
                <w:szCs w:val="20"/>
                <w:lang w:val="kk-KZ"/>
              </w:rPr>
              <w:t>Жер сілкінісі кезіндегі қауіпсіздік шараларын және адамның өз-өзін ұстауы жөнінде түсінік беру</w:t>
            </w:r>
          </w:p>
          <w:p w:rsidR="0003203E" w:rsidRPr="0003203E" w:rsidRDefault="0003203E" w:rsidP="0003203E">
            <w:pPr>
              <w:rPr>
                <w:rFonts w:ascii="Times New Roman" w:eastAsiaTheme="minorHAnsi" w:hAnsi="Times New Roman" w:cs="Times New Roman"/>
                <w:sz w:val="20"/>
                <w:szCs w:val="20"/>
                <w:lang w:val="kk-KZ"/>
              </w:rPr>
            </w:pPr>
            <w:r w:rsidRPr="0003203E">
              <w:rPr>
                <w:rFonts w:ascii="Times New Roman" w:hAnsi="Times New Roman" w:cs="Times New Roman"/>
                <w:sz w:val="20"/>
                <w:szCs w:val="20"/>
                <w:lang w:val="kk-KZ"/>
              </w:rPr>
              <w:t>1.Wordwall қосымшасы</w:t>
            </w:r>
          </w:p>
          <w:p w:rsidR="0003203E" w:rsidRPr="0003203E" w:rsidRDefault="0003203E" w:rsidP="0003203E">
            <w:pPr>
              <w:rPr>
                <w:rFonts w:ascii="Times New Roman" w:hAnsi="Times New Roman" w:cs="Times New Roman"/>
                <w:sz w:val="20"/>
                <w:szCs w:val="20"/>
                <w:lang w:val="kk-KZ"/>
              </w:rPr>
            </w:pPr>
            <w:r w:rsidRPr="0003203E">
              <w:rPr>
                <w:rFonts w:ascii="Times New Roman" w:hAnsi="Times New Roman" w:cs="Times New Roman"/>
                <w:sz w:val="20"/>
                <w:szCs w:val="20"/>
                <w:lang w:val="kk-KZ"/>
              </w:rPr>
              <w:t>2. Қауіпсіздік ережелері</w:t>
            </w:r>
          </w:p>
          <w:p w:rsidR="0003203E" w:rsidRPr="0003203E" w:rsidRDefault="0003203E" w:rsidP="0003203E">
            <w:pPr>
              <w:rPr>
                <w:rFonts w:ascii="Times New Roman" w:hAnsi="Times New Roman" w:cs="Times New Roman"/>
                <w:sz w:val="20"/>
                <w:szCs w:val="20"/>
                <w:lang w:val="kk-KZ"/>
              </w:rPr>
            </w:pPr>
            <w:r w:rsidRPr="0003203E">
              <w:rPr>
                <w:rFonts w:ascii="Times New Roman" w:hAnsi="Times New Roman" w:cs="Times New Roman"/>
                <w:sz w:val="20"/>
                <w:szCs w:val="20"/>
                <w:lang w:val="kk-KZ"/>
              </w:rPr>
              <w:t>3. Д/ойын: «Х жәнеО»</w:t>
            </w:r>
          </w:p>
          <w:p w:rsidR="0003203E" w:rsidRPr="0003203E" w:rsidRDefault="0003203E" w:rsidP="0003203E">
            <w:pPr>
              <w:widowControl w:val="0"/>
              <w:suppressAutoHyphens/>
              <w:autoSpaceDN w:val="0"/>
              <w:spacing w:after="0" w:line="240" w:lineRule="auto"/>
              <w:textAlignment w:val="baseline"/>
              <w:rPr>
                <w:rFonts w:ascii="Times New Roman" w:eastAsia="Times New Roman" w:hAnsi="Times New Roman" w:cs="Times New Roman"/>
                <w:b/>
                <w:sz w:val="20"/>
                <w:szCs w:val="20"/>
                <w:lang w:val="kk-KZ"/>
              </w:rPr>
            </w:pPr>
            <w:r w:rsidRPr="0003203E">
              <w:rPr>
                <w:rFonts w:ascii="Times New Roman" w:hAnsi="Times New Roman" w:cs="Times New Roman"/>
                <w:sz w:val="20"/>
                <w:szCs w:val="20"/>
                <w:lang w:val="kk-KZ"/>
              </w:rPr>
              <w:t>4. Рефлексия</w:t>
            </w:r>
          </w:p>
        </w:tc>
      </w:tr>
      <w:tr w:rsidR="0003203E" w:rsidRPr="006616B5" w:rsidTr="00CD2660">
        <w:trPr>
          <w:trHeight w:val="1420"/>
        </w:trPr>
        <w:tc>
          <w:tcPr>
            <w:tcW w:w="1985" w:type="dxa"/>
            <w:tcBorders>
              <w:top w:val="single" w:sz="4" w:space="0" w:color="000000"/>
              <w:left w:val="single" w:sz="4" w:space="0" w:color="000000"/>
              <w:bottom w:val="single" w:sz="4" w:space="0" w:color="auto"/>
              <w:right w:val="single" w:sz="4" w:space="0" w:color="000000"/>
            </w:tcBorders>
            <w:shd w:val="clear" w:color="auto" w:fill="FFFFFF"/>
          </w:tcPr>
          <w:p w:rsidR="0003203E" w:rsidRPr="0003203E" w:rsidRDefault="0003203E" w:rsidP="0003203E">
            <w:pPr>
              <w:spacing w:after="0" w:line="240" w:lineRule="auto"/>
              <w:rPr>
                <w:rFonts w:ascii="Times New Roman" w:eastAsia="Times New Roman" w:hAnsi="Times New Roman" w:cs="Times New Roman"/>
                <w:b/>
                <w:bCs/>
                <w:color w:val="000000"/>
                <w:sz w:val="20"/>
                <w:szCs w:val="20"/>
                <w:lang w:val="kk-KZ"/>
              </w:rPr>
            </w:pPr>
            <w:r w:rsidRPr="0003203E">
              <w:rPr>
                <w:rFonts w:ascii="Times New Roman" w:eastAsia="Times New Roman" w:hAnsi="Times New Roman" w:cs="Times New Roman"/>
                <w:b/>
                <w:bCs/>
                <w:color w:val="000000"/>
                <w:sz w:val="20"/>
                <w:szCs w:val="20"/>
                <w:lang w:val="kk-KZ"/>
              </w:rPr>
              <w:lastRenderedPageBreak/>
              <w:t>Баланың жеке даму картасына сәйкес жеке жұмыс</w:t>
            </w:r>
          </w:p>
        </w:tc>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Жауынбай Алькяусар</w:t>
            </w:r>
          </w:p>
          <w:p w:rsidR="0003203E" w:rsidRPr="0003203E" w:rsidRDefault="0003203E" w:rsidP="0003203E">
            <w:pPr>
              <w:spacing w:after="0" w:line="240" w:lineRule="auto"/>
              <w:ind w:right="-108"/>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sz w:val="20"/>
                <w:szCs w:val="20"/>
                <w:lang w:val="kk-KZ"/>
              </w:rPr>
              <w:t>заттарды топтастыруға жаттықтыру, өз бетінше тапсырманы орындауға дағдыландыру, ойлау қабілетін дамыту</w:t>
            </w:r>
          </w:p>
        </w:tc>
        <w:tc>
          <w:tcPr>
            <w:tcW w:w="297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Жеңіс Бекзат дыбыстық жаттығулар арқылы сөйлеу тілі мен ойлау қабілетін дамыту</w:t>
            </w:r>
          </w:p>
        </w:tc>
        <w:tc>
          <w:tcPr>
            <w:tcW w:w="257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Жалғас Айбар</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sz w:val="20"/>
                <w:szCs w:val="20"/>
                <w:lang w:val="kk-KZ"/>
              </w:rPr>
              <w:t>ұзын-қысқа, жуан-жіңішке, ұзындығы бірдей деген өлшемдерді салыстыруға жаттықтыру</w:t>
            </w:r>
          </w:p>
        </w:tc>
        <w:tc>
          <w:tcPr>
            <w:tcW w:w="281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sz w:val="20"/>
                <w:szCs w:val="20"/>
                <w:lang w:val="kk-KZ"/>
              </w:rPr>
              <w:t>Қуанышбай Алихан«Үйшік құрастыр»  отбасы туралы әңгімелесу</w:t>
            </w:r>
          </w:p>
        </w:tc>
        <w:tc>
          <w:tcPr>
            <w:tcW w:w="313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ind w:right="-108"/>
              <w:rPr>
                <w:rFonts w:ascii="Times New Roman" w:eastAsia="Times New Roman" w:hAnsi="Times New Roman" w:cs="Times New Roman"/>
                <w:sz w:val="20"/>
                <w:szCs w:val="20"/>
                <w:lang w:val="kk-KZ"/>
              </w:rPr>
            </w:pPr>
            <w:r w:rsidRPr="0003203E">
              <w:rPr>
                <w:rFonts w:ascii="Times New Roman" w:eastAsia="Times New Roman" w:hAnsi="Times New Roman" w:cs="Times New Roman"/>
                <w:color w:val="000000"/>
                <w:sz w:val="20"/>
                <w:szCs w:val="20"/>
                <w:lang w:val="kk-KZ"/>
              </w:rPr>
              <w:t>Жалғас Дінмұхамед Фотосуретте бейнеленген достарын атап беру. </w:t>
            </w:r>
            <w:r w:rsidRPr="0003203E">
              <w:rPr>
                <w:rFonts w:ascii="Times New Roman" w:eastAsia="Times New Roman" w:hAnsi="Times New Roman" w:cs="Times New Roman"/>
                <w:color w:val="000000"/>
                <w:sz w:val="20"/>
                <w:szCs w:val="20"/>
                <w:lang w:val="kk-KZ"/>
              </w:rPr>
              <w:br/>
            </w:r>
          </w:p>
          <w:p w:rsidR="0003203E" w:rsidRPr="0003203E" w:rsidRDefault="0003203E" w:rsidP="0003203E">
            <w:pPr>
              <w:spacing w:after="0" w:line="240" w:lineRule="auto"/>
              <w:ind w:right="-108"/>
              <w:rPr>
                <w:rFonts w:ascii="Times New Roman" w:eastAsia="Times New Roman" w:hAnsi="Times New Roman" w:cs="Times New Roman"/>
                <w:b/>
                <w:sz w:val="20"/>
                <w:szCs w:val="20"/>
                <w:lang w:val="kk-KZ"/>
              </w:rPr>
            </w:pPr>
          </w:p>
        </w:tc>
      </w:tr>
      <w:tr w:rsidR="0003203E" w:rsidRPr="0003203E" w:rsidTr="00CD2660">
        <w:trPr>
          <w:trHeight w:val="216"/>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iCs/>
                <w:color w:val="000000"/>
                <w:sz w:val="20"/>
                <w:szCs w:val="20"/>
              </w:rPr>
            </w:pPr>
            <w:r w:rsidRPr="0003203E">
              <w:rPr>
                <w:rFonts w:ascii="Times New Roman" w:eastAsia="Times New Roman" w:hAnsi="Times New Roman" w:cs="Times New Roman"/>
                <w:b/>
                <w:bCs/>
                <w:iCs/>
                <w:color w:val="000000"/>
                <w:sz w:val="20"/>
                <w:szCs w:val="20"/>
                <w:lang w:val="kk-KZ"/>
              </w:rPr>
              <w:t>Серуенге дайындық</w:t>
            </w:r>
          </w:p>
        </w:tc>
        <w:tc>
          <w:tcPr>
            <w:tcW w:w="1391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үйрету.Серуенге шығу. </w:t>
            </w:r>
          </w:p>
        </w:tc>
      </w:tr>
      <w:tr w:rsidR="0003203E" w:rsidRPr="006616B5" w:rsidTr="00CD2660">
        <w:trPr>
          <w:trHeight w:val="479"/>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eastAsia="Calibri" w:hAnsi="Times New Roman" w:cs="Times New Roman"/>
                <w:b/>
                <w:bCs/>
                <w:iCs/>
                <w:color w:val="000000"/>
                <w:sz w:val="20"/>
                <w:szCs w:val="20"/>
                <w:lang w:val="kk-KZ"/>
              </w:rPr>
            </w:pPr>
            <w:r w:rsidRPr="0003203E">
              <w:rPr>
                <w:rFonts w:ascii="Times New Roman" w:eastAsia="Times New Roman" w:hAnsi="Times New Roman" w:cs="Times New Roman"/>
                <w:b/>
                <w:bCs/>
                <w:iCs/>
                <w:color w:val="000000"/>
                <w:sz w:val="20"/>
                <w:szCs w:val="20"/>
                <w:lang w:val="kk-KZ"/>
              </w:rPr>
              <w:t>Серуеннен оралу</w:t>
            </w:r>
          </w:p>
        </w:tc>
        <w:tc>
          <w:tcPr>
            <w:tcW w:w="1391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eastAsia="Calibri"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Серуенге қызығушылық туғызу. Балалармен жеке әңгімелесу: «Менің отбасым» Тақырыбында әңгіме жүргізу.</w:t>
            </w:r>
          </w:p>
          <w:p w:rsidR="0003203E" w:rsidRPr="0003203E" w:rsidRDefault="0003203E" w:rsidP="0003203E">
            <w:pPr>
              <w:rPr>
                <w:rFonts w:ascii="Times New Roman" w:eastAsia="Times New Roman" w:hAnsi="Times New Roman" w:cs="Times New Roman"/>
                <w:sz w:val="20"/>
                <w:szCs w:val="20"/>
                <w:lang w:val="kk-KZ"/>
              </w:rPr>
            </w:pPr>
          </w:p>
        </w:tc>
      </w:tr>
      <w:tr w:rsidR="0003203E" w:rsidRPr="006616B5" w:rsidTr="00CD2660">
        <w:trPr>
          <w:trHeight w:val="1242"/>
        </w:trPr>
        <w:tc>
          <w:tcPr>
            <w:tcW w:w="1985" w:type="dxa"/>
            <w:tcBorders>
              <w:top w:val="single" w:sz="4" w:space="0" w:color="000000"/>
              <w:left w:val="single" w:sz="4" w:space="0" w:color="000000"/>
              <w:bottom w:val="single" w:sz="4" w:space="0" w:color="000000"/>
              <w:right w:val="single" w:sz="4" w:space="0" w:color="000000"/>
            </w:tcBorders>
            <w:shd w:val="clear" w:color="auto" w:fill="FFFFFF"/>
            <w:hideMark/>
          </w:tcPr>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rPr>
            </w:pPr>
            <w:r w:rsidRPr="0003203E">
              <w:rPr>
                <w:rFonts w:ascii="Times New Roman" w:eastAsia="Times New Roman" w:hAnsi="Times New Roman" w:cs="Times New Roman"/>
                <w:b/>
                <w:color w:val="000000"/>
                <w:sz w:val="20"/>
                <w:szCs w:val="20"/>
                <w:lang w:val="kk-KZ"/>
              </w:rPr>
              <w:t>Балалардың үйге оралуы</w:t>
            </w:r>
          </w:p>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rPr>
            </w:pPr>
            <w:r w:rsidRPr="0003203E">
              <w:rPr>
                <w:rFonts w:ascii="Times New Roman" w:eastAsia="Times New Roman" w:hAnsi="Times New Roman" w:cs="Times New Roman"/>
                <w:b/>
                <w:color w:val="000000"/>
                <w:sz w:val="20"/>
                <w:szCs w:val="20"/>
                <w:lang w:val="kk-KZ"/>
              </w:rPr>
              <w:t>Ата-анамен сұхбаттасу</w:t>
            </w:r>
          </w:p>
        </w:tc>
        <w:tc>
          <w:tcPr>
            <w:tcW w:w="1391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 xml:space="preserve">Ата-аналармен балалардың денсаулығы  және тазалығы </w:t>
            </w:r>
            <w:r w:rsidRPr="0003203E">
              <w:rPr>
                <w:rFonts w:ascii="Times New Roman" w:eastAsia="Times New Roman" w:hAnsi="Times New Roman" w:cs="Times New Roman"/>
                <w:color w:val="000000"/>
                <w:sz w:val="20"/>
                <w:szCs w:val="20"/>
                <w:lang w:val="kk-KZ"/>
              </w:rPr>
              <w:t>Ата-аналарға балаларды уақытында алып келуін және уақытында алып кетуін ескерту.</w:t>
            </w:r>
            <w:r w:rsidRPr="0003203E">
              <w:rPr>
                <w:rFonts w:ascii="Times New Roman" w:eastAsia="Times New Roman" w:hAnsi="Times New Roman" w:cs="Times New Roman"/>
                <w:sz w:val="20"/>
                <w:szCs w:val="20"/>
                <w:lang w:val="kk-KZ"/>
              </w:rPr>
              <w:t>жөнінде әңгімелесу.</w:t>
            </w:r>
          </w:p>
        </w:tc>
      </w:tr>
    </w:tbl>
    <w:p w:rsidR="0003203E" w:rsidRPr="0003203E" w:rsidRDefault="0003203E" w:rsidP="0003203E">
      <w:pPr>
        <w:rPr>
          <w:rFonts w:ascii="Times New Roman" w:eastAsia="Times New Roman" w:hAnsi="Times New Roman" w:cs="Times New Roman"/>
          <w:b/>
          <w:sz w:val="20"/>
          <w:szCs w:val="20"/>
          <w:lang w:val="kk-KZ"/>
        </w:rPr>
      </w:pPr>
    </w:p>
    <w:p w:rsidR="0003203E" w:rsidRPr="0003203E" w:rsidRDefault="0003203E" w:rsidP="0003203E">
      <w:pPr>
        <w:spacing w:after="0" w:line="240" w:lineRule="auto"/>
        <w:rPr>
          <w:rFonts w:ascii="Times New Roman" w:eastAsia="Times New Roman" w:hAnsi="Times New Roman" w:cs="Times New Roman"/>
          <w:b/>
          <w:sz w:val="20"/>
          <w:szCs w:val="20"/>
          <w:lang w:val="kk-KZ"/>
        </w:rPr>
      </w:pPr>
    </w:p>
    <w:p w:rsidR="0003203E" w:rsidRPr="0003203E" w:rsidRDefault="0003203E" w:rsidP="0003203E">
      <w:pPr>
        <w:spacing w:after="0" w:line="240" w:lineRule="auto"/>
        <w:rPr>
          <w:rFonts w:ascii="Times New Roman" w:eastAsia="Times New Roman" w:hAnsi="Times New Roman" w:cs="Times New Roman"/>
          <w:b/>
          <w:sz w:val="20"/>
          <w:szCs w:val="20"/>
          <w:lang w:val="kk-KZ"/>
        </w:rPr>
      </w:pPr>
    </w:p>
    <w:p w:rsidR="0003203E" w:rsidRPr="0003203E" w:rsidRDefault="0003203E" w:rsidP="0003203E">
      <w:pPr>
        <w:spacing w:after="0" w:line="240" w:lineRule="auto"/>
        <w:rPr>
          <w:rFonts w:ascii="Times New Roman" w:eastAsia="Times New Roman" w:hAnsi="Times New Roman" w:cs="Times New Roman"/>
          <w:b/>
          <w:sz w:val="20"/>
          <w:szCs w:val="20"/>
          <w:lang w:val="kk-KZ"/>
        </w:rPr>
      </w:pPr>
    </w:p>
    <w:p w:rsidR="0003203E" w:rsidRPr="0003203E" w:rsidRDefault="0003203E" w:rsidP="0003203E">
      <w:pPr>
        <w:spacing w:after="0" w:line="240" w:lineRule="auto"/>
        <w:rPr>
          <w:rFonts w:ascii="Times New Roman" w:eastAsia="Times New Roman" w:hAnsi="Times New Roman" w:cs="Times New Roman"/>
          <w:b/>
          <w:sz w:val="20"/>
          <w:szCs w:val="20"/>
          <w:lang w:val="kk-KZ"/>
        </w:rPr>
      </w:pPr>
    </w:p>
    <w:p w:rsidR="0003203E" w:rsidRPr="0003203E" w:rsidRDefault="0003203E" w:rsidP="0003203E">
      <w:pPr>
        <w:spacing w:after="0" w:line="240" w:lineRule="auto"/>
        <w:rPr>
          <w:rFonts w:ascii="Times New Roman" w:eastAsia="Times New Roman" w:hAnsi="Times New Roman" w:cs="Times New Roman"/>
          <w:b/>
          <w:sz w:val="20"/>
          <w:szCs w:val="20"/>
          <w:lang w:val="kk-KZ"/>
        </w:rPr>
      </w:pPr>
    </w:p>
    <w:p w:rsidR="0003203E" w:rsidRPr="0003203E" w:rsidRDefault="0003203E" w:rsidP="0003203E">
      <w:pPr>
        <w:spacing w:after="0" w:line="240" w:lineRule="auto"/>
        <w:rPr>
          <w:rFonts w:ascii="Times New Roman" w:eastAsia="Times New Roman" w:hAnsi="Times New Roman" w:cs="Times New Roman"/>
          <w:b/>
          <w:sz w:val="20"/>
          <w:szCs w:val="20"/>
          <w:lang w:val="kk-KZ"/>
        </w:rPr>
      </w:pPr>
    </w:p>
    <w:p w:rsidR="0003203E" w:rsidRPr="0003203E" w:rsidRDefault="0003203E" w:rsidP="0003203E">
      <w:pPr>
        <w:spacing w:after="0" w:line="240" w:lineRule="auto"/>
        <w:rPr>
          <w:rFonts w:ascii="Times New Roman" w:eastAsia="Times New Roman" w:hAnsi="Times New Roman" w:cs="Times New Roman"/>
          <w:b/>
          <w:sz w:val="20"/>
          <w:szCs w:val="20"/>
          <w:lang w:val="kk-KZ"/>
        </w:rPr>
      </w:pPr>
    </w:p>
    <w:p w:rsidR="0003203E" w:rsidRPr="0003203E" w:rsidRDefault="0003203E" w:rsidP="0003203E">
      <w:pPr>
        <w:spacing w:after="0" w:line="240" w:lineRule="auto"/>
        <w:rPr>
          <w:rFonts w:ascii="Times New Roman" w:eastAsia="Times New Roman" w:hAnsi="Times New Roman" w:cs="Times New Roman"/>
          <w:b/>
          <w:sz w:val="20"/>
          <w:szCs w:val="20"/>
          <w:lang w:val="kk-KZ"/>
        </w:rPr>
      </w:pPr>
    </w:p>
    <w:p w:rsidR="0003203E" w:rsidRPr="0003203E" w:rsidRDefault="0003203E" w:rsidP="0003203E">
      <w:pPr>
        <w:spacing w:after="0" w:line="240" w:lineRule="auto"/>
        <w:rPr>
          <w:rFonts w:ascii="Times New Roman" w:eastAsia="Times New Roman" w:hAnsi="Times New Roman" w:cs="Times New Roman"/>
          <w:b/>
          <w:sz w:val="20"/>
          <w:szCs w:val="20"/>
          <w:lang w:val="kk-KZ"/>
        </w:rPr>
      </w:pPr>
    </w:p>
    <w:p w:rsidR="0003203E" w:rsidRPr="0003203E" w:rsidRDefault="0003203E" w:rsidP="0003203E">
      <w:pPr>
        <w:spacing w:after="0" w:line="240" w:lineRule="auto"/>
        <w:rPr>
          <w:rFonts w:ascii="Times New Roman" w:eastAsia="Times New Roman" w:hAnsi="Times New Roman" w:cs="Times New Roman"/>
          <w:b/>
          <w:sz w:val="20"/>
          <w:szCs w:val="20"/>
          <w:lang w:val="kk-KZ"/>
        </w:rPr>
      </w:pPr>
    </w:p>
    <w:p w:rsidR="0003203E" w:rsidRPr="0003203E" w:rsidRDefault="0003203E" w:rsidP="0003203E">
      <w:pPr>
        <w:spacing w:after="0" w:line="240" w:lineRule="auto"/>
        <w:rPr>
          <w:rFonts w:ascii="Times New Roman" w:eastAsia="Times New Roman" w:hAnsi="Times New Roman" w:cs="Times New Roman"/>
          <w:b/>
          <w:sz w:val="20"/>
          <w:szCs w:val="20"/>
          <w:lang w:val="kk-KZ"/>
        </w:rPr>
      </w:pPr>
    </w:p>
    <w:p w:rsidR="0003203E" w:rsidRPr="0003203E" w:rsidRDefault="0003203E" w:rsidP="0003203E">
      <w:pPr>
        <w:spacing w:after="0" w:line="240" w:lineRule="auto"/>
        <w:rPr>
          <w:rFonts w:ascii="Times New Roman" w:eastAsia="Times New Roman" w:hAnsi="Times New Roman" w:cs="Times New Roman"/>
          <w:b/>
          <w:sz w:val="20"/>
          <w:szCs w:val="20"/>
          <w:lang w:val="kk-KZ"/>
        </w:rPr>
      </w:pPr>
    </w:p>
    <w:p w:rsidR="0003203E" w:rsidRPr="0003203E" w:rsidRDefault="0003203E" w:rsidP="0003203E">
      <w:pPr>
        <w:spacing w:after="0" w:line="240" w:lineRule="auto"/>
        <w:rPr>
          <w:rFonts w:ascii="Times New Roman" w:eastAsia="Times New Roman" w:hAnsi="Times New Roman" w:cs="Times New Roman"/>
          <w:b/>
          <w:sz w:val="20"/>
          <w:szCs w:val="20"/>
          <w:lang w:val="kk-KZ"/>
        </w:rPr>
      </w:pPr>
    </w:p>
    <w:p w:rsidR="0003203E" w:rsidRPr="0003203E" w:rsidRDefault="0003203E" w:rsidP="0003203E">
      <w:pPr>
        <w:spacing w:after="0" w:line="240" w:lineRule="auto"/>
        <w:rPr>
          <w:rFonts w:ascii="Times New Roman" w:eastAsia="Times New Roman" w:hAnsi="Times New Roman" w:cs="Times New Roman"/>
          <w:b/>
          <w:sz w:val="20"/>
          <w:szCs w:val="20"/>
          <w:lang w:val="kk-KZ"/>
        </w:rPr>
      </w:pPr>
    </w:p>
    <w:p w:rsidR="0003203E" w:rsidRPr="0003203E" w:rsidRDefault="0003203E" w:rsidP="0003203E">
      <w:pPr>
        <w:spacing w:after="0" w:line="240" w:lineRule="auto"/>
        <w:rPr>
          <w:rFonts w:ascii="Times New Roman" w:eastAsia="Times New Roman" w:hAnsi="Times New Roman" w:cs="Times New Roman"/>
          <w:b/>
          <w:sz w:val="20"/>
          <w:szCs w:val="20"/>
          <w:lang w:val="kk-KZ"/>
        </w:rPr>
      </w:pPr>
    </w:p>
    <w:p w:rsidR="0003203E" w:rsidRPr="0003203E" w:rsidRDefault="0003203E" w:rsidP="0003203E">
      <w:pPr>
        <w:spacing w:after="0" w:line="240" w:lineRule="auto"/>
        <w:rPr>
          <w:rFonts w:ascii="Times New Roman" w:eastAsia="Times New Roman" w:hAnsi="Times New Roman" w:cs="Times New Roman"/>
          <w:b/>
          <w:sz w:val="20"/>
          <w:szCs w:val="20"/>
          <w:lang w:val="kk-KZ"/>
        </w:rPr>
      </w:pPr>
    </w:p>
    <w:p w:rsidR="0003203E" w:rsidRPr="0003203E" w:rsidRDefault="0003203E" w:rsidP="0003203E">
      <w:pPr>
        <w:spacing w:after="0" w:line="240" w:lineRule="auto"/>
        <w:rPr>
          <w:rFonts w:ascii="Times New Roman" w:eastAsia="Times New Roman" w:hAnsi="Times New Roman" w:cs="Times New Roman"/>
          <w:b/>
          <w:sz w:val="20"/>
          <w:szCs w:val="20"/>
          <w:lang w:val="kk-KZ"/>
        </w:rPr>
      </w:pPr>
    </w:p>
    <w:p w:rsidR="0003203E" w:rsidRPr="0003203E" w:rsidRDefault="0003203E" w:rsidP="0003203E">
      <w:pPr>
        <w:spacing w:after="0" w:line="240" w:lineRule="auto"/>
        <w:rPr>
          <w:rFonts w:ascii="Times New Roman" w:eastAsia="Times New Roman" w:hAnsi="Times New Roman" w:cs="Times New Roman"/>
          <w:b/>
          <w:sz w:val="20"/>
          <w:szCs w:val="20"/>
          <w:lang w:val="kk-KZ"/>
        </w:rPr>
      </w:pPr>
    </w:p>
    <w:p w:rsidR="0003203E" w:rsidRPr="0003203E" w:rsidRDefault="0003203E" w:rsidP="0003203E">
      <w:pPr>
        <w:spacing w:after="0" w:line="240" w:lineRule="auto"/>
        <w:rPr>
          <w:rFonts w:ascii="Times New Roman" w:eastAsia="Times New Roman" w:hAnsi="Times New Roman" w:cs="Times New Roman"/>
          <w:b/>
          <w:sz w:val="20"/>
          <w:szCs w:val="20"/>
          <w:lang w:val="kk-KZ"/>
        </w:rPr>
      </w:pPr>
    </w:p>
    <w:p w:rsidR="0003203E" w:rsidRPr="0003203E" w:rsidRDefault="0003203E" w:rsidP="0003203E">
      <w:pPr>
        <w:spacing w:after="0" w:line="240" w:lineRule="auto"/>
        <w:rPr>
          <w:rFonts w:ascii="Times New Roman" w:eastAsia="Times New Roman" w:hAnsi="Times New Roman" w:cs="Times New Roman"/>
          <w:b/>
          <w:sz w:val="20"/>
          <w:szCs w:val="20"/>
          <w:lang w:val="kk-KZ"/>
        </w:rPr>
      </w:pPr>
    </w:p>
    <w:p w:rsidR="0003203E" w:rsidRPr="0003203E" w:rsidRDefault="0003203E" w:rsidP="0003203E">
      <w:pPr>
        <w:spacing w:after="0" w:line="240" w:lineRule="auto"/>
        <w:rPr>
          <w:rFonts w:ascii="Times New Roman" w:eastAsia="Times New Roman" w:hAnsi="Times New Roman" w:cs="Times New Roman"/>
          <w:b/>
          <w:sz w:val="20"/>
          <w:szCs w:val="20"/>
          <w:lang w:val="kk-KZ"/>
        </w:rPr>
      </w:pPr>
    </w:p>
    <w:p w:rsidR="0003203E" w:rsidRDefault="0003203E" w:rsidP="0003203E">
      <w:pPr>
        <w:spacing w:after="0" w:line="240" w:lineRule="auto"/>
        <w:rPr>
          <w:rFonts w:ascii="Times New Roman" w:eastAsia="Times New Roman" w:hAnsi="Times New Roman" w:cs="Times New Roman"/>
          <w:b/>
          <w:sz w:val="20"/>
          <w:szCs w:val="20"/>
          <w:lang w:val="kk-KZ"/>
        </w:rPr>
      </w:pPr>
    </w:p>
    <w:p w:rsidR="00CD2660" w:rsidRDefault="00CD2660" w:rsidP="0003203E">
      <w:pPr>
        <w:spacing w:after="0" w:line="240" w:lineRule="auto"/>
        <w:rPr>
          <w:rFonts w:ascii="Times New Roman" w:eastAsia="Times New Roman" w:hAnsi="Times New Roman" w:cs="Times New Roman"/>
          <w:b/>
          <w:sz w:val="20"/>
          <w:szCs w:val="20"/>
          <w:lang w:val="kk-KZ"/>
        </w:rPr>
      </w:pPr>
    </w:p>
    <w:p w:rsidR="00CD2660" w:rsidRDefault="00CD2660" w:rsidP="0003203E">
      <w:pPr>
        <w:spacing w:after="0" w:line="240" w:lineRule="auto"/>
        <w:rPr>
          <w:rFonts w:ascii="Times New Roman" w:eastAsia="Times New Roman" w:hAnsi="Times New Roman" w:cs="Times New Roman"/>
          <w:b/>
          <w:sz w:val="20"/>
          <w:szCs w:val="20"/>
          <w:lang w:val="kk-KZ"/>
        </w:rPr>
      </w:pPr>
    </w:p>
    <w:p w:rsidR="00CD2660" w:rsidRDefault="00CD2660" w:rsidP="0003203E">
      <w:pPr>
        <w:spacing w:after="0" w:line="240" w:lineRule="auto"/>
        <w:rPr>
          <w:rFonts w:ascii="Times New Roman" w:eastAsia="Times New Roman" w:hAnsi="Times New Roman" w:cs="Times New Roman"/>
          <w:b/>
          <w:sz w:val="20"/>
          <w:szCs w:val="20"/>
          <w:lang w:val="kk-KZ"/>
        </w:rPr>
      </w:pPr>
    </w:p>
    <w:p w:rsidR="00CD2660" w:rsidRPr="0003203E" w:rsidRDefault="00CD2660" w:rsidP="0003203E">
      <w:pPr>
        <w:spacing w:after="0" w:line="240" w:lineRule="auto"/>
        <w:rPr>
          <w:rFonts w:ascii="Times New Roman" w:eastAsia="Times New Roman" w:hAnsi="Times New Roman" w:cs="Times New Roman"/>
          <w:b/>
          <w:sz w:val="20"/>
          <w:szCs w:val="20"/>
          <w:lang w:val="kk-KZ"/>
        </w:rPr>
      </w:pPr>
    </w:p>
    <w:p w:rsidR="0003203E" w:rsidRPr="0003203E" w:rsidRDefault="0003203E" w:rsidP="0003203E">
      <w:pPr>
        <w:spacing w:after="0" w:line="240" w:lineRule="auto"/>
        <w:rPr>
          <w:rFonts w:ascii="Times New Roman" w:eastAsia="Times New Roman" w:hAnsi="Times New Roman" w:cs="Times New Roman"/>
          <w:b/>
          <w:sz w:val="20"/>
          <w:szCs w:val="20"/>
          <w:lang w:val="kk-KZ"/>
        </w:rPr>
      </w:pPr>
    </w:p>
    <w:p w:rsidR="0003203E" w:rsidRPr="0003203E" w:rsidRDefault="0003203E" w:rsidP="0003203E">
      <w:pPr>
        <w:spacing w:after="0" w:line="240" w:lineRule="auto"/>
        <w:rPr>
          <w:rFonts w:ascii="Times New Roman" w:eastAsia="Times New Roman" w:hAnsi="Times New Roman" w:cs="Times New Roman"/>
          <w:b/>
          <w:sz w:val="20"/>
          <w:szCs w:val="20"/>
          <w:lang w:val="kk-KZ"/>
        </w:rPr>
      </w:pP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Бекітемін:  ______________</w:t>
      </w:r>
      <w:r w:rsidRPr="0003203E">
        <w:rPr>
          <w:rFonts w:ascii="Times New Roman" w:eastAsia="Times New Roman" w:hAnsi="Times New Roman" w:cs="Times New Roman"/>
          <w:b/>
          <w:sz w:val="20"/>
          <w:szCs w:val="20"/>
          <w:lang w:val="kk-KZ"/>
        </w:rPr>
        <w:tab/>
      </w:r>
    </w:p>
    <w:p w:rsidR="0003203E" w:rsidRPr="0003203E" w:rsidRDefault="0003203E" w:rsidP="0003203E">
      <w:pPr>
        <w:spacing w:after="0" w:line="240" w:lineRule="auto"/>
        <w:jc w:val="center"/>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 xml:space="preserve">             Балалардың өмірі мен тәрбиесін ұйымдастыру  циклограммасы</w:t>
      </w:r>
    </w:p>
    <w:p w:rsidR="0003203E" w:rsidRPr="0003203E" w:rsidRDefault="0003203E" w:rsidP="0003203E">
      <w:pPr>
        <w:spacing w:after="0" w:line="240" w:lineRule="auto"/>
        <w:jc w:val="center"/>
        <w:rPr>
          <w:rFonts w:ascii="Times New Roman" w:eastAsia="Times New Roman" w:hAnsi="Times New Roman" w:cs="Times New Roman"/>
          <w:b/>
          <w:bCs/>
          <w:color w:val="000000"/>
          <w:sz w:val="20"/>
          <w:szCs w:val="20"/>
          <w:lang w:val="kk-KZ"/>
        </w:rPr>
      </w:pPr>
      <w:r w:rsidRPr="0003203E">
        <w:rPr>
          <w:rFonts w:ascii="Times New Roman" w:eastAsia="Times New Roman" w:hAnsi="Times New Roman" w:cs="Times New Roman"/>
          <w:b/>
          <w:sz w:val="20"/>
          <w:szCs w:val="20"/>
          <w:lang w:val="kk-KZ"/>
        </w:rPr>
        <w:t xml:space="preserve">            Қазан айының   ІІІ - апта</w:t>
      </w:r>
      <w:r w:rsidRPr="0003203E">
        <w:rPr>
          <w:rFonts w:ascii="Times New Roman" w:eastAsia="Times New Roman" w:hAnsi="Times New Roman" w:cs="Times New Roman"/>
          <w:b/>
          <w:bCs/>
          <w:iCs/>
          <w:color w:val="000000"/>
          <w:sz w:val="20"/>
          <w:szCs w:val="20"/>
          <w:lang w:val="kk-KZ"/>
        </w:rPr>
        <w:t xml:space="preserve"> (19-23.10</w:t>
      </w:r>
      <w:r w:rsidR="00CD2660">
        <w:rPr>
          <w:rFonts w:ascii="Times New Roman" w:eastAsia="Times New Roman" w:hAnsi="Times New Roman" w:cs="Times New Roman"/>
          <w:b/>
          <w:bCs/>
          <w:iCs/>
          <w:color w:val="000000"/>
          <w:sz w:val="20"/>
          <w:szCs w:val="20"/>
          <w:lang w:val="kk-KZ"/>
        </w:rPr>
        <w:t xml:space="preserve"> </w:t>
      </w:r>
      <w:r w:rsidRPr="0003203E">
        <w:rPr>
          <w:rFonts w:ascii="Times New Roman" w:eastAsia="Times New Roman" w:hAnsi="Times New Roman" w:cs="Times New Roman"/>
          <w:b/>
          <w:bCs/>
          <w:iCs/>
          <w:color w:val="000000"/>
          <w:sz w:val="20"/>
          <w:szCs w:val="20"/>
          <w:lang w:val="kk-KZ"/>
        </w:rPr>
        <w:t>қазан айы 2019 ж)</w:t>
      </w:r>
      <w:r w:rsidRPr="0003203E">
        <w:rPr>
          <w:rFonts w:ascii="Times New Roman" w:eastAsia="Times New Roman" w:hAnsi="Times New Roman" w:cs="Times New Roman"/>
          <w:b/>
          <w:bCs/>
          <w:color w:val="000000"/>
          <w:sz w:val="20"/>
          <w:szCs w:val="20"/>
          <w:lang w:val="kk-KZ"/>
        </w:rPr>
        <w:t>ересек «Ақкөгершін» тобы</w:t>
      </w:r>
    </w:p>
    <w:p w:rsidR="0003203E" w:rsidRPr="0003203E" w:rsidRDefault="0003203E" w:rsidP="0003203E">
      <w:pPr>
        <w:tabs>
          <w:tab w:val="left" w:pos="10398"/>
        </w:tabs>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 xml:space="preserve">                                                                                                          Өтпелі тақырып : «Өсімдіктер әлемі» </w:t>
      </w:r>
    </w:p>
    <w:p w:rsidR="0003203E" w:rsidRPr="0003203E" w:rsidRDefault="0003203E" w:rsidP="0003203E">
      <w:pPr>
        <w:tabs>
          <w:tab w:val="left" w:pos="10398"/>
        </w:tabs>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 xml:space="preserve">                                                                                       Апта Тақырыбы: «Ағаштар мен бұталар. Қызыл кітапқа енген өсімдіктер».</w:t>
      </w:r>
    </w:p>
    <w:p w:rsidR="0003203E" w:rsidRPr="0003203E" w:rsidRDefault="0003203E" w:rsidP="0003203E">
      <w:pPr>
        <w:spacing w:after="0" w:line="240" w:lineRule="auto"/>
        <w:rPr>
          <w:rFonts w:ascii="Times New Roman" w:eastAsia="Times New Roman" w:hAnsi="Times New Roman" w:cs="Times New Roman"/>
          <w:iCs/>
          <w:sz w:val="20"/>
          <w:szCs w:val="20"/>
          <w:lang w:val="kk-KZ"/>
        </w:rPr>
      </w:pPr>
      <w:r w:rsidRPr="0003203E">
        <w:rPr>
          <w:rFonts w:ascii="Times New Roman" w:eastAsia="Times New Roman" w:hAnsi="Times New Roman" w:cs="Times New Roman"/>
          <w:b/>
          <w:sz w:val="20"/>
          <w:szCs w:val="20"/>
          <w:lang w:val="kk-KZ"/>
        </w:rPr>
        <w:t>Мақсаты:</w:t>
      </w:r>
      <w:r w:rsidRPr="0003203E">
        <w:rPr>
          <w:rFonts w:ascii="Times New Roman" w:eastAsia="Times New Roman" w:hAnsi="Times New Roman" w:cs="Times New Roman"/>
          <w:bCs/>
          <w:sz w:val="20"/>
          <w:szCs w:val="20"/>
          <w:lang w:val="kk-KZ"/>
        </w:rPr>
        <w:t>Өсімдіктер,</w:t>
      </w:r>
      <w:r w:rsidRPr="0003203E">
        <w:rPr>
          <w:rFonts w:ascii="Times New Roman" w:eastAsia="Times New Roman" w:hAnsi="Times New Roman" w:cs="Times New Roman"/>
          <w:sz w:val="20"/>
          <w:szCs w:val="20"/>
          <w:lang w:val="kk-KZ"/>
        </w:rPr>
        <w:t xml:space="preserve">сиреп  бара  жатқан  өсімдіктер  </w:t>
      </w:r>
      <w:r w:rsidRPr="0003203E">
        <w:rPr>
          <w:rFonts w:ascii="Times New Roman" w:eastAsia="Times New Roman" w:hAnsi="Times New Roman" w:cs="Times New Roman"/>
          <w:bCs/>
          <w:sz w:val="20"/>
          <w:szCs w:val="20"/>
          <w:lang w:val="kk-KZ"/>
        </w:rPr>
        <w:t>туралы  білімдерін  кеңейту.</w:t>
      </w:r>
      <w:r w:rsidRPr="0003203E">
        <w:rPr>
          <w:rFonts w:ascii="Times New Roman" w:eastAsia="Times New Roman" w:hAnsi="Times New Roman" w:cs="Times New Roman"/>
          <w:iCs/>
          <w:sz w:val="20"/>
          <w:szCs w:val="20"/>
          <w:lang w:val="kk-KZ"/>
        </w:rPr>
        <w:t xml:space="preserve"> Балаларға  «Қызыл кітап» туралы түсіндіру, өсімдіктердің жойылып кету себебі,оны қорғау жолымен таныстыру. Өз елінің  өсімдіктердің қорғау үшін адамдар не істеу керектігі туралы білімдерін дамыту.Туған жердің табиғатына қамқорлық жасауға тәрбиелеу.</w:t>
      </w:r>
    </w:p>
    <w:tbl>
      <w:tblPr>
        <w:tblW w:w="15877" w:type="dxa"/>
        <w:tblInd w:w="-421" w:type="dxa"/>
        <w:tblLayout w:type="fixed"/>
        <w:tblCellMar>
          <w:left w:w="0" w:type="dxa"/>
          <w:right w:w="0" w:type="dxa"/>
        </w:tblCellMar>
        <w:tblLook w:val="00A0" w:firstRow="1" w:lastRow="0" w:firstColumn="1" w:lastColumn="0" w:noHBand="0" w:noVBand="0"/>
      </w:tblPr>
      <w:tblGrid>
        <w:gridCol w:w="1702"/>
        <w:gridCol w:w="2410"/>
        <w:gridCol w:w="142"/>
        <w:gridCol w:w="2835"/>
        <w:gridCol w:w="131"/>
        <w:gridCol w:w="10"/>
        <w:gridCol w:w="2552"/>
        <w:gridCol w:w="132"/>
        <w:gridCol w:w="10"/>
        <w:gridCol w:w="2782"/>
        <w:gridCol w:w="43"/>
        <w:gridCol w:w="10"/>
        <w:gridCol w:w="3058"/>
        <w:gridCol w:w="7"/>
        <w:gridCol w:w="53"/>
      </w:tblGrid>
      <w:tr w:rsidR="0003203E" w:rsidRPr="0003203E" w:rsidTr="0068136D">
        <w:trPr>
          <w:gridAfter w:val="2"/>
          <w:wAfter w:w="60" w:type="dxa"/>
          <w:trHeight w:val="276"/>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03203E" w:rsidRPr="0003203E" w:rsidRDefault="0003203E" w:rsidP="0003203E">
            <w:pPr>
              <w:spacing w:after="0" w:line="240" w:lineRule="auto"/>
              <w:jc w:val="center"/>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b/>
                <w:bCs/>
                <w:color w:val="000000"/>
                <w:sz w:val="20"/>
                <w:szCs w:val="20"/>
                <w:lang w:val="kk-KZ"/>
              </w:rPr>
              <w:t>Күн тәртібі</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jc w:val="center"/>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b/>
                <w:bCs/>
                <w:color w:val="000000"/>
                <w:sz w:val="20"/>
                <w:szCs w:val="20"/>
                <w:lang w:val="kk-KZ"/>
              </w:rPr>
              <w:t>Дүйсенбі: 19.10.19ж.</w:t>
            </w:r>
          </w:p>
        </w:tc>
        <w:tc>
          <w:tcPr>
            <w:tcW w:w="296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jc w:val="center"/>
              <w:rPr>
                <w:rFonts w:ascii="Times New Roman" w:eastAsia="Times New Roman" w:hAnsi="Times New Roman" w:cs="Times New Roman"/>
                <w:b/>
                <w:bCs/>
                <w:color w:val="000000"/>
                <w:sz w:val="20"/>
                <w:szCs w:val="20"/>
                <w:lang w:val="kk-KZ"/>
              </w:rPr>
            </w:pPr>
            <w:r w:rsidRPr="0003203E">
              <w:rPr>
                <w:rFonts w:ascii="Times New Roman" w:eastAsia="Times New Roman" w:hAnsi="Times New Roman" w:cs="Times New Roman"/>
                <w:b/>
                <w:bCs/>
                <w:color w:val="000000"/>
                <w:sz w:val="20"/>
                <w:szCs w:val="20"/>
                <w:lang w:val="kk-KZ"/>
              </w:rPr>
              <w:t>Сейсенбі: 20.10.19ж.</w:t>
            </w:r>
          </w:p>
        </w:tc>
        <w:tc>
          <w:tcPr>
            <w:tcW w:w="269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jc w:val="center"/>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b/>
                <w:bCs/>
                <w:color w:val="000000"/>
                <w:sz w:val="20"/>
                <w:szCs w:val="20"/>
                <w:lang w:val="kk-KZ"/>
              </w:rPr>
              <w:t xml:space="preserve">Сәрсенбі: </w:t>
            </w:r>
            <w:r w:rsidR="002F576D">
              <w:rPr>
                <w:rFonts w:ascii="Times New Roman" w:eastAsia="Times New Roman" w:hAnsi="Times New Roman" w:cs="Times New Roman"/>
                <w:b/>
                <w:bCs/>
                <w:color w:val="000000"/>
                <w:sz w:val="20"/>
                <w:szCs w:val="20"/>
                <w:lang w:val="kk-KZ"/>
              </w:rPr>
              <w:t>20</w:t>
            </w:r>
            <w:r w:rsidRPr="0003203E">
              <w:rPr>
                <w:rFonts w:ascii="Times New Roman" w:eastAsia="Times New Roman" w:hAnsi="Times New Roman" w:cs="Times New Roman"/>
                <w:b/>
                <w:bCs/>
                <w:color w:val="000000"/>
                <w:sz w:val="20"/>
                <w:szCs w:val="20"/>
                <w:lang w:val="kk-KZ"/>
              </w:rPr>
              <w:t>.10.19ж.</w:t>
            </w:r>
          </w:p>
        </w:tc>
        <w:tc>
          <w:tcPr>
            <w:tcW w:w="283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jc w:val="center"/>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b/>
                <w:bCs/>
                <w:color w:val="000000"/>
                <w:sz w:val="20"/>
                <w:szCs w:val="20"/>
                <w:lang w:val="kk-KZ"/>
              </w:rPr>
              <w:t>Бейсенбі: 22.10.19ж.</w:t>
            </w:r>
          </w:p>
        </w:tc>
        <w:tc>
          <w:tcPr>
            <w:tcW w:w="306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tabs>
                <w:tab w:val="left" w:pos="2018"/>
              </w:tabs>
              <w:spacing w:after="0" w:line="240" w:lineRule="auto"/>
              <w:jc w:val="center"/>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b/>
                <w:bCs/>
                <w:color w:val="000000"/>
                <w:sz w:val="20"/>
                <w:szCs w:val="20"/>
                <w:lang w:val="kk-KZ"/>
              </w:rPr>
              <w:t>Жұма: 23.10.19ж.</w:t>
            </w:r>
          </w:p>
        </w:tc>
      </w:tr>
      <w:tr w:rsidR="0003203E" w:rsidRPr="0003203E" w:rsidTr="0068136D">
        <w:trPr>
          <w:gridAfter w:val="2"/>
          <w:wAfter w:w="60" w:type="dxa"/>
          <w:trHeight w:val="450"/>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p>
        </w:tc>
        <w:tc>
          <w:tcPr>
            <w:tcW w:w="2552" w:type="dxa"/>
            <w:gridSpan w:val="2"/>
            <w:vMerge/>
            <w:tcBorders>
              <w:top w:val="single" w:sz="4" w:space="0" w:color="000000"/>
              <w:left w:val="single" w:sz="4" w:space="0" w:color="000000"/>
              <w:bottom w:val="single" w:sz="4" w:space="0" w:color="000000"/>
              <w:right w:val="single" w:sz="4" w:space="0" w:color="000000"/>
            </w:tcBorders>
            <w:vAlign w:val="cente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p>
        </w:tc>
        <w:tc>
          <w:tcPr>
            <w:tcW w:w="2966" w:type="dxa"/>
            <w:gridSpan w:val="2"/>
            <w:vMerge/>
            <w:tcBorders>
              <w:top w:val="single" w:sz="4" w:space="0" w:color="000000"/>
              <w:left w:val="single" w:sz="4" w:space="0" w:color="000000"/>
              <w:bottom w:val="single" w:sz="4" w:space="0" w:color="000000"/>
              <w:right w:val="single" w:sz="4" w:space="0" w:color="000000"/>
            </w:tcBorders>
            <w:vAlign w:val="center"/>
            <w:hideMark/>
          </w:tcPr>
          <w:p w:rsidR="0003203E" w:rsidRPr="0003203E" w:rsidRDefault="0003203E" w:rsidP="0003203E">
            <w:pPr>
              <w:spacing w:after="0" w:line="240" w:lineRule="auto"/>
              <w:rPr>
                <w:rFonts w:ascii="Times New Roman" w:eastAsia="Times New Roman" w:hAnsi="Times New Roman" w:cs="Times New Roman"/>
                <w:b/>
                <w:bCs/>
                <w:color w:val="000000"/>
                <w:sz w:val="20"/>
                <w:szCs w:val="20"/>
                <w:lang w:val="kk-KZ"/>
              </w:rPr>
            </w:pPr>
          </w:p>
        </w:tc>
        <w:tc>
          <w:tcPr>
            <w:tcW w:w="2694" w:type="dxa"/>
            <w:gridSpan w:val="3"/>
            <w:vMerge/>
            <w:tcBorders>
              <w:top w:val="single" w:sz="4" w:space="0" w:color="000000"/>
              <w:left w:val="single" w:sz="4" w:space="0" w:color="000000"/>
              <w:bottom w:val="single" w:sz="4" w:space="0" w:color="000000"/>
              <w:right w:val="single" w:sz="4" w:space="0" w:color="000000"/>
            </w:tcBorders>
            <w:vAlign w:val="cente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p>
        </w:tc>
        <w:tc>
          <w:tcPr>
            <w:tcW w:w="2835" w:type="dxa"/>
            <w:gridSpan w:val="3"/>
            <w:vMerge/>
            <w:tcBorders>
              <w:top w:val="single" w:sz="4" w:space="0" w:color="000000"/>
              <w:left w:val="single" w:sz="4" w:space="0" w:color="000000"/>
              <w:bottom w:val="single" w:sz="4" w:space="0" w:color="000000"/>
              <w:right w:val="single" w:sz="4" w:space="0" w:color="000000"/>
            </w:tcBorders>
            <w:vAlign w:val="cente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p>
        </w:tc>
        <w:tc>
          <w:tcPr>
            <w:tcW w:w="3068" w:type="dxa"/>
            <w:gridSpan w:val="2"/>
            <w:vMerge/>
            <w:tcBorders>
              <w:top w:val="single" w:sz="4" w:space="0" w:color="000000"/>
              <w:left w:val="single" w:sz="4" w:space="0" w:color="000000"/>
              <w:bottom w:val="single" w:sz="4" w:space="0" w:color="000000"/>
              <w:right w:val="single" w:sz="4" w:space="0" w:color="000000"/>
            </w:tcBorders>
            <w:vAlign w:val="cente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p>
        </w:tc>
      </w:tr>
      <w:tr w:rsidR="0003203E" w:rsidRPr="006616B5" w:rsidTr="0068136D">
        <w:trPr>
          <w:gridAfter w:val="1"/>
          <w:wAfter w:w="53" w:type="dxa"/>
          <w:trHeight w:val="981"/>
        </w:trPr>
        <w:tc>
          <w:tcPr>
            <w:tcW w:w="170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jc w:val="both"/>
              <w:rPr>
                <w:rFonts w:ascii="Times New Roman" w:eastAsia="Times New Roman" w:hAnsi="Times New Roman" w:cs="Times New Roman"/>
                <w:b/>
                <w:bCs/>
                <w:color w:val="000000"/>
                <w:sz w:val="20"/>
                <w:szCs w:val="20"/>
                <w:lang w:val="kk-KZ"/>
              </w:rPr>
            </w:pPr>
            <w:r w:rsidRPr="0003203E">
              <w:rPr>
                <w:rFonts w:ascii="Times New Roman" w:eastAsia="Times New Roman" w:hAnsi="Times New Roman" w:cs="Times New Roman"/>
                <w:b/>
                <w:bCs/>
                <w:color w:val="000000"/>
                <w:sz w:val="20"/>
                <w:szCs w:val="20"/>
                <w:lang w:val="kk-KZ"/>
              </w:rPr>
              <w:t xml:space="preserve">Балаларды қабылдау,  </w:t>
            </w:r>
          </w:p>
          <w:p w:rsidR="0003203E" w:rsidRPr="0003203E" w:rsidRDefault="0003203E" w:rsidP="0003203E">
            <w:pPr>
              <w:spacing w:after="0" w:line="240" w:lineRule="auto"/>
              <w:jc w:val="both"/>
              <w:rPr>
                <w:rFonts w:ascii="Times New Roman" w:eastAsia="Times New Roman" w:hAnsi="Times New Roman" w:cs="Times New Roman"/>
                <w:b/>
                <w:bCs/>
                <w:color w:val="000000"/>
                <w:sz w:val="20"/>
                <w:szCs w:val="20"/>
                <w:lang w:val="kk-KZ"/>
              </w:rPr>
            </w:pPr>
            <w:r w:rsidRPr="0003203E">
              <w:rPr>
                <w:rFonts w:ascii="Times New Roman" w:eastAsia="Times New Roman" w:hAnsi="Times New Roman" w:cs="Times New Roman"/>
                <w:b/>
                <w:bCs/>
                <w:color w:val="000000"/>
                <w:sz w:val="20"/>
                <w:szCs w:val="20"/>
                <w:lang w:val="kk-KZ"/>
              </w:rPr>
              <w:t>Ата-аналармен әңгімелесу</w:t>
            </w:r>
          </w:p>
        </w:tc>
        <w:tc>
          <w:tcPr>
            <w:tcW w:w="14122"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sz w:val="20"/>
                <w:szCs w:val="20"/>
                <w:lang w:val="kk-KZ"/>
              </w:rPr>
              <w:t>«Біздің балабақшамыз» тақырыбында балалармен әңгімелесу.Атауын сұрау.</w:t>
            </w:r>
          </w:p>
        </w:tc>
      </w:tr>
      <w:tr w:rsidR="0003203E" w:rsidRPr="0003203E" w:rsidTr="0068136D">
        <w:trPr>
          <w:gridAfter w:val="2"/>
          <w:wAfter w:w="60" w:type="dxa"/>
          <w:trHeight w:val="2092"/>
        </w:trPr>
        <w:tc>
          <w:tcPr>
            <w:tcW w:w="1702" w:type="dxa"/>
            <w:tcBorders>
              <w:top w:val="single" w:sz="4" w:space="0" w:color="auto"/>
              <w:left w:val="single" w:sz="4" w:space="0" w:color="000000"/>
              <w:bottom w:val="single" w:sz="4" w:space="0" w:color="auto"/>
              <w:right w:val="single" w:sz="4" w:space="0" w:color="000000"/>
            </w:tcBorders>
            <w:vAlign w:val="center"/>
            <w:hideMark/>
          </w:tcPr>
          <w:p w:rsidR="0003203E" w:rsidRPr="0003203E" w:rsidRDefault="0003203E" w:rsidP="0003203E">
            <w:pPr>
              <w:spacing w:after="0" w:line="240" w:lineRule="auto"/>
              <w:jc w:val="both"/>
              <w:rPr>
                <w:rFonts w:ascii="Times New Roman" w:eastAsia="Times New Roman" w:hAnsi="Times New Roman" w:cs="Times New Roman"/>
                <w:b/>
                <w:bCs/>
                <w:color w:val="000000"/>
                <w:sz w:val="20"/>
                <w:szCs w:val="20"/>
                <w:lang w:val="kk-KZ"/>
              </w:rPr>
            </w:pPr>
            <w:r w:rsidRPr="0003203E">
              <w:rPr>
                <w:rFonts w:ascii="Times New Roman" w:eastAsia="Times New Roman" w:hAnsi="Times New Roman" w:cs="Times New Roman"/>
                <w:b/>
                <w:bCs/>
                <w:color w:val="000000"/>
                <w:sz w:val="20"/>
                <w:szCs w:val="20"/>
                <w:lang w:val="kk-KZ"/>
              </w:rPr>
              <w:t>Ойындар (Үстел-үсті,саусақ және т.б)</w:t>
            </w:r>
          </w:p>
          <w:p w:rsidR="0003203E" w:rsidRPr="0003203E" w:rsidRDefault="0003203E" w:rsidP="0003203E">
            <w:pPr>
              <w:spacing w:after="0" w:line="240" w:lineRule="auto"/>
              <w:jc w:val="both"/>
              <w:rPr>
                <w:rFonts w:ascii="Times New Roman" w:eastAsia="Times New Roman" w:hAnsi="Times New Roman" w:cs="Times New Roman"/>
                <w:b/>
                <w:bCs/>
                <w:color w:val="000000"/>
                <w:sz w:val="20"/>
                <w:szCs w:val="20"/>
                <w:lang w:val="kk-KZ"/>
              </w:rPr>
            </w:pPr>
          </w:p>
          <w:p w:rsidR="0003203E" w:rsidRPr="0003203E" w:rsidRDefault="0003203E" w:rsidP="0003203E">
            <w:pPr>
              <w:spacing w:after="0" w:line="240" w:lineRule="auto"/>
              <w:jc w:val="both"/>
              <w:rPr>
                <w:rFonts w:ascii="Times New Roman" w:eastAsia="Times New Roman" w:hAnsi="Times New Roman" w:cs="Times New Roman"/>
                <w:b/>
                <w:bCs/>
                <w:color w:val="000000"/>
                <w:sz w:val="20"/>
                <w:szCs w:val="20"/>
                <w:lang w:val="kk-KZ"/>
              </w:rPr>
            </w:pPr>
          </w:p>
          <w:p w:rsidR="0003203E" w:rsidRPr="0003203E" w:rsidRDefault="0003203E" w:rsidP="0003203E">
            <w:pPr>
              <w:spacing w:after="0" w:line="240" w:lineRule="auto"/>
              <w:jc w:val="both"/>
              <w:rPr>
                <w:rFonts w:ascii="Times New Roman" w:eastAsia="Times New Roman" w:hAnsi="Times New Roman" w:cs="Times New Roman"/>
                <w:b/>
                <w:bCs/>
                <w:color w:val="000000"/>
                <w:sz w:val="20"/>
                <w:szCs w:val="20"/>
                <w:lang w:val="kk-KZ"/>
              </w:rPr>
            </w:pPr>
          </w:p>
        </w:tc>
        <w:tc>
          <w:tcPr>
            <w:tcW w:w="241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b/>
                <w:sz w:val="20"/>
                <w:szCs w:val="20"/>
                <w:lang w:val="kk-KZ"/>
              </w:rPr>
              <w:t>Әңгімелесу:</w:t>
            </w:r>
            <w:r w:rsidRPr="0003203E">
              <w:rPr>
                <w:rFonts w:ascii="Times New Roman" w:eastAsia="Times New Roman" w:hAnsi="Times New Roman" w:cs="Times New Roman"/>
                <w:sz w:val="20"/>
                <w:szCs w:val="20"/>
                <w:lang w:val="kk-KZ"/>
              </w:rPr>
              <w:t xml:space="preserve">  Балабақшаға  келе жатқанда не көргенін  туралы әңгімелесу.</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Мақсаты:</w:t>
            </w:r>
            <w:r w:rsidRPr="0003203E">
              <w:rPr>
                <w:rFonts w:ascii="Times New Roman" w:eastAsia="Times New Roman" w:hAnsi="Times New Roman" w:cs="Times New Roman"/>
                <w:sz w:val="20"/>
                <w:szCs w:val="20"/>
                <w:lang w:val="kk-KZ"/>
              </w:rPr>
              <w:t xml:space="preserve"> Балаларды сөйлем құрап айтуға, сөздік қорларын молайтуға үйрету.</w:t>
            </w:r>
          </w:p>
        </w:tc>
        <w:tc>
          <w:tcPr>
            <w:tcW w:w="31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b/>
                <w:sz w:val="20"/>
                <w:szCs w:val="20"/>
                <w:lang w:val="kk-KZ"/>
              </w:rPr>
              <w:t xml:space="preserve">Өлең жолдарын  айтқызу:               </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Тербеледі ағаштар</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Алдынан жел еседі</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Кіп-кішкентай ағаштар</w:t>
            </w:r>
          </w:p>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rPr>
            </w:pPr>
            <w:r w:rsidRPr="0003203E">
              <w:rPr>
                <w:rFonts w:ascii="Times New Roman" w:eastAsia="Times New Roman" w:hAnsi="Times New Roman" w:cs="Times New Roman"/>
                <w:sz w:val="20"/>
                <w:szCs w:val="20"/>
                <w:lang w:val="kk-KZ"/>
              </w:rPr>
              <w:t>Үп-үлкен боп өседі.</w:t>
            </w:r>
          </w:p>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b/>
                <w:sz w:val="20"/>
                <w:szCs w:val="20"/>
                <w:lang w:val="kk-KZ"/>
              </w:rPr>
              <w:t>Әңгімелесу:</w:t>
            </w:r>
            <w:r w:rsidRPr="0003203E">
              <w:rPr>
                <w:rFonts w:ascii="Times New Roman" w:eastAsia="Times New Roman" w:hAnsi="Times New Roman" w:cs="Times New Roman"/>
                <w:sz w:val="20"/>
                <w:szCs w:val="20"/>
                <w:lang w:val="kk-KZ"/>
              </w:rPr>
              <w:t xml:space="preserve"> «Әдемі гүлдер» Тақырыбында әңгімелесу.</w:t>
            </w:r>
          </w:p>
          <w:p w:rsidR="0003203E" w:rsidRPr="0003203E" w:rsidRDefault="0003203E" w:rsidP="0003203E">
            <w:pPr>
              <w:spacing w:after="0" w:line="240" w:lineRule="auto"/>
              <w:ind w:right="-108"/>
              <w:rPr>
                <w:rFonts w:ascii="Times New Roman" w:eastAsia="Times New Roman" w:hAnsi="Times New Roman" w:cs="Times New Roman"/>
                <w:iCs/>
                <w:sz w:val="20"/>
                <w:szCs w:val="20"/>
                <w:lang w:val="kk-KZ"/>
              </w:rPr>
            </w:pPr>
            <w:r w:rsidRPr="0003203E">
              <w:rPr>
                <w:rFonts w:ascii="Times New Roman" w:eastAsia="Times New Roman" w:hAnsi="Times New Roman" w:cs="Times New Roman"/>
                <w:b/>
                <w:sz w:val="20"/>
                <w:szCs w:val="20"/>
                <w:lang w:val="kk-KZ"/>
              </w:rPr>
              <w:t>Мақсаты:</w:t>
            </w:r>
            <w:r w:rsidRPr="0003203E">
              <w:rPr>
                <w:rFonts w:ascii="Times New Roman" w:eastAsia="Times New Roman" w:hAnsi="Times New Roman" w:cs="Times New Roman"/>
                <w:sz w:val="20"/>
                <w:szCs w:val="20"/>
                <w:lang w:val="kk-KZ"/>
              </w:rPr>
              <w:t xml:space="preserve"> Балаларға өзінің отбасы туралы әңгіме құрастыруға үйрету.</w:t>
            </w:r>
            <w:r w:rsidRPr="0003203E">
              <w:rPr>
                <w:rFonts w:ascii="Times New Roman" w:eastAsia="Times New Roman" w:hAnsi="Times New Roman" w:cs="Times New Roman"/>
                <w:b/>
                <w:iCs/>
                <w:sz w:val="20"/>
                <w:szCs w:val="20"/>
                <w:lang w:val="kk-KZ"/>
              </w:rPr>
              <w:t>і</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Calibri" w:hAnsi="Times New Roman" w:cs="Times New Roman"/>
                <w:b/>
                <w:color w:val="000000"/>
                <w:sz w:val="20"/>
                <w:szCs w:val="20"/>
                <w:lang w:val="kk-KZ"/>
              </w:rPr>
            </w:pPr>
            <w:r w:rsidRPr="0003203E">
              <w:rPr>
                <w:rFonts w:ascii="Times New Roman" w:eastAsia="Times New Roman" w:hAnsi="Times New Roman" w:cs="Times New Roman"/>
                <w:b/>
                <w:sz w:val="20"/>
                <w:szCs w:val="20"/>
                <w:lang w:val="kk-KZ"/>
              </w:rPr>
              <w:t>Сергіту жаттығуы:</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Біз кішкентай баламыз,  Өсіп-өсіп толамыз.  Көкке қарап, талпынып, Күнге қолды созамыз. Қанат қағып ұшамыз,  Қарлығаштай қалықтап,                                    Бір отырып,бір тұрып, Бір тынығып аламыз.</w:t>
            </w:r>
          </w:p>
        </w:tc>
        <w:tc>
          <w:tcPr>
            <w:tcW w:w="30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Саусақ ойындары</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Бір үйде біз нешеуміз</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Кел  санайық бәріміз.</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Бас бармағым-атам,</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Балан үйрек-әжем.</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Ортан терек-әкем,</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Шылдыр шүмек-анам.</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Кішкентай бөбек-мен.</w:t>
            </w:r>
          </w:p>
        </w:tc>
      </w:tr>
      <w:tr w:rsidR="0003203E" w:rsidRPr="006616B5" w:rsidTr="0068136D">
        <w:trPr>
          <w:gridAfter w:val="1"/>
          <w:wAfter w:w="53" w:type="dxa"/>
          <w:trHeight w:val="120"/>
        </w:trPr>
        <w:tc>
          <w:tcPr>
            <w:tcW w:w="1702" w:type="dxa"/>
            <w:tcBorders>
              <w:top w:val="single" w:sz="4" w:space="0" w:color="auto"/>
              <w:left w:val="single" w:sz="4" w:space="0" w:color="000000"/>
              <w:bottom w:val="single" w:sz="4" w:space="0" w:color="auto"/>
              <w:right w:val="single" w:sz="4" w:space="0" w:color="000000"/>
            </w:tcBorders>
            <w:vAlign w:val="center"/>
            <w:hideMark/>
          </w:tcPr>
          <w:p w:rsidR="0003203E" w:rsidRPr="0003203E" w:rsidRDefault="0003203E" w:rsidP="0003203E">
            <w:pPr>
              <w:spacing w:after="0" w:line="240" w:lineRule="auto"/>
              <w:rPr>
                <w:rFonts w:ascii="Times New Roman" w:eastAsia="Times New Roman" w:hAnsi="Times New Roman" w:cs="Times New Roman"/>
                <w:b/>
                <w:bCs/>
                <w:color w:val="000000"/>
                <w:sz w:val="20"/>
                <w:szCs w:val="20"/>
                <w:lang w:val="kk-KZ"/>
              </w:rPr>
            </w:pPr>
            <w:r w:rsidRPr="0003203E">
              <w:rPr>
                <w:rFonts w:ascii="Times New Roman" w:eastAsia="Times New Roman" w:hAnsi="Times New Roman" w:cs="Times New Roman"/>
                <w:b/>
                <w:bCs/>
                <w:color w:val="000000"/>
                <w:sz w:val="20"/>
                <w:szCs w:val="20"/>
                <w:lang w:val="kk-KZ"/>
              </w:rPr>
              <w:t>Таңертеңгілік жаттығу</w:t>
            </w:r>
          </w:p>
        </w:tc>
        <w:tc>
          <w:tcPr>
            <w:tcW w:w="1412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jc w:val="center"/>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b/>
                <w:bCs/>
                <w:color w:val="000000"/>
                <w:sz w:val="20"/>
                <w:szCs w:val="20"/>
                <w:lang w:val="kk-KZ"/>
              </w:rPr>
              <w:t>Дене шынықтыру нұсқаушысының жоспары бойынша</w:t>
            </w:r>
          </w:p>
        </w:tc>
      </w:tr>
      <w:tr w:rsidR="0003203E" w:rsidRPr="006616B5" w:rsidTr="0068136D">
        <w:trPr>
          <w:gridAfter w:val="1"/>
          <w:wAfter w:w="53" w:type="dxa"/>
          <w:trHeight w:val="124"/>
        </w:trPr>
        <w:tc>
          <w:tcPr>
            <w:tcW w:w="170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ind w:right="-80"/>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 xml:space="preserve"> Таңғы ас </w:t>
            </w:r>
          </w:p>
        </w:tc>
        <w:tc>
          <w:tcPr>
            <w:tcW w:w="1412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jc w:val="center"/>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Таңғы асқа отыру, қасықты оң қолға ұстау,тамақты тауысып , ұқыпты ішуін қадағалау және ас мәзірін айтқызу.</w:t>
            </w:r>
          </w:p>
        </w:tc>
      </w:tr>
      <w:tr w:rsidR="0003203E" w:rsidRPr="006616B5" w:rsidTr="0068136D">
        <w:trPr>
          <w:gridAfter w:val="1"/>
          <w:wAfter w:w="53" w:type="dxa"/>
          <w:trHeight w:val="77"/>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Calibri" w:hAnsi="Times New Roman" w:cs="Times New Roman"/>
                <w:b/>
                <w:sz w:val="20"/>
                <w:szCs w:val="20"/>
                <w:lang w:val="kk-KZ"/>
              </w:rPr>
            </w:pPr>
            <w:r w:rsidRPr="0003203E">
              <w:rPr>
                <w:rFonts w:ascii="Times New Roman" w:eastAsia="Times New Roman" w:hAnsi="Times New Roman" w:cs="Times New Roman"/>
                <w:b/>
                <w:sz w:val="20"/>
                <w:szCs w:val="20"/>
                <w:lang w:val="kk-KZ"/>
              </w:rPr>
              <w:t>Ойындар, Ұйымдастырыл</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 xml:space="preserve">ған оқу қызметіне дайындық </w:t>
            </w:r>
          </w:p>
        </w:tc>
        <w:tc>
          <w:tcPr>
            <w:tcW w:w="14122"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03203E" w:rsidRPr="0003203E" w:rsidRDefault="0003203E" w:rsidP="0003203E">
            <w:pPr>
              <w:spacing w:after="0" w:line="240" w:lineRule="auto"/>
              <w:jc w:val="center"/>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Балалармен ұйымдастырылған оқу қызметін ұйымдастыруда  ойындар және баяу қимылды ойын-жаттығулар</w:t>
            </w:r>
          </w:p>
        </w:tc>
      </w:tr>
      <w:tr w:rsidR="0003203E" w:rsidRPr="006616B5" w:rsidTr="0068136D">
        <w:trPr>
          <w:gridAfter w:val="1"/>
          <w:wAfter w:w="53" w:type="dxa"/>
          <w:trHeight w:val="423"/>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03203E" w:rsidRPr="0003203E" w:rsidRDefault="0003203E" w:rsidP="0003203E">
            <w:pPr>
              <w:spacing w:after="0" w:line="240" w:lineRule="auto"/>
              <w:rPr>
                <w:rFonts w:ascii="Times New Roman" w:eastAsia="Times New Roman" w:hAnsi="Times New Roman" w:cs="Times New Roman"/>
                <w:b/>
                <w:sz w:val="20"/>
                <w:szCs w:val="20"/>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b/>
                <w:sz w:val="20"/>
                <w:szCs w:val="20"/>
                <w:lang w:val="kk-KZ"/>
              </w:rPr>
              <w:t>Балаларды көңілді әуенмен билету.</w:t>
            </w:r>
            <w:r w:rsidRPr="0003203E">
              <w:rPr>
                <w:rFonts w:ascii="Times New Roman" w:eastAsia="Times New Roman" w:hAnsi="Times New Roman" w:cs="Times New Roman"/>
                <w:b/>
                <w:sz w:val="20"/>
                <w:szCs w:val="20"/>
                <w:lang w:val="kk-KZ"/>
              </w:rPr>
              <w:br/>
              <w:t xml:space="preserve">Мақсаты: </w:t>
            </w:r>
            <w:r w:rsidRPr="0003203E">
              <w:rPr>
                <w:rFonts w:ascii="Times New Roman" w:eastAsia="Times New Roman" w:hAnsi="Times New Roman" w:cs="Times New Roman"/>
                <w:sz w:val="20"/>
                <w:szCs w:val="20"/>
                <w:lang w:val="kk-KZ"/>
              </w:rPr>
              <w:t>Балаларды еркін қимылдауға үйрету. Көтеріңкі көңіл-күй сыйлау.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color w:val="000000"/>
                <w:sz w:val="20"/>
                <w:szCs w:val="20"/>
              </w:rPr>
            </w:pPr>
            <w:r w:rsidRPr="0003203E">
              <w:rPr>
                <w:rFonts w:ascii="Times New Roman" w:eastAsia="Times New Roman" w:hAnsi="Times New Roman" w:cs="Times New Roman"/>
                <w:b/>
                <w:color w:val="000000"/>
                <w:sz w:val="20"/>
                <w:szCs w:val="20"/>
                <w:lang w:val="kk-KZ"/>
              </w:rPr>
              <w:t xml:space="preserve">Ойын-жаттығу: </w:t>
            </w:r>
            <w:r w:rsidRPr="0003203E">
              <w:rPr>
                <w:rFonts w:ascii="Times New Roman" w:eastAsia="Times New Roman" w:hAnsi="Times New Roman" w:cs="Times New Roman"/>
                <w:color w:val="000000"/>
                <w:sz w:val="20"/>
                <w:szCs w:val="20"/>
                <w:lang w:val="kk-KZ"/>
              </w:rPr>
              <w:t>«Жақсы ма?»           Күн шыққаны жақсы ма?                        Достарымен бірге жүрген жақсы ма</w:t>
            </w:r>
            <w:r w:rsidRPr="0003203E">
              <w:rPr>
                <w:rFonts w:ascii="Times New Roman" w:eastAsia="Times New Roman" w:hAnsi="Times New Roman" w:cs="Times New Roman"/>
                <w:color w:val="000000"/>
                <w:sz w:val="20"/>
                <w:szCs w:val="20"/>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Тазалықтың досы</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Ақ матадай түгі бар,                   Қызыл-жасыл гүлі бар. Жұмсақтығы мамықтай,</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Сүртінесің жалықпай.    Талықтың досы –</w:t>
            </w:r>
          </w:p>
          <w:p w:rsidR="0003203E" w:rsidRPr="0003203E" w:rsidRDefault="0003203E" w:rsidP="0003203E">
            <w:pPr>
              <w:spacing w:after="0" w:line="240" w:lineRule="auto"/>
              <w:rPr>
                <w:rFonts w:ascii="Times New Roman" w:eastAsia="Times New Roman" w:hAnsi="Times New Roman" w:cs="Times New Roman"/>
                <w:b/>
                <w:bCs/>
                <w:sz w:val="20"/>
                <w:szCs w:val="20"/>
                <w:lang w:val="kk-KZ"/>
              </w:rPr>
            </w:pPr>
            <w:r w:rsidRPr="0003203E">
              <w:rPr>
                <w:rFonts w:ascii="Times New Roman" w:eastAsia="Times New Roman" w:hAnsi="Times New Roman" w:cs="Times New Roman"/>
                <w:sz w:val="20"/>
                <w:szCs w:val="20"/>
                <w:lang w:val="kk-KZ"/>
              </w:rPr>
              <w:t>Сүлгі деген осы.</w:t>
            </w:r>
          </w:p>
        </w:tc>
        <w:tc>
          <w:tcPr>
            <w:tcW w:w="292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b/>
                <w:sz w:val="20"/>
                <w:szCs w:val="20"/>
                <w:lang w:val="kk-KZ"/>
              </w:rPr>
              <w:t>Әңгімелесу:</w:t>
            </w:r>
            <w:r w:rsidRPr="0003203E">
              <w:rPr>
                <w:rFonts w:ascii="Times New Roman" w:eastAsia="Times New Roman" w:hAnsi="Times New Roman" w:cs="Times New Roman"/>
                <w:sz w:val="20"/>
                <w:szCs w:val="20"/>
                <w:lang w:val="kk-KZ"/>
              </w:rPr>
              <w:t xml:space="preserve"> «Күз мезгілі»(сурет бойынша әңгімелесу)</w:t>
            </w:r>
          </w:p>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rPr>
            </w:pPr>
            <w:r w:rsidRPr="0003203E">
              <w:rPr>
                <w:rFonts w:ascii="Times New Roman" w:eastAsia="Times New Roman" w:hAnsi="Times New Roman" w:cs="Times New Roman"/>
                <w:b/>
                <w:sz w:val="20"/>
                <w:szCs w:val="20"/>
                <w:lang w:val="kk-KZ"/>
              </w:rPr>
              <w:t>Мақсаты:</w:t>
            </w:r>
            <w:r w:rsidRPr="0003203E">
              <w:rPr>
                <w:rFonts w:ascii="Times New Roman" w:eastAsia="Times New Roman" w:hAnsi="Times New Roman" w:cs="Times New Roman"/>
                <w:sz w:val="20"/>
                <w:szCs w:val="20"/>
                <w:lang w:val="kk-KZ"/>
              </w:rPr>
              <w:t>Қарапайым сұрақтарға жауап беруге үйрету.</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eastAsia="Calibri" w:hAnsi="Times New Roman" w:cs="Times New Roman"/>
                <w:color w:val="000000"/>
                <w:sz w:val="20"/>
                <w:szCs w:val="20"/>
                <w:lang w:val="kk-KZ"/>
              </w:rPr>
            </w:pPr>
            <w:r w:rsidRPr="0003203E">
              <w:rPr>
                <w:rFonts w:ascii="Times New Roman" w:eastAsia="Calibri" w:hAnsi="Times New Roman" w:cs="Times New Roman"/>
                <w:b/>
                <w:color w:val="000000"/>
                <w:sz w:val="20"/>
                <w:szCs w:val="20"/>
                <w:lang w:val="kk-KZ"/>
              </w:rPr>
              <w:t xml:space="preserve">Әңгімелесу: </w:t>
            </w:r>
            <w:r w:rsidRPr="0003203E">
              <w:rPr>
                <w:rFonts w:ascii="Times New Roman" w:eastAsia="Calibri" w:hAnsi="Times New Roman" w:cs="Times New Roman"/>
                <w:color w:val="000000"/>
                <w:sz w:val="20"/>
                <w:szCs w:val="20"/>
                <w:lang w:val="kk-KZ"/>
              </w:rPr>
              <w:t>«Жолда жүру» т/да әңгіме жүргізу.</w:t>
            </w:r>
          </w:p>
          <w:p w:rsidR="0003203E" w:rsidRPr="0003203E" w:rsidRDefault="0003203E" w:rsidP="0003203E">
            <w:pPr>
              <w:spacing w:after="0" w:line="240" w:lineRule="auto"/>
              <w:rPr>
                <w:rFonts w:ascii="Times New Roman" w:eastAsia="Calibri" w:hAnsi="Times New Roman" w:cs="Times New Roman"/>
                <w:b/>
                <w:color w:val="000000"/>
                <w:sz w:val="20"/>
                <w:szCs w:val="20"/>
                <w:lang w:val="kk-KZ"/>
              </w:rPr>
            </w:pPr>
            <w:r w:rsidRPr="0003203E">
              <w:rPr>
                <w:rFonts w:ascii="Times New Roman" w:eastAsia="Calibri" w:hAnsi="Times New Roman" w:cs="Times New Roman"/>
                <w:b/>
                <w:color w:val="000000"/>
                <w:sz w:val="20"/>
                <w:szCs w:val="20"/>
                <w:lang w:val="kk-KZ"/>
              </w:rPr>
              <w:t>Мақсаты:</w:t>
            </w:r>
            <w:r w:rsidRPr="0003203E">
              <w:rPr>
                <w:rFonts w:ascii="Times New Roman" w:eastAsia="Calibri" w:hAnsi="Times New Roman" w:cs="Times New Roman"/>
                <w:color w:val="000000"/>
                <w:sz w:val="20"/>
                <w:szCs w:val="20"/>
                <w:lang w:val="kk-KZ"/>
              </w:rPr>
              <w:t xml:space="preserve"> Балаларды жолда жүру ережелерімен таныстыруды жалғастыру.</w:t>
            </w:r>
          </w:p>
        </w:tc>
      </w:tr>
      <w:tr w:rsidR="0003203E" w:rsidRPr="0003203E" w:rsidTr="00CD2660">
        <w:trPr>
          <w:gridAfter w:val="1"/>
          <w:wAfter w:w="53" w:type="dxa"/>
          <w:trHeight w:val="6016"/>
        </w:trPr>
        <w:tc>
          <w:tcPr>
            <w:tcW w:w="1702" w:type="dxa"/>
            <w:tcBorders>
              <w:top w:val="single" w:sz="4" w:space="0" w:color="auto"/>
              <w:left w:val="single" w:sz="4" w:space="0" w:color="000000"/>
              <w:right w:val="single" w:sz="4" w:space="0" w:color="000000"/>
            </w:tcBorders>
            <w:shd w:val="clear" w:color="auto" w:fill="FFFFFF"/>
            <w:hideMark/>
          </w:tcPr>
          <w:p w:rsidR="0003203E" w:rsidRPr="0003203E" w:rsidRDefault="0003203E" w:rsidP="0003203E">
            <w:pPr>
              <w:spacing w:after="0" w:line="240" w:lineRule="auto"/>
              <w:rPr>
                <w:rFonts w:ascii="Times New Roman" w:eastAsia="Calibri" w:hAnsi="Times New Roman" w:cs="Times New Roman"/>
                <w:b/>
                <w:bCs/>
                <w:color w:val="000000"/>
                <w:sz w:val="20"/>
                <w:szCs w:val="20"/>
                <w:lang w:val="kk-KZ"/>
              </w:rPr>
            </w:pPr>
            <w:r w:rsidRPr="0003203E">
              <w:rPr>
                <w:rFonts w:ascii="Times New Roman" w:eastAsia="Times New Roman" w:hAnsi="Times New Roman" w:cs="Times New Roman"/>
                <w:b/>
                <w:bCs/>
                <w:color w:val="000000"/>
                <w:sz w:val="20"/>
                <w:szCs w:val="20"/>
                <w:lang w:val="kk-KZ"/>
              </w:rPr>
              <w:lastRenderedPageBreak/>
              <w:t>Ұйымдастырыл</w:t>
            </w:r>
          </w:p>
          <w:p w:rsidR="0003203E" w:rsidRPr="0003203E" w:rsidRDefault="0003203E" w:rsidP="0003203E">
            <w:pPr>
              <w:spacing w:after="0" w:line="240" w:lineRule="auto"/>
              <w:rPr>
                <w:rFonts w:ascii="Times New Roman" w:eastAsia="Times New Roman" w:hAnsi="Times New Roman" w:cs="Times New Roman"/>
                <w:b/>
                <w:bCs/>
                <w:i/>
                <w:iCs/>
                <w:color w:val="000000"/>
                <w:sz w:val="20"/>
                <w:szCs w:val="20"/>
                <w:lang w:val="kk-KZ"/>
              </w:rPr>
            </w:pPr>
            <w:r w:rsidRPr="0003203E">
              <w:rPr>
                <w:rFonts w:ascii="Times New Roman" w:eastAsia="Times New Roman" w:hAnsi="Times New Roman" w:cs="Times New Roman"/>
                <w:b/>
                <w:bCs/>
                <w:color w:val="000000"/>
                <w:sz w:val="20"/>
                <w:szCs w:val="20"/>
                <w:lang w:val="kk-KZ"/>
              </w:rPr>
              <w:t>ған оқу қызметі (үзілістермен бірге)</w:t>
            </w:r>
          </w:p>
        </w:tc>
        <w:tc>
          <w:tcPr>
            <w:tcW w:w="255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eastAsia="Times New Roman" w:hAnsi="Times New Roman" w:cs="Times New Roman"/>
                <w:b/>
                <w:iCs/>
                <w:sz w:val="20"/>
                <w:szCs w:val="20"/>
                <w:lang w:val="kk-KZ"/>
              </w:rPr>
            </w:pPr>
            <w:r w:rsidRPr="0003203E">
              <w:rPr>
                <w:rFonts w:ascii="Times New Roman" w:eastAsia="Times New Roman" w:hAnsi="Times New Roman" w:cs="Times New Roman"/>
                <w:b/>
                <w:iCs/>
                <w:sz w:val="20"/>
                <w:szCs w:val="20"/>
                <w:lang w:val="kk-KZ"/>
              </w:rPr>
              <w:t xml:space="preserve">«Денсаулық» </w:t>
            </w:r>
          </w:p>
          <w:p w:rsidR="0003203E" w:rsidRPr="0003203E" w:rsidRDefault="0003203E" w:rsidP="0003203E">
            <w:pPr>
              <w:tabs>
                <w:tab w:val="left" w:pos="10398"/>
              </w:tabs>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iCs/>
                <w:sz w:val="20"/>
                <w:szCs w:val="20"/>
                <w:lang w:val="kk-KZ"/>
              </w:rPr>
              <w:t>Дене шынықтыру</w:t>
            </w:r>
            <w:r w:rsidRPr="0003203E">
              <w:rPr>
                <w:rFonts w:ascii="Times New Roman" w:eastAsia="Times New Roman" w:hAnsi="Times New Roman" w:cs="Times New Roman"/>
                <w:b/>
                <w:bCs/>
                <w:color w:val="000000"/>
                <w:sz w:val="20"/>
                <w:szCs w:val="20"/>
                <w:shd w:val="clear" w:color="auto" w:fill="FFFFFF"/>
                <w:lang w:val="kk-KZ"/>
              </w:rPr>
              <w:t xml:space="preserve"> Тақырыбы:</w:t>
            </w:r>
            <w:r w:rsidRPr="0003203E">
              <w:rPr>
                <w:rFonts w:ascii="Times New Roman" w:eastAsia="Times New Roman" w:hAnsi="Times New Roman" w:cs="Times New Roman"/>
                <w:b/>
                <w:sz w:val="20"/>
                <w:szCs w:val="20"/>
                <w:lang w:val="kk-KZ"/>
              </w:rPr>
              <w:t xml:space="preserve"> «Ағаштар мен бұталар. Қызыл кітапқа енген өсімдіктер».</w:t>
            </w:r>
          </w:p>
          <w:p w:rsidR="0003203E" w:rsidRPr="0003203E" w:rsidRDefault="0003203E" w:rsidP="0003203E">
            <w:pPr>
              <w:spacing w:after="0" w:line="240" w:lineRule="auto"/>
              <w:rPr>
                <w:rFonts w:ascii="Times New Roman" w:hAnsi="Times New Roman" w:cs="Times New Roman"/>
                <w:b/>
                <w:bCs/>
                <w:sz w:val="20"/>
                <w:szCs w:val="20"/>
                <w:lang w:val="kk-KZ"/>
              </w:rPr>
            </w:pPr>
            <w:r w:rsidRPr="0003203E">
              <w:rPr>
                <w:rFonts w:ascii="Times New Roman" w:eastAsia="Times New Roman" w:hAnsi="Times New Roman" w:cs="Times New Roman"/>
                <w:b/>
                <w:bCs/>
                <w:color w:val="000000"/>
                <w:sz w:val="20"/>
                <w:szCs w:val="20"/>
                <w:shd w:val="clear" w:color="auto" w:fill="FFFFFF"/>
                <w:lang w:val="kk-KZ"/>
              </w:rPr>
              <w:t>Мақсаты:</w:t>
            </w:r>
            <w:r w:rsidRPr="0003203E">
              <w:rPr>
                <w:rFonts w:ascii="Times New Roman" w:eastAsia="Calibri" w:hAnsi="Times New Roman" w:cs="Times New Roman"/>
                <w:b/>
                <w:sz w:val="20"/>
                <w:szCs w:val="20"/>
                <w:lang w:val="kk-KZ"/>
              </w:rPr>
              <w:t>1</w:t>
            </w:r>
            <w:r w:rsidRPr="0003203E">
              <w:rPr>
                <w:rFonts w:ascii="Times New Roman" w:eastAsia="Calibri" w:hAnsi="Times New Roman" w:cs="Times New Roman"/>
                <w:sz w:val="20"/>
                <w:szCs w:val="20"/>
                <w:lang w:val="kk-KZ"/>
              </w:rPr>
              <w:t>.Қозғалыс қарқынын өзгертіп жүру, заттардың арасымен жүгіру.</w:t>
            </w:r>
            <w:r w:rsidRPr="0003203E">
              <w:rPr>
                <w:rFonts w:ascii="Times New Roman" w:eastAsia="Calibri" w:hAnsi="Times New Roman" w:cs="Times New Roman"/>
                <w:color w:val="000000"/>
                <w:sz w:val="20"/>
                <w:szCs w:val="20"/>
                <w:lang w:val="kk-KZ"/>
              </w:rPr>
              <w:t xml:space="preserve"> Гимнастикалық орындықтан еңбектеу.Допты бір қатарға қойылған заттар арасымен домалату.</w:t>
            </w:r>
            <w:r w:rsidRPr="0003203E">
              <w:rPr>
                <w:rFonts w:ascii="Times New Roman" w:eastAsia="Calibri" w:hAnsi="Times New Roman" w:cs="Times New Roman"/>
                <w:sz w:val="20"/>
                <w:szCs w:val="20"/>
                <w:lang w:val="kk-KZ"/>
              </w:rPr>
              <w:t xml:space="preserve"> Балаларды жұппен жүру мен жүгіру дағдысын бекіту дене жаттығуларына қызығушылықтарын тәрбиелеу, </w:t>
            </w:r>
          </w:p>
          <w:p w:rsidR="0003203E" w:rsidRPr="0003203E" w:rsidRDefault="0003203E" w:rsidP="0003203E">
            <w:pPr>
              <w:shd w:val="clear" w:color="auto" w:fill="FFFFFF" w:themeFill="background1"/>
              <w:spacing w:after="0" w:line="240" w:lineRule="auto"/>
              <w:rPr>
                <w:rFonts w:ascii="Times New Roman" w:eastAsia="Times New Roman" w:hAnsi="Times New Roman" w:cs="Times New Roman"/>
                <w:b/>
                <w:iCs/>
                <w:sz w:val="20"/>
                <w:szCs w:val="20"/>
                <w:lang w:val="kk-KZ"/>
              </w:rPr>
            </w:pPr>
            <w:r w:rsidRPr="0003203E">
              <w:rPr>
                <w:rFonts w:ascii="Times New Roman" w:eastAsia="Times New Roman" w:hAnsi="Times New Roman" w:cs="Times New Roman"/>
                <w:b/>
                <w:iCs/>
                <w:sz w:val="20"/>
                <w:szCs w:val="20"/>
                <w:lang w:val="kk-KZ"/>
              </w:rPr>
              <w:t>Коммуникация</w:t>
            </w:r>
          </w:p>
          <w:p w:rsidR="0003203E" w:rsidRPr="0003203E" w:rsidRDefault="0003203E" w:rsidP="0003203E">
            <w:pPr>
              <w:spacing w:after="0" w:line="240" w:lineRule="auto"/>
              <w:rPr>
                <w:rFonts w:ascii="Times New Roman" w:eastAsia="Times New Roman" w:hAnsi="Times New Roman" w:cs="Times New Roman"/>
                <w:b/>
                <w:iCs/>
                <w:sz w:val="20"/>
                <w:szCs w:val="20"/>
                <w:lang w:val="kk-KZ"/>
              </w:rPr>
            </w:pPr>
            <w:r w:rsidRPr="0003203E">
              <w:rPr>
                <w:rFonts w:ascii="Times New Roman" w:eastAsia="Times New Roman" w:hAnsi="Times New Roman" w:cs="Times New Roman"/>
                <w:b/>
                <w:iCs/>
                <w:sz w:val="20"/>
                <w:szCs w:val="20"/>
                <w:lang w:val="kk-KZ"/>
              </w:rPr>
              <w:t>Орыс тілі</w:t>
            </w:r>
          </w:p>
          <w:p w:rsidR="0003203E" w:rsidRPr="0003203E" w:rsidRDefault="0003203E" w:rsidP="0003203E">
            <w:pPr>
              <w:tabs>
                <w:tab w:val="left" w:pos="10398"/>
              </w:tabs>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Тема:«</w:t>
            </w:r>
            <w:r w:rsidRPr="0003203E">
              <w:rPr>
                <w:rFonts w:ascii="Times New Roman" w:eastAsia="Times New Roman" w:hAnsi="Times New Roman" w:cs="Times New Roman"/>
                <w:sz w:val="20"/>
                <w:szCs w:val="20"/>
                <w:lang w:val="kk-KZ"/>
              </w:rPr>
              <w:t>Деревья и кустарники»</w:t>
            </w:r>
          </w:p>
          <w:p w:rsidR="0003203E" w:rsidRPr="0003203E" w:rsidRDefault="0003203E" w:rsidP="0003203E">
            <w:pPr>
              <w:tabs>
                <w:tab w:val="left" w:pos="10398"/>
              </w:tabs>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Цель: Растения вошедшие в красную книгу. Воспитывать чувство бережгого отношения к окружающей природе и животному миру.</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«Коммуникация»</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 xml:space="preserve"> Драма</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 xml:space="preserve">Тақырыбы: </w:t>
            </w:r>
            <w:r w:rsidRPr="0003203E">
              <w:rPr>
                <w:rFonts w:ascii="Times New Roman" w:hAnsi="Times New Roman" w:cs="Times New Roman"/>
                <w:sz w:val="20"/>
                <w:szCs w:val="20"/>
                <w:lang w:val="kk-KZ"/>
              </w:rPr>
              <w:t>«Екі әтеш»</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:Түрлі мәтіндерді дыбыстағанда дұрыс тыныс алу,кейіпкердің ерекшеліктерін беру үшін мәнерлік құралдарын қолдана білу дағдыларын қалыптастыру.</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Әдіс тәсілі:</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sz w:val="20"/>
                <w:szCs w:val="20"/>
                <w:lang w:val="kk-KZ"/>
              </w:rPr>
              <w:t>1.Психологиялық дайындық</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sz w:val="20"/>
                <w:szCs w:val="20"/>
                <w:lang w:val="kk-KZ"/>
              </w:rPr>
              <w:t>2.Театр түрлері туралы сұрақ-жауаптар</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sz w:val="20"/>
                <w:szCs w:val="20"/>
                <w:lang w:val="kk-KZ"/>
              </w:rPr>
              <w:lastRenderedPageBreak/>
              <w:t>3.№1 тапсырма «Қандай ертегі бейнеленген?»</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sz w:val="20"/>
                <w:szCs w:val="20"/>
                <w:lang w:val="kk-KZ"/>
              </w:rPr>
              <w:t>4.Таңғажайып сәт.</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sz w:val="20"/>
                <w:szCs w:val="20"/>
                <w:lang w:val="kk-KZ"/>
              </w:rPr>
              <w:t>5. «Әтеш» саусақ ойыны.</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sz w:val="20"/>
                <w:szCs w:val="20"/>
                <w:lang w:val="kk-KZ"/>
              </w:rPr>
              <w:t>6.№2-тапсырма «Жаңылтпашты қайтала »</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sz w:val="20"/>
                <w:szCs w:val="20"/>
                <w:lang w:val="kk-KZ"/>
              </w:rPr>
              <w:t>7. «Екі әтеш» ертегісін әңгімелеу</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sz w:val="20"/>
                <w:szCs w:val="20"/>
                <w:lang w:val="kk-KZ"/>
              </w:rPr>
              <w:t>6.№3 тапсырма «Ертегі бойынша сұрақтар»</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hAnsi="Times New Roman" w:cs="Times New Roman"/>
                <w:sz w:val="20"/>
                <w:szCs w:val="20"/>
                <w:lang w:val="kk-KZ"/>
              </w:rPr>
              <w:t>7. Қорытынды: «Бүгін не ұнады?»</w:t>
            </w:r>
          </w:p>
          <w:p w:rsidR="0003203E" w:rsidRPr="0003203E" w:rsidRDefault="0003203E" w:rsidP="0003203E">
            <w:pPr>
              <w:tabs>
                <w:tab w:val="left" w:pos="10398"/>
              </w:tabs>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 xml:space="preserve">«Шығармашылық»              </w:t>
            </w:r>
          </w:p>
          <w:p w:rsidR="0003203E" w:rsidRPr="0003203E" w:rsidRDefault="0003203E" w:rsidP="0003203E">
            <w:pPr>
              <w:tabs>
                <w:tab w:val="left" w:pos="10398"/>
              </w:tabs>
              <w:spacing w:after="0" w:line="240" w:lineRule="auto"/>
              <w:rPr>
                <w:rFonts w:ascii="Times New Roman" w:eastAsia="Times New Roman" w:hAnsi="Times New Roman" w:cs="Times New Roman"/>
                <w:b/>
                <w:bCs/>
                <w:color w:val="000000"/>
                <w:sz w:val="20"/>
                <w:szCs w:val="20"/>
                <w:shd w:val="clear" w:color="auto" w:fill="FFFFFF"/>
                <w:lang w:val="kk-KZ"/>
              </w:rPr>
            </w:pPr>
            <w:r w:rsidRPr="0003203E">
              <w:rPr>
                <w:rFonts w:ascii="Times New Roman" w:eastAsia="Times New Roman" w:hAnsi="Times New Roman" w:cs="Times New Roman"/>
                <w:b/>
                <w:sz w:val="20"/>
                <w:szCs w:val="20"/>
                <w:lang w:val="kk-KZ"/>
              </w:rPr>
              <w:t>Музыка</w:t>
            </w:r>
          </w:p>
          <w:p w:rsidR="0003203E" w:rsidRPr="0003203E" w:rsidRDefault="0003203E" w:rsidP="0003203E">
            <w:pPr>
              <w:tabs>
                <w:tab w:val="left" w:pos="10398"/>
              </w:tabs>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bCs/>
                <w:color w:val="000000"/>
                <w:sz w:val="20"/>
                <w:szCs w:val="20"/>
                <w:shd w:val="clear" w:color="auto" w:fill="FFFFFF"/>
                <w:lang w:val="kk-KZ"/>
              </w:rPr>
              <w:t>Тақырыбы:</w:t>
            </w:r>
            <w:r w:rsidRPr="0003203E">
              <w:rPr>
                <w:rFonts w:ascii="Times New Roman" w:eastAsia="Times New Roman" w:hAnsi="Times New Roman" w:cs="Times New Roman"/>
                <w:b/>
                <w:sz w:val="20"/>
                <w:szCs w:val="20"/>
                <w:lang w:val="kk-KZ"/>
              </w:rPr>
              <w:t xml:space="preserve"> «Ағаштар мен бұталар. Қызыл кітапқа енген өсімдіктер».</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eastAsia="Times New Roman" w:hAnsi="Times New Roman" w:cs="Times New Roman"/>
                <w:b/>
                <w:bCs/>
                <w:color w:val="000000"/>
                <w:sz w:val="20"/>
                <w:szCs w:val="20"/>
                <w:shd w:val="clear" w:color="auto" w:fill="FFFFFF"/>
                <w:lang w:val="kk-KZ"/>
              </w:rPr>
              <w:t>Мақсаты:</w:t>
            </w:r>
            <w:r w:rsidRPr="0003203E">
              <w:rPr>
                <w:rFonts w:ascii="Times New Roman" w:hAnsi="Times New Roman" w:cs="Times New Roman"/>
                <w:color w:val="000000"/>
                <w:sz w:val="20"/>
                <w:szCs w:val="20"/>
                <w:lang w:val="kk-KZ"/>
              </w:rPr>
              <w:t xml:space="preserve"> 1. Музыкалық шығарманың мазмұны мен сипаты туралы пікірін айтуға үйрету. </w:t>
            </w:r>
          </w:p>
          <w:p w:rsidR="0003203E" w:rsidRPr="0003203E" w:rsidRDefault="0003203E" w:rsidP="0003203E">
            <w:pPr>
              <w:spacing w:after="0" w:line="240" w:lineRule="auto"/>
              <w:rPr>
                <w:rFonts w:ascii="Times New Roman" w:eastAsia="Times New Roman" w:hAnsi="Times New Roman" w:cs="Times New Roman"/>
                <w:b/>
                <w:iCs/>
                <w:sz w:val="20"/>
                <w:szCs w:val="20"/>
                <w:lang w:val="kk-KZ"/>
              </w:rPr>
            </w:pPr>
          </w:p>
          <w:p w:rsidR="0003203E" w:rsidRPr="0003203E" w:rsidRDefault="0003203E" w:rsidP="0003203E">
            <w:pPr>
              <w:spacing w:after="0" w:line="240" w:lineRule="auto"/>
              <w:rPr>
                <w:rFonts w:ascii="Times New Roman" w:hAnsi="Times New Roman" w:cs="Times New Roman"/>
                <w:b/>
                <w:sz w:val="20"/>
                <w:szCs w:val="20"/>
                <w:lang w:val="kk-KZ"/>
              </w:rPr>
            </w:pPr>
          </w:p>
          <w:p w:rsidR="0003203E" w:rsidRPr="0003203E" w:rsidRDefault="0003203E" w:rsidP="0003203E">
            <w:pPr>
              <w:spacing w:after="0" w:line="240" w:lineRule="auto"/>
              <w:rPr>
                <w:rFonts w:ascii="Times New Roman" w:eastAsia="Times New Roman" w:hAnsi="Times New Roman" w:cs="Times New Roman"/>
                <w:b/>
                <w:color w:val="000000"/>
                <w:sz w:val="20"/>
                <w:szCs w:val="20"/>
                <w:highlight w:val="lightGray"/>
                <w:lang w:val="kk-KZ"/>
              </w:rPr>
            </w:pPr>
          </w:p>
          <w:p w:rsidR="0003203E" w:rsidRPr="0003203E" w:rsidRDefault="0003203E" w:rsidP="0003203E">
            <w:pPr>
              <w:spacing w:after="0" w:line="240" w:lineRule="auto"/>
              <w:rPr>
                <w:rFonts w:ascii="Times New Roman" w:eastAsia="Times New Roman" w:hAnsi="Times New Roman" w:cs="Times New Roman"/>
                <w:b/>
                <w:color w:val="000000"/>
                <w:sz w:val="20"/>
                <w:szCs w:val="20"/>
                <w:highlight w:val="lightGray"/>
                <w:lang w:val="kk-KZ"/>
              </w:rPr>
            </w:pPr>
          </w:p>
          <w:p w:rsidR="0003203E" w:rsidRPr="0003203E" w:rsidRDefault="0003203E" w:rsidP="0003203E">
            <w:pPr>
              <w:shd w:val="clear" w:color="auto" w:fill="FFFFFF" w:themeFill="background1"/>
              <w:spacing w:after="0" w:line="240" w:lineRule="auto"/>
              <w:rPr>
                <w:rFonts w:ascii="Times New Roman" w:eastAsia="Times New Roman" w:hAnsi="Times New Roman" w:cs="Times New Roman"/>
                <w:b/>
                <w:iCs/>
                <w:sz w:val="20"/>
                <w:szCs w:val="20"/>
                <w:lang w:val="kk-KZ"/>
              </w:rPr>
            </w:pPr>
          </w:p>
        </w:tc>
        <w:tc>
          <w:tcPr>
            <w:tcW w:w="283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iCs/>
                <w:sz w:val="20"/>
                <w:szCs w:val="20"/>
                <w:lang w:val="kk-KZ"/>
              </w:rPr>
              <w:lastRenderedPageBreak/>
              <w:t xml:space="preserve">«Денсаулық» </w:t>
            </w:r>
          </w:p>
          <w:p w:rsidR="0003203E" w:rsidRPr="0003203E" w:rsidRDefault="0003203E" w:rsidP="0003203E">
            <w:pPr>
              <w:tabs>
                <w:tab w:val="left" w:pos="10398"/>
              </w:tabs>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iCs/>
                <w:sz w:val="20"/>
                <w:szCs w:val="20"/>
                <w:lang w:val="kk-KZ"/>
              </w:rPr>
              <w:t>Дене шынықтыру</w:t>
            </w:r>
            <w:r w:rsidRPr="0003203E">
              <w:rPr>
                <w:rFonts w:ascii="Times New Roman" w:eastAsia="Times New Roman" w:hAnsi="Times New Roman" w:cs="Times New Roman"/>
                <w:b/>
                <w:bCs/>
                <w:color w:val="000000"/>
                <w:sz w:val="20"/>
                <w:szCs w:val="20"/>
                <w:shd w:val="clear" w:color="auto" w:fill="FFFFFF"/>
                <w:lang w:val="kk-KZ"/>
              </w:rPr>
              <w:t xml:space="preserve"> Тақырыбы:</w:t>
            </w:r>
            <w:r w:rsidRPr="0003203E">
              <w:rPr>
                <w:rFonts w:ascii="Times New Roman" w:eastAsia="Times New Roman" w:hAnsi="Times New Roman" w:cs="Times New Roman"/>
                <w:b/>
                <w:sz w:val="20"/>
                <w:szCs w:val="20"/>
                <w:lang w:val="kk-KZ"/>
              </w:rPr>
              <w:t xml:space="preserve"> «Ағаштар мен бұталар. Қызыл кітапқа енген өсімдіктер».</w:t>
            </w:r>
          </w:p>
          <w:p w:rsidR="0003203E" w:rsidRPr="0003203E" w:rsidRDefault="0003203E" w:rsidP="0003203E">
            <w:pPr>
              <w:spacing w:after="0" w:line="240" w:lineRule="auto"/>
              <w:rPr>
                <w:rFonts w:ascii="Times New Roman" w:hAnsi="Times New Roman" w:cs="Times New Roman"/>
                <w:b/>
                <w:color w:val="000000"/>
                <w:sz w:val="20"/>
                <w:szCs w:val="20"/>
                <w:lang w:val="kk-KZ"/>
              </w:rPr>
            </w:pPr>
            <w:r w:rsidRPr="0003203E">
              <w:rPr>
                <w:rFonts w:ascii="Times New Roman" w:eastAsia="Times New Roman" w:hAnsi="Times New Roman" w:cs="Times New Roman"/>
                <w:b/>
                <w:bCs/>
                <w:color w:val="000000"/>
                <w:sz w:val="20"/>
                <w:szCs w:val="20"/>
                <w:shd w:val="clear" w:color="auto" w:fill="FFFFFF"/>
                <w:lang w:val="kk-KZ"/>
              </w:rPr>
              <w:t>Мақсаты:</w:t>
            </w:r>
            <w:r w:rsidRPr="0003203E">
              <w:rPr>
                <w:rFonts w:ascii="Times New Roman" w:hAnsi="Times New Roman" w:cs="Times New Roman"/>
                <w:b/>
                <w:color w:val="000000"/>
                <w:sz w:val="20"/>
                <w:szCs w:val="20"/>
                <w:lang w:val="kk-KZ"/>
              </w:rPr>
              <w:t>2,</w:t>
            </w:r>
            <w:r w:rsidRPr="0003203E">
              <w:rPr>
                <w:rFonts w:ascii="Times New Roman" w:hAnsi="Times New Roman" w:cs="Times New Roman"/>
                <w:color w:val="000000"/>
                <w:sz w:val="20"/>
                <w:szCs w:val="20"/>
                <w:lang w:val="kk-KZ"/>
              </w:rPr>
              <w:t>.Аяқтың ұшымен, өкшемен жүру, кедергілерден аттап жүгіру. Допты бір қатарға қойылған заттар арасымен домалату.Доғаның астымен еңбектеу.</w:t>
            </w:r>
            <w:r w:rsidRPr="0003203E">
              <w:rPr>
                <w:rFonts w:ascii="Times New Roman" w:hAnsi="Times New Roman" w:cs="Times New Roman"/>
                <w:sz w:val="20"/>
                <w:szCs w:val="20"/>
                <w:lang w:val="kk-KZ"/>
              </w:rPr>
              <w:t xml:space="preserve"> жүргізушіні ауыстырып жүру мен жүгіруге, орнынан ұзындықа скіруді, жерге аяқты сәл бүгіп түсуге жаттықтыру, дене жаттығуларына дұрыс қарауға тәрбиелеу. Бір біріне доп лақтыруды жалғастырау</w:t>
            </w:r>
          </w:p>
          <w:p w:rsidR="0003203E" w:rsidRPr="0003203E" w:rsidRDefault="0003203E" w:rsidP="0003203E">
            <w:pPr>
              <w:spacing w:after="0" w:line="240" w:lineRule="auto"/>
              <w:rPr>
                <w:rFonts w:ascii="Times New Roman" w:hAnsi="Times New Roman" w:cs="Times New Roman"/>
                <w:b/>
                <w:color w:val="000000"/>
                <w:sz w:val="20"/>
                <w:szCs w:val="20"/>
                <w:lang w:val="kk-KZ"/>
              </w:rPr>
            </w:pPr>
            <w:r w:rsidRPr="0003203E">
              <w:rPr>
                <w:rFonts w:ascii="Times New Roman" w:eastAsia="Times New Roman" w:hAnsi="Times New Roman" w:cs="Times New Roman"/>
                <w:b/>
                <w:sz w:val="20"/>
                <w:szCs w:val="20"/>
                <w:lang w:val="kk-KZ"/>
              </w:rPr>
              <w:t xml:space="preserve">Кіріктірілген білім  беру салалары:              </w:t>
            </w:r>
            <w:r w:rsidRPr="0003203E">
              <w:rPr>
                <w:rFonts w:ascii="Times New Roman" w:eastAsia="Times New Roman" w:hAnsi="Times New Roman" w:cs="Times New Roman"/>
                <w:b/>
                <w:color w:val="000000"/>
                <w:sz w:val="20"/>
                <w:szCs w:val="20"/>
                <w:highlight w:val="lightGray"/>
                <w:lang w:val="kk-KZ"/>
              </w:rPr>
              <w:t>«</w:t>
            </w:r>
            <w:r w:rsidRPr="0003203E">
              <w:rPr>
                <w:rFonts w:ascii="Times New Roman" w:eastAsia="Times New Roman" w:hAnsi="Times New Roman" w:cs="Times New Roman"/>
                <w:b/>
                <w:sz w:val="20"/>
                <w:szCs w:val="20"/>
                <w:highlight w:val="lightGray"/>
                <w:lang w:val="kk-KZ"/>
              </w:rPr>
              <w:t xml:space="preserve">Әлеумет» </w:t>
            </w:r>
            <w:r w:rsidRPr="0003203E">
              <w:rPr>
                <w:rFonts w:ascii="Times New Roman" w:eastAsia="Times New Roman" w:hAnsi="Times New Roman" w:cs="Times New Roman"/>
                <w:b/>
                <w:color w:val="000000"/>
                <w:sz w:val="20"/>
                <w:szCs w:val="20"/>
                <w:highlight w:val="lightGray"/>
                <w:lang w:val="kk-KZ"/>
              </w:rPr>
              <w:t>«Шығармашылық»</w:t>
            </w:r>
            <w:r w:rsidRPr="0003203E">
              <w:rPr>
                <w:rFonts w:ascii="Times New Roman" w:eastAsia="Times New Roman" w:hAnsi="Times New Roman" w:cs="Times New Roman"/>
                <w:b/>
                <w:sz w:val="20"/>
                <w:szCs w:val="20"/>
                <w:lang w:val="kk-KZ"/>
              </w:rPr>
              <w:t xml:space="preserve"> Қоршаған ортамен танысу</w:t>
            </w:r>
          </w:p>
          <w:p w:rsidR="0003203E" w:rsidRPr="0003203E" w:rsidRDefault="0003203E" w:rsidP="0003203E">
            <w:pPr>
              <w:spacing w:after="0" w:line="240" w:lineRule="auto"/>
              <w:rPr>
                <w:rFonts w:ascii="Times New Roman" w:eastAsia="Times New Roman" w:hAnsi="Times New Roman" w:cs="Times New Roman"/>
                <w:b/>
                <w:iCs/>
                <w:sz w:val="20"/>
                <w:szCs w:val="20"/>
                <w:lang w:val="kk-KZ"/>
              </w:rPr>
            </w:pPr>
            <w:r w:rsidRPr="0003203E">
              <w:rPr>
                <w:rFonts w:ascii="Times New Roman" w:eastAsia="Times New Roman" w:hAnsi="Times New Roman" w:cs="Times New Roman"/>
                <w:b/>
                <w:iCs/>
                <w:sz w:val="20"/>
                <w:szCs w:val="20"/>
                <w:lang w:val="kk-KZ"/>
              </w:rPr>
              <w:t>Тақырыбы:«Қызыл кітап»</w:t>
            </w:r>
          </w:p>
          <w:p w:rsidR="0003203E" w:rsidRPr="0003203E" w:rsidRDefault="0003203E" w:rsidP="0003203E">
            <w:pPr>
              <w:spacing w:after="0" w:line="240" w:lineRule="auto"/>
              <w:rPr>
                <w:rFonts w:ascii="Times New Roman" w:eastAsia="Times New Roman" w:hAnsi="Times New Roman" w:cs="Times New Roman"/>
                <w:b/>
                <w:bCs/>
                <w:iCs/>
                <w:sz w:val="20"/>
                <w:szCs w:val="20"/>
                <w:lang w:val="kk-KZ"/>
              </w:rPr>
            </w:pPr>
            <w:r w:rsidRPr="0003203E">
              <w:rPr>
                <w:rFonts w:ascii="Times New Roman" w:eastAsia="Times New Roman" w:hAnsi="Times New Roman" w:cs="Times New Roman"/>
                <w:b/>
                <w:bCs/>
                <w:iCs/>
                <w:sz w:val="20"/>
                <w:szCs w:val="20"/>
                <w:lang w:val="kk-KZ"/>
              </w:rPr>
              <w:t>Мақсаты:</w:t>
            </w:r>
          </w:p>
          <w:p w:rsidR="0003203E" w:rsidRPr="0003203E" w:rsidRDefault="0003203E" w:rsidP="0003203E">
            <w:pPr>
              <w:spacing w:after="0" w:line="240" w:lineRule="auto"/>
              <w:rPr>
                <w:rFonts w:ascii="Times New Roman" w:eastAsia="Times New Roman" w:hAnsi="Times New Roman" w:cs="Times New Roman"/>
                <w:iCs/>
                <w:sz w:val="20"/>
                <w:szCs w:val="20"/>
                <w:lang w:val="kk-KZ"/>
              </w:rPr>
            </w:pPr>
            <w:r w:rsidRPr="0003203E">
              <w:rPr>
                <w:rFonts w:ascii="Times New Roman" w:eastAsia="Times New Roman" w:hAnsi="Times New Roman" w:cs="Times New Roman"/>
                <w:iCs/>
                <w:sz w:val="20"/>
                <w:szCs w:val="20"/>
                <w:lang w:val="kk-KZ"/>
              </w:rPr>
              <w:t>Балаларды  «Қызыл кітап» туралы түсіндіру, өсімдіктердің жойылып кету себебі, оны қорғау жолымен таныстыру. Өз елінің  өсімдіктердің қорғау үшін адамдар не істеу керектігі туралы білімдерін дамыту. Туған жер табиғатына деген жауапкершілікке, өсімдіктерге қайырымды болуға тәрбиелеу.</w:t>
            </w:r>
          </w:p>
          <w:p w:rsidR="0003203E" w:rsidRPr="0003203E" w:rsidRDefault="0003203E" w:rsidP="0003203E">
            <w:pPr>
              <w:spacing w:after="0" w:line="240" w:lineRule="auto"/>
              <w:rPr>
                <w:rFonts w:ascii="Times New Roman" w:eastAsia="Times New Roman" w:hAnsi="Times New Roman" w:cs="Times New Roman"/>
                <w:b/>
                <w:iCs/>
                <w:sz w:val="20"/>
                <w:szCs w:val="20"/>
                <w:lang w:val="kk-KZ"/>
              </w:rPr>
            </w:pPr>
            <w:r w:rsidRPr="0003203E">
              <w:rPr>
                <w:rFonts w:ascii="Times New Roman" w:eastAsia="Times New Roman" w:hAnsi="Times New Roman" w:cs="Times New Roman"/>
                <w:b/>
                <w:iCs/>
                <w:sz w:val="20"/>
                <w:szCs w:val="20"/>
                <w:lang w:val="kk-KZ"/>
              </w:rPr>
              <w:t>Мүсіндеу</w:t>
            </w:r>
          </w:p>
          <w:p w:rsidR="0003203E" w:rsidRPr="0003203E" w:rsidRDefault="0003203E" w:rsidP="0003203E">
            <w:pPr>
              <w:widowControl w:val="0"/>
              <w:autoSpaceDE w:val="0"/>
              <w:autoSpaceDN w:val="0"/>
              <w:adjustRightInd w:val="0"/>
              <w:spacing w:after="0" w:line="240" w:lineRule="auto"/>
              <w:rPr>
                <w:rFonts w:ascii="Times New Roman" w:eastAsia="Calibri" w:hAnsi="Times New Roman" w:cs="Times New Roman"/>
                <w:b/>
                <w:color w:val="000000"/>
                <w:sz w:val="20"/>
                <w:szCs w:val="20"/>
                <w:lang w:val="kk-KZ"/>
              </w:rPr>
            </w:pPr>
            <w:r w:rsidRPr="0003203E">
              <w:rPr>
                <w:rFonts w:ascii="Times New Roman" w:eastAsia="Calibri" w:hAnsi="Times New Roman" w:cs="Times New Roman"/>
                <w:b/>
                <w:color w:val="000000"/>
                <w:sz w:val="20"/>
                <w:szCs w:val="20"/>
                <w:lang w:val="kk-KZ"/>
              </w:rPr>
              <w:t>Тақырыбы: «Қызыл қайың</w:t>
            </w:r>
            <w:r w:rsidRPr="0003203E">
              <w:rPr>
                <w:rFonts w:ascii="Times New Roman" w:eastAsia="Calibri" w:hAnsi="Times New Roman" w:cs="Times New Roman"/>
                <w:color w:val="000000"/>
                <w:sz w:val="20"/>
                <w:szCs w:val="20"/>
                <w:lang w:val="kk-KZ"/>
              </w:rPr>
              <w:t xml:space="preserve">»                           </w:t>
            </w:r>
            <w:r w:rsidRPr="0003203E">
              <w:rPr>
                <w:rFonts w:ascii="Times New Roman" w:eastAsia="Calibri" w:hAnsi="Times New Roman" w:cs="Times New Roman"/>
                <w:b/>
                <w:color w:val="000000"/>
                <w:sz w:val="20"/>
                <w:szCs w:val="20"/>
                <w:lang w:val="kk-KZ"/>
              </w:rPr>
              <w:t>Мақсаты:</w:t>
            </w:r>
            <w:r w:rsidRPr="0003203E">
              <w:rPr>
                <w:rFonts w:ascii="Times New Roman" w:eastAsia="Calibri" w:hAnsi="Times New Roman" w:cs="Times New Roman"/>
                <w:color w:val="000000"/>
                <w:sz w:val="20"/>
                <w:szCs w:val="20"/>
                <w:lang w:val="kk-KZ"/>
              </w:rPr>
              <w:t xml:space="preserve"> Балаларға  қайың ағаштар туралы түсінік беру.ағаш түрлерін атай дағдыларын меңгерту.Мүсіндедің   есу, </w:t>
            </w:r>
            <w:r w:rsidRPr="0003203E">
              <w:rPr>
                <w:rFonts w:ascii="Times New Roman" w:eastAsia="Calibri" w:hAnsi="Times New Roman" w:cs="Times New Roman"/>
                <w:color w:val="000000"/>
                <w:sz w:val="20"/>
                <w:szCs w:val="20"/>
                <w:lang w:val="kk-KZ"/>
              </w:rPr>
              <w:lastRenderedPageBreak/>
              <w:t>жалпақтау, бедерлеу, шымшу әдістерін меңгерту.</w:t>
            </w:r>
          </w:p>
          <w:p w:rsidR="0003203E" w:rsidRPr="0003203E" w:rsidRDefault="0003203E" w:rsidP="0003203E">
            <w:pPr>
              <w:spacing w:after="0" w:line="240" w:lineRule="auto"/>
              <w:rPr>
                <w:rFonts w:ascii="Times New Roman" w:eastAsia="Times New Roman" w:hAnsi="Times New Roman" w:cs="Times New Roman"/>
                <w:bCs/>
                <w:iCs/>
                <w:sz w:val="20"/>
                <w:szCs w:val="20"/>
                <w:lang w:val="kk-KZ"/>
              </w:rPr>
            </w:pPr>
            <w:r w:rsidRPr="0003203E">
              <w:rPr>
                <w:rFonts w:ascii="Times New Roman" w:eastAsia="Times New Roman" w:hAnsi="Times New Roman" w:cs="Times New Roman"/>
                <w:b/>
                <w:iCs/>
                <w:sz w:val="20"/>
                <w:szCs w:val="20"/>
                <w:lang w:val="kk-KZ"/>
              </w:rPr>
              <w:t>Әдіс-тәсілдері:</w:t>
            </w:r>
            <w:r w:rsidRPr="0003203E">
              <w:rPr>
                <w:rFonts w:ascii="Times New Roman" w:eastAsia="Times New Roman" w:hAnsi="Times New Roman" w:cs="Times New Roman"/>
                <w:b/>
                <w:iCs/>
                <w:sz w:val="20"/>
                <w:szCs w:val="20"/>
                <w:lang w:val="kk-KZ"/>
              </w:rPr>
              <w:br/>
            </w:r>
            <w:r w:rsidRPr="0003203E">
              <w:rPr>
                <w:rFonts w:ascii="Times New Roman" w:eastAsia="Times New Roman" w:hAnsi="Times New Roman" w:cs="Times New Roman"/>
                <w:bCs/>
                <w:iCs/>
                <w:sz w:val="20"/>
                <w:szCs w:val="20"/>
                <w:lang w:val="kk-KZ"/>
              </w:rPr>
              <w:t>1. Шаттық шеңбері</w:t>
            </w:r>
          </w:p>
          <w:p w:rsidR="0003203E" w:rsidRPr="0003203E" w:rsidRDefault="0003203E" w:rsidP="0003203E">
            <w:pPr>
              <w:spacing w:after="0" w:line="240" w:lineRule="auto"/>
              <w:rPr>
                <w:rFonts w:ascii="Times New Roman" w:eastAsia="Times New Roman" w:hAnsi="Times New Roman" w:cs="Times New Roman"/>
                <w:bCs/>
                <w:sz w:val="20"/>
                <w:szCs w:val="20"/>
                <w:lang w:val="kk-KZ"/>
              </w:rPr>
            </w:pPr>
            <w:r w:rsidRPr="0003203E">
              <w:rPr>
                <w:rFonts w:ascii="Times New Roman" w:eastAsia="Times New Roman" w:hAnsi="Times New Roman" w:cs="Times New Roman"/>
                <w:bCs/>
                <w:sz w:val="20"/>
                <w:szCs w:val="20"/>
                <w:lang w:val="kk-KZ"/>
              </w:rPr>
              <w:t>2. «Қызыл қайың» әңгімелесу</w:t>
            </w:r>
          </w:p>
          <w:p w:rsidR="0003203E" w:rsidRPr="0003203E" w:rsidRDefault="0003203E" w:rsidP="0003203E">
            <w:pPr>
              <w:spacing w:after="0" w:line="240" w:lineRule="auto"/>
              <w:rPr>
                <w:rFonts w:ascii="Times New Roman" w:eastAsia="Times New Roman" w:hAnsi="Times New Roman" w:cs="Times New Roman"/>
                <w:bCs/>
                <w:sz w:val="20"/>
                <w:szCs w:val="20"/>
                <w:lang w:val="kk-KZ"/>
              </w:rPr>
            </w:pPr>
            <w:r w:rsidRPr="0003203E">
              <w:rPr>
                <w:rFonts w:ascii="Times New Roman" w:eastAsia="Times New Roman" w:hAnsi="Times New Roman" w:cs="Times New Roman"/>
                <w:bCs/>
                <w:sz w:val="20"/>
                <w:szCs w:val="20"/>
                <w:lang w:val="kk-KZ"/>
              </w:rPr>
              <w:t>3. Миға шабуыл: Гүлдер</w:t>
            </w:r>
          </w:p>
          <w:p w:rsidR="0003203E" w:rsidRPr="0003203E" w:rsidRDefault="0003203E" w:rsidP="0003203E">
            <w:pPr>
              <w:spacing w:after="0" w:line="240" w:lineRule="auto"/>
              <w:rPr>
                <w:rFonts w:ascii="Times New Roman" w:eastAsia="Times New Roman" w:hAnsi="Times New Roman" w:cs="Times New Roman"/>
                <w:bCs/>
                <w:sz w:val="20"/>
                <w:szCs w:val="20"/>
                <w:lang w:val="kk-KZ"/>
              </w:rPr>
            </w:pPr>
            <w:r w:rsidRPr="0003203E">
              <w:rPr>
                <w:rFonts w:ascii="Times New Roman" w:eastAsia="Times New Roman" w:hAnsi="Times New Roman" w:cs="Times New Roman"/>
                <w:bCs/>
                <w:sz w:val="20"/>
                <w:szCs w:val="20"/>
                <w:lang w:val="kk-KZ"/>
              </w:rPr>
              <w:t>4.Серіту сәті</w:t>
            </w:r>
          </w:p>
          <w:p w:rsidR="0003203E" w:rsidRPr="0003203E" w:rsidRDefault="0003203E" w:rsidP="0003203E">
            <w:pPr>
              <w:spacing w:after="0" w:line="240" w:lineRule="auto"/>
              <w:rPr>
                <w:rFonts w:ascii="Times New Roman" w:eastAsia="Times New Roman" w:hAnsi="Times New Roman" w:cs="Times New Roman"/>
                <w:bCs/>
                <w:sz w:val="20"/>
                <w:szCs w:val="20"/>
                <w:lang w:val="kk-KZ"/>
              </w:rPr>
            </w:pPr>
            <w:r w:rsidRPr="0003203E">
              <w:rPr>
                <w:rFonts w:ascii="Times New Roman" w:eastAsia="Times New Roman" w:hAnsi="Times New Roman" w:cs="Times New Roman"/>
                <w:bCs/>
                <w:sz w:val="20"/>
                <w:szCs w:val="20"/>
                <w:lang w:val="kk-KZ"/>
              </w:rPr>
              <w:t>5. Дидактикалық ойын: «Әкеңді тауып ал»</w:t>
            </w:r>
          </w:p>
          <w:p w:rsidR="0003203E" w:rsidRPr="0003203E" w:rsidRDefault="0003203E" w:rsidP="0003203E">
            <w:pPr>
              <w:spacing w:after="0" w:line="240" w:lineRule="auto"/>
              <w:rPr>
                <w:rFonts w:ascii="Times New Roman" w:eastAsia="Times New Roman" w:hAnsi="Times New Roman" w:cs="Times New Roman"/>
                <w:bCs/>
                <w:sz w:val="20"/>
                <w:szCs w:val="20"/>
                <w:lang w:val="kk-KZ"/>
              </w:rPr>
            </w:pPr>
            <w:r w:rsidRPr="0003203E">
              <w:rPr>
                <w:rFonts w:ascii="Times New Roman" w:eastAsia="Times New Roman" w:hAnsi="Times New Roman" w:cs="Times New Roman"/>
                <w:bCs/>
                <w:sz w:val="20"/>
                <w:szCs w:val="20"/>
                <w:lang w:val="kk-KZ"/>
              </w:rPr>
              <w:t>6. Өздеріне таныс мүсіндеу әдістерін қолана отырып,, әкелеріне сыйлық жасау</w:t>
            </w:r>
          </w:p>
          <w:p w:rsidR="0003203E" w:rsidRPr="0003203E" w:rsidRDefault="0003203E" w:rsidP="0003203E">
            <w:pPr>
              <w:spacing w:after="0" w:line="240" w:lineRule="auto"/>
              <w:rPr>
                <w:rFonts w:ascii="Times New Roman" w:eastAsia="Times New Roman" w:hAnsi="Times New Roman" w:cs="Times New Roman"/>
                <w:bCs/>
                <w:sz w:val="20"/>
                <w:szCs w:val="20"/>
                <w:lang w:val="kk-KZ"/>
              </w:rPr>
            </w:pPr>
            <w:r w:rsidRPr="0003203E">
              <w:rPr>
                <w:rFonts w:ascii="Times New Roman" w:eastAsia="Times New Roman" w:hAnsi="Times New Roman" w:cs="Times New Roman"/>
                <w:bCs/>
                <w:sz w:val="20"/>
                <w:szCs w:val="20"/>
                <w:lang w:val="kk-KZ"/>
              </w:rPr>
              <w:t>7. Қорытынды</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Коммуникация</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Ағылшын тілі</w:t>
            </w:r>
          </w:p>
          <w:p w:rsidR="0003203E" w:rsidRPr="0003203E" w:rsidRDefault="0003203E" w:rsidP="0003203E">
            <w:pPr>
              <w:tabs>
                <w:tab w:val="left" w:pos="10398"/>
              </w:tabs>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Тақырыбы: Қызыл кітапқа енген өсімдіктер».</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Мақсаты:</w:t>
            </w:r>
            <w:r w:rsidRPr="0003203E">
              <w:rPr>
                <w:rFonts w:ascii="Times New Roman" w:eastAsia="Times New Roman" w:hAnsi="Times New Roman"/>
                <w:sz w:val="20"/>
                <w:szCs w:val="20"/>
                <w:lang w:val="kk-KZ"/>
              </w:rPr>
              <w:t>Балаларды ағаш түрлерімен таныстыру,ағаштарды бір бірінен айыра білуге үйрету.Ағылшын тілінде дұрыс айта біліге үйрету.Сөздік қорларын молайта отырып,ағаштарға деген сүйіспеншіліктерін арттыру.</w:t>
            </w:r>
          </w:p>
        </w:tc>
        <w:tc>
          <w:tcPr>
            <w:tcW w:w="2693" w:type="dxa"/>
            <w:gridSpan w:val="3"/>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iCs/>
                <w:sz w:val="20"/>
                <w:szCs w:val="20"/>
                <w:lang w:val="kk-KZ"/>
              </w:rPr>
            </w:pPr>
            <w:r w:rsidRPr="0003203E">
              <w:rPr>
                <w:rFonts w:ascii="Times New Roman" w:eastAsia="Times New Roman" w:hAnsi="Times New Roman" w:cs="Times New Roman"/>
                <w:b/>
                <w:iCs/>
                <w:sz w:val="20"/>
                <w:szCs w:val="20"/>
                <w:lang w:val="kk-KZ"/>
              </w:rPr>
              <w:lastRenderedPageBreak/>
              <w:t>«Таным»</w:t>
            </w:r>
          </w:p>
          <w:p w:rsidR="0003203E" w:rsidRPr="0003203E" w:rsidRDefault="0003203E" w:rsidP="0003203E">
            <w:pPr>
              <w:spacing w:after="0" w:line="240" w:lineRule="auto"/>
              <w:rPr>
                <w:rFonts w:ascii="Times New Roman" w:eastAsia="Times New Roman" w:hAnsi="Times New Roman" w:cs="Times New Roman"/>
                <w:b/>
                <w:iCs/>
                <w:sz w:val="20"/>
                <w:szCs w:val="20"/>
                <w:lang w:val="kk-KZ"/>
              </w:rPr>
            </w:pPr>
            <w:r w:rsidRPr="0003203E">
              <w:rPr>
                <w:rFonts w:ascii="Times New Roman" w:eastAsia="Times New Roman" w:hAnsi="Times New Roman" w:cs="Times New Roman"/>
                <w:b/>
                <w:iCs/>
                <w:sz w:val="20"/>
                <w:szCs w:val="20"/>
                <w:lang w:val="kk-KZ"/>
              </w:rPr>
              <w:t>Қарапайым математикалық ұғымдарды қалыптастыру</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iCs/>
                <w:sz w:val="20"/>
                <w:szCs w:val="20"/>
                <w:lang w:val="kk-KZ"/>
              </w:rPr>
              <w:t>Тақырыбы: «10</w:t>
            </w:r>
            <w:r w:rsidRPr="0003203E">
              <w:rPr>
                <w:rFonts w:ascii="Times New Roman" w:eastAsia="Times New Roman" w:hAnsi="Times New Roman" w:cs="Times New Roman"/>
                <w:b/>
                <w:sz w:val="20"/>
                <w:szCs w:val="20"/>
                <w:lang w:val="kk-KZ"/>
              </w:rPr>
              <w:t xml:space="preserve"> саны және цифры.»</w:t>
            </w:r>
          </w:p>
          <w:p w:rsidR="0003203E" w:rsidRPr="0003203E" w:rsidRDefault="0003203E" w:rsidP="0003203E">
            <w:pPr>
              <w:spacing w:after="0" w:line="240" w:lineRule="auto"/>
              <w:rPr>
                <w:rFonts w:ascii="Times New Roman" w:eastAsia="Calibri" w:hAnsi="Times New Roman" w:cs="Times New Roman"/>
                <w:sz w:val="20"/>
                <w:szCs w:val="20"/>
                <w:lang w:val="kk-KZ"/>
              </w:rPr>
            </w:pPr>
            <w:r w:rsidRPr="0003203E">
              <w:rPr>
                <w:rFonts w:ascii="Times New Roman" w:eastAsia="Times New Roman" w:hAnsi="Times New Roman" w:cs="Times New Roman"/>
                <w:b/>
                <w:bCs/>
                <w:sz w:val="20"/>
                <w:szCs w:val="20"/>
                <w:lang w:val="kk-KZ"/>
              </w:rPr>
              <w:t>Мақсаты</w:t>
            </w:r>
            <w:r w:rsidRPr="0003203E">
              <w:rPr>
                <w:rFonts w:ascii="Times New Roman" w:eastAsia="Times New Roman" w:hAnsi="Times New Roman" w:cs="Times New Roman"/>
                <w:sz w:val="20"/>
                <w:szCs w:val="20"/>
                <w:lang w:val="kk-KZ"/>
              </w:rPr>
              <w:t xml:space="preserve"> 10 санымен және оның  жазылуымен таныстыру; 10 санының жазылуын заттардың санымен сәйкестендіре білу; заттарды реттік және есептік санау, тура және кері санау дағдыларын жетілдіру, 10 санын 1 және 0 цифрымен жазуға үйрету, еңбекқорлыққа тәрбиелеу.</w:t>
            </w:r>
          </w:p>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b/>
                <w:iCs/>
                <w:sz w:val="20"/>
                <w:szCs w:val="20"/>
                <w:lang w:val="kk-KZ"/>
              </w:rPr>
              <w:t>Әдіс-тәсілдері:</w:t>
            </w:r>
            <w:r w:rsidRPr="0003203E">
              <w:rPr>
                <w:rFonts w:ascii="Times New Roman" w:eastAsia="Times New Roman" w:hAnsi="Times New Roman" w:cs="Times New Roman"/>
                <w:b/>
                <w:iCs/>
                <w:sz w:val="20"/>
                <w:szCs w:val="20"/>
                <w:lang w:val="kk-KZ"/>
              </w:rPr>
              <w:br/>
            </w:r>
            <w:r w:rsidRPr="0003203E">
              <w:rPr>
                <w:rFonts w:ascii="Times New Roman" w:eastAsia="Times New Roman" w:hAnsi="Times New Roman" w:cs="Times New Roman"/>
                <w:color w:val="000000"/>
                <w:sz w:val="20"/>
                <w:szCs w:val="20"/>
                <w:lang w:val="kk-KZ"/>
              </w:rPr>
              <w:t>1. Психикалық сәт</w:t>
            </w:r>
          </w:p>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2. Сандар кпрточкасымен жұмыс</w:t>
            </w:r>
          </w:p>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3. Дидактикалық ойын: «Топтастыр»</w:t>
            </w:r>
          </w:p>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4. Дидактикалық ойын: «Ең үлкенін тап»</w:t>
            </w:r>
          </w:p>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5. Миға шабуыл: «Айналаны шолу»</w:t>
            </w:r>
            <w:r w:rsidRPr="0003203E">
              <w:rPr>
                <w:rFonts w:ascii="Times New Roman" w:eastAsia="Times New Roman" w:hAnsi="Times New Roman" w:cs="Times New Roman"/>
                <w:color w:val="000000"/>
                <w:sz w:val="20"/>
                <w:szCs w:val="20"/>
                <w:lang w:val="kk-KZ"/>
              </w:rPr>
              <w:br/>
              <w:t>6. Сергіту сәті</w:t>
            </w:r>
          </w:p>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7. Дидактикалық ойын: «Көп-аз»</w:t>
            </w:r>
          </w:p>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8. Қорытынды</w:t>
            </w:r>
          </w:p>
          <w:p w:rsidR="0003203E" w:rsidRPr="0003203E" w:rsidRDefault="0003203E" w:rsidP="0003203E">
            <w:pPr>
              <w:spacing w:after="0" w:line="240" w:lineRule="auto"/>
              <w:rPr>
                <w:rFonts w:ascii="Times New Roman" w:eastAsia="Times New Roman" w:hAnsi="Times New Roman" w:cs="Times New Roman"/>
                <w:b/>
                <w:iCs/>
                <w:sz w:val="20"/>
                <w:szCs w:val="20"/>
                <w:lang w:val="kk-KZ"/>
              </w:rPr>
            </w:pPr>
            <w:r w:rsidRPr="0003203E">
              <w:rPr>
                <w:rFonts w:ascii="Times New Roman" w:eastAsia="Times New Roman" w:hAnsi="Times New Roman" w:cs="Times New Roman"/>
                <w:b/>
                <w:sz w:val="20"/>
                <w:szCs w:val="20"/>
                <w:lang w:val="kk-KZ"/>
              </w:rPr>
              <w:t xml:space="preserve"> Коммуникация            </w:t>
            </w:r>
          </w:p>
          <w:p w:rsidR="0003203E" w:rsidRPr="0003203E" w:rsidRDefault="0003203E" w:rsidP="0003203E">
            <w:pPr>
              <w:spacing w:after="0" w:line="240" w:lineRule="auto"/>
              <w:rPr>
                <w:rFonts w:ascii="Times New Roman" w:eastAsia="Times New Roman" w:hAnsi="Times New Roman" w:cs="Times New Roman"/>
                <w:b/>
                <w:iCs/>
                <w:sz w:val="20"/>
                <w:szCs w:val="20"/>
                <w:lang w:val="kk-KZ"/>
              </w:rPr>
            </w:pPr>
            <w:r w:rsidRPr="0003203E">
              <w:rPr>
                <w:rFonts w:ascii="Times New Roman" w:eastAsia="Times New Roman" w:hAnsi="Times New Roman" w:cs="Times New Roman"/>
                <w:b/>
                <w:sz w:val="20"/>
                <w:szCs w:val="20"/>
                <w:lang w:val="kk-KZ"/>
              </w:rPr>
              <w:t>Сауат ашу негіздері</w:t>
            </w:r>
          </w:p>
          <w:p w:rsidR="0003203E" w:rsidRPr="0003203E" w:rsidRDefault="0003203E" w:rsidP="0003203E">
            <w:pPr>
              <w:spacing w:after="0" w:line="240" w:lineRule="auto"/>
              <w:contextualSpacing/>
              <w:rPr>
                <w:rFonts w:ascii="Times New Roman" w:eastAsia="Calibri" w:hAnsi="Times New Roman" w:cs="Times New Roman"/>
                <w:b/>
                <w:bCs/>
                <w:sz w:val="20"/>
                <w:szCs w:val="20"/>
                <w:lang w:val="kk-KZ"/>
              </w:rPr>
            </w:pPr>
            <w:r w:rsidRPr="0003203E">
              <w:rPr>
                <w:rFonts w:ascii="Times New Roman" w:eastAsia="Calibri" w:hAnsi="Times New Roman" w:cs="Times New Roman"/>
                <w:b/>
                <w:bCs/>
                <w:sz w:val="20"/>
                <w:szCs w:val="20"/>
                <w:lang w:val="kk-KZ"/>
              </w:rPr>
              <w:t>Тақырыбы:А  әрпі</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b/>
                <w:sz w:val="20"/>
                <w:szCs w:val="20"/>
                <w:lang w:val="kk-KZ"/>
              </w:rPr>
              <w:t>Мақсаты:</w:t>
            </w:r>
            <w:r w:rsidRPr="0003203E">
              <w:rPr>
                <w:rFonts w:ascii="Times New Roman" w:eastAsia="Times New Roman" w:hAnsi="Times New Roman" w:cs="Times New Roman"/>
                <w:sz w:val="20"/>
                <w:szCs w:val="20"/>
                <w:lang w:val="kk-KZ"/>
              </w:rPr>
              <w:t>А дыбысымен және әрпімен таныстыруды жалғастыру және таңбалануына қолдарын жаттықтыру.</w:t>
            </w:r>
          </w:p>
          <w:p w:rsidR="0003203E" w:rsidRPr="0003203E" w:rsidRDefault="0003203E" w:rsidP="0003203E">
            <w:pPr>
              <w:spacing w:after="0" w:line="240" w:lineRule="auto"/>
              <w:rPr>
                <w:rFonts w:ascii="Times New Roman" w:eastAsia="Times New Roman" w:hAnsi="Times New Roman" w:cs="Times New Roman"/>
                <w:bCs/>
                <w:iCs/>
                <w:sz w:val="20"/>
                <w:szCs w:val="20"/>
                <w:lang w:val="kk-KZ"/>
              </w:rPr>
            </w:pPr>
            <w:r w:rsidRPr="0003203E">
              <w:rPr>
                <w:rFonts w:ascii="Times New Roman" w:eastAsia="Times New Roman" w:hAnsi="Times New Roman" w:cs="Times New Roman"/>
                <w:b/>
                <w:iCs/>
                <w:sz w:val="20"/>
                <w:szCs w:val="20"/>
                <w:lang w:val="kk-KZ"/>
              </w:rPr>
              <w:t>Әдіс-тәсілдері:</w:t>
            </w:r>
            <w:r w:rsidRPr="0003203E">
              <w:rPr>
                <w:rFonts w:ascii="Times New Roman" w:eastAsia="Times New Roman" w:hAnsi="Times New Roman" w:cs="Times New Roman"/>
                <w:b/>
                <w:iCs/>
                <w:sz w:val="20"/>
                <w:szCs w:val="20"/>
                <w:lang w:val="kk-KZ"/>
              </w:rPr>
              <w:br/>
            </w:r>
            <w:r w:rsidRPr="0003203E">
              <w:rPr>
                <w:rFonts w:ascii="Times New Roman" w:eastAsia="Times New Roman" w:hAnsi="Times New Roman" w:cs="Times New Roman"/>
                <w:bCs/>
                <w:iCs/>
                <w:sz w:val="20"/>
                <w:szCs w:val="20"/>
                <w:lang w:val="kk-KZ"/>
              </w:rPr>
              <w:t>1. Шаттық шеңбері</w:t>
            </w:r>
          </w:p>
          <w:p w:rsidR="0003203E" w:rsidRPr="0003203E" w:rsidRDefault="0003203E" w:rsidP="0003203E">
            <w:pPr>
              <w:spacing w:after="0" w:line="240" w:lineRule="auto"/>
              <w:rPr>
                <w:rFonts w:ascii="Times New Roman" w:eastAsia="Times New Roman" w:hAnsi="Times New Roman" w:cs="Times New Roman"/>
                <w:bCs/>
                <w:iCs/>
                <w:sz w:val="20"/>
                <w:szCs w:val="20"/>
                <w:lang w:val="kk-KZ"/>
              </w:rPr>
            </w:pPr>
            <w:r w:rsidRPr="0003203E">
              <w:rPr>
                <w:rFonts w:ascii="Times New Roman" w:eastAsia="Times New Roman" w:hAnsi="Times New Roman" w:cs="Times New Roman"/>
                <w:bCs/>
                <w:iCs/>
                <w:sz w:val="20"/>
                <w:szCs w:val="20"/>
                <w:lang w:val="kk-KZ"/>
              </w:rPr>
              <w:t>2. Өткен әріпті еске түсіру</w:t>
            </w:r>
          </w:p>
          <w:p w:rsidR="0003203E" w:rsidRPr="0003203E" w:rsidRDefault="0003203E" w:rsidP="0003203E">
            <w:pPr>
              <w:spacing w:after="0" w:line="240" w:lineRule="auto"/>
              <w:rPr>
                <w:rFonts w:ascii="Times New Roman" w:eastAsia="Times New Roman" w:hAnsi="Times New Roman" w:cs="Times New Roman"/>
                <w:bCs/>
                <w:iCs/>
                <w:sz w:val="20"/>
                <w:szCs w:val="20"/>
                <w:lang w:val="kk-KZ"/>
              </w:rPr>
            </w:pPr>
            <w:r w:rsidRPr="0003203E">
              <w:rPr>
                <w:rFonts w:ascii="Times New Roman" w:eastAsia="Times New Roman" w:hAnsi="Times New Roman" w:cs="Times New Roman"/>
                <w:bCs/>
                <w:iCs/>
                <w:sz w:val="20"/>
                <w:szCs w:val="20"/>
                <w:lang w:val="kk-KZ"/>
              </w:rPr>
              <w:t>3. Балаларға ым-ишарапен белгі беру</w:t>
            </w:r>
          </w:p>
          <w:p w:rsidR="0003203E" w:rsidRPr="0003203E" w:rsidRDefault="0003203E" w:rsidP="0003203E">
            <w:pPr>
              <w:spacing w:after="0" w:line="240" w:lineRule="auto"/>
              <w:rPr>
                <w:rFonts w:ascii="Times New Roman" w:eastAsia="Times New Roman" w:hAnsi="Times New Roman" w:cs="Times New Roman"/>
                <w:bCs/>
                <w:iCs/>
                <w:sz w:val="20"/>
                <w:szCs w:val="20"/>
                <w:lang w:val="kk-KZ"/>
              </w:rPr>
            </w:pPr>
            <w:r w:rsidRPr="0003203E">
              <w:rPr>
                <w:rFonts w:ascii="Times New Roman" w:eastAsia="Times New Roman" w:hAnsi="Times New Roman" w:cs="Times New Roman"/>
                <w:bCs/>
                <w:iCs/>
                <w:sz w:val="20"/>
                <w:szCs w:val="20"/>
                <w:lang w:val="kk-KZ"/>
              </w:rPr>
              <w:t>4. Балалармен сөз ойынын ойнау</w:t>
            </w:r>
          </w:p>
          <w:p w:rsidR="0003203E" w:rsidRPr="0003203E" w:rsidRDefault="0003203E" w:rsidP="0003203E">
            <w:pPr>
              <w:spacing w:after="0" w:line="240" w:lineRule="auto"/>
              <w:rPr>
                <w:rFonts w:ascii="Times New Roman" w:eastAsia="Times New Roman" w:hAnsi="Times New Roman" w:cs="Times New Roman"/>
                <w:bCs/>
                <w:iCs/>
                <w:sz w:val="20"/>
                <w:szCs w:val="20"/>
                <w:lang w:val="kk-KZ"/>
              </w:rPr>
            </w:pPr>
            <w:r w:rsidRPr="0003203E">
              <w:rPr>
                <w:rFonts w:ascii="Times New Roman" w:eastAsia="Times New Roman" w:hAnsi="Times New Roman" w:cs="Times New Roman"/>
                <w:bCs/>
                <w:iCs/>
                <w:sz w:val="20"/>
                <w:szCs w:val="20"/>
                <w:lang w:val="kk-KZ"/>
              </w:rPr>
              <w:lastRenderedPageBreak/>
              <w:t>5. Сергіту сәті</w:t>
            </w:r>
          </w:p>
          <w:p w:rsidR="0003203E" w:rsidRPr="0003203E" w:rsidRDefault="0003203E" w:rsidP="0003203E">
            <w:pPr>
              <w:spacing w:after="0" w:line="240" w:lineRule="auto"/>
              <w:rPr>
                <w:rFonts w:ascii="Times New Roman" w:eastAsia="Times New Roman" w:hAnsi="Times New Roman" w:cs="Times New Roman"/>
                <w:bCs/>
                <w:iCs/>
                <w:sz w:val="20"/>
                <w:szCs w:val="20"/>
                <w:lang w:val="kk-KZ"/>
              </w:rPr>
            </w:pPr>
            <w:r w:rsidRPr="0003203E">
              <w:rPr>
                <w:rFonts w:ascii="Times New Roman" w:eastAsia="Times New Roman" w:hAnsi="Times New Roman" w:cs="Times New Roman"/>
                <w:bCs/>
                <w:iCs/>
                <w:sz w:val="20"/>
                <w:szCs w:val="20"/>
                <w:lang w:val="kk-KZ"/>
              </w:rPr>
              <w:t>6. Дәптермен жұмыс</w:t>
            </w:r>
          </w:p>
          <w:p w:rsidR="0003203E" w:rsidRPr="0003203E" w:rsidRDefault="0003203E" w:rsidP="0003203E">
            <w:pPr>
              <w:spacing w:after="0" w:line="240" w:lineRule="auto"/>
              <w:rPr>
                <w:rFonts w:ascii="Times New Roman" w:eastAsia="Times New Roman" w:hAnsi="Times New Roman" w:cs="Times New Roman"/>
                <w:bCs/>
                <w:iCs/>
                <w:sz w:val="20"/>
                <w:szCs w:val="20"/>
                <w:lang w:val="kk-KZ"/>
              </w:rPr>
            </w:pPr>
            <w:r w:rsidRPr="0003203E">
              <w:rPr>
                <w:rFonts w:ascii="Times New Roman" w:eastAsia="Times New Roman" w:hAnsi="Times New Roman" w:cs="Times New Roman"/>
                <w:bCs/>
                <w:iCs/>
                <w:sz w:val="20"/>
                <w:szCs w:val="20"/>
                <w:lang w:val="kk-KZ"/>
              </w:rPr>
              <w:t>7. Қорытынды</w:t>
            </w:r>
          </w:p>
          <w:p w:rsidR="0003203E" w:rsidRPr="0003203E" w:rsidRDefault="0003203E" w:rsidP="0003203E">
            <w:pPr>
              <w:tabs>
                <w:tab w:val="left" w:pos="10398"/>
              </w:tabs>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 xml:space="preserve">  «Шығармашылық»              </w:t>
            </w:r>
          </w:p>
          <w:p w:rsidR="0003203E" w:rsidRPr="0003203E" w:rsidRDefault="0003203E" w:rsidP="0003203E">
            <w:pPr>
              <w:tabs>
                <w:tab w:val="left" w:pos="10398"/>
              </w:tabs>
              <w:spacing w:after="0" w:line="240" w:lineRule="auto"/>
              <w:rPr>
                <w:rFonts w:ascii="Times New Roman" w:eastAsia="Times New Roman" w:hAnsi="Times New Roman" w:cs="Times New Roman"/>
                <w:b/>
                <w:bCs/>
                <w:color w:val="000000"/>
                <w:sz w:val="20"/>
                <w:szCs w:val="20"/>
                <w:shd w:val="clear" w:color="auto" w:fill="FFFFFF"/>
                <w:lang w:val="kk-KZ"/>
              </w:rPr>
            </w:pPr>
            <w:r w:rsidRPr="0003203E">
              <w:rPr>
                <w:rFonts w:ascii="Times New Roman" w:eastAsia="Times New Roman" w:hAnsi="Times New Roman" w:cs="Times New Roman"/>
                <w:b/>
                <w:sz w:val="20"/>
                <w:szCs w:val="20"/>
                <w:lang w:val="kk-KZ"/>
              </w:rPr>
              <w:t>Музыка</w:t>
            </w:r>
          </w:p>
          <w:p w:rsidR="0003203E" w:rsidRPr="0003203E" w:rsidRDefault="0003203E" w:rsidP="0003203E">
            <w:pPr>
              <w:tabs>
                <w:tab w:val="left" w:pos="10398"/>
              </w:tabs>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bCs/>
                <w:color w:val="000000"/>
                <w:sz w:val="20"/>
                <w:szCs w:val="20"/>
                <w:shd w:val="clear" w:color="auto" w:fill="FFFFFF"/>
                <w:lang w:val="kk-KZ"/>
              </w:rPr>
              <w:t>Тақырыбы:</w:t>
            </w:r>
            <w:r w:rsidRPr="0003203E">
              <w:rPr>
                <w:rFonts w:ascii="Times New Roman" w:eastAsia="Times New Roman" w:hAnsi="Times New Roman" w:cs="Times New Roman"/>
                <w:b/>
                <w:sz w:val="20"/>
                <w:szCs w:val="20"/>
                <w:lang w:val="kk-KZ"/>
              </w:rPr>
              <w:t xml:space="preserve"> «Ағаштар мен бұталар. Қызыл кітапқа енген өсімдіктер».</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eastAsia="Times New Roman" w:hAnsi="Times New Roman" w:cs="Times New Roman"/>
                <w:b/>
                <w:bCs/>
                <w:color w:val="000000"/>
                <w:sz w:val="20"/>
                <w:szCs w:val="20"/>
                <w:shd w:val="clear" w:color="auto" w:fill="FFFFFF"/>
                <w:lang w:val="kk-KZ"/>
              </w:rPr>
              <w:t>Мақсаты:</w:t>
            </w:r>
            <w:r w:rsidRPr="0003203E">
              <w:rPr>
                <w:rFonts w:ascii="Times New Roman" w:hAnsi="Times New Roman" w:cs="Times New Roman"/>
                <w:color w:val="000000"/>
                <w:sz w:val="20"/>
                <w:szCs w:val="20"/>
                <w:lang w:val="kk-KZ"/>
              </w:rPr>
              <w:t xml:space="preserve"> 1. Музыкалық шығарманың мазмұны мен сипаты туралы пікірін айтуға үйрету. </w:t>
            </w:r>
          </w:p>
          <w:p w:rsidR="0003203E" w:rsidRPr="0003203E" w:rsidRDefault="0003203E" w:rsidP="0003203E">
            <w:pPr>
              <w:spacing w:after="0" w:line="240" w:lineRule="auto"/>
              <w:rPr>
                <w:rFonts w:ascii="Times New Roman" w:eastAsia="Times New Roman" w:hAnsi="Times New Roman" w:cs="Times New Roman"/>
                <w:b/>
                <w:iCs/>
                <w:sz w:val="20"/>
                <w:szCs w:val="20"/>
                <w:lang w:val="kk-KZ"/>
              </w:rPr>
            </w:pPr>
          </w:p>
          <w:p w:rsidR="0003203E" w:rsidRPr="0003203E" w:rsidRDefault="0003203E" w:rsidP="0003203E">
            <w:pPr>
              <w:spacing w:after="0" w:line="240" w:lineRule="auto"/>
              <w:rPr>
                <w:rFonts w:ascii="Times New Roman" w:eastAsia="Times New Roman" w:hAnsi="Times New Roman" w:cs="Times New Roman"/>
                <w:b/>
                <w:iCs/>
                <w:sz w:val="20"/>
                <w:szCs w:val="20"/>
                <w:lang w:val="kk-KZ"/>
              </w:rPr>
            </w:pPr>
            <w:r w:rsidRPr="0003203E">
              <w:rPr>
                <w:rFonts w:ascii="Times New Roman" w:eastAsia="Times New Roman" w:hAnsi="Times New Roman"/>
                <w:sz w:val="20"/>
                <w:szCs w:val="20"/>
                <w:lang w:val="kk-KZ"/>
              </w:rPr>
              <w:t xml:space="preserve"> </w:t>
            </w:r>
          </w:p>
          <w:p w:rsidR="0003203E" w:rsidRPr="0003203E" w:rsidRDefault="0003203E" w:rsidP="0003203E">
            <w:pPr>
              <w:spacing w:after="0" w:line="240" w:lineRule="auto"/>
              <w:rPr>
                <w:rFonts w:ascii="Times New Roman" w:eastAsia="Calibri" w:hAnsi="Times New Roman" w:cs="Times New Roman"/>
                <w:sz w:val="20"/>
                <w:szCs w:val="20"/>
                <w:lang w:val="kk-KZ"/>
              </w:rPr>
            </w:pPr>
          </w:p>
        </w:tc>
        <w:tc>
          <w:tcPr>
            <w:tcW w:w="292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iCs/>
                <w:sz w:val="20"/>
                <w:szCs w:val="20"/>
                <w:lang w:val="kk-KZ"/>
              </w:rPr>
            </w:pPr>
            <w:r w:rsidRPr="0003203E">
              <w:rPr>
                <w:rFonts w:ascii="Times New Roman" w:eastAsia="Times New Roman" w:hAnsi="Times New Roman" w:cs="Times New Roman"/>
                <w:b/>
                <w:iCs/>
                <w:sz w:val="20"/>
                <w:szCs w:val="20"/>
                <w:lang w:val="kk-KZ"/>
              </w:rPr>
              <w:lastRenderedPageBreak/>
              <w:t xml:space="preserve">«Денсаулық» </w:t>
            </w:r>
          </w:p>
          <w:p w:rsidR="0003203E" w:rsidRPr="0003203E" w:rsidRDefault="0003203E" w:rsidP="0003203E">
            <w:pPr>
              <w:tabs>
                <w:tab w:val="left" w:pos="10398"/>
              </w:tabs>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iCs/>
                <w:sz w:val="20"/>
                <w:szCs w:val="20"/>
                <w:lang w:val="kk-KZ"/>
              </w:rPr>
              <w:t>Дене шынықтыру</w:t>
            </w:r>
            <w:r w:rsidRPr="0003203E">
              <w:rPr>
                <w:rFonts w:ascii="Times New Roman" w:eastAsia="Times New Roman" w:hAnsi="Times New Roman" w:cs="Times New Roman"/>
                <w:b/>
                <w:bCs/>
                <w:color w:val="000000"/>
                <w:sz w:val="20"/>
                <w:szCs w:val="20"/>
                <w:shd w:val="clear" w:color="auto" w:fill="FFFFFF"/>
                <w:lang w:val="kk-KZ"/>
              </w:rPr>
              <w:t xml:space="preserve"> Тақырыбы:</w:t>
            </w:r>
            <w:r w:rsidRPr="0003203E">
              <w:rPr>
                <w:rFonts w:ascii="Times New Roman" w:eastAsia="Times New Roman" w:hAnsi="Times New Roman" w:cs="Times New Roman"/>
                <w:b/>
                <w:sz w:val="20"/>
                <w:szCs w:val="20"/>
                <w:lang w:val="kk-KZ"/>
              </w:rPr>
              <w:t xml:space="preserve"> «Ағаштар мен бұталар. Қызыл кітапқа енген өсімдіктер».</w:t>
            </w:r>
          </w:p>
          <w:p w:rsidR="0003203E" w:rsidRPr="0003203E" w:rsidRDefault="0003203E" w:rsidP="0003203E">
            <w:pPr>
              <w:spacing w:after="0" w:line="240" w:lineRule="auto"/>
              <w:rPr>
                <w:rFonts w:ascii="Times New Roman" w:hAnsi="Times New Roman" w:cs="Times New Roman"/>
                <w:b/>
                <w:color w:val="000000"/>
                <w:sz w:val="20"/>
                <w:szCs w:val="20"/>
                <w:lang w:val="kk-KZ"/>
              </w:rPr>
            </w:pPr>
            <w:r w:rsidRPr="0003203E">
              <w:rPr>
                <w:rFonts w:ascii="Times New Roman" w:eastAsia="Times New Roman" w:hAnsi="Times New Roman" w:cs="Times New Roman"/>
                <w:b/>
                <w:bCs/>
                <w:color w:val="000000"/>
                <w:sz w:val="20"/>
                <w:szCs w:val="20"/>
                <w:shd w:val="clear" w:color="auto" w:fill="FFFFFF"/>
                <w:lang w:val="kk-KZ"/>
              </w:rPr>
              <w:t>Мақсаты:</w:t>
            </w:r>
            <w:r w:rsidRPr="0003203E">
              <w:rPr>
                <w:rFonts w:ascii="Times New Roman" w:hAnsi="Times New Roman" w:cs="Times New Roman"/>
                <w:sz w:val="20"/>
                <w:szCs w:val="20"/>
                <w:lang w:val="kk-KZ"/>
              </w:rPr>
              <w:t>Т</w:t>
            </w:r>
            <w:r w:rsidRPr="0003203E">
              <w:rPr>
                <w:rFonts w:ascii="Times New Roman" w:hAnsi="Times New Roman" w:cs="Times New Roman"/>
                <w:color w:val="000000"/>
                <w:sz w:val="20"/>
                <w:szCs w:val="20"/>
                <w:lang w:val="kk-KZ"/>
              </w:rPr>
              <w:t>ізені жоғары көтеріп жүру,  минут бойы  тоқтаусыз жүгіру. Гимнастикалық орындықтан еңбектеу.Допты жоғары лақты</w:t>
            </w:r>
            <w:r w:rsidRPr="0003203E">
              <w:rPr>
                <w:rFonts w:ascii="Times New Roman" w:hAnsi="Times New Roman" w:cs="Times New Roman"/>
                <w:sz w:val="20"/>
                <w:szCs w:val="20"/>
                <w:lang w:val="kk-KZ"/>
              </w:rPr>
              <w:t>ру</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color w:val="000000"/>
                <w:sz w:val="20"/>
                <w:szCs w:val="20"/>
                <w:highlight w:val="lightGray"/>
                <w:lang w:val="kk-KZ"/>
              </w:rPr>
              <w:t>«</w:t>
            </w:r>
            <w:r w:rsidRPr="0003203E">
              <w:rPr>
                <w:rFonts w:ascii="Times New Roman" w:eastAsia="Times New Roman" w:hAnsi="Times New Roman" w:cs="Times New Roman"/>
                <w:b/>
                <w:sz w:val="20"/>
                <w:szCs w:val="20"/>
                <w:highlight w:val="lightGray"/>
                <w:lang w:val="kk-KZ"/>
              </w:rPr>
              <w:t xml:space="preserve">Таным» </w:t>
            </w:r>
            <w:r w:rsidRPr="0003203E">
              <w:rPr>
                <w:rFonts w:ascii="Times New Roman" w:eastAsia="Times New Roman" w:hAnsi="Times New Roman" w:cs="Times New Roman"/>
                <w:b/>
                <w:color w:val="000000"/>
                <w:sz w:val="20"/>
                <w:szCs w:val="20"/>
                <w:highlight w:val="lightGray"/>
                <w:lang w:val="kk-KZ"/>
              </w:rPr>
              <w:t>«Шығармашылық»</w:t>
            </w:r>
            <w:r w:rsidRPr="0003203E">
              <w:rPr>
                <w:rFonts w:ascii="Times New Roman" w:eastAsia="Times New Roman" w:hAnsi="Times New Roman" w:cs="Times New Roman"/>
                <w:b/>
                <w:sz w:val="20"/>
                <w:szCs w:val="20"/>
                <w:lang w:val="kk-KZ"/>
              </w:rPr>
              <w:t xml:space="preserve"> Жаратылыстану </w:t>
            </w:r>
          </w:p>
          <w:p w:rsidR="0003203E" w:rsidRPr="0003203E" w:rsidRDefault="0003203E" w:rsidP="0003203E">
            <w:pPr>
              <w:widowControl w:val="0"/>
              <w:spacing w:after="0" w:line="240" w:lineRule="auto"/>
              <w:ind w:right="2"/>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Тақырыбы«Қызыл  кітапқа  енген  өсімдіктер»</w:t>
            </w:r>
          </w:p>
          <w:p w:rsidR="0003203E" w:rsidRPr="0003203E" w:rsidRDefault="0003203E" w:rsidP="0003203E">
            <w:pPr>
              <w:widowControl w:val="0"/>
              <w:spacing w:after="0" w:line="240" w:lineRule="auto"/>
              <w:ind w:right="2"/>
              <w:rPr>
                <w:rFonts w:ascii="Times New Roman" w:eastAsia="Times New Roman" w:hAnsi="Times New Roman" w:cs="Times New Roman"/>
                <w:bCs/>
                <w:color w:val="000000"/>
                <w:sz w:val="20"/>
                <w:szCs w:val="20"/>
                <w:shd w:val="clear" w:color="auto" w:fill="FFFFFF"/>
                <w:lang w:val="kk-KZ"/>
              </w:rPr>
            </w:pPr>
            <w:r w:rsidRPr="0003203E">
              <w:rPr>
                <w:rFonts w:ascii="Times New Roman" w:eastAsia="Times New Roman" w:hAnsi="Times New Roman" w:cs="Times New Roman"/>
                <w:b/>
                <w:sz w:val="20"/>
                <w:szCs w:val="20"/>
                <w:lang w:val="kk-KZ"/>
              </w:rPr>
              <w:t>Мақсаты:</w:t>
            </w:r>
            <w:r w:rsidRPr="0003203E">
              <w:rPr>
                <w:rFonts w:ascii="Times New Roman" w:eastAsia="Times New Roman" w:hAnsi="Times New Roman" w:cs="Times New Roman"/>
                <w:bCs/>
                <w:sz w:val="20"/>
                <w:szCs w:val="20"/>
                <w:lang w:val="kk-KZ"/>
              </w:rPr>
              <w:t>Қызыл  кітапқа  енген  өсімдіктермен  таныстыру.Арша  ағашы  және  оның  қасиеттерімен  таныстыру.Өсімдіктер  туралы  білімдерін  кеңейту.</w:t>
            </w:r>
            <w:r w:rsidRPr="0003203E">
              <w:rPr>
                <w:rFonts w:ascii="Times New Roman" w:eastAsia="Times New Roman" w:hAnsi="Times New Roman" w:cs="Times New Roman"/>
                <w:bCs/>
                <w:color w:val="000000"/>
                <w:sz w:val="20"/>
                <w:szCs w:val="20"/>
                <w:shd w:val="clear" w:color="auto" w:fill="FFFFFF"/>
                <w:lang w:val="kk-KZ"/>
              </w:rPr>
              <w:t xml:space="preserve"> Табиғатқа қамқорлықпен қарауға, оны аялауға тәрбиелеу; </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bCs/>
                <w:sz w:val="20"/>
                <w:szCs w:val="20"/>
                <w:lang w:val="kk-KZ"/>
              </w:rPr>
              <w:t>Сурет</w:t>
            </w:r>
            <w:r w:rsidRPr="0003203E">
              <w:rPr>
                <w:rFonts w:ascii="Times New Roman" w:eastAsia="Times New Roman" w:hAnsi="Times New Roman" w:cs="Times New Roman"/>
                <w:b/>
                <w:sz w:val="20"/>
                <w:szCs w:val="20"/>
                <w:lang w:val="kk-KZ"/>
              </w:rPr>
              <w:t xml:space="preserve"> салу</w:t>
            </w:r>
          </w:p>
          <w:p w:rsidR="0003203E" w:rsidRPr="0003203E" w:rsidRDefault="0003203E" w:rsidP="0003203E">
            <w:pPr>
              <w:widowControl w:val="0"/>
              <w:autoSpaceDE w:val="0"/>
              <w:autoSpaceDN w:val="0"/>
              <w:adjustRightInd w:val="0"/>
              <w:spacing w:after="0" w:line="240" w:lineRule="auto"/>
              <w:rPr>
                <w:rFonts w:ascii="Times New Roman" w:eastAsia="Calibri" w:hAnsi="Times New Roman" w:cs="Times New Roman"/>
                <w:b/>
                <w:sz w:val="20"/>
                <w:szCs w:val="20"/>
                <w:lang w:val="kk-KZ"/>
              </w:rPr>
            </w:pPr>
            <w:r w:rsidRPr="0003203E">
              <w:rPr>
                <w:rFonts w:ascii="Times New Roman" w:eastAsia="Calibri" w:hAnsi="Times New Roman" w:cs="Times New Roman"/>
                <w:b/>
                <w:sz w:val="20"/>
                <w:szCs w:val="20"/>
                <w:lang w:val="kk-KZ"/>
              </w:rPr>
              <w:t>Тақырыбы</w:t>
            </w:r>
          </w:p>
          <w:p w:rsidR="0003203E" w:rsidRPr="0003203E" w:rsidRDefault="0003203E" w:rsidP="0003203E">
            <w:pPr>
              <w:widowControl w:val="0"/>
              <w:autoSpaceDE w:val="0"/>
              <w:autoSpaceDN w:val="0"/>
              <w:adjustRightInd w:val="0"/>
              <w:spacing w:after="0" w:line="240" w:lineRule="auto"/>
              <w:rPr>
                <w:rFonts w:ascii="Times New Roman" w:eastAsia="Calibri" w:hAnsi="Times New Roman" w:cs="Times New Roman"/>
                <w:b/>
                <w:sz w:val="20"/>
                <w:szCs w:val="20"/>
                <w:lang w:val="kk-KZ"/>
              </w:rPr>
            </w:pPr>
            <w:r w:rsidRPr="0003203E">
              <w:rPr>
                <w:rFonts w:ascii="Times New Roman" w:eastAsia="Calibri" w:hAnsi="Times New Roman" w:cs="Times New Roman"/>
                <w:b/>
                <w:sz w:val="20"/>
                <w:szCs w:val="20"/>
                <w:lang w:val="kk-KZ"/>
              </w:rPr>
              <w:t>«Күзгі ағаштар»</w:t>
            </w:r>
          </w:p>
          <w:p w:rsidR="0003203E" w:rsidRPr="0003203E" w:rsidRDefault="0003203E" w:rsidP="0003203E">
            <w:pPr>
              <w:widowControl w:val="0"/>
              <w:autoSpaceDE w:val="0"/>
              <w:autoSpaceDN w:val="0"/>
              <w:adjustRightInd w:val="0"/>
              <w:spacing w:after="0" w:line="240" w:lineRule="auto"/>
              <w:rPr>
                <w:rFonts w:ascii="Times New Roman" w:eastAsia="Calibri" w:hAnsi="Times New Roman" w:cs="Times New Roman"/>
                <w:color w:val="000000"/>
                <w:sz w:val="20"/>
                <w:szCs w:val="20"/>
                <w:lang w:val="kk-KZ"/>
              </w:rPr>
            </w:pPr>
            <w:r w:rsidRPr="0003203E">
              <w:rPr>
                <w:rFonts w:ascii="Times New Roman" w:eastAsia="Calibri" w:hAnsi="Times New Roman" w:cs="Times New Roman"/>
                <w:b/>
                <w:color w:val="000000"/>
                <w:sz w:val="20"/>
                <w:szCs w:val="20"/>
                <w:lang w:val="kk-KZ"/>
              </w:rPr>
              <w:t>Мақсаты</w:t>
            </w:r>
            <w:r w:rsidRPr="0003203E">
              <w:rPr>
                <w:rFonts w:ascii="Times New Roman" w:eastAsia="Calibri" w:hAnsi="Times New Roman" w:cs="Times New Roman"/>
                <w:color w:val="000000"/>
                <w:sz w:val="20"/>
                <w:szCs w:val="20"/>
                <w:shd w:val="clear" w:color="auto" w:fill="FFFFFF"/>
                <w:lang w:val="kk-KZ"/>
              </w:rPr>
              <w:t>Табиғаттың күз мезгіліндегі өзгерістері жайлы бейнелеу арқылы балалардың білімдерін кеңейту;логикалық ойлау қабілетін дамыту. Ағаштарды жыл мезгіліне сай бейнелеуді,әдемі әрі таза сурет салуды үйрет</w:t>
            </w:r>
          </w:p>
          <w:p w:rsidR="0003203E" w:rsidRPr="0003203E" w:rsidRDefault="0003203E" w:rsidP="0003203E">
            <w:pPr>
              <w:spacing w:after="0" w:line="240" w:lineRule="auto"/>
              <w:rPr>
                <w:rFonts w:ascii="Times New Roman" w:eastAsia="Calibri" w:hAnsi="Times New Roman" w:cs="Times New Roman"/>
                <w:sz w:val="20"/>
                <w:szCs w:val="20"/>
                <w:lang w:val="kk-KZ"/>
              </w:rPr>
            </w:pPr>
            <w:r w:rsidRPr="0003203E">
              <w:rPr>
                <w:rFonts w:ascii="Times New Roman" w:eastAsia="Times New Roman" w:hAnsi="Times New Roman" w:cs="Times New Roman"/>
                <w:b/>
                <w:iCs/>
                <w:sz w:val="20"/>
                <w:szCs w:val="20"/>
                <w:lang w:val="kk-KZ"/>
              </w:rPr>
              <w:t>Әдіс-тәсілдері:</w:t>
            </w:r>
            <w:r w:rsidRPr="0003203E">
              <w:rPr>
                <w:rFonts w:ascii="Times New Roman" w:eastAsia="Times New Roman" w:hAnsi="Times New Roman" w:cs="Times New Roman"/>
                <w:b/>
                <w:iCs/>
                <w:sz w:val="20"/>
                <w:szCs w:val="20"/>
                <w:lang w:val="kk-KZ"/>
              </w:rPr>
              <w:br/>
            </w:r>
            <w:r w:rsidRPr="0003203E">
              <w:rPr>
                <w:rFonts w:ascii="Times New Roman" w:eastAsia="Times New Roman" w:hAnsi="Times New Roman" w:cs="Times New Roman"/>
                <w:bCs/>
                <w:iCs/>
                <w:sz w:val="20"/>
                <w:szCs w:val="20"/>
                <w:lang w:val="kk-KZ"/>
              </w:rPr>
              <w:t>1. Шаттық шеңбері</w:t>
            </w:r>
          </w:p>
          <w:p w:rsidR="0003203E" w:rsidRPr="0003203E" w:rsidRDefault="0003203E" w:rsidP="0003203E">
            <w:pPr>
              <w:spacing w:after="0" w:line="240" w:lineRule="auto"/>
              <w:rPr>
                <w:rFonts w:ascii="Times New Roman" w:eastAsia="Times New Roman" w:hAnsi="Times New Roman" w:cs="Times New Roman"/>
                <w:bCs/>
                <w:iCs/>
                <w:sz w:val="20"/>
                <w:szCs w:val="20"/>
                <w:lang w:val="kk-KZ"/>
              </w:rPr>
            </w:pPr>
            <w:r w:rsidRPr="0003203E">
              <w:rPr>
                <w:rFonts w:ascii="Times New Roman" w:eastAsia="Times New Roman" w:hAnsi="Times New Roman" w:cs="Times New Roman"/>
                <w:bCs/>
                <w:iCs/>
                <w:sz w:val="20"/>
                <w:szCs w:val="20"/>
                <w:lang w:val="kk-KZ"/>
              </w:rPr>
              <w:t xml:space="preserve">2.«Өсімдіктер»туралы </w:t>
            </w:r>
          </w:p>
          <w:p w:rsidR="0003203E" w:rsidRPr="0003203E" w:rsidRDefault="0003203E" w:rsidP="0003203E">
            <w:pPr>
              <w:spacing w:after="0" w:line="240" w:lineRule="auto"/>
              <w:rPr>
                <w:rFonts w:ascii="Times New Roman" w:eastAsia="Times New Roman" w:hAnsi="Times New Roman" w:cs="Times New Roman"/>
                <w:bCs/>
                <w:iCs/>
                <w:sz w:val="20"/>
                <w:szCs w:val="20"/>
                <w:lang w:val="kk-KZ"/>
              </w:rPr>
            </w:pPr>
            <w:r w:rsidRPr="0003203E">
              <w:rPr>
                <w:rFonts w:ascii="Times New Roman" w:eastAsia="Times New Roman" w:hAnsi="Times New Roman" w:cs="Times New Roman"/>
                <w:bCs/>
                <w:iCs/>
                <w:sz w:val="20"/>
                <w:szCs w:val="20"/>
                <w:lang w:val="kk-KZ"/>
              </w:rPr>
              <w:t>Әңгімелесу.</w:t>
            </w:r>
          </w:p>
          <w:p w:rsidR="0003203E" w:rsidRPr="0003203E" w:rsidRDefault="0003203E" w:rsidP="0003203E">
            <w:pPr>
              <w:spacing w:after="0" w:line="240" w:lineRule="auto"/>
              <w:rPr>
                <w:rFonts w:ascii="Times New Roman" w:eastAsia="Times New Roman" w:hAnsi="Times New Roman" w:cs="Times New Roman"/>
                <w:bCs/>
                <w:iCs/>
                <w:sz w:val="20"/>
                <w:szCs w:val="20"/>
                <w:lang w:val="kk-KZ"/>
              </w:rPr>
            </w:pPr>
            <w:r w:rsidRPr="0003203E">
              <w:rPr>
                <w:rFonts w:ascii="Times New Roman" w:eastAsia="Times New Roman" w:hAnsi="Times New Roman" w:cs="Times New Roman"/>
                <w:bCs/>
                <w:iCs/>
                <w:sz w:val="20"/>
                <w:szCs w:val="20"/>
                <w:lang w:val="kk-KZ"/>
              </w:rPr>
              <w:t>3. Дидактикалық ойын: «Бұл не?»</w:t>
            </w:r>
          </w:p>
          <w:p w:rsidR="0003203E" w:rsidRPr="0003203E" w:rsidRDefault="0003203E" w:rsidP="0003203E">
            <w:pPr>
              <w:spacing w:after="0" w:line="240" w:lineRule="auto"/>
              <w:rPr>
                <w:rFonts w:ascii="Times New Roman" w:eastAsia="Times New Roman" w:hAnsi="Times New Roman" w:cs="Times New Roman"/>
                <w:bCs/>
                <w:iCs/>
                <w:sz w:val="20"/>
                <w:szCs w:val="20"/>
                <w:lang w:val="kk-KZ"/>
              </w:rPr>
            </w:pPr>
            <w:r w:rsidRPr="0003203E">
              <w:rPr>
                <w:rFonts w:ascii="Times New Roman" w:eastAsia="Times New Roman" w:hAnsi="Times New Roman" w:cs="Times New Roman"/>
                <w:bCs/>
                <w:iCs/>
                <w:sz w:val="20"/>
                <w:szCs w:val="20"/>
                <w:lang w:val="kk-KZ"/>
              </w:rPr>
              <w:t>4. Гүлдер әлемі</w:t>
            </w:r>
          </w:p>
          <w:p w:rsidR="0003203E" w:rsidRPr="0003203E" w:rsidRDefault="0003203E" w:rsidP="0003203E">
            <w:pPr>
              <w:spacing w:after="0" w:line="240" w:lineRule="auto"/>
              <w:rPr>
                <w:rFonts w:ascii="Times New Roman" w:eastAsia="Times New Roman" w:hAnsi="Times New Roman" w:cs="Times New Roman"/>
                <w:bCs/>
                <w:iCs/>
                <w:sz w:val="20"/>
                <w:szCs w:val="20"/>
                <w:lang w:val="kk-KZ"/>
              </w:rPr>
            </w:pPr>
            <w:r w:rsidRPr="0003203E">
              <w:rPr>
                <w:rFonts w:ascii="Times New Roman" w:eastAsia="Times New Roman" w:hAnsi="Times New Roman" w:cs="Times New Roman"/>
                <w:bCs/>
                <w:iCs/>
                <w:sz w:val="20"/>
                <w:szCs w:val="20"/>
                <w:lang w:val="kk-KZ"/>
              </w:rPr>
              <w:t>5. Сергіту ссәті</w:t>
            </w:r>
          </w:p>
          <w:p w:rsidR="0003203E" w:rsidRPr="0003203E" w:rsidRDefault="0003203E" w:rsidP="0003203E">
            <w:pPr>
              <w:spacing w:after="0" w:line="240" w:lineRule="auto"/>
              <w:rPr>
                <w:rFonts w:ascii="Times New Roman" w:eastAsia="Times New Roman" w:hAnsi="Times New Roman" w:cs="Times New Roman"/>
                <w:bCs/>
                <w:iCs/>
                <w:sz w:val="20"/>
                <w:szCs w:val="20"/>
                <w:lang w:val="kk-KZ"/>
              </w:rPr>
            </w:pPr>
            <w:r w:rsidRPr="0003203E">
              <w:rPr>
                <w:rFonts w:ascii="Times New Roman" w:eastAsia="Times New Roman" w:hAnsi="Times New Roman" w:cs="Times New Roman"/>
                <w:bCs/>
                <w:iCs/>
                <w:sz w:val="20"/>
                <w:szCs w:val="20"/>
                <w:lang w:val="kk-KZ"/>
              </w:rPr>
              <w:t>6. Дидактикалық ойын: «Даусынан таны»</w:t>
            </w:r>
          </w:p>
          <w:p w:rsidR="0003203E" w:rsidRPr="0003203E" w:rsidRDefault="0003203E" w:rsidP="0003203E">
            <w:pPr>
              <w:spacing w:after="0" w:line="240" w:lineRule="auto"/>
              <w:rPr>
                <w:rFonts w:ascii="Times New Roman" w:eastAsia="Times New Roman" w:hAnsi="Times New Roman" w:cs="Times New Roman"/>
                <w:bCs/>
                <w:iCs/>
                <w:sz w:val="20"/>
                <w:szCs w:val="20"/>
                <w:lang w:val="kk-KZ"/>
              </w:rPr>
            </w:pPr>
            <w:r w:rsidRPr="0003203E">
              <w:rPr>
                <w:rFonts w:ascii="Times New Roman" w:eastAsia="Times New Roman" w:hAnsi="Times New Roman" w:cs="Times New Roman"/>
                <w:bCs/>
                <w:iCs/>
                <w:sz w:val="20"/>
                <w:szCs w:val="20"/>
                <w:lang w:val="kk-KZ"/>
              </w:rPr>
              <w:t>7. Саусақ жаттығуы</w:t>
            </w:r>
          </w:p>
          <w:p w:rsidR="0003203E" w:rsidRPr="0003203E" w:rsidRDefault="0003203E" w:rsidP="0003203E">
            <w:pPr>
              <w:spacing w:after="0" w:line="240" w:lineRule="auto"/>
              <w:rPr>
                <w:rFonts w:ascii="Times New Roman" w:eastAsia="Times New Roman" w:hAnsi="Times New Roman" w:cs="Times New Roman"/>
                <w:bCs/>
                <w:iCs/>
                <w:sz w:val="20"/>
                <w:szCs w:val="20"/>
                <w:lang w:val="kk-KZ"/>
              </w:rPr>
            </w:pPr>
            <w:r w:rsidRPr="0003203E">
              <w:rPr>
                <w:rFonts w:ascii="Times New Roman" w:eastAsia="Times New Roman" w:hAnsi="Times New Roman" w:cs="Times New Roman"/>
                <w:bCs/>
                <w:iCs/>
                <w:sz w:val="20"/>
                <w:szCs w:val="20"/>
                <w:lang w:val="kk-KZ"/>
              </w:rPr>
              <w:lastRenderedPageBreak/>
              <w:t>8. Сурет салу әдіс-тәсілдері</w:t>
            </w:r>
          </w:p>
          <w:p w:rsidR="0003203E" w:rsidRPr="0003203E" w:rsidRDefault="0003203E" w:rsidP="0003203E">
            <w:pPr>
              <w:spacing w:after="0" w:line="240" w:lineRule="auto"/>
              <w:rPr>
                <w:rFonts w:ascii="Times New Roman" w:eastAsia="Times New Roman" w:hAnsi="Times New Roman" w:cs="Times New Roman"/>
                <w:bCs/>
                <w:iCs/>
                <w:sz w:val="20"/>
                <w:szCs w:val="20"/>
                <w:lang w:val="kk-KZ"/>
              </w:rPr>
            </w:pPr>
            <w:r w:rsidRPr="0003203E">
              <w:rPr>
                <w:rFonts w:ascii="Times New Roman" w:eastAsia="Times New Roman" w:hAnsi="Times New Roman" w:cs="Times New Roman"/>
                <w:bCs/>
                <w:iCs/>
                <w:sz w:val="20"/>
                <w:szCs w:val="20"/>
                <w:lang w:val="kk-KZ"/>
              </w:rPr>
              <w:t>9. Қорытынды</w:t>
            </w:r>
          </w:p>
          <w:p w:rsidR="0003203E" w:rsidRPr="0003203E" w:rsidRDefault="0003203E" w:rsidP="0003203E">
            <w:pPr>
              <w:spacing w:after="0" w:line="240" w:lineRule="auto"/>
              <w:rPr>
                <w:rFonts w:ascii="Times New Roman" w:eastAsia="Times New Roman" w:hAnsi="Times New Roman" w:cs="Times New Roman"/>
                <w:b/>
                <w:iCs/>
                <w:sz w:val="20"/>
                <w:szCs w:val="20"/>
                <w:lang w:val="kk-KZ"/>
              </w:rPr>
            </w:pPr>
          </w:p>
          <w:p w:rsidR="0003203E" w:rsidRPr="0003203E" w:rsidRDefault="0003203E" w:rsidP="0003203E">
            <w:pPr>
              <w:spacing w:after="0" w:line="240" w:lineRule="auto"/>
              <w:rPr>
                <w:rFonts w:ascii="Times New Roman" w:eastAsia="Times New Roman" w:hAnsi="Times New Roman" w:cs="Times New Roman"/>
                <w:b/>
                <w:iCs/>
                <w:sz w:val="20"/>
                <w:szCs w:val="20"/>
                <w:lang w:val="kk-KZ"/>
              </w:rPr>
            </w:pPr>
            <w:r w:rsidRPr="0003203E">
              <w:rPr>
                <w:rFonts w:ascii="Times New Roman" w:eastAsia="Times New Roman" w:hAnsi="Times New Roman" w:cs="Times New Roman"/>
                <w:b/>
                <w:iCs/>
                <w:sz w:val="20"/>
                <w:szCs w:val="20"/>
                <w:lang w:val="kk-KZ"/>
              </w:rPr>
              <w:t xml:space="preserve"> «Әлеумет»</w:t>
            </w:r>
          </w:p>
          <w:p w:rsidR="0003203E" w:rsidRPr="0003203E" w:rsidRDefault="0003203E" w:rsidP="0003203E">
            <w:pPr>
              <w:spacing w:after="0" w:line="240" w:lineRule="auto"/>
              <w:rPr>
                <w:rFonts w:ascii="Times New Roman" w:eastAsia="Times New Roman" w:hAnsi="Times New Roman" w:cs="Times New Roman"/>
                <w:b/>
                <w:iCs/>
                <w:sz w:val="20"/>
                <w:szCs w:val="20"/>
                <w:lang w:val="kk-KZ"/>
              </w:rPr>
            </w:pPr>
            <w:r w:rsidRPr="0003203E">
              <w:rPr>
                <w:rFonts w:ascii="Times New Roman" w:eastAsia="Times New Roman" w:hAnsi="Times New Roman" w:cs="Times New Roman"/>
                <w:b/>
                <w:iCs/>
                <w:sz w:val="20"/>
                <w:szCs w:val="20"/>
                <w:lang w:val="kk-KZ"/>
              </w:rPr>
              <w:t>Өзін-өзі тану</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Тақырыбы:  «Өсімдіктерді аялайық»</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b/>
                <w:sz w:val="20"/>
                <w:szCs w:val="20"/>
                <w:lang w:val="kk-KZ"/>
              </w:rPr>
              <w:t>Мақсаты:</w:t>
            </w:r>
            <w:r w:rsidRPr="0003203E">
              <w:rPr>
                <w:rFonts w:ascii="Times New Roman" w:eastAsia="Times New Roman" w:hAnsi="Times New Roman" w:cs="Times New Roman"/>
                <w:sz w:val="20"/>
                <w:szCs w:val="20"/>
                <w:lang w:val="kk-KZ"/>
              </w:rPr>
              <w:t xml:space="preserve">Өсімдіктерге қамқорлық жасау, қорғау жайлы  түсініктерін кеңейту.табиғатты аялауға,құрметтеуге тәрбиелеу.             </w:t>
            </w:r>
          </w:p>
          <w:p w:rsidR="0003203E" w:rsidRPr="0003203E" w:rsidRDefault="0003203E" w:rsidP="0003203E">
            <w:pPr>
              <w:spacing w:after="0" w:line="240" w:lineRule="auto"/>
              <w:rPr>
                <w:rFonts w:ascii="Times New Roman" w:eastAsia="Times New Roman" w:hAnsi="Times New Roman" w:cs="Times New Roman"/>
                <w:bCs/>
                <w:iCs/>
                <w:sz w:val="20"/>
                <w:szCs w:val="20"/>
                <w:lang w:val="kk-KZ"/>
              </w:rPr>
            </w:pPr>
            <w:r w:rsidRPr="0003203E">
              <w:rPr>
                <w:rFonts w:ascii="Times New Roman" w:eastAsia="Times New Roman" w:hAnsi="Times New Roman" w:cs="Times New Roman"/>
                <w:sz w:val="20"/>
                <w:szCs w:val="20"/>
                <w:lang w:val="kk-KZ"/>
              </w:rPr>
              <w:t>Әдіс-тәсілдері:</w:t>
            </w:r>
          </w:p>
          <w:p w:rsidR="0003203E" w:rsidRPr="0003203E" w:rsidRDefault="0003203E" w:rsidP="0003203E">
            <w:pPr>
              <w:spacing w:after="0" w:line="240" w:lineRule="auto"/>
              <w:rPr>
                <w:rFonts w:ascii="Times New Roman" w:eastAsia="Times New Roman" w:hAnsi="Times New Roman" w:cs="Times New Roman"/>
                <w:b/>
                <w:iCs/>
                <w:sz w:val="20"/>
                <w:szCs w:val="20"/>
                <w:lang w:val="kk-KZ"/>
              </w:rPr>
            </w:pPr>
            <w:r w:rsidRPr="0003203E">
              <w:rPr>
                <w:rFonts w:ascii="Times New Roman" w:eastAsia="Times New Roman" w:hAnsi="Times New Roman" w:cs="Times New Roman"/>
                <w:bCs/>
                <w:iCs/>
                <w:sz w:val="20"/>
                <w:szCs w:val="20"/>
                <w:lang w:val="kk-KZ"/>
              </w:rPr>
              <w:t>1.Шаттық  шеңбері.</w:t>
            </w:r>
          </w:p>
          <w:p w:rsidR="0003203E" w:rsidRPr="0003203E" w:rsidRDefault="0003203E" w:rsidP="0003203E">
            <w:pPr>
              <w:spacing w:after="0" w:line="240" w:lineRule="auto"/>
              <w:rPr>
                <w:rFonts w:ascii="Times New Roman" w:eastAsia="Times New Roman" w:hAnsi="Times New Roman" w:cs="Times New Roman"/>
                <w:bCs/>
                <w:iCs/>
                <w:sz w:val="20"/>
                <w:szCs w:val="20"/>
                <w:lang w:val="kk-KZ"/>
              </w:rPr>
            </w:pPr>
            <w:r w:rsidRPr="0003203E">
              <w:rPr>
                <w:rFonts w:ascii="Times New Roman" w:eastAsia="Times New Roman" w:hAnsi="Times New Roman" w:cs="Times New Roman"/>
                <w:bCs/>
                <w:iCs/>
                <w:sz w:val="20"/>
                <w:szCs w:val="20"/>
                <w:lang w:val="kk-KZ"/>
              </w:rPr>
              <w:t>2. «Өсімдіктерді аялайық»Тақырыбында</w:t>
            </w:r>
          </w:p>
          <w:p w:rsidR="0003203E" w:rsidRPr="0003203E" w:rsidRDefault="0003203E" w:rsidP="0003203E">
            <w:pPr>
              <w:spacing w:after="0" w:line="240" w:lineRule="auto"/>
              <w:rPr>
                <w:rFonts w:ascii="Times New Roman" w:eastAsia="Times New Roman" w:hAnsi="Times New Roman" w:cs="Times New Roman"/>
                <w:bCs/>
                <w:iCs/>
                <w:sz w:val="20"/>
                <w:szCs w:val="20"/>
                <w:lang w:val="kk-KZ"/>
              </w:rPr>
            </w:pPr>
            <w:r w:rsidRPr="0003203E">
              <w:rPr>
                <w:rFonts w:ascii="Times New Roman" w:eastAsia="Times New Roman" w:hAnsi="Times New Roman" w:cs="Times New Roman"/>
                <w:bCs/>
                <w:iCs/>
                <w:sz w:val="20"/>
                <w:szCs w:val="20"/>
                <w:lang w:val="kk-KZ"/>
              </w:rPr>
              <w:t>әңгімелесу</w:t>
            </w:r>
          </w:p>
          <w:p w:rsidR="0003203E" w:rsidRPr="0003203E" w:rsidRDefault="0003203E" w:rsidP="0003203E">
            <w:pPr>
              <w:spacing w:after="0" w:line="240" w:lineRule="auto"/>
              <w:rPr>
                <w:rFonts w:ascii="Times New Roman" w:eastAsia="Times New Roman" w:hAnsi="Times New Roman" w:cs="Times New Roman"/>
                <w:bCs/>
                <w:iCs/>
                <w:sz w:val="20"/>
                <w:szCs w:val="20"/>
                <w:lang w:val="kk-KZ"/>
              </w:rPr>
            </w:pPr>
            <w:r w:rsidRPr="0003203E">
              <w:rPr>
                <w:rFonts w:ascii="Times New Roman" w:eastAsia="Times New Roman" w:hAnsi="Times New Roman" w:cs="Times New Roman"/>
                <w:bCs/>
                <w:iCs/>
                <w:sz w:val="20"/>
                <w:szCs w:val="20"/>
                <w:lang w:val="kk-KZ"/>
              </w:rPr>
              <w:t>3.Дәйексөз</w:t>
            </w:r>
          </w:p>
          <w:p w:rsidR="0003203E" w:rsidRPr="0003203E" w:rsidRDefault="0003203E" w:rsidP="0003203E">
            <w:pPr>
              <w:spacing w:after="0" w:line="240" w:lineRule="auto"/>
              <w:rPr>
                <w:rFonts w:ascii="Times New Roman" w:eastAsia="Times New Roman" w:hAnsi="Times New Roman" w:cs="Times New Roman"/>
                <w:bCs/>
                <w:iCs/>
                <w:sz w:val="20"/>
                <w:szCs w:val="20"/>
                <w:lang w:val="kk-KZ"/>
              </w:rPr>
            </w:pPr>
            <w:r w:rsidRPr="0003203E">
              <w:rPr>
                <w:rFonts w:ascii="Times New Roman" w:eastAsia="Times New Roman" w:hAnsi="Times New Roman" w:cs="Times New Roman"/>
                <w:bCs/>
                <w:iCs/>
                <w:sz w:val="20"/>
                <w:szCs w:val="20"/>
                <w:lang w:val="kk-KZ"/>
              </w:rPr>
              <w:t>4.Тыныштық сәт</w:t>
            </w:r>
          </w:p>
          <w:p w:rsidR="0003203E" w:rsidRPr="0003203E" w:rsidRDefault="0003203E" w:rsidP="0003203E">
            <w:pPr>
              <w:spacing w:after="0" w:line="240" w:lineRule="auto"/>
              <w:rPr>
                <w:rFonts w:ascii="Times New Roman" w:eastAsia="Times New Roman" w:hAnsi="Times New Roman" w:cs="Times New Roman"/>
                <w:bCs/>
                <w:iCs/>
                <w:sz w:val="20"/>
                <w:szCs w:val="20"/>
                <w:lang w:val="kk-KZ"/>
              </w:rPr>
            </w:pPr>
            <w:r w:rsidRPr="0003203E">
              <w:rPr>
                <w:rFonts w:ascii="Times New Roman" w:eastAsia="Times New Roman" w:hAnsi="Times New Roman" w:cs="Times New Roman"/>
                <w:bCs/>
                <w:iCs/>
                <w:sz w:val="20"/>
                <w:szCs w:val="20"/>
                <w:lang w:val="kk-KZ"/>
              </w:rPr>
              <w:t>5.Дәптермен ұмыс</w:t>
            </w:r>
          </w:p>
          <w:p w:rsidR="0003203E" w:rsidRPr="0003203E" w:rsidRDefault="0003203E" w:rsidP="0003203E">
            <w:pPr>
              <w:spacing w:after="0" w:line="240" w:lineRule="auto"/>
              <w:rPr>
                <w:rFonts w:ascii="Times New Roman" w:eastAsia="Times New Roman" w:hAnsi="Times New Roman" w:cs="Times New Roman"/>
                <w:bCs/>
                <w:iCs/>
                <w:sz w:val="20"/>
                <w:szCs w:val="20"/>
                <w:lang w:val="kk-KZ"/>
              </w:rPr>
            </w:pPr>
            <w:r w:rsidRPr="0003203E">
              <w:rPr>
                <w:rFonts w:ascii="Times New Roman" w:eastAsia="Times New Roman" w:hAnsi="Times New Roman" w:cs="Times New Roman"/>
                <w:bCs/>
                <w:iCs/>
                <w:sz w:val="20"/>
                <w:szCs w:val="20"/>
                <w:lang w:val="kk-KZ"/>
              </w:rPr>
              <w:t>6.Ғажайып сөздер</w:t>
            </w:r>
          </w:p>
          <w:p w:rsidR="0003203E" w:rsidRPr="0003203E" w:rsidRDefault="0003203E" w:rsidP="0003203E">
            <w:pPr>
              <w:spacing w:after="0" w:line="240" w:lineRule="auto"/>
              <w:rPr>
                <w:rFonts w:ascii="Times New Roman" w:eastAsia="Times New Roman" w:hAnsi="Times New Roman" w:cs="Times New Roman"/>
                <w:b/>
                <w:sz w:val="20"/>
                <w:szCs w:val="20"/>
                <w:highlight w:val="lightGray"/>
                <w:lang w:val="kk-KZ"/>
              </w:rPr>
            </w:pPr>
            <w:r w:rsidRPr="0003203E">
              <w:rPr>
                <w:rFonts w:ascii="Times New Roman" w:eastAsia="Times New Roman" w:hAnsi="Times New Roman" w:cs="Times New Roman"/>
                <w:bCs/>
                <w:iCs/>
                <w:sz w:val="20"/>
                <w:szCs w:val="20"/>
                <w:lang w:val="kk-KZ"/>
              </w:rPr>
              <w:t>7.Қорытыны</w:t>
            </w:r>
          </w:p>
          <w:p w:rsidR="0003203E" w:rsidRPr="0003203E" w:rsidRDefault="0003203E" w:rsidP="0003203E">
            <w:pPr>
              <w:spacing w:after="0" w:line="240" w:lineRule="auto"/>
              <w:rPr>
                <w:rFonts w:ascii="Times New Roman" w:eastAsia="Times New Roman" w:hAnsi="Times New Roman" w:cs="Times New Roman"/>
                <w:b/>
                <w:sz w:val="20"/>
                <w:szCs w:val="20"/>
                <w:highlight w:val="lightGray"/>
                <w:lang w:val="kk-KZ"/>
              </w:rPr>
            </w:pPr>
          </w:p>
          <w:p w:rsidR="0003203E" w:rsidRPr="0003203E" w:rsidRDefault="0003203E" w:rsidP="0003203E">
            <w:pPr>
              <w:spacing w:after="0" w:line="240" w:lineRule="auto"/>
              <w:rPr>
                <w:rFonts w:ascii="Times New Roman" w:eastAsia="Times New Roman" w:hAnsi="Times New Roman" w:cs="Times New Roman"/>
                <w:b/>
                <w:sz w:val="20"/>
                <w:szCs w:val="20"/>
                <w:highlight w:val="lightGray"/>
                <w:lang w:val="kk-KZ"/>
              </w:rPr>
            </w:pPr>
          </w:p>
          <w:p w:rsidR="0003203E" w:rsidRPr="0003203E" w:rsidRDefault="0003203E" w:rsidP="0003203E">
            <w:pPr>
              <w:spacing w:after="0" w:line="240" w:lineRule="auto"/>
              <w:rPr>
                <w:rFonts w:ascii="Times New Roman" w:eastAsia="Times New Roman" w:hAnsi="Times New Roman" w:cs="Times New Roman"/>
                <w:b/>
                <w:sz w:val="20"/>
                <w:szCs w:val="20"/>
                <w:highlight w:val="lightGray"/>
                <w:lang w:val="kk-KZ"/>
              </w:rPr>
            </w:pPr>
          </w:p>
          <w:p w:rsidR="0003203E" w:rsidRPr="0003203E" w:rsidRDefault="0003203E" w:rsidP="0003203E">
            <w:pPr>
              <w:spacing w:after="0" w:line="240" w:lineRule="auto"/>
              <w:rPr>
                <w:rFonts w:ascii="Times New Roman" w:eastAsia="Times New Roman" w:hAnsi="Times New Roman" w:cs="Times New Roman"/>
                <w:b/>
                <w:sz w:val="20"/>
                <w:szCs w:val="20"/>
                <w:highlight w:val="lightGray"/>
                <w:lang w:val="kk-KZ"/>
              </w:rPr>
            </w:pPr>
          </w:p>
          <w:p w:rsidR="0003203E" w:rsidRPr="0003203E" w:rsidRDefault="0003203E" w:rsidP="0003203E">
            <w:pPr>
              <w:spacing w:after="0" w:line="240" w:lineRule="auto"/>
              <w:rPr>
                <w:rFonts w:ascii="Times New Roman" w:hAnsi="Times New Roman" w:cs="Times New Roman"/>
                <w:sz w:val="20"/>
                <w:szCs w:val="20"/>
                <w:lang w:val="kk-KZ"/>
              </w:rPr>
            </w:pPr>
          </w:p>
        </w:tc>
        <w:tc>
          <w:tcPr>
            <w:tcW w:w="3118"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color w:val="000000"/>
                <w:sz w:val="20"/>
                <w:szCs w:val="20"/>
                <w:highlight w:val="lightGray"/>
                <w:lang w:val="kk-KZ"/>
              </w:rPr>
            </w:pPr>
            <w:r w:rsidRPr="0003203E">
              <w:rPr>
                <w:rFonts w:ascii="Times New Roman" w:eastAsia="Times New Roman" w:hAnsi="Times New Roman" w:cs="Times New Roman"/>
                <w:b/>
                <w:color w:val="000000"/>
                <w:sz w:val="20"/>
                <w:szCs w:val="20"/>
                <w:highlight w:val="lightGray"/>
                <w:lang w:val="kk-KZ"/>
              </w:rPr>
              <w:lastRenderedPageBreak/>
              <w:t>Коммуникация</w:t>
            </w:r>
            <w:r w:rsidRPr="0003203E">
              <w:rPr>
                <w:rFonts w:ascii="Times New Roman" w:eastAsia="Times New Roman" w:hAnsi="Times New Roman" w:cs="Times New Roman"/>
                <w:b/>
                <w:sz w:val="20"/>
                <w:szCs w:val="20"/>
                <w:highlight w:val="lightGray"/>
                <w:lang w:val="kk-KZ"/>
              </w:rPr>
              <w:t xml:space="preserve"> </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color w:val="000000"/>
                <w:sz w:val="20"/>
                <w:szCs w:val="20"/>
                <w:highlight w:val="lightGray"/>
                <w:lang w:val="kk-KZ"/>
              </w:rPr>
              <w:t>«Шығармашылық»</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 xml:space="preserve">Сөйлеуді дамыту </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b/>
                <w:sz w:val="20"/>
                <w:szCs w:val="20"/>
                <w:lang w:val="kk-KZ"/>
              </w:rPr>
              <w:t>Тақырыбы</w:t>
            </w:r>
            <w:r w:rsidRPr="0003203E">
              <w:rPr>
                <w:rFonts w:ascii="Times New Roman" w:eastAsia="Times New Roman" w:hAnsi="Times New Roman" w:cs="Times New Roman"/>
                <w:sz w:val="20"/>
                <w:szCs w:val="20"/>
                <w:lang w:val="kk-KZ"/>
              </w:rPr>
              <w:t xml:space="preserve"> «Ағаштар  бұталар»</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b/>
                <w:sz w:val="20"/>
                <w:szCs w:val="20"/>
                <w:lang w:val="kk-KZ"/>
              </w:rPr>
              <w:t>Мақсаты</w:t>
            </w:r>
            <w:r w:rsidRPr="0003203E">
              <w:rPr>
                <w:rFonts w:ascii="Times New Roman" w:eastAsia="Times New Roman" w:hAnsi="Times New Roman" w:cs="Times New Roman"/>
                <w:sz w:val="20"/>
                <w:szCs w:val="20"/>
                <w:lang w:val="kk-KZ"/>
              </w:rPr>
              <w:t xml:space="preserve"> Балалардың Қазақстан Қызыл кітабына енген  ағаштар,бұталар туралы түсініктерін кеңейту, </w:t>
            </w:r>
          </w:p>
          <w:p w:rsidR="0003203E" w:rsidRPr="0003203E" w:rsidRDefault="0003203E" w:rsidP="0003203E">
            <w:pPr>
              <w:widowControl w:val="0"/>
              <w:autoSpaceDE w:val="0"/>
              <w:autoSpaceDN w:val="0"/>
              <w:adjustRightInd w:val="0"/>
              <w:spacing w:after="0" w:line="240" w:lineRule="auto"/>
              <w:rPr>
                <w:rFonts w:ascii="Times New Roman" w:eastAsia="Times New Roman" w:hAnsi="Times New Roman" w:cs="Times New Roman"/>
                <w:b/>
                <w:bCs/>
                <w:sz w:val="20"/>
                <w:szCs w:val="20"/>
                <w:lang w:val="kk-KZ"/>
              </w:rPr>
            </w:pPr>
            <w:r w:rsidRPr="0003203E">
              <w:rPr>
                <w:rFonts w:ascii="Times New Roman" w:eastAsia="Times New Roman" w:hAnsi="Times New Roman" w:cs="Times New Roman"/>
                <w:b/>
                <w:sz w:val="20"/>
                <w:szCs w:val="20"/>
                <w:lang w:val="kk-KZ"/>
              </w:rPr>
              <w:t>Аппликация:</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Тақырыбы</w:t>
            </w:r>
          </w:p>
          <w:p w:rsidR="0003203E" w:rsidRPr="0003203E" w:rsidRDefault="0003203E" w:rsidP="0003203E">
            <w:pPr>
              <w:spacing w:after="0" w:line="240" w:lineRule="auto"/>
              <w:rPr>
                <w:rFonts w:ascii="Times New Roman" w:hAnsi="Times New Roman" w:cs="Times New Roman"/>
                <w:b/>
                <w:color w:val="000000"/>
                <w:sz w:val="20"/>
                <w:szCs w:val="20"/>
                <w:lang w:val="kk-KZ"/>
              </w:rPr>
            </w:pPr>
            <w:r w:rsidRPr="0003203E">
              <w:rPr>
                <w:rFonts w:ascii="Times New Roman" w:hAnsi="Times New Roman" w:cs="Times New Roman"/>
                <w:b/>
                <w:color w:val="000000"/>
                <w:sz w:val="20"/>
                <w:szCs w:val="20"/>
                <w:lang w:val="kk-KZ"/>
              </w:rPr>
              <w:t>«Жапырақсыз ағаш»</w:t>
            </w:r>
          </w:p>
          <w:p w:rsidR="0003203E" w:rsidRPr="0003203E" w:rsidRDefault="0003203E" w:rsidP="0003203E">
            <w:pPr>
              <w:spacing w:after="0" w:line="240" w:lineRule="auto"/>
              <w:rPr>
                <w:rFonts w:ascii="Times New Roman" w:hAnsi="Times New Roman" w:cs="Times New Roman"/>
                <w:color w:val="000000"/>
                <w:sz w:val="20"/>
                <w:szCs w:val="20"/>
                <w:lang w:val="kk-KZ"/>
              </w:rPr>
            </w:pPr>
            <w:r w:rsidRPr="0003203E">
              <w:rPr>
                <w:rFonts w:ascii="Times New Roman" w:hAnsi="Times New Roman" w:cs="Times New Roman"/>
                <w:b/>
                <w:color w:val="000000"/>
                <w:sz w:val="20"/>
                <w:szCs w:val="20"/>
                <w:lang w:val="kk-KZ"/>
              </w:rPr>
              <w:t>Мақсаты:</w:t>
            </w:r>
            <w:r w:rsidRPr="0003203E">
              <w:rPr>
                <w:rFonts w:ascii="Times New Roman" w:hAnsi="Times New Roman" w:cs="Times New Roman"/>
                <w:color w:val="000000"/>
                <w:sz w:val="20"/>
                <w:szCs w:val="20"/>
                <w:lang w:val="kk-KZ"/>
              </w:rPr>
              <w:t xml:space="preserve">Балаларға ағаштың құрылымын бере білуге үйрету. Бояуды тік жағу тәілімен ағаштың жіңішке бұтақтары мен жапырақтарының суретін  қылқаламұшымен салуға жаттықтыру.Қоршаған ортаға деген қамқорлыққа тәрбиелеу. </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Әдіс-тәсілдері:</w:t>
            </w:r>
          </w:p>
          <w:p w:rsidR="0003203E" w:rsidRPr="0003203E" w:rsidRDefault="0003203E" w:rsidP="0003203E">
            <w:pPr>
              <w:spacing w:after="0" w:line="240" w:lineRule="auto"/>
              <w:rPr>
                <w:rFonts w:ascii="Times New Roman" w:eastAsia="Times New Roman" w:hAnsi="Times New Roman" w:cs="Times New Roman"/>
                <w:bCs/>
                <w:sz w:val="20"/>
                <w:szCs w:val="20"/>
                <w:lang w:val="kk-KZ"/>
              </w:rPr>
            </w:pPr>
            <w:r w:rsidRPr="0003203E">
              <w:rPr>
                <w:rFonts w:ascii="Times New Roman" w:eastAsia="Times New Roman" w:hAnsi="Times New Roman" w:cs="Times New Roman"/>
                <w:bCs/>
                <w:sz w:val="20"/>
                <w:szCs w:val="20"/>
                <w:lang w:val="kk-KZ"/>
              </w:rPr>
              <w:t>1.Шаттық шеңбері</w:t>
            </w:r>
          </w:p>
          <w:p w:rsidR="0003203E" w:rsidRPr="0003203E" w:rsidRDefault="0003203E" w:rsidP="0003203E">
            <w:pPr>
              <w:spacing w:after="0" w:line="240" w:lineRule="auto"/>
              <w:rPr>
                <w:rFonts w:ascii="Times New Roman" w:eastAsia="Times New Roman" w:hAnsi="Times New Roman" w:cs="Times New Roman"/>
                <w:bCs/>
                <w:sz w:val="20"/>
                <w:szCs w:val="20"/>
                <w:lang w:val="kk-KZ"/>
              </w:rPr>
            </w:pPr>
            <w:r w:rsidRPr="0003203E">
              <w:rPr>
                <w:rFonts w:ascii="Times New Roman" w:eastAsia="Times New Roman" w:hAnsi="Times New Roman" w:cs="Times New Roman"/>
                <w:bCs/>
                <w:sz w:val="20"/>
                <w:szCs w:val="20"/>
                <w:lang w:val="kk-KZ"/>
              </w:rPr>
              <w:t>2. Әңгімелесу (АКТ) «Ағаштар»</w:t>
            </w:r>
          </w:p>
          <w:p w:rsidR="0003203E" w:rsidRPr="0003203E" w:rsidRDefault="0003203E" w:rsidP="0003203E">
            <w:pPr>
              <w:spacing w:after="0" w:line="240" w:lineRule="auto"/>
              <w:rPr>
                <w:rFonts w:ascii="Times New Roman" w:eastAsia="Times New Roman" w:hAnsi="Times New Roman" w:cs="Times New Roman"/>
                <w:bCs/>
                <w:sz w:val="20"/>
                <w:szCs w:val="20"/>
                <w:lang w:val="kk-KZ"/>
              </w:rPr>
            </w:pPr>
            <w:r w:rsidRPr="0003203E">
              <w:rPr>
                <w:rFonts w:ascii="Times New Roman" w:eastAsia="Times New Roman" w:hAnsi="Times New Roman" w:cs="Times New Roman"/>
                <w:bCs/>
                <w:sz w:val="20"/>
                <w:szCs w:val="20"/>
                <w:lang w:val="kk-KZ"/>
              </w:rPr>
              <w:t>3. Гүлдер туралы өлең оқу</w:t>
            </w:r>
          </w:p>
          <w:p w:rsidR="0003203E" w:rsidRPr="0003203E" w:rsidRDefault="0003203E" w:rsidP="0003203E">
            <w:pPr>
              <w:spacing w:after="0" w:line="240" w:lineRule="auto"/>
              <w:rPr>
                <w:rFonts w:ascii="Times New Roman" w:eastAsia="Times New Roman" w:hAnsi="Times New Roman" w:cs="Times New Roman"/>
                <w:bCs/>
                <w:sz w:val="20"/>
                <w:szCs w:val="20"/>
                <w:lang w:val="kk-KZ"/>
              </w:rPr>
            </w:pPr>
            <w:r w:rsidRPr="0003203E">
              <w:rPr>
                <w:rFonts w:ascii="Times New Roman" w:eastAsia="Times New Roman" w:hAnsi="Times New Roman" w:cs="Times New Roman"/>
                <w:bCs/>
                <w:sz w:val="20"/>
                <w:szCs w:val="20"/>
                <w:lang w:val="kk-KZ"/>
              </w:rPr>
              <w:t>4. Дидактикалық ойын: «Ретімен орналастыр»</w:t>
            </w:r>
          </w:p>
          <w:p w:rsidR="0003203E" w:rsidRPr="0003203E" w:rsidRDefault="0003203E" w:rsidP="0003203E">
            <w:pPr>
              <w:spacing w:after="0" w:line="240" w:lineRule="auto"/>
              <w:rPr>
                <w:rFonts w:ascii="Times New Roman" w:eastAsia="Times New Roman" w:hAnsi="Times New Roman" w:cs="Times New Roman"/>
                <w:bCs/>
                <w:sz w:val="20"/>
                <w:szCs w:val="20"/>
                <w:lang w:val="kk-KZ"/>
              </w:rPr>
            </w:pPr>
            <w:r w:rsidRPr="0003203E">
              <w:rPr>
                <w:rFonts w:ascii="Times New Roman" w:eastAsia="Times New Roman" w:hAnsi="Times New Roman" w:cs="Times New Roman"/>
                <w:bCs/>
                <w:sz w:val="20"/>
                <w:szCs w:val="20"/>
                <w:lang w:val="kk-KZ"/>
              </w:rPr>
              <w:t>5. Сергіту сәті</w:t>
            </w:r>
          </w:p>
          <w:p w:rsidR="0003203E" w:rsidRPr="0003203E" w:rsidRDefault="0003203E" w:rsidP="0003203E">
            <w:pPr>
              <w:spacing w:after="0" w:line="240" w:lineRule="auto"/>
              <w:rPr>
                <w:rFonts w:ascii="Times New Roman" w:eastAsia="Times New Roman" w:hAnsi="Times New Roman" w:cs="Times New Roman"/>
                <w:bCs/>
                <w:sz w:val="20"/>
                <w:szCs w:val="20"/>
                <w:lang w:val="kk-KZ"/>
              </w:rPr>
            </w:pPr>
            <w:r w:rsidRPr="0003203E">
              <w:rPr>
                <w:rFonts w:ascii="Times New Roman" w:eastAsia="Times New Roman" w:hAnsi="Times New Roman" w:cs="Times New Roman"/>
                <w:bCs/>
                <w:sz w:val="20"/>
                <w:szCs w:val="20"/>
                <w:lang w:val="kk-KZ"/>
              </w:rPr>
              <w:t>6. (Жапырақсыз ағаштар аппликация)</w:t>
            </w:r>
          </w:p>
          <w:p w:rsidR="0003203E" w:rsidRPr="0003203E" w:rsidRDefault="0003203E" w:rsidP="0003203E">
            <w:pPr>
              <w:spacing w:after="0" w:line="240" w:lineRule="auto"/>
              <w:rPr>
                <w:rFonts w:ascii="Times New Roman" w:eastAsia="Times New Roman" w:hAnsi="Times New Roman" w:cs="Times New Roman"/>
                <w:bCs/>
                <w:sz w:val="20"/>
                <w:szCs w:val="20"/>
                <w:lang w:val="kk-KZ"/>
              </w:rPr>
            </w:pPr>
            <w:r w:rsidRPr="0003203E">
              <w:rPr>
                <w:rFonts w:ascii="Times New Roman" w:eastAsia="Times New Roman" w:hAnsi="Times New Roman" w:cs="Times New Roman"/>
                <w:bCs/>
                <w:sz w:val="20"/>
                <w:szCs w:val="20"/>
                <w:lang w:val="kk-KZ"/>
              </w:rPr>
              <w:t>7. Қорытынды</w:t>
            </w:r>
          </w:p>
          <w:p w:rsidR="0003203E" w:rsidRPr="0003203E" w:rsidRDefault="0003203E" w:rsidP="0003203E">
            <w:pPr>
              <w:tabs>
                <w:tab w:val="left" w:pos="10398"/>
              </w:tabs>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b/>
                <w:iCs/>
                <w:sz w:val="20"/>
                <w:szCs w:val="20"/>
                <w:lang w:val="kk-KZ"/>
              </w:rPr>
              <w:t xml:space="preserve"> </w:t>
            </w:r>
          </w:p>
          <w:p w:rsidR="0003203E" w:rsidRPr="0003203E" w:rsidRDefault="0003203E" w:rsidP="0003203E">
            <w:pPr>
              <w:spacing w:after="0" w:line="240" w:lineRule="auto"/>
              <w:rPr>
                <w:rFonts w:ascii="Times New Roman" w:eastAsia="Times New Roman" w:hAnsi="Times New Roman" w:cs="Times New Roman"/>
                <w:b/>
                <w:iCs/>
                <w:sz w:val="20"/>
                <w:szCs w:val="20"/>
                <w:lang w:val="kk-KZ"/>
              </w:rPr>
            </w:pPr>
          </w:p>
        </w:tc>
      </w:tr>
      <w:tr w:rsidR="0003203E" w:rsidRPr="0003203E" w:rsidTr="0068136D">
        <w:trPr>
          <w:gridAfter w:val="1"/>
          <w:wAfter w:w="53" w:type="dxa"/>
          <w:trHeight w:val="316"/>
        </w:trPr>
        <w:tc>
          <w:tcPr>
            <w:tcW w:w="1702" w:type="dxa"/>
            <w:tcBorders>
              <w:top w:val="single" w:sz="4" w:space="0" w:color="auto"/>
              <w:left w:val="single" w:sz="4" w:space="0" w:color="000000"/>
              <w:bottom w:val="single" w:sz="4" w:space="0" w:color="000000"/>
              <w:right w:val="single" w:sz="4" w:space="0" w:color="000000"/>
            </w:tcBorders>
            <w:shd w:val="clear" w:color="auto" w:fill="FFFFFF"/>
            <w:hideMark/>
          </w:tcPr>
          <w:p w:rsidR="0003203E" w:rsidRPr="0003203E" w:rsidRDefault="0003203E" w:rsidP="0003203E">
            <w:pPr>
              <w:spacing w:after="0" w:line="240" w:lineRule="auto"/>
              <w:rPr>
                <w:rFonts w:ascii="Times New Roman" w:eastAsia="Times New Roman" w:hAnsi="Times New Roman" w:cs="Times New Roman"/>
                <w:b/>
                <w:bCs/>
                <w:color w:val="000000"/>
                <w:sz w:val="20"/>
                <w:szCs w:val="20"/>
                <w:lang w:val="kk-KZ"/>
              </w:rPr>
            </w:pPr>
            <w:r w:rsidRPr="0003203E">
              <w:rPr>
                <w:rFonts w:ascii="Times New Roman" w:eastAsia="Times New Roman" w:hAnsi="Times New Roman" w:cs="Times New Roman"/>
                <w:b/>
                <w:bCs/>
                <w:color w:val="000000"/>
                <w:sz w:val="20"/>
                <w:szCs w:val="20"/>
                <w:lang w:val="kk-KZ"/>
              </w:rPr>
              <w:t>Серуенге дайындық</w:t>
            </w:r>
          </w:p>
        </w:tc>
        <w:tc>
          <w:tcPr>
            <w:tcW w:w="14122" w:type="dxa"/>
            <w:gridSpan w:val="1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 Қатарға тұру, рет сақтау. Серуенге шығу. </w:t>
            </w:r>
          </w:p>
        </w:tc>
      </w:tr>
      <w:tr w:rsidR="0003203E" w:rsidRPr="006616B5" w:rsidTr="0068136D">
        <w:trPr>
          <w:gridAfter w:val="1"/>
          <w:wAfter w:w="53" w:type="dxa"/>
          <w:trHeight w:val="26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Calibri" w:hAnsi="Times New Roman" w:cs="Times New Roman"/>
                <w:b/>
                <w:color w:val="000000"/>
                <w:sz w:val="20"/>
                <w:szCs w:val="20"/>
              </w:rPr>
            </w:pPr>
            <w:r w:rsidRPr="0003203E">
              <w:rPr>
                <w:rFonts w:ascii="Times New Roman" w:eastAsia="Times New Roman" w:hAnsi="Times New Roman" w:cs="Times New Roman"/>
                <w:b/>
                <w:color w:val="000000"/>
                <w:sz w:val="20"/>
                <w:szCs w:val="20"/>
                <w:lang w:val="kk-KZ"/>
              </w:rPr>
              <w:t>Серуен</w:t>
            </w:r>
            <w:r w:rsidRPr="0003203E">
              <w:rPr>
                <w:rFonts w:ascii="Times New Roman" w:eastAsia="Times New Roman" w:hAnsi="Times New Roman" w:cs="Times New Roman"/>
                <w:b/>
                <w:color w:val="000000"/>
                <w:sz w:val="20"/>
                <w:szCs w:val="20"/>
              </w:rPr>
              <w:t>:</w:t>
            </w:r>
          </w:p>
          <w:p w:rsidR="0003203E" w:rsidRPr="0003203E" w:rsidRDefault="0003203E" w:rsidP="0003203E">
            <w:pPr>
              <w:spacing w:after="0" w:line="240" w:lineRule="auto"/>
              <w:rPr>
                <w:rFonts w:ascii="Times New Roman" w:eastAsia="Times New Roman" w:hAnsi="Times New Roman" w:cs="Times New Roman"/>
                <w:color w:val="000000"/>
                <w:sz w:val="20"/>
                <w:szCs w:val="20"/>
              </w:rPr>
            </w:pPr>
          </w:p>
        </w:tc>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 xml:space="preserve">1.Бақылау: </w:t>
            </w:r>
            <w:r w:rsidRPr="0003203E">
              <w:rPr>
                <w:rFonts w:ascii="Times New Roman" w:hAnsi="Times New Roman" w:cs="Times New Roman"/>
                <w:sz w:val="20"/>
                <w:szCs w:val="20"/>
                <w:lang w:val="kk-KZ"/>
              </w:rPr>
              <w:t>Күз мезгілін бақылау</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b/>
                <w:color w:val="000000"/>
                <w:sz w:val="20"/>
                <w:szCs w:val="20"/>
                <w:lang w:val="kk-KZ"/>
              </w:rPr>
              <w:t>Мақсаты:</w:t>
            </w:r>
          </w:p>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Күз туралы түсінігін кеңейтіп, жыл мезгілінің ерекшелігін әңгімелеу.</w:t>
            </w:r>
          </w:p>
          <w:p w:rsidR="0003203E" w:rsidRPr="0003203E" w:rsidRDefault="0003203E" w:rsidP="0003203E">
            <w:pPr>
              <w:spacing w:after="0" w:line="240" w:lineRule="auto"/>
              <w:contextualSpacing/>
              <w:rPr>
                <w:rFonts w:ascii="Times New Roman" w:eastAsia="Times New Roman" w:hAnsi="Times New Roman" w:cs="Times New Roman"/>
                <w:sz w:val="20"/>
                <w:szCs w:val="20"/>
                <w:lang w:val="kk-KZ"/>
              </w:rPr>
            </w:pPr>
            <w:r w:rsidRPr="0003203E">
              <w:rPr>
                <w:rFonts w:ascii="Times New Roman" w:eastAsia="Calibri" w:hAnsi="Times New Roman" w:cs="Times New Roman"/>
                <w:b/>
                <w:sz w:val="20"/>
                <w:szCs w:val="20"/>
                <w:lang w:val="kk-KZ"/>
              </w:rPr>
              <w:t>2.Еңбек:</w:t>
            </w:r>
            <w:r w:rsidRPr="0003203E">
              <w:rPr>
                <w:rFonts w:ascii="Times New Roman" w:eastAsia="Times New Roman" w:hAnsi="Times New Roman" w:cs="Times New Roman"/>
                <w:sz w:val="20"/>
                <w:szCs w:val="20"/>
                <w:lang w:val="kk-KZ"/>
              </w:rPr>
              <w:t>. Ойын алаңындағы тастарды жинау.</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 xml:space="preserve"> Балаларды ұжыммен бірге еңбек етуге үйрету.</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3.Қ\ о: «</w:t>
            </w:r>
            <w:r w:rsidRPr="0003203E">
              <w:rPr>
                <w:rFonts w:ascii="Times New Roman" w:hAnsi="Times New Roman" w:cs="Times New Roman"/>
                <w:sz w:val="20"/>
                <w:szCs w:val="20"/>
                <w:lang w:val="kk-KZ"/>
              </w:rPr>
              <w:t>Өз үйіңді тап»</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 xml:space="preserve"> Балаларды шапшаңдыққа үйрету, бағытты өзгертуге, өз орнын табуға үйрету. </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lastRenderedPageBreak/>
              <w:t xml:space="preserve">4.Жеке жұмыс: </w:t>
            </w:r>
            <w:r w:rsidRPr="0003203E">
              <w:rPr>
                <w:rFonts w:ascii="Times New Roman" w:hAnsi="Times New Roman" w:cs="Times New Roman"/>
                <w:sz w:val="20"/>
                <w:szCs w:val="20"/>
                <w:lang w:val="kk-KZ"/>
              </w:rPr>
              <w:t>«Ойлан тап» ойыны</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 Есте сақтау, ойлау  қабілеттерін дамыту. Еркін сөйлеуге, сұраққа толық  жауап беруге дағдыландыру.</w:t>
            </w:r>
          </w:p>
          <w:p w:rsidR="0003203E" w:rsidRPr="0003203E" w:rsidRDefault="0003203E" w:rsidP="0003203E">
            <w:pPr>
              <w:spacing w:after="0" w:line="240" w:lineRule="auto"/>
              <w:rPr>
                <w:rFonts w:ascii="Times New Roman" w:hAnsi="Times New Roman" w:cs="Times New Roman"/>
                <w:color w:val="000000"/>
                <w:sz w:val="20"/>
                <w:szCs w:val="20"/>
                <w:lang w:val="kk-KZ"/>
              </w:rPr>
            </w:pPr>
            <w:r w:rsidRPr="0003203E">
              <w:rPr>
                <w:rFonts w:ascii="Times New Roman" w:hAnsi="Times New Roman" w:cs="Times New Roman"/>
                <w:b/>
                <w:sz w:val="20"/>
                <w:szCs w:val="20"/>
                <w:lang w:val="kk-KZ"/>
              </w:rPr>
              <w:t>5.Еркін ойын:</w:t>
            </w:r>
            <w:r w:rsidRPr="0003203E">
              <w:rPr>
                <w:rFonts w:ascii="Times New Roman" w:hAnsi="Times New Roman" w:cs="Times New Roman"/>
                <w:sz w:val="20"/>
                <w:szCs w:val="20"/>
                <w:lang w:val="kk-KZ"/>
              </w:rPr>
              <w:t xml:space="preserve"> серуенге алып шыққан материалдармен ойындар</w:t>
            </w:r>
          </w:p>
          <w:p w:rsidR="0003203E" w:rsidRPr="0003203E" w:rsidRDefault="0003203E" w:rsidP="0003203E">
            <w:pPr>
              <w:spacing w:after="0" w:line="240" w:lineRule="auto"/>
              <w:rPr>
                <w:rFonts w:ascii="Times New Roman" w:hAnsi="Times New Roman" w:cs="Times New Roman"/>
                <w:b/>
                <w:bCs/>
                <w:sz w:val="20"/>
                <w:szCs w:val="20"/>
                <w:lang w:val="kk-KZ"/>
              </w:rPr>
            </w:pPr>
            <w:r w:rsidRPr="0003203E">
              <w:rPr>
                <w:rFonts w:ascii="Times New Roman" w:hAnsi="Times New Roman" w:cs="Times New Roman"/>
                <w:b/>
                <w:color w:val="000000"/>
                <w:sz w:val="20"/>
                <w:szCs w:val="20"/>
                <w:lang w:val="kk-KZ"/>
              </w:rPr>
              <w:t xml:space="preserve">Мақсаты: </w:t>
            </w:r>
            <w:r w:rsidRPr="0003203E">
              <w:rPr>
                <w:rFonts w:ascii="Times New Roman" w:hAnsi="Times New Roman" w:cs="Times New Roman"/>
                <w:color w:val="000000"/>
                <w:sz w:val="20"/>
                <w:szCs w:val="20"/>
                <w:lang w:val="kk-KZ"/>
              </w:rPr>
              <w:t>қызығушылықтары  бойынша ойындарды таңдауды қамтамасыз ету</w:t>
            </w:r>
          </w:p>
        </w:tc>
        <w:tc>
          <w:tcPr>
            <w:tcW w:w="2976" w:type="dxa"/>
            <w:gridSpan w:val="3"/>
            <w:tcBorders>
              <w:top w:val="single" w:sz="4" w:space="0" w:color="000000"/>
              <w:left w:val="single" w:sz="4" w:space="0" w:color="auto"/>
              <w:bottom w:val="single" w:sz="4" w:space="0" w:color="000000"/>
              <w:right w:val="single" w:sz="4" w:space="0" w:color="auto"/>
            </w:tcBorders>
            <w:shd w:val="clear" w:color="auto" w:fill="FFFFFF"/>
          </w:tcPr>
          <w:p w:rsidR="0003203E" w:rsidRPr="0003203E" w:rsidRDefault="0003203E" w:rsidP="0003203E">
            <w:pPr>
              <w:spacing w:after="0" w:line="240" w:lineRule="auto"/>
              <w:contextualSpacing/>
              <w:rPr>
                <w:rFonts w:ascii="Times New Roman" w:eastAsia="Times New Roman" w:hAnsi="Times New Roman" w:cs="Times New Roman"/>
                <w:sz w:val="20"/>
                <w:szCs w:val="20"/>
                <w:lang w:val="kk-KZ"/>
              </w:rPr>
            </w:pPr>
            <w:r w:rsidRPr="0003203E">
              <w:rPr>
                <w:rFonts w:ascii="Times New Roman" w:eastAsia="Times New Roman" w:hAnsi="Times New Roman" w:cs="Times New Roman"/>
                <w:b/>
                <w:sz w:val="20"/>
                <w:szCs w:val="20"/>
                <w:lang w:val="kk-KZ"/>
              </w:rPr>
              <w:lastRenderedPageBreak/>
              <w:t>1.Бақылау:</w:t>
            </w:r>
            <w:r w:rsidRPr="0003203E">
              <w:rPr>
                <w:rFonts w:ascii="Times New Roman" w:eastAsia="Times New Roman" w:hAnsi="Times New Roman" w:cs="Times New Roman"/>
                <w:sz w:val="20"/>
                <w:szCs w:val="20"/>
                <w:lang w:val="kk-KZ"/>
              </w:rPr>
              <w:t xml:space="preserve"> Ағаштарды бақылау</w:t>
            </w:r>
          </w:p>
          <w:p w:rsidR="0003203E" w:rsidRPr="0003203E" w:rsidRDefault="0003203E" w:rsidP="0003203E">
            <w:pPr>
              <w:spacing w:after="0" w:line="240" w:lineRule="auto"/>
              <w:contextualSpacing/>
              <w:rPr>
                <w:rFonts w:ascii="Times New Roman" w:eastAsia="Calibri" w:hAnsi="Times New Roman" w:cs="Times New Roman"/>
                <w:sz w:val="20"/>
                <w:szCs w:val="20"/>
                <w:lang w:val="kk-KZ"/>
              </w:rPr>
            </w:pPr>
            <w:r w:rsidRPr="0003203E">
              <w:rPr>
                <w:rFonts w:ascii="Times New Roman" w:eastAsia="Calibri" w:hAnsi="Times New Roman" w:cs="Times New Roman"/>
                <w:b/>
                <w:sz w:val="20"/>
                <w:szCs w:val="20"/>
                <w:lang w:val="kk-KZ"/>
              </w:rPr>
              <w:t>Мақсаты :</w:t>
            </w:r>
            <w:r w:rsidRPr="0003203E">
              <w:rPr>
                <w:rFonts w:ascii="Times New Roman" w:eastAsia="Calibri" w:hAnsi="Times New Roman" w:cs="Times New Roman"/>
                <w:sz w:val="20"/>
                <w:szCs w:val="20"/>
                <w:lang w:val="kk-KZ"/>
              </w:rPr>
              <w:t xml:space="preserve"> Күзгі ағаштардың жапырақтарының түсуі туралы түсіндіру.</w:t>
            </w:r>
          </w:p>
          <w:p w:rsidR="0003203E" w:rsidRPr="0003203E" w:rsidRDefault="0003203E" w:rsidP="0003203E">
            <w:pPr>
              <w:spacing w:after="0" w:line="240" w:lineRule="auto"/>
              <w:contextualSpacing/>
              <w:rPr>
                <w:rFonts w:ascii="Times New Roman" w:eastAsia="Times New Roman" w:hAnsi="Times New Roman" w:cs="Times New Roman"/>
                <w:sz w:val="20"/>
                <w:szCs w:val="20"/>
                <w:lang w:val="kk-KZ"/>
              </w:rPr>
            </w:pPr>
            <w:r w:rsidRPr="0003203E">
              <w:rPr>
                <w:rFonts w:ascii="Times New Roman" w:eastAsia="Calibri" w:hAnsi="Times New Roman" w:cs="Times New Roman"/>
                <w:b/>
                <w:sz w:val="20"/>
                <w:szCs w:val="20"/>
                <w:lang w:val="kk-KZ"/>
              </w:rPr>
              <w:t>2.Еңбек:</w:t>
            </w:r>
            <w:r w:rsidRPr="0003203E">
              <w:rPr>
                <w:rFonts w:ascii="Times New Roman" w:eastAsia="Times New Roman" w:hAnsi="Times New Roman" w:cs="Times New Roman"/>
                <w:sz w:val="20"/>
                <w:szCs w:val="20"/>
                <w:lang w:val="kk-KZ"/>
              </w:rPr>
              <w:t>. Ауланы қоқыс қалдықтарынан тазарту.</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 xml:space="preserve">Мақсаты: </w:t>
            </w:r>
            <w:r w:rsidRPr="0003203E">
              <w:rPr>
                <w:rFonts w:ascii="Times New Roman" w:hAnsi="Times New Roman" w:cs="Times New Roman"/>
                <w:sz w:val="20"/>
                <w:szCs w:val="20"/>
                <w:lang w:val="kk-KZ"/>
              </w:rPr>
              <w:t>Ойын алаңын таза ұстауға үйрету.</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3.Қимылды ойын: «</w:t>
            </w:r>
            <w:r w:rsidRPr="0003203E">
              <w:rPr>
                <w:rFonts w:ascii="Times New Roman" w:hAnsi="Times New Roman" w:cs="Times New Roman"/>
                <w:sz w:val="20"/>
                <w:szCs w:val="20"/>
                <w:lang w:val="kk-KZ"/>
              </w:rPr>
              <w:t>Поезд»</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 xml:space="preserve"> Балаларды бір  бағытты жүругеи үйрету. </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4.Жеке жұмыс:</w:t>
            </w:r>
            <w:r w:rsidRPr="0003203E">
              <w:rPr>
                <w:rFonts w:ascii="Times New Roman" w:hAnsi="Times New Roman" w:cs="Times New Roman"/>
                <w:sz w:val="20"/>
                <w:szCs w:val="20"/>
                <w:lang w:val="kk-KZ"/>
              </w:rPr>
              <w:t>«Менің достарым» сурет бойынша әңгімелесу</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 xml:space="preserve">: Тілдерін, есте сақтау қабілеттерін дамыту. Еркін </w:t>
            </w:r>
            <w:r w:rsidRPr="0003203E">
              <w:rPr>
                <w:rFonts w:ascii="Times New Roman" w:hAnsi="Times New Roman" w:cs="Times New Roman"/>
                <w:sz w:val="20"/>
                <w:szCs w:val="20"/>
                <w:lang w:val="kk-KZ"/>
              </w:rPr>
              <w:lastRenderedPageBreak/>
              <w:t>сөйлеуге, сұраққа толық  жауап беруге дағдыландыру.</w:t>
            </w:r>
          </w:p>
          <w:p w:rsidR="0003203E" w:rsidRPr="0003203E" w:rsidRDefault="0003203E" w:rsidP="0003203E">
            <w:pPr>
              <w:spacing w:after="0" w:line="240" w:lineRule="auto"/>
              <w:rPr>
                <w:rFonts w:ascii="Times New Roman" w:hAnsi="Times New Roman" w:cs="Times New Roman"/>
                <w:color w:val="000000"/>
                <w:sz w:val="20"/>
                <w:szCs w:val="20"/>
                <w:lang w:val="kk-KZ"/>
              </w:rPr>
            </w:pPr>
            <w:r w:rsidRPr="0003203E">
              <w:rPr>
                <w:rFonts w:ascii="Times New Roman" w:hAnsi="Times New Roman" w:cs="Times New Roman"/>
                <w:b/>
                <w:sz w:val="20"/>
                <w:szCs w:val="20"/>
                <w:lang w:val="kk-KZ"/>
              </w:rPr>
              <w:t>5.Еркін ойын:</w:t>
            </w:r>
            <w:r w:rsidRPr="0003203E">
              <w:rPr>
                <w:rFonts w:ascii="Times New Roman" w:hAnsi="Times New Roman" w:cs="Times New Roman"/>
                <w:sz w:val="20"/>
                <w:szCs w:val="20"/>
                <w:lang w:val="kk-KZ"/>
              </w:rPr>
              <w:t xml:space="preserve"> серуенге алып шыққан материалдармен ойындар</w:t>
            </w:r>
          </w:p>
          <w:p w:rsidR="0003203E" w:rsidRPr="0003203E" w:rsidRDefault="0003203E" w:rsidP="0003203E">
            <w:pPr>
              <w:spacing w:after="0" w:line="240" w:lineRule="auto"/>
              <w:rPr>
                <w:rFonts w:ascii="Times New Roman" w:hAnsi="Times New Roman" w:cs="Times New Roman"/>
                <w:b/>
                <w:bCs/>
                <w:sz w:val="20"/>
                <w:szCs w:val="20"/>
                <w:lang w:val="kk-KZ"/>
              </w:rPr>
            </w:pPr>
            <w:r w:rsidRPr="0003203E">
              <w:rPr>
                <w:rFonts w:ascii="Times New Roman" w:hAnsi="Times New Roman" w:cs="Times New Roman"/>
                <w:b/>
                <w:color w:val="000000"/>
                <w:sz w:val="20"/>
                <w:szCs w:val="20"/>
                <w:lang w:val="kk-KZ"/>
              </w:rPr>
              <w:t xml:space="preserve">Мақсаты: </w:t>
            </w:r>
            <w:r w:rsidRPr="0003203E">
              <w:rPr>
                <w:rFonts w:ascii="Times New Roman" w:hAnsi="Times New Roman" w:cs="Times New Roman"/>
                <w:color w:val="000000"/>
                <w:sz w:val="20"/>
                <w:szCs w:val="20"/>
                <w:lang w:val="kk-KZ"/>
              </w:rPr>
              <w:t>қызығушылықтары  бойынша ойындарды таңдауды қамтамасыз ету және құрдастарымен қарым-қатынасты қалыптастыру</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lastRenderedPageBreak/>
              <w:t>1.Бақылау:</w:t>
            </w:r>
            <w:r w:rsidRPr="0003203E">
              <w:rPr>
                <w:rFonts w:ascii="Times New Roman" w:hAnsi="Times New Roman" w:cs="Times New Roman"/>
                <w:sz w:val="20"/>
                <w:szCs w:val="20"/>
                <w:lang w:val="kk-KZ"/>
              </w:rPr>
              <w:t xml:space="preserve"> Бұлтты бақылау</w:t>
            </w:r>
          </w:p>
          <w:p w:rsidR="0003203E" w:rsidRPr="0003203E" w:rsidRDefault="0003203E" w:rsidP="0003203E">
            <w:pPr>
              <w:spacing w:after="0" w:line="240" w:lineRule="auto"/>
              <w:ind w:left="62"/>
              <w:rPr>
                <w:rFonts w:ascii="Times New Roman" w:hAnsi="Times New Roman" w:cs="Times New Roman"/>
                <w:color w:val="000000"/>
                <w:sz w:val="20"/>
                <w:szCs w:val="20"/>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Бұлттар туралы түсінік беру, табиғат құбылысына байланысты бұлттардың да өзгеруін түсіндіру.</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2.Еңбек:</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sz w:val="20"/>
                <w:szCs w:val="20"/>
                <w:lang w:val="kk-KZ"/>
              </w:rPr>
              <w:t>Балабақша ауласындағы гүлдердің тұқымын жинау.</w:t>
            </w:r>
          </w:p>
          <w:p w:rsidR="0003203E" w:rsidRPr="0003203E" w:rsidRDefault="0003203E" w:rsidP="0003203E">
            <w:pPr>
              <w:spacing w:after="0" w:line="240" w:lineRule="auto"/>
              <w:jc w:val="both"/>
              <w:rPr>
                <w:rFonts w:ascii="Times New Roman" w:hAnsi="Times New Roman" w:cs="Times New Roman"/>
                <w:b/>
                <w:sz w:val="20"/>
                <w:szCs w:val="20"/>
                <w:lang w:val="kk-KZ"/>
              </w:rPr>
            </w:pPr>
            <w:r w:rsidRPr="0003203E">
              <w:rPr>
                <w:rFonts w:ascii="Times New Roman" w:hAnsi="Times New Roman" w:cs="Times New Roman"/>
                <w:b/>
                <w:sz w:val="20"/>
                <w:szCs w:val="20"/>
                <w:lang w:val="kk-KZ"/>
              </w:rPr>
              <w:t>Мақсаты:</w:t>
            </w:r>
          </w:p>
          <w:p w:rsidR="0003203E" w:rsidRPr="0003203E" w:rsidRDefault="0003203E" w:rsidP="0003203E">
            <w:pPr>
              <w:spacing w:after="0" w:line="240" w:lineRule="auto"/>
              <w:jc w:val="both"/>
              <w:rPr>
                <w:rFonts w:ascii="Times New Roman" w:hAnsi="Times New Roman" w:cs="Times New Roman"/>
                <w:color w:val="000000"/>
                <w:sz w:val="20"/>
                <w:szCs w:val="20"/>
                <w:lang w:val="kk-KZ"/>
              </w:rPr>
            </w:pPr>
            <w:r w:rsidRPr="0003203E">
              <w:rPr>
                <w:rFonts w:ascii="Times New Roman" w:hAnsi="Times New Roman" w:cs="Times New Roman"/>
                <w:sz w:val="20"/>
                <w:szCs w:val="20"/>
                <w:lang w:val="kk-KZ"/>
              </w:rPr>
              <w:t>Балаларды ұжыммен бірге еңбек етуге үйрету.</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3.Қимылды ойын:</w:t>
            </w:r>
            <w:r w:rsidRPr="0003203E">
              <w:rPr>
                <w:rFonts w:ascii="Times New Roman" w:hAnsi="Times New Roman" w:cs="Times New Roman"/>
                <w:sz w:val="20"/>
                <w:szCs w:val="20"/>
                <w:lang w:val="kk-KZ"/>
              </w:rPr>
              <w:t>«Күн мен жаңбыр»</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sz w:val="20"/>
                <w:szCs w:val="20"/>
                <w:lang w:val="kk-KZ"/>
              </w:rPr>
              <w:lastRenderedPageBreak/>
              <w:t>Балаларды тез бейімдеуге,жылдамдыққа,бірлесіп ойнауға үйрету.</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4.Жеке жұмыс:</w:t>
            </w:r>
            <w:r w:rsidRPr="0003203E">
              <w:rPr>
                <w:rFonts w:ascii="Times New Roman" w:hAnsi="Times New Roman" w:cs="Times New Roman"/>
                <w:sz w:val="20"/>
                <w:szCs w:val="20"/>
                <w:lang w:val="kk-KZ"/>
              </w:rPr>
              <w:t>Күз туралы тақпақ жаттату.</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Шағын өлеңді жатқа айтқызу арқылы тілдерін дамыту.</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5.Еркін ойындар:</w:t>
            </w:r>
            <w:r w:rsidRPr="0003203E">
              <w:rPr>
                <w:rFonts w:ascii="Times New Roman" w:hAnsi="Times New Roman" w:cs="Times New Roman"/>
                <w:sz w:val="20"/>
                <w:szCs w:val="20"/>
                <w:lang w:val="kk-KZ"/>
              </w:rPr>
              <w:t>Құмдағы ойын</w:t>
            </w:r>
          </w:p>
          <w:p w:rsidR="0003203E" w:rsidRPr="0003203E" w:rsidRDefault="0003203E" w:rsidP="0003203E">
            <w:pPr>
              <w:autoSpaceDE w:val="0"/>
              <w:autoSpaceDN w:val="0"/>
              <w:adjustRightInd w:val="0"/>
              <w:spacing w:after="0" w:line="240" w:lineRule="auto"/>
              <w:rPr>
                <w:rFonts w:ascii="Times New Roman" w:hAnsi="Times New Roman" w:cs="Times New Roman"/>
                <w:b/>
                <w:bCs/>
                <w:sz w:val="20"/>
                <w:szCs w:val="20"/>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Тәрбиешінің жетекшілігімен ойындар ойнау.</w:t>
            </w:r>
          </w:p>
        </w:tc>
        <w:tc>
          <w:tcPr>
            <w:tcW w:w="2967" w:type="dxa"/>
            <w:gridSpan w:val="4"/>
            <w:tcBorders>
              <w:top w:val="single" w:sz="4" w:space="0" w:color="000000"/>
              <w:left w:val="single" w:sz="4" w:space="0" w:color="auto"/>
              <w:bottom w:val="single" w:sz="4" w:space="0" w:color="000000"/>
              <w:right w:val="single" w:sz="4" w:space="0" w:color="auto"/>
            </w:tcBorders>
            <w:shd w:val="clear" w:color="auto" w:fill="FFFFFF"/>
          </w:tcPr>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lastRenderedPageBreak/>
              <w:t xml:space="preserve">1.Бақылау: </w:t>
            </w:r>
            <w:r w:rsidRPr="0003203E">
              <w:rPr>
                <w:rFonts w:ascii="Times New Roman" w:eastAsia="Times New Roman" w:hAnsi="Times New Roman" w:cs="Times New Roman"/>
                <w:sz w:val="20"/>
                <w:szCs w:val="20"/>
                <w:lang w:val="kk-KZ"/>
              </w:rPr>
              <w:t>Желді бақылау</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eastAsia="Calibri" w:hAnsi="Times New Roman" w:cs="Times New Roman"/>
                <w:b/>
                <w:sz w:val="20"/>
                <w:szCs w:val="20"/>
                <w:lang w:val="kk-KZ"/>
              </w:rPr>
              <w:t>Мақсаты:</w:t>
            </w:r>
            <w:r w:rsidRPr="0003203E">
              <w:rPr>
                <w:rFonts w:ascii="Times New Roman" w:hAnsi="Times New Roman" w:cs="Times New Roman"/>
                <w:sz w:val="20"/>
                <w:szCs w:val="20"/>
                <w:lang w:val="kk-KZ"/>
              </w:rPr>
              <w:t xml:space="preserve"> Жел туралы түсінік беру.</w:t>
            </w:r>
          </w:p>
          <w:p w:rsidR="0003203E" w:rsidRPr="0003203E" w:rsidRDefault="0003203E" w:rsidP="0003203E">
            <w:pPr>
              <w:spacing w:after="0" w:line="240" w:lineRule="auto"/>
              <w:contextualSpacing/>
              <w:rPr>
                <w:rFonts w:ascii="Times New Roman" w:eastAsia="Times New Roman" w:hAnsi="Times New Roman" w:cs="Times New Roman"/>
                <w:sz w:val="20"/>
                <w:szCs w:val="20"/>
                <w:lang w:val="kk-KZ"/>
              </w:rPr>
            </w:pPr>
            <w:r w:rsidRPr="0003203E">
              <w:rPr>
                <w:rFonts w:ascii="Times New Roman" w:eastAsia="Calibri" w:hAnsi="Times New Roman" w:cs="Times New Roman"/>
                <w:b/>
                <w:sz w:val="20"/>
                <w:szCs w:val="20"/>
                <w:lang w:val="kk-KZ"/>
              </w:rPr>
              <w:t>2.Еңбек:</w:t>
            </w:r>
            <w:r w:rsidRPr="0003203E">
              <w:rPr>
                <w:rFonts w:ascii="Times New Roman" w:eastAsia="Times New Roman" w:hAnsi="Times New Roman" w:cs="Times New Roman"/>
                <w:sz w:val="20"/>
                <w:szCs w:val="20"/>
                <w:lang w:val="kk-KZ"/>
              </w:rPr>
              <w:t>. Ойын алаңын  қоқыс қалдықтарын тазарту.</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 xml:space="preserve">Мақсаты: </w:t>
            </w:r>
            <w:r w:rsidRPr="0003203E">
              <w:rPr>
                <w:rFonts w:ascii="Times New Roman" w:hAnsi="Times New Roman" w:cs="Times New Roman"/>
                <w:sz w:val="20"/>
                <w:szCs w:val="20"/>
                <w:lang w:val="kk-KZ"/>
              </w:rPr>
              <w:t>Ойын алаңын тазартуға. Балаларды ұжыммен бірге еңбек етуге үйрету.</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 xml:space="preserve">3.Қимылды ойын: </w:t>
            </w:r>
            <w:r w:rsidRPr="0003203E">
              <w:rPr>
                <w:rFonts w:ascii="Times New Roman" w:hAnsi="Times New Roman" w:cs="Times New Roman"/>
                <w:sz w:val="20"/>
                <w:szCs w:val="20"/>
                <w:lang w:val="kk-KZ"/>
              </w:rPr>
              <w:t>«Допты қағып ал»</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 xml:space="preserve"> Балаларды допты екі қолымен қағып алуға,шапшыңдыққа үйрету.</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4.Жеке жұмыс:</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sz w:val="20"/>
                <w:szCs w:val="20"/>
                <w:lang w:val="kk-KZ"/>
              </w:rPr>
              <w:t>Балабақша туралы өлең жаттату</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 xml:space="preserve">: </w:t>
            </w:r>
          </w:p>
          <w:p w:rsidR="0003203E" w:rsidRPr="0003203E" w:rsidRDefault="0003203E" w:rsidP="0003203E">
            <w:pPr>
              <w:spacing w:after="0" w:line="240" w:lineRule="auto"/>
              <w:rPr>
                <w:rFonts w:ascii="Times New Roman" w:hAnsi="Times New Roman" w:cs="Times New Roman"/>
                <w:color w:val="000000"/>
                <w:sz w:val="20"/>
                <w:szCs w:val="20"/>
                <w:lang w:val="kk-KZ"/>
              </w:rPr>
            </w:pPr>
            <w:r w:rsidRPr="0003203E">
              <w:rPr>
                <w:rFonts w:ascii="Times New Roman" w:hAnsi="Times New Roman" w:cs="Times New Roman"/>
                <w:b/>
                <w:sz w:val="20"/>
                <w:szCs w:val="20"/>
                <w:lang w:val="kk-KZ"/>
              </w:rPr>
              <w:lastRenderedPageBreak/>
              <w:t>5.Еркін ойындар:</w:t>
            </w:r>
            <w:r w:rsidRPr="0003203E">
              <w:rPr>
                <w:rFonts w:ascii="Times New Roman" w:hAnsi="Times New Roman" w:cs="Times New Roman"/>
                <w:sz w:val="20"/>
                <w:szCs w:val="20"/>
                <w:lang w:val="kk-KZ"/>
              </w:rPr>
              <w:t xml:space="preserve"> серуенге алып шыққан материалдармен ойындар</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 xml:space="preserve">Мақсаты: </w:t>
            </w:r>
            <w:r w:rsidRPr="0003203E">
              <w:rPr>
                <w:rFonts w:ascii="Times New Roman" w:hAnsi="Times New Roman" w:cs="Times New Roman"/>
                <w:sz w:val="20"/>
                <w:szCs w:val="20"/>
                <w:lang w:val="kk-KZ"/>
              </w:rPr>
              <w:t>Құрдастарымен бірлесіп ойнау.</w:t>
            </w:r>
          </w:p>
          <w:p w:rsidR="0003203E" w:rsidRPr="0003203E" w:rsidRDefault="0003203E" w:rsidP="0003203E">
            <w:pPr>
              <w:spacing w:after="0" w:line="240" w:lineRule="auto"/>
              <w:rPr>
                <w:rFonts w:ascii="Times New Roman" w:hAnsi="Times New Roman" w:cs="Times New Roman"/>
                <w:sz w:val="20"/>
                <w:szCs w:val="20"/>
                <w:lang w:val="kk-KZ"/>
              </w:rPr>
            </w:pPr>
          </w:p>
        </w:tc>
        <w:tc>
          <w:tcPr>
            <w:tcW w:w="3075" w:type="dxa"/>
            <w:gridSpan w:val="3"/>
            <w:tcBorders>
              <w:top w:val="single" w:sz="4" w:space="0" w:color="000000"/>
              <w:left w:val="single" w:sz="4" w:space="0" w:color="auto"/>
              <w:bottom w:val="single" w:sz="4" w:space="0" w:color="000000"/>
              <w:right w:val="single" w:sz="4" w:space="0" w:color="000000"/>
            </w:tcBorders>
            <w:shd w:val="clear" w:color="auto" w:fill="FFFFFF"/>
          </w:tcPr>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lastRenderedPageBreak/>
              <w:t>1.Бақылау:</w:t>
            </w:r>
          </w:p>
          <w:p w:rsidR="0003203E" w:rsidRPr="0003203E" w:rsidRDefault="0003203E" w:rsidP="0003203E">
            <w:pPr>
              <w:autoSpaceDE w:val="0"/>
              <w:autoSpaceDN w:val="0"/>
              <w:adjustRightInd w:val="0"/>
              <w:spacing w:after="0" w:line="240" w:lineRule="auto"/>
              <w:rPr>
                <w:rFonts w:ascii="Times New Roman" w:hAnsi="Times New Roman" w:cs="Times New Roman"/>
                <w:sz w:val="20"/>
                <w:szCs w:val="20"/>
                <w:lang w:val="kk-KZ"/>
              </w:rPr>
            </w:pPr>
            <w:r w:rsidRPr="0003203E">
              <w:rPr>
                <w:rFonts w:ascii="Times New Roman" w:hAnsi="Times New Roman" w:cs="Times New Roman"/>
                <w:sz w:val="20"/>
                <w:szCs w:val="20"/>
                <w:lang w:val="kk-KZ"/>
              </w:rPr>
              <w:t>Аула тазалаушының еңбегін бақылау</w:t>
            </w:r>
          </w:p>
          <w:p w:rsidR="0003203E" w:rsidRPr="0003203E" w:rsidRDefault="0003203E" w:rsidP="0003203E">
            <w:pPr>
              <w:spacing w:after="0" w:line="240" w:lineRule="auto"/>
              <w:jc w:val="both"/>
              <w:rPr>
                <w:rFonts w:ascii="Times New Roman" w:hAnsi="Times New Roman" w:cs="Times New Roman"/>
                <w:color w:val="000000"/>
                <w:sz w:val="20"/>
                <w:szCs w:val="20"/>
                <w:lang w:val="kk-KZ"/>
              </w:rPr>
            </w:pPr>
            <w:r w:rsidRPr="0003203E">
              <w:rPr>
                <w:rFonts w:ascii="Times New Roman" w:eastAsia="Calibri" w:hAnsi="Times New Roman" w:cs="Times New Roman"/>
                <w:b/>
                <w:sz w:val="20"/>
                <w:szCs w:val="20"/>
                <w:lang w:val="kk-KZ"/>
              </w:rPr>
              <w:t>Мақсаты:</w:t>
            </w:r>
            <w:r w:rsidRPr="0003203E">
              <w:rPr>
                <w:rFonts w:ascii="Times New Roman" w:hAnsi="Times New Roman" w:cs="Times New Roman"/>
                <w:sz w:val="20"/>
                <w:szCs w:val="20"/>
                <w:lang w:val="kk-KZ"/>
              </w:rPr>
              <w:t>Үлкендер еңбегіне құрметпен қарауға тәрбиелеу</w:t>
            </w:r>
            <w:r w:rsidRPr="0003203E">
              <w:rPr>
                <w:rFonts w:ascii="Times New Roman" w:hAnsi="Times New Roman" w:cs="Times New Roman"/>
                <w:color w:val="000000"/>
                <w:sz w:val="20"/>
                <w:szCs w:val="20"/>
                <w:lang w:val="kk-KZ"/>
              </w:rPr>
              <w:t>.</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2.Еңбек:</w:t>
            </w:r>
            <w:r w:rsidRPr="0003203E">
              <w:rPr>
                <w:rFonts w:ascii="Times New Roman" w:hAnsi="Times New Roman" w:cs="Times New Roman"/>
                <w:sz w:val="20"/>
                <w:szCs w:val="20"/>
                <w:lang w:val="kk-KZ"/>
              </w:rPr>
              <w:t>Балабақша ауласындағы гүлдердің тұқымын жинау.</w:t>
            </w:r>
          </w:p>
          <w:p w:rsidR="0003203E" w:rsidRPr="0003203E" w:rsidRDefault="0003203E" w:rsidP="0003203E">
            <w:pPr>
              <w:spacing w:after="0" w:line="240" w:lineRule="auto"/>
              <w:jc w:val="both"/>
              <w:rPr>
                <w:rFonts w:ascii="Times New Roman" w:hAnsi="Times New Roman" w:cs="Times New Roman"/>
                <w:color w:val="000000"/>
                <w:sz w:val="20"/>
                <w:szCs w:val="20"/>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Балаларды ұжыммен бірге еңбек етуге үйрету.</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3.Қимылды ойын:</w:t>
            </w:r>
            <w:r w:rsidRPr="0003203E">
              <w:rPr>
                <w:rFonts w:ascii="Times New Roman" w:hAnsi="Times New Roman" w:cs="Times New Roman"/>
                <w:sz w:val="20"/>
                <w:szCs w:val="20"/>
                <w:lang w:val="kk-KZ"/>
              </w:rPr>
              <w:t>«Маған қарай жүгіріңдер»</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:Балаларды жылдамдыққа,бірлесіп ойнауға үйрету.</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 xml:space="preserve">4.Жеке жұмыс: </w:t>
            </w:r>
            <w:r w:rsidRPr="0003203E">
              <w:rPr>
                <w:rFonts w:ascii="Times New Roman" w:hAnsi="Times New Roman" w:cs="Times New Roman"/>
                <w:sz w:val="20"/>
                <w:szCs w:val="20"/>
                <w:lang w:val="kk-KZ"/>
              </w:rPr>
              <w:t>« Мен қандаймын?»</w:t>
            </w:r>
          </w:p>
          <w:p w:rsidR="0003203E" w:rsidRPr="0003203E" w:rsidRDefault="0003203E" w:rsidP="0003203E">
            <w:pPr>
              <w:spacing w:after="0" w:line="240" w:lineRule="auto"/>
              <w:rPr>
                <w:rFonts w:ascii="Times New Roman" w:hAnsi="Times New Roman" w:cs="Times New Roman"/>
                <w:b/>
                <w:sz w:val="20"/>
                <w:szCs w:val="20"/>
                <w:lang w:val="kk-KZ"/>
              </w:rPr>
            </w:pPr>
            <w:r w:rsidRPr="0003203E">
              <w:rPr>
                <w:rFonts w:ascii="Times New Roman" w:hAnsi="Times New Roman" w:cs="Times New Roman"/>
                <w:b/>
                <w:sz w:val="20"/>
                <w:szCs w:val="20"/>
                <w:lang w:val="kk-KZ"/>
              </w:rPr>
              <w:lastRenderedPageBreak/>
              <w:t xml:space="preserve">Мақсаты: </w:t>
            </w:r>
            <w:r w:rsidRPr="0003203E">
              <w:rPr>
                <w:rFonts w:ascii="Times New Roman" w:hAnsi="Times New Roman" w:cs="Times New Roman"/>
                <w:sz w:val="20"/>
                <w:szCs w:val="20"/>
                <w:lang w:val="kk-KZ"/>
              </w:rPr>
              <w:t>Балаларға сұраққа толық жауап беруге үйрету.Тілдік қорларын дамыту</w:t>
            </w:r>
            <w:r w:rsidRPr="0003203E">
              <w:rPr>
                <w:rFonts w:ascii="Times New Roman" w:hAnsi="Times New Roman" w:cs="Times New Roman"/>
                <w:b/>
                <w:sz w:val="20"/>
                <w:szCs w:val="20"/>
                <w:lang w:val="kk-KZ"/>
              </w:rPr>
              <w:t>.</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 xml:space="preserve">5.Еркін ойындар: </w:t>
            </w:r>
            <w:r w:rsidRPr="0003203E">
              <w:rPr>
                <w:rFonts w:ascii="Times New Roman" w:hAnsi="Times New Roman" w:cs="Times New Roman"/>
                <w:sz w:val="20"/>
                <w:szCs w:val="20"/>
                <w:lang w:val="kk-KZ"/>
              </w:rPr>
              <w:t>Құмдағы ойын</w:t>
            </w:r>
          </w:p>
          <w:p w:rsidR="0003203E" w:rsidRPr="0003203E" w:rsidRDefault="0003203E" w:rsidP="0003203E">
            <w:pPr>
              <w:autoSpaceDE w:val="0"/>
              <w:autoSpaceDN w:val="0"/>
              <w:adjustRightInd w:val="0"/>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Тәрбиешінің жетекшілігімен ойындар ойнау.</w:t>
            </w:r>
          </w:p>
        </w:tc>
      </w:tr>
      <w:tr w:rsidR="0003203E" w:rsidRPr="0003203E" w:rsidTr="0068136D">
        <w:trPr>
          <w:gridAfter w:val="1"/>
          <w:wAfter w:w="53" w:type="dxa"/>
          <w:trHeight w:val="19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iCs/>
                <w:color w:val="000000"/>
                <w:sz w:val="20"/>
                <w:szCs w:val="20"/>
              </w:rPr>
            </w:pPr>
            <w:r w:rsidRPr="0003203E">
              <w:rPr>
                <w:rFonts w:ascii="Times New Roman" w:eastAsia="Times New Roman" w:hAnsi="Times New Roman" w:cs="Times New Roman"/>
                <w:b/>
                <w:iCs/>
                <w:color w:val="000000"/>
                <w:sz w:val="20"/>
                <w:szCs w:val="20"/>
                <w:lang w:val="kk-KZ"/>
              </w:rPr>
              <w:lastRenderedPageBreak/>
              <w:t xml:space="preserve">Серуеннен  оралу </w:t>
            </w:r>
          </w:p>
        </w:tc>
        <w:tc>
          <w:tcPr>
            <w:tcW w:w="1412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Балалардың  реттілікпен киімдерін  шешуі, беті-қолдарын сабындап жуу, сүлгіге сүрту, орнына ілу.</w:t>
            </w:r>
          </w:p>
        </w:tc>
      </w:tr>
      <w:tr w:rsidR="0003203E" w:rsidRPr="006616B5" w:rsidTr="0068136D">
        <w:trPr>
          <w:gridAfter w:val="1"/>
          <w:wAfter w:w="53" w:type="dxa"/>
          <w:trHeight w:val="56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iCs/>
                <w:color w:val="000000"/>
                <w:sz w:val="20"/>
                <w:szCs w:val="20"/>
                <w:lang w:val="kk-KZ"/>
              </w:rPr>
            </w:pPr>
            <w:r w:rsidRPr="0003203E">
              <w:rPr>
                <w:rFonts w:ascii="Times New Roman" w:eastAsia="Times New Roman" w:hAnsi="Times New Roman" w:cs="Times New Roman"/>
                <w:b/>
                <w:iCs/>
                <w:color w:val="000000"/>
                <w:sz w:val="20"/>
                <w:szCs w:val="20"/>
                <w:lang w:val="kk-KZ"/>
              </w:rPr>
              <w:t>Түскі ас</w:t>
            </w:r>
          </w:p>
        </w:tc>
        <w:tc>
          <w:tcPr>
            <w:tcW w:w="1412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Үстел басына қолды жуғаннан кейін дұрыс отыруға дағдыландыру. Орындыққа өзі отырып тұру, қасындағы балаға кедергі келтірмеуге үйрету. Тамақты төкпей-шашпай ұқыпты ішуге, майлықты пайдалануға үйрету. Тамақтан соң алғыс айтып, ас қайыруға дағдыландыру.</w:t>
            </w:r>
          </w:p>
        </w:tc>
      </w:tr>
      <w:tr w:rsidR="0003203E" w:rsidRPr="0003203E" w:rsidTr="0068136D">
        <w:trPr>
          <w:gridAfter w:val="1"/>
          <w:wAfter w:w="53" w:type="dxa"/>
          <w:trHeight w:val="120"/>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color w:val="000000"/>
                <w:sz w:val="20"/>
                <w:szCs w:val="20"/>
              </w:rPr>
            </w:pPr>
            <w:r w:rsidRPr="0003203E">
              <w:rPr>
                <w:rFonts w:ascii="Times New Roman" w:eastAsia="Times New Roman" w:hAnsi="Times New Roman" w:cs="Times New Roman"/>
                <w:b/>
                <w:iCs/>
                <w:color w:val="000000"/>
                <w:sz w:val="20"/>
                <w:szCs w:val="20"/>
              </w:rPr>
              <w:t>Т</w:t>
            </w:r>
            <w:r w:rsidRPr="0003203E">
              <w:rPr>
                <w:rFonts w:ascii="Times New Roman" w:eastAsia="Times New Roman" w:hAnsi="Times New Roman" w:cs="Times New Roman"/>
                <w:b/>
                <w:iCs/>
                <w:color w:val="000000"/>
                <w:sz w:val="20"/>
                <w:szCs w:val="20"/>
                <w:lang w:val="kk-KZ"/>
              </w:rPr>
              <w:t>әтті</w:t>
            </w:r>
            <w:r w:rsidR="00CD2660">
              <w:rPr>
                <w:rFonts w:ascii="Times New Roman" w:eastAsia="Times New Roman" w:hAnsi="Times New Roman" w:cs="Times New Roman"/>
                <w:b/>
                <w:iCs/>
                <w:color w:val="000000"/>
                <w:sz w:val="20"/>
                <w:szCs w:val="20"/>
                <w:lang w:val="kk-KZ"/>
              </w:rPr>
              <w:t xml:space="preserve"> </w:t>
            </w:r>
            <w:r w:rsidRPr="0003203E">
              <w:rPr>
                <w:rFonts w:ascii="Times New Roman" w:eastAsia="Times New Roman" w:hAnsi="Times New Roman" w:cs="Times New Roman"/>
                <w:b/>
                <w:iCs/>
                <w:color w:val="000000"/>
                <w:sz w:val="20"/>
                <w:szCs w:val="20"/>
              </w:rPr>
              <w:t>ұйқы</w:t>
            </w:r>
          </w:p>
        </w:tc>
        <w:tc>
          <w:tcPr>
            <w:tcW w:w="14122"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Балалардың тыныш ұйықтауына  жағымды жағдай орнату.</w:t>
            </w:r>
          </w:p>
        </w:tc>
      </w:tr>
      <w:tr w:rsidR="0003203E" w:rsidRPr="006616B5" w:rsidTr="0068136D">
        <w:trPr>
          <w:gridAfter w:val="2"/>
          <w:wAfter w:w="60" w:type="dxa"/>
          <w:trHeight w:val="893"/>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03203E" w:rsidRPr="0003203E" w:rsidRDefault="0003203E" w:rsidP="0003203E">
            <w:pPr>
              <w:spacing w:after="0" w:line="240" w:lineRule="auto"/>
              <w:rPr>
                <w:rFonts w:ascii="Times New Roman" w:eastAsia="Times New Roman" w:hAnsi="Times New Roman" w:cs="Times New Roman"/>
                <w:b/>
                <w:color w:val="000000"/>
                <w:sz w:val="20"/>
                <w:szCs w:val="20"/>
              </w:rPr>
            </w:pPr>
          </w:p>
        </w:tc>
        <w:tc>
          <w:tcPr>
            <w:tcW w:w="255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3203E" w:rsidRPr="0003203E" w:rsidRDefault="0003203E" w:rsidP="0003203E">
            <w:pPr>
              <w:spacing w:after="0" w:line="240" w:lineRule="auto"/>
              <w:jc w:val="center"/>
              <w:rPr>
                <w:rFonts w:ascii="Times New Roman" w:eastAsia="Calibri" w:hAnsi="Times New Roman" w:cs="Times New Roman"/>
                <w:sz w:val="20"/>
                <w:szCs w:val="20"/>
                <w:lang w:val="kk-KZ"/>
              </w:rPr>
            </w:pPr>
            <w:r w:rsidRPr="0003203E">
              <w:rPr>
                <w:rFonts w:ascii="Times New Roman" w:eastAsia="Times New Roman" w:hAnsi="Times New Roman" w:cs="Times New Roman"/>
                <w:sz w:val="20"/>
                <w:szCs w:val="20"/>
                <w:lang w:val="kk-KZ"/>
              </w:rPr>
              <w:t>Тәтті ұйқы.</w:t>
            </w:r>
          </w:p>
          <w:p w:rsidR="0003203E" w:rsidRPr="0003203E" w:rsidRDefault="0003203E" w:rsidP="0003203E">
            <w:pPr>
              <w:spacing w:after="0" w:line="240" w:lineRule="auto"/>
              <w:jc w:val="center"/>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Қ.Биғазықызы «Саржайлау» әні.</w:t>
            </w:r>
          </w:p>
        </w:tc>
        <w:tc>
          <w:tcPr>
            <w:tcW w:w="2966"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03203E" w:rsidRPr="0003203E" w:rsidRDefault="0003203E" w:rsidP="0003203E">
            <w:pPr>
              <w:spacing w:after="0" w:line="240" w:lineRule="auto"/>
              <w:jc w:val="center"/>
              <w:rPr>
                <w:rFonts w:ascii="Times New Roman" w:eastAsia="Calibri" w:hAnsi="Times New Roman" w:cs="Times New Roman"/>
                <w:sz w:val="20"/>
                <w:szCs w:val="20"/>
                <w:lang w:val="kk-KZ"/>
              </w:rPr>
            </w:pPr>
            <w:r w:rsidRPr="0003203E">
              <w:rPr>
                <w:rFonts w:ascii="Times New Roman" w:eastAsia="Times New Roman" w:hAnsi="Times New Roman" w:cs="Times New Roman"/>
                <w:sz w:val="20"/>
                <w:szCs w:val="20"/>
                <w:lang w:val="kk-KZ"/>
              </w:rPr>
              <w:t>Тәтті ұйқы.</w:t>
            </w:r>
          </w:p>
          <w:p w:rsidR="0003203E" w:rsidRPr="0003203E" w:rsidRDefault="0003203E" w:rsidP="0003203E">
            <w:pPr>
              <w:spacing w:after="0" w:line="240" w:lineRule="auto"/>
              <w:jc w:val="center"/>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 xml:space="preserve">Ә.Асылбеков. «Мен әдепті баламын» әні. </w:t>
            </w:r>
          </w:p>
        </w:tc>
        <w:tc>
          <w:tcPr>
            <w:tcW w:w="2694" w:type="dxa"/>
            <w:gridSpan w:val="3"/>
            <w:tcBorders>
              <w:top w:val="single" w:sz="4" w:space="0" w:color="auto"/>
              <w:left w:val="single" w:sz="4" w:space="0" w:color="auto"/>
              <w:bottom w:val="single" w:sz="4" w:space="0" w:color="000000"/>
              <w:right w:val="single" w:sz="4" w:space="0" w:color="auto"/>
            </w:tcBorders>
            <w:shd w:val="clear" w:color="auto" w:fill="FFFFFF"/>
          </w:tcPr>
          <w:p w:rsidR="0003203E" w:rsidRPr="0003203E" w:rsidRDefault="0003203E" w:rsidP="0003203E">
            <w:pPr>
              <w:spacing w:after="0" w:line="240" w:lineRule="auto"/>
              <w:jc w:val="center"/>
              <w:rPr>
                <w:rFonts w:ascii="Times New Roman" w:eastAsia="Calibri" w:hAnsi="Times New Roman" w:cs="Times New Roman"/>
                <w:sz w:val="20"/>
                <w:szCs w:val="20"/>
                <w:lang w:val="kk-KZ"/>
              </w:rPr>
            </w:pPr>
            <w:r w:rsidRPr="0003203E">
              <w:rPr>
                <w:rFonts w:ascii="Times New Roman" w:eastAsia="Times New Roman" w:hAnsi="Times New Roman" w:cs="Times New Roman"/>
                <w:sz w:val="20"/>
                <w:szCs w:val="20"/>
                <w:lang w:val="kk-KZ"/>
              </w:rPr>
              <w:t>Тәтті ұйқы.</w:t>
            </w:r>
          </w:p>
          <w:p w:rsidR="0003203E" w:rsidRPr="0003203E" w:rsidRDefault="0003203E" w:rsidP="0003203E">
            <w:pPr>
              <w:spacing w:after="0" w:line="240" w:lineRule="auto"/>
              <w:jc w:val="center"/>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sz w:val="20"/>
                <w:szCs w:val="20"/>
                <w:lang w:val="kk-KZ"/>
              </w:rPr>
              <w:t xml:space="preserve">Ертегі: «Кім күшті? ». </w:t>
            </w:r>
          </w:p>
        </w:tc>
        <w:tc>
          <w:tcPr>
            <w:tcW w:w="2835"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03203E" w:rsidRPr="0003203E" w:rsidRDefault="0003203E" w:rsidP="0003203E">
            <w:pPr>
              <w:spacing w:after="0" w:line="240" w:lineRule="auto"/>
              <w:jc w:val="center"/>
              <w:rPr>
                <w:rFonts w:ascii="Times New Roman" w:eastAsia="Calibri" w:hAnsi="Times New Roman" w:cs="Times New Roman"/>
                <w:sz w:val="20"/>
                <w:szCs w:val="20"/>
                <w:lang w:val="kk-KZ"/>
              </w:rPr>
            </w:pPr>
            <w:r w:rsidRPr="0003203E">
              <w:rPr>
                <w:rFonts w:ascii="Times New Roman" w:eastAsia="Times New Roman" w:hAnsi="Times New Roman" w:cs="Times New Roman"/>
                <w:sz w:val="20"/>
                <w:szCs w:val="20"/>
                <w:lang w:val="kk-KZ"/>
              </w:rPr>
              <w:t>Тәтті ұйқы.</w:t>
            </w:r>
          </w:p>
          <w:p w:rsidR="0003203E" w:rsidRPr="0003203E" w:rsidRDefault="0003203E" w:rsidP="0003203E">
            <w:pPr>
              <w:spacing w:after="0" w:line="240" w:lineRule="auto"/>
              <w:jc w:val="center"/>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sz w:val="20"/>
                <w:szCs w:val="20"/>
                <w:lang w:val="kk-KZ"/>
              </w:rPr>
              <w:t xml:space="preserve">Ә.Асылбеков. «Балдырған» әні. </w:t>
            </w:r>
          </w:p>
        </w:tc>
        <w:tc>
          <w:tcPr>
            <w:tcW w:w="3068"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03203E" w:rsidRPr="0003203E" w:rsidRDefault="0003203E" w:rsidP="0003203E">
            <w:pPr>
              <w:spacing w:after="0" w:line="240" w:lineRule="auto"/>
              <w:jc w:val="center"/>
              <w:rPr>
                <w:rFonts w:ascii="Times New Roman" w:eastAsia="Calibri" w:hAnsi="Times New Roman" w:cs="Times New Roman"/>
                <w:sz w:val="20"/>
                <w:szCs w:val="20"/>
                <w:lang w:val="kk-KZ"/>
              </w:rPr>
            </w:pPr>
            <w:r w:rsidRPr="0003203E">
              <w:rPr>
                <w:rFonts w:ascii="Times New Roman" w:eastAsia="Times New Roman" w:hAnsi="Times New Roman" w:cs="Times New Roman"/>
                <w:sz w:val="20"/>
                <w:szCs w:val="20"/>
                <w:lang w:val="kk-KZ"/>
              </w:rPr>
              <w:t xml:space="preserve">Тәтті ұйқы.                    Б.Махамбетова                      «Әй - әй  бөпем»  әні             </w:t>
            </w:r>
          </w:p>
        </w:tc>
      </w:tr>
      <w:tr w:rsidR="0003203E" w:rsidRPr="0003203E" w:rsidTr="0068136D">
        <w:trPr>
          <w:gridAfter w:val="1"/>
          <w:wAfter w:w="53" w:type="dxa"/>
          <w:trHeight w:val="88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i/>
                <w:iCs/>
                <w:color w:val="000000"/>
                <w:sz w:val="20"/>
                <w:szCs w:val="20"/>
                <w:lang w:val="kk-KZ"/>
              </w:rPr>
            </w:pPr>
            <w:r w:rsidRPr="0003203E">
              <w:rPr>
                <w:rFonts w:ascii="Times New Roman" w:eastAsia="Times New Roman" w:hAnsi="Times New Roman" w:cs="Times New Roman"/>
                <w:b/>
                <w:bCs/>
                <w:color w:val="000000"/>
                <w:sz w:val="20"/>
                <w:szCs w:val="20"/>
                <w:lang w:val="kk-KZ"/>
              </w:rPr>
              <w:t>Біртіндеп ұйқыдан шынықтыру шаралары</w:t>
            </w:r>
          </w:p>
        </w:tc>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ind w:right="-106"/>
              <w:rPr>
                <w:rFonts w:ascii="Times New Roman" w:eastAsia="Calibri" w:hAnsi="Times New Roman" w:cs="Times New Roman"/>
                <w:b/>
                <w:sz w:val="20"/>
                <w:szCs w:val="20"/>
                <w:lang w:val="kk-KZ"/>
              </w:rPr>
            </w:pPr>
            <w:r w:rsidRPr="0003203E">
              <w:rPr>
                <w:rFonts w:ascii="Times New Roman" w:eastAsia="Calibri" w:hAnsi="Times New Roman" w:cs="Times New Roman"/>
                <w:b/>
                <w:sz w:val="20"/>
                <w:szCs w:val="20"/>
                <w:lang w:val="kk-KZ"/>
              </w:rPr>
              <w:t>Ұйқы ашар жаттығу</w:t>
            </w:r>
          </w:p>
          <w:p w:rsidR="0003203E" w:rsidRPr="0003203E" w:rsidRDefault="0003203E" w:rsidP="0003203E">
            <w:pPr>
              <w:shd w:val="clear" w:color="auto" w:fill="FFFFFF"/>
              <w:spacing w:after="0" w:line="240" w:lineRule="auto"/>
              <w:rPr>
                <w:rFonts w:ascii="Times New Roman" w:eastAsia="Times New Roman" w:hAnsi="Times New Roman" w:cs="Times New Roman"/>
                <w:b/>
                <w:bCs/>
                <w:iCs/>
                <w:color w:val="000000"/>
                <w:sz w:val="20"/>
                <w:szCs w:val="20"/>
                <w:lang w:val="kk-KZ"/>
              </w:rPr>
            </w:pPr>
            <w:r w:rsidRPr="0003203E">
              <w:rPr>
                <w:rFonts w:ascii="Times New Roman" w:eastAsia="Calibri" w:hAnsi="Times New Roman" w:cs="Times New Roman"/>
                <w:b/>
                <w:sz w:val="20"/>
                <w:szCs w:val="20"/>
                <w:lang w:val="kk-KZ"/>
              </w:rPr>
              <w:t>№6 картотека</w:t>
            </w:r>
          </w:p>
          <w:p w:rsidR="0003203E" w:rsidRPr="0003203E" w:rsidRDefault="0003203E" w:rsidP="0003203E">
            <w:pPr>
              <w:shd w:val="clear" w:color="auto" w:fill="FFFFFF"/>
              <w:spacing w:after="0" w:line="240" w:lineRule="auto"/>
              <w:rPr>
                <w:rFonts w:ascii="Times New Roman" w:eastAsia="Times New Roman" w:hAnsi="Times New Roman" w:cs="Times New Roman"/>
                <w:b/>
                <w:bCs/>
                <w:iCs/>
                <w:color w:val="000000"/>
                <w:sz w:val="20"/>
                <w:szCs w:val="20"/>
                <w:lang w:val="kk-KZ"/>
              </w:rPr>
            </w:pPr>
            <w:r w:rsidRPr="0003203E">
              <w:rPr>
                <w:rFonts w:ascii="Times New Roman" w:eastAsia="Times New Roman" w:hAnsi="Times New Roman" w:cs="Times New Roman"/>
                <w:b/>
                <w:bCs/>
                <w:iCs/>
                <w:color w:val="000000"/>
                <w:sz w:val="20"/>
                <w:szCs w:val="20"/>
                <w:lang w:val="kk-KZ"/>
              </w:rPr>
              <w:t>1.</w:t>
            </w:r>
            <w:r w:rsidRPr="0003203E">
              <w:rPr>
                <w:rFonts w:ascii="Times New Roman" w:eastAsia="Times New Roman" w:hAnsi="Times New Roman" w:cs="Times New Roman"/>
                <w:color w:val="000000"/>
                <w:sz w:val="20"/>
                <w:szCs w:val="20"/>
                <w:lang w:val="kk-KZ"/>
              </w:rPr>
              <w:t> Төсекте жатып жасайтын жаттығулар </w:t>
            </w:r>
            <w:r w:rsidRPr="0003203E">
              <w:rPr>
                <w:rFonts w:ascii="Times New Roman" w:eastAsia="Times New Roman" w:hAnsi="Times New Roman" w:cs="Times New Roman"/>
                <w:iCs/>
                <w:color w:val="000000"/>
                <w:sz w:val="20"/>
                <w:szCs w:val="20"/>
                <w:lang w:val="kk-KZ"/>
              </w:rPr>
              <w:t>( 2-3 минут)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Созылу. Б.қ. арқада жатып қолымызды денеміздің бойымен қойып иегімізді кеудемізге тигіземіз , аяқтын ұшын өзімізге қарай тартамыз </w:t>
            </w:r>
            <w:r w:rsidRPr="0003203E">
              <w:rPr>
                <w:rFonts w:ascii="Times New Roman" w:eastAsia="Times New Roman" w:hAnsi="Times New Roman" w:cs="Times New Roman"/>
                <w:iCs/>
                <w:color w:val="000000"/>
                <w:sz w:val="20"/>
                <w:szCs w:val="20"/>
                <w:lang w:val="kk-KZ"/>
              </w:rPr>
              <w:t>( 2- 4 рет)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Ішімізде жатып басымызды аяғымызды жоғары көтеру </w:t>
            </w:r>
            <w:r w:rsidRPr="0003203E">
              <w:rPr>
                <w:rFonts w:ascii="Times New Roman" w:eastAsia="Times New Roman" w:hAnsi="Times New Roman" w:cs="Times New Roman"/>
                <w:iCs/>
                <w:color w:val="000000"/>
                <w:sz w:val="20"/>
                <w:szCs w:val="20"/>
                <w:lang w:val="kk-KZ"/>
              </w:rPr>
              <w:t>( 2- 4 рет)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Ойын «Жаз бен күз» оң жаққа қарап жатып күз дегенде тіземізді құшақтап алу, күзде суық тонамыз , жаз дегенде керілеміз</w:t>
            </w:r>
          </w:p>
          <w:p w:rsidR="0003203E" w:rsidRPr="0003203E" w:rsidRDefault="0003203E" w:rsidP="0003203E">
            <w:pPr>
              <w:shd w:val="clear" w:color="auto" w:fill="FFFFFF"/>
              <w:spacing w:after="0" w:line="240" w:lineRule="auto"/>
              <w:rPr>
                <w:rFonts w:ascii="Times New Roman" w:eastAsia="Calibri" w:hAnsi="Times New Roman" w:cs="Times New Roman"/>
                <w:sz w:val="20"/>
                <w:szCs w:val="20"/>
                <w:lang w:val="kk-KZ"/>
              </w:rPr>
            </w:pPr>
          </w:p>
        </w:tc>
        <w:tc>
          <w:tcPr>
            <w:tcW w:w="2976" w:type="dxa"/>
            <w:gridSpan w:val="3"/>
            <w:tcBorders>
              <w:top w:val="single" w:sz="4" w:space="0" w:color="000000"/>
              <w:left w:val="single" w:sz="4" w:space="0" w:color="auto"/>
              <w:bottom w:val="single" w:sz="4" w:space="0" w:color="000000"/>
              <w:right w:val="single" w:sz="4" w:space="0" w:color="auto"/>
            </w:tcBorders>
            <w:shd w:val="clear" w:color="auto" w:fill="FFFFFF"/>
          </w:tcPr>
          <w:p w:rsidR="0003203E" w:rsidRPr="0003203E" w:rsidRDefault="0003203E" w:rsidP="0003203E">
            <w:pPr>
              <w:spacing w:after="0" w:line="240" w:lineRule="auto"/>
              <w:ind w:right="-106"/>
              <w:rPr>
                <w:rFonts w:ascii="Times New Roman" w:eastAsia="Calibri" w:hAnsi="Times New Roman" w:cs="Times New Roman"/>
                <w:b/>
                <w:sz w:val="20"/>
                <w:szCs w:val="20"/>
                <w:lang w:val="kk-KZ"/>
              </w:rPr>
            </w:pPr>
            <w:r w:rsidRPr="0003203E">
              <w:rPr>
                <w:rFonts w:ascii="Times New Roman" w:eastAsia="Calibri" w:hAnsi="Times New Roman" w:cs="Times New Roman"/>
                <w:b/>
                <w:sz w:val="20"/>
                <w:szCs w:val="20"/>
                <w:lang w:val="kk-KZ"/>
              </w:rPr>
              <w:t>Ұйқы ашар жаттығу</w:t>
            </w:r>
          </w:p>
          <w:p w:rsidR="0003203E" w:rsidRPr="0003203E" w:rsidRDefault="0003203E" w:rsidP="0003203E">
            <w:pPr>
              <w:spacing w:after="0" w:line="240" w:lineRule="auto"/>
              <w:ind w:right="-106"/>
              <w:rPr>
                <w:rFonts w:ascii="Times New Roman" w:eastAsia="Calibri" w:hAnsi="Times New Roman" w:cs="Times New Roman"/>
                <w:b/>
                <w:sz w:val="20"/>
                <w:szCs w:val="20"/>
                <w:lang w:val="kk-KZ"/>
              </w:rPr>
            </w:pPr>
            <w:r w:rsidRPr="0003203E">
              <w:rPr>
                <w:rFonts w:ascii="Times New Roman" w:eastAsia="Calibri" w:hAnsi="Times New Roman" w:cs="Times New Roman"/>
                <w:b/>
                <w:sz w:val="20"/>
                <w:szCs w:val="20"/>
                <w:lang w:val="kk-KZ"/>
              </w:rPr>
              <w:t>№1 картотека</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1.Төсекте жатып жасайтын жаттығулар ( 2-3 минут)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Созылу. Б.қ. арқада жатып қолымызды жоғары көтеріп басымыздан асырап төсекке түсіреміз, көзімізді ашып жұмамыз</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( 2- 4 рет)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Ойын «Жаз бен күз» оң жаққа қарап жатып күз дегенде тіземізді құшақтап алу, күзде суық тонамыз , жаз дегенде керілеміз</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( 3- 4 рет)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2.Өзімізді уқалау. Күзде күн суыды , молдас құрып отырып алақанымызды уқалап жылытамыз, жылы алақанымызбен бетімізді жуамыз ( 3-4рет)</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03203E" w:rsidRPr="0003203E" w:rsidRDefault="0003203E" w:rsidP="0003203E">
            <w:pPr>
              <w:spacing w:after="0" w:line="240" w:lineRule="auto"/>
              <w:ind w:right="-106"/>
              <w:rPr>
                <w:rFonts w:ascii="Times New Roman" w:eastAsia="Calibri" w:hAnsi="Times New Roman" w:cs="Times New Roman"/>
                <w:b/>
                <w:sz w:val="20"/>
                <w:szCs w:val="20"/>
                <w:lang w:val="kk-KZ"/>
              </w:rPr>
            </w:pPr>
            <w:r w:rsidRPr="0003203E">
              <w:rPr>
                <w:rFonts w:ascii="Times New Roman" w:eastAsia="Calibri" w:hAnsi="Times New Roman" w:cs="Times New Roman"/>
                <w:b/>
                <w:sz w:val="20"/>
                <w:szCs w:val="20"/>
                <w:lang w:val="kk-KZ"/>
              </w:rPr>
              <w:t>Ұйқы ашар жаттығу</w:t>
            </w:r>
          </w:p>
          <w:p w:rsidR="0003203E" w:rsidRPr="0003203E" w:rsidRDefault="0003203E" w:rsidP="0003203E">
            <w:pPr>
              <w:spacing w:after="0" w:line="240" w:lineRule="auto"/>
              <w:ind w:right="-106"/>
              <w:rPr>
                <w:rFonts w:ascii="Times New Roman" w:eastAsia="Calibri" w:hAnsi="Times New Roman" w:cs="Times New Roman"/>
                <w:b/>
                <w:sz w:val="20"/>
                <w:szCs w:val="20"/>
                <w:lang w:val="kk-KZ"/>
              </w:rPr>
            </w:pPr>
            <w:r w:rsidRPr="0003203E">
              <w:rPr>
                <w:rFonts w:ascii="Times New Roman" w:eastAsia="Calibri" w:hAnsi="Times New Roman" w:cs="Times New Roman"/>
                <w:b/>
                <w:sz w:val="20"/>
                <w:szCs w:val="20"/>
                <w:lang w:val="kk-KZ"/>
              </w:rPr>
              <w:t>№1 картотека</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bCs/>
                <w:iCs/>
                <w:color w:val="000000"/>
                <w:sz w:val="20"/>
                <w:szCs w:val="20"/>
                <w:lang w:val="kk-KZ"/>
              </w:rPr>
              <w:t>1</w:t>
            </w:r>
            <w:r w:rsidRPr="0003203E">
              <w:rPr>
                <w:rFonts w:ascii="Times New Roman" w:eastAsia="Times New Roman" w:hAnsi="Times New Roman" w:cs="Times New Roman"/>
                <w:b/>
                <w:bCs/>
                <w:i/>
                <w:iCs/>
                <w:color w:val="000000"/>
                <w:sz w:val="20"/>
                <w:szCs w:val="20"/>
                <w:lang w:val="kk-KZ"/>
              </w:rPr>
              <w:t>.</w:t>
            </w:r>
            <w:r w:rsidRPr="0003203E">
              <w:rPr>
                <w:rFonts w:ascii="Times New Roman" w:eastAsia="Times New Roman" w:hAnsi="Times New Roman" w:cs="Times New Roman"/>
                <w:color w:val="000000"/>
                <w:sz w:val="20"/>
                <w:szCs w:val="20"/>
                <w:lang w:val="kk-KZ"/>
              </w:rPr>
              <w:t> Төсекте жатып жасайтын жаттығулар </w:t>
            </w:r>
            <w:r w:rsidRPr="0003203E">
              <w:rPr>
                <w:rFonts w:ascii="Times New Roman" w:eastAsia="Times New Roman" w:hAnsi="Times New Roman" w:cs="Times New Roman"/>
                <w:iCs/>
                <w:color w:val="000000"/>
                <w:sz w:val="20"/>
                <w:szCs w:val="20"/>
                <w:lang w:val="kk-KZ"/>
              </w:rPr>
              <w:t>( 2-3 минут)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w:t>
            </w:r>
            <w:r w:rsidRPr="0003203E">
              <w:rPr>
                <w:rFonts w:ascii="Times New Roman" w:eastAsia="Times New Roman" w:hAnsi="Times New Roman" w:cs="Times New Roman"/>
                <w:iCs/>
                <w:color w:val="000000"/>
                <w:sz w:val="20"/>
                <w:szCs w:val="20"/>
                <w:lang w:val="kk-KZ"/>
              </w:rPr>
              <w:t>( 3- 4 рет</w:t>
            </w:r>
            <w:r w:rsidRPr="0003203E">
              <w:rPr>
                <w:rFonts w:ascii="Times New Roman" w:eastAsia="Times New Roman" w:hAnsi="Times New Roman" w:cs="Times New Roman"/>
                <w:color w:val="000000"/>
                <w:sz w:val="20"/>
                <w:szCs w:val="20"/>
                <w:lang w:val="kk-KZ"/>
              </w:rPr>
              <w:t> )</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Төрт аяқтап тұрып шынтаққа тіреліп алақанымызбен иегімізді ұстап оң аяғымызды созу, сол аяғымызды созу, </w:t>
            </w:r>
            <w:r w:rsidRPr="0003203E">
              <w:rPr>
                <w:rFonts w:ascii="Times New Roman" w:eastAsia="Times New Roman" w:hAnsi="Times New Roman" w:cs="Times New Roman"/>
                <w:iCs/>
                <w:color w:val="000000"/>
                <w:sz w:val="20"/>
                <w:szCs w:val="20"/>
                <w:lang w:val="kk-KZ"/>
              </w:rPr>
              <w:t>( 3- 4 рет)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b/>
                <w:bCs/>
                <w:i/>
                <w:iCs/>
                <w:color w:val="000000"/>
                <w:sz w:val="20"/>
                <w:szCs w:val="20"/>
                <w:lang w:val="kk-KZ"/>
              </w:rPr>
              <w:t>2</w:t>
            </w:r>
            <w:r w:rsidRPr="0003203E">
              <w:rPr>
                <w:rFonts w:ascii="Times New Roman" w:eastAsia="Times New Roman" w:hAnsi="Times New Roman" w:cs="Times New Roman"/>
                <w:color w:val="000000"/>
                <w:sz w:val="20"/>
                <w:szCs w:val="20"/>
                <w:lang w:val="kk-KZ"/>
              </w:rPr>
              <w:t> Майтабанның алдын алу. </w:t>
            </w:r>
            <w:r w:rsidRPr="0003203E">
              <w:rPr>
                <w:rFonts w:ascii="Times New Roman" w:eastAsia="Times New Roman" w:hAnsi="Times New Roman" w:cs="Times New Roman"/>
                <w:iCs/>
                <w:color w:val="000000"/>
                <w:sz w:val="20"/>
                <w:szCs w:val="20"/>
                <w:lang w:val="kk-KZ"/>
              </w:rPr>
              <w:t>( 2 минут)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Арнай жолдармен жүру, дымқыл жолмен жүру.</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 xml:space="preserve">Орындыққы отырып арнайы шұлықтарын киіп жүру. </w:t>
            </w:r>
            <w:r w:rsidRPr="0003203E">
              <w:rPr>
                <w:rFonts w:ascii="Times New Roman" w:eastAsia="Times New Roman" w:hAnsi="Times New Roman" w:cs="Times New Roman"/>
                <w:color w:val="000000"/>
                <w:sz w:val="20"/>
                <w:szCs w:val="20"/>
                <w:lang w:val="kk-KZ"/>
              </w:rPr>
              <w:lastRenderedPageBreak/>
              <w:t>Отырып табанымызды сипалау.</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b/>
                <w:bCs/>
                <w:i/>
                <w:iCs/>
                <w:color w:val="000000"/>
                <w:sz w:val="20"/>
                <w:szCs w:val="20"/>
                <w:lang w:val="kk-KZ"/>
              </w:rPr>
              <w:t>3</w:t>
            </w:r>
            <w:r w:rsidRPr="0003203E">
              <w:rPr>
                <w:rFonts w:ascii="Times New Roman" w:eastAsia="Times New Roman" w:hAnsi="Times New Roman" w:cs="Times New Roman"/>
                <w:color w:val="000000"/>
                <w:sz w:val="20"/>
                <w:szCs w:val="20"/>
                <w:lang w:val="kk-KZ"/>
              </w:rPr>
              <w:t> Арқанын қалпын сақтауға арналған жаттығулар</w:t>
            </w:r>
            <w:r w:rsidRPr="0003203E">
              <w:rPr>
                <w:rFonts w:ascii="Times New Roman" w:eastAsia="Times New Roman" w:hAnsi="Times New Roman" w:cs="Times New Roman"/>
                <w:b/>
                <w:color w:val="000000"/>
                <w:sz w:val="20"/>
                <w:szCs w:val="20"/>
                <w:lang w:val="kk-KZ"/>
              </w:rPr>
              <w:t>. </w:t>
            </w:r>
            <w:r w:rsidRPr="0003203E">
              <w:rPr>
                <w:rFonts w:ascii="Times New Roman" w:eastAsia="Times New Roman" w:hAnsi="Times New Roman" w:cs="Times New Roman"/>
                <w:iCs/>
                <w:color w:val="000000"/>
                <w:sz w:val="20"/>
                <w:szCs w:val="20"/>
                <w:lang w:val="kk-KZ"/>
              </w:rPr>
              <w:t>( 2 минут)</w:t>
            </w:r>
          </w:p>
          <w:p w:rsidR="0003203E" w:rsidRPr="0003203E" w:rsidRDefault="0003203E" w:rsidP="0003203E">
            <w:pPr>
              <w:shd w:val="clear" w:color="auto" w:fill="FFFFFF"/>
              <w:spacing w:after="0" w:line="240" w:lineRule="auto"/>
              <w:rPr>
                <w:rFonts w:ascii="Times New Roman" w:eastAsia="Calibri" w:hAnsi="Times New Roman" w:cs="Times New Roman"/>
                <w:sz w:val="20"/>
                <w:szCs w:val="20"/>
                <w:lang w:val="kk-KZ"/>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03203E" w:rsidRPr="0003203E" w:rsidRDefault="0003203E" w:rsidP="0003203E">
            <w:pPr>
              <w:spacing w:after="0" w:line="240" w:lineRule="auto"/>
              <w:ind w:right="-103"/>
              <w:rPr>
                <w:rFonts w:ascii="Times New Roman" w:eastAsia="Calibri" w:hAnsi="Times New Roman" w:cs="Times New Roman"/>
                <w:b/>
                <w:sz w:val="20"/>
                <w:szCs w:val="20"/>
                <w:lang w:val="kk-KZ"/>
              </w:rPr>
            </w:pPr>
            <w:r w:rsidRPr="0003203E">
              <w:rPr>
                <w:rFonts w:ascii="Times New Roman" w:eastAsia="Calibri" w:hAnsi="Times New Roman" w:cs="Times New Roman"/>
                <w:b/>
                <w:sz w:val="20"/>
                <w:szCs w:val="20"/>
                <w:lang w:val="kk-KZ"/>
              </w:rPr>
              <w:lastRenderedPageBreak/>
              <w:t>Ұйқы ашар жаттығу</w:t>
            </w:r>
          </w:p>
          <w:p w:rsidR="0003203E" w:rsidRPr="0003203E" w:rsidRDefault="0003203E" w:rsidP="0003203E">
            <w:pPr>
              <w:spacing w:after="0" w:line="240" w:lineRule="auto"/>
              <w:ind w:right="-103"/>
              <w:rPr>
                <w:rFonts w:ascii="Times New Roman" w:eastAsia="Calibri" w:hAnsi="Times New Roman" w:cs="Times New Roman"/>
                <w:b/>
                <w:sz w:val="20"/>
                <w:szCs w:val="20"/>
                <w:lang w:val="kk-KZ"/>
              </w:rPr>
            </w:pPr>
            <w:r w:rsidRPr="0003203E">
              <w:rPr>
                <w:rFonts w:ascii="Times New Roman" w:eastAsia="Calibri" w:hAnsi="Times New Roman" w:cs="Times New Roman"/>
                <w:b/>
                <w:sz w:val="20"/>
                <w:szCs w:val="20"/>
                <w:lang w:val="kk-KZ"/>
              </w:rPr>
              <w:t>№2 картотека</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1.Төсекте жатып жасайтын жаттығулар ( 2-3 минут)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Созылу. Б.қ. арқада жатып қолымызды денеміздің бойымен қойып иегімізді кеудемізге тигіземіз , аяқтын ұшын өзімізге қарай тартамыз ( 2- 4 рет)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Ішімізде жатып басымызды аяғымызды жоғары көтеру ( 2- 4 рет)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Ойын «Жаз бен күз» оң жаққа қарап жатып күз дегенде тіземізді құшақтап алу, күзде суық тонамыз , жаз дегенде керілеміз ( 3- 4 рет)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2. Майтабанның алдын алу. ( 2 минут)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 xml:space="preserve">Жалаңаяқ бір бірінің артынан жүру, аяқтын ұшымен жүру, </w:t>
            </w:r>
            <w:r w:rsidRPr="0003203E">
              <w:rPr>
                <w:rFonts w:ascii="Times New Roman" w:eastAsia="Times New Roman" w:hAnsi="Times New Roman" w:cs="Times New Roman"/>
                <w:color w:val="000000"/>
                <w:sz w:val="20"/>
                <w:szCs w:val="20"/>
                <w:lang w:val="kk-KZ"/>
              </w:rPr>
              <w:lastRenderedPageBreak/>
              <w:t>өкшемен жүру, табанның ішкі жағымен жүру, сыртымен жүру.</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Арнайы жолдармен жүру.</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Орындықта отырып аяғымызды оңға солға тербету. ( 3- 4 рет)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p>
        </w:tc>
        <w:tc>
          <w:tcPr>
            <w:tcW w:w="3065" w:type="dxa"/>
            <w:gridSpan w:val="2"/>
            <w:tcBorders>
              <w:top w:val="single" w:sz="4" w:space="0" w:color="000000"/>
              <w:left w:val="single" w:sz="4" w:space="0" w:color="auto"/>
              <w:bottom w:val="single" w:sz="4" w:space="0" w:color="000000"/>
              <w:right w:val="single" w:sz="4" w:space="0" w:color="000000"/>
            </w:tcBorders>
            <w:shd w:val="clear" w:color="auto" w:fill="FFFFFF"/>
          </w:tcPr>
          <w:p w:rsidR="0003203E" w:rsidRPr="0003203E" w:rsidRDefault="0003203E" w:rsidP="0003203E">
            <w:pPr>
              <w:spacing w:after="0" w:line="240" w:lineRule="auto"/>
              <w:ind w:right="-106"/>
              <w:rPr>
                <w:rFonts w:ascii="Times New Roman" w:eastAsia="Calibri" w:hAnsi="Times New Roman" w:cs="Times New Roman"/>
                <w:b/>
                <w:sz w:val="20"/>
                <w:szCs w:val="20"/>
                <w:lang w:val="kk-KZ"/>
              </w:rPr>
            </w:pPr>
            <w:r w:rsidRPr="0003203E">
              <w:rPr>
                <w:rFonts w:ascii="Times New Roman" w:eastAsia="Calibri" w:hAnsi="Times New Roman" w:cs="Times New Roman"/>
                <w:b/>
                <w:sz w:val="20"/>
                <w:szCs w:val="20"/>
                <w:lang w:val="kk-KZ"/>
              </w:rPr>
              <w:lastRenderedPageBreak/>
              <w:t>Ұйқы ашар жаттығу</w:t>
            </w:r>
          </w:p>
          <w:p w:rsidR="0003203E" w:rsidRPr="0003203E" w:rsidRDefault="0003203E" w:rsidP="0003203E">
            <w:pPr>
              <w:spacing w:after="0" w:line="240" w:lineRule="auto"/>
              <w:ind w:right="-106"/>
              <w:rPr>
                <w:rFonts w:ascii="Times New Roman" w:eastAsia="Calibri" w:hAnsi="Times New Roman" w:cs="Times New Roman"/>
                <w:b/>
                <w:sz w:val="20"/>
                <w:szCs w:val="20"/>
                <w:lang w:val="kk-KZ"/>
              </w:rPr>
            </w:pPr>
            <w:r w:rsidRPr="0003203E">
              <w:rPr>
                <w:rFonts w:ascii="Times New Roman" w:eastAsia="Calibri" w:hAnsi="Times New Roman" w:cs="Times New Roman"/>
                <w:b/>
                <w:sz w:val="20"/>
                <w:szCs w:val="20"/>
                <w:lang w:val="kk-KZ"/>
              </w:rPr>
              <w:t xml:space="preserve">   №3картотека</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b/>
                <w:bCs/>
                <w:iCs/>
                <w:color w:val="000000"/>
                <w:sz w:val="20"/>
                <w:szCs w:val="20"/>
                <w:lang w:val="kk-KZ"/>
              </w:rPr>
              <w:t>1.</w:t>
            </w:r>
            <w:r w:rsidRPr="0003203E">
              <w:rPr>
                <w:rFonts w:ascii="Times New Roman" w:eastAsia="Times New Roman" w:hAnsi="Times New Roman" w:cs="Times New Roman"/>
                <w:color w:val="000000"/>
                <w:sz w:val="20"/>
                <w:szCs w:val="20"/>
                <w:lang w:val="kk-KZ"/>
              </w:rPr>
              <w:t> Төсекте жатып жасайтын жаттығулар </w:t>
            </w:r>
            <w:r w:rsidRPr="0003203E">
              <w:rPr>
                <w:rFonts w:ascii="Times New Roman" w:eastAsia="Times New Roman" w:hAnsi="Times New Roman" w:cs="Times New Roman"/>
                <w:iCs/>
                <w:color w:val="000000"/>
                <w:sz w:val="20"/>
                <w:szCs w:val="20"/>
                <w:lang w:val="kk-KZ"/>
              </w:rPr>
              <w:t>( 2-3 минут)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Көзімізді ашып арқаға жатып тырнағымен тырналанып жатыр.</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Төрт аяқтап тұрып мойынымызды жоғары созып мияулаймыз мяу мяу мяу.</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b/>
                <w:bCs/>
                <w:iCs/>
                <w:color w:val="000000"/>
                <w:sz w:val="20"/>
                <w:szCs w:val="20"/>
                <w:lang w:val="kk-KZ"/>
              </w:rPr>
              <w:t>2</w:t>
            </w:r>
            <w:r w:rsidRPr="0003203E">
              <w:rPr>
                <w:rFonts w:ascii="Times New Roman" w:eastAsia="Times New Roman" w:hAnsi="Times New Roman" w:cs="Times New Roman"/>
                <w:color w:val="000000"/>
                <w:sz w:val="20"/>
                <w:szCs w:val="20"/>
                <w:lang w:val="kk-KZ"/>
              </w:rPr>
              <w:t> Майтабанның алдын алу. </w:t>
            </w:r>
            <w:r w:rsidRPr="0003203E">
              <w:rPr>
                <w:rFonts w:ascii="Times New Roman" w:eastAsia="Times New Roman" w:hAnsi="Times New Roman" w:cs="Times New Roman"/>
                <w:iCs/>
                <w:color w:val="000000"/>
                <w:sz w:val="20"/>
                <w:szCs w:val="20"/>
                <w:lang w:val="kk-KZ"/>
              </w:rPr>
              <w:t>( 2 минут)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Мысық сияқты аяқтын ұшымен шеңбермен жүру, екі аяқпен секіру ,жүру орнымызға қарай жүгіру.</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Орындықта отырып оң аяғын сол аяғына қойып табандағы нүктелерге массаж жасау, аяқтарын ауыстыры табандағы нүктелерге массаж жасау, </w:t>
            </w:r>
            <w:r w:rsidRPr="0003203E">
              <w:rPr>
                <w:rFonts w:ascii="Times New Roman" w:eastAsia="Times New Roman" w:hAnsi="Times New Roman" w:cs="Times New Roman"/>
                <w:iCs/>
                <w:color w:val="000000"/>
                <w:sz w:val="20"/>
                <w:szCs w:val="20"/>
                <w:lang w:val="kk-KZ"/>
              </w:rPr>
              <w:t>( 3- 4 рет)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b/>
                <w:bCs/>
                <w:iCs/>
                <w:color w:val="000000"/>
                <w:sz w:val="20"/>
                <w:szCs w:val="20"/>
                <w:lang w:val="kk-KZ"/>
              </w:rPr>
              <w:t>3</w:t>
            </w:r>
            <w:r w:rsidRPr="0003203E">
              <w:rPr>
                <w:rFonts w:ascii="Times New Roman" w:eastAsia="Times New Roman" w:hAnsi="Times New Roman" w:cs="Times New Roman"/>
                <w:color w:val="000000"/>
                <w:sz w:val="20"/>
                <w:szCs w:val="20"/>
                <w:lang w:val="kk-KZ"/>
              </w:rPr>
              <w:t> Арқанын қалпын сақтауға арналған жаттығулар. </w:t>
            </w:r>
            <w:r w:rsidRPr="0003203E">
              <w:rPr>
                <w:rFonts w:ascii="Times New Roman" w:eastAsia="Times New Roman" w:hAnsi="Times New Roman" w:cs="Times New Roman"/>
                <w:iCs/>
                <w:color w:val="000000"/>
                <w:sz w:val="20"/>
                <w:szCs w:val="20"/>
                <w:lang w:val="kk-KZ"/>
              </w:rPr>
              <w:t>( 2 минут)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lastRenderedPageBreak/>
              <w:t>Ашулы мысық тізеге тұрып қолымызды санымызға қою басымызды төмен қаратып арқамызды жоғары көтеру. </w:t>
            </w:r>
            <w:r w:rsidRPr="0003203E">
              <w:rPr>
                <w:rFonts w:ascii="Times New Roman" w:eastAsia="Times New Roman" w:hAnsi="Times New Roman" w:cs="Times New Roman"/>
                <w:iCs/>
                <w:color w:val="000000"/>
                <w:sz w:val="20"/>
                <w:szCs w:val="20"/>
                <w:lang w:val="kk-KZ"/>
              </w:rPr>
              <w:t>(10 сек)</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rPr>
            </w:pPr>
            <w:r w:rsidRPr="0003203E">
              <w:rPr>
                <w:rFonts w:ascii="Times New Roman" w:eastAsia="Times New Roman" w:hAnsi="Times New Roman" w:cs="Times New Roman"/>
                <w:color w:val="000000"/>
                <w:sz w:val="20"/>
                <w:szCs w:val="20"/>
                <w:lang w:val="kk-KZ"/>
              </w:rPr>
              <w:t>Мейрімді мысық тізеге тұрып қолымызды санымызға қою басымызды жоғары созу, белімізді созу . </w:t>
            </w:r>
            <w:r w:rsidRPr="0003203E">
              <w:rPr>
                <w:rFonts w:ascii="Times New Roman" w:eastAsia="Times New Roman" w:hAnsi="Times New Roman" w:cs="Times New Roman"/>
                <w:iCs/>
                <w:color w:val="000000"/>
                <w:sz w:val="20"/>
                <w:szCs w:val="20"/>
              </w:rPr>
              <w:t>(10 сек)</w:t>
            </w:r>
          </w:p>
        </w:tc>
      </w:tr>
      <w:tr w:rsidR="0003203E" w:rsidRPr="006616B5" w:rsidTr="0068136D">
        <w:trPr>
          <w:trHeight w:val="590"/>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rPr>
            </w:pPr>
            <w:r w:rsidRPr="0003203E">
              <w:rPr>
                <w:rFonts w:ascii="Times New Roman" w:eastAsia="Times New Roman" w:hAnsi="Times New Roman" w:cs="Times New Roman"/>
                <w:b/>
                <w:color w:val="000000"/>
                <w:sz w:val="20"/>
                <w:szCs w:val="20"/>
                <w:lang w:val="kk-KZ"/>
              </w:rPr>
              <w:lastRenderedPageBreak/>
              <w:t>Бесін  ас</w:t>
            </w:r>
          </w:p>
        </w:tc>
        <w:tc>
          <w:tcPr>
            <w:tcW w:w="1417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Ас мәзірін атау. Ас ішкен кезде жан-жағына алаңдамауға ,тамақты төкпей ішуге , тамақ  ішкен кезде сөйлемеуге , нан қоқымын шашпауға , орындықта дұрыс отыруға тәрбиелеу.</w:t>
            </w:r>
          </w:p>
        </w:tc>
      </w:tr>
      <w:tr w:rsidR="0003203E" w:rsidRPr="006616B5" w:rsidTr="0068136D">
        <w:trPr>
          <w:trHeight w:val="4545"/>
        </w:trPr>
        <w:tc>
          <w:tcPr>
            <w:tcW w:w="1702" w:type="dxa"/>
            <w:tcBorders>
              <w:top w:val="single" w:sz="4" w:space="0" w:color="000000"/>
              <w:left w:val="single" w:sz="4" w:space="0" w:color="000000"/>
              <w:bottom w:val="single" w:sz="4" w:space="0" w:color="auto"/>
              <w:right w:val="single" w:sz="4" w:space="0" w:color="000000"/>
            </w:tcBorders>
            <w:shd w:val="clear" w:color="auto" w:fill="FFFFFF"/>
          </w:tcPr>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rPr>
            </w:pPr>
            <w:r w:rsidRPr="0003203E">
              <w:rPr>
                <w:rFonts w:ascii="Times New Roman" w:eastAsia="Times New Roman" w:hAnsi="Times New Roman" w:cs="Times New Roman"/>
                <w:b/>
                <w:bCs/>
                <w:color w:val="000000"/>
                <w:sz w:val="20"/>
                <w:szCs w:val="20"/>
                <w:lang w:val="kk-KZ"/>
              </w:rPr>
              <w:t>Балалардың дербес әрекеті</w:t>
            </w:r>
          </w:p>
          <w:p w:rsidR="0003203E" w:rsidRPr="0003203E" w:rsidRDefault="0003203E" w:rsidP="0003203E">
            <w:pPr>
              <w:spacing w:after="0" w:line="240" w:lineRule="auto"/>
              <w:jc w:val="both"/>
              <w:rPr>
                <w:rFonts w:ascii="Times New Roman" w:eastAsia="Times New Roman" w:hAnsi="Times New Roman" w:cs="Times New Roman"/>
                <w:b/>
                <w:color w:val="000000"/>
                <w:sz w:val="20"/>
                <w:szCs w:val="20"/>
                <w:lang w:val="kk-KZ"/>
              </w:rPr>
            </w:pPr>
          </w:p>
        </w:tc>
        <w:tc>
          <w:tcPr>
            <w:tcW w:w="255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rPr>
            </w:pPr>
            <w:r w:rsidRPr="0003203E">
              <w:rPr>
                <w:rFonts w:ascii="Times New Roman" w:eastAsia="Times New Roman" w:hAnsi="Times New Roman" w:cs="Times New Roman"/>
                <w:b/>
                <w:color w:val="000000"/>
                <w:sz w:val="20"/>
                <w:szCs w:val="20"/>
                <w:lang w:val="kk-KZ"/>
              </w:rPr>
              <w:t xml:space="preserve">1. Ойын бұрышы: Картотека №30 </w:t>
            </w:r>
          </w:p>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rPr>
            </w:pPr>
            <w:r w:rsidRPr="0003203E">
              <w:rPr>
                <w:rFonts w:ascii="Times New Roman" w:eastAsia="Times New Roman" w:hAnsi="Times New Roman" w:cs="Times New Roman"/>
                <w:b/>
                <w:color w:val="000000"/>
                <w:sz w:val="20"/>
                <w:szCs w:val="20"/>
                <w:lang w:val="kk-KZ"/>
              </w:rPr>
              <w:t>Желілі-рөлдік ойын: «Отбасы»</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b/>
                <w:color w:val="000000"/>
                <w:sz w:val="20"/>
                <w:szCs w:val="20"/>
                <w:lang w:val="kk-KZ"/>
              </w:rPr>
              <w:t>Мақсаты:</w:t>
            </w:r>
            <w:r w:rsidRPr="0003203E">
              <w:rPr>
                <w:rFonts w:ascii="Times New Roman" w:eastAsia="Times New Roman" w:hAnsi="Times New Roman" w:cs="Times New Roman"/>
                <w:sz w:val="20"/>
                <w:szCs w:val="20"/>
                <w:lang w:val="kk-KZ"/>
              </w:rPr>
              <w:t xml:space="preserve"> Ойын арқылы балалардың білімдерін кеңейту, тіл байлығын дамыту. Бірлесіп ойнауға </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тәрбиелеу, үлкендер еңбегін бағалай білуге үйрету.</w:t>
            </w:r>
          </w:p>
        </w:tc>
        <w:tc>
          <w:tcPr>
            <w:tcW w:w="2966"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1.Вариативтік компонент</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b/>
                <w:sz w:val="20"/>
                <w:szCs w:val="20"/>
                <w:lang w:val="kk-KZ"/>
              </w:rPr>
              <w:t>Тақырыбы</w:t>
            </w:r>
            <w:r w:rsidRPr="0003203E">
              <w:rPr>
                <w:rFonts w:ascii="Times New Roman" w:eastAsia="Times New Roman" w:hAnsi="Times New Roman" w:cs="Times New Roman"/>
                <w:sz w:val="20"/>
                <w:szCs w:val="20"/>
                <w:lang w:val="kk-KZ"/>
              </w:rPr>
              <w:t xml:space="preserve">«Логика әлемі» </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b/>
                <w:sz w:val="20"/>
                <w:szCs w:val="20"/>
                <w:lang w:val="kk-KZ"/>
              </w:rPr>
              <w:t>Тақырыбы:Ойлан тап</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eastAsia="Times New Roman" w:hAnsi="Times New Roman" w:cs="Times New Roman"/>
                <w:b/>
                <w:sz w:val="20"/>
                <w:szCs w:val="20"/>
                <w:lang w:val="kk-KZ"/>
              </w:rPr>
              <w:t>Мақсаты:</w:t>
            </w:r>
            <w:r w:rsidRPr="0003203E">
              <w:rPr>
                <w:rFonts w:ascii="Times New Roman" w:hAnsi="Times New Roman" w:cs="Times New Roman"/>
                <w:sz w:val="20"/>
                <w:szCs w:val="20"/>
                <w:lang w:val="kk-KZ"/>
              </w:rPr>
              <w:t>Ұқсас заттарды бір-бірінен ажыратуға үйрету. Сан және санау қабілетін дамыту, кеңістікті бағдарлай білуге машықтандыру. Ойын, зейінін тиянақтау Шапшаңдығын бақылау.</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b/>
                <w:sz w:val="20"/>
                <w:szCs w:val="20"/>
                <w:lang w:val="kk-KZ"/>
              </w:rPr>
              <w:t>Әдіс-тәсілдері</w:t>
            </w:r>
            <w:r w:rsidRPr="0003203E">
              <w:rPr>
                <w:rFonts w:ascii="Times New Roman" w:hAnsi="Times New Roman" w:cs="Times New Roman"/>
                <w:sz w:val="20"/>
                <w:szCs w:val="20"/>
                <w:lang w:val="kk-KZ"/>
              </w:rPr>
              <w:t>:</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sz w:val="20"/>
                <w:szCs w:val="20"/>
                <w:lang w:val="kk-KZ"/>
              </w:rPr>
              <w:t>1.Психикалық сәт</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sz w:val="20"/>
                <w:szCs w:val="20"/>
                <w:lang w:val="kk-KZ"/>
              </w:rPr>
              <w:t>2.Дидактикалық ойын: «Артығын тап»</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sz w:val="20"/>
                <w:szCs w:val="20"/>
                <w:lang w:val="kk-KZ"/>
              </w:rPr>
              <w:t>3.Логикалық ойын : «Қанша шар бар?»</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sz w:val="20"/>
                <w:szCs w:val="20"/>
                <w:lang w:val="kk-KZ"/>
              </w:rPr>
              <w:t>4.Сергіту сәті</w:t>
            </w:r>
          </w:p>
          <w:p w:rsidR="0003203E" w:rsidRPr="0003203E" w:rsidRDefault="0003203E" w:rsidP="0003203E">
            <w:pPr>
              <w:spacing w:after="0" w:line="240" w:lineRule="auto"/>
              <w:rPr>
                <w:rFonts w:ascii="Times New Roman" w:hAnsi="Times New Roman" w:cs="Times New Roman"/>
                <w:sz w:val="20"/>
                <w:szCs w:val="20"/>
                <w:lang w:val="kk-KZ"/>
              </w:rPr>
            </w:pPr>
            <w:r w:rsidRPr="0003203E">
              <w:rPr>
                <w:rFonts w:ascii="Times New Roman" w:hAnsi="Times New Roman" w:cs="Times New Roman"/>
                <w:sz w:val="20"/>
                <w:szCs w:val="20"/>
                <w:lang w:val="kk-KZ"/>
              </w:rPr>
              <w:t>5.Дидактикалық: «Нұсқау бойынша бая»</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hAnsi="Times New Roman" w:cs="Times New Roman"/>
                <w:sz w:val="20"/>
                <w:szCs w:val="20"/>
                <w:lang w:val="kk-KZ"/>
              </w:rPr>
              <w:t>6.Қорытынды</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1.Вариативтік компонент</w:t>
            </w:r>
          </w:p>
          <w:p w:rsidR="0003203E" w:rsidRPr="0003203E" w:rsidRDefault="0003203E" w:rsidP="0003203E">
            <w:pPr>
              <w:spacing w:after="0" w:line="240" w:lineRule="auto"/>
              <w:rPr>
                <w:rFonts w:ascii="Times New Roman" w:eastAsia="Calibri" w:hAnsi="Times New Roman" w:cs="Times New Roman"/>
                <w:sz w:val="20"/>
                <w:szCs w:val="20"/>
                <w:lang w:val="kk-KZ"/>
              </w:rPr>
            </w:pPr>
            <w:r w:rsidRPr="0003203E">
              <w:rPr>
                <w:rFonts w:ascii="Times New Roman" w:eastAsia="Times New Roman" w:hAnsi="Times New Roman" w:cs="Times New Roman"/>
                <w:b/>
                <w:sz w:val="20"/>
                <w:szCs w:val="20"/>
                <w:lang w:val="kk-KZ"/>
              </w:rPr>
              <w:t>Тақырыбы</w:t>
            </w:r>
            <w:r w:rsidRPr="0003203E">
              <w:rPr>
                <w:rFonts w:ascii="Times New Roman" w:eastAsia="Times New Roman" w:hAnsi="Times New Roman" w:cs="Times New Roman"/>
                <w:sz w:val="20"/>
                <w:szCs w:val="20"/>
                <w:lang w:val="kk-KZ"/>
              </w:rPr>
              <w:t xml:space="preserve"> «Кел билейік»                                  (Пән  маманның жоспары бойынша)</w:t>
            </w:r>
          </w:p>
        </w:tc>
        <w:tc>
          <w:tcPr>
            <w:tcW w:w="283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eastAsia="Calibri" w:hAnsi="Times New Roman" w:cs="Times New Roman"/>
                <w:sz w:val="20"/>
                <w:szCs w:val="20"/>
                <w:lang w:val="kk-KZ"/>
              </w:rPr>
            </w:pPr>
            <w:r w:rsidRPr="0003203E">
              <w:rPr>
                <w:rFonts w:ascii="Times New Roman" w:eastAsia="Times New Roman" w:hAnsi="Times New Roman" w:cs="Times New Roman"/>
                <w:b/>
                <w:sz w:val="20"/>
                <w:szCs w:val="20"/>
                <w:lang w:val="kk-KZ"/>
              </w:rPr>
              <w:t>1.Шығармашылық орталығы:</w:t>
            </w:r>
          </w:p>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rPr>
            </w:pPr>
            <w:r w:rsidRPr="0003203E">
              <w:rPr>
                <w:rFonts w:ascii="Times New Roman" w:eastAsia="Times New Roman" w:hAnsi="Times New Roman" w:cs="Times New Roman"/>
                <w:sz w:val="20"/>
                <w:szCs w:val="20"/>
                <w:lang w:val="kk-KZ"/>
              </w:rPr>
              <w:t xml:space="preserve">Тақырыбы: «Жаңбырлы күн» </w:t>
            </w:r>
            <w:r w:rsidRPr="0003203E">
              <w:rPr>
                <w:rFonts w:ascii="Times New Roman" w:eastAsia="Times New Roman" w:hAnsi="Times New Roman" w:cs="Times New Roman"/>
                <w:b/>
                <w:sz w:val="20"/>
                <w:szCs w:val="20"/>
                <w:lang w:val="kk-KZ"/>
              </w:rPr>
              <w:t>Мақсаты:</w:t>
            </w:r>
            <w:r w:rsidRPr="0003203E">
              <w:rPr>
                <w:rFonts w:ascii="Times New Roman" w:eastAsia="Times New Roman" w:hAnsi="Times New Roman" w:cs="Times New Roman"/>
                <w:sz w:val="20"/>
                <w:szCs w:val="20"/>
                <w:lang w:val="kk-KZ"/>
              </w:rPr>
              <w:t xml:space="preserve"> Балаларды табиғат құбылыстарын бақылай отырып, өз сезімдерін бейнелей білуге үйрету.</w:t>
            </w:r>
          </w:p>
        </w:tc>
        <w:tc>
          <w:tcPr>
            <w:tcW w:w="3128"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SimSun" w:hAnsi="Times New Roman" w:cs="Mangal"/>
                <w:bCs/>
                <w:kern w:val="3"/>
                <w:sz w:val="20"/>
                <w:szCs w:val="20"/>
                <w:lang w:val="kk-KZ" w:eastAsia="zh-CN" w:bidi="hi-IN"/>
              </w:rPr>
            </w:pPr>
            <w:r w:rsidRPr="0003203E">
              <w:rPr>
                <w:rFonts w:ascii="Times New Roman" w:eastAsia="Times New Roman" w:hAnsi="Times New Roman" w:cs="Times New Roman"/>
                <w:b/>
                <w:sz w:val="20"/>
                <w:szCs w:val="20"/>
                <w:lang w:val="kk-KZ"/>
              </w:rPr>
              <w:t>1.Вариативтік компонент</w:t>
            </w:r>
            <w:r w:rsidRPr="0003203E">
              <w:rPr>
                <w:rFonts w:ascii="Times New Roman" w:eastAsia="SimSun" w:hAnsi="Times New Roman" w:cs="Mangal"/>
                <w:bCs/>
                <w:kern w:val="3"/>
                <w:sz w:val="20"/>
                <w:szCs w:val="20"/>
                <w:lang w:val="kk-KZ" w:eastAsia="zh-CN" w:bidi="hi-IN"/>
              </w:rPr>
              <w:t>«Қауіпсіздік сабақтары»</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SimSun" w:hAnsi="Times New Roman" w:cs="Mangal"/>
                <w:b/>
                <w:bCs/>
                <w:kern w:val="3"/>
                <w:sz w:val="20"/>
                <w:szCs w:val="20"/>
                <w:lang w:val="kk-KZ" w:eastAsia="zh-CN" w:bidi="hi-IN"/>
              </w:rPr>
              <w:t>Тақырыбы:</w:t>
            </w:r>
            <w:r w:rsidRPr="0003203E">
              <w:rPr>
                <w:rFonts w:ascii="Times New Roman" w:eastAsia="SimSun" w:hAnsi="Times New Roman" w:cs="Mangal"/>
                <w:bCs/>
                <w:kern w:val="3"/>
                <w:sz w:val="20"/>
                <w:szCs w:val="20"/>
                <w:lang w:val="kk-KZ" w:eastAsia="zh-CN" w:bidi="hi-IN"/>
              </w:rPr>
              <w:t>Жер сілкінісі кезінен кейін қандай қауіп қатерлер болу керек?</w:t>
            </w:r>
          </w:p>
          <w:p w:rsidR="0003203E" w:rsidRPr="0003203E" w:rsidRDefault="0003203E" w:rsidP="0003203E">
            <w:pPr>
              <w:rPr>
                <w:rFonts w:ascii="Times New Roman" w:hAnsi="Times New Roman" w:cs="Times New Roman"/>
                <w:sz w:val="20"/>
                <w:szCs w:val="20"/>
                <w:lang w:val="kk-KZ"/>
              </w:rPr>
            </w:pPr>
            <w:r w:rsidRPr="0003203E">
              <w:rPr>
                <w:rFonts w:ascii="Times New Roman" w:hAnsi="Times New Roman" w:cs="Times New Roman"/>
                <w:b/>
                <w:sz w:val="20"/>
                <w:szCs w:val="20"/>
                <w:lang w:val="kk-KZ"/>
              </w:rPr>
              <w:t>Мақсаты:</w:t>
            </w:r>
            <w:r w:rsidRPr="0003203E">
              <w:rPr>
                <w:rFonts w:ascii="Times New Roman" w:hAnsi="Times New Roman" w:cs="Times New Roman"/>
                <w:sz w:val="20"/>
                <w:szCs w:val="20"/>
                <w:lang w:val="kk-KZ"/>
              </w:rPr>
              <w:t>Жер бетінде жер сілкінісінен кейін пайда болатын қатерлер мен орын алатын өзгерістер жөнінде түсінік.</w:t>
            </w:r>
          </w:p>
          <w:p w:rsidR="0003203E" w:rsidRPr="0003203E" w:rsidRDefault="0003203E" w:rsidP="0003203E">
            <w:pPr>
              <w:spacing w:after="0" w:line="240" w:lineRule="auto"/>
              <w:rPr>
                <w:rFonts w:ascii="Times New Roman" w:hAnsi="Times New Roman" w:cs="Times New Roman"/>
                <w:sz w:val="20"/>
                <w:lang w:val="kk-KZ"/>
              </w:rPr>
            </w:pPr>
            <w:r w:rsidRPr="0003203E">
              <w:rPr>
                <w:rFonts w:ascii="Times New Roman" w:hAnsi="Times New Roman" w:cs="Times New Roman"/>
                <w:sz w:val="20"/>
                <w:lang w:val="kk-KZ"/>
              </w:rPr>
              <w:t>Әдіс-тәсілдері:</w:t>
            </w:r>
          </w:p>
          <w:p w:rsidR="0003203E" w:rsidRPr="0003203E" w:rsidRDefault="0003203E" w:rsidP="0003203E">
            <w:pPr>
              <w:spacing w:after="0" w:line="240" w:lineRule="auto"/>
              <w:rPr>
                <w:rFonts w:ascii="Times New Roman" w:eastAsiaTheme="minorHAnsi" w:hAnsi="Times New Roman" w:cs="Times New Roman"/>
                <w:sz w:val="20"/>
                <w:lang w:val="kk-KZ"/>
              </w:rPr>
            </w:pPr>
            <w:r w:rsidRPr="0003203E">
              <w:rPr>
                <w:rFonts w:ascii="Times New Roman" w:hAnsi="Times New Roman" w:cs="Times New Roman"/>
                <w:sz w:val="20"/>
                <w:lang w:val="kk-KZ"/>
              </w:rPr>
              <w:t>1.Презентация: «Қауіп-қатерлер»</w:t>
            </w:r>
          </w:p>
          <w:p w:rsidR="0003203E" w:rsidRPr="0003203E" w:rsidRDefault="0003203E" w:rsidP="0003203E">
            <w:pPr>
              <w:spacing w:after="0" w:line="240" w:lineRule="auto"/>
              <w:rPr>
                <w:rFonts w:ascii="Times New Roman" w:hAnsi="Times New Roman" w:cs="Times New Roman"/>
                <w:sz w:val="20"/>
                <w:lang w:val="kk-KZ"/>
              </w:rPr>
            </w:pPr>
            <w:r w:rsidRPr="0003203E">
              <w:rPr>
                <w:rFonts w:ascii="Times New Roman" w:hAnsi="Times New Roman" w:cs="Times New Roman"/>
                <w:sz w:val="20"/>
                <w:lang w:val="kk-KZ"/>
              </w:rPr>
              <w:t>2. Логикалық тапсырма: «Не істер едің?»</w:t>
            </w:r>
          </w:p>
          <w:p w:rsidR="0003203E" w:rsidRPr="0003203E" w:rsidRDefault="0003203E" w:rsidP="0003203E">
            <w:pPr>
              <w:spacing w:after="0" w:line="240" w:lineRule="auto"/>
              <w:rPr>
                <w:rFonts w:ascii="Times New Roman" w:hAnsi="Times New Roman" w:cs="Times New Roman"/>
                <w:sz w:val="20"/>
                <w:lang w:val="kk-KZ"/>
              </w:rPr>
            </w:pPr>
            <w:r w:rsidRPr="0003203E">
              <w:rPr>
                <w:rFonts w:ascii="Times New Roman" w:hAnsi="Times New Roman" w:cs="Times New Roman"/>
                <w:sz w:val="20"/>
                <w:lang w:val="kk-KZ"/>
              </w:rPr>
              <w:t>3. Сурет бойынша әңгіме</w:t>
            </w:r>
          </w:p>
          <w:p w:rsidR="0003203E" w:rsidRPr="0003203E" w:rsidRDefault="0003203E" w:rsidP="0003203E">
            <w:pPr>
              <w:spacing w:after="0" w:line="240" w:lineRule="auto"/>
              <w:rPr>
                <w:rFonts w:eastAsia="Times New Roman"/>
                <w:b/>
                <w:lang w:val="kk-KZ"/>
              </w:rPr>
            </w:pPr>
            <w:r w:rsidRPr="0003203E">
              <w:rPr>
                <w:rFonts w:ascii="Times New Roman" w:hAnsi="Times New Roman" w:cs="Times New Roman"/>
                <w:sz w:val="20"/>
                <w:lang w:val="kk-KZ"/>
              </w:rPr>
              <w:t>4. Рефлексия:«Алма ағашы».</w:t>
            </w:r>
          </w:p>
        </w:tc>
      </w:tr>
      <w:tr w:rsidR="0003203E" w:rsidRPr="006616B5" w:rsidTr="0068136D">
        <w:trPr>
          <w:trHeight w:val="1420"/>
        </w:trPr>
        <w:tc>
          <w:tcPr>
            <w:tcW w:w="1702" w:type="dxa"/>
            <w:tcBorders>
              <w:top w:val="single" w:sz="4" w:space="0" w:color="000000"/>
              <w:left w:val="single" w:sz="4" w:space="0" w:color="000000"/>
              <w:bottom w:val="single" w:sz="4" w:space="0" w:color="auto"/>
              <w:right w:val="single" w:sz="4" w:space="0" w:color="000000"/>
            </w:tcBorders>
            <w:shd w:val="clear" w:color="auto" w:fill="FFFFFF"/>
          </w:tcPr>
          <w:p w:rsidR="0003203E" w:rsidRPr="0003203E" w:rsidRDefault="0003203E" w:rsidP="0003203E">
            <w:pPr>
              <w:spacing w:after="0" w:line="240" w:lineRule="auto"/>
              <w:rPr>
                <w:rFonts w:ascii="Times New Roman" w:eastAsia="Times New Roman" w:hAnsi="Times New Roman" w:cs="Times New Roman"/>
                <w:b/>
                <w:bCs/>
                <w:color w:val="000000"/>
                <w:sz w:val="20"/>
                <w:szCs w:val="20"/>
                <w:lang w:val="kk-KZ"/>
              </w:rPr>
            </w:pPr>
            <w:r w:rsidRPr="0003203E">
              <w:rPr>
                <w:rFonts w:ascii="Times New Roman" w:eastAsia="Times New Roman" w:hAnsi="Times New Roman" w:cs="Times New Roman"/>
                <w:b/>
                <w:bCs/>
                <w:color w:val="000000"/>
                <w:sz w:val="20"/>
                <w:szCs w:val="20"/>
                <w:lang w:val="kk-KZ"/>
              </w:rPr>
              <w:t>Баланың жеке даму картасына сәйкес жеке жұмыс</w:t>
            </w:r>
          </w:p>
        </w:tc>
        <w:tc>
          <w:tcPr>
            <w:tcW w:w="255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Жауынбай Алькяусар</w:t>
            </w:r>
          </w:p>
          <w:p w:rsidR="0003203E" w:rsidRPr="0003203E" w:rsidRDefault="0003203E" w:rsidP="0003203E">
            <w:pPr>
              <w:spacing w:after="0" w:line="240" w:lineRule="auto"/>
              <w:ind w:right="-108"/>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sz w:val="20"/>
                <w:szCs w:val="20"/>
                <w:lang w:val="kk-KZ"/>
              </w:rPr>
              <w:t>заттарды топтастыруға жаттықтыру, өз бетінше тапсырманы орындауға дағдыландыру, ойлау қабілетін дамыту</w:t>
            </w:r>
          </w:p>
        </w:tc>
        <w:tc>
          <w:tcPr>
            <w:tcW w:w="2966"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Жеңіс Бекзат дыбыстық жаттығулар арқылы сөйлеу тілі мен ойлау қабілетін дамыту</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Жалғас Айбар</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sz w:val="20"/>
                <w:szCs w:val="20"/>
                <w:lang w:val="kk-KZ"/>
              </w:rPr>
              <w:t>ұзын-қысқа, жуан-жіңішке, ұзындығы бірдей деген өлшемдерді салыстыруға жаттықтыру</w:t>
            </w:r>
          </w:p>
        </w:tc>
        <w:tc>
          <w:tcPr>
            <w:tcW w:w="283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sz w:val="20"/>
                <w:szCs w:val="20"/>
                <w:lang w:val="kk-KZ"/>
              </w:rPr>
              <w:t>Қуанышбай Алихан«Үйшік құрастыр»  отбасы туралы әңгімелесу</w:t>
            </w:r>
          </w:p>
        </w:tc>
        <w:tc>
          <w:tcPr>
            <w:tcW w:w="3128"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ind w:right="-108"/>
              <w:rPr>
                <w:rFonts w:ascii="Times New Roman" w:eastAsia="Times New Roman" w:hAnsi="Times New Roman" w:cs="Times New Roman"/>
                <w:sz w:val="20"/>
                <w:szCs w:val="20"/>
                <w:lang w:val="kk-KZ"/>
              </w:rPr>
            </w:pPr>
            <w:r w:rsidRPr="0003203E">
              <w:rPr>
                <w:rFonts w:ascii="Times New Roman" w:eastAsia="Times New Roman" w:hAnsi="Times New Roman" w:cs="Times New Roman"/>
                <w:color w:val="000000"/>
                <w:sz w:val="20"/>
                <w:szCs w:val="20"/>
                <w:lang w:val="kk-KZ"/>
              </w:rPr>
              <w:t>Жалғас Дінмұхамед Фотосуретте бейнеленген достарын атап беру. </w:t>
            </w:r>
            <w:r w:rsidRPr="0003203E">
              <w:rPr>
                <w:rFonts w:ascii="Times New Roman" w:eastAsia="Times New Roman" w:hAnsi="Times New Roman" w:cs="Times New Roman"/>
                <w:color w:val="000000"/>
                <w:sz w:val="20"/>
                <w:szCs w:val="20"/>
                <w:lang w:val="kk-KZ"/>
              </w:rPr>
              <w:br/>
            </w:r>
          </w:p>
          <w:p w:rsidR="0003203E" w:rsidRPr="0003203E" w:rsidRDefault="0003203E" w:rsidP="0003203E">
            <w:pPr>
              <w:spacing w:after="0" w:line="240" w:lineRule="auto"/>
              <w:ind w:right="-108"/>
              <w:rPr>
                <w:rFonts w:ascii="Times New Roman" w:eastAsia="Times New Roman" w:hAnsi="Times New Roman" w:cs="Times New Roman"/>
                <w:b/>
                <w:sz w:val="20"/>
                <w:szCs w:val="20"/>
                <w:lang w:val="kk-KZ"/>
              </w:rPr>
            </w:pPr>
          </w:p>
        </w:tc>
      </w:tr>
      <w:tr w:rsidR="0003203E" w:rsidRPr="0003203E" w:rsidTr="0068136D">
        <w:trPr>
          <w:trHeight w:val="216"/>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iCs/>
                <w:color w:val="000000"/>
                <w:sz w:val="20"/>
                <w:szCs w:val="20"/>
              </w:rPr>
            </w:pPr>
            <w:r w:rsidRPr="0003203E">
              <w:rPr>
                <w:rFonts w:ascii="Times New Roman" w:eastAsia="Times New Roman" w:hAnsi="Times New Roman" w:cs="Times New Roman"/>
                <w:b/>
                <w:bCs/>
                <w:iCs/>
                <w:color w:val="000000"/>
                <w:sz w:val="20"/>
                <w:szCs w:val="20"/>
                <w:lang w:val="kk-KZ"/>
              </w:rPr>
              <w:t>Серуенге дайындық</w:t>
            </w:r>
          </w:p>
        </w:tc>
        <w:tc>
          <w:tcPr>
            <w:tcW w:w="1417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үйрету.Серуенге шығу. </w:t>
            </w:r>
          </w:p>
        </w:tc>
      </w:tr>
      <w:tr w:rsidR="0003203E" w:rsidRPr="006616B5" w:rsidTr="0068136D">
        <w:trPr>
          <w:trHeight w:val="286"/>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eastAsia="Calibri" w:hAnsi="Times New Roman" w:cs="Times New Roman"/>
                <w:b/>
                <w:bCs/>
                <w:iCs/>
                <w:color w:val="000000"/>
                <w:sz w:val="20"/>
                <w:szCs w:val="20"/>
                <w:lang w:val="kk-KZ"/>
              </w:rPr>
            </w:pPr>
            <w:r w:rsidRPr="0003203E">
              <w:rPr>
                <w:rFonts w:ascii="Times New Roman" w:eastAsia="Times New Roman" w:hAnsi="Times New Roman" w:cs="Times New Roman"/>
                <w:b/>
                <w:bCs/>
                <w:iCs/>
                <w:color w:val="000000"/>
                <w:sz w:val="20"/>
                <w:szCs w:val="20"/>
                <w:lang w:val="kk-KZ"/>
              </w:rPr>
              <w:t>Серуеннен оралу</w:t>
            </w:r>
          </w:p>
        </w:tc>
        <w:tc>
          <w:tcPr>
            <w:tcW w:w="1417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eastAsia="Calibri"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Серуенге қызығушылық туғызу. Балалармен жеке әңгімелесу: «Менің отбасым» Тақырыбында әңгіме жүргізу.</w:t>
            </w:r>
          </w:p>
        </w:tc>
      </w:tr>
      <w:tr w:rsidR="0003203E" w:rsidRPr="006616B5" w:rsidTr="0068136D">
        <w:trPr>
          <w:trHeight w:val="945"/>
        </w:trPr>
        <w:tc>
          <w:tcPr>
            <w:tcW w:w="1702" w:type="dxa"/>
            <w:tcBorders>
              <w:top w:val="single" w:sz="4" w:space="0" w:color="000000"/>
              <w:left w:val="single" w:sz="4" w:space="0" w:color="000000"/>
              <w:bottom w:val="single" w:sz="4" w:space="0" w:color="000000"/>
              <w:right w:val="single" w:sz="4" w:space="0" w:color="000000"/>
            </w:tcBorders>
            <w:shd w:val="clear" w:color="auto" w:fill="FFFFFF"/>
            <w:hideMark/>
          </w:tcPr>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rPr>
            </w:pPr>
            <w:r w:rsidRPr="0003203E">
              <w:rPr>
                <w:rFonts w:ascii="Times New Roman" w:eastAsia="Times New Roman" w:hAnsi="Times New Roman" w:cs="Times New Roman"/>
                <w:b/>
                <w:color w:val="000000"/>
                <w:sz w:val="20"/>
                <w:szCs w:val="20"/>
                <w:lang w:val="kk-KZ"/>
              </w:rPr>
              <w:t>Балалардың үйге оралуы</w:t>
            </w:r>
          </w:p>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rPr>
            </w:pPr>
            <w:r w:rsidRPr="0003203E">
              <w:rPr>
                <w:rFonts w:ascii="Times New Roman" w:eastAsia="Times New Roman" w:hAnsi="Times New Roman" w:cs="Times New Roman"/>
                <w:b/>
                <w:color w:val="000000"/>
                <w:sz w:val="20"/>
                <w:szCs w:val="20"/>
                <w:lang w:val="kk-KZ"/>
              </w:rPr>
              <w:t>Ата-анамен сұхбаттасу</w:t>
            </w:r>
          </w:p>
        </w:tc>
        <w:tc>
          <w:tcPr>
            <w:tcW w:w="1417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 xml:space="preserve">Ата-аналармен балалардың денсаулығы  және тазалығы </w:t>
            </w:r>
            <w:r w:rsidRPr="0003203E">
              <w:rPr>
                <w:rFonts w:ascii="Times New Roman" w:eastAsia="Times New Roman" w:hAnsi="Times New Roman" w:cs="Times New Roman"/>
                <w:color w:val="000000"/>
                <w:sz w:val="20"/>
                <w:szCs w:val="20"/>
                <w:lang w:val="kk-KZ"/>
              </w:rPr>
              <w:t>Ата-аналарға балаларды уақытында алып келуін және уақытында алып кетуін ескерту.</w:t>
            </w:r>
            <w:r w:rsidRPr="0003203E">
              <w:rPr>
                <w:rFonts w:ascii="Times New Roman" w:eastAsia="Times New Roman" w:hAnsi="Times New Roman" w:cs="Times New Roman"/>
                <w:sz w:val="20"/>
                <w:szCs w:val="20"/>
                <w:lang w:val="kk-KZ"/>
              </w:rPr>
              <w:t>жөнінде әңгімелесу.</w:t>
            </w:r>
          </w:p>
        </w:tc>
      </w:tr>
    </w:tbl>
    <w:p w:rsidR="0003203E" w:rsidRPr="0003203E" w:rsidRDefault="0003203E" w:rsidP="0003203E">
      <w:pPr>
        <w:spacing w:after="0" w:line="240" w:lineRule="auto"/>
        <w:rPr>
          <w:rFonts w:ascii="Times New Roman" w:eastAsia="Times New Roman" w:hAnsi="Times New Roman" w:cs="Times New Roman"/>
          <w:b/>
          <w:sz w:val="20"/>
          <w:szCs w:val="20"/>
          <w:lang w:val="kk-KZ"/>
        </w:rPr>
      </w:pPr>
    </w:p>
    <w:p w:rsidR="0003203E" w:rsidRPr="0003203E" w:rsidRDefault="0003203E" w:rsidP="0003203E">
      <w:pPr>
        <w:spacing w:after="0" w:line="240" w:lineRule="auto"/>
        <w:rPr>
          <w:rFonts w:ascii="Times New Roman" w:eastAsia="Times New Roman" w:hAnsi="Times New Roman" w:cs="Times New Roman"/>
          <w:b/>
          <w:sz w:val="20"/>
          <w:szCs w:val="20"/>
          <w:lang w:val="kk-KZ"/>
        </w:rPr>
      </w:pPr>
    </w:p>
    <w:p w:rsidR="0003203E" w:rsidRPr="0003203E" w:rsidRDefault="0003203E" w:rsidP="0003203E">
      <w:pPr>
        <w:spacing w:after="0" w:line="240" w:lineRule="auto"/>
        <w:rPr>
          <w:rFonts w:ascii="Times New Roman" w:eastAsia="Times New Roman" w:hAnsi="Times New Roman" w:cs="Times New Roman"/>
          <w:b/>
          <w:sz w:val="20"/>
          <w:szCs w:val="20"/>
          <w:lang w:val="kk-KZ"/>
        </w:rPr>
      </w:pP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Бекітемін:  ______________</w:t>
      </w:r>
      <w:r w:rsidRPr="0003203E">
        <w:rPr>
          <w:rFonts w:ascii="Times New Roman" w:eastAsia="Times New Roman" w:hAnsi="Times New Roman" w:cs="Times New Roman"/>
          <w:b/>
          <w:sz w:val="20"/>
          <w:szCs w:val="20"/>
          <w:lang w:val="kk-KZ"/>
        </w:rPr>
        <w:tab/>
      </w:r>
    </w:p>
    <w:p w:rsidR="0003203E" w:rsidRPr="0003203E" w:rsidRDefault="0003203E" w:rsidP="0003203E">
      <w:pPr>
        <w:spacing w:after="0" w:line="240" w:lineRule="auto"/>
        <w:jc w:val="center"/>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Балалардың өмірі мен тәрбиесін ұйымдастыру  циклограммасы</w:t>
      </w:r>
    </w:p>
    <w:p w:rsidR="0003203E" w:rsidRPr="0003203E" w:rsidRDefault="0003203E" w:rsidP="0003203E">
      <w:pPr>
        <w:spacing w:after="0" w:line="240" w:lineRule="auto"/>
        <w:jc w:val="center"/>
        <w:rPr>
          <w:rFonts w:ascii="Times New Roman" w:eastAsia="Times New Roman" w:hAnsi="Times New Roman" w:cs="Times New Roman"/>
          <w:b/>
          <w:bCs/>
          <w:color w:val="000000"/>
          <w:sz w:val="20"/>
          <w:szCs w:val="20"/>
          <w:lang w:val="kk-KZ"/>
        </w:rPr>
      </w:pPr>
      <w:r w:rsidRPr="0003203E">
        <w:rPr>
          <w:rFonts w:ascii="Times New Roman" w:eastAsia="Times New Roman" w:hAnsi="Times New Roman" w:cs="Times New Roman"/>
          <w:b/>
          <w:sz w:val="20"/>
          <w:szCs w:val="20"/>
          <w:lang w:val="kk-KZ"/>
        </w:rPr>
        <w:t>Қазан айының ІV - апта</w:t>
      </w:r>
      <w:r w:rsidRPr="0003203E">
        <w:rPr>
          <w:rFonts w:ascii="Times New Roman" w:eastAsia="Times New Roman" w:hAnsi="Times New Roman" w:cs="Times New Roman"/>
          <w:b/>
          <w:bCs/>
          <w:iCs/>
          <w:color w:val="000000"/>
          <w:sz w:val="20"/>
          <w:szCs w:val="20"/>
          <w:lang w:val="kk-KZ"/>
        </w:rPr>
        <w:t xml:space="preserve"> (26-30.10қазан айы 2019 ж)</w:t>
      </w:r>
      <w:r w:rsidRPr="0003203E">
        <w:rPr>
          <w:rFonts w:ascii="Times New Roman" w:eastAsia="Times New Roman" w:hAnsi="Times New Roman" w:cs="Times New Roman"/>
          <w:b/>
          <w:bCs/>
          <w:color w:val="000000"/>
          <w:sz w:val="20"/>
          <w:szCs w:val="20"/>
          <w:lang w:val="kk-KZ"/>
        </w:rPr>
        <w:t>Ересек «Ақкөгершін» тобы</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 xml:space="preserve">                                                                                          Өтпелі тақырып : «Өсімдіктер әлемі» </w:t>
      </w:r>
    </w:p>
    <w:p w:rsidR="0003203E" w:rsidRPr="0003203E" w:rsidRDefault="0003203E" w:rsidP="0003203E">
      <w:pPr>
        <w:spacing w:after="0" w:line="240" w:lineRule="auto"/>
        <w:rPr>
          <w:rFonts w:ascii="Times New Roman" w:eastAsiaTheme="minorHAnsi" w:hAnsi="Times New Roman"/>
          <w:b/>
          <w:sz w:val="20"/>
          <w:szCs w:val="20"/>
          <w:lang w:val="kk-KZ" w:eastAsia="en-US"/>
        </w:rPr>
      </w:pPr>
      <w:r w:rsidRPr="0003203E">
        <w:rPr>
          <w:rFonts w:ascii="Times New Roman" w:eastAsiaTheme="minorHAnsi" w:hAnsi="Times New Roman"/>
          <w:b/>
          <w:sz w:val="20"/>
          <w:szCs w:val="20"/>
          <w:lang w:val="kk-KZ" w:eastAsia="en-US"/>
        </w:rPr>
        <w:t xml:space="preserve">                                                                                          Апта тақырыбы:«</w:t>
      </w:r>
      <w:r w:rsidRPr="0003203E">
        <w:rPr>
          <w:rFonts w:ascii="Times New Roman" w:eastAsia="Times New Roman" w:hAnsi="Times New Roman" w:cs="Times New Roman"/>
          <w:b/>
          <w:sz w:val="20"/>
          <w:szCs w:val="20"/>
          <w:lang w:val="kk-KZ"/>
        </w:rPr>
        <w:t>Алтын  күз. Ас  атасы-нан»</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heme="minorHAnsi" w:hAnsi="Times New Roman"/>
          <w:b/>
          <w:sz w:val="20"/>
          <w:szCs w:val="20"/>
          <w:lang w:val="kk-KZ" w:eastAsia="en-US"/>
        </w:rPr>
        <w:t>Мақсаты:</w:t>
      </w:r>
      <w:r w:rsidRPr="0003203E">
        <w:rPr>
          <w:rFonts w:ascii="Times New Roman" w:eastAsia="Times New Roman" w:hAnsi="Times New Roman" w:cs="Times New Roman"/>
          <w:sz w:val="20"/>
          <w:szCs w:val="20"/>
          <w:lang w:val="kk-KZ"/>
        </w:rPr>
        <w:t xml:space="preserve">Күз -  жомарт,  берекелі  мезгіл  екені  туралы  түсініктерін қалыптастыру.Пайдалы  азық-түліктер  мен  дәрумендер  және  салауатты  </w:t>
      </w:r>
    </w:p>
    <w:p w:rsidR="0003203E" w:rsidRPr="0003203E" w:rsidRDefault="0003203E" w:rsidP="0003203E">
      <w:pPr>
        <w:spacing w:after="0" w:line="240" w:lineRule="auto"/>
        <w:rPr>
          <w:rFonts w:ascii="Times New Roman" w:eastAsia="Calibri" w:hAnsi="Times New Roman" w:cs="Times New Roman"/>
          <w:bCs/>
          <w:sz w:val="20"/>
          <w:szCs w:val="20"/>
          <w:lang w:val="kk-KZ" w:eastAsia="en-US"/>
        </w:rPr>
      </w:pPr>
      <w:r w:rsidRPr="0003203E">
        <w:rPr>
          <w:rFonts w:ascii="Times New Roman" w:eastAsia="Times New Roman" w:hAnsi="Times New Roman" w:cs="Times New Roman"/>
          <w:sz w:val="20"/>
          <w:szCs w:val="20"/>
          <w:lang w:val="kk-KZ"/>
        </w:rPr>
        <w:t>тамақтанудың  маңызы  туралы  білімдерін  жетілдіру.</w:t>
      </w:r>
      <w:r w:rsidRPr="0003203E">
        <w:rPr>
          <w:rFonts w:ascii="Times New Roman" w:eastAsiaTheme="minorHAnsi" w:hAnsi="Times New Roman" w:cs="Times New Roman"/>
          <w:bCs/>
          <w:sz w:val="20"/>
          <w:szCs w:val="20"/>
          <w:lang w:val="kk-KZ" w:eastAsia="en-US"/>
        </w:rPr>
        <w:t xml:space="preserve"> Нанның  адам  үшін  маңыздылығын  түсіндіру.Нанның  бидайдан  жасалатынын түсіндіру.</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heme="minorHAnsi" w:hAnsi="Times New Roman" w:cs="Times New Roman"/>
          <w:bCs/>
          <w:sz w:val="20"/>
          <w:szCs w:val="20"/>
          <w:lang w:val="kk-KZ" w:eastAsia="en-US"/>
        </w:rPr>
        <w:t>Нанның  адам  үшін  маңыздылығын  түсіндіру.Нанның  бидайдан  жасалатыны  туралы  түсінік  беру.</w:t>
      </w:r>
      <w:r w:rsidRPr="0003203E">
        <w:rPr>
          <w:rFonts w:ascii="Times New Roman" w:eastAsia="Times New Roman" w:hAnsi="Times New Roman" w:cs="Times New Roman"/>
          <w:sz w:val="20"/>
          <w:szCs w:val="20"/>
          <w:lang w:val="kk-KZ"/>
        </w:rPr>
        <w:t xml:space="preserve"> Бидайдың құндылығы туралы түсінік беру.Бидайдың өсуі мен нан пісіру кезеңдерімен  таныстыру.</w:t>
      </w:r>
    </w:p>
    <w:tbl>
      <w:tblPr>
        <w:tblW w:w="15755" w:type="dxa"/>
        <w:tblInd w:w="-421" w:type="dxa"/>
        <w:tblLayout w:type="fixed"/>
        <w:tblCellMar>
          <w:left w:w="0" w:type="dxa"/>
          <w:right w:w="0" w:type="dxa"/>
        </w:tblCellMar>
        <w:tblLook w:val="00A0" w:firstRow="1" w:lastRow="0" w:firstColumn="1" w:lastColumn="0" w:noHBand="0" w:noVBand="0"/>
      </w:tblPr>
      <w:tblGrid>
        <w:gridCol w:w="1702"/>
        <w:gridCol w:w="2410"/>
        <w:gridCol w:w="142"/>
        <w:gridCol w:w="3543"/>
        <w:gridCol w:w="2835"/>
        <w:gridCol w:w="2977"/>
        <w:gridCol w:w="2116"/>
        <w:gridCol w:w="30"/>
      </w:tblGrid>
      <w:tr w:rsidR="0003203E" w:rsidRPr="0003203E" w:rsidTr="0068136D">
        <w:trPr>
          <w:trHeight w:val="276"/>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03203E" w:rsidRPr="0003203E" w:rsidRDefault="0003203E" w:rsidP="0003203E">
            <w:pPr>
              <w:spacing w:after="0" w:line="240" w:lineRule="auto"/>
              <w:jc w:val="center"/>
              <w:rPr>
                <w:rFonts w:ascii="Times New Roman" w:eastAsia="Times New Roman" w:hAnsi="Times New Roman" w:cs="Times New Roman"/>
                <w:color w:val="000000"/>
                <w:sz w:val="20"/>
                <w:szCs w:val="20"/>
                <w:lang w:val="kk-KZ" w:eastAsia="en-US"/>
              </w:rPr>
            </w:pPr>
            <w:r w:rsidRPr="0003203E">
              <w:rPr>
                <w:rFonts w:ascii="Times New Roman" w:eastAsia="Times New Roman" w:hAnsi="Times New Roman" w:cs="Times New Roman"/>
                <w:b/>
                <w:bCs/>
                <w:color w:val="000000"/>
                <w:sz w:val="20"/>
                <w:szCs w:val="20"/>
                <w:lang w:val="kk-KZ"/>
              </w:rPr>
              <w:t>Күн тәртібі</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jc w:val="center"/>
              <w:rPr>
                <w:rFonts w:ascii="Times New Roman" w:eastAsia="Times New Roman" w:hAnsi="Times New Roman" w:cs="Times New Roman"/>
                <w:color w:val="000000"/>
                <w:sz w:val="20"/>
                <w:szCs w:val="20"/>
                <w:lang w:val="kk-KZ" w:eastAsia="en-US"/>
              </w:rPr>
            </w:pPr>
            <w:r w:rsidRPr="0003203E">
              <w:rPr>
                <w:rFonts w:ascii="Times New Roman" w:eastAsia="Times New Roman" w:hAnsi="Times New Roman" w:cs="Times New Roman"/>
                <w:b/>
                <w:bCs/>
                <w:color w:val="000000"/>
                <w:sz w:val="20"/>
                <w:szCs w:val="20"/>
                <w:lang w:val="kk-KZ"/>
              </w:rPr>
              <w:t xml:space="preserve">Дүйсенбі: </w:t>
            </w:r>
            <w:r w:rsidRPr="0003203E">
              <w:rPr>
                <w:rFonts w:ascii="Times New Roman" w:eastAsia="Times New Roman" w:hAnsi="Times New Roman" w:cs="Times New Roman"/>
                <w:b/>
                <w:bCs/>
                <w:color w:val="000000"/>
                <w:sz w:val="20"/>
                <w:szCs w:val="20"/>
                <w:lang w:val="en-US"/>
              </w:rPr>
              <w:t>26</w:t>
            </w:r>
            <w:r w:rsidRPr="0003203E">
              <w:rPr>
                <w:rFonts w:ascii="Times New Roman" w:eastAsia="Times New Roman" w:hAnsi="Times New Roman" w:cs="Times New Roman"/>
                <w:b/>
                <w:bCs/>
                <w:color w:val="000000"/>
                <w:sz w:val="20"/>
                <w:szCs w:val="20"/>
                <w:lang w:val="kk-KZ"/>
              </w:rPr>
              <w:t>.10.19ж.</w:t>
            </w:r>
          </w:p>
        </w:tc>
        <w:tc>
          <w:tcPr>
            <w:tcW w:w="354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jc w:val="center"/>
              <w:rPr>
                <w:rFonts w:ascii="Times New Roman" w:eastAsia="Times New Roman" w:hAnsi="Times New Roman" w:cs="Times New Roman"/>
                <w:b/>
                <w:bCs/>
                <w:color w:val="000000"/>
                <w:sz w:val="20"/>
                <w:szCs w:val="20"/>
                <w:lang w:val="kk-KZ" w:eastAsia="en-US"/>
              </w:rPr>
            </w:pPr>
            <w:r w:rsidRPr="0003203E">
              <w:rPr>
                <w:rFonts w:ascii="Times New Roman" w:eastAsia="Times New Roman" w:hAnsi="Times New Roman" w:cs="Times New Roman"/>
                <w:b/>
                <w:bCs/>
                <w:color w:val="000000"/>
                <w:sz w:val="20"/>
                <w:szCs w:val="20"/>
                <w:lang w:val="kk-KZ"/>
              </w:rPr>
              <w:t>Сейсенбі: 2</w:t>
            </w:r>
            <w:r w:rsidRPr="0003203E">
              <w:rPr>
                <w:rFonts w:ascii="Times New Roman" w:eastAsia="Times New Roman" w:hAnsi="Times New Roman" w:cs="Times New Roman"/>
                <w:b/>
                <w:bCs/>
                <w:color w:val="000000"/>
                <w:sz w:val="20"/>
                <w:szCs w:val="20"/>
                <w:lang w:val="en-US"/>
              </w:rPr>
              <w:t>7</w:t>
            </w:r>
            <w:r w:rsidRPr="0003203E">
              <w:rPr>
                <w:rFonts w:ascii="Times New Roman" w:eastAsia="Times New Roman" w:hAnsi="Times New Roman" w:cs="Times New Roman"/>
                <w:b/>
                <w:bCs/>
                <w:color w:val="000000"/>
                <w:sz w:val="20"/>
                <w:szCs w:val="20"/>
                <w:lang w:val="kk-KZ"/>
              </w:rPr>
              <w:t>.10.19ж.</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jc w:val="center"/>
              <w:rPr>
                <w:rFonts w:ascii="Times New Roman" w:eastAsia="Times New Roman" w:hAnsi="Times New Roman" w:cs="Times New Roman"/>
                <w:color w:val="000000"/>
                <w:sz w:val="20"/>
                <w:szCs w:val="20"/>
                <w:lang w:val="kk-KZ" w:eastAsia="en-US"/>
              </w:rPr>
            </w:pPr>
            <w:r w:rsidRPr="0003203E">
              <w:rPr>
                <w:rFonts w:ascii="Times New Roman" w:eastAsia="Times New Roman" w:hAnsi="Times New Roman" w:cs="Times New Roman"/>
                <w:b/>
                <w:bCs/>
                <w:color w:val="000000"/>
                <w:sz w:val="20"/>
                <w:szCs w:val="20"/>
                <w:lang w:val="kk-KZ"/>
              </w:rPr>
              <w:t>Сәрсенбі: 2</w:t>
            </w:r>
            <w:r w:rsidRPr="0003203E">
              <w:rPr>
                <w:rFonts w:ascii="Times New Roman" w:eastAsia="Times New Roman" w:hAnsi="Times New Roman" w:cs="Times New Roman"/>
                <w:b/>
                <w:bCs/>
                <w:color w:val="000000"/>
                <w:sz w:val="20"/>
                <w:szCs w:val="20"/>
                <w:lang w:val="en-US"/>
              </w:rPr>
              <w:t>8</w:t>
            </w:r>
            <w:r w:rsidRPr="0003203E">
              <w:rPr>
                <w:rFonts w:ascii="Times New Roman" w:eastAsia="Times New Roman" w:hAnsi="Times New Roman" w:cs="Times New Roman"/>
                <w:b/>
                <w:bCs/>
                <w:color w:val="000000"/>
                <w:sz w:val="20"/>
                <w:szCs w:val="20"/>
                <w:lang w:val="kk-KZ"/>
              </w:rPr>
              <w:t>.10.19ж.</w:t>
            </w:r>
          </w:p>
        </w:tc>
        <w:tc>
          <w:tcPr>
            <w:tcW w:w="297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jc w:val="center"/>
              <w:rPr>
                <w:rFonts w:ascii="Times New Roman" w:eastAsia="Times New Roman" w:hAnsi="Times New Roman" w:cs="Times New Roman"/>
                <w:color w:val="000000"/>
                <w:sz w:val="20"/>
                <w:szCs w:val="20"/>
                <w:lang w:val="kk-KZ" w:eastAsia="en-US"/>
              </w:rPr>
            </w:pPr>
            <w:r w:rsidRPr="0003203E">
              <w:rPr>
                <w:rFonts w:ascii="Times New Roman" w:eastAsia="Times New Roman" w:hAnsi="Times New Roman" w:cs="Times New Roman"/>
                <w:b/>
                <w:bCs/>
                <w:color w:val="000000"/>
                <w:sz w:val="20"/>
                <w:szCs w:val="20"/>
                <w:lang w:val="kk-KZ"/>
              </w:rPr>
              <w:t>Бейсенбі: 2</w:t>
            </w:r>
            <w:r w:rsidRPr="0003203E">
              <w:rPr>
                <w:rFonts w:ascii="Times New Roman" w:eastAsia="Times New Roman" w:hAnsi="Times New Roman" w:cs="Times New Roman"/>
                <w:b/>
                <w:bCs/>
                <w:color w:val="000000"/>
                <w:sz w:val="20"/>
                <w:szCs w:val="20"/>
                <w:lang w:val="en-US"/>
              </w:rPr>
              <w:t>9</w:t>
            </w:r>
            <w:r w:rsidRPr="0003203E">
              <w:rPr>
                <w:rFonts w:ascii="Times New Roman" w:eastAsia="Times New Roman" w:hAnsi="Times New Roman" w:cs="Times New Roman"/>
                <w:b/>
                <w:bCs/>
                <w:color w:val="000000"/>
                <w:sz w:val="20"/>
                <w:szCs w:val="20"/>
                <w:lang w:val="kk-KZ"/>
              </w:rPr>
              <w:t>.10.19ж.</w:t>
            </w:r>
          </w:p>
        </w:tc>
        <w:tc>
          <w:tcPr>
            <w:tcW w:w="214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tabs>
                <w:tab w:val="left" w:pos="2018"/>
              </w:tabs>
              <w:spacing w:after="0" w:line="240" w:lineRule="auto"/>
              <w:jc w:val="center"/>
              <w:rPr>
                <w:rFonts w:ascii="Times New Roman" w:eastAsia="Times New Roman" w:hAnsi="Times New Roman" w:cs="Times New Roman"/>
                <w:color w:val="000000"/>
                <w:sz w:val="20"/>
                <w:szCs w:val="20"/>
                <w:lang w:val="kk-KZ" w:eastAsia="en-US"/>
              </w:rPr>
            </w:pPr>
            <w:r w:rsidRPr="0003203E">
              <w:rPr>
                <w:rFonts w:ascii="Times New Roman" w:eastAsia="Times New Roman" w:hAnsi="Times New Roman" w:cs="Times New Roman"/>
                <w:b/>
                <w:bCs/>
                <w:color w:val="000000"/>
                <w:sz w:val="20"/>
                <w:szCs w:val="20"/>
                <w:lang w:val="kk-KZ"/>
              </w:rPr>
              <w:t xml:space="preserve">Жұма: </w:t>
            </w:r>
            <w:r w:rsidRPr="0003203E">
              <w:rPr>
                <w:rFonts w:ascii="Times New Roman" w:eastAsia="Times New Roman" w:hAnsi="Times New Roman" w:cs="Times New Roman"/>
                <w:b/>
                <w:bCs/>
                <w:color w:val="000000"/>
                <w:sz w:val="20"/>
                <w:szCs w:val="20"/>
                <w:lang w:val="en-US"/>
              </w:rPr>
              <w:t>30</w:t>
            </w:r>
            <w:r w:rsidRPr="0003203E">
              <w:rPr>
                <w:rFonts w:ascii="Times New Roman" w:eastAsia="Times New Roman" w:hAnsi="Times New Roman" w:cs="Times New Roman"/>
                <w:b/>
                <w:bCs/>
                <w:color w:val="000000"/>
                <w:sz w:val="20"/>
                <w:szCs w:val="20"/>
                <w:lang w:val="kk-KZ"/>
              </w:rPr>
              <w:t>.10.19ж.</w:t>
            </w:r>
          </w:p>
        </w:tc>
      </w:tr>
      <w:tr w:rsidR="0003203E" w:rsidRPr="0003203E" w:rsidTr="0068136D">
        <w:trPr>
          <w:trHeight w:val="450"/>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eastAsia="en-US"/>
              </w:rPr>
            </w:pPr>
          </w:p>
        </w:tc>
        <w:tc>
          <w:tcPr>
            <w:tcW w:w="2552" w:type="dxa"/>
            <w:gridSpan w:val="2"/>
            <w:vMerge/>
            <w:tcBorders>
              <w:top w:val="single" w:sz="4" w:space="0" w:color="000000"/>
              <w:left w:val="single" w:sz="4" w:space="0" w:color="000000"/>
              <w:bottom w:val="single" w:sz="4" w:space="0" w:color="000000"/>
              <w:right w:val="single" w:sz="4" w:space="0" w:color="000000"/>
            </w:tcBorders>
            <w:vAlign w:val="cente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eastAsia="en-US"/>
              </w:rPr>
            </w:pPr>
          </w:p>
        </w:tc>
        <w:tc>
          <w:tcPr>
            <w:tcW w:w="3543" w:type="dxa"/>
            <w:vMerge/>
            <w:tcBorders>
              <w:top w:val="single" w:sz="4" w:space="0" w:color="000000"/>
              <w:left w:val="single" w:sz="4" w:space="0" w:color="000000"/>
              <w:bottom w:val="single" w:sz="4" w:space="0" w:color="000000"/>
              <w:right w:val="single" w:sz="4" w:space="0" w:color="000000"/>
            </w:tcBorders>
            <w:vAlign w:val="center"/>
            <w:hideMark/>
          </w:tcPr>
          <w:p w:rsidR="0003203E" w:rsidRPr="0003203E" w:rsidRDefault="0003203E" w:rsidP="0003203E">
            <w:pPr>
              <w:spacing w:after="0" w:line="240" w:lineRule="auto"/>
              <w:rPr>
                <w:rFonts w:ascii="Times New Roman" w:eastAsia="Times New Roman" w:hAnsi="Times New Roman" w:cs="Times New Roman"/>
                <w:b/>
                <w:bCs/>
                <w:color w:val="000000"/>
                <w:sz w:val="20"/>
                <w:szCs w:val="20"/>
                <w:lang w:val="kk-KZ" w:eastAsia="en-US"/>
              </w:rPr>
            </w:pP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eastAsia="en-US"/>
              </w:rPr>
            </w:pPr>
          </w:p>
        </w:tc>
        <w:tc>
          <w:tcPr>
            <w:tcW w:w="2977" w:type="dxa"/>
            <w:vMerge/>
            <w:tcBorders>
              <w:top w:val="single" w:sz="4" w:space="0" w:color="000000"/>
              <w:left w:val="single" w:sz="4" w:space="0" w:color="000000"/>
              <w:bottom w:val="single" w:sz="4" w:space="0" w:color="000000"/>
              <w:right w:val="single" w:sz="4" w:space="0" w:color="000000"/>
            </w:tcBorders>
            <w:vAlign w:val="cente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eastAsia="en-US"/>
              </w:rPr>
            </w:pPr>
          </w:p>
        </w:tc>
        <w:tc>
          <w:tcPr>
            <w:tcW w:w="2146" w:type="dxa"/>
            <w:gridSpan w:val="2"/>
            <w:vMerge/>
            <w:tcBorders>
              <w:top w:val="single" w:sz="4" w:space="0" w:color="000000"/>
              <w:left w:val="single" w:sz="4" w:space="0" w:color="000000"/>
              <w:bottom w:val="single" w:sz="4" w:space="0" w:color="000000"/>
              <w:right w:val="single" w:sz="4" w:space="0" w:color="000000"/>
            </w:tcBorders>
            <w:vAlign w:val="cente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eastAsia="en-US"/>
              </w:rPr>
            </w:pPr>
          </w:p>
        </w:tc>
      </w:tr>
      <w:tr w:rsidR="0003203E" w:rsidRPr="006616B5" w:rsidTr="0068136D">
        <w:trPr>
          <w:trHeight w:val="981"/>
        </w:trPr>
        <w:tc>
          <w:tcPr>
            <w:tcW w:w="170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jc w:val="both"/>
              <w:rPr>
                <w:rFonts w:ascii="Times New Roman" w:eastAsia="Times New Roman" w:hAnsi="Times New Roman" w:cs="Times New Roman"/>
                <w:b/>
                <w:bCs/>
                <w:color w:val="000000"/>
                <w:sz w:val="20"/>
                <w:szCs w:val="20"/>
                <w:lang w:val="kk-KZ"/>
              </w:rPr>
            </w:pPr>
            <w:r w:rsidRPr="0003203E">
              <w:rPr>
                <w:rFonts w:ascii="Times New Roman" w:eastAsia="Times New Roman" w:hAnsi="Times New Roman" w:cs="Times New Roman"/>
                <w:b/>
                <w:bCs/>
                <w:color w:val="000000"/>
                <w:sz w:val="20"/>
                <w:szCs w:val="20"/>
                <w:lang w:val="kk-KZ"/>
              </w:rPr>
              <w:t xml:space="preserve">Балаларды қабылдау,  </w:t>
            </w:r>
          </w:p>
          <w:p w:rsidR="0003203E" w:rsidRPr="0003203E" w:rsidRDefault="0003203E" w:rsidP="0003203E">
            <w:pPr>
              <w:spacing w:after="0" w:line="240" w:lineRule="auto"/>
              <w:jc w:val="both"/>
              <w:rPr>
                <w:rFonts w:ascii="Times New Roman" w:eastAsia="Times New Roman" w:hAnsi="Times New Roman" w:cs="Times New Roman"/>
                <w:b/>
                <w:bCs/>
                <w:color w:val="000000"/>
                <w:sz w:val="20"/>
                <w:szCs w:val="20"/>
                <w:lang w:val="kk-KZ"/>
              </w:rPr>
            </w:pPr>
            <w:r w:rsidRPr="0003203E">
              <w:rPr>
                <w:rFonts w:ascii="Times New Roman" w:eastAsia="Times New Roman" w:hAnsi="Times New Roman" w:cs="Times New Roman"/>
                <w:b/>
                <w:bCs/>
                <w:color w:val="000000"/>
                <w:sz w:val="20"/>
                <w:szCs w:val="20"/>
                <w:lang w:val="kk-KZ"/>
              </w:rPr>
              <w:t>Ата-аналармен әңгімелесу</w:t>
            </w:r>
          </w:p>
        </w:tc>
        <w:tc>
          <w:tcPr>
            <w:tcW w:w="14053"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heme="minorHAnsi" w:hAnsi="Times New Roman" w:cs="Times New Roman"/>
                <w:bCs/>
                <w:sz w:val="20"/>
                <w:szCs w:val="20"/>
                <w:lang w:val="kk-KZ" w:eastAsia="en-US"/>
              </w:rPr>
            </w:pPr>
            <w:r w:rsidRPr="0003203E">
              <w:rPr>
                <w:rFonts w:ascii="Times New Roman" w:eastAsiaTheme="minorHAnsi" w:hAnsi="Times New Roman" w:cs="Times New Roman"/>
                <w:bCs/>
                <w:sz w:val="20"/>
                <w:szCs w:val="20"/>
                <w:lang w:val="kk-KZ" w:eastAsia="en-US"/>
              </w:rPr>
              <w:t>Нанның  адам  үшін  маңыздылығын  түсіндіру.Нанның  бидайдан  жасалатыны  туралы  түсінік  беру.</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Бидайдың құндылығы туралы түсінік беру.Бидайдың өсуі мен нан пісіру кезеңдерімен  таныстыру.</w:t>
            </w:r>
          </w:p>
        </w:tc>
      </w:tr>
      <w:tr w:rsidR="0003203E" w:rsidRPr="0003203E" w:rsidTr="0068136D">
        <w:trPr>
          <w:trHeight w:val="2420"/>
        </w:trPr>
        <w:tc>
          <w:tcPr>
            <w:tcW w:w="1702" w:type="dxa"/>
            <w:tcBorders>
              <w:top w:val="single" w:sz="4" w:space="0" w:color="auto"/>
              <w:left w:val="single" w:sz="4" w:space="0" w:color="000000"/>
              <w:bottom w:val="single" w:sz="4" w:space="0" w:color="auto"/>
              <w:right w:val="single" w:sz="4" w:space="0" w:color="000000"/>
            </w:tcBorders>
            <w:vAlign w:val="center"/>
            <w:hideMark/>
          </w:tcPr>
          <w:p w:rsidR="00CD2660" w:rsidRDefault="0003203E" w:rsidP="0003203E">
            <w:pPr>
              <w:spacing w:after="0" w:line="240" w:lineRule="auto"/>
              <w:jc w:val="both"/>
              <w:rPr>
                <w:rFonts w:ascii="Times New Roman" w:eastAsia="Times New Roman" w:hAnsi="Times New Roman" w:cs="Times New Roman"/>
                <w:b/>
                <w:bCs/>
                <w:color w:val="000000"/>
                <w:sz w:val="20"/>
                <w:szCs w:val="20"/>
                <w:lang w:val="kk-KZ"/>
              </w:rPr>
            </w:pPr>
            <w:r w:rsidRPr="0003203E">
              <w:rPr>
                <w:rFonts w:ascii="Times New Roman" w:eastAsia="Times New Roman" w:hAnsi="Times New Roman" w:cs="Times New Roman"/>
                <w:b/>
                <w:bCs/>
                <w:color w:val="000000"/>
                <w:sz w:val="20"/>
                <w:szCs w:val="20"/>
                <w:lang w:val="kk-KZ"/>
              </w:rPr>
              <w:t xml:space="preserve">Ойындар </w:t>
            </w:r>
          </w:p>
          <w:p w:rsidR="0003203E" w:rsidRPr="0003203E" w:rsidRDefault="0003203E" w:rsidP="0003203E">
            <w:pPr>
              <w:spacing w:after="0" w:line="240" w:lineRule="auto"/>
              <w:jc w:val="both"/>
              <w:rPr>
                <w:rFonts w:ascii="Times New Roman" w:eastAsia="Times New Roman" w:hAnsi="Times New Roman" w:cs="Times New Roman"/>
                <w:b/>
                <w:bCs/>
                <w:color w:val="000000"/>
                <w:sz w:val="20"/>
                <w:szCs w:val="20"/>
                <w:lang w:val="kk-KZ"/>
              </w:rPr>
            </w:pPr>
            <w:r w:rsidRPr="0003203E">
              <w:rPr>
                <w:rFonts w:ascii="Times New Roman" w:eastAsia="Times New Roman" w:hAnsi="Times New Roman" w:cs="Times New Roman"/>
                <w:b/>
                <w:bCs/>
                <w:color w:val="000000"/>
                <w:sz w:val="20"/>
                <w:szCs w:val="20"/>
                <w:lang w:val="kk-KZ"/>
              </w:rPr>
              <w:t>(Үстел-үсті,саусақ және т.б)</w:t>
            </w:r>
          </w:p>
          <w:p w:rsidR="0003203E" w:rsidRPr="0003203E" w:rsidRDefault="0003203E" w:rsidP="0003203E">
            <w:pPr>
              <w:spacing w:after="0" w:line="240" w:lineRule="auto"/>
              <w:jc w:val="both"/>
              <w:rPr>
                <w:rFonts w:ascii="Times New Roman" w:eastAsia="Times New Roman" w:hAnsi="Times New Roman" w:cs="Times New Roman"/>
                <w:b/>
                <w:bCs/>
                <w:color w:val="000000"/>
                <w:sz w:val="20"/>
                <w:szCs w:val="20"/>
                <w:lang w:val="kk-KZ"/>
              </w:rPr>
            </w:pPr>
          </w:p>
          <w:p w:rsidR="0003203E" w:rsidRPr="0003203E" w:rsidRDefault="0003203E" w:rsidP="0003203E">
            <w:pPr>
              <w:spacing w:after="0" w:line="240" w:lineRule="auto"/>
              <w:jc w:val="both"/>
              <w:rPr>
                <w:rFonts w:ascii="Times New Roman" w:eastAsia="Times New Roman" w:hAnsi="Times New Roman" w:cs="Times New Roman"/>
                <w:b/>
                <w:bCs/>
                <w:color w:val="000000"/>
                <w:sz w:val="20"/>
                <w:szCs w:val="20"/>
                <w:lang w:val="kk-KZ"/>
              </w:rPr>
            </w:pPr>
          </w:p>
          <w:p w:rsidR="0003203E" w:rsidRPr="0003203E" w:rsidRDefault="0003203E" w:rsidP="0003203E">
            <w:pPr>
              <w:spacing w:after="0" w:line="240" w:lineRule="auto"/>
              <w:jc w:val="both"/>
              <w:rPr>
                <w:rFonts w:ascii="Times New Roman" w:eastAsia="Times New Roman" w:hAnsi="Times New Roman" w:cs="Times New Roman"/>
                <w:b/>
                <w:bCs/>
                <w:color w:val="000000"/>
                <w:sz w:val="20"/>
                <w:szCs w:val="20"/>
                <w:lang w:val="kk-KZ" w:eastAsia="en-US"/>
              </w:rPr>
            </w:pPr>
          </w:p>
        </w:tc>
        <w:tc>
          <w:tcPr>
            <w:tcW w:w="241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eastAsia="Times New Roman" w:hAnsi="Times New Roman" w:cs="Times New Roman"/>
                <w:b/>
                <w:sz w:val="20"/>
                <w:szCs w:val="20"/>
                <w:lang w:val="kk-KZ" w:eastAsia="en-US"/>
              </w:rPr>
            </w:pPr>
            <w:r w:rsidRPr="0003203E">
              <w:rPr>
                <w:rFonts w:ascii="Times New Roman" w:eastAsiaTheme="minorHAnsi" w:hAnsi="Times New Roman" w:cs="Times New Roman"/>
                <w:b/>
                <w:iCs/>
                <w:sz w:val="20"/>
                <w:szCs w:val="20"/>
                <w:lang w:val="kk-KZ" w:eastAsia="en-US"/>
              </w:rPr>
              <w:t xml:space="preserve">Күз  туралы </w:t>
            </w:r>
          </w:p>
          <w:p w:rsidR="0003203E" w:rsidRPr="0003203E" w:rsidRDefault="0003203E" w:rsidP="0003203E">
            <w:pPr>
              <w:spacing w:after="0" w:line="240" w:lineRule="auto"/>
              <w:rPr>
                <w:rFonts w:ascii="Times New Roman" w:eastAsiaTheme="minorHAnsi" w:hAnsi="Times New Roman" w:cs="Times New Roman"/>
                <w:b/>
                <w:sz w:val="20"/>
                <w:szCs w:val="20"/>
                <w:lang w:val="kk-KZ" w:eastAsia="en-US"/>
              </w:rPr>
            </w:pPr>
            <w:r w:rsidRPr="0003203E">
              <w:rPr>
                <w:rFonts w:ascii="Times New Roman" w:eastAsiaTheme="minorHAnsi" w:hAnsi="Times New Roman" w:cs="Times New Roman"/>
                <w:b/>
                <w:iCs/>
                <w:sz w:val="20"/>
                <w:szCs w:val="20"/>
                <w:lang w:val="kk-KZ" w:eastAsia="en-US"/>
              </w:rPr>
              <w:t xml:space="preserve">өлең  үйрету: </w:t>
            </w:r>
          </w:p>
          <w:p w:rsidR="0003203E" w:rsidRPr="0003203E" w:rsidRDefault="0003203E" w:rsidP="0003203E">
            <w:pPr>
              <w:spacing w:after="0" w:line="240" w:lineRule="auto"/>
              <w:rPr>
                <w:rFonts w:ascii="Times New Roman" w:eastAsiaTheme="minorHAnsi" w:hAnsi="Times New Roman" w:cs="Times New Roman"/>
                <w:sz w:val="20"/>
                <w:szCs w:val="20"/>
                <w:lang w:val="kk-KZ" w:eastAsia="en-US"/>
              </w:rPr>
            </w:pPr>
            <w:r w:rsidRPr="0003203E">
              <w:rPr>
                <w:rFonts w:ascii="Times New Roman" w:eastAsiaTheme="minorHAnsi" w:hAnsi="Times New Roman" w:cs="Times New Roman"/>
                <w:iCs/>
                <w:sz w:val="20"/>
                <w:szCs w:val="20"/>
                <w:lang w:val="kk-KZ" w:eastAsia="en-US"/>
              </w:rPr>
              <w:t xml:space="preserve">Жемісі мол теретін, </w:t>
            </w:r>
          </w:p>
          <w:p w:rsidR="0003203E" w:rsidRPr="0003203E" w:rsidRDefault="0003203E" w:rsidP="0003203E">
            <w:pPr>
              <w:spacing w:after="0" w:line="240" w:lineRule="auto"/>
              <w:rPr>
                <w:rFonts w:ascii="Times New Roman" w:eastAsiaTheme="minorHAnsi" w:hAnsi="Times New Roman" w:cs="Times New Roman"/>
                <w:sz w:val="20"/>
                <w:szCs w:val="20"/>
                <w:lang w:val="kk-KZ" w:eastAsia="en-US"/>
              </w:rPr>
            </w:pPr>
            <w:r w:rsidRPr="0003203E">
              <w:rPr>
                <w:rFonts w:ascii="Times New Roman" w:eastAsiaTheme="minorHAnsi" w:hAnsi="Times New Roman" w:cs="Times New Roman"/>
                <w:iCs/>
                <w:sz w:val="20"/>
                <w:szCs w:val="20"/>
                <w:lang w:val="kk-KZ" w:eastAsia="en-US"/>
              </w:rPr>
              <w:t>Күз дос екен бізбенен.</w:t>
            </w:r>
          </w:p>
          <w:p w:rsidR="0003203E" w:rsidRPr="0003203E" w:rsidRDefault="0003203E" w:rsidP="0003203E">
            <w:pPr>
              <w:spacing w:after="0" w:line="240" w:lineRule="auto"/>
              <w:rPr>
                <w:rFonts w:ascii="Times New Roman" w:eastAsiaTheme="minorHAnsi" w:hAnsi="Times New Roman" w:cs="Times New Roman"/>
                <w:sz w:val="20"/>
                <w:szCs w:val="20"/>
                <w:lang w:val="kk-KZ" w:eastAsia="en-US"/>
              </w:rPr>
            </w:pPr>
            <w:r w:rsidRPr="0003203E">
              <w:rPr>
                <w:rFonts w:ascii="Times New Roman" w:eastAsiaTheme="minorHAnsi" w:hAnsi="Times New Roman" w:cs="Times New Roman"/>
                <w:iCs/>
                <w:sz w:val="20"/>
                <w:szCs w:val="20"/>
                <w:lang w:val="kk-KZ" w:eastAsia="en-US"/>
              </w:rPr>
              <w:t>Бәрін тауып беретін,</w:t>
            </w:r>
          </w:p>
          <w:p w:rsidR="0003203E" w:rsidRPr="0003203E" w:rsidRDefault="0003203E" w:rsidP="0003203E">
            <w:pPr>
              <w:spacing w:after="0" w:line="240" w:lineRule="auto"/>
              <w:rPr>
                <w:rFonts w:ascii="Times New Roman" w:eastAsiaTheme="minorHAnsi" w:hAnsi="Times New Roman" w:cs="Times New Roman"/>
                <w:sz w:val="20"/>
                <w:szCs w:val="20"/>
                <w:lang w:val="kk-KZ" w:eastAsia="en-US"/>
              </w:rPr>
            </w:pPr>
            <w:r w:rsidRPr="0003203E">
              <w:rPr>
                <w:rFonts w:ascii="Times New Roman" w:eastAsiaTheme="minorHAnsi" w:hAnsi="Times New Roman" w:cs="Times New Roman"/>
                <w:iCs/>
                <w:sz w:val="20"/>
                <w:szCs w:val="20"/>
                <w:lang w:val="kk-KZ" w:eastAsia="en-US"/>
              </w:rPr>
              <w:t>Жомарт екен  күз деген. (Ғ.Қ)</w:t>
            </w:r>
          </w:p>
          <w:p w:rsidR="0003203E" w:rsidRPr="0003203E" w:rsidRDefault="0003203E" w:rsidP="0003203E">
            <w:pPr>
              <w:spacing w:after="0" w:line="240" w:lineRule="auto"/>
              <w:ind w:right="-108"/>
              <w:rPr>
                <w:rFonts w:ascii="Times New Roman" w:eastAsiaTheme="minorHAnsi" w:hAnsi="Times New Roman" w:cs="Times New Roman"/>
                <w:sz w:val="20"/>
                <w:szCs w:val="20"/>
                <w:lang w:val="kk-KZ" w:eastAsia="en-US"/>
              </w:rPr>
            </w:pP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sz w:val="20"/>
                <w:szCs w:val="20"/>
                <w:lang w:val="kk-KZ" w:eastAsia="en-US"/>
              </w:rPr>
            </w:pPr>
            <w:r w:rsidRPr="0003203E">
              <w:rPr>
                <w:rFonts w:ascii="Times New Roman" w:eastAsiaTheme="minorHAnsi" w:hAnsi="Times New Roman" w:cs="Times New Roman"/>
                <w:b/>
                <w:sz w:val="20"/>
                <w:szCs w:val="20"/>
                <w:lang w:val="kk-KZ" w:eastAsia="en-US"/>
              </w:rPr>
              <w:t xml:space="preserve">Жылулық шеңбері «Жақсы  көру пирамидасы»:  </w:t>
            </w:r>
          </w:p>
          <w:p w:rsidR="0003203E" w:rsidRPr="0003203E" w:rsidRDefault="0003203E" w:rsidP="0003203E">
            <w:pPr>
              <w:spacing w:after="0" w:line="240" w:lineRule="auto"/>
              <w:rPr>
                <w:rFonts w:ascii="Times New Roman" w:eastAsiaTheme="minorHAnsi" w:hAnsi="Times New Roman" w:cs="Times New Roman"/>
                <w:sz w:val="20"/>
                <w:szCs w:val="20"/>
                <w:lang w:val="kk-KZ" w:eastAsia="en-US"/>
              </w:rPr>
            </w:pPr>
            <w:r w:rsidRPr="0003203E">
              <w:rPr>
                <w:rFonts w:ascii="Times New Roman" w:eastAsiaTheme="minorHAnsi" w:hAnsi="Times New Roman" w:cs="Times New Roman"/>
                <w:sz w:val="20"/>
                <w:szCs w:val="20"/>
                <w:lang w:val="kk-KZ" w:eastAsia="en-US"/>
              </w:rPr>
              <w:t>Мақсаты: Балаларды  шеңберде тұрып,өздерінің жақсы көретін өсімдік атауларын айтуға  үйрету, бір-біріне жағымды көңіл-күй сыйлату.</w:t>
            </w:r>
          </w:p>
          <w:p w:rsidR="0003203E" w:rsidRPr="0003203E" w:rsidRDefault="0003203E" w:rsidP="0003203E">
            <w:pPr>
              <w:spacing w:after="0" w:line="240" w:lineRule="auto"/>
              <w:rPr>
                <w:rFonts w:ascii="Times New Roman" w:eastAsiaTheme="minorHAnsi" w:hAnsi="Times New Roman"/>
                <w:b/>
                <w:sz w:val="20"/>
                <w:szCs w:val="20"/>
                <w:lang w:val="kk-KZ" w:eastAsia="en-US"/>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heme="minorHAnsi" w:hAnsi="Times New Roman" w:cs="Times New Roman"/>
                <w:color w:val="000000"/>
                <w:sz w:val="20"/>
                <w:szCs w:val="20"/>
                <w:lang w:val="kk-KZ" w:eastAsia="en-US"/>
              </w:rPr>
            </w:pPr>
            <w:r w:rsidRPr="0003203E">
              <w:rPr>
                <w:rFonts w:ascii="Times New Roman" w:eastAsiaTheme="minorHAnsi" w:hAnsi="Times New Roman" w:cs="Times New Roman"/>
                <w:b/>
                <w:sz w:val="20"/>
                <w:szCs w:val="20"/>
                <w:lang w:val="kk-KZ" w:eastAsia="en-US"/>
              </w:rPr>
              <w:t xml:space="preserve">Сергіту сәті </w:t>
            </w:r>
          </w:p>
          <w:p w:rsidR="0003203E" w:rsidRPr="0003203E" w:rsidRDefault="0003203E" w:rsidP="0003203E">
            <w:pPr>
              <w:spacing w:after="0" w:line="240" w:lineRule="auto"/>
              <w:rPr>
                <w:rFonts w:ascii="Times New Roman" w:eastAsiaTheme="minorHAnsi" w:hAnsi="Times New Roman" w:cs="Times New Roman"/>
                <w:color w:val="000000"/>
                <w:sz w:val="20"/>
                <w:szCs w:val="20"/>
                <w:lang w:val="kk-KZ" w:eastAsia="en-US"/>
              </w:rPr>
            </w:pPr>
            <w:r w:rsidRPr="0003203E">
              <w:rPr>
                <w:rFonts w:ascii="Times New Roman" w:eastAsiaTheme="minorHAnsi" w:hAnsi="Times New Roman" w:cs="Times New Roman"/>
                <w:color w:val="000000"/>
                <w:sz w:val="20"/>
                <w:szCs w:val="20"/>
                <w:lang w:val="kk-KZ" w:eastAsia="en-US"/>
              </w:rPr>
              <w:t>Ал ,балалар тұрайық, алақанды ұрайық. (Алақандарын шапалақтап)</w:t>
            </w:r>
          </w:p>
          <w:p w:rsidR="0003203E" w:rsidRPr="0003203E" w:rsidRDefault="0003203E" w:rsidP="0003203E">
            <w:pPr>
              <w:spacing w:after="0" w:line="240" w:lineRule="auto"/>
              <w:rPr>
                <w:rFonts w:ascii="Times New Roman" w:eastAsiaTheme="minorHAnsi" w:hAnsi="Times New Roman"/>
                <w:sz w:val="20"/>
                <w:szCs w:val="20"/>
                <w:lang w:val="kk-KZ" w:eastAsia="en-US"/>
              </w:rPr>
            </w:pPr>
            <w:r w:rsidRPr="0003203E">
              <w:rPr>
                <w:rFonts w:ascii="Times New Roman" w:eastAsiaTheme="minorHAnsi" w:hAnsi="Times New Roman" w:cs="Times New Roman"/>
                <w:color w:val="000000"/>
                <w:sz w:val="20"/>
                <w:szCs w:val="20"/>
                <w:lang w:val="kk-KZ" w:eastAsia="en-US"/>
              </w:rPr>
              <w:t xml:space="preserve">Оңға қарай иіліп, бір отырып, бір тұрып , сәл тынығып алайық. (Оңға, солға иіліп, отырып, тұрады)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heme="minorHAnsi" w:hAnsi="Times New Roman"/>
                <w:b/>
                <w:sz w:val="20"/>
                <w:szCs w:val="20"/>
                <w:lang w:val="kk-KZ" w:eastAsia="en-US"/>
              </w:rPr>
            </w:pPr>
            <w:r w:rsidRPr="0003203E">
              <w:rPr>
                <w:rFonts w:ascii="Times New Roman" w:eastAsiaTheme="minorHAnsi" w:hAnsi="Times New Roman"/>
                <w:b/>
                <w:sz w:val="20"/>
                <w:szCs w:val="20"/>
                <w:lang w:val="kk-KZ" w:eastAsia="en-US"/>
              </w:rPr>
              <w:t>Дидактикалық ойын: «Табиғат құбылыстары»</w:t>
            </w:r>
          </w:p>
          <w:p w:rsidR="0003203E" w:rsidRPr="0003203E" w:rsidRDefault="0003203E" w:rsidP="0003203E">
            <w:pPr>
              <w:spacing w:after="0" w:line="240" w:lineRule="auto"/>
              <w:rPr>
                <w:rFonts w:ascii="Times New Roman" w:eastAsiaTheme="minorHAnsi" w:hAnsi="Times New Roman"/>
                <w:sz w:val="20"/>
                <w:szCs w:val="20"/>
                <w:lang w:val="kk-KZ" w:eastAsia="en-US"/>
              </w:rPr>
            </w:pPr>
            <w:r w:rsidRPr="0003203E">
              <w:rPr>
                <w:rFonts w:ascii="Times New Roman" w:eastAsiaTheme="minorHAnsi" w:hAnsi="Times New Roman"/>
                <w:b/>
                <w:sz w:val="20"/>
                <w:szCs w:val="20"/>
                <w:lang w:val="kk-KZ" w:eastAsia="en-US"/>
              </w:rPr>
              <w:t>Мақсаты:</w:t>
            </w:r>
            <w:r w:rsidRPr="0003203E">
              <w:rPr>
                <w:rFonts w:ascii="Times New Roman" w:eastAsiaTheme="minorHAnsi" w:hAnsi="Times New Roman"/>
                <w:sz w:val="20"/>
                <w:szCs w:val="20"/>
                <w:lang w:val="kk-KZ" w:eastAsia="en-US"/>
              </w:rPr>
              <w:t>Балаларға ауа-райының құбылыстарының дыбыстарын тыңдату арқылы қандай құбылыс екенін атауға үйрету.</w:t>
            </w:r>
          </w:p>
          <w:p w:rsidR="0003203E" w:rsidRPr="0003203E" w:rsidRDefault="0003203E" w:rsidP="0003203E">
            <w:pPr>
              <w:spacing w:after="0" w:line="240" w:lineRule="auto"/>
              <w:rPr>
                <w:rFonts w:ascii="Times New Roman" w:eastAsiaTheme="minorHAnsi" w:hAnsi="Times New Roman"/>
                <w:sz w:val="20"/>
                <w:szCs w:val="20"/>
                <w:lang w:val="kk-KZ" w:eastAsia="en-US"/>
              </w:rPr>
            </w:pPr>
          </w:p>
          <w:p w:rsidR="0003203E" w:rsidRPr="0003203E" w:rsidRDefault="0003203E" w:rsidP="0003203E">
            <w:pPr>
              <w:spacing w:after="0" w:line="240" w:lineRule="auto"/>
              <w:rPr>
                <w:rFonts w:ascii="Times New Roman" w:eastAsiaTheme="minorHAnsi" w:hAnsi="Times New Roman" w:cs="Times New Roman"/>
                <w:sz w:val="20"/>
                <w:szCs w:val="20"/>
                <w:lang w:val="kk-KZ" w:eastAsia="en-US"/>
              </w:rPr>
            </w:pPr>
          </w:p>
        </w:tc>
        <w:tc>
          <w:tcPr>
            <w:tcW w:w="21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heme="minorHAnsi" w:hAnsi="Times New Roman" w:cs="Times New Roman"/>
                <w:sz w:val="20"/>
                <w:szCs w:val="20"/>
                <w:lang w:val="kk-KZ" w:eastAsia="en-US"/>
              </w:rPr>
            </w:pPr>
            <w:r w:rsidRPr="0003203E">
              <w:rPr>
                <w:rFonts w:ascii="Times New Roman" w:eastAsiaTheme="minorHAnsi" w:hAnsi="Times New Roman" w:cs="Times New Roman"/>
                <w:b/>
                <w:sz w:val="20"/>
                <w:szCs w:val="20"/>
                <w:lang w:val="kk-KZ" w:eastAsia="en-US"/>
              </w:rPr>
              <w:t>Дидактикалық ойын: «Жекеше-көпше»</w:t>
            </w:r>
          </w:p>
          <w:p w:rsidR="0003203E" w:rsidRPr="0003203E" w:rsidRDefault="0003203E" w:rsidP="0003203E">
            <w:pPr>
              <w:spacing w:after="0" w:line="240" w:lineRule="auto"/>
              <w:rPr>
                <w:rFonts w:ascii="Times New Roman" w:eastAsia="Times New Roman" w:hAnsi="Times New Roman" w:cs="Times New Roman"/>
                <w:sz w:val="20"/>
                <w:szCs w:val="20"/>
                <w:lang w:val="kk-KZ" w:eastAsia="en-US"/>
              </w:rPr>
            </w:pPr>
            <w:r w:rsidRPr="0003203E">
              <w:rPr>
                <w:rFonts w:ascii="Times New Roman" w:eastAsiaTheme="minorHAnsi" w:hAnsi="Times New Roman" w:cs="Times New Roman"/>
                <w:sz w:val="20"/>
                <w:szCs w:val="20"/>
                <w:lang w:val="kk-KZ" w:eastAsia="en-US"/>
              </w:rPr>
              <w:t>Мақсаты: Балаларды  өсімдік атауларын жекеше,көпше атауға  үйрету.</w:t>
            </w:r>
          </w:p>
          <w:p w:rsidR="0003203E" w:rsidRPr="0003203E" w:rsidRDefault="0003203E" w:rsidP="0003203E">
            <w:pPr>
              <w:spacing w:after="0" w:line="240" w:lineRule="auto"/>
              <w:rPr>
                <w:rFonts w:ascii="Times New Roman" w:eastAsiaTheme="minorHAnsi" w:hAnsi="Times New Roman"/>
                <w:sz w:val="20"/>
                <w:szCs w:val="20"/>
                <w:lang w:val="kk-KZ" w:eastAsia="en-US"/>
              </w:rPr>
            </w:pPr>
            <w:r w:rsidRPr="0003203E">
              <w:rPr>
                <w:rFonts w:ascii="Times New Roman" w:eastAsiaTheme="minorHAnsi" w:hAnsi="Times New Roman" w:cs="Times New Roman"/>
                <w:sz w:val="20"/>
                <w:szCs w:val="20"/>
                <w:lang w:val="kk-KZ" w:eastAsia="en-US"/>
              </w:rPr>
              <w:t>Саңырауқұлақ-саңырауқұлақтар.</w:t>
            </w:r>
          </w:p>
        </w:tc>
      </w:tr>
      <w:tr w:rsidR="0003203E" w:rsidRPr="006616B5" w:rsidTr="0068136D">
        <w:trPr>
          <w:trHeight w:val="120"/>
        </w:trPr>
        <w:tc>
          <w:tcPr>
            <w:tcW w:w="1702" w:type="dxa"/>
            <w:tcBorders>
              <w:top w:val="single" w:sz="4" w:space="0" w:color="auto"/>
              <w:left w:val="single" w:sz="4" w:space="0" w:color="000000"/>
              <w:bottom w:val="single" w:sz="4" w:space="0" w:color="auto"/>
              <w:right w:val="single" w:sz="4" w:space="0" w:color="000000"/>
            </w:tcBorders>
            <w:vAlign w:val="center"/>
            <w:hideMark/>
          </w:tcPr>
          <w:p w:rsidR="0003203E" w:rsidRPr="0003203E" w:rsidRDefault="0003203E" w:rsidP="0003203E">
            <w:pPr>
              <w:spacing w:after="0" w:line="240" w:lineRule="auto"/>
              <w:rPr>
                <w:rFonts w:ascii="Times New Roman" w:eastAsia="Times New Roman" w:hAnsi="Times New Roman" w:cs="Times New Roman"/>
                <w:b/>
                <w:bCs/>
                <w:color w:val="000000"/>
                <w:sz w:val="20"/>
                <w:szCs w:val="20"/>
                <w:lang w:val="kk-KZ" w:eastAsia="en-US"/>
              </w:rPr>
            </w:pPr>
            <w:r w:rsidRPr="0003203E">
              <w:rPr>
                <w:rFonts w:ascii="Times New Roman" w:eastAsia="Times New Roman" w:hAnsi="Times New Roman" w:cs="Times New Roman"/>
                <w:b/>
                <w:bCs/>
                <w:color w:val="000000"/>
                <w:sz w:val="20"/>
                <w:szCs w:val="20"/>
                <w:lang w:val="kk-KZ" w:eastAsia="en-US"/>
              </w:rPr>
              <w:t>Таңертеңгілік жаттығу</w:t>
            </w:r>
          </w:p>
        </w:tc>
        <w:tc>
          <w:tcPr>
            <w:tcW w:w="1405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jc w:val="center"/>
              <w:rPr>
                <w:rFonts w:ascii="Times New Roman" w:eastAsia="Times New Roman" w:hAnsi="Times New Roman" w:cs="Times New Roman"/>
                <w:color w:val="000000"/>
                <w:sz w:val="20"/>
                <w:szCs w:val="20"/>
                <w:lang w:val="kk-KZ" w:eastAsia="en-US"/>
              </w:rPr>
            </w:pPr>
            <w:r w:rsidRPr="0003203E">
              <w:rPr>
                <w:rFonts w:ascii="Times New Roman" w:eastAsia="Times New Roman" w:hAnsi="Times New Roman" w:cs="Times New Roman"/>
                <w:b/>
                <w:bCs/>
                <w:color w:val="000000"/>
                <w:sz w:val="20"/>
                <w:szCs w:val="20"/>
                <w:lang w:val="kk-KZ"/>
              </w:rPr>
              <w:t>Дене шынықтыру нұсқаушысының жоспары бойынша</w:t>
            </w:r>
          </w:p>
        </w:tc>
      </w:tr>
      <w:tr w:rsidR="0003203E" w:rsidRPr="006616B5" w:rsidTr="0068136D">
        <w:trPr>
          <w:trHeight w:val="124"/>
        </w:trPr>
        <w:tc>
          <w:tcPr>
            <w:tcW w:w="170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ind w:right="-80"/>
              <w:rPr>
                <w:rFonts w:ascii="Times New Roman" w:eastAsia="Times New Roman" w:hAnsi="Times New Roman" w:cs="Times New Roman"/>
                <w:b/>
                <w:sz w:val="20"/>
                <w:szCs w:val="20"/>
                <w:lang w:val="kk-KZ" w:eastAsia="en-US"/>
              </w:rPr>
            </w:pPr>
            <w:r w:rsidRPr="0003203E">
              <w:rPr>
                <w:rFonts w:ascii="Times New Roman" w:eastAsia="Times New Roman" w:hAnsi="Times New Roman" w:cs="Times New Roman"/>
                <w:b/>
                <w:sz w:val="20"/>
                <w:szCs w:val="20"/>
                <w:lang w:val="kk-KZ"/>
              </w:rPr>
              <w:t xml:space="preserve"> Таңғы ас </w:t>
            </w:r>
          </w:p>
        </w:tc>
        <w:tc>
          <w:tcPr>
            <w:tcW w:w="1405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jc w:val="center"/>
              <w:rPr>
                <w:rFonts w:ascii="Times New Roman" w:eastAsia="Times New Roman" w:hAnsi="Times New Roman" w:cs="Times New Roman"/>
                <w:color w:val="000000"/>
                <w:sz w:val="20"/>
                <w:szCs w:val="20"/>
                <w:lang w:val="kk-KZ" w:eastAsia="en-US"/>
              </w:rPr>
            </w:pPr>
            <w:r w:rsidRPr="0003203E">
              <w:rPr>
                <w:rFonts w:ascii="Times New Roman" w:eastAsia="Times New Roman" w:hAnsi="Times New Roman" w:cs="Times New Roman"/>
                <w:color w:val="000000"/>
                <w:sz w:val="20"/>
                <w:szCs w:val="20"/>
                <w:lang w:val="kk-KZ"/>
              </w:rPr>
              <w:t>Таңғы асқа отыру, қасықты оң қолға ұстау,тамақты тауысып , ұқыпты ішуін қадағалау және ас мәзірін айтқызу.</w:t>
            </w:r>
          </w:p>
        </w:tc>
      </w:tr>
      <w:tr w:rsidR="0003203E" w:rsidRPr="006616B5" w:rsidTr="0068136D">
        <w:trPr>
          <w:trHeight w:val="77"/>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Calibri" w:hAnsi="Times New Roman" w:cs="Times New Roman"/>
                <w:b/>
                <w:sz w:val="20"/>
                <w:szCs w:val="20"/>
                <w:lang w:val="kk-KZ" w:eastAsia="en-US"/>
              </w:rPr>
            </w:pPr>
            <w:r w:rsidRPr="0003203E">
              <w:rPr>
                <w:rFonts w:ascii="Times New Roman" w:eastAsia="Times New Roman" w:hAnsi="Times New Roman" w:cs="Times New Roman"/>
                <w:b/>
                <w:sz w:val="20"/>
                <w:szCs w:val="20"/>
                <w:lang w:val="kk-KZ"/>
              </w:rPr>
              <w:t>Ойындар, Ұйымдастырыл</w:t>
            </w:r>
          </w:p>
          <w:p w:rsidR="0003203E" w:rsidRPr="0003203E" w:rsidRDefault="0003203E" w:rsidP="0003203E">
            <w:pPr>
              <w:spacing w:after="0" w:line="240" w:lineRule="auto"/>
              <w:rPr>
                <w:rFonts w:ascii="Times New Roman" w:eastAsia="Times New Roman" w:hAnsi="Times New Roman" w:cs="Times New Roman"/>
                <w:b/>
                <w:sz w:val="20"/>
                <w:szCs w:val="20"/>
                <w:lang w:val="kk-KZ" w:eastAsia="en-US"/>
              </w:rPr>
            </w:pPr>
            <w:r w:rsidRPr="0003203E">
              <w:rPr>
                <w:rFonts w:ascii="Times New Roman" w:eastAsia="Times New Roman" w:hAnsi="Times New Roman" w:cs="Times New Roman"/>
                <w:b/>
                <w:sz w:val="20"/>
                <w:szCs w:val="20"/>
                <w:lang w:val="kk-KZ"/>
              </w:rPr>
              <w:t xml:space="preserve">ған оқу қызметіне дайындық </w:t>
            </w:r>
          </w:p>
        </w:tc>
        <w:tc>
          <w:tcPr>
            <w:tcW w:w="14053" w:type="dxa"/>
            <w:gridSpan w:val="7"/>
            <w:tcBorders>
              <w:top w:val="single" w:sz="4" w:space="0" w:color="000000"/>
              <w:left w:val="single" w:sz="4" w:space="0" w:color="000000"/>
              <w:bottom w:val="single" w:sz="4" w:space="0" w:color="000000"/>
              <w:right w:val="single" w:sz="4" w:space="0" w:color="000000"/>
            </w:tcBorders>
            <w:shd w:val="clear" w:color="auto" w:fill="FFFFFF"/>
            <w:hideMark/>
          </w:tcPr>
          <w:p w:rsidR="0003203E" w:rsidRPr="0003203E" w:rsidRDefault="0003203E" w:rsidP="0003203E">
            <w:pPr>
              <w:spacing w:after="0" w:line="240" w:lineRule="auto"/>
              <w:jc w:val="center"/>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Балалармен ұйымдастырылған оқу қызметін ұйымдастыруда  ойындар және баяу қимылды ойын-жаттығулар</w:t>
            </w:r>
          </w:p>
        </w:tc>
      </w:tr>
      <w:tr w:rsidR="0003203E" w:rsidRPr="006616B5" w:rsidTr="0068136D">
        <w:trPr>
          <w:trHeight w:val="423"/>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03203E" w:rsidRPr="0003203E" w:rsidRDefault="0003203E" w:rsidP="0003203E">
            <w:pPr>
              <w:spacing w:after="0" w:line="240" w:lineRule="auto"/>
              <w:rPr>
                <w:rFonts w:ascii="Times New Roman" w:eastAsia="Times New Roman" w:hAnsi="Times New Roman" w:cs="Times New Roman"/>
                <w:b/>
                <w:sz w:val="20"/>
                <w:szCs w:val="20"/>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eastAsia="Times New Roman" w:hAnsi="Times New Roman" w:cs="Times New Roman"/>
                <w:b/>
                <w:sz w:val="20"/>
                <w:szCs w:val="20"/>
                <w:lang w:val="kk-KZ" w:eastAsia="en-US"/>
              </w:rPr>
            </w:pPr>
            <w:r w:rsidRPr="0003203E">
              <w:rPr>
                <w:rFonts w:ascii="Times New Roman" w:eastAsia="Times New Roman" w:hAnsi="Times New Roman" w:cs="Times New Roman"/>
                <w:b/>
                <w:sz w:val="20"/>
                <w:szCs w:val="20"/>
                <w:lang w:val="kk-KZ" w:eastAsia="en-US"/>
              </w:rPr>
              <w:t>Әңгімелесу:«Күз мезгілі»</w:t>
            </w:r>
            <w:r w:rsidRPr="0003203E">
              <w:rPr>
                <w:rFonts w:ascii="Times New Roman" w:eastAsia="Times New Roman" w:hAnsi="Times New Roman" w:cs="Times New Roman"/>
                <w:sz w:val="20"/>
                <w:szCs w:val="20"/>
                <w:lang w:val="kk-KZ" w:eastAsia="en-US"/>
              </w:rPr>
              <w:t>(сурет бойынша әңгімелесу)</w:t>
            </w:r>
          </w:p>
          <w:p w:rsidR="0003203E" w:rsidRPr="0003203E" w:rsidRDefault="0003203E" w:rsidP="0003203E">
            <w:pPr>
              <w:widowControl w:val="0"/>
              <w:autoSpaceDE w:val="0"/>
              <w:autoSpaceDN w:val="0"/>
              <w:adjustRightInd w:val="0"/>
              <w:spacing w:after="0" w:line="240" w:lineRule="auto"/>
              <w:rPr>
                <w:rFonts w:ascii="Times New Roman" w:eastAsiaTheme="minorHAnsi" w:hAnsi="Times New Roman"/>
                <w:sz w:val="20"/>
                <w:szCs w:val="20"/>
                <w:lang w:val="kk-KZ" w:eastAsia="en-US"/>
              </w:rPr>
            </w:pPr>
            <w:r w:rsidRPr="0003203E">
              <w:rPr>
                <w:rFonts w:ascii="Times New Roman" w:eastAsia="Times New Roman" w:hAnsi="Times New Roman" w:cs="Times New Roman"/>
                <w:b/>
                <w:sz w:val="20"/>
                <w:szCs w:val="20"/>
                <w:lang w:val="kk-KZ" w:eastAsia="en-US"/>
              </w:rPr>
              <w:t xml:space="preserve">Мақсаты:  </w:t>
            </w:r>
            <w:r w:rsidRPr="0003203E">
              <w:rPr>
                <w:rFonts w:ascii="Times New Roman" w:eastAsia="Times New Roman" w:hAnsi="Times New Roman" w:cs="Times New Roman"/>
                <w:sz w:val="20"/>
                <w:szCs w:val="20"/>
                <w:lang w:val="kk-KZ" w:eastAsia="en-US"/>
              </w:rPr>
              <w:t>Балаларды сурет бойынша  2-3 сөзден  тұратын  сөйлем  құрап  айтуға  үйрету.</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heme="minorHAnsi" w:hAnsi="Times New Roman"/>
                <w:b/>
                <w:sz w:val="20"/>
                <w:szCs w:val="20"/>
                <w:lang w:val="kk-KZ" w:eastAsia="en-US"/>
              </w:rPr>
            </w:pPr>
            <w:r w:rsidRPr="0003203E">
              <w:rPr>
                <w:rFonts w:ascii="Times New Roman" w:eastAsiaTheme="minorHAnsi" w:hAnsi="Times New Roman"/>
                <w:b/>
                <w:sz w:val="20"/>
                <w:szCs w:val="20"/>
                <w:lang w:val="kk-KZ" w:eastAsia="en-US"/>
              </w:rPr>
              <w:t>«Кім тез жинайды</w:t>
            </w:r>
            <w:r w:rsidR="00CD2660">
              <w:rPr>
                <w:rFonts w:ascii="Times New Roman" w:eastAsiaTheme="minorHAnsi" w:hAnsi="Times New Roman"/>
                <w:b/>
                <w:sz w:val="20"/>
                <w:szCs w:val="20"/>
                <w:lang w:val="kk-KZ" w:eastAsia="en-US"/>
              </w:rPr>
              <w:t>?</w:t>
            </w:r>
            <w:r w:rsidRPr="0003203E">
              <w:rPr>
                <w:rFonts w:ascii="Times New Roman" w:eastAsiaTheme="minorHAnsi" w:hAnsi="Times New Roman"/>
                <w:b/>
                <w:sz w:val="20"/>
                <w:szCs w:val="20"/>
                <w:lang w:val="kk-KZ" w:eastAsia="en-US"/>
              </w:rPr>
              <w:t>»</w:t>
            </w:r>
          </w:p>
          <w:p w:rsidR="0003203E" w:rsidRPr="0003203E" w:rsidRDefault="0003203E" w:rsidP="0003203E">
            <w:pPr>
              <w:spacing w:after="0" w:line="240" w:lineRule="auto"/>
              <w:rPr>
                <w:rFonts w:ascii="Times New Roman" w:eastAsiaTheme="minorHAnsi" w:hAnsi="Times New Roman"/>
                <w:sz w:val="20"/>
                <w:szCs w:val="20"/>
                <w:lang w:val="kk-KZ" w:eastAsia="en-US"/>
              </w:rPr>
            </w:pPr>
            <w:r w:rsidRPr="0003203E">
              <w:rPr>
                <w:rFonts w:ascii="Times New Roman" w:eastAsiaTheme="minorHAnsi" w:hAnsi="Times New Roman"/>
                <w:sz w:val="20"/>
                <w:szCs w:val="20"/>
                <w:lang w:val="kk-KZ" w:eastAsia="en-US"/>
              </w:rPr>
              <w:t>Мақсаты: Қимыл қозғалыстарын жетілдіру, есту қабілетін дамыту, қызығушылығын арттыру.</w:t>
            </w:r>
          </w:p>
          <w:p w:rsidR="0003203E" w:rsidRPr="0003203E" w:rsidRDefault="0003203E" w:rsidP="0003203E">
            <w:pPr>
              <w:spacing w:after="0" w:line="240" w:lineRule="auto"/>
              <w:rPr>
                <w:rFonts w:ascii="Times New Roman" w:eastAsiaTheme="minorHAnsi" w:hAnsi="Times New Roman"/>
                <w:b/>
                <w:sz w:val="20"/>
                <w:szCs w:val="20"/>
                <w:lang w:val="kk-KZ" w:eastAsia="en-US"/>
              </w:rPr>
            </w:pPr>
            <w:r w:rsidRPr="0003203E">
              <w:rPr>
                <w:rFonts w:ascii="Times New Roman" w:eastAsiaTheme="minorHAnsi" w:hAnsi="Times New Roman"/>
                <w:sz w:val="20"/>
                <w:szCs w:val="20"/>
                <w:lang w:val="kk-KZ" w:eastAsia="en-US"/>
              </w:rPr>
              <w:t>Ойын шарты:балаларға әр түрлі жемістер мен көкөністерді ажыратып тез қимылда жинап алуын қадағалау.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heme="minorHAnsi" w:hAnsi="Times New Roman"/>
                <w:b/>
                <w:sz w:val="20"/>
                <w:szCs w:val="20"/>
                <w:lang w:val="kk-KZ" w:eastAsia="en-US"/>
              </w:rPr>
            </w:pPr>
            <w:r w:rsidRPr="0003203E">
              <w:rPr>
                <w:rFonts w:ascii="Times New Roman" w:eastAsiaTheme="minorHAnsi" w:hAnsi="Times New Roman"/>
                <w:b/>
                <w:sz w:val="20"/>
                <w:szCs w:val="20"/>
                <w:lang w:val="kk-KZ" w:eastAsia="en-US"/>
              </w:rPr>
              <w:t>«Еңбек туралы мақал-мәтел жаттату»</w:t>
            </w:r>
          </w:p>
          <w:p w:rsidR="0003203E" w:rsidRPr="0003203E" w:rsidRDefault="0003203E" w:rsidP="0003203E">
            <w:pPr>
              <w:spacing w:after="0" w:line="240" w:lineRule="auto"/>
              <w:rPr>
                <w:rFonts w:ascii="Times New Roman" w:eastAsiaTheme="minorHAnsi" w:hAnsi="Times New Roman"/>
                <w:b/>
                <w:sz w:val="20"/>
                <w:szCs w:val="20"/>
                <w:lang w:val="kk-KZ" w:eastAsia="en-US"/>
              </w:rPr>
            </w:pPr>
            <w:r w:rsidRPr="0003203E">
              <w:rPr>
                <w:rFonts w:ascii="Times New Roman" w:eastAsiaTheme="minorHAnsi" w:hAnsi="Times New Roman"/>
                <w:sz w:val="20"/>
                <w:szCs w:val="20"/>
                <w:lang w:val="kk-KZ" w:eastAsia="en-US"/>
              </w:rPr>
              <w:t>1.Еңбек қылмай оңбас.</w:t>
            </w:r>
          </w:p>
          <w:p w:rsidR="0003203E" w:rsidRPr="0003203E" w:rsidRDefault="0003203E" w:rsidP="0003203E">
            <w:pPr>
              <w:spacing w:after="0" w:line="240" w:lineRule="auto"/>
              <w:rPr>
                <w:rFonts w:ascii="Times New Roman" w:eastAsiaTheme="minorHAnsi" w:hAnsi="Times New Roman"/>
                <w:sz w:val="20"/>
                <w:szCs w:val="20"/>
                <w:lang w:val="kk-KZ" w:eastAsia="en-US"/>
              </w:rPr>
            </w:pPr>
            <w:r w:rsidRPr="0003203E">
              <w:rPr>
                <w:rFonts w:ascii="Times New Roman" w:eastAsiaTheme="minorHAnsi" w:hAnsi="Times New Roman"/>
                <w:sz w:val="20"/>
                <w:szCs w:val="20"/>
                <w:lang w:val="kk-KZ" w:eastAsia="en-US"/>
              </w:rPr>
              <w:t>Бірлік қылмай,ел оңбас.</w:t>
            </w:r>
          </w:p>
          <w:p w:rsidR="0003203E" w:rsidRPr="0003203E" w:rsidRDefault="0003203E" w:rsidP="0003203E">
            <w:pPr>
              <w:spacing w:after="0" w:line="240" w:lineRule="auto"/>
              <w:rPr>
                <w:rFonts w:ascii="Times New Roman" w:eastAsiaTheme="minorHAnsi" w:hAnsi="Times New Roman" w:cs="Times New Roman"/>
                <w:sz w:val="20"/>
                <w:szCs w:val="20"/>
                <w:lang w:val="kk-KZ" w:eastAsia="en-US"/>
              </w:rPr>
            </w:pPr>
            <w:r w:rsidRPr="0003203E">
              <w:rPr>
                <w:rFonts w:ascii="Times New Roman" w:eastAsiaTheme="minorHAnsi" w:hAnsi="Times New Roman"/>
                <w:sz w:val="20"/>
                <w:szCs w:val="20"/>
                <w:lang w:val="kk-KZ" w:eastAsia="en-US"/>
              </w:rPr>
              <w:t>2.Еңбегі аздың өн бегі аз. Балаларға мақал-мәтел айту арқылы түсіндіру.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Calibri" w:hAnsi="Times New Roman" w:cs="Times New Roman"/>
                <w:b/>
                <w:bCs/>
                <w:sz w:val="20"/>
                <w:szCs w:val="20"/>
                <w:lang w:val="kk-KZ" w:eastAsia="en-US"/>
              </w:rPr>
            </w:pPr>
            <w:r w:rsidRPr="0003203E">
              <w:rPr>
                <w:rFonts w:ascii="Times New Roman" w:eastAsia="Calibri" w:hAnsi="Times New Roman" w:cs="Times New Roman"/>
                <w:b/>
                <w:bCs/>
                <w:sz w:val="20"/>
                <w:szCs w:val="20"/>
                <w:lang w:val="kk-KZ" w:eastAsia="en-US"/>
              </w:rPr>
              <w:t>Дидактикалық ойын: «</w:t>
            </w:r>
            <w:r w:rsidRPr="0003203E">
              <w:rPr>
                <w:rFonts w:ascii="Times New Roman" w:eastAsia="Calibri" w:hAnsi="Times New Roman" w:cs="Times New Roman"/>
                <w:b/>
                <w:bCs/>
                <w:sz w:val="20"/>
                <w:szCs w:val="20"/>
                <w:lang w:eastAsia="en-US"/>
              </w:rPr>
              <w:t>Бұл қай кезде болады?</w:t>
            </w:r>
            <w:r w:rsidRPr="0003203E">
              <w:rPr>
                <w:rFonts w:ascii="Times New Roman" w:eastAsia="Calibri" w:hAnsi="Times New Roman" w:cs="Times New Roman"/>
                <w:b/>
                <w:bCs/>
                <w:sz w:val="20"/>
                <w:szCs w:val="20"/>
                <w:lang w:val="kk-KZ" w:eastAsia="en-US"/>
              </w:rPr>
              <w:t>»</w:t>
            </w:r>
          </w:p>
          <w:p w:rsidR="0003203E" w:rsidRPr="0003203E" w:rsidRDefault="0003203E" w:rsidP="0003203E">
            <w:pPr>
              <w:spacing w:after="0" w:line="240" w:lineRule="auto"/>
              <w:rPr>
                <w:rFonts w:ascii="Times New Roman" w:eastAsia="Calibri" w:hAnsi="Times New Roman" w:cs="Times New Roman"/>
                <w:sz w:val="20"/>
                <w:szCs w:val="20"/>
                <w:lang w:val="kk-KZ" w:eastAsia="en-US"/>
              </w:rPr>
            </w:pPr>
            <w:r w:rsidRPr="0003203E">
              <w:rPr>
                <w:rFonts w:ascii="Times New Roman" w:eastAsia="Calibri" w:hAnsi="Times New Roman" w:cs="Times New Roman"/>
                <w:b/>
                <w:bCs/>
                <w:sz w:val="20"/>
                <w:szCs w:val="20"/>
                <w:lang w:val="kk-KZ" w:eastAsia="en-US"/>
              </w:rPr>
              <w:t>Мақсаты:</w:t>
            </w:r>
            <w:r w:rsidRPr="0003203E">
              <w:rPr>
                <w:rFonts w:ascii="Times New Roman" w:eastAsia="Calibri" w:hAnsi="Times New Roman" w:cs="Times New Roman"/>
                <w:sz w:val="20"/>
                <w:szCs w:val="20"/>
                <w:lang w:val="kk-KZ" w:eastAsia="en-US"/>
              </w:rPr>
              <w:t> </w:t>
            </w:r>
            <w:r w:rsidRPr="0003203E">
              <w:rPr>
                <w:rFonts w:ascii="Times New Roman" w:eastAsia="Calibri" w:hAnsi="Times New Roman" w:cs="Times New Roman"/>
                <w:sz w:val="20"/>
                <w:szCs w:val="20"/>
                <w:lang w:val="kk-KZ" w:eastAsia="en-US"/>
              </w:rPr>
              <w:br/>
              <w:t>Балаларға тәуліктің</w:t>
            </w:r>
          </w:p>
          <w:p w:rsidR="0003203E" w:rsidRPr="0003203E" w:rsidRDefault="0003203E" w:rsidP="0003203E">
            <w:pPr>
              <w:spacing w:after="0" w:line="240" w:lineRule="auto"/>
              <w:rPr>
                <w:rFonts w:ascii="Times New Roman" w:eastAsia="Calibri" w:hAnsi="Times New Roman" w:cs="Times New Roman"/>
                <w:sz w:val="20"/>
                <w:szCs w:val="20"/>
                <w:lang w:val="kk-KZ" w:eastAsia="en-US"/>
              </w:rPr>
            </w:pPr>
            <w:r w:rsidRPr="0003203E">
              <w:rPr>
                <w:rFonts w:ascii="Times New Roman" w:eastAsia="Calibri" w:hAnsi="Times New Roman" w:cs="Times New Roman"/>
                <w:sz w:val="20"/>
                <w:szCs w:val="20"/>
                <w:lang w:val="kk-KZ" w:eastAsia="en-US"/>
              </w:rPr>
              <w:t> </w:t>
            </w:r>
            <w:r w:rsidRPr="0003203E">
              <w:rPr>
                <w:rFonts w:ascii="Times New Roman" w:eastAsia="Calibri" w:hAnsi="Times New Roman" w:cs="Times New Roman"/>
                <w:iCs/>
                <w:sz w:val="20"/>
                <w:szCs w:val="20"/>
                <w:lang w:val="kk-KZ" w:eastAsia="en-US"/>
              </w:rPr>
              <w:t>таңертең, күндіз, кеш, түн</w:t>
            </w:r>
            <w:r w:rsidRPr="0003203E">
              <w:rPr>
                <w:rFonts w:ascii="Times New Roman" w:eastAsia="Calibri" w:hAnsi="Times New Roman" w:cs="Times New Roman"/>
                <w:sz w:val="20"/>
                <w:szCs w:val="20"/>
                <w:lang w:val="kk-KZ" w:eastAsia="en-US"/>
              </w:rPr>
              <w:t> тәрізді мезгілдерінің суреті бейнеленген суреттерді көрсету арқылы үйрету</w:t>
            </w:r>
          </w:p>
        </w:tc>
        <w:tc>
          <w:tcPr>
            <w:tcW w:w="21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eastAsiaTheme="minorHAnsi" w:hAnsi="Times New Roman"/>
                <w:sz w:val="20"/>
                <w:szCs w:val="20"/>
                <w:lang w:val="kk-KZ" w:eastAsia="en-US"/>
              </w:rPr>
            </w:pPr>
            <w:r w:rsidRPr="0003203E">
              <w:rPr>
                <w:rFonts w:ascii="Times New Roman" w:eastAsiaTheme="minorHAnsi" w:hAnsi="Times New Roman"/>
                <w:b/>
                <w:sz w:val="20"/>
                <w:szCs w:val="20"/>
                <w:lang w:val="kk-KZ" w:eastAsia="en-US"/>
              </w:rPr>
              <w:t xml:space="preserve">«Күз мезгілі туралы» тақырыпта балаларға тақпақ жаттау. </w:t>
            </w:r>
            <w:r w:rsidRPr="0003203E">
              <w:rPr>
                <w:rFonts w:ascii="Times New Roman" w:eastAsiaTheme="minorHAnsi" w:hAnsi="Times New Roman"/>
                <w:sz w:val="20"/>
                <w:szCs w:val="20"/>
                <w:lang w:val="kk-KZ" w:eastAsia="en-US"/>
              </w:rPr>
              <w:t>Балаларға күз мезгілі туралы айтып тілінің сөйлеу мәнерін дамыту.</w:t>
            </w:r>
          </w:p>
          <w:p w:rsidR="0003203E" w:rsidRPr="0003203E" w:rsidRDefault="0003203E" w:rsidP="0003203E">
            <w:pPr>
              <w:spacing w:after="0" w:line="240" w:lineRule="auto"/>
              <w:rPr>
                <w:rFonts w:ascii="Times New Roman" w:eastAsiaTheme="minorHAnsi" w:hAnsi="Times New Roman"/>
                <w:sz w:val="20"/>
                <w:szCs w:val="20"/>
                <w:lang w:val="kk-KZ" w:eastAsia="en-US"/>
              </w:rPr>
            </w:pPr>
          </w:p>
          <w:p w:rsidR="0003203E" w:rsidRPr="0003203E" w:rsidRDefault="0003203E" w:rsidP="0003203E">
            <w:pPr>
              <w:spacing w:after="0" w:line="240" w:lineRule="auto"/>
              <w:rPr>
                <w:rFonts w:ascii="Times New Roman" w:eastAsiaTheme="minorHAnsi" w:hAnsi="Times New Roman"/>
                <w:sz w:val="20"/>
                <w:szCs w:val="20"/>
                <w:lang w:val="kk-KZ" w:eastAsia="en-US"/>
              </w:rPr>
            </w:pPr>
          </w:p>
        </w:tc>
      </w:tr>
      <w:tr w:rsidR="0003203E" w:rsidRPr="0003203E" w:rsidTr="0068136D">
        <w:trPr>
          <w:trHeight w:val="1966"/>
        </w:trPr>
        <w:tc>
          <w:tcPr>
            <w:tcW w:w="1702" w:type="dxa"/>
            <w:tcBorders>
              <w:top w:val="single" w:sz="4" w:space="0" w:color="000000"/>
              <w:left w:val="single" w:sz="4" w:space="0" w:color="000000"/>
              <w:bottom w:val="single" w:sz="4" w:space="0" w:color="auto"/>
              <w:right w:val="single" w:sz="4" w:space="0" w:color="000000"/>
            </w:tcBorders>
            <w:shd w:val="clear" w:color="auto" w:fill="FFFFFF"/>
            <w:hideMark/>
          </w:tcPr>
          <w:p w:rsidR="0003203E" w:rsidRPr="0003203E" w:rsidRDefault="0003203E" w:rsidP="0003203E">
            <w:pPr>
              <w:spacing w:after="0" w:line="240" w:lineRule="auto"/>
              <w:rPr>
                <w:rFonts w:ascii="Times New Roman" w:eastAsia="Calibri" w:hAnsi="Times New Roman" w:cs="Times New Roman"/>
                <w:b/>
                <w:bCs/>
                <w:color w:val="000000"/>
                <w:sz w:val="20"/>
                <w:szCs w:val="20"/>
                <w:lang w:val="kk-KZ" w:eastAsia="en-US"/>
              </w:rPr>
            </w:pPr>
            <w:r w:rsidRPr="0003203E">
              <w:rPr>
                <w:rFonts w:ascii="Times New Roman" w:eastAsia="Times New Roman" w:hAnsi="Times New Roman" w:cs="Times New Roman"/>
                <w:b/>
                <w:bCs/>
                <w:color w:val="000000"/>
                <w:sz w:val="20"/>
                <w:szCs w:val="20"/>
                <w:lang w:val="kk-KZ"/>
              </w:rPr>
              <w:lastRenderedPageBreak/>
              <w:t>Ұйымдастырыл</w:t>
            </w:r>
          </w:p>
          <w:p w:rsidR="0003203E" w:rsidRPr="0003203E" w:rsidRDefault="0003203E" w:rsidP="0003203E">
            <w:pPr>
              <w:spacing w:after="0" w:line="240" w:lineRule="auto"/>
              <w:rPr>
                <w:rFonts w:ascii="Times New Roman" w:eastAsia="Times New Roman" w:hAnsi="Times New Roman" w:cs="Times New Roman"/>
                <w:b/>
                <w:bCs/>
                <w:i/>
                <w:iCs/>
                <w:color w:val="000000"/>
                <w:sz w:val="20"/>
                <w:szCs w:val="20"/>
                <w:lang w:val="kk-KZ" w:eastAsia="en-US"/>
              </w:rPr>
            </w:pPr>
            <w:r w:rsidRPr="0003203E">
              <w:rPr>
                <w:rFonts w:ascii="Times New Roman" w:eastAsia="Times New Roman" w:hAnsi="Times New Roman" w:cs="Times New Roman"/>
                <w:b/>
                <w:bCs/>
                <w:color w:val="000000"/>
                <w:sz w:val="20"/>
                <w:szCs w:val="20"/>
                <w:lang w:val="kk-KZ"/>
              </w:rPr>
              <w:t>ған оқу қызметі (үзілістермен бірге)</w:t>
            </w:r>
          </w:p>
        </w:tc>
        <w:tc>
          <w:tcPr>
            <w:tcW w:w="255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eastAsiaTheme="minorHAnsi" w:hAnsi="Times New Roman"/>
                <w:b/>
                <w:color w:val="000000" w:themeColor="text1"/>
                <w:sz w:val="20"/>
                <w:szCs w:val="20"/>
                <w:lang w:val="kk-KZ" w:eastAsia="en-US"/>
              </w:rPr>
            </w:pPr>
            <w:r w:rsidRPr="0003203E">
              <w:rPr>
                <w:rFonts w:ascii="Times New Roman" w:eastAsiaTheme="minorHAnsi" w:hAnsi="Times New Roman"/>
                <w:b/>
                <w:color w:val="000000" w:themeColor="text1"/>
                <w:sz w:val="20"/>
                <w:szCs w:val="20"/>
                <w:lang w:val="kk-KZ" w:eastAsia="en-US"/>
              </w:rPr>
              <w:t xml:space="preserve"> «Денсаулық»</w:t>
            </w:r>
          </w:p>
          <w:p w:rsidR="0003203E" w:rsidRPr="0003203E" w:rsidRDefault="0003203E" w:rsidP="0003203E">
            <w:pPr>
              <w:spacing w:after="0" w:line="240" w:lineRule="auto"/>
              <w:rPr>
                <w:rFonts w:ascii="Times New Roman" w:eastAsiaTheme="minorHAnsi" w:hAnsi="Times New Roman"/>
                <w:b/>
                <w:color w:val="000000" w:themeColor="text1"/>
                <w:sz w:val="20"/>
                <w:szCs w:val="20"/>
                <w:lang w:val="kk-KZ" w:eastAsia="en-US"/>
              </w:rPr>
            </w:pPr>
            <w:r w:rsidRPr="0003203E">
              <w:rPr>
                <w:rFonts w:ascii="Times New Roman" w:eastAsiaTheme="minorHAnsi" w:hAnsi="Times New Roman"/>
                <w:b/>
                <w:color w:val="000000" w:themeColor="text1"/>
                <w:sz w:val="20"/>
                <w:szCs w:val="20"/>
                <w:lang w:val="kk-KZ" w:eastAsia="en-US"/>
              </w:rPr>
              <w:t>Қауіпсіз мінез-құлық</w:t>
            </w:r>
          </w:p>
          <w:p w:rsidR="0003203E" w:rsidRPr="0003203E" w:rsidRDefault="0003203E" w:rsidP="0003203E">
            <w:pPr>
              <w:spacing w:after="0" w:line="240" w:lineRule="auto"/>
              <w:rPr>
                <w:rFonts w:ascii="Times New Roman" w:eastAsiaTheme="minorHAnsi" w:hAnsi="Times New Roman"/>
                <w:b/>
                <w:sz w:val="20"/>
                <w:szCs w:val="20"/>
                <w:lang w:val="kk-KZ" w:eastAsia="en-US"/>
              </w:rPr>
            </w:pPr>
            <w:r w:rsidRPr="0003203E">
              <w:rPr>
                <w:rFonts w:ascii="Times New Roman" w:eastAsiaTheme="minorHAnsi" w:hAnsi="Times New Roman"/>
                <w:b/>
                <w:sz w:val="20"/>
                <w:szCs w:val="20"/>
                <w:lang w:val="kk-KZ" w:eastAsia="en-US"/>
              </w:rPr>
              <w:t>Тақырыбы:</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heme="minorHAnsi" w:hAnsi="Times New Roman"/>
                <w:b/>
                <w:sz w:val="20"/>
                <w:szCs w:val="20"/>
                <w:lang w:val="kk-KZ" w:eastAsia="en-US"/>
              </w:rPr>
              <w:t>«</w:t>
            </w:r>
            <w:r w:rsidRPr="0003203E">
              <w:rPr>
                <w:rFonts w:ascii="Times New Roman" w:eastAsia="Times New Roman" w:hAnsi="Times New Roman" w:cs="Times New Roman"/>
                <w:b/>
                <w:sz w:val="20"/>
                <w:szCs w:val="20"/>
                <w:lang w:val="kk-KZ"/>
              </w:rPr>
              <w:t>Азық- түліктер.  Дәрумендер»</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heme="minorHAnsi" w:hAnsi="Times New Roman"/>
                <w:b/>
                <w:sz w:val="20"/>
                <w:szCs w:val="20"/>
                <w:lang w:val="kk-KZ" w:eastAsia="en-US"/>
              </w:rPr>
              <w:t>Мақсаты:</w:t>
            </w:r>
            <w:r w:rsidRPr="0003203E">
              <w:rPr>
                <w:rFonts w:ascii="Times New Roman" w:eastAsia="Times New Roman" w:hAnsi="Times New Roman" w:cs="Times New Roman"/>
                <w:sz w:val="20"/>
                <w:szCs w:val="20"/>
                <w:lang w:val="kk-KZ"/>
              </w:rPr>
              <w:t>Күз -  жомарт,  берекелі  мезгіл  екені  туралы  түсініктерін қалыптастыру.</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Пайдалы  азық-түліктер  мен  дәрумендер және  салауатты  тамақтанудың</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 xml:space="preserve"> маңызы  тур түс</w:t>
            </w:r>
          </w:p>
          <w:p w:rsidR="0003203E" w:rsidRPr="0003203E" w:rsidRDefault="0003203E" w:rsidP="0003203E">
            <w:pPr>
              <w:spacing w:after="0" w:line="240" w:lineRule="auto"/>
              <w:rPr>
                <w:rFonts w:ascii="Times New Roman" w:eastAsiaTheme="minorHAnsi" w:hAnsi="Times New Roman" w:cs="Times New Roman"/>
                <w:spacing w:val="-1"/>
                <w:sz w:val="20"/>
                <w:szCs w:val="20"/>
                <w:lang w:val="kk-KZ" w:eastAsia="en-US"/>
              </w:rPr>
            </w:pPr>
            <w:r w:rsidRPr="0003203E">
              <w:rPr>
                <w:rFonts w:ascii="Times New Roman" w:eastAsia="Times New Roman" w:hAnsi="Times New Roman" w:cs="Times New Roman"/>
                <w:sz w:val="20"/>
                <w:szCs w:val="20"/>
                <w:lang w:val="kk-KZ"/>
              </w:rPr>
              <w:t>Өз  ағзасын  күтуге  тәрбиелеу</w:t>
            </w:r>
          </w:p>
          <w:p w:rsidR="0003203E" w:rsidRPr="0003203E" w:rsidRDefault="0003203E" w:rsidP="0003203E">
            <w:pPr>
              <w:spacing w:after="0" w:line="240" w:lineRule="auto"/>
              <w:rPr>
                <w:rFonts w:ascii="Times New Roman" w:eastAsiaTheme="minorHAnsi" w:hAnsi="Times New Roman" w:cs="Times New Roman"/>
                <w:spacing w:val="-1"/>
                <w:sz w:val="20"/>
                <w:szCs w:val="20"/>
                <w:lang w:val="kk-KZ" w:eastAsia="en-US"/>
              </w:rPr>
            </w:pPr>
            <w:r w:rsidRPr="0003203E">
              <w:rPr>
                <w:rFonts w:ascii="Times New Roman" w:eastAsiaTheme="minorHAnsi" w:hAnsi="Times New Roman" w:cs="Times New Roman"/>
                <w:spacing w:val="-1"/>
                <w:sz w:val="20"/>
                <w:szCs w:val="20"/>
                <w:lang w:val="kk-KZ" w:eastAsia="en-US"/>
              </w:rPr>
              <w:t>Әдіс-тәсілдері:</w:t>
            </w:r>
          </w:p>
          <w:p w:rsidR="0003203E" w:rsidRPr="0003203E" w:rsidRDefault="0003203E" w:rsidP="0003203E">
            <w:pPr>
              <w:spacing w:after="0" w:line="240" w:lineRule="auto"/>
              <w:rPr>
                <w:rFonts w:ascii="Times New Roman" w:eastAsiaTheme="minorHAnsi" w:hAnsi="Times New Roman"/>
                <w:sz w:val="20"/>
                <w:szCs w:val="20"/>
                <w:lang w:val="kk-KZ" w:eastAsia="en-US"/>
              </w:rPr>
            </w:pPr>
            <w:r w:rsidRPr="0003203E">
              <w:rPr>
                <w:rFonts w:ascii="Times New Roman" w:eastAsiaTheme="minorHAnsi" w:hAnsi="Times New Roman"/>
                <w:sz w:val="20"/>
                <w:szCs w:val="20"/>
                <w:lang w:val="kk-KZ" w:eastAsia="en-US"/>
              </w:rPr>
              <w:t>1.Шаттық шеңбері</w:t>
            </w:r>
          </w:p>
          <w:p w:rsidR="0003203E" w:rsidRPr="0003203E" w:rsidRDefault="0003203E" w:rsidP="0003203E">
            <w:pPr>
              <w:spacing w:after="0" w:line="240" w:lineRule="auto"/>
              <w:rPr>
                <w:rFonts w:ascii="Times New Roman" w:eastAsiaTheme="minorHAnsi" w:hAnsi="Times New Roman"/>
                <w:sz w:val="20"/>
                <w:szCs w:val="20"/>
                <w:lang w:val="kk-KZ" w:eastAsia="en-US"/>
              </w:rPr>
            </w:pPr>
            <w:r w:rsidRPr="0003203E">
              <w:rPr>
                <w:rFonts w:ascii="Times New Roman" w:eastAsiaTheme="minorHAnsi" w:hAnsi="Times New Roman"/>
                <w:sz w:val="20"/>
                <w:szCs w:val="20"/>
                <w:lang w:val="kk-KZ" w:eastAsia="en-US"/>
              </w:rPr>
              <w:t>2. АКТ: «Дәрумендер»</w:t>
            </w:r>
          </w:p>
          <w:p w:rsidR="0003203E" w:rsidRPr="0003203E" w:rsidRDefault="0003203E" w:rsidP="0003203E">
            <w:pPr>
              <w:spacing w:after="0" w:line="240" w:lineRule="auto"/>
              <w:rPr>
                <w:rFonts w:ascii="Times New Roman" w:eastAsiaTheme="minorHAnsi" w:hAnsi="Times New Roman"/>
                <w:sz w:val="20"/>
                <w:szCs w:val="20"/>
                <w:lang w:val="kk-KZ" w:eastAsia="en-US"/>
              </w:rPr>
            </w:pPr>
            <w:r w:rsidRPr="0003203E">
              <w:rPr>
                <w:rFonts w:ascii="Times New Roman" w:eastAsiaTheme="minorHAnsi" w:hAnsi="Times New Roman"/>
                <w:sz w:val="20"/>
                <w:szCs w:val="20"/>
                <w:lang w:val="kk-KZ" w:eastAsia="en-US"/>
              </w:rPr>
              <w:t>3. Азық –түліктер,</w:t>
            </w:r>
          </w:p>
          <w:p w:rsidR="0003203E" w:rsidRPr="0003203E" w:rsidRDefault="0003203E" w:rsidP="0003203E">
            <w:pPr>
              <w:spacing w:after="0" w:line="240" w:lineRule="auto"/>
              <w:rPr>
                <w:rFonts w:ascii="Times New Roman" w:eastAsiaTheme="minorHAnsi" w:hAnsi="Times New Roman"/>
                <w:sz w:val="20"/>
                <w:szCs w:val="20"/>
                <w:lang w:val="kk-KZ" w:eastAsia="en-US"/>
              </w:rPr>
            </w:pPr>
            <w:r w:rsidRPr="0003203E">
              <w:rPr>
                <w:rFonts w:ascii="Times New Roman" w:eastAsiaTheme="minorHAnsi" w:hAnsi="Times New Roman"/>
                <w:sz w:val="20"/>
                <w:szCs w:val="20"/>
                <w:lang w:val="kk-KZ" w:eastAsia="en-US"/>
              </w:rPr>
              <w:t>дәрумендер туралы әңгімелесу</w:t>
            </w:r>
          </w:p>
          <w:p w:rsidR="0003203E" w:rsidRPr="0003203E" w:rsidRDefault="0003203E" w:rsidP="0003203E">
            <w:pPr>
              <w:spacing w:after="0" w:line="240" w:lineRule="auto"/>
              <w:rPr>
                <w:rFonts w:ascii="Times New Roman" w:eastAsiaTheme="minorHAnsi" w:hAnsi="Times New Roman"/>
                <w:sz w:val="20"/>
                <w:szCs w:val="20"/>
                <w:lang w:val="kk-KZ" w:eastAsia="en-US"/>
              </w:rPr>
            </w:pPr>
            <w:r w:rsidRPr="0003203E">
              <w:rPr>
                <w:rFonts w:ascii="Times New Roman" w:eastAsiaTheme="minorHAnsi" w:hAnsi="Times New Roman"/>
                <w:sz w:val="20"/>
                <w:szCs w:val="20"/>
                <w:lang w:val="kk-KZ" w:eastAsia="en-US"/>
              </w:rPr>
              <w:t>4.Жұмбақ жасыру</w:t>
            </w:r>
          </w:p>
          <w:p w:rsidR="0003203E" w:rsidRPr="0003203E" w:rsidRDefault="0003203E" w:rsidP="0003203E">
            <w:pPr>
              <w:spacing w:after="0" w:line="240" w:lineRule="auto"/>
              <w:rPr>
                <w:rFonts w:ascii="Times New Roman" w:eastAsiaTheme="minorHAnsi" w:hAnsi="Times New Roman"/>
                <w:sz w:val="20"/>
                <w:szCs w:val="20"/>
                <w:lang w:val="kk-KZ" w:eastAsia="en-US"/>
              </w:rPr>
            </w:pPr>
            <w:r w:rsidRPr="0003203E">
              <w:rPr>
                <w:rFonts w:ascii="Times New Roman" w:eastAsiaTheme="minorHAnsi" w:hAnsi="Times New Roman"/>
                <w:sz w:val="20"/>
                <w:szCs w:val="20"/>
                <w:lang w:val="kk-KZ" w:eastAsia="en-US"/>
              </w:rPr>
              <w:t>5. Дидактикалық ойын:«Бақта ма, бақшада ма?»</w:t>
            </w:r>
          </w:p>
          <w:p w:rsidR="0003203E" w:rsidRPr="0003203E" w:rsidRDefault="0003203E" w:rsidP="0003203E">
            <w:pPr>
              <w:spacing w:after="0" w:line="240" w:lineRule="auto"/>
              <w:rPr>
                <w:rFonts w:ascii="Times New Roman" w:eastAsiaTheme="minorHAnsi" w:hAnsi="Times New Roman"/>
                <w:sz w:val="20"/>
                <w:szCs w:val="20"/>
                <w:lang w:val="kk-KZ" w:eastAsia="en-US"/>
              </w:rPr>
            </w:pPr>
            <w:r w:rsidRPr="0003203E">
              <w:rPr>
                <w:rFonts w:ascii="Times New Roman" w:eastAsiaTheme="minorHAnsi" w:hAnsi="Times New Roman"/>
                <w:sz w:val="20"/>
                <w:szCs w:val="20"/>
                <w:lang w:val="kk-KZ" w:eastAsia="en-US"/>
              </w:rPr>
              <w:t>6.Сергіту сәті</w:t>
            </w:r>
          </w:p>
          <w:p w:rsidR="0003203E" w:rsidRPr="0003203E" w:rsidRDefault="0003203E" w:rsidP="0003203E">
            <w:pPr>
              <w:spacing w:after="0" w:line="240" w:lineRule="auto"/>
              <w:rPr>
                <w:rFonts w:ascii="Times New Roman" w:eastAsiaTheme="minorHAnsi" w:hAnsi="Times New Roman"/>
                <w:b/>
                <w:sz w:val="20"/>
                <w:szCs w:val="20"/>
                <w:lang w:val="kk-KZ" w:eastAsia="en-US"/>
              </w:rPr>
            </w:pPr>
            <w:r w:rsidRPr="0003203E">
              <w:rPr>
                <w:rFonts w:ascii="Times New Roman" w:eastAsiaTheme="minorHAnsi" w:hAnsi="Times New Roman"/>
                <w:sz w:val="20"/>
                <w:szCs w:val="20"/>
                <w:lang w:val="kk-KZ" w:eastAsia="en-US"/>
              </w:rPr>
              <w:t>7.Қорытынды.</w:t>
            </w:r>
          </w:p>
          <w:p w:rsidR="0003203E" w:rsidRPr="0003203E" w:rsidRDefault="0003203E" w:rsidP="0003203E">
            <w:pPr>
              <w:spacing w:after="0" w:line="240" w:lineRule="auto"/>
              <w:rPr>
                <w:rFonts w:ascii="Times New Roman" w:eastAsiaTheme="minorHAnsi" w:hAnsi="Times New Roman"/>
                <w:b/>
                <w:color w:val="000000" w:themeColor="text1"/>
                <w:sz w:val="20"/>
                <w:szCs w:val="20"/>
                <w:lang w:val="kk-KZ" w:eastAsia="en-US"/>
              </w:rPr>
            </w:pPr>
            <w:r w:rsidRPr="0003203E">
              <w:rPr>
                <w:rFonts w:ascii="Times New Roman" w:eastAsiaTheme="minorHAnsi" w:hAnsi="Times New Roman"/>
                <w:b/>
                <w:color w:val="000000" w:themeColor="text1"/>
                <w:sz w:val="20"/>
                <w:szCs w:val="20"/>
                <w:lang w:val="kk-KZ" w:eastAsia="en-US"/>
              </w:rPr>
              <w:t>Коммуникация</w:t>
            </w:r>
          </w:p>
          <w:p w:rsidR="0003203E" w:rsidRPr="0003203E" w:rsidRDefault="0003203E" w:rsidP="0003203E">
            <w:pPr>
              <w:spacing w:after="0" w:line="240" w:lineRule="auto"/>
              <w:rPr>
                <w:rFonts w:ascii="Times New Roman" w:eastAsiaTheme="minorHAnsi" w:hAnsi="Times New Roman"/>
                <w:b/>
                <w:color w:val="000000" w:themeColor="text1"/>
                <w:sz w:val="20"/>
                <w:szCs w:val="20"/>
                <w:lang w:val="kk-KZ" w:eastAsia="en-US"/>
              </w:rPr>
            </w:pPr>
            <w:r w:rsidRPr="0003203E">
              <w:rPr>
                <w:rFonts w:ascii="Times New Roman" w:eastAsiaTheme="minorHAnsi" w:hAnsi="Times New Roman"/>
                <w:b/>
                <w:color w:val="000000" w:themeColor="text1"/>
                <w:sz w:val="20"/>
                <w:szCs w:val="20"/>
                <w:lang w:val="kk-KZ" w:eastAsia="en-US"/>
              </w:rPr>
              <w:t>Орыс тілі</w:t>
            </w:r>
          </w:p>
          <w:p w:rsidR="0003203E" w:rsidRPr="0003203E" w:rsidRDefault="0003203E" w:rsidP="0003203E">
            <w:pPr>
              <w:tabs>
                <w:tab w:val="left" w:pos="8294"/>
              </w:tabs>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Тема:«Овощи и фрукты»</w:t>
            </w:r>
          </w:p>
          <w:p w:rsidR="0003203E" w:rsidRPr="0003203E" w:rsidRDefault="0003203E" w:rsidP="0003203E">
            <w:pPr>
              <w:tabs>
                <w:tab w:val="left" w:pos="8294"/>
              </w:tabs>
              <w:spacing w:after="0" w:line="240" w:lineRule="auto"/>
              <w:rPr>
                <w:rFonts w:ascii="Times New Roman" w:eastAsia="Times New Roman" w:hAnsi="Times New Roman" w:cs="Times New Roman"/>
                <w:b/>
                <w:sz w:val="20"/>
                <w:szCs w:val="20"/>
                <w:lang w:val="kk-KZ"/>
              </w:rPr>
            </w:pPr>
            <w:r w:rsidRPr="0003203E">
              <w:rPr>
                <w:rFonts w:ascii="Times New Roman" w:eastAsiaTheme="minorHAnsi" w:hAnsi="Times New Roman" w:cs="Times New Roman"/>
                <w:b/>
                <w:sz w:val="20"/>
                <w:szCs w:val="20"/>
                <w:lang w:val="kk-KZ" w:eastAsia="en-US"/>
              </w:rPr>
              <w:t>Цель:</w:t>
            </w:r>
            <w:r w:rsidRPr="0003203E">
              <w:rPr>
                <w:rFonts w:ascii="Times New Roman" w:eastAsiaTheme="minorHAnsi" w:hAnsi="Times New Roman" w:cs="Times New Roman"/>
                <w:sz w:val="20"/>
                <w:szCs w:val="20"/>
                <w:lang w:eastAsia="en-US"/>
              </w:rPr>
              <w:t>Закрепить названия овощей в словаре детей, учить подбирать</w:t>
            </w:r>
          </w:p>
          <w:p w:rsidR="0003203E" w:rsidRPr="0003203E" w:rsidRDefault="0003203E" w:rsidP="0003203E">
            <w:pPr>
              <w:spacing w:after="0" w:line="240" w:lineRule="auto"/>
              <w:rPr>
                <w:rFonts w:ascii="Times New Roman" w:eastAsiaTheme="minorHAnsi" w:hAnsi="Times New Roman"/>
                <w:b/>
                <w:sz w:val="20"/>
                <w:szCs w:val="20"/>
                <w:lang w:val="kk-KZ" w:eastAsia="en-US"/>
              </w:rPr>
            </w:pPr>
            <w:r w:rsidRPr="0003203E">
              <w:rPr>
                <w:rFonts w:ascii="Times New Roman" w:eastAsiaTheme="minorHAnsi" w:hAnsi="Times New Roman" w:cs="Times New Roman"/>
                <w:sz w:val="20"/>
                <w:szCs w:val="20"/>
                <w:lang w:eastAsia="en-US"/>
              </w:rPr>
              <w:t>прилагательные,согласовывать существительными</w:t>
            </w:r>
          </w:p>
          <w:p w:rsidR="0003203E" w:rsidRPr="0003203E" w:rsidRDefault="0003203E" w:rsidP="0003203E">
            <w:pPr>
              <w:spacing w:after="0" w:line="240" w:lineRule="auto"/>
              <w:rPr>
                <w:rFonts w:ascii="Times New Roman" w:eastAsiaTheme="minorHAnsi" w:hAnsi="Times New Roman"/>
                <w:b/>
                <w:sz w:val="20"/>
                <w:szCs w:val="20"/>
                <w:lang w:val="kk-KZ" w:eastAsia="en-US"/>
              </w:rPr>
            </w:pPr>
            <w:r w:rsidRPr="0003203E">
              <w:rPr>
                <w:rFonts w:asciiTheme="majorBidi" w:eastAsiaTheme="minorHAnsi" w:hAnsiTheme="majorBidi" w:cstheme="majorBidi"/>
                <w:b/>
                <w:color w:val="000000"/>
                <w:sz w:val="20"/>
                <w:szCs w:val="20"/>
                <w:lang w:val="kk-KZ" w:eastAsia="en-US"/>
              </w:rPr>
              <w:t>«Шығармашылық»</w:t>
            </w:r>
          </w:p>
          <w:p w:rsidR="0003203E" w:rsidRPr="0003203E" w:rsidRDefault="0003203E" w:rsidP="0003203E">
            <w:pPr>
              <w:spacing w:after="0" w:line="240" w:lineRule="auto"/>
              <w:rPr>
                <w:rFonts w:ascii="Times New Roman" w:eastAsiaTheme="minorHAnsi" w:hAnsi="Times New Roman"/>
                <w:b/>
                <w:sz w:val="20"/>
                <w:szCs w:val="20"/>
                <w:lang w:val="kk-KZ" w:eastAsia="en-US"/>
              </w:rPr>
            </w:pPr>
            <w:r w:rsidRPr="0003203E">
              <w:rPr>
                <w:rFonts w:asciiTheme="majorBidi" w:eastAsiaTheme="minorHAnsi" w:hAnsiTheme="majorBidi" w:cstheme="majorBidi"/>
                <w:b/>
                <w:color w:val="000000"/>
                <w:sz w:val="20"/>
                <w:szCs w:val="20"/>
                <w:lang w:val="kk-KZ" w:eastAsia="en-US"/>
              </w:rPr>
              <w:t>Музыка</w:t>
            </w:r>
          </w:p>
          <w:p w:rsidR="0003203E" w:rsidRPr="0003203E" w:rsidRDefault="0003203E" w:rsidP="0003203E">
            <w:pPr>
              <w:spacing w:after="0" w:line="240" w:lineRule="auto"/>
              <w:rPr>
                <w:rFonts w:ascii="Times New Roman" w:eastAsiaTheme="minorHAnsi" w:hAnsi="Times New Roman"/>
                <w:b/>
                <w:sz w:val="20"/>
                <w:szCs w:val="20"/>
                <w:lang w:val="kk-KZ" w:eastAsia="en-US"/>
              </w:rPr>
            </w:pPr>
            <w:r w:rsidRPr="0003203E">
              <w:rPr>
                <w:rFonts w:ascii="Times New Roman" w:eastAsiaTheme="minorHAnsi" w:hAnsi="Times New Roman"/>
                <w:b/>
                <w:sz w:val="20"/>
                <w:szCs w:val="20"/>
                <w:lang w:val="kk-KZ" w:eastAsia="en-US"/>
              </w:rPr>
              <w:t>Тақырыбы: :«</w:t>
            </w:r>
            <w:r w:rsidRPr="0003203E">
              <w:rPr>
                <w:rFonts w:ascii="Times New Roman" w:eastAsia="Times New Roman" w:hAnsi="Times New Roman" w:cs="Times New Roman"/>
                <w:b/>
                <w:sz w:val="20"/>
                <w:szCs w:val="20"/>
                <w:lang w:val="kk-KZ"/>
              </w:rPr>
              <w:t>Алтын  күз. Ас  атасы-нан»</w:t>
            </w:r>
          </w:p>
          <w:p w:rsidR="0003203E" w:rsidRPr="0003203E" w:rsidRDefault="0003203E" w:rsidP="0003203E">
            <w:pPr>
              <w:spacing w:after="0" w:line="240" w:lineRule="auto"/>
              <w:rPr>
                <w:rFonts w:asciiTheme="majorBidi" w:eastAsiaTheme="minorHAnsi" w:hAnsiTheme="majorBidi" w:cstheme="majorBidi"/>
                <w:b/>
                <w:color w:val="000000"/>
                <w:sz w:val="20"/>
                <w:szCs w:val="20"/>
                <w:lang w:val="kk-KZ" w:eastAsia="en-US"/>
              </w:rPr>
            </w:pPr>
            <w:r w:rsidRPr="0003203E">
              <w:rPr>
                <w:rFonts w:ascii="Times New Roman" w:eastAsiaTheme="minorHAnsi" w:hAnsi="Times New Roman"/>
                <w:b/>
                <w:sz w:val="20"/>
                <w:szCs w:val="20"/>
                <w:lang w:val="kk-KZ" w:eastAsia="en-US"/>
              </w:rPr>
              <w:t>Мақсаты</w:t>
            </w:r>
          </w:p>
          <w:p w:rsidR="0003203E" w:rsidRPr="0003203E" w:rsidRDefault="0003203E" w:rsidP="0003203E">
            <w:pPr>
              <w:spacing w:after="0" w:line="240" w:lineRule="auto"/>
              <w:rPr>
                <w:rFonts w:ascii="Times New Roman" w:eastAsiaTheme="minorHAnsi" w:hAnsi="Times New Roman" w:cs="Times New Roman"/>
                <w:i/>
                <w:sz w:val="20"/>
                <w:szCs w:val="20"/>
                <w:lang w:val="kk-KZ"/>
              </w:rPr>
            </w:pPr>
            <w:r w:rsidRPr="0003203E">
              <w:rPr>
                <w:rFonts w:ascii="Times New Roman" w:eastAsiaTheme="minorHAnsi" w:hAnsi="Times New Roman" w:cs="Times New Roman"/>
                <w:sz w:val="20"/>
                <w:szCs w:val="20"/>
                <w:lang w:val="kk-KZ"/>
              </w:rPr>
              <w:t>Музыкалық жанрды ажырата білуге үйрету.Әннің көңіл-күйін жеткізе білуге баулу.                   Ұлттық  ойындардың  көңілді сипатын бере білу.</w:t>
            </w:r>
          </w:p>
          <w:p w:rsidR="0003203E" w:rsidRPr="0003203E" w:rsidRDefault="0003203E" w:rsidP="0003203E">
            <w:pPr>
              <w:spacing w:after="0" w:line="240" w:lineRule="auto"/>
              <w:rPr>
                <w:rFonts w:ascii="Times New Roman" w:eastAsiaTheme="minorHAnsi" w:hAnsi="Times New Roman"/>
                <w:b/>
                <w:sz w:val="20"/>
                <w:szCs w:val="20"/>
                <w:lang w:val="kk-KZ" w:eastAsia="en-US"/>
              </w:rPr>
            </w:pPr>
            <w:r w:rsidRPr="0003203E">
              <w:rPr>
                <w:rFonts w:asciiTheme="majorBidi" w:eastAsiaTheme="minorHAnsi" w:hAnsiTheme="majorBidi" w:cstheme="majorBidi"/>
                <w:b/>
                <w:color w:val="000000"/>
                <w:sz w:val="20"/>
                <w:szCs w:val="20"/>
                <w:lang w:val="kk-KZ" w:eastAsia="en-US"/>
              </w:rPr>
              <w:lastRenderedPageBreak/>
              <w:t xml:space="preserve"> </w:t>
            </w:r>
          </w:p>
          <w:p w:rsidR="0003203E" w:rsidRPr="0003203E" w:rsidRDefault="0003203E" w:rsidP="0003203E">
            <w:pPr>
              <w:spacing w:after="0" w:line="240" w:lineRule="auto"/>
              <w:rPr>
                <w:rFonts w:ascii="Times New Roman" w:eastAsiaTheme="minorHAnsi" w:hAnsi="Times New Roman"/>
                <w:b/>
                <w:sz w:val="20"/>
                <w:szCs w:val="20"/>
                <w:lang w:val="kk-KZ" w:eastAsia="en-US"/>
              </w:rPr>
            </w:pPr>
          </w:p>
          <w:p w:rsidR="0003203E" w:rsidRPr="0003203E" w:rsidRDefault="0003203E" w:rsidP="0003203E">
            <w:pPr>
              <w:spacing w:after="0" w:line="240" w:lineRule="auto"/>
              <w:rPr>
                <w:rFonts w:ascii="Times New Roman" w:eastAsiaTheme="minorHAnsi" w:hAnsi="Times New Roman"/>
                <w:b/>
                <w:sz w:val="20"/>
                <w:szCs w:val="20"/>
                <w:lang w:val="kk-KZ" w:eastAsia="en-US"/>
              </w:rPr>
            </w:pPr>
          </w:p>
          <w:p w:rsidR="0003203E" w:rsidRPr="0003203E" w:rsidRDefault="0003203E" w:rsidP="0003203E">
            <w:pPr>
              <w:spacing w:after="0" w:line="240" w:lineRule="auto"/>
              <w:rPr>
                <w:rFonts w:ascii="Times New Roman" w:eastAsiaTheme="minorHAnsi" w:hAnsi="Times New Roman"/>
                <w:b/>
                <w:sz w:val="20"/>
                <w:szCs w:val="20"/>
                <w:lang w:val="kk-KZ" w:eastAsia="en-US"/>
              </w:rPr>
            </w:pPr>
          </w:p>
          <w:p w:rsidR="0003203E" w:rsidRPr="0003203E" w:rsidRDefault="0003203E" w:rsidP="0003203E">
            <w:pPr>
              <w:spacing w:after="0" w:line="240" w:lineRule="auto"/>
              <w:rPr>
                <w:rFonts w:ascii="Times New Roman" w:eastAsiaTheme="minorHAnsi" w:hAnsi="Times New Roman"/>
                <w:b/>
                <w:sz w:val="20"/>
                <w:szCs w:val="20"/>
                <w:lang w:val="kk-KZ" w:eastAsia="en-US"/>
              </w:rPr>
            </w:pPr>
          </w:p>
          <w:p w:rsidR="0003203E" w:rsidRPr="0003203E" w:rsidRDefault="0003203E" w:rsidP="0003203E">
            <w:pPr>
              <w:spacing w:after="0" w:line="240" w:lineRule="auto"/>
              <w:rPr>
                <w:rFonts w:ascii="Times New Roman" w:eastAsiaTheme="minorHAnsi" w:hAnsi="Times New Roman"/>
                <w:b/>
                <w:sz w:val="20"/>
                <w:szCs w:val="20"/>
                <w:lang w:val="kk-KZ" w:eastAsia="en-US"/>
              </w:rPr>
            </w:pPr>
          </w:p>
          <w:p w:rsidR="0003203E" w:rsidRPr="0003203E" w:rsidRDefault="0003203E" w:rsidP="0003203E">
            <w:pPr>
              <w:tabs>
                <w:tab w:val="left" w:pos="195"/>
                <w:tab w:val="center" w:pos="1025"/>
              </w:tabs>
              <w:spacing w:after="0" w:line="240" w:lineRule="auto"/>
              <w:rPr>
                <w:rFonts w:ascii="Times New Roman" w:eastAsiaTheme="minorHAnsi" w:hAnsi="Times New Roman"/>
                <w:sz w:val="20"/>
                <w:szCs w:val="20"/>
                <w:lang w:val="kk-KZ" w:eastAsia="en-US"/>
              </w:rPr>
            </w:pPr>
            <w:r w:rsidRPr="0003203E">
              <w:rPr>
                <w:rFonts w:ascii="Times New Roman" w:eastAsiaTheme="minorHAnsi" w:hAnsi="Times New Roman"/>
                <w:b/>
                <w:sz w:val="20"/>
                <w:szCs w:val="20"/>
                <w:lang w:val="kk-KZ" w:eastAsia="en-US"/>
              </w:rPr>
              <w:t xml:space="preserve"> </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heme="majorBidi" w:eastAsiaTheme="minorHAnsi" w:hAnsiTheme="majorBidi" w:cstheme="majorBidi"/>
                <w:b/>
                <w:color w:val="000000"/>
                <w:sz w:val="20"/>
                <w:szCs w:val="20"/>
                <w:lang w:val="kk-KZ" w:eastAsia="en-US"/>
              </w:rPr>
              <w:t xml:space="preserve"> </w:t>
            </w:r>
          </w:p>
          <w:p w:rsidR="0003203E" w:rsidRPr="0003203E" w:rsidRDefault="0003203E" w:rsidP="0003203E">
            <w:pPr>
              <w:spacing w:after="0" w:line="240" w:lineRule="auto"/>
              <w:rPr>
                <w:rFonts w:ascii="Times New Roman" w:eastAsiaTheme="minorHAnsi" w:hAnsi="Times New Roman"/>
                <w:sz w:val="20"/>
                <w:szCs w:val="20"/>
                <w:lang w:val="kk-KZ" w:eastAsia="en-US"/>
              </w:rPr>
            </w:pPr>
          </w:p>
        </w:tc>
        <w:tc>
          <w:tcPr>
            <w:tcW w:w="354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heme="minorHAnsi" w:hAnsi="Times New Roman"/>
                <w:b/>
                <w:color w:val="000000" w:themeColor="text1"/>
                <w:sz w:val="20"/>
                <w:szCs w:val="20"/>
                <w:lang w:val="kk-KZ" w:eastAsia="en-US"/>
              </w:rPr>
            </w:pPr>
            <w:r w:rsidRPr="0003203E">
              <w:rPr>
                <w:rFonts w:ascii="Times New Roman" w:eastAsiaTheme="minorHAnsi" w:hAnsi="Times New Roman"/>
                <w:b/>
                <w:color w:val="000000" w:themeColor="text1"/>
                <w:sz w:val="20"/>
                <w:szCs w:val="20"/>
                <w:lang w:val="kk-KZ" w:eastAsia="en-US"/>
              </w:rPr>
              <w:lastRenderedPageBreak/>
              <w:t>«Денсаулық»</w:t>
            </w:r>
          </w:p>
          <w:p w:rsidR="0003203E" w:rsidRPr="0003203E" w:rsidRDefault="0003203E" w:rsidP="0003203E">
            <w:pPr>
              <w:spacing w:after="0" w:line="240" w:lineRule="auto"/>
              <w:rPr>
                <w:rFonts w:ascii="Times New Roman" w:eastAsiaTheme="minorHAnsi" w:hAnsi="Times New Roman"/>
                <w:b/>
                <w:sz w:val="20"/>
                <w:szCs w:val="20"/>
                <w:lang w:val="kk-KZ" w:eastAsia="en-US"/>
              </w:rPr>
            </w:pPr>
            <w:r w:rsidRPr="0003203E">
              <w:rPr>
                <w:rFonts w:ascii="Times New Roman" w:eastAsiaTheme="minorHAnsi" w:hAnsi="Times New Roman"/>
                <w:b/>
                <w:color w:val="000000" w:themeColor="text1"/>
                <w:sz w:val="20"/>
                <w:szCs w:val="20"/>
                <w:lang w:val="kk-KZ" w:eastAsia="en-US"/>
              </w:rPr>
              <w:t>Дене шынықтыру</w:t>
            </w:r>
            <w:r w:rsidRPr="0003203E">
              <w:rPr>
                <w:rFonts w:ascii="Times New Roman" w:eastAsiaTheme="minorHAnsi" w:hAnsi="Times New Roman"/>
                <w:b/>
                <w:sz w:val="20"/>
                <w:szCs w:val="20"/>
                <w:lang w:val="kk-KZ" w:eastAsia="en-US"/>
              </w:rPr>
              <w:t xml:space="preserve"> Тақырыбы: «</w:t>
            </w:r>
            <w:r w:rsidRPr="0003203E">
              <w:rPr>
                <w:rFonts w:ascii="Times New Roman" w:eastAsia="Times New Roman" w:hAnsi="Times New Roman" w:cs="Times New Roman"/>
                <w:b/>
                <w:sz w:val="20"/>
                <w:szCs w:val="20"/>
                <w:lang w:val="kk-KZ"/>
              </w:rPr>
              <w:t>Алтын  күз. Ас  атасы-нан»</w:t>
            </w:r>
          </w:p>
          <w:p w:rsidR="0003203E" w:rsidRPr="0003203E" w:rsidRDefault="0003203E" w:rsidP="0003203E">
            <w:pPr>
              <w:spacing w:after="0" w:line="240" w:lineRule="auto"/>
              <w:rPr>
                <w:rFonts w:ascii="Times New Roman" w:eastAsiaTheme="minorHAnsi" w:hAnsi="Times New Roman" w:cs="Times New Roman"/>
                <w:sz w:val="20"/>
                <w:szCs w:val="20"/>
                <w:lang w:val="kk-KZ" w:eastAsia="en-US"/>
              </w:rPr>
            </w:pPr>
            <w:r w:rsidRPr="0003203E">
              <w:rPr>
                <w:rFonts w:ascii="Times New Roman" w:eastAsiaTheme="minorHAnsi" w:hAnsi="Times New Roman"/>
                <w:b/>
                <w:sz w:val="20"/>
                <w:szCs w:val="20"/>
                <w:lang w:val="kk-KZ" w:eastAsia="en-US"/>
              </w:rPr>
              <w:t>Мақсаты:</w:t>
            </w:r>
            <w:r w:rsidRPr="0003203E">
              <w:rPr>
                <w:rFonts w:ascii="Times New Roman" w:eastAsiaTheme="minorHAnsi" w:hAnsi="Times New Roman" w:cs="Times New Roman"/>
                <w:b/>
                <w:sz w:val="20"/>
                <w:szCs w:val="20"/>
                <w:lang w:val="kk-KZ" w:eastAsia="en-US"/>
              </w:rPr>
              <w:t>1</w:t>
            </w:r>
            <w:r w:rsidRPr="0003203E">
              <w:rPr>
                <w:rFonts w:ascii="Times New Roman" w:eastAsiaTheme="minorHAnsi" w:hAnsi="Times New Roman" w:cs="Times New Roman"/>
                <w:sz w:val="20"/>
                <w:szCs w:val="20"/>
                <w:lang w:val="kk-KZ" w:eastAsia="en-US"/>
              </w:rPr>
              <w:t>.Сапта бір қатармен, аяқтың ұшымен жүру, шашырап жүгіру.</w:t>
            </w:r>
          </w:p>
          <w:p w:rsidR="0003203E" w:rsidRPr="0003203E" w:rsidRDefault="0003203E" w:rsidP="0003203E">
            <w:pPr>
              <w:spacing w:after="0" w:line="240" w:lineRule="auto"/>
              <w:rPr>
                <w:rFonts w:ascii="Times New Roman" w:eastAsiaTheme="minorHAnsi" w:hAnsi="Times New Roman" w:cs="Times New Roman"/>
                <w:color w:val="000000"/>
                <w:sz w:val="20"/>
                <w:szCs w:val="20"/>
                <w:lang w:val="kk-KZ"/>
              </w:rPr>
            </w:pPr>
            <w:r w:rsidRPr="0003203E">
              <w:rPr>
                <w:rFonts w:ascii="Times New Roman" w:eastAsiaTheme="minorHAnsi" w:hAnsi="Times New Roman" w:cs="Times New Roman"/>
                <w:color w:val="000000"/>
                <w:sz w:val="20"/>
                <w:szCs w:val="20"/>
                <w:lang w:val="kk-KZ"/>
              </w:rPr>
              <w:t xml:space="preserve">Доғаның астымен еңбектеу.Тізенің арасына қапшықты қысып, қос аяқтап секіру. </w:t>
            </w:r>
            <w:r w:rsidRPr="0003203E">
              <w:rPr>
                <w:rFonts w:ascii="Times New Roman" w:eastAsiaTheme="minorHAnsi" w:hAnsi="Times New Roman" w:cs="Times New Roman"/>
                <w:sz w:val="20"/>
                <w:szCs w:val="20"/>
                <w:lang w:val="kk-KZ" w:eastAsia="en-US"/>
              </w:rPr>
              <w:t>Тізені жоғары көтеріп жүру, шашырап жүгіру.</w:t>
            </w:r>
            <w:r w:rsidRPr="0003203E">
              <w:rPr>
                <w:rFonts w:ascii="Times New Roman" w:eastAsiaTheme="minorHAnsi" w:hAnsi="Times New Roman" w:cs="Times New Roman"/>
                <w:color w:val="000000"/>
                <w:sz w:val="20"/>
                <w:szCs w:val="20"/>
                <w:lang w:val="kk-KZ"/>
              </w:rPr>
              <w:t xml:space="preserve"> Тізенің арасына қапшықты қысып, қос аяқтап секіру. </w:t>
            </w:r>
            <w:r w:rsidRPr="0003203E">
              <w:rPr>
                <w:rFonts w:ascii="Times New Roman" w:eastAsiaTheme="minorHAnsi" w:hAnsi="Times New Roman" w:cs="Times New Roman"/>
                <w:sz w:val="20"/>
                <w:szCs w:val="20"/>
                <w:lang w:val="kk-KZ" w:eastAsia="en-US"/>
              </w:rPr>
              <w:t>Шектелген беткей үстімен адымдап, аяқ ұшымен тепе-теңдікті сақтап жүру.</w:t>
            </w:r>
          </w:p>
          <w:p w:rsidR="0003203E" w:rsidRPr="0003203E" w:rsidRDefault="0003203E" w:rsidP="0003203E">
            <w:pPr>
              <w:tabs>
                <w:tab w:val="left" w:pos="195"/>
                <w:tab w:val="center" w:pos="1025"/>
              </w:tabs>
              <w:spacing w:after="0" w:line="240" w:lineRule="auto"/>
              <w:rPr>
                <w:rFonts w:ascii="Times New Roman" w:eastAsiaTheme="minorHAnsi" w:hAnsi="Times New Roman" w:cs="Times New Roman"/>
                <w:b/>
                <w:sz w:val="20"/>
                <w:szCs w:val="20"/>
                <w:highlight w:val="lightGray"/>
                <w:lang w:val="kk-KZ" w:eastAsia="en-US"/>
              </w:rPr>
            </w:pPr>
            <w:r w:rsidRPr="0003203E">
              <w:rPr>
                <w:rFonts w:ascii="Times New Roman" w:eastAsiaTheme="minorHAnsi" w:hAnsi="Times New Roman"/>
                <w:b/>
                <w:color w:val="000000" w:themeColor="text1"/>
                <w:sz w:val="20"/>
                <w:szCs w:val="20"/>
                <w:highlight w:val="lightGray"/>
                <w:lang w:val="kk-KZ" w:eastAsia="en-US"/>
              </w:rPr>
              <w:t>Коммуникация</w:t>
            </w:r>
          </w:p>
          <w:p w:rsidR="0003203E" w:rsidRPr="0003203E" w:rsidRDefault="0003203E" w:rsidP="0003203E">
            <w:pPr>
              <w:spacing w:after="0" w:line="240" w:lineRule="auto"/>
              <w:rPr>
                <w:rFonts w:ascii="Times New Roman" w:eastAsiaTheme="minorHAnsi" w:hAnsi="Times New Roman"/>
                <w:b/>
                <w:color w:val="000000" w:themeColor="text1"/>
                <w:sz w:val="20"/>
                <w:szCs w:val="20"/>
                <w:lang w:val="kk-KZ" w:eastAsia="en-US"/>
              </w:rPr>
            </w:pPr>
            <w:r w:rsidRPr="0003203E">
              <w:rPr>
                <w:rFonts w:ascii="Times New Roman" w:eastAsiaTheme="minorHAnsi" w:hAnsi="Times New Roman"/>
                <w:b/>
                <w:color w:val="000000" w:themeColor="text1"/>
                <w:sz w:val="20"/>
                <w:szCs w:val="20"/>
                <w:highlight w:val="lightGray"/>
                <w:lang w:val="kk-KZ" w:eastAsia="en-US"/>
              </w:rPr>
              <w:t>«Шығармашылық»</w:t>
            </w:r>
          </w:p>
          <w:p w:rsidR="0003203E" w:rsidRPr="0003203E" w:rsidRDefault="0003203E" w:rsidP="0003203E">
            <w:pPr>
              <w:spacing w:after="0" w:line="240" w:lineRule="auto"/>
              <w:rPr>
                <w:rFonts w:ascii="Times New Roman" w:eastAsiaTheme="minorHAnsi" w:hAnsi="Times New Roman"/>
                <w:b/>
                <w:color w:val="000000" w:themeColor="text1"/>
                <w:sz w:val="20"/>
                <w:szCs w:val="20"/>
                <w:lang w:val="kk-KZ" w:eastAsia="en-US"/>
              </w:rPr>
            </w:pPr>
            <w:r w:rsidRPr="0003203E">
              <w:rPr>
                <w:rFonts w:ascii="Times New Roman" w:eastAsiaTheme="minorHAnsi" w:hAnsi="Times New Roman"/>
                <w:b/>
                <w:sz w:val="20"/>
                <w:szCs w:val="20"/>
                <w:lang w:val="kk-KZ" w:eastAsia="en-US"/>
              </w:rPr>
              <w:t>Көркем әдебиет</w:t>
            </w:r>
          </w:p>
          <w:p w:rsidR="0003203E" w:rsidRPr="0003203E" w:rsidRDefault="0003203E" w:rsidP="0003203E">
            <w:pPr>
              <w:spacing w:after="0" w:line="240" w:lineRule="auto"/>
              <w:rPr>
                <w:rFonts w:ascii="Times New Roman" w:eastAsia="Times New Roman" w:hAnsi="Times New Roman" w:cs="Times New Roman"/>
                <w:b/>
                <w:bCs/>
                <w:sz w:val="20"/>
                <w:szCs w:val="20"/>
                <w:lang w:val="kk-KZ"/>
              </w:rPr>
            </w:pPr>
            <w:r w:rsidRPr="0003203E">
              <w:rPr>
                <w:rFonts w:ascii="Times New Roman" w:eastAsiaTheme="minorHAnsi" w:hAnsi="Times New Roman"/>
                <w:b/>
                <w:sz w:val="20"/>
                <w:szCs w:val="20"/>
                <w:lang w:val="kk-KZ" w:eastAsia="en-US"/>
              </w:rPr>
              <w:t>Тақырыбы: «</w:t>
            </w:r>
            <w:r w:rsidRPr="0003203E">
              <w:rPr>
                <w:rFonts w:ascii="Times New Roman" w:eastAsiaTheme="minorHAnsi" w:hAnsi="Times New Roman" w:cs="Times New Roman"/>
                <w:b/>
                <w:sz w:val="20"/>
                <w:szCs w:val="20"/>
                <w:lang w:val="kk-KZ" w:eastAsia="en-US"/>
              </w:rPr>
              <w:t>Ас  атасы-нан»</w:t>
            </w:r>
          </w:p>
          <w:p w:rsidR="0003203E" w:rsidRPr="0003203E" w:rsidRDefault="0003203E" w:rsidP="0003203E">
            <w:pPr>
              <w:spacing w:after="0" w:line="240" w:lineRule="auto"/>
              <w:rPr>
                <w:rFonts w:ascii="Times New Roman" w:eastAsia="Times New Roman" w:hAnsi="Times New Roman" w:cs="Times New Roman"/>
                <w:b/>
                <w:bCs/>
                <w:sz w:val="20"/>
                <w:szCs w:val="20"/>
                <w:lang w:val="kk-KZ"/>
              </w:rPr>
            </w:pPr>
            <w:r w:rsidRPr="0003203E">
              <w:rPr>
                <w:rFonts w:ascii="Times New Roman" w:eastAsia="Times New Roman" w:hAnsi="Times New Roman" w:cs="Times New Roman"/>
                <w:b/>
                <w:bCs/>
                <w:sz w:val="20"/>
                <w:szCs w:val="20"/>
                <w:lang w:val="kk-KZ"/>
              </w:rPr>
              <w:t>Мүсіндеу</w:t>
            </w:r>
          </w:p>
          <w:p w:rsidR="0003203E" w:rsidRPr="0003203E" w:rsidRDefault="0003203E" w:rsidP="0003203E">
            <w:pPr>
              <w:spacing w:after="0" w:line="240" w:lineRule="auto"/>
              <w:rPr>
                <w:rFonts w:ascii="Times New Roman" w:eastAsia="Times New Roman" w:hAnsi="Times New Roman" w:cs="Times New Roman"/>
                <w:b/>
                <w:bCs/>
                <w:sz w:val="20"/>
                <w:szCs w:val="20"/>
                <w:lang w:val="kk-KZ"/>
              </w:rPr>
            </w:pPr>
            <w:r w:rsidRPr="0003203E">
              <w:rPr>
                <w:rFonts w:ascii="Times New Roman" w:eastAsia="Times New Roman" w:hAnsi="Times New Roman" w:cs="Times New Roman"/>
                <w:b/>
                <w:bCs/>
                <w:sz w:val="20"/>
                <w:szCs w:val="20"/>
                <w:lang w:val="kk-KZ"/>
              </w:rPr>
              <w:t>Тақырыбы: «</w:t>
            </w:r>
            <w:r w:rsidRPr="0003203E">
              <w:rPr>
                <w:rFonts w:ascii="Times New Roman" w:eastAsia="Times New Roman" w:hAnsi="Times New Roman" w:cs="Times New Roman"/>
                <w:b/>
                <w:sz w:val="20"/>
                <w:szCs w:val="20"/>
                <w:lang w:val="kk-KZ"/>
              </w:rPr>
              <w:t>Күзгі жапырақтар</w:t>
            </w:r>
            <w:r w:rsidRPr="0003203E">
              <w:rPr>
                <w:rFonts w:ascii="Times New Roman" w:eastAsiaTheme="minorHAnsi" w:hAnsi="Times New Roman" w:cs="Times New Roman"/>
                <w:b/>
                <w:color w:val="000000"/>
                <w:sz w:val="20"/>
                <w:szCs w:val="20"/>
                <w:lang w:val="kk-KZ" w:eastAsia="en-US"/>
              </w:rPr>
              <w:t>»</w:t>
            </w:r>
          </w:p>
          <w:p w:rsidR="0003203E" w:rsidRPr="0003203E" w:rsidRDefault="0003203E" w:rsidP="0003203E">
            <w:pPr>
              <w:tabs>
                <w:tab w:val="left" w:pos="8294"/>
              </w:tabs>
              <w:spacing w:after="0" w:line="240" w:lineRule="auto"/>
              <w:rPr>
                <w:rFonts w:ascii="Times New Roman" w:eastAsiaTheme="minorHAnsi" w:hAnsi="Times New Roman" w:cs="Times New Roman"/>
                <w:bCs/>
                <w:sz w:val="20"/>
                <w:szCs w:val="20"/>
                <w:lang w:val="kk-KZ" w:eastAsia="en-US"/>
              </w:rPr>
            </w:pPr>
            <w:r w:rsidRPr="0003203E">
              <w:rPr>
                <w:rFonts w:ascii="Times New Roman" w:eastAsia="Times New Roman" w:hAnsi="Times New Roman" w:cs="Times New Roman"/>
                <w:b/>
                <w:bCs/>
                <w:sz w:val="20"/>
                <w:szCs w:val="20"/>
                <w:lang w:val="kk-KZ"/>
              </w:rPr>
              <w:t>Мақсаты:</w:t>
            </w:r>
            <w:r w:rsidRPr="0003203E">
              <w:rPr>
                <w:rFonts w:ascii="Times New Roman" w:eastAsiaTheme="minorHAnsi" w:hAnsi="Times New Roman" w:cs="Times New Roman"/>
                <w:bCs/>
                <w:sz w:val="20"/>
                <w:szCs w:val="20"/>
                <w:lang w:val="kk-KZ" w:eastAsia="en-US"/>
              </w:rPr>
              <w:t>Нанның  адам  үшін  маңыздылығын  түсіндіру.Нанның  бидайдан  жасалатыны  туралы  түсінік  беру. «Нан  дастарханға  қалай  келді» әңгімесін  оқып  беру.</w:t>
            </w:r>
            <w:r w:rsidRPr="0003203E">
              <w:rPr>
                <w:rFonts w:ascii="Times New Roman" w:eastAsia="Times New Roman" w:hAnsi="Times New Roman" w:cs="Times New Roman"/>
                <w:sz w:val="20"/>
                <w:szCs w:val="20"/>
                <w:lang w:val="kk-KZ"/>
              </w:rPr>
              <w:t>Мүсіндеудің бедерлеу, жалпақтау, шымшу дағдыларын қалыптастыру.Есте сақтау қабілетін дамыту,арнайы құралдармен жұмыс істеу дағдыларын жетілдіру.</w:t>
            </w:r>
          </w:p>
          <w:p w:rsidR="0003203E" w:rsidRPr="0003203E" w:rsidRDefault="0003203E" w:rsidP="0003203E">
            <w:pPr>
              <w:spacing w:after="0" w:line="240" w:lineRule="auto"/>
              <w:rPr>
                <w:rFonts w:ascii="Times New Roman" w:eastAsia="PMingLiU" w:hAnsi="Times New Roman" w:cs="Times New Roman"/>
                <w:b/>
                <w:sz w:val="20"/>
                <w:szCs w:val="20"/>
                <w:lang w:val="kk-KZ" w:eastAsia="ar-SA"/>
              </w:rPr>
            </w:pPr>
            <w:r w:rsidRPr="0003203E">
              <w:rPr>
                <w:rFonts w:ascii="Times New Roman" w:eastAsia="PMingLiU" w:hAnsi="Times New Roman" w:cs="Times New Roman"/>
                <w:b/>
                <w:sz w:val="20"/>
                <w:szCs w:val="20"/>
                <w:lang w:val="kk-KZ" w:eastAsia="ar-SA"/>
              </w:rPr>
              <w:t>Әдіс-тәсілдері:</w:t>
            </w:r>
          </w:p>
          <w:p w:rsidR="0003203E" w:rsidRPr="0003203E" w:rsidRDefault="0003203E" w:rsidP="0003203E">
            <w:pPr>
              <w:spacing w:after="0" w:line="240" w:lineRule="auto"/>
              <w:rPr>
                <w:rFonts w:ascii="Times New Roman" w:eastAsia="PMingLiU" w:hAnsi="Times New Roman" w:cs="Times New Roman"/>
                <w:sz w:val="20"/>
                <w:szCs w:val="20"/>
                <w:lang w:val="kk-KZ" w:eastAsia="ar-SA"/>
              </w:rPr>
            </w:pPr>
            <w:r w:rsidRPr="0003203E">
              <w:rPr>
                <w:rFonts w:ascii="Times New Roman" w:eastAsia="PMingLiU" w:hAnsi="Times New Roman" w:cs="Times New Roman"/>
                <w:sz w:val="20"/>
                <w:szCs w:val="20"/>
                <w:lang w:val="kk-KZ" w:eastAsia="ar-SA"/>
              </w:rPr>
              <w:t>1.Шаттық шеңбері</w:t>
            </w:r>
          </w:p>
          <w:p w:rsidR="0003203E" w:rsidRPr="0003203E" w:rsidRDefault="0003203E" w:rsidP="0003203E">
            <w:pPr>
              <w:spacing w:after="0" w:line="240" w:lineRule="auto"/>
              <w:rPr>
                <w:rFonts w:ascii="Times New Roman" w:eastAsia="PMingLiU" w:hAnsi="Times New Roman" w:cs="Times New Roman"/>
                <w:sz w:val="20"/>
                <w:szCs w:val="20"/>
                <w:lang w:val="kk-KZ" w:eastAsia="ar-SA"/>
              </w:rPr>
            </w:pPr>
            <w:r w:rsidRPr="0003203E">
              <w:rPr>
                <w:rFonts w:ascii="Times New Roman" w:eastAsia="PMingLiU" w:hAnsi="Times New Roman" w:cs="Times New Roman"/>
                <w:sz w:val="20"/>
                <w:szCs w:val="20"/>
                <w:lang w:val="kk-KZ" w:eastAsia="ar-SA"/>
              </w:rPr>
              <w:t>2.АКТ: «Ас атасы-нан»</w:t>
            </w:r>
          </w:p>
          <w:p w:rsidR="0003203E" w:rsidRPr="0003203E" w:rsidRDefault="0003203E" w:rsidP="0003203E">
            <w:pPr>
              <w:spacing w:after="0" w:line="240" w:lineRule="auto"/>
              <w:rPr>
                <w:rFonts w:ascii="Times New Roman" w:eastAsia="PMingLiU" w:hAnsi="Times New Roman" w:cs="Times New Roman"/>
                <w:sz w:val="20"/>
                <w:szCs w:val="20"/>
                <w:lang w:val="kk-KZ" w:eastAsia="ar-SA"/>
              </w:rPr>
            </w:pPr>
            <w:r w:rsidRPr="0003203E">
              <w:rPr>
                <w:rFonts w:ascii="Times New Roman" w:eastAsia="PMingLiU" w:hAnsi="Times New Roman" w:cs="Times New Roman"/>
                <w:sz w:val="20"/>
                <w:szCs w:val="20"/>
                <w:lang w:val="kk-KZ" w:eastAsia="ar-SA"/>
              </w:rPr>
              <w:t xml:space="preserve">3. </w:t>
            </w:r>
            <w:r w:rsidRPr="0003203E">
              <w:rPr>
                <w:rFonts w:ascii="Times New Roman" w:eastAsiaTheme="minorHAnsi" w:hAnsi="Times New Roman"/>
                <w:sz w:val="20"/>
                <w:szCs w:val="20"/>
                <w:lang w:val="kk-KZ" w:eastAsia="en-US"/>
              </w:rPr>
              <w:t xml:space="preserve">Миға шабуыл </w:t>
            </w:r>
          </w:p>
          <w:p w:rsidR="0003203E" w:rsidRPr="0003203E" w:rsidRDefault="0003203E" w:rsidP="0003203E">
            <w:pPr>
              <w:spacing w:after="0" w:line="240" w:lineRule="auto"/>
              <w:rPr>
                <w:rFonts w:ascii="Times New Roman" w:eastAsiaTheme="minorHAnsi" w:hAnsi="Times New Roman"/>
                <w:sz w:val="20"/>
                <w:szCs w:val="20"/>
                <w:lang w:val="kk-KZ" w:eastAsia="en-US"/>
              </w:rPr>
            </w:pPr>
            <w:r w:rsidRPr="0003203E">
              <w:rPr>
                <w:rFonts w:ascii="Times New Roman" w:eastAsiaTheme="minorHAnsi" w:hAnsi="Times New Roman"/>
                <w:sz w:val="20"/>
                <w:szCs w:val="20"/>
                <w:lang w:val="kk-KZ" w:eastAsia="en-US"/>
              </w:rPr>
              <w:t>4.Мақал жаттау</w:t>
            </w:r>
          </w:p>
          <w:p w:rsidR="0003203E" w:rsidRPr="0003203E" w:rsidRDefault="0003203E" w:rsidP="0003203E">
            <w:pPr>
              <w:spacing w:after="0" w:line="240" w:lineRule="auto"/>
              <w:rPr>
                <w:rFonts w:ascii="Times New Roman" w:eastAsiaTheme="minorHAnsi" w:hAnsi="Times New Roman"/>
                <w:sz w:val="20"/>
                <w:szCs w:val="20"/>
                <w:lang w:val="kk-KZ" w:eastAsia="en-US"/>
              </w:rPr>
            </w:pPr>
            <w:r w:rsidRPr="0003203E">
              <w:rPr>
                <w:rFonts w:ascii="Times New Roman" w:eastAsiaTheme="minorHAnsi" w:hAnsi="Times New Roman"/>
                <w:sz w:val="20"/>
                <w:szCs w:val="20"/>
                <w:lang w:val="kk-KZ" w:eastAsia="en-US"/>
              </w:rPr>
              <w:t>5.Күз мезгілі туралы әңгімелесу</w:t>
            </w:r>
          </w:p>
          <w:p w:rsidR="0003203E" w:rsidRPr="0003203E" w:rsidRDefault="0003203E" w:rsidP="0003203E">
            <w:pPr>
              <w:spacing w:after="0" w:line="240" w:lineRule="auto"/>
              <w:rPr>
                <w:rFonts w:ascii="Times New Roman" w:eastAsiaTheme="minorHAnsi" w:hAnsi="Times New Roman"/>
                <w:sz w:val="20"/>
                <w:szCs w:val="20"/>
                <w:lang w:val="kk-KZ" w:eastAsia="en-US"/>
              </w:rPr>
            </w:pPr>
            <w:r w:rsidRPr="0003203E">
              <w:rPr>
                <w:rFonts w:ascii="Times New Roman" w:eastAsiaTheme="minorHAnsi" w:hAnsi="Times New Roman"/>
                <w:sz w:val="20"/>
                <w:szCs w:val="20"/>
                <w:lang w:val="kk-KZ" w:eastAsia="en-US"/>
              </w:rPr>
              <w:t>6.Сергіту сәті</w:t>
            </w:r>
          </w:p>
          <w:p w:rsidR="0003203E" w:rsidRPr="0003203E" w:rsidRDefault="0003203E" w:rsidP="0003203E">
            <w:pPr>
              <w:spacing w:after="0" w:line="240" w:lineRule="auto"/>
              <w:rPr>
                <w:rFonts w:ascii="Times New Roman" w:eastAsiaTheme="minorHAnsi" w:hAnsi="Times New Roman"/>
                <w:sz w:val="20"/>
                <w:szCs w:val="20"/>
                <w:lang w:val="kk-KZ" w:eastAsia="en-US"/>
              </w:rPr>
            </w:pPr>
            <w:r w:rsidRPr="0003203E">
              <w:rPr>
                <w:rFonts w:ascii="Times New Roman" w:eastAsiaTheme="minorHAnsi" w:hAnsi="Times New Roman"/>
                <w:sz w:val="20"/>
                <w:szCs w:val="20"/>
                <w:lang w:val="kk-KZ" w:eastAsia="en-US"/>
              </w:rPr>
              <w:t>7.Шымшып осу,жалпақтау тәсілдерін пайдаланып жапырақтар мүсіндеу</w:t>
            </w:r>
          </w:p>
          <w:p w:rsidR="0003203E" w:rsidRPr="0003203E" w:rsidRDefault="0003203E" w:rsidP="0003203E">
            <w:pPr>
              <w:spacing w:after="0" w:line="240" w:lineRule="auto"/>
              <w:rPr>
                <w:rFonts w:ascii="Times New Roman" w:eastAsiaTheme="minorHAnsi" w:hAnsi="Times New Roman"/>
                <w:sz w:val="20"/>
                <w:szCs w:val="20"/>
                <w:lang w:val="kk-KZ" w:eastAsia="en-US"/>
              </w:rPr>
            </w:pPr>
            <w:r w:rsidRPr="0003203E">
              <w:rPr>
                <w:rFonts w:ascii="Times New Roman" w:eastAsiaTheme="minorHAnsi" w:hAnsi="Times New Roman"/>
                <w:sz w:val="20"/>
                <w:szCs w:val="20"/>
                <w:lang w:val="kk-KZ" w:eastAsia="en-US"/>
              </w:rPr>
              <w:t>8.Қорытынды</w:t>
            </w:r>
          </w:p>
          <w:p w:rsidR="0003203E" w:rsidRPr="0003203E" w:rsidRDefault="0003203E" w:rsidP="0003203E">
            <w:pPr>
              <w:spacing w:after="0" w:line="240" w:lineRule="auto"/>
              <w:rPr>
                <w:rFonts w:ascii="Times New Roman" w:eastAsiaTheme="minorHAnsi" w:hAnsi="Times New Roman"/>
                <w:b/>
                <w:color w:val="000000" w:themeColor="text1"/>
                <w:sz w:val="20"/>
                <w:szCs w:val="20"/>
                <w:lang w:val="kk-KZ" w:eastAsia="en-US"/>
              </w:rPr>
            </w:pPr>
          </w:p>
          <w:p w:rsidR="0003203E" w:rsidRPr="0003203E" w:rsidRDefault="0003203E" w:rsidP="0003203E">
            <w:pPr>
              <w:spacing w:after="0" w:line="240" w:lineRule="auto"/>
              <w:rPr>
                <w:rFonts w:ascii="Times New Roman" w:eastAsiaTheme="minorHAnsi" w:hAnsi="Times New Roman"/>
                <w:b/>
                <w:color w:val="000000" w:themeColor="text1"/>
                <w:sz w:val="20"/>
                <w:szCs w:val="20"/>
                <w:lang w:val="kk-KZ" w:eastAsia="en-US"/>
              </w:rPr>
            </w:pPr>
          </w:p>
          <w:p w:rsidR="0003203E" w:rsidRPr="0003203E" w:rsidRDefault="0003203E" w:rsidP="0003203E">
            <w:pPr>
              <w:spacing w:after="0" w:line="240" w:lineRule="auto"/>
              <w:rPr>
                <w:rFonts w:ascii="Times New Roman" w:eastAsiaTheme="minorHAnsi" w:hAnsi="Times New Roman"/>
                <w:b/>
                <w:color w:val="000000" w:themeColor="text1"/>
                <w:sz w:val="20"/>
                <w:szCs w:val="20"/>
                <w:lang w:val="kk-KZ" w:eastAsia="en-US"/>
              </w:rPr>
            </w:pPr>
          </w:p>
          <w:p w:rsidR="0003203E" w:rsidRPr="0003203E" w:rsidRDefault="0003203E" w:rsidP="0003203E">
            <w:pPr>
              <w:spacing w:after="0" w:line="240" w:lineRule="auto"/>
              <w:rPr>
                <w:rFonts w:ascii="Times New Roman" w:eastAsiaTheme="minorHAnsi" w:hAnsi="Times New Roman"/>
                <w:b/>
                <w:color w:val="000000" w:themeColor="text1"/>
                <w:sz w:val="20"/>
                <w:szCs w:val="20"/>
                <w:lang w:val="kk-KZ" w:eastAsia="en-US"/>
              </w:rPr>
            </w:pPr>
            <w:r w:rsidRPr="0003203E">
              <w:rPr>
                <w:rFonts w:ascii="Times New Roman" w:eastAsiaTheme="minorHAnsi" w:hAnsi="Times New Roman"/>
                <w:b/>
                <w:color w:val="000000" w:themeColor="text1"/>
                <w:sz w:val="20"/>
                <w:szCs w:val="20"/>
                <w:lang w:val="kk-KZ" w:eastAsia="en-US"/>
              </w:rPr>
              <w:t>«Әлеумет»</w:t>
            </w:r>
            <w:r w:rsidRPr="0003203E">
              <w:rPr>
                <w:rFonts w:ascii="Times New Roman" w:eastAsiaTheme="minorHAnsi" w:hAnsi="Times New Roman"/>
                <w:b/>
                <w:color w:val="000000" w:themeColor="text1"/>
                <w:sz w:val="20"/>
                <w:szCs w:val="20"/>
                <w:lang w:val="kk-KZ" w:eastAsia="en-US"/>
              </w:rPr>
              <w:tab/>
            </w:r>
          </w:p>
          <w:p w:rsidR="0003203E" w:rsidRPr="0003203E" w:rsidRDefault="0003203E" w:rsidP="0003203E">
            <w:pPr>
              <w:spacing w:after="0" w:line="240" w:lineRule="auto"/>
              <w:rPr>
                <w:rFonts w:ascii="Times New Roman" w:eastAsiaTheme="minorHAnsi" w:hAnsi="Times New Roman"/>
                <w:b/>
                <w:color w:val="000000" w:themeColor="text1"/>
                <w:sz w:val="20"/>
                <w:szCs w:val="20"/>
                <w:lang w:val="kk-KZ" w:eastAsia="en-US"/>
              </w:rPr>
            </w:pPr>
            <w:r w:rsidRPr="0003203E">
              <w:rPr>
                <w:rFonts w:asciiTheme="majorBidi" w:eastAsiaTheme="minorHAnsi" w:hAnsiTheme="majorBidi" w:cstheme="majorBidi"/>
                <w:b/>
                <w:color w:val="000000"/>
                <w:sz w:val="20"/>
                <w:szCs w:val="20"/>
                <w:lang w:val="kk-KZ" w:eastAsia="en-US"/>
              </w:rPr>
              <w:t>Өзін-өзі тану</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heme="minorHAnsi" w:hAnsi="Times New Roman"/>
                <w:b/>
                <w:sz w:val="20"/>
                <w:szCs w:val="20"/>
                <w:lang w:val="kk-KZ" w:eastAsia="en-US"/>
              </w:rPr>
              <w:t>Тақырыбы:</w:t>
            </w:r>
            <w:r w:rsidRPr="0003203E">
              <w:rPr>
                <w:rFonts w:ascii="Times New Roman" w:eastAsia="Times New Roman" w:hAnsi="Times New Roman" w:cs="Times New Roman"/>
                <w:b/>
                <w:sz w:val="20"/>
                <w:szCs w:val="20"/>
                <w:lang w:val="kk-KZ"/>
              </w:rPr>
              <w:t>«</w:t>
            </w:r>
            <w:r w:rsidRPr="0003203E">
              <w:rPr>
                <w:rFonts w:ascii="Times New Roman" w:eastAsia="Times New Roman" w:hAnsi="Times New Roman" w:cs="Times New Roman"/>
                <w:b/>
                <w:bCs/>
                <w:sz w:val="20"/>
                <w:szCs w:val="20"/>
                <w:lang w:val="kk-KZ"/>
              </w:rPr>
              <w:t>Алтын күз аясында</w:t>
            </w:r>
            <w:r w:rsidRPr="0003203E">
              <w:rPr>
                <w:rFonts w:ascii="Times New Roman" w:eastAsia="Times New Roman" w:hAnsi="Times New Roman" w:cs="Times New Roman"/>
                <w:b/>
                <w:color w:val="333333"/>
                <w:sz w:val="20"/>
                <w:szCs w:val="20"/>
                <w:lang w:val="kk-KZ"/>
              </w:rPr>
              <w:t>»</w:t>
            </w:r>
          </w:p>
          <w:p w:rsidR="0003203E" w:rsidRPr="0003203E" w:rsidRDefault="0003203E" w:rsidP="0003203E">
            <w:pPr>
              <w:tabs>
                <w:tab w:val="left" w:pos="8294"/>
              </w:tabs>
              <w:spacing w:after="0" w:line="240" w:lineRule="auto"/>
              <w:rPr>
                <w:rFonts w:ascii="Times New Roman" w:eastAsia="Times New Roman" w:hAnsi="Times New Roman" w:cs="Times New Roman"/>
                <w:bCs/>
                <w:sz w:val="20"/>
                <w:szCs w:val="20"/>
                <w:lang w:val="kk-KZ"/>
              </w:rPr>
            </w:pPr>
            <w:r w:rsidRPr="0003203E">
              <w:rPr>
                <w:rFonts w:ascii="Times New Roman" w:eastAsia="Times New Roman" w:hAnsi="Times New Roman" w:cs="Times New Roman"/>
                <w:b/>
                <w:sz w:val="20"/>
                <w:szCs w:val="20"/>
                <w:lang w:val="kk-KZ"/>
              </w:rPr>
              <w:lastRenderedPageBreak/>
              <w:t>Мақсаты</w:t>
            </w:r>
            <w:r w:rsidRPr="0003203E">
              <w:rPr>
                <w:rFonts w:ascii="Times New Roman" w:eastAsia="Times New Roman" w:hAnsi="Times New Roman" w:cs="Times New Roman"/>
                <w:sz w:val="20"/>
                <w:szCs w:val="20"/>
                <w:lang w:val="kk-KZ"/>
              </w:rPr>
              <w:t>:</w:t>
            </w:r>
            <w:r w:rsidRPr="0003203E">
              <w:rPr>
                <w:rFonts w:ascii="Times New Roman" w:eastAsia="Times New Roman" w:hAnsi="Times New Roman" w:cs="Times New Roman"/>
                <w:bCs/>
                <w:sz w:val="20"/>
                <w:szCs w:val="20"/>
                <w:lang w:val="kk-KZ"/>
              </w:rPr>
              <w:t xml:space="preserve">Балаларды қоршаған ортаға деген көзқарасын  кеңейтіп, табиғатты сүюге қамқор болуға үйрету. Балалардың өз ойларын анық  жеткізе білуге үйрету.               </w:t>
            </w:r>
          </w:p>
          <w:p w:rsidR="0003203E" w:rsidRPr="0003203E" w:rsidRDefault="0003203E" w:rsidP="0003203E">
            <w:pPr>
              <w:tabs>
                <w:tab w:val="left" w:pos="8294"/>
              </w:tabs>
              <w:spacing w:after="0" w:line="240" w:lineRule="auto"/>
              <w:rPr>
                <w:rFonts w:ascii="Times New Roman" w:eastAsia="Times New Roman" w:hAnsi="Times New Roman" w:cs="Times New Roman"/>
                <w:bCs/>
                <w:sz w:val="20"/>
                <w:szCs w:val="20"/>
                <w:lang w:val="kk-KZ"/>
              </w:rPr>
            </w:pPr>
            <w:r w:rsidRPr="0003203E">
              <w:rPr>
                <w:rFonts w:ascii="Times New Roman" w:eastAsia="Times New Roman" w:hAnsi="Times New Roman" w:cs="Times New Roman"/>
                <w:bCs/>
                <w:sz w:val="20"/>
                <w:szCs w:val="20"/>
                <w:lang w:val="kk-KZ"/>
              </w:rPr>
              <w:t>Тілдік қорын молайту, Көңіл күйлерін көтеру,ой-орісін дамыту. Бала бойында адамгершілік қасиеттерін дамыту.</w:t>
            </w:r>
          </w:p>
          <w:p w:rsidR="0003203E" w:rsidRPr="0003203E" w:rsidRDefault="0003203E" w:rsidP="0003203E">
            <w:pPr>
              <w:spacing w:after="0" w:line="240" w:lineRule="auto"/>
              <w:rPr>
                <w:rFonts w:ascii="Times New Roman" w:eastAsiaTheme="minorHAnsi" w:hAnsi="Times New Roman" w:cs="Times New Roman"/>
                <w:b/>
                <w:sz w:val="20"/>
                <w:szCs w:val="20"/>
                <w:lang w:val="kk-KZ" w:eastAsia="en-US"/>
              </w:rPr>
            </w:pPr>
            <w:r w:rsidRPr="0003203E">
              <w:rPr>
                <w:rFonts w:ascii="Times New Roman" w:eastAsia="Times New Roman" w:hAnsi="Times New Roman" w:cs="Times New Roman"/>
                <w:b/>
                <w:sz w:val="20"/>
                <w:szCs w:val="20"/>
                <w:lang w:val="kk-KZ"/>
              </w:rPr>
              <w:t xml:space="preserve"> Әдіс-тәсілдері:</w:t>
            </w:r>
          </w:p>
          <w:p w:rsidR="0003203E" w:rsidRPr="0003203E" w:rsidRDefault="0003203E" w:rsidP="0003203E">
            <w:pPr>
              <w:tabs>
                <w:tab w:val="left" w:pos="8294"/>
              </w:tabs>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 xml:space="preserve">1.Шаттық шеңбері </w:t>
            </w:r>
          </w:p>
          <w:p w:rsidR="0003203E" w:rsidRPr="0003203E" w:rsidRDefault="0003203E" w:rsidP="0003203E">
            <w:pPr>
              <w:tabs>
                <w:tab w:val="left" w:pos="8294"/>
              </w:tabs>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2. Орманға саяхат</w:t>
            </w:r>
          </w:p>
          <w:p w:rsidR="0003203E" w:rsidRPr="0003203E" w:rsidRDefault="0003203E" w:rsidP="0003203E">
            <w:pPr>
              <w:tabs>
                <w:tab w:val="left" w:pos="3675"/>
              </w:tabs>
              <w:spacing w:after="0" w:line="240" w:lineRule="auto"/>
              <w:rPr>
                <w:rFonts w:ascii="Times New Roman" w:eastAsiaTheme="minorHAnsi" w:hAnsi="Times New Roman" w:cs="Times New Roman"/>
                <w:sz w:val="20"/>
                <w:szCs w:val="20"/>
                <w:lang w:val="kk-KZ" w:eastAsia="en-US"/>
              </w:rPr>
            </w:pPr>
            <w:r w:rsidRPr="0003203E">
              <w:rPr>
                <w:rFonts w:ascii="Times New Roman" w:eastAsia="Times New Roman" w:hAnsi="Times New Roman" w:cs="Times New Roman"/>
                <w:sz w:val="20"/>
                <w:szCs w:val="20"/>
                <w:lang w:val="kk-KZ"/>
              </w:rPr>
              <w:t>3.</w:t>
            </w:r>
            <w:r w:rsidRPr="0003203E">
              <w:rPr>
                <w:rFonts w:ascii="Times New Roman" w:eastAsiaTheme="minorHAnsi" w:hAnsi="Times New Roman" w:cs="Times New Roman"/>
                <w:sz w:val="20"/>
                <w:szCs w:val="20"/>
                <w:lang w:val="kk-KZ" w:eastAsia="en-US"/>
              </w:rPr>
              <w:t>Әңгімелесу: «Ормандағы тіршілік»</w:t>
            </w:r>
          </w:p>
          <w:p w:rsidR="0003203E" w:rsidRPr="0003203E" w:rsidRDefault="0003203E" w:rsidP="0003203E">
            <w:pPr>
              <w:tabs>
                <w:tab w:val="left" w:pos="8294"/>
              </w:tabs>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4.</w:t>
            </w:r>
            <w:r w:rsidRPr="0003203E">
              <w:rPr>
                <w:rFonts w:ascii="Times New Roman" w:eastAsiaTheme="minorHAnsi" w:hAnsi="Times New Roman" w:cs="Times New Roman"/>
                <w:sz w:val="20"/>
                <w:szCs w:val="20"/>
                <w:lang w:val="kk-KZ" w:eastAsia="en-US"/>
              </w:rPr>
              <w:t>АКТ: «Табиғтты аялайық»</w:t>
            </w:r>
          </w:p>
          <w:p w:rsidR="0003203E" w:rsidRPr="0003203E" w:rsidRDefault="0003203E" w:rsidP="0003203E">
            <w:pPr>
              <w:tabs>
                <w:tab w:val="left" w:pos="3675"/>
              </w:tabs>
              <w:spacing w:after="0" w:line="240" w:lineRule="auto"/>
              <w:rPr>
                <w:rFonts w:ascii="Times New Roman" w:eastAsiaTheme="minorHAnsi" w:hAnsi="Times New Roman" w:cs="Times New Roman"/>
                <w:b/>
                <w:sz w:val="20"/>
                <w:szCs w:val="20"/>
                <w:lang w:val="kk-KZ" w:eastAsia="en-US"/>
              </w:rPr>
            </w:pPr>
            <w:r w:rsidRPr="0003203E">
              <w:rPr>
                <w:rFonts w:ascii="Times New Roman" w:eastAsia="Times New Roman" w:hAnsi="Times New Roman" w:cs="Times New Roman"/>
                <w:sz w:val="20"/>
                <w:szCs w:val="20"/>
                <w:lang w:val="kk-KZ"/>
              </w:rPr>
              <w:t>5</w:t>
            </w:r>
            <w:r w:rsidRPr="0003203E">
              <w:rPr>
                <w:rFonts w:ascii="Times New Roman" w:eastAsia="Times New Roman" w:hAnsi="Times New Roman" w:cs="Times New Roman"/>
                <w:b/>
                <w:sz w:val="20"/>
                <w:szCs w:val="20"/>
                <w:lang w:val="kk-KZ"/>
              </w:rPr>
              <w:t>.</w:t>
            </w:r>
            <w:r w:rsidRPr="0003203E">
              <w:rPr>
                <w:rFonts w:ascii="Times New Roman" w:eastAsiaTheme="minorHAnsi" w:hAnsi="Times New Roman" w:cs="Times New Roman"/>
                <w:sz w:val="20"/>
                <w:szCs w:val="20"/>
                <w:lang w:val="kk-KZ" w:eastAsia="en-US"/>
              </w:rPr>
              <w:t>Дидактикалық ойын: «Жақсы мен жаман»</w:t>
            </w:r>
          </w:p>
          <w:p w:rsidR="0003203E" w:rsidRPr="0003203E" w:rsidRDefault="0003203E" w:rsidP="0003203E">
            <w:pPr>
              <w:tabs>
                <w:tab w:val="left" w:pos="3675"/>
              </w:tabs>
              <w:spacing w:after="0" w:line="240" w:lineRule="auto"/>
              <w:rPr>
                <w:rFonts w:ascii="Times New Roman" w:eastAsiaTheme="minorHAnsi" w:hAnsi="Times New Roman" w:cs="Times New Roman"/>
                <w:sz w:val="20"/>
                <w:szCs w:val="20"/>
                <w:lang w:val="kk-KZ" w:eastAsia="en-US"/>
              </w:rPr>
            </w:pPr>
            <w:r w:rsidRPr="0003203E">
              <w:rPr>
                <w:rFonts w:ascii="Times New Roman" w:eastAsia="Times New Roman" w:hAnsi="Times New Roman" w:cs="Times New Roman"/>
                <w:sz w:val="20"/>
                <w:szCs w:val="20"/>
                <w:lang w:val="kk-KZ"/>
              </w:rPr>
              <w:t>6.</w:t>
            </w:r>
            <w:r w:rsidRPr="0003203E">
              <w:rPr>
                <w:rFonts w:ascii="Times New Roman" w:eastAsiaTheme="minorHAnsi" w:hAnsi="Times New Roman" w:cs="Times New Roman"/>
                <w:sz w:val="20"/>
                <w:szCs w:val="20"/>
                <w:lang w:val="kk-KZ" w:eastAsia="en-US"/>
              </w:rPr>
              <w:t>Сергіту сәті</w:t>
            </w:r>
          </w:p>
          <w:p w:rsidR="0003203E" w:rsidRPr="0003203E" w:rsidRDefault="0003203E" w:rsidP="0003203E">
            <w:pPr>
              <w:tabs>
                <w:tab w:val="left" w:pos="3675"/>
              </w:tabs>
              <w:spacing w:after="0" w:line="240" w:lineRule="auto"/>
              <w:rPr>
                <w:rFonts w:ascii="Times New Roman" w:eastAsiaTheme="minorHAnsi" w:hAnsi="Times New Roman" w:cs="Times New Roman"/>
                <w:sz w:val="20"/>
                <w:szCs w:val="20"/>
                <w:lang w:val="kk-KZ" w:eastAsia="en-US"/>
              </w:rPr>
            </w:pPr>
            <w:r w:rsidRPr="0003203E">
              <w:rPr>
                <w:rFonts w:ascii="Times New Roman" w:eastAsiaTheme="minorHAnsi" w:hAnsi="Times New Roman" w:cs="Times New Roman"/>
                <w:sz w:val="20"/>
                <w:szCs w:val="20"/>
                <w:lang w:val="kk-KZ" w:eastAsia="en-US"/>
              </w:rPr>
              <w:t>7. Ойын: «Сиқырлы қоржын»</w:t>
            </w:r>
          </w:p>
          <w:p w:rsidR="0003203E" w:rsidRPr="0003203E" w:rsidRDefault="0003203E" w:rsidP="0003203E">
            <w:pPr>
              <w:tabs>
                <w:tab w:val="left" w:pos="3675"/>
              </w:tabs>
              <w:spacing w:after="0" w:line="240" w:lineRule="auto"/>
              <w:rPr>
                <w:rFonts w:ascii="Times New Roman" w:eastAsiaTheme="minorHAnsi" w:hAnsi="Times New Roman" w:cs="Times New Roman"/>
                <w:sz w:val="20"/>
                <w:szCs w:val="20"/>
                <w:lang w:val="kk-KZ" w:eastAsia="en-US"/>
              </w:rPr>
            </w:pPr>
            <w:r w:rsidRPr="0003203E">
              <w:rPr>
                <w:rFonts w:ascii="Times New Roman" w:eastAsiaTheme="minorHAnsi" w:hAnsi="Times New Roman" w:cs="Times New Roman"/>
                <w:sz w:val="20"/>
                <w:szCs w:val="20"/>
                <w:lang w:val="kk-KZ" w:eastAsia="en-US"/>
              </w:rPr>
              <w:t>8. Жүректен жүрекке</w:t>
            </w:r>
          </w:p>
          <w:p w:rsidR="0003203E" w:rsidRPr="0003203E" w:rsidRDefault="0003203E" w:rsidP="0003203E">
            <w:pPr>
              <w:tabs>
                <w:tab w:val="left" w:pos="3675"/>
              </w:tabs>
              <w:spacing w:after="0" w:line="240" w:lineRule="auto"/>
              <w:rPr>
                <w:rFonts w:ascii="Times New Roman" w:eastAsiaTheme="minorHAnsi" w:hAnsi="Times New Roman" w:cs="Times New Roman"/>
                <w:sz w:val="20"/>
                <w:szCs w:val="20"/>
                <w:lang w:val="kk-KZ" w:eastAsia="en-US"/>
              </w:rPr>
            </w:pPr>
            <w:r w:rsidRPr="0003203E">
              <w:rPr>
                <w:rFonts w:ascii="Times New Roman" w:eastAsiaTheme="minorHAnsi" w:hAnsi="Times New Roman" w:cs="Times New Roman"/>
                <w:sz w:val="20"/>
                <w:szCs w:val="20"/>
                <w:lang w:val="kk-KZ" w:eastAsia="en-US"/>
              </w:rPr>
              <w:t>9. «Бір қадам алға» әдісі бойынша қорытындылау</w:t>
            </w:r>
          </w:p>
        </w:tc>
        <w:tc>
          <w:tcPr>
            <w:tcW w:w="283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03203E" w:rsidRPr="0003203E" w:rsidRDefault="0003203E" w:rsidP="0003203E">
            <w:pPr>
              <w:spacing w:after="0" w:line="240" w:lineRule="auto"/>
              <w:rPr>
                <w:rFonts w:ascii="Times New Roman" w:eastAsiaTheme="minorHAnsi" w:hAnsi="Times New Roman"/>
                <w:b/>
                <w:sz w:val="20"/>
                <w:szCs w:val="20"/>
                <w:lang w:val="kk-KZ" w:eastAsia="en-US"/>
              </w:rPr>
            </w:pPr>
            <w:r w:rsidRPr="0003203E">
              <w:rPr>
                <w:rFonts w:ascii="Times New Roman" w:eastAsiaTheme="minorHAnsi" w:hAnsi="Times New Roman"/>
                <w:b/>
                <w:sz w:val="20"/>
                <w:szCs w:val="20"/>
                <w:lang w:val="kk-KZ" w:eastAsia="en-US"/>
              </w:rPr>
              <w:lastRenderedPageBreak/>
              <w:t>«Таным»</w:t>
            </w:r>
          </w:p>
          <w:p w:rsidR="0003203E" w:rsidRPr="0003203E" w:rsidRDefault="0003203E" w:rsidP="0003203E">
            <w:pPr>
              <w:spacing w:after="0"/>
              <w:rPr>
                <w:rFonts w:ascii="Times New Roman" w:hAnsi="Times New Roman"/>
                <w:b/>
                <w:sz w:val="20"/>
                <w:szCs w:val="20"/>
                <w:lang w:val="kk-KZ"/>
              </w:rPr>
            </w:pPr>
            <w:r w:rsidRPr="0003203E">
              <w:rPr>
                <w:rFonts w:ascii="Times New Roman" w:hAnsi="Times New Roman"/>
                <w:b/>
                <w:sz w:val="20"/>
                <w:szCs w:val="20"/>
                <w:lang w:val="kk-KZ"/>
              </w:rPr>
              <w:t>Қарапайым математикалық ұғымдарды қалыптастыру</w:t>
            </w:r>
          </w:p>
          <w:p w:rsidR="0003203E" w:rsidRPr="0003203E" w:rsidRDefault="0003203E" w:rsidP="0003203E">
            <w:pPr>
              <w:spacing w:after="0" w:line="240" w:lineRule="auto"/>
              <w:rPr>
                <w:rFonts w:ascii="Times New Roman" w:eastAsia="Times New Roman" w:hAnsi="Times New Roman" w:cs="Times New Roman"/>
                <w:b/>
                <w:spacing w:val="-1"/>
                <w:sz w:val="20"/>
                <w:szCs w:val="20"/>
                <w:lang w:val="kk-KZ" w:eastAsia="en-US"/>
              </w:rPr>
            </w:pPr>
            <w:r w:rsidRPr="0003203E">
              <w:rPr>
                <w:rFonts w:ascii="Times New Roman" w:eastAsiaTheme="minorHAnsi" w:hAnsi="Times New Roman"/>
                <w:b/>
                <w:sz w:val="20"/>
                <w:szCs w:val="20"/>
                <w:lang w:val="kk-KZ" w:eastAsia="en-US"/>
              </w:rPr>
              <w:t>Тақырыбы:«</w:t>
            </w:r>
            <w:r w:rsidRPr="0003203E">
              <w:rPr>
                <w:rFonts w:ascii="Times New Roman" w:eastAsia="Times New Roman" w:hAnsi="Times New Roman" w:cs="Times New Roman"/>
                <w:b/>
                <w:bCs/>
                <w:sz w:val="20"/>
                <w:szCs w:val="20"/>
                <w:lang w:val="kk-KZ"/>
              </w:rPr>
              <w:t xml:space="preserve"> Заттардың өлшемі бойынша салыстыру.</w:t>
            </w:r>
            <w:r w:rsidRPr="0003203E">
              <w:rPr>
                <w:rFonts w:ascii="Times New Roman" w:eastAsiaTheme="minorHAnsi" w:hAnsi="Times New Roman" w:cs="Times New Roman"/>
                <w:b/>
                <w:sz w:val="20"/>
                <w:szCs w:val="20"/>
                <w:lang w:val="kk-KZ" w:eastAsia="en-US"/>
              </w:rPr>
              <w:t>»</w:t>
            </w:r>
          </w:p>
          <w:p w:rsidR="0003203E" w:rsidRPr="0003203E" w:rsidRDefault="0003203E" w:rsidP="0003203E">
            <w:pPr>
              <w:tabs>
                <w:tab w:val="left" w:pos="8294"/>
              </w:tabs>
              <w:spacing w:after="0" w:line="240" w:lineRule="auto"/>
              <w:rPr>
                <w:rFonts w:ascii="Times New Roman" w:eastAsia="Times New Roman" w:hAnsi="Times New Roman" w:cs="Times New Roman"/>
                <w:bCs/>
                <w:sz w:val="20"/>
                <w:szCs w:val="20"/>
                <w:lang w:val="kk-KZ"/>
              </w:rPr>
            </w:pPr>
            <w:r w:rsidRPr="0003203E">
              <w:rPr>
                <w:rFonts w:ascii="Times New Roman" w:eastAsia="Times New Roman" w:hAnsi="Times New Roman" w:cs="Times New Roman"/>
                <w:b/>
                <w:sz w:val="20"/>
                <w:szCs w:val="20"/>
                <w:lang w:val="kk-KZ"/>
              </w:rPr>
              <w:t>Мақсаты:</w:t>
            </w:r>
            <w:r w:rsidRPr="0003203E">
              <w:rPr>
                <w:rFonts w:ascii="Times New Roman" w:eastAsia="Times New Roman" w:hAnsi="Times New Roman" w:cs="Times New Roman"/>
                <w:bCs/>
                <w:sz w:val="20"/>
                <w:szCs w:val="20"/>
                <w:lang w:val="kk-KZ"/>
              </w:rPr>
              <w:t xml:space="preserve"> Балаларды заттардың түрлі қасиеттерін тауып, заттарды әртүрлі белгілері бойынша салыстыруды, заттарды берілген белгілері бойынша топтастыруға</w:t>
            </w:r>
          </w:p>
          <w:p w:rsidR="0003203E" w:rsidRPr="0003203E" w:rsidRDefault="0003203E" w:rsidP="0003203E">
            <w:pPr>
              <w:tabs>
                <w:tab w:val="left" w:pos="8294"/>
              </w:tabs>
              <w:spacing w:after="0" w:line="240" w:lineRule="auto"/>
              <w:rPr>
                <w:rFonts w:ascii="Times New Roman" w:eastAsia="Times New Roman" w:hAnsi="Times New Roman" w:cs="Times New Roman"/>
                <w:bCs/>
                <w:sz w:val="20"/>
                <w:szCs w:val="20"/>
                <w:lang w:val="kk-KZ"/>
              </w:rPr>
            </w:pPr>
            <w:r w:rsidRPr="0003203E">
              <w:rPr>
                <w:rFonts w:ascii="Times New Roman" w:eastAsia="Times New Roman" w:hAnsi="Times New Roman" w:cs="Times New Roman"/>
                <w:bCs/>
                <w:sz w:val="20"/>
                <w:szCs w:val="20"/>
                <w:lang w:val="kk-KZ"/>
              </w:rPr>
              <w:t>үйрету, балалардың негізгі қабілетін дамыту, кеңістікте бағдарлау қабілетін күшейтуді, кеңістік қатынастарын агықтауға үйретуді жалғастыру.</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Әдіс-тәсілдері:</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1.Шаттық шеңбері</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2.1-10 сандарды  тура және кері санату</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3.Жұмбақ жасыру</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4.Санамақ</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5.заттардың өлшемі бойынша тапсырмаларды орындау</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6.Қорытынды</w:t>
            </w:r>
          </w:p>
          <w:p w:rsidR="0003203E" w:rsidRPr="0003203E" w:rsidRDefault="0003203E" w:rsidP="0003203E">
            <w:pPr>
              <w:spacing w:after="0" w:line="240" w:lineRule="auto"/>
              <w:rPr>
                <w:rFonts w:ascii="Times New Roman" w:eastAsia="Times New Roman" w:hAnsi="Times New Roman" w:cs="Times New Roman"/>
                <w:sz w:val="20"/>
                <w:szCs w:val="20"/>
                <w:lang w:val="kk-KZ"/>
              </w:rPr>
            </w:pPr>
          </w:p>
          <w:p w:rsidR="0003203E" w:rsidRPr="0003203E" w:rsidRDefault="0003203E" w:rsidP="0003203E">
            <w:pPr>
              <w:spacing w:after="0" w:line="240" w:lineRule="auto"/>
              <w:rPr>
                <w:rFonts w:asciiTheme="majorBidi" w:eastAsiaTheme="minorHAnsi" w:hAnsiTheme="majorBidi" w:cstheme="majorBidi"/>
                <w:b/>
                <w:color w:val="000000"/>
                <w:sz w:val="20"/>
                <w:szCs w:val="20"/>
                <w:lang w:val="kk-KZ" w:eastAsia="en-US"/>
              </w:rPr>
            </w:pPr>
            <w:r w:rsidRPr="0003203E">
              <w:rPr>
                <w:rFonts w:asciiTheme="majorBidi" w:eastAsiaTheme="minorHAnsi" w:hAnsiTheme="majorBidi" w:cstheme="majorBidi"/>
                <w:b/>
                <w:color w:val="000000"/>
                <w:sz w:val="20"/>
                <w:szCs w:val="20"/>
                <w:lang w:val="kk-KZ" w:eastAsia="en-US"/>
              </w:rPr>
              <w:t>«Коммуникация»</w:t>
            </w:r>
          </w:p>
          <w:p w:rsidR="0003203E" w:rsidRPr="0003203E" w:rsidRDefault="0003203E" w:rsidP="0003203E">
            <w:pPr>
              <w:spacing w:after="0" w:line="240" w:lineRule="auto"/>
              <w:rPr>
                <w:rFonts w:asciiTheme="majorBidi" w:eastAsiaTheme="minorHAnsi" w:hAnsiTheme="majorBidi" w:cstheme="majorBidi"/>
                <w:b/>
                <w:color w:val="000000"/>
                <w:sz w:val="20"/>
                <w:szCs w:val="20"/>
                <w:lang w:val="kk-KZ" w:eastAsia="en-US"/>
              </w:rPr>
            </w:pPr>
            <w:r w:rsidRPr="0003203E">
              <w:rPr>
                <w:rFonts w:asciiTheme="majorBidi" w:eastAsiaTheme="minorHAnsi" w:hAnsiTheme="majorBidi" w:cstheme="majorBidi"/>
                <w:b/>
                <w:color w:val="000000"/>
                <w:sz w:val="20"/>
                <w:szCs w:val="20"/>
                <w:lang w:val="kk-KZ" w:eastAsia="en-US"/>
              </w:rPr>
              <w:t>Ағылшын тілі</w:t>
            </w:r>
          </w:p>
          <w:p w:rsidR="0003203E" w:rsidRPr="0003203E" w:rsidRDefault="0003203E" w:rsidP="0003203E">
            <w:pPr>
              <w:spacing w:after="0" w:line="240" w:lineRule="auto"/>
              <w:rPr>
                <w:rFonts w:asciiTheme="majorBidi" w:eastAsiaTheme="minorHAnsi" w:hAnsiTheme="majorBidi" w:cstheme="majorBidi"/>
                <w:b/>
                <w:color w:val="000000"/>
                <w:sz w:val="20"/>
                <w:szCs w:val="20"/>
                <w:lang w:val="kk-KZ" w:eastAsia="en-US"/>
              </w:rPr>
            </w:pPr>
            <w:r w:rsidRPr="0003203E">
              <w:rPr>
                <w:rFonts w:asciiTheme="majorBidi" w:eastAsiaTheme="minorHAnsi" w:hAnsiTheme="majorBidi" w:cstheme="majorBidi"/>
                <w:b/>
                <w:color w:val="000000"/>
                <w:sz w:val="20"/>
                <w:szCs w:val="20"/>
                <w:lang w:val="kk-KZ" w:eastAsia="en-US"/>
              </w:rPr>
              <w:t>Тақырыбы: «Ас атасы-нан»</w:t>
            </w:r>
          </w:p>
          <w:p w:rsidR="0003203E" w:rsidRPr="0003203E" w:rsidRDefault="0003203E" w:rsidP="0003203E">
            <w:pPr>
              <w:spacing w:after="0" w:line="240" w:lineRule="auto"/>
              <w:rPr>
                <w:rFonts w:ascii="Times New Roman" w:hAnsi="Times New Roman"/>
                <w:b/>
                <w:sz w:val="20"/>
                <w:szCs w:val="20"/>
                <w:lang w:val="kk-KZ"/>
              </w:rPr>
            </w:pPr>
            <w:r w:rsidRPr="0003203E">
              <w:rPr>
                <w:rFonts w:ascii="Times New Roman" w:hAnsi="Times New Roman"/>
                <w:b/>
                <w:sz w:val="20"/>
                <w:szCs w:val="20"/>
                <w:lang w:val="kk-KZ"/>
              </w:rPr>
              <w:t>Мақсаты:</w:t>
            </w:r>
          </w:p>
          <w:p w:rsidR="0003203E" w:rsidRPr="0003203E" w:rsidRDefault="0003203E" w:rsidP="0003203E">
            <w:pPr>
              <w:spacing w:after="0" w:line="240" w:lineRule="auto"/>
              <w:rPr>
                <w:rFonts w:ascii="Times New Roman" w:hAnsi="Times New Roman"/>
                <w:sz w:val="20"/>
                <w:szCs w:val="20"/>
                <w:lang w:val="kk-KZ"/>
              </w:rPr>
            </w:pPr>
            <w:r w:rsidRPr="0003203E">
              <w:rPr>
                <w:rFonts w:ascii="Times New Roman" w:hAnsi="Times New Roman"/>
                <w:sz w:val="20"/>
                <w:szCs w:val="20"/>
                <w:lang w:val="kk-KZ"/>
              </w:rPr>
              <w:t>Балаларды көкөністер мен жемістер туралы  түсініктерін кеңейту. Көкөністер мен жемістерді ажыратып, топтастыруға, сөйлем ішінде жалпылауыш сөздерді қолдануға үйрету.Ас атасы –нан екенін,нанды құрметтреруге үйрету.</w:t>
            </w:r>
          </w:p>
          <w:p w:rsidR="0003203E" w:rsidRPr="0003203E" w:rsidRDefault="0003203E" w:rsidP="0003203E">
            <w:pPr>
              <w:spacing w:after="0" w:line="240" w:lineRule="auto"/>
              <w:rPr>
                <w:rFonts w:ascii="Times New Roman" w:eastAsiaTheme="minorHAnsi" w:hAnsi="Times New Roman"/>
                <w:b/>
                <w:sz w:val="20"/>
                <w:szCs w:val="20"/>
                <w:lang w:val="kk-KZ" w:eastAsia="en-US"/>
              </w:rPr>
            </w:pPr>
            <w:r w:rsidRPr="0003203E">
              <w:rPr>
                <w:rFonts w:ascii="Times New Roman" w:hAnsi="Times New Roman"/>
                <w:b/>
                <w:sz w:val="20"/>
                <w:szCs w:val="20"/>
                <w:lang w:val="kk-KZ"/>
              </w:rPr>
              <w:t xml:space="preserve"> Әдіс-тәсілі:</w:t>
            </w:r>
          </w:p>
          <w:p w:rsidR="0003203E" w:rsidRPr="0003203E" w:rsidRDefault="0003203E" w:rsidP="0003203E">
            <w:pPr>
              <w:jc w:val="both"/>
              <w:rPr>
                <w:rFonts w:ascii="Times New Roman" w:hAnsi="Times New Roman"/>
                <w:sz w:val="20"/>
                <w:szCs w:val="20"/>
                <w:lang w:val="kk-KZ"/>
              </w:rPr>
            </w:pPr>
            <w:r w:rsidRPr="0003203E">
              <w:rPr>
                <w:rFonts w:asciiTheme="majorBidi" w:eastAsiaTheme="minorHAnsi" w:hAnsiTheme="majorBidi" w:cstheme="majorBidi"/>
                <w:b/>
                <w:color w:val="000000"/>
                <w:sz w:val="20"/>
                <w:szCs w:val="20"/>
                <w:lang w:val="kk-KZ" w:eastAsia="en-US"/>
              </w:rPr>
              <w:lastRenderedPageBreak/>
              <w:t>1</w:t>
            </w:r>
            <w:r w:rsidRPr="0003203E">
              <w:rPr>
                <w:rFonts w:ascii="Times New Roman" w:eastAsia="Times New Roman" w:hAnsi="Times New Roman"/>
                <w:iCs/>
                <w:color w:val="000000"/>
                <w:sz w:val="20"/>
                <w:szCs w:val="20"/>
                <w:lang w:val="kk-KZ"/>
              </w:rPr>
              <w:t>АКТ,Сұрақ жауап,</w:t>
            </w:r>
            <w:r w:rsidRPr="0003203E">
              <w:rPr>
                <w:rFonts w:ascii="Times New Roman" w:hAnsi="Times New Roman"/>
                <w:sz w:val="20"/>
                <w:szCs w:val="20"/>
                <w:lang w:val="kk-KZ"/>
              </w:rPr>
              <w:t>ойын «</w:t>
            </w:r>
            <w:r w:rsidRPr="0003203E">
              <w:rPr>
                <w:color w:val="000000"/>
                <w:sz w:val="20"/>
                <w:szCs w:val="20"/>
                <w:lang w:val="kk-KZ"/>
              </w:rPr>
              <w:t>Autumn leafs-full</w:t>
            </w:r>
            <w:r w:rsidRPr="0003203E">
              <w:rPr>
                <w:rFonts w:ascii="Times New Roman" w:hAnsi="Times New Roman"/>
                <w:sz w:val="20"/>
                <w:szCs w:val="20"/>
                <w:lang w:val="kk-KZ"/>
              </w:rPr>
              <w:t xml:space="preserve">», </w:t>
            </w:r>
          </w:p>
          <w:p w:rsidR="0003203E" w:rsidRPr="0003203E" w:rsidRDefault="0003203E" w:rsidP="0003203E">
            <w:pPr>
              <w:jc w:val="both"/>
              <w:rPr>
                <w:rFonts w:ascii="Times New Roman" w:eastAsia="Calibri" w:hAnsi="Times New Roman"/>
                <w:sz w:val="20"/>
                <w:szCs w:val="20"/>
                <w:lang w:val="kk-KZ"/>
              </w:rPr>
            </w:pPr>
            <w:r w:rsidRPr="0003203E">
              <w:rPr>
                <w:rFonts w:ascii="Times New Roman" w:hAnsi="Times New Roman"/>
                <w:sz w:val="20"/>
                <w:szCs w:val="20"/>
                <w:lang w:val="kk-KZ"/>
              </w:rPr>
              <w:t>3.«</w:t>
            </w:r>
            <w:r w:rsidRPr="0003203E">
              <w:rPr>
                <w:color w:val="000000"/>
                <w:sz w:val="20"/>
                <w:szCs w:val="20"/>
                <w:lang w:val="kk-KZ"/>
              </w:rPr>
              <w:t>Sun and Rain</w:t>
            </w:r>
            <w:r w:rsidRPr="0003203E">
              <w:rPr>
                <w:rFonts w:ascii="Times New Roman" w:hAnsi="Times New Roman"/>
                <w:sz w:val="20"/>
                <w:szCs w:val="20"/>
                <w:lang w:val="kk-KZ"/>
              </w:rPr>
              <w:t>», 4.пиктаграммамен жұмыс</w:t>
            </w:r>
          </w:p>
          <w:p w:rsidR="0003203E" w:rsidRPr="0003203E" w:rsidRDefault="0003203E" w:rsidP="0003203E">
            <w:pPr>
              <w:spacing w:after="0" w:line="240" w:lineRule="auto"/>
              <w:rPr>
                <w:rFonts w:ascii="Times New Roman" w:eastAsiaTheme="minorHAnsi" w:hAnsi="Times New Roman"/>
                <w:b/>
                <w:sz w:val="20"/>
                <w:szCs w:val="20"/>
                <w:lang w:val="kk-KZ" w:eastAsia="en-US"/>
              </w:rPr>
            </w:pPr>
            <w:r w:rsidRPr="0003203E">
              <w:rPr>
                <w:rFonts w:asciiTheme="majorBidi" w:eastAsiaTheme="minorHAnsi" w:hAnsiTheme="majorBidi" w:cstheme="majorBidi"/>
                <w:b/>
                <w:color w:val="000000"/>
                <w:sz w:val="20"/>
                <w:szCs w:val="20"/>
                <w:lang w:val="kk-KZ" w:eastAsia="en-US"/>
              </w:rPr>
              <w:t>«Шығармашылық»</w:t>
            </w:r>
          </w:p>
          <w:p w:rsidR="0003203E" w:rsidRPr="0003203E" w:rsidRDefault="0003203E" w:rsidP="0003203E">
            <w:pPr>
              <w:spacing w:after="0" w:line="240" w:lineRule="auto"/>
              <w:rPr>
                <w:rFonts w:ascii="Times New Roman" w:eastAsiaTheme="minorHAnsi" w:hAnsi="Times New Roman"/>
                <w:b/>
                <w:sz w:val="20"/>
                <w:szCs w:val="20"/>
                <w:lang w:val="kk-KZ" w:eastAsia="en-US"/>
              </w:rPr>
            </w:pPr>
            <w:r w:rsidRPr="0003203E">
              <w:rPr>
                <w:rFonts w:asciiTheme="majorBidi" w:eastAsiaTheme="minorHAnsi" w:hAnsiTheme="majorBidi" w:cstheme="majorBidi"/>
                <w:b/>
                <w:color w:val="000000"/>
                <w:sz w:val="20"/>
                <w:szCs w:val="20"/>
                <w:lang w:val="kk-KZ" w:eastAsia="en-US"/>
              </w:rPr>
              <w:t>Музыка</w:t>
            </w:r>
          </w:p>
          <w:p w:rsidR="0003203E" w:rsidRPr="0003203E" w:rsidRDefault="0003203E" w:rsidP="0003203E">
            <w:pPr>
              <w:spacing w:after="0" w:line="240" w:lineRule="auto"/>
              <w:rPr>
                <w:rFonts w:ascii="Times New Roman" w:eastAsiaTheme="minorHAnsi" w:hAnsi="Times New Roman"/>
                <w:b/>
                <w:sz w:val="20"/>
                <w:szCs w:val="20"/>
                <w:lang w:val="kk-KZ" w:eastAsia="en-US"/>
              </w:rPr>
            </w:pPr>
            <w:r w:rsidRPr="0003203E">
              <w:rPr>
                <w:rFonts w:ascii="Times New Roman" w:eastAsiaTheme="minorHAnsi" w:hAnsi="Times New Roman"/>
                <w:b/>
                <w:sz w:val="20"/>
                <w:szCs w:val="20"/>
                <w:lang w:val="kk-KZ" w:eastAsia="en-US"/>
              </w:rPr>
              <w:t>Тақырыбы: :«</w:t>
            </w:r>
            <w:r w:rsidRPr="0003203E">
              <w:rPr>
                <w:rFonts w:ascii="Times New Roman" w:eastAsia="Times New Roman" w:hAnsi="Times New Roman" w:cs="Times New Roman"/>
                <w:b/>
                <w:sz w:val="20"/>
                <w:szCs w:val="20"/>
                <w:lang w:val="kk-KZ"/>
              </w:rPr>
              <w:t>Алтын  күз. Ас  атасы-нан»</w:t>
            </w:r>
          </w:p>
          <w:p w:rsidR="0003203E" w:rsidRPr="0003203E" w:rsidRDefault="0003203E" w:rsidP="0003203E">
            <w:pPr>
              <w:spacing w:after="0" w:line="240" w:lineRule="auto"/>
              <w:rPr>
                <w:rFonts w:asciiTheme="majorBidi" w:eastAsiaTheme="minorHAnsi" w:hAnsiTheme="majorBidi" w:cstheme="majorBidi"/>
                <w:b/>
                <w:color w:val="000000"/>
                <w:sz w:val="20"/>
                <w:szCs w:val="20"/>
                <w:lang w:val="kk-KZ" w:eastAsia="en-US"/>
              </w:rPr>
            </w:pPr>
            <w:r w:rsidRPr="0003203E">
              <w:rPr>
                <w:rFonts w:ascii="Times New Roman" w:eastAsiaTheme="minorHAnsi" w:hAnsi="Times New Roman"/>
                <w:b/>
                <w:sz w:val="20"/>
                <w:szCs w:val="20"/>
                <w:lang w:val="kk-KZ" w:eastAsia="en-US"/>
              </w:rPr>
              <w:t>Мақсаты</w:t>
            </w:r>
          </w:p>
          <w:p w:rsidR="0003203E" w:rsidRPr="0003203E" w:rsidRDefault="0003203E" w:rsidP="0003203E">
            <w:pPr>
              <w:spacing w:after="0" w:line="240" w:lineRule="auto"/>
              <w:rPr>
                <w:rFonts w:ascii="Times New Roman" w:eastAsiaTheme="minorHAnsi" w:hAnsi="Times New Roman" w:cs="Times New Roman"/>
                <w:i/>
                <w:sz w:val="20"/>
                <w:szCs w:val="20"/>
                <w:lang w:val="kk-KZ"/>
              </w:rPr>
            </w:pPr>
            <w:r w:rsidRPr="0003203E">
              <w:rPr>
                <w:rFonts w:ascii="Times New Roman" w:eastAsiaTheme="minorHAnsi" w:hAnsi="Times New Roman" w:cs="Times New Roman"/>
                <w:sz w:val="20"/>
                <w:szCs w:val="20"/>
                <w:lang w:val="kk-KZ"/>
              </w:rPr>
              <w:t>Музыкалық жанрды ажырата білуге үйрету.Әннің көңіл-күйін жеткізе білуге баулу.                   Ұлттық  ойындардың  көңілді сипатын бере білу.</w:t>
            </w:r>
          </w:p>
          <w:p w:rsidR="0003203E" w:rsidRPr="0003203E" w:rsidRDefault="0003203E" w:rsidP="0003203E">
            <w:pPr>
              <w:spacing w:after="0" w:line="240" w:lineRule="auto"/>
              <w:rPr>
                <w:rFonts w:ascii="Times New Roman" w:eastAsiaTheme="minorHAnsi" w:hAnsi="Times New Roman"/>
                <w:b/>
                <w:color w:val="000000" w:themeColor="text1"/>
                <w:sz w:val="20"/>
                <w:szCs w:val="20"/>
                <w:lang w:val="kk-KZ" w:eastAsia="en-US"/>
              </w:rPr>
            </w:pPr>
          </w:p>
          <w:p w:rsidR="0003203E" w:rsidRPr="0003203E" w:rsidRDefault="0003203E" w:rsidP="0003203E">
            <w:pPr>
              <w:spacing w:after="0" w:line="240" w:lineRule="auto"/>
              <w:rPr>
                <w:rFonts w:ascii="Times New Roman" w:eastAsiaTheme="minorHAnsi" w:hAnsi="Times New Roman"/>
                <w:b/>
                <w:color w:val="000000" w:themeColor="text1"/>
                <w:sz w:val="20"/>
                <w:szCs w:val="20"/>
                <w:lang w:val="kk-KZ" w:eastAsia="en-US"/>
              </w:rPr>
            </w:pPr>
          </w:p>
          <w:p w:rsidR="0003203E" w:rsidRPr="0003203E" w:rsidRDefault="0003203E" w:rsidP="0003203E">
            <w:pPr>
              <w:spacing w:after="0" w:line="240" w:lineRule="auto"/>
              <w:rPr>
                <w:rFonts w:ascii="Times New Roman" w:eastAsiaTheme="minorHAnsi" w:hAnsi="Times New Roman"/>
                <w:b/>
                <w:color w:val="000000" w:themeColor="text1"/>
                <w:sz w:val="20"/>
                <w:szCs w:val="20"/>
                <w:lang w:val="kk-KZ" w:eastAsia="en-US"/>
              </w:rPr>
            </w:pPr>
          </w:p>
          <w:p w:rsidR="0003203E" w:rsidRPr="0003203E" w:rsidRDefault="0003203E" w:rsidP="0003203E">
            <w:pPr>
              <w:spacing w:after="0" w:line="240" w:lineRule="auto"/>
              <w:rPr>
                <w:rFonts w:ascii="Times New Roman" w:eastAsiaTheme="minorHAnsi" w:hAnsi="Times New Roman"/>
                <w:b/>
                <w:color w:val="000000" w:themeColor="text1"/>
                <w:sz w:val="20"/>
                <w:szCs w:val="20"/>
                <w:lang w:val="kk-KZ" w:eastAsia="en-US"/>
              </w:rPr>
            </w:pPr>
          </w:p>
          <w:p w:rsidR="0003203E" w:rsidRPr="0003203E" w:rsidRDefault="0003203E" w:rsidP="0003203E">
            <w:pPr>
              <w:spacing w:after="0" w:line="240" w:lineRule="auto"/>
              <w:rPr>
                <w:rFonts w:ascii="Times New Roman" w:eastAsiaTheme="minorHAnsi" w:hAnsi="Times New Roman"/>
                <w:b/>
                <w:color w:val="000000" w:themeColor="text1"/>
                <w:sz w:val="20"/>
                <w:szCs w:val="20"/>
                <w:lang w:val="kk-KZ" w:eastAsia="en-US"/>
              </w:rPr>
            </w:pPr>
          </w:p>
          <w:p w:rsidR="0003203E" w:rsidRPr="0003203E" w:rsidRDefault="0003203E" w:rsidP="0003203E">
            <w:pPr>
              <w:spacing w:after="0" w:line="240" w:lineRule="auto"/>
              <w:rPr>
                <w:rFonts w:ascii="Times New Roman" w:eastAsiaTheme="minorHAnsi" w:hAnsi="Times New Roman"/>
                <w:b/>
                <w:color w:val="000000" w:themeColor="text1"/>
                <w:sz w:val="20"/>
                <w:szCs w:val="20"/>
                <w:lang w:val="kk-KZ" w:eastAsia="en-US"/>
              </w:rPr>
            </w:pPr>
          </w:p>
          <w:p w:rsidR="0003203E" w:rsidRPr="0003203E" w:rsidRDefault="0003203E" w:rsidP="0003203E">
            <w:pPr>
              <w:spacing w:after="0" w:line="240" w:lineRule="auto"/>
              <w:rPr>
                <w:rFonts w:ascii="Times New Roman" w:eastAsiaTheme="minorHAnsi" w:hAnsi="Times New Roman"/>
                <w:b/>
                <w:color w:val="000000" w:themeColor="text1"/>
                <w:sz w:val="20"/>
                <w:szCs w:val="20"/>
                <w:lang w:val="kk-KZ" w:eastAsia="en-US"/>
              </w:rPr>
            </w:pPr>
          </w:p>
          <w:p w:rsidR="0003203E" w:rsidRPr="0003203E" w:rsidRDefault="0003203E" w:rsidP="0003203E">
            <w:pPr>
              <w:spacing w:after="0" w:line="240" w:lineRule="auto"/>
              <w:rPr>
                <w:rFonts w:ascii="Times New Roman" w:eastAsiaTheme="minorHAnsi" w:hAnsi="Times New Roman"/>
                <w:b/>
                <w:color w:val="000000" w:themeColor="text1"/>
                <w:sz w:val="20"/>
                <w:szCs w:val="20"/>
                <w:lang w:val="kk-KZ" w:eastAsia="en-US"/>
              </w:rPr>
            </w:pPr>
          </w:p>
          <w:p w:rsidR="0003203E" w:rsidRPr="0003203E" w:rsidRDefault="0003203E" w:rsidP="0003203E">
            <w:pPr>
              <w:spacing w:after="0" w:line="240" w:lineRule="auto"/>
              <w:rPr>
                <w:rFonts w:ascii="Times New Roman" w:eastAsia="Times New Roman" w:hAnsi="Times New Roman" w:cs="Times New Roman"/>
                <w:sz w:val="20"/>
                <w:szCs w:val="20"/>
                <w:lang w:val="kk-KZ"/>
              </w:rPr>
            </w:pPr>
          </w:p>
        </w:tc>
        <w:tc>
          <w:tcPr>
            <w:tcW w:w="297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heme="minorHAnsi" w:hAnsi="Times New Roman"/>
                <w:b/>
                <w:color w:val="000000" w:themeColor="text1"/>
                <w:sz w:val="20"/>
                <w:szCs w:val="20"/>
                <w:lang w:val="kk-KZ" w:eastAsia="en-US"/>
              </w:rPr>
            </w:pPr>
            <w:r w:rsidRPr="0003203E">
              <w:rPr>
                <w:rFonts w:ascii="Times New Roman" w:eastAsiaTheme="minorHAnsi" w:hAnsi="Times New Roman"/>
                <w:b/>
                <w:color w:val="000000" w:themeColor="text1"/>
                <w:sz w:val="20"/>
                <w:szCs w:val="20"/>
                <w:lang w:val="kk-KZ" w:eastAsia="en-US"/>
              </w:rPr>
              <w:lastRenderedPageBreak/>
              <w:t>«Денсаулық»</w:t>
            </w:r>
          </w:p>
          <w:p w:rsidR="0003203E" w:rsidRPr="0003203E" w:rsidRDefault="0003203E" w:rsidP="0003203E">
            <w:pPr>
              <w:spacing w:after="0" w:line="240" w:lineRule="auto"/>
              <w:rPr>
                <w:rFonts w:ascii="Times New Roman" w:eastAsiaTheme="minorHAnsi" w:hAnsi="Times New Roman"/>
                <w:b/>
                <w:sz w:val="20"/>
                <w:szCs w:val="20"/>
                <w:lang w:val="kk-KZ" w:eastAsia="en-US"/>
              </w:rPr>
            </w:pPr>
            <w:r w:rsidRPr="0003203E">
              <w:rPr>
                <w:rFonts w:ascii="Times New Roman" w:eastAsiaTheme="minorHAnsi" w:hAnsi="Times New Roman"/>
                <w:b/>
                <w:color w:val="000000" w:themeColor="text1"/>
                <w:sz w:val="20"/>
                <w:szCs w:val="20"/>
                <w:lang w:val="kk-KZ" w:eastAsia="en-US"/>
              </w:rPr>
              <w:t>Дене шынықтыру</w:t>
            </w:r>
            <w:r w:rsidRPr="0003203E">
              <w:rPr>
                <w:rFonts w:ascii="Times New Roman" w:eastAsiaTheme="minorHAnsi" w:hAnsi="Times New Roman"/>
                <w:b/>
                <w:sz w:val="20"/>
                <w:szCs w:val="20"/>
                <w:lang w:val="kk-KZ" w:eastAsia="en-US"/>
              </w:rPr>
              <w:t xml:space="preserve"> Тақырыбы: :«</w:t>
            </w:r>
            <w:r w:rsidRPr="0003203E">
              <w:rPr>
                <w:rFonts w:ascii="Times New Roman" w:eastAsia="Times New Roman" w:hAnsi="Times New Roman" w:cs="Times New Roman"/>
                <w:b/>
                <w:sz w:val="20"/>
                <w:szCs w:val="20"/>
                <w:lang w:val="kk-KZ"/>
              </w:rPr>
              <w:t>Алтын  күз. Ас  атасы-нан»</w:t>
            </w:r>
          </w:p>
          <w:p w:rsidR="0003203E" w:rsidRPr="0003203E" w:rsidRDefault="0003203E" w:rsidP="0003203E">
            <w:pPr>
              <w:spacing w:after="0" w:line="240" w:lineRule="auto"/>
              <w:rPr>
                <w:rFonts w:ascii="Times New Roman" w:eastAsiaTheme="minorHAnsi" w:hAnsi="Times New Roman"/>
                <w:b/>
                <w:color w:val="000000" w:themeColor="text1"/>
                <w:sz w:val="20"/>
                <w:szCs w:val="20"/>
                <w:lang w:val="kk-KZ" w:eastAsia="en-US"/>
              </w:rPr>
            </w:pPr>
            <w:r w:rsidRPr="0003203E">
              <w:rPr>
                <w:rFonts w:ascii="Times New Roman" w:eastAsiaTheme="minorHAnsi" w:hAnsi="Times New Roman"/>
                <w:b/>
                <w:sz w:val="20"/>
                <w:szCs w:val="20"/>
                <w:lang w:val="kk-KZ" w:eastAsia="en-US"/>
              </w:rPr>
              <w:t>Мақсаты</w:t>
            </w:r>
            <w:r w:rsidRPr="0003203E">
              <w:rPr>
                <w:rFonts w:ascii="Times New Roman" w:eastAsiaTheme="minorHAnsi" w:hAnsi="Times New Roman"/>
                <w:b/>
                <w:color w:val="000000" w:themeColor="text1"/>
                <w:sz w:val="20"/>
                <w:szCs w:val="20"/>
                <w:lang w:val="kk-KZ" w:eastAsia="en-US"/>
              </w:rPr>
              <w:t xml:space="preserve">: </w:t>
            </w:r>
            <w:r w:rsidRPr="0003203E">
              <w:rPr>
                <w:rFonts w:ascii="Times New Roman" w:eastAsiaTheme="minorHAnsi" w:hAnsi="Times New Roman" w:cs="Times New Roman"/>
                <w:b/>
                <w:color w:val="000000"/>
                <w:sz w:val="20"/>
                <w:szCs w:val="20"/>
                <w:lang w:val="kk-KZ"/>
              </w:rPr>
              <w:t>2</w:t>
            </w:r>
            <w:r w:rsidRPr="0003203E">
              <w:rPr>
                <w:rFonts w:ascii="Times New Roman" w:eastAsiaTheme="minorHAnsi" w:hAnsi="Times New Roman" w:cs="Times New Roman"/>
                <w:color w:val="000000"/>
                <w:sz w:val="20"/>
                <w:szCs w:val="20"/>
                <w:lang w:val="kk-KZ"/>
              </w:rPr>
              <w:t xml:space="preserve">. </w:t>
            </w:r>
            <w:r w:rsidRPr="0003203E">
              <w:rPr>
                <w:rFonts w:ascii="Times New Roman" w:eastAsiaTheme="minorHAnsi" w:hAnsi="Times New Roman" w:cs="Times New Roman"/>
                <w:sz w:val="20"/>
                <w:szCs w:val="20"/>
                <w:lang w:val="kk-KZ" w:eastAsia="en-US"/>
              </w:rPr>
              <w:t>Қозғалыс бағытын өзгертіп жүру, заттардың арасымен жүгіру.Шектелген беткей үстімен адымдап, аяқ ұшымен тепе-теңдікті сақтап жүру.</w:t>
            </w:r>
          </w:p>
          <w:p w:rsidR="0003203E" w:rsidRPr="0003203E" w:rsidRDefault="0003203E" w:rsidP="0003203E">
            <w:pPr>
              <w:spacing w:after="0" w:line="240" w:lineRule="auto"/>
              <w:rPr>
                <w:rFonts w:ascii="Times New Roman" w:eastAsiaTheme="minorHAnsi" w:hAnsi="Times New Roman"/>
                <w:sz w:val="20"/>
                <w:szCs w:val="20"/>
                <w:lang w:val="kk-KZ" w:eastAsia="en-US"/>
              </w:rPr>
            </w:pPr>
            <w:r w:rsidRPr="0003203E">
              <w:rPr>
                <w:rFonts w:ascii="Times New Roman" w:eastAsiaTheme="minorHAnsi" w:hAnsi="Times New Roman" w:cs="Times New Roman"/>
                <w:sz w:val="20"/>
                <w:szCs w:val="20"/>
                <w:lang w:val="kk-KZ" w:eastAsia="en-US"/>
              </w:rPr>
              <w:t>Алға қарай жылжу арқылы оң және сол аяқтарын кезектестіріп секіру.</w:t>
            </w:r>
          </w:p>
          <w:p w:rsidR="0003203E" w:rsidRPr="0003203E" w:rsidRDefault="0003203E" w:rsidP="0003203E">
            <w:pPr>
              <w:spacing w:after="0" w:line="240" w:lineRule="auto"/>
              <w:rPr>
                <w:rFonts w:ascii="Times New Roman" w:eastAsiaTheme="minorHAnsi" w:hAnsi="Times New Roman"/>
                <w:b/>
                <w:color w:val="000000" w:themeColor="text1"/>
                <w:sz w:val="20"/>
                <w:szCs w:val="20"/>
                <w:lang w:val="kk-KZ" w:eastAsia="en-US"/>
              </w:rPr>
            </w:pPr>
            <w:r w:rsidRPr="0003203E">
              <w:rPr>
                <w:rFonts w:ascii="Times New Roman" w:eastAsiaTheme="minorHAnsi" w:hAnsi="Times New Roman"/>
                <w:b/>
                <w:color w:val="000000" w:themeColor="text1"/>
                <w:sz w:val="20"/>
                <w:szCs w:val="20"/>
                <w:lang w:val="kk-KZ" w:eastAsia="en-US"/>
              </w:rPr>
              <w:t xml:space="preserve"> Коммуникация</w:t>
            </w:r>
          </w:p>
          <w:p w:rsidR="0003203E" w:rsidRPr="0003203E" w:rsidRDefault="0003203E" w:rsidP="0003203E">
            <w:pPr>
              <w:spacing w:after="0" w:line="240" w:lineRule="auto"/>
              <w:rPr>
                <w:rFonts w:ascii="Times New Roman" w:eastAsiaTheme="minorHAnsi" w:hAnsi="Times New Roman"/>
                <w:b/>
                <w:color w:val="000000" w:themeColor="text1"/>
                <w:sz w:val="20"/>
                <w:szCs w:val="20"/>
                <w:lang w:val="kk-KZ" w:eastAsia="en-US"/>
              </w:rPr>
            </w:pPr>
            <w:r w:rsidRPr="0003203E">
              <w:rPr>
                <w:rFonts w:ascii="Times New Roman" w:eastAsiaTheme="minorHAnsi" w:hAnsi="Times New Roman"/>
                <w:b/>
                <w:color w:val="000000" w:themeColor="text1"/>
                <w:sz w:val="20"/>
                <w:szCs w:val="20"/>
                <w:lang w:val="kk-KZ" w:eastAsia="en-US"/>
              </w:rPr>
              <w:t>Сауат ашу негіздері</w:t>
            </w:r>
          </w:p>
          <w:p w:rsidR="0003203E" w:rsidRPr="0003203E" w:rsidRDefault="0003203E" w:rsidP="0003203E">
            <w:pPr>
              <w:spacing w:after="0" w:line="240" w:lineRule="auto"/>
              <w:contextualSpacing/>
              <w:rPr>
                <w:rFonts w:ascii="Times New Roman" w:eastAsiaTheme="minorHAnsi" w:hAnsi="Times New Roman" w:cs="Times New Roman"/>
                <w:b/>
                <w:bCs/>
                <w:sz w:val="20"/>
                <w:szCs w:val="20"/>
                <w:lang w:val="kk-KZ" w:eastAsia="en-US"/>
              </w:rPr>
            </w:pPr>
            <w:r w:rsidRPr="0003203E">
              <w:rPr>
                <w:rFonts w:ascii="Times New Roman" w:eastAsiaTheme="minorHAnsi" w:hAnsi="Times New Roman"/>
                <w:b/>
                <w:sz w:val="20"/>
                <w:szCs w:val="20"/>
                <w:lang w:val="kk-KZ" w:eastAsia="en-US"/>
              </w:rPr>
              <w:t>Тақырыбы:«Н</w:t>
            </w:r>
            <w:r w:rsidRPr="0003203E">
              <w:rPr>
                <w:rFonts w:ascii="Times New Roman" w:eastAsiaTheme="minorHAnsi" w:hAnsi="Times New Roman" w:cs="Times New Roman"/>
                <w:b/>
                <w:bCs/>
                <w:sz w:val="20"/>
                <w:szCs w:val="20"/>
                <w:lang w:val="kk-KZ" w:eastAsia="en-US"/>
              </w:rPr>
              <w:t>»әрпі</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heme="minorHAnsi" w:hAnsi="Times New Roman" w:cs="Times New Roman"/>
                <w:b/>
                <w:bCs/>
                <w:sz w:val="20"/>
                <w:szCs w:val="20"/>
                <w:lang w:val="kk-KZ" w:eastAsia="en-US"/>
              </w:rPr>
              <w:t>Мақсаты:</w:t>
            </w:r>
            <w:r w:rsidRPr="0003203E">
              <w:rPr>
                <w:rFonts w:ascii="Times New Roman" w:eastAsia="Times New Roman" w:hAnsi="Times New Roman" w:cs="Times New Roman"/>
                <w:sz w:val="20"/>
                <w:szCs w:val="20"/>
                <w:lang w:val="kk-KZ"/>
              </w:rPr>
              <w:t>т дыбысымен және әрпімен таныстыруды жалғастыру және таңбалануына қолдарын жаттықтыру.</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Әдіс- тәсілдері:</w:t>
            </w:r>
          </w:p>
          <w:p w:rsidR="0003203E" w:rsidRPr="0003203E" w:rsidRDefault="0003203E" w:rsidP="0003203E">
            <w:pPr>
              <w:tabs>
                <w:tab w:val="left" w:pos="195"/>
                <w:tab w:val="center" w:pos="1025"/>
              </w:tabs>
              <w:spacing w:after="0" w:line="240" w:lineRule="auto"/>
              <w:rPr>
                <w:rFonts w:ascii="Times New Roman" w:eastAsiaTheme="minorHAnsi" w:hAnsi="Times New Roman"/>
                <w:sz w:val="20"/>
                <w:szCs w:val="20"/>
                <w:lang w:val="kk-KZ" w:eastAsia="en-US"/>
              </w:rPr>
            </w:pPr>
            <w:r w:rsidRPr="0003203E">
              <w:rPr>
                <w:rFonts w:ascii="Times New Roman" w:eastAsiaTheme="minorHAnsi" w:hAnsi="Times New Roman"/>
                <w:sz w:val="20"/>
                <w:szCs w:val="20"/>
                <w:lang w:val="kk-KZ" w:eastAsia="en-US"/>
              </w:rPr>
              <w:t>1.Шаттық шеңбері</w:t>
            </w:r>
          </w:p>
          <w:p w:rsidR="0003203E" w:rsidRPr="0003203E" w:rsidRDefault="0003203E" w:rsidP="0003203E">
            <w:pPr>
              <w:tabs>
                <w:tab w:val="left" w:pos="195"/>
                <w:tab w:val="center" w:pos="1025"/>
              </w:tabs>
              <w:spacing w:after="0" w:line="240" w:lineRule="auto"/>
              <w:rPr>
                <w:rFonts w:ascii="Times New Roman" w:eastAsiaTheme="minorHAnsi" w:hAnsi="Times New Roman"/>
                <w:sz w:val="20"/>
                <w:szCs w:val="20"/>
                <w:lang w:val="kk-KZ" w:eastAsia="en-US"/>
              </w:rPr>
            </w:pPr>
            <w:r w:rsidRPr="0003203E">
              <w:rPr>
                <w:rFonts w:ascii="Times New Roman" w:eastAsiaTheme="minorHAnsi" w:hAnsi="Times New Roman"/>
                <w:sz w:val="20"/>
                <w:szCs w:val="20"/>
                <w:lang w:val="kk-KZ" w:eastAsia="en-US"/>
              </w:rPr>
              <w:t>2. «Т» дыбысының айтылу артикуляциясы</w:t>
            </w:r>
          </w:p>
          <w:p w:rsidR="0003203E" w:rsidRPr="0003203E" w:rsidRDefault="0003203E" w:rsidP="0003203E">
            <w:pPr>
              <w:tabs>
                <w:tab w:val="left" w:pos="195"/>
                <w:tab w:val="center" w:pos="1025"/>
              </w:tabs>
              <w:spacing w:after="0" w:line="240" w:lineRule="auto"/>
              <w:rPr>
                <w:rFonts w:ascii="Times New Roman" w:eastAsiaTheme="minorHAnsi" w:hAnsi="Times New Roman"/>
                <w:sz w:val="20"/>
                <w:szCs w:val="20"/>
                <w:lang w:val="kk-KZ" w:eastAsia="en-US"/>
              </w:rPr>
            </w:pPr>
            <w:r w:rsidRPr="0003203E">
              <w:rPr>
                <w:rFonts w:ascii="Times New Roman" w:eastAsiaTheme="minorHAnsi" w:hAnsi="Times New Roman"/>
                <w:sz w:val="20"/>
                <w:szCs w:val="20"/>
                <w:lang w:val="kk-KZ" w:eastAsia="en-US"/>
              </w:rPr>
              <w:t>3.Дидактикалық ойын: «Кім көп біледі?»</w:t>
            </w:r>
          </w:p>
          <w:p w:rsidR="0003203E" w:rsidRPr="0003203E" w:rsidRDefault="0003203E" w:rsidP="0003203E">
            <w:pPr>
              <w:tabs>
                <w:tab w:val="left" w:pos="195"/>
                <w:tab w:val="center" w:pos="1025"/>
              </w:tabs>
              <w:spacing w:after="0" w:line="240" w:lineRule="auto"/>
              <w:rPr>
                <w:rFonts w:ascii="Times New Roman" w:eastAsiaTheme="minorHAnsi" w:hAnsi="Times New Roman"/>
                <w:sz w:val="20"/>
                <w:szCs w:val="20"/>
                <w:lang w:val="kk-KZ" w:eastAsia="en-US"/>
              </w:rPr>
            </w:pPr>
            <w:r w:rsidRPr="0003203E">
              <w:rPr>
                <w:rFonts w:ascii="Times New Roman" w:eastAsiaTheme="minorHAnsi" w:hAnsi="Times New Roman"/>
                <w:sz w:val="20"/>
                <w:szCs w:val="20"/>
                <w:lang w:val="kk-KZ" w:eastAsia="en-US"/>
              </w:rPr>
              <w:t>4.Сергіту сәті</w:t>
            </w:r>
          </w:p>
          <w:p w:rsidR="0003203E" w:rsidRPr="0003203E" w:rsidRDefault="0003203E" w:rsidP="0003203E">
            <w:pPr>
              <w:tabs>
                <w:tab w:val="left" w:pos="195"/>
                <w:tab w:val="center" w:pos="1025"/>
              </w:tabs>
              <w:spacing w:after="0" w:line="240" w:lineRule="auto"/>
              <w:rPr>
                <w:rFonts w:ascii="Times New Roman" w:eastAsiaTheme="minorHAnsi" w:hAnsi="Times New Roman"/>
                <w:sz w:val="20"/>
                <w:szCs w:val="20"/>
                <w:lang w:val="kk-KZ" w:eastAsia="en-US"/>
              </w:rPr>
            </w:pPr>
            <w:r w:rsidRPr="0003203E">
              <w:rPr>
                <w:rFonts w:ascii="Times New Roman" w:eastAsiaTheme="minorHAnsi" w:hAnsi="Times New Roman"/>
                <w:sz w:val="20"/>
                <w:szCs w:val="20"/>
                <w:lang w:val="kk-KZ" w:eastAsia="en-US"/>
              </w:rPr>
              <w:t>6.  «Т» әрпінің баспа түрінде жазылуы</w:t>
            </w:r>
          </w:p>
          <w:p w:rsidR="0003203E" w:rsidRPr="0003203E" w:rsidRDefault="0003203E" w:rsidP="0003203E">
            <w:pPr>
              <w:tabs>
                <w:tab w:val="left" w:pos="195"/>
                <w:tab w:val="center" w:pos="1025"/>
              </w:tabs>
              <w:spacing w:after="0" w:line="240" w:lineRule="auto"/>
              <w:rPr>
                <w:rFonts w:ascii="Times New Roman" w:eastAsiaTheme="minorHAnsi" w:hAnsi="Times New Roman"/>
                <w:sz w:val="20"/>
                <w:szCs w:val="20"/>
                <w:lang w:val="kk-KZ" w:eastAsia="en-US"/>
              </w:rPr>
            </w:pPr>
            <w:r w:rsidRPr="0003203E">
              <w:rPr>
                <w:rFonts w:ascii="Times New Roman" w:eastAsiaTheme="minorHAnsi" w:hAnsi="Times New Roman"/>
                <w:sz w:val="20"/>
                <w:szCs w:val="20"/>
                <w:lang w:val="kk-KZ" w:eastAsia="en-US"/>
              </w:rPr>
              <w:t>7.Қорытынды</w:t>
            </w:r>
          </w:p>
          <w:p w:rsidR="0003203E" w:rsidRPr="0003203E" w:rsidRDefault="0003203E" w:rsidP="0003203E">
            <w:pPr>
              <w:tabs>
                <w:tab w:val="left" w:pos="195"/>
                <w:tab w:val="center" w:pos="1025"/>
              </w:tabs>
              <w:spacing w:after="0" w:line="240" w:lineRule="auto"/>
              <w:rPr>
                <w:rFonts w:ascii="Times New Roman" w:eastAsiaTheme="minorHAnsi" w:hAnsi="Times New Roman" w:cs="Times New Roman"/>
                <w:b/>
                <w:sz w:val="20"/>
                <w:szCs w:val="20"/>
                <w:highlight w:val="lightGray"/>
                <w:lang w:val="kk-KZ" w:eastAsia="en-US"/>
              </w:rPr>
            </w:pPr>
            <w:r w:rsidRPr="0003203E">
              <w:rPr>
                <w:rFonts w:ascii="Times New Roman" w:eastAsiaTheme="minorHAnsi" w:hAnsi="Times New Roman"/>
                <w:b/>
                <w:color w:val="000000" w:themeColor="text1"/>
                <w:sz w:val="20"/>
                <w:szCs w:val="20"/>
                <w:highlight w:val="lightGray"/>
                <w:lang w:val="kk-KZ" w:eastAsia="en-US"/>
              </w:rPr>
              <w:t>«</w:t>
            </w:r>
            <w:r w:rsidRPr="0003203E">
              <w:rPr>
                <w:rFonts w:ascii="Times New Roman" w:eastAsiaTheme="minorHAnsi" w:hAnsi="Times New Roman" w:cs="Times New Roman"/>
                <w:b/>
                <w:sz w:val="20"/>
                <w:szCs w:val="20"/>
                <w:highlight w:val="lightGray"/>
                <w:lang w:val="kk-KZ" w:eastAsia="en-US"/>
              </w:rPr>
              <w:t>Таным »</w:t>
            </w:r>
          </w:p>
          <w:p w:rsidR="0003203E" w:rsidRPr="0003203E" w:rsidRDefault="0003203E" w:rsidP="0003203E">
            <w:pPr>
              <w:spacing w:after="0" w:line="240" w:lineRule="auto"/>
              <w:rPr>
                <w:rFonts w:ascii="Times New Roman" w:eastAsiaTheme="minorHAnsi" w:hAnsi="Times New Roman"/>
                <w:b/>
                <w:color w:val="000000" w:themeColor="text1"/>
                <w:sz w:val="20"/>
                <w:szCs w:val="20"/>
                <w:lang w:val="kk-KZ" w:eastAsia="en-US"/>
              </w:rPr>
            </w:pPr>
            <w:r w:rsidRPr="0003203E">
              <w:rPr>
                <w:rFonts w:ascii="Times New Roman" w:eastAsiaTheme="minorHAnsi" w:hAnsi="Times New Roman"/>
                <w:b/>
                <w:color w:val="000000" w:themeColor="text1"/>
                <w:sz w:val="20"/>
                <w:szCs w:val="20"/>
                <w:highlight w:val="lightGray"/>
                <w:lang w:val="kk-KZ" w:eastAsia="en-US"/>
              </w:rPr>
              <w:t>«Шығармашылық»</w:t>
            </w:r>
          </w:p>
          <w:p w:rsidR="0003203E" w:rsidRPr="0003203E" w:rsidRDefault="0003203E" w:rsidP="0003203E">
            <w:pPr>
              <w:tabs>
                <w:tab w:val="left" w:pos="195"/>
                <w:tab w:val="center" w:pos="1025"/>
              </w:tabs>
              <w:spacing w:after="0" w:line="240" w:lineRule="auto"/>
              <w:rPr>
                <w:rFonts w:ascii="Times New Roman" w:eastAsiaTheme="minorHAnsi" w:hAnsi="Times New Roman" w:cs="Times New Roman"/>
                <w:b/>
                <w:sz w:val="20"/>
                <w:szCs w:val="20"/>
                <w:lang w:val="kk-KZ" w:eastAsia="en-US"/>
              </w:rPr>
            </w:pPr>
            <w:r w:rsidRPr="0003203E">
              <w:rPr>
                <w:rFonts w:ascii="Times New Roman" w:eastAsiaTheme="minorHAnsi" w:hAnsi="Times New Roman" w:cs="Times New Roman"/>
                <w:b/>
                <w:sz w:val="20"/>
                <w:szCs w:val="20"/>
                <w:lang w:val="kk-KZ" w:eastAsia="en-US"/>
              </w:rPr>
              <w:t xml:space="preserve">Жаратылыстану </w:t>
            </w:r>
          </w:p>
          <w:p w:rsidR="0003203E" w:rsidRPr="0003203E" w:rsidRDefault="0003203E" w:rsidP="0003203E">
            <w:pPr>
              <w:spacing w:after="0" w:line="240" w:lineRule="auto"/>
              <w:rPr>
                <w:rFonts w:ascii="Times New Roman" w:eastAsia="Times New Roman" w:hAnsi="Times New Roman" w:cs="Times New Roman"/>
                <w:sz w:val="20"/>
                <w:szCs w:val="20"/>
                <w:lang w:val="kk-KZ" w:eastAsia="en-US"/>
              </w:rPr>
            </w:pPr>
            <w:r w:rsidRPr="0003203E">
              <w:rPr>
                <w:rFonts w:ascii="Times New Roman" w:eastAsiaTheme="minorHAnsi" w:hAnsi="Times New Roman" w:cs="Times New Roman"/>
                <w:b/>
                <w:sz w:val="20"/>
                <w:szCs w:val="20"/>
                <w:lang w:val="kk-KZ" w:eastAsia="en-US"/>
              </w:rPr>
              <w:t>Тақырыбы</w:t>
            </w:r>
            <w:r w:rsidRPr="0003203E">
              <w:rPr>
                <w:rFonts w:ascii="Times New Roman" w:eastAsiaTheme="minorHAnsi" w:hAnsi="Times New Roman" w:cs="Times New Roman"/>
                <w:sz w:val="20"/>
                <w:szCs w:val="20"/>
                <w:lang w:val="kk-KZ" w:eastAsia="en-US"/>
              </w:rPr>
              <w:t>:</w:t>
            </w:r>
            <w:r w:rsidRPr="0003203E">
              <w:rPr>
                <w:rFonts w:ascii="Times New Roman" w:eastAsia="Times New Roman" w:hAnsi="Times New Roman" w:cs="Times New Roman"/>
                <w:sz w:val="20"/>
                <w:szCs w:val="20"/>
                <w:lang w:val="kk-KZ" w:eastAsia="en-US"/>
              </w:rPr>
              <w:t>«</w:t>
            </w:r>
            <w:r w:rsidRPr="0003203E">
              <w:rPr>
                <w:rFonts w:ascii="Times New Roman" w:eastAsia="Times New Roman" w:hAnsi="Times New Roman" w:cs="Times New Roman"/>
                <w:sz w:val="20"/>
                <w:szCs w:val="20"/>
                <w:lang w:val="kk-KZ"/>
              </w:rPr>
              <w:t>Берекелі Алтын күз</w:t>
            </w:r>
            <w:r w:rsidRPr="0003203E">
              <w:rPr>
                <w:rFonts w:ascii="Times New Roman" w:eastAsia="Times New Roman" w:hAnsi="Times New Roman" w:cs="Times New Roman"/>
                <w:sz w:val="20"/>
                <w:szCs w:val="20"/>
                <w:lang w:val="kk-KZ" w:eastAsia="en-US"/>
              </w:rPr>
              <w:t>»</w:t>
            </w:r>
          </w:p>
          <w:p w:rsidR="0003203E" w:rsidRPr="00CD2660" w:rsidRDefault="0003203E" w:rsidP="0003203E">
            <w:pPr>
              <w:tabs>
                <w:tab w:val="left" w:pos="195"/>
                <w:tab w:val="center" w:pos="1025"/>
              </w:tabs>
              <w:spacing w:after="0" w:line="240" w:lineRule="auto"/>
              <w:rPr>
                <w:rFonts w:ascii="Times New Roman" w:eastAsiaTheme="minorHAnsi" w:hAnsi="Times New Roman" w:cs="Times New Roman"/>
                <w:b/>
                <w:sz w:val="20"/>
                <w:szCs w:val="20"/>
                <w:lang w:val="kk-KZ" w:eastAsia="en-US"/>
              </w:rPr>
            </w:pPr>
            <w:r w:rsidRPr="00CD2660">
              <w:rPr>
                <w:rFonts w:ascii="Times New Roman" w:eastAsiaTheme="minorHAnsi" w:hAnsi="Times New Roman" w:cs="Times New Roman"/>
                <w:b/>
                <w:sz w:val="20"/>
                <w:szCs w:val="20"/>
                <w:lang w:val="kk-KZ" w:eastAsia="en-US"/>
              </w:rPr>
              <w:t>Сурет салу</w:t>
            </w:r>
          </w:p>
          <w:p w:rsidR="0003203E" w:rsidRPr="0003203E" w:rsidRDefault="0003203E" w:rsidP="0003203E">
            <w:pPr>
              <w:spacing w:after="0" w:line="240" w:lineRule="auto"/>
              <w:rPr>
                <w:rFonts w:ascii="Times New Roman" w:eastAsiaTheme="minorHAnsi" w:hAnsi="Times New Roman"/>
                <w:b/>
                <w:sz w:val="20"/>
                <w:szCs w:val="20"/>
                <w:lang w:val="kk-KZ" w:eastAsia="en-US"/>
              </w:rPr>
            </w:pPr>
            <w:r w:rsidRPr="0003203E">
              <w:rPr>
                <w:rFonts w:ascii="Times New Roman" w:eastAsiaTheme="minorHAnsi" w:hAnsi="Times New Roman" w:cs="Times New Roman"/>
                <w:b/>
                <w:sz w:val="20"/>
                <w:szCs w:val="20"/>
                <w:lang w:val="kk-KZ" w:eastAsia="en-US"/>
              </w:rPr>
              <w:t>Тақырыбы:</w:t>
            </w:r>
            <w:r w:rsidRPr="0003203E">
              <w:rPr>
                <w:rFonts w:ascii="Times New Roman" w:eastAsiaTheme="minorHAnsi" w:hAnsi="Times New Roman" w:cs="Times New Roman"/>
                <w:sz w:val="20"/>
                <w:szCs w:val="20"/>
                <w:lang w:val="kk-KZ" w:eastAsia="en-US"/>
              </w:rPr>
              <w:t>«</w:t>
            </w:r>
            <w:r w:rsidRPr="0003203E">
              <w:rPr>
                <w:rFonts w:ascii="Times New Roman" w:eastAsia="Times New Roman" w:hAnsi="Times New Roman" w:cs="Times New Roman"/>
                <w:b/>
                <w:sz w:val="20"/>
                <w:szCs w:val="20"/>
                <w:lang w:val="kk-KZ"/>
              </w:rPr>
              <w:t>Жаңбырлы күн»</w:t>
            </w:r>
          </w:p>
          <w:p w:rsidR="0003203E" w:rsidRPr="0003203E" w:rsidRDefault="0003203E" w:rsidP="0003203E">
            <w:pPr>
              <w:tabs>
                <w:tab w:val="left" w:pos="10398"/>
              </w:tabs>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b/>
                <w:sz w:val="20"/>
                <w:szCs w:val="20"/>
                <w:lang w:val="kk-KZ"/>
              </w:rPr>
              <w:t>Мақсаты</w:t>
            </w:r>
            <w:r w:rsidRPr="0003203E">
              <w:rPr>
                <w:rFonts w:ascii="Times New Roman" w:eastAsia="Times New Roman" w:hAnsi="Times New Roman" w:cs="Times New Roman"/>
                <w:sz w:val="20"/>
                <w:szCs w:val="20"/>
                <w:lang w:val="kk-KZ"/>
              </w:rPr>
              <w:t>: Балалардың алтын кз туралы түсініктерін сөйлеу дағдыларын қалыптастыру.білімдерін қалыптастыру. Балалардыы табиғи құбылыстарды бақылай отырып, өз сезімдерін бейнелей білуге үйрету.</w:t>
            </w:r>
          </w:p>
          <w:p w:rsidR="0003203E" w:rsidRPr="0003203E" w:rsidRDefault="0003203E" w:rsidP="0003203E">
            <w:pPr>
              <w:tabs>
                <w:tab w:val="left" w:pos="10398"/>
              </w:tabs>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sz w:val="20"/>
                <w:szCs w:val="20"/>
                <w:lang w:val="kk-KZ"/>
              </w:rPr>
              <w:lastRenderedPageBreak/>
              <w:t>Жаңбыр тамшыларын қағаз бетіндегі жазықтықта дұрыс пайдалануды жаттықтыру..Әсемдікті сезіне білуге тәрбиелеу</w:t>
            </w:r>
          </w:p>
          <w:p w:rsidR="0003203E" w:rsidRPr="0003203E" w:rsidRDefault="0003203E" w:rsidP="0003203E">
            <w:pPr>
              <w:spacing w:after="0" w:line="240" w:lineRule="auto"/>
              <w:rPr>
                <w:rFonts w:ascii="Times New Roman" w:eastAsiaTheme="minorHAnsi" w:hAnsi="Times New Roman" w:cs="Times New Roman"/>
                <w:b/>
                <w:color w:val="000000"/>
                <w:sz w:val="20"/>
                <w:szCs w:val="20"/>
                <w:lang w:val="kk-KZ" w:eastAsia="en-US"/>
              </w:rPr>
            </w:pPr>
            <w:r w:rsidRPr="0003203E">
              <w:rPr>
                <w:rFonts w:ascii="Times New Roman" w:eastAsiaTheme="minorHAnsi" w:hAnsi="Times New Roman" w:cs="Times New Roman"/>
                <w:b/>
                <w:color w:val="000000"/>
                <w:sz w:val="20"/>
                <w:szCs w:val="20"/>
                <w:lang w:val="kk-KZ" w:eastAsia="en-US"/>
              </w:rPr>
              <w:t xml:space="preserve"> Әдіс –тәсілдері:</w:t>
            </w:r>
          </w:p>
          <w:p w:rsidR="0003203E" w:rsidRPr="0003203E" w:rsidRDefault="0003203E" w:rsidP="0003203E">
            <w:pPr>
              <w:tabs>
                <w:tab w:val="left" w:pos="3675"/>
              </w:tabs>
              <w:spacing w:after="0" w:line="240" w:lineRule="auto"/>
              <w:rPr>
                <w:rFonts w:ascii="Times New Roman" w:eastAsiaTheme="minorHAnsi" w:hAnsi="Times New Roman" w:cs="Times New Roman"/>
                <w:sz w:val="20"/>
                <w:szCs w:val="20"/>
                <w:lang w:val="kk-KZ" w:eastAsia="en-US"/>
              </w:rPr>
            </w:pPr>
            <w:r w:rsidRPr="0003203E">
              <w:rPr>
                <w:rFonts w:ascii="Times New Roman" w:eastAsiaTheme="minorHAnsi" w:hAnsi="Times New Roman" w:cs="Times New Roman"/>
                <w:sz w:val="20"/>
                <w:szCs w:val="20"/>
                <w:lang w:val="kk-KZ" w:eastAsia="en-US"/>
              </w:rPr>
              <w:t>1. Шаттық шеңбері</w:t>
            </w:r>
          </w:p>
          <w:p w:rsidR="0003203E" w:rsidRPr="0003203E" w:rsidRDefault="0003203E" w:rsidP="0003203E">
            <w:pPr>
              <w:tabs>
                <w:tab w:val="left" w:pos="3675"/>
              </w:tabs>
              <w:spacing w:after="0" w:line="240" w:lineRule="auto"/>
              <w:rPr>
                <w:rFonts w:ascii="Times New Roman" w:eastAsiaTheme="minorHAnsi" w:hAnsi="Times New Roman" w:cs="Times New Roman"/>
                <w:sz w:val="20"/>
                <w:szCs w:val="20"/>
                <w:lang w:val="kk-KZ" w:eastAsia="en-US"/>
              </w:rPr>
            </w:pPr>
            <w:r w:rsidRPr="0003203E">
              <w:rPr>
                <w:rFonts w:ascii="Times New Roman" w:eastAsiaTheme="minorHAnsi" w:hAnsi="Times New Roman" w:cs="Times New Roman"/>
                <w:sz w:val="20"/>
                <w:szCs w:val="20"/>
                <w:lang w:val="kk-KZ" w:eastAsia="en-US"/>
              </w:rPr>
              <w:t>2. Әңгімелесу: «Берекелі алтын күз»</w:t>
            </w:r>
          </w:p>
          <w:p w:rsidR="0003203E" w:rsidRPr="0003203E" w:rsidRDefault="0003203E" w:rsidP="0003203E">
            <w:pPr>
              <w:tabs>
                <w:tab w:val="left" w:pos="3675"/>
              </w:tabs>
              <w:spacing w:after="0" w:line="240" w:lineRule="auto"/>
              <w:rPr>
                <w:rFonts w:ascii="Times New Roman" w:eastAsiaTheme="minorHAnsi" w:hAnsi="Times New Roman" w:cs="Times New Roman"/>
                <w:sz w:val="20"/>
                <w:szCs w:val="20"/>
                <w:lang w:val="kk-KZ" w:eastAsia="en-US"/>
              </w:rPr>
            </w:pPr>
            <w:r w:rsidRPr="0003203E">
              <w:rPr>
                <w:rFonts w:ascii="Times New Roman" w:eastAsiaTheme="minorHAnsi" w:hAnsi="Times New Roman" w:cs="Times New Roman"/>
                <w:sz w:val="20"/>
                <w:szCs w:val="20"/>
                <w:lang w:val="kk-KZ" w:eastAsia="en-US"/>
              </w:rPr>
              <w:t>3. Дидактикалық ойын: «Жемістер мен көкөністер»</w:t>
            </w:r>
          </w:p>
          <w:p w:rsidR="0003203E" w:rsidRPr="0003203E" w:rsidRDefault="0003203E" w:rsidP="0003203E">
            <w:pPr>
              <w:tabs>
                <w:tab w:val="left" w:pos="3675"/>
              </w:tabs>
              <w:spacing w:after="0" w:line="240" w:lineRule="auto"/>
              <w:rPr>
                <w:rFonts w:ascii="Times New Roman" w:eastAsiaTheme="minorHAnsi" w:hAnsi="Times New Roman" w:cs="Times New Roman"/>
                <w:sz w:val="20"/>
                <w:szCs w:val="20"/>
                <w:lang w:val="kk-KZ" w:eastAsia="en-US"/>
              </w:rPr>
            </w:pPr>
            <w:r w:rsidRPr="0003203E">
              <w:rPr>
                <w:rFonts w:ascii="Times New Roman" w:eastAsiaTheme="minorHAnsi" w:hAnsi="Times New Roman" w:cs="Times New Roman"/>
                <w:sz w:val="20"/>
                <w:szCs w:val="20"/>
                <w:lang w:val="kk-KZ" w:eastAsia="en-US"/>
              </w:rPr>
              <w:t>4. Ой толғау: «Табиғат құбылыстары»</w:t>
            </w:r>
          </w:p>
          <w:p w:rsidR="0003203E" w:rsidRPr="0003203E" w:rsidRDefault="0003203E" w:rsidP="0003203E">
            <w:pPr>
              <w:tabs>
                <w:tab w:val="left" w:pos="3675"/>
              </w:tabs>
              <w:spacing w:after="0" w:line="240" w:lineRule="auto"/>
              <w:rPr>
                <w:rFonts w:ascii="Times New Roman" w:eastAsiaTheme="minorHAnsi" w:hAnsi="Times New Roman" w:cs="Times New Roman"/>
                <w:sz w:val="20"/>
                <w:szCs w:val="20"/>
                <w:lang w:val="kk-KZ" w:eastAsia="en-US"/>
              </w:rPr>
            </w:pPr>
            <w:r w:rsidRPr="0003203E">
              <w:rPr>
                <w:rFonts w:ascii="Times New Roman" w:eastAsiaTheme="minorHAnsi" w:hAnsi="Times New Roman" w:cs="Times New Roman"/>
                <w:sz w:val="20"/>
                <w:szCs w:val="20"/>
                <w:lang w:val="kk-KZ" w:eastAsia="en-US"/>
              </w:rPr>
              <w:t xml:space="preserve">5. Сергіту сәті </w:t>
            </w:r>
          </w:p>
          <w:p w:rsidR="0003203E" w:rsidRPr="0003203E" w:rsidRDefault="0003203E" w:rsidP="0003203E">
            <w:pPr>
              <w:tabs>
                <w:tab w:val="left" w:pos="3675"/>
              </w:tabs>
              <w:spacing w:after="0" w:line="240" w:lineRule="auto"/>
              <w:rPr>
                <w:rFonts w:ascii="Times New Roman" w:eastAsiaTheme="minorHAnsi" w:hAnsi="Times New Roman" w:cs="Times New Roman"/>
                <w:sz w:val="20"/>
                <w:szCs w:val="20"/>
                <w:lang w:val="kk-KZ" w:eastAsia="en-US"/>
              </w:rPr>
            </w:pPr>
            <w:r w:rsidRPr="0003203E">
              <w:rPr>
                <w:rFonts w:ascii="Times New Roman" w:eastAsiaTheme="minorHAnsi" w:hAnsi="Times New Roman" w:cs="Times New Roman"/>
                <w:sz w:val="20"/>
                <w:szCs w:val="20"/>
                <w:lang w:val="kk-KZ" w:eastAsia="en-US"/>
              </w:rPr>
              <w:t>6. Ойын: «Табиғат құбылыстары»</w:t>
            </w:r>
          </w:p>
          <w:p w:rsidR="0003203E" w:rsidRPr="0003203E" w:rsidRDefault="0003203E" w:rsidP="0003203E">
            <w:pPr>
              <w:tabs>
                <w:tab w:val="left" w:pos="3675"/>
              </w:tabs>
              <w:spacing w:after="0" w:line="240" w:lineRule="auto"/>
              <w:rPr>
                <w:rFonts w:ascii="Times New Roman" w:eastAsiaTheme="minorHAnsi" w:hAnsi="Times New Roman" w:cs="Times New Roman"/>
                <w:sz w:val="20"/>
                <w:szCs w:val="20"/>
                <w:lang w:val="kk-KZ" w:eastAsia="en-US"/>
              </w:rPr>
            </w:pPr>
            <w:r w:rsidRPr="0003203E">
              <w:rPr>
                <w:rFonts w:ascii="Times New Roman" w:eastAsiaTheme="minorHAnsi" w:hAnsi="Times New Roman" w:cs="Times New Roman"/>
                <w:sz w:val="20"/>
                <w:szCs w:val="20"/>
                <w:lang w:val="kk-KZ" w:eastAsia="en-US"/>
              </w:rPr>
              <w:t>7. Мақтаны субояққа батырып із қалдыру арқылы жаңбырды бейнелеу</w:t>
            </w:r>
          </w:p>
          <w:p w:rsidR="0003203E" w:rsidRPr="0003203E" w:rsidRDefault="0003203E" w:rsidP="0003203E">
            <w:pPr>
              <w:tabs>
                <w:tab w:val="left" w:pos="3675"/>
              </w:tabs>
              <w:spacing w:after="0" w:line="240" w:lineRule="auto"/>
              <w:rPr>
                <w:rFonts w:ascii="Times New Roman" w:eastAsiaTheme="minorHAnsi" w:hAnsi="Times New Roman" w:cs="Times New Roman"/>
                <w:sz w:val="20"/>
                <w:szCs w:val="20"/>
                <w:lang w:val="kk-KZ" w:eastAsia="en-US"/>
              </w:rPr>
            </w:pPr>
            <w:r w:rsidRPr="0003203E">
              <w:rPr>
                <w:rFonts w:ascii="Times New Roman" w:eastAsiaTheme="minorHAnsi" w:hAnsi="Times New Roman" w:cs="Times New Roman"/>
                <w:sz w:val="20"/>
                <w:szCs w:val="20"/>
                <w:lang w:val="kk-KZ" w:eastAsia="en-US"/>
              </w:rPr>
              <w:t>8. Сұрақ-жауап арқылы қорытындылау</w:t>
            </w:r>
          </w:p>
        </w:tc>
        <w:tc>
          <w:tcPr>
            <w:tcW w:w="2146"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tabs>
                <w:tab w:val="left" w:pos="195"/>
                <w:tab w:val="center" w:pos="1025"/>
              </w:tabs>
              <w:spacing w:after="0" w:line="240" w:lineRule="auto"/>
              <w:rPr>
                <w:rFonts w:ascii="Times New Roman" w:eastAsiaTheme="minorHAnsi" w:hAnsi="Times New Roman" w:cs="Times New Roman"/>
                <w:b/>
                <w:sz w:val="20"/>
                <w:szCs w:val="20"/>
                <w:highlight w:val="lightGray"/>
                <w:lang w:val="kk-KZ" w:eastAsia="en-US"/>
              </w:rPr>
            </w:pPr>
            <w:r w:rsidRPr="0003203E">
              <w:rPr>
                <w:rFonts w:ascii="Times New Roman" w:eastAsiaTheme="minorHAnsi" w:hAnsi="Times New Roman"/>
                <w:b/>
                <w:color w:val="000000" w:themeColor="text1"/>
                <w:sz w:val="20"/>
                <w:szCs w:val="20"/>
                <w:highlight w:val="lightGray"/>
                <w:lang w:val="kk-KZ" w:eastAsia="en-US"/>
              </w:rPr>
              <w:lastRenderedPageBreak/>
              <w:t>Коммуникация</w:t>
            </w:r>
          </w:p>
          <w:p w:rsidR="0003203E" w:rsidRPr="0003203E" w:rsidRDefault="0003203E" w:rsidP="0003203E">
            <w:pPr>
              <w:spacing w:after="0" w:line="240" w:lineRule="auto"/>
              <w:rPr>
                <w:rFonts w:ascii="Times New Roman" w:eastAsiaTheme="minorHAnsi" w:hAnsi="Times New Roman"/>
                <w:b/>
                <w:color w:val="000000" w:themeColor="text1"/>
                <w:sz w:val="20"/>
                <w:szCs w:val="20"/>
                <w:lang w:val="kk-KZ" w:eastAsia="en-US"/>
              </w:rPr>
            </w:pPr>
            <w:r w:rsidRPr="0003203E">
              <w:rPr>
                <w:rFonts w:ascii="Times New Roman" w:eastAsiaTheme="minorHAnsi" w:hAnsi="Times New Roman"/>
                <w:b/>
                <w:color w:val="000000" w:themeColor="text1"/>
                <w:sz w:val="20"/>
                <w:szCs w:val="20"/>
                <w:highlight w:val="lightGray"/>
                <w:lang w:val="kk-KZ" w:eastAsia="en-US"/>
              </w:rPr>
              <w:t>«Шығармашылық</w:t>
            </w:r>
          </w:p>
          <w:p w:rsidR="0003203E" w:rsidRPr="0003203E" w:rsidRDefault="0003203E" w:rsidP="0003203E">
            <w:pPr>
              <w:spacing w:after="0" w:line="240" w:lineRule="auto"/>
              <w:rPr>
                <w:rFonts w:ascii="Times New Roman" w:eastAsiaTheme="minorHAnsi" w:hAnsi="Times New Roman"/>
                <w:b/>
                <w:color w:val="000000" w:themeColor="text1"/>
                <w:sz w:val="20"/>
                <w:szCs w:val="20"/>
                <w:lang w:val="kk-KZ" w:eastAsia="en-US"/>
              </w:rPr>
            </w:pPr>
            <w:r w:rsidRPr="0003203E">
              <w:rPr>
                <w:rFonts w:ascii="Times New Roman" w:eastAsiaTheme="minorHAnsi" w:hAnsi="Times New Roman"/>
                <w:b/>
                <w:color w:val="000000" w:themeColor="text1"/>
                <w:sz w:val="20"/>
                <w:szCs w:val="20"/>
                <w:lang w:val="kk-KZ" w:eastAsia="en-US"/>
              </w:rPr>
              <w:t>«Таным»</w:t>
            </w:r>
          </w:p>
          <w:p w:rsidR="0003203E" w:rsidRPr="0003203E" w:rsidRDefault="0003203E" w:rsidP="0003203E">
            <w:pPr>
              <w:tabs>
                <w:tab w:val="left" w:pos="195"/>
                <w:tab w:val="center" w:pos="1025"/>
              </w:tabs>
              <w:spacing w:after="0" w:line="240" w:lineRule="auto"/>
              <w:rPr>
                <w:rFonts w:ascii="Times New Roman" w:eastAsiaTheme="minorHAnsi" w:hAnsi="Times New Roman" w:cs="Times New Roman"/>
                <w:b/>
                <w:sz w:val="20"/>
                <w:szCs w:val="20"/>
                <w:lang w:val="kk-KZ" w:eastAsia="en-US"/>
              </w:rPr>
            </w:pPr>
            <w:r w:rsidRPr="0003203E">
              <w:rPr>
                <w:rFonts w:ascii="Times New Roman" w:eastAsiaTheme="minorHAnsi" w:hAnsi="Times New Roman" w:cs="Times New Roman"/>
                <w:b/>
                <w:sz w:val="20"/>
                <w:szCs w:val="20"/>
                <w:lang w:val="kk-KZ" w:eastAsia="en-US"/>
              </w:rPr>
              <w:t>Сөйлеуді дамыту</w:t>
            </w:r>
          </w:p>
          <w:p w:rsidR="0003203E" w:rsidRPr="0003203E" w:rsidRDefault="0003203E" w:rsidP="0003203E">
            <w:pPr>
              <w:tabs>
                <w:tab w:val="left" w:pos="8294"/>
              </w:tabs>
              <w:spacing w:after="0" w:line="240" w:lineRule="auto"/>
              <w:rPr>
                <w:rFonts w:ascii="Times New Roman" w:eastAsia="Times New Roman" w:hAnsi="Times New Roman" w:cs="Times New Roman"/>
                <w:b/>
                <w:bCs/>
                <w:sz w:val="20"/>
                <w:szCs w:val="20"/>
                <w:lang w:val="kk-KZ"/>
              </w:rPr>
            </w:pPr>
            <w:r w:rsidRPr="0003203E">
              <w:rPr>
                <w:rFonts w:ascii="Times New Roman" w:eastAsiaTheme="minorHAnsi" w:hAnsi="Times New Roman" w:cs="Times New Roman"/>
                <w:b/>
                <w:sz w:val="20"/>
                <w:szCs w:val="20"/>
                <w:lang w:val="kk-KZ" w:eastAsia="en-US"/>
              </w:rPr>
              <w:t>Тақырыбы</w:t>
            </w:r>
            <w:r w:rsidRPr="0003203E">
              <w:rPr>
                <w:rFonts w:ascii="Times New Roman" w:eastAsiaTheme="minorHAnsi" w:hAnsi="Times New Roman" w:cs="Times New Roman"/>
                <w:sz w:val="20"/>
                <w:szCs w:val="20"/>
                <w:lang w:val="kk-KZ" w:eastAsia="en-US"/>
              </w:rPr>
              <w:t>:</w:t>
            </w:r>
            <w:r w:rsidRPr="0003203E">
              <w:rPr>
                <w:rFonts w:ascii="Times New Roman" w:eastAsia="Times New Roman" w:hAnsi="Times New Roman" w:cs="Times New Roman"/>
                <w:bCs/>
                <w:sz w:val="20"/>
                <w:szCs w:val="20"/>
                <w:lang w:val="kk-KZ"/>
              </w:rPr>
              <w:t>«Нан қайдан шығады»</w:t>
            </w:r>
            <w:r w:rsidRPr="0003203E">
              <w:rPr>
                <w:rFonts w:ascii="Times New Roman" w:eastAsia="Times New Roman" w:hAnsi="Times New Roman" w:cs="Times New Roman"/>
                <w:b/>
                <w:bCs/>
                <w:sz w:val="20"/>
                <w:szCs w:val="20"/>
                <w:lang w:val="kk-KZ"/>
              </w:rPr>
              <w:t xml:space="preserve"> М.Етекбаев</w:t>
            </w:r>
          </w:p>
          <w:p w:rsidR="0003203E" w:rsidRPr="0003203E" w:rsidRDefault="0003203E" w:rsidP="0003203E">
            <w:pPr>
              <w:tabs>
                <w:tab w:val="left" w:pos="195"/>
                <w:tab w:val="center" w:pos="1025"/>
              </w:tabs>
              <w:spacing w:after="0" w:line="240" w:lineRule="auto"/>
              <w:rPr>
                <w:rFonts w:ascii="Times New Roman" w:eastAsiaTheme="minorHAnsi" w:hAnsi="Times New Roman" w:cs="Times New Roman"/>
                <w:b/>
                <w:sz w:val="20"/>
                <w:szCs w:val="20"/>
                <w:lang w:val="kk-KZ" w:eastAsia="en-US"/>
              </w:rPr>
            </w:pPr>
            <w:r w:rsidRPr="0003203E">
              <w:rPr>
                <w:rFonts w:ascii="Times New Roman" w:eastAsiaTheme="minorHAnsi" w:hAnsi="Times New Roman" w:cs="Times New Roman"/>
                <w:b/>
                <w:sz w:val="20"/>
                <w:szCs w:val="20"/>
                <w:lang w:val="kk-KZ" w:eastAsia="en-US"/>
              </w:rPr>
              <w:t>Аппликация</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heme="minorHAnsi" w:hAnsi="Times New Roman" w:cs="Times New Roman"/>
                <w:b/>
                <w:sz w:val="20"/>
                <w:szCs w:val="20"/>
                <w:lang w:val="kk-KZ" w:eastAsia="en-US"/>
              </w:rPr>
              <w:t>Тақырыбы:</w:t>
            </w:r>
            <w:r w:rsidRPr="0003203E">
              <w:rPr>
                <w:rFonts w:ascii="Times New Roman" w:eastAsia="Times New Roman" w:hAnsi="Times New Roman" w:cs="Times New Roman"/>
                <w:b/>
                <w:sz w:val="20"/>
                <w:szCs w:val="20"/>
                <w:lang w:val="kk-KZ"/>
              </w:rPr>
              <w:t>«Күз сыйлықтары»</w:t>
            </w:r>
          </w:p>
          <w:p w:rsidR="0003203E" w:rsidRPr="0003203E" w:rsidRDefault="0003203E" w:rsidP="0003203E">
            <w:pPr>
              <w:tabs>
                <w:tab w:val="left" w:pos="8294"/>
              </w:tabs>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b/>
                <w:sz w:val="20"/>
                <w:szCs w:val="20"/>
                <w:lang w:val="kk-KZ"/>
              </w:rPr>
              <w:t>Мақсаты:</w:t>
            </w:r>
            <w:r w:rsidRPr="0003203E">
              <w:rPr>
                <w:rFonts w:ascii="Times New Roman" w:eastAsia="Times New Roman" w:hAnsi="Times New Roman" w:cs="Times New Roman"/>
                <w:sz w:val="20"/>
                <w:szCs w:val="20"/>
                <w:lang w:val="kk-KZ"/>
              </w:rPr>
              <w:t xml:space="preserve"> Бидайдың құндылығы туралы түсінік беру.Бидайдың өсуі мен нан пісіру кезеңдерімен  таныстыру,көлік түрлерімен таныстыру.</w:t>
            </w:r>
          </w:p>
          <w:p w:rsidR="0003203E" w:rsidRPr="0003203E" w:rsidRDefault="0003203E" w:rsidP="0003203E">
            <w:pPr>
              <w:tabs>
                <w:tab w:val="left" w:pos="10398"/>
              </w:tabs>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sz w:val="20"/>
                <w:szCs w:val="20"/>
                <w:lang w:val="kk-KZ"/>
              </w:rPr>
              <w:t>Бейнелерден сюжеттік композиция жасату;оларды қиып алып,аппликация икемділіктерін қалыптастыру.Түсті таңдап, эстетикалық тәрбиеге баулу.</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Әдіс –тәсілдері:</w:t>
            </w:r>
          </w:p>
          <w:p w:rsidR="0003203E" w:rsidRPr="0003203E" w:rsidRDefault="0003203E" w:rsidP="0003203E">
            <w:pPr>
              <w:spacing w:after="0" w:line="240" w:lineRule="auto"/>
              <w:rPr>
                <w:rFonts w:ascii="Times New Roman" w:eastAsiaTheme="minorHAnsi" w:hAnsi="Times New Roman"/>
                <w:sz w:val="20"/>
                <w:szCs w:val="20"/>
                <w:lang w:val="kk-KZ" w:eastAsia="en-US"/>
              </w:rPr>
            </w:pPr>
            <w:r w:rsidRPr="0003203E">
              <w:rPr>
                <w:rFonts w:ascii="Times New Roman" w:eastAsiaTheme="minorHAnsi" w:hAnsi="Times New Roman"/>
                <w:sz w:val="20"/>
                <w:szCs w:val="20"/>
                <w:lang w:val="kk-KZ" w:eastAsia="en-US"/>
              </w:rPr>
              <w:t>1.Шаттық шеңбері</w:t>
            </w:r>
          </w:p>
          <w:p w:rsidR="0003203E" w:rsidRPr="0003203E" w:rsidRDefault="0003203E" w:rsidP="0003203E">
            <w:pPr>
              <w:spacing w:after="0" w:line="240" w:lineRule="auto"/>
              <w:rPr>
                <w:rFonts w:ascii="Times New Roman" w:eastAsiaTheme="minorHAnsi" w:hAnsi="Times New Roman"/>
                <w:sz w:val="20"/>
                <w:szCs w:val="20"/>
                <w:lang w:val="kk-KZ" w:eastAsia="en-US"/>
              </w:rPr>
            </w:pPr>
            <w:r w:rsidRPr="0003203E">
              <w:rPr>
                <w:rFonts w:ascii="Times New Roman" w:eastAsiaTheme="minorHAnsi" w:hAnsi="Times New Roman"/>
                <w:sz w:val="20"/>
                <w:szCs w:val="20"/>
                <w:lang w:val="kk-KZ" w:eastAsia="en-US"/>
              </w:rPr>
              <w:t>2.Әңгімелесу :  «Ас –атасы нан»</w:t>
            </w:r>
          </w:p>
          <w:p w:rsidR="0003203E" w:rsidRPr="0003203E" w:rsidRDefault="0003203E" w:rsidP="0003203E">
            <w:pPr>
              <w:spacing w:after="0" w:line="240" w:lineRule="auto"/>
              <w:rPr>
                <w:rFonts w:ascii="Times New Roman" w:eastAsiaTheme="minorHAnsi" w:hAnsi="Times New Roman"/>
                <w:sz w:val="20"/>
                <w:szCs w:val="20"/>
                <w:lang w:val="kk-KZ" w:eastAsia="en-US"/>
              </w:rPr>
            </w:pPr>
            <w:r w:rsidRPr="0003203E">
              <w:rPr>
                <w:rFonts w:ascii="Times New Roman" w:eastAsiaTheme="minorHAnsi" w:hAnsi="Times New Roman"/>
                <w:sz w:val="20"/>
                <w:szCs w:val="20"/>
                <w:lang w:val="kk-KZ" w:eastAsia="en-US"/>
              </w:rPr>
              <w:t>3. Акт: «Нан қайдан шығады?»</w:t>
            </w:r>
          </w:p>
          <w:p w:rsidR="0003203E" w:rsidRPr="0003203E" w:rsidRDefault="0003203E" w:rsidP="0003203E">
            <w:pPr>
              <w:spacing w:after="0" w:line="240" w:lineRule="auto"/>
              <w:rPr>
                <w:rFonts w:ascii="Times New Roman" w:eastAsiaTheme="minorHAnsi" w:hAnsi="Times New Roman"/>
                <w:sz w:val="20"/>
                <w:szCs w:val="20"/>
                <w:lang w:val="kk-KZ" w:eastAsia="en-US"/>
              </w:rPr>
            </w:pPr>
            <w:r w:rsidRPr="0003203E">
              <w:rPr>
                <w:rFonts w:ascii="Times New Roman" w:eastAsiaTheme="minorHAnsi" w:hAnsi="Times New Roman"/>
                <w:sz w:val="20"/>
                <w:szCs w:val="20"/>
                <w:lang w:val="kk-KZ" w:eastAsia="en-US"/>
              </w:rPr>
              <w:t>4.Жұмбақ шешу</w:t>
            </w:r>
          </w:p>
          <w:p w:rsidR="0003203E" w:rsidRPr="0003203E" w:rsidRDefault="0003203E" w:rsidP="0003203E">
            <w:pPr>
              <w:spacing w:after="0" w:line="240" w:lineRule="auto"/>
              <w:rPr>
                <w:rFonts w:ascii="Times New Roman" w:eastAsiaTheme="minorHAnsi" w:hAnsi="Times New Roman"/>
                <w:sz w:val="20"/>
                <w:szCs w:val="20"/>
                <w:lang w:val="kk-KZ" w:eastAsia="en-US"/>
              </w:rPr>
            </w:pPr>
            <w:r w:rsidRPr="0003203E">
              <w:rPr>
                <w:rFonts w:ascii="Times New Roman" w:eastAsiaTheme="minorHAnsi" w:hAnsi="Times New Roman"/>
                <w:sz w:val="20"/>
                <w:szCs w:val="20"/>
                <w:lang w:val="kk-KZ" w:eastAsia="en-US"/>
              </w:rPr>
              <w:t>5.Сергіту сәті</w:t>
            </w:r>
          </w:p>
          <w:p w:rsidR="0003203E" w:rsidRPr="0003203E" w:rsidRDefault="0003203E" w:rsidP="0003203E">
            <w:pPr>
              <w:spacing w:after="0" w:line="240" w:lineRule="auto"/>
              <w:rPr>
                <w:rFonts w:ascii="Times New Roman" w:eastAsiaTheme="minorHAnsi" w:hAnsi="Times New Roman"/>
                <w:sz w:val="20"/>
                <w:szCs w:val="20"/>
                <w:lang w:val="kk-KZ" w:eastAsia="en-US"/>
              </w:rPr>
            </w:pPr>
            <w:r w:rsidRPr="0003203E">
              <w:rPr>
                <w:rFonts w:ascii="Times New Roman" w:eastAsiaTheme="minorHAnsi" w:hAnsi="Times New Roman"/>
                <w:sz w:val="20"/>
                <w:szCs w:val="20"/>
                <w:lang w:val="kk-KZ" w:eastAsia="en-US"/>
              </w:rPr>
              <w:t>6.М.Етекбаев  «Нан қайдан шығады?» ертегі оқып беру</w:t>
            </w:r>
          </w:p>
          <w:p w:rsidR="0003203E" w:rsidRPr="0003203E" w:rsidRDefault="0003203E" w:rsidP="0003203E">
            <w:pPr>
              <w:spacing w:after="0" w:line="240" w:lineRule="auto"/>
              <w:rPr>
                <w:rFonts w:ascii="Times New Roman" w:eastAsiaTheme="minorHAnsi" w:hAnsi="Times New Roman"/>
                <w:sz w:val="20"/>
                <w:szCs w:val="20"/>
                <w:lang w:val="kk-KZ" w:eastAsia="en-US"/>
              </w:rPr>
            </w:pPr>
            <w:r w:rsidRPr="0003203E">
              <w:rPr>
                <w:rFonts w:ascii="Times New Roman" w:eastAsiaTheme="minorHAnsi" w:hAnsi="Times New Roman"/>
                <w:sz w:val="20"/>
                <w:szCs w:val="20"/>
                <w:lang w:val="kk-KZ" w:eastAsia="en-US"/>
              </w:rPr>
              <w:t>7. «Күз сыйлықтары» бейнелерден сюжеттік композиция жасату</w:t>
            </w:r>
          </w:p>
          <w:p w:rsidR="0003203E" w:rsidRPr="0003203E" w:rsidRDefault="0003203E" w:rsidP="0003203E">
            <w:pPr>
              <w:spacing w:after="0" w:line="240" w:lineRule="auto"/>
              <w:rPr>
                <w:rFonts w:ascii="Times New Roman" w:eastAsiaTheme="minorHAnsi" w:hAnsi="Times New Roman"/>
                <w:sz w:val="20"/>
                <w:szCs w:val="20"/>
                <w:lang w:val="kk-KZ" w:eastAsia="en-US"/>
              </w:rPr>
            </w:pPr>
            <w:r w:rsidRPr="0003203E">
              <w:rPr>
                <w:rFonts w:ascii="Times New Roman" w:eastAsiaTheme="minorHAnsi" w:hAnsi="Times New Roman"/>
                <w:sz w:val="20"/>
                <w:szCs w:val="20"/>
                <w:lang w:val="kk-KZ" w:eastAsia="en-US"/>
              </w:rPr>
              <w:t>8.Қорытынды</w:t>
            </w:r>
          </w:p>
          <w:p w:rsidR="0003203E" w:rsidRPr="0003203E" w:rsidRDefault="0003203E" w:rsidP="0003203E">
            <w:pPr>
              <w:spacing w:after="0" w:line="240" w:lineRule="auto"/>
              <w:rPr>
                <w:rFonts w:ascii="Times New Roman" w:eastAsiaTheme="minorHAnsi" w:hAnsi="Times New Roman"/>
                <w:sz w:val="20"/>
                <w:szCs w:val="20"/>
                <w:lang w:val="kk-KZ" w:eastAsia="en-US"/>
              </w:rPr>
            </w:pPr>
          </w:p>
          <w:p w:rsidR="0003203E" w:rsidRPr="0003203E" w:rsidRDefault="0003203E" w:rsidP="0003203E">
            <w:pPr>
              <w:spacing w:after="0" w:line="240" w:lineRule="auto"/>
              <w:rPr>
                <w:rFonts w:ascii="Times New Roman" w:eastAsiaTheme="minorHAnsi" w:hAnsi="Times New Roman"/>
                <w:b/>
                <w:color w:val="000000" w:themeColor="text1"/>
                <w:sz w:val="20"/>
                <w:szCs w:val="20"/>
                <w:lang w:val="kk-KZ" w:eastAsia="en-US"/>
              </w:rPr>
            </w:pPr>
            <w:r w:rsidRPr="0003203E">
              <w:rPr>
                <w:rFonts w:ascii="Times New Roman" w:eastAsiaTheme="minorHAnsi" w:hAnsi="Times New Roman"/>
                <w:b/>
                <w:color w:val="000000" w:themeColor="text1"/>
                <w:sz w:val="20"/>
                <w:szCs w:val="20"/>
                <w:lang w:val="kk-KZ" w:eastAsia="en-US"/>
              </w:rPr>
              <w:t>«Таным»</w:t>
            </w:r>
          </w:p>
          <w:p w:rsidR="0003203E" w:rsidRPr="0003203E" w:rsidRDefault="0003203E" w:rsidP="0003203E">
            <w:pPr>
              <w:spacing w:after="0" w:line="240" w:lineRule="auto"/>
              <w:rPr>
                <w:rFonts w:ascii="Times New Roman" w:eastAsia="Calibri" w:hAnsi="Times New Roman" w:cs="Times New Roman"/>
                <w:b/>
                <w:sz w:val="20"/>
                <w:szCs w:val="20"/>
                <w:lang w:val="kk-KZ"/>
              </w:rPr>
            </w:pPr>
            <w:r w:rsidRPr="0003203E">
              <w:rPr>
                <w:rFonts w:ascii="Times New Roman" w:eastAsia="Times New Roman" w:hAnsi="Times New Roman" w:cs="Times New Roman"/>
                <w:b/>
                <w:sz w:val="20"/>
                <w:szCs w:val="20"/>
                <w:lang w:val="kk-KZ"/>
              </w:rPr>
              <w:t>Құрастыру</w:t>
            </w:r>
          </w:p>
          <w:p w:rsidR="0003203E" w:rsidRPr="0003203E" w:rsidRDefault="0003203E" w:rsidP="0003203E">
            <w:pPr>
              <w:spacing w:after="0" w:line="240" w:lineRule="auto"/>
              <w:rPr>
                <w:rFonts w:ascii="Times New Roman" w:eastAsia="Calibri" w:hAnsi="Times New Roman" w:cs="Times New Roman"/>
                <w:b/>
                <w:sz w:val="20"/>
                <w:szCs w:val="20"/>
                <w:lang w:val="kk-KZ"/>
              </w:rPr>
            </w:pPr>
            <w:r w:rsidRPr="0003203E">
              <w:rPr>
                <w:rFonts w:ascii="Times New Roman" w:eastAsia="Calibri" w:hAnsi="Times New Roman" w:cs="Times New Roman"/>
                <w:b/>
                <w:sz w:val="20"/>
                <w:szCs w:val="20"/>
                <w:lang w:val="kk-KZ"/>
              </w:rPr>
              <w:lastRenderedPageBreak/>
              <w:t>Тақырыбы: «Ауладағы ағаштар»</w:t>
            </w:r>
          </w:p>
          <w:p w:rsidR="0003203E" w:rsidRPr="0003203E" w:rsidRDefault="0003203E" w:rsidP="0003203E">
            <w:pPr>
              <w:spacing w:after="0" w:line="240" w:lineRule="auto"/>
              <w:rPr>
                <w:rFonts w:ascii="Times New Roman" w:eastAsia="Calibri" w:hAnsi="Times New Roman" w:cs="Times New Roman"/>
                <w:sz w:val="20"/>
                <w:szCs w:val="20"/>
                <w:lang w:val="kk-KZ"/>
              </w:rPr>
            </w:pPr>
            <w:r w:rsidRPr="0003203E">
              <w:rPr>
                <w:rFonts w:ascii="Times New Roman" w:eastAsia="Calibri" w:hAnsi="Times New Roman" w:cs="Times New Roman"/>
                <w:b/>
                <w:sz w:val="20"/>
                <w:szCs w:val="20"/>
                <w:lang w:val="kk-KZ"/>
              </w:rPr>
              <w:t>Мақсаты:</w:t>
            </w:r>
            <w:r w:rsidRPr="0003203E">
              <w:rPr>
                <w:rFonts w:ascii="Times New Roman" w:eastAsia="Calibri" w:hAnsi="Times New Roman" w:cs="Times New Roman"/>
                <w:sz w:val="20"/>
                <w:szCs w:val="20"/>
                <w:lang w:val="kk-KZ"/>
              </w:rPr>
              <w:t>Балалардың дәнді дақылдарды (қарақұмық) пайдаланып, жұмыс жасау дағдыларын жетілдіру.Дәнді  дақылдарды пайдаланып композиция  құра білуге үйрету.Ұқыпты жұмыс жасау іскерліктерін дамыту.</w:t>
            </w:r>
          </w:p>
          <w:p w:rsidR="0003203E" w:rsidRPr="00CD2660" w:rsidRDefault="0003203E" w:rsidP="0003203E">
            <w:pPr>
              <w:spacing w:after="0" w:line="240" w:lineRule="auto"/>
              <w:rPr>
                <w:rFonts w:ascii="Times New Roman" w:eastAsia="Times New Roman" w:hAnsi="Times New Roman" w:cs="Times New Roman"/>
                <w:sz w:val="20"/>
                <w:szCs w:val="20"/>
                <w:shd w:val="clear" w:color="auto" w:fill="FFFFFF"/>
                <w:lang w:val="kk-KZ"/>
              </w:rPr>
            </w:pPr>
            <w:r w:rsidRPr="00CD2660">
              <w:rPr>
                <w:rFonts w:ascii="Times New Roman" w:eastAsia="Times New Roman" w:hAnsi="Times New Roman" w:cs="Times New Roman"/>
                <w:sz w:val="20"/>
                <w:szCs w:val="20"/>
                <w:shd w:val="clear" w:color="auto" w:fill="FFFFFF"/>
                <w:lang w:val="kk-KZ"/>
              </w:rPr>
              <w:t>Әдіс-тәсілдері:</w:t>
            </w:r>
          </w:p>
          <w:p w:rsidR="0003203E" w:rsidRPr="00CD2660" w:rsidRDefault="0003203E" w:rsidP="0003203E">
            <w:pPr>
              <w:spacing w:after="0" w:line="240" w:lineRule="auto"/>
              <w:rPr>
                <w:rFonts w:ascii="Times New Roman" w:eastAsia="Times New Roman" w:hAnsi="Times New Roman" w:cs="Times New Roman"/>
                <w:sz w:val="20"/>
                <w:szCs w:val="20"/>
                <w:shd w:val="clear" w:color="auto" w:fill="FFFFFF"/>
                <w:lang w:val="kk-KZ"/>
              </w:rPr>
            </w:pPr>
            <w:r w:rsidRPr="00CD2660">
              <w:rPr>
                <w:rFonts w:ascii="Times New Roman" w:eastAsia="Times New Roman" w:hAnsi="Times New Roman" w:cs="Times New Roman"/>
                <w:sz w:val="20"/>
                <w:szCs w:val="20"/>
                <w:shd w:val="clear" w:color="auto" w:fill="FFFFFF"/>
                <w:lang w:val="kk-KZ"/>
              </w:rPr>
              <w:t>1.Шаттық шеңбері</w:t>
            </w:r>
          </w:p>
          <w:p w:rsidR="0003203E" w:rsidRPr="00CD2660" w:rsidRDefault="0003203E" w:rsidP="0003203E">
            <w:pPr>
              <w:spacing w:after="0" w:line="240" w:lineRule="auto"/>
              <w:rPr>
                <w:rFonts w:ascii="Times New Roman" w:eastAsia="Times New Roman" w:hAnsi="Times New Roman" w:cs="Times New Roman"/>
                <w:sz w:val="20"/>
                <w:szCs w:val="20"/>
                <w:shd w:val="clear" w:color="auto" w:fill="FFFFFF"/>
                <w:lang w:val="kk-KZ"/>
              </w:rPr>
            </w:pPr>
            <w:r w:rsidRPr="00CD2660">
              <w:rPr>
                <w:rFonts w:ascii="Times New Roman" w:eastAsia="Times New Roman" w:hAnsi="Times New Roman" w:cs="Times New Roman"/>
                <w:sz w:val="20"/>
                <w:szCs w:val="20"/>
                <w:shd w:val="clear" w:color="auto" w:fill="FFFFFF"/>
                <w:lang w:val="kk-KZ"/>
              </w:rPr>
              <w:t>2.Жұмбақ жасыру</w:t>
            </w:r>
          </w:p>
          <w:p w:rsidR="0003203E" w:rsidRPr="00CD2660" w:rsidRDefault="0003203E" w:rsidP="0003203E">
            <w:pPr>
              <w:spacing w:after="0" w:line="240" w:lineRule="auto"/>
              <w:rPr>
                <w:rFonts w:ascii="Times New Roman" w:eastAsia="Times New Roman" w:hAnsi="Times New Roman" w:cs="Times New Roman"/>
                <w:sz w:val="20"/>
                <w:szCs w:val="20"/>
                <w:shd w:val="clear" w:color="auto" w:fill="FFFFFF"/>
                <w:lang w:val="kk-KZ"/>
              </w:rPr>
            </w:pPr>
            <w:r w:rsidRPr="00CD2660">
              <w:rPr>
                <w:rFonts w:ascii="Times New Roman" w:eastAsia="Times New Roman" w:hAnsi="Times New Roman" w:cs="Times New Roman"/>
                <w:sz w:val="20"/>
                <w:szCs w:val="20"/>
                <w:shd w:val="clear" w:color="auto" w:fill="FFFFFF"/>
                <w:lang w:val="kk-KZ"/>
              </w:rPr>
              <w:t>3.АКТ-тех\сы әңгімелесу : «Ағаштар туралы әңгімелесу»</w:t>
            </w:r>
          </w:p>
          <w:p w:rsidR="0003203E" w:rsidRPr="00CD2660" w:rsidRDefault="0003203E" w:rsidP="0003203E">
            <w:pPr>
              <w:spacing w:after="0" w:line="240" w:lineRule="auto"/>
              <w:rPr>
                <w:rFonts w:ascii="Times New Roman" w:eastAsia="Times New Roman" w:hAnsi="Times New Roman" w:cs="Times New Roman"/>
                <w:sz w:val="20"/>
                <w:szCs w:val="20"/>
                <w:shd w:val="clear" w:color="auto" w:fill="FFFFFF"/>
                <w:lang w:val="kk-KZ"/>
              </w:rPr>
            </w:pPr>
            <w:r w:rsidRPr="00CD2660">
              <w:rPr>
                <w:rFonts w:ascii="Times New Roman" w:eastAsia="Times New Roman" w:hAnsi="Times New Roman" w:cs="Times New Roman"/>
                <w:sz w:val="20"/>
                <w:szCs w:val="20"/>
                <w:shd w:val="clear" w:color="auto" w:fill="FFFFFF"/>
                <w:lang w:val="kk-KZ"/>
              </w:rPr>
              <w:t>4.</w:t>
            </w:r>
            <w:r w:rsidRPr="00CD2660">
              <w:rPr>
                <w:rFonts w:ascii="Times New Roman" w:eastAsia="Times New Roman" w:hAnsi="Times New Roman" w:cs="Times New Roman"/>
                <w:sz w:val="20"/>
                <w:szCs w:val="20"/>
                <w:lang w:val="kk-KZ"/>
              </w:rPr>
              <w:t xml:space="preserve"> Құрастыру: </w:t>
            </w:r>
            <w:r w:rsidRPr="00CD2660">
              <w:rPr>
                <w:rFonts w:ascii="Times New Roman" w:eastAsiaTheme="minorHAnsi" w:hAnsi="Times New Roman" w:cs="Times New Roman"/>
                <w:sz w:val="20"/>
                <w:szCs w:val="20"/>
                <w:lang w:val="kk-KZ" w:eastAsia="en-US"/>
              </w:rPr>
              <w:t>қатты қағаздан ағаштар құрастыру</w:t>
            </w:r>
            <w:r w:rsidRPr="00CD2660">
              <w:rPr>
                <w:rFonts w:ascii="Times New Roman" w:eastAsia="Times New Roman" w:hAnsi="Times New Roman" w:cs="Times New Roman"/>
                <w:sz w:val="20"/>
                <w:szCs w:val="20"/>
                <w:shd w:val="clear" w:color="auto" w:fill="FFFFFF"/>
                <w:lang w:val="kk-KZ"/>
              </w:rPr>
              <w:t xml:space="preserve">»                           </w:t>
            </w:r>
          </w:p>
          <w:p w:rsidR="0003203E" w:rsidRPr="00CD2660" w:rsidRDefault="0003203E" w:rsidP="0003203E">
            <w:pPr>
              <w:spacing w:after="0" w:line="240" w:lineRule="auto"/>
              <w:rPr>
                <w:rFonts w:ascii="Times New Roman" w:eastAsia="Times New Roman" w:hAnsi="Times New Roman" w:cs="Times New Roman"/>
                <w:sz w:val="20"/>
                <w:szCs w:val="20"/>
                <w:shd w:val="clear" w:color="auto" w:fill="FFFFFF"/>
                <w:lang w:val="kk-KZ"/>
              </w:rPr>
            </w:pPr>
            <w:r w:rsidRPr="00CD2660">
              <w:rPr>
                <w:rFonts w:ascii="Times New Roman" w:eastAsia="Times New Roman" w:hAnsi="Times New Roman" w:cs="Times New Roman"/>
                <w:sz w:val="20"/>
                <w:szCs w:val="20"/>
                <w:shd w:val="clear" w:color="auto" w:fill="FFFFFF"/>
                <w:lang w:val="kk-KZ"/>
              </w:rPr>
              <w:t>5.Сергіту сәті</w:t>
            </w:r>
          </w:p>
          <w:p w:rsidR="0003203E" w:rsidRPr="00CD2660" w:rsidRDefault="0003203E" w:rsidP="0003203E">
            <w:pPr>
              <w:spacing w:after="0" w:line="240" w:lineRule="auto"/>
              <w:rPr>
                <w:rFonts w:ascii="Times New Roman" w:eastAsia="Times New Roman" w:hAnsi="Times New Roman" w:cs="Times New Roman"/>
                <w:sz w:val="20"/>
                <w:szCs w:val="20"/>
                <w:shd w:val="clear" w:color="auto" w:fill="FFFFFF"/>
                <w:lang w:val="kk-KZ"/>
              </w:rPr>
            </w:pPr>
            <w:r w:rsidRPr="00CD2660">
              <w:rPr>
                <w:rFonts w:ascii="Times New Roman" w:eastAsia="Times New Roman" w:hAnsi="Times New Roman" w:cs="Times New Roman"/>
                <w:sz w:val="20"/>
                <w:szCs w:val="20"/>
                <w:shd w:val="clear" w:color="auto" w:fill="FFFFFF"/>
                <w:lang w:val="kk-KZ"/>
              </w:rPr>
              <w:t>6.Қорытынды</w:t>
            </w:r>
          </w:p>
          <w:p w:rsidR="0003203E" w:rsidRPr="0003203E" w:rsidRDefault="0003203E" w:rsidP="0003203E">
            <w:pPr>
              <w:spacing w:after="0" w:line="240" w:lineRule="auto"/>
              <w:rPr>
                <w:rFonts w:ascii="Times New Roman" w:eastAsiaTheme="minorHAnsi" w:hAnsi="Times New Roman"/>
                <w:sz w:val="20"/>
                <w:szCs w:val="20"/>
                <w:lang w:val="kk-KZ" w:eastAsia="en-US"/>
              </w:rPr>
            </w:pPr>
          </w:p>
        </w:tc>
      </w:tr>
      <w:tr w:rsidR="0003203E" w:rsidRPr="0003203E" w:rsidTr="0068136D">
        <w:trPr>
          <w:trHeight w:val="512"/>
        </w:trPr>
        <w:tc>
          <w:tcPr>
            <w:tcW w:w="1702" w:type="dxa"/>
            <w:tcBorders>
              <w:top w:val="single" w:sz="4" w:space="0" w:color="auto"/>
              <w:left w:val="single" w:sz="4" w:space="0" w:color="000000"/>
              <w:bottom w:val="single" w:sz="4" w:space="0" w:color="000000"/>
              <w:right w:val="single" w:sz="4" w:space="0" w:color="000000"/>
            </w:tcBorders>
            <w:shd w:val="clear" w:color="auto" w:fill="FFFFFF"/>
            <w:hideMark/>
          </w:tcPr>
          <w:p w:rsidR="0003203E" w:rsidRPr="0003203E" w:rsidRDefault="0003203E" w:rsidP="0003203E">
            <w:pPr>
              <w:spacing w:after="0" w:line="240" w:lineRule="auto"/>
              <w:rPr>
                <w:rFonts w:ascii="Times New Roman" w:eastAsia="Times New Roman" w:hAnsi="Times New Roman" w:cs="Times New Roman"/>
                <w:b/>
                <w:bCs/>
                <w:color w:val="000000"/>
                <w:sz w:val="20"/>
                <w:szCs w:val="20"/>
                <w:lang w:val="kk-KZ" w:eastAsia="en-US"/>
              </w:rPr>
            </w:pPr>
            <w:r w:rsidRPr="0003203E">
              <w:rPr>
                <w:rFonts w:ascii="Times New Roman" w:eastAsia="Times New Roman" w:hAnsi="Times New Roman" w:cs="Times New Roman"/>
                <w:b/>
                <w:bCs/>
                <w:color w:val="000000"/>
                <w:sz w:val="20"/>
                <w:szCs w:val="20"/>
                <w:lang w:val="kk-KZ"/>
              </w:rPr>
              <w:lastRenderedPageBreak/>
              <w:t>Серуенге дайындық</w:t>
            </w:r>
          </w:p>
        </w:tc>
        <w:tc>
          <w:tcPr>
            <w:tcW w:w="14053"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eastAsia="en-US"/>
              </w:rPr>
            </w:pPr>
            <w:r w:rsidRPr="0003203E">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 Қатарға тұру, рет сақтау. Серуенге шығу. </w:t>
            </w:r>
          </w:p>
        </w:tc>
      </w:tr>
      <w:tr w:rsidR="0003203E" w:rsidRPr="006616B5" w:rsidTr="0068136D">
        <w:trPr>
          <w:trHeight w:val="26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sz w:val="20"/>
                <w:szCs w:val="20"/>
              </w:rPr>
            </w:pPr>
            <w:r w:rsidRPr="0003203E">
              <w:rPr>
                <w:rFonts w:ascii="Times New Roman" w:eastAsia="Times New Roman" w:hAnsi="Times New Roman" w:cs="Times New Roman"/>
                <w:b/>
                <w:sz w:val="20"/>
                <w:szCs w:val="20"/>
                <w:lang w:val="kk-KZ"/>
              </w:rPr>
              <w:t>Серуен</w:t>
            </w:r>
            <w:r w:rsidRPr="0003203E">
              <w:rPr>
                <w:rFonts w:ascii="Times New Roman" w:eastAsia="Times New Roman" w:hAnsi="Times New Roman" w:cs="Times New Roman"/>
                <w:b/>
                <w:sz w:val="20"/>
                <w:szCs w:val="20"/>
              </w:rPr>
              <w:t>:</w:t>
            </w:r>
          </w:p>
          <w:p w:rsidR="0003203E" w:rsidRPr="0003203E" w:rsidRDefault="0003203E" w:rsidP="0003203E">
            <w:pPr>
              <w:spacing w:after="0" w:line="240" w:lineRule="auto"/>
              <w:rPr>
                <w:rFonts w:ascii="Times New Roman" w:eastAsia="Calibri" w:hAnsi="Times New Roman" w:cs="Times New Roman"/>
                <w:b/>
                <w:sz w:val="20"/>
                <w:szCs w:val="20"/>
                <w:lang w:val="kk-KZ" w:eastAsia="en-US"/>
              </w:rPr>
            </w:pPr>
            <w:r w:rsidRPr="0003203E">
              <w:rPr>
                <w:rFonts w:ascii="Times New Roman" w:eastAsia="Times New Roman" w:hAnsi="Times New Roman" w:cs="Times New Roman"/>
                <w:b/>
                <w:sz w:val="20"/>
                <w:szCs w:val="20"/>
                <w:lang w:val="kk-KZ"/>
              </w:rPr>
              <w:t xml:space="preserve"> </w:t>
            </w:r>
          </w:p>
          <w:p w:rsidR="0003203E" w:rsidRPr="0003203E" w:rsidRDefault="0003203E" w:rsidP="0003203E">
            <w:pPr>
              <w:spacing w:after="0" w:line="240" w:lineRule="auto"/>
              <w:rPr>
                <w:rFonts w:ascii="Times New Roman" w:eastAsia="Times New Roman" w:hAnsi="Times New Roman" w:cs="Times New Roman"/>
                <w:sz w:val="20"/>
                <w:szCs w:val="20"/>
                <w:lang w:eastAsia="en-US"/>
              </w:rPr>
            </w:pPr>
          </w:p>
        </w:tc>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3203E" w:rsidRPr="00CD2660" w:rsidRDefault="0003203E" w:rsidP="0003203E">
            <w:pPr>
              <w:spacing w:after="0" w:line="240" w:lineRule="auto"/>
              <w:rPr>
                <w:rFonts w:ascii="Times New Roman" w:eastAsia="Times New Roman" w:hAnsi="Times New Roman" w:cs="Times New Roman"/>
                <w:sz w:val="20"/>
                <w:szCs w:val="20"/>
                <w:lang w:val="kk-KZ" w:eastAsia="en-US"/>
              </w:rPr>
            </w:pPr>
            <w:r w:rsidRPr="00CD2660">
              <w:rPr>
                <w:rFonts w:ascii="Times New Roman" w:eastAsiaTheme="minorHAnsi" w:hAnsi="Times New Roman" w:cs="Times New Roman"/>
                <w:b/>
                <w:sz w:val="20"/>
                <w:szCs w:val="20"/>
                <w:lang w:val="kk-KZ" w:eastAsia="en-US"/>
              </w:rPr>
              <w:t xml:space="preserve"> 1.Бақылау: </w:t>
            </w:r>
            <w:r w:rsidRPr="00CD2660">
              <w:rPr>
                <w:rFonts w:ascii="Times New Roman" w:hAnsi="Times New Roman" w:cs="Times New Roman"/>
                <w:sz w:val="18"/>
                <w:szCs w:val="18"/>
                <w:lang w:val="kk-KZ"/>
              </w:rPr>
              <w:t>Ағаштардан желмен ұшып түсіп жатқан жапырақтарды бақылау. Мақсаты:Жапырақтардың ағаштардан қалай түскенін бақылап, әдемі жапырақтардың айналаға қалай сән беріп түрғанын әңгімелету.</w:t>
            </w:r>
          </w:p>
          <w:p w:rsidR="0003203E" w:rsidRPr="00CD2660" w:rsidRDefault="0003203E" w:rsidP="0003203E">
            <w:pPr>
              <w:spacing w:after="0" w:line="240" w:lineRule="auto"/>
              <w:rPr>
                <w:rFonts w:ascii="Times New Roman" w:eastAsiaTheme="minorHAnsi" w:hAnsi="Times New Roman" w:cs="Times New Roman"/>
                <w:sz w:val="20"/>
                <w:szCs w:val="20"/>
                <w:lang w:val="kk-KZ" w:eastAsia="en-US"/>
              </w:rPr>
            </w:pPr>
            <w:r w:rsidRPr="00CD2660">
              <w:rPr>
                <w:rFonts w:ascii="Times New Roman" w:eastAsiaTheme="minorHAnsi" w:hAnsi="Times New Roman" w:cs="Times New Roman"/>
                <w:b/>
                <w:sz w:val="20"/>
                <w:szCs w:val="20"/>
                <w:lang w:val="kk-KZ" w:eastAsia="en-US"/>
              </w:rPr>
              <w:t>Мақсаты</w:t>
            </w:r>
            <w:r w:rsidRPr="00CD2660">
              <w:rPr>
                <w:rFonts w:ascii="Times New Roman" w:eastAsiaTheme="minorHAnsi" w:hAnsi="Times New Roman" w:cs="Times New Roman"/>
                <w:sz w:val="20"/>
                <w:szCs w:val="20"/>
                <w:lang w:val="kk-KZ" w:eastAsia="en-US"/>
              </w:rPr>
              <w:t xml:space="preserve"> Балаларды ұжыммен бірге еңбек етуге үйрету.</w:t>
            </w:r>
          </w:p>
          <w:p w:rsidR="0003203E" w:rsidRPr="00CD2660" w:rsidRDefault="0003203E" w:rsidP="0003203E">
            <w:pPr>
              <w:spacing w:after="0" w:line="240" w:lineRule="auto"/>
              <w:rPr>
                <w:rFonts w:ascii="Times New Roman" w:eastAsiaTheme="minorHAnsi" w:hAnsi="Times New Roman" w:cs="Times New Roman"/>
                <w:sz w:val="20"/>
                <w:szCs w:val="20"/>
                <w:lang w:val="kk-KZ" w:eastAsia="en-US"/>
              </w:rPr>
            </w:pPr>
            <w:r w:rsidRPr="00CD2660">
              <w:rPr>
                <w:rFonts w:ascii="Times New Roman" w:eastAsiaTheme="minorHAnsi" w:hAnsi="Times New Roman" w:cs="Times New Roman"/>
                <w:b/>
                <w:sz w:val="20"/>
                <w:szCs w:val="20"/>
                <w:lang w:val="kk-KZ" w:eastAsia="en-US"/>
              </w:rPr>
              <w:t>3.Қимылды ойын: «</w:t>
            </w:r>
            <w:r w:rsidRPr="00CD2660">
              <w:rPr>
                <w:rFonts w:ascii="Times New Roman" w:eastAsiaTheme="minorHAnsi" w:hAnsi="Times New Roman" w:cs="Times New Roman"/>
                <w:sz w:val="20"/>
                <w:szCs w:val="20"/>
                <w:lang w:val="kk-KZ" w:eastAsia="en-US"/>
              </w:rPr>
              <w:t>Өз үйіңді тап»</w:t>
            </w:r>
          </w:p>
          <w:p w:rsidR="0003203E" w:rsidRPr="00CD2660" w:rsidRDefault="0003203E" w:rsidP="0003203E">
            <w:pPr>
              <w:spacing w:after="0" w:line="240" w:lineRule="auto"/>
              <w:rPr>
                <w:rFonts w:ascii="Times New Roman" w:eastAsiaTheme="minorHAnsi" w:hAnsi="Times New Roman" w:cs="Times New Roman"/>
                <w:sz w:val="20"/>
                <w:szCs w:val="20"/>
                <w:lang w:val="kk-KZ" w:eastAsia="en-US"/>
              </w:rPr>
            </w:pPr>
            <w:r w:rsidRPr="00CD2660">
              <w:rPr>
                <w:rFonts w:ascii="Times New Roman" w:eastAsiaTheme="minorHAnsi" w:hAnsi="Times New Roman" w:cs="Times New Roman"/>
                <w:b/>
                <w:sz w:val="20"/>
                <w:szCs w:val="20"/>
                <w:lang w:val="kk-KZ" w:eastAsia="en-US"/>
              </w:rPr>
              <w:t>Мақсаты:</w:t>
            </w:r>
            <w:r w:rsidRPr="00CD2660">
              <w:rPr>
                <w:rFonts w:ascii="Times New Roman" w:eastAsiaTheme="minorHAnsi" w:hAnsi="Times New Roman" w:cs="Times New Roman"/>
                <w:sz w:val="20"/>
                <w:szCs w:val="20"/>
                <w:lang w:val="kk-KZ" w:eastAsia="en-US"/>
              </w:rPr>
              <w:t xml:space="preserve"> Балаларды шапшаңдыққа үйрету, бағытты өзгертуге, өз орнын табуға үйрету. </w:t>
            </w:r>
          </w:p>
          <w:p w:rsidR="0003203E" w:rsidRPr="00CD2660" w:rsidRDefault="0003203E" w:rsidP="0003203E">
            <w:pPr>
              <w:spacing w:after="0" w:line="240" w:lineRule="auto"/>
              <w:rPr>
                <w:rFonts w:ascii="Times New Roman" w:eastAsiaTheme="minorHAnsi" w:hAnsi="Times New Roman" w:cs="Times New Roman"/>
                <w:sz w:val="20"/>
                <w:szCs w:val="20"/>
                <w:lang w:val="kk-KZ" w:eastAsia="en-US"/>
              </w:rPr>
            </w:pPr>
            <w:r w:rsidRPr="00CD2660">
              <w:rPr>
                <w:rFonts w:ascii="Times New Roman" w:eastAsiaTheme="minorHAnsi" w:hAnsi="Times New Roman" w:cs="Times New Roman"/>
                <w:b/>
                <w:sz w:val="20"/>
                <w:szCs w:val="20"/>
                <w:lang w:val="kk-KZ" w:eastAsia="en-US"/>
              </w:rPr>
              <w:lastRenderedPageBreak/>
              <w:t xml:space="preserve">4.Жеке жұмыс: </w:t>
            </w:r>
            <w:r w:rsidRPr="00CD2660">
              <w:rPr>
                <w:rFonts w:ascii="Times New Roman" w:eastAsiaTheme="minorHAnsi" w:hAnsi="Times New Roman" w:cs="Times New Roman"/>
                <w:sz w:val="20"/>
                <w:szCs w:val="20"/>
                <w:lang w:val="kk-KZ" w:eastAsia="en-US"/>
              </w:rPr>
              <w:t>«Ойлан тап» ойыны</w:t>
            </w:r>
          </w:p>
          <w:p w:rsidR="0003203E" w:rsidRPr="00CD2660" w:rsidRDefault="0003203E" w:rsidP="0003203E">
            <w:pPr>
              <w:spacing w:after="0" w:line="240" w:lineRule="auto"/>
              <w:rPr>
                <w:rFonts w:ascii="Times New Roman" w:eastAsiaTheme="minorHAnsi" w:hAnsi="Times New Roman" w:cs="Times New Roman"/>
                <w:sz w:val="20"/>
                <w:szCs w:val="20"/>
                <w:lang w:val="kk-KZ" w:eastAsia="en-US"/>
              </w:rPr>
            </w:pPr>
            <w:r w:rsidRPr="00CD2660">
              <w:rPr>
                <w:rFonts w:ascii="Times New Roman" w:eastAsiaTheme="minorHAnsi" w:hAnsi="Times New Roman" w:cs="Times New Roman"/>
                <w:b/>
                <w:sz w:val="20"/>
                <w:szCs w:val="20"/>
                <w:lang w:val="kk-KZ" w:eastAsia="en-US"/>
              </w:rPr>
              <w:t>Мақсаты</w:t>
            </w:r>
            <w:r w:rsidRPr="00CD2660">
              <w:rPr>
                <w:rFonts w:ascii="Times New Roman" w:eastAsiaTheme="minorHAnsi" w:hAnsi="Times New Roman" w:cs="Times New Roman"/>
                <w:sz w:val="20"/>
                <w:szCs w:val="20"/>
                <w:lang w:val="kk-KZ" w:eastAsia="en-US"/>
              </w:rPr>
              <w:t>: Есте сақтау, ойлау  қабілеттерін дамыту. Еркін сөйлеуге, сұраққа толық  жауап беруге дағдыландыру.</w:t>
            </w:r>
          </w:p>
          <w:p w:rsidR="0003203E" w:rsidRPr="00CD2660" w:rsidRDefault="0003203E" w:rsidP="0003203E">
            <w:pPr>
              <w:spacing w:after="0" w:line="240" w:lineRule="auto"/>
              <w:rPr>
                <w:rFonts w:ascii="Times New Roman" w:eastAsiaTheme="minorHAnsi" w:hAnsi="Times New Roman" w:cs="Times New Roman"/>
                <w:sz w:val="20"/>
                <w:szCs w:val="20"/>
                <w:lang w:val="kk-KZ" w:eastAsia="en-US"/>
              </w:rPr>
            </w:pPr>
            <w:r w:rsidRPr="00CD2660">
              <w:rPr>
                <w:rFonts w:ascii="Times New Roman" w:eastAsiaTheme="minorHAnsi" w:hAnsi="Times New Roman" w:cs="Times New Roman"/>
                <w:b/>
                <w:sz w:val="20"/>
                <w:szCs w:val="20"/>
                <w:lang w:val="kk-KZ" w:eastAsia="en-US"/>
              </w:rPr>
              <w:t>5.Еркін ойын:</w:t>
            </w:r>
            <w:r w:rsidRPr="00CD2660">
              <w:rPr>
                <w:rFonts w:ascii="Times New Roman" w:eastAsiaTheme="minorHAnsi" w:hAnsi="Times New Roman" w:cs="Times New Roman"/>
                <w:sz w:val="20"/>
                <w:szCs w:val="20"/>
                <w:lang w:val="kk-KZ" w:eastAsia="en-US"/>
              </w:rPr>
              <w:t xml:space="preserve"> серуенге алып шыққан материалдармен ойындар</w:t>
            </w:r>
          </w:p>
          <w:p w:rsidR="0003203E" w:rsidRPr="00CD2660" w:rsidRDefault="0003203E" w:rsidP="0003203E">
            <w:pPr>
              <w:spacing w:after="0" w:line="240" w:lineRule="auto"/>
              <w:rPr>
                <w:rFonts w:ascii="Times New Roman" w:eastAsiaTheme="minorHAnsi" w:hAnsi="Times New Roman" w:cs="Times New Roman"/>
                <w:b/>
                <w:bCs/>
                <w:sz w:val="20"/>
                <w:szCs w:val="20"/>
                <w:lang w:val="kk-KZ" w:eastAsia="en-US"/>
              </w:rPr>
            </w:pPr>
            <w:r w:rsidRPr="00CD2660">
              <w:rPr>
                <w:rFonts w:ascii="Times New Roman" w:eastAsiaTheme="minorHAnsi" w:hAnsi="Times New Roman" w:cs="Times New Roman"/>
                <w:b/>
                <w:sz w:val="20"/>
                <w:szCs w:val="20"/>
                <w:lang w:val="kk-KZ" w:eastAsia="en-US"/>
              </w:rPr>
              <w:t xml:space="preserve">Мақсаты: </w:t>
            </w:r>
            <w:r w:rsidRPr="00CD2660">
              <w:rPr>
                <w:rFonts w:ascii="Times New Roman" w:eastAsiaTheme="minorHAnsi" w:hAnsi="Times New Roman" w:cs="Times New Roman"/>
                <w:sz w:val="20"/>
                <w:szCs w:val="20"/>
                <w:lang w:val="kk-KZ" w:eastAsia="en-US"/>
              </w:rPr>
              <w:t>қызығушылықтары  бойынша ойындарды таңдауды қамтамасыз ету</w:t>
            </w:r>
          </w:p>
        </w:tc>
        <w:tc>
          <w:tcPr>
            <w:tcW w:w="3543" w:type="dxa"/>
            <w:tcBorders>
              <w:top w:val="single" w:sz="4" w:space="0" w:color="000000"/>
              <w:left w:val="single" w:sz="4" w:space="0" w:color="auto"/>
              <w:bottom w:val="single" w:sz="4" w:space="0" w:color="000000"/>
              <w:right w:val="single" w:sz="4" w:space="0" w:color="auto"/>
            </w:tcBorders>
            <w:shd w:val="clear" w:color="auto" w:fill="FFFFFF"/>
          </w:tcPr>
          <w:p w:rsidR="0003203E" w:rsidRPr="00CD2660" w:rsidRDefault="0003203E" w:rsidP="0003203E">
            <w:pPr>
              <w:spacing w:after="0" w:line="240" w:lineRule="auto"/>
              <w:rPr>
                <w:rFonts w:ascii="Times New Roman" w:hAnsi="Times New Roman" w:cs="Times New Roman"/>
                <w:b/>
                <w:bCs/>
                <w:sz w:val="20"/>
                <w:szCs w:val="20"/>
                <w:lang w:val="kk-KZ"/>
              </w:rPr>
            </w:pPr>
            <w:r w:rsidRPr="00CD2660">
              <w:rPr>
                <w:rFonts w:ascii="Times New Roman" w:eastAsia="Times New Roman" w:hAnsi="Times New Roman" w:cs="Times New Roman"/>
                <w:b/>
                <w:sz w:val="20"/>
                <w:szCs w:val="20"/>
                <w:lang w:val="kk-KZ"/>
              </w:rPr>
              <w:lastRenderedPageBreak/>
              <w:t xml:space="preserve"> </w:t>
            </w:r>
            <w:r w:rsidRPr="00CD2660">
              <w:rPr>
                <w:rFonts w:ascii="Times New Roman" w:eastAsia="Times New Roman" w:hAnsi="Times New Roman" w:cs="Times New Roman"/>
                <w:b/>
                <w:sz w:val="20"/>
                <w:szCs w:val="20"/>
                <w:lang w:val="kk-KZ" w:eastAsia="en-US"/>
              </w:rPr>
              <w:t>1.Бақылау:</w:t>
            </w:r>
          </w:p>
          <w:p w:rsidR="0003203E" w:rsidRPr="00CD2660" w:rsidRDefault="0003203E" w:rsidP="0003203E">
            <w:pPr>
              <w:spacing w:after="0" w:line="240" w:lineRule="auto"/>
              <w:rPr>
                <w:rFonts w:ascii="Times New Roman" w:eastAsiaTheme="minorHAnsi" w:hAnsi="Times New Roman" w:cs="Times New Roman"/>
                <w:sz w:val="20"/>
                <w:szCs w:val="20"/>
                <w:lang w:val="kk-KZ" w:eastAsia="en-US"/>
              </w:rPr>
            </w:pPr>
            <w:r w:rsidRPr="00CD2660">
              <w:rPr>
                <w:rFonts w:ascii="Times New Roman" w:hAnsi="Times New Roman" w:cs="Times New Roman"/>
                <w:sz w:val="18"/>
                <w:szCs w:val="18"/>
                <w:lang w:val="kk-KZ" w:eastAsia="en-US"/>
              </w:rPr>
              <w:t xml:space="preserve">Көшедегі көліктерді бақылау. Мақсаты:Көшеде жүру ережелері туралы түсінік беру..Адамға көлік не үшін қажет?               -Адамға көліктердің қандай       пайдасы  бар?                       </w:t>
            </w:r>
            <w:r w:rsidRPr="00CD2660">
              <w:rPr>
                <w:rFonts w:ascii="Times New Roman" w:eastAsiaTheme="minorHAnsi" w:hAnsi="Times New Roman" w:cs="Times New Roman"/>
                <w:b/>
                <w:sz w:val="20"/>
                <w:szCs w:val="20"/>
                <w:lang w:val="kk-KZ" w:eastAsia="en-US"/>
              </w:rPr>
              <w:t>2.Еңбек:</w:t>
            </w:r>
            <w:r w:rsidRPr="00CD2660">
              <w:rPr>
                <w:rFonts w:ascii="Times New Roman" w:eastAsiaTheme="minorHAnsi" w:hAnsi="Times New Roman" w:cs="Times New Roman"/>
                <w:sz w:val="20"/>
                <w:szCs w:val="20"/>
                <w:lang w:val="kk-KZ" w:eastAsia="en-US"/>
              </w:rPr>
              <w:t>Балабақша ауласындағы</w:t>
            </w:r>
          </w:p>
          <w:p w:rsidR="0003203E" w:rsidRPr="00CD2660" w:rsidRDefault="0003203E" w:rsidP="0003203E">
            <w:pPr>
              <w:spacing w:after="0" w:line="240" w:lineRule="auto"/>
              <w:rPr>
                <w:rFonts w:ascii="Times New Roman" w:eastAsiaTheme="minorHAnsi" w:hAnsi="Times New Roman" w:cs="Times New Roman"/>
                <w:sz w:val="20"/>
                <w:szCs w:val="20"/>
                <w:lang w:val="kk-KZ" w:eastAsia="en-US"/>
              </w:rPr>
            </w:pPr>
            <w:r w:rsidRPr="00CD2660">
              <w:rPr>
                <w:rFonts w:ascii="Times New Roman" w:eastAsiaTheme="minorHAnsi" w:hAnsi="Times New Roman" w:cs="Times New Roman"/>
                <w:b/>
                <w:sz w:val="20"/>
                <w:szCs w:val="20"/>
                <w:lang w:val="kk-KZ" w:eastAsia="en-US"/>
              </w:rPr>
              <w:t>4.Жеке жұмыс:</w:t>
            </w:r>
            <w:r w:rsidRPr="00CD2660">
              <w:rPr>
                <w:rFonts w:ascii="Times New Roman" w:eastAsiaTheme="minorHAnsi" w:hAnsi="Times New Roman" w:cs="Times New Roman"/>
                <w:sz w:val="20"/>
                <w:szCs w:val="20"/>
                <w:lang w:val="kk-KZ" w:eastAsia="en-US"/>
              </w:rPr>
              <w:t>«Жыл мезгілі» туралы сурет бойынша әңгімелесу</w:t>
            </w:r>
          </w:p>
          <w:p w:rsidR="0003203E" w:rsidRPr="00CD2660" w:rsidRDefault="0003203E" w:rsidP="0003203E">
            <w:pPr>
              <w:spacing w:after="0" w:line="240" w:lineRule="auto"/>
              <w:rPr>
                <w:rFonts w:ascii="Times New Roman" w:eastAsiaTheme="minorHAnsi" w:hAnsi="Times New Roman" w:cs="Times New Roman"/>
                <w:sz w:val="20"/>
                <w:szCs w:val="20"/>
                <w:lang w:val="kk-KZ" w:eastAsia="en-US"/>
              </w:rPr>
            </w:pPr>
            <w:r w:rsidRPr="00CD2660">
              <w:rPr>
                <w:rFonts w:ascii="Times New Roman" w:eastAsiaTheme="minorHAnsi" w:hAnsi="Times New Roman" w:cs="Times New Roman"/>
                <w:b/>
                <w:sz w:val="20"/>
                <w:szCs w:val="20"/>
                <w:lang w:val="kk-KZ" w:eastAsia="en-US"/>
              </w:rPr>
              <w:t>Мақсаты</w:t>
            </w:r>
            <w:r w:rsidRPr="00CD2660">
              <w:rPr>
                <w:rFonts w:ascii="Times New Roman" w:eastAsiaTheme="minorHAnsi" w:hAnsi="Times New Roman" w:cs="Times New Roman"/>
                <w:sz w:val="20"/>
                <w:szCs w:val="20"/>
                <w:lang w:val="kk-KZ" w:eastAsia="en-US"/>
              </w:rPr>
              <w:t>: Тілдерін, есте сақтау қабілеттерін дамыту. Еркін сөйлеуге, сұраққа толық  жауап беруге дағдыландыру.</w:t>
            </w:r>
          </w:p>
          <w:p w:rsidR="0003203E" w:rsidRPr="00CD2660" w:rsidRDefault="0003203E" w:rsidP="0003203E">
            <w:pPr>
              <w:spacing w:after="0" w:line="240" w:lineRule="auto"/>
              <w:rPr>
                <w:rFonts w:ascii="Times New Roman" w:eastAsiaTheme="minorHAnsi" w:hAnsi="Times New Roman" w:cs="Times New Roman"/>
                <w:sz w:val="20"/>
                <w:szCs w:val="20"/>
                <w:lang w:val="kk-KZ" w:eastAsia="en-US"/>
              </w:rPr>
            </w:pPr>
            <w:r w:rsidRPr="00CD2660">
              <w:rPr>
                <w:rFonts w:ascii="Times New Roman" w:eastAsiaTheme="minorHAnsi" w:hAnsi="Times New Roman" w:cs="Times New Roman"/>
                <w:b/>
                <w:sz w:val="20"/>
                <w:szCs w:val="20"/>
                <w:lang w:val="kk-KZ" w:eastAsia="en-US"/>
              </w:rPr>
              <w:t>5.Еркін ойын:</w:t>
            </w:r>
            <w:r w:rsidRPr="00CD2660">
              <w:rPr>
                <w:rFonts w:ascii="Times New Roman" w:eastAsiaTheme="minorHAnsi" w:hAnsi="Times New Roman" w:cs="Times New Roman"/>
                <w:sz w:val="20"/>
                <w:szCs w:val="20"/>
                <w:lang w:val="kk-KZ" w:eastAsia="en-US"/>
              </w:rPr>
              <w:t xml:space="preserve"> серуенге алып шыққан материалдармен ойындар</w:t>
            </w:r>
          </w:p>
          <w:p w:rsidR="0003203E" w:rsidRPr="00CD2660" w:rsidRDefault="0003203E" w:rsidP="0003203E">
            <w:pPr>
              <w:spacing w:after="0" w:line="240" w:lineRule="auto"/>
              <w:rPr>
                <w:rFonts w:ascii="Times New Roman" w:eastAsiaTheme="minorHAnsi" w:hAnsi="Times New Roman" w:cs="Times New Roman"/>
                <w:b/>
                <w:bCs/>
                <w:sz w:val="20"/>
                <w:szCs w:val="20"/>
                <w:lang w:val="kk-KZ" w:eastAsia="en-US"/>
              </w:rPr>
            </w:pPr>
            <w:r w:rsidRPr="00CD2660">
              <w:rPr>
                <w:rFonts w:ascii="Times New Roman" w:eastAsiaTheme="minorHAnsi" w:hAnsi="Times New Roman" w:cs="Times New Roman"/>
                <w:b/>
                <w:sz w:val="20"/>
                <w:szCs w:val="20"/>
                <w:lang w:val="kk-KZ" w:eastAsia="en-US"/>
              </w:rPr>
              <w:t xml:space="preserve">Мақсаты: </w:t>
            </w:r>
            <w:r w:rsidRPr="00CD2660">
              <w:rPr>
                <w:rFonts w:ascii="Times New Roman" w:eastAsiaTheme="minorHAnsi" w:hAnsi="Times New Roman" w:cs="Times New Roman"/>
                <w:sz w:val="20"/>
                <w:szCs w:val="20"/>
                <w:lang w:val="kk-KZ" w:eastAsia="en-US"/>
              </w:rPr>
              <w:t>қызығушылықтары  бойынша ойындарды таңдауды қамтамасыз ету және құрдастарымен қарым-қатынасты қалыптастыру</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rsidR="0003203E" w:rsidRPr="00CD2660" w:rsidRDefault="0003203E" w:rsidP="0003203E">
            <w:pPr>
              <w:spacing w:after="0" w:line="240" w:lineRule="auto"/>
              <w:rPr>
                <w:rFonts w:ascii="Times New Roman" w:eastAsiaTheme="minorHAnsi" w:hAnsi="Times New Roman" w:cs="Times New Roman"/>
                <w:sz w:val="20"/>
                <w:szCs w:val="20"/>
                <w:lang w:val="kk-KZ" w:eastAsia="en-US"/>
              </w:rPr>
            </w:pPr>
            <w:r w:rsidRPr="00CD2660">
              <w:rPr>
                <w:rFonts w:ascii="Times New Roman" w:eastAsiaTheme="minorHAnsi" w:hAnsi="Times New Roman" w:cs="Times New Roman"/>
                <w:b/>
                <w:sz w:val="20"/>
                <w:szCs w:val="20"/>
                <w:lang w:val="kk-KZ" w:eastAsia="en-US"/>
              </w:rPr>
              <w:t>1.Бақылау:</w:t>
            </w:r>
            <w:r w:rsidRPr="00CD2660">
              <w:rPr>
                <w:rFonts w:ascii="Times New Roman" w:eastAsiaTheme="minorHAnsi" w:hAnsi="Times New Roman" w:cs="Times New Roman"/>
                <w:sz w:val="20"/>
                <w:szCs w:val="20"/>
                <w:lang w:val="kk-KZ" w:eastAsia="en-US"/>
              </w:rPr>
              <w:t xml:space="preserve"> Күз мезгіліндегі жапырақтардың түсін  бақылау</w:t>
            </w:r>
          </w:p>
          <w:p w:rsidR="0003203E" w:rsidRPr="00CD2660" w:rsidRDefault="0003203E" w:rsidP="0003203E">
            <w:pPr>
              <w:spacing w:after="0" w:line="240" w:lineRule="auto"/>
              <w:ind w:left="62"/>
              <w:rPr>
                <w:rFonts w:ascii="Times New Roman" w:eastAsiaTheme="minorHAnsi" w:hAnsi="Times New Roman" w:cs="Times New Roman"/>
                <w:sz w:val="20"/>
                <w:szCs w:val="20"/>
                <w:lang w:val="kk-KZ" w:eastAsia="en-US"/>
              </w:rPr>
            </w:pPr>
            <w:r w:rsidRPr="00CD2660">
              <w:rPr>
                <w:rFonts w:ascii="Times New Roman" w:eastAsiaTheme="minorHAnsi" w:hAnsi="Times New Roman" w:cs="Times New Roman"/>
                <w:b/>
                <w:sz w:val="20"/>
                <w:szCs w:val="20"/>
                <w:lang w:val="kk-KZ" w:eastAsia="en-US"/>
              </w:rPr>
              <w:t>Мақсаты:</w:t>
            </w:r>
            <w:r w:rsidRPr="00CD2660">
              <w:rPr>
                <w:rFonts w:ascii="Times New Roman" w:eastAsiaTheme="minorHAnsi" w:hAnsi="Times New Roman" w:cs="Times New Roman"/>
                <w:sz w:val="20"/>
                <w:szCs w:val="20"/>
                <w:lang w:val="kk-KZ" w:eastAsia="en-US"/>
              </w:rPr>
              <w:t>Жапырақтар қай мезгілде түсетіндігі туралы түсінік беру, табиғат құбылысына байланысты ағаштың жапырақтарының өзгеруін түсіндіру.</w:t>
            </w:r>
          </w:p>
          <w:p w:rsidR="0003203E" w:rsidRPr="00CD2660" w:rsidRDefault="0003203E" w:rsidP="0003203E">
            <w:pPr>
              <w:spacing w:after="0" w:line="240" w:lineRule="auto"/>
              <w:rPr>
                <w:rFonts w:ascii="Times New Roman" w:eastAsiaTheme="minorHAnsi" w:hAnsi="Times New Roman" w:cs="Times New Roman"/>
                <w:b/>
                <w:sz w:val="20"/>
                <w:szCs w:val="20"/>
                <w:lang w:val="kk-KZ" w:eastAsia="en-US"/>
              </w:rPr>
            </w:pPr>
            <w:r w:rsidRPr="00CD2660">
              <w:rPr>
                <w:rFonts w:ascii="Times New Roman" w:eastAsiaTheme="minorHAnsi" w:hAnsi="Times New Roman" w:cs="Times New Roman"/>
                <w:b/>
                <w:sz w:val="20"/>
                <w:szCs w:val="20"/>
                <w:lang w:val="kk-KZ" w:eastAsia="en-US"/>
              </w:rPr>
              <w:t>2.Еңбек:</w:t>
            </w:r>
          </w:p>
          <w:p w:rsidR="0003203E" w:rsidRPr="00CD2660" w:rsidRDefault="0003203E" w:rsidP="0003203E">
            <w:pPr>
              <w:spacing w:after="0" w:line="240" w:lineRule="auto"/>
              <w:rPr>
                <w:rFonts w:ascii="Times New Roman" w:eastAsiaTheme="minorHAnsi" w:hAnsi="Times New Roman" w:cs="Times New Roman"/>
                <w:b/>
                <w:sz w:val="20"/>
                <w:szCs w:val="20"/>
                <w:lang w:val="kk-KZ" w:eastAsia="en-US"/>
              </w:rPr>
            </w:pPr>
            <w:r w:rsidRPr="00CD2660">
              <w:rPr>
                <w:rFonts w:ascii="Times New Roman" w:eastAsiaTheme="minorHAnsi" w:hAnsi="Times New Roman" w:cs="Times New Roman"/>
                <w:sz w:val="20"/>
                <w:szCs w:val="20"/>
                <w:lang w:val="kk-KZ" w:eastAsia="en-US"/>
              </w:rPr>
              <w:t>Балабақша ауласындағы гүлдердің тұқымын жинау.</w:t>
            </w:r>
          </w:p>
          <w:p w:rsidR="0003203E" w:rsidRPr="00CD2660" w:rsidRDefault="0003203E" w:rsidP="0003203E">
            <w:pPr>
              <w:spacing w:after="0" w:line="240" w:lineRule="auto"/>
              <w:jc w:val="both"/>
              <w:rPr>
                <w:rFonts w:ascii="Times New Roman" w:eastAsiaTheme="minorHAnsi" w:hAnsi="Times New Roman" w:cs="Times New Roman"/>
                <w:b/>
                <w:sz w:val="20"/>
                <w:szCs w:val="20"/>
                <w:lang w:val="kk-KZ" w:eastAsia="en-US"/>
              </w:rPr>
            </w:pPr>
            <w:r w:rsidRPr="00CD2660">
              <w:rPr>
                <w:rFonts w:ascii="Times New Roman" w:eastAsiaTheme="minorHAnsi" w:hAnsi="Times New Roman" w:cs="Times New Roman"/>
                <w:b/>
                <w:sz w:val="20"/>
                <w:szCs w:val="20"/>
                <w:lang w:val="kk-KZ" w:eastAsia="en-US"/>
              </w:rPr>
              <w:t>Мақсаты:</w:t>
            </w:r>
          </w:p>
          <w:p w:rsidR="0003203E" w:rsidRPr="00CD2660" w:rsidRDefault="0003203E" w:rsidP="0003203E">
            <w:pPr>
              <w:spacing w:after="0" w:line="240" w:lineRule="auto"/>
              <w:jc w:val="both"/>
              <w:rPr>
                <w:rFonts w:ascii="Times New Roman" w:eastAsiaTheme="minorHAnsi" w:hAnsi="Times New Roman" w:cs="Times New Roman"/>
                <w:sz w:val="20"/>
                <w:szCs w:val="20"/>
                <w:lang w:val="kk-KZ" w:eastAsia="en-US"/>
              </w:rPr>
            </w:pPr>
            <w:r w:rsidRPr="00CD2660">
              <w:rPr>
                <w:rFonts w:ascii="Times New Roman" w:eastAsiaTheme="minorHAnsi" w:hAnsi="Times New Roman" w:cs="Times New Roman"/>
                <w:sz w:val="20"/>
                <w:szCs w:val="20"/>
                <w:lang w:val="kk-KZ" w:eastAsia="en-US"/>
              </w:rPr>
              <w:t>Балаларды ұжыммен бірге еңбек етуге үйрету.</w:t>
            </w:r>
          </w:p>
          <w:p w:rsidR="0003203E" w:rsidRPr="00CD2660" w:rsidRDefault="0003203E" w:rsidP="0003203E">
            <w:pPr>
              <w:spacing w:after="0" w:line="240" w:lineRule="auto"/>
              <w:rPr>
                <w:rFonts w:ascii="Times New Roman" w:eastAsiaTheme="minorHAnsi" w:hAnsi="Times New Roman" w:cs="Times New Roman"/>
                <w:b/>
                <w:sz w:val="20"/>
                <w:szCs w:val="20"/>
                <w:lang w:val="kk-KZ" w:eastAsia="en-US"/>
              </w:rPr>
            </w:pPr>
            <w:r w:rsidRPr="00CD2660">
              <w:rPr>
                <w:rFonts w:ascii="Times New Roman" w:eastAsiaTheme="minorHAnsi" w:hAnsi="Times New Roman" w:cs="Times New Roman"/>
                <w:b/>
                <w:sz w:val="20"/>
                <w:szCs w:val="20"/>
                <w:lang w:val="kk-KZ" w:eastAsia="en-US"/>
              </w:rPr>
              <w:t>3.Қимылды ойын:</w:t>
            </w:r>
            <w:r w:rsidRPr="00CD2660">
              <w:rPr>
                <w:rFonts w:ascii="Times New Roman" w:eastAsiaTheme="minorHAnsi" w:hAnsi="Times New Roman" w:cs="Times New Roman"/>
                <w:sz w:val="20"/>
                <w:szCs w:val="20"/>
                <w:lang w:val="kk-KZ" w:eastAsia="en-US"/>
              </w:rPr>
              <w:t>«Күн мен жаңбыр»</w:t>
            </w:r>
          </w:p>
          <w:p w:rsidR="0003203E" w:rsidRPr="00CD2660" w:rsidRDefault="0003203E" w:rsidP="0003203E">
            <w:pPr>
              <w:spacing w:after="0" w:line="240" w:lineRule="auto"/>
              <w:rPr>
                <w:rFonts w:ascii="Times New Roman" w:eastAsiaTheme="minorHAnsi" w:hAnsi="Times New Roman" w:cs="Times New Roman"/>
                <w:sz w:val="20"/>
                <w:szCs w:val="20"/>
                <w:lang w:val="kk-KZ" w:eastAsia="en-US"/>
              </w:rPr>
            </w:pPr>
            <w:r w:rsidRPr="00CD2660">
              <w:rPr>
                <w:rFonts w:ascii="Times New Roman" w:eastAsiaTheme="minorHAnsi" w:hAnsi="Times New Roman" w:cs="Times New Roman"/>
                <w:b/>
                <w:sz w:val="20"/>
                <w:szCs w:val="20"/>
                <w:lang w:val="kk-KZ" w:eastAsia="en-US"/>
              </w:rPr>
              <w:t>Мақсаты</w:t>
            </w:r>
            <w:r w:rsidRPr="00CD2660">
              <w:rPr>
                <w:rFonts w:ascii="Times New Roman" w:eastAsiaTheme="minorHAnsi" w:hAnsi="Times New Roman" w:cs="Times New Roman"/>
                <w:sz w:val="20"/>
                <w:szCs w:val="20"/>
                <w:lang w:val="kk-KZ" w:eastAsia="en-US"/>
              </w:rPr>
              <w:t>:</w:t>
            </w:r>
          </w:p>
          <w:p w:rsidR="0003203E" w:rsidRPr="00CD2660" w:rsidRDefault="0003203E" w:rsidP="0003203E">
            <w:pPr>
              <w:spacing w:after="0" w:line="240" w:lineRule="auto"/>
              <w:rPr>
                <w:rFonts w:ascii="Times New Roman" w:eastAsiaTheme="minorHAnsi" w:hAnsi="Times New Roman" w:cs="Times New Roman"/>
                <w:b/>
                <w:sz w:val="20"/>
                <w:szCs w:val="20"/>
                <w:lang w:val="kk-KZ" w:eastAsia="en-US"/>
              </w:rPr>
            </w:pPr>
            <w:r w:rsidRPr="00CD2660">
              <w:rPr>
                <w:rFonts w:ascii="Times New Roman" w:eastAsiaTheme="minorHAnsi" w:hAnsi="Times New Roman" w:cs="Times New Roman"/>
                <w:sz w:val="20"/>
                <w:szCs w:val="20"/>
                <w:lang w:val="kk-KZ" w:eastAsia="en-US"/>
              </w:rPr>
              <w:lastRenderedPageBreak/>
              <w:t>Балаларды тез бейімдеуге,жылдамдыққа,бірлесіп ойнауға үйрету.</w:t>
            </w:r>
          </w:p>
          <w:p w:rsidR="0003203E" w:rsidRPr="00CD2660" w:rsidRDefault="0003203E" w:rsidP="0003203E">
            <w:pPr>
              <w:spacing w:after="0" w:line="240" w:lineRule="auto"/>
              <w:rPr>
                <w:rFonts w:ascii="Times New Roman" w:eastAsiaTheme="minorHAnsi" w:hAnsi="Times New Roman" w:cs="Times New Roman"/>
                <w:sz w:val="20"/>
                <w:szCs w:val="20"/>
                <w:lang w:val="kk-KZ" w:eastAsia="en-US"/>
              </w:rPr>
            </w:pPr>
            <w:r w:rsidRPr="00CD2660">
              <w:rPr>
                <w:rFonts w:ascii="Times New Roman" w:eastAsiaTheme="minorHAnsi" w:hAnsi="Times New Roman" w:cs="Times New Roman"/>
                <w:b/>
                <w:sz w:val="20"/>
                <w:szCs w:val="20"/>
                <w:lang w:val="kk-KZ" w:eastAsia="en-US"/>
              </w:rPr>
              <w:t>4.Жеке жұмыс:</w:t>
            </w:r>
            <w:r w:rsidRPr="00CD2660">
              <w:rPr>
                <w:rFonts w:ascii="Times New Roman" w:eastAsiaTheme="minorHAnsi" w:hAnsi="Times New Roman" w:cs="Times New Roman"/>
                <w:sz w:val="20"/>
                <w:szCs w:val="20"/>
                <w:lang w:val="kk-KZ" w:eastAsia="en-US"/>
              </w:rPr>
              <w:t>Күз туралы тақпақ жаттату.</w:t>
            </w:r>
          </w:p>
          <w:p w:rsidR="0003203E" w:rsidRPr="00CD2660" w:rsidRDefault="0003203E" w:rsidP="0003203E">
            <w:pPr>
              <w:spacing w:after="0" w:line="240" w:lineRule="auto"/>
              <w:rPr>
                <w:rFonts w:ascii="Times New Roman" w:eastAsiaTheme="minorHAnsi" w:hAnsi="Times New Roman" w:cs="Times New Roman"/>
                <w:sz w:val="20"/>
                <w:szCs w:val="20"/>
                <w:lang w:val="kk-KZ" w:eastAsia="en-US"/>
              </w:rPr>
            </w:pPr>
            <w:r w:rsidRPr="00CD2660">
              <w:rPr>
                <w:rFonts w:ascii="Times New Roman" w:eastAsiaTheme="minorHAnsi" w:hAnsi="Times New Roman" w:cs="Times New Roman"/>
                <w:b/>
                <w:sz w:val="20"/>
                <w:szCs w:val="20"/>
                <w:lang w:val="kk-KZ" w:eastAsia="en-US"/>
              </w:rPr>
              <w:t>Мақсаты:</w:t>
            </w:r>
            <w:r w:rsidRPr="00CD2660">
              <w:rPr>
                <w:rFonts w:ascii="Times New Roman" w:eastAsiaTheme="minorHAnsi" w:hAnsi="Times New Roman" w:cs="Times New Roman"/>
                <w:sz w:val="20"/>
                <w:szCs w:val="20"/>
                <w:lang w:val="kk-KZ" w:eastAsia="en-US"/>
              </w:rPr>
              <w:t>Шағын өлеңді жатқа айтқызу арқылы тілдерін дамыту.</w:t>
            </w:r>
          </w:p>
          <w:p w:rsidR="0003203E" w:rsidRPr="00CD2660" w:rsidRDefault="0003203E" w:rsidP="0003203E">
            <w:pPr>
              <w:spacing w:after="0" w:line="240" w:lineRule="auto"/>
              <w:rPr>
                <w:rFonts w:ascii="Times New Roman" w:eastAsiaTheme="minorHAnsi" w:hAnsi="Times New Roman" w:cs="Times New Roman"/>
                <w:sz w:val="20"/>
                <w:szCs w:val="20"/>
                <w:lang w:val="kk-KZ" w:eastAsia="en-US"/>
              </w:rPr>
            </w:pPr>
            <w:r w:rsidRPr="00CD2660">
              <w:rPr>
                <w:rFonts w:ascii="Times New Roman" w:eastAsiaTheme="minorHAnsi" w:hAnsi="Times New Roman" w:cs="Times New Roman"/>
                <w:b/>
                <w:sz w:val="20"/>
                <w:szCs w:val="20"/>
                <w:lang w:val="kk-KZ" w:eastAsia="en-US"/>
              </w:rPr>
              <w:t>5.Еркін ойындар:</w:t>
            </w:r>
            <w:r w:rsidRPr="00CD2660">
              <w:rPr>
                <w:rFonts w:ascii="Times New Roman" w:eastAsiaTheme="minorHAnsi" w:hAnsi="Times New Roman" w:cs="Times New Roman"/>
                <w:sz w:val="20"/>
                <w:szCs w:val="20"/>
                <w:lang w:val="kk-KZ" w:eastAsia="en-US"/>
              </w:rPr>
              <w:t>Құмдағы ойын</w:t>
            </w:r>
          </w:p>
          <w:p w:rsidR="0003203E" w:rsidRPr="00CD2660" w:rsidRDefault="0003203E" w:rsidP="0003203E">
            <w:pPr>
              <w:autoSpaceDE w:val="0"/>
              <w:autoSpaceDN w:val="0"/>
              <w:adjustRightInd w:val="0"/>
              <w:spacing w:after="0" w:line="240" w:lineRule="auto"/>
              <w:rPr>
                <w:rFonts w:ascii="Times New Roman" w:eastAsiaTheme="minorHAnsi" w:hAnsi="Times New Roman" w:cs="Times New Roman"/>
                <w:b/>
                <w:bCs/>
                <w:sz w:val="20"/>
                <w:szCs w:val="20"/>
                <w:lang w:val="kk-KZ" w:eastAsia="en-US"/>
              </w:rPr>
            </w:pPr>
            <w:r w:rsidRPr="00CD2660">
              <w:rPr>
                <w:rFonts w:ascii="Times New Roman" w:eastAsiaTheme="minorHAnsi" w:hAnsi="Times New Roman" w:cs="Times New Roman"/>
                <w:b/>
                <w:sz w:val="20"/>
                <w:szCs w:val="20"/>
                <w:lang w:val="kk-KZ" w:eastAsia="en-US"/>
              </w:rPr>
              <w:t>Мақсаты:</w:t>
            </w:r>
            <w:r w:rsidRPr="00CD2660">
              <w:rPr>
                <w:rFonts w:ascii="Times New Roman" w:eastAsiaTheme="minorHAnsi" w:hAnsi="Times New Roman" w:cs="Times New Roman"/>
                <w:sz w:val="20"/>
                <w:szCs w:val="20"/>
                <w:lang w:val="kk-KZ" w:eastAsia="en-US"/>
              </w:rPr>
              <w:t>Тәрбиешінің жетекшілігімен ойындар ойнау.</w:t>
            </w:r>
          </w:p>
        </w:tc>
        <w:tc>
          <w:tcPr>
            <w:tcW w:w="2977" w:type="dxa"/>
            <w:tcBorders>
              <w:top w:val="single" w:sz="4" w:space="0" w:color="000000"/>
              <w:left w:val="single" w:sz="4" w:space="0" w:color="auto"/>
              <w:bottom w:val="single" w:sz="4" w:space="0" w:color="000000"/>
              <w:right w:val="single" w:sz="4" w:space="0" w:color="auto"/>
            </w:tcBorders>
            <w:shd w:val="clear" w:color="auto" w:fill="FFFFFF"/>
          </w:tcPr>
          <w:p w:rsidR="0003203E" w:rsidRPr="00CD2660" w:rsidRDefault="0003203E" w:rsidP="0003203E">
            <w:pPr>
              <w:spacing w:after="0" w:line="240" w:lineRule="auto"/>
              <w:rPr>
                <w:rFonts w:ascii="Times New Roman" w:eastAsia="Times New Roman" w:hAnsi="Times New Roman" w:cs="Times New Roman"/>
                <w:b/>
                <w:sz w:val="20"/>
                <w:szCs w:val="20"/>
                <w:lang w:val="kk-KZ" w:eastAsia="en-US"/>
              </w:rPr>
            </w:pPr>
            <w:r w:rsidRPr="00CD2660">
              <w:rPr>
                <w:rFonts w:ascii="Times New Roman" w:eastAsia="Times New Roman" w:hAnsi="Times New Roman" w:cs="Times New Roman"/>
                <w:b/>
                <w:sz w:val="20"/>
                <w:szCs w:val="20"/>
                <w:lang w:val="kk-KZ" w:eastAsia="en-US"/>
              </w:rPr>
              <w:lastRenderedPageBreak/>
              <w:t xml:space="preserve">1.Бақылау: </w:t>
            </w:r>
            <w:r w:rsidRPr="00CD2660">
              <w:rPr>
                <w:rFonts w:ascii="Times New Roman" w:eastAsia="Times New Roman" w:hAnsi="Times New Roman" w:cs="Times New Roman"/>
                <w:sz w:val="20"/>
                <w:szCs w:val="20"/>
                <w:lang w:val="kk-KZ" w:eastAsia="en-US"/>
              </w:rPr>
              <w:t>Желді бақылау</w:t>
            </w:r>
          </w:p>
          <w:p w:rsidR="0003203E" w:rsidRPr="00CD2660" w:rsidRDefault="0003203E" w:rsidP="0003203E">
            <w:pPr>
              <w:spacing w:after="0" w:line="240" w:lineRule="auto"/>
              <w:rPr>
                <w:rFonts w:ascii="Times New Roman" w:eastAsiaTheme="minorHAnsi" w:hAnsi="Times New Roman" w:cs="Times New Roman"/>
                <w:sz w:val="20"/>
                <w:szCs w:val="20"/>
                <w:lang w:val="kk-KZ" w:eastAsia="en-US"/>
              </w:rPr>
            </w:pPr>
            <w:r w:rsidRPr="00CD2660">
              <w:rPr>
                <w:rFonts w:ascii="Times New Roman" w:eastAsia="Calibri" w:hAnsi="Times New Roman" w:cs="Times New Roman"/>
                <w:b/>
                <w:sz w:val="20"/>
                <w:szCs w:val="20"/>
                <w:lang w:val="kk-KZ" w:eastAsia="en-US"/>
              </w:rPr>
              <w:t>Мақсаты:</w:t>
            </w:r>
            <w:r w:rsidRPr="00CD2660">
              <w:rPr>
                <w:rFonts w:ascii="Times New Roman" w:eastAsiaTheme="minorHAnsi" w:hAnsi="Times New Roman" w:cs="Times New Roman"/>
                <w:sz w:val="20"/>
                <w:szCs w:val="20"/>
                <w:lang w:val="kk-KZ" w:eastAsia="en-US"/>
              </w:rPr>
              <w:t xml:space="preserve"> Жел туралы түсінік беру.</w:t>
            </w:r>
          </w:p>
          <w:p w:rsidR="0003203E" w:rsidRPr="00CD2660" w:rsidRDefault="0003203E" w:rsidP="0003203E">
            <w:pPr>
              <w:spacing w:after="0" w:line="240" w:lineRule="auto"/>
              <w:contextualSpacing/>
              <w:rPr>
                <w:rFonts w:ascii="Times New Roman" w:eastAsia="Times New Roman" w:hAnsi="Times New Roman" w:cs="Times New Roman"/>
                <w:sz w:val="20"/>
                <w:szCs w:val="20"/>
                <w:lang w:val="kk-KZ" w:eastAsia="en-US"/>
              </w:rPr>
            </w:pPr>
            <w:r w:rsidRPr="00CD2660">
              <w:rPr>
                <w:rFonts w:ascii="Times New Roman" w:eastAsia="Calibri" w:hAnsi="Times New Roman" w:cs="Times New Roman"/>
                <w:b/>
                <w:sz w:val="20"/>
                <w:szCs w:val="20"/>
                <w:lang w:val="kk-KZ" w:eastAsia="en-US"/>
              </w:rPr>
              <w:t>2.Еңбек:</w:t>
            </w:r>
            <w:r w:rsidRPr="00CD2660">
              <w:rPr>
                <w:rFonts w:ascii="Times New Roman" w:eastAsia="Times New Roman" w:hAnsi="Times New Roman" w:cs="Times New Roman"/>
                <w:sz w:val="20"/>
                <w:szCs w:val="20"/>
                <w:lang w:val="kk-KZ"/>
              </w:rPr>
              <w:t>. Ойын алаңын  қоқыс қалдықтарын тазарту.</w:t>
            </w:r>
          </w:p>
          <w:p w:rsidR="0003203E" w:rsidRPr="00CD2660" w:rsidRDefault="0003203E" w:rsidP="0003203E">
            <w:pPr>
              <w:spacing w:after="0" w:line="240" w:lineRule="auto"/>
              <w:rPr>
                <w:rFonts w:ascii="Times New Roman" w:eastAsiaTheme="minorHAnsi" w:hAnsi="Times New Roman" w:cs="Times New Roman"/>
                <w:sz w:val="20"/>
                <w:szCs w:val="20"/>
                <w:lang w:val="kk-KZ" w:eastAsia="en-US"/>
              </w:rPr>
            </w:pPr>
            <w:r w:rsidRPr="00CD2660">
              <w:rPr>
                <w:rFonts w:ascii="Times New Roman" w:eastAsiaTheme="minorHAnsi" w:hAnsi="Times New Roman" w:cs="Times New Roman"/>
                <w:b/>
                <w:sz w:val="20"/>
                <w:szCs w:val="20"/>
                <w:lang w:val="kk-KZ" w:eastAsia="en-US"/>
              </w:rPr>
              <w:t xml:space="preserve">Мақсаты: </w:t>
            </w:r>
            <w:r w:rsidRPr="00CD2660">
              <w:rPr>
                <w:rFonts w:ascii="Times New Roman" w:eastAsiaTheme="minorHAnsi" w:hAnsi="Times New Roman" w:cs="Times New Roman"/>
                <w:sz w:val="20"/>
                <w:szCs w:val="20"/>
                <w:lang w:val="kk-KZ" w:eastAsia="en-US"/>
              </w:rPr>
              <w:t>Ойын алаңын тазартуға. Балаларды ұжыммен бірге еңбек етуге үйрету.</w:t>
            </w:r>
          </w:p>
          <w:p w:rsidR="0003203E" w:rsidRPr="00CD2660" w:rsidRDefault="0003203E" w:rsidP="0003203E">
            <w:pPr>
              <w:spacing w:after="0" w:line="240" w:lineRule="auto"/>
              <w:rPr>
                <w:rFonts w:ascii="Times New Roman" w:eastAsiaTheme="minorHAnsi" w:hAnsi="Times New Roman" w:cs="Times New Roman"/>
                <w:b/>
                <w:sz w:val="20"/>
                <w:szCs w:val="20"/>
                <w:lang w:val="kk-KZ" w:eastAsia="en-US"/>
              </w:rPr>
            </w:pPr>
            <w:r w:rsidRPr="00CD2660">
              <w:rPr>
                <w:rFonts w:ascii="Times New Roman" w:eastAsiaTheme="minorHAnsi" w:hAnsi="Times New Roman" w:cs="Times New Roman"/>
                <w:b/>
                <w:sz w:val="20"/>
                <w:szCs w:val="20"/>
                <w:lang w:val="kk-KZ" w:eastAsia="en-US"/>
              </w:rPr>
              <w:t xml:space="preserve">3.Қимылды ойын: </w:t>
            </w:r>
            <w:r w:rsidRPr="00CD2660">
              <w:rPr>
                <w:rFonts w:ascii="Times New Roman" w:eastAsiaTheme="minorHAnsi" w:hAnsi="Times New Roman" w:cs="Times New Roman"/>
                <w:sz w:val="20"/>
                <w:szCs w:val="20"/>
                <w:lang w:val="kk-KZ" w:eastAsia="en-US"/>
              </w:rPr>
              <w:t>«Допты қағып ал»</w:t>
            </w:r>
          </w:p>
          <w:p w:rsidR="0003203E" w:rsidRPr="00CD2660" w:rsidRDefault="0003203E" w:rsidP="0003203E">
            <w:pPr>
              <w:spacing w:after="0" w:line="240" w:lineRule="auto"/>
              <w:rPr>
                <w:rFonts w:ascii="Times New Roman" w:eastAsiaTheme="minorHAnsi" w:hAnsi="Times New Roman" w:cs="Times New Roman"/>
                <w:sz w:val="20"/>
                <w:szCs w:val="20"/>
                <w:lang w:val="kk-KZ" w:eastAsia="en-US"/>
              </w:rPr>
            </w:pPr>
            <w:r w:rsidRPr="00CD2660">
              <w:rPr>
                <w:rFonts w:ascii="Times New Roman" w:eastAsiaTheme="minorHAnsi" w:hAnsi="Times New Roman" w:cs="Times New Roman"/>
                <w:b/>
                <w:sz w:val="20"/>
                <w:szCs w:val="20"/>
                <w:lang w:val="kk-KZ" w:eastAsia="en-US"/>
              </w:rPr>
              <w:t>Мақсаты:</w:t>
            </w:r>
            <w:r w:rsidRPr="00CD2660">
              <w:rPr>
                <w:rFonts w:ascii="Times New Roman" w:eastAsiaTheme="minorHAnsi" w:hAnsi="Times New Roman" w:cs="Times New Roman"/>
                <w:sz w:val="20"/>
                <w:szCs w:val="20"/>
                <w:lang w:val="kk-KZ" w:eastAsia="en-US"/>
              </w:rPr>
              <w:t xml:space="preserve"> Балаларды допты екі қолымен қағып алуға,шапшыңдыққа үйрету.</w:t>
            </w:r>
          </w:p>
          <w:p w:rsidR="0003203E" w:rsidRPr="00CD2660" w:rsidRDefault="0003203E" w:rsidP="0003203E">
            <w:pPr>
              <w:spacing w:after="0" w:line="240" w:lineRule="auto"/>
              <w:rPr>
                <w:rFonts w:ascii="Times New Roman" w:eastAsiaTheme="minorHAnsi" w:hAnsi="Times New Roman" w:cs="Times New Roman"/>
                <w:b/>
                <w:sz w:val="20"/>
                <w:szCs w:val="20"/>
                <w:lang w:val="kk-KZ" w:eastAsia="en-US"/>
              </w:rPr>
            </w:pPr>
            <w:r w:rsidRPr="00CD2660">
              <w:rPr>
                <w:rFonts w:ascii="Times New Roman" w:eastAsiaTheme="minorHAnsi" w:hAnsi="Times New Roman" w:cs="Times New Roman"/>
                <w:b/>
                <w:sz w:val="20"/>
                <w:szCs w:val="20"/>
                <w:lang w:val="kk-KZ" w:eastAsia="en-US"/>
              </w:rPr>
              <w:t>4.Жеке жұмыс:</w:t>
            </w:r>
          </w:p>
          <w:p w:rsidR="0003203E" w:rsidRPr="00CD2660" w:rsidRDefault="0003203E" w:rsidP="0003203E">
            <w:pPr>
              <w:spacing w:after="0" w:line="240" w:lineRule="auto"/>
              <w:rPr>
                <w:rFonts w:ascii="Times New Roman" w:eastAsiaTheme="minorHAnsi" w:hAnsi="Times New Roman" w:cs="Times New Roman"/>
                <w:sz w:val="20"/>
                <w:szCs w:val="20"/>
                <w:lang w:val="kk-KZ" w:eastAsia="en-US"/>
              </w:rPr>
            </w:pPr>
            <w:r w:rsidRPr="00CD2660">
              <w:rPr>
                <w:rFonts w:ascii="Times New Roman" w:eastAsiaTheme="minorHAnsi" w:hAnsi="Times New Roman" w:cs="Times New Roman"/>
                <w:sz w:val="20"/>
                <w:szCs w:val="20"/>
                <w:lang w:val="kk-KZ" w:eastAsia="en-US"/>
              </w:rPr>
              <w:t>Балабақша туралы өлең жаттату</w:t>
            </w:r>
          </w:p>
          <w:p w:rsidR="0003203E" w:rsidRPr="00CD2660" w:rsidRDefault="0003203E" w:rsidP="0003203E">
            <w:pPr>
              <w:spacing w:after="0" w:line="240" w:lineRule="auto"/>
              <w:rPr>
                <w:rFonts w:ascii="Times New Roman" w:eastAsiaTheme="minorHAnsi" w:hAnsi="Times New Roman" w:cs="Times New Roman"/>
                <w:sz w:val="20"/>
                <w:szCs w:val="20"/>
                <w:lang w:val="kk-KZ" w:eastAsia="en-US"/>
              </w:rPr>
            </w:pPr>
            <w:r w:rsidRPr="00CD2660">
              <w:rPr>
                <w:rFonts w:ascii="Times New Roman" w:eastAsiaTheme="minorHAnsi" w:hAnsi="Times New Roman" w:cs="Times New Roman"/>
                <w:b/>
                <w:sz w:val="20"/>
                <w:szCs w:val="20"/>
                <w:lang w:val="kk-KZ" w:eastAsia="en-US"/>
              </w:rPr>
              <w:t>Мақсаты</w:t>
            </w:r>
            <w:r w:rsidRPr="00CD2660">
              <w:rPr>
                <w:rFonts w:ascii="Times New Roman" w:eastAsiaTheme="minorHAnsi" w:hAnsi="Times New Roman" w:cs="Times New Roman"/>
                <w:sz w:val="20"/>
                <w:szCs w:val="20"/>
                <w:lang w:val="kk-KZ" w:eastAsia="en-US"/>
              </w:rPr>
              <w:t xml:space="preserve">: </w:t>
            </w:r>
          </w:p>
          <w:p w:rsidR="0003203E" w:rsidRPr="00CD2660" w:rsidRDefault="0003203E" w:rsidP="0003203E">
            <w:pPr>
              <w:spacing w:after="0" w:line="240" w:lineRule="auto"/>
              <w:rPr>
                <w:rFonts w:ascii="Times New Roman" w:eastAsiaTheme="minorHAnsi" w:hAnsi="Times New Roman" w:cs="Times New Roman"/>
                <w:sz w:val="20"/>
                <w:szCs w:val="20"/>
                <w:lang w:val="kk-KZ" w:eastAsia="en-US"/>
              </w:rPr>
            </w:pPr>
            <w:r w:rsidRPr="00CD2660">
              <w:rPr>
                <w:rFonts w:ascii="Times New Roman" w:eastAsiaTheme="minorHAnsi" w:hAnsi="Times New Roman" w:cs="Times New Roman"/>
                <w:b/>
                <w:sz w:val="20"/>
                <w:szCs w:val="20"/>
                <w:lang w:val="kk-KZ" w:eastAsia="en-US"/>
              </w:rPr>
              <w:lastRenderedPageBreak/>
              <w:t>5.Еркін ойындар:</w:t>
            </w:r>
            <w:r w:rsidRPr="00CD2660">
              <w:rPr>
                <w:rFonts w:ascii="Times New Roman" w:eastAsiaTheme="minorHAnsi" w:hAnsi="Times New Roman" w:cs="Times New Roman"/>
                <w:sz w:val="20"/>
                <w:szCs w:val="20"/>
                <w:lang w:val="kk-KZ" w:eastAsia="en-US"/>
              </w:rPr>
              <w:t xml:space="preserve"> серуенге алып шыққан материалдармен ойындар</w:t>
            </w:r>
          </w:p>
          <w:p w:rsidR="0003203E" w:rsidRPr="00CD2660" w:rsidRDefault="0003203E" w:rsidP="0003203E">
            <w:pPr>
              <w:spacing w:after="0" w:line="240" w:lineRule="auto"/>
              <w:rPr>
                <w:rFonts w:ascii="Times New Roman" w:eastAsiaTheme="minorHAnsi" w:hAnsi="Times New Roman" w:cs="Times New Roman"/>
                <w:sz w:val="20"/>
                <w:szCs w:val="20"/>
                <w:lang w:val="kk-KZ" w:eastAsia="en-US"/>
              </w:rPr>
            </w:pPr>
            <w:r w:rsidRPr="00CD2660">
              <w:rPr>
                <w:rFonts w:ascii="Times New Roman" w:eastAsiaTheme="minorHAnsi" w:hAnsi="Times New Roman" w:cs="Times New Roman"/>
                <w:b/>
                <w:sz w:val="20"/>
                <w:szCs w:val="20"/>
                <w:lang w:val="kk-KZ" w:eastAsia="en-US"/>
              </w:rPr>
              <w:t xml:space="preserve">Мақсаты: </w:t>
            </w:r>
            <w:r w:rsidRPr="00CD2660">
              <w:rPr>
                <w:rFonts w:ascii="Times New Roman" w:eastAsiaTheme="minorHAnsi" w:hAnsi="Times New Roman" w:cs="Times New Roman"/>
                <w:sz w:val="20"/>
                <w:szCs w:val="20"/>
                <w:lang w:val="kk-KZ" w:eastAsia="en-US"/>
              </w:rPr>
              <w:t>Құрдастарымен бірлесіп ойнау.</w:t>
            </w:r>
          </w:p>
          <w:p w:rsidR="0003203E" w:rsidRPr="00CD2660" w:rsidRDefault="0003203E" w:rsidP="0003203E">
            <w:pPr>
              <w:spacing w:after="0" w:line="240" w:lineRule="auto"/>
              <w:rPr>
                <w:rFonts w:ascii="Times New Roman" w:eastAsiaTheme="minorHAnsi" w:hAnsi="Times New Roman" w:cs="Times New Roman"/>
                <w:sz w:val="20"/>
                <w:szCs w:val="20"/>
                <w:lang w:val="kk-KZ" w:eastAsia="en-US"/>
              </w:rPr>
            </w:pPr>
          </w:p>
        </w:tc>
        <w:tc>
          <w:tcPr>
            <w:tcW w:w="2146" w:type="dxa"/>
            <w:gridSpan w:val="2"/>
            <w:tcBorders>
              <w:top w:val="single" w:sz="4" w:space="0" w:color="000000"/>
              <w:left w:val="single" w:sz="4" w:space="0" w:color="auto"/>
              <w:bottom w:val="single" w:sz="4" w:space="0" w:color="000000"/>
              <w:right w:val="single" w:sz="4" w:space="0" w:color="000000"/>
            </w:tcBorders>
            <w:shd w:val="clear" w:color="auto" w:fill="FFFFFF"/>
          </w:tcPr>
          <w:p w:rsidR="0003203E" w:rsidRPr="00CD2660" w:rsidRDefault="0003203E" w:rsidP="0003203E">
            <w:pPr>
              <w:spacing w:after="0" w:line="240" w:lineRule="auto"/>
              <w:rPr>
                <w:rFonts w:ascii="Times New Roman" w:eastAsia="Times New Roman" w:hAnsi="Times New Roman" w:cs="Times New Roman"/>
                <w:b/>
                <w:sz w:val="20"/>
                <w:szCs w:val="20"/>
                <w:lang w:val="kk-KZ" w:eastAsia="en-US"/>
              </w:rPr>
            </w:pPr>
            <w:r w:rsidRPr="00CD2660">
              <w:rPr>
                <w:rFonts w:ascii="Times New Roman" w:eastAsia="Times New Roman" w:hAnsi="Times New Roman" w:cs="Times New Roman"/>
                <w:b/>
                <w:sz w:val="20"/>
                <w:szCs w:val="20"/>
                <w:lang w:val="kk-KZ" w:eastAsia="en-US"/>
              </w:rPr>
              <w:lastRenderedPageBreak/>
              <w:t>1.Бақылау:</w:t>
            </w:r>
          </w:p>
          <w:p w:rsidR="0003203E" w:rsidRPr="00CD2660" w:rsidRDefault="0003203E" w:rsidP="0003203E">
            <w:pPr>
              <w:autoSpaceDE w:val="0"/>
              <w:autoSpaceDN w:val="0"/>
              <w:adjustRightInd w:val="0"/>
              <w:spacing w:after="0" w:line="240" w:lineRule="auto"/>
              <w:rPr>
                <w:rFonts w:ascii="Times New Roman" w:eastAsiaTheme="minorHAnsi" w:hAnsi="Times New Roman" w:cs="Times New Roman"/>
                <w:sz w:val="20"/>
                <w:szCs w:val="20"/>
                <w:lang w:val="kk-KZ" w:eastAsia="en-US"/>
              </w:rPr>
            </w:pPr>
            <w:r w:rsidRPr="00CD2660">
              <w:rPr>
                <w:rFonts w:ascii="Times New Roman" w:eastAsiaTheme="minorHAnsi" w:hAnsi="Times New Roman" w:cs="Times New Roman"/>
                <w:sz w:val="20"/>
                <w:szCs w:val="20"/>
                <w:lang w:val="kk-KZ" w:eastAsia="en-US"/>
              </w:rPr>
              <w:t>Аула тазалаушының еңбегін бақылау</w:t>
            </w:r>
          </w:p>
          <w:p w:rsidR="0003203E" w:rsidRPr="00CD2660" w:rsidRDefault="0003203E" w:rsidP="0003203E">
            <w:pPr>
              <w:spacing w:after="0" w:line="240" w:lineRule="auto"/>
              <w:jc w:val="both"/>
              <w:rPr>
                <w:rFonts w:ascii="Times New Roman" w:eastAsiaTheme="minorHAnsi" w:hAnsi="Times New Roman" w:cs="Times New Roman"/>
                <w:sz w:val="20"/>
                <w:szCs w:val="20"/>
                <w:lang w:val="kk-KZ" w:eastAsia="en-US"/>
              </w:rPr>
            </w:pPr>
            <w:r w:rsidRPr="00CD2660">
              <w:rPr>
                <w:rFonts w:ascii="Times New Roman" w:eastAsia="Calibri" w:hAnsi="Times New Roman" w:cs="Times New Roman"/>
                <w:b/>
                <w:sz w:val="20"/>
                <w:szCs w:val="20"/>
                <w:lang w:val="kk-KZ" w:eastAsia="en-US"/>
              </w:rPr>
              <w:t>Мақсаты:</w:t>
            </w:r>
            <w:r w:rsidRPr="00CD2660">
              <w:rPr>
                <w:rFonts w:ascii="Times New Roman" w:eastAsiaTheme="minorHAnsi" w:hAnsi="Times New Roman" w:cs="Times New Roman"/>
                <w:sz w:val="20"/>
                <w:szCs w:val="20"/>
                <w:lang w:val="kk-KZ" w:eastAsia="en-US"/>
              </w:rPr>
              <w:t>Үлкендер еңбегіне құрметпен қарауға тәрбиелеу.</w:t>
            </w:r>
          </w:p>
          <w:p w:rsidR="0003203E" w:rsidRPr="00CD2660" w:rsidRDefault="0003203E" w:rsidP="0003203E">
            <w:pPr>
              <w:spacing w:after="0" w:line="240" w:lineRule="auto"/>
              <w:rPr>
                <w:rFonts w:ascii="Times New Roman" w:eastAsiaTheme="minorHAnsi" w:hAnsi="Times New Roman" w:cs="Times New Roman"/>
                <w:b/>
                <w:sz w:val="20"/>
                <w:szCs w:val="20"/>
                <w:lang w:val="kk-KZ" w:eastAsia="en-US"/>
              </w:rPr>
            </w:pPr>
            <w:r w:rsidRPr="00CD2660">
              <w:rPr>
                <w:rFonts w:ascii="Times New Roman" w:eastAsiaTheme="minorHAnsi" w:hAnsi="Times New Roman" w:cs="Times New Roman"/>
                <w:b/>
                <w:sz w:val="20"/>
                <w:szCs w:val="20"/>
                <w:lang w:val="kk-KZ" w:eastAsia="en-US"/>
              </w:rPr>
              <w:t>2.Еңбек:</w:t>
            </w:r>
            <w:r w:rsidRPr="00CD2660">
              <w:rPr>
                <w:rFonts w:ascii="Times New Roman" w:eastAsiaTheme="minorHAnsi" w:hAnsi="Times New Roman" w:cs="Times New Roman"/>
                <w:sz w:val="20"/>
                <w:szCs w:val="20"/>
                <w:lang w:val="kk-KZ" w:eastAsia="en-US"/>
              </w:rPr>
              <w:t>Балабақша ауласындағы гүлдердің тұқымын жинау.</w:t>
            </w:r>
          </w:p>
          <w:p w:rsidR="0003203E" w:rsidRPr="00CD2660" w:rsidRDefault="0003203E" w:rsidP="0003203E">
            <w:pPr>
              <w:spacing w:after="0" w:line="240" w:lineRule="auto"/>
              <w:jc w:val="both"/>
              <w:rPr>
                <w:rFonts w:ascii="Times New Roman" w:eastAsiaTheme="minorHAnsi" w:hAnsi="Times New Roman" w:cs="Times New Roman"/>
                <w:sz w:val="20"/>
                <w:szCs w:val="20"/>
                <w:lang w:val="kk-KZ" w:eastAsia="en-US"/>
              </w:rPr>
            </w:pPr>
            <w:r w:rsidRPr="00CD2660">
              <w:rPr>
                <w:rFonts w:ascii="Times New Roman" w:eastAsiaTheme="minorHAnsi" w:hAnsi="Times New Roman" w:cs="Times New Roman"/>
                <w:b/>
                <w:sz w:val="20"/>
                <w:szCs w:val="20"/>
                <w:lang w:val="kk-KZ" w:eastAsia="en-US"/>
              </w:rPr>
              <w:t>Мақсаты:</w:t>
            </w:r>
            <w:r w:rsidRPr="00CD2660">
              <w:rPr>
                <w:rFonts w:ascii="Times New Roman" w:eastAsiaTheme="minorHAnsi" w:hAnsi="Times New Roman" w:cs="Times New Roman"/>
                <w:sz w:val="20"/>
                <w:szCs w:val="20"/>
                <w:lang w:val="kk-KZ" w:eastAsia="en-US"/>
              </w:rPr>
              <w:t>Балаларды ұжыммен бірге еңбек етуге үйрету.</w:t>
            </w:r>
          </w:p>
          <w:p w:rsidR="0003203E" w:rsidRPr="00CD2660" w:rsidRDefault="0003203E" w:rsidP="0003203E">
            <w:pPr>
              <w:spacing w:after="0" w:line="240" w:lineRule="auto"/>
              <w:rPr>
                <w:rFonts w:ascii="Times New Roman" w:eastAsiaTheme="minorHAnsi" w:hAnsi="Times New Roman" w:cs="Times New Roman"/>
                <w:b/>
                <w:sz w:val="20"/>
                <w:szCs w:val="20"/>
                <w:lang w:val="kk-KZ" w:eastAsia="en-US"/>
              </w:rPr>
            </w:pPr>
            <w:r w:rsidRPr="00CD2660">
              <w:rPr>
                <w:rFonts w:ascii="Times New Roman" w:eastAsiaTheme="minorHAnsi" w:hAnsi="Times New Roman" w:cs="Times New Roman"/>
                <w:b/>
                <w:sz w:val="20"/>
                <w:szCs w:val="20"/>
                <w:lang w:val="kk-KZ" w:eastAsia="en-US"/>
              </w:rPr>
              <w:t>3.Қимылды ойын:</w:t>
            </w:r>
            <w:r w:rsidRPr="00CD2660">
              <w:rPr>
                <w:rFonts w:ascii="Times New Roman" w:eastAsiaTheme="minorHAnsi" w:hAnsi="Times New Roman" w:cs="Times New Roman"/>
                <w:sz w:val="20"/>
                <w:szCs w:val="20"/>
                <w:lang w:val="kk-KZ" w:eastAsia="en-US"/>
              </w:rPr>
              <w:t>«Маған қарай жүгіріңдер»</w:t>
            </w:r>
          </w:p>
          <w:p w:rsidR="0003203E" w:rsidRPr="00CD2660" w:rsidRDefault="0003203E" w:rsidP="0003203E">
            <w:pPr>
              <w:spacing w:after="0" w:line="240" w:lineRule="auto"/>
              <w:rPr>
                <w:rFonts w:ascii="Times New Roman" w:eastAsiaTheme="minorHAnsi" w:hAnsi="Times New Roman" w:cs="Times New Roman"/>
                <w:b/>
                <w:sz w:val="20"/>
                <w:szCs w:val="20"/>
                <w:lang w:val="kk-KZ" w:eastAsia="en-US"/>
              </w:rPr>
            </w:pPr>
            <w:r w:rsidRPr="00CD2660">
              <w:rPr>
                <w:rFonts w:ascii="Times New Roman" w:eastAsiaTheme="minorHAnsi" w:hAnsi="Times New Roman" w:cs="Times New Roman"/>
                <w:b/>
                <w:sz w:val="20"/>
                <w:szCs w:val="20"/>
                <w:lang w:val="kk-KZ" w:eastAsia="en-US"/>
              </w:rPr>
              <w:lastRenderedPageBreak/>
              <w:t>Мақсаты</w:t>
            </w:r>
            <w:r w:rsidRPr="00CD2660">
              <w:rPr>
                <w:rFonts w:ascii="Times New Roman" w:eastAsiaTheme="minorHAnsi" w:hAnsi="Times New Roman" w:cs="Times New Roman"/>
                <w:sz w:val="20"/>
                <w:szCs w:val="20"/>
                <w:lang w:val="kk-KZ" w:eastAsia="en-US"/>
              </w:rPr>
              <w:t>:Балаларды жылдамдыққа,бірлесіп ойнауға үйрету.</w:t>
            </w:r>
          </w:p>
          <w:p w:rsidR="0003203E" w:rsidRPr="00CD2660" w:rsidRDefault="0003203E" w:rsidP="0003203E">
            <w:pPr>
              <w:spacing w:after="0" w:line="240" w:lineRule="auto"/>
              <w:rPr>
                <w:rFonts w:ascii="Times New Roman" w:eastAsiaTheme="minorHAnsi" w:hAnsi="Times New Roman" w:cs="Times New Roman"/>
                <w:sz w:val="20"/>
                <w:szCs w:val="20"/>
                <w:lang w:val="kk-KZ" w:eastAsia="en-US"/>
              </w:rPr>
            </w:pPr>
            <w:r w:rsidRPr="00CD2660">
              <w:rPr>
                <w:rFonts w:ascii="Times New Roman" w:eastAsiaTheme="minorHAnsi" w:hAnsi="Times New Roman" w:cs="Times New Roman"/>
                <w:b/>
                <w:sz w:val="20"/>
                <w:szCs w:val="20"/>
                <w:lang w:val="kk-KZ" w:eastAsia="en-US"/>
              </w:rPr>
              <w:t xml:space="preserve">4.Жеке жұмыс: </w:t>
            </w:r>
            <w:r w:rsidRPr="00CD2660">
              <w:rPr>
                <w:rFonts w:ascii="Times New Roman" w:eastAsiaTheme="minorHAnsi" w:hAnsi="Times New Roman" w:cs="Times New Roman"/>
                <w:sz w:val="20"/>
                <w:szCs w:val="20"/>
                <w:lang w:val="kk-KZ" w:eastAsia="en-US"/>
              </w:rPr>
              <w:t>« Мен қандаймын?»</w:t>
            </w:r>
          </w:p>
          <w:p w:rsidR="0003203E" w:rsidRPr="00CD2660" w:rsidRDefault="0003203E" w:rsidP="0003203E">
            <w:pPr>
              <w:spacing w:after="0" w:line="240" w:lineRule="auto"/>
              <w:rPr>
                <w:rFonts w:ascii="Times New Roman" w:eastAsiaTheme="minorHAnsi" w:hAnsi="Times New Roman" w:cs="Times New Roman"/>
                <w:b/>
                <w:sz w:val="20"/>
                <w:szCs w:val="20"/>
                <w:lang w:val="kk-KZ" w:eastAsia="en-US"/>
              </w:rPr>
            </w:pPr>
            <w:r w:rsidRPr="00CD2660">
              <w:rPr>
                <w:rFonts w:ascii="Times New Roman" w:eastAsiaTheme="minorHAnsi" w:hAnsi="Times New Roman" w:cs="Times New Roman"/>
                <w:b/>
                <w:sz w:val="20"/>
                <w:szCs w:val="20"/>
                <w:lang w:val="kk-KZ" w:eastAsia="en-US"/>
              </w:rPr>
              <w:t xml:space="preserve">Мақсаты: </w:t>
            </w:r>
            <w:r w:rsidRPr="00CD2660">
              <w:rPr>
                <w:rFonts w:ascii="Times New Roman" w:eastAsiaTheme="minorHAnsi" w:hAnsi="Times New Roman" w:cs="Times New Roman"/>
                <w:sz w:val="20"/>
                <w:szCs w:val="20"/>
                <w:lang w:val="kk-KZ" w:eastAsia="en-US"/>
              </w:rPr>
              <w:t>Балаларға сұраққа толық жауап беруге үйрету.Тілдік қорларын дамыту</w:t>
            </w:r>
            <w:r w:rsidRPr="00CD2660">
              <w:rPr>
                <w:rFonts w:ascii="Times New Roman" w:eastAsiaTheme="minorHAnsi" w:hAnsi="Times New Roman" w:cs="Times New Roman"/>
                <w:b/>
                <w:sz w:val="20"/>
                <w:szCs w:val="20"/>
                <w:lang w:val="kk-KZ" w:eastAsia="en-US"/>
              </w:rPr>
              <w:t>.</w:t>
            </w:r>
          </w:p>
          <w:p w:rsidR="0003203E" w:rsidRPr="00CD2660" w:rsidRDefault="0003203E" w:rsidP="0003203E">
            <w:pPr>
              <w:spacing w:after="0" w:line="240" w:lineRule="auto"/>
              <w:rPr>
                <w:rFonts w:ascii="Times New Roman" w:eastAsiaTheme="minorHAnsi" w:hAnsi="Times New Roman" w:cs="Times New Roman"/>
                <w:sz w:val="20"/>
                <w:szCs w:val="20"/>
                <w:lang w:val="kk-KZ" w:eastAsia="en-US"/>
              </w:rPr>
            </w:pPr>
            <w:r w:rsidRPr="00CD2660">
              <w:rPr>
                <w:rFonts w:ascii="Times New Roman" w:eastAsiaTheme="minorHAnsi" w:hAnsi="Times New Roman" w:cs="Times New Roman"/>
                <w:b/>
                <w:sz w:val="20"/>
                <w:szCs w:val="20"/>
                <w:lang w:val="kk-KZ" w:eastAsia="en-US"/>
              </w:rPr>
              <w:t xml:space="preserve">5.Еркін ойындар: </w:t>
            </w:r>
            <w:r w:rsidRPr="00CD2660">
              <w:rPr>
                <w:rFonts w:ascii="Times New Roman" w:eastAsiaTheme="minorHAnsi" w:hAnsi="Times New Roman" w:cs="Times New Roman"/>
                <w:sz w:val="20"/>
                <w:szCs w:val="20"/>
                <w:lang w:val="kk-KZ" w:eastAsia="en-US"/>
              </w:rPr>
              <w:t>Құмдағы ойын</w:t>
            </w:r>
          </w:p>
          <w:p w:rsidR="0003203E" w:rsidRPr="00CD2660" w:rsidRDefault="0003203E" w:rsidP="0003203E">
            <w:pPr>
              <w:autoSpaceDE w:val="0"/>
              <w:autoSpaceDN w:val="0"/>
              <w:adjustRightInd w:val="0"/>
              <w:spacing w:after="0" w:line="240" w:lineRule="auto"/>
              <w:rPr>
                <w:rFonts w:ascii="Times New Roman" w:eastAsiaTheme="minorHAnsi" w:hAnsi="Times New Roman" w:cs="Times New Roman"/>
                <w:sz w:val="20"/>
                <w:szCs w:val="20"/>
                <w:lang w:val="kk-KZ" w:eastAsia="en-US"/>
              </w:rPr>
            </w:pPr>
            <w:r w:rsidRPr="00CD2660">
              <w:rPr>
                <w:rFonts w:ascii="Times New Roman" w:eastAsiaTheme="minorHAnsi" w:hAnsi="Times New Roman" w:cs="Times New Roman"/>
                <w:b/>
                <w:sz w:val="20"/>
                <w:szCs w:val="20"/>
                <w:lang w:val="kk-KZ" w:eastAsia="en-US"/>
              </w:rPr>
              <w:t>Мақсаты:</w:t>
            </w:r>
            <w:r w:rsidRPr="00CD2660">
              <w:rPr>
                <w:rFonts w:ascii="Times New Roman" w:eastAsiaTheme="minorHAnsi" w:hAnsi="Times New Roman" w:cs="Times New Roman"/>
                <w:sz w:val="20"/>
                <w:szCs w:val="20"/>
                <w:lang w:val="kk-KZ" w:eastAsia="en-US"/>
              </w:rPr>
              <w:t>Тәрбиешінің жетекшілігімен ойындар ойнау.</w:t>
            </w:r>
          </w:p>
        </w:tc>
      </w:tr>
      <w:tr w:rsidR="0003203E" w:rsidRPr="0003203E" w:rsidTr="0068136D">
        <w:trPr>
          <w:trHeight w:val="19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iCs/>
                <w:color w:val="000000"/>
                <w:sz w:val="20"/>
                <w:szCs w:val="20"/>
                <w:lang w:eastAsia="en-US"/>
              </w:rPr>
            </w:pPr>
            <w:r w:rsidRPr="0003203E">
              <w:rPr>
                <w:rFonts w:ascii="Times New Roman" w:eastAsia="Times New Roman" w:hAnsi="Times New Roman" w:cs="Times New Roman"/>
                <w:b/>
                <w:iCs/>
                <w:color w:val="000000"/>
                <w:sz w:val="20"/>
                <w:szCs w:val="20"/>
                <w:lang w:val="kk-KZ"/>
              </w:rPr>
              <w:lastRenderedPageBreak/>
              <w:t xml:space="preserve">Серуеннен  оралу </w:t>
            </w:r>
          </w:p>
        </w:tc>
        <w:tc>
          <w:tcPr>
            <w:tcW w:w="1405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eastAsia="en-US"/>
              </w:rPr>
            </w:pPr>
            <w:r w:rsidRPr="0003203E">
              <w:rPr>
                <w:rFonts w:ascii="Times New Roman" w:eastAsia="Times New Roman" w:hAnsi="Times New Roman" w:cs="Times New Roman"/>
                <w:color w:val="000000"/>
                <w:sz w:val="20"/>
                <w:szCs w:val="20"/>
                <w:lang w:val="kk-KZ"/>
              </w:rPr>
              <w:t>Балалардың  реттілікпен киімдерін  шешуі, беті-қолдарын сабындап жуу, сүлгіге сүрту, орнына ілу.</w:t>
            </w:r>
          </w:p>
        </w:tc>
      </w:tr>
      <w:tr w:rsidR="0003203E" w:rsidRPr="006616B5" w:rsidTr="0068136D">
        <w:trPr>
          <w:trHeight w:val="56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iCs/>
                <w:color w:val="000000"/>
                <w:sz w:val="20"/>
                <w:szCs w:val="20"/>
                <w:lang w:val="kk-KZ" w:eastAsia="en-US"/>
              </w:rPr>
            </w:pPr>
            <w:r w:rsidRPr="0003203E">
              <w:rPr>
                <w:rFonts w:ascii="Times New Roman" w:eastAsia="Times New Roman" w:hAnsi="Times New Roman" w:cs="Times New Roman"/>
                <w:b/>
                <w:iCs/>
                <w:color w:val="000000"/>
                <w:sz w:val="20"/>
                <w:szCs w:val="20"/>
                <w:lang w:val="kk-KZ"/>
              </w:rPr>
              <w:t>Түскі ас</w:t>
            </w:r>
          </w:p>
        </w:tc>
        <w:tc>
          <w:tcPr>
            <w:tcW w:w="1405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sz w:val="20"/>
                <w:szCs w:val="20"/>
                <w:lang w:val="kk-KZ" w:eastAsia="en-US"/>
              </w:rPr>
            </w:pPr>
            <w:r w:rsidRPr="0003203E">
              <w:rPr>
                <w:rFonts w:ascii="Times New Roman" w:eastAsia="Times New Roman" w:hAnsi="Times New Roman" w:cs="Times New Roman"/>
                <w:sz w:val="20"/>
                <w:szCs w:val="20"/>
                <w:lang w:val="kk-KZ"/>
              </w:rPr>
              <w:t>Үстел басына қолды жуғаннан кейін дұрыс отыруға дағдыландыру. Орындыққа өзі отырып тұру, қасындағы балаға кедергі келтірмеуге үйрету. Тамақты төкпей-шашпай ұқыпты ішуге, майлықты пайдалануға үйрету. Тамақтан соң алғыс айтып, ас қайыруға дағдыландыру.</w:t>
            </w:r>
          </w:p>
        </w:tc>
      </w:tr>
      <w:tr w:rsidR="0003203E" w:rsidRPr="0003203E" w:rsidTr="0068136D">
        <w:trPr>
          <w:trHeight w:val="120"/>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color w:val="000000"/>
                <w:sz w:val="20"/>
                <w:szCs w:val="20"/>
                <w:lang w:eastAsia="en-US"/>
              </w:rPr>
            </w:pPr>
            <w:r w:rsidRPr="0003203E">
              <w:rPr>
                <w:rFonts w:ascii="Times New Roman" w:eastAsia="Times New Roman" w:hAnsi="Times New Roman" w:cs="Times New Roman"/>
                <w:b/>
                <w:iCs/>
                <w:color w:val="000000"/>
                <w:sz w:val="20"/>
                <w:szCs w:val="20"/>
              </w:rPr>
              <w:t>Т</w:t>
            </w:r>
            <w:r w:rsidRPr="0003203E">
              <w:rPr>
                <w:rFonts w:ascii="Times New Roman" w:eastAsia="Times New Roman" w:hAnsi="Times New Roman" w:cs="Times New Roman"/>
                <w:b/>
                <w:iCs/>
                <w:color w:val="000000"/>
                <w:sz w:val="20"/>
                <w:szCs w:val="20"/>
                <w:lang w:val="kk-KZ"/>
              </w:rPr>
              <w:t xml:space="preserve">әтті </w:t>
            </w:r>
            <w:r w:rsidRPr="0003203E">
              <w:rPr>
                <w:rFonts w:ascii="Times New Roman" w:eastAsia="Times New Roman" w:hAnsi="Times New Roman" w:cs="Times New Roman"/>
                <w:b/>
                <w:iCs/>
                <w:color w:val="000000"/>
                <w:sz w:val="20"/>
                <w:szCs w:val="20"/>
              </w:rPr>
              <w:t>ұйқы</w:t>
            </w:r>
          </w:p>
        </w:tc>
        <w:tc>
          <w:tcPr>
            <w:tcW w:w="14053"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eastAsia="en-US"/>
              </w:rPr>
            </w:pPr>
            <w:r w:rsidRPr="0003203E">
              <w:rPr>
                <w:rFonts w:ascii="Times New Roman" w:eastAsia="Times New Roman" w:hAnsi="Times New Roman" w:cs="Times New Roman"/>
                <w:color w:val="000000"/>
                <w:sz w:val="20"/>
                <w:szCs w:val="20"/>
                <w:lang w:val="kk-KZ"/>
              </w:rPr>
              <w:t>Балалардың тыныш ұйықтауына  жағымды жағдай орнату.</w:t>
            </w:r>
          </w:p>
        </w:tc>
      </w:tr>
      <w:tr w:rsidR="0003203E" w:rsidRPr="006616B5" w:rsidTr="0068136D">
        <w:trPr>
          <w:trHeight w:val="893"/>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03203E" w:rsidRPr="0003203E" w:rsidRDefault="0003203E" w:rsidP="0003203E">
            <w:pPr>
              <w:spacing w:after="0" w:line="240" w:lineRule="auto"/>
              <w:rPr>
                <w:rFonts w:ascii="Times New Roman" w:eastAsia="Times New Roman" w:hAnsi="Times New Roman" w:cs="Times New Roman"/>
                <w:b/>
                <w:color w:val="000000"/>
                <w:sz w:val="20"/>
                <w:szCs w:val="20"/>
                <w:lang w:eastAsia="en-US"/>
              </w:rPr>
            </w:pPr>
          </w:p>
        </w:tc>
        <w:tc>
          <w:tcPr>
            <w:tcW w:w="255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3203E" w:rsidRPr="0003203E" w:rsidRDefault="0003203E" w:rsidP="0003203E">
            <w:pPr>
              <w:spacing w:after="0" w:line="240" w:lineRule="auto"/>
              <w:jc w:val="center"/>
              <w:rPr>
                <w:rFonts w:ascii="Times New Roman" w:eastAsia="Calibri" w:hAnsi="Times New Roman" w:cs="Times New Roman"/>
                <w:sz w:val="20"/>
                <w:szCs w:val="20"/>
                <w:lang w:val="kk-KZ" w:eastAsia="en-US"/>
              </w:rPr>
            </w:pPr>
            <w:r w:rsidRPr="0003203E">
              <w:rPr>
                <w:rFonts w:ascii="Times New Roman" w:eastAsia="Times New Roman" w:hAnsi="Times New Roman" w:cs="Times New Roman"/>
                <w:sz w:val="20"/>
                <w:szCs w:val="20"/>
                <w:lang w:val="kk-KZ"/>
              </w:rPr>
              <w:t>Тәтті ұйқы.</w:t>
            </w:r>
          </w:p>
          <w:p w:rsidR="0003203E" w:rsidRPr="0003203E" w:rsidRDefault="0003203E" w:rsidP="0003203E">
            <w:pPr>
              <w:spacing w:after="0" w:line="240" w:lineRule="auto"/>
              <w:jc w:val="center"/>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Қ.Биғазықызы «Саржайлау» әні.</w:t>
            </w:r>
          </w:p>
        </w:tc>
        <w:tc>
          <w:tcPr>
            <w:tcW w:w="3543" w:type="dxa"/>
            <w:tcBorders>
              <w:top w:val="single" w:sz="4" w:space="0" w:color="auto"/>
              <w:left w:val="single" w:sz="4" w:space="0" w:color="auto"/>
              <w:bottom w:val="single" w:sz="4" w:space="0" w:color="000000"/>
              <w:right w:val="single" w:sz="4" w:space="0" w:color="auto"/>
            </w:tcBorders>
            <w:shd w:val="clear" w:color="auto" w:fill="FFFFFF"/>
            <w:hideMark/>
          </w:tcPr>
          <w:p w:rsidR="0003203E" w:rsidRPr="0003203E" w:rsidRDefault="0003203E" w:rsidP="0003203E">
            <w:pPr>
              <w:spacing w:after="0" w:line="240" w:lineRule="auto"/>
              <w:jc w:val="center"/>
              <w:rPr>
                <w:rFonts w:ascii="Times New Roman" w:eastAsia="Calibri" w:hAnsi="Times New Roman" w:cs="Times New Roman"/>
                <w:sz w:val="20"/>
                <w:szCs w:val="20"/>
                <w:lang w:val="kk-KZ" w:eastAsia="en-US"/>
              </w:rPr>
            </w:pPr>
            <w:r w:rsidRPr="0003203E">
              <w:rPr>
                <w:rFonts w:ascii="Times New Roman" w:eastAsia="Times New Roman" w:hAnsi="Times New Roman" w:cs="Times New Roman"/>
                <w:sz w:val="20"/>
                <w:szCs w:val="20"/>
                <w:lang w:val="kk-KZ"/>
              </w:rPr>
              <w:t>Тәтті ұйқы.</w:t>
            </w:r>
          </w:p>
          <w:p w:rsidR="0003203E" w:rsidRPr="0003203E" w:rsidRDefault="0003203E" w:rsidP="0003203E">
            <w:pPr>
              <w:spacing w:after="0" w:line="240" w:lineRule="auto"/>
              <w:jc w:val="center"/>
              <w:rPr>
                <w:rFonts w:ascii="Times New Roman" w:eastAsia="Times New Roman" w:hAnsi="Times New Roman" w:cs="Times New Roman"/>
                <w:sz w:val="20"/>
                <w:szCs w:val="20"/>
                <w:lang w:val="kk-KZ" w:eastAsia="en-US"/>
              </w:rPr>
            </w:pPr>
            <w:r w:rsidRPr="0003203E">
              <w:rPr>
                <w:rFonts w:ascii="Times New Roman" w:eastAsia="Times New Roman" w:hAnsi="Times New Roman" w:cs="Times New Roman"/>
                <w:sz w:val="20"/>
                <w:szCs w:val="20"/>
                <w:lang w:val="kk-KZ"/>
              </w:rPr>
              <w:t xml:space="preserve">Ә.Асылбеков. «Мен әдепті баламын» әні. </w:t>
            </w:r>
          </w:p>
        </w:tc>
        <w:tc>
          <w:tcPr>
            <w:tcW w:w="2835" w:type="dxa"/>
            <w:tcBorders>
              <w:top w:val="single" w:sz="4" w:space="0" w:color="auto"/>
              <w:left w:val="single" w:sz="4" w:space="0" w:color="auto"/>
              <w:bottom w:val="single" w:sz="4" w:space="0" w:color="000000"/>
              <w:right w:val="single" w:sz="4" w:space="0" w:color="auto"/>
            </w:tcBorders>
            <w:shd w:val="clear" w:color="auto" w:fill="FFFFFF"/>
          </w:tcPr>
          <w:p w:rsidR="0003203E" w:rsidRPr="0003203E" w:rsidRDefault="0003203E" w:rsidP="0003203E">
            <w:pPr>
              <w:spacing w:after="0" w:line="240" w:lineRule="auto"/>
              <w:jc w:val="center"/>
              <w:rPr>
                <w:rFonts w:ascii="Times New Roman" w:eastAsia="Calibri" w:hAnsi="Times New Roman" w:cs="Times New Roman"/>
                <w:sz w:val="20"/>
                <w:szCs w:val="20"/>
                <w:lang w:val="kk-KZ" w:eastAsia="en-US"/>
              </w:rPr>
            </w:pPr>
            <w:r w:rsidRPr="0003203E">
              <w:rPr>
                <w:rFonts w:ascii="Times New Roman" w:eastAsia="Times New Roman" w:hAnsi="Times New Roman" w:cs="Times New Roman"/>
                <w:sz w:val="20"/>
                <w:szCs w:val="20"/>
                <w:lang w:val="kk-KZ"/>
              </w:rPr>
              <w:t>Тәтті ұйқы.</w:t>
            </w:r>
          </w:p>
          <w:p w:rsidR="0003203E" w:rsidRPr="0003203E" w:rsidRDefault="0003203E" w:rsidP="0003203E">
            <w:pPr>
              <w:spacing w:after="0" w:line="240" w:lineRule="auto"/>
              <w:jc w:val="center"/>
              <w:rPr>
                <w:rFonts w:ascii="Times New Roman" w:eastAsia="Times New Roman" w:hAnsi="Times New Roman" w:cs="Times New Roman"/>
                <w:color w:val="000000"/>
                <w:sz w:val="20"/>
                <w:szCs w:val="20"/>
                <w:lang w:val="kk-KZ" w:eastAsia="en-US"/>
              </w:rPr>
            </w:pPr>
            <w:r w:rsidRPr="0003203E">
              <w:rPr>
                <w:rFonts w:ascii="Times New Roman" w:eastAsia="Times New Roman" w:hAnsi="Times New Roman" w:cs="Times New Roman"/>
                <w:sz w:val="20"/>
                <w:szCs w:val="20"/>
                <w:lang w:val="kk-KZ"/>
              </w:rPr>
              <w:t xml:space="preserve">Ертегі: «Кім күшті? ». </w:t>
            </w:r>
          </w:p>
        </w:tc>
        <w:tc>
          <w:tcPr>
            <w:tcW w:w="2977" w:type="dxa"/>
            <w:tcBorders>
              <w:top w:val="single" w:sz="4" w:space="0" w:color="auto"/>
              <w:left w:val="single" w:sz="4" w:space="0" w:color="auto"/>
              <w:bottom w:val="single" w:sz="4" w:space="0" w:color="000000"/>
              <w:right w:val="single" w:sz="4" w:space="0" w:color="auto"/>
            </w:tcBorders>
            <w:shd w:val="clear" w:color="auto" w:fill="FFFFFF"/>
            <w:hideMark/>
          </w:tcPr>
          <w:p w:rsidR="0003203E" w:rsidRPr="0003203E" w:rsidRDefault="0003203E" w:rsidP="0003203E">
            <w:pPr>
              <w:spacing w:after="0" w:line="240" w:lineRule="auto"/>
              <w:jc w:val="center"/>
              <w:rPr>
                <w:rFonts w:ascii="Times New Roman" w:eastAsia="Calibri" w:hAnsi="Times New Roman" w:cs="Times New Roman"/>
                <w:sz w:val="20"/>
                <w:szCs w:val="20"/>
                <w:lang w:val="kk-KZ" w:eastAsia="en-US"/>
              </w:rPr>
            </w:pPr>
            <w:r w:rsidRPr="0003203E">
              <w:rPr>
                <w:rFonts w:ascii="Times New Roman" w:eastAsia="Times New Roman" w:hAnsi="Times New Roman" w:cs="Times New Roman"/>
                <w:sz w:val="20"/>
                <w:szCs w:val="20"/>
                <w:lang w:val="kk-KZ"/>
              </w:rPr>
              <w:t>Тәтті ұйқы.</w:t>
            </w:r>
          </w:p>
          <w:p w:rsidR="0003203E" w:rsidRPr="0003203E" w:rsidRDefault="0003203E" w:rsidP="0003203E">
            <w:pPr>
              <w:spacing w:after="0" w:line="240" w:lineRule="auto"/>
              <w:jc w:val="center"/>
              <w:rPr>
                <w:rFonts w:ascii="Times New Roman" w:eastAsia="Times New Roman" w:hAnsi="Times New Roman" w:cs="Times New Roman"/>
                <w:color w:val="000000"/>
                <w:sz w:val="20"/>
                <w:szCs w:val="20"/>
                <w:lang w:val="kk-KZ" w:eastAsia="en-US"/>
              </w:rPr>
            </w:pPr>
            <w:r w:rsidRPr="0003203E">
              <w:rPr>
                <w:rFonts w:ascii="Times New Roman" w:eastAsia="Times New Roman" w:hAnsi="Times New Roman" w:cs="Times New Roman"/>
                <w:sz w:val="20"/>
                <w:szCs w:val="20"/>
                <w:lang w:val="kk-KZ"/>
              </w:rPr>
              <w:t xml:space="preserve">Ә.Асылбеков. «Балдырған» әні. </w:t>
            </w:r>
          </w:p>
        </w:tc>
        <w:tc>
          <w:tcPr>
            <w:tcW w:w="2146"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03203E" w:rsidRPr="0003203E" w:rsidRDefault="0003203E" w:rsidP="0003203E">
            <w:pPr>
              <w:spacing w:after="0" w:line="240" w:lineRule="auto"/>
              <w:jc w:val="center"/>
              <w:rPr>
                <w:rFonts w:ascii="Times New Roman" w:eastAsia="Calibri" w:hAnsi="Times New Roman" w:cs="Times New Roman"/>
                <w:sz w:val="20"/>
                <w:szCs w:val="20"/>
                <w:lang w:val="kk-KZ" w:eastAsia="en-US"/>
              </w:rPr>
            </w:pPr>
            <w:r w:rsidRPr="0003203E">
              <w:rPr>
                <w:rFonts w:ascii="Times New Roman" w:eastAsia="Times New Roman" w:hAnsi="Times New Roman" w:cs="Times New Roman"/>
                <w:sz w:val="20"/>
                <w:szCs w:val="20"/>
                <w:lang w:val="kk-KZ"/>
              </w:rPr>
              <w:t xml:space="preserve">Тәтті ұйқы.                    Б.Махамбетова                      «Әй - әй  бөпем»  әні             </w:t>
            </w:r>
          </w:p>
        </w:tc>
      </w:tr>
      <w:tr w:rsidR="0003203E" w:rsidRPr="006616B5" w:rsidTr="0068136D">
        <w:trPr>
          <w:trHeight w:val="88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i/>
                <w:iCs/>
                <w:color w:val="000000"/>
                <w:sz w:val="20"/>
                <w:szCs w:val="20"/>
                <w:lang w:val="kk-KZ" w:eastAsia="en-US"/>
              </w:rPr>
            </w:pPr>
            <w:r w:rsidRPr="0003203E">
              <w:rPr>
                <w:rFonts w:ascii="Times New Roman" w:eastAsia="Times New Roman" w:hAnsi="Times New Roman" w:cs="Times New Roman"/>
                <w:b/>
                <w:bCs/>
                <w:color w:val="000000"/>
                <w:sz w:val="20"/>
                <w:szCs w:val="20"/>
                <w:lang w:val="kk-KZ"/>
              </w:rPr>
              <w:t>Біртіндеп ұйқыдан шынықтыру шаралары</w:t>
            </w:r>
          </w:p>
        </w:tc>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ind w:right="-106"/>
              <w:rPr>
                <w:rFonts w:ascii="Times New Roman" w:eastAsia="Calibri" w:hAnsi="Times New Roman" w:cs="Times New Roman"/>
                <w:b/>
                <w:sz w:val="20"/>
                <w:szCs w:val="20"/>
                <w:lang w:val="kk-KZ" w:eastAsia="en-US"/>
              </w:rPr>
            </w:pPr>
            <w:r w:rsidRPr="0003203E">
              <w:rPr>
                <w:rFonts w:ascii="Times New Roman" w:eastAsia="Calibri" w:hAnsi="Times New Roman" w:cs="Times New Roman"/>
                <w:b/>
                <w:sz w:val="20"/>
                <w:szCs w:val="20"/>
                <w:lang w:val="kk-KZ" w:eastAsia="en-US"/>
              </w:rPr>
              <w:t>Ұйқы ашар жаттығу</w:t>
            </w:r>
          </w:p>
          <w:p w:rsidR="0003203E" w:rsidRPr="0003203E" w:rsidRDefault="0003203E" w:rsidP="0003203E">
            <w:pPr>
              <w:shd w:val="clear" w:color="auto" w:fill="FFFFFF"/>
              <w:spacing w:after="0" w:line="240" w:lineRule="auto"/>
              <w:rPr>
                <w:rFonts w:ascii="Times New Roman" w:eastAsia="Times New Roman" w:hAnsi="Times New Roman" w:cs="Times New Roman"/>
                <w:b/>
                <w:bCs/>
                <w:iCs/>
                <w:color w:val="000000"/>
                <w:sz w:val="20"/>
                <w:szCs w:val="20"/>
                <w:lang w:val="kk-KZ"/>
              </w:rPr>
            </w:pPr>
            <w:r w:rsidRPr="0003203E">
              <w:rPr>
                <w:rFonts w:ascii="Times New Roman" w:eastAsia="Calibri" w:hAnsi="Times New Roman" w:cs="Times New Roman"/>
                <w:b/>
                <w:sz w:val="20"/>
                <w:szCs w:val="20"/>
                <w:lang w:val="kk-KZ" w:eastAsia="en-US"/>
              </w:rPr>
              <w:t>№6 картотека</w:t>
            </w:r>
          </w:p>
          <w:p w:rsidR="0003203E" w:rsidRPr="0003203E" w:rsidRDefault="0003203E" w:rsidP="0003203E">
            <w:pPr>
              <w:shd w:val="clear" w:color="auto" w:fill="FFFFFF"/>
              <w:spacing w:after="0" w:line="240" w:lineRule="auto"/>
              <w:rPr>
                <w:rFonts w:ascii="Times New Roman" w:eastAsia="Times New Roman" w:hAnsi="Times New Roman" w:cs="Times New Roman"/>
                <w:b/>
                <w:bCs/>
                <w:iCs/>
                <w:color w:val="000000"/>
                <w:sz w:val="20"/>
                <w:szCs w:val="20"/>
                <w:lang w:val="kk-KZ"/>
              </w:rPr>
            </w:pPr>
            <w:r w:rsidRPr="0003203E">
              <w:rPr>
                <w:rFonts w:ascii="Times New Roman" w:eastAsia="Times New Roman" w:hAnsi="Times New Roman" w:cs="Times New Roman"/>
                <w:b/>
                <w:bCs/>
                <w:iCs/>
                <w:color w:val="000000"/>
                <w:sz w:val="20"/>
                <w:szCs w:val="20"/>
                <w:lang w:val="kk-KZ"/>
              </w:rPr>
              <w:t>1.</w:t>
            </w:r>
            <w:r w:rsidRPr="0003203E">
              <w:rPr>
                <w:rFonts w:ascii="Times New Roman" w:eastAsia="Times New Roman" w:hAnsi="Times New Roman" w:cs="Times New Roman"/>
                <w:color w:val="000000"/>
                <w:sz w:val="20"/>
                <w:szCs w:val="20"/>
                <w:lang w:val="kk-KZ"/>
              </w:rPr>
              <w:t> Төсекте жатып жасайтын жаттығулар </w:t>
            </w:r>
            <w:r w:rsidRPr="0003203E">
              <w:rPr>
                <w:rFonts w:ascii="Times New Roman" w:eastAsia="Times New Roman" w:hAnsi="Times New Roman" w:cs="Times New Roman"/>
                <w:iCs/>
                <w:color w:val="000000"/>
                <w:sz w:val="20"/>
                <w:szCs w:val="20"/>
                <w:lang w:val="kk-KZ"/>
              </w:rPr>
              <w:t>( 2-3 минут)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Созылу. Б.қ. арқада жатып қолымызды денеміздің бойымен қойып иегімізді кеудемізге тигіземіз , аяқтын ұшын өзімізге қарай тартамыз </w:t>
            </w:r>
            <w:r w:rsidRPr="0003203E">
              <w:rPr>
                <w:rFonts w:ascii="Times New Roman" w:eastAsia="Times New Roman" w:hAnsi="Times New Roman" w:cs="Times New Roman"/>
                <w:iCs/>
                <w:color w:val="000000"/>
                <w:sz w:val="20"/>
                <w:szCs w:val="20"/>
                <w:lang w:val="kk-KZ"/>
              </w:rPr>
              <w:t>( 2- 4 рет)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Ішімізде жатып басымызды аяғымызды жоғары көтеру </w:t>
            </w:r>
            <w:r w:rsidRPr="0003203E">
              <w:rPr>
                <w:rFonts w:ascii="Times New Roman" w:eastAsia="Times New Roman" w:hAnsi="Times New Roman" w:cs="Times New Roman"/>
                <w:iCs/>
                <w:color w:val="000000"/>
                <w:sz w:val="20"/>
                <w:szCs w:val="20"/>
                <w:lang w:val="kk-KZ"/>
              </w:rPr>
              <w:t>( 2- 4 рет)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Ойын «Жаз бен күз» оң жаққа қарап жатып күз дегенде тіземізді құшақтап алу, күзде суық тонамыз , жаз дегенде керілеміз</w:t>
            </w:r>
          </w:p>
          <w:p w:rsidR="0003203E" w:rsidRPr="0003203E" w:rsidRDefault="0003203E" w:rsidP="0003203E">
            <w:pPr>
              <w:shd w:val="clear" w:color="auto" w:fill="FFFFFF"/>
              <w:spacing w:after="0" w:line="240" w:lineRule="auto"/>
              <w:rPr>
                <w:rFonts w:ascii="Times New Roman" w:eastAsia="Calibri" w:hAnsi="Times New Roman" w:cs="Times New Roman"/>
                <w:sz w:val="20"/>
                <w:szCs w:val="20"/>
                <w:lang w:val="kk-KZ" w:eastAsia="en-US"/>
              </w:rPr>
            </w:pPr>
          </w:p>
        </w:tc>
        <w:tc>
          <w:tcPr>
            <w:tcW w:w="3543" w:type="dxa"/>
            <w:tcBorders>
              <w:top w:val="single" w:sz="4" w:space="0" w:color="000000"/>
              <w:left w:val="single" w:sz="4" w:space="0" w:color="auto"/>
              <w:bottom w:val="single" w:sz="4" w:space="0" w:color="000000"/>
              <w:right w:val="single" w:sz="4" w:space="0" w:color="auto"/>
            </w:tcBorders>
            <w:shd w:val="clear" w:color="auto" w:fill="FFFFFF"/>
          </w:tcPr>
          <w:p w:rsidR="0003203E" w:rsidRPr="0003203E" w:rsidRDefault="0003203E" w:rsidP="0003203E">
            <w:pPr>
              <w:spacing w:after="0" w:line="240" w:lineRule="auto"/>
              <w:ind w:right="-106"/>
              <w:rPr>
                <w:rFonts w:ascii="Times New Roman" w:eastAsia="Calibri" w:hAnsi="Times New Roman" w:cs="Times New Roman"/>
                <w:b/>
                <w:sz w:val="20"/>
                <w:szCs w:val="20"/>
                <w:lang w:val="kk-KZ" w:eastAsia="en-US"/>
              </w:rPr>
            </w:pPr>
            <w:r w:rsidRPr="0003203E">
              <w:rPr>
                <w:rFonts w:ascii="Times New Roman" w:eastAsia="Calibri" w:hAnsi="Times New Roman" w:cs="Times New Roman"/>
                <w:b/>
                <w:sz w:val="20"/>
                <w:szCs w:val="20"/>
                <w:lang w:val="kk-KZ" w:eastAsia="en-US"/>
              </w:rPr>
              <w:t>Ұйқы ашар жаттығу</w:t>
            </w:r>
          </w:p>
          <w:p w:rsidR="0003203E" w:rsidRPr="0003203E" w:rsidRDefault="0003203E" w:rsidP="0003203E">
            <w:pPr>
              <w:spacing w:after="0" w:line="240" w:lineRule="auto"/>
              <w:ind w:right="-106"/>
              <w:rPr>
                <w:rFonts w:ascii="Times New Roman" w:eastAsia="Calibri" w:hAnsi="Times New Roman" w:cs="Times New Roman"/>
                <w:b/>
                <w:sz w:val="20"/>
                <w:szCs w:val="20"/>
                <w:lang w:val="kk-KZ" w:eastAsia="en-US"/>
              </w:rPr>
            </w:pPr>
            <w:r w:rsidRPr="0003203E">
              <w:rPr>
                <w:rFonts w:ascii="Times New Roman" w:eastAsia="Calibri" w:hAnsi="Times New Roman" w:cs="Times New Roman"/>
                <w:b/>
                <w:sz w:val="20"/>
                <w:szCs w:val="20"/>
                <w:lang w:val="kk-KZ" w:eastAsia="en-US"/>
              </w:rPr>
              <w:t>№1 картотека</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1.Төсекте жатып жасайтын жаттығулар ( 2-3 минут)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Созылу. Б.қ. арқада жатып қолымызды жоғары көтеріп басымыздан асырап төсекке түсіреміз, көзімізді ашып жұмамыз</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( 2- 4 рет)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Ойын «Жаз бен күз» оң жаққа қарап жатып күз дегенде тіземізді құшақтап алу, күзде суық тонамыз , жаз дегенде керілеміз</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( 3- 4 рет)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2.Өзімізді уқалау. Күзде күн суыды , молдас құрып отырып алақанымызды уқалап жылытамыз, жылы алақанымызбен бетімізді жуамыз ( 3-4рет)</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rsidR="0003203E" w:rsidRPr="0003203E" w:rsidRDefault="0003203E" w:rsidP="0003203E">
            <w:pPr>
              <w:spacing w:after="0" w:line="240" w:lineRule="auto"/>
              <w:ind w:right="-106"/>
              <w:rPr>
                <w:rFonts w:ascii="Times New Roman" w:eastAsia="Calibri" w:hAnsi="Times New Roman" w:cs="Times New Roman"/>
                <w:b/>
                <w:sz w:val="20"/>
                <w:szCs w:val="20"/>
                <w:lang w:val="kk-KZ" w:eastAsia="en-US"/>
              </w:rPr>
            </w:pPr>
            <w:r w:rsidRPr="0003203E">
              <w:rPr>
                <w:rFonts w:ascii="Times New Roman" w:eastAsia="Calibri" w:hAnsi="Times New Roman" w:cs="Times New Roman"/>
                <w:b/>
                <w:sz w:val="20"/>
                <w:szCs w:val="20"/>
                <w:lang w:val="kk-KZ" w:eastAsia="en-US"/>
              </w:rPr>
              <w:t>Ұйқы ашар жаттығу</w:t>
            </w:r>
          </w:p>
          <w:p w:rsidR="0003203E" w:rsidRPr="0003203E" w:rsidRDefault="0003203E" w:rsidP="0003203E">
            <w:pPr>
              <w:spacing w:after="0" w:line="240" w:lineRule="auto"/>
              <w:ind w:right="-106"/>
              <w:rPr>
                <w:rFonts w:ascii="Times New Roman" w:eastAsia="Calibri" w:hAnsi="Times New Roman" w:cs="Times New Roman"/>
                <w:b/>
                <w:sz w:val="20"/>
                <w:szCs w:val="20"/>
                <w:lang w:val="kk-KZ" w:eastAsia="en-US"/>
              </w:rPr>
            </w:pPr>
            <w:r w:rsidRPr="0003203E">
              <w:rPr>
                <w:rFonts w:ascii="Times New Roman" w:eastAsia="Calibri" w:hAnsi="Times New Roman" w:cs="Times New Roman"/>
                <w:b/>
                <w:sz w:val="20"/>
                <w:szCs w:val="20"/>
                <w:lang w:val="kk-KZ" w:eastAsia="en-US"/>
              </w:rPr>
              <w:t>№1 картотека</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bCs/>
                <w:iCs/>
                <w:color w:val="000000"/>
                <w:sz w:val="20"/>
                <w:szCs w:val="20"/>
                <w:lang w:val="kk-KZ"/>
              </w:rPr>
              <w:t>1</w:t>
            </w:r>
            <w:r w:rsidRPr="0003203E">
              <w:rPr>
                <w:rFonts w:ascii="Times New Roman" w:eastAsia="Times New Roman" w:hAnsi="Times New Roman" w:cs="Times New Roman"/>
                <w:b/>
                <w:bCs/>
                <w:i/>
                <w:iCs/>
                <w:color w:val="000000"/>
                <w:sz w:val="20"/>
                <w:szCs w:val="20"/>
                <w:lang w:val="kk-KZ"/>
              </w:rPr>
              <w:t>.</w:t>
            </w:r>
            <w:r w:rsidRPr="0003203E">
              <w:rPr>
                <w:rFonts w:ascii="Times New Roman" w:eastAsia="Times New Roman" w:hAnsi="Times New Roman" w:cs="Times New Roman"/>
                <w:color w:val="000000"/>
                <w:sz w:val="20"/>
                <w:szCs w:val="20"/>
                <w:lang w:val="kk-KZ"/>
              </w:rPr>
              <w:t> Төсекте жатып жасайтын жаттығулар </w:t>
            </w:r>
            <w:r w:rsidRPr="0003203E">
              <w:rPr>
                <w:rFonts w:ascii="Times New Roman" w:eastAsia="Times New Roman" w:hAnsi="Times New Roman" w:cs="Times New Roman"/>
                <w:iCs/>
                <w:color w:val="000000"/>
                <w:sz w:val="20"/>
                <w:szCs w:val="20"/>
                <w:lang w:val="kk-KZ"/>
              </w:rPr>
              <w:t>( 2-3 минут)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w:t>
            </w:r>
            <w:r w:rsidRPr="0003203E">
              <w:rPr>
                <w:rFonts w:ascii="Times New Roman" w:eastAsia="Times New Roman" w:hAnsi="Times New Roman" w:cs="Times New Roman"/>
                <w:iCs/>
                <w:color w:val="000000"/>
                <w:sz w:val="20"/>
                <w:szCs w:val="20"/>
                <w:lang w:val="kk-KZ"/>
              </w:rPr>
              <w:t>( 3- 4 рет</w:t>
            </w:r>
            <w:r w:rsidRPr="0003203E">
              <w:rPr>
                <w:rFonts w:ascii="Times New Roman" w:eastAsia="Times New Roman" w:hAnsi="Times New Roman" w:cs="Times New Roman"/>
                <w:color w:val="000000"/>
                <w:sz w:val="20"/>
                <w:szCs w:val="20"/>
                <w:lang w:val="kk-KZ"/>
              </w:rPr>
              <w:t> )</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Төрт аяқтап тұрып шынтаққа тіреліп алақанымызбен иегімізді ұстап оң аяғымызды созу, сол аяғымызды созу, </w:t>
            </w:r>
            <w:r w:rsidRPr="0003203E">
              <w:rPr>
                <w:rFonts w:ascii="Times New Roman" w:eastAsia="Times New Roman" w:hAnsi="Times New Roman" w:cs="Times New Roman"/>
                <w:iCs/>
                <w:color w:val="000000"/>
                <w:sz w:val="20"/>
                <w:szCs w:val="20"/>
                <w:lang w:val="kk-KZ"/>
              </w:rPr>
              <w:t>( 3- 4 рет)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b/>
                <w:bCs/>
                <w:i/>
                <w:iCs/>
                <w:color w:val="000000"/>
                <w:sz w:val="20"/>
                <w:szCs w:val="20"/>
                <w:lang w:val="kk-KZ"/>
              </w:rPr>
              <w:t>2</w:t>
            </w:r>
            <w:r w:rsidRPr="0003203E">
              <w:rPr>
                <w:rFonts w:ascii="Times New Roman" w:eastAsia="Times New Roman" w:hAnsi="Times New Roman" w:cs="Times New Roman"/>
                <w:color w:val="000000"/>
                <w:sz w:val="20"/>
                <w:szCs w:val="20"/>
                <w:lang w:val="kk-KZ"/>
              </w:rPr>
              <w:t> Майтабанның алдын алу. </w:t>
            </w:r>
            <w:r w:rsidRPr="0003203E">
              <w:rPr>
                <w:rFonts w:ascii="Times New Roman" w:eastAsia="Times New Roman" w:hAnsi="Times New Roman" w:cs="Times New Roman"/>
                <w:iCs/>
                <w:color w:val="000000"/>
                <w:sz w:val="20"/>
                <w:szCs w:val="20"/>
                <w:lang w:val="kk-KZ"/>
              </w:rPr>
              <w:t>( 2 минут)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Арнай жолдармен жүру, дымқыл жолмен жүру.</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Орындыққы отырып арнайы шұлықтарын киіп жүру. Отырып табанымызды сипалау.</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b/>
                <w:bCs/>
                <w:i/>
                <w:iCs/>
                <w:color w:val="000000"/>
                <w:sz w:val="20"/>
                <w:szCs w:val="20"/>
                <w:lang w:val="kk-KZ"/>
              </w:rPr>
              <w:lastRenderedPageBreak/>
              <w:t>3</w:t>
            </w:r>
            <w:r w:rsidRPr="0003203E">
              <w:rPr>
                <w:rFonts w:ascii="Times New Roman" w:eastAsia="Times New Roman" w:hAnsi="Times New Roman" w:cs="Times New Roman"/>
                <w:color w:val="000000"/>
                <w:sz w:val="20"/>
                <w:szCs w:val="20"/>
                <w:lang w:val="kk-KZ"/>
              </w:rPr>
              <w:t> Арқанын қалпын сақтауға арналған жаттығулар</w:t>
            </w:r>
            <w:r w:rsidRPr="0003203E">
              <w:rPr>
                <w:rFonts w:ascii="Times New Roman" w:eastAsia="Times New Roman" w:hAnsi="Times New Roman" w:cs="Times New Roman"/>
                <w:b/>
                <w:color w:val="000000"/>
                <w:sz w:val="20"/>
                <w:szCs w:val="20"/>
                <w:lang w:val="kk-KZ"/>
              </w:rPr>
              <w:t>. </w:t>
            </w:r>
            <w:r w:rsidRPr="0003203E">
              <w:rPr>
                <w:rFonts w:ascii="Times New Roman" w:eastAsia="Times New Roman" w:hAnsi="Times New Roman" w:cs="Times New Roman"/>
                <w:iCs/>
                <w:color w:val="000000"/>
                <w:sz w:val="20"/>
                <w:szCs w:val="20"/>
                <w:lang w:val="kk-KZ"/>
              </w:rPr>
              <w:t>( 2 минут)</w:t>
            </w:r>
          </w:p>
          <w:p w:rsidR="0003203E" w:rsidRPr="0003203E" w:rsidRDefault="0003203E" w:rsidP="0003203E">
            <w:pPr>
              <w:shd w:val="clear" w:color="auto" w:fill="FFFFFF"/>
              <w:spacing w:after="0" w:line="240" w:lineRule="auto"/>
              <w:rPr>
                <w:rFonts w:ascii="Times New Roman" w:eastAsia="Calibri" w:hAnsi="Times New Roman" w:cs="Times New Roman"/>
                <w:sz w:val="20"/>
                <w:szCs w:val="20"/>
                <w:lang w:val="kk-KZ" w:eastAsia="en-US"/>
              </w:rPr>
            </w:pPr>
          </w:p>
        </w:tc>
        <w:tc>
          <w:tcPr>
            <w:tcW w:w="2977" w:type="dxa"/>
            <w:tcBorders>
              <w:top w:val="single" w:sz="4" w:space="0" w:color="000000"/>
              <w:left w:val="single" w:sz="4" w:space="0" w:color="auto"/>
              <w:bottom w:val="single" w:sz="4" w:space="0" w:color="000000"/>
              <w:right w:val="single" w:sz="4" w:space="0" w:color="auto"/>
            </w:tcBorders>
            <w:shd w:val="clear" w:color="auto" w:fill="FFFFFF"/>
          </w:tcPr>
          <w:p w:rsidR="0003203E" w:rsidRPr="0003203E" w:rsidRDefault="0003203E" w:rsidP="0003203E">
            <w:pPr>
              <w:spacing w:after="0" w:line="240" w:lineRule="auto"/>
              <w:ind w:right="-103"/>
              <w:rPr>
                <w:rFonts w:ascii="Times New Roman" w:eastAsia="Calibri" w:hAnsi="Times New Roman" w:cs="Times New Roman"/>
                <w:b/>
                <w:sz w:val="20"/>
                <w:szCs w:val="20"/>
                <w:lang w:val="kk-KZ" w:eastAsia="en-US"/>
              </w:rPr>
            </w:pPr>
            <w:r w:rsidRPr="0003203E">
              <w:rPr>
                <w:rFonts w:ascii="Times New Roman" w:eastAsia="Calibri" w:hAnsi="Times New Roman" w:cs="Times New Roman"/>
                <w:b/>
                <w:sz w:val="20"/>
                <w:szCs w:val="20"/>
                <w:lang w:val="kk-KZ" w:eastAsia="en-US"/>
              </w:rPr>
              <w:lastRenderedPageBreak/>
              <w:t>Ұйқы ашар жаттығу</w:t>
            </w:r>
          </w:p>
          <w:p w:rsidR="0003203E" w:rsidRPr="0003203E" w:rsidRDefault="0003203E" w:rsidP="0003203E">
            <w:pPr>
              <w:spacing w:after="0" w:line="240" w:lineRule="auto"/>
              <w:ind w:right="-103"/>
              <w:rPr>
                <w:rFonts w:ascii="Times New Roman" w:eastAsia="Calibri" w:hAnsi="Times New Roman" w:cs="Times New Roman"/>
                <w:b/>
                <w:sz w:val="20"/>
                <w:szCs w:val="20"/>
                <w:lang w:val="kk-KZ" w:eastAsia="en-US"/>
              </w:rPr>
            </w:pPr>
            <w:r w:rsidRPr="0003203E">
              <w:rPr>
                <w:rFonts w:ascii="Times New Roman" w:eastAsia="Calibri" w:hAnsi="Times New Roman" w:cs="Times New Roman"/>
                <w:b/>
                <w:sz w:val="20"/>
                <w:szCs w:val="20"/>
                <w:lang w:val="kk-KZ" w:eastAsia="en-US"/>
              </w:rPr>
              <w:t>№2 картотека</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1.Төсекте жатып жасайтын жаттығулар ( 2-3 минут)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Созылу. Б.қ. арқада жатып қолымызды денеміздің бойымен қойып иегімізді кеудемізге тигіземіз , аяқтын ұшын өзімізге қарай тартамыз ( 2- 4 рет)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Ішімізде жатып басымызды аяғымызды жоғары көтеру ( 2- 4 рет)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Ойын «Жаз бен күз» оң жаққа қарап жатып күз дегенде тіземізді құшақтап алу, күзде суық тонамыз , жаз дегенде керілеміз ( 3- 4 рет)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2. Майтабанның алдын алу. ( 2 минут)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 xml:space="preserve">Жалаңаяқ бір бірінің артынан жүру, аяқтын ұшымен жүру, өкшемен жүру, табанның ішкі </w:t>
            </w:r>
            <w:r w:rsidRPr="0003203E">
              <w:rPr>
                <w:rFonts w:ascii="Times New Roman" w:eastAsia="Times New Roman" w:hAnsi="Times New Roman" w:cs="Times New Roman"/>
                <w:color w:val="000000"/>
                <w:sz w:val="20"/>
                <w:szCs w:val="20"/>
                <w:lang w:val="kk-KZ"/>
              </w:rPr>
              <w:lastRenderedPageBreak/>
              <w:t>жағымен жүру, сыртымен жүру.Арнайы жолдармен жүру.Орындықта отырып аяғымызды оңға солға тербету. ( 3- 4 рет)</w:t>
            </w:r>
          </w:p>
        </w:tc>
        <w:tc>
          <w:tcPr>
            <w:tcW w:w="2146" w:type="dxa"/>
            <w:gridSpan w:val="2"/>
            <w:tcBorders>
              <w:top w:val="single" w:sz="4" w:space="0" w:color="000000"/>
              <w:left w:val="single" w:sz="4" w:space="0" w:color="auto"/>
              <w:bottom w:val="single" w:sz="4" w:space="0" w:color="000000"/>
              <w:right w:val="single" w:sz="4" w:space="0" w:color="000000"/>
            </w:tcBorders>
            <w:shd w:val="clear" w:color="auto" w:fill="FFFFFF"/>
          </w:tcPr>
          <w:p w:rsidR="0003203E" w:rsidRPr="0003203E" w:rsidRDefault="0003203E" w:rsidP="0003203E">
            <w:pPr>
              <w:spacing w:after="0" w:line="240" w:lineRule="auto"/>
              <w:ind w:right="-106"/>
              <w:rPr>
                <w:rFonts w:ascii="Times New Roman" w:eastAsia="Calibri" w:hAnsi="Times New Roman" w:cs="Times New Roman"/>
                <w:b/>
                <w:sz w:val="20"/>
                <w:szCs w:val="20"/>
                <w:lang w:val="kk-KZ" w:eastAsia="en-US"/>
              </w:rPr>
            </w:pPr>
            <w:r w:rsidRPr="0003203E">
              <w:rPr>
                <w:rFonts w:ascii="Times New Roman" w:eastAsia="Calibri" w:hAnsi="Times New Roman" w:cs="Times New Roman"/>
                <w:b/>
                <w:sz w:val="20"/>
                <w:szCs w:val="20"/>
                <w:lang w:val="kk-KZ" w:eastAsia="en-US"/>
              </w:rPr>
              <w:lastRenderedPageBreak/>
              <w:t>Ұйқы ашар жаттығу</w:t>
            </w:r>
          </w:p>
          <w:p w:rsidR="0003203E" w:rsidRPr="0003203E" w:rsidRDefault="0003203E" w:rsidP="0003203E">
            <w:pPr>
              <w:spacing w:after="0" w:line="240" w:lineRule="auto"/>
              <w:ind w:right="-106"/>
              <w:rPr>
                <w:rFonts w:ascii="Times New Roman" w:eastAsia="Calibri" w:hAnsi="Times New Roman" w:cs="Times New Roman"/>
                <w:b/>
                <w:sz w:val="20"/>
                <w:szCs w:val="20"/>
                <w:lang w:val="kk-KZ" w:eastAsia="en-US"/>
              </w:rPr>
            </w:pPr>
            <w:r w:rsidRPr="0003203E">
              <w:rPr>
                <w:rFonts w:ascii="Times New Roman" w:eastAsia="Calibri" w:hAnsi="Times New Roman" w:cs="Times New Roman"/>
                <w:b/>
                <w:sz w:val="20"/>
                <w:szCs w:val="20"/>
                <w:lang w:val="kk-KZ" w:eastAsia="en-US"/>
              </w:rPr>
              <w:t xml:space="preserve">   №3картотека</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b/>
                <w:bCs/>
                <w:iCs/>
                <w:color w:val="000000"/>
                <w:sz w:val="20"/>
                <w:szCs w:val="20"/>
                <w:lang w:val="kk-KZ"/>
              </w:rPr>
              <w:t>1.</w:t>
            </w:r>
            <w:r w:rsidRPr="0003203E">
              <w:rPr>
                <w:rFonts w:ascii="Times New Roman" w:eastAsia="Times New Roman" w:hAnsi="Times New Roman" w:cs="Times New Roman"/>
                <w:color w:val="000000"/>
                <w:sz w:val="20"/>
                <w:szCs w:val="20"/>
                <w:lang w:val="kk-KZ"/>
              </w:rPr>
              <w:t> Төсекте жатып жасайтын жаттығулар </w:t>
            </w:r>
            <w:r w:rsidRPr="0003203E">
              <w:rPr>
                <w:rFonts w:ascii="Times New Roman" w:eastAsia="Times New Roman" w:hAnsi="Times New Roman" w:cs="Times New Roman"/>
                <w:iCs/>
                <w:color w:val="000000"/>
                <w:sz w:val="20"/>
                <w:szCs w:val="20"/>
                <w:lang w:val="kk-KZ"/>
              </w:rPr>
              <w:t>( 2-3 минут)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Көзімізді ашып арқаға жатып тырнағымен тырналанып жатыр.</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Төрт аяқтап тұрып мойынымызды жоғары созып мияулаймыз мяу мяу мяу.</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b/>
                <w:bCs/>
                <w:iCs/>
                <w:color w:val="000000"/>
                <w:sz w:val="20"/>
                <w:szCs w:val="20"/>
                <w:lang w:val="kk-KZ"/>
              </w:rPr>
              <w:t>2</w:t>
            </w:r>
            <w:r w:rsidRPr="0003203E">
              <w:rPr>
                <w:rFonts w:ascii="Times New Roman" w:eastAsia="Times New Roman" w:hAnsi="Times New Roman" w:cs="Times New Roman"/>
                <w:color w:val="000000"/>
                <w:sz w:val="20"/>
                <w:szCs w:val="20"/>
                <w:lang w:val="kk-KZ"/>
              </w:rPr>
              <w:t> Майтабанның алдын алу. </w:t>
            </w:r>
            <w:r w:rsidRPr="0003203E">
              <w:rPr>
                <w:rFonts w:ascii="Times New Roman" w:eastAsia="Times New Roman" w:hAnsi="Times New Roman" w:cs="Times New Roman"/>
                <w:iCs/>
                <w:color w:val="000000"/>
                <w:sz w:val="20"/>
                <w:szCs w:val="20"/>
                <w:lang w:val="kk-KZ"/>
              </w:rPr>
              <w:t>( 2 минут)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Мысық сияқты аяқтын ұшымен шеңбермен жүру, екі аяқпен секіру ,жүру орнымызға қарай жүгіру.</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 xml:space="preserve">Орындықта отырып оң аяғын сол аяғына қойып табандағы нүктелерге </w:t>
            </w:r>
            <w:r w:rsidRPr="0003203E">
              <w:rPr>
                <w:rFonts w:ascii="Times New Roman" w:eastAsia="Times New Roman" w:hAnsi="Times New Roman" w:cs="Times New Roman"/>
                <w:color w:val="000000"/>
                <w:sz w:val="20"/>
                <w:szCs w:val="20"/>
                <w:lang w:val="kk-KZ"/>
              </w:rPr>
              <w:lastRenderedPageBreak/>
              <w:t>массаж жасау, аяқтарын ауыстыры табандағы нүктелерге массаж жасау, </w:t>
            </w:r>
            <w:r w:rsidRPr="0003203E">
              <w:rPr>
                <w:rFonts w:ascii="Times New Roman" w:eastAsia="Times New Roman" w:hAnsi="Times New Roman" w:cs="Times New Roman"/>
                <w:iCs/>
                <w:color w:val="000000"/>
                <w:sz w:val="20"/>
                <w:szCs w:val="20"/>
                <w:lang w:val="kk-KZ"/>
              </w:rPr>
              <w:t>( 3- 4 рет)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b/>
                <w:bCs/>
                <w:iCs/>
                <w:color w:val="000000"/>
                <w:sz w:val="20"/>
                <w:szCs w:val="20"/>
                <w:lang w:val="kk-KZ"/>
              </w:rPr>
              <w:t>3</w:t>
            </w:r>
            <w:r w:rsidRPr="0003203E">
              <w:rPr>
                <w:rFonts w:ascii="Times New Roman" w:eastAsia="Times New Roman" w:hAnsi="Times New Roman" w:cs="Times New Roman"/>
                <w:color w:val="000000"/>
                <w:sz w:val="20"/>
                <w:szCs w:val="20"/>
                <w:lang w:val="kk-KZ"/>
              </w:rPr>
              <w:t> Арқанын қалпын сақтауға арналған жаттығулар. </w:t>
            </w:r>
            <w:r w:rsidRPr="0003203E">
              <w:rPr>
                <w:rFonts w:ascii="Times New Roman" w:eastAsia="Times New Roman" w:hAnsi="Times New Roman" w:cs="Times New Roman"/>
                <w:iCs/>
                <w:color w:val="000000"/>
                <w:sz w:val="20"/>
                <w:szCs w:val="20"/>
                <w:lang w:val="kk-KZ"/>
              </w:rPr>
              <w:t>( 2 минут)</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Ашулы мысық тізеге тұрып қолымызды санымызға қою басымызды төмен қаратып арқамызды жоғары көтеру. </w:t>
            </w:r>
            <w:r w:rsidRPr="0003203E">
              <w:rPr>
                <w:rFonts w:ascii="Times New Roman" w:eastAsia="Times New Roman" w:hAnsi="Times New Roman" w:cs="Times New Roman"/>
                <w:iCs/>
                <w:color w:val="000000"/>
                <w:sz w:val="20"/>
                <w:szCs w:val="20"/>
                <w:lang w:val="kk-KZ"/>
              </w:rPr>
              <w:t>(10 сек)</w:t>
            </w:r>
          </w:p>
          <w:p w:rsidR="0003203E" w:rsidRPr="0003203E" w:rsidRDefault="0003203E" w:rsidP="0003203E">
            <w:pPr>
              <w:shd w:val="clear" w:color="auto" w:fill="FFFFFF"/>
              <w:spacing w:after="0" w:line="240" w:lineRule="auto"/>
              <w:rPr>
                <w:rFonts w:ascii="Times New Roman" w:eastAsia="Times New Roman" w:hAnsi="Times New Roman" w:cs="Times New Roman"/>
                <w:color w:val="000000"/>
                <w:sz w:val="20"/>
                <w:szCs w:val="20"/>
                <w:lang w:val="kk-KZ"/>
              </w:rPr>
            </w:pPr>
            <w:r w:rsidRPr="0003203E">
              <w:rPr>
                <w:rFonts w:ascii="Times New Roman" w:eastAsia="Times New Roman" w:hAnsi="Times New Roman" w:cs="Times New Roman"/>
                <w:color w:val="000000"/>
                <w:sz w:val="20"/>
                <w:szCs w:val="20"/>
                <w:lang w:val="kk-KZ"/>
              </w:rPr>
              <w:t>Мейрімді мысық тізеге тұрып қолымызды санымызға қою басымызды жоғары созу, белімізді соз </w:t>
            </w:r>
            <w:r w:rsidRPr="0003203E">
              <w:rPr>
                <w:rFonts w:ascii="Times New Roman" w:eastAsia="Times New Roman" w:hAnsi="Times New Roman" w:cs="Times New Roman"/>
                <w:iCs/>
                <w:color w:val="000000"/>
                <w:sz w:val="20"/>
                <w:szCs w:val="20"/>
                <w:lang w:val="kk-KZ"/>
              </w:rPr>
              <w:t>(10 сек)</w:t>
            </w:r>
          </w:p>
          <w:p w:rsidR="0003203E" w:rsidRPr="0003203E" w:rsidRDefault="0003203E" w:rsidP="0003203E">
            <w:pPr>
              <w:shd w:val="clear" w:color="auto" w:fill="FFFFFF"/>
              <w:spacing w:after="0" w:line="240" w:lineRule="auto"/>
              <w:rPr>
                <w:rFonts w:ascii="Times New Roman" w:eastAsia="Calibri" w:hAnsi="Times New Roman" w:cs="Times New Roman"/>
                <w:sz w:val="20"/>
                <w:szCs w:val="20"/>
                <w:lang w:val="kk-KZ" w:eastAsia="en-US"/>
              </w:rPr>
            </w:pPr>
          </w:p>
        </w:tc>
      </w:tr>
      <w:tr w:rsidR="0003203E" w:rsidRPr="006616B5" w:rsidTr="0068136D">
        <w:trPr>
          <w:gridAfter w:val="1"/>
          <w:wAfter w:w="30" w:type="dxa"/>
          <w:trHeight w:val="590"/>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eastAsia="en-US"/>
              </w:rPr>
            </w:pPr>
            <w:r w:rsidRPr="0003203E">
              <w:rPr>
                <w:rFonts w:ascii="Times New Roman" w:eastAsia="Times New Roman" w:hAnsi="Times New Roman" w:cs="Times New Roman"/>
                <w:b/>
                <w:color w:val="000000"/>
                <w:sz w:val="20"/>
                <w:szCs w:val="20"/>
                <w:lang w:val="kk-KZ"/>
              </w:rPr>
              <w:lastRenderedPageBreak/>
              <w:t>Бесін  ас</w:t>
            </w:r>
          </w:p>
        </w:tc>
        <w:tc>
          <w:tcPr>
            <w:tcW w:w="1402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sz w:val="20"/>
                <w:szCs w:val="20"/>
                <w:lang w:val="kk-KZ" w:eastAsia="en-US"/>
              </w:rPr>
            </w:pPr>
            <w:r w:rsidRPr="0003203E">
              <w:rPr>
                <w:rFonts w:ascii="Times New Roman" w:eastAsia="Times New Roman" w:hAnsi="Times New Roman" w:cs="Times New Roman"/>
                <w:sz w:val="20"/>
                <w:szCs w:val="20"/>
                <w:lang w:val="kk-KZ"/>
              </w:rPr>
              <w:t>Ас мәзірін атау. Ас ішкен кезде жан-жағына алаңдамауға ,тамақты төкпей ішуге , тамақ  ішкен кезде сөйлемеуге , нан қоқымын шашпауға , орындықта дұрыс отыруға тәрбиелеу.</w:t>
            </w:r>
          </w:p>
        </w:tc>
      </w:tr>
      <w:tr w:rsidR="0003203E" w:rsidRPr="006616B5" w:rsidTr="0068136D">
        <w:trPr>
          <w:gridAfter w:val="1"/>
          <w:wAfter w:w="30" w:type="dxa"/>
          <w:trHeight w:val="983"/>
        </w:trPr>
        <w:tc>
          <w:tcPr>
            <w:tcW w:w="1702" w:type="dxa"/>
            <w:tcBorders>
              <w:top w:val="single" w:sz="4" w:space="0" w:color="000000"/>
              <w:left w:val="single" w:sz="4" w:space="0" w:color="000000"/>
              <w:bottom w:val="single" w:sz="4" w:space="0" w:color="auto"/>
              <w:right w:val="single" w:sz="4" w:space="0" w:color="000000"/>
            </w:tcBorders>
            <w:shd w:val="clear" w:color="auto" w:fill="FFFFFF"/>
          </w:tcPr>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rPr>
            </w:pPr>
            <w:r w:rsidRPr="0003203E">
              <w:rPr>
                <w:rFonts w:ascii="Times New Roman" w:eastAsia="Times New Roman" w:hAnsi="Times New Roman" w:cs="Times New Roman"/>
                <w:b/>
                <w:bCs/>
                <w:color w:val="000000"/>
                <w:sz w:val="20"/>
                <w:szCs w:val="20"/>
                <w:lang w:val="kk-KZ"/>
              </w:rPr>
              <w:t>Балалардың дербес әрекеті</w:t>
            </w:r>
          </w:p>
          <w:p w:rsidR="0003203E" w:rsidRPr="0003203E" w:rsidRDefault="0003203E" w:rsidP="0003203E">
            <w:pPr>
              <w:spacing w:after="0" w:line="240" w:lineRule="auto"/>
              <w:jc w:val="both"/>
              <w:rPr>
                <w:rFonts w:ascii="Times New Roman" w:eastAsia="Times New Roman" w:hAnsi="Times New Roman" w:cs="Times New Roman"/>
                <w:b/>
                <w:color w:val="000000"/>
                <w:sz w:val="20"/>
                <w:szCs w:val="20"/>
                <w:lang w:val="kk-KZ" w:eastAsia="en-US"/>
              </w:rPr>
            </w:pPr>
          </w:p>
        </w:tc>
        <w:tc>
          <w:tcPr>
            <w:tcW w:w="255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eastAsia="en-US"/>
              </w:rPr>
            </w:pPr>
            <w:r w:rsidRPr="0003203E">
              <w:rPr>
                <w:rFonts w:ascii="Times New Roman" w:eastAsia="Times New Roman" w:hAnsi="Times New Roman" w:cs="Times New Roman"/>
                <w:b/>
                <w:color w:val="000000"/>
                <w:sz w:val="20"/>
                <w:szCs w:val="20"/>
                <w:lang w:val="kk-KZ" w:eastAsia="en-US"/>
              </w:rPr>
              <w:t>1. Ойын бұрышы: Картотека №30 Ж.Р.О: «Отбасы»</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b/>
                <w:color w:val="000000"/>
                <w:sz w:val="20"/>
                <w:szCs w:val="20"/>
                <w:lang w:val="kk-KZ" w:eastAsia="en-US"/>
              </w:rPr>
              <w:t>Мақсаты:</w:t>
            </w:r>
            <w:r w:rsidRPr="0003203E">
              <w:rPr>
                <w:rFonts w:ascii="Times New Roman" w:eastAsia="Times New Roman" w:hAnsi="Times New Roman" w:cs="Times New Roman"/>
                <w:sz w:val="20"/>
                <w:szCs w:val="20"/>
                <w:lang w:val="kk-KZ"/>
              </w:rPr>
              <w:t xml:space="preserve"> Ойын арқылы балалардың білімдерін кеңейту, тіл байлығын дамыту. Бірлесіп ойнауға </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тәрбиелеу, үлкендер еңбегін бағалай білуге үйрету.</w:t>
            </w:r>
          </w:p>
        </w:tc>
        <w:tc>
          <w:tcPr>
            <w:tcW w:w="354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1.Вариативтік компонент</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sz w:val="20"/>
                <w:szCs w:val="20"/>
                <w:lang w:val="kk-KZ"/>
              </w:rPr>
              <w:t>«</w:t>
            </w:r>
            <w:r w:rsidRPr="0003203E">
              <w:rPr>
                <w:rFonts w:ascii="Times New Roman" w:eastAsia="Times New Roman" w:hAnsi="Times New Roman" w:cs="Times New Roman"/>
                <w:b/>
                <w:sz w:val="20"/>
                <w:szCs w:val="20"/>
                <w:lang w:val="kk-KZ"/>
              </w:rPr>
              <w:t xml:space="preserve">Логика әлемі» </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b/>
                <w:sz w:val="20"/>
                <w:szCs w:val="20"/>
                <w:lang w:val="kk-KZ"/>
              </w:rPr>
              <w:t>Тақырыбы: «</w:t>
            </w:r>
            <w:r w:rsidRPr="0003203E">
              <w:rPr>
                <w:rFonts w:ascii="Times New Roman" w:eastAsia="Times New Roman" w:hAnsi="Times New Roman" w:cs="Times New Roman"/>
                <w:sz w:val="20"/>
                <w:szCs w:val="20"/>
                <w:lang w:val="kk-KZ"/>
              </w:rPr>
              <w:t>Артығын тап»</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«Суретті жетістір»</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b/>
                <w:sz w:val="20"/>
                <w:szCs w:val="20"/>
                <w:lang w:val="kk-KZ"/>
              </w:rPr>
              <w:t>Мақсаты:</w:t>
            </w:r>
            <w:r w:rsidRPr="0003203E">
              <w:rPr>
                <w:rFonts w:ascii="Times New Roman" w:eastAsiaTheme="minorHAnsi" w:hAnsi="Times New Roman" w:cs="Times New Roman"/>
                <w:sz w:val="20"/>
                <w:szCs w:val="20"/>
                <w:lang w:val="kk-KZ" w:eastAsia="en-US"/>
              </w:rPr>
              <w:t>Шапшаң қозғалыс арқылы балалардың қызығушылығын ояту. Балалардың есте сақтау қабілетін дамыту.  Қолының икемділігін қадағалау</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Әдіс-тәсілдері:</w:t>
            </w:r>
          </w:p>
          <w:p w:rsidR="0003203E" w:rsidRPr="0003203E" w:rsidRDefault="0003203E" w:rsidP="0003203E">
            <w:pPr>
              <w:spacing w:after="0" w:line="240" w:lineRule="auto"/>
              <w:rPr>
                <w:rFonts w:ascii="Times New Roman" w:eastAsiaTheme="minorHAnsi" w:hAnsi="Times New Roman" w:cs="Times New Roman"/>
                <w:sz w:val="20"/>
                <w:szCs w:val="20"/>
                <w:lang w:val="kk-KZ" w:eastAsia="en-US"/>
              </w:rPr>
            </w:pPr>
            <w:r w:rsidRPr="0003203E">
              <w:rPr>
                <w:rFonts w:ascii="Times New Roman" w:eastAsiaTheme="minorHAnsi" w:hAnsi="Times New Roman" w:cs="Times New Roman"/>
                <w:sz w:val="20"/>
                <w:szCs w:val="20"/>
                <w:lang w:val="kk-KZ" w:eastAsia="en-US"/>
              </w:rPr>
              <w:t>1.Психикалық сәт</w:t>
            </w:r>
          </w:p>
          <w:p w:rsidR="0003203E" w:rsidRPr="0003203E" w:rsidRDefault="0003203E" w:rsidP="0003203E">
            <w:pPr>
              <w:spacing w:after="0" w:line="240" w:lineRule="auto"/>
              <w:rPr>
                <w:rFonts w:ascii="Times New Roman" w:eastAsiaTheme="minorHAnsi" w:hAnsi="Times New Roman" w:cs="Times New Roman"/>
                <w:sz w:val="20"/>
                <w:szCs w:val="20"/>
                <w:lang w:val="kk-KZ" w:eastAsia="en-US"/>
              </w:rPr>
            </w:pPr>
            <w:r w:rsidRPr="0003203E">
              <w:rPr>
                <w:rFonts w:ascii="Times New Roman" w:eastAsiaTheme="minorHAnsi" w:hAnsi="Times New Roman" w:cs="Times New Roman"/>
                <w:sz w:val="20"/>
                <w:szCs w:val="20"/>
                <w:lang w:val="kk-KZ" w:eastAsia="en-US"/>
              </w:rPr>
              <w:t>2.Логикалық ойын: «Артығын тап»</w:t>
            </w:r>
          </w:p>
          <w:p w:rsidR="0003203E" w:rsidRPr="0003203E" w:rsidRDefault="0003203E" w:rsidP="0003203E">
            <w:pPr>
              <w:spacing w:after="0" w:line="240" w:lineRule="auto"/>
              <w:rPr>
                <w:rFonts w:ascii="Times New Roman" w:eastAsiaTheme="minorHAnsi" w:hAnsi="Times New Roman" w:cs="Times New Roman"/>
                <w:sz w:val="20"/>
                <w:szCs w:val="20"/>
                <w:lang w:val="kk-KZ" w:eastAsia="en-US"/>
              </w:rPr>
            </w:pPr>
            <w:r w:rsidRPr="0003203E">
              <w:rPr>
                <w:rFonts w:ascii="Times New Roman" w:eastAsiaTheme="minorHAnsi" w:hAnsi="Times New Roman" w:cs="Times New Roman"/>
                <w:sz w:val="20"/>
                <w:szCs w:val="20"/>
                <w:lang w:val="kk-KZ" w:eastAsia="en-US"/>
              </w:rPr>
              <w:t>3.Сергіту сәті</w:t>
            </w:r>
          </w:p>
          <w:p w:rsidR="0003203E" w:rsidRPr="0003203E" w:rsidRDefault="0003203E" w:rsidP="0003203E">
            <w:pPr>
              <w:spacing w:after="0" w:line="240" w:lineRule="auto"/>
              <w:rPr>
                <w:rFonts w:ascii="Times New Roman" w:eastAsiaTheme="minorHAnsi" w:hAnsi="Times New Roman" w:cs="Times New Roman"/>
                <w:sz w:val="20"/>
                <w:szCs w:val="20"/>
                <w:lang w:val="kk-KZ" w:eastAsia="en-US"/>
              </w:rPr>
            </w:pPr>
            <w:r w:rsidRPr="0003203E">
              <w:rPr>
                <w:rFonts w:ascii="Times New Roman" w:eastAsiaTheme="minorHAnsi" w:hAnsi="Times New Roman" w:cs="Times New Roman"/>
                <w:sz w:val="20"/>
                <w:szCs w:val="20"/>
                <w:lang w:val="kk-KZ" w:eastAsia="en-US"/>
              </w:rPr>
              <w:t>4.Дидактикалық ойын: «Үйін тап»</w:t>
            </w:r>
          </w:p>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heme="minorHAnsi" w:hAnsi="Times New Roman" w:cs="Times New Roman"/>
                <w:sz w:val="20"/>
                <w:szCs w:val="20"/>
                <w:lang w:val="kk-KZ" w:eastAsia="en-US"/>
              </w:rPr>
              <w:t>5.Қорытынды</w:t>
            </w:r>
          </w:p>
        </w:tc>
        <w:tc>
          <w:tcPr>
            <w:tcW w:w="283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b/>
                <w:sz w:val="20"/>
                <w:szCs w:val="20"/>
                <w:lang w:val="kk-KZ"/>
              </w:rPr>
              <w:t>1.Вариативтік компонент</w:t>
            </w:r>
          </w:p>
          <w:p w:rsidR="0003203E" w:rsidRPr="0003203E" w:rsidRDefault="0003203E" w:rsidP="0003203E">
            <w:pPr>
              <w:spacing w:after="0" w:line="240" w:lineRule="auto"/>
              <w:rPr>
                <w:rFonts w:ascii="Times New Roman" w:eastAsia="Calibri" w:hAnsi="Times New Roman" w:cs="Times New Roman"/>
                <w:sz w:val="20"/>
                <w:szCs w:val="20"/>
                <w:lang w:val="kk-KZ" w:eastAsia="en-US"/>
              </w:rPr>
            </w:pPr>
            <w:r w:rsidRPr="0003203E">
              <w:rPr>
                <w:rFonts w:ascii="Times New Roman" w:eastAsia="Times New Roman" w:hAnsi="Times New Roman" w:cs="Times New Roman"/>
                <w:b/>
                <w:sz w:val="20"/>
                <w:szCs w:val="20"/>
                <w:lang w:val="kk-KZ"/>
              </w:rPr>
              <w:t>Тақырыбы</w:t>
            </w:r>
            <w:r w:rsidRPr="0003203E">
              <w:rPr>
                <w:rFonts w:ascii="Times New Roman" w:eastAsia="Times New Roman" w:hAnsi="Times New Roman" w:cs="Times New Roman"/>
                <w:sz w:val="20"/>
                <w:szCs w:val="20"/>
                <w:lang w:val="kk-KZ"/>
              </w:rPr>
              <w:t xml:space="preserve"> «Кел билейік»                                  (Пән  маманның жоспары бойынша)</w:t>
            </w:r>
          </w:p>
        </w:tc>
        <w:tc>
          <w:tcPr>
            <w:tcW w:w="297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eastAsia="Calibri" w:hAnsi="Times New Roman" w:cs="Times New Roman"/>
                <w:sz w:val="20"/>
                <w:szCs w:val="20"/>
                <w:lang w:val="kk-KZ" w:eastAsia="en-US"/>
              </w:rPr>
            </w:pPr>
            <w:r w:rsidRPr="0003203E">
              <w:rPr>
                <w:rFonts w:ascii="Times New Roman" w:eastAsia="Times New Roman" w:hAnsi="Times New Roman" w:cs="Times New Roman"/>
                <w:b/>
                <w:sz w:val="20"/>
                <w:szCs w:val="20"/>
                <w:lang w:val="kk-KZ"/>
              </w:rPr>
              <w:t>1.Шығармашылық орталығы:</w:t>
            </w:r>
          </w:p>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eastAsia="en-US"/>
              </w:rPr>
            </w:pPr>
            <w:r w:rsidRPr="0003203E">
              <w:rPr>
                <w:rFonts w:ascii="Times New Roman" w:eastAsia="Times New Roman" w:hAnsi="Times New Roman" w:cs="Times New Roman"/>
                <w:sz w:val="20"/>
                <w:szCs w:val="20"/>
                <w:lang w:val="kk-KZ"/>
              </w:rPr>
              <w:t xml:space="preserve">Тақырыбы: «Жаңбырлы күн» </w:t>
            </w:r>
            <w:r w:rsidRPr="0003203E">
              <w:rPr>
                <w:rFonts w:ascii="Times New Roman" w:eastAsia="Times New Roman" w:hAnsi="Times New Roman" w:cs="Times New Roman"/>
                <w:b/>
                <w:sz w:val="20"/>
                <w:szCs w:val="20"/>
                <w:lang w:val="kk-KZ"/>
              </w:rPr>
              <w:t>Мақсаты:</w:t>
            </w:r>
            <w:r w:rsidRPr="0003203E">
              <w:rPr>
                <w:rFonts w:ascii="Times New Roman" w:eastAsia="Times New Roman" w:hAnsi="Times New Roman" w:cs="Times New Roman"/>
                <w:sz w:val="20"/>
                <w:szCs w:val="20"/>
                <w:lang w:val="kk-KZ"/>
              </w:rPr>
              <w:t xml:space="preserve"> Балаларды табиғат құбылыстарын бақылай отырып, өз сезімдерін бейнелей білуге үйрету.</w:t>
            </w:r>
          </w:p>
        </w:tc>
        <w:tc>
          <w:tcPr>
            <w:tcW w:w="211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sz w:val="20"/>
                <w:lang w:val="kk-KZ"/>
              </w:rPr>
            </w:pPr>
            <w:r w:rsidRPr="0003203E">
              <w:rPr>
                <w:rFonts w:ascii="Times New Roman" w:eastAsia="Times New Roman" w:hAnsi="Times New Roman" w:cs="Times New Roman"/>
                <w:sz w:val="20"/>
                <w:lang w:val="kk-KZ"/>
              </w:rPr>
              <w:t>1</w:t>
            </w:r>
            <w:r w:rsidRPr="0003203E">
              <w:rPr>
                <w:rFonts w:ascii="Times New Roman" w:eastAsia="Times New Roman" w:hAnsi="Times New Roman" w:cs="Times New Roman"/>
                <w:b/>
                <w:sz w:val="20"/>
                <w:lang w:val="kk-KZ"/>
              </w:rPr>
              <w:t>.Вариативтік компонент«Қауіпсіздік сабақтары»</w:t>
            </w:r>
          </w:p>
          <w:p w:rsidR="0003203E" w:rsidRPr="0003203E" w:rsidRDefault="0003203E" w:rsidP="0003203E">
            <w:pPr>
              <w:spacing w:after="0" w:line="240" w:lineRule="auto"/>
              <w:rPr>
                <w:rFonts w:ascii="Times New Roman" w:eastAsia="Times New Roman" w:hAnsi="Times New Roman" w:cs="Times New Roman"/>
                <w:sz w:val="20"/>
                <w:lang w:val="kk-KZ"/>
              </w:rPr>
            </w:pPr>
            <w:r w:rsidRPr="0003203E">
              <w:rPr>
                <w:rFonts w:ascii="Times New Roman" w:eastAsia="SimSun" w:hAnsi="Times New Roman" w:cs="Times New Roman"/>
                <w:bCs/>
                <w:kern w:val="3"/>
                <w:sz w:val="20"/>
                <w:lang w:val="kk-KZ" w:eastAsia="zh-CN" w:bidi="hi-IN"/>
              </w:rPr>
              <w:t>Тақырыбы:Жер сілкінісі кезінен кейін қандай қауіп қатерлер болу керек?</w:t>
            </w:r>
          </w:p>
          <w:p w:rsidR="0003203E" w:rsidRPr="0003203E" w:rsidRDefault="0003203E" w:rsidP="0003203E">
            <w:pPr>
              <w:spacing w:after="0" w:line="240" w:lineRule="auto"/>
              <w:rPr>
                <w:rFonts w:ascii="Times New Roman" w:hAnsi="Times New Roman" w:cs="Times New Roman"/>
                <w:sz w:val="20"/>
                <w:lang w:val="kk-KZ"/>
              </w:rPr>
            </w:pPr>
            <w:r w:rsidRPr="0003203E">
              <w:rPr>
                <w:rFonts w:ascii="Times New Roman" w:hAnsi="Times New Roman" w:cs="Times New Roman"/>
                <w:sz w:val="20"/>
                <w:lang w:val="kk-KZ"/>
              </w:rPr>
              <w:t>Мақсаты:Жер бетінде жер сілкінісінен кейін пайда болатын қатерлер мен орын алатын өзгерістер жөнінде түсінік.</w:t>
            </w:r>
          </w:p>
          <w:p w:rsidR="0003203E" w:rsidRPr="0003203E" w:rsidRDefault="0003203E" w:rsidP="0003203E">
            <w:pPr>
              <w:spacing w:after="0" w:line="240" w:lineRule="auto"/>
              <w:rPr>
                <w:rFonts w:ascii="Times New Roman" w:hAnsi="Times New Roman" w:cs="Times New Roman"/>
                <w:sz w:val="20"/>
                <w:lang w:val="kk-KZ"/>
              </w:rPr>
            </w:pPr>
            <w:r w:rsidRPr="0003203E">
              <w:rPr>
                <w:rFonts w:ascii="Times New Roman" w:hAnsi="Times New Roman" w:cs="Times New Roman"/>
                <w:sz w:val="20"/>
                <w:lang w:val="kk-KZ"/>
              </w:rPr>
              <w:t>Әдіс-тәсілі:</w:t>
            </w:r>
          </w:p>
          <w:p w:rsidR="0003203E" w:rsidRPr="0003203E" w:rsidRDefault="0003203E" w:rsidP="0003203E">
            <w:pPr>
              <w:spacing w:after="0" w:line="240" w:lineRule="auto"/>
              <w:rPr>
                <w:rFonts w:ascii="Times New Roman" w:eastAsiaTheme="minorHAnsi" w:hAnsi="Times New Roman" w:cs="Times New Roman"/>
                <w:sz w:val="20"/>
                <w:lang w:val="kk-KZ"/>
              </w:rPr>
            </w:pPr>
            <w:r w:rsidRPr="0003203E">
              <w:rPr>
                <w:rFonts w:ascii="Times New Roman" w:hAnsi="Times New Roman" w:cs="Times New Roman"/>
                <w:sz w:val="20"/>
                <w:lang w:val="kk-KZ"/>
              </w:rPr>
              <w:t>1.Презентация: «Қауіп-қатерлер»</w:t>
            </w:r>
          </w:p>
          <w:p w:rsidR="0003203E" w:rsidRPr="0003203E" w:rsidRDefault="0003203E" w:rsidP="0003203E">
            <w:pPr>
              <w:spacing w:after="0" w:line="240" w:lineRule="auto"/>
              <w:rPr>
                <w:rFonts w:ascii="Times New Roman" w:hAnsi="Times New Roman" w:cs="Times New Roman"/>
                <w:sz w:val="20"/>
                <w:lang w:val="kk-KZ"/>
              </w:rPr>
            </w:pPr>
            <w:r w:rsidRPr="0003203E">
              <w:rPr>
                <w:rFonts w:ascii="Times New Roman" w:hAnsi="Times New Roman" w:cs="Times New Roman"/>
                <w:sz w:val="20"/>
                <w:lang w:val="kk-KZ"/>
              </w:rPr>
              <w:t>2. Логикалық тапсырма: «Не істер едің?»</w:t>
            </w:r>
          </w:p>
          <w:p w:rsidR="0003203E" w:rsidRPr="0003203E" w:rsidRDefault="0003203E" w:rsidP="0003203E">
            <w:pPr>
              <w:spacing w:after="0" w:line="240" w:lineRule="auto"/>
              <w:rPr>
                <w:rFonts w:ascii="Times New Roman" w:hAnsi="Times New Roman" w:cs="Times New Roman"/>
                <w:sz w:val="20"/>
                <w:lang w:val="kk-KZ"/>
              </w:rPr>
            </w:pPr>
            <w:r w:rsidRPr="0003203E">
              <w:rPr>
                <w:rFonts w:ascii="Times New Roman" w:hAnsi="Times New Roman" w:cs="Times New Roman"/>
                <w:sz w:val="20"/>
                <w:lang w:val="kk-KZ"/>
              </w:rPr>
              <w:t>3. Сурет бойынша әңгіме</w:t>
            </w:r>
          </w:p>
          <w:p w:rsidR="0003203E" w:rsidRPr="0003203E" w:rsidRDefault="0003203E" w:rsidP="0003203E">
            <w:pPr>
              <w:spacing w:after="0" w:line="240" w:lineRule="auto"/>
              <w:rPr>
                <w:rFonts w:ascii="Times New Roman" w:eastAsia="Times New Roman" w:hAnsi="Times New Roman" w:cs="Times New Roman"/>
                <w:sz w:val="20"/>
                <w:lang w:val="kk-KZ"/>
              </w:rPr>
            </w:pPr>
            <w:r w:rsidRPr="0003203E">
              <w:rPr>
                <w:rFonts w:ascii="Times New Roman" w:hAnsi="Times New Roman" w:cs="Times New Roman"/>
                <w:sz w:val="20"/>
                <w:lang w:val="kk-KZ"/>
              </w:rPr>
              <w:t>4. Рефлексия:«Алма ағашы».</w:t>
            </w:r>
            <w:r w:rsidRPr="0003203E">
              <w:rPr>
                <w:rFonts w:ascii="Times New Roman" w:eastAsia="Times New Roman" w:hAnsi="Times New Roman" w:cs="Times New Roman"/>
                <w:sz w:val="20"/>
                <w:lang w:val="kk-KZ"/>
              </w:rPr>
              <w:t xml:space="preserve">  </w:t>
            </w:r>
          </w:p>
        </w:tc>
      </w:tr>
      <w:tr w:rsidR="0003203E" w:rsidRPr="006616B5" w:rsidTr="0068136D">
        <w:trPr>
          <w:gridAfter w:val="1"/>
          <w:wAfter w:w="30" w:type="dxa"/>
          <w:trHeight w:val="1420"/>
        </w:trPr>
        <w:tc>
          <w:tcPr>
            <w:tcW w:w="1702" w:type="dxa"/>
            <w:tcBorders>
              <w:top w:val="single" w:sz="4" w:space="0" w:color="000000"/>
              <w:left w:val="single" w:sz="4" w:space="0" w:color="000000"/>
              <w:bottom w:val="single" w:sz="4" w:space="0" w:color="auto"/>
              <w:right w:val="single" w:sz="4" w:space="0" w:color="000000"/>
            </w:tcBorders>
            <w:shd w:val="clear" w:color="auto" w:fill="FFFFFF"/>
          </w:tcPr>
          <w:p w:rsidR="0003203E" w:rsidRPr="0003203E" w:rsidRDefault="0003203E" w:rsidP="0003203E">
            <w:pPr>
              <w:spacing w:after="0" w:line="240" w:lineRule="auto"/>
              <w:rPr>
                <w:rFonts w:ascii="Times New Roman" w:eastAsia="Times New Roman" w:hAnsi="Times New Roman" w:cs="Times New Roman"/>
                <w:b/>
                <w:bCs/>
                <w:color w:val="000000"/>
                <w:sz w:val="20"/>
                <w:szCs w:val="20"/>
                <w:lang w:val="kk-KZ"/>
              </w:rPr>
            </w:pPr>
            <w:r w:rsidRPr="0003203E">
              <w:rPr>
                <w:rFonts w:ascii="Times New Roman" w:eastAsia="Times New Roman" w:hAnsi="Times New Roman" w:cs="Times New Roman"/>
                <w:b/>
                <w:bCs/>
                <w:color w:val="000000"/>
                <w:sz w:val="20"/>
                <w:szCs w:val="20"/>
                <w:lang w:val="kk-KZ"/>
              </w:rPr>
              <w:lastRenderedPageBreak/>
              <w:t>Баланың жеке даму картасына сәйкес жеке жұмыс</w:t>
            </w:r>
          </w:p>
        </w:tc>
        <w:tc>
          <w:tcPr>
            <w:tcW w:w="255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ind w:right="-108"/>
              <w:rPr>
                <w:rFonts w:ascii="Times New Roman" w:eastAsia="Times New Roman" w:hAnsi="Times New Roman" w:cs="Times New Roman"/>
                <w:color w:val="000000"/>
                <w:sz w:val="20"/>
                <w:szCs w:val="20"/>
                <w:lang w:val="kk-KZ" w:eastAsia="en-US"/>
              </w:rPr>
            </w:pPr>
            <w:r w:rsidRPr="0003203E">
              <w:rPr>
                <w:rFonts w:ascii="Times New Roman" w:eastAsia="Times New Roman" w:hAnsi="Times New Roman" w:cs="Times New Roman"/>
                <w:sz w:val="20"/>
                <w:szCs w:val="20"/>
                <w:lang w:val="kk-KZ"/>
              </w:rPr>
              <w:t>Қуанышбай Алихан«Ас атасы-нан»туралы әңгімелесу</w:t>
            </w:r>
          </w:p>
        </w:tc>
        <w:tc>
          <w:tcPr>
            <w:tcW w:w="354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Жеңіс Бекзат дыбыстық жаттығулар арқылы сөйлеу тілі мен ойлау қабілетін дамыту</w:t>
            </w:r>
          </w:p>
        </w:tc>
        <w:tc>
          <w:tcPr>
            <w:tcW w:w="283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Жалғас Айбар</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sz w:val="20"/>
                <w:szCs w:val="20"/>
                <w:lang w:val="kk-KZ"/>
              </w:rPr>
              <w:t>ұзын-қысқа, жуан-жіңішке, ұзындығы бірдей деген өлшемдерді салыстыруға жаттықтыру</w:t>
            </w:r>
          </w:p>
        </w:tc>
        <w:tc>
          <w:tcPr>
            <w:tcW w:w="297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eastAsia="Times New Roman" w:hAnsi="Times New Roman" w:cs="Times New Roman"/>
                <w:sz w:val="20"/>
                <w:szCs w:val="20"/>
                <w:lang w:val="kk-KZ"/>
              </w:rPr>
            </w:pPr>
            <w:r w:rsidRPr="0003203E">
              <w:rPr>
                <w:rFonts w:ascii="Times New Roman" w:eastAsia="Times New Roman" w:hAnsi="Times New Roman" w:cs="Times New Roman"/>
                <w:sz w:val="20"/>
                <w:szCs w:val="20"/>
                <w:lang w:val="kk-KZ"/>
              </w:rPr>
              <w:t>Жауынбай Алькяусар</w:t>
            </w:r>
          </w:p>
          <w:p w:rsidR="0003203E" w:rsidRPr="0003203E" w:rsidRDefault="0003203E" w:rsidP="0003203E">
            <w:pPr>
              <w:spacing w:after="0" w:line="240" w:lineRule="auto"/>
              <w:rPr>
                <w:rFonts w:ascii="Times New Roman" w:eastAsia="Times New Roman" w:hAnsi="Times New Roman" w:cs="Times New Roman"/>
                <w:b/>
                <w:sz w:val="20"/>
                <w:szCs w:val="20"/>
                <w:lang w:val="kk-KZ"/>
              </w:rPr>
            </w:pPr>
            <w:r w:rsidRPr="0003203E">
              <w:rPr>
                <w:rFonts w:ascii="Times New Roman" w:eastAsia="Times New Roman" w:hAnsi="Times New Roman" w:cs="Times New Roman"/>
                <w:sz w:val="20"/>
                <w:szCs w:val="20"/>
                <w:lang w:val="kk-KZ"/>
              </w:rPr>
              <w:t>заттарды топтастыруға жаттықтыру, өз бетінше тапсырманы орындауға дағдыландыру, ойлау қабілетін дамыту</w:t>
            </w:r>
          </w:p>
        </w:tc>
        <w:tc>
          <w:tcPr>
            <w:tcW w:w="211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sz w:val="20"/>
                <w:lang w:val="kk-KZ"/>
              </w:rPr>
            </w:pPr>
            <w:r w:rsidRPr="0003203E">
              <w:rPr>
                <w:rFonts w:ascii="Times New Roman" w:eastAsia="Times New Roman" w:hAnsi="Times New Roman" w:cs="Times New Roman"/>
                <w:color w:val="000000"/>
                <w:sz w:val="20"/>
                <w:lang w:val="kk-KZ" w:eastAsia="en-US"/>
              </w:rPr>
              <w:t>Жалғас Дінмұхамед Фотосуретте бейнеленген достарын атап беру. </w:t>
            </w:r>
            <w:r w:rsidRPr="0003203E">
              <w:rPr>
                <w:rFonts w:ascii="Times New Roman" w:eastAsia="Times New Roman" w:hAnsi="Times New Roman" w:cs="Times New Roman"/>
                <w:color w:val="000000"/>
                <w:sz w:val="20"/>
                <w:lang w:val="kk-KZ" w:eastAsia="en-US"/>
              </w:rPr>
              <w:br/>
            </w:r>
          </w:p>
          <w:p w:rsidR="0003203E" w:rsidRPr="0003203E" w:rsidRDefault="0003203E" w:rsidP="0003203E">
            <w:pPr>
              <w:spacing w:after="0" w:line="240" w:lineRule="auto"/>
              <w:rPr>
                <w:rFonts w:ascii="Times New Roman" w:eastAsia="Times New Roman" w:hAnsi="Times New Roman" w:cs="Times New Roman"/>
                <w:sz w:val="20"/>
                <w:lang w:val="kk-KZ"/>
              </w:rPr>
            </w:pPr>
          </w:p>
        </w:tc>
      </w:tr>
      <w:tr w:rsidR="0003203E" w:rsidRPr="0003203E" w:rsidTr="0068136D">
        <w:trPr>
          <w:gridAfter w:val="1"/>
          <w:wAfter w:w="30" w:type="dxa"/>
          <w:trHeight w:val="216"/>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b/>
                <w:iCs/>
                <w:color w:val="000000"/>
                <w:sz w:val="20"/>
                <w:szCs w:val="20"/>
                <w:lang w:eastAsia="en-US"/>
              </w:rPr>
            </w:pPr>
            <w:r w:rsidRPr="0003203E">
              <w:rPr>
                <w:rFonts w:ascii="Times New Roman" w:eastAsia="Times New Roman" w:hAnsi="Times New Roman" w:cs="Times New Roman"/>
                <w:b/>
                <w:bCs/>
                <w:iCs/>
                <w:color w:val="000000"/>
                <w:sz w:val="20"/>
                <w:szCs w:val="20"/>
                <w:lang w:val="kk-KZ"/>
              </w:rPr>
              <w:t>Серуенге дайындық</w:t>
            </w:r>
          </w:p>
        </w:tc>
        <w:tc>
          <w:tcPr>
            <w:tcW w:w="1402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color w:val="000000"/>
                <w:sz w:val="20"/>
                <w:szCs w:val="20"/>
                <w:lang w:val="kk-KZ" w:eastAsia="en-US"/>
              </w:rPr>
            </w:pPr>
            <w:r w:rsidRPr="0003203E">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үйрету.Серуенге шығу. </w:t>
            </w:r>
          </w:p>
        </w:tc>
      </w:tr>
      <w:tr w:rsidR="0003203E" w:rsidRPr="006616B5" w:rsidTr="0068136D">
        <w:trPr>
          <w:gridAfter w:val="1"/>
          <w:wAfter w:w="30" w:type="dxa"/>
          <w:trHeight w:val="45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eastAsia="Calibri" w:hAnsi="Times New Roman" w:cs="Times New Roman"/>
                <w:b/>
                <w:bCs/>
                <w:iCs/>
                <w:color w:val="000000"/>
                <w:sz w:val="20"/>
                <w:szCs w:val="20"/>
                <w:lang w:val="kk-KZ" w:eastAsia="en-US"/>
              </w:rPr>
            </w:pPr>
            <w:r w:rsidRPr="0003203E">
              <w:rPr>
                <w:rFonts w:ascii="Times New Roman" w:eastAsia="Times New Roman" w:hAnsi="Times New Roman" w:cs="Times New Roman"/>
                <w:b/>
                <w:bCs/>
                <w:iCs/>
                <w:color w:val="000000"/>
                <w:sz w:val="20"/>
                <w:szCs w:val="20"/>
                <w:lang w:val="kk-KZ"/>
              </w:rPr>
              <w:t>Серуеннен оралу</w:t>
            </w:r>
          </w:p>
        </w:tc>
        <w:tc>
          <w:tcPr>
            <w:tcW w:w="1402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3203E" w:rsidRPr="0003203E" w:rsidRDefault="0003203E" w:rsidP="0003203E">
            <w:pPr>
              <w:spacing w:after="0" w:line="240" w:lineRule="auto"/>
              <w:rPr>
                <w:rFonts w:ascii="Times New Roman" w:eastAsia="Calibri" w:hAnsi="Times New Roman" w:cs="Times New Roman"/>
                <w:color w:val="000000"/>
                <w:sz w:val="20"/>
                <w:szCs w:val="20"/>
                <w:lang w:val="kk-KZ" w:eastAsia="en-US"/>
              </w:rPr>
            </w:pPr>
            <w:r w:rsidRPr="0003203E">
              <w:rPr>
                <w:rFonts w:ascii="Times New Roman" w:eastAsia="Times New Roman" w:hAnsi="Times New Roman" w:cs="Times New Roman"/>
                <w:color w:val="000000"/>
                <w:sz w:val="20"/>
                <w:szCs w:val="20"/>
                <w:lang w:val="kk-KZ"/>
              </w:rPr>
              <w:t>Серуенге қызығушылық туғызу. Балалармен жеке әңгімелесу: «Менің отбасым» Тақырыбында әңгіме жүргізу.</w:t>
            </w:r>
          </w:p>
          <w:p w:rsidR="0003203E" w:rsidRPr="0003203E" w:rsidRDefault="0003203E" w:rsidP="0003203E">
            <w:pPr>
              <w:spacing w:after="0" w:line="240" w:lineRule="auto"/>
              <w:rPr>
                <w:rFonts w:ascii="Times New Roman" w:eastAsia="Times New Roman" w:hAnsi="Times New Roman" w:cs="Times New Roman"/>
                <w:sz w:val="20"/>
                <w:szCs w:val="20"/>
                <w:lang w:val="kk-KZ" w:eastAsia="en-US"/>
              </w:rPr>
            </w:pPr>
          </w:p>
        </w:tc>
      </w:tr>
      <w:tr w:rsidR="0003203E" w:rsidRPr="006616B5" w:rsidTr="0068136D">
        <w:trPr>
          <w:gridAfter w:val="1"/>
          <w:wAfter w:w="30" w:type="dxa"/>
          <w:trHeight w:val="1242"/>
        </w:trPr>
        <w:tc>
          <w:tcPr>
            <w:tcW w:w="1702" w:type="dxa"/>
            <w:tcBorders>
              <w:top w:val="single" w:sz="4" w:space="0" w:color="000000"/>
              <w:left w:val="single" w:sz="4" w:space="0" w:color="000000"/>
              <w:bottom w:val="single" w:sz="4" w:space="0" w:color="000000"/>
              <w:right w:val="single" w:sz="4" w:space="0" w:color="000000"/>
            </w:tcBorders>
            <w:shd w:val="clear" w:color="auto" w:fill="FFFFFF"/>
            <w:hideMark/>
          </w:tcPr>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rPr>
            </w:pPr>
            <w:r w:rsidRPr="0003203E">
              <w:rPr>
                <w:rFonts w:ascii="Times New Roman" w:eastAsia="Times New Roman" w:hAnsi="Times New Roman" w:cs="Times New Roman"/>
                <w:b/>
                <w:color w:val="000000"/>
                <w:sz w:val="20"/>
                <w:szCs w:val="20"/>
                <w:lang w:val="kk-KZ"/>
              </w:rPr>
              <w:t>Балалардың үйге оралуы</w:t>
            </w:r>
          </w:p>
          <w:p w:rsidR="0003203E" w:rsidRPr="0003203E" w:rsidRDefault="0003203E" w:rsidP="0003203E">
            <w:pPr>
              <w:spacing w:after="0" w:line="240" w:lineRule="auto"/>
              <w:rPr>
                <w:rFonts w:ascii="Times New Roman" w:eastAsia="Times New Roman" w:hAnsi="Times New Roman" w:cs="Times New Roman"/>
                <w:b/>
                <w:color w:val="000000"/>
                <w:sz w:val="20"/>
                <w:szCs w:val="20"/>
                <w:lang w:val="kk-KZ" w:eastAsia="en-US"/>
              </w:rPr>
            </w:pPr>
            <w:r w:rsidRPr="0003203E">
              <w:rPr>
                <w:rFonts w:ascii="Times New Roman" w:eastAsia="Times New Roman" w:hAnsi="Times New Roman" w:cs="Times New Roman"/>
                <w:b/>
                <w:color w:val="000000"/>
                <w:sz w:val="20"/>
                <w:szCs w:val="20"/>
                <w:lang w:val="kk-KZ"/>
              </w:rPr>
              <w:t>Ата-анамен сұхбаттасу</w:t>
            </w:r>
          </w:p>
        </w:tc>
        <w:tc>
          <w:tcPr>
            <w:tcW w:w="1402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03E" w:rsidRPr="0003203E" w:rsidRDefault="0003203E" w:rsidP="0003203E">
            <w:pPr>
              <w:spacing w:after="0" w:line="240" w:lineRule="auto"/>
              <w:rPr>
                <w:rFonts w:ascii="Times New Roman" w:eastAsia="Times New Roman" w:hAnsi="Times New Roman" w:cs="Times New Roman"/>
                <w:sz w:val="20"/>
                <w:szCs w:val="20"/>
                <w:lang w:val="kk-KZ" w:eastAsia="en-US"/>
              </w:rPr>
            </w:pPr>
            <w:r w:rsidRPr="0003203E">
              <w:rPr>
                <w:rFonts w:ascii="Times New Roman" w:eastAsia="Times New Roman" w:hAnsi="Times New Roman" w:cs="Times New Roman"/>
                <w:sz w:val="20"/>
                <w:szCs w:val="20"/>
                <w:lang w:val="kk-KZ"/>
              </w:rPr>
              <w:t xml:space="preserve">Ата-аналармен балалардың денсаулығы  және тазалығы </w:t>
            </w:r>
            <w:r w:rsidRPr="0003203E">
              <w:rPr>
                <w:rFonts w:ascii="Times New Roman" w:eastAsia="Times New Roman" w:hAnsi="Times New Roman" w:cs="Times New Roman"/>
                <w:color w:val="000000"/>
                <w:sz w:val="20"/>
                <w:szCs w:val="20"/>
                <w:lang w:val="kk-KZ"/>
              </w:rPr>
              <w:t>Ата-аналарға балаларды уақытында алып келуін және уақытында алып кетуін ескерту.</w:t>
            </w:r>
            <w:r w:rsidRPr="0003203E">
              <w:rPr>
                <w:rFonts w:ascii="Times New Roman" w:eastAsia="Times New Roman" w:hAnsi="Times New Roman" w:cs="Times New Roman"/>
                <w:sz w:val="20"/>
                <w:szCs w:val="20"/>
                <w:lang w:val="kk-KZ"/>
              </w:rPr>
              <w:t>жөнінде әңгімелесу.</w:t>
            </w:r>
          </w:p>
        </w:tc>
      </w:tr>
    </w:tbl>
    <w:p w:rsidR="00CD2660" w:rsidRPr="0003203E" w:rsidRDefault="00CD2660" w:rsidP="0003203E">
      <w:pPr>
        <w:tabs>
          <w:tab w:val="left" w:pos="11907"/>
        </w:tabs>
        <w:autoSpaceDE w:val="0"/>
        <w:autoSpaceDN w:val="0"/>
        <w:adjustRightInd w:val="0"/>
        <w:spacing w:after="0" w:line="240" w:lineRule="auto"/>
        <w:rPr>
          <w:rFonts w:ascii="Times New Roman" w:eastAsiaTheme="minorHAnsi" w:hAnsi="Times New Roman" w:cs="Times New Roman"/>
          <w:b/>
          <w:bCs/>
          <w:sz w:val="20"/>
          <w:szCs w:val="20"/>
          <w:lang w:val="kk-KZ" w:eastAsia="en-US"/>
        </w:rPr>
      </w:pPr>
    </w:p>
    <w:p w:rsidR="0003203E" w:rsidRPr="0003203E" w:rsidRDefault="0003203E" w:rsidP="0003203E">
      <w:pPr>
        <w:tabs>
          <w:tab w:val="left" w:pos="4020"/>
        </w:tabs>
        <w:spacing w:after="0" w:line="240" w:lineRule="auto"/>
        <w:rPr>
          <w:rFonts w:ascii="Times New Roman" w:eastAsia="Times New Roman" w:hAnsi="Times New Roman" w:cs="Times New Roman"/>
          <w:b/>
          <w:sz w:val="20"/>
          <w:szCs w:val="20"/>
          <w:lang w:val="kk-KZ"/>
        </w:rPr>
      </w:pPr>
    </w:p>
    <w:p w:rsidR="0003203E" w:rsidRPr="0003203E" w:rsidRDefault="0003203E" w:rsidP="0003203E">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color w:val="FF0000"/>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Бекітемін:  ______________</w:t>
      </w:r>
      <w:r w:rsidRPr="00CD5702">
        <w:rPr>
          <w:rFonts w:ascii="Times New Roman" w:eastAsia="Times New Roman" w:hAnsi="Times New Roman" w:cs="Times New Roman"/>
          <w:b/>
          <w:sz w:val="20"/>
          <w:szCs w:val="20"/>
          <w:lang w:val="kk-KZ"/>
        </w:rPr>
        <w:tab/>
      </w:r>
    </w:p>
    <w:p w:rsidR="00CD5702" w:rsidRPr="00CD5702" w:rsidRDefault="00CD5702" w:rsidP="00CD5702">
      <w:pPr>
        <w:spacing w:after="0" w:line="240" w:lineRule="auto"/>
        <w:jc w:val="center"/>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Балалардың өмірі мен тәрбиесін ұйымдастыру  циклограммасы</w:t>
      </w:r>
    </w:p>
    <w:p w:rsidR="00CD5702" w:rsidRPr="00CD5702" w:rsidRDefault="00CD5702" w:rsidP="00CD5702">
      <w:pPr>
        <w:spacing w:after="0" w:line="240" w:lineRule="auto"/>
        <w:jc w:val="center"/>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sz w:val="20"/>
          <w:szCs w:val="20"/>
          <w:lang w:val="kk-KZ"/>
        </w:rPr>
        <w:t>Қараша айының І - апта</w:t>
      </w:r>
      <w:r w:rsidRPr="00CD5702">
        <w:rPr>
          <w:rFonts w:ascii="Times New Roman" w:eastAsia="Times New Roman" w:hAnsi="Times New Roman" w:cs="Times New Roman"/>
          <w:b/>
          <w:bCs/>
          <w:iCs/>
          <w:color w:val="000000"/>
          <w:sz w:val="20"/>
          <w:szCs w:val="20"/>
          <w:lang w:val="kk-KZ"/>
        </w:rPr>
        <w:t xml:space="preserve"> (02-06.11қарашаайы 2019 ж) Ересек Ақкөгершін </w:t>
      </w:r>
      <w:r w:rsidRPr="00CD5702">
        <w:rPr>
          <w:rFonts w:ascii="Times New Roman" w:eastAsia="Times New Roman" w:hAnsi="Times New Roman" w:cs="Times New Roman"/>
          <w:b/>
          <w:bCs/>
          <w:color w:val="000000"/>
          <w:sz w:val="20"/>
          <w:szCs w:val="20"/>
          <w:lang w:val="kk-KZ"/>
        </w:rPr>
        <w:t>тобы</w:t>
      </w:r>
    </w:p>
    <w:p w:rsidR="00CD5702" w:rsidRPr="00CD5702" w:rsidRDefault="00CD5702" w:rsidP="00CD5702">
      <w:pPr>
        <w:spacing w:after="0" w:line="240" w:lineRule="auto"/>
        <w:jc w:val="center"/>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highlight w:val="yellow"/>
          <w:lang w:val="kk-KZ"/>
        </w:rPr>
        <w:t>Өтпелі тақырып:«Табиғат әлемі»</w:t>
      </w:r>
    </w:p>
    <w:p w:rsidR="00CD5702" w:rsidRPr="00CD5702" w:rsidRDefault="00CD5702" w:rsidP="00CD5702">
      <w:pPr>
        <w:spacing w:after="0" w:line="240" w:lineRule="auto"/>
        <w:jc w:val="center"/>
        <w:rPr>
          <w:rFonts w:ascii="Times New Roman" w:eastAsia="Times New Roman" w:hAnsi="Times New Roman" w:cs="Times New Roman"/>
          <w:b/>
          <w:bCs/>
          <w:sz w:val="20"/>
          <w:szCs w:val="20"/>
          <w:lang w:val="kk-KZ"/>
        </w:rPr>
      </w:pPr>
      <w:r w:rsidRPr="00CD5702">
        <w:rPr>
          <w:rFonts w:ascii="Times New Roman" w:eastAsia="Times New Roman" w:hAnsi="Times New Roman" w:cs="Times New Roman"/>
          <w:b/>
          <w:sz w:val="20"/>
          <w:szCs w:val="20"/>
          <w:lang w:val="kk-KZ"/>
        </w:rPr>
        <w:t>Апталық тақырып:«Құстар біздің досымыз.Қыстайтын жыл құстары».</w:t>
      </w:r>
    </w:p>
    <w:p w:rsidR="00CD5702" w:rsidRPr="00CD5702" w:rsidRDefault="00CD5702" w:rsidP="00CD5702">
      <w:pPr>
        <w:spacing w:after="0" w:line="240" w:lineRule="auto"/>
        <w:jc w:val="center"/>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 xml:space="preserve">Мақсаты: </w:t>
      </w:r>
      <w:r w:rsidRPr="00CD5702">
        <w:rPr>
          <w:rFonts w:ascii="Times New Roman" w:eastAsia="Times New Roman" w:hAnsi="Times New Roman" w:cs="Times New Roman"/>
          <w:sz w:val="20"/>
          <w:szCs w:val="20"/>
          <w:lang w:val="kk-KZ"/>
        </w:rPr>
        <w:t>Қыстайтын  құстардың  тіршілігі  туралы  түсінік  беру.</w:t>
      </w:r>
      <w:r w:rsidRPr="00CD5702">
        <w:rPr>
          <w:rFonts w:ascii="Times New Roman" w:eastAsia="Times New Roman" w:hAnsi="Times New Roman" w:cs="Times New Roman"/>
          <w:sz w:val="20"/>
          <w:szCs w:val="20"/>
          <w:lang w:val="kk-KZ" w:eastAsia="en-US"/>
        </w:rPr>
        <w:t>Қыстап қалатын құстар және жыл құстары туралы жалпы түсініктерін қалыптатыру. Балалардың құстардың жылы жаққа ұшып кету себептері туралы түсініктерін тереңдету.Құстарға деген сүйіспеншіліктерін арттыру, қыста оларға қамқорлық жасауға деген құштарлықтарының артуына жағдай жасау.</w:t>
      </w:r>
    </w:p>
    <w:tbl>
      <w:tblPr>
        <w:tblW w:w="16302" w:type="dxa"/>
        <w:tblInd w:w="-846" w:type="dxa"/>
        <w:tblLayout w:type="fixed"/>
        <w:tblCellMar>
          <w:left w:w="0" w:type="dxa"/>
          <w:right w:w="0" w:type="dxa"/>
        </w:tblCellMar>
        <w:tblLook w:val="00A0" w:firstRow="1" w:lastRow="0" w:firstColumn="1" w:lastColumn="0" w:noHBand="0" w:noVBand="0"/>
      </w:tblPr>
      <w:tblGrid>
        <w:gridCol w:w="2117"/>
        <w:gridCol w:w="10"/>
        <w:gridCol w:w="2410"/>
        <w:gridCol w:w="132"/>
        <w:gridCol w:w="2693"/>
        <w:gridCol w:w="152"/>
        <w:gridCol w:w="557"/>
        <w:gridCol w:w="1962"/>
        <w:gridCol w:w="22"/>
        <w:gridCol w:w="455"/>
        <w:gridCol w:w="112"/>
        <w:gridCol w:w="2703"/>
        <w:gridCol w:w="132"/>
        <w:gridCol w:w="2845"/>
      </w:tblGrid>
      <w:tr w:rsidR="00CD5702" w:rsidRPr="00CD5702" w:rsidTr="0068136D">
        <w:trPr>
          <w:trHeight w:val="276"/>
        </w:trPr>
        <w:tc>
          <w:tcPr>
            <w:tcW w:w="212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bCs/>
                <w:color w:val="000000"/>
                <w:sz w:val="20"/>
                <w:szCs w:val="20"/>
                <w:lang w:val="kk-KZ"/>
              </w:rPr>
              <w:t>Күн тәртібі</w:t>
            </w:r>
          </w:p>
        </w:tc>
        <w:tc>
          <w:tcPr>
            <w:tcW w:w="254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Cs/>
                <w:color w:val="000000"/>
                <w:sz w:val="20"/>
                <w:szCs w:val="20"/>
                <w:lang w:val="kk-KZ"/>
              </w:rPr>
              <w:t>Дүйсенбі: 02.11.19ж.</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bCs/>
                <w:color w:val="000000"/>
                <w:sz w:val="20"/>
                <w:szCs w:val="20"/>
                <w:lang w:val="kk-KZ" w:eastAsia="en-US"/>
              </w:rPr>
            </w:pPr>
            <w:r w:rsidRPr="00CD5702">
              <w:rPr>
                <w:rFonts w:ascii="Times New Roman" w:eastAsia="Times New Roman" w:hAnsi="Times New Roman" w:cs="Times New Roman"/>
                <w:bCs/>
                <w:color w:val="000000"/>
                <w:sz w:val="20"/>
                <w:szCs w:val="20"/>
                <w:lang w:val="kk-KZ"/>
              </w:rPr>
              <w:t>Сейсенбі: 03.11.19ж.</w:t>
            </w:r>
          </w:p>
        </w:tc>
        <w:tc>
          <w:tcPr>
            <w:tcW w:w="269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Cs/>
                <w:color w:val="000000"/>
                <w:sz w:val="20"/>
                <w:szCs w:val="20"/>
                <w:lang w:val="kk-KZ"/>
              </w:rPr>
              <w:t>Сәрсенбі:04.11.19ж.</w:t>
            </w:r>
          </w:p>
        </w:tc>
        <w:tc>
          <w:tcPr>
            <w:tcW w:w="340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Cs/>
                <w:color w:val="000000"/>
                <w:sz w:val="20"/>
                <w:szCs w:val="20"/>
                <w:lang w:val="kk-KZ"/>
              </w:rPr>
              <w:t>Бейсенбі: 05.11.19ж.</w:t>
            </w:r>
          </w:p>
        </w:tc>
        <w:tc>
          <w:tcPr>
            <w:tcW w:w="284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tabs>
                <w:tab w:val="left" w:pos="2018"/>
              </w:tabs>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Cs/>
                <w:color w:val="000000"/>
                <w:sz w:val="20"/>
                <w:szCs w:val="20"/>
                <w:lang w:val="kk-KZ"/>
              </w:rPr>
              <w:t>Жұма: 06.11.19ж.</w:t>
            </w:r>
          </w:p>
        </w:tc>
      </w:tr>
      <w:tr w:rsidR="00CD5702" w:rsidRPr="00CD5702" w:rsidTr="0068136D">
        <w:trPr>
          <w:trHeight w:val="450"/>
        </w:trPr>
        <w:tc>
          <w:tcPr>
            <w:tcW w:w="2127"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542"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eastAsia="en-US"/>
              </w:rPr>
            </w:pPr>
          </w:p>
        </w:tc>
        <w:tc>
          <w:tcPr>
            <w:tcW w:w="2693" w:type="dxa"/>
            <w:gridSpan w:val="4"/>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3402" w:type="dxa"/>
            <w:gridSpan w:val="4"/>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845"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r>
      <w:tr w:rsidR="00CD5702" w:rsidRPr="006616B5" w:rsidTr="0068136D">
        <w:trPr>
          <w:trHeight w:val="981"/>
        </w:trPr>
        <w:tc>
          <w:tcPr>
            <w:tcW w:w="2127"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bCs/>
                <w:color w:val="000000"/>
                <w:sz w:val="20"/>
                <w:szCs w:val="20"/>
                <w:lang w:val="kk-KZ"/>
              </w:rPr>
              <w:t xml:space="preserve">Балаларды қабылдау,  </w:t>
            </w: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bCs/>
                <w:color w:val="000000"/>
                <w:sz w:val="20"/>
                <w:szCs w:val="20"/>
                <w:lang w:val="kk-KZ"/>
              </w:rPr>
              <w:t>Ата-аналармен әңгімелесу</w:t>
            </w:r>
          </w:p>
        </w:tc>
        <w:tc>
          <w:tcPr>
            <w:tcW w:w="14175"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sz w:val="20"/>
                <w:szCs w:val="20"/>
                <w:lang w:val="kk-KZ" w:eastAsia="en-US"/>
              </w:rPr>
              <w:t>Балалардың құстардың жылы жаққа ұшып кету себептері туралы түсініктерін тереңдету.Құстарға деген сүйіспеншіліктерін арттыру, қыста оларға қамқорлық жасауға деген құштарлықтарының артуына жағдай жасау.</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r>
      <w:tr w:rsidR="00CD5702" w:rsidRPr="006616B5" w:rsidTr="0068136D">
        <w:trPr>
          <w:trHeight w:val="1996"/>
        </w:trPr>
        <w:tc>
          <w:tcPr>
            <w:tcW w:w="2127" w:type="dxa"/>
            <w:gridSpan w:val="2"/>
            <w:tcBorders>
              <w:top w:val="single" w:sz="4" w:space="0" w:color="auto"/>
              <w:left w:val="single" w:sz="4" w:space="0" w:color="000000"/>
              <w:bottom w:val="single" w:sz="4" w:space="0" w:color="auto"/>
              <w:right w:val="single" w:sz="4" w:space="0" w:color="000000"/>
            </w:tcBorders>
            <w:vAlign w:val="center"/>
            <w:hideMark/>
          </w:tcPr>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bCs/>
                <w:color w:val="000000"/>
                <w:sz w:val="20"/>
                <w:szCs w:val="20"/>
                <w:lang w:val="kk-KZ"/>
              </w:rPr>
              <w:t>Ойындар(Үстел-үсті, саусақ және т.б)</w:t>
            </w: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eastAsia="en-US"/>
              </w:rPr>
            </w:pPr>
          </w:p>
        </w:tc>
        <w:tc>
          <w:tcPr>
            <w:tcW w:w="241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Әңгімелесу: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«Құстар» туралы  әңгімелесу                          Мақсаты: Балаларды  құстар түрлерімен таныстыра отырып  өз ойларын  толық    жеткізе білуге үйрету, сөздік қорын дамыту.</w:t>
            </w:r>
          </w:p>
        </w:tc>
        <w:tc>
          <w:tcPr>
            <w:tcW w:w="28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i/>
                <w:iCs/>
                <w:sz w:val="20"/>
                <w:szCs w:val="20"/>
                <w:lang w:val="kk-KZ" w:eastAsia="en-US"/>
              </w:rPr>
            </w:pPr>
            <w:r w:rsidRPr="00CD5702">
              <w:rPr>
                <w:rFonts w:ascii="Times New Roman" w:eastAsiaTheme="minorHAnsi" w:hAnsi="Times New Roman" w:cs="Times New Roman"/>
                <w:iCs/>
                <w:sz w:val="20"/>
                <w:szCs w:val="20"/>
                <w:lang w:val="kk-KZ" w:eastAsia="en-US"/>
              </w:rPr>
              <w:t>Е.Өтетілеуұлының «Мен қоразбын, қоразбын» өлеңін жаттау.</w:t>
            </w:r>
            <w:r w:rsidRPr="00CD5702">
              <w:rPr>
                <w:rFonts w:ascii="Times New Roman" w:eastAsiaTheme="minorHAnsi" w:hAnsi="Times New Roman" w:cs="Times New Roman"/>
                <w:color w:val="000000"/>
                <w:sz w:val="20"/>
                <w:szCs w:val="20"/>
                <w:lang w:val="kk-KZ" w:eastAsia="en-US"/>
              </w:rPr>
              <w:t xml:space="preserve">                                     Мен қоразбын, қоразбын,                    Жалқаулармен аразбын.                                   Таңды бұрын қарсы алып,                           Елді оятамын жар салып! Ку-ка-ре-ку</w:t>
            </w:r>
            <w:r w:rsidRPr="00CD5702">
              <w:rPr>
                <w:rFonts w:ascii="Times New Roman" w:eastAsiaTheme="minorHAnsi" w:hAnsi="Times New Roman" w:cs="Times New Roman"/>
                <w:i/>
                <w:color w:val="000000"/>
                <w:sz w:val="20"/>
                <w:szCs w:val="20"/>
                <w:lang w:val="kk-KZ" w:eastAsia="en-US"/>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Қадірлі құстар.</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Біз қамқоршы баламыз</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Құстарға ұя саламыз</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Жем-су беріп қыс бойы</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Балапанын бағамыз.</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Күн аязды боранды</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Жер ақ қарға оранды</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Жылы жақтан келген құс</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 xml:space="preserve">  Жылы жаққа оралды</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Дидактикалық ойынйын:«Құстарды ата»</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sz w:val="20"/>
                <w:szCs w:val="20"/>
                <w:lang w:val="kk-KZ" w:eastAsia="en-US"/>
              </w:rPr>
              <w:t>Мақсаты:</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sz w:val="20"/>
                <w:szCs w:val="20"/>
                <w:lang w:val="kk-KZ" w:eastAsia="en-US"/>
              </w:rPr>
              <w:t>Балалардың зейінін дамытып,құстардың түрлерін  ажырата білуге үйрету.</w:t>
            </w:r>
          </w:p>
        </w:tc>
        <w:tc>
          <w:tcPr>
            <w:tcW w:w="28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Сергіту сәті:  Біз кішкентай  баламыз,Өсіп-өсіп толамыз. Көкке қарап, талпынып, Күнге қолды созамыз. Қанат қағып ұшамыз,  Қарлығаштай қалықтап, Бір отырып,бір тұрып, Бір тынығып аламыз.</w:t>
            </w:r>
          </w:p>
        </w:tc>
      </w:tr>
      <w:tr w:rsidR="00CD5702" w:rsidRPr="006616B5" w:rsidTr="0068136D">
        <w:trPr>
          <w:trHeight w:val="120"/>
        </w:trPr>
        <w:tc>
          <w:tcPr>
            <w:tcW w:w="2127" w:type="dxa"/>
            <w:gridSpan w:val="2"/>
            <w:tcBorders>
              <w:top w:val="single" w:sz="4" w:space="0" w:color="auto"/>
              <w:left w:val="single" w:sz="4" w:space="0" w:color="000000"/>
              <w:bottom w:val="single" w:sz="4" w:space="0" w:color="auto"/>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eastAsia="en-US"/>
              </w:rPr>
              <w:lastRenderedPageBreak/>
              <w:t>Таңертеңгілік жаттығу</w:t>
            </w:r>
          </w:p>
        </w:tc>
        <w:tc>
          <w:tcPr>
            <w:tcW w:w="1417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bCs/>
                <w:color w:val="000000"/>
                <w:sz w:val="20"/>
                <w:szCs w:val="20"/>
                <w:lang w:val="kk-KZ"/>
              </w:rPr>
              <w:t>Дене шынықтыру нұсқаушысының жоспары бойынша</w:t>
            </w:r>
          </w:p>
        </w:tc>
      </w:tr>
      <w:tr w:rsidR="00CD5702" w:rsidRPr="006616B5" w:rsidTr="0068136D">
        <w:trPr>
          <w:trHeight w:val="124"/>
        </w:trPr>
        <w:tc>
          <w:tcPr>
            <w:tcW w:w="2127"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ind w:right="-80"/>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sz w:val="20"/>
                <w:szCs w:val="20"/>
                <w:lang w:val="kk-KZ"/>
              </w:rPr>
              <w:t xml:space="preserve"> Таңғы ас </w:t>
            </w:r>
          </w:p>
        </w:tc>
        <w:tc>
          <w:tcPr>
            <w:tcW w:w="1417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Таңғы асқа отыру, қасықты оң қолға ұстау,тамақты тауысып ,ұқыпты ішуін қадағалау және ас мәзірін айтқызу.</w:t>
            </w:r>
          </w:p>
        </w:tc>
      </w:tr>
      <w:tr w:rsidR="00CD5702" w:rsidRPr="006616B5" w:rsidTr="0068136D">
        <w:trPr>
          <w:trHeight w:val="58"/>
        </w:trPr>
        <w:tc>
          <w:tcPr>
            <w:tcW w:w="212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b/>
                <w:sz w:val="20"/>
                <w:szCs w:val="20"/>
                <w:lang w:val="kk-KZ" w:eastAsia="en-US"/>
              </w:rPr>
            </w:pPr>
            <w:r w:rsidRPr="00CD5702">
              <w:rPr>
                <w:rFonts w:ascii="Times New Roman" w:eastAsia="Times New Roman" w:hAnsi="Times New Roman" w:cs="Times New Roman"/>
                <w:b/>
                <w:sz w:val="20"/>
                <w:szCs w:val="20"/>
                <w:lang w:val="kk-KZ"/>
              </w:rPr>
              <w:t>Ойындар, Ұйымдастырыл</w:t>
            </w:r>
          </w:p>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sz w:val="20"/>
                <w:szCs w:val="20"/>
                <w:lang w:val="kk-KZ"/>
              </w:rPr>
              <w:t xml:space="preserve">ған оқу қызметіне дайындық </w:t>
            </w:r>
          </w:p>
        </w:tc>
        <w:tc>
          <w:tcPr>
            <w:tcW w:w="14175"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Балалармен ұйымдастырылған оқу қызметін ұйымдастыруда  ойындар және баяу қимылды ойын-жаттығулар</w:t>
            </w:r>
          </w:p>
        </w:tc>
      </w:tr>
      <w:tr w:rsidR="00CD5702" w:rsidRPr="006616B5" w:rsidTr="0068136D">
        <w:trPr>
          <w:trHeight w:val="423"/>
        </w:trPr>
        <w:tc>
          <w:tcPr>
            <w:tcW w:w="2127"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p>
        </w:tc>
        <w:tc>
          <w:tcPr>
            <w:tcW w:w="25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«Құстар туралы тақырыпта»  әңгімелесу.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 xml:space="preserve">Мақсаты:Балаларға  дала құстары  туралы түсінік беріп әңгімелеп айту. </w:t>
            </w:r>
          </w:p>
        </w:tc>
        <w:tc>
          <w:tcPr>
            <w:tcW w:w="284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«Құстар туралы» жұмбақ жасыру.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Жұмбақ жасыру арқылы  балалардың ойлау қабілеттерін дамыту.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p>
        </w:tc>
        <w:tc>
          <w:tcPr>
            <w:tcW w:w="29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 xml:space="preserve">«Құстар туралы тақырыпта балаларға тақпақ жаттау. Балаларға  құстар  туралы тақпақ жаттату арқылы   сөздік қорларын дамыту.  </w:t>
            </w:r>
          </w:p>
        </w:tc>
        <w:tc>
          <w:tcPr>
            <w:tcW w:w="294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«Сыңарын тап.»</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 xml:space="preserve">Мақсаты: Балаларға дала құстары туралы  суреттеріне  қарай отырып, сыңарларын табу.  </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p>
        </w:tc>
        <w:tc>
          <w:tcPr>
            <w:tcW w:w="28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«Қарлығаш» ертегісін оқып беру.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 xml:space="preserve">Мақсаты:Балаларға ертегі оқу арқылы   тілдерін,ойлау қабілеттерін дамыту.  .    </w:t>
            </w:r>
          </w:p>
        </w:tc>
      </w:tr>
      <w:tr w:rsidR="00CD5702" w:rsidRPr="00CD5702" w:rsidTr="0068136D">
        <w:trPr>
          <w:trHeight w:val="5538"/>
        </w:trPr>
        <w:tc>
          <w:tcPr>
            <w:tcW w:w="2127" w:type="dxa"/>
            <w:gridSpan w:val="2"/>
            <w:tcBorders>
              <w:top w:val="single" w:sz="4" w:space="0" w:color="000000"/>
              <w:left w:val="single" w:sz="4" w:space="0" w:color="000000"/>
              <w:bottom w:val="single" w:sz="4" w:space="0" w:color="auto"/>
              <w:right w:val="single" w:sz="4" w:space="0" w:color="000000"/>
            </w:tcBorders>
            <w:shd w:val="clear" w:color="auto" w:fill="FFFFFF"/>
            <w:hideMark/>
          </w:tcPr>
          <w:p w:rsidR="00CD5702" w:rsidRPr="00CD5702" w:rsidRDefault="00CD5702" w:rsidP="00CD5702">
            <w:pPr>
              <w:spacing w:after="0" w:line="240" w:lineRule="auto"/>
              <w:rPr>
                <w:rFonts w:ascii="Times New Roman" w:eastAsia="Calibri"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t>Ұйымдастырыл</w:t>
            </w:r>
          </w:p>
          <w:p w:rsidR="00CD5702" w:rsidRPr="00CD5702" w:rsidRDefault="00CD5702" w:rsidP="00CD5702">
            <w:pPr>
              <w:spacing w:after="0" w:line="240" w:lineRule="auto"/>
              <w:rPr>
                <w:rFonts w:ascii="Times New Roman" w:eastAsia="Times New Roman" w:hAnsi="Times New Roman" w:cs="Times New Roman"/>
                <w:b/>
                <w:bCs/>
                <w:i/>
                <w:iCs/>
                <w:color w:val="000000"/>
                <w:sz w:val="20"/>
                <w:szCs w:val="20"/>
                <w:lang w:val="kk-KZ" w:eastAsia="en-US"/>
              </w:rPr>
            </w:pPr>
            <w:r w:rsidRPr="00CD5702">
              <w:rPr>
                <w:rFonts w:ascii="Times New Roman" w:eastAsia="Times New Roman" w:hAnsi="Times New Roman" w:cs="Times New Roman"/>
                <w:b/>
                <w:bCs/>
                <w:color w:val="000000"/>
                <w:sz w:val="20"/>
                <w:szCs w:val="20"/>
                <w:lang w:val="kk-KZ"/>
              </w:rPr>
              <w:t>ған оқу қызметі (үзілістермен бірге)</w:t>
            </w:r>
          </w:p>
        </w:tc>
        <w:tc>
          <w:tcPr>
            <w:tcW w:w="254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 xml:space="preserve">«Денсаулық» </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imes New Roman" w:hAnsi="Times New Roman" w:cs="Times New Roman"/>
                <w:b/>
                <w:iCs/>
                <w:sz w:val="20"/>
                <w:szCs w:val="20"/>
                <w:lang w:val="kk-KZ" w:eastAsia="en-US"/>
              </w:rPr>
              <w:t>Дене шынықтыру</w:t>
            </w:r>
            <w:r w:rsidRPr="00CD5702">
              <w:rPr>
                <w:rFonts w:ascii="Times New Roman" w:eastAsiaTheme="minorHAnsi" w:hAnsi="Times New Roman" w:cs="Times New Roman"/>
                <w:b/>
                <w:sz w:val="20"/>
                <w:szCs w:val="20"/>
                <w:lang w:val="kk-KZ" w:eastAsia="en-US"/>
              </w:rPr>
              <w:t xml:space="preserve"> Тақырыбы: «</w:t>
            </w:r>
            <w:r w:rsidRPr="00CD5702">
              <w:rPr>
                <w:rFonts w:ascii="Times New Roman" w:eastAsia="Times New Roman" w:hAnsi="Times New Roman" w:cs="Times New Roman"/>
                <w:b/>
                <w:sz w:val="20"/>
                <w:szCs w:val="20"/>
                <w:lang w:val="kk-KZ"/>
              </w:rPr>
              <w:t>Құстар біздің досымыз.Қыстайтын жыл құстары»</w:t>
            </w:r>
          </w:p>
          <w:p w:rsidR="00CD5702" w:rsidRPr="00CD5702" w:rsidRDefault="00CD5702" w:rsidP="00CD5702">
            <w:pPr>
              <w:tabs>
                <w:tab w:val="left" w:pos="1500"/>
              </w:tabs>
              <w:spacing w:after="0" w:line="240" w:lineRule="auto"/>
              <w:rPr>
                <w:rFonts w:ascii="Times New Roman" w:eastAsia="Times New Roman" w:hAnsi="Times New Roman" w:cs="Times New Roman"/>
                <w:b/>
                <w:iCs/>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b/>
                <w:sz w:val="20"/>
                <w:szCs w:val="20"/>
                <w:lang w:val="kk-KZ" w:eastAsia="en-US"/>
              </w:rPr>
              <w:tab/>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1</w:t>
            </w:r>
            <w:r w:rsidRPr="00CD5702">
              <w:rPr>
                <w:rFonts w:ascii="Times New Roman" w:eastAsia="Calibri" w:hAnsi="Times New Roman" w:cs="Times New Roman"/>
                <w:sz w:val="20"/>
                <w:szCs w:val="20"/>
                <w:lang w:val="kk-KZ" w:eastAsia="en-US"/>
              </w:rPr>
              <w:t>.Қозғалыс қарқынын өзгертіп жүру, заттардың арасымен жүгіру.</w:t>
            </w:r>
            <w:r w:rsidRPr="00CD5702">
              <w:rPr>
                <w:rFonts w:ascii="Times New Roman" w:eastAsia="Calibri" w:hAnsi="Times New Roman" w:cs="Times New Roman"/>
                <w:color w:val="000000"/>
                <w:sz w:val="20"/>
                <w:szCs w:val="20"/>
                <w:lang w:val="kk-KZ"/>
              </w:rPr>
              <w:t xml:space="preserve"> Гимнастикалық орындықтан еңбектеу.Допты бір қатарға қойылған заттар арасымен домалату.</w:t>
            </w:r>
            <w:r w:rsidRPr="00CD5702">
              <w:rPr>
                <w:rFonts w:ascii="Times New Roman" w:eastAsia="Calibri" w:hAnsi="Times New Roman" w:cs="Times New Roman"/>
                <w:sz w:val="20"/>
                <w:szCs w:val="20"/>
                <w:lang w:val="kk-KZ" w:eastAsia="en-US"/>
              </w:rPr>
              <w:t xml:space="preserve"> Балаларды жұппен жүру мен жүгіру дағдысын бекіту дене жаттығуларына қызығушылықтарын тәрбиелеу, </w:t>
            </w:r>
          </w:p>
          <w:p w:rsidR="00CD5702" w:rsidRPr="00CD5702" w:rsidRDefault="00CD5702" w:rsidP="00CD5702">
            <w:pPr>
              <w:shd w:val="clear" w:color="auto" w:fill="FFFFFF" w:themeFill="background1"/>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Коммуникация</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 xml:space="preserve"> Орыс тілі</w:t>
            </w:r>
          </w:p>
          <w:p w:rsidR="00CD5702" w:rsidRPr="00CD5702" w:rsidRDefault="00CD5702" w:rsidP="00CD5702">
            <w:pPr>
              <w:tabs>
                <w:tab w:val="left" w:pos="10398"/>
              </w:tabs>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Тема:</w:t>
            </w:r>
            <w:r w:rsidRPr="00CD5702">
              <w:rPr>
                <w:rFonts w:ascii="Times New Roman" w:eastAsia="Times New Roman" w:hAnsi="Times New Roman" w:cs="Times New Roman"/>
                <w:sz w:val="20"/>
                <w:szCs w:val="20"/>
                <w:lang w:val="kk-KZ"/>
              </w:rPr>
              <w:t>«Деревья и кустарники»</w:t>
            </w:r>
          </w:p>
          <w:p w:rsidR="00CD5702" w:rsidRPr="00CD5702" w:rsidRDefault="00CD5702" w:rsidP="00CD5702">
            <w:pPr>
              <w:tabs>
                <w:tab w:val="left" w:pos="10398"/>
              </w:tabs>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Цель</w:t>
            </w:r>
            <w:r w:rsidRPr="00CD5702">
              <w:rPr>
                <w:rFonts w:ascii="Times New Roman" w:eastAsia="Times New Roman" w:hAnsi="Times New Roman" w:cs="Times New Roman"/>
                <w:sz w:val="20"/>
                <w:szCs w:val="20"/>
                <w:lang w:val="kk-KZ"/>
              </w:rPr>
              <w:t>:Растения вошедшие в красную книгу. Воспитывать чувство бережгого отношения к окружающей природе и животному миру.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«Коммуникация»</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 Драма </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Тақырыбы: «</w:t>
            </w:r>
            <w:r w:rsidRPr="00CD5702">
              <w:rPr>
                <w:rFonts w:ascii="Times New Roman" w:eastAsiaTheme="minorHAnsi" w:hAnsi="Times New Roman" w:cs="Times New Roman"/>
                <w:sz w:val="20"/>
                <w:szCs w:val="20"/>
                <w:lang w:val="kk-KZ" w:eastAsia="en-US"/>
              </w:rPr>
              <w:t>Үйшік»</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lastRenderedPageBreak/>
              <w:t>Мақсаты: Балаларды ұжыммен  бірігіп,жұмыс жасай білуге,өзін-өзі көрсете білуге, үйрету.Ішкі-көңіл күйін  көтере білуге дағдыларын қалыптастыру.Шығармашылыққ тәрбиелеу.</w:t>
            </w:r>
          </w:p>
          <w:p w:rsidR="00CD5702" w:rsidRPr="00CD5702" w:rsidRDefault="00CD5702" w:rsidP="00CD5702">
            <w:pPr>
              <w:spacing w:after="0" w:line="240" w:lineRule="auto"/>
              <w:rPr>
                <w:rFonts w:ascii="Times New Roman"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Әдіс тәсілі:</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1.Психологиялық дайындық (Жай әуенмен)</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2.Орман туралы сұрақ-жауаптар</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3.№1 тапсырма «Жаттығу жасаймыз»</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4.Сергіту сәті.</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5.Дәптермен жұмыс.</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6.№2-тапсырма «Сурет б/сұрақ-жауаптар»</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6.№3 тапсырма «Дәмін ым-ишарамен көрсет»</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 xml:space="preserve">7. Қорытынды «Біз не  </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sz w:val="20"/>
                <w:szCs w:val="20"/>
                <w:lang w:val="kk-KZ"/>
              </w:rPr>
              <w:t xml:space="preserve">«Шығармашылық»              </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 Музыка</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Тақырыбы: «</w:t>
            </w:r>
            <w:r w:rsidRPr="00CD5702">
              <w:rPr>
                <w:rFonts w:ascii="Times New Roman" w:eastAsia="Times New Roman" w:hAnsi="Times New Roman" w:cs="Times New Roman"/>
                <w:b/>
                <w:sz w:val="20"/>
                <w:szCs w:val="20"/>
                <w:lang w:val="kk-KZ"/>
              </w:rPr>
              <w:t>Құстар біздің досымыз. Қыстайтын жыл құстары»</w:t>
            </w:r>
          </w:p>
          <w:p w:rsidR="00CD5702" w:rsidRPr="00CD5702" w:rsidRDefault="00CD5702" w:rsidP="00CD5702">
            <w:pPr>
              <w:widowControl w:val="0"/>
              <w:autoSpaceDE w:val="0"/>
              <w:autoSpaceDN w:val="0"/>
              <w:adjustRightInd w:val="0"/>
              <w:spacing w:after="0" w:line="240" w:lineRule="auto"/>
              <w:rPr>
                <w:rFonts w:ascii="Times New Roman" w:eastAsiaTheme="minorHAnsi" w:hAnsi="Times New Roman" w:cs="Times New Roman"/>
                <w:sz w:val="20"/>
                <w:szCs w:val="20"/>
                <w:lang w:val="kk-KZ"/>
              </w:rPr>
            </w:pPr>
            <w:r w:rsidRPr="00CD5702">
              <w:rPr>
                <w:rFonts w:ascii="Times New Roman" w:eastAsiaTheme="minorHAnsi" w:hAnsi="Times New Roman" w:cs="Times New Roman"/>
                <w:b/>
                <w:sz w:val="20"/>
                <w:szCs w:val="20"/>
                <w:lang w:val="kk-KZ" w:eastAsia="en-US"/>
              </w:rPr>
              <w:t xml:space="preserve">Мақсаты: </w:t>
            </w:r>
            <w:r w:rsidRPr="00CD5702">
              <w:rPr>
                <w:rFonts w:ascii="Times New Roman" w:eastAsiaTheme="minorHAnsi" w:hAnsi="Times New Roman" w:cs="Times New Roman"/>
                <w:sz w:val="20"/>
                <w:szCs w:val="20"/>
                <w:lang w:val="kk-KZ"/>
              </w:rPr>
              <w:t xml:space="preserve">1.Музыкалық шығармаға  өзінің қатынасын білдіруге үйрету. </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heme="minorHAnsi" w:hAnsi="Times New Roman" w:cs="Times New Roman"/>
                <w:sz w:val="20"/>
                <w:szCs w:val="20"/>
                <w:lang w:val="kk-KZ"/>
              </w:rPr>
              <w:t>Әннің сипатын қабылдау</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p>
          <w:p w:rsidR="00CD5702" w:rsidRPr="00CD5702" w:rsidRDefault="00CD5702" w:rsidP="00CD5702">
            <w:pPr>
              <w:spacing w:after="0" w:line="240" w:lineRule="auto"/>
              <w:rPr>
                <w:rFonts w:ascii="Times New Roman" w:eastAsia="Calibri" w:hAnsi="Times New Roman" w:cs="Times New Roman"/>
                <w:sz w:val="20"/>
                <w:szCs w:val="20"/>
                <w:lang w:val="kk-KZ" w:eastAsia="en-US"/>
              </w:rPr>
            </w:pPr>
          </w:p>
          <w:p w:rsidR="00CD5702" w:rsidRPr="00CD5702" w:rsidRDefault="00CD5702" w:rsidP="00CD5702">
            <w:pPr>
              <w:spacing w:after="0" w:line="240" w:lineRule="auto"/>
              <w:rPr>
                <w:rFonts w:ascii="Times New Roman" w:eastAsia="Calibri" w:hAnsi="Times New Roman" w:cs="Times New Roman"/>
                <w:sz w:val="20"/>
                <w:szCs w:val="20"/>
                <w:lang w:val="kk-KZ" w:eastAsia="en-US"/>
              </w:rPr>
            </w:pP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p>
          <w:p w:rsidR="00CD5702" w:rsidRPr="00CD5702" w:rsidRDefault="00CD5702" w:rsidP="00CD5702">
            <w:pPr>
              <w:spacing w:after="0" w:line="240" w:lineRule="auto"/>
              <w:rPr>
                <w:rFonts w:ascii="Times New Roman" w:eastAsia="Times New Roman" w:hAnsi="Times New Roman" w:cs="Times New Roman"/>
                <w:b/>
                <w:color w:val="000000"/>
                <w:sz w:val="20"/>
                <w:szCs w:val="20"/>
                <w:highlight w:val="lightGray"/>
                <w:lang w:val="kk-KZ"/>
              </w:rPr>
            </w:pPr>
          </w:p>
          <w:p w:rsidR="00CD5702" w:rsidRPr="00CD5702" w:rsidRDefault="00CD5702" w:rsidP="00CD5702">
            <w:pPr>
              <w:spacing w:after="0" w:line="240" w:lineRule="auto"/>
              <w:rPr>
                <w:rFonts w:ascii="Times New Roman" w:eastAsia="Times New Roman" w:hAnsi="Times New Roman" w:cs="Times New Roman"/>
                <w:bCs/>
                <w:sz w:val="20"/>
                <w:szCs w:val="20"/>
                <w:lang w:val="kk-KZ"/>
              </w:rPr>
            </w:pPr>
          </w:p>
        </w:tc>
        <w:tc>
          <w:tcPr>
            <w:tcW w:w="284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lastRenderedPageBreak/>
              <w:t xml:space="preserve">«Денсаулық» </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Дене шынықтыру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Тақырыбы: «</w:t>
            </w:r>
            <w:r w:rsidRPr="00CD5702">
              <w:rPr>
                <w:rFonts w:ascii="Times New Roman" w:eastAsia="Times New Roman" w:hAnsi="Times New Roman" w:cs="Times New Roman"/>
                <w:b/>
                <w:sz w:val="20"/>
                <w:szCs w:val="20"/>
                <w:lang w:val="kk-KZ"/>
              </w:rPr>
              <w:t>Құстар біздің досымыз.Қыстайтын жыл құстары»</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2</w:t>
            </w:r>
            <w:r w:rsidRPr="00CD5702">
              <w:rPr>
                <w:rFonts w:ascii="Times New Roman" w:eastAsia="Calibri" w:hAnsi="Times New Roman" w:cs="Times New Roman"/>
                <w:sz w:val="20"/>
                <w:szCs w:val="20"/>
                <w:lang w:val="kk-KZ" w:eastAsia="en-US"/>
              </w:rPr>
              <w:t>.Тізені жоғары көтеріп жүру, шашырап жүгіру. Кедір-бұдыр тақтай үстімен жүру. Гимнастикалық қабырғаға өрмелеу.</w:t>
            </w:r>
            <w:r w:rsidRPr="00CD5702">
              <w:rPr>
                <w:rFonts w:ascii="Times New Roman" w:eastAsia="Calibri" w:hAnsi="Times New Roman" w:cs="Times New Roman"/>
                <w:noProof/>
                <w:sz w:val="20"/>
                <w:szCs w:val="20"/>
                <w:lang w:val="kk-KZ" w:eastAsia="en-US"/>
              </w:rPr>
              <w:t xml:space="preserve"> Қозғалыс бағытын өзгертіп,  шашырап, заттар арасымен; адымдап алға қарай жүру; жүгіруді  алмастырып жүруге үйрету. </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«Коммуникация»</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 xml:space="preserve">«Ағылшын тілі» </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imes New Roman" w:hAnsi="Times New Roman" w:cs="Times New Roman"/>
                <w:b/>
                <w:sz w:val="20"/>
                <w:szCs w:val="20"/>
                <w:lang w:val="kk-KZ"/>
              </w:rPr>
              <w:t>Тақырыбы: «Құстар біздің досымыз. Қыстайтын жыл құстары»</w:t>
            </w:r>
          </w:p>
          <w:p w:rsidR="00CD5702" w:rsidRPr="00CD5702" w:rsidRDefault="00CD5702" w:rsidP="00CD5702">
            <w:pPr>
              <w:spacing w:after="0" w:line="240" w:lineRule="auto"/>
              <w:rPr>
                <w:rFonts w:ascii="Times New Roman" w:eastAsiaTheme="minorHAnsi" w:hAnsi="Times New Roman"/>
                <w:sz w:val="20"/>
                <w:szCs w:val="20"/>
                <w:shd w:val="clear" w:color="auto" w:fill="FFFFFF"/>
                <w:lang w:val="kk-KZ" w:eastAsia="en-US"/>
              </w:rPr>
            </w:pPr>
            <w:r w:rsidRPr="00CD5702">
              <w:rPr>
                <w:rFonts w:ascii="Times New Roman" w:eastAsia="Times New Roman" w:hAnsi="Times New Roman" w:cs="Times New Roman"/>
                <w:b/>
                <w:sz w:val="20"/>
                <w:szCs w:val="20"/>
                <w:lang w:val="kk-KZ"/>
              </w:rPr>
              <w:t>Мақсаты:</w:t>
            </w:r>
            <w:r w:rsidRPr="00CD5702">
              <w:rPr>
                <w:rFonts w:ascii="Times New Roman" w:eastAsiaTheme="minorHAnsi" w:hAnsi="Times New Roman"/>
                <w:sz w:val="20"/>
                <w:szCs w:val="20"/>
                <w:shd w:val="clear" w:color="auto" w:fill="FFFFFF"/>
                <w:lang w:val="kk-KZ" w:eastAsia="en-US"/>
              </w:rPr>
              <w:t>Балаларды құстар түрлерімен таныстыру,бір –бірінен ажырата білуге үйрету,ағылшын тілінде ерекше дыбыстарды дұрыс айтуға үйрету.</w:t>
            </w:r>
          </w:p>
          <w:p w:rsidR="00CD5702" w:rsidRPr="00CD5702" w:rsidRDefault="00CD5702" w:rsidP="00CD5702">
            <w:pPr>
              <w:shd w:val="clear" w:color="auto" w:fill="FFFFFF"/>
              <w:spacing w:after="160" w:line="259" w:lineRule="auto"/>
              <w:rPr>
                <w:rFonts w:ascii="Times New Roman" w:eastAsia="Times New Roman" w:hAnsi="Times New Roman"/>
                <w:color w:val="000000"/>
                <w:sz w:val="20"/>
                <w:szCs w:val="20"/>
                <w:lang w:val="kk-KZ" w:eastAsia="en-US"/>
              </w:rPr>
            </w:pPr>
            <w:r w:rsidRPr="00CD5702">
              <w:rPr>
                <w:rFonts w:ascii="Times New Roman" w:eastAsia="Times New Roman" w:hAnsi="Times New Roman" w:cs="Times New Roman"/>
                <w:b/>
                <w:color w:val="000000"/>
                <w:sz w:val="20"/>
                <w:szCs w:val="20"/>
                <w:highlight w:val="lightGray"/>
                <w:lang w:val="kk-KZ"/>
              </w:rPr>
              <w:t>«</w:t>
            </w:r>
            <w:r w:rsidRPr="00CD5702">
              <w:rPr>
                <w:rFonts w:ascii="Times New Roman" w:eastAsia="Times New Roman" w:hAnsi="Times New Roman" w:cs="Times New Roman"/>
                <w:b/>
                <w:sz w:val="20"/>
                <w:szCs w:val="20"/>
                <w:highlight w:val="lightGray"/>
                <w:lang w:val="kk-KZ"/>
              </w:rPr>
              <w:t xml:space="preserve">Әлеумет» </w:t>
            </w:r>
            <w:r w:rsidRPr="00CD5702">
              <w:rPr>
                <w:rFonts w:ascii="Times New Roman" w:eastAsia="Times New Roman" w:hAnsi="Times New Roman" w:cs="Times New Roman"/>
                <w:b/>
                <w:color w:val="000000"/>
                <w:sz w:val="20"/>
                <w:szCs w:val="20"/>
                <w:highlight w:val="lightGray"/>
                <w:lang w:val="kk-KZ"/>
              </w:rPr>
              <w:t>«Шығармашылық»</w:t>
            </w:r>
            <w:r w:rsidRPr="00CD5702">
              <w:rPr>
                <w:rFonts w:ascii="Times New Roman" w:eastAsia="Times New Roman" w:hAnsi="Times New Roman"/>
                <w:color w:val="000000"/>
                <w:sz w:val="20"/>
                <w:szCs w:val="20"/>
                <w:lang w:val="kk-KZ" w:eastAsia="en-US"/>
              </w:rPr>
              <w:t xml:space="preserve"> </w:t>
            </w:r>
            <w:r w:rsidRPr="00CD2660">
              <w:rPr>
                <w:rFonts w:ascii="Times New Roman" w:eastAsia="Times New Roman" w:hAnsi="Times New Roman" w:cs="Times New Roman"/>
                <w:b/>
                <w:sz w:val="20"/>
                <w:szCs w:val="20"/>
                <w:lang w:val="kk-KZ"/>
              </w:rPr>
              <w:t>Қоршаған ортамен танысу</w:t>
            </w:r>
            <w:r w:rsidRPr="00CD5702">
              <w:rPr>
                <w:rFonts w:ascii="Times New Roman" w:eastAsia="Times New Roman" w:hAnsi="Times New Roman"/>
                <w:color w:val="000000"/>
                <w:sz w:val="20"/>
                <w:szCs w:val="20"/>
                <w:lang w:val="kk-KZ" w:eastAsia="en-US"/>
              </w:rPr>
              <w:t xml:space="preserve"> </w:t>
            </w:r>
            <w:r w:rsidRPr="00CD5702">
              <w:rPr>
                <w:rFonts w:ascii="Times New Roman" w:eastAsia="Times New Roman" w:hAnsi="Times New Roman" w:cs="Times New Roman"/>
                <w:b/>
                <w:iCs/>
                <w:sz w:val="20"/>
                <w:szCs w:val="20"/>
                <w:lang w:val="kk-KZ"/>
              </w:rPr>
              <w:t>Тақырыбы:«Қызыл кітап»</w:t>
            </w:r>
            <w:r w:rsidRPr="00CD5702">
              <w:rPr>
                <w:rFonts w:ascii="Times New Roman" w:eastAsia="Times New Roman" w:hAnsi="Times New Roman"/>
                <w:color w:val="000000"/>
                <w:sz w:val="20"/>
                <w:szCs w:val="20"/>
                <w:lang w:val="kk-KZ" w:eastAsia="en-US"/>
              </w:rPr>
              <w:t xml:space="preserve"> </w:t>
            </w:r>
            <w:r w:rsidRPr="00CD5702">
              <w:rPr>
                <w:rFonts w:ascii="Times New Roman" w:eastAsia="Times New Roman" w:hAnsi="Times New Roman" w:cs="Times New Roman"/>
                <w:b/>
                <w:bCs/>
                <w:iCs/>
                <w:sz w:val="20"/>
                <w:szCs w:val="20"/>
                <w:lang w:val="kk-KZ"/>
              </w:rPr>
              <w:t>Мақсаты:</w:t>
            </w:r>
            <w:r w:rsidRPr="00CD5702">
              <w:rPr>
                <w:rFonts w:ascii="Times New Roman" w:eastAsia="Times New Roman" w:hAnsi="Times New Roman" w:cs="Times New Roman"/>
                <w:iCs/>
                <w:sz w:val="20"/>
                <w:szCs w:val="20"/>
                <w:lang w:val="kk-KZ"/>
              </w:rPr>
              <w:t xml:space="preserve">Балаларды  «Қызыл кітап»туралы түсіндіру, өсімдіктердің жойылып кету себебі, оны қорғау жолымен таныстыру. Өз елінің  өсімдіктердің қорғау үшін </w:t>
            </w:r>
            <w:r w:rsidRPr="00CD5702">
              <w:rPr>
                <w:rFonts w:ascii="Times New Roman" w:eastAsia="Times New Roman" w:hAnsi="Times New Roman" w:cs="Times New Roman"/>
                <w:iCs/>
                <w:sz w:val="20"/>
                <w:szCs w:val="20"/>
                <w:lang w:val="kk-KZ"/>
              </w:rPr>
              <w:lastRenderedPageBreak/>
              <w:t>адамдар не істеу керектігі туралы білімдерін дамыту. Туған жер табиғатына деген жауапкершілікке, өсімдіктерге қайырымды болуға тәрбиелеу.</w:t>
            </w:r>
          </w:p>
          <w:p w:rsidR="00CD5702" w:rsidRPr="00CD5702" w:rsidRDefault="00CD5702" w:rsidP="00CD5702">
            <w:pPr>
              <w:spacing w:after="0" w:line="240" w:lineRule="auto"/>
              <w:rPr>
                <w:rFonts w:ascii="Times New Roman" w:eastAsia="Times New Roman" w:hAnsi="Times New Roman" w:cs="Times New Roman"/>
                <w:b/>
                <w:iCs/>
                <w:sz w:val="20"/>
                <w:szCs w:val="20"/>
                <w:lang w:val="kk-KZ"/>
              </w:rPr>
            </w:pPr>
            <w:r w:rsidRPr="00CD5702">
              <w:rPr>
                <w:rFonts w:ascii="Times New Roman" w:eastAsia="Times New Roman" w:hAnsi="Times New Roman" w:cs="Times New Roman"/>
                <w:b/>
                <w:iCs/>
                <w:sz w:val="20"/>
                <w:szCs w:val="20"/>
                <w:lang w:val="kk-KZ"/>
              </w:rPr>
              <w:t>Мүсіндеу</w:t>
            </w:r>
          </w:p>
          <w:p w:rsidR="00CD5702" w:rsidRPr="00CD5702" w:rsidRDefault="00CD5702" w:rsidP="00CD5702">
            <w:pPr>
              <w:widowControl w:val="0"/>
              <w:autoSpaceDE w:val="0"/>
              <w:autoSpaceDN w:val="0"/>
              <w:adjustRightInd w:val="0"/>
              <w:spacing w:after="0" w:line="240" w:lineRule="auto"/>
              <w:rPr>
                <w:rFonts w:ascii="Times New Roman" w:eastAsia="Calibri" w:hAnsi="Times New Roman" w:cs="Times New Roman"/>
                <w:b/>
                <w:color w:val="000000"/>
                <w:sz w:val="20"/>
                <w:szCs w:val="20"/>
                <w:lang w:val="kk-KZ" w:eastAsia="en-US"/>
              </w:rPr>
            </w:pPr>
            <w:r w:rsidRPr="00CD5702">
              <w:rPr>
                <w:rFonts w:ascii="Times New Roman" w:eastAsia="Calibri" w:hAnsi="Times New Roman" w:cs="Times New Roman"/>
                <w:b/>
                <w:color w:val="000000"/>
                <w:sz w:val="20"/>
                <w:szCs w:val="20"/>
                <w:lang w:val="kk-KZ" w:eastAsia="en-US"/>
              </w:rPr>
              <w:t>Тақырыбы: «Қызыл қайың</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b/>
                <w:color w:val="000000"/>
                <w:sz w:val="20"/>
                <w:szCs w:val="20"/>
                <w:lang w:val="kk-KZ" w:eastAsia="en-US"/>
              </w:rPr>
              <w:t>Мақсаты:</w:t>
            </w:r>
            <w:r w:rsidRPr="00CD5702">
              <w:rPr>
                <w:rFonts w:ascii="Times New Roman" w:eastAsia="Calibri" w:hAnsi="Times New Roman" w:cs="Times New Roman"/>
                <w:color w:val="000000"/>
                <w:sz w:val="20"/>
                <w:szCs w:val="20"/>
                <w:lang w:val="kk-KZ" w:eastAsia="en-US"/>
              </w:rPr>
              <w:t xml:space="preserve"> Балаларға  қайың ағаштар туралы түсінік беру.ағаш түрлерін атай дағдыларын меңгерту.Мүсіндедің   есу, жалпақтау, бедерлеу, шымшу әдістерін меңгерту.</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
                <w:iCs/>
                <w:sz w:val="20"/>
                <w:szCs w:val="20"/>
                <w:lang w:val="kk-KZ" w:eastAsia="en-US"/>
              </w:rPr>
              <w:t>Әдіс-тәсілдері:</w:t>
            </w:r>
            <w:r w:rsidRPr="00CD5702">
              <w:rPr>
                <w:rFonts w:ascii="Times New Roman" w:eastAsia="Times New Roman" w:hAnsi="Times New Roman" w:cs="Times New Roman"/>
                <w:b/>
                <w:iCs/>
                <w:sz w:val="20"/>
                <w:szCs w:val="20"/>
                <w:lang w:val="kk-KZ" w:eastAsia="en-US"/>
              </w:rPr>
              <w:br/>
            </w:r>
            <w:r w:rsidRPr="00CD5702">
              <w:rPr>
                <w:rFonts w:ascii="Times New Roman" w:eastAsia="Times New Roman" w:hAnsi="Times New Roman" w:cs="Times New Roman"/>
                <w:bCs/>
                <w:iCs/>
                <w:sz w:val="20"/>
                <w:szCs w:val="20"/>
                <w:lang w:val="kk-KZ" w:eastAsia="en-US"/>
              </w:rPr>
              <w:t>1. Шаттық шеңбері</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2. «Қызыл қайың» әңгімелесу</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3. Миға шабуыл: Гүлдер</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4.Серіту сәті</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5. Дидактикалық ойын: «Әкеңді тауып ал»</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6. Өздеріне таныс мүсіндеу әдістерін қолана отырып,, әкелеріне сыйлық жасау</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7. Қорытынды</w:t>
            </w:r>
          </w:p>
        </w:tc>
        <w:tc>
          <w:tcPr>
            <w:tcW w:w="2996" w:type="dxa"/>
            <w:gridSpan w:val="4"/>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lastRenderedPageBreak/>
              <w:t>«Таным»</w:t>
            </w:r>
          </w:p>
          <w:p w:rsidR="00CD5702" w:rsidRPr="00CD5702" w:rsidRDefault="00CD5702" w:rsidP="00CD5702">
            <w:pPr>
              <w:spacing w:after="0" w:line="259" w:lineRule="auto"/>
              <w:rPr>
                <w:rFonts w:ascii="Times New Roman" w:eastAsiaTheme="minorHAnsi" w:hAnsi="Times New Roman"/>
                <w:b/>
                <w:sz w:val="20"/>
                <w:szCs w:val="20"/>
                <w:lang w:val="kk-KZ" w:eastAsia="en-US"/>
              </w:rPr>
            </w:pPr>
            <w:r w:rsidRPr="00CD5702">
              <w:rPr>
                <w:rFonts w:ascii="Times New Roman" w:eastAsiaTheme="minorHAnsi" w:hAnsi="Times New Roman"/>
                <w:b/>
                <w:sz w:val="20"/>
                <w:szCs w:val="20"/>
                <w:lang w:val="kk-KZ" w:eastAsia="en-US"/>
              </w:rPr>
              <w:t>Қарапайым математикалық ұғымдарды қалыптастыру</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iCs/>
                <w:sz w:val="20"/>
                <w:szCs w:val="20"/>
                <w:lang w:val="kk-KZ"/>
              </w:rPr>
              <w:t>Тақырыбы:</w:t>
            </w:r>
          </w:p>
          <w:p w:rsidR="00CD5702" w:rsidRPr="00CD5702" w:rsidRDefault="00CD5702" w:rsidP="00CD5702">
            <w:pPr>
              <w:tabs>
                <w:tab w:val="left" w:pos="6575"/>
              </w:tabs>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Т:Ұзындық.Шартты өлшемнің көмегімен заттарды ұзындығына қарай</w:t>
            </w:r>
          </w:p>
          <w:p w:rsidR="00CD5702" w:rsidRPr="00CD5702" w:rsidRDefault="00CD5702" w:rsidP="00CD5702">
            <w:pPr>
              <w:tabs>
                <w:tab w:val="left" w:pos="2659"/>
              </w:tabs>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салыстыру.</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 xml:space="preserve"> Мақсаты</w:t>
            </w:r>
            <w:r w:rsidRPr="00CD5702">
              <w:rPr>
                <w:rFonts w:ascii="Times New Roman" w:eastAsia="Times New Roman" w:hAnsi="Times New Roman" w:cs="Times New Roman"/>
                <w:sz w:val="20"/>
                <w:szCs w:val="20"/>
                <w:lang w:val="kk-KZ"/>
              </w:rPr>
              <w:t>:Ұзындық туралы түсініктерін қалыптастыру; заттардың ұзындығын бір-біріне салу арқылы және шартты өлшемнің көмегімен өлшеуді үйрету; балалардың кеңістік қиялы мен сөйлеу қабілетін дамыту.</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b/>
                <w:iCs/>
                <w:sz w:val="20"/>
                <w:szCs w:val="20"/>
                <w:lang w:val="kk-KZ" w:eastAsia="en-US"/>
              </w:rPr>
              <w:t>Әдіс-тәсілдері:</w:t>
            </w:r>
            <w:r w:rsidRPr="00CD5702">
              <w:rPr>
                <w:rFonts w:ascii="Times New Roman" w:eastAsia="Times New Roman" w:hAnsi="Times New Roman" w:cs="Times New Roman"/>
                <w:b/>
                <w:iCs/>
                <w:sz w:val="20"/>
                <w:szCs w:val="20"/>
                <w:lang w:val="kk-KZ" w:eastAsia="en-US"/>
              </w:rPr>
              <w:br/>
            </w:r>
            <w:r w:rsidRPr="00CD5702">
              <w:rPr>
                <w:rFonts w:ascii="Times New Roman" w:eastAsia="Times New Roman" w:hAnsi="Times New Roman" w:cs="Times New Roman"/>
                <w:color w:val="000000"/>
                <w:sz w:val="20"/>
                <w:szCs w:val="20"/>
                <w:lang w:val="kk-KZ"/>
              </w:rPr>
              <w:t>1. Психикалық сәт</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2. Сандар кпрточкасымен жұмыс</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3. Дидактикалық ойын: «Топтастыр»</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4. Дидактикалық ойын: «Ең үлкенін тап»</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5. Миға шабуыл: «Айналаны шолу»</w:t>
            </w:r>
            <w:r w:rsidRPr="00CD5702">
              <w:rPr>
                <w:rFonts w:ascii="Times New Roman" w:eastAsia="Times New Roman" w:hAnsi="Times New Roman" w:cs="Times New Roman"/>
                <w:color w:val="000000"/>
                <w:sz w:val="20"/>
                <w:szCs w:val="20"/>
                <w:lang w:val="kk-KZ"/>
              </w:rPr>
              <w:br/>
              <w:t>6. Сергіту сәті</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7. Дидактикалық ойын: «ұзын-қысқа»</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8. Қорытынды</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sz w:val="20"/>
                <w:szCs w:val="20"/>
                <w:lang w:val="kk-KZ"/>
              </w:rPr>
              <w:t>«Коммуникация»</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sz w:val="20"/>
                <w:szCs w:val="20"/>
                <w:lang w:val="kk-KZ"/>
              </w:rPr>
              <w:t>Сауат ашу негіздері</w:t>
            </w:r>
          </w:p>
          <w:p w:rsidR="00CD5702" w:rsidRPr="00CD5702" w:rsidRDefault="00CD5702" w:rsidP="00CD5702">
            <w:pPr>
              <w:spacing w:after="0" w:line="240" w:lineRule="auto"/>
              <w:contextualSpacing/>
              <w:rPr>
                <w:rFonts w:ascii="Times New Roman" w:eastAsia="Calibri" w:hAnsi="Times New Roman" w:cs="Times New Roman"/>
                <w:b/>
                <w:bCs/>
                <w:sz w:val="20"/>
                <w:szCs w:val="20"/>
                <w:lang w:val="kk-KZ" w:eastAsia="en-US"/>
              </w:rPr>
            </w:pPr>
            <w:r w:rsidRPr="00CD5702">
              <w:rPr>
                <w:rFonts w:ascii="Times New Roman" w:eastAsia="Calibri" w:hAnsi="Times New Roman" w:cs="Times New Roman"/>
                <w:b/>
                <w:bCs/>
                <w:sz w:val="20"/>
                <w:szCs w:val="20"/>
                <w:lang w:val="kk-KZ" w:eastAsia="en-US"/>
              </w:rPr>
              <w:t>Тақырыбы:Ғ  әрпі және дыбысы</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lastRenderedPageBreak/>
              <w:t>Мақсаты:</w:t>
            </w:r>
            <w:r w:rsidRPr="00CD5702">
              <w:rPr>
                <w:rFonts w:ascii="Times New Roman" w:eastAsia="Times New Roman" w:hAnsi="Times New Roman" w:cs="Times New Roman"/>
                <w:sz w:val="20"/>
                <w:szCs w:val="20"/>
                <w:lang w:val="kk-KZ"/>
              </w:rPr>
              <w:t xml:space="preserve"> </w:t>
            </w:r>
            <w:r w:rsidR="00CB6F9D">
              <w:rPr>
                <w:rFonts w:ascii="Times New Roman" w:eastAsia="Times New Roman" w:hAnsi="Times New Roman" w:cs="Times New Roman"/>
                <w:sz w:val="20"/>
                <w:szCs w:val="20"/>
                <w:lang w:val="kk-KZ"/>
              </w:rPr>
              <w:t>МАҚСАТЫ:</w:t>
            </w:r>
            <w:r w:rsidRPr="00CD5702">
              <w:rPr>
                <w:rFonts w:ascii="Times New Roman" w:eastAsia="Times New Roman" w:hAnsi="Times New Roman" w:cs="Times New Roman"/>
                <w:sz w:val="20"/>
                <w:szCs w:val="20"/>
                <w:lang w:val="kk-KZ"/>
              </w:rPr>
              <w:t xml:space="preserve"> Буындары оқу:ҒА,ҒҰ,ҒЫ,ҒО,ҒӘ сөздерді оқу:АҒА,ҒАРЫШ дауысты және дауыссыз дыбыстар.Дауыссыз дыбыс ерекшелігі туралы түсінік беру.Өрнектер салу,штрихтау.</w:t>
            </w:r>
          </w:p>
          <w:p w:rsidR="00CD5702" w:rsidRPr="00CD5702" w:rsidRDefault="00CD5702" w:rsidP="00CD5702">
            <w:pPr>
              <w:spacing w:after="0" w:line="240" w:lineRule="auto"/>
              <w:rPr>
                <w:rFonts w:ascii="Times New Roman" w:eastAsia="Times New Roman" w:hAnsi="Times New Roman" w:cs="Times New Roman"/>
                <w:sz w:val="20"/>
                <w:szCs w:val="20"/>
                <w:lang w:val="kk-KZ"/>
              </w:rPr>
            </w:pP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
                <w:iCs/>
                <w:sz w:val="20"/>
                <w:szCs w:val="20"/>
                <w:lang w:val="kk-KZ" w:eastAsia="en-US"/>
              </w:rPr>
              <w:t>Әдіс-тәсілдері:</w:t>
            </w:r>
            <w:r w:rsidRPr="00CD5702">
              <w:rPr>
                <w:rFonts w:ascii="Times New Roman" w:eastAsia="Times New Roman" w:hAnsi="Times New Roman" w:cs="Times New Roman"/>
                <w:b/>
                <w:iCs/>
                <w:sz w:val="20"/>
                <w:szCs w:val="20"/>
                <w:lang w:val="kk-KZ" w:eastAsia="en-US"/>
              </w:rPr>
              <w:br/>
            </w:r>
            <w:r w:rsidRPr="00CD5702">
              <w:rPr>
                <w:rFonts w:ascii="Times New Roman" w:eastAsia="Times New Roman" w:hAnsi="Times New Roman" w:cs="Times New Roman"/>
                <w:bCs/>
                <w:iCs/>
                <w:sz w:val="20"/>
                <w:szCs w:val="20"/>
                <w:lang w:val="kk-KZ" w:eastAsia="en-US"/>
              </w:rPr>
              <w:t>1. Шаттық шеңбері</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2. Өткен әріпті еске түсіру</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3. Балаларға ым-ишарапен белгі беру</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4. Балалармен сөз ойынын ойнау</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5. Сергіту сәті</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6. Дәптермен жұмыс</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7. Қорытынды</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sz w:val="20"/>
                <w:szCs w:val="20"/>
                <w:lang w:val="kk-KZ"/>
              </w:rPr>
              <w:t xml:space="preserve">«Шығармашылық»              </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Музыка</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Тақырыбы: «</w:t>
            </w:r>
            <w:r w:rsidRPr="00CD5702">
              <w:rPr>
                <w:rFonts w:ascii="Times New Roman" w:eastAsia="Times New Roman" w:hAnsi="Times New Roman" w:cs="Times New Roman"/>
                <w:b/>
                <w:sz w:val="20"/>
                <w:szCs w:val="20"/>
                <w:lang w:val="kk-KZ"/>
              </w:rPr>
              <w:t>Құстар біздің досымыз.Қыстайтын жыл құстары»</w:t>
            </w:r>
          </w:p>
          <w:p w:rsidR="00CD5702" w:rsidRPr="00CD5702" w:rsidRDefault="00CD5702" w:rsidP="00CD5702">
            <w:pPr>
              <w:widowControl w:val="0"/>
              <w:autoSpaceDE w:val="0"/>
              <w:autoSpaceDN w:val="0"/>
              <w:adjustRightInd w:val="0"/>
              <w:spacing w:after="0" w:line="240" w:lineRule="auto"/>
              <w:rPr>
                <w:rFonts w:ascii="Times New Roman" w:eastAsiaTheme="minorHAnsi" w:hAnsi="Times New Roman" w:cs="Times New Roman"/>
                <w:sz w:val="20"/>
                <w:szCs w:val="20"/>
                <w:lang w:val="kk-KZ"/>
              </w:rPr>
            </w:pPr>
            <w:r w:rsidRPr="00CD5702">
              <w:rPr>
                <w:rFonts w:ascii="Times New Roman" w:eastAsiaTheme="minorHAnsi" w:hAnsi="Times New Roman" w:cs="Times New Roman"/>
                <w:b/>
                <w:sz w:val="20"/>
                <w:szCs w:val="20"/>
                <w:lang w:val="kk-KZ" w:eastAsia="en-US"/>
              </w:rPr>
              <w:t xml:space="preserve">Мақсаты: </w:t>
            </w:r>
            <w:r w:rsidRPr="00CD5702">
              <w:rPr>
                <w:rFonts w:ascii="Times New Roman" w:eastAsiaTheme="minorHAnsi" w:hAnsi="Times New Roman" w:cs="Times New Roman"/>
                <w:sz w:val="20"/>
                <w:szCs w:val="20"/>
                <w:lang w:val="kk-KZ"/>
              </w:rPr>
              <w:t xml:space="preserve">1.Музыкалық шығармаға  өзінің қатынасын білдіруге үйрету. </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heme="minorHAnsi" w:hAnsi="Times New Roman" w:cs="Times New Roman"/>
                <w:sz w:val="20"/>
                <w:szCs w:val="20"/>
                <w:lang w:val="kk-KZ"/>
              </w:rPr>
              <w:t>Әннің сипатын қабылдау</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p>
        </w:tc>
        <w:tc>
          <w:tcPr>
            <w:tcW w:w="2947"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lastRenderedPageBreak/>
              <w:t xml:space="preserve">«Денсаулық» </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imes New Roman" w:hAnsi="Times New Roman" w:cs="Times New Roman"/>
                <w:b/>
                <w:iCs/>
                <w:sz w:val="20"/>
                <w:szCs w:val="20"/>
                <w:lang w:val="kk-KZ" w:eastAsia="en-US"/>
              </w:rPr>
              <w:t>Дене шынықтыру</w:t>
            </w:r>
            <w:r w:rsidRPr="00CD5702">
              <w:rPr>
                <w:rFonts w:ascii="Times New Roman" w:eastAsiaTheme="minorHAnsi" w:hAnsi="Times New Roman" w:cs="Times New Roman"/>
                <w:b/>
                <w:sz w:val="20"/>
                <w:szCs w:val="20"/>
                <w:lang w:val="kk-KZ" w:eastAsia="en-US"/>
              </w:rPr>
              <w:t xml:space="preserve"> Тақырыбы: «</w:t>
            </w:r>
            <w:r w:rsidRPr="00CD5702">
              <w:rPr>
                <w:rFonts w:ascii="Times New Roman" w:eastAsia="Times New Roman" w:hAnsi="Times New Roman" w:cs="Times New Roman"/>
                <w:b/>
                <w:sz w:val="20"/>
                <w:szCs w:val="20"/>
                <w:lang w:val="kk-KZ"/>
              </w:rPr>
              <w:t>Құстар біздің досымыз.Қыстайтын жыл құстары»</w:t>
            </w:r>
          </w:p>
          <w:p w:rsidR="00CD5702" w:rsidRPr="00CD5702" w:rsidRDefault="00CD5702" w:rsidP="00CD5702">
            <w:pPr>
              <w:spacing w:after="0" w:line="240" w:lineRule="auto"/>
              <w:rPr>
                <w:rFonts w:ascii="Times New Roman" w:eastAsia="Times New Roman" w:hAnsi="Times New Roman" w:cs="Times New Roman"/>
                <w:b/>
                <w:color w:val="000000"/>
                <w:sz w:val="20"/>
                <w:szCs w:val="20"/>
                <w:highlight w:val="lightGray"/>
                <w:lang w:val="kk-KZ"/>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b/>
                <w:sz w:val="20"/>
                <w:szCs w:val="20"/>
                <w:lang w:val="kk-KZ" w:eastAsia="en-US"/>
              </w:rPr>
              <w:tab/>
            </w:r>
          </w:p>
          <w:p w:rsidR="00CD5702" w:rsidRPr="00CD5702" w:rsidRDefault="00CD5702" w:rsidP="00CD5702">
            <w:pPr>
              <w:spacing w:after="0" w:line="240" w:lineRule="auto"/>
              <w:rPr>
                <w:rFonts w:ascii="Times New Roman" w:eastAsiaTheme="minorHAnsi" w:hAnsi="Times New Roman" w:cs="Times New Roman"/>
                <w:noProof/>
                <w:sz w:val="20"/>
                <w:szCs w:val="20"/>
                <w:lang w:val="kk-KZ" w:eastAsia="en-US"/>
              </w:rPr>
            </w:pPr>
            <w:r w:rsidRPr="00CD5702">
              <w:rPr>
                <w:rFonts w:ascii="Times New Roman" w:eastAsiaTheme="minorHAnsi" w:hAnsi="Times New Roman" w:cs="Times New Roman"/>
                <w:b/>
                <w:sz w:val="20"/>
                <w:szCs w:val="20"/>
                <w:lang w:val="kk-KZ" w:eastAsia="en-US"/>
              </w:rPr>
              <w:t>2</w:t>
            </w:r>
            <w:r w:rsidRPr="00CD5702">
              <w:rPr>
                <w:rFonts w:ascii="Times New Roman" w:eastAsiaTheme="minorHAnsi" w:hAnsi="Times New Roman" w:cs="Times New Roman"/>
                <w:sz w:val="20"/>
                <w:szCs w:val="20"/>
                <w:lang w:val="kk-KZ" w:eastAsia="en-US"/>
              </w:rPr>
              <w:t>.Тізені жоғары көтеріп жүру, шашырап жүгіру. Кедір-бұдыр тақтай үстімен жүру. Гимнастикалық қабырғаға өрмелеу.</w:t>
            </w:r>
            <w:r w:rsidRPr="00CD5702">
              <w:rPr>
                <w:rFonts w:ascii="Times New Roman" w:eastAsiaTheme="minorHAnsi" w:hAnsi="Times New Roman" w:cs="Times New Roman"/>
                <w:noProof/>
                <w:sz w:val="20"/>
                <w:szCs w:val="20"/>
                <w:lang w:val="kk-KZ" w:eastAsia="en-US"/>
              </w:rPr>
              <w:t xml:space="preserve"> Қозғалыс бағытын өзгертіп,  шашырап, заттар арасымен; адымдап алға қарай жүру; жүгіруді  алмастырып жүруге үйрету.</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color w:val="000000"/>
                <w:sz w:val="20"/>
                <w:szCs w:val="20"/>
                <w:highlight w:val="lightGray"/>
                <w:lang w:val="kk-KZ"/>
              </w:rPr>
              <w:t>«</w:t>
            </w:r>
            <w:r w:rsidRPr="00CD5702">
              <w:rPr>
                <w:rFonts w:ascii="Times New Roman" w:eastAsia="Times New Roman" w:hAnsi="Times New Roman" w:cs="Times New Roman"/>
                <w:b/>
                <w:sz w:val="20"/>
                <w:szCs w:val="20"/>
                <w:highlight w:val="lightGray"/>
                <w:lang w:val="kk-KZ"/>
              </w:rPr>
              <w:t xml:space="preserve">Таным»  </w:t>
            </w:r>
            <w:r w:rsidRPr="00CD5702">
              <w:rPr>
                <w:rFonts w:ascii="Times New Roman" w:eastAsia="Times New Roman" w:hAnsi="Times New Roman" w:cs="Times New Roman"/>
                <w:b/>
                <w:color w:val="000000"/>
                <w:sz w:val="20"/>
                <w:szCs w:val="20"/>
                <w:highlight w:val="lightGray"/>
                <w:lang w:val="kk-KZ"/>
              </w:rPr>
              <w:t>«Шығармашылық»</w:t>
            </w:r>
            <w:r w:rsidRPr="00CD5702">
              <w:rPr>
                <w:rFonts w:ascii="Times New Roman" w:eastAsia="Times New Roman" w:hAnsi="Times New Roman" w:cs="Times New Roman"/>
                <w:b/>
                <w:sz w:val="20"/>
                <w:szCs w:val="20"/>
                <w:lang w:val="kk-KZ"/>
              </w:rPr>
              <w:t xml:space="preserve"> Жаратылыстану </w:t>
            </w:r>
          </w:p>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sz w:val="20"/>
                <w:szCs w:val="20"/>
                <w:lang w:val="kk-KZ"/>
              </w:rPr>
              <w:t>Тақырыбы:</w:t>
            </w:r>
            <w:r w:rsidRPr="00CD5702">
              <w:rPr>
                <w:rFonts w:ascii="Times New Roman" w:eastAsia="Times New Roman" w:hAnsi="Times New Roman" w:cs="Times New Roman"/>
                <w:b/>
                <w:sz w:val="20"/>
                <w:szCs w:val="20"/>
                <w:lang w:val="kk-KZ" w:eastAsia="en-US"/>
              </w:rPr>
              <w:t xml:space="preserve"> : «Қыстап қалатын құстар және жыл құстары</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b/>
                <w:sz w:val="20"/>
                <w:szCs w:val="20"/>
                <w:lang w:val="kk-KZ"/>
              </w:rPr>
              <w:t>Мақсаты:</w:t>
            </w:r>
            <w:r w:rsidRPr="00CD5702">
              <w:rPr>
                <w:rFonts w:ascii="Times New Roman" w:eastAsia="Times New Roman" w:hAnsi="Times New Roman" w:cs="Times New Roman"/>
                <w:sz w:val="20"/>
                <w:szCs w:val="20"/>
                <w:lang w:val="kk-KZ" w:eastAsia="en-US"/>
              </w:rPr>
              <w:t xml:space="preserve"> Қыстап қалатын құстар және жыл құстары туралы жалпы түсініктерін қалыптатыру, оларды маңызды белгілері бойынша  ажырата білуге үйрету. Балалардың құстардың жылы жаққа ұшып кету себептері туралы түсініктерін тереңдету.  </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Әдіс-тәсілдері:</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1.Шаттық шеңбері</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2. Әңгімелесу (АКТ) «</w:t>
            </w:r>
            <w:r w:rsidRPr="00CD5702">
              <w:rPr>
                <w:rFonts w:ascii="Times New Roman" w:eastAsia="Times New Roman" w:hAnsi="Times New Roman" w:cs="Times New Roman"/>
                <w:sz w:val="20"/>
                <w:szCs w:val="20"/>
                <w:lang w:val="kk-KZ" w:eastAsia="en-US"/>
              </w:rPr>
              <w:t>Қыстап қалатын құстар және жыл құстары»</w:t>
            </w:r>
            <w:r w:rsidRPr="00CD5702">
              <w:rPr>
                <w:rFonts w:ascii="Times New Roman" w:eastAsia="Times New Roman" w:hAnsi="Times New Roman" w:cs="Times New Roman"/>
                <w:bCs/>
                <w:sz w:val="20"/>
                <w:szCs w:val="20"/>
                <w:lang w:val="kk-KZ"/>
              </w:rPr>
              <w:t>»</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lastRenderedPageBreak/>
              <w:t>3. Құстар туралы өлең оқу</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4. Дидактикалық ойын: «Ретімен орналастыр»</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5. Сергіту сәті</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 xml:space="preserve">6. (Жапырақсыз ағаштар </w:t>
            </w:r>
            <w:r w:rsidR="0067750C">
              <w:rPr>
                <w:rFonts w:ascii="Times New Roman" w:eastAsia="Times New Roman" w:hAnsi="Times New Roman" w:cs="Times New Roman"/>
                <w:bCs/>
                <w:sz w:val="20"/>
                <w:szCs w:val="20"/>
                <w:lang w:val="kk-KZ"/>
              </w:rPr>
              <w:t>Аппликация</w:t>
            </w:r>
            <w:r w:rsidRPr="00CD5702">
              <w:rPr>
                <w:rFonts w:ascii="Times New Roman" w:eastAsia="Times New Roman" w:hAnsi="Times New Roman" w:cs="Times New Roman"/>
                <w:bCs/>
                <w:sz w:val="20"/>
                <w:szCs w:val="20"/>
                <w:lang w:val="kk-KZ"/>
              </w:rPr>
              <w:t>)</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7. Қорытынды</w:t>
            </w:r>
          </w:p>
          <w:p w:rsidR="00CD5702" w:rsidRPr="00CD5702" w:rsidRDefault="00CD5702" w:rsidP="00CD5702">
            <w:pPr>
              <w:widowControl w:val="0"/>
              <w:spacing w:after="0" w:line="240" w:lineRule="auto"/>
              <w:ind w:right="2"/>
              <w:rPr>
                <w:rFonts w:ascii="Times New Roman" w:eastAsia="Times New Roman" w:hAnsi="Times New Roman" w:cs="Times New Roman"/>
                <w:b/>
                <w:bCs/>
                <w:sz w:val="20"/>
                <w:szCs w:val="20"/>
                <w:lang w:val="kk-KZ"/>
              </w:rPr>
            </w:pPr>
          </w:p>
          <w:p w:rsidR="00CD5702" w:rsidRPr="00CD5702" w:rsidRDefault="00CD5702" w:rsidP="00CD5702">
            <w:pPr>
              <w:widowControl w:val="0"/>
              <w:spacing w:after="0" w:line="240" w:lineRule="auto"/>
              <w:ind w:right="2"/>
              <w:rPr>
                <w:rFonts w:ascii="Times New Roman" w:eastAsia="Times New Roman" w:hAnsi="Times New Roman" w:cs="Times New Roman"/>
                <w:b/>
                <w:bCs/>
                <w:sz w:val="20"/>
                <w:szCs w:val="20"/>
                <w:lang w:val="kk-KZ"/>
              </w:rPr>
            </w:pPr>
          </w:p>
          <w:p w:rsidR="00CD5702" w:rsidRPr="00CD5702" w:rsidRDefault="00CD5702" w:rsidP="00CD5702">
            <w:pPr>
              <w:widowControl w:val="0"/>
              <w:spacing w:after="0" w:line="240" w:lineRule="auto"/>
              <w:ind w:right="2"/>
              <w:rPr>
                <w:rFonts w:ascii="Times New Roman" w:eastAsia="Times New Roman" w:hAnsi="Times New Roman" w:cs="Times New Roman"/>
                <w:bCs/>
                <w:color w:val="000000"/>
                <w:sz w:val="20"/>
                <w:szCs w:val="20"/>
                <w:shd w:val="clear" w:color="auto" w:fill="FFFFFF"/>
                <w:lang w:val="kk-KZ"/>
              </w:rPr>
            </w:pPr>
            <w:r w:rsidRPr="00CD5702">
              <w:rPr>
                <w:rFonts w:ascii="Times New Roman" w:eastAsia="Times New Roman" w:hAnsi="Times New Roman" w:cs="Times New Roman"/>
                <w:b/>
                <w:bCs/>
                <w:sz w:val="20"/>
                <w:szCs w:val="20"/>
                <w:lang w:val="kk-KZ"/>
              </w:rPr>
              <w:t>Сурет</w:t>
            </w:r>
            <w:r w:rsidRPr="00CD5702">
              <w:rPr>
                <w:rFonts w:ascii="Times New Roman" w:eastAsia="Times New Roman" w:hAnsi="Times New Roman" w:cs="Times New Roman"/>
                <w:b/>
                <w:sz w:val="20"/>
                <w:szCs w:val="20"/>
                <w:lang w:val="kk-KZ" w:eastAsia="en-US"/>
              </w:rPr>
              <w:t xml:space="preserve"> салу</w:t>
            </w:r>
          </w:p>
          <w:p w:rsidR="00CD5702" w:rsidRPr="00CD5702" w:rsidRDefault="00CD5702" w:rsidP="00CD5702">
            <w:pPr>
              <w:widowControl w:val="0"/>
              <w:autoSpaceDE w:val="0"/>
              <w:autoSpaceDN w:val="0"/>
              <w:adjustRightInd w:val="0"/>
              <w:spacing w:after="0" w:line="240" w:lineRule="auto"/>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Тақырыбы</w:t>
            </w:r>
            <w:r w:rsidRPr="00CD5702">
              <w:rPr>
                <w:rFonts w:ascii="Times New Roman" w:eastAsia="Times New Roman" w:hAnsi="Times New Roman" w:cs="Times New Roman"/>
                <w:b/>
                <w:bCs/>
                <w:sz w:val="20"/>
                <w:szCs w:val="20"/>
                <w:lang w:val="kk-KZ"/>
              </w:rPr>
              <w:t xml:space="preserve"> «Ертегідегі құс»</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Құстар туралы түсініктерін қалыптастыру, қыс мезгіліндегі құстардың  жылы жаққа ұшу себебі жөніндегі түсініктерін қалыптастыру.Құстарға қамқор болуға, тәрбиелеу.</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Әлеумет»</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Өзін-өзі тану</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Тақырыбы:</w:t>
            </w:r>
            <w:r w:rsidRPr="00CD5702">
              <w:rPr>
                <w:rFonts w:ascii="Times New Roman" w:eastAsia="Times New Roman" w:hAnsi="Times New Roman" w:cs="Times New Roman"/>
                <w:b/>
                <w:color w:val="333333"/>
                <w:sz w:val="20"/>
                <w:szCs w:val="20"/>
                <w:shd w:val="clear" w:color="auto" w:fill="FFFFFF"/>
                <w:lang w:val="kk-KZ"/>
              </w:rPr>
              <w:t>«Құстар біздің  досымыз»</w:t>
            </w:r>
          </w:p>
          <w:p w:rsidR="00CD5702" w:rsidRPr="00CD5702" w:rsidRDefault="00CD5702" w:rsidP="00CD5702">
            <w:pPr>
              <w:tabs>
                <w:tab w:val="left" w:pos="6575"/>
              </w:tabs>
              <w:spacing w:after="0" w:line="240" w:lineRule="auto"/>
              <w:rPr>
                <w:rFonts w:ascii="Times New Roman" w:eastAsia="Times New Roman" w:hAnsi="Times New Roman" w:cs="Times New Roman"/>
                <w:color w:val="333333"/>
                <w:sz w:val="20"/>
                <w:szCs w:val="20"/>
                <w:shd w:val="clear" w:color="auto" w:fill="FFFFFF"/>
                <w:lang w:val="kk-KZ"/>
              </w:rPr>
            </w:pPr>
            <w:r w:rsidRPr="00CD5702">
              <w:rPr>
                <w:rFonts w:ascii="Times New Roman" w:eastAsia="Times New Roman" w:hAnsi="Times New Roman" w:cs="Times New Roman"/>
                <w:b/>
                <w:color w:val="333333"/>
                <w:sz w:val="20"/>
                <w:szCs w:val="20"/>
                <w:shd w:val="clear" w:color="auto" w:fill="FFFFFF"/>
                <w:lang w:val="kk-KZ"/>
              </w:rPr>
              <w:t>Мақсаты:</w:t>
            </w:r>
            <w:r w:rsidRPr="00CD5702">
              <w:rPr>
                <w:rFonts w:ascii="Times New Roman" w:eastAsia="Times New Roman" w:hAnsi="Times New Roman" w:cs="Times New Roman"/>
                <w:color w:val="333333"/>
                <w:sz w:val="20"/>
                <w:szCs w:val="20"/>
                <w:shd w:val="clear" w:color="auto" w:fill="FFFFFF"/>
                <w:lang w:val="kk-KZ"/>
              </w:rPr>
              <w:t>Құстар жыл құстары туралы түсініктерін кеңейу.Құстар тіршілігі туралы баяндау. Құстар туралы жұмбақтар шешу.Балаларға экологиялық тәрбие беру.</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sz w:val="20"/>
                <w:szCs w:val="20"/>
                <w:lang w:val="kk-KZ"/>
              </w:rPr>
              <w:t>Әдіс-тәсілдері:</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Cs/>
                <w:iCs/>
                <w:sz w:val="20"/>
                <w:szCs w:val="20"/>
                <w:lang w:val="kk-KZ" w:eastAsia="en-US"/>
              </w:rPr>
              <w:t>1.Шаттық  шеңбері.</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2. Құстарды аялайық»Тақырыбында</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әңгімелесу</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3.Дәйексөз</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4.Тыныштық сәт</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5.Дәптермен ұмыс</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6.Ғажайып сөздер</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7.Қорытынды</w:t>
            </w:r>
          </w:p>
        </w:tc>
        <w:tc>
          <w:tcPr>
            <w:tcW w:w="284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rPr>
            </w:pPr>
            <w:r w:rsidRPr="00CD5702">
              <w:rPr>
                <w:rFonts w:ascii="Times New Roman" w:eastAsia="Times New Roman" w:hAnsi="Times New Roman" w:cs="Times New Roman"/>
                <w:b/>
                <w:color w:val="000000"/>
                <w:sz w:val="20"/>
                <w:szCs w:val="20"/>
                <w:highlight w:val="lightGray"/>
                <w:lang w:val="kk-KZ"/>
              </w:rPr>
              <w:lastRenderedPageBreak/>
              <w:t>«Шығармашылық»</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imes New Roman" w:hAnsi="Times New Roman" w:cs="Times New Roman"/>
                <w:b/>
                <w:color w:val="000000"/>
                <w:sz w:val="20"/>
                <w:szCs w:val="20"/>
                <w:lang w:val="kk-KZ"/>
              </w:rPr>
              <w:t>«Коммуникация»</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 xml:space="preserve">Сөйлеуді дамыту </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Тақырыбы</w:t>
            </w:r>
            <w:r w:rsidRPr="00CD5702">
              <w:rPr>
                <w:rFonts w:ascii="Times New Roman" w:eastAsia="Times New Roman" w:hAnsi="Times New Roman" w:cs="Times New Roman"/>
                <w:sz w:val="20"/>
                <w:szCs w:val="20"/>
                <w:lang w:val="kk-KZ"/>
              </w:rPr>
              <w:t xml:space="preserve"> «Ағаштар  бұталар»</w:t>
            </w:r>
          </w:p>
          <w:p w:rsidR="00CD5702" w:rsidRPr="00CD5702" w:rsidRDefault="00CD5702" w:rsidP="00CD5702">
            <w:pPr>
              <w:spacing w:after="0" w:line="240" w:lineRule="auto"/>
              <w:rPr>
                <w:rFonts w:ascii="Times New Roman" w:eastAsia="Times New Roman" w:hAnsi="Times New Roman" w:cs="Times New Roman"/>
                <w:color w:val="FF0000"/>
                <w:sz w:val="20"/>
                <w:szCs w:val="20"/>
                <w:lang w:val="kk-KZ" w:eastAsia="en-US"/>
              </w:rPr>
            </w:pPr>
            <w:r w:rsidRPr="00CD5702">
              <w:rPr>
                <w:rFonts w:ascii="Times New Roman" w:eastAsia="Times New Roman" w:hAnsi="Times New Roman" w:cs="Times New Roman"/>
                <w:b/>
                <w:sz w:val="20"/>
                <w:szCs w:val="20"/>
                <w:lang w:val="kk-KZ" w:eastAsia="en-US"/>
              </w:rPr>
              <w:t>Мақсаты</w:t>
            </w:r>
            <w:r w:rsidRPr="00CD5702">
              <w:rPr>
                <w:rFonts w:ascii="Times New Roman" w:eastAsia="Times New Roman" w:hAnsi="Times New Roman" w:cs="Times New Roman"/>
                <w:sz w:val="20"/>
                <w:szCs w:val="20"/>
                <w:lang w:val="kk-KZ" w:eastAsia="en-US"/>
              </w:rPr>
              <w:t xml:space="preserve"> Балалардың Қазақстан Қызыл кітабына енген  ағаштар,бұталар туралы түсініктерін кеңейту</w:t>
            </w:r>
            <w:r w:rsidRPr="00CD5702">
              <w:rPr>
                <w:rFonts w:ascii="Times New Roman" w:eastAsia="Times New Roman" w:hAnsi="Times New Roman" w:cs="Times New Roman"/>
                <w:color w:val="FF0000"/>
                <w:sz w:val="20"/>
                <w:szCs w:val="20"/>
                <w:lang w:val="kk-KZ" w:eastAsia="en-US"/>
              </w:rPr>
              <w:t xml:space="preserve">, </w:t>
            </w:r>
          </w:p>
          <w:p w:rsidR="00CD5702" w:rsidRPr="00CD5702" w:rsidRDefault="00CD5702" w:rsidP="00CD5702">
            <w:pPr>
              <w:widowControl w:val="0"/>
              <w:autoSpaceDE w:val="0"/>
              <w:autoSpaceDN w:val="0"/>
              <w:adjustRightInd w:val="0"/>
              <w:spacing w:after="0" w:line="240" w:lineRule="auto"/>
              <w:rPr>
                <w:rFonts w:ascii="Times New Roman" w:eastAsia="Times New Roman" w:hAnsi="Times New Roman" w:cs="Times New Roman"/>
                <w:b/>
                <w:bCs/>
                <w:sz w:val="20"/>
                <w:szCs w:val="20"/>
                <w:lang w:val="kk-KZ"/>
              </w:rPr>
            </w:pPr>
            <w:r w:rsidRPr="00CD5702">
              <w:rPr>
                <w:rFonts w:ascii="Times New Roman" w:eastAsia="Times New Roman" w:hAnsi="Times New Roman" w:cs="Times New Roman"/>
                <w:b/>
                <w:sz w:val="20"/>
                <w:szCs w:val="20"/>
                <w:lang w:val="kk-KZ" w:eastAsia="en-US"/>
              </w:rPr>
              <w:t>Аппликация:</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Тақырыбы</w:t>
            </w:r>
          </w:p>
          <w:p w:rsidR="00CD5702" w:rsidRPr="00CD5702" w:rsidRDefault="00CD5702" w:rsidP="00CD5702">
            <w:pPr>
              <w:spacing w:after="0" w:line="240" w:lineRule="auto"/>
              <w:rPr>
                <w:rFonts w:ascii="Times New Roman" w:eastAsia="Calibri" w:hAnsi="Times New Roman" w:cs="Times New Roman"/>
                <w:b/>
                <w:sz w:val="20"/>
                <w:szCs w:val="20"/>
                <w:lang w:val="kk-KZ"/>
              </w:rPr>
            </w:pPr>
            <w:r w:rsidRPr="00CD5702">
              <w:rPr>
                <w:rFonts w:ascii="Times New Roman" w:eastAsia="Calibri" w:hAnsi="Times New Roman" w:cs="Times New Roman"/>
                <w:b/>
                <w:sz w:val="20"/>
                <w:szCs w:val="20"/>
                <w:lang w:val="kk-KZ"/>
              </w:rPr>
              <w:t>«Құстың ұясын әшекейлейміз»</w:t>
            </w:r>
          </w:p>
          <w:p w:rsidR="00CD5702" w:rsidRPr="00CD5702" w:rsidRDefault="00CD5702" w:rsidP="00CD5702">
            <w:pPr>
              <w:tabs>
                <w:tab w:val="left" w:pos="10398"/>
              </w:tabs>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Мақсаты:</w:t>
            </w:r>
            <w:r w:rsidRPr="00CD5702">
              <w:rPr>
                <w:rFonts w:ascii="Times New Roman" w:eastAsia="Times New Roman" w:hAnsi="Times New Roman" w:cs="Times New Roman"/>
                <w:sz w:val="20"/>
                <w:szCs w:val="20"/>
                <w:lang w:val="kk-KZ"/>
              </w:rPr>
              <w:t>:.Шаршы пішініне, кеңістікті бағдарлай отырып, геометриялық (дөңгелек, үшбұрыш, тіктөртбұрыш) пішіндерді жапсырып,  құстың ұясын әшекейлеу. үйрету.</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Әдіс-тәсілдері:</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1.Шаттық шеңбері</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2. Әңгімелесу (АКТ) «Ағаштар»</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3. Құстар туралы өлең оқу</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4. Дидактикалық ойын: «Ретімен орналастыр»</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5. Сергіту сәті</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 xml:space="preserve">6. (Құстың ұясын әшекейлеп </w:t>
            </w:r>
            <w:r w:rsidR="0067750C">
              <w:rPr>
                <w:rFonts w:ascii="Times New Roman" w:eastAsia="Times New Roman" w:hAnsi="Times New Roman" w:cs="Times New Roman"/>
                <w:bCs/>
                <w:sz w:val="20"/>
                <w:szCs w:val="20"/>
                <w:lang w:val="kk-KZ"/>
              </w:rPr>
              <w:t>Аппликация</w:t>
            </w:r>
            <w:r w:rsidRPr="00CD5702">
              <w:rPr>
                <w:rFonts w:ascii="Times New Roman" w:eastAsia="Times New Roman" w:hAnsi="Times New Roman" w:cs="Times New Roman"/>
                <w:bCs/>
                <w:sz w:val="20"/>
                <w:szCs w:val="20"/>
                <w:lang w:val="kk-KZ"/>
              </w:rPr>
              <w:t>)</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7. Қорытынды</w:t>
            </w:r>
          </w:p>
          <w:p w:rsidR="00CD5702" w:rsidRPr="00CD5702" w:rsidRDefault="00CD5702" w:rsidP="00CD5702">
            <w:pPr>
              <w:shd w:val="clear" w:color="auto" w:fill="FFFFFF" w:themeFill="background1"/>
              <w:spacing w:after="0" w:line="240" w:lineRule="auto"/>
              <w:rPr>
                <w:rFonts w:ascii="Times New Roman" w:eastAsia="Times New Roman" w:hAnsi="Times New Roman" w:cs="Times New Roman"/>
                <w:b/>
                <w:iCs/>
                <w:sz w:val="20"/>
                <w:szCs w:val="20"/>
                <w:lang w:val="kk-KZ" w:eastAsia="en-US"/>
              </w:rPr>
            </w:pPr>
          </w:p>
          <w:p w:rsidR="00CD5702" w:rsidRPr="00CD5702" w:rsidRDefault="00CD5702" w:rsidP="00CD5702">
            <w:pPr>
              <w:shd w:val="clear" w:color="auto" w:fill="FFFFFF" w:themeFill="background1"/>
              <w:spacing w:after="0" w:line="240" w:lineRule="auto"/>
              <w:rPr>
                <w:rFonts w:ascii="Times New Roman" w:eastAsia="Times New Roman" w:hAnsi="Times New Roman" w:cs="Times New Roman"/>
                <w:b/>
                <w:iCs/>
                <w:sz w:val="20"/>
                <w:szCs w:val="20"/>
                <w:lang w:val="kk-KZ" w:eastAsia="en-US"/>
              </w:rPr>
            </w:pPr>
          </w:p>
          <w:p w:rsidR="00CD5702" w:rsidRPr="00CD5702" w:rsidRDefault="00CD5702" w:rsidP="00CD5702">
            <w:pPr>
              <w:tabs>
                <w:tab w:val="left" w:pos="10398"/>
              </w:tabs>
              <w:spacing w:after="0" w:line="240" w:lineRule="auto"/>
              <w:rPr>
                <w:rFonts w:ascii="Times New Roman" w:eastAsia="Times New Roman" w:hAnsi="Times New Roman" w:cs="Times New Roman"/>
                <w:sz w:val="20"/>
                <w:szCs w:val="20"/>
                <w:lang w:val="kk-KZ"/>
              </w:rPr>
            </w:pPr>
          </w:p>
          <w:p w:rsidR="00CD5702" w:rsidRPr="00CD5702" w:rsidRDefault="00CD5702" w:rsidP="00CD5702">
            <w:pPr>
              <w:spacing w:after="0" w:line="240" w:lineRule="auto"/>
              <w:rPr>
                <w:rFonts w:ascii="Times New Roman" w:eastAsia="Times New Roman" w:hAnsi="Times New Roman" w:cs="Times New Roman"/>
                <w:b/>
                <w:iCs/>
                <w:sz w:val="20"/>
                <w:szCs w:val="20"/>
                <w:lang w:val="kk-KZ"/>
              </w:rPr>
            </w:pPr>
          </w:p>
        </w:tc>
      </w:tr>
      <w:tr w:rsidR="00CD5702" w:rsidRPr="00CD5702" w:rsidTr="0068136D">
        <w:trPr>
          <w:trHeight w:val="416"/>
        </w:trPr>
        <w:tc>
          <w:tcPr>
            <w:tcW w:w="2127" w:type="dxa"/>
            <w:gridSpan w:val="2"/>
            <w:tcBorders>
              <w:top w:val="single" w:sz="4" w:space="0" w:color="auto"/>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bCs/>
                <w:color w:val="000000"/>
                <w:sz w:val="20"/>
                <w:szCs w:val="20"/>
                <w:lang w:val="kk-KZ"/>
              </w:rPr>
              <w:t>Серуенге</w:t>
            </w:r>
          </w:p>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t>дайындық</w:t>
            </w:r>
          </w:p>
        </w:tc>
        <w:tc>
          <w:tcPr>
            <w:tcW w:w="14175"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 Қатарға тұру, рет сақтау. Серуенге шығу. </w:t>
            </w:r>
          </w:p>
        </w:tc>
      </w:tr>
      <w:tr w:rsidR="00CD5702" w:rsidRPr="006616B5" w:rsidTr="0068136D">
        <w:trPr>
          <w:trHeight w:val="267"/>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b/>
                <w:color w:val="000000"/>
                <w:sz w:val="20"/>
                <w:szCs w:val="20"/>
                <w:lang w:eastAsia="en-US"/>
              </w:rPr>
            </w:pPr>
            <w:r w:rsidRPr="00CD5702">
              <w:rPr>
                <w:rFonts w:ascii="Times New Roman" w:eastAsia="Times New Roman" w:hAnsi="Times New Roman" w:cs="Times New Roman"/>
                <w:b/>
                <w:color w:val="000000"/>
                <w:sz w:val="20"/>
                <w:szCs w:val="20"/>
                <w:lang w:val="kk-KZ"/>
              </w:rPr>
              <w:t>Серуен</w:t>
            </w:r>
          </w:p>
          <w:p w:rsidR="00CD5702" w:rsidRPr="00CD5702" w:rsidRDefault="00CD5702" w:rsidP="00CD5702">
            <w:pPr>
              <w:spacing w:after="0" w:line="240" w:lineRule="auto"/>
              <w:rPr>
                <w:rFonts w:ascii="Times New Roman" w:eastAsia="Times New Roman" w:hAnsi="Times New Roman" w:cs="Times New Roman"/>
                <w:color w:val="000000"/>
                <w:sz w:val="20"/>
                <w:szCs w:val="20"/>
                <w:lang w:eastAsia="en-US"/>
              </w:rPr>
            </w:pPr>
          </w:p>
        </w:tc>
        <w:tc>
          <w:tcPr>
            <w:tcW w:w="254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1.Бақылау: </w:t>
            </w:r>
            <w:r w:rsidRPr="00CD5702">
              <w:rPr>
                <w:rFonts w:ascii="Times New Roman" w:eastAsiaTheme="minorHAnsi" w:hAnsi="Times New Roman" w:cs="Times New Roman"/>
                <w:sz w:val="20"/>
                <w:szCs w:val="20"/>
                <w:lang w:val="kk-KZ" w:eastAsia="en-US"/>
              </w:rPr>
              <w:t>Күз мезгілін бақылау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color w:val="000000"/>
                <w:sz w:val="20"/>
                <w:szCs w:val="20"/>
                <w:lang w:val="kk-KZ" w:eastAsia="en-US"/>
              </w:rPr>
              <w:t>Мақсаты:</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lastRenderedPageBreak/>
              <w:t>Күз туралы түсінігін кеңейтіп, жыл мезгілінің ерекшелігін әңгімелеу.</w:t>
            </w:r>
          </w:p>
          <w:p w:rsidR="00CD5702" w:rsidRPr="00CD5702" w:rsidRDefault="00CD5702" w:rsidP="00CD5702">
            <w:pPr>
              <w:spacing w:after="0" w:line="240" w:lineRule="auto"/>
              <w:contextualSpacing/>
              <w:rPr>
                <w:rFonts w:ascii="Times New Roman" w:eastAsia="Times New Roman"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2.Еңбек:</w:t>
            </w:r>
            <w:r w:rsidRPr="00CD5702">
              <w:rPr>
                <w:rFonts w:ascii="Times New Roman" w:eastAsia="Times New Roman" w:hAnsi="Times New Roman" w:cs="Times New Roman"/>
                <w:sz w:val="20"/>
                <w:szCs w:val="20"/>
                <w:lang w:val="kk-KZ"/>
              </w:rPr>
              <w:t>. Ойын алаңындағы тастарды жинау.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Балаларды ұжыммен бірге еңбек етуге үйрету.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3.Қимылды ойын: «</w:t>
            </w:r>
            <w:r w:rsidRPr="00CD5702">
              <w:rPr>
                <w:rFonts w:ascii="Times New Roman" w:eastAsiaTheme="minorHAnsi" w:hAnsi="Times New Roman" w:cs="Times New Roman"/>
                <w:sz w:val="20"/>
                <w:szCs w:val="20"/>
                <w:lang w:val="kk-KZ" w:eastAsia="en-US"/>
              </w:rPr>
              <w:t>Өз үйіңді тап»</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Балаларды шапшаңдыққа үйрету, бағытты өзгертуге, өз орнын табуға үйрету. </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 xml:space="preserve">4.Жеке жұмыс: </w:t>
            </w:r>
            <w:r w:rsidRPr="00CD5702">
              <w:rPr>
                <w:rFonts w:ascii="Times New Roman" w:eastAsiaTheme="minorHAnsi" w:hAnsi="Times New Roman" w:cs="Times New Roman"/>
                <w:sz w:val="20"/>
                <w:szCs w:val="20"/>
                <w:lang w:val="kk-KZ" w:eastAsia="en-US"/>
              </w:rPr>
              <w:t>«Ойлан тап» ойыны</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Есте сақтау, ойлау  қабілеттерін дамыту. Еркін сөйлеуге, сұраққа толық  жауап беруге дағдыландыру.</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b/>
                <w:sz w:val="20"/>
                <w:szCs w:val="20"/>
                <w:lang w:val="kk-KZ" w:eastAsia="en-US"/>
              </w:rPr>
              <w:t>5.Еркін ойын:</w:t>
            </w:r>
            <w:r w:rsidRPr="00CD5702">
              <w:rPr>
                <w:rFonts w:ascii="Times New Roman" w:eastAsiaTheme="minorHAnsi" w:hAnsi="Times New Roman" w:cs="Times New Roman"/>
                <w:sz w:val="20"/>
                <w:szCs w:val="20"/>
                <w:lang w:val="kk-KZ" w:eastAsia="en-US"/>
              </w:rPr>
              <w:t xml:space="preserve"> серуенге алып шыққан материалдармен ойындар</w:t>
            </w:r>
          </w:p>
          <w:p w:rsidR="00CD5702" w:rsidRPr="00CD5702" w:rsidRDefault="00CD5702" w:rsidP="00CD5702">
            <w:pPr>
              <w:spacing w:after="0" w:line="240"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color w:val="000000"/>
                <w:sz w:val="20"/>
                <w:szCs w:val="20"/>
                <w:lang w:val="kk-KZ" w:eastAsia="en-US"/>
              </w:rPr>
              <w:t>Мақсаты:</w:t>
            </w:r>
            <w:r w:rsidRPr="00CD5702">
              <w:rPr>
                <w:rFonts w:ascii="Times New Roman" w:eastAsiaTheme="minorHAnsi" w:hAnsi="Times New Roman" w:cs="Times New Roman"/>
                <w:color w:val="000000"/>
                <w:sz w:val="20"/>
                <w:szCs w:val="20"/>
                <w:lang w:val="kk-KZ" w:eastAsia="en-US"/>
              </w:rPr>
              <w:t>қызығушылықтары  бойынша ойындарды таңдауды қамтамасыз ету және құрда</w:t>
            </w:r>
          </w:p>
        </w:tc>
        <w:tc>
          <w:tcPr>
            <w:tcW w:w="3402" w:type="dxa"/>
            <w:gridSpan w:val="3"/>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contextualSpacing/>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b/>
                <w:sz w:val="20"/>
                <w:szCs w:val="20"/>
                <w:lang w:val="kk-KZ"/>
              </w:rPr>
              <w:lastRenderedPageBreak/>
              <w:t>1.Бақылау:</w:t>
            </w:r>
            <w:r w:rsidRPr="00CD5702">
              <w:rPr>
                <w:rFonts w:ascii="Times New Roman" w:eastAsia="Times New Roman" w:hAnsi="Times New Roman" w:cs="Times New Roman"/>
                <w:sz w:val="20"/>
                <w:szCs w:val="20"/>
                <w:lang w:val="kk-KZ" w:eastAsia="en-US"/>
              </w:rPr>
              <w:t xml:space="preserve"> Ағаштарды бақылау</w:t>
            </w:r>
          </w:p>
          <w:p w:rsidR="00CD5702" w:rsidRPr="00CD5702" w:rsidRDefault="00CD5702" w:rsidP="00CD5702">
            <w:pPr>
              <w:spacing w:after="0" w:line="240" w:lineRule="auto"/>
              <w:contextualSpacing/>
              <w:rPr>
                <w:rFonts w:ascii="Times New Roman" w:eastAsia="Calibri"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Мақсаты :</w:t>
            </w:r>
            <w:r w:rsidRPr="00CD5702">
              <w:rPr>
                <w:rFonts w:ascii="Times New Roman" w:eastAsia="Calibri" w:hAnsi="Times New Roman" w:cs="Times New Roman"/>
                <w:sz w:val="20"/>
                <w:szCs w:val="20"/>
                <w:lang w:val="kk-KZ" w:eastAsia="en-US"/>
              </w:rPr>
              <w:t xml:space="preserve"> Күзгі ағаштардың жапырақтарының түсуі туралы түсіндіру.</w:t>
            </w:r>
          </w:p>
          <w:p w:rsidR="00CD5702" w:rsidRPr="00CD5702" w:rsidRDefault="00CD5702" w:rsidP="00CD5702">
            <w:pPr>
              <w:spacing w:after="0" w:line="240" w:lineRule="auto"/>
              <w:contextualSpacing/>
              <w:rPr>
                <w:rFonts w:ascii="Times New Roman" w:eastAsia="Times New Roman"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lastRenderedPageBreak/>
              <w:t>2.Еңбек:</w:t>
            </w:r>
            <w:r w:rsidRPr="00CD5702">
              <w:rPr>
                <w:rFonts w:ascii="Times New Roman" w:eastAsia="Times New Roman" w:hAnsi="Times New Roman" w:cs="Times New Roman"/>
                <w:sz w:val="20"/>
                <w:szCs w:val="20"/>
                <w:lang w:val="kk-KZ"/>
              </w:rPr>
              <w:t>. Ауланы қоқыс қалдықтарынан тазарту.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 xml:space="preserve">Мақсаты: </w:t>
            </w:r>
            <w:r w:rsidRPr="00CD5702">
              <w:rPr>
                <w:rFonts w:ascii="Times New Roman" w:eastAsiaTheme="minorHAnsi" w:hAnsi="Times New Roman" w:cs="Times New Roman"/>
                <w:sz w:val="20"/>
                <w:szCs w:val="20"/>
                <w:lang w:val="kk-KZ" w:eastAsia="en-US"/>
              </w:rPr>
              <w:t>Ойын алаңын таза ұстауға үйрету.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3.Қимылды ойын: «</w:t>
            </w:r>
            <w:r w:rsidRPr="00CD5702">
              <w:rPr>
                <w:rFonts w:ascii="Times New Roman" w:eastAsiaTheme="minorHAnsi" w:hAnsi="Times New Roman" w:cs="Times New Roman"/>
                <w:sz w:val="20"/>
                <w:szCs w:val="20"/>
                <w:lang w:val="kk-KZ" w:eastAsia="en-US"/>
              </w:rPr>
              <w:t>Поезд»</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Балаларды бір  бағытты жүругеи үйрету. </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4.Жеке жұмыс:</w:t>
            </w:r>
            <w:r w:rsidRPr="00CD5702">
              <w:rPr>
                <w:rFonts w:ascii="Times New Roman" w:eastAsiaTheme="minorHAnsi" w:hAnsi="Times New Roman" w:cs="Times New Roman"/>
                <w:sz w:val="20"/>
                <w:szCs w:val="20"/>
                <w:lang w:val="kk-KZ" w:eastAsia="en-US"/>
              </w:rPr>
              <w:t>«Менің достарым» сурет бойынша әңгімелесу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Тілдерін, есте сақтау қабілеттерін дамыту. Еркін сөйлеуге, сұраққа толық  жауап беруге дағдыландыру.</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b/>
                <w:sz w:val="20"/>
                <w:szCs w:val="20"/>
                <w:lang w:val="kk-KZ" w:eastAsia="en-US"/>
              </w:rPr>
              <w:t>5.Еркін ойын:</w:t>
            </w:r>
            <w:r w:rsidRPr="00CD5702">
              <w:rPr>
                <w:rFonts w:ascii="Times New Roman" w:eastAsiaTheme="minorHAnsi" w:hAnsi="Times New Roman" w:cs="Times New Roman"/>
                <w:sz w:val="20"/>
                <w:szCs w:val="20"/>
                <w:lang w:val="kk-KZ" w:eastAsia="en-US"/>
              </w:rPr>
              <w:t xml:space="preserve"> серуенге алып шыққан материалдармен ойындар</w:t>
            </w:r>
          </w:p>
          <w:p w:rsidR="00CD5702" w:rsidRPr="00CD5702" w:rsidRDefault="00CD5702" w:rsidP="00CD5702">
            <w:pPr>
              <w:spacing w:after="0" w:line="240"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color w:val="000000"/>
                <w:sz w:val="20"/>
                <w:szCs w:val="20"/>
                <w:lang w:val="kk-KZ" w:eastAsia="en-US"/>
              </w:rPr>
              <w:t xml:space="preserve">Мақсаты: </w:t>
            </w:r>
            <w:r w:rsidRPr="00CD5702">
              <w:rPr>
                <w:rFonts w:ascii="Times New Roman" w:eastAsiaTheme="minorHAnsi" w:hAnsi="Times New Roman" w:cs="Times New Roman"/>
                <w:color w:val="000000"/>
                <w:sz w:val="20"/>
                <w:szCs w:val="20"/>
                <w:lang w:val="kk-KZ" w:eastAsia="en-US"/>
              </w:rPr>
              <w:t>қызығушылықтары  бойынша ойындарды таңдауды қамтамасыз ету және құрдастарымен қарым-қатынасты қалыптастыру</w:t>
            </w:r>
          </w:p>
        </w:tc>
        <w:tc>
          <w:tcPr>
            <w:tcW w:w="2551" w:type="dxa"/>
            <w:gridSpan w:val="4"/>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lastRenderedPageBreak/>
              <w:t>1.Бақылау:</w:t>
            </w:r>
            <w:r w:rsidRPr="00CD5702">
              <w:rPr>
                <w:rFonts w:ascii="Times New Roman" w:eastAsiaTheme="minorHAnsi" w:hAnsi="Times New Roman" w:cs="Times New Roman"/>
                <w:sz w:val="20"/>
                <w:szCs w:val="20"/>
                <w:lang w:val="kk-KZ" w:eastAsia="en-US"/>
              </w:rPr>
              <w:t xml:space="preserve"> Бұлтты бақылау</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Бұлттар туралы түсінік беру, табиғат құбылысына байланысты </w:t>
            </w:r>
            <w:r w:rsidRPr="00CD5702">
              <w:rPr>
                <w:rFonts w:ascii="Times New Roman" w:eastAsiaTheme="minorHAnsi" w:hAnsi="Times New Roman" w:cs="Times New Roman"/>
                <w:sz w:val="20"/>
                <w:szCs w:val="20"/>
                <w:lang w:val="kk-KZ" w:eastAsia="en-US"/>
              </w:rPr>
              <w:lastRenderedPageBreak/>
              <w:t>бұлттардың да өзгеруін түсіндіру.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2.Еңбек:</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sz w:val="20"/>
                <w:szCs w:val="20"/>
                <w:lang w:val="kk-KZ" w:eastAsia="en-US"/>
              </w:rPr>
              <w:t>Балабақша ауласындағы гүлдердің тұқымын жинау.</w:t>
            </w:r>
          </w:p>
          <w:p w:rsidR="00CD5702" w:rsidRPr="00CD5702" w:rsidRDefault="00CD5702" w:rsidP="00CD5702">
            <w:pPr>
              <w:spacing w:after="0" w:line="240" w:lineRule="auto"/>
              <w:jc w:val="both"/>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Мақсаты:</w:t>
            </w:r>
          </w:p>
          <w:p w:rsidR="00CD5702" w:rsidRPr="00CD5702" w:rsidRDefault="00CD5702" w:rsidP="00CD5702">
            <w:pPr>
              <w:spacing w:after="0" w:line="240" w:lineRule="auto"/>
              <w:jc w:val="both"/>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sz w:val="20"/>
                <w:szCs w:val="20"/>
                <w:lang w:val="kk-KZ" w:eastAsia="en-US"/>
              </w:rPr>
              <w:t>Балаларды ұжыммен бірге еңбек етуге үйрету.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3.Қимылды ойын:</w:t>
            </w:r>
            <w:r w:rsidRPr="00CD5702">
              <w:rPr>
                <w:rFonts w:ascii="Times New Roman" w:eastAsiaTheme="minorHAnsi" w:hAnsi="Times New Roman" w:cs="Times New Roman"/>
                <w:sz w:val="20"/>
                <w:szCs w:val="20"/>
                <w:lang w:val="kk-KZ" w:eastAsia="en-US"/>
              </w:rPr>
              <w:t>«Күн мен жаңбыр»</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sz w:val="20"/>
                <w:szCs w:val="20"/>
                <w:lang w:val="kk-KZ" w:eastAsia="en-US"/>
              </w:rPr>
              <w:t>Балаларды тез бейімдеуге,жылдамдыққа,бірлесіп ойнауға үйрету.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4.Жеке жұмыс:</w:t>
            </w:r>
            <w:r w:rsidRPr="00CD5702">
              <w:rPr>
                <w:rFonts w:ascii="Times New Roman" w:eastAsiaTheme="minorHAnsi" w:hAnsi="Times New Roman" w:cs="Times New Roman"/>
                <w:sz w:val="20"/>
                <w:szCs w:val="20"/>
                <w:lang w:val="kk-KZ" w:eastAsia="en-US"/>
              </w:rPr>
              <w:t>Күз туралы тақпақ жаттату.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Шағын өлеңді жатқа айтқызу арқылы тілдерін дамыту.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5.Еркін ойындар:</w:t>
            </w:r>
            <w:r w:rsidRPr="00CD5702">
              <w:rPr>
                <w:rFonts w:ascii="Times New Roman" w:eastAsiaTheme="minorHAnsi" w:hAnsi="Times New Roman" w:cs="Times New Roman"/>
                <w:sz w:val="20"/>
                <w:szCs w:val="20"/>
                <w:lang w:val="kk-KZ" w:eastAsia="en-US"/>
              </w:rPr>
              <w:t>Құмдағы ойын</w:t>
            </w:r>
          </w:p>
          <w:p w:rsidR="00CD5702" w:rsidRPr="00CD5702" w:rsidRDefault="00CD5702" w:rsidP="00CD5702">
            <w:pPr>
              <w:autoSpaceDE w:val="0"/>
              <w:autoSpaceDN w:val="0"/>
              <w:adjustRightInd w:val="0"/>
              <w:spacing w:after="0" w:line="240"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Тәрбиешінің жетекшілігімен ойындар ойнау.</w:t>
            </w: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sz w:val="20"/>
                <w:szCs w:val="20"/>
                <w:lang w:val="kk-KZ" w:eastAsia="en-US"/>
              </w:rPr>
              <w:lastRenderedPageBreak/>
              <w:t xml:space="preserve">1.Бақылау: </w:t>
            </w:r>
            <w:r w:rsidRPr="00CD5702">
              <w:rPr>
                <w:rFonts w:ascii="Times New Roman" w:eastAsia="Times New Roman" w:hAnsi="Times New Roman" w:cs="Times New Roman"/>
                <w:sz w:val="20"/>
                <w:szCs w:val="20"/>
                <w:lang w:val="kk-KZ" w:eastAsia="en-US"/>
              </w:rPr>
              <w:t>Желді бақылау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Жел туралы түсінік беру.</w:t>
            </w:r>
          </w:p>
          <w:p w:rsidR="00CD5702" w:rsidRPr="00CD5702" w:rsidRDefault="00CD5702" w:rsidP="00CD5702">
            <w:pPr>
              <w:spacing w:after="0" w:line="240" w:lineRule="auto"/>
              <w:contextualSpacing/>
              <w:rPr>
                <w:rFonts w:ascii="Times New Roman" w:eastAsia="Times New Roman"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2.Еңбек:</w:t>
            </w:r>
            <w:r w:rsidRPr="00CD5702">
              <w:rPr>
                <w:rFonts w:ascii="Times New Roman" w:eastAsia="Times New Roman" w:hAnsi="Times New Roman" w:cs="Times New Roman"/>
                <w:sz w:val="20"/>
                <w:szCs w:val="20"/>
                <w:lang w:val="kk-KZ"/>
              </w:rPr>
              <w:t>. Ойын алаңын  қоқыс қалдықтарын тазарту.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lastRenderedPageBreak/>
              <w:t xml:space="preserve">Мақсаты: </w:t>
            </w:r>
            <w:r w:rsidRPr="00CD5702">
              <w:rPr>
                <w:rFonts w:ascii="Times New Roman" w:eastAsiaTheme="minorHAnsi" w:hAnsi="Times New Roman" w:cs="Times New Roman"/>
                <w:sz w:val="20"/>
                <w:szCs w:val="20"/>
                <w:lang w:val="kk-KZ" w:eastAsia="en-US"/>
              </w:rPr>
              <w:t>Ойын алаңын тазартуға. Балаларды ұжыммен бірге еңбек етуге үйрету.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3.Қимылды ойын: </w:t>
            </w:r>
            <w:r w:rsidRPr="00CD5702">
              <w:rPr>
                <w:rFonts w:ascii="Times New Roman" w:eastAsiaTheme="minorHAnsi" w:hAnsi="Times New Roman" w:cs="Times New Roman"/>
                <w:sz w:val="20"/>
                <w:szCs w:val="20"/>
                <w:lang w:val="kk-KZ" w:eastAsia="en-US"/>
              </w:rPr>
              <w:t>«Допты қағып ал»</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Балаларды допты екі қолымен қағып алуға,шапшыңдыққа үйрету.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4.Жеке жұмыс:</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Балабақша туралы өлең жаттату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b/>
                <w:sz w:val="20"/>
                <w:szCs w:val="20"/>
                <w:lang w:val="kk-KZ" w:eastAsia="en-US"/>
              </w:rPr>
              <w:t>5.Еркін ойындар:</w:t>
            </w:r>
            <w:r w:rsidRPr="00CD5702">
              <w:rPr>
                <w:rFonts w:ascii="Times New Roman" w:eastAsiaTheme="minorHAnsi" w:hAnsi="Times New Roman" w:cs="Times New Roman"/>
                <w:sz w:val="20"/>
                <w:szCs w:val="20"/>
                <w:lang w:val="kk-KZ" w:eastAsia="en-US"/>
              </w:rPr>
              <w:t xml:space="preserve"> серуенге алып шыққан материалдармен ойындар</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 xml:space="preserve">Мақсаты: </w:t>
            </w:r>
            <w:r w:rsidRPr="00CD5702">
              <w:rPr>
                <w:rFonts w:ascii="Times New Roman" w:eastAsiaTheme="minorHAnsi" w:hAnsi="Times New Roman" w:cs="Times New Roman"/>
                <w:sz w:val="20"/>
                <w:szCs w:val="20"/>
                <w:lang w:val="kk-KZ" w:eastAsia="en-US"/>
              </w:rPr>
              <w:t>Құрдастарымен бірлесіп ойнау.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p>
        </w:tc>
        <w:tc>
          <w:tcPr>
            <w:tcW w:w="2845" w:type="dxa"/>
            <w:tcBorders>
              <w:top w:val="single" w:sz="4" w:space="0" w:color="000000"/>
              <w:left w:val="single" w:sz="4" w:space="0" w:color="auto"/>
              <w:bottom w:val="single" w:sz="4" w:space="0" w:color="000000"/>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sz w:val="20"/>
                <w:szCs w:val="20"/>
                <w:lang w:val="kk-KZ" w:eastAsia="en-US"/>
              </w:rPr>
              <w:lastRenderedPageBreak/>
              <w:t>1.Бақылау:</w:t>
            </w:r>
          </w:p>
          <w:p w:rsidR="00CD5702" w:rsidRPr="00CD5702" w:rsidRDefault="00CD5702" w:rsidP="00CD5702">
            <w:pPr>
              <w:autoSpaceDE w:val="0"/>
              <w:autoSpaceDN w:val="0"/>
              <w:adjustRightInd w:val="0"/>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Аула тазалаушының еңбегін бақылау</w:t>
            </w:r>
          </w:p>
          <w:p w:rsidR="00CD5702" w:rsidRPr="00CD5702" w:rsidRDefault="00CD5702" w:rsidP="00CD5702">
            <w:pPr>
              <w:spacing w:after="0" w:line="240" w:lineRule="auto"/>
              <w:jc w:val="both"/>
              <w:rPr>
                <w:rFonts w:ascii="Times New Roman" w:eastAsiaTheme="minorHAnsi" w:hAnsi="Times New Roman" w:cs="Times New Roman"/>
                <w:color w:val="000000"/>
                <w:sz w:val="20"/>
                <w:szCs w:val="20"/>
                <w:lang w:val="kk-KZ" w:eastAsia="en-US"/>
              </w:rPr>
            </w:pPr>
            <w:r w:rsidRPr="00CD5702">
              <w:rPr>
                <w:rFonts w:ascii="Times New Roman" w:eastAsia="Calibr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Үлкендер еңбегіне құрметпен қарауға тәрбиелеу</w:t>
            </w:r>
            <w:r w:rsidRPr="00CD5702">
              <w:rPr>
                <w:rFonts w:ascii="Times New Roman" w:eastAsiaTheme="minorHAnsi" w:hAnsi="Times New Roman" w:cs="Times New Roman"/>
                <w:color w:val="000000"/>
                <w:sz w:val="20"/>
                <w:szCs w:val="20"/>
                <w:lang w:val="kk-KZ" w:eastAsia="en-US"/>
              </w:rPr>
              <w:t>.</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lastRenderedPageBreak/>
              <w:t>2.Еңбек:</w:t>
            </w:r>
            <w:r w:rsidRPr="00CD5702">
              <w:rPr>
                <w:rFonts w:ascii="Times New Roman" w:eastAsiaTheme="minorHAnsi" w:hAnsi="Times New Roman" w:cs="Times New Roman"/>
                <w:sz w:val="20"/>
                <w:szCs w:val="20"/>
                <w:lang w:val="kk-KZ" w:eastAsia="en-US"/>
              </w:rPr>
              <w:t>Балабақша ауласындағы гүлдердің тұқымын жинау.</w:t>
            </w:r>
          </w:p>
          <w:p w:rsidR="00CD5702" w:rsidRPr="00CD5702" w:rsidRDefault="00CD5702" w:rsidP="00CD5702">
            <w:pPr>
              <w:spacing w:after="0" w:line="240" w:lineRule="auto"/>
              <w:jc w:val="both"/>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Балаларды ұжыммен бірге еңбек етуге үйрету.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3.Қимылды ойын:</w:t>
            </w:r>
            <w:r w:rsidRPr="00CD5702">
              <w:rPr>
                <w:rFonts w:ascii="Times New Roman" w:eastAsiaTheme="minorHAnsi" w:hAnsi="Times New Roman" w:cs="Times New Roman"/>
                <w:sz w:val="20"/>
                <w:szCs w:val="20"/>
                <w:lang w:val="kk-KZ" w:eastAsia="en-US"/>
              </w:rPr>
              <w:t>«Маған қарай жүгіріңдер»</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:Балаларды жылдамдыққа,бірлесіп ойнауға үйрету.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 xml:space="preserve">4.Жеке жұмыс: </w:t>
            </w:r>
            <w:r w:rsidRPr="00CD5702">
              <w:rPr>
                <w:rFonts w:ascii="Times New Roman" w:eastAsiaTheme="minorHAnsi" w:hAnsi="Times New Roman" w:cs="Times New Roman"/>
                <w:sz w:val="20"/>
                <w:szCs w:val="20"/>
                <w:lang w:val="kk-KZ" w:eastAsia="en-US"/>
              </w:rPr>
              <w:t>« Мен қандаймын?»</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Мақсаты: </w:t>
            </w:r>
            <w:r w:rsidRPr="00CD5702">
              <w:rPr>
                <w:rFonts w:ascii="Times New Roman" w:eastAsiaTheme="minorHAnsi" w:hAnsi="Times New Roman" w:cs="Times New Roman"/>
                <w:sz w:val="20"/>
                <w:szCs w:val="20"/>
                <w:lang w:val="kk-KZ" w:eastAsia="en-US"/>
              </w:rPr>
              <w:t>Балаларға сұраққа толық жауап беруге үйрету.Тілдік қорларын дамыту</w:t>
            </w:r>
            <w:r w:rsidRPr="00CD5702">
              <w:rPr>
                <w:rFonts w:ascii="Times New Roman" w:eastAsiaTheme="minorHAnsi" w:hAnsi="Times New Roman" w:cs="Times New Roman"/>
                <w:b/>
                <w:sz w:val="20"/>
                <w:szCs w:val="20"/>
                <w:lang w:val="kk-KZ" w:eastAsia="en-US"/>
              </w:rPr>
              <w:t>.</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 xml:space="preserve">5.Еркін ойындар: </w:t>
            </w:r>
            <w:r w:rsidRPr="00CD5702">
              <w:rPr>
                <w:rFonts w:ascii="Times New Roman" w:eastAsiaTheme="minorHAnsi" w:hAnsi="Times New Roman" w:cs="Times New Roman"/>
                <w:sz w:val="20"/>
                <w:szCs w:val="20"/>
                <w:lang w:val="kk-KZ" w:eastAsia="en-US"/>
              </w:rPr>
              <w:t>Құмдағы ойын</w:t>
            </w:r>
          </w:p>
          <w:p w:rsidR="00CD5702" w:rsidRPr="00CD5702" w:rsidRDefault="00CD5702" w:rsidP="00CD5702">
            <w:pPr>
              <w:autoSpaceDE w:val="0"/>
              <w:autoSpaceDN w:val="0"/>
              <w:adjustRightInd w:val="0"/>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Тәрбиешінің жетекшілігімен ойындар ойнау.</w:t>
            </w:r>
          </w:p>
        </w:tc>
      </w:tr>
      <w:tr w:rsidR="00CD5702" w:rsidRPr="00CD5702" w:rsidTr="0068136D">
        <w:trPr>
          <w:trHeight w:val="198"/>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20"/>
                <w:szCs w:val="20"/>
                <w:lang w:eastAsia="en-US"/>
              </w:rPr>
            </w:pPr>
            <w:r w:rsidRPr="00CD5702">
              <w:rPr>
                <w:rFonts w:ascii="Times New Roman" w:eastAsia="Times New Roman" w:hAnsi="Times New Roman" w:cs="Times New Roman"/>
                <w:b/>
                <w:iCs/>
                <w:color w:val="000000"/>
                <w:sz w:val="20"/>
                <w:szCs w:val="20"/>
                <w:lang w:val="kk-KZ"/>
              </w:rPr>
              <w:lastRenderedPageBreak/>
              <w:t xml:space="preserve">Серуеннен  оралу </w:t>
            </w:r>
          </w:p>
        </w:tc>
        <w:tc>
          <w:tcPr>
            <w:tcW w:w="1417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Балалардың  реттілікпен киімдерін  шешуі, беті-қолдарын сабындап жуу, сүлгіге сүрту, орнына ілу.</w:t>
            </w:r>
          </w:p>
        </w:tc>
      </w:tr>
      <w:tr w:rsidR="00CD5702" w:rsidRPr="006616B5" w:rsidTr="0068136D">
        <w:trPr>
          <w:trHeight w:val="563"/>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20"/>
                <w:szCs w:val="20"/>
                <w:lang w:val="kk-KZ" w:eastAsia="en-US"/>
              </w:rPr>
            </w:pPr>
            <w:r w:rsidRPr="00CD5702">
              <w:rPr>
                <w:rFonts w:ascii="Times New Roman" w:eastAsia="Times New Roman" w:hAnsi="Times New Roman" w:cs="Times New Roman"/>
                <w:b/>
                <w:iCs/>
                <w:color w:val="000000"/>
                <w:sz w:val="20"/>
                <w:szCs w:val="20"/>
                <w:lang w:val="kk-KZ"/>
              </w:rPr>
              <w:t>Түскі ас</w:t>
            </w:r>
          </w:p>
        </w:tc>
        <w:tc>
          <w:tcPr>
            <w:tcW w:w="1417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Үстел басына қолды жуғаннан кейін дұрыс отыруға дағдыландыру. Орындыққа өзі отырып тұру, қасындағы балаға кедергі келтірмеуге үйрету. Тамақты төкпей-шашпай ұқыпты ішуге, майлықты пайдалануға үйрету. Тамақтан соң алғыс айтып, ас қайыруға дағдыландыру.</w:t>
            </w:r>
          </w:p>
        </w:tc>
      </w:tr>
      <w:tr w:rsidR="00CD5702" w:rsidRPr="00CD5702" w:rsidTr="0068136D">
        <w:trPr>
          <w:trHeight w:val="120"/>
        </w:trPr>
        <w:tc>
          <w:tcPr>
            <w:tcW w:w="212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eastAsia="en-US"/>
              </w:rPr>
            </w:pPr>
            <w:r w:rsidRPr="00CD5702">
              <w:rPr>
                <w:rFonts w:ascii="Times New Roman" w:eastAsia="Times New Roman" w:hAnsi="Times New Roman" w:cs="Times New Roman"/>
                <w:b/>
                <w:iCs/>
                <w:color w:val="000000"/>
                <w:sz w:val="20"/>
                <w:szCs w:val="20"/>
              </w:rPr>
              <w:t>Т</w:t>
            </w:r>
            <w:r w:rsidRPr="00CD5702">
              <w:rPr>
                <w:rFonts w:ascii="Times New Roman" w:eastAsia="Times New Roman" w:hAnsi="Times New Roman" w:cs="Times New Roman"/>
                <w:b/>
                <w:iCs/>
                <w:color w:val="000000"/>
                <w:sz w:val="20"/>
                <w:szCs w:val="20"/>
                <w:lang w:val="kk-KZ"/>
              </w:rPr>
              <w:t>әтті</w:t>
            </w:r>
            <w:r w:rsidRPr="00CD5702">
              <w:rPr>
                <w:rFonts w:ascii="Times New Roman" w:eastAsia="Times New Roman" w:hAnsi="Times New Roman" w:cs="Times New Roman"/>
                <w:b/>
                <w:iCs/>
                <w:color w:val="000000"/>
                <w:sz w:val="20"/>
                <w:szCs w:val="20"/>
              </w:rPr>
              <w:t>ұйқы</w:t>
            </w:r>
          </w:p>
        </w:tc>
        <w:tc>
          <w:tcPr>
            <w:tcW w:w="14175"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Балалардың тыныш ұйықтауына  жағымды жағдай орнату.</w:t>
            </w:r>
          </w:p>
        </w:tc>
      </w:tr>
      <w:tr w:rsidR="00CD5702" w:rsidRPr="006616B5" w:rsidTr="0068136D">
        <w:trPr>
          <w:trHeight w:val="699"/>
        </w:trPr>
        <w:tc>
          <w:tcPr>
            <w:tcW w:w="2127"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eastAsia="en-US"/>
              </w:rPr>
            </w:pPr>
          </w:p>
        </w:tc>
        <w:tc>
          <w:tcPr>
            <w:tcW w:w="254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Тәтті ұйқы.</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Қ.Биғазықызы «Саржайлау» әні.</w:t>
            </w:r>
          </w:p>
        </w:tc>
        <w:tc>
          <w:tcPr>
            <w:tcW w:w="2693" w:type="dxa"/>
            <w:tcBorders>
              <w:top w:val="single" w:sz="4" w:space="0" w:color="auto"/>
              <w:left w:val="single" w:sz="4" w:space="0" w:color="auto"/>
              <w:bottom w:val="single" w:sz="4" w:space="0" w:color="000000"/>
              <w:right w:val="single" w:sz="4" w:space="0" w:color="auto"/>
            </w:tcBorders>
            <w:shd w:val="clear" w:color="auto" w:fill="FFFFFF"/>
            <w:hideMark/>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Тәтті ұйқы.</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 xml:space="preserve">Ә.Асылбеков. «Мен әдепті баламын» әні. </w:t>
            </w:r>
          </w:p>
        </w:tc>
        <w:tc>
          <w:tcPr>
            <w:tcW w:w="2693" w:type="dxa"/>
            <w:gridSpan w:val="4"/>
            <w:tcBorders>
              <w:top w:val="single" w:sz="4" w:space="0" w:color="auto"/>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Тәтті ұйқы.</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sz w:val="20"/>
                <w:szCs w:val="20"/>
                <w:lang w:val="kk-KZ"/>
              </w:rPr>
              <w:t xml:space="preserve">Ертегі: «Кім күшті? ». </w:t>
            </w:r>
          </w:p>
        </w:tc>
        <w:tc>
          <w:tcPr>
            <w:tcW w:w="3270"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Тәтті ұйқы.</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sz w:val="20"/>
                <w:szCs w:val="20"/>
                <w:lang w:val="kk-KZ"/>
              </w:rPr>
              <w:t xml:space="preserve">Ә.Асылбеков. «Балдырған» әні. </w:t>
            </w:r>
          </w:p>
        </w:tc>
        <w:tc>
          <w:tcPr>
            <w:tcW w:w="2977"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 xml:space="preserve">Тәтті ұйқы.                    Б.Махамбетова «Әй - әй  бөпем»  әні             </w:t>
            </w:r>
          </w:p>
        </w:tc>
      </w:tr>
      <w:tr w:rsidR="00CD5702" w:rsidRPr="00CD5702" w:rsidTr="0068136D">
        <w:trPr>
          <w:trHeight w:val="573"/>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
                <w:iCs/>
                <w:color w:val="000000"/>
                <w:sz w:val="20"/>
                <w:szCs w:val="20"/>
                <w:lang w:val="kk-KZ" w:eastAsia="en-US"/>
              </w:rPr>
            </w:pPr>
            <w:r w:rsidRPr="00CD5702">
              <w:rPr>
                <w:rFonts w:ascii="Times New Roman" w:eastAsia="Times New Roman" w:hAnsi="Times New Roman" w:cs="Times New Roman"/>
                <w:b/>
                <w:bCs/>
                <w:color w:val="000000"/>
                <w:sz w:val="20"/>
                <w:szCs w:val="20"/>
                <w:lang w:val="kk-KZ"/>
              </w:rPr>
              <w:t>Біртіндеп ұйқыдан шынықтыру шаралары</w:t>
            </w:r>
          </w:p>
        </w:tc>
        <w:tc>
          <w:tcPr>
            <w:tcW w:w="254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ind w:right="-106"/>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Ұйқы ашар жаттығу</w:t>
            </w:r>
          </w:p>
          <w:p w:rsidR="00CD5702" w:rsidRPr="00CD5702" w:rsidRDefault="00CD5702" w:rsidP="00CD5702">
            <w:pPr>
              <w:shd w:val="clear" w:color="auto" w:fill="FFFFFF"/>
              <w:spacing w:after="0" w:line="240" w:lineRule="auto"/>
              <w:rPr>
                <w:rFonts w:ascii="Times New Roman" w:eastAsia="Times New Roman" w:hAnsi="Times New Roman" w:cs="Times New Roman"/>
                <w:b/>
                <w:bCs/>
                <w:iCs/>
                <w:color w:val="000000"/>
                <w:sz w:val="20"/>
                <w:szCs w:val="20"/>
                <w:lang w:val="kk-KZ"/>
              </w:rPr>
            </w:pPr>
            <w:r w:rsidRPr="00CD5702">
              <w:rPr>
                <w:rFonts w:ascii="Times New Roman" w:eastAsia="Calibri" w:hAnsi="Times New Roman" w:cs="Times New Roman"/>
                <w:b/>
                <w:sz w:val="20"/>
                <w:szCs w:val="20"/>
                <w:lang w:val="kk-KZ" w:eastAsia="en-US"/>
              </w:rPr>
              <w:t>№6 картотека</w:t>
            </w:r>
          </w:p>
          <w:p w:rsidR="00CD5702" w:rsidRPr="00CD5702" w:rsidRDefault="00CD5702" w:rsidP="00CD5702">
            <w:pPr>
              <w:shd w:val="clear" w:color="auto" w:fill="FFFFFF"/>
              <w:spacing w:after="0" w:line="240" w:lineRule="auto"/>
              <w:rPr>
                <w:rFonts w:ascii="Times New Roman" w:eastAsia="Times New Roman" w:hAnsi="Times New Roman" w:cs="Times New Roman"/>
                <w:b/>
                <w:bCs/>
                <w:iCs/>
                <w:color w:val="000000"/>
                <w:sz w:val="20"/>
                <w:szCs w:val="20"/>
                <w:lang w:val="kk-KZ"/>
              </w:rPr>
            </w:pPr>
            <w:r w:rsidRPr="00CD5702">
              <w:rPr>
                <w:rFonts w:ascii="Times New Roman" w:eastAsia="Times New Roman" w:hAnsi="Times New Roman" w:cs="Times New Roman"/>
                <w:b/>
                <w:bCs/>
                <w:iCs/>
                <w:color w:val="000000"/>
                <w:sz w:val="20"/>
                <w:szCs w:val="20"/>
                <w:lang w:val="kk-KZ"/>
              </w:rPr>
              <w:t>1.</w:t>
            </w:r>
            <w:r w:rsidRPr="00CD5702">
              <w:rPr>
                <w:rFonts w:ascii="Times New Roman" w:eastAsia="Times New Roman" w:hAnsi="Times New Roman" w:cs="Times New Roman"/>
                <w:color w:val="000000"/>
                <w:sz w:val="20"/>
                <w:szCs w:val="20"/>
                <w:lang w:val="kk-KZ"/>
              </w:rPr>
              <w:t> Төсекте жатып жасайтын жаттығулар </w:t>
            </w:r>
            <w:r w:rsidRPr="00CD5702">
              <w:rPr>
                <w:rFonts w:ascii="Times New Roman" w:eastAsia="Times New Roman" w:hAnsi="Times New Roman" w:cs="Times New Roman"/>
                <w:iCs/>
                <w:color w:val="000000"/>
                <w:sz w:val="20"/>
                <w:szCs w:val="20"/>
                <w:lang w:val="kk-KZ"/>
              </w:rPr>
              <w:t>( 2-3 минут)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 xml:space="preserve">Созылу. Б.қ. арқада жатып қолымызды денеміздің бойымен қойып иегімізді кеудемізге тигіземіз , </w:t>
            </w:r>
            <w:r w:rsidRPr="00CD5702">
              <w:rPr>
                <w:rFonts w:ascii="Times New Roman" w:eastAsia="Times New Roman" w:hAnsi="Times New Roman" w:cs="Times New Roman"/>
                <w:color w:val="000000"/>
                <w:sz w:val="20"/>
                <w:szCs w:val="20"/>
                <w:lang w:val="kk-KZ"/>
              </w:rPr>
              <w:lastRenderedPageBreak/>
              <w:t>аяқтын ұшын өзімізге қарай тартамыз </w:t>
            </w:r>
            <w:r w:rsidRPr="00CD5702">
              <w:rPr>
                <w:rFonts w:ascii="Times New Roman" w:eastAsia="Times New Roman" w:hAnsi="Times New Roman" w:cs="Times New Roman"/>
                <w:iCs/>
                <w:color w:val="000000"/>
                <w:sz w:val="20"/>
                <w:szCs w:val="20"/>
                <w:lang w:val="kk-KZ"/>
              </w:rPr>
              <w:t>( 2- 4 рет)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Ішімізде жатып басымызды аяғымызды жоғары көтеру </w:t>
            </w:r>
            <w:r w:rsidRPr="00CD5702">
              <w:rPr>
                <w:rFonts w:ascii="Times New Roman" w:eastAsia="Times New Roman" w:hAnsi="Times New Roman" w:cs="Times New Roman"/>
                <w:iCs/>
                <w:color w:val="000000"/>
                <w:sz w:val="20"/>
                <w:szCs w:val="20"/>
                <w:lang w:val="kk-KZ"/>
              </w:rPr>
              <w:t>( 2- 4 рет)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Ойын «Жаз бен күз» оң жаққа қарап жатып күз дегенде тіземізді құшақтап алу, күзде суық тонамыз , жаз дегенде керілеміз</w:t>
            </w:r>
          </w:p>
          <w:p w:rsidR="00CD5702" w:rsidRPr="00CD5702" w:rsidRDefault="00CD5702" w:rsidP="00CD5702">
            <w:pPr>
              <w:shd w:val="clear" w:color="auto" w:fill="FFFFFF"/>
              <w:spacing w:after="0" w:line="240" w:lineRule="auto"/>
              <w:rPr>
                <w:rFonts w:ascii="Times New Roman" w:eastAsia="Calibri" w:hAnsi="Times New Roman" w:cs="Times New Roman"/>
                <w:sz w:val="20"/>
                <w:szCs w:val="20"/>
                <w:lang w:val="kk-KZ" w:eastAsia="en-US"/>
              </w:rPr>
            </w:pP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ind w:right="-106"/>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lastRenderedPageBreak/>
              <w:t>Ұйқы ашар жаттығу</w:t>
            </w:r>
          </w:p>
          <w:p w:rsidR="00CD5702" w:rsidRPr="00CD5702" w:rsidRDefault="00CD5702" w:rsidP="00CD5702">
            <w:pPr>
              <w:spacing w:after="0" w:line="240" w:lineRule="auto"/>
              <w:ind w:right="-106"/>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№1 картотека</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1.Төсекте жатып жасайтын жаттығулар ( 2-3 минут)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Созылу. Б.қ. арқада жатып қолымызды жоғары көтеріп басымыздан асырап төсекке түсіреміз, көзімізді ашып жұмамыз</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lastRenderedPageBreak/>
              <w:t>( 2- 4 рет)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Ойын «Жаз бен күз» оң жаққа қарап жатып күз дегенде тіземізді құшақтап алу, күзде суық тонамыз , жаз дегенде керілеміз</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( 3- 4 рет)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2.Өзімізді уқалау. Күзде күн суыды , молдас құрып отырып алақанымызды уқалап жылытамыз, жылы алақанымызбен бетімізді жуамыз ( 3-4рет)</w:t>
            </w:r>
          </w:p>
        </w:tc>
        <w:tc>
          <w:tcPr>
            <w:tcW w:w="2671" w:type="dxa"/>
            <w:gridSpan w:val="3"/>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ind w:right="-106"/>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lastRenderedPageBreak/>
              <w:t>Ұйқы ашар жаттығу</w:t>
            </w:r>
          </w:p>
          <w:p w:rsidR="00CD5702" w:rsidRPr="00CD5702" w:rsidRDefault="00CD5702" w:rsidP="00CD5702">
            <w:pPr>
              <w:spacing w:after="0" w:line="240" w:lineRule="auto"/>
              <w:ind w:right="-106"/>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№1 картотека</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bCs/>
                <w:iCs/>
                <w:color w:val="000000"/>
                <w:sz w:val="20"/>
                <w:szCs w:val="20"/>
                <w:lang w:val="kk-KZ"/>
              </w:rPr>
              <w:t>1</w:t>
            </w:r>
            <w:r w:rsidRPr="00CD5702">
              <w:rPr>
                <w:rFonts w:ascii="Times New Roman" w:eastAsia="Times New Roman" w:hAnsi="Times New Roman" w:cs="Times New Roman"/>
                <w:b/>
                <w:bCs/>
                <w:i/>
                <w:iCs/>
                <w:color w:val="000000"/>
                <w:sz w:val="20"/>
                <w:szCs w:val="20"/>
                <w:lang w:val="kk-KZ"/>
              </w:rPr>
              <w:t>.</w:t>
            </w:r>
            <w:r w:rsidRPr="00CD5702">
              <w:rPr>
                <w:rFonts w:ascii="Times New Roman" w:eastAsia="Times New Roman" w:hAnsi="Times New Roman" w:cs="Times New Roman"/>
                <w:color w:val="000000"/>
                <w:sz w:val="20"/>
                <w:szCs w:val="20"/>
                <w:lang w:val="kk-KZ"/>
              </w:rPr>
              <w:t> Төсекте жатып жасайтын жаттығулар </w:t>
            </w:r>
            <w:r w:rsidRPr="00CD5702">
              <w:rPr>
                <w:rFonts w:ascii="Times New Roman" w:eastAsia="Times New Roman" w:hAnsi="Times New Roman" w:cs="Times New Roman"/>
                <w:iCs/>
                <w:color w:val="000000"/>
                <w:sz w:val="20"/>
                <w:szCs w:val="20"/>
                <w:lang w:val="kk-KZ"/>
              </w:rPr>
              <w:t>( 2-3 минут)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 xml:space="preserve">Созылу. Б.қ. арқада жатып қолымызды денеміздің бойымен қойып оң қолымызды сол аяғымызды жоғары көтеріп, түсіреміз. Қол </w:t>
            </w:r>
            <w:r w:rsidRPr="00CD5702">
              <w:rPr>
                <w:rFonts w:ascii="Times New Roman" w:eastAsia="Times New Roman" w:hAnsi="Times New Roman" w:cs="Times New Roman"/>
                <w:color w:val="000000"/>
                <w:sz w:val="20"/>
                <w:szCs w:val="20"/>
                <w:lang w:val="kk-KZ"/>
              </w:rPr>
              <w:lastRenderedPageBreak/>
              <w:t>аяғымызды ауыстырып қайталаймыз </w:t>
            </w:r>
            <w:r w:rsidRPr="00CD5702">
              <w:rPr>
                <w:rFonts w:ascii="Times New Roman" w:eastAsia="Times New Roman" w:hAnsi="Times New Roman" w:cs="Times New Roman"/>
                <w:iCs/>
                <w:color w:val="000000"/>
                <w:sz w:val="20"/>
                <w:szCs w:val="20"/>
                <w:lang w:val="kk-KZ"/>
              </w:rPr>
              <w:t>( 3- 4 рет</w:t>
            </w:r>
            <w:r w:rsidRPr="00CD5702">
              <w:rPr>
                <w:rFonts w:ascii="Times New Roman" w:eastAsia="Times New Roman" w:hAnsi="Times New Roman" w:cs="Times New Roman"/>
                <w:color w:val="000000"/>
                <w:sz w:val="20"/>
                <w:szCs w:val="20"/>
                <w:lang w:val="kk-KZ"/>
              </w:rPr>
              <w:t> )</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Төрт аяқтап тұрып шынтаққа тіреліп алақанымызбен иегімізді ұстап оң аяғымызды созу, сол аяғымызды созу, </w:t>
            </w:r>
            <w:r w:rsidRPr="00CD5702">
              <w:rPr>
                <w:rFonts w:ascii="Times New Roman" w:eastAsia="Times New Roman" w:hAnsi="Times New Roman" w:cs="Times New Roman"/>
                <w:iCs/>
                <w:color w:val="000000"/>
                <w:sz w:val="20"/>
                <w:szCs w:val="20"/>
                <w:lang w:val="kk-KZ"/>
              </w:rPr>
              <w:t>( 3- 4 рет)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b/>
                <w:bCs/>
                <w:i/>
                <w:iCs/>
                <w:color w:val="000000"/>
                <w:sz w:val="20"/>
                <w:szCs w:val="20"/>
                <w:lang w:val="kk-KZ"/>
              </w:rPr>
              <w:t>2</w:t>
            </w:r>
            <w:r w:rsidRPr="00CD5702">
              <w:rPr>
                <w:rFonts w:ascii="Times New Roman" w:eastAsia="Times New Roman" w:hAnsi="Times New Roman" w:cs="Times New Roman"/>
                <w:color w:val="000000"/>
                <w:sz w:val="20"/>
                <w:szCs w:val="20"/>
                <w:lang w:val="kk-KZ"/>
              </w:rPr>
              <w:t> Майтабанның алдын алу. </w:t>
            </w:r>
            <w:r w:rsidRPr="00CD5702">
              <w:rPr>
                <w:rFonts w:ascii="Times New Roman" w:eastAsia="Times New Roman" w:hAnsi="Times New Roman" w:cs="Times New Roman"/>
                <w:iCs/>
                <w:color w:val="000000"/>
                <w:sz w:val="20"/>
                <w:szCs w:val="20"/>
                <w:lang w:val="kk-KZ"/>
              </w:rPr>
              <w:t>( 2 минут)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Арнай жолдармен жүру, дымқыл жолмен жүру.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Орындыққы отырып арнайы шұлықтарын киіп жүру. Отырып табанымызды сипалау.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b/>
                <w:bCs/>
                <w:i/>
                <w:iCs/>
                <w:color w:val="000000"/>
                <w:sz w:val="20"/>
                <w:szCs w:val="20"/>
                <w:lang w:val="kk-KZ"/>
              </w:rPr>
              <w:t>3</w:t>
            </w:r>
            <w:r w:rsidRPr="00CD5702">
              <w:rPr>
                <w:rFonts w:ascii="Times New Roman" w:eastAsia="Times New Roman" w:hAnsi="Times New Roman" w:cs="Times New Roman"/>
                <w:color w:val="000000"/>
                <w:sz w:val="20"/>
                <w:szCs w:val="20"/>
                <w:lang w:val="kk-KZ"/>
              </w:rPr>
              <w:t> Арқанын қалпын сақтауға арналған жаттығулар</w:t>
            </w:r>
            <w:r w:rsidRPr="00CD5702">
              <w:rPr>
                <w:rFonts w:ascii="Times New Roman" w:eastAsia="Times New Roman" w:hAnsi="Times New Roman" w:cs="Times New Roman"/>
                <w:b/>
                <w:color w:val="000000"/>
                <w:sz w:val="20"/>
                <w:szCs w:val="20"/>
                <w:lang w:val="kk-KZ"/>
              </w:rPr>
              <w:t>. </w:t>
            </w:r>
            <w:r w:rsidRPr="00CD5702">
              <w:rPr>
                <w:rFonts w:ascii="Times New Roman" w:eastAsia="Times New Roman" w:hAnsi="Times New Roman" w:cs="Times New Roman"/>
                <w:iCs/>
                <w:color w:val="000000"/>
                <w:sz w:val="20"/>
                <w:szCs w:val="20"/>
                <w:lang w:val="kk-KZ"/>
              </w:rPr>
              <w:t>( 2 минут)</w:t>
            </w:r>
          </w:p>
          <w:p w:rsidR="00CD5702" w:rsidRPr="00CD5702" w:rsidRDefault="00CD5702" w:rsidP="00CD5702">
            <w:pPr>
              <w:shd w:val="clear" w:color="auto" w:fill="FFFFFF"/>
              <w:spacing w:after="0" w:line="240" w:lineRule="auto"/>
              <w:rPr>
                <w:rFonts w:ascii="Times New Roman" w:eastAsia="Calibri" w:hAnsi="Times New Roman" w:cs="Times New Roman"/>
                <w:sz w:val="20"/>
                <w:szCs w:val="20"/>
                <w:lang w:val="kk-KZ" w:eastAsia="en-US"/>
              </w:rPr>
            </w:pPr>
          </w:p>
        </w:tc>
        <w:tc>
          <w:tcPr>
            <w:tcW w:w="3292" w:type="dxa"/>
            <w:gridSpan w:val="4"/>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ind w:right="-103"/>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lastRenderedPageBreak/>
              <w:t>Ұйқы ашар жаттығу</w:t>
            </w:r>
          </w:p>
          <w:p w:rsidR="00CD5702" w:rsidRPr="00CD5702" w:rsidRDefault="00CD5702" w:rsidP="00CD5702">
            <w:pPr>
              <w:spacing w:after="0" w:line="240" w:lineRule="auto"/>
              <w:ind w:right="-103"/>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№2 картотека</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1.Төсекте жатып жасайтын жаттығулар ( 2-3 минут)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Созылу. Б.қ. арқада жатып қолымызды денеміздің бойымен қойып иегімізді кеудемізге тигіземіз , аяқтын ұшын өзімізге қарай тартамыз ( 2- 4 рет)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lastRenderedPageBreak/>
              <w:t>Ішімізде жатып басымызды аяғымызды жоғары көтеру ( 2- 4 рет)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Ойын «Жаз бен күз» оң жаққа қарап жатып күз дегенде тіземізді құшақтап алу, күзде суық тонамыз , жаз дегенде керілеміз ( 3- 4 рет)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2. Майтабанның алдын алу. ( 2 минут)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Жалаңаяқ бір бірінің артынан жүру, аяқтын ұшымен жүру, өкшемен жүру, табанның ішкі жағымен жүру, сыртымен жүру.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Арнайы жолдармен жүру.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Орындықта отырып аяғымызды оңға солға тербету. ( 3- 4 рет)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p>
        </w:tc>
        <w:tc>
          <w:tcPr>
            <w:tcW w:w="2977" w:type="dxa"/>
            <w:gridSpan w:val="2"/>
            <w:tcBorders>
              <w:top w:val="single" w:sz="4" w:space="0" w:color="000000"/>
              <w:left w:val="single" w:sz="4" w:space="0" w:color="auto"/>
              <w:bottom w:val="single" w:sz="4" w:space="0" w:color="000000"/>
              <w:right w:val="single" w:sz="4" w:space="0" w:color="000000"/>
            </w:tcBorders>
            <w:shd w:val="clear" w:color="auto" w:fill="FFFFFF"/>
          </w:tcPr>
          <w:p w:rsidR="00CD5702" w:rsidRPr="00CD5702" w:rsidRDefault="00CD5702" w:rsidP="00CD5702">
            <w:pPr>
              <w:spacing w:after="0" w:line="240" w:lineRule="auto"/>
              <w:ind w:right="-106"/>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lastRenderedPageBreak/>
              <w:t>Ұйқы ашар жаттығу</w:t>
            </w:r>
          </w:p>
          <w:p w:rsidR="00CD5702" w:rsidRPr="00CD5702" w:rsidRDefault="00CD5702" w:rsidP="00CD5702">
            <w:pPr>
              <w:spacing w:after="0" w:line="240" w:lineRule="auto"/>
              <w:ind w:right="-106"/>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 xml:space="preserve">   №3картотека</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b/>
                <w:bCs/>
                <w:iCs/>
                <w:color w:val="000000"/>
                <w:sz w:val="20"/>
                <w:szCs w:val="20"/>
                <w:lang w:val="kk-KZ"/>
              </w:rPr>
              <w:t>1.</w:t>
            </w:r>
            <w:r w:rsidRPr="00CD5702">
              <w:rPr>
                <w:rFonts w:ascii="Times New Roman" w:eastAsia="Times New Roman" w:hAnsi="Times New Roman" w:cs="Times New Roman"/>
                <w:color w:val="000000"/>
                <w:sz w:val="20"/>
                <w:szCs w:val="20"/>
                <w:lang w:val="kk-KZ"/>
              </w:rPr>
              <w:t> Төсекте жатып жасайтын жаттығулар </w:t>
            </w:r>
            <w:r w:rsidRPr="00CD5702">
              <w:rPr>
                <w:rFonts w:ascii="Times New Roman" w:eastAsia="Times New Roman" w:hAnsi="Times New Roman" w:cs="Times New Roman"/>
                <w:iCs/>
                <w:color w:val="000000"/>
                <w:sz w:val="20"/>
                <w:szCs w:val="20"/>
                <w:lang w:val="kk-KZ"/>
              </w:rPr>
              <w:t>( 2-3 минут)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Көзімізді ашып арқаға жатып тырнағымен тырналанып жатыр.</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Төрт аяқтап тұрып мойынымызды жоғары созып мияулаймыз мяу мяу мяу.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b/>
                <w:bCs/>
                <w:iCs/>
                <w:color w:val="000000"/>
                <w:sz w:val="20"/>
                <w:szCs w:val="20"/>
                <w:lang w:val="kk-KZ"/>
              </w:rPr>
              <w:lastRenderedPageBreak/>
              <w:t>2</w:t>
            </w:r>
            <w:r w:rsidRPr="00CD5702">
              <w:rPr>
                <w:rFonts w:ascii="Times New Roman" w:eastAsia="Times New Roman" w:hAnsi="Times New Roman" w:cs="Times New Roman"/>
                <w:color w:val="000000"/>
                <w:sz w:val="20"/>
                <w:szCs w:val="20"/>
                <w:lang w:val="kk-KZ"/>
              </w:rPr>
              <w:t xml:space="preserve"> Майтабанның алдын алу.             </w:t>
            </w:r>
            <w:r w:rsidRPr="00CD5702">
              <w:rPr>
                <w:rFonts w:ascii="Times New Roman" w:eastAsia="Times New Roman" w:hAnsi="Times New Roman" w:cs="Times New Roman"/>
                <w:iCs/>
                <w:color w:val="000000"/>
                <w:sz w:val="20"/>
                <w:szCs w:val="20"/>
                <w:lang w:val="kk-KZ"/>
              </w:rPr>
              <w:t>( 2 минут)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Мысық сияқты аяқтын ұшымен шеңбермен жүру, екі аяқпен секіру ,жүру орнымызға қарай жүгіру.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Орындықта отырып оң аяғын сол аяғына қойып табандағы нүктелерге массаж жасау, аяқтарын ауыстыры табандағы нүктелерге массаж жасау, </w:t>
            </w:r>
            <w:r w:rsidRPr="00CD5702">
              <w:rPr>
                <w:rFonts w:ascii="Times New Roman" w:eastAsia="Times New Roman" w:hAnsi="Times New Roman" w:cs="Times New Roman"/>
                <w:iCs/>
                <w:color w:val="000000"/>
                <w:sz w:val="20"/>
                <w:szCs w:val="20"/>
                <w:lang w:val="kk-KZ"/>
              </w:rPr>
              <w:t>( 3- 4 рет)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b/>
                <w:bCs/>
                <w:iCs/>
                <w:color w:val="000000"/>
                <w:sz w:val="20"/>
                <w:szCs w:val="20"/>
                <w:lang w:val="kk-KZ"/>
              </w:rPr>
              <w:t>3</w:t>
            </w:r>
            <w:r w:rsidRPr="00CD5702">
              <w:rPr>
                <w:rFonts w:ascii="Times New Roman" w:eastAsia="Times New Roman" w:hAnsi="Times New Roman" w:cs="Times New Roman"/>
                <w:color w:val="000000"/>
                <w:sz w:val="20"/>
                <w:szCs w:val="20"/>
                <w:lang w:val="kk-KZ"/>
              </w:rPr>
              <w:t> Арқанын қалпын сақтауға арналған жаттығулар. </w:t>
            </w:r>
            <w:r w:rsidRPr="00CD5702">
              <w:rPr>
                <w:rFonts w:ascii="Times New Roman" w:eastAsia="Times New Roman" w:hAnsi="Times New Roman" w:cs="Times New Roman"/>
                <w:iCs/>
                <w:color w:val="000000"/>
                <w:sz w:val="20"/>
                <w:szCs w:val="20"/>
                <w:lang w:val="kk-KZ"/>
              </w:rPr>
              <w:t>( 2 минут)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Ашулы мысық тізеге тұрып қолымызды санымызға қою басымызды төмен қаратып арқамызды жоғары көтеру. </w:t>
            </w:r>
            <w:r w:rsidRPr="00CD5702">
              <w:rPr>
                <w:rFonts w:ascii="Times New Roman" w:eastAsia="Times New Roman" w:hAnsi="Times New Roman" w:cs="Times New Roman"/>
                <w:iCs/>
                <w:color w:val="000000"/>
                <w:sz w:val="20"/>
                <w:szCs w:val="20"/>
                <w:lang w:val="kk-KZ"/>
              </w:rPr>
              <w:t>(10 сек)</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rPr>
            </w:pPr>
            <w:r w:rsidRPr="00CD5702">
              <w:rPr>
                <w:rFonts w:ascii="Times New Roman" w:eastAsia="Times New Roman" w:hAnsi="Times New Roman" w:cs="Times New Roman"/>
                <w:color w:val="000000"/>
                <w:sz w:val="20"/>
                <w:szCs w:val="20"/>
                <w:lang w:val="kk-KZ"/>
              </w:rPr>
              <w:t>Мейрімді мысық тізеге тұрып қолымызды санымызға қою басымызды жоғары созу, белімізді созу . </w:t>
            </w:r>
            <w:r w:rsidRPr="00CD5702">
              <w:rPr>
                <w:rFonts w:ascii="Times New Roman" w:eastAsia="Times New Roman" w:hAnsi="Times New Roman" w:cs="Times New Roman"/>
                <w:iCs/>
                <w:color w:val="000000"/>
                <w:sz w:val="20"/>
                <w:szCs w:val="20"/>
              </w:rPr>
              <w:t>(10 сек)</w:t>
            </w:r>
          </w:p>
        </w:tc>
      </w:tr>
      <w:tr w:rsidR="00CD5702" w:rsidRPr="006616B5" w:rsidTr="0068136D">
        <w:trPr>
          <w:trHeight w:val="590"/>
        </w:trPr>
        <w:tc>
          <w:tcPr>
            <w:tcW w:w="21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rPr>
              <w:lastRenderedPageBreak/>
              <w:t>Бесін  ас</w:t>
            </w:r>
          </w:p>
        </w:tc>
        <w:tc>
          <w:tcPr>
            <w:tcW w:w="1418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Ас мәзірін атау. Ас ішкен кезде жан-жағына алаңдамауға ,тамақты төкпей ішуге,тамақ  ішкен кезде сөйлемеуге,нан қоқымын шашпауға,орындықта дұрыс отыруға тәрбиелеу.</w:t>
            </w:r>
          </w:p>
        </w:tc>
      </w:tr>
      <w:tr w:rsidR="00CD5702" w:rsidRPr="00CD5702" w:rsidTr="0068136D">
        <w:trPr>
          <w:trHeight w:val="841"/>
        </w:trPr>
        <w:tc>
          <w:tcPr>
            <w:tcW w:w="2117" w:type="dxa"/>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rPr>
            </w:pPr>
            <w:r w:rsidRPr="00CD5702">
              <w:rPr>
                <w:rFonts w:ascii="Times New Roman" w:eastAsia="Times New Roman" w:hAnsi="Times New Roman" w:cs="Times New Roman"/>
                <w:b/>
                <w:bCs/>
                <w:color w:val="000000"/>
                <w:sz w:val="20"/>
                <w:szCs w:val="20"/>
                <w:lang w:val="kk-KZ"/>
              </w:rPr>
              <w:t>Балалардың дербес әрекеті</w:t>
            </w:r>
          </w:p>
          <w:p w:rsidR="00CD5702" w:rsidRPr="00CD5702" w:rsidRDefault="00CD5702" w:rsidP="00CD5702">
            <w:pPr>
              <w:spacing w:after="0" w:line="240" w:lineRule="auto"/>
              <w:jc w:val="both"/>
              <w:rPr>
                <w:rFonts w:ascii="Times New Roman" w:eastAsia="Times New Roman" w:hAnsi="Times New Roman" w:cs="Times New Roman"/>
                <w:b/>
                <w:color w:val="000000"/>
                <w:sz w:val="20"/>
                <w:szCs w:val="20"/>
                <w:lang w:val="kk-KZ" w:eastAsia="en-US"/>
              </w:rPr>
            </w:pPr>
          </w:p>
        </w:tc>
        <w:tc>
          <w:tcPr>
            <w:tcW w:w="255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eastAsia="en-US"/>
              </w:rPr>
              <w:t>1. Ойын бұрышы: Картотека №30 Желілі-рөлдік ойын: «Отбасы»</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color w:val="000000"/>
                <w:sz w:val="20"/>
                <w:szCs w:val="20"/>
                <w:lang w:val="kk-KZ" w:eastAsia="en-US"/>
              </w:rPr>
              <w:t>Мақсаты:</w:t>
            </w:r>
            <w:r w:rsidRPr="00CD5702">
              <w:rPr>
                <w:rFonts w:ascii="Times New Roman" w:eastAsia="Times New Roman" w:hAnsi="Times New Roman" w:cs="Times New Roman"/>
                <w:sz w:val="20"/>
                <w:szCs w:val="20"/>
                <w:lang w:val="kk-KZ"/>
              </w:rPr>
              <w:t xml:space="preserve"> Ойын арқылы балалардың білімдерін кеңейту, тіл байлығын дамыту. Бірлесіп ойнауға </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тәрбиелеу, үлкендер еңбегін бағалай білуге үйрету.</w:t>
            </w:r>
          </w:p>
        </w:tc>
        <w:tc>
          <w:tcPr>
            <w:tcW w:w="269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1.Вариативтік компонент</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 xml:space="preserve">«Логика әлемі» </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Тақырыбы: «</w:t>
            </w:r>
            <w:r w:rsidRPr="00CD5702">
              <w:rPr>
                <w:rFonts w:ascii="Times New Roman" w:eastAsia="Times New Roman" w:hAnsi="Times New Roman" w:cs="Times New Roman"/>
                <w:sz w:val="20"/>
                <w:szCs w:val="20"/>
                <w:lang w:val="kk-KZ"/>
              </w:rPr>
              <w:t>Қайда мекендейді»</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Мақсаты:</w:t>
            </w:r>
            <w:r w:rsidRPr="00CD5702">
              <w:rPr>
                <w:rFonts w:ascii="Times New Roman" w:eastAsiaTheme="minorHAnsi" w:hAnsi="Times New Roman" w:cs="Times New Roman"/>
                <w:sz w:val="20"/>
                <w:szCs w:val="20"/>
                <w:lang w:val="kk-KZ" w:eastAsia="en-US"/>
              </w:rPr>
              <w:t>Балалардың кеңістік туралы білімдерін пысықтау. Жанауарлар туралы, олардың мекен ететін ортасы туралы білімдерін кеңейте отырып,есте сақтау, ойлау қабілетін дамытту,логикалық байқампаздыққа бейімдеу.</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Әдіс-тәсілдері:</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1.Шаттық шеңбері</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2.Дидактикалық ойын: «Оң жақта, сол жақта, ортасында»</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lastRenderedPageBreak/>
              <w:t>3. Логикалық ойын:                  «Не жетіспейді?»</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4.Сергіту сәті</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5.Дидактиткалық ойын: «Мекенін тап»</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heme="minorHAnsi" w:hAnsi="Times New Roman" w:cs="Times New Roman"/>
                <w:sz w:val="20"/>
                <w:szCs w:val="20"/>
                <w:lang w:val="kk-KZ" w:eastAsia="en-US"/>
              </w:rPr>
              <w:t>6.Қорытынды</w:t>
            </w:r>
          </w:p>
        </w:tc>
        <w:tc>
          <w:tcPr>
            <w:tcW w:w="269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lastRenderedPageBreak/>
              <w:t>1.Вариативтік компонент</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b/>
                <w:sz w:val="20"/>
                <w:szCs w:val="20"/>
                <w:lang w:val="kk-KZ"/>
              </w:rPr>
              <w:t>Тақырыбы</w:t>
            </w:r>
            <w:r w:rsidRPr="00CD5702">
              <w:rPr>
                <w:rFonts w:ascii="Times New Roman" w:eastAsia="Times New Roman" w:hAnsi="Times New Roman" w:cs="Times New Roman"/>
                <w:sz w:val="20"/>
                <w:szCs w:val="20"/>
                <w:lang w:val="kk-KZ"/>
              </w:rPr>
              <w:t xml:space="preserve"> «Кел билейік»                                  (Пән  маманның жоспары бойынша)</w:t>
            </w:r>
          </w:p>
        </w:tc>
        <w:tc>
          <w:tcPr>
            <w:tcW w:w="327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b/>
                <w:sz w:val="20"/>
                <w:szCs w:val="20"/>
                <w:lang w:val="kk-KZ"/>
              </w:rPr>
              <w:t>1.Шығармашылық орталығы:</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sz w:val="20"/>
                <w:szCs w:val="20"/>
                <w:lang w:val="kk-KZ"/>
              </w:rPr>
              <w:t xml:space="preserve">Тақырыбы: «Жаңбырлы күн» </w:t>
            </w:r>
            <w:r w:rsidRPr="00CD5702">
              <w:rPr>
                <w:rFonts w:ascii="Times New Roman" w:eastAsia="Times New Roman" w:hAnsi="Times New Roman" w:cs="Times New Roman"/>
                <w:b/>
                <w:sz w:val="20"/>
                <w:szCs w:val="20"/>
                <w:lang w:val="kk-KZ"/>
              </w:rPr>
              <w:t>Мақсаты:</w:t>
            </w:r>
            <w:r w:rsidRPr="00CD5702">
              <w:rPr>
                <w:rFonts w:ascii="Times New Roman" w:eastAsia="Times New Roman" w:hAnsi="Times New Roman" w:cs="Times New Roman"/>
                <w:sz w:val="20"/>
                <w:szCs w:val="20"/>
                <w:lang w:val="kk-KZ"/>
              </w:rPr>
              <w:t xml:space="preserve"> Балаларды табиғат құбылыстарын бақылай отырып, өз сезімдерін бейнелей білуге үйрету.</w:t>
            </w:r>
          </w:p>
        </w:tc>
        <w:tc>
          <w:tcPr>
            <w:tcW w:w="297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1.Вариативтік компонент</w:t>
            </w:r>
          </w:p>
          <w:p w:rsidR="00CD5702" w:rsidRPr="00CD5702" w:rsidRDefault="00CD5702" w:rsidP="00CD5702">
            <w:pPr>
              <w:widowControl w:val="0"/>
              <w:suppressAutoHyphens/>
              <w:autoSpaceDN w:val="0"/>
              <w:spacing w:after="0" w:line="240" w:lineRule="auto"/>
              <w:jc w:val="center"/>
              <w:textAlignment w:val="baseline"/>
              <w:rPr>
                <w:rFonts w:ascii="Times New Roman" w:eastAsia="Times New Roman" w:hAnsi="Times New Roman" w:cs="Times New Roman"/>
                <w:b/>
                <w:sz w:val="20"/>
                <w:szCs w:val="20"/>
                <w:lang w:val="kk-KZ"/>
              </w:rPr>
            </w:pPr>
            <w:r w:rsidRPr="00CD5702">
              <w:rPr>
                <w:rFonts w:ascii="Times New Roman" w:eastAsia="Times New Roman" w:hAnsi="Times New Roman" w:cs="Times New Roman"/>
                <w:b/>
                <w:color w:val="000000"/>
                <w:sz w:val="20"/>
                <w:szCs w:val="20"/>
                <w:lang w:val="kk-KZ" w:eastAsia="en-US"/>
              </w:rPr>
              <w:t>«</w:t>
            </w:r>
            <w:r w:rsidRPr="00CD5702">
              <w:rPr>
                <w:rFonts w:ascii="Times New Roman" w:eastAsia="Times New Roman" w:hAnsi="Times New Roman" w:cs="Times New Roman"/>
                <w:color w:val="000000"/>
                <w:sz w:val="20"/>
                <w:szCs w:val="20"/>
                <w:lang w:val="kk-KZ" w:eastAsia="en-US"/>
              </w:rPr>
              <w:t>Қауіпсіздік сабақтары»</w:t>
            </w:r>
          </w:p>
          <w:p w:rsidR="00CD5702" w:rsidRPr="00CD5702" w:rsidRDefault="00CD5702" w:rsidP="00CD5702">
            <w:pPr>
              <w:widowControl w:val="0"/>
              <w:suppressAutoHyphens/>
              <w:autoSpaceDN w:val="0"/>
              <w:spacing w:after="0" w:line="240" w:lineRule="auto"/>
              <w:textAlignment w:val="baseline"/>
              <w:rPr>
                <w:rFonts w:ascii="Times New Roman" w:eastAsia="SimSun" w:hAnsi="Times New Roman" w:cs="Times New Roman"/>
                <w:bCs/>
                <w:kern w:val="3"/>
                <w:sz w:val="20"/>
                <w:szCs w:val="20"/>
                <w:lang w:val="kk-KZ" w:eastAsia="zh-CN" w:bidi="hi-IN"/>
              </w:rPr>
            </w:pPr>
            <w:r w:rsidRPr="00CD5702">
              <w:rPr>
                <w:rFonts w:ascii="Times New Roman" w:eastAsia="Times New Roman" w:hAnsi="Times New Roman" w:cs="Times New Roman"/>
                <w:b/>
                <w:sz w:val="20"/>
                <w:szCs w:val="20"/>
                <w:lang w:val="kk-KZ"/>
              </w:rPr>
              <w:t>Тақырыбы:</w:t>
            </w:r>
            <w:r w:rsidRPr="00CD5702">
              <w:rPr>
                <w:rFonts w:ascii="Times New Roman" w:eastAsia="SimSun" w:hAnsi="Times New Roman" w:cs="Times New Roman"/>
                <w:b/>
                <w:bCs/>
                <w:kern w:val="3"/>
                <w:sz w:val="20"/>
                <w:szCs w:val="20"/>
                <w:lang w:val="kk-KZ" w:eastAsia="zh-CN" w:bidi="hi-IN"/>
              </w:rPr>
              <w:t xml:space="preserve"> «Қауіпсіз жолды табамыз</w:t>
            </w:r>
            <w:r w:rsidRPr="00CD5702">
              <w:rPr>
                <w:rFonts w:ascii="Times New Roman" w:eastAsia="SimSun" w:hAnsi="Times New Roman" w:cs="Times New Roman"/>
                <w:bCs/>
                <w:kern w:val="3"/>
                <w:sz w:val="20"/>
                <w:szCs w:val="20"/>
                <w:lang w:val="kk-KZ" w:eastAsia="zh-CN" w:bidi="hi-IN"/>
              </w:rPr>
              <w:t xml:space="preserve">» </w:t>
            </w:r>
          </w:p>
          <w:p w:rsidR="00CD5702" w:rsidRPr="00CD5702" w:rsidRDefault="00CD5702" w:rsidP="00CD5702">
            <w:pPr>
              <w:spacing w:after="0" w:line="240" w:lineRule="auto"/>
              <w:rPr>
                <w:rFonts w:ascii="Times New Roman" w:eastAsia="SimSun" w:hAnsi="Times New Roman" w:cs="Times New Roman"/>
                <w:bCs/>
                <w:kern w:val="3"/>
                <w:sz w:val="20"/>
                <w:szCs w:val="20"/>
                <w:lang w:val="kk-KZ" w:eastAsia="zh-CN" w:bidi="hi-IN"/>
              </w:rPr>
            </w:pPr>
            <w:r w:rsidRPr="00CD5702">
              <w:rPr>
                <w:rFonts w:ascii="Times New Roman" w:eastAsia="Times New Roman" w:hAnsi="Times New Roman" w:cs="Times New Roman"/>
                <w:b/>
                <w:sz w:val="20"/>
                <w:szCs w:val="20"/>
                <w:lang w:val="kk-KZ"/>
              </w:rPr>
              <w:t xml:space="preserve">Мақсаты: </w:t>
            </w:r>
            <w:r w:rsidRPr="00CD5702">
              <w:rPr>
                <w:rFonts w:ascii="Times New Roman" w:eastAsiaTheme="minorHAnsi" w:hAnsi="Times New Roman" w:cs="Times New Roman"/>
                <w:sz w:val="20"/>
                <w:szCs w:val="20"/>
                <w:lang w:val="kk-KZ" w:eastAsia="en-US"/>
              </w:rPr>
              <w:t>Өрт кезіндегі  қауіпсіз жолды табу шараларын сурет бойынша әңгімелеу, көрсету.</w:t>
            </w:r>
          </w:p>
          <w:p w:rsidR="00CD5702" w:rsidRPr="00CD5702" w:rsidRDefault="00CD5702" w:rsidP="00CD5702">
            <w:pPr>
              <w:spacing w:after="16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1.Презентация: «Өрт кезіндегі қауіпсіздік»                    2. Логикалық тапсырма: «Үйде жалғыз қалғанда»                  3. Биопоэма                                        4. Рефлексия:«От жалыны»</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p>
        </w:tc>
      </w:tr>
      <w:tr w:rsidR="00CD5702" w:rsidRPr="00CD5702" w:rsidTr="0068136D">
        <w:trPr>
          <w:trHeight w:val="1170"/>
        </w:trPr>
        <w:tc>
          <w:tcPr>
            <w:tcW w:w="2117" w:type="dxa"/>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bCs/>
                <w:color w:val="000000"/>
                <w:sz w:val="20"/>
                <w:szCs w:val="20"/>
                <w:lang w:val="kk-KZ"/>
              </w:rPr>
              <w:t>Баланың жеке даму картасына сәйкес жеке жұмыс</w:t>
            </w:r>
          </w:p>
        </w:tc>
        <w:tc>
          <w:tcPr>
            <w:tcW w:w="255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2660" w:rsidRDefault="00CD5702" w:rsidP="00CD5702">
            <w:pPr>
              <w:spacing w:after="0" w:line="240" w:lineRule="auto"/>
              <w:ind w:right="-108"/>
              <w:rPr>
                <w:rFonts w:ascii="Times New Roman" w:eastAsia="Times New Roman" w:hAnsi="Times New Roman" w:cs="Times New Roman"/>
                <w:color w:val="000000"/>
                <w:sz w:val="20"/>
                <w:szCs w:val="20"/>
                <w:lang w:val="kk-KZ" w:eastAsia="en-US"/>
              </w:rPr>
            </w:pPr>
            <w:r w:rsidRPr="00CD2660">
              <w:rPr>
                <w:rFonts w:ascii="Times New Roman" w:eastAsia="Times New Roman" w:hAnsi="Times New Roman" w:cs="Times New Roman"/>
                <w:sz w:val="20"/>
                <w:szCs w:val="20"/>
                <w:lang w:val="kk-KZ"/>
              </w:rPr>
              <w:t>Бекет Амина«Үйшік құрастыр» отбасы туралы әңгімелесу</w:t>
            </w:r>
          </w:p>
        </w:tc>
        <w:tc>
          <w:tcPr>
            <w:tcW w:w="269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2660" w:rsidRDefault="00CD5702" w:rsidP="00CD5702">
            <w:pPr>
              <w:spacing w:after="0" w:line="240" w:lineRule="auto"/>
              <w:rPr>
                <w:rFonts w:ascii="Times New Roman" w:eastAsia="Times New Roman" w:hAnsi="Times New Roman" w:cs="Times New Roman"/>
                <w:sz w:val="20"/>
                <w:szCs w:val="20"/>
                <w:lang w:val="kk-KZ"/>
              </w:rPr>
            </w:pPr>
            <w:r w:rsidRPr="00CD2660">
              <w:rPr>
                <w:rFonts w:ascii="Times New Roman" w:eastAsia="Times New Roman" w:hAnsi="Times New Roman" w:cs="Times New Roman"/>
                <w:sz w:val="20"/>
                <w:szCs w:val="20"/>
                <w:lang w:val="kk-KZ"/>
              </w:rPr>
              <w:t>Құмаров Мерей дыбыстық жаттығулар арқылы сөйлеу тілі мен ойлау қабілетін дамыту</w:t>
            </w:r>
          </w:p>
        </w:tc>
        <w:tc>
          <w:tcPr>
            <w:tcW w:w="269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2660" w:rsidRDefault="00CD5702" w:rsidP="00CD5702">
            <w:pPr>
              <w:spacing w:after="0" w:line="240" w:lineRule="auto"/>
              <w:rPr>
                <w:rFonts w:ascii="Times New Roman" w:eastAsia="Times New Roman" w:hAnsi="Times New Roman" w:cs="Times New Roman"/>
                <w:sz w:val="20"/>
                <w:szCs w:val="20"/>
                <w:lang w:val="kk-KZ"/>
              </w:rPr>
            </w:pPr>
            <w:r w:rsidRPr="00CD2660">
              <w:rPr>
                <w:rFonts w:ascii="Times New Roman" w:eastAsia="Times New Roman" w:hAnsi="Times New Roman" w:cs="Times New Roman"/>
                <w:sz w:val="20"/>
                <w:szCs w:val="20"/>
                <w:lang w:val="kk-KZ"/>
              </w:rPr>
              <w:t>Нұралы Зере</w:t>
            </w:r>
          </w:p>
          <w:p w:rsidR="00CD5702" w:rsidRPr="00CD2660" w:rsidRDefault="00CD5702" w:rsidP="00CD5702">
            <w:pPr>
              <w:spacing w:after="0" w:line="240" w:lineRule="auto"/>
              <w:rPr>
                <w:rFonts w:ascii="Times New Roman" w:eastAsia="Times New Roman" w:hAnsi="Times New Roman" w:cs="Times New Roman"/>
                <w:b/>
                <w:sz w:val="20"/>
                <w:szCs w:val="20"/>
                <w:lang w:val="kk-KZ"/>
              </w:rPr>
            </w:pPr>
            <w:r w:rsidRPr="00CD2660">
              <w:rPr>
                <w:rFonts w:ascii="Times New Roman" w:eastAsia="Times New Roman" w:hAnsi="Times New Roman" w:cs="Times New Roman"/>
                <w:sz w:val="20"/>
                <w:szCs w:val="20"/>
                <w:lang w:val="kk-KZ"/>
              </w:rPr>
              <w:t>ұзын-қысқа, жуан-жіңішке, ұзындығы бірдей деген өлшемдерді салыстыруға жаттықтыру</w:t>
            </w:r>
          </w:p>
        </w:tc>
        <w:tc>
          <w:tcPr>
            <w:tcW w:w="327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2660" w:rsidRDefault="00CD5702" w:rsidP="00CD5702">
            <w:pPr>
              <w:spacing w:after="0" w:line="240" w:lineRule="auto"/>
              <w:rPr>
                <w:rFonts w:ascii="Times New Roman" w:eastAsia="Times New Roman" w:hAnsi="Times New Roman" w:cs="Times New Roman"/>
                <w:sz w:val="20"/>
                <w:szCs w:val="20"/>
                <w:lang w:val="kk-KZ"/>
              </w:rPr>
            </w:pPr>
            <w:r w:rsidRPr="00CD2660">
              <w:rPr>
                <w:rFonts w:ascii="Times New Roman" w:eastAsia="Times New Roman" w:hAnsi="Times New Roman" w:cs="Times New Roman"/>
                <w:sz w:val="20"/>
                <w:szCs w:val="20"/>
                <w:lang w:val="kk-KZ"/>
              </w:rPr>
              <w:t>Талғат Арсен</w:t>
            </w:r>
          </w:p>
          <w:p w:rsidR="00CD5702" w:rsidRPr="00CD2660" w:rsidRDefault="00CD5702" w:rsidP="00CD5702">
            <w:pPr>
              <w:spacing w:after="0" w:line="240" w:lineRule="auto"/>
              <w:rPr>
                <w:rFonts w:ascii="Times New Roman" w:eastAsia="Times New Roman" w:hAnsi="Times New Roman" w:cs="Times New Roman"/>
                <w:b/>
                <w:sz w:val="20"/>
                <w:szCs w:val="20"/>
                <w:lang w:val="kk-KZ"/>
              </w:rPr>
            </w:pPr>
            <w:r w:rsidRPr="00CD2660">
              <w:rPr>
                <w:rFonts w:ascii="Times New Roman" w:eastAsia="Times New Roman" w:hAnsi="Times New Roman" w:cs="Times New Roman"/>
                <w:sz w:val="20"/>
                <w:szCs w:val="20"/>
                <w:lang w:val="kk-KZ"/>
              </w:rPr>
              <w:t>заттарды топтастыруға жаттықтыру, өз бетінше тапсырманы орындауға дағдыландыру, ойлау қабілетін дамыту</w:t>
            </w:r>
          </w:p>
        </w:tc>
        <w:tc>
          <w:tcPr>
            <w:tcW w:w="297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2660" w:rsidRDefault="00CD5702" w:rsidP="00CD5702">
            <w:pPr>
              <w:spacing w:after="0" w:line="240" w:lineRule="auto"/>
              <w:ind w:right="-108"/>
              <w:rPr>
                <w:rFonts w:ascii="Times New Roman" w:eastAsia="Times New Roman" w:hAnsi="Times New Roman" w:cs="Times New Roman"/>
                <w:sz w:val="20"/>
                <w:szCs w:val="20"/>
                <w:lang w:val="kk-KZ"/>
              </w:rPr>
            </w:pPr>
            <w:r w:rsidRPr="00CD2660">
              <w:rPr>
                <w:rFonts w:ascii="Times New Roman" w:eastAsia="Times New Roman" w:hAnsi="Times New Roman" w:cs="Times New Roman"/>
                <w:color w:val="000000"/>
                <w:sz w:val="20"/>
                <w:szCs w:val="20"/>
                <w:lang w:val="kk-KZ" w:eastAsia="en-US"/>
              </w:rPr>
              <w:t>Жұмабекова Жасмина Фотосуретте бейнеленген достарын атап беру. </w:t>
            </w:r>
            <w:r w:rsidRPr="00CD2660">
              <w:rPr>
                <w:rFonts w:ascii="Times New Roman" w:eastAsia="Times New Roman" w:hAnsi="Times New Roman" w:cs="Times New Roman"/>
                <w:color w:val="000000"/>
                <w:sz w:val="20"/>
                <w:szCs w:val="20"/>
                <w:lang w:val="kk-KZ" w:eastAsia="en-US"/>
              </w:rPr>
              <w:br/>
            </w:r>
          </w:p>
          <w:p w:rsidR="00CD5702" w:rsidRPr="00CD2660" w:rsidRDefault="00CD5702" w:rsidP="00CD5702">
            <w:pPr>
              <w:spacing w:after="0" w:line="240" w:lineRule="auto"/>
              <w:ind w:right="-108"/>
              <w:rPr>
                <w:rFonts w:ascii="Times New Roman" w:eastAsia="Times New Roman" w:hAnsi="Times New Roman" w:cs="Times New Roman"/>
                <w:b/>
                <w:sz w:val="20"/>
                <w:szCs w:val="20"/>
                <w:lang w:val="kk-KZ"/>
              </w:rPr>
            </w:pPr>
          </w:p>
        </w:tc>
      </w:tr>
      <w:tr w:rsidR="00CD5702" w:rsidRPr="00CD5702" w:rsidTr="0068136D">
        <w:trPr>
          <w:trHeight w:val="216"/>
        </w:trPr>
        <w:tc>
          <w:tcPr>
            <w:tcW w:w="21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20"/>
                <w:szCs w:val="20"/>
                <w:lang w:eastAsia="en-US"/>
              </w:rPr>
            </w:pPr>
            <w:r w:rsidRPr="00CD5702">
              <w:rPr>
                <w:rFonts w:ascii="Times New Roman" w:eastAsia="Times New Roman" w:hAnsi="Times New Roman" w:cs="Times New Roman"/>
                <w:b/>
                <w:bCs/>
                <w:iCs/>
                <w:color w:val="000000"/>
                <w:sz w:val="20"/>
                <w:szCs w:val="20"/>
                <w:lang w:val="kk-KZ"/>
              </w:rPr>
              <w:t>Серуенге дайындық</w:t>
            </w:r>
          </w:p>
        </w:tc>
        <w:tc>
          <w:tcPr>
            <w:tcW w:w="1418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үйрету.Серуенге шығу. </w:t>
            </w:r>
          </w:p>
        </w:tc>
      </w:tr>
      <w:tr w:rsidR="00CD5702" w:rsidRPr="006616B5" w:rsidTr="0068136D">
        <w:trPr>
          <w:trHeight w:val="362"/>
        </w:trPr>
        <w:tc>
          <w:tcPr>
            <w:tcW w:w="21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b/>
                <w:bCs/>
                <w:iCs/>
                <w:color w:val="000000"/>
                <w:sz w:val="20"/>
                <w:szCs w:val="20"/>
                <w:lang w:val="kk-KZ" w:eastAsia="en-US"/>
              </w:rPr>
            </w:pPr>
            <w:r w:rsidRPr="00CD5702">
              <w:rPr>
                <w:rFonts w:ascii="Times New Roman" w:eastAsia="Times New Roman" w:hAnsi="Times New Roman" w:cs="Times New Roman"/>
                <w:b/>
                <w:bCs/>
                <w:iCs/>
                <w:color w:val="000000"/>
                <w:sz w:val="20"/>
                <w:szCs w:val="20"/>
                <w:lang w:val="kk-KZ"/>
              </w:rPr>
              <w:t>Серуеннен оралу</w:t>
            </w:r>
          </w:p>
        </w:tc>
        <w:tc>
          <w:tcPr>
            <w:tcW w:w="1418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Серуенге қызығушылық туғызу. Балалармен жеке әңгімелесу: «Менің отбасым» Тақырыбында әңгіме жүргізу.</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p>
        </w:tc>
      </w:tr>
      <w:tr w:rsidR="00CD5702" w:rsidRPr="006616B5" w:rsidTr="0068136D">
        <w:trPr>
          <w:trHeight w:val="843"/>
        </w:trPr>
        <w:tc>
          <w:tcPr>
            <w:tcW w:w="2117" w:type="dxa"/>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rPr>
            </w:pPr>
            <w:r w:rsidRPr="00CD5702">
              <w:rPr>
                <w:rFonts w:ascii="Times New Roman" w:eastAsia="Times New Roman" w:hAnsi="Times New Roman" w:cs="Times New Roman"/>
                <w:b/>
                <w:color w:val="000000"/>
                <w:sz w:val="20"/>
                <w:szCs w:val="20"/>
                <w:lang w:val="kk-KZ"/>
              </w:rPr>
              <w:t>Балалардың үйге оралуы</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rPr>
              <w:t>Ата-анамен сұхбаттасу</w:t>
            </w:r>
          </w:p>
        </w:tc>
        <w:tc>
          <w:tcPr>
            <w:tcW w:w="1418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 xml:space="preserve">Ата-аналармен балалардың денсаулығы  және тазалығы </w:t>
            </w:r>
            <w:r w:rsidRPr="00CD5702">
              <w:rPr>
                <w:rFonts w:ascii="Times New Roman" w:eastAsia="Times New Roman" w:hAnsi="Times New Roman" w:cs="Times New Roman"/>
                <w:color w:val="000000"/>
                <w:sz w:val="20"/>
                <w:szCs w:val="20"/>
                <w:lang w:val="kk-KZ"/>
              </w:rPr>
              <w:t>Ата-аналарға балаларды уақытында алып келуін және уақытында алып кетуін ескерту.</w:t>
            </w:r>
            <w:r w:rsidRPr="00CD5702">
              <w:rPr>
                <w:rFonts w:ascii="Times New Roman" w:eastAsia="Times New Roman" w:hAnsi="Times New Roman" w:cs="Times New Roman"/>
                <w:sz w:val="20"/>
                <w:szCs w:val="20"/>
                <w:lang w:val="kk-KZ"/>
              </w:rPr>
              <w:t>жөнінде әңгімелесу.</w:t>
            </w:r>
          </w:p>
        </w:tc>
      </w:tr>
    </w:tbl>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rPr>
          <w:rFonts w:ascii="Times New Roman" w:eastAsia="Times New Roman" w:hAnsi="Times New Roman" w:cs="Times New Roman"/>
          <w:b/>
          <w:sz w:val="20"/>
          <w:szCs w:val="20"/>
          <w:lang w:val="kk-KZ"/>
        </w:rPr>
      </w:pPr>
    </w:p>
    <w:p w:rsidR="00CD5702" w:rsidRPr="00CD5702" w:rsidRDefault="00CD5702" w:rsidP="00CD5702">
      <w:pPr>
        <w:rPr>
          <w:rFonts w:ascii="Times New Roman" w:eastAsia="Times New Roman" w:hAnsi="Times New Roman" w:cs="Times New Roman"/>
          <w:b/>
          <w:sz w:val="20"/>
          <w:szCs w:val="20"/>
          <w:lang w:val="kk-KZ"/>
        </w:rPr>
      </w:pPr>
    </w:p>
    <w:p w:rsidR="00CD5702" w:rsidRPr="00CD5702" w:rsidRDefault="00CD5702" w:rsidP="00CD5702">
      <w:pPr>
        <w:rPr>
          <w:rFonts w:ascii="Times New Roman" w:eastAsia="Times New Roman" w:hAnsi="Times New Roman" w:cs="Times New Roman"/>
          <w:b/>
          <w:sz w:val="20"/>
          <w:szCs w:val="20"/>
          <w:lang w:val="kk-KZ"/>
        </w:rPr>
      </w:pPr>
    </w:p>
    <w:p w:rsidR="00CD5702" w:rsidRPr="00CD5702" w:rsidRDefault="00CD5702" w:rsidP="00CD5702">
      <w:pPr>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color w:val="FF0000"/>
          <w:szCs w:val="20"/>
          <w:lang w:val="kk-KZ"/>
        </w:rPr>
      </w:pPr>
    </w:p>
    <w:p w:rsidR="00CD5702" w:rsidRPr="00CD5702" w:rsidRDefault="00CD5702" w:rsidP="00CD5702">
      <w:pPr>
        <w:spacing w:after="0" w:line="240" w:lineRule="auto"/>
        <w:rPr>
          <w:rFonts w:ascii="Times New Roman" w:eastAsia="Times New Roman" w:hAnsi="Times New Roman" w:cs="Times New Roman"/>
          <w:b/>
          <w:color w:val="FF0000"/>
          <w:szCs w:val="20"/>
          <w:lang w:val="kk-KZ"/>
        </w:rPr>
      </w:pPr>
    </w:p>
    <w:p w:rsidR="00CD5702" w:rsidRPr="00CD5702" w:rsidRDefault="00CD5702" w:rsidP="00CD5702">
      <w:pPr>
        <w:spacing w:after="0" w:line="240" w:lineRule="auto"/>
        <w:rPr>
          <w:rFonts w:ascii="Times New Roman" w:eastAsia="Times New Roman" w:hAnsi="Times New Roman" w:cs="Times New Roman"/>
          <w:b/>
          <w:color w:val="FF0000"/>
          <w:szCs w:val="20"/>
          <w:lang w:val="kk-KZ"/>
        </w:rPr>
      </w:pPr>
    </w:p>
    <w:p w:rsidR="00CD5702" w:rsidRPr="00CD5702" w:rsidRDefault="00CD5702" w:rsidP="00CD5702">
      <w:pPr>
        <w:spacing w:after="0" w:line="240" w:lineRule="auto"/>
        <w:rPr>
          <w:rFonts w:ascii="Times New Roman" w:eastAsia="Times New Roman" w:hAnsi="Times New Roman" w:cs="Times New Roman"/>
          <w:b/>
          <w:color w:val="FF0000"/>
          <w:szCs w:val="20"/>
          <w:lang w:val="kk-KZ"/>
        </w:rPr>
      </w:pPr>
    </w:p>
    <w:p w:rsidR="00CD5702" w:rsidRPr="00CD5702" w:rsidRDefault="00CD5702" w:rsidP="00CD5702">
      <w:pPr>
        <w:spacing w:after="0" w:line="240" w:lineRule="auto"/>
        <w:rPr>
          <w:rFonts w:ascii="Times New Roman" w:eastAsia="Times New Roman" w:hAnsi="Times New Roman" w:cs="Times New Roman"/>
          <w:b/>
          <w:color w:val="FF0000"/>
          <w:szCs w:val="20"/>
          <w:lang w:val="kk-KZ"/>
        </w:rPr>
      </w:pPr>
    </w:p>
    <w:p w:rsidR="00CD5702" w:rsidRPr="00CD5702" w:rsidRDefault="00CD5702" w:rsidP="00CD5702">
      <w:pPr>
        <w:spacing w:after="0" w:line="240" w:lineRule="auto"/>
        <w:rPr>
          <w:rFonts w:ascii="Times New Roman" w:eastAsia="Times New Roman" w:hAnsi="Times New Roman" w:cs="Times New Roman"/>
          <w:b/>
          <w:color w:val="FF0000"/>
          <w:szCs w:val="20"/>
          <w:lang w:val="kk-KZ"/>
        </w:rPr>
      </w:pPr>
    </w:p>
    <w:p w:rsidR="00CD5702" w:rsidRPr="00CD5702" w:rsidRDefault="00CD5702" w:rsidP="00CD5702">
      <w:pPr>
        <w:spacing w:after="0" w:line="240" w:lineRule="auto"/>
        <w:rPr>
          <w:rFonts w:ascii="Times New Roman" w:eastAsia="Times New Roman" w:hAnsi="Times New Roman" w:cs="Times New Roman"/>
          <w:b/>
          <w:color w:val="FF0000"/>
          <w:szCs w:val="20"/>
          <w:lang w:val="kk-KZ"/>
        </w:rPr>
      </w:pPr>
    </w:p>
    <w:p w:rsidR="00CD2660" w:rsidRDefault="00CD2660" w:rsidP="00CD5702">
      <w:pPr>
        <w:spacing w:after="0" w:line="240" w:lineRule="auto"/>
        <w:rPr>
          <w:rFonts w:ascii="Times New Roman" w:eastAsia="Times New Roman" w:hAnsi="Times New Roman" w:cs="Times New Roman"/>
          <w:b/>
          <w:sz w:val="20"/>
          <w:szCs w:val="20"/>
          <w:lang w:val="kk-KZ"/>
        </w:rPr>
      </w:pPr>
    </w:p>
    <w:p w:rsidR="00CD2660" w:rsidRDefault="00CD2660" w:rsidP="00CD5702">
      <w:pPr>
        <w:spacing w:after="0" w:line="240" w:lineRule="auto"/>
        <w:rPr>
          <w:rFonts w:ascii="Times New Roman" w:eastAsia="Times New Roman" w:hAnsi="Times New Roman" w:cs="Times New Roman"/>
          <w:b/>
          <w:sz w:val="20"/>
          <w:szCs w:val="20"/>
          <w:lang w:val="kk-KZ"/>
        </w:rPr>
      </w:pPr>
    </w:p>
    <w:p w:rsidR="00CD2660" w:rsidRDefault="00CD2660" w:rsidP="00CD5702">
      <w:pPr>
        <w:spacing w:after="0" w:line="240" w:lineRule="auto"/>
        <w:rPr>
          <w:rFonts w:ascii="Times New Roman" w:eastAsia="Times New Roman" w:hAnsi="Times New Roman" w:cs="Times New Roman"/>
          <w:b/>
          <w:sz w:val="20"/>
          <w:szCs w:val="20"/>
          <w:lang w:val="kk-KZ"/>
        </w:rPr>
      </w:pPr>
    </w:p>
    <w:p w:rsidR="00CD2660" w:rsidRDefault="00CD2660" w:rsidP="00CD5702">
      <w:pPr>
        <w:spacing w:after="0" w:line="240" w:lineRule="auto"/>
        <w:rPr>
          <w:rFonts w:ascii="Times New Roman" w:eastAsia="Times New Roman" w:hAnsi="Times New Roman" w:cs="Times New Roman"/>
          <w:b/>
          <w:sz w:val="20"/>
          <w:szCs w:val="20"/>
          <w:lang w:val="kk-KZ"/>
        </w:rPr>
      </w:pPr>
    </w:p>
    <w:p w:rsidR="00CD2660" w:rsidRDefault="00CD2660" w:rsidP="00CD5702">
      <w:pPr>
        <w:spacing w:after="0" w:line="240" w:lineRule="auto"/>
        <w:rPr>
          <w:rFonts w:ascii="Times New Roman" w:eastAsia="Times New Roman" w:hAnsi="Times New Roman" w:cs="Times New Roman"/>
          <w:b/>
          <w:sz w:val="20"/>
          <w:szCs w:val="20"/>
          <w:lang w:val="kk-KZ"/>
        </w:rPr>
      </w:pPr>
    </w:p>
    <w:p w:rsidR="00CD2660" w:rsidRDefault="00CD2660" w:rsidP="00CD5702">
      <w:pPr>
        <w:spacing w:after="0" w:line="240" w:lineRule="auto"/>
        <w:rPr>
          <w:rFonts w:ascii="Times New Roman" w:eastAsia="Times New Roman" w:hAnsi="Times New Roman" w:cs="Times New Roman"/>
          <w:b/>
          <w:sz w:val="20"/>
          <w:szCs w:val="20"/>
          <w:lang w:val="kk-KZ"/>
        </w:rPr>
      </w:pPr>
    </w:p>
    <w:p w:rsidR="00CD2660" w:rsidRDefault="00CD2660" w:rsidP="00CD5702">
      <w:pPr>
        <w:spacing w:after="0" w:line="240" w:lineRule="auto"/>
        <w:rPr>
          <w:rFonts w:ascii="Times New Roman" w:eastAsia="Times New Roman" w:hAnsi="Times New Roman" w:cs="Times New Roman"/>
          <w:b/>
          <w:sz w:val="20"/>
          <w:szCs w:val="20"/>
          <w:lang w:val="kk-KZ"/>
        </w:rPr>
      </w:pPr>
    </w:p>
    <w:p w:rsidR="00CD2660" w:rsidRDefault="00CD2660"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Бекітемін:  ______________</w:t>
      </w:r>
      <w:r w:rsidRPr="00CD5702">
        <w:rPr>
          <w:rFonts w:ascii="Times New Roman" w:eastAsia="Times New Roman" w:hAnsi="Times New Roman" w:cs="Times New Roman"/>
          <w:b/>
          <w:sz w:val="20"/>
          <w:szCs w:val="20"/>
          <w:lang w:val="kk-KZ"/>
        </w:rPr>
        <w:tab/>
      </w:r>
    </w:p>
    <w:p w:rsidR="00CD5702" w:rsidRPr="00CD5702" w:rsidRDefault="00CD5702" w:rsidP="00CD5702">
      <w:pPr>
        <w:spacing w:after="0" w:line="240" w:lineRule="auto"/>
        <w:jc w:val="center"/>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Балалардың өмірі мен тәрбиесін ұйымдастыру  циклограммасы</w:t>
      </w:r>
    </w:p>
    <w:p w:rsidR="00CD5702" w:rsidRPr="00CD5702" w:rsidRDefault="00CD5702" w:rsidP="00CD5702">
      <w:pPr>
        <w:spacing w:after="0" w:line="240" w:lineRule="auto"/>
        <w:jc w:val="center"/>
        <w:rPr>
          <w:rFonts w:ascii="Times New Roman" w:eastAsia="Times New Roman" w:hAnsi="Times New Roman" w:cs="Times New Roman"/>
          <w:b/>
          <w:bCs/>
          <w:sz w:val="20"/>
          <w:szCs w:val="20"/>
          <w:lang w:val="kk-KZ"/>
        </w:rPr>
      </w:pPr>
      <w:r w:rsidRPr="00CD5702">
        <w:rPr>
          <w:rFonts w:ascii="Times New Roman" w:eastAsia="Times New Roman" w:hAnsi="Times New Roman" w:cs="Times New Roman"/>
          <w:b/>
          <w:sz w:val="20"/>
          <w:szCs w:val="20"/>
          <w:lang w:val="kk-KZ"/>
        </w:rPr>
        <w:t>Қараша айының ІІ - аптасы</w:t>
      </w:r>
      <w:r w:rsidRPr="00CD5702">
        <w:rPr>
          <w:rFonts w:ascii="Times New Roman" w:eastAsia="Times New Roman" w:hAnsi="Times New Roman" w:cs="Times New Roman"/>
          <w:b/>
          <w:bCs/>
          <w:iCs/>
          <w:sz w:val="20"/>
          <w:szCs w:val="20"/>
          <w:lang w:val="kk-KZ"/>
        </w:rPr>
        <w:t xml:space="preserve"> (09.11.13.11.2019ж) Ересек Ақкөгершін </w:t>
      </w:r>
      <w:r w:rsidRPr="00CD5702">
        <w:rPr>
          <w:rFonts w:ascii="Times New Roman" w:eastAsia="Times New Roman" w:hAnsi="Times New Roman" w:cs="Times New Roman"/>
          <w:b/>
          <w:bCs/>
          <w:sz w:val="20"/>
          <w:szCs w:val="20"/>
          <w:lang w:val="kk-KZ"/>
        </w:rPr>
        <w:t>тобы</w:t>
      </w:r>
    </w:p>
    <w:p w:rsidR="00CD5702" w:rsidRPr="00CD5702" w:rsidRDefault="00CD5702" w:rsidP="00CD5702">
      <w:pPr>
        <w:spacing w:after="0" w:line="240" w:lineRule="auto"/>
        <w:jc w:val="center"/>
        <w:rPr>
          <w:rFonts w:ascii="Times New Roman" w:eastAsia="Times New Roman" w:hAnsi="Times New Roman" w:cs="Times New Roman"/>
          <w:b/>
          <w:sz w:val="20"/>
          <w:szCs w:val="20"/>
          <w:lang w:val="kk-KZ"/>
        </w:rPr>
      </w:pPr>
      <w:r w:rsidRPr="00CD2660">
        <w:rPr>
          <w:rFonts w:ascii="Times New Roman" w:eastAsia="Times New Roman" w:hAnsi="Times New Roman" w:cs="Times New Roman"/>
          <w:b/>
          <w:sz w:val="20"/>
          <w:szCs w:val="20"/>
          <w:lang w:val="kk-KZ"/>
        </w:rPr>
        <w:t>Өтпелі тақырып : «Табиғат  әлемі»</w:t>
      </w:r>
    </w:p>
    <w:p w:rsidR="00CD5702" w:rsidRPr="00CD5702" w:rsidRDefault="00CD5702" w:rsidP="00CD5702">
      <w:pPr>
        <w:spacing w:after="0" w:line="240" w:lineRule="auto"/>
        <w:jc w:val="center"/>
        <w:rPr>
          <w:rFonts w:ascii="Times New Roman" w:eastAsiaTheme="minorHAnsi" w:hAnsi="Times New Roman" w:cs="Times New Roman"/>
          <w:b/>
          <w:sz w:val="20"/>
          <w:szCs w:val="20"/>
          <w:lang w:val="kk-KZ" w:eastAsia="en-US"/>
        </w:rPr>
      </w:pPr>
      <w:r w:rsidRPr="00CD5702">
        <w:rPr>
          <w:rFonts w:ascii="Times New Roman" w:eastAsia="Times New Roman" w:hAnsi="Times New Roman" w:cs="Times New Roman"/>
          <w:b/>
          <w:sz w:val="20"/>
          <w:szCs w:val="20"/>
          <w:lang w:val="kk-KZ"/>
        </w:rPr>
        <w:t>Апта Тақырыбы:</w:t>
      </w:r>
      <w:r w:rsidRPr="00CD5702">
        <w:rPr>
          <w:rFonts w:ascii="Times New Roman" w:eastAsiaTheme="minorHAnsi" w:hAnsi="Times New Roman" w:cs="Times New Roman"/>
          <w:sz w:val="20"/>
          <w:szCs w:val="20"/>
          <w:lang w:val="kk-KZ" w:eastAsia="en-US"/>
        </w:rPr>
        <w:t>«</w:t>
      </w:r>
      <w:r w:rsidRPr="00CD5702">
        <w:rPr>
          <w:rFonts w:ascii="Times New Roman" w:eastAsiaTheme="minorHAnsi" w:hAnsi="Times New Roman" w:cs="Times New Roman"/>
          <w:b/>
          <w:sz w:val="20"/>
          <w:szCs w:val="20"/>
          <w:lang w:val="kk-KZ" w:eastAsia="en-US"/>
        </w:rPr>
        <w:t>Үй жануарлары. Өсу жолдары, тіршілік мекені, пайдасы мен күтімі»</w:t>
      </w:r>
    </w:p>
    <w:p w:rsidR="00CD5702" w:rsidRPr="00CD5702" w:rsidRDefault="00CD5702" w:rsidP="00CD5702">
      <w:pPr>
        <w:spacing w:after="0" w:line="240" w:lineRule="auto"/>
        <w:jc w:val="center"/>
        <w:rPr>
          <w:rFonts w:ascii="Times New Roman" w:eastAsiaTheme="minorHAnsi" w:hAnsi="Times New Roman" w:cs="Times New Roman"/>
          <w:color w:val="000000"/>
          <w:sz w:val="20"/>
          <w:szCs w:val="20"/>
          <w:shd w:val="clear" w:color="auto" w:fill="FFFFFF"/>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color w:val="000000"/>
          <w:sz w:val="20"/>
          <w:szCs w:val="20"/>
          <w:shd w:val="clear" w:color="auto" w:fill="FFFFFF"/>
          <w:lang w:val="kk-KZ" w:eastAsia="en-US"/>
        </w:rPr>
        <w:t xml:space="preserve"> Балаларға үй жануарлары туралы білімдерін толықтыру, олардың пайдасымаңызы, туралы түсінік беру.</w:t>
      </w:r>
    </w:p>
    <w:p w:rsidR="00CD5702" w:rsidRPr="00CD5702" w:rsidRDefault="00CD5702" w:rsidP="00CD5702">
      <w:pPr>
        <w:spacing w:after="0" w:line="240" w:lineRule="auto"/>
        <w:jc w:val="center"/>
        <w:rPr>
          <w:rFonts w:ascii="Times New Roman" w:eastAsiaTheme="minorHAnsi" w:hAnsi="Times New Roman" w:cs="Times New Roman"/>
          <w:color w:val="000000"/>
          <w:sz w:val="20"/>
          <w:szCs w:val="20"/>
          <w:shd w:val="clear" w:color="auto" w:fill="FFFFFF"/>
          <w:lang w:val="kk-KZ" w:eastAsia="en-US"/>
        </w:rPr>
      </w:pPr>
      <w:r w:rsidRPr="00CD5702">
        <w:rPr>
          <w:rFonts w:ascii="Times New Roman" w:eastAsiaTheme="minorHAnsi" w:hAnsi="Times New Roman" w:cs="Times New Roman"/>
          <w:color w:val="000000"/>
          <w:sz w:val="20"/>
          <w:szCs w:val="20"/>
          <w:shd w:val="clear" w:color="auto" w:fill="FFFFFF"/>
          <w:lang w:val="kk-KZ" w:eastAsia="en-US"/>
        </w:rPr>
        <w:t>Үй жануарларына байланысты тақпақтар мен мақал мәтелдер айтқызу сұрақ – жауап, жұмбақ шешу арқылы тіл байлықтарын дамыту.</w:t>
      </w:r>
    </w:p>
    <w:tbl>
      <w:tblPr>
        <w:tblW w:w="16302" w:type="dxa"/>
        <w:tblInd w:w="-846" w:type="dxa"/>
        <w:tblLayout w:type="fixed"/>
        <w:tblCellMar>
          <w:left w:w="0" w:type="dxa"/>
          <w:right w:w="0" w:type="dxa"/>
        </w:tblCellMar>
        <w:tblLook w:val="00A0" w:firstRow="1" w:lastRow="0" w:firstColumn="1" w:lastColumn="0" w:noHBand="0" w:noVBand="0"/>
      </w:tblPr>
      <w:tblGrid>
        <w:gridCol w:w="2401"/>
        <w:gridCol w:w="2693"/>
        <w:gridCol w:w="2693"/>
        <w:gridCol w:w="10"/>
        <w:gridCol w:w="284"/>
        <w:gridCol w:w="141"/>
        <w:gridCol w:w="2258"/>
        <w:gridCol w:w="152"/>
        <w:gridCol w:w="142"/>
        <w:gridCol w:w="2258"/>
        <w:gridCol w:w="435"/>
        <w:gridCol w:w="2835"/>
      </w:tblGrid>
      <w:tr w:rsidR="00CD5702" w:rsidRPr="00CD5702" w:rsidTr="0068136D">
        <w:trPr>
          <w:trHeight w:val="276"/>
        </w:trPr>
        <w:tc>
          <w:tcPr>
            <w:tcW w:w="240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bCs/>
                <w:color w:val="000000"/>
                <w:sz w:val="20"/>
                <w:szCs w:val="20"/>
                <w:lang w:val="kk-KZ"/>
              </w:rPr>
              <w:t>Күн тәртібі</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Cs/>
                <w:color w:val="000000"/>
                <w:sz w:val="20"/>
                <w:szCs w:val="20"/>
                <w:lang w:val="kk-KZ"/>
              </w:rPr>
              <w:t>Дүйсенбі: 09.11.19ж.</w:t>
            </w:r>
          </w:p>
        </w:tc>
        <w:tc>
          <w:tcPr>
            <w:tcW w:w="270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bCs/>
                <w:color w:val="000000"/>
                <w:sz w:val="20"/>
                <w:szCs w:val="20"/>
                <w:lang w:val="kk-KZ" w:eastAsia="en-US"/>
              </w:rPr>
            </w:pPr>
            <w:r w:rsidRPr="00CD5702">
              <w:rPr>
                <w:rFonts w:ascii="Times New Roman" w:eastAsia="Times New Roman" w:hAnsi="Times New Roman" w:cs="Times New Roman"/>
                <w:bCs/>
                <w:color w:val="000000"/>
                <w:sz w:val="20"/>
                <w:szCs w:val="20"/>
                <w:lang w:val="kk-KZ"/>
              </w:rPr>
              <w:t>Сейсенбі: 10.11.19ж.</w:t>
            </w:r>
          </w:p>
        </w:tc>
        <w:tc>
          <w:tcPr>
            <w:tcW w:w="268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Cs/>
                <w:color w:val="000000"/>
                <w:sz w:val="20"/>
                <w:szCs w:val="20"/>
                <w:lang w:val="kk-KZ"/>
              </w:rPr>
              <w:t>Сәрсенбі: 11.11.</w:t>
            </w:r>
            <w:r w:rsidR="002F576D">
              <w:rPr>
                <w:rFonts w:ascii="Times New Roman" w:eastAsia="Times New Roman" w:hAnsi="Times New Roman" w:cs="Times New Roman"/>
                <w:bCs/>
                <w:color w:val="000000"/>
                <w:sz w:val="20"/>
                <w:szCs w:val="20"/>
                <w:lang w:val="kk-KZ"/>
              </w:rPr>
              <w:t>20</w:t>
            </w:r>
            <w:r w:rsidRPr="00CD5702">
              <w:rPr>
                <w:rFonts w:ascii="Times New Roman" w:eastAsia="Times New Roman" w:hAnsi="Times New Roman" w:cs="Times New Roman"/>
                <w:bCs/>
                <w:color w:val="000000"/>
                <w:sz w:val="20"/>
                <w:szCs w:val="20"/>
                <w:lang w:val="kk-KZ"/>
              </w:rPr>
              <w:t>9.</w:t>
            </w:r>
          </w:p>
        </w:tc>
        <w:tc>
          <w:tcPr>
            <w:tcW w:w="25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Cs/>
                <w:color w:val="000000"/>
                <w:sz w:val="20"/>
                <w:szCs w:val="20"/>
                <w:lang w:val="kk-KZ"/>
              </w:rPr>
              <w:t>Бейсенбі: 12.11.19ж.</w:t>
            </w:r>
          </w:p>
        </w:tc>
        <w:tc>
          <w:tcPr>
            <w:tcW w:w="327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tabs>
                <w:tab w:val="left" w:pos="2018"/>
              </w:tabs>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Cs/>
                <w:color w:val="000000"/>
                <w:sz w:val="20"/>
                <w:szCs w:val="20"/>
                <w:lang w:val="kk-KZ"/>
              </w:rPr>
              <w:t>Жұма: 13.11.19ж.</w:t>
            </w:r>
          </w:p>
        </w:tc>
      </w:tr>
      <w:tr w:rsidR="00CD5702" w:rsidRPr="00CD5702" w:rsidTr="0068136D">
        <w:trPr>
          <w:trHeight w:val="450"/>
        </w:trPr>
        <w:tc>
          <w:tcPr>
            <w:tcW w:w="2401"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703"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eastAsia="en-US"/>
              </w:rPr>
            </w:pPr>
          </w:p>
        </w:tc>
        <w:tc>
          <w:tcPr>
            <w:tcW w:w="2683" w:type="dxa"/>
            <w:gridSpan w:val="3"/>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552" w:type="dxa"/>
            <w:gridSpan w:val="3"/>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3270"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r>
      <w:tr w:rsidR="00CD5702" w:rsidRPr="006616B5" w:rsidTr="0068136D">
        <w:trPr>
          <w:trHeight w:val="749"/>
        </w:trPr>
        <w:tc>
          <w:tcPr>
            <w:tcW w:w="240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bCs/>
                <w:color w:val="000000"/>
                <w:sz w:val="20"/>
                <w:szCs w:val="20"/>
                <w:lang w:val="kk-KZ"/>
              </w:rPr>
              <w:t xml:space="preserve">Балаларды қабылдау,  </w:t>
            </w: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bCs/>
                <w:color w:val="000000"/>
                <w:sz w:val="20"/>
                <w:szCs w:val="20"/>
                <w:lang w:val="kk-KZ"/>
              </w:rPr>
              <w:t>Ата-аналармен әңгімелесу</w:t>
            </w:r>
          </w:p>
        </w:tc>
        <w:tc>
          <w:tcPr>
            <w:tcW w:w="13901"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color w:val="000000"/>
                <w:sz w:val="20"/>
                <w:szCs w:val="20"/>
                <w:shd w:val="clear" w:color="auto" w:fill="FFFFFF"/>
                <w:lang w:val="kk-KZ" w:eastAsia="en-US"/>
              </w:rPr>
            </w:pPr>
            <w:r w:rsidRPr="00CD5702">
              <w:rPr>
                <w:rFonts w:ascii="Times New Roman" w:eastAsiaTheme="minorHAnsi" w:hAnsi="Times New Roman" w:cs="Times New Roman"/>
                <w:color w:val="000000"/>
                <w:sz w:val="20"/>
                <w:szCs w:val="20"/>
                <w:shd w:val="clear" w:color="auto" w:fill="FFFFFF"/>
                <w:lang w:val="kk-KZ" w:eastAsia="en-US"/>
              </w:rPr>
              <w:t>Балаларға үй жануарлары туралы білімдерін толықтыру, олардың пайдасымаңызы, туралы түсінік беру.</w:t>
            </w:r>
          </w:p>
          <w:p w:rsidR="00CD5702" w:rsidRPr="00CD5702" w:rsidRDefault="00CD5702" w:rsidP="00CD5702">
            <w:pPr>
              <w:spacing w:after="0" w:line="240" w:lineRule="auto"/>
              <w:rPr>
                <w:rFonts w:ascii="Times New Roman" w:eastAsia="Times New Roman" w:hAnsi="Times New Roman" w:cs="Times New Roman"/>
                <w:sz w:val="20"/>
                <w:szCs w:val="20"/>
                <w:lang w:val="kk-KZ"/>
              </w:rPr>
            </w:pPr>
          </w:p>
        </w:tc>
      </w:tr>
      <w:tr w:rsidR="00CD5702" w:rsidRPr="00CD5702" w:rsidTr="0068136D">
        <w:trPr>
          <w:trHeight w:val="2366"/>
        </w:trPr>
        <w:tc>
          <w:tcPr>
            <w:tcW w:w="2401" w:type="dxa"/>
            <w:tcBorders>
              <w:top w:val="single" w:sz="4" w:space="0" w:color="auto"/>
              <w:left w:val="single" w:sz="4" w:space="0" w:color="000000"/>
              <w:bottom w:val="single" w:sz="4" w:space="0" w:color="auto"/>
              <w:right w:val="single" w:sz="4" w:space="0" w:color="000000"/>
            </w:tcBorders>
            <w:vAlign w:val="center"/>
            <w:hideMark/>
          </w:tcPr>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bCs/>
                <w:color w:val="000000"/>
                <w:sz w:val="20"/>
                <w:szCs w:val="20"/>
                <w:lang w:val="kk-KZ"/>
              </w:rPr>
              <w:t xml:space="preserve">Ойындар </w:t>
            </w: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bCs/>
                <w:color w:val="000000"/>
                <w:sz w:val="20"/>
                <w:szCs w:val="20"/>
                <w:lang w:val="kk-KZ"/>
              </w:rPr>
              <w:t>(Үстел-үсті,</w:t>
            </w: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bCs/>
                <w:color w:val="000000"/>
                <w:sz w:val="20"/>
                <w:szCs w:val="20"/>
                <w:lang w:val="kk-KZ"/>
              </w:rPr>
              <w:t>саусақ және т.б)</w:t>
            </w: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eastAsia="en-US"/>
              </w:rPr>
            </w:pPr>
          </w:p>
        </w:tc>
        <w:tc>
          <w:tcPr>
            <w:tcW w:w="269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b/>
                <w:sz w:val="20"/>
                <w:szCs w:val="20"/>
                <w:lang w:val="kk-KZ" w:eastAsia="en-US"/>
              </w:rPr>
              <w:t>Әңгімелесу</w:t>
            </w:r>
            <w:r w:rsidRPr="00CD5702">
              <w:rPr>
                <w:rFonts w:ascii="Times New Roman" w:eastAsia="Times New Roman" w:hAnsi="Times New Roman" w:cs="Times New Roman"/>
                <w:sz w:val="20"/>
                <w:szCs w:val="20"/>
                <w:lang w:val="kk-KZ" w:eastAsia="en-US"/>
              </w:rPr>
              <w:t>:</w:t>
            </w:r>
            <w:r w:rsidRPr="00CD5702">
              <w:rPr>
                <w:rFonts w:ascii="Times New Roman" w:eastAsia="Calibri" w:hAnsi="Times New Roman" w:cs="Times New Roman"/>
                <w:sz w:val="20"/>
                <w:szCs w:val="20"/>
                <w:lang w:val="kk-KZ" w:eastAsia="en-US"/>
              </w:rPr>
              <w:t xml:space="preserve"> Үй жануарлары. Өсу жолдары, тіршілік мекені, пайдасы мен күтімі»</w:t>
            </w:r>
          </w:p>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sz w:val="20"/>
                <w:szCs w:val="20"/>
                <w:lang w:val="kk-KZ" w:eastAsia="en-US"/>
              </w:rPr>
              <w:t>Мақсаты:</w:t>
            </w:r>
            <w:r w:rsidRPr="00CD5702">
              <w:rPr>
                <w:rFonts w:ascii="Times New Roman" w:eastAsia="Times New Roman" w:hAnsi="Times New Roman" w:cs="Times New Roman"/>
                <w:sz w:val="20"/>
                <w:szCs w:val="20"/>
                <w:lang w:val="kk-KZ" w:eastAsia="en-US"/>
              </w:rPr>
              <w:t xml:space="preserve"> Балаларды сөйлем құрап айтуға, сөздік қорларын молайтуға үйрету.</w:t>
            </w:r>
          </w:p>
        </w:tc>
        <w:tc>
          <w:tcPr>
            <w:tcW w:w="27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 xml:space="preserve">Өлең жолдарын  айтқызу:               </w:t>
            </w:r>
            <w:r w:rsidRPr="00CD5702">
              <w:rPr>
                <w:rFonts w:ascii="Times New Roman" w:eastAsia="Times New Roman" w:hAnsi="Times New Roman" w:cs="Times New Roman"/>
                <w:sz w:val="20"/>
                <w:szCs w:val="20"/>
                <w:lang w:val="kk-KZ"/>
              </w:rPr>
              <w:t>Атамнан басталар</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Әжемнен қосталар</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Отбасым мыналар:</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Ең жақын адамдар</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Әкем менен анам бар,</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Бір туған анам бар,</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Бір туған апам бар</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Бәрін жақсы көремін,</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sz w:val="20"/>
                <w:szCs w:val="20"/>
                <w:lang w:val="kk-KZ"/>
              </w:rPr>
              <w:t>Еркелеймін,еремін.</w:t>
            </w:r>
          </w:p>
        </w:tc>
        <w:tc>
          <w:tcPr>
            <w:tcW w:w="26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Әңгімелесу:</w:t>
            </w:r>
            <w:r w:rsidRPr="00CD5702">
              <w:rPr>
                <w:rFonts w:ascii="Times New Roman" w:eastAsia="Times New Roman" w:hAnsi="Times New Roman" w:cs="Times New Roman"/>
                <w:sz w:val="20"/>
                <w:szCs w:val="20"/>
                <w:lang w:val="kk-KZ"/>
              </w:rPr>
              <w:t xml:space="preserve"> «Менің досым» Тақырыбында әңгімелесу.</w:t>
            </w:r>
          </w:p>
          <w:p w:rsidR="00CD5702" w:rsidRPr="00CD5702" w:rsidRDefault="00CD5702" w:rsidP="00CD5702">
            <w:pPr>
              <w:spacing w:after="0" w:line="240" w:lineRule="auto"/>
              <w:ind w:right="-108"/>
              <w:rPr>
                <w:rFonts w:ascii="Times New Roman" w:eastAsia="Times New Roman" w:hAnsi="Times New Roman" w:cs="Times New Roman"/>
                <w:iCs/>
                <w:sz w:val="20"/>
                <w:szCs w:val="20"/>
                <w:lang w:val="kk-KZ" w:eastAsia="en-US"/>
              </w:rPr>
            </w:pPr>
            <w:r w:rsidRPr="00CD5702">
              <w:rPr>
                <w:rFonts w:ascii="Times New Roman" w:eastAsia="Times New Roman" w:hAnsi="Times New Roman" w:cs="Times New Roman"/>
                <w:b/>
                <w:sz w:val="20"/>
                <w:szCs w:val="20"/>
                <w:lang w:val="kk-KZ"/>
              </w:rPr>
              <w:t>Мақсаты:</w:t>
            </w:r>
            <w:r w:rsidRPr="00CD5702">
              <w:rPr>
                <w:rFonts w:ascii="Times New Roman" w:eastAsia="Times New Roman" w:hAnsi="Times New Roman" w:cs="Times New Roman"/>
                <w:sz w:val="20"/>
                <w:szCs w:val="20"/>
                <w:lang w:val="kk-KZ"/>
              </w:rPr>
              <w:t xml:space="preserve"> Балаларғажануарлар адам досы екені туралы әңгіме құрастыруға үйрету.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b/>
                <w:color w:val="000000"/>
                <w:sz w:val="20"/>
                <w:szCs w:val="20"/>
                <w:lang w:val="kk-KZ" w:eastAsia="en-US"/>
              </w:rPr>
            </w:pPr>
            <w:r w:rsidRPr="00CD5702">
              <w:rPr>
                <w:rFonts w:ascii="Times New Roman" w:eastAsia="Times New Roman" w:hAnsi="Times New Roman" w:cs="Times New Roman"/>
                <w:b/>
                <w:sz w:val="20"/>
                <w:szCs w:val="20"/>
                <w:lang w:val="kk-KZ"/>
              </w:rPr>
              <w:t>Сергіту жаттығуы:</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Біз кішкентай баламыз,  Өсіп-өсіп толамыз.  Көкке қарап, талпынып, Күнге қолды созамыз. Қанат қағып ұшамыз,  Қарлығаштай қалықтап,                                    Бір отырып,бір тұрып, Бір тынығып аламыз.</w:t>
            </w:r>
          </w:p>
        </w:tc>
        <w:tc>
          <w:tcPr>
            <w:tcW w:w="327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Саусақ ойындары</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Бір үйде біз нешеуміз</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Кел  санайық бәріміз.</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Бас бармағым-атам,</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Балан үйрек-әжем.</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Ортан терек-әкем,</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Шылдыр шүмек-анам.</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Кішкентай бөбек-мен.</w:t>
            </w:r>
          </w:p>
        </w:tc>
      </w:tr>
      <w:tr w:rsidR="00CD5702" w:rsidRPr="006616B5" w:rsidTr="0068136D">
        <w:trPr>
          <w:trHeight w:val="120"/>
        </w:trPr>
        <w:tc>
          <w:tcPr>
            <w:tcW w:w="2401" w:type="dxa"/>
            <w:tcBorders>
              <w:top w:val="single" w:sz="4" w:space="0" w:color="auto"/>
              <w:left w:val="single" w:sz="4" w:space="0" w:color="000000"/>
              <w:bottom w:val="single" w:sz="4" w:space="0" w:color="auto"/>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eastAsia="en-US"/>
              </w:rPr>
              <w:t>Таңертеңгілік жаттығу</w:t>
            </w:r>
          </w:p>
        </w:tc>
        <w:tc>
          <w:tcPr>
            <w:tcW w:w="1390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bCs/>
                <w:color w:val="000000"/>
                <w:sz w:val="20"/>
                <w:szCs w:val="20"/>
                <w:lang w:val="kk-KZ"/>
              </w:rPr>
              <w:t>Дене шынықтыру нұсқаушысының жоспары бойынша</w:t>
            </w:r>
          </w:p>
        </w:tc>
      </w:tr>
      <w:tr w:rsidR="00CD5702" w:rsidRPr="006616B5" w:rsidTr="0068136D">
        <w:trPr>
          <w:trHeight w:val="124"/>
        </w:trPr>
        <w:tc>
          <w:tcPr>
            <w:tcW w:w="240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ind w:right="-80"/>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sz w:val="20"/>
                <w:szCs w:val="20"/>
                <w:lang w:val="kk-KZ"/>
              </w:rPr>
              <w:t xml:space="preserve"> Таңғы ас </w:t>
            </w:r>
          </w:p>
        </w:tc>
        <w:tc>
          <w:tcPr>
            <w:tcW w:w="1390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Таңғы асқа отыру, қасықты оң қолға ұстау,тамақты тауысып , ұқыпты ішуін қадағалау және ас мәзірін айтқызу.</w:t>
            </w:r>
          </w:p>
        </w:tc>
      </w:tr>
      <w:tr w:rsidR="00CD5702" w:rsidRPr="006616B5" w:rsidTr="0068136D">
        <w:trPr>
          <w:trHeight w:val="77"/>
        </w:trPr>
        <w:tc>
          <w:tcPr>
            <w:tcW w:w="24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b/>
                <w:sz w:val="20"/>
                <w:szCs w:val="20"/>
                <w:lang w:val="kk-KZ" w:eastAsia="en-US"/>
              </w:rPr>
            </w:pPr>
            <w:r w:rsidRPr="00CD5702">
              <w:rPr>
                <w:rFonts w:ascii="Times New Roman" w:eastAsia="Times New Roman" w:hAnsi="Times New Roman" w:cs="Times New Roman"/>
                <w:b/>
                <w:sz w:val="20"/>
                <w:szCs w:val="20"/>
                <w:lang w:val="kk-KZ"/>
              </w:rPr>
              <w:t>Ойындар, Ұйымдастырыл</w:t>
            </w:r>
          </w:p>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sz w:val="20"/>
                <w:szCs w:val="20"/>
                <w:lang w:val="kk-KZ"/>
              </w:rPr>
              <w:t xml:space="preserve">ған оқу қызметіне дайындық </w:t>
            </w:r>
          </w:p>
        </w:tc>
        <w:tc>
          <w:tcPr>
            <w:tcW w:w="13901"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Балалармен ұйымдастырылған оқу қызметін ұйымдастыруда  ойындар және баяу қимылды ойын-жаттығулар</w:t>
            </w:r>
          </w:p>
        </w:tc>
      </w:tr>
      <w:tr w:rsidR="00CD5702" w:rsidRPr="006616B5" w:rsidTr="0068136D">
        <w:trPr>
          <w:trHeight w:val="423"/>
        </w:trPr>
        <w:tc>
          <w:tcPr>
            <w:tcW w:w="2401"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b/>
                <w:sz w:val="20"/>
                <w:szCs w:val="20"/>
                <w:lang w:val="kk-KZ"/>
              </w:rPr>
              <w:t>Балаларды көңілді әуенмен билету.</w:t>
            </w:r>
            <w:r w:rsidRPr="00CD5702">
              <w:rPr>
                <w:rFonts w:ascii="Times New Roman" w:eastAsia="Times New Roman" w:hAnsi="Times New Roman" w:cs="Times New Roman"/>
                <w:b/>
                <w:sz w:val="20"/>
                <w:szCs w:val="20"/>
                <w:lang w:val="kk-KZ"/>
              </w:rPr>
              <w:br/>
              <w:t xml:space="preserve">Мақсаты: </w:t>
            </w:r>
            <w:r w:rsidRPr="00CD5702">
              <w:rPr>
                <w:rFonts w:ascii="Times New Roman" w:eastAsia="Times New Roman" w:hAnsi="Times New Roman" w:cs="Times New Roman"/>
                <w:sz w:val="20"/>
                <w:szCs w:val="20"/>
                <w:lang w:val="kk-KZ"/>
              </w:rPr>
              <w:t>Балаларды еркін қимылдауға үйрету. Көтеріңкі көңіл-күй сыйлау.</w:t>
            </w:r>
          </w:p>
        </w:tc>
        <w:tc>
          <w:tcPr>
            <w:tcW w:w="312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rPr>
            </w:pPr>
            <w:r w:rsidRPr="00CD5702">
              <w:rPr>
                <w:rFonts w:ascii="Times New Roman" w:eastAsia="Times New Roman" w:hAnsi="Times New Roman" w:cs="Times New Roman"/>
                <w:b/>
                <w:color w:val="000000"/>
                <w:sz w:val="20"/>
                <w:szCs w:val="20"/>
                <w:lang w:val="kk-KZ"/>
              </w:rPr>
              <w:t xml:space="preserve">Ойын-жаттығу: </w:t>
            </w:r>
            <w:r w:rsidRPr="00CD5702">
              <w:rPr>
                <w:rFonts w:ascii="Times New Roman" w:eastAsia="Times New Roman" w:hAnsi="Times New Roman" w:cs="Times New Roman"/>
                <w:color w:val="000000"/>
                <w:sz w:val="20"/>
                <w:szCs w:val="20"/>
                <w:lang w:val="kk-KZ"/>
              </w:rPr>
              <w:t>«Жақсы ма?» Күн шыққаны жақсы ма?                        Достарымен бірге жүрген жақсы ма</w:t>
            </w:r>
            <w:r w:rsidRPr="00CD5702">
              <w:rPr>
                <w:rFonts w:ascii="Times New Roman" w:eastAsia="Times New Roman" w:hAnsi="Times New Roman" w:cs="Times New Roman"/>
                <w:color w:val="000000"/>
                <w:sz w:val="20"/>
                <w:szCs w:val="20"/>
              </w:rPr>
              <w:t>?</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Тазалықтың досы</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Ақ матадай түгі бар,                   Қызыл-жасыл гүлі бар. Жұмсақтығы мамықтай,</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Сүртінесің жалықпай.    Талықтың досы –</w:t>
            </w:r>
          </w:p>
          <w:p w:rsidR="00CD5702" w:rsidRPr="00CD5702" w:rsidRDefault="00CD5702" w:rsidP="00CD5702">
            <w:pPr>
              <w:spacing w:after="0" w:line="240" w:lineRule="auto"/>
              <w:rPr>
                <w:rFonts w:ascii="Times New Roman" w:eastAsia="Times New Roman" w:hAnsi="Times New Roman" w:cs="Times New Roman"/>
                <w:b/>
                <w:bCs/>
                <w:sz w:val="20"/>
                <w:szCs w:val="20"/>
                <w:lang w:val="kk-KZ" w:eastAsia="en-US"/>
              </w:rPr>
            </w:pPr>
            <w:r w:rsidRPr="00CD5702">
              <w:rPr>
                <w:rFonts w:ascii="Times New Roman" w:eastAsia="Times New Roman" w:hAnsi="Times New Roman" w:cs="Times New Roman"/>
                <w:sz w:val="20"/>
                <w:szCs w:val="20"/>
                <w:lang w:val="kk-KZ"/>
              </w:rPr>
              <w:t>Сүлгі деген осы.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Әңгімелесу:</w:t>
            </w:r>
            <w:r w:rsidRPr="00CD5702">
              <w:rPr>
                <w:rFonts w:ascii="Times New Roman" w:eastAsia="Times New Roman" w:hAnsi="Times New Roman" w:cs="Times New Roman"/>
                <w:sz w:val="20"/>
                <w:szCs w:val="20"/>
                <w:lang w:val="kk-KZ"/>
              </w:rPr>
              <w:t xml:space="preserve"> «Күз мезгілі»(сурет бойынша әңгімелесу)</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sz w:val="20"/>
                <w:szCs w:val="20"/>
                <w:lang w:val="kk-KZ"/>
              </w:rPr>
              <w:t>Мақсаты:</w:t>
            </w:r>
            <w:r w:rsidRPr="00CD5702">
              <w:rPr>
                <w:rFonts w:ascii="Times New Roman" w:eastAsia="Times New Roman" w:hAnsi="Times New Roman" w:cs="Times New Roman"/>
                <w:sz w:val="20"/>
                <w:szCs w:val="20"/>
                <w:lang w:val="kk-KZ"/>
              </w:rPr>
              <w:t>Қарапайым сұрақтарға жауап беруге үйрету.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color w:val="000000"/>
                <w:sz w:val="20"/>
                <w:szCs w:val="20"/>
                <w:lang w:val="kk-KZ" w:eastAsia="en-US"/>
              </w:rPr>
            </w:pPr>
            <w:r w:rsidRPr="00CD5702">
              <w:rPr>
                <w:rFonts w:ascii="Times New Roman" w:eastAsia="Calibri" w:hAnsi="Times New Roman" w:cs="Times New Roman"/>
                <w:b/>
                <w:color w:val="000000"/>
                <w:sz w:val="20"/>
                <w:szCs w:val="20"/>
                <w:lang w:val="kk-KZ" w:eastAsia="en-US"/>
              </w:rPr>
              <w:t xml:space="preserve">Әңгімелесу: </w:t>
            </w:r>
            <w:r w:rsidRPr="00CD5702">
              <w:rPr>
                <w:rFonts w:ascii="Times New Roman" w:eastAsia="Calibri" w:hAnsi="Times New Roman" w:cs="Times New Roman"/>
                <w:color w:val="000000"/>
                <w:sz w:val="20"/>
                <w:szCs w:val="20"/>
                <w:lang w:val="kk-KZ" w:eastAsia="en-US"/>
              </w:rPr>
              <w:t>«Жолда жүру» т/да әңгіме жүргізу.</w:t>
            </w:r>
          </w:p>
          <w:p w:rsidR="00CD5702" w:rsidRPr="00CD5702" w:rsidRDefault="00CD5702" w:rsidP="00CD5702">
            <w:pPr>
              <w:spacing w:after="0" w:line="240" w:lineRule="auto"/>
              <w:rPr>
                <w:rFonts w:ascii="Times New Roman" w:eastAsia="Calibri" w:hAnsi="Times New Roman" w:cs="Times New Roman"/>
                <w:b/>
                <w:color w:val="000000"/>
                <w:sz w:val="20"/>
                <w:szCs w:val="20"/>
                <w:lang w:val="kk-KZ" w:eastAsia="en-US"/>
              </w:rPr>
            </w:pPr>
            <w:r w:rsidRPr="00CD5702">
              <w:rPr>
                <w:rFonts w:ascii="Times New Roman" w:eastAsia="Calibri" w:hAnsi="Times New Roman" w:cs="Times New Roman"/>
                <w:b/>
                <w:color w:val="000000"/>
                <w:sz w:val="20"/>
                <w:szCs w:val="20"/>
                <w:lang w:val="kk-KZ" w:eastAsia="en-US"/>
              </w:rPr>
              <w:t>Мақсаты:</w:t>
            </w:r>
            <w:r w:rsidRPr="00CD5702">
              <w:rPr>
                <w:rFonts w:ascii="Times New Roman" w:eastAsia="Calibri" w:hAnsi="Times New Roman" w:cs="Times New Roman"/>
                <w:color w:val="000000"/>
                <w:sz w:val="20"/>
                <w:szCs w:val="20"/>
                <w:lang w:val="kk-KZ" w:eastAsia="en-US"/>
              </w:rPr>
              <w:t xml:space="preserve"> Балаларды жолда жүру ережелерімен таныстыруды жалғастыру.</w:t>
            </w:r>
          </w:p>
        </w:tc>
      </w:tr>
      <w:tr w:rsidR="00CD5702" w:rsidRPr="006616B5" w:rsidTr="0068136D">
        <w:trPr>
          <w:trHeight w:val="7097"/>
        </w:trPr>
        <w:tc>
          <w:tcPr>
            <w:tcW w:w="2401" w:type="dxa"/>
            <w:tcBorders>
              <w:top w:val="single" w:sz="4" w:space="0" w:color="000000"/>
              <w:left w:val="single" w:sz="4" w:space="0" w:color="000000"/>
              <w:bottom w:val="single" w:sz="4" w:space="0" w:color="auto"/>
              <w:right w:val="single" w:sz="4" w:space="0" w:color="000000"/>
            </w:tcBorders>
            <w:shd w:val="clear" w:color="auto" w:fill="FFFFFF"/>
            <w:hideMark/>
          </w:tcPr>
          <w:p w:rsidR="00CD5702" w:rsidRPr="00CD5702" w:rsidRDefault="00CD5702" w:rsidP="00CD5702">
            <w:pPr>
              <w:spacing w:after="0" w:line="240" w:lineRule="auto"/>
              <w:rPr>
                <w:rFonts w:ascii="Times New Roman" w:eastAsia="Calibri"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lastRenderedPageBreak/>
              <w:t>Ұйымдастырыл</w:t>
            </w:r>
          </w:p>
          <w:p w:rsidR="00CD5702" w:rsidRPr="00CD5702" w:rsidRDefault="00CD5702" w:rsidP="00CD5702">
            <w:pPr>
              <w:spacing w:after="0" w:line="240" w:lineRule="auto"/>
              <w:rPr>
                <w:rFonts w:ascii="Times New Roman" w:eastAsia="Times New Roman" w:hAnsi="Times New Roman" w:cs="Times New Roman"/>
                <w:b/>
                <w:bCs/>
                <w:i/>
                <w:iCs/>
                <w:color w:val="000000"/>
                <w:sz w:val="20"/>
                <w:szCs w:val="20"/>
                <w:lang w:val="kk-KZ" w:eastAsia="en-US"/>
              </w:rPr>
            </w:pPr>
            <w:r w:rsidRPr="00CD5702">
              <w:rPr>
                <w:rFonts w:ascii="Times New Roman" w:eastAsia="Times New Roman" w:hAnsi="Times New Roman" w:cs="Times New Roman"/>
                <w:b/>
                <w:bCs/>
                <w:color w:val="000000"/>
                <w:sz w:val="20"/>
                <w:szCs w:val="20"/>
                <w:lang w:val="kk-KZ"/>
              </w:rPr>
              <w:t>ған оқу қызметі (үзілістермен бірге)</w:t>
            </w:r>
          </w:p>
        </w:tc>
        <w:tc>
          <w:tcPr>
            <w:tcW w:w="269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heme="minorHAnsi" w:hAnsi="Times New Roman" w:cs="Times New Roman"/>
                <w:b/>
                <w:color w:val="000000" w:themeColor="text1"/>
                <w:sz w:val="20"/>
                <w:szCs w:val="20"/>
                <w:lang w:val="kk-KZ" w:eastAsia="en-US"/>
              </w:rPr>
            </w:pPr>
            <w:r w:rsidRPr="00CD5702">
              <w:rPr>
                <w:rFonts w:ascii="Times New Roman" w:eastAsiaTheme="minorHAnsi" w:hAnsi="Times New Roman" w:cs="Times New Roman"/>
                <w:b/>
                <w:color w:val="000000" w:themeColor="text1"/>
                <w:sz w:val="20"/>
                <w:szCs w:val="20"/>
                <w:lang w:val="kk-KZ" w:eastAsia="en-US"/>
              </w:rPr>
              <w:t xml:space="preserve"> «Денсаулық»</w:t>
            </w:r>
          </w:p>
          <w:p w:rsidR="00CD5702" w:rsidRPr="00CD5702" w:rsidRDefault="00CD5702" w:rsidP="00CD5702">
            <w:pPr>
              <w:spacing w:after="0" w:line="240" w:lineRule="auto"/>
              <w:rPr>
                <w:rFonts w:ascii="Times New Roman" w:eastAsiaTheme="minorHAnsi" w:hAnsi="Times New Roman" w:cs="Times New Roman"/>
                <w:b/>
                <w:color w:val="000000" w:themeColor="text1"/>
                <w:sz w:val="20"/>
                <w:szCs w:val="20"/>
                <w:lang w:val="kk-KZ" w:eastAsia="en-US"/>
              </w:rPr>
            </w:pPr>
            <w:r w:rsidRPr="00CD5702">
              <w:rPr>
                <w:rFonts w:ascii="Times New Roman" w:eastAsiaTheme="minorHAnsi" w:hAnsi="Times New Roman" w:cs="Times New Roman"/>
                <w:b/>
                <w:color w:val="000000" w:themeColor="text1"/>
                <w:sz w:val="20"/>
                <w:szCs w:val="20"/>
                <w:lang w:val="kk-KZ" w:eastAsia="en-US"/>
              </w:rPr>
              <w:t>Қауіпсіз мінез-құлық</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Тақырыбы:</w:t>
            </w:r>
            <w:r w:rsidRPr="00CD5702">
              <w:rPr>
                <w:rFonts w:ascii="Times New Roman" w:eastAsiaTheme="minorHAnsi" w:hAnsi="Times New Roman" w:cs="Times New Roman"/>
                <w:sz w:val="20"/>
                <w:szCs w:val="20"/>
                <w:lang w:val="kk-KZ" w:eastAsia="en-US"/>
              </w:rPr>
              <w:t>Үй  жануарлары  және  оны  күтіп  бағу</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heme="minorHAnsi" w:hAnsi="Times New Roman" w:cs="Times New Roman"/>
                <w:b/>
                <w:bCs/>
                <w:sz w:val="20"/>
                <w:szCs w:val="20"/>
                <w:lang w:val="kk-KZ" w:eastAsia="en-US"/>
              </w:rPr>
              <w:t xml:space="preserve">Мақсаты: </w:t>
            </w:r>
            <w:r w:rsidRPr="00CD5702">
              <w:rPr>
                <w:rFonts w:ascii="Times New Roman" w:eastAsiaTheme="minorHAnsi" w:hAnsi="Times New Roman" w:cs="Times New Roman"/>
                <w:sz w:val="20"/>
                <w:szCs w:val="20"/>
                <w:lang w:val="kk-KZ" w:eastAsia="en-US"/>
              </w:rPr>
              <w:t>Балалардың  үй  жануарлары  және  оларды  күту  туралы  білімдерін  жүйелеу  және  қорыту.Танып  білуге  деген қызығушылықтарын   арттыру; байланыстырып  сөйлеу  қабілеттерін  дамыту, сөздік  қорларын  байыту. Өз  денсаулығын  күтуге, үй  жануарларына  қамқорлық  жасау.</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b/>
                <w:iCs/>
                <w:sz w:val="20"/>
                <w:szCs w:val="20"/>
                <w:lang w:val="kk-KZ" w:eastAsia="en-US"/>
              </w:rPr>
              <w:t>Әдіс-тәсілдері:</w:t>
            </w:r>
            <w:r w:rsidRPr="00CD5702">
              <w:rPr>
                <w:rFonts w:ascii="Times New Roman" w:eastAsia="Times New Roman" w:hAnsi="Times New Roman" w:cs="Times New Roman"/>
                <w:b/>
                <w:iCs/>
                <w:sz w:val="20"/>
                <w:szCs w:val="20"/>
                <w:lang w:val="kk-KZ" w:eastAsia="en-US"/>
              </w:rPr>
              <w:br/>
            </w:r>
            <w:r w:rsidRPr="00CD5702">
              <w:rPr>
                <w:rFonts w:ascii="Times New Roman" w:eastAsia="Times New Roman" w:hAnsi="Times New Roman" w:cs="Times New Roman"/>
                <w:bCs/>
                <w:iCs/>
                <w:sz w:val="20"/>
                <w:szCs w:val="20"/>
                <w:lang w:val="kk-KZ" w:eastAsia="en-US"/>
              </w:rPr>
              <w:t>1. Шаттық шеңбері</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 xml:space="preserve">2.«Жануарлар»туралы </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Әңгімелесу.</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3. Дидактикалық ойын: «Бұл не?»</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4. Жануарлар әлемі</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5. Сергіту ссәті</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6. Дидактикалық ойын: «Даусынан таны»</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7. Саусақ жаттығуы</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8. Сурет салу әдіс-тәсілдері</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9. Қорытынды</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«Коммуникация»</w:t>
            </w:r>
          </w:p>
          <w:p w:rsidR="00CD5702" w:rsidRPr="00CD5702" w:rsidRDefault="00CD5702" w:rsidP="00CD5702">
            <w:pPr>
              <w:spacing w:after="0" w:line="240" w:lineRule="auto"/>
              <w:rPr>
                <w:rFonts w:ascii="Times New Roman" w:eastAsia="Calibri" w:hAnsi="Times New Roman" w:cs="Times New Roman"/>
                <w:b/>
                <w:bCs/>
                <w:sz w:val="20"/>
                <w:szCs w:val="20"/>
                <w:lang w:val="kk-KZ" w:eastAsia="en-US"/>
              </w:rPr>
            </w:pPr>
            <w:r w:rsidRPr="00CD5702">
              <w:rPr>
                <w:rFonts w:ascii="Times New Roman" w:eastAsiaTheme="minorHAnsi" w:hAnsi="Times New Roman" w:cs="Times New Roman"/>
                <w:b/>
                <w:bCs/>
                <w:sz w:val="20"/>
                <w:szCs w:val="20"/>
                <w:lang w:val="kk-KZ" w:eastAsia="en-US"/>
              </w:rPr>
              <w:t>Орыс  тілі                                       Тема:</w:t>
            </w:r>
            <w:r w:rsidRPr="00CD5702">
              <w:rPr>
                <w:rFonts w:ascii="Times New Roman" w:eastAsia="Calibri" w:hAnsi="Times New Roman" w:cs="Times New Roman"/>
                <w:b/>
                <w:bCs/>
                <w:sz w:val="20"/>
                <w:szCs w:val="20"/>
                <w:lang w:val="kk-KZ" w:eastAsia="en-US"/>
              </w:rPr>
              <w:t xml:space="preserve"> «Домашние  животные и детёныши</w:t>
            </w:r>
          </w:p>
          <w:p w:rsidR="00CD5702" w:rsidRPr="00CD5702" w:rsidRDefault="00CD5702" w:rsidP="00CD5702">
            <w:pPr>
              <w:spacing w:after="0" w:line="240" w:lineRule="auto"/>
              <w:rPr>
                <w:rFonts w:ascii="Times New Roman" w:eastAsia="Calibri" w:hAnsi="Times New Roman" w:cs="Times New Roman"/>
                <w:b/>
                <w:bCs/>
                <w:sz w:val="20"/>
                <w:szCs w:val="20"/>
                <w:lang w:val="kk-KZ" w:eastAsia="en-US"/>
              </w:rPr>
            </w:pPr>
            <w:r w:rsidRPr="00CD5702">
              <w:rPr>
                <w:rFonts w:ascii="Times New Roman" w:eastAsia="Calibri" w:hAnsi="Times New Roman" w:cs="Times New Roman"/>
                <w:b/>
                <w:bCs/>
                <w:sz w:val="20"/>
                <w:szCs w:val="20"/>
                <w:lang w:val="kk-KZ" w:eastAsia="en-US"/>
              </w:rPr>
              <w:t>Цель:</w:t>
            </w:r>
            <w:r w:rsidRPr="00CD5702">
              <w:rPr>
                <w:rFonts w:ascii="Times New Roman" w:eastAsia="Calibri" w:hAnsi="Times New Roman" w:cs="Times New Roman"/>
                <w:bCs/>
                <w:sz w:val="20"/>
                <w:szCs w:val="20"/>
                <w:lang w:val="kk-KZ" w:eastAsia="en-US"/>
              </w:rPr>
              <w:t>Сформировать представления детей о домашних животных и особенностях ухода за ними, учить называть на русском языке. Закрепить в речи правильное произношение звука «з».</w:t>
            </w:r>
          </w:p>
          <w:p w:rsidR="00CD5702" w:rsidRPr="00CD5702" w:rsidRDefault="00CD5702" w:rsidP="00CD5702">
            <w:pPr>
              <w:spacing w:after="0" w:line="240" w:lineRule="auto"/>
              <w:rPr>
                <w:rFonts w:ascii="Times New Roman" w:eastAsiaTheme="minorHAnsi" w:hAnsi="Times New Roman" w:cs="Times New Roman"/>
                <w:b/>
                <w:color w:val="FF0000"/>
                <w:sz w:val="20"/>
                <w:szCs w:val="20"/>
                <w:lang w:val="kk-KZ" w:eastAsia="en-US"/>
              </w:rPr>
            </w:pPr>
            <w:r w:rsidRPr="00CD5702">
              <w:rPr>
                <w:rFonts w:ascii="Times New Roman" w:eastAsiaTheme="minorHAnsi" w:hAnsi="Times New Roman" w:cs="Times New Roman"/>
                <w:b/>
                <w:bCs/>
                <w:sz w:val="20"/>
                <w:szCs w:val="20"/>
                <w:lang w:val="kk-KZ" w:eastAsia="en-US"/>
              </w:rPr>
              <w:t xml:space="preserve"> </w:t>
            </w:r>
          </w:p>
          <w:p w:rsidR="00CD5702" w:rsidRPr="00CD5702" w:rsidRDefault="00CD5702" w:rsidP="00CD5702">
            <w:pPr>
              <w:spacing w:after="0" w:line="240" w:lineRule="auto"/>
              <w:rPr>
                <w:rFonts w:ascii="Times New Roman" w:eastAsiaTheme="minorHAnsi" w:hAnsi="Times New Roman" w:cs="Times New Roman"/>
                <w:b/>
                <w:color w:val="000000" w:themeColor="text1"/>
                <w:sz w:val="20"/>
                <w:szCs w:val="20"/>
                <w:lang w:val="kk-KZ" w:eastAsia="en-US"/>
              </w:rPr>
            </w:pPr>
            <w:r w:rsidRPr="00CD5702">
              <w:rPr>
                <w:rFonts w:ascii="Times New Roman" w:eastAsiaTheme="minorHAnsi" w:hAnsi="Times New Roman" w:cs="Times New Roman"/>
                <w:b/>
                <w:color w:val="000000" w:themeColor="text1"/>
                <w:sz w:val="20"/>
                <w:szCs w:val="20"/>
                <w:lang w:val="kk-KZ" w:eastAsia="en-US"/>
              </w:rPr>
              <w:t>«Шығармашылық»</w:t>
            </w:r>
          </w:p>
          <w:p w:rsidR="00CD5702" w:rsidRPr="00CD5702" w:rsidRDefault="00CD5702" w:rsidP="00CD5702">
            <w:pPr>
              <w:spacing w:after="0" w:line="240" w:lineRule="auto"/>
              <w:rPr>
                <w:rFonts w:ascii="Times New Roman" w:eastAsiaTheme="minorHAnsi" w:hAnsi="Times New Roman" w:cs="Times New Roman"/>
                <w:b/>
                <w:color w:val="000000"/>
                <w:sz w:val="20"/>
                <w:szCs w:val="20"/>
                <w:lang w:val="kk-KZ" w:eastAsia="en-US"/>
              </w:rPr>
            </w:pPr>
            <w:r w:rsidRPr="00CD5702">
              <w:rPr>
                <w:rFonts w:ascii="Times New Roman" w:eastAsiaTheme="minorHAnsi" w:hAnsi="Times New Roman" w:cs="Times New Roman"/>
                <w:b/>
                <w:color w:val="000000"/>
                <w:sz w:val="20"/>
                <w:szCs w:val="20"/>
                <w:lang w:val="kk-KZ" w:eastAsia="en-US"/>
              </w:rPr>
              <w:t>Музыка</w:t>
            </w:r>
          </w:p>
          <w:p w:rsidR="00CD5702" w:rsidRPr="00CD5702" w:rsidRDefault="00CD5702" w:rsidP="00CD5702">
            <w:pPr>
              <w:tabs>
                <w:tab w:val="left" w:pos="8294"/>
              </w:tabs>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rPr>
              <w:lastRenderedPageBreak/>
              <w:t>Музыкалық жанрды ажырата білуге үйрету. Әннің көңіл-күйін жеткізе білуге баулу.  Ұлттық  ойындардың  көңілді сипатын бере білу.</w:t>
            </w:r>
          </w:p>
        </w:tc>
        <w:tc>
          <w:tcPr>
            <w:tcW w:w="3128"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b/>
                <w:color w:val="000000" w:themeColor="text1"/>
                <w:sz w:val="20"/>
                <w:szCs w:val="20"/>
                <w:lang w:val="kk-KZ" w:eastAsia="en-US"/>
              </w:rPr>
            </w:pPr>
            <w:r w:rsidRPr="00CD5702">
              <w:rPr>
                <w:rFonts w:ascii="Times New Roman" w:eastAsiaTheme="minorHAnsi" w:hAnsi="Times New Roman" w:cs="Times New Roman"/>
                <w:b/>
                <w:color w:val="000000" w:themeColor="text1"/>
                <w:sz w:val="20"/>
                <w:szCs w:val="20"/>
                <w:lang w:val="kk-KZ" w:eastAsia="en-US"/>
              </w:rPr>
              <w:lastRenderedPageBreak/>
              <w:t xml:space="preserve"> «Денсаулық»</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color w:val="000000" w:themeColor="text1"/>
                <w:sz w:val="20"/>
                <w:szCs w:val="20"/>
                <w:lang w:val="kk-KZ" w:eastAsia="en-US"/>
              </w:rPr>
              <w:t>Дене шынықтыру</w:t>
            </w:r>
            <w:r w:rsidRPr="00CD5702">
              <w:rPr>
                <w:rFonts w:ascii="Times New Roman" w:eastAsiaTheme="minorHAnsi" w:hAnsi="Times New Roman" w:cs="Times New Roman"/>
                <w:b/>
                <w:sz w:val="20"/>
                <w:szCs w:val="20"/>
                <w:lang w:val="kk-KZ" w:eastAsia="en-US"/>
              </w:rPr>
              <w:t xml:space="preserve"> Тақырыбы:</w:t>
            </w:r>
            <w:r w:rsidRPr="00CD5702">
              <w:rPr>
                <w:rFonts w:ascii="Times New Roman" w:eastAsiaTheme="minorHAnsi" w:hAnsi="Times New Roman" w:cs="Times New Roman"/>
                <w:sz w:val="20"/>
                <w:szCs w:val="20"/>
                <w:lang w:val="kk-KZ" w:eastAsia="en-US"/>
              </w:rPr>
              <w:t>Үй  жануарлары  және  оны  күтіп  бағу</w:t>
            </w:r>
          </w:p>
          <w:p w:rsidR="00CD5702" w:rsidRPr="00CD5702" w:rsidRDefault="00CD5702" w:rsidP="00CD5702">
            <w:pPr>
              <w:spacing w:after="0" w:line="240" w:lineRule="auto"/>
              <w:rPr>
                <w:rFonts w:ascii="Times New Roman" w:eastAsiaTheme="minorHAnsi" w:hAnsi="Times New Roman" w:cs="Times New Roman"/>
                <w:b/>
                <w:color w:val="000000" w:themeColor="text1"/>
                <w:sz w:val="20"/>
                <w:szCs w:val="20"/>
                <w:lang w:val="kk-KZ" w:eastAsia="en-US"/>
              </w:rPr>
            </w:pPr>
            <w:r w:rsidRPr="00CD5702">
              <w:rPr>
                <w:rFonts w:ascii="Times New Roman" w:eastAsiaTheme="minorHAnsi" w:hAnsi="Times New Roman" w:cs="Times New Roman"/>
                <w:b/>
                <w:bCs/>
                <w:sz w:val="20"/>
                <w:szCs w:val="20"/>
                <w:lang w:val="kk-KZ" w:eastAsia="en-US"/>
              </w:rPr>
              <w:t>Мақсаты:</w:t>
            </w:r>
          </w:p>
          <w:p w:rsidR="00CD5702" w:rsidRPr="00CD5702" w:rsidRDefault="00CD5702" w:rsidP="00CD5702">
            <w:pPr>
              <w:tabs>
                <w:tab w:val="left" w:pos="195"/>
                <w:tab w:val="center" w:pos="1025"/>
              </w:tabs>
              <w:spacing w:after="0" w:line="240" w:lineRule="auto"/>
              <w:rPr>
                <w:rFonts w:ascii="Times New Roman" w:eastAsiaTheme="minorHAnsi" w:hAnsi="Times New Roman" w:cs="Times New Roman"/>
                <w:color w:val="000000"/>
                <w:sz w:val="20"/>
                <w:szCs w:val="20"/>
                <w:lang w:val="kk-KZ"/>
              </w:rPr>
            </w:pPr>
            <w:r w:rsidRPr="00CD5702">
              <w:rPr>
                <w:rFonts w:ascii="Times New Roman" w:eastAsiaTheme="minorHAnsi" w:hAnsi="Times New Roman" w:cs="Times New Roman"/>
                <w:b/>
                <w:color w:val="000000"/>
                <w:sz w:val="20"/>
                <w:szCs w:val="20"/>
                <w:lang w:val="kk-KZ"/>
              </w:rPr>
              <w:t>1.</w:t>
            </w:r>
            <w:r w:rsidRPr="00CD5702">
              <w:rPr>
                <w:rFonts w:ascii="Times New Roman" w:eastAsiaTheme="minorHAnsi" w:hAnsi="Times New Roman" w:cs="Times New Roman"/>
                <w:color w:val="000000"/>
                <w:sz w:val="20"/>
                <w:szCs w:val="20"/>
                <w:lang w:val="kk-KZ"/>
              </w:rPr>
              <w:t xml:space="preserve"> Тізеден бүгілген аяқты жоғары көтеріп, заттарды аттап жүру,  бір сызыққа қойылған заттар арасымен «жыланша» ирелеңдеп  жүгіруді</w:t>
            </w:r>
            <w:r w:rsidRPr="00CD5702">
              <w:rPr>
                <w:rFonts w:ascii="Times New Roman" w:eastAsiaTheme="minorHAnsi" w:hAnsi="Times New Roman" w:cs="Times New Roman"/>
                <w:sz w:val="20"/>
                <w:szCs w:val="20"/>
                <w:lang w:val="kk-KZ" w:eastAsia="en-US"/>
              </w:rPr>
              <w:t>Гимнастикалық қабырғаға өрмелеуді.</w:t>
            </w:r>
            <w:r w:rsidRPr="00CD5702">
              <w:rPr>
                <w:rFonts w:ascii="Times New Roman" w:eastAsiaTheme="minorHAnsi" w:hAnsi="Times New Roman" w:cs="Times New Roman"/>
                <w:color w:val="000000"/>
                <w:sz w:val="20"/>
                <w:szCs w:val="20"/>
                <w:lang w:val="kk-KZ"/>
              </w:rPr>
              <w:t>Оң және сол аяқтарымен кезектесіп заттар арасымен  секірді.</w:t>
            </w:r>
          </w:p>
          <w:p w:rsidR="00CD5702" w:rsidRPr="00CD5702" w:rsidRDefault="00CD5702" w:rsidP="00CD5702">
            <w:pPr>
              <w:tabs>
                <w:tab w:val="left" w:pos="195"/>
                <w:tab w:val="center" w:pos="1025"/>
              </w:tabs>
              <w:spacing w:after="0" w:line="240" w:lineRule="auto"/>
              <w:rPr>
                <w:rFonts w:ascii="Times New Roman" w:eastAsiaTheme="minorHAnsi" w:hAnsi="Times New Roman" w:cs="Times New Roman"/>
                <w:b/>
                <w:sz w:val="20"/>
                <w:szCs w:val="20"/>
                <w:highlight w:val="lightGray"/>
                <w:lang w:val="kk-KZ" w:eastAsia="en-US"/>
              </w:rPr>
            </w:pPr>
            <w:r w:rsidRPr="00CD5702">
              <w:rPr>
                <w:rFonts w:ascii="Times New Roman" w:eastAsiaTheme="minorHAnsi" w:hAnsi="Times New Roman" w:cs="Times New Roman"/>
                <w:b/>
                <w:color w:val="000000" w:themeColor="text1"/>
                <w:sz w:val="20"/>
                <w:szCs w:val="20"/>
                <w:highlight w:val="lightGray"/>
                <w:lang w:val="kk-KZ" w:eastAsia="en-US"/>
              </w:rPr>
              <w:t>«</w:t>
            </w:r>
            <w:r w:rsidRPr="00CD5702">
              <w:rPr>
                <w:rFonts w:ascii="Times New Roman" w:eastAsiaTheme="minorHAnsi" w:hAnsi="Times New Roman" w:cs="Times New Roman"/>
                <w:b/>
                <w:sz w:val="20"/>
                <w:szCs w:val="20"/>
                <w:highlight w:val="lightGray"/>
                <w:lang w:val="kk-KZ" w:eastAsia="en-US"/>
              </w:rPr>
              <w:t>Коммуникация »</w:t>
            </w:r>
          </w:p>
          <w:p w:rsidR="00CD5702" w:rsidRPr="00CD5702" w:rsidRDefault="00CD5702" w:rsidP="00CD5702">
            <w:pPr>
              <w:spacing w:after="0" w:line="240" w:lineRule="auto"/>
              <w:rPr>
                <w:rFonts w:ascii="Times New Roman" w:eastAsiaTheme="minorHAnsi" w:hAnsi="Times New Roman" w:cs="Times New Roman"/>
                <w:b/>
                <w:color w:val="000000" w:themeColor="text1"/>
                <w:sz w:val="20"/>
                <w:szCs w:val="20"/>
                <w:lang w:val="kk-KZ" w:eastAsia="en-US"/>
              </w:rPr>
            </w:pPr>
            <w:r w:rsidRPr="00CD5702">
              <w:rPr>
                <w:rFonts w:ascii="Times New Roman" w:eastAsiaTheme="minorHAnsi" w:hAnsi="Times New Roman" w:cs="Times New Roman"/>
                <w:b/>
                <w:color w:val="000000" w:themeColor="text1"/>
                <w:sz w:val="20"/>
                <w:szCs w:val="20"/>
                <w:highlight w:val="lightGray"/>
                <w:lang w:val="kk-KZ" w:eastAsia="en-US"/>
              </w:rPr>
              <w:t>«Шығармашылық»</w:t>
            </w:r>
          </w:p>
          <w:p w:rsidR="00CD5702" w:rsidRPr="00CD5702" w:rsidRDefault="00CD5702" w:rsidP="00CD5702">
            <w:pPr>
              <w:spacing w:after="0" w:line="240" w:lineRule="auto"/>
              <w:rPr>
                <w:rFonts w:ascii="Times New Roman" w:eastAsiaTheme="minorHAnsi" w:hAnsi="Times New Roman" w:cs="Times New Roman"/>
                <w:b/>
                <w:color w:val="000000" w:themeColor="text1"/>
                <w:sz w:val="20"/>
                <w:szCs w:val="20"/>
                <w:lang w:val="kk-KZ" w:eastAsia="en-US"/>
              </w:rPr>
            </w:pPr>
            <w:r w:rsidRPr="00CD5702">
              <w:rPr>
                <w:rFonts w:ascii="Times New Roman" w:eastAsiaTheme="minorHAnsi" w:hAnsi="Times New Roman" w:cs="Times New Roman"/>
                <w:b/>
                <w:sz w:val="20"/>
                <w:szCs w:val="20"/>
                <w:lang w:val="kk-KZ" w:eastAsia="en-US"/>
              </w:rPr>
              <w:t>Көркем әдебиет</w:t>
            </w:r>
          </w:p>
          <w:p w:rsidR="00CD5702" w:rsidRPr="00CD5702" w:rsidRDefault="00CD5702" w:rsidP="00CD5702">
            <w:pPr>
              <w:spacing w:after="0" w:line="240" w:lineRule="auto"/>
              <w:rPr>
                <w:rFonts w:ascii="Times New Roman" w:eastAsia="Calibri" w:hAnsi="Times New Roman" w:cs="Times New Roman"/>
                <w:b/>
                <w:bCs/>
                <w:color w:val="000000"/>
                <w:sz w:val="20"/>
                <w:szCs w:val="20"/>
                <w:shd w:val="clear" w:color="auto" w:fill="FFFFFF"/>
                <w:lang w:val="kk-KZ" w:eastAsia="en-US"/>
              </w:rPr>
            </w:pPr>
            <w:r w:rsidRPr="00CD5702">
              <w:rPr>
                <w:rFonts w:ascii="Times New Roman" w:eastAsiaTheme="minorHAnsi" w:hAnsi="Times New Roman" w:cs="Times New Roman"/>
                <w:b/>
                <w:sz w:val="20"/>
                <w:szCs w:val="20"/>
                <w:lang w:val="kk-KZ" w:eastAsia="en-US"/>
              </w:rPr>
              <w:t>Тақырыбы</w:t>
            </w:r>
            <w:r w:rsidRPr="00CD5702">
              <w:rPr>
                <w:rFonts w:ascii="Times New Roman" w:eastAsiaTheme="minorHAnsi" w:hAnsi="Times New Roman" w:cs="Times New Roman"/>
                <w:sz w:val="20"/>
                <w:szCs w:val="20"/>
                <w:lang w:val="kk-KZ" w:eastAsia="en-US"/>
              </w:rPr>
              <w:t>:</w:t>
            </w:r>
            <w:r w:rsidRPr="00CD5702">
              <w:rPr>
                <w:rFonts w:ascii="Times New Roman" w:eastAsia="Calibri" w:hAnsi="Times New Roman" w:cs="Times New Roman"/>
                <w:bCs/>
                <w:color w:val="000000"/>
                <w:sz w:val="20"/>
                <w:szCs w:val="20"/>
                <w:shd w:val="clear" w:color="auto" w:fill="FFFFFF"/>
                <w:lang w:val="kk-KZ" w:eastAsia="en-US"/>
              </w:rPr>
              <w:t>«Мысық пен әтеш және түлкі»ертегісі</w:t>
            </w:r>
          </w:p>
          <w:p w:rsidR="00CD5702" w:rsidRPr="00CD5702" w:rsidRDefault="00CD5702" w:rsidP="00CD5702">
            <w:pPr>
              <w:spacing w:after="0" w:line="240" w:lineRule="auto"/>
              <w:rPr>
                <w:rFonts w:ascii="Times New Roman" w:eastAsia="Calibri" w:hAnsi="Times New Roman" w:cs="Times New Roman"/>
                <w:b/>
                <w:bCs/>
                <w:sz w:val="20"/>
                <w:szCs w:val="20"/>
                <w:lang w:val="kk-KZ" w:eastAsia="en-US"/>
              </w:rPr>
            </w:pPr>
            <w:r w:rsidRPr="00CD5702">
              <w:rPr>
                <w:rFonts w:ascii="Times New Roman" w:eastAsia="Calibri" w:hAnsi="Times New Roman" w:cs="Times New Roman"/>
                <w:bCs/>
                <w:color w:val="000000"/>
                <w:sz w:val="20"/>
                <w:szCs w:val="20"/>
                <w:shd w:val="clear" w:color="auto" w:fill="FFFFFF"/>
                <w:lang w:val="kk-KZ" w:eastAsia="en-US"/>
              </w:rPr>
              <w:t>Мақсаты</w:t>
            </w:r>
            <w:r w:rsidRPr="00CD5702">
              <w:rPr>
                <w:rFonts w:ascii="Times New Roman" w:eastAsia="Calibri" w:hAnsi="Times New Roman" w:cs="Times New Roman"/>
                <w:color w:val="000000"/>
                <w:sz w:val="20"/>
                <w:szCs w:val="20"/>
                <w:shd w:val="clear" w:color="auto" w:fill="FFFFFF"/>
                <w:lang w:val="kk-KZ" w:eastAsia="en-US"/>
              </w:rPr>
              <w:t>:Балаларға үй жануарлары туралы білімдерін толықтыру, олардың пайдаы смаңызы,туралы түсінік беру.Ертегі кейіпкерлерінің жағымды  жағымсыз кейіпкерлерінің ажырата білуге үйрету.Ертегі арқылы жануарларға қамқор болуға тәрбиелеу.</w:t>
            </w:r>
          </w:p>
          <w:p w:rsidR="00CD5702" w:rsidRPr="00CD5702" w:rsidRDefault="00CD5702" w:rsidP="00CD5702">
            <w:pPr>
              <w:spacing w:after="0" w:line="240" w:lineRule="auto"/>
              <w:rPr>
                <w:rFonts w:ascii="Times New Roman" w:eastAsia="PMingLiU" w:hAnsi="Times New Roman" w:cs="Times New Roman"/>
                <w:b/>
                <w:sz w:val="20"/>
                <w:szCs w:val="20"/>
                <w:lang w:val="kk-KZ" w:eastAsia="ar-SA"/>
              </w:rPr>
            </w:pPr>
            <w:r w:rsidRPr="00CD5702">
              <w:rPr>
                <w:rFonts w:ascii="Times New Roman" w:eastAsia="PMingLiU" w:hAnsi="Times New Roman" w:cs="Times New Roman"/>
                <w:b/>
                <w:sz w:val="20"/>
                <w:szCs w:val="20"/>
                <w:lang w:val="kk-KZ" w:eastAsia="ar-SA"/>
              </w:rPr>
              <w:t>Әдіс-тәсілдері:</w:t>
            </w:r>
          </w:p>
          <w:p w:rsidR="00CD5702" w:rsidRPr="00CD5702" w:rsidRDefault="00CD5702" w:rsidP="00CD5702">
            <w:pPr>
              <w:spacing w:after="0" w:line="240" w:lineRule="auto"/>
              <w:rPr>
                <w:rFonts w:ascii="Times New Roman" w:eastAsia="PMingLiU" w:hAnsi="Times New Roman" w:cs="Times New Roman"/>
                <w:sz w:val="20"/>
                <w:szCs w:val="20"/>
                <w:lang w:val="kk-KZ" w:eastAsia="ar-SA"/>
              </w:rPr>
            </w:pPr>
            <w:r w:rsidRPr="00CD5702">
              <w:rPr>
                <w:rFonts w:ascii="Times New Roman" w:eastAsia="PMingLiU" w:hAnsi="Times New Roman" w:cs="Times New Roman"/>
                <w:sz w:val="20"/>
                <w:szCs w:val="20"/>
                <w:lang w:val="kk-KZ" w:eastAsia="ar-SA"/>
              </w:rPr>
              <w:t>1.Шаттық шеңбері</w:t>
            </w:r>
          </w:p>
          <w:p w:rsidR="00CD5702" w:rsidRPr="00CD5702" w:rsidRDefault="00CD5702" w:rsidP="00CD5702">
            <w:pPr>
              <w:spacing w:after="0" w:line="240" w:lineRule="auto"/>
              <w:rPr>
                <w:rFonts w:ascii="Times New Roman" w:eastAsia="PMingLiU" w:hAnsi="Times New Roman" w:cs="Times New Roman"/>
                <w:sz w:val="20"/>
                <w:szCs w:val="20"/>
                <w:lang w:val="kk-KZ" w:eastAsia="ar-SA"/>
              </w:rPr>
            </w:pPr>
            <w:r w:rsidRPr="00CD5702">
              <w:rPr>
                <w:rFonts w:ascii="Times New Roman" w:eastAsia="PMingLiU" w:hAnsi="Times New Roman" w:cs="Times New Roman"/>
                <w:sz w:val="20"/>
                <w:szCs w:val="20"/>
                <w:lang w:val="kk-KZ" w:eastAsia="ar-SA"/>
              </w:rPr>
              <w:t>2.АКТ: «Мысық пен әтеш»ертегісін оқу.түсіндіру.</w:t>
            </w:r>
          </w:p>
          <w:p w:rsidR="00CD5702" w:rsidRPr="00CD5702" w:rsidRDefault="00CD5702" w:rsidP="00CD5702">
            <w:pPr>
              <w:spacing w:after="0" w:line="240" w:lineRule="auto"/>
              <w:rPr>
                <w:rFonts w:ascii="Times New Roman" w:eastAsia="PMingLiU" w:hAnsi="Times New Roman" w:cs="Times New Roman"/>
                <w:sz w:val="20"/>
                <w:szCs w:val="20"/>
                <w:lang w:val="kk-KZ" w:eastAsia="ar-SA"/>
              </w:rPr>
            </w:pPr>
            <w:r w:rsidRPr="00CD5702">
              <w:rPr>
                <w:rFonts w:ascii="Times New Roman" w:eastAsia="PMingLiU" w:hAnsi="Times New Roman" w:cs="Times New Roman"/>
                <w:sz w:val="20"/>
                <w:szCs w:val="20"/>
                <w:lang w:val="kk-KZ" w:eastAsia="ar-SA"/>
              </w:rPr>
              <w:t xml:space="preserve">3. </w:t>
            </w:r>
            <w:r w:rsidRPr="00CD5702">
              <w:rPr>
                <w:rFonts w:ascii="Times New Roman" w:eastAsiaTheme="minorHAnsi" w:hAnsi="Times New Roman" w:cs="Times New Roman"/>
                <w:sz w:val="20"/>
                <w:szCs w:val="20"/>
                <w:lang w:val="kk-KZ" w:eastAsia="en-US"/>
              </w:rPr>
              <w:t xml:space="preserve">Миға шабуыл </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4.Мақал жаттау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5.Күз мезгілі туралы әңгімелесу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6.Сергіту сәті</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7.Шымшып осу,жалпақтау тәсілдерін пайдаланып жапырақтар мүсіндеу</w:t>
            </w:r>
          </w:p>
          <w:p w:rsid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8.Қорытынды</w:t>
            </w:r>
          </w:p>
          <w:p w:rsidR="009F6C17" w:rsidRPr="009F6C17" w:rsidRDefault="009F6C17" w:rsidP="00CD5702">
            <w:pPr>
              <w:spacing w:after="0" w:line="240" w:lineRule="auto"/>
              <w:rPr>
                <w:rFonts w:ascii="Times New Roman" w:eastAsiaTheme="minorHAnsi" w:hAnsi="Times New Roman" w:cs="Times New Roman"/>
                <w:b/>
                <w:color w:val="0D0D0D" w:themeColor="text1" w:themeTint="F2"/>
                <w:sz w:val="20"/>
                <w:szCs w:val="20"/>
                <w:lang w:val="kk-KZ" w:eastAsia="en-US"/>
              </w:rPr>
            </w:pPr>
            <w:r w:rsidRPr="009F6C17">
              <w:rPr>
                <w:rFonts w:ascii="Times New Roman" w:eastAsiaTheme="minorHAnsi" w:hAnsi="Times New Roman" w:cs="Times New Roman"/>
                <w:b/>
                <w:color w:val="0D0D0D" w:themeColor="text1" w:themeTint="F2"/>
                <w:sz w:val="20"/>
                <w:szCs w:val="20"/>
                <w:lang w:val="kk-KZ" w:eastAsia="en-US"/>
              </w:rPr>
              <w:t>Мүсіндеу</w:t>
            </w:r>
          </w:p>
          <w:p w:rsidR="009F6C17" w:rsidRPr="009F6C17" w:rsidRDefault="009F6C17" w:rsidP="009F6C17">
            <w:pPr>
              <w:spacing w:after="0" w:line="240" w:lineRule="auto"/>
              <w:rPr>
                <w:rFonts w:ascii="Times New Roman" w:eastAsiaTheme="minorHAnsi" w:hAnsi="Times New Roman" w:cs="Times New Roman"/>
                <w:color w:val="0D0D0D" w:themeColor="text1" w:themeTint="F2"/>
                <w:sz w:val="20"/>
                <w:szCs w:val="20"/>
                <w:lang w:val="kk-KZ" w:eastAsia="en-US"/>
              </w:rPr>
            </w:pPr>
            <w:r w:rsidRPr="009F6C17">
              <w:rPr>
                <w:rFonts w:ascii="Times New Roman" w:eastAsiaTheme="minorHAnsi" w:hAnsi="Times New Roman" w:cs="Times New Roman"/>
                <w:color w:val="0D0D0D" w:themeColor="text1" w:themeTint="F2"/>
                <w:sz w:val="20"/>
                <w:szCs w:val="20"/>
                <w:lang w:val="kk-KZ" w:eastAsia="en-US"/>
              </w:rPr>
              <w:t>Т:«Ит-адамның досы»</w:t>
            </w:r>
          </w:p>
          <w:p w:rsidR="009F6C17" w:rsidRPr="009F6C17" w:rsidRDefault="00CB6F9D" w:rsidP="009F6C17">
            <w:pPr>
              <w:spacing w:after="0" w:line="240" w:lineRule="auto"/>
              <w:rPr>
                <w:rFonts w:ascii="Times New Roman" w:eastAsiaTheme="minorHAnsi" w:hAnsi="Times New Roman" w:cs="Times New Roman"/>
                <w:color w:val="0D0D0D" w:themeColor="text1" w:themeTint="F2"/>
                <w:sz w:val="20"/>
                <w:szCs w:val="20"/>
                <w:lang w:val="kk-KZ" w:eastAsia="en-US"/>
              </w:rPr>
            </w:pPr>
            <w:r>
              <w:rPr>
                <w:rFonts w:ascii="Times New Roman" w:eastAsiaTheme="minorHAnsi" w:hAnsi="Times New Roman" w:cs="Times New Roman"/>
                <w:color w:val="0D0D0D" w:themeColor="text1" w:themeTint="F2"/>
                <w:sz w:val="20"/>
                <w:szCs w:val="20"/>
                <w:lang w:val="kk-KZ" w:eastAsia="en-US"/>
              </w:rPr>
              <w:t>МАҚСАТЫ:</w:t>
            </w:r>
            <w:r w:rsidR="009F6C17" w:rsidRPr="009F6C17">
              <w:rPr>
                <w:rFonts w:ascii="Times New Roman" w:eastAsiaTheme="minorHAnsi" w:hAnsi="Times New Roman" w:cs="Times New Roman"/>
                <w:color w:val="0D0D0D" w:themeColor="text1" w:themeTint="F2"/>
                <w:sz w:val="20"/>
                <w:szCs w:val="20"/>
                <w:lang w:val="kk-KZ" w:eastAsia="en-US"/>
              </w:rPr>
              <w:t>Жануар бейнесін мүсіндеу іскерлігін қалыптастыру;</w:t>
            </w:r>
          </w:p>
          <w:p w:rsidR="009F6C17" w:rsidRPr="009F6C17" w:rsidRDefault="009F6C17" w:rsidP="009F6C17">
            <w:pPr>
              <w:spacing w:after="0" w:line="240" w:lineRule="auto"/>
              <w:rPr>
                <w:rFonts w:ascii="Times New Roman" w:eastAsiaTheme="minorHAnsi" w:hAnsi="Times New Roman" w:cs="Times New Roman"/>
                <w:color w:val="0D0D0D" w:themeColor="text1" w:themeTint="F2"/>
                <w:sz w:val="20"/>
                <w:szCs w:val="20"/>
                <w:lang w:val="kk-KZ" w:eastAsia="en-US"/>
              </w:rPr>
            </w:pPr>
            <w:r w:rsidRPr="009F6C17">
              <w:rPr>
                <w:rFonts w:ascii="Times New Roman" w:eastAsiaTheme="minorHAnsi" w:hAnsi="Times New Roman" w:cs="Times New Roman"/>
                <w:color w:val="0D0D0D" w:themeColor="text1" w:themeTint="F2"/>
                <w:sz w:val="20"/>
                <w:szCs w:val="20"/>
                <w:lang w:val="kk-KZ" w:eastAsia="en-US"/>
              </w:rPr>
              <w:lastRenderedPageBreak/>
              <w:t>Шығармашылық қабілетін,көркемдік ойлауын дамыту</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heme="minorHAnsi" w:hAnsi="Times New Roman" w:cs="Times New Roman"/>
                <w:b/>
                <w:color w:val="000000" w:themeColor="text1"/>
                <w:sz w:val="20"/>
                <w:szCs w:val="20"/>
                <w:lang w:val="kk-KZ" w:eastAsia="en-US"/>
              </w:rPr>
              <w:t>«Әлеумет»</w:t>
            </w:r>
            <w:r w:rsidRPr="00CD5702">
              <w:rPr>
                <w:rFonts w:ascii="Times New Roman" w:eastAsiaTheme="minorHAnsi" w:hAnsi="Times New Roman" w:cs="Times New Roman"/>
                <w:b/>
                <w:color w:val="000000" w:themeColor="text1"/>
                <w:sz w:val="20"/>
                <w:szCs w:val="20"/>
                <w:lang w:val="kk-KZ" w:eastAsia="en-US"/>
              </w:rPr>
              <w:tab/>
            </w:r>
          </w:p>
          <w:p w:rsidR="00CD5702" w:rsidRPr="00CD5702" w:rsidRDefault="00CD5702" w:rsidP="00CD5702">
            <w:pPr>
              <w:spacing w:after="0" w:line="240" w:lineRule="auto"/>
              <w:rPr>
                <w:rFonts w:ascii="Times New Roman" w:eastAsiaTheme="minorHAnsi" w:hAnsi="Times New Roman" w:cs="Times New Roman"/>
                <w:b/>
                <w:color w:val="000000"/>
                <w:sz w:val="20"/>
                <w:szCs w:val="20"/>
                <w:lang w:val="kk-KZ" w:eastAsia="en-US"/>
              </w:rPr>
            </w:pPr>
            <w:r w:rsidRPr="00CD5702">
              <w:rPr>
                <w:rFonts w:ascii="Times New Roman" w:eastAsiaTheme="minorHAnsi" w:hAnsi="Times New Roman" w:cs="Times New Roman"/>
                <w:b/>
                <w:color w:val="000000"/>
                <w:sz w:val="20"/>
                <w:szCs w:val="20"/>
                <w:lang w:val="kk-KZ" w:eastAsia="en-US"/>
              </w:rPr>
              <w:t>Өзін-өзі тану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Тақырыбы:</w:t>
            </w:r>
          </w:p>
          <w:p w:rsidR="00CD5702" w:rsidRPr="00CD5702" w:rsidRDefault="00CD5702" w:rsidP="00CD5702">
            <w:pPr>
              <w:spacing w:after="0" w:line="240" w:lineRule="auto"/>
              <w:rPr>
                <w:rFonts w:ascii="Times New Roman" w:eastAsiaTheme="minorHAnsi" w:hAnsi="Times New Roman" w:cs="Times New Roman"/>
                <w:bCs/>
                <w:color w:val="000000"/>
                <w:sz w:val="20"/>
                <w:szCs w:val="20"/>
                <w:shd w:val="clear" w:color="auto" w:fill="FFFFFF"/>
                <w:lang w:val="kk-KZ" w:eastAsia="en-US"/>
              </w:rPr>
            </w:pPr>
            <w:r w:rsidRPr="00CD5702">
              <w:rPr>
                <w:rFonts w:ascii="Times New Roman" w:eastAsiaTheme="minorHAnsi" w:hAnsi="Times New Roman" w:cs="Times New Roman"/>
                <w:b/>
                <w:bCs/>
                <w:color w:val="000000"/>
                <w:sz w:val="20"/>
                <w:szCs w:val="20"/>
                <w:shd w:val="clear" w:color="auto" w:fill="FFFFFF"/>
                <w:lang w:val="kk-KZ" w:eastAsia="en-US"/>
              </w:rPr>
              <w:t>«Менің үйдегі достарым</w:t>
            </w:r>
            <w:r w:rsidRPr="00CD5702">
              <w:rPr>
                <w:rFonts w:ascii="Times New Roman" w:eastAsiaTheme="minorHAnsi" w:hAnsi="Times New Roman" w:cs="Times New Roman"/>
                <w:bCs/>
                <w:color w:val="000000"/>
                <w:sz w:val="20"/>
                <w:szCs w:val="20"/>
                <w:shd w:val="clear" w:color="auto" w:fill="FFFFFF"/>
                <w:lang w:val="kk-KZ" w:eastAsia="en-US"/>
              </w:rPr>
              <w:t>»</w:t>
            </w:r>
          </w:p>
          <w:p w:rsidR="00CD5702" w:rsidRPr="00CD5702" w:rsidRDefault="00CD5702" w:rsidP="00CD5702">
            <w:pPr>
              <w:spacing w:after="0" w:line="240" w:lineRule="auto"/>
              <w:rPr>
                <w:rFonts w:ascii="Times New Roman" w:eastAsiaTheme="minorHAnsi" w:hAnsi="Times New Roman" w:cs="Times New Roman"/>
                <w:bCs/>
                <w:color w:val="000000"/>
                <w:sz w:val="20"/>
                <w:szCs w:val="20"/>
                <w:shd w:val="clear" w:color="auto" w:fill="FFFFFF"/>
                <w:lang w:val="kk-KZ" w:eastAsia="en-US"/>
              </w:rPr>
            </w:pPr>
            <w:r w:rsidRPr="00CD5702">
              <w:rPr>
                <w:rFonts w:ascii="Times New Roman" w:eastAsiaTheme="minorHAnsi" w:hAnsi="Times New Roman" w:cs="Times New Roman"/>
                <w:bCs/>
                <w:color w:val="000000"/>
                <w:sz w:val="20"/>
                <w:szCs w:val="20"/>
                <w:shd w:val="clear" w:color="auto" w:fill="FFFFFF"/>
                <w:lang w:val="kk-KZ" w:eastAsia="en-US"/>
              </w:rPr>
              <w:t>Мақсаты:үй жануарлары  туралы әңгімелеу. Үй жануарларына қамқорлық көрссету  туралы түсінік беру. Жануарларға қамқорлықпен қарауға тәрбиелеу.</w:t>
            </w:r>
          </w:p>
          <w:p w:rsidR="00CD5702" w:rsidRPr="00CD5702" w:rsidRDefault="00CD5702" w:rsidP="00CD5702">
            <w:pPr>
              <w:spacing w:after="0" w:line="240" w:lineRule="auto"/>
              <w:rPr>
                <w:rFonts w:ascii="Times New Roman" w:eastAsia="Times New Roman" w:hAnsi="Times New Roman" w:cs="Times New Roman"/>
                <w:b/>
                <w:bCs/>
                <w:iCs/>
                <w:sz w:val="20"/>
                <w:szCs w:val="20"/>
                <w:lang w:val="kk-KZ" w:eastAsia="en-US"/>
              </w:rPr>
            </w:pPr>
            <w:r w:rsidRPr="00CD5702">
              <w:rPr>
                <w:rFonts w:ascii="Times New Roman" w:eastAsia="Times New Roman" w:hAnsi="Times New Roman" w:cs="Times New Roman"/>
                <w:b/>
                <w:sz w:val="20"/>
                <w:szCs w:val="20"/>
                <w:lang w:val="kk-KZ"/>
              </w:rPr>
              <w:t>Әдіс-тәсілдері:</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Cs/>
                <w:iCs/>
                <w:sz w:val="20"/>
                <w:szCs w:val="20"/>
                <w:lang w:val="kk-KZ" w:eastAsia="en-US"/>
              </w:rPr>
              <w:t>1.Шаттық  шеңбері.</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2. «Жануарларды аялайық»Тақырыбында</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әңгімелесу</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3.Дәйексөз</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4.Тыныштық сәт</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5.Дәптермен ұмыс</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6.Ғажайып сөздер</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7.Қорытынды</w:t>
            </w:r>
          </w:p>
        </w:tc>
        <w:tc>
          <w:tcPr>
            <w:tcW w:w="2552" w:type="dxa"/>
            <w:gridSpan w:val="3"/>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lastRenderedPageBreak/>
              <w:t>«Коммуникация»</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Ағылшын тілі</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Тақырыбы:</w:t>
            </w:r>
          </w:p>
          <w:p w:rsidR="00CD5702" w:rsidRPr="00CD5702" w:rsidRDefault="00CD5702" w:rsidP="00CD5702">
            <w:pPr>
              <w:tabs>
                <w:tab w:val="left" w:pos="195"/>
                <w:tab w:val="center" w:pos="1025"/>
              </w:tabs>
              <w:spacing w:after="0" w:line="240" w:lineRule="auto"/>
              <w:rPr>
                <w:rFonts w:ascii="Times New Roman" w:eastAsiaTheme="minorHAnsi" w:hAnsi="Times New Roman" w:cs="Times New Roman"/>
                <w:b/>
                <w:lang w:val="kk-KZ" w:eastAsia="en-US"/>
              </w:rPr>
            </w:pPr>
            <w:r w:rsidRPr="00CD5702">
              <w:rPr>
                <w:rFonts w:ascii="Times New Roman" w:eastAsiaTheme="minorHAnsi" w:hAnsi="Times New Roman"/>
                <w:b/>
                <w:sz w:val="20"/>
                <w:szCs w:val="20"/>
                <w:lang w:val="kk-KZ" w:eastAsia="en-US"/>
              </w:rPr>
              <w:t>Мақсаты:</w:t>
            </w:r>
            <w:r w:rsidRPr="00CD5702">
              <w:rPr>
                <w:rFonts w:ascii="Times New Roman" w:eastAsiaTheme="minorHAnsi" w:hAnsi="Times New Roman"/>
                <w:color w:val="FF0000"/>
                <w:sz w:val="20"/>
                <w:szCs w:val="20"/>
                <w:lang w:val="kk-KZ" w:eastAsia="en-US"/>
              </w:rPr>
              <w:t xml:space="preserve"> </w:t>
            </w:r>
            <w:r w:rsidRPr="00CD5702">
              <w:rPr>
                <w:rFonts w:ascii="Times New Roman" w:eastAsiaTheme="minorHAnsi" w:hAnsi="Times New Roman"/>
                <w:b/>
                <w:sz w:val="20"/>
                <w:szCs w:val="20"/>
                <w:lang w:val="kk-KZ" w:eastAsia="en-US"/>
              </w:rPr>
              <w:t>Тақырыбы</w:t>
            </w:r>
            <w:r w:rsidRPr="00CD5702">
              <w:rPr>
                <w:rFonts w:ascii="Times New Roman" w:eastAsiaTheme="minorHAnsi" w:hAnsi="Times New Roman"/>
                <w:sz w:val="20"/>
                <w:szCs w:val="20"/>
                <w:lang w:val="kk-KZ" w:eastAsia="en-US"/>
              </w:rPr>
              <w:t>:</w:t>
            </w:r>
            <w:r w:rsidRPr="00CD5702">
              <w:rPr>
                <w:rFonts w:ascii="Times New Roman" w:eastAsiaTheme="minorHAnsi" w:hAnsi="Times New Roman"/>
                <w:sz w:val="24"/>
                <w:szCs w:val="24"/>
                <w:lang w:val="kk-KZ" w:eastAsia="en-US"/>
              </w:rPr>
              <w:t xml:space="preserve"> </w:t>
            </w:r>
            <w:r w:rsidRPr="00CD5702">
              <w:rPr>
                <w:rFonts w:ascii="Times New Roman" w:eastAsiaTheme="minorHAnsi" w:hAnsi="Times New Roman"/>
                <w:b/>
                <w:sz w:val="24"/>
                <w:szCs w:val="24"/>
                <w:lang w:val="kk-KZ" w:eastAsia="en-US"/>
              </w:rPr>
              <w:t>«</w:t>
            </w:r>
            <w:r w:rsidRPr="00CD5702">
              <w:rPr>
                <w:rFonts w:ascii="Times New Roman" w:eastAsiaTheme="minorHAnsi" w:hAnsi="Times New Roman"/>
                <w:b/>
                <w:sz w:val="20"/>
                <w:szCs w:val="20"/>
                <w:lang w:val="kk-KZ" w:eastAsia="en-US"/>
              </w:rPr>
              <w:t>Фермада бар»</w:t>
            </w:r>
          </w:p>
          <w:p w:rsidR="00CD5702" w:rsidRPr="00CD5702" w:rsidRDefault="00CD5702" w:rsidP="00CD5702">
            <w:pPr>
              <w:spacing w:after="0" w:line="240" w:lineRule="auto"/>
              <w:rPr>
                <w:rFonts w:ascii="Times New Roman" w:eastAsiaTheme="minorHAnsi" w:hAnsi="Times New Roman"/>
                <w:color w:val="FF0000"/>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b/>
                <w:lang w:val="kk-KZ" w:eastAsia="en-US"/>
              </w:rPr>
              <w:t xml:space="preserve"> </w:t>
            </w:r>
            <w:r w:rsidRPr="00CD5702">
              <w:rPr>
                <w:rFonts w:ascii="Times New Roman" w:eastAsiaTheme="minorHAnsi" w:hAnsi="Times New Roman" w:cs="Times New Roman"/>
                <w:sz w:val="20"/>
                <w:szCs w:val="20"/>
                <w:lang w:val="kk-KZ" w:eastAsia="en-US"/>
              </w:rPr>
              <w:t>Балаларға үй жануарларымен және олардың төлдерін дұрыс айта білуге үцрету.Сөздік қорларын молайту.Балаларға  жануарлар  туралы  жұмбақтар  жасырып,  шешуін  табуға  үйрету, үй жануарларына деген сүйспеншілікке тәрбиелеу</w:t>
            </w:r>
            <w:r w:rsidRPr="00CD5702">
              <w:rPr>
                <w:rFonts w:ascii="Times New Roman" w:eastAsiaTheme="minorHAnsi" w:hAnsi="Times New Roman" w:cs="Times New Roman"/>
                <w:b/>
                <w:bCs/>
                <w:sz w:val="20"/>
                <w:szCs w:val="20"/>
                <w:lang w:val="kk-KZ" w:eastAsia="en-US"/>
              </w:rPr>
              <w:t xml:space="preserve">                                         </w:t>
            </w:r>
            <w:r w:rsidRPr="00CD5702">
              <w:rPr>
                <w:rFonts w:ascii="Times New Roman" w:eastAsiaTheme="minorHAnsi" w:hAnsi="Times New Roman" w:cs="Times New Roman"/>
                <w:b/>
                <w:sz w:val="20"/>
                <w:szCs w:val="20"/>
                <w:lang w:val="kk-KZ" w:eastAsia="en-US"/>
              </w:rPr>
              <w:t>«Таным»</w:t>
            </w:r>
          </w:p>
          <w:p w:rsidR="00CD5702" w:rsidRPr="00CD5702" w:rsidRDefault="00CD5702" w:rsidP="00CD5702">
            <w:pPr>
              <w:spacing w:after="0" w:line="259" w:lineRule="auto"/>
              <w:rPr>
                <w:rFonts w:ascii="Times New Roman" w:eastAsiaTheme="minorHAnsi" w:hAnsi="Times New Roman"/>
                <w:b/>
                <w:sz w:val="20"/>
                <w:szCs w:val="20"/>
                <w:lang w:val="kk-KZ" w:eastAsia="en-US"/>
              </w:rPr>
            </w:pPr>
            <w:r w:rsidRPr="00CD5702">
              <w:rPr>
                <w:rFonts w:ascii="Times New Roman" w:eastAsiaTheme="minorHAnsi" w:hAnsi="Times New Roman"/>
                <w:b/>
                <w:sz w:val="20"/>
                <w:szCs w:val="20"/>
                <w:lang w:val="kk-KZ" w:eastAsia="en-US"/>
              </w:rPr>
              <w:t>Қарапайым математикалық ұғымдарды қалыптастыру</w:t>
            </w:r>
          </w:p>
          <w:p w:rsidR="00CD5702" w:rsidRPr="00CD5702" w:rsidRDefault="00CD5702" w:rsidP="00CD5702">
            <w:pPr>
              <w:spacing w:after="0" w:line="240" w:lineRule="auto"/>
              <w:rPr>
                <w:rFonts w:ascii="Times New Roman" w:eastAsia="Times New Roman" w:hAnsi="Times New Roman" w:cs="Times New Roman"/>
                <w:b/>
                <w:spacing w:val="-1"/>
                <w:sz w:val="20"/>
                <w:szCs w:val="20"/>
                <w:lang w:val="kk-KZ" w:eastAsia="en-US"/>
              </w:rPr>
            </w:pPr>
            <w:r w:rsidRPr="00CD5702">
              <w:rPr>
                <w:rFonts w:ascii="Times New Roman" w:eastAsiaTheme="minorHAnsi" w:hAnsi="Times New Roman" w:cs="Times New Roman"/>
                <w:b/>
                <w:sz w:val="20"/>
                <w:szCs w:val="20"/>
                <w:lang w:val="kk-KZ" w:eastAsia="en-US"/>
              </w:rPr>
              <w:t xml:space="preserve">Тақырыбы:                          </w:t>
            </w:r>
            <w:r w:rsidRPr="00CD5702">
              <w:rPr>
                <w:rFonts w:ascii="Times New Roman" w:eastAsiaTheme="minorHAnsi" w:hAnsi="Times New Roman" w:cs="Times New Roman"/>
                <w:sz w:val="20"/>
                <w:szCs w:val="20"/>
                <w:lang w:val="kk-KZ" w:eastAsia="en-US"/>
              </w:rPr>
              <w:t>«</w:t>
            </w:r>
            <w:r w:rsidRPr="00CD5702">
              <w:rPr>
                <w:rFonts w:ascii="Times New Roman" w:eastAsia="Times New Roman" w:hAnsi="Times New Roman" w:cs="Times New Roman"/>
                <w:bCs/>
                <w:sz w:val="20"/>
                <w:szCs w:val="20"/>
                <w:lang w:val="kk-KZ"/>
              </w:rPr>
              <w:t>Заттардың өлшемі бойынша</w:t>
            </w:r>
            <w:r w:rsidRPr="00CD5702">
              <w:rPr>
                <w:rFonts w:ascii="Times New Roman" w:eastAsia="Times New Roman" w:hAnsi="Times New Roman" w:cs="Times New Roman"/>
                <w:b/>
                <w:bCs/>
                <w:sz w:val="20"/>
                <w:szCs w:val="20"/>
                <w:lang w:val="kk-KZ"/>
              </w:rPr>
              <w:t xml:space="preserve"> </w:t>
            </w:r>
            <w:r w:rsidRPr="00CD5702">
              <w:rPr>
                <w:rFonts w:ascii="Times New Roman" w:eastAsia="Times New Roman" w:hAnsi="Times New Roman" w:cs="Times New Roman"/>
                <w:bCs/>
                <w:sz w:val="20"/>
                <w:szCs w:val="20"/>
                <w:lang w:val="kk-KZ"/>
              </w:rPr>
              <w:t>салыстыру</w:t>
            </w:r>
            <w:r w:rsidRPr="00CD5702">
              <w:rPr>
                <w:rFonts w:ascii="Times New Roman" w:eastAsiaTheme="minorHAnsi" w:hAnsi="Times New Roman" w:cs="Times New Roman"/>
                <w:sz w:val="20"/>
                <w:szCs w:val="20"/>
                <w:lang w:val="kk-KZ" w:eastAsia="en-US"/>
              </w:rPr>
              <w:t>»</w:t>
            </w:r>
          </w:p>
          <w:p w:rsidR="00CD5702" w:rsidRPr="00CD5702" w:rsidRDefault="00CD5702" w:rsidP="00CD5702">
            <w:pPr>
              <w:tabs>
                <w:tab w:val="left" w:pos="8294"/>
              </w:tabs>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
                <w:sz w:val="20"/>
                <w:szCs w:val="20"/>
                <w:lang w:val="kk-KZ"/>
              </w:rPr>
              <w:t>Мақсаты:</w:t>
            </w:r>
            <w:r w:rsidRPr="00CD5702">
              <w:rPr>
                <w:rFonts w:ascii="Times New Roman" w:eastAsia="Times New Roman" w:hAnsi="Times New Roman" w:cs="Times New Roman"/>
                <w:bCs/>
                <w:sz w:val="20"/>
                <w:szCs w:val="20"/>
                <w:lang w:val="kk-KZ"/>
              </w:rPr>
              <w:t xml:space="preserve"> Балаларды заттардың түрлі қасиеттерін тауып, заттарды әртүрлі белгілері бойынша салыстыруды, заттарды берілген белгілері бойынша топтастыруға</w:t>
            </w:r>
          </w:p>
          <w:p w:rsidR="00CD5702" w:rsidRPr="00CD5702" w:rsidRDefault="00CD5702" w:rsidP="00CD5702">
            <w:pPr>
              <w:tabs>
                <w:tab w:val="left" w:pos="8294"/>
              </w:tabs>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үйрету, балалардың негізгі қабілетін дамыту, кеңістікте бағдарлау қабілетін күшейтуді, кеңістік қатынастарын агықтауға үйретуді жалғастыру.</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Әдіс-тәсілдері:</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1.Шаттық шеңбері</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2.1-10 сандарды  тура және кері санату</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3.Жұмбақ жасыру</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4.Санамақ</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lastRenderedPageBreak/>
              <w:t>5.заттардың өлшемі бойынша тапсырмаларды орындау</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6.Қорытынды</w:t>
            </w:r>
          </w:p>
          <w:p w:rsidR="00CD5702" w:rsidRPr="00CD5702" w:rsidRDefault="00CD5702" w:rsidP="00CD5702">
            <w:pPr>
              <w:spacing w:after="0" w:line="240" w:lineRule="auto"/>
              <w:rPr>
                <w:rFonts w:ascii="Times New Roman" w:eastAsiaTheme="minorHAnsi" w:hAnsi="Times New Roman" w:cs="Times New Roman"/>
                <w:b/>
                <w:color w:val="000000" w:themeColor="text1"/>
                <w:sz w:val="20"/>
                <w:szCs w:val="20"/>
                <w:lang w:val="kk-KZ" w:eastAsia="en-US"/>
              </w:rPr>
            </w:pPr>
            <w:r w:rsidRPr="00CD5702">
              <w:rPr>
                <w:rFonts w:ascii="Times New Roman" w:eastAsiaTheme="minorHAnsi" w:hAnsi="Times New Roman" w:cs="Times New Roman"/>
                <w:b/>
                <w:color w:val="000000" w:themeColor="text1"/>
                <w:sz w:val="20"/>
                <w:szCs w:val="20"/>
                <w:lang w:val="kk-KZ" w:eastAsia="en-US"/>
              </w:rPr>
              <w:t>«Шығармашылық»</w:t>
            </w:r>
          </w:p>
          <w:p w:rsidR="00CD5702" w:rsidRPr="00CD5702" w:rsidRDefault="00CD5702" w:rsidP="00CD5702">
            <w:pPr>
              <w:spacing w:after="0" w:line="240" w:lineRule="auto"/>
              <w:rPr>
                <w:rFonts w:ascii="Times New Roman" w:eastAsiaTheme="minorHAnsi" w:hAnsi="Times New Roman" w:cs="Times New Roman"/>
                <w:b/>
                <w:color w:val="000000" w:themeColor="text1"/>
                <w:sz w:val="20"/>
                <w:szCs w:val="20"/>
                <w:lang w:val="kk-KZ" w:eastAsia="en-US"/>
              </w:rPr>
            </w:pPr>
            <w:r w:rsidRPr="00CD5702">
              <w:rPr>
                <w:rFonts w:ascii="Times New Roman" w:eastAsiaTheme="minorHAnsi" w:hAnsi="Times New Roman" w:cs="Times New Roman"/>
                <w:b/>
                <w:color w:val="000000" w:themeColor="text1"/>
                <w:sz w:val="20"/>
                <w:szCs w:val="20"/>
                <w:lang w:val="kk-KZ" w:eastAsia="en-US"/>
              </w:rPr>
              <w:t xml:space="preserve">Музыка </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 xml:space="preserve"> Тақырыбы:</w:t>
            </w:r>
            <w:r w:rsidRPr="00CD5702">
              <w:rPr>
                <w:rFonts w:ascii="Times New Roman" w:eastAsiaTheme="minorHAnsi" w:hAnsi="Times New Roman" w:cs="Times New Roman"/>
                <w:sz w:val="20"/>
                <w:szCs w:val="20"/>
                <w:lang w:val="kk-KZ" w:eastAsia="en-US"/>
              </w:rPr>
              <w:t>Үй  жануарлары  және  оны  күтіп  бағу</w:t>
            </w:r>
          </w:p>
          <w:p w:rsidR="00CD5702" w:rsidRPr="00CD5702" w:rsidRDefault="00CD5702" w:rsidP="00CD5702">
            <w:pPr>
              <w:spacing w:after="0" w:line="240"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bCs/>
                <w:sz w:val="20"/>
                <w:szCs w:val="20"/>
                <w:lang w:val="kk-KZ" w:eastAsia="en-US"/>
              </w:rPr>
              <w:t>Мақсаты:</w:t>
            </w:r>
            <w:r w:rsidRPr="00CD5702">
              <w:rPr>
                <w:rFonts w:ascii="Times New Roman" w:eastAsia="Times New Roman" w:hAnsi="Times New Roman" w:cs="Times New Roman"/>
                <w:b/>
                <w:bCs/>
                <w:sz w:val="20"/>
                <w:szCs w:val="20"/>
                <w:lang w:val="kk-KZ"/>
              </w:rPr>
              <w:t xml:space="preserve"> 1.</w:t>
            </w:r>
            <w:r w:rsidRPr="00CD5702">
              <w:rPr>
                <w:rFonts w:ascii="Times New Roman" w:eastAsiaTheme="minorHAnsi" w:hAnsi="Times New Roman" w:cs="Times New Roman"/>
                <w:color w:val="000000"/>
                <w:sz w:val="20"/>
                <w:szCs w:val="20"/>
                <w:lang w:val="kk-KZ"/>
              </w:rPr>
              <w:t>Музыканың мазмұны мен сипаты туралы пікірін айтуға үйрету.</w:t>
            </w:r>
            <w:r w:rsidRPr="00CD5702">
              <w:rPr>
                <w:rFonts w:ascii="Times New Roman" w:eastAsiaTheme="minorHAnsi" w:hAnsi="Times New Roman" w:cs="Times New Roman"/>
                <w:sz w:val="20"/>
                <w:szCs w:val="20"/>
                <w:lang w:val="kk-KZ"/>
              </w:rPr>
              <w:t xml:space="preserve"> Әннің  сипатын қабылдап, мазмұнына сай орындай білуге дағдыландыру.</w:t>
            </w:r>
          </w:p>
          <w:p w:rsidR="00CD5702" w:rsidRPr="00CD5702" w:rsidRDefault="00CD5702" w:rsidP="00CD5702">
            <w:pPr>
              <w:spacing w:after="0" w:line="240" w:lineRule="auto"/>
              <w:rPr>
                <w:rFonts w:ascii="Times New Roman" w:eastAsiaTheme="minorHAnsi" w:hAnsi="Times New Roman" w:cs="Times New Roman"/>
                <w:b/>
                <w:color w:val="000000" w:themeColor="text1"/>
                <w:sz w:val="20"/>
                <w:szCs w:val="20"/>
                <w:lang w:val="kk-KZ" w:eastAsia="en-US"/>
              </w:rPr>
            </w:pPr>
          </w:p>
          <w:p w:rsidR="00CD5702" w:rsidRPr="00CD5702" w:rsidRDefault="00CD5702" w:rsidP="00CD5702">
            <w:pPr>
              <w:spacing w:after="0" w:line="240" w:lineRule="auto"/>
              <w:rPr>
                <w:rFonts w:ascii="Times New Roman" w:eastAsiaTheme="minorHAnsi" w:hAnsi="Times New Roman" w:cs="Times New Roman"/>
                <w:i/>
                <w:sz w:val="20"/>
                <w:szCs w:val="20"/>
                <w:lang w:val="kk-KZ"/>
              </w:rPr>
            </w:pPr>
          </w:p>
          <w:p w:rsidR="00CD5702" w:rsidRPr="00CD5702" w:rsidRDefault="00CD5702" w:rsidP="00CD5702">
            <w:pPr>
              <w:spacing w:after="0" w:line="240" w:lineRule="auto"/>
              <w:rPr>
                <w:rFonts w:ascii="Times New Roman" w:eastAsiaTheme="minorHAnsi" w:hAnsi="Times New Roman" w:cs="Times New Roman"/>
                <w:b/>
                <w:color w:val="000000"/>
                <w:sz w:val="20"/>
                <w:szCs w:val="20"/>
                <w:lang w:val="kk-KZ" w:eastAsia="en-US"/>
              </w:rPr>
            </w:pP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p>
        </w:tc>
        <w:tc>
          <w:tcPr>
            <w:tcW w:w="269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b/>
                <w:color w:val="000000" w:themeColor="text1"/>
                <w:sz w:val="20"/>
                <w:szCs w:val="20"/>
                <w:lang w:val="kk-KZ" w:eastAsia="en-US"/>
              </w:rPr>
            </w:pPr>
            <w:r w:rsidRPr="00CD5702">
              <w:rPr>
                <w:rFonts w:ascii="Times New Roman" w:eastAsiaTheme="minorHAnsi" w:hAnsi="Times New Roman" w:cs="Times New Roman"/>
                <w:b/>
                <w:color w:val="000000" w:themeColor="text1"/>
                <w:sz w:val="20"/>
                <w:szCs w:val="20"/>
                <w:lang w:val="kk-KZ" w:eastAsia="en-US"/>
              </w:rPr>
              <w:lastRenderedPageBreak/>
              <w:t xml:space="preserve"> «Денсаулық»</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color w:val="000000" w:themeColor="text1"/>
                <w:sz w:val="20"/>
                <w:szCs w:val="20"/>
                <w:lang w:val="kk-KZ" w:eastAsia="en-US"/>
              </w:rPr>
              <w:t>Дене шынықтыру</w:t>
            </w:r>
            <w:r w:rsidRPr="00CD5702">
              <w:rPr>
                <w:rFonts w:ascii="Times New Roman" w:eastAsiaTheme="minorHAnsi" w:hAnsi="Times New Roman" w:cs="Times New Roman"/>
                <w:b/>
                <w:sz w:val="20"/>
                <w:szCs w:val="20"/>
                <w:lang w:val="kk-KZ" w:eastAsia="en-US"/>
              </w:rPr>
              <w:t xml:space="preserve"> Тақырыбы:</w:t>
            </w:r>
            <w:r w:rsidRPr="00CD5702">
              <w:rPr>
                <w:rFonts w:ascii="Times New Roman" w:eastAsiaTheme="minorHAnsi" w:hAnsi="Times New Roman" w:cs="Times New Roman"/>
                <w:sz w:val="20"/>
                <w:szCs w:val="20"/>
                <w:lang w:val="kk-KZ" w:eastAsia="en-US"/>
              </w:rPr>
              <w:t>Үй  жануарлары  және  оны  күтіп  бағу</w:t>
            </w:r>
          </w:p>
          <w:p w:rsidR="00CD5702" w:rsidRPr="00CD5702" w:rsidRDefault="00CD5702" w:rsidP="00CD5702">
            <w:pPr>
              <w:spacing w:after="0" w:line="240" w:lineRule="auto"/>
              <w:rPr>
                <w:rFonts w:ascii="Times New Roman" w:eastAsiaTheme="minorHAnsi" w:hAnsi="Times New Roman" w:cs="Times New Roman"/>
                <w:b/>
                <w:color w:val="000000" w:themeColor="text1"/>
                <w:sz w:val="20"/>
                <w:szCs w:val="20"/>
                <w:lang w:val="kk-KZ" w:eastAsia="en-US"/>
              </w:rPr>
            </w:pPr>
            <w:r w:rsidRPr="00CD5702">
              <w:rPr>
                <w:rFonts w:ascii="Times New Roman" w:eastAsiaTheme="minorHAnsi" w:hAnsi="Times New Roman" w:cs="Times New Roman"/>
                <w:b/>
                <w:bCs/>
                <w:sz w:val="20"/>
                <w:szCs w:val="20"/>
                <w:lang w:val="kk-KZ" w:eastAsia="en-US"/>
              </w:rPr>
              <w:t>Мақсаты:</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rPr>
            </w:pPr>
            <w:r w:rsidRPr="00CD5702">
              <w:rPr>
                <w:rFonts w:ascii="Times New Roman" w:eastAsiaTheme="minorHAnsi" w:hAnsi="Times New Roman" w:cs="Times New Roman"/>
                <w:b/>
                <w:color w:val="000000"/>
                <w:sz w:val="20"/>
                <w:szCs w:val="20"/>
                <w:lang w:val="kk-KZ"/>
              </w:rPr>
              <w:t>2</w:t>
            </w:r>
            <w:r w:rsidRPr="00CD5702">
              <w:rPr>
                <w:rFonts w:ascii="Times New Roman" w:eastAsiaTheme="minorHAnsi" w:hAnsi="Times New Roman" w:cs="Times New Roman"/>
                <w:color w:val="000000"/>
                <w:sz w:val="20"/>
                <w:szCs w:val="20"/>
                <w:lang w:val="kk-KZ"/>
              </w:rPr>
              <w:t xml:space="preserve">. </w:t>
            </w:r>
            <w:r w:rsidRPr="00CD5702">
              <w:rPr>
                <w:rFonts w:ascii="Times New Roman" w:eastAsiaTheme="minorHAnsi" w:hAnsi="Times New Roman" w:cs="Times New Roman"/>
                <w:sz w:val="20"/>
                <w:szCs w:val="20"/>
                <w:lang w:val="kk-KZ" w:eastAsia="en-US"/>
              </w:rPr>
              <w:t>Қозғалыс бағытын өзгертіп жүру, заттардың арасымен жүгіру.Шектелген беткей үстімен адымдап, аяқ ұшымен тепе-теңдікті сақтап жүру.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Алға қарай жылжу арқылы оң және сол аяқтарын кезектестіріп секіру.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color w:val="000000" w:themeColor="text1"/>
                <w:sz w:val="20"/>
                <w:szCs w:val="20"/>
                <w:lang w:val="kk-KZ" w:eastAsia="en-US"/>
              </w:rPr>
              <w:t>«Коммуникация»</w:t>
            </w:r>
          </w:p>
          <w:p w:rsidR="00CD5702" w:rsidRPr="00CD5702" w:rsidRDefault="00CD5702" w:rsidP="00CD5702">
            <w:pPr>
              <w:spacing w:after="0" w:line="240" w:lineRule="auto"/>
              <w:rPr>
                <w:rFonts w:ascii="Times New Roman" w:eastAsiaTheme="minorHAnsi" w:hAnsi="Times New Roman" w:cs="Times New Roman"/>
                <w:b/>
                <w:color w:val="000000" w:themeColor="text1"/>
                <w:sz w:val="20"/>
                <w:szCs w:val="20"/>
                <w:lang w:val="kk-KZ" w:eastAsia="en-US"/>
              </w:rPr>
            </w:pPr>
            <w:r w:rsidRPr="00CD5702">
              <w:rPr>
                <w:rFonts w:ascii="Times New Roman" w:eastAsiaTheme="minorHAnsi" w:hAnsi="Times New Roman" w:cs="Times New Roman"/>
                <w:b/>
                <w:color w:val="000000" w:themeColor="text1"/>
                <w:sz w:val="20"/>
                <w:szCs w:val="20"/>
                <w:lang w:val="kk-KZ" w:eastAsia="en-US"/>
              </w:rPr>
              <w:t>Сауат ашу негіздері</w:t>
            </w:r>
          </w:p>
          <w:p w:rsidR="00CD5702" w:rsidRPr="00CD5702" w:rsidRDefault="00CD5702" w:rsidP="00CD5702">
            <w:pPr>
              <w:spacing w:after="0" w:line="240" w:lineRule="auto"/>
              <w:rPr>
                <w:rFonts w:ascii="Times New Roman" w:eastAsia="Calibri" w:hAnsi="Times New Roman" w:cs="Times New Roman"/>
                <w:b/>
                <w:bCs/>
                <w:sz w:val="20"/>
                <w:szCs w:val="20"/>
                <w:lang w:val="kk-KZ" w:eastAsia="en-US"/>
              </w:rPr>
            </w:pPr>
            <w:r w:rsidRPr="00CD5702">
              <w:rPr>
                <w:rFonts w:ascii="Times New Roman" w:eastAsiaTheme="minorHAnsi" w:hAnsi="Times New Roman" w:cs="Times New Roman"/>
                <w:b/>
                <w:bCs/>
                <w:sz w:val="20"/>
                <w:szCs w:val="20"/>
                <w:lang w:val="kk-KZ" w:eastAsia="en-US"/>
              </w:rPr>
              <w:t xml:space="preserve">Тақырыбы: </w:t>
            </w:r>
          </w:p>
          <w:p w:rsidR="00CD5702" w:rsidRPr="00CD5702" w:rsidRDefault="00CD5702" w:rsidP="00CD5702">
            <w:pPr>
              <w:spacing w:after="0" w:line="240" w:lineRule="auto"/>
              <w:rPr>
                <w:rFonts w:ascii="Times New Roman" w:eastAsia="Calibri" w:hAnsi="Times New Roman" w:cs="Times New Roman"/>
                <w:b/>
                <w:bCs/>
                <w:color w:val="000000"/>
                <w:sz w:val="20"/>
                <w:szCs w:val="20"/>
                <w:shd w:val="clear" w:color="auto" w:fill="FFFFFF"/>
                <w:lang w:val="kk-KZ" w:eastAsia="en-US"/>
              </w:rPr>
            </w:pPr>
            <w:r w:rsidRPr="00CD5702">
              <w:rPr>
                <w:rFonts w:ascii="Times New Roman" w:eastAsia="Calibri" w:hAnsi="Times New Roman" w:cs="Times New Roman"/>
                <w:b/>
                <w:bCs/>
                <w:color w:val="000000"/>
                <w:sz w:val="20"/>
                <w:szCs w:val="20"/>
                <w:shd w:val="clear" w:color="auto" w:fill="FFFFFF"/>
                <w:lang w:val="kk-KZ" w:eastAsia="en-US"/>
              </w:rPr>
              <w:t>Т: «Ғ»дыбысы  мен  әрпі</w:t>
            </w:r>
          </w:p>
          <w:p w:rsidR="00CD5702" w:rsidRPr="00CD5702" w:rsidRDefault="00CB6F9D" w:rsidP="00CD5702">
            <w:pPr>
              <w:spacing w:after="0" w:line="240" w:lineRule="auto"/>
              <w:rPr>
                <w:rFonts w:ascii="Times New Roman" w:eastAsiaTheme="minorHAnsi" w:hAnsi="Times New Roman" w:cs="Times New Roman"/>
                <w:b/>
                <w:bCs/>
                <w:sz w:val="20"/>
                <w:szCs w:val="20"/>
                <w:lang w:val="kk-KZ" w:eastAsia="en-US"/>
              </w:rPr>
            </w:pPr>
            <w:r>
              <w:rPr>
                <w:rFonts w:ascii="Times New Roman" w:eastAsia="Calibri" w:hAnsi="Times New Roman" w:cs="Times New Roman"/>
                <w:b/>
                <w:bCs/>
                <w:color w:val="000000"/>
                <w:sz w:val="20"/>
                <w:szCs w:val="20"/>
                <w:shd w:val="clear" w:color="auto" w:fill="FFFFFF"/>
                <w:lang w:val="kk-KZ" w:eastAsia="en-US"/>
              </w:rPr>
              <w:t>МАҚСАТЫ:</w:t>
            </w:r>
            <w:r w:rsidR="00CD5702" w:rsidRPr="00CD5702">
              <w:rPr>
                <w:rFonts w:ascii="Times New Roman" w:eastAsia="Calibri" w:hAnsi="Times New Roman" w:cs="Times New Roman"/>
                <w:color w:val="000000"/>
                <w:sz w:val="20"/>
                <w:szCs w:val="20"/>
                <w:shd w:val="clear" w:color="auto" w:fill="FFFFFF"/>
                <w:lang w:val="kk-KZ" w:eastAsia="en-US"/>
              </w:rPr>
              <w:t xml:space="preserve">Ғ дыбысы және оның әріп таңбасымен таныстыра отырып, дидактикалық материалдарды пайдаланып, балалардың ойлау қабілеттерін, қиялын дамыту.               </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heme="minorHAnsi" w:hAnsi="Times New Roman" w:cs="Times New Roman"/>
                <w:b/>
                <w:bCs/>
                <w:sz w:val="20"/>
                <w:szCs w:val="20"/>
                <w:lang w:val="kk-KZ" w:eastAsia="en-US"/>
              </w:rPr>
              <w:t>Мақсаты:</w:t>
            </w:r>
            <w:r w:rsidRPr="00CD5702">
              <w:rPr>
                <w:rFonts w:ascii="Times New Roman" w:eastAsiaTheme="minorHAnsi" w:hAnsi="Times New Roman" w:cs="Times New Roman"/>
                <w:bCs/>
                <w:sz w:val="20"/>
                <w:szCs w:val="20"/>
                <w:lang w:val="kk-KZ" w:eastAsia="en-US"/>
              </w:rPr>
              <w:t>Сөздерге дыбыстық талдауды үйрету.Балалардың ойлауын,сөздік қорларын</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Әдіс- тәсілдері:</w:t>
            </w:r>
          </w:p>
          <w:p w:rsidR="00CD5702" w:rsidRPr="00CD5702" w:rsidRDefault="00CD5702" w:rsidP="00CD5702">
            <w:pPr>
              <w:tabs>
                <w:tab w:val="left" w:pos="195"/>
                <w:tab w:val="center" w:pos="1025"/>
              </w:tabs>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1.Шаттық шеңбері</w:t>
            </w:r>
          </w:p>
          <w:p w:rsidR="00CD5702" w:rsidRPr="00CD5702" w:rsidRDefault="00CD5702" w:rsidP="00CD5702">
            <w:pPr>
              <w:tabs>
                <w:tab w:val="left" w:pos="195"/>
                <w:tab w:val="center" w:pos="1025"/>
              </w:tabs>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2. «Ғ» дыбысының айтылу артикуляциясы</w:t>
            </w:r>
          </w:p>
          <w:p w:rsidR="00CD5702" w:rsidRPr="00CD5702" w:rsidRDefault="00CD5702" w:rsidP="00CD5702">
            <w:pPr>
              <w:tabs>
                <w:tab w:val="left" w:pos="195"/>
                <w:tab w:val="center" w:pos="1025"/>
              </w:tabs>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3.Дидактикалық ойын: «Кім көп біледі?»</w:t>
            </w:r>
          </w:p>
          <w:p w:rsidR="00CD5702" w:rsidRPr="00CD5702" w:rsidRDefault="00CD5702" w:rsidP="00CD5702">
            <w:pPr>
              <w:tabs>
                <w:tab w:val="left" w:pos="195"/>
                <w:tab w:val="center" w:pos="1025"/>
              </w:tabs>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4.Сергіту сәті</w:t>
            </w:r>
          </w:p>
          <w:p w:rsidR="00CD5702" w:rsidRPr="00CD5702" w:rsidRDefault="00CD5702" w:rsidP="00CD5702">
            <w:pPr>
              <w:tabs>
                <w:tab w:val="left" w:pos="195"/>
                <w:tab w:val="center" w:pos="1025"/>
              </w:tabs>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6.  «Ғ» әрпінің баспа түрінде жазылуы</w:t>
            </w:r>
          </w:p>
          <w:p w:rsidR="00CD5702" w:rsidRPr="00CD5702" w:rsidRDefault="00CD5702" w:rsidP="00CD5702">
            <w:pPr>
              <w:tabs>
                <w:tab w:val="left" w:pos="195"/>
                <w:tab w:val="center" w:pos="1025"/>
              </w:tabs>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7.Қорытынды</w:t>
            </w:r>
          </w:p>
          <w:p w:rsidR="00CD5702" w:rsidRPr="00CD5702" w:rsidRDefault="00CD5702" w:rsidP="00CD5702">
            <w:pPr>
              <w:tabs>
                <w:tab w:val="left" w:pos="195"/>
                <w:tab w:val="center" w:pos="1025"/>
              </w:tabs>
              <w:spacing w:after="0" w:line="240" w:lineRule="auto"/>
              <w:rPr>
                <w:rFonts w:ascii="Times New Roman" w:eastAsiaTheme="minorHAnsi" w:hAnsi="Times New Roman" w:cs="Times New Roman"/>
                <w:b/>
                <w:color w:val="000000" w:themeColor="text1"/>
                <w:sz w:val="20"/>
                <w:szCs w:val="20"/>
                <w:highlight w:val="lightGray"/>
                <w:lang w:val="kk-KZ" w:eastAsia="en-US"/>
              </w:rPr>
            </w:pPr>
          </w:p>
          <w:p w:rsidR="00CD5702" w:rsidRPr="00CD5702" w:rsidRDefault="00CD5702" w:rsidP="00CD5702">
            <w:pPr>
              <w:tabs>
                <w:tab w:val="left" w:pos="195"/>
                <w:tab w:val="center" w:pos="1025"/>
              </w:tabs>
              <w:spacing w:after="0" w:line="240" w:lineRule="auto"/>
              <w:rPr>
                <w:rFonts w:ascii="Times New Roman" w:eastAsiaTheme="minorHAnsi" w:hAnsi="Times New Roman" w:cs="Times New Roman"/>
                <w:b/>
                <w:color w:val="000000" w:themeColor="text1"/>
                <w:sz w:val="20"/>
                <w:szCs w:val="20"/>
                <w:highlight w:val="lightGray"/>
                <w:lang w:val="kk-KZ" w:eastAsia="en-US"/>
              </w:rPr>
            </w:pPr>
          </w:p>
          <w:p w:rsidR="00CD5702" w:rsidRPr="00CD5702" w:rsidRDefault="00CD5702" w:rsidP="00CD5702">
            <w:pPr>
              <w:tabs>
                <w:tab w:val="left" w:pos="195"/>
                <w:tab w:val="center" w:pos="1025"/>
              </w:tabs>
              <w:spacing w:after="0" w:line="240" w:lineRule="auto"/>
              <w:rPr>
                <w:rFonts w:ascii="Times New Roman" w:eastAsiaTheme="minorHAnsi" w:hAnsi="Times New Roman" w:cs="Times New Roman"/>
                <w:b/>
                <w:color w:val="000000" w:themeColor="text1"/>
                <w:sz w:val="20"/>
                <w:szCs w:val="20"/>
                <w:highlight w:val="lightGray"/>
                <w:lang w:val="kk-KZ" w:eastAsia="en-US"/>
              </w:rPr>
            </w:pPr>
          </w:p>
          <w:p w:rsidR="00CD5702" w:rsidRPr="00CD5702" w:rsidRDefault="00CD5702" w:rsidP="00CD5702">
            <w:pPr>
              <w:tabs>
                <w:tab w:val="left" w:pos="195"/>
                <w:tab w:val="center" w:pos="1025"/>
              </w:tabs>
              <w:spacing w:after="0" w:line="240" w:lineRule="auto"/>
              <w:rPr>
                <w:rFonts w:ascii="Times New Roman" w:eastAsiaTheme="minorHAnsi" w:hAnsi="Times New Roman" w:cs="Times New Roman"/>
                <w:b/>
                <w:sz w:val="20"/>
                <w:szCs w:val="20"/>
                <w:highlight w:val="lightGray"/>
                <w:lang w:val="kk-KZ" w:eastAsia="en-US"/>
              </w:rPr>
            </w:pPr>
            <w:r w:rsidRPr="00CD5702">
              <w:rPr>
                <w:rFonts w:ascii="Times New Roman" w:eastAsiaTheme="minorHAnsi" w:hAnsi="Times New Roman" w:cs="Times New Roman"/>
                <w:b/>
                <w:color w:val="000000" w:themeColor="text1"/>
                <w:sz w:val="20"/>
                <w:szCs w:val="20"/>
                <w:highlight w:val="lightGray"/>
                <w:lang w:val="kk-KZ" w:eastAsia="en-US"/>
              </w:rPr>
              <w:t>«</w:t>
            </w:r>
            <w:r w:rsidRPr="00CD5702">
              <w:rPr>
                <w:rFonts w:ascii="Times New Roman" w:eastAsiaTheme="minorHAnsi" w:hAnsi="Times New Roman" w:cs="Times New Roman"/>
                <w:b/>
                <w:sz w:val="20"/>
                <w:szCs w:val="20"/>
                <w:highlight w:val="lightGray"/>
                <w:lang w:val="kk-KZ" w:eastAsia="en-US"/>
              </w:rPr>
              <w:t>Таным »</w:t>
            </w:r>
          </w:p>
          <w:p w:rsidR="00CD5702" w:rsidRPr="00CD5702" w:rsidRDefault="00CD5702" w:rsidP="00CD5702">
            <w:pPr>
              <w:spacing w:after="0" w:line="240" w:lineRule="auto"/>
              <w:rPr>
                <w:rFonts w:ascii="Times New Roman" w:eastAsiaTheme="minorHAnsi" w:hAnsi="Times New Roman" w:cs="Times New Roman"/>
                <w:b/>
                <w:color w:val="000000" w:themeColor="text1"/>
                <w:sz w:val="20"/>
                <w:szCs w:val="20"/>
                <w:lang w:val="kk-KZ" w:eastAsia="en-US"/>
              </w:rPr>
            </w:pPr>
            <w:r w:rsidRPr="00CD5702">
              <w:rPr>
                <w:rFonts w:ascii="Times New Roman" w:eastAsiaTheme="minorHAnsi" w:hAnsi="Times New Roman" w:cs="Times New Roman"/>
                <w:b/>
                <w:color w:val="000000" w:themeColor="text1"/>
                <w:sz w:val="20"/>
                <w:szCs w:val="20"/>
                <w:highlight w:val="lightGray"/>
                <w:lang w:val="kk-KZ" w:eastAsia="en-US"/>
              </w:rPr>
              <w:t>«Шығармашылық»</w:t>
            </w:r>
          </w:p>
          <w:p w:rsidR="00CD5702" w:rsidRPr="00CD5702" w:rsidRDefault="00CD5702" w:rsidP="00CD5702">
            <w:pPr>
              <w:tabs>
                <w:tab w:val="left" w:pos="195"/>
                <w:tab w:val="center" w:pos="1025"/>
              </w:tabs>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lastRenderedPageBreak/>
              <w:t xml:space="preserve">Жаратылыстану </w:t>
            </w:r>
          </w:p>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Тақырыбы:</w:t>
            </w:r>
            <w:r w:rsidRPr="00CD5702">
              <w:rPr>
                <w:rFonts w:ascii="Times New Roman" w:eastAsia="Times New Roman" w:hAnsi="Times New Roman" w:cs="Times New Roman"/>
                <w:b/>
                <w:sz w:val="20"/>
                <w:szCs w:val="20"/>
                <w:lang w:val="kk-KZ" w:eastAsia="en-US"/>
              </w:rPr>
              <w:t>«</w:t>
            </w:r>
            <w:r w:rsidRPr="00CD5702">
              <w:rPr>
                <w:rFonts w:ascii="Times New Roman" w:eastAsia="Times New Roman" w:hAnsi="Times New Roman" w:cs="Times New Roman"/>
                <w:b/>
                <w:sz w:val="20"/>
                <w:szCs w:val="20"/>
                <w:lang w:val="kk-KZ"/>
              </w:rPr>
              <w:t>Үй жануараларының қандай пайдасы бар?</w:t>
            </w:r>
            <w:r w:rsidRPr="00CD5702">
              <w:rPr>
                <w:rFonts w:ascii="Times New Roman" w:eastAsia="Times New Roman" w:hAnsi="Times New Roman" w:cs="Times New Roman"/>
                <w:b/>
                <w:sz w:val="20"/>
                <w:szCs w:val="20"/>
                <w:lang w:val="kk-KZ" w:eastAsia="en-US"/>
              </w:rPr>
              <w:t>»</w:t>
            </w:r>
          </w:p>
          <w:p w:rsidR="00CD5702" w:rsidRPr="00CD5702" w:rsidRDefault="00CD5702" w:rsidP="00CD5702">
            <w:pPr>
              <w:tabs>
                <w:tab w:val="left" w:pos="195"/>
                <w:tab w:val="center" w:pos="1025"/>
              </w:tabs>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Сурет салу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Тақырыбы:</w:t>
            </w:r>
            <w:r w:rsidRPr="00CD5702">
              <w:rPr>
                <w:rFonts w:ascii="Times New Roman" w:eastAsiaTheme="minorHAnsi" w:hAnsi="Times New Roman" w:cs="Times New Roman"/>
                <w:sz w:val="20"/>
                <w:szCs w:val="20"/>
                <w:lang w:val="kk-KZ" w:eastAsia="en-US"/>
              </w:rPr>
              <w:t>«</w:t>
            </w:r>
            <w:r w:rsidRPr="00CD5702">
              <w:rPr>
                <w:rFonts w:ascii="Times New Roman" w:eastAsia="Times New Roman" w:hAnsi="Times New Roman" w:cs="Times New Roman"/>
                <w:b/>
                <w:sz w:val="20"/>
                <w:szCs w:val="20"/>
                <w:lang w:val="kk-KZ"/>
              </w:rPr>
              <w:t>Марғау»</w:t>
            </w:r>
          </w:p>
          <w:p w:rsidR="00CD5702" w:rsidRPr="00CD5702" w:rsidRDefault="00CD5702" w:rsidP="00CD5702">
            <w:pPr>
              <w:tabs>
                <w:tab w:val="left" w:pos="10398"/>
              </w:tabs>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Мақсаты</w:t>
            </w:r>
            <w:r w:rsidRPr="00CD5702">
              <w:rPr>
                <w:rFonts w:ascii="Times New Roman" w:eastAsia="Calibri" w:hAnsi="Times New Roman" w:cs="Times New Roman"/>
                <w:color w:val="000000"/>
                <w:sz w:val="20"/>
                <w:szCs w:val="20"/>
                <w:lang w:val="kk-KZ" w:eastAsia="en-US"/>
              </w:rPr>
              <w:t>Үй жануарлары мен олардың төлдері; олардың адамға əкелетін пайдасы туралы түсініктерін толықтыру; үй</w:t>
            </w:r>
          </w:p>
          <w:p w:rsidR="00CD5702" w:rsidRPr="00CD5702" w:rsidRDefault="00CD5702" w:rsidP="00CD5702">
            <w:pPr>
              <w:tabs>
                <w:tab w:val="left" w:pos="10398"/>
              </w:tabs>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color w:val="000000"/>
                <w:sz w:val="20"/>
                <w:szCs w:val="20"/>
                <w:lang w:val="kk-KZ" w:eastAsia="en-US"/>
              </w:rPr>
              <w:t>жануарлары мен жабайы жануарлардың атын атап, оларды бір-бірінен айыра білуге үйрету.</w:t>
            </w:r>
            <w:r w:rsidRPr="00CD5702">
              <w:rPr>
                <w:rFonts w:ascii="Times New Roman" w:eastAsia="Calibri" w:hAnsi="Times New Roman" w:cs="Times New Roman"/>
                <w:sz w:val="20"/>
                <w:szCs w:val="20"/>
                <w:lang w:val="kk-KZ" w:eastAsia="en-US"/>
              </w:rPr>
              <w:t xml:space="preserve"> Түрлі жануарлардың мінез құлқындағы өзіне тән ерекшеліктерін бейнелей білу ептілігін қалыптастыру. Мысықайдың обрзының  бейнесін бере білуге балаларды  үйрету.  </w:t>
            </w:r>
          </w:p>
          <w:p w:rsidR="00CD5702" w:rsidRPr="00CD5702" w:rsidRDefault="00CD5702" w:rsidP="00CD5702">
            <w:pPr>
              <w:spacing w:after="0" w:line="240" w:lineRule="auto"/>
              <w:rPr>
                <w:rFonts w:ascii="Times New Roman" w:eastAsiaTheme="minorHAnsi" w:hAnsi="Times New Roman" w:cs="Times New Roman"/>
                <w:b/>
                <w:color w:val="000000"/>
                <w:sz w:val="20"/>
                <w:szCs w:val="20"/>
                <w:lang w:val="kk-KZ" w:eastAsia="en-US"/>
              </w:rPr>
            </w:pPr>
            <w:r w:rsidRPr="00CD5702">
              <w:rPr>
                <w:rFonts w:ascii="Times New Roman" w:eastAsiaTheme="minorHAnsi" w:hAnsi="Times New Roman" w:cs="Times New Roman"/>
                <w:b/>
                <w:color w:val="000000"/>
                <w:sz w:val="20"/>
                <w:szCs w:val="20"/>
                <w:lang w:val="kk-KZ" w:eastAsia="en-US"/>
              </w:rPr>
              <w:t>Әдіс –тәсілдері:</w:t>
            </w:r>
          </w:p>
          <w:p w:rsidR="00CD5702" w:rsidRPr="00CD5702" w:rsidRDefault="00CD5702" w:rsidP="00CD5702">
            <w:pPr>
              <w:tabs>
                <w:tab w:val="left" w:pos="3675"/>
              </w:tabs>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1. Шаттық шеңбері</w:t>
            </w:r>
          </w:p>
          <w:p w:rsidR="00CD5702" w:rsidRPr="00CD5702" w:rsidRDefault="00CD5702" w:rsidP="00CD5702">
            <w:pPr>
              <w:tabs>
                <w:tab w:val="left" w:pos="3675"/>
              </w:tabs>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2. Әңгімелесу: «Үй жануаралары туралы »</w:t>
            </w:r>
          </w:p>
          <w:p w:rsidR="00CD5702" w:rsidRPr="00CD5702" w:rsidRDefault="00CD5702" w:rsidP="00CD5702">
            <w:pPr>
              <w:tabs>
                <w:tab w:val="left" w:pos="3675"/>
              </w:tabs>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3. Дидактикалық ойын: «Үй жануараларының төлдерін ажырат»</w:t>
            </w:r>
          </w:p>
          <w:p w:rsidR="00CD5702" w:rsidRPr="00CD5702" w:rsidRDefault="00CD5702" w:rsidP="00CD5702">
            <w:pPr>
              <w:tabs>
                <w:tab w:val="left" w:pos="3675"/>
              </w:tabs>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4. Ой толғау: «Табиғат құбылыстары»</w:t>
            </w:r>
          </w:p>
          <w:p w:rsidR="00CD5702" w:rsidRPr="00CD5702" w:rsidRDefault="00CD5702" w:rsidP="00CD5702">
            <w:pPr>
              <w:tabs>
                <w:tab w:val="left" w:pos="3675"/>
              </w:tabs>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 xml:space="preserve">5. Сергіту сәті </w:t>
            </w:r>
          </w:p>
          <w:p w:rsidR="00CD5702" w:rsidRPr="00CD5702" w:rsidRDefault="00CD5702" w:rsidP="00CD5702">
            <w:pPr>
              <w:tabs>
                <w:tab w:val="left" w:pos="3675"/>
              </w:tabs>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6. субояқ  арқылы марғаудың суретін  бейнелеу</w:t>
            </w:r>
          </w:p>
          <w:p w:rsidR="00CD5702" w:rsidRPr="00CD5702" w:rsidRDefault="00CD5702" w:rsidP="00CD5702">
            <w:pPr>
              <w:tabs>
                <w:tab w:val="left" w:pos="10398"/>
              </w:tabs>
              <w:spacing w:after="0" w:line="240" w:lineRule="auto"/>
              <w:rPr>
                <w:rFonts w:ascii="Times New Roman" w:eastAsia="Times New Roman" w:hAnsi="Times New Roman" w:cs="Times New Roman"/>
                <w:sz w:val="20"/>
                <w:szCs w:val="20"/>
                <w:lang w:val="kk-KZ"/>
              </w:rPr>
            </w:pPr>
            <w:r w:rsidRPr="00CD5702">
              <w:rPr>
                <w:rFonts w:ascii="Times New Roman" w:eastAsiaTheme="minorHAnsi" w:hAnsi="Times New Roman" w:cs="Times New Roman"/>
                <w:sz w:val="20"/>
                <w:szCs w:val="20"/>
                <w:lang w:val="kk-KZ" w:eastAsia="en-US"/>
              </w:rPr>
              <w:t>7. Сұрақ-жауап арқылы қорытындылау</w:t>
            </w:r>
          </w:p>
        </w:tc>
        <w:tc>
          <w:tcPr>
            <w:tcW w:w="283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lastRenderedPageBreak/>
              <w:t>«Коммуникация»</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«Шығармашылық»</w:t>
            </w:r>
          </w:p>
          <w:p w:rsidR="00CD5702" w:rsidRPr="00CD5702" w:rsidRDefault="00CD5702" w:rsidP="00CD5702">
            <w:pPr>
              <w:spacing w:after="0" w:line="240"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color w:val="000000"/>
                <w:sz w:val="20"/>
                <w:szCs w:val="20"/>
                <w:shd w:val="clear" w:color="auto" w:fill="FFFFFF"/>
                <w:lang w:val="kk-KZ" w:eastAsia="en-US"/>
              </w:rPr>
              <w:t>Сөйлеуді дамыту</w:t>
            </w:r>
          </w:p>
          <w:p w:rsidR="00CD5702" w:rsidRPr="00CD5702" w:rsidRDefault="00CD5702" w:rsidP="00CD5702">
            <w:pPr>
              <w:spacing w:after="0" w:line="240" w:lineRule="auto"/>
              <w:rPr>
                <w:rFonts w:ascii="Times New Roman" w:eastAsiaTheme="minorHAnsi" w:hAnsi="Times New Roman" w:cs="Times New Roman"/>
                <w:b/>
                <w:bCs/>
                <w:sz w:val="20"/>
                <w:szCs w:val="20"/>
                <w:lang w:val="kk-KZ" w:eastAsia="en-US" w:bidi="as-IN"/>
              </w:rPr>
            </w:pPr>
            <w:r w:rsidRPr="00CD5702">
              <w:rPr>
                <w:rFonts w:ascii="Times New Roman" w:eastAsiaTheme="minorHAnsi" w:hAnsi="Times New Roman" w:cs="Times New Roman"/>
                <w:b/>
                <w:sz w:val="20"/>
                <w:szCs w:val="20"/>
                <w:lang w:val="kk-KZ" w:eastAsia="en-US"/>
              </w:rPr>
              <w:t>Тақырыбы:</w:t>
            </w:r>
            <w:r w:rsidRPr="00CD5702">
              <w:rPr>
                <w:rFonts w:ascii="Times New Roman" w:eastAsiaTheme="minorHAnsi" w:hAnsi="Times New Roman" w:cs="Times New Roman"/>
                <w:b/>
                <w:bCs/>
                <w:sz w:val="20"/>
                <w:szCs w:val="20"/>
                <w:lang w:val="kk-KZ" w:eastAsia="en-US" w:bidi="as-IN"/>
              </w:rPr>
              <w:t xml:space="preserve"> «Үй жануарлырына күтім»</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bidi="as-IN"/>
              </w:rPr>
              <w:t>Мақсаты:</w:t>
            </w:r>
            <w:r w:rsidRPr="00CD5702">
              <w:rPr>
                <w:rFonts w:ascii="Times New Roman" w:eastAsiaTheme="minorHAnsi" w:hAnsi="Times New Roman" w:cs="Times New Roman"/>
                <w:bCs/>
                <w:sz w:val="20"/>
                <w:szCs w:val="20"/>
                <w:lang w:val="kk-KZ" w:eastAsia="en-US" w:bidi="as-IN"/>
              </w:rPr>
              <w:t>Үй жануарлары және олардың  адамға пайдасы туралы түсінік беру үй жануарлыры – жылқы, түйе туралы мағлұмат беру</w:t>
            </w:r>
          </w:p>
          <w:p w:rsidR="00CD5702" w:rsidRPr="00CD5702" w:rsidRDefault="00CD5702" w:rsidP="00CD5702">
            <w:pPr>
              <w:tabs>
                <w:tab w:val="left" w:pos="10398"/>
              </w:tabs>
              <w:spacing w:after="0" w:line="240" w:lineRule="auto"/>
              <w:rPr>
                <w:rFonts w:ascii="Times New Roman" w:eastAsia="Times New Roman" w:hAnsi="Times New Roman" w:cs="Times New Roman"/>
                <w:b/>
                <w:bCs/>
                <w:sz w:val="20"/>
                <w:szCs w:val="20"/>
                <w:lang w:val="kk-KZ"/>
              </w:rPr>
            </w:pPr>
            <w:r w:rsidRPr="00CD5702">
              <w:rPr>
                <w:rFonts w:ascii="Times New Roman" w:eastAsia="Times New Roman" w:hAnsi="Times New Roman" w:cs="Times New Roman"/>
                <w:b/>
                <w:sz w:val="20"/>
                <w:szCs w:val="20"/>
                <w:lang w:val="kk-KZ"/>
              </w:rPr>
              <w:t>Аппликация</w:t>
            </w:r>
          </w:p>
          <w:p w:rsidR="00CD5702" w:rsidRPr="00CD5702" w:rsidRDefault="00CD5702" w:rsidP="00CD5702">
            <w:pPr>
              <w:tabs>
                <w:tab w:val="left" w:pos="10398"/>
              </w:tabs>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Тақырыбы: «Мысық»</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Мақсаты:</w:t>
            </w:r>
            <w:r w:rsidRPr="00CD5702">
              <w:rPr>
                <w:rFonts w:ascii="Times New Roman" w:eastAsia="Times New Roman" w:hAnsi="Times New Roman" w:cs="Times New Roman"/>
                <w:sz w:val="20"/>
                <w:szCs w:val="20"/>
                <w:lang w:val="kk-KZ"/>
              </w:rPr>
              <w:t xml:space="preserve">Мысықты </w:t>
            </w:r>
            <w:r w:rsidR="0067750C">
              <w:rPr>
                <w:rFonts w:ascii="Times New Roman" w:eastAsia="Times New Roman" w:hAnsi="Times New Roman" w:cs="Times New Roman"/>
                <w:sz w:val="20"/>
                <w:szCs w:val="20"/>
                <w:lang w:val="kk-KZ"/>
              </w:rPr>
              <w:t>Аппликация</w:t>
            </w:r>
            <w:r w:rsidRPr="00CD5702">
              <w:rPr>
                <w:rFonts w:ascii="Times New Roman" w:eastAsia="Times New Roman" w:hAnsi="Times New Roman" w:cs="Times New Roman"/>
                <w:sz w:val="20"/>
                <w:szCs w:val="20"/>
                <w:lang w:val="kk-KZ"/>
              </w:rPr>
              <w:t xml:space="preserve"> барысында төзімділік пен ұқыпты жұмыс жасау дағдыларын жетілдіру</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b/>
                <w:iCs/>
                <w:sz w:val="20"/>
                <w:szCs w:val="20"/>
                <w:lang w:val="kk-KZ" w:eastAsia="en-US"/>
              </w:rPr>
              <w:t xml:space="preserve"> Әдіс-тәсілдері:</w:t>
            </w:r>
            <w:r w:rsidRPr="00CD5702">
              <w:rPr>
                <w:rFonts w:ascii="Times New Roman" w:eastAsia="Times New Roman" w:hAnsi="Times New Roman" w:cs="Times New Roman"/>
                <w:b/>
                <w:iCs/>
                <w:sz w:val="20"/>
                <w:szCs w:val="20"/>
                <w:lang w:val="kk-KZ" w:eastAsia="en-US"/>
              </w:rPr>
              <w:br/>
            </w:r>
            <w:r w:rsidRPr="00CD5702">
              <w:rPr>
                <w:rFonts w:ascii="Times New Roman" w:eastAsia="Times New Roman" w:hAnsi="Times New Roman" w:cs="Times New Roman"/>
                <w:bCs/>
                <w:iCs/>
                <w:sz w:val="20"/>
                <w:szCs w:val="20"/>
                <w:lang w:val="kk-KZ" w:eastAsia="en-US"/>
              </w:rPr>
              <w:t>1. Шаттық шеңбері</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 xml:space="preserve">2.«Жануарлар»туралы </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Әңгімелесу.</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3. Дидактикалық ойын: «Не артық?»</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4. Жануарлар әлемі</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5. Сергіту сәті</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6. Дидактикалық ойын: «Даусынан таны»</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7. Саусақ жаттығуы</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8.</w:t>
            </w:r>
            <w:r w:rsidR="0067750C">
              <w:rPr>
                <w:rFonts w:ascii="Times New Roman" w:eastAsia="Times New Roman" w:hAnsi="Times New Roman" w:cs="Times New Roman"/>
                <w:bCs/>
                <w:iCs/>
                <w:sz w:val="20"/>
                <w:szCs w:val="20"/>
                <w:lang w:val="kk-KZ" w:eastAsia="en-US"/>
              </w:rPr>
              <w:t>Аппликация</w:t>
            </w:r>
            <w:r w:rsidRPr="00CD5702">
              <w:rPr>
                <w:rFonts w:ascii="Times New Roman" w:eastAsia="Times New Roman" w:hAnsi="Times New Roman" w:cs="Times New Roman"/>
                <w:bCs/>
                <w:iCs/>
                <w:sz w:val="20"/>
                <w:szCs w:val="20"/>
                <w:lang w:val="kk-KZ" w:eastAsia="en-US"/>
              </w:rPr>
              <w:t>:</w:t>
            </w:r>
            <w:r w:rsidRPr="00CD5702">
              <w:rPr>
                <w:rFonts w:ascii="Times New Roman" w:eastAsia="Times New Roman" w:hAnsi="Times New Roman" w:cs="Times New Roman"/>
                <w:sz w:val="20"/>
                <w:szCs w:val="20"/>
                <w:lang w:val="kk-KZ"/>
              </w:rPr>
              <w:t xml:space="preserve"> (Мысықты </w:t>
            </w:r>
            <w:r w:rsidR="0067750C">
              <w:rPr>
                <w:rFonts w:ascii="Times New Roman" w:eastAsia="Times New Roman" w:hAnsi="Times New Roman" w:cs="Times New Roman"/>
                <w:sz w:val="20"/>
                <w:szCs w:val="20"/>
                <w:lang w:val="kk-KZ"/>
              </w:rPr>
              <w:t>Аппликация</w:t>
            </w:r>
            <w:r w:rsidRPr="00CD5702">
              <w:rPr>
                <w:rFonts w:ascii="Times New Roman" w:eastAsia="Times New Roman" w:hAnsi="Times New Roman" w:cs="Times New Roman"/>
                <w:sz w:val="20"/>
                <w:szCs w:val="20"/>
                <w:lang w:val="kk-KZ"/>
              </w:rPr>
              <w:t xml:space="preserve"> барысында төзімділік пен ұқыпты жұмыс жасау)</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9. Қорытынды</w:t>
            </w:r>
          </w:p>
          <w:p w:rsidR="00CD5702" w:rsidRPr="009F6C17" w:rsidRDefault="009F6C17" w:rsidP="00CD5702">
            <w:pPr>
              <w:spacing w:after="0" w:line="240" w:lineRule="auto"/>
              <w:rPr>
                <w:rFonts w:ascii="Times New Roman" w:eastAsiaTheme="minorHAnsi" w:hAnsi="Times New Roman" w:cs="Times New Roman"/>
                <w:b/>
                <w:sz w:val="20"/>
                <w:szCs w:val="20"/>
                <w:lang w:val="kk-KZ" w:eastAsia="en-US"/>
              </w:rPr>
            </w:pPr>
            <w:r w:rsidRPr="009F6C17">
              <w:rPr>
                <w:rFonts w:ascii="Times New Roman" w:eastAsiaTheme="minorHAnsi" w:hAnsi="Times New Roman" w:cs="Times New Roman"/>
                <w:b/>
                <w:sz w:val="20"/>
                <w:szCs w:val="20"/>
                <w:lang w:val="kk-KZ" w:eastAsia="en-US"/>
              </w:rPr>
              <w:t>Таным</w:t>
            </w:r>
          </w:p>
          <w:p w:rsidR="009F6C17" w:rsidRDefault="009F6C17" w:rsidP="00CD5702">
            <w:pPr>
              <w:spacing w:after="0" w:line="240" w:lineRule="auto"/>
              <w:rPr>
                <w:rFonts w:ascii="Times New Roman" w:eastAsiaTheme="minorHAnsi" w:hAnsi="Times New Roman" w:cs="Times New Roman"/>
                <w:b/>
                <w:sz w:val="20"/>
                <w:szCs w:val="20"/>
                <w:lang w:val="kk-KZ" w:eastAsia="en-US"/>
              </w:rPr>
            </w:pPr>
            <w:r w:rsidRPr="009F6C17">
              <w:rPr>
                <w:rFonts w:ascii="Times New Roman" w:eastAsiaTheme="minorHAnsi" w:hAnsi="Times New Roman" w:cs="Times New Roman"/>
                <w:b/>
                <w:sz w:val="20"/>
                <w:szCs w:val="20"/>
                <w:lang w:val="kk-KZ" w:eastAsia="en-US"/>
              </w:rPr>
              <w:t>Құрастыру</w:t>
            </w:r>
          </w:p>
          <w:p w:rsidR="009F6C17" w:rsidRPr="009F6C17" w:rsidRDefault="009F6C17" w:rsidP="009F6C17">
            <w:pPr>
              <w:spacing w:after="0" w:line="240" w:lineRule="auto"/>
              <w:rPr>
                <w:rFonts w:ascii="Times New Roman" w:eastAsiaTheme="minorHAnsi" w:hAnsi="Times New Roman" w:cs="Times New Roman"/>
                <w:sz w:val="20"/>
                <w:szCs w:val="20"/>
                <w:lang w:val="kk-KZ" w:eastAsia="en-US"/>
              </w:rPr>
            </w:pPr>
            <w:r w:rsidRPr="009F6C17">
              <w:rPr>
                <w:rFonts w:ascii="Times New Roman" w:eastAsiaTheme="minorHAnsi" w:hAnsi="Times New Roman" w:cs="Times New Roman"/>
                <w:sz w:val="20"/>
                <w:szCs w:val="20"/>
                <w:lang w:val="kk-KZ" w:eastAsia="en-US"/>
              </w:rPr>
              <w:t>Т: «Үй  жануарлаға дейінгі ына  арналған  қоршау»</w:t>
            </w:r>
          </w:p>
          <w:p w:rsidR="009F6C17" w:rsidRPr="00CD5702" w:rsidRDefault="00CB6F9D" w:rsidP="009F6C17">
            <w:pPr>
              <w:spacing w:after="0" w:line="240" w:lineRule="auto"/>
              <w:rPr>
                <w:rFonts w:ascii="Times New Roman" w:eastAsiaTheme="minorHAnsi" w:hAnsi="Times New Roman" w:cs="Times New Roman"/>
                <w:sz w:val="20"/>
                <w:szCs w:val="20"/>
                <w:lang w:val="kk-KZ" w:eastAsia="en-US"/>
              </w:rPr>
            </w:pPr>
            <w:r>
              <w:rPr>
                <w:rFonts w:ascii="Times New Roman" w:eastAsiaTheme="minorHAnsi" w:hAnsi="Times New Roman" w:cs="Times New Roman"/>
                <w:sz w:val="20"/>
                <w:szCs w:val="20"/>
                <w:lang w:val="kk-KZ" w:eastAsia="en-US"/>
              </w:rPr>
              <w:t>МАҚСАТЫ:</w:t>
            </w:r>
            <w:r w:rsidR="009F6C17" w:rsidRPr="009F6C17">
              <w:rPr>
                <w:rFonts w:ascii="Times New Roman" w:eastAsiaTheme="minorHAnsi" w:hAnsi="Times New Roman" w:cs="Times New Roman"/>
                <w:sz w:val="20"/>
                <w:szCs w:val="20"/>
                <w:lang w:val="kk-KZ" w:eastAsia="en-US"/>
              </w:rPr>
              <w:t>Жануарлардың  өсу  жолдары  туралы  түсінік  беру.Оларды  күту  туралы  мәлімет  беру.</w:t>
            </w:r>
          </w:p>
        </w:tc>
      </w:tr>
      <w:tr w:rsidR="00CD5702" w:rsidRPr="00CD5702" w:rsidTr="0068136D">
        <w:trPr>
          <w:trHeight w:val="413"/>
        </w:trPr>
        <w:tc>
          <w:tcPr>
            <w:tcW w:w="2401" w:type="dxa"/>
            <w:tcBorders>
              <w:top w:val="single" w:sz="4" w:space="0" w:color="auto"/>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t>Серуенге дайындық</w:t>
            </w:r>
          </w:p>
        </w:tc>
        <w:tc>
          <w:tcPr>
            <w:tcW w:w="13901"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 Қатарға тұру, рет сақтау. Серуенге шығу. </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r>
      <w:tr w:rsidR="00CD5702" w:rsidRPr="006616B5" w:rsidTr="0068136D">
        <w:trPr>
          <w:trHeight w:val="267"/>
        </w:trPr>
        <w:tc>
          <w:tcPr>
            <w:tcW w:w="24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b/>
                <w:color w:val="000000"/>
                <w:sz w:val="20"/>
                <w:szCs w:val="20"/>
                <w:lang w:eastAsia="en-US"/>
              </w:rPr>
            </w:pPr>
            <w:r w:rsidRPr="00CD5702">
              <w:rPr>
                <w:rFonts w:ascii="Times New Roman" w:eastAsia="Times New Roman" w:hAnsi="Times New Roman" w:cs="Times New Roman"/>
                <w:b/>
                <w:color w:val="000000"/>
                <w:sz w:val="20"/>
                <w:szCs w:val="20"/>
                <w:lang w:val="kk-KZ"/>
              </w:rPr>
              <w:t>Серуен</w:t>
            </w:r>
            <w:r w:rsidRPr="00CD5702">
              <w:rPr>
                <w:rFonts w:ascii="Times New Roman" w:eastAsia="Times New Roman" w:hAnsi="Times New Roman" w:cs="Times New Roman"/>
                <w:b/>
                <w:color w:val="000000"/>
                <w:sz w:val="20"/>
                <w:szCs w:val="20"/>
              </w:rPr>
              <w:t>:</w:t>
            </w:r>
          </w:p>
          <w:p w:rsidR="00CD5702" w:rsidRPr="00CD5702" w:rsidRDefault="00CD5702" w:rsidP="00CD5702">
            <w:pPr>
              <w:spacing w:after="0" w:line="240" w:lineRule="auto"/>
              <w:rPr>
                <w:rFonts w:ascii="Times New Roman" w:eastAsia="Times New Roman" w:hAnsi="Times New Roman" w:cs="Times New Roman"/>
                <w:color w:val="000000"/>
                <w:sz w:val="20"/>
                <w:szCs w:val="20"/>
                <w:lang w:eastAsia="en-US"/>
              </w:rPr>
            </w:pPr>
          </w:p>
        </w:tc>
        <w:tc>
          <w:tcPr>
            <w:tcW w:w="26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D5702" w:rsidRPr="009F6C17" w:rsidRDefault="00CD5702" w:rsidP="00CD5702">
            <w:pPr>
              <w:spacing w:after="0" w:line="240" w:lineRule="auto"/>
              <w:rPr>
                <w:rFonts w:ascii="Times New Roman" w:eastAsiaTheme="minorHAnsi" w:hAnsi="Times New Roman" w:cs="Times New Roman"/>
                <w:b/>
                <w:sz w:val="20"/>
                <w:szCs w:val="20"/>
                <w:lang w:val="kk-KZ" w:eastAsia="en-US"/>
              </w:rPr>
            </w:pPr>
            <w:r w:rsidRPr="009F6C17">
              <w:rPr>
                <w:rFonts w:ascii="Times New Roman" w:eastAsiaTheme="minorHAnsi" w:hAnsi="Times New Roman" w:cs="Times New Roman"/>
                <w:b/>
                <w:sz w:val="20"/>
                <w:szCs w:val="20"/>
                <w:lang w:val="kk-KZ" w:eastAsia="en-US"/>
              </w:rPr>
              <w:t xml:space="preserve">1.Бақылау: </w:t>
            </w:r>
            <w:r w:rsidRPr="009F6C17">
              <w:rPr>
                <w:rFonts w:ascii="Times New Roman" w:eastAsiaTheme="minorHAnsi" w:hAnsi="Times New Roman" w:cs="Times New Roman"/>
                <w:sz w:val="20"/>
                <w:szCs w:val="20"/>
                <w:lang w:val="kk-KZ" w:eastAsia="en-US"/>
              </w:rPr>
              <w:t>Күз мезгілін бақылау</w:t>
            </w:r>
          </w:p>
          <w:p w:rsidR="00CD5702" w:rsidRPr="009F6C17" w:rsidRDefault="00CD5702" w:rsidP="00CD5702">
            <w:pPr>
              <w:spacing w:after="0" w:line="240" w:lineRule="auto"/>
              <w:rPr>
                <w:rFonts w:ascii="Times New Roman" w:eastAsiaTheme="minorHAnsi" w:hAnsi="Times New Roman" w:cs="Times New Roman"/>
                <w:b/>
                <w:sz w:val="20"/>
                <w:szCs w:val="20"/>
                <w:lang w:val="kk-KZ" w:eastAsia="en-US"/>
              </w:rPr>
            </w:pPr>
            <w:r w:rsidRPr="009F6C17">
              <w:rPr>
                <w:rFonts w:ascii="Times New Roman" w:eastAsiaTheme="minorHAnsi" w:hAnsi="Times New Roman" w:cs="Times New Roman"/>
                <w:b/>
                <w:color w:val="000000"/>
                <w:sz w:val="20"/>
                <w:szCs w:val="20"/>
                <w:lang w:val="kk-KZ" w:eastAsia="en-US"/>
              </w:rPr>
              <w:t>Мақсаты:</w:t>
            </w:r>
          </w:p>
          <w:p w:rsidR="00CD5702" w:rsidRPr="009F6C17" w:rsidRDefault="00CD5702" w:rsidP="00CD5702">
            <w:pPr>
              <w:spacing w:after="0" w:line="240" w:lineRule="auto"/>
              <w:rPr>
                <w:rFonts w:ascii="Times New Roman" w:eastAsia="Times New Roman" w:hAnsi="Times New Roman" w:cs="Times New Roman"/>
                <w:color w:val="000000"/>
                <w:sz w:val="20"/>
                <w:szCs w:val="20"/>
                <w:lang w:val="kk-KZ"/>
              </w:rPr>
            </w:pPr>
            <w:r w:rsidRPr="009F6C17">
              <w:rPr>
                <w:rFonts w:ascii="Times New Roman" w:eastAsia="Times New Roman" w:hAnsi="Times New Roman" w:cs="Times New Roman"/>
                <w:color w:val="000000"/>
                <w:sz w:val="20"/>
                <w:szCs w:val="20"/>
                <w:lang w:val="kk-KZ"/>
              </w:rPr>
              <w:lastRenderedPageBreak/>
              <w:t>Күз туралы түсінігін кеңейтіп, жыл мезгілінің ерекшелігін әңгімелеу.</w:t>
            </w:r>
          </w:p>
          <w:p w:rsidR="00CD5702" w:rsidRPr="009F6C17" w:rsidRDefault="00CD5702" w:rsidP="00CD5702">
            <w:pPr>
              <w:spacing w:after="0" w:line="240" w:lineRule="auto"/>
              <w:contextualSpacing/>
              <w:rPr>
                <w:rFonts w:ascii="Times New Roman" w:eastAsia="Times New Roman" w:hAnsi="Times New Roman" w:cs="Times New Roman"/>
                <w:sz w:val="20"/>
                <w:szCs w:val="20"/>
                <w:lang w:val="kk-KZ" w:eastAsia="en-US"/>
              </w:rPr>
            </w:pPr>
            <w:r w:rsidRPr="009F6C17">
              <w:rPr>
                <w:rFonts w:ascii="Times New Roman" w:eastAsia="Calibri" w:hAnsi="Times New Roman" w:cs="Times New Roman"/>
                <w:b/>
                <w:sz w:val="20"/>
                <w:szCs w:val="20"/>
                <w:lang w:val="kk-KZ" w:eastAsia="en-US"/>
              </w:rPr>
              <w:t>2.Еңбек:</w:t>
            </w:r>
            <w:r w:rsidRPr="009F6C17">
              <w:rPr>
                <w:rFonts w:ascii="Times New Roman" w:eastAsia="Times New Roman" w:hAnsi="Times New Roman" w:cs="Times New Roman"/>
                <w:sz w:val="20"/>
                <w:szCs w:val="20"/>
                <w:lang w:val="kk-KZ"/>
              </w:rPr>
              <w:t>. Ойын алаңындағы тастарды жинау.</w:t>
            </w:r>
          </w:p>
          <w:p w:rsidR="00CD5702" w:rsidRPr="009F6C17" w:rsidRDefault="00CD5702" w:rsidP="00CD5702">
            <w:pPr>
              <w:spacing w:after="0" w:line="240" w:lineRule="auto"/>
              <w:rPr>
                <w:rFonts w:ascii="Times New Roman" w:eastAsiaTheme="minorHAnsi" w:hAnsi="Times New Roman" w:cs="Times New Roman"/>
                <w:sz w:val="20"/>
                <w:szCs w:val="20"/>
                <w:lang w:val="kk-KZ" w:eastAsia="en-US"/>
              </w:rPr>
            </w:pPr>
            <w:r w:rsidRPr="009F6C17">
              <w:rPr>
                <w:rFonts w:ascii="Times New Roman" w:eastAsiaTheme="minorHAnsi" w:hAnsi="Times New Roman" w:cs="Times New Roman"/>
                <w:b/>
                <w:sz w:val="20"/>
                <w:szCs w:val="20"/>
                <w:lang w:val="kk-KZ" w:eastAsia="en-US"/>
              </w:rPr>
              <w:t>Мақсаты</w:t>
            </w:r>
            <w:r w:rsidRPr="009F6C17">
              <w:rPr>
                <w:rFonts w:ascii="Times New Roman" w:eastAsiaTheme="minorHAnsi" w:hAnsi="Times New Roman" w:cs="Times New Roman"/>
                <w:sz w:val="20"/>
                <w:szCs w:val="20"/>
                <w:lang w:val="kk-KZ" w:eastAsia="en-US"/>
              </w:rPr>
              <w:t xml:space="preserve"> Балаларды ұжыммен бірге еңбек етуге үйрету.</w:t>
            </w:r>
          </w:p>
          <w:p w:rsidR="00CD5702" w:rsidRPr="009F6C17" w:rsidRDefault="00CD5702" w:rsidP="00CD5702">
            <w:pPr>
              <w:spacing w:after="0" w:line="240" w:lineRule="auto"/>
              <w:rPr>
                <w:rFonts w:ascii="Times New Roman" w:eastAsiaTheme="minorHAnsi" w:hAnsi="Times New Roman" w:cs="Times New Roman"/>
                <w:sz w:val="20"/>
                <w:szCs w:val="20"/>
                <w:lang w:val="kk-KZ" w:eastAsia="en-US"/>
              </w:rPr>
            </w:pPr>
            <w:r w:rsidRPr="009F6C17">
              <w:rPr>
                <w:rFonts w:ascii="Times New Roman" w:eastAsiaTheme="minorHAnsi" w:hAnsi="Times New Roman" w:cs="Times New Roman"/>
                <w:b/>
                <w:sz w:val="20"/>
                <w:szCs w:val="20"/>
                <w:lang w:val="kk-KZ" w:eastAsia="en-US"/>
              </w:rPr>
              <w:t>3.Қ\ о: «</w:t>
            </w:r>
            <w:r w:rsidRPr="009F6C17">
              <w:rPr>
                <w:rFonts w:ascii="Times New Roman" w:eastAsiaTheme="minorHAnsi" w:hAnsi="Times New Roman" w:cs="Times New Roman"/>
                <w:sz w:val="20"/>
                <w:szCs w:val="20"/>
                <w:lang w:val="kk-KZ" w:eastAsia="en-US"/>
              </w:rPr>
              <w:t>Өз үйіңді тап»</w:t>
            </w:r>
          </w:p>
          <w:p w:rsidR="00CD5702" w:rsidRPr="009F6C17" w:rsidRDefault="00CD5702" w:rsidP="00CD5702">
            <w:pPr>
              <w:spacing w:after="0" w:line="240" w:lineRule="auto"/>
              <w:rPr>
                <w:rFonts w:ascii="Times New Roman" w:eastAsiaTheme="minorHAnsi" w:hAnsi="Times New Roman" w:cs="Times New Roman"/>
                <w:sz w:val="20"/>
                <w:szCs w:val="20"/>
                <w:lang w:val="kk-KZ" w:eastAsia="en-US"/>
              </w:rPr>
            </w:pPr>
            <w:r w:rsidRPr="009F6C17">
              <w:rPr>
                <w:rFonts w:ascii="Times New Roman" w:eastAsiaTheme="minorHAnsi" w:hAnsi="Times New Roman" w:cs="Times New Roman"/>
                <w:b/>
                <w:sz w:val="20"/>
                <w:szCs w:val="20"/>
                <w:lang w:val="kk-KZ" w:eastAsia="en-US"/>
              </w:rPr>
              <w:t>Мақсаты:</w:t>
            </w:r>
            <w:r w:rsidRPr="009F6C17">
              <w:rPr>
                <w:rFonts w:ascii="Times New Roman" w:eastAsiaTheme="minorHAnsi" w:hAnsi="Times New Roman" w:cs="Times New Roman"/>
                <w:sz w:val="20"/>
                <w:szCs w:val="20"/>
                <w:lang w:val="kk-KZ" w:eastAsia="en-US"/>
              </w:rPr>
              <w:t xml:space="preserve"> Балаларды шапшаңдыққа үйрету, бағытты өзгертуге, өз орнын табуға үйрету. </w:t>
            </w:r>
          </w:p>
          <w:p w:rsidR="00CD5702" w:rsidRPr="009F6C17" w:rsidRDefault="00CD5702" w:rsidP="00CD5702">
            <w:pPr>
              <w:spacing w:after="0" w:line="240" w:lineRule="auto"/>
              <w:rPr>
                <w:rFonts w:ascii="Times New Roman" w:eastAsiaTheme="minorHAnsi" w:hAnsi="Times New Roman" w:cs="Times New Roman"/>
                <w:sz w:val="20"/>
                <w:szCs w:val="20"/>
                <w:lang w:val="kk-KZ" w:eastAsia="en-US"/>
              </w:rPr>
            </w:pPr>
            <w:r w:rsidRPr="009F6C17">
              <w:rPr>
                <w:rFonts w:ascii="Times New Roman" w:eastAsiaTheme="minorHAnsi" w:hAnsi="Times New Roman" w:cs="Times New Roman"/>
                <w:b/>
                <w:sz w:val="20"/>
                <w:szCs w:val="20"/>
                <w:lang w:val="kk-KZ" w:eastAsia="en-US"/>
              </w:rPr>
              <w:t xml:space="preserve">4.Жеке жұмыс: </w:t>
            </w:r>
            <w:r w:rsidRPr="009F6C17">
              <w:rPr>
                <w:rFonts w:ascii="Times New Roman" w:eastAsiaTheme="minorHAnsi" w:hAnsi="Times New Roman" w:cs="Times New Roman"/>
                <w:sz w:val="20"/>
                <w:szCs w:val="20"/>
                <w:lang w:val="kk-KZ" w:eastAsia="en-US"/>
              </w:rPr>
              <w:t>«Ойлан тап» ойыны</w:t>
            </w:r>
          </w:p>
          <w:p w:rsidR="00CD5702" w:rsidRPr="009F6C17" w:rsidRDefault="00CD5702" w:rsidP="00CD5702">
            <w:pPr>
              <w:spacing w:after="0" w:line="240" w:lineRule="auto"/>
              <w:rPr>
                <w:rFonts w:ascii="Times New Roman" w:eastAsiaTheme="minorHAnsi" w:hAnsi="Times New Roman" w:cs="Times New Roman"/>
                <w:sz w:val="20"/>
                <w:szCs w:val="20"/>
                <w:lang w:val="kk-KZ" w:eastAsia="en-US"/>
              </w:rPr>
            </w:pPr>
            <w:r w:rsidRPr="009F6C17">
              <w:rPr>
                <w:rFonts w:ascii="Times New Roman" w:eastAsiaTheme="minorHAnsi" w:hAnsi="Times New Roman" w:cs="Times New Roman"/>
                <w:b/>
                <w:sz w:val="20"/>
                <w:szCs w:val="20"/>
                <w:lang w:val="kk-KZ" w:eastAsia="en-US"/>
              </w:rPr>
              <w:t>Мақсаты</w:t>
            </w:r>
            <w:r w:rsidRPr="009F6C17">
              <w:rPr>
                <w:rFonts w:ascii="Times New Roman" w:eastAsiaTheme="minorHAnsi" w:hAnsi="Times New Roman" w:cs="Times New Roman"/>
                <w:sz w:val="20"/>
                <w:szCs w:val="20"/>
                <w:lang w:val="kk-KZ" w:eastAsia="en-US"/>
              </w:rPr>
              <w:t>: Есте сақтау, ойлау  қабілеттерін дамыту. Еркін сөйлеуге, сұраққа толық  жауап беруге дағдыландыру.</w:t>
            </w:r>
          </w:p>
          <w:p w:rsidR="00CD5702" w:rsidRPr="009F6C17" w:rsidRDefault="00CD5702" w:rsidP="00CD5702">
            <w:pPr>
              <w:spacing w:after="0" w:line="240" w:lineRule="auto"/>
              <w:rPr>
                <w:rFonts w:ascii="Times New Roman" w:eastAsiaTheme="minorHAnsi" w:hAnsi="Times New Roman" w:cs="Times New Roman"/>
                <w:color w:val="000000"/>
                <w:sz w:val="20"/>
                <w:szCs w:val="20"/>
                <w:lang w:val="kk-KZ" w:eastAsia="en-US"/>
              </w:rPr>
            </w:pPr>
            <w:r w:rsidRPr="009F6C17">
              <w:rPr>
                <w:rFonts w:ascii="Times New Roman" w:eastAsiaTheme="minorHAnsi" w:hAnsi="Times New Roman" w:cs="Times New Roman"/>
                <w:b/>
                <w:sz w:val="20"/>
                <w:szCs w:val="20"/>
                <w:lang w:val="kk-KZ" w:eastAsia="en-US"/>
              </w:rPr>
              <w:t>5.Еркін ойын:</w:t>
            </w:r>
            <w:r w:rsidRPr="009F6C17">
              <w:rPr>
                <w:rFonts w:ascii="Times New Roman" w:eastAsiaTheme="minorHAnsi" w:hAnsi="Times New Roman" w:cs="Times New Roman"/>
                <w:sz w:val="20"/>
                <w:szCs w:val="20"/>
                <w:lang w:val="kk-KZ" w:eastAsia="en-US"/>
              </w:rPr>
              <w:t xml:space="preserve"> серуенге алып шыққан материалдармен ойындар</w:t>
            </w:r>
          </w:p>
          <w:p w:rsidR="00CD5702" w:rsidRPr="009F6C17" w:rsidRDefault="00CD5702" w:rsidP="00CD5702">
            <w:pPr>
              <w:spacing w:after="0" w:line="240" w:lineRule="auto"/>
              <w:rPr>
                <w:rFonts w:ascii="Times New Roman" w:eastAsiaTheme="minorHAnsi" w:hAnsi="Times New Roman" w:cs="Times New Roman"/>
                <w:b/>
                <w:bCs/>
                <w:sz w:val="20"/>
                <w:szCs w:val="20"/>
                <w:lang w:val="kk-KZ" w:eastAsia="en-US"/>
              </w:rPr>
            </w:pPr>
            <w:r w:rsidRPr="009F6C17">
              <w:rPr>
                <w:rFonts w:ascii="Times New Roman" w:eastAsiaTheme="minorHAnsi" w:hAnsi="Times New Roman" w:cs="Times New Roman"/>
                <w:b/>
                <w:color w:val="000000"/>
                <w:sz w:val="20"/>
                <w:szCs w:val="20"/>
                <w:lang w:val="kk-KZ" w:eastAsia="en-US"/>
              </w:rPr>
              <w:t xml:space="preserve">Мақсаты: </w:t>
            </w:r>
            <w:r w:rsidRPr="009F6C17">
              <w:rPr>
                <w:rFonts w:ascii="Times New Roman" w:eastAsiaTheme="minorHAnsi" w:hAnsi="Times New Roman" w:cs="Times New Roman"/>
                <w:color w:val="000000"/>
                <w:sz w:val="20"/>
                <w:szCs w:val="20"/>
                <w:lang w:val="kk-KZ" w:eastAsia="en-US"/>
              </w:rPr>
              <w:t>қызығушылықтары  бойынша ойындарды таңдауды қамтамасыз ету және құрда</w:t>
            </w:r>
          </w:p>
        </w:tc>
        <w:tc>
          <w:tcPr>
            <w:tcW w:w="2987" w:type="dxa"/>
            <w:gridSpan w:val="3"/>
            <w:tcBorders>
              <w:top w:val="single" w:sz="4" w:space="0" w:color="000000"/>
              <w:left w:val="single" w:sz="4" w:space="0" w:color="auto"/>
              <w:bottom w:val="single" w:sz="4" w:space="0" w:color="000000"/>
              <w:right w:val="single" w:sz="4" w:space="0" w:color="auto"/>
            </w:tcBorders>
            <w:shd w:val="clear" w:color="auto" w:fill="FFFFFF"/>
          </w:tcPr>
          <w:p w:rsidR="00CD5702" w:rsidRPr="009F6C17" w:rsidRDefault="00CD5702" w:rsidP="00CD5702">
            <w:pPr>
              <w:spacing w:after="0" w:line="240" w:lineRule="auto"/>
              <w:contextualSpacing/>
              <w:rPr>
                <w:rFonts w:ascii="Times New Roman" w:eastAsia="Times New Roman" w:hAnsi="Times New Roman" w:cs="Times New Roman"/>
                <w:sz w:val="20"/>
                <w:szCs w:val="20"/>
                <w:lang w:val="kk-KZ" w:eastAsia="en-US"/>
              </w:rPr>
            </w:pPr>
            <w:r w:rsidRPr="009F6C17">
              <w:rPr>
                <w:rFonts w:ascii="Times New Roman" w:eastAsia="Times New Roman" w:hAnsi="Times New Roman" w:cs="Times New Roman"/>
                <w:b/>
                <w:sz w:val="20"/>
                <w:szCs w:val="20"/>
                <w:lang w:val="kk-KZ"/>
              </w:rPr>
              <w:lastRenderedPageBreak/>
              <w:t>1.Бақылау:</w:t>
            </w:r>
            <w:r w:rsidRPr="009F6C17">
              <w:rPr>
                <w:rFonts w:ascii="Times New Roman" w:eastAsia="Times New Roman" w:hAnsi="Times New Roman" w:cs="Times New Roman"/>
                <w:sz w:val="20"/>
                <w:szCs w:val="20"/>
                <w:lang w:val="kk-KZ" w:eastAsia="en-US"/>
              </w:rPr>
              <w:t xml:space="preserve"> Ағаштарды бақылау</w:t>
            </w:r>
          </w:p>
          <w:p w:rsidR="00CD5702" w:rsidRPr="009F6C17" w:rsidRDefault="00CD5702" w:rsidP="00CD5702">
            <w:pPr>
              <w:spacing w:after="0" w:line="240" w:lineRule="auto"/>
              <w:contextualSpacing/>
              <w:rPr>
                <w:rFonts w:ascii="Times New Roman" w:eastAsia="Calibri" w:hAnsi="Times New Roman" w:cs="Times New Roman"/>
                <w:sz w:val="20"/>
                <w:szCs w:val="20"/>
                <w:lang w:val="kk-KZ" w:eastAsia="en-US"/>
              </w:rPr>
            </w:pPr>
            <w:r w:rsidRPr="009F6C17">
              <w:rPr>
                <w:rFonts w:ascii="Times New Roman" w:eastAsia="Calibri" w:hAnsi="Times New Roman" w:cs="Times New Roman"/>
                <w:b/>
                <w:sz w:val="20"/>
                <w:szCs w:val="20"/>
                <w:lang w:val="kk-KZ" w:eastAsia="en-US"/>
              </w:rPr>
              <w:t>Мақсаты :</w:t>
            </w:r>
            <w:r w:rsidRPr="009F6C17">
              <w:rPr>
                <w:rFonts w:ascii="Times New Roman" w:eastAsia="Calibri" w:hAnsi="Times New Roman" w:cs="Times New Roman"/>
                <w:sz w:val="20"/>
                <w:szCs w:val="20"/>
                <w:lang w:val="kk-KZ" w:eastAsia="en-US"/>
              </w:rPr>
              <w:t xml:space="preserve"> Күзгі ағаштардың жапырақтарының түсуі туралы түсіндіру.</w:t>
            </w:r>
          </w:p>
          <w:p w:rsidR="00CD5702" w:rsidRPr="009F6C17" w:rsidRDefault="00CD5702" w:rsidP="00CD5702">
            <w:pPr>
              <w:spacing w:after="0" w:line="240" w:lineRule="auto"/>
              <w:contextualSpacing/>
              <w:rPr>
                <w:rFonts w:ascii="Times New Roman" w:eastAsia="Times New Roman" w:hAnsi="Times New Roman" w:cs="Times New Roman"/>
                <w:sz w:val="20"/>
                <w:szCs w:val="20"/>
                <w:lang w:val="kk-KZ" w:eastAsia="en-US"/>
              </w:rPr>
            </w:pPr>
            <w:r w:rsidRPr="009F6C17">
              <w:rPr>
                <w:rFonts w:ascii="Times New Roman" w:eastAsia="Calibri" w:hAnsi="Times New Roman" w:cs="Times New Roman"/>
                <w:b/>
                <w:sz w:val="20"/>
                <w:szCs w:val="20"/>
                <w:lang w:val="kk-KZ" w:eastAsia="en-US"/>
              </w:rPr>
              <w:lastRenderedPageBreak/>
              <w:t>2.Еңбек:</w:t>
            </w:r>
            <w:r w:rsidRPr="009F6C17">
              <w:rPr>
                <w:rFonts w:ascii="Times New Roman" w:eastAsia="Times New Roman" w:hAnsi="Times New Roman" w:cs="Times New Roman"/>
                <w:sz w:val="20"/>
                <w:szCs w:val="20"/>
                <w:lang w:val="kk-KZ"/>
              </w:rPr>
              <w:t>. Ауланы қоқыс қалдықтарынан тазарту.</w:t>
            </w:r>
          </w:p>
          <w:p w:rsidR="00CD5702" w:rsidRPr="009F6C17" w:rsidRDefault="00CD5702" w:rsidP="00CD5702">
            <w:pPr>
              <w:spacing w:after="0" w:line="240" w:lineRule="auto"/>
              <w:rPr>
                <w:rFonts w:ascii="Times New Roman" w:eastAsiaTheme="minorHAnsi" w:hAnsi="Times New Roman" w:cs="Times New Roman"/>
                <w:sz w:val="20"/>
                <w:szCs w:val="20"/>
                <w:lang w:val="kk-KZ" w:eastAsia="en-US"/>
              </w:rPr>
            </w:pPr>
            <w:r w:rsidRPr="009F6C17">
              <w:rPr>
                <w:rFonts w:ascii="Times New Roman" w:eastAsiaTheme="minorHAnsi" w:hAnsi="Times New Roman" w:cs="Times New Roman"/>
                <w:b/>
                <w:sz w:val="20"/>
                <w:szCs w:val="20"/>
                <w:lang w:val="kk-KZ" w:eastAsia="en-US"/>
              </w:rPr>
              <w:t>Мақсаты:</w:t>
            </w:r>
            <w:r w:rsidRPr="009F6C17">
              <w:rPr>
                <w:rFonts w:ascii="Times New Roman" w:eastAsiaTheme="minorHAnsi" w:hAnsi="Times New Roman" w:cs="Times New Roman"/>
                <w:sz w:val="20"/>
                <w:szCs w:val="20"/>
                <w:lang w:val="kk-KZ" w:eastAsia="en-US"/>
              </w:rPr>
              <w:t>Ойын алаңын таза ұстауға үйрету.</w:t>
            </w:r>
          </w:p>
          <w:p w:rsidR="00CD5702" w:rsidRPr="009F6C17" w:rsidRDefault="00CD5702" w:rsidP="00CD5702">
            <w:pPr>
              <w:spacing w:after="0" w:line="240" w:lineRule="auto"/>
              <w:rPr>
                <w:rFonts w:ascii="Times New Roman" w:eastAsiaTheme="minorHAnsi" w:hAnsi="Times New Roman" w:cs="Times New Roman"/>
                <w:sz w:val="20"/>
                <w:szCs w:val="20"/>
                <w:lang w:val="kk-KZ" w:eastAsia="en-US"/>
              </w:rPr>
            </w:pPr>
            <w:r w:rsidRPr="009F6C17">
              <w:rPr>
                <w:rFonts w:ascii="Times New Roman" w:eastAsiaTheme="minorHAnsi" w:hAnsi="Times New Roman" w:cs="Times New Roman"/>
                <w:b/>
                <w:sz w:val="20"/>
                <w:szCs w:val="20"/>
                <w:lang w:val="kk-KZ" w:eastAsia="en-US"/>
              </w:rPr>
              <w:t>3.Қимылды ойын: «</w:t>
            </w:r>
            <w:r w:rsidRPr="009F6C17">
              <w:rPr>
                <w:rFonts w:ascii="Times New Roman" w:eastAsiaTheme="minorHAnsi" w:hAnsi="Times New Roman" w:cs="Times New Roman"/>
                <w:sz w:val="20"/>
                <w:szCs w:val="20"/>
                <w:lang w:val="kk-KZ" w:eastAsia="en-US"/>
              </w:rPr>
              <w:t>Поезд»</w:t>
            </w:r>
          </w:p>
          <w:p w:rsidR="00CD5702" w:rsidRPr="009F6C17" w:rsidRDefault="00CD5702" w:rsidP="00CD5702">
            <w:pPr>
              <w:spacing w:after="0" w:line="240" w:lineRule="auto"/>
              <w:rPr>
                <w:rFonts w:ascii="Times New Roman" w:eastAsiaTheme="minorHAnsi" w:hAnsi="Times New Roman" w:cs="Times New Roman"/>
                <w:sz w:val="20"/>
                <w:szCs w:val="20"/>
                <w:lang w:val="kk-KZ" w:eastAsia="en-US"/>
              </w:rPr>
            </w:pPr>
            <w:r w:rsidRPr="009F6C17">
              <w:rPr>
                <w:rFonts w:ascii="Times New Roman" w:eastAsiaTheme="minorHAnsi" w:hAnsi="Times New Roman" w:cs="Times New Roman"/>
                <w:b/>
                <w:sz w:val="20"/>
                <w:szCs w:val="20"/>
                <w:lang w:val="kk-KZ" w:eastAsia="en-US"/>
              </w:rPr>
              <w:t>Мақсаты:</w:t>
            </w:r>
            <w:r w:rsidRPr="009F6C17">
              <w:rPr>
                <w:rFonts w:ascii="Times New Roman" w:eastAsiaTheme="minorHAnsi" w:hAnsi="Times New Roman" w:cs="Times New Roman"/>
                <w:sz w:val="20"/>
                <w:szCs w:val="20"/>
                <w:lang w:val="kk-KZ" w:eastAsia="en-US"/>
              </w:rPr>
              <w:t xml:space="preserve"> Балаларды бір  бағытты жүругеи үйрету. </w:t>
            </w:r>
          </w:p>
          <w:p w:rsidR="00CD5702" w:rsidRPr="009F6C17" w:rsidRDefault="00CD5702" w:rsidP="00CD5702">
            <w:pPr>
              <w:spacing w:after="0" w:line="240" w:lineRule="auto"/>
              <w:rPr>
                <w:rFonts w:ascii="Times New Roman" w:eastAsiaTheme="minorHAnsi" w:hAnsi="Times New Roman" w:cs="Times New Roman"/>
                <w:sz w:val="20"/>
                <w:szCs w:val="20"/>
                <w:lang w:val="kk-KZ" w:eastAsia="en-US"/>
              </w:rPr>
            </w:pPr>
            <w:r w:rsidRPr="009F6C17">
              <w:rPr>
                <w:rFonts w:ascii="Times New Roman" w:eastAsiaTheme="minorHAnsi" w:hAnsi="Times New Roman" w:cs="Times New Roman"/>
                <w:b/>
                <w:sz w:val="20"/>
                <w:szCs w:val="20"/>
                <w:lang w:val="kk-KZ" w:eastAsia="en-US"/>
              </w:rPr>
              <w:t>4.Жеке жұмыс:</w:t>
            </w:r>
            <w:r w:rsidRPr="009F6C17">
              <w:rPr>
                <w:rFonts w:ascii="Times New Roman" w:eastAsiaTheme="minorHAnsi" w:hAnsi="Times New Roman" w:cs="Times New Roman"/>
                <w:sz w:val="20"/>
                <w:szCs w:val="20"/>
                <w:lang w:val="kk-KZ" w:eastAsia="en-US"/>
              </w:rPr>
              <w:t>«Менің достарым» сурет бойынша әңгімелесу</w:t>
            </w:r>
          </w:p>
          <w:p w:rsidR="00CD5702" w:rsidRPr="009F6C17" w:rsidRDefault="00CD5702" w:rsidP="00CD5702">
            <w:pPr>
              <w:spacing w:after="0" w:line="240" w:lineRule="auto"/>
              <w:rPr>
                <w:rFonts w:ascii="Times New Roman" w:eastAsiaTheme="minorHAnsi" w:hAnsi="Times New Roman" w:cs="Times New Roman"/>
                <w:sz w:val="20"/>
                <w:szCs w:val="20"/>
                <w:lang w:val="kk-KZ" w:eastAsia="en-US"/>
              </w:rPr>
            </w:pPr>
            <w:r w:rsidRPr="009F6C17">
              <w:rPr>
                <w:rFonts w:ascii="Times New Roman" w:eastAsiaTheme="minorHAnsi" w:hAnsi="Times New Roman" w:cs="Times New Roman"/>
                <w:b/>
                <w:sz w:val="20"/>
                <w:szCs w:val="20"/>
                <w:lang w:val="kk-KZ" w:eastAsia="en-US"/>
              </w:rPr>
              <w:t>Мақсаты</w:t>
            </w:r>
            <w:r w:rsidRPr="009F6C17">
              <w:rPr>
                <w:rFonts w:ascii="Times New Roman" w:eastAsiaTheme="minorHAnsi" w:hAnsi="Times New Roman" w:cs="Times New Roman"/>
                <w:sz w:val="20"/>
                <w:szCs w:val="20"/>
                <w:lang w:val="kk-KZ" w:eastAsia="en-US"/>
              </w:rPr>
              <w:t>: Тілдерін, есте сақтау қабілеттерін дамыту. Еркін сөйлеуге, сұраққа толық  жауап беруге дағдыландыру.</w:t>
            </w:r>
          </w:p>
          <w:p w:rsidR="00CD5702" w:rsidRPr="009F6C17" w:rsidRDefault="00CD5702" w:rsidP="00CD5702">
            <w:pPr>
              <w:spacing w:after="0" w:line="240" w:lineRule="auto"/>
              <w:rPr>
                <w:rFonts w:ascii="Times New Roman" w:eastAsiaTheme="minorHAnsi" w:hAnsi="Times New Roman" w:cs="Times New Roman"/>
                <w:color w:val="000000"/>
                <w:sz w:val="20"/>
                <w:szCs w:val="20"/>
                <w:lang w:val="kk-KZ" w:eastAsia="en-US"/>
              </w:rPr>
            </w:pPr>
            <w:r w:rsidRPr="009F6C17">
              <w:rPr>
                <w:rFonts w:ascii="Times New Roman" w:eastAsiaTheme="minorHAnsi" w:hAnsi="Times New Roman" w:cs="Times New Roman"/>
                <w:b/>
                <w:sz w:val="20"/>
                <w:szCs w:val="20"/>
                <w:lang w:val="kk-KZ" w:eastAsia="en-US"/>
              </w:rPr>
              <w:t>5.Еркін ойын:</w:t>
            </w:r>
            <w:r w:rsidRPr="009F6C17">
              <w:rPr>
                <w:rFonts w:ascii="Times New Roman" w:eastAsiaTheme="minorHAnsi" w:hAnsi="Times New Roman" w:cs="Times New Roman"/>
                <w:sz w:val="20"/>
                <w:szCs w:val="20"/>
                <w:lang w:val="kk-KZ" w:eastAsia="en-US"/>
              </w:rPr>
              <w:t xml:space="preserve"> серуенге алып шыққан материалдармен ойындар</w:t>
            </w:r>
          </w:p>
          <w:p w:rsidR="00CD5702" w:rsidRPr="009F6C17" w:rsidRDefault="00CD5702" w:rsidP="00CD5702">
            <w:pPr>
              <w:spacing w:after="0" w:line="240" w:lineRule="auto"/>
              <w:rPr>
                <w:rFonts w:ascii="Times New Roman" w:eastAsiaTheme="minorHAnsi" w:hAnsi="Times New Roman" w:cs="Times New Roman"/>
                <w:b/>
                <w:bCs/>
                <w:sz w:val="20"/>
                <w:szCs w:val="20"/>
                <w:lang w:val="kk-KZ" w:eastAsia="en-US"/>
              </w:rPr>
            </w:pPr>
            <w:r w:rsidRPr="009F6C17">
              <w:rPr>
                <w:rFonts w:ascii="Times New Roman" w:eastAsiaTheme="minorHAnsi" w:hAnsi="Times New Roman" w:cs="Times New Roman"/>
                <w:b/>
                <w:color w:val="000000"/>
                <w:sz w:val="20"/>
                <w:szCs w:val="20"/>
                <w:lang w:val="kk-KZ" w:eastAsia="en-US"/>
              </w:rPr>
              <w:t xml:space="preserve">Мақсаты: </w:t>
            </w:r>
            <w:r w:rsidRPr="009F6C17">
              <w:rPr>
                <w:rFonts w:ascii="Times New Roman" w:eastAsiaTheme="minorHAnsi" w:hAnsi="Times New Roman" w:cs="Times New Roman"/>
                <w:color w:val="000000"/>
                <w:sz w:val="20"/>
                <w:szCs w:val="20"/>
                <w:lang w:val="kk-KZ" w:eastAsia="en-US"/>
              </w:rPr>
              <w:t>қызығушылықтары  бойынша ойындарды таңдауды қамтамасыз ету және құрдастарымен қарым-қатынасты қалыптастыру</w:t>
            </w: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rsidR="00CD5702" w:rsidRPr="009F6C17" w:rsidRDefault="00CD5702" w:rsidP="00CD5702">
            <w:pPr>
              <w:spacing w:after="0" w:line="240" w:lineRule="auto"/>
              <w:rPr>
                <w:rFonts w:ascii="Times New Roman" w:eastAsiaTheme="minorHAnsi" w:hAnsi="Times New Roman" w:cs="Times New Roman"/>
                <w:sz w:val="20"/>
                <w:szCs w:val="20"/>
                <w:lang w:val="kk-KZ" w:eastAsia="en-US"/>
              </w:rPr>
            </w:pPr>
            <w:r w:rsidRPr="009F6C17">
              <w:rPr>
                <w:rFonts w:ascii="Times New Roman" w:eastAsiaTheme="minorHAnsi" w:hAnsi="Times New Roman" w:cs="Times New Roman"/>
                <w:b/>
                <w:sz w:val="20"/>
                <w:szCs w:val="20"/>
                <w:lang w:val="kk-KZ" w:eastAsia="en-US"/>
              </w:rPr>
              <w:lastRenderedPageBreak/>
              <w:t>1.Бақылау:</w:t>
            </w:r>
            <w:r w:rsidRPr="009F6C17">
              <w:rPr>
                <w:rFonts w:ascii="Times New Roman" w:eastAsiaTheme="minorHAnsi" w:hAnsi="Times New Roman" w:cs="Times New Roman"/>
                <w:sz w:val="20"/>
                <w:szCs w:val="20"/>
                <w:lang w:val="kk-KZ" w:eastAsia="en-US"/>
              </w:rPr>
              <w:t xml:space="preserve"> Бұлтты бақылау</w:t>
            </w:r>
          </w:p>
          <w:p w:rsidR="00CD5702" w:rsidRPr="009F6C17" w:rsidRDefault="00CD5702" w:rsidP="00CD5702">
            <w:pPr>
              <w:spacing w:after="0" w:line="240" w:lineRule="auto"/>
              <w:rPr>
                <w:rFonts w:ascii="Times New Roman" w:eastAsiaTheme="minorHAnsi" w:hAnsi="Times New Roman" w:cs="Times New Roman"/>
                <w:color w:val="000000"/>
                <w:sz w:val="20"/>
                <w:szCs w:val="20"/>
                <w:lang w:val="kk-KZ" w:eastAsia="en-US"/>
              </w:rPr>
            </w:pPr>
            <w:r w:rsidRPr="009F6C17">
              <w:rPr>
                <w:rFonts w:ascii="Times New Roman" w:eastAsiaTheme="minorHAnsi" w:hAnsi="Times New Roman" w:cs="Times New Roman"/>
                <w:b/>
                <w:sz w:val="20"/>
                <w:szCs w:val="20"/>
                <w:lang w:val="kk-KZ" w:eastAsia="en-US"/>
              </w:rPr>
              <w:t>Мақсаты:</w:t>
            </w:r>
            <w:r w:rsidRPr="009F6C17">
              <w:rPr>
                <w:rFonts w:ascii="Times New Roman" w:eastAsiaTheme="minorHAnsi" w:hAnsi="Times New Roman" w:cs="Times New Roman"/>
                <w:sz w:val="20"/>
                <w:szCs w:val="20"/>
                <w:lang w:val="kk-KZ" w:eastAsia="en-US"/>
              </w:rPr>
              <w:t xml:space="preserve">Бұлттар туралы түсінік беру, табиғат құбылысына байланысты </w:t>
            </w:r>
            <w:r w:rsidRPr="009F6C17">
              <w:rPr>
                <w:rFonts w:ascii="Times New Roman" w:eastAsiaTheme="minorHAnsi" w:hAnsi="Times New Roman" w:cs="Times New Roman"/>
                <w:sz w:val="20"/>
                <w:szCs w:val="20"/>
                <w:lang w:val="kk-KZ" w:eastAsia="en-US"/>
              </w:rPr>
              <w:lastRenderedPageBreak/>
              <w:t>бұлттардың да өзгеруін түсіндіру.</w:t>
            </w:r>
          </w:p>
          <w:p w:rsidR="00CD5702" w:rsidRPr="009F6C17" w:rsidRDefault="00CD5702" w:rsidP="00CD5702">
            <w:pPr>
              <w:spacing w:after="0" w:line="240" w:lineRule="auto"/>
              <w:rPr>
                <w:rFonts w:ascii="Times New Roman" w:eastAsiaTheme="minorHAnsi" w:hAnsi="Times New Roman" w:cs="Times New Roman"/>
                <w:b/>
                <w:sz w:val="20"/>
                <w:szCs w:val="20"/>
                <w:lang w:val="kk-KZ" w:eastAsia="en-US"/>
              </w:rPr>
            </w:pPr>
            <w:r w:rsidRPr="009F6C17">
              <w:rPr>
                <w:rFonts w:ascii="Times New Roman" w:eastAsiaTheme="minorHAnsi" w:hAnsi="Times New Roman" w:cs="Times New Roman"/>
                <w:b/>
                <w:sz w:val="20"/>
                <w:szCs w:val="20"/>
                <w:lang w:val="kk-KZ" w:eastAsia="en-US"/>
              </w:rPr>
              <w:t>2.Еңбек:</w:t>
            </w:r>
          </w:p>
          <w:p w:rsidR="00CD5702" w:rsidRPr="009F6C17" w:rsidRDefault="00CD5702" w:rsidP="00CD5702">
            <w:pPr>
              <w:spacing w:after="0" w:line="240" w:lineRule="auto"/>
              <w:rPr>
                <w:rFonts w:ascii="Times New Roman" w:eastAsiaTheme="minorHAnsi" w:hAnsi="Times New Roman" w:cs="Times New Roman"/>
                <w:b/>
                <w:sz w:val="20"/>
                <w:szCs w:val="20"/>
                <w:lang w:val="kk-KZ" w:eastAsia="en-US"/>
              </w:rPr>
            </w:pPr>
            <w:r w:rsidRPr="009F6C17">
              <w:rPr>
                <w:rFonts w:ascii="Times New Roman" w:eastAsiaTheme="minorHAnsi" w:hAnsi="Times New Roman" w:cs="Times New Roman"/>
                <w:sz w:val="20"/>
                <w:szCs w:val="20"/>
                <w:lang w:val="kk-KZ" w:eastAsia="en-US"/>
              </w:rPr>
              <w:t>Балабақша ауласындағы гүлдердің тұқымын жинау.</w:t>
            </w:r>
          </w:p>
          <w:p w:rsidR="00CD5702" w:rsidRPr="009F6C17" w:rsidRDefault="00CD5702" w:rsidP="00CD5702">
            <w:pPr>
              <w:spacing w:after="0" w:line="240" w:lineRule="auto"/>
              <w:jc w:val="both"/>
              <w:rPr>
                <w:rFonts w:ascii="Times New Roman" w:eastAsiaTheme="minorHAnsi" w:hAnsi="Times New Roman" w:cs="Times New Roman"/>
                <w:b/>
                <w:sz w:val="20"/>
                <w:szCs w:val="20"/>
                <w:lang w:val="kk-KZ" w:eastAsia="en-US"/>
              </w:rPr>
            </w:pPr>
            <w:r w:rsidRPr="009F6C17">
              <w:rPr>
                <w:rFonts w:ascii="Times New Roman" w:eastAsiaTheme="minorHAnsi" w:hAnsi="Times New Roman" w:cs="Times New Roman"/>
                <w:b/>
                <w:sz w:val="20"/>
                <w:szCs w:val="20"/>
                <w:lang w:val="kk-KZ" w:eastAsia="en-US"/>
              </w:rPr>
              <w:t>Мақсаты:</w:t>
            </w:r>
          </w:p>
          <w:p w:rsidR="00CD5702" w:rsidRPr="009F6C17" w:rsidRDefault="00CD5702" w:rsidP="00CD5702">
            <w:pPr>
              <w:spacing w:after="0" w:line="240" w:lineRule="auto"/>
              <w:jc w:val="both"/>
              <w:rPr>
                <w:rFonts w:ascii="Times New Roman" w:eastAsiaTheme="minorHAnsi" w:hAnsi="Times New Roman" w:cs="Times New Roman"/>
                <w:color w:val="000000"/>
                <w:sz w:val="20"/>
                <w:szCs w:val="20"/>
                <w:lang w:val="kk-KZ" w:eastAsia="en-US"/>
              </w:rPr>
            </w:pPr>
            <w:r w:rsidRPr="009F6C17">
              <w:rPr>
                <w:rFonts w:ascii="Times New Roman" w:eastAsiaTheme="minorHAnsi" w:hAnsi="Times New Roman" w:cs="Times New Roman"/>
                <w:sz w:val="20"/>
                <w:szCs w:val="20"/>
                <w:lang w:val="kk-KZ" w:eastAsia="en-US"/>
              </w:rPr>
              <w:t>Балаларды ұжыммен бірге еңбек етуге үйрету.</w:t>
            </w:r>
          </w:p>
          <w:p w:rsidR="00CD5702" w:rsidRPr="009F6C17" w:rsidRDefault="00CD5702" w:rsidP="00CD5702">
            <w:pPr>
              <w:spacing w:after="0" w:line="240" w:lineRule="auto"/>
              <w:rPr>
                <w:rFonts w:ascii="Times New Roman" w:eastAsiaTheme="minorHAnsi" w:hAnsi="Times New Roman" w:cs="Times New Roman"/>
                <w:b/>
                <w:sz w:val="20"/>
                <w:szCs w:val="20"/>
                <w:lang w:val="kk-KZ" w:eastAsia="en-US"/>
              </w:rPr>
            </w:pPr>
            <w:r w:rsidRPr="009F6C17">
              <w:rPr>
                <w:rFonts w:ascii="Times New Roman" w:eastAsiaTheme="minorHAnsi" w:hAnsi="Times New Roman" w:cs="Times New Roman"/>
                <w:b/>
                <w:sz w:val="20"/>
                <w:szCs w:val="20"/>
                <w:lang w:val="kk-KZ" w:eastAsia="en-US"/>
              </w:rPr>
              <w:t>3.Қимылды ойын:</w:t>
            </w:r>
            <w:r w:rsidRPr="009F6C17">
              <w:rPr>
                <w:rFonts w:ascii="Times New Roman" w:eastAsiaTheme="minorHAnsi" w:hAnsi="Times New Roman" w:cs="Times New Roman"/>
                <w:sz w:val="20"/>
                <w:szCs w:val="20"/>
                <w:lang w:val="kk-KZ" w:eastAsia="en-US"/>
              </w:rPr>
              <w:t>«Күн мен жаңбыр»</w:t>
            </w:r>
          </w:p>
          <w:p w:rsidR="00CD5702" w:rsidRPr="009F6C17" w:rsidRDefault="00CD5702" w:rsidP="00CD5702">
            <w:pPr>
              <w:spacing w:after="0" w:line="240" w:lineRule="auto"/>
              <w:rPr>
                <w:rFonts w:ascii="Times New Roman" w:eastAsiaTheme="minorHAnsi" w:hAnsi="Times New Roman" w:cs="Times New Roman"/>
                <w:sz w:val="20"/>
                <w:szCs w:val="20"/>
                <w:lang w:val="kk-KZ" w:eastAsia="en-US"/>
              </w:rPr>
            </w:pPr>
            <w:r w:rsidRPr="009F6C17">
              <w:rPr>
                <w:rFonts w:ascii="Times New Roman" w:eastAsiaTheme="minorHAnsi" w:hAnsi="Times New Roman" w:cs="Times New Roman"/>
                <w:b/>
                <w:sz w:val="20"/>
                <w:szCs w:val="20"/>
                <w:lang w:val="kk-KZ" w:eastAsia="en-US"/>
              </w:rPr>
              <w:t>Мақсаты</w:t>
            </w:r>
            <w:r w:rsidRPr="009F6C17">
              <w:rPr>
                <w:rFonts w:ascii="Times New Roman" w:eastAsiaTheme="minorHAnsi" w:hAnsi="Times New Roman" w:cs="Times New Roman"/>
                <w:sz w:val="20"/>
                <w:szCs w:val="20"/>
                <w:lang w:val="kk-KZ" w:eastAsia="en-US"/>
              </w:rPr>
              <w:t>:</w:t>
            </w:r>
          </w:p>
          <w:p w:rsidR="00CD5702" w:rsidRPr="009F6C17" w:rsidRDefault="00CD5702" w:rsidP="00CD5702">
            <w:pPr>
              <w:spacing w:after="0" w:line="240" w:lineRule="auto"/>
              <w:rPr>
                <w:rFonts w:ascii="Times New Roman" w:eastAsiaTheme="minorHAnsi" w:hAnsi="Times New Roman" w:cs="Times New Roman"/>
                <w:b/>
                <w:sz w:val="20"/>
                <w:szCs w:val="20"/>
                <w:lang w:val="kk-KZ" w:eastAsia="en-US"/>
              </w:rPr>
            </w:pPr>
            <w:r w:rsidRPr="009F6C17">
              <w:rPr>
                <w:rFonts w:ascii="Times New Roman" w:eastAsiaTheme="minorHAnsi" w:hAnsi="Times New Roman" w:cs="Times New Roman"/>
                <w:sz w:val="20"/>
                <w:szCs w:val="20"/>
                <w:lang w:val="kk-KZ" w:eastAsia="en-US"/>
              </w:rPr>
              <w:t>Балаларды тез бейімдеуге,жылдамдыққа,бірлесіп ойнауға үйрету.</w:t>
            </w:r>
          </w:p>
          <w:p w:rsidR="00CD5702" w:rsidRPr="009F6C17" w:rsidRDefault="00CD5702" w:rsidP="00CD5702">
            <w:pPr>
              <w:spacing w:after="0" w:line="240" w:lineRule="auto"/>
              <w:rPr>
                <w:rFonts w:ascii="Times New Roman" w:eastAsiaTheme="minorHAnsi" w:hAnsi="Times New Roman" w:cs="Times New Roman"/>
                <w:sz w:val="20"/>
                <w:szCs w:val="20"/>
                <w:lang w:val="kk-KZ" w:eastAsia="en-US"/>
              </w:rPr>
            </w:pPr>
            <w:r w:rsidRPr="009F6C17">
              <w:rPr>
                <w:rFonts w:ascii="Times New Roman" w:eastAsiaTheme="minorHAnsi" w:hAnsi="Times New Roman" w:cs="Times New Roman"/>
                <w:b/>
                <w:sz w:val="20"/>
                <w:szCs w:val="20"/>
                <w:lang w:val="kk-KZ" w:eastAsia="en-US"/>
              </w:rPr>
              <w:t>4.Жеке жұмыс:</w:t>
            </w:r>
            <w:r w:rsidRPr="009F6C17">
              <w:rPr>
                <w:rFonts w:ascii="Times New Roman" w:eastAsiaTheme="minorHAnsi" w:hAnsi="Times New Roman" w:cs="Times New Roman"/>
                <w:sz w:val="20"/>
                <w:szCs w:val="20"/>
                <w:lang w:val="kk-KZ" w:eastAsia="en-US"/>
              </w:rPr>
              <w:t>Күз туралы тақпақ жаттату.</w:t>
            </w:r>
          </w:p>
          <w:p w:rsidR="00CD5702" w:rsidRPr="009F6C17" w:rsidRDefault="00CD5702" w:rsidP="00CD5702">
            <w:pPr>
              <w:spacing w:after="0" w:line="240" w:lineRule="auto"/>
              <w:rPr>
                <w:rFonts w:ascii="Times New Roman" w:eastAsiaTheme="minorHAnsi" w:hAnsi="Times New Roman" w:cs="Times New Roman"/>
                <w:sz w:val="20"/>
                <w:szCs w:val="20"/>
                <w:lang w:val="kk-KZ" w:eastAsia="en-US"/>
              </w:rPr>
            </w:pPr>
            <w:r w:rsidRPr="009F6C17">
              <w:rPr>
                <w:rFonts w:ascii="Times New Roman" w:eastAsiaTheme="minorHAnsi" w:hAnsi="Times New Roman" w:cs="Times New Roman"/>
                <w:b/>
                <w:sz w:val="20"/>
                <w:szCs w:val="20"/>
                <w:lang w:val="kk-KZ" w:eastAsia="en-US"/>
              </w:rPr>
              <w:t>Мақсаты:</w:t>
            </w:r>
            <w:r w:rsidRPr="009F6C17">
              <w:rPr>
                <w:rFonts w:ascii="Times New Roman" w:eastAsiaTheme="minorHAnsi" w:hAnsi="Times New Roman" w:cs="Times New Roman"/>
                <w:sz w:val="20"/>
                <w:szCs w:val="20"/>
                <w:lang w:val="kk-KZ" w:eastAsia="en-US"/>
              </w:rPr>
              <w:t>Шағын өлеңді жатқа айтқызу арқылы тілдерін дамыту.</w:t>
            </w:r>
          </w:p>
          <w:p w:rsidR="00CD5702" w:rsidRPr="009F6C17" w:rsidRDefault="00CD5702" w:rsidP="00CD5702">
            <w:pPr>
              <w:spacing w:after="0" w:line="240" w:lineRule="auto"/>
              <w:rPr>
                <w:rFonts w:ascii="Times New Roman" w:eastAsiaTheme="minorHAnsi" w:hAnsi="Times New Roman" w:cs="Times New Roman"/>
                <w:sz w:val="20"/>
                <w:szCs w:val="20"/>
                <w:lang w:val="kk-KZ" w:eastAsia="en-US"/>
              </w:rPr>
            </w:pPr>
            <w:r w:rsidRPr="009F6C17">
              <w:rPr>
                <w:rFonts w:ascii="Times New Roman" w:eastAsiaTheme="minorHAnsi" w:hAnsi="Times New Roman" w:cs="Times New Roman"/>
                <w:b/>
                <w:sz w:val="20"/>
                <w:szCs w:val="20"/>
                <w:lang w:val="kk-KZ" w:eastAsia="en-US"/>
              </w:rPr>
              <w:t>5.Еркін ойындар:</w:t>
            </w:r>
            <w:r w:rsidRPr="009F6C17">
              <w:rPr>
                <w:rFonts w:ascii="Times New Roman" w:eastAsiaTheme="minorHAnsi" w:hAnsi="Times New Roman" w:cs="Times New Roman"/>
                <w:sz w:val="20"/>
                <w:szCs w:val="20"/>
                <w:lang w:val="kk-KZ" w:eastAsia="en-US"/>
              </w:rPr>
              <w:t>Құмдағы ойын</w:t>
            </w:r>
          </w:p>
          <w:p w:rsidR="00CD5702" w:rsidRPr="009F6C17" w:rsidRDefault="00CD5702" w:rsidP="00CD5702">
            <w:pPr>
              <w:autoSpaceDE w:val="0"/>
              <w:autoSpaceDN w:val="0"/>
              <w:adjustRightInd w:val="0"/>
              <w:spacing w:after="0" w:line="240" w:lineRule="auto"/>
              <w:rPr>
                <w:rFonts w:ascii="Times New Roman" w:eastAsiaTheme="minorHAnsi" w:hAnsi="Times New Roman" w:cs="Times New Roman"/>
                <w:b/>
                <w:bCs/>
                <w:sz w:val="20"/>
                <w:szCs w:val="20"/>
                <w:lang w:val="kk-KZ" w:eastAsia="en-US"/>
              </w:rPr>
            </w:pPr>
            <w:r w:rsidRPr="009F6C17">
              <w:rPr>
                <w:rFonts w:ascii="Times New Roman" w:eastAsiaTheme="minorHAnsi" w:hAnsi="Times New Roman" w:cs="Times New Roman"/>
                <w:b/>
                <w:sz w:val="20"/>
                <w:szCs w:val="20"/>
                <w:lang w:val="kk-KZ" w:eastAsia="en-US"/>
              </w:rPr>
              <w:t>Мақсаты:</w:t>
            </w:r>
            <w:r w:rsidRPr="009F6C17">
              <w:rPr>
                <w:rFonts w:ascii="Times New Roman" w:eastAsiaTheme="minorHAnsi" w:hAnsi="Times New Roman" w:cs="Times New Roman"/>
                <w:sz w:val="20"/>
                <w:szCs w:val="20"/>
                <w:lang w:val="kk-KZ" w:eastAsia="en-US"/>
              </w:rPr>
              <w:t>Тәрбиешінің жетекшілігімен ойындар ойнау.</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CD5702" w:rsidRPr="009F6C17" w:rsidRDefault="00CD5702" w:rsidP="00CD5702">
            <w:pPr>
              <w:spacing w:after="0" w:line="240" w:lineRule="auto"/>
              <w:rPr>
                <w:rFonts w:ascii="Times New Roman" w:eastAsia="Times New Roman" w:hAnsi="Times New Roman" w:cs="Times New Roman"/>
                <w:b/>
                <w:sz w:val="20"/>
                <w:szCs w:val="20"/>
                <w:lang w:val="kk-KZ" w:eastAsia="en-US"/>
              </w:rPr>
            </w:pPr>
            <w:r w:rsidRPr="009F6C17">
              <w:rPr>
                <w:rFonts w:ascii="Times New Roman" w:eastAsia="Times New Roman" w:hAnsi="Times New Roman" w:cs="Times New Roman"/>
                <w:b/>
                <w:sz w:val="20"/>
                <w:szCs w:val="20"/>
                <w:lang w:val="kk-KZ" w:eastAsia="en-US"/>
              </w:rPr>
              <w:lastRenderedPageBreak/>
              <w:t xml:space="preserve">1.Бақылау: </w:t>
            </w:r>
            <w:r w:rsidRPr="009F6C17">
              <w:rPr>
                <w:rFonts w:ascii="Times New Roman" w:eastAsia="Times New Roman" w:hAnsi="Times New Roman" w:cs="Times New Roman"/>
                <w:sz w:val="20"/>
                <w:szCs w:val="20"/>
                <w:lang w:val="kk-KZ" w:eastAsia="en-US"/>
              </w:rPr>
              <w:t>Желді бақылау</w:t>
            </w:r>
          </w:p>
          <w:p w:rsidR="00CD5702" w:rsidRPr="009F6C17" w:rsidRDefault="00CD5702" w:rsidP="00CD5702">
            <w:pPr>
              <w:spacing w:after="0" w:line="240" w:lineRule="auto"/>
              <w:rPr>
                <w:rFonts w:ascii="Times New Roman" w:eastAsiaTheme="minorHAnsi" w:hAnsi="Times New Roman" w:cs="Times New Roman"/>
                <w:sz w:val="20"/>
                <w:szCs w:val="20"/>
                <w:lang w:val="kk-KZ" w:eastAsia="en-US"/>
              </w:rPr>
            </w:pPr>
            <w:r w:rsidRPr="009F6C17">
              <w:rPr>
                <w:rFonts w:ascii="Times New Roman" w:eastAsia="Calibri" w:hAnsi="Times New Roman" w:cs="Times New Roman"/>
                <w:b/>
                <w:sz w:val="20"/>
                <w:szCs w:val="20"/>
                <w:lang w:val="kk-KZ" w:eastAsia="en-US"/>
              </w:rPr>
              <w:t>Мақсаты:</w:t>
            </w:r>
            <w:r w:rsidRPr="009F6C17">
              <w:rPr>
                <w:rFonts w:ascii="Times New Roman" w:eastAsiaTheme="minorHAnsi" w:hAnsi="Times New Roman" w:cs="Times New Roman"/>
                <w:sz w:val="20"/>
                <w:szCs w:val="20"/>
                <w:lang w:val="kk-KZ" w:eastAsia="en-US"/>
              </w:rPr>
              <w:t xml:space="preserve"> Жел туралы түсінік беру.</w:t>
            </w:r>
          </w:p>
          <w:p w:rsidR="00CD5702" w:rsidRPr="009F6C17" w:rsidRDefault="00CD5702" w:rsidP="00CD5702">
            <w:pPr>
              <w:spacing w:after="0" w:line="240" w:lineRule="auto"/>
              <w:contextualSpacing/>
              <w:rPr>
                <w:rFonts w:ascii="Times New Roman" w:eastAsia="Times New Roman" w:hAnsi="Times New Roman" w:cs="Times New Roman"/>
                <w:sz w:val="20"/>
                <w:szCs w:val="20"/>
                <w:lang w:val="kk-KZ" w:eastAsia="en-US"/>
              </w:rPr>
            </w:pPr>
            <w:r w:rsidRPr="009F6C17">
              <w:rPr>
                <w:rFonts w:ascii="Times New Roman" w:eastAsia="Calibri" w:hAnsi="Times New Roman" w:cs="Times New Roman"/>
                <w:b/>
                <w:sz w:val="20"/>
                <w:szCs w:val="20"/>
                <w:lang w:val="kk-KZ" w:eastAsia="en-US"/>
              </w:rPr>
              <w:t>2.Еңбек:</w:t>
            </w:r>
            <w:r w:rsidRPr="009F6C17">
              <w:rPr>
                <w:rFonts w:ascii="Times New Roman" w:eastAsia="Times New Roman" w:hAnsi="Times New Roman" w:cs="Times New Roman"/>
                <w:sz w:val="20"/>
                <w:szCs w:val="20"/>
                <w:lang w:val="kk-KZ"/>
              </w:rPr>
              <w:t>. Ойын алаңын  қоқыс қалдықтарын тазарту.</w:t>
            </w:r>
          </w:p>
          <w:p w:rsidR="00CD5702" w:rsidRPr="009F6C17" w:rsidRDefault="00CD5702" w:rsidP="00CD5702">
            <w:pPr>
              <w:spacing w:after="0" w:line="240" w:lineRule="auto"/>
              <w:rPr>
                <w:rFonts w:ascii="Times New Roman" w:eastAsiaTheme="minorHAnsi" w:hAnsi="Times New Roman" w:cs="Times New Roman"/>
                <w:sz w:val="20"/>
                <w:szCs w:val="20"/>
                <w:lang w:val="kk-KZ" w:eastAsia="en-US"/>
              </w:rPr>
            </w:pPr>
            <w:r w:rsidRPr="009F6C17">
              <w:rPr>
                <w:rFonts w:ascii="Times New Roman" w:eastAsiaTheme="minorHAnsi" w:hAnsi="Times New Roman" w:cs="Times New Roman"/>
                <w:b/>
                <w:sz w:val="20"/>
                <w:szCs w:val="20"/>
                <w:lang w:val="kk-KZ" w:eastAsia="en-US"/>
              </w:rPr>
              <w:lastRenderedPageBreak/>
              <w:t xml:space="preserve">Мақсаты: </w:t>
            </w:r>
            <w:r w:rsidRPr="009F6C17">
              <w:rPr>
                <w:rFonts w:ascii="Times New Roman" w:eastAsiaTheme="minorHAnsi" w:hAnsi="Times New Roman" w:cs="Times New Roman"/>
                <w:sz w:val="20"/>
                <w:szCs w:val="20"/>
                <w:lang w:val="kk-KZ" w:eastAsia="en-US"/>
              </w:rPr>
              <w:t>Ойын алаңын тазартуға. Балаларды ұжыммен бірге еңбек етуге үйрету.</w:t>
            </w:r>
          </w:p>
          <w:p w:rsidR="00CD5702" w:rsidRPr="009F6C17" w:rsidRDefault="00CD5702" w:rsidP="00CD5702">
            <w:pPr>
              <w:spacing w:after="0" w:line="240" w:lineRule="auto"/>
              <w:rPr>
                <w:rFonts w:ascii="Times New Roman" w:eastAsiaTheme="minorHAnsi" w:hAnsi="Times New Roman" w:cs="Times New Roman"/>
                <w:b/>
                <w:sz w:val="20"/>
                <w:szCs w:val="20"/>
                <w:lang w:val="kk-KZ" w:eastAsia="en-US"/>
              </w:rPr>
            </w:pPr>
            <w:r w:rsidRPr="009F6C17">
              <w:rPr>
                <w:rFonts w:ascii="Times New Roman" w:eastAsiaTheme="minorHAnsi" w:hAnsi="Times New Roman" w:cs="Times New Roman"/>
                <w:b/>
                <w:sz w:val="20"/>
                <w:szCs w:val="20"/>
                <w:lang w:val="kk-KZ" w:eastAsia="en-US"/>
              </w:rPr>
              <w:t xml:space="preserve">3.Қимылды ойын: </w:t>
            </w:r>
            <w:r w:rsidRPr="009F6C17">
              <w:rPr>
                <w:rFonts w:ascii="Times New Roman" w:eastAsiaTheme="minorHAnsi" w:hAnsi="Times New Roman" w:cs="Times New Roman"/>
                <w:sz w:val="20"/>
                <w:szCs w:val="20"/>
                <w:lang w:val="kk-KZ" w:eastAsia="en-US"/>
              </w:rPr>
              <w:t>«Допты қағып ал»</w:t>
            </w:r>
          </w:p>
          <w:p w:rsidR="00CD5702" w:rsidRPr="009F6C17" w:rsidRDefault="00CD5702" w:rsidP="00CD5702">
            <w:pPr>
              <w:spacing w:after="0" w:line="240" w:lineRule="auto"/>
              <w:rPr>
                <w:rFonts w:ascii="Times New Roman" w:eastAsiaTheme="minorHAnsi" w:hAnsi="Times New Roman" w:cs="Times New Roman"/>
                <w:sz w:val="20"/>
                <w:szCs w:val="20"/>
                <w:lang w:val="kk-KZ" w:eastAsia="en-US"/>
              </w:rPr>
            </w:pPr>
            <w:r w:rsidRPr="009F6C17">
              <w:rPr>
                <w:rFonts w:ascii="Times New Roman" w:eastAsiaTheme="minorHAnsi" w:hAnsi="Times New Roman" w:cs="Times New Roman"/>
                <w:b/>
                <w:sz w:val="20"/>
                <w:szCs w:val="20"/>
                <w:lang w:val="kk-KZ" w:eastAsia="en-US"/>
              </w:rPr>
              <w:t>Мақсаты:</w:t>
            </w:r>
            <w:r w:rsidRPr="009F6C17">
              <w:rPr>
                <w:rFonts w:ascii="Times New Roman" w:eastAsiaTheme="minorHAnsi" w:hAnsi="Times New Roman" w:cs="Times New Roman"/>
                <w:sz w:val="20"/>
                <w:szCs w:val="20"/>
                <w:lang w:val="kk-KZ" w:eastAsia="en-US"/>
              </w:rPr>
              <w:t xml:space="preserve"> Балаларды допты екі қолымен қағып алуға,шапшыңдыққа үйрету.</w:t>
            </w:r>
          </w:p>
          <w:p w:rsidR="00CD5702" w:rsidRPr="009F6C17" w:rsidRDefault="00CD5702" w:rsidP="00CD5702">
            <w:pPr>
              <w:spacing w:after="0" w:line="240" w:lineRule="auto"/>
              <w:rPr>
                <w:rFonts w:ascii="Times New Roman" w:eastAsiaTheme="minorHAnsi" w:hAnsi="Times New Roman" w:cs="Times New Roman"/>
                <w:b/>
                <w:sz w:val="20"/>
                <w:szCs w:val="20"/>
                <w:lang w:val="kk-KZ" w:eastAsia="en-US"/>
              </w:rPr>
            </w:pPr>
            <w:r w:rsidRPr="009F6C17">
              <w:rPr>
                <w:rFonts w:ascii="Times New Roman" w:eastAsiaTheme="minorHAnsi" w:hAnsi="Times New Roman" w:cs="Times New Roman"/>
                <w:b/>
                <w:sz w:val="20"/>
                <w:szCs w:val="20"/>
                <w:lang w:val="kk-KZ" w:eastAsia="en-US"/>
              </w:rPr>
              <w:t>4.Жеке жұмыс:</w:t>
            </w:r>
          </w:p>
          <w:p w:rsidR="00CD5702" w:rsidRPr="009F6C17" w:rsidRDefault="00CD5702" w:rsidP="00CD5702">
            <w:pPr>
              <w:spacing w:after="0" w:line="240" w:lineRule="auto"/>
              <w:rPr>
                <w:rFonts w:ascii="Times New Roman" w:eastAsiaTheme="minorHAnsi" w:hAnsi="Times New Roman" w:cs="Times New Roman"/>
                <w:sz w:val="20"/>
                <w:szCs w:val="20"/>
                <w:lang w:val="kk-KZ" w:eastAsia="en-US"/>
              </w:rPr>
            </w:pPr>
            <w:r w:rsidRPr="009F6C17">
              <w:rPr>
                <w:rFonts w:ascii="Times New Roman" w:eastAsiaTheme="minorHAnsi" w:hAnsi="Times New Roman" w:cs="Times New Roman"/>
                <w:sz w:val="20"/>
                <w:szCs w:val="20"/>
                <w:lang w:val="kk-KZ" w:eastAsia="en-US"/>
              </w:rPr>
              <w:t>Балабақша туралы өлең жаттату</w:t>
            </w:r>
          </w:p>
          <w:p w:rsidR="00CD5702" w:rsidRPr="009F6C17" w:rsidRDefault="00CD5702" w:rsidP="00CD5702">
            <w:pPr>
              <w:spacing w:after="0" w:line="240" w:lineRule="auto"/>
              <w:rPr>
                <w:rFonts w:ascii="Times New Roman" w:eastAsiaTheme="minorHAnsi" w:hAnsi="Times New Roman" w:cs="Times New Roman"/>
                <w:sz w:val="20"/>
                <w:szCs w:val="20"/>
                <w:lang w:val="kk-KZ" w:eastAsia="en-US"/>
              </w:rPr>
            </w:pPr>
            <w:r w:rsidRPr="009F6C17">
              <w:rPr>
                <w:rFonts w:ascii="Times New Roman" w:eastAsiaTheme="minorHAnsi" w:hAnsi="Times New Roman" w:cs="Times New Roman"/>
                <w:b/>
                <w:sz w:val="20"/>
                <w:szCs w:val="20"/>
                <w:lang w:val="kk-KZ" w:eastAsia="en-US"/>
              </w:rPr>
              <w:t>Мақсаты</w:t>
            </w:r>
            <w:r w:rsidRPr="009F6C17">
              <w:rPr>
                <w:rFonts w:ascii="Times New Roman" w:eastAsiaTheme="minorHAnsi" w:hAnsi="Times New Roman" w:cs="Times New Roman"/>
                <w:sz w:val="20"/>
                <w:szCs w:val="20"/>
                <w:lang w:val="kk-KZ" w:eastAsia="en-US"/>
              </w:rPr>
              <w:t xml:space="preserve">: </w:t>
            </w:r>
          </w:p>
          <w:p w:rsidR="00CD5702" w:rsidRPr="009F6C17" w:rsidRDefault="00CD5702" w:rsidP="00CD5702">
            <w:pPr>
              <w:spacing w:after="0" w:line="240" w:lineRule="auto"/>
              <w:rPr>
                <w:rFonts w:ascii="Times New Roman" w:eastAsiaTheme="minorHAnsi" w:hAnsi="Times New Roman" w:cs="Times New Roman"/>
                <w:color w:val="000000"/>
                <w:sz w:val="20"/>
                <w:szCs w:val="20"/>
                <w:lang w:val="kk-KZ" w:eastAsia="en-US"/>
              </w:rPr>
            </w:pPr>
            <w:r w:rsidRPr="009F6C17">
              <w:rPr>
                <w:rFonts w:ascii="Times New Roman" w:eastAsiaTheme="minorHAnsi" w:hAnsi="Times New Roman" w:cs="Times New Roman"/>
                <w:b/>
                <w:sz w:val="20"/>
                <w:szCs w:val="20"/>
                <w:lang w:val="kk-KZ" w:eastAsia="en-US"/>
              </w:rPr>
              <w:t>5.Еркін ойындар:</w:t>
            </w:r>
            <w:r w:rsidRPr="009F6C17">
              <w:rPr>
                <w:rFonts w:ascii="Times New Roman" w:eastAsiaTheme="minorHAnsi" w:hAnsi="Times New Roman" w:cs="Times New Roman"/>
                <w:sz w:val="20"/>
                <w:szCs w:val="20"/>
                <w:lang w:val="kk-KZ" w:eastAsia="en-US"/>
              </w:rPr>
              <w:t xml:space="preserve"> серуенге алып шыққан материалдармен ойындар</w:t>
            </w:r>
          </w:p>
          <w:p w:rsidR="00CD5702" w:rsidRPr="009F6C17" w:rsidRDefault="00CD5702" w:rsidP="00CD5702">
            <w:pPr>
              <w:spacing w:after="0" w:line="240" w:lineRule="auto"/>
              <w:rPr>
                <w:rFonts w:ascii="Times New Roman" w:eastAsiaTheme="minorHAnsi" w:hAnsi="Times New Roman" w:cs="Times New Roman"/>
                <w:sz w:val="20"/>
                <w:szCs w:val="20"/>
                <w:lang w:val="kk-KZ" w:eastAsia="en-US"/>
              </w:rPr>
            </w:pPr>
            <w:r w:rsidRPr="009F6C17">
              <w:rPr>
                <w:rFonts w:ascii="Times New Roman" w:eastAsiaTheme="minorHAnsi" w:hAnsi="Times New Roman" w:cs="Times New Roman"/>
                <w:b/>
                <w:sz w:val="20"/>
                <w:szCs w:val="20"/>
                <w:lang w:val="kk-KZ" w:eastAsia="en-US"/>
              </w:rPr>
              <w:t xml:space="preserve">Мақсаты: </w:t>
            </w:r>
            <w:r w:rsidRPr="009F6C17">
              <w:rPr>
                <w:rFonts w:ascii="Times New Roman" w:eastAsiaTheme="minorHAnsi" w:hAnsi="Times New Roman" w:cs="Times New Roman"/>
                <w:sz w:val="20"/>
                <w:szCs w:val="20"/>
                <w:lang w:val="kk-KZ" w:eastAsia="en-US"/>
              </w:rPr>
              <w:t>Құрдастарымен бірлесіп ойнау.</w:t>
            </w:r>
          </w:p>
          <w:p w:rsidR="00CD5702" w:rsidRPr="009F6C17" w:rsidRDefault="00CD5702" w:rsidP="00CD5702">
            <w:pPr>
              <w:spacing w:after="0" w:line="240" w:lineRule="auto"/>
              <w:rPr>
                <w:rFonts w:ascii="Times New Roman" w:eastAsiaTheme="minorHAnsi" w:hAnsi="Times New Roman" w:cs="Times New Roman"/>
                <w:sz w:val="20"/>
                <w:szCs w:val="20"/>
                <w:lang w:val="kk-KZ" w:eastAsia="en-US"/>
              </w:rPr>
            </w:pPr>
          </w:p>
        </w:tc>
        <w:tc>
          <w:tcPr>
            <w:tcW w:w="2835" w:type="dxa"/>
            <w:tcBorders>
              <w:top w:val="single" w:sz="4" w:space="0" w:color="000000"/>
              <w:left w:val="single" w:sz="4" w:space="0" w:color="auto"/>
              <w:bottom w:val="single" w:sz="4" w:space="0" w:color="000000"/>
              <w:right w:val="single" w:sz="4" w:space="0" w:color="000000"/>
            </w:tcBorders>
            <w:shd w:val="clear" w:color="auto" w:fill="FFFFFF"/>
          </w:tcPr>
          <w:p w:rsidR="00CD5702" w:rsidRPr="009F6C17" w:rsidRDefault="00CD5702" w:rsidP="00CD5702">
            <w:pPr>
              <w:spacing w:after="0" w:line="240" w:lineRule="auto"/>
              <w:rPr>
                <w:rFonts w:ascii="Times New Roman" w:eastAsia="Times New Roman" w:hAnsi="Times New Roman" w:cs="Times New Roman"/>
                <w:b/>
                <w:sz w:val="20"/>
                <w:szCs w:val="20"/>
                <w:lang w:val="kk-KZ" w:eastAsia="en-US"/>
              </w:rPr>
            </w:pPr>
            <w:r w:rsidRPr="009F6C17">
              <w:rPr>
                <w:rFonts w:ascii="Times New Roman" w:eastAsia="Times New Roman" w:hAnsi="Times New Roman" w:cs="Times New Roman"/>
                <w:b/>
                <w:sz w:val="20"/>
                <w:szCs w:val="20"/>
                <w:lang w:val="kk-KZ" w:eastAsia="en-US"/>
              </w:rPr>
              <w:lastRenderedPageBreak/>
              <w:t>1.Бақылау:</w:t>
            </w:r>
          </w:p>
          <w:p w:rsidR="00CD5702" w:rsidRPr="009F6C17" w:rsidRDefault="00CD5702" w:rsidP="00CD5702">
            <w:pPr>
              <w:autoSpaceDE w:val="0"/>
              <w:autoSpaceDN w:val="0"/>
              <w:adjustRightInd w:val="0"/>
              <w:spacing w:after="0" w:line="240" w:lineRule="auto"/>
              <w:rPr>
                <w:rFonts w:ascii="Times New Roman" w:eastAsiaTheme="minorHAnsi" w:hAnsi="Times New Roman" w:cs="Times New Roman"/>
                <w:sz w:val="20"/>
                <w:szCs w:val="20"/>
                <w:lang w:val="kk-KZ" w:eastAsia="en-US"/>
              </w:rPr>
            </w:pPr>
            <w:r w:rsidRPr="009F6C17">
              <w:rPr>
                <w:rFonts w:ascii="Times New Roman" w:eastAsiaTheme="minorHAnsi" w:hAnsi="Times New Roman" w:cs="Times New Roman"/>
                <w:sz w:val="20"/>
                <w:szCs w:val="20"/>
                <w:lang w:val="kk-KZ" w:eastAsia="en-US"/>
              </w:rPr>
              <w:t>Аула тазалаушының еңбегін бақылау</w:t>
            </w:r>
          </w:p>
          <w:p w:rsidR="00CD5702" w:rsidRPr="009F6C17" w:rsidRDefault="00CD5702" w:rsidP="00CD5702">
            <w:pPr>
              <w:spacing w:after="0" w:line="240" w:lineRule="auto"/>
              <w:rPr>
                <w:rFonts w:ascii="Times New Roman" w:eastAsiaTheme="minorHAnsi" w:hAnsi="Times New Roman" w:cs="Times New Roman"/>
                <w:color w:val="000000"/>
                <w:sz w:val="20"/>
                <w:szCs w:val="20"/>
                <w:lang w:val="kk-KZ" w:eastAsia="en-US"/>
              </w:rPr>
            </w:pPr>
            <w:r w:rsidRPr="009F6C17">
              <w:rPr>
                <w:rFonts w:ascii="Times New Roman" w:eastAsia="Calibri" w:hAnsi="Times New Roman" w:cs="Times New Roman"/>
                <w:b/>
                <w:sz w:val="20"/>
                <w:szCs w:val="20"/>
                <w:lang w:val="kk-KZ" w:eastAsia="en-US"/>
              </w:rPr>
              <w:t>Мақсаты:</w:t>
            </w:r>
            <w:r w:rsidRPr="009F6C17">
              <w:rPr>
                <w:rFonts w:ascii="Times New Roman" w:eastAsiaTheme="minorHAnsi" w:hAnsi="Times New Roman" w:cs="Times New Roman"/>
                <w:sz w:val="20"/>
                <w:szCs w:val="20"/>
                <w:lang w:val="kk-KZ" w:eastAsia="en-US"/>
              </w:rPr>
              <w:t>Үлкендер еңбегіне құрметпен қарауға тәрбиелеу</w:t>
            </w:r>
            <w:r w:rsidRPr="009F6C17">
              <w:rPr>
                <w:rFonts w:ascii="Times New Roman" w:eastAsiaTheme="minorHAnsi" w:hAnsi="Times New Roman" w:cs="Times New Roman"/>
                <w:color w:val="000000"/>
                <w:sz w:val="20"/>
                <w:szCs w:val="20"/>
                <w:lang w:val="kk-KZ" w:eastAsia="en-US"/>
              </w:rPr>
              <w:t>.</w:t>
            </w:r>
          </w:p>
          <w:p w:rsidR="00CD5702" w:rsidRPr="009F6C17" w:rsidRDefault="00CD5702" w:rsidP="00CD5702">
            <w:pPr>
              <w:spacing w:after="0" w:line="240" w:lineRule="auto"/>
              <w:rPr>
                <w:rFonts w:ascii="Times New Roman" w:eastAsiaTheme="minorHAnsi" w:hAnsi="Times New Roman" w:cs="Times New Roman"/>
                <w:b/>
                <w:sz w:val="20"/>
                <w:szCs w:val="20"/>
                <w:lang w:val="kk-KZ" w:eastAsia="en-US"/>
              </w:rPr>
            </w:pPr>
            <w:r w:rsidRPr="009F6C17">
              <w:rPr>
                <w:rFonts w:ascii="Times New Roman" w:eastAsiaTheme="minorHAnsi" w:hAnsi="Times New Roman" w:cs="Times New Roman"/>
                <w:b/>
                <w:sz w:val="20"/>
                <w:szCs w:val="20"/>
                <w:lang w:val="kk-KZ" w:eastAsia="en-US"/>
              </w:rPr>
              <w:lastRenderedPageBreak/>
              <w:t>2.Еңбек:</w:t>
            </w:r>
            <w:r w:rsidRPr="009F6C17">
              <w:rPr>
                <w:rFonts w:ascii="Times New Roman" w:eastAsiaTheme="minorHAnsi" w:hAnsi="Times New Roman" w:cs="Times New Roman"/>
                <w:sz w:val="20"/>
                <w:szCs w:val="20"/>
                <w:lang w:val="kk-KZ" w:eastAsia="en-US"/>
              </w:rPr>
              <w:t>Балабақша ауласындағы гүлдердің тұқымын жинау.</w:t>
            </w:r>
          </w:p>
          <w:p w:rsidR="00CD5702" w:rsidRPr="009F6C17" w:rsidRDefault="00CD5702" w:rsidP="00CD5702">
            <w:pPr>
              <w:spacing w:after="0" w:line="240" w:lineRule="auto"/>
              <w:jc w:val="both"/>
              <w:rPr>
                <w:rFonts w:ascii="Times New Roman" w:eastAsiaTheme="minorHAnsi" w:hAnsi="Times New Roman" w:cs="Times New Roman"/>
                <w:color w:val="000000"/>
                <w:sz w:val="20"/>
                <w:szCs w:val="20"/>
                <w:lang w:val="kk-KZ" w:eastAsia="en-US"/>
              </w:rPr>
            </w:pPr>
            <w:r w:rsidRPr="009F6C17">
              <w:rPr>
                <w:rFonts w:ascii="Times New Roman" w:eastAsiaTheme="minorHAnsi" w:hAnsi="Times New Roman" w:cs="Times New Roman"/>
                <w:b/>
                <w:sz w:val="20"/>
                <w:szCs w:val="20"/>
                <w:lang w:val="kk-KZ" w:eastAsia="en-US"/>
              </w:rPr>
              <w:t>Мақсаты:</w:t>
            </w:r>
            <w:r w:rsidRPr="009F6C17">
              <w:rPr>
                <w:rFonts w:ascii="Times New Roman" w:eastAsiaTheme="minorHAnsi" w:hAnsi="Times New Roman" w:cs="Times New Roman"/>
                <w:sz w:val="20"/>
                <w:szCs w:val="20"/>
                <w:lang w:val="kk-KZ" w:eastAsia="en-US"/>
              </w:rPr>
              <w:t>Балаларды ұжыммен бірге еңбек етуге үйрету.</w:t>
            </w:r>
          </w:p>
          <w:p w:rsidR="00CD5702" w:rsidRPr="009F6C17" w:rsidRDefault="00CD5702" w:rsidP="00CD5702">
            <w:pPr>
              <w:spacing w:after="0" w:line="240" w:lineRule="auto"/>
              <w:rPr>
                <w:rFonts w:ascii="Times New Roman" w:eastAsiaTheme="minorHAnsi" w:hAnsi="Times New Roman" w:cs="Times New Roman"/>
                <w:b/>
                <w:sz w:val="20"/>
                <w:szCs w:val="20"/>
                <w:lang w:val="kk-KZ" w:eastAsia="en-US"/>
              </w:rPr>
            </w:pPr>
            <w:r w:rsidRPr="009F6C17">
              <w:rPr>
                <w:rFonts w:ascii="Times New Roman" w:eastAsiaTheme="minorHAnsi" w:hAnsi="Times New Roman" w:cs="Times New Roman"/>
                <w:b/>
                <w:sz w:val="20"/>
                <w:szCs w:val="20"/>
                <w:lang w:val="kk-KZ" w:eastAsia="en-US"/>
              </w:rPr>
              <w:t>3.Қимылды ойын:</w:t>
            </w:r>
            <w:r w:rsidRPr="009F6C17">
              <w:rPr>
                <w:rFonts w:ascii="Times New Roman" w:eastAsiaTheme="minorHAnsi" w:hAnsi="Times New Roman" w:cs="Times New Roman"/>
                <w:sz w:val="20"/>
                <w:szCs w:val="20"/>
                <w:lang w:val="kk-KZ" w:eastAsia="en-US"/>
              </w:rPr>
              <w:t>«Маған қарай жүгіріңдер»</w:t>
            </w:r>
          </w:p>
          <w:p w:rsidR="00CD5702" w:rsidRPr="009F6C17" w:rsidRDefault="00CD5702" w:rsidP="00CD5702">
            <w:pPr>
              <w:spacing w:after="0" w:line="240" w:lineRule="auto"/>
              <w:rPr>
                <w:rFonts w:ascii="Times New Roman" w:eastAsiaTheme="minorHAnsi" w:hAnsi="Times New Roman" w:cs="Times New Roman"/>
                <w:b/>
                <w:sz w:val="20"/>
                <w:szCs w:val="20"/>
                <w:lang w:val="kk-KZ" w:eastAsia="en-US"/>
              </w:rPr>
            </w:pPr>
            <w:r w:rsidRPr="009F6C17">
              <w:rPr>
                <w:rFonts w:ascii="Times New Roman" w:eastAsiaTheme="minorHAnsi" w:hAnsi="Times New Roman" w:cs="Times New Roman"/>
                <w:b/>
                <w:sz w:val="20"/>
                <w:szCs w:val="20"/>
                <w:lang w:val="kk-KZ" w:eastAsia="en-US"/>
              </w:rPr>
              <w:t>Мақсаты</w:t>
            </w:r>
            <w:r w:rsidRPr="009F6C17">
              <w:rPr>
                <w:rFonts w:ascii="Times New Roman" w:eastAsiaTheme="minorHAnsi" w:hAnsi="Times New Roman" w:cs="Times New Roman"/>
                <w:sz w:val="20"/>
                <w:szCs w:val="20"/>
                <w:lang w:val="kk-KZ" w:eastAsia="en-US"/>
              </w:rPr>
              <w:t>:Балаларды жылдамдыққа,бірлесіп ойнауға үйрету.</w:t>
            </w:r>
          </w:p>
          <w:p w:rsidR="00CD5702" w:rsidRPr="009F6C17" w:rsidRDefault="00CD5702" w:rsidP="00CD5702">
            <w:pPr>
              <w:spacing w:after="0" w:line="240" w:lineRule="auto"/>
              <w:rPr>
                <w:rFonts w:ascii="Times New Roman" w:eastAsiaTheme="minorHAnsi" w:hAnsi="Times New Roman" w:cs="Times New Roman"/>
                <w:sz w:val="20"/>
                <w:szCs w:val="20"/>
                <w:lang w:val="kk-KZ" w:eastAsia="en-US"/>
              </w:rPr>
            </w:pPr>
            <w:r w:rsidRPr="009F6C17">
              <w:rPr>
                <w:rFonts w:ascii="Times New Roman" w:eastAsiaTheme="minorHAnsi" w:hAnsi="Times New Roman" w:cs="Times New Roman"/>
                <w:b/>
                <w:sz w:val="20"/>
                <w:szCs w:val="20"/>
                <w:lang w:val="kk-KZ" w:eastAsia="en-US"/>
              </w:rPr>
              <w:t xml:space="preserve">4.Жеке жұмыс: </w:t>
            </w:r>
            <w:r w:rsidRPr="009F6C17">
              <w:rPr>
                <w:rFonts w:ascii="Times New Roman" w:eastAsiaTheme="minorHAnsi" w:hAnsi="Times New Roman" w:cs="Times New Roman"/>
                <w:sz w:val="20"/>
                <w:szCs w:val="20"/>
                <w:lang w:val="kk-KZ" w:eastAsia="en-US"/>
              </w:rPr>
              <w:t>« Мен қандаймын?»</w:t>
            </w:r>
          </w:p>
          <w:p w:rsidR="00CD5702" w:rsidRPr="009F6C17" w:rsidRDefault="00CD5702" w:rsidP="00CD5702">
            <w:pPr>
              <w:spacing w:after="0" w:line="240" w:lineRule="auto"/>
              <w:rPr>
                <w:rFonts w:ascii="Times New Roman" w:eastAsiaTheme="minorHAnsi" w:hAnsi="Times New Roman" w:cs="Times New Roman"/>
                <w:b/>
                <w:sz w:val="20"/>
                <w:szCs w:val="20"/>
                <w:lang w:val="kk-KZ" w:eastAsia="en-US"/>
              </w:rPr>
            </w:pPr>
            <w:r w:rsidRPr="009F6C17">
              <w:rPr>
                <w:rFonts w:ascii="Times New Roman" w:eastAsiaTheme="minorHAnsi" w:hAnsi="Times New Roman" w:cs="Times New Roman"/>
                <w:b/>
                <w:sz w:val="20"/>
                <w:szCs w:val="20"/>
                <w:lang w:val="kk-KZ" w:eastAsia="en-US"/>
              </w:rPr>
              <w:t xml:space="preserve">Мақсаты: </w:t>
            </w:r>
            <w:r w:rsidRPr="009F6C17">
              <w:rPr>
                <w:rFonts w:ascii="Times New Roman" w:eastAsiaTheme="minorHAnsi" w:hAnsi="Times New Roman" w:cs="Times New Roman"/>
                <w:sz w:val="20"/>
                <w:szCs w:val="20"/>
                <w:lang w:val="kk-KZ" w:eastAsia="en-US"/>
              </w:rPr>
              <w:t>Балаларға сұраққа толық жауап беруге үйрету.Тілдік қорларын дамыту</w:t>
            </w:r>
            <w:r w:rsidRPr="009F6C17">
              <w:rPr>
                <w:rFonts w:ascii="Times New Roman" w:eastAsiaTheme="minorHAnsi" w:hAnsi="Times New Roman" w:cs="Times New Roman"/>
                <w:b/>
                <w:sz w:val="20"/>
                <w:szCs w:val="20"/>
                <w:lang w:val="kk-KZ" w:eastAsia="en-US"/>
              </w:rPr>
              <w:t>.</w:t>
            </w:r>
          </w:p>
          <w:p w:rsidR="00CD5702" w:rsidRPr="009F6C17" w:rsidRDefault="00CD5702" w:rsidP="00CD5702">
            <w:pPr>
              <w:spacing w:after="0" w:line="240" w:lineRule="auto"/>
              <w:rPr>
                <w:rFonts w:ascii="Times New Roman" w:eastAsiaTheme="minorHAnsi" w:hAnsi="Times New Roman" w:cs="Times New Roman"/>
                <w:sz w:val="20"/>
                <w:szCs w:val="20"/>
                <w:lang w:val="kk-KZ" w:eastAsia="en-US"/>
              </w:rPr>
            </w:pPr>
            <w:r w:rsidRPr="009F6C17">
              <w:rPr>
                <w:rFonts w:ascii="Times New Roman" w:eastAsiaTheme="minorHAnsi" w:hAnsi="Times New Roman" w:cs="Times New Roman"/>
                <w:b/>
                <w:sz w:val="20"/>
                <w:szCs w:val="20"/>
                <w:lang w:val="kk-KZ" w:eastAsia="en-US"/>
              </w:rPr>
              <w:t xml:space="preserve">5.Еркін ойындар: </w:t>
            </w:r>
            <w:r w:rsidRPr="009F6C17">
              <w:rPr>
                <w:rFonts w:ascii="Times New Roman" w:eastAsiaTheme="minorHAnsi" w:hAnsi="Times New Roman" w:cs="Times New Roman"/>
                <w:sz w:val="20"/>
                <w:szCs w:val="20"/>
                <w:lang w:val="kk-KZ" w:eastAsia="en-US"/>
              </w:rPr>
              <w:t>Құмдағы ойын</w:t>
            </w:r>
          </w:p>
          <w:p w:rsidR="00CD5702" w:rsidRPr="009F6C17" w:rsidRDefault="00CD5702" w:rsidP="00CD5702">
            <w:pPr>
              <w:autoSpaceDE w:val="0"/>
              <w:autoSpaceDN w:val="0"/>
              <w:adjustRightInd w:val="0"/>
              <w:spacing w:after="0" w:line="240" w:lineRule="auto"/>
              <w:rPr>
                <w:rFonts w:ascii="Times New Roman" w:eastAsiaTheme="minorHAnsi" w:hAnsi="Times New Roman" w:cs="Times New Roman"/>
                <w:sz w:val="20"/>
                <w:szCs w:val="20"/>
                <w:lang w:val="kk-KZ" w:eastAsia="en-US"/>
              </w:rPr>
            </w:pPr>
            <w:r w:rsidRPr="009F6C17">
              <w:rPr>
                <w:rFonts w:ascii="Times New Roman" w:eastAsiaTheme="minorHAnsi" w:hAnsi="Times New Roman" w:cs="Times New Roman"/>
                <w:b/>
                <w:sz w:val="20"/>
                <w:szCs w:val="20"/>
                <w:lang w:val="kk-KZ" w:eastAsia="en-US"/>
              </w:rPr>
              <w:t>Мақсаты:</w:t>
            </w:r>
            <w:r w:rsidRPr="009F6C17">
              <w:rPr>
                <w:rFonts w:ascii="Times New Roman" w:eastAsiaTheme="minorHAnsi" w:hAnsi="Times New Roman" w:cs="Times New Roman"/>
                <w:sz w:val="20"/>
                <w:szCs w:val="20"/>
                <w:lang w:val="kk-KZ" w:eastAsia="en-US"/>
              </w:rPr>
              <w:t>Тәрбиешінің жетекшілігімен ойындар ойнау.</w:t>
            </w:r>
          </w:p>
        </w:tc>
      </w:tr>
      <w:tr w:rsidR="00CD5702" w:rsidRPr="00CD5702" w:rsidTr="0068136D">
        <w:trPr>
          <w:trHeight w:val="198"/>
        </w:trPr>
        <w:tc>
          <w:tcPr>
            <w:tcW w:w="24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20"/>
                <w:szCs w:val="20"/>
                <w:lang w:eastAsia="en-US"/>
              </w:rPr>
            </w:pPr>
            <w:r w:rsidRPr="00CD5702">
              <w:rPr>
                <w:rFonts w:ascii="Times New Roman" w:eastAsia="Times New Roman" w:hAnsi="Times New Roman" w:cs="Times New Roman"/>
                <w:b/>
                <w:iCs/>
                <w:color w:val="000000"/>
                <w:sz w:val="20"/>
                <w:szCs w:val="20"/>
                <w:lang w:val="kk-KZ"/>
              </w:rPr>
              <w:lastRenderedPageBreak/>
              <w:t xml:space="preserve">Серуеннен  оралу </w:t>
            </w:r>
          </w:p>
        </w:tc>
        <w:tc>
          <w:tcPr>
            <w:tcW w:w="1390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Балалардың  реттілікпен киімдерін  шешуі, беті-қолдарын сабындап жуу, сүлгіге сүрту, орнына ілу.</w:t>
            </w:r>
          </w:p>
        </w:tc>
      </w:tr>
      <w:tr w:rsidR="00CD5702" w:rsidRPr="006616B5" w:rsidTr="0068136D">
        <w:trPr>
          <w:trHeight w:val="563"/>
        </w:trPr>
        <w:tc>
          <w:tcPr>
            <w:tcW w:w="24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20"/>
                <w:szCs w:val="20"/>
                <w:lang w:val="kk-KZ" w:eastAsia="en-US"/>
              </w:rPr>
            </w:pPr>
            <w:r w:rsidRPr="00CD5702">
              <w:rPr>
                <w:rFonts w:ascii="Times New Roman" w:eastAsia="Times New Roman" w:hAnsi="Times New Roman" w:cs="Times New Roman"/>
                <w:b/>
                <w:iCs/>
                <w:color w:val="000000"/>
                <w:sz w:val="20"/>
                <w:szCs w:val="20"/>
                <w:lang w:val="kk-KZ"/>
              </w:rPr>
              <w:t>Түскі ас</w:t>
            </w:r>
          </w:p>
        </w:tc>
        <w:tc>
          <w:tcPr>
            <w:tcW w:w="1390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Үстел басына қолды жуғаннан кейін дұрыс отыруға дағдыландыру. Орындыққа өзі отырып тұру, қасындағы балаға кедергі келтірмеуге үйрету. Тамақты төкпей-шашпай ұқыпты ішуге, майлықты пайдалануға үйрету. Тамақтан соң алғыс айтып, ас қайыруға дағдыландыру.</w:t>
            </w:r>
          </w:p>
        </w:tc>
      </w:tr>
      <w:tr w:rsidR="00CD5702" w:rsidRPr="00CD5702" w:rsidTr="0068136D">
        <w:trPr>
          <w:trHeight w:val="120"/>
        </w:trPr>
        <w:tc>
          <w:tcPr>
            <w:tcW w:w="24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eastAsia="en-US"/>
              </w:rPr>
            </w:pPr>
            <w:r w:rsidRPr="00CD5702">
              <w:rPr>
                <w:rFonts w:ascii="Times New Roman" w:eastAsia="Times New Roman" w:hAnsi="Times New Roman" w:cs="Times New Roman"/>
                <w:b/>
                <w:iCs/>
                <w:color w:val="000000"/>
                <w:sz w:val="20"/>
                <w:szCs w:val="20"/>
              </w:rPr>
              <w:t>Т</w:t>
            </w:r>
            <w:r w:rsidRPr="00CD5702">
              <w:rPr>
                <w:rFonts w:ascii="Times New Roman" w:eastAsia="Times New Roman" w:hAnsi="Times New Roman" w:cs="Times New Roman"/>
                <w:b/>
                <w:iCs/>
                <w:color w:val="000000"/>
                <w:sz w:val="20"/>
                <w:szCs w:val="20"/>
                <w:lang w:val="kk-KZ"/>
              </w:rPr>
              <w:t>әтті</w:t>
            </w:r>
            <w:r w:rsidRPr="00CD5702">
              <w:rPr>
                <w:rFonts w:ascii="Times New Roman" w:eastAsia="Times New Roman" w:hAnsi="Times New Roman" w:cs="Times New Roman"/>
                <w:b/>
                <w:iCs/>
                <w:color w:val="000000"/>
                <w:sz w:val="20"/>
                <w:szCs w:val="20"/>
              </w:rPr>
              <w:t>ұйқы</w:t>
            </w:r>
          </w:p>
        </w:tc>
        <w:tc>
          <w:tcPr>
            <w:tcW w:w="13901"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Балалардың тыныш ұйықтауына  жағымды жағдай орнату.</w:t>
            </w:r>
          </w:p>
        </w:tc>
      </w:tr>
      <w:tr w:rsidR="00CD5702" w:rsidRPr="006616B5" w:rsidTr="0068136D">
        <w:trPr>
          <w:trHeight w:val="893"/>
        </w:trPr>
        <w:tc>
          <w:tcPr>
            <w:tcW w:w="2401"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eastAsia="en-US"/>
              </w:rPr>
            </w:pPr>
          </w:p>
        </w:tc>
        <w:tc>
          <w:tcPr>
            <w:tcW w:w="269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D5702" w:rsidRPr="00CD5702" w:rsidRDefault="00CD5702" w:rsidP="00CD5702">
            <w:pPr>
              <w:spacing w:after="0" w:line="240" w:lineRule="auto"/>
              <w:jc w:val="center"/>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Тәтті ұйқы.</w:t>
            </w:r>
          </w:p>
          <w:p w:rsidR="00CD5702" w:rsidRPr="00CD5702" w:rsidRDefault="00CD5702" w:rsidP="00CD5702">
            <w:pPr>
              <w:spacing w:after="0" w:line="240" w:lineRule="auto"/>
              <w:jc w:val="center"/>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Қ.Биғазықызы «Саржайлау» әні.</w:t>
            </w:r>
          </w:p>
        </w:tc>
        <w:tc>
          <w:tcPr>
            <w:tcW w:w="2703"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CD5702" w:rsidRPr="00CD5702" w:rsidRDefault="00CD5702" w:rsidP="00CD5702">
            <w:pPr>
              <w:spacing w:after="0" w:line="240" w:lineRule="auto"/>
              <w:jc w:val="center"/>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Тәтті ұйқы.</w:t>
            </w:r>
          </w:p>
          <w:p w:rsidR="00CD5702" w:rsidRPr="00CD5702" w:rsidRDefault="00CD5702" w:rsidP="00CD5702">
            <w:pPr>
              <w:spacing w:after="0" w:line="240" w:lineRule="auto"/>
              <w:jc w:val="center"/>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 xml:space="preserve">Ә.Асылбеков.«Мен әдепті баламын» әні. </w:t>
            </w:r>
          </w:p>
        </w:tc>
        <w:tc>
          <w:tcPr>
            <w:tcW w:w="2683" w:type="dxa"/>
            <w:gridSpan w:val="3"/>
            <w:tcBorders>
              <w:top w:val="single" w:sz="4" w:space="0" w:color="auto"/>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jc w:val="center"/>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Тәтті ұйқы.</w:t>
            </w:r>
          </w:p>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sz w:val="20"/>
                <w:szCs w:val="20"/>
                <w:lang w:val="kk-KZ"/>
              </w:rPr>
              <w:t xml:space="preserve">Ертегі:«Кім күшті? ». </w:t>
            </w:r>
          </w:p>
        </w:tc>
        <w:tc>
          <w:tcPr>
            <w:tcW w:w="2552"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CD5702" w:rsidRPr="00CD5702" w:rsidRDefault="00CD5702" w:rsidP="00CD5702">
            <w:pPr>
              <w:spacing w:after="0" w:line="240" w:lineRule="auto"/>
              <w:jc w:val="center"/>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Тәтті ұйқы.</w:t>
            </w:r>
          </w:p>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sz w:val="20"/>
                <w:szCs w:val="20"/>
                <w:lang w:val="kk-KZ"/>
              </w:rPr>
              <w:t xml:space="preserve">Ә.Асылбеков.«Балдырған» әні. </w:t>
            </w:r>
          </w:p>
        </w:tc>
        <w:tc>
          <w:tcPr>
            <w:tcW w:w="3270"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CD5702" w:rsidRPr="00CD5702" w:rsidRDefault="00CD5702" w:rsidP="00CD5702">
            <w:pPr>
              <w:spacing w:after="0" w:line="240" w:lineRule="auto"/>
              <w:jc w:val="center"/>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 xml:space="preserve">Тәтті ұйқы.                    Б.Махамбетова«Әй - әй  бөпем»  әні             </w:t>
            </w:r>
          </w:p>
        </w:tc>
      </w:tr>
      <w:tr w:rsidR="00CD5702" w:rsidRPr="00CD5702" w:rsidTr="0068136D">
        <w:trPr>
          <w:trHeight w:val="3039"/>
        </w:trPr>
        <w:tc>
          <w:tcPr>
            <w:tcW w:w="24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
                <w:iCs/>
                <w:color w:val="000000"/>
                <w:sz w:val="20"/>
                <w:szCs w:val="20"/>
                <w:lang w:val="kk-KZ" w:eastAsia="en-US"/>
              </w:rPr>
            </w:pPr>
            <w:r w:rsidRPr="00CD5702">
              <w:rPr>
                <w:rFonts w:ascii="Times New Roman" w:eastAsia="Times New Roman" w:hAnsi="Times New Roman" w:cs="Times New Roman"/>
                <w:b/>
                <w:bCs/>
                <w:color w:val="000000"/>
                <w:sz w:val="20"/>
                <w:szCs w:val="20"/>
                <w:lang w:val="kk-KZ"/>
              </w:rPr>
              <w:lastRenderedPageBreak/>
              <w:t>Біртіндеп ұйқыдан шынықтыру шаралары</w:t>
            </w:r>
          </w:p>
        </w:tc>
        <w:tc>
          <w:tcPr>
            <w:tcW w:w="26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ind w:right="-106"/>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Ұйқы ашар жаттығу</w:t>
            </w:r>
          </w:p>
          <w:p w:rsidR="00CD5702" w:rsidRPr="00CD5702" w:rsidRDefault="00CD5702" w:rsidP="00CD5702">
            <w:pPr>
              <w:shd w:val="clear" w:color="auto" w:fill="FFFFFF"/>
              <w:spacing w:after="0" w:line="240" w:lineRule="auto"/>
              <w:rPr>
                <w:rFonts w:ascii="Times New Roman" w:eastAsia="Times New Roman" w:hAnsi="Times New Roman" w:cs="Times New Roman"/>
                <w:b/>
                <w:bCs/>
                <w:iCs/>
                <w:color w:val="000000"/>
                <w:sz w:val="20"/>
                <w:szCs w:val="20"/>
                <w:lang w:val="kk-KZ"/>
              </w:rPr>
            </w:pPr>
            <w:r w:rsidRPr="00CD5702">
              <w:rPr>
                <w:rFonts w:ascii="Times New Roman" w:eastAsia="Calibri" w:hAnsi="Times New Roman" w:cs="Times New Roman"/>
                <w:b/>
                <w:sz w:val="20"/>
                <w:szCs w:val="20"/>
                <w:lang w:val="kk-KZ" w:eastAsia="en-US"/>
              </w:rPr>
              <w:t>№6 картотека</w:t>
            </w:r>
          </w:p>
          <w:p w:rsidR="00CD5702" w:rsidRPr="00CD5702" w:rsidRDefault="00CD5702" w:rsidP="00CD5702">
            <w:pPr>
              <w:shd w:val="clear" w:color="auto" w:fill="FFFFFF"/>
              <w:spacing w:after="0" w:line="240" w:lineRule="auto"/>
              <w:rPr>
                <w:rFonts w:ascii="Times New Roman" w:eastAsia="Times New Roman" w:hAnsi="Times New Roman" w:cs="Times New Roman"/>
                <w:sz w:val="20"/>
                <w:szCs w:val="20"/>
                <w:lang w:val="kk-KZ"/>
              </w:rPr>
            </w:pPr>
            <w:r w:rsidRPr="00CD5702">
              <w:rPr>
                <w:rFonts w:ascii="Times New Roman" w:eastAsia="Calibri" w:hAnsi="Times New Roman" w:cs="Times New Roman"/>
                <w:b/>
                <w:sz w:val="20"/>
                <w:szCs w:val="20"/>
                <w:lang w:val="kk-KZ" w:eastAsia="en-US"/>
              </w:rPr>
              <w:t>Бақылау:</w:t>
            </w:r>
            <w:r w:rsidRPr="00CD5702">
              <w:rPr>
                <w:rFonts w:ascii="Times New Roman" w:eastAsia="Calibri" w:hAnsi="Times New Roman" w:cs="Times New Roman"/>
                <w:sz w:val="20"/>
                <w:szCs w:val="20"/>
                <w:lang w:val="kk-KZ" w:eastAsia="en-US"/>
              </w:rPr>
              <w:t xml:space="preserve"> </w:t>
            </w:r>
            <w:r w:rsidRPr="00CD5702">
              <w:rPr>
                <w:rFonts w:ascii="Times New Roman" w:eastAsia="Calibri" w:hAnsi="Times New Roman" w:cs="Times New Roman"/>
                <w:sz w:val="18"/>
                <w:szCs w:val="18"/>
                <w:lang w:val="kk-KZ" w:eastAsia="en-US"/>
              </w:rPr>
              <w:t xml:space="preserve">«Қайтқан құстарды бақылау»                                         Мақсаты:Балалармен қайтқан құстарды бақылау.Олардың атын ататкызып,дауыстарын        тыңдату.Олардың топ болып ұшуына назар аударту.              </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ind w:right="-106"/>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Ұйқы ашар жаттығу</w:t>
            </w:r>
          </w:p>
          <w:p w:rsidR="00CD5702" w:rsidRPr="00CD5702" w:rsidRDefault="00CD5702" w:rsidP="00CD5702">
            <w:pPr>
              <w:spacing w:after="0" w:line="240" w:lineRule="auto"/>
              <w:ind w:right="-106"/>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№1 картотека</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1.Төсекте жатып жасайтын жаттығулар ( 2-3 минут)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Созылу. Б.қ. арқада жатып қолымызды жоғары көтеріп басымыздан асырап төсекке түсіреміз, көзімізді ашып жұмамыз</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 xml:space="preserve"> </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 xml:space="preserve"> </w:t>
            </w:r>
          </w:p>
        </w:tc>
        <w:tc>
          <w:tcPr>
            <w:tcW w:w="2693" w:type="dxa"/>
            <w:gridSpan w:val="4"/>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ind w:right="-106"/>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Ұйқы ашар жаттығу</w:t>
            </w:r>
          </w:p>
          <w:p w:rsidR="00CD5702" w:rsidRPr="00CD5702" w:rsidRDefault="00CD5702" w:rsidP="00CD5702">
            <w:pPr>
              <w:spacing w:after="0" w:line="240" w:lineRule="auto"/>
              <w:ind w:right="-106"/>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№1 картотека</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 Майтабанның алдын алу. </w:t>
            </w:r>
            <w:r w:rsidRPr="00CD5702">
              <w:rPr>
                <w:rFonts w:ascii="Times New Roman" w:eastAsia="Times New Roman" w:hAnsi="Times New Roman" w:cs="Times New Roman"/>
                <w:iCs/>
                <w:color w:val="000000"/>
                <w:sz w:val="20"/>
                <w:szCs w:val="20"/>
                <w:lang w:val="kk-KZ"/>
              </w:rPr>
              <w:t>( 2 минут)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Арнай жолдармен жүру, дымқыл жолмен жүру.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Орындыққы отырып арнайы шұлықтарын киіп жүру. Отырып табанымызды сипалау.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b/>
                <w:bCs/>
                <w:i/>
                <w:iCs/>
                <w:color w:val="000000"/>
                <w:sz w:val="20"/>
                <w:szCs w:val="20"/>
                <w:lang w:val="kk-KZ"/>
              </w:rPr>
              <w:t>3</w:t>
            </w:r>
            <w:r w:rsidRPr="00CD5702">
              <w:rPr>
                <w:rFonts w:ascii="Times New Roman" w:eastAsia="Times New Roman" w:hAnsi="Times New Roman" w:cs="Times New Roman"/>
                <w:color w:val="000000"/>
                <w:sz w:val="20"/>
                <w:szCs w:val="20"/>
                <w:lang w:val="kk-KZ"/>
              </w:rPr>
              <w:t>.Арқанын қалпын сақтауға арналған жаттығулар</w:t>
            </w:r>
            <w:r w:rsidRPr="00CD5702">
              <w:rPr>
                <w:rFonts w:ascii="Times New Roman" w:eastAsia="Times New Roman" w:hAnsi="Times New Roman" w:cs="Times New Roman"/>
                <w:b/>
                <w:color w:val="000000"/>
                <w:sz w:val="20"/>
                <w:szCs w:val="20"/>
                <w:lang w:val="kk-KZ"/>
              </w:rPr>
              <w:t>. </w:t>
            </w:r>
            <w:r w:rsidRPr="00CD5702">
              <w:rPr>
                <w:rFonts w:ascii="Times New Roman" w:eastAsia="Times New Roman" w:hAnsi="Times New Roman" w:cs="Times New Roman"/>
                <w:iCs/>
                <w:color w:val="000000"/>
                <w:sz w:val="20"/>
                <w:szCs w:val="20"/>
                <w:lang w:val="kk-KZ"/>
              </w:rPr>
              <w:t>( 2 минут)</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ind w:right="-103"/>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Ұйқы ашар жаттығу</w:t>
            </w:r>
          </w:p>
          <w:p w:rsidR="00CD5702" w:rsidRPr="00CD5702" w:rsidRDefault="00CD5702" w:rsidP="00CD5702">
            <w:pPr>
              <w:spacing w:after="0" w:line="240" w:lineRule="auto"/>
              <w:ind w:right="-103"/>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№2 картотека</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 xml:space="preserve"> .Көзімізді уқалау. Күзде күн суыды , молдас құрып отырып алақанымызды уқалап жылытамыз, жылы алақанымызбен бетімізді жуамыз ( 3-4рет)</w:t>
            </w:r>
          </w:p>
        </w:tc>
        <w:tc>
          <w:tcPr>
            <w:tcW w:w="3270" w:type="dxa"/>
            <w:gridSpan w:val="2"/>
            <w:tcBorders>
              <w:top w:val="single" w:sz="4" w:space="0" w:color="000000"/>
              <w:left w:val="single" w:sz="4" w:space="0" w:color="auto"/>
              <w:bottom w:val="single" w:sz="4" w:space="0" w:color="000000"/>
              <w:right w:val="single" w:sz="4" w:space="0" w:color="000000"/>
            </w:tcBorders>
            <w:shd w:val="clear" w:color="auto" w:fill="FFFFFF"/>
          </w:tcPr>
          <w:p w:rsidR="00CD5702" w:rsidRPr="00CD5702" w:rsidRDefault="00CD5702" w:rsidP="00CD5702">
            <w:pPr>
              <w:spacing w:after="0" w:line="240" w:lineRule="auto"/>
              <w:ind w:right="-106"/>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Ұйқы ашар жаттығу</w:t>
            </w:r>
          </w:p>
          <w:p w:rsidR="00CD5702" w:rsidRPr="00CD5702" w:rsidRDefault="00CD5702" w:rsidP="00CD5702">
            <w:pPr>
              <w:spacing w:after="0" w:line="240" w:lineRule="auto"/>
              <w:ind w:right="-106"/>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 xml:space="preserve">   №3картотека</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 Арқанын қалпын сақтауға арналған жаттығулар. </w:t>
            </w:r>
            <w:r w:rsidRPr="00CD5702">
              <w:rPr>
                <w:rFonts w:ascii="Times New Roman" w:eastAsia="Times New Roman" w:hAnsi="Times New Roman" w:cs="Times New Roman"/>
                <w:iCs/>
                <w:color w:val="000000"/>
                <w:sz w:val="20"/>
                <w:szCs w:val="20"/>
                <w:lang w:val="kk-KZ"/>
              </w:rPr>
              <w:t>( 2 минут)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Ашулы мысық тізеге тұрып қолымызды санымызға қою басымызды төмен қаратып арқамызды жоғары көтеру. </w:t>
            </w:r>
            <w:r w:rsidRPr="00CD5702">
              <w:rPr>
                <w:rFonts w:ascii="Times New Roman" w:eastAsia="Times New Roman" w:hAnsi="Times New Roman" w:cs="Times New Roman"/>
                <w:iCs/>
                <w:color w:val="000000"/>
                <w:sz w:val="20"/>
                <w:szCs w:val="20"/>
                <w:lang w:val="kk-KZ"/>
              </w:rPr>
              <w:t>(10 сек)</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rPr>
            </w:pPr>
            <w:r w:rsidRPr="00CD5702">
              <w:rPr>
                <w:rFonts w:ascii="Times New Roman" w:eastAsia="Times New Roman" w:hAnsi="Times New Roman" w:cs="Times New Roman"/>
                <w:color w:val="000000"/>
                <w:sz w:val="20"/>
                <w:szCs w:val="20"/>
                <w:lang w:val="kk-KZ"/>
              </w:rPr>
              <w:t>Мейрімді мысық тізеге тұрып қолымызды санымызға қою басымызды жоғары созу, белімізді созу . </w:t>
            </w:r>
            <w:r w:rsidRPr="00CD5702">
              <w:rPr>
                <w:rFonts w:ascii="Times New Roman" w:eastAsia="Times New Roman" w:hAnsi="Times New Roman" w:cs="Times New Roman"/>
                <w:iCs/>
                <w:color w:val="000000"/>
                <w:sz w:val="20"/>
                <w:szCs w:val="20"/>
              </w:rPr>
              <w:t>(10 сек)</w:t>
            </w:r>
          </w:p>
        </w:tc>
      </w:tr>
      <w:tr w:rsidR="00CD5702" w:rsidRPr="006616B5" w:rsidTr="0068136D">
        <w:trPr>
          <w:trHeight w:val="133"/>
        </w:trPr>
        <w:tc>
          <w:tcPr>
            <w:tcW w:w="24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rPr>
              <w:t>Бесін  ас</w:t>
            </w:r>
          </w:p>
        </w:tc>
        <w:tc>
          <w:tcPr>
            <w:tcW w:w="1390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Ас мәзірін атау. Ас ішкен кезде жан-жағына алаңдамауға ,тамақты төкпей ішуге , тамақ  ішкен кезде сөйлемеуге , нан қоқымын шашпауға тәрбиелеу.</w:t>
            </w:r>
          </w:p>
        </w:tc>
      </w:tr>
      <w:tr w:rsidR="00CD5702" w:rsidRPr="00CD5702" w:rsidTr="0068136D">
        <w:trPr>
          <w:trHeight w:val="1550"/>
        </w:trPr>
        <w:tc>
          <w:tcPr>
            <w:tcW w:w="24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rPr>
            </w:pPr>
            <w:r w:rsidRPr="00CD5702">
              <w:rPr>
                <w:rFonts w:ascii="Times New Roman" w:eastAsia="Times New Roman" w:hAnsi="Times New Roman" w:cs="Times New Roman"/>
                <w:b/>
                <w:bCs/>
                <w:color w:val="000000"/>
                <w:sz w:val="20"/>
                <w:szCs w:val="20"/>
                <w:lang w:val="kk-KZ"/>
              </w:rPr>
              <w:t>Балалардың дербес әрекеті</w:t>
            </w:r>
          </w:p>
          <w:p w:rsidR="00CD5702" w:rsidRPr="00CD5702" w:rsidRDefault="00CD5702" w:rsidP="00CD5702">
            <w:pPr>
              <w:spacing w:after="0" w:line="240" w:lineRule="auto"/>
              <w:jc w:val="both"/>
              <w:rPr>
                <w:rFonts w:ascii="Times New Roman" w:eastAsia="Times New Roman" w:hAnsi="Times New Roman" w:cs="Times New Roman"/>
                <w:b/>
                <w:color w:val="000000"/>
                <w:sz w:val="20"/>
                <w:szCs w:val="20"/>
                <w:lang w:val="kk-KZ" w:eastAsia="en-US"/>
              </w:rPr>
            </w:pPr>
          </w:p>
        </w:tc>
        <w:tc>
          <w:tcPr>
            <w:tcW w:w="269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eastAsia="en-US"/>
              </w:rPr>
              <w:t xml:space="preserve">1. Ойын бұрышы: Картотека №30 </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eastAsia="en-US"/>
              </w:rPr>
              <w:t>Желілі-рөлдік ойын: «Отбасы»</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color w:val="000000"/>
                <w:sz w:val="20"/>
                <w:szCs w:val="20"/>
                <w:lang w:val="kk-KZ" w:eastAsia="en-US"/>
              </w:rPr>
              <w:t>Мақсаты:</w:t>
            </w:r>
            <w:r w:rsidRPr="00CD5702">
              <w:rPr>
                <w:rFonts w:ascii="Times New Roman" w:eastAsia="Times New Roman" w:hAnsi="Times New Roman" w:cs="Times New Roman"/>
                <w:sz w:val="20"/>
                <w:szCs w:val="20"/>
                <w:lang w:val="kk-KZ"/>
              </w:rPr>
              <w:t xml:space="preserve"> Ойын арқылы балалардың білімдерін кеңейту, тіл байлығын дамыту. Бірлесіп ойнауға </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тәрбиелеу, үлкендер еңбегін бағалай білуге үйрету.</w:t>
            </w:r>
          </w:p>
        </w:tc>
        <w:tc>
          <w:tcPr>
            <w:tcW w:w="2693" w:type="dxa"/>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1.Вариативтік компонент</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 xml:space="preserve">«Логика әлемі» </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Тақырыбы: «Артығын тап»</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Мақсаты:</w:t>
            </w:r>
            <w:r w:rsidRPr="00CD5702">
              <w:rPr>
                <w:rFonts w:ascii="Times New Roman" w:eastAsiaTheme="minorHAnsi" w:hAnsi="Times New Roman" w:cs="Times New Roman"/>
                <w:sz w:val="20"/>
                <w:szCs w:val="20"/>
                <w:lang w:val="kk-KZ" w:eastAsia="en-US"/>
              </w:rPr>
              <w:t>Шапшаң қозғалыс арқылы балалардың қызығушылығын ояту. Балалардың есте сақтау қабілетін дамыту.  Қолының икемділігін қадағалау</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Әдіс-тәсілдері:</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1.Психикалық сәт</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2.Логикалық ойын: «Артығын тап»</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3.Сергіту сәті</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4.Дидактикалық ойын:                «Үйін тап»</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heme="minorHAnsi" w:hAnsi="Times New Roman" w:cs="Times New Roman"/>
                <w:sz w:val="20"/>
                <w:szCs w:val="20"/>
                <w:lang w:val="kk-KZ" w:eastAsia="en-US"/>
              </w:rPr>
              <w:t>5.Қорытынды</w:t>
            </w:r>
          </w:p>
        </w:tc>
        <w:tc>
          <w:tcPr>
            <w:tcW w:w="2693" w:type="dxa"/>
            <w:gridSpan w:val="4"/>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1.Вариативтік компонент</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b/>
                <w:sz w:val="20"/>
                <w:szCs w:val="20"/>
                <w:lang w:val="kk-KZ"/>
              </w:rPr>
              <w:t>Тақырыбы</w:t>
            </w:r>
            <w:r w:rsidRPr="00CD5702">
              <w:rPr>
                <w:rFonts w:ascii="Times New Roman" w:eastAsia="Times New Roman" w:hAnsi="Times New Roman" w:cs="Times New Roman"/>
                <w:sz w:val="20"/>
                <w:szCs w:val="20"/>
                <w:lang w:val="kk-KZ"/>
              </w:rPr>
              <w:t xml:space="preserve"> «Кел билейік»                                  (Пән  маманның жоспары бойынша)</w:t>
            </w:r>
          </w:p>
        </w:tc>
        <w:tc>
          <w:tcPr>
            <w:tcW w:w="2552" w:type="dxa"/>
            <w:gridSpan w:val="3"/>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b/>
                <w:sz w:val="20"/>
                <w:szCs w:val="20"/>
                <w:lang w:val="kk-KZ"/>
              </w:rPr>
              <w:t>1.Шығармашылық орталығы:</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Тақырыбы:</w:t>
            </w:r>
            <w:r w:rsidRPr="00CD5702">
              <w:rPr>
                <w:rFonts w:ascii="Times New Roman" w:eastAsia="Times New Roman" w:hAnsi="Times New Roman" w:cs="Times New Roman"/>
                <w:sz w:val="20"/>
                <w:szCs w:val="20"/>
                <w:lang w:val="kk-KZ"/>
              </w:rPr>
              <w:t xml:space="preserve"> «Жаңбырлы күн» </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sz w:val="20"/>
                <w:szCs w:val="20"/>
                <w:lang w:val="kk-KZ"/>
              </w:rPr>
              <w:t>Мақсаты:</w:t>
            </w:r>
            <w:r w:rsidRPr="00CD5702">
              <w:rPr>
                <w:rFonts w:ascii="Times New Roman" w:eastAsia="Times New Roman" w:hAnsi="Times New Roman" w:cs="Times New Roman"/>
                <w:sz w:val="20"/>
                <w:szCs w:val="20"/>
                <w:lang w:val="kk-KZ"/>
              </w:rPr>
              <w:t xml:space="preserve"> Балаларды табиғат құбылыстарын бақылай отырып, өз сезімдерін бейнелей білуге үйрету.</w:t>
            </w:r>
          </w:p>
        </w:tc>
        <w:tc>
          <w:tcPr>
            <w:tcW w:w="3270" w:type="dxa"/>
            <w:gridSpan w:val="2"/>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1.Вариативтік компонент</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 xml:space="preserve">«Қауіпсіз сабақтары» </w:t>
            </w:r>
          </w:p>
          <w:p w:rsidR="00CD5702" w:rsidRPr="00CD5702" w:rsidRDefault="00CD5702" w:rsidP="00CD5702">
            <w:pPr>
              <w:widowControl w:val="0"/>
              <w:suppressAutoHyphens/>
              <w:autoSpaceDN w:val="0"/>
              <w:spacing w:after="0" w:line="240" w:lineRule="auto"/>
              <w:textAlignment w:val="baseline"/>
              <w:rPr>
                <w:rFonts w:ascii="Times New Roman" w:eastAsia="SimSun" w:hAnsi="Times New Roman" w:cs="Times New Roman"/>
                <w:bCs/>
                <w:kern w:val="3"/>
                <w:sz w:val="20"/>
                <w:szCs w:val="20"/>
                <w:lang w:val="kk-KZ" w:eastAsia="zh-CN" w:bidi="hi-IN"/>
              </w:rPr>
            </w:pPr>
            <w:r w:rsidRPr="00CD5702">
              <w:rPr>
                <w:rFonts w:ascii="Times New Roman" w:eastAsia="Times New Roman" w:hAnsi="Times New Roman" w:cs="Times New Roman"/>
                <w:b/>
                <w:sz w:val="20"/>
                <w:szCs w:val="20"/>
                <w:lang w:val="kk-KZ"/>
              </w:rPr>
              <w:t>Тақырыбы: «</w:t>
            </w:r>
            <w:r w:rsidRPr="00CD5702">
              <w:rPr>
                <w:rFonts w:ascii="Times New Roman" w:eastAsia="SimSun" w:hAnsi="Times New Roman" w:cs="Times New Roman"/>
                <w:b/>
                <w:bCs/>
                <w:kern w:val="3"/>
                <w:sz w:val="20"/>
                <w:szCs w:val="20"/>
                <w:lang w:val="kk-KZ" w:eastAsia="zh-CN" w:bidi="hi-IN"/>
              </w:rPr>
              <w:t>«Мейірімді және мейрімсіз</w:t>
            </w:r>
            <w:r w:rsidRPr="00CD5702">
              <w:rPr>
                <w:rFonts w:ascii="Times New Roman" w:eastAsia="Times New Roman" w:hAnsi="Times New Roman" w:cs="Times New Roman"/>
                <w:b/>
                <w:sz w:val="20"/>
                <w:szCs w:val="20"/>
                <w:lang w:val="kk-KZ"/>
              </w:rPr>
              <w:t>»</w:t>
            </w:r>
          </w:p>
          <w:p w:rsidR="00CD5702" w:rsidRPr="00CD5702" w:rsidRDefault="00CD5702" w:rsidP="00CD5702">
            <w:pPr>
              <w:widowControl w:val="0"/>
              <w:suppressAutoHyphens/>
              <w:autoSpaceDN w:val="0"/>
              <w:spacing w:after="0" w:line="240" w:lineRule="auto"/>
              <w:textAlignment w:val="baseline"/>
              <w:rPr>
                <w:rFonts w:ascii="Times New Roman" w:eastAsia="SimSun" w:hAnsi="Times New Roman" w:cs="Times New Roman"/>
                <w:bCs/>
                <w:kern w:val="3"/>
                <w:sz w:val="20"/>
                <w:szCs w:val="20"/>
                <w:lang w:val="kk-KZ" w:eastAsia="zh-CN" w:bidi="hi-IN"/>
              </w:rPr>
            </w:pPr>
            <w:r w:rsidRPr="00CD5702">
              <w:rPr>
                <w:rFonts w:ascii="Times New Roman" w:eastAsia="Times New Roman" w:hAnsi="Times New Roman" w:cs="Times New Roman"/>
                <w:b/>
                <w:sz w:val="20"/>
                <w:szCs w:val="20"/>
                <w:lang w:val="kk-KZ"/>
              </w:rPr>
              <w:t>Мақсаты:</w:t>
            </w:r>
            <w:r w:rsidRPr="00CD5702">
              <w:rPr>
                <w:rFonts w:ascii="Times New Roman" w:eastAsiaTheme="minorHAnsi" w:hAnsi="Times New Roman" w:cs="Times New Roman"/>
                <w:sz w:val="20"/>
                <w:szCs w:val="20"/>
                <w:lang w:val="kk-KZ" w:eastAsia="en-US"/>
              </w:rPr>
              <w:t>От қаупі  және одан келетін қатер , оттың  адам өміріндегі пайдасы мен зияны  жөнінде түсінік беру.</w:t>
            </w:r>
          </w:p>
          <w:p w:rsidR="00CD5702" w:rsidRPr="00CD5702" w:rsidRDefault="00CD5702" w:rsidP="00CD5702">
            <w:pPr>
              <w:spacing w:after="16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1.Психологиялық көңіл-күй орнату: «Мейірімді жүрек»</w:t>
            </w:r>
          </w:p>
          <w:p w:rsidR="00CD5702" w:rsidRPr="00CD5702" w:rsidRDefault="00CD5702" w:rsidP="00CD5702">
            <w:pPr>
              <w:spacing w:after="16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2. Мнемокесте : «Жұмбақ жасыру»</w:t>
            </w:r>
          </w:p>
          <w:p w:rsidR="00CD5702" w:rsidRPr="00CD5702" w:rsidRDefault="00CD5702" w:rsidP="00CD5702">
            <w:pPr>
              <w:spacing w:after="16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3. Генератор тапсырмалары:                     «Өз ойыңды дәлелде»                                      4. Қорытындылау:«Ыстық картоп»</w:t>
            </w:r>
          </w:p>
        </w:tc>
      </w:tr>
      <w:tr w:rsidR="00CD5702" w:rsidRPr="006616B5" w:rsidTr="0068136D">
        <w:trPr>
          <w:trHeight w:val="1057"/>
        </w:trPr>
        <w:tc>
          <w:tcPr>
            <w:tcW w:w="2401" w:type="dxa"/>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bCs/>
                <w:color w:val="000000"/>
                <w:sz w:val="20"/>
                <w:szCs w:val="20"/>
                <w:lang w:val="kk-KZ"/>
              </w:rPr>
              <w:t>Баланың жеке даму картасына сәйкес жеке жұмыс</w:t>
            </w:r>
          </w:p>
        </w:tc>
        <w:tc>
          <w:tcPr>
            <w:tcW w:w="269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ind w:right="-108"/>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sz w:val="20"/>
                <w:szCs w:val="20"/>
                <w:lang w:val="kk-KZ"/>
              </w:rPr>
              <w:t>Қуанышбай Алихан                        «Ас атасы-нан»туралы әңгімелесу</w:t>
            </w:r>
          </w:p>
        </w:tc>
        <w:tc>
          <w:tcPr>
            <w:tcW w:w="270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Жеңіс Бекзат дыбыстық жаттығулар арқылы сөйлеу тілі мен ойлау қабілетін дамыту</w:t>
            </w:r>
          </w:p>
        </w:tc>
        <w:tc>
          <w:tcPr>
            <w:tcW w:w="268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Жалғас Айбар</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sz w:val="20"/>
                <w:szCs w:val="20"/>
                <w:lang w:val="kk-KZ"/>
              </w:rPr>
              <w:t>ұзын-қысқа, жуан-жіңішке, ұзындығы бірдей деген өлшемдерді салыстыруға жаттықтыру</w:t>
            </w:r>
          </w:p>
        </w:tc>
        <w:tc>
          <w:tcPr>
            <w:tcW w:w="255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Жауынбай Алькяусар</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sz w:val="20"/>
                <w:szCs w:val="20"/>
                <w:lang w:val="kk-KZ"/>
              </w:rPr>
              <w:t>заттарды топтастыруға жаттықтыру, өз бетінше тапсырманы орындауға дағдыландыру.</w:t>
            </w:r>
          </w:p>
        </w:tc>
        <w:tc>
          <w:tcPr>
            <w:tcW w:w="327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ind w:right="-108"/>
              <w:rPr>
                <w:rFonts w:ascii="Times New Roman" w:eastAsia="Times New Roman" w:hAnsi="Times New Roman" w:cs="Times New Roman"/>
                <w:sz w:val="20"/>
                <w:szCs w:val="20"/>
                <w:lang w:val="kk-KZ"/>
              </w:rPr>
            </w:pPr>
            <w:r w:rsidRPr="00CD5702">
              <w:rPr>
                <w:rFonts w:ascii="Times New Roman" w:eastAsia="Times New Roman" w:hAnsi="Times New Roman" w:cs="Times New Roman"/>
                <w:color w:val="000000"/>
                <w:sz w:val="20"/>
                <w:szCs w:val="20"/>
                <w:lang w:val="kk-KZ" w:eastAsia="en-US"/>
              </w:rPr>
              <w:t>Жалғас Дінмұхамед Фотосуретте бейнеленген достарын атап беру. </w:t>
            </w:r>
            <w:r w:rsidRPr="00CD5702">
              <w:rPr>
                <w:rFonts w:ascii="Times New Roman" w:eastAsia="Times New Roman" w:hAnsi="Times New Roman" w:cs="Times New Roman"/>
                <w:color w:val="000000"/>
                <w:sz w:val="20"/>
                <w:szCs w:val="20"/>
                <w:lang w:val="kk-KZ" w:eastAsia="en-US"/>
              </w:rPr>
              <w:br/>
            </w:r>
          </w:p>
          <w:p w:rsidR="00CD5702" w:rsidRPr="00CD5702" w:rsidRDefault="00CD5702" w:rsidP="00CD5702">
            <w:pPr>
              <w:spacing w:after="0" w:line="240" w:lineRule="auto"/>
              <w:ind w:right="-108"/>
              <w:rPr>
                <w:rFonts w:ascii="Times New Roman" w:eastAsia="Times New Roman" w:hAnsi="Times New Roman" w:cs="Times New Roman"/>
                <w:b/>
                <w:sz w:val="20"/>
                <w:szCs w:val="20"/>
                <w:lang w:val="kk-KZ"/>
              </w:rPr>
            </w:pPr>
          </w:p>
        </w:tc>
      </w:tr>
      <w:tr w:rsidR="00CD5702" w:rsidRPr="00CD5702" w:rsidTr="0068136D">
        <w:trPr>
          <w:trHeight w:val="216"/>
        </w:trPr>
        <w:tc>
          <w:tcPr>
            <w:tcW w:w="24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20"/>
                <w:szCs w:val="20"/>
                <w:lang w:eastAsia="en-US"/>
              </w:rPr>
            </w:pPr>
            <w:r w:rsidRPr="00CD5702">
              <w:rPr>
                <w:rFonts w:ascii="Times New Roman" w:eastAsia="Times New Roman" w:hAnsi="Times New Roman" w:cs="Times New Roman"/>
                <w:b/>
                <w:bCs/>
                <w:iCs/>
                <w:color w:val="000000"/>
                <w:sz w:val="20"/>
                <w:szCs w:val="20"/>
                <w:lang w:val="kk-KZ"/>
              </w:rPr>
              <w:t>Серуенге дайындық</w:t>
            </w:r>
          </w:p>
        </w:tc>
        <w:tc>
          <w:tcPr>
            <w:tcW w:w="1390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үйрету.Серуенге шығу. </w:t>
            </w:r>
          </w:p>
        </w:tc>
      </w:tr>
      <w:tr w:rsidR="00CD5702" w:rsidRPr="006616B5" w:rsidTr="0068136D">
        <w:trPr>
          <w:trHeight w:val="286"/>
        </w:trPr>
        <w:tc>
          <w:tcPr>
            <w:tcW w:w="24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b/>
                <w:bCs/>
                <w:iCs/>
                <w:color w:val="000000"/>
                <w:sz w:val="20"/>
                <w:szCs w:val="20"/>
                <w:lang w:val="kk-KZ" w:eastAsia="en-US"/>
              </w:rPr>
            </w:pPr>
            <w:r w:rsidRPr="00CD5702">
              <w:rPr>
                <w:rFonts w:ascii="Times New Roman" w:eastAsia="Times New Roman" w:hAnsi="Times New Roman" w:cs="Times New Roman"/>
                <w:b/>
                <w:bCs/>
                <w:iCs/>
                <w:color w:val="000000"/>
                <w:sz w:val="20"/>
                <w:szCs w:val="20"/>
                <w:lang w:val="kk-KZ"/>
              </w:rPr>
              <w:t>Серуеннен оралу</w:t>
            </w:r>
          </w:p>
        </w:tc>
        <w:tc>
          <w:tcPr>
            <w:tcW w:w="1390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Серуенге қызығушылық туғызу. Балалармен жеке әңгімелесу: «Менің отбасым» Тақырыбында әңгіме жүргізу.</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p>
        </w:tc>
      </w:tr>
      <w:tr w:rsidR="00CD5702" w:rsidRPr="006616B5" w:rsidTr="0068136D">
        <w:trPr>
          <w:trHeight w:val="286"/>
        </w:trPr>
        <w:tc>
          <w:tcPr>
            <w:tcW w:w="24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rPr>
            </w:pPr>
            <w:r w:rsidRPr="00CD5702">
              <w:rPr>
                <w:rFonts w:ascii="Times New Roman" w:eastAsia="Times New Roman" w:hAnsi="Times New Roman" w:cs="Times New Roman"/>
                <w:b/>
                <w:color w:val="000000"/>
                <w:sz w:val="20"/>
                <w:szCs w:val="20"/>
                <w:lang w:val="kk-KZ"/>
              </w:rPr>
              <w:t>Балалардың үйге оралуы</w:t>
            </w:r>
          </w:p>
          <w:p w:rsidR="00CD5702" w:rsidRPr="00CD5702" w:rsidRDefault="00CD5702" w:rsidP="00CD5702">
            <w:pPr>
              <w:spacing w:after="0" w:line="240" w:lineRule="auto"/>
              <w:rPr>
                <w:rFonts w:ascii="Times New Roman" w:eastAsia="Times New Roman" w:hAnsi="Times New Roman" w:cs="Times New Roman"/>
                <w:b/>
                <w:bCs/>
                <w:iCs/>
                <w:color w:val="000000"/>
                <w:sz w:val="20"/>
                <w:szCs w:val="20"/>
                <w:lang w:val="kk-KZ"/>
              </w:rPr>
            </w:pPr>
            <w:r w:rsidRPr="00CD5702">
              <w:rPr>
                <w:rFonts w:ascii="Times New Roman" w:eastAsia="Times New Roman" w:hAnsi="Times New Roman" w:cs="Times New Roman"/>
                <w:b/>
                <w:color w:val="000000"/>
                <w:sz w:val="20"/>
                <w:szCs w:val="20"/>
                <w:lang w:val="kk-KZ"/>
              </w:rPr>
              <w:t>Ата-анамен сұхбаттасу</w:t>
            </w:r>
          </w:p>
        </w:tc>
        <w:tc>
          <w:tcPr>
            <w:tcW w:w="1390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sz w:val="20"/>
                <w:szCs w:val="20"/>
                <w:lang w:val="kk-KZ"/>
              </w:rPr>
              <w:t xml:space="preserve">Ата-аналармен балалардың денсаулығы  және тазалығы </w:t>
            </w:r>
            <w:r w:rsidRPr="00CD5702">
              <w:rPr>
                <w:rFonts w:ascii="Times New Roman" w:eastAsia="Times New Roman" w:hAnsi="Times New Roman" w:cs="Times New Roman"/>
                <w:color w:val="000000"/>
                <w:sz w:val="20"/>
                <w:szCs w:val="20"/>
                <w:lang w:val="kk-KZ"/>
              </w:rPr>
              <w:t>Ата-аналарға балаларды уақытында алып келуін және уақытында алып кетуін ескерту.</w:t>
            </w:r>
            <w:r w:rsidRPr="00CD5702">
              <w:rPr>
                <w:rFonts w:ascii="Times New Roman" w:eastAsia="Times New Roman" w:hAnsi="Times New Roman" w:cs="Times New Roman"/>
                <w:sz w:val="20"/>
                <w:szCs w:val="20"/>
                <w:lang w:val="kk-KZ"/>
              </w:rPr>
              <w:t>жөнінде әңгімелесу.</w:t>
            </w:r>
          </w:p>
        </w:tc>
      </w:tr>
    </w:tbl>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Бекітемін:  ______________</w:t>
      </w:r>
    </w:p>
    <w:p w:rsidR="00CD5702" w:rsidRPr="00CD5702" w:rsidRDefault="00CD5702" w:rsidP="00CD5702">
      <w:pPr>
        <w:spacing w:after="0" w:line="240" w:lineRule="auto"/>
        <w:jc w:val="center"/>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Балалардың өмірі мен тәрбиесін ұйымдастыру  циклограммасы</w:t>
      </w:r>
    </w:p>
    <w:p w:rsidR="00CD5702" w:rsidRPr="00CD5702" w:rsidRDefault="00CD5702" w:rsidP="00CD5702">
      <w:pPr>
        <w:spacing w:after="0" w:line="240" w:lineRule="auto"/>
        <w:jc w:val="center"/>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sz w:val="20"/>
          <w:szCs w:val="20"/>
          <w:lang w:val="kk-KZ"/>
        </w:rPr>
        <w:t>Қараша айының ІІІ - апта</w:t>
      </w:r>
      <w:r w:rsidRPr="00CD5702">
        <w:rPr>
          <w:rFonts w:ascii="Times New Roman" w:eastAsia="Times New Roman" w:hAnsi="Times New Roman" w:cs="Times New Roman"/>
          <w:b/>
          <w:bCs/>
          <w:iCs/>
          <w:color w:val="000000"/>
          <w:sz w:val="20"/>
          <w:szCs w:val="20"/>
          <w:lang w:val="kk-KZ"/>
        </w:rPr>
        <w:t xml:space="preserve"> (16-20.қараша айы 2019 ж) Ересек Ақкөгершін</w:t>
      </w:r>
      <w:r w:rsidRPr="00CD5702">
        <w:rPr>
          <w:rFonts w:ascii="Times New Roman" w:eastAsia="Times New Roman" w:hAnsi="Times New Roman" w:cs="Times New Roman"/>
          <w:b/>
          <w:bCs/>
          <w:color w:val="000000"/>
          <w:sz w:val="20"/>
          <w:szCs w:val="20"/>
          <w:lang w:val="kk-KZ"/>
        </w:rPr>
        <w:t>тобы</w:t>
      </w:r>
    </w:p>
    <w:p w:rsidR="00CD5702" w:rsidRPr="00CD5702" w:rsidRDefault="009F6C17" w:rsidP="00CD5702">
      <w:pPr>
        <w:spacing w:after="0" w:line="240" w:lineRule="auto"/>
        <w:jc w:val="center"/>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Өтпелі тақырып : «Таб</w:t>
      </w:r>
      <w:r w:rsidR="00CD5702" w:rsidRPr="009F6C17">
        <w:rPr>
          <w:rFonts w:ascii="Times New Roman" w:eastAsia="Times New Roman" w:hAnsi="Times New Roman" w:cs="Times New Roman"/>
          <w:b/>
          <w:sz w:val="20"/>
          <w:szCs w:val="20"/>
          <w:lang w:val="kk-KZ"/>
        </w:rPr>
        <w:t>иғат  әлемі»</w:t>
      </w:r>
    </w:p>
    <w:p w:rsidR="00CD5702" w:rsidRPr="00CD5702" w:rsidRDefault="00CD5702" w:rsidP="00CD5702">
      <w:pPr>
        <w:spacing w:after="0" w:line="240" w:lineRule="auto"/>
        <w:jc w:val="center"/>
        <w:rPr>
          <w:rFonts w:ascii="Times New Roman" w:eastAsia="Calibri"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Апта тақырып:Жабайы жануарлар әлемі. Жануарлар қысқа қалай дайындалады?.Әр түрлі мезгілдегі тіршілік кезеңі</w:t>
      </w:r>
      <w:r w:rsidRPr="00CD5702">
        <w:rPr>
          <w:rFonts w:ascii="Times New Roman" w:eastAsia="Calibri" w:hAnsi="Times New Roman" w:cs="Times New Roman"/>
          <w:sz w:val="20"/>
          <w:szCs w:val="20"/>
          <w:lang w:val="kk-KZ" w:eastAsia="en-US"/>
        </w:rPr>
        <w:t>.</w:t>
      </w:r>
    </w:p>
    <w:p w:rsidR="00CD5702" w:rsidRPr="00CD5702" w:rsidRDefault="00CD5702" w:rsidP="00CD5702">
      <w:pPr>
        <w:shd w:val="clear" w:color="auto" w:fill="FFFFFF"/>
        <w:spacing w:after="0" w:line="240" w:lineRule="auto"/>
        <w:jc w:val="center"/>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eastAsia="en-US"/>
        </w:rPr>
        <w:t>Мақсаты:</w:t>
      </w:r>
      <w:r w:rsidRPr="00CD5702">
        <w:rPr>
          <w:rFonts w:ascii="Times New Roman" w:eastAsia="Times New Roman" w:hAnsi="Times New Roman" w:cs="Times New Roman"/>
          <w:sz w:val="20"/>
          <w:szCs w:val="20"/>
          <w:lang w:val="kk-KZ" w:eastAsia="en-US"/>
        </w:rPr>
        <w:t>Жыл мезгілінің ауысуына қарай жануарлардың дайындығын түсіндіру; жыл мезгілінің ауысуына жануарлар қалай дайындалатынын түсіндіру, кейбір жануарлар қыста неге ұйқыға кетеді, құстардың күзде оңтүстікке ұшып кетуі, ал жануарлардың кейбіреулері қысқа азық қорын дайындауы сияқты түсініктерді қалыптастыру.</w:t>
      </w:r>
    </w:p>
    <w:tbl>
      <w:tblPr>
        <w:tblW w:w="16160" w:type="dxa"/>
        <w:tblInd w:w="-704" w:type="dxa"/>
        <w:tblLayout w:type="fixed"/>
        <w:tblCellMar>
          <w:left w:w="0" w:type="dxa"/>
          <w:right w:w="0" w:type="dxa"/>
        </w:tblCellMar>
        <w:tblLook w:val="00A0" w:firstRow="1" w:lastRow="0" w:firstColumn="1" w:lastColumn="0" w:noHBand="0" w:noVBand="0"/>
      </w:tblPr>
      <w:tblGrid>
        <w:gridCol w:w="1985"/>
        <w:gridCol w:w="2967"/>
        <w:gridCol w:w="2268"/>
        <w:gridCol w:w="567"/>
        <w:gridCol w:w="2551"/>
        <w:gridCol w:w="284"/>
        <w:gridCol w:w="2693"/>
        <w:gridCol w:w="2845"/>
      </w:tblGrid>
      <w:tr w:rsidR="00CD5702" w:rsidRPr="00CD5702" w:rsidTr="0068136D">
        <w:trPr>
          <w:trHeight w:val="276"/>
        </w:trPr>
        <w:tc>
          <w:tcPr>
            <w:tcW w:w="1985"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bCs/>
                <w:color w:val="000000"/>
                <w:sz w:val="20"/>
                <w:szCs w:val="20"/>
                <w:lang w:val="kk-KZ"/>
              </w:rPr>
              <w:t>Күн тәртібі</w:t>
            </w:r>
          </w:p>
        </w:tc>
        <w:tc>
          <w:tcPr>
            <w:tcW w:w="29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bCs/>
                <w:color w:val="000000"/>
                <w:sz w:val="20"/>
                <w:szCs w:val="20"/>
                <w:lang w:val="kk-KZ"/>
              </w:rPr>
              <w:t>Дүйсенбі: 16.11.19ж.</w:t>
            </w:r>
          </w:p>
        </w:tc>
        <w:tc>
          <w:tcPr>
            <w:tcW w:w="283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t>Сейсенбі: 17.11.19ж.</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bCs/>
                <w:color w:val="000000"/>
                <w:sz w:val="20"/>
                <w:szCs w:val="20"/>
                <w:lang w:val="kk-KZ"/>
              </w:rPr>
              <w:t>Сәрсенбі: 18.11.19ж.</w:t>
            </w:r>
          </w:p>
        </w:tc>
        <w:tc>
          <w:tcPr>
            <w:tcW w:w="297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bCs/>
                <w:color w:val="000000"/>
                <w:sz w:val="20"/>
                <w:szCs w:val="20"/>
                <w:lang w:val="kk-KZ"/>
              </w:rPr>
              <w:t>Бейсенбі: 19.11.19ж.</w:t>
            </w:r>
          </w:p>
        </w:tc>
        <w:tc>
          <w:tcPr>
            <w:tcW w:w="284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tabs>
                <w:tab w:val="left" w:pos="2018"/>
              </w:tabs>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bCs/>
                <w:color w:val="000000"/>
                <w:sz w:val="20"/>
                <w:szCs w:val="20"/>
                <w:lang w:val="kk-KZ"/>
              </w:rPr>
              <w:t>Жұма: 20.11.19ж.</w:t>
            </w:r>
          </w:p>
        </w:tc>
      </w:tr>
      <w:tr w:rsidR="00CD5702" w:rsidRPr="00CD5702" w:rsidTr="0068136D">
        <w:trPr>
          <w:trHeight w:val="450"/>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967"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835"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eastAsia="en-US"/>
              </w:rPr>
            </w:pP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977"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845"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r>
      <w:tr w:rsidR="00CD5702" w:rsidRPr="006616B5" w:rsidTr="0068136D">
        <w:trPr>
          <w:trHeight w:val="981"/>
        </w:trPr>
        <w:tc>
          <w:tcPr>
            <w:tcW w:w="198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bCs/>
                <w:color w:val="000000"/>
                <w:sz w:val="20"/>
                <w:szCs w:val="20"/>
                <w:lang w:val="kk-KZ"/>
              </w:rPr>
              <w:t xml:space="preserve">Балаларды қабылдау,  </w:t>
            </w: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bCs/>
                <w:color w:val="000000"/>
                <w:sz w:val="20"/>
                <w:szCs w:val="20"/>
                <w:lang w:val="kk-KZ"/>
              </w:rPr>
              <w:t>Ата-аналармен әңгімелесу</w:t>
            </w:r>
          </w:p>
        </w:tc>
        <w:tc>
          <w:tcPr>
            <w:tcW w:w="14175"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hd w:val="clear" w:color="auto" w:fill="FFFFFF"/>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sz w:val="20"/>
                <w:szCs w:val="20"/>
                <w:lang w:val="kk-KZ" w:eastAsia="en-US"/>
              </w:rPr>
              <w:t>Жануарлардың кейбіреулері қысқа азық қорын дайындауы сияқты түсініктерді қалыптастыру.</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r>
      <w:tr w:rsidR="00CD5702" w:rsidRPr="00CD5702" w:rsidTr="0068136D">
        <w:trPr>
          <w:trHeight w:val="2126"/>
        </w:trPr>
        <w:tc>
          <w:tcPr>
            <w:tcW w:w="1985" w:type="dxa"/>
            <w:tcBorders>
              <w:top w:val="single" w:sz="4" w:space="0" w:color="auto"/>
              <w:left w:val="single" w:sz="4" w:space="0" w:color="000000"/>
              <w:bottom w:val="single" w:sz="4" w:space="0" w:color="auto"/>
              <w:right w:val="single" w:sz="4" w:space="0" w:color="000000"/>
            </w:tcBorders>
            <w:vAlign w:val="center"/>
            <w:hideMark/>
          </w:tcPr>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bCs/>
                <w:color w:val="000000"/>
                <w:sz w:val="20"/>
                <w:szCs w:val="20"/>
                <w:lang w:val="kk-KZ"/>
              </w:rPr>
              <w:t xml:space="preserve">Ойындар (Үстел-үсті,саусақ </w:t>
            </w: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bCs/>
                <w:color w:val="000000"/>
                <w:sz w:val="20"/>
                <w:szCs w:val="20"/>
                <w:lang w:val="kk-KZ"/>
              </w:rPr>
              <w:t>және т.б)</w:t>
            </w: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eastAsia="en-US"/>
              </w:rPr>
            </w:pPr>
          </w:p>
        </w:tc>
        <w:tc>
          <w:tcPr>
            <w:tcW w:w="296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b/>
                <w:sz w:val="20"/>
                <w:szCs w:val="20"/>
                <w:lang w:val="kk-KZ" w:eastAsia="en-US"/>
              </w:rPr>
              <w:t>Әңгімелесу:</w:t>
            </w:r>
            <w:r w:rsidRPr="00CD5702">
              <w:rPr>
                <w:rFonts w:ascii="Times New Roman" w:eastAsia="Times New Roman" w:hAnsi="Times New Roman" w:cs="Times New Roman"/>
                <w:sz w:val="20"/>
                <w:szCs w:val="20"/>
                <w:lang w:val="kk-KZ" w:eastAsia="en-US"/>
              </w:rPr>
              <w:t xml:space="preserve">  Балабақшаға  келе жатқанда не көргенін  туралы әңгімелесу.</w:t>
            </w:r>
          </w:p>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sz w:val="20"/>
                <w:szCs w:val="20"/>
                <w:lang w:val="kk-KZ" w:eastAsia="en-US"/>
              </w:rPr>
              <w:t>Мақсаты:</w:t>
            </w:r>
            <w:r w:rsidRPr="00CD5702">
              <w:rPr>
                <w:rFonts w:ascii="Times New Roman" w:eastAsia="Times New Roman" w:hAnsi="Times New Roman" w:cs="Times New Roman"/>
                <w:sz w:val="20"/>
                <w:szCs w:val="20"/>
                <w:lang w:val="kk-KZ" w:eastAsia="en-US"/>
              </w:rPr>
              <w:t xml:space="preserve"> Балаларды сөйлем құрап айтуға, сөздік қорларын молайтуға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 xml:space="preserve">Өлең жолдарын  айтқызу:               </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Тербеледі ағаштар</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Алдынан жел еседі</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Кіп-кішкентай ағаштар</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sz w:val="20"/>
                <w:szCs w:val="20"/>
                <w:lang w:val="kk-KZ"/>
              </w:rPr>
              <w:t>Үп-үлкен боп өседі.</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Әңгімелесу:</w:t>
            </w:r>
            <w:r w:rsidRPr="00CD5702">
              <w:rPr>
                <w:rFonts w:ascii="Times New Roman" w:eastAsia="Times New Roman" w:hAnsi="Times New Roman" w:cs="Times New Roman"/>
                <w:sz w:val="20"/>
                <w:szCs w:val="20"/>
                <w:lang w:val="kk-KZ"/>
              </w:rPr>
              <w:t xml:space="preserve"> «Жануарлар» Тақырыбында әңгімелесу.</w:t>
            </w:r>
          </w:p>
          <w:p w:rsidR="00CD5702" w:rsidRPr="00CD5702" w:rsidRDefault="00CD5702" w:rsidP="00CD5702">
            <w:pPr>
              <w:spacing w:after="0" w:line="240" w:lineRule="auto"/>
              <w:ind w:right="-108"/>
              <w:rPr>
                <w:rFonts w:ascii="Times New Roman" w:eastAsia="Times New Roman" w:hAnsi="Times New Roman" w:cs="Times New Roman"/>
                <w:iCs/>
                <w:sz w:val="20"/>
                <w:szCs w:val="20"/>
                <w:lang w:val="kk-KZ" w:eastAsia="en-US"/>
              </w:rPr>
            </w:pPr>
            <w:r w:rsidRPr="00CD5702">
              <w:rPr>
                <w:rFonts w:ascii="Times New Roman" w:eastAsia="Times New Roman" w:hAnsi="Times New Roman" w:cs="Times New Roman"/>
                <w:b/>
                <w:sz w:val="20"/>
                <w:szCs w:val="20"/>
                <w:lang w:val="kk-KZ"/>
              </w:rPr>
              <w:t>Мақсаты:</w:t>
            </w:r>
            <w:r w:rsidRPr="00CD5702">
              <w:rPr>
                <w:rFonts w:ascii="Times New Roman" w:eastAsia="Times New Roman" w:hAnsi="Times New Roman" w:cs="Times New Roman"/>
                <w:sz w:val="20"/>
                <w:szCs w:val="20"/>
                <w:lang w:val="kk-KZ"/>
              </w:rPr>
              <w:t xml:space="preserve"> Балаларға өзінің отбасы туралы әңгіме құрастыруға үйрету.</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b/>
                <w:color w:val="000000"/>
                <w:sz w:val="20"/>
                <w:szCs w:val="20"/>
                <w:lang w:val="kk-KZ" w:eastAsia="en-US"/>
              </w:rPr>
            </w:pPr>
            <w:r w:rsidRPr="00CD5702">
              <w:rPr>
                <w:rFonts w:ascii="Times New Roman" w:eastAsia="Times New Roman" w:hAnsi="Times New Roman" w:cs="Times New Roman"/>
                <w:b/>
                <w:sz w:val="20"/>
                <w:szCs w:val="20"/>
                <w:lang w:val="kk-KZ"/>
              </w:rPr>
              <w:t>Сергіту жаттығуы:</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Біз кішкентай баламыз,  Өсіп-өсіп толамыз.  Көкке қарап, талпынып, Күнге қолды созамыз. Қанат қағып ұшамыз,  Қарлығаштай қалықтап,                                    Бір отырып,бір тұрып, Бір тынығып аламыз.</w:t>
            </w:r>
          </w:p>
        </w:tc>
        <w:tc>
          <w:tcPr>
            <w:tcW w:w="28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Саусақ ойындары</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Бір үйде біз нешеуміз</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Кел  санайық бәріміз.</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Бас бармағым-атам,</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Балан үйрек-әжем.</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Ортан терек-әкем,</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Шылдыр шүмек-анам.</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Кішкентай бөбек-мен.</w:t>
            </w:r>
          </w:p>
        </w:tc>
      </w:tr>
      <w:tr w:rsidR="00CD5702" w:rsidRPr="006616B5" w:rsidTr="0068136D">
        <w:trPr>
          <w:trHeight w:val="120"/>
        </w:trPr>
        <w:tc>
          <w:tcPr>
            <w:tcW w:w="1985" w:type="dxa"/>
            <w:tcBorders>
              <w:top w:val="single" w:sz="4" w:space="0" w:color="auto"/>
              <w:left w:val="single" w:sz="4" w:space="0" w:color="000000"/>
              <w:bottom w:val="single" w:sz="4" w:space="0" w:color="auto"/>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eastAsia="en-US"/>
              </w:rPr>
              <w:t>Таңертеңгілік жаттығу</w:t>
            </w:r>
          </w:p>
        </w:tc>
        <w:tc>
          <w:tcPr>
            <w:tcW w:w="1417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bCs/>
                <w:color w:val="000000"/>
                <w:sz w:val="20"/>
                <w:szCs w:val="20"/>
                <w:lang w:val="kk-KZ"/>
              </w:rPr>
              <w:t>Дене шынықтыру нұсқаушысының жоспары бойынша</w:t>
            </w:r>
          </w:p>
        </w:tc>
      </w:tr>
      <w:tr w:rsidR="00CD5702" w:rsidRPr="006616B5" w:rsidTr="0068136D">
        <w:trPr>
          <w:trHeight w:val="124"/>
        </w:trPr>
        <w:tc>
          <w:tcPr>
            <w:tcW w:w="198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ind w:right="-80"/>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sz w:val="20"/>
                <w:szCs w:val="20"/>
                <w:lang w:val="kk-KZ"/>
              </w:rPr>
              <w:t xml:space="preserve"> Таңғы ас </w:t>
            </w:r>
          </w:p>
        </w:tc>
        <w:tc>
          <w:tcPr>
            <w:tcW w:w="1417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Таңғы асқа отыру, қасықты оң қолға ұстау,тамақты тауысып , ұқыпты ішуін қадағалау және ас мәзірін айтқызу.</w:t>
            </w:r>
          </w:p>
        </w:tc>
      </w:tr>
      <w:tr w:rsidR="00CD5702" w:rsidRPr="006616B5" w:rsidTr="0068136D">
        <w:trPr>
          <w:trHeight w:val="77"/>
        </w:trPr>
        <w:tc>
          <w:tcPr>
            <w:tcW w:w="198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b/>
                <w:sz w:val="20"/>
                <w:szCs w:val="20"/>
                <w:lang w:val="kk-KZ" w:eastAsia="en-US"/>
              </w:rPr>
            </w:pPr>
            <w:r w:rsidRPr="00CD5702">
              <w:rPr>
                <w:rFonts w:ascii="Times New Roman" w:eastAsia="Times New Roman" w:hAnsi="Times New Roman" w:cs="Times New Roman"/>
                <w:b/>
                <w:sz w:val="20"/>
                <w:szCs w:val="20"/>
                <w:lang w:val="kk-KZ"/>
              </w:rPr>
              <w:t>Ойындар, Ұйымдастырыл</w:t>
            </w:r>
          </w:p>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sz w:val="20"/>
                <w:szCs w:val="20"/>
                <w:lang w:val="kk-KZ"/>
              </w:rPr>
              <w:t xml:space="preserve">ған оқу қызметіне дайындық </w:t>
            </w:r>
          </w:p>
        </w:tc>
        <w:tc>
          <w:tcPr>
            <w:tcW w:w="14175" w:type="dxa"/>
            <w:gridSpan w:val="7"/>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Балалармен ұйымдастырылған оқу қызметін ұйымдастыруда  ойындар және баяу қимылды ойын-жаттығулар</w:t>
            </w:r>
          </w:p>
        </w:tc>
      </w:tr>
      <w:tr w:rsidR="00CD5702" w:rsidRPr="006616B5" w:rsidTr="0068136D">
        <w:trPr>
          <w:trHeight w:val="423"/>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p>
        </w:tc>
        <w:tc>
          <w:tcPr>
            <w:tcW w:w="29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b/>
                <w:sz w:val="20"/>
                <w:szCs w:val="20"/>
                <w:lang w:val="kk-KZ"/>
              </w:rPr>
              <w:t>Балаларды көңілді әуенмен билету.</w:t>
            </w:r>
            <w:r w:rsidRPr="00CD5702">
              <w:rPr>
                <w:rFonts w:ascii="Times New Roman" w:eastAsia="Times New Roman" w:hAnsi="Times New Roman" w:cs="Times New Roman"/>
                <w:b/>
                <w:sz w:val="20"/>
                <w:szCs w:val="20"/>
                <w:lang w:val="kk-KZ"/>
              </w:rPr>
              <w:br/>
              <w:t xml:space="preserve">Мақсаты: </w:t>
            </w:r>
            <w:r w:rsidRPr="00CD5702">
              <w:rPr>
                <w:rFonts w:ascii="Times New Roman" w:eastAsia="Times New Roman" w:hAnsi="Times New Roman" w:cs="Times New Roman"/>
                <w:sz w:val="20"/>
                <w:szCs w:val="20"/>
                <w:lang w:val="kk-KZ"/>
              </w:rPr>
              <w:t>Балаларды еркін қимылдауға үйрету. Көтеріңкі көңіл-күй сыйлау.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rPr>
            </w:pPr>
            <w:r w:rsidRPr="00CD5702">
              <w:rPr>
                <w:rFonts w:ascii="Times New Roman" w:eastAsia="Times New Roman" w:hAnsi="Times New Roman" w:cs="Times New Roman"/>
                <w:b/>
                <w:color w:val="000000"/>
                <w:sz w:val="20"/>
                <w:szCs w:val="20"/>
                <w:lang w:val="kk-KZ"/>
              </w:rPr>
              <w:t>Ойын-жаттығу:</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rPr>
            </w:pPr>
            <w:r w:rsidRPr="00CD5702">
              <w:rPr>
                <w:rFonts w:ascii="Times New Roman" w:eastAsia="Times New Roman" w:hAnsi="Times New Roman" w:cs="Times New Roman"/>
                <w:color w:val="000000"/>
                <w:sz w:val="20"/>
                <w:szCs w:val="20"/>
                <w:lang w:val="kk-KZ"/>
              </w:rPr>
              <w:t>«Жақсы ма?»  Күн шыққаны жақсы ма?                        Достарымен бірге жүрген жақсы ма?</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Тазалықтың досы</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Ақ матадай түгі бар,                   Қызыл-жасыл гүлі бар. Жұмсақтығы мамықтай,</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Сүртінесің жалықпай.    Талықтың досы –</w:t>
            </w:r>
          </w:p>
          <w:p w:rsidR="00CD5702" w:rsidRPr="00CD5702" w:rsidRDefault="00CD5702" w:rsidP="00CD5702">
            <w:pPr>
              <w:spacing w:after="0" w:line="240" w:lineRule="auto"/>
              <w:rPr>
                <w:rFonts w:ascii="Times New Roman" w:eastAsia="Times New Roman" w:hAnsi="Times New Roman" w:cs="Times New Roman"/>
                <w:b/>
                <w:bCs/>
                <w:sz w:val="20"/>
                <w:szCs w:val="20"/>
                <w:lang w:val="kk-KZ" w:eastAsia="en-US"/>
              </w:rPr>
            </w:pPr>
            <w:r w:rsidRPr="00CD5702">
              <w:rPr>
                <w:rFonts w:ascii="Times New Roman" w:eastAsia="Times New Roman" w:hAnsi="Times New Roman" w:cs="Times New Roman"/>
                <w:sz w:val="20"/>
                <w:szCs w:val="20"/>
                <w:lang w:val="kk-KZ"/>
              </w:rPr>
              <w:t>Сүлгі деген осы.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Әңгімелесу:</w:t>
            </w:r>
            <w:r w:rsidRPr="00CD5702">
              <w:rPr>
                <w:rFonts w:ascii="Times New Roman" w:eastAsia="Times New Roman" w:hAnsi="Times New Roman" w:cs="Times New Roman"/>
                <w:sz w:val="20"/>
                <w:szCs w:val="20"/>
                <w:lang w:val="kk-KZ"/>
              </w:rPr>
              <w:t xml:space="preserve"> «Күздің соңғы айы»(сурет бойынша әңгімелесу)</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sz w:val="20"/>
                <w:szCs w:val="20"/>
                <w:lang w:val="kk-KZ"/>
              </w:rPr>
              <w:t>Мақсаты:</w:t>
            </w:r>
            <w:r w:rsidRPr="00CD5702">
              <w:rPr>
                <w:rFonts w:ascii="Times New Roman" w:eastAsia="Times New Roman" w:hAnsi="Times New Roman" w:cs="Times New Roman"/>
                <w:sz w:val="20"/>
                <w:szCs w:val="20"/>
                <w:lang w:val="kk-KZ"/>
              </w:rPr>
              <w:t>Қарапайым сұрақтарға жауап беруге үйрету.</w:t>
            </w:r>
          </w:p>
        </w:tc>
        <w:tc>
          <w:tcPr>
            <w:tcW w:w="28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color w:val="000000"/>
                <w:sz w:val="20"/>
                <w:szCs w:val="20"/>
                <w:lang w:val="kk-KZ" w:eastAsia="en-US"/>
              </w:rPr>
            </w:pPr>
            <w:r w:rsidRPr="00CD5702">
              <w:rPr>
                <w:rFonts w:ascii="Times New Roman" w:eastAsia="Calibri" w:hAnsi="Times New Roman" w:cs="Times New Roman"/>
                <w:b/>
                <w:color w:val="000000"/>
                <w:sz w:val="20"/>
                <w:szCs w:val="20"/>
                <w:lang w:val="kk-KZ" w:eastAsia="en-US"/>
              </w:rPr>
              <w:t xml:space="preserve">Әңгімелесу: </w:t>
            </w:r>
            <w:r w:rsidRPr="00CD5702">
              <w:rPr>
                <w:rFonts w:ascii="Times New Roman" w:eastAsia="Calibri" w:hAnsi="Times New Roman" w:cs="Times New Roman"/>
                <w:color w:val="000000"/>
                <w:sz w:val="20"/>
                <w:szCs w:val="20"/>
                <w:lang w:val="kk-KZ" w:eastAsia="en-US"/>
              </w:rPr>
              <w:t>«Жолда жүру» т/да әңгіме жүргізу.</w:t>
            </w:r>
          </w:p>
          <w:p w:rsidR="00CD5702" w:rsidRPr="00CD5702" w:rsidRDefault="00CD5702" w:rsidP="00CD5702">
            <w:pPr>
              <w:spacing w:after="0" w:line="240" w:lineRule="auto"/>
              <w:rPr>
                <w:rFonts w:ascii="Times New Roman" w:eastAsia="Calibri" w:hAnsi="Times New Roman" w:cs="Times New Roman"/>
                <w:b/>
                <w:color w:val="000000"/>
                <w:sz w:val="20"/>
                <w:szCs w:val="20"/>
                <w:lang w:val="kk-KZ" w:eastAsia="en-US"/>
              </w:rPr>
            </w:pPr>
            <w:r w:rsidRPr="00CD5702">
              <w:rPr>
                <w:rFonts w:ascii="Times New Roman" w:eastAsia="Calibri" w:hAnsi="Times New Roman" w:cs="Times New Roman"/>
                <w:b/>
                <w:color w:val="000000"/>
                <w:sz w:val="20"/>
                <w:szCs w:val="20"/>
                <w:lang w:val="kk-KZ" w:eastAsia="en-US"/>
              </w:rPr>
              <w:t>Мақсаты:</w:t>
            </w:r>
            <w:r w:rsidRPr="00CD5702">
              <w:rPr>
                <w:rFonts w:ascii="Times New Roman" w:eastAsia="Calibri" w:hAnsi="Times New Roman" w:cs="Times New Roman"/>
                <w:color w:val="000000"/>
                <w:sz w:val="20"/>
                <w:szCs w:val="20"/>
                <w:lang w:val="kk-KZ" w:eastAsia="en-US"/>
              </w:rPr>
              <w:t xml:space="preserve"> Балаларды жолда жүру ережелерімен таныстыруды жалғастыру.</w:t>
            </w:r>
          </w:p>
        </w:tc>
      </w:tr>
      <w:tr w:rsidR="00CD5702" w:rsidRPr="00CD5702" w:rsidTr="0068136D">
        <w:trPr>
          <w:trHeight w:val="8567"/>
        </w:trPr>
        <w:tc>
          <w:tcPr>
            <w:tcW w:w="1985" w:type="dxa"/>
            <w:tcBorders>
              <w:top w:val="single" w:sz="4" w:space="0" w:color="000000"/>
              <w:left w:val="single" w:sz="4" w:space="0" w:color="000000"/>
              <w:bottom w:val="single" w:sz="4" w:space="0" w:color="auto"/>
              <w:right w:val="single" w:sz="4" w:space="0" w:color="000000"/>
            </w:tcBorders>
            <w:shd w:val="clear" w:color="auto" w:fill="FFFFFF"/>
            <w:hideMark/>
          </w:tcPr>
          <w:p w:rsidR="00CD5702" w:rsidRPr="00CD5702" w:rsidRDefault="00CD5702" w:rsidP="00CD5702">
            <w:pPr>
              <w:spacing w:after="0" w:line="240" w:lineRule="auto"/>
              <w:rPr>
                <w:rFonts w:ascii="Times New Roman" w:eastAsia="Calibri"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lastRenderedPageBreak/>
              <w:t>Ұйымдастырыл</w:t>
            </w:r>
          </w:p>
          <w:p w:rsidR="00CD5702" w:rsidRPr="00CD5702" w:rsidRDefault="00CD5702" w:rsidP="00CD5702">
            <w:pPr>
              <w:spacing w:after="0" w:line="240" w:lineRule="auto"/>
              <w:rPr>
                <w:rFonts w:ascii="Times New Roman" w:eastAsia="Times New Roman" w:hAnsi="Times New Roman" w:cs="Times New Roman"/>
                <w:b/>
                <w:bCs/>
                <w:i/>
                <w:iCs/>
                <w:color w:val="000000"/>
                <w:sz w:val="20"/>
                <w:szCs w:val="20"/>
                <w:lang w:val="kk-KZ" w:eastAsia="en-US"/>
              </w:rPr>
            </w:pPr>
            <w:r w:rsidRPr="00CD5702">
              <w:rPr>
                <w:rFonts w:ascii="Times New Roman" w:eastAsia="Times New Roman" w:hAnsi="Times New Roman" w:cs="Times New Roman"/>
                <w:b/>
                <w:bCs/>
                <w:color w:val="000000"/>
                <w:sz w:val="20"/>
                <w:szCs w:val="20"/>
                <w:lang w:val="kk-KZ"/>
              </w:rPr>
              <w:t>ған оқу қызметі (үзілістермен бірге)</w:t>
            </w:r>
          </w:p>
        </w:tc>
        <w:tc>
          <w:tcPr>
            <w:tcW w:w="296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9F6C17" w:rsidRDefault="00CD5702" w:rsidP="00CD5702">
            <w:pPr>
              <w:spacing w:after="0" w:line="240" w:lineRule="auto"/>
              <w:rPr>
                <w:rFonts w:ascii="Times New Roman" w:eastAsia="Times New Roman" w:hAnsi="Times New Roman" w:cs="Times New Roman"/>
                <w:b/>
                <w:iCs/>
                <w:sz w:val="20"/>
                <w:szCs w:val="20"/>
                <w:lang w:val="kk-KZ" w:eastAsia="en-US"/>
              </w:rPr>
            </w:pPr>
            <w:r w:rsidRPr="009F6C17">
              <w:rPr>
                <w:rFonts w:ascii="Times New Roman" w:eastAsia="Times New Roman" w:hAnsi="Times New Roman" w:cs="Times New Roman"/>
                <w:b/>
                <w:iCs/>
                <w:sz w:val="20"/>
                <w:szCs w:val="20"/>
                <w:lang w:val="kk-KZ" w:eastAsia="en-US"/>
              </w:rPr>
              <w:t xml:space="preserve">«Денсаулық» </w:t>
            </w:r>
          </w:p>
          <w:p w:rsidR="00CD5702" w:rsidRPr="009F6C17" w:rsidRDefault="00CD5702" w:rsidP="00CD5702">
            <w:pPr>
              <w:spacing w:after="0" w:line="240" w:lineRule="auto"/>
              <w:rPr>
                <w:rFonts w:ascii="Times New Roman" w:eastAsiaTheme="minorHAnsi" w:hAnsi="Times New Roman" w:cs="Times New Roman"/>
                <w:b/>
                <w:sz w:val="20"/>
                <w:szCs w:val="20"/>
                <w:lang w:val="kk-KZ" w:eastAsia="en-US"/>
              </w:rPr>
            </w:pPr>
            <w:r w:rsidRPr="009F6C17">
              <w:rPr>
                <w:rFonts w:ascii="Times New Roman" w:eastAsia="Times New Roman" w:hAnsi="Times New Roman" w:cs="Times New Roman"/>
                <w:b/>
                <w:iCs/>
                <w:sz w:val="20"/>
                <w:szCs w:val="20"/>
                <w:lang w:val="kk-KZ" w:eastAsia="en-US"/>
              </w:rPr>
              <w:t>Дене шынықтыру</w:t>
            </w:r>
            <w:r w:rsidRPr="009F6C17">
              <w:rPr>
                <w:rFonts w:ascii="Times New Roman" w:eastAsiaTheme="minorHAnsi" w:hAnsi="Times New Roman" w:cs="Times New Roman"/>
                <w:b/>
                <w:bCs/>
                <w:sz w:val="20"/>
                <w:szCs w:val="20"/>
                <w:shd w:val="clear" w:color="auto" w:fill="FFFFFF"/>
                <w:lang w:val="kk-KZ" w:eastAsia="en-US"/>
              </w:rPr>
              <w:t xml:space="preserve"> Тақырыбы: «</w:t>
            </w:r>
            <w:r w:rsidRPr="009F6C17">
              <w:rPr>
                <w:rFonts w:ascii="Times New Roman" w:eastAsiaTheme="minorHAnsi" w:hAnsi="Times New Roman" w:cs="Times New Roman"/>
                <w:b/>
                <w:sz w:val="20"/>
                <w:szCs w:val="20"/>
                <w:lang w:val="kk-KZ" w:eastAsia="en-US"/>
              </w:rPr>
              <w:t xml:space="preserve"> Жабайы жануарлар әлемі.»</w:t>
            </w:r>
          </w:p>
          <w:p w:rsidR="00CD5702" w:rsidRPr="009F6C17" w:rsidRDefault="00CD5702" w:rsidP="00CD5702">
            <w:pPr>
              <w:spacing w:after="0" w:line="240" w:lineRule="auto"/>
              <w:rPr>
                <w:rFonts w:ascii="Times New Roman" w:eastAsiaTheme="minorHAnsi" w:hAnsi="Times New Roman" w:cs="Times New Roman"/>
                <w:b/>
                <w:sz w:val="20"/>
                <w:szCs w:val="20"/>
                <w:lang w:val="kk-KZ" w:eastAsia="en-US"/>
              </w:rPr>
            </w:pPr>
            <w:r w:rsidRPr="009F6C17">
              <w:rPr>
                <w:rFonts w:ascii="Times New Roman" w:eastAsiaTheme="minorHAnsi" w:hAnsi="Times New Roman" w:cs="Times New Roman"/>
                <w:b/>
                <w:sz w:val="20"/>
                <w:szCs w:val="20"/>
                <w:lang w:val="kk-KZ" w:eastAsia="en-US"/>
              </w:rPr>
              <w:t>Мақсаты:</w:t>
            </w:r>
          </w:p>
          <w:p w:rsidR="00CD5702" w:rsidRPr="009F6C17" w:rsidRDefault="00CD5702" w:rsidP="00CD5702">
            <w:pPr>
              <w:spacing w:after="0" w:line="240" w:lineRule="auto"/>
              <w:rPr>
                <w:rFonts w:ascii="Times New Roman" w:eastAsiaTheme="minorHAnsi" w:hAnsi="Times New Roman" w:cs="Times New Roman"/>
                <w:b/>
                <w:sz w:val="20"/>
                <w:szCs w:val="20"/>
                <w:lang w:val="kk-KZ" w:eastAsia="en-US"/>
              </w:rPr>
            </w:pPr>
            <w:r w:rsidRPr="009F6C17">
              <w:rPr>
                <w:rFonts w:ascii="Times New Roman" w:eastAsiaTheme="minorHAnsi" w:hAnsi="Times New Roman" w:cs="Times New Roman"/>
                <w:b/>
                <w:color w:val="000000"/>
                <w:sz w:val="20"/>
                <w:szCs w:val="20"/>
                <w:lang w:val="kk-KZ"/>
              </w:rPr>
              <w:t>1</w:t>
            </w:r>
            <w:r w:rsidRPr="009F6C17">
              <w:rPr>
                <w:rFonts w:ascii="Times New Roman" w:eastAsiaTheme="minorHAnsi" w:hAnsi="Times New Roman" w:cs="Times New Roman"/>
                <w:color w:val="000000"/>
                <w:sz w:val="20"/>
                <w:szCs w:val="20"/>
                <w:lang w:val="kk-KZ"/>
              </w:rPr>
              <w:t>.Т</w:t>
            </w:r>
            <w:r w:rsidRPr="009F6C17">
              <w:rPr>
                <w:rFonts w:ascii="Times New Roman" w:eastAsiaTheme="minorHAnsi" w:hAnsi="Times New Roman" w:cs="Times New Roman"/>
                <w:sz w:val="20"/>
                <w:szCs w:val="20"/>
                <w:lang w:val="kk-KZ" w:eastAsia="en-US"/>
              </w:rPr>
              <w:t>үрлі қарқында бір қатармен,</w:t>
            </w:r>
            <w:r w:rsidRPr="009F6C17">
              <w:rPr>
                <w:rFonts w:ascii="Times New Roman" w:eastAsiaTheme="minorHAnsi" w:hAnsi="Times New Roman" w:cs="Times New Roman"/>
                <w:kern w:val="1"/>
                <w:sz w:val="20"/>
                <w:szCs w:val="20"/>
                <w:lang w:val="kk-KZ" w:eastAsia="zh-CN" w:bidi="hi-IN"/>
              </w:rPr>
              <w:t>қозғалыс бағытын өзгертіп, заттар арасымен жүру,</w:t>
            </w:r>
            <w:r w:rsidRPr="009F6C17">
              <w:rPr>
                <w:rFonts w:ascii="Times New Roman" w:eastAsiaTheme="minorHAnsi" w:hAnsi="Times New Roman" w:cs="Times New Roman"/>
                <w:sz w:val="20"/>
                <w:szCs w:val="20"/>
                <w:lang w:val="kk-KZ" w:eastAsia="en-US"/>
              </w:rPr>
              <w:t>«жыланша» ирелеңдеп, кедергілер арасымен жүгіру.</w:t>
            </w:r>
            <w:r w:rsidRPr="009F6C17">
              <w:rPr>
                <w:rFonts w:ascii="Times New Roman" w:eastAsiaTheme="minorHAnsi" w:hAnsi="Times New Roman" w:cs="Times New Roman"/>
                <w:spacing w:val="6"/>
                <w:sz w:val="20"/>
                <w:szCs w:val="20"/>
                <w:lang w:val="kk-KZ" w:eastAsia="en-US"/>
              </w:rPr>
              <w:t>Тізенің арасына қапшықты қысып, қос аяқтап секіру. Допты бір қатарға қойылған заттар арасымен домалату.</w:t>
            </w:r>
          </w:p>
          <w:p w:rsidR="00CD5702" w:rsidRPr="009F6C17" w:rsidRDefault="00CD5702" w:rsidP="00CD5702">
            <w:pPr>
              <w:shd w:val="clear" w:color="auto" w:fill="FFFFFF" w:themeFill="background1"/>
              <w:spacing w:after="0" w:line="240" w:lineRule="auto"/>
              <w:rPr>
                <w:rFonts w:ascii="Times New Roman" w:eastAsia="Times New Roman" w:hAnsi="Times New Roman" w:cs="Times New Roman"/>
                <w:b/>
                <w:iCs/>
                <w:sz w:val="20"/>
                <w:szCs w:val="20"/>
                <w:lang w:val="kk-KZ" w:eastAsia="en-US"/>
              </w:rPr>
            </w:pPr>
            <w:r w:rsidRPr="009F6C17">
              <w:rPr>
                <w:rFonts w:ascii="Times New Roman" w:eastAsia="Times New Roman" w:hAnsi="Times New Roman" w:cs="Times New Roman"/>
                <w:b/>
                <w:iCs/>
                <w:sz w:val="20"/>
                <w:szCs w:val="20"/>
                <w:lang w:val="kk-KZ" w:eastAsia="en-US"/>
              </w:rPr>
              <w:t>Коммуникация</w:t>
            </w:r>
          </w:p>
          <w:p w:rsidR="00CD5702" w:rsidRPr="009F6C17" w:rsidRDefault="00CD5702" w:rsidP="00CD5702">
            <w:pPr>
              <w:spacing w:after="0" w:line="240" w:lineRule="auto"/>
              <w:rPr>
                <w:rFonts w:ascii="Times New Roman" w:eastAsia="Times New Roman" w:hAnsi="Times New Roman" w:cs="Times New Roman"/>
                <w:b/>
                <w:iCs/>
                <w:sz w:val="20"/>
                <w:szCs w:val="20"/>
                <w:lang w:val="kk-KZ" w:eastAsia="en-US"/>
              </w:rPr>
            </w:pPr>
            <w:r w:rsidRPr="009F6C17">
              <w:rPr>
                <w:rFonts w:ascii="Times New Roman" w:eastAsia="Times New Roman" w:hAnsi="Times New Roman" w:cs="Times New Roman"/>
                <w:b/>
                <w:iCs/>
                <w:sz w:val="20"/>
                <w:szCs w:val="20"/>
                <w:lang w:val="kk-KZ" w:eastAsia="en-US"/>
              </w:rPr>
              <w:t xml:space="preserve"> Орыс тілі</w:t>
            </w:r>
          </w:p>
          <w:p w:rsidR="00CD5702" w:rsidRPr="009F6C17" w:rsidRDefault="00CD5702" w:rsidP="00CD5702">
            <w:pPr>
              <w:spacing w:after="0" w:line="240" w:lineRule="auto"/>
              <w:rPr>
                <w:rFonts w:ascii="Times New Roman" w:eastAsia="Calibri" w:hAnsi="Times New Roman" w:cs="Times New Roman"/>
                <w:b/>
                <w:sz w:val="20"/>
                <w:szCs w:val="20"/>
                <w:lang w:val="kk-KZ" w:eastAsia="en-US"/>
              </w:rPr>
            </w:pPr>
            <w:r w:rsidRPr="009F6C17">
              <w:rPr>
                <w:rFonts w:ascii="Times New Roman" w:eastAsia="Calibri" w:hAnsi="Times New Roman" w:cs="Times New Roman"/>
                <w:b/>
                <w:sz w:val="20"/>
                <w:szCs w:val="20"/>
                <w:lang w:val="kk-KZ" w:eastAsia="en-US"/>
              </w:rPr>
              <w:t>Т</w:t>
            </w:r>
            <w:r w:rsidRPr="009F6C17">
              <w:rPr>
                <w:rFonts w:ascii="Times New Roman" w:eastAsiaTheme="minorHAnsi" w:hAnsi="Times New Roman" w:cs="Times New Roman"/>
                <w:b/>
                <w:sz w:val="20"/>
                <w:szCs w:val="20"/>
                <w:lang w:val="kk-KZ" w:eastAsia="en-US"/>
              </w:rPr>
              <w:t>ема</w:t>
            </w:r>
            <w:r w:rsidRPr="009F6C17">
              <w:rPr>
                <w:rFonts w:ascii="Times New Roman" w:eastAsia="Calibri" w:hAnsi="Times New Roman" w:cs="Times New Roman"/>
                <w:b/>
                <w:sz w:val="20"/>
                <w:szCs w:val="20"/>
                <w:lang w:val="kk-KZ" w:eastAsia="en-US"/>
              </w:rPr>
              <w:t>:</w:t>
            </w:r>
            <w:r w:rsidRPr="009F6C17">
              <w:rPr>
                <w:rFonts w:ascii="Times New Roman" w:eastAsia="Calibri" w:hAnsi="Times New Roman" w:cs="Times New Roman"/>
                <w:sz w:val="20"/>
                <w:szCs w:val="20"/>
                <w:lang w:val="kk-KZ" w:eastAsia="en-US"/>
              </w:rPr>
              <w:t>«Дикие  животные и  детёныши.»</w:t>
            </w:r>
          </w:p>
          <w:p w:rsidR="00CD5702" w:rsidRPr="009F6C17" w:rsidRDefault="00CD5702" w:rsidP="00CD5702">
            <w:pPr>
              <w:spacing w:after="0" w:line="240" w:lineRule="auto"/>
              <w:rPr>
                <w:rFonts w:ascii="Times New Roman" w:eastAsia="Calibri" w:hAnsi="Times New Roman" w:cs="Times New Roman"/>
                <w:sz w:val="20"/>
                <w:szCs w:val="20"/>
                <w:lang w:val="kk-KZ" w:eastAsia="en-US"/>
              </w:rPr>
            </w:pPr>
            <w:r w:rsidRPr="009F6C17">
              <w:rPr>
                <w:rFonts w:ascii="Times New Roman" w:eastAsia="Calibri" w:hAnsi="Times New Roman" w:cs="Times New Roman"/>
                <w:b/>
                <w:sz w:val="20"/>
                <w:szCs w:val="20"/>
                <w:lang w:val="kk-KZ" w:eastAsia="en-US"/>
              </w:rPr>
              <w:t>Цель:</w:t>
            </w:r>
            <w:r w:rsidRPr="009F6C17">
              <w:rPr>
                <w:rFonts w:ascii="Times New Roman" w:eastAsia="Calibri" w:hAnsi="Times New Roman" w:cs="Times New Roman"/>
                <w:sz w:val="20"/>
                <w:szCs w:val="20"/>
                <w:lang w:val="kk-KZ" w:eastAsia="en-US"/>
              </w:rPr>
              <w:t xml:space="preserve">Учить детей правильно  произносить названия  диких  животных ,правильно использовать  обобщающее слово  дикие животные </w:t>
            </w:r>
          </w:p>
          <w:p w:rsidR="00CD5702" w:rsidRPr="009F6C17" w:rsidRDefault="00CD5702" w:rsidP="00CD5702">
            <w:pPr>
              <w:spacing w:after="0" w:line="240" w:lineRule="auto"/>
              <w:rPr>
                <w:rFonts w:ascii="Times New Roman" w:eastAsia="Times New Roman" w:hAnsi="Times New Roman" w:cs="Times New Roman"/>
                <w:b/>
                <w:iCs/>
                <w:sz w:val="20"/>
                <w:szCs w:val="20"/>
                <w:lang w:val="kk-KZ" w:eastAsia="en-US"/>
              </w:rPr>
            </w:pPr>
            <w:r w:rsidRPr="009F6C17">
              <w:rPr>
                <w:rFonts w:ascii="Times New Roman" w:eastAsia="Times New Roman" w:hAnsi="Times New Roman" w:cs="Times New Roman"/>
                <w:b/>
                <w:sz w:val="20"/>
                <w:szCs w:val="20"/>
                <w:lang w:val="kk-KZ"/>
              </w:rPr>
              <w:t>«Шығармашылық»               Музыка</w:t>
            </w:r>
          </w:p>
          <w:p w:rsidR="00CD5702" w:rsidRPr="009F6C17" w:rsidRDefault="00CD5702" w:rsidP="00CD5702">
            <w:pPr>
              <w:spacing w:after="0" w:line="240" w:lineRule="auto"/>
              <w:rPr>
                <w:rFonts w:ascii="Times New Roman" w:eastAsiaTheme="minorHAnsi" w:hAnsi="Times New Roman" w:cs="Times New Roman"/>
                <w:b/>
                <w:sz w:val="20"/>
                <w:szCs w:val="20"/>
                <w:lang w:val="kk-KZ" w:eastAsia="en-US"/>
              </w:rPr>
            </w:pPr>
            <w:r w:rsidRPr="009F6C17">
              <w:rPr>
                <w:rFonts w:ascii="Times New Roman" w:eastAsiaTheme="minorHAnsi" w:hAnsi="Times New Roman" w:cs="Times New Roman"/>
                <w:b/>
                <w:bCs/>
                <w:sz w:val="20"/>
                <w:szCs w:val="20"/>
                <w:shd w:val="clear" w:color="auto" w:fill="FFFFFF"/>
                <w:lang w:val="kk-KZ" w:eastAsia="en-US"/>
              </w:rPr>
              <w:t>Тақырыбы: «</w:t>
            </w:r>
            <w:r w:rsidRPr="009F6C17">
              <w:rPr>
                <w:rFonts w:ascii="Times New Roman" w:eastAsiaTheme="minorHAnsi" w:hAnsi="Times New Roman" w:cs="Times New Roman"/>
                <w:b/>
                <w:sz w:val="20"/>
                <w:szCs w:val="20"/>
                <w:lang w:val="kk-KZ" w:eastAsia="en-US"/>
              </w:rPr>
              <w:t xml:space="preserve"> Жабайы жануарлар әлемі.»</w:t>
            </w:r>
          </w:p>
          <w:p w:rsidR="00CD5702" w:rsidRPr="009F6C17" w:rsidRDefault="00CD5702" w:rsidP="00CD5702">
            <w:pPr>
              <w:spacing w:after="0" w:line="240" w:lineRule="auto"/>
              <w:rPr>
                <w:rFonts w:ascii="Times New Roman" w:eastAsiaTheme="minorHAnsi" w:hAnsi="Times New Roman" w:cs="Times New Roman"/>
                <w:b/>
                <w:sz w:val="20"/>
                <w:szCs w:val="20"/>
                <w:lang w:val="kk-KZ" w:eastAsia="en-US"/>
              </w:rPr>
            </w:pPr>
            <w:r w:rsidRPr="009F6C17">
              <w:rPr>
                <w:rFonts w:ascii="Times New Roman" w:eastAsiaTheme="minorHAnsi" w:hAnsi="Times New Roman" w:cs="Times New Roman"/>
                <w:b/>
                <w:sz w:val="20"/>
                <w:szCs w:val="20"/>
                <w:lang w:val="kk-KZ" w:eastAsia="en-US"/>
              </w:rPr>
              <w:t>Мақсаты:</w:t>
            </w:r>
            <w:r w:rsidRPr="009F6C17">
              <w:rPr>
                <w:rFonts w:ascii="Times New Roman" w:eastAsiaTheme="minorHAnsi" w:hAnsi="Times New Roman" w:cs="Times New Roman"/>
                <w:sz w:val="20"/>
                <w:szCs w:val="20"/>
                <w:lang w:val="kk-KZ" w:eastAsia="en-US"/>
              </w:rPr>
              <w:t xml:space="preserve"> Қобызшы Қорқыт шығармашылығымен таныстыру.</w:t>
            </w:r>
          </w:p>
          <w:p w:rsidR="00CD5702" w:rsidRPr="009F6C17" w:rsidRDefault="00CD5702" w:rsidP="00CD5702">
            <w:pPr>
              <w:spacing w:after="0" w:line="240" w:lineRule="auto"/>
              <w:rPr>
                <w:rFonts w:ascii="Times New Roman" w:eastAsiaTheme="minorHAnsi" w:hAnsi="Times New Roman" w:cs="Times New Roman"/>
                <w:b/>
                <w:sz w:val="20"/>
                <w:szCs w:val="20"/>
                <w:lang w:val="kk-KZ" w:eastAsia="en-US"/>
              </w:rPr>
            </w:pPr>
            <w:r w:rsidRPr="009F6C17">
              <w:rPr>
                <w:rFonts w:ascii="Times New Roman" w:eastAsiaTheme="minorHAnsi" w:hAnsi="Times New Roman" w:cs="Times New Roman"/>
                <w:sz w:val="20"/>
                <w:szCs w:val="20"/>
                <w:lang w:val="kk-KZ" w:eastAsia="en-US"/>
              </w:rPr>
              <w:t xml:space="preserve">Септима  мен  терция дыбыстарын ажырату.  </w:t>
            </w:r>
          </w:p>
          <w:p w:rsidR="00CD5702" w:rsidRPr="009F6C17" w:rsidRDefault="00CD5702" w:rsidP="00CD5702">
            <w:pPr>
              <w:spacing w:after="0" w:line="240" w:lineRule="auto"/>
              <w:rPr>
                <w:rFonts w:ascii="Times New Roman" w:eastAsia="Times New Roman" w:hAnsi="Times New Roman" w:cs="Times New Roman"/>
                <w:b/>
                <w:sz w:val="20"/>
                <w:szCs w:val="20"/>
                <w:lang w:val="kk-KZ"/>
              </w:rPr>
            </w:pPr>
          </w:p>
          <w:p w:rsidR="00CD5702" w:rsidRPr="009F6C17" w:rsidRDefault="00CD5702" w:rsidP="00CD5702">
            <w:pPr>
              <w:spacing w:after="0" w:line="240" w:lineRule="auto"/>
              <w:rPr>
                <w:rFonts w:ascii="Times New Roman" w:eastAsia="Times New Roman" w:hAnsi="Times New Roman" w:cs="Times New Roman"/>
                <w:b/>
                <w:iCs/>
                <w:sz w:val="20"/>
                <w:szCs w:val="20"/>
                <w:lang w:val="kk-KZ" w:eastAsia="en-US"/>
              </w:rPr>
            </w:pPr>
            <w:r w:rsidRPr="009F6C17">
              <w:rPr>
                <w:rFonts w:ascii="Times New Roman" w:eastAsia="Times New Roman" w:hAnsi="Times New Roman" w:cs="Times New Roman"/>
                <w:b/>
                <w:sz w:val="20"/>
                <w:szCs w:val="20"/>
                <w:lang w:val="kk-KZ"/>
              </w:rPr>
              <w:t xml:space="preserve">Коммуникация            </w:t>
            </w:r>
          </w:p>
          <w:p w:rsidR="00CD5702" w:rsidRPr="009F6C17" w:rsidRDefault="00CD5702" w:rsidP="00CD5702">
            <w:pPr>
              <w:spacing w:after="0" w:line="240" w:lineRule="auto"/>
              <w:rPr>
                <w:rFonts w:ascii="Times New Roman" w:eastAsia="Times New Roman" w:hAnsi="Times New Roman" w:cs="Times New Roman"/>
                <w:b/>
                <w:sz w:val="20"/>
                <w:szCs w:val="20"/>
                <w:lang w:eastAsia="en-US"/>
              </w:rPr>
            </w:pPr>
            <w:r w:rsidRPr="009F6C17">
              <w:rPr>
                <w:rFonts w:ascii="Times New Roman" w:eastAsia="Times New Roman" w:hAnsi="Times New Roman" w:cs="Times New Roman"/>
                <w:sz w:val="20"/>
                <w:szCs w:val="20"/>
                <w:lang w:eastAsia="en-US"/>
              </w:rPr>
              <w:t>Драма</w:t>
            </w:r>
          </w:p>
          <w:p w:rsidR="00CD5702" w:rsidRPr="009F6C17" w:rsidRDefault="00CD5702" w:rsidP="00CD5702">
            <w:pPr>
              <w:spacing w:after="0" w:line="240" w:lineRule="auto"/>
              <w:rPr>
                <w:rFonts w:ascii="Times New Roman" w:hAnsi="Times New Roman" w:cs="Calibri"/>
                <w:sz w:val="20"/>
                <w:szCs w:val="20"/>
                <w:lang w:eastAsia="en-US"/>
              </w:rPr>
            </w:pPr>
            <w:r w:rsidRPr="009F6C17">
              <w:rPr>
                <w:rFonts w:ascii="Times New Roman" w:eastAsia="Times New Roman" w:hAnsi="Times New Roman" w:cs="Times New Roman"/>
                <w:b/>
                <w:sz w:val="20"/>
                <w:szCs w:val="20"/>
                <w:lang w:eastAsia="en-US"/>
              </w:rPr>
              <w:t>Тақырыбы</w:t>
            </w:r>
            <w:r w:rsidRPr="009F6C17">
              <w:rPr>
                <w:rFonts w:ascii="Times New Roman" w:hAnsi="Times New Roman"/>
                <w:b/>
                <w:sz w:val="20"/>
                <w:szCs w:val="20"/>
                <w:lang w:eastAsia="en-US"/>
              </w:rPr>
              <w:t>:</w:t>
            </w:r>
            <w:r w:rsidRPr="009F6C17">
              <w:rPr>
                <w:rFonts w:ascii="Times New Roman" w:hAnsi="Times New Roman"/>
                <w:sz w:val="20"/>
                <w:szCs w:val="20"/>
                <w:lang w:eastAsia="en-US"/>
              </w:rPr>
              <w:t>Сазды- сахналық қойылым</w:t>
            </w:r>
          </w:p>
          <w:p w:rsidR="00CD5702" w:rsidRPr="009F6C17" w:rsidRDefault="00CD5702" w:rsidP="00CD5702">
            <w:pPr>
              <w:spacing w:after="0" w:line="240" w:lineRule="auto"/>
              <w:rPr>
                <w:rFonts w:ascii="Times New Roman" w:eastAsia="Calibri" w:hAnsi="Times New Roman"/>
                <w:sz w:val="20"/>
                <w:szCs w:val="20"/>
                <w:lang w:eastAsia="en-US"/>
              </w:rPr>
            </w:pPr>
            <w:r w:rsidRPr="009F6C17">
              <w:rPr>
                <w:rFonts w:ascii="Times New Roman" w:hAnsi="Times New Roman"/>
                <w:b/>
                <w:sz w:val="20"/>
                <w:szCs w:val="20"/>
                <w:lang w:eastAsia="en-US"/>
              </w:rPr>
              <w:t xml:space="preserve">Мақсаты: </w:t>
            </w:r>
            <w:r w:rsidRPr="009F6C17">
              <w:rPr>
                <w:rFonts w:ascii="Times New Roman" w:hAnsi="Times New Roman"/>
                <w:sz w:val="20"/>
                <w:szCs w:val="20"/>
                <w:lang w:eastAsia="en-US"/>
              </w:rPr>
              <w:t xml:space="preserve">Балалардың бойында  адамның көңіл- күйін бет пішініне,қимыл қозғалыстарына,дауыс ырғағына қарай тани білу қабілеттерін дамыту.Музыканы тыңдай отырып кейіпкердің бейнесін бере білу,балалардың </w:t>
            </w:r>
            <w:r w:rsidRPr="009F6C17">
              <w:rPr>
                <w:rFonts w:ascii="Times New Roman" w:hAnsi="Times New Roman"/>
                <w:sz w:val="20"/>
                <w:szCs w:val="20"/>
                <w:lang w:eastAsia="en-US"/>
              </w:rPr>
              <w:lastRenderedPageBreak/>
              <w:t>батылдық,жанашырлық қасиеттерін бағалау.</w:t>
            </w:r>
          </w:p>
          <w:p w:rsidR="00CD5702" w:rsidRPr="009F6C17" w:rsidRDefault="00CD5702" w:rsidP="00CD5702">
            <w:pPr>
              <w:spacing w:after="0" w:line="240" w:lineRule="auto"/>
              <w:rPr>
                <w:rFonts w:ascii="Times New Roman" w:eastAsia="Calibri" w:hAnsi="Times New Roman" w:cs="Times New Roman"/>
                <w:sz w:val="20"/>
                <w:szCs w:val="20"/>
                <w:lang w:eastAsia="en-US"/>
              </w:rPr>
            </w:pPr>
            <w:r w:rsidRPr="009F6C17">
              <w:rPr>
                <w:rFonts w:ascii="Times New Roman" w:eastAsia="Calibri" w:hAnsi="Times New Roman" w:cs="Times New Roman"/>
                <w:b/>
                <w:sz w:val="20"/>
                <w:szCs w:val="20"/>
                <w:lang w:val="kk-KZ" w:eastAsia="en-US"/>
              </w:rPr>
              <w:t>Әдіс-тәсілдері:</w:t>
            </w:r>
          </w:p>
          <w:p w:rsidR="00CD5702" w:rsidRPr="009F6C17" w:rsidRDefault="00CD5702" w:rsidP="00CD5702">
            <w:pPr>
              <w:spacing w:after="0" w:line="240" w:lineRule="auto"/>
              <w:rPr>
                <w:rFonts w:ascii="Times New Roman" w:eastAsia="Calibri" w:hAnsi="Times New Roman" w:cs="Times New Roman"/>
                <w:sz w:val="20"/>
                <w:szCs w:val="20"/>
                <w:lang w:val="kk-KZ" w:eastAsia="en-US"/>
              </w:rPr>
            </w:pPr>
            <w:r w:rsidRPr="009F6C17">
              <w:rPr>
                <w:rFonts w:ascii="Times New Roman" w:eastAsia="Calibri" w:hAnsi="Times New Roman" w:cs="Times New Roman"/>
                <w:sz w:val="20"/>
                <w:szCs w:val="20"/>
                <w:lang w:val="kk-KZ" w:eastAsia="en-US"/>
              </w:rPr>
              <w:t>1.Шаттық шеңбер</w:t>
            </w:r>
          </w:p>
          <w:p w:rsidR="00CD5702" w:rsidRPr="009F6C17" w:rsidRDefault="00CD5702" w:rsidP="00CD5702">
            <w:pPr>
              <w:spacing w:after="0" w:line="240" w:lineRule="auto"/>
              <w:rPr>
                <w:rFonts w:ascii="Times New Roman" w:eastAsia="Calibri" w:hAnsi="Times New Roman" w:cs="Times New Roman"/>
                <w:sz w:val="20"/>
                <w:szCs w:val="20"/>
                <w:lang w:val="kk-KZ" w:eastAsia="en-US" w:bidi="en-US"/>
              </w:rPr>
            </w:pPr>
            <w:r w:rsidRPr="009F6C17">
              <w:rPr>
                <w:rFonts w:ascii="Times New Roman" w:eastAsia="Calibri" w:hAnsi="Times New Roman" w:cs="Times New Roman"/>
                <w:sz w:val="20"/>
                <w:szCs w:val="20"/>
                <w:lang w:val="kk-KZ" w:eastAsia="en-US" w:bidi="en-US"/>
              </w:rPr>
              <w:t>2.Көңіл күйлерді ым-ишара арқылы көрсету.</w:t>
            </w:r>
          </w:p>
          <w:p w:rsidR="00CD5702" w:rsidRPr="009F6C17" w:rsidRDefault="00CD5702" w:rsidP="00CD5702">
            <w:pPr>
              <w:autoSpaceDE w:val="0"/>
              <w:autoSpaceDN w:val="0"/>
              <w:adjustRightInd w:val="0"/>
              <w:spacing w:after="0" w:line="240" w:lineRule="auto"/>
              <w:rPr>
                <w:rFonts w:ascii="Times New Roman" w:eastAsiaTheme="minorHAnsi" w:hAnsi="Times New Roman"/>
                <w:sz w:val="20"/>
                <w:szCs w:val="20"/>
                <w:lang w:val="kk-KZ" w:eastAsia="en-US"/>
              </w:rPr>
            </w:pPr>
            <w:r w:rsidRPr="009F6C17">
              <w:rPr>
                <w:rFonts w:ascii="Times New Roman" w:eastAsiaTheme="minorHAnsi" w:hAnsi="Times New Roman" w:cs="Times New Roman"/>
                <w:sz w:val="20"/>
                <w:szCs w:val="20"/>
                <w:lang w:val="kk-KZ" w:eastAsia="en-US"/>
              </w:rPr>
              <w:t>3</w:t>
            </w:r>
            <w:r w:rsidRPr="009F6C17">
              <w:rPr>
                <w:rFonts w:ascii="Times New Roman" w:eastAsiaTheme="minorHAnsi" w:hAnsi="Times New Roman" w:cs="Times New Roman"/>
                <w:b/>
                <w:sz w:val="20"/>
                <w:szCs w:val="20"/>
                <w:lang w:val="kk-KZ" w:eastAsia="en-US"/>
              </w:rPr>
              <w:t>.</w:t>
            </w:r>
            <w:r w:rsidRPr="009F6C17">
              <w:rPr>
                <w:rFonts w:ascii="Times New Roman" w:eastAsiaTheme="minorHAnsi" w:hAnsi="Times New Roman"/>
                <w:sz w:val="20"/>
                <w:szCs w:val="20"/>
                <w:lang w:val="kk-KZ" w:eastAsia="en-US"/>
              </w:rPr>
              <w:t>Сиқырлы сандықтың ашылуы.</w:t>
            </w:r>
          </w:p>
          <w:p w:rsidR="00CD5702" w:rsidRPr="009F6C17" w:rsidRDefault="00CD5702" w:rsidP="00CD5702">
            <w:pPr>
              <w:autoSpaceDE w:val="0"/>
              <w:autoSpaceDN w:val="0"/>
              <w:adjustRightInd w:val="0"/>
              <w:spacing w:after="0" w:line="240" w:lineRule="auto"/>
              <w:rPr>
                <w:rFonts w:ascii="Times New Roman" w:hAnsi="Times New Roman"/>
                <w:color w:val="000000"/>
                <w:sz w:val="20"/>
                <w:szCs w:val="20"/>
                <w:lang w:val="kk-KZ" w:eastAsia="en-US"/>
              </w:rPr>
            </w:pPr>
            <w:r w:rsidRPr="009F6C17">
              <w:rPr>
                <w:rFonts w:ascii="Times New Roman" w:hAnsi="Times New Roman"/>
                <w:color w:val="000000"/>
                <w:sz w:val="20"/>
                <w:szCs w:val="20"/>
                <w:lang w:val="kk-KZ" w:eastAsia="en-US"/>
              </w:rPr>
              <w:t>4.</w:t>
            </w:r>
            <w:r w:rsidRPr="009F6C17">
              <w:rPr>
                <w:rFonts w:ascii="Times New Roman" w:eastAsiaTheme="minorHAnsi" w:hAnsi="Times New Roman"/>
                <w:sz w:val="20"/>
                <w:szCs w:val="20"/>
                <w:lang w:val="kk-KZ" w:eastAsia="en-US"/>
              </w:rPr>
              <w:t>Тапсырма-1 (музыкалық аспаптар туралы).</w:t>
            </w:r>
          </w:p>
          <w:p w:rsidR="00CD5702" w:rsidRPr="009F6C17" w:rsidRDefault="00CD5702" w:rsidP="00CD5702">
            <w:pPr>
              <w:spacing w:after="0" w:line="240" w:lineRule="auto"/>
              <w:rPr>
                <w:rFonts w:ascii="Times New Roman" w:eastAsia="Calibri" w:hAnsi="Times New Roman" w:cs="Times New Roman"/>
                <w:sz w:val="20"/>
                <w:szCs w:val="20"/>
                <w:lang w:val="kk-KZ" w:eastAsia="en-US" w:bidi="en-US"/>
              </w:rPr>
            </w:pPr>
            <w:r w:rsidRPr="009F6C17">
              <w:rPr>
                <w:rFonts w:ascii="Times New Roman" w:eastAsia="Calibri" w:hAnsi="Times New Roman" w:cs="Times New Roman"/>
                <w:sz w:val="20"/>
                <w:szCs w:val="20"/>
                <w:lang w:val="kk-KZ" w:eastAsia="en-US" w:bidi="en-US"/>
              </w:rPr>
              <w:t>5. Тапсырма-2.(музыкалық аспаптар туралы).</w:t>
            </w:r>
          </w:p>
          <w:p w:rsidR="00CD5702" w:rsidRPr="009F6C17" w:rsidRDefault="00CD5702" w:rsidP="00CD5702">
            <w:pPr>
              <w:spacing w:after="0" w:line="240" w:lineRule="auto"/>
              <w:rPr>
                <w:rFonts w:ascii="Times New Roman" w:eastAsia="Calibri" w:hAnsi="Times New Roman" w:cs="Times New Roman"/>
                <w:sz w:val="20"/>
                <w:szCs w:val="20"/>
                <w:lang w:val="kk-KZ" w:eastAsia="en-US"/>
              </w:rPr>
            </w:pPr>
            <w:r w:rsidRPr="009F6C17">
              <w:rPr>
                <w:rFonts w:ascii="Times New Roman" w:eastAsia="Calibri" w:hAnsi="Times New Roman" w:cs="Times New Roman"/>
                <w:sz w:val="20"/>
                <w:szCs w:val="20"/>
                <w:lang w:val="kk-KZ" w:eastAsia="en-US" w:bidi="en-US"/>
              </w:rPr>
              <w:t>6.</w:t>
            </w:r>
            <w:r w:rsidRPr="009F6C17">
              <w:rPr>
                <w:rFonts w:ascii="Times New Roman" w:eastAsia="Calibri" w:hAnsi="Times New Roman" w:cs="Times New Roman"/>
                <w:sz w:val="20"/>
                <w:szCs w:val="20"/>
                <w:lang w:val="kk-KZ" w:eastAsia="en-US"/>
              </w:rPr>
              <w:t xml:space="preserve"> Сергіту сәті.</w:t>
            </w:r>
          </w:p>
          <w:p w:rsidR="00CD5702" w:rsidRPr="009F6C17" w:rsidRDefault="00CD5702" w:rsidP="00CD5702">
            <w:pPr>
              <w:spacing w:after="0" w:line="240" w:lineRule="auto"/>
              <w:rPr>
                <w:rFonts w:ascii="Times New Roman" w:eastAsia="Calibri" w:hAnsi="Times New Roman" w:cs="Times New Roman"/>
                <w:sz w:val="20"/>
                <w:szCs w:val="20"/>
                <w:lang w:val="kk-KZ" w:eastAsia="en-US"/>
              </w:rPr>
            </w:pPr>
            <w:r w:rsidRPr="009F6C17">
              <w:rPr>
                <w:rFonts w:ascii="Times New Roman" w:eastAsia="Calibri" w:hAnsi="Times New Roman" w:cs="Times New Roman"/>
                <w:sz w:val="20"/>
                <w:szCs w:val="20"/>
                <w:lang w:val="kk-KZ" w:eastAsia="en-US"/>
              </w:rPr>
              <w:t>7.</w:t>
            </w:r>
            <w:r w:rsidRPr="009F6C17">
              <w:rPr>
                <w:rFonts w:ascii="Times New Roman" w:eastAsia="Calibri" w:hAnsi="Times New Roman" w:cs="Times New Roman"/>
                <w:sz w:val="20"/>
                <w:szCs w:val="20"/>
                <w:lang w:val="kk-KZ" w:eastAsia="en-US" w:bidi="en-US"/>
              </w:rPr>
              <w:t>Қорытынды.</w:t>
            </w:r>
          </w:p>
          <w:p w:rsidR="00CD5702" w:rsidRPr="009F6C17" w:rsidRDefault="00CD5702" w:rsidP="00CD5702">
            <w:pPr>
              <w:spacing w:after="0" w:line="240" w:lineRule="auto"/>
              <w:rPr>
                <w:rFonts w:ascii="Times New Roman" w:eastAsia="Times New Roman" w:hAnsi="Times New Roman" w:cs="Times New Roman"/>
                <w:b/>
                <w:color w:val="000000"/>
                <w:sz w:val="20"/>
                <w:szCs w:val="20"/>
                <w:lang w:val="kk-KZ"/>
              </w:rPr>
            </w:pPr>
          </w:p>
          <w:p w:rsidR="00CD5702" w:rsidRPr="009F6C17" w:rsidRDefault="00CD5702" w:rsidP="00CD5702">
            <w:pPr>
              <w:spacing w:after="0" w:line="240" w:lineRule="auto"/>
              <w:rPr>
                <w:rFonts w:ascii="Times New Roman" w:eastAsia="Times New Roman" w:hAnsi="Times New Roman" w:cs="Times New Roman"/>
                <w:b/>
                <w:color w:val="000000"/>
                <w:sz w:val="20"/>
                <w:szCs w:val="20"/>
                <w:lang w:val="kk-KZ"/>
              </w:rPr>
            </w:pPr>
          </w:p>
          <w:p w:rsidR="00CD5702" w:rsidRPr="009F6C17" w:rsidRDefault="00CD5702" w:rsidP="00CD5702">
            <w:pPr>
              <w:spacing w:after="0" w:line="240" w:lineRule="auto"/>
              <w:rPr>
                <w:rFonts w:ascii="Times New Roman" w:eastAsia="Times New Roman" w:hAnsi="Times New Roman" w:cs="Times New Roman"/>
                <w:b/>
                <w:color w:val="000000"/>
                <w:sz w:val="20"/>
                <w:szCs w:val="20"/>
                <w:lang w:val="kk-KZ"/>
              </w:rPr>
            </w:pPr>
          </w:p>
          <w:p w:rsidR="00CD5702" w:rsidRPr="009F6C17" w:rsidRDefault="00CD5702" w:rsidP="00CD5702">
            <w:pPr>
              <w:spacing w:after="0" w:line="240" w:lineRule="auto"/>
              <w:rPr>
                <w:rFonts w:ascii="Times New Roman" w:eastAsia="Times New Roman" w:hAnsi="Times New Roman" w:cs="Times New Roman"/>
                <w:b/>
                <w:color w:val="000000"/>
                <w:sz w:val="20"/>
                <w:szCs w:val="20"/>
                <w:lang w:val="kk-KZ"/>
              </w:rPr>
            </w:pPr>
          </w:p>
          <w:p w:rsidR="00CD5702" w:rsidRPr="009F6C17" w:rsidRDefault="00CD5702" w:rsidP="00CD5702">
            <w:pPr>
              <w:spacing w:after="0" w:line="240" w:lineRule="auto"/>
              <w:rPr>
                <w:rFonts w:ascii="Times New Roman" w:eastAsia="Times New Roman" w:hAnsi="Times New Roman" w:cs="Times New Roman"/>
                <w:b/>
                <w:color w:val="000000"/>
                <w:sz w:val="20"/>
                <w:szCs w:val="20"/>
                <w:lang w:val="kk-KZ"/>
              </w:rPr>
            </w:pPr>
          </w:p>
          <w:p w:rsidR="00CD5702" w:rsidRPr="009F6C17" w:rsidRDefault="00CD5702" w:rsidP="00CD5702">
            <w:pPr>
              <w:spacing w:after="0" w:line="240" w:lineRule="auto"/>
              <w:rPr>
                <w:rFonts w:ascii="Times New Roman" w:eastAsia="Times New Roman" w:hAnsi="Times New Roman" w:cs="Times New Roman"/>
                <w:b/>
                <w:color w:val="000000"/>
                <w:sz w:val="20"/>
                <w:szCs w:val="20"/>
                <w:lang w:val="kk-KZ"/>
              </w:rPr>
            </w:pPr>
          </w:p>
          <w:p w:rsidR="00CD5702" w:rsidRPr="009F6C17" w:rsidRDefault="00CD5702" w:rsidP="00CD5702">
            <w:pPr>
              <w:spacing w:after="0" w:line="240" w:lineRule="auto"/>
              <w:rPr>
                <w:rFonts w:ascii="Times New Roman" w:eastAsia="Times New Roman" w:hAnsi="Times New Roman" w:cs="Times New Roman"/>
                <w:b/>
                <w:color w:val="000000"/>
                <w:sz w:val="20"/>
                <w:szCs w:val="20"/>
                <w:lang w:val="kk-KZ"/>
              </w:rPr>
            </w:pPr>
          </w:p>
          <w:p w:rsidR="00CD5702" w:rsidRPr="009F6C17" w:rsidRDefault="00CD5702" w:rsidP="00CD5702">
            <w:pPr>
              <w:spacing w:after="0" w:line="240" w:lineRule="auto"/>
              <w:rPr>
                <w:rFonts w:ascii="Times New Roman" w:eastAsia="Times New Roman" w:hAnsi="Times New Roman" w:cs="Times New Roman"/>
                <w:b/>
                <w:color w:val="000000"/>
                <w:sz w:val="20"/>
                <w:szCs w:val="20"/>
                <w:lang w:val="kk-KZ"/>
              </w:rPr>
            </w:pPr>
          </w:p>
          <w:p w:rsidR="00CD5702" w:rsidRPr="009F6C17" w:rsidRDefault="00CD5702" w:rsidP="00CD5702">
            <w:pPr>
              <w:spacing w:after="0" w:line="240" w:lineRule="auto"/>
              <w:rPr>
                <w:rFonts w:ascii="Times New Roman" w:eastAsia="Times New Roman" w:hAnsi="Times New Roman" w:cs="Times New Roman"/>
                <w:b/>
                <w:color w:val="000000"/>
                <w:sz w:val="20"/>
                <w:szCs w:val="20"/>
                <w:lang w:val="kk-KZ"/>
              </w:rPr>
            </w:pPr>
          </w:p>
          <w:p w:rsidR="00CD5702" w:rsidRPr="009F6C17" w:rsidRDefault="00CD5702" w:rsidP="00CD5702">
            <w:pPr>
              <w:spacing w:after="0" w:line="240" w:lineRule="auto"/>
              <w:rPr>
                <w:rFonts w:ascii="Times New Roman" w:eastAsia="Times New Roman" w:hAnsi="Times New Roman" w:cs="Times New Roman"/>
                <w:b/>
                <w:color w:val="000000"/>
                <w:sz w:val="20"/>
                <w:szCs w:val="20"/>
                <w:lang w:val="kk-KZ"/>
              </w:rPr>
            </w:pPr>
          </w:p>
          <w:p w:rsidR="00CD5702" w:rsidRPr="009F6C17" w:rsidRDefault="00CD5702" w:rsidP="00CD5702">
            <w:pPr>
              <w:spacing w:after="0" w:line="240" w:lineRule="auto"/>
              <w:rPr>
                <w:rFonts w:ascii="Times New Roman" w:eastAsia="Times New Roman" w:hAnsi="Times New Roman" w:cs="Times New Roman"/>
                <w:bCs/>
                <w:iCs/>
                <w:sz w:val="20"/>
                <w:szCs w:val="20"/>
                <w:lang w:val="kk-KZ" w:eastAsia="en-US"/>
              </w:rPr>
            </w:pPr>
          </w:p>
        </w:tc>
        <w:tc>
          <w:tcPr>
            <w:tcW w:w="283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9F6C17" w:rsidRDefault="00CD5702" w:rsidP="00CD5702">
            <w:pPr>
              <w:spacing w:after="0" w:line="240" w:lineRule="auto"/>
              <w:rPr>
                <w:rFonts w:ascii="Times New Roman" w:eastAsia="Times New Roman" w:hAnsi="Times New Roman" w:cs="Times New Roman"/>
                <w:b/>
                <w:sz w:val="20"/>
                <w:szCs w:val="20"/>
                <w:lang w:val="kk-KZ"/>
              </w:rPr>
            </w:pPr>
            <w:r w:rsidRPr="009F6C17">
              <w:rPr>
                <w:rFonts w:ascii="Times New Roman" w:eastAsia="Times New Roman" w:hAnsi="Times New Roman" w:cs="Times New Roman"/>
                <w:b/>
                <w:iCs/>
                <w:sz w:val="20"/>
                <w:szCs w:val="20"/>
                <w:lang w:val="kk-KZ" w:eastAsia="en-US"/>
              </w:rPr>
              <w:lastRenderedPageBreak/>
              <w:t xml:space="preserve">«Денсаулық» </w:t>
            </w:r>
          </w:p>
          <w:p w:rsidR="00CD5702" w:rsidRPr="009F6C17" w:rsidRDefault="00CD5702" w:rsidP="00CD5702">
            <w:pPr>
              <w:spacing w:after="0" w:line="240" w:lineRule="auto"/>
              <w:rPr>
                <w:rFonts w:ascii="Times New Roman" w:eastAsiaTheme="minorHAnsi" w:hAnsi="Times New Roman" w:cs="Times New Roman"/>
                <w:b/>
                <w:bCs/>
                <w:sz w:val="20"/>
                <w:szCs w:val="20"/>
                <w:shd w:val="clear" w:color="auto" w:fill="FFFFFF"/>
                <w:lang w:val="kk-KZ" w:eastAsia="en-US"/>
              </w:rPr>
            </w:pPr>
            <w:r w:rsidRPr="009F6C17">
              <w:rPr>
                <w:rFonts w:ascii="Times New Roman" w:eastAsia="Times New Roman" w:hAnsi="Times New Roman" w:cs="Times New Roman"/>
                <w:b/>
                <w:iCs/>
                <w:sz w:val="20"/>
                <w:szCs w:val="20"/>
                <w:lang w:val="kk-KZ" w:eastAsia="en-US"/>
              </w:rPr>
              <w:t>Дене шынықтыру</w:t>
            </w:r>
            <w:r w:rsidRPr="009F6C17">
              <w:rPr>
                <w:rFonts w:ascii="Times New Roman" w:eastAsiaTheme="minorHAnsi" w:hAnsi="Times New Roman" w:cs="Times New Roman"/>
                <w:b/>
                <w:bCs/>
                <w:sz w:val="20"/>
                <w:szCs w:val="20"/>
                <w:shd w:val="clear" w:color="auto" w:fill="FFFFFF"/>
                <w:lang w:val="kk-KZ" w:eastAsia="en-US"/>
              </w:rPr>
              <w:t xml:space="preserve"> Тақырыбы: </w:t>
            </w:r>
          </w:p>
          <w:p w:rsidR="00CD5702" w:rsidRPr="009F6C17" w:rsidRDefault="00CD5702" w:rsidP="00CD5702">
            <w:pPr>
              <w:spacing w:after="0" w:line="240" w:lineRule="auto"/>
              <w:rPr>
                <w:rFonts w:ascii="Times New Roman" w:eastAsiaTheme="minorHAnsi" w:hAnsi="Times New Roman" w:cs="Times New Roman"/>
                <w:sz w:val="20"/>
                <w:szCs w:val="20"/>
                <w:lang w:val="kk-KZ" w:eastAsia="en-US"/>
              </w:rPr>
            </w:pPr>
            <w:r w:rsidRPr="009F6C17">
              <w:rPr>
                <w:rFonts w:ascii="Times New Roman" w:eastAsiaTheme="minorHAnsi" w:hAnsi="Times New Roman" w:cs="Times New Roman"/>
                <w:bCs/>
                <w:sz w:val="20"/>
                <w:szCs w:val="20"/>
                <w:shd w:val="clear" w:color="auto" w:fill="FFFFFF"/>
                <w:lang w:val="kk-KZ" w:eastAsia="en-US"/>
              </w:rPr>
              <w:t>«</w:t>
            </w:r>
            <w:r w:rsidRPr="009F6C17">
              <w:rPr>
                <w:rFonts w:ascii="Times New Roman" w:eastAsiaTheme="minorHAnsi" w:hAnsi="Times New Roman" w:cs="Times New Roman"/>
                <w:sz w:val="20"/>
                <w:szCs w:val="20"/>
                <w:lang w:val="kk-KZ" w:eastAsia="en-US"/>
              </w:rPr>
              <w:t xml:space="preserve"> Жабайы жануарлар әлемі»</w:t>
            </w:r>
          </w:p>
          <w:p w:rsidR="00CD5702" w:rsidRPr="009F6C17" w:rsidRDefault="00CD5702" w:rsidP="00CD5702">
            <w:pPr>
              <w:spacing w:after="0" w:line="240" w:lineRule="auto"/>
              <w:rPr>
                <w:rFonts w:ascii="Times New Roman" w:eastAsia="Calibri" w:hAnsi="Times New Roman" w:cs="Times New Roman"/>
                <w:b/>
                <w:sz w:val="20"/>
                <w:szCs w:val="20"/>
                <w:lang w:val="kk-KZ" w:eastAsia="en-US"/>
              </w:rPr>
            </w:pPr>
            <w:r w:rsidRPr="009F6C17">
              <w:rPr>
                <w:rFonts w:ascii="Times New Roman" w:eastAsia="Calibri" w:hAnsi="Times New Roman" w:cs="Times New Roman"/>
                <w:b/>
                <w:sz w:val="20"/>
                <w:szCs w:val="20"/>
                <w:lang w:val="kk-KZ" w:eastAsia="en-US"/>
              </w:rPr>
              <w:t>Дене шынықтыру</w:t>
            </w:r>
          </w:p>
          <w:p w:rsidR="00CD5702" w:rsidRPr="009F6C17" w:rsidRDefault="00CD5702" w:rsidP="00CD5702">
            <w:pPr>
              <w:spacing w:after="0" w:line="240" w:lineRule="auto"/>
              <w:rPr>
                <w:rFonts w:ascii="Times New Roman" w:eastAsia="Calibri" w:hAnsi="Times New Roman" w:cs="Times New Roman"/>
                <w:kern w:val="2"/>
                <w:sz w:val="20"/>
                <w:szCs w:val="20"/>
                <w:lang w:val="kk-KZ" w:eastAsia="zh-CN" w:bidi="hi-IN"/>
              </w:rPr>
            </w:pPr>
            <w:r w:rsidRPr="009F6C17">
              <w:rPr>
                <w:rFonts w:ascii="Times New Roman" w:eastAsia="Calibri" w:hAnsi="Times New Roman" w:cs="Times New Roman"/>
                <w:b/>
                <w:sz w:val="20"/>
                <w:szCs w:val="20"/>
                <w:lang w:val="kk-KZ" w:eastAsia="en-US"/>
              </w:rPr>
              <w:t>2</w:t>
            </w:r>
            <w:r w:rsidRPr="009F6C17">
              <w:rPr>
                <w:rFonts w:ascii="Times New Roman" w:eastAsia="Calibri" w:hAnsi="Times New Roman" w:cs="Times New Roman"/>
                <w:sz w:val="20"/>
                <w:szCs w:val="20"/>
                <w:lang w:val="kk-KZ" w:eastAsia="en-US"/>
              </w:rPr>
              <w:t>.</w:t>
            </w:r>
            <w:r w:rsidRPr="009F6C17">
              <w:rPr>
                <w:rFonts w:ascii="Times New Roman" w:eastAsia="Calibri" w:hAnsi="Times New Roman" w:cs="Times New Roman"/>
                <w:color w:val="000000"/>
                <w:sz w:val="20"/>
                <w:szCs w:val="20"/>
                <w:lang w:val="kk-KZ"/>
              </w:rPr>
              <w:t>Заттардың арасымен, аяқтың ұшымен жүру, түрлі жылдамдықпен жүгіру.</w:t>
            </w:r>
            <w:r w:rsidRPr="009F6C17">
              <w:rPr>
                <w:rFonts w:ascii="Times New Roman" w:eastAsia="Calibri" w:hAnsi="Times New Roman" w:cs="Times New Roman"/>
                <w:spacing w:val="6"/>
                <w:sz w:val="20"/>
                <w:szCs w:val="20"/>
                <w:lang w:val="kk-KZ" w:eastAsia="en-US"/>
              </w:rPr>
              <w:t xml:space="preserve"> Допты бір қатарға қойылған заттар арасымен домалату. 2-</w:t>
            </w:r>
            <w:smartTag w:uri="urn:schemas-microsoft-com:office:smarttags" w:element="metricconverter">
              <w:smartTagPr>
                <w:attr w:name="ProductID" w:val="2,5 м"/>
              </w:smartTagPr>
              <w:r w:rsidRPr="009F6C17">
                <w:rPr>
                  <w:rFonts w:ascii="Times New Roman" w:eastAsia="Calibri" w:hAnsi="Times New Roman" w:cs="Times New Roman"/>
                  <w:spacing w:val="6"/>
                  <w:sz w:val="20"/>
                  <w:szCs w:val="20"/>
                  <w:lang w:val="kk-KZ" w:eastAsia="en-US"/>
                </w:rPr>
                <w:t>2,5 м</w:t>
              </w:r>
            </w:smartTag>
            <w:r w:rsidRPr="009F6C17">
              <w:rPr>
                <w:rFonts w:ascii="Times New Roman" w:eastAsia="Calibri" w:hAnsi="Times New Roman" w:cs="Times New Roman"/>
                <w:spacing w:val="6"/>
                <w:sz w:val="20"/>
                <w:szCs w:val="20"/>
                <w:lang w:val="kk-KZ" w:eastAsia="en-US"/>
              </w:rPr>
              <w:t xml:space="preserve"> арақашықтықтағы </w:t>
            </w:r>
            <w:r w:rsidRPr="009F6C17">
              <w:rPr>
                <w:rFonts w:ascii="Times New Roman" w:eastAsia="Calibri" w:hAnsi="Times New Roman" w:cs="Times New Roman"/>
                <w:kern w:val="2"/>
                <w:sz w:val="20"/>
                <w:szCs w:val="20"/>
                <w:lang w:val="kk-KZ" w:eastAsia="zh-CN" w:bidi="hi-IN"/>
              </w:rPr>
              <w:t xml:space="preserve"> нысанаға құм салынған қапшықты дәлдеп лақтыру.                                     </w:t>
            </w:r>
          </w:p>
          <w:p w:rsidR="00CD5702" w:rsidRPr="009F6C17" w:rsidRDefault="00CD5702" w:rsidP="00CD5702">
            <w:pPr>
              <w:spacing w:after="0" w:line="240" w:lineRule="auto"/>
              <w:rPr>
                <w:rFonts w:ascii="Times New Roman" w:eastAsia="Calibri" w:hAnsi="Times New Roman" w:cs="Times New Roman"/>
                <w:b/>
                <w:sz w:val="20"/>
                <w:szCs w:val="20"/>
                <w:lang w:val="kk-KZ" w:eastAsia="en-US"/>
              </w:rPr>
            </w:pPr>
            <w:r w:rsidRPr="009F6C17">
              <w:rPr>
                <w:rFonts w:ascii="Times New Roman" w:eastAsia="Calibri" w:hAnsi="Times New Roman" w:cs="Times New Roman"/>
                <w:b/>
                <w:sz w:val="20"/>
                <w:szCs w:val="20"/>
                <w:lang w:val="kk-KZ" w:eastAsia="en-US"/>
              </w:rPr>
              <w:t>Ағылшын тілі</w:t>
            </w:r>
          </w:p>
          <w:p w:rsidR="00CD5702" w:rsidRPr="009F6C17" w:rsidRDefault="00CD5702" w:rsidP="00CD5702">
            <w:pPr>
              <w:spacing w:after="160" w:line="259" w:lineRule="auto"/>
              <w:rPr>
                <w:rFonts w:ascii="Times New Roman" w:eastAsiaTheme="minorHAnsi" w:hAnsi="Times New Roman"/>
                <w:color w:val="FF0000"/>
                <w:sz w:val="20"/>
                <w:szCs w:val="20"/>
                <w:lang w:val="kk-KZ" w:eastAsia="en-US"/>
              </w:rPr>
            </w:pPr>
            <w:r w:rsidRPr="009F6C17">
              <w:rPr>
                <w:rFonts w:ascii="Times New Roman" w:eastAsia="Calibri" w:hAnsi="Times New Roman" w:cs="Times New Roman"/>
                <w:b/>
                <w:sz w:val="20"/>
                <w:szCs w:val="20"/>
                <w:lang w:val="kk-KZ" w:eastAsia="en-US"/>
              </w:rPr>
              <w:t>ТақырыбыЖабайы жануарлар. Мақсаты:</w:t>
            </w:r>
            <w:r w:rsidRPr="009F6C17">
              <w:rPr>
                <w:rFonts w:ascii="Times New Roman" w:eastAsia="Calibri" w:hAnsi="Times New Roman" w:cs="Times New Roman"/>
                <w:sz w:val="20"/>
                <w:szCs w:val="20"/>
                <w:lang w:val="kk-KZ" w:eastAsia="en-US"/>
              </w:rPr>
              <w:t>Балаларға жабайы жануарлар туралы жұмбақтар жасырып, шешуін табуға үйрету. Ойлау қабілеттерін жетілдіру</w:t>
            </w:r>
            <w:r w:rsidRPr="009F6C17">
              <w:rPr>
                <w:rFonts w:ascii="Times New Roman" w:eastAsia="Calibri" w:hAnsi="Times New Roman" w:cs="Times New Roman"/>
                <w:color w:val="FF0000"/>
                <w:sz w:val="20"/>
                <w:szCs w:val="20"/>
                <w:lang w:val="kk-KZ" w:eastAsia="en-US"/>
              </w:rPr>
              <w:t>.</w:t>
            </w:r>
            <w:r w:rsidRPr="009F6C17">
              <w:rPr>
                <w:rFonts w:ascii="Times New Roman" w:eastAsiaTheme="minorHAnsi" w:hAnsi="Times New Roman"/>
                <w:color w:val="FF0000"/>
                <w:sz w:val="20"/>
                <w:szCs w:val="20"/>
                <w:lang w:val="kk-KZ" w:eastAsia="en-US"/>
              </w:rPr>
              <w:t xml:space="preserve"> </w:t>
            </w:r>
          </w:p>
          <w:p w:rsidR="00CD5702" w:rsidRPr="009F6C17" w:rsidRDefault="00CD5702" w:rsidP="00CD5702">
            <w:pPr>
              <w:spacing w:after="160" w:line="259" w:lineRule="auto"/>
              <w:rPr>
                <w:rFonts w:ascii="Times New Roman" w:eastAsiaTheme="minorHAnsi" w:hAnsi="Times New Roman"/>
                <w:color w:val="FF0000"/>
                <w:sz w:val="20"/>
                <w:szCs w:val="20"/>
                <w:lang w:val="kk-KZ" w:eastAsia="en-US"/>
              </w:rPr>
            </w:pPr>
            <w:r w:rsidRPr="009F6C17">
              <w:rPr>
                <w:rFonts w:ascii="Times New Roman" w:eastAsia="Times New Roman" w:hAnsi="Times New Roman" w:cs="Times New Roman"/>
                <w:b/>
                <w:color w:val="000000"/>
                <w:sz w:val="20"/>
                <w:szCs w:val="20"/>
                <w:lang w:val="kk-KZ"/>
              </w:rPr>
              <w:t>«</w:t>
            </w:r>
            <w:r w:rsidRPr="009F6C17">
              <w:rPr>
                <w:rFonts w:ascii="Times New Roman" w:eastAsia="Times New Roman" w:hAnsi="Times New Roman" w:cs="Times New Roman"/>
                <w:b/>
                <w:sz w:val="20"/>
                <w:szCs w:val="20"/>
                <w:lang w:val="kk-KZ"/>
              </w:rPr>
              <w:t xml:space="preserve">Әлеумет» </w:t>
            </w:r>
            <w:r w:rsidRPr="009F6C17">
              <w:rPr>
                <w:rFonts w:ascii="Times New Roman" w:eastAsia="Times New Roman" w:hAnsi="Times New Roman" w:cs="Times New Roman"/>
                <w:b/>
                <w:color w:val="000000"/>
                <w:sz w:val="20"/>
                <w:szCs w:val="20"/>
                <w:lang w:val="kk-KZ"/>
              </w:rPr>
              <w:t>«Шығармашылық»</w:t>
            </w:r>
            <w:r w:rsidRPr="009F6C17">
              <w:rPr>
                <w:rFonts w:ascii="Times New Roman" w:eastAsia="Times New Roman" w:hAnsi="Times New Roman" w:cs="Times New Roman"/>
                <w:b/>
                <w:sz w:val="20"/>
                <w:szCs w:val="20"/>
                <w:lang w:val="kk-KZ"/>
              </w:rPr>
              <w:t xml:space="preserve"> Қоршаған ортамен танысу</w:t>
            </w:r>
            <w:r w:rsidRPr="009F6C17">
              <w:rPr>
                <w:rFonts w:ascii="Times New Roman" w:eastAsiaTheme="minorHAnsi" w:hAnsi="Times New Roman"/>
                <w:color w:val="FF0000"/>
                <w:sz w:val="20"/>
                <w:szCs w:val="20"/>
                <w:lang w:val="kk-KZ" w:eastAsia="en-US"/>
              </w:rPr>
              <w:t xml:space="preserve"> </w:t>
            </w:r>
            <w:r w:rsidRPr="009F6C17">
              <w:rPr>
                <w:rFonts w:ascii="Times New Roman" w:eastAsia="Times New Roman" w:hAnsi="Times New Roman" w:cs="Times New Roman"/>
                <w:b/>
                <w:iCs/>
                <w:sz w:val="20"/>
                <w:szCs w:val="20"/>
                <w:lang w:val="kk-KZ"/>
              </w:rPr>
              <w:t>Тақырыбы</w:t>
            </w:r>
            <w:r w:rsidRPr="009F6C17">
              <w:rPr>
                <w:rFonts w:ascii="Times New Roman" w:eastAsia="Times New Roman" w:hAnsi="Times New Roman" w:cs="Times New Roman"/>
                <w:iCs/>
                <w:sz w:val="20"/>
                <w:szCs w:val="20"/>
                <w:lang w:val="kk-KZ"/>
              </w:rPr>
              <w:t>:</w:t>
            </w:r>
            <w:r w:rsidRPr="009F6C17">
              <w:rPr>
                <w:rFonts w:ascii="Times New Roman" w:eastAsiaTheme="minorHAnsi" w:hAnsi="Times New Roman" w:cs="Times New Roman"/>
                <w:color w:val="000000"/>
                <w:sz w:val="20"/>
                <w:szCs w:val="20"/>
                <w:shd w:val="clear" w:color="auto" w:fill="FFFFFF"/>
                <w:lang w:val="kk-KZ" w:eastAsia="en-US"/>
              </w:rPr>
              <w:t>«Жабайы жануарлар»</w:t>
            </w:r>
            <w:r w:rsidRPr="009F6C17">
              <w:rPr>
                <w:rFonts w:ascii="Times New Roman" w:eastAsiaTheme="minorHAnsi" w:hAnsi="Times New Roman" w:cs="Times New Roman"/>
                <w:color w:val="000000"/>
                <w:sz w:val="20"/>
                <w:szCs w:val="20"/>
                <w:lang w:val="kk-KZ" w:eastAsia="en-US"/>
              </w:rPr>
              <w:br/>
            </w:r>
            <w:r w:rsidRPr="009F6C17">
              <w:rPr>
                <w:rFonts w:ascii="Times New Roman" w:eastAsiaTheme="minorHAnsi" w:hAnsi="Times New Roman" w:cs="Times New Roman"/>
                <w:b/>
                <w:bCs/>
                <w:color w:val="000000"/>
                <w:sz w:val="20"/>
                <w:szCs w:val="20"/>
                <w:shd w:val="clear" w:color="auto" w:fill="FFFFFF"/>
                <w:lang w:val="kk-KZ" w:eastAsia="en-US"/>
              </w:rPr>
              <w:t xml:space="preserve">Мақсаты: </w:t>
            </w:r>
            <w:r w:rsidRPr="009F6C17">
              <w:rPr>
                <w:rFonts w:ascii="Times New Roman" w:eastAsiaTheme="minorHAnsi" w:hAnsi="Times New Roman" w:cs="Times New Roman"/>
                <w:color w:val="000000"/>
                <w:sz w:val="20"/>
                <w:szCs w:val="20"/>
                <w:shd w:val="clear" w:color="auto" w:fill="FFFFFF"/>
                <w:lang w:val="kk-KZ" w:eastAsia="en-US"/>
              </w:rPr>
              <w:t>Әр аңның атын, балаларын ажыратып дұрыс атауға, жаттықтыру және олардың тіршілік ететін ортасы туралы түсініктерін бекіту. Жабайы аңдарға байланысты көрнекіліктер пайдалана отырып, балалардың ой – өрісін дамыту. Балалардың аңдарға деген сүйіспеншілік сезімдерін арттырып, оларға қамқорлықпен қарауға тәрбиелеу.</w:t>
            </w:r>
            <w:r w:rsidRPr="009F6C17">
              <w:rPr>
                <w:rFonts w:ascii="Times New Roman" w:eastAsiaTheme="minorHAnsi" w:hAnsi="Times New Roman"/>
                <w:color w:val="FF0000"/>
                <w:sz w:val="20"/>
                <w:szCs w:val="20"/>
                <w:lang w:val="kk-KZ" w:eastAsia="en-US"/>
              </w:rPr>
              <w:t xml:space="preserve"> </w:t>
            </w:r>
          </w:p>
          <w:p w:rsidR="00CD5702" w:rsidRPr="009F6C17" w:rsidRDefault="00CD5702" w:rsidP="00CD5702">
            <w:pPr>
              <w:spacing w:after="160" w:line="259" w:lineRule="auto"/>
              <w:rPr>
                <w:rFonts w:ascii="Times New Roman" w:eastAsiaTheme="minorHAnsi" w:hAnsi="Times New Roman"/>
                <w:color w:val="FF0000"/>
                <w:sz w:val="20"/>
                <w:szCs w:val="20"/>
                <w:lang w:val="kk-KZ" w:eastAsia="en-US"/>
              </w:rPr>
            </w:pPr>
            <w:r w:rsidRPr="009F6C17">
              <w:rPr>
                <w:rFonts w:ascii="Times New Roman" w:eastAsiaTheme="minorHAnsi" w:hAnsi="Times New Roman"/>
                <w:b/>
                <w:sz w:val="20"/>
                <w:szCs w:val="20"/>
                <w:lang w:val="kk-KZ" w:eastAsia="en-US"/>
              </w:rPr>
              <w:t xml:space="preserve">Мүсіндеу    </w:t>
            </w:r>
            <w:r w:rsidRPr="009F6C17">
              <w:rPr>
                <w:rFonts w:ascii="Times New Roman" w:eastAsia="Calibri" w:hAnsi="Times New Roman" w:cs="Times New Roman"/>
                <w:b/>
                <w:color w:val="000000"/>
                <w:sz w:val="20"/>
                <w:szCs w:val="20"/>
                <w:lang w:val="kk-KZ" w:eastAsia="en-US"/>
              </w:rPr>
              <w:t>Тақырыбы</w:t>
            </w:r>
            <w:r w:rsidRPr="009F6C17">
              <w:rPr>
                <w:rFonts w:ascii="Times New Roman" w:eastAsia="Calibri" w:hAnsi="Times New Roman" w:cs="Times New Roman"/>
                <w:color w:val="000000"/>
                <w:sz w:val="20"/>
                <w:szCs w:val="20"/>
                <w:lang w:val="kk-KZ" w:eastAsia="en-US"/>
              </w:rPr>
              <w:t>:</w:t>
            </w:r>
            <w:r w:rsidRPr="009F6C17">
              <w:rPr>
                <w:rFonts w:ascii="Times New Roman" w:eastAsiaTheme="minorHAnsi" w:hAnsi="Times New Roman" w:cs="Times New Roman"/>
                <w:sz w:val="20"/>
                <w:szCs w:val="20"/>
                <w:lang w:val="kk-KZ" w:eastAsia="en-US"/>
              </w:rPr>
              <w:t xml:space="preserve">«Қоян </w:t>
            </w:r>
            <w:r w:rsidRPr="009F6C17">
              <w:rPr>
                <w:rFonts w:ascii="Times New Roman" w:eastAsiaTheme="minorHAnsi" w:hAnsi="Times New Roman" w:cs="Times New Roman"/>
                <w:sz w:val="20"/>
                <w:szCs w:val="20"/>
                <w:lang w:val="kk-KZ" w:eastAsia="en-US"/>
              </w:rPr>
              <w:lastRenderedPageBreak/>
              <w:t>бауырсаққа кездесті»</w:t>
            </w:r>
            <w:r w:rsidRPr="009F6C17">
              <w:rPr>
                <w:rFonts w:ascii="Times New Roman" w:eastAsiaTheme="minorHAnsi" w:hAnsi="Times New Roman"/>
                <w:color w:val="FF0000"/>
                <w:sz w:val="20"/>
                <w:szCs w:val="20"/>
                <w:lang w:val="kk-KZ" w:eastAsia="en-US"/>
              </w:rPr>
              <w:t xml:space="preserve"> </w:t>
            </w:r>
            <w:r w:rsidRPr="009F6C17">
              <w:rPr>
                <w:rFonts w:ascii="Times New Roman" w:eastAsiaTheme="minorHAnsi" w:hAnsi="Times New Roman" w:cs="Times New Roman"/>
                <w:b/>
                <w:sz w:val="20"/>
                <w:szCs w:val="20"/>
                <w:lang w:val="kk-KZ" w:eastAsia="en-US"/>
              </w:rPr>
              <w:t>Мақсаты:</w:t>
            </w:r>
            <w:r w:rsidRPr="009F6C17">
              <w:rPr>
                <w:rFonts w:ascii="Times New Roman" w:eastAsiaTheme="minorHAnsi" w:hAnsi="Times New Roman" w:cs="Times New Roman"/>
                <w:sz w:val="20"/>
                <w:szCs w:val="20"/>
                <w:lang w:val="kk-KZ" w:eastAsia="en-US"/>
              </w:rPr>
              <w:t>Ертегілер Тақырыбына бұйымдар жасауды,жануарларды бейнелеуді үйрету.</w:t>
            </w:r>
            <w:r w:rsidRPr="009F6C17">
              <w:rPr>
                <w:rFonts w:ascii="Times New Roman" w:eastAsiaTheme="minorHAnsi" w:hAnsi="Times New Roman"/>
                <w:color w:val="FF0000"/>
                <w:sz w:val="20"/>
                <w:szCs w:val="20"/>
                <w:lang w:val="kk-KZ" w:eastAsia="en-US"/>
              </w:rPr>
              <w:t xml:space="preserve">                         </w:t>
            </w:r>
            <w:r w:rsidRPr="009F6C17">
              <w:rPr>
                <w:rFonts w:ascii="Times New Roman" w:eastAsia="Times New Roman" w:hAnsi="Times New Roman" w:cs="Times New Roman"/>
                <w:b/>
                <w:iCs/>
                <w:sz w:val="20"/>
                <w:szCs w:val="20"/>
                <w:lang w:val="kk-KZ" w:eastAsia="en-US"/>
              </w:rPr>
              <w:t>Әдіс-тәсілдері:</w:t>
            </w:r>
            <w:r w:rsidRPr="009F6C17">
              <w:rPr>
                <w:rFonts w:ascii="Times New Roman" w:eastAsia="Times New Roman" w:hAnsi="Times New Roman" w:cs="Times New Roman"/>
                <w:b/>
                <w:iCs/>
                <w:sz w:val="20"/>
                <w:szCs w:val="20"/>
                <w:lang w:val="kk-KZ" w:eastAsia="en-US"/>
              </w:rPr>
              <w:br/>
            </w:r>
            <w:r w:rsidRPr="009F6C17">
              <w:rPr>
                <w:rFonts w:ascii="Times New Roman" w:eastAsia="Times New Roman" w:hAnsi="Times New Roman" w:cs="Times New Roman"/>
                <w:bCs/>
                <w:iCs/>
                <w:sz w:val="20"/>
                <w:szCs w:val="20"/>
                <w:lang w:val="kk-KZ" w:eastAsia="en-US"/>
              </w:rPr>
              <w:t>1. Шаттық шеңбері</w:t>
            </w:r>
            <w:r w:rsidRPr="009F6C17">
              <w:rPr>
                <w:rFonts w:ascii="Times New Roman" w:eastAsiaTheme="minorHAnsi" w:hAnsi="Times New Roman"/>
                <w:color w:val="FF0000"/>
                <w:sz w:val="20"/>
                <w:szCs w:val="20"/>
                <w:lang w:val="kk-KZ" w:eastAsia="en-US"/>
              </w:rPr>
              <w:t xml:space="preserve">                              </w:t>
            </w:r>
            <w:r w:rsidRPr="009F6C17">
              <w:rPr>
                <w:rFonts w:ascii="Times New Roman" w:eastAsia="Times New Roman" w:hAnsi="Times New Roman" w:cs="Times New Roman"/>
                <w:bCs/>
                <w:sz w:val="20"/>
                <w:szCs w:val="20"/>
                <w:lang w:val="kk-KZ"/>
              </w:rPr>
              <w:t>2. «Жабайы жануарлар» әңгімелесу</w:t>
            </w:r>
            <w:r w:rsidRPr="009F6C17">
              <w:rPr>
                <w:rFonts w:ascii="Times New Roman" w:eastAsiaTheme="minorHAnsi" w:hAnsi="Times New Roman"/>
                <w:color w:val="FF0000"/>
                <w:sz w:val="20"/>
                <w:szCs w:val="20"/>
                <w:lang w:val="kk-KZ" w:eastAsia="en-US"/>
              </w:rPr>
              <w:t xml:space="preserve">                                             </w:t>
            </w:r>
            <w:r w:rsidRPr="009F6C17">
              <w:rPr>
                <w:rFonts w:ascii="Times New Roman" w:eastAsia="Times New Roman" w:hAnsi="Times New Roman" w:cs="Times New Roman"/>
                <w:bCs/>
                <w:sz w:val="20"/>
                <w:szCs w:val="20"/>
                <w:lang w:val="kk-KZ"/>
              </w:rPr>
              <w:t>3. Миға шабуыл: Жануарлар әлемі</w:t>
            </w:r>
            <w:r w:rsidRPr="009F6C17">
              <w:rPr>
                <w:rFonts w:ascii="Times New Roman" w:eastAsiaTheme="minorHAnsi" w:hAnsi="Times New Roman"/>
                <w:color w:val="FF0000"/>
                <w:sz w:val="20"/>
                <w:szCs w:val="20"/>
                <w:lang w:val="kk-KZ" w:eastAsia="en-US"/>
              </w:rPr>
              <w:t xml:space="preserve">                                           </w:t>
            </w:r>
            <w:r w:rsidRPr="009F6C17">
              <w:rPr>
                <w:rFonts w:ascii="Times New Roman" w:eastAsia="Times New Roman" w:hAnsi="Times New Roman" w:cs="Times New Roman"/>
                <w:bCs/>
                <w:sz w:val="20"/>
                <w:szCs w:val="20"/>
                <w:lang w:val="kk-KZ"/>
              </w:rPr>
              <w:t>4.Серіту сәті</w:t>
            </w:r>
            <w:r w:rsidRPr="009F6C17">
              <w:rPr>
                <w:rFonts w:ascii="Times New Roman" w:eastAsiaTheme="minorHAnsi" w:hAnsi="Times New Roman"/>
                <w:color w:val="FF0000"/>
                <w:sz w:val="20"/>
                <w:szCs w:val="20"/>
                <w:lang w:val="kk-KZ" w:eastAsia="en-US"/>
              </w:rPr>
              <w:t xml:space="preserve">                                       </w:t>
            </w:r>
            <w:r w:rsidRPr="009F6C17">
              <w:rPr>
                <w:rFonts w:ascii="Times New Roman" w:eastAsia="Times New Roman" w:hAnsi="Times New Roman" w:cs="Times New Roman"/>
                <w:bCs/>
                <w:sz w:val="20"/>
                <w:szCs w:val="20"/>
                <w:lang w:val="kk-KZ"/>
              </w:rPr>
              <w:t>5. Дидактикалық ойын: «ненің дауысы»</w:t>
            </w:r>
            <w:r w:rsidRPr="009F6C17">
              <w:rPr>
                <w:rFonts w:ascii="Times New Roman" w:eastAsiaTheme="minorHAnsi" w:hAnsi="Times New Roman"/>
                <w:color w:val="FF0000"/>
                <w:sz w:val="20"/>
                <w:szCs w:val="20"/>
                <w:lang w:val="kk-KZ" w:eastAsia="en-US"/>
              </w:rPr>
              <w:t xml:space="preserve">                                                 </w:t>
            </w:r>
            <w:r w:rsidRPr="009F6C17">
              <w:rPr>
                <w:rFonts w:ascii="Times New Roman" w:eastAsia="Times New Roman" w:hAnsi="Times New Roman" w:cs="Times New Roman"/>
                <w:bCs/>
                <w:sz w:val="20"/>
                <w:szCs w:val="20"/>
                <w:lang w:val="kk-KZ"/>
              </w:rPr>
              <w:t>6. Өздеріне таныс мүсіндеу әдістерін қолана отырып,, әкелеріне сыйлық жасау</w:t>
            </w:r>
            <w:r w:rsidRPr="009F6C17">
              <w:rPr>
                <w:rFonts w:ascii="Times New Roman" w:eastAsiaTheme="minorHAnsi" w:hAnsi="Times New Roman"/>
                <w:color w:val="FF0000"/>
                <w:sz w:val="20"/>
                <w:szCs w:val="20"/>
                <w:lang w:val="kk-KZ" w:eastAsia="en-US"/>
              </w:rPr>
              <w:t xml:space="preserve">                       </w:t>
            </w:r>
            <w:r w:rsidRPr="009F6C17">
              <w:rPr>
                <w:rFonts w:ascii="Times New Roman" w:eastAsia="Times New Roman" w:hAnsi="Times New Roman" w:cs="Times New Roman"/>
                <w:bCs/>
                <w:sz w:val="20"/>
                <w:szCs w:val="20"/>
                <w:lang w:val="kk-KZ"/>
              </w:rPr>
              <w:t>7. Қорытынды</w:t>
            </w:r>
          </w:p>
          <w:p w:rsidR="00CD5702" w:rsidRPr="009F6C17" w:rsidRDefault="00CD5702" w:rsidP="00CD5702">
            <w:pPr>
              <w:spacing w:after="0" w:line="240" w:lineRule="auto"/>
              <w:rPr>
                <w:rFonts w:ascii="Times New Roman" w:eastAsia="Times New Roman" w:hAnsi="Times New Roman" w:cs="Times New Roman"/>
                <w:sz w:val="20"/>
                <w:szCs w:val="20"/>
                <w:lang w:val="kk-KZ" w:eastAsia="en-US"/>
              </w:rPr>
            </w:pPr>
          </w:p>
        </w:tc>
        <w:tc>
          <w:tcPr>
            <w:tcW w:w="2835" w:type="dxa"/>
            <w:gridSpan w:val="2"/>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CD5702" w:rsidRPr="00CD5702" w:rsidRDefault="00CD5702" w:rsidP="00CD5702">
            <w:pPr>
              <w:spacing w:after="160" w:line="259" w:lineRule="auto"/>
              <w:rPr>
                <w:rFonts w:ascii="Times New Roman" w:eastAsiaTheme="minorHAnsi" w:hAnsi="Times New Roman"/>
                <w:sz w:val="20"/>
                <w:szCs w:val="20"/>
                <w:lang w:val="kk-KZ" w:eastAsia="en-US"/>
              </w:rPr>
            </w:pPr>
            <w:r w:rsidRPr="00CD5702">
              <w:rPr>
                <w:rFonts w:ascii="Times New Roman" w:eastAsia="Times New Roman" w:hAnsi="Times New Roman" w:cs="Times New Roman"/>
                <w:b/>
                <w:sz w:val="20"/>
                <w:szCs w:val="20"/>
                <w:lang w:val="kk-KZ"/>
              </w:rPr>
              <w:lastRenderedPageBreak/>
              <w:t>«Коммуникация»            Сауат ашу негіздері.</w:t>
            </w:r>
            <w:r w:rsidRPr="00CD5702">
              <w:rPr>
                <w:rFonts w:ascii="Times New Roman" w:eastAsiaTheme="minorHAnsi" w:hAnsi="Times New Roman"/>
                <w:sz w:val="20"/>
                <w:szCs w:val="20"/>
                <w:lang w:val="kk-KZ" w:eastAsia="en-US"/>
              </w:rPr>
              <w:t xml:space="preserve">     </w:t>
            </w:r>
            <w:r w:rsidRPr="00CD5702">
              <w:rPr>
                <w:rFonts w:ascii="Times New Roman" w:eastAsia="Calibri" w:hAnsi="Times New Roman" w:cs="Times New Roman"/>
                <w:b/>
                <w:bCs/>
                <w:sz w:val="20"/>
                <w:szCs w:val="20"/>
                <w:shd w:val="clear" w:color="auto" w:fill="FFFFFF"/>
                <w:lang w:val="kk-KZ" w:eastAsia="en-US"/>
              </w:rPr>
              <w:t>Тақырыбы:</w:t>
            </w:r>
            <w:r w:rsidRPr="00CD5702">
              <w:rPr>
                <w:rFonts w:ascii="Times New Roman" w:eastAsia="Calibri" w:hAnsi="Times New Roman" w:cs="Times New Roman"/>
                <w:sz w:val="20"/>
                <w:szCs w:val="20"/>
                <w:shd w:val="clear" w:color="auto" w:fill="FFFFFF"/>
                <w:lang w:val="kk-KZ" w:eastAsia="en-US"/>
              </w:rPr>
              <w:t xml:space="preserve">: </w:t>
            </w:r>
            <w:r w:rsidRPr="00CD5702">
              <w:rPr>
                <w:rFonts w:ascii="Times New Roman" w:eastAsia="Calibri" w:hAnsi="Times New Roman" w:cs="Times New Roman"/>
                <w:b/>
                <w:bCs/>
                <w:sz w:val="20"/>
                <w:szCs w:val="20"/>
                <w:lang w:val="kk-KZ" w:eastAsia="en-US"/>
              </w:rPr>
              <w:t xml:space="preserve">«Р дыбысы мен және әрпімен таныстыру»                      Мақсаты: </w:t>
            </w:r>
            <w:r w:rsidRPr="00CD5702">
              <w:rPr>
                <w:rFonts w:ascii="Times New Roman" w:eastAsia="Calibri" w:hAnsi="Times New Roman" w:cs="Times New Roman"/>
                <w:bCs/>
                <w:sz w:val="20"/>
                <w:szCs w:val="20"/>
                <w:lang w:val="kk-KZ" w:eastAsia="en-US"/>
              </w:rPr>
              <w:t>«АРА», «АРПА» сөздеріне дыбыстық талдау жасау.Буындарды оқу: РА;РҰ,РО,РЫ,РӘ және қысқа сөздерді оқу.АРА,ОР,НАР.Сөйлем құрау.Сөйлеммен танысайық.Балаларға сқйлем туралы түсінік беру.Суретке өарап сөйлем құрау.Жоғарғы және төменгі жағында имектері бар ұзын және қысқа таяқшалар салу.Сөйлеуді  дамыту</w:t>
            </w:r>
            <w:r w:rsidRPr="00CD5702">
              <w:rPr>
                <w:rFonts w:ascii="Times New Roman" w:eastAsiaTheme="minorHAnsi" w:hAnsi="Times New Roman"/>
                <w:sz w:val="20"/>
                <w:szCs w:val="20"/>
                <w:lang w:val="kk-KZ" w:eastAsia="en-US"/>
              </w:rPr>
              <w:t xml:space="preserve">                                            </w:t>
            </w:r>
            <w:r w:rsidRPr="00CD5702">
              <w:rPr>
                <w:rFonts w:ascii="Times New Roman" w:eastAsia="Times New Roman" w:hAnsi="Times New Roman" w:cs="Times New Roman"/>
                <w:b/>
                <w:iCs/>
                <w:sz w:val="20"/>
                <w:szCs w:val="20"/>
                <w:lang w:val="kk-KZ" w:eastAsia="en-US"/>
              </w:rPr>
              <w:t>Әдіс-тәсілдері:</w:t>
            </w:r>
            <w:r w:rsidRPr="00CD5702">
              <w:rPr>
                <w:rFonts w:ascii="Times New Roman" w:eastAsia="Times New Roman" w:hAnsi="Times New Roman" w:cs="Times New Roman"/>
                <w:b/>
                <w:iCs/>
                <w:sz w:val="20"/>
                <w:szCs w:val="20"/>
                <w:lang w:val="kk-KZ" w:eastAsia="en-US"/>
              </w:rPr>
              <w:br/>
            </w:r>
            <w:r w:rsidRPr="00CD5702">
              <w:rPr>
                <w:rFonts w:ascii="Times New Roman" w:eastAsia="Times New Roman" w:hAnsi="Times New Roman" w:cs="Times New Roman"/>
                <w:bCs/>
                <w:iCs/>
                <w:sz w:val="20"/>
                <w:szCs w:val="20"/>
                <w:lang w:val="kk-KZ" w:eastAsia="en-US"/>
              </w:rPr>
              <w:t>1. Шаттық шеңбері</w:t>
            </w:r>
            <w:r w:rsidRPr="00CD5702">
              <w:rPr>
                <w:rFonts w:ascii="Times New Roman" w:eastAsiaTheme="minorHAnsi" w:hAnsi="Times New Roman"/>
                <w:sz w:val="20"/>
                <w:szCs w:val="20"/>
                <w:lang w:val="kk-KZ" w:eastAsia="en-US"/>
              </w:rPr>
              <w:t xml:space="preserve">                                   </w:t>
            </w:r>
            <w:r w:rsidRPr="00CD5702">
              <w:rPr>
                <w:rFonts w:ascii="Times New Roman" w:eastAsia="Times New Roman" w:hAnsi="Times New Roman" w:cs="Times New Roman"/>
                <w:bCs/>
                <w:iCs/>
                <w:sz w:val="20"/>
                <w:szCs w:val="20"/>
                <w:lang w:val="kk-KZ" w:eastAsia="en-US"/>
              </w:rPr>
              <w:t>2 «Р»дыбысы туралы түсінік беру.</w:t>
            </w:r>
            <w:r w:rsidRPr="00CD5702">
              <w:rPr>
                <w:rFonts w:ascii="Times New Roman" w:eastAsiaTheme="minorHAnsi" w:hAnsi="Times New Roman"/>
                <w:sz w:val="20"/>
                <w:szCs w:val="20"/>
                <w:lang w:val="kk-KZ" w:eastAsia="en-US"/>
              </w:rPr>
              <w:t xml:space="preserve">                                                     </w:t>
            </w:r>
            <w:r w:rsidRPr="00CD5702">
              <w:rPr>
                <w:rFonts w:ascii="Times New Roman" w:eastAsia="Times New Roman" w:hAnsi="Times New Roman" w:cs="Times New Roman"/>
                <w:bCs/>
                <w:iCs/>
                <w:sz w:val="20"/>
                <w:szCs w:val="20"/>
                <w:lang w:val="kk-KZ" w:eastAsia="en-US"/>
              </w:rPr>
              <w:t>3. Балаларға ым-ишарапен белгі беру</w:t>
            </w:r>
            <w:r w:rsidRPr="00CD5702">
              <w:rPr>
                <w:rFonts w:ascii="Times New Roman" w:eastAsiaTheme="minorHAnsi" w:hAnsi="Times New Roman"/>
                <w:sz w:val="20"/>
                <w:szCs w:val="20"/>
                <w:lang w:val="kk-KZ" w:eastAsia="en-US"/>
              </w:rPr>
              <w:t xml:space="preserve">                                               </w:t>
            </w:r>
            <w:r w:rsidRPr="00CD5702">
              <w:rPr>
                <w:rFonts w:ascii="Times New Roman" w:eastAsia="Times New Roman" w:hAnsi="Times New Roman" w:cs="Times New Roman"/>
                <w:bCs/>
                <w:iCs/>
                <w:sz w:val="20"/>
                <w:szCs w:val="20"/>
                <w:lang w:val="kk-KZ" w:eastAsia="en-US"/>
              </w:rPr>
              <w:t>4. Балалармен сөз ойынын ойнау</w:t>
            </w:r>
            <w:r w:rsidRPr="00CD5702">
              <w:rPr>
                <w:rFonts w:ascii="Times New Roman" w:eastAsiaTheme="minorHAnsi" w:hAnsi="Times New Roman"/>
                <w:sz w:val="20"/>
                <w:szCs w:val="20"/>
                <w:lang w:val="kk-KZ" w:eastAsia="en-US"/>
              </w:rPr>
              <w:t xml:space="preserve">                                                      </w:t>
            </w:r>
            <w:r w:rsidRPr="00CD5702">
              <w:rPr>
                <w:rFonts w:ascii="Times New Roman" w:eastAsia="Times New Roman" w:hAnsi="Times New Roman" w:cs="Times New Roman"/>
                <w:bCs/>
                <w:iCs/>
                <w:sz w:val="20"/>
                <w:szCs w:val="20"/>
                <w:lang w:val="kk-KZ" w:eastAsia="en-US"/>
              </w:rPr>
              <w:t>5. Сергіту сәті</w:t>
            </w:r>
            <w:r w:rsidRPr="00CD5702">
              <w:rPr>
                <w:rFonts w:ascii="Times New Roman" w:eastAsiaTheme="minorHAnsi" w:hAnsi="Times New Roman"/>
                <w:sz w:val="20"/>
                <w:szCs w:val="20"/>
                <w:lang w:val="kk-KZ" w:eastAsia="en-US"/>
              </w:rPr>
              <w:t xml:space="preserve">                                         </w:t>
            </w:r>
            <w:r w:rsidRPr="00CD5702">
              <w:rPr>
                <w:rFonts w:ascii="Times New Roman" w:eastAsia="Times New Roman" w:hAnsi="Times New Roman" w:cs="Times New Roman"/>
                <w:bCs/>
                <w:iCs/>
                <w:sz w:val="20"/>
                <w:szCs w:val="20"/>
                <w:lang w:val="kk-KZ" w:eastAsia="en-US"/>
              </w:rPr>
              <w:t>6. Дәптермен жұмыс</w:t>
            </w:r>
            <w:r w:rsidRPr="00CD5702">
              <w:rPr>
                <w:rFonts w:ascii="Times New Roman" w:eastAsiaTheme="minorHAnsi" w:hAnsi="Times New Roman"/>
                <w:sz w:val="20"/>
                <w:szCs w:val="20"/>
                <w:lang w:val="kk-KZ" w:eastAsia="en-US"/>
              </w:rPr>
              <w:t xml:space="preserve">                                </w:t>
            </w:r>
            <w:r w:rsidRPr="00CD5702">
              <w:rPr>
                <w:rFonts w:ascii="Times New Roman" w:eastAsia="Times New Roman" w:hAnsi="Times New Roman" w:cs="Times New Roman"/>
                <w:bCs/>
                <w:iCs/>
                <w:sz w:val="20"/>
                <w:szCs w:val="20"/>
                <w:lang w:val="kk-KZ" w:eastAsia="en-US"/>
              </w:rPr>
              <w:t>7. Қорытынды</w:t>
            </w:r>
            <w:r w:rsidRPr="00CD5702">
              <w:rPr>
                <w:rFonts w:ascii="Times New Roman" w:eastAsiaTheme="minorHAnsi" w:hAnsi="Times New Roman"/>
                <w:sz w:val="20"/>
                <w:szCs w:val="20"/>
                <w:lang w:val="kk-KZ" w:eastAsia="en-US"/>
              </w:rPr>
              <w:t xml:space="preserve">                         </w:t>
            </w:r>
            <w:r w:rsidRPr="00CD5702">
              <w:rPr>
                <w:rFonts w:ascii="Times New Roman" w:eastAsia="Times New Roman" w:hAnsi="Times New Roman" w:cs="Times New Roman"/>
                <w:b/>
                <w:iCs/>
                <w:sz w:val="20"/>
                <w:szCs w:val="20"/>
                <w:lang w:val="kk-KZ" w:eastAsia="en-US"/>
              </w:rPr>
              <w:t>«Таным»</w:t>
            </w:r>
            <w:r w:rsidRPr="00CD5702">
              <w:rPr>
                <w:rFonts w:ascii="Times New Roman" w:eastAsiaTheme="minorHAnsi" w:hAnsi="Times New Roman"/>
                <w:sz w:val="20"/>
                <w:szCs w:val="20"/>
                <w:lang w:val="kk-KZ" w:eastAsia="en-US"/>
              </w:rPr>
              <w:t xml:space="preserve">                               </w:t>
            </w:r>
            <w:r w:rsidRPr="009F6C17">
              <w:rPr>
                <w:rFonts w:ascii="Times New Roman" w:eastAsia="Times New Roman" w:hAnsi="Times New Roman" w:cs="Times New Roman"/>
                <w:b/>
                <w:iCs/>
                <w:sz w:val="20"/>
                <w:szCs w:val="20"/>
                <w:lang w:val="kk-KZ" w:eastAsia="en-US"/>
              </w:rPr>
              <w:t>Қарапайым математикалық ұғымдарды қалыптастыру</w:t>
            </w:r>
            <w:r w:rsidRPr="00CD5702">
              <w:rPr>
                <w:rFonts w:ascii="Times New Roman" w:eastAsiaTheme="minorHAnsi" w:hAnsi="Times New Roman"/>
                <w:sz w:val="20"/>
                <w:szCs w:val="20"/>
                <w:lang w:val="kk-KZ" w:eastAsia="en-US"/>
              </w:rPr>
              <w:t xml:space="preserve"> </w:t>
            </w:r>
            <w:r w:rsidRPr="00CD5702">
              <w:rPr>
                <w:rFonts w:ascii="Times New Roman" w:eastAsia="Times New Roman" w:hAnsi="Times New Roman" w:cs="Times New Roman"/>
                <w:b/>
                <w:iCs/>
                <w:sz w:val="20"/>
                <w:szCs w:val="20"/>
                <w:lang w:val="kk-KZ"/>
              </w:rPr>
              <w:t>Тақырыбы</w:t>
            </w:r>
            <w:r w:rsidRPr="00CD5702">
              <w:rPr>
                <w:rFonts w:ascii="Times New Roman" w:eastAsia="Times New Roman" w:hAnsi="Times New Roman" w:cs="Times New Roman"/>
                <w:iCs/>
                <w:sz w:val="20"/>
                <w:szCs w:val="20"/>
                <w:lang w:val="kk-KZ"/>
              </w:rPr>
              <w:t>:</w:t>
            </w:r>
            <w:r w:rsidRPr="00CD5702">
              <w:rPr>
                <w:rFonts w:ascii="Times New Roman" w:eastAsiaTheme="minorHAnsi" w:hAnsi="Times New Roman" w:cs="Times New Roman"/>
                <w:bCs/>
                <w:sz w:val="20"/>
                <w:szCs w:val="20"/>
                <w:lang w:val="kk-KZ" w:eastAsia="en-US"/>
              </w:rPr>
              <w:t>«Дөңгелек және сопақша»</w:t>
            </w:r>
            <w:r w:rsidRPr="00CD5702">
              <w:rPr>
                <w:rFonts w:ascii="Times New Roman" w:eastAsiaTheme="minorHAnsi" w:hAnsi="Times New Roman"/>
                <w:sz w:val="20"/>
                <w:szCs w:val="20"/>
                <w:lang w:val="kk-KZ" w:eastAsia="en-US"/>
              </w:rPr>
              <w:t xml:space="preserve">    </w:t>
            </w:r>
            <w:r w:rsidRPr="00CD5702">
              <w:rPr>
                <w:rFonts w:ascii="Times New Roman" w:eastAsia="Times New Roman" w:hAnsi="Times New Roman" w:cs="Times New Roman"/>
                <w:b/>
                <w:bCs/>
                <w:sz w:val="20"/>
                <w:szCs w:val="20"/>
                <w:lang w:val="kk-KZ"/>
              </w:rPr>
              <w:t>Мақсаты:</w:t>
            </w:r>
            <w:r w:rsidRPr="00CD5702">
              <w:rPr>
                <w:rFonts w:ascii="Times New Roman" w:eastAsia="Times New Roman" w:hAnsi="Times New Roman" w:cs="Times New Roman"/>
                <w:bCs/>
                <w:sz w:val="20"/>
                <w:szCs w:val="20"/>
                <w:lang w:val="kk-KZ"/>
              </w:rPr>
              <w:t>Балаларды дөңгелек, сопақша  тәрізді геометриалық фигуралармен таныстыру, оларды ажырату, кеңістікте бағдарлау қабілетін қалыптастыру.</w:t>
            </w:r>
            <w:r w:rsidRPr="00CD5702">
              <w:rPr>
                <w:rFonts w:ascii="Times New Roman" w:eastAsia="Times New Roman" w:hAnsi="Times New Roman" w:cs="Times New Roman"/>
                <w:sz w:val="20"/>
                <w:szCs w:val="20"/>
                <w:lang w:val="kk-KZ"/>
              </w:rPr>
              <w:t xml:space="preserve"> Оларды  пішініне, көлеміне  қарай  </w:t>
            </w:r>
            <w:r w:rsidRPr="00CD5702">
              <w:rPr>
                <w:rFonts w:ascii="Times New Roman" w:eastAsia="Times New Roman" w:hAnsi="Times New Roman" w:cs="Times New Roman"/>
                <w:sz w:val="20"/>
                <w:szCs w:val="20"/>
                <w:lang w:val="kk-KZ"/>
              </w:rPr>
              <w:lastRenderedPageBreak/>
              <w:t>салыстыра білу  қабілеттерін дамыту.Сопақша, төртбұрыш (шаршы және тіктөртбұрыш) туралы түсінік беру, заттардың пішінін анықтап, оларды пішінін басқа заттармен салыстыруды үйрету,Балалардың  ойлау қабілеттерін  дамыту.Дәптерді  таза  ұстауға, тапсырманы  мұқият  орындауға  тәрбиелеу.</w:t>
            </w:r>
            <w:r w:rsidRPr="00CD5702">
              <w:rPr>
                <w:rFonts w:ascii="Times New Roman" w:eastAsiaTheme="minorHAnsi" w:hAnsi="Times New Roman"/>
                <w:sz w:val="20"/>
                <w:szCs w:val="20"/>
                <w:lang w:val="kk-KZ" w:eastAsia="en-US"/>
              </w:rPr>
              <w:t xml:space="preserve">                                    </w:t>
            </w:r>
            <w:r w:rsidRPr="00CD5702">
              <w:rPr>
                <w:rFonts w:ascii="Times New Roman" w:eastAsia="Times New Roman" w:hAnsi="Times New Roman" w:cs="Times New Roman"/>
                <w:b/>
                <w:iCs/>
                <w:sz w:val="20"/>
                <w:szCs w:val="20"/>
                <w:lang w:val="kk-KZ" w:eastAsia="en-US"/>
              </w:rPr>
              <w:t>Әдіс-тәсілдері:</w:t>
            </w:r>
            <w:r w:rsidRPr="00CD5702">
              <w:rPr>
                <w:rFonts w:ascii="Times New Roman" w:eastAsia="Times New Roman" w:hAnsi="Times New Roman" w:cs="Times New Roman"/>
                <w:b/>
                <w:iCs/>
                <w:sz w:val="20"/>
                <w:szCs w:val="20"/>
                <w:lang w:val="kk-KZ" w:eastAsia="en-US"/>
              </w:rPr>
              <w:br/>
            </w:r>
            <w:r w:rsidRPr="00CD5702">
              <w:rPr>
                <w:rFonts w:ascii="Times New Roman" w:eastAsia="Times New Roman" w:hAnsi="Times New Roman" w:cs="Times New Roman"/>
                <w:color w:val="000000"/>
                <w:sz w:val="20"/>
                <w:szCs w:val="20"/>
                <w:lang w:val="kk-KZ"/>
              </w:rPr>
              <w:t>1. Психикалық сәт</w:t>
            </w:r>
            <w:r w:rsidRPr="00CD5702">
              <w:rPr>
                <w:rFonts w:ascii="Times New Roman" w:eastAsiaTheme="minorHAnsi" w:hAnsi="Times New Roman"/>
                <w:sz w:val="20"/>
                <w:szCs w:val="20"/>
                <w:lang w:val="kk-KZ" w:eastAsia="en-US"/>
              </w:rPr>
              <w:t xml:space="preserve">                                 </w:t>
            </w:r>
            <w:r w:rsidRPr="00CD5702">
              <w:rPr>
                <w:rFonts w:ascii="Times New Roman" w:eastAsia="Times New Roman" w:hAnsi="Times New Roman" w:cs="Times New Roman"/>
                <w:color w:val="000000"/>
                <w:sz w:val="20"/>
                <w:szCs w:val="20"/>
                <w:lang w:val="kk-KZ"/>
              </w:rPr>
              <w:t>2. Сандар кпрточкасымен жұмыс</w:t>
            </w:r>
            <w:r w:rsidRPr="00CD5702">
              <w:rPr>
                <w:rFonts w:ascii="Times New Roman" w:eastAsiaTheme="minorHAnsi" w:hAnsi="Times New Roman"/>
                <w:sz w:val="20"/>
                <w:szCs w:val="20"/>
                <w:lang w:val="kk-KZ" w:eastAsia="en-US"/>
              </w:rPr>
              <w:t xml:space="preserve">                                                    </w:t>
            </w:r>
            <w:r w:rsidRPr="00CD5702">
              <w:rPr>
                <w:rFonts w:ascii="Times New Roman" w:eastAsia="Times New Roman" w:hAnsi="Times New Roman" w:cs="Times New Roman"/>
                <w:color w:val="000000"/>
                <w:sz w:val="20"/>
                <w:szCs w:val="20"/>
                <w:lang w:val="kk-KZ"/>
              </w:rPr>
              <w:t>3. Д/ж «Топтастыр»</w:t>
            </w:r>
            <w:r w:rsidRPr="00CD5702">
              <w:rPr>
                <w:rFonts w:ascii="Times New Roman" w:eastAsiaTheme="minorHAnsi" w:hAnsi="Times New Roman"/>
                <w:sz w:val="20"/>
                <w:szCs w:val="20"/>
                <w:lang w:val="kk-KZ" w:eastAsia="en-US"/>
              </w:rPr>
              <w:t xml:space="preserve">                                  </w:t>
            </w:r>
            <w:r w:rsidRPr="00CD5702">
              <w:rPr>
                <w:rFonts w:ascii="Times New Roman" w:eastAsia="Times New Roman" w:hAnsi="Times New Roman" w:cs="Times New Roman"/>
                <w:color w:val="000000"/>
                <w:sz w:val="20"/>
                <w:szCs w:val="20"/>
                <w:lang w:val="kk-KZ"/>
              </w:rPr>
              <w:t>4. Дидактикалық ойын: «Ең үлкенін тап»</w:t>
            </w:r>
            <w:r w:rsidRPr="00CD5702">
              <w:rPr>
                <w:rFonts w:ascii="Times New Roman" w:eastAsiaTheme="minorHAnsi" w:hAnsi="Times New Roman"/>
                <w:sz w:val="20"/>
                <w:szCs w:val="20"/>
                <w:lang w:val="kk-KZ" w:eastAsia="en-US"/>
              </w:rPr>
              <w:t xml:space="preserve">                                         </w:t>
            </w:r>
            <w:r w:rsidRPr="00CD5702">
              <w:rPr>
                <w:rFonts w:ascii="Times New Roman" w:eastAsia="Times New Roman" w:hAnsi="Times New Roman" w:cs="Times New Roman"/>
                <w:color w:val="000000"/>
                <w:sz w:val="20"/>
                <w:szCs w:val="20"/>
                <w:lang w:val="kk-KZ"/>
              </w:rPr>
              <w:t>5. Миға шабуыл: «Айналаны шолу»</w:t>
            </w:r>
            <w:r w:rsidRPr="00CD5702">
              <w:rPr>
                <w:rFonts w:ascii="Times New Roman" w:eastAsia="Times New Roman" w:hAnsi="Times New Roman" w:cs="Times New Roman"/>
                <w:color w:val="000000"/>
                <w:sz w:val="20"/>
                <w:szCs w:val="20"/>
                <w:lang w:val="kk-KZ"/>
              </w:rPr>
              <w:br/>
              <w:t>6. Сергіту сәті</w:t>
            </w:r>
            <w:r w:rsidRPr="00CD5702">
              <w:rPr>
                <w:rFonts w:ascii="Times New Roman" w:eastAsiaTheme="minorHAnsi" w:hAnsi="Times New Roman"/>
                <w:sz w:val="20"/>
                <w:szCs w:val="20"/>
                <w:lang w:val="kk-KZ" w:eastAsia="en-US"/>
              </w:rPr>
              <w:t xml:space="preserve">                                    </w:t>
            </w:r>
            <w:r w:rsidRPr="00CD5702">
              <w:rPr>
                <w:rFonts w:ascii="Times New Roman" w:eastAsia="Times New Roman" w:hAnsi="Times New Roman" w:cs="Times New Roman"/>
                <w:color w:val="000000"/>
                <w:sz w:val="20"/>
                <w:szCs w:val="20"/>
                <w:lang w:val="kk-KZ"/>
              </w:rPr>
              <w:t>7. Дидактикалық ойын:               «Көп-аз»</w:t>
            </w:r>
            <w:r w:rsidRPr="00CD5702">
              <w:rPr>
                <w:rFonts w:ascii="Times New Roman" w:eastAsiaTheme="minorHAnsi" w:hAnsi="Times New Roman"/>
                <w:sz w:val="20"/>
                <w:szCs w:val="20"/>
                <w:lang w:val="kk-KZ" w:eastAsia="en-US"/>
              </w:rPr>
              <w:t xml:space="preserve">                                                   </w:t>
            </w:r>
            <w:r w:rsidRPr="00CD5702">
              <w:rPr>
                <w:rFonts w:ascii="Times New Roman" w:eastAsia="Times New Roman" w:hAnsi="Times New Roman" w:cs="Times New Roman"/>
                <w:color w:val="000000"/>
                <w:sz w:val="20"/>
                <w:szCs w:val="20"/>
                <w:lang w:val="kk-KZ"/>
              </w:rPr>
              <w:t>8. Қорытынды</w:t>
            </w:r>
            <w:r w:rsidRPr="00CD5702">
              <w:rPr>
                <w:rFonts w:ascii="Times New Roman" w:eastAsiaTheme="minorHAnsi" w:hAnsi="Times New Roman"/>
                <w:sz w:val="20"/>
                <w:szCs w:val="20"/>
                <w:lang w:val="kk-KZ" w:eastAsia="en-US"/>
              </w:rPr>
              <w:t xml:space="preserve"> </w:t>
            </w:r>
            <w:r w:rsidRPr="00CD5702">
              <w:rPr>
                <w:rFonts w:ascii="Times New Roman" w:eastAsia="Times New Roman" w:hAnsi="Times New Roman" w:cs="Times New Roman"/>
                <w:b/>
                <w:sz w:val="20"/>
                <w:szCs w:val="20"/>
                <w:lang w:val="kk-KZ"/>
              </w:rPr>
              <w:t>«Шығармашылық»               Музыка</w:t>
            </w:r>
            <w:r w:rsidRPr="00CD5702">
              <w:rPr>
                <w:rFonts w:ascii="Times New Roman" w:eastAsiaTheme="minorHAnsi" w:hAnsi="Times New Roman"/>
                <w:sz w:val="20"/>
                <w:szCs w:val="20"/>
                <w:lang w:val="kk-KZ" w:eastAsia="en-US"/>
              </w:rPr>
              <w:t xml:space="preserve">                                 </w:t>
            </w:r>
            <w:r w:rsidRPr="00CD5702">
              <w:rPr>
                <w:rFonts w:ascii="Times New Roman" w:eastAsiaTheme="minorHAnsi" w:hAnsi="Times New Roman" w:cs="Times New Roman"/>
                <w:b/>
                <w:bCs/>
                <w:sz w:val="20"/>
                <w:szCs w:val="20"/>
                <w:shd w:val="clear" w:color="auto" w:fill="FFFFFF"/>
                <w:lang w:val="kk-KZ" w:eastAsia="en-US"/>
              </w:rPr>
              <w:t>Тақырыбы:</w:t>
            </w:r>
            <w:r w:rsidRPr="00CD5702">
              <w:rPr>
                <w:rFonts w:ascii="Times New Roman" w:eastAsiaTheme="minorHAnsi" w:hAnsi="Times New Roman" w:cs="Times New Roman"/>
                <w:bCs/>
                <w:sz w:val="20"/>
                <w:szCs w:val="20"/>
                <w:shd w:val="clear" w:color="auto" w:fill="FFFFFF"/>
                <w:lang w:val="kk-KZ" w:eastAsia="en-US"/>
              </w:rPr>
              <w:t>«</w:t>
            </w:r>
            <w:r w:rsidRPr="00CD5702">
              <w:rPr>
                <w:rFonts w:ascii="Times New Roman" w:eastAsiaTheme="minorHAnsi" w:hAnsi="Times New Roman" w:cs="Times New Roman"/>
                <w:sz w:val="20"/>
                <w:szCs w:val="20"/>
                <w:lang w:val="kk-KZ" w:eastAsia="en-US"/>
              </w:rPr>
              <w:t xml:space="preserve"> Жабайы жануарлар әлемі»</w:t>
            </w:r>
            <w:r w:rsidRPr="00CD5702">
              <w:rPr>
                <w:rFonts w:ascii="Times New Roman" w:eastAsiaTheme="minorHAnsi" w:hAnsi="Times New Roman"/>
                <w:sz w:val="20"/>
                <w:szCs w:val="20"/>
                <w:lang w:val="kk-KZ" w:eastAsia="en-US"/>
              </w:rPr>
              <w:t xml:space="preserve">                   </w:t>
            </w: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Музыкалық шығармаға өзінің қатынасын білдіруге үйрету.</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p>
        </w:tc>
        <w:tc>
          <w:tcPr>
            <w:tcW w:w="269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lastRenderedPageBreak/>
              <w:t xml:space="preserve">«Денсаулық» </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 xml:space="preserve"> Дене шынықтыру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bCs/>
                <w:sz w:val="20"/>
                <w:szCs w:val="20"/>
                <w:shd w:val="clear" w:color="auto" w:fill="FFFFFF"/>
                <w:lang w:val="kk-KZ" w:eastAsia="en-US"/>
              </w:rPr>
              <w:t xml:space="preserve"> Тақырыбы:</w:t>
            </w:r>
            <w:r w:rsidRPr="00CD5702">
              <w:rPr>
                <w:rFonts w:ascii="Times New Roman" w:eastAsiaTheme="minorHAnsi" w:hAnsi="Times New Roman" w:cs="Times New Roman"/>
                <w:bCs/>
                <w:sz w:val="20"/>
                <w:szCs w:val="20"/>
                <w:shd w:val="clear" w:color="auto" w:fill="FFFFFF"/>
                <w:lang w:val="kk-KZ" w:eastAsia="en-US"/>
              </w:rPr>
              <w:t>«</w:t>
            </w:r>
            <w:r w:rsidRPr="00CD5702">
              <w:rPr>
                <w:rFonts w:ascii="Times New Roman" w:eastAsiaTheme="minorHAnsi" w:hAnsi="Times New Roman" w:cs="Times New Roman"/>
                <w:sz w:val="20"/>
                <w:szCs w:val="20"/>
                <w:lang w:val="kk-KZ" w:eastAsia="en-US"/>
              </w:rPr>
              <w:t>Жабайы жануарлар әлем»</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Мақсаты:</w:t>
            </w:r>
          </w:p>
          <w:p w:rsidR="00CD5702" w:rsidRPr="00CD5702" w:rsidRDefault="00CD5702" w:rsidP="00CD5702">
            <w:pPr>
              <w:spacing w:after="0" w:line="240" w:lineRule="auto"/>
              <w:rPr>
                <w:rFonts w:ascii="Times New Roman" w:eastAsia="Calibri" w:hAnsi="Times New Roman" w:cs="Times New Roman"/>
                <w:noProof/>
                <w:sz w:val="20"/>
                <w:szCs w:val="20"/>
                <w:lang w:val="kk-KZ" w:eastAsia="en-US"/>
              </w:rPr>
            </w:pPr>
            <w:r w:rsidRPr="00CD5702">
              <w:rPr>
                <w:rFonts w:ascii="Times New Roman" w:eastAsia="Calibri" w:hAnsi="Times New Roman" w:cs="Times New Roman"/>
                <w:noProof/>
                <w:sz w:val="20"/>
                <w:szCs w:val="20"/>
                <w:lang w:val="kk-KZ" w:eastAsia="en-US"/>
              </w:rPr>
              <w:t xml:space="preserve">Бір қатармен, шашырап, жұптасып, түрлі қарқында; заттарды  аттап;  бір сызыққа қойылған заттар </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Calibri" w:hAnsi="Times New Roman" w:cs="Times New Roman"/>
                <w:noProof/>
                <w:sz w:val="20"/>
                <w:szCs w:val="20"/>
                <w:lang w:val="kk-KZ" w:eastAsia="en-US"/>
              </w:rPr>
              <w:t>арасымен  "жыланша" ирелеңдеп жүгіру дағдыларын қалыптастыру.</w:t>
            </w:r>
          </w:p>
          <w:p w:rsidR="00CD5702" w:rsidRPr="00CD5702" w:rsidRDefault="00CD5702" w:rsidP="00CD5702">
            <w:pPr>
              <w:spacing w:after="0" w:line="240" w:lineRule="auto"/>
              <w:rPr>
                <w:rFonts w:ascii="Times New Roman" w:eastAsiaTheme="minorHAnsi" w:hAnsi="Times New Roman" w:cs="Times New Roman"/>
                <w:kern w:val="1"/>
                <w:sz w:val="20"/>
                <w:szCs w:val="20"/>
                <w:lang w:val="kk-KZ" w:eastAsia="zh-CN" w:bidi="hi-IN"/>
              </w:rPr>
            </w:pPr>
            <w:r w:rsidRPr="00CD5702">
              <w:rPr>
                <w:rFonts w:ascii="Times New Roman" w:eastAsia="Times New Roman" w:hAnsi="Times New Roman" w:cs="Times New Roman"/>
                <w:b/>
                <w:sz w:val="20"/>
                <w:szCs w:val="20"/>
                <w:highlight w:val="lightGray"/>
                <w:lang w:val="kk-KZ"/>
              </w:rPr>
              <w:t>«Таным» «Шығармашылық»</w:t>
            </w:r>
            <w:r w:rsidRPr="00CD5702">
              <w:rPr>
                <w:rFonts w:ascii="Times New Roman" w:eastAsia="Times New Roman" w:hAnsi="Times New Roman" w:cs="Times New Roman"/>
                <w:b/>
                <w:sz w:val="20"/>
                <w:szCs w:val="20"/>
                <w:lang w:val="kk-KZ"/>
              </w:rPr>
              <w:t xml:space="preserve"> Жаратылыстану </w:t>
            </w:r>
          </w:p>
          <w:p w:rsidR="00CD5702" w:rsidRPr="00CD5702" w:rsidRDefault="00CD5702" w:rsidP="00CD5702">
            <w:pPr>
              <w:shd w:val="clear" w:color="auto" w:fill="FFFFFF"/>
              <w:spacing w:after="0" w:line="240" w:lineRule="auto"/>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sz w:val="20"/>
                <w:szCs w:val="20"/>
                <w:lang w:val="kk-KZ"/>
              </w:rPr>
              <w:t>Тақырыбы:</w:t>
            </w:r>
            <w:r w:rsidRPr="00CD5702">
              <w:rPr>
                <w:rFonts w:ascii="Times New Roman" w:eastAsia="Times New Roman" w:hAnsi="Times New Roman" w:cs="Times New Roman"/>
                <w:sz w:val="20"/>
                <w:szCs w:val="20"/>
                <w:shd w:val="clear" w:color="auto" w:fill="FFFFFF"/>
                <w:lang w:val="kk-KZ" w:eastAsia="en-US"/>
              </w:rPr>
              <w:t>Жануарлар қалай қыстап шығады?</w:t>
            </w:r>
          </w:p>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bCs/>
                <w:sz w:val="20"/>
                <w:szCs w:val="20"/>
                <w:lang w:val="kk-KZ"/>
              </w:rPr>
              <w:t>Сурет</w:t>
            </w:r>
            <w:r w:rsidRPr="00CD5702">
              <w:rPr>
                <w:rFonts w:ascii="Times New Roman" w:eastAsia="Times New Roman" w:hAnsi="Times New Roman" w:cs="Times New Roman"/>
                <w:b/>
                <w:sz w:val="20"/>
                <w:szCs w:val="20"/>
                <w:lang w:val="kk-KZ" w:eastAsia="en-US"/>
              </w:rPr>
              <w:t xml:space="preserve"> салу</w:t>
            </w:r>
          </w:p>
          <w:p w:rsidR="00CD5702" w:rsidRPr="00CD5702" w:rsidRDefault="00CD5702" w:rsidP="00CD5702">
            <w:pPr>
              <w:widowControl w:val="0"/>
              <w:autoSpaceDE w:val="0"/>
              <w:autoSpaceDN w:val="0"/>
              <w:adjustRightInd w:val="0"/>
              <w:spacing w:after="0" w:line="240" w:lineRule="auto"/>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Тақырыбы</w:t>
            </w:r>
          </w:p>
          <w:p w:rsidR="00CD5702" w:rsidRPr="00CD5702" w:rsidRDefault="00CD5702" w:rsidP="00CD5702">
            <w:pPr>
              <w:shd w:val="clear" w:color="auto" w:fill="FFFFFF"/>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«Ұзын құлақ,сұр қоян»</w:t>
            </w:r>
          </w:p>
          <w:p w:rsidR="00CD5702" w:rsidRPr="00CD5702" w:rsidRDefault="00CD5702" w:rsidP="00CD5702">
            <w:pPr>
              <w:shd w:val="clear" w:color="auto" w:fill="FFFFFF"/>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b/>
                <w:sz w:val="20"/>
                <w:szCs w:val="20"/>
                <w:lang w:val="kk-KZ" w:eastAsia="en-US"/>
              </w:rPr>
              <w:t>Мақсаты:</w:t>
            </w:r>
            <w:r w:rsidRPr="00CD5702">
              <w:rPr>
                <w:rFonts w:ascii="Times New Roman" w:eastAsia="Times New Roman" w:hAnsi="Times New Roman" w:cs="Times New Roman"/>
                <w:sz w:val="20"/>
                <w:szCs w:val="20"/>
                <w:lang w:val="kk-KZ" w:eastAsia="en-US"/>
              </w:rPr>
              <w:t>Жыл мезгілінің ауысуына қарай жануарлардың дайындығын түсіндіру;</w:t>
            </w:r>
          </w:p>
          <w:p w:rsidR="00CD5702" w:rsidRPr="00CD5702" w:rsidRDefault="00CD5702" w:rsidP="00CD5702">
            <w:pPr>
              <w:shd w:val="clear" w:color="auto" w:fill="FFFFFF"/>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eastAsia="en-US"/>
              </w:rPr>
              <w:t>жыл мезгілінің ауысуына жануарлар қалай дайындалатынын түсіндіру, кейбір жануарлар қыста неге ұйқыға кетеді, құстардың күзде оңтүстікке ұшып кетуі,ал жануарлардың кейбіреулері қысқа азық қорын дайындауы сияқты түсініктерді қалыптастыру; зерттеу дағдыларын белсендендіру,</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heme="minorHAnsi" w:hAnsi="Times New Roman" w:cs="Times New Roman"/>
                <w:sz w:val="20"/>
                <w:szCs w:val="20"/>
                <w:lang w:val="kk-KZ" w:eastAsia="en-US"/>
              </w:rPr>
              <w:t>Бірнеше бөліктерден тұратын пішіндерді үйлестіре білуге жаттықтыру, дөңгелек және үлкен-кіші сопақша дөңгелектерді қосу арқылы қоянның бейнесін салуға жаттықтыру</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b/>
                <w:iCs/>
                <w:sz w:val="20"/>
                <w:szCs w:val="20"/>
                <w:lang w:val="kk-KZ" w:eastAsia="en-US"/>
              </w:rPr>
              <w:t>Әдіс-тәсілдері:</w:t>
            </w:r>
            <w:r w:rsidRPr="00CD5702">
              <w:rPr>
                <w:rFonts w:ascii="Times New Roman" w:eastAsia="Times New Roman" w:hAnsi="Times New Roman" w:cs="Times New Roman"/>
                <w:b/>
                <w:iCs/>
                <w:sz w:val="20"/>
                <w:szCs w:val="20"/>
                <w:lang w:val="kk-KZ" w:eastAsia="en-US"/>
              </w:rPr>
              <w:br/>
            </w:r>
            <w:r w:rsidRPr="00CD5702">
              <w:rPr>
                <w:rFonts w:ascii="Times New Roman" w:eastAsia="Times New Roman" w:hAnsi="Times New Roman" w:cs="Times New Roman"/>
                <w:bCs/>
                <w:iCs/>
                <w:sz w:val="20"/>
                <w:szCs w:val="20"/>
                <w:lang w:val="kk-KZ" w:eastAsia="en-US"/>
              </w:rPr>
              <w:t>1. Шаттық шеңбері</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lastRenderedPageBreak/>
              <w:t xml:space="preserve">2.«Жануарлар»туралы </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Әңгімелесу.</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3. Дидактикалық ойын: «Бұл не?»</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4. Жануарлар әлемі</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5. Сергіту ссәті</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6. Дидактикалық ойын: «Даусынан таны»</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7. Саусақ жаттығуы</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8. Сурет салу әдіс-тәсілдері</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9. Қорытынды</w:t>
            </w:r>
          </w:p>
          <w:p w:rsidR="00CD5702" w:rsidRDefault="00CD5702" w:rsidP="00CD5702">
            <w:pPr>
              <w:spacing w:after="0" w:line="240" w:lineRule="auto"/>
              <w:rPr>
                <w:rFonts w:ascii="Times New Roman" w:eastAsia="Times New Roman" w:hAnsi="Times New Roman" w:cs="Times New Roman"/>
                <w:b/>
                <w:bCs/>
                <w:iCs/>
                <w:sz w:val="20"/>
                <w:szCs w:val="20"/>
                <w:lang w:val="kk-KZ" w:eastAsia="en-US"/>
              </w:rPr>
            </w:pPr>
            <w:r w:rsidRPr="00CD5702">
              <w:rPr>
                <w:rFonts w:ascii="Times New Roman" w:eastAsia="Times New Roman" w:hAnsi="Times New Roman" w:cs="Times New Roman"/>
                <w:b/>
                <w:bCs/>
                <w:iCs/>
                <w:sz w:val="20"/>
                <w:szCs w:val="20"/>
                <w:lang w:val="kk-KZ" w:eastAsia="en-US"/>
              </w:rPr>
              <w:t>«Коммуникация»</w:t>
            </w:r>
          </w:p>
          <w:p w:rsidR="009F6C17" w:rsidRDefault="009F6C17" w:rsidP="00CD5702">
            <w:pPr>
              <w:spacing w:after="0" w:line="240" w:lineRule="auto"/>
              <w:rPr>
                <w:rFonts w:ascii="Times New Roman" w:eastAsia="Times New Roman" w:hAnsi="Times New Roman" w:cs="Times New Roman"/>
                <w:b/>
                <w:bCs/>
                <w:iCs/>
                <w:sz w:val="20"/>
                <w:szCs w:val="20"/>
                <w:lang w:val="kk-KZ" w:eastAsia="en-US"/>
              </w:rPr>
            </w:pPr>
          </w:p>
          <w:p w:rsidR="009F6C17" w:rsidRPr="00CD5702" w:rsidRDefault="009F6C17" w:rsidP="00CD5702">
            <w:pPr>
              <w:spacing w:after="0" w:line="240" w:lineRule="auto"/>
              <w:rPr>
                <w:rFonts w:ascii="Times New Roman" w:eastAsia="Times New Roman" w:hAnsi="Times New Roman" w:cs="Times New Roman"/>
                <w:b/>
                <w:bCs/>
                <w:iCs/>
                <w:sz w:val="20"/>
                <w:szCs w:val="20"/>
                <w:lang w:val="kk-KZ" w:eastAsia="en-US"/>
              </w:rPr>
            </w:pP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«Әлеумет»</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Өзін-өзі тану</w:t>
            </w:r>
          </w:p>
          <w:p w:rsidR="00CD5702" w:rsidRPr="00CD5702" w:rsidRDefault="00CD5702" w:rsidP="00CD5702">
            <w:pPr>
              <w:shd w:val="clear" w:color="auto" w:fill="FFFFFF"/>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Тақырыбы:«</w:t>
            </w:r>
            <w:r w:rsidRPr="00CD5702">
              <w:rPr>
                <w:rFonts w:ascii="Times New Roman" w:eastAsiaTheme="minorHAnsi" w:hAnsi="Times New Roman" w:cs="Times New Roman"/>
                <w:sz w:val="20"/>
                <w:szCs w:val="20"/>
                <w:lang w:val="kk-KZ" w:eastAsia="en-US"/>
              </w:rPr>
              <w:t>Жабайы аңдар»</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Әрбір аңның атын дұрыс атауға жаттықтыру,тіршілік ететеін орталары  туралы түсініктерін бекіту. Балаларды аңдарға қамқорлықпен қарауға тәрбиелеу.                                         </w:t>
            </w:r>
          </w:p>
          <w:p w:rsidR="00CD5702" w:rsidRPr="00CD5702" w:rsidRDefault="00CD5702" w:rsidP="00CD5702">
            <w:pPr>
              <w:spacing w:after="0" w:line="240" w:lineRule="auto"/>
              <w:rPr>
                <w:rFonts w:ascii="Times New Roman" w:eastAsia="Times New Roman" w:hAnsi="Times New Roman" w:cs="Times New Roman"/>
                <w:b/>
                <w:bCs/>
                <w:iCs/>
                <w:sz w:val="20"/>
                <w:szCs w:val="20"/>
                <w:lang w:val="kk-KZ" w:eastAsia="en-US"/>
              </w:rPr>
            </w:pPr>
            <w:r w:rsidRPr="00CD5702">
              <w:rPr>
                <w:rFonts w:ascii="Times New Roman" w:eastAsia="Times New Roman" w:hAnsi="Times New Roman" w:cs="Times New Roman"/>
                <w:b/>
                <w:sz w:val="20"/>
                <w:szCs w:val="20"/>
                <w:lang w:val="kk-KZ"/>
              </w:rPr>
              <w:t>Әдіс-тәсілдері:</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Cs/>
                <w:iCs/>
                <w:sz w:val="20"/>
                <w:szCs w:val="20"/>
                <w:lang w:val="kk-KZ" w:eastAsia="en-US"/>
              </w:rPr>
              <w:t>1.Шаттық  шеңбері.</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2. «Жабайы аңдар»Тақырыбында</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әңгімелесу</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3.Дәйексөз</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4.Тыныштық сәт</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5.Дәптермен ұмыс</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6.Ғажайып сөздер</w:t>
            </w:r>
          </w:p>
          <w:p w:rsidR="00CD5702" w:rsidRPr="00CD5702" w:rsidRDefault="00CD5702" w:rsidP="00CD5702">
            <w:pPr>
              <w:spacing w:after="0" w:line="240" w:lineRule="auto"/>
              <w:rPr>
                <w:rFonts w:ascii="Times New Roman" w:eastAsiaTheme="minorHAnsi" w:hAnsi="Times New Roman" w:cs="Times New Roman"/>
                <w:kern w:val="1"/>
                <w:sz w:val="20"/>
                <w:szCs w:val="20"/>
                <w:lang w:val="kk-KZ" w:eastAsia="zh-CN" w:bidi="hi-IN"/>
              </w:rPr>
            </w:pPr>
            <w:r w:rsidRPr="00CD5702">
              <w:rPr>
                <w:rFonts w:ascii="Times New Roman" w:eastAsia="Times New Roman" w:hAnsi="Times New Roman" w:cs="Times New Roman"/>
                <w:bCs/>
                <w:iCs/>
                <w:sz w:val="20"/>
                <w:szCs w:val="20"/>
                <w:lang w:val="kk-KZ" w:eastAsia="en-US"/>
              </w:rPr>
              <w:t>7.Қорытыны</w:t>
            </w:r>
          </w:p>
        </w:tc>
        <w:tc>
          <w:tcPr>
            <w:tcW w:w="284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color w:val="000000"/>
                <w:sz w:val="20"/>
                <w:szCs w:val="20"/>
                <w:highlight w:val="lightGray"/>
                <w:lang w:val="kk-KZ"/>
              </w:rPr>
              <w:lastRenderedPageBreak/>
              <w:t>Коммуникация «Шығармашылық»</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 xml:space="preserve">Сөйлеуді дамыту </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b/>
                <w:sz w:val="20"/>
                <w:szCs w:val="20"/>
                <w:lang w:val="kk-KZ"/>
              </w:rPr>
              <w:t>Тақырыбы</w:t>
            </w:r>
            <w:r w:rsidRPr="00CD5702">
              <w:rPr>
                <w:rFonts w:ascii="Times New Roman" w:eastAsia="Calibri" w:hAnsi="Times New Roman" w:cs="Times New Roman"/>
                <w:b/>
                <w:sz w:val="20"/>
                <w:szCs w:val="20"/>
                <w:lang w:val="kk-KZ" w:eastAsia="en-US"/>
              </w:rPr>
              <w:t>:</w:t>
            </w:r>
            <w:r w:rsidRPr="00CD5702">
              <w:rPr>
                <w:rFonts w:ascii="Times New Roman" w:eastAsia="Calibri" w:hAnsi="Times New Roman" w:cs="Times New Roman"/>
                <w:sz w:val="20"/>
                <w:szCs w:val="20"/>
                <w:lang w:val="kk-KZ" w:eastAsia="en-US"/>
              </w:rPr>
              <w:t xml:space="preserve">«Мен хайуанаттар бағында не көрдім » </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b/>
                <w:bCs/>
                <w:sz w:val="20"/>
                <w:szCs w:val="20"/>
                <w:lang w:val="kk-KZ" w:eastAsia="en-US"/>
              </w:rPr>
              <w:t>Мақсаты:</w:t>
            </w:r>
            <w:r w:rsidRPr="00CD5702">
              <w:rPr>
                <w:rFonts w:ascii="Times New Roman" w:eastAsia="Calibri" w:hAnsi="Times New Roman" w:cs="Times New Roman"/>
                <w:sz w:val="20"/>
                <w:szCs w:val="20"/>
                <w:lang w:val="kk-KZ" w:eastAsia="en-US"/>
              </w:rPr>
              <w:t>Балаларды қысқа  оқиғаларды құрастырып айтуға өз ойларын еркін жеткізіп әңгімелеуге үйретуа.Жануарларға қамқорлық жасауға тәрбиелеу.</w:t>
            </w:r>
          </w:p>
          <w:p w:rsidR="00CD5702" w:rsidRPr="00CD5702" w:rsidRDefault="00CD5702" w:rsidP="00CD5702">
            <w:pPr>
              <w:widowControl w:val="0"/>
              <w:autoSpaceDE w:val="0"/>
              <w:autoSpaceDN w:val="0"/>
              <w:adjustRightInd w:val="0"/>
              <w:spacing w:after="0" w:line="240" w:lineRule="auto"/>
              <w:rPr>
                <w:rFonts w:ascii="Times New Roman" w:eastAsia="Times New Roman" w:hAnsi="Times New Roman" w:cs="Times New Roman"/>
                <w:b/>
                <w:bCs/>
                <w:sz w:val="20"/>
                <w:szCs w:val="20"/>
                <w:lang w:val="kk-KZ"/>
              </w:rPr>
            </w:pPr>
            <w:r w:rsidRPr="00CD5702">
              <w:rPr>
                <w:rFonts w:ascii="Times New Roman" w:eastAsia="Times New Roman" w:hAnsi="Times New Roman" w:cs="Times New Roman"/>
                <w:b/>
                <w:sz w:val="20"/>
                <w:szCs w:val="20"/>
                <w:lang w:val="kk-KZ" w:eastAsia="en-US"/>
              </w:rPr>
              <w:t>Аппликация:</w:t>
            </w:r>
          </w:p>
          <w:p w:rsidR="00CD5702" w:rsidRPr="00CD5702" w:rsidRDefault="00CD5702" w:rsidP="00CD5702">
            <w:pPr>
              <w:spacing w:after="0" w:line="240" w:lineRule="auto"/>
              <w:rPr>
                <w:rFonts w:ascii="Times New Roman" w:eastAsia="Calibr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Тақырыбы</w:t>
            </w:r>
            <w:r w:rsidRPr="00CD5702">
              <w:rPr>
                <w:rFonts w:ascii="Times New Roman" w:eastAsia="Times New Roman" w:hAnsi="Times New Roman" w:cs="Times New Roman"/>
                <w:b/>
                <w:bCs/>
                <w:sz w:val="20"/>
                <w:szCs w:val="20"/>
                <w:lang w:val="kk-KZ"/>
              </w:rPr>
              <w:t xml:space="preserve"> «Түлкі»   </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
                <w:bCs/>
                <w:sz w:val="20"/>
                <w:szCs w:val="20"/>
                <w:lang w:val="kk-KZ"/>
              </w:rPr>
              <w:t xml:space="preserve">Мақсаты: </w:t>
            </w:r>
            <w:r w:rsidRPr="00CD5702">
              <w:rPr>
                <w:rFonts w:ascii="Times New Roman" w:eastAsia="Times New Roman" w:hAnsi="Times New Roman" w:cs="Times New Roman"/>
                <w:bCs/>
                <w:sz w:val="20"/>
                <w:szCs w:val="20"/>
                <w:lang w:val="kk-KZ"/>
              </w:rPr>
              <w:t>Үшбұрыштарды және сопақша пішіндерді қиюды үйрету,қайшыны қолдану іскерліктерін бекіту,ойлау,есте сақтау қабілеттерін,ұсақ қол қимылдарындамыту,</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Cs/>
                <w:sz w:val="20"/>
                <w:szCs w:val="20"/>
                <w:lang w:val="kk-KZ"/>
              </w:rPr>
              <w:t>тиянақтылыққ тәрбиелеу.</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Әдіс-тәсілдері:</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1.Шаттық шеңбері</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2. Әңгімелесу (АКТ) «Хайуанаттар бағы»</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3. Түлкі  туралы өлең оқу</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4. Дидактикалық ойын: «Ретімен орналастыр»</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5. Сергіту сәті</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 xml:space="preserve">6. (Түлкі бейнесін </w:t>
            </w:r>
            <w:r w:rsidR="0067750C">
              <w:rPr>
                <w:rFonts w:ascii="Times New Roman" w:eastAsia="Times New Roman" w:hAnsi="Times New Roman" w:cs="Times New Roman"/>
                <w:bCs/>
                <w:sz w:val="20"/>
                <w:szCs w:val="20"/>
                <w:lang w:val="kk-KZ"/>
              </w:rPr>
              <w:t>Аппликация</w:t>
            </w:r>
            <w:r w:rsidRPr="00CD5702">
              <w:rPr>
                <w:rFonts w:ascii="Times New Roman" w:eastAsia="Times New Roman" w:hAnsi="Times New Roman" w:cs="Times New Roman"/>
                <w:bCs/>
                <w:sz w:val="20"/>
                <w:szCs w:val="20"/>
                <w:lang w:val="kk-KZ"/>
              </w:rPr>
              <w:t>)</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7. Қорытынды</w:t>
            </w:r>
          </w:p>
          <w:p w:rsidR="00CD5702" w:rsidRPr="00CD5702" w:rsidRDefault="00CD5702" w:rsidP="00CD5702">
            <w:pPr>
              <w:spacing w:after="0" w:line="240" w:lineRule="auto"/>
              <w:rPr>
                <w:rFonts w:ascii="Times New Roman" w:eastAsia="Calibri" w:hAnsi="Times New Roman" w:cs="Times New Roman"/>
                <w:color w:val="FF0000"/>
                <w:sz w:val="20"/>
                <w:szCs w:val="20"/>
                <w:lang w:val="kk-KZ" w:eastAsia="en-US"/>
              </w:rPr>
            </w:pPr>
            <w:r w:rsidRPr="00CD5702">
              <w:rPr>
                <w:rFonts w:ascii="Times New Roman" w:eastAsia="Times New Roman" w:hAnsi="Times New Roman" w:cs="Times New Roman"/>
                <w:b/>
                <w:iCs/>
                <w:color w:val="FF0000"/>
                <w:sz w:val="20"/>
                <w:szCs w:val="20"/>
                <w:lang w:val="kk-KZ" w:eastAsia="en-US"/>
              </w:rPr>
              <w:t xml:space="preserve"> </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iCs/>
                <w:sz w:val="20"/>
                <w:szCs w:val="20"/>
                <w:lang w:val="kk-KZ"/>
              </w:rPr>
            </w:pPr>
          </w:p>
        </w:tc>
      </w:tr>
      <w:tr w:rsidR="00CD5702" w:rsidRPr="00CD5702" w:rsidTr="0068136D">
        <w:trPr>
          <w:trHeight w:val="416"/>
        </w:trPr>
        <w:tc>
          <w:tcPr>
            <w:tcW w:w="1985" w:type="dxa"/>
            <w:tcBorders>
              <w:top w:val="single" w:sz="4" w:space="0" w:color="auto"/>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t>Серуенге дайындық</w:t>
            </w:r>
          </w:p>
        </w:tc>
        <w:tc>
          <w:tcPr>
            <w:tcW w:w="14175"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 Қатарға тұру, рет сақтау. Серуенге шығу. </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r>
      <w:tr w:rsidR="00CD5702" w:rsidRPr="006616B5" w:rsidTr="0068136D">
        <w:trPr>
          <w:trHeight w:val="267"/>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75EB4" w:rsidRDefault="00CD5702" w:rsidP="00CD5702">
            <w:pPr>
              <w:spacing w:after="0" w:line="240" w:lineRule="auto"/>
              <w:rPr>
                <w:rFonts w:ascii="Times New Roman" w:eastAsia="Calibri" w:hAnsi="Times New Roman" w:cs="Times New Roman"/>
                <w:b/>
                <w:sz w:val="20"/>
                <w:szCs w:val="20"/>
                <w:lang w:eastAsia="en-US"/>
              </w:rPr>
            </w:pPr>
            <w:r w:rsidRPr="00C75EB4">
              <w:rPr>
                <w:rFonts w:ascii="Times New Roman" w:eastAsia="Times New Roman" w:hAnsi="Times New Roman" w:cs="Times New Roman"/>
                <w:b/>
                <w:sz w:val="20"/>
                <w:szCs w:val="20"/>
                <w:lang w:val="kk-KZ"/>
              </w:rPr>
              <w:t>Серуен</w:t>
            </w:r>
            <w:r w:rsidRPr="00C75EB4">
              <w:rPr>
                <w:rFonts w:ascii="Times New Roman" w:eastAsia="Times New Roman" w:hAnsi="Times New Roman" w:cs="Times New Roman"/>
                <w:b/>
                <w:sz w:val="20"/>
                <w:szCs w:val="20"/>
              </w:rPr>
              <w:t>:</w:t>
            </w:r>
          </w:p>
          <w:p w:rsidR="00CD5702" w:rsidRPr="00C75EB4" w:rsidRDefault="00CD5702" w:rsidP="00CD5702">
            <w:pPr>
              <w:spacing w:after="0" w:line="240" w:lineRule="auto"/>
              <w:rPr>
                <w:rFonts w:ascii="Times New Roman" w:eastAsia="Times New Roman" w:hAnsi="Times New Roman" w:cs="Times New Roman"/>
                <w:sz w:val="20"/>
                <w:szCs w:val="20"/>
                <w:lang w:eastAsia="en-US"/>
              </w:rPr>
            </w:pPr>
          </w:p>
        </w:tc>
        <w:tc>
          <w:tcPr>
            <w:tcW w:w="296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D5702" w:rsidRPr="00C75EB4" w:rsidRDefault="00CD5702" w:rsidP="00CD5702">
            <w:pPr>
              <w:spacing w:after="0" w:line="240" w:lineRule="auto"/>
              <w:rPr>
                <w:rFonts w:ascii="Times New Roman" w:eastAsiaTheme="minorHAnsi" w:hAnsi="Times New Roman" w:cs="Times New Roman"/>
                <w:b/>
                <w:sz w:val="20"/>
                <w:szCs w:val="20"/>
                <w:lang w:val="kk-KZ" w:eastAsia="en-US"/>
              </w:rPr>
            </w:pPr>
            <w:r w:rsidRPr="00C75EB4">
              <w:rPr>
                <w:rFonts w:ascii="Times New Roman" w:eastAsiaTheme="minorHAnsi" w:hAnsi="Times New Roman" w:cs="Times New Roman"/>
                <w:b/>
                <w:sz w:val="20"/>
                <w:szCs w:val="20"/>
                <w:lang w:val="kk-KZ" w:eastAsia="en-US"/>
              </w:rPr>
              <w:t xml:space="preserve">1.Бақылау: </w:t>
            </w:r>
            <w:r w:rsidRPr="00C75EB4">
              <w:rPr>
                <w:rFonts w:ascii="Times New Roman" w:eastAsiaTheme="minorHAnsi" w:hAnsi="Times New Roman" w:cs="Times New Roman"/>
                <w:sz w:val="20"/>
                <w:szCs w:val="20"/>
                <w:lang w:val="kk-KZ" w:eastAsia="en-US"/>
              </w:rPr>
              <w:t>Күз мезгілін бақылау</w:t>
            </w:r>
          </w:p>
          <w:p w:rsidR="00CD5702" w:rsidRPr="00C75EB4" w:rsidRDefault="00CD5702" w:rsidP="00CD5702">
            <w:pPr>
              <w:spacing w:after="0" w:line="240" w:lineRule="auto"/>
              <w:rPr>
                <w:rFonts w:ascii="Times New Roman" w:eastAsiaTheme="minorHAnsi" w:hAnsi="Times New Roman" w:cs="Times New Roman"/>
                <w:b/>
                <w:sz w:val="20"/>
                <w:szCs w:val="20"/>
                <w:lang w:val="kk-KZ" w:eastAsia="en-US"/>
              </w:rPr>
            </w:pPr>
            <w:r w:rsidRPr="00C75EB4">
              <w:rPr>
                <w:rFonts w:ascii="Times New Roman" w:eastAsiaTheme="minorHAnsi" w:hAnsi="Times New Roman" w:cs="Times New Roman"/>
                <w:b/>
                <w:sz w:val="20"/>
                <w:szCs w:val="20"/>
                <w:lang w:val="kk-KZ" w:eastAsia="en-US"/>
              </w:rPr>
              <w:t>Мақсаты:</w:t>
            </w:r>
          </w:p>
          <w:p w:rsidR="00CD5702" w:rsidRPr="00C75EB4" w:rsidRDefault="00CD5702" w:rsidP="00CD5702">
            <w:pPr>
              <w:spacing w:after="0" w:line="240" w:lineRule="auto"/>
              <w:rPr>
                <w:rFonts w:ascii="Times New Roman" w:eastAsia="Times New Roman" w:hAnsi="Times New Roman" w:cs="Times New Roman"/>
                <w:sz w:val="20"/>
                <w:szCs w:val="20"/>
                <w:lang w:val="kk-KZ"/>
              </w:rPr>
            </w:pPr>
            <w:r w:rsidRPr="00C75EB4">
              <w:rPr>
                <w:rFonts w:ascii="Times New Roman" w:eastAsia="Times New Roman" w:hAnsi="Times New Roman" w:cs="Times New Roman"/>
                <w:sz w:val="20"/>
                <w:szCs w:val="20"/>
                <w:lang w:val="kk-KZ"/>
              </w:rPr>
              <w:lastRenderedPageBreak/>
              <w:t>Күз туралы түсінігін кеңейтіп, жыл мезгілінің ерекшелігін әңгімелеу.</w:t>
            </w:r>
          </w:p>
          <w:p w:rsidR="00CD5702" w:rsidRPr="00C75EB4" w:rsidRDefault="00CD5702" w:rsidP="00CD5702">
            <w:pPr>
              <w:spacing w:after="0" w:line="240" w:lineRule="auto"/>
              <w:contextualSpacing/>
              <w:rPr>
                <w:rFonts w:ascii="Times New Roman" w:eastAsia="Times New Roman" w:hAnsi="Times New Roman" w:cs="Times New Roman"/>
                <w:sz w:val="20"/>
                <w:szCs w:val="20"/>
                <w:lang w:val="kk-KZ" w:eastAsia="en-US"/>
              </w:rPr>
            </w:pPr>
            <w:r w:rsidRPr="00C75EB4">
              <w:rPr>
                <w:rFonts w:ascii="Times New Roman" w:eastAsia="Calibri" w:hAnsi="Times New Roman" w:cs="Times New Roman"/>
                <w:b/>
                <w:sz w:val="20"/>
                <w:szCs w:val="20"/>
                <w:lang w:val="kk-KZ" w:eastAsia="en-US"/>
              </w:rPr>
              <w:t>2.Еңбек:</w:t>
            </w:r>
            <w:r w:rsidRPr="00C75EB4">
              <w:rPr>
                <w:rFonts w:ascii="Times New Roman" w:eastAsia="Times New Roman" w:hAnsi="Times New Roman" w:cs="Times New Roman"/>
                <w:sz w:val="20"/>
                <w:szCs w:val="20"/>
                <w:lang w:val="kk-KZ"/>
              </w:rPr>
              <w:t>. Ойын алаңындағы тастарды жинау.</w:t>
            </w:r>
          </w:p>
          <w:p w:rsidR="00CD5702" w:rsidRPr="00C75EB4" w:rsidRDefault="00CD5702" w:rsidP="00CD5702">
            <w:pPr>
              <w:spacing w:after="0" w:line="240" w:lineRule="auto"/>
              <w:rPr>
                <w:rFonts w:ascii="Times New Roman" w:eastAsiaTheme="minorHAnsi" w:hAnsi="Times New Roman" w:cs="Times New Roman"/>
                <w:sz w:val="20"/>
                <w:szCs w:val="20"/>
                <w:lang w:val="kk-KZ" w:eastAsia="en-US"/>
              </w:rPr>
            </w:pPr>
            <w:r w:rsidRPr="00C75EB4">
              <w:rPr>
                <w:rFonts w:ascii="Times New Roman" w:eastAsiaTheme="minorHAnsi" w:hAnsi="Times New Roman" w:cs="Times New Roman"/>
                <w:b/>
                <w:sz w:val="20"/>
                <w:szCs w:val="20"/>
                <w:lang w:val="kk-KZ" w:eastAsia="en-US"/>
              </w:rPr>
              <w:t>Мақсаты</w:t>
            </w:r>
            <w:r w:rsidRPr="00C75EB4">
              <w:rPr>
                <w:rFonts w:ascii="Times New Roman" w:eastAsiaTheme="minorHAnsi" w:hAnsi="Times New Roman" w:cs="Times New Roman"/>
                <w:sz w:val="20"/>
                <w:szCs w:val="20"/>
                <w:lang w:val="kk-KZ" w:eastAsia="en-US"/>
              </w:rPr>
              <w:t xml:space="preserve"> Балаларды ұжыммен бірге еңбек етуге үйрету.</w:t>
            </w:r>
          </w:p>
          <w:p w:rsidR="00CD5702" w:rsidRPr="00C75EB4" w:rsidRDefault="00CD5702" w:rsidP="00CD5702">
            <w:pPr>
              <w:spacing w:after="0" w:line="240" w:lineRule="auto"/>
              <w:rPr>
                <w:rFonts w:ascii="Times New Roman" w:eastAsiaTheme="minorHAnsi" w:hAnsi="Times New Roman" w:cs="Times New Roman"/>
                <w:sz w:val="20"/>
                <w:szCs w:val="20"/>
                <w:lang w:val="kk-KZ" w:eastAsia="en-US"/>
              </w:rPr>
            </w:pPr>
            <w:r w:rsidRPr="00C75EB4">
              <w:rPr>
                <w:rFonts w:ascii="Times New Roman" w:eastAsiaTheme="minorHAnsi" w:hAnsi="Times New Roman" w:cs="Times New Roman"/>
                <w:b/>
                <w:sz w:val="20"/>
                <w:szCs w:val="20"/>
                <w:lang w:val="kk-KZ" w:eastAsia="en-US"/>
              </w:rPr>
              <w:t>3.Қимылды ойын: «</w:t>
            </w:r>
            <w:r w:rsidRPr="00C75EB4">
              <w:rPr>
                <w:rFonts w:ascii="Times New Roman" w:eastAsiaTheme="minorHAnsi" w:hAnsi="Times New Roman" w:cs="Times New Roman"/>
                <w:sz w:val="20"/>
                <w:szCs w:val="20"/>
                <w:lang w:val="kk-KZ" w:eastAsia="en-US"/>
              </w:rPr>
              <w:t>Өз үйіңді тап»</w:t>
            </w:r>
          </w:p>
          <w:p w:rsidR="00CD5702" w:rsidRPr="00C75EB4" w:rsidRDefault="00CD5702" w:rsidP="00CD5702">
            <w:pPr>
              <w:spacing w:after="0" w:line="240" w:lineRule="auto"/>
              <w:rPr>
                <w:rFonts w:ascii="Times New Roman" w:eastAsiaTheme="minorHAnsi" w:hAnsi="Times New Roman" w:cs="Times New Roman"/>
                <w:sz w:val="20"/>
                <w:szCs w:val="20"/>
                <w:lang w:val="kk-KZ" w:eastAsia="en-US"/>
              </w:rPr>
            </w:pPr>
            <w:r w:rsidRPr="00C75EB4">
              <w:rPr>
                <w:rFonts w:ascii="Times New Roman" w:eastAsiaTheme="minorHAnsi" w:hAnsi="Times New Roman" w:cs="Times New Roman"/>
                <w:b/>
                <w:sz w:val="20"/>
                <w:szCs w:val="20"/>
                <w:lang w:val="kk-KZ" w:eastAsia="en-US"/>
              </w:rPr>
              <w:t>Мақсаты:</w:t>
            </w:r>
            <w:r w:rsidRPr="00C75EB4">
              <w:rPr>
                <w:rFonts w:ascii="Times New Roman" w:eastAsiaTheme="minorHAnsi" w:hAnsi="Times New Roman" w:cs="Times New Roman"/>
                <w:sz w:val="20"/>
                <w:szCs w:val="20"/>
                <w:lang w:val="kk-KZ" w:eastAsia="en-US"/>
              </w:rPr>
              <w:t xml:space="preserve"> Балаларды шапшаңдыққа үйрету, бағытты өзгертуге, өз орнын табуға үйрету. </w:t>
            </w:r>
          </w:p>
          <w:p w:rsidR="00CD5702" w:rsidRPr="00C75EB4" w:rsidRDefault="00CD5702" w:rsidP="00CD5702">
            <w:pPr>
              <w:spacing w:after="0" w:line="240" w:lineRule="auto"/>
              <w:rPr>
                <w:rFonts w:ascii="Times New Roman" w:eastAsiaTheme="minorHAnsi" w:hAnsi="Times New Roman" w:cs="Times New Roman"/>
                <w:sz w:val="20"/>
                <w:szCs w:val="20"/>
                <w:lang w:val="kk-KZ" w:eastAsia="en-US"/>
              </w:rPr>
            </w:pPr>
            <w:r w:rsidRPr="00C75EB4">
              <w:rPr>
                <w:rFonts w:ascii="Times New Roman" w:eastAsiaTheme="minorHAnsi" w:hAnsi="Times New Roman" w:cs="Times New Roman"/>
                <w:b/>
                <w:sz w:val="20"/>
                <w:szCs w:val="20"/>
                <w:lang w:val="kk-KZ" w:eastAsia="en-US"/>
              </w:rPr>
              <w:t xml:space="preserve">4.Жеке жұмыс: </w:t>
            </w:r>
            <w:r w:rsidRPr="00C75EB4">
              <w:rPr>
                <w:rFonts w:ascii="Times New Roman" w:eastAsiaTheme="minorHAnsi" w:hAnsi="Times New Roman" w:cs="Times New Roman"/>
                <w:sz w:val="20"/>
                <w:szCs w:val="20"/>
                <w:lang w:val="kk-KZ" w:eastAsia="en-US"/>
              </w:rPr>
              <w:t>«Ойлан тап» ойыны</w:t>
            </w:r>
          </w:p>
          <w:p w:rsidR="00CD5702" w:rsidRPr="00C75EB4" w:rsidRDefault="00CD5702" w:rsidP="00CD5702">
            <w:pPr>
              <w:spacing w:after="0" w:line="240" w:lineRule="auto"/>
              <w:rPr>
                <w:rFonts w:ascii="Times New Roman" w:eastAsiaTheme="minorHAnsi" w:hAnsi="Times New Roman" w:cs="Times New Roman"/>
                <w:sz w:val="20"/>
                <w:szCs w:val="20"/>
                <w:lang w:val="kk-KZ" w:eastAsia="en-US"/>
              </w:rPr>
            </w:pPr>
            <w:r w:rsidRPr="00C75EB4">
              <w:rPr>
                <w:rFonts w:ascii="Times New Roman" w:eastAsiaTheme="minorHAnsi" w:hAnsi="Times New Roman" w:cs="Times New Roman"/>
                <w:b/>
                <w:sz w:val="20"/>
                <w:szCs w:val="20"/>
                <w:lang w:val="kk-KZ" w:eastAsia="en-US"/>
              </w:rPr>
              <w:t>Мақсаты</w:t>
            </w:r>
            <w:r w:rsidRPr="00C75EB4">
              <w:rPr>
                <w:rFonts w:ascii="Times New Roman" w:eastAsiaTheme="minorHAnsi" w:hAnsi="Times New Roman" w:cs="Times New Roman"/>
                <w:sz w:val="20"/>
                <w:szCs w:val="20"/>
                <w:lang w:val="kk-KZ" w:eastAsia="en-US"/>
              </w:rPr>
              <w:t>: Есте сақтау, ойлау  қабілеттерін дамыту. Еркін сөйлеуге, сұраққа толық  жауап беруге дағдыландыру.</w:t>
            </w:r>
          </w:p>
          <w:p w:rsidR="00CD5702" w:rsidRPr="00C75EB4" w:rsidRDefault="00CD5702" w:rsidP="00CD5702">
            <w:pPr>
              <w:spacing w:after="0" w:line="240" w:lineRule="auto"/>
              <w:rPr>
                <w:rFonts w:ascii="Times New Roman" w:eastAsiaTheme="minorHAnsi" w:hAnsi="Times New Roman" w:cs="Times New Roman"/>
                <w:sz w:val="20"/>
                <w:szCs w:val="20"/>
                <w:lang w:val="kk-KZ" w:eastAsia="en-US"/>
              </w:rPr>
            </w:pPr>
            <w:r w:rsidRPr="00C75EB4">
              <w:rPr>
                <w:rFonts w:ascii="Times New Roman" w:eastAsiaTheme="minorHAnsi" w:hAnsi="Times New Roman" w:cs="Times New Roman"/>
                <w:b/>
                <w:sz w:val="20"/>
                <w:szCs w:val="20"/>
                <w:lang w:val="kk-KZ" w:eastAsia="en-US"/>
              </w:rPr>
              <w:t>5.Еркін ойын:</w:t>
            </w:r>
            <w:r w:rsidRPr="00C75EB4">
              <w:rPr>
                <w:rFonts w:ascii="Times New Roman" w:eastAsiaTheme="minorHAnsi" w:hAnsi="Times New Roman" w:cs="Times New Roman"/>
                <w:sz w:val="20"/>
                <w:szCs w:val="20"/>
                <w:lang w:val="kk-KZ" w:eastAsia="en-US"/>
              </w:rPr>
              <w:t xml:space="preserve"> серуенге алып шыққан материалдармен ойындар</w:t>
            </w:r>
          </w:p>
          <w:p w:rsidR="00CD5702" w:rsidRPr="00C75EB4" w:rsidRDefault="00CD5702" w:rsidP="00CD5702">
            <w:pPr>
              <w:spacing w:after="0" w:line="240" w:lineRule="auto"/>
              <w:rPr>
                <w:rFonts w:ascii="Times New Roman" w:eastAsiaTheme="minorHAnsi" w:hAnsi="Times New Roman" w:cs="Times New Roman"/>
                <w:b/>
                <w:bCs/>
                <w:sz w:val="20"/>
                <w:szCs w:val="20"/>
                <w:lang w:val="kk-KZ" w:eastAsia="en-US"/>
              </w:rPr>
            </w:pPr>
            <w:r w:rsidRPr="00C75EB4">
              <w:rPr>
                <w:rFonts w:ascii="Times New Roman" w:eastAsiaTheme="minorHAnsi" w:hAnsi="Times New Roman" w:cs="Times New Roman"/>
                <w:b/>
                <w:sz w:val="20"/>
                <w:szCs w:val="20"/>
                <w:lang w:val="kk-KZ" w:eastAsia="en-US"/>
              </w:rPr>
              <w:t xml:space="preserve">Мақсаты: </w:t>
            </w:r>
            <w:r w:rsidRPr="00C75EB4">
              <w:rPr>
                <w:rFonts w:ascii="Times New Roman" w:eastAsiaTheme="minorHAnsi" w:hAnsi="Times New Roman" w:cs="Times New Roman"/>
                <w:sz w:val="20"/>
                <w:szCs w:val="20"/>
                <w:lang w:val="kk-KZ" w:eastAsia="en-US"/>
              </w:rPr>
              <w:t>қызығушылықтары  бойынша ойындарды таңдауды қамтамасыз ету.</w:t>
            </w:r>
          </w:p>
        </w:tc>
        <w:tc>
          <w:tcPr>
            <w:tcW w:w="2268" w:type="dxa"/>
            <w:tcBorders>
              <w:top w:val="single" w:sz="4" w:space="0" w:color="000000"/>
              <w:left w:val="single" w:sz="4" w:space="0" w:color="auto"/>
              <w:bottom w:val="single" w:sz="4" w:space="0" w:color="000000"/>
              <w:right w:val="single" w:sz="4" w:space="0" w:color="auto"/>
            </w:tcBorders>
            <w:shd w:val="clear" w:color="auto" w:fill="FFFFFF"/>
          </w:tcPr>
          <w:p w:rsidR="00CD5702" w:rsidRPr="00C75EB4" w:rsidRDefault="00CD5702" w:rsidP="00CD5702">
            <w:pPr>
              <w:spacing w:after="0" w:line="240" w:lineRule="auto"/>
              <w:contextualSpacing/>
              <w:rPr>
                <w:rFonts w:ascii="Times New Roman" w:eastAsia="Times New Roman" w:hAnsi="Times New Roman" w:cs="Times New Roman"/>
                <w:sz w:val="20"/>
                <w:szCs w:val="20"/>
                <w:lang w:val="kk-KZ" w:eastAsia="en-US"/>
              </w:rPr>
            </w:pPr>
            <w:r w:rsidRPr="00C75EB4">
              <w:rPr>
                <w:rFonts w:ascii="Times New Roman" w:eastAsia="Times New Roman" w:hAnsi="Times New Roman" w:cs="Times New Roman"/>
                <w:b/>
                <w:sz w:val="20"/>
                <w:szCs w:val="20"/>
                <w:lang w:val="kk-KZ"/>
              </w:rPr>
              <w:lastRenderedPageBreak/>
              <w:t>1.Бақылау:</w:t>
            </w:r>
            <w:r w:rsidRPr="00C75EB4">
              <w:rPr>
                <w:rFonts w:ascii="Times New Roman" w:eastAsia="Times New Roman" w:hAnsi="Times New Roman" w:cs="Times New Roman"/>
                <w:sz w:val="20"/>
                <w:szCs w:val="20"/>
                <w:lang w:val="kk-KZ" w:eastAsia="en-US"/>
              </w:rPr>
              <w:t xml:space="preserve"> Ағаштарды бақылау</w:t>
            </w:r>
          </w:p>
          <w:p w:rsidR="00CD5702" w:rsidRPr="00C75EB4" w:rsidRDefault="00CD5702" w:rsidP="00CD5702">
            <w:pPr>
              <w:spacing w:after="0" w:line="240" w:lineRule="auto"/>
              <w:contextualSpacing/>
              <w:rPr>
                <w:rFonts w:ascii="Times New Roman" w:eastAsia="Calibri" w:hAnsi="Times New Roman" w:cs="Times New Roman"/>
                <w:sz w:val="20"/>
                <w:szCs w:val="20"/>
                <w:lang w:val="kk-KZ" w:eastAsia="en-US"/>
              </w:rPr>
            </w:pPr>
            <w:r w:rsidRPr="00C75EB4">
              <w:rPr>
                <w:rFonts w:ascii="Times New Roman" w:eastAsia="Calibri" w:hAnsi="Times New Roman" w:cs="Times New Roman"/>
                <w:b/>
                <w:sz w:val="20"/>
                <w:szCs w:val="20"/>
                <w:lang w:val="kk-KZ" w:eastAsia="en-US"/>
              </w:rPr>
              <w:t>Мақсаты :</w:t>
            </w:r>
            <w:r w:rsidRPr="00C75EB4">
              <w:rPr>
                <w:rFonts w:ascii="Times New Roman" w:eastAsia="Calibri" w:hAnsi="Times New Roman" w:cs="Times New Roman"/>
                <w:sz w:val="20"/>
                <w:szCs w:val="20"/>
                <w:lang w:val="kk-KZ" w:eastAsia="en-US"/>
              </w:rPr>
              <w:t xml:space="preserve"> Күзгі ағаштардың </w:t>
            </w:r>
            <w:r w:rsidRPr="00C75EB4">
              <w:rPr>
                <w:rFonts w:ascii="Times New Roman" w:eastAsia="Calibri" w:hAnsi="Times New Roman" w:cs="Times New Roman"/>
                <w:sz w:val="20"/>
                <w:szCs w:val="20"/>
                <w:lang w:val="kk-KZ" w:eastAsia="en-US"/>
              </w:rPr>
              <w:lastRenderedPageBreak/>
              <w:t>жапырақтарының түсуі туралы түсіндіру.</w:t>
            </w:r>
          </w:p>
          <w:p w:rsidR="00CD5702" w:rsidRPr="00C75EB4" w:rsidRDefault="00CD5702" w:rsidP="00CD5702">
            <w:pPr>
              <w:spacing w:after="0" w:line="240" w:lineRule="auto"/>
              <w:contextualSpacing/>
              <w:rPr>
                <w:rFonts w:ascii="Times New Roman" w:eastAsia="Times New Roman" w:hAnsi="Times New Roman" w:cs="Times New Roman"/>
                <w:sz w:val="20"/>
                <w:szCs w:val="20"/>
                <w:lang w:val="kk-KZ" w:eastAsia="en-US"/>
              </w:rPr>
            </w:pPr>
            <w:r w:rsidRPr="00C75EB4">
              <w:rPr>
                <w:rFonts w:ascii="Times New Roman" w:eastAsia="Calibri" w:hAnsi="Times New Roman" w:cs="Times New Roman"/>
                <w:b/>
                <w:sz w:val="20"/>
                <w:szCs w:val="20"/>
                <w:lang w:val="kk-KZ" w:eastAsia="en-US"/>
              </w:rPr>
              <w:t>2.Еңбек:</w:t>
            </w:r>
            <w:r w:rsidRPr="00C75EB4">
              <w:rPr>
                <w:rFonts w:ascii="Times New Roman" w:eastAsia="Times New Roman" w:hAnsi="Times New Roman" w:cs="Times New Roman"/>
                <w:sz w:val="20"/>
                <w:szCs w:val="20"/>
                <w:lang w:val="kk-KZ"/>
              </w:rPr>
              <w:t>. Ауланы қоқыс қалдықтарынан тазарту.</w:t>
            </w:r>
          </w:p>
          <w:p w:rsidR="00CD5702" w:rsidRPr="00C75EB4" w:rsidRDefault="00CD5702" w:rsidP="00CD5702">
            <w:pPr>
              <w:spacing w:after="0" w:line="240" w:lineRule="auto"/>
              <w:rPr>
                <w:rFonts w:ascii="Times New Roman" w:eastAsiaTheme="minorHAnsi" w:hAnsi="Times New Roman" w:cs="Times New Roman"/>
                <w:sz w:val="20"/>
                <w:szCs w:val="20"/>
                <w:lang w:val="kk-KZ" w:eastAsia="en-US"/>
              </w:rPr>
            </w:pPr>
            <w:r w:rsidRPr="00C75EB4">
              <w:rPr>
                <w:rFonts w:ascii="Times New Roman" w:eastAsiaTheme="minorHAnsi" w:hAnsi="Times New Roman" w:cs="Times New Roman"/>
                <w:b/>
                <w:sz w:val="20"/>
                <w:szCs w:val="20"/>
                <w:lang w:val="kk-KZ" w:eastAsia="en-US"/>
              </w:rPr>
              <w:t xml:space="preserve">Мақсаты: </w:t>
            </w:r>
            <w:r w:rsidRPr="00C75EB4">
              <w:rPr>
                <w:rFonts w:ascii="Times New Roman" w:eastAsiaTheme="minorHAnsi" w:hAnsi="Times New Roman" w:cs="Times New Roman"/>
                <w:sz w:val="20"/>
                <w:szCs w:val="20"/>
                <w:lang w:val="kk-KZ" w:eastAsia="en-US"/>
              </w:rPr>
              <w:t>Ойын алаңын таза ұстауға үйрету.</w:t>
            </w:r>
          </w:p>
          <w:p w:rsidR="00CD5702" w:rsidRPr="00C75EB4" w:rsidRDefault="00CD5702" w:rsidP="00CD5702">
            <w:pPr>
              <w:spacing w:after="0" w:line="240" w:lineRule="auto"/>
              <w:rPr>
                <w:rFonts w:ascii="Times New Roman" w:eastAsiaTheme="minorHAnsi" w:hAnsi="Times New Roman" w:cs="Times New Roman"/>
                <w:sz w:val="20"/>
                <w:szCs w:val="20"/>
                <w:lang w:val="kk-KZ" w:eastAsia="en-US"/>
              </w:rPr>
            </w:pPr>
            <w:r w:rsidRPr="00C75EB4">
              <w:rPr>
                <w:rFonts w:ascii="Times New Roman" w:eastAsiaTheme="minorHAnsi" w:hAnsi="Times New Roman" w:cs="Times New Roman"/>
                <w:b/>
                <w:sz w:val="20"/>
                <w:szCs w:val="20"/>
                <w:lang w:val="kk-KZ" w:eastAsia="en-US"/>
              </w:rPr>
              <w:t>3.Қимылды ойын: «</w:t>
            </w:r>
            <w:r w:rsidRPr="00C75EB4">
              <w:rPr>
                <w:rFonts w:ascii="Times New Roman" w:eastAsiaTheme="minorHAnsi" w:hAnsi="Times New Roman" w:cs="Times New Roman"/>
                <w:sz w:val="20"/>
                <w:szCs w:val="20"/>
                <w:lang w:val="kk-KZ" w:eastAsia="en-US"/>
              </w:rPr>
              <w:t>Поезд»</w:t>
            </w:r>
          </w:p>
          <w:p w:rsidR="00CD5702" w:rsidRPr="00C75EB4" w:rsidRDefault="00CD5702" w:rsidP="00CD5702">
            <w:pPr>
              <w:spacing w:after="0" w:line="240" w:lineRule="auto"/>
              <w:rPr>
                <w:rFonts w:ascii="Times New Roman" w:eastAsiaTheme="minorHAnsi" w:hAnsi="Times New Roman" w:cs="Times New Roman"/>
                <w:sz w:val="20"/>
                <w:szCs w:val="20"/>
                <w:lang w:val="kk-KZ" w:eastAsia="en-US"/>
              </w:rPr>
            </w:pPr>
            <w:r w:rsidRPr="00C75EB4">
              <w:rPr>
                <w:rFonts w:ascii="Times New Roman" w:eastAsiaTheme="minorHAnsi" w:hAnsi="Times New Roman" w:cs="Times New Roman"/>
                <w:b/>
                <w:sz w:val="20"/>
                <w:szCs w:val="20"/>
                <w:lang w:val="kk-KZ" w:eastAsia="en-US"/>
              </w:rPr>
              <w:t>Мақсаты:</w:t>
            </w:r>
            <w:r w:rsidRPr="00C75EB4">
              <w:rPr>
                <w:rFonts w:ascii="Times New Roman" w:eastAsiaTheme="minorHAnsi" w:hAnsi="Times New Roman" w:cs="Times New Roman"/>
                <w:sz w:val="20"/>
                <w:szCs w:val="20"/>
                <w:lang w:val="kk-KZ" w:eastAsia="en-US"/>
              </w:rPr>
              <w:t xml:space="preserve"> Балаларды бір  бағытты жүругеи үйрету. </w:t>
            </w:r>
          </w:p>
          <w:p w:rsidR="00CD5702" w:rsidRPr="00C75EB4" w:rsidRDefault="00CD5702" w:rsidP="00CD5702">
            <w:pPr>
              <w:spacing w:after="0" w:line="240" w:lineRule="auto"/>
              <w:rPr>
                <w:rFonts w:ascii="Times New Roman" w:eastAsiaTheme="minorHAnsi" w:hAnsi="Times New Roman" w:cs="Times New Roman"/>
                <w:sz w:val="20"/>
                <w:szCs w:val="20"/>
                <w:lang w:val="kk-KZ" w:eastAsia="en-US"/>
              </w:rPr>
            </w:pPr>
            <w:r w:rsidRPr="00C75EB4">
              <w:rPr>
                <w:rFonts w:ascii="Times New Roman" w:eastAsiaTheme="minorHAnsi" w:hAnsi="Times New Roman" w:cs="Times New Roman"/>
                <w:b/>
                <w:sz w:val="20"/>
                <w:szCs w:val="20"/>
                <w:lang w:val="kk-KZ" w:eastAsia="en-US"/>
              </w:rPr>
              <w:t>4.Жеке жұмыс:</w:t>
            </w:r>
            <w:r w:rsidRPr="00C75EB4">
              <w:rPr>
                <w:rFonts w:ascii="Times New Roman" w:eastAsiaTheme="minorHAnsi" w:hAnsi="Times New Roman" w:cs="Times New Roman"/>
                <w:sz w:val="20"/>
                <w:szCs w:val="20"/>
                <w:lang w:val="kk-KZ" w:eastAsia="en-US"/>
              </w:rPr>
              <w:t>«Менің достарым» сурет бойынша әңгімелесу</w:t>
            </w:r>
          </w:p>
          <w:p w:rsidR="00CD5702" w:rsidRPr="00C75EB4" w:rsidRDefault="00CD5702" w:rsidP="00CD5702">
            <w:pPr>
              <w:spacing w:after="0" w:line="240" w:lineRule="auto"/>
              <w:rPr>
                <w:rFonts w:ascii="Times New Roman" w:eastAsiaTheme="minorHAnsi" w:hAnsi="Times New Roman" w:cs="Times New Roman"/>
                <w:sz w:val="20"/>
                <w:szCs w:val="20"/>
                <w:lang w:val="kk-KZ" w:eastAsia="en-US"/>
              </w:rPr>
            </w:pPr>
            <w:r w:rsidRPr="00C75EB4">
              <w:rPr>
                <w:rFonts w:ascii="Times New Roman" w:eastAsiaTheme="minorHAnsi" w:hAnsi="Times New Roman" w:cs="Times New Roman"/>
                <w:b/>
                <w:sz w:val="20"/>
                <w:szCs w:val="20"/>
                <w:lang w:val="kk-KZ" w:eastAsia="en-US"/>
              </w:rPr>
              <w:t>Мақсаты</w:t>
            </w:r>
            <w:r w:rsidRPr="00C75EB4">
              <w:rPr>
                <w:rFonts w:ascii="Times New Roman" w:eastAsiaTheme="minorHAnsi" w:hAnsi="Times New Roman" w:cs="Times New Roman"/>
                <w:sz w:val="20"/>
                <w:szCs w:val="20"/>
                <w:lang w:val="kk-KZ" w:eastAsia="en-US"/>
              </w:rPr>
              <w:t>: Тілдерін, есте сақтау қабілеттерін дамыту. Еркін сөйлеуге, сұраққа толық  жауап беруге дағдыландыру.</w:t>
            </w:r>
          </w:p>
          <w:p w:rsidR="00CD5702" w:rsidRPr="00C75EB4" w:rsidRDefault="00CD5702" w:rsidP="00CD5702">
            <w:pPr>
              <w:spacing w:after="0" w:line="240" w:lineRule="auto"/>
              <w:rPr>
                <w:rFonts w:ascii="Times New Roman" w:eastAsiaTheme="minorHAnsi" w:hAnsi="Times New Roman" w:cs="Times New Roman"/>
                <w:sz w:val="20"/>
                <w:szCs w:val="20"/>
                <w:lang w:val="kk-KZ" w:eastAsia="en-US"/>
              </w:rPr>
            </w:pPr>
            <w:r w:rsidRPr="00C75EB4">
              <w:rPr>
                <w:rFonts w:ascii="Times New Roman" w:eastAsiaTheme="minorHAnsi" w:hAnsi="Times New Roman" w:cs="Times New Roman"/>
                <w:b/>
                <w:sz w:val="20"/>
                <w:szCs w:val="20"/>
                <w:lang w:val="kk-KZ" w:eastAsia="en-US"/>
              </w:rPr>
              <w:t>5.Еркін ойын:</w:t>
            </w:r>
            <w:r w:rsidRPr="00C75EB4">
              <w:rPr>
                <w:rFonts w:ascii="Times New Roman" w:eastAsiaTheme="minorHAnsi" w:hAnsi="Times New Roman" w:cs="Times New Roman"/>
                <w:sz w:val="20"/>
                <w:szCs w:val="20"/>
                <w:lang w:val="kk-KZ" w:eastAsia="en-US"/>
              </w:rPr>
              <w:t xml:space="preserve"> серуенге алып шыққан материалдармен ойындар</w:t>
            </w:r>
          </w:p>
          <w:p w:rsidR="00CD5702" w:rsidRPr="00C75EB4" w:rsidRDefault="00CD5702" w:rsidP="00CD5702">
            <w:pPr>
              <w:spacing w:after="0" w:line="240" w:lineRule="auto"/>
              <w:rPr>
                <w:rFonts w:ascii="Times New Roman" w:eastAsiaTheme="minorHAnsi" w:hAnsi="Times New Roman" w:cs="Times New Roman"/>
                <w:b/>
                <w:bCs/>
                <w:sz w:val="20"/>
                <w:szCs w:val="20"/>
                <w:lang w:val="kk-KZ" w:eastAsia="en-US"/>
              </w:rPr>
            </w:pPr>
            <w:r w:rsidRPr="00C75EB4">
              <w:rPr>
                <w:rFonts w:ascii="Times New Roman" w:eastAsiaTheme="minorHAnsi" w:hAnsi="Times New Roman" w:cs="Times New Roman"/>
                <w:b/>
                <w:sz w:val="20"/>
                <w:szCs w:val="20"/>
                <w:lang w:val="kk-KZ" w:eastAsia="en-US"/>
              </w:rPr>
              <w:t xml:space="preserve">Мақсаты: </w:t>
            </w:r>
            <w:r w:rsidRPr="00C75EB4">
              <w:rPr>
                <w:rFonts w:ascii="Times New Roman" w:eastAsiaTheme="minorHAnsi" w:hAnsi="Times New Roman" w:cs="Times New Roman"/>
                <w:sz w:val="20"/>
                <w:szCs w:val="20"/>
                <w:lang w:val="kk-KZ" w:eastAsia="en-US"/>
              </w:rPr>
              <w:t>қызығушылықтары  бойынша ойындарды таңдауды қамтамасыз ету және құрдастарымен қарым-қатынасты қалыптастыру</w:t>
            </w:r>
          </w:p>
        </w:tc>
        <w:tc>
          <w:tcPr>
            <w:tcW w:w="3402" w:type="dxa"/>
            <w:gridSpan w:val="3"/>
            <w:tcBorders>
              <w:top w:val="single" w:sz="4" w:space="0" w:color="000000"/>
              <w:left w:val="single" w:sz="4" w:space="0" w:color="auto"/>
              <w:bottom w:val="single" w:sz="4" w:space="0" w:color="000000"/>
              <w:right w:val="single" w:sz="4" w:space="0" w:color="auto"/>
            </w:tcBorders>
            <w:shd w:val="clear" w:color="auto" w:fill="FFFFFF"/>
          </w:tcPr>
          <w:p w:rsidR="00CD5702" w:rsidRPr="00C75EB4" w:rsidRDefault="00CD5702" w:rsidP="00CD5702">
            <w:pPr>
              <w:spacing w:after="0" w:line="240" w:lineRule="auto"/>
              <w:rPr>
                <w:rFonts w:ascii="Times New Roman" w:eastAsiaTheme="minorHAnsi" w:hAnsi="Times New Roman" w:cs="Times New Roman"/>
                <w:sz w:val="20"/>
                <w:szCs w:val="20"/>
                <w:lang w:val="kk-KZ" w:eastAsia="en-US"/>
              </w:rPr>
            </w:pPr>
            <w:r w:rsidRPr="00C75EB4">
              <w:rPr>
                <w:rFonts w:ascii="Times New Roman" w:eastAsiaTheme="minorHAnsi" w:hAnsi="Times New Roman" w:cs="Times New Roman"/>
                <w:b/>
                <w:sz w:val="20"/>
                <w:szCs w:val="20"/>
                <w:lang w:val="kk-KZ" w:eastAsia="en-US"/>
              </w:rPr>
              <w:lastRenderedPageBreak/>
              <w:t>1.Бақылау.</w:t>
            </w:r>
            <w:r w:rsidRPr="00C75EB4">
              <w:rPr>
                <w:rFonts w:ascii="Times New Roman" w:eastAsiaTheme="minorHAnsi" w:hAnsi="Times New Roman" w:cs="Times New Roman"/>
                <w:sz w:val="20"/>
                <w:szCs w:val="20"/>
                <w:lang w:val="kk-KZ" w:eastAsia="en-US"/>
              </w:rPr>
              <w:t>Сары жапырақтарды бақылау.</w:t>
            </w:r>
          </w:p>
          <w:p w:rsidR="00CD5702" w:rsidRPr="00C75EB4" w:rsidRDefault="00CD5702" w:rsidP="00CD5702">
            <w:pPr>
              <w:spacing w:after="0" w:line="240" w:lineRule="auto"/>
              <w:rPr>
                <w:rFonts w:ascii="Times New Roman" w:eastAsiaTheme="minorHAnsi" w:hAnsi="Times New Roman" w:cs="Times New Roman"/>
                <w:sz w:val="20"/>
                <w:szCs w:val="20"/>
                <w:lang w:val="kk-KZ" w:eastAsia="en-US"/>
              </w:rPr>
            </w:pPr>
            <w:r w:rsidRPr="00C75EB4">
              <w:rPr>
                <w:rFonts w:ascii="Times New Roman" w:eastAsiaTheme="minorHAnsi" w:hAnsi="Times New Roman" w:cs="Times New Roman"/>
                <w:sz w:val="20"/>
                <w:szCs w:val="20"/>
                <w:lang w:val="kk-KZ" w:eastAsia="en-US"/>
              </w:rPr>
              <w:t>Мақсаты:Сары жапырақтың түсіне бақылау жасау.</w:t>
            </w:r>
          </w:p>
          <w:p w:rsidR="00CD5702" w:rsidRPr="00C75EB4" w:rsidRDefault="00CD5702" w:rsidP="00CD5702">
            <w:pPr>
              <w:spacing w:after="0" w:line="240" w:lineRule="auto"/>
              <w:rPr>
                <w:rFonts w:ascii="Times New Roman" w:eastAsiaTheme="minorHAnsi" w:hAnsi="Times New Roman" w:cs="Times New Roman"/>
                <w:b/>
                <w:sz w:val="20"/>
                <w:szCs w:val="20"/>
                <w:lang w:val="kk-KZ" w:eastAsia="en-US"/>
              </w:rPr>
            </w:pPr>
            <w:r w:rsidRPr="00C75EB4">
              <w:rPr>
                <w:rFonts w:ascii="Times New Roman" w:eastAsiaTheme="minorHAnsi" w:hAnsi="Times New Roman" w:cs="Times New Roman"/>
                <w:b/>
                <w:sz w:val="20"/>
                <w:szCs w:val="20"/>
                <w:lang w:val="kk-KZ" w:eastAsia="en-US"/>
              </w:rPr>
              <w:lastRenderedPageBreak/>
              <w:t>2.Еңбек:</w:t>
            </w:r>
          </w:p>
          <w:p w:rsidR="00CD5702" w:rsidRPr="00C75EB4" w:rsidRDefault="00CD5702" w:rsidP="00CD5702">
            <w:pPr>
              <w:spacing w:after="0" w:line="240" w:lineRule="auto"/>
              <w:rPr>
                <w:rFonts w:ascii="Times New Roman" w:eastAsiaTheme="minorHAnsi" w:hAnsi="Times New Roman" w:cs="Times New Roman"/>
                <w:b/>
                <w:sz w:val="20"/>
                <w:szCs w:val="20"/>
                <w:lang w:val="kk-KZ" w:eastAsia="en-US"/>
              </w:rPr>
            </w:pPr>
            <w:r w:rsidRPr="00C75EB4">
              <w:rPr>
                <w:rFonts w:ascii="Times New Roman" w:eastAsiaTheme="minorHAnsi" w:hAnsi="Times New Roman" w:cs="Times New Roman"/>
                <w:sz w:val="20"/>
                <w:szCs w:val="20"/>
                <w:lang w:val="kk-KZ" w:eastAsia="en-US"/>
              </w:rPr>
              <w:t>Балабақша ауласындағы гүлдердің тұқымын жинау.</w:t>
            </w:r>
          </w:p>
          <w:p w:rsidR="00CD5702" w:rsidRPr="00C75EB4" w:rsidRDefault="00CD5702" w:rsidP="00CD5702">
            <w:pPr>
              <w:spacing w:after="0" w:line="240" w:lineRule="auto"/>
              <w:jc w:val="both"/>
              <w:rPr>
                <w:rFonts w:ascii="Times New Roman" w:eastAsiaTheme="minorHAnsi" w:hAnsi="Times New Roman" w:cs="Times New Roman"/>
                <w:b/>
                <w:sz w:val="20"/>
                <w:szCs w:val="20"/>
                <w:lang w:val="kk-KZ" w:eastAsia="en-US"/>
              </w:rPr>
            </w:pPr>
            <w:r w:rsidRPr="00C75EB4">
              <w:rPr>
                <w:rFonts w:ascii="Times New Roman" w:eastAsiaTheme="minorHAnsi" w:hAnsi="Times New Roman" w:cs="Times New Roman"/>
                <w:b/>
                <w:sz w:val="20"/>
                <w:szCs w:val="20"/>
                <w:lang w:val="kk-KZ" w:eastAsia="en-US"/>
              </w:rPr>
              <w:t>Мақсаты:</w:t>
            </w:r>
          </w:p>
          <w:p w:rsidR="00CD5702" w:rsidRPr="00C75EB4" w:rsidRDefault="00CD5702" w:rsidP="00CD5702">
            <w:pPr>
              <w:spacing w:after="0" w:line="240" w:lineRule="auto"/>
              <w:jc w:val="both"/>
              <w:rPr>
                <w:rFonts w:ascii="Times New Roman" w:eastAsiaTheme="minorHAnsi" w:hAnsi="Times New Roman" w:cs="Times New Roman"/>
                <w:sz w:val="20"/>
                <w:szCs w:val="20"/>
                <w:lang w:val="kk-KZ" w:eastAsia="en-US"/>
              </w:rPr>
            </w:pPr>
            <w:r w:rsidRPr="00C75EB4">
              <w:rPr>
                <w:rFonts w:ascii="Times New Roman" w:eastAsiaTheme="minorHAnsi" w:hAnsi="Times New Roman" w:cs="Times New Roman"/>
                <w:sz w:val="20"/>
                <w:szCs w:val="20"/>
                <w:lang w:val="kk-KZ" w:eastAsia="en-US"/>
              </w:rPr>
              <w:t>Балаларды ұжыммен бірге еңбек етуге үйрету.</w:t>
            </w:r>
          </w:p>
          <w:p w:rsidR="00CD5702" w:rsidRPr="00C75EB4" w:rsidRDefault="00CD5702" w:rsidP="00CD5702">
            <w:pPr>
              <w:spacing w:after="0" w:line="240" w:lineRule="auto"/>
              <w:rPr>
                <w:rFonts w:ascii="Times New Roman" w:eastAsiaTheme="minorHAnsi" w:hAnsi="Times New Roman" w:cs="Times New Roman"/>
                <w:b/>
                <w:sz w:val="20"/>
                <w:szCs w:val="20"/>
                <w:lang w:val="kk-KZ" w:eastAsia="en-US"/>
              </w:rPr>
            </w:pPr>
            <w:r w:rsidRPr="00C75EB4">
              <w:rPr>
                <w:rFonts w:ascii="Times New Roman" w:eastAsiaTheme="minorHAnsi" w:hAnsi="Times New Roman" w:cs="Times New Roman"/>
                <w:b/>
                <w:sz w:val="20"/>
                <w:szCs w:val="20"/>
                <w:lang w:val="kk-KZ" w:eastAsia="en-US"/>
              </w:rPr>
              <w:t>3.Қимылды ойын:</w:t>
            </w:r>
            <w:r w:rsidRPr="00C75EB4">
              <w:rPr>
                <w:rFonts w:ascii="Times New Roman" w:eastAsiaTheme="minorHAnsi" w:hAnsi="Times New Roman" w:cs="Times New Roman"/>
                <w:sz w:val="20"/>
                <w:szCs w:val="20"/>
                <w:lang w:val="kk-KZ" w:eastAsia="en-US"/>
              </w:rPr>
              <w:t>«Күн мен жаңбыр»</w:t>
            </w:r>
          </w:p>
          <w:p w:rsidR="00CD5702" w:rsidRPr="00C75EB4" w:rsidRDefault="00CD5702" w:rsidP="00CD5702">
            <w:pPr>
              <w:spacing w:after="0" w:line="240" w:lineRule="auto"/>
              <w:rPr>
                <w:rFonts w:ascii="Times New Roman" w:eastAsiaTheme="minorHAnsi" w:hAnsi="Times New Roman" w:cs="Times New Roman"/>
                <w:sz w:val="20"/>
                <w:szCs w:val="20"/>
                <w:lang w:val="kk-KZ" w:eastAsia="en-US"/>
              </w:rPr>
            </w:pPr>
            <w:r w:rsidRPr="00C75EB4">
              <w:rPr>
                <w:rFonts w:ascii="Times New Roman" w:eastAsiaTheme="minorHAnsi" w:hAnsi="Times New Roman" w:cs="Times New Roman"/>
                <w:b/>
                <w:sz w:val="20"/>
                <w:szCs w:val="20"/>
                <w:lang w:val="kk-KZ" w:eastAsia="en-US"/>
              </w:rPr>
              <w:t>Мақсаты</w:t>
            </w:r>
            <w:r w:rsidRPr="00C75EB4">
              <w:rPr>
                <w:rFonts w:ascii="Times New Roman" w:eastAsiaTheme="minorHAnsi" w:hAnsi="Times New Roman" w:cs="Times New Roman"/>
                <w:sz w:val="20"/>
                <w:szCs w:val="20"/>
                <w:lang w:val="kk-KZ" w:eastAsia="en-US"/>
              </w:rPr>
              <w:t>:</w:t>
            </w:r>
          </w:p>
          <w:p w:rsidR="00CD5702" w:rsidRPr="00C75EB4" w:rsidRDefault="00CD5702" w:rsidP="00CD5702">
            <w:pPr>
              <w:spacing w:after="0" w:line="240" w:lineRule="auto"/>
              <w:rPr>
                <w:rFonts w:ascii="Times New Roman" w:eastAsiaTheme="minorHAnsi" w:hAnsi="Times New Roman" w:cs="Times New Roman"/>
                <w:b/>
                <w:sz w:val="20"/>
                <w:szCs w:val="20"/>
                <w:lang w:val="kk-KZ" w:eastAsia="en-US"/>
              </w:rPr>
            </w:pPr>
            <w:r w:rsidRPr="00C75EB4">
              <w:rPr>
                <w:rFonts w:ascii="Times New Roman" w:eastAsiaTheme="minorHAnsi" w:hAnsi="Times New Roman" w:cs="Times New Roman"/>
                <w:sz w:val="20"/>
                <w:szCs w:val="20"/>
                <w:lang w:val="kk-KZ" w:eastAsia="en-US"/>
              </w:rPr>
              <w:t>Балаларды тез бейімдеуге,жылдамдыққа,бірлесіп ойнауға үйрету.</w:t>
            </w:r>
          </w:p>
          <w:p w:rsidR="00CD5702" w:rsidRPr="00C75EB4" w:rsidRDefault="00CD5702" w:rsidP="00CD5702">
            <w:pPr>
              <w:spacing w:after="0" w:line="240" w:lineRule="auto"/>
              <w:rPr>
                <w:rFonts w:ascii="Times New Roman" w:eastAsiaTheme="minorHAnsi" w:hAnsi="Times New Roman" w:cs="Times New Roman"/>
                <w:sz w:val="20"/>
                <w:szCs w:val="20"/>
                <w:lang w:val="kk-KZ" w:eastAsia="en-US"/>
              </w:rPr>
            </w:pPr>
            <w:r w:rsidRPr="00C75EB4">
              <w:rPr>
                <w:rFonts w:ascii="Times New Roman" w:eastAsiaTheme="minorHAnsi" w:hAnsi="Times New Roman" w:cs="Times New Roman"/>
                <w:b/>
                <w:sz w:val="20"/>
                <w:szCs w:val="20"/>
                <w:lang w:val="kk-KZ" w:eastAsia="en-US"/>
              </w:rPr>
              <w:t>4.Жеке жұмыс:</w:t>
            </w:r>
            <w:r w:rsidRPr="00C75EB4">
              <w:rPr>
                <w:rFonts w:ascii="Times New Roman" w:eastAsiaTheme="minorHAnsi" w:hAnsi="Times New Roman" w:cs="Times New Roman"/>
                <w:sz w:val="20"/>
                <w:szCs w:val="20"/>
                <w:lang w:val="kk-KZ" w:eastAsia="en-US"/>
              </w:rPr>
              <w:t>Күз туралы тақпақ жаттату.</w:t>
            </w:r>
          </w:p>
          <w:p w:rsidR="00CD5702" w:rsidRPr="00C75EB4" w:rsidRDefault="00CD5702" w:rsidP="00CD5702">
            <w:pPr>
              <w:spacing w:after="0" w:line="240" w:lineRule="auto"/>
              <w:rPr>
                <w:rFonts w:ascii="Times New Roman" w:eastAsiaTheme="minorHAnsi" w:hAnsi="Times New Roman" w:cs="Times New Roman"/>
                <w:sz w:val="20"/>
                <w:szCs w:val="20"/>
                <w:lang w:val="kk-KZ" w:eastAsia="en-US"/>
              </w:rPr>
            </w:pPr>
            <w:r w:rsidRPr="00C75EB4">
              <w:rPr>
                <w:rFonts w:ascii="Times New Roman" w:eastAsiaTheme="minorHAnsi" w:hAnsi="Times New Roman" w:cs="Times New Roman"/>
                <w:b/>
                <w:sz w:val="20"/>
                <w:szCs w:val="20"/>
                <w:lang w:val="kk-KZ" w:eastAsia="en-US"/>
              </w:rPr>
              <w:t>Мақсаты:</w:t>
            </w:r>
            <w:r w:rsidRPr="00C75EB4">
              <w:rPr>
                <w:rFonts w:ascii="Times New Roman" w:eastAsiaTheme="minorHAnsi" w:hAnsi="Times New Roman" w:cs="Times New Roman"/>
                <w:sz w:val="20"/>
                <w:szCs w:val="20"/>
                <w:lang w:val="kk-KZ" w:eastAsia="en-US"/>
              </w:rPr>
              <w:t>Шағын өлеңді жатқа айтқызу арқылы тілдерін дамыту.</w:t>
            </w:r>
          </w:p>
          <w:p w:rsidR="00CD5702" w:rsidRPr="00C75EB4" w:rsidRDefault="00CD5702" w:rsidP="00CD5702">
            <w:pPr>
              <w:spacing w:after="0" w:line="240" w:lineRule="auto"/>
              <w:rPr>
                <w:rFonts w:ascii="Times New Roman" w:eastAsiaTheme="minorHAnsi" w:hAnsi="Times New Roman" w:cs="Times New Roman"/>
                <w:sz w:val="20"/>
                <w:szCs w:val="20"/>
                <w:lang w:val="kk-KZ" w:eastAsia="en-US"/>
              </w:rPr>
            </w:pPr>
            <w:r w:rsidRPr="00C75EB4">
              <w:rPr>
                <w:rFonts w:ascii="Times New Roman" w:eastAsiaTheme="minorHAnsi" w:hAnsi="Times New Roman" w:cs="Times New Roman"/>
                <w:b/>
                <w:sz w:val="20"/>
                <w:szCs w:val="20"/>
                <w:lang w:val="kk-KZ" w:eastAsia="en-US"/>
              </w:rPr>
              <w:t>5.Еркін ойындар:</w:t>
            </w:r>
            <w:r w:rsidRPr="00C75EB4">
              <w:rPr>
                <w:rFonts w:ascii="Times New Roman" w:eastAsiaTheme="minorHAnsi" w:hAnsi="Times New Roman" w:cs="Times New Roman"/>
                <w:sz w:val="20"/>
                <w:szCs w:val="20"/>
                <w:lang w:val="kk-KZ" w:eastAsia="en-US"/>
              </w:rPr>
              <w:t>Құмдағы ойын</w:t>
            </w:r>
          </w:p>
          <w:p w:rsidR="00CD5702" w:rsidRPr="00C75EB4" w:rsidRDefault="00CD5702" w:rsidP="00CD5702">
            <w:pPr>
              <w:autoSpaceDE w:val="0"/>
              <w:autoSpaceDN w:val="0"/>
              <w:adjustRightInd w:val="0"/>
              <w:spacing w:after="0" w:line="240" w:lineRule="auto"/>
              <w:rPr>
                <w:rFonts w:ascii="Times New Roman" w:eastAsiaTheme="minorHAnsi" w:hAnsi="Times New Roman" w:cs="Times New Roman"/>
                <w:b/>
                <w:bCs/>
                <w:sz w:val="20"/>
                <w:szCs w:val="20"/>
                <w:lang w:val="kk-KZ" w:eastAsia="en-US"/>
              </w:rPr>
            </w:pPr>
            <w:r w:rsidRPr="00C75EB4">
              <w:rPr>
                <w:rFonts w:ascii="Times New Roman" w:eastAsiaTheme="minorHAnsi" w:hAnsi="Times New Roman" w:cs="Times New Roman"/>
                <w:b/>
                <w:sz w:val="20"/>
                <w:szCs w:val="20"/>
                <w:lang w:val="kk-KZ" w:eastAsia="en-US"/>
              </w:rPr>
              <w:t>Мақсаты:</w:t>
            </w:r>
            <w:r w:rsidRPr="00C75EB4">
              <w:rPr>
                <w:rFonts w:ascii="Times New Roman" w:eastAsiaTheme="minorHAnsi" w:hAnsi="Times New Roman" w:cs="Times New Roman"/>
                <w:sz w:val="20"/>
                <w:szCs w:val="20"/>
                <w:lang w:val="kk-KZ" w:eastAsia="en-US"/>
              </w:rPr>
              <w:t>Тәрбиешінің жетекшілігімен ойындар ойнау.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CD5702" w:rsidRPr="00C75EB4" w:rsidRDefault="00CD5702" w:rsidP="00CD5702">
            <w:pPr>
              <w:spacing w:after="0" w:line="240" w:lineRule="auto"/>
              <w:contextualSpacing/>
              <w:rPr>
                <w:rFonts w:ascii="Times New Roman" w:eastAsia="Times New Roman" w:hAnsi="Times New Roman" w:cs="Times New Roman"/>
                <w:sz w:val="20"/>
                <w:szCs w:val="20"/>
                <w:lang w:val="kk-KZ" w:eastAsia="en-US"/>
              </w:rPr>
            </w:pPr>
            <w:r w:rsidRPr="00C75EB4">
              <w:rPr>
                <w:rFonts w:ascii="Times New Roman" w:eastAsia="Times New Roman" w:hAnsi="Times New Roman" w:cs="Times New Roman"/>
                <w:b/>
                <w:sz w:val="20"/>
                <w:szCs w:val="20"/>
                <w:lang w:val="kk-KZ" w:eastAsia="en-US"/>
              </w:rPr>
              <w:lastRenderedPageBreak/>
              <w:t>1.Бақылау:</w:t>
            </w:r>
            <w:r w:rsidRPr="00C75EB4">
              <w:rPr>
                <w:rFonts w:ascii="Times New Roman" w:eastAsia="Times New Roman" w:hAnsi="Times New Roman" w:cs="Times New Roman"/>
                <w:sz w:val="20"/>
                <w:szCs w:val="20"/>
                <w:lang w:val="kk-KZ" w:eastAsia="en-US"/>
              </w:rPr>
              <w:t>Желді бақылау.</w:t>
            </w:r>
          </w:p>
          <w:p w:rsidR="00CD5702" w:rsidRPr="00C75EB4" w:rsidRDefault="00CD5702" w:rsidP="00CD5702">
            <w:pPr>
              <w:spacing w:after="0" w:line="240" w:lineRule="auto"/>
              <w:contextualSpacing/>
              <w:rPr>
                <w:rFonts w:ascii="Times New Roman" w:eastAsia="Times New Roman" w:hAnsi="Times New Roman" w:cs="Times New Roman"/>
                <w:sz w:val="20"/>
                <w:szCs w:val="20"/>
                <w:lang w:val="kk-KZ" w:eastAsia="en-US"/>
              </w:rPr>
            </w:pPr>
            <w:r w:rsidRPr="00C75EB4">
              <w:rPr>
                <w:rFonts w:ascii="Times New Roman" w:eastAsia="Times New Roman" w:hAnsi="Times New Roman" w:cs="Times New Roman"/>
                <w:b/>
                <w:sz w:val="20"/>
                <w:szCs w:val="20"/>
                <w:lang w:val="kk-KZ" w:eastAsia="en-US"/>
              </w:rPr>
              <w:t>Мақсаты:</w:t>
            </w:r>
            <w:r w:rsidRPr="00C75EB4">
              <w:rPr>
                <w:rFonts w:ascii="Times New Roman" w:eastAsia="Times New Roman" w:hAnsi="Times New Roman" w:cs="Times New Roman"/>
                <w:sz w:val="20"/>
                <w:szCs w:val="20"/>
                <w:lang w:val="kk-KZ" w:eastAsia="en-US"/>
              </w:rPr>
              <w:t>Күз мезгілінде желдің қай бағытта соғып тұрғанын бақылау</w:t>
            </w:r>
          </w:p>
          <w:p w:rsidR="00CD5702" w:rsidRPr="00C75EB4" w:rsidRDefault="00CD5702" w:rsidP="00CD5702">
            <w:pPr>
              <w:spacing w:after="0" w:line="240" w:lineRule="auto"/>
              <w:contextualSpacing/>
              <w:rPr>
                <w:rFonts w:ascii="Times New Roman" w:eastAsia="Times New Roman" w:hAnsi="Times New Roman" w:cs="Times New Roman"/>
                <w:sz w:val="20"/>
                <w:szCs w:val="20"/>
                <w:lang w:val="kk-KZ" w:eastAsia="en-US"/>
              </w:rPr>
            </w:pPr>
            <w:r w:rsidRPr="00C75EB4">
              <w:rPr>
                <w:rFonts w:ascii="Times New Roman" w:eastAsia="Calibri" w:hAnsi="Times New Roman" w:cs="Times New Roman"/>
                <w:b/>
                <w:sz w:val="20"/>
                <w:szCs w:val="20"/>
                <w:lang w:val="kk-KZ" w:eastAsia="en-US"/>
              </w:rPr>
              <w:lastRenderedPageBreak/>
              <w:t>2.Еңбек:</w:t>
            </w:r>
            <w:r w:rsidRPr="00C75EB4">
              <w:rPr>
                <w:rFonts w:ascii="Times New Roman" w:eastAsia="Times New Roman" w:hAnsi="Times New Roman" w:cs="Times New Roman"/>
                <w:sz w:val="20"/>
                <w:szCs w:val="20"/>
                <w:lang w:val="kk-KZ"/>
              </w:rPr>
              <w:t>. Ойын алаңын  қоқыс қалдықтарын тазарту.</w:t>
            </w:r>
          </w:p>
          <w:p w:rsidR="00CD5702" w:rsidRPr="00C75EB4" w:rsidRDefault="00CD5702" w:rsidP="00CD5702">
            <w:pPr>
              <w:spacing w:after="0" w:line="240" w:lineRule="auto"/>
              <w:rPr>
                <w:rFonts w:ascii="Times New Roman" w:eastAsiaTheme="minorHAnsi" w:hAnsi="Times New Roman" w:cs="Times New Roman"/>
                <w:sz w:val="20"/>
                <w:szCs w:val="20"/>
                <w:lang w:val="kk-KZ" w:eastAsia="en-US"/>
              </w:rPr>
            </w:pPr>
            <w:r w:rsidRPr="00C75EB4">
              <w:rPr>
                <w:rFonts w:ascii="Times New Roman" w:eastAsiaTheme="minorHAnsi" w:hAnsi="Times New Roman" w:cs="Times New Roman"/>
                <w:b/>
                <w:sz w:val="20"/>
                <w:szCs w:val="20"/>
                <w:lang w:val="kk-KZ" w:eastAsia="en-US"/>
              </w:rPr>
              <w:t xml:space="preserve">Мақсаты: </w:t>
            </w:r>
            <w:r w:rsidRPr="00C75EB4">
              <w:rPr>
                <w:rFonts w:ascii="Times New Roman" w:eastAsiaTheme="minorHAnsi" w:hAnsi="Times New Roman" w:cs="Times New Roman"/>
                <w:sz w:val="20"/>
                <w:szCs w:val="20"/>
                <w:lang w:val="kk-KZ" w:eastAsia="en-US"/>
              </w:rPr>
              <w:t>Ойын алаңын тазартуға. Балаларды ұжыммен бірге еңбек етуге үйрету.</w:t>
            </w:r>
          </w:p>
          <w:p w:rsidR="00CD5702" w:rsidRPr="00C75EB4" w:rsidRDefault="00CD5702" w:rsidP="00CD5702">
            <w:pPr>
              <w:spacing w:after="0" w:line="240" w:lineRule="auto"/>
              <w:rPr>
                <w:rFonts w:ascii="Times New Roman" w:eastAsiaTheme="minorHAnsi" w:hAnsi="Times New Roman" w:cs="Times New Roman"/>
                <w:b/>
                <w:sz w:val="20"/>
                <w:szCs w:val="20"/>
                <w:lang w:val="kk-KZ" w:eastAsia="en-US"/>
              </w:rPr>
            </w:pPr>
            <w:r w:rsidRPr="00C75EB4">
              <w:rPr>
                <w:rFonts w:ascii="Times New Roman" w:eastAsiaTheme="minorHAnsi" w:hAnsi="Times New Roman" w:cs="Times New Roman"/>
                <w:b/>
                <w:sz w:val="20"/>
                <w:szCs w:val="20"/>
                <w:lang w:val="kk-KZ" w:eastAsia="en-US"/>
              </w:rPr>
              <w:t xml:space="preserve">3.Қимылды ойын: </w:t>
            </w:r>
            <w:r w:rsidRPr="00C75EB4">
              <w:rPr>
                <w:rFonts w:ascii="Times New Roman" w:eastAsiaTheme="minorHAnsi" w:hAnsi="Times New Roman" w:cs="Times New Roman"/>
                <w:sz w:val="20"/>
                <w:szCs w:val="20"/>
                <w:lang w:val="kk-KZ" w:eastAsia="en-US"/>
              </w:rPr>
              <w:t>«Допты қағып ал»</w:t>
            </w:r>
          </w:p>
          <w:p w:rsidR="00CD5702" w:rsidRPr="00C75EB4" w:rsidRDefault="00CD5702" w:rsidP="00CD5702">
            <w:pPr>
              <w:spacing w:after="0" w:line="240" w:lineRule="auto"/>
              <w:rPr>
                <w:rFonts w:ascii="Times New Roman" w:eastAsiaTheme="minorHAnsi" w:hAnsi="Times New Roman" w:cs="Times New Roman"/>
                <w:sz w:val="20"/>
                <w:szCs w:val="20"/>
                <w:lang w:val="kk-KZ" w:eastAsia="en-US"/>
              </w:rPr>
            </w:pPr>
            <w:r w:rsidRPr="00C75EB4">
              <w:rPr>
                <w:rFonts w:ascii="Times New Roman" w:eastAsiaTheme="minorHAnsi" w:hAnsi="Times New Roman" w:cs="Times New Roman"/>
                <w:b/>
                <w:sz w:val="20"/>
                <w:szCs w:val="20"/>
                <w:lang w:val="kk-KZ" w:eastAsia="en-US"/>
              </w:rPr>
              <w:t>Мақсаты:</w:t>
            </w:r>
            <w:r w:rsidRPr="00C75EB4">
              <w:rPr>
                <w:rFonts w:ascii="Times New Roman" w:eastAsiaTheme="minorHAnsi" w:hAnsi="Times New Roman" w:cs="Times New Roman"/>
                <w:sz w:val="20"/>
                <w:szCs w:val="20"/>
                <w:lang w:val="kk-KZ" w:eastAsia="en-US"/>
              </w:rPr>
              <w:t xml:space="preserve"> Балаларды допты екі қолымен қағып алуға,шапшыңдыққа үйрету.</w:t>
            </w:r>
          </w:p>
          <w:p w:rsidR="00CD5702" w:rsidRPr="00C75EB4" w:rsidRDefault="00CD5702" w:rsidP="00CD5702">
            <w:pPr>
              <w:spacing w:after="0" w:line="240" w:lineRule="auto"/>
              <w:rPr>
                <w:rFonts w:ascii="Times New Roman" w:eastAsiaTheme="minorHAnsi" w:hAnsi="Times New Roman" w:cs="Times New Roman"/>
                <w:b/>
                <w:sz w:val="20"/>
                <w:szCs w:val="20"/>
                <w:lang w:val="kk-KZ" w:eastAsia="en-US"/>
              </w:rPr>
            </w:pPr>
            <w:r w:rsidRPr="00C75EB4">
              <w:rPr>
                <w:rFonts w:ascii="Times New Roman" w:eastAsiaTheme="minorHAnsi" w:hAnsi="Times New Roman" w:cs="Times New Roman"/>
                <w:b/>
                <w:sz w:val="20"/>
                <w:szCs w:val="20"/>
                <w:lang w:val="kk-KZ" w:eastAsia="en-US"/>
              </w:rPr>
              <w:t>4.Жеке жұмыс:</w:t>
            </w:r>
          </w:p>
          <w:p w:rsidR="00CD5702" w:rsidRPr="00C75EB4" w:rsidRDefault="00CD5702" w:rsidP="00CD5702">
            <w:pPr>
              <w:spacing w:after="0" w:line="240" w:lineRule="auto"/>
              <w:rPr>
                <w:rFonts w:ascii="Times New Roman" w:eastAsiaTheme="minorHAnsi" w:hAnsi="Times New Roman" w:cs="Times New Roman"/>
                <w:sz w:val="20"/>
                <w:szCs w:val="20"/>
                <w:lang w:val="kk-KZ" w:eastAsia="en-US"/>
              </w:rPr>
            </w:pPr>
            <w:r w:rsidRPr="00C75EB4">
              <w:rPr>
                <w:rFonts w:ascii="Times New Roman" w:eastAsiaTheme="minorHAnsi" w:hAnsi="Times New Roman" w:cs="Times New Roman"/>
                <w:sz w:val="20"/>
                <w:szCs w:val="20"/>
                <w:lang w:val="kk-KZ" w:eastAsia="en-US"/>
              </w:rPr>
              <w:t>Балабақша туралы өлең жаттату</w:t>
            </w:r>
          </w:p>
          <w:p w:rsidR="00CD5702" w:rsidRPr="00C75EB4" w:rsidRDefault="00CD5702" w:rsidP="00CD5702">
            <w:pPr>
              <w:spacing w:after="0" w:line="240" w:lineRule="auto"/>
              <w:rPr>
                <w:rFonts w:ascii="Times New Roman" w:eastAsiaTheme="minorHAnsi" w:hAnsi="Times New Roman" w:cs="Times New Roman"/>
                <w:sz w:val="20"/>
                <w:szCs w:val="20"/>
                <w:lang w:val="kk-KZ" w:eastAsia="en-US"/>
              </w:rPr>
            </w:pPr>
            <w:r w:rsidRPr="00C75EB4">
              <w:rPr>
                <w:rFonts w:ascii="Times New Roman" w:eastAsiaTheme="minorHAnsi" w:hAnsi="Times New Roman" w:cs="Times New Roman"/>
                <w:b/>
                <w:sz w:val="20"/>
                <w:szCs w:val="20"/>
                <w:lang w:val="kk-KZ" w:eastAsia="en-US"/>
              </w:rPr>
              <w:t>Мақсаты</w:t>
            </w:r>
            <w:r w:rsidRPr="00C75EB4">
              <w:rPr>
                <w:rFonts w:ascii="Times New Roman" w:eastAsiaTheme="minorHAnsi" w:hAnsi="Times New Roman" w:cs="Times New Roman"/>
                <w:sz w:val="20"/>
                <w:szCs w:val="20"/>
                <w:lang w:val="kk-KZ" w:eastAsia="en-US"/>
              </w:rPr>
              <w:t xml:space="preserve">: </w:t>
            </w:r>
          </w:p>
          <w:p w:rsidR="00CD5702" w:rsidRPr="00C75EB4" w:rsidRDefault="00CD5702" w:rsidP="00CD5702">
            <w:pPr>
              <w:spacing w:after="0" w:line="240" w:lineRule="auto"/>
              <w:rPr>
                <w:rFonts w:ascii="Times New Roman" w:eastAsiaTheme="minorHAnsi" w:hAnsi="Times New Roman" w:cs="Times New Roman"/>
                <w:sz w:val="20"/>
                <w:szCs w:val="20"/>
                <w:lang w:val="kk-KZ" w:eastAsia="en-US"/>
              </w:rPr>
            </w:pPr>
            <w:r w:rsidRPr="00C75EB4">
              <w:rPr>
                <w:rFonts w:ascii="Times New Roman" w:eastAsiaTheme="minorHAnsi" w:hAnsi="Times New Roman" w:cs="Times New Roman"/>
                <w:b/>
                <w:sz w:val="20"/>
                <w:szCs w:val="20"/>
                <w:lang w:val="kk-KZ" w:eastAsia="en-US"/>
              </w:rPr>
              <w:t>5.Еркін ойындар:</w:t>
            </w:r>
            <w:r w:rsidRPr="00C75EB4">
              <w:rPr>
                <w:rFonts w:ascii="Times New Roman" w:eastAsiaTheme="minorHAnsi" w:hAnsi="Times New Roman" w:cs="Times New Roman"/>
                <w:sz w:val="20"/>
                <w:szCs w:val="20"/>
                <w:lang w:val="kk-KZ" w:eastAsia="en-US"/>
              </w:rPr>
              <w:t xml:space="preserve"> серуенге алып шыққан материалдармен ойындар</w:t>
            </w:r>
          </w:p>
          <w:p w:rsidR="00CD5702" w:rsidRPr="00C75EB4" w:rsidRDefault="00CD5702" w:rsidP="00CD5702">
            <w:pPr>
              <w:spacing w:after="0" w:line="240" w:lineRule="auto"/>
              <w:rPr>
                <w:rFonts w:ascii="Times New Roman" w:eastAsiaTheme="minorHAnsi" w:hAnsi="Times New Roman" w:cs="Times New Roman"/>
                <w:sz w:val="20"/>
                <w:szCs w:val="20"/>
                <w:lang w:val="kk-KZ" w:eastAsia="en-US"/>
              </w:rPr>
            </w:pPr>
            <w:r w:rsidRPr="00C75EB4">
              <w:rPr>
                <w:rFonts w:ascii="Times New Roman" w:eastAsiaTheme="minorHAnsi" w:hAnsi="Times New Roman" w:cs="Times New Roman"/>
                <w:b/>
                <w:sz w:val="20"/>
                <w:szCs w:val="20"/>
                <w:lang w:val="kk-KZ" w:eastAsia="en-US"/>
              </w:rPr>
              <w:t xml:space="preserve">Мақсаты: </w:t>
            </w:r>
            <w:r w:rsidRPr="00C75EB4">
              <w:rPr>
                <w:rFonts w:ascii="Times New Roman" w:eastAsiaTheme="minorHAnsi" w:hAnsi="Times New Roman" w:cs="Times New Roman"/>
                <w:sz w:val="20"/>
                <w:szCs w:val="20"/>
                <w:lang w:val="kk-KZ" w:eastAsia="en-US"/>
              </w:rPr>
              <w:t>Құрдастарымен бірлесіп ойнау.</w:t>
            </w:r>
          </w:p>
          <w:p w:rsidR="00CD5702" w:rsidRPr="00C75EB4" w:rsidRDefault="00CD5702" w:rsidP="00CD5702">
            <w:pPr>
              <w:spacing w:after="0" w:line="240" w:lineRule="auto"/>
              <w:rPr>
                <w:rFonts w:ascii="Times New Roman" w:eastAsiaTheme="minorHAnsi" w:hAnsi="Times New Roman" w:cs="Times New Roman"/>
                <w:sz w:val="20"/>
                <w:szCs w:val="20"/>
                <w:lang w:val="kk-KZ" w:eastAsia="en-US"/>
              </w:rPr>
            </w:pPr>
          </w:p>
        </w:tc>
        <w:tc>
          <w:tcPr>
            <w:tcW w:w="2845" w:type="dxa"/>
            <w:tcBorders>
              <w:top w:val="single" w:sz="4" w:space="0" w:color="000000"/>
              <w:left w:val="single" w:sz="4" w:space="0" w:color="auto"/>
              <w:bottom w:val="single" w:sz="4" w:space="0" w:color="000000"/>
              <w:right w:val="single" w:sz="4" w:space="0" w:color="000000"/>
            </w:tcBorders>
            <w:shd w:val="clear" w:color="auto" w:fill="FFFFFF"/>
          </w:tcPr>
          <w:p w:rsidR="00CD5702" w:rsidRPr="00C75EB4" w:rsidRDefault="00CD5702" w:rsidP="00CD5702">
            <w:pPr>
              <w:spacing w:after="0" w:line="240" w:lineRule="auto"/>
              <w:rPr>
                <w:rFonts w:ascii="Times New Roman" w:eastAsia="Times New Roman" w:hAnsi="Times New Roman" w:cs="Times New Roman"/>
                <w:sz w:val="20"/>
                <w:szCs w:val="20"/>
                <w:lang w:val="kk-KZ" w:eastAsia="en-US"/>
              </w:rPr>
            </w:pPr>
            <w:r w:rsidRPr="00C75EB4">
              <w:rPr>
                <w:rFonts w:ascii="Times New Roman" w:eastAsia="Times New Roman" w:hAnsi="Times New Roman" w:cs="Times New Roman"/>
                <w:b/>
                <w:sz w:val="20"/>
                <w:szCs w:val="20"/>
                <w:lang w:val="kk-KZ" w:eastAsia="en-US"/>
              </w:rPr>
              <w:lastRenderedPageBreak/>
              <w:t>1.Бақылау:</w:t>
            </w:r>
            <w:r w:rsidRPr="00C75EB4">
              <w:rPr>
                <w:rFonts w:ascii="Times New Roman" w:eastAsia="Times New Roman" w:hAnsi="Times New Roman" w:cs="Times New Roman"/>
                <w:sz w:val="20"/>
                <w:szCs w:val="20"/>
                <w:lang w:val="kk-KZ" w:eastAsia="en-US"/>
              </w:rPr>
              <w:t>Аспандағы бұлтты бақылау.</w:t>
            </w:r>
          </w:p>
          <w:p w:rsidR="00CD5702" w:rsidRPr="00C75EB4" w:rsidRDefault="00CD5702" w:rsidP="00CD5702">
            <w:pPr>
              <w:spacing w:after="0" w:line="240" w:lineRule="auto"/>
              <w:rPr>
                <w:rFonts w:ascii="Times New Roman" w:eastAsia="Times New Roman" w:hAnsi="Times New Roman" w:cs="Times New Roman"/>
                <w:sz w:val="20"/>
                <w:szCs w:val="20"/>
                <w:lang w:val="kk-KZ" w:eastAsia="en-US"/>
              </w:rPr>
            </w:pPr>
            <w:r w:rsidRPr="00C75EB4">
              <w:rPr>
                <w:rFonts w:ascii="Times New Roman" w:eastAsia="Times New Roman" w:hAnsi="Times New Roman" w:cs="Times New Roman"/>
                <w:sz w:val="20"/>
                <w:szCs w:val="20"/>
                <w:lang w:val="kk-KZ" w:eastAsia="en-US"/>
              </w:rPr>
              <w:t>Мақсаты:Бұлттың ауа-райына байланыста бақылау.</w:t>
            </w:r>
          </w:p>
          <w:p w:rsidR="00CD5702" w:rsidRPr="00C75EB4" w:rsidRDefault="00CD5702" w:rsidP="00CD5702">
            <w:pPr>
              <w:spacing w:after="0" w:line="240" w:lineRule="auto"/>
              <w:rPr>
                <w:rFonts w:ascii="Times New Roman" w:eastAsiaTheme="minorHAnsi" w:hAnsi="Times New Roman" w:cs="Times New Roman"/>
                <w:b/>
                <w:sz w:val="20"/>
                <w:szCs w:val="20"/>
                <w:lang w:val="kk-KZ" w:eastAsia="en-US"/>
              </w:rPr>
            </w:pPr>
            <w:r w:rsidRPr="00C75EB4">
              <w:rPr>
                <w:rFonts w:ascii="Times New Roman" w:eastAsiaTheme="minorHAnsi" w:hAnsi="Times New Roman" w:cs="Times New Roman"/>
                <w:b/>
                <w:sz w:val="20"/>
                <w:szCs w:val="20"/>
                <w:lang w:val="kk-KZ" w:eastAsia="en-US"/>
              </w:rPr>
              <w:lastRenderedPageBreak/>
              <w:t>2.Еңбек:</w:t>
            </w:r>
            <w:r w:rsidRPr="00C75EB4">
              <w:rPr>
                <w:rFonts w:ascii="Times New Roman" w:eastAsiaTheme="minorHAnsi" w:hAnsi="Times New Roman" w:cs="Times New Roman"/>
                <w:sz w:val="20"/>
                <w:szCs w:val="20"/>
                <w:lang w:val="kk-KZ" w:eastAsia="en-US"/>
              </w:rPr>
              <w:t>Балабақша ауласындағы гүлдердің тұқымын жинау.</w:t>
            </w:r>
          </w:p>
          <w:p w:rsidR="00CD5702" w:rsidRPr="00C75EB4" w:rsidRDefault="00CD5702" w:rsidP="00CD5702">
            <w:pPr>
              <w:spacing w:after="0" w:line="240" w:lineRule="auto"/>
              <w:jc w:val="both"/>
              <w:rPr>
                <w:rFonts w:ascii="Times New Roman" w:eastAsiaTheme="minorHAnsi" w:hAnsi="Times New Roman" w:cs="Times New Roman"/>
                <w:sz w:val="20"/>
                <w:szCs w:val="20"/>
                <w:lang w:val="kk-KZ" w:eastAsia="en-US"/>
              </w:rPr>
            </w:pPr>
            <w:r w:rsidRPr="00C75EB4">
              <w:rPr>
                <w:rFonts w:ascii="Times New Roman" w:eastAsiaTheme="minorHAnsi" w:hAnsi="Times New Roman" w:cs="Times New Roman"/>
                <w:b/>
                <w:sz w:val="20"/>
                <w:szCs w:val="20"/>
                <w:lang w:val="kk-KZ" w:eastAsia="en-US"/>
              </w:rPr>
              <w:t>Мақсаты:</w:t>
            </w:r>
            <w:r w:rsidRPr="00C75EB4">
              <w:rPr>
                <w:rFonts w:ascii="Times New Roman" w:eastAsiaTheme="minorHAnsi" w:hAnsi="Times New Roman" w:cs="Times New Roman"/>
                <w:sz w:val="20"/>
                <w:szCs w:val="20"/>
                <w:lang w:val="kk-KZ" w:eastAsia="en-US"/>
              </w:rPr>
              <w:t>Балаларды ұжыммен бірге еңбек етуге үйрету.</w:t>
            </w:r>
          </w:p>
          <w:p w:rsidR="00CD5702" w:rsidRPr="00C75EB4" w:rsidRDefault="00CD5702" w:rsidP="00CD5702">
            <w:pPr>
              <w:spacing w:after="0" w:line="240" w:lineRule="auto"/>
              <w:rPr>
                <w:rFonts w:ascii="Times New Roman" w:eastAsiaTheme="minorHAnsi" w:hAnsi="Times New Roman" w:cs="Times New Roman"/>
                <w:b/>
                <w:sz w:val="20"/>
                <w:szCs w:val="20"/>
                <w:lang w:val="kk-KZ" w:eastAsia="en-US"/>
              </w:rPr>
            </w:pPr>
            <w:r w:rsidRPr="00C75EB4">
              <w:rPr>
                <w:rFonts w:ascii="Times New Roman" w:eastAsiaTheme="minorHAnsi" w:hAnsi="Times New Roman" w:cs="Times New Roman"/>
                <w:b/>
                <w:sz w:val="20"/>
                <w:szCs w:val="20"/>
                <w:lang w:val="kk-KZ" w:eastAsia="en-US"/>
              </w:rPr>
              <w:t>3.Қимылды ойын:</w:t>
            </w:r>
            <w:r w:rsidRPr="00C75EB4">
              <w:rPr>
                <w:rFonts w:ascii="Times New Roman" w:eastAsiaTheme="minorHAnsi" w:hAnsi="Times New Roman" w:cs="Times New Roman"/>
                <w:sz w:val="20"/>
                <w:szCs w:val="20"/>
                <w:lang w:val="kk-KZ" w:eastAsia="en-US"/>
              </w:rPr>
              <w:t>«Маған қарай жүгіріңдер»</w:t>
            </w:r>
          </w:p>
          <w:p w:rsidR="00CD5702" w:rsidRPr="00C75EB4" w:rsidRDefault="00CD5702" w:rsidP="00CD5702">
            <w:pPr>
              <w:spacing w:after="0" w:line="240" w:lineRule="auto"/>
              <w:rPr>
                <w:rFonts w:ascii="Times New Roman" w:eastAsiaTheme="minorHAnsi" w:hAnsi="Times New Roman" w:cs="Times New Roman"/>
                <w:b/>
                <w:sz w:val="20"/>
                <w:szCs w:val="20"/>
                <w:lang w:val="kk-KZ" w:eastAsia="en-US"/>
              </w:rPr>
            </w:pPr>
            <w:r w:rsidRPr="00C75EB4">
              <w:rPr>
                <w:rFonts w:ascii="Times New Roman" w:eastAsiaTheme="minorHAnsi" w:hAnsi="Times New Roman" w:cs="Times New Roman"/>
                <w:b/>
                <w:sz w:val="20"/>
                <w:szCs w:val="20"/>
                <w:lang w:val="kk-KZ" w:eastAsia="en-US"/>
              </w:rPr>
              <w:t>Мақсаты</w:t>
            </w:r>
            <w:r w:rsidRPr="00C75EB4">
              <w:rPr>
                <w:rFonts w:ascii="Times New Roman" w:eastAsiaTheme="minorHAnsi" w:hAnsi="Times New Roman" w:cs="Times New Roman"/>
                <w:sz w:val="20"/>
                <w:szCs w:val="20"/>
                <w:lang w:val="kk-KZ" w:eastAsia="en-US"/>
              </w:rPr>
              <w:t>:Балаларды жылдамдыққа,бірлесіп ойнауға үйрету.</w:t>
            </w:r>
          </w:p>
          <w:p w:rsidR="00CD5702" w:rsidRPr="00C75EB4" w:rsidRDefault="00CD5702" w:rsidP="00CD5702">
            <w:pPr>
              <w:spacing w:after="0" w:line="240" w:lineRule="auto"/>
              <w:rPr>
                <w:rFonts w:ascii="Times New Roman" w:eastAsiaTheme="minorHAnsi" w:hAnsi="Times New Roman" w:cs="Times New Roman"/>
                <w:sz w:val="20"/>
                <w:szCs w:val="20"/>
                <w:lang w:val="kk-KZ" w:eastAsia="en-US"/>
              </w:rPr>
            </w:pPr>
            <w:r w:rsidRPr="00C75EB4">
              <w:rPr>
                <w:rFonts w:ascii="Times New Roman" w:eastAsiaTheme="minorHAnsi" w:hAnsi="Times New Roman" w:cs="Times New Roman"/>
                <w:b/>
                <w:sz w:val="20"/>
                <w:szCs w:val="20"/>
                <w:lang w:val="kk-KZ" w:eastAsia="en-US"/>
              </w:rPr>
              <w:t>4.Жеке жұмыс:</w:t>
            </w:r>
            <w:r w:rsidRPr="00C75EB4">
              <w:rPr>
                <w:rFonts w:ascii="Times New Roman" w:eastAsiaTheme="minorHAnsi" w:hAnsi="Times New Roman" w:cs="Times New Roman"/>
                <w:sz w:val="20"/>
                <w:szCs w:val="20"/>
                <w:lang w:val="kk-KZ" w:eastAsia="en-US"/>
              </w:rPr>
              <w:t>« Мен қандаймын?»</w:t>
            </w:r>
          </w:p>
          <w:p w:rsidR="00CD5702" w:rsidRPr="00C75EB4" w:rsidRDefault="00CD5702" w:rsidP="00CD5702">
            <w:pPr>
              <w:spacing w:after="0" w:line="240" w:lineRule="auto"/>
              <w:rPr>
                <w:rFonts w:ascii="Times New Roman" w:eastAsiaTheme="minorHAnsi" w:hAnsi="Times New Roman" w:cs="Times New Roman"/>
                <w:b/>
                <w:sz w:val="20"/>
                <w:szCs w:val="20"/>
                <w:lang w:val="kk-KZ" w:eastAsia="en-US"/>
              </w:rPr>
            </w:pPr>
            <w:r w:rsidRPr="00C75EB4">
              <w:rPr>
                <w:rFonts w:ascii="Times New Roman" w:eastAsiaTheme="minorHAnsi" w:hAnsi="Times New Roman" w:cs="Times New Roman"/>
                <w:b/>
                <w:sz w:val="20"/>
                <w:szCs w:val="20"/>
                <w:lang w:val="kk-KZ" w:eastAsia="en-US"/>
              </w:rPr>
              <w:t>Мақсаты:</w:t>
            </w:r>
            <w:r w:rsidRPr="00C75EB4">
              <w:rPr>
                <w:rFonts w:ascii="Times New Roman" w:eastAsiaTheme="minorHAnsi" w:hAnsi="Times New Roman" w:cs="Times New Roman"/>
                <w:sz w:val="20"/>
                <w:szCs w:val="20"/>
                <w:lang w:val="kk-KZ" w:eastAsia="en-US"/>
              </w:rPr>
              <w:t>Балаларға сұраққа толық жауап беруге үйрету.Тілдік қорларын дамыту</w:t>
            </w:r>
            <w:r w:rsidRPr="00C75EB4">
              <w:rPr>
                <w:rFonts w:ascii="Times New Roman" w:eastAsiaTheme="minorHAnsi" w:hAnsi="Times New Roman" w:cs="Times New Roman"/>
                <w:b/>
                <w:sz w:val="20"/>
                <w:szCs w:val="20"/>
                <w:lang w:val="kk-KZ" w:eastAsia="en-US"/>
              </w:rPr>
              <w:t>.</w:t>
            </w:r>
          </w:p>
          <w:p w:rsidR="00CD5702" w:rsidRPr="00C75EB4" w:rsidRDefault="00CD5702" w:rsidP="00CD5702">
            <w:pPr>
              <w:spacing w:after="0" w:line="240" w:lineRule="auto"/>
              <w:rPr>
                <w:rFonts w:ascii="Times New Roman" w:eastAsiaTheme="minorHAnsi" w:hAnsi="Times New Roman" w:cs="Times New Roman"/>
                <w:sz w:val="20"/>
                <w:szCs w:val="20"/>
                <w:lang w:val="kk-KZ" w:eastAsia="en-US"/>
              </w:rPr>
            </w:pPr>
            <w:r w:rsidRPr="00C75EB4">
              <w:rPr>
                <w:rFonts w:ascii="Times New Roman" w:eastAsiaTheme="minorHAnsi" w:hAnsi="Times New Roman" w:cs="Times New Roman"/>
                <w:b/>
                <w:sz w:val="20"/>
                <w:szCs w:val="20"/>
                <w:lang w:val="kk-KZ" w:eastAsia="en-US"/>
              </w:rPr>
              <w:t xml:space="preserve">5.Еркін ойындар: </w:t>
            </w:r>
            <w:r w:rsidRPr="00C75EB4">
              <w:rPr>
                <w:rFonts w:ascii="Times New Roman" w:eastAsiaTheme="minorHAnsi" w:hAnsi="Times New Roman" w:cs="Times New Roman"/>
                <w:sz w:val="20"/>
                <w:szCs w:val="20"/>
                <w:lang w:val="kk-KZ" w:eastAsia="en-US"/>
              </w:rPr>
              <w:t>Құмдағы ойын</w:t>
            </w:r>
          </w:p>
          <w:p w:rsidR="00CD5702" w:rsidRPr="00C75EB4" w:rsidRDefault="00CD5702" w:rsidP="00CD5702">
            <w:pPr>
              <w:autoSpaceDE w:val="0"/>
              <w:autoSpaceDN w:val="0"/>
              <w:adjustRightInd w:val="0"/>
              <w:spacing w:after="0" w:line="240" w:lineRule="auto"/>
              <w:rPr>
                <w:rFonts w:ascii="Times New Roman" w:eastAsiaTheme="minorHAnsi" w:hAnsi="Times New Roman" w:cs="Times New Roman"/>
                <w:sz w:val="20"/>
                <w:szCs w:val="20"/>
                <w:lang w:val="kk-KZ" w:eastAsia="en-US"/>
              </w:rPr>
            </w:pPr>
            <w:r w:rsidRPr="00C75EB4">
              <w:rPr>
                <w:rFonts w:ascii="Times New Roman" w:eastAsiaTheme="minorHAnsi" w:hAnsi="Times New Roman" w:cs="Times New Roman"/>
                <w:b/>
                <w:sz w:val="20"/>
                <w:szCs w:val="20"/>
                <w:lang w:val="kk-KZ" w:eastAsia="en-US"/>
              </w:rPr>
              <w:t>Мақсаты:</w:t>
            </w:r>
            <w:r w:rsidRPr="00C75EB4">
              <w:rPr>
                <w:rFonts w:ascii="Times New Roman" w:eastAsiaTheme="minorHAnsi" w:hAnsi="Times New Roman" w:cs="Times New Roman"/>
                <w:sz w:val="20"/>
                <w:szCs w:val="20"/>
                <w:lang w:val="kk-KZ" w:eastAsia="en-US"/>
              </w:rPr>
              <w:t>Тәрбиешінің жетекшілігімен ойындар ойнау.</w:t>
            </w:r>
          </w:p>
        </w:tc>
      </w:tr>
      <w:tr w:rsidR="00CD5702" w:rsidRPr="00CD5702" w:rsidTr="0068136D">
        <w:trPr>
          <w:trHeight w:val="198"/>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20"/>
                <w:szCs w:val="20"/>
                <w:lang w:eastAsia="en-US"/>
              </w:rPr>
            </w:pPr>
            <w:r w:rsidRPr="00CD5702">
              <w:rPr>
                <w:rFonts w:ascii="Times New Roman" w:eastAsia="Times New Roman" w:hAnsi="Times New Roman" w:cs="Times New Roman"/>
                <w:b/>
                <w:iCs/>
                <w:color w:val="000000"/>
                <w:sz w:val="20"/>
                <w:szCs w:val="20"/>
                <w:lang w:val="kk-KZ"/>
              </w:rPr>
              <w:lastRenderedPageBreak/>
              <w:t xml:space="preserve">Серуеннен  оралу </w:t>
            </w:r>
          </w:p>
        </w:tc>
        <w:tc>
          <w:tcPr>
            <w:tcW w:w="1417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Балалардың  реттілікпен киімдерін  шешуі, беті-қолдарын сабындап жуу, сүлгіге сүрту, орнына ілу.</w:t>
            </w:r>
          </w:p>
        </w:tc>
      </w:tr>
      <w:tr w:rsidR="00CD5702" w:rsidRPr="006616B5" w:rsidTr="0068136D">
        <w:trPr>
          <w:trHeight w:val="563"/>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20"/>
                <w:szCs w:val="20"/>
                <w:lang w:val="kk-KZ" w:eastAsia="en-US"/>
              </w:rPr>
            </w:pPr>
            <w:r w:rsidRPr="00CD5702">
              <w:rPr>
                <w:rFonts w:ascii="Times New Roman" w:eastAsia="Times New Roman" w:hAnsi="Times New Roman" w:cs="Times New Roman"/>
                <w:b/>
                <w:iCs/>
                <w:color w:val="000000"/>
                <w:sz w:val="20"/>
                <w:szCs w:val="20"/>
                <w:lang w:val="kk-KZ"/>
              </w:rPr>
              <w:t>Түскі ас</w:t>
            </w:r>
          </w:p>
        </w:tc>
        <w:tc>
          <w:tcPr>
            <w:tcW w:w="1417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Үстел басына қолды жуғаннан кейін дұрыс отыруға дағдыландыру. Орындыққа өзі отырып тұру, қасындағы балаға кедергі келтірмеуге үйрету. Тамақты төкпей-шашпай ұқыпты ішуге, майлықты пайдалануға үйрету. Тамақтан соң алғыс айтып, ас қайыруға дағдыландыру.</w:t>
            </w:r>
          </w:p>
        </w:tc>
      </w:tr>
      <w:tr w:rsidR="00CD5702" w:rsidRPr="00CD5702" w:rsidTr="0068136D">
        <w:trPr>
          <w:trHeight w:val="120"/>
        </w:trPr>
        <w:tc>
          <w:tcPr>
            <w:tcW w:w="198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eastAsia="en-US"/>
              </w:rPr>
            </w:pPr>
            <w:r w:rsidRPr="00CD5702">
              <w:rPr>
                <w:rFonts w:ascii="Times New Roman" w:eastAsia="Times New Roman" w:hAnsi="Times New Roman" w:cs="Times New Roman"/>
                <w:b/>
                <w:iCs/>
                <w:color w:val="000000"/>
                <w:sz w:val="20"/>
                <w:szCs w:val="20"/>
              </w:rPr>
              <w:t>Т</w:t>
            </w:r>
            <w:r w:rsidRPr="00CD5702">
              <w:rPr>
                <w:rFonts w:ascii="Times New Roman" w:eastAsia="Times New Roman" w:hAnsi="Times New Roman" w:cs="Times New Roman"/>
                <w:b/>
                <w:iCs/>
                <w:color w:val="000000"/>
                <w:sz w:val="20"/>
                <w:szCs w:val="20"/>
                <w:lang w:val="kk-KZ"/>
              </w:rPr>
              <w:t>әтті</w:t>
            </w:r>
            <w:r w:rsidRPr="00CD5702">
              <w:rPr>
                <w:rFonts w:ascii="Times New Roman" w:eastAsia="Times New Roman" w:hAnsi="Times New Roman" w:cs="Times New Roman"/>
                <w:b/>
                <w:iCs/>
                <w:color w:val="000000"/>
                <w:sz w:val="20"/>
                <w:szCs w:val="20"/>
              </w:rPr>
              <w:t>ұйқы</w:t>
            </w:r>
          </w:p>
        </w:tc>
        <w:tc>
          <w:tcPr>
            <w:tcW w:w="14175"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Балалардың тыныш ұйықтауына  жағымды жағдай орнату.</w:t>
            </w:r>
          </w:p>
        </w:tc>
      </w:tr>
      <w:tr w:rsidR="00CD5702" w:rsidRPr="006616B5" w:rsidTr="0068136D">
        <w:trPr>
          <w:trHeight w:val="893"/>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eastAsia="en-US"/>
              </w:rPr>
            </w:pPr>
          </w:p>
        </w:tc>
        <w:tc>
          <w:tcPr>
            <w:tcW w:w="2967"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Тәтті ұйқы.Қ.Биғазықызы «Саржайлау» әні.</w:t>
            </w:r>
          </w:p>
        </w:tc>
        <w:tc>
          <w:tcPr>
            <w:tcW w:w="2835"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 xml:space="preserve">Тәтті ұйқы.Ә.Асылбеков                 «Мен әдепті баламын» әні. </w:t>
            </w:r>
          </w:p>
        </w:tc>
        <w:tc>
          <w:tcPr>
            <w:tcW w:w="2551" w:type="dxa"/>
            <w:tcBorders>
              <w:top w:val="single" w:sz="4" w:space="0" w:color="auto"/>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 xml:space="preserve">Тәтті ұйқы.Ертегі:                          «Кім күшті?». </w:t>
            </w:r>
          </w:p>
        </w:tc>
        <w:tc>
          <w:tcPr>
            <w:tcW w:w="2977"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Тәтті ұйқы.</w:t>
            </w:r>
            <w:r w:rsidRPr="00CD5702">
              <w:rPr>
                <w:rFonts w:ascii="Times New Roman" w:eastAsia="Calibri" w:hAnsi="Times New Roman" w:cs="Times New Roman"/>
                <w:sz w:val="20"/>
                <w:szCs w:val="20"/>
                <w:lang w:val="kk-KZ" w:eastAsia="en-US"/>
              </w:rPr>
              <w:t xml:space="preserve"> </w:t>
            </w:r>
            <w:r w:rsidRPr="00CD5702">
              <w:rPr>
                <w:rFonts w:ascii="Times New Roman" w:eastAsia="Times New Roman" w:hAnsi="Times New Roman" w:cs="Times New Roman"/>
                <w:sz w:val="20"/>
                <w:szCs w:val="20"/>
                <w:lang w:val="kk-KZ"/>
              </w:rPr>
              <w:t>Ә.Асылбеков</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 xml:space="preserve">«Балдырған» әні. </w:t>
            </w:r>
          </w:p>
        </w:tc>
        <w:tc>
          <w:tcPr>
            <w:tcW w:w="2845" w:type="dxa"/>
            <w:tcBorders>
              <w:top w:val="single" w:sz="4" w:space="0" w:color="auto"/>
              <w:left w:val="single" w:sz="4" w:space="0" w:color="auto"/>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 xml:space="preserve">Тәтті ұйқы.Б.Махамбетова                      «Әй - әй  бөпем»  әні             </w:t>
            </w:r>
          </w:p>
        </w:tc>
      </w:tr>
      <w:tr w:rsidR="00CD5702" w:rsidRPr="006616B5" w:rsidTr="0068136D">
        <w:trPr>
          <w:trHeight w:val="3464"/>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75EB4" w:rsidRDefault="00CD5702" w:rsidP="00CD5702">
            <w:pPr>
              <w:spacing w:after="0" w:line="240" w:lineRule="auto"/>
              <w:rPr>
                <w:rFonts w:ascii="Times New Roman" w:eastAsia="Times New Roman" w:hAnsi="Times New Roman" w:cs="Times New Roman"/>
                <w:b/>
                <w:i/>
                <w:iCs/>
                <w:color w:val="000000"/>
                <w:sz w:val="20"/>
                <w:szCs w:val="20"/>
                <w:lang w:val="kk-KZ" w:eastAsia="en-US"/>
              </w:rPr>
            </w:pPr>
            <w:r w:rsidRPr="00C75EB4">
              <w:rPr>
                <w:rFonts w:ascii="Times New Roman" w:eastAsia="Times New Roman" w:hAnsi="Times New Roman" w:cs="Times New Roman"/>
                <w:b/>
                <w:bCs/>
                <w:color w:val="000000"/>
                <w:sz w:val="20"/>
                <w:szCs w:val="20"/>
                <w:lang w:val="kk-KZ"/>
              </w:rPr>
              <w:lastRenderedPageBreak/>
              <w:t>Біртіндеп ұйқыдан шынықтыру шаралары</w:t>
            </w:r>
          </w:p>
        </w:tc>
        <w:tc>
          <w:tcPr>
            <w:tcW w:w="296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D5702" w:rsidRPr="00C75EB4" w:rsidRDefault="00CD5702" w:rsidP="00CD5702">
            <w:pPr>
              <w:spacing w:after="0" w:line="240" w:lineRule="auto"/>
              <w:ind w:right="-106"/>
              <w:rPr>
                <w:rFonts w:ascii="Times New Roman" w:eastAsia="Calibri" w:hAnsi="Times New Roman" w:cs="Times New Roman"/>
                <w:b/>
                <w:sz w:val="20"/>
                <w:szCs w:val="20"/>
                <w:lang w:val="kk-KZ" w:eastAsia="en-US"/>
              </w:rPr>
            </w:pPr>
            <w:r w:rsidRPr="00C75EB4">
              <w:rPr>
                <w:rFonts w:ascii="Times New Roman" w:eastAsia="Calibri" w:hAnsi="Times New Roman" w:cs="Times New Roman"/>
                <w:b/>
                <w:sz w:val="20"/>
                <w:szCs w:val="20"/>
                <w:lang w:val="kk-KZ" w:eastAsia="en-US"/>
              </w:rPr>
              <w:t>Ұйқы ашар жаттығу</w:t>
            </w:r>
          </w:p>
          <w:p w:rsidR="00CD5702" w:rsidRPr="00C75EB4" w:rsidRDefault="00CD5702" w:rsidP="00CD5702">
            <w:pPr>
              <w:shd w:val="clear" w:color="auto" w:fill="FFFFFF"/>
              <w:spacing w:after="0" w:line="240" w:lineRule="auto"/>
              <w:rPr>
                <w:rFonts w:ascii="Times New Roman" w:eastAsia="Times New Roman" w:hAnsi="Times New Roman" w:cs="Times New Roman"/>
                <w:bCs/>
                <w:iCs/>
                <w:color w:val="000000"/>
                <w:sz w:val="20"/>
                <w:szCs w:val="20"/>
                <w:lang w:val="kk-KZ"/>
              </w:rPr>
            </w:pPr>
            <w:r w:rsidRPr="00C75EB4">
              <w:rPr>
                <w:rFonts w:ascii="Times New Roman" w:eastAsia="Times New Roman" w:hAnsi="Times New Roman" w:cs="Times New Roman"/>
                <w:bCs/>
                <w:iCs/>
                <w:color w:val="000000"/>
                <w:sz w:val="20"/>
                <w:szCs w:val="20"/>
                <w:lang w:val="kk-KZ"/>
              </w:rPr>
              <w:t>1.Керуеттегі жаттығулар.</w:t>
            </w:r>
          </w:p>
          <w:p w:rsidR="00CD5702" w:rsidRPr="00C75EB4" w:rsidRDefault="00CD5702" w:rsidP="00CD5702">
            <w:pPr>
              <w:shd w:val="clear" w:color="auto" w:fill="FFFFFF"/>
              <w:spacing w:after="0" w:line="240" w:lineRule="auto"/>
              <w:rPr>
                <w:rFonts w:ascii="Times New Roman" w:eastAsia="Times New Roman" w:hAnsi="Times New Roman" w:cs="Times New Roman"/>
                <w:bCs/>
                <w:iCs/>
                <w:color w:val="000000"/>
                <w:sz w:val="20"/>
                <w:szCs w:val="20"/>
                <w:lang w:val="kk-KZ"/>
              </w:rPr>
            </w:pPr>
            <w:r w:rsidRPr="00C75EB4">
              <w:rPr>
                <w:rFonts w:ascii="Times New Roman" w:eastAsia="Times New Roman" w:hAnsi="Times New Roman" w:cs="Times New Roman"/>
                <w:bCs/>
                <w:iCs/>
                <w:color w:val="000000"/>
                <w:sz w:val="20"/>
                <w:szCs w:val="20"/>
                <w:lang w:val="kk-KZ"/>
              </w:rPr>
              <w:t>Балалар ұйқыдан оянады.</w:t>
            </w:r>
          </w:p>
          <w:p w:rsidR="00CD5702" w:rsidRPr="00C75EB4" w:rsidRDefault="00CD5702" w:rsidP="00CD5702">
            <w:pPr>
              <w:shd w:val="clear" w:color="auto" w:fill="FFFFFF"/>
              <w:spacing w:after="0" w:line="240" w:lineRule="auto"/>
              <w:rPr>
                <w:rFonts w:ascii="Times New Roman" w:eastAsia="Times New Roman" w:hAnsi="Times New Roman" w:cs="Times New Roman"/>
                <w:bCs/>
                <w:iCs/>
                <w:color w:val="000000"/>
                <w:sz w:val="20"/>
                <w:szCs w:val="20"/>
                <w:lang w:val="kk-KZ"/>
              </w:rPr>
            </w:pPr>
            <w:r w:rsidRPr="00C75EB4">
              <w:rPr>
                <w:rFonts w:ascii="Times New Roman" w:eastAsia="Times New Roman" w:hAnsi="Times New Roman" w:cs="Times New Roman"/>
                <w:bCs/>
                <w:iCs/>
                <w:color w:val="000000"/>
                <w:sz w:val="20"/>
                <w:szCs w:val="20"/>
                <w:lang w:val="kk-KZ"/>
              </w:rPr>
              <w:t>-Балалар төсекте, арқаға жатып,қолын жанына соз,демдерін бірнеше секунды іште ұстап,еркін шығару.</w:t>
            </w:r>
          </w:p>
          <w:p w:rsidR="00CD5702" w:rsidRPr="00C75EB4" w:rsidRDefault="00CD5702" w:rsidP="00CD5702">
            <w:pPr>
              <w:shd w:val="clear" w:color="auto" w:fill="FFFFFF"/>
              <w:spacing w:after="0" w:line="240" w:lineRule="auto"/>
              <w:rPr>
                <w:rFonts w:ascii="Times New Roman" w:eastAsia="Times New Roman" w:hAnsi="Times New Roman" w:cs="Times New Roman"/>
                <w:bCs/>
                <w:iCs/>
                <w:color w:val="000000"/>
                <w:sz w:val="20"/>
                <w:szCs w:val="20"/>
                <w:lang w:val="kk-KZ"/>
              </w:rPr>
            </w:pPr>
            <w:r w:rsidRPr="00C75EB4">
              <w:rPr>
                <w:rFonts w:ascii="Times New Roman" w:eastAsia="Times New Roman" w:hAnsi="Times New Roman" w:cs="Times New Roman"/>
                <w:bCs/>
                <w:iCs/>
                <w:color w:val="000000"/>
                <w:sz w:val="20"/>
                <w:szCs w:val="20"/>
                <w:lang w:val="kk-KZ"/>
              </w:rPr>
              <w:t>-Балалар төсекте,арқаға жатып қолды екі жаққа созу,жұдырықтарын жұму.</w:t>
            </w:r>
          </w:p>
          <w:p w:rsidR="00CD5702" w:rsidRPr="00C75EB4" w:rsidRDefault="00CD5702" w:rsidP="00CD5702">
            <w:pPr>
              <w:shd w:val="clear" w:color="auto" w:fill="FFFFFF"/>
              <w:spacing w:after="0" w:line="240" w:lineRule="auto"/>
              <w:rPr>
                <w:rFonts w:ascii="Times New Roman" w:eastAsia="Calibri" w:hAnsi="Times New Roman" w:cs="Times New Roman"/>
                <w:sz w:val="20"/>
                <w:szCs w:val="20"/>
                <w:lang w:val="kk-KZ" w:eastAsia="en-US"/>
              </w:rPr>
            </w:pPr>
            <w:r w:rsidRPr="00C75EB4">
              <w:rPr>
                <w:rFonts w:ascii="Times New Roman" w:eastAsia="Times New Roman" w:hAnsi="Times New Roman" w:cs="Times New Roman"/>
                <w:bCs/>
                <w:iCs/>
                <w:color w:val="000000"/>
                <w:sz w:val="20"/>
                <w:szCs w:val="20"/>
                <w:lang w:val="kk-KZ"/>
              </w:rPr>
              <w:t xml:space="preserve">-Балалар төмекте арқаға жатып қолдарын бастарына қойып кезекпен сол аяқтарын,оң аяқтарын көтеру,екеуін бірге ұстап,жайлап түсіру. </w:t>
            </w: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tcPr>
          <w:p w:rsidR="00CD5702" w:rsidRPr="00C75EB4" w:rsidRDefault="00CD5702" w:rsidP="00CD5702">
            <w:pPr>
              <w:spacing w:after="0" w:line="240" w:lineRule="auto"/>
              <w:ind w:right="-106"/>
              <w:rPr>
                <w:rFonts w:ascii="Times New Roman" w:eastAsia="Calibri" w:hAnsi="Times New Roman" w:cs="Times New Roman"/>
                <w:b/>
                <w:sz w:val="20"/>
                <w:szCs w:val="20"/>
                <w:lang w:val="kk-KZ" w:eastAsia="en-US"/>
              </w:rPr>
            </w:pPr>
            <w:r w:rsidRPr="00C75EB4">
              <w:rPr>
                <w:rFonts w:ascii="Times New Roman" w:eastAsia="Calibri" w:hAnsi="Times New Roman" w:cs="Times New Roman"/>
                <w:b/>
                <w:sz w:val="20"/>
                <w:szCs w:val="20"/>
                <w:lang w:val="kk-KZ" w:eastAsia="en-US"/>
              </w:rPr>
              <w:t>Ұйқы ашар жаттығу</w:t>
            </w:r>
          </w:p>
          <w:p w:rsidR="00CD5702" w:rsidRPr="00C75EB4" w:rsidRDefault="00CD5702" w:rsidP="00CD5702">
            <w:pPr>
              <w:spacing w:after="0" w:line="240" w:lineRule="auto"/>
              <w:ind w:right="-106"/>
              <w:rPr>
                <w:rFonts w:ascii="Times New Roman" w:eastAsia="Calibri" w:hAnsi="Times New Roman" w:cs="Times New Roman"/>
                <w:b/>
                <w:sz w:val="20"/>
                <w:szCs w:val="20"/>
                <w:lang w:val="kk-KZ" w:eastAsia="en-US"/>
              </w:rPr>
            </w:pPr>
            <w:r w:rsidRPr="00C75EB4">
              <w:rPr>
                <w:rFonts w:ascii="Times New Roman" w:eastAsia="Calibri" w:hAnsi="Times New Roman" w:cs="Times New Roman"/>
                <w:b/>
                <w:sz w:val="20"/>
                <w:szCs w:val="20"/>
                <w:lang w:val="kk-KZ" w:eastAsia="en-US"/>
              </w:rPr>
              <w:t>№1 картотека</w:t>
            </w:r>
          </w:p>
          <w:p w:rsidR="00CD5702" w:rsidRPr="00C75EB4"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75EB4">
              <w:rPr>
                <w:rFonts w:ascii="Times New Roman" w:eastAsia="Times New Roman" w:hAnsi="Times New Roman" w:cs="Times New Roman"/>
                <w:color w:val="000000"/>
                <w:sz w:val="20"/>
                <w:szCs w:val="20"/>
                <w:lang w:val="kk-KZ"/>
              </w:rPr>
              <w:t>1.Төсекте жатып жасайтын жаттығулар ( 2-3 минут)</w:t>
            </w:r>
          </w:p>
          <w:p w:rsidR="00CD5702" w:rsidRPr="00C75EB4"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75EB4">
              <w:rPr>
                <w:rFonts w:ascii="Times New Roman" w:eastAsia="Times New Roman" w:hAnsi="Times New Roman" w:cs="Times New Roman"/>
                <w:color w:val="000000"/>
                <w:sz w:val="20"/>
                <w:szCs w:val="20"/>
                <w:lang w:val="kk-KZ"/>
              </w:rPr>
              <w:t>Созылу. Б.қ. арқада жатып қолымызды жоғары көтеріп басымыздан асырап төсекке түсіреміз, көзімізді ашып жұмамыз</w:t>
            </w:r>
          </w:p>
          <w:p w:rsidR="00CD5702" w:rsidRPr="00C75EB4"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75EB4">
              <w:rPr>
                <w:rFonts w:ascii="Times New Roman" w:eastAsia="Times New Roman" w:hAnsi="Times New Roman" w:cs="Times New Roman"/>
                <w:color w:val="000000"/>
                <w:sz w:val="20"/>
                <w:szCs w:val="20"/>
                <w:lang w:val="kk-KZ"/>
              </w:rPr>
              <w:t>( 2- 4 рет)</w:t>
            </w:r>
          </w:p>
          <w:p w:rsidR="00CD5702" w:rsidRPr="00C75EB4"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75EB4">
              <w:rPr>
                <w:rFonts w:ascii="Times New Roman" w:eastAsia="Times New Roman" w:hAnsi="Times New Roman" w:cs="Times New Roman"/>
                <w:color w:val="000000"/>
                <w:sz w:val="20"/>
                <w:szCs w:val="20"/>
                <w:lang w:val="kk-KZ"/>
              </w:rPr>
              <w:t>Ойын «Жаз бен күз» оң жаққа қарап жатып күз дегенде тіземізді құшақтап алу, күзде суық тонамыз , жаз дегенде керілеміз(3-4 рет)</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CD5702" w:rsidRPr="00C75EB4" w:rsidRDefault="00CD5702" w:rsidP="00CD5702">
            <w:pPr>
              <w:spacing w:after="0" w:line="240" w:lineRule="auto"/>
              <w:ind w:right="-106"/>
              <w:rPr>
                <w:rFonts w:ascii="Times New Roman" w:eastAsia="Calibri" w:hAnsi="Times New Roman" w:cs="Times New Roman"/>
                <w:b/>
                <w:sz w:val="20"/>
                <w:szCs w:val="20"/>
                <w:lang w:val="kk-KZ" w:eastAsia="en-US"/>
              </w:rPr>
            </w:pPr>
            <w:r w:rsidRPr="00C75EB4">
              <w:rPr>
                <w:rFonts w:ascii="Times New Roman" w:eastAsia="Calibri" w:hAnsi="Times New Roman" w:cs="Times New Roman"/>
                <w:b/>
                <w:sz w:val="20"/>
                <w:szCs w:val="20"/>
                <w:lang w:val="kk-KZ" w:eastAsia="en-US"/>
              </w:rPr>
              <w:t>Ұйқы ашар жаттығу</w:t>
            </w:r>
          </w:p>
          <w:p w:rsidR="00CD5702" w:rsidRPr="00C75EB4" w:rsidRDefault="00CD5702" w:rsidP="00CD5702">
            <w:pPr>
              <w:shd w:val="clear" w:color="auto" w:fill="FFFFFF"/>
              <w:spacing w:after="0" w:line="240" w:lineRule="auto"/>
              <w:rPr>
                <w:rFonts w:ascii="Times New Roman" w:eastAsia="Calibri" w:hAnsi="Times New Roman" w:cs="Times New Roman"/>
                <w:sz w:val="20"/>
                <w:szCs w:val="20"/>
                <w:lang w:val="kk-KZ" w:eastAsia="en-US"/>
              </w:rPr>
            </w:pPr>
            <w:r w:rsidRPr="00C75EB4">
              <w:rPr>
                <w:rFonts w:ascii="Times New Roman" w:eastAsia="Calibri" w:hAnsi="Times New Roman" w:cs="Times New Roman"/>
                <w:sz w:val="20"/>
                <w:szCs w:val="20"/>
                <w:lang w:val="kk-KZ" w:eastAsia="en-US"/>
              </w:rPr>
              <w:t>Ояну жаттығуы.                    Қайырлы таң көздерін (Балалар қастарын көздерін сипайды).</w:t>
            </w:r>
          </w:p>
          <w:p w:rsidR="00CD5702" w:rsidRPr="00C75EB4" w:rsidRDefault="00CD5702" w:rsidP="00CD5702">
            <w:pPr>
              <w:shd w:val="clear" w:color="auto" w:fill="FFFFFF"/>
              <w:spacing w:after="0" w:line="240" w:lineRule="auto"/>
              <w:rPr>
                <w:rFonts w:ascii="Times New Roman" w:eastAsia="Calibri" w:hAnsi="Times New Roman" w:cs="Times New Roman"/>
                <w:sz w:val="20"/>
                <w:szCs w:val="20"/>
                <w:lang w:val="kk-KZ" w:eastAsia="en-US"/>
              </w:rPr>
            </w:pPr>
            <w:r w:rsidRPr="00C75EB4">
              <w:rPr>
                <w:rFonts w:ascii="Times New Roman" w:eastAsia="Calibri" w:hAnsi="Times New Roman" w:cs="Times New Roman"/>
                <w:sz w:val="20"/>
                <w:szCs w:val="20"/>
                <w:lang w:val="kk-KZ" w:eastAsia="en-US"/>
              </w:rPr>
              <w:t>Қайырлы таң құлақтарым(құлақтарын сипау)</w:t>
            </w:r>
          </w:p>
          <w:p w:rsidR="00CD5702" w:rsidRPr="00C75EB4" w:rsidRDefault="00CD5702" w:rsidP="00CD5702">
            <w:pPr>
              <w:shd w:val="clear" w:color="auto" w:fill="FFFFFF"/>
              <w:spacing w:after="0" w:line="240" w:lineRule="auto"/>
              <w:rPr>
                <w:rFonts w:ascii="Times New Roman" w:eastAsia="Calibri" w:hAnsi="Times New Roman" w:cs="Times New Roman"/>
                <w:sz w:val="20"/>
                <w:szCs w:val="20"/>
                <w:lang w:val="kk-KZ" w:eastAsia="en-US"/>
              </w:rPr>
            </w:pPr>
            <w:r w:rsidRPr="00C75EB4">
              <w:rPr>
                <w:rFonts w:ascii="Times New Roman" w:eastAsia="Calibri" w:hAnsi="Times New Roman" w:cs="Times New Roman"/>
                <w:sz w:val="20"/>
                <w:szCs w:val="20"/>
                <w:lang w:val="kk-KZ" w:eastAsia="en-US"/>
              </w:rPr>
              <w:t>Қайырлы таң беттеріміз(беттерін сипау)</w:t>
            </w:r>
          </w:p>
          <w:p w:rsidR="00CD5702" w:rsidRPr="00C75EB4" w:rsidRDefault="00CD5702" w:rsidP="00CD5702">
            <w:pPr>
              <w:shd w:val="clear" w:color="auto" w:fill="FFFFFF"/>
              <w:spacing w:after="0" w:line="240" w:lineRule="auto"/>
              <w:rPr>
                <w:rFonts w:ascii="Times New Roman" w:eastAsia="Calibri" w:hAnsi="Times New Roman" w:cs="Times New Roman"/>
                <w:sz w:val="20"/>
                <w:szCs w:val="20"/>
                <w:lang w:val="kk-KZ" w:eastAsia="en-US"/>
              </w:rPr>
            </w:pPr>
            <w:r w:rsidRPr="00C75EB4">
              <w:rPr>
                <w:rFonts w:ascii="Times New Roman" w:eastAsia="Calibri" w:hAnsi="Times New Roman" w:cs="Times New Roman"/>
                <w:sz w:val="20"/>
                <w:szCs w:val="20"/>
                <w:lang w:val="kk-KZ" w:eastAsia="en-US"/>
              </w:rPr>
              <w:t>Қайырлы таң қолдарымыз(қолдарын сипау)</w:t>
            </w:r>
          </w:p>
          <w:p w:rsidR="00CD5702" w:rsidRPr="00C75EB4" w:rsidRDefault="00CD5702" w:rsidP="00CD5702">
            <w:pPr>
              <w:shd w:val="clear" w:color="auto" w:fill="FFFFFF"/>
              <w:spacing w:after="0" w:line="240" w:lineRule="auto"/>
              <w:rPr>
                <w:rFonts w:ascii="Times New Roman" w:eastAsia="Calibri" w:hAnsi="Times New Roman" w:cs="Times New Roman"/>
                <w:sz w:val="20"/>
                <w:szCs w:val="20"/>
                <w:lang w:val="kk-KZ" w:eastAsia="en-US"/>
              </w:rPr>
            </w:pPr>
            <w:r w:rsidRPr="00C75EB4">
              <w:rPr>
                <w:rFonts w:ascii="Times New Roman" w:eastAsia="Calibri" w:hAnsi="Times New Roman" w:cs="Times New Roman"/>
                <w:sz w:val="20"/>
                <w:szCs w:val="20"/>
                <w:lang w:val="kk-KZ" w:eastAsia="en-US"/>
              </w:rPr>
              <w:t>Қайырлы таң аяқтарымыз (аяқтарын сипау)</w:t>
            </w:r>
          </w:p>
        </w:tc>
        <w:tc>
          <w:tcPr>
            <w:tcW w:w="2977" w:type="dxa"/>
            <w:gridSpan w:val="2"/>
            <w:tcBorders>
              <w:top w:val="single" w:sz="4" w:space="0" w:color="000000"/>
              <w:left w:val="single" w:sz="4" w:space="0" w:color="auto"/>
              <w:bottom w:val="single" w:sz="4" w:space="0" w:color="000000"/>
              <w:right w:val="single" w:sz="4" w:space="0" w:color="auto"/>
            </w:tcBorders>
            <w:shd w:val="clear" w:color="auto" w:fill="FFFFFF"/>
          </w:tcPr>
          <w:p w:rsidR="00CD5702" w:rsidRPr="00C75EB4" w:rsidRDefault="00CD5702" w:rsidP="00CD5702">
            <w:pPr>
              <w:spacing w:after="0" w:line="240" w:lineRule="auto"/>
              <w:ind w:right="-103"/>
              <w:rPr>
                <w:rFonts w:ascii="Times New Roman" w:eastAsia="Calibri" w:hAnsi="Times New Roman" w:cs="Times New Roman"/>
                <w:b/>
                <w:sz w:val="20"/>
                <w:szCs w:val="20"/>
                <w:lang w:val="kk-KZ" w:eastAsia="en-US"/>
              </w:rPr>
            </w:pPr>
            <w:r w:rsidRPr="00C75EB4">
              <w:rPr>
                <w:rFonts w:ascii="Times New Roman" w:eastAsia="Calibri" w:hAnsi="Times New Roman" w:cs="Times New Roman"/>
                <w:b/>
                <w:sz w:val="20"/>
                <w:szCs w:val="20"/>
                <w:lang w:val="kk-KZ" w:eastAsia="en-US"/>
              </w:rPr>
              <w:t>Ұйқы ашар жаттығу</w:t>
            </w:r>
          </w:p>
          <w:p w:rsidR="00CD5702" w:rsidRPr="00C75EB4" w:rsidRDefault="00CD5702" w:rsidP="00CD5702">
            <w:pPr>
              <w:shd w:val="clear" w:color="auto" w:fill="FFFFFF"/>
              <w:spacing w:after="0" w:line="240" w:lineRule="auto"/>
              <w:rPr>
                <w:rFonts w:ascii="Times New Roman" w:eastAsia="Calibri" w:hAnsi="Times New Roman" w:cs="Times New Roman"/>
                <w:sz w:val="20"/>
                <w:szCs w:val="20"/>
                <w:lang w:val="kk-KZ" w:eastAsia="en-US"/>
              </w:rPr>
            </w:pPr>
            <w:r w:rsidRPr="00C75EB4">
              <w:rPr>
                <w:rFonts w:ascii="Times New Roman" w:eastAsia="Calibri" w:hAnsi="Times New Roman" w:cs="Times New Roman"/>
                <w:sz w:val="20"/>
                <w:szCs w:val="20"/>
                <w:lang w:val="kk-KZ" w:eastAsia="en-US"/>
              </w:rPr>
              <w:t>Құстар оянды.Аяқты сәл алшақ қою.Қолдарды жан-жаққа созу. Құстар қанат қағып жатыр.</w:t>
            </w:r>
          </w:p>
          <w:p w:rsidR="00CD5702" w:rsidRPr="00C75EB4" w:rsidRDefault="00CD5702" w:rsidP="00CD5702">
            <w:pPr>
              <w:shd w:val="clear" w:color="auto" w:fill="FFFFFF"/>
              <w:spacing w:after="0" w:line="240" w:lineRule="auto"/>
              <w:rPr>
                <w:rFonts w:ascii="Times New Roman" w:eastAsia="Calibri" w:hAnsi="Times New Roman" w:cs="Times New Roman"/>
                <w:sz w:val="20"/>
                <w:szCs w:val="20"/>
                <w:lang w:val="kk-KZ" w:eastAsia="en-US"/>
              </w:rPr>
            </w:pPr>
            <w:r w:rsidRPr="00C75EB4">
              <w:rPr>
                <w:rFonts w:ascii="Times New Roman" w:eastAsia="Calibri" w:hAnsi="Times New Roman" w:cs="Times New Roman"/>
                <w:sz w:val="20"/>
                <w:szCs w:val="20"/>
                <w:lang w:val="kk-KZ" w:eastAsia="en-US"/>
              </w:rPr>
              <w:t>Құстар достарын шақырып жатыр.</w:t>
            </w:r>
          </w:p>
          <w:p w:rsidR="00CD5702" w:rsidRPr="00C75EB4" w:rsidRDefault="00CD5702" w:rsidP="00CD5702">
            <w:pPr>
              <w:shd w:val="clear" w:color="auto" w:fill="FFFFFF"/>
              <w:spacing w:after="0" w:line="240" w:lineRule="auto"/>
              <w:rPr>
                <w:rFonts w:ascii="Times New Roman" w:eastAsia="Calibri" w:hAnsi="Times New Roman" w:cs="Times New Roman"/>
                <w:sz w:val="20"/>
                <w:szCs w:val="20"/>
                <w:lang w:val="kk-KZ" w:eastAsia="en-US"/>
              </w:rPr>
            </w:pPr>
            <w:r w:rsidRPr="00C75EB4">
              <w:rPr>
                <w:rFonts w:ascii="Times New Roman" w:eastAsia="Calibri" w:hAnsi="Times New Roman" w:cs="Times New Roman"/>
                <w:sz w:val="20"/>
                <w:szCs w:val="20"/>
                <w:lang w:val="kk-KZ" w:eastAsia="en-US"/>
              </w:rPr>
              <w:t>Қолды белді сәл алшақ.                            Оң жаққа сол жаққа бұрылу.</w:t>
            </w:r>
          </w:p>
          <w:p w:rsidR="00CD5702" w:rsidRPr="00C75EB4"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75EB4">
              <w:rPr>
                <w:rFonts w:ascii="Times New Roman" w:eastAsia="Times New Roman" w:hAnsi="Times New Roman" w:cs="Times New Roman"/>
                <w:color w:val="000000"/>
                <w:sz w:val="20"/>
                <w:szCs w:val="20"/>
                <w:lang w:val="kk-KZ"/>
              </w:rPr>
              <w:t>Өзімізді уқалау. Күзде күн суыды , молдас құрып отырып алақанымызды уқалап жылытамыз, жылы алақанымызбен бетімізді жуамыз ( 3-4рет)</w:t>
            </w:r>
          </w:p>
        </w:tc>
        <w:tc>
          <w:tcPr>
            <w:tcW w:w="2845" w:type="dxa"/>
            <w:tcBorders>
              <w:top w:val="single" w:sz="4" w:space="0" w:color="000000"/>
              <w:left w:val="single" w:sz="4" w:space="0" w:color="auto"/>
              <w:bottom w:val="single" w:sz="4" w:space="0" w:color="000000"/>
              <w:right w:val="single" w:sz="4" w:space="0" w:color="000000"/>
            </w:tcBorders>
            <w:shd w:val="clear" w:color="auto" w:fill="FFFFFF"/>
          </w:tcPr>
          <w:p w:rsidR="00CD5702" w:rsidRPr="00C75EB4" w:rsidRDefault="00CD5702" w:rsidP="00CD5702">
            <w:pPr>
              <w:spacing w:after="0" w:line="240" w:lineRule="auto"/>
              <w:ind w:right="-106"/>
              <w:rPr>
                <w:rFonts w:ascii="Times New Roman" w:eastAsia="Calibri" w:hAnsi="Times New Roman" w:cs="Times New Roman"/>
                <w:b/>
                <w:sz w:val="20"/>
                <w:szCs w:val="20"/>
                <w:lang w:val="kk-KZ" w:eastAsia="en-US"/>
              </w:rPr>
            </w:pPr>
            <w:r w:rsidRPr="00C75EB4">
              <w:rPr>
                <w:rFonts w:ascii="Times New Roman" w:eastAsia="Calibri" w:hAnsi="Times New Roman" w:cs="Times New Roman"/>
                <w:b/>
                <w:sz w:val="20"/>
                <w:szCs w:val="20"/>
                <w:lang w:val="kk-KZ" w:eastAsia="en-US"/>
              </w:rPr>
              <w:t>Ұйқы ашар жаттығу</w:t>
            </w:r>
          </w:p>
          <w:p w:rsidR="00CD5702" w:rsidRPr="00C75EB4" w:rsidRDefault="00CD5702" w:rsidP="00CD5702">
            <w:pPr>
              <w:spacing w:after="0" w:line="240" w:lineRule="auto"/>
              <w:ind w:right="-106"/>
              <w:rPr>
                <w:rFonts w:ascii="Times New Roman" w:eastAsia="Calibri" w:hAnsi="Times New Roman" w:cs="Times New Roman"/>
                <w:sz w:val="20"/>
                <w:szCs w:val="20"/>
                <w:lang w:val="kk-KZ" w:eastAsia="en-US"/>
              </w:rPr>
            </w:pPr>
            <w:r w:rsidRPr="00C75EB4">
              <w:rPr>
                <w:rFonts w:ascii="Times New Roman" w:eastAsia="Calibri" w:hAnsi="Times New Roman" w:cs="Times New Roman"/>
                <w:b/>
                <w:sz w:val="20"/>
                <w:szCs w:val="20"/>
                <w:lang w:val="kk-KZ" w:eastAsia="en-US"/>
              </w:rPr>
              <w:t xml:space="preserve"> </w:t>
            </w:r>
            <w:r w:rsidRPr="00C75EB4">
              <w:rPr>
                <w:rFonts w:ascii="Times New Roman" w:eastAsia="Calibri" w:hAnsi="Times New Roman" w:cs="Times New Roman"/>
                <w:sz w:val="20"/>
                <w:szCs w:val="20"/>
                <w:lang w:val="kk-KZ" w:eastAsia="en-US"/>
              </w:rPr>
              <w:t>Күн оянады арқада жатып.</w:t>
            </w:r>
          </w:p>
          <w:p w:rsidR="00CD5702" w:rsidRPr="00C75EB4" w:rsidRDefault="00CD5702" w:rsidP="00CD5702">
            <w:pPr>
              <w:spacing w:after="0" w:line="240" w:lineRule="auto"/>
              <w:ind w:right="-106"/>
              <w:rPr>
                <w:rFonts w:ascii="Times New Roman" w:eastAsia="Calibri" w:hAnsi="Times New Roman" w:cs="Times New Roman"/>
                <w:sz w:val="20"/>
                <w:szCs w:val="20"/>
                <w:lang w:val="kk-KZ" w:eastAsia="en-US"/>
              </w:rPr>
            </w:pPr>
            <w:r w:rsidRPr="00C75EB4">
              <w:rPr>
                <w:rFonts w:ascii="Times New Roman" w:eastAsia="Calibri" w:hAnsi="Times New Roman" w:cs="Times New Roman"/>
                <w:sz w:val="20"/>
                <w:szCs w:val="20"/>
                <w:lang w:val="kk-KZ" w:eastAsia="en-US"/>
              </w:rPr>
              <w:t>Шынтаққа көтерілу,басты оңға солға бұру.</w:t>
            </w:r>
          </w:p>
          <w:p w:rsidR="00CD5702" w:rsidRPr="00C75EB4" w:rsidRDefault="00CD5702" w:rsidP="00CD5702">
            <w:pPr>
              <w:spacing w:after="0" w:line="240" w:lineRule="auto"/>
              <w:ind w:right="-106"/>
              <w:rPr>
                <w:rFonts w:ascii="Times New Roman" w:eastAsia="Calibri" w:hAnsi="Times New Roman" w:cs="Times New Roman"/>
                <w:sz w:val="20"/>
                <w:szCs w:val="20"/>
                <w:lang w:val="kk-KZ" w:eastAsia="en-US"/>
              </w:rPr>
            </w:pPr>
            <w:r w:rsidRPr="00C75EB4">
              <w:rPr>
                <w:rFonts w:ascii="Times New Roman" w:eastAsia="Calibri" w:hAnsi="Times New Roman" w:cs="Times New Roman"/>
                <w:sz w:val="20"/>
                <w:szCs w:val="20"/>
                <w:lang w:val="kk-KZ" w:eastAsia="en-US"/>
              </w:rPr>
              <w:t>Күн оянады арқада жатып.</w:t>
            </w:r>
          </w:p>
          <w:p w:rsidR="00CD5702" w:rsidRPr="00C75EB4" w:rsidRDefault="00CD5702" w:rsidP="00CD5702">
            <w:pPr>
              <w:spacing w:after="0" w:line="240" w:lineRule="auto"/>
              <w:ind w:right="-106"/>
              <w:rPr>
                <w:rFonts w:ascii="Times New Roman" w:eastAsia="Calibri" w:hAnsi="Times New Roman" w:cs="Times New Roman"/>
                <w:sz w:val="20"/>
                <w:szCs w:val="20"/>
                <w:lang w:val="kk-KZ" w:eastAsia="en-US"/>
              </w:rPr>
            </w:pPr>
            <w:r w:rsidRPr="00C75EB4">
              <w:rPr>
                <w:rFonts w:ascii="Times New Roman" w:eastAsia="Calibri" w:hAnsi="Times New Roman" w:cs="Times New Roman"/>
                <w:sz w:val="20"/>
                <w:szCs w:val="20"/>
                <w:lang w:val="kk-KZ" w:eastAsia="en-US"/>
              </w:rPr>
              <w:t>Сені қолмен құшақтау,оңға солға бұрылу.</w:t>
            </w:r>
          </w:p>
          <w:p w:rsidR="00CD5702" w:rsidRPr="00C75EB4" w:rsidRDefault="00CD5702" w:rsidP="00CD5702">
            <w:pPr>
              <w:spacing w:after="0" w:line="240" w:lineRule="auto"/>
              <w:ind w:right="-106"/>
              <w:rPr>
                <w:rFonts w:ascii="Times New Roman" w:eastAsia="Times New Roman" w:hAnsi="Times New Roman" w:cs="Times New Roman"/>
                <w:color w:val="000000"/>
                <w:sz w:val="20"/>
                <w:szCs w:val="20"/>
                <w:lang w:val="kk-KZ"/>
              </w:rPr>
            </w:pPr>
            <w:r w:rsidRPr="00C75EB4">
              <w:rPr>
                <w:rFonts w:ascii="Times New Roman" w:eastAsia="Calibri" w:hAnsi="Times New Roman" w:cs="Times New Roman"/>
                <w:sz w:val="20"/>
                <w:szCs w:val="20"/>
                <w:lang w:val="kk-KZ" w:eastAsia="en-US"/>
              </w:rPr>
              <w:t>Күн шуақты жаттығу.                      Арқада жатып.Алдымен қолды,содан соң аяқты жоғары төмен көтереді.</w:t>
            </w:r>
          </w:p>
        </w:tc>
      </w:tr>
      <w:tr w:rsidR="00CD5702" w:rsidRPr="006616B5" w:rsidTr="0068136D">
        <w:trPr>
          <w:trHeight w:val="590"/>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rPr>
              <w:t>Бесін  ас</w:t>
            </w:r>
          </w:p>
        </w:tc>
        <w:tc>
          <w:tcPr>
            <w:tcW w:w="1417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Ас мәзірін атау. Ас ішкен кезде жан-жағына алаңдамауға ,тамақты төкпей ішуге , тамақ  ішкен кезде сөйлемеуге , нан қоқымын шашпауға , орындықта дұрыс отыруға тәрбиелеу.</w:t>
            </w:r>
          </w:p>
        </w:tc>
      </w:tr>
      <w:tr w:rsidR="00CD5702" w:rsidRPr="00CD5702" w:rsidTr="0068136D">
        <w:trPr>
          <w:trHeight w:val="5235"/>
        </w:trPr>
        <w:tc>
          <w:tcPr>
            <w:tcW w:w="1985" w:type="dxa"/>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rPr>
            </w:pPr>
            <w:r w:rsidRPr="00CD5702">
              <w:rPr>
                <w:rFonts w:ascii="Times New Roman" w:eastAsia="Times New Roman" w:hAnsi="Times New Roman" w:cs="Times New Roman"/>
                <w:b/>
                <w:bCs/>
                <w:color w:val="000000"/>
                <w:sz w:val="20"/>
                <w:szCs w:val="20"/>
                <w:lang w:val="kk-KZ"/>
              </w:rPr>
              <w:t>Балалардың ойын дербес әрекеті</w:t>
            </w:r>
          </w:p>
          <w:p w:rsidR="00CD5702" w:rsidRPr="00CD5702" w:rsidRDefault="00CD5702" w:rsidP="00CD5702">
            <w:pPr>
              <w:spacing w:after="0" w:line="240" w:lineRule="auto"/>
              <w:jc w:val="both"/>
              <w:rPr>
                <w:rFonts w:ascii="Times New Roman" w:eastAsia="Times New Roman" w:hAnsi="Times New Roman" w:cs="Times New Roman"/>
                <w:b/>
                <w:color w:val="000000"/>
                <w:sz w:val="20"/>
                <w:szCs w:val="20"/>
                <w:lang w:val="kk-KZ" w:eastAsia="en-US"/>
              </w:rPr>
            </w:pPr>
          </w:p>
        </w:tc>
        <w:tc>
          <w:tcPr>
            <w:tcW w:w="296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rPr>
            </w:pPr>
            <w:r w:rsidRPr="00CD5702">
              <w:rPr>
                <w:rFonts w:ascii="Times New Roman" w:eastAsia="Times New Roman" w:hAnsi="Times New Roman" w:cs="Times New Roman"/>
                <w:b/>
                <w:color w:val="000000"/>
                <w:sz w:val="20"/>
                <w:szCs w:val="20"/>
                <w:lang w:val="kk-KZ"/>
              </w:rPr>
              <w:t xml:space="preserve">1.Дидактикалық ойын: «Дауысын таны»  </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color w:val="000000"/>
                <w:sz w:val="20"/>
                <w:szCs w:val="20"/>
                <w:lang w:val="kk-KZ"/>
              </w:rPr>
              <w:t>Мақсаты: Балаларды отбасында кімдер тұратынын және оларды атап айтуға үйрету.</w:t>
            </w:r>
          </w:p>
        </w:tc>
        <w:tc>
          <w:tcPr>
            <w:tcW w:w="283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1.Вариативтік компонент</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«Логика әлемі»</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 xml:space="preserve">Тақырыбы: </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«Бағытын тап» Қайда мекендейді?</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imes New Roman" w:hAnsi="Times New Roman" w:cs="Times New Roman"/>
                <w:b/>
                <w:sz w:val="20"/>
                <w:szCs w:val="20"/>
                <w:lang w:val="kk-KZ"/>
              </w:rPr>
              <w:t>Мақсаты:</w:t>
            </w:r>
            <w:r w:rsidRPr="00CD5702">
              <w:rPr>
                <w:rFonts w:ascii="Times New Roman" w:eastAsiaTheme="minorHAnsi" w:hAnsi="Times New Roman" w:cs="Times New Roman"/>
                <w:sz w:val="20"/>
                <w:szCs w:val="20"/>
                <w:lang w:val="kk-KZ" w:eastAsia="en-US"/>
              </w:rPr>
              <w:t>Балалардың кеңістік туралы ұғымдарын жетілдіру, логикалық тапсырмалар арқылы ойлау қабілетін, көзбен байқау қабілеттерін дамыту. Шапшаңдыққа, дәлдікке бейімдеу.</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Әдіс-тәсілдері:</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1.Психикалық сәт</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2.Дидактикалық ойын: «Көлеңкесін тап»</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3.Сергіту сәті</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4.Лабиринт: «Бағытын тап»</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5. Дидактикалық ойын: «Жоғалған сан»</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heme="minorHAnsi" w:hAnsi="Times New Roman" w:cs="Times New Roman"/>
                <w:sz w:val="20"/>
                <w:szCs w:val="20"/>
                <w:lang w:val="kk-KZ" w:eastAsia="en-US"/>
              </w:rPr>
              <w:t>6.Қорытынды</w:t>
            </w: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b/>
                <w:sz w:val="20"/>
                <w:szCs w:val="20"/>
                <w:lang w:val="kk-KZ"/>
              </w:rPr>
              <w:t>1.Вариативтік компонент</w:t>
            </w:r>
            <w:r w:rsidRPr="00CD5702">
              <w:rPr>
                <w:rFonts w:ascii="Times New Roman" w:eastAsia="Times New Roman" w:hAnsi="Times New Roman" w:cs="Times New Roman"/>
                <w:b/>
                <w:sz w:val="20"/>
                <w:szCs w:val="20"/>
                <w:lang w:val="kk-KZ"/>
              </w:rPr>
              <w:br/>
              <w:t>Тақырыбы</w:t>
            </w:r>
            <w:r w:rsidRPr="00CD5702">
              <w:rPr>
                <w:rFonts w:ascii="Times New Roman" w:eastAsia="Times New Roman" w:hAnsi="Times New Roman" w:cs="Times New Roman"/>
                <w:sz w:val="20"/>
                <w:szCs w:val="20"/>
                <w:lang w:val="kk-KZ"/>
              </w:rPr>
              <w:t xml:space="preserve"> «Кел билейік»                                  (Пән  маманның жоспары бойынша)</w:t>
            </w:r>
          </w:p>
        </w:tc>
        <w:tc>
          <w:tcPr>
            <w:tcW w:w="297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b/>
                <w:sz w:val="20"/>
                <w:szCs w:val="20"/>
                <w:lang w:val="kk-KZ"/>
              </w:rPr>
              <w:t>1.Шығармашылық орталығы:</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 xml:space="preserve">Тақырыбы: </w:t>
            </w:r>
            <w:r w:rsidRPr="00CD5702">
              <w:rPr>
                <w:rFonts w:ascii="Times New Roman" w:eastAsia="Times New Roman" w:hAnsi="Times New Roman" w:cs="Times New Roman"/>
                <w:sz w:val="20"/>
                <w:szCs w:val="20"/>
                <w:lang w:val="kk-KZ"/>
              </w:rPr>
              <w:t xml:space="preserve">«Жаңбырлы күн» </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sz w:val="20"/>
                <w:szCs w:val="20"/>
                <w:lang w:val="kk-KZ"/>
              </w:rPr>
              <w:t>Мақсаты:</w:t>
            </w:r>
            <w:r w:rsidRPr="00CD5702">
              <w:rPr>
                <w:rFonts w:ascii="Times New Roman" w:eastAsia="Times New Roman" w:hAnsi="Times New Roman" w:cs="Times New Roman"/>
                <w:sz w:val="20"/>
                <w:szCs w:val="20"/>
                <w:lang w:val="kk-KZ"/>
              </w:rPr>
              <w:t xml:space="preserve"> Балаларды табиғат құбылыстарын бақылай отырып, өз сезімдерін бейнелей білуге үйрету.</w:t>
            </w:r>
          </w:p>
        </w:tc>
        <w:tc>
          <w:tcPr>
            <w:tcW w:w="284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1.Вариативтік компонент</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w:t>
            </w:r>
            <w:r w:rsidRPr="00CD5702">
              <w:rPr>
                <w:rFonts w:ascii="Times New Roman" w:eastAsia="Times New Roman" w:hAnsi="Times New Roman" w:cs="Times New Roman"/>
                <w:sz w:val="20"/>
                <w:szCs w:val="20"/>
                <w:lang w:val="kk-KZ"/>
              </w:rPr>
              <w:t>Қауіпсіздік сабақтар</w:t>
            </w:r>
            <w:r w:rsidRPr="00CD5702">
              <w:rPr>
                <w:rFonts w:ascii="Times New Roman" w:eastAsia="Times New Roman" w:hAnsi="Times New Roman" w:cs="Times New Roman"/>
                <w:b/>
                <w:sz w:val="20"/>
                <w:szCs w:val="20"/>
                <w:lang w:val="kk-KZ"/>
              </w:rPr>
              <w:t>»</w:t>
            </w:r>
          </w:p>
          <w:p w:rsidR="00CD5702" w:rsidRPr="00CD5702" w:rsidRDefault="00CD5702" w:rsidP="00CD5702">
            <w:pPr>
              <w:widowControl w:val="0"/>
              <w:suppressAutoHyphens/>
              <w:autoSpaceDN w:val="0"/>
              <w:spacing w:after="0" w:line="240" w:lineRule="auto"/>
              <w:textAlignment w:val="baseline"/>
              <w:rPr>
                <w:rFonts w:ascii="Times New Roman" w:eastAsia="SimSun" w:hAnsi="Times New Roman" w:cs="Times New Roman"/>
                <w:bCs/>
                <w:kern w:val="3"/>
                <w:sz w:val="20"/>
                <w:szCs w:val="20"/>
                <w:lang w:val="kk-KZ" w:eastAsia="zh-CN" w:bidi="hi-IN"/>
              </w:rPr>
            </w:pPr>
            <w:r w:rsidRPr="00CD5702">
              <w:rPr>
                <w:rFonts w:ascii="Times New Roman" w:eastAsia="Times New Roman" w:hAnsi="Times New Roman" w:cs="Times New Roman"/>
                <w:b/>
                <w:sz w:val="20"/>
                <w:szCs w:val="20"/>
                <w:lang w:val="kk-KZ"/>
              </w:rPr>
              <w:t xml:space="preserve">Тақырыбы: </w:t>
            </w:r>
            <w:r w:rsidRPr="00CD5702">
              <w:rPr>
                <w:rFonts w:ascii="Times New Roman" w:eastAsia="Times New Roman" w:hAnsi="Times New Roman" w:cs="Times New Roman"/>
                <w:sz w:val="20"/>
                <w:szCs w:val="20"/>
                <w:lang w:val="kk-KZ"/>
              </w:rPr>
              <w:t>«</w:t>
            </w:r>
            <w:r w:rsidRPr="00CD5702">
              <w:rPr>
                <w:rFonts w:ascii="Times New Roman" w:eastAsia="SimSun" w:hAnsi="Times New Roman" w:cs="Times New Roman"/>
                <w:bCs/>
                <w:kern w:val="3"/>
                <w:sz w:val="20"/>
                <w:szCs w:val="20"/>
                <w:lang w:val="kk-KZ" w:eastAsia="zh-CN" w:bidi="hi-IN"/>
              </w:rPr>
              <w:t>Қауіпсіз жолды табамыз</w:t>
            </w:r>
            <w:r w:rsidRPr="00CD5702">
              <w:rPr>
                <w:rFonts w:ascii="Times New Roman" w:eastAsia="Times New Roman" w:hAnsi="Times New Roman" w:cs="Times New Roman"/>
                <w:b/>
                <w:sz w:val="20"/>
                <w:szCs w:val="20"/>
                <w:lang w:val="kk-KZ"/>
              </w:rPr>
              <w:t>»</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sz w:val="20"/>
                <w:szCs w:val="20"/>
                <w:lang w:val="kk-KZ"/>
              </w:rPr>
              <w:t>Мақсаты:</w:t>
            </w:r>
            <w:r w:rsidRPr="00CD5702">
              <w:rPr>
                <w:rFonts w:ascii="Times New Roman" w:eastAsia="SimSun" w:hAnsi="Times New Roman" w:cs="Times New Roman"/>
                <w:bCs/>
                <w:kern w:val="3"/>
                <w:sz w:val="20"/>
                <w:szCs w:val="20"/>
                <w:lang w:val="kk-KZ" w:eastAsia="zh-CN" w:bidi="hi-IN"/>
              </w:rPr>
              <w:t xml:space="preserve"> Өрт кезіндегі қауіпсіз шараларын сурет бойынша сақтай отырып. ғимраттан шығудың жолдарын суреттен әңгімелеу.,көрсету.</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Әдіс-тәсілдері:</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1.</w:t>
            </w:r>
            <w:r w:rsidRPr="00CD5702">
              <w:rPr>
                <w:rFonts w:ascii="Times New Roman" w:eastAsiaTheme="minorHAnsi" w:hAnsi="Times New Roman" w:cs="Times New Roman"/>
                <w:sz w:val="20"/>
                <w:szCs w:val="20"/>
                <w:lang w:val="kk-KZ" w:eastAsia="en-US"/>
              </w:rPr>
              <w:t>Презентация: «Өрт кезіндегі қауіпсіздік»</w:t>
            </w:r>
          </w:p>
          <w:p w:rsidR="00CD5702" w:rsidRPr="00CD5702" w:rsidRDefault="00CD5702" w:rsidP="00CD5702">
            <w:pPr>
              <w:spacing w:after="16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2. Логикалық тапсырма: «Үйде жалғыз қалғанда»                     3. Биопоэма                                                 4. Рефлексия: «От жалыны»</w:t>
            </w:r>
          </w:p>
          <w:p w:rsidR="00CD5702" w:rsidRPr="00CD5702" w:rsidRDefault="00CD5702" w:rsidP="00CD5702">
            <w:pPr>
              <w:widowControl w:val="0"/>
              <w:suppressAutoHyphens/>
              <w:autoSpaceDN w:val="0"/>
              <w:spacing w:after="0" w:line="240" w:lineRule="auto"/>
              <w:textAlignment w:val="baseline"/>
              <w:rPr>
                <w:rFonts w:ascii="Times New Roman" w:eastAsia="SimSun" w:hAnsi="Times New Roman" w:cs="Times New Roman"/>
                <w:bCs/>
                <w:kern w:val="3"/>
                <w:sz w:val="20"/>
                <w:szCs w:val="20"/>
                <w:lang w:val="kk-KZ" w:eastAsia="zh-CN" w:bidi="hi-IN"/>
              </w:rPr>
            </w:pPr>
          </w:p>
        </w:tc>
      </w:tr>
      <w:tr w:rsidR="00CD5702" w:rsidRPr="006616B5" w:rsidTr="0068136D">
        <w:trPr>
          <w:trHeight w:val="1420"/>
        </w:trPr>
        <w:tc>
          <w:tcPr>
            <w:tcW w:w="1985" w:type="dxa"/>
            <w:tcBorders>
              <w:top w:val="single" w:sz="4" w:space="0" w:color="000000"/>
              <w:left w:val="single" w:sz="4" w:space="0" w:color="000000"/>
              <w:bottom w:val="single" w:sz="4" w:space="0" w:color="auto"/>
              <w:right w:val="single" w:sz="4" w:space="0" w:color="000000"/>
            </w:tcBorders>
            <w:shd w:val="clear" w:color="auto" w:fill="FFFFFF"/>
          </w:tcPr>
          <w:p w:rsidR="00CD5702" w:rsidRPr="00C75EB4" w:rsidRDefault="00CD5702" w:rsidP="00CD5702">
            <w:pPr>
              <w:spacing w:after="0" w:line="240" w:lineRule="auto"/>
              <w:rPr>
                <w:rFonts w:ascii="Times New Roman" w:eastAsia="Times New Roman" w:hAnsi="Times New Roman" w:cs="Times New Roman"/>
                <w:b/>
                <w:bCs/>
                <w:sz w:val="20"/>
                <w:szCs w:val="20"/>
                <w:lang w:val="kk-KZ"/>
              </w:rPr>
            </w:pPr>
            <w:r w:rsidRPr="00C75EB4">
              <w:rPr>
                <w:rFonts w:ascii="Times New Roman" w:eastAsia="Times New Roman" w:hAnsi="Times New Roman" w:cs="Times New Roman"/>
                <w:b/>
                <w:bCs/>
                <w:sz w:val="20"/>
                <w:szCs w:val="20"/>
                <w:lang w:val="kk-KZ"/>
              </w:rPr>
              <w:lastRenderedPageBreak/>
              <w:t>Баланың жеке даму картасына сәйкес жеке жұмыс</w:t>
            </w:r>
          </w:p>
        </w:tc>
        <w:tc>
          <w:tcPr>
            <w:tcW w:w="296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75EB4" w:rsidRDefault="00CD5702" w:rsidP="00CD5702">
            <w:pPr>
              <w:spacing w:after="0" w:line="240" w:lineRule="auto"/>
              <w:ind w:right="-108"/>
              <w:rPr>
                <w:rFonts w:ascii="Times New Roman" w:eastAsia="Times New Roman" w:hAnsi="Times New Roman" w:cs="Times New Roman"/>
                <w:sz w:val="20"/>
                <w:szCs w:val="20"/>
                <w:lang w:val="kk-KZ" w:eastAsia="en-US"/>
              </w:rPr>
            </w:pPr>
            <w:r w:rsidRPr="00C75EB4">
              <w:rPr>
                <w:rFonts w:ascii="Times New Roman" w:eastAsia="Times New Roman" w:hAnsi="Times New Roman" w:cs="Times New Roman"/>
                <w:sz w:val="20"/>
                <w:szCs w:val="20"/>
                <w:lang w:val="kk-KZ"/>
              </w:rPr>
              <w:t>Жеңісбекқызы Рамина                  «Үйшік құрастыр» отбасы туралы әңгімелесу</w:t>
            </w:r>
          </w:p>
        </w:tc>
        <w:tc>
          <w:tcPr>
            <w:tcW w:w="283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75EB4" w:rsidRDefault="00CD5702" w:rsidP="00CD5702">
            <w:pPr>
              <w:spacing w:after="0" w:line="240" w:lineRule="auto"/>
              <w:rPr>
                <w:rFonts w:ascii="Times New Roman" w:eastAsia="Times New Roman" w:hAnsi="Times New Roman" w:cs="Times New Roman"/>
                <w:sz w:val="20"/>
                <w:szCs w:val="20"/>
                <w:lang w:val="kk-KZ"/>
              </w:rPr>
            </w:pPr>
            <w:r w:rsidRPr="00C75EB4">
              <w:rPr>
                <w:rFonts w:ascii="Times New Roman" w:eastAsia="Times New Roman" w:hAnsi="Times New Roman" w:cs="Times New Roman"/>
                <w:sz w:val="20"/>
                <w:szCs w:val="20"/>
                <w:lang w:val="kk-KZ"/>
              </w:rPr>
              <w:t>Сатайбаев Ислам                             Жеңіс Бекзат дыбыстық жаттығулар арқылы сөйлеу тілі мен ойлау қабілетін дамыту</w:t>
            </w: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75EB4" w:rsidRDefault="00CD5702" w:rsidP="00CD5702">
            <w:pPr>
              <w:spacing w:after="0" w:line="240" w:lineRule="auto"/>
              <w:rPr>
                <w:rFonts w:ascii="Times New Roman" w:eastAsia="Times New Roman" w:hAnsi="Times New Roman" w:cs="Times New Roman"/>
                <w:sz w:val="20"/>
                <w:szCs w:val="20"/>
                <w:lang w:val="kk-KZ"/>
              </w:rPr>
            </w:pPr>
            <w:r w:rsidRPr="00C75EB4">
              <w:rPr>
                <w:rFonts w:ascii="Times New Roman" w:eastAsia="Times New Roman" w:hAnsi="Times New Roman" w:cs="Times New Roman"/>
                <w:sz w:val="20"/>
                <w:szCs w:val="20"/>
                <w:lang w:val="kk-KZ"/>
              </w:rPr>
              <w:t>Абетисан Айсұлтан</w:t>
            </w:r>
          </w:p>
          <w:p w:rsidR="00CD5702" w:rsidRPr="00C75EB4" w:rsidRDefault="00CD5702" w:rsidP="00CD5702">
            <w:pPr>
              <w:spacing w:after="0" w:line="240" w:lineRule="auto"/>
              <w:rPr>
                <w:rFonts w:ascii="Times New Roman" w:eastAsia="Times New Roman" w:hAnsi="Times New Roman" w:cs="Times New Roman"/>
                <w:b/>
                <w:sz w:val="20"/>
                <w:szCs w:val="20"/>
                <w:lang w:val="kk-KZ"/>
              </w:rPr>
            </w:pPr>
            <w:r w:rsidRPr="00C75EB4">
              <w:rPr>
                <w:rFonts w:ascii="Times New Roman" w:eastAsia="Times New Roman" w:hAnsi="Times New Roman" w:cs="Times New Roman"/>
                <w:sz w:val="20"/>
                <w:szCs w:val="20"/>
                <w:lang w:val="kk-KZ"/>
              </w:rPr>
              <w:t>ұзын-қысқа,жуан-жіңішке, ұзындығы бірдей деген өлшемдерді салыстыруға жаттықтыру</w:t>
            </w:r>
          </w:p>
        </w:tc>
        <w:tc>
          <w:tcPr>
            <w:tcW w:w="297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75EB4" w:rsidRDefault="00CD5702" w:rsidP="00CD5702">
            <w:pPr>
              <w:spacing w:after="0" w:line="240" w:lineRule="auto"/>
              <w:rPr>
                <w:rFonts w:ascii="Times New Roman" w:eastAsia="Times New Roman" w:hAnsi="Times New Roman" w:cs="Times New Roman"/>
                <w:b/>
                <w:sz w:val="20"/>
                <w:szCs w:val="20"/>
                <w:lang w:val="kk-KZ"/>
              </w:rPr>
            </w:pPr>
            <w:r w:rsidRPr="00C75EB4">
              <w:rPr>
                <w:rFonts w:ascii="Times New Roman" w:eastAsia="Times New Roman" w:hAnsi="Times New Roman" w:cs="Times New Roman"/>
                <w:sz w:val="20"/>
                <w:szCs w:val="20"/>
                <w:lang w:val="kk-KZ" w:eastAsia="en-US"/>
              </w:rPr>
              <w:t>Батырова Аймен Фотосуретте бейнеленген достарын атап беру. </w:t>
            </w:r>
            <w:r w:rsidRPr="00C75EB4">
              <w:rPr>
                <w:rFonts w:ascii="Times New Roman" w:eastAsia="Times New Roman" w:hAnsi="Times New Roman" w:cs="Times New Roman"/>
                <w:sz w:val="20"/>
                <w:szCs w:val="20"/>
                <w:lang w:val="kk-KZ" w:eastAsia="en-US"/>
              </w:rPr>
              <w:br/>
            </w:r>
          </w:p>
        </w:tc>
        <w:tc>
          <w:tcPr>
            <w:tcW w:w="284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75EB4" w:rsidRDefault="00CD5702" w:rsidP="00CD5702">
            <w:pPr>
              <w:spacing w:after="0" w:line="240" w:lineRule="auto"/>
              <w:rPr>
                <w:rFonts w:ascii="Times New Roman" w:eastAsia="Times New Roman" w:hAnsi="Times New Roman" w:cs="Times New Roman"/>
                <w:sz w:val="20"/>
                <w:szCs w:val="20"/>
                <w:lang w:val="kk-KZ"/>
              </w:rPr>
            </w:pPr>
            <w:r w:rsidRPr="00C75EB4">
              <w:rPr>
                <w:rFonts w:ascii="Times New Roman" w:eastAsia="Times New Roman" w:hAnsi="Times New Roman" w:cs="Times New Roman"/>
                <w:sz w:val="20"/>
                <w:szCs w:val="20"/>
                <w:lang w:val="kk-KZ"/>
              </w:rPr>
              <w:t>Байдарбес Әлия</w:t>
            </w:r>
          </w:p>
          <w:p w:rsidR="00CD5702" w:rsidRPr="00C75EB4" w:rsidRDefault="00CD5702" w:rsidP="00CD5702">
            <w:pPr>
              <w:spacing w:after="0" w:line="240" w:lineRule="auto"/>
              <w:ind w:right="-108"/>
              <w:rPr>
                <w:rFonts w:ascii="Times New Roman" w:eastAsia="Times New Roman" w:hAnsi="Times New Roman" w:cs="Times New Roman"/>
                <w:b/>
                <w:sz w:val="20"/>
                <w:szCs w:val="20"/>
                <w:lang w:val="kk-KZ"/>
              </w:rPr>
            </w:pPr>
            <w:r w:rsidRPr="00C75EB4">
              <w:rPr>
                <w:rFonts w:ascii="Times New Roman" w:eastAsia="Times New Roman" w:hAnsi="Times New Roman" w:cs="Times New Roman"/>
                <w:sz w:val="20"/>
                <w:szCs w:val="20"/>
                <w:lang w:val="kk-KZ"/>
              </w:rPr>
              <w:t>заттарды топтастыруға жаттықтыру, өз бетінше тапсырманы орындауға дағдыландыру, ойлау қабілетін дамыту</w:t>
            </w:r>
          </w:p>
        </w:tc>
      </w:tr>
      <w:tr w:rsidR="00CD5702" w:rsidRPr="00CD5702" w:rsidTr="0068136D">
        <w:trPr>
          <w:trHeight w:val="216"/>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20"/>
                <w:szCs w:val="20"/>
                <w:lang w:eastAsia="en-US"/>
              </w:rPr>
            </w:pPr>
            <w:r w:rsidRPr="00CD5702">
              <w:rPr>
                <w:rFonts w:ascii="Times New Roman" w:eastAsia="Times New Roman" w:hAnsi="Times New Roman" w:cs="Times New Roman"/>
                <w:b/>
                <w:bCs/>
                <w:iCs/>
                <w:color w:val="000000"/>
                <w:sz w:val="20"/>
                <w:szCs w:val="20"/>
                <w:lang w:val="kk-KZ"/>
              </w:rPr>
              <w:t>Серуенге дайындық</w:t>
            </w:r>
          </w:p>
        </w:tc>
        <w:tc>
          <w:tcPr>
            <w:tcW w:w="1417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үйрету.Серуенге шығу. </w:t>
            </w:r>
          </w:p>
        </w:tc>
      </w:tr>
      <w:tr w:rsidR="00CD5702" w:rsidRPr="006616B5" w:rsidTr="0068136D">
        <w:trPr>
          <w:trHeight w:val="250"/>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b/>
                <w:bCs/>
                <w:iCs/>
                <w:color w:val="000000"/>
                <w:sz w:val="20"/>
                <w:szCs w:val="20"/>
                <w:lang w:val="kk-KZ" w:eastAsia="en-US"/>
              </w:rPr>
            </w:pPr>
            <w:r w:rsidRPr="00CD5702">
              <w:rPr>
                <w:rFonts w:ascii="Times New Roman" w:eastAsia="Times New Roman" w:hAnsi="Times New Roman" w:cs="Times New Roman"/>
                <w:b/>
                <w:bCs/>
                <w:iCs/>
                <w:color w:val="000000"/>
                <w:sz w:val="20"/>
                <w:szCs w:val="20"/>
                <w:lang w:val="kk-KZ"/>
              </w:rPr>
              <w:t>Серуеннен оралу</w:t>
            </w:r>
          </w:p>
        </w:tc>
        <w:tc>
          <w:tcPr>
            <w:tcW w:w="1417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Серуенге қызығушылық туғызу. Балалармен жеке әңгімелесу: «Менің отбасым» Тақырыбында әңгіме жүргізу.</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p>
        </w:tc>
      </w:tr>
      <w:tr w:rsidR="00CD5702" w:rsidRPr="006616B5" w:rsidTr="0068136D">
        <w:trPr>
          <w:trHeight w:val="1242"/>
        </w:trPr>
        <w:tc>
          <w:tcPr>
            <w:tcW w:w="1985" w:type="dxa"/>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rPr>
            </w:pPr>
            <w:r w:rsidRPr="00CD5702">
              <w:rPr>
                <w:rFonts w:ascii="Times New Roman" w:eastAsia="Times New Roman" w:hAnsi="Times New Roman" w:cs="Times New Roman"/>
                <w:b/>
                <w:color w:val="000000"/>
                <w:sz w:val="20"/>
                <w:szCs w:val="20"/>
                <w:lang w:val="kk-KZ"/>
              </w:rPr>
              <w:t>Балалардың үйге оралуы</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rPr>
              <w:t>Ата-анамен сұхбаттасу</w:t>
            </w:r>
          </w:p>
        </w:tc>
        <w:tc>
          <w:tcPr>
            <w:tcW w:w="1417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 xml:space="preserve">Ата-аналармен балалардың денсаулығы  және тазалығы </w:t>
            </w:r>
            <w:r w:rsidRPr="00CD5702">
              <w:rPr>
                <w:rFonts w:ascii="Times New Roman" w:eastAsia="Times New Roman" w:hAnsi="Times New Roman" w:cs="Times New Roman"/>
                <w:color w:val="000000"/>
                <w:sz w:val="20"/>
                <w:szCs w:val="20"/>
                <w:lang w:val="kk-KZ"/>
              </w:rPr>
              <w:t>Ата-аналарға балаларды уақытында алып келуін және уақытында алып кетуін ескерту.</w:t>
            </w:r>
            <w:r w:rsidRPr="00CD5702">
              <w:rPr>
                <w:rFonts w:ascii="Times New Roman" w:eastAsia="Times New Roman" w:hAnsi="Times New Roman" w:cs="Times New Roman"/>
                <w:sz w:val="20"/>
                <w:szCs w:val="20"/>
                <w:lang w:val="kk-KZ"/>
              </w:rPr>
              <w:t>жөнінде әңгімелесу.</w:t>
            </w:r>
          </w:p>
        </w:tc>
      </w:tr>
    </w:tbl>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Бекітемін:  ______________</w:t>
      </w:r>
      <w:r w:rsidRPr="00CD5702">
        <w:rPr>
          <w:rFonts w:ascii="Times New Roman" w:eastAsia="Times New Roman" w:hAnsi="Times New Roman" w:cs="Times New Roman"/>
          <w:b/>
          <w:sz w:val="20"/>
          <w:szCs w:val="20"/>
          <w:lang w:val="kk-KZ"/>
        </w:rPr>
        <w:tab/>
      </w:r>
    </w:p>
    <w:p w:rsidR="00CD5702" w:rsidRPr="00CD5702" w:rsidRDefault="00CD5702" w:rsidP="00CD5702">
      <w:pPr>
        <w:spacing w:after="0" w:line="240" w:lineRule="auto"/>
        <w:jc w:val="center"/>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Балалардың өмірі мен тәрбиесін ұйымдастыру  циклограммасы</w:t>
      </w:r>
    </w:p>
    <w:p w:rsidR="00CD5702" w:rsidRPr="00CD5702" w:rsidRDefault="00CD5702" w:rsidP="00CD5702">
      <w:pPr>
        <w:spacing w:after="0" w:line="240" w:lineRule="auto"/>
        <w:jc w:val="center"/>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sz w:val="20"/>
          <w:szCs w:val="20"/>
          <w:lang w:val="kk-KZ"/>
        </w:rPr>
        <w:t>Қараша айының ІV - аптасы</w:t>
      </w:r>
      <w:r w:rsidRPr="00CD5702">
        <w:rPr>
          <w:rFonts w:ascii="Times New Roman" w:eastAsia="Times New Roman" w:hAnsi="Times New Roman" w:cs="Times New Roman"/>
          <w:b/>
          <w:bCs/>
          <w:iCs/>
          <w:color w:val="000000"/>
          <w:sz w:val="20"/>
          <w:szCs w:val="20"/>
          <w:lang w:val="kk-KZ"/>
        </w:rPr>
        <w:t xml:space="preserve"> (</w:t>
      </w:r>
      <w:r w:rsidR="002F576D">
        <w:rPr>
          <w:rFonts w:ascii="Times New Roman" w:eastAsia="Times New Roman" w:hAnsi="Times New Roman" w:cs="Times New Roman"/>
          <w:b/>
          <w:bCs/>
          <w:iCs/>
          <w:color w:val="000000"/>
          <w:sz w:val="20"/>
          <w:szCs w:val="20"/>
          <w:lang w:val="kk-KZ"/>
        </w:rPr>
        <w:t>20</w:t>
      </w:r>
      <w:r w:rsidRPr="00CD5702">
        <w:rPr>
          <w:rFonts w:ascii="Times New Roman" w:eastAsia="Times New Roman" w:hAnsi="Times New Roman" w:cs="Times New Roman"/>
          <w:b/>
          <w:bCs/>
          <w:iCs/>
          <w:color w:val="000000"/>
          <w:sz w:val="20"/>
          <w:szCs w:val="20"/>
          <w:lang w:val="kk-KZ"/>
        </w:rPr>
        <w:t xml:space="preserve">-25. 2019 ж) Ересек Ақкөгершін </w:t>
      </w:r>
      <w:r w:rsidRPr="00CD5702">
        <w:rPr>
          <w:rFonts w:ascii="Times New Roman" w:eastAsia="Times New Roman" w:hAnsi="Times New Roman" w:cs="Times New Roman"/>
          <w:b/>
          <w:bCs/>
          <w:color w:val="000000"/>
          <w:sz w:val="20"/>
          <w:szCs w:val="20"/>
          <w:lang w:val="kk-KZ"/>
        </w:rPr>
        <w:t>тобы</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                                                                                                          Өтпелі тақырып : «Табиғат әлемі» </w:t>
      </w:r>
    </w:p>
    <w:p w:rsidR="00CD5702" w:rsidRPr="00CD5702" w:rsidRDefault="00CD5702" w:rsidP="00CD5702">
      <w:pPr>
        <w:spacing w:after="0" w:line="240" w:lineRule="auto"/>
        <w:jc w:val="center"/>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color w:val="333333"/>
          <w:sz w:val="20"/>
          <w:szCs w:val="20"/>
          <w:shd w:val="clear" w:color="auto" w:fill="FFFFFF"/>
          <w:lang w:val="kk-KZ" w:eastAsia="en-US"/>
        </w:rPr>
        <w:t>Апта тақырып:</w:t>
      </w:r>
      <w:r w:rsidRPr="00CD5702">
        <w:rPr>
          <w:rFonts w:ascii="Times New Roman" w:eastAsiaTheme="minorHAnsi" w:hAnsi="Times New Roman" w:cs="Times New Roman"/>
          <w:b/>
          <w:sz w:val="20"/>
          <w:szCs w:val="20"/>
          <w:lang w:val="kk-KZ" w:eastAsia="en-US"/>
        </w:rPr>
        <w:t xml:space="preserve"> «Су қойма мекендеушілері»</w:t>
      </w:r>
    </w:p>
    <w:p w:rsidR="00CD5702" w:rsidRPr="00CD5702" w:rsidRDefault="00CD5702" w:rsidP="00CD5702">
      <w:pPr>
        <w:spacing w:after="0" w:line="240" w:lineRule="auto"/>
        <w:rPr>
          <w:rFonts w:ascii="Times New Roman" w:eastAsiaTheme="minorHAnsi" w:hAnsi="Times New Roman" w:cs="Times New Roman"/>
          <w:lang w:val="kk-KZ" w:eastAsia="en-US"/>
        </w:rPr>
      </w:pPr>
      <w:r w:rsidRPr="00CD5702">
        <w:rPr>
          <w:rFonts w:ascii="Times New Roman" w:eastAsiaTheme="minorHAnsi" w:hAnsi="Times New Roman" w:cs="Times New Roman"/>
          <w:b/>
          <w:color w:val="333333"/>
          <w:sz w:val="20"/>
          <w:szCs w:val="20"/>
          <w:shd w:val="clear" w:color="auto" w:fill="FFFFFF"/>
          <w:lang w:val="kk-KZ" w:eastAsia="en-US"/>
        </w:rPr>
        <w:t>Мақсаты:</w:t>
      </w:r>
      <w:r w:rsidRPr="00CD5702">
        <w:rPr>
          <w:rFonts w:ascii="Times New Roman" w:eastAsiaTheme="minorHAnsi" w:hAnsi="Times New Roman" w:cs="Times New Roman"/>
          <w:sz w:val="20"/>
          <w:szCs w:val="20"/>
          <w:lang w:val="kk-KZ" w:eastAsia="en-US"/>
        </w:rPr>
        <w:t xml:space="preserve">  </w:t>
      </w:r>
      <w:r w:rsidRPr="00CD5702">
        <w:rPr>
          <w:rFonts w:ascii="Times New Roman" w:eastAsiaTheme="minorHAnsi" w:hAnsi="Times New Roman" w:cs="Times New Roman"/>
          <w:lang w:val="kk-KZ" w:eastAsia="en-US"/>
        </w:rPr>
        <w:t>Су және оның мазмұны туралы туралы білімдерін тереңдету. Су – тіршілік көзі екенін, пайдасы, маңызы, қасиеті туралыбілімдерін кеңейту.       Су мекендеушілер туралы білімдерін кеңейту.</w:t>
      </w:r>
    </w:p>
    <w:tbl>
      <w:tblPr>
        <w:tblW w:w="16190" w:type="dxa"/>
        <w:tblInd w:w="-846" w:type="dxa"/>
        <w:tblLayout w:type="fixed"/>
        <w:tblCellMar>
          <w:left w:w="0" w:type="dxa"/>
          <w:right w:w="0" w:type="dxa"/>
        </w:tblCellMar>
        <w:tblLook w:val="00A0" w:firstRow="1" w:lastRow="0" w:firstColumn="1" w:lastColumn="0" w:noHBand="0" w:noVBand="0"/>
      </w:tblPr>
      <w:tblGrid>
        <w:gridCol w:w="2117"/>
        <w:gridCol w:w="10"/>
        <w:gridCol w:w="2400"/>
        <w:gridCol w:w="2875"/>
        <w:gridCol w:w="102"/>
        <w:gridCol w:w="181"/>
        <w:gridCol w:w="2490"/>
        <w:gridCol w:w="22"/>
        <w:gridCol w:w="10"/>
        <w:gridCol w:w="313"/>
        <w:gridCol w:w="2512"/>
        <w:gridCol w:w="40"/>
        <w:gridCol w:w="3108"/>
        <w:gridCol w:w="10"/>
      </w:tblGrid>
      <w:tr w:rsidR="00CD5702" w:rsidRPr="00CD5702" w:rsidTr="0068136D">
        <w:trPr>
          <w:gridAfter w:val="1"/>
          <w:wAfter w:w="10" w:type="dxa"/>
          <w:trHeight w:val="276"/>
        </w:trPr>
        <w:tc>
          <w:tcPr>
            <w:tcW w:w="212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bCs/>
                <w:color w:val="000000"/>
                <w:sz w:val="20"/>
                <w:szCs w:val="20"/>
                <w:lang w:val="kk-KZ"/>
              </w:rPr>
              <w:t>Күн тәртібі</w:t>
            </w:r>
          </w:p>
        </w:tc>
        <w:tc>
          <w:tcPr>
            <w:tcW w:w="24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Cs/>
                <w:color w:val="000000"/>
                <w:sz w:val="20"/>
                <w:szCs w:val="20"/>
                <w:lang w:val="kk-KZ"/>
              </w:rPr>
              <w:t xml:space="preserve">Дүйсенбі: </w:t>
            </w:r>
            <w:r w:rsidR="002F576D">
              <w:rPr>
                <w:rFonts w:ascii="Times New Roman" w:eastAsia="Times New Roman" w:hAnsi="Times New Roman" w:cs="Times New Roman"/>
                <w:bCs/>
                <w:color w:val="000000"/>
                <w:sz w:val="20"/>
                <w:szCs w:val="20"/>
                <w:lang w:val="en-US"/>
              </w:rPr>
              <w:t>20</w:t>
            </w:r>
            <w:r w:rsidRPr="00CD5702">
              <w:rPr>
                <w:rFonts w:ascii="Times New Roman" w:eastAsia="Times New Roman" w:hAnsi="Times New Roman" w:cs="Times New Roman"/>
                <w:bCs/>
                <w:color w:val="000000"/>
                <w:sz w:val="20"/>
                <w:szCs w:val="20"/>
                <w:lang w:val="kk-KZ"/>
              </w:rPr>
              <w:t>.11.19 ж.</w:t>
            </w:r>
          </w:p>
        </w:tc>
        <w:tc>
          <w:tcPr>
            <w:tcW w:w="297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bCs/>
                <w:color w:val="000000"/>
                <w:sz w:val="20"/>
                <w:szCs w:val="20"/>
                <w:lang w:val="kk-KZ" w:eastAsia="en-US"/>
              </w:rPr>
            </w:pPr>
            <w:r w:rsidRPr="00CD5702">
              <w:rPr>
                <w:rFonts w:ascii="Times New Roman" w:eastAsia="Times New Roman" w:hAnsi="Times New Roman" w:cs="Times New Roman"/>
                <w:bCs/>
                <w:color w:val="000000"/>
                <w:sz w:val="20"/>
                <w:szCs w:val="20"/>
                <w:lang w:val="kk-KZ"/>
              </w:rPr>
              <w:t xml:space="preserve">Сейсенбі: </w:t>
            </w:r>
            <w:r w:rsidRPr="00CD5702">
              <w:rPr>
                <w:rFonts w:ascii="Times New Roman" w:eastAsia="Times New Roman" w:hAnsi="Times New Roman" w:cs="Times New Roman"/>
                <w:bCs/>
                <w:color w:val="000000"/>
                <w:sz w:val="20"/>
                <w:szCs w:val="20"/>
                <w:lang w:val="en-US"/>
              </w:rPr>
              <w:t>22</w:t>
            </w:r>
            <w:r w:rsidRPr="00CD5702">
              <w:rPr>
                <w:rFonts w:ascii="Times New Roman" w:eastAsia="Times New Roman" w:hAnsi="Times New Roman" w:cs="Times New Roman"/>
                <w:bCs/>
                <w:color w:val="000000"/>
                <w:sz w:val="20"/>
                <w:szCs w:val="20"/>
                <w:lang w:val="kk-KZ"/>
              </w:rPr>
              <w:t>.11.19ж.</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Cs/>
                <w:color w:val="000000"/>
                <w:sz w:val="20"/>
                <w:szCs w:val="20"/>
                <w:lang w:val="kk-KZ"/>
              </w:rPr>
              <w:t xml:space="preserve">Сәрсенбі: </w:t>
            </w:r>
            <w:r w:rsidRPr="00CD5702">
              <w:rPr>
                <w:rFonts w:ascii="Times New Roman" w:eastAsia="Times New Roman" w:hAnsi="Times New Roman" w:cs="Times New Roman"/>
                <w:bCs/>
                <w:color w:val="000000"/>
                <w:sz w:val="20"/>
                <w:szCs w:val="20"/>
                <w:lang w:val="en-US"/>
              </w:rPr>
              <w:t>23</w:t>
            </w:r>
            <w:r w:rsidRPr="00CD5702">
              <w:rPr>
                <w:rFonts w:ascii="Times New Roman" w:eastAsia="Times New Roman" w:hAnsi="Times New Roman" w:cs="Times New Roman"/>
                <w:bCs/>
                <w:color w:val="000000"/>
                <w:sz w:val="20"/>
                <w:szCs w:val="20"/>
                <w:lang w:val="kk-KZ"/>
              </w:rPr>
              <w:t>.11.19 ж.</w:t>
            </w:r>
          </w:p>
        </w:tc>
        <w:tc>
          <w:tcPr>
            <w:tcW w:w="283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Cs/>
                <w:color w:val="000000"/>
                <w:sz w:val="20"/>
                <w:szCs w:val="20"/>
                <w:lang w:val="kk-KZ"/>
              </w:rPr>
              <w:t xml:space="preserve">Бейсенбі: </w:t>
            </w:r>
            <w:r w:rsidRPr="00CD5702">
              <w:rPr>
                <w:rFonts w:ascii="Times New Roman" w:eastAsia="Times New Roman" w:hAnsi="Times New Roman" w:cs="Times New Roman"/>
                <w:bCs/>
                <w:color w:val="000000"/>
                <w:sz w:val="20"/>
                <w:szCs w:val="20"/>
                <w:lang w:val="en-US"/>
              </w:rPr>
              <w:t>24</w:t>
            </w:r>
            <w:r w:rsidRPr="00CD5702">
              <w:rPr>
                <w:rFonts w:ascii="Times New Roman" w:eastAsia="Times New Roman" w:hAnsi="Times New Roman" w:cs="Times New Roman"/>
                <w:bCs/>
                <w:color w:val="000000"/>
                <w:sz w:val="20"/>
                <w:szCs w:val="20"/>
                <w:lang w:val="kk-KZ"/>
              </w:rPr>
              <w:t>.11.19 ж.</w:t>
            </w:r>
          </w:p>
        </w:tc>
        <w:tc>
          <w:tcPr>
            <w:tcW w:w="314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tabs>
                <w:tab w:val="left" w:pos="2018"/>
              </w:tabs>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Cs/>
                <w:color w:val="000000"/>
                <w:sz w:val="20"/>
                <w:szCs w:val="20"/>
                <w:lang w:val="kk-KZ"/>
              </w:rPr>
              <w:t xml:space="preserve">Жұма: </w:t>
            </w:r>
            <w:r w:rsidRPr="00CD5702">
              <w:rPr>
                <w:rFonts w:ascii="Times New Roman" w:eastAsia="Times New Roman" w:hAnsi="Times New Roman" w:cs="Times New Roman"/>
                <w:bCs/>
                <w:color w:val="000000"/>
                <w:sz w:val="20"/>
                <w:szCs w:val="20"/>
                <w:lang w:val="en-US"/>
              </w:rPr>
              <w:t>25</w:t>
            </w:r>
            <w:r w:rsidRPr="00CD5702">
              <w:rPr>
                <w:rFonts w:ascii="Times New Roman" w:eastAsia="Times New Roman" w:hAnsi="Times New Roman" w:cs="Times New Roman"/>
                <w:bCs/>
                <w:color w:val="000000"/>
                <w:sz w:val="20"/>
                <w:szCs w:val="20"/>
                <w:lang w:val="kk-KZ"/>
              </w:rPr>
              <w:t>.11.19ж.</w:t>
            </w:r>
          </w:p>
        </w:tc>
      </w:tr>
      <w:tr w:rsidR="00CD5702" w:rsidRPr="00CD5702" w:rsidTr="0068136D">
        <w:trPr>
          <w:gridAfter w:val="1"/>
          <w:wAfter w:w="10" w:type="dxa"/>
          <w:trHeight w:val="450"/>
        </w:trPr>
        <w:tc>
          <w:tcPr>
            <w:tcW w:w="2127"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400"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977"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835" w:type="dxa"/>
            <w:gridSpan w:val="3"/>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3148"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r>
      <w:tr w:rsidR="00CD5702" w:rsidRPr="006616B5" w:rsidTr="0068136D">
        <w:trPr>
          <w:trHeight w:val="1190"/>
        </w:trPr>
        <w:tc>
          <w:tcPr>
            <w:tcW w:w="2127"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bCs/>
                <w:color w:val="000000"/>
                <w:sz w:val="20"/>
                <w:szCs w:val="20"/>
                <w:lang w:val="kk-KZ"/>
              </w:rPr>
              <w:t xml:space="preserve">Балаларды қабылдау,  </w:t>
            </w: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bCs/>
                <w:color w:val="000000"/>
                <w:sz w:val="20"/>
                <w:szCs w:val="20"/>
                <w:lang w:val="kk-KZ"/>
              </w:rPr>
              <w:t>Ата-аналармен әңгімелесу</w:t>
            </w:r>
          </w:p>
        </w:tc>
        <w:tc>
          <w:tcPr>
            <w:tcW w:w="14063"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sz w:val="20"/>
                <w:szCs w:val="20"/>
                <w:lang w:val="kk-KZ" w:eastAsia="en-US"/>
              </w:rPr>
              <w:t>Ата-аналармен,балалармен амандасу.Балаларды қабылдау.  t o  өлшеу,денсаулығын тексеру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Балаларды көтеріңкі көңіл- куймен қарсы алу.Баланың бүгінгі балабақшаға келгеніне қуанып тұрғанын сездіру.Баланың бүгінгі көңіл-күйі, оны не қызықтыратыны туралы сұрау, баланың жеке пікірін білдіруге баулу.Балалардың демалыс күндерін қалай өткізгендері жайлы әңгімелесу.</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sz w:val="20"/>
                <w:szCs w:val="20"/>
                <w:lang w:val="kk-KZ" w:eastAsia="en-US"/>
              </w:rPr>
              <w:t>Баланы үйде тәрбиелеу мен дамыту мәселелері бойынша ата-аналарға кеңес беру.</w:t>
            </w:r>
          </w:p>
        </w:tc>
      </w:tr>
      <w:tr w:rsidR="00CD5702" w:rsidRPr="006616B5" w:rsidTr="0068136D">
        <w:trPr>
          <w:gridAfter w:val="1"/>
          <w:wAfter w:w="10" w:type="dxa"/>
          <w:trHeight w:val="2736"/>
        </w:trPr>
        <w:tc>
          <w:tcPr>
            <w:tcW w:w="2127" w:type="dxa"/>
            <w:gridSpan w:val="2"/>
            <w:tcBorders>
              <w:top w:val="single" w:sz="4" w:space="0" w:color="auto"/>
              <w:left w:val="single" w:sz="4" w:space="0" w:color="000000"/>
              <w:bottom w:val="single" w:sz="4" w:space="0" w:color="auto"/>
              <w:right w:val="single" w:sz="4" w:space="0" w:color="000000"/>
            </w:tcBorders>
            <w:vAlign w:val="center"/>
            <w:hideMark/>
          </w:tcPr>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bCs/>
                <w:color w:val="000000"/>
                <w:sz w:val="20"/>
                <w:szCs w:val="20"/>
                <w:lang w:val="kk-KZ"/>
              </w:rPr>
              <w:lastRenderedPageBreak/>
              <w:t xml:space="preserve">Ойындар </w:t>
            </w: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bCs/>
                <w:color w:val="000000"/>
                <w:sz w:val="20"/>
                <w:szCs w:val="20"/>
                <w:lang w:val="kk-KZ"/>
              </w:rPr>
              <w:t>(Үстел-үсті,саусақ және т.б)</w:t>
            </w: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eastAsia="en-US"/>
              </w:rPr>
            </w:pPr>
          </w:p>
        </w:tc>
        <w:tc>
          <w:tcPr>
            <w:tcW w:w="240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ind w:right="-108"/>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Әңгімелесу:</w:t>
            </w:r>
          </w:p>
          <w:p w:rsidR="00CD5702" w:rsidRPr="00CD5702" w:rsidRDefault="00CD5702" w:rsidP="00CD5702">
            <w:pPr>
              <w:spacing w:after="0" w:line="240" w:lineRule="auto"/>
              <w:ind w:right="-108"/>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«МеніңҚазақстаным» </w:t>
            </w:r>
          </w:p>
          <w:p w:rsidR="00CD5702" w:rsidRPr="00CD5702" w:rsidRDefault="00CD5702" w:rsidP="00CD5702">
            <w:pPr>
              <w:spacing w:after="0" w:line="240" w:lineRule="auto"/>
              <w:ind w:right="-108"/>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Балаларға Қазақстан,өз туған өлкесі туралы әңгіме құруға, өз ойларын  толық сөйлемдер арқылы  жеткізе білуге үйрету.</w:t>
            </w:r>
            <w:r w:rsidRPr="00CD5702">
              <w:rPr>
                <w:rFonts w:ascii="Times New Roman" w:eastAsia="Calibri" w:hAnsi="Times New Roman" w:cs="Times New Roman"/>
                <w:sz w:val="20"/>
                <w:szCs w:val="20"/>
                <w:lang w:val="kk-KZ" w:eastAsia="en-US" w:bidi="en-US"/>
              </w:rPr>
              <w:t xml:space="preserve">  Туған жерін сүюге  тәрбиелеу.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b/>
                <w:color w:val="000000"/>
                <w:sz w:val="20"/>
                <w:szCs w:val="20"/>
                <w:lang w:val="kk-KZ" w:eastAsia="en-US"/>
              </w:rPr>
              <w:t>Отан туралы мақал-мәтел :</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color w:val="000000"/>
                <w:sz w:val="20"/>
                <w:szCs w:val="20"/>
                <w:lang w:val="kk-KZ" w:eastAsia="en-US"/>
              </w:rPr>
              <w:t>Отан –оттанда  ыстық.</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color w:val="000000"/>
                <w:sz w:val="20"/>
                <w:szCs w:val="20"/>
                <w:lang w:val="kk-KZ" w:eastAsia="en-US"/>
              </w:rPr>
              <w:t>Отан –елдің анасы,</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color w:val="000000"/>
                <w:sz w:val="20"/>
                <w:szCs w:val="20"/>
                <w:lang w:val="kk-KZ" w:eastAsia="en-US"/>
              </w:rPr>
              <w:t>Ел-ердің анасы.</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color w:val="000000"/>
                <w:sz w:val="20"/>
                <w:szCs w:val="20"/>
                <w:lang w:val="kk-KZ" w:eastAsia="en-US"/>
              </w:rPr>
              <w:t>Туған елдей ел болмас,</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color w:val="000000"/>
                <w:sz w:val="20"/>
                <w:szCs w:val="20"/>
                <w:lang w:val="kk-KZ" w:eastAsia="en-US"/>
              </w:rPr>
              <w:t>Туған жердей жер болмас.</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Сергіту жаттығуы</w:t>
            </w:r>
          </w:p>
          <w:p w:rsidR="00CD5702" w:rsidRPr="00CD5702" w:rsidRDefault="00CD5702" w:rsidP="00CD5702">
            <w:pPr>
              <w:tabs>
                <w:tab w:val="left" w:pos="5040"/>
              </w:tabs>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Жуынамыз.</w:t>
            </w:r>
          </w:p>
          <w:p w:rsidR="00CD5702" w:rsidRPr="00CD5702" w:rsidRDefault="00CD5702" w:rsidP="00CD5702">
            <w:pPr>
              <w:tabs>
                <w:tab w:val="left" w:pos="5040"/>
              </w:tabs>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Бетті жудық,</w:t>
            </w:r>
          </w:p>
          <w:p w:rsidR="00CD5702" w:rsidRPr="00CD5702" w:rsidRDefault="00CD5702" w:rsidP="00CD5702">
            <w:pPr>
              <w:tabs>
                <w:tab w:val="left" w:pos="5040"/>
              </w:tabs>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Мұрынды жудық</w:t>
            </w:r>
          </w:p>
          <w:p w:rsidR="00CD5702" w:rsidRPr="00CD5702" w:rsidRDefault="00CD5702" w:rsidP="00CD5702">
            <w:pPr>
              <w:tabs>
                <w:tab w:val="left" w:pos="5040"/>
              </w:tabs>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Ал көзді ұмыттық,</w:t>
            </w:r>
          </w:p>
          <w:p w:rsidR="00CD5702" w:rsidRPr="00CD5702" w:rsidRDefault="00CD5702" w:rsidP="00CD5702">
            <w:pPr>
              <w:tabs>
                <w:tab w:val="left" w:pos="5040"/>
              </w:tabs>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Мұрын,мұрын қайдасын,</w:t>
            </w:r>
          </w:p>
          <w:p w:rsidR="00CD5702" w:rsidRPr="00CD5702" w:rsidRDefault="00CD5702" w:rsidP="00CD5702">
            <w:pPr>
              <w:tabs>
                <w:tab w:val="left" w:pos="5040"/>
              </w:tabs>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Ауыз,ауыз қайдасын</w:t>
            </w:r>
          </w:p>
          <w:p w:rsidR="00CD5702" w:rsidRPr="00CD5702" w:rsidRDefault="00CD5702" w:rsidP="00CD5702">
            <w:pPr>
              <w:tabs>
                <w:tab w:val="left" w:pos="5040"/>
              </w:tabs>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Бәрін,бәрін жуамыз,</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Тәтті бала боламыз!</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Балаларды «Бес арыс» жинағымен таныстыру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Балаларға бес арыстың өмірі мен творчествосы туралы таныстыра отырып,</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әдеби шығармалын тыңдауға үйрету.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p>
        </w:tc>
        <w:tc>
          <w:tcPr>
            <w:tcW w:w="31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b/>
                <w:color w:val="000000"/>
                <w:sz w:val="20"/>
                <w:szCs w:val="20"/>
                <w:lang w:val="kk-KZ" w:eastAsia="en-US"/>
              </w:rPr>
            </w:pPr>
            <w:r w:rsidRPr="00CD5702">
              <w:rPr>
                <w:rFonts w:ascii="Times New Roman" w:eastAsiaTheme="minorHAnsi" w:hAnsi="Times New Roman" w:cs="Times New Roman"/>
                <w:b/>
                <w:color w:val="000000"/>
                <w:sz w:val="20"/>
                <w:szCs w:val="20"/>
                <w:lang w:val="kk-KZ" w:eastAsia="en-US"/>
              </w:rPr>
              <w:t>Санамақ айту (жеті ұл)</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color w:val="000000"/>
                <w:sz w:val="20"/>
                <w:szCs w:val="20"/>
                <w:lang w:val="kk-KZ" w:eastAsia="en-US"/>
              </w:rPr>
              <w:t>Сәл демалып,тыным ал</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color w:val="000000"/>
                <w:sz w:val="20"/>
                <w:szCs w:val="20"/>
                <w:lang w:val="kk-KZ" w:eastAsia="en-US"/>
              </w:rPr>
              <w:t>Тақпақ тыңдап ұғып ал</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color w:val="000000"/>
                <w:sz w:val="20"/>
                <w:szCs w:val="20"/>
                <w:lang w:val="kk-KZ" w:eastAsia="en-US"/>
              </w:rPr>
              <w:t xml:space="preserve">Апта деген ағайдың </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color w:val="000000"/>
                <w:sz w:val="20"/>
                <w:szCs w:val="20"/>
                <w:lang w:val="kk-KZ" w:eastAsia="en-US"/>
              </w:rPr>
              <w:t>Жеті бірдей ұлы бар</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color w:val="000000"/>
                <w:sz w:val="20"/>
                <w:szCs w:val="20"/>
                <w:lang w:val="kk-KZ" w:eastAsia="en-US"/>
              </w:rPr>
              <w:t>Біріншісі-Дүйсенбі</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color w:val="000000"/>
                <w:sz w:val="20"/>
                <w:szCs w:val="20"/>
                <w:lang w:val="kk-KZ" w:eastAsia="en-US"/>
              </w:rPr>
              <w:t>Екіншісі-Сейсенбі</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color w:val="000000"/>
                <w:sz w:val="20"/>
                <w:szCs w:val="20"/>
                <w:lang w:val="kk-KZ" w:eastAsia="en-US"/>
              </w:rPr>
              <w:t>Үшіншісі-Сәрсенбі</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color w:val="000000"/>
                <w:sz w:val="20"/>
                <w:szCs w:val="20"/>
                <w:lang w:val="kk-KZ" w:eastAsia="en-US"/>
              </w:rPr>
              <w:t>Төртіншісі-Бейсенбі</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color w:val="000000"/>
                <w:sz w:val="20"/>
                <w:szCs w:val="20"/>
                <w:lang w:val="kk-KZ" w:eastAsia="en-US"/>
              </w:rPr>
              <w:t>Бесіншісі-Жұма</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color w:val="000000"/>
                <w:sz w:val="20"/>
                <w:szCs w:val="20"/>
                <w:lang w:val="kk-KZ" w:eastAsia="en-US"/>
              </w:rPr>
              <w:t>Алтыншысы-Сенбі</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color w:val="000000"/>
                <w:sz w:val="20"/>
                <w:szCs w:val="20"/>
                <w:lang w:val="kk-KZ" w:eastAsia="en-US"/>
              </w:rPr>
              <w:t>Жетіншісі-Жексенбі.</w:t>
            </w:r>
          </w:p>
        </w:tc>
      </w:tr>
      <w:tr w:rsidR="00CD5702" w:rsidRPr="006616B5" w:rsidTr="0068136D">
        <w:trPr>
          <w:trHeight w:val="120"/>
        </w:trPr>
        <w:tc>
          <w:tcPr>
            <w:tcW w:w="2127" w:type="dxa"/>
            <w:gridSpan w:val="2"/>
            <w:tcBorders>
              <w:top w:val="single" w:sz="4" w:space="0" w:color="auto"/>
              <w:left w:val="single" w:sz="4" w:space="0" w:color="000000"/>
              <w:bottom w:val="single" w:sz="4" w:space="0" w:color="auto"/>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eastAsia="en-US"/>
              </w:rPr>
              <w:t>Таңертеңгілік жаттығу</w:t>
            </w:r>
          </w:p>
        </w:tc>
        <w:tc>
          <w:tcPr>
            <w:tcW w:w="1406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bCs/>
                <w:color w:val="000000"/>
                <w:sz w:val="20"/>
                <w:szCs w:val="20"/>
                <w:lang w:val="kk-KZ"/>
              </w:rPr>
              <w:t>Дене шынықтыру нұсқаушысының жоспары бойынша</w:t>
            </w:r>
          </w:p>
        </w:tc>
      </w:tr>
      <w:tr w:rsidR="00CD5702" w:rsidRPr="006616B5" w:rsidTr="0068136D">
        <w:trPr>
          <w:trHeight w:val="124"/>
        </w:trPr>
        <w:tc>
          <w:tcPr>
            <w:tcW w:w="2127"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ind w:right="-80"/>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sz w:val="20"/>
                <w:szCs w:val="20"/>
                <w:lang w:val="kk-KZ"/>
              </w:rPr>
              <w:t xml:space="preserve"> Таңғы ас </w:t>
            </w:r>
          </w:p>
        </w:tc>
        <w:tc>
          <w:tcPr>
            <w:tcW w:w="1406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Таңғы асқа отыру, қасықты оң қолға ұстау,тамақты тауысып , ұқыпты ішуін қадағалау және ас мәзірін айтқызу.</w:t>
            </w:r>
          </w:p>
        </w:tc>
      </w:tr>
      <w:tr w:rsidR="00CD5702" w:rsidRPr="006616B5" w:rsidTr="0068136D">
        <w:trPr>
          <w:trHeight w:val="77"/>
        </w:trPr>
        <w:tc>
          <w:tcPr>
            <w:tcW w:w="212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b/>
                <w:sz w:val="20"/>
                <w:szCs w:val="20"/>
                <w:lang w:val="kk-KZ" w:eastAsia="en-US"/>
              </w:rPr>
            </w:pPr>
            <w:r w:rsidRPr="00CD5702">
              <w:rPr>
                <w:rFonts w:ascii="Times New Roman" w:eastAsia="Times New Roman" w:hAnsi="Times New Roman" w:cs="Times New Roman"/>
                <w:b/>
                <w:sz w:val="20"/>
                <w:szCs w:val="20"/>
                <w:lang w:val="kk-KZ"/>
              </w:rPr>
              <w:t>Ойындар, Ұйымдастырыл</w:t>
            </w:r>
          </w:p>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sz w:val="20"/>
                <w:szCs w:val="20"/>
                <w:lang w:val="kk-KZ"/>
              </w:rPr>
              <w:t xml:space="preserve">ған оқу қызметіне дайындық </w:t>
            </w:r>
          </w:p>
        </w:tc>
        <w:tc>
          <w:tcPr>
            <w:tcW w:w="14063"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Балалармен ұйымдастырылған оқу қызметін ұйымдастыруда  ойындар және баяу қимылды ойын-жаттығулар</w:t>
            </w:r>
          </w:p>
        </w:tc>
      </w:tr>
      <w:tr w:rsidR="00CD5702" w:rsidRPr="006616B5" w:rsidTr="0068136D">
        <w:trPr>
          <w:trHeight w:val="423"/>
        </w:trPr>
        <w:tc>
          <w:tcPr>
            <w:tcW w:w="2127"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p>
        </w:tc>
        <w:tc>
          <w:tcPr>
            <w:tcW w:w="24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
                <w:bCs/>
                <w:sz w:val="20"/>
                <w:szCs w:val="20"/>
                <w:lang w:val="kk-KZ" w:eastAsia="en-US"/>
              </w:rPr>
              <w:t>Қимылды ойын</w:t>
            </w:r>
            <w:r w:rsidRPr="00CD5702">
              <w:rPr>
                <w:rFonts w:ascii="Times New Roman" w:eastAsiaTheme="minorHAnsi" w:hAnsi="Times New Roman" w:cs="Times New Roman"/>
                <w:bCs/>
                <w:sz w:val="20"/>
                <w:szCs w:val="20"/>
                <w:lang w:val="kk-KZ" w:eastAsia="en-US"/>
              </w:rPr>
              <w:t>: «Тасбақа»</w:t>
            </w:r>
          </w:p>
          <w:p w:rsidR="00CD5702" w:rsidRPr="00C75EB4"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bCs/>
                <w:sz w:val="20"/>
                <w:szCs w:val="20"/>
                <w:lang w:val="kk-KZ" w:eastAsia="en-US"/>
              </w:rPr>
              <w:t>Мақсаты:</w:t>
            </w:r>
            <w:r w:rsidRPr="00CD5702">
              <w:rPr>
                <w:rFonts w:ascii="Times New Roman" w:eastAsiaTheme="minorHAnsi" w:hAnsi="Times New Roman" w:cs="Times New Roman"/>
                <w:sz w:val="20"/>
                <w:szCs w:val="20"/>
                <w:lang w:val="kk-KZ" w:eastAsia="en-US"/>
              </w:rPr>
              <w:t>Балаларды өздерінің құрдастарымен өзара әсер етуг</w:t>
            </w:r>
            <w:r w:rsidR="00C75EB4">
              <w:rPr>
                <w:rFonts w:ascii="Times New Roman" w:eastAsiaTheme="minorHAnsi" w:hAnsi="Times New Roman" w:cs="Times New Roman"/>
                <w:sz w:val="20"/>
                <w:szCs w:val="20"/>
                <w:lang w:val="kk-KZ" w:eastAsia="en-US"/>
              </w:rPr>
              <w:t>е, өз қимылын бақылауды үйрену.</w:t>
            </w:r>
          </w:p>
        </w:tc>
        <w:tc>
          <w:tcPr>
            <w:tcW w:w="28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 xml:space="preserve">Бейнеролик көрсету </w:t>
            </w:r>
            <w:r w:rsidRPr="00CD5702">
              <w:rPr>
                <w:rFonts w:ascii="Times New Roman" w:eastAsiaTheme="minorHAnsi" w:hAnsi="Times New Roman" w:cs="Times New Roman"/>
                <w:sz w:val="20"/>
                <w:szCs w:val="20"/>
                <w:lang w:val="kk-KZ" w:eastAsia="en-US"/>
              </w:rPr>
              <w:t>«Менің Қазақстаным»</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Балалардың өз туған елі, жері туралы түсінігін кеңеейту.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p>
        </w:tc>
        <w:tc>
          <w:tcPr>
            <w:tcW w:w="27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Дидактикалық ойын</w:t>
            </w:r>
            <w:r w:rsidRPr="00CD5702">
              <w:rPr>
                <w:rFonts w:ascii="Times New Roman" w:eastAsiaTheme="minorHAnsi" w:hAnsi="Times New Roman" w:cs="Times New Roman"/>
                <w:sz w:val="20"/>
                <w:szCs w:val="20"/>
                <w:lang w:val="kk-KZ" w:eastAsia="en-US"/>
              </w:rPr>
              <w:t>:                            «Өз туынды тап»</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Балалар әр ұлттың туының суреттеріне  қарай отырып, ажыратады.  </w:t>
            </w:r>
          </w:p>
        </w:tc>
        <w:tc>
          <w:tcPr>
            <w:tcW w:w="287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«Отан,туған жер»</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жұмбақ жасыру.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Жұмбақ жасыру арқылы  балалардың ойлау қабілеттерін дамыту.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p>
          <w:p w:rsidR="00CD5702" w:rsidRPr="00CD5702" w:rsidRDefault="00CD5702" w:rsidP="00CD5702">
            <w:pPr>
              <w:spacing w:after="0" w:line="240" w:lineRule="auto"/>
              <w:rPr>
                <w:rFonts w:ascii="Times New Roman" w:eastAsia="Calibri" w:hAnsi="Times New Roman" w:cs="Times New Roman"/>
                <w:sz w:val="20"/>
                <w:szCs w:val="20"/>
                <w:lang w:val="kk-KZ" w:eastAsia="en-US"/>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 xml:space="preserve">Дидактикалық ойын: </w:t>
            </w:r>
            <w:r w:rsidRPr="00CD5702">
              <w:rPr>
                <w:rFonts w:ascii="Times New Roman" w:eastAsiaTheme="minorHAnsi" w:hAnsi="Times New Roman" w:cs="Times New Roman"/>
                <w:sz w:val="20"/>
                <w:szCs w:val="20"/>
                <w:lang w:val="kk-KZ" w:eastAsia="en-US"/>
              </w:rPr>
              <w:t>«Қазақстан қалаларын ата?»</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 xml:space="preserve">Мақсаты: </w:t>
            </w:r>
            <w:r w:rsidRPr="00CD5702">
              <w:rPr>
                <w:rFonts w:ascii="Times New Roman" w:eastAsiaTheme="minorHAnsi" w:hAnsi="Times New Roman" w:cs="Times New Roman"/>
                <w:sz w:val="20"/>
                <w:szCs w:val="20"/>
                <w:lang w:val="kk-KZ" w:eastAsia="en-US"/>
              </w:rPr>
              <w:t>Балаларды Қазақстан қалаларын жатқа айтуға үйрету.</w:t>
            </w:r>
          </w:p>
        </w:tc>
      </w:tr>
      <w:tr w:rsidR="00CD5702" w:rsidRPr="006616B5" w:rsidTr="0068136D">
        <w:trPr>
          <w:trHeight w:val="705"/>
        </w:trPr>
        <w:tc>
          <w:tcPr>
            <w:tcW w:w="2127" w:type="dxa"/>
            <w:gridSpan w:val="2"/>
            <w:tcBorders>
              <w:top w:val="single" w:sz="4" w:space="0" w:color="000000"/>
              <w:left w:val="single" w:sz="4" w:space="0" w:color="000000"/>
              <w:bottom w:val="single" w:sz="4" w:space="0" w:color="auto"/>
              <w:right w:val="single" w:sz="4" w:space="0" w:color="000000"/>
            </w:tcBorders>
            <w:shd w:val="clear" w:color="auto" w:fill="FFFFFF"/>
            <w:hideMark/>
          </w:tcPr>
          <w:p w:rsidR="00CD5702" w:rsidRPr="00CD5702" w:rsidRDefault="00CD5702" w:rsidP="00CD5702">
            <w:pPr>
              <w:spacing w:after="0" w:line="240" w:lineRule="auto"/>
              <w:rPr>
                <w:rFonts w:ascii="Times New Roman" w:eastAsia="Calibri"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t>Ұйымдастырыл</w:t>
            </w:r>
          </w:p>
          <w:p w:rsidR="00CD5702" w:rsidRPr="00CD5702" w:rsidRDefault="00CD5702" w:rsidP="00CD5702">
            <w:pPr>
              <w:spacing w:after="0" w:line="240" w:lineRule="auto"/>
              <w:rPr>
                <w:rFonts w:ascii="Times New Roman" w:eastAsia="Times New Roman" w:hAnsi="Times New Roman" w:cs="Times New Roman"/>
                <w:b/>
                <w:bCs/>
                <w:i/>
                <w:iCs/>
                <w:color w:val="000000"/>
                <w:sz w:val="20"/>
                <w:szCs w:val="20"/>
                <w:lang w:val="kk-KZ" w:eastAsia="en-US"/>
              </w:rPr>
            </w:pPr>
            <w:r w:rsidRPr="00CD5702">
              <w:rPr>
                <w:rFonts w:ascii="Times New Roman" w:eastAsia="Times New Roman" w:hAnsi="Times New Roman" w:cs="Times New Roman"/>
                <w:b/>
                <w:bCs/>
                <w:color w:val="000000"/>
                <w:sz w:val="20"/>
                <w:szCs w:val="20"/>
                <w:lang w:val="kk-KZ"/>
              </w:rPr>
              <w:t>ған оқу қызметі (үзілістермен бірге)</w:t>
            </w:r>
          </w:p>
        </w:tc>
        <w:tc>
          <w:tcPr>
            <w:tcW w:w="240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heme="minorHAnsi" w:hAnsi="Times New Roman" w:cs="Times New Roman"/>
                <w:b/>
                <w:color w:val="000000" w:themeColor="text1"/>
                <w:sz w:val="20"/>
                <w:szCs w:val="20"/>
                <w:lang w:val="kk-KZ" w:eastAsia="en-US"/>
              </w:rPr>
            </w:pPr>
            <w:r w:rsidRPr="00CD5702">
              <w:rPr>
                <w:rFonts w:ascii="Times New Roman" w:eastAsiaTheme="minorHAnsi" w:hAnsi="Times New Roman" w:cs="Times New Roman"/>
                <w:b/>
                <w:color w:val="000000" w:themeColor="text1"/>
                <w:sz w:val="20"/>
                <w:szCs w:val="20"/>
                <w:lang w:val="kk-KZ" w:eastAsia="en-US"/>
              </w:rPr>
              <w:t xml:space="preserve"> «Денсаулық»</w:t>
            </w:r>
          </w:p>
          <w:p w:rsidR="00CD5702" w:rsidRPr="00CD5702" w:rsidRDefault="00CD5702" w:rsidP="00CD5702">
            <w:pPr>
              <w:spacing w:after="0" w:line="240" w:lineRule="auto"/>
              <w:rPr>
                <w:rFonts w:ascii="Times New Roman" w:eastAsiaTheme="minorHAnsi" w:hAnsi="Times New Roman" w:cs="Times New Roman"/>
                <w:b/>
                <w:color w:val="000000" w:themeColor="text1"/>
                <w:sz w:val="20"/>
                <w:szCs w:val="20"/>
                <w:lang w:val="kk-KZ" w:eastAsia="en-US"/>
              </w:rPr>
            </w:pPr>
            <w:r w:rsidRPr="00CD5702">
              <w:rPr>
                <w:rFonts w:ascii="Times New Roman" w:eastAsiaTheme="minorHAnsi" w:hAnsi="Times New Roman" w:cs="Times New Roman"/>
                <w:b/>
                <w:color w:val="000000" w:themeColor="text1"/>
                <w:sz w:val="20"/>
                <w:szCs w:val="20"/>
                <w:lang w:val="kk-KZ" w:eastAsia="en-US"/>
              </w:rPr>
              <w:t>Қауіпсіз мінез-құлық</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Тақырыбы</w:t>
            </w:r>
            <w:r w:rsidRPr="00CD5702">
              <w:rPr>
                <w:rFonts w:ascii="Times New Roman" w:eastAsiaTheme="minorHAnsi" w:hAnsi="Times New Roman" w:cs="Times New Roman"/>
                <w:sz w:val="20"/>
                <w:szCs w:val="20"/>
                <w:lang w:val="kk-KZ" w:eastAsia="en-US"/>
              </w:rPr>
              <w:t>:«Менің  жүрегім »</w:t>
            </w:r>
          </w:p>
          <w:p w:rsidR="00CD5702" w:rsidRPr="00CD5702" w:rsidRDefault="00CD5702" w:rsidP="00CD5702">
            <w:pPr>
              <w:spacing w:after="0" w:line="240"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Ай,  апта  күндері  туралы  сұрай  отырып,  желтоқсан  айындағы  мереке  ҚР-ның  тәуелсізді  күнімен  таныстыру. ҚР-ның  әнұранын  айтқызу  және  қолды  қайда  қойғанын  сұрай  отырып, адам ағзасының  маңызды  мүшесі  жүрекпен  таныстыру,  оның  қызметі туралы  түсінік  қалыптастыру.</w:t>
            </w:r>
          </w:p>
          <w:p w:rsidR="00CD5702" w:rsidRPr="00CD5702" w:rsidRDefault="00CD5702" w:rsidP="00CD5702">
            <w:pPr>
              <w:spacing w:after="0" w:line="240" w:lineRule="auto"/>
              <w:rPr>
                <w:rFonts w:ascii="Times New Roman" w:eastAsiaTheme="minorHAnsi" w:hAnsi="Times New Roman" w:cs="Times New Roman"/>
                <w:b/>
                <w:spacing w:val="-1"/>
                <w:sz w:val="20"/>
                <w:szCs w:val="20"/>
                <w:lang w:val="kk-KZ" w:eastAsia="en-US"/>
              </w:rPr>
            </w:pPr>
            <w:r w:rsidRPr="00CD5702">
              <w:rPr>
                <w:rFonts w:ascii="Times New Roman" w:eastAsiaTheme="minorHAnsi" w:hAnsi="Times New Roman" w:cs="Times New Roman"/>
                <w:b/>
                <w:spacing w:val="-1"/>
                <w:sz w:val="20"/>
                <w:szCs w:val="20"/>
                <w:lang w:val="kk-KZ" w:eastAsia="en-US"/>
              </w:rPr>
              <w:t>Әдіс-тәсілдері:</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1.Ұйымдастыру кезеңі</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2. Жұмбақ жасыру : «Отан,туған жер»туралы</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lastRenderedPageBreak/>
              <w:t>3. АКТ:  «Тәуелсіз Қазақстан»</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4. «Бас қала-</w:t>
            </w:r>
            <w:r w:rsidR="006616B5">
              <w:rPr>
                <w:rFonts w:ascii="Times New Roman" w:eastAsiaTheme="minorHAnsi" w:hAnsi="Times New Roman" w:cs="Times New Roman"/>
                <w:sz w:val="20"/>
                <w:szCs w:val="20"/>
                <w:lang w:val="kk-KZ" w:eastAsia="en-US"/>
              </w:rPr>
              <w:t>Астана</w:t>
            </w:r>
            <w:r w:rsidRPr="00CD5702">
              <w:rPr>
                <w:rFonts w:ascii="Times New Roman" w:eastAsiaTheme="minorHAnsi" w:hAnsi="Times New Roman" w:cs="Times New Roman"/>
                <w:sz w:val="20"/>
                <w:szCs w:val="20"/>
                <w:lang w:val="kk-KZ" w:eastAsia="en-US"/>
              </w:rPr>
              <w:t>»</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5. Дидактикалық ойын: «Өз туыңды тап»</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6.Мақал-мәтел Отан туралы</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7.Рефлексия</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color w:val="000000"/>
                <w:sz w:val="20"/>
                <w:szCs w:val="20"/>
                <w:lang w:val="kk-KZ" w:eastAsia="en-US"/>
              </w:rPr>
              <w:t>«Шығармашылық»</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shd w:val="clear" w:color="auto" w:fill="FFFFFF"/>
                <w:lang w:val="kk-KZ"/>
              </w:rPr>
            </w:pPr>
            <w:r w:rsidRPr="00CD5702">
              <w:rPr>
                <w:rFonts w:ascii="Times New Roman" w:eastAsia="Times New Roman" w:hAnsi="Times New Roman" w:cs="Times New Roman"/>
                <w:b/>
                <w:color w:val="000000"/>
                <w:sz w:val="20"/>
                <w:szCs w:val="20"/>
                <w:lang w:val="kk-KZ"/>
              </w:rPr>
              <w:t>Музыка</w:t>
            </w:r>
          </w:p>
          <w:p w:rsidR="00CD5702" w:rsidRPr="00CD5702" w:rsidRDefault="00CD5702" w:rsidP="00CD5702">
            <w:pPr>
              <w:spacing w:after="0" w:line="240" w:lineRule="auto"/>
              <w:rPr>
                <w:rFonts w:ascii="Times New Roman" w:eastAsiaTheme="minorHAnsi" w:hAnsi="Times New Roman" w:cs="Times New Roman"/>
                <w:b/>
                <w:color w:val="000000"/>
                <w:sz w:val="20"/>
                <w:szCs w:val="20"/>
                <w:lang w:val="kk-KZ" w:eastAsia="en-US"/>
              </w:rPr>
            </w:pPr>
            <w:r w:rsidRPr="00CD5702">
              <w:rPr>
                <w:rFonts w:ascii="Times New Roman" w:eastAsiaTheme="minorHAnsi" w:hAnsi="Times New Roman" w:cs="Times New Roman"/>
                <w:b/>
                <w:color w:val="000000"/>
                <w:sz w:val="20"/>
                <w:szCs w:val="20"/>
                <w:lang w:val="kk-KZ" w:eastAsia="en-US"/>
              </w:rPr>
              <w:t>Тақырыбы:</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w:t>
            </w:r>
            <w:r w:rsidR="006616B5">
              <w:rPr>
                <w:rFonts w:ascii="Times New Roman" w:eastAsiaTheme="minorHAnsi" w:hAnsi="Times New Roman" w:cs="Times New Roman"/>
                <w:b/>
                <w:sz w:val="20"/>
                <w:szCs w:val="20"/>
                <w:lang w:val="kk-KZ" w:eastAsia="en-US"/>
              </w:rPr>
              <w:t>Астана</w:t>
            </w:r>
            <w:r w:rsidRPr="00CD5702">
              <w:rPr>
                <w:rFonts w:ascii="Times New Roman" w:eastAsiaTheme="minorHAnsi" w:hAnsi="Times New Roman" w:cs="Times New Roman"/>
                <w:b/>
                <w:color w:val="FF0000"/>
                <w:sz w:val="20"/>
                <w:szCs w:val="20"/>
                <w:lang w:val="kk-KZ" w:eastAsia="en-US"/>
              </w:rPr>
              <w:t xml:space="preserve"> -</w:t>
            </w:r>
            <w:r w:rsidRPr="00CD5702">
              <w:rPr>
                <w:rFonts w:ascii="Times New Roman" w:eastAsiaTheme="minorHAnsi" w:hAnsi="Times New Roman" w:cs="Times New Roman"/>
                <w:b/>
                <w:sz w:val="20"/>
                <w:szCs w:val="20"/>
                <w:lang w:val="kk-KZ" w:eastAsia="en-US"/>
              </w:rPr>
              <w:t>Отанымыздың жүрегі»</w:t>
            </w:r>
          </w:p>
          <w:p w:rsidR="00C75EB4" w:rsidRDefault="00CD5702" w:rsidP="00CD5702">
            <w:pPr>
              <w:spacing w:after="0" w:line="240" w:lineRule="auto"/>
              <w:rPr>
                <w:rFonts w:ascii="Times New Roman" w:eastAsiaTheme="minorHAnsi" w:hAnsi="Times New Roman" w:cs="Times New Roman"/>
                <w:b/>
                <w:color w:val="000000"/>
                <w:sz w:val="20"/>
                <w:szCs w:val="20"/>
                <w:lang w:val="kk-KZ" w:eastAsia="en-US"/>
              </w:rPr>
            </w:pPr>
            <w:r w:rsidRPr="00CD5702">
              <w:rPr>
                <w:rFonts w:ascii="Times New Roman" w:eastAsiaTheme="minorHAnsi" w:hAnsi="Times New Roman" w:cs="Times New Roman"/>
                <w:b/>
                <w:color w:val="000000"/>
                <w:sz w:val="20"/>
                <w:szCs w:val="20"/>
                <w:lang w:val="kk-KZ" w:eastAsia="en-US"/>
              </w:rPr>
              <w:t>Мақсаты:</w:t>
            </w:r>
            <w:r w:rsidRPr="00CD5702">
              <w:rPr>
                <w:rFonts w:ascii="Times New Roman" w:eastAsiaTheme="minorHAnsi" w:hAnsi="Times New Roman" w:cs="Times New Roman"/>
                <w:sz w:val="20"/>
                <w:szCs w:val="20"/>
                <w:lang w:val="kk-KZ"/>
              </w:rPr>
              <w:t>1.Музыкадағы ырғақтың мәнерлілігін ажырата білу.Әннің сипатын қабылдап, дауысын дұрыс келтіріп орындауды жетілдіру.</w:t>
            </w:r>
          </w:p>
          <w:p w:rsidR="00C75EB4" w:rsidRPr="00C75EB4" w:rsidRDefault="00C75EB4" w:rsidP="00C75EB4">
            <w:pPr>
              <w:rPr>
                <w:rFonts w:ascii="Times New Roman" w:eastAsiaTheme="minorHAnsi" w:hAnsi="Times New Roman" w:cs="Times New Roman"/>
                <w:b/>
                <w:sz w:val="20"/>
                <w:szCs w:val="20"/>
                <w:lang w:val="kk-KZ" w:eastAsia="en-US"/>
              </w:rPr>
            </w:pPr>
            <w:r w:rsidRPr="00C75EB4">
              <w:rPr>
                <w:rFonts w:ascii="Times New Roman" w:eastAsiaTheme="minorHAnsi" w:hAnsi="Times New Roman" w:cs="Times New Roman"/>
                <w:b/>
                <w:sz w:val="20"/>
                <w:szCs w:val="20"/>
                <w:lang w:val="kk-KZ" w:eastAsia="en-US"/>
              </w:rPr>
              <w:t>Орыс  тілі</w:t>
            </w:r>
          </w:p>
          <w:p w:rsidR="00C75EB4" w:rsidRDefault="00C75EB4" w:rsidP="00C75EB4">
            <w:pPr>
              <w:rPr>
                <w:rFonts w:ascii="Times New Roman" w:eastAsiaTheme="minorHAnsi" w:hAnsi="Times New Roman" w:cs="Times New Roman"/>
                <w:b/>
                <w:sz w:val="20"/>
                <w:szCs w:val="20"/>
                <w:lang w:val="kk-KZ" w:eastAsia="en-US"/>
              </w:rPr>
            </w:pPr>
            <w:r w:rsidRPr="00C75EB4">
              <w:rPr>
                <w:rFonts w:ascii="Times New Roman" w:eastAsiaTheme="minorHAnsi" w:hAnsi="Times New Roman" w:cs="Times New Roman"/>
                <w:b/>
                <w:sz w:val="20"/>
                <w:szCs w:val="20"/>
                <w:lang w:val="kk-KZ" w:eastAsia="en-US"/>
              </w:rPr>
              <w:t xml:space="preserve">Т:Подводный мир </w:t>
            </w:r>
          </w:p>
          <w:p w:rsidR="00C75EB4" w:rsidRPr="00C75EB4" w:rsidRDefault="00C75EB4" w:rsidP="00C75EB4">
            <w:pPr>
              <w:rPr>
                <w:rFonts w:ascii="Times New Roman" w:eastAsiaTheme="minorHAnsi" w:hAnsi="Times New Roman" w:cs="Times New Roman"/>
                <w:b/>
                <w:sz w:val="20"/>
                <w:szCs w:val="20"/>
                <w:lang w:val="kk-KZ" w:eastAsia="en-US"/>
              </w:rPr>
            </w:pPr>
            <w:r w:rsidRPr="00C75EB4">
              <w:rPr>
                <w:rFonts w:ascii="Times New Roman" w:eastAsiaTheme="minorHAnsi" w:hAnsi="Times New Roman" w:cs="Times New Roman"/>
                <w:b/>
                <w:sz w:val="20"/>
                <w:szCs w:val="20"/>
                <w:lang w:val="kk-KZ" w:eastAsia="en-US"/>
              </w:rPr>
              <w:t>( Рыби )</w:t>
            </w:r>
          </w:p>
          <w:p w:rsidR="00CD5702" w:rsidRPr="00C75EB4" w:rsidRDefault="00C75EB4" w:rsidP="00C75EB4">
            <w:pPr>
              <w:rPr>
                <w:rFonts w:ascii="Times New Roman" w:eastAsiaTheme="minorHAnsi" w:hAnsi="Times New Roman" w:cs="Times New Roman"/>
                <w:sz w:val="20"/>
                <w:szCs w:val="20"/>
                <w:lang w:val="kk-KZ" w:eastAsia="en-US"/>
              </w:rPr>
            </w:pPr>
            <w:r w:rsidRPr="00C75EB4">
              <w:rPr>
                <w:rFonts w:ascii="Times New Roman" w:eastAsiaTheme="minorHAnsi" w:hAnsi="Times New Roman" w:cs="Times New Roman"/>
                <w:sz w:val="20"/>
                <w:szCs w:val="20"/>
                <w:lang w:val="kk-KZ" w:eastAsia="en-US"/>
              </w:rPr>
              <w:t>Введение и закрепление в словаре ребенка слова, связанные с подводным миром</w:t>
            </w:r>
          </w:p>
        </w:tc>
        <w:tc>
          <w:tcPr>
            <w:tcW w:w="287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b/>
                <w:color w:val="000000" w:themeColor="text1"/>
                <w:sz w:val="20"/>
                <w:szCs w:val="20"/>
                <w:lang w:val="kk-KZ" w:eastAsia="en-US"/>
              </w:rPr>
            </w:pPr>
            <w:r w:rsidRPr="00CD5702">
              <w:rPr>
                <w:rFonts w:ascii="Times New Roman" w:eastAsiaTheme="minorHAnsi" w:hAnsi="Times New Roman" w:cs="Times New Roman"/>
                <w:b/>
                <w:color w:val="000000" w:themeColor="text1"/>
                <w:sz w:val="20"/>
                <w:szCs w:val="20"/>
                <w:lang w:val="kk-KZ" w:eastAsia="en-US"/>
              </w:rPr>
              <w:lastRenderedPageBreak/>
              <w:t xml:space="preserve"> «Денсаулық»</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color w:val="000000" w:themeColor="text1"/>
                <w:sz w:val="20"/>
                <w:szCs w:val="20"/>
                <w:lang w:val="kk-KZ" w:eastAsia="en-US"/>
              </w:rPr>
              <w:t>Дене шынықтыру Тақырыбы</w:t>
            </w:r>
            <w:r w:rsidRPr="00CD5702">
              <w:rPr>
                <w:rFonts w:ascii="Times New Roman" w:eastAsiaTheme="minorHAnsi" w:hAnsi="Times New Roman" w:cs="Times New Roman"/>
                <w:color w:val="000000" w:themeColor="text1"/>
                <w:sz w:val="20"/>
                <w:szCs w:val="20"/>
                <w:lang w:val="kk-KZ" w:eastAsia="en-US"/>
              </w:rPr>
              <w:t>:</w:t>
            </w:r>
            <w:r w:rsidRPr="00CD5702">
              <w:rPr>
                <w:rFonts w:ascii="Times New Roman" w:eastAsiaTheme="minorHAnsi" w:hAnsi="Times New Roman" w:cs="Times New Roman"/>
                <w:sz w:val="20"/>
                <w:szCs w:val="20"/>
                <w:lang w:val="kk-KZ" w:eastAsia="en-US"/>
              </w:rPr>
              <w:t>«</w:t>
            </w:r>
            <w:r w:rsidR="006616B5">
              <w:rPr>
                <w:rFonts w:ascii="Times New Roman" w:eastAsiaTheme="minorHAnsi" w:hAnsi="Times New Roman" w:cs="Times New Roman"/>
                <w:sz w:val="20"/>
                <w:szCs w:val="20"/>
                <w:lang w:val="kk-KZ" w:eastAsia="en-US"/>
              </w:rPr>
              <w:t>Астана</w:t>
            </w:r>
            <w:r w:rsidRPr="00CD5702">
              <w:rPr>
                <w:rFonts w:ascii="Times New Roman" w:eastAsiaTheme="minorHAnsi" w:hAnsi="Times New Roman" w:cs="Times New Roman"/>
                <w:color w:val="FF0000"/>
                <w:sz w:val="20"/>
                <w:szCs w:val="20"/>
                <w:lang w:val="kk-KZ" w:eastAsia="en-US"/>
              </w:rPr>
              <w:t xml:space="preserve"> -</w:t>
            </w:r>
            <w:r w:rsidRPr="00CD5702">
              <w:rPr>
                <w:rFonts w:ascii="Times New Roman" w:eastAsiaTheme="minorHAnsi" w:hAnsi="Times New Roman" w:cs="Times New Roman"/>
                <w:sz w:val="20"/>
                <w:szCs w:val="20"/>
                <w:lang w:val="kk-KZ" w:eastAsia="en-US"/>
              </w:rPr>
              <w:t>Отанымыздың жүрегі»</w:t>
            </w:r>
          </w:p>
          <w:p w:rsidR="00CD5702" w:rsidRPr="00CD5702" w:rsidRDefault="00CD5702" w:rsidP="00CD5702">
            <w:pPr>
              <w:spacing w:after="0" w:line="240" w:lineRule="auto"/>
              <w:rPr>
                <w:rFonts w:ascii="Times New Roman" w:eastAsiaTheme="minorHAnsi" w:hAnsi="Times New Roman" w:cs="Times New Roman"/>
                <w:b/>
                <w:color w:val="000000" w:themeColor="text1"/>
                <w:sz w:val="20"/>
                <w:szCs w:val="20"/>
                <w:lang w:val="kk-KZ" w:eastAsia="en-US"/>
              </w:rPr>
            </w:pPr>
            <w:r w:rsidRPr="00CD5702">
              <w:rPr>
                <w:rFonts w:ascii="Times New Roman" w:eastAsiaTheme="minorHAnsi" w:hAnsi="Times New Roman" w:cs="Times New Roman"/>
                <w:b/>
                <w:color w:val="000000" w:themeColor="text1"/>
                <w:sz w:val="20"/>
                <w:szCs w:val="20"/>
                <w:lang w:val="kk-KZ" w:eastAsia="en-US"/>
              </w:rPr>
              <w:t>Мақсаты</w:t>
            </w:r>
          </w:p>
          <w:p w:rsidR="00CD5702" w:rsidRPr="00CD5702" w:rsidRDefault="00CD5702" w:rsidP="00CD5702">
            <w:pPr>
              <w:spacing w:after="0" w:line="240" w:lineRule="auto"/>
              <w:rPr>
                <w:rFonts w:ascii="Times New Roman" w:eastAsia="WenQuanYi Micro Hei" w:hAnsi="Times New Roman" w:cs="Times New Roman"/>
                <w:kern w:val="1"/>
                <w:sz w:val="20"/>
                <w:szCs w:val="20"/>
                <w:lang w:val="kk-KZ" w:eastAsia="zh-CN" w:bidi="hi-IN"/>
              </w:rPr>
            </w:pPr>
            <w:r w:rsidRPr="00CD5702">
              <w:rPr>
                <w:rFonts w:ascii="Times New Roman" w:eastAsiaTheme="minorHAnsi" w:hAnsi="Times New Roman" w:cs="Times New Roman"/>
                <w:b/>
                <w:sz w:val="20"/>
                <w:szCs w:val="20"/>
                <w:lang w:val="kk-KZ" w:eastAsia="en-US"/>
              </w:rPr>
              <w:t>1.</w:t>
            </w:r>
            <w:r w:rsidRPr="00CD5702">
              <w:rPr>
                <w:rFonts w:ascii="Times New Roman" w:eastAsia="Times New Roman" w:hAnsi="Times New Roman" w:cs="Times New Roman"/>
                <w:color w:val="000000"/>
                <w:sz w:val="20"/>
                <w:szCs w:val="20"/>
                <w:lang w:val="kk-KZ"/>
              </w:rPr>
              <w:t>Т</w:t>
            </w:r>
            <w:r w:rsidRPr="00CD5702">
              <w:rPr>
                <w:rFonts w:ascii="Times New Roman" w:eastAsiaTheme="minorHAnsi" w:hAnsi="Times New Roman" w:cs="Times New Roman"/>
                <w:sz w:val="20"/>
                <w:szCs w:val="20"/>
                <w:lang w:val="kk-KZ" w:eastAsia="en-US"/>
              </w:rPr>
              <w:t xml:space="preserve">үрлі қарқында бір қатармен, </w:t>
            </w:r>
            <w:r w:rsidRPr="00CD5702">
              <w:rPr>
                <w:rFonts w:ascii="Times New Roman" w:eastAsia="WenQuanYi Micro Hei" w:hAnsi="Times New Roman" w:cs="Times New Roman"/>
                <w:kern w:val="1"/>
                <w:sz w:val="20"/>
                <w:szCs w:val="20"/>
                <w:lang w:val="kk-KZ" w:eastAsia="zh-CN" w:bidi="hi-IN"/>
              </w:rPr>
              <w:t>қозғалыс бағытын өзгертіп, заттар арасымен жүру,</w:t>
            </w:r>
            <w:r w:rsidRPr="00CD5702">
              <w:rPr>
                <w:rFonts w:ascii="Times New Roman" w:eastAsiaTheme="minorHAnsi" w:hAnsi="Times New Roman" w:cs="Times New Roman"/>
                <w:sz w:val="20"/>
                <w:szCs w:val="20"/>
                <w:lang w:val="kk-KZ" w:eastAsia="en-US"/>
              </w:rPr>
              <w:t xml:space="preserve"> «жыланша» ирелеңдеп, кедергілер арасымен жүгіру.</w:t>
            </w:r>
            <w:r w:rsidRPr="00CD5702">
              <w:rPr>
                <w:rFonts w:ascii="Times New Roman" w:eastAsiaTheme="minorHAnsi" w:hAnsi="Times New Roman" w:cs="Times New Roman"/>
                <w:spacing w:val="6"/>
                <w:sz w:val="20"/>
                <w:szCs w:val="20"/>
                <w:lang w:val="kk-KZ" w:eastAsia="en-US"/>
              </w:rPr>
              <w:t xml:space="preserve"> Тізенің арасына қапшықты қысып, қос аяқтап секіру..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color w:val="000000" w:themeColor="text1"/>
                <w:sz w:val="20"/>
                <w:szCs w:val="20"/>
                <w:highlight w:val="lightGray"/>
                <w:lang w:val="kk-KZ" w:eastAsia="en-US"/>
              </w:rPr>
              <w:t>«</w:t>
            </w:r>
            <w:r w:rsidRPr="00CD5702">
              <w:rPr>
                <w:rFonts w:ascii="Times New Roman" w:eastAsiaTheme="minorHAnsi" w:hAnsi="Times New Roman" w:cs="Times New Roman"/>
                <w:b/>
                <w:sz w:val="20"/>
                <w:szCs w:val="20"/>
                <w:highlight w:val="lightGray"/>
                <w:lang w:val="kk-KZ" w:eastAsia="en-US"/>
              </w:rPr>
              <w:t>Коммуникация »</w:t>
            </w:r>
          </w:p>
          <w:p w:rsidR="00CD5702" w:rsidRPr="00CD5702" w:rsidRDefault="00CD5702" w:rsidP="00CD5702">
            <w:pPr>
              <w:spacing w:after="0" w:line="240" w:lineRule="auto"/>
              <w:rPr>
                <w:rFonts w:ascii="Times New Roman" w:eastAsiaTheme="minorHAnsi" w:hAnsi="Times New Roman" w:cs="Times New Roman"/>
                <w:b/>
                <w:color w:val="000000" w:themeColor="text1"/>
                <w:sz w:val="20"/>
                <w:szCs w:val="20"/>
                <w:lang w:val="kk-KZ" w:eastAsia="en-US"/>
              </w:rPr>
            </w:pPr>
            <w:r w:rsidRPr="00CD5702">
              <w:rPr>
                <w:rFonts w:ascii="Times New Roman" w:eastAsiaTheme="minorHAnsi" w:hAnsi="Times New Roman" w:cs="Times New Roman"/>
                <w:b/>
                <w:color w:val="000000" w:themeColor="text1"/>
                <w:sz w:val="20"/>
                <w:szCs w:val="20"/>
                <w:highlight w:val="lightGray"/>
                <w:lang w:val="kk-KZ" w:eastAsia="en-US"/>
              </w:rPr>
              <w:t>«Шығармашылық»</w:t>
            </w:r>
          </w:p>
          <w:p w:rsidR="00CD5702" w:rsidRPr="00CD5702" w:rsidRDefault="00CD5702" w:rsidP="00CD5702">
            <w:pPr>
              <w:spacing w:after="0" w:line="240" w:lineRule="auto"/>
              <w:rPr>
                <w:rFonts w:ascii="Times New Roman" w:eastAsiaTheme="minorHAnsi" w:hAnsi="Times New Roman" w:cs="Times New Roman"/>
                <w:b/>
                <w:color w:val="000000" w:themeColor="text1"/>
                <w:sz w:val="20"/>
                <w:szCs w:val="20"/>
                <w:lang w:val="kk-KZ" w:eastAsia="en-US"/>
              </w:rPr>
            </w:pPr>
            <w:r w:rsidRPr="00CD5702">
              <w:rPr>
                <w:rFonts w:ascii="Times New Roman" w:eastAsiaTheme="minorHAnsi" w:hAnsi="Times New Roman" w:cs="Times New Roman"/>
                <w:b/>
                <w:sz w:val="20"/>
                <w:szCs w:val="20"/>
                <w:lang w:val="kk-KZ" w:eastAsia="en-US"/>
              </w:rPr>
              <w:t>Көркем әдебиет</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 xml:space="preserve">Тақырыбы: «Ел жүрегі – </w:t>
            </w:r>
            <w:r w:rsidR="006616B5">
              <w:rPr>
                <w:rFonts w:ascii="Times New Roman" w:eastAsiaTheme="minorHAnsi" w:hAnsi="Times New Roman" w:cs="Times New Roman"/>
                <w:b/>
                <w:sz w:val="20"/>
                <w:szCs w:val="20"/>
                <w:lang w:val="kk-KZ" w:eastAsia="en-US"/>
              </w:rPr>
              <w:t>Астана</w:t>
            </w:r>
            <w:r w:rsidRPr="00CD5702">
              <w:rPr>
                <w:rFonts w:ascii="Times New Roman" w:eastAsiaTheme="minorHAnsi" w:hAnsi="Times New Roman" w:cs="Times New Roman"/>
                <w:b/>
                <w:sz w:val="20"/>
                <w:szCs w:val="20"/>
                <w:lang w:val="kk-KZ" w:eastAsia="en-US"/>
              </w:rPr>
              <w:t>»</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Қ Қайым  (жаттау )</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Қазақстанның астанасы - Астана қаласы жайлы білімдерін жетілдіру. Астана туралы әңгімелей </w:t>
            </w:r>
            <w:r w:rsidRPr="00CD5702">
              <w:rPr>
                <w:rFonts w:ascii="Times New Roman" w:eastAsiaTheme="minorHAnsi" w:hAnsi="Times New Roman" w:cs="Times New Roman"/>
                <w:sz w:val="20"/>
                <w:szCs w:val="20"/>
                <w:lang w:val="kk-KZ" w:eastAsia="en-US"/>
              </w:rPr>
              <w:lastRenderedPageBreak/>
              <w:t>отырып білімдерін толықтыру. тәрбиелеу.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Мүсіндеу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Тақырыбы:«Бәйтерек</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imes New Roman" w:hAnsi="Times New Roman" w:cs="Times New Roman"/>
                <w:sz w:val="20"/>
                <w:szCs w:val="20"/>
                <w:lang w:val="kk-KZ" w:eastAsia="en-US"/>
              </w:rPr>
              <w:t xml:space="preserve"> Балаларға мүсіндеу әдіс тәсілдерін меңгерте отырып,шығармашылық қабілеттерін жетілдіру.Мүсінделген бейнеге сипаттама беріп,ой қиялдарын дамыту.</w:t>
            </w:r>
          </w:p>
          <w:p w:rsidR="00CD5702" w:rsidRPr="00CD5702" w:rsidRDefault="00CD5702" w:rsidP="00CD5702">
            <w:pPr>
              <w:spacing w:after="0" w:line="240" w:lineRule="auto"/>
              <w:rPr>
                <w:rFonts w:ascii="Times New Roman" w:eastAsia="PMingLiU" w:hAnsi="Times New Roman" w:cs="Times New Roman"/>
                <w:b/>
                <w:sz w:val="20"/>
                <w:szCs w:val="20"/>
                <w:lang w:val="kk-KZ" w:eastAsia="ar-SA"/>
              </w:rPr>
            </w:pPr>
            <w:r w:rsidRPr="00CD5702">
              <w:rPr>
                <w:rFonts w:ascii="Times New Roman" w:eastAsia="PMingLiU" w:hAnsi="Times New Roman" w:cs="Times New Roman"/>
                <w:b/>
                <w:sz w:val="20"/>
                <w:szCs w:val="20"/>
                <w:lang w:val="kk-KZ" w:eastAsia="ar-SA"/>
              </w:rPr>
              <w:t>Әдіс-тәсілдері:</w:t>
            </w:r>
          </w:p>
          <w:p w:rsidR="00CD5702" w:rsidRPr="00CD5702" w:rsidRDefault="00CD5702" w:rsidP="00CD5702">
            <w:pPr>
              <w:spacing w:after="0" w:line="240" w:lineRule="auto"/>
              <w:rPr>
                <w:rFonts w:ascii="Times New Roman" w:eastAsia="PMingLiU" w:hAnsi="Times New Roman" w:cs="Times New Roman"/>
                <w:sz w:val="20"/>
                <w:szCs w:val="20"/>
                <w:lang w:val="kk-KZ" w:eastAsia="ar-SA"/>
              </w:rPr>
            </w:pPr>
            <w:r w:rsidRPr="00CD5702">
              <w:rPr>
                <w:rFonts w:ascii="Times New Roman" w:eastAsia="PMingLiU" w:hAnsi="Times New Roman" w:cs="Times New Roman"/>
                <w:sz w:val="20"/>
                <w:szCs w:val="20"/>
                <w:lang w:val="kk-KZ" w:eastAsia="ar-SA"/>
              </w:rPr>
              <w:t>1.Ұйымдастыру кезеңі</w:t>
            </w:r>
          </w:p>
          <w:p w:rsidR="00CD5702" w:rsidRPr="00CD5702" w:rsidRDefault="00CD5702" w:rsidP="00CD5702">
            <w:pPr>
              <w:spacing w:after="0" w:line="240" w:lineRule="auto"/>
              <w:rPr>
                <w:rFonts w:ascii="Times New Roman" w:eastAsia="PMingLiU" w:hAnsi="Times New Roman" w:cs="Times New Roman"/>
                <w:sz w:val="20"/>
                <w:szCs w:val="20"/>
                <w:lang w:val="kk-KZ" w:eastAsia="ar-SA"/>
              </w:rPr>
            </w:pPr>
            <w:r w:rsidRPr="00CD5702">
              <w:rPr>
                <w:rFonts w:ascii="Times New Roman" w:eastAsia="PMingLiU" w:hAnsi="Times New Roman" w:cs="Times New Roman"/>
                <w:sz w:val="20"/>
                <w:szCs w:val="20"/>
                <w:lang w:val="kk-KZ" w:eastAsia="ar-SA"/>
              </w:rPr>
              <w:t>2.Жұмбақ жасыру</w:t>
            </w:r>
          </w:p>
          <w:p w:rsidR="00CD5702" w:rsidRPr="00CD5702" w:rsidRDefault="00CD5702" w:rsidP="00CD5702">
            <w:pPr>
              <w:spacing w:after="0" w:line="240" w:lineRule="auto"/>
              <w:rPr>
                <w:rFonts w:ascii="Times New Roman" w:eastAsia="PMingLiU" w:hAnsi="Times New Roman" w:cs="Times New Roman"/>
                <w:sz w:val="20"/>
                <w:szCs w:val="20"/>
                <w:lang w:val="kk-KZ" w:eastAsia="ar-SA"/>
              </w:rPr>
            </w:pPr>
            <w:r w:rsidRPr="00CD5702">
              <w:rPr>
                <w:rFonts w:ascii="Times New Roman" w:eastAsia="PMingLiU" w:hAnsi="Times New Roman" w:cs="Times New Roman"/>
                <w:sz w:val="20"/>
                <w:szCs w:val="20"/>
                <w:lang w:val="kk-KZ" w:eastAsia="ar-SA"/>
              </w:rPr>
              <w:t>3. О.Асқар «Тәуелсіз Қазақстан</w:t>
            </w:r>
            <w:r w:rsidRPr="00CD5702">
              <w:rPr>
                <w:rFonts w:ascii="Times New Roman" w:eastAsiaTheme="minorHAnsi" w:hAnsi="Times New Roman" w:cs="Times New Roman"/>
                <w:sz w:val="20"/>
                <w:szCs w:val="20"/>
                <w:lang w:val="kk-KZ" w:eastAsia="en-US"/>
              </w:rPr>
              <w:t>» өлеңі (жаттау)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4.Миға шабуыл өлең туралы</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5.Дидактикалық ойын: «Кім тез құрайды?»</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6.Сергіту сәті</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7.Образ ойлап тауып ,өз ойларынан мүсіндеу</w:t>
            </w:r>
          </w:p>
          <w:p w:rsidR="00CD5702" w:rsidRPr="00CD5702" w:rsidRDefault="00CD5702" w:rsidP="00CD5702">
            <w:pPr>
              <w:spacing w:after="0" w:line="240" w:lineRule="auto"/>
              <w:rPr>
                <w:rFonts w:ascii="Times New Roman" w:eastAsiaTheme="minorHAnsi" w:hAnsi="Times New Roman" w:cs="Times New Roman"/>
                <w:b/>
                <w:color w:val="000000" w:themeColor="text1"/>
                <w:sz w:val="20"/>
                <w:szCs w:val="20"/>
                <w:lang w:val="kk-KZ" w:eastAsia="en-US"/>
              </w:rPr>
            </w:pPr>
            <w:r w:rsidRPr="00CD5702">
              <w:rPr>
                <w:rFonts w:ascii="Times New Roman" w:eastAsiaTheme="minorHAnsi" w:hAnsi="Times New Roman" w:cs="Times New Roman"/>
                <w:sz w:val="20"/>
                <w:szCs w:val="20"/>
                <w:lang w:val="kk-KZ" w:eastAsia="en-US"/>
              </w:rPr>
              <w:t>8.Бағдаршам әдісі арқылы қорытынды</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heme="minorHAnsi" w:hAnsi="Times New Roman" w:cs="Times New Roman"/>
                <w:b/>
                <w:color w:val="000000" w:themeColor="text1"/>
                <w:sz w:val="20"/>
                <w:szCs w:val="20"/>
                <w:lang w:val="kk-KZ" w:eastAsia="en-US"/>
              </w:rPr>
              <w:t xml:space="preserve"> «Әлеумет»</w:t>
            </w:r>
            <w:r w:rsidRPr="00CD5702">
              <w:rPr>
                <w:rFonts w:ascii="Times New Roman" w:eastAsiaTheme="minorHAnsi" w:hAnsi="Times New Roman" w:cs="Times New Roman"/>
                <w:b/>
                <w:color w:val="000000" w:themeColor="text1"/>
                <w:sz w:val="20"/>
                <w:szCs w:val="20"/>
                <w:lang w:val="kk-KZ" w:eastAsia="en-US"/>
              </w:rPr>
              <w:tab/>
            </w:r>
          </w:p>
          <w:p w:rsidR="00CD5702" w:rsidRPr="00CD5702" w:rsidRDefault="00CD5702" w:rsidP="00CD5702">
            <w:pPr>
              <w:spacing w:after="0" w:line="240" w:lineRule="auto"/>
              <w:rPr>
                <w:rFonts w:ascii="Times New Roman" w:eastAsiaTheme="minorHAnsi" w:hAnsi="Times New Roman" w:cs="Times New Roman"/>
                <w:b/>
                <w:color w:val="000000"/>
                <w:sz w:val="20"/>
                <w:szCs w:val="20"/>
                <w:lang w:val="kk-KZ" w:eastAsia="en-US"/>
              </w:rPr>
            </w:pPr>
            <w:r w:rsidRPr="00CD5702">
              <w:rPr>
                <w:rFonts w:ascii="Times New Roman" w:eastAsiaTheme="minorHAnsi" w:hAnsi="Times New Roman" w:cs="Times New Roman"/>
                <w:b/>
                <w:color w:val="000000"/>
                <w:sz w:val="20"/>
                <w:szCs w:val="20"/>
                <w:lang w:val="kk-KZ" w:eastAsia="en-US"/>
              </w:rPr>
              <w:t>Өзін-өзі тану</w:t>
            </w:r>
          </w:p>
          <w:p w:rsidR="00CD5702" w:rsidRPr="00CD5702" w:rsidRDefault="00CD5702" w:rsidP="00CD5702">
            <w:pPr>
              <w:tabs>
                <w:tab w:val="left" w:pos="693"/>
              </w:tabs>
              <w:spacing w:after="0" w:line="240" w:lineRule="auto"/>
              <w:rPr>
                <w:rFonts w:ascii="Times New Roman" w:eastAsiaTheme="minorHAnsi" w:hAnsi="Times New Roman" w:cs="Times New Roman"/>
                <w:b/>
                <w:color w:val="000000"/>
                <w:sz w:val="20"/>
                <w:szCs w:val="20"/>
                <w:lang w:val="kk-KZ" w:eastAsia="en-US"/>
              </w:rPr>
            </w:pPr>
            <w:r w:rsidRPr="00CD5702">
              <w:rPr>
                <w:rFonts w:ascii="Times New Roman" w:eastAsiaTheme="minorHAnsi" w:hAnsi="Times New Roman" w:cs="Times New Roman"/>
                <w:b/>
                <w:sz w:val="20"/>
                <w:szCs w:val="20"/>
                <w:lang w:val="kk-KZ" w:eastAsia="en-US"/>
              </w:rPr>
              <w:t>Тақырыбы:</w:t>
            </w:r>
            <w:r w:rsidRPr="00CD5702">
              <w:rPr>
                <w:rFonts w:ascii="Times New Roman" w:eastAsiaTheme="minorHAnsi" w:hAnsi="Times New Roman" w:cs="Times New Roman"/>
                <w:color w:val="000000"/>
                <w:sz w:val="20"/>
                <w:szCs w:val="20"/>
                <w:lang w:val="kk-KZ" w:eastAsia="en-US"/>
              </w:rPr>
              <w:t>«Достық  бірлікте»</w:t>
            </w:r>
          </w:p>
          <w:p w:rsidR="00CD5702" w:rsidRPr="00CD5702" w:rsidRDefault="00CD5702" w:rsidP="00CD5702">
            <w:pPr>
              <w:tabs>
                <w:tab w:val="left" w:pos="693"/>
              </w:tabs>
              <w:spacing w:after="0" w:line="240"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color w:val="000000"/>
                <w:sz w:val="20"/>
                <w:szCs w:val="20"/>
                <w:lang w:val="kk-KZ" w:eastAsia="en-US"/>
              </w:rPr>
              <w:t xml:space="preserve">  Мақсаты</w:t>
            </w:r>
            <w:r w:rsidRPr="00CD5702">
              <w:rPr>
                <w:rFonts w:ascii="Times New Roman" w:eastAsiaTheme="minorHAnsi" w:hAnsi="Times New Roman" w:cs="Times New Roman"/>
                <w:b/>
                <w:color w:val="000000"/>
                <w:sz w:val="20"/>
                <w:szCs w:val="20"/>
                <w:shd w:val="clear" w:color="auto" w:fill="FFFFFF"/>
                <w:lang w:val="kk-KZ" w:eastAsia="en-US"/>
              </w:rPr>
              <w:t>.</w:t>
            </w:r>
            <w:r w:rsidRPr="00CD5702">
              <w:rPr>
                <w:rFonts w:ascii="Times New Roman" w:eastAsiaTheme="minorHAnsi" w:hAnsi="Times New Roman" w:cs="Times New Roman"/>
                <w:color w:val="000000"/>
                <w:sz w:val="20"/>
                <w:szCs w:val="20"/>
                <w:shd w:val="clear" w:color="auto" w:fill="FFFFFF"/>
                <w:lang w:val="kk-KZ" w:eastAsia="en-US"/>
              </w:rPr>
              <w:t xml:space="preserve"> «Достық» «Бірлік»  құндылықтарының  мәнін  түсінуге  ықпал  ету, татулыққа  тәрбиелеу. «Дос», «Бақыт» құндылығы туралығы түсінік беру.адами қасиеттерін дамыту,достарға деген мейірімді қарым –қатынасқа  үйрету.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imes New Roman" w:hAnsi="Times New Roman" w:cs="Times New Roman"/>
                <w:b/>
                <w:sz w:val="20"/>
                <w:szCs w:val="20"/>
                <w:lang w:val="kk-KZ"/>
              </w:rPr>
              <w:t>Әдіс-тәсілдері:</w:t>
            </w:r>
          </w:p>
          <w:p w:rsidR="00CD5702" w:rsidRPr="00CD5702" w:rsidRDefault="00CD5702" w:rsidP="00CD5702">
            <w:pPr>
              <w:tabs>
                <w:tab w:val="left" w:pos="8294"/>
              </w:tabs>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 xml:space="preserve">1.Шаттық шеңбері </w:t>
            </w:r>
          </w:p>
          <w:p w:rsidR="00CD5702" w:rsidRPr="00CD5702" w:rsidRDefault="00CD5702" w:rsidP="00CD5702">
            <w:pPr>
              <w:tabs>
                <w:tab w:val="left" w:pos="8294"/>
              </w:tabs>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2.Акт: «Достық» туралы әңгімелесу</w:t>
            </w:r>
          </w:p>
          <w:p w:rsidR="00CD5702" w:rsidRPr="00CD5702" w:rsidRDefault="00CD5702" w:rsidP="00CD5702">
            <w:pPr>
              <w:tabs>
                <w:tab w:val="left" w:pos="8294"/>
              </w:tabs>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3.Суретпен жұмыс: «Адал достар»</w:t>
            </w:r>
          </w:p>
          <w:p w:rsidR="00CD5702" w:rsidRPr="00CD5702" w:rsidRDefault="00CD5702" w:rsidP="00CD5702">
            <w:pPr>
              <w:tabs>
                <w:tab w:val="left" w:pos="8294"/>
              </w:tabs>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4.В.Осееваның «Үш жолдас» әңгімесі</w:t>
            </w:r>
          </w:p>
          <w:p w:rsidR="00CD5702" w:rsidRPr="00CD5702" w:rsidRDefault="00CD5702" w:rsidP="00CD5702">
            <w:pPr>
              <w:tabs>
                <w:tab w:val="left" w:pos="8294"/>
              </w:tabs>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lastRenderedPageBreak/>
              <w:t>5.Сергіту сәті ойын: «Менің досым»</w:t>
            </w:r>
          </w:p>
        </w:tc>
        <w:tc>
          <w:tcPr>
            <w:tcW w:w="2795" w:type="dxa"/>
            <w:gridSpan w:val="4"/>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CD5702" w:rsidRPr="00CD5702" w:rsidRDefault="00CD5702" w:rsidP="00CD5702">
            <w:pPr>
              <w:tabs>
                <w:tab w:val="left" w:pos="195"/>
                <w:tab w:val="center" w:pos="1025"/>
              </w:tabs>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lastRenderedPageBreak/>
              <w:t>«Таным»</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sz w:val="20"/>
                <w:szCs w:val="20"/>
                <w:lang w:val="kk-KZ" w:eastAsia="en-US"/>
              </w:rPr>
              <w:t xml:space="preserve"> </w:t>
            </w:r>
            <w:r w:rsidRPr="00CD5702">
              <w:rPr>
                <w:rFonts w:ascii="Times New Roman" w:eastAsiaTheme="minorHAnsi" w:hAnsi="Times New Roman" w:cs="Times New Roman"/>
                <w:b/>
                <w:sz w:val="20"/>
                <w:szCs w:val="20"/>
                <w:lang w:val="kk-KZ" w:eastAsia="en-US"/>
              </w:rPr>
              <w:t>Қарапайым математикалық ұғымдарды қалыптастыру.</w:t>
            </w:r>
          </w:p>
          <w:p w:rsidR="00CD5702" w:rsidRPr="00CD5702" w:rsidRDefault="00CD5702" w:rsidP="00CD5702">
            <w:pPr>
              <w:spacing w:after="0" w:line="240"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sz w:val="20"/>
                <w:szCs w:val="20"/>
                <w:lang w:val="kk-KZ" w:eastAsia="en-US"/>
              </w:rPr>
              <w:t>Тақырыбы</w:t>
            </w:r>
            <w:r w:rsidRPr="00CD5702">
              <w:rPr>
                <w:rFonts w:ascii="Times New Roman" w:eastAsiaTheme="minorHAnsi" w:hAnsi="Times New Roman" w:cs="Times New Roman"/>
                <w:sz w:val="20"/>
                <w:szCs w:val="20"/>
                <w:lang w:val="kk-KZ" w:eastAsia="en-US"/>
              </w:rPr>
              <w:t>:</w:t>
            </w:r>
            <w:r w:rsidRPr="00CD5702">
              <w:rPr>
                <w:rFonts w:ascii="Times New Roman" w:eastAsiaTheme="minorHAnsi" w:hAnsi="Times New Roman" w:cs="Times New Roman"/>
                <w:bCs/>
                <w:sz w:val="20"/>
                <w:szCs w:val="20"/>
                <w:lang w:val="kk-KZ" w:eastAsia="en-US"/>
              </w:rPr>
              <w:t>«Апта күндері»</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bCs/>
                <w:sz w:val="20"/>
                <w:szCs w:val="20"/>
                <w:lang w:val="kk-KZ" w:eastAsia="en-US"/>
              </w:rPr>
              <w:t>Мақсаты:</w:t>
            </w:r>
            <w:r w:rsidRPr="00CD5702">
              <w:rPr>
                <w:rFonts w:ascii="Times New Roman" w:eastAsiaTheme="minorHAnsi" w:hAnsi="Times New Roman" w:cs="Times New Roman"/>
                <w:bCs/>
                <w:sz w:val="20"/>
                <w:szCs w:val="20"/>
                <w:lang w:val="kk-KZ" w:eastAsia="en-US"/>
              </w:rPr>
              <w:t>Балаларды апта күндерімен таныстыру және түсінік беру. Жыл мезгілін ай, апта күндерін суретін көрсете отырып есте сақтау қабілетін дамыту</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Әдіс-тәсілдері:</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1.Шаттық шеңбері</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2.Миға шабуыл</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3.Қағаз бетінде бағдарлау ұғымын таныстыру</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4.Саусақ жаттығуы : «Шариктер»</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5.Дидактикалық ойын: «Қайда барасың,нені табасың?»</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lastRenderedPageBreak/>
              <w:t>6.Дидактикалық ойын: «Фигура қайда жасырынды?»</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7.Рефлекция</w:t>
            </w:r>
          </w:p>
          <w:p w:rsidR="00CD5702" w:rsidRPr="00CD5702" w:rsidRDefault="00CD5702" w:rsidP="00CD5702">
            <w:pPr>
              <w:spacing w:after="0" w:line="240" w:lineRule="auto"/>
              <w:rPr>
                <w:rFonts w:ascii="Times New Roman" w:eastAsiaTheme="minorHAnsi" w:hAnsi="Times New Roman" w:cs="Times New Roman"/>
                <w:b/>
                <w:color w:val="000000"/>
                <w:sz w:val="20"/>
                <w:szCs w:val="20"/>
                <w:lang w:val="kk-KZ" w:eastAsia="en-US"/>
              </w:rPr>
            </w:pPr>
            <w:r w:rsidRPr="00CD5702">
              <w:rPr>
                <w:rFonts w:ascii="Times New Roman" w:eastAsiaTheme="minorHAnsi" w:hAnsi="Times New Roman" w:cs="Times New Roman"/>
                <w:b/>
                <w:color w:val="000000"/>
                <w:sz w:val="20"/>
                <w:szCs w:val="20"/>
                <w:lang w:val="kk-KZ" w:eastAsia="en-US"/>
              </w:rPr>
              <w:t>«Шығармашылық»</w:t>
            </w:r>
          </w:p>
          <w:p w:rsidR="00CD5702" w:rsidRPr="00CD5702" w:rsidRDefault="00CD5702" w:rsidP="00CD5702">
            <w:pPr>
              <w:spacing w:after="0" w:line="240" w:lineRule="auto"/>
              <w:rPr>
                <w:rFonts w:ascii="Times New Roman" w:eastAsiaTheme="minorHAnsi" w:hAnsi="Times New Roman" w:cs="Times New Roman"/>
                <w:b/>
                <w:color w:val="000000"/>
                <w:sz w:val="20"/>
                <w:szCs w:val="20"/>
                <w:lang w:val="kk-KZ" w:eastAsia="en-US"/>
              </w:rPr>
            </w:pPr>
            <w:r w:rsidRPr="00CD5702">
              <w:rPr>
                <w:rFonts w:ascii="Times New Roman" w:eastAsiaTheme="minorHAnsi" w:hAnsi="Times New Roman" w:cs="Times New Roman"/>
                <w:b/>
                <w:color w:val="000000"/>
                <w:sz w:val="20"/>
                <w:szCs w:val="20"/>
                <w:lang w:val="kk-KZ" w:eastAsia="en-US"/>
              </w:rPr>
              <w:t>Музыка</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color w:val="000000"/>
                <w:sz w:val="20"/>
                <w:szCs w:val="20"/>
                <w:lang w:val="kk-KZ" w:eastAsia="en-US"/>
              </w:rPr>
              <w:t>Тақырыбы:</w:t>
            </w:r>
            <w:r w:rsidRPr="00CD5702">
              <w:rPr>
                <w:rFonts w:ascii="Times New Roman" w:eastAsiaTheme="minorHAnsi" w:hAnsi="Times New Roman" w:cs="Times New Roman"/>
                <w:b/>
                <w:sz w:val="20"/>
                <w:szCs w:val="20"/>
                <w:lang w:val="kk-KZ" w:eastAsia="en-US"/>
              </w:rPr>
              <w:t>«</w:t>
            </w:r>
            <w:r w:rsidR="006616B5">
              <w:rPr>
                <w:rFonts w:ascii="Times New Roman" w:eastAsiaTheme="minorHAnsi" w:hAnsi="Times New Roman" w:cs="Times New Roman"/>
                <w:b/>
                <w:sz w:val="20"/>
                <w:szCs w:val="20"/>
                <w:lang w:val="kk-KZ" w:eastAsia="en-US"/>
              </w:rPr>
              <w:t>Астана</w:t>
            </w:r>
            <w:r w:rsidRPr="00CD5702">
              <w:rPr>
                <w:rFonts w:ascii="Times New Roman" w:eastAsiaTheme="minorHAnsi" w:hAnsi="Times New Roman" w:cs="Times New Roman"/>
                <w:b/>
                <w:color w:val="FF0000"/>
                <w:sz w:val="20"/>
                <w:szCs w:val="20"/>
                <w:lang w:val="kk-KZ" w:eastAsia="en-US"/>
              </w:rPr>
              <w:t xml:space="preserve"> -</w:t>
            </w:r>
            <w:r w:rsidRPr="00CD5702">
              <w:rPr>
                <w:rFonts w:ascii="Times New Roman" w:eastAsiaTheme="minorHAnsi" w:hAnsi="Times New Roman" w:cs="Times New Roman"/>
                <w:b/>
                <w:sz w:val="20"/>
                <w:szCs w:val="20"/>
                <w:lang w:val="kk-KZ" w:eastAsia="en-US"/>
              </w:rPr>
              <w:t>Отанымыздың жүрегі»</w:t>
            </w:r>
          </w:p>
          <w:p w:rsidR="00CD5702" w:rsidRPr="00CD5702" w:rsidRDefault="00CD5702" w:rsidP="00CD5702">
            <w:pPr>
              <w:spacing w:after="0" w:line="240" w:lineRule="auto"/>
              <w:rPr>
                <w:rFonts w:ascii="Times New Roman" w:eastAsiaTheme="minorHAnsi" w:hAnsi="Times New Roman" w:cs="Times New Roman"/>
                <w:b/>
                <w:color w:val="000000"/>
                <w:sz w:val="20"/>
                <w:szCs w:val="20"/>
                <w:lang w:val="kk-KZ" w:eastAsia="en-US"/>
              </w:rPr>
            </w:pPr>
            <w:r w:rsidRPr="00CD5702">
              <w:rPr>
                <w:rFonts w:ascii="Times New Roman" w:eastAsiaTheme="minorHAnsi" w:hAnsi="Times New Roman" w:cs="Times New Roman"/>
                <w:b/>
                <w:color w:val="000000"/>
                <w:sz w:val="20"/>
                <w:szCs w:val="20"/>
                <w:lang w:val="kk-KZ" w:eastAsia="en-US"/>
              </w:rPr>
              <w:t>Мақсаты:</w:t>
            </w:r>
            <w:r w:rsidRPr="00CD5702">
              <w:rPr>
                <w:rFonts w:ascii="Times New Roman" w:eastAsiaTheme="minorHAnsi" w:hAnsi="Times New Roman" w:cs="Times New Roman"/>
                <w:sz w:val="20"/>
                <w:szCs w:val="20"/>
                <w:lang w:val="kk-KZ"/>
              </w:rPr>
              <w:t>Музыкалық шығармалардың мазмұнына эмоциялық қатынастарын  білдіру. Қиын емес әуендерді 2-3 жақын үндестікте дауысын дәл келтіріп орындауға үйрету.</w:t>
            </w:r>
          </w:p>
          <w:p w:rsidR="00CD5702" w:rsidRPr="00CD5702" w:rsidRDefault="00CD5702" w:rsidP="00CD5702">
            <w:pPr>
              <w:spacing w:after="0" w:line="240" w:lineRule="auto"/>
              <w:rPr>
                <w:rFonts w:ascii="Times New Roman" w:eastAsiaTheme="minorHAnsi" w:hAnsi="Times New Roman" w:cs="Times New Roman"/>
                <w:b/>
                <w:color w:val="000000" w:themeColor="text1"/>
                <w:sz w:val="20"/>
                <w:szCs w:val="20"/>
                <w:lang w:val="kk-KZ" w:eastAsia="en-US"/>
              </w:rPr>
            </w:pPr>
            <w:r w:rsidRPr="00CD5702">
              <w:rPr>
                <w:rFonts w:ascii="Times New Roman" w:eastAsiaTheme="minorHAnsi" w:hAnsi="Times New Roman" w:cs="Times New Roman"/>
                <w:b/>
                <w:color w:val="000000" w:themeColor="text1"/>
                <w:sz w:val="20"/>
                <w:szCs w:val="20"/>
                <w:lang w:val="kk-KZ" w:eastAsia="en-US"/>
              </w:rPr>
              <w:t>Коммуникация</w:t>
            </w:r>
          </w:p>
          <w:p w:rsidR="00AB518F" w:rsidRPr="002B4B5E" w:rsidRDefault="00AB518F" w:rsidP="00AB518F">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Ағылшын  тілі</w:t>
            </w:r>
          </w:p>
          <w:p w:rsidR="00AB518F" w:rsidRPr="002B4B5E" w:rsidRDefault="00AB518F" w:rsidP="00AB518F">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sz w:val="20"/>
                <w:szCs w:val="20"/>
                <w:lang w:val="kk-KZ"/>
              </w:rPr>
              <w:t xml:space="preserve">Су асты әлемі Fish, amphibian and reptiles Су қойма мекендеушілері </w:t>
            </w:r>
            <w:r w:rsidR="00CB6F9D">
              <w:rPr>
                <w:rFonts w:ascii="Times New Roman" w:eastAsia="Calibri" w:hAnsi="Times New Roman" w:cs="Times New Roman"/>
                <w:b/>
                <w:sz w:val="20"/>
                <w:szCs w:val="20"/>
                <w:lang w:val="kk-KZ"/>
              </w:rPr>
              <w:t>МАҚСАТЫ:</w:t>
            </w:r>
            <w:r w:rsidRPr="002B4B5E">
              <w:rPr>
                <w:rFonts w:ascii="Times New Roman" w:eastAsia="Calibri" w:hAnsi="Times New Roman" w:cs="Times New Roman"/>
                <w:sz w:val="20"/>
                <w:szCs w:val="20"/>
                <w:lang w:val="kk-KZ"/>
              </w:rPr>
              <w:t>Балаларға балықтар туралы түсініктерін қалыптастыру,ағылшын тілінде атауларын үйрету..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p>
        </w:tc>
        <w:tc>
          <w:tcPr>
            <w:tcW w:w="2875"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b/>
                <w:color w:val="000000" w:themeColor="text1"/>
                <w:sz w:val="20"/>
                <w:szCs w:val="20"/>
                <w:lang w:val="kk-KZ" w:eastAsia="en-US"/>
              </w:rPr>
            </w:pPr>
            <w:r w:rsidRPr="00CD5702">
              <w:rPr>
                <w:rFonts w:ascii="Times New Roman" w:eastAsiaTheme="minorHAnsi" w:hAnsi="Times New Roman" w:cs="Times New Roman"/>
                <w:b/>
                <w:color w:val="000000" w:themeColor="text1"/>
                <w:sz w:val="20"/>
                <w:szCs w:val="20"/>
                <w:lang w:val="kk-KZ" w:eastAsia="en-US"/>
              </w:rPr>
              <w:lastRenderedPageBreak/>
              <w:t>«Денсаулық»</w:t>
            </w:r>
          </w:p>
          <w:p w:rsidR="00CD5702" w:rsidRPr="00CD5702" w:rsidRDefault="00CD5702" w:rsidP="00CD5702">
            <w:pPr>
              <w:spacing w:after="0" w:line="240" w:lineRule="auto"/>
              <w:rPr>
                <w:rFonts w:ascii="Times New Roman" w:eastAsiaTheme="minorHAnsi" w:hAnsi="Times New Roman" w:cs="Times New Roman"/>
                <w:b/>
                <w:color w:val="000000" w:themeColor="text1"/>
                <w:sz w:val="20"/>
                <w:szCs w:val="20"/>
                <w:lang w:val="kk-KZ" w:eastAsia="en-US"/>
              </w:rPr>
            </w:pPr>
            <w:r w:rsidRPr="00CD5702">
              <w:rPr>
                <w:rFonts w:ascii="Times New Roman" w:eastAsiaTheme="minorHAnsi" w:hAnsi="Times New Roman" w:cs="Times New Roman"/>
                <w:b/>
                <w:color w:val="000000" w:themeColor="text1"/>
                <w:sz w:val="20"/>
                <w:szCs w:val="20"/>
                <w:lang w:val="kk-KZ" w:eastAsia="en-US"/>
              </w:rPr>
              <w:t>Дене</w:t>
            </w:r>
            <w:r w:rsidR="00AB518F">
              <w:rPr>
                <w:rFonts w:ascii="Times New Roman" w:eastAsiaTheme="minorHAnsi" w:hAnsi="Times New Roman" w:cs="Times New Roman"/>
                <w:b/>
                <w:color w:val="000000" w:themeColor="text1"/>
                <w:sz w:val="20"/>
                <w:szCs w:val="20"/>
                <w:lang w:val="kk-KZ" w:eastAsia="en-US"/>
              </w:rPr>
              <w:t xml:space="preserve"> </w:t>
            </w:r>
            <w:r w:rsidRPr="00CD5702">
              <w:rPr>
                <w:rFonts w:ascii="Times New Roman" w:eastAsiaTheme="minorHAnsi" w:hAnsi="Times New Roman" w:cs="Times New Roman"/>
                <w:b/>
                <w:color w:val="000000" w:themeColor="text1"/>
                <w:sz w:val="20"/>
                <w:szCs w:val="20"/>
                <w:lang w:val="kk-KZ" w:eastAsia="en-US"/>
              </w:rPr>
              <w:t>шынықтыру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color w:val="000000" w:themeColor="text1"/>
                <w:sz w:val="20"/>
                <w:szCs w:val="20"/>
                <w:lang w:val="kk-KZ" w:eastAsia="en-US"/>
              </w:rPr>
              <w:t>Тақырыбы</w:t>
            </w:r>
            <w:r w:rsidRPr="00CD5702">
              <w:rPr>
                <w:rFonts w:ascii="Times New Roman" w:eastAsiaTheme="minorHAnsi" w:hAnsi="Times New Roman" w:cs="Times New Roman"/>
                <w:color w:val="000000" w:themeColor="text1"/>
                <w:sz w:val="20"/>
                <w:szCs w:val="20"/>
                <w:lang w:val="kk-KZ" w:eastAsia="en-US"/>
              </w:rPr>
              <w:t>:</w:t>
            </w:r>
            <w:r w:rsidRPr="00CD5702">
              <w:rPr>
                <w:rFonts w:ascii="Times New Roman" w:eastAsiaTheme="minorHAnsi" w:hAnsi="Times New Roman" w:cs="Times New Roman"/>
                <w:sz w:val="20"/>
                <w:szCs w:val="20"/>
                <w:lang w:val="kk-KZ" w:eastAsia="en-US"/>
              </w:rPr>
              <w:t>«</w:t>
            </w:r>
            <w:r w:rsidR="006616B5">
              <w:rPr>
                <w:rFonts w:ascii="Times New Roman" w:eastAsiaTheme="minorHAnsi" w:hAnsi="Times New Roman" w:cs="Times New Roman"/>
                <w:sz w:val="20"/>
                <w:szCs w:val="20"/>
                <w:lang w:val="kk-KZ" w:eastAsia="en-US"/>
              </w:rPr>
              <w:t>Астана</w:t>
            </w:r>
            <w:r w:rsidRPr="00CD5702">
              <w:rPr>
                <w:rFonts w:ascii="Times New Roman" w:eastAsiaTheme="minorHAnsi" w:hAnsi="Times New Roman" w:cs="Times New Roman"/>
                <w:color w:val="FF0000"/>
                <w:sz w:val="20"/>
                <w:szCs w:val="20"/>
                <w:lang w:val="kk-KZ" w:eastAsia="en-US"/>
              </w:rPr>
              <w:t xml:space="preserve"> -</w:t>
            </w:r>
            <w:r w:rsidRPr="00CD5702">
              <w:rPr>
                <w:rFonts w:ascii="Times New Roman" w:eastAsiaTheme="minorHAnsi" w:hAnsi="Times New Roman" w:cs="Times New Roman"/>
                <w:sz w:val="20"/>
                <w:szCs w:val="20"/>
                <w:lang w:val="kk-KZ" w:eastAsia="en-US"/>
              </w:rPr>
              <w:t>Отанымыздың жүрегі»</w:t>
            </w:r>
          </w:p>
          <w:p w:rsidR="00CD5702" w:rsidRPr="00CD5702" w:rsidRDefault="00CD5702" w:rsidP="00CD5702">
            <w:pPr>
              <w:spacing w:after="0" w:line="240" w:lineRule="auto"/>
              <w:rPr>
                <w:rFonts w:ascii="Times New Roman" w:eastAsiaTheme="minorHAnsi" w:hAnsi="Times New Roman" w:cs="Times New Roman"/>
                <w:b/>
                <w:color w:val="000000" w:themeColor="text1"/>
                <w:sz w:val="20"/>
                <w:szCs w:val="20"/>
                <w:lang w:val="kk-KZ" w:eastAsia="en-US"/>
              </w:rPr>
            </w:pPr>
            <w:r w:rsidRPr="00CD5702">
              <w:rPr>
                <w:rFonts w:ascii="Times New Roman" w:eastAsiaTheme="minorHAnsi" w:hAnsi="Times New Roman" w:cs="Times New Roman"/>
                <w:b/>
                <w:color w:val="000000" w:themeColor="text1"/>
                <w:sz w:val="20"/>
                <w:szCs w:val="20"/>
                <w:lang w:val="kk-KZ" w:eastAsia="en-US"/>
              </w:rPr>
              <w:t xml:space="preserve">Мақсаты: </w:t>
            </w:r>
            <w:r w:rsidRPr="00CD5702">
              <w:rPr>
                <w:rFonts w:ascii="Times New Roman" w:eastAsiaTheme="minorHAnsi" w:hAnsi="Times New Roman" w:cs="Times New Roman"/>
                <w:sz w:val="20"/>
                <w:szCs w:val="20"/>
                <w:lang w:val="kk-KZ" w:eastAsia="en-US"/>
              </w:rPr>
              <w:t xml:space="preserve">Алға қарай жылжу арқылы оң және сол  аяқтарын кезектестіріп секіру. </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imes New Roman" w:hAnsi="Times New Roman" w:cs="Times New Roman"/>
                <w:color w:val="000000"/>
                <w:sz w:val="20"/>
                <w:szCs w:val="20"/>
                <w:lang w:val="kk-KZ"/>
              </w:rPr>
              <w:t xml:space="preserve">кедергілердің арасынан жүгіру. </w:t>
            </w:r>
            <w:r w:rsidRPr="00CD5702">
              <w:rPr>
                <w:rFonts w:ascii="Times New Roman" w:eastAsia="Times New Roman" w:hAnsi="Times New Roman" w:cs="Times New Roman"/>
                <w:spacing w:val="4"/>
                <w:kern w:val="1"/>
                <w:sz w:val="20"/>
                <w:szCs w:val="20"/>
                <w:lang w:val="kk-KZ" w:eastAsia="zh-CN" w:bidi="hi-IN"/>
              </w:rPr>
              <w:t>Арқан бойымен бір жақ жанымен қырындап тепе-теңдікті сақтап (өкшені арқанға, аяқ ұшын еденге) жүру.</w:t>
            </w:r>
          </w:p>
          <w:p w:rsidR="00CD5702" w:rsidRPr="00CD5702" w:rsidRDefault="00CD5702" w:rsidP="00CD5702">
            <w:pPr>
              <w:spacing w:after="0" w:line="240" w:lineRule="auto"/>
              <w:rPr>
                <w:rFonts w:ascii="Times New Roman" w:eastAsiaTheme="minorHAnsi" w:hAnsi="Times New Roman" w:cs="Times New Roman"/>
                <w:b/>
                <w:color w:val="000000" w:themeColor="text1"/>
                <w:sz w:val="20"/>
                <w:szCs w:val="20"/>
                <w:lang w:val="kk-KZ" w:eastAsia="en-US"/>
              </w:rPr>
            </w:pPr>
            <w:r w:rsidRPr="00CD5702">
              <w:rPr>
                <w:rFonts w:ascii="Times New Roman" w:eastAsiaTheme="minorHAnsi" w:hAnsi="Times New Roman" w:cs="Times New Roman"/>
                <w:b/>
                <w:color w:val="000000" w:themeColor="text1"/>
                <w:sz w:val="20"/>
                <w:szCs w:val="20"/>
                <w:lang w:val="kk-KZ" w:eastAsia="en-US"/>
              </w:rPr>
              <w:t>Коммуникация</w:t>
            </w:r>
          </w:p>
          <w:p w:rsidR="00CD5702" w:rsidRPr="00CD5702" w:rsidRDefault="00CD5702" w:rsidP="00CD5702">
            <w:pPr>
              <w:spacing w:after="0" w:line="240" w:lineRule="auto"/>
              <w:rPr>
                <w:rFonts w:ascii="Times New Roman" w:eastAsiaTheme="minorHAnsi" w:hAnsi="Times New Roman" w:cs="Times New Roman"/>
                <w:b/>
                <w:color w:val="000000" w:themeColor="text1"/>
                <w:sz w:val="20"/>
                <w:szCs w:val="20"/>
                <w:lang w:val="kk-KZ" w:eastAsia="en-US"/>
              </w:rPr>
            </w:pPr>
            <w:r w:rsidRPr="00CD5702">
              <w:rPr>
                <w:rFonts w:ascii="Times New Roman" w:eastAsiaTheme="minorHAnsi" w:hAnsi="Times New Roman" w:cs="Times New Roman"/>
                <w:b/>
                <w:color w:val="000000" w:themeColor="text1"/>
                <w:sz w:val="20"/>
                <w:szCs w:val="20"/>
                <w:lang w:val="kk-KZ" w:eastAsia="en-US"/>
              </w:rPr>
              <w:t>Сауат ашу негіздері</w:t>
            </w:r>
          </w:p>
          <w:p w:rsidR="00CD5702" w:rsidRPr="00CD5702" w:rsidRDefault="00CD5702" w:rsidP="00CD5702">
            <w:pPr>
              <w:spacing w:after="0" w:line="240" w:lineRule="auto"/>
              <w:contextualSpacing/>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sz w:val="20"/>
                <w:szCs w:val="20"/>
                <w:lang w:val="kk-KZ" w:eastAsia="en-US"/>
              </w:rPr>
              <w:t>Тақырыбы:«Б</w:t>
            </w:r>
            <w:r w:rsidRPr="00CD5702">
              <w:rPr>
                <w:rFonts w:ascii="Times New Roman" w:eastAsiaTheme="minorHAnsi" w:hAnsi="Times New Roman" w:cs="Times New Roman"/>
                <w:b/>
                <w:bCs/>
                <w:sz w:val="20"/>
                <w:szCs w:val="20"/>
                <w:lang w:val="kk-KZ" w:eastAsia="en-US"/>
              </w:rPr>
              <w:t>»әрпі</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heme="minorHAnsi" w:hAnsi="Times New Roman" w:cs="Times New Roman"/>
                <w:b/>
                <w:bCs/>
                <w:sz w:val="20"/>
                <w:szCs w:val="20"/>
                <w:lang w:val="kk-KZ" w:eastAsia="en-US"/>
              </w:rPr>
              <w:t>Мақсаты:</w:t>
            </w:r>
            <w:r w:rsidRPr="00CD5702">
              <w:rPr>
                <w:rFonts w:ascii="Times New Roman" w:eastAsia="Times New Roman" w:hAnsi="Times New Roman" w:cs="Times New Roman"/>
                <w:sz w:val="20"/>
                <w:szCs w:val="20"/>
                <w:lang w:val="kk-KZ"/>
              </w:rPr>
              <w:t xml:space="preserve"> Бдыбысымен және әрпімен таныстыруды жалғастыру және таңбалануына қолдарын жаттықтыру.</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Әдіс- тәсілдері:</w:t>
            </w:r>
          </w:p>
          <w:p w:rsidR="00CD5702" w:rsidRPr="00CD5702" w:rsidRDefault="00CD5702" w:rsidP="00CD5702">
            <w:pPr>
              <w:tabs>
                <w:tab w:val="left" w:pos="195"/>
                <w:tab w:val="center" w:pos="1025"/>
              </w:tabs>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lastRenderedPageBreak/>
              <w:t>1.Шаттық шеңбері</w:t>
            </w:r>
          </w:p>
          <w:p w:rsidR="00CD5702" w:rsidRPr="00CD5702" w:rsidRDefault="00CD5702" w:rsidP="00CD5702">
            <w:pPr>
              <w:tabs>
                <w:tab w:val="left" w:pos="195"/>
                <w:tab w:val="center" w:pos="1025"/>
              </w:tabs>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2. «Б» дыбысының айтылу артикуляциясы</w:t>
            </w:r>
          </w:p>
          <w:p w:rsidR="00CD5702" w:rsidRPr="00CD5702" w:rsidRDefault="00CD5702" w:rsidP="00CD5702">
            <w:pPr>
              <w:tabs>
                <w:tab w:val="left" w:pos="195"/>
                <w:tab w:val="center" w:pos="1025"/>
              </w:tabs>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3.Дидактикалық ойын: «Кім көп біледі?»</w:t>
            </w:r>
          </w:p>
          <w:p w:rsidR="00CD5702" w:rsidRPr="00CD5702" w:rsidRDefault="00CD5702" w:rsidP="00CD5702">
            <w:pPr>
              <w:tabs>
                <w:tab w:val="left" w:pos="195"/>
                <w:tab w:val="center" w:pos="1025"/>
              </w:tabs>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4.Сергіту сәті</w:t>
            </w:r>
          </w:p>
          <w:p w:rsidR="00CD5702" w:rsidRPr="00CD5702" w:rsidRDefault="00CD5702" w:rsidP="00CD5702">
            <w:pPr>
              <w:tabs>
                <w:tab w:val="left" w:pos="195"/>
                <w:tab w:val="center" w:pos="1025"/>
              </w:tabs>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6.  «Б» әрпінің баспа түрінде жазылуы</w:t>
            </w:r>
          </w:p>
          <w:p w:rsidR="00CD5702" w:rsidRPr="00CD5702" w:rsidRDefault="00CD5702" w:rsidP="00CD5702">
            <w:pPr>
              <w:tabs>
                <w:tab w:val="left" w:pos="195"/>
                <w:tab w:val="center" w:pos="1025"/>
              </w:tabs>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7.Қорытынды</w:t>
            </w:r>
          </w:p>
          <w:p w:rsidR="00CD5702" w:rsidRPr="00CD5702" w:rsidRDefault="00CD5702" w:rsidP="00CD5702">
            <w:pPr>
              <w:tabs>
                <w:tab w:val="left" w:pos="195"/>
                <w:tab w:val="center" w:pos="1025"/>
              </w:tabs>
              <w:spacing w:after="0" w:line="240" w:lineRule="auto"/>
              <w:rPr>
                <w:rFonts w:ascii="Times New Roman" w:eastAsiaTheme="minorHAnsi" w:hAnsi="Times New Roman" w:cs="Times New Roman"/>
                <w:b/>
                <w:sz w:val="20"/>
                <w:szCs w:val="20"/>
                <w:highlight w:val="lightGray"/>
                <w:lang w:val="kk-KZ" w:eastAsia="en-US"/>
              </w:rPr>
            </w:pPr>
            <w:r w:rsidRPr="00CD5702">
              <w:rPr>
                <w:rFonts w:ascii="Times New Roman" w:eastAsiaTheme="minorHAnsi" w:hAnsi="Times New Roman" w:cs="Times New Roman"/>
                <w:b/>
                <w:color w:val="000000" w:themeColor="text1"/>
                <w:sz w:val="20"/>
                <w:szCs w:val="20"/>
                <w:highlight w:val="lightGray"/>
                <w:lang w:val="kk-KZ" w:eastAsia="en-US"/>
              </w:rPr>
              <w:t>«</w:t>
            </w:r>
            <w:r w:rsidRPr="00CD5702">
              <w:rPr>
                <w:rFonts w:ascii="Times New Roman" w:eastAsiaTheme="minorHAnsi" w:hAnsi="Times New Roman" w:cs="Times New Roman"/>
                <w:b/>
                <w:sz w:val="20"/>
                <w:szCs w:val="20"/>
                <w:highlight w:val="lightGray"/>
                <w:lang w:val="kk-KZ" w:eastAsia="en-US"/>
              </w:rPr>
              <w:t>Таным »</w:t>
            </w:r>
          </w:p>
          <w:p w:rsidR="00CD5702" w:rsidRPr="00CD5702" w:rsidRDefault="00CD5702" w:rsidP="00CD5702">
            <w:pPr>
              <w:spacing w:after="0" w:line="240" w:lineRule="auto"/>
              <w:rPr>
                <w:rFonts w:ascii="Times New Roman" w:eastAsiaTheme="minorHAnsi" w:hAnsi="Times New Roman" w:cs="Times New Roman"/>
                <w:b/>
                <w:color w:val="000000" w:themeColor="text1"/>
                <w:sz w:val="20"/>
                <w:szCs w:val="20"/>
                <w:lang w:val="kk-KZ" w:eastAsia="en-US"/>
              </w:rPr>
            </w:pPr>
            <w:r w:rsidRPr="00CD5702">
              <w:rPr>
                <w:rFonts w:ascii="Times New Roman" w:eastAsiaTheme="minorHAnsi" w:hAnsi="Times New Roman" w:cs="Times New Roman"/>
                <w:b/>
                <w:color w:val="000000" w:themeColor="text1"/>
                <w:sz w:val="20"/>
                <w:szCs w:val="20"/>
                <w:highlight w:val="lightGray"/>
                <w:lang w:val="kk-KZ" w:eastAsia="en-US"/>
              </w:rPr>
              <w:t>«Шығармашылық»</w:t>
            </w:r>
          </w:p>
          <w:p w:rsidR="00CD5702" w:rsidRPr="00CD5702" w:rsidRDefault="00CD5702" w:rsidP="00CD5702">
            <w:pPr>
              <w:tabs>
                <w:tab w:val="left" w:pos="195"/>
                <w:tab w:val="center" w:pos="1025"/>
              </w:tabs>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Жаратылыстану </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br w:type="page"/>
            </w:r>
            <w:r w:rsidRPr="00CD5702">
              <w:rPr>
                <w:rFonts w:ascii="Times New Roman" w:eastAsiaTheme="minorHAnsi" w:hAnsi="Times New Roman" w:cs="Times New Roman"/>
                <w:b/>
                <w:sz w:val="20"/>
                <w:szCs w:val="20"/>
                <w:lang w:val="kk-KZ" w:eastAsia="en-US"/>
              </w:rPr>
              <w:t>Тақырыбы:</w:t>
            </w:r>
            <w:r w:rsidRPr="00CD5702">
              <w:rPr>
                <w:rFonts w:ascii="Times New Roman" w:eastAsia="Times New Roman" w:hAnsi="Times New Roman" w:cs="Times New Roman"/>
                <w:b/>
                <w:sz w:val="20"/>
                <w:szCs w:val="20"/>
                <w:lang w:val="kk-KZ" w:eastAsia="en-US"/>
              </w:rPr>
              <w:t>«Менің Отаным  - Қазақстан»</w:t>
            </w:r>
          </w:p>
          <w:p w:rsidR="00CD5702" w:rsidRPr="00CD5702" w:rsidRDefault="00CD5702" w:rsidP="00CD5702">
            <w:pPr>
              <w:spacing w:after="0" w:line="240" w:lineRule="auto"/>
              <w:rPr>
                <w:rFonts w:ascii="Times New Roman" w:eastAsia="Times New Roman" w:hAnsi="Times New Roman" w:cs="Times New Roman"/>
                <w:b/>
                <w:bCs/>
                <w:sz w:val="20"/>
                <w:szCs w:val="20"/>
                <w:lang w:val="kk-KZ"/>
              </w:rPr>
            </w:pPr>
            <w:r w:rsidRPr="00CD5702">
              <w:rPr>
                <w:rFonts w:ascii="Times New Roman" w:eastAsiaTheme="minorHAnsi" w:hAnsi="Times New Roman" w:cs="Times New Roman"/>
                <w:b/>
                <w:sz w:val="20"/>
                <w:szCs w:val="20"/>
                <w:lang w:val="kk-KZ" w:eastAsia="en-US"/>
              </w:rPr>
              <w:t>Сурет салу</w:t>
            </w:r>
            <w:r w:rsidRPr="00CD5702">
              <w:rPr>
                <w:rFonts w:ascii="Times New Roman" w:eastAsia="Times New Roman" w:hAnsi="Times New Roman" w:cs="Times New Roman"/>
                <w:b/>
                <w:bCs/>
                <w:sz w:val="20"/>
                <w:szCs w:val="20"/>
                <w:lang w:val="kk-KZ"/>
              </w:rPr>
              <w:t>: «Мерекелік отшашу»</w:t>
            </w:r>
          </w:p>
          <w:p w:rsidR="00CD5702" w:rsidRPr="00CD5702" w:rsidRDefault="00CD5702" w:rsidP="00CD5702">
            <w:pPr>
              <w:tabs>
                <w:tab w:val="left" w:pos="195"/>
                <w:tab w:val="center" w:pos="1025"/>
              </w:tabs>
              <w:spacing w:after="0" w:line="240" w:lineRule="auto"/>
              <w:rPr>
                <w:rFonts w:ascii="Times New Roman" w:eastAsiaTheme="minorHAnsi" w:hAnsi="Times New Roman" w:cs="Times New Roman"/>
                <w:b/>
                <w:sz w:val="20"/>
                <w:szCs w:val="20"/>
                <w:lang w:val="kk-KZ" w:eastAsia="en-US"/>
              </w:rPr>
            </w:pPr>
            <w:r w:rsidRPr="00CD5702">
              <w:rPr>
                <w:rFonts w:ascii="Times New Roman" w:eastAsia="Times New Roman" w:hAnsi="Times New Roman" w:cs="Times New Roman"/>
                <w:b/>
                <w:bCs/>
                <w:sz w:val="20"/>
                <w:szCs w:val="20"/>
                <w:lang w:val="kk-KZ"/>
              </w:rPr>
              <w:t>Мақсаты:</w:t>
            </w:r>
            <w:r w:rsidRPr="00CD5702">
              <w:rPr>
                <w:rFonts w:ascii="Times New Roman" w:eastAsia="Times New Roman" w:hAnsi="Times New Roman" w:cs="Times New Roman"/>
                <w:bCs/>
                <w:sz w:val="20"/>
                <w:szCs w:val="20"/>
                <w:lang w:val="kk-KZ"/>
              </w:rPr>
              <w:t>Балалардың салтанатты шерулердің мәнін түсіндіру,мерекелер туралы білімдерін  одан әрі жеетілдіру</w:t>
            </w:r>
          </w:p>
          <w:p w:rsidR="00CD5702" w:rsidRPr="00CD5702" w:rsidRDefault="00CD5702" w:rsidP="00CD5702">
            <w:pPr>
              <w:spacing w:after="0" w:line="240" w:lineRule="auto"/>
              <w:rPr>
                <w:rFonts w:ascii="Times New Roman" w:eastAsiaTheme="minorHAnsi" w:hAnsi="Times New Roman" w:cs="Times New Roman"/>
                <w:b/>
                <w:color w:val="000000"/>
                <w:sz w:val="20"/>
                <w:szCs w:val="20"/>
                <w:lang w:val="kk-KZ" w:eastAsia="en-US"/>
              </w:rPr>
            </w:pPr>
            <w:r w:rsidRPr="00CD5702">
              <w:rPr>
                <w:rFonts w:ascii="Times New Roman" w:eastAsiaTheme="minorHAnsi" w:hAnsi="Times New Roman" w:cs="Times New Roman"/>
                <w:b/>
                <w:color w:val="000000"/>
                <w:sz w:val="20"/>
                <w:szCs w:val="20"/>
                <w:lang w:val="kk-KZ" w:eastAsia="en-US"/>
              </w:rPr>
              <w:t>Әдіс –тәсілдері:</w:t>
            </w:r>
          </w:p>
          <w:p w:rsidR="00CD5702" w:rsidRPr="00CD5702" w:rsidRDefault="00CD5702" w:rsidP="00CD5702">
            <w:pPr>
              <w:widowControl w:val="0"/>
              <w:autoSpaceDE w:val="0"/>
              <w:autoSpaceDN w:val="0"/>
              <w:adjustRightInd w:val="0"/>
              <w:spacing w:after="0" w:line="240" w:lineRule="auto"/>
              <w:rPr>
                <w:rFonts w:ascii="Times New Roman" w:eastAsia="Calibri" w:hAnsi="Times New Roman" w:cs="Times New Roman"/>
                <w:color w:val="000000"/>
                <w:sz w:val="20"/>
                <w:szCs w:val="20"/>
                <w:lang w:val="kk-KZ" w:eastAsia="en-US"/>
              </w:rPr>
            </w:pPr>
            <w:r w:rsidRPr="00CD5702">
              <w:rPr>
                <w:rFonts w:ascii="Times New Roman" w:eastAsia="Calibri" w:hAnsi="Times New Roman" w:cs="Times New Roman"/>
                <w:color w:val="000000"/>
                <w:sz w:val="20"/>
                <w:szCs w:val="20"/>
                <w:lang w:val="kk-KZ" w:eastAsia="en-US"/>
              </w:rPr>
              <w:t>1.Ұйымдастыру кезеңі</w:t>
            </w:r>
          </w:p>
          <w:p w:rsidR="00CD5702" w:rsidRPr="00CD5702" w:rsidRDefault="00CD5702" w:rsidP="00CD5702">
            <w:pPr>
              <w:widowControl w:val="0"/>
              <w:autoSpaceDE w:val="0"/>
              <w:autoSpaceDN w:val="0"/>
              <w:adjustRightInd w:val="0"/>
              <w:spacing w:after="0" w:line="240" w:lineRule="auto"/>
              <w:rPr>
                <w:rFonts w:ascii="Times New Roman" w:eastAsia="Calibri" w:hAnsi="Times New Roman" w:cs="Times New Roman"/>
                <w:color w:val="000000"/>
                <w:sz w:val="20"/>
                <w:szCs w:val="20"/>
                <w:lang w:val="kk-KZ" w:eastAsia="en-US"/>
              </w:rPr>
            </w:pPr>
            <w:r w:rsidRPr="00CD5702">
              <w:rPr>
                <w:rFonts w:ascii="Times New Roman" w:eastAsia="Calibri" w:hAnsi="Times New Roman" w:cs="Times New Roman"/>
                <w:color w:val="000000"/>
                <w:sz w:val="20"/>
                <w:szCs w:val="20"/>
                <w:lang w:val="kk-KZ" w:eastAsia="en-US"/>
              </w:rPr>
              <w:t>2.Жылдам фото</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Calibri" w:hAnsi="Times New Roman" w:cs="Times New Roman"/>
                <w:color w:val="000000"/>
                <w:sz w:val="20"/>
                <w:szCs w:val="20"/>
                <w:lang w:val="kk-KZ"/>
              </w:rPr>
              <w:t>3.</w:t>
            </w:r>
            <w:r w:rsidRPr="00CD5702">
              <w:rPr>
                <w:rFonts w:ascii="Times New Roman" w:eastAsia="Times New Roman" w:hAnsi="Times New Roman" w:cs="Times New Roman"/>
                <w:sz w:val="20"/>
                <w:szCs w:val="20"/>
                <w:lang w:val="kk-KZ"/>
              </w:rPr>
              <w:t>Балаларға туған жер туралы ой тастау</w:t>
            </w:r>
          </w:p>
          <w:p w:rsidR="00CD5702" w:rsidRPr="00CD5702" w:rsidRDefault="00CD5702" w:rsidP="00CD5702">
            <w:pPr>
              <w:tabs>
                <w:tab w:val="left" w:pos="2700"/>
              </w:tabs>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color w:val="000000"/>
                <w:sz w:val="20"/>
                <w:szCs w:val="20"/>
                <w:lang w:val="kk-KZ" w:eastAsia="en-US"/>
              </w:rPr>
              <w:t>4.</w:t>
            </w:r>
            <w:r w:rsidRPr="00CD5702">
              <w:rPr>
                <w:rFonts w:ascii="Times New Roman" w:eastAsiaTheme="minorHAnsi" w:hAnsi="Times New Roman" w:cs="Times New Roman"/>
                <w:sz w:val="20"/>
                <w:szCs w:val="20"/>
                <w:lang w:val="kk-KZ" w:eastAsia="en-US"/>
              </w:rPr>
              <w:t>Мақал-мәтел</w:t>
            </w:r>
          </w:p>
          <w:p w:rsidR="00CD5702" w:rsidRPr="00CD5702" w:rsidRDefault="00CD5702" w:rsidP="00CD5702">
            <w:pPr>
              <w:tabs>
                <w:tab w:val="left" w:pos="2700"/>
              </w:tabs>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5.К. Ыбыраев «Туған өлкем» өлеңі</w:t>
            </w:r>
          </w:p>
          <w:p w:rsidR="00CD5702" w:rsidRPr="00CD5702" w:rsidRDefault="00CD5702" w:rsidP="00CD5702">
            <w:pPr>
              <w:widowControl w:val="0"/>
              <w:autoSpaceDE w:val="0"/>
              <w:autoSpaceDN w:val="0"/>
              <w:adjustRightInd w:val="0"/>
              <w:spacing w:after="0" w:line="240" w:lineRule="auto"/>
              <w:rPr>
                <w:rFonts w:ascii="Times New Roman" w:eastAsia="Calibri" w:hAnsi="Times New Roman" w:cs="Times New Roman"/>
                <w:color w:val="000000"/>
                <w:sz w:val="20"/>
                <w:szCs w:val="20"/>
                <w:lang w:val="kk-KZ" w:eastAsia="en-US"/>
              </w:rPr>
            </w:pPr>
            <w:r w:rsidRPr="00CD5702">
              <w:rPr>
                <w:rFonts w:ascii="Times New Roman" w:eastAsia="Calibri" w:hAnsi="Times New Roman" w:cs="Times New Roman"/>
                <w:color w:val="000000"/>
                <w:sz w:val="20"/>
                <w:szCs w:val="20"/>
                <w:lang w:val="kk-KZ" w:eastAsia="en-US"/>
              </w:rPr>
              <w:t>6.Сергіту сәті</w:t>
            </w:r>
          </w:p>
          <w:p w:rsidR="00CD5702" w:rsidRPr="00CD5702" w:rsidRDefault="00CD5702" w:rsidP="00CD5702">
            <w:pPr>
              <w:widowControl w:val="0"/>
              <w:autoSpaceDE w:val="0"/>
              <w:autoSpaceDN w:val="0"/>
              <w:adjustRightInd w:val="0"/>
              <w:spacing w:after="0" w:line="240" w:lineRule="auto"/>
              <w:rPr>
                <w:rFonts w:ascii="Times New Roman" w:eastAsia="Calibri" w:hAnsi="Times New Roman" w:cs="Times New Roman"/>
                <w:color w:val="000000"/>
                <w:sz w:val="20"/>
                <w:szCs w:val="20"/>
                <w:lang w:val="kk-KZ" w:eastAsia="en-US"/>
              </w:rPr>
            </w:pPr>
            <w:r w:rsidRPr="00CD5702">
              <w:rPr>
                <w:rFonts w:ascii="Times New Roman" w:eastAsia="Calibri" w:hAnsi="Times New Roman" w:cs="Times New Roman"/>
                <w:color w:val="000000"/>
                <w:sz w:val="20"/>
                <w:szCs w:val="20"/>
                <w:lang w:val="kk-KZ" w:eastAsia="en-US"/>
              </w:rPr>
              <w:t>7.Балаларға мереке күндерін таныстыра отырып «Отшашу» суретін салу</w:t>
            </w:r>
          </w:p>
          <w:p w:rsidR="00CD5702" w:rsidRPr="00CD5702" w:rsidRDefault="00CD5702" w:rsidP="00CD5702">
            <w:pPr>
              <w:widowControl w:val="0"/>
              <w:autoSpaceDE w:val="0"/>
              <w:autoSpaceDN w:val="0"/>
              <w:adjustRightInd w:val="0"/>
              <w:spacing w:after="0" w:line="240" w:lineRule="auto"/>
              <w:rPr>
                <w:rFonts w:ascii="Times New Roman" w:eastAsia="Calibri" w:hAnsi="Times New Roman" w:cs="Times New Roman"/>
                <w:color w:val="000000"/>
                <w:sz w:val="20"/>
                <w:szCs w:val="20"/>
                <w:lang w:val="kk-KZ" w:eastAsia="en-US"/>
              </w:rPr>
            </w:pPr>
            <w:r w:rsidRPr="00CD5702">
              <w:rPr>
                <w:rFonts w:ascii="Times New Roman" w:eastAsia="Calibri" w:hAnsi="Times New Roman" w:cs="Times New Roman"/>
                <w:color w:val="000000"/>
                <w:sz w:val="20"/>
                <w:szCs w:val="20"/>
                <w:lang w:val="kk-KZ" w:eastAsia="en-US"/>
              </w:rPr>
              <w:t>8.Бір қадам алға әдісі арқылы қорытынды</w:t>
            </w:r>
          </w:p>
          <w:p w:rsidR="00CD5702" w:rsidRPr="00CD5702" w:rsidRDefault="00CD5702" w:rsidP="00CD5702">
            <w:pPr>
              <w:widowControl w:val="0"/>
              <w:spacing w:after="0" w:line="240" w:lineRule="auto"/>
              <w:rPr>
                <w:rFonts w:ascii="Times New Roman" w:eastAsia="Times New Roman" w:hAnsi="Times New Roman" w:cs="Times New Roman"/>
                <w:sz w:val="20"/>
                <w:szCs w:val="20"/>
                <w:lang w:val="kk-KZ"/>
              </w:rPr>
            </w:pP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p>
          <w:p w:rsidR="00CD5702" w:rsidRPr="00CD5702" w:rsidRDefault="00CD5702" w:rsidP="00CD5702">
            <w:pPr>
              <w:widowControl w:val="0"/>
              <w:spacing w:after="0" w:line="240" w:lineRule="auto"/>
              <w:rPr>
                <w:rFonts w:ascii="Times New Roman" w:eastAsia="Times New Roman" w:hAnsi="Times New Roman" w:cs="Times New Roman"/>
                <w:sz w:val="20"/>
                <w:szCs w:val="20"/>
                <w:lang w:val="kk-KZ"/>
              </w:rPr>
            </w:pP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p>
        </w:tc>
        <w:tc>
          <w:tcPr>
            <w:tcW w:w="3118"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
                <w:sz w:val="20"/>
                <w:szCs w:val="20"/>
                <w:highlight w:val="lightGray"/>
                <w:lang w:val="kk-KZ" w:eastAsia="en-US"/>
              </w:rPr>
              <w:lastRenderedPageBreak/>
              <w:t>«Коммуникация »</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highlight w:val="lightGray"/>
                <w:lang w:val="kk-KZ" w:eastAsia="en-US"/>
              </w:rPr>
              <w:t>«Шығармашылық»</w:t>
            </w:r>
          </w:p>
          <w:p w:rsidR="00CD5702" w:rsidRPr="00CD5702" w:rsidRDefault="00CD5702" w:rsidP="00CD5702">
            <w:pPr>
              <w:tabs>
                <w:tab w:val="left" w:pos="195"/>
                <w:tab w:val="center" w:pos="1025"/>
              </w:tabs>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Сөйлеуді дамыту</w:t>
            </w:r>
          </w:p>
          <w:p w:rsidR="00CD5702" w:rsidRPr="00CD5702" w:rsidRDefault="00CD5702" w:rsidP="00CD5702">
            <w:pPr>
              <w:spacing w:after="0" w:line="240" w:lineRule="auto"/>
              <w:ind w:right="-108"/>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
                <w:sz w:val="20"/>
                <w:szCs w:val="20"/>
                <w:lang w:val="kk-KZ" w:eastAsia="en-US"/>
              </w:rPr>
              <w:t>Тақырыбы</w:t>
            </w:r>
            <w:r w:rsidRPr="00CD5702">
              <w:rPr>
                <w:rFonts w:ascii="Times New Roman" w:eastAsiaTheme="minorHAnsi" w:hAnsi="Times New Roman" w:cs="Times New Roman"/>
                <w:sz w:val="20"/>
                <w:szCs w:val="20"/>
                <w:lang w:val="kk-KZ" w:eastAsia="en-US"/>
              </w:rPr>
              <w:t>:</w:t>
            </w:r>
            <w:r w:rsidRPr="00CD5702">
              <w:rPr>
                <w:rFonts w:ascii="Times New Roman" w:eastAsia="Times New Roman" w:hAnsi="Times New Roman" w:cs="Times New Roman"/>
                <w:sz w:val="20"/>
                <w:szCs w:val="20"/>
                <w:lang w:val="kk-KZ" w:eastAsia="en-US"/>
              </w:rPr>
              <w:t>«Елордам-</w:t>
            </w:r>
            <w:r w:rsidR="006616B5">
              <w:rPr>
                <w:rFonts w:ascii="Times New Roman" w:eastAsia="Times New Roman" w:hAnsi="Times New Roman" w:cs="Times New Roman"/>
                <w:sz w:val="20"/>
                <w:szCs w:val="20"/>
                <w:lang w:val="kk-KZ" w:eastAsia="en-US"/>
              </w:rPr>
              <w:t>Астана</w:t>
            </w:r>
            <w:r w:rsidRPr="00CD5702">
              <w:rPr>
                <w:rFonts w:ascii="Times New Roman" w:eastAsia="Times New Roman" w:hAnsi="Times New Roman" w:cs="Times New Roman"/>
                <w:sz w:val="20"/>
                <w:szCs w:val="20"/>
                <w:lang w:val="kk-KZ" w:eastAsia="en-US"/>
              </w:rPr>
              <w:t>»</w:t>
            </w:r>
          </w:p>
          <w:p w:rsidR="00CD5702" w:rsidRPr="00CD5702" w:rsidRDefault="00CD5702" w:rsidP="00CD5702">
            <w:pPr>
              <w:spacing w:after="0" w:line="240" w:lineRule="auto"/>
              <w:ind w:right="-108"/>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sz w:val="20"/>
                <w:szCs w:val="20"/>
                <w:lang w:val="kk-KZ" w:eastAsia="en-US"/>
              </w:rPr>
              <w:t>Аппликация</w:t>
            </w:r>
            <w:r w:rsidRPr="00CD5702">
              <w:rPr>
                <w:rFonts w:ascii="Times New Roman" w:eastAsiaTheme="minorHAnsi" w:hAnsi="Times New Roman" w:cs="Times New Roman"/>
                <w:b/>
                <w:bCs/>
                <w:sz w:val="20"/>
                <w:szCs w:val="20"/>
                <w:lang w:val="kk-KZ" w:eastAsia="en-US"/>
              </w:rPr>
              <w:t xml:space="preserve">                          </w:t>
            </w:r>
            <w:r w:rsidRPr="00CD5702">
              <w:rPr>
                <w:rFonts w:ascii="Times New Roman" w:eastAsiaTheme="minorHAnsi" w:hAnsi="Times New Roman" w:cs="Times New Roman"/>
                <w:b/>
                <w:sz w:val="20"/>
                <w:szCs w:val="20"/>
                <w:lang w:val="kk-KZ" w:eastAsia="en-US"/>
              </w:rPr>
              <w:t>Тақырыбы:</w:t>
            </w:r>
            <w:r w:rsidRPr="00CD5702">
              <w:rPr>
                <w:rFonts w:ascii="Times New Roman" w:eastAsia="Times New Roman" w:hAnsi="Times New Roman" w:cs="Times New Roman"/>
                <w:bCs/>
                <w:sz w:val="20"/>
                <w:szCs w:val="20"/>
                <w:lang w:val="kk-KZ"/>
              </w:rPr>
              <w:t>«Қала» (ұжымдық жұмыс)</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imes New Roman" w:hAnsi="Times New Roman" w:cs="Times New Roman"/>
                <w:b/>
                <w:bCs/>
                <w:sz w:val="20"/>
                <w:szCs w:val="20"/>
                <w:lang w:val="kk-KZ"/>
              </w:rPr>
              <w:t>Мақсаты:</w:t>
            </w:r>
            <w:r w:rsidRPr="00CD5702">
              <w:rPr>
                <w:rFonts w:ascii="Times New Roman" w:eastAsia="Times New Roman" w:hAnsi="Times New Roman" w:cs="Times New Roman"/>
                <w:sz w:val="20"/>
                <w:szCs w:val="20"/>
                <w:lang w:val="kk-KZ" w:eastAsia="en-US"/>
              </w:rPr>
              <w:t xml:space="preserve"> Отан деген сөздің мағынасын түсіндіру. өзінің Отаны турулы әңгімелеп айтуға үйрету, зейіндерін дамыту. </w:t>
            </w:r>
            <w:r w:rsidRPr="00CD5702">
              <w:rPr>
                <w:rFonts w:ascii="Times New Roman" w:eastAsiaTheme="minorHAnsi" w:hAnsi="Times New Roman" w:cs="Times New Roman"/>
                <w:color w:val="000000"/>
                <w:sz w:val="20"/>
                <w:szCs w:val="20"/>
                <w:shd w:val="clear" w:color="auto" w:fill="FFFFFF"/>
                <w:lang w:val="kk-KZ" w:eastAsia="en-US"/>
              </w:rPr>
              <w:t xml:space="preserve">Геометриялық фигуралардың көмегімен </w:t>
            </w:r>
            <w:r w:rsidR="0067750C">
              <w:rPr>
                <w:rFonts w:ascii="Times New Roman" w:eastAsiaTheme="minorHAnsi" w:hAnsi="Times New Roman" w:cs="Times New Roman"/>
                <w:color w:val="000000"/>
                <w:sz w:val="20"/>
                <w:szCs w:val="20"/>
                <w:shd w:val="clear" w:color="auto" w:fill="FFFFFF"/>
                <w:lang w:val="kk-KZ" w:eastAsia="en-US"/>
              </w:rPr>
              <w:t>Аппликация</w:t>
            </w:r>
            <w:r w:rsidRPr="00CD5702">
              <w:rPr>
                <w:rFonts w:ascii="Times New Roman" w:eastAsiaTheme="minorHAnsi" w:hAnsi="Times New Roman" w:cs="Times New Roman"/>
                <w:color w:val="000000"/>
                <w:sz w:val="20"/>
                <w:szCs w:val="20"/>
                <w:shd w:val="clear" w:color="auto" w:fill="FFFFFF"/>
                <w:lang w:val="kk-KZ" w:eastAsia="en-US"/>
              </w:rPr>
              <w:t xml:space="preserve"> жұмыстар орындау дағдыларын жетілдіру.Қала бейнесін құрастыруға қажетті геометриялық фигураны таңдай білуге үйрету.Ұжымдық жұмысқа үйрету.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imes New Roman" w:hAnsi="Times New Roman" w:cs="Times New Roman"/>
                <w:b/>
                <w:sz w:val="20"/>
                <w:szCs w:val="20"/>
                <w:lang w:val="kk-KZ"/>
              </w:rPr>
              <w:t>Әдіс –тәсілдері:</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1.Шаттық шеңбері</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lastRenderedPageBreak/>
              <w:t>2. «Туған қалам-Атырау» слайд арқылы әңгімелесу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 xml:space="preserve"> 3. Тосын сәт: Қанаттың келуі</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 xml:space="preserve">4.Миға шабуыл </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5. Сергіту сәті</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6.Қазақстан жалауы туралы түсінік беру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 xml:space="preserve">7. Қию іскерліктерін жетілдіріп,қала  бейнесін қиып, қағаз бетіне </w:t>
            </w:r>
            <w:r w:rsidR="0067750C">
              <w:rPr>
                <w:rFonts w:ascii="Times New Roman" w:eastAsiaTheme="minorHAnsi" w:hAnsi="Times New Roman" w:cs="Times New Roman"/>
                <w:sz w:val="20"/>
                <w:szCs w:val="20"/>
                <w:lang w:val="kk-KZ" w:eastAsia="en-US"/>
              </w:rPr>
              <w:t>Аппликация</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8. «Бас бармақ» әдісі арқылы қорытынды</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p>
          <w:p w:rsidR="00CD5702" w:rsidRPr="00CD5702" w:rsidRDefault="00CD5702" w:rsidP="00CD5702">
            <w:pPr>
              <w:spacing w:after="0" w:line="240" w:lineRule="auto"/>
              <w:rPr>
                <w:rFonts w:ascii="Times New Roman" w:eastAsia="Times New Roman" w:hAnsi="Times New Roman" w:cs="Times New Roman"/>
                <w:sz w:val="20"/>
                <w:szCs w:val="20"/>
                <w:lang w:val="kk-KZ"/>
              </w:rPr>
            </w:pPr>
          </w:p>
          <w:p w:rsidR="00AB518F" w:rsidRPr="002B4B5E" w:rsidRDefault="00AB518F" w:rsidP="00AB518F">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Құрастыру</w:t>
            </w:r>
          </w:p>
          <w:p w:rsidR="00AB518F" w:rsidRPr="002B4B5E" w:rsidRDefault="00AB518F" w:rsidP="00AB518F">
            <w:pPr>
              <w:shd w:val="clear" w:color="auto" w:fill="FFFFFF"/>
              <w:spacing w:after="0" w:line="240" w:lineRule="auto"/>
              <w:rPr>
                <w:rFonts w:ascii="Times New Roman" w:eastAsia="Times New Roman" w:hAnsi="Times New Roman" w:cs="Times New Roman"/>
                <w:color w:val="333333"/>
                <w:sz w:val="20"/>
                <w:szCs w:val="20"/>
                <w:lang w:val="kk-KZ"/>
              </w:rPr>
            </w:pPr>
            <w:r w:rsidRPr="002B4B5E">
              <w:rPr>
                <w:rFonts w:ascii="Times New Roman" w:eastAsia="Times New Roman" w:hAnsi="Times New Roman" w:cs="Times New Roman"/>
                <w:b/>
                <w:bCs/>
                <w:sz w:val="20"/>
                <w:szCs w:val="20"/>
                <w:lang w:val="kk-KZ"/>
              </w:rPr>
              <w:t>Т:</w:t>
            </w:r>
            <w:r w:rsidRPr="002B4B5E">
              <w:rPr>
                <w:rFonts w:ascii="Times New Roman" w:eastAsia="Times New Roman" w:hAnsi="Times New Roman" w:cs="Times New Roman"/>
                <w:b/>
                <w:bCs/>
                <w:color w:val="333333"/>
                <w:sz w:val="20"/>
                <w:szCs w:val="20"/>
                <w:lang w:val="kk-KZ"/>
              </w:rPr>
              <w:t xml:space="preserve"> Су асты әлемі»</w:t>
            </w:r>
          </w:p>
          <w:p w:rsidR="00AB518F" w:rsidRPr="002B4B5E" w:rsidRDefault="00CB6F9D" w:rsidP="00AB518F">
            <w:pPr>
              <w:shd w:val="clear" w:color="auto" w:fill="FFFFFF"/>
              <w:spacing w:after="0" w:line="240" w:lineRule="auto"/>
              <w:rPr>
                <w:rFonts w:ascii="Times New Roman" w:eastAsia="Times New Roman" w:hAnsi="Times New Roman" w:cs="Times New Roman"/>
                <w:color w:val="333333"/>
                <w:sz w:val="20"/>
                <w:szCs w:val="20"/>
                <w:lang w:val="kk-KZ"/>
              </w:rPr>
            </w:pPr>
            <w:r>
              <w:rPr>
                <w:rFonts w:ascii="Times New Roman" w:eastAsia="Times New Roman" w:hAnsi="Times New Roman" w:cs="Times New Roman"/>
                <w:b/>
                <w:bCs/>
                <w:sz w:val="20"/>
                <w:szCs w:val="20"/>
                <w:lang w:val="kk-KZ"/>
              </w:rPr>
              <w:t>МАҚСАТЫ:</w:t>
            </w:r>
            <w:r w:rsidR="00AB518F" w:rsidRPr="002B4B5E">
              <w:rPr>
                <w:rFonts w:ascii="Times New Roman" w:eastAsia="Times New Roman" w:hAnsi="Times New Roman" w:cs="Times New Roman"/>
                <w:sz w:val="20"/>
                <w:szCs w:val="20"/>
                <w:lang w:val="kk-KZ"/>
              </w:rPr>
              <w:t xml:space="preserve"> </w:t>
            </w:r>
            <w:r w:rsidR="00AB518F" w:rsidRPr="002B4B5E">
              <w:rPr>
                <w:rFonts w:ascii="Times New Roman" w:eastAsia="Times New Roman" w:hAnsi="Times New Roman" w:cs="Times New Roman"/>
                <w:color w:val="333333"/>
                <w:sz w:val="20"/>
                <w:szCs w:val="20"/>
                <w:lang w:val="kk-KZ"/>
              </w:rPr>
              <w:t>Су асты әлемі туралы білімдерін тереңдету. Балықтар жайлы мағлұматберу. Балықтар,</w:t>
            </w:r>
          </w:p>
          <w:p w:rsidR="00AB518F" w:rsidRPr="002B4B5E" w:rsidRDefault="00AB518F" w:rsidP="00AB518F">
            <w:pPr>
              <w:shd w:val="clear" w:color="auto" w:fill="FFFFFF"/>
              <w:spacing w:after="0" w:line="240" w:lineRule="auto"/>
              <w:rPr>
                <w:rFonts w:ascii="Times New Roman" w:eastAsia="Times New Roman" w:hAnsi="Times New Roman" w:cs="Times New Roman"/>
                <w:color w:val="333333"/>
                <w:sz w:val="20"/>
                <w:szCs w:val="20"/>
                <w:lang w:val="kk-KZ"/>
              </w:rPr>
            </w:pPr>
            <w:r w:rsidRPr="002B4B5E">
              <w:rPr>
                <w:rFonts w:ascii="Times New Roman" w:eastAsia="Times New Roman" w:hAnsi="Times New Roman" w:cs="Times New Roman"/>
                <w:color w:val="333333"/>
                <w:sz w:val="20"/>
                <w:szCs w:val="20"/>
                <w:lang w:val="kk-KZ"/>
              </w:rPr>
              <w:t>сегізаяқ,тасбақа бейнесін қиып,су асты әлемін құрастыруда ұқыпты жұмыс істеу іскерліктерін дамыту.Жұмысты бірлесіпістеуге,Бірбірінекөмектесуге ұқыптылыққа баулу.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p>
        </w:tc>
      </w:tr>
      <w:tr w:rsidR="00CD5702" w:rsidRPr="00CD5702" w:rsidTr="0068136D">
        <w:trPr>
          <w:trHeight w:val="403"/>
        </w:trPr>
        <w:tc>
          <w:tcPr>
            <w:tcW w:w="2127" w:type="dxa"/>
            <w:gridSpan w:val="2"/>
            <w:tcBorders>
              <w:top w:val="single" w:sz="4" w:space="0" w:color="auto"/>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lastRenderedPageBreak/>
              <w:t>Серуенге дайындық</w:t>
            </w:r>
          </w:p>
        </w:tc>
        <w:tc>
          <w:tcPr>
            <w:tcW w:w="14063"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 Қатарға тұру, рет сақтау.Серуенге шығу. </w:t>
            </w:r>
          </w:p>
        </w:tc>
      </w:tr>
      <w:tr w:rsidR="00CD5702" w:rsidRPr="006616B5" w:rsidTr="0068136D">
        <w:trPr>
          <w:trHeight w:val="267"/>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3A440D" w:rsidRDefault="00CD5702" w:rsidP="00CD5702">
            <w:pPr>
              <w:spacing w:after="0" w:line="240" w:lineRule="auto"/>
              <w:rPr>
                <w:rFonts w:ascii="Times New Roman" w:eastAsia="Calibri" w:hAnsi="Times New Roman" w:cs="Times New Roman"/>
                <w:b/>
                <w:sz w:val="20"/>
                <w:szCs w:val="20"/>
                <w:lang w:eastAsia="en-US"/>
              </w:rPr>
            </w:pPr>
            <w:r w:rsidRPr="003A440D">
              <w:rPr>
                <w:rFonts w:ascii="Times New Roman" w:eastAsia="Times New Roman" w:hAnsi="Times New Roman" w:cs="Times New Roman"/>
                <w:b/>
                <w:sz w:val="20"/>
                <w:szCs w:val="20"/>
                <w:lang w:val="kk-KZ"/>
              </w:rPr>
              <w:t>Серуен</w:t>
            </w:r>
            <w:r w:rsidRPr="003A440D">
              <w:rPr>
                <w:rFonts w:ascii="Times New Roman" w:eastAsia="Times New Roman" w:hAnsi="Times New Roman" w:cs="Times New Roman"/>
                <w:b/>
                <w:sz w:val="20"/>
                <w:szCs w:val="20"/>
              </w:rPr>
              <w:t>:</w:t>
            </w:r>
          </w:p>
          <w:p w:rsidR="00CD5702" w:rsidRPr="003A440D" w:rsidRDefault="00CD5702" w:rsidP="00CD5702">
            <w:pPr>
              <w:spacing w:after="0" w:line="240" w:lineRule="auto"/>
              <w:rPr>
                <w:rFonts w:ascii="Times New Roman" w:eastAsia="Times New Roman" w:hAnsi="Times New Roman" w:cs="Times New Roman"/>
                <w:sz w:val="20"/>
                <w:szCs w:val="20"/>
                <w:lang w:eastAsia="en-US"/>
              </w:rPr>
            </w:pPr>
          </w:p>
        </w:tc>
        <w:tc>
          <w:tcPr>
            <w:tcW w:w="240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D5702" w:rsidRPr="003A440D" w:rsidRDefault="00CD5702" w:rsidP="00CD5702">
            <w:pPr>
              <w:spacing w:after="0" w:line="240" w:lineRule="auto"/>
              <w:rPr>
                <w:rFonts w:ascii="Times New Roman" w:eastAsiaTheme="minorHAnsi" w:hAnsi="Times New Roman" w:cs="Times New Roman"/>
                <w:b/>
                <w:sz w:val="20"/>
                <w:szCs w:val="20"/>
                <w:lang w:val="kk-KZ" w:eastAsia="en-US"/>
              </w:rPr>
            </w:pPr>
            <w:r w:rsidRPr="003A440D">
              <w:rPr>
                <w:rFonts w:ascii="Times New Roman" w:eastAsiaTheme="minorHAnsi" w:hAnsi="Times New Roman" w:cs="Times New Roman"/>
                <w:b/>
                <w:sz w:val="20"/>
                <w:szCs w:val="20"/>
                <w:lang w:val="kk-KZ" w:eastAsia="en-US"/>
              </w:rPr>
              <w:t xml:space="preserve">1.Бақылау: </w:t>
            </w:r>
            <w:r w:rsidRPr="003A440D">
              <w:rPr>
                <w:rFonts w:ascii="Times New Roman" w:eastAsiaTheme="minorHAnsi" w:hAnsi="Times New Roman" w:cs="Times New Roman"/>
                <w:sz w:val="20"/>
                <w:szCs w:val="20"/>
                <w:lang w:val="kk-KZ" w:eastAsia="en-US"/>
              </w:rPr>
              <w:t>Күз мезгілін бақылау</w:t>
            </w:r>
          </w:p>
          <w:p w:rsidR="00CD5702" w:rsidRPr="003A440D" w:rsidRDefault="00CD5702" w:rsidP="00CD5702">
            <w:pPr>
              <w:spacing w:after="0" w:line="240" w:lineRule="auto"/>
              <w:rPr>
                <w:rFonts w:ascii="Times New Roman" w:eastAsiaTheme="minorHAnsi" w:hAnsi="Times New Roman" w:cs="Times New Roman"/>
                <w:b/>
                <w:sz w:val="20"/>
                <w:szCs w:val="20"/>
                <w:lang w:val="kk-KZ" w:eastAsia="en-US"/>
              </w:rPr>
            </w:pPr>
            <w:r w:rsidRPr="003A440D">
              <w:rPr>
                <w:rFonts w:ascii="Times New Roman" w:eastAsiaTheme="minorHAnsi" w:hAnsi="Times New Roman" w:cs="Times New Roman"/>
                <w:b/>
                <w:sz w:val="20"/>
                <w:szCs w:val="20"/>
                <w:lang w:val="kk-KZ" w:eastAsia="en-US"/>
              </w:rPr>
              <w:t>Мақсаты:</w:t>
            </w:r>
          </w:p>
          <w:p w:rsidR="00CD5702" w:rsidRPr="003A440D" w:rsidRDefault="00CD5702" w:rsidP="00CD5702">
            <w:pPr>
              <w:spacing w:after="0" w:line="240" w:lineRule="auto"/>
              <w:rPr>
                <w:rFonts w:ascii="Times New Roman" w:eastAsia="Times New Roman" w:hAnsi="Times New Roman" w:cs="Times New Roman"/>
                <w:sz w:val="20"/>
                <w:szCs w:val="20"/>
                <w:lang w:val="kk-KZ"/>
              </w:rPr>
            </w:pPr>
            <w:r w:rsidRPr="003A440D">
              <w:rPr>
                <w:rFonts w:ascii="Times New Roman" w:eastAsia="Times New Roman" w:hAnsi="Times New Roman" w:cs="Times New Roman"/>
                <w:sz w:val="20"/>
                <w:szCs w:val="20"/>
                <w:lang w:val="kk-KZ"/>
              </w:rPr>
              <w:t>Күз туралы түсінігін кеңейтіп, жыл мезгілінің ерекшелігін әңгімелеу.</w:t>
            </w:r>
          </w:p>
          <w:p w:rsidR="00CD5702" w:rsidRPr="003A440D" w:rsidRDefault="00CD5702" w:rsidP="00CD5702">
            <w:pPr>
              <w:spacing w:after="0" w:line="240" w:lineRule="auto"/>
              <w:contextualSpacing/>
              <w:rPr>
                <w:rFonts w:ascii="Times New Roman" w:eastAsia="Times New Roman" w:hAnsi="Times New Roman" w:cs="Times New Roman"/>
                <w:sz w:val="20"/>
                <w:szCs w:val="20"/>
                <w:lang w:val="kk-KZ" w:eastAsia="en-US"/>
              </w:rPr>
            </w:pPr>
            <w:r w:rsidRPr="003A440D">
              <w:rPr>
                <w:rFonts w:ascii="Times New Roman" w:eastAsia="Calibri" w:hAnsi="Times New Roman" w:cs="Times New Roman"/>
                <w:b/>
                <w:sz w:val="20"/>
                <w:szCs w:val="20"/>
                <w:lang w:val="kk-KZ" w:eastAsia="en-US"/>
              </w:rPr>
              <w:t>2.Еңбек:</w:t>
            </w:r>
            <w:r w:rsidRPr="003A440D">
              <w:rPr>
                <w:rFonts w:ascii="Times New Roman" w:eastAsia="Times New Roman" w:hAnsi="Times New Roman" w:cs="Times New Roman"/>
                <w:sz w:val="20"/>
                <w:szCs w:val="20"/>
                <w:lang w:val="kk-KZ"/>
              </w:rPr>
              <w:t>. Ойын алаңындағы тастарды жинау.</w:t>
            </w:r>
          </w:p>
          <w:p w:rsidR="00CD5702" w:rsidRPr="003A440D" w:rsidRDefault="00CD5702" w:rsidP="00CD5702">
            <w:pPr>
              <w:spacing w:after="0" w:line="240" w:lineRule="auto"/>
              <w:rPr>
                <w:rFonts w:ascii="Times New Roman" w:eastAsiaTheme="minorHAnsi" w:hAnsi="Times New Roman" w:cs="Times New Roman"/>
                <w:sz w:val="20"/>
                <w:szCs w:val="20"/>
                <w:lang w:val="kk-KZ" w:eastAsia="en-US"/>
              </w:rPr>
            </w:pPr>
            <w:r w:rsidRPr="003A440D">
              <w:rPr>
                <w:rFonts w:ascii="Times New Roman" w:eastAsiaTheme="minorHAnsi" w:hAnsi="Times New Roman" w:cs="Times New Roman"/>
                <w:b/>
                <w:sz w:val="20"/>
                <w:szCs w:val="20"/>
                <w:lang w:val="kk-KZ" w:eastAsia="en-US"/>
              </w:rPr>
              <w:t>Мақсаты</w:t>
            </w:r>
            <w:r w:rsidRPr="003A440D">
              <w:rPr>
                <w:rFonts w:ascii="Times New Roman" w:eastAsiaTheme="minorHAnsi" w:hAnsi="Times New Roman" w:cs="Times New Roman"/>
                <w:sz w:val="20"/>
                <w:szCs w:val="20"/>
                <w:lang w:val="kk-KZ" w:eastAsia="en-US"/>
              </w:rPr>
              <w:t xml:space="preserve"> Балаларды ұжыммен бірге еңбек етуге үйрету.</w:t>
            </w:r>
          </w:p>
          <w:p w:rsidR="00CD5702" w:rsidRPr="003A440D" w:rsidRDefault="00CD5702" w:rsidP="00CD5702">
            <w:pPr>
              <w:spacing w:after="0" w:line="240" w:lineRule="auto"/>
              <w:rPr>
                <w:rFonts w:ascii="Times New Roman" w:eastAsiaTheme="minorHAnsi" w:hAnsi="Times New Roman" w:cs="Times New Roman"/>
                <w:sz w:val="20"/>
                <w:szCs w:val="20"/>
                <w:lang w:val="kk-KZ" w:eastAsia="en-US"/>
              </w:rPr>
            </w:pPr>
            <w:r w:rsidRPr="003A440D">
              <w:rPr>
                <w:rFonts w:ascii="Times New Roman" w:eastAsiaTheme="minorHAnsi" w:hAnsi="Times New Roman" w:cs="Times New Roman"/>
                <w:b/>
                <w:sz w:val="20"/>
                <w:szCs w:val="20"/>
                <w:lang w:val="kk-KZ" w:eastAsia="en-US"/>
              </w:rPr>
              <w:t>3.Қимылды ойын: «</w:t>
            </w:r>
            <w:r w:rsidRPr="003A440D">
              <w:rPr>
                <w:rFonts w:ascii="Times New Roman" w:eastAsiaTheme="minorHAnsi" w:hAnsi="Times New Roman" w:cs="Times New Roman"/>
                <w:sz w:val="20"/>
                <w:szCs w:val="20"/>
                <w:lang w:val="kk-KZ" w:eastAsia="en-US"/>
              </w:rPr>
              <w:t>Өз үйіңді тап»</w:t>
            </w:r>
          </w:p>
          <w:p w:rsidR="00CD5702" w:rsidRPr="003A440D" w:rsidRDefault="00CD5702" w:rsidP="00CD5702">
            <w:pPr>
              <w:spacing w:after="0" w:line="240" w:lineRule="auto"/>
              <w:rPr>
                <w:rFonts w:ascii="Times New Roman" w:eastAsiaTheme="minorHAnsi" w:hAnsi="Times New Roman" w:cs="Times New Roman"/>
                <w:sz w:val="20"/>
                <w:szCs w:val="20"/>
                <w:lang w:val="kk-KZ" w:eastAsia="en-US"/>
              </w:rPr>
            </w:pPr>
            <w:r w:rsidRPr="003A440D">
              <w:rPr>
                <w:rFonts w:ascii="Times New Roman" w:eastAsiaTheme="minorHAnsi" w:hAnsi="Times New Roman" w:cs="Times New Roman"/>
                <w:b/>
                <w:sz w:val="20"/>
                <w:szCs w:val="20"/>
                <w:lang w:val="kk-KZ" w:eastAsia="en-US"/>
              </w:rPr>
              <w:t>Мақсаты:</w:t>
            </w:r>
            <w:r w:rsidRPr="003A440D">
              <w:rPr>
                <w:rFonts w:ascii="Times New Roman" w:eastAsiaTheme="minorHAnsi" w:hAnsi="Times New Roman" w:cs="Times New Roman"/>
                <w:sz w:val="20"/>
                <w:szCs w:val="20"/>
                <w:lang w:val="kk-KZ" w:eastAsia="en-US"/>
              </w:rPr>
              <w:t xml:space="preserve"> Балаларды шапшаңдыққа үйрету, бағытты өзгертуге, өз орнын табуға үйрету. </w:t>
            </w:r>
          </w:p>
          <w:p w:rsidR="00CD5702" w:rsidRPr="003A440D" w:rsidRDefault="00CD5702" w:rsidP="00CD5702">
            <w:pPr>
              <w:spacing w:after="0" w:line="240" w:lineRule="auto"/>
              <w:rPr>
                <w:rFonts w:ascii="Times New Roman" w:eastAsiaTheme="minorHAnsi" w:hAnsi="Times New Roman" w:cs="Times New Roman"/>
                <w:sz w:val="20"/>
                <w:szCs w:val="20"/>
                <w:lang w:val="kk-KZ" w:eastAsia="en-US"/>
              </w:rPr>
            </w:pPr>
            <w:r w:rsidRPr="003A440D">
              <w:rPr>
                <w:rFonts w:ascii="Times New Roman" w:eastAsiaTheme="minorHAnsi" w:hAnsi="Times New Roman" w:cs="Times New Roman"/>
                <w:b/>
                <w:sz w:val="20"/>
                <w:szCs w:val="20"/>
                <w:lang w:val="kk-KZ" w:eastAsia="en-US"/>
              </w:rPr>
              <w:t xml:space="preserve">4.Жеке жұмыс: </w:t>
            </w:r>
            <w:r w:rsidRPr="003A440D">
              <w:rPr>
                <w:rFonts w:ascii="Times New Roman" w:eastAsiaTheme="minorHAnsi" w:hAnsi="Times New Roman" w:cs="Times New Roman"/>
                <w:sz w:val="20"/>
                <w:szCs w:val="20"/>
                <w:lang w:val="kk-KZ" w:eastAsia="en-US"/>
              </w:rPr>
              <w:t>«Ойлан тап» ойыны</w:t>
            </w:r>
          </w:p>
          <w:p w:rsidR="00CD5702" w:rsidRPr="003A440D" w:rsidRDefault="00CD5702" w:rsidP="00CD5702">
            <w:pPr>
              <w:spacing w:after="0" w:line="240" w:lineRule="auto"/>
              <w:rPr>
                <w:rFonts w:ascii="Times New Roman" w:eastAsiaTheme="minorHAnsi" w:hAnsi="Times New Roman" w:cs="Times New Roman"/>
                <w:sz w:val="20"/>
                <w:szCs w:val="20"/>
                <w:lang w:val="kk-KZ" w:eastAsia="en-US"/>
              </w:rPr>
            </w:pPr>
            <w:r w:rsidRPr="003A440D">
              <w:rPr>
                <w:rFonts w:ascii="Times New Roman" w:eastAsiaTheme="minorHAnsi" w:hAnsi="Times New Roman" w:cs="Times New Roman"/>
                <w:b/>
                <w:sz w:val="20"/>
                <w:szCs w:val="20"/>
                <w:lang w:val="kk-KZ" w:eastAsia="en-US"/>
              </w:rPr>
              <w:t>Мақсаты</w:t>
            </w:r>
            <w:r w:rsidRPr="003A440D">
              <w:rPr>
                <w:rFonts w:ascii="Times New Roman" w:eastAsiaTheme="minorHAnsi" w:hAnsi="Times New Roman" w:cs="Times New Roman"/>
                <w:sz w:val="20"/>
                <w:szCs w:val="20"/>
                <w:lang w:val="kk-KZ" w:eastAsia="en-US"/>
              </w:rPr>
              <w:t>: Есте сақтау, ойлау  қабілеттерін дамыту. Еркін сөйлеуге, сұраққа толық  жауап беруге дағдыландыру.</w:t>
            </w:r>
          </w:p>
          <w:p w:rsidR="00CD5702" w:rsidRPr="003A440D" w:rsidRDefault="00CD5702" w:rsidP="00CD5702">
            <w:pPr>
              <w:spacing w:after="0" w:line="240" w:lineRule="auto"/>
              <w:rPr>
                <w:rFonts w:ascii="Times New Roman" w:eastAsiaTheme="minorHAnsi" w:hAnsi="Times New Roman" w:cs="Times New Roman"/>
                <w:sz w:val="20"/>
                <w:szCs w:val="20"/>
                <w:lang w:val="kk-KZ" w:eastAsia="en-US"/>
              </w:rPr>
            </w:pPr>
            <w:r w:rsidRPr="003A440D">
              <w:rPr>
                <w:rFonts w:ascii="Times New Roman" w:eastAsiaTheme="minorHAnsi" w:hAnsi="Times New Roman" w:cs="Times New Roman"/>
                <w:b/>
                <w:sz w:val="20"/>
                <w:szCs w:val="20"/>
                <w:lang w:val="kk-KZ" w:eastAsia="en-US"/>
              </w:rPr>
              <w:t>5.Еркін ойын:</w:t>
            </w:r>
            <w:r w:rsidRPr="003A440D">
              <w:rPr>
                <w:rFonts w:ascii="Times New Roman" w:eastAsiaTheme="minorHAnsi" w:hAnsi="Times New Roman" w:cs="Times New Roman"/>
                <w:sz w:val="20"/>
                <w:szCs w:val="20"/>
                <w:lang w:val="kk-KZ" w:eastAsia="en-US"/>
              </w:rPr>
              <w:t xml:space="preserve"> серуенге алып шыққан материалдармен ойындар</w:t>
            </w:r>
          </w:p>
          <w:p w:rsidR="00CD5702" w:rsidRPr="003A440D" w:rsidRDefault="00CD5702" w:rsidP="00CD5702">
            <w:pPr>
              <w:spacing w:after="0" w:line="240" w:lineRule="auto"/>
              <w:rPr>
                <w:rFonts w:ascii="Times New Roman" w:eastAsiaTheme="minorHAnsi" w:hAnsi="Times New Roman" w:cs="Times New Roman"/>
                <w:b/>
                <w:bCs/>
                <w:sz w:val="20"/>
                <w:szCs w:val="20"/>
                <w:lang w:val="kk-KZ" w:eastAsia="en-US"/>
              </w:rPr>
            </w:pPr>
            <w:r w:rsidRPr="003A440D">
              <w:rPr>
                <w:rFonts w:ascii="Times New Roman" w:eastAsiaTheme="minorHAnsi" w:hAnsi="Times New Roman" w:cs="Times New Roman"/>
                <w:b/>
                <w:sz w:val="20"/>
                <w:szCs w:val="20"/>
                <w:lang w:val="kk-KZ" w:eastAsia="en-US"/>
              </w:rPr>
              <w:t xml:space="preserve">Мақсаты: </w:t>
            </w:r>
            <w:r w:rsidRPr="003A440D">
              <w:rPr>
                <w:rFonts w:ascii="Times New Roman" w:eastAsiaTheme="minorHAnsi" w:hAnsi="Times New Roman" w:cs="Times New Roman"/>
                <w:sz w:val="20"/>
                <w:szCs w:val="20"/>
                <w:lang w:val="kk-KZ" w:eastAsia="en-US"/>
              </w:rPr>
              <w:t>қызығушылықтары  бойынша ойындарды таңдауды қамтамасыз ету.</w:t>
            </w:r>
          </w:p>
        </w:tc>
        <w:tc>
          <w:tcPr>
            <w:tcW w:w="3158" w:type="dxa"/>
            <w:gridSpan w:val="3"/>
            <w:tcBorders>
              <w:top w:val="single" w:sz="4" w:space="0" w:color="000000"/>
              <w:left w:val="single" w:sz="4" w:space="0" w:color="auto"/>
              <w:bottom w:val="single" w:sz="4" w:space="0" w:color="000000"/>
              <w:right w:val="single" w:sz="4" w:space="0" w:color="auto"/>
            </w:tcBorders>
            <w:shd w:val="clear" w:color="auto" w:fill="FFFFFF"/>
          </w:tcPr>
          <w:p w:rsidR="00CD5702" w:rsidRPr="003A440D" w:rsidRDefault="00CD5702" w:rsidP="00CD5702">
            <w:pPr>
              <w:spacing w:after="0" w:line="240" w:lineRule="auto"/>
              <w:contextualSpacing/>
              <w:rPr>
                <w:rFonts w:ascii="Times New Roman" w:eastAsia="Times New Roman" w:hAnsi="Times New Roman" w:cs="Times New Roman"/>
                <w:sz w:val="20"/>
                <w:szCs w:val="20"/>
                <w:lang w:val="kk-KZ" w:eastAsia="en-US"/>
              </w:rPr>
            </w:pPr>
            <w:r w:rsidRPr="003A440D">
              <w:rPr>
                <w:rFonts w:ascii="Times New Roman" w:eastAsia="Times New Roman" w:hAnsi="Times New Roman" w:cs="Times New Roman"/>
                <w:b/>
                <w:sz w:val="20"/>
                <w:szCs w:val="20"/>
                <w:lang w:val="kk-KZ"/>
              </w:rPr>
              <w:t>1.Бақылау:</w:t>
            </w:r>
            <w:r w:rsidRPr="003A440D">
              <w:rPr>
                <w:rFonts w:ascii="Times New Roman" w:eastAsia="Times New Roman" w:hAnsi="Times New Roman" w:cs="Times New Roman"/>
                <w:sz w:val="20"/>
                <w:szCs w:val="20"/>
                <w:lang w:val="kk-KZ" w:eastAsia="en-US"/>
              </w:rPr>
              <w:t xml:space="preserve"> Күнді бақылау</w:t>
            </w:r>
          </w:p>
          <w:p w:rsidR="00CD5702" w:rsidRPr="003A440D" w:rsidRDefault="00CD5702" w:rsidP="00CD5702">
            <w:pPr>
              <w:spacing w:after="0" w:line="240" w:lineRule="auto"/>
              <w:contextualSpacing/>
              <w:rPr>
                <w:rFonts w:ascii="Times New Roman" w:eastAsia="Times New Roman" w:hAnsi="Times New Roman" w:cs="Times New Roman"/>
                <w:sz w:val="20"/>
                <w:szCs w:val="20"/>
                <w:lang w:val="kk-KZ" w:eastAsia="en-US"/>
              </w:rPr>
            </w:pPr>
            <w:r w:rsidRPr="003A440D">
              <w:rPr>
                <w:rFonts w:ascii="Times New Roman" w:eastAsia="Times New Roman" w:hAnsi="Times New Roman" w:cs="Times New Roman"/>
                <w:b/>
                <w:sz w:val="20"/>
                <w:szCs w:val="20"/>
                <w:lang w:val="kk-KZ" w:eastAsia="en-US"/>
              </w:rPr>
              <w:t>Мақсаты:</w:t>
            </w:r>
            <w:r w:rsidRPr="003A440D">
              <w:rPr>
                <w:rFonts w:ascii="Times New Roman" w:eastAsia="Times New Roman" w:hAnsi="Times New Roman" w:cs="Times New Roman"/>
                <w:sz w:val="20"/>
                <w:szCs w:val="20"/>
                <w:lang w:val="kk-KZ" w:eastAsia="en-US"/>
              </w:rPr>
              <w:t>Балалардың назарын күн көзінің қалай шығатынына,қалай қыздыратынына бақылау жасау.</w:t>
            </w:r>
          </w:p>
          <w:p w:rsidR="00CD5702" w:rsidRPr="003A440D" w:rsidRDefault="00CD5702" w:rsidP="00CD5702">
            <w:pPr>
              <w:spacing w:after="0" w:line="240" w:lineRule="auto"/>
              <w:contextualSpacing/>
              <w:rPr>
                <w:rFonts w:ascii="Times New Roman" w:eastAsia="Times New Roman" w:hAnsi="Times New Roman" w:cs="Times New Roman"/>
                <w:sz w:val="20"/>
                <w:szCs w:val="20"/>
                <w:lang w:val="kk-KZ" w:eastAsia="en-US"/>
              </w:rPr>
            </w:pPr>
            <w:r w:rsidRPr="003A440D">
              <w:rPr>
                <w:rFonts w:ascii="Times New Roman" w:eastAsia="Calibri" w:hAnsi="Times New Roman" w:cs="Times New Roman"/>
                <w:b/>
                <w:sz w:val="20"/>
                <w:szCs w:val="20"/>
                <w:lang w:val="kk-KZ" w:eastAsia="en-US"/>
              </w:rPr>
              <w:t>2.Еңбек:</w:t>
            </w:r>
            <w:r w:rsidRPr="003A440D">
              <w:rPr>
                <w:rFonts w:ascii="Times New Roman" w:eastAsia="Times New Roman" w:hAnsi="Times New Roman" w:cs="Times New Roman"/>
                <w:sz w:val="20"/>
                <w:szCs w:val="20"/>
                <w:lang w:val="kk-KZ"/>
              </w:rPr>
              <w:t>. Ауланы қоқыс қалдықтарынан тазарту.</w:t>
            </w:r>
          </w:p>
          <w:p w:rsidR="00CD5702" w:rsidRPr="003A440D" w:rsidRDefault="00CD5702" w:rsidP="00CD5702">
            <w:pPr>
              <w:spacing w:after="0" w:line="240" w:lineRule="auto"/>
              <w:rPr>
                <w:rFonts w:ascii="Times New Roman" w:eastAsiaTheme="minorHAnsi" w:hAnsi="Times New Roman" w:cs="Times New Roman"/>
                <w:sz w:val="20"/>
                <w:szCs w:val="20"/>
                <w:lang w:val="kk-KZ" w:eastAsia="en-US"/>
              </w:rPr>
            </w:pPr>
            <w:r w:rsidRPr="003A440D">
              <w:rPr>
                <w:rFonts w:ascii="Times New Roman" w:eastAsiaTheme="minorHAnsi" w:hAnsi="Times New Roman" w:cs="Times New Roman"/>
                <w:b/>
                <w:sz w:val="20"/>
                <w:szCs w:val="20"/>
                <w:lang w:val="kk-KZ" w:eastAsia="en-US"/>
              </w:rPr>
              <w:t xml:space="preserve">Мақсаты: </w:t>
            </w:r>
            <w:r w:rsidRPr="003A440D">
              <w:rPr>
                <w:rFonts w:ascii="Times New Roman" w:eastAsiaTheme="minorHAnsi" w:hAnsi="Times New Roman" w:cs="Times New Roman"/>
                <w:sz w:val="20"/>
                <w:szCs w:val="20"/>
                <w:lang w:val="kk-KZ" w:eastAsia="en-US"/>
              </w:rPr>
              <w:t>Ойын алаңын таза ұстауға үйрету.</w:t>
            </w:r>
          </w:p>
          <w:p w:rsidR="00CD5702" w:rsidRPr="003A440D" w:rsidRDefault="00CD5702" w:rsidP="00CD5702">
            <w:pPr>
              <w:spacing w:after="0" w:line="240" w:lineRule="auto"/>
              <w:rPr>
                <w:rFonts w:ascii="Times New Roman" w:eastAsiaTheme="minorHAnsi" w:hAnsi="Times New Roman" w:cs="Times New Roman"/>
                <w:sz w:val="20"/>
                <w:szCs w:val="20"/>
                <w:lang w:val="kk-KZ" w:eastAsia="en-US"/>
              </w:rPr>
            </w:pPr>
            <w:r w:rsidRPr="003A440D">
              <w:rPr>
                <w:rFonts w:ascii="Times New Roman" w:eastAsiaTheme="minorHAnsi" w:hAnsi="Times New Roman" w:cs="Times New Roman"/>
                <w:b/>
                <w:sz w:val="20"/>
                <w:szCs w:val="20"/>
                <w:lang w:val="kk-KZ" w:eastAsia="en-US"/>
              </w:rPr>
              <w:t>3.Қимылды ойын: «</w:t>
            </w:r>
            <w:r w:rsidRPr="003A440D">
              <w:rPr>
                <w:rFonts w:ascii="Times New Roman" w:eastAsiaTheme="minorHAnsi" w:hAnsi="Times New Roman" w:cs="Times New Roman"/>
                <w:sz w:val="20"/>
                <w:szCs w:val="20"/>
                <w:lang w:val="kk-KZ" w:eastAsia="en-US"/>
              </w:rPr>
              <w:t>Поезд»</w:t>
            </w:r>
          </w:p>
          <w:p w:rsidR="00CD5702" w:rsidRPr="003A440D" w:rsidRDefault="00CD5702" w:rsidP="00CD5702">
            <w:pPr>
              <w:spacing w:after="0" w:line="240" w:lineRule="auto"/>
              <w:rPr>
                <w:rFonts w:ascii="Times New Roman" w:eastAsiaTheme="minorHAnsi" w:hAnsi="Times New Roman" w:cs="Times New Roman"/>
                <w:sz w:val="20"/>
                <w:szCs w:val="20"/>
                <w:lang w:val="kk-KZ" w:eastAsia="en-US"/>
              </w:rPr>
            </w:pPr>
            <w:r w:rsidRPr="003A440D">
              <w:rPr>
                <w:rFonts w:ascii="Times New Roman" w:eastAsiaTheme="minorHAnsi" w:hAnsi="Times New Roman" w:cs="Times New Roman"/>
                <w:b/>
                <w:sz w:val="20"/>
                <w:szCs w:val="20"/>
                <w:lang w:val="kk-KZ" w:eastAsia="en-US"/>
              </w:rPr>
              <w:t>Мақсаты:</w:t>
            </w:r>
            <w:r w:rsidRPr="003A440D">
              <w:rPr>
                <w:rFonts w:ascii="Times New Roman" w:eastAsiaTheme="minorHAnsi" w:hAnsi="Times New Roman" w:cs="Times New Roman"/>
                <w:sz w:val="20"/>
                <w:szCs w:val="20"/>
                <w:lang w:val="kk-KZ" w:eastAsia="en-US"/>
              </w:rPr>
              <w:t xml:space="preserve"> Балаларды бір  бағытты жүругеи үйрету. </w:t>
            </w:r>
          </w:p>
          <w:p w:rsidR="00CD5702" w:rsidRPr="003A440D" w:rsidRDefault="00CD5702" w:rsidP="00CD5702">
            <w:pPr>
              <w:spacing w:after="0" w:line="240" w:lineRule="auto"/>
              <w:rPr>
                <w:rFonts w:ascii="Times New Roman" w:eastAsiaTheme="minorHAnsi" w:hAnsi="Times New Roman" w:cs="Times New Roman"/>
                <w:sz w:val="20"/>
                <w:szCs w:val="20"/>
                <w:lang w:val="kk-KZ" w:eastAsia="en-US"/>
              </w:rPr>
            </w:pPr>
            <w:r w:rsidRPr="003A440D">
              <w:rPr>
                <w:rFonts w:ascii="Times New Roman" w:eastAsiaTheme="minorHAnsi" w:hAnsi="Times New Roman" w:cs="Times New Roman"/>
                <w:b/>
                <w:sz w:val="20"/>
                <w:szCs w:val="20"/>
                <w:lang w:val="kk-KZ" w:eastAsia="en-US"/>
              </w:rPr>
              <w:t>4.Жеке жұмыс:</w:t>
            </w:r>
            <w:r w:rsidRPr="003A440D">
              <w:rPr>
                <w:rFonts w:ascii="Times New Roman" w:eastAsiaTheme="minorHAnsi" w:hAnsi="Times New Roman" w:cs="Times New Roman"/>
                <w:sz w:val="20"/>
                <w:szCs w:val="20"/>
                <w:lang w:val="kk-KZ" w:eastAsia="en-US"/>
              </w:rPr>
              <w:t>«Менің достарым» сурет бойынша әңгімелесу</w:t>
            </w:r>
          </w:p>
          <w:p w:rsidR="00CD5702" w:rsidRPr="003A440D" w:rsidRDefault="00CD5702" w:rsidP="00CD5702">
            <w:pPr>
              <w:spacing w:after="0" w:line="240" w:lineRule="auto"/>
              <w:rPr>
                <w:rFonts w:ascii="Times New Roman" w:eastAsiaTheme="minorHAnsi" w:hAnsi="Times New Roman" w:cs="Times New Roman"/>
                <w:sz w:val="20"/>
                <w:szCs w:val="20"/>
                <w:lang w:val="kk-KZ" w:eastAsia="en-US"/>
              </w:rPr>
            </w:pPr>
            <w:r w:rsidRPr="003A440D">
              <w:rPr>
                <w:rFonts w:ascii="Times New Roman" w:eastAsiaTheme="minorHAnsi" w:hAnsi="Times New Roman" w:cs="Times New Roman"/>
                <w:b/>
                <w:sz w:val="20"/>
                <w:szCs w:val="20"/>
                <w:lang w:val="kk-KZ" w:eastAsia="en-US"/>
              </w:rPr>
              <w:t>Мақсаты</w:t>
            </w:r>
            <w:r w:rsidRPr="003A440D">
              <w:rPr>
                <w:rFonts w:ascii="Times New Roman" w:eastAsiaTheme="minorHAnsi" w:hAnsi="Times New Roman" w:cs="Times New Roman"/>
                <w:sz w:val="20"/>
                <w:szCs w:val="20"/>
                <w:lang w:val="kk-KZ" w:eastAsia="en-US"/>
              </w:rPr>
              <w:t>: Тілдерін, есте сақтау қабілеттерін дамыту. Еркін сөйлеуге, сұраққа толық  жауап беруге дағдыландыру.</w:t>
            </w:r>
          </w:p>
          <w:p w:rsidR="00CD5702" w:rsidRPr="003A440D" w:rsidRDefault="00CD5702" w:rsidP="00CD5702">
            <w:pPr>
              <w:spacing w:after="0" w:line="240" w:lineRule="auto"/>
              <w:rPr>
                <w:rFonts w:ascii="Times New Roman" w:eastAsiaTheme="minorHAnsi" w:hAnsi="Times New Roman" w:cs="Times New Roman"/>
                <w:sz w:val="20"/>
                <w:szCs w:val="20"/>
                <w:lang w:val="kk-KZ" w:eastAsia="en-US"/>
              </w:rPr>
            </w:pPr>
            <w:r w:rsidRPr="003A440D">
              <w:rPr>
                <w:rFonts w:ascii="Times New Roman" w:eastAsiaTheme="minorHAnsi" w:hAnsi="Times New Roman" w:cs="Times New Roman"/>
                <w:b/>
                <w:sz w:val="20"/>
                <w:szCs w:val="20"/>
                <w:lang w:val="kk-KZ" w:eastAsia="en-US"/>
              </w:rPr>
              <w:t>5.Еркін ойын:</w:t>
            </w:r>
            <w:r w:rsidRPr="003A440D">
              <w:rPr>
                <w:rFonts w:ascii="Times New Roman" w:eastAsiaTheme="minorHAnsi" w:hAnsi="Times New Roman" w:cs="Times New Roman"/>
                <w:sz w:val="20"/>
                <w:szCs w:val="20"/>
                <w:lang w:val="kk-KZ" w:eastAsia="en-US"/>
              </w:rPr>
              <w:t xml:space="preserve"> серуенге алып шыққан материалдармен ойындар</w:t>
            </w:r>
          </w:p>
          <w:p w:rsidR="00CD5702" w:rsidRPr="003A440D" w:rsidRDefault="00CD5702" w:rsidP="00CD5702">
            <w:pPr>
              <w:spacing w:after="0" w:line="240" w:lineRule="auto"/>
              <w:rPr>
                <w:rFonts w:ascii="Times New Roman" w:eastAsiaTheme="minorHAnsi" w:hAnsi="Times New Roman" w:cs="Times New Roman"/>
                <w:b/>
                <w:bCs/>
                <w:sz w:val="20"/>
                <w:szCs w:val="20"/>
                <w:lang w:val="kk-KZ" w:eastAsia="en-US"/>
              </w:rPr>
            </w:pPr>
            <w:r w:rsidRPr="003A440D">
              <w:rPr>
                <w:rFonts w:ascii="Times New Roman" w:eastAsiaTheme="minorHAnsi" w:hAnsi="Times New Roman" w:cs="Times New Roman"/>
                <w:b/>
                <w:sz w:val="20"/>
                <w:szCs w:val="20"/>
                <w:lang w:val="kk-KZ" w:eastAsia="en-US"/>
              </w:rPr>
              <w:t xml:space="preserve">Мақсаты: </w:t>
            </w:r>
            <w:r w:rsidRPr="003A440D">
              <w:rPr>
                <w:rFonts w:ascii="Times New Roman" w:eastAsiaTheme="minorHAnsi" w:hAnsi="Times New Roman" w:cs="Times New Roman"/>
                <w:sz w:val="20"/>
                <w:szCs w:val="20"/>
                <w:lang w:val="kk-KZ" w:eastAsia="en-US"/>
              </w:rPr>
              <w:t>қызығушылықтары  бойынша ойындарды таңдауды қамтамасыз ету және құрдастарымен қарым-қатынасты қалыптастыру</w:t>
            </w:r>
          </w:p>
        </w:tc>
        <w:tc>
          <w:tcPr>
            <w:tcW w:w="2835" w:type="dxa"/>
            <w:gridSpan w:val="4"/>
            <w:tcBorders>
              <w:top w:val="single" w:sz="4" w:space="0" w:color="000000"/>
              <w:left w:val="single" w:sz="4" w:space="0" w:color="auto"/>
              <w:bottom w:val="single" w:sz="4" w:space="0" w:color="000000"/>
              <w:right w:val="single" w:sz="4" w:space="0" w:color="auto"/>
            </w:tcBorders>
            <w:shd w:val="clear" w:color="auto" w:fill="FFFFFF"/>
          </w:tcPr>
          <w:p w:rsidR="00CD5702" w:rsidRPr="003A440D" w:rsidRDefault="00CD5702" w:rsidP="00CD5702">
            <w:pPr>
              <w:spacing w:after="0" w:line="240" w:lineRule="auto"/>
              <w:rPr>
                <w:rFonts w:ascii="Times New Roman" w:eastAsiaTheme="minorHAnsi" w:hAnsi="Times New Roman" w:cs="Times New Roman"/>
                <w:sz w:val="20"/>
                <w:szCs w:val="20"/>
                <w:lang w:val="kk-KZ" w:eastAsia="en-US"/>
              </w:rPr>
            </w:pPr>
            <w:r w:rsidRPr="003A440D">
              <w:rPr>
                <w:rFonts w:ascii="Times New Roman" w:eastAsiaTheme="minorHAnsi" w:hAnsi="Times New Roman" w:cs="Times New Roman"/>
                <w:b/>
                <w:sz w:val="20"/>
                <w:szCs w:val="20"/>
                <w:lang w:val="kk-KZ" w:eastAsia="en-US"/>
              </w:rPr>
              <w:t>1.Бақылау:</w:t>
            </w:r>
            <w:r w:rsidRPr="003A440D">
              <w:rPr>
                <w:rFonts w:ascii="Times New Roman" w:eastAsiaTheme="minorHAnsi" w:hAnsi="Times New Roman" w:cs="Times New Roman"/>
                <w:sz w:val="20"/>
                <w:szCs w:val="20"/>
                <w:lang w:val="kk-KZ" w:eastAsia="en-US"/>
              </w:rPr>
              <w:t>Жаңбырды бақылау.</w:t>
            </w:r>
          </w:p>
          <w:p w:rsidR="00CD5702" w:rsidRPr="003A440D" w:rsidRDefault="00CD5702" w:rsidP="00CD5702">
            <w:pPr>
              <w:spacing w:after="0" w:line="240" w:lineRule="auto"/>
              <w:rPr>
                <w:rFonts w:ascii="Times New Roman" w:eastAsiaTheme="minorHAnsi" w:hAnsi="Times New Roman" w:cs="Times New Roman"/>
                <w:sz w:val="20"/>
                <w:szCs w:val="20"/>
                <w:lang w:val="kk-KZ" w:eastAsia="en-US"/>
              </w:rPr>
            </w:pPr>
            <w:r w:rsidRPr="003A440D">
              <w:rPr>
                <w:rFonts w:ascii="Times New Roman" w:eastAsiaTheme="minorHAnsi" w:hAnsi="Times New Roman" w:cs="Times New Roman"/>
                <w:b/>
                <w:sz w:val="20"/>
                <w:szCs w:val="20"/>
                <w:lang w:val="kk-KZ" w:eastAsia="en-US"/>
              </w:rPr>
              <w:t>Мақсаты:</w:t>
            </w:r>
            <w:r w:rsidRPr="003A440D">
              <w:rPr>
                <w:rFonts w:ascii="Times New Roman" w:eastAsiaTheme="minorHAnsi" w:hAnsi="Times New Roman" w:cs="Times New Roman"/>
                <w:sz w:val="20"/>
                <w:szCs w:val="20"/>
                <w:lang w:val="kk-KZ" w:eastAsia="en-US"/>
              </w:rPr>
              <w:t>Балаларға жаңбырдың неден болатынын түсіндіру,жаңбардың қандай түрлері болатыны туралы түсіндіру.</w:t>
            </w:r>
          </w:p>
          <w:p w:rsidR="00CD5702" w:rsidRPr="003A440D" w:rsidRDefault="00CD5702" w:rsidP="00CD5702">
            <w:pPr>
              <w:spacing w:after="0" w:line="240" w:lineRule="auto"/>
              <w:rPr>
                <w:rFonts w:ascii="Times New Roman" w:eastAsiaTheme="minorHAnsi" w:hAnsi="Times New Roman" w:cs="Times New Roman"/>
                <w:b/>
                <w:sz w:val="20"/>
                <w:szCs w:val="20"/>
                <w:lang w:val="kk-KZ" w:eastAsia="en-US"/>
              </w:rPr>
            </w:pPr>
            <w:r w:rsidRPr="003A440D">
              <w:rPr>
                <w:rFonts w:ascii="Times New Roman" w:eastAsiaTheme="minorHAnsi" w:hAnsi="Times New Roman" w:cs="Times New Roman"/>
                <w:b/>
                <w:sz w:val="20"/>
                <w:szCs w:val="20"/>
                <w:lang w:val="kk-KZ" w:eastAsia="en-US"/>
              </w:rPr>
              <w:t>2.Еңбек:</w:t>
            </w:r>
          </w:p>
          <w:p w:rsidR="00CD5702" w:rsidRPr="003A440D" w:rsidRDefault="00CD5702" w:rsidP="00CD5702">
            <w:pPr>
              <w:spacing w:after="0" w:line="240" w:lineRule="auto"/>
              <w:rPr>
                <w:rFonts w:ascii="Times New Roman" w:eastAsiaTheme="minorHAnsi" w:hAnsi="Times New Roman" w:cs="Times New Roman"/>
                <w:b/>
                <w:sz w:val="20"/>
                <w:szCs w:val="20"/>
                <w:lang w:val="kk-KZ" w:eastAsia="en-US"/>
              </w:rPr>
            </w:pPr>
            <w:r w:rsidRPr="003A440D">
              <w:rPr>
                <w:rFonts w:ascii="Times New Roman" w:eastAsiaTheme="minorHAnsi" w:hAnsi="Times New Roman" w:cs="Times New Roman"/>
                <w:sz w:val="20"/>
                <w:szCs w:val="20"/>
                <w:lang w:val="kk-KZ" w:eastAsia="en-US"/>
              </w:rPr>
              <w:t>Балабақша ауласындағы гүлдердің тұқымын жинау.</w:t>
            </w:r>
          </w:p>
          <w:p w:rsidR="00CD5702" w:rsidRPr="003A440D" w:rsidRDefault="00CD5702" w:rsidP="00CD5702">
            <w:pPr>
              <w:spacing w:after="0" w:line="240" w:lineRule="auto"/>
              <w:jc w:val="both"/>
              <w:rPr>
                <w:rFonts w:ascii="Times New Roman" w:eastAsiaTheme="minorHAnsi" w:hAnsi="Times New Roman" w:cs="Times New Roman"/>
                <w:b/>
                <w:sz w:val="20"/>
                <w:szCs w:val="20"/>
                <w:lang w:val="kk-KZ" w:eastAsia="en-US"/>
              </w:rPr>
            </w:pPr>
            <w:r w:rsidRPr="003A440D">
              <w:rPr>
                <w:rFonts w:ascii="Times New Roman" w:eastAsiaTheme="minorHAnsi" w:hAnsi="Times New Roman" w:cs="Times New Roman"/>
                <w:b/>
                <w:sz w:val="20"/>
                <w:szCs w:val="20"/>
                <w:lang w:val="kk-KZ" w:eastAsia="en-US"/>
              </w:rPr>
              <w:t>Мақсаты:</w:t>
            </w:r>
          </w:p>
          <w:p w:rsidR="00CD5702" w:rsidRPr="003A440D" w:rsidRDefault="00CD5702" w:rsidP="00CD5702">
            <w:pPr>
              <w:spacing w:after="0" w:line="240" w:lineRule="auto"/>
              <w:jc w:val="both"/>
              <w:rPr>
                <w:rFonts w:ascii="Times New Roman" w:eastAsiaTheme="minorHAnsi" w:hAnsi="Times New Roman" w:cs="Times New Roman"/>
                <w:sz w:val="20"/>
                <w:szCs w:val="20"/>
                <w:lang w:val="kk-KZ" w:eastAsia="en-US"/>
              </w:rPr>
            </w:pPr>
            <w:r w:rsidRPr="003A440D">
              <w:rPr>
                <w:rFonts w:ascii="Times New Roman" w:eastAsiaTheme="minorHAnsi" w:hAnsi="Times New Roman" w:cs="Times New Roman"/>
                <w:sz w:val="20"/>
                <w:szCs w:val="20"/>
                <w:lang w:val="kk-KZ" w:eastAsia="en-US"/>
              </w:rPr>
              <w:t>Балаларды ұжыммен бірге еңбек етуге үйрету.</w:t>
            </w:r>
          </w:p>
          <w:p w:rsidR="00CD5702" w:rsidRPr="003A440D" w:rsidRDefault="00CD5702" w:rsidP="00CD5702">
            <w:pPr>
              <w:spacing w:after="0" w:line="240" w:lineRule="auto"/>
              <w:rPr>
                <w:rFonts w:ascii="Times New Roman" w:eastAsiaTheme="minorHAnsi" w:hAnsi="Times New Roman" w:cs="Times New Roman"/>
                <w:b/>
                <w:sz w:val="20"/>
                <w:szCs w:val="20"/>
                <w:lang w:val="kk-KZ" w:eastAsia="en-US"/>
              </w:rPr>
            </w:pPr>
            <w:r w:rsidRPr="003A440D">
              <w:rPr>
                <w:rFonts w:ascii="Times New Roman" w:eastAsiaTheme="minorHAnsi" w:hAnsi="Times New Roman" w:cs="Times New Roman"/>
                <w:b/>
                <w:sz w:val="20"/>
                <w:szCs w:val="20"/>
                <w:lang w:val="kk-KZ" w:eastAsia="en-US"/>
              </w:rPr>
              <w:t>3.Қимылды ойын:</w:t>
            </w:r>
            <w:r w:rsidRPr="003A440D">
              <w:rPr>
                <w:rFonts w:ascii="Times New Roman" w:eastAsiaTheme="minorHAnsi" w:hAnsi="Times New Roman" w:cs="Times New Roman"/>
                <w:sz w:val="20"/>
                <w:szCs w:val="20"/>
                <w:lang w:val="kk-KZ" w:eastAsia="en-US"/>
              </w:rPr>
              <w:t>«Күн мен жаңбыр»</w:t>
            </w:r>
          </w:p>
          <w:p w:rsidR="00CD5702" w:rsidRPr="003A440D" w:rsidRDefault="00CD5702" w:rsidP="00CD5702">
            <w:pPr>
              <w:spacing w:after="0" w:line="240" w:lineRule="auto"/>
              <w:rPr>
                <w:rFonts w:ascii="Times New Roman" w:eastAsiaTheme="minorHAnsi" w:hAnsi="Times New Roman" w:cs="Times New Roman"/>
                <w:sz w:val="20"/>
                <w:szCs w:val="20"/>
                <w:lang w:val="kk-KZ" w:eastAsia="en-US"/>
              </w:rPr>
            </w:pPr>
            <w:r w:rsidRPr="003A440D">
              <w:rPr>
                <w:rFonts w:ascii="Times New Roman" w:eastAsiaTheme="minorHAnsi" w:hAnsi="Times New Roman" w:cs="Times New Roman"/>
                <w:b/>
                <w:sz w:val="20"/>
                <w:szCs w:val="20"/>
                <w:lang w:val="kk-KZ" w:eastAsia="en-US"/>
              </w:rPr>
              <w:t>Мақсаты</w:t>
            </w:r>
            <w:r w:rsidRPr="003A440D">
              <w:rPr>
                <w:rFonts w:ascii="Times New Roman" w:eastAsiaTheme="minorHAnsi" w:hAnsi="Times New Roman" w:cs="Times New Roman"/>
                <w:sz w:val="20"/>
                <w:szCs w:val="20"/>
                <w:lang w:val="kk-KZ" w:eastAsia="en-US"/>
              </w:rPr>
              <w:t>:</w:t>
            </w:r>
          </w:p>
          <w:p w:rsidR="00CD5702" w:rsidRPr="003A440D" w:rsidRDefault="00CD5702" w:rsidP="00CD5702">
            <w:pPr>
              <w:spacing w:after="0" w:line="240" w:lineRule="auto"/>
              <w:rPr>
                <w:rFonts w:ascii="Times New Roman" w:eastAsiaTheme="minorHAnsi" w:hAnsi="Times New Roman" w:cs="Times New Roman"/>
                <w:b/>
                <w:sz w:val="20"/>
                <w:szCs w:val="20"/>
                <w:lang w:val="kk-KZ" w:eastAsia="en-US"/>
              </w:rPr>
            </w:pPr>
            <w:r w:rsidRPr="003A440D">
              <w:rPr>
                <w:rFonts w:ascii="Times New Roman" w:eastAsiaTheme="minorHAnsi" w:hAnsi="Times New Roman" w:cs="Times New Roman"/>
                <w:sz w:val="20"/>
                <w:szCs w:val="20"/>
                <w:lang w:val="kk-KZ" w:eastAsia="en-US"/>
              </w:rPr>
              <w:t>Балаларды тез бейімдеуге,жылдамдыққа,бірлесіп ойнауға үйрету.</w:t>
            </w:r>
          </w:p>
          <w:p w:rsidR="00CD5702" w:rsidRPr="003A440D" w:rsidRDefault="00CD5702" w:rsidP="00CD5702">
            <w:pPr>
              <w:spacing w:after="0" w:line="240" w:lineRule="auto"/>
              <w:rPr>
                <w:rFonts w:ascii="Times New Roman" w:eastAsiaTheme="minorHAnsi" w:hAnsi="Times New Roman" w:cs="Times New Roman"/>
                <w:sz w:val="20"/>
                <w:szCs w:val="20"/>
                <w:lang w:val="kk-KZ" w:eastAsia="en-US"/>
              </w:rPr>
            </w:pPr>
            <w:r w:rsidRPr="003A440D">
              <w:rPr>
                <w:rFonts w:ascii="Times New Roman" w:eastAsiaTheme="minorHAnsi" w:hAnsi="Times New Roman" w:cs="Times New Roman"/>
                <w:b/>
                <w:sz w:val="20"/>
                <w:szCs w:val="20"/>
                <w:lang w:val="kk-KZ" w:eastAsia="en-US"/>
              </w:rPr>
              <w:t>4.Жеке жұмыс:</w:t>
            </w:r>
            <w:r w:rsidRPr="003A440D">
              <w:rPr>
                <w:rFonts w:ascii="Times New Roman" w:eastAsiaTheme="minorHAnsi" w:hAnsi="Times New Roman" w:cs="Times New Roman"/>
                <w:sz w:val="20"/>
                <w:szCs w:val="20"/>
                <w:lang w:val="kk-KZ" w:eastAsia="en-US"/>
              </w:rPr>
              <w:t>Күз туралы тақпақ жаттату.</w:t>
            </w:r>
          </w:p>
          <w:p w:rsidR="00CD5702" w:rsidRPr="003A440D" w:rsidRDefault="00CD5702" w:rsidP="00CD5702">
            <w:pPr>
              <w:spacing w:after="0" w:line="240" w:lineRule="auto"/>
              <w:rPr>
                <w:rFonts w:ascii="Times New Roman" w:eastAsiaTheme="minorHAnsi" w:hAnsi="Times New Roman" w:cs="Times New Roman"/>
                <w:sz w:val="20"/>
                <w:szCs w:val="20"/>
                <w:lang w:val="kk-KZ" w:eastAsia="en-US"/>
              </w:rPr>
            </w:pPr>
            <w:r w:rsidRPr="003A440D">
              <w:rPr>
                <w:rFonts w:ascii="Times New Roman" w:eastAsiaTheme="minorHAnsi" w:hAnsi="Times New Roman" w:cs="Times New Roman"/>
                <w:b/>
                <w:sz w:val="20"/>
                <w:szCs w:val="20"/>
                <w:lang w:val="kk-KZ" w:eastAsia="en-US"/>
              </w:rPr>
              <w:t>Мақсаты:</w:t>
            </w:r>
            <w:r w:rsidRPr="003A440D">
              <w:rPr>
                <w:rFonts w:ascii="Times New Roman" w:eastAsiaTheme="minorHAnsi" w:hAnsi="Times New Roman" w:cs="Times New Roman"/>
                <w:sz w:val="20"/>
                <w:szCs w:val="20"/>
                <w:lang w:val="kk-KZ" w:eastAsia="en-US"/>
              </w:rPr>
              <w:t>Шағын өлеңді жатқа айтқызу арқылы тілдерін дамыту.</w:t>
            </w:r>
          </w:p>
          <w:p w:rsidR="00CD5702" w:rsidRPr="003A440D" w:rsidRDefault="00CD5702" w:rsidP="00CD5702">
            <w:pPr>
              <w:spacing w:after="0" w:line="240" w:lineRule="auto"/>
              <w:rPr>
                <w:rFonts w:ascii="Times New Roman" w:eastAsiaTheme="minorHAnsi" w:hAnsi="Times New Roman" w:cs="Times New Roman"/>
                <w:sz w:val="20"/>
                <w:szCs w:val="20"/>
                <w:lang w:val="kk-KZ" w:eastAsia="en-US"/>
              </w:rPr>
            </w:pPr>
            <w:r w:rsidRPr="003A440D">
              <w:rPr>
                <w:rFonts w:ascii="Times New Roman" w:eastAsiaTheme="minorHAnsi" w:hAnsi="Times New Roman" w:cs="Times New Roman"/>
                <w:b/>
                <w:sz w:val="20"/>
                <w:szCs w:val="20"/>
                <w:lang w:val="kk-KZ" w:eastAsia="en-US"/>
              </w:rPr>
              <w:t>5.Еркін ойындар:</w:t>
            </w:r>
            <w:r w:rsidRPr="003A440D">
              <w:rPr>
                <w:rFonts w:ascii="Times New Roman" w:eastAsiaTheme="minorHAnsi" w:hAnsi="Times New Roman" w:cs="Times New Roman"/>
                <w:sz w:val="20"/>
                <w:szCs w:val="20"/>
                <w:lang w:val="kk-KZ" w:eastAsia="en-US"/>
              </w:rPr>
              <w:t>Құмдағы ойын</w:t>
            </w:r>
          </w:p>
          <w:p w:rsidR="00CD5702" w:rsidRPr="003A440D" w:rsidRDefault="00CD5702" w:rsidP="00CD5702">
            <w:pPr>
              <w:autoSpaceDE w:val="0"/>
              <w:autoSpaceDN w:val="0"/>
              <w:adjustRightInd w:val="0"/>
              <w:spacing w:after="0" w:line="240" w:lineRule="auto"/>
              <w:rPr>
                <w:rFonts w:ascii="Times New Roman" w:eastAsiaTheme="minorHAnsi" w:hAnsi="Times New Roman" w:cs="Times New Roman"/>
                <w:b/>
                <w:bCs/>
                <w:sz w:val="20"/>
                <w:szCs w:val="20"/>
                <w:lang w:val="kk-KZ" w:eastAsia="en-US"/>
              </w:rPr>
            </w:pPr>
            <w:r w:rsidRPr="003A440D">
              <w:rPr>
                <w:rFonts w:ascii="Times New Roman" w:eastAsiaTheme="minorHAnsi" w:hAnsi="Times New Roman" w:cs="Times New Roman"/>
                <w:b/>
                <w:sz w:val="20"/>
                <w:szCs w:val="20"/>
                <w:lang w:val="kk-KZ" w:eastAsia="en-US"/>
              </w:rPr>
              <w:t>Мақсаты:</w:t>
            </w:r>
            <w:r w:rsidRPr="003A440D">
              <w:rPr>
                <w:rFonts w:ascii="Times New Roman" w:eastAsiaTheme="minorHAnsi" w:hAnsi="Times New Roman" w:cs="Times New Roman"/>
                <w:sz w:val="20"/>
                <w:szCs w:val="20"/>
                <w:lang w:val="kk-KZ" w:eastAsia="en-US"/>
              </w:rPr>
              <w:t>Тәрбиешінің жетекшілігімен ойындар ойнау.</w:t>
            </w:r>
          </w:p>
        </w:tc>
        <w:tc>
          <w:tcPr>
            <w:tcW w:w="2512" w:type="dxa"/>
            <w:tcBorders>
              <w:top w:val="single" w:sz="4" w:space="0" w:color="000000"/>
              <w:left w:val="single" w:sz="4" w:space="0" w:color="auto"/>
              <w:bottom w:val="single" w:sz="4" w:space="0" w:color="000000"/>
              <w:right w:val="single" w:sz="4" w:space="0" w:color="auto"/>
            </w:tcBorders>
            <w:shd w:val="clear" w:color="auto" w:fill="FFFFFF"/>
          </w:tcPr>
          <w:p w:rsidR="00CD5702" w:rsidRPr="003A440D" w:rsidRDefault="00CD5702" w:rsidP="00CD5702">
            <w:pPr>
              <w:spacing w:after="0" w:line="240" w:lineRule="auto"/>
              <w:rPr>
                <w:rFonts w:ascii="Times New Roman" w:eastAsia="Times New Roman" w:hAnsi="Times New Roman" w:cs="Times New Roman"/>
                <w:b/>
                <w:sz w:val="20"/>
                <w:szCs w:val="20"/>
                <w:lang w:val="kk-KZ" w:eastAsia="en-US"/>
              </w:rPr>
            </w:pPr>
            <w:r w:rsidRPr="003A440D">
              <w:rPr>
                <w:rFonts w:ascii="Times New Roman" w:eastAsia="Times New Roman" w:hAnsi="Times New Roman" w:cs="Times New Roman"/>
                <w:b/>
                <w:sz w:val="20"/>
                <w:szCs w:val="20"/>
                <w:lang w:val="kk-KZ" w:eastAsia="en-US"/>
              </w:rPr>
              <w:t xml:space="preserve">1.Бақылау: </w:t>
            </w:r>
            <w:r w:rsidRPr="003A440D">
              <w:rPr>
                <w:rFonts w:ascii="Times New Roman" w:eastAsia="Times New Roman" w:hAnsi="Times New Roman" w:cs="Times New Roman"/>
                <w:sz w:val="20"/>
                <w:szCs w:val="20"/>
                <w:lang w:val="kk-KZ" w:eastAsia="en-US"/>
              </w:rPr>
              <w:t>Желді бақылау</w:t>
            </w:r>
          </w:p>
          <w:p w:rsidR="00CD5702" w:rsidRPr="003A440D" w:rsidRDefault="00CD5702" w:rsidP="00CD5702">
            <w:pPr>
              <w:spacing w:after="0" w:line="240" w:lineRule="auto"/>
              <w:rPr>
                <w:rFonts w:ascii="Times New Roman" w:eastAsiaTheme="minorHAnsi" w:hAnsi="Times New Roman" w:cs="Times New Roman"/>
                <w:sz w:val="20"/>
                <w:szCs w:val="20"/>
                <w:lang w:val="kk-KZ" w:eastAsia="en-US"/>
              </w:rPr>
            </w:pPr>
            <w:r w:rsidRPr="003A440D">
              <w:rPr>
                <w:rFonts w:ascii="Times New Roman" w:eastAsia="Calibri" w:hAnsi="Times New Roman" w:cs="Times New Roman"/>
                <w:b/>
                <w:sz w:val="20"/>
                <w:szCs w:val="20"/>
                <w:lang w:val="kk-KZ" w:eastAsia="en-US"/>
              </w:rPr>
              <w:t>Мақсаты:</w:t>
            </w:r>
            <w:r w:rsidRPr="003A440D">
              <w:rPr>
                <w:rFonts w:ascii="Times New Roman" w:eastAsiaTheme="minorHAnsi" w:hAnsi="Times New Roman" w:cs="Times New Roman"/>
                <w:sz w:val="20"/>
                <w:szCs w:val="20"/>
                <w:lang w:val="kk-KZ" w:eastAsia="en-US"/>
              </w:rPr>
              <w:t xml:space="preserve"> Жел туралы түсінік беру.</w:t>
            </w:r>
          </w:p>
          <w:p w:rsidR="00CD5702" w:rsidRPr="003A440D" w:rsidRDefault="00CD5702" w:rsidP="00CD5702">
            <w:pPr>
              <w:spacing w:after="0" w:line="240" w:lineRule="auto"/>
              <w:contextualSpacing/>
              <w:rPr>
                <w:rFonts w:ascii="Times New Roman" w:eastAsia="Times New Roman" w:hAnsi="Times New Roman" w:cs="Times New Roman"/>
                <w:sz w:val="20"/>
                <w:szCs w:val="20"/>
                <w:lang w:val="kk-KZ" w:eastAsia="en-US"/>
              </w:rPr>
            </w:pPr>
            <w:r w:rsidRPr="003A440D">
              <w:rPr>
                <w:rFonts w:ascii="Times New Roman" w:eastAsia="Calibri" w:hAnsi="Times New Roman" w:cs="Times New Roman"/>
                <w:b/>
                <w:sz w:val="20"/>
                <w:szCs w:val="20"/>
                <w:lang w:val="kk-KZ" w:eastAsia="en-US"/>
              </w:rPr>
              <w:t>2.Еңбек:</w:t>
            </w:r>
            <w:r w:rsidRPr="003A440D">
              <w:rPr>
                <w:rFonts w:ascii="Times New Roman" w:eastAsia="Times New Roman" w:hAnsi="Times New Roman" w:cs="Times New Roman"/>
                <w:sz w:val="20"/>
                <w:szCs w:val="20"/>
                <w:lang w:val="kk-KZ"/>
              </w:rPr>
              <w:t>. Ойын алаңын  қоқыс қалдықтарын тазарту.</w:t>
            </w:r>
          </w:p>
          <w:p w:rsidR="00CD5702" w:rsidRPr="003A440D" w:rsidRDefault="00CD5702" w:rsidP="00CD5702">
            <w:pPr>
              <w:spacing w:after="0" w:line="240" w:lineRule="auto"/>
              <w:rPr>
                <w:rFonts w:ascii="Times New Roman" w:eastAsiaTheme="minorHAnsi" w:hAnsi="Times New Roman" w:cs="Times New Roman"/>
                <w:sz w:val="20"/>
                <w:szCs w:val="20"/>
                <w:lang w:val="kk-KZ" w:eastAsia="en-US"/>
              </w:rPr>
            </w:pPr>
            <w:r w:rsidRPr="003A440D">
              <w:rPr>
                <w:rFonts w:ascii="Times New Roman" w:eastAsiaTheme="minorHAnsi" w:hAnsi="Times New Roman" w:cs="Times New Roman"/>
                <w:b/>
                <w:sz w:val="20"/>
                <w:szCs w:val="20"/>
                <w:lang w:val="kk-KZ" w:eastAsia="en-US"/>
              </w:rPr>
              <w:t xml:space="preserve">Мақсаты: </w:t>
            </w:r>
            <w:r w:rsidRPr="003A440D">
              <w:rPr>
                <w:rFonts w:ascii="Times New Roman" w:eastAsiaTheme="minorHAnsi" w:hAnsi="Times New Roman" w:cs="Times New Roman"/>
                <w:sz w:val="20"/>
                <w:szCs w:val="20"/>
                <w:lang w:val="kk-KZ" w:eastAsia="en-US"/>
              </w:rPr>
              <w:t>Ойын алаңын тазартуға. Балаларды ұжыммен бірге еңбек етуге үйрету.</w:t>
            </w:r>
          </w:p>
          <w:p w:rsidR="00CD5702" w:rsidRPr="003A440D" w:rsidRDefault="00CD5702" w:rsidP="00CD5702">
            <w:pPr>
              <w:spacing w:after="0" w:line="240" w:lineRule="auto"/>
              <w:rPr>
                <w:rFonts w:ascii="Times New Roman" w:eastAsiaTheme="minorHAnsi" w:hAnsi="Times New Roman" w:cs="Times New Roman"/>
                <w:b/>
                <w:sz w:val="20"/>
                <w:szCs w:val="20"/>
                <w:lang w:val="kk-KZ" w:eastAsia="en-US"/>
              </w:rPr>
            </w:pPr>
            <w:r w:rsidRPr="003A440D">
              <w:rPr>
                <w:rFonts w:ascii="Times New Roman" w:eastAsiaTheme="minorHAnsi" w:hAnsi="Times New Roman" w:cs="Times New Roman"/>
                <w:b/>
                <w:sz w:val="20"/>
                <w:szCs w:val="20"/>
                <w:lang w:val="kk-KZ" w:eastAsia="en-US"/>
              </w:rPr>
              <w:t xml:space="preserve">3.Қимылды ойын: </w:t>
            </w:r>
            <w:r w:rsidRPr="003A440D">
              <w:rPr>
                <w:rFonts w:ascii="Times New Roman" w:eastAsiaTheme="minorHAnsi" w:hAnsi="Times New Roman" w:cs="Times New Roman"/>
                <w:sz w:val="20"/>
                <w:szCs w:val="20"/>
                <w:lang w:val="kk-KZ" w:eastAsia="en-US"/>
              </w:rPr>
              <w:t>«Допты қағып ал»</w:t>
            </w:r>
          </w:p>
          <w:p w:rsidR="00CD5702" w:rsidRPr="003A440D" w:rsidRDefault="00CD5702" w:rsidP="00CD5702">
            <w:pPr>
              <w:spacing w:after="0" w:line="240" w:lineRule="auto"/>
              <w:rPr>
                <w:rFonts w:ascii="Times New Roman" w:eastAsiaTheme="minorHAnsi" w:hAnsi="Times New Roman" w:cs="Times New Roman"/>
                <w:sz w:val="20"/>
                <w:szCs w:val="20"/>
                <w:lang w:val="kk-KZ" w:eastAsia="en-US"/>
              </w:rPr>
            </w:pPr>
            <w:r w:rsidRPr="003A440D">
              <w:rPr>
                <w:rFonts w:ascii="Times New Roman" w:eastAsiaTheme="minorHAnsi" w:hAnsi="Times New Roman" w:cs="Times New Roman"/>
                <w:b/>
                <w:sz w:val="20"/>
                <w:szCs w:val="20"/>
                <w:lang w:val="kk-KZ" w:eastAsia="en-US"/>
              </w:rPr>
              <w:t>Мақсаты:</w:t>
            </w:r>
            <w:r w:rsidRPr="003A440D">
              <w:rPr>
                <w:rFonts w:ascii="Times New Roman" w:eastAsiaTheme="minorHAnsi" w:hAnsi="Times New Roman" w:cs="Times New Roman"/>
                <w:sz w:val="20"/>
                <w:szCs w:val="20"/>
                <w:lang w:val="kk-KZ" w:eastAsia="en-US"/>
              </w:rPr>
              <w:t xml:space="preserve"> Балаларды допты екі қолымен қағып алуға,шапшыңдыққа үйрету.</w:t>
            </w:r>
          </w:p>
          <w:p w:rsidR="00CD5702" w:rsidRPr="003A440D" w:rsidRDefault="00CD5702" w:rsidP="00CD5702">
            <w:pPr>
              <w:spacing w:after="0" w:line="240" w:lineRule="auto"/>
              <w:rPr>
                <w:rFonts w:ascii="Times New Roman" w:eastAsiaTheme="minorHAnsi" w:hAnsi="Times New Roman" w:cs="Times New Roman"/>
                <w:b/>
                <w:sz w:val="20"/>
                <w:szCs w:val="20"/>
                <w:lang w:val="kk-KZ" w:eastAsia="en-US"/>
              </w:rPr>
            </w:pPr>
            <w:r w:rsidRPr="003A440D">
              <w:rPr>
                <w:rFonts w:ascii="Times New Roman" w:eastAsiaTheme="minorHAnsi" w:hAnsi="Times New Roman" w:cs="Times New Roman"/>
                <w:b/>
                <w:sz w:val="20"/>
                <w:szCs w:val="20"/>
                <w:lang w:val="kk-KZ" w:eastAsia="en-US"/>
              </w:rPr>
              <w:t>4.Жеке жұмыс:</w:t>
            </w:r>
          </w:p>
          <w:p w:rsidR="00CD5702" w:rsidRPr="003A440D" w:rsidRDefault="00CD5702" w:rsidP="00CD5702">
            <w:pPr>
              <w:spacing w:after="0" w:line="240" w:lineRule="auto"/>
              <w:rPr>
                <w:rFonts w:ascii="Times New Roman" w:eastAsiaTheme="minorHAnsi" w:hAnsi="Times New Roman" w:cs="Times New Roman"/>
                <w:sz w:val="20"/>
                <w:szCs w:val="20"/>
                <w:lang w:val="kk-KZ" w:eastAsia="en-US"/>
              </w:rPr>
            </w:pPr>
            <w:r w:rsidRPr="003A440D">
              <w:rPr>
                <w:rFonts w:ascii="Times New Roman" w:eastAsiaTheme="minorHAnsi" w:hAnsi="Times New Roman" w:cs="Times New Roman"/>
                <w:sz w:val="20"/>
                <w:szCs w:val="20"/>
                <w:lang w:val="kk-KZ" w:eastAsia="en-US"/>
              </w:rPr>
              <w:t>Балабақша туралы өлең жаттату</w:t>
            </w:r>
          </w:p>
          <w:p w:rsidR="00CD5702" w:rsidRPr="003A440D" w:rsidRDefault="00CD5702" w:rsidP="00CD5702">
            <w:pPr>
              <w:spacing w:after="0" w:line="240" w:lineRule="auto"/>
              <w:rPr>
                <w:rFonts w:ascii="Times New Roman" w:eastAsiaTheme="minorHAnsi" w:hAnsi="Times New Roman" w:cs="Times New Roman"/>
                <w:sz w:val="20"/>
                <w:szCs w:val="20"/>
                <w:lang w:val="kk-KZ" w:eastAsia="en-US"/>
              </w:rPr>
            </w:pPr>
            <w:r w:rsidRPr="003A440D">
              <w:rPr>
                <w:rFonts w:ascii="Times New Roman" w:eastAsiaTheme="minorHAnsi" w:hAnsi="Times New Roman" w:cs="Times New Roman"/>
                <w:b/>
                <w:sz w:val="20"/>
                <w:szCs w:val="20"/>
                <w:lang w:val="kk-KZ" w:eastAsia="en-US"/>
              </w:rPr>
              <w:t>Мақсаты</w:t>
            </w:r>
            <w:r w:rsidRPr="003A440D">
              <w:rPr>
                <w:rFonts w:ascii="Times New Roman" w:eastAsiaTheme="minorHAnsi" w:hAnsi="Times New Roman" w:cs="Times New Roman"/>
                <w:sz w:val="20"/>
                <w:szCs w:val="20"/>
                <w:lang w:val="kk-KZ" w:eastAsia="en-US"/>
              </w:rPr>
              <w:t xml:space="preserve">: </w:t>
            </w:r>
          </w:p>
          <w:p w:rsidR="00CD5702" w:rsidRPr="003A440D" w:rsidRDefault="00CD5702" w:rsidP="00CD5702">
            <w:pPr>
              <w:spacing w:after="0" w:line="240" w:lineRule="auto"/>
              <w:rPr>
                <w:rFonts w:ascii="Times New Roman" w:eastAsiaTheme="minorHAnsi" w:hAnsi="Times New Roman" w:cs="Times New Roman"/>
                <w:sz w:val="20"/>
                <w:szCs w:val="20"/>
                <w:lang w:val="kk-KZ" w:eastAsia="en-US"/>
              </w:rPr>
            </w:pPr>
            <w:r w:rsidRPr="003A440D">
              <w:rPr>
                <w:rFonts w:ascii="Times New Roman" w:eastAsiaTheme="minorHAnsi" w:hAnsi="Times New Roman" w:cs="Times New Roman"/>
                <w:b/>
                <w:sz w:val="20"/>
                <w:szCs w:val="20"/>
                <w:lang w:val="kk-KZ" w:eastAsia="en-US"/>
              </w:rPr>
              <w:t>5.Еркін ойындар:</w:t>
            </w:r>
            <w:r w:rsidRPr="003A440D">
              <w:rPr>
                <w:rFonts w:ascii="Times New Roman" w:eastAsiaTheme="minorHAnsi" w:hAnsi="Times New Roman" w:cs="Times New Roman"/>
                <w:sz w:val="20"/>
                <w:szCs w:val="20"/>
                <w:lang w:val="kk-KZ" w:eastAsia="en-US"/>
              </w:rPr>
              <w:t xml:space="preserve"> серуенге алып шыққан материалдармен ойындар</w:t>
            </w:r>
          </w:p>
          <w:p w:rsidR="00CD5702" w:rsidRPr="003A440D" w:rsidRDefault="00CD5702" w:rsidP="00CD5702">
            <w:pPr>
              <w:spacing w:after="0" w:line="240" w:lineRule="auto"/>
              <w:rPr>
                <w:rFonts w:ascii="Times New Roman" w:eastAsiaTheme="minorHAnsi" w:hAnsi="Times New Roman" w:cs="Times New Roman"/>
                <w:sz w:val="20"/>
                <w:szCs w:val="20"/>
                <w:lang w:val="kk-KZ" w:eastAsia="en-US"/>
              </w:rPr>
            </w:pPr>
            <w:r w:rsidRPr="003A440D">
              <w:rPr>
                <w:rFonts w:ascii="Times New Roman" w:eastAsiaTheme="minorHAnsi" w:hAnsi="Times New Roman" w:cs="Times New Roman"/>
                <w:b/>
                <w:sz w:val="20"/>
                <w:szCs w:val="20"/>
                <w:lang w:val="kk-KZ" w:eastAsia="en-US"/>
              </w:rPr>
              <w:t xml:space="preserve">Мақсаты: </w:t>
            </w:r>
            <w:r w:rsidRPr="003A440D">
              <w:rPr>
                <w:rFonts w:ascii="Times New Roman" w:eastAsiaTheme="minorHAnsi" w:hAnsi="Times New Roman" w:cs="Times New Roman"/>
                <w:sz w:val="20"/>
                <w:szCs w:val="20"/>
                <w:lang w:val="kk-KZ" w:eastAsia="en-US"/>
              </w:rPr>
              <w:t>Құрдастарымен бірлесіп ойнау.</w:t>
            </w:r>
          </w:p>
          <w:p w:rsidR="00CD5702" w:rsidRPr="003A440D" w:rsidRDefault="00CD5702" w:rsidP="00CD5702">
            <w:pPr>
              <w:spacing w:after="0" w:line="240" w:lineRule="auto"/>
              <w:rPr>
                <w:rFonts w:ascii="Times New Roman" w:eastAsiaTheme="minorHAnsi" w:hAnsi="Times New Roman" w:cs="Times New Roman"/>
                <w:sz w:val="20"/>
                <w:szCs w:val="20"/>
                <w:lang w:val="kk-KZ" w:eastAsia="en-US"/>
              </w:rPr>
            </w:pPr>
          </w:p>
        </w:tc>
        <w:tc>
          <w:tcPr>
            <w:tcW w:w="3158" w:type="dxa"/>
            <w:gridSpan w:val="3"/>
            <w:tcBorders>
              <w:top w:val="single" w:sz="4" w:space="0" w:color="000000"/>
              <w:left w:val="single" w:sz="4" w:space="0" w:color="auto"/>
              <w:bottom w:val="single" w:sz="4" w:space="0" w:color="000000"/>
              <w:right w:val="single" w:sz="4" w:space="0" w:color="000000"/>
            </w:tcBorders>
            <w:shd w:val="clear" w:color="auto" w:fill="FFFFFF"/>
          </w:tcPr>
          <w:p w:rsidR="00CD5702" w:rsidRPr="003A440D" w:rsidRDefault="00CD5702" w:rsidP="00CD5702">
            <w:pPr>
              <w:spacing w:after="0" w:line="240" w:lineRule="auto"/>
              <w:rPr>
                <w:rFonts w:ascii="Times New Roman" w:eastAsia="Times New Roman" w:hAnsi="Times New Roman" w:cs="Times New Roman"/>
                <w:b/>
                <w:sz w:val="20"/>
                <w:szCs w:val="20"/>
                <w:lang w:val="kk-KZ" w:eastAsia="en-US"/>
              </w:rPr>
            </w:pPr>
            <w:r w:rsidRPr="003A440D">
              <w:rPr>
                <w:rFonts w:ascii="Times New Roman" w:eastAsia="Times New Roman" w:hAnsi="Times New Roman" w:cs="Times New Roman"/>
                <w:b/>
                <w:sz w:val="20"/>
                <w:szCs w:val="20"/>
                <w:lang w:val="kk-KZ" w:eastAsia="en-US"/>
              </w:rPr>
              <w:t>1.Бақылау:</w:t>
            </w:r>
          </w:p>
          <w:p w:rsidR="00CD5702" w:rsidRPr="003A440D" w:rsidRDefault="00CD5702" w:rsidP="00CD5702">
            <w:pPr>
              <w:spacing w:after="0" w:line="240" w:lineRule="auto"/>
              <w:rPr>
                <w:rFonts w:ascii="Times New Roman" w:eastAsiaTheme="minorHAnsi" w:hAnsi="Times New Roman" w:cs="Times New Roman"/>
                <w:sz w:val="20"/>
                <w:szCs w:val="20"/>
                <w:lang w:val="kk-KZ" w:eastAsia="en-US"/>
              </w:rPr>
            </w:pPr>
            <w:r w:rsidRPr="003A440D">
              <w:rPr>
                <w:rFonts w:ascii="Times New Roman" w:eastAsiaTheme="minorHAnsi" w:hAnsi="Times New Roman" w:cs="Times New Roman"/>
                <w:sz w:val="20"/>
                <w:szCs w:val="20"/>
                <w:lang w:val="kk-KZ" w:eastAsia="en-US"/>
              </w:rPr>
              <w:t>Жапырақтардың түсуін бақылау.</w:t>
            </w:r>
          </w:p>
          <w:p w:rsidR="00CD5702" w:rsidRPr="003A440D" w:rsidRDefault="00CD5702" w:rsidP="00CD5702">
            <w:pPr>
              <w:spacing w:after="0" w:line="240" w:lineRule="auto"/>
              <w:rPr>
                <w:rFonts w:ascii="Times New Roman" w:eastAsiaTheme="minorHAnsi" w:hAnsi="Times New Roman" w:cs="Times New Roman"/>
                <w:sz w:val="20"/>
                <w:szCs w:val="20"/>
                <w:lang w:val="kk-KZ" w:eastAsia="en-US"/>
              </w:rPr>
            </w:pPr>
            <w:r w:rsidRPr="003A440D">
              <w:rPr>
                <w:rFonts w:ascii="Times New Roman" w:eastAsiaTheme="minorHAnsi" w:hAnsi="Times New Roman" w:cs="Times New Roman"/>
                <w:sz w:val="20"/>
                <w:szCs w:val="20"/>
                <w:lang w:val="kk-KZ" w:eastAsia="en-US"/>
              </w:rPr>
              <w:t>Мақсаты:Балалардың назарын жапырақтардың қызыл,сары,алтын түсті,жасыл –сарыболып жерге түсіп,жауып жатқанымен аударту.</w:t>
            </w:r>
          </w:p>
          <w:p w:rsidR="00CD5702" w:rsidRPr="003A440D" w:rsidRDefault="00CD5702" w:rsidP="00CD5702">
            <w:pPr>
              <w:spacing w:after="0" w:line="240" w:lineRule="auto"/>
              <w:rPr>
                <w:rFonts w:ascii="Times New Roman" w:eastAsiaTheme="minorHAnsi" w:hAnsi="Times New Roman" w:cs="Times New Roman"/>
                <w:b/>
                <w:sz w:val="20"/>
                <w:szCs w:val="20"/>
                <w:lang w:val="kk-KZ" w:eastAsia="en-US"/>
              </w:rPr>
            </w:pPr>
            <w:r w:rsidRPr="003A440D">
              <w:rPr>
                <w:rFonts w:ascii="Times New Roman" w:eastAsiaTheme="minorHAnsi" w:hAnsi="Times New Roman" w:cs="Times New Roman"/>
                <w:b/>
                <w:sz w:val="20"/>
                <w:szCs w:val="20"/>
                <w:lang w:val="kk-KZ" w:eastAsia="en-US"/>
              </w:rPr>
              <w:t>2.Еңбек:</w:t>
            </w:r>
            <w:r w:rsidRPr="003A440D">
              <w:rPr>
                <w:rFonts w:ascii="Times New Roman" w:eastAsiaTheme="minorHAnsi" w:hAnsi="Times New Roman" w:cs="Times New Roman"/>
                <w:sz w:val="20"/>
                <w:szCs w:val="20"/>
                <w:lang w:val="kk-KZ" w:eastAsia="en-US"/>
              </w:rPr>
              <w:t>Балабақша ауласындағы гүлдердің тұқымын жинау.</w:t>
            </w:r>
          </w:p>
          <w:p w:rsidR="00CD5702" w:rsidRPr="003A440D" w:rsidRDefault="00CD5702" w:rsidP="00CD5702">
            <w:pPr>
              <w:spacing w:after="0" w:line="240" w:lineRule="auto"/>
              <w:rPr>
                <w:rFonts w:ascii="Times New Roman" w:eastAsiaTheme="minorHAnsi" w:hAnsi="Times New Roman" w:cs="Times New Roman"/>
                <w:sz w:val="20"/>
                <w:szCs w:val="20"/>
                <w:lang w:val="kk-KZ" w:eastAsia="en-US"/>
              </w:rPr>
            </w:pPr>
            <w:r w:rsidRPr="003A440D">
              <w:rPr>
                <w:rFonts w:ascii="Times New Roman" w:eastAsiaTheme="minorHAnsi" w:hAnsi="Times New Roman" w:cs="Times New Roman"/>
                <w:b/>
                <w:sz w:val="20"/>
                <w:szCs w:val="20"/>
                <w:lang w:val="kk-KZ" w:eastAsia="en-US"/>
              </w:rPr>
              <w:t>Мақсаты:</w:t>
            </w:r>
            <w:r w:rsidRPr="003A440D">
              <w:rPr>
                <w:rFonts w:ascii="Times New Roman" w:eastAsiaTheme="minorHAnsi" w:hAnsi="Times New Roman" w:cs="Times New Roman"/>
                <w:sz w:val="20"/>
                <w:szCs w:val="20"/>
                <w:lang w:val="kk-KZ" w:eastAsia="en-US"/>
              </w:rPr>
              <w:t>Балаларды ұжыммен бірге еңбек етуге үйрету.</w:t>
            </w:r>
          </w:p>
          <w:p w:rsidR="00CD5702" w:rsidRPr="003A440D" w:rsidRDefault="00CD5702" w:rsidP="00CD5702">
            <w:pPr>
              <w:spacing w:after="0" w:line="240" w:lineRule="auto"/>
              <w:rPr>
                <w:rFonts w:ascii="Times New Roman" w:eastAsiaTheme="minorHAnsi" w:hAnsi="Times New Roman" w:cs="Times New Roman"/>
                <w:b/>
                <w:sz w:val="20"/>
                <w:szCs w:val="20"/>
                <w:lang w:val="kk-KZ" w:eastAsia="en-US"/>
              </w:rPr>
            </w:pPr>
            <w:r w:rsidRPr="003A440D">
              <w:rPr>
                <w:rFonts w:ascii="Times New Roman" w:eastAsiaTheme="minorHAnsi" w:hAnsi="Times New Roman" w:cs="Times New Roman"/>
                <w:b/>
                <w:sz w:val="20"/>
                <w:szCs w:val="20"/>
                <w:lang w:val="kk-KZ" w:eastAsia="en-US"/>
              </w:rPr>
              <w:t>3.Қимылды ойын:</w:t>
            </w:r>
            <w:r w:rsidRPr="003A440D">
              <w:rPr>
                <w:rFonts w:ascii="Times New Roman" w:eastAsiaTheme="minorHAnsi" w:hAnsi="Times New Roman" w:cs="Times New Roman"/>
                <w:sz w:val="20"/>
                <w:szCs w:val="20"/>
                <w:lang w:val="kk-KZ" w:eastAsia="en-US"/>
              </w:rPr>
              <w:t>«Маған қарай жүгіріңдер»</w:t>
            </w:r>
          </w:p>
          <w:p w:rsidR="00CD5702" w:rsidRPr="003A440D" w:rsidRDefault="00CD5702" w:rsidP="00CD5702">
            <w:pPr>
              <w:spacing w:after="0" w:line="240" w:lineRule="auto"/>
              <w:rPr>
                <w:rFonts w:ascii="Times New Roman" w:eastAsiaTheme="minorHAnsi" w:hAnsi="Times New Roman" w:cs="Times New Roman"/>
                <w:b/>
                <w:sz w:val="20"/>
                <w:szCs w:val="20"/>
                <w:lang w:val="kk-KZ" w:eastAsia="en-US"/>
              </w:rPr>
            </w:pPr>
            <w:r w:rsidRPr="003A440D">
              <w:rPr>
                <w:rFonts w:ascii="Times New Roman" w:eastAsiaTheme="minorHAnsi" w:hAnsi="Times New Roman" w:cs="Times New Roman"/>
                <w:b/>
                <w:sz w:val="20"/>
                <w:szCs w:val="20"/>
                <w:lang w:val="kk-KZ" w:eastAsia="en-US"/>
              </w:rPr>
              <w:t>Мақсаты</w:t>
            </w:r>
            <w:r w:rsidRPr="003A440D">
              <w:rPr>
                <w:rFonts w:ascii="Times New Roman" w:eastAsiaTheme="minorHAnsi" w:hAnsi="Times New Roman" w:cs="Times New Roman"/>
                <w:sz w:val="20"/>
                <w:szCs w:val="20"/>
                <w:lang w:val="kk-KZ" w:eastAsia="en-US"/>
              </w:rPr>
              <w:t>:Балаларды жылдамдыққа,бірлесіп ойнауға үйрету.</w:t>
            </w:r>
          </w:p>
          <w:p w:rsidR="00CD5702" w:rsidRPr="003A440D" w:rsidRDefault="00CD5702" w:rsidP="00CD5702">
            <w:pPr>
              <w:spacing w:after="0" w:line="240" w:lineRule="auto"/>
              <w:rPr>
                <w:rFonts w:ascii="Times New Roman" w:eastAsiaTheme="minorHAnsi" w:hAnsi="Times New Roman" w:cs="Times New Roman"/>
                <w:sz w:val="20"/>
                <w:szCs w:val="20"/>
                <w:lang w:val="kk-KZ" w:eastAsia="en-US"/>
              </w:rPr>
            </w:pPr>
            <w:r w:rsidRPr="003A440D">
              <w:rPr>
                <w:rFonts w:ascii="Times New Roman" w:eastAsiaTheme="minorHAnsi" w:hAnsi="Times New Roman" w:cs="Times New Roman"/>
                <w:b/>
                <w:sz w:val="20"/>
                <w:szCs w:val="20"/>
                <w:lang w:val="kk-KZ" w:eastAsia="en-US"/>
              </w:rPr>
              <w:t xml:space="preserve">4.Жеке жұмыс: </w:t>
            </w:r>
            <w:r w:rsidRPr="003A440D">
              <w:rPr>
                <w:rFonts w:ascii="Times New Roman" w:eastAsiaTheme="minorHAnsi" w:hAnsi="Times New Roman" w:cs="Times New Roman"/>
                <w:sz w:val="20"/>
                <w:szCs w:val="20"/>
                <w:lang w:val="kk-KZ" w:eastAsia="en-US"/>
              </w:rPr>
              <w:t>« Мен қандаймын?»</w:t>
            </w:r>
          </w:p>
          <w:p w:rsidR="00CD5702" w:rsidRPr="003A440D" w:rsidRDefault="00CD5702" w:rsidP="00CD5702">
            <w:pPr>
              <w:spacing w:after="0" w:line="240" w:lineRule="auto"/>
              <w:rPr>
                <w:rFonts w:ascii="Times New Roman" w:eastAsiaTheme="minorHAnsi" w:hAnsi="Times New Roman" w:cs="Times New Roman"/>
                <w:b/>
                <w:sz w:val="20"/>
                <w:szCs w:val="20"/>
                <w:lang w:val="kk-KZ" w:eastAsia="en-US"/>
              </w:rPr>
            </w:pPr>
            <w:r w:rsidRPr="003A440D">
              <w:rPr>
                <w:rFonts w:ascii="Times New Roman" w:eastAsiaTheme="minorHAnsi" w:hAnsi="Times New Roman" w:cs="Times New Roman"/>
                <w:b/>
                <w:sz w:val="20"/>
                <w:szCs w:val="20"/>
                <w:lang w:val="kk-KZ" w:eastAsia="en-US"/>
              </w:rPr>
              <w:t xml:space="preserve">Мақсаты: </w:t>
            </w:r>
            <w:r w:rsidRPr="003A440D">
              <w:rPr>
                <w:rFonts w:ascii="Times New Roman" w:eastAsiaTheme="minorHAnsi" w:hAnsi="Times New Roman" w:cs="Times New Roman"/>
                <w:sz w:val="20"/>
                <w:szCs w:val="20"/>
                <w:lang w:val="kk-KZ" w:eastAsia="en-US"/>
              </w:rPr>
              <w:t>Балаларға сұраққа толық жауап беруге үйрету.Тілдік қорларын дамыту</w:t>
            </w:r>
            <w:r w:rsidRPr="003A440D">
              <w:rPr>
                <w:rFonts w:ascii="Times New Roman" w:eastAsiaTheme="minorHAnsi" w:hAnsi="Times New Roman" w:cs="Times New Roman"/>
                <w:b/>
                <w:sz w:val="20"/>
                <w:szCs w:val="20"/>
                <w:lang w:val="kk-KZ" w:eastAsia="en-US"/>
              </w:rPr>
              <w:t>.</w:t>
            </w:r>
          </w:p>
          <w:p w:rsidR="00CD5702" w:rsidRPr="003A440D" w:rsidRDefault="00CD5702" w:rsidP="00CD5702">
            <w:pPr>
              <w:spacing w:after="0" w:line="240" w:lineRule="auto"/>
              <w:rPr>
                <w:rFonts w:ascii="Times New Roman" w:eastAsiaTheme="minorHAnsi" w:hAnsi="Times New Roman" w:cs="Times New Roman"/>
                <w:sz w:val="20"/>
                <w:szCs w:val="20"/>
                <w:lang w:val="kk-KZ" w:eastAsia="en-US"/>
              </w:rPr>
            </w:pPr>
            <w:r w:rsidRPr="003A440D">
              <w:rPr>
                <w:rFonts w:ascii="Times New Roman" w:eastAsiaTheme="minorHAnsi" w:hAnsi="Times New Roman" w:cs="Times New Roman"/>
                <w:b/>
                <w:sz w:val="20"/>
                <w:szCs w:val="20"/>
                <w:lang w:val="kk-KZ" w:eastAsia="en-US"/>
              </w:rPr>
              <w:t xml:space="preserve">5.Еркін ойындар: </w:t>
            </w:r>
            <w:r w:rsidRPr="003A440D">
              <w:rPr>
                <w:rFonts w:ascii="Times New Roman" w:eastAsiaTheme="minorHAnsi" w:hAnsi="Times New Roman" w:cs="Times New Roman"/>
                <w:sz w:val="20"/>
                <w:szCs w:val="20"/>
                <w:lang w:val="kk-KZ" w:eastAsia="en-US"/>
              </w:rPr>
              <w:t>Құмдағы ойын</w:t>
            </w:r>
          </w:p>
          <w:p w:rsidR="00CD5702" w:rsidRPr="003A440D" w:rsidRDefault="00CD5702" w:rsidP="00CD5702">
            <w:pPr>
              <w:autoSpaceDE w:val="0"/>
              <w:autoSpaceDN w:val="0"/>
              <w:adjustRightInd w:val="0"/>
              <w:spacing w:after="0" w:line="240" w:lineRule="auto"/>
              <w:rPr>
                <w:rFonts w:ascii="Times New Roman" w:eastAsiaTheme="minorHAnsi" w:hAnsi="Times New Roman" w:cs="Times New Roman"/>
                <w:sz w:val="20"/>
                <w:szCs w:val="20"/>
                <w:lang w:val="kk-KZ" w:eastAsia="en-US"/>
              </w:rPr>
            </w:pPr>
            <w:r w:rsidRPr="003A440D">
              <w:rPr>
                <w:rFonts w:ascii="Times New Roman" w:eastAsiaTheme="minorHAnsi" w:hAnsi="Times New Roman" w:cs="Times New Roman"/>
                <w:b/>
                <w:sz w:val="20"/>
                <w:szCs w:val="20"/>
                <w:lang w:val="kk-KZ" w:eastAsia="en-US"/>
              </w:rPr>
              <w:t>Мақсаты:</w:t>
            </w:r>
            <w:r w:rsidRPr="003A440D">
              <w:rPr>
                <w:rFonts w:ascii="Times New Roman" w:eastAsiaTheme="minorHAnsi" w:hAnsi="Times New Roman" w:cs="Times New Roman"/>
                <w:sz w:val="20"/>
                <w:szCs w:val="20"/>
                <w:lang w:val="kk-KZ" w:eastAsia="en-US"/>
              </w:rPr>
              <w:t>Тәрбиешінің жетекшілігімен ойындар ойнау.</w:t>
            </w:r>
          </w:p>
        </w:tc>
      </w:tr>
      <w:tr w:rsidR="00CD5702" w:rsidRPr="00CD5702" w:rsidTr="0068136D">
        <w:trPr>
          <w:trHeight w:val="198"/>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20"/>
                <w:szCs w:val="20"/>
                <w:lang w:eastAsia="en-US"/>
              </w:rPr>
            </w:pPr>
            <w:r w:rsidRPr="00CD5702">
              <w:rPr>
                <w:rFonts w:ascii="Times New Roman" w:eastAsia="Times New Roman" w:hAnsi="Times New Roman" w:cs="Times New Roman"/>
                <w:b/>
                <w:iCs/>
                <w:color w:val="000000"/>
                <w:sz w:val="20"/>
                <w:szCs w:val="20"/>
                <w:lang w:val="kk-KZ"/>
              </w:rPr>
              <w:t xml:space="preserve">Серуеннен  оралу </w:t>
            </w:r>
          </w:p>
        </w:tc>
        <w:tc>
          <w:tcPr>
            <w:tcW w:w="1406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Балалардың  реттілікпен киімдерін  шешуі, беті-қолдарын сабындап жуу, сүлгіге сүрту, орнына ілу.</w:t>
            </w:r>
          </w:p>
        </w:tc>
      </w:tr>
      <w:tr w:rsidR="00CD5702" w:rsidRPr="006616B5" w:rsidTr="0068136D">
        <w:trPr>
          <w:trHeight w:val="563"/>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20"/>
                <w:szCs w:val="20"/>
                <w:lang w:val="kk-KZ" w:eastAsia="en-US"/>
              </w:rPr>
            </w:pPr>
            <w:r w:rsidRPr="00CD5702">
              <w:rPr>
                <w:rFonts w:ascii="Times New Roman" w:eastAsia="Times New Roman" w:hAnsi="Times New Roman" w:cs="Times New Roman"/>
                <w:b/>
                <w:iCs/>
                <w:color w:val="000000"/>
                <w:sz w:val="20"/>
                <w:szCs w:val="20"/>
                <w:lang w:val="kk-KZ"/>
              </w:rPr>
              <w:t>Түскі ас</w:t>
            </w:r>
          </w:p>
        </w:tc>
        <w:tc>
          <w:tcPr>
            <w:tcW w:w="1406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Үстел басына қолды жуғаннан кейін дұрыс отыруға дағдыландыру. Орындыққа өзі отырып тұру, қасындағы балаға кедергі келтірмеуге үйрету. Тамақты төкпей-шашпай ұқыпты ішуге, майлықты пайдалануға үйрету. Тамақтан соң алғыс айтып, ас қайыруға дағдыландыру.</w:t>
            </w:r>
          </w:p>
        </w:tc>
      </w:tr>
      <w:tr w:rsidR="00CD5702" w:rsidRPr="00CD5702" w:rsidTr="0068136D">
        <w:trPr>
          <w:trHeight w:val="120"/>
        </w:trPr>
        <w:tc>
          <w:tcPr>
            <w:tcW w:w="212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eastAsia="en-US"/>
              </w:rPr>
            </w:pPr>
            <w:r w:rsidRPr="00CD5702">
              <w:rPr>
                <w:rFonts w:ascii="Times New Roman" w:eastAsia="Times New Roman" w:hAnsi="Times New Roman" w:cs="Times New Roman"/>
                <w:b/>
                <w:iCs/>
                <w:color w:val="000000"/>
                <w:sz w:val="20"/>
                <w:szCs w:val="20"/>
              </w:rPr>
              <w:t>Т</w:t>
            </w:r>
            <w:r w:rsidRPr="00CD5702">
              <w:rPr>
                <w:rFonts w:ascii="Times New Roman" w:eastAsia="Times New Roman" w:hAnsi="Times New Roman" w:cs="Times New Roman"/>
                <w:b/>
                <w:iCs/>
                <w:color w:val="000000"/>
                <w:sz w:val="20"/>
                <w:szCs w:val="20"/>
                <w:lang w:val="kk-KZ"/>
              </w:rPr>
              <w:t>әтті</w:t>
            </w:r>
            <w:r w:rsidRPr="00CD5702">
              <w:rPr>
                <w:rFonts w:ascii="Times New Roman" w:eastAsia="Times New Roman" w:hAnsi="Times New Roman" w:cs="Times New Roman"/>
                <w:b/>
                <w:iCs/>
                <w:color w:val="000000"/>
                <w:sz w:val="20"/>
                <w:szCs w:val="20"/>
              </w:rPr>
              <w:t>ұйқы</w:t>
            </w:r>
          </w:p>
        </w:tc>
        <w:tc>
          <w:tcPr>
            <w:tcW w:w="14063"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Балалардың тыныш ұйықтауына  жағымды жағдай орнату.</w:t>
            </w:r>
          </w:p>
        </w:tc>
      </w:tr>
      <w:tr w:rsidR="00CD5702" w:rsidRPr="006616B5" w:rsidTr="0068136D">
        <w:trPr>
          <w:gridAfter w:val="1"/>
          <w:wAfter w:w="10" w:type="dxa"/>
          <w:trHeight w:val="893"/>
        </w:trPr>
        <w:tc>
          <w:tcPr>
            <w:tcW w:w="2127"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eastAsia="en-US"/>
              </w:rPr>
            </w:pPr>
          </w:p>
        </w:tc>
        <w:tc>
          <w:tcPr>
            <w:tcW w:w="240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Тәтті ұйқы.</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Қ.Биғазықызы «Саржайлау» әні.</w:t>
            </w:r>
          </w:p>
        </w:tc>
        <w:tc>
          <w:tcPr>
            <w:tcW w:w="2977"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Тәтті ұйқы.</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 xml:space="preserve">Ә.Асылбеков. «Мен әдепті баламын» әні. </w:t>
            </w: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Тәтті ұйқы.</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sz w:val="20"/>
                <w:szCs w:val="20"/>
                <w:lang w:val="kk-KZ"/>
              </w:rPr>
              <w:t xml:space="preserve">Ертегі: «Кім күшті? ». </w:t>
            </w:r>
          </w:p>
        </w:tc>
        <w:tc>
          <w:tcPr>
            <w:tcW w:w="2835"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Тәтті ұйқы.</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sz w:val="20"/>
                <w:szCs w:val="20"/>
                <w:lang w:val="kk-KZ"/>
              </w:rPr>
              <w:t xml:space="preserve">Ә.Асылбеков. «Балдырған» әні. </w:t>
            </w:r>
          </w:p>
        </w:tc>
        <w:tc>
          <w:tcPr>
            <w:tcW w:w="3148"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 xml:space="preserve">Тәтті ұйқы.                    Б.Махамбетова «Әй - әй  бөпем»  әні             </w:t>
            </w:r>
          </w:p>
        </w:tc>
      </w:tr>
      <w:tr w:rsidR="00CD5702" w:rsidRPr="006616B5" w:rsidTr="0068136D">
        <w:trPr>
          <w:trHeight w:val="888"/>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3A440D" w:rsidRDefault="00CD5702" w:rsidP="00CD5702">
            <w:pPr>
              <w:spacing w:after="0" w:line="240" w:lineRule="auto"/>
              <w:rPr>
                <w:rFonts w:ascii="Times New Roman" w:eastAsia="Times New Roman" w:hAnsi="Times New Roman" w:cs="Times New Roman"/>
                <w:b/>
                <w:i/>
                <w:iCs/>
                <w:sz w:val="20"/>
                <w:szCs w:val="20"/>
                <w:lang w:val="kk-KZ" w:eastAsia="en-US"/>
              </w:rPr>
            </w:pPr>
            <w:r w:rsidRPr="003A440D">
              <w:rPr>
                <w:rFonts w:ascii="Times New Roman" w:eastAsia="Times New Roman" w:hAnsi="Times New Roman" w:cs="Times New Roman"/>
                <w:b/>
                <w:bCs/>
                <w:sz w:val="20"/>
                <w:szCs w:val="20"/>
                <w:lang w:val="kk-KZ"/>
              </w:rPr>
              <w:t>Біртіндеп ұйқыдан шынықтыру шаралары</w:t>
            </w:r>
          </w:p>
        </w:tc>
        <w:tc>
          <w:tcPr>
            <w:tcW w:w="240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D5702" w:rsidRPr="003A440D" w:rsidRDefault="00CD5702" w:rsidP="00CD5702">
            <w:pPr>
              <w:spacing w:after="0" w:line="240" w:lineRule="auto"/>
              <w:ind w:right="-106"/>
              <w:rPr>
                <w:rFonts w:ascii="Times New Roman" w:eastAsia="Calibri" w:hAnsi="Times New Roman" w:cs="Times New Roman"/>
                <w:b/>
                <w:sz w:val="18"/>
                <w:szCs w:val="20"/>
                <w:lang w:val="kk-KZ" w:eastAsia="en-US"/>
              </w:rPr>
            </w:pPr>
            <w:r w:rsidRPr="003A440D">
              <w:rPr>
                <w:rFonts w:ascii="Times New Roman" w:eastAsia="Calibri" w:hAnsi="Times New Roman" w:cs="Times New Roman"/>
                <w:b/>
                <w:sz w:val="18"/>
                <w:szCs w:val="20"/>
                <w:lang w:val="kk-KZ" w:eastAsia="en-US"/>
              </w:rPr>
              <w:t>Ұйқы ашар жаттығу</w:t>
            </w:r>
          </w:p>
          <w:p w:rsidR="00CD5702" w:rsidRPr="003A440D" w:rsidRDefault="00CD5702" w:rsidP="00CD5702">
            <w:pPr>
              <w:shd w:val="clear" w:color="auto" w:fill="FFFFFF"/>
              <w:spacing w:after="0" w:line="240" w:lineRule="auto"/>
              <w:rPr>
                <w:rFonts w:ascii="Times New Roman" w:eastAsia="Times New Roman" w:hAnsi="Times New Roman" w:cs="Times New Roman"/>
                <w:b/>
                <w:bCs/>
                <w:iCs/>
                <w:sz w:val="18"/>
                <w:szCs w:val="20"/>
                <w:lang w:val="kk-KZ"/>
              </w:rPr>
            </w:pPr>
            <w:r w:rsidRPr="003A440D">
              <w:rPr>
                <w:rFonts w:ascii="Times New Roman" w:eastAsia="Times New Roman" w:hAnsi="Times New Roman" w:cs="Times New Roman"/>
                <w:b/>
                <w:bCs/>
                <w:iCs/>
                <w:sz w:val="18"/>
                <w:szCs w:val="20"/>
                <w:lang w:val="kk-KZ"/>
              </w:rPr>
              <w:t>1.</w:t>
            </w:r>
            <w:r w:rsidRPr="003A440D">
              <w:rPr>
                <w:rFonts w:ascii="Times New Roman" w:eastAsia="Times New Roman" w:hAnsi="Times New Roman" w:cs="Times New Roman"/>
                <w:sz w:val="18"/>
                <w:szCs w:val="20"/>
                <w:lang w:val="kk-KZ"/>
              </w:rPr>
              <w:t> Төсекте жатып жасайтын жаттығулар  </w:t>
            </w:r>
            <w:r w:rsidRPr="003A440D">
              <w:rPr>
                <w:rFonts w:ascii="Times New Roman" w:eastAsia="Times New Roman" w:hAnsi="Times New Roman" w:cs="Times New Roman"/>
                <w:iCs/>
                <w:sz w:val="18"/>
                <w:szCs w:val="20"/>
                <w:lang w:val="kk-KZ"/>
              </w:rPr>
              <w:t>( 2-3 минут)</w:t>
            </w:r>
          </w:p>
          <w:p w:rsidR="00CD5702" w:rsidRPr="003A440D" w:rsidRDefault="00CD5702" w:rsidP="00CD5702">
            <w:pPr>
              <w:shd w:val="clear" w:color="auto" w:fill="FFFFFF"/>
              <w:spacing w:after="0" w:line="240" w:lineRule="auto"/>
              <w:rPr>
                <w:rFonts w:ascii="Times New Roman" w:eastAsia="Times New Roman" w:hAnsi="Times New Roman" w:cs="Times New Roman"/>
                <w:sz w:val="18"/>
                <w:szCs w:val="20"/>
                <w:lang w:val="kk-KZ"/>
              </w:rPr>
            </w:pPr>
            <w:r w:rsidRPr="003A440D">
              <w:rPr>
                <w:rFonts w:ascii="Times New Roman" w:eastAsia="Times New Roman" w:hAnsi="Times New Roman" w:cs="Times New Roman"/>
                <w:sz w:val="18"/>
                <w:szCs w:val="20"/>
                <w:lang w:val="kk-KZ"/>
              </w:rPr>
              <w:t>Созылу. Б.қ. арқада жатып қолымызды денеміздің бойымен қойып иегімізді кеудемізге тигіземіз , аяқтын ұшын өзімізге қарай тартамыз </w:t>
            </w:r>
            <w:r w:rsidRPr="003A440D">
              <w:rPr>
                <w:rFonts w:ascii="Times New Roman" w:eastAsia="Times New Roman" w:hAnsi="Times New Roman" w:cs="Times New Roman"/>
                <w:iCs/>
                <w:sz w:val="18"/>
                <w:szCs w:val="20"/>
                <w:lang w:val="kk-KZ"/>
              </w:rPr>
              <w:t>( 2- 4 рет)</w:t>
            </w:r>
          </w:p>
          <w:p w:rsidR="00CD5702" w:rsidRPr="003A440D" w:rsidRDefault="00CD5702" w:rsidP="00CD5702">
            <w:pPr>
              <w:shd w:val="clear" w:color="auto" w:fill="FFFFFF"/>
              <w:spacing w:after="0" w:line="240" w:lineRule="auto"/>
              <w:rPr>
                <w:rFonts w:ascii="Times New Roman" w:eastAsia="Times New Roman" w:hAnsi="Times New Roman" w:cs="Times New Roman"/>
                <w:sz w:val="18"/>
                <w:szCs w:val="20"/>
                <w:lang w:val="kk-KZ"/>
              </w:rPr>
            </w:pPr>
            <w:r w:rsidRPr="003A440D">
              <w:rPr>
                <w:rFonts w:ascii="Times New Roman" w:eastAsia="Times New Roman" w:hAnsi="Times New Roman" w:cs="Times New Roman"/>
                <w:sz w:val="18"/>
                <w:szCs w:val="20"/>
                <w:lang w:val="kk-KZ"/>
              </w:rPr>
              <w:t>Ішімізде жатып басымызды аяғымызды жоғары көтеру </w:t>
            </w:r>
            <w:r w:rsidRPr="003A440D">
              <w:rPr>
                <w:rFonts w:ascii="Times New Roman" w:eastAsia="Times New Roman" w:hAnsi="Times New Roman" w:cs="Times New Roman"/>
                <w:iCs/>
                <w:sz w:val="18"/>
                <w:szCs w:val="20"/>
                <w:lang w:val="kk-KZ"/>
              </w:rPr>
              <w:t>( 2- 4 рет)</w:t>
            </w:r>
          </w:p>
          <w:p w:rsidR="00CD5702" w:rsidRPr="003A440D" w:rsidRDefault="00CD5702" w:rsidP="00CD5702">
            <w:pPr>
              <w:shd w:val="clear" w:color="auto" w:fill="FFFFFF"/>
              <w:spacing w:after="0" w:line="240" w:lineRule="auto"/>
              <w:rPr>
                <w:rFonts w:ascii="Times New Roman" w:eastAsia="Times New Roman" w:hAnsi="Times New Roman" w:cs="Times New Roman"/>
                <w:sz w:val="20"/>
                <w:szCs w:val="20"/>
                <w:lang w:val="kk-KZ"/>
              </w:rPr>
            </w:pPr>
          </w:p>
        </w:tc>
        <w:tc>
          <w:tcPr>
            <w:tcW w:w="2977" w:type="dxa"/>
            <w:gridSpan w:val="2"/>
            <w:tcBorders>
              <w:top w:val="single" w:sz="4" w:space="0" w:color="000000"/>
              <w:left w:val="single" w:sz="4" w:space="0" w:color="auto"/>
              <w:bottom w:val="single" w:sz="4" w:space="0" w:color="000000"/>
              <w:right w:val="single" w:sz="4" w:space="0" w:color="auto"/>
            </w:tcBorders>
            <w:shd w:val="clear" w:color="auto" w:fill="FFFFFF"/>
          </w:tcPr>
          <w:p w:rsidR="00CD5702" w:rsidRPr="003A440D" w:rsidRDefault="00CD5702" w:rsidP="00CD5702">
            <w:pPr>
              <w:spacing w:after="0" w:line="240" w:lineRule="auto"/>
              <w:ind w:right="-106"/>
              <w:rPr>
                <w:rFonts w:ascii="Times New Roman" w:eastAsia="Calibri" w:hAnsi="Times New Roman" w:cs="Times New Roman"/>
                <w:b/>
                <w:sz w:val="18"/>
                <w:szCs w:val="20"/>
                <w:lang w:val="kk-KZ" w:eastAsia="en-US"/>
              </w:rPr>
            </w:pPr>
            <w:r w:rsidRPr="003A440D">
              <w:rPr>
                <w:rFonts w:ascii="Times New Roman" w:eastAsia="Calibri" w:hAnsi="Times New Roman" w:cs="Times New Roman"/>
                <w:b/>
                <w:sz w:val="18"/>
                <w:szCs w:val="20"/>
                <w:lang w:val="kk-KZ" w:eastAsia="en-US"/>
              </w:rPr>
              <w:t>Ұйқы ашар жаттығу</w:t>
            </w:r>
          </w:p>
          <w:p w:rsidR="00CD5702" w:rsidRPr="003A440D" w:rsidRDefault="00CD5702" w:rsidP="00CD5702">
            <w:pPr>
              <w:shd w:val="clear" w:color="auto" w:fill="FFFFFF"/>
              <w:spacing w:after="0" w:line="240" w:lineRule="auto"/>
              <w:rPr>
                <w:rFonts w:ascii="Times New Roman" w:eastAsia="Calibri" w:hAnsi="Times New Roman" w:cs="Times New Roman"/>
                <w:sz w:val="18"/>
                <w:szCs w:val="20"/>
                <w:lang w:val="kk-KZ" w:eastAsia="en-US"/>
              </w:rPr>
            </w:pPr>
            <w:r w:rsidRPr="003A440D">
              <w:rPr>
                <w:rFonts w:ascii="Times New Roman" w:eastAsia="Calibri" w:hAnsi="Times New Roman" w:cs="Times New Roman"/>
                <w:sz w:val="18"/>
                <w:szCs w:val="20"/>
                <w:lang w:val="kk-KZ" w:eastAsia="en-US"/>
              </w:rPr>
              <w:t>Ояну жаттығуы.                    Қайырлы таң көздерін (Балалар қастарын көздерін сипайды).</w:t>
            </w:r>
          </w:p>
          <w:p w:rsidR="00CD5702" w:rsidRPr="003A440D" w:rsidRDefault="00CD5702" w:rsidP="00CD5702">
            <w:pPr>
              <w:shd w:val="clear" w:color="auto" w:fill="FFFFFF"/>
              <w:spacing w:after="0" w:line="240" w:lineRule="auto"/>
              <w:rPr>
                <w:rFonts w:ascii="Times New Roman" w:eastAsia="Calibri" w:hAnsi="Times New Roman" w:cs="Times New Roman"/>
                <w:sz w:val="18"/>
                <w:szCs w:val="20"/>
                <w:lang w:val="kk-KZ" w:eastAsia="en-US"/>
              </w:rPr>
            </w:pPr>
            <w:r w:rsidRPr="003A440D">
              <w:rPr>
                <w:rFonts w:ascii="Times New Roman" w:eastAsia="Calibri" w:hAnsi="Times New Roman" w:cs="Times New Roman"/>
                <w:sz w:val="18"/>
                <w:szCs w:val="20"/>
                <w:lang w:val="kk-KZ" w:eastAsia="en-US"/>
              </w:rPr>
              <w:t>Қайырлы таң құлақтарым(құлақтарын сипау)</w:t>
            </w:r>
          </w:p>
          <w:p w:rsidR="00CD5702" w:rsidRPr="003A440D" w:rsidRDefault="00CD5702" w:rsidP="00CD5702">
            <w:pPr>
              <w:shd w:val="clear" w:color="auto" w:fill="FFFFFF"/>
              <w:spacing w:after="0" w:line="240" w:lineRule="auto"/>
              <w:rPr>
                <w:rFonts w:ascii="Times New Roman" w:eastAsia="Calibri" w:hAnsi="Times New Roman" w:cs="Times New Roman"/>
                <w:sz w:val="18"/>
                <w:szCs w:val="20"/>
                <w:lang w:val="kk-KZ" w:eastAsia="en-US"/>
              </w:rPr>
            </w:pPr>
            <w:r w:rsidRPr="003A440D">
              <w:rPr>
                <w:rFonts w:ascii="Times New Roman" w:eastAsia="Calibri" w:hAnsi="Times New Roman" w:cs="Times New Roman"/>
                <w:sz w:val="18"/>
                <w:szCs w:val="20"/>
                <w:lang w:val="kk-KZ" w:eastAsia="en-US"/>
              </w:rPr>
              <w:t>Қайырлы таң беттеріміз(беттерін сипау)</w:t>
            </w:r>
          </w:p>
          <w:p w:rsidR="00CD5702" w:rsidRPr="003A440D" w:rsidRDefault="00CD5702" w:rsidP="00CD5702">
            <w:pPr>
              <w:shd w:val="clear" w:color="auto" w:fill="FFFFFF"/>
              <w:spacing w:after="0" w:line="240" w:lineRule="auto"/>
              <w:rPr>
                <w:rFonts w:ascii="Times New Roman" w:eastAsia="Calibri" w:hAnsi="Times New Roman" w:cs="Times New Roman"/>
                <w:sz w:val="18"/>
                <w:szCs w:val="20"/>
                <w:lang w:val="kk-KZ" w:eastAsia="en-US"/>
              </w:rPr>
            </w:pPr>
            <w:r w:rsidRPr="003A440D">
              <w:rPr>
                <w:rFonts w:ascii="Times New Roman" w:eastAsia="Calibri" w:hAnsi="Times New Roman" w:cs="Times New Roman"/>
                <w:sz w:val="18"/>
                <w:szCs w:val="20"/>
                <w:lang w:val="kk-KZ" w:eastAsia="en-US"/>
              </w:rPr>
              <w:t>Қайырлы таң қолдарымыз(қолдарын сипау)</w:t>
            </w:r>
          </w:p>
          <w:p w:rsidR="00CD5702" w:rsidRPr="003A440D" w:rsidRDefault="00CD5702" w:rsidP="00CD5702">
            <w:pPr>
              <w:shd w:val="clear" w:color="auto" w:fill="FFFFFF"/>
              <w:spacing w:after="0" w:line="240" w:lineRule="auto"/>
              <w:rPr>
                <w:rFonts w:ascii="Times New Roman" w:eastAsia="Times New Roman" w:hAnsi="Times New Roman" w:cs="Times New Roman"/>
                <w:sz w:val="18"/>
                <w:szCs w:val="20"/>
                <w:lang w:val="kk-KZ"/>
              </w:rPr>
            </w:pPr>
            <w:r w:rsidRPr="003A440D">
              <w:rPr>
                <w:rFonts w:ascii="Times New Roman" w:eastAsia="Calibri" w:hAnsi="Times New Roman" w:cs="Times New Roman"/>
                <w:sz w:val="18"/>
                <w:szCs w:val="20"/>
                <w:lang w:val="kk-KZ" w:eastAsia="en-US"/>
              </w:rPr>
              <w:t>Қайырлы таң аяқтарымыз (аяқтарын сипау)</w:t>
            </w:r>
          </w:p>
        </w:tc>
        <w:tc>
          <w:tcPr>
            <w:tcW w:w="2703" w:type="dxa"/>
            <w:gridSpan w:val="4"/>
            <w:tcBorders>
              <w:top w:val="single" w:sz="4" w:space="0" w:color="000000"/>
              <w:left w:val="single" w:sz="4" w:space="0" w:color="auto"/>
              <w:bottom w:val="single" w:sz="4" w:space="0" w:color="000000"/>
              <w:right w:val="single" w:sz="4" w:space="0" w:color="auto"/>
            </w:tcBorders>
            <w:shd w:val="clear" w:color="auto" w:fill="FFFFFF"/>
          </w:tcPr>
          <w:p w:rsidR="00CD5702" w:rsidRPr="003A440D" w:rsidRDefault="00CD5702" w:rsidP="00CD5702">
            <w:pPr>
              <w:spacing w:after="0" w:line="240" w:lineRule="auto"/>
              <w:ind w:right="-106"/>
              <w:rPr>
                <w:rFonts w:ascii="Times New Roman" w:eastAsia="Calibri" w:hAnsi="Times New Roman" w:cs="Times New Roman"/>
                <w:b/>
                <w:sz w:val="18"/>
                <w:szCs w:val="20"/>
                <w:lang w:val="kk-KZ" w:eastAsia="en-US"/>
              </w:rPr>
            </w:pPr>
            <w:r w:rsidRPr="003A440D">
              <w:rPr>
                <w:rFonts w:ascii="Times New Roman" w:eastAsia="Calibri" w:hAnsi="Times New Roman" w:cs="Times New Roman"/>
                <w:b/>
                <w:sz w:val="18"/>
                <w:szCs w:val="20"/>
                <w:lang w:val="kk-KZ" w:eastAsia="en-US"/>
              </w:rPr>
              <w:t>Ұйқы ашар жаттығу</w:t>
            </w:r>
          </w:p>
          <w:p w:rsidR="00CD5702" w:rsidRPr="003A440D" w:rsidRDefault="00CD5702" w:rsidP="00CD5702">
            <w:pPr>
              <w:spacing w:after="0" w:line="240" w:lineRule="auto"/>
              <w:ind w:right="-106"/>
              <w:rPr>
                <w:rFonts w:ascii="Times New Roman" w:eastAsia="Calibri" w:hAnsi="Times New Roman" w:cs="Times New Roman"/>
                <w:sz w:val="18"/>
                <w:szCs w:val="20"/>
                <w:lang w:val="kk-KZ" w:eastAsia="en-US"/>
              </w:rPr>
            </w:pPr>
            <w:r w:rsidRPr="003A440D">
              <w:rPr>
                <w:rFonts w:ascii="Times New Roman" w:eastAsia="Calibri" w:hAnsi="Times New Roman" w:cs="Times New Roman"/>
                <w:b/>
                <w:sz w:val="18"/>
                <w:szCs w:val="20"/>
                <w:lang w:val="kk-KZ" w:eastAsia="en-US"/>
              </w:rPr>
              <w:t xml:space="preserve"> </w:t>
            </w:r>
            <w:r w:rsidRPr="003A440D">
              <w:rPr>
                <w:rFonts w:ascii="Times New Roman" w:eastAsia="Calibri" w:hAnsi="Times New Roman" w:cs="Times New Roman"/>
                <w:sz w:val="18"/>
                <w:szCs w:val="20"/>
                <w:lang w:val="kk-KZ" w:eastAsia="en-US"/>
              </w:rPr>
              <w:t>Күн оянады арқада жатып.</w:t>
            </w:r>
          </w:p>
          <w:p w:rsidR="00CD5702" w:rsidRPr="003A440D" w:rsidRDefault="00CD5702" w:rsidP="00CD5702">
            <w:pPr>
              <w:spacing w:after="0" w:line="240" w:lineRule="auto"/>
              <w:ind w:right="-106"/>
              <w:rPr>
                <w:rFonts w:ascii="Times New Roman" w:eastAsia="Calibri" w:hAnsi="Times New Roman" w:cs="Times New Roman"/>
                <w:sz w:val="18"/>
                <w:szCs w:val="20"/>
                <w:lang w:val="kk-KZ" w:eastAsia="en-US"/>
              </w:rPr>
            </w:pPr>
            <w:r w:rsidRPr="003A440D">
              <w:rPr>
                <w:rFonts w:ascii="Times New Roman" w:eastAsia="Calibri" w:hAnsi="Times New Roman" w:cs="Times New Roman"/>
                <w:sz w:val="18"/>
                <w:szCs w:val="20"/>
                <w:lang w:val="kk-KZ" w:eastAsia="en-US"/>
              </w:rPr>
              <w:t>Шынтаққа көтерілу,басты оңға солға бұру.</w:t>
            </w:r>
          </w:p>
          <w:p w:rsidR="00CD5702" w:rsidRPr="003A440D" w:rsidRDefault="00CD5702" w:rsidP="00CD5702">
            <w:pPr>
              <w:spacing w:after="0" w:line="240" w:lineRule="auto"/>
              <w:ind w:right="-106"/>
              <w:rPr>
                <w:rFonts w:ascii="Times New Roman" w:eastAsia="Calibri" w:hAnsi="Times New Roman" w:cs="Times New Roman"/>
                <w:sz w:val="18"/>
                <w:szCs w:val="20"/>
                <w:lang w:val="kk-KZ" w:eastAsia="en-US"/>
              </w:rPr>
            </w:pPr>
            <w:r w:rsidRPr="003A440D">
              <w:rPr>
                <w:rFonts w:ascii="Times New Roman" w:eastAsia="Calibri" w:hAnsi="Times New Roman" w:cs="Times New Roman"/>
                <w:sz w:val="18"/>
                <w:szCs w:val="20"/>
                <w:lang w:val="kk-KZ" w:eastAsia="en-US"/>
              </w:rPr>
              <w:t>Күн оянады арқада жатып.</w:t>
            </w:r>
          </w:p>
          <w:p w:rsidR="00CD5702" w:rsidRPr="003A440D" w:rsidRDefault="00CD5702" w:rsidP="00CD5702">
            <w:pPr>
              <w:spacing w:after="0" w:line="240" w:lineRule="auto"/>
              <w:ind w:right="-106"/>
              <w:rPr>
                <w:rFonts w:ascii="Times New Roman" w:eastAsia="Calibri" w:hAnsi="Times New Roman" w:cs="Times New Roman"/>
                <w:sz w:val="18"/>
                <w:szCs w:val="20"/>
                <w:lang w:val="kk-KZ" w:eastAsia="en-US"/>
              </w:rPr>
            </w:pPr>
            <w:r w:rsidRPr="003A440D">
              <w:rPr>
                <w:rFonts w:ascii="Times New Roman" w:eastAsia="Calibri" w:hAnsi="Times New Roman" w:cs="Times New Roman"/>
                <w:sz w:val="18"/>
                <w:szCs w:val="20"/>
                <w:lang w:val="kk-KZ" w:eastAsia="en-US"/>
              </w:rPr>
              <w:t>Сені қолмен құшақтау,оңға солға бұрылу.</w:t>
            </w:r>
          </w:p>
          <w:p w:rsidR="00CD5702" w:rsidRPr="003A440D" w:rsidRDefault="00CD5702" w:rsidP="00CD5702">
            <w:pPr>
              <w:shd w:val="clear" w:color="auto" w:fill="FFFFFF"/>
              <w:spacing w:after="0" w:line="240" w:lineRule="auto"/>
              <w:rPr>
                <w:rFonts w:ascii="Times New Roman" w:eastAsia="Times New Roman" w:hAnsi="Times New Roman" w:cs="Times New Roman"/>
                <w:sz w:val="18"/>
                <w:szCs w:val="20"/>
                <w:lang w:val="kk-KZ"/>
              </w:rPr>
            </w:pPr>
            <w:r w:rsidRPr="003A440D">
              <w:rPr>
                <w:rFonts w:ascii="Times New Roman" w:eastAsia="Calibri" w:hAnsi="Times New Roman" w:cs="Times New Roman"/>
                <w:sz w:val="18"/>
                <w:szCs w:val="20"/>
                <w:lang w:val="kk-KZ" w:eastAsia="en-US"/>
              </w:rPr>
              <w:t>Күн шуақты жаттығу.                      Арқада жатып.Алдымен қолды,содан соң аяқты жоғары төмен көтереді.</w:t>
            </w:r>
          </w:p>
        </w:tc>
        <w:tc>
          <w:tcPr>
            <w:tcW w:w="2825" w:type="dxa"/>
            <w:gridSpan w:val="2"/>
            <w:tcBorders>
              <w:top w:val="single" w:sz="4" w:space="0" w:color="000000"/>
              <w:left w:val="single" w:sz="4" w:space="0" w:color="auto"/>
              <w:bottom w:val="single" w:sz="4" w:space="0" w:color="000000"/>
              <w:right w:val="single" w:sz="4" w:space="0" w:color="auto"/>
            </w:tcBorders>
            <w:shd w:val="clear" w:color="auto" w:fill="FFFFFF"/>
          </w:tcPr>
          <w:p w:rsidR="00CD5702" w:rsidRPr="003A440D" w:rsidRDefault="00CD5702" w:rsidP="00CD5702">
            <w:pPr>
              <w:spacing w:after="0" w:line="240" w:lineRule="auto"/>
              <w:ind w:right="-106"/>
              <w:rPr>
                <w:rFonts w:ascii="Times New Roman" w:eastAsia="Calibri" w:hAnsi="Times New Roman" w:cs="Times New Roman"/>
                <w:b/>
                <w:sz w:val="18"/>
                <w:szCs w:val="20"/>
                <w:lang w:val="kk-KZ" w:eastAsia="en-US"/>
              </w:rPr>
            </w:pPr>
            <w:r w:rsidRPr="003A440D">
              <w:rPr>
                <w:rFonts w:ascii="Times New Roman" w:eastAsia="Calibri" w:hAnsi="Times New Roman" w:cs="Times New Roman"/>
                <w:b/>
                <w:sz w:val="18"/>
                <w:szCs w:val="20"/>
                <w:lang w:val="kk-KZ" w:eastAsia="en-US"/>
              </w:rPr>
              <w:t>Ұйқы ашар жаттығу</w:t>
            </w:r>
          </w:p>
          <w:p w:rsidR="00CD5702" w:rsidRPr="003A440D" w:rsidRDefault="00CD5702" w:rsidP="00CD5702">
            <w:pPr>
              <w:shd w:val="clear" w:color="auto" w:fill="FFFFFF"/>
              <w:spacing w:after="0" w:line="240" w:lineRule="auto"/>
              <w:rPr>
                <w:rFonts w:ascii="Times New Roman" w:eastAsia="Times New Roman" w:hAnsi="Times New Roman" w:cs="Times New Roman"/>
                <w:bCs/>
                <w:iCs/>
                <w:color w:val="000000"/>
                <w:sz w:val="18"/>
                <w:szCs w:val="20"/>
                <w:lang w:val="kk-KZ"/>
              </w:rPr>
            </w:pPr>
            <w:r w:rsidRPr="003A440D">
              <w:rPr>
                <w:rFonts w:ascii="Times New Roman" w:eastAsia="Times New Roman" w:hAnsi="Times New Roman" w:cs="Times New Roman"/>
                <w:bCs/>
                <w:iCs/>
                <w:color w:val="000000"/>
                <w:sz w:val="18"/>
                <w:szCs w:val="20"/>
                <w:lang w:val="kk-KZ"/>
              </w:rPr>
              <w:t>1.Керуеттегі жаттығулар.</w:t>
            </w:r>
          </w:p>
          <w:p w:rsidR="00CD5702" w:rsidRPr="003A440D" w:rsidRDefault="00CD5702" w:rsidP="00CD5702">
            <w:pPr>
              <w:shd w:val="clear" w:color="auto" w:fill="FFFFFF"/>
              <w:spacing w:after="0" w:line="240" w:lineRule="auto"/>
              <w:rPr>
                <w:rFonts w:ascii="Times New Roman" w:eastAsia="Times New Roman" w:hAnsi="Times New Roman" w:cs="Times New Roman"/>
                <w:bCs/>
                <w:iCs/>
                <w:color w:val="000000"/>
                <w:sz w:val="18"/>
                <w:szCs w:val="20"/>
                <w:lang w:val="kk-KZ"/>
              </w:rPr>
            </w:pPr>
            <w:r w:rsidRPr="003A440D">
              <w:rPr>
                <w:rFonts w:ascii="Times New Roman" w:eastAsia="Times New Roman" w:hAnsi="Times New Roman" w:cs="Times New Roman"/>
                <w:bCs/>
                <w:iCs/>
                <w:color w:val="000000"/>
                <w:sz w:val="18"/>
                <w:szCs w:val="20"/>
                <w:lang w:val="kk-KZ"/>
              </w:rPr>
              <w:t>Балалар ұйқыдан оянады.</w:t>
            </w:r>
          </w:p>
          <w:p w:rsidR="00CD5702" w:rsidRPr="003A440D" w:rsidRDefault="00CD5702" w:rsidP="00CD5702">
            <w:pPr>
              <w:shd w:val="clear" w:color="auto" w:fill="FFFFFF"/>
              <w:spacing w:after="0" w:line="240" w:lineRule="auto"/>
              <w:rPr>
                <w:rFonts w:ascii="Times New Roman" w:eastAsia="Times New Roman" w:hAnsi="Times New Roman" w:cs="Times New Roman"/>
                <w:bCs/>
                <w:iCs/>
                <w:color w:val="000000"/>
                <w:sz w:val="18"/>
                <w:szCs w:val="20"/>
                <w:lang w:val="kk-KZ"/>
              </w:rPr>
            </w:pPr>
            <w:r w:rsidRPr="003A440D">
              <w:rPr>
                <w:rFonts w:ascii="Times New Roman" w:eastAsia="Times New Roman" w:hAnsi="Times New Roman" w:cs="Times New Roman"/>
                <w:bCs/>
                <w:iCs/>
                <w:color w:val="000000"/>
                <w:sz w:val="18"/>
                <w:szCs w:val="20"/>
                <w:lang w:val="kk-KZ"/>
              </w:rPr>
              <w:t>-Балалар төсекте, арқаға жатып,қолын жанына соз,демдерін бірнеше секунды іште ұстап,еркін шығару.</w:t>
            </w:r>
          </w:p>
          <w:p w:rsidR="00CD5702" w:rsidRPr="003A440D" w:rsidRDefault="00CD5702" w:rsidP="00CD5702">
            <w:pPr>
              <w:shd w:val="clear" w:color="auto" w:fill="FFFFFF"/>
              <w:spacing w:after="0" w:line="240" w:lineRule="auto"/>
              <w:rPr>
                <w:rFonts w:ascii="Times New Roman" w:eastAsia="Times New Roman" w:hAnsi="Times New Roman" w:cs="Times New Roman"/>
                <w:bCs/>
                <w:iCs/>
                <w:color w:val="000000"/>
                <w:sz w:val="18"/>
                <w:szCs w:val="20"/>
                <w:lang w:val="kk-KZ"/>
              </w:rPr>
            </w:pPr>
            <w:r w:rsidRPr="003A440D">
              <w:rPr>
                <w:rFonts w:ascii="Times New Roman" w:eastAsia="Times New Roman" w:hAnsi="Times New Roman" w:cs="Times New Roman"/>
                <w:bCs/>
                <w:iCs/>
                <w:color w:val="000000"/>
                <w:sz w:val="18"/>
                <w:szCs w:val="20"/>
                <w:lang w:val="kk-KZ"/>
              </w:rPr>
              <w:t>-Балалар төсекте,арқаға жатып қолды екі жаққа созу,жұдырықтарын жұму.</w:t>
            </w:r>
          </w:p>
          <w:p w:rsidR="00CD5702" w:rsidRPr="003A440D" w:rsidRDefault="00CD5702" w:rsidP="00CD5702">
            <w:pPr>
              <w:shd w:val="clear" w:color="auto" w:fill="FFFFFF"/>
              <w:spacing w:after="0" w:line="240" w:lineRule="auto"/>
              <w:rPr>
                <w:rFonts w:ascii="Times New Roman" w:eastAsia="Times New Roman" w:hAnsi="Times New Roman" w:cs="Times New Roman"/>
                <w:sz w:val="18"/>
                <w:szCs w:val="20"/>
                <w:lang w:val="kk-KZ"/>
              </w:rPr>
            </w:pPr>
            <w:r w:rsidRPr="003A440D">
              <w:rPr>
                <w:rFonts w:ascii="Times New Roman" w:eastAsia="Times New Roman" w:hAnsi="Times New Roman" w:cs="Times New Roman"/>
                <w:bCs/>
                <w:iCs/>
                <w:color w:val="000000"/>
                <w:sz w:val="18"/>
                <w:szCs w:val="20"/>
                <w:lang w:val="kk-KZ"/>
              </w:rPr>
              <w:t>-Балалар төмекте арқаға жатып қолдарын бастарына қойып кезекпен сол аяқтарын,оң аяқтарын көтеру,екеуін бірге ұстап,жайлап түсіру.</w:t>
            </w:r>
          </w:p>
        </w:tc>
        <w:tc>
          <w:tcPr>
            <w:tcW w:w="3158" w:type="dxa"/>
            <w:gridSpan w:val="3"/>
            <w:tcBorders>
              <w:top w:val="single" w:sz="4" w:space="0" w:color="000000"/>
              <w:left w:val="single" w:sz="4" w:space="0" w:color="auto"/>
              <w:bottom w:val="single" w:sz="4" w:space="0" w:color="000000"/>
              <w:right w:val="single" w:sz="4" w:space="0" w:color="000000"/>
            </w:tcBorders>
            <w:shd w:val="clear" w:color="auto" w:fill="FFFFFF"/>
          </w:tcPr>
          <w:p w:rsidR="00CD5702" w:rsidRPr="003A440D" w:rsidRDefault="00CD5702" w:rsidP="00CD5702">
            <w:pPr>
              <w:shd w:val="clear" w:color="auto" w:fill="FFFFFF"/>
              <w:spacing w:after="0" w:line="240" w:lineRule="auto"/>
              <w:rPr>
                <w:rFonts w:ascii="Times New Roman" w:eastAsia="Calibri" w:hAnsi="Times New Roman" w:cs="Times New Roman"/>
                <w:sz w:val="18"/>
                <w:szCs w:val="20"/>
                <w:lang w:val="kk-KZ" w:eastAsia="en-US"/>
              </w:rPr>
            </w:pPr>
            <w:r w:rsidRPr="003A440D">
              <w:rPr>
                <w:rFonts w:ascii="Times New Roman" w:eastAsia="Calibri" w:hAnsi="Times New Roman" w:cs="Times New Roman"/>
                <w:sz w:val="18"/>
                <w:szCs w:val="20"/>
                <w:lang w:val="kk-KZ" w:eastAsia="en-US"/>
              </w:rPr>
              <w:t>Ұйқы ашар жаттығуы:</w:t>
            </w:r>
          </w:p>
          <w:p w:rsidR="00CD5702" w:rsidRPr="003A440D" w:rsidRDefault="00CD5702" w:rsidP="00CD5702">
            <w:pPr>
              <w:shd w:val="clear" w:color="auto" w:fill="FFFFFF"/>
              <w:spacing w:after="0" w:line="240" w:lineRule="auto"/>
              <w:rPr>
                <w:rFonts w:ascii="Times New Roman" w:eastAsia="Calibri" w:hAnsi="Times New Roman" w:cs="Times New Roman"/>
                <w:sz w:val="18"/>
                <w:szCs w:val="20"/>
                <w:lang w:val="kk-KZ" w:eastAsia="en-US"/>
              </w:rPr>
            </w:pPr>
            <w:r w:rsidRPr="003A440D">
              <w:rPr>
                <w:rFonts w:ascii="Times New Roman" w:eastAsia="Calibri" w:hAnsi="Times New Roman" w:cs="Times New Roman"/>
                <w:sz w:val="18"/>
                <w:szCs w:val="20"/>
                <w:lang w:val="kk-KZ" w:eastAsia="en-US"/>
              </w:rPr>
              <w:t>Бойымызды жазайық,қолымызды созайық.</w:t>
            </w:r>
          </w:p>
          <w:p w:rsidR="00CD5702" w:rsidRPr="003A440D" w:rsidRDefault="00CD5702" w:rsidP="00CD5702">
            <w:pPr>
              <w:shd w:val="clear" w:color="auto" w:fill="FFFFFF"/>
              <w:spacing w:after="0" w:line="240" w:lineRule="auto"/>
              <w:rPr>
                <w:rFonts w:ascii="Times New Roman" w:eastAsia="Calibri" w:hAnsi="Times New Roman" w:cs="Times New Roman"/>
                <w:sz w:val="18"/>
                <w:szCs w:val="20"/>
                <w:lang w:val="kk-KZ" w:eastAsia="en-US"/>
              </w:rPr>
            </w:pPr>
            <w:r w:rsidRPr="003A440D">
              <w:rPr>
                <w:rFonts w:ascii="Times New Roman" w:eastAsia="Calibri" w:hAnsi="Times New Roman" w:cs="Times New Roman"/>
                <w:sz w:val="18"/>
                <w:szCs w:val="20"/>
                <w:lang w:val="kk-KZ" w:eastAsia="en-US"/>
              </w:rPr>
              <w:t>Жаттығулар жазайық.                   Ұйқымызды ашайық.</w:t>
            </w:r>
          </w:p>
          <w:p w:rsidR="00CD5702" w:rsidRPr="003A440D" w:rsidRDefault="00CD5702" w:rsidP="00CD5702">
            <w:pPr>
              <w:shd w:val="clear" w:color="auto" w:fill="FFFFFF"/>
              <w:spacing w:after="0" w:line="240" w:lineRule="auto"/>
              <w:rPr>
                <w:rFonts w:ascii="Times New Roman" w:eastAsia="Calibri" w:hAnsi="Times New Roman" w:cs="Times New Roman"/>
                <w:sz w:val="18"/>
                <w:szCs w:val="20"/>
                <w:lang w:val="kk-KZ" w:eastAsia="en-US"/>
              </w:rPr>
            </w:pPr>
            <w:r w:rsidRPr="003A440D">
              <w:rPr>
                <w:rFonts w:ascii="Times New Roman" w:eastAsia="Calibri" w:hAnsi="Times New Roman" w:cs="Times New Roman"/>
                <w:sz w:val="18"/>
                <w:szCs w:val="20"/>
                <w:lang w:val="kk-KZ" w:eastAsia="en-US"/>
              </w:rPr>
              <w:t>Денсаулық жолымен жүру.</w:t>
            </w:r>
          </w:p>
          <w:p w:rsidR="00CD5702" w:rsidRPr="003A440D" w:rsidRDefault="00CD5702" w:rsidP="00CD5702">
            <w:pPr>
              <w:shd w:val="clear" w:color="auto" w:fill="FFFFFF"/>
              <w:spacing w:after="0" w:line="240" w:lineRule="auto"/>
              <w:rPr>
                <w:rFonts w:ascii="Times New Roman" w:eastAsia="Calibri" w:hAnsi="Times New Roman" w:cs="Times New Roman"/>
                <w:sz w:val="18"/>
                <w:szCs w:val="20"/>
                <w:lang w:val="kk-KZ" w:eastAsia="en-US"/>
              </w:rPr>
            </w:pPr>
            <w:r w:rsidRPr="003A440D">
              <w:rPr>
                <w:rFonts w:ascii="Times New Roman" w:eastAsia="Calibri" w:hAnsi="Times New Roman" w:cs="Times New Roman"/>
                <w:sz w:val="18"/>
                <w:szCs w:val="20"/>
                <w:lang w:val="kk-KZ" w:eastAsia="en-US"/>
              </w:rPr>
              <w:t>Әдемі ирек жолдар мен жалаң аяқ жүреміз.</w:t>
            </w:r>
          </w:p>
          <w:p w:rsidR="00CD5702" w:rsidRPr="003A440D" w:rsidRDefault="00CD5702" w:rsidP="00CD5702">
            <w:pPr>
              <w:shd w:val="clear" w:color="auto" w:fill="FFFFFF"/>
              <w:spacing w:after="0" w:line="240" w:lineRule="auto"/>
              <w:rPr>
                <w:rFonts w:ascii="Times New Roman" w:eastAsia="Calibri" w:hAnsi="Times New Roman" w:cs="Times New Roman"/>
                <w:sz w:val="18"/>
                <w:szCs w:val="20"/>
                <w:lang w:val="kk-KZ" w:eastAsia="en-US"/>
              </w:rPr>
            </w:pPr>
            <w:r w:rsidRPr="003A440D">
              <w:rPr>
                <w:rFonts w:ascii="Times New Roman" w:eastAsia="Calibri" w:hAnsi="Times New Roman" w:cs="Times New Roman"/>
                <w:sz w:val="18"/>
                <w:szCs w:val="20"/>
                <w:lang w:val="kk-KZ" w:eastAsia="en-US"/>
              </w:rPr>
              <w:t>Табанға біз нүктелі,массаж жасау білеміз.</w:t>
            </w:r>
          </w:p>
        </w:tc>
      </w:tr>
      <w:tr w:rsidR="00CD5702" w:rsidRPr="006616B5" w:rsidTr="0068136D">
        <w:trPr>
          <w:trHeight w:val="204"/>
        </w:trPr>
        <w:tc>
          <w:tcPr>
            <w:tcW w:w="21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18"/>
                <w:szCs w:val="20"/>
                <w:lang w:val="kk-KZ" w:eastAsia="en-US"/>
              </w:rPr>
            </w:pPr>
            <w:r w:rsidRPr="00CD5702">
              <w:rPr>
                <w:rFonts w:ascii="Times New Roman" w:eastAsia="Times New Roman" w:hAnsi="Times New Roman" w:cs="Times New Roman"/>
                <w:b/>
                <w:color w:val="000000"/>
                <w:sz w:val="18"/>
                <w:szCs w:val="20"/>
                <w:lang w:val="kk-KZ"/>
              </w:rPr>
              <w:t>Бесін  ас</w:t>
            </w:r>
          </w:p>
        </w:tc>
        <w:tc>
          <w:tcPr>
            <w:tcW w:w="1407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sz w:val="18"/>
                <w:szCs w:val="20"/>
                <w:lang w:val="kk-KZ"/>
              </w:rPr>
              <w:t>Ас мәзірін атау. Ас ішкен кезде жан-жағына алаңдамауға ,тамақты төкпей ішуге , тамақ  ішкен кезде сөйлемеуге , нан қоқымын шашпауға , орындықта дұрыс отыруға тәрбиелеу</w:t>
            </w:r>
          </w:p>
          <w:p w:rsidR="00CD5702" w:rsidRPr="00CD5702" w:rsidRDefault="00CD5702" w:rsidP="00CD5702">
            <w:pPr>
              <w:spacing w:after="0" w:line="240" w:lineRule="auto"/>
              <w:rPr>
                <w:rFonts w:ascii="Times New Roman" w:eastAsia="Times New Roman" w:hAnsi="Times New Roman" w:cs="Times New Roman"/>
                <w:sz w:val="18"/>
                <w:szCs w:val="20"/>
                <w:lang w:val="kk-KZ" w:eastAsia="en-US"/>
              </w:rPr>
            </w:pPr>
          </w:p>
        </w:tc>
      </w:tr>
      <w:tr w:rsidR="00CD5702" w:rsidRPr="00CD5702" w:rsidTr="0068136D">
        <w:trPr>
          <w:trHeight w:val="590"/>
        </w:trPr>
        <w:tc>
          <w:tcPr>
            <w:tcW w:w="21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rPr>
            </w:pPr>
            <w:r w:rsidRPr="00CD5702">
              <w:rPr>
                <w:rFonts w:ascii="Times New Roman" w:eastAsia="Times New Roman" w:hAnsi="Times New Roman" w:cs="Times New Roman"/>
                <w:b/>
                <w:bCs/>
                <w:color w:val="000000"/>
                <w:sz w:val="20"/>
                <w:szCs w:val="20"/>
                <w:lang w:val="kk-KZ"/>
              </w:rPr>
              <w:t>Балалардың дербес әрекеті</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rPr>
            </w:pPr>
          </w:p>
        </w:tc>
        <w:tc>
          <w:tcPr>
            <w:tcW w:w="241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eastAsia="en-US"/>
              </w:rPr>
              <w:t xml:space="preserve">1. Ойын бұрышы: Картотека №30 </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eastAsia="en-US"/>
              </w:rPr>
              <w:t>Желілі-рөлдік ойын: «Құрылысшы»</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color w:val="000000"/>
                <w:sz w:val="20"/>
                <w:szCs w:val="20"/>
                <w:lang w:val="kk-KZ" w:eastAsia="en-US"/>
              </w:rPr>
              <w:t>Мақсаты:</w:t>
            </w:r>
            <w:r w:rsidRPr="00CD5702">
              <w:rPr>
                <w:rFonts w:ascii="Times New Roman" w:eastAsia="Times New Roman" w:hAnsi="Times New Roman" w:cs="Times New Roman"/>
                <w:sz w:val="20"/>
                <w:szCs w:val="20"/>
                <w:lang w:val="kk-KZ"/>
              </w:rPr>
              <w:t xml:space="preserve"> Ойын арқылы балалардың білімдерін кеңейту, тіл байлығын дамыту. Бірлесіп ойнауға </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тәрбиелеу, үлкендер еңбегін бағалай білуге үйрету.</w:t>
            </w:r>
          </w:p>
        </w:tc>
        <w:tc>
          <w:tcPr>
            <w:tcW w:w="2977" w:type="dxa"/>
            <w:gridSpan w:val="2"/>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1.Вариативтік компонент</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«Логика әлемі»</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 xml:space="preserve">Тақырыбы: </w:t>
            </w:r>
            <w:r w:rsidRPr="00CD5702">
              <w:rPr>
                <w:rFonts w:ascii="Times New Roman" w:eastAsia="Times New Roman" w:hAnsi="Times New Roman" w:cs="Times New Roman"/>
                <w:sz w:val="20"/>
                <w:szCs w:val="20"/>
                <w:lang w:val="kk-KZ"/>
              </w:rPr>
              <w:t>«Қандай пішін жетіспейді?»</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Мақсаты:</w:t>
            </w:r>
            <w:r w:rsidRPr="00CD5702">
              <w:rPr>
                <w:rFonts w:ascii="Times New Roman" w:eastAsiaTheme="minorHAnsi" w:hAnsi="Times New Roman" w:cs="Times New Roman"/>
                <w:sz w:val="20"/>
                <w:szCs w:val="20"/>
                <w:lang w:val="kk-KZ" w:eastAsia="en-US"/>
              </w:rPr>
              <w:t>.Пішіндерді бір-бірінен ажыратуға, көлемдері мен түстеріне қарай топтастыра білуге үйрету. Пішіндерді қолдана отырып, әр түрлі заттарды құрастыруға машықтау.</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Әдіс-тәсілдері</w:t>
            </w:r>
            <w:r w:rsidRPr="00CD5702">
              <w:rPr>
                <w:rFonts w:ascii="Times New Roman" w:eastAsia="Times New Roman" w:hAnsi="Times New Roman" w:cs="Times New Roman"/>
                <w:sz w:val="20"/>
                <w:szCs w:val="20"/>
                <w:lang w:val="kk-KZ"/>
              </w:rPr>
              <w:t>:</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 xml:space="preserve">1. Пішіндермен жұмыс </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2.Логикалық ойын: «Қандай пішін жетіспейді?»</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3.Сергіту сәті</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4.Логикалық ойын: «Танграмм»</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heme="minorHAnsi" w:hAnsi="Times New Roman" w:cs="Times New Roman"/>
                <w:sz w:val="20"/>
                <w:szCs w:val="20"/>
                <w:lang w:val="kk-KZ" w:eastAsia="en-US"/>
              </w:rPr>
              <w:t>5.Қорытынды</w:t>
            </w:r>
          </w:p>
        </w:tc>
        <w:tc>
          <w:tcPr>
            <w:tcW w:w="2671" w:type="dxa"/>
            <w:gridSpan w:val="2"/>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b/>
                <w:sz w:val="20"/>
                <w:szCs w:val="20"/>
                <w:lang w:val="kk-KZ"/>
              </w:rPr>
              <w:t>1.Шығармашылық орталығы:</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 xml:space="preserve">Тақырыбы: «Жаңбырлы күн» </w:t>
            </w:r>
            <w:r w:rsidRPr="00CD5702">
              <w:rPr>
                <w:rFonts w:ascii="Times New Roman" w:eastAsia="Times New Roman" w:hAnsi="Times New Roman" w:cs="Times New Roman"/>
                <w:b/>
                <w:sz w:val="20"/>
                <w:szCs w:val="20"/>
                <w:lang w:val="kk-KZ"/>
              </w:rPr>
              <w:t>Мақсаты:</w:t>
            </w:r>
            <w:r w:rsidRPr="00CD5702">
              <w:rPr>
                <w:rFonts w:ascii="Times New Roman" w:eastAsia="Times New Roman" w:hAnsi="Times New Roman" w:cs="Times New Roman"/>
                <w:sz w:val="20"/>
                <w:szCs w:val="20"/>
                <w:lang w:val="kk-KZ"/>
              </w:rPr>
              <w:t xml:space="preserve"> Балаларды табиғат құбылыстарын бақылай отырып, өз сезімдерін бейнелей білуге үйрету.</w:t>
            </w:r>
          </w:p>
        </w:tc>
        <w:tc>
          <w:tcPr>
            <w:tcW w:w="2857" w:type="dxa"/>
            <w:gridSpan w:val="4"/>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1.Вариативтік компонент</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sz w:val="20"/>
                <w:szCs w:val="20"/>
                <w:lang w:val="kk-KZ"/>
              </w:rPr>
              <w:t>Тақырыбы</w:t>
            </w:r>
            <w:r w:rsidRPr="00CD5702">
              <w:rPr>
                <w:rFonts w:ascii="Times New Roman" w:eastAsia="Times New Roman" w:hAnsi="Times New Roman" w:cs="Times New Roman"/>
                <w:sz w:val="20"/>
                <w:szCs w:val="20"/>
                <w:lang w:val="kk-KZ"/>
              </w:rPr>
              <w:t xml:space="preserve"> «Кел билейік»                        (Пән  маманның жоспары бойынша)</w:t>
            </w:r>
          </w:p>
        </w:tc>
        <w:tc>
          <w:tcPr>
            <w:tcW w:w="3158" w:type="dxa"/>
            <w:gridSpan w:val="3"/>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1.Вариативтік компонент</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w:t>
            </w:r>
            <w:r w:rsidRPr="00CD5702">
              <w:rPr>
                <w:rFonts w:ascii="Times New Roman" w:eastAsia="Times New Roman" w:hAnsi="Times New Roman" w:cs="Times New Roman"/>
                <w:sz w:val="20"/>
                <w:szCs w:val="20"/>
                <w:lang w:val="kk-KZ"/>
              </w:rPr>
              <w:t>Қауіпсіздік сабақтары</w:t>
            </w:r>
            <w:r w:rsidRPr="00CD5702">
              <w:rPr>
                <w:rFonts w:ascii="Times New Roman" w:eastAsia="Times New Roman" w:hAnsi="Times New Roman" w:cs="Times New Roman"/>
                <w:b/>
                <w:sz w:val="20"/>
                <w:szCs w:val="20"/>
                <w:lang w:val="kk-KZ"/>
              </w:rPr>
              <w:t>»</w:t>
            </w:r>
          </w:p>
          <w:p w:rsidR="00CD5702" w:rsidRPr="00CD5702" w:rsidRDefault="00CD5702" w:rsidP="00CD5702">
            <w:pPr>
              <w:widowControl w:val="0"/>
              <w:suppressAutoHyphens/>
              <w:autoSpaceDN w:val="0"/>
              <w:spacing w:after="0" w:line="240" w:lineRule="auto"/>
              <w:textAlignment w:val="baseline"/>
              <w:rPr>
                <w:rFonts w:ascii="Times New Roman" w:eastAsia="SimSun" w:hAnsi="Times New Roman" w:cs="Times New Roman"/>
                <w:bCs/>
                <w:kern w:val="3"/>
                <w:sz w:val="20"/>
                <w:szCs w:val="20"/>
                <w:lang w:val="kk-KZ" w:eastAsia="zh-CN" w:bidi="hi-IN"/>
              </w:rPr>
            </w:pPr>
            <w:r w:rsidRPr="00CD5702">
              <w:rPr>
                <w:rFonts w:ascii="Times New Roman" w:eastAsia="Times New Roman" w:hAnsi="Times New Roman" w:cs="Times New Roman"/>
                <w:b/>
                <w:sz w:val="20"/>
                <w:szCs w:val="20"/>
                <w:lang w:val="kk-KZ"/>
              </w:rPr>
              <w:t xml:space="preserve">Тақырыбы: </w:t>
            </w:r>
            <w:r w:rsidRPr="00CD5702">
              <w:rPr>
                <w:rFonts w:ascii="Times New Roman" w:eastAsia="Times New Roman" w:hAnsi="Times New Roman" w:cs="Times New Roman"/>
                <w:sz w:val="20"/>
                <w:szCs w:val="20"/>
                <w:lang w:val="kk-KZ"/>
              </w:rPr>
              <w:t>«</w:t>
            </w:r>
            <w:r w:rsidRPr="00CD5702">
              <w:rPr>
                <w:rFonts w:ascii="Times New Roman" w:eastAsia="SimSun" w:hAnsi="Times New Roman" w:cs="Times New Roman"/>
                <w:bCs/>
                <w:kern w:val="3"/>
                <w:sz w:val="20"/>
                <w:szCs w:val="20"/>
                <w:lang w:val="kk-KZ" w:eastAsia="zh-CN" w:bidi="hi-IN"/>
              </w:rPr>
              <w:t>Қауіпсіз жолды табамыз</w:t>
            </w:r>
            <w:r w:rsidRPr="00CD5702">
              <w:rPr>
                <w:rFonts w:ascii="Times New Roman" w:eastAsia="Times New Roman" w:hAnsi="Times New Roman" w:cs="Times New Roman"/>
                <w:b/>
                <w:sz w:val="20"/>
                <w:szCs w:val="20"/>
                <w:lang w:val="kk-KZ"/>
              </w:rPr>
              <w:t>»</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sz w:val="20"/>
                <w:szCs w:val="20"/>
                <w:lang w:val="kk-KZ"/>
              </w:rPr>
              <w:t>Мақсаты:</w:t>
            </w:r>
            <w:r w:rsidRPr="00CD5702">
              <w:rPr>
                <w:rFonts w:ascii="Times New Roman" w:eastAsia="SimSun" w:hAnsi="Times New Roman" w:cs="Times New Roman"/>
                <w:bCs/>
                <w:kern w:val="3"/>
                <w:sz w:val="20"/>
                <w:szCs w:val="20"/>
                <w:lang w:val="kk-KZ" w:eastAsia="zh-CN" w:bidi="hi-IN"/>
              </w:rPr>
              <w:t xml:space="preserve">  Өрт кезіндегі қауіпсіз шараларын сурет бойынша сақтай отырып. ғимраттан шығудың жолдарын суреттен әңгімелеу.,көрсету. </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Әдіс-тәсілдері:</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1.</w:t>
            </w:r>
            <w:r w:rsidRPr="00CD5702">
              <w:rPr>
                <w:rFonts w:ascii="Times New Roman" w:eastAsiaTheme="minorHAnsi" w:hAnsi="Times New Roman" w:cs="Times New Roman"/>
                <w:sz w:val="20"/>
                <w:szCs w:val="20"/>
                <w:lang w:val="kk-KZ" w:eastAsia="en-US"/>
              </w:rPr>
              <w:t>Презентация:«Өрт кезіндегі қауіпсіздік»</w:t>
            </w:r>
          </w:p>
          <w:p w:rsidR="00CD5702" w:rsidRPr="00CD5702" w:rsidRDefault="00CD5702" w:rsidP="00CD5702">
            <w:pPr>
              <w:spacing w:after="16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2. Логикалық тапсырма: «Үйде жалғыз қалғанда»                                           3. Биопоэма4. Рефлексия: «От жалыны</w:t>
            </w:r>
          </w:p>
        </w:tc>
      </w:tr>
      <w:tr w:rsidR="00CD5702" w:rsidRPr="006616B5" w:rsidTr="0068136D">
        <w:trPr>
          <w:gridAfter w:val="1"/>
          <w:wAfter w:w="10" w:type="dxa"/>
          <w:trHeight w:val="1243"/>
        </w:trPr>
        <w:tc>
          <w:tcPr>
            <w:tcW w:w="2117" w:type="dxa"/>
            <w:tcBorders>
              <w:top w:val="single" w:sz="4" w:space="0" w:color="000000"/>
              <w:left w:val="single" w:sz="4" w:space="0" w:color="000000"/>
              <w:bottom w:val="single" w:sz="4" w:space="0" w:color="auto"/>
              <w:right w:val="single" w:sz="4" w:space="0" w:color="000000"/>
            </w:tcBorders>
            <w:shd w:val="clear" w:color="auto" w:fill="FFFFFF"/>
          </w:tcPr>
          <w:p w:rsidR="00CD5702" w:rsidRPr="003A440D" w:rsidRDefault="00CD5702" w:rsidP="00CD5702">
            <w:pPr>
              <w:spacing w:after="0" w:line="240" w:lineRule="auto"/>
              <w:rPr>
                <w:rFonts w:ascii="Times New Roman" w:eastAsia="Times New Roman" w:hAnsi="Times New Roman" w:cs="Times New Roman"/>
                <w:b/>
                <w:bCs/>
                <w:sz w:val="20"/>
                <w:szCs w:val="20"/>
                <w:lang w:val="kk-KZ"/>
              </w:rPr>
            </w:pPr>
            <w:r w:rsidRPr="003A440D">
              <w:rPr>
                <w:rFonts w:ascii="Times New Roman" w:eastAsia="Times New Roman" w:hAnsi="Times New Roman" w:cs="Times New Roman"/>
                <w:b/>
                <w:bCs/>
                <w:sz w:val="20"/>
                <w:szCs w:val="20"/>
                <w:lang w:val="kk-KZ"/>
              </w:rPr>
              <w:t>Баланың жеке даму картасына сәйкес жеке жұмыс</w:t>
            </w:r>
          </w:p>
        </w:tc>
        <w:tc>
          <w:tcPr>
            <w:tcW w:w="241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3A440D" w:rsidRDefault="00CD5702" w:rsidP="00CD5702">
            <w:pPr>
              <w:spacing w:after="0" w:line="240" w:lineRule="auto"/>
              <w:ind w:right="-108"/>
              <w:rPr>
                <w:rFonts w:ascii="Times New Roman" w:eastAsia="Times New Roman" w:hAnsi="Times New Roman" w:cs="Times New Roman"/>
                <w:sz w:val="20"/>
                <w:szCs w:val="20"/>
                <w:lang w:val="kk-KZ"/>
              </w:rPr>
            </w:pPr>
            <w:r w:rsidRPr="003A440D">
              <w:rPr>
                <w:rFonts w:ascii="Times New Roman" w:eastAsia="Times New Roman" w:hAnsi="Times New Roman" w:cs="Times New Roman"/>
                <w:sz w:val="20"/>
                <w:szCs w:val="20"/>
                <w:lang w:val="kk-KZ" w:eastAsia="en-US"/>
              </w:rPr>
              <w:t>Алтынбекқызы Жанайым Фотосуретте бейнеленген достарын атап беру. </w:t>
            </w:r>
            <w:r w:rsidRPr="003A440D">
              <w:rPr>
                <w:rFonts w:ascii="Times New Roman" w:eastAsia="Times New Roman" w:hAnsi="Times New Roman" w:cs="Times New Roman"/>
                <w:sz w:val="20"/>
                <w:szCs w:val="20"/>
                <w:lang w:val="kk-KZ" w:eastAsia="en-US"/>
              </w:rPr>
              <w:br/>
            </w:r>
          </w:p>
          <w:p w:rsidR="00CD5702" w:rsidRPr="003A440D" w:rsidRDefault="00CD5702" w:rsidP="00CD5702">
            <w:pPr>
              <w:spacing w:after="0" w:line="240" w:lineRule="auto"/>
              <w:ind w:right="-108"/>
              <w:rPr>
                <w:rFonts w:ascii="Times New Roman" w:eastAsia="Times New Roman" w:hAnsi="Times New Roman" w:cs="Times New Roman"/>
                <w:sz w:val="20"/>
                <w:szCs w:val="20"/>
                <w:lang w:val="kk-KZ" w:eastAsia="en-US"/>
              </w:rPr>
            </w:pPr>
          </w:p>
        </w:tc>
        <w:tc>
          <w:tcPr>
            <w:tcW w:w="297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3A440D" w:rsidRDefault="00CD5702" w:rsidP="00CD5702">
            <w:pPr>
              <w:spacing w:after="0" w:line="240" w:lineRule="auto"/>
              <w:rPr>
                <w:rFonts w:ascii="Times New Roman" w:eastAsia="Times New Roman" w:hAnsi="Times New Roman" w:cs="Times New Roman"/>
                <w:sz w:val="20"/>
                <w:szCs w:val="20"/>
                <w:lang w:val="kk-KZ"/>
              </w:rPr>
            </w:pPr>
            <w:r w:rsidRPr="003A440D">
              <w:rPr>
                <w:rFonts w:ascii="Times New Roman" w:eastAsia="Times New Roman" w:hAnsi="Times New Roman" w:cs="Times New Roman"/>
                <w:sz w:val="20"/>
                <w:szCs w:val="20"/>
                <w:lang w:val="kk-KZ"/>
              </w:rPr>
              <w:t>Дамирқызы Айша дыбыстық жаттығулар арқылы сөйлеу тілі мен ойлау қабілетін дамыту</w:t>
            </w:r>
          </w:p>
        </w:tc>
        <w:tc>
          <w:tcPr>
            <w:tcW w:w="269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3A440D" w:rsidRDefault="00CD5702" w:rsidP="00CD5702">
            <w:pPr>
              <w:spacing w:after="0" w:line="240" w:lineRule="auto"/>
              <w:rPr>
                <w:rFonts w:ascii="Times New Roman" w:eastAsia="Times New Roman" w:hAnsi="Times New Roman" w:cs="Times New Roman"/>
                <w:b/>
                <w:sz w:val="20"/>
                <w:szCs w:val="20"/>
                <w:lang w:val="kk-KZ"/>
              </w:rPr>
            </w:pPr>
            <w:r w:rsidRPr="003A440D">
              <w:rPr>
                <w:rFonts w:ascii="Times New Roman" w:eastAsia="Times New Roman" w:hAnsi="Times New Roman" w:cs="Times New Roman"/>
                <w:sz w:val="20"/>
                <w:szCs w:val="20"/>
                <w:lang w:val="kk-KZ"/>
              </w:rPr>
              <w:t>Нұрадин Нұрай                              «Ас атасы-нан»туралы әңгімелесу</w:t>
            </w:r>
          </w:p>
          <w:p w:rsidR="00CD5702" w:rsidRPr="003A440D" w:rsidRDefault="00CD5702" w:rsidP="00CD5702">
            <w:pPr>
              <w:spacing w:after="0" w:line="240" w:lineRule="auto"/>
              <w:rPr>
                <w:rFonts w:ascii="Times New Roman" w:eastAsia="Times New Roman" w:hAnsi="Times New Roman" w:cs="Times New Roman"/>
                <w:b/>
                <w:sz w:val="20"/>
                <w:szCs w:val="20"/>
                <w:lang w:val="kk-KZ"/>
              </w:rPr>
            </w:pPr>
          </w:p>
        </w:tc>
        <w:tc>
          <w:tcPr>
            <w:tcW w:w="283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3A440D" w:rsidRDefault="00CD5702" w:rsidP="00CD5702">
            <w:pPr>
              <w:spacing w:after="0" w:line="240" w:lineRule="auto"/>
              <w:rPr>
                <w:rFonts w:ascii="Times New Roman" w:eastAsia="Times New Roman" w:hAnsi="Times New Roman" w:cs="Times New Roman"/>
                <w:sz w:val="20"/>
                <w:szCs w:val="20"/>
                <w:lang w:val="kk-KZ"/>
              </w:rPr>
            </w:pPr>
            <w:r w:rsidRPr="003A440D">
              <w:rPr>
                <w:rFonts w:ascii="Times New Roman" w:eastAsia="Times New Roman" w:hAnsi="Times New Roman" w:cs="Times New Roman"/>
                <w:sz w:val="20"/>
                <w:szCs w:val="20"/>
                <w:lang w:val="kk-KZ"/>
              </w:rPr>
              <w:t>Тынышқали Рустем</w:t>
            </w:r>
          </w:p>
          <w:p w:rsidR="00CD5702" w:rsidRPr="003A440D" w:rsidRDefault="00CD5702" w:rsidP="00CD5702">
            <w:pPr>
              <w:spacing w:after="0" w:line="240" w:lineRule="auto"/>
              <w:rPr>
                <w:rFonts w:ascii="Times New Roman" w:eastAsia="Times New Roman" w:hAnsi="Times New Roman" w:cs="Times New Roman"/>
                <w:b/>
                <w:sz w:val="20"/>
                <w:szCs w:val="20"/>
                <w:lang w:val="kk-KZ"/>
              </w:rPr>
            </w:pPr>
            <w:r w:rsidRPr="003A440D">
              <w:rPr>
                <w:rFonts w:ascii="Times New Roman" w:eastAsia="Times New Roman" w:hAnsi="Times New Roman" w:cs="Times New Roman"/>
                <w:sz w:val="20"/>
                <w:szCs w:val="20"/>
                <w:lang w:val="kk-KZ"/>
              </w:rPr>
              <w:t>ұзын-қысқа,жуан-жіңішке, ұзындығы бірдей деген өлшемдерді салыстыруға жаттықтыру</w:t>
            </w:r>
          </w:p>
        </w:tc>
        <w:tc>
          <w:tcPr>
            <w:tcW w:w="3148"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3A440D" w:rsidRDefault="00CD5702" w:rsidP="00CD5702">
            <w:pPr>
              <w:spacing w:after="0" w:line="240" w:lineRule="auto"/>
              <w:rPr>
                <w:rFonts w:ascii="Times New Roman" w:eastAsia="Times New Roman" w:hAnsi="Times New Roman" w:cs="Times New Roman"/>
                <w:sz w:val="20"/>
                <w:szCs w:val="20"/>
                <w:lang w:val="kk-KZ"/>
              </w:rPr>
            </w:pPr>
            <w:r w:rsidRPr="003A440D">
              <w:rPr>
                <w:rFonts w:ascii="Times New Roman" w:eastAsia="Times New Roman" w:hAnsi="Times New Roman" w:cs="Times New Roman"/>
                <w:sz w:val="20"/>
                <w:szCs w:val="20"/>
                <w:lang w:val="kk-KZ"/>
              </w:rPr>
              <w:t>Жұмабай Санжар</w:t>
            </w:r>
          </w:p>
          <w:p w:rsidR="00CD5702" w:rsidRPr="003A440D" w:rsidRDefault="00CD5702" w:rsidP="00CD5702">
            <w:pPr>
              <w:spacing w:after="0" w:line="240" w:lineRule="auto"/>
              <w:ind w:right="-108"/>
              <w:rPr>
                <w:rFonts w:ascii="Times New Roman" w:eastAsia="Times New Roman" w:hAnsi="Times New Roman" w:cs="Times New Roman"/>
                <w:b/>
                <w:sz w:val="20"/>
                <w:szCs w:val="20"/>
                <w:lang w:val="kk-KZ"/>
              </w:rPr>
            </w:pPr>
            <w:r w:rsidRPr="003A440D">
              <w:rPr>
                <w:rFonts w:ascii="Times New Roman" w:eastAsia="Times New Roman" w:hAnsi="Times New Roman" w:cs="Times New Roman"/>
                <w:sz w:val="20"/>
                <w:szCs w:val="20"/>
                <w:lang w:val="kk-KZ"/>
              </w:rPr>
              <w:t>заттарды топтастыруға жаттықтыру, өз бетінше тапсырманы орындауға дағдыландыру, ойлау қабілетін дамыту</w:t>
            </w:r>
          </w:p>
        </w:tc>
      </w:tr>
      <w:tr w:rsidR="00CD5702" w:rsidRPr="00CD5702" w:rsidTr="0068136D">
        <w:trPr>
          <w:trHeight w:val="216"/>
        </w:trPr>
        <w:tc>
          <w:tcPr>
            <w:tcW w:w="21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20"/>
                <w:szCs w:val="20"/>
                <w:lang w:eastAsia="en-US"/>
              </w:rPr>
            </w:pPr>
            <w:r w:rsidRPr="00CD5702">
              <w:rPr>
                <w:rFonts w:ascii="Times New Roman" w:eastAsia="Times New Roman" w:hAnsi="Times New Roman" w:cs="Times New Roman"/>
                <w:b/>
                <w:bCs/>
                <w:iCs/>
                <w:color w:val="000000"/>
                <w:sz w:val="20"/>
                <w:szCs w:val="20"/>
                <w:lang w:val="kk-KZ"/>
              </w:rPr>
              <w:t>Серуенге дайындық</w:t>
            </w:r>
          </w:p>
        </w:tc>
        <w:tc>
          <w:tcPr>
            <w:tcW w:w="1407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үйрету.Серуенге шығу. </w:t>
            </w:r>
          </w:p>
        </w:tc>
      </w:tr>
      <w:tr w:rsidR="00CD5702" w:rsidRPr="006616B5" w:rsidTr="0068136D">
        <w:trPr>
          <w:trHeight w:val="300"/>
        </w:trPr>
        <w:tc>
          <w:tcPr>
            <w:tcW w:w="21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b/>
                <w:bCs/>
                <w:iCs/>
                <w:color w:val="000000"/>
                <w:sz w:val="20"/>
                <w:szCs w:val="20"/>
                <w:lang w:val="kk-KZ" w:eastAsia="en-US"/>
              </w:rPr>
            </w:pPr>
            <w:r w:rsidRPr="00CD5702">
              <w:rPr>
                <w:rFonts w:ascii="Times New Roman" w:eastAsia="Times New Roman" w:hAnsi="Times New Roman" w:cs="Times New Roman"/>
                <w:b/>
                <w:bCs/>
                <w:iCs/>
                <w:color w:val="000000"/>
                <w:sz w:val="20"/>
                <w:szCs w:val="20"/>
                <w:lang w:val="kk-KZ"/>
              </w:rPr>
              <w:t>Серуеннен оралу</w:t>
            </w:r>
          </w:p>
        </w:tc>
        <w:tc>
          <w:tcPr>
            <w:tcW w:w="1407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Серуенге қызығушылық туғызу. Балалармен жеке әңгімелесу: «Менің отбасым» Тақырыбында әңгіме жүргізу.</w:t>
            </w:r>
          </w:p>
        </w:tc>
      </w:tr>
      <w:tr w:rsidR="00CD5702" w:rsidRPr="006616B5" w:rsidTr="0068136D">
        <w:trPr>
          <w:trHeight w:val="1001"/>
        </w:trPr>
        <w:tc>
          <w:tcPr>
            <w:tcW w:w="2117" w:type="dxa"/>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rPr>
            </w:pPr>
            <w:r w:rsidRPr="00CD5702">
              <w:rPr>
                <w:rFonts w:ascii="Times New Roman" w:eastAsia="Times New Roman" w:hAnsi="Times New Roman" w:cs="Times New Roman"/>
                <w:b/>
                <w:color w:val="000000"/>
                <w:sz w:val="20"/>
                <w:szCs w:val="20"/>
                <w:lang w:val="kk-KZ"/>
              </w:rPr>
              <w:lastRenderedPageBreak/>
              <w:t>Балалардың үйге оралуы</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rPr>
              <w:t>Ата-анамен сұхбаттасу</w:t>
            </w:r>
          </w:p>
        </w:tc>
        <w:tc>
          <w:tcPr>
            <w:tcW w:w="1407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 xml:space="preserve">Ата-аналармен балалардың денсаулығы  және тазалығы </w:t>
            </w:r>
            <w:r w:rsidRPr="00CD5702">
              <w:rPr>
                <w:rFonts w:ascii="Times New Roman" w:eastAsia="Times New Roman" w:hAnsi="Times New Roman" w:cs="Times New Roman"/>
                <w:color w:val="000000"/>
                <w:sz w:val="20"/>
                <w:szCs w:val="20"/>
                <w:lang w:val="kk-KZ"/>
              </w:rPr>
              <w:t>Ата-аналарға балаларды уақытында алып келуін және уақытында алып кетуін ескерту.</w:t>
            </w:r>
            <w:r w:rsidRPr="00CD5702">
              <w:rPr>
                <w:rFonts w:ascii="Times New Roman" w:eastAsia="Times New Roman" w:hAnsi="Times New Roman" w:cs="Times New Roman"/>
                <w:sz w:val="20"/>
                <w:szCs w:val="20"/>
                <w:lang w:val="kk-KZ"/>
              </w:rPr>
              <w:t>жөнінде әңгімелесу.</w:t>
            </w:r>
          </w:p>
        </w:tc>
      </w:tr>
    </w:tbl>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p>
    <w:p w:rsidR="0003203E" w:rsidRPr="0003203E" w:rsidRDefault="0003203E" w:rsidP="0003203E">
      <w:pPr>
        <w:tabs>
          <w:tab w:val="left" w:pos="4020"/>
        </w:tabs>
        <w:spacing w:after="0" w:line="240" w:lineRule="auto"/>
        <w:rPr>
          <w:rFonts w:ascii="Times New Roman" w:eastAsia="Times New Roman" w:hAnsi="Times New Roman" w:cs="Times New Roman"/>
          <w:b/>
          <w:sz w:val="20"/>
          <w:szCs w:val="20"/>
          <w:lang w:val="kk-KZ"/>
        </w:rPr>
      </w:pPr>
    </w:p>
    <w:p w:rsidR="0003203E" w:rsidRPr="0003203E" w:rsidRDefault="0003203E" w:rsidP="0003203E">
      <w:pPr>
        <w:tabs>
          <w:tab w:val="left" w:pos="4020"/>
        </w:tabs>
        <w:spacing w:after="0" w:line="240" w:lineRule="auto"/>
        <w:rPr>
          <w:rFonts w:ascii="Times New Roman" w:eastAsia="Times New Roman" w:hAnsi="Times New Roman" w:cs="Times New Roman"/>
          <w:b/>
          <w:sz w:val="20"/>
          <w:szCs w:val="20"/>
          <w:lang w:val="kk-KZ"/>
        </w:rPr>
      </w:pPr>
    </w:p>
    <w:p w:rsidR="0003203E" w:rsidRPr="0003203E" w:rsidRDefault="0003203E" w:rsidP="0003203E">
      <w:pPr>
        <w:tabs>
          <w:tab w:val="left" w:pos="4020"/>
        </w:tabs>
        <w:spacing w:after="0" w:line="240" w:lineRule="auto"/>
        <w:rPr>
          <w:rFonts w:ascii="Times New Roman" w:eastAsia="Times New Roman" w:hAnsi="Times New Roman" w:cs="Times New Roman"/>
          <w:b/>
          <w:sz w:val="20"/>
          <w:szCs w:val="20"/>
          <w:lang w:val="kk-KZ"/>
        </w:rPr>
      </w:pPr>
    </w:p>
    <w:p w:rsidR="0003203E" w:rsidRPr="0003203E" w:rsidRDefault="0003203E" w:rsidP="0003203E">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Default="00CD5702" w:rsidP="00CD5702">
      <w:pPr>
        <w:spacing w:after="0" w:line="240" w:lineRule="auto"/>
        <w:rPr>
          <w:rFonts w:ascii="Times New Roman" w:eastAsia="Times New Roman" w:hAnsi="Times New Roman" w:cs="Times New Roman"/>
          <w:b/>
          <w:sz w:val="20"/>
          <w:szCs w:val="20"/>
          <w:lang w:val="kk-KZ"/>
        </w:rPr>
      </w:pPr>
    </w:p>
    <w:p w:rsidR="003A440D" w:rsidRDefault="003A440D" w:rsidP="00CD5702">
      <w:pPr>
        <w:spacing w:after="0" w:line="240" w:lineRule="auto"/>
        <w:rPr>
          <w:rFonts w:ascii="Times New Roman" w:eastAsia="Times New Roman" w:hAnsi="Times New Roman" w:cs="Times New Roman"/>
          <w:b/>
          <w:sz w:val="20"/>
          <w:szCs w:val="20"/>
          <w:lang w:val="kk-KZ"/>
        </w:rPr>
      </w:pPr>
    </w:p>
    <w:p w:rsidR="003A440D" w:rsidRDefault="003A440D" w:rsidP="00CD5702">
      <w:pPr>
        <w:spacing w:after="0" w:line="240" w:lineRule="auto"/>
        <w:rPr>
          <w:rFonts w:ascii="Times New Roman" w:eastAsia="Times New Roman" w:hAnsi="Times New Roman" w:cs="Times New Roman"/>
          <w:b/>
          <w:sz w:val="20"/>
          <w:szCs w:val="20"/>
          <w:lang w:val="kk-KZ"/>
        </w:rPr>
      </w:pPr>
    </w:p>
    <w:p w:rsidR="003A440D" w:rsidRPr="00CD5702" w:rsidRDefault="003A440D"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heme="minorHAnsi" w:hAnsi="Times New Roman" w:cs="Times New Roman"/>
          <w:b/>
          <w:lang w:val="kk-KZ" w:eastAsia="en-US"/>
        </w:rPr>
        <w:t xml:space="preserve"> </w:t>
      </w:r>
      <w:r w:rsidRPr="00CD5702">
        <w:rPr>
          <w:rFonts w:ascii="Times New Roman" w:eastAsia="Times New Roman" w:hAnsi="Times New Roman" w:cs="Times New Roman"/>
          <w:b/>
          <w:sz w:val="20"/>
          <w:szCs w:val="20"/>
          <w:lang w:val="kk-KZ"/>
        </w:rPr>
        <w:t xml:space="preserve"> </w:t>
      </w:r>
      <w:r w:rsidRPr="00CD5702">
        <w:rPr>
          <w:rFonts w:ascii="Times New Roman" w:eastAsia="Times New Roman" w:hAnsi="Times New Roman" w:cs="Times New Roman"/>
          <w:b/>
          <w:sz w:val="18"/>
          <w:szCs w:val="20"/>
          <w:lang w:val="kk-KZ"/>
        </w:rPr>
        <w:t>Бекітемін:  ______________</w:t>
      </w:r>
      <w:r w:rsidRPr="00CD5702">
        <w:rPr>
          <w:rFonts w:ascii="Times New Roman" w:eastAsia="Times New Roman" w:hAnsi="Times New Roman" w:cs="Times New Roman"/>
          <w:b/>
          <w:sz w:val="18"/>
          <w:szCs w:val="20"/>
          <w:lang w:val="kk-KZ"/>
        </w:rPr>
        <w:tab/>
      </w:r>
    </w:p>
    <w:p w:rsidR="00CD5702" w:rsidRPr="00CD5702" w:rsidRDefault="00CD5702" w:rsidP="00CD5702">
      <w:pPr>
        <w:spacing w:after="0" w:line="240" w:lineRule="auto"/>
        <w:rPr>
          <w:rFonts w:ascii="Times New Roman" w:eastAsia="Times New Roman" w:hAnsi="Times New Roman" w:cs="Times New Roman"/>
          <w:b/>
          <w:szCs w:val="24"/>
          <w:lang w:val="kk-KZ"/>
        </w:rPr>
      </w:pPr>
      <w:r w:rsidRPr="00CD5702">
        <w:rPr>
          <w:rFonts w:ascii="Times New Roman" w:eastAsia="Times New Roman" w:hAnsi="Times New Roman" w:cs="Times New Roman"/>
          <w:b/>
          <w:sz w:val="18"/>
          <w:szCs w:val="20"/>
          <w:lang w:val="kk-KZ"/>
        </w:rPr>
        <w:t xml:space="preserve">                                                                                      Балалардың өмірі мен тәрбиесін ұйымдастыру  циклограммасы</w:t>
      </w:r>
    </w:p>
    <w:p w:rsidR="00CD5702" w:rsidRPr="00CD5702" w:rsidRDefault="00CD5702" w:rsidP="00CD5702">
      <w:pPr>
        <w:spacing w:after="0" w:line="240" w:lineRule="auto"/>
        <w:rPr>
          <w:rFonts w:ascii="Times New Roman" w:eastAsia="Times New Roman" w:hAnsi="Times New Roman" w:cs="Times New Roman"/>
          <w:b/>
          <w:szCs w:val="24"/>
          <w:lang w:val="kk-KZ"/>
        </w:rPr>
      </w:pPr>
      <w:r w:rsidRPr="00CD5702">
        <w:rPr>
          <w:rFonts w:ascii="Times New Roman" w:eastAsia="Times New Roman" w:hAnsi="Times New Roman" w:cs="Times New Roman"/>
          <w:b/>
          <w:sz w:val="18"/>
          <w:szCs w:val="20"/>
          <w:lang w:val="kk-KZ"/>
        </w:rPr>
        <w:t xml:space="preserve">                                                                           Желтоқсан айының І- аптасы </w:t>
      </w:r>
      <w:r w:rsidRPr="00CD5702">
        <w:rPr>
          <w:rFonts w:ascii="Times New Roman" w:eastAsia="Times New Roman" w:hAnsi="Times New Roman" w:cs="Times New Roman"/>
          <w:b/>
          <w:bCs/>
          <w:iCs/>
          <w:color w:val="000000"/>
          <w:sz w:val="18"/>
          <w:szCs w:val="20"/>
          <w:lang w:val="kk-KZ"/>
        </w:rPr>
        <w:t xml:space="preserve">(30–4 желтоқсан айы 2019 ж) Ересек Ақкөгершін </w:t>
      </w:r>
      <w:r w:rsidRPr="00CD5702">
        <w:rPr>
          <w:rFonts w:ascii="Times New Roman" w:eastAsia="Times New Roman" w:hAnsi="Times New Roman" w:cs="Times New Roman"/>
          <w:b/>
          <w:bCs/>
          <w:color w:val="000000"/>
          <w:sz w:val="18"/>
          <w:szCs w:val="20"/>
          <w:lang w:val="kk-KZ"/>
        </w:rPr>
        <w:t>тобы</w:t>
      </w:r>
    </w:p>
    <w:p w:rsidR="00CD5702" w:rsidRPr="00CD5702" w:rsidRDefault="00CD5702" w:rsidP="00CD5702">
      <w:pPr>
        <w:spacing w:after="0" w:line="240" w:lineRule="auto"/>
        <w:rPr>
          <w:rFonts w:ascii="Times New Roman" w:eastAsia="Calibri" w:hAnsi="Times New Roman" w:cs="Times New Roman"/>
          <w:b/>
          <w:sz w:val="18"/>
          <w:szCs w:val="20"/>
          <w:lang w:val="kk-KZ" w:eastAsia="en-US"/>
        </w:rPr>
      </w:pPr>
      <w:r w:rsidRPr="00CD5702">
        <w:rPr>
          <w:rFonts w:ascii="Times New Roman" w:eastAsia="Calibri" w:hAnsi="Times New Roman" w:cs="Times New Roman"/>
          <w:b/>
          <w:sz w:val="18"/>
          <w:szCs w:val="20"/>
          <w:lang w:val="kk-KZ" w:eastAsia="en-US"/>
        </w:rPr>
        <w:t xml:space="preserve">                                                                                                   Өтпелі тақырып : «Менің  Қазақстаным» </w:t>
      </w:r>
    </w:p>
    <w:p w:rsidR="00CD5702" w:rsidRPr="00CD5702" w:rsidRDefault="00CD5702" w:rsidP="00CD5702">
      <w:pPr>
        <w:spacing w:after="0" w:line="240" w:lineRule="auto"/>
        <w:rPr>
          <w:rFonts w:ascii="Times New Roman" w:eastAsia="Calibri" w:hAnsi="Times New Roman" w:cs="Times New Roman"/>
          <w:b/>
          <w:sz w:val="18"/>
          <w:szCs w:val="20"/>
          <w:lang w:val="kk-KZ" w:eastAsia="en-US"/>
        </w:rPr>
      </w:pPr>
      <w:r w:rsidRPr="00CD5702">
        <w:rPr>
          <w:rFonts w:ascii="Times New Roman" w:eastAsia="Calibri" w:hAnsi="Times New Roman" w:cs="Times New Roman"/>
          <w:b/>
          <w:sz w:val="18"/>
          <w:szCs w:val="20"/>
          <w:lang w:val="kk-KZ" w:eastAsia="en-US"/>
        </w:rPr>
        <w:t xml:space="preserve">                                                                                                            Апта тақырып:   «Тарихқа саяхат»</w:t>
      </w:r>
    </w:p>
    <w:p w:rsidR="00CD5702" w:rsidRPr="00CD5702" w:rsidRDefault="00CD5702" w:rsidP="00CD5702">
      <w:pPr>
        <w:spacing w:after="0" w:line="240" w:lineRule="auto"/>
        <w:rPr>
          <w:rFonts w:ascii="Times New Roman" w:eastAsia="Calibri" w:hAnsi="Times New Roman" w:cs="Times New Roman"/>
          <w:color w:val="000000"/>
          <w:sz w:val="18"/>
          <w:szCs w:val="20"/>
          <w:lang w:val="kk-KZ" w:eastAsia="en-US"/>
        </w:rPr>
      </w:pPr>
      <w:r w:rsidRPr="00CD5702">
        <w:rPr>
          <w:rFonts w:ascii="Times New Roman" w:eastAsia="Calibri" w:hAnsi="Times New Roman" w:cs="Times New Roman"/>
          <w:b/>
          <w:bCs/>
          <w:sz w:val="18"/>
          <w:szCs w:val="20"/>
          <w:lang w:val="kk-KZ" w:eastAsia="en-US"/>
        </w:rPr>
        <w:t xml:space="preserve">Мақсаты: </w:t>
      </w:r>
      <w:r w:rsidRPr="00CD5702">
        <w:rPr>
          <w:rFonts w:ascii="Times New Roman" w:eastAsia="Calibri" w:hAnsi="Times New Roman" w:cs="Times New Roman"/>
          <w:color w:val="000000"/>
          <w:sz w:val="18"/>
          <w:szCs w:val="20"/>
          <w:lang w:val="kk-KZ" w:eastAsia="en-US"/>
        </w:rPr>
        <w:t>Отанды сүюге, Отан алдындағы борышын түсіне білуге тәрбиелеу. Қазақстанның әрбір азаматы өзінің сүйікті Отанының қорғаушысы болуға міндетті. Өскелең ұрпақ болашақта білімді, отансүйгіш патриоттары болуы керек екенін балаларға түсіндіру</w:t>
      </w:r>
      <w:r w:rsidRPr="00CD5702">
        <w:rPr>
          <w:rFonts w:ascii="Times New Roman" w:eastAsia="Times New Roman" w:hAnsi="Times New Roman" w:cs="Times New Roman"/>
          <w:color w:val="333333"/>
          <w:kern w:val="36"/>
          <w:sz w:val="18"/>
          <w:szCs w:val="20"/>
          <w:lang w:val="kk-KZ"/>
        </w:rPr>
        <w:t>Туған елі, Отаны – Қазақстан туралы білімдерін кеңейту, тәуеліздік туралы түсінік беру, сөздік қорларын байытып, тіл мәдениетін жетілдіру.  Қазақстан Республикасының рәміздері жөнінде түсініктер беру және білімдерін бекіту.</w:t>
      </w:r>
    </w:p>
    <w:tbl>
      <w:tblPr>
        <w:tblW w:w="15735" w:type="dxa"/>
        <w:tblInd w:w="-421" w:type="dxa"/>
        <w:tblLayout w:type="fixed"/>
        <w:tblCellMar>
          <w:left w:w="0" w:type="dxa"/>
          <w:right w:w="0" w:type="dxa"/>
        </w:tblCellMar>
        <w:tblLook w:val="00A0" w:firstRow="1" w:lastRow="0" w:firstColumn="1" w:lastColumn="0" w:noHBand="0" w:noVBand="0"/>
      </w:tblPr>
      <w:tblGrid>
        <w:gridCol w:w="1697"/>
        <w:gridCol w:w="2670"/>
        <w:gridCol w:w="6"/>
        <w:gridCol w:w="10"/>
        <w:gridCol w:w="1690"/>
        <w:gridCol w:w="1155"/>
        <w:gridCol w:w="2129"/>
        <w:gridCol w:w="283"/>
        <w:gridCol w:w="2549"/>
        <w:gridCol w:w="13"/>
        <w:gridCol w:w="131"/>
        <w:gridCol w:w="3402"/>
      </w:tblGrid>
      <w:tr w:rsidR="00CD5702" w:rsidRPr="00CD5702" w:rsidTr="0068136D">
        <w:trPr>
          <w:trHeight w:val="240"/>
        </w:trPr>
        <w:tc>
          <w:tcPr>
            <w:tcW w:w="1697"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jc w:val="center"/>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b/>
                <w:bCs/>
                <w:color w:val="000000"/>
                <w:sz w:val="18"/>
                <w:szCs w:val="20"/>
                <w:lang w:val="kk-KZ"/>
              </w:rPr>
              <w:t>Күн тәртібі</w:t>
            </w:r>
          </w:p>
        </w:tc>
        <w:tc>
          <w:tcPr>
            <w:tcW w:w="267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bCs/>
                <w:color w:val="000000"/>
                <w:sz w:val="18"/>
                <w:szCs w:val="20"/>
                <w:lang w:val="kk-KZ"/>
              </w:rPr>
              <w:t>Дүйсенбі:                               30.11.19ж.</w:t>
            </w:r>
          </w:p>
        </w:tc>
        <w:tc>
          <w:tcPr>
            <w:tcW w:w="170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bCs/>
                <w:color w:val="000000"/>
                <w:sz w:val="18"/>
                <w:szCs w:val="20"/>
                <w:lang w:val="kk-KZ" w:eastAsia="en-US"/>
              </w:rPr>
            </w:pPr>
            <w:r w:rsidRPr="00CD5702">
              <w:rPr>
                <w:rFonts w:ascii="Times New Roman" w:eastAsia="Times New Roman" w:hAnsi="Times New Roman" w:cs="Times New Roman"/>
                <w:bCs/>
                <w:color w:val="000000"/>
                <w:sz w:val="18"/>
                <w:szCs w:val="20"/>
                <w:lang w:val="kk-KZ"/>
              </w:rPr>
              <w:t>Сейсенбі: 01.12.19ж.</w:t>
            </w:r>
          </w:p>
        </w:tc>
        <w:tc>
          <w:tcPr>
            <w:tcW w:w="328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bCs/>
                <w:color w:val="000000"/>
                <w:sz w:val="18"/>
                <w:szCs w:val="20"/>
                <w:lang w:val="kk-KZ"/>
              </w:rPr>
              <w:t>Сәрсенбі:                                             02.12.19ж.</w:t>
            </w:r>
          </w:p>
        </w:tc>
        <w:tc>
          <w:tcPr>
            <w:tcW w:w="284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bCs/>
                <w:color w:val="000000"/>
                <w:sz w:val="18"/>
                <w:szCs w:val="20"/>
                <w:lang w:val="kk-KZ"/>
              </w:rPr>
              <w:t>Бейсенбі:                                     03.12.19ж.</w:t>
            </w:r>
          </w:p>
        </w:tc>
        <w:tc>
          <w:tcPr>
            <w:tcW w:w="353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tabs>
                <w:tab w:val="left" w:pos="2018"/>
              </w:tabs>
              <w:spacing w:after="0" w:line="240" w:lineRule="auto"/>
              <w:jc w:val="center"/>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bCs/>
                <w:color w:val="000000"/>
                <w:sz w:val="18"/>
                <w:szCs w:val="20"/>
                <w:lang w:val="kk-KZ"/>
              </w:rPr>
              <w:t>Жұма:                                                   04.12.19ж.</w:t>
            </w:r>
          </w:p>
        </w:tc>
      </w:tr>
      <w:tr w:rsidR="00CD5702" w:rsidRPr="00CD5702" w:rsidTr="0068136D">
        <w:trPr>
          <w:trHeight w:val="450"/>
        </w:trPr>
        <w:tc>
          <w:tcPr>
            <w:tcW w:w="1697"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18"/>
                <w:szCs w:val="20"/>
                <w:lang w:val="kk-KZ" w:eastAsia="en-US"/>
              </w:rPr>
            </w:pPr>
          </w:p>
        </w:tc>
        <w:tc>
          <w:tcPr>
            <w:tcW w:w="2676"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18"/>
                <w:szCs w:val="20"/>
                <w:lang w:val="kk-KZ" w:eastAsia="en-US"/>
              </w:rPr>
            </w:pPr>
          </w:p>
        </w:tc>
        <w:tc>
          <w:tcPr>
            <w:tcW w:w="1700"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eastAsia="en-US"/>
              </w:rPr>
            </w:pPr>
          </w:p>
        </w:tc>
        <w:tc>
          <w:tcPr>
            <w:tcW w:w="3284"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845" w:type="dxa"/>
            <w:gridSpan w:val="3"/>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3533"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r>
      <w:tr w:rsidR="00CD5702" w:rsidRPr="006616B5" w:rsidTr="0068136D">
        <w:trPr>
          <w:trHeight w:val="447"/>
        </w:trPr>
        <w:tc>
          <w:tcPr>
            <w:tcW w:w="169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both"/>
              <w:rPr>
                <w:rFonts w:ascii="Times New Roman" w:eastAsia="Times New Roman" w:hAnsi="Times New Roman" w:cs="Times New Roman"/>
                <w:b/>
                <w:bCs/>
                <w:color w:val="000000"/>
                <w:sz w:val="18"/>
                <w:szCs w:val="20"/>
                <w:lang w:val="kk-KZ"/>
              </w:rPr>
            </w:pPr>
            <w:r w:rsidRPr="00CD5702">
              <w:rPr>
                <w:rFonts w:ascii="Times New Roman" w:eastAsia="Times New Roman" w:hAnsi="Times New Roman" w:cs="Times New Roman"/>
                <w:b/>
                <w:bCs/>
                <w:color w:val="000000"/>
                <w:sz w:val="18"/>
                <w:szCs w:val="20"/>
                <w:lang w:val="kk-KZ"/>
              </w:rPr>
              <w:t xml:space="preserve">Балаларды қабылдау, </w:t>
            </w:r>
          </w:p>
          <w:p w:rsidR="00CD5702" w:rsidRPr="00CD5702" w:rsidRDefault="00CD5702" w:rsidP="00CD5702">
            <w:pPr>
              <w:spacing w:after="0" w:line="240" w:lineRule="auto"/>
              <w:jc w:val="both"/>
              <w:rPr>
                <w:rFonts w:ascii="Times New Roman" w:eastAsia="Times New Roman" w:hAnsi="Times New Roman" w:cs="Times New Roman"/>
                <w:b/>
                <w:bCs/>
                <w:color w:val="000000"/>
                <w:sz w:val="18"/>
                <w:szCs w:val="20"/>
                <w:lang w:val="kk-KZ" w:eastAsia="en-US"/>
              </w:rPr>
            </w:pPr>
            <w:r w:rsidRPr="00CD5702">
              <w:rPr>
                <w:rFonts w:ascii="Times New Roman" w:eastAsia="Times New Roman" w:hAnsi="Times New Roman" w:cs="Times New Roman"/>
                <w:b/>
                <w:bCs/>
                <w:color w:val="000000"/>
                <w:sz w:val="18"/>
                <w:szCs w:val="20"/>
                <w:lang w:val="kk-KZ"/>
              </w:rPr>
              <w:t>Ата-аналармен әңгімелесу</w:t>
            </w:r>
          </w:p>
        </w:tc>
        <w:tc>
          <w:tcPr>
            <w:tcW w:w="14038"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color w:val="333333"/>
                <w:kern w:val="36"/>
                <w:sz w:val="18"/>
                <w:szCs w:val="20"/>
                <w:lang w:val="kk-KZ"/>
              </w:rPr>
            </w:pPr>
            <w:r w:rsidRPr="00CD5702">
              <w:rPr>
                <w:rFonts w:ascii="Times New Roman" w:eastAsia="Times New Roman" w:hAnsi="Times New Roman" w:cs="Times New Roman"/>
                <w:color w:val="333333"/>
                <w:kern w:val="36"/>
                <w:sz w:val="18"/>
                <w:szCs w:val="20"/>
                <w:lang w:val="kk-KZ"/>
              </w:rPr>
              <w:t xml:space="preserve">Туған елі, Отаны – Қазақстан туралы білімдерін кеңейту, тәуеліздік туралы түсінік беру, сөздік қорларын байытып, тіл мәдениетін жетілдіру. </w:t>
            </w:r>
          </w:p>
          <w:p w:rsidR="00CD5702" w:rsidRPr="00CD5702" w:rsidRDefault="00CD5702" w:rsidP="00CD5702">
            <w:pPr>
              <w:spacing w:after="0" w:line="240" w:lineRule="auto"/>
              <w:rPr>
                <w:rFonts w:ascii="Times New Roman" w:eastAsia="Calibri" w:hAnsi="Times New Roman" w:cs="Times New Roman"/>
                <w:b/>
                <w:color w:val="000000"/>
                <w:sz w:val="18"/>
                <w:szCs w:val="20"/>
                <w:lang w:val="kk-KZ" w:eastAsia="en-US"/>
              </w:rPr>
            </w:pPr>
            <w:r w:rsidRPr="00CD5702">
              <w:rPr>
                <w:rFonts w:ascii="Times New Roman" w:eastAsia="Times New Roman" w:hAnsi="Times New Roman" w:cs="Times New Roman"/>
                <w:color w:val="333333"/>
                <w:kern w:val="36"/>
                <w:sz w:val="18"/>
                <w:szCs w:val="20"/>
                <w:lang w:val="kk-KZ"/>
              </w:rPr>
              <w:t xml:space="preserve"> Қазақстан Республикасының рәміздері жөнінде түсініктер беру және білімдерін бекіту.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eastAsia="en-US"/>
              </w:rPr>
            </w:pPr>
          </w:p>
        </w:tc>
      </w:tr>
      <w:tr w:rsidR="00CD5702" w:rsidRPr="00CD5702" w:rsidTr="0068136D">
        <w:trPr>
          <w:trHeight w:val="1667"/>
        </w:trPr>
        <w:tc>
          <w:tcPr>
            <w:tcW w:w="1697" w:type="dxa"/>
            <w:tcBorders>
              <w:top w:val="single" w:sz="4" w:space="0" w:color="auto"/>
              <w:left w:val="single" w:sz="4" w:space="0" w:color="000000"/>
              <w:bottom w:val="single" w:sz="4" w:space="0" w:color="auto"/>
              <w:right w:val="single" w:sz="4" w:space="0" w:color="000000"/>
            </w:tcBorders>
            <w:vAlign w:val="center"/>
            <w:hideMark/>
          </w:tcPr>
          <w:p w:rsidR="00CD5702" w:rsidRPr="00CD5702" w:rsidRDefault="00CD5702" w:rsidP="00CD5702">
            <w:pPr>
              <w:spacing w:after="0" w:line="240" w:lineRule="auto"/>
              <w:jc w:val="both"/>
              <w:rPr>
                <w:rFonts w:ascii="Times New Roman" w:eastAsia="Times New Roman" w:hAnsi="Times New Roman" w:cs="Times New Roman"/>
                <w:b/>
                <w:bCs/>
                <w:color w:val="000000"/>
                <w:sz w:val="18"/>
                <w:szCs w:val="20"/>
                <w:lang w:val="kk-KZ"/>
              </w:rPr>
            </w:pPr>
            <w:r w:rsidRPr="00CD5702">
              <w:rPr>
                <w:rFonts w:ascii="Times New Roman" w:eastAsia="Times New Roman" w:hAnsi="Times New Roman" w:cs="Times New Roman"/>
                <w:b/>
                <w:bCs/>
                <w:color w:val="000000"/>
                <w:sz w:val="18"/>
                <w:szCs w:val="20"/>
                <w:lang w:val="kk-KZ"/>
              </w:rPr>
              <w:t xml:space="preserve">Ойындар(Үстел-үсті, саусақ  </w:t>
            </w:r>
          </w:p>
          <w:p w:rsidR="00CD5702" w:rsidRPr="00CD5702" w:rsidRDefault="00CD5702" w:rsidP="00CD5702">
            <w:pPr>
              <w:spacing w:after="0" w:line="240" w:lineRule="auto"/>
              <w:jc w:val="both"/>
              <w:rPr>
                <w:rFonts w:ascii="Times New Roman" w:eastAsia="Times New Roman" w:hAnsi="Times New Roman" w:cs="Times New Roman"/>
                <w:b/>
                <w:bCs/>
                <w:color w:val="000000"/>
                <w:sz w:val="18"/>
                <w:szCs w:val="20"/>
                <w:lang w:val="kk-KZ"/>
              </w:rPr>
            </w:pPr>
            <w:r w:rsidRPr="00CD5702">
              <w:rPr>
                <w:rFonts w:ascii="Times New Roman" w:eastAsia="Times New Roman" w:hAnsi="Times New Roman" w:cs="Times New Roman"/>
                <w:b/>
                <w:bCs/>
                <w:color w:val="000000"/>
                <w:sz w:val="18"/>
                <w:szCs w:val="20"/>
                <w:lang w:val="kk-KZ"/>
              </w:rPr>
              <w:t>және т.б)</w:t>
            </w:r>
          </w:p>
          <w:p w:rsidR="00CD5702" w:rsidRPr="00CD5702" w:rsidRDefault="00CD5702" w:rsidP="00CD5702">
            <w:pPr>
              <w:spacing w:after="0" w:line="240" w:lineRule="auto"/>
              <w:jc w:val="both"/>
              <w:rPr>
                <w:rFonts w:ascii="Times New Roman" w:eastAsia="Times New Roman" w:hAnsi="Times New Roman" w:cs="Times New Roman"/>
                <w:b/>
                <w:bCs/>
                <w:color w:val="000000"/>
                <w:sz w:val="18"/>
                <w:szCs w:val="20"/>
                <w:lang w:val="kk-KZ" w:eastAsia="en-US"/>
              </w:rPr>
            </w:pPr>
          </w:p>
        </w:tc>
        <w:tc>
          <w:tcPr>
            <w:tcW w:w="2676"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sz w:val="18"/>
                <w:szCs w:val="18"/>
                <w:lang w:val="kk-KZ" w:eastAsia="en-US"/>
              </w:rPr>
            </w:pPr>
            <w:r w:rsidRPr="00CD5702">
              <w:rPr>
                <w:rFonts w:ascii="Times New Roman" w:eastAsia="Times New Roman" w:hAnsi="Times New Roman" w:cs="Times New Roman"/>
                <w:b/>
                <w:sz w:val="18"/>
                <w:szCs w:val="18"/>
                <w:lang w:val="kk-KZ" w:eastAsia="en-US"/>
              </w:rPr>
              <w:t>Әңгімелесу:</w:t>
            </w:r>
            <w:r w:rsidRPr="00CD5702">
              <w:rPr>
                <w:rFonts w:ascii="Times New Roman" w:eastAsia="Times New Roman" w:hAnsi="Times New Roman" w:cs="Times New Roman"/>
                <w:sz w:val="18"/>
                <w:szCs w:val="18"/>
                <w:lang w:val="kk-KZ" w:eastAsia="en-US"/>
              </w:rPr>
              <w:t xml:space="preserve">  Балабақшаға  келе жатқанда не көргенін  туралы әңгімелесу.</w:t>
            </w:r>
          </w:p>
          <w:p w:rsidR="00CD5702" w:rsidRPr="00CD5702" w:rsidRDefault="00CD5702" w:rsidP="00CD5702">
            <w:pPr>
              <w:spacing w:after="0" w:line="240" w:lineRule="auto"/>
              <w:rPr>
                <w:rFonts w:ascii="Times New Roman" w:eastAsia="Times New Roman" w:hAnsi="Times New Roman" w:cs="Times New Roman"/>
                <w:b/>
                <w:sz w:val="18"/>
                <w:szCs w:val="18"/>
                <w:lang w:val="kk-KZ" w:eastAsia="en-US"/>
              </w:rPr>
            </w:pPr>
            <w:r w:rsidRPr="00CD5702">
              <w:rPr>
                <w:rFonts w:ascii="Times New Roman" w:eastAsia="Times New Roman" w:hAnsi="Times New Roman" w:cs="Times New Roman"/>
                <w:b/>
                <w:sz w:val="18"/>
                <w:szCs w:val="18"/>
                <w:lang w:val="kk-KZ" w:eastAsia="en-US"/>
              </w:rPr>
              <w:t>Мақсаты:</w:t>
            </w:r>
            <w:r w:rsidRPr="00CD5702">
              <w:rPr>
                <w:rFonts w:ascii="Times New Roman" w:eastAsia="Times New Roman" w:hAnsi="Times New Roman" w:cs="Times New Roman"/>
                <w:sz w:val="18"/>
                <w:szCs w:val="18"/>
                <w:lang w:val="kk-KZ" w:eastAsia="en-US"/>
              </w:rPr>
              <w:t xml:space="preserve"> Балаларды сөйлем құрап айтуға, сөздік қорларын молайтуға үйрету.</w:t>
            </w:r>
          </w:p>
        </w:tc>
        <w:tc>
          <w:tcPr>
            <w:tcW w:w="17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18"/>
                <w:szCs w:val="18"/>
                <w:lang w:val="kk-KZ" w:eastAsia="en-US"/>
              </w:rPr>
            </w:pPr>
          </w:p>
        </w:tc>
        <w:tc>
          <w:tcPr>
            <w:tcW w:w="32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b/>
                <w:sz w:val="18"/>
                <w:szCs w:val="18"/>
                <w:lang w:val="kk-KZ"/>
              </w:rPr>
              <w:t xml:space="preserve">Әң </w:t>
            </w:r>
            <w:r w:rsidRPr="00CD5702">
              <w:rPr>
                <w:rFonts w:ascii="Times New Roman" w:eastAsia="Times New Roman" w:hAnsi="Times New Roman" w:cs="Times New Roman"/>
                <w:sz w:val="18"/>
                <w:szCs w:val="18"/>
                <w:lang w:val="kk-KZ"/>
              </w:rPr>
              <w:t>Менің Қазақстаным» Тақырыбында әңгімелесу.</w:t>
            </w:r>
          </w:p>
          <w:p w:rsidR="00CD5702" w:rsidRPr="00CD5702" w:rsidRDefault="00CD5702" w:rsidP="00CD5702">
            <w:pPr>
              <w:spacing w:after="0" w:line="240" w:lineRule="auto"/>
              <w:ind w:right="-108"/>
              <w:rPr>
                <w:rFonts w:ascii="Times New Roman" w:eastAsia="Times New Roman" w:hAnsi="Times New Roman" w:cs="Times New Roman"/>
                <w:iCs/>
                <w:sz w:val="18"/>
                <w:szCs w:val="18"/>
                <w:lang w:val="kk-KZ" w:eastAsia="en-US"/>
              </w:rPr>
            </w:pPr>
            <w:r w:rsidRPr="00CD5702">
              <w:rPr>
                <w:rFonts w:ascii="Times New Roman" w:eastAsia="Times New Roman" w:hAnsi="Times New Roman" w:cs="Times New Roman"/>
                <w:b/>
                <w:sz w:val="18"/>
                <w:szCs w:val="18"/>
                <w:lang w:val="kk-KZ"/>
              </w:rPr>
              <w:t>Мақсаты:</w:t>
            </w:r>
            <w:r w:rsidRPr="00CD5702">
              <w:rPr>
                <w:rFonts w:ascii="Times New Roman" w:eastAsia="Times New Roman" w:hAnsi="Times New Roman" w:cs="Times New Roman"/>
                <w:sz w:val="18"/>
                <w:szCs w:val="18"/>
                <w:lang w:val="kk-KZ"/>
              </w:rPr>
              <w:t>Балаларға өзінің отбасы туралы әңгіме құрастыруға үйрету.</w:t>
            </w:r>
          </w:p>
        </w:tc>
        <w:tc>
          <w:tcPr>
            <w:tcW w:w="284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b/>
                <w:color w:val="000000"/>
                <w:sz w:val="18"/>
                <w:szCs w:val="18"/>
                <w:lang w:val="kk-KZ" w:eastAsia="en-US"/>
              </w:rPr>
            </w:pPr>
            <w:r w:rsidRPr="00CD5702">
              <w:rPr>
                <w:rFonts w:ascii="Times New Roman" w:eastAsia="Times New Roman" w:hAnsi="Times New Roman" w:cs="Times New Roman"/>
                <w:b/>
                <w:sz w:val="18"/>
                <w:szCs w:val="18"/>
                <w:lang w:val="kk-KZ"/>
              </w:rPr>
              <w:t>Сергіту жаттығуы:</w:t>
            </w:r>
          </w:p>
          <w:p w:rsidR="00CD5702" w:rsidRPr="00CD5702" w:rsidRDefault="00CD5702" w:rsidP="00CD5702">
            <w:pPr>
              <w:spacing w:after="0" w:line="240" w:lineRule="auto"/>
              <w:rPr>
                <w:rFonts w:ascii="Times New Roman" w:eastAsia="Times New Roman" w:hAnsi="Times New Roman" w:cs="Times New Roman"/>
                <w:sz w:val="18"/>
                <w:szCs w:val="18"/>
                <w:lang w:val="kk-KZ" w:eastAsia="en-US"/>
              </w:rPr>
            </w:pPr>
            <w:r w:rsidRPr="00CD5702">
              <w:rPr>
                <w:rFonts w:ascii="Times New Roman" w:eastAsia="Times New Roman" w:hAnsi="Times New Roman" w:cs="Times New Roman"/>
                <w:sz w:val="18"/>
                <w:szCs w:val="18"/>
                <w:lang w:val="kk-KZ"/>
              </w:rPr>
              <w:t>Біз кішкентай баламыз,Өсіп-өсіп толамыз.Көкке қарап, талпынып, Күнге қолды созамыз. Қанат қағып ұшамыз,  Қарлығаштай қалықтап,Бір отырып,бір тұрып, Бір тынығып аламыз.</w:t>
            </w:r>
          </w:p>
        </w:tc>
        <w:tc>
          <w:tcPr>
            <w:tcW w:w="35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18"/>
                <w:szCs w:val="18"/>
                <w:lang w:val="kk-KZ"/>
              </w:rPr>
            </w:pPr>
            <w:r w:rsidRPr="00CD5702">
              <w:rPr>
                <w:rFonts w:ascii="Times New Roman" w:eastAsia="Times New Roman" w:hAnsi="Times New Roman" w:cs="Times New Roman"/>
                <w:b/>
                <w:sz w:val="18"/>
                <w:szCs w:val="18"/>
                <w:lang w:val="kk-KZ"/>
              </w:rPr>
              <w:t>Саусақ ойындары</w:t>
            </w:r>
          </w:p>
          <w:p w:rsidR="00CD5702" w:rsidRPr="00CD5702" w:rsidRDefault="00CD5702" w:rsidP="00CD5702">
            <w:pPr>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Бір үйде біз нешеуміз</w:t>
            </w:r>
          </w:p>
          <w:p w:rsidR="00CD5702" w:rsidRPr="00CD5702" w:rsidRDefault="00CD5702" w:rsidP="00CD5702">
            <w:pPr>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Кел  санайық бәріміз.</w:t>
            </w:r>
          </w:p>
          <w:p w:rsidR="00CD5702" w:rsidRPr="00CD5702" w:rsidRDefault="00CD5702" w:rsidP="00CD5702">
            <w:pPr>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Бас бармағым-атам,</w:t>
            </w:r>
          </w:p>
          <w:p w:rsidR="00CD5702" w:rsidRPr="00CD5702" w:rsidRDefault="00CD5702" w:rsidP="00CD5702">
            <w:pPr>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Балан үйрек-әжем.</w:t>
            </w:r>
          </w:p>
          <w:p w:rsidR="00CD5702" w:rsidRPr="00CD5702" w:rsidRDefault="00CD5702" w:rsidP="00CD5702">
            <w:pPr>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Ортан терек-әкем,</w:t>
            </w:r>
          </w:p>
          <w:p w:rsidR="00CD5702" w:rsidRPr="00CD5702" w:rsidRDefault="00CD5702" w:rsidP="00CD5702">
            <w:pPr>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Шылдыр шүмек-анам.</w:t>
            </w:r>
          </w:p>
          <w:p w:rsidR="00CD5702" w:rsidRPr="00CD5702" w:rsidRDefault="00CD5702" w:rsidP="00CD5702">
            <w:pPr>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Кішкентай бөбек-мен.</w:t>
            </w:r>
          </w:p>
        </w:tc>
      </w:tr>
      <w:tr w:rsidR="00CD5702" w:rsidRPr="00CD5702" w:rsidTr="0068136D">
        <w:trPr>
          <w:trHeight w:val="120"/>
        </w:trPr>
        <w:tc>
          <w:tcPr>
            <w:tcW w:w="1697" w:type="dxa"/>
            <w:tcBorders>
              <w:top w:val="single" w:sz="4" w:space="0" w:color="auto"/>
              <w:left w:val="single" w:sz="4" w:space="0" w:color="000000"/>
              <w:bottom w:val="single" w:sz="4" w:space="0" w:color="auto"/>
              <w:right w:val="single" w:sz="4" w:space="0" w:color="000000"/>
            </w:tcBorders>
            <w:vAlign w:val="center"/>
            <w:hideMark/>
          </w:tcPr>
          <w:p w:rsidR="00CD5702" w:rsidRPr="00CD5702" w:rsidRDefault="00CD5702" w:rsidP="00CD5702">
            <w:pPr>
              <w:spacing w:after="0" w:line="240" w:lineRule="auto"/>
              <w:jc w:val="both"/>
              <w:rPr>
                <w:rFonts w:ascii="Times New Roman" w:eastAsia="Times New Roman" w:hAnsi="Times New Roman" w:cs="Times New Roman"/>
                <w:b/>
                <w:bCs/>
                <w:color w:val="000000"/>
                <w:sz w:val="18"/>
                <w:szCs w:val="20"/>
                <w:lang w:val="kk-KZ" w:eastAsia="en-US"/>
              </w:rPr>
            </w:pPr>
            <w:r w:rsidRPr="00CD5702">
              <w:rPr>
                <w:rFonts w:ascii="Times New Roman" w:eastAsia="Times New Roman" w:hAnsi="Times New Roman" w:cs="Times New Roman"/>
                <w:b/>
                <w:bCs/>
                <w:color w:val="000000"/>
                <w:sz w:val="18"/>
                <w:szCs w:val="20"/>
                <w:lang w:val="kk-KZ"/>
              </w:rPr>
              <w:t>Таңертеңгілік жаттығу</w:t>
            </w:r>
          </w:p>
        </w:tc>
        <w:tc>
          <w:tcPr>
            <w:tcW w:w="14038"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tabs>
                <w:tab w:val="left" w:pos="4185"/>
                <w:tab w:val="center" w:pos="6551"/>
              </w:tabs>
              <w:spacing w:after="0" w:line="240" w:lineRule="auto"/>
              <w:rPr>
                <w:rFonts w:ascii="Times New Roman" w:eastAsia="Times New Roman" w:hAnsi="Times New Roman" w:cs="Times New Roman"/>
                <w:bCs/>
                <w:color w:val="000000"/>
                <w:sz w:val="18"/>
                <w:szCs w:val="20"/>
                <w:lang w:val="kk-KZ"/>
              </w:rPr>
            </w:pPr>
            <w:r w:rsidRPr="00CD5702">
              <w:rPr>
                <w:rFonts w:ascii="Times New Roman" w:eastAsia="Times New Roman" w:hAnsi="Times New Roman" w:cs="Times New Roman"/>
                <w:b/>
                <w:bCs/>
                <w:color w:val="000000"/>
                <w:sz w:val="18"/>
                <w:szCs w:val="20"/>
                <w:lang w:val="kk-KZ"/>
              </w:rPr>
              <w:tab/>
            </w:r>
            <w:r w:rsidRPr="00CD5702">
              <w:rPr>
                <w:rFonts w:ascii="Times New Roman" w:eastAsia="Times New Roman" w:hAnsi="Times New Roman" w:cs="Times New Roman"/>
                <w:bCs/>
                <w:color w:val="000000"/>
                <w:sz w:val="18"/>
                <w:szCs w:val="20"/>
                <w:lang w:val="kk-KZ"/>
              </w:rPr>
              <w:t>Дене шынықтыру нұсқаушысының жоспары бойынша</w:t>
            </w:r>
          </w:p>
          <w:p w:rsidR="00CD5702" w:rsidRPr="00CD5702" w:rsidRDefault="00CD5702" w:rsidP="00CD5702">
            <w:pPr>
              <w:tabs>
                <w:tab w:val="left" w:pos="4185"/>
                <w:tab w:val="center" w:pos="6551"/>
              </w:tabs>
              <w:spacing w:after="0" w:line="240" w:lineRule="auto"/>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b/>
                <w:bCs/>
                <w:color w:val="000000"/>
                <w:sz w:val="18"/>
                <w:szCs w:val="20"/>
                <w:lang w:val="kk-KZ"/>
              </w:rPr>
              <w:tab/>
            </w:r>
          </w:p>
        </w:tc>
      </w:tr>
      <w:tr w:rsidR="00CD5702" w:rsidRPr="006616B5" w:rsidTr="0068136D">
        <w:trPr>
          <w:trHeight w:val="124"/>
        </w:trPr>
        <w:tc>
          <w:tcPr>
            <w:tcW w:w="169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ind w:right="-80"/>
              <w:rPr>
                <w:rFonts w:ascii="Times New Roman" w:eastAsia="Times New Roman" w:hAnsi="Times New Roman" w:cs="Times New Roman"/>
                <w:b/>
                <w:sz w:val="18"/>
                <w:szCs w:val="20"/>
                <w:lang w:val="kk-KZ"/>
              </w:rPr>
            </w:pPr>
          </w:p>
          <w:p w:rsidR="00CD5702" w:rsidRPr="00CD5702" w:rsidRDefault="00CD5702" w:rsidP="00CD5702">
            <w:pPr>
              <w:spacing w:after="0" w:line="240" w:lineRule="auto"/>
              <w:ind w:right="-80"/>
              <w:rPr>
                <w:rFonts w:ascii="Times New Roman" w:eastAsia="Times New Roman" w:hAnsi="Times New Roman" w:cs="Times New Roman"/>
                <w:b/>
                <w:sz w:val="18"/>
                <w:szCs w:val="20"/>
                <w:lang w:val="kk-KZ" w:eastAsia="en-US"/>
              </w:rPr>
            </w:pPr>
            <w:r w:rsidRPr="00CD5702">
              <w:rPr>
                <w:rFonts w:ascii="Times New Roman" w:eastAsia="Times New Roman" w:hAnsi="Times New Roman" w:cs="Times New Roman"/>
                <w:b/>
                <w:sz w:val="18"/>
                <w:szCs w:val="20"/>
                <w:lang w:val="kk-KZ"/>
              </w:rPr>
              <w:t xml:space="preserve">Таңғы ас </w:t>
            </w:r>
          </w:p>
        </w:tc>
        <w:tc>
          <w:tcPr>
            <w:tcW w:w="14038"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Таңғы асқа отыру, қасықты оң қолға ұстау,тамақты тауысып ,</w:t>
            </w:r>
          </w:p>
          <w:p w:rsidR="00CD5702" w:rsidRPr="00CD5702" w:rsidRDefault="00CD5702" w:rsidP="00CD5702">
            <w:pPr>
              <w:spacing w:after="0" w:line="240" w:lineRule="auto"/>
              <w:jc w:val="center"/>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color w:val="000000"/>
                <w:sz w:val="18"/>
                <w:szCs w:val="20"/>
                <w:lang w:val="kk-KZ"/>
              </w:rPr>
              <w:t>ұқыпты ішуін қадағалау және ас мәзірін айтқызу.</w:t>
            </w:r>
          </w:p>
        </w:tc>
      </w:tr>
      <w:tr w:rsidR="00CD5702" w:rsidRPr="006616B5" w:rsidTr="0068136D">
        <w:trPr>
          <w:trHeight w:val="1406"/>
        </w:trPr>
        <w:tc>
          <w:tcPr>
            <w:tcW w:w="1697" w:type="dxa"/>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Calibri" w:hAnsi="Times New Roman" w:cs="Times New Roman"/>
                <w:b/>
                <w:bCs/>
                <w:color w:val="000000"/>
                <w:sz w:val="18"/>
                <w:szCs w:val="20"/>
                <w:lang w:val="kk-KZ" w:eastAsia="en-US"/>
              </w:rPr>
            </w:pPr>
            <w:r w:rsidRPr="00CD5702">
              <w:rPr>
                <w:rFonts w:ascii="Times New Roman" w:eastAsia="Times New Roman" w:hAnsi="Times New Roman" w:cs="Times New Roman"/>
                <w:b/>
                <w:bCs/>
                <w:color w:val="000000"/>
                <w:sz w:val="18"/>
                <w:szCs w:val="20"/>
                <w:lang w:val="kk-KZ"/>
              </w:rPr>
              <w:lastRenderedPageBreak/>
              <w:t>Ұйымдастырыл</w:t>
            </w:r>
          </w:p>
          <w:p w:rsidR="00CD5702" w:rsidRPr="00CD5702" w:rsidRDefault="00CD5702" w:rsidP="00CD5702">
            <w:pPr>
              <w:spacing w:after="0" w:line="240" w:lineRule="auto"/>
              <w:rPr>
                <w:rFonts w:ascii="Times New Roman" w:eastAsia="Times New Roman" w:hAnsi="Times New Roman" w:cs="Times New Roman"/>
                <w:b/>
                <w:bCs/>
                <w:color w:val="000000"/>
                <w:sz w:val="18"/>
                <w:szCs w:val="20"/>
                <w:lang w:val="kk-KZ"/>
              </w:rPr>
            </w:pPr>
            <w:r w:rsidRPr="00CD5702">
              <w:rPr>
                <w:rFonts w:ascii="Times New Roman" w:eastAsia="Times New Roman" w:hAnsi="Times New Roman" w:cs="Times New Roman"/>
                <w:b/>
                <w:bCs/>
                <w:color w:val="000000"/>
                <w:sz w:val="18"/>
                <w:szCs w:val="20"/>
                <w:lang w:val="kk-KZ"/>
              </w:rPr>
              <w:t>ған оқу қызметіне дайындық</w:t>
            </w:r>
          </w:p>
          <w:p w:rsidR="00CD5702" w:rsidRPr="00CD5702" w:rsidRDefault="00CD5702" w:rsidP="00CD5702">
            <w:pPr>
              <w:spacing w:after="0" w:line="240" w:lineRule="auto"/>
              <w:rPr>
                <w:rFonts w:ascii="Times New Roman" w:eastAsia="Times New Roman" w:hAnsi="Times New Roman" w:cs="Times New Roman"/>
                <w:b/>
                <w:sz w:val="18"/>
                <w:szCs w:val="20"/>
                <w:lang w:val="kk-KZ" w:eastAsia="en-US"/>
              </w:rPr>
            </w:pPr>
          </w:p>
        </w:tc>
        <w:tc>
          <w:tcPr>
            <w:tcW w:w="267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sz w:val="18"/>
                <w:szCs w:val="20"/>
                <w:lang w:val="kk-KZ" w:eastAsia="en-US"/>
              </w:rPr>
            </w:pPr>
            <w:r w:rsidRPr="00CD5702">
              <w:rPr>
                <w:rFonts w:ascii="Times New Roman" w:eastAsia="Times New Roman" w:hAnsi="Times New Roman" w:cs="Times New Roman"/>
                <w:b/>
                <w:sz w:val="18"/>
                <w:szCs w:val="20"/>
                <w:lang w:val="kk-KZ"/>
              </w:rPr>
              <w:t>Балаларды көңілді әуенмен билету.</w:t>
            </w:r>
            <w:r w:rsidRPr="00CD5702">
              <w:rPr>
                <w:rFonts w:ascii="Times New Roman" w:eastAsia="Times New Roman" w:hAnsi="Times New Roman" w:cs="Times New Roman"/>
                <w:b/>
                <w:sz w:val="18"/>
                <w:szCs w:val="20"/>
                <w:lang w:val="kk-KZ"/>
              </w:rPr>
              <w:br/>
              <w:t xml:space="preserve">Мақсаты: </w:t>
            </w:r>
            <w:r w:rsidRPr="00CD5702">
              <w:rPr>
                <w:rFonts w:ascii="Times New Roman" w:eastAsia="Times New Roman" w:hAnsi="Times New Roman" w:cs="Times New Roman"/>
                <w:sz w:val="18"/>
                <w:szCs w:val="20"/>
                <w:lang w:val="kk-KZ"/>
              </w:rPr>
              <w:t>Балаларды еркін қимылдауға үйрету. Көтеріңкі көңіл-күй сыйлау.</w:t>
            </w:r>
          </w:p>
        </w:tc>
        <w:tc>
          <w:tcPr>
            <w:tcW w:w="1700"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color w:val="000000"/>
                <w:sz w:val="18"/>
                <w:szCs w:val="20"/>
              </w:rPr>
            </w:pPr>
          </w:p>
        </w:tc>
        <w:tc>
          <w:tcPr>
            <w:tcW w:w="32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18"/>
                <w:szCs w:val="20"/>
                <w:lang w:val="kk-KZ"/>
              </w:rPr>
            </w:pPr>
            <w:r w:rsidRPr="00CD5702">
              <w:rPr>
                <w:rFonts w:ascii="Times New Roman" w:eastAsia="Times New Roman" w:hAnsi="Times New Roman" w:cs="Times New Roman"/>
                <w:b/>
                <w:sz w:val="18"/>
                <w:szCs w:val="20"/>
                <w:lang w:val="kk-KZ"/>
              </w:rPr>
              <w:t>Тазалықтың досы</w:t>
            </w:r>
          </w:p>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sz w:val="18"/>
                <w:szCs w:val="20"/>
                <w:lang w:val="kk-KZ"/>
              </w:rPr>
              <w:t xml:space="preserve">Ақ матадай түгі бар,                     Қызыл-жасыл гүлі бар. </w:t>
            </w:r>
          </w:p>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sz w:val="18"/>
                <w:szCs w:val="20"/>
                <w:lang w:val="kk-KZ"/>
              </w:rPr>
              <w:t>Жұмсақтығы мамықтай,</w:t>
            </w:r>
          </w:p>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sz w:val="18"/>
                <w:szCs w:val="20"/>
                <w:lang w:val="kk-KZ"/>
              </w:rPr>
              <w:t xml:space="preserve">Сүртінесің жалықпай.    </w:t>
            </w:r>
          </w:p>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sz w:val="18"/>
                <w:szCs w:val="20"/>
                <w:lang w:val="kk-KZ"/>
              </w:rPr>
              <w:t>Талықтың досы –</w:t>
            </w:r>
          </w:p>
          <w:p w:rsidR="00CD5702" w:rsidRPr="00CD5702" w:rsidRDefault="00CD5702" w:rsidP="00CD5702">
            <w:pPr>
              <w:spacing w:after="0" w:line="240" w:lineRule="auto"/>
              <w:rPr>
                <w:rFonts w:ascii="Times New Roman" w:eastAsia="Times New Roman" w:hAnsi="Times New Roman" w:cs="Times New Roman"/>
                <w:b/>
                <w:bCs/>
                <w:sz w:val="18"/>
                <w:szCs w:val="20"/>
                <w:lang w:val="kk-KZ" w:eastAsia="en-US"/>
              </w:rPr>
            </w:pPr>
            <w:r w:rsidRPr="00CD5702">
              <w:rPr>
                <w:rFonts w:ascii="Times New Roman" w:eastAsia="Times New Roman" w:hAnsi="Times New Roman" w:cs="Times New Roman"/>
                <w:sz w:val="18"/>
                <w:szCs w:val="20"/>
                <w:lang w:val="kk-KZ"/>
              </w:rPr>
              <w:t>Сүлгі деген осы.</w:t>
            </w:r>
          </w:p>
        </w:tc>
        <w:tc>
          <w:tcPr>
            <w:tcW w:w="284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b/>
                <w:sz w:val="18"/>
                <w:szCs w:val="20"/>
                <w:lang w:val="kk-KZ"/>
              </w:rPr>
              <w:t>Әңгімелесу:</w:t>
            </w:r>
            <w:r w:rsidRPr="00CD5702">
              <w:rPr>
                <w:rFonts w:ascii="Times New Roman" w:eastAsia="Times New Roman" w:hAnsi="Times New Roman" w:cs="Times New Roman"/>
                <w:sz w:val="18"/>
                <w:szCs w:val="20"/>
                <w:lang w:val="kk-KZ"/>
              </w:rPr>
              <w:t xml:space="preserve"> «Күздің соңғы айы»(сурет бойынша әңгімелесу)</w:t>
            </w:r>
          </w:p>
          <w:p w:rsidR="00CD5702" w:rsidRPr="00CD5702" w:rsidRDefault="00CD5702" w:rsidP="00CD5702">
            <w:pPr>
              <w:spacing w:after="0" w:line="240" w:lineRule="auto"/>
              <w:rPr>
                <w:rFonts w:ascii="Times New Roman" w:eastAsia="Times New Roman" w:hAnsi="Times New Roman" w:cs="Times New Roman"/>
                <w:b/>
                <w:color w:val="000000"/>
                <w:sz w:val="18"/>
                <w:szCs w:val="20"/>
                <w:lang w:val="kk-KZ" w:eastAsia="en-US"/>
              </w:rPr>
            </w:pPr>
            <w:r w:rsidRPr="00CD5702">
              <w:rPr>
                <w:rFonts w:ascii="Times New Roman" w:eastAsia="Times New Roman" w:hAnsi="Times New Roman" w:cs="Times New Roman"/>
                <w:b/>
                <w:sz w:val="18"/>
                <w:szCs w:val="20"/>
                <w:lang w:val="kk-KZ"/>
              </w:rPr>
              <w:t>Мақсаты:</w:t>
            </w:r>
            <w:r w:rsidRPr="00CD5702">
              <w:rPr>
                <w:rFonts w:ascii="Times New Roman" w:eastAsia="Times New Roman" w:hAnsi="Times New Roman" w:cs="Times New Roman"/>
                <w:sz w:val="18"/>
                <w:szCs w:val="20"/>
                <w:lang w:val="kk-KZ"/>
              </w:rPr>
              <w:t>Қарапайым сұрақтарға жауап беруге үйрету.</w:t>
            </w:r>
          </w:p>
        </w:tc>
        <w:tc>
          <w:tcPr>
            <w:tcW w:w="35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color w:val="000000"/>
                <w:sz w:val="18"/>
                <w:szCs w:val="20"/>
                <w:lang w:val="kk-KZ" w:eastAsia="en-US"/>
              </w:rPr>
            </w:pPr>
            <w:r w:rsidRPr="00CD5702">
              <w:rPr>
                <w:rFonts w:ascii="Times New Roman" w:eastAsia="Calibri" w:hAnsi="Times New Roman" w:cs="Times New Roman"/>
                <w:b/>
                <w:color w:val="000000"/>
                <w:sz w:val="18"/>
                <w:szCs w:val="20"/>
                <w:lang w:val="kk-KZ" w:eastAsia="en-US"/>
              </w:rPr>
              <w:t xml:space="preserve">Әңгімелесу: </w:t>
            </w:r>
            <w:r w:rsidRPr="00CD5702">
              <w:rPr>
                <w:rFonts w:ascii="Times New Roman" w:eastAsia="Calibri" w:hAnsi="Times New Roman" w:cs="Times New Roman"/>
                <w:color w:val="000000"/>
                <w:sz w:val="18"/>
                <w:szCs w:val="20"/>
                <w:lang w:val="kk-KZ" w:eastAsia="en-US"/>
              </w:rPr>
              <w:t>«Жолда жүру» т/да әңгіме жүргізу.</w:t>
            </w:r>
          </w:p>
          <w:p w:rsidR="00CD5702" w:rsidRPr="00CD5702" w:rsidRDefault="00CD5702" w:rsidP="00CD5702">
            <w:pPr>
              <w:spacing w:after="0" w:line="240" w:lineRule="auto"/>
              <w:rPr>
                <w:rFonts w:ascii="Times New Roman" w:eastAsia="Calibri" w:hAnsi="Times New Roman" w:cs="Times New Roman"/>
                <w:b/>
                <w:color w:val="000000"/>
                <w:sz w:val="18"/>
                <w:szCs w:val="20"/>
                <w:lang w:val="kk-KZ" w:eastAsia="en-US"/>
              </w:rPr>
            </w:pPr>
            <w:r w:rsidRPr="00CD5702">
              <w:rPr>
                <w:rFonts w:ascii="Times New Roman" w:eastAsia="Calibri" w:hAnsi="Times New Roman" w:cs="Times New Roman"/>
                <w:b/>
                <w:color w:val="000000"/>
                <w:sz w:val="18"/>
                <w:szCs w:val="20"/>
                <w:lang w:val="kk-KZ" w:eastAsia="en-US"/>
              </w:rPr>
              <w:t>Мақсаты:</w:t>
            </w:r>
            <w:r w:rsidRPr="00CD5702">
              <w:rPr>
                <w:rFonts w:ascii="Times New Roman" w:eastAsia="Calibri" w:hAnsi="Times New Roman" w:cs="Times New Roman"/>
                <w:color w:val="000000"/>
                <w:sz w:val="18"/>
                <w:szCs w:val="20"/>
                <w:lang w:val="kk-KZ" w:eastAsia="en-US"/>
              </w:rPr>
              <w:t xml:space="preserve"> Балаларды жолда жүру ережелерімен таныстыруды жалғастыру.</w:t>
            </w:r>
          </w:p>
        </w:tc>
      </w:tr>
      <w:tr w:rsidR="00CD5702" w:rsidRPr="00CD5702" w:rsidTr="0068136D">
        <w:trPr>
          <w:trHeight w:val="705"/>
        </w:trPr>
        <w:tc>
          <w:tcPr>
            <w:tcW w:w="1697" w:type="dxa"/>
            <w:tcBorders>
              <w:top w:val="single" w:sz="4" w:space="0" w:color="000000"/>
              <w:left w:val="single" w:sz="4" w:space="0" w:color="000000"/>
              <w:bottom w:val="single" w:sz="4" w:space="0" w:color="auto"/>
              <w:right w:val="single" w:sz="4" w:space="0" w:color="000000"/>
            </w:tcBorders>
            <w:shd w:val="clear" w:color="auto" w:fill="FFFFFF"/>
            <w:hideMark/>
          </w:tcPr>
          <w:p w:rsidR="00CD5702" w:rsidRPr="00A96B6A" w:rsidRDefault="00CD5702" w:rsidP="00CD5702">
            <w:pPr>
              <w:spacing w:after="0" w:line="240" w:lineRule="auto"/>
              <w:rPr>
                <w:rFonts w:ascii="Times New Roman" w:eastAsia="Calibri" w:hAnsi="Times New Roman" w:cs="Times New Roman"/>
                <w:b/>
                <w:bCs/>
                <w:color w:val="000000"/>
                <w:sz w:val="18"/>
                <w:szCs w:val="18"/>
                <w:lang w:val="kk-KZ" w:eastAsia="en-US"/>
              </w:rPr>
            </w:pPr>
            <w:r w:rsidRPr="00CD5702">
              <w:rPr>
                <w:rFonts w:ascii="Times New Roman" w:eastAsia="Times New Roman" w:hAnsi="Times New Roman" w:cs="Times New Roman"/>
                <w:b/>
                <w:bCs/>
                <w:color w:val="000000"/>
                <w:sz w:val="18"/>
                <w:szCs w:val="18"/>
                <w:lang w:val="kk-KZ"/>
              </w:rPr>
              <w:t>Ұйымдастырылған оқу қызметі (үзілістермен бірге)</w:t>
            </w:r>
          </w:p>
        </w:tc>
        <w:tc>
          <w:tcPr>
            <w:tcW w:w="2676"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rPr>
                <w:rFonts w:ascii="Times New Roman" w:eastAsia="Times New Roman" w:hAnsi="Times New Roman" w:cs="Times New Roman"/>
                <w:b/>
                <w:iCs/>
                <w:sz w:val="18"/>
                <w:szCs w:val="18"/>
                <w:lang w:val="kk-KZ" w:eastAsia="en-US"/>
              </w:rPr>
            </w:pPr>
            <w:r w:rsidRPr="00CD5702">
              <w:rPr>
                <w:rFonts w:ascii="Times New Roman" w:eastAsia="Times New Roman" w:hAnsi="Times New Roman" w:cs="Times New Roman"/>
                <w:b/>
                <w:iCs/>
                <w:sz w:val="18"/>
                <w:szCs w:val="18"/>
                <w:lang w:val="kk-KZ" w:eastAsia="en-US"/>
              </w:rPr>
              <w:t xml:space="preserve">«Денсаулық» </w:t>
            </w:r>
          </w:p>
          <w:p w:rsidR="00CD5702" w:rsidRPr="00CD5702" w:rsidRDefault="00CD5702" w:rsidP="00CD5702">
            <w:pPr>
              <w:spacing w:after="0" w:line="240" w:lineRule="auto"/>
              <w:rPr>
                <w:rFonts w:ascii="Times New Roman" w:eastAsia="Calibri" w:hAnsi="Times New Roman" w:cs="Times New Roman"/>
                <w:b/>
                <w:sz w:val="18"/>
                <w:szCs w:val="18"/>
                <w:lang w:val="kk-KZ" w:eastAsia="en-US"/>
              </w:rPr>
            </w:pPr>
            <w:r w:rsidRPr="00CD5702">
              <w:rPr>
                <w:rFonts w:ascii="Times New Roman" w:eastAsia="Times New Roman" w:hAnsi="Times New Roman" w:cs="Times New Roman"/>
                <w:b/>
                <w:iCs/>
                <w:sz w:val="18"/>
                <w:szCs w:val="18"/>
                <w:lang w:val="kk-KZ" w:eastAsia="en-US"/>
              </w:rPr>
              <w:t xml:space="preserve"> Дене шынықтыру</w:t>
            </w:r>
            <w:r w:rsidRPr="00CD5702">
              <w:rPr>
                <w:rFonts w:ascii="Times New Roman" w:eastAsia="Times New Roman" w:hAnsi="Times New Roman" w:cs="Times New Roman"/>
                <w:b/>
                <w:color w:val="000000"/>
                <w:sz w:val="18"/>
                <w:szCs w:val="18"/>
                <w:highlight w:val="lightGray"/>
                <w:lang w:val="kk-KZ"/>
              </w:rPr>
              <w:t xml:space="preserve"> </w:t>
            </w:r>
            <w:r w:rsidRPr="00CD5702">
              <w:rPr>
                <w:rFonts w:ascii="Times New Roman" w:eastAsia="Times New Roman" w:hAnsi="Times New Roman" w:cs="Times New Roman"/>
                <w:b/>
                <w:color w:val="000000"/>
                <w:sz w:val="18"/>
                <w:szCs w:val="18"/>
                <w:lang w:val="kk-KZ"/>
              </w:rPr>
              <w:t>Тақырыбы:</w:t>
            </w:r>
            <w:r w:rsidRPr="00CD5702">
              <w:rPr>
                <w:rFonts w:ascii="Times New Roman" w:eastAsia="Calibri" w:hAnsi="Times New Roman" w:cs="Times New Roman"/>
                <w:b/>
                <w:sz w:val="18"/>
                <w:szCs w:val="18"/>
                <w:lang w:val="kk-KZ" w:eastAsia="en-US"/>
              </w:rPr>
              <w:t>«Тарихқа саяхат»</w:t>
            </w:r>
          </w:p>
          <w:p w:rsidR="00CD5702" w:rsidRPr="00CD5702" w:rsidRDefault="00CD5702" w:rsidP="00CD5702">
            <w:pPr>
              <w:spacing w:after="0"/>
              <w:rPr>
                <w:rFonts w:ascii="Times New Roman" w:eastAsia="Times New Roman" w:hAnsi="Times New Roman" w:cs="Times New Roman"/>
                <w:b/>
                <w:color w:val="000000"/>
                <w:sz w:val="18"/>
                <w:szCs w:val="18"/>
                <w:highlight w:val="lightGray"/>
                <w:lang w:val="kk-KZ"/>
              </w:rPr>
            </w:pPr>
            <w:r w:rsidRPr="00CD5702">
              <w:rPr>
                <w:rFonts w:ascii="Times New Roman" w:eastAsiaTheme="minorHAnsi" w:hAnsi="Times New Roman" w:cs="Times New Roman"/>
                <w:b/>
                <w:sz w:val="18"/>
                <w:szCs w:val="18"/>
                <w:lang w:val="kk-KZ" w:eastAsia="en-US"/>
              </w:rPr>
              <w:t>Мақсаты: 1</w:t>
            </w:r>
            <w:r w:rsidRPr="00CD5702">
              <w:rPr>
                <w:rFonts w:ascii="Times New Roman" w:eastAsiaTheme="minorHAnsi" w:hAnsi="Times New Roman" w:cs="Times New Roman"/>
                <w:sz w:val="18"/>
                <w:szCs w:val="18"/>
                <w:lang w:val="kk-KZ" w:eastAsia="en-US"/>
              </w:rPr>
              <w:t>. Тізеден бүгілген аяқты жоғары көтеріп жүру және шашырап, жұптасып жүгіру. Бір орыннан биіктікке секіру.</w:t>
            </w:r>
            <w:r w:rsidRPr="00CD5702">
              <w:rPr>
                <w:rFonts w:ascii="Times New Roman" w:eastAsia="WenQuanYi Micro Hei" w:hAnsi="Times New Roman" w:cs="Times New Roman"/>
                <w:spacing w:val="6"/>
                <w:kern w:val="1"/>
                <w:sz w:val="18"/>
                <w:szCs w:val="18"/>
                <w:lang w:val="kk-KZ" w:eastAsia="zh-CN" w:bidi="hi-IN"/>
              </w:rPr>
              <w:t xml:space="preserve"> Допты екі қолымен бір-біріне (арақашықтығы 1,5-</w:t>
            </w:r>
            <w:smartTag w:uri="urn:schemas-microsoft-com:office:smarttags" w:element="metricconverter">
              <w:smartTagPr>
                <w:attr w:name="ProductID" w:val="2 м"/>
              </w:smartTagPr>
              <w:r w:rsidRPr="00CD5702">
                <w:rPr>
                  <w:rFonts w:ascii="Times New Roman" w:eastAsia="WenQuanYi Micro Hei" w:hAnsi="Times New Roman" w:cs="Times New Roman"/>
                  <w:spacing w:val="6"/>
                  <w:kern w:val="1"/>
                  <w:sz w:val="18"/>
                  <w:szCs w:val="18"/>
                  <w:lang w:val="kk-KZ" w:eastAsia="zh-CN" w:bidi="hi-IN"/>
                </w:rPr>
                <w:t>2 м</w:t>
              </w:r>
            </w:smartTag>
            <w:r w:rsidRPr="00CD5702">
              <w:rPr>
                <w:rFonts w:ascii="Times New Roman" w:eastAsia="WenQuanYi Micro Hei" w:hAnsi="Times New Roman" w:cs="Times New Roman"/>
                <w:spacing w:val="6"/>
                <w:kern w:val="1"/>
                <w:sz w:val="18"/>
                <w:szCs w:val="18"/>
                <w:lang w:val="kk-KZ" w:eastAsia="zh-CN" w:bidi="hi-IN"/>
              </w:rPr>
              <w:t>) басынан асыра лақтыру</w:t>
            </w:r>
            <w:r w:rsidRPr="00CD5702">
              <w:rPr>
                <w:rFonts w:ascii="Times New Roman" w:eastAsia="Times New Roman" w:hAnsi="Times New Roman" w:cs="Times New Roman"/>
                <w:b/>
                <w:color w:val="000000"/>
                <w:sz w:val="18"/>
                <w:szCs w:val="18"/>
                <w:highlight w:val="lightGray"/>
                <w:lang w:val="kk-KZ"/>
              </w:rPr>
              <w:t xml:space="preserve"> </w:t>
            </w:r>
          </w:p>
          <w:p w:rsidR="00CD5702" w:rsidRPr="00CD5702" w:rsidRDefault="00CD5702" w:rsidP="00CD5702">
            <w:pPr>
              <w:spacing w:after="0" w:line="240" w:lineRule="auto"/>
              <w:rPr>
                <w:rFonts w:ascii="Times New Roman" w:eastAsia="Times New Roman" w:hAnsi="Times New Roman" w:cs="Times New Roman"/>
                <w:b/>
                <w:iCs/>
                <w:sz w:val="18"/>
                <w:szCs w:val="18"/>
                <w:lang w:val="kk-KZ" w:eastAsia="en-US"/>
              </w:rPr>
            </w:pPr>
            <w:r w:rsidRPr="00CD5702">
              <w:rPr>
                <w:rFonts w:ascii="Times New Roman" w:eastAsia="Times New Roman" w:hAnsi="Times New Roman" w:cs="Times New Roman"/>
                <w:b/>
                <w:iCs/>
                <w:sz w:val="18"/>
                <w:szCs w:val="18"/>
                <w:lang w:val="kk-KZ" w:eastAsia="en-US"/>
              </w:rPr>
              <w:t>Коммуникация</w:t>
            </w:r>
          </w:p>
          <w:p w:rsidR="00CD5702" w:rsidRPr="00CD5702" w:rsidRDefault="00CD5702" w:rsidP="00CD5702">
            <w:pPr>
              <w:spacing w:after="0" w:line="240" w:lineRule="auto"/>
              <w:rPr>
                <w:rFonts w:ascii="Times New Roman" w:eastAsia="Times New Roman" w:hAnsi="Times New Roman" w:cs="Times New Roman"/>
                <w:b/>
                <w:iCs/>
                <w:sz w:val="18"/>
                <w:szCs w:val="18"/>
                <w:lang w:val="kk-KZ" w:eastAsia="en-US"/>
              </w:rPr>
            </w:pPr>
            <w:r w:rsidRPr="00CD5702">
              <w:rPr>
                <w:rFonts w:ascii="Times New Roman" w:eastAsia="Times New Roman" w:hAnsi="Times New Roman" w:cs="Times New Roman"/>
                <w:b/>
                <w:iCs/>
                <w:sz w:val="18"/>
                <w:szCs w:val="18"/>
                <w:lang w:val="kk-KZ" w:eastAsia="en-US"/>
              </w:rPr>
              <w:t xml:space="preserve"> Орыс тілі</w:t>
            </w:r>
          </w:p>
          <w:p w:rsidR="00CD5702" w:rsidRPr="00CD5702" w:rsidRDefault="00CD5702" w:rsidP="00CD5702">
            <w:pPr>
              <w:spacing w:after="0" w:line="240" w:lineRule="auto"/>
              <w:rPr>
                <w:rFonts w:ascii="Times New Roman" w:eastAsiaTheme="minorHAnsi" w:hAnsi="Times New Roman" w:cs="Times New Roman"/>
                <w:b/>
                <w:bCs/>
                <w:sz w:val="18"/>
                <w:szCs w:val="18"/>
                <w:lang w:val="kk-KZ" w:eastAsia="en-US"/>
              </w:rPr>
            </w:pPr>
            <w:r w:rsidRPr="00CD5702">
              <w:rPr>
                <w:rFonts w:ascii="Times New Roman" w:eastAsiaTheme="minorHAnsi" w:hAnsi="Times New Roman" w:cs="Times New Roman"/>
                <w:b/>
                <w:bCs/>
                <w:sz w:val="18"/>
                <w:szCs w:val="18"/>
                <w:lang w:val="kk-KZ" w:eastAsia="en-US"/>
              </w:rPr>
              <w:t xml:space="preserve">Тема: </w:t>
            </w:r>
            <w:r w:rsidRPr="00CD5702">
              <w:rPr>
                <w:rFonts w:ascii="Times New Roman" w:eastAsiaTheme="minorHAnsi" w:hAnsi="Times New Roman" w:cs="Times New Roman"/>
                <w:b/>
                <w:sz w:val="18"/>
                <w:szCs w:val="18"/>
                <w:lang w:val="kk-KZ" w:eastAsia="en-US"/>
              </w:rPr>
              <w:t>Мой Атырау</w:t>
            </w:r>
          </w:p>
          <w:p w:rsidR="00CD5702" w:rsidRPr="00CD5702" w:rsidRDefault="00CD5702" w:rsidP="00CD5702">
            <w:pPr>
              <w:spacing w:after="0" w:line="240" w:lineRule="auto"/>
              <w:rPr>
                <w:rFonts w:ascii="Times New Roman" w:eastAsiaTheme="minorHAnsi" w:hAnsi="Times New Roman" w:cs="Times New Roman"/>
                <w:sz w:val="18"/>
                <w:szCs w:val="18"/>
                <w:lang w:eastAsia="en-US"/>
              </w:rPr>
            </w:pPr>
            <w:r w:rsidRPr="00CD5702">
              <w:rPr>
                <w:rFonts w:ascii="Times New Roman" w:eastAsiaTheme="minorHAnsi" w:hAnsi="Times New Roman" w:cs="Times New Roman"/>
                <w:b/>
                <w:sz w:val="18"/>
                <w:szCs w:val="18"/>
                <w:lang w:val="kk-KZ" w:eastAsia="en-US"/>
              </w:rPr>
              <w:t>Цель:</w:t>
            </w:r>
            <w:r w:rsidRPr="00CD5702">
              <w:rPr>
                <w:rFonts w:ascii="Times New Roman" w:eastAsiaTheme="minorHAnsi" w:hAnsi="Times New Roman" w:cs="Times New Roman"/>
                <w:sz w:val="18"/>
                <w:szCs w:val="18"/>
                <w:lang w:eastAsia="en-US"/>
              </w:rPr>
              <w:t xml:space="preserve">Расширять словарный запас по теме, развивать умение составлять рассказ по образцу, </w:t>
            </w:r>
          </w:p>
          <w:p w:rsidR="00CD5702" w:rsidRPr="00CD5702" w:rsidRDefault="00CD5702" w:rsidP="00CD5702">
            <w:pPr>
              <w:spacing w:after="0" w:line="240" w:lineRule="auto"/>
              <w:rPr>
                <w:rFonts w:ascii="Times New Roman" w:eastAsia="Times New Roman" w:hAnsi="Times New Roman" w:cs="Times New Roman"/>
                <w:b/>
                <w:sz w:val="18"/>
                <w:szCs w:val="18"/>
                <w:lang w:val="kk-KZ"/>
              </w:rPr>
            </w:pPr>
            <w:r w:rsidRPr="00CD5702">
              <w:rPr>
                <w:rFonts w:ascii="Times New Roman" w:eastAsia="Times New Roman" w:hAnsi="Times New Roman" w:cs="Times New Roman"/>
                <w:b/>
                <w:sz w:val="18"/>
                <w:szCs w:val="18"/>
                <w:lang w:val="kk-KZ"/>
              </w:rPr>
              <w:t>«Шығармашылық»                                Музыка</w:t>
            </w:r>
            <w:r w:rsidRPr="00CD5702">
              <w:rPr>
                <w:rFonts w:ascii="Times New Roman" w:eastAsia="Times New Roman" w:hAnsi="Times New Roman" w:cs="Times New Roman"/>
                <w:b/>
                <w:bCs/>
                <w:sz w:val="18"/>
                <w:szCs w:val="18"/>
                <w:lang w:val="kk-KZ"/>
              </w:rPr>
              <w:t xml:space="preserve"> Тақырыбы:</w:t>
            </w:r>
            <w:r w:rsidRPr="00CD5702">
              <w:rPr>
                <w:rFonts w:ascii="Times New Roman" w:eastAsiaTheme="minorHAnsi" w:hAnsi="Times New Roman" w:cs="Times New Roman"/>
                <w:b/>
                <w:sz w:val="18"/>
                <w:szCs w:val="18"/>
                <w:lang w:val="kk-KZ" w:eastAsia="en-US"/>
              </w:rPr>
              <w:t>«Тарихқа саяхат»</w:t>
            </w:r>
          </w:p>
          <w:p w:rsidR="00CD5702" w:rsidRPr="00CD5702" w:rsidRDefault="00CD5702" w:rsidP="00CD5702">
            <w:pPr>
              <w:spacing w:after="0"/>
              <w:rPr>
                <w:rFonts w:ascii="Times New Roman" w:eastAsia="Times New Roman" w:hAnsi="Times New Roman" w:cs="Times New Roman"/>
                <w:b/>
                <w:iCs/>
                <w:sz w:val="18"/>
                <w:szCs w:val="18"/>
                <w:lang w:val="kk-KZ" w:eastAsia="en-US"/>
              </w:rPr>
            </w:pPr>
            <w:r w:rsidRPr="00CD5702">
              <w:rPr>
                <w:rFonts w:ascii="Times New Roman" w:eastAsiaTheme="minorHAnsi" w:hAnsi="Times New Roman" w:cs="Times New Roman"/>
                <w:b/>
                <w:bCs/>
                <w:sz w:val="18"/>
                <w:szCs w:val="18"/>
                <w:lang w:val="kk-KZ" w:eastAsia="en-US"/>
              </w:rPr>
              <w:t>Мақсаты:</w:t>
            </w:r>
            <w:r w:rsidRPr="00CD5702">
              <w:rPr>
                <w:rFonts w:ascii="Times New Roman" w:eastAsia="Times New Roman" w:hAnsi="Times New Roman" w:cs="Times New Roman"/>
                <w:sz w:val="18"/>
                <w:szCs w:val="18"/>
                <w:lang w:val="kk-KZ" w:eastAsia="en-US"/>
              </w:rPr>
              <w:t>2. Музыканың мазмұны мен сипатын сезініп, пікірін айтуға үйрету.</w:t>
            </w:r>
          </w:p>
          <w:p w:rsidR="00CD5702" w:rsidRPr="00CD5702" w:rsidRDefault="00CD5702" w:rsidP="00CD5702">
            <w:pPr>
              <w:spacing w:after="0"/>
              <w:rPr>
                <w:rFonts w:ascii="Times New Roman" w:eastAsia="Times New Roman" w:hAnsi="Times New Roman" w:cs="Times New Roman"/>
                <w:b/>
                <w:color w:val="000000"/>
                <w:sz w:val="18"/>
                <w:szCs w:val="18"/>
                <w:highlight w:val="lightGray"/>
                <w:lang w:val="kk-KZ"/>
              </w:rPr>
            </w:pPr>
          </w:p>
          <w:p w:rsidR="00CD5702" w:rsidRPr="00CD5702" w:rsidRDefault="00CD5702" w:rsidP="00CD5702">
            <w:pPr>
              <w:spacing w:after="0"/>
              <w:rPr>
                <w:rFonts w:ascii="Times New Roman" w:eastAsia="Times New Roman" w:hAnsi="Times New Roman" w:cs="Times New Roman"/>
                <w:b/>
                <w:color w:val="000000"/>
                <w:sz w:val="18"/>
                <w:szCs w:val="18"/>
                <w:highlight w:val="lightGray"/>
                <w:lang w:val="kk-KZ"/>
              </w:rPr>
            </w:pPr>
          </w:p>
          <w:p w:rsidR="00CD5702" w:rsidRPr="00CD5702" w:rsidRDefault="00CD5702" w:rsidP="00CD5702">
            <w:pPr>
              <w:spacing w:after="0"/>
              <w:rPr>
                <w:rFonts w:ascii="Times New Roman" w:eastAsia="Times New Roman" w:hAnsi="Times New Roman" w:cs="Times New Roman"/>
                <w:b/>
                <w:color w:val="000000"/>
                <w:sz w:val="18"/>
                <w:szCs w:val="18"/>
                <w:highlight w:val="lightGray"/>
                <w:lang w:val="kk-KZ"/>
              </w:rPr>
            </w:pPr>
          </w:p>
          <w:p w:rsidR="00CD5702" w:rsidRPr="00CD5702" w:rsidRDefault="00CD5702" w:rsidP="00CD5702">
            <w:pPr>
              <w:spacing w:after="0"/>
              <w:rPr>
                <w:rFonts w:ascii="Times New Roman" w:eastAsia="Times New Roman" w:hAnsi="Times New Roman" w:cs="Times New Roman"/>
                <w:b/>
                <w:color w:val="000000"/>
                <w:sz w:val="18"/>
                <w:szCs w:val="18"/>
                <w:highlight w:val="lightGray"/>
                <w:lang w:val="kk-KZ"/>
              </w:rPr>
            </w:pPr>
          </w:p>
          <w:p w:rsidR="00CD5702" w:rsidRPr="00CD5702" w:rsidRDefault="00CD5702" w:rsidP="00CD5702">
            <w:pPr>
              <w:spacing w:after="0"/>
              <w:rPr>
                <w:rFonts w:ascii="Times New Roman" w:eastAsia="Times New Roman" w:hAnsi="Times New Roman" w:cs="Times New Roman"/>
                <w:b/>
                <w:color w:val="000000"/>
                <w:sz w:val="18"/>
                <w:szCs w:val="18"/>
                <w:highlight w:val="lightGray"/>
                <w:lang w:val="kk-KZ"/>
              </w:rPr>
            </w:pPr>
          </w:p>
          <w:p w:rsidR="00CD5702" w:rsidRPr="00CD5702" w:rsidRDefault="00CD5702" w:rsidP="00CD5702">
            <w:pPr>
              <w:spacing w:after="0"/>
              <w:rPr>
                <w:rFonts w:ascii="Times New Roman" w:eastAsia="Times New Roman" w:hAnsi="Times New Roman" w:cs="Times New Roman"/>
                <w:b/>
                <w:color w:val="000000"/>
                <w:sz w:val="18"/>
                <w:szCs w:val="18"/>
                <w:highlight w:val="lightGray"/>
                <w:lang w:val="kk-KZ"/>
              </w:rPr>
            </w:pPr>
          </w:p>
          <w:p w:rsidR="00CD5702" w:rsidRPr="00CD5702" w:rsidRDefault="00CD5702" w:rsidP="00CD5702">
            <w:pPr>
              <w:spacing w:after="0"/>
              <w:rPr>
                <w:rFonts w:ascii="Times New Roman" w:eastAsia="Times New Roman" w:hAnsi="Times New Roman" w:cs="Times New Roman"/>
                <w:b/>
                <w:color w:val="000000"/>
                <w:sz w:val="18"/>
                <w:szCs w:val="18"/>
                <w:highlight w:val="lightGray"/>
                <w:lang w:val="kk-KZ"/>
              </w:rPr>
            </w:pPr>
          </w:p>
          <w:p w:rsidR="00CD5702" w:rsidRPr="00CD5702" w:rsidRDefault="00CD5702" w:rsidP="00CD5702">
            <w:pPr>
              <w:spacing w:after="0"/>
              <w:rPr>
                <w:rFonts w:ascii="Times New Roman" w:eastAsia="Times New Roman" w:hAnsi="Times New Roman" w:cs="Times New Roman"/>
                <w:b/>
                <w:color w:val="000000"/>
                <w:sz w:val="18"/>
                <w:szCs w:val="18"/>
                <w:highlight w:val="lightGray"/>
                <w:lang w:val="kk-KZ"/>
              </w:rPr>
            </w:pPr>
          </w:p>
          <w:p w:rsidR="00CD5702" w:rsidRPr="00CD5702" w:rsidRDefault="00CD5702" w:rsidP="00CD5702">
            <w:pPr>
              <w:spacing w:after="0"/>
              <w:rPr>
                <w:rFonts w:ascii="Times New Roman" w:eastAsia="Times New Roman" w:hAnsi="Times New Roman" w:cs="Times New Roman"/>
                <w:b/>
                <w:color w:val="000000"/>
                <w:sz w:val="18"/>
                <w:szCs w:val="18"/>
                <w:highlight w:val="lightGray"/>
                <w:lang w:val="kk-KZ"/>
              </w:rPr>
            </w:pPr>
          </w:p>
          <w:p w:rsidR="00CD5702" w:rsidRPr="00CD5702" w:rsidRDefault="00CD5702" w:rsidP="00CD5702">
            <w:pPr>
              <w:spacing w:after="0"/>
              <w:rPr>
                <w:rFonts w:ascii="Times New Roman" w:eastAsia="Times New Roman" w:hAnsi="Times New Roman" w:cs="Times New Roman"/>
                <w:b/>
                <w:color w:val="000000"/>
                <w:sz w:val="18"/>
                <w:szCs w:val="18"/>
                <w:highlight w:val="lightGray"/>
                <w:lang w:val="kk-KZ"/>
              </w:rPr>
            </w:pPr>
          </w:p>
          <w:p w:rsidR="00CD5702" w:rsidRPr="00CD5702" w:rsidRDefault="00CD5702" w:rsidP="00CD5702">
            <w:pPr>
              <w:spacing w:after="0"/>
              <w:rPr>
                <w:rFonts w:ascii="Times New Roman" w:eastAsia="Times New Roman" w:hAnsi="Times New Roman" w:cs="Times New Roman"/>
                <w:b/>
                <w:color w:val="000000"/>
                <w:sz w:val="18"/>
                <w:szCs w:val="18"/>
                <w:highlight w:val="lightGray"/>
                <w:lang w:val="kk-KZ"/>
              </w:rPr>
            </w:pPr>
          </w:p>
          <w:p w:rsidR="00CD5702" w:rsidRPr="00CD5702" w:rsidRDefault="00CD5702" w:rsidP="00CD5702">
            <w:pPr>
              <w:spacing w:after="0"/>
              <w:rPr>
                <w:rFonts w:ascii="Times New Roman" w:eastAsia="Times New Roman" w:hAnsi="Times New Roman" w:cs="Times New Roman"/>
                <w:b/>
                <w:color w:val="000000"/>
                <w:sz w:val="18"/>
                <w:szCs w:val="18"/>
                <w:highlight w:val="lightGray"/>
                <w:lang w:val="kk-KZ"/>
              </w:rPr>
            </w:pPr>
          </w:p>
          <w:p w:rsidR="00CD5702" w:rsidRPr="00CD5702" w:rsidRDefault="00CD5702" w:rsidP="00CD5702">
            <w:pPr>
              <w:spacing w:after="0"/>
              <w:rPr>
                <w:rFonts w:ascii="Times New Roman" w:eastAsia="Times New Roman" w:hAnsi="Times New Roman" w:cs="Times New Roman"/>
                <w:b/>
                <w:color w:val="000000"/>
                <w:sz w:val="18"/>
                <w:szCs w:val="18"/>
                <w:highlight w:val="lightGray"/>
                <w:lang w:val="kk-KZ"/>
              </w:rPr>
            </w:pPr>
          </w:p>
          <w:p w:rsidR="00CD5702" w:rsidRPr="00CD5702" w:rsidRDefault="00CD5702" w:rsidP="00CD5702">
            <w:pPr>
              <w:spacing w:after="0" w:line="240" w:lineRule="auto"/>
              <w:rPr>
                <w:rFonts w:ascii="Times New Roman" w:eastAsia="Times New Roman" w:hAnsi="Times New Roman" w:cs="Times New Roman"/>
                <w:b/>
                <w:iCs/>
                <w:sz w:val="18"/>
                <w:szCs w:val="18"/>
                <w:lang w:val="kk-KZ" w:eastAsia="en-US"/>
              </w:rPr>
            </w:pPr>
            <w:r w:rsidRPr="00CD5702">
              <w:rPr>
                <w:rFonts w:ascii="Times New Roman" w:eastAsia="Times New Roman" w:hAnsi="Times New Roman" w:cs="Times New Roman"/>
                <w:b/>
                <w:color w:val="000000"/>
                <w:sz w:val="18"/>
                <w:szCs w:val="18"/>
                <w:lang w:val="kk-KZ"/>
              </w:rPr>
              <w:t xml:space="preserve"> </w:t>
            </w:r>
            <w:r w:rsidRPr="00CD5702">
              <w:rPr>
                <w:rFonts w:ascii="Times New Roman" w:eastAsia="Times New Roman" w:hAnsi="Times New Roman" w:cs="Times New Roman"/>
                <w:bCs/>
                <w:iCs/>
                <w:sz w:val="18"/>
                <w:szCs w:val="18"/>
                <w:lang w:val="kk-KZ" w:eastAsia="en-US"/>
              </w:rPr>
              <w:t xml:space="preserve"> </w:t>
            </w:r>
          </w:p>
          <w:p w:rsidR="00CD5702" w:rsidRPr="00CD5702" w:rsidRDefault="00CD5702" w:rsidP="00CD5702">
            <w:pPr>
              <w:spacing w:after="0"/>
              <w:rPr>
                <w:rFonts w:ascii="Times New Roman" w:eastAsia="Times New Roman" w:hAnsi="Times New Roman" w:cs="Times New Roman"/>
                <w:bCs/>
                <w:iCs/>
                <w:sz w:val="18"/>
                <w:szCs w:val="18"/>
                <w:lang w:val="kk-KZ" w:eastAsia="en-US"/>
              </w:rPr>
            </w:pPr>
            <w:r w:rsidRPr="00CD5702">
              <w:rPr>
                <w:rFonts w:ascii="Times New Roman" w:eastAsia="Times New Roman" w:hAnsi="Times New Roman" w:cs="Times New Roman"/>
                <w:b/>
                <w:iCs/>
                <w:sz w:val="18"/>
                <w:szCs w:val="18"/>
                <w:lang w:val="kk-KZ" w:eastAsia="en-US"/>
              </w:rPr>
              <w:t xml:space="preserve">  </w:t>
            </w:r>
          </w:p>
        </w:tc>
        <w:tc>
          <w:tcPr>
            <w:tcW w:w="170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rPr>
                <w:rFonts w:ascii="Times New Roman" w:eastAsia="Times New Roman" w:hAnsi="Times New Roman" w:cs="Times New Roman"/>
                <w:sz w:val="18"/>
                <w:szCs w:val="18"/>
                <w:lang w:val="kk-KZ" w:eastAsia="en-US"/>
              </w:rPr>
            </w:pPr>
          </w:p>
        </w:tc>
        <w:tc>
          <w:tcPr>
            <w:tcW w:w="3284" w:type="dxa"/>
            <w:gridSpan w:val="2"/>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CD5702" w:rsidRPr="00CD5702" w:rsidRDefault="00CD5702" w:rsidP="00CD5702">
            <w:pPr>
              <w:spacing w:after="0"/>
              <w:rPr>
                <w:rFonts w:ascii="Times New Roman" w:eastAsia="Times New Roman" w:hAnsi="Times New Roman" w:cs="Times New Roman"/>
                <w:b/>
                <w:iCs/>
                <w:sz w:val="18"/>
                <w:szCs w:val="18"/>
                <w:lang w:val="kk-KZ" w:eastAsia="en-US"/>
              </w:rPr>
            </w:pPr>
            <w:r w:rsidRPr="00CD5702">
              <w:rPr>
                <w:rFonts w:ascii="Times New Roman" w:eastAsia="Times New Roman" w:hAnsi="Times New Roman" w:cs="Times New Roman"/>
                <w:b/>
                <w:iCs/>
                <w:sz w:val="18"/>
                <w:szCs w:val="18"/>
                <w:lang w:val="kk-KZ" w:eastAsia="en-US"/>
              </w:rPr>
              <w:t>«Таным»</w:t>
            </w:r>
          </w:p>
          <w:p w:rsidR="00CD5702" w:rsidRPr="00CD5702" w:rsidRDefault="00CD5702" w:rsidP="00CD5702">
            <w:pPr>
              <w:spacing w:after="0"/>
              <w:rPr>
                <w:rFonts w:ascii="Times New Roman" w:eastAsia="Times New Roman" w:hAnsi="Times New Roman" w:cs="Times New Roman"/>
                <w:b/>
                <w:iCs/>
                <w:sz w:val="18"/>
                <w:szCs w:val="18"/>
                <w:lang w:val="kk-KZ" w:eastAsia="en-US"/>
              </w:rPr>
            </w:pPr>
            <w:r w:rsidRPr="00CD5702">
              <w:rPr>
                <w:rFonts w:ascii="Times New Roman" w:eastAsia="Times New Roman" w:hAnsi="Times New Roman" w:cs="Times New Roman"/>
                <w:b/>
                <w:iCs/>
                <w:sz w:val="18"/>
                <w:szCs w:val="18"/>
                <w:lang w:val="kk-KZ" w:eastAsia="en-US"/>
              </w:rPr>
              <w:t xml:space="preserve"> Қарапайым математикалық ұғымдарды қалыптастыру</w:t>
            </w:r>
          </w:p>
          <w:p w:rsidR="00CD5702" w:rsidRPr="00CD5702" w:rsidRDefault="00CD5702" w:rsidP="00CD5702">
            <w:pPr>
              <w:spacing w:after="0" w:line="240" w:lineRule="auto"/>
              <w:rPr>
                <w:rFonts w:ascii="Times New Roman" w:eastAsia="Calibri" w:hAnsi="Times New Roman" w:cs="Times New Roman"/>
                <w:b/>
                <w:bCs/>
                <w:sz w:val="18"/>
                <w:szCs w:val="18"/>
                <w:lang w:val="kk-KZ" w:eastAsia="en-US"/>
              </w:rPr>
            </w:pPr>
            <w:r w:rsidRPr="00CD5702">
              <w:rPr>
                <w:rFonts w:ascii="Times New Roman" w:eastAsia="Calibri" w:hAnsi="Times New Roman" w:cs="Times New Roman"/>
                <w:b/>
                <w:bCs/>
                <w:sz w:val="18"/>
                <w:szCs w:val="18"/>
                <w:lang w:val="kk-KZ" w:eastAsia="en-US"/>
              </w:rPr>
              <w:t>Тақырыбы: «Үстінде-астында.</w:t>
            </w:r>
            <w:r w:rsidR="00A96B6A">
              <w:rPr>
                <w:rFonts w:ascii="Times New Roman" w:eastAsia="Calibri" w:hAnsi="Times New Roman" w:cs="Times New Roman"/>
                <w:b/>
                <w:bCs/>
                <w:sz w:val="18"/>
                <w:szCs w:val="18"/>
                <w:lang w:val="kk-KZ" w:eastAsia="en-US"/>
              </w:rPr>
              <w:t xml:space="preserve"> </w:t>
            </w:r>
            <w:r w:rsidRPr="00CD5702">
              <w:rPr>
                <w:rFonts w:ascii="Times New Roman" w:eastAsia="Calibri" w:hAnsi="Times New Roman" w:cs="Times New Roman"/>
                <w:b/>
                <w:bCs/>
                <w:sz w:val="18"/>
                <w:szCs w:val="18"/>
                <w:lang w:val="kk-KZ" w:eastAsia="en-US"/>
              </w:rPr>
              <w:t>Ішінде-сыртында.</w:t>
            </w:r>
          </w:p>
          <w:p w:rsidR="00CD5702" w:rsidRPr="00CD5702" w:rsidRDefault="00CD5702" w:rsidP="00CD5702">
            <w:pPr>
              <w:spacing w:after="0" w:line="240" w:lineRule="auto"/>
              <w:rPr>
                <w:rFonts w:ascii="Times New Roman" w:eastAsia="Calibri" w:hAnsi="Times New Roman" w:cs="Times New Roman"/>
                <w:sz w:val="18"/>
                <w:szCs w:val="18"/>
                <w:lang w:val="kk-KZ" w:eastAsia="en-US"/>
              </w:rPr>
            </w:pPr>
            <w:r w:rsidRPr="00CD5702">
              <w:rPr>
                <w:rFonts w:ascii="Times New Roman" w:eastAsia="Calibri" w:hAnsi="Times New Roman" w:cs="Times New Roman"/>
                <w:b/>
                <w:bCs/>
                <w:sz w:val="18"/>
                <w:szCs w:val="18"/>
                <w:lang w:val="kk-KZ" w:eastAsia="en-US"/>
              </w:rPr>
              <w:t>Алдында-артында.Оң жақта-сол жақта»</w:t>
            </w:r>
          </w:p>
          <w:p w:rsidR="00CD5702" w:rsidRPr="00CD5702" w:rsidRDefault="00CD5702" w:rsidP="00CD5702">
            <w:pPr>
              <w:spacing w:after="0" w:line="240" w:lineRule="auto"/>
              <w:rPr>
                <w:rFonts w:ascii="Times New Roman" w:eastAsia="Calibri" w:hAnsi="Times New Roman" w:cs="Times New Roman"/>
                <w:b/>
                <w:sz w:val="18"/>
                <w:szCs w:val="18"/>
                <w:lang w:val="kk-KZ" w:eastAsia="en-US"/>
              </w:rPr>
            </w:pPr>
            <w:r w:rsidRPr="00CD5702">
              <w:rPr>
                <w:rFonts w:ascii="Times New Roman" w:eastAsia="Calibri" w:hAnsi="Times New Roman" w:cs="Times New Roman"/>
                <w:b/>
                <w:bCs/>
                <w:sz w:val="18"/>
                <w:szCs w:val="18"/>
                <w:lang w:val="kk-KZ" w:eastAsia="en-US"/>
              </w:rPr>
              <w:t>Мақсаты;</w:t>
            </w:r>
            <w:r w:rsidRPr="00CD5702">
              <w:rPr>
                <w:rFonts w:ascii="Times New Roman" w:eastAsia="Calibri" w:hAnsi="Times New Roman" w:cs="Times New Roman"/>
                <w:sz w:val="18"/>
                <w:szCs w:val="18"/>
                <w:lang w:val="kk-KZ" w:eastAsia="en-US"/>
              </w:rPr>
              <w:t>Балаларды кеңістік ұғымымен таныстыру, заттардың өзара орналасуын орнын ажырата білуге үйрету. Балалардың кеңістік туралы ұғымдарын қалыптастыру, танымдық қабілеттерін дамыту.</w:t>
            </w:r>
          </w:p>
          <w:p w:rsidR="00CD5702" w:rsidRPr="00CD5702" w:rsidRDefault="00CD5702" w:rsidP="00CD5702">
            <w:pPr>
              <w:spacing w:after="0" w:line="240" w:lineRule="auto"/>
              <w:rPr>
                <w:rFonts w:ascii="Times New Roman" w:eastAsia="Calibri" w:hAnsi="Times New Roman" w:cs="Times New Roman"/>
                <w:sz w:val="18"/>
                <w:szCs w:val="18"/>
                <w:lang w:val="kk-KZ" w:eastAsia="en-US"/>
              </w:rPr>
            </w:pPr>
            <w:r w:rsidRPr="00CD5702">
              <w:rPr>
                <w:rFonts w:ascii="Times New Roman" w:eastAsia="Calibri" w:hAnsi="Times New Roman" w:cs="Times New Roman"/>
                <w:sz w:val="18"/>
                <w:szCs w:val="18"/>
                <w:lang w:val="kk-KZ" w:eastAsia="en-US"/>
              </w:rPr>
              <w:t>ұғымдарын қалыптастыру, танымдық қабілеттерін дамыту.</w:t>
            </w:r>
          </w:p>
          <w:p w:rsidR="00CD5702" w:rsidRPr="00CD5702" w:rsidRDefault="00CD5702" w:rsidP="00CD5702">
            <w:pPr>
              <w:spacing w:after="0" w:line="240" w:lineRule="auto"/>
              <w:rPr>
                <w:rFonts w:ascii="Times New Roman" w:eastAsia="Calibri" w:hAnsi="Times New Roman" w:cs="Times New Roman"/>
                <w:b/>
                <w:sz w:val="18"/>
                <w:szCs w:val="18"/>
                <w:lang w:val="kk-KZ" w:eastAsia="en-US"/>
              </w:rPr>
            </w:pPr>
            <w:r w:rsidRPr="00CD5702">
              <w:rPr>
                <w:rFonts w:ascii="Times New Roman" w:eastAsia="Calibri" w:hAnsi="Times New Roman" w:cs="Times New Roman"/>
                <w:b/>
                <w:sz w:val="18"/>
                <w:szCs w:val="18"/>
                <w:lang w:val="kk-KZ" w:eastAsia="en-US"/>
              </w:rPr>
              <w:t>Әдіс-тәсілдері:</w:t>
            </w:r>
          </w:p>
          <w:p w:rsidR="00CD5702" w:rsidRPr="00CD5702" w:rsidRDefault="00CD5702" w:rsidP="00CD5702">
            <w:pPr>
              <w:spacing w:after="0" w:line="240" w:lineRule="auto"/>
              <w:rPr>
                <w:rFonts w:ascii="Times New Roman" w:eastAsia="Calibri" w:hAnsi="Times New Roman" w:cs="Times New Roman"/>
                <w:bCs/>
                <w:sz w:val="18"/>
                <w:szCs w:val="18"/>
                <w:lang w:val="kk-KZ" w:eastAsia="en-US"/>
              </w:rPr>
            </w:pPr>
            <w:r w:rsidRPr="00CD5702">
              <w:rPr>
                <w:rFonts w:ascii="Times New Roman" w:eastAsia="Calibri" w:hAnsi="Times New Roman" w:cs="Times New Roman"/>
                <w:sz w:val="18"/>
                <w:szCs w:val="18"/>
                <w:lang w:val="kk-KZ" w:eastAsia="en-US"/>
              </w:rPr>
              <w:t>1.</w:t>
            </w:r>
            <w:r w:rsidRPr="00CD5702">
              <w:rPr>
                <w:rFonts w:ascii="Times New Roman" w:eastAsia="Calibri" w:hAnsi="Times New Roman" w:cs="Times New Roman"/>
                <w:bCs/>
                <w:sz w:val="18"/>
                <w:szCs w:val="18"/>
                <w:lang w:val="kk-KZ" w:eastAsia="en-US"/>
              </w:rPr>
              <w:t>«Заттарды орналастыр» ойыны</w:t>
            </w:r>
          </w:p>
          <w:p w:rsidR="00CD5702" w:rsidRPr="00CD5702" w:rsidRDefault="00CD5702" w:rsidP="00CD5702">
            <w:pPr>
              <w:spacing w:after="0" w:line="240" w:lineRule="auto"/>
              <w:rPr>
                <w:rFonts w:ascii="Times New Roman" w:eastAsia="Calibri" w:hAnsi="Times New Roman" w:cs="Times New Roman"/>
                <w:bCs/>
                <w:sz w:val="18"/>
                <w:szCs w:val="18"/>
                <w:lang w:val="kk-KZ" w:eastAsia="en-US"/>
              </w:rPr>
            </w:pPr>
            <w:r w:rsidRPr="00CD5702">
              <w:rPr>
                <w:rFonts w:ascii="Times New Roman" w:eastAsia="Calibri" w:hAnsi="Times New Roman" w:cs="Times New Roman"/>
                <w:sz w:val="18"/>
                <w:szCs w:val="18"/>
                <w:lang w:val="kk-KZ" w:eastAsia="en-US"/>
              </w:rPr>
              <w:t>2.</w:t>
            </w:r>
            <w:r w:rsidRPr="00CD5702">
              <w:rPr>
                <w:rFonts w:ascii="Times New Roman" w:eastAsia="Calibri" w:hAnsi="Times New Roman" w:cs="Times New Roman"/>
                <w:bCs/>
                <w:sz w:val="18"/>
                <w:szCs w:val="18"/>
                <w:lang w:val="kk-KZ" w:eastAsia="en-US"/>
              </w:rPr>
              <w:t>«Кеңістікте орналасуын сипатта» ойыны</w:t>
            </w:r>
          </w:p>
          <w:p w:rsidR="00CD5702" w:rsidRPr="00CD5702" w:rsidRDefault="00CD5702" w:rsidP="00CD5702">
            <w:pPr>
              <w:spacing w:after="0" w:line="240" w:lineRule="auto"/>
              <w:rPr>
                <w:rFonts w:ascii="Times New Roman" w:eastAsia="Calibri" w:hAnsi="Times New Roman" w:cs="Times New Roman"/>
                <w:bCs/>
                <w:sz w:val="18"/>
                <w:szCs w:val="18"/>
                <w:lang w:val="kk-KZ" w:eastAsia="en-US"/>
              </w:rPr>
            </w:pPr>
            <w:r w:rsidRPr="00CD5702">
              <w:rPr>
                <w:rFonts w:ascii="Times New Roman" w:eastAsia="Calibri" w:hAnsi="Times New Roman" w:cs="Times New Roman"/>
                <w:sz w:val="18"/>
                <w:szCs w:val="18"/>
                <w:lang w:val="kk-KZ" w:eastAsia="en-US"/>
              </w:rPr>
              <w:t>3.</w:t>
            </w:r>
            <w:r w:rsidRPr="00CD5702">
              <w:rPr>
                <w:rFonts w:ascii="Times New Roman" w:eastAsia="Calibri" w:hAnsi="Times New Roman" w:cs="Times New Roman"/>
                <w:bCs/>
                <w:sz w:val="18"/>
                <w:szCs w:val="18"/>
                <w:lang w:val="kk-KZ" w:eastAsia="en-US"/>
              </w:rPr>
              <w:t xml:space="preserve"> «Тығылмақ» ойыны</w:t>
            </w:r>
          </w:p>
          <w:p w:rsidR="00CD5702" w:rsidRPr="00CD5702" w:rsidRDefault="00CD5702" w:rsidP="00CD5702">
            <w:pPr>
              <w:spacing w:after="0" w:line="240" w:lineRule="auto"/>
              <w:rPr>
                <w:rFonts w:ascii="Times New Roman" w:eastAsia="Calibri" w:hAnsi="Times New Roman" w:cs="Times New Roman"/>
                <w:bCs/>
                <w:sz w:val="18"/>
                <w:szCs w:val="18"/>
                <w:lang w:val="kk-KZ" w:eastAsia="en-US"/>
              </w:rPr>
            </w:pPr>
            <w:r w:rsidRPr="00CD5702">
              <w:rPr>
                <w:rFonts w:ascii="Times New Roman" w:eastAsia="Calibri" w:hAnsi="Times New Roman" w:cs="Times New Roman"/>
                <w:bCs/>
                <w:sz w:val="18"/>
                <w:szCs w:val="18"/>
                <w:lang w:val="kk-KZ" w:eastAsia="en-US"/>
              </w:rPr>
              <w:t>4.Сергіту сәті</w:t>
            </w:r>
          </w:p>
          <w:p w:rsidR="00CD5702" w:rsidRPr="00CD5702" w:rsidRDefault="00CD5702" w:rsidP="00CD5702">
            <w:pPr>
              <w:spacing w:after="0" w:line="240" w:lineRule="auto"/>
              <w:rPr>
                <w:rFonts w:ascii="Times New Roman" w:eastAsia="Calibri" w:hAnsi="Times New Roman" w:cs="Times New Roman"/>
                <w:bCs/>
                <w:sz w:val="18"/>
                <w:szCs w:val="18"/>
                <w:lang w:val="kk-KZ" w:eastAsia="en-US"/>
              </w:rPr>
            </w:pPr>
            <w:r w:rsidRPr="00CD5702">
              <w:rPr>
                <w:rFonts w:ascii="Times New Roman" w:eastAsia="Calibri" w:hAnsi="Times New Roman" w:cs="Times New Roman"/>
                <w:bCs/>
                <w:sz w:val="18"/>
                <w:szCs w:val="18"/>
                <w:lang w:val="kk-KZ" w:eastAsia="en-US"/>
              </w:rPr>
              <w:t>5. «Оң жақ сол жақ ажырат» ойыны</w:t>
            </w:r>
          </w:p>
          <w:p w:rsidR="00CD5702" w:rsidRPr="00CD5702" w:rsidRDefault="00CD5702" w:rsidP="00CD5702">
            <w:pPr>
              <w:spacing w:after="0" w:line="240" w:lineRule="auto"/>
              <w:rPr>
                <w:rFonts w:ascii="Times New Roman" w:eastAsia="Calibri" w:hAnsi="Times New Roman" w:cs="Times New Roman"/>
                <w:sz w:val="18"/>
                <w:szCs w:val="18"/>
                <w:lang w:val="kk-KZ" w:eastAsia="en-US"/>
              </w:rPr>
            </w:pPr>
            <w:r w:rsidRPr="00CD5702">
              <w:rPr>
                <w:rFonts w:ascii="Times New Roman" w:eastAsia="Calibri" w:hAnsi="Times New Roman" w:cs="Times New Roman"/>
                <w:sz w:val="18"/>
                <w:szCs w:val="18"/>
                <w:lang w:val="kk-KZ" w:eastAsia="en-US"/>
              </w:rPr>
              <w:t>6.Тапсырмаларды орындау</w:t>
            </w:r>
          </w:p>
          <w:p w:rsidR="00CD5702" w:rsidRPr="00CD5702" w:rsidRDefault="00CD5702" w:rsidP="00CD5702">
            <w:pPr>
              <w:spacing w:after="0" w:line="240" w:lineRule="auto"/>
              <w:rPr>
                <w:rFonts w:ascii="Times New Roman" w:eastAsia="Calibri" w:hAnsi="Times New Roman" w:cs="Times New Roman"/>
                <w:b/>
                <w:bCs/>
                <w:sz w:val="18"/>
                <w:szCs w:val="18"/>
                <w:lang w:val="kk-KZ" w:eastAsia="en-US"/>
              </w:rPr>
            </w:pPr>
            <w:r w:rsidRPr="00CD5702">
              <w:rPr>
                <w:rFonts w:ascii="Times New Roman" w:eastAsia="Calibri" w:hAnsi="Times New Roman" w:cs="Times New Roman"/>
                <w:sz w:val="18"/>
                <w:szCs w:val="18"/>
                <w:lang w:val="kk-KZ" w:eastAsia="en-US"/>
              </w:rPr>
              <w:t>7.</w:t>
            </w:r>
            <w:r w:rsidRPr="00CD5702">
              <w:rPr>
                <w:rFonts w:ascii="Times New Roman" w:eastAsia="Calibri" w:hAnsi="Times New Roman" w:cs="Times New Roman"/>
                <w:bCs/>
                <w:sz w:val="18"/>
                <w:szCs w:val="18"/>
                <w:lang w:val="kk-KZ" w:eastAsia="en-US"/>
              </w:rPr>
              <w:t xml:space="preserve"> Сұрақ-жауап арқылы қорытындылау</w:t>
            </w:r>
          </w:p>
          <w:p w:rsidR="00CD5702" w:rsidRPr="00CD5702" w:rsidRDefault="00CD5702" w:rsidP="00CD5702">
            <w:pPr>
              <w:spacing w:after="0" w:line="240" w:lineRule="auto"/>
              <w:rPr>
                <w:rFonts w:ascii="Times New Roman" w:eastAsia="Times New Roman" w:hAnsi="Times New Roman" w:cs="Times New Roman"/>
                <w:b/>
                <w:iCs/>
                <w:sz w:val="18"/>
                <w:szCs w:val="18"/>
                <w:lang w:val="kk-KZ" w:eastAsia="en-US"/>
              </w:rPr>
            </w:pPr>
            <w:r w:rsidRPr="00CD5702">
              <w:rPr>
                <w:rFonts w:ascii="Times New Roman" w:eastAsia="Times New Roman" w:hAnsi="Times New Roman" w:cs="Times New Roman"/>
                <w:b/>
                <w:sz w:val="18"/>
                <w:szCs w:val="18"/>
                <w:lang w:val="kk-KZ"/>
              </w:rPr>
              <w:t>«</w:t>
            </w:r>
            <w:r w:rsidRPr="00CD5702">
              <w:rPr>
                <w:rFonts w:ascii="Times New Roman" w:eastAsia="Times New Roman" w:hAnsi="Times New Roman" w:cs="Times New Roman"/>
                <w:b/>
                <w:iCs/>
                <w:sz w:val="18"/>
                <w:szCs w:val="18"/>
                <w:lang w:val="kk-KZ" w:eastAsia="en-US"/>
              </w:rPr>
              <w:t>Коммуникация»</w:t>
            </w:r>
          </w:p>
          <w:p w:rsidR="00CD5702" w:rsidRPr="00CD5702" w:rsidRDefault="00CD5702" w:rsidP="00CD5702">
            <w:pPr>
              <w:spacing w:after="0"/>
              <w:rPr>
                <w:rFonts w:ascii="Times New Roman" w:eastAsia="Times New Roman" w:hAnsi="Times New Roman" w:cs="Times New Roman"/>
                <w:b/>
                <w:iCs/>
                <w:sz w:val="18"/>
                <w:szCs w:val="18"/>
                <w:lang w:val="kk-KZ" w:eastAsia="en-US"/>
              </w:rPr>
            </w:pPr>
            <w:r w:rsidRPr="00CD5702">
              <w:rPr>
                <w:rFonts w:ascii="Times New Roman" w:eastAsia="Times New Roman" w:hAnsi="Times New Roman" w:cs="Times New Roman"/>
                <w:b/>
                <w:sz w:val="18"/>
                <w:szCs w:val="18"/>
                <w:lang w:val="kk-KZ"/>
              </w:rPr>
              <w:t>Сауат ашу негіздері</w:t>
            </w:r>
          </w:p>
          <w:p w:rsidR="00CD5702" w:rsidRPr="00CD5702" w:rsidRDefault="00CD5702" w:rsidP="00CD5702">
            <w:pPr>
              <w:widowControl w:val="0"/>
              <w:suppressAutoHyphens/>
              <w:autoSpaceDN w:val="0"/>
              <w:spacing w:after="0" w:line="240" w:lineRule="auto"/>
              <w:textAlignment w:val="baseline"/>
              <w:rPr>
                <w:rFonts w:ascii="Times New Roman" w:eastAsia="SimSun" w:hAnsi="Times New Roman" w:cs="Mangal"/>
                <w:b/>
                <w:bCs/>
                <w:kern w:val="3"/>
                <w:sz w:val="18"/>
                <w:szCs w:val="18"/>
                <w:lang w:val="kk-KZ" w:eastAsia="zh-CN" w:bidi="hi-IN"/>
              </w:rPr>
            </w:pPr>
            <w:r w:rsidRPr="00CD5702">
              <w:rPr>
                <w:rFonts w:ascii="Times New Roman" w:eastAsia="SimSun" w:hAnsi="Times New Roman" w:cs="Mangal"/>
                <w:b/>
                <w:bCs/>
                <w:kern w:val="3"/>
                <w:sz w:val="18"/>
                <w:szCs w:val="18"/>
                <w:lang w:val="kk-KZ" w:eastAsia="zh-CN" w:bidi="hi-IN"/>
              </w:rPr>
              <w:t>Тақырыбы: «О» дыбысы</w:t>
            </w:r>
          </w:p>
          <w:p w:rsidR="00CD5702" w:rsidRPr="00CD5702" w:rsidRDefault="00CD5702" w:rsidP="00CD5702">
            <w:pPr>
              <w:widowControl w:val="0"/>
              <w:suppressAutoHyphens/>
              <w:autoSpaceDN w:val="0"/>
              <w:spacing w:after="0" w:line="240" w:lineRule="auto"/>
              <w:textAlignment w:val="baseline"/>
              <w:rPr>
                <w:rFonts w:ascii="Times New Roman" w:eastAsia="SimSun" w:hAnsi="Times New Roman" w:cs="Mangal"/>
                <w:bCs/>
                <w:kern w:val="3"/>
                <w:sz w:val="18"/>
                <w:szCs w:val="18"/>
                <w:lang w:val="kk-KZ" w:eastAsia="zh-CN" w:bidi="hi-IN"/>
              </w:rPr>
            </w:pPr>
            <w:r w:rsidRPr="00CD5702">
              <w:rPr>
                <w:rFonts w:ascii="Times New Roman" w:eastAsia="SimSun" w:hAnsi="Times New Roman" w:cs="Mangal"/>
                <w:b/>
                <w:bCs/>
                <w:kern w:val="3"/>
                <w:sz w:val="18"/>
                <w:szCs w:val="18"/>
                <w:lang w:val="kk-KZ" w:eastAsia="zh-CN" w:bidi="hi-IN"/>
              </w:rPr>
              <w:t>Мақсаты:</w:t>
            </w:r>
            <w:r w:rsidRPr="00CD5702">
              <w:rPr>
                <w:rFonts w:ascii="Times New Roman" w:eastAsia="SimSun" w:hAnsi="Times New Roman" w:cs="Mangal"/>
                <w:bCs/>
                <w:kern w:val="3"/>
                <w:sz w:val="18"/>
                <w:szCs w:val="18"/>
                <w:lang w:val="kk-KZ" w:eastAsia="zh-CN" w:bidi="hi-IN"/>
              </w:rPr>
              <w:t>«О» дыбысымен таныстыру,буын туралы түсінік беру,дауысты дыбыс терминдерін түсіндіру.</w:t>
            </w:r>
          </w:p>
          <w:p w:rsidR="00CD5702" w:rsidRPr="00CD5702" w:rsidRDefault="00CD5702" w:rsidP="00CD5702">
            <w:pPr>
              <w:spacing w:after="0" w:line="240" w:lineRule="auto"/>
              <w:rPr>
                <w:rFonts w:ascii="Times New Roman" w:eastAsia="Calibri" w:hAnsi="Times New Roman" w:cs="Times New Roman"/>
                <w:sz w:val="18"/>
                <w:szCs w:val="18"/>
                <w:lang w:val="kk-KZ" w:eastAsia="en-US"/>
              </w:rPr>
            </w:pPr>
            <w:r w:rsidRPr="00CD5702">
              <w:rPr>
                <w:rFonts w:ascii="Times New Roman" w:eastAsia="Calibri" w:hAnsi="Times New Roman" w:cs="Times New Roman"/>
                <w:b/>
                <w:sz w:val="18"/>
                <w:szCs w:val="18"/>
                <w:lang w:val="kk-KZ" w:eastAsia="en-US"/>
              </w:rPr>
              <w:t>Әдіс-тәсілдері:</w:t>
            </w:r>
          </w:p>
          <w:p w:rsidR="00CD5702" w:rsidRPr="00CD5702" w:rsidRDefault="00CD5702" w:rsidP="00CD5702">
            <w:pPr>
              <w:spacing w:after="0" w:line="240" w:lineRule="auto"/>
              <w:rPr>
                <w:rFonts w:ascii="Times New Roman" w:eastAsia="Times New Roman" w:hAnsi="Times New Roman" w:cs="Times New Roman"/>
                <w:sz w:val="18"/>
                <w:szCs w:val="18"/>
                <w:lang w:val="kk-KZ" w:eastAsia="en-US"/>
              </w:rPr>
            </w:pPr>
            <w:r w:rsidRPr="00CD5702">
              <w:rPr>
                <w:rFonts w:ascii="Times New Roman" w:eastAsia="Calibri" w:hAnsi="Times New Roman" w:cs="Times New Roman"/>
                <w:sz w:val="18"/>
                <w:szCs w:val="18"/>
                <w:lang w:val="kk-KZ" w:eastAsia="en-US"/>
              </w:rPr>
              <w:t>1.</w:t>
            </w:r>
            <w:r w:rsidRPr="00CD5702">
              <w:rPr>
                <w:rFonts w:ascii="Times New Roman" w:eastAsia="Calibri" w:hAnsi="Times New Roman" w:cs="Times New Roman"/>
                <w:color w:val="000000"/>
                <w:sz w:val="18"/>
                <w:szCs w:val="18"/>
                <w:shd w:val="clear" w:color="auto" w:fill="FFFFFF"/>
                <w:lang w:val="kk-KZ" w:eastAsia="en-US"/>
              </w:rPr>
              <w:t xml:space="preserve"> Қазақстан Респуликасының мемлекеттік әнұраны орындалады.  </w:t>
            </w:r>
          </w:p>
          <w:p w:rsidR="00CD5702" w:rsidRPr="00CD5702" w:rsidRDefault="00CD5702" w:rsidP="00CD5702">
            <w:pPr>
              <w:spacing w:after="0" w:line="240" w:lineRule="auto"/>
              <w:rPr>
                <w:rFonts w:ascii="Times New Roman" w:eastAsia="Times New Roman" w:hAnsi="Times New Roman" w:cs="Times New Roman"/>
                <w:bCs/>
                <w:sz w:val="18"/>
                <w:szCs w:val="18"/>
                <w:lang w:val="kk-KZ" w:eastAsia="en-US"/>
              </w:rPr>
            </w:pPr>
            <w:r w:rsidRPr="00CD5702">
              <w:rPr>
                <w:rFonts w:ascii="Times New Roman" w:eastAsia="Calibri" w:hAnsi="Times New Roman" w:cs="Times New Roman"/>
                <w:sz w:val="18"/>
                <w:szCs w:val="18"/>
                <w:lang w:val="kk-KZ" w:eastAsia="en-US"/>
              </w:rPr>
              <w:t>2.</w:t>
            </w:r>
            <w:r w:rsidRPr="00CD5702">
              <w:rPr>
                <w:rFonts w:ascii="Times New Roman" w:eastAsia="Times New Roman" w:hAnsi="Times New Roman" w:cs="Times New Roman"/>
                <w:bCs/>
                <w:sz w:val="18"/>
                <w:szCs w:val="18"/>
                <w:lang w:val="kk-KZ" w:eastAsia="en-US"/>
              </w:rPr>
              <w:t>Әңгімелесу</w:t>
            </w:r>
          </w:p>
          <w:p w:rsidR="00CD5702" w:rsidRPr="00CD5702" w:rsidRDefault="00CD5702" w:rsidP="00CD5702">
            <w:pPr>
              <w:spacing w:after="0" w:line="240" w:lineRule="auto"/>
              <w:rPr>
                <w:rFonts w:ascii="Times New Roman" w:eastAsia="Times New Roman" w:hAnsi="Times New Roman" w:cs="Times New Roman"/>
                <w:sz w:val="18"/>
                <w:szCs w:val="18"/>
                <w:lang w:val="kk-KZ" w:eastAsia="en-US"/>
              </w:rPr>
            </w:pPr>
            <w:r w:rsidRPr="00CD5702">
              <w:rPr>
                <w:rFonts w:ascii="Times New Roman" w:eastAsia="Times New Roman" w:hAnsi="Times New Roman" w:cs="Times New Roman"/>
                <w:bCs/>
                <w:sz w:val="18"/>
                <w:szCs w:val="18"/>
                <w:lang w:val="kk-KZ" w:eastAsia="en-US"/>
              </w:rPr>
              <w:t>Апта тақырыбы«</w:t>
            </w:r>
            <w:r w:rsidRPr="00CD5702">
              <w:rPr>
                <w:rFonts w:ascii="Times New Roman" w:eastAsia="Calibri" w:hAnsi="Times New Roman" w:cs="Times New Roman"/>
                <w:sz w:val="18"/>
                <w:szCs w:val="18"/>
                <w:lang w:val="kk-KZ" w:eastAsia="en-US"/>
              </w:rPr>
              <w:t>Туған елім-мақтанышым</w:t>
            </w:r>
            <w:r w:rsidRPr="00CD5702">
              <w:rPr>
                <w:rFonts w:ascii="Times New Roman" w:eastAsia="Times New Roman" w:hAnsi="Times New Roman" w:cs="Times New Roman"/>
                <w:bCs/>
                <w:sz w:val="18"/>
                <w:szCs w:val="18"/>
                <w:lang w:val="kk-KZ" w:eastAsia="en-US"/>
              </w:rPr>
              <w:t>»</w:t>
            </w:r>
          </w:p>
          <w:p w:rsidR="00CD5702" w:rsidRPr="00CD5702" w:rsidRDefault="00CD5702" w:rsidP="00CD5702">
            <w:pPr>
              <w:spacing w:after="0" w:line="240" w:lineRule="auto"/>
              <w:rPr>
                <w:rFonts w:ascii="Times New Roman" w:eastAsia="Times New Roman" w:hAnsi="Times New Roman" w:cs="Times New Roman"/>
                <w:bCs/>
                <w:sz w:val="18"/>
                <w:szCs w:val="18"/>
                <w:lang w:val="kk-KZ" w:eastAsia="en-US"/>
              </w:rPr>
            </w:pPr>
            <w:r w:rsidRPr="00CD5702">
              <w:rPr>
                <w:rFonts w:ascii="Times New Roman" w:eastAsia="Calibri" w:hAnsi="Times New Roman" w:cs="Times New Roman"/>
                <w:sz w:val="18"/>
                <w:szCs w:val="18"/>
                <w:lang w:val="kk-KZ" w:eastAsia="en-US"/>
              </w:rPr>
              <w:t>3.</w:t>
            </w:r>
            <w:r w:rsidRPr="00CD5702">
              <w:rPr>
                <w:rFonts w:ascii="Times New Roman" w:eastAsia="Times New Roman" w:hAnsi="Times New Roman" w:cs="Times New Roman"/>
                <w:bCs/>
                <w:sz w:val="18"/>
                <w:szCs w:val="18"/>
                <w:lang w:val="kk-KZ" w:eastAsia="en-US"/>
              </w:rPr>
              <w:t xml:space="preserve"> Балалардың тақпақтары</w:t>
            </w:r>
          </w:p>
          <w:p w:rsidR="00CD5702" w:rsidRPr="00CD5702" w:rsidRDefault="00CD5702" w:rsidP="00CD5702">
            <w:pPr>
              <w:spacing w:after="0" w:line="240" w:lineRule="auto"/>
              <w:rPr>
                <w:rFonts w:ascii="Times New Roman" w:eastAsia="Calibri" w:hAnsi="Times New Roman" w:cs="Times New Roman"/>
                <w:sz w:val="18"/>
                <w:szCs w:val="18"/>
                <w:lang w:val="kk-KZ" w:eastAsia="en-US"/>
              </w:rPr>
            </w:pPr>
            <w:r w:rsidRPr="00CD5702">
              <w:rPr>
                <w:rFonts w:ascii="Times New Roman" w:eastAsia="Calibri" w:hAnsi="Times New Roman" w:cs="Times New Roman"/>
                <w:sz w:val="18"/>
                <w:szCs w:val="18"/>
                <w:lang w:val="kk-KZ" w:eastAsia="en-US"/>
              </w:rPr>
              <w:t>4. Мақал-мәтел айту: «Отан» туралы</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18"/>
                <w:lang w:val="kk-KZ" w:eastAsia="en-US"/>
              </w:rPr>
            </w:pPr>
            <w:r w:rsidRPr="00CD5702">
              <w:rPr>
                <w:rFonts w:ascii="Times New Roman" w:eastAsia="Calibri" w:hAnsi="Times New Roman" w:cs="Times New Roman"/>
                <w:sz w:val="18"/>
                <w:szCs w:val="18"/>
                <w:lang w:val="kk-KZ" w:eastAsia="en-US"/>
              </w:rPr>
              <w:t>5.</w:t>
            </w:r>
            <w:r w:rsidR="0067750C">
              <w:rPr>
                <w:rFonts w:ascii="Times New Roman" w:eastAsia="Times New Roman" w:hAnsi="Times New Roman" w:cs="Times New Roman"/>
                <w:color w:val="000000"/>
                <w:sz w:val="18"/>
                <w:szCs w:val="18"/>
                <w:lang w:val="kk-KZ" w:eastAsia="en-US"/>
              </w:rPr>
              <w:t>Аппликация</w:t>
            </w:r>
            <w:r w:rsidRPr="00CD5702">
              <w:rPr>
                <w:rFonts w:ascii="Times New Roman" w:eastAsia="Times New Roman" w:hAnsi="Times New Roman" w:cs="Times New Roman"/>
                <w:color w:val="000000"/>
                <w:sz w:val="18"/>
                <w:szCs w:val="18"/>
                <w:lang w:val="kk-KZ" w:eastAsia="en-US"/>
              </w:rPr>
              <w:t xml:space="preserve"> әдіс тәсілін көрсту: «Бәйтерек» (геометриялық </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18"/>
                <w:lang w:val="kk-KZ" w:eastAsia="en-US"/>
              </w:rPr>
            </w:pPr>
            <w:r w:rsidRPr="00CD5702">
              <w:rPr>
                <w:rFonts w:ascii="Times New Roman" w:eastAsia="Times New Roman" w:hAnsi="Times New Roman" w:cs="Times New Roman"/>
                <w:color w:val="000000"/>
                <w:sz w:val="18"/>
                <w:szCs w:val="18"/>
                <w:lang w:val="kk-KZ" w:eastAsia="en-US"/>
              </w:rPr>
              <w:t>пішіндер арқылы)</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18"/>
                <w:lang w:val="kk-KZ" w:eastAsia="en-US"/>
              </w:rPr>
            </w:pPr>
            <w:r w:rsidRPr="00CD5702">
              <w:rPr>
                <w:rFonts w:ascii="Times New Roman" w:eastAsia="Calibri" w:hAnsi="Times New Roman" w:cs="Times New Roman"/>
                <w:sz w:val="18"/>
                <w:szCs w:val="18"/>
                <w:lang w:val="kk-KZ" w:eastAsia="en-US"/>
              </w:rPr>
              <w:t>6.</w:t>
            </w:r>
            <w:r w:rsidRPr="00CD5702">
              <w:rPr>
                <w:rFonts w:ascii="Times New Roman" w:eastAsia="Times New Roman" w:hAnsi="Times New Roman" w:cs="Times New Roman"/>
                <w:color w:val="000000"/>
                <w:sz w:val="18"/>
                <w:szCs w:val="18"/>
                <w:lang w:val="kk-KZ" w:eastAsia="en-US"/>
              </w:rPr>
              <w:t xml:space="preserve"> Қауіпсіздік ережелерін еске түсіру</w:t>
            </w:r>
          </w:p>
          <w:p w:rsidR="00CD5702" w:rsidRPr="00CD5702" w:rsidRDefault="00CD5702" w:rsidP="00CD5702">
            <w:pPr>
              <w:spacing w:after="0" w:line="256" w:lineRule="auto"/>
              <w:rPr>
                <w:rFonts w:ascii="Times New Roman" w:eastAsia="Times New Roman" w:hAnsi="Times New Roman" w:cs="Times New Roman"/>
                <w:sz w:val="18"/>
                <w:szCs w:val="18"/>
                <w:lang w:val="kk-KZ" w:eastAsia="en-US"/>
              </w:rPr>
            </w:pPr>
            <w:r w:rsidRPr="00CD5702">
              <w:rPr>
                <w:rFonts w:ascii="Times New Roman" w:eastAsia="Calibri" w:hAnsi="Times New Roman" w:cs="Times New Roman"/>
                <w:sz w:val="18"/>
                <w:szCs w:val="18"/>
                <w:lang w:val="kk-KZ" w:eastAsia="en-US"/>
              </w:rPr>
              <w:lastRenderedPageBreak/>
              <w:t>7.Сергіту сәті</w:t>
            </w:r>
          </w:p>
          <w:p w:rsidR="00CD5702" w:rsidRPr="00CD5702" w:rsidRDefault="00CD5702" w:rsidP="00CD5702">
            <w:pPr>
              <w:widowControl w:val="0"/>
              <w:spacing w:after="0" w:line="240" w:lineRule="auto"/>
              <w:rPr>
                <w:rFonts w:ascii="Times New Roman" w:eastAsia="Times New Roman" w:hAnsi="Times New Roman" w:cs="Times New Roman"/>
                <w:sz w:val="18"/>
                <w:szCs w:val="18"/>
                <w:lang w:val="kk-KZ" w:eastAsia="en-US"/>
              </w:rPr>
            </w:pPr>
            <w:r w:rsidRPr="00CD5702">
              <w:rPr>
                <w:rFonts w:ascii="Times New Roman" w:eastAsia="Calibri" w:hAnsi="Times New Roman" w:cs="Times New Roman"/>
                <w:sz w:val="18"/>
                <w:szCs w:val="18"/>
                <w:lang w:val="kk-KZ" w:eastAsia="en-US"/>
              </w:rPr>
              <w:t>8.</w:t>
            </w:r>
            <w:r w:rsidRPr="00CD5702">
              <w:rPr>
                <w:rFonts w:ascii="Times New Roman" w:eastAsia="Times New Roman" w:hAnsi="Times New Roman" w:cs="Times New Roman"/>
                <w:b/>
                <w:sz w:val="18"/>
                <w:szCs w:val="18"/>
                <w:lang w:val="kk-KZ" w:eastAsia="en-US"/>
              </w:rPr>
              <w:t>Қ</w:t>
            </w:r>
            <w:r w:rsidRPr="00CD5702">
              <w:rPr>
                <w:rFonts w:ascii="Times New Roman" w:eastAsia="Times New Roman" w:hAnsi="Times New Roman" w:cs="Times New Roman"/>
                <w:sz w:val="18"/>
                <w:szCs w:val="18"/>
                <w:lang w:val="kk-KZ" w:eastAsia="en-US"/>
              </w:rPr>
              <w:t>орытындылау</w:t>
            </w:r>
          </w:p>
          <w:p w:rsidR="00CD5702" w:rsidRPr="00CD5702" w:rsidRDefault="00CD5702" w:rsidP="00CD5702">
            <w:pPr>
              <w:spacing w:after="0"/>
              <w:rPr>
                <w:rFonts w:ascii="Times New Roman" w:eastAsia="Times New Roman" w:hAnsi="Times New Roman" w:cs="Times New Roman"/>
                <w:b/>
                <w:sz w:val="18"/>
                <w:szCs w:val="18"/>
                <w:lang w:val="kk-KZ"/>
              </w:rPr>
            </w:pPr>
            <w:r w:rsidRPr="00CD5702">
              <w:rPr>
                <w:rFonts w:ascii="Times New Roman" w:eastAsia="Times New Roman" w:hAnsi="Times New Roman" w:cs="Times New Roman"/>
                <w:b/>
                <w:sz w:val="18"/>
                <w:szCs w:val="18"/>
                <w:lang w:val="kk-KZ"/>
              </w:rPr>
              <w:t xml:space="preserve"> «Шығармашылық»</w:t>
            </w:r>
          </w:p>
          <w:p w:rsidR="00CD5702" w:rsidRPr="00CD5702" w:rsidRDefault="00CD5702" w:rsidP="00CD5702">
            <w:pPr>
              <w:spacing w:after="0" w:line="240" w:lineRule="auto"/>
              <w:rPr>
                <w:rFonts w:ascii="Times New Roman" w:eastAsia="Times New Roman" w:hAnsi="Times New Roman" w:cs="Times New Roman"/>
                <w:b/>
                <w:bCs/>
                <w:sz w:val="18"/>
                <w:szCs w:val="18"/>
                <w:lang w:val="kk-KZ"/>
              </w:rPr>
            </w:pPr>
            <w:r w:rsidRPr="00CD5702">
              <w:rPr>
                <w:rFonts w:ascii="Times New Roman" w:eastAsia="Times New Roman" w:hAnsi="Times New Roman" w:cs="Times New Roman"/>
                <w:b/>
                <w:sz w:val="18"/>
                <w:szCs w:val="18"/>
                <w:lang w:val="kk-KZ"/>
              </w:rPr>
              <w:t>Музыка</w:t>
            </w:r>
            <w:r w:rsidRPr="00CD5702">
              <w:rPr>
                <w:rFonts w:ascii="Times New Roman" w:eastAsia="Times New Roman" w:hAnsi="Times New Roman" w:cs="Times New Roman"/>
                <w:b/>
                <w:bCs/>
                <w:sz w:val="18"/>
                <w:szCs w:val="18"/>
                <w:lang w:val="kk-KZ"/>
              </w:rPr>
              <w:t xml:space="preserve"> </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imes New Roman" w:hAnsi="Times New Roman" w:cs="Times New Roman"/>
                <w:b/>
                <w:bCs/>
                <w:sz w:val="18"/>
                <w:szCs w:val="18"/>
                <w:lang w:val="kk-KZ"/>
              </w:rPr>
              <w:t>Тақырыбы:</w:t>
            </w:r>
            <w:r w:rsidRPr="00CD5702">
              <w:rPr>
                <w:rFonts w:ascii="Times New Roman" w:eastAsiaTheme="minorHAnsi" w:hAnsi="Times New Roman" w:cs="Times New Roman"/>
                <w:b/>
                <w:sz w:val="18"/>
                <w:szCs w:val="18"/>
                <w:lang w:val="kk-KZ" w:eastAsia="en-US"/>
              </w:rPr>
              <w:t>«Тарихқа саяхат»</w:t>
            </w:r>
          </w:p>
          <w:p w:rsidR="00CD5702" w:rsidRPr="00CD5702" w:rsidRDefault="00CD5702" w:rsidP="00CD5702">
            <w:pPr>
              <w:spacing w:after="0" w:line="240" w:lineRule="auto"/>
              <w:rPr>
                <w:rFonts w:ascii="Times New Roman" w:eastAsiaTheme="minorHAnsi" w:hAnsi="Times New Roman" w:cs="Times New Roman"/>
                <w:b/>
                <w:bCs/>
                <w:sz w:val="18"/>
                <w:szCs w:val="18"/>
                <w:lang w:val="kk-KZ" w:eastAsia="en-US"/>
              </w:rPr>
            </w:pPr>
            <w:r w:rsidRPr="00CD5702">
              <w:rPr>
                <w:rFonts w:ascii="Times New Roman" w:eastAsiaTheme="minorHAnsi" w:hAnsi="Times New Roman" w:cs="Times New Roman"/>
                <w:b/>
                <w:bCs/>
                <w:sz w:val="18"/>
                <w:szCs w:val="18"/>
                <w:lang w:val="kk-KZ" w:eastAsia="en-US"/>
              </w:rPr>
              <w:t>Мақсаты:</w:t>
            </w:r>
          </w:p>
          <w:p w:rsidR="00CD5702" w:rsidRPr="00CD5702" w:rsidRDefault="00CD5702" w:rsidP="00CD5702">
            <w:pPr>
              <w:spacing w:after="0" w:line="240" w:lineRule="auto"/>
              <w:rPr>
                <w:rFonts w:ascii="Times New Roman" w:eastAsia="Times New Roman" w:hAnsi="Times New Roman" w:cs="Times New Roman"/>
                <w:sz w:val="18"/>
                <w:szCs w:val="18"/>
                <w:lang w:val="kk-KZ" w:eastAsia="en-US"/>
              </w:rPr>
            </w:pPr>
            <w:r w:rsidRPr="00CD5702">
              <w:rPr>
                <w:rFonts w:ascii="Times New Roman" w:eastAsia="Times New Roman" w:hAnsi="Times New Roman" w:cs="Times New Roman"/>
                <w:sz w:val="18"/>
                <w:szCs w:val="18"/>
                <w:lang w:val="kk-KZ" w:eastAsia="en-US"/>
              </w:rPr>
              <w:t>Музыканы Отанға деген сүйіспеншілік сезіммен тыңдауға үйрету. Ауыстыру .Музыкалық аспап туралы түсініктерін кеңейту.</w:t>
            </w:r>
          </w:p>
          <w:p w:rsidR="00CD5702" w:rsidRPr="00CD5702" w:rsidRDefault="00CD5702" w:rsidP="00CD5702">
            <w:pPr>
              <w:spacing w:after="0"/>
              <w:rPr>
                <w:rFonts w:ascii="Times New Roman" w:eastAsia="Times New Roman" w:hAnsi="Times New Roman" w:cs="Times New Roman"/>
                <w:b/>
                <w:iCs/>
                <w:sz w:val="18"/>
                <w:szCs w:val="18"/>
                <w:lang w:val="kk-KZ" w:eastAsia="en-US"/>
              </w:rPr>
            </w:pPr>
          </w:p>
          <w:p w:rsidR="00CD5702" w:rsidRPr="00CD5702" w:rsidRDefault="00CD5702" w:rsidP="00CD5702">
            <w:pPr>
              <w:spacing w:after="0" w:line="240" w:lineRule="auto"/>
              <w:rPr>
                <w:rFonts w:ascii="Times New Roman" w:eastAsia="Calibri" w:hAnsi="Times New Roman" w:cs="Times New Roman"/>
                <w:sz w:val="18"/>
                <w:szCs w:val="18"/>
                <w:lang w:val="kk-KZ" w:eastAsia="en-US"/>
              </w:rPr>
            </w:pPr>
          </w:p>
        </w:tc>
        <w:tc>
          <w:tcPr>
            <w:tcW w:w="284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rPr>
                <w:rFonts w:ascii="Times New Roman" w:eastAsia="Times New Roman" w:hAnsi="Times New Roman" w:cs="Times New Roman"/>
                <w:b/>
                <w:iCs/>
                <w:sz w:val="18"/>
                <w:szCs w:val="18"/>
                <w:lang w:val="kk-KZ" w:eastAsia="en-US"/>
              </w:rPr>
            </w:pPr>
            <w:r w:rsidRPr="00CD5702">
              <w:rPr>
                <w:rFonts w:ascii="Times New Roman" w:eastAsia="Times New Roman" w:hAnsi="Times New Roman" w:cs="Times New Roman"/>
                <w:b/>
                <w:iCs/>
                <w:sz w:val="18"/>
                <w:szCs w:val="18"/>
                <w:lang w:val="kk-KZ" w:eastAsia="en-US"/>
              </w:rPr>
              <w:lastRenderedPageBreak/>
              <w:t xml:space="preserve">«Денсаулық» </w:t>
            </w:r>
          </w:p>
          <w:p w:rsidR="00CD5702" w:rsidRPr="00CD5702" w:rsidRDefault="00CD5702" w:rsidP="00CD5702">
            <w:pPr>
              <w:spacing w:after="0" w:line="240" w:lineRule="auto"/>
              <w:rPr>
                <w:rFonts w:ascii="Times New Roman" w:eastAsia="Calibri" w:hAnsi="Times New Roman" w:cs="Times New Roman"/>
                <w:b/>
                <w:sz w:val="18"/>
                <w:szCs w:val="18"/>
                <w:lang w:val="kk-KZ" w:eastAsia="en-US"/>
              </w:rPr>
            </w:pPr>
            <w:r w:rsidRPr="00CD5702">
              <w:rPr>
                <w:rFonts w:ascii="Times New Roman" w:eastAsia="Times New Roman" w:hAnsi="Times New Roman" w:cs="Times New Roman"/>
                <w:b/>
                <w:iCs/>
                <w:sz w:val="18"/>
                <w:szCs w:val="18"/>
                <w:lang w:val="kk-KZ" w:eastAsia="en-US"/>
              </w:rPr>
              <w:t xml:space="preserve"> Дене шынықтыру</w:t>
            </w:r>
            <w:r w:rsidRPr="00CD5702">
              <w:rPr>
                <w:rFonts w:ascii="Times New Roman" w:eastAsia="Times New Roman" w:hAnsi="Times New Roman" w:cs="Times New Roman"/>
                <w:b/>
                <w:color w:val="000000"/>
                <w:sz w:val="18"/>
                <w:szCs w:val="18"/>
                <w:highlight w:val="lightGray"/>
                <w:lang w:val="kk-KZ"/>
              </w:rPr>
              <w:t xml:space="preserve"> </w:t>
            </w:r>
            <w:r w:rsidRPr="00CD5702">
              <w:rPr>
                <w:rFonts w:ascii="Times New Roman" w:eastAsia="Times New Roman" w:hAnsi="Times New Roman" w:cs="Times New Roman"/>
                <w:b/>
                <w:color w:val="000000"/>
                <w:sz w:val="18"/>
                <w:szCs w:val="18"/>
                <w:lang w:val="kk-KZ"/>
              </w:rPr>
              <w:t>Тақырыбы:</w:t>
            </w:r>
            <w:r w:rsidRPr="00CD5702">
              <w:rPr>
                <w:rFonts w:ascii="Times New Roman" w:eastAsia="Calibri" w:hAnsi="Times New Roman" w:cs="Times New Roman"/>
                <w:b/>
                <w:sz w:val="18"/>
                <w:szCs w:val="18"/>
                <w:lang w:val="kk-KZ" w:eastAsia="en-US"/>
              </w:rPr>
              <w:t>«Тарихқа саяхат»</w:t>
            </w:r>
          </w:p>
          <w:p w:rsidR="00CD5702" w:rsidRPr="00CD5702" w:rsidRDefault="00CD5702" w:rsidP="00CD5702">
            <w:pPr>
              <w:spacing w:after="0" w:line="240" w:lineRule="auto"/>
              <w:rPr>
                <w:rFonts w:ascii="Times New Roman" w:eastAsia="Times New Roman" w:hAnsi="Times New Roman" w:cs="Times New Roman"/>
                <w:spacing w:val="4"/>
                <w:kern w:val="1"/>
                <w:sz w:val="18"/>
                <w:szCs w:val="18"/>
                <w:lang w:val="kk-KZ" w:eastAsia="zh-CN" w:bidi="hi-IN"/>
              </w:rPr>
            </w:pPr>
            <w:r w:rsidRPr="00CD5702">
              <w:rPr>
                <w:rFonts w:ascii="Times New Roman" w:eastAsiaTheme="minorHAnsi" w:hAnsi="Times New Roman" w:cs="Times New Roman"/>
                <w:b/>
                <w:sz w:val="18"/>
                <w:szCs w:val="18"/>
                <w:lang w:val="kk-KZ" w:eastAsia="en-US"/>
              </w:rPr>
              <w:t>Мақсаты:</w:t>
            </w:r>
            <w:r w:rsidRPr="00CD5702">
              <w:rPr>
                <w:rFonts w:ascii="Times New Roman" w:eastAsiaTheme="minorHAnsi" w:hAnsi="Times New Roman" w:cs="Times New Roman"/>
                <w:sz w:val="18"/>
                <w:szCs w:val="18"/>
                <w:lang w:val="kk-KZ" w:eastAsia="en-US"/>
              </w:rPr>
              <w:t xml:space="preserve"> 2 Түрлі қарқында жүру және бір сызыққа қойылған заттар арасымен «жыланша» ирелеңдеп жүгіру. Допты басымен итеріп еңбектеу. </w:t>
            </w:r>
            <w:r w:rsidRPr="00CD5702">
              <w:rPr>
                <w:rFonts w:ascii="Times New Roman" w:eastAsia="Times New Roman" w:hAnsi="Times New Roman" w:cs="Times New Roman"/>
                <w:spacing w:val="4"/>
                <w:kern w:val="1"/>
                <w:sz w:val="18"/>
                <w:szCs w:val="18"/>
                <w:lang w:val="kk-KZ" w:eastAsia="zh-CN" w:bidi="hi-IN"/>
              </w:rPr>
              <w:t>Арқан бойымен бір жақ жанымен қырындап тепе-теңдікті сақтап (өкшені арқанға, аяқ ұшын еденге)жүру.</w:t>
            </w:r>
          </w:p>
          <w:p w:rsidR="00CD5702" w:rsidRPr="00CD5702" w:rsidRDefault="00CD5702" w:rsidP="00CD5702">
            <w:pPr>
              <w:spacing w:after="0" w:line="240" w:lineRule="auto"/>
              <w:rPr>
                <w:rFonts w:ascii="Times New Roman" w:eastAsiaTheme="minorHAnsi" w:hAnsi="Times New Roman" w:cs="Times New Roman"/>
                <w:b/>
                <w:noProof/>
                <w:sz w:val="18"/>
                <w:szCs w:val="18"/>
                <w:lang w:val="kk-KZ" w:eastAsia="en-US"/>
              </w:rPr>
            </w:pPr>
            <w:r w:rsidRPr="00CD5702">
              <w:rPr>
                <w:rFonts w:ascii="Times New Roman" w:eastAsia="Times New Roman" w:hAnsi="Times New Roman" w:cs="Times New Roman"/>
                <w:b/>
                <w:color w:val="000000"/>
                <w:sz w:val="18"/>
                <w:szCs w:val="18"/>
                <w:highlight w:val="lightGray"/>
                <w:lang w:val="kk-KZ"/>
              </w:rPr>
              <w:t>«</w:t>
            </w:r>
            <w:r w:rsidRPr="00CD5702">
              <w:rPr>
                <w:rFonts w:ascii="Times New Roman" w:eastAsia="Times New Roman" w:hAnsi="Times New Roman" w:cs="Times New Roman"/>
                <w:b/>
                <w:sz w:val="18"/>
                <w:szCs w:val="18"/>
                <w:highlight w:val="lightGray"/>
                <w:lang w:val="kk-KZ"/>
              </w:rPr>
              <w:t xml:space="preserve">Таным» </w:t>
            </w:r>
            <w:r w:rsidRPr="00CD5702">
              <w:rPr>
                <w:rFonts w:ascii="Times New Roman" w:eastAsia="Times New Roman" w:hAnsi="Times New Roman" w:cs="Times New Roman"/>
                <w:b/>
                <w:color w:val="000000"/>
                <w:sz w:val="18"/>
                <w:szCs w:val="18"/>
                <w:highlight w:val="lightGray"/>
                <w:lang w:val="kk-KZ"/>
              </w:rPr>
              <w:t>«Шығармашылық»</w:t>
            </w:r>
          </w:p>
          <w:p w:rsidR="00CD5702" w:rsidRPr="00CD5702" w:rsidRDefault="00CD5702" w:rsidP="00CD5702">
            <w:pPr>
              <w:spacing w:after="0"/>
              <w:rPr>
                <w:rFonts w:ascii="Times New Roman" w:eastAsia="Times New Roman" w:hAnsi="Times New Roman" w:cs="Times New Roman"/>
                <w:b/>
                <w:sz w:val="18"/>
                <w:szCs w:val="18"/>
                <w:lang w:val="kk-KZ"/>
              </w:rPr>
            </w:pPr>
            <w:r w:rsidRPr="00CD5702">
              <w:rPr>
                <w:rFonts w:ascii="Times New Roman" w:eastAsia="Times New Roman" w:hAnsi="Times New Roman" w:cs="Times New Roman"/>
                <w:b/>
                <w:sz w:val="18"/>
                <w:szCs w:val="18"/>
                <w:lang w:val="kk-KZ"/>
              </w:rPr>
              <w:t xml:space="preserve">Жаратылыстану </w:t>
            </w:r>
          </w:p>
          <w:p w:rsidR="00CD5702" w:rsidRPr="00CD5702" w:rsidRDefault="00CD5702" w:rsidP="00CD5702">
            <w:pPr>
              <w:spacing w:after="0" w:line="240" w:lineRule="auto"/>
              <w:rPr>
                <w:rFonts w:ascii="Times New Roman" w:eastAsia="Calibri" w:hAnsi="Times New Roman" w:cs="Times New Roman"/>
                <w:b/>
                <w:sz w:val="18"/>
                <w:szCs w:val="18"/>
                <w:lang w:val="kk-KZ" w:eastAsia="en-US"/>
              </w:rPr>
            </w:pPr>
            <w:r w:rsidRPr="00CD5702">
              <w:rPr>
                <w:rFonts w:ascii="Times New Roman" w:eastAsia="Calibri" w:hAnsi="Times New Roman" w:cs="Times New Roman"/>
                <w:b/>
                <w:sz w:val="18"/>
                <w:szCs w:val="18"/>
                <w:lang w:val="kk-KZ" w:eastAsia="en-US"/>
              </w:rPr>
              <w:t>«Астана»-махаббатым  менің»</w:t>
            </w:r>
          </w:p>
          <w:p w:rsidR="00CD5702" w:rsidRPr="00CD5702" w:rsidRDefault="00CD5702" w:rsidP="00CD5702">
            <w:pPr>
              <w:spacing w:after="0" w:line="240" w:lineRule="auto"/>
              <w:rPr>
                <w:rFonts w:ascii="Times New Roman" w:eastAsia="Calibri" w:hAnsi="Times New Roman" w:cs="Times New Roman"/>
                <w:b/>
                <w:bCs/>
                <w:sz w:val="18"/>
                <w:szCs w:val="18"/>
                <w:lang w:val="kk-KZ" w:eastAsia="en-US"/>
              </w:rPr>
            </w:pPr>
            <w:r w:rsidRPr="00CD5702">
              <w:rPr>
                <w:rFonts w:ascii="Times New Roman" w:eastAsia="Calibri" w:hAnsi="Times New Roman" w:cs="Times New Roman"/>
                <w:b/>
                <w:sz w:val="18"/>
                <w:szCs w:val="18"/>
                <w:lang w:val="kk-KZ" w:eastAsia="en-US"/>
              </w:rPr>
              <w:t>Мақсаты:</w:t>
            </w:r>
            <w:r w:rsidR="006616B5">
              <w:rPr>
                <w:rFonts w:ascii="Times New Roman" w:eastAsia="Calibri" w:hAnsi="Times New Roman" w:cs="Times New Roman"/>
                <w:sz w:val="18"/>
                <w:szCs w:val="18"/>
                <w:lang w:val="kk-KZ" w:eastAsia="en-US"/>
              </w:rPr>
              <w:t>Астана</w:t>
            </w:r>
            <w:r w:rsidRPr="00CD5702">
              <w:rPr>
                <w:rFonts w:ascii="Times New Roman" w:eastAsia="Calibri" w:hAnsi="Times New Roman" w:cs="Times New Roman"/>
                <w:sz w:val="18"/>
                <w:szCs w:val="18"/>
                <w:lang w:val="kk-KZ" w:eastAsia="en-US"/>
              </w:rPr>
              <w:t xml:space="preserve">  қаласының  тарихы  туралы  түсінік  беру. Үлкенді  сыйлау,  </w:t>
            </w:r>
          </w:p>
          <w:p w:rsidR="00CD5702" w:rsidRPr="00CD5702" w:rsidRDefault="00CD5702" w:rsidP="00CD5702">
            <w:pPr>
              <w:spacing w:after="0" w:line="240" w:lineRule="auto"/>
              <w:rPr>
                <w:rFonts w:ascii="Times New Roman" w:eastAsia="Calibri" w:hAnsi="Times New Roman" w:cs="Times New Roman"/>
                <w:sz w:val="18"/>
                <w:szCs w:val="18"/>
                <w:lang w:val="kk-KZ" w:eastAsia="en-US"/>
              </w:rPr>
            </w:pPr>
            <w:r w:rsidRPr="00CD5702">
              <w:rPr>
                <w:rFonts w:ascii="Times New Roman" w:eastAsia="Calibri" w:hAnsi="Times New Roman" w:cs="Times New Roman"/>
                <w:sz w:val="18"/>
                <w:szCs w:val="18"/>
                <w:lang w:val="kk-KZ" w:eastAsia="en-US"/>
              </w:rPr>
              <w:t>Отанды  сүю, Ел жандылыққа  тәрбиелеу. Көркем,мәнді  сөйлеу  дағдыларын  қалыптастыру.</w:t>
            </w:r>
          </w:p>
          <w:p w:rsidR="00CD5702" w:rsidRPr="00CD5702" w:rsidRDefault="00CD5702" w:rsidP="00CD5702">
            <w:pPr>
              <w:spacing w:after="0" w:line="240" w:lineRule="auto"/>
              <w:rPr>
                <w:rFonts w:ascii="Times New Roman" w:eastAsia="Times New Roman" w:hAnsi="Times New Roman" w:cs="Times New Roman"/>
                <w:b/>
                <w:sz w:val="18"/>
                <w:szCs w:val="18"/>
                <w:lang w:val="kk-KZ" w:eastAsia="en-US"/>
              </w:rPr>
            </w:pPr>
            <w:r w:rsidRPr="00CD5702">
              <w:rPr>
                <w:rFonts w:ascii="Times New Roman" w:eastAsia="Times New Roman" w:hAnsi="Times New Roman" w:cs="Times New Roman"/>
                <w:b/>
                <w:bCs/>
                <w:sz w:val="18"/>
                <w:szCs w:val="18"/>
                <w:lang w:val="kk-KZ"/>
              </w:rPr>
              <w:t>Сурет</w:t>
            </w:r>
            <w:r w:rsidRPr="00CD5702">
              <w:rPr>
                <w:rFonts w:ascii="Times New Roman" w:eastAsia="Times New Roman" w:hAnsi="Times New Roman" w:cs="Times New Roman"/>
                <w:b/>
                <w:sz w:val="18"/>
                <w:szCs w:val="18"/>
                <w:lang w:val="kk-KZ" w:eastAsia="en-US"/>
              </w:rPr>
              <w:t xml:space="preserve"> салу</w:t>
            </w:r>
          </w:p>
          <w:p w:rsidR="00CD5702" w:rsidRPr="00CD5702" w:rsidRDefault="00CD5702" w:rsidP="00CD5702">
            <w:pPr>
              <w:spacing w:after="0" w:line="240" w:lineRule="auto"/>
              <w:rPr>
                <w:rFonts w:ascii="Times New Roman" w:eastAsia="Calibri" w:hAnsi="Times New Roman" w:cs="Times New Roman"/>
                <w:b/>
                <w:sz w:val="18"/>
                <w:szCs w:val="18"/>
                <w:lang w:val="kk-KZ" w:eastAsia="en-US"/>
              </w:rPr>
            </w:pPr>
            <w:r w:rsidRPr="00CD5702">
              <w:rPr>
                <w:rFonts w:ascii="Times New Roman" w:eastAsia="Calibri" w:hAnsi="Times New Roman" w:cs="Times New Roman"/>
                <w:b/>
                <w:sz w:val="18"/>
                <w:szCs w:val="18"/>
                <w:lang w:val="kk-KZ" w:eastAsia="en-US"/>
              </w:rPr>
              <w:t>Тақырыбы:«Кешкі қала»</w:t>
            </w:r>
          </w:p>
          <w:p w:rsidR="00CD5702" w:rsidRPr="00CD5702" w:rsidRDefault="00CD5702" w:rsidP="00CD5702">
            <w:pPr>
              <w:spacing w:after="0" w:line="240" w:lineRule="auto"/>
              <w:rPr>
                <w:rFonts w:ascii="Times New Roman" w:eastAsia="Calibri" w:hAnsi="Times New Roman" w:cs="Times New Roman"/>
                <w:sz w:val="18"/>
                <w:szCs w:val="18"/>
                <w:lang w:val="kk-KZ" w:eastAsia="en-US"/>
              </w:rPr>
            </w:pPr>
            <w:r w:rsidRPr="00CD5702">
              <w:rPr>
                <w:rFonts w:ascii="Times New Roman" w:eastAsia="Calibri" w:hAnsi="Times New Roman" w:cs="Times New Roman"/>
                <w:b/>
                <w:sz w:val="18"/>
                <w:szCs w:val="18"/>
                <w:lang w:val="kk-KZ" w:eastAsia="en-US"/>
              </w:rPr>
              <w:t>Мақсаты:</w:t>
            </w:r>
            <w:r w:rsidRPr="00CD5702">
              <w:rPr>
                <w:rFonts w:ascii="Times New Roman" w:eastAsia="Calibri" w:hAnsi="Times New Roman" w:cs="Times New Roman"/>
                <w:sz w:val="18"/>
                <w:szCs w:val="18"/>
                <w:lang w:val="kk-KZ" w:eastAsia="en-US"/>
              </w:rPr>
              <w:t>Ұжымдық жұмыста бірлесіп еңбек етуге, бір -бірімен ақылдаса, келісе қала көрнісіншығармашылық</w:t>
            </w:r>
          </w:p>
          <w:p w:rsidR="00CD5702" w:rsidRPr="00CD5702" w:rsidRDefault="00CD5702" w:rsidP="00CD5702">
            <w:pPr>
              <w:spacing w:after="0" w:line="240" w:lineRule="auto"/>
              <w:rPr>
                <w:rFonts w:ascii="Times New Roman" w:eastAsia="Calibri" w:hAnsi="Times New Roman" w:cs="Times New Roman"/>
                <w:sz w:val="18"/>
                <w:szCs w:val="18"/>
                <w:lang w:val="kk-KZ" w:eastAsia="en-US"/>
              </w:rPr>
            </w:pPr>
            <w:r w:rsidRPr="00CD5702">
              <w:rPr>
                <w:rFonts w:ascii="Times New Roman" w:eastAsia="Calibri" w:hAnsi="Times New Roman" w:cs="Times New Roman"/>
                <w:sz w:val="18"/>
                <w:szCs w:val="18"/>
                <w:lang w:val="kk-KZ" w:eastAsia="en-US"/>
              </w:rPr>
              <w:t xml:space="preserve">пен бейнелеуге жұмылдыру. Дербестікке, белсенділікке баулу. </w:t>
            </w:r>
          </w:p>
          <w:p w:rsidR="00CD5702" w:rsidRPr="00CD5702" w:rsidRDefault="00CD5702" w:rsidP="00CD5702">
            <w:pPr>
              <w:spacing w:after="0" w:line="240" w:lineRule="auto"/>
              <w:rPr>
                <w:rFonts w:ascii="Times New Roman" w:eastAsia="Times New Roman" w:hAnsi="Times New Roman" w:cs="Times New Roman"/>
                <w:b/>
                <w:sz w:val="18"/>
                <w:szCs w:val="18"/>
                <w:lang w:val="kk-KZ" w:eastAsia="en-US"/>
              </w:rPr>
            </w:pPr>
            <w:r w:rsidRPr="00CD5702">
              <w:rPr>
                <w:rFonts w:ascii="Times New Roman" w:eastAsia="Times New Roman" w:hAnsi="Times New Roman" w:cs="Times New Roman"/>
                <w:b/>
                <w:iCs/>
                <w:sz w:val="18"/>
                <w:szCs w:val="18"/>
                <w:lang w:val="kk-KZ" w:eastAsia="en-US"/>
              </w:rPr>
              <w:t>Әдіс-тәсілдері:</w:t>
            </w:r>
            <w:r w:rsidRPr="00CD5702">
              <w:rPr>
                <w:rFonts w:ascii="Times New Roman" w:eastAsia="Times New Roman" w:hAnsi="Times New Roman" w:cs="Times New Roman"/>
                <w:b/>
                <w:iCs/>
                <w:sz w:val="18"/>
                <w:szCs w:val="18"/>
                <w:lang w:val="kk-KZ" w:eastAsia="en-US"/>
              </w:rPr>
              <w:br/>
            </w:r>
            <w:r w:rsidRPr="00CD5702">
              <w:rPr>
                <w:rFonts w:ascii="Times New Roman" w:eastAsia="Times New Roman" w:hAnsi="Times New Roman" w:cs="Times New Roman"/>
                <w:bCs/>
                <w:iCs/>
                <w:sz w:val="18"/>
                <w:szCs w:val="18"/>
                <w:lang w:val="kk-KZ" w:eastAsia="en-US"/>
              </w:rPr>
              <w:t>1. Шаттық шеңбері</w:t>
            </w:r>
          </w:p>
          <w:p w:rsidR="00CD5702" w:rsidRPr="00CD5702" w:rsidRDefault="00CD5702" w:rsidP="00CD5702">
            <w:pPr>
              <w:spacing w:after="0"/>
              <w:rPr>
                <w:rFonts w:ascii="Times New Roman" w:eastAsia="Times New Roman" w:hAnsi="Times New Roman" w:cs="Times New Roman"/>
                <w:bCs/>
                <w:iCs/>
                <w:sz w:val="18"/>
                <w:szCs w:val="18"/>
                <w:lang w:val="kk-KZ" w:eastAsia="en-US"/>
              </w:rPr>
            </w:pPr>
            <w:r w:rsidRPr="00CD5702">
              <w:rPr>
                <w:rFonts w:ascii="Times New Roman" w:eastAsia="Times New Roman" w:hAnsi="Times New Roman" w:cs="Times New Roman"/>
                <w:bCs/>
                <w:iCs/>
                <w:sz w:val="18"/>
                <w:szCs w:val="18"/>
                <w:lang w:val="kk-KZ" w:eastAsia="en-US"/>
              </w:rPr>
              <w:t>2.«</w:t>
            </w:r>
            <w:r w:rsidR="006616B5">
              <w:rPr>
                <w:rFonts w:ascii="Times New Roman" w:eastAsia="Times New Roman" w:hAnsi="Times New Roman" w:cs="Times New Roman"/>
                <w:bCs/>
                <w:iCs/>
                <w:sz w:val="18"/>
                <w:szCs w:val="18"/>
                <w:lang w:val="kk-KZ" w:eastAsia="en-US"/>
              </w:rPr>
              <w:t>Астана</w:t>
            </w:r>
            <w:r w:rsidRPr="00CD5702">
              <w:rPr>
                <w:rFonts w:ascii="Times New Roman" w:eastAsia="Times New Roman" w:hAnsi="Times New Roman" w:cs="Times New Roman"/>
                <w:bCs/>
                <w:iCs/>
                <w:sz w:val="18"/>
                <w:szCs w:val="18"/>
                <w:lang w:val="kk-KZ" w:eastAsia="en-US"/>
              </w:rPr>
              <w:t xml:space="preserve"> қаласы»туралы </w:t>
            </w:r>
          </w:p>
          <w:p w:rsidR="00CD5702" w:rsidRPr="00CD5702" w:rsidRDefault="00CD5702" w:rsidP="00CD5702">
            <w:pPr>
              <w:spacing w:after="0"/>
              <w:rPr>
                <w:rFonts w:ascii="Times New Roman" w:eastAsia="Times New Roman" w:hAnsi="Times New Roman" w:cs="Times New Roman"/>
                <w:bCs/>
                <w:iCs/>
                <w:sz w:val="18"/>
                <w:szCs w:val="18"/>
                <w:lang w:val="kk-KZ" w:eastAsia="en-US"/>
              </w:rPr>
            </w:pPr>
            <w:r w:rsidRPr="00CD5702">
              <w:rPr>
                <w:rFonts w:ascii="Times New Roman" w:eastAsia="Times New Roman" w:hAnsi="Times New Roman" w:cs="Times New Roman"/>
                <w:bCs/>
                <w:iCs/>
                <w:sz w:val="18"/>
                <w:szCs w:val="18"/>
                <w:lang w:val="kk-KZ" w:eastAsia="en-US"/>
              </w:rPr>
              <w:t>Әңгімелесу.</w:t>
            </w:r>
          </w:p>
          <w:p w:rsidR="00CD5702" w:rsidRPr="00CD5702" w:rsidRDefault="00CD5702" w:rsidP="00CD5702">
            <w:pPr>
              <w:spacing w:after="0"/>
              <w:rPr>
                <w:rFonts w:ascii="Times New Roman" w:eastAsia="Times New Roman" w:hAnsi="Times New Roman" w:cs="Times New Roman"/>
                <w:bCs/>
                <w:iCs/>
                <w:sz w:val="18"/>
                <w:szCs w:val="18"/>
                <w:lang w:val="kk-KZ" w:eastAsia="en-US"/>
              </w:rPr>
            </w:pPr>
            <w:r w:rsidRPr="00CD5702">
              <w:rPr>
                <w:rFonts w:ascii="Times New Roman" w:eastAsia="Times New Roman" w:hAnsi="Times New Roman" w:cs="Times New Roman"/>
                <w:bCs/>
                <w:iCs/>
                <w:sz w:val="18"/>
                <w:szCs w:val="18"/>
                <w:lang w:val="kk-KZ" w:eastAsia="en-US"/>
              </w:rPr>
              <w:t>3. Дидактикалық ойын: «Бұл не?»</w:t>
            </w:r>
          </w:p>
          <w:p w:rsidR="00CD5702" w:rsidRPr="00CD5702" w:rsidRDefault="00CD5702" w:rsidP="00CD5702">
            <w:pPr>
              <w:spacing w:after="0"/>
              <w:rPr>
                <w:rFonts w:ascii="Times New Roman" w:eastAsia="Times New Roman" w:hAnsi="Times New Roman" w:cs="Times New Roman"/>
                <w:bCs/>
                <w:iCs/>
                <w:sz w:val="18"/>
                <w:szCs w:val="18"/>
                <w:lang w:val="kk-KZ" w:eastAsia="en-US"/>
              </w:rPr>
            </w:pPr>
            <w:r w:rsidRPr="00CD5702">
              <w:rPr>
                <w:rFonts w:ascii="Times New Roman" w:eastAsia="Times New Roman" w:hAnsi="Times New Roman" w:cs="Times New Roman"/>
                <w:bCs/>
                <w:iCs/>
                <w:sz w:val="18"/>
                <w:szCs w:val="18"/>
                <w:lang w:val="kk-KZ" w:eastAsia="en-US"/>
              </w:rPr>
              <w:t>4. Кешкі қала</w:t>
            </w:r>
          </w:p>
          <w:p w:rsidR="00CD5702" w:rsidRPr="00CD5702" w:rsidRDefault="00CD5702" w:rsidP="00CD5702">
            <w:pPr>
              <w:spacing w:after="0"/>
              <w:rPr>
                <w:rFonts w:ascii="Times New Roman" w:eastAsia="Times New Roman" w:hAnsi="Times New Roman" w:cs="Times New Roman"/>
                <w:bCs/>
                <w:iCs/>
                <w:sz w:val="18"/>
                <w:szCs w:val="18"/>
                <w:lang w:val="kk-KZ" w:eastAsia="en-US"/>
              </w:rPr>
            </w:pPr>
            <w:r w:rsidRPr="00CD5702">
              <w:rPr>
                <w:rFonts w:ascii="Times New Roman" w:eastAsia="Times New Roman" w:hAnsi="Times New Roman" w:cs="Times New Roman"/>
                <w:bCs/>
                <w:iCs/>
                <w:sz w:val="18"/>
                <w:szCs w:val="18"/>
                <w:lang w:val="kk-KZ" w:eastAsia="en-US"/>
              </w:rPr>
              <w:t>5. Сергіту ссәті</w:t>
            </w:r>
          </w:p>
          <w:p w:rsidR="00CD5702" w:rsidRPr="00CD5702" w:rsidRDefault="00CD5702" w:rsidP="00CD5702">
            <w:pPr>
              <w:spacing w:after="0"/>
              <w:rPr>
                <w:rFonts w:ascii="Times New Roman" w:eastAsia="Times New Roman" w:hAnsi="Times New Roman" w:cs="Times New Roman"/>
                <w:bCs/>
                <w:iCs/>
                <w:sz w:val="18"/>
                <w:szCs w:val="18"/>
                <w:lang w:val="kk-KZ" w:eastAsia="en-US"/>
              </w:rPr>
            </w:pPr>
            <w:r w:rsidRPr="00CD5702">
              <w:rPr>
                <w:rFonts w:ascii="Times New Roman" w:eastAsia="Times New Roman" w:hAnsi="Times New Roman" w:cs="Times New Roman"/>
                <w:bCs/>
                <w:iCs/>
                <w:sz w:val="18"/>
                <w:szCs w:val="18"/>
                <w:lang w:val="kk-KZ" w:eastAsia="en-US"/>
              </w:rPr>
              <w:t>6. Дидактикалық ойын: «Қандай ту»</w:t>
            </w:r>
          </w:p>
          <w:p w:rsidR="00CD5702" w:rsidRPr="00CD5702" w:rsidRDefault="00CD5702" w:rsidP="00CD5702">
            <w:pPr>
              <w:spacing w:after="0"/>
              <w:rPr>
                <w:rFonts w:ascii="Times New Roman" w:eastAsia="Times New Roman" w:hAnsi="Times New Roman" w:cs="Times New Roman"/>
                <w:bCs/>
                <w:iCs/>
                <w:sz w:val="18"/>
                <w:szCs w:val="18"/>
                <w:lang w:val="kk-KZ" w:eastAsia="en-US"/>
              </w:rPr>
            </w:pPr>
            <w:r w:rsidRPr="00CD5702">
              <w:rPr>
                <w:rFonts w:ascii="Times New Roman" w:eastAsia="Times New Roman" w:hAnsi="Times New Roman" w:cs="Times New Roman"/>
                <w:bCs/>
                <w:iCs/>
                <w:sz w:val="18"/>
                <w:szCs w:val="18"/>
                <w:lang w:val="kk-KZ" w:eastAsia="en-US"/>
              </w:rPr>
              <w:t>7. Саусақ жаттығуы</w:t>
            </w:r>
          </w:p>
          <w:p w:rsidR="00CD5702" w:rsidRPr="00CD5702" w:rsidRDefault="00CD5702" w:rsidP="00CD5702">
            <w:pPr>
              <w:spacing w:after="0"/>
              <w:rPr>
                <w:rFonts w:ascii="Times New Roman" w:eastAsia="Times New Roman" w:hAnsi="Times New Roman" w:cs="Times New Roman"/>
                <w:bCs/>
                <w:iCs/>
                <w:sz w:val="18"/>
                <w:szCs w:val="18"/>
                <w:lang w:val="kk-KZ" w:eastAsia="en-US"/>
              </w:rPr>
            </w:pPr>
            <w:r w:rsidRPr="00CD5702">
              <w:rPr>
                <w:rFonts w:ascii="Times New Roman" w:eastAsia="Times New Roman" w:hAnsi="Times New Roman" w:cs="Times New Roman"/>
                <w:bCs/>
                <w:iCs/>
                <w:sz w:val="18"/>
                <w:szCs w:val="18"/>
                <w:lang w:val="kk-KZ" w:eastAsia="en-US"/>
              </w:rPr>
              <w:t>8. Сурет салу әдіс-тәсілдері(</w:t>
            </w:r>
            <w:r w:rsidRPr="00CD5702">
              <w:rPr>
                <w:rFonts w:ascii="Times New Roman" w:eastAsia="Calibri" w:hAnsi="Times New Roman" w:cs="Times New Roman"/>
                <w:sz w:val="18"/>
                <w:szCs w:val="18"/>
                <w:lang w:val="kk-KZ" w:eastAsia="en-US"/>
              </w:rPr>
              <w:t>дөңгелек және үлкен-</w:t>
            </w:r>
            <w:r w:rsidRPr="00CD5702">
              <w:rPr>
                <w:rFonts w:ascii="Times New Roman" w:eastAsia="Calibri" w:hAnsi="Times New Roman" w:cs="Times New Roman"/>
                <w:sz w:val="18"/>
                <w:szCs w:val="18"/>
                <w:lang w:val="kk-KZ" w:eastAsia="en-US"/>
              </w:rPr>
              <w:lastRenderedPageBreak/>
              <w:t>кіші сопақша дөңгелектерді қосу арқылы қала бейнесін салу)</w:t>
            </w:r>
          </w:p>
          <w:p w:rsidR="00CD5702" w:rsidRPr="00CD5702" w:rsidRDefault="00CD5702" w:rsidP="00CD5702">
            <w:pPr>
              <w:spacing w:after="0"/>
              <w:rPr>
                <w:rFonts w:ascii="Times New Roman" w:eastAsia="Times New Roman" w:hAnsi="Times New Roman" w:cs="Times New Roman"/>
                <w:bCs/>
                <w:iCs/>
                <w:sz w:val="18"/>
                <w:szCs w:val="18"/>
                <w:lang w:val="kk-KZ" w:eastAsia="en-US"/>
              </w:rPr>
            </w:pPr>
            <w:r w:rsidRPr="00CD5702">
              <w:rPr>
                <w:rFonts w:ascii="Times New Roman" w:eastAsia="Times New Roman" w:hAnsi="Times New Roman" w:cs="Times New Roman"/>
                <w:bCs/>
                <w:iCs/>
                <w:sz w:val="18"/>
                <w:szCs w:val="18"/>
                <w:lang w:val="kk-KZ" w:eastAsia="en-US"/>
              </w:rPr>
              <w:t>9. Қорытынды</w:t>
            </w:r>
          </w:p>
          <w:p w:rsidR="00CD5702" w:rsidRPr="00CD5702" w:rsidRDefault="00CD5702" w:rsidP="00CD5702">
            <w:pPr>
              <w:spacing w:after="0"/>
              <w:rPr>
                <w:rFonts w:ascii="Times New Roman" w:eastAsia="Times New Roman" w:hAnsi="Times New Roman" w:cs="Times New Roman"/>
                <w:bCs/>
                <w:iCs/>
                <w:sz w:val="18"/>
                <w:szCs w:val="18"/>
                <w:lang w:val="kk-KZ" w:eastAsia="en-US"/>
              </w:rPr>
            </w:pPr>
            <w:r w:rsidRPr="00CD5702">
              <w:rPr>
                <w:rFonts w:ascii="Times New Roman" w:eastAsia="Times New Roman" w:hAnsi="Times New Roman" w:cs="Times New Roman"/>
                <w:b/>
                <w:iCs/>
                <w:sz w:val="18"/>
                <w:szCs w:val="18"/>
                <w:lang w:val="kk-KZ" w:eastAsia="en-US"/>
              </w:rPr>
              <w:t>«Әлеумет»</w:t>
            </w:r>
          </w:p>
          <w:p w:rsidR="00CD5702" w:rsidRPr="00CD5702" w:rsidRDefault="00CD5702" w:rsidP="00CD5702">
            <w:pPr>
              <w:spacing w:after="0"/>
              <w:rPr>
                <w:rFonts w:ascii="Times New Roman" w:eastAsia="Times New Roman" w:hAnsi="Times New Roman" w:cs="Times New Roman"/>
                <w:b/>
                <w:iCs/>
                <w:sz w:val="18"/>
                <w:szCs w:val="18"/>
                <w:lang w:val="kk-KZ" w:eastAsia="en-US"/>
              </w:rPr>
            </w:pPr>
            <w:r w:rsidRPr="00CD5702">
              <w:rPr>
                <w:rFonts w:ascii="Times New Roman" w:eastAsia="Times New Roman" w:hAnsi="Times New Roman" w:cs="Times New Roman"/>
                <w:b/>
                <w:iCs/>
                <w:sz w:val="18"/>
                <w:szCs w:val="18"/>
                <w:lang w:val="kk-KZ" w:eastAsia="en-US"/>
              </w:rPr>
              <w:t xml:space="preserve"> Өзін-өзі тану</w:t>
            </w:r>
          </w:p>
          <w:p w:rsidR="00CD5702" w:rsidRPr="00CD5702" w:rsidRDefault="00CD5702" w:rsidP="00CD5702">
            <w:pPr>
              <w:tabs>
                <w:tab w:val="left" w:pos="10691"/>
              </w:tabs>
              <w:spacing w:after="0" w:line="240" w:lineRule="auto"/>
              <w:rPr>
                <w:rFonts w:ascii="Times New Roman" w:eastAsia="Calibri" w:hAnsi="Times New Roman" w:cs="Times New Roman"/>
                <w:b/>
                <w:sz w:val="18"/>
                <w:szCs w:val="18"/>
                <w:lang w:val="kk-KZ" w:eastAsia="en-US"/>
              </w:rPr>
            </w:pPr>
            <w:r w:rsidRPr="00CD5702">
              <w:rPr>
                <w:rFonts w:ascii="Times New Roman" w:eastAsia="Calibri" w:hAnsi="Times New Roman" w:cs="Times New Roman"/>
                <w:b/>
                <w:bCs/>
                <w:sz w:val="18"/>
                <w:szCs w:val="18"/>
                <w:lang w:val="kk-KZ" w:eastAsia="en-US"/>
              </w:rPr>
              <w:t>Тақырыбы: «</w:t>
            </w:r>
            <w:r w:rsidRPr="00CD5702">
              <w:rPr>
                <w:rFonts w:ascii="Times New Roman" w:eastAsia="Calibri" w:hAnsi="Times New Roman" w:cs="Times New Roman"/>
                <w:b/>
                <w:sz w:val="18"/>
                <w:szCs w:val="18"/>
                <w:lang w:val="kk-KZ" w:eastAsia="en-US"/>
              </w:rPr>
              <w:t>Адал  дос»</w:t>
            </w:r>
          </w:p>
          <w:p w:rsidR="00CD5702" w:rsidRPr="00CD5702" w:rsidRDefault="00CD5702" w:rsidP="00CD5702">
            <w:pPr>
              <w:spacing w:after="0" w:line="240" w:lineRule="auto"/>
              <w:rPr>
                <w:rFonts w:ascii="Times New Roman" w:eastAsia="Calibri" w:hAnsi="Times New Roman" w:cs="Times New Roman"/>
                <w:b/>
                <w:bCs/>
                <w:sz w:val="18"/>
                <w:szCs w:val="18"/>
                <w:lang w:val="kk-KZ" w:eastAsia="en-US"/>
              </w:rPr>
            </w:pPr>
            <w:r w:rsidRPr="00CD5702">
              <w:rPr>
                <w:rFonts w:ascii="Times New Roman" w:eastAsia="Calibri" w:hAnsi="Times New Roman" w:cs="Times New Roman"/>
                <w:b/>
                <w:bCs/>
                <w:sz w:val="18"/>
                <w:szCs w:val="18"/>
                <w:lang w:val="kk-KZ" w:eastAsia="en-US"/>
              </w:rPr>
              <w:t>Мақсаты:«</w:t>
            </w:r>
            <w:r w:rsidRPr="00CD5702">
              <w:rPr>
                <w:rFonts w:ascii="Times New Roman" w:eastAsia="Calibri" w:hAnsi="Times New Roman" w:cs="Times New Roman"/>
                <w:sz w:val="18"/>
                <w:szCs w:val="18"/>
                <w:lang w:val="kk-KZ" w:eastAsia="en-US"/>
              </w:rPr>
              <w:t xml:space="preserve">Адалдық»  «Адал  дос»  туралы  түсініктерін  кеңейту, өзара  сыйластық, достық,  сүйіспеншілік  туралы  түсінік  беру; бір-бірімен  тату  дос  болуға  тәрбиелеу.       </w:t>
            </w:r>
          </w:p>
          <w:p w:rsidR="00CD5702" w:rsidRPr="00CD5702" w:rsidRDefault="00CD5702" w:rsidP="00CD5702">
            <w:pPr>
              <w:shd w:val="clear" w:color="auto" w:fill="FFFFFF"/>
              <w:spacing w:after="0" w:line="240" w:lineRule="auto"/>
              <w:rPr>
                <w:rFonts w:ascii="Times New Roman" w:eastAsia="Calibri" w:hAnsi="Times New Roman" w:cs="Times New Roman"/>
                <w:b/>
                <w:color w:val="000000"/>
                <w:sz w:val="18"/>
                <w:szCs w:val="18"/>
                <w:lang w:val="kk-KZ" w:eastAsia="en-US"/>
              </w:rPr>
            </w:pPr>
            <w:r w:rsidRPr="00CD5702">
              <w:rPr>
                <w:rFonts w:ascii="Times New Roman" w:eastAsia="Times New Roman" w:hAnsi="Times New Roman" w:cs="Times New Roman"/>
                <w:b/>
                <w:sz w:val="18"/>
                <w:szCs w:val="18"/>
                <w:lang w:val="kk-KZ"/>
              </w:rPr>
              <w:t>Әдіс-тәсілдері:</w:t>
            </w:r>
          </w:p>
          <w:p w:rsidR="00CD5702" w:rsidRPr="00CD5702" w:rsidRDefault="00CD5702" w:rsidP="00CD5702">
            <w:pPr>
              <w:spacing w:after="0"/>
              <w:rPr>
                <w:rFonts w:ascii="Times New Roman" w:eastAsia="Times New Roman" w:hAnsi="Times New Roman" w:cs="Times New Roman"/>
                <w:b/>
                <w:iCs/>
                <w:sz w:val="18"/>
                <w:szCs w:val="18"/>
                <w:lang w:val="kk-KZ" w:eastAsia="en-US"/>
              </w:rPr>
            </w:pPr>
            <w:r w:rsidRPr="00CD5702">
              <w:rPr>
                <w:rFonts w:ascii="Times New Roman" w:eastAsia="Times New Roman" w:hAnsi="Times New Roman" w:cs="Times New Roman"/>
                <w:bCs/>
                <w:iCs/>
                <w:sz w:val="18"/>
                <w:szCs w:val="18"/>
                <w:lang w:val="kk-KZ" w:eastAsia="en-US"/>
              </w:rPr>
              <w:t>1.Шаттық  шеңбері.</w:t>
            </w:r>
          </w:p>
          <w:p w:rsidR="00CD5702" w:rsidRPr="00CD5702" w:rsidRDefault="00CD5702" w:rsidP="00CD5702">
            <w:pPr>
              <w:spacing w:after="0"/>
              <w:rPr>
                <w:rFonts w:ascii="Times New Roman" w:eastAsia="Times New Roman" w:hAnsi="Times New Roman" w:cs="Times New Roman"/>
                <w:bCs/>
                <w:iCs/>
                <w:sz w:val="18"/>
                <w:szCs w:val="18"/>
                <w:lang w:val="kk-KZ" w:eastAsia="en-US"/>
              </w:rPr>
            </w:pPr>
            <w:r w:rsidRPr="00CD5702">
              <w:rPr>
                <w:rFonts w:ascii="Times New Roman" w:eastAsia="Times New Roman" w:hAnsi="Times New Roman" w:cs="Times New Roman"/>
                <w:bCs/>
                <w:iCs/>
                <w:sz w:val="18"/>
                <w:szCs w:val="18"/>
                <w:lang w:val="kk-KZ" w:eastAsia="en-US"/>
              </w:rPr>
              <w:t>2. «Адал дос»Тақырыбында</w:t>
            </w:r>
          </w:p>
          <w:p w:rsidR="00CD5702" w:rsidRPr="00CD5702" w:rsidRDefault="00CD5702" w:rsidP="00CD5702">
            <w:pPr>
              <w:spacing w:after="0"/>
              <w:rPr>
                <w:rFonts w:ascii="Times New Roman" w:eastAsia="Times New Roman" w:hAnsi="Times New Roman" w:cs="Times New Roman"/>
                <w:bCs/>
                <w:iCs/>
                <w:sz w:val="18"/>
                <w:szCs w:val="18"/>
                <w:lang w:val="kk-KZ" w:eastAsia="en-US"/>
              </w:rPr>
            </w:pPr>
            <w:r w:rsidRPr="00CD5702">
              <w:rPr>
                <w:rFonts w:ascii="Times New Roman" w:eastAsia="Times New Roman" w:hAnsi="Times New Roman" w:cs="Times New Roman"/>
                <w:bCs/>
                <w:iCs/>
                <w:sz w:val="18"/>
                <w:szCs w:val="18"/>
                <w:lang w:val="kk-KZ" w:eastAsia="en-US"/>
              </w:rPr>
              <w:t>әңгімелесу</w:t>
            </w:r>
          </w:p>
          <w:p w:rsidR="00CD5702" w:rsidRPr="00CD5702" w:rsidRDefault="00CD5702" w:rsidP="00CD5702">
            <w:pPr>
              <w:spacing w:after="0"/>
              <w:rPr>
                <w:rFonts w:ascii="Times New Roman" w:eastAsia="Times New Roman" w:hAnsi="Times New Roman" w:cs="Times New Roman"/>
                <w:bCs/>
                <w:iCs/>
                <w:sz w:val="18"/>
                <w:szCs w:val="18"/>
                <w:lang w:val="kk-KZ" w:eastAsia="en-US"/>
              </w:rPr>
            </w:pPr>
            <w:r w:rsidRPr="00CD5702">
              <w:rPr>
                <w:rFonts w:ascii="Times New Roman" w:eastAsia="Times New Roman" w:hAnsi="Times New Roman" w:cs="Times New Roman"/>
                <w:bCs/>
                <w:iCs/>
                <w:sz w:val="18"/>
                <w:szCs w:val="18"/>
                <w:lang w:val="kk-KZ" w:eastAsia="en-US"/>
              </w:rPr>
              <w:t>3.Дәйексөз</w:t>
            </w:r>
          </w:p>
          <w:p w:rsidR="00CD5702" w:rsidRPr="00CD5702" w:rsidRDefault="00CD5702" w:rsidP="00CD5702">
            <w:pPr>
              <w:spacing w:after="0"/>
              <w:rPr>
                <w:rFonts w:ascii="Times New Roman" w:eastAsia="Times New Roman" w:hAnsi="Times New Roman" w:cs="Times New Roman"/>
                <w:bCs/>
                <w:iCs/>
                <w:sz w:val="18"/>
                <w:szCs w:val="18"/>
                <w:lang w:val="kk-KZ" w:eastAsia="en-US"/>
              </w:rPr>
            </w:pPr>
            <w:r w:rsidRPr="00CD5702">
              <w:rPr>
                <w:rFonts w:ascii="Times New Roman" w:eastAsia="Times New Roman" w:hAnsi="Times New Roman" w:cs="Times New Roman"/>
                <w:bCs/>
                <w:iCs/>
                <w:sz w:val="18"/>
                <w:szCs w:val="18"/>
                <w:lang w:val="kk-KZ" w:eastAsia="en-US"/>
              </w:rPr>
              <w:t>4.Тыныштық сәті</w:t>
            </w:r>
          </w:p>
          <w:p w:rsidR="00CD5702" w:rsidRPr="00CD5702" w:rsidRDefault="00CD5702" w:rsidP="00CD5702">
            <w:pPr>
              <w:spacing w:after="0"/>
              <w:rPr>
                <w:rFonts w:ascii="Times New Roman" w:eastAsia="Times New Roman" w:hAnsi="Times New Roman" w:cs="Times New Roman"/>
                <w:bCs/>
                <w:iCs/>
                <w:sz w:val="18"/>
                <w:szCs w:val="18"/>
                <w:lang w:val="kk-KZ" w:eastAsia="en-US"/>
              </w:rPr>
            </w:pPr>
            <w:r w:rsidRPr="00CD5702">
              <w:rPr>
                <w:rFonts w:ascii="Times New Roman" w:eastAsia="Times New Roman" w:hAnsi="Times New Roman" w:cs="Times New Roman"/>
                <w:bCs/>
                <w:iCs/>
                <w:sz w:val="18"/>
                <w:szCs w:val="18"/>
                <w:lang w:val="kk-KZ" w:eastAsia="en-US"/>
              </w:rPr>
              <w:t>5.Дәптермен жұмыс</w:t>
            </w:r>
          </w:p>
          <w:p w:rsidR="00CD5702" w:rsidRPr="00CD5702" w:rsidRDefault="00CD5702" w:rsidP="00CD5702">
            <w:pPr>
              <w:spacing w:after="0"/>
              <w:rPr>
                <w:rFonts w:ascii="Times New Roman" w:eastAsia="Times New Roman" w:hAnsi="Times New Roman" w:cs="Times New Roman"/>
                <w:bCs/>
                <w:iCs/>
                <w:sz w:val="18"/>
                <w:szCs w:val="18"/>
                <w:lang w:val="kk-KZ" w:eastAsia="en-US"/>
              </w:rPr>
            </w:pPr>
            <w:r w:rsidRPr="00CD5702">
              <w:rPr>
                <w:rFonts w:ascii="Times New Roman" w:eastAsia="Times New Roman" w:hAnsi="Times New Roman" w:cs="Times New Roman"/>
                <w:bCs/>
                <w:iCs/>
                <w:sz w:val="18"/>
                <w:szCs w:val="18"/>
                <w:lang w:val="kk-KZ" w:eastAsia="en-US"/>
              </w:rPr>
              <w:t>6.Ғажайып сөздер</w:t>
            </w:r>
          </w:p>
          <w:p w:rsidR="00CD5702" w:rsidRPr="00CD5702" w:rsidRDefault="00CD5702" w:rsidP="00CD5702">
            <w:pPr>
              <w:spacing w:after="0"/>
              <w:rPr>
                <w:rFonts w:ascii="Times New Roman" w:eastAsia="Times New Roman" w:hAnsi="Times New Roman" w:cs="Times New Roman"/>
                <w:bCs/>
                <w:iCs/>
                <w:sz w:val="18"/>
                <w:szCs w:val="18"/>
                <w:lang w:val="kk-KZ" w:eastAsia="en-US"/>
              </w:rPr>
            </w:pPr>
            <w:r w:rsidRPr="00CD5702">
              <w:rPr>
                <w:rFonts w:ascii="Times New Roman" w:eastAsia="Times New Roman" w:hAnsi="Times New Roman" w:cs="Times New Roman"/>
                <w:bCs/>
                <w:iCs/>
                <w:sz w:val="18"/>
                <w:szCs w:val="18"/>
                <w:lang w:val="kk-KZ" w:eastAsia="en-US"/>
              </w:rPr>
              <w:t>7.Қорытыны</w:t>
            </w:r>
          </w:p>
        </w:tc>
        <w:tc>
          <w:tcPr>
            <w:tcW w:w="353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rPr>
                <w:rFonts w:ascii="Times New Roman" w:eastAsia="Times New Roman" w:hAnsi="Times New Roman" w:cs="Times New Roman"/>
                <w:b/>
                <w:iCs/>
                <w:sz w:val="18"/>
                <w:szCs w:val="18"/>
                <w:lang w:val="kk-KZ" w:eastAsia="en-US"/>
              </w:rPr>
            </w:pPr>
            <w:r w:rsidRPr="00CD5702">
              <w:rPr>
                <w:rFonts w:ascii="Times New Roman" w:eastAsia="Times New Roman" w:hAnsi="Times New Roman" w:cs="Times New Roman"/>
                <w:b/>
                <w:iCs/>
                <w:sz w:val="18"/>
                <w:szCs w:val="18"/>
                <w:lang w:val="kk-KZ" w:eastAsia="en-US"/>
              </w:rPr>
              <w:lastRenderedPageBreak/>
              <w:t xml:space="preserve">«Денсаулық» </w:t>
            </w:r>
          </w:p>
          <w:p w:rsidR="00CD5702" w:rsidRPr="00CD5702" w:rsidRDefault="00CD5702" w:rsidP="00CD5702">
            <w:pPr>
              <w:spacing w:after="0" w:line="240" w:lineRule="auto"/>
              <w:rPr>
                <w:rFonts w:ascii="Times New Roman" w:eastAsia="Calibri" w:hAnsi="Times New Roman" w:cs="Times New Roman"/>
                <w:b/>
                <w:sz w:val="18"/>
                <w:szCs w:val="18"/>
                <w:lang w:val="kk-KZ" w:eastAsia="en-US"/>
              </w:rPr>
            </w:pPr>
            <w:r w:rsidRPr="00CD5702">
              <w:rPr>
                <w:rFonts w:ascii="Times New Roman" w:eastAsia="Times New Roman" w:hAnsi="Times New Roman" w:cs="Times New Roman"/>
                <w:b/>
                <w:iCs/>
                <w:sz w:val="18"/>
                <w:szCs w:val="18"/>
                <w:lang w:val="kk-KZ" w:eastAsia="en-US"/>
              </w:rPr>
              <w:t xml:space="preserve"> Дене шынықтыру</w:t>
            </w:r>
            <w:r w:rsidRPr="00CD5702">
              <w:rPr>
                <w:rFonts w:ascii="Times New Roman" w:eastAsia="Times New Roman" w:hAnsi="Times New Roman" w:cs="Times New Roman"/>
                <w:b/>
                <w:color w:val="000000"/>
                <w:sz w:val="18"/>
                <w:szCs w:val="18"/>
                <w:highlight w:val="lightGray"/>
                <w:lang w:val="kk-KZ"/>
              </w:rPr>
              <w:t xml:space="preserve"> </w:t>
            </w:r>
            <w:r w:rsidRPr="00CD5702">
              <w:rPr>
                <w:rFonts w:ascii="Times New Roman" w:eastAsia="Times New Roman" w:hAnsi="Times New Roman" w:cs="Times New Roman"/>
                <w:b/>
                <w:color w:val="000000"/>
                <w:sz w:val="18"/>
                <w:szCs w:val="18"/>
                <w:lang w:val="kk-KZ"/>
              </w:rPr>
              <w:t>Тақырыбы:</w:t>
            </w:r>
            <w:r w:rsidRPr="00CD5702">
              <w:rPr>
                <w:rFonts w:ascii="Times New Roman" w:eastAsia="Calibri" w:hAnsi="Times New Roman" w:cs="Times New Roman"/>
                <w:b/>
                <w:sz w:val="18"/>
                <w:szCs w:val="18"/>
                <w:lang w:val="kk-KZ" w:eastAsia="en-US"/>
              </w:rPr>
              <w:t>«Тарихқа саяхат»</w:t>
            </w:r>
          </w:p>
          <w:p w:rsidR="00CD5702" w:rsidRPr="00CD5702" w:rsidRDefault="00CD5702" w:rsidP="00CD5702">
            <w:pPr>
              <w:spacing w:after="0" w:line="240" w:lineRule="auto"/>
              <w:rPr>
                <w:rFonts w:ascii="Times New Roman" w:eastAsia="WenQuanYi Micro Hei" w:hAnsi="Times New Roman" w:cs="Times New Roman"/>
                <w:spacing w:val="6"/>
                <w:kern w:val="1"/>
                <w:sz w:val="18"/>
                <w:szCs w:val="18"/>
                <w:lang w:val="kk-KZ" w:eastAsia="zh-CN" w:bidi="hi-IN"/>
              </w:rPr>
            </w:pPr>
            <w:r w:rsidRPr="00CD5702">
              <w:rPr>
                <w:rFonts w:ascii="Times New Roman" w:eastAsiaTheme="minorHAnsi" w:hAnsi="Times New Roman" w:cs="Times New Roman"/>
                <w:b/>
                <w:sz w:val="18"/>
                <w:szCs w:val="18"/>
                <w:lang w:val="kk-KZ" w:eastAsia="en-US"/>
              </w:rPr>
              <w:t>Мақсаты:</w:t>
            </w:r>
            <w:r w:rsidR="00A96B6A">
              <w:rPr>
                <w:rFonts w:ascii="Times New Roman" w:eastAsiaTheme="minorHAnsi" w:hAnsi="Times New Roman" w:cs="Times New Roman"/>
                <w:b/>
                <w:noProof/>
                <w:sz w:val="18"/>
                <w:szCs w:val="18"/>
                <w:lang w:val="kk-KZ" w:eastAsia="en-US"/>
              </w:rPr>
              <w:t xml:space="preserve"> </w:t>
            </w:r>
            <w:r w:rsidRPr="00CD5702">
              <w:rPr>
                <w:rFonts w:ascii="Times New Roman" w:eastAsiaTheme="minorHAnsi" w:hAnsi="Times New Roman" w:cs="Times New Roman"/>
                <w:noProof/>
                <w:sz w:val="18"/>
                <w:szCs w:val="18"/>
                <w:lang w:val="kk-KZ" w:eastAsia="en-US"/>
              </w:rPr>
              <w:t>Бір қатар сапқа тұру, қолды шетке соза сап түзеу.Аяқты аяққа тақап қойып, алға, жан-жаққа жүру. Тізені жоғары көтере екі сандысабалай жай жүгіруді жүрумен алмастыру</w:t>
            </w:r>
          </w:p>
          <w:p w:rsidR="00CD5702" w:rsidRPr="00CD5702" w:rsidRDefault="00CD5702" w:rsidP="00CD5702">
            <w:pPr>
              <w:spacing w:after="0" w:line="240" w:lineRule="auto"/>
              <w:rPr>
                <w:rFonts w:ascii="Times New Roman" w:eastAsia="Times New Roman" w:hAnsi="Times New Roman" w:cs="Times New Roman"/>
                <w:b/>
                <w:iCs/>
                <w:sz w:val="18"/>
                <w:szCs w:val="18"/>
                <w:highlight w:val="darkGray"/>
                <w:lang w:val="kk-KZ" w:eastAsia="en-US"/>
              </w:rPr>
            </w:pPr>
            <w:r w:rsidRPr="00CD5702">
              <w:rPr>
                <w:rFonts w:ascii="Times New Roman" w:eastAsia="Times New Roman" w:hAnsi="Times New Roman" w:cs="Times New Roman"/>
                <w:b/>
                <w:iCs/>
                <w:sz w:val="18"/>
                <w:szCs w:val="18"/>
                <w:highlight w:val="darkGray"/>
                <w:lang w:val="kk-KZ" w:eastAsia="en-US"/>
              </w:rPr>
              <w:t>Коммуникация</w:t>
            </w:r>
          </w:p>
          <w:p w:rsidR="00CD5702" w:rsidRPr="00CD5702" w:rsidRDefault="00CD5702" w:rsidP="00CD5702">
            <w:pPr>
              <w:spacing w:after="0"/>
              <w:rPr>
                <w:rFonts w:ascii="Times New Roman" w:eastAsia="Times New Roman" w:hAnsi="Times New Roman" w:cs="Times New Roman"/>
                <w:b/>
                <w:color w:val="000000"/>
                <w:sz w:val="18"/>
                <w:szCs w:val="18"/>
                <w:highlight w:val="darkGray"/>
                <w:lang w:val="kk-KZ"/>
              </w:rPr>
            </w:pPr>
            <w:r w:rsidRPr="00CD5702">
              <w:rPr>
                <w:rFonts w:ascii="Times New Roman" w:eastAsia="Times New Roman" w:hAnsi="Times New Roman" w:cs="Times New Roman"/>
                <w:b/>
                <w:sz w:val="18"/>
                <w:szCs w:val="18"/>
                <w:highlight w:val="darkGray"/>
                <w:lang w:val="kk-KZ"/>
              </w:rPr>
              <w:t xml:space="preserve"> </w:t>
            </w:r>
            <w:r w:rsidRPr="00CD5702">
              <w:rPr>
                <w:rFonts w:ascii="Times New Roman" w:eastAsia="Times New Roman" w:hAnsi="Times New Roman" w:cs="Times New Roman"/>
                <w:b/>
                <w:color w:val="000000"/>
                <w:sz w:val="18"/>
                <w:szCs w:val="18"/>
                <w:highlight w:val="darkGray"/>
                <w:lang w:val="kk-KZ"/>
              </w:rPr>
              <w:t>«Шығармашылық»</w:t>
            </w:r>
          </w:p>
          <w:p w:rsidR="00CD5702" w:rsidRPr="00CD5702" w:rsidRDefault="00CD5702" w:rsidP="00CD5702">
            <w:pPr>
              <w:spacing w:after="0"/>
              <w:rPr>
                <w:rFonts w:ascii="Times New Roman" w:eastAsia="Times New Roman" w:hAnsi="Times New Roman" w:cs="Times New Roman"/>
                <w:b/>
                <w:sz w:val="18"/>
                <w:szCs w:val="18"/>
                <w:lang w:val="kk-KZ"/>
              </w:rPr>
            </w:pPr>
            <w:r w:rsidRPr="00CD5702">
              <w:rPr>
                <w:rFonts w:ascii="Times New Roman" w:eastAsia="Times New Roman" w:hAnsi="Times New Roman" w:cs="Times New Roman"/>
                <w:b/>
                <w:sz w:val="18"/>
                <w:szCs w:val="18"/>
                <w:lang w:val="kk-KZ"/>
              </w:rPr>
              <w:t xml:space="preserve">Сөйлеуді дамыту </w:t>
            </w:r>
          </w:p>
          <w:p w:rsidR="00CD5702" w:rsidRPr="00CD5702" w:rsidRDefault="00CD5702" w:rsidP="00CD5702">
            <w:pPr>
              <w:spacing w:after="0" w:line="240" w:lineRule="auto"/>
              <w:rPr>
                <w:rFonts w:ascii="Times New Roman" w:eastAsia="Calibri" w:hAnsi="Times New Roman" w:cs="Times New Roman"/>
                <w:b/>
                <w:sz w:val="18"/>
                <w:szCs w:val="18"/>
                <w:lang w:val="kk-KZ" w:eastAsia="en-US"/>
              </w:rPr>
            </w:pPr>
            <w:r w:rsidRPr="00CD5702">
              <w:rPr>
                <w:rFonts w:ascii="Times New Roman" w:eastAsia="Calibri" w:hAnsi="Times New Roman" w:cs="Times New Roman"/>
                <w:b/>
                <w:sz w:val="18"/>
                <w:szCs w:val="18"/>
                <w:lang w:val="kk-KZ" w:eastAsia="en-US"/>
              </w:rPr>
              <w:t>Тақырыбы: «Туған елім-мақтанышым»</w:t>
            </w:r>
          </w:p>
          <w:p w:rsidR="00CD5702" w:rsidRPr="00CD5702" w:rsidRDefault="00CD5702" w:rsidP="00CD5702">
            <w:pPr>
              <w:spacing w:after="0" w:line="240" w:lineRule="auto"/>
              <w:rPr>
                <w:rFonts w:ascii="Times New Roman" w:eastAsia="Calibri" w:hAnsi="Times New Roman" w:cs="Times New Roman"/>
                <w:sz w:val="18"/>
                <w:szCs w:val="18"/>
                <w:lang w:val="kk-KZ" w:eastAsia="en-US"/>
              </w:rPr>
            </w:pPr>
            <w:r w:rsidRPr="00CD5702">
              <w:rPr>
                <w:rFonts w:ascii="Times New Roman" w:eastAsia="Calibri" w:hAnsi="Times New Roman" w:cs="Times New Roman"/>
                <w:b/>
                <w:sz w:val="18"/>
                <w:szCs w:val="18"/>
                <w:lang w:val="kk-KZ" w:eastAsia="en-US"/>
              </w:rPr>
              <w:t>Мақсаты:</w:t>
            </w:r>
            <w:r w:rsidRPr="00CD5702">
              <w:rPr>
                <w:rFonts w:ascii="Times New Roman" w:eastAsia="Calibri" w:hAnsi="Times New Roman" w:cs="Times New Roman"/>
                <w:sz w:val="18"/>
                <w:szCs w:val="18"/>
                <w:lang w:val="kk-KZ" w:eastAsia="en-US"/>
              </w:rPr>
              <w:t>Туған елге мақтаныш сезімдерін тәрбие леу.  Тәуелсіздік күні туралы түсінік беру</w:t>
            </w:r>
          </w:p>
          <w:p w:rsidR="00CD5702" w:rsidRPr="00CD5702" w:rsidRDefault="00CD5702" w:rsidP="00CD5702">
            <w:pPr>
              <w:spacing w:after="0"/>
              <w:rPr>
                <w:rFonts w:ascii="Times New Roman" w:eastAsia="Times New Roman" w:hAnsi="Times New Roman" w:cs="Times New Roman"/>
                <w:b/>
                <w:sz w:val="18"/>
                <w:szCs w:val="18"/>
                <w:lang w:val="kk-KZ" w:eastAsia="en-US"/>
              </w:rPr>
            </w:pPr>
            <w:r w:rsidRPr="00CD5702">
              <w:rPr>
                <w:rFonts w:ascii="Times New Roman" w:eastAsia="Times New Roman" w:hAnsi="Times New Roman" w:cs="Times New Roman"/>
                <w:b/>
                <w:sz w:val="18"/>
                <w:szCs w:val="18"/>
                <w:lang w:val="kk-KZ" w:eastAsia="en-US"/>
              </w:rPr>
              <w:t>Аппликация</w:t>
            </w:r>
          </w:p>
          <w:p w:rsidR="00CD5702" w:rsidRPr="00CD5702" w:rsidRDefault="00CD5702" w:rsidP="00CD5702">
            <w:pPr>
              <w:spacing w:after="0" w:line="240" w:lineRule="auto"/>
              <w:rPr>
                <w:rFonts w:ascii="Times New Roman" w:eastAsia="Calibri" w:hAnsi="Times New Roman" w:cs="Times New Roman"/>
                <w:b/>
                <w:bCs/>
                <w:sz w:val="18"/>
                <w:szCs w:val="18"/>
                <w:lang w:val="kk-KZ" w:eastAsia="en-US"/>
              </w:rPr>
            </w:pPr>
            <w:r w:rsidRPr="00CD5702">
              <w:rPr>
                <w:rFonts w:ascii="Times New Roman" w:eastAsia="Calibri" w:hAnsi="Times New Roman" w:cs="Times New Roman"/>
                <w:b/>
                <w:bCs/>
                <w:sz w:val="18"/>
                <w:szCs w:val="18"/>
                <w:lang w:val="kk-KZ" w:eastAsia="en-US"/>
              </w:rPr>
              <w:t>Тақырыбы «Бәйтерек»</w:t>
            </w:r>
          </w:p>
          <w:p w:rsidR="00CD5702" w:rsidRPr="00CD5702" w:rsidRDefault="00CD5702" w:rsidP="00CD5702">
            <w:pPr>
              <w:spacing w:after="0" w:line="240" w:lineRule="auto"/>
              <w:rPr>
                <w:rFonts w:ascii="Times New Roman" w:eastAsia="Calibri" w:hAnsi="Times New Roman" w:cs="Times New Roman"/>
                <w:color w:val="000000"/>
                <w:sz w:val="18"/>
                <w:szCs w:val="18"/>
                <w:shd w:val="clear" w:color="auto" w:fill="FFFFFF"/>
                <w:lang w:val="kk-KZ" w:eastAsia="en-US"/>
              </w:rPr>
            </w:pPr>
            <w:r w:rsidRPr="00CD5702">
              <w:rPr>
                <w:rFonts w:ascii="Times New Roman" w:eastAsia="Calibri" w:hAnsi="Times New Roman" w:cs="Times New Roman"/>
                <w:b/>
                <w:color w:val="000000"/>
                <w:sz w:val="18"/>
                <w:szCs w:val="18"/>
                <w:shd w:val="clear" w:color="auto" w:fill="FFFFFF"/>
                <w:lang w:val="kk-KZ" w:eastAsia="en-US"/>
              </w:rPr>
              <w:t xml:space="preserve">Мақсаты: </w:t>
            </w:r>
            <w:r w:rsidRPr="00CD5702">
              <w:rPr>
                <w:rFonts w:ascii="Times New Roman" w:eastAsia="Calibri" w:hAnsi="Times New Roman" w:cs="Times New Roman"/>
                <w:color w:val="000000"/>
                <w:sz w:val="18"/>
                <w:szCs w:val="18"/>
                <w:shd w:val="clear" w:color="auto" w:fill="FFFFFF"/>
                <w:lang w:val="kk-KZ" w:eastAsia="en-US"/>
              </w:rPr>
              <w:t xml:space="preserve">Елордамыз – </w:t>
            </w:r>
            <w:r w:rsidR="006616B5">
              <w:rPr>
                <w:rFonts w:ascii="Times New Roman" w:eastAsia="Calibri" w:hAnsi="Times New Roman" w:cs="Times New Roman"/>
                <w:color w:val="000000"/>
                <w:sz w:val="18"/>
                <w:szCs w:val="18"/>
                <w:shd w:val="clear" w:color="auto" w:fill="FFFFFF"/>
                <w:lang w:val="kk-KZ" w:eastAsia="en-US"/>
              </w:rPr>
              <w:t>Астана</w:t>
            </w:r>
            <w:r w:rsidRPr="00CD5702">
              <w:rPr>
                <w:rFonts w:ascii="Times New Roman" w:eastAsia="Calibri" w:hAnsi="Times New Roman" w:cs="Times New Roman"/>
                <w:color w:val="000000"/>
                <w:sz w:val="18"/>
                <w:szCs w:val="18"/>
                <w:shd w:val="clear" w:color="auto" w:fill="FFFFFF"/>
                <w:lang w:val="kk-KZ" w:eastAsia="en-US"/>
              </w:rPr>
              <w:t xml:space="preserve"> қаласы және Бәйтерек туралы мағлұмат беру. Шығармашылыққа жұмысты ретімен атқара білуге баулу</w:t>
            </w:r>
          </w:p>
          <w:p w:rsidR="00CD5702" w:rsidRPr="00CD5702" w:rsidRDefault="00CD5702" w:rsidP="00CD5702">
            <w:pPr>
              <w:spacing w:after="0" w:line="240" w:lineRule="auto"/>
              <w:rPr>
                <w:rFonts w:ascii="Times New Roman" w:eastAsia="Calibri" w:hAnsi="Times New Roman" w:cs="Times New Roman"/>
                <w:sz w:val="18"/>
                <w:szCs w:val="18"/>
                <w:lang w:val="kk-KZ" w:eastAsia="en-US"/>
              </w:rPr>
            </w:pPr>
            <w:r w:rsidRPr="00CD5702">
              <w:rPr>
                <w:rFonts w:ascii="Times New Roman" w:eastAsia="Calibri" w:hAnsi="Times New Roman" w:cs="Times New Roman"/>
                <w:b/>
                <w:sz w:val="18"/>
                <w:szCs w:val="18"/>
                <w:lang w:val="kk-KZ" w:eastAsia="en-US"/>
              </w:rPr>
              <w:t>Әдіс-тәсілдері:</w:t>
            </w:r>
          </w:p>
          <w:p w:rsidR="00CD5702" w:rsidRPr="00CD5702" w:rsidRDefault="00CD5702" w:rsidP="00CD5702">
            <w:pPr>
              <w:spacing w:after="0" w:line="240" w:lineRule="auto"/>
              <w:rPr>
                <w:rFonts w:ascii="Times New Roman" w:eastAsia="Times New Roman" w:hAnsi="Times New Roman" w:cs="Times New Roman"/>
                <w:sz w:val="18"/>
                <w:szCs w:val="18"/>
                <w:lang w:val="kk-KZ" w:eastAsia="en-US"/>
              </w:rPr>
            </w:pPr>
            <w:r w:rsidRPr="00CD5702">
              <w:rPr>
                <w:rFonts w:ascii="Times New Roman" w:eastAsia="Calibri" w:hAnsi="Times New Roman" w:cs="Times New Roman"/>
                <w:sz w:val="18"/>
                <w:szCs w:val="18"/>
                <w:lang w:val="kk-KZ" w:eastAsia="en-US"/>
              </w:rPr>
              <w:t>1.</w:t>
            </w:r>
            <w:r w:rsidRPr="00CD5702">
              <w:rPr>
                <w:rFonts w:ascii="Times New Roman" w:eastAsia="Calibri" w:hAnsi="Times New Roman" w:cs="Times New Roman"/>
                <w:color w:val="000000"/>
                <w:sz w:val="18"/>
                <w:szCs w:val="18"/>
                <w:shd w:val="clear" w:color="auto" w:fill="FFFFFF"/>
                <w:lang w:val="kk-KZ" w:eastAsia="en-US"/>
              </w:rPr>
              <w:t xml:space="preserve"> Қазақстан Респуликасының мемлекеттік әнұраны орындалады.  </w:t>
            </w:r>
          </w:p>
          <w:p w:rsidR="00CD5702" w:rsidRPr="00CD5702" w:rsidRDefault="00CD5702" w:rsidP="00CD5702">
            <w:pPr>
              <w:spacing w:after="0" w:line="240" w:lineRule="auto"/>
              <w:rPr>
                <w:rFonts w:ascii="Times New Roman" w:eastAsia="Times New Roman" w:hAnsi="Times New Roman" w:cs="Times New Roman"/>
                <w:bCs/>
                <w:sz w:val="18"/>
                <w:szCs w:val="18"/>
                <w:lang w:val="kk-KZ" w:eastAsia="en-US"/>
              </w:rPr>
            </w:pPr>
            <w:r w:rsidRPr="00CD5702">
              <w:rPr>
                <w:rFonts w:ascii="Times New Roman" w:eastAsia="Calibri" w:hAnsi="Times New Roman" w:cs="Times New Roman"/>
                <w:sz w:val="18"/>
                <w:szCs w:val="18"/>
                <w:lang w:val="kk-KZ" w:eastAsia="en-US"/>
              </w:rPr>
              <w:t>2.</w:t>
            </w:r>
            <w:r w:rsidRPr="00CD5702">
              <w:rPr>
                <w:rFonts w:ascii="Times New Roman" w:eastAsia="Times New Roman" w:hAnsi="Times New Roman" w:cs="Times New Roman"/>
                <w:bCs/>
                <w:sz w:val="18"/>
                <w:szCs w:val="18"/>
                <w:lang w:val="kk-KZ" w:eastAsia="en-US"/>
              </w:rPr>
              <w:t xml:space="preserve"> ӘңгімелесуАКТ</w:t>
            </w:r>
          </w:p>
          <w:p w:rsidR="00CD5702" w:rsidRPr="00CD5702" w:rsidRDefault="00CD5702" w:rsidP="00CD5702">
            <w:pPr>
              <w:spacing w:after="0" w:line="240" w:lineRule="auto"/>
              <w:rPr>
                <w:rFonts w:ascii="Times New Roman" w:eastAsia="Times New Roman" w:hAnsi="Times New Roman" w:cs="Times New Roman"/>
                <w:sz w:val="18"/>
                <w:szCs w:val="18"/>
                <w:lang w:val="kk-KZ" w:eastAsia="en-US"/>
              </w:rPr>
            </w:pPr>
            <w:r w:rsidRPr="00CD5702">
              <w:rPr>
                <w:rFonts w:ascii="Times New Roman" w:eastAsia="Times New Roman" w:hAnsi="Times New Roman" w:cs="Times New Roman"/>
                <w:bCs/>
                <w:sz w:val="18"/>
                <w:szCs w:val="18"/>
                <w:lang w:val="kk-KZ" w:eastAsia="en-US"/>
              </w:rPr>
              <w:t>«</w:t>
            </w:r>
            <w:r w:rsidRPr="00CD5702">
              <w:rPr>
                <w:rFonts w:ascii="Times New Roman" w:eastAsia="Calibri" w:hAnsi="Times New Roman" w:cs="Times New Roman"/>
                <w:sz w:val="18"/>
                <w:szCs w:val="18"/>
                <w:lang w:val="kk-KZ" w:eastAsia="en-US"/>
              </w:rPr>
              <w:t>Туған елім-мақтанышым</w:t>
            </w:r>
            <w:r w:rsidRPr="00CD5702">
              <w:rPr>
                <w:rFonts w:ascii="Times New Roman" w:eastAsia="Times New Roman" w:hAnsi="Times New Roman" w:cs="Times New Roman"/>
                <w:bCs/>
                <w:sz w:val="18"/>
                <w:szCs w:val="18"/>
                <w:lang w:val="kk-KZ" w:eastAsia="en-US"/>
              </w:rPr>
              <w:t>»</w:t>
            </w:r>
          </w:p>
          <w:p w:rsidR="00CD5702" w:rsidRPr="00CD5702" w:rsidRDefault="00CD5702" w:rsidP="00CD5702">
            <w:pPr>
              <w:spacing w:after="0" w:line="240" w:lineRule="auto"/>
              <w:rPr>
                <w:rFonts w:ascii="Times New Roman" w:eastAsia="Times New Roman" w:hAnsi="Times New Roman" w:cs="Times New Roman"/>
                <w:bCs/>
                <w:sz w:val="18"/>
                <w:szCs w:val="18"/>
                <w:lang w:val="kk-KZ" w:eastAsia="en-US"/>
              </w:rPr>
            </w:pPr>
            <w:r w:rsidRPr="00CD5702">
              <w:rPr>
                <w:rFonts w:ascii="Times New Roman" w:eastAsia="Calibri" w:hAnsi="Times New Roman" w:cs="Times New Roman"/>
                <w:sz w:val="18"/>
                <w:szCs w:val="18"/>
                <w:lang w:val="kk-KZ" w:eastAsia="en-US"/>
              </w:rPr>
              <w:t>3.</w:t>
            </w:r>
            <w:r w:rsidRPr="00CD5702">
              <w:rPr>
                <w:rFonts w:ascii="Times New Roman" w:eastAsia="Times New Roman" w:hAnsi="Times New Roman" w:cs="Times New Roman"/>
                <w:bCs/>
                <w:sz w:val="18"/>
                <w:szCs w:val="18"/>
                <w:lang w:val="kk-KZ" w:eastAsia="en-US"/>
              </w:rPr>
              <w:t xml:space="preserve"> Балалардың тақпақтары</w:t>
            </w:r>
          </w:p>
          <w:p w:rsidR="00CD5702" w:rsidRPr="00CD5702" w:rsidRDefault="00CD5702" w:rsidP="00CD5702">
            <w:pPr>
              <w:spacing w:after="0" w:line="240" w:lineRule="auto"/>
              <w:rPr>
                <w:rFonts w:ascii="Times New Roman" w:eastAsia="Calibri" w:hAnsi="Times New Roman" w:cs="Times New Roman"/>
                <w:sz w:val="18"/>
                <w:szCs w:val="18"/>
                <w:lang w:val="kk-KZ" w:eastAsia="en-US"/>
              </w:rPr>
            </w:pPr>
            <w:r w:rsidRPr="00CD5702">
              <w:rPr>
                <w:rFonts w:ascii="Times New Roman" w:eastAsia="Calibri" w:hAnsi="Times New Roman" w:cs="Times New Roman"/>
                <w:sz w:val="18"/>
                <w:szCs w:val="18"/>
                <w:lang w:val="kk-KZ" w:eastAsia="en-US"/>
              </w:rPr>
              <w:t>4. Мақал-мәтел айту: «Отан» туралы</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18"/>
                <w:lang w:val="kk-KZ" w:eastAsia="en-US"/>
              </w:rPr>
            </w:pPr>
            <w:r w:rsidRPr="00CD5702">
              <w:rPr>
                <w:rFonts w:ascii="Times New Roman" w:eastAsia="Calibri" w:hAnsi="Times New Roman" w:cs="Times New Roman"/>
                <w:sz w:val="18"/>
                <w:szCs w:val="18"/>
                <w:lang w:val="kk-KZ" w:eastAsia="en-US"/>
              </w:rPr>
              <w:t>5.</w:t>
            </w:r>
            <w:r w:rsidR="0067750C">
              <w:rPr>
                <w:rFonts w:ascii="Times New Roman" w:eastAsia="Times New Roman" w:hAnsi="Times New Roman" w:cs="Times New Roman"/>
                <w:color w:val="000000"/>
                <w:sz w:val="18"/>
                <w:szCs w:val="18"/>
                <w:lang w:val="kk-KZ" w:eastAsia="en-US"/>
              </w:rPr>
              <w:t>Аппликация</w:t>
            </w:r>
            <w:r w:rsidRPr="00CD5702">
              <w:rPr>
                <w:rFonts w:ascii="Times New Roman" w:eastAsia="Times New Roman" w:hAnsi="Times New Roman" w:cs="Times New Roman"/>
                <w:color w:val="000000"/>
                <w:sz w:val="18"/>
                <w:szCs w:val="18"/>
                <w:lang w:val="kk-KZ" w:eastAsia="en-US"/>
              </w:rPr>
              <w:t xml:space="preserve"> әдіс тәсілін көрсту: «Бәйтерек» (геометриялық </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18"/>
                <w:lang w:val="kk-KZ" w:eastAsia="en-US"/>
              </w:rPr>
            </w:pPr>
            <w:r w:rsidRPr="00CD5702">
              <w:rPr>
                <w:rFonts w:ascii="Times New Roman" w:eastAsia="Times New Roman" w:hAnsi="Times New Roman" w:cs="Times New Roman"/>
                <w:color w:val="000000"/>
                <w:sz w:val="18"/>
                <w:szCs w:val="18"/>
                <w:lang w:val="kk-KZ" w:eastAsia="en-US"/>
              </w:rPr>
              <w:t>пішіндер арқылы)</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18"/>
                <w:lang w:val="kk-KZ" w:eastAsia="en-US"/>
              </w:rPr>
            </w:pPr>
            <w:r w:rsidRPr="00CD5702">
              <w:rPr>
                <w:rFonts w:ascii="Times New Roman" w:eastAsia="Calibri" w:hAnsi="Times New Roman" w:cs="Times New Roman"/>
                <w:sz w:val="18"/>
                <w:szCs w:val="18"/>
                <w:lang w:val="kk-KZ" w:eastAsia="en-US"/>
              </w:rPr>
              <w:t>6.</w:t>
            </w:r>
            <w:r w:rsidRPr="00CD5702">
              <w:rPr>
                <w:rFonts w:ascii="Times New Roman" w:eastAsia="Times New Roman" w:hAnsi="Times New Roman" w:cs="Times New Roman"/>
                <w:color w:val="000000"/>
                <w:sz w:val="18"/>
                <w:szCs w:val="18"/>
                <w:lang w:val="kk-KZ" w:eastAsia="en-US"/>
              </w:rPr>
              <w:t xml:space="preserve"> Қауіпсіздік ережелерін еске түсіру</w:t>
            </w:r>
          </w:p>
          <w:p w:rsidR="00CD5702" w:rsidRPr="00CD5702" w:rsidRDefault="00CD5702" w:rsidP="00CD5702">
            <w:pPr>
              <w:spacing w:after="0" w:line="256" w:lineRule="auto"/>
              <w:rPr>
                <w:rFonts w:ascii="Times New Roman" w:eastAsia="Times New Roman" w:hAnsi="Times New Roman" w:cs="Times New Roman"/>
                <w:sz w:val="18"/>
                <w:szCs w:val="18"/>
                <w:lang w:val="kk-KZ" w:eastAsia="en-US"/>
              </w:rPr>
            </w:pPr>
            <w:r w:rsidRPr="00CD5702">
              <w:rPr>
                <w:rFonts w:ascii="Times New Roman" w:eastAsia="Calibri" w:hAnsi="Times New Roman" w:cs="Times New Roman"/>
                <w:sz w:val="18"/>
                <w:szCs w:val="18"/>
                <w:lang w:val="kk-KZ" w:eastAsia="en-US"/>
              </w:rPr>
              <w:t>7.Сергіту сәті</w:t>
            </w:r>
          </w:p>
          <w:p w:rsidR="00CD5702" w:rsidRPr="00CD5702" w:rsidRDefault="00CD5702" w:rsidP="00CD5702">
            <w:pPr>
              <w:widowControl w:val="0"/>
              <w:spacing w:after="0" w:line="240" w:lineRule="auto"/>
              <w:rPr>
                <w:rFonts w:ascii="Times New Roman" w:eastAsia="Times New Roman" w:hAnsi="Times New Roman" w:cs="Times New Roman"/>
                <w:sz w:val="18"/>
                <w:szCs w:val="18"/>
                <w:lang w:val="kk-KZ" w:eastAsia="en-US"/>
              </w:rPr>
            </w:pPr>
            <w:r w:rsidRPr="00CD5702">
              <w:rPr>
                <w:rFonts w:ascii="Times New Roman" w:eastAsia="Calibri" w:hAnsi="Times New Roman" w:cs="Times New Roman"/>
                <w:sz w:val="18"/>
                <w:szCs w:val="18"/>
                <w:lang w:val="kk-KZ" w:eastAsia="en-US"/>
              </w:rPr>
              <w:t>8.</w:t>
            </w:r>
            <w:r w:rsidRPr="00CD5702">
              <w:rPr>
                <w:rFonts w:ascii="Times New Roman" w:eastAsia="Times New Roman" w:hAnsi="Times New Roman" w:cs="Times New Roman"/>
                <w:sz w:val="18"/>
                <w:szCs w:val="18"/>
                <w:lang w:val="kk-KZ" w:eastAsia="en-US"/>
              </w:rPr>
              <w:t>Қорытындылау</w:t>
            </w:r>
          </w:p>
          <w:p w:rsidR="00CD5702" w:rsidRPr="00CD5702" w:rsidRDefault="00CD5702" w:rsidP="00CD5702">
            <w:pPr>
              <w:spacing w:after="0" w:line="240" w:lineRule="auto"/>
              <w:rPr>
                <w:rFonts w:ascii="Times New Roman" w:eastAsiaTheme="minorHAnsi" w:hAnsi="Times New Roman" w:cs="Times New Roman"/>
                <w:sz w:val="18"/>
                <w:szCs w:val="18"/>
                <w:lang w:eastAsia="en-US"/>
              </w:rPr>
            </w:pPr>
            <w:r w:rsidRPr="00CD5702">
              <w:rPr>
                <w:rFonts w:ascii="Times New Roman" w:eastAsia="Times New Roman" w:hAnsi="Times New Roman" w:cs="Times New Roman"/>
                <w:b/>
                <w:iCs/>
                <w:sz w:val="18"/>
                <w:szCs w:val="18"/>
                <w:lang w:val="kk-KZ" w:eastAsia="en-US"/>
              </w:rPr>
              <w:t xml:space="preserve"> </w:t>
            </w:r>
          </w:p>
          <w:p w:rsidR="00CD5702" w:rsidRPr="00CD5702" w:rsidRDefault="00CD5702" w:rsidP="00CD5702">
            <w:pPr>
              <w:spacing w:after="0" w:line="240" w:lineRule="auto"/>
              <w:rPr>
                <w:rFonts w:ascii="Times New Roman" w:eastAsia="Times New Roman" w:hAnsi="Times New Roman" w:cs="Times New Roman"/>
                <w:b/>
                <w:iCs/>
                <w:sz w:val="18"/>
                <w:szCs w:val="18"/>
              </w:rPr>
            </w:pPr>
          </w:p>
        </w:tc>
      </w:tr>
      <w:tr w:rsidR="00CD5702" w:rsidRPr="00CD5702" w:rsidTr="0068136D">
        <w:trPr>
          <w:trHeight w:val="416"/>
        </w:trPr>
        <w:tc>
          <w:tcPr>
            <w:tcW w:w="1697" w:type="dxa"/>
            <w:tcBorders>
              <w:top w:val="single" w:sz="4" w:space="0" w:color="auto"/>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Times New Roman" w:hAnsi="Times New Roman" w:cs="Times New Roman"/>
                <w:b/>
                <w:bCs/>
                <w:color w:val="000000"/>
                <w:sz w:val="18"/>
                <w:szCs w:val="20"/>
                <w:lang w:val="kk-KZ" w:eastAsia="en-US"/>
              </w:rPr>
            </w:pPr>
            <w:r w:rsidRPr="00CD5702">
              <w:rPr>
                <w:rFonts w:ascii="Times New Roman" w:eastAsia="Times New Roman" w:hAnsi="Times New Roman" w:cs="Times New Roman"/>
                <w:b/>
                <w:bCs/>
                <w:color w:val="000000"/>
                <w:sz w:val="18"/>
                <w:szCs w:val="20"/>
                <w:lang w:val="kk-KZ"/>
              </w:rPr>
              <w:t>Серуенге дайындық</w:t>
            </w:r>
          </w:p>
        </w:tc>
        <w:tc>
          <w:tcPr>
            <w:tcW w:w="14038"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color w:val="000000"/>
                <w:sz w:val="18"/>
                <w:szCs w:val="20"/>
                <w:lang w:val="kk-KZ"/>
              </w:rPr>
              <w:t xml:space="preserve">Балаларға киімдерін  дұрыс кигізуге және аяқ киімдерін дұрыс салғызуға үйрету. Қатарға тұру, рет сақтау. Серуенге шығу. </w:t>
            </w:r>
          </w:p>
        </w:tc>
      </w:tr>
      <w:tr w:rsidR="00CD5702" w:rsidRPr="00CD5702" w:rsidTr="0068136D">
        <w:trPr>
          <w:trHeight w:val="7580"/>
        </w:trPr>
        <w:tc>
          <w:tcPr>
            <w:tcW w:w="1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b/>
                <w:color w:val="000000"/>
                <w:sz w:val="18"/>
                <w:szCs w:val="20"/>
                <w:lang w:eastAsia="en-US"/>
              </w:rPr>
            </w:pPr>
            <w:r w:rsidRPr="00CD5702">
              <w:rPr>
                <w:rFonts w:ascii="Times New Roman" w:eastAsia="Times New Roman" w:hAnsi="Times New Roman" w:cs="Times New Roman"/>
                <w:b/>
                <w:color w:val="000000"/>
                <w:sz w:val="18"/>
                <w:szCs w:val="20"/>
                <w:lang w:val="kk-KZ"/>
              </w:rPr>
              <w:lastRenderedPageBreak/>
              <w:t>Серуен</w:t>
            </w:r>
            <w:r w:rsidRPr="00CD5702">
              <w:rPr>
                <w:rFonts w:ascii="Times New Roman" w:eastAsia="Times New Roman" w:hAnsi="Times New Roman" w:cs="Times New Roman"/>
                <w:b/>
                <w:color w:val="000000"/>
                <w:sz w:val="18"/>
                <w:szCs w:val="20"/>
              </w:rPr>
              <w:t>:</w:t>
            </w:r>
          </w:p>
          <w:p w:rsidR="00CD5702" w:rsidRPr="00CD5702" w:rsidRDefault="00CD5702" w:rsidP="00CD5702">
            <w:pPr>
              <w:spacing w:after="0" w:line="240" w:lineRule="auto"/>
              <w:rPr>
                <w:rFonts w:ascii="Times New Roman" w:eastAsia="Times New Roman" w:hAnsi="Times New Roman" w:cs="Times New Roman"/>
                <w:color w:val="000000"/>
                <w:sz w:val="18"/>
                <w:szCs w:val="20"/>
                <w:lang w:eastAsia="en-US"/>
              </w:rPr>
            </w:pPr>
          </w:p>
        </w:tc>
        <w:tc>
          <w:tcPr>
            <w:tcW w:w="268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b/>
                <w:color w:val="000000"/>
                <w:sz w:val="18"/>
                <w:szCs w:val="20"/>
                <w:lang w:val="kk-KZ"/>
              </w:rPr>
              <w:t>Бақылау:</w:t>
            </w:r>
            <w:r w:rsidRPr="00CD5702">
              <w:rPr>
                <w:rFonts w:ascii="Times New Roman" w:eastAsia="Times New Roman" w:hAnsi="Times New Roman" w:cs="Times New Roman"/>
                <w:color w:val="000000"/>
                <w:sz w:val="18"/>
                <w:szCs w:val="20"/>
                <w:lang w:val="kk-KZ"/>
              </w:rPr>
              <w:t>Қыс мезгіліндегі</w:t>
            </w:r>
            <w:r w:rsidRPr="00CD5702">
              <w:rPr>
                <w:rFonts w:ascii="Times New Roman" w:eastAsia="Times New Roman" w:hAnsi="Times New Roman" w:cs="Times New Roman"/>
                <w:color w:val="FF0000"/>
                <w:sz w:val="18"/>
                <w:szCs w:val="20"/>
                <w:lang w:val="kk-KZ"/>
              </w:rPr>
              <w:t xml:space="preserve">  </w:t>
            </w:r>
            <w:r w:rsidRPr="00A96B6A">
              <w:rPr>
                <w:rFonts w:ascii="Times New Roman" w:eastAsia="Times New Roman" w:hAnsi="Times New Roman" w:cs="Times New Roman"/>
                <w:sz w:val="18"/>
                <w:szCs w:val="20"/>
                <w:lang w:val="kk-KZ"/>
              </w:rPr>
              <w:t>ауа- райын бақылау.</w:t>
            </w:r>
          </w:p>
          <w:p w:rsidR="00CD5702" w:rsidRPr="00CD5702" w:rsidRDefault="00CD5702" w:rsidP="00CD5702">
            <w:pPr>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Мақсаты:Қысқы  табиғаттағы  өзгерістер туралы түсінік беру(күн салқын, қар жауады, салқын жел соғады), бұлттардың көшуін бақыылау, бұлттарлың түрін анықтау, жел соққанда қар ұшатынын бақылау, өз ойларын айтуға үйрету.</w:t>
            </w:r>
          </w:p>
          <w:p w:rsidR="00CD5702" w:rsidRPr="00CD5702" w:rsidRDefault="00CD5702" w:rsidP="00CD5702">
            <w:pPr>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b/>
                <w:color w:val="000000"/>
                <w:sz w:val="18"/>
                <w:szCs w:val="20"/>
                <w:lang w:val="kk-KZ"/>
              </w:rPr>
              <w:t>Еңбек:</w:t>
            </w:r>
            <w:r w:rsidRPr="00CD5702">
              <w:rPr>
                <w:rFonts w:ascii="Times New Roman" w:eastAsia="Times New Roman" w:hAnsi="Times New Roman" w:cs="Times New Roman"/>
                <w:color w:val="000000"/>
                <w:sz w:val="18"/>
                <w:szCs w:val="20"/>
                <w:lang w:val="kk-KZ"/>
              </w:rPr>
              <w:t xml:space="preserve"> Ойын алаңын тазартуға көмектесу.</w:t>
            </w:r>
          </w:p>
          <w:p w:rsidR="00CD5702" w:rsidRPr="00CD5702" w:rsidRDefault="00CD5702" w:rsidP="00CD5702">
            <w:pPr>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Мақсаты :</w:t>
            </w:r>
            <w:r w:rsidRPr="00CD5702">
              <w:rPr>
                <w:rFonts w:ascii="Times New Roman" w:eastAsia="Times New Roman" w:hAnsi="Times New Roman" w:cs="Times New Roman"/>
                <w:sz w:val="18"/>
                <w:szCs w:val="20"/>
                <w:lang w:val="kk-KZ"/>
              </w:rPr>
              <w:t xml:space="preserve"> Балаларды ұжыммен бірге еңбек етуге үйрету.</w:t>
            </w:r>
          </w:p>
          <w:p w:rsidR="00CD5702" w:rsidRPr="00CD5702" w:rsidRDefault="00CD5702" w:rsidP="00CD5702">
            <w:pPr>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b/>
                <w:color w:val="000000"/>
                <w:sz w:val="18"/>
                <w:szCs w:val="20"/>
                <w:lang w:val="kk-KZ"/>
              </w:rPr>
              <w:t>Қимылды ойындар:»</w:t>
            </w:r>
            <w:r w:rsidRPr="00CD5702">
              <w:rPr>
                <w:rFonts w:ascii="Times New Roman" w:eastAsia="Times New Roman" w:hAnsi="Times New Roman" w:cs="Times New Roman"/>
                <w:color w:val="000000"/>
                <w:sz w:val="18"/>
                <w:szCs w:val="20"/>
                <w:lang w:val="kk-KZ"/>
              </w:rPr>
              <w:t>Кім жылдам», «Таспақа», «Бақа»,»Кім шапшаң», «Орынын тап»</w:t>
            </w:r>
          </w:p>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b/>
                <w:color w:val="000000"/>
                <w:sz w:val="18"/>
                <w:szCs w:val="20"/>
                <w:lang w:val="kk-KZ"/>
              </w:rPr>
              <w:t>Мақсаты</w:t>
            </w:r>
            <w:r w:rsidRPr="00CD5702">
              <w:rPr>
                <w:rFonts w:ascii="Times New Roman" w:eastAsia="Times New Roman" w:hAnsi="Times New Roman" w:cs="Times New Roman"/>
                <w:color w:val="000000"/>
                <w:sz w:val="18"/>
                <w:szCs w:val="20"/>
                <w:lang w:val="kk-KZ"/>
              </w:rPr>
              <w:t>:</w:t>
            </w:r>
            <w:r w:rsidRPr="00CD5702">
              <w:rPr>
                <w:rFonts w:ascii="Times New Roman" w:eastAsia="Times New Roman" w:hAnsi="Times New Roman" w:cs="Times New Roman"/>
                <w:sz w:val="18"/>
                <w:szCs w:val="20"/>
                <w:lang w:val="kk-KZ"/>
              </w:rPr>
              <w:t xml:space="preserve"> Балаларды шапшаң жүгіруді, бағытты өзгертуге, өз орнын табуға үйрету.</w:t>
            </w:r>
          </w:p>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b/>
                <w:sz w:val="18"/>
                <w:szCs w:val="20"/>
                <w:lang w:val="kk-KZ"/>
              </w:rPr>
              <w:t xml:space="preserve">Жеке-жұмыс: </w:t>
            </w:r>
            <w:r w:rsidRPr="00CD5702">
              <w:rPr>
                <w:rFonts w:ascii="Times New Roman" w:eastAsia="Times New Roman" w:hAnsi="Times New Roman" w:cs="Times New Roman"/>
                <w:sz w:val="18"/>
                <w:szCs w:val="20"/>
                <w:lang w:val="kk-KZ"/>
              </w:rPr>
              <w:t>Табиғат құбылыстарын ажыратуға үйрету.</w:t>
            </w:r>
          </w:p>
          <w:p w:rsidR="00CD5702" w:rsidRPr="00CD5702" w:rsidRDefault="00CD5702" w:rsidP="00CD5702">
            <w:pPr>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b/>
                <w:sz w:val="18"/>
                <w:szCs w:val="20"/>
                <w:lang w:val="kk-KZ"/>
              </w:rPr>
              <w:t>Еркін ойындар:</w:t>
            </w:r>
            <w:r w:rsidRPr="00CD5702">
              <w:rPr>
                <w:rFonts w:ascii="Times New Roman" w:eastAsia="Times New Roman" w:hAnsi="Times New Roman" w:cs="Times New Roman"/>
                <w:sz w:val="18"/>
                <w:szCs w:val="20"/>
                <w:lang w:val="kk-KZ"/>
              </w:rPr>
              <w:t xml:space="preserve"> серуенге алып шыққан материалдармен ойындар</w:t>
            </w:r>
          </w:p>
          <w:p w:rsidR="00CD5702" w:rsidRPr="00CD5702" w:rsidRDefault="00CD5702" w:rsidP="00CD5702">
            <w:pPr>
              <w:spacing w:after="0" w:line="240" w:lineRule="auto"/>
              <w:rPr>
                <w:rFonts w:ascii="Times New Roman" w:eastAsia="Times New Roman" w:hAnsi="Times New Roman" w:cs="Times New Roman"/>
                <w:b/>
                <w:sz w:val="18"/>
                <w:szCs w:val="20"/>
                <w:lang w:val="kk-KZ"/>
              </w:rPr>
            </w:pPr>
            <w:r w:rsidRPr="00CD5702">
              <w:rPr>
                <w:rFonts w:ascii="Times New Roman" w:eastAsia="Times New Roman" w:hAnsi="Times New Roman" w:cs="Times New Roman"/>
                <w:color w:val="000000"/>
                <w:sz w:val="18"/>
                <w:szCs w:val="20"/>
                <w:lang w:val="kk-KZ"/>
              </w:rPr>
              <w:t>Мақсаты: қызығушылықтары  бойынша ойындарды таңдауды қамтамасыз ету және құрдастарымен қарым-Ересек Ақкөгершінты қалыптастыру.</w:t>
            </w:r>
          </w:p>
        </w:tc>
        <w:tc>
          <w:tcPr>
            <w:tcW w:w="2845" w:type="dxa"/>
            <w:gridSpan w:val="2"/>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rPr>
                <w:rFonts w:ascii="Times New Roman" w:eastAsiaTheme="minorHAnsi" w:hAnsi="Times New Roman" w:cs="Times New Roman"/>
                <w:sz w:val="18"/>
                <w:lang w:val="kk-KZ" w:eastAsia="en-US"/>
              </w:rPr>
            </w:pPr>
          </w:p>
          <w:p w:rsidR="00CD5702" w:rsidRPr="00CD5702" w:rsidRDefault="00CD5702" w:rsidP="00CD5702">
            <w:pPr>
              <w:spacing w:after="0" w:line="259" w:lineRule="auto"/>
              <w:rPr>
                <w:rFonts w:ascii="Times New Roman" w:eastAsiaTheme="minorHAnsi" w:hAnsi="Times New Roman" w:cs="Times New Roman"/>
                <w:sz w:val="18"/>
                <w:lang w:val="kk-KZ" w:eastAsia="en-US"/>
              </w:rPr>
            </w:pPr>
          </w:p>
          <w:p w:rsidR="00CD5702" w:rsidRPr="00CD5702" w:rsidRDefault="00CD5702" w:rsidP="00CD5702">
            <w:pPr>
              <w:spacing w:after="0" w:line="259" w:lineRule="auto"/>
              <w:rPr>
                <w:rFonts w:ascii="Times New Roman" w:eastAsiaTheme="minorHAnsi" w:hAnsi="Times New Roman" w:cs="Times New Roman"/>
                <w:sz w:val="18"/>
                <w:lang w:val="kk-KZ" w:eastAsia="en-US"/>
              </w:rPr>
            </w:pPr>
          </w:p>
        </w:tc>
        <w:tc>
          <w:tcPr>
            <w:tcW w:w="2129" w:type="dxa"/>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59" w:lineRule="auto"/>
              <w:rPr>
                <w:rFonts w:ascii="Times New Roman" w:eastAsiaTheme="minorHAnsi" w:hAnsi="Times New Roman" w:cs="Times New Roman"/>
                <w:sz w:val="18"/>
                <w:lang w:val="kk-KZ" w:eastAsia="en-US"/>
              </w:rPr>
            </w:pPr>
            <w:r w:rsidRPr="00CD5702">
              <w:rPr>
                <w:rFonts w:ascii="Times New Roman" w:eastAsiaTheme="minorHAnsi" w:hAnsi="Times New Roman" w:cs="Times New Roman"/>
                <w:b/>
                <w:sz w:val="18"/>
                <w:lang w:val="kk-KZ" w:eastAsia="en-US"/>
              </w:rPr>
              <w:t>Бақылау</w:t>
            </w:r>
            <w:r w:rsidRPr="00CD5702">
              <w:rPr>
                <w:rFonts w:ascii="Times New Roman" w:eastAsiaTheme="minorHAnsi" w:hAnsi="Times New Roman" w:cs="Times New Roman"/>
                <w:sz w:val="18"/>
                <w:lang w:val="kk-KZ" w:eastAsia="en-US"/>
              </w:rPr>
              <w:t>:Көшедегі жолдарды бақылау</w:t>
            </w:r>
          </w:p>
          <w:p w:rsidR="00CD5702" w:rsidRPr="00CD5702" w:rsidRDefault="00CD5702" w:rsidP="00CD5702">
            <w:pPr>
              <w:spacing w:after="0" w:line="259" w:lineRule="auto"/>
              <w:rPr>
                <w:rFonts w:ascii="Times New Roman" w:eastAsiaTheme="minorHAnsi" w:hAnsi="Times New Roman" w:cs="Times New Roman"/>
                <w:sz w:val="18"/>
                <w:lang w:val="kk-KZ" w:eastAsia="en-US"/>
              </w:rPr>
            </w:pPr>
            <w:r w:rsidRPr="00CD5702">
              <w:rPr>
                <w:rFonts w:ascii="Times New Roman" w:eastAsiaTheme="minorHAnsi" w:hAnsi="Times New Roman" w:cs="Times New Roman"/>
                <w:b/>
                <w:sz w:val="18"/>
                <w:lang w:val="kk-KZ" w:eastAsia="en-US"/>
              </w:rPr>
              <w:t>Мақсаты:</w:t>
            </w:r>
            <w:r w:rsidRPr="00CD5702">
              <w:rPr>
                <w:rFonts w:ascii="Times New Roman" w:eastAsiaTheme="minorHAnsi" w:hAnsi="Times New Roman" w:cs="Times New Roman"/>
                <w:sz w:val="18"/>
                <w:lang w:val="kk-KZ" w:eastAsia="en-US"/>
              </w:rPr>
              <w:t xml:space="preserve"> жолда жүру ережелері туралы түсінік беру. Көше,жол,жаяу адам</w:t>
            </w:r>
          </w:p>
          <w:p w:rsidR="00CD5702" w:rsidRPr="00CD5702" w:rsidRDefault="00CD5702" w:rsidP="00CD5702">
            <w:pPr>
              <w:spacing w:after="0" w:line="259" w:lineRule="auto"/>
              <w:rPr>
                <w:rFonts w:ascii="Times New Roman" w:eastAsiaTheme="minorHAnsi" w:hAnsi="Times New Roman" w:cs="Times New Roman"/>
                <w:sz w:val="18"/>
                <w:lang w:val="kk-KZ" w:eastAsia="en-US"/>
              </w:rPr>
            </w:pPr>
            <w:r w:rsidRPr="00CD5702">
              <w:rPr>
                <w:rFonts w:ascii="Times New Roman" w:eastAsiaTheme="minorHAnsi" w:hAnsi="Times New Roman" w:cs="Times New Roman"/>
                <w:sz w:val="18"/>
                <w:lang w:val="kk-KZ" w:eastAsia="en-US"/>
              </w:rPr>
              <w:t>жүретін жол және көліктер туралы түсініктерін жетілдіру.</w:t>
            </w:r>
          </w:p>
          <w:p w:rsidR="00CD5702" w:rsidRPr="00CD5702" w:rsidRDefault="00CD5702" w:rsidP="00CD5702">
            <w:pPr>
              <w:spacing w:after="0" w:line="259" w:lineRule="auto"/>
              <w:rPr>
                <w:rFonts w:ascii="Times New Roman" w:eastAsiaTheme="minorHAnsi" w:hAnsi="Times New Roman" w:cs="Times New Roman"/>
                <w:sz w:val="12"/>
                <w:lang w:val="kk-KZ" w:eastAsia="en-US"/>
              </w:rPr>
            </w:pPr>
            <w:r w:rsidRPr="00CD5702">
              <w:rPr>
                <w:rFonts w:ascii="Times New Roman" w:eastAsiaTheme="minorHAnsi" w:hAnsi="Times New Roman" w:cs="Times New Roman"/>
                <w:b/>
                <w:sz w:val="18"/>
                <w:lang w:val="kk-KZ" w:eastAsia="en-US"/>
              </w:rPr>
              <w:t>Бақылау барысы:</w:t>
            </w:r>
            <w:r w:rsidRPr="00CD5702">
              <w:rPr>
                <w:rFonts w:ascii="Times New Roman" w:eastAsiaTheme="minorHAnsi" w:hAnsi="Times New Roman" w:cs="Times New Roman"/>
                <w:sz w:val="18"/>
                <w:lang w:val="kk-KZ" w:eastAsia="en-US"/>
              </w:rPr>
              <w:t xml:space="preserve"> балондағы жолдарды, көліктерді, адамдарды көрсетіп, әңгімелеседі.Көшедег</w:t>
            </w:r>
            <w:r w:rsidRPr="00CD5702">
              <w:rPr>
                <w:rFonts w:ascii="Times New Roman" w:eastAsiaTheme="minorHAnsi" w:hAnsi="Times New Roman" w:cs="Times New Roman"/>
                <w:sz w:val="24"/>
                <w:lang w:val="kk-KZ" w:eastAsia="en-US"/>
              </w:rPr>
              <w:t xml:space="preserve">і </w:t>
            </w:r>
            <w:r w:rsidRPr="00CD5702">
              <w:rPr>
                <w:rFonts w:ascii="Times New Roman" w:eastAsiaTheme="minorHAnsi" w:hAnsi="Times New Roman" w:cs="Times New Roman"/>
                <w:sz w:val="18"/>
                <w:lang w:val="kk-KZ" w:eastAsia="en-US"/>
              </w:rPr>
              <w:t>жолдар ұзын, қысқа, кең және таза болатынын түсіндіреді.</w:t>
            </w:r>
          </w:p>
          <w:p w:rsidR="00CD5702" w:rsidRPr="00CD5702" w:rsidRDefault="00CD5702" w:rsidP="00CD5702">
            <w:pPr>
              <w:spacing w:after="0" w:line="259" w:lineRule="auto"/>
              <w:rPr>
                <w:rFonts w:ascii="Times New Roman" w:eastAsiaTheme="minorHAnsi" w:hAnsi="Times New Roman" w:cs="Times New Roman"/>
                <w:sz w:val="18"/>
                <w:lang w:val="kk-KZ" w:eastAsia="en-US"/>
              </w:rPr>
            </w:pPr>
            <w:r w:rsidRPr="00CD5702">
              <w:rPr>
                <w:rFonts w:ascii="Times New Roman" w:eastAsiaTheme="minorHAnsi" w:hAnsi="Times New Roman" w:cs="Times New Roman"/>
                <w:sz w:val="18"/>
                <w:lang w:val="kk-KZ" w:eastAsia="en-US"/>
              </w:rPr>
              <w:t xml:space="preserve"> -Көліктер қайда жүреді?   (Жолда)</w:t>
            </w:r>
          </w:p>
          <w:p w:rsidR="00CD5702" w:rsidRPr="00CD5702" w:rsidRDefault="00CD5702" w:rsidP="00CD5702">
            <w:pPr>
              <w:spacing w:after="0" w:line="259" w:lineRule="auto"/>
              <w:rPr>
                <w:rFonts w:ascii="Times New Roman" w:eastAsiaTheme="minorHAnsi" w:hAnsi="Times New Roman" w:cs="Times New Roman"/>
                <w:sz w:val="18"/>
                <w:lang w:val="kk-KZ" w:eastAsia="en-US"/>
              </w:rPr>
            </w:pPr>
            <w:r w:rsidRPr="00CD5702">
              <w:rPr>
                <w:rFonts w:ascii="Times New Roman" w:eastAsiaTheme="minorHAnsi" w:hAnsi="Times New Roman" w:cs="Times New Roman"/>
                <w:sz w:val="18"/>
                <w:lang w:val="kk-KZ" w:eastAsia="en-US"/>
              </w:rPr>
              <w:t xml:space="preserve"> -Жолдар қандай болады?     (Ұзын, қысқа, кең, тар)</w:t>
            </w:r>
          </w:p>
          <w:p w:rsidR="00CD5702" w:rsidRPr="00CD5702" w:rsidRDefault="00CD5702" w:rsidP="00CD5702">
            <w:pPr>
              <w:spacing w:after="0" w:line="259" w:lineRule="auto"/>
              <w:rPr>
                <w:rFonts w:ascii="Times New Roman" w:eastAsiaTheme="minorHAnsi" w:hAnsi="Times New Roman" w:cs="Times New Roman"/>
                <w:sz w:val="18"/>
                <w:lang w:val="kk-KZ" w:eastAsia="en-US"/>
              </w:rPr>
            </w:pPr>
            <w:r w:rsidRPr="00CD5702">
              <w:rPr>
                <w:rFonts w:ascii="Times New Roman" w:eastAsiaTheme="minorHAnsi" w:hAnsi="Times New Roman" w:cs="Times New Roman"/>
                <w:sz w:val="18"/>
                <w:lang w:val="kk-KZ" w:eastAsia="en-US"/>
              </w:rPr>
              <w:t>-Көшеде тағы нелнр бар?(Үлкен әдемі үйлер, ағаштар бар)</w:t>
            </w:r>
          </w:p>
          <w:p w:rsidR="00CD5702" w:rsidRPr="00CD5702" w:rsidRDefault="00CD5702" w:rsidP="00CD5702">
            <w:pPr>
              <w:spacing w:after="0" w:line="259" w:lineRule="auto"/>
              <w:rPr>
                <w:rFonts w:ascii="Times New Roman" w:eastAsiaTheme="minorHAnsi" w:hAnsi="Times New Roman" w:cs="Times New Roman"/>
                <w:sz w:val="18"/>
                <w:lang w:val="kk-KZ" w:eastAsia="en-US"/>
              </w:rPr>
            </w:pPr>
            <w:r w:rsidRPr="00CD5702">
              <w:rPr>
                <w:rFonts w:ascii="Times New Roman" w:eastAsiaTheme="minorHAnsi" w:hAnsi="Times New Roman" w:cs="Times New Roman"/>
                <w:sz w:val="18"/>
                <w:lang w:val="kk-KZ" w:eastAsia="en-US"/>
              </w:rPr>
              <w:t xml:space="preserve"> -Қандай көлік түрлерін көріп тұрсыңдар?(Жеңіл машина,жүк машина)</w:t>
            </w:r>
          </w:p>
          <w:p w:rsidR="00CD5702" w:rsidRPr="00CD5702" w:rsidRDefault="00CD5702" w:rsidP="00CD5702">
            <w:pPr>
              <w:spacing w:after="0" w:line="259" w:lineRule="auto"/>
              <w:rPr>
                <w:rFonts w:ascii="Times New Roman" w:eastAsiaTheme="minorHAnsi" w:hAnsi="Times New Roman" w:cs="Times New Roman"/>
                <w:sz w:val="18"/>
                <w:lang w:val="kk-KZ" w:eastAsia="en-US"/>
              </w:rPr>
            </w:pPr>
            <w:r w:rsidRPr="00CD5702">
              <w:rPr>
                <w:rFonts w:ascii="Times New Roman" w:eastAsiaTheme="minorHAnsi" w:hAnsi="Times New Roman" w:cs="Times New Roman"/>
                <w:sz w:val="18"/>
                <w:lang w:val="kk-KZ" w:eastAsia="en-US"/>
              </w:rPr>
              <w:t xml:space="preserve"> -Біздің көшенің кейбір жерлерінде жаяу жүруге арналған жолдар бар.</w:t>
            </w:r>
          </w:p>
          <w:p w:rsidR="00CD5702" w:rsidRPr="00CD5702" w:rsidRDefault="00CD5702" w:rsidP="00CD5702">
            <w:pPr>
              <w:spacing w:after="0" w:line="259" w:lineRule="auto"/>
              <w:rPr>
                <w:rFonts w:ascii="Times New Roman" w:eastAsiaTheme="minorHAnsi" w:hAnsi="Times New Roman" w:cs="Times New Roman"/>
                <w:sz w:val="18"/>
                <w:lang w:val="kk-KZ" w:eastAsia="en-US"/>
              </w:rPr>
            </w:pPr>
            <w:r w:rsidRPr="00CD5702">
              <w:rPr>
                <w:rFonts w:ascii="Times New Roman" w:eastAsiaTheme="minorHAnsi" w:hAnsi="Times New Roman" w:cs="Times New Roman"/>
                <w:sz w:val="18"/>
                <w:lang w:val="kk-KZ" w:eastAsia="en-US"/>
              </w:rPr>
              <w:t>Олар ақ жолақ сызықтармен белгіленген.</w:t>
            </w:r>
          </w:p>
          <w:p w:rsidR="00CD5702" w:rsidRPr="00CD5702" w:rsidRDefault="00CD5702" w:rsidP="00CD5702">
            <w:pPr>
              <w:spacing w:after="0" w:line="259" w:lineRule="auto"/>
              <w:rPr>
                <w:rFonts w:ascii="Times New Roman" w:eastAsiaTheme="minorHAnsi" w:hAnsi="Times New Roman" w:cs="Times New Roman"/>
                <w:sz w:val="16"/>
                <w:lang w:val="kk-KZ" w:eastAsia="en-US"/>
              </w:rPr>
            </w:pPr>
            <w:r w:rsidRPr="00CD5702">
              <w:rPr>
                <w:rFonts w:ascii="Times New Roman" w:eastAsiaTheme="minorHAnsi" w:hAnsi="Times New Roman" w:cs="Times New Roman"/>
                <w:b/>
                <w:sz w:val="16"/>
                <w:lang w:val="kk-KZ" w:eastAsia="en-US"/>
              </w:rPr>
              <w:t>Қимылды ойын:</w:t>
            </w:r>
            <w:r w:rsidRPr="00CD5702">
              <w:rPr>
                <w:rFonts w:ascii="Times New Roman" w:eastAsiaTheme="minorHAnsi" w:hAnsi="Times New Roman" w:cs="Times New Roman"/>
                <w:sz w:val="16"/>
                <w:lang w:val="kk-KZ" w:eastAsia="en-US"/>
              </w:rPr>
              <w:t xml:space="preserve"> «Автомобиль»</w:t>
            </w:r>
          </w:p>
          <w:p w:rsidR="00CD5702" w:rsidRPr="00CD5702" w:rsidRDefault="00CD5702" w:rsidP="00CD5702">
            <w:pPr>
              <w:spacing w:after="0" w:line="259" w:lineRule="auto"/>
              <w:rPr>
                <w:rFonts w:ascii="Times New Roman" w:eastAsiaTheme="minorHAnsi" w:hAnsi="Times New Roman" w:cs="Times New Roman"/>
                <w:sz w:val="16"/>
                <w:lang w:val="kk-KZ" w:eastAsia="en-US"/>
              </w:rPr>
            </w:pPr>
            <w:r w:rsidRPr="00CD5702">
              <w:rPr>
                <w:rFonts w:ascii="Times New Roman" w:eastAsiaTheme="minorHAnsi" w:hAnsi="Times New Roman" w:cs="Times New Roman"/>
                <w:b/>
                <w:sz w:val="16"/>
                <w:lang w:val="kk-KZ" w:eastAsia="en-US"/>
              </w:rPr>
              <w:t>Аз қимылды ойын:</w:t>
            </w:r>
            <w:r w:rsidRPr="00CD5702">
              <w:rPr>
                <w:rFonts w:ascii="Times New Roman" w:eastAsiaTheme="minorHAnsi" w:hAnsi="Times New Roman" w:cs="Times New Roman"/>
                <w:sz w:val="16"/>
                <w:lang w:val="kk-KZ" w:eastAsia="en-US"/>
              </w:rPr>
              <w:t>«Арықтан аттап өт»</w:t>
            </w:r>
          </w:p>
          <w:p w:rsidR="00CD5702" w:rsidRPr="00CD5702" w:rsidRDefault="00CD5702" w:rsidP="00CD5702">
            <w:pPr>
              <w:spacing w:after="0" w:line="259" w:lineRule="auto"/>
              <w:rPr>
                <w:rFonts w:ascii="Times New Roman" w:eastAsiaTheme="minorHAnsi" w:hAnsi="Times New Roman" w:cs="Times New Roman"/>
                <w:sz w:val="16"/>
                <w:lang w:val="kk-KZ" w:eastAsia="en-US"/>
              </w:rPr>
            </w:pPr>
            <w:r w:rsidRPr="00CD5702">
              <w:rPr>
                <w:rFonts w:ascii="Times New Roman" w:eastAsiaTheme="minorHAnsi" w:hAnsi="Times New Roman" w:cs="Times New Roman"/>
                <w:b/>
                <w:sz w:val="16"/>
                <w:lang w:val="kk-KZ" w:eastAsia="en-US"/>
              </w:rPr>
              <w:t>Жеке жұмыс:</w:t>
            </w:r>
            <w:r w:rsidRPr="00CD5702">
              <w:rPr>
                <w:rFonts w:ascii="Times New Roman" w:eastAsiaTheme="minorHAnsi" w:hAnsi="Times New Roman" w:cs="Times New Roman"/>
                <w:sz w:val="16"/>
                <w:lang w:val="kk-KZ" w:eastAsia="en-US"/>
              </w:rPr>
              <w:t>қыс айларын атау</w:t>
            </w:r>
          </w:p>
          <w:p w:rsidR="00CD5702" w:rsidRPr="00CD5702" w:rsidRDefault="00CD5702" w:rsidP="00CD5702">
            <w:pPr>
              <w:spacing w:after="0" w:line="259" w:lineRule="auto"/>
              <w:rPr>
                <w:rFonts w:ascii="Times New Roman" w:eastAsiaTheme="minorHAnsi" w:hAnsi="Times New Roman" w:cs="Times New Roman"/>
                <w:sz w:val="16"/>
                <w:lang w:val="kk-KZ" w:eastAsia="en-US"/>
              </w:rPr>
            </w:pPr>
            <w:r w:rsidRPr="00CD5702">
              <w:rPr>
                <w:rFonts w:ascii="Times New Roman" w:eastAsiaTheme="minorHAnsi" w:hAnsi="Times New Roman" w:cs="Times New Roman"/>
                <w:b/>
                <w:sz w:val="16"/>
                <w:lang w:val="kk-KZ" w:eastAsia="en-US"/>
              </w:rPr>
              <w:t>Мақсаты:</w:t>
            </w:r>
            <w:r w:rsidRPr="00CD5702">
              <w:rPr>
                <w:rFonts w:ascii="Times New Roman" w:eastAsiaTheme="minorHAnsi" w:hAnsi="Times New Roman" w:cs="Times New Roman"/>
                <w:sz w:val="16"/>
                <w:lang w:val="kk-KZ" w:eastAsia="en-US"/>
              </w:rPr>
              <w:t xml:space="preserve"> Есте сақтау қабілеттерін жақсарту.</w:t>
            </w:r>
          </w:p>
          <w:p w:rsidR="00CD5702" w:rsidRPr="00CD5702" w:rsidRDefault="00CD5702" w:rsidP="00CD5702">
            <w:pPr>
              <w:spacing w:after="0" w:line="259" w:lineRule="auto"/>
              <w:rPr>
                <w:rFonts w:ascii="Times New Roman" w:eastAsiaTheme="minorHAnsi" w:hAnsi="Times New Roman" w:cs="Times New Roman"/>
                <w:sz w:val="16"/>
                <w:lang w:val="kk-KZ" w:eastAsia="en-US"/>
              </w:rPr>
            </w:pPr>
            <w:r w:rsidRPr="00CD5702">
              <w:rPr>
                <w:rFonts w:ascii="Times New Roman" w:eastAsiaTheme="minorHAnsi" w:hAnsi="Times New Roman" w:cs="Times New Roman"/>
                <w:b/>
                <w:sz w:val="16"/>
                <w:lang w:val="kk-KZ" w:eastAsia="en-US"/>
              </w:rPr>
              <w:t>Еркін ойын:</w:t>
            </w:r>
            <w:r w:rsidRPr="00CD5702">
              <w:rPr>
                <w:rFonts w:ascii="Times New Roman" w:eastAsiaTheme="minorHAnsi" w:hAnsi="Times New Roman" w:cs="Times New Roman"/>
                <w:sz w:val="16"/>
                <w:lang w:val="kk-KZ" w:eastAsia="en-US"/>
              </w:rPr>
              <w:t xml:space="preserve"> Тәрбиешінің жетекшілігімен ойындар ойнау.</w:t>
            </w:r>
          </w:p>
        </w:tc>
        <w:tc>
          <w:tcPr>
            <w:tcW w:w="2832" w:type="dxa"/>
            <w:gridSpan w:val="2"/>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59" w:lineRule="auto"/>
              <w:rPr>
                <w:rFonts w:ascii="Times New Roman" w:eastAsiaTheme="minorHAnsi" w:hAnsi="Times New Roman" w:cs="Times New Roman"/>
                <w:sz w:val="18"/>
                <w:lang w:val="kk-KZ" w:eastAsia="en-US"/>
              </w:rPr>
            </w:pPr>
            <w:r w:rsidRPr="00CD5702">
              <w:rPr>
                <w:rFonts w:ascii="Times New Roman" w:eastAsiaTheme="minorHAnsi" w:hAnsi="Times New Roman" w:cs="Times New Roman"/>
                <w:b/>
                <w:sz w:val="18"/>
                <w:lang w:val="kk-KZ" w:eastAsia="en-US"/>
              </w:rPr>
              <w:t>Бақылау:</w:t>
            </w:r>
            <w:r w:rsidRPr="00CD5702">
              <w:rPr>
                <w:rFonts w:ascii="Times New Roman" w:eastAsiaTheme="minorHAnsi" w:hAnsi="Times New Roman" w:cs="Times New Roman"/>
                <w:sz w:val="18"/>
                <w:lang w:val="kk-KZ" w:eastAsia="en-US"/>
              </w:rPr>
              <w:t>Құстар ұясын бақылау</w:t>
            </w:r>
          </w:p>
          <w:p w:rsidR="00CD5702" w:rsidRPr="00CD5702" w:rsidRDefault="00CD5702" w:rsidP="00CD5702">
            <w:pPr>
              <w:spacing w:after="0" w:line="259" w:lineRule="auto"/>
              <w:rPr>
                <w:rFonts w:ascii="Times New Roman" w:eastAsiaTheme="minorHAnsi" w:hAnsi="Times New Roman" w:cs="Times New Roman"/>
                <w:sz w:val="18"/>
                <w:lang w:val="kk-KZ" w:eastAsia="en-US"/>
              </w:rPr>
            </w:pPr>
            <w:r w:rsidRPr="00CD5702">
              <w:rPr>
                <w:rFonts w:ascii="Times New Roman" w:eastAsiaTheme="minorHAnsi" w:hAnsi="Times New Roman" w:cs="Times New Roman"/>
                <w:b/>
                <w:sz w:val="18"/>
                <w:lang w:val="kk-KZ" w:eastAsia="en-US"/>
              </w:rPr>
              <w:t>Мақсаты:</w:t>
            </w:r>
            <w:r w:rsidRPr="00CD5702">
              <w:rPr>
                <w:rFonts w:ascii="Times New Roman" w:eastAsiaTheme="minorHAnsi" w:hAnsi="Times New Roman" w:cs="Times New Roman"/>
                <w:sz w:val="18"/>
                <w:lang w:val="kk-KZ" w:eastAsia="en-US"/>
              </w:rPr>
              <w:t>құстардың ұясы туралы түсінік беру.Құстарға біз қамқор болуға,ұя жасап, жем шашуға тәрбиелеу.</w:t>
            </w:r>
          </w:p>
          <w:p w:rsidR="00CD5702" w:rsidRPr="00CD5702" w:rsidRDefault="00CD5702" w:rsidP="00CD5702">
            <w:pPr>
              <w:spacing w:after="0" w:line="259" w:lineRule="auto"/>
              <w:rPr>
                <w:rFonts w:ascii="Times New Roman" w:eastAsiaTheme="minorHAnsi" w:hAnsi="Times New Roman" w:cs="Times New Roman"/>
                <w:sz w:val="18"/>
                <w:lang w:val="kk-KZ" w:eastAsia="en-US"/>
              </w:rPr>
            </w:pPr>
            <w:r w:rsidRPr="00CD5702">
              <w:rPr>
                <w:rFonts w:ascii="Times New Roman" w:eastAsiaTheme="minorHAnsi" w:hAnsi="Times New Roman" w:cs="Times New Roman"/>
                <w:b/>
                <w:sz w:val="18"/>
                <w:lang w:val="kk-KZ" w:eastAsia="en-US"/>
              </w:rPr>
              <w:t>Бақылау барысы:</w:t>
            </w:r>
            <w:r w:rsidRPr="00CD5702">
              <w:rPr>
                <w:rFonts w:ascii="Times New Roman" w:eastAsiaTheme="minorHAnsi" w:hAnsi="Times New Roman" w:cs="Times New Roman"/>
                <w:sz w:val="18"/>
                <w:lang w:val="kk-KZ" w:eastAsia="en-US"/>
              </w:rPr>
              <w:t xml:space="preserve"> серуен кезінде ағаштар басындағы ұқарайды.Әр құстың өз ұясы болады.Ұяны жасау үшін құстар бұтақтарды, ішіне кепкен шөптерді,ұшқан жүнді тауып әкеліп салады.</w:t>
            </w:r>
          </w:p>
          <w:p w:rsidR="00CD5702" w:rsidRPr="00CD5702" w:rsidRDefault="00CD5702" w:rsidP="00CD5702">
            <w:pPr>
              <w:spacing w:after="0" w:line="259" w:lineRule="auto"/>
              <w:rPr>
                <w:rFonts w:ascii="Times New Roman" w:eastAsiaTheme="minorHAnsi" w:hAnsi="Times New Roman" w:cs="Times New Roman"/>
                <w:sz w:val="18"/>
                <w:lang w:val="kk-KZ" w:eastAsia="en-US"/>
              </w:rPr>
            </w:pPr>
            <w:r w:rsidRPr="00CD5702">
              <w:rPr>
                <w:rFonts w:ascii="Times New Roman" w:eastAsiaTheme="minorHAnsi" w:hAnsi="Times New Roman" w:cs="Times New Roman"/>
                <w:sz w:val="18"/>
                <w:lang w:val="kk-KZ" w:eastAsia="en-US"/>
              </w:rPr>
              <w:t>Тәрбиеші дайын ұяны көрсетіп түсіндіреді.</w:t>
            </w:r>
          </w:p>
          <w:p w:rsidR="00CD5702" w:rsidRPr="00CD5702" w:rsidRDefault="00CD5702" w:rsidP="00CD5702">
            <w:pPr>
              <w:spacing w:after="0" w:line="259" w:lineRule="auto"/>
              <w:rPr>
                <w:rFonts w:ascii="Times New Roman" w:eastAsiaTheme="minorHAnsi" w:hAnsi="Times New Roman" w:cs="Times New Roman"/>
                <w:sz w:val="18"/>
                <w:lang w:val="kk-KZ" w:eastAsia="en-US"/>
              </w:rPr>
            </w:pPr>
            <w:r w:rsidRPr="00CD5702">
              <w:rPr>
                <w:rFonts w:ascii="Times New Roman" w:eastAsiaTheme="minorHAnsi" w:hAnsi="Times New Roman" w:cs="Times New Roman"/>
                <w:sz w:val="18"/>
                <w:lang w:val="kk-KZ" w:eastAsia="en-US"/>
              </w:rPr>
              <w:t xml:space="preserve"> - Мынау не?  (ұя)</w:t>
            </w:r>
          </w:p>
          <w:p w:rsidR="00CD5702" w:rsidRPr="00CD5702" w:rsidRDefault="00CD5702" w:rsidP="00CD5702">
            <w:pPr>
              <w:spacing w:after="0" w:line="259" w:lineRule="auto"/>
              <w:rPr>
                <w:rFonts w:ascii="Times New Roman" w:eastAsiaTheme="minorHAnsi" w:hAnsi="Times New Roman" w:cs="Times New Roman"/>
                <w:sz w:val="18"/>
                <w:lang w:val="kk-KZ" w:eastAsia="en-US"/>
              </w:rPr>
            </w:pPr>
            <w:r w:rsidRPr="00CD5702">
              <w:rPr>
                <w:rFonts w:ascii="Times New Roman" w:eastAsiaTheme="minorHAnsi" w:hAnsi="Times New Roman" w:cs="Times New Roman"/>
                <w:sz w:val="18"/>
                <w:lang w:val="kk-KZ" w:eastAsia="en-US"/>
              </w:rPr>
              <w:t xml:space="preserve">  - Ұя қандай?  (дөңгелек, төртбұрышты)</w:t>
            </w:r>
          </w:p>
          <w:p w:rsidR="00CD5702" w:rsidRPr="00CD5702" w:rsidRDefault="00CD5702" w:rsidP="00CD5702">
            <w:pPr>
              <w:spacing w:after="0" w:line="259" w:lineRule="auto"/>
              <w:rPr>
                <w:rFonts w:ascii="Times New Roman" w:eastAsiaTheme="minorHAnsi" w:hAnsi="Times New Roman" w:cs="Times New Roman"/>
                <w:sz w:val="18"/>
                <w:lang w:val="kk-KZ" w:eastAsia="en-US"/>
              </w:rPr>
            </w:pPr>
            <w:r w:rsidRPr="00CD5702">
              <w:rPr>
                <w:rFonts w:ascii="Times New Roman" w:eastAsiaTheme="minorHAnsi" w:hAnsi="Times New Roman" w:cs="Times New Roman"/>
                <w:sz w:val="24"/>
                <w:lang w:val="kk-KZ" w:eastAsia="en-US"/>
              </w:rPr>
              <w:t xml:space="preserve"> </w:t>
            </w:r>
            <w:r w:rsidRPr="00CD5702">
              <w:rPr>
                <w:rFonts w:ascii="Times New Roman" w:eastAsiaTheme="minorHAnsi" w:hAnsi="Times New Roman" w:cs="Times New Roman"/>
                <w:sz w:val="18"/>
                <w:lang w:val="kk-KZ" w:eastAsia="en-US"/>
              </w:rPr>
              <w:t>- Ұяда не болады?  (балапан)</w:t>
            </w:r>
          </w:p>
          <w:p w:rsidR="00CD5702" w:rsidRPr="00CD5702" w:rsidRDefault="00CD5702" w:rsidP="00CD5702">
            <w:pPr>
              <w:spacing w:after="0" w:line="259" w:lineRule="auto"/>
              <w:rPr>
                <w:rFonts w:ascii="Times New Roman" w:eastAsiaTheme="minorHAnsi" w:hAnsi="Times New Roman" w:cs="Times New Roman"/>
                <w:sz w:val="18"/>
                <w:lang w:val="kk-KZ" w:eastAsia="en-US"/>
              </w:rPr>
            </w:pPr>
            <w:r w:rsidRPr="00CD5702">
              <w:rPr>
                <w:rFonts w:ascii="Times New Roman" w:eastAsiaTheme="minorHAnsi" w:hAnsi="Times New Roman" w:cs="Times New Roman"/>
                <w:sz w:val="18"/>
                <w:lang w:val="kk-KZ" w:eastAsia="en-US"/>
              </w:rPr>
              <w:t xml:space="preserve"> Адамдар құстарға ұя жасап, ағаштарға байлайды. Қазір мен сендерге өлең </w:t>
            </w:r>
            <w:r w:rsidRPr="00CD5702">
              <w:rPr>
                <w:rFonts w:ascii="Times New Roman" w:eastAsiaTheme="minorHAnsi" w:hAnsi="Times New Roman" w:cs="Times New Roman"/>
                <w:sz w:val="18"/>
                <w:szCs w:val="18"/>
                <w:lang w:val="kk-KZ" w:eastAsia="en-US"/>
              </w:rPr>
              <w:t>оқып беремін.</w:t>
            </w:r>
          </w:p>
          <w:p w:rsidR="00CD5702" w:rsidRPr="00CD5702" w:rsidRDefault="00CD5702" w:rsidP="00CD5702">
            <w:pPr>
              <w:spacing w:after="0" w:line="259"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 xml:space="preserve"> Біз қамқоршы баламыз,</w:t>
            </w:r>
          </w:p>
          <w:p w:rsidR="00CD5702" w:rsidRPr="00CD5702" w:rsidRDefault="00CD5702" w:rsidP="00CD5702">
            <w:pPr>
              <w:spacing w:after="0" w:line="259"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 xml:space="preserve"> Құстарға ұя саламыз.</w:t>
            </w:r>
          </w:p>
          <w:p w:rsidR="00CD5702" w:rsidRPr="00CD5702" w:rsidRDefault="00CD5702" w:rsidP="00CD5702">
            <w:pPr>
              <w:spacing w:after="0" w:line="259"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 xml:space="preserve"> Жем-су беріп кыс бойы,</w:t>
            </w:r>
          </w:p>
          <w:p w:rsidR="00CD5702" w:rsidRPr="00CD5702" w:rsidRDefault="00CD5702" w:rsidP="00CD5702">
            <w:pPr>
              <w:spacing w:after="0" w:line="259" w:lineRule="auto"/>
              <w:rPr>
                <w:rFonts w:ascii="Times New Roman" w:eastAsiaTheme="minorHAnsi" w:hAnsi="Times New Roman" w:cs="Times New Roman"/>
                <w:sz w:val="18"/>
                <w:lang w:val="kk-KZ" w:eastAsia="en-US"/>
              </w:rPr>
            </w:pPr>
            <w:r w:rsidRPr="00CD5702">
              <w:rPr>
                <w:rFonts w:ascii="Times New Roman" w:eastAsiaTheme="minorHAnsi" w:hAnsi="Times New Roman" w:cs="Times New Roman"/>
                <w:sz w:val="24"/>
                <w:lang w:val="kk-KZ" w:eastAsia="en-US"/>
              </w:rPr>
              <w:t xml:space="preserve"> </w:t>
            </w:r>
            <w:r w:rsidRPr="00CD5702">
              <w:rPr>
                <w:rFonts w:ascii="Times New Roman" w:eastAsiaTheme="minorHAnsi" w:hAnsi="Times New Roman" w:cs="Times New Roman"/>
                <w:sz w:val="18"/>
                <w:lang w:val="kk-KZ" w:eastAsia="en-US"/>
              </w:rPr>
              <w:t>Балапаның бағамыз.</w:t>
            </w:r>
          </w:p>
          <w:p w:rsidR="00CD5702" w:rsidRPr="00CD5702" w:rsidRDefault="00CD5702" w:rsidP="00CD5702">
            <w:pPr>
              <w:spacing w:after="0" w:line="259" w:lineRule="auto"/>
              <w:rPr>
                <w:rFonts w:ascii="Times New Roman" w:eastAsiaTheme="minorHAnsi" w:hAnsi="Times New Roman" w:cs="Times New Roman"/>
                <w:sz w:val="16"/>
                <w:szCs w:val="16"/>
                <w:lang w:val="kk-KZ" w:eastAsia="en-US"/>
              </w:rPr>
            </w:pPr>
            <w:r w:rsidRPr="00CD5702">
              <w:rPr>
                <w:rFonts w:ascii="Times New Roman" w:eastAsiaTheme="minorHAnsi" w:hAnsi="Times New Roman" w:cs="Times New Roman"/>
                <w:b/>
                <w:sz w:val="18"/>
                <w:lang w:val="kk-KZ" w:eastAsia="en-US"/>
              </w:rPr>
              <w:t xml:space="preserve"> </w:t>
            </w:r>
            <w:r w:rsidRPr="00CD5702">
              <w:rPr>
                <w:rFonts w:ascii="Times New Roman" w:eastAsiaTheme="minorHAnsi" w:hAnsi="Times New Roman" w:cs="Times New Roman"/>
                <w:b/>
                <w:sz w:val="16"/>
                <w:szCs w:val="16"/>
                <w:lang w:val="kk-KZ" w:eastAsia="en-US"/>
              </w:rPr>
              <w:t>Қимылды ойын:</w:t>
            </w:r>
            <w:r w:rsidRPr="00CD5702">
              <w:rPr>
                <w:rFonts w:ascii="Times New Roman" w:eastAsiaTheme="minorHAnsi" w:hAnsi="Times New Roman" w:cs="Times New Roman"/>
                <w:sz w:val="16"/>
                <w:szCs w:val="16"/>
                <w:lang w:val="kk-KZ" w:eastAsia="en-US"/>
              </w:rPr>
              <w:t>«Құс ұясында»</w:t>
            </w:r>
          </w:p>
          <w:p w:rsidR="00CD5702" w:rsidRPr="00CD5702" w:rsidRDefault="00CD5702" w:rsidP="00CD5702">
            <w:pPr>
              <w:spacing w:after="0" w:line="259" w:lineRule="auto"/>
              <w:rPr>
                <w:rFonts w:ascii="Times New Roman" w:eastAsiaTheme="minorHAnsi" w:hAnsi="Times New Roman" w:cs="Times New Roman"/>
                <w:sz w:val="16"/>
                <w:szCs w:val="16"/>
                <w:lang w:val="kk-KZ" w:eastAsia="en-US"/>
              </w:rPr>
            </w:pPr>
            <w:r w:rsidRPr="00CD5702">
              <w:rPr>
                <w:rFonts w:ascii="Times New Roman" w:eastAsiaTheme="minorHAnsi" w:hAnsi="Times New Roman" w:cs="Times New Roman"/>
                <w:b/>
                <w:sz w:val="16"/>
                <w:szCs w:val="16"/>
                <w:lang w:val="kk-KZ" w:eastAsia="en-US"/>
              </w:rPr>
              <w:t xml:space="preserve"> Аз қимылды ойын:</w:t>
            </w:r>
            <w:r w:rsidRPr="00CD5702">
              <w:rPr>
                <w:rFonts w:ascii="Times New Roman" w:eastAsiaTheme="minorHAnsi" w:hAnsi="Times New Roman" w:cs="Times New Roman"/>
                <w:sz w:val="16"/>
                <w:szCs w:val="16"/>
                <w:lang w:val="kk-KZ" w:eastAsia="en-US"/>
              </w:rPr>
              <w:t>«Затты ал»</w:t>
            </w:r>
          </w:p>
          <w:p w:rsidR="00CD5702" w:rsidRPr="00CD5702" w:rsidRDefault="00CD5702" w:rsidP="00CD5702">
            <w:pPr>
              <w:spacing w:after="0" w:line="259" w:lineRule="auto"/>
              <w:rPr>
                <w:rFonts w:ascii="Times New Roman" w:eastAsiaTheme="minorHAnsi" w:hAnsi="Times New Roman" w:cs="Times New Roman"/>
                <w:sz w:val="16"/>
                <w:szCs w:val="16"/>
                <w:lang w:val="kk-KZ" w:eastAsia="en-US"/>
              </w:rPr>
            </w:pPr>
            <w:r w:rsidRPr="00CD5702">
              <w:rPr>
                <w:rFonts w:ascii="Times New Roman" w:eastAsiaTheme="minorHAnsi" w:hAnsi="Times New Roman" w:cs="Times New Roman"/>
                <w:b/>
                <w:sz w:val="16"/>
                <w:szCs w:val="16"/>
                <w:lang w:val="kk-KZ" w:eastAsia="en-US"/>
              </w:rPr>
              <w:t xml:space="preserve"> Жеке жұмыс:</w:t>
            </w:r>
            <w:r w:rsidRPr="00CD5702">
              <w:rPr>
                <w:rFonts w:ascii="Times New Roman" w:eastAsiaTheme="minorHAnsi" w:hAnsi="Times New Roman" w:cs="Times New Roman"/>
                <w:sz w:val="16"/>
                <w:szCs w:val="16"/>
                <w:lang w:val="kk-KZ" w:eastAsia="en-US"/>
              </w:rPr>
              <w:t>пішіндерді бекіту.</w:t>
            </w:r>
          </w:p>
          <w:p w:rsidR="00CD5702" w:rsidRPr="00CD5702" w:rsidRDefault="00CD5702" w:rsidP="00CD5702">
            <w:pPr>
              <w:spacing w:after="0" w:line="259" w:lineRule="auto"/>
              <w:rPr>
                <w:rFonts w:ascii="Times New Roman" w:eastAsiaTheme="minorHAnsi" w:hAnsi="Times New Roman" w:cs="Times New Roman"/>
                <w:sz w:val="16"/>
                <w:szCs w:val="16"/>
                <w:lang w:val="kk-KZ" w:eastAsia="en-US"/>
              </w:rPr>
            </w:pPr>
            <w:r w:rsidRPr="00CD5702">
              <w:rPr>
                <w:rFonts w:ascii="Times New Roman" w:eastAsiaTheme="minorHAnsi" w:hAnsi="Times New Roman" w:cs="Times New Roman"/>
                <w:b/>
                <w:sz w:val="16"/>
                <w:szCs w:val="16"/>
                <w:lang w:val="kk-KZ" w:eastAsia="en-US"/>
              </w:rPr>
              <w:t xml:space="preserve"> Мақсаты:</w:t>
            </w:r>
            <w:r w:rsidRPr="00CD5702">
              <w:rPr>
                <w:rFonts w:ascii="Times New Roman" w:eastAsiaTheme="minorHAnsi" w:hAnsi="Times New Roman" w:cs="Times New Roman"/>
                <w:sz w:val="16"/>
                <w:szCs w:val="16"/>
                <w:lang w:val="kk-KZ" w:eastAsia="en-US"/>
              </w:rPr>
              <w:t xml:space="preserve"> Есте сақтау қабілеттерін дамыту.                                                            </w:t>
            </w:r>
            <w:r w:rsidRPr="00CD5702">
              <w:rPr>
                <w:rFonts w:ascii="Times New Roman" w:eastAsiaTheme="minorHAnsi" w:hAnsi="Times New Roman" w:cs="Times New Roman"/>
                <w:b/>
                <w:sz w:val="16"/>
                <w:szCs w:val="16"/>
                <w:lang w:val="kk-KZ" w:eastAsia="en-US"/>
              </w:rPr>
              <w:t>Еркін ойын:</w:t>
            </w:r>
            <w:r w:rsidRPr="00CD5702">
              <w:rPr>
                <w:rFonts w:ascii="Times New Roman" w:eastAsiaTheme="minorHAnsi" w:hAnsi="Times New Roman" w:cs="Times New Roman"/>
                <w:sz w:val="16"/>
                <w:szCs w:val="16"/>
                <w:lang w:val="kk-KZ" w:eastAsia="en-US"/>
              </w:rPr>
              <w:t xml:space="preserve"> Тәрбиешінің жетекшілігімен ойындар ойнау.</w:t>
            </w:r>
          </w:p>
          <w:p w:rsidR="00CD5702" w:rsidRPr="00CD5702" w:rsidRDefault="00CD5702" w:rsidP="00CD5702">
            <w:pPr>
              <w:spacing w:after="0" w:line="259" w:lineRule="auto"/>
              <w:rPr>
                <w:rFonts w:ascii="Times New Roman" w:eastAsiaTheme="minorHAnsi" w:hAnsi="Times New Roman" w:cs="Times New Roman"/>
                <w:sz w:val="18"/>
                <w:lang w:val="kk-KZ" w:eastAsia="en-US"/>
              </w:rPr>
            </w:pPr>
          </w:p>
          <w:p w:rsidR="00CD5702" w:rsidRPr="00CD5702" w:rsidRDefault="00CD5702" w:rsidP="00CD5702">
            <w:pPr>
              <w:spacing w:after="0" w:line="259" w:lineRule="auto"/>
              <w:jc w:val="center"/>
              <w:rPr>
                <w:rFonts w:ascii="Times New Roman" w:eastAsiaTheme="minorHAnsi" w:hAnsi="Times New Roman" w:cs="Times New Roman"/>
                <w:sz w:val="18"/>
                <w:lang w:val="kk-KZ" w:eastAsia="en-US"/>
              </w:rPr>
            </w:pPr>
          </w:p>
          <w:p w:rsidR="00CD5702" w:rsidRPr="00CD5702" w:rsidRDefault="00CD5702" w:rsidP="00CD5702">
            <w:pPr>
              <w:spacing w:after="0" w:line="240" w:lineRule="auto"/>
              <w:rPr>
                <w:rFonts w:ascii="Times New Roman" w:eastAsia="Times New Roman" w:hAnsi="Times New Roman" w:cs="Times New Roman"/>
                <w:b/>
                <w:sz w:val="18"/>
                <w:szCs w:val="20"/>
                <w:lang w:val="kk-KZ"/>
              </w:rPr>
            </w:pPr>
          </w:p>
        </w:tc>
        <w:tc>
          <w:tcPr>
            <w:tcW w:w="3546" w:type="dxa"/>
            <w:gridSpan w:val="3"/>
            <w:tcBorders>
              <w:top w:val="single" w:sz="4" w:space="0" w:color="000000"/>
              <w:left w:val="single" w:sz="4" w:space="0" w:color="auto"/>
              <w:bottom w:val="single" w:sz="4" w:space="0" w:color="000000"/>
              <w:right w:val="single" w:sz="4" w:space="0" w:color="000000"/>
            </w:tcBorders>
            <w:shd w:val="clear" w:color="auto" w:fill="FFFFFF"/>
          </w:tcPr>
          <w:p w:rsidR="00CD5702" w:rsidRPr="00CD5702" w:rsidRDefault="00CD5702" w:rsidP="00CD5702">
            <w:pPr>
              <w:spacing w:after="0" w:line="259" w:lineRule="auto"/>
              <w:rPr>
                <w:rFonts w:ascii="Times New Roman" w:eastAsiaTheme="minorHAnsi" w:hAnsi="Times New Roman" w:cs="Times New Roman"/>
                <w:sz w:val="18"/>
                <w:lang w:val="kk-KZ" w:eastAsia="en-US"/>
              </w:rPr>
            </w:pPr>
            <w:r w:rsidRPr="00CD5702">
              <w:rPr>
                <w:rFonts w:ascii="Times New Roman" w:eastAsiaTheme="minorHAnsi" w:hAnsi="Times New Roman" w:cs="Times New Roman"/>
                <w:b/>
                <w:sz w:val="18"/>
                <w:lang w:val="kk-KZ" w:eastAsia="en-US"/>
              </w:rPr>
              <w:t>Бақылау:</w:t>
            </w:r>
            <w:r w:rsidRPr="00CD5702">
              <w:rPr>
                <w:rFonts w:ascii="Times New Roman" w:eastAsiaTheme="minorHAnsi" w:hAnsi="Times New Roman" w:cs="Times New Roman"/>
                <w:sz w:val="18"/>
                <w:lang w:val="kk-KZ" w:eastAsia="en-US"/>
              </w:rPr>
              <w:t>Көгершінді бақылау</w:t>
            </w:r>
          </w:p>
          <w:p w:rsidR="00CD5702" w:rsidRPr="00CD5702" w:rsidRDefault="00CD5702" w:rsidP="00CD5702">
            <w:pPr>
              <w:spacing w:after="0" w:line="259" w:lineRule="auto"/>
              <w:rPr>
                <w:rFonts w:ascii="Times New Roman" w:eastAsiaTheme="minorHAnsi" w:hAnsi="Times New Roman" w:cs="Times New Roman"/>
                <w:sz w:val="18"/>
                <w:lang w:val="kk-KZ" w:eastAsia="en-US"/>
              </w:rPr>
            </w:pPr>
            <w:r w:rsidRPr="00CD5702">
              <w:rPr>
                <w:rFonts w:ascii="Times New Roman" w:eastAsiaTheme="minorHAnsi" w:hAnsi="Times New Roman" w:cs="Times New Roman"/>
                <w:b/>
                <w:sz w:val="18"/>
                <w:lang w:val="kk-KZ" w:eastAsia="en-US"/>
              </w:rPr>
              <w:t>Мақсаты:</w:t>
            </w:r>
            <w:r w:rsidRPr="00CD5702">
              <w:rPr>
                <w:rFonts w:ascii="Times New Roman" w:eastAsiaTheme="minorHAnsi" w:hAnsi="Times New Roman" w:cs="Times New Roman"/>
                <w:sz w:val="18"/>
                <w:lang w:val="kk-KZ" w:eastAsia="en-US"/>
              </w:rPr>
              <w:t xml:space="preserve"> дала құстары туралы білімдерін жетілдіру. Қыс мезгілінде</w:t>
            </w:r>
          </w:p>
          <w:p w:rsidR="00CD5702" w:rsidRPr="00CD5702" w:rsidRDefault="00CD5702" w:rsidP="00CD5702">
            <w:pPr>
              <w:spacing w:after="0" w:line="259" w:lineRule="auto"/>
              <w:rPr>
                <w:rFonts w:ascii="Times New Roman" w:eastAsiaTheme="minorHAnsi" w:hAnsi="Times New Roman" w:cs="Times New Roman"/>
                <w:sz w:val="18"/>
                <w:lang w:val="kk-KZ" w:eastAsia="en-US"/>
              </w:rPr>
            </w:pPr>
            <w:r w:rsidRPr="00CD5702">
              <w:rPr>
                <w:rFonts w:ascii="Times New Roman" w:eastAsiaTheme="minorHAnsi" w:hAnsi="Times New Roman" w:cs="Times New Roman"/>
                <w:sz w:val="18"/>
                <w:lang w:val="kk-KZ" w:eastAsia="en-US"/>
              </w:rPr>
              <w:t xml:space="preserve">Көгершіннің қылықтарын бақылау.     </w:t>
            </w:r>
            <w:r w:rsidRPr="00CD5702">
              <w:rPr>
                <w:rFonts w:ascii="Times New Roman" w:eastAsiaTheme="minorHAnsi" w:hAnsi="Times New Roman" w:cs="Times New Roman"/>
                <w:b/>
                <w:sz w:val="18"/>
                <w:lang w:val="kk-KZ" w:eastAsia="en-US"/>
              </w:rPr>
              <w:t>Бақылау барысы:</w:t>
            </w:r>
          </w:p>
          <w:p w:rsidR="00CD5702" w:rsidRPr="00CD5702" w:rsidRDefault="00CD5702" w:rsidP="00CD5702">
            <w:pPr>
              <w:spacing w:after="0" w:line="259" w:lineRule="auto"/>
              <w:rPr>
                <w:rFonts w:ascii="Times New Roman" w:eastAsiaTheme="minorHAnsi" w:hAnsi="Times New Roman" w:cs="Times New Roman"/>
                <w:sz w:val="18"/>
                <w:lang w:val="kk-KZ" w:eastAsia="en-US"/>
              </w:rPr>
            </w:pPr>
            <w:r w:rsidRPr="00CD5702">
              <w:rPr>
                <w:rFonts w:ascii="Times New Roman" w:eastAsiaTheme="minorHAnsi" w:hAnsi="Times New Roman" w:cs="Times New Roman"/>
                <w:sz w:val="18"/>
                <w:lang w:val="kk-KZ" w:eastAsia="en-US"/>
              </w:rPr>
              <w:t>Серуен алдында тәрбиеші көгершінді қоректендіру үшін нан қоқымын алады.</w:t>
            </w:r>
          </w:p>
          <w:p w:rsidR="00CD5702" w:rsidRPr="00CD5702" w:rsidRDefault="00CD5702" w:rsidP="00CD5702">
            <w:pPr>
              <w:spacing w:after="0" w:line="259" w:lineRule="auto"/>
              <w:rPr>
                <w:rFonts w:ascii="Times New Roman" w:eastAsiaTheme="minorHAnsi" w:hAnsi="Times New Roman" w:cs="Times New Roman"/>
                <w:sz w:val="18"/>
                <w:lang w:val="kk-KZ" w:eastAsia="en-US"/>
              </w:rPr>
            </w:pPr>
            <w:r w:rsidRPr="00CD5702">
              <w:rPr>
                <w:rFonts w:ascii="Times New Roman" w:eastAsiaTheme="minorHAnsi" w:hAnsi="Times New Roman" w:cs="Times New Roman"/>
                <w:sz w:val="18"/>
                <w:lang w:val="kk-KZ" w:eastAsia="en-US"/>
              </w:rPr>
              <w:t>Тиісті орынға келген соң, көгершінді шақырып қоректендіреді.Балалармен</w:t>
            </w:r>
          </w:p>
          <w:p w:rsidR="00CD5702" w:rsidRPr="00CD5702" w:rsidRDefault="00CD5702" w:rsidP="00CD5702">
            <w:pPr>
              <w:spacing w:after="0" w:line="259" w:lineRule="auto"/>
              <w:rPr>
                <w:rFonts w:ascii="Times New Roman" w:eastAsiaTheme="minorHAnsi" w:hAnsi="Times New Roman" w:cs="Times New Roman"/>
                <w:sz w:val="18"/>
                <w:lang w:val="kk-KZ" w:eastAsia="en-US"/>
              </w:rPr>
            </w:pPr>
            <w:r w:rsidRPr="00CD5702">
              <w:rPr>
                <w:rFonts w:ascii="Times New Roman" w:eastAsiaTheme="minorHAnsi" w:hAnsi="Times New Roman" w:cs="Times New Roman"/>
                <w:sz w:val="18"/>
                <w:lang w:val="kk-KZ" w:eastAsia="en-US"/>
              </w:rPr>
              <w:t>Көгершіннің шоқығаның бақылайды.</w:t>
            </w:r>
          </w:p>
          <w:p w:rsidR="00CD5702" w:rsidRPr="00CD5702" w:rsidRDefault="00CD5702" w:rsidP="00CD5702">
            <w:pPr>
              <w:spacing w:after="0" w:line="259"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lang w:val="kk-KZ" w:eastAsia="en-US"/>
              </w:rPr>
              <w:t xml:space="preserve">Көк көгершін, көгершін,                         </w:t>
            </w:r>
            <w:r w:rsidRPr="00CD5702">
              <w:rPr>
                <w:rFonts w:ascii="Times New Roman" w:eastAsiaTheme="minorHAnsi" w:hAnsi="Times New Roman" w:cs="Times New Roman"/>
                <w:sz w:val="18"/>
                <w:szCs w:val="18"/>
                <w:lang w:val="kk-KZ" w:eastAsia="en-US"/>
              </w:rPr>
              <w:t xml:space="preserve">Көгершін келер жем үшін,                               Балалар жем себелік,                                     Сөйтіп қолға үйренсін.                               </w:t>
            </w:r>
            <w:r w:rsidRPr="00CD5702">
              <w:rPr>
                <w:rFonts w:ascii="Times New Roman" w:eastAsiaTheme="minorHAnsi" w:hAnsi="Times New Roman" w:cs="Times New Roman"/>
                <w:sz w:val="18"/>
                <w:lang w:val="kk-KZ" w:eastAsia="en-US"/>
              </w:rPr>
              <w:t>Көгершін – ірі құс, оның түр-түсін жақсылап көруге болады.Олар басқа</w:t>
            </w:r>
          </w:p>
          <w:p w:rsidR="00CD5702" w:rsidRPr="00CD5702" w:rsidRDefault="00CD5702" w:rsidP="00CD5702">
            <w:pPr>
              <w:spacing w:after="0" w:line="259" w:lineRule="auto"/>
              <w:rPr>
                <w:rFonts w:ascii="Times New Roman" w:eastAsiaTheme="minorHAnsi" w:hAnsi="Times New Roman" w:cs="Times New Roman"/>
                <w:sz w:val="18"/>
                <w:lang w:val="kk-KZ" w:eastAsia="en-US"/>
              </w:rPr>
            </w:pPr>
            <w:r w:rsidRPr="00CD5702">
              <w:rPr>
                <w:rFonts w:ascii="Times New Roman" w:eastAsiaTheme="minorHAnsi" w:hAnsi="Times New Roman" w:cs="Times New Roman"/>
                <w:sz w:val="18"/>
                <w:lang w:val="kk-KZ" w:eastAsia="en-US"/>
              </w:rPr>
              <w:t xml:space="preserve">құстар сияқты қорқақ емес. Көгершіннің көздері жақсы көреді.Тұмсығы,аяғы, қанаты құйрығы бар.Олар аз ұшады, көп жерде жүреді.Әр қадам басқан сайын бастарын шұлқиды,олар тазаланып, сәнденіп бір-біріне дыбыс шығарады                                                           -көгершін не жейді?(жем, нанның қоқымы                                                             -қалай дыбыстайды?(гу-гу-гу                   </w:t>
            </w:r>
            <w:r w:rsidRPr="00CD5702">
              <w:rPr>
                <w:rFonts w:ascii="Times New Roman" w:eastAsiaTheme="minorHAnsi" w:hAnsi="Times New Roman" w:cs="Times New Roman"/>
                <w:b/>
                <w:sz w:val="16"/>
                <w:lang w:val="kk-KZ" w:eastAsia="en-US"/>
              </w:rPr>
              <w:t>Қимылды ойын:</w:t>
            </w:r>
            <w:r w:rsidRPr="00CD5702">
              <w:rPr>
                <w:rFonts w:ascii="Times New Roman" w:eastAsiaTheme="minorHAnsi" w:hAnsi="Times New Roman" w:cs="Times New Roman"/>
                <w:sz w:val="16"/>
                <w:lang w:val="kk-KZ" w:eastAsia="en-US"/>
              </w:rPr>
              <w:t xml:space="preserve"> «Тоғайлар мен автобильдер»</w:t>
            </w:r>
          </w:p>
          <w:p w:rsidR="00CD5702" w:rsidRPr="00CD5702" w:rsidRDefault="00CD5702" w:rsidP="00CD5702">
            <w:pPr>
              <w:spacing w:after="0" w:line="259" w:lineRule="auto"/>
              <w:rPr>
                <w:rFonts w:ascii="Times New Roman" w:eastAsiaTheme="minorHAnsi" w:hAnsi="Times New Roman" w:cs="Times New Roman"/>
                <w:sz w:val="18"/>
                <w:lang w:val="kk-KZ" w:eastAsia="en-US"/>
              </w:rPr>
            </w:pPr>
            <w:r w:rsidRPr="00CD5702">
              <w:rPr>
                <w:rFonts w:ascii="Times New Roman" w:eastAsiaTheme="minorHAnsi" w:hAnsi="Times New Roman" w:cs="Times New Roman"/>
                <w:b/>
                <w:sz w:val="18"/>
                <w:lang w:val="kk-KZ" w:eastAsia="en-US"/>
              </w:rPr>
              <w:t>Аз қимылды ойын:</w:t>
            </w:r>
            <w:r w:rsidRPr="00CD5702">
              <w:rPr>
                <w:rFonts w:ascii="Times New Roman" w:eastAsiaTheme="minorHAnsi" w:hAnsi="Times New Roman" w:cs="Times New Roman"/>
                <w:sz w:val="18"/>
                <w:lang w:val="kk-KZ" w:eastAsia="en-US"/>
              </w:rPr>
              <w:t xml:space="preserve"> «Жалаушаны тап»</w:t>
            </w:r>
            <w:r w:rsidRPr="00CD5702">
              <w:rPr>
                <w:rFonts w:ascii="Times New Roman" w:eastAsiaTheme="minorHAnsi" w:hAnsi="Times New Roman" w:cs="Times New Roman"/>
                <w:b/>
                <w:sz w:val="20"/>
                <w:lang w:val="kk-KZ" w:eastAsia="en-US"/>
              </w:rPr>
              <w:t xml:space="preserve"> </w:t>
            </w:r>
            <w:r w:rsidRPr="00CD5702">
              <w:rPr>
                <w:rFonts w:ascii="Times New Roman" w:eastAsiaTheme="minorHAnsi" w:hAnsi="Times New Roman" w:cs="Times New Roman"/>
                <w:b/>
                <w:sz w:val="18"/>
                <w:szCs w:val="18"/>
                <w:lang w:val="kk-KZ" w:eastAsia="en-US"/>
              </w:rPr>
              <w:t>Жеке жұмыс:</w:t>
            </w:r>
            <w:r w:rsidRPr="00CD5702">
              <w:rPr>
                <w:rFonts w:ascii="Times New Roman" w:eastAsiaTheme="minorHAnsi" w:hAnsi="Times New Roman" w:cs="Times New Roman"/>
                <w:sz w:val="18"/>
                <w:szCs w:val="18"/>
                <w:lang w:val="kk-KZ" w:eastAsia="en-US"/>
              </w:rPr>
              <w:t>Дала құстарын атау</w:t>
            </w:r>
            <w:r w:rsidRPr="00CD5702">
              <w:rPr>
                <w:rFonts w:ascii="Times New Roman" w:eastAsiaTheme="minorHAnsi" w:hAnsi="Times New Roman" w:cs="Times New Roman"/>
                <w:sz w:val="18"/>
                <w:lang w:val="kk-KZ" w:eastAsia="en-US"/>
              </w:rPr>
              <w:t xml:space="preserve">  </w:t>
            </w:r>
            <w:r w:rsidRPr="00CD5702">
              <w:rPr>
                <w:rFonts w:ascii="Times New Roman" w:eastAsiaTheme="minorHAnsi" w:hAnsi="Times New Roman" w:cs="Times New Roman"/>
                <w:b/>
                <w:sz w:val="18"/>
                <w:szCs w:val="18"/>
                <w:lang w:val="kk-KZ" w:eastAsia="en-US"/>
              </w:rPr>
              <w:t>Мақсаты:</w:t>
            </w:r>
            <w:r w:rsidRPr="00CD5702">
              <w:rPr>
                <w:rFonts w:ascii="Times New Roman" w:eastAsiaTheme="minorHAnsi" w:hAnsi="Times New Roman" w:cs="Times New Roman"/>
                <w:sz w:val="18"/>
                <w:szCs w:val="18"/>
                <w:lang w:val="kk-KZ" w:eastAsia="en-US"/>
              </w:rPr>
              <w:t xml:space="preserve"> Есте сақтау қабілеттерін арттыру.                                                        </w:t>
            </w:r>
            <w:r w:rsidRPr="00CD5702">
              <w:rPr>
                <w:rFonts w:ascii="Times New Roman" w:eastAsiaTheme="minorHAnsi" w:hAnsi="Times New Roman" w:cs="Times New Roman"/>
                <w:b/>
                <w:sz w:val="18"/>
                <w:szCs w:val="18"/>
                <w:lang w:val="kk-KZ" w:eastAsia="en-US"/>
              </w:rPr>
              <w:t>Еркін ойын:</w:t>
            </w:r>
            <w:r w:rsidRPr="00CD5702">
              <w:rPr>
                <w:rFonts w:ascii="Times New Roman" w:eastAsiaTheme="minorHAnsi" w:hAnsi="Times New Roman" w:cs="Times New Roman"/>
                <w:sz w:val="18"/>
                <w:szCs w:val="18"/>
                <w:lang w:val="kk-KZ" w:eastAsia="en-US"/>
              </w:rPr>
              <w:t>Тәрбиешінің жетекшілігімен ойындар ойнау.</w:t>
            </w:r>
          </w:p>
          <w:p w:rsidR="00CD5702" w:rsidRPr="00CD5702" w:rsidRDefault="00CD5702" w:rsidP="00CD5702">
            <w:pPr>
              <w:spacing w:after="0" w:line="259" w:lineRule="auto"/>
              <w:rPr>
                <w:rFonts w:ascii="Times New Roman" w:eastAsiaTheme="minorHAnsi" w:hAnsi="Times New Roman" w:cs="Times New Roman"/>
                <w:sz w:val="18"/>
                <w:lang w:val="kk-KZ" w:eastAsia="en-US"/>
              </w:rPr>
            </w:pPr>
          </w:p>
          <w:p w:rsidR="00CD5702" w:rsidRPr="00CD5702" w:rsidRDefault="00CD5702" w:rsidP="00CD5702">
            <w:pPr>
              <w:spacing w:after="0" w:line="259" w:lineRule="auto"/>
              <w:jc w:val="center"/>
              <w:rPr>
                <w:rFonts w:ascii="Times New Roman" w:eastAsiaTheme="minorHAnsi" w:hAnsi="Times New Roman" w:cs="Times New Roman"/>
                <w:b/>
                <w:sz w:val="24"/>
                <w:lang w:val="kk-KZ" w:eastAsia="en-US"/>
              </w:rPr>
            </w:pPr>
          </w:p>
          <w:p w:rsidR="00CD5702" w:rsidRPr="00CD5702" w:rsidRDefault="00CD5702" w:rsidP="00CD5702">
            <w:pPr>
              <w:spacing w:after="0" w:line="240" w:lineRule="auto"/>
              <w:rPr>
                <w:rFonts w:ascii="Times New Roman" w:eastAsia="Times New Roman" w:hAnsi="Times New Roman" w:cs="Times New Roman"/>
                <w:b/>
                <w:sz w:val="18"/>
                <w:szCs w:val="20"/>
                <w:lang w:val="kk-KZ"/>
              </w:rPr>
            </w:pPr>
          </w:p>
        </w:tc>
      </w:tr>
      <w:tr w:rsidR="00CD5702" w:rsidRPr="006616B5" w:rsidTr="0068136D">
        <w:trPr>
          <w:trHeight w:val="198"/>
        </w:trPr>
        <w:tc>
          <w:tcPr>
            <w:tcW w:w="1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18"/>
                <w:szCs w:val="20"/>
                <w:lang w:val="kk-KZ" w:eastAsia="en-US"/>
              </w:rPr>
            </w:pPr>
            <w:r w:rsidRPr="00CD5702">
              <w:rPr>
                <w:rFonts w:ascii="Times New Roman" w:eastAsia="Times New Roman" w:hAnsi="Times New Roman" w:cs="Times New Roman"/>
                <w:b/>
                <w:iCs/>
                <w:color w:val="000000"/>
                <w:sz w:val="18"/>
                <w:szCs w:val="20"/>
                <w:lang w:val="kk-KZ"/>
              </w:rPr>
              <w:t xml:space="preserve">Серуеннен  оралу </w:t>
            </w:r>
          </w:p>
        </w:tc>
        <w:tc>
          <w:tcPr>
            <w:tcW w:w="14038"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color w:val="000000"/>
                <w:sz w:val="18"/>
                <w:szCs w:val="20"/>
                <w:lang w:val="kk-KZ"/>
              </w:rPr>
              <w:t>Балалардың  реттілікпен киімдерін  шешуі, беті-қолдарын сабындап жуу, сүлгіге сүрту, орнына ілу.</w:t>
            </w:r>
          </w:p>
        </w:tc>
      </w:tr>
      <w:tr w:rsidR="00CD5702" w:rsidRPr="006616B5" w:rsidTr="0068136D">
        <w:trPr>
          <w:trHeight w:val="70"/>
        </w:trPr>
        <w:tc>
          <w:tcPr>
            <w:tcW w:w="1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18"/>
                <w:szCs w:val="20"/>
                <w:lang w:val="kk-KZ" w:eastAsia="en-US"/>
              </w:rPr>
            </w:pPr>
            <w:r w:rsidRPr="00CD5702">
              <w:rPr>
                <w:rFonts w:ascii="Times New Roman" w:eastAsia="Times New Roman" w:hAnsi="Times New Roman" w:cs="Times New Roman"/>
                <w:b/>
                <w:iCs/>
                <w:color w:val="000000"/>
                <w:sz w:val="18"/>
                <w:szCs w:val="20"/>
                <w:lang w:val="kk-KZ"/>
              </w:rPr>
              <w:t>Түскі ас</w:t>
            </w:r>
          </w:p>
        </w:tc>
        <w:tc>
          <w:tcPr>
            <w:tcW w:w="14038"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rPr>
                <w:rFonts w:ascii="Times New Roman" w:eastAsia="Times New Roman" w:hAnsi="Times New Roman" w:cs="Times New Roman"/>
                <w:sz w:val="18"/>
                <w:szCs w:val="20"/>
                <w:lang w:val="kk-KZ" w:eastAsia="en-US"/>
              </w:rPr>
            </w:pPr>
            <w:r w:rsidRPr="00CD5702">
              <w:rPr>
                <w:rFonts w:ascii="Times New Roman" w:eastAsia="Times New Roman" w:hAnsi="Times New Roman" w:cs="Times New Roman"/>
                <w:sz w:val="18"/>
                <w:szCs w:val="20"/>
                <w:lang w:val="kk-KZ"/>
              </w:rPr>
              <w:t>Үстел басына қолды жуғаннан кейін дұрыс отыруға дағдыландыру. Орындыққа өзі отырып тұру, қасындағы балаға кедергі келтірмеуге үйрету. Тамақты төкпей-шашпай ұқыпты ішуге, майлықты пайдалануға үйрету. Тамақтан соң алғыс айтып, ас қайыруға дағдыландыру.</w:t>
            </w:r>
          </w:p>
        </w:tc>
      </w:tr>
      <w:tr w:rsidR="00CD5702" w:rsidRPr="00CD5702" w:rsidTr="0068136D">
        <w:trPr>
          <w:trHeight w:val="120"/>
        </w:trPr>
        <w:tc>
          <w:tcPr>
            <w:tcW w:w="16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18"/>
                <w:szCs w:val="20"/>
                <w:lang w:eastAsia="en-US"/>
              </w:rPr>
            </w:pPr>
            <w:r w:rsidRPr="00CD5702">
              <w:rPr>
                <w:rFonts w:ascii="Times New Roman" w:eastAsia="Times New Roman" w:hAnsi="Times New Roman" w:cs="Times New Roman"/>
                <w:b/>
                <w:iCs/>
                <w:color w:val="000000"/>
                <w:sz w:val="18"/>
                <w:szCs w:val="20"/>
              </w:rPr>
              <w:t>Т</w:t>
            </w:r>
            <w:r w:rsidRPr="00CD5702">
              <w:rPr>
                <w:rFonts w:ascii="Times New Roman" w:eastAsia="Times New Roman" w:hAnsi="Times New Roman" w:cs="Times New Roman"/>
                <w:b/>
                <w:iCs/>
                <w:color w:val="000000"/>
                <w:sz w:val="18"/>
                <w:szCs w:val="20"/>
                <w:lang w:val="kk-KZ"/>
              </w:rPr>
              <w:t xml:space="preserve">әтті </w:t>
            </w:r>
            <w:r w:rsidRPr="00CD5702">
              <w:rPr>
                <w:rFonts w:ascii="Times New Roman" w:eastAsia="Times New Roman" w:hAnsi="Times New Roman" w:cs="Times New Roman"/>
                <w:b/>
                <w:iCs/>
                <w:color w:val="000000"/>
                <w:sz w:val="18"/>
                <w:szCs w:val="20"/>
              </w:rPr>
              <w:t>ұйқы</w:t>
            </w:r>
          </w:p>
        </w:tc>
        <w:tc>
          <w:tcPr>
            <w:tcW w:w="14038"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color w:val="000000"/>
                <w:sz w:val="18"/>
                <w:szCs w:val="20"/>
                <w:lang w:val="kk-KZ"/>
              </w:rPr>
              <w:t>Балалардың тыныш ұйықтауына  жағымды жағдай орнату.</w:t>
            </w:r>
          </w:p>
        </w:tc>
      </w:tr>
      <w:tr w:rsidR="00CD5702" w:rsidRPr="006616B5" w:rsidTr="0068136D">
        <w:trPr>
          <w:trHeight w:val="539"/>
        </w:trPr>
        <w:tc>
          <w:tcPr>
            <w:tcW w:w="1697"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color w:val="000000"/>
                <w:sz w:val="18"/>
                <w:szCs w:val="20"/>
                <w:lang w:eastAsia="en-US"/>
              </w:rPr>
            </w:pPr>
          </w:p>
        </w:tc>
        <w:tc>
          <w:tcPr>
            <w:tcW w:w="267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D5702" w:rsidRPr="00CD5702" w:rsidRDefault="00CD5702" w:rsidP="00CD5702">
            <w:pPr>
              <w:shd w:val="clear" w:color="auto" w:fill="FFFFFF"/>
              <w:spacing w:after="0" w:line="240" w:lineRule="auto"/>
              <w:rPr>
                <w:rFonts w:ascii="Times New Roman" w:eastAsia="Times New Roman" w:hAnsi="Times New Roman" w:cs="Times New Roman"/>
                <w:sz w:val="16"/>
                <w:szCs w:val="20"/>
                <w:lang w:val="kk-KZ"/>
              </w:rPr>
            </w:pPr>
            <w:r w:rsidRPr="00CD5702">
              <w:rPr>
                <w:rFonts w:ascii="Times New Roman" w:eastAsia="Times New Roman" w:hAnsi="Times New Roman" w:cs="Times New Roman"/>
                <w:sz w:val="16"/>
                <w:szCs w:val="20"/>
                <w:lang w:val="kk-KZ"/>
              </w:rPr>
              <w:t xml:space="preserve">Тәтті ұйқы.                    Б.Махамбетова                                          «Әй - әй  бөпем»әні             </w:t>
            </w:r>
          </w:p>
        </w:tc>
        <w:tc>
          <w:tcPr>
            <w:tcW w:w="2855"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CD5702" w:rsidRPr="00CD5702" w:rsidRDefault="00CD5702" w:rsidP="00CD5702">
            <w:pPr>
              <w:spacing w:after="0"/>
              <w:rPr>
                <w:rFonts w:ascii="Times New Roman" w:eastAsia="Times New Roman" w:hAnsi="Times New Roman" w:cs="Times New Roman"/>
                <w:sz w:val="16"/>
                <w:szCs w:val="20"/>
                <w:lang w:val="kk-KZ" w:eastAsia="en-US"/>
              </w:rPr>
            </w:pPr>
          </w:p>
        </w:tc>
        <w:tc>
          <w:tcPr>
            <w:tcW w:w="2412" w:type="dxa"/>
            <w:gridSpan w:val="2"/>
            <w:tcBorders>
              <w:top w:val="single" w:sz="4" w:space="0" w:color="auto"/>
              <w:left w:val="single" w:sz="4" w:space="0" w:color="auto"/>
              <w:bottom w:val="single" w:sz="4" w:space="0" w:color="000000"/>
              <w:right w:val="single" w:sz="4" w:space="0" w:color="auto"/>
            </w:tcBorders>
            <w:shd w:val="clear" w:color="auto" w:fill="FFFFFF"/>
          </w:tcPr>
          <w:p w:rsidR="00CD5702" w:rsidRPr="00CD5702" w:rsidRDefault="00CD5702" w:rsidP="00CD5702">
            <w:pPr>
              <w:spacing w:after="0"/>
              <w:rPr>
                <w:rFonts w:ascii="Times New Roman" w:eastAsia="Calibri" w:hAnsi="Times New Roman" w:cs="Times New Roman"/>
                <w:sz w:val="16"/>
                <w:szCs w:val="20"/>
                <w:lang w:val="kk-KZ" w:eastAsia="en-US"/>
              </w:rPr>
            </w:pPr>
            <w:r w:rsidRPr="00CD5702">
              <w:rPr>
                <w:rFonts w:ascii="Times New Roman" w:eastAsia="Times New Roman" w:hAnsi="Times New Roman" w:cs="Times New Roman"/>
                <w:sz w:val="16"/>
                <w:szCs w:val="20"/>
                <w:lang w:val="kk-KZ"/>
              </w:rPr>
              <w:t xml:space="preserve">Тәтті ұйқы.Ертегі:«Кім күшті? ». </w:t>
            </w: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CD5702" w:rsidRPr="00CD5702" w:rsidRDefault="00CD5702" w:rsidP="00CD5702">
            <w:pPr>
              <w:spacing w:after="0"/>
              <w:rPr>
                <w:rFonts w:ascii="Times New Roman" w:eastAsia="Calibri" w:hAnsi="Times New Roman" w:cs="Times New Roman"/>
                <w:sz w:val="16"/>
                <w:szCs w:val="20"/>
                <w:lang w:val="kk-KZ" w:eastAsia="en-US"/>
              </w:rPr>
            </w:pPr>
            <w:r w:rsidRPr="00CD5702">
              <w:rPr>
                <w:rFonts w:ascii="Times New Roman" w:eastAsia="Times New Roman" w:hAnsi="Times New Roman" w:cs="Times New Roman"/>
                <w:sz w:val="16"/>
                <w:szCs w:val="20"/>
                <w:lang w:val="kk-KZ"/>
              </w:rPr>
              <w:t>Тәтті ұйқы.</w:t>
            </w:r>
            <w:r w:rsidRPr="00CD5702">
              <w:rPr>
                <w:rFonts w:ascii="Times New Roman" w:eastAsia="Calibri" w:hAnsi="Times New Roman" w:cs="Times New Roman"/>
                <w:sz w:val="16"/>
                <w:szCs w:val="20"/>
                <w:lang w:val="kk-KZ" w:eastAsia="en-US"/>
              </w:rPr>
              <w:t xml:space="preserve">                                         </w:t>
            </w:r>
            <w:r w:rsidRPr="00CD5702">
              <w:rPr>
                <w:rFonts w:ascii="Times New Roman" w:eastAsia="Times New Roman" w:hAnsi="Times New Roman" w:cs="Times New Roman"/>
                <w:sz w:val="16"/>
                <w:szCs w:val="20"/>
                <w:lang w:val="kk-KZ"/>
              </w:rPr>
              <w:t xml:space="preserve">Ә.Асылбеков. «Балдырған» әні. </w:t>
            </w:r>
          </w:p>
        </w:tc>
        <w:tc>
          <w:tcPr>
            <w:tcW w:w="3402" w:type="dxa"/>
            <w:tcBorders>
              <w:top w:val="single" w:sz="4" w:space="0" w:color="auto"/>
              <w:left w:val="single" w:sz="4" w:space="0" w:color="auto"/>
              <w:bottom w:val="single" w:sz="4" w:space="0" w:color="000000"/>
              <w:right w:val="single" w:sz="4" w:space="0" w:color="000000"/>
            </w:tcBorders>
            <w:shd w:val="clear" w:color="auto" w:fill="FFFFFF"/>
            <w:hideMark/>
          </w:tcPr>
          <w:p w:rsidR="00CD5702" w:rsidRPr="00CD5702" w:rsidRDefault="00CD5702" w:rsidP="00CD5702">
            <w:pPr>
              <w:spacing w:after="0"/>
              <w:rPr>
                <w:rFonts w:ascii="Times New Roman" w:eastAsia="Calibri" w:hAnsi="Times New Roman" w:cs="Times New Roman"/>
                <w:sz w:val="16"/>
                <w:szCs w:val="20"/>
                <w:lang w:val="kk-KZ" w:eastAsia="en-US"/>
              </w:rPr>
            </w:pPr>
            <w:r w:rsidRPr="00CD5702">
              <w:rPr>
                <w:rFonts w:ascii="Times New Roman" w:eastAsia="Times New Roman" w:hAnsi="Times New Roman" w:cs="Times New Roman"/>
                <w:sz w:val="16"/>
                <w:szCs w:val="20"/>
                <w:lang w:val="kk-KZ"/>
              </w:rPr>
              <w:t xml:space="preserve">Тәтті ұйқы. Б.Махамбетова «Әй - әй  бөпем»  әні             </w:t>
            </w:r>
          </w:p>
        </w:tc>
      </w:tr>
      <w:tr w:rsidR="00CD5702" w:rsidRPr="006616B5" w:rsidTr="0068136D">
        <w:trPr>
          <w:trHeight w:val="1630"/>
        </w:trPr>
        <w:tc>
          <w:tcPr>
            <w:tcW w:w="1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
                <w:iCs/>
                <w:color w:val="000000"/>
                <w:sz w:val="16"/>
                <w:szCs w:val="20"/>
                <w:lang w:val="kk-KZ" w:eastAsia="en-US"/>
              </w:rPr>
            </w:pPr>
            <w:r w:rsidRPr="00CD5702">
              <w:rPr>
                <w:rFonts w:ascii="Times New Roman" w:eastAsia="Times New Roman" w:hAnsi="Times New Roman" w:cs="Times New Roman"/>
                <w:b/>
                <w:bCs/>
                <w:color w:val="000000"/>
                <w:sz w:val="16"/>
                <w:szCs w:val="20"/>
                <w:lang w:val="kk-KZ"/>
              </w:rPr>
              <w:t>Біртіндеп ұйқыдан ояту, ауа, су шаралары</w:t>
            </w:r>
          </w:p>
        </w:tc>
        <w:tc>
          <w:tcPr>
            <w:tcW w:w="267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D5702" w:rsidRPr="00CD5702" w:rsidRDefault="00CD5702" w:rsidP="00CD5702">
            <w:pPr>
              <w:spacing w:after="0"/>
              <w:rPr>
                <w:rFonts w:ascii="Times New Roman" w:eastAsia="Times New Roman" w:hAnsi="Times New Roman" w:cs="Times New Roman"/>
                <w:sz w:val="16"/>
                <w:szCs w:val="20"/>
                <w:lang w:val="kk-KZ"/>
              </w:rPr>
            </w:pPr>
            <w:r w:rsidRPr="00CD5702">
              <w:rPr>
                <w:rFonts w:ascii="Times New Roman" w:eastAsia="Times New Roman" w:hAnsi="Times New Roman" w:cs="Times New Roman"/>
                <w:sz w:val="16"/>
                <w:szCs w:val="20"/>
                <w:lang w:val="kk-KZ"/>
              </w:rPr>
              <w:t>Балаларды біртіндеп ояту. Беті қолдарын жуғызу. Иыққа, мойынға  сергіту жаттығуларын жасату. Аяққа, табанға массаж жасату. Киімдерін дұрыс киюлерін қадағалау. Төсек орындарын реттеу, еңбекке тәрбиелеу.</w:t>
            </w:r>
          </w:p>
          <w:p w:rsidR="00CD5702" w:rsidRPr="00CD5702" w:rsidRDefault="00CD5702" w:rsidP="00CD5702">
            <w:pPr>
              <w:shd w:val="clear" w:color="auto" w:fill="FFFFFF"/>
              <w:spacing w:after="0" w:line="240" w:lineRule="auto"/>
              <w:rPr>
                <w:rFonts w:ascii="Arial" w:eastAsia="Times New Roman" w:hAnsi="Arial" w:cs="Arial"/>
                <w:color w:val="000000"/>
                <w:sz w:val="16"/>
                <w:szCs w:val="20"/>
                <w:lang w:val="kk-KZ"/>
              </w:rPr>
            </w:pPr>
            <w:r w:rsidRPr="00CD5702">
              <w:rPr>
                <w:rFonts w:ascii="Times New Roman" w:eastAsia="Times New Roman" w:hAnsi="Times New Roman" w:cs="Times New Roman"/>
                <w:color w:val="000000"/>
                <w:sz w:val="16"/>
                <w:szCs w:val="20"/>
                <w:lang w:val="kk-KZ"/>
              </w:rPr>
              <w:t>Демалуды қалыпқа келтіру</w:t>
            </w:r>
          </w:p>
          <w:p w:rsidR="00CD5702" w:rsidRPr="00CD5702" w:rsidRDefault="00CD5702" w:rsidP="00CD5702">
            <w:pPr>
              <w:shd w:val="clear" w:color="auto" w:fill="FFFFFF"/>
              <w:spacing w:after="0" w:line="240" w:lineRule="auto"/>
              <w:rPr>
                <w:rFonts w:ascii="Arial" w:eastAsia="Times New Roman" w:hAnsi="Arial" w:cs="Arial"/>
                <w:color w:val="000000"/>
                <w:sz w:val="16"/>
                <w:szCs w:val="20"/>
                <w:lang w:val="kk-KZ"/>
              </w:rPr>
            </w:pPr>
            <w:r w:rsidRPr="00CD5702">
              <w:rPr>
                <w:rFonts w:ascii="Times New Roman" w:eastAsia="Times New Roman" w:hAnsi="Times New Roman" w:cs="Times New Roman"/>
                <w:color w:val="000000"/>
                <w:sz w:val="16"/>
                <w:szCs w:val="20"/>
                <w:lang w:val="kk-KZ"/>
              </w:rPr>
              <w:t>Тыныс алу жаттығулары.</w:t>
            </w:r>
          </w:p>
          <w:p w:rsidR="00CD5702" w:rsidRPr="00CD5702" w:rsidRDefault="00CD5702" w:rsidP="00CD5702">
            <w:pPr>
              <w:shd w:val="clear" w:color="auto" w:fill="FFFFFF"/>
              <w:spacing w:after="0" w:line="240" w:lineRule="auto"/>
              <w:rPr>
                <w:rFonts w:ascii="Arial" w:eastAsia="Times New Roman" w:hAnsi="Arial" w:cs="Arial"/>
                <w:color w:val="000000"/>
                <w:sz w:val="16"/>
                <w:szCs w:val="20"/>
                <w:lang w:val="kk-KZ"/>
              </w:rPr>
            </w:pPr>
            <w:r w:rsidRPr="00CD5702">
              <w:rPr>
                <w:rFonts w:ascii="Times New Roman" w:eastAsia="Times New Roman" w:hAnsi="Times New Roman" w:cs="Times New Roman"/>
                <w:color w:val="000000"/>
                <w:sz w:val="16"/>
                <w:szCs w:val="20"/>
                <w:lang w:val="kk-KZ"/>
              </w:rPr>
              <w:t>Денсаулық ол – шыныққан</w:t>
            </w:r>
            <w:r w:rsidRPr="00CD5702">
              <w:rPr>
                <w:rFonts w:ascii="Times New Roman" w:eastAsia="Times New Roman" w:hAnsi="Times New Roman" w:cs="Times New Roman"/>
                <w:color w:val="000000"/>
                <w:sz w:val="16"/>
                <w:szCs w:val="20"/>
                <w:lang w:val="kk-KZ"/>
              </w:rPr>
              <w:br/>
              <w:t>Барлық денең мүшесі.</w:t>
            </w:r>
            <w:r w:rsidRPr="00CD5702">
              <w:rPr>
                <w:rFonts w:ascii="Times New Roman" w:eastAsia="Times New Roman" w:hAnsi="Times New Roman" w:cs="Times New Roman"/>
                <w:color w:val="000000"/>
                <w:sz w:val="16"/>
                <w:szCs w:val="20"/>
                <w:lang w:val="kk-KZ"/>
              </w:rPr>
              <w:br/>
              <w:t>Денсаулық ол - тыныққан</w:t>
            </w:r>
            <w:r w:rsidRPr="00CD5702">
              <w:rPr>
                <w:rFonts w:ascii="Times New Roman" w:eastAsia="Times New Roman" w:hAnsi="Times New Roman" w:cs="Times New Roman"/>
                <w:color w:val="000000"/>
                <w:sz w:val="16"/>
                <w:szCs w:val="20"/>
                <w:lang w:val="kk-KZ"/>
              </w:rPr>
              <w:br/>
              <w:t>Жүйке тамыр жүйесі.</w:t>
            </w:r>
          </w:p>
        </w:tc>
        <w:tc>
          <w:tcPr>
            <w:tcW w:w="2861" w:type="dxa"/>
            <w:gridSpan w:val="4"/>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hd w:val="clear" w:color="auto" w:fill="FFFFFF"/>
              <w:spacing w:after="0" w:line="240" w:lineRule="auto"/>
              <w:rPr>
                <w:rFonts w:ascii="Arial" w:eastAsia="Times New Roman" w:hAnsi="Arial" w:cs="Arial"/>
                <w:color w:val="000000"/>
                <w:sz w:val="16"/>
                <w:szCs w:val="20"/>
                <w:lang w:val="kk-KZ"/>
              </w:rPr>
            </w:pPr>
          </w:p>
        </w:tc>
        <w:tc>
          <w:tcPr>
            <w:tcW w:w="2412" w:type="dxa"/>
            <w:gridSpan w:val="2"/>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6"/>
                <w:szCs w:val="20"/>
                <w:lang w:val="kk-KZ"/>
              </w:rPr>
              <w:t>1</w:t>
            </w:r>
            <w:r w:rsidRPr="00CD5702">
              <w:rPr>
                <w:rFonts w:ascii="Times New Roman" w:eastAsia="Times New Roman" w:hAnsi="Times New Roman" w:cs="Times New Roman"/>
                <w:color w:val="000000"/>
                <w:sz w:val="18"/>
                <w:szCs w:val="20"/>
                <w:lang w:val="kk-KZ"/>
              </w:rPr>
              <w:t>.Тәрбиешінің артынан шеңбер бойында жүру,жеңіл жүгіру,бірінің артынан бірі тұру.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2.Қоянша секіру,аю сияқты қорбаңдау.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3.Шеңбер құрып тұру,тәрбиешінің көмегімен.</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4.Басымен оңға-солға иілу.</w:t>
            </w:r>
          </w:p>
          <w:p w:rsidR="00CD5702" w:rsidRPr="00CD5702" w:rsidRDefault="00CD5702" w:rsidP="00CD5702">
            <w:pPr>
              <w:shd w:val="clear" w:color="auto" w:fill="FFFFFF"/>
              <w:spacing w:after="0" w:line="240" w:lineRule="auto"/>
              <w:rPr>
                <w:rFonts w:ascii="Arial" w:eastAsia="Times New Roman" w:hAnsi="Arial" w:cs="Arial"/>
                <w:color w:val="000000"/>
                <w:sz w:val="16"/>
                <w:szCs w:val="20"/>
                <w:lang w:val="kk-KZ"/>
              </w:rPr>
            </w:pPr>
            <w:r w:rsidRPr="00CD5702">
              <w:rPr>
                <w:rFonts w:ascii="Times New Roman" w:eastAsia="Times New Roman" w:hAnsi="Times New Roman" w:cs="Times New Roman"/>
                <w:color w:val="000000"/>
                <w:sz w:val="18"/>
                <w:szCs w:val="20"/>
                <w:lang w:val="kk-KZ"/>
              </w:rPr>
              <w:t>5.Қолды жоғары көтеріп төмен түсіру.</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Аяқ сәл алшақ.                               Қолымыз иықта,алға артқа есу.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Сағаттың тіліндей,иіліп оңға бір.</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Сағаттың тіліндей иіліп солға бір.</w:t>
            </w:r>
          </w:p>
          <w:p w:rsidR="00CD5702" w:rsidRPr="00CD5702" w:rsidRDefault="00CD5702" w:rsidP="00CD5702">
            <w:pPr>
              <w:shd w:val="clear" w:color="auto" w:fill="FFFFFF"/>
              <w:spacing w:after="0" w:line="240" w:lineRule="auto"/>
              <w:rPr>
                <w:rFonts w:ascii="Arial" w:eastAsia="Times New Roman" w:hAnsi="Arial" w:cs="Arial"/>
                <w:color w:val="000000"/>
                <w:sz w:val="16"/>
                <w:szCs w:val="20"/>
                <w:lang w:val="kk-KZ"/>
              </w:rPr>
            </w:pPr>
          </w:p>
        </w:tc>
        <w:tc>
          <w:tcPr>
            <w:tcW w:w="3402" w:type="dxa"/>
            <w:tcBorders>
              <w:top w:val="single" w:sz="4" w:space="0" w:color="000000"/>
              <w:left w:val="single" w:sz="4" w:space="0" w:color="auto"/>
              <w:bottom w:val="single" w:sz="4" w:space="0" w:color="000000"/>
              <w:right w:val="single" w:sz="4" w:space="0" w:color="000000"/>
            </w:tcBorders>
            <w:shd w:val="clear" w:color="auto" w:fill="FFFFFF"/>
          </w:tcPr>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Алақанды маңдайға,саусақтары айырылып.</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6"/>
                <w:szCs w:val="20"/>
                <w:lang w:val="kk-KZ"/>
              </w:rPr>
            </w:pPr>
            <w:r w:rsidRPr="00CD5702">
              <w:rPr>
                <w:rFonts w:ascii="Times New Roman" w:eastAsia="Times New Roman" w:hAnsi="Times New Roman" w:cs="Times New Roman"/>
                <w:color w:val="000000"/>
                <w:sz w:val="18"/>
                <w:szCs w:val="20"/>
                <w:lang w:val="kk-KZ"/>
              </w:rPr>
              <w:t>Құлақтарды уқала сондайда.Суықтан біз қорықпаймыз.Қорықпаймыз ауырмаймыз.</w:t>
            </w:r>
          </w:p>
        </w:tc>
      </w:tr>
      <w:tr w:rsidR="00CD5702" w:rsidRPr="006616B5" w:rsidTr="0068136D">
        <w:trPr>
          <w:trHeight w:val="590"/>
        </w:trPr>
        <w:tc>
          <w:tcPr>
            <w:tcW w:w="1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18"/>
                <w:szCs w:val="20"/>
                <w:lang w:val="kk-KZ" w:eastAsia="en-US"/>
              </w:rPr>
            </w:pPr>
            <w:r w:rsidRPr="00CD5702">
              <w:rPr>
                <w:rFonts w:ascii="Times New Roman" w:eastAsia="Times New Roman" w:hAnsi="Times New Roman" w:cs="Times New Roman"/>
                <w:b/>
                <w:color w:val="000000"/>
                <w:sz w:val="18"/>
                <w:szCs w:val="20"/>
                <w:lang w:val="kk-KZ"/>
              </w:rPr>
              <w:t>Бесін  ас</w:t>
            </w:r>
          </w:p>
        </w:tc>
        <w:tc>
          <w:tcPr>
            <w:tcW w:w="14038"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rPr>
                <w:rFonts w:ascii="Times New Roman" w:eastAsia="Times New Roman" w:hAnsi="Times New Roman" w:cs="Times New Roman"/>
                <w:sz w:val="18"/>
                <w:szCs w:val="20"/>
                <w:lang w:val="kk-KZ" w:eastAsia="en-US"/>
              </w:rPr>
            </w:pPr>
            <w:r w:rsidRPr="00CD5702">
              <w:rPr>
                <w:rFonts w:ascii="Times New Roman" w:eastAsia="Times New Roman" w:hAnsi="Times New Roman" w:cs="Times New Roman"/>
                <w:sz w:val="18"/>
                <w:szCs w:val="20"/>
                <w:lang w:val="kk-KZ"/>
              </w:rPr>
              <w:t>Ас мәзірін атау. Ас ішкен кезде жан-жағына алаңдамауға ,тамақты төкпей ішуге , тамақ  ішкен кезде сөйлемеуге , нан қоқымын шашпауға , орындықта дұрыс отыруға тәрбиелеу.</w:t>
            </w:r>
          </w:p>
        </w:tc>
      </w:tr>
      <w:tr w:rsidR="00CD5702" w:rsidRPr="00CD5702" w:rsidTr="0068136D">
        <w:trPr>
          <w:trHeight w:val="280"/>
        </w:trPr>
        <w:tc>
          <w:tcPr>
            <w:tcW w:w="1697" w:type="dxa"/>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b/>
                <w:bCs/>
                <w:color w:val="000000"/>
                <w:sz w:val="18"/>
                <w:szCs w:val="20"/>
                <w:lang w:val="kk-KZ"/>
              </w:rPr>
            </w:pPr>
            <w:r w:rsidRPr="00CD5702">
              <w:rPr>
                <w:rFonts w:ascii="Times New Roman" w:eastAsia="Times New Roman" w:hAnsi="Times New Roman" w:cs="Times New Roman"/>
                <w:b/>
                <w:bCs/>
                <w:color w:val="000000"/>
                <w:sz w:val="18"/>
                <w:szCs w:val="20"/>
                <w:lang w:val="kk-KZ"/>
              </w:rPr>
              <w:t xml:space="preserve">Ойындар, баланың дербес әрекеті </w:t>
            </w:r>
          </w:p>
          <w:p w:rsidR="00CD5702" w:rsidRPr="00CD5702" w:rsidRDefault="00CD5702" w:rsidP="00CD5702">
            <w:pPr>
              <w:spacing w:after="0" w:line="240" w:lineRule="auto"/>
              <w:rPr>
                <w:rFonts w:ascii="Times New Roman" w:eastAsia="Times New Roman" w:hAnsi="Times New Roman" w:cs="Times New Roman"/>
                <w:b/>
                <w:bCs/>
                <w:color w:val="000000"/>
                <w:sz w:val="18"/>
                <w:szCs w:val="20"/>
                <w:lang w:val="kk-KZ"/>
              </w:rPr>
            </w:pPr>
          </w:p>
          <w:p w:rsidR="00CD5702" w:rsidRPr="00CD5702" w:rsidRDefault="00CD5702" w:rsidP="00CD5702">
            <w:pPr>
              <w:spacing w:after="0" w:line="240" w:lineRule="auto"/>
              <w:rPr>
                <w:rFonts w:ascii="Times New Roman" w:eastAsia="Times New Roman" w:hAnsi="Times New Roman" w:cs="Times New Roman"/>
                <w:b/>
                <w:bCs/>
                <w:color w:val="000000"/>
                <w:sz w:val="18"/>
                <w:szCs w:val="20"/>
                <w:lang w:val="kk-KZ"/>
              </w:rPr>
            </w:pPr>
          </w:p>
          <w:p w:rsidR="00CD5702" w:rsidRPr="00CD5702" w:rsidRDefault="00CD5702" w:rsidP="00CD5702">
            <w:pPr>
              <w:spacing w:after="0" w:line="240" w:lineRule="auto"/>
              <w:rPr>
                <w:rFonts w:ascii="Times New Roman" w:eastAsia="Times New Roman" w:hAnsi="Times New Roman" w:cs="Times New Roman"/>
                <w:b/>
                <w:bCs/>
                <w:color w:val="000000"/>
                <w:sz w:val="18"/>
                <w:szCs w:val="20"/>
                <w:lang w:val="kk-KZ"/>
              </w:rPr>
            </w:pPr>
          </w:p>
          <w:p w:rsidR="00CD5702" w:rsidRPr="00CD5702" w:rsidRDefault="00CD5702" w:rsidP="00CD5702">
            <w:pPr>
              <w:spacing w:after="0" w:line="240" w:lineRule="auto"/>
              <w:rPr>
                <w:rFonts w:ascii="Times New Roman" w:eastAsia="Times New Roman" w:hAnsi="Times New Roman" w:cs="Times New Roman"/>
                <w:b/>
                <w:bCs/>
                <w:color w:val="000000"/>
                <w:sz w:val="18"/>
                <w:szCs w:val="20"/>
                <w:lang w:val="kk-KZ"/>
              </w:rPr>
            </w:pPr>
          </w:p>
          <w:p w:rsidR="00CD5702" w:rsidRPr="00CD5702" w:rsidRDefault="00CD5702" w:rsidP="00CD5702">
            <w:pPr>
              <w:spacing w:after="0" w:line="240" w:lineRule="auto"/>
              <w:rPr>
                <w:rFonts w:ascii="Times New Roman" w:eastAsia="Times New Roman" w:hAnsi="Times New Roman" w:cs="Times New Roman"/>
                <w:b/>
                <w:bCs/>
                <w:color w:val="000000"/>
                <w:sz w:val="18"/>
                <w:szCs w:val="20"/>
                <w:lang w:val="kk-KZ"/>
              </w:rPr>
            </w:pPr>
          </w:p>
          <w:p w:rsidR="00CD5702" w:rsidRPr="00CD5702" w:rsidRDefault="00CD5702" w:rsidP="00CD5702">
            <w:pPr>
              <w:spacing w:after="0" w:line="240" w:lineRule="auto"/>
              <w:rPr>
                <w:rFonts w:ascii="Times New Roman" w:eastAsia="Times New Roman" w:hAnsi="Times New Roman" w:cs="Times New Roman"/>
                <w:b/>
                <w:bCs/>
                <w:color w:val="000000"/>
                <w:sz w:val="18"/>
                <w:szCs w:val="20"/>
                <w:lang w:val="kk-KZ"/>
              </w:rPr>
            </w:pPr>
          </w:p>
          <w:p w:rsidR="00CD5702" w:rsidRPr="00CD5702" w:rsidRDefault="00CD5702" w:rsidP="00CD5702">
            <w:pPr>
              <w:spacing w:after="0" w:line="240" w:lineRule="auto"/>
              <w:rPr>
                <w:rFonts w:ascii="Times New Roman" w:eastAsia="Times New Roman" w:hAnsi="Times New Roman" w:cs="Times New Roman"/>
                <w:b/>
                <w:bCs/>
                <w:color w:val="000000"/>
                <w:sz w:val="18"/>
                <w:szCs w:val="20"/>
                <w:lang w:val="kk-KZ"/>
              </w:rPr>
            </w:pPr>
          </w:p>
          <w:p w:rsidR="00CD5702" w:rsidRPr="00CD5702" w:rsidRDefault="00CD5702" w:rsidP="00CD5702">
            <w:pPr>
              <w:spacing w:after="0" w:line="240" w:lineRule="auto"/>
              <w:jc w:val="both"/>
              <w:rPr>
                <w:rFonts w:ascii="Times New Roman" w:eastAsia="Times New Roman" w:hAnsi="Times New Roman" w:cs="Times New Roman"/>
                <w:b/>
                <w:color w:val="000000"/>
                <w:sz w:val="18"/>
                <w:szCs w:val="20"/>
                <w:lang w:val="kk-KZ" w:eastAsia="en-US"/>
              </w:rPr>
            </w:pPr>
          </w:p>
        </w:tc>
        <w:tc>
          <w:tcPr>
            <w:tcW w:w="2676"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color w:val="000000"/>
                <w:sz w:val="16"/>
                <w:szCs w:val="20"/>
                <w:lang w:val="kk-KZ" w:eastAsia="en-US"/>
              </w:rPr>
            </w:pPr>
            <w:r w:rsidRPr="00CD5702">
              <w:rPr>
                <w:rFonts w:ascii="Times New Roman" w:eastAsia="Times New Roman" w:hAnsi="Times New Roman" w:cs="Times New Roman"/>
                <w:b/>
                <w:color w:val="000000"/>
                <w:sz w:val="16"/>
                <w:szCs w:val="20"/>
                <w:lang w:val="kk-KZ" w:eastAsia="en-US"/>
              </w:rPr>
              <w:t>1. Ойын бұрышы: Картотека №30</w:t>
            </w:r>
          </w:p>
          <w:p w:rsidR="00CD5702" w:rsidRPr="00CD5702" w:rsidRDefault="00CD5702" w:rsidP="00CD5702">
            <w:pPr>
              <w:spacing w:after="0" w:line="240" w:lineRule="auto"/>
              <w:rPr>
                <w:rFonts w:ascii="Times New Roman" w:eastAsia="Times New Roman" w:hAnsi="Times New Roman" w:cs="Times New Roman"/>
                <w:b/>
                <w:color w:val="000000"/>
                <w:sz w:val="16"/>
                <w:szCs w:val="20"/>
                <w:lang w:val="kk-KZ" w:eastAsia="en-US"/>
              </w:rPr>
            </w:pPr>
            <w:r w:rsidRPr="00CD5702">
              <w:rPr>
                <w:rFonts w:ascii="Times New Roman" w:eastAsia="Times New Roman" w:hAnsi="Times New Roman" w:cs="Times New Roman"/>
                <w:b/>
                <w:color w:val="000000"/>
                <w:sz w:val="16"/>
                <w:szCs w:val="20"/>
                <w:lang w:val="kk-KZ" w:eastAsia="en-US"/>
              </w:rPr>
              <w:t xml:space="preserve"> Желілі-рөлдік ойын: «Отбасы»</w:t>
            </w:r>
          </w:p>
          <w:p w:rsidR="00CD5702" w:rsidRPr="00CD5702" w:rsidRDefault="00CD5702" w:rsidP="00CD5702">
            <w:pPr>
              <w:spacing w:after="0" w:line="240" w:lineRule="auto"/>
              <w:rPr>
                <w:rFonts w:ascii="Times New Roman" w:eastAsia="Times New Roman" w:hAnsi="Times New Roman" w:cs="Times New Roman"/>
                <w:sz w:val="16"/>
                <w:szCs w:val="20"/>
                <w:lang w:val="kk-KZ"/>
              </w:rPr>
            </w:pPr>
            <w:r w:rsidRPr="00CD5702">
              <w:rPr>
                <w:rFonts w:ascii="Times New Roman" w:eastAsia="Times New Roman" w:hAnsi="Times New Roman" w:cs="Times New Roman"/>
                <w:b/>
                <w:color w:val="000000"/>
                <w:sz w:val="16"/>
                <w:szCs w:val="20"/>
                <w:lang w:val="kk-KZ" w:eastAsia="en-US"/>
              </w:rPr>
              <w:t>Мақсаты:</w:t>
            </w:r>
            <w:r w:rsidRPr="00CD5702">
              <w:rPr>
                <w:rFonts w:ascii="Times New Roman" w:eastAsia="Times New Roman" w:hAnsi="Times New Roman" w:cs="Times New Roman"/>
                <w:sz w:val="16"/>
                <w:szCs w:val="20"/>
                <w:lang w:val="kk-KZ"/>
              </w:rPr>
              <w:t xml:space="preserve"> Ойын арқылы балалардың білімдерін кеңейту, тіл байлығын дамыту. Бірлесіп ойнауға </w:t>
            </w:r>
          </w:p>
          <w:p w:rsidR="00CD5702" w:rsidRPr="00CD5702" w:rsidRDefault="00CD5702" w:rsidP="00CD5702">
            <w:pPr>
              <w:spacing w:after="0" w:line="240" w:lineRule="auto"/>
              <w:rPr>
                <w:rFonts w:ascii="Times New Roman" w:eastAsia="Times New Roman" w:hAnsi="Times New Roman" w:cs="Times New Roman"/>
                <w:sz w:val="16"/>
                <w:szCs w:val="20"/>
                <w:lang w:val="kk-KZ"/>
              </w:rPr>
            </w:pPr>
            <w:r w:rsidRPr="00CD5702">
              <w:rPr>
                <w:rFonts w:ascii="Times New Roman" w:eastAsia="Times New Roman" w:hAnsi="Times New Roman" w:cs="Times New Roman"/>
                <w:sz w:val="16"/>
                <w:szCs w:val="20"/>
                <w:lang w:val="kk-KZ"/>
              </w:rPr>
              <w:t>тәрбиелеу, үлкендер еңбегін бағалай білуге үйрету.</w:t>
            </w:r>
          </w:p>
        </w:tc>
        <w:tc>
          <w:tcPr>
            <w:tcW w:w="285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hd w:val="clear" w:color="auto" w:fill="FFFFFF"/>
              <w:spacing w:after="0" w:line="259" w:lineRule="auto"/>
              <w:rPr>
                <w:rFonts w:ascii="Times New Roman" w:eastAsia="Times New Roman" w:hAnsi="Times New Roman" w:cs="Times New Roman"/>
                <w:sz w:val="16"/>
                <w:szCs w:val="20"/>
                <w:lang w:val="kk-KZ"/>
              </w:rPr>
            </w:pPr>
          </w:p>
        </w:tc>
        <w:tc>
          <w:tcPr>
            <w:tcW w:w="241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sz w:val="16"/>
                <w:szCs w:val="20"/>
                <w:lang w:val="kk-KZ" w:eastAsia="en-US"/>
              </w:rPr>
            </w:pPr>
            <w:r w:rsidRPr="00CD5702">
              <w:rPr>
                <w:rFonts w:ascii="Times New Roman" w:eastAsia="Times New Roman" w:hAnsi="Times New Roman" w:cs="Times New Roman"/>
                <w:b/>
                <w:sz w:val="16"/>
                <w:szCs w:val="20"/>
                <w:lang w:val="kk-KZ"/>
              </w:rPr>
              <w:t>1.Шығармашылық орталығы:</w:t>
            </w:r>
          </w:p>
          <w:p w:rsidR="00CD5702" w:rsidRPr="00CD5702" w:rsidRDefault="00CD5702" w:rsidP="00CD5702">
            <w:pPr>
              <w:spacing w:after="0" w:line="240" w:lineRule="auto"/>
              <w:rPr>
                <w:rFonts w:ascii="Times New Roman" w:eastAsia="Calibri" w:hAnsi="Times New Roman" w:cs="Times New Roman"/>
                <w:sz w:val="16"/>
                <w:szCs w:val="20"/>
                <w:lang w:val="kk-KZ" w:eastAsia="en-US"/>
              </w:rPr>
            </w:pPr>
            <w:r w:rsidRPr="00CD5702">
              <w:rPr>
                <w:rFonts w:ascii="Times New Roman" w:eastAsia="Times New Roman" w:hAnsi="Times New Roman" w:cs="Times New Roman"/>
                <w:sz w:val="16"/>
                <w:szCs w:val="20"/>
                <w:lang w:val="kk-KZ"/>
              </w:rPr>
              <w:t xml:space="preserve">Тақырыбы: «Қар жауғанда» </w:t>
            </w:r>
            <w:r w:rsidRPr="00CD5702">
              <w:rPr>
                <w:rFonts w:ascii="Times New Roman" w:eastAsia="Times New Roman" w:hAnsi="Times New Roman" w:cs="Times New Roman"/>
                <w:b/>
                <w:sz w:val="16"/>
                <w:szCs w:val="20"/>
                <w:lang w:val="kk-KZ"/>
              </w:rPr>
              <w:t>Мақсаты:</w:t>
            </w:r>
            <w:r w:rsidRPr="00CD5702">
              <w:rPr>
                <w:rFonts w:ascii="Times New Roman" w:eastAsia="Times New Roman" w:hAnsi="Times New Roman" w:cs="Times New Roman"/>
                <w:sz w:val="16"/>
                <w:szCs w:val="20"/>
                <w:lang w:val="kk-KZ"/>
              </w:rPr>
              <w:t xml:space="preserve"> Балаларды табиғат құбылыстарын бақылай отырып, өз сезімдерін бейнелей білуге үйрету.</w:t>
            </w:r>
          </w:p>
        </w:tc>
        <w:tc>
          <w:tcPr>
            <w:tcW w:w="269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sz w:val="16"/>
                <w:szCs w:val="20"/>
                <w:lang w:val="kk-KZ"/>
              </w:rPr>
            </w:pPr>
            <w:r w:rsidRPr="00CD5702">
              <w:rPr>
                <w:rFonts w:ascii="Times New Roman" w:eastAsia="Times New Roman" w:hAnsi="Times New Roman" w:cs="Times New Roman"/>
                <w:b/>
                <w:sz w:val="16"/>
                <w:szCs w:val="20"/>
                <w:lang w:val="kk-KZ"/>
              </w:rPr>
              <w:t>1.Вариативтік компонент</w:t>
            </w:r>
          </w:p>
          <w:p w:rsidR="00CD5702" w:rsidRPr="00CD5702" w:rsidRDefault="00CD5702" w:rsidP="00CD5702">
            <w:pPr>
              <w:spacing w:after="0" w:line="240" w:lineRule="auto"/>
              <w:rPr>
                <w:rFonts w:ascii="Times New Roman" w:eastAsia="Times New Roman" w:hAnsi="Times New Roman" w:cs="Times New Roman"/>
                <w:b/>
                <w:color w:val="000000"/>
                <w:sz w:val="16"/>
                <w:szCs w:val="20"/>
                <w:lang w:val="kk-KZ" w:eastAsia="en-US"/>
              </w:rPr>
            </w:pPr>
            <w:r w:rsidRPr="00CD5702">
              <w:rPr>
                <w:rFonts w:ascii="Times New Roman" w:eastAsia="Times New Roman" w:hAnsi="Times New Roman" w:cs="Times New Roman"/>
                <w:b/>
                <w:sz w:val="16"/>
                <w:szCs w:val="20"/>
                <w:lang w:val="kk-KZ"/>
              </w:rPr>
              <w:t>Тақырыбы</w:t>
            </w:r>
            <w:r w:rsidRPr="00CD5702">
              <w:rPr>
                <w:rFonts w:ascii="Times New Roman" w:eastAsia="Times New Roman" w:hAnsi="Times New Roman" w:cs="Times New Roman"/>
                <w:sz w:val="16"/>
                <w:szCs w:val="20"/>
                <w:lang w:val="kk-KZ"/>
              </w:rPr>
              <w:t xml:space="preserve"> «Кел билейік»                                  (Пән  маманның жоспары бойынша)</w:t>
            </w:r>
          </w:p>
        </w:tc>
        <w:tc>
          <w:tcPr>
            <w:tcW w:w="34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b/>
                <w:color w:val="000000"/>
                <w:sz w:val="16"/>
                <w:lang w:val="kk-KZ" w:eastAsia="en-US"/>
              </w:rPr>
            </w:pPr>
            <w:r w:rsidRPr="00CD5702">
              <w:rPr>
                <w:rFonts w:ascii="Times New Roman" w:eastAsiaTheme="minorHAnsi" w:hAnsi="Times New Roman" w:cs="Times New Roman"/>
                <w:b/>
                <w:color w:val="000000"/>
                <w:sz w:val="16"/>
                <w:lang w:val="kk-KZ" w:eastAsia="en-US"/>
              </w:rPr>
              <w:t>1.</w:t>
            </w:r>
            <w:r w:rsidRPr="00CD5702">
              <w:rPr>
                <w:rFonts w:ascii="Times New Roman" w:eastAsiaTheme="minorHAnsi" w:hAnsi="Times New Roman" w:cs="Times New Roman"/>
                <w:b/>
                <w:sz w:val="16"/>
                <w:lang w:val="kk-KZ"/>
              </w:rPr>
              <w:t>Вариативтік компонент</w:t>
            </w:r>
          </w:p>
          <w:p w:rsidR="00CD5702" w:rsidRPr="00CD5702" w:rsidRDefault="00CD5702" w:rsidP="00CD5702">
            <w:pPr>
              <w:spacing w:after="0" w:line="240" w:lineRule="auto"/>
              <w:rPr>
                <w:rFonts w:ascii="Times New Roman" w:eastAsiaTheme="minorHAnsi" w:hAnsi="Times New Roman" w:cs="Times New Roman"/>
                <w:b/>
                <w:color w:val="000000"/>
                <w:sz w:val="16"/>
                <w:lang w:val="kk-KZ" w:eastAsia="en-US"/>
              </w:rPr>
            </w:pPr>
            <w:r w:rsidRPr="00CD5702">
              <w:rPr>
                <w:rFonts w:ascii="Times New Roman" w:eastAsiaTheme="minorHAnsi" w:hAnsi="Times New Roman" w:cs="Times New Roman"/>
                <w:b/>
                <w:color w:val="000000"/>
                <w:sz w:val="16"/>
                <w:lang w:val="kk-KZ" w:eastAsia="en-US"/>
              </w:rPr>
              <w:t>«Қауіпсіздік сабақтары»</w:t>
            </w:r>
          </w:p>
          <w:p w:rsidR="00CD5702" w:rsidRPr="00CD5702" w:rsidRDefault="00CD5702" w:rsidP="00CD5702">
            <w:pPr>
              <w:spacing w:after="0" w:line="240" w:lineRule="auto"/>
              <w:rPr>
                <w:rFonts w:ascii="Times New Roman" w:eastAsia="SimSun" w:hAnsi="Times New Roman" w:cs="Times New Roman"/>
                <w:bCs/>
                <w:kern w:val="3"/>
                <w:sz w:val="16"/>
                <w:lang w:val="kk-KZ" w:eastAsia="zh-CN" w:bidi="hi-IN"/>
              </w:rPr>
            </w:pPr>
            <w:r w:rsidRPr="00CD5702">
              <w:rPr>
                <w:rFonts w:ascii="Times New Roman" w:eastAsiaTheme="minorHAnsi" w:hAnsi="Times New Roman" w:cs="Times New Roman"/>
                <w:color w:val="000000"/>
                <w:sz w:val="16"/>
                <w:lang w:val="kk-KZ" w:eastAsia="en-US"/>
              </w:rPr>
              <w:t xml:space="preserve">Тақырыбы: </w:t>
            </w:r>
            <w:r w:rsidRPr="00CD5702">
              <w:rPr>
                <w:rFonts w:ascii="Times New Roman" w:eastAsia="SimSun" w:hAnsi="Times New Roman" w:cs="Times New Roman"/>
                <w:bCs/>
                <w:kern w:val="3"/>
                <w:sz w:val="16"/>
                <w:lang w:val="kk-KZ" w:eastAsia="zh-CN" w:bidi="hi-IN"/>
              </w:rPr>
              <w:t>Түтіндеген ғимраттан шығамыз</w:t>
            </w:r>
          </w:p>
          <w:p w:rsidR="00CD5702" w:rsidRPr="00CD5702" w:rsidRDefault="00CD5702" w:rsidP="00CD5702">
            <w:pPr>
              <w:spacing w:after="0" w:line="240" w:lineRule="auto"/>
              <w:rPr>
                <w:rFonts w:ascii="Times New Roman" w:eastAsia="SimSun" w:hAnsi="Times New Roman" w:cs="Times New Roman"/>
                <w:bCs/>
                <w:kern w:val="3"/>
                <w:sz w:val="16"/>
                <w:szCs w:val="28"/>
                <w:lang w:val="kk-KZ" w:eastAsia="zh-CN" w:bidi="hi-IN"/>
              </w:rPr>
            </w:pPr>
            <w:r w:rsidRPr="00CD5702">
              <w:rPr>
                <w:rFonts w:ascii="Times New Roman" w:eastAsiaTheme="minorHAnsi" w:hAnsi="Times New Roman" w:cs="Times New Roman"/>
                <w:color w:val="000000"/>
                <w:sz w:val="16"/>
                <w:lang w:val="kk-KZ" w:eastAsia="en-US"/>
              </w:rPr>
              <w:t>Мақсаты Өрт кезіндегі қауіпсіздік шараларын сақтай отырып,ғимраттан шығудың жолдарын суреттеп әңгімелеу.көрсету.</w:t>
            </w:r>
          </w:p>
          <w:p w:rsidR="00CD5702" w:rsidRPr="00CD5702" w:rsidRDefault="00CD5702" w:rsidP="00CD5702">
            <w:pPr>
              <w:spacing w:after="0" w:line="240" w:lineRule="auto"/>
              <w:rPr>
                <w:rFonts w:ascii="Times New Roman" w:eastAsia="SimSun" w:hAnsi="Times New Roman" w:cs="Times New Roman"/>
                <w:bCs/>
                <w:kern w:val="3"/>
                <w:sz w:val="16"/>
                <w:lang w:val="kk-KZ" w:eastAsia="zh-CN" w:bidi="hi-IN"/>
              </w:rPr>
            </w:pPr>
            <w:r w:rsidRPr="00CD5702">
              <w:rPr>
                <w:rFonts w:ascii="Times New Roman" w:eastAsia="SimSun" w:hAnsi="Times New Roman" w:cs="Times New Roman"/>
                <w:bCs/>
                <w:kern w:val="3"/>
                <w:sz w:val="16"/>
                <w:lang w:val="kk-KZ" w:eastAsia="zh-CN" w:bidi="hi-IN"/>
              </w:rPr>
              <w:t>Әдіс-тәсілдері:</w:t>
            </w:r>
          </w:p>
          <w:p w:rsidR="00CD5702" w:rsidRPr="00CD5702" w:rsidRDefault="00CD5702" w:rsidP="00CD5702">
            <w:pPr>
              <w:spacing w:after="0" w:line="240" w:lineRule="auto"/>
              <w:rPr>
                <w:rFonts w:ascii="Times New Roman" w:eastAsiaTheme="minorHAnsi" w:hAnsi="Times New Roman" w:cs="Times New Roman"/>
                <w:sz w:val="16"/>
                <w:lang w:val="kk-KZ" w:eastAsia="en-US"/>
              </w:rPr>
            </w:pPr>
            <w:r w:rsidRPr="00CD5702">
              <w:rPr>
                <w:rFonts w:ascii="Times New Roman" w:eastAsia="SimSun" w:hAnsi="Times New Roman" w:cs="Times New Roman"/>
                <w:bCs/>
                <w:kern w:val="3"/>
                <w:sz w:val="16"/>
                <w:lang w:val="kk-KZ" w:eastAsia="zh-CN" w:bidi="hi-IN"/>
              </w:rPr>
              <w:t xml:space="preserve"> </w:t>
            </w:r>
            <w:r w:rsidRPr="00CD5702">
              <w:rPr>
                <w:rFonts w:ascii="Times New Roman" w:eastAsiaTheme="minorHAnsi" w:hAnsi="Times New Roman" w:cs="Times New Roman"/>
                <w:sz w:val="16"/>
                <w:lang w:val="kk-KZ" w:eastAsia="en-US"/>
              </w:rPr>
              <w:t>1.Презентация: «Төтенше жағдай кезіндегі жаттығулар»</w:t>
            </w:r>
          </w:p>
          <w:p w:rsidR="00CD5702" w:rsidRPr="00CD5702" w:rsidRDefault="00CD5702" w:rsidP="00CD5702">
            <w:pPr>
              <w:spacing w:after="0" w:line="240" w:lineRule="auto"/>
              <w:rPr>
                <w:rFonts w:ascii="Times New Roman" w:eastAsiaTheme="minorHAnsi" w:hAnsi="Times New Roman" w:cs="Times New Roman"/>
                <w:sz w:val="16"/>
                <w:lang w:val="kk-KZ" w:eastAsia="en-US"/>
              </w:rPr>
            </w:pPr>
            <w:r w:rsidRPr="00CD5702">
              <w:rPr>
                <w:rFonts w:ascii="Times New Roman" w:eastAsiaTheme="minorHAnsi" w:hAnsi="Times New Roman" w:cs="Times New Roman"/>
                <w:sz w:val="16"/>
                <w:lang w:val="kk-KZ" w:eastAsia="en-US"/>
              </w:rPr>
              <w:t>2. Әңгімелесу: «Қауіпсіздік шаралары»</w:t>
            </w:r>
          </w:p>
          <w:p w:rsidR="00CD5702" w:rsidRPr="00CD5702" w:rsidRDefault="00CD5702" w:rsidP="00CD5702">
            <w:pPr>
              <w:spacing w:after="0" w:line="240" w:lineRule="auto"/>
              <w:rPr>
                <w:rFonts w:ascii="Times New Roman" w:eastAsiaTheme="minorHAnsi" w:hAnsi="Times New Roman" w:cs="Times New Roman"/>
                <w:sz w:val="16"/>
                <w:lang w:val="kk-KZ" w:eastAsia="en-US"/>
              </w:rPr>
            </w:pPr>
            <w:r w:rsidRPr="00CD5702">
              <w:rPr>
                <w:rFonts w:ascii="Times New Roman" w:eastAsiaTheme="minorHAnsi" w:hAnsi="Times New Roman" w:cs="Times New Roman"/>
                <w:sz w:val="16"/>
                <w:lang w:val="kk-KZ" w:eastAsia="en-US"/>
              </w:rPr>
              <w:t>3. Ширату тапсырмалары: «Сенің әрекетің»</w:t>
            </w:r>
          </w:p>
          <w:p w:rsidR="00CD5702" w:rsidRPr="00CD5702" w:rsidRDefault="00CD5702" w:rsidP="00CD5702">
            <w:pPr>
              <w:spacing w:after="0" w:line="240" w:lineRule="auto"/>
              <w:rPr>
                <w:rFonts w:ascii="Times New Roman" w:eastAsiaTheme="minorHAnsi" w:hAnsi="Times New Roman" w:cs="Times New Roman"/>
                <w:color w:val="000000"/>
                <w:sz w:val="16"/>
                <w:lang w:val="kk-KZ" w:eastAsia="en-US"/>
              </w:rPr>
            </w:pPr>
            <w:r w:rsidRPr="00CD5702">
              <w:rPr>
                <w:rFonts w:ascii="Times New Roman" w:eastAsiaTheme="minorHAnsi" w:hAnsi="Times New Roman" w:cs="Times New Roman"/>
                <w:sz w:val="16"/>
                <w:lang w:val="kk-KZ" w:eastAsia="en-US"/>
              </w:rPr>
              <w:t>4. Раунд-робин арқылы қорытындылау</w:t>
            </w:r>
          </w:p>
        </w:tc>
      </w:tr>
      <w:tr w:rsidR="00CD5702" w:rsidRPr="006616B5" w:rsidTr="0068136D">
        <w:trPr>
          <w:trHeight w:val="615"/>
        </w:trPr>
        <w:tc>
          <w:tcPr>
            <w:tcW w:w="1697" w:type="dxa"/>
            <w:tcBorders>
              <w:top w:val="single" w:sz="4" w:space="0" w:color="auto"/>
              <w:left w:val="single" w:sz="4" w:space="0" w:color="000000"/>
              <w:bottom w:val="nil"/>
              <w:right w:val="single" w:sz="4" w:space="0" w:color="000000"/>
            </w:tcBorders>
            <w:vAlign w:val="center"/>
            <w:hideMark/>
          </w:tcPr>
          <w:p w:rsidR="00CD5702" w:rsidRPr="00CD5702" w:rsidRDefault="00CD5702" w:rsidP="00CD5702">
            <w:pPr>
              <w:spacing w:after="0" w:line="240" w:lineRule="auto"/>
              <w:rPr>
                <w:rFonts w:ascii="Times New Roman" w:eastAsia="Calibri" w:hAnsi="Times New Roman" w:cs="Times New Roman"/>
                <w:b/>
                <w:bCs/>
                <w:color w:val="000000"/>
                <w:sz w:val="18"/>
                <w:szCs w:val="20"/>
                <w:lang w:val="kk-KZ" w:eastAsia="en-US"/>
              </w:rPr>
            </w:pPr>
            <w:r w:rsidRPr="00CD5702">
              <w:rPr>
                <w:rFonts w:ascii="Times New Roman" w:eastAsia="Times New Roman" w:hAnsi="Times New Roman" w:cs="Times New Roman"/>
                <w:b/>
                <w:bCs/>
                <w:color w:val="000000"/>
                <w:sz w:val="18"/>
                <w:szCs w:val="20"/>
                <w:lang w:val="kk-KZ"/>
              </w:rPr>
              <w:t>Жеке даму картасына сәйкес жеке жұмыс.</w:t>
            </w:r>
          </w:p>
        </w:tc>
        <w:tc>
          <w:tcPr>
            <w:tcW w:w="2676"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ind w:right="-108"/>
              <w:rPr>
                <w:rFonts w:ascii="Times New Roman" w:eastAsia="Times New Roman" w:hAnsi="Times New Roman" w:cs="Times New Roman"/>
                <w:b/>
                <w:color w:val="000000"/>
                <w:sz w:val="16"/>
                <w:szCs w:val="20"/>
                <w:lang w:val="kk-KZ"/>
              </w:rPr>
            </w:pPr>
            <w:r w:rsidRPr="00CD5702">
              <w:rPr>
                <w:rFonts w:ascii="Times New Roman" w:eastAsia="Times New Roman" w:hAnsi="Times New Roman" w:cs="Times New Roman"/>
                <w:color w:val="000000"/>
                <w:sz w:val="16"/>
                <w:szCs w:val="20"/>
                <w:lang w:val="kk-KZ"/>
              </w:rPr>
              <w:t>Серік Бектасқа</w:t>
            </w:r>
            <w:r w:rsidRPr="00CD5702">
              <w:rPr>
                <w:rFonts w:ascii="Times New Roman" w:eastAsia="Times New Roman" w:hAnsi="Times New Roman" w:cs="Times New Roman"/>
                <w:b/>
                <w:color w:val="000000"/>
                <w:sz w:val="16"/>
                <w:szCs w:val="20"/>
                <w:lang w:val="kk-KZ"/>
              </w:rPr>
              <w:t xml:space="preserve"> </w:t>
            </w:r>
            <w:r w:rsidRPr="00CD5702">
              <w:rPr>
                <w:rFonts w:ascii="Times New Roman" w:eastAsia="Times New Roman" w:hAnsi="Times New Roman" w:cs="Times New Roman"/>
                <w:color w:val="000000"/>
                <w:sz w:val="16"/>
                <w:szCs w:val="20"/>
                <w:lang w:val="kk-KZ"/>
              </w:rPr>
              <w:t>отбасында кімдер тұратынын және оларды атап айтуға үйрету.</w:t>
            </w:r>
          </w:p>
        </w:tc>
        <w:tc>
          <w:tcPr>
            <w:tcW w:w="2855" w:type="dxa"/>
            <w:gridSpan w:val="3"/>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16"/>
                <w:szCs w:val="20"/>
                <w:lang w:val="kk-KZ"/>
              </w:rPr>
            </w:pPr>
          </w:p>
        </w:tc>
        <w:tc>
          <w:tcPr>
            <w:tcW w:w="2412"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sz w:val="16"/>
                <w:szCs w:val="20"/>
                <w:lang w:val="kk-KZ" w:eastAsia="en-US"/>
              </w:rPr>
            </w:pPr>
            <w:r w:rsidRPr="00CD5702">
              <w:rPr>
                <w:rFonts w:ascii="Times New Roman" w:eastAsia="Calibri" w:hAnsi="Times New Roman" w:cs="Times New Roman"/>
                <w:sz w:val="16"/>
                <w:szCs w:val="20"/>
                <w:lang w:val="kk-KZ" w:eastAsia="en-US"/>
              </w:rPr>
              <w:t>Темірбай Самирге</w:t>
            </w:r>
            <w:r w:rsidRPr="00CD5702">
              <w:rPr>
                <w:rFonts w:ascii="Times New Roman" w:eastAsia="Times New Roman" w:hAnsi="Times New Roman" w:cs="Times New Roman"/>
                <w:color w:val="000000"/>
                <w:sz w:val="16"/>
                <w:szCs w:val="20"/>
                <w:lang w:val="kk-KZ"/>
              </w:rPr>
              <w:t xml:space="preserve"> Ұқсас суреттердің айырмашылығын  ажыратуға үйрету.</w:t>
            </w:r>
          </w:p>
        </w:tc>
        <w:tc>
          <w:tcPr>
            <w:tcW w:w="2693" w:type="dxa"/>
            <w:gridSpan w:val="3"/>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both"/>
              <w:rPr>
                <w:rFonts w:ascii="Times New Roman" w:eastAsia="Times New Roman" w:hAnsi="Times New Roman" w:cs="Times New Roman"/>
                <w:color w:val="000000"/>
                <w:sz w:val="16"/>
                <w:szCs w:val="20"/>
                <w:lang w:val="kk-KZ"/>
              </w:rPr>
            </w:pPr>
            <w:r w:rsidRPr="00CD5702">
              <w:rPr>
                <w:rFonts w:ascii="Times New Roman" w:eastAsia="Times New Roman" w:hAnsi="Times New Roman" w:cs="Times New Roman"/>
                <w:color w:val="000000"/>
                <w:sz w:val="16"/>
                <w:szCs w:val="20"/>
                <w:lang w:val="kk-KZ"/>
              </w:rPr>
              <w:t>Қалыбек Абдурахимге</w:t>
            </w:r>
            <w:r w:rsidRPr="00CD5702">
              <w:rPr>
                <w:rFonts w:ascii="Times New Roman" w:eastAsia="Times New Roman" w:hAnsi="Times New Roman" w:cs="Times New Roman"/>
                <w:sz w:val="16"/>
                <w:szCs w:val="20"/>
                <w:lang w:val="kk-KZ"/>
              </w:rPr>
              <w:t xml:space="preserve"> қалауы бойынша түрлі құрылыстар құрастыруға үйрету.</w:t>
            </w:r>
          </w:p>
        </w:tc>
        <w:tc>
          <w:tcPr>
            <w:tcW w:w="3402"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ind w:right="-108"/>
              <w:rPr>
                <w:rFonts w:ascii="Times New Roman" w:eastAsia="Times New Roman" w:hAnsi="Times New Roman" w:cs="Times New Roman"/>
                <w:sz w:val="16"/>
                <w:szCs w:val="20"/>
                <w:lang w:val="kk-KZ"/>
              </w:rPr>
            </w:pPr>
            <w:r w:rsidRPr="00CD5702">
              <w:rPr>
                <w:rFonts w:ascii="Times New Roman" w:eastAsia="Times New Roman" w:hAnsi="Times New Roman" w:cs="Times New Roman"/>
                <w:b/>
                <w:sz w:val="16"/>
                <w:szCs w:val="20"/>
                <w:lang w:val="kk-KZ"/>
              </w:rPr>
              <w:t xml:space="preserve"> </w:t>
            </w:r>
            <w:r w:rsidRPr="00CD5702">
              <w:rPr>
                <w:rFonts w:ascii="Times New Roman" w:eastAsia="Times New Roman" w:hAnsi="Times New Roman" w:cs="Times New Roman"/>
                <w:sz w:val="16"/>
                <w:szCs w:val="20"/>
                <w:lang w:val="kk-KZ"/>
              </w:rPr>
              <w:t>Әлібек Гүлім</w:t>
            </w:r>
            <w:r w:rsidRPr="00CD5702">
              <w:rPr>
                <w:rFonts w:ascii="Times New Roman" w:eastAsia="Times New Roman" w:hAnsi="Times New Roman" w:cs="Times New Roman"/>
                <w:b/>
                <w:sz w:val="16"/>
                <w:szCs w:val="20"/>
                <w:lang w:val="kk-KZ"/>
              </w:rPr>
              <w:t xml:space="preserve"> </w:t>
            </w:r>
            <w:r w:rsidRPr="00CD5702">
              <w:rPr>
                <w:rFonts w:ascii="Times New Roman" w:eastAsia="Times New Roman" w:hAnsi="Times New Roman" w:cs="Times New Roman"/>
                <w:sz w:val="16"/>
                <w:szCs w:val="20"/>
                <w:lang w:val="kk-KZ"/>
              </w:rPr>
              <w:t>фотосуреттер көрсете  отырып  әңгімелеп  айтуға  үйрету, сөздік қорларын дамыту.</w:t>
            </w:r>
          </w:p>
        </w:tc>
      </w:tr>
      <w:tr w:rsidR="00CD5702" w:rsidRPr="00CD5702" w:rsidTr="0068136D">
        <w:trPr>
          <w:trHeight w:val="216"/>
        </w:trPr>
        <w:tc>
          <w:tcPr>
            <w:tcW w:w="1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16"/>
                <w:szCs w:val="20"/>
                <w:lang w:eastAsia="en-US"/>
              </w:rPr>
            </w:pPr>
            <w:r w:rsidRPr="00CD5702">
              <w:rPr>
                <w:rFonts w:ascii="Times New Roman" w:eastAsia="Times New Roman" w:hAnsi="Times New Roman" w:cs="Times New Roman"/>
                <w:b/>
                <w:bCs/>
                <w:iCs/>
                <w:color w:val="000000"/>
                <w:sz w:val="16"/>
                <w:szCs w:val="20"/>
                <w:lang w:val="kk-KZ"/>
              </w:rPr>
              <w:t>Серуенге дайындық</w:t>
            </w:r>
          </w:p>
        </w:tc>
        <w:tc>
          <w:tcPr>
            <w:tcW w:w="14038"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16"/>
                <w:szCs w:val="20"/>
                <w:lang w:val="kk-KZ" w:eastAsia="en-US"/>
              </w:rPr>
            </w:pPr>
            <w:r w:rsidRPr="00CD5702">
              <w:rPr>
                <w:rFonts w:ascii="Times New Roman" w:eastAsia="Times New Roman" w:hAnsi="Times New Roman" w:cs="Times New Roman"/>
                <w:color w:val="000000"/>
                <w:sz w:val="16"/>
                <w:szCs w:val="20"/>
                <w:lang w:val="kk-KZ"/>
              </w:rPr>
              <w:t xml:space="preserve">Балаларға киімдерін  дұрыс кигізуге және аяқ киімдерін дұрыс салғызуға үйрету.Серуенге шығу. </w:t>
            </w:r>
          </w:p>
        </w:tc>
      </w:tr>
      <w:tr w:rsidR="00CD5702" w:rsidRPr="006616B5" w:rsidTr="0068136D">
        <w:trPr>
          <w:trHeight w:val="274"/>
        </w:trPr>
        <w:tc>
          <w:tcPr>
            <w:tcW w:w="1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b/>
                <w:bCs/>
                <w:iCs/>
                <w:color w:val="000000"/>
                <w:sz w:val="16"/>
                <w:szCs w:val="20"/>
                <w:lang w:val="kk-KZ" w:eastAsia="en-US"/>
              </w:rPr>
            </w:pPr>
            <w:r w:rsidRPr="00CD5702">
              <w:rPr>
                <w:rFonts w:ascii="Times New Roman" w:eastAsia="Times New Roman" w:hAnsi="Times New Roman" w:cs="Times New Roman"/>
                <w:b/>
                <w:bCs/>
                <w:iCs/>
                <w:color w:val="000000"/>
                <w:sz w:val="16"/>
                <w:szCs w:val="20"/>
                <w:lang w:val="kk-KZ"/>
              </w:rPr>
              <w:t>Серуендеу</w:t>
            </w:r>
          </w:p>
        </w:tc>
        <w:tc>
          <w:tcPr>
            <w:tcW w:w="14038"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color w:val="000000"/>
                <w:sz w:val="16"/>
                <w:szCs w:val="20"/>
                <w:lang w:val="kk-KZ" w:eastAsia="en-US"/>
              </w:rPr>
            </w:pPr>
            <w:r w:rsidRPr="00CD5702">
              <w:rPr>
                <w:rFonts w:ascii="Times New Roman" w:eastAsia="Times New Roman" w:hAnsi="Times New Roman" w:cs="Times New Roman"/>
                <w:color w:val="000000"/>
                <w:sz w:val="16"/>
                <w:szCs w:val="20"/>
                <w:lang w:val="kk-KZ"/>
              </w:rPr>
              <w:t>Серуенге қызығушылық туғызу. Балалармен жеке әңгімелесу: «Елбасым» Тақырыбында әңгіме жүргізу.</w:t>
            </w:r>
          </w:p>
        </w:tc>
      </w:tr>
      <w:tr w:rsidR="00CD5702" w:rsidRPr="006616B5" w:rsidTr="0068136D">
        <w:trPr>
          <w:trHeight w:val="548"/>
        </w:trPr>
        <w:tc>
          <w:tcPr>
            <w:tcW w:w="1697" w:type="dxa"/>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Times New Roman" w:hAnsi="Times New Roman" w:cs="Times New Roman"/>
                <w:b/>
                <w:color w:val="000000"/>
                <w:sz w:val="16"/>
                <w:szCs w:val="20"/>
                <w:lang w:val="kk-KZ" w:eastAsia="en-US"/>
              </w:rPr>
            </w:pPr>
            <w:r w:rsidRPr="00CD5702">
              <w:rPr>
                <w:rFonts w:ascii="Times New Roman" w:eastAsia="Times New Roman" w:hAnsi="Times New Roman" w:cs="Times New Roman"/>
                <w:b/>
                <w:color w:val="000000"/>
                <w:sz w:val="16"/>
                <w:szCs w:val="20"/>
                <w:lang w:val="kk-KZ"/>
              </w:rPr>
              <w:t>Балалардың үйге қайтуы</w:t>
            </w:r>
          </w:p>
        </w:tc>
        <w:tc>
          <w:tcPr>
            <w:tcW w:w="14038"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color w:val="000000"/>
                <w:sz w:val="16"/>
                <w:szCs w:val="20"/>
                <w:lang w:val="kk-KZ" w:eastAsia="en-US"/>
              </w:rPr>
            </w:pPr>
            <w:r w:rsidRPr="00CD5702">
              <w:rPr>
                <w:rFonts w:ascii="Times New Roman" w:eastAsia="Times New Roman" w:hAnsi="Times New Roman" w:cs="Times New Roman"/>
                <w:color w:val="000000"/>
                <w:sz w:val="16"/>
                <w:szCs w:val="20"/>
                <w:lang w:val="kk-KZ"/>
              </w:rPr>
              <w:t>Ата-аналарға масканы міндетті түрде киіп жүруін айту және ара-қашықтықты сақтау.</w:t>
            </w:r>
          </w:p>
        </w:tc>
      </w:tr>
    </w:tbl>
    <w:p w:rsidR="00CD5702" w:rsidRPr="00CD5702" w:rsidRDefault="00CD5702" w:rsidP="00CD5702">
      <w:pPr>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color w:val="FF0000"/>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highlight w:val="yellow"/>
          <w:lang w:val="kk-KZ"/>
        </w:rPr>
      </w:pPr>
    </w:p>
    <w:p w:rsidR="00CD5702" w:rsidRPr="00CD5702" w:rsidRDefault="00CD5702" w:rsidP="00CD5702">
      <w:pPr>
        <w:spacing w:after="0" w:line="240" w:lineRule="auto"/>
        <w:rPr>
          <w:rFonts w:ascii="Times New Roman" w:eastAsia="Times New Roman" w:hAnsi="Times New Roman" w:cs="Times New Roman"/>
          <w:b/>
          <w:sz w:val="18"/>
          <w:szCs w:val="20"/>
          <w:lang w:val="kk-KZ"/>
        </w:rPr>
      </w:pPr>
    </w:p>
    <w:p w:rsidR="00CD5702" w:rsidRPr="00CD5702" w:rsidRDefault="00CD5702" w:rsidP="00CD5702">
      <w:pPr>
        <w:spacing w:after="0" w:line="240" w:lineRule="auto"/>
        <w:rPr>
          <w:rFonts w:ascii="Times New Roman" w:eastAsia="Times New Roman" w:hAnsi="Times New Roman" w:cs="Times New Roman"/>
          <w:b/>
          <w:szCs w:val="24"/>
          <w:lang w:val="kk-KZ"/>
        </w:rPr>
      </w:pPr>
      <w:r w:rsidRPr="00CD5702">
        <w:rPr>
          <w:rFonts w:ascii="Times New Roman" w:eastAsia="Times New Roman" w:hAnsi="Times New Roman" w:cs="Times New Roman"/>
          <w:b/>
          <w:sz w:val="18"/>
          <w:szCs w:val="20"/>
          <w:lang w:val="kk-KZ"/>
        </w:rPr>
        <w:t>Бекітемін:  ______________</w:t>
      </w:r>
      <w:r w:rsidRPr="00CD5702">
        <w:rPr>
          <w:rFonts w:ascii="Times New Roman" w:eastAsia="Times New Roman" w:hAnsi="Times New Roman" w:cs="Times New Roman"/>
          <w:b/>
          <w:sz w:val="18"/>
          <w:szCs w:val="20"/>
          <w:lang w:val="kk-KZ"/>
        </w:rPr>
        <w:tab/>
      </w:r>
    </w:p>
    <w:p w:rsidR="00CD5702" w:rsidRPr="00CD5702" w:rsidRDefault="00CD5702" w:rsidP="00A96B6A">
      <w:pPr>
        <w:spacing w:after="0" w:line="240" w:lineRule="auto"/>
        <w:jc w:val="center"/>
        <w:rPr>
          <w:rFonts w:ascii="Times New Roman" w:eastAsia="Times New Roman" w:hAnsi="Times New Roman" w:cs="Times New Roman"/>
          <w:b/>
          <w:szCs w:val="24"/>
          <w:lang w:val="kk-KZ"/>
        </w:rPr>
      </w:pPr>
      <w:r w:rsidRPr="00CD5702">
        <w:rPr>
          <w:rFonts w:ascii="Times New Roman" w:eastAsia="Times New Roman" w:hAnsi="Times New Roman" w:cs="Times New Roman"/>
          <w:b/>
          <w:sz w:val="18"/>
          <w:szCs w:val="20"/>
          <w:lang w:val="kk-KZ"/>
        </w:rPr>
        <w:t>Балалардың өмірі мен тәрбиесін ұйымдастыру  циклограммасы</w:t>
      </w:r>
    </w:p>
    <w:p w:rsidR="00CD5702" w:rsidRPr="00CD5702" w:rsidRDefault="00CD5702" w:rsidP="00A96B6A">
      <w:pPr>
        <w:spacing w:after="0" w:line="240" w:lineRule="auto"/>
        <w:jc w:val="center"/>
        <w:rPr>
          <w:rFonts w:ascii="Times New Roman" w:eastAsia="Times New Roman" w:hAnsi="Times New Roman" w:cs="Times New Roman"/>
          <w:b/>
          <w:szCs w:val="24"/>
          <w:lang w:val="kk-KZ"/>
        </w:rPr>
      </w:pPr>
      <w:r w:rsidRPr="00CD5702">
        <w:rPr>
          <w:rFonts w:ascii="Times New Roman" w:eastAsia="Times New Roman" w:hAnsi="Times New Roman" w:cs="Times New Roman"/>
          <w:b/>
          <w:sz w:val="18"/>
          <w:szCs w:val="20"/>
          <w:lang w:val="kk-KZ"/>
        </w:rPr>
        <w:t xml:space="preserve">Желтоқсан айының  ІІ – аптасы </w:t>
      </w:r>
      <w:r w:rsidRPr="00CD5702">
        <w:rPr>
          <w:rFonts w:ascii="Times New Roman" w:eastAsia="Times New Roman" w:hAnsi="Times New Roman" w:cs="Times New Roman"/>
          <w:b/>
          <w:bCs/>
          <w:iCs/>
          <w:color w:val="000000"/>
          <w:sz w:val="18"/>
          <w:szCs w:val="20"/>
          <w:lang w:val="kk-KZ"/>
        </w:rPr>
        <w:t xml:space="preserve"> (07.12-11. 12.2019 ж.) Ересек Ақкөгершін </w:t>
      </w:r>
      <w:r w:rsidRPr="00CD5702">
        <w:rPr>
          <w:rFonts w:ascii="Times New Roman" w:eastAsia="Times New Roman" w:hAnsi="Times New Roman" w:cs="Times New Roman"/>
          <w:b/>
          <w:bCs/>
          <w:color w:val="000000"/>
          <w:sz w:val="18"/>
          <w:szCs w:val="20"/>
          <w:lang w:val="kk-KZ"/>
        </w:rPr>
        <w:t xml:space="preserve"> тобы</w:t>
      </w:r>
    </w:p>
    <w:p w:rsidR="00CD5702" w:rsidRPr="00CD5702" w:rsidRDefault="00CD5702" w:rsidP="00A96B6A">
      <w:pPr>
        <w:spacing w:after="0" w:line="240" w:lineRule="auto"/>
        <w:jc w:val="center"/>
        <w:rPr>
          <w:rFonts w:ascii="Times New Roman" w:eastAsiaTheme="minorHAnsi" w:hAnsi="Times New Roman" w:cs="Times New Roman"/>
          <w:b/>
          <w:sz w:val="18"/>
          <w:szCs w:val="20"/>
          <w:lang w:val="kk-KZ" w:eastAsia="en-US"/>
        </w:rPr>
      </w:pPr>
      <w:r w:rsidRPr="00CD5702">
        <w:rPr>
          <w:rFonts w:ascii="Times New Roman" w:eastAsiaTheme="minorHAnsi" w:hAnsi="Times New Roman" w:cs="Times New Roman"/>
          <w:b/>
          <w:sz w:val="18"/>
          <w:szCs w:val="20"/>
          <w:lang w:val="kk-KZ" w:eastAsia="en-US"/>
        </w:rPr>
        <w:t>Өтпелі тақырып : «Менің  Қазақстаным»</w:t>
      </w:r>
    </w:p>
    <w:p w:rsidR="00CD5702" w:rsidRPr="00CD5702" w:rsidRDefault="00CD5702" w:rsidP="00A96B6A">
      <w:pPr>
        <w:spacing w:after="0" w:line="240" w:lineRule="auto"/>
        <w:jc w:val="center"/>
        <w:rPr>
          <w:rFonts w:ascii="Times New Roman" w:eastAsiaTheme="minorHAnsi" w:hAnsi="Times New Roman" w:cs="Times New Roman"/>
          <w:b/>
          <w:sz w:val="18"/>
          <w:szCs w:val="20"/>
          <w:lang w:val="kk-KZ" w:eastAsia="en-US"/>
        </w:rPr>
      </w:pPr>
      <w:r w:rsidRPr="00CD5702">
        <w:rPr>
          <w:rFonts w:ascii="Times New Roman" w:eastAsiaTheme="minorHAnsi" w:hAnsi="Times New Roman" w:cs="Times New Roman"/>
          <w:b/>
          <w:sz w:val="18"/>
          <w:szCs w:val="20"/>
          <w:lang w:val="kk-KZ" w:eastAsia="en-US"/>
        </w:rPr>
        <w:t>Апта тақырыбы: «Менің  туған   өлкем»</w:t>
      </w:r>
    </w:p>
    <w:p w:rsidR="00CD5702" w:rsidRPr="00CD5702" w:rsidRDefault="00CD5702" w:rsidP="00CD5702">
      <w:pPr>
        <w:spacing w:after="0" w:line="240" w:lineRule="auto"/>
        <w:rPr>
          <w:rFonts w:ascii="Times New Roman" w:eastAsiaTheme="minorHAnsi" w:hAnsi="Times New Roman" w:cs="Times New Roman"/>
          <w:bCs/>
          <w:sz w:val="18"/>
          <w:szCs w:val="20"/>
          <w:lang w:val="kk-KZ" w:eastAsia="en-US"/>
        </w:rPr>
      </w:pPr>
      <w:r w:rsidRPr="00CD5702">
        <w:rPr>
          <w:rFonts w:ascii="Times New Roman" w:eastAsiaTheme="minorHAnsi" w:hAnsi="Times New Roman" w:cs="Times New Roman"/>
          <w:b/>
          <w:sz w:val="18"/>
          <w:szCs w:val="20"/>
          <w:lang w:val="kk-KZ" w:eastAsia="en-US"/>
        </w:rPr>
        <w:t>Мақсаты:</w:t>
      </w:r>
      <w:r w:rsidRPr="00CD5702">
        <w:rPr>
          <w:rFonts w:ascii="Times New Roman" w:eastAsiaTheme="minorHAnsi" w:hAnsi="Times New Roman" w:cs="Times New Roman"/>
          <w:sz w:val="18"/>
          <w:szCs w:val="20"/>
          <w:lang w:val="kk-KZ" w:eastAsia="en-US"/>
        </w:rPr>
        <w:t xml:space="preserve"> Отан деген сөздің мағынасын түсіндіру. өзінің Отаны туралы әңгімелеп айтуға үйрету, зейіндерін дамыту.</w:t>
      </w:r>
      <w:r w:rsidRPr="00CD5702">
        <w:rPr>
          <w:rFonts w:ascii="Times New Roman" w:eastAsiaTheme="minorHAnsi" w:hAnsi="Times New Roman" w:cs="Times New Roman"/>
          <w:bCs/>
          <w:sz w:val="18"/>
          <w:szCs w:val="20"/>
          <w:lang w:val="kk-KZ" w:eastAsia="en-US"/>
        </w:rPr>
        <w:t xml:space="preserve"> Өзінің  және  жақын  адамдарының денсаулығына  құндылық  тұрғысынан  қарауға  тәрбиелеу.</w:t>
      </w:r>
      <w:r w:rsidRPr="00CD5702">
        <w:rPr>
          <w:rFonts w:ascii="Times New Roman" w:eastAsiaTheme="minorHAnsi" w:hAnsi="Times New Roman" w:cs="Times New Roman"/>
          <w:sz w:val="18"/>
          <w:szCs w:val="20"/>
          <w:lang w:val="kk-KZ" w:eastAsia="en-US"/>
        </w:rPr>
        <w:t>Туған жерін сүюге тәрбиелеу.</w:t>
      </w:r>
    </w:p>
    <w:tbl>
      <w:tblPr>
        <w:tblW w:w="15877" w:type="dxa"/>
        <w:tblInd w:w="-421" w:type="dxa"/>
        <w:tblLayout w:type="fixed"/>
        <w:tblCellMar>
          <w:left w:w="0" w:type="dxa"/>
          <w:right w:w="0" w:type="dxa"/>
        </w:tblCellMar>
        <w:tblLook w:val="00A0" w:firstRow="1" w:lastRow="0" w:firstColumn="1" w:lastColumn="0" w:noHBand="0" w:noVBand="0"/>
      </w:tblPr>
      <w:tblGrid>
        <w:gridCol w:w="1834"/>
        <w:gridCol w:w="10"/>
        <w:gridCol w:w="2268"/>
        <w:gridCol w:w="132"/>
        <w:gridCol w:w="10"/>
        <w:gridCol w:w="2825"/>
        <w:gridCol w:w="293"/>
        <w:gridCol w:w="2258"/>
        <w:gridCol w:w="10"/>
        <w:gridCol w:w="142"/>
        <w:gridCol w:w="2835"/>
        <w:gridCol w:w="3260"/>
      </w:tblGrid>
      <w:tr w:rsidR="00CD5702" w:rsidRPr="00CD5702" w:rsidTr="0068136D">
        <w:trPr>
          <w:trHeight w:val="276"/>
        </w:trPr>
        <w:tc>
          <w:tcPr>
            <w:tcW w:w="1834"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jc w:val="center"/>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b/>
                <w:bCs/>
                <w:color w:val="000000"/>
                <w:sz w:val="18"/>
                <w:szCs w:val="20"/>
                <w:lang w:val="kk-KZ"/>
              </w:rPr>
              <w:t>Күн тәртібі</w:t>
            </w:r>
          </w:p>
        </w:tc>
        <w:tc>
          <w:tcPr>
            <w:tcW w:w="2420"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A96B6A" w:rsidRDefault="00CD5702" w:rsidP="00CD5702">
            <w:pPr>
              <w:spacing w:after="0" w:line="240" w:lineRule="auto"/>
              <w:jc w:val="center"/>
              <w:rPr>
                <w:rFonts w:ascii="Times New Roman" w:eastAsia="Times New Roman" w:hAnsi="Times New Roman" w:cs="Times New Roman"/>
                <w:color w:val="FF0000"/>
                <w:sz w:val="18"/>
                <w:szCs w:val="20"/>
                <w:lang w:val="kk-KZ" w:eastAsia="en-US"/>
              </w:rPr>
            </w:pPr>
            <w:r w:rsidRPr="00A96B6A">
              <w:rPr>
                <w:rFonts w:ascii="Times New Roman" w:eastAsia="Times New Roman" w:hAnsi="Times New Roman" w:cs="Times New Roman"/>
                <w:b/>
                <w:bCs/>
                <w:sz w:val="18"/>
                <w:szCs w:val="20"/>
                <w:lang w:val="kk-KZ"/>
              </w:rPr>
              <w:t>Дүйсенбі: 07.12.19ж.</w:t>
            </w:r>
          </w:p>
        </w:tc>
        <w:tc>
          <w:tcPr>
            <w:tcW w:w="282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A96B6A" w:rsidRDefault="00CD5702" w:rsidP="00CD5702">
            <w:pPr>
              <w:spacing w:after="0" w:line="240" w:lineRule="auto"/>
              <w:jc w:val="center"/>
              <w:rPr>
                <w:rFonts w:ascii="Times New Roman" w:eastAsia="Times New Roman" w:hAnsi="Times New Roman" w:cs="Times New Roman"/>
                <w:b/>
                <w:bCs/>
                <w:color w:val="FF0000"/>
                <w:sz w:val="18"/>
                <w:szCs w:val="20"/>
                <w:lang w:val="kk-KZ" w:eastAsia="en-US"/>
              </w:rPr>
            </w:pPr>
            <w:r w:rsidRPr="00A96B6A">
              <w:rPr>
                <w:rFonts w:ascii="Times New Roman" w:eastAsia="Times New Roman" w:hAnsi="Times New Roman" w:cs="Times New Roman"/>
                <w:b/>
                <w:bCs/>
                <w:sz w:val="18"/>
                <w:szCs w:val="20"/>
                <w:lang w:val="kk-KZ"/>
              </w:rPr>
              <w:t>Сейсенбі: 08.12.19ж.</w:t>
            </w:r>
          </w:p>
        </w:tc>
        <w:tc>
          <w:tcPr>
            <w:tcW w:w="256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A96B6A" w:rsidRDefault="00CD5702" w:rsidP="00CD5702">
            <w:pPr>
              <w:spacing w:after="0" w:line="240" w:lineRule="auto"/>
              <w:jc w:val="center"/>
              <w:rPr>
                <w:rFonts w:ascii="Times New Roman" w:eastAsia="Times New Roman" w:hAnsi="Times New Roman" w:cs="Times New Roman"/>
                <w:color w:val="FF0000"/>
                <w:sz w:val="18"/>
                <w:szCs w:val="20"/>
                <w:lang w:val="kk-KZ" w:eastAsia="en-US"/>
              </w:rPr>
            </w:pPr>
            <w:r w:rsidRPr="00A96B6A">
              <w:rPr>
                <w:rFonts w:ascii="Times New Roman" w:eastAsia="Times New Roman" w:hAnsi="Times New Roman" w:cs="Times New Roman"/>
                <w:b/>
                <w:bCs/>
                <w:sz w:val="18"/>
                <w:szCs w:val="20"/>
                <w:lang w:val="kk-KZ"/>
              </w:rPr>
              <w:t>Сәрсенбі: 09.12.19ж.</w:t>
            </w:r>
          </w:p>
        </w:tc>
        <w:tc>
          <w:tcPr>
            <w:tcW w:w="297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A96B6A" w:rsidRDefault="00CD5702" w:rsidP="00CD5702">
            <w:pPr>
              <w:spacing w:after="0" w:line="240" w:lineRule="auto"/>
              <w:jc w:val="center"/>
              <w:rPr>
                <w:rFonts w:ascii="Times New Roman" w:eastAsia="Times New Roman" w:hAnsi="Times New Roman" w:cs="Times New Roman"/>
                <w:color w:val="FF0000"/>
                <w:sz w:val="18"/>
                <w:szCs w:val="20"/>
                <w:lang w:val="kk-KZ" w:eastAsia="en-US"/>
              </w:rPr>
            </w:pPr>
            <w:r w:rsidRPr="00A96B6A">
              <w:rPr>
                <w:rFonts w:ascii="Times New Roman" w:eastAsia="Times New Roman" w:hAnsi="Times New Roman" w:cs="Times New Roman"/>
                <w:b/>
                <w:bCs/>
                <w:sz w:val="18"/>
                <w:szCs w:val="20"/>
                <w:lang w:val="kk-KZ"/>
              </w:rPr>
              <w:t>Бейсенбі: 10.12.19ж.</w:t>
            </w:r>
          </w:p>
        </w:tc>
        <w:tc>
          <w:tcPr>
            <w:tcW w:w="32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A96B6A" w:rsidRDefault="00CD5702" w:rsidP="00CD5702">
            <w:pPr>
              <w:tabs>
                <w:tab w:val="left" w:pos="2018"/>
              </w:tabs>
              <w:spacing w:after="0" w:line="240" w:lineRule="auto"/>
              <w:jc w:val="center"/>
              <w:rPr>
                <w:rFonts w:ascii="Times New Roman" w:eastAsia="Times New Roman" w:hAnsi="Times New Roman" w:cs="Times New Roman"/>
                <w:color w:val="FF0000"/>
                <w:sz w:val="18"/>
                <w:szCs w:val="20"/>
                <w:lang w:val="kk-KZ" w:eastAsia="en-US"/>
              </w:rPr>
            </w:pPr>
            <w:r w:rsidRPr="00A96B6A">
              <w:rPr>
                <w:rFonts w:ascii="Times New Roman" w:eastAsia="Times New Roman" w:hAnsi="Times New Roman" w:cs="Times New Roman"/>
                <w:b/>
                <w:bCs/>
                <w:sz w:val="18"/>
                <w:szCs w:val="20"/>
                <w:lang w:val="kk-KZ"/>
              </w:rPr>
              <w:t>Жұма: 11.12.19ж.</w:t>
            </w:r>
          </w:p>
        </w:tc>
      </w:tr>
      <w:tr w:rsidR="00CD5702" w:rsidRPr="00CD5702" w:rsidTr="0068136D">
        <w:trPr>
          <w:trHeight w:val="450"/>
        </w:trPr>
        <w:tc>
          <w:tcPr>
            <w:tcW w:w="1834"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420" w:type="dxa"/>
            <w:gridSpan w:val="4"/>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825"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eastAsia="en-US"/>
              </w:rPr>
            </w:pPr>
          </w:p>
        </w:tc>
        <w:tc>
          <w:tcPr>
            <w:tcW w:w="2561" w:type="dxa"/>
            <w:gridSpan w:val="3"/>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977"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3260"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r>
      <w:tr w:rsidR="00CD5702" w:rsidRPr="006616B5" w:rsidTr="0068136D">
        <w:trPr>
          <w:trHeight w:val="981"/>
        </w:trPr>
        <w:tc>
          <w:tcPr>
            <w:tcW w:w="183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bCs/>
                <w:color w:val="000000"/>
                <w:sz w:val="20"/>
                <w:szCs w:val="20"/>
                <w:lang w:val="kk-KZ"/>
              </w:rPr>
              <w:t xml:space="preserve">Балаларды қабылдау,  </w:t>
            </w: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bCs/>
                <w:color w:val="000000"/>
                <w:sz w:val="20"/>
                <w:szCs w:val="20"/>
                <w:lang w:val="kk-KZ"/>
              </w:rPr>
              <w:t>Ата-аналармен әңгімелесу</w:t>
            </w:r>
          </w:p>
        </w:tc>
        <w:tc>
          <w:tcPr>
            <w:tcW w:w="14043"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sz w:val="18"/>
                <w:szCs w:val="18"/>
                <w:lang w:val="kk-KZ" w:eastAsia="en-US"/>
              </w:rPr>
              <w:t>Ата-аналармен,балалармен амандасу.Балаларды қабылдау.  t o  өлшеу,денсаулығын тексеру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Балаларды көтеріңкі көңіл- куймен қарсы алу.Баланың бүгінгі балабақшаға келгеніне қуанып тұрғанын сездіру.Баланың бүгінгі көңіл-күйі, оны не қызықтыратыны туралы сұрау, баланың жеке пікірін білдіруге баулу.Балалардың демалыс күндерін қалай өткізгендері жайлы әңгімелесу.</w:t>
            </w:r>
          </w:p>
          <w:p w:rsidR="00CD5702" w:rsidRPr="00CD5702" w:rsidRDefault="00CD5702" w:rsidP="00CD5702">
            <w:pPr>
              <w:spacing w:after="0" w:line="240" w:lineRule="auto"/>
              <w:rPr>
                <w:rFonts w:ascii="Times New Roman" w:eastAsiaTheme="minorHAnsi" w:hAnsi="Times New Roman"/>
                <w:color w:val="000000"/>
                <w:sz w:val="20"/>
                <w:szCs w:val="20"/>
                <w:lang w:val="kk-KZ" w:eastAsia="en-US"/>
              </w:rPr>
            </w:pPr>
            <w:r w:rsidRPr="00CD5702">
              <w:rPr>
                <w:rFonts w:ascii="Times New Roman" w:eastAsiaTheme="minorHAnsi" w:hAnsi="Times New Roman" w:cs="Times New Roman"/>
                <w:sz w:val="18"/>
                <w:szCs w:val="18"/>
                <w:lang w:val="kk-KZ" w:eastAsia="en-US"/>
              </w:rPr>
              <w:t>Баланы үйде тәрбиелеу мен дамыту мәселелері бойынша ата-аналарға кеңес беру.</w:t>
            </w:r>
          </w:p>
        </w:tc>
      </w:tr>
      <w:tr w:rsidR="00CD5702" w:rsidRPr="006616B5" w:rsidTr="0068136D">
        <w:trPr>
          <w:trHeight w:val="2796"/>
        </w:trPr>
        <w:tc>
          <w:tcPr>
            <w:tcW w:w="1834" w:type="dxa"/>
            <w:tcBorders>
              <w:top w:val="single" w:sz="4" w:space="0" w:color="auto"/>
              <w:left w:val="single" w:sz="4" w:space="0" w:color="000000"/>
              <w:bottom w:val="single" w:sz="4" w:space="0" w:color="auto"/>
              <w:right w:val="single" w:sz="4" w:space="0" w:color="000000"/>
            </w:tcBorders>
            <w:vAlign w:val="center"/>
            <w:hideMark/>
          </w:tcPr>
          <w:p w:rsidR="00CD5702" w:rsidRPr="00CD5702" w:rsidRDefault="00CD5702" w:rsidP="00CD5702">
            <w:pPr>
              <w:spacing w:after="0" w:line="240" w:lineRule="auto"/>
              <w:jc w:val="both"/>
              <w:rPr>
                <w:rFonts w:ascii="Times New Roman" w:eastAsia="Times New Roman" w:hAnsi="Times New Roman" w:cs="Times New Roman"/>
                <w:b/>
                <w:bCs/>
                <w:color w:val="000000"/>
                <w:sz w:val="18"/>
                <w:szCs w:val="20"/>
                <w:lang w:val="kk-KZ"/>
              </w:rPr>
            </w:pPr>
            <w:r w:rsidRPr="00CD5702">
              <w:rPr>
                <w:rFonts w:ascii="Times New Roman" w:eastAsia="Times New Roman" w:hAnsi="Times New Roman" w:cs="Times New Roman"/>
                <w:b/>
                <w:bCs/>
                <w:color w:val="000000"/>
                <w:sz w:val="18"/>
                <w:szCs w:val="20"/>
                <w:lang w:val="kk-KZ"/>
              </w:rPr>
              <w:t xml:space="preserve">Ойындар </w:t>
            </w:r>
          </w:p>
          <w:p w:rsidR="00CD5702" w:rsidRPr="00CD5702" w:rsidRDefault="00CD5702" w:rsidP="00CD5702">
            <w:pPr>
              <w:spacing w:after="0" w:line="240" w:lineRule="auto"/>
              <w:jc w:val="both"/>
              <w:rPr>
                <w:rFonts w:ascii="Times New Roman" w:eastAsia="Times New Roman" w:hAnsi="Times New Roman" w:cs="Times New Roman"/>
                <w:b/>
                <w:bCs/>
                <w:color w:val="000000"/>
                <w:sz w:val="18"/>
                <w:szCs w:val="20"/>
                <w:lang w:val="kk-KZ"/>
              </w:rPr>
            </w:pPr>
            <w:r w:rsidRPr="00CD5702">
              <w:rPr>
                <w:rFonts w:ascii="Times New Roman" w:eastAsia="Times New Roman" w:hAnsi="Times New Roman" w:cs="Times New Roman"/>
                <w:b/>
                <w:bCs/>
                <w:color w:val="000000"/>
                <w:sz w:val="18"/>
                <w:szCs w:val="20"/>
                <w:lang w:val="kk-KZ"/>
              </w:rPr>
              <w:t>(Үстел-үсті,</w:t>
            </w:r>
          </w:p>
          <w:p w:rsidR="00CD5702" w:rsidRPr="00CD5702" w:rsidRDefault="00CD5702" w:rsidP="00CD5702">
            <w:pPr>
              <w:spacing w:after="0" w:line="240" w:lineRule="auto"/>
              <w:jc w:val="both"/>
              <w:rPr>
                <w:rFonts w:ascii="Times New Roman" w:eastAsia="Times New Roman" w:hAnsi="Times New Roman" w:cs="Times New Roman"/>
                <w:b/>
                <w:bCs/>
                <w:color w:val="000000"/>
                <w:sz w:val="18"/>
                <w:szCs w:val="20"/>
                <w:lang w:val="kk-KZ"/>
              </w:rPr>
            </w:pPr>
            <w:r w:rsidRPr="00CD5702">
              <w:rPr>
                <w:rFonts w:ascii="Times New Roman" w:eastAsia="Times New Roman" w:hAnsi="Times New Roman" w:cs="Times New Roman"/>
                <w:b/>
                <w:bCs/>
                <w:color w:val="000000"/>
                <w:sz w:val="18"/>
                <w:szCs w:val="20"/>
                <w:lang w:val="kk-KZ"/>
              </w:rPr>
              <w:t xml:space="preserve"> саусақ және т.б)</w:t>
            </w: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eastAsia="en-US"/>
              </w:rPr>
            </w:pPr>
          </w:p>
        </w:tc>
        <w:tc>
          <w:tcPr>
            <w:tcW w:w="2278"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ind w:right="-108"/>
              <w:rPr>
                <w:rFonts w:ascii="Times New Roman" w:eastAsiaTheme="minorHAnsi" w:hAnsi="Times New Roman"/>
                <w:b/>
                <w:sz w:val="18"/>
                <w:szCs w:val="20"/>
                <w:lang w:val="kk-KZ" w:eastAsia="en-US"/>
              </w:rPr>
            </w:pPr>
            <w:r w:rsidRPr="00CD5702">
              <w:rPr>
                <w:rFonts w:ascii="Times New Roman" w:eastAsiaTheme="minorHAnsi" w:hAnsi="Times New Roman"/>
                <w:b/>
                <w:sz w:val="18"/>
                <w:szCs w:val="20"/>
                <w:lang w:val="kk-KZ" w:eastAsia="en-US"/>
              </w:rPr>
              <w:t>Әңгімелесу:</w:t>
            </w:r>
          </w:p>
          <w:p w:rsidR="00CD5702" w:rsidRPr="00CD5702" w:rsidRDefault="00CD5702" w:rsidP="00CD5702">
            <w:pPr>
              <w:spacing w:after="0" w:line="240" w:lineRule="auto"/>
              <w:ind w:right="-108"/>
              <w:rPr>
                <w:rFonts w:ascii="Times New Roman" w:eastAsiaTheme="minorHAnsi" w:hAnsi="Times New Roman"/>
                <w:b/>
                <w:sz w:val="18"/>
                <w:szCs w:val="20"/>
                <w:lang w:val="kk-KZ" w:eastAsia="en-US"/>
              </w:rPr>
            </w:pPr>
            <w:r w:rsidRPr="00CD5702">
              <w:rPr>
                <w:rFonts w:ascii="Times New Roman" w:eastAsiaTheme="minorHAnsi" w:hAnsi="Times New Roman"/>
                <w:b/>
                <w:sz w:val="18"/>
                <w:szCs w:val="20"/>
                <w:lang w:val="kk-KZ" w:eastAsia="en-US"/>
              </w:rPr>
              <w:t xml:space="preserve">«МеніңҚазақстаным» </w:t>
            </w:r>
          </w:p>
          <w:p w:rsidR="00CD5702" w:rsidRPr="00CD5702" w:rsidRDefault="00CD5702" w:rsidP="00CD5702">
            <w:pPr>
              <w:spacing w:after="0" w:line="240" w:lineRule="auto"/>
              <w:ind w:right="-108"/>
              <w:rPr>
                <w:rFonts w:ascii="Times New Roman" w:eastAsiaTheme="minorHAnsi" w:hAnsi="Times New Roman"/>
                <w:b/>
                <w:sz w:val="18"/>
                <w:szCs w:val="20"/>
                <w:lang w:val="kk-KZ" w:eastAsia="en-US"/>
              </w:rPr>
            </w:pPr>
            <w:r w:rsidRPr="00CD5702">
              <w:rPr>
                <w:rFonts w:ascii="Times New Roman" w:eastAsiaTheme="minorHAnsi" w:hAnsi="Times New Roman"/>
                <w:b/>
                <w:sz w:val="18"/>
                <w:szCs w:val="20"/>
                <w:lang w:val="kk-KZ" w:eastAsia="en-US"/>
              </w:rPr>
              <w:t>Мақсаты:</w:t>
            </w:r>
            <w:r w:rsidRPr="00CD5702">
              <w:rPr>
                <w:rFonts w:ascii="Times New Roman" w:eastAsiaTheme="minorHAnsi" w:hAnsi="Times New Roman"/>
                <w:sz w:val="18"/>
                <w:szCs w:val="20"/>
                <w:lang w:val="kk-KZ" w:eastAsia="en-US"/>
              </w:rPr>
              <w:t xml:space="preserve"> Балаларға Қазақстан,өз туған өлкесі туралы әңгіме құруға, өз ойларын  толық сөйлемдер арқылы  жеткізе білуге үйрету.</w:t>
            </w:r>
            <w:r w:rsidRPr="00CD5702">
              <w:rPr>
                <w:rFonts w:ascii="Times New Roman" w:eastAsia="Calibri" w:hAnsi="Times New Roman"/>
                <w:sz w:val="18"/>
                <w:szCs w:val="20"/>
                <w:lang w:val="kk-KZ" w:eastAsia="en-US" w:bidi="en-US"/>
              </w:rPr>
              <w:t xml:space="preserve">  Туған жерін сүюге  тәрбиелеу.</w:t>
            </w:r>
          </w:p>
          <w:p w:rsidR="00CD5702" w:rsidRPr="00CD5702" w:rsidRDefault="00CD5702" w:rsidP="00CD5702">
            <w:pPr>
              <w:spacing w:after="0" w:line="240" w:lineRule="auto"/>
              <w:rPr>
                <w:rFonts w:ascii="Times New Roman" w:eastAsiaTheme="minorHAnsi" w:hAnsi="Times New Roman" w:cs="Times New Roman"/>
                <w:sz w:val="18"/>
                <w:szCs w:val="20"/>
                <w:lang w:val="kk-KZ" w:eastAsia="en-US"/>
              </w:rPr>
            </w:pPr>
          </w:p>
        </w:tc>
        <w:tc>
          <w:tcPr>
            <w:tcW w:w="29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olor w:val="000000"/>
                <w:sz w:val="18"/>
                <w:szCs w:val="20"/>
                <w:lang w:val="kk-KZ" w:eastAsia="en-US"/>
              </w:rPr>
            </w:pPr>
            <w:r w:rsidRPr="00CD5702">
              <w:rPr>
                <w:rFonts w:ascii="Times New Roman" w:eastAsiaTheme="minorHAnsi" w:hAnsi="Times New Roman"/>
                <w:b/>
                <w:color w:val="000000"/>
                <w:sz w:val="18"/>
                <w:szCs w:val="20"/>
                <w:lang w:val="kk-KZ" w:eastAsia="en-US"/>
              </w:rPr>
              <w:t>Отан туралы мақал-мәтел :</w:t>
            </w:r>
          </w:p>
          <w:p w:rsidR="00CD5702" w:rsidRPr="00CD5702" w:rsidRDefault="00CD5702" w:rsidP="00CD5702">
            <w:pPr>
              <w:spacing w:after="0" w:line="240" w:lineRule="auto"/>
              <w:rPr>
                <w:rFonts w:ascii="Times New Roman" w:eastAsiaTheme="minorHAnsi" w:hAnsi="Times New Roman"/>
                <w:color w:val="000000"/>
                <w:sz w:val="18"/>
                <w:szCs w:val="20"/>
                <w:lang w:val="kk-KZ" w:eastAsia="en-US"/>
              </w:rPr>
            </w:pPr>
            <w:r w:rsidRPr="00CD5702">
              <w:rPr>
                <w:rFonts w:ascii="Times New Roman" w:eastAsiaTheme="minorHAnsi" w:hAnsi="Times New Roman"/>
                <w:color w:val="000000"/>
                <w:sz w:val="18"/>
                <w:szCs w:val="20"/>
                <w:lang w:val="kk-KZ" w:eastAsia="en-US"/>
              </w:rPr>
              <w:t>Отан –оттанда  ыстық.</w:t>
            </w:r>
          </w:p>
          <w:p w:rsidR="00CD5702" w:rsidRPr="00CD5702" w:rsidRDefault="00CD5702" w:rsidP="00CD5702">
            <w:pPr>
              <w:spacing w:after="0" w:line="240" w:lineRule="auto"/>
              <w:rPr>
                <w:rFonts w:ascii="Times New Roman" w:eastAsiaTheme="minorHAnsi" w:hAnsi="Times New Roman"/>
                <w:color w:val="000000"/>
                <w:sz w:val="18"/>
                <w:szCs w:val="20"/>
                <w:lang w:val="kk-KZ" w:eastAsia="en-US"/>
              </w:rPr>
            </w:pPr>
            <w:r w:rsidRPr="00CD5702">
              <w:rPr>
                <w:rFonts w:ascii="Times New Roman" w:eastAsiaTheme="minorHAnsi" w:hAnsi="Times New Roman"/>
                <w:color w:val="000000"/>
                <w:sz w:val="18"/>
                <w:szCs w:val="20"/>
                <w:lang w:val="kk-KZ" w:eastAsia="en-US"/>
              </w:rPr>
              <w:t>Отан –елдің анасы,</w:t>
            </w:r>
          </w:p>
          <w:p w:rsidR="00CD5702" w:rsidRPr="00CD5702" w:rsidRDefault="00CD5702" w:rsidP="00CD5702">
            <w:pPr>
              <w:spacing w:after="0" w:line="240" w:lineRule="auto"/>
              <w:rPr>
                <w:rFonts w:ascii="Times New Roman" w:eastAsiaTheme="minorHAnsi" w:hAnsi="Times New Roman"/>
                <w:color w:val="000000"/>
                <w:sz w:val="18"/>
                <w:szCs w:val="20"/>
                <w:lang w:val="kk-KZ" w:eastAsia="en-US"/>
              </w:rPr>
            </w:pPr>
            <w:r w:rsidRPr="00CD5702">
              <w:rPr>
                <w:rFonts w:ascii="Times New Roman" w:eastAsiaTheme="minorHAnsi" w:hAnsi="Times New Roman"/>
                <w:color w:val="000000"/>
                <w:sz w:val="18"/>
                <w:szCs w:val="20"/>
                <w:lang w:val="kk-KZ" w:eastAsia="en-US"/>
              </w:rPr>
              <w:t>Ел-ердің анасы.</w:t>
            </w:r>
          </w:p>
          <w:p w:rsidR="00CD5702" w:rsidRPr="00CD5702" w:rsidRDefault="00CD5702" w:rsidP="00CD5702">
            <w:pPr>
              <w:spacing w:after="0" w:line="240" w:lineRule="auto"/>
              <w:rPr>
                <w:rFonts w:ascii="Times New Roman" w:eastAsiaTheme="minorHAnsi" w:hAnsi="Times New Roman"/>
                <w:color w:val="000000"/>
                <w:sz w:val="18"/>
                <w:szCs w:val="20"/>
                <w:lang w:val="kk-KZ" w:eastAsia="en-US"/>
              </w:rPr>
            </w:pPr>
            <w:r w:rsidRPr="00CD5702">
              <w:rPr>
                <w:rFonts w:ascii="Times New Roman" w:eastAsiaTheme="minorHAnsi" w:hAnsi="Times New Roman"/>
                <w:color w:val="000000"/>
                <w:sz w:val="18"/>
                <w:szCs w:val="20"/>
                <w:lang w:val="kk-KZ" w:eastAsia="en-US"/>
              </w:rPr>
              <w:t>Туған елдей ел болмас,</w:t>
            </w:r>
          </w:p>
          <w:p w:rsidR="00CD5702" w:rsidRPr="00CD5702" w:rsidRDefault="00CD5702" w:rsidP="00CD5702">
            <w:pPr>
              <w:spacing w:after="0" w:line="240" w:lineRule="auto"/>
              <w:rPr>
                <w:rFonts w:ascii="Times New Roman" w:eastAsiaTheme="minorHAnsi" w:hAnsi="Times New Roman"/>
                <w:b/>
                <w:sz w:val="18"/>
                <w:szCs w:val="20"/>
                <w:lang w:val="kk-KZ" w:eastAsia="en-US"/>
              </w:rPr>
            </w:pPr>
            <w:r w:rsidRPr="00CD5702">
              <w:rPr>
                <w:rFonts w:ascii="Times New Roman" w:eastAsiaTheme="minorHAnsi" w:hAnsi="Times New Roman"/>
                <w:color w:val="000000"/>
                <w:sz w:val="18"/>
                <w:szCs w:val="20"/>
                <w:lang w:val="kk-KZ" w:eastAsia="en-US"/>
              </w:rPr>
              <w:t>Туған жердей жер болмас.</w:t>
            </w:r>
          </w:p>
        </w:tc>
        <w:tc>
          <w:tcPr>
            <w:tcW w:w="25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b/>
                <w:sz w:val="18"/>
                <w:szCs w:val="20"/>
                <w:lang w:val="kk-KZ" w:eastAsia="en-US"/>
              </w:rPr>
            </w:pPr>
            <w:r w:rsidRPr="00CD5702">
              <w:rPr>
                <w:rFonts w:ascii="Times New Roman" w:eastAsiaTheme="minorHAnsi" w:hAnsi="Times New Roman"/>
                <w:b/>
                <w:sz w:val="18"/>
                <w:szCs w:val="20"/>
                <w:lang w:val="kk-KZ" w:eastAsia="en-US"/>
              </w:rPr>
              <w:t>Сергіту жаттығуы</w:t>
            </w:r>
          </w:p>
          <w:p w:rsidR="00CD5702" w:rsidRPr="00CD5702" w:rsidRDefault="00CD5702" w:rsidP="00CD5702">
            <w:pPr>
              <w:tabs>
                <w:tab w:val="left" w:pos="5040"/>
              </w:tabs>
              <w:spacing w:after="0" w:line="240" w:lineRule="auto"/>
              <w:rPr>
                <w:rFonts w:ascii="Times New Roman" w:eastAsiaTheme="minorHAnsi" w:hAnsi="Times New Roman"/>
                <w:sz w:val="18"/>
                <w:szCs w:val="20"/>
                <w:lang w:val="kk-KZ" w:eastAsia="en-US"/>
              </w:rPr>
            </w:pPr>
            <w:r w:rsidRPr="00CD5702">
              <w:rPr>
                <w:rFonts w:ascii="Times New Roman" w:eastAsiaTheme="minorHAnsi" w:hAnsi="Times New Roman"/>
                <w:sz w:val="18"/>
                <w:szCs w:val="20"/>
                <w:lang w:val="kk-KZ" w:eastAsia="en-US"/>
              </w:rPr>
              <w:t>Жуынамыз.</w:t>
            </w:r>
          </w:p>
          <w:p w:rsidR="00CD5702" w:rsidRPr="00CD5702" w:rsidRDefault="00CD5702" w:rsidP="00CD5702">
            <w:pPr>
              <w:tabs>
                <w:tab w:val="left" w:pos="5040"/>
              </w:tabs>
              <w:spacing w:after="0" w:line="240" w:lineRule="auto"/>
              <w:rPr>
                <w:rFonts w:ascii="Times New Roman" w:eastAsiaTheme="minorHAnsi" w:hAnsi="Times New Roman"/>
                <w:sz w:val="18"/>
                <w:szCs w:val="20"/>
                <w:lang w:val="kk-KZ" w:eastAsia="en-US"/>
              </w:rPr>
            </w:pPr>
            <w:r w:rsidRPr="00CD5702">
              <w:rPr>
                <w:rFonts w:ascii="Times New Roman" w:eastAsiaTheme="minorHAnsi" w:hAnsi="Times New Roman"/>
                <w:sz w:val="18"/>
                <w:szCs w:val="20"/>
                <w:lang w:val="kk-KZ" w:eastAsia="en-US"/>
              </w:rPr>
              <w:t>Бетті жудық,</w:t>
            </w:r>
          </w:p>
          <w:p w:rsidR="00CD5702" w:rsidRPr="00CD5702" w:rsidRDefault="00CD5702" w:rsidP="00CD5702">
            <w:pPr>
              <w:tabs>
                <w:tab w:val="left" w:pos="5040"/>
              </w:tabs>
              <w:spacing w:after="0" w:line="240" w:lineRule="auto"/>
              <w:rPr>
                <w:rFonts w:ascii="Times New Roman" w:eastAsiaTheme="minorHAnsi" w:hAnsi="Times New Roman"/>
                <w:sz w:val="18"/>
                <w:szCs w:val="20"/>
                <w:lang w:val="kk-KZ" w:eastAsia="en-US"/>
              </w:rPr>
            </w:pPr>
            <w:r w:rsidRPr="00CD5702">
              <w:rPr>
                <w:rFonts w:ascii="Times New Roman" w:eastAsiaTheme="minorHAnsi" w:hAnsi="Times New Roman"/>
                <w:sz w:val="18"/>
                <w:szCs w:val="20"/>
                <w:lang w:val="kk-KZ" w:eastAsia="en-US"/>
              </w:rPr>
              <w:t>Мұрынды жудық</w:t>
            </w:r>
          </w:p>
          <w:p w:rsidR="00CD5702" w:rsidRPr="00CD5702" w:rsidRDefault="00CD5702" w:rsidP="00CD5702">
            <w:pPr>
              <w:tabs>
                <w:tab w:val="left" w:pos="5040"/>
              </w:tabs>
              <w:spacing w:after="0" w:line="240" w:lineRule="auto"/>
              <w:rPr>
                <w:rFonts w:ascii="Times New Roman" w:eastAsiaTheme="minorHAnsi" w:hAnsi="Times New Roman"/>
                <w:sz w:val="18"/>
                <w:szCs w:val="20"/>
                <w:lang w:val="kk-KZ" w:eastAsia="en-US"/>
              </w:rPr>
            </w:pPr>
            <w:r w:rsidRPr="00CD5702">
              <w:rPr>
                <w:rFonts w:ascii="Times New Roman" w:eastAsiaTheme="minorHAnsi" w:hAnsi="Times New Roman"/>
                <w:sz w:val="18"/>
                <w:szCs w:val="20"/>
                <w:lang w:val="kk-KZ" w:eastAsia="en-US"/>
              </w:rPr>
              <w:t>Ал көзді ұмыттық,</w:t>
            </w:r>
          </w:p>
          <w:p w:rsidR="00CD5702" w:rsidRPr="00CD5702" w:rsidRDefault="00CD5702" w:rsidP="00CD5702">
            <w:pPr>
              <w:tabs>
                <w:tab w:val="left" w:pos="5040"/>
              </w:tabs>
              <w:spacing w:after="0" w:line="240" w:lineRule="auto"/>
              <w:rPr>
                <w:rFonts w:ascii="Times New Roman" w:eastAsiaTheme="minorHAnsi" w:hAnsi="Times New Roman"/>
                <w:sz w:val="18"/>
                <w:szCs w:val="20"/>
                <w:lang w:val="kk-KZ" w:eastAsia="en-US"/>
              </w:rPr>
            </w:pPr>
            <w:r w:rsidRPr="00CD5702">
              <w:rPr>
                <w:rFonts w:ascii="Times New Roman" w:eastAsiaTheme="minorHAnsi" w:hAnsi="Times New Roman"/>
                <w:sz w:val="18"/>
                <w:szCs w:val="20"/>
                <w:lang w:val="kk-KZ" w:eastAsia="en-US"/>
              </w:rPr>
              <w:t>Мұрын,мұрын қайдасын,</w:t>
            </w:r>
          </w:p>
          <w:p w:rsidR="00CD5702" w:rsidRPr="00CD5702" w:rsidRDefault="00CD5702" w:rsidP="00CD5702">
            <w:pPr>
              <w:tabs>
                <w:tab w:val="left" w:pos="5040"/>
              </w:tabs>
              <w:spacing w:after="0" w:line="240" w:lineRule="auto"/>
              <w:rPr>
                <w:rFonts w:ascii="Times New Roman" w:eastAsiaTheme="minorHAnsi" w:hAnsi="Times New Roman"/>
                <w:sz w:val="18"/>
                <w:szCs w:val="20"/>
                <w:lang w:val="kk-KZ" w:eastAsia="en-US"/>
              </w:rPr>
            </w:pPr>
            <w:r w:rsidRPr="00CD5702">
              <w:rPr>
                <w:rFonts w:ascii="Times New Roman" w:eastAsiaTheme="minorHAnsi" w:hAnsi="Times New Roman"/>
                <w:sz w:val="18"/>
                <w:szCs w:val="20"/>
                <w:lang w:val="kk-KZ" w:eastAsia="en-US"/>
              </w:rPr>
              <w:t>Ауыз,ауыз қайдасын</w:t>
            </w:r>
          </w:p>
          <w:p w:rsidR="00CD5702" w:rsidRPr="00CD5702" w:rsidRDefault="00CD5702" w:rsidP="00CD5702">
            <w:pPr>
              <w:tabs>
                <w:tab w:val="left" w:pos="5040"/>
              </w:tabs>
              <w:spacing w:after="0" w:line="240" w:lineRule="auto"/>
              <w:rPr>
                <w:rFonts w:ascii="Times New Roman" w:eastAsiaTheme="minorHAnsi" w:hAnsi="Times New Roman"/>
                <w:sz w:val="18"/>
                <w:szCs w:val="20"/>
                <w:lang w:val="kk-KZ" w:eastAsia="en-US"/>
              </w:rPr>
            </w:pPr>
            <w:r w:rsidRPr="00CD5702">
              <w:rPr>
                <w:rFonts w:ascii="Times New Roman" w:eastAsiaTheme="minorHAnsi" w:hAnsi="Times New Roman"/>
                <w:sz w:val="18"/>
                <w:szCs w:val="20"/>
                <w:lang w:val="kk-KZ" w:eastAsia="en-US"/>
              </w:rPr>
              <w:t>Бәрін,бәрін жуамыз,</w:t>
            </w:r>
          </w:p>
          <w:p w:rsidR="00CD5702" w:rsidRPr="00CD5702" w:rsidRDefault="00CD5702" w:rsidP="00CD5702">
            <w:pPr>
              <w:spacing w:after="0" w:line="240" w:lineRule="auto"/>
              <w:rPr>
                <w:rFonts w:ascii="Times New Roman" w:eastAsiaTheme="minorHAnsi" w:hAnsi="Times New Roman"/>
                <w:sz w:val="18"/>
                <w:szCs w:val="20"/>
                <w:lang w:val="kk-KZ" w:eastAsia="en-US"/>
              </w:rPr>
            </w:pPr>
            <w:r w:rsidRPr="00CD5702">
              <w:rPr>
                <w:rFonts w:ascii="Times New Roman" w:eastAsiaTheme="minorHAnsi" w:hAnsi="Times New Roman"/>
                <w:sz w:val="18"/>
                <w:szCs w:val="20"/>
                <w:lang w:val="kk-KZ" w:eastAsia="en-US"/>
              </w:rPr>
              <w:t>Тәтті бала боламыз!</w:t>
            </w:r>
          </w:p>
          <w:p w:rsidR="00CD5702" w:rsidRPr="00CD5702" w:rsidRDefault="00CD5702" w:rsidP="00CD5702">
            <w:pPr>
              <w:spacing w:after="0" w:line="240" w:lineRule="auto"/>
              <w:rPr>
                <w:rFonts w:ascii="Times New Roman" w:eastAsiaTheme="minorHAnsi" w:hAnsi="Times New Roman"/>
                <w:sz w:val="18"/>
                <w:szCs w:val="20"/>
                <w:lang w:val="kk-KZ" w:eastAsia="en-US"/>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b/>
                <w:sz w:val="18"/>
                <w:szCs w:val="20"/>
                <w:lang w:val="kk-KZ" w:eastAsia="en-US"/>
              </w:rPr>
            </w:pPr>
            <w:r w:rsidRPr="00CD5702">
              <w:rPr>
                <w:rFonts w:ascii="Times New Roman" w:eastAsiaTheme="minorHAnsi" w:hAnsi="Times New Roman"/>
                <w:b/>
                <w:sz w:val="18"/>
                <w:szCs w:val="20"/>
                <w:lang w:val="kk-KZ" w:eastAsia="en-US"/>
              </w:rPr>
              <w:t>Балаларды «Бес арыс» жинағымен таныстыру</w:t>
            </w:r>
          </w:p>
          <w:p w:rsidR="00CD5702" w:rsidRPr="00CD5702" w:rsidRDefault="00CD5702" w:rsidP="00CD5702">
            <w:pPr>
              <w:spacing w:after="0" w:line="240" w:lineRule="auto"/>
              <w:rPr>
                <w:rFonts w:ascii="Times New Roman" w:eastAsiaTheme="minorHAnsi" w:hAnsi="Times New Roman"/>
                <w:sz w:val="18"/>
                <w:szCs w:val="20"/>
                <w:lang w:val="kk-KZ" w:eastAsia="en-US"/>
              </w:rPr>
            </w:pPr>
            <w:r w:rsidRPr="00CD5702">
              <w:rPr>
                <w:rFonts w:ascii="Times New Roman" w:eastAsiaTheme="minorHAnsi" w:hAnsi="Times New Roman"/>
                <w:b/>
                <w:sz w:val="18"/>
                <w:szCs w:val="20"/>
                <w:lang w:val="kk-KZ" w:eastAsia="en-US"/>
              </w:rPr>
              <w:t>Мақсаты:</w:t>
            </w:r>
            <w:r w:rsidRPr="00CD5702">
              <w:rPr>
                <w:rFonts w:ascii="Times New Roman" w:eastAsiaTheme="minorHAnsi" w:hAnsi="Times New Roman"/>
                <w:sz w:val="18"/>
                <w:szCs w:val="20"/>
                <w:lang w:val="kk-KZ" w:eastAsia="en-US"/>
              </w:rPr>
              <w:t>Балаларға бес арыстың өмірі мен творчествосы туралы таныстыра отырып,</w:t>
            </w:r>
          </w:p>
          <w:p w:rsidR="00CD5702" w:rsidRPr="00CD5702" w:rsidRDefault="00CD5702" w:rsidP="00CD5702">
            <w:pPr>
              <w:spacing w:after="0" w:line="240" w:lineRule="auto"/>
              <w:rPr>
                <w:rFonts w:ascii="Times New Roman" w:eastAsiaTheme="minorHAnsi" w:hAnsi="Times New Roman"/>
                <w:sz w:val="18"/>
                <w:szCs w:val="20"/>
                <w:lang w:val="kk-KZ" w:eastAsia="en-US"/>
              </w:rPr>
            </w:pPr>
            <w:r w:rsidRPr="00CD5702">
              <w:rPr>
                <w:rFonts w:ascii="Times New Roman" w:eastAsiaTheme="minorHAnsi" w:hAnsi="Times New Roman"/>
                <w:sz w:val="18"/>
                <w:szCs w:val="20"/>
                <w:lang w:val="kk-KZ" w:eastAsia="en-US"/>
              </w:rPr>
              <w:t>әдеби шығармалын тыңдауға үйрету.</w:t>
            </w:r>
          </w:p>
          <w:p w:rsidR="00CD5702" w:rsidRPr="00CD5702" w:rsidRDefault="00CD5702" w:rsidP="00CD5702">
            <w:pPr>
              <w:spacing w:after="0" w:line="240" w:lineRule="auto"/>
              <w:rPr>
                <w:rFonts w:ascii="Times New Roman" w:eastAsiaTheme="minorHAnsi" w:hAnsi="Times New Roman" w:cs="Times New Roman"/>
                <w:sz w:val="18"/>
                <w:szCs w:val="20"/>
                <w:lang w:val="kk-KZ" w:eastAsia="en-US"/>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b/>
                <w:color w:val="000000"/>
                <w:sz w:val="18"/>
                <w:szCs w:val="20"/>
                <w:lang w:val="kk-KZ" w:eastAsia="en-US"/>
              </w:rPr>
            </w:pPr>
            <w:r w:rsidRPr="00CD5702">
              <w:rPr>
                <w:rFonts w:ascii="Times New Roman" w:eastAsiaTheme="minorHAnsi" w:hAnsi="Times New Roman" w:cs="Times New Roman"/>
                <w:b/>
                <w:color w:val="000000"/>
                <w:sz w:val="18"/>
                <w:szCs w:val="20"/>
                <w:lang w:val="kk-KZ" w:eastAsia="en-US"/>
              </w:rPr>
              <w:t>Санамақ айту</w:t>
            </w:r>
          </w:p>
          <w:p w:rsidR="00CD5702" w:rsidRPr="00CD5702" w:rsidRDefault="00CD5702" w:rsidP="00CD5702">
            <w:pPr>
              <w:spacing w:after="0" w:line="240" w:lineRule="auto"/>
              <w:rPr>
                <w:rFonts w:ascii="Times New Roman" w:eastAsiaTheme="minorHAnsi" w:hAnsi="Times New Roman" w:cs="Times New Roman"/>
                <w:b/>
                <w:color w:val="000000"/>
                <w:sz w:val="18"/>
                <w:szCs w:val="20"/>
                <w:lang w:val="kk-KZ" w:eastAsia="en-US"/>
              </w:rPr>
            </w:pPr>
            <w:r w:rsidRPr="00CD5702">
              <w:rPr>
                <w:rFonts w:ascii="Times New Roman" w:eastAsiaTheme="minorHAnsi" w:hAnsi="Times New Roman" w:cs="Times New Roman"/>
                <w:b/>
                <w:color w:val="000000"/>
                <w:sz w:val="18"/>
                <w:szCs w:val="20"/>
                <w:lang w:val="kk-KZ" w:eastAsia="en-US"/>
              </w:rPr>
              <w:t>(жеті ұл)</w:t>
            </w:r>
          </w:p>
          <w:p w:rsidR="00CD5702" w:rsidRPr="00CD5702" w:rsidRDefault="00CD5702" w:rsidP="00CD5702">
            <w:pPr>
              <w:spacing w:after="0" w:line="240" w:lineRule="auto"/>
              <w:rPr>
                <w:rFonts w:ascii="Times New Roman" w:eastAsiaTheme="minorHAnsi" w:hAnsi="Times New Roman" w:cs="Times New Roman"/>
                <w:color w:val="000000"/>
                <w:sz w:val="18"/>
                <w:szCs w:val="20"/>
                <w:lang w:val="kk-KZ" w:eastAsia="en-US"/>
              </w:rPr>
            </w:pPr>
            <w:r w:rsidRPr="00CD5702">
              <w:rPr>
                <w:rFonts w:ascii="Times New Roman" w:eastAsiaTheme="minorHAnsi" w:hAnsi="Times New Roman" w:cs="Times New Roman"/>
                <w:color w:val="000000"/>
                <w:sz w:val="18"/>
                <w:szCs w:val="20"/>
                <w:lang w:val="kk-KZ" w:eastAsia="en-US"/>
              </w:rPr>
              <w:t>Сәл демалып,тыным ал</w:t>
            </w:r>
          </w:p>
          <w:p w:rsidR="00CD5702" w:rsidRPr="00CD5702" w:rsidRDefault="00CD5702" w:rsidP="00CD5702">
            <w:pPr>
              <w:spacing w:after="0" w:line="240" w:lineRule="auto"/>
              <w:rPr>
                <w:rFonts w:ascii="Times New Roman" w:eastAsiaTheme="minorHAnsi" w:hAnsi="Times New Roman" w:cs="Times New Roman"/>
                <w:color w:val="000000"/>
                <w:sz w:val="18"/>
                <w:szCs w:val="20"/>
                <w:lang w:val="kk-KZ" w:eastAsia="en-US"/>
              </w:rPr>
            </w:pPr>
            <w:r w:rsidRPr="00CD5702">
              <w:rPr>
                <w:rFonts w:ascii="Times New Roman" w:eastAsiaTheme="minorHAnsi" w:hAnsi="Times New Roman" w:cs="Times New Roman"/>
                <w:color w:val="000000"/>
                <w:sz w:val="18"/>
                <w:szCs w:val="20"/>
                <w:lang w:val="kk-KZ" w:eastAsia="en-US"/>
              </w:rPr>
              <w:t>Тақпақ тыңдап ұғып ал</w:t>
            </w:r>
          </w:p>
          <w:p w:rsidR="00CD5702" w:rsidRPr="00CD5702" w:rsidRDefault="00CD5702" w:rsidP="00CD5702">
            <w:pPr>
              <w:spacing w:after="0" w:line="240" w:lineRule="auto"/>
              <w:rPr>
                <w:rFonts w:ascii="Times New Roman" w:eastAsiaTheme="minorHAnsi" w:hAnsi="Times New Roman" w:cs="Times New Roman"/>
                <w:color w:val="000000"/>
                <w:sz w:val="18"/>
                <w:szCs w:val="20"/>
                <w:lang w:val="kk-KZ" w:eastAsia="en-US"/>
              </w:rPr>
            </w:pPr>
            <w:r w:rsidRPr="00CD5702">
              <w:rPr>
                <w:rFonts w:ascii="Times New Roman" w:eastAsiaTheme="minorHAnsi" w:hAnsi="Times New Roman" w:cs="Times New Roman"/>
                <w:color w:val="000000"/>
                <w:sz w:val="18"/>
                <w:szCs w:val="20"/>
                <w:lang w:val="kk-KZ" w:eastAsia="en-US"/>
              </w:rPr>
              <w:t xml:space="preserve">Апта деген ағайдың </w:t>
            </w:r>
          </w:p>
          <w:p w:rsidR="00CD5702" w:rsidRPr="00CD5702" w:rsidRDefault="00CD5702" w:rsidP="00CD5702">
            <w:pPr>
              <w:spacing w:after="0" w:line="240" w:lineRule="auto"/>
              <w:rPr>
                <w:rFonts w:ascii="Times New Roman" w:eastAsiaTheme="minorHAnsi" w:hAnsi="Times New Roman" w:cs="Times New Roman"/>
                <w:color w:val="000000"/>
                <w:sz w:val="18"/>
                <w:szCs w:val="20"/>
                <w:lang w:val="kk-KZ" w:eastAsia="en-US"/>
              </w:rPr>
            </w:pPr>
            <w:r w:rsidRPr="00CD5702">
              <w:rPr>
                <w:rFonts w:ascii="Times New Roman" w:eastAsiaTheme="minorHAnsi" w:hAnsi="Times New Roman" w:cs="Times New Roman"/>
                <w:color w:val="000000"/>
                <w:sz w:val="18"/>
                <w:szCs w:val="20"/>
                <w:lang w:val="kk-KZ" w:eastAsia="en-US"/>
              </w:rPr>
              <w:t>Жеті бірдей ұлы бар</w:t>
            </w:r>
          </w:p>
          <w:p w:rsidR="00CD5702" w:rsidRPr="00CD5702" w:rsidRDefault="00CD5702" w:rsidP="00CD5702">
            <w:pPr>
              <w:spacing w:after="0" w:line="240" w:lineRule="auto"/>
              <w:rPr>
                <w:rFonts w:ascii="Times New Roman" w:eastAsiaTheme="minorHAnsi" w:hAnsi="Times New Roman" w:cs="Times New Roman"/>
                <w:color w:val="000000"/>
                <w:sz w:val="18"/>
                <w:szCs w:val="20"/>
                <w:lang w:val="kk-KZ" w:eastAsia="en-US"/>
              </w:rPr>
            </w:pPr>
            <w:r w:rsidRPr="00CD5702">
              <w:rPr>
                <w:rFonts w:ascii="Times New Roman" w:eastAsiaTheme="minorHAnsi" w:hAnsi="Times New Roman" w:cs="Times New Roman"/>
                <w:color w:val="000000"/>
                <w:sz w:val="18"/>
                <w:szCs w:val="20"/>
                <w:lang w:val="kk-KZ" w:eastAsia="en-US"/>
              </w:rPr>
              <w:t>Біріншісі-Дүйсенбі</w:t>
            </w:r>
          </w:p>
          <w:p w:rsidR="00CD5702" w:rsidRPr="00CD5702" w:rsidRDefault="00CD5702" w:rsidP="00CD5702">
            <w:pPr>
              <w:spacing w:after="0" w:line="240" w:lineRule="auto"/>
              <w:rPr>
                <w:rFonts w:ascii="Times New Roman" w:eastAsiaTheme="minorHAnsi" w:hAnsi="Times New Roman" w:cs="Times New Roman"/>
                <w:color w:val="000000"/>
                <w:sz w:val="18"/>
                <w:szCs w:val="20"/>
                <w:lang w:val="kk-KZ" w:eastAsia="en-US"/>
              </w:rPr>
            </w:pPr>
            <w:r w:rsidRPr="00CD5702">
              <w:rPr>
                <w:rFonts w:ascii="Times New Roman" w:eastAsiaTheme="minorHAnsi" w:hAnsi="Times New Roman" w:cs="Times New Roman"/>
                <w:color w:val="000000"/>
                <w:sz w:val="18"/>
                <w:szCs w:val="20"/>
                <w:lang w:val="kk-KZ" w:eastAsia="en-US"/>
              </w:rPr>
              <w:t>Екіншісі-Сейсенбі</w:t>
            </w:r>
          </w:p>
          <w:p w:rsidR="00CD5702" w:rsidRPr="00CD5702" w:rsidRDefault="00CD5702" w:rsidP="00CD5702">
            <w:pPr>
              <w:spacing w:after="0" w:line="240" w:lineRule="auto"/>
              <w:rPr>
                <w:rFonts w:ascii="Times New Roman" w:eastAsiaTheme="minorHAnsi" w:hAnsi="Times New Roman" w:cs="Times New Roman"/>
                <w:color w:val="000000"/>
                <w:sz w:val="18"/>
                <w:szCs w:val="20"/>
                <w:lang w:val="kk-KZ" w:eastAsia="en-US"/>
              </w:rPr>
            </w:pPr>
            <w:r w:rsidRPr="00CD5702">
              <w:rPr>
                <w:rFonts w:ascii="Times New Roman" w:eastAsiaTheme="minorHAnsi" w:hAnsi="Times New Roman" w:cs="Times New Roman"/>
                <w:color w:val="000000"/>
                <w:sz w:val="18"/>
                <w:szCs w:val="20"/>
                <w:lang w:val="kk-KZ" w:eastAsia="en-US"/>
              </w:rPr>
              <w:t>Үшіншісі-Сәрсенбі</w:t>
            </w:r>
          </w:p>
          <w:p w:rsidR="00CD5702" w:rsidRPr="00CD5702" w:rsidRDefault="00CD5702" w:rsidP="00CD5702">
            <w:pPr>
              <w:spacing w:after="0" w:line="240" w:lineRule="auto"/>
              <w:rPr>
                <w:rFonts w:ascii="Times New Roman" w:eastAsiaTheme="minorHAnsi" w:hAnsi="Times New Roman" w:cs="Times New Roman"/>
                <w:color w:val="000000"/>
                <w:sz w:val="18"/>
                <w:szCs w:val="20"/>
                <w:lang w:val="kk-KZ" w:eastAsia="en-US"/>
              </w:rPr>
            </w:pPr>
            <w:r w:rsidRPr="00CD5702">
              <w:rPr>
                <w:rFonts w:ascii="Times New Roman" w:eastAsiaTheme="minorHAnsi" w:hAnsi="Times New Roman" w:cs="Times New Roman"/>
                <w:color w:val="000000"/>
                <w:sz w:val="18"/>
                <w:szCs w:val="20"/>
                <w:lang w:val="kk-KZ" w:eastAsia="en-US"/>
              </w:rPr>
              <w:t>Төртіншісі-Бейсенбі</w:t>
            </w:r>
          </w:p>
          <w:p w:rsidR="00CD5702" w:rsidRPr="00CD5702" w:rsidRDefault="00CD5702" w:rsidP="00CD5702">
            <w:pPr>
              <w:spacing w:after="0" w:line="240" w:lineRule="auto"/>
              <w:rPr>
                <w:rFonts w:ascii="Times New Roman" w:eastAsiaTheme="minorHAnsi" w:hAnsi="Times New Roman" w:cs="Times New Roman"/>
                <w:color w:val="000000"/>
                <w:sz w:val="18"/>
                <w:szCs w:val="20"/>
                <w:lang w:val="kk-KZ" w:eastAsia="en-US"/>
              </w:rPr>
            </w:pPr>
            <w:r w:rsidRPr="00CD5702">
              <w:rPr>
                <w:rFonts w:ascii="Times New Roman" w:eastAsiaTheme="minorHAnsi" w:hAnsi="Times New Roman" w:cs="Times New Roman"/>
                <w:color w:val="000000"/>
                <w:sz w:val="18"/>
                <w:szCs w:val="20"/>
                <w:lang w:val="kk-KZ" w:eastAsia="en-US"/>
              </w:rPr>
              <w:t>Бесіншісі-Жұма</w:t>
            </w:r>
          </w:p>
          <w:p w:rsidR="00CD5702" w:rsidRPr="00CD5702" w:rsidRDefault="00CD5702" w:rsidP="00CD5702">
            <w:pPr>
              <w:spacing w:after="0" w:line="240" w:lineRule="auto"/>
              <w:rPr>
                <w:rFonts w:ascii="Times New Roman" w:eastAsiaTheme="minorHAnsi" w:hAnsi="Times New Roman" w:cs="Times New Roman"/>
                <w:color w:val="000000"/>
                <w:sz w:val="18"/>
                <w:szCs w:val="20"/>
                <w:lang w:val="kk-KZ" w:eastAsia="en-US"/>
              </w:rPr>
            </w:pPr>
            <w:r w:rsidRPr="00CD5702">
              <w:rPr>
                <w:rFonts w:ascii="Times New Roman" w:eastAsiaTheme="minorHAnsi" w:hAnsi="Times New Roman" w:cs="Times New Roman"/>
                <w:color w:val="000000"/>
                <w:sz w:val="18"/>
                <w:szCs w:val="20"/>
                <w:lang w:val="kk-KZ" w:eastAsia="en-US"/>
              </w:rPr>
              <w:t>Алтыншысы-Сенбі</w:t>
            </w:r>
          </w:p>
          <w:p w:rsidR="00CD5702" w:rsidRPr="00CD5702" w:rsidRDefault="00CD5702" w:rsidP="00CD5702">
            <w:pPr>
              <w:spacing w:after="0" w:line="240" w:lineRule="auto"/>
              <w:rPr>
                <w:rFonts w:ascii="Times New Roman" w:eastAsiaTheme="minorHAnsi" w:hAnsi="Times New Roman" w:cs="Times New Roman"/>
                <w:color w:val="000000"/>
                <w:sz w:val="18"/>
                <w:szCs w:val="20"/>
                <w:lang w:val="kk-KZ" w:eastAsia="en-US"/>
              </w:rPr>
            </w:pPr>
            <w:r w:rsidRPr="00CD5702">
              <w:rPr>
                <w:rFonts w:ascii="Times New Roman" w:eastAsiaTheme="minorHAnsi" w:hAnsi="Times New Roman" w:cs="Times New Roman"/>
                <w:color w:val="000000"/>
                <w:sz w:val="18"/>
                <w:szCs w:val="20"/>
                <w:lang w:val="kk-KZ" w:eastAsia="en-US"/>
              </w:rPr>
              <w:t>Жетіншісі-Жексенбі.</w:t>
            </w:r>
          </w:p>
        </w:tc>
      </w:tr>
      <w:tr w:rsidR="00CD5702" w:rsidRPr="006616B5" w:rsidTr="0068136D">
        <w:trPr>
          <w:trHeight w:val="120"/>
        </w:trPr>
        <w:tc>
          <w:tcPr>
            <w:tcW w:w="1834" w:type="dxa"/>
            <w:tcBorders>
              <w:top w:val="single" w:sz="4" w:space="0" w:color="auto"/>
              <w:left w:val="single" w:sz="4" w:space="0" w:color="000000"/>
              <w:bottom w:val="single" w:sz="4" w:space="0" w:color="auto"/>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bCs/>
                <w:color w:val="000000"/>
                <w:sz w:val="18"/>
                <w:szCs w:val="20"/>
                <w:lang w:val="kk-KZ" w:eastAsia="en-US"/>
              </w:rPr>
            </w:pPr>
            <w:r w:rsidRPr="00CD5702">
              <w:rPr>
                <w:rFonts w:ascii="Times New Roman" w:eastAsia="Times New Roman" w:hAnsi="Times New Roman" w:cs="Times New Roman"/>
                <w:b/>
                <w:bCs/>
                <w:color w:val="000000"/>
                <w:sz w:val="18"/>
                <w:szCs w:val="20"/>
                <w:lang w:val="kk-KZ" w:eastAsia="en-US"/>
              </w:rPr>
              <w:t>Таңертеңгілік жаттығу</w:t>
            </w:r>
          </w:p>
        </w:tc>
        <w:tc>
          <w:tcPr>
            <w:tcW w:w="1404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b/>
                <w:bCs/>
                <w:color w:val="000000"/>
                <w:sz w:val="18"/>
                <w:szCs w:val="20"/>
                <w:lang w:val="kk-KZ"/>
              </w:rPr>
              <w:t>Дене шынықтыру нұсқаушысының жоспары бойынша</w:t>
            </w:r>
          </w:p>
        </w:tc>
      </w:tr>
      <w:tr w:rsidR="00CD5702" w:rsidRPr="006616B5" w:rsidTr="0068136D">
        <w:trPr>
          <w:trHeight w:val="124"/>
        </w:trPr>
        <w:tc>
          <w:tcPr>
            <w:tcW w:w="183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ind w:right="-80"/>
              <w:rPr>
                <w:rFonts w:ascii="Times New Roman" w:eastAsia="Times New Roman" w:hAnsi="Times New Roman" w:cs="Times New Roman"/>
                <w:b/>
                <w:sz w:val="18"/>
                <w:szCs w:val="20"/>
                <w:lang w:val="kk-KZ" w:eastAsia="en-US"/>
              </w:rPr>
            </w:pPr>
            <w:r w:rsidRPr="00CD5702">
              <w:rPr>
                <w:rFonts w:ascii="Times New Roman" w:eastAsia="Times New Roman" w:hAnsi="Times New Roman" w:cs="Times New Roman"/>
                <w:b/>
                <w:sz w:val="18"/>
                <w:szCs w:val="20"/>
                <w:lang w:val="kk-KZ"/>
              </w:rPr>
              <w:t xml:space="preserve"> Таңғы ас </w:t>
            </w:r>
          </w:p>
        </w:tc>
        <w:tc>
          <w:tcPr>
            <w:tcW w:w="1404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color w:val="000000"/>
                <w:sz w:val="18"/>
                <w:szCs w:val="20"/>
                <w:lang w:val="kk-KZ"/>
              </w:rPr>
              <w:t>Таңғы асқа отыру, қасықты оң қолға ұстау,тамақты тауысып , ұқыпты ішуін қадағалау және ас мәзірін айтқызу.</w:t>
            </w:r>
          </w:p>
        </w:tc>
      </w:tr>
      <w:tr w:rsidR="00CD5702" w:rsidRPr="006616B5" w:rsidTr="0068136D">
        <w:trPr>
          <w:trHeight w:val="77"/>
        </w:trPr>
        <w:tc>
          <w:tcPr>
            <w:tcW w:w="183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b/>
                <w:sz w:val="18"/>
                <w:szCs w:val="20"/>
                <w:lang w:val="kk-KZ" w:eastAsia="en-US"/>
              </w:rPr>
            </w:pPr>
            <w:r w:rsidRPr="00CD5702">
              <w:rPr>
                <w:rFonts w:ascii="Times New Roman" w:eastAsia="Times New Roman" w:hAnsi="Times New Roman" w:cs="Times New Roman"/>
                <w:b/>
                <w:sz w:val="18"/>
                <w:szCs w:val="20"/>
                <w:lang w:val="kk-KZ"/>
              </w:rPr>
              <w:t>Ойындар, Ұйымдастырыл</w:t>
            </w:r>
          </w:p>
          <w:p w:rsidR="00CD5702" w:rsidRPr="00CD5702" w:rsidRDefault="00CD5702" w:rsidP="00CD5702">
            <w:pPr>
              <w:spacing w:after="0" w:line="240" w:lineRule="auto"/>
              <w:rPr>
                <w:rFonts w:ascii="Times New Roman" w:eastAsia="Times New Roman" w:hAnsi="Times New Roman" w:cs="Times New Roman"/>
                <w:b/>
                <w:sz w:val="18"/>
                <w:szCs w:val="20"/>
                <w:lang w:val="kk-KZ" w:eastAsia="en-US"/>
              </w:rPr>
            </w:pPr>
            <w:r w:rsidRPr="00CD5702">
              <w:rPr>
                <w:rFonts w:ascii="Times New Roman" w:eastAsia="Times New Roman" w:hAnsi="Times New Roman" w:cs="Times New Roman"/>
                <w:b/>
                <w:sz w:val="18"/>
                <w:szCs w:val="20"/>
                <w:lang w:val="kk-KZ"/>
              </w:rPr>
              <w:t xml:space="preserve">ған оқу қызметіне дайындық </w:t>
            </w:r>
          </w:p>
        </w:tc>
        <w:tc>
          <w:tcPr>
            <w:tcW w:w="14043"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jc w:val="center"/>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Балалармен ұйымдастырылған оқу қызметін ұйымдастыруда  ойындар және баяу қимылды ойын-жаттығулар</w:t>
            </w:r>
          </w:p>
        </w:tc>
      </w:tr>
      <w:tr w:rsidR="00CD5702" w:rsidRPr="006616B5" w:rsidTr="0068136D">
        <w:trPr>
          <w:trHeight w:val="423"/>
        </w:trPr>
        <w:tc>
          <w:tcPr>
            <w:tcW w:w="1834"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sz w:val="18"/>
                <w:szCs w:val="20"/>
                <w:lang w:val="kk-KZ" w:eastAsia="en-US"/>
              </w:rPr>
            </w:pPr>
          </w:p>
        </w:tc>
        <w:tc>
          <w:tcPr>
            <w:tcW w:w="242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heme="minorHAnsi" w:hAnsi="Times New Roman"/>
                <w:b/>
                <w:bCs/>
                <w:sz w:val="18"/>
                <w:szCs w:val="20"/>
                <w:lang w:val="kk-KZ" w:eastAsia="en-US"/>
              </w:rPr>
            </w:pPr>
            <w:r w:rsidRPr="00CD5702">
              <w:rPr>
                <w:rFonts w:ascii="Times New Roman" w:eastAsiaTheme="minorHAnsi" w:hAnsi="Times New Roman"/>
                <w:b/>
                <w:bCs/>
                <w:sz w:val="18"/>
                <w:szCs w:val="20"/>
                <w:lang w:val="kk-KZ" w:eastAsia="en-US"/>
              </w:rPr>
              <w:t>Қимылды ойын: «Тасбақа» Мақсаты:</w:t>
            </w:r>
          </w:p>
          <w:p w:rsidR="00CD5702" w:rsidRPr="00CD5702" w:rsidRDefault="00CD5702" w:rsidP="00CD5702">
            <w:pPr>
              <w:spacing w:after="0" w:line="240" w:lineRule="auto"/>
              <w:rPr>
                <w:rFonts w:ascii="Times New Roman" w:eastAsiaTheme="minorHAnsi" w:hAnsi="Times New Roman"/>
                <w:sz w:val="18"/>
                <w:szCs w:val="20"/>
                <w:lang w:val="kk-KZ" w:eastAsia="en-US"/>
              </w:rPr>
            </w:pPr>
            <w:r w:rsidRPr="00CD5702">
              <w:rPr>
                <w:rFonts w:ascii="Times New Roman" w:eastAsiaTheme="minorHAnsi" w:hAnsi="Times New Roman" w:cs="Times New Roman"/>
                <w:sz w:val="18"/>
                <w:szCs w:val="20"/>
                <w:lang w:val="kk-KZ" w:eastAsia="en-US"/>
              </w:rPr>
              <w:t>Балаларды өздерінің құрдастарымен өзара әсер етуге, өз қимылын бақылауды үйрену.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b/>
                <w:sz w:val="18"/>
                <w:szCs w:val="20"/>
                <w:lang w:val="kk-KZ" w:eastAsia="en-US"/>
              </w:rPr>
            </w:pPr>
            <w:r w:rsidRPr="00CD5702">
              <w:rPr>
                <w:rFonts w:ascii="Times New Roman" w:eastAsiaTheme="minorHAnsi" w:hAnsi="Times New Roman"/>
                <w:b/>
                <w:sz w:val="18"/>
                <w:szCs w:val="20"/>
                <w:lang w:val="kk-KZ" w:eastAsia="en-US"/>
              </w:rPr>
              <w:t>Бейнеролик көрсету «Менің Қазақстаным»</w:t>
            </w:r>
          </w:p>
          <w:p w:rsidR="00CD5702" w:rsidRPr="00CD5702" w:rsidRDefault="00CD5702" w:rsidP="00CD5702">
            <w:pPr>
              <w:spacing w:after="0" w:line="240" w:lineRule="auto"/>
              <w:rPr>
                <w:rFonts w:ascii="Times New Roman" w:eastAsiaTheme="minorHAnsi" w:hAnsi="Times New Roman"/>
                <w:sz w:val="18"/>
                <w:szCs w:val="20"/>
                <w:lang w:val="kk-KZ" w:eastAsia="en-US"/>
              </w:rPr>
            </w:pPr>
            <w:r w:rsidRPr="00CD5702">
              <w:rPr>
                <w:rFonts w:ascii="Times New Roman" w:eastAsiaTheme="minorHAnsi" w:hAnsi="Times New Roman"/>
                <w:b/>
                <w:sz w:val="18"/>
                <w:szCs w:val="20"/>
                <w:lang w:val="kk-KZ" w:eastAsia="en-US"/>
              </w:rPr>
              <w:t>Мақсаты:</w:t>
            </w:r>
            <w:r w:rsidRPr="00CD5702">
              <w:rPr>
                <w:rFonts w:ascii="Times New Roman" w:eastAsiaTheme="minorHAnsi" w:hAnsi="Times New Roman"/>
                <w:sz w:val="18"/>
                <w:szCs w:val="20"/>
                <w:lang w:val="kk-KZ" w:eastAsia="en-US"/>
              </w:rPr>
              <w:t xml:space="preserve"> Балалардың өз туған елі, жері туралы түсінігін кеңеейту.</w:t>
            </w:r>
          </w:p>
          <w:p w:rsidR="00CD5702" w:rsidRPr="00CD5702" w:rsidRDefault="00CD5702" w:rsidP="00CD5702">
            <w:pPr>
              <w:spacing w:after="0" w:line="240" w:lineRule="auto"/>
              <w:rPr>
                <w:rFonts w:ascii="Times New Roman" w:eastAsiaTheme="minorHAnsi" w:hAnsi="Times New Roman"/>
                <w:sz w:val="18"/>
                <w:szCs w:val="20"/>
                <w:lang w:val="kk-KZ" w:eastAsia="en-US"/>
              </w:rPr>
            </w:pPr>
          </w:p>
          <w:p w:rsidR="00CD5702" w:rsidRPr="00CD5702" w:rsidRDefault="00CD5702" w:rsidP="00CD5702">
            <w:pPr>
              <w:spacing w:after="0" w:line="240" w:lineRule="auto"/>
              <w:rPr>
                <w:rFonts w:ascii="Times New Roman" w:eastAsiaTheme="minorHAnsi" w:hAnsi="Times New Roman"/>
                <w:b/>
                <w:sz w:val="18"/>
                <w:szCs w:val="20"/>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b/>
                <w:sz w:val="18"/>
                <w:szCs w:val="20"/>
                <w:lang w:val="kk-KZ" w:eastAsia="en-US"/>
              </w:rPr>
            </w:pPr>
            <w:r w:rsidRPr="00CD5702">
              <w:rPr>
                <w:rFonts w:ascii="Times New Roman" w:eastAsiaTheme="minorHAnsi" w:hAnsi="Times New Roman"/>
                <w:b/>
                <w:sz w:val="18"/>
                <w:szCs w:val="20"/>
                <w:lang w:val="kk-KZ" w:eastAsia="en-US"/>
              </w:rPr>
              <w:t>Дидактикалық ойын:«Өз туынды тап»</w:t>
            </w:r>
          </w:p>
          <w:p w:rsidR="00CD5702" w:rsidRPr="00CD5702" w:rsidRDefault="00CD5702" w:rsidP="00CD5702">
            <w:pPr>
              <w:spacing w:after="0" w:line="240" w:lineRule="auto"/>
              <w:rPr>
                <w:rFonts w:ascii="Times New Roman" w:eastAsiaTheme="minorHAnsi" w:hAnsi="Times New Roman" w:cs="Times New Roman"/>
                <w:sz w:val="18"/>
                <w:szCs w:val="20"/>
                <w:lang w:val="kk-KZ" w:eastAsia="en-US"/>
              </w:rPr>
            </w:pPr>
            <w:r w:rsidRPr="00CD5702">
              <w:rPr>
                <w:rFonts w:ascii="Times New Roman" w:eastAsiaTheme="minorHAnsi" w:hAnsi="Times New Roman"/>
                <w:b/>
                <w:sz w:val="18"/>
                <w:szCs w:val="20"/>
                <w:lang w:val="kk-KZ" w:eastAsia="en-US"/>
              </w:rPr>
              <w:t>Мақсаты</w:t>
            </w:r>
            <w:r w:rsidRPr="00CD5702">
              <w:rPr>
                <w:rFonts w:ascii="Times New Roman" w:eastAsiaTheme="minorHAnsi" w:hAnsi="Times New Roman"/>
                <w:sz w:val="18"/>
                <w:szCs w:val="20"/>
                <w:lang w:val="kk-KZ" w:eastAsia="en-US"/>
              </w:rPr>
              <w:t xml:space="preserve">: Балалар әр ұлттың туының суреттеріне  қарай отырып, ажыратады.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b/>
                <w:sz w:val="18"/>
                <w:szCs w:val="20"/>
                <w:lang w:val="kk-KZ" w:eastAsia="en-US"/>
              </w:rPr>
            </w:pPr>
            <w:r w:rsidRPr="00CD5702">
              <w:rPr>
                <w:rFonts w:ascii="Times New Roman" w:eastAsiaTheme="minorHAnsi" w:hAnsi="Times New Roman"/>
                <w:b/>
                <w:sz w:val="18"/>
                <w:szCs w:val="20"/>
                <w:lang w:val="kk-KZ" w:eastAsia="en-US"/>
              </w:rPr>
              <w:t>«Отан, туған жер»</w:t>
            </w:r>
          </w:p>
          <w:p w:rsidR="00CD5702" w:rsidRPr="00CD5702" w:rsidRDefault="00CD5702" w:rsidP="00CD5702">
            <w:pPr>
              <w:spacing w:after="0" w:line="240" w:lineRule="auto"/>
              <w:rPr>
                <w:rFonts w:ascii="Times New Roman" w:eastAsiaTheme="minorHAnsi" w:hAnsi="Times New Roman"/>
                <w:b/>
                <w:sz w:val="18"/>
                <w:szCs w:val="20"/>
                <w:lang w:val="kk-KZ" w:eastAsia="en-US"/>
              </w:rPr>
            </w:pPr>
            <w:r w:rsidRPr="00CD5702">
              <w:rPr>
                <w:rFonts w:ascii="Times New Roman" w:eastAsiaTheme="minorHAnsi" w:hAnsi="Times New Roman"/>
                <w:b/>
                <w:sz w:val="18"/>
                <w:szCs w:val="20"/>
                <w:lang w:val="kk-KZ" w:eastAsia="en-US"/>
              </w:rPr>
              <w:t>жұмбақ жасыру.</w:t>
            </w:r>
          </w:p>
          <w:p w:rsidR="00CD5702" w:rsidRPr="00CD5702" w:rsidRDefault="00CD5702" w:rsidP="00CD5702">
            <w:pPr>
              <w:spacing w:after="0" w:line="240" w:lineRule="auto"/>
              <w:rPr>
                <w:rFonts w:ascii="Times New Roman" w:eastAsiaTheme="minorHAnsi" w:hAnsi="Times New Roman"/>
                <w:sz w:val="18"/>
                <w:szCs w:val="20"/>
                <w:lang w:val="kk-KZ" w:eastAsia="en-US"/>
              </w:rPr>
            </w:pPr>
            <w:r w:rsidRPr="00CD5702">
              <w:rPr>
                <w:rFonts w:ascii="Times New Roman" w:eastAsiaTheme="minorHAnsi" w:hAnsi="Times New Roman"/>
                <w:sz w:val="18"/>
                <w:szCs w:val="20"/>
                <w:lang w:val="kk-KZ" w:eastAsia="en-US"/>
              </w:rPr>
              <w:t>Жұмбақ жасыру арқылы  балалардың ойлау қабілеттерін дамыту.</w:t>
            </w:r>
          </w:p>
          <w:p w:rsidR="00CD5702" w:rsidRPr="00CD5702" w:rsidRDefault="00CD5702" w:rsidP="00CD5702">
            <w:pPr>
              <w:spacing w:after="0" w:line="240" w:lineRule="auto"/>
              <w:rPr>
                <w:rFonts w:ascii="Times New Roman" w:eastAsia="Calibri" w:hAnsi="Times New Roman" w:cs="Times New Roman"/>
                <w:sz w:val="18"/>
                <w:szCs w:val="20"/>
                <w:lang w:val="kk-KZ" w:eastAsia="en-US"/>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heme="minorHAnsi" w:hAnsi="Times New Roman" w:cs="Times New Roman"/>
                <w:b/>
                <w:sz w:val="18"/>
                <w:szCs w:val="20"/>
                <w:lang w:val="kk-KZ" w:eastAsia="en-US"/>
              </w:rPr>
            </w:pPr>
            <w:r w:rsidRPr="00CD5702">
              <w:rPr>
                <w:rFonts w:ascii="Times New Roman" w:eastAsiaTheme="minorHAnsi" w:hAnsi="Times New Roman" w:cs="Times New Roman"/>
                <w:b/>
                <w:sz w:val="18"/>
                <w:szCs w:val="20"/>
                <w:lang w:val="kk-KZ" w:eastAsia="en-US"/>
              </w:rPr>
              <w:t>Дидактикалық ойын: «Қазақстан қалаларын ата?»</w:t>
            </w:r>
          </w:p>
          <w:p w:rsidR="00CD5702" w:rsidRPr="00CD5702" w:rsidRDefault="00CD5702" w:rsidP="00CD5702">
            <w:pPr>
              <w:spacing w:after="0" w:line="240" w:lineRule="auto"/>
              <w:rPr>
                <w:rFonts w:ascii="Times New Roman" w:eastAsiaTheme="minorHAnsi" w:hAnsi="Times New Roman"/>
                <w:sz w:val="18"/>
                <w:szCs w:val="20"/>
                <w:lang w:val="kk-KZ" w:eastAsia="en-US"/>
              </w:rPr>
            </w:pPr>
            <w:r w:rsidRPr="00CD5702">
              <w:rPr>
                <w:rFonts w:ascii="Times New Roman" w:eastAsiaTheme="minorHAnsi" w:hAnsi="Times New Roman" w:cs="Times New Roman"/>
                <w:b/>
                <w:sz w:val="18"/>
                <w:szCs w:val="20"/>
                <w:lang w:val="kk-KZ" w:eastAsia="en-US"/>
              </w:rPr>
              <w:t xml:space="preserve">Мақсаты: </w:t>
            </w:r>
            <w:r w:rsidRPr="00CD5702">
              <w:rPr>
                <w:rFonts w:ascii="Times New Roman" w:eastAsiaTheme="minorHAnsi" w:hAnsi="Times New Roman" w:cs="Times New Roman"/>
                <w:sz w:val="18"/>
                <w:szCs w:val="20"/>
                <w:lang w:val="kk-KZ" w:eastAsia="en-US"/>
              </w:rPr>
              <w:t>Балаларды Қазақстан қалаларын жатқа айтуға үйрету.</w:t>
            </w:r>
          </w:p>
        </w:tc>
      </w:tr>
      <w:tr w:rsidR="00CD5702" w:rsidRPr="00CD5702" w:rsidTr="0068136D">
        <w:trPr>
          <w:trHeight w:val="2628"/>
        </w:trPr>
        <w:tc>
          <w:tcPr>
            <w:tcW w:w="1834" w:type="dxa"/>
            <w:tcBorders>
              <w:top w:val="single" w:sz="4" w:space="0" w:color="000000"/>
              <w:left w:val="single" w:sz="4" w:space="0" w:color="000000"/>
              <w:bottom w:val="single" w:sz="4" w:space="0" w:color="auto"/>
              <w:right w:val="single" w:sz="4" w:space="0" w:color="000000"/>
            </w:tcBorders>
            <w:shd w:val="clear" w:color="auto" w:fill="FFFFFF"/>
            <w:hideMark/>
          </w:tcPr>
          <w:p w:rsidR="00CD5702" w:rsidRPr="00CD5702" w:rsidRDefault="00CD5702" w:rsidP="00CD5702">
            <w:pPr>
              <w:spacing w:after="0" w:line="240" w:lineRule="auto"/>
              <w:rPr>
                <w:rFonts w:ascii="Times New Roman" w:eastAsia="Calibri" w:hAnsi="Times New Roman" w:cs="Times New Roman"/>
                <w:b/>
                <w:bCs/>
                <w:color w:val="000000"/>
                <w:sz w:val="18"/>
                <w:szCs w:val="18"/>
                <w:lang w:val="kk-KZ" w:eastAsia="en-US"/>
              </w:rPr>
            </w:pPr>
            <w:r w:rsidRPr="00CD5702">
              <w:rPr>
                <w:rFonts w:ascii="Times New Roman" w:eastAsia="Times New Roman" w:hAnsi="Times New Roman" w:cs="Times New Roman"/>
                <w:b/>
                <w:bCs/>
                <w:color w:val="000000"/>
                <w:sz w:val="18"/>
                <w:szCs w:val="18"/>
                <w:lang w:val="kk-KZ"/>
              </w:rPr>
              <w:lastRenderedPageBreak/>
              <w:t>Ұйымдастырыл</w:t>
            </w:r>
          </w:p>
          <w:p w:rsidR="00CD5702" w:rsidRPr="00CD5702" w:rsidRDefault="00CD5702" w:rsidP="00CD5702">
            <w:pPr>
              <w:spacing w:after="0" w:line="240" w:lineRule="auto"/>
              <w:rPr>
                <w:rFonts w:ascii="Times New Roman" w:eastAsia="Times New Roman" w:hAnsi="Times New Roman" w:cs="Times New Roman"/>
                <w:b/>
                <w:bCs/>
                <w:i/>
                <w:iCs/>
                <w:color w:val="000000"/>
                <w:sz w:val="18"/>
                <w:szCs w:val="18"/>
                <w:lang w:val="kk-KZ" w:eastAsia="en-US"/>
              </w:rPr>
            </w:pPr>
            <w:r w:rsidRPr="00CD5702">
              <w:rPr>
                <w:rFonts w:ascii="Times New Roman" w:eastAsia="Times New Roman" w:hAnsi="Times New Roman" w:cs="Times New Roman"/>
                <w:b/>
                <w:bCs/>
                <w:color w:val="000000"/>
                <w:sz w:val="18"/>
                <w:szCs w:val="18"/>
                <w:lang w:val="kk-KZ"/>
              </w:rPr>
              <w:t>ған оқу қызметі (үзілістермен бірге)</w:t>
            </w:r>
          </w:p>
        </w:tc>
        <w:tc>
          <w:tcPr>
            <w:tcW w:w="242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heme="minorHAnsi" w:hAnsi="Times New Roman"/>
                <w:b/>
                <w:color w:val="000000" w:themeColor="text1"/>
                <w:sz w:val="18"/>
                <w:szCs w:val="18"/>
                <w:lang w:val="kk-KZ" w:eastAsia="en-US"/>
              </w:rPr>
            </w:pPr>
            <w:r w:rsidRPr="00CD5702">
              <w:rPr>
                <w:rFonts w:ascii="Times New Roman" w:eastAsiaTheme="minorHAnsi" w:hAnsi="Times New Roman"/>
                <w:b/>
                <w:color w:val="000000" w:themeColor="text1"/>
                <w:sz w:val="18"/>
                <w:szCs w:val="18"/>
                <w:lang w:val="kk-KZ" w:eastAsia="en-US"/>
              </w:rPr>
              <w:t xml:space="preserve"> «Денсаулық»</w:t>
            </w:r>
          </w:p>
          <w:p w:rsidR="00CD5702" w:rsidRPr="00CD5702" w:rsidRDefault="00CD5702" w:rsidP="00CD5702">
            <w:pPr>
              <w:spacing w:after="0" w:line="240" w:lineRule="auto"/>
              <w:rPr>
                <w:rFonts w:ascii="Times New Roman" w:eastAsiaTheme="minorHAnsi" w:hAnsi="Times New Roman"/>
                <w:b/>
                <w:color w:val="000000" w:themeColor="text1"/>
                <w:sz w:val="18"/>
                <w:szCs w:val="18"/>
                <w:lang w:val="kk-KZ" w:eastAsia="en-US"/>
              </w:rPr>
            </w:pPr>
            <w:r w:rsidRPr="00CD5702">
              <w:rPr>
                <w:rFonts w:ascii="Times New Roman" w:eastAsiaTheme="minorHAnsi" w:hAnsi="Times New Roman"/>
                <w:b/>
                <w:color w:val="000000" w:themeColor="text1"/>
                <w:sz w:val="18"/>
                <w:szCs w:val="18"/>
                <w:lang w:val="kk-KZ" w:eastAsia="en-US"/>
              </w:rPr>
              <w:t>Қауіпсіз мінез-құлық</w:t>
            </w:r>
          </w:p>
          <w:p w:rsidR="00CD5702" w:rsidRPr="00CD5702" w:rsidRDefault="00CD5702" w:rsidP="00CD5702">
            <w:pPr>
              <w:spacing w:after="0" w:line="240" w:lineRule="auto"/>
              <w:rPr>
                <w:rFonts w:ascii="Times New Roman" w:eastAsiaTheme="minorHAnsi" w:hAnsi="Times New Roman" w:cs="Times New Roman"/>
                <w:bCs/>
                <w:sz w:val="18"/>
                <w:szCs w:val="18"/>
                <w:lang w:val="kk-KZ" w:eastAsia="en-US"/>
              </w:rPr>
            </w:pPr>
            <w:r w:rsidRPr="00CD5702">
              <w:rPr>
                <w:rFonts w:ascii="Times New Roman" w:eastAsiaTheme="minorHAnsi" w:hAnsi="Times New Roman"/>
                <w:b/>
                <w:sz w:val="18"/>
                <w:szCs w:val="18"/>
                <w:lang w:val="kk-KZ" w:eastAsia="en-US"/>
              </w:rPr>
              <w:t>Тақырыбы: «</w:t>
            </w:r>
            <w:r w:rsidRPr="00CD5702">
              <w:rPr>
                <w:rFonts w:ascii="Times New Roman" w:eastAsiaTheme="minorHAnsi" w:hAnsi="Times New Roman" w:cs="Times New Roman"/>
                <w:bCs/>
                <w:sz w:val="18"/>
                <w:szCs w:val="18"/>
                <w:lang w:val="kk-KZ" w:eastAsia="en-US"/>
              </w:rPr>
              <w:t>Біз- Қазақстан  Республикасының  салауатты</w:t>
            </w:r>
          </w:p>
          <w:p w:rsidR="00CD5702" w:rsidRPr="00CD5702" w:rsidRDefault="00CD5702" w:rsidP="00CD5702">
            <w:pPr>
              <w:spacing w:after="0" w:line="240" w:lineRule="auto"/>
              <w:rPr>
                <w:rFonts w:ascii="Times New Roman" w:eastAsiaTheme="minorHAnsi" w:hAnsi="Times New Roman" w:cs="Times New Roman"/>
                <w:bCs/>
                <w:sz w:val="18"/>
                <w:szCs w:val="18"/>
                <w:lang w:val="kk-KZ" w:eastAsia="en-US"/>
              </w:rPr>
            </w:pPr>
            <w:r w:rsidRPr="00CD5702">
              <w:rPr>
                <w:rFonts w:ascii="Times New Roman" w:eastAsiaTheme="minorHAnsi" w:hAnsi="Times New Roman" w:cs="Times New Roman"/>
                <w:bCs/>
                <w:sz w:val="18"/>
                <w:szCs w:val="18"/>
                <w:lang w:val="kk-KZ" w:eastAsia="en-US"/>
              </w:rPr>
              <w:t>азаматтарымыз.»</w:t>
            </w:r>
          </w:p>
          <w:p w:rsidR="00CD5702" w:rsidRPr="00CD5702" w:rsidRDefault="00CD5702" w:rsidP="00CD5702">
            <w:pPr>
              <w:spacing w:after="0" w:line="240" w:lineRule="auto"/>
              <w:rPr>
                <w:rFonts w:ascii="Times New Roman" w:eastAsiaTheme="minorHAnsi" w:hAnsi="Times New Roman" w:cs="Times New Roman"/>
                <w:bCs/>
                <w:sz w:val="18"/>
                <w:szCs w:val="18"/>
                <w:lang w:val="kk-KZ" w:eastAsia="en-US"/>
              </w:rPr>
            </w:pPr>
            <w:r w:rsidRPr="00CD5702">
              <w:rPr>
                <w:rFonts w:ascii="Times New Roman" w:eastAsiaTheme="minorHAnsi" w:hAnsi="Times New Roman" w:cs="Times New Roman"/>
                <w:b/>
                <w:sz w:val="18"/>
                <w:szCs w:val="18"/>
                <w:lang w:val="kk-KZ" w:eastAsia="en-US"/>
              </w:rPr>
              <w:t>Мақсаты:</w:t>
            </w:r>
            <w:r w:rsidRPr="00CD5702">
              <w:rPr>
                <w:rFonts w:ascii="Times New Roman" w:eastAsiaTheme="minorHAnsi" w:hAnsi="Times New Roman" w:cs="Times New Roman"/>
                <w:bCs/>
                <w:sz w:val="18"/>
                <w:szCs w:val="18"/>
                <w:lang w:val="kk-KZ" w:eastAsia="en-US"/>
              </w:rPr>
              <w:t xml:space="preserve"> Ай,  апта  күндері  туралы  сұрай  отырып,  желтоқсан  айындағы  мереке  ҚР-ның  тәуелсізді  күнімен  таныстыру. ҚР-ның  әнұранын  айтқызу  және  қолды  қайда  қойғанын  сұрай  отырып, адам ағзасының  маңызды  мүшесі  жүрекпен  таныстыру,  оның  қызметі туралы  түсінік  қалыптастыру.</w:t>
            </w:r>
          </w:p>
          <w:p w:rsidR="00CD5702" w:rsidRPr="00CD5702" w:rsidRDefault="00CD5702" w:rsidP="00CD5702">
            <w:pPr>
              <w:spacing w:after="0" w:line="240" w:lineRule="auto"/>
              <w:rPr>
                <w:rFonts w:ascii="Times New Roman" w:eastAsiaTheme="minorHAnsi" w:hAnsi="Times New Roman" w:cs="Times New Roman"/>
                <w:b/>
                <w:spacing w:val="-1"/>
                <w:sz w:val="18"/>
                <w:szCs w:val="18"/>
                <w:lang w:val="kk-KZ" w:eastAsia="en-US"/>
              </w:rPr>
            </w:pPr>
            <w:r w:rsidRPr="00CD5702">
              <w:rPr>
                <w:rFonts w:ascii="Times New Roman" w:eastAsiaTheme="minorHAnsi" w:hAnsi="Times New Roman" w:cs="Times New Roman"/>
                <w:b/>
                <w:spacing w:val="-1"/>
                <w:sz w:val="18"/>
                <w:szCs w:val="18"/>
                <w:lang w:val="kk-KZ" w:eastAsia="en-US"/>
              </w:rPr>
              <w:t>Әдіс-тәсілдері:</w:t>
            </w:r>
          </w:p>
          <w:p w:rsidR="00CD5702" w:rsidRPr="00CD5702" w:rsidRDefault="00CD5702" w:rsidP="00CD5702">
            <w:pPr>
              <w:spacing w:after="0" w:line="240"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1.Ұйымдастыру кезеңі</w:t>
            </w:r>
          </w:p>
          <w:p w:rsidR="00CD5702" w:rsidRPr="00CD5702" w:rsidRDefault="00CD5702" w:rsidP="00CD5702">
            <w:pPr>
              <w:spacing w:after="0" w:line="240"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2. Жұмбақ жасыру : «Отан,туған жер»туралы</w:t>
            </w:r>
          </w:p>
          <w:p w:rsidR="00CD5702" w:rsidRPr="00CD5702" w:rsidRDefault="00CD5702" w:rsidP="00CD5702">
            <w:pPr>
              <w:spacing w:after="0" w:line="240"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3. АКТ:  «Тәуелсіз Қазақстан»</w:t>
            </w:r>
          </w:p>
          <w:p w:rsidR="00CD5702" w:rsidRPr="00CD5702" w:rsidRDefault="00CD5702" w:rsidP="00CD5702">
            <w:pPr>
              <w:spacing w:after="0" w:line="240"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4. «Қауіпсіздік ережесі»</w:t>
            </w:r>
          </w:p>
          <w:p w:rsidR="00CD5702" w:rsidRPr="00CD5702" w:rsidRDefault="00CD5702" w:rsidP="00CD5702">
            <w:pPr>
              <w:spacing w:after="0" w:line="240"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5. Дидактикалық ойын: «Өз туыңды тап»</w:t>
            </w:r>
          </w:p>
          <w:p w:rsidR="00CD5702" w:rsidRPr="00CD5702" w:rsidRDefault="00CD5702" w:rsidP="00CD5702">
            <w:pPr>
              <w:spacing w:after="0" w:line="240"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6.Мақал-мәтел Отан туралы</w:t>
            </w:r>
          </w:p>
          <w:p w:rsidR="00CD5702" w:rsidRPr="00CD5702" w:rsidRDefault="00CD5702" w:rsidP="00CD5702">
            <w:pPr>
              <w:spacing w:after="0" w:line="240"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7.Рефлекция</w:t>
            </w:r>
          </w:p>
          <w:p w:rsidR="00CD5702" w:rsidRPr="00CD5702" w:rsidRDefault="00CD5702" w:rsidP="00CD5702">
            <w:pPr>
              <w:spacing w:after="0" w:line="240" w:lineRule="auto"/>
              <w:rPr>
                <w:rFonts w:ascii="Times New Roman" w:eastAsiaTheme="minorHAnsi" w:hAnsi="Times New Roman"/>
                <w:b/>
                <w:sz w:val="18"/>
                <w:szCs w:val="18"/>
                <w:lang w:val="kk-KZ" w:eastAsia="en-US"/>
              </w:rPr>
            </w:pPr>
            <w:r w:rsidRPr="00CD5702">
              <w:rPr>
                <w:rFonts w:ascii="Times New Roman" w:eastAsiaTheme="minorHAnsi" w:hAnsi="Times New Roman"/>
                <w:b/>
                <w:sz w:val="18"/>
                <w:szCs w:val="18"/>
                <w:lang w:val="kk-KZ" w:eastAsia="en-US"/>
              </w:rPr>
              <w:t>Коммуникация</w:t>
            </w:r>
          </w:p>
          <w:p w:rsidR="00CD5702" w:rsidRPr="00CD5702" w:rsidRDefault="00CD5702" w:rsidP="00CD5702">
            <w:pPr>
              <w:spacing w:after="0" w:line="240" w:lineRule="auto"/>
              <w:rPr>
                <w:rFonts w:ascii="Times New Roman" w:eastAsiaTheme="minorHAnsi" w:hAnsi="Times New Roman"/>
                <w:b/>
                <w:sz w:val="18"/>
                <w:szCs w:val="18"/>
                <w:lang w:val="kk-KZ" w:eastAsia="en-US"/>
              </w:rPr>
            </w:pPr>
            <w:r w:rsidRPr="00CD5702">
              <w:rPr>
                <w:rFonts w:ascii="Times New Roman" w:eastAsiaTheme="minorHAnsi" w:hAnsi="Times New Roman"/>
                <w:b/>
                <w:sz w:val="18"/>
                <w:szCs w:val="18"/>
                <w:lang w:val="kk-KZ" w:eastAsia="en-US"/>
              </w:rPr>
              <w:t>Орыс тілі</w:t>
            </w:r>
          </w:p>
          <w:p w:rsidR="00CD5702" w:rsidRPr="00CD5702" w:rsidRDefault="00CD5702" w:rsidP="00CD5702">
            <w:pPr>
              <w:spacing w:after="0" w:line="240" w:lineRule="auto"/>
              <w:ind w:right="-108"/>
              <w:rPr>
                <w:rFonts w:ascii="Times New Roman" w:eastAsiaTheme="minorHAnsi" w:hAnsi="Times New Roman" w:cs="Times New Roman"/>
                <w:color w:val="111111"/>
                <w:sz w:val="18"/>
                <w:szCs w:val="18"/>
                <w:shd w:val="clear" w:color="auto" w:fill="FFFFFF"/>
                <w:lang w:val="kk-KZ" w:eastAsia="en-US"/>
              </w:rPr>
            </w:pPr>
            <w:r w:rsidRPr="00CD5702">
              <w:rPr>
                <w:rFonts w:ascii="Times New Roman" w:eastAsiaTheme="minorHAnsi" w:hAnsi="Times New Roman" w:cs="Times New Roman"/>
                <w:b/>
                <w:color w:val="111111"/>
                <w:sz w:val="18"/>
                <w:szCs w:val="18"/>
                <w:shd w:val="clear" w:color="auto" w:fill="FFFFFF"/>
                <w:lang w:val="kk-KZ" w:eastAsia="en-US"/>
              </w:rPr>
              <w:t>Тема: «</w:t>
            </w:r>
            <w:r w:rsidRPr="00CD5702">
              <w:rPr>
                <w:rFonts w:ascii="Times New Roman" w:eastAsiaTheme="minorHAnsi" w:hAnsi="Times New Roman" w:cs="Times New Roman"/>
                <w:color w:val="111111"/>
                <w:sz w:val="18"/>
                <w:szCs w:val="18"/>
                <w:shd w:val="clear" w:color="auto" w:fill="FFFFFF"/>
                <w:lang w:eastAsia="en-US"/>
              </w:rPr>
              <w:t>История и достопримечательности моего города</w:t>
            </w:r>
            <w:r w:rsidRPr="00CD5702">
              <w:rPr>
                <w:rFonts w:ascii="Times New Roman" w:eastAsiaTheme="minorHAnsi" w:hAnsi="Times New Roman" w:cs="Times New Roman"/>
                <w:color w:val="111111"/>
                <w:sz w:val="18"/>
                <w:szCs w:val="18"/>
                <w:shd w:val="clear" w:color="auto" w:fill="FFFFFF"/>
                <w:lang w:val="kk-KZ" w:eastAsia="en-US"/>
              </w:rPr>
              <w:t>»</w:t>
            </w:r>
          </w:p>
          <w:p w:rsidR="00CD5702" w:rsidRPr="00CD5702" w:rsidRDefault="00CD5702" w:rsidP="00CD5702">
            <w:pPr>
              <w:shd w:val="clear" w:color="auto" w:fill="FFFFFF"/>
              <w:spacing w:after="0" w:line="240" w:lineRule="auto"/>
              <w:rPr>
                <w:rFonts w:ascii="Times New Roman" w:eastAsia="Times New Roman" w:hAnsi="Times New Roman" w:cs="Times New Roman"/>
                <w:color w:val="111111"/>
                <w:sz w:val="18"/>
                <w:szCs w:val="18"/>
              </w:rPr>
            </w:pPr>
            <w:r w:rsidRPr="00CD5702">
              <w:rPr>
                <w:rFonts w:ascii="Times New Roman" w:eastAsiaTheme="minorHAnsi" w:hAnsi="Times New Roman" w:cs="Times New Roman"/>
                <w:b/>
                <w:color w:val="111111"/>
                <w:sz w:val="18"/>
                <w:szCs w:val="18"/>
                <w:shd w:val="clear" w:color="auto" w:fill="FFFFFF"/>
                <w:lang w:val="kk-KZ" w:eastAsia="en-US"/>
              </w:rPr>
              <w:t>Цель:</w:t>
            </w:r>
            <w:r w:rsidRPr="00CD5702">
              <w:rPr>
                <w:rFonts w:ascii="Times New Roman" w:eastAsia="Times New Roman" w:hAnsi="Times New Roman" w:cs="Times New Roman"/>
                <w:color w:val="111111"/>
                <w:sz w:val="18"/>
                <w:szCs w:val="18"/>
              </w:rPr>
              <w:t>Формирование любви к родному </w:t>
            </w:r>
            <w:r w:rsidRPr="00CD5702">
              <w:rPr>
                <w:rFonts w:ascii="Times New Roman" w:eastAsia="Times New Roman" w:hAnsi="Times New Roman" w:cs="Times New Roman"/>
                <w:bCs/>
                <w:color w:val="111111"/>
                <w:sz w:val="18"/>
                <w:szCs w:val="18"/>
                <w:bdr w:val="none" w:sz="0" w:space="0" w:color="auto" w:frame="1"/>
              </w:rPr>
              <w:t>городу</w:t>
            </w:r>
            <w:r w:rsidRPr="00CD5702">
              <w:rPr>
                <w:rFonts w:ascii="Times New Roman" w:eastAsia="Times New Roman" w:hAnsi="Times New Roman" w:cs="Times New Roman"/>
                <w:color w:val="111111"/>
                <w:sz w:val="18"/>
                <w:szCs w:val="18"/>
              </w:rPr>
              <w:t>, интереса к его прошлому и настоящему.</w:t>
            </w:r>
          </w:p>
          <w:p w:rsidR="00CD5702" w:rsidRPr="00CD5702" w:rsidRDefault="00CD5702" w:rsidP="00CD5702">
            <w:pPr>
              <w:spacing w:after="0" w:line="240" w:lineRule="auto"/>
              <w:ind w:right="-108"/>
              <w:rPr>
                <w:rFonts w:ascii="Times New Roman" w:eastAsiaTheme="minorHAnsi" w:hAnsi="Times New Roman" w:cs="Times New Roman"/>
                <w:color w:val="111111"/>
                <w:sz w:val="18"/>
                <w:szCs w:val="18"/>
                <w:shd w:val="clear" w:color="auto" w:fill="FFFFFF"/>
                <w:lang w:val="kk-KZ" w:eastAsia="en-US"/>
              </w:rPr>
            </w:pPr>
            <w:r w:rsidRPr="00CD5702">
              <w:rPr>
                <w:rFonts w:ascii="Times New Roman" w:eastAsiaTheme="minorHAnsi" w:hAnsi="Times New Roman" w:cs="Times New Roman"/>
                <w:color w:val="111111"/>
                <w:sz w:val="18"/>
                <w:szCs w:val="18"/>
                <w:shd w:val="clear" w:color="auto" w:fill="FFFFFF"/>
                <w:lang w:eastAsia="en-US"/>
              </w:rPr>
              <w:t xml:space="preserve">памятных </w:t>
            </w:r>
            <w:r w:rsidRPr="00CD5702">
              <w:rPr>
                <w:rFonts w:ascii="Times New Roman" w:eastAsiaTheme="minorHAnsi" w:hAnsi="Times New Roman" w:cs="Times New Roman"/>
                <w:b/>
                <w:color w:val="111111"/>
                <w:sz w:val="18"/>
                <w:szCs w:val="18"/>
                <w:shd w:val="clear" w:color="auto" w:fill="FFFFFF"/>
                <w:lang w:eastAsia="en-US"/>
              </w:rPr>
              <w:t>местах </w:t>
            </w:r>
            <w:r w:rsidRPr="00CD5702">
              <w:rPr>
                <w:rFonts w:ascii="Times New Roman" w:eastAsiaTheme="minorHAnsi" w:hAnsi="Times New Roman" w:cs="Times New Roman"/>
                <w:bCs/>
                <w:color w:val="111111"/>
                <w:sz w:val="18"/>
                <w:szCs w:val="18"/>
                <w:bdr w:val="none" w:sz="0" w:space="0" w:color="auto" w:frame="1"/>
                <w:shd w:val="clear" w:color="auto" w:fill="FFFFFF"/>
                <w:lang w:eastAsia="en-US"/>
              </w:rPr>
              <w:t>города</w:t>
            </w:r>
          </w:p>
          <w:p w:rsidR="00CD5702" w:rsidRPr="00CD5702" w:rsidRDefault="00CD5702" w:rsidP="00CD5702">
            <w:pPr>
              <w:spacing w:after="0" w:line="240" w:lineRule="auto"/>
              <w:ind w:right="-108"/>
              <w:rPr>
                <w:rFonts w:ascii="Times New Roman" w:eastAsiaTheme="minorHAnsi" w:hAnsi="Times New Roman" w:cs="Times New Roman"/>
                <w:color w:val="111111"/>
                <w:sz w:val="18"/>
                <w:szCs w:val="18"/>
                <w:shd w:val="clear" w:color="auto" w:fill="FFFFFF"/>
                <w:lang w:val="kk-KZ" w:eastAsia="en-US"/>
              </w:rPr>
            </w:pPr>
            <w:r w:rsidRPr="00CD5702">
              <w:rPr>
                <w:rFonts w:asciiTheme="majorBidi" w:eastAsiaTheme="minorHAnsi" w:hAnsiTheme="majorBidi" w:cstheme="majorBidi"/>
                <w:b/>
                <w:color w:val="000000"/>
                <w:sz w:val="18"/>
                <w:szCs w:val="18"/>
                <w:lang w:val="kk-KZ" w:eastAsia="en-US"/>
              </w:rPr>
              <w:t>«Шығармашылық»</w:t>
            </w:r>
          </w:p>
          <w:p w:rsidR="00CD5702" w:rsidRPr="00CD5702" w:rsidRDefault="00CD5702" w:rsidP="00CD5702">
            <w:pPr>
              <w:spacing w:after="0" w:line="240" w:lineRule="auto"/>
              <w:ind w:right="-108"/>
              <w:rPr>
                <w:rFonts w:ascii="Times New Roman" w:eastAsiaTheme="minorHAnsi" w:hAnsi="Times New Roman" w:cs="Times New Roman"/>
                <w:color w:val="111111"/>
                <w:sz w:val="18"/>
                <w:szCs w:val="18"/>
                <w:shd w:val="clear" w:color="auto" w:fill="FFFFFF"/>
                <w:lang w:val="kk-KZ" w:eastAsia="en-US"/>
              </w:rPr>
            </w:pPr>
            <w:r w:rsidRPr="00CD5702">
              <w:rPr>
                <w:rFonts w:asciiTheme="majorBidi" w:eastAsiaTheme="minorHAnsi" w:hAnsiTheme="majorBidi" w:cstheme="majorBidi"/>
                <w:b/>
                <w:color w:val="000000"/>
                <w:sz w:val="18"/>
                <w:szCs w:val="18"/>
                <w:lang w:val="kk-KZ" w:eastAsia="en-US"/>
              </w:rPr>
              <w:t>Музыка</w:t>
            </w:r>
          </w:p>
          <w:p w:rsidR="00CD5702" w:rsidRPr="00CD5702" w:rsidRDefault="00CD5702" w:rsidP="00CD5702">
            <w:pPr>
              <w:spacing w:after="0" w:line="240" w:lineRule="auto"/>
              <w:ind w:right="-108"/>
              <w:rPr>
                <w:rFonts w:ascii="Times New Roman" w:eastAsiaTheme="minorHAnsi" w:hAnsi="Times New Roman" w:cs="Times New Roman"/>
                <w:color w:val="111111"/>
                <w:sz w:val="18"/>
                <w:szCs w:val="18"/>
                <w:shd w:val="clear" w:color="auto" w:fill="FFFFFF"/>
                <w:lang w:val="kk-KZ" w:eastAsia="en-US"/>
              </w:rPr>
            </w:pPr>
            <w:r w:rsidRPr="00CD5702">
              <w:rPr>
                <w:rFonts w:asciiTheme="majorBidi" w:eastAsiaTheme="minorHAnsi" w:hAnsiTheme="majorBidi" w:cstheme="majorBidi"/>
                <w:b/>
                <w:color w:val="000000"/>
                <w:sz w:val="18"/>
                <w:szCs w:val="18"/>
                <w:lang w:val="kk-KZ" w:eastAsia="en-US"/>
              </w:rPr>
              <w:t>Тақырыбы:</w:t>
            </w:r>
            <w:r w:rsidRPr="00CD5702">
              <w:rPr>
                <w:rFonts w:ascii="Times New Roman" w:eastAsiaTheme="minorHAnsi" w:hAnsi="Times New Roman" w:cs="Times New Roman"/>
                <w:b/>
                <w:sz w:val="18"/>
                <w:szCs w:val="18"/>
                <w:lang w:val="kk-KZ" w:eastAsia="en-US"/>
              </w:rPr>
              <w:t>«Менің  туған   өлкем»</w:t>
            </w:r>
          </w:p>
          <w:p w:rsidR="00CD5702" w:rsidRPr="00CD5702" w:rsidRDefault="00CD5702" w:rsidP="00CD5702">
            <w:pPr>
              <w:spacing w:after="0" w:line="240" w:lineRule="auto"/>
              <w:ind w:right="-108"/>
              <w:rPr>
                <w:rFonts w:ascii="Times New Roman" w:eastAsiaTheme="minorHAnsi" w:hAnsi="Times New Roman" w:cs="Times New Roman"/>
                <w:color w:val="111111"/>
                <w:sz w:val="18"/>
                <w:szCs w:val="18"/>
                <w:shd w:val="clear" w:color="auto" w:fill="FFFFFF"/>
                <w:lang w:val="kk-KZ" w:eastAsia="en-US"/>
              </w:rPr>
            </w:pPr>
            <w:r w:rsidRPr="00CD5702">
              <w:rPr>
                <w:rFonts w:asciiTheme="majorBidi" w:eastAsiaTheme="minorHAnsi" w:hAnsiTheme="majorBidi" w:cstheme="majorBidi"/>
                <w:b/>
                <w:color w:val="000000"/>
                <w:sz w:val="18"/>
                <w:szCs w:val="18"/>
                <w:lang w:val="kk-KZ" w:eastAsia="en-US"/>
              </w:rPr>
              <w:t>Мақсаты:</w:t>
            </w:r>
          </w:p>
          <w:p w:rsidR="00CD5702" w:rsidRPr="00CD5702" w:rsidRDefault="00CD5702" w:rsidP="00CD5702">
            <w:pPr>
              <w:spacing w:after="0" w:line="240" w:lineRule="auto"/>
              <w:rPr>
                <w:rFonts w:asciiTheme="majorBidi" w:eastAsiaTheme="minorHAnsi" w:hAnsiTheme="majorBidi" w:cstheme="majorBidi"/>
                <w:b/>
                <w:color w:val="000000"/>
                <w:sz w:val="18"/>
                <w:szCs w:val="18"/>
                <w:lang w:val="kk-KZ" w:eastAsia="en-US"/>
              </w:rPr>
            </w:pPr>
            <w:r w:rsidRPr="00CD5702">
              <w:rPr>
                <w:rFonts w:ascii="Times New Roman" w:eastAsiaTheme="minorHAnsi" w:hAnsi="Times New Roman" w:cs="Times New Roman"/>
                <w:sz w:val="18"/>
                <w:szCs w:val="18"/>
                <w:lang w:val="kk-KZ" w:eastAsia="en-US"/>
              </w:rPr>
              <w:t>Тыңдаған</w:t>
            </w:r>
            <w:r w:rsidRPr="00CD5702">
              <w:rPr>
                <w:rFonts w:ascii="Times New Roman" w:eastAsia="Times New Roman" w:hAnsi="Times New Roman" w:cs="Times New Roman"/>
                <w:sz w:val="18"/>
                <w:szCs w:val="18"/>
                <w:lang w:val="kk-KZ" w:eastAsia="en-US"/>
              </w:rPr>
              <w:t xml:space="preserve"> музыканы есте сақтау қабілеттерін арттыру Баллардың музыкаға деген шығармашылығын дамыту..</w:t>
            </w:r>
          </w:p>
          <w:p w:rsidR="00CD5702" w:rsidRPr="00CD5702" w:rsidRDefault="00CD5702" w:rsidP="00CD5702">
            <w:pPr>
              <w:spacing w:after="0" w:line="240" w:lineRule="auto"/>
              <w:rPr>
                <w:rFonts w:ascii="Times New Roman" w:eastAsiaTheme="minorHAnsi" w:hAnsi="Times New Roman"/>
                <w:sz w:val="18"/>
                <w:szCs w:val="18"/>
                <w:lang w:val="kk-KZ" w:eastAsia="en-US"/>
              </w:rPr>
            </w:pPr>
          </w:p>
          <w:p w:rsidR="00CD5702" w:rsidRPr="00CD5702" w:rsidRDefault="00CD5702" w:rsidP="00CD5702">
            <w:pPr>
              <w:spacing w:after="0" w:line="240" w:lineRule="auto"/>
              <w:rPr>
                <w:rFonts w:ascii="Times New Roman" w:eastAsiaTheme="minorHAnsi" w:hAnsi="Times New Roman"/>
                <w:sz w:val="18"/>
                <w:szCs w:val="18"/>
                <w:lang w:val="kk-KZ" w:eastAsia="en-US"/>
              </w:rPr>
            </w:pPr>
          </w:p>
          <w:p w:rsidR="00CD5702" w:rsidRPr="00CD5702" w:rsidRDefault="00CD5702" w:rsidP="00CD5702">
            <w:pPr>
              <w:spacing w:after="0" w:line="240" w:lineRule="auto"/>
              <w:rPr>
                <w:rFonts w:ascii="Times New Roman" w:eastAsiaTheme="minorHAnsi" w:hAnsi="Times New Roman"/>
                <w:sz w:val="18"/>
                <w:szCs w:val="18"/>
                <w:lang w:val="kk-KZ" w:eastAsia="en-US"/>
              </w:rPr>
            </w:pPr>
          </w:p>
          <w:p w:rsidR="00CD5702" w:rsidRPr="00CD5702" w:rsidRDefault="00CD5702" w:rsidP="00CD5702">
            <w:pPr>
              <w:spacing w:after="0" w:line="240" w:lineRule="auto"/>
              <w:rPr>
                <w:rFonts w:ascii="Times New Roman" w:eastAsiaTheme="minorHAnsi" w:hAnsi="Times New Roman"/>
                <w:sz w:val="18"/>
                <w:szCs w:val="18"/>
                <w:lang w:val="kk-KZ" w:eastAsia="en-US"/>
              </w:rPr>
            </w:pPr>
          </w:p>
          <w:p w:rsidR="00CD5702" w:rsidRPr="00CD5702" w:rsidRDefault="00CD5702" w:rsidP="00CD5702">
            <w:pPr>
              <w:spacing w:after="0" w:line="240" w:lineRule="auto"/>
              <w:rPr>
                <w:rFonts w:ascii="Times New Roman" w:eastAsiaTheme="minorHAnsi" w:hAnsi="Times New Roman"/>
                <w:sz w:val="18"/>
                <w:szCs w:val="18"/>
                <w:lang w:val="kk-KZ" w:eastAsia="en-US"/>
              </w:rPr>
            </w:pPr>
          </w:p>
          <w:p w:rsidR="00CD5702" w:rsidRPr="00CD5702" w:rsidRDefault="00CD5702" w:rsidP="00CD5702">
            <w:pPr>
              <w:spacing w:after="0" w:line="240" w:lineRule="auto"/>
              <w:rPr>
                <w:rFonts w:ascii="Times New Roman" w:eastAsiaTheme="minorHAnsi" w:hAnsi="Times New Roman"/>
                <w:sz w:val="18"/>
                <w:szCs w:val="18"/>
                <w:lang w:val="kk-KZ" w:eastAsia="en-US"/>
              </w:rPr>
            </w:pPr>
          </w:p>
          <w:p w:rsidR="00CD5702" w:rsidRPr="00CD5702" w:rsidRDefault="00CD5702" w:rsidP="00CD5702">
            <w:pPr>
              <w:spacing w:after="0" w:line="240" w:lineRule="auto"/>
              <w:rPr>
                <w:rFonts w:ascii="Times New Roman" w:eastAsiaTheme="minorHAnsi" w:hAnsi="Times New Roman"/>
                <w:sz w:val="18"/>
                <w:szCs w:val="18"/>
                <w:lang w:val="kk-KZ" w:eastAsia="en-US"/>
              </w:rPr>
            </w:pPr>
          </w:p>
          <w:p w:rsidR="00CD5702" w:rsidRPr="00CD5702" w:rsidRDefault="00CD5702" w:rsidP="00CD5702">
            <w:pPr>
              <w:spacing w:after="0" w:line="240" w:lineRule="auto"/>
              <w:rPr>
                <w:rFonts w:ascii="Times New Roman" w:eastAsiaTheme="minorHAnsi" w:hAnsi="Times New Roman"/>
                <w:sz w:val="18"/>
                <w:szCs w:val="18"/>
                <w:lang w:val="kk-KZ" w:eastAsia="en-US"/>
              </w:rPr>
            </w:pPr>
          </w:p>
          <w:p w:rsidR="00CD5702" w:rsidRPr="00CD5702" w:rsidRDefault="00CD5702" w:rsidP="00CD5702">
            <w:pPr>
              <w:spacing w:after="0" w:line="240" w:lineRule="auto"/>
              <w:rPr>
                <w:rFonts w:ascii="Times New Roman" w:eastAsiaTheme="minorHAnsi" w:hAnsi="Times New Roman"/>
                <w:sz w:val="18"/>
                <w:szCs w:val="18"/>
                <w:lang w:val="kk-KZ" w:eastAsia="en-US"/>
              </w:rPr>
            </w:pPr>
          </w:p>
          <w:p w:rsidR="00CD5702" w:rsidRPr="00CD5702" w:rsidRDefault="00CD5702" w:rsidP="00CD5702">
            <w:pPr>
              <w:spacing w:after="0" w:line="240" w:lineRule="auto"/>
              <w:rPr>
                <w:rFonts w:ascii="Times New Roman" w:eastAsia="Times New Roman" w:hAnsi="Times New Roman" w:cs="Times New Roman"/>
                <w:color w:val="000000"/>
                <w:sz w:val="18"/>
                <w:szCs w:val="18"/>
                <w:shd w:val="clear" w:color="auto" w:fill="FFFFFF"/>
                <w:lang w:val="kk-KZ"/>
              </w:rPr>
            </w:pPr>
            <w:r w:rsidRPr="00CD5702">
              <w:rPr>
                <w:rFonts w:ascii="Times New Roman" w:eastAsiaTheme="minorHAnsi" w:hAnsi="Times New Roman"/>
                <w:b/>
                <w:sz w:val="18"/>
                <w:szCs w:val="18"/>
                <w:lang w:val="kk-KZ" w:eastAsia="en-US"/>
              </w:rPr>
              <w:t xml:space="preserve">  </w:t>
            </w:r>
          </w:p>
          <w:p w:rsidR="00CD5702" w:rsidRPr="00CD5702" w:rsidRDefault="00CD5702" w:rsidP="00CD5702">
            <w:pPr>
              <w:spacing w:after="0" w:line="240" w:lineRule="auto"/>
              <w:rPr>
                <w:rFonts w:asciiTheme="majorBidi" w:eastAsiaTheme="minorHAnsi" w:hAnsiTheme="majorBidi" w:cstheme="majorBidi"/>
                <w:b/>
                <w:color w:val="000000"/>
                <w:sz w:val="18"/>
                <w:szCs w:val="18"/>
                <w:lang w:val="kk-KZ" w:eastAsia="en-US"/>
              </w:rPr>
            </w:pPr>
            <w:r w:rsidRPr="00CD5702">
              <w:rPr>
                <w:rFonts w:ascii="Times New Roman" w:eastAsia="Times New Roman" w:hAnsi="Times New Roman" w:cs="Times New Roman"/>
                <w:color w:val="000000"/>
                <w:sz w:val="18"/>
                <w:szCs w:val="18"/>
                <w:shd w:val="clear" w:color="auto" w:fill="FFFFFF"/>
                <w:lang w:val="kk-KZ"/>
              </w:rPr>
              <w:t xml:space="preserve"> </w:t>
            </w:r>
          </w:p>
          <w:p w:rsidR="00CD5702" w:rsidRPr="00CD5702" w:rsidRDefault="00CD5702" w:rsidP="00CD5702">
            <w:pPr>
              <w:spacing w:after="0" w:line="240" w:lineRule="auto"/>
              <w:rPr>
                <w:rFonts w:ascii="Times New Roman" w:eastAsiaTheme="minorHAnsi" w:hAnsi="Times New Roman"/>
                <w:sz w:val="18"/>
                <w:szCs w:val="18"/>
                <w:lang w:val="kk-KZ" w:eastAsia="en-US"/>
              </w:rPr>
            </w:pPr>
          </w:p>
        </w:tc>
        <w:tc>
          <w:tcPr>
            <w:tcW w:w="3118"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b/>
                <w:color w:val="000000" w:themeColor="text1"/>
                <w:sz w:val="18"/>
                <w:szCs w:val="18"/>
                <w:lang w:val="kk-KZ" w:eastAsia="en-US"/>
              </w:rPr>
            </w:pPr>
            <w:r w:rsidRPr="00CD5702">
              <w:rPr>
                <w:rFonts w:ascii="Times New Roman" w:eastAsiaTheme="minorHAnsi" w:hAnsi="Times New Roman"/>
                <w:b/>
                <w:color w:val="000000" w:themeColor="text1"/>
                <w:sz w:val="18"/>
                <w:szCs w:val="18"/>
                <w:lang w:val="kk-KZ" w:eastAsia="en-US"/>
              </w:rPr>
              <w:lastRenderedPageBreak/>
              <w:t xml:space="preserve"> «Денсаулық»</w:t>
            </w:r>
          </w:p>
          <w:p w:rsidR="00CD5702" w:rsidRPr="00CD5702" w:rsidRDefault="00CD5702" w:rsidP="00CD5702">
            <w:pPr>
              <w:spacing w:after="0" w:line="240" w:lineRule="auto"/>
              <w:rPr>
                <w:rFonts w:ascii="Times New Roman" w:eastAsiaTheme="minorHAnsi" w:hAnsi="Times New Roman"/>
                <w:b/>
                <w:color w:val="000000" w:themeColor="text1"/>
                <w:sz w:val="18"/>
                <w:szCs w:val="18"/>
                <w:lang w:val="kk-KZ" w:eastAsia="en-US"/>
              </w:rPr>
            </w:pPr>
            <w:r w:rsidRPr="00CD5702">
              <w:rPr>
                <w:rFonts w:ascii="Times New Roman" w:eastAsiaTheme="minorHAnsi" w:hAnsi="Times New Roman"/>
                <w:b/>
                <w:color w:val="000000" w:themeColor="text1"/>
                <w:sz w:val="18"/>
                <w:szCs w:val="18"/>
                <w:lang w:val="kk-KZ" w:eastAsia="en-US"/>
              </w:rPr>
              <w:t>Дене шынықтыру</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b/>
                <w:color w:val="000000" w:themeColor="text1"/>
                <w:sz w:val="18"/>
                <w:szCs w:val="18"/>
                <w:lang w:val="kk-KZ" w:eastAsia="en-US"/>
              </w:rPr>
              <w:t xml:space="preserve">Тақырыбы: </w:t>
            </w:r>
            <w:r w:rsidRPr="00CD5702">
              <w:rPr>
                <w:rFonts w:ascii="Times New Roman" w:eastAsiaTheme="minorHAnsi" w:hAnsi="Times New Roman" w:cs="Times New Roman"/>
                <w:b/>
                <w:sz w:val="18"/>
                <w:szCs w:val="18"/>
                <w:lang w:val="kk-KZ" w:eastAsia="en-US"/>
              </w:rPr>
              <w:t>«Менің  туған   өлкем»</w:t>
            </w:r>
          </w:p>
          <w:p w:rsidR="00CD5702" w:rsidRPr="00CD5702" w:rsidRDefault="00CD5702" w:rsidP="00CD5702">
            <w:pPr>
              <w:spacing w:after="0" w:line="240" w:lineRule="auto"/>
              <w:rPr>
                <w:rFonts w:ascii="Times New Roman" w:eastAsiaTheme="minorHAnsi" w:hAnsi="Times New Roman"/>
                <w:b/>
                <w:color w:val="000000" w:themeColor="text1"/>
                <w:sz w:val="18"/>
                <w:szCs w:val="18"/>
                <w:lang w:val="kk-KZ" w:eastAsia="en-US"/>
              </w:rPr>
            </w:pPr>
            <w:r w:rsidRPr="00CD5702">
              <w:rPr>
                <w:rFonts w:ascii="Times New Roman" w:eastAsiaTheme="minorHAnsi" w:hAnsi="Times New Roman"/>
                <w:b/>
                <w:color w:val="000000" w:themeColor="text1"/>
                <w:sz w:val="18"/>
                <w:szCs w:val="18"/>
                <w:lang w:val="kk-KZ" w:eastAsia="en-US"/>
              </w:rPr>
              <w:t>Мақсаты:</w:t>
            </w:r>
          </w:p>
          <w:p w:rsidR="00AC6936" w:rsidRDefault="00CD5702" w:rsidP="00CD5702">
            <w:pPr>
              <w:spacing w:after="0" w:line="240" w:lineRule="auto"/>
              <w:rPr>
                <w:rFonts w:ascii="Times New Roman" w:eastAsia="Times New Roman" w:hAnsi="Times New Roman" w:cs="Times New Roman"/>
                <w:color w:val="000000"/>
                <w:sz w:val="18"/>
                <w:szCs w:val="18"/>
                <w:lang w:val="kk-KZ"/>
              </w:rPr>
            </w:pPr>
            <w:r w:rsidRPr="00CD5702">
              <w:rPr>
                <w:rFonts w:ascii="Times New Roman" w:eastAsiaTheme="minorHAnsi" w:hAnsi="Times New Roman" w:cs="Times New Roman"/>
                <w:b/>
                <w:sz w:val="18"/>
                <w:szCs w:val="18"/>
                <w:lang w:val="kk-KZ" w:eastAsia="en-US"/>
              </w:rPr>
              <w:t>1</w:t>
            </w:r>
            <w:r w:rsidRPr="00CD5702">
              <w:rPr>
                <w:rFonts w:ascii="Times New Roman" w:eastAsiaTheme="minorHAnsi" w:hAnsi="Times New Roman" w:cs="Times New Roman"/>
                <w:sz w:val="18"/>
                <w:szCs w:val="18"/>
                <w:lang w:val="kk-KZ" w:eastAsia="en-US"/>
              </w:rPr>
              <w:t>.</w:t>
            </w:r>
            <w:r w:rsidRPr="00CD5702">
              <w:rPr>
                <w:rFonts w:ascii="Times New Roman" w:eastAsia="Times New Roman" w:hAnsi="Times New Roman" w:cs="Times New Roman"/>
                <w:color w:val="000000"/>
                <w:sz w:val="18"/>
                <w:szCs w:val="18"/>
                <w:lang w:val="kk-KZ"/>
              </w:rPr>
              <w:t>Аяқтың ұшымен, өкшемен, заттар арасымен жүру, жұптасып, заттарды аттап жүгіру.</w:t>
            </w:r>
            <w:r w:rsidRPr="00CD5702">
              <w:rPr>
                <w:rFonts w:ascii="Times New Roman" w:eastAsiaTheme="minorHAnsi" w:hAnsi="Times New Roman" w:cs="Times New Roman"/>
                <w:sz w:val="18"/>
                <w:szCs w:val="18"/>
                <w:lang w:val="kk-KZ" w:eastAsia="en-US"/>
              </w:rPr>
              <w:t>Бір орыннан биіктікке секіру.</w:t>
            </w:r>
            <w:r w:rsidRPr="00CD5702">
              <w:rPr>
                <w:rFonts w:ascii="Times New Roman" w:eastAsia="Times New Roman" w:hAnsi="Times New Roman" w:cs="Times New Roman"/>
                <w:color w:val="000000"/>
                <w:sz w:val="18"/>
                <w:szCs w:val="18"/>
                <w:lang w:val="kk-KZ"/>
              </w:rPr>
              <w:t xml:space="preserve"> Гимнасти</w:t>
            </w:r>
          </w:p>
          <w:p w:rsidR="00CD5702" w:rsidRPr="00CD5702" w:rsidRDefault="00AC6936" w:rsidP="00CD5702">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э</w:t>
            </w:r>
            <w:r w:rsidR="00CD5702" w:rsidRPr="00CD5702">
              <w:rPr>
                <w:rFonts w:ascii="Times New Roman" w:eastAsia="Times New Roman" w:hAnsi="Times New Roman" w:cs="Times New Roman"/>
                <w:color w:val="000000"/>
                <w:sz w:val="18"/>
                <w:szCs w:val="18"/>
                <w:lang w:val="kk-KZ"/>
              </w:rPr>
              <w:t xml:space="preserve">калық орындықтың үстінен еңбектеу.  </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b/>
                <w:color w:val="000000" w:themeColor="text1"/>
                <w:sz w:val="18"/>
                <w:szCs w:val="18"/>
                <w:highlight w:val="lightGray"/>
                <w:lang w:val="kk-KZ" w:eastAsia="en-US"/>
              </w:rPr>
              <w:t xml:space="preserve"> «</w:t>
            </w:r>
            <w:r w:rsidRPr="00CD5702">
              <w:rPr>
                <w:rFonts w:ascii="Times New Roman" w:eastAsiaTheme="minorHAnsi" w:hAnsi="Times New Roman" w:cs="Times New Roman"/>
                <w:b/>
                <w:sz w:val="18"/>
                <w:szCs w:val="18"/>
                <w:highlight w:val="lightGray"/>
                <w:lang w:val="kk-KZ" w:eastAsia="en-US"/>
              </w:rPr>
              <w:t>Коммуникация »</w:t>
            </w:r>
          </w:p>
          <w:p w:rsidR="00CD5702" w:rsidRPr="00CD5702" w:rsidRDefault="00CD5702" w:rsidP="00CD5702">
            <w:pPr>
              <w:spacing w:after="0" w:line="240" w:lineRule="auto"/>
              <w:rPr>
                <w:rFonts w:ascii="Times New Roman" w:eastAsiaTheme="minorHAnsi" w:hAnsi="Times New Roman"/>
                <w:b/>
                <w:color w:val="000000" w:themeColor="text1"/>
                <w:sz w:val="18"/>
                <w:szCs w:val="18"/>
                <w:lang w:val="kk-KZ" w:eastAsia="en-US"/>
              </w:rPr>
            </w:pPr>
            <w:r w:rsidRPr="00CD5702">
              <w:rPr>
                <w:rFonts w:ascii="Times New Roman" w:eastAsiaTheme="minorHAnsi" w:hAnsi="Times New Roman"/>
                <w:b/>
                <w:color w:val="000000" w:themeColor="text1"/>
                <w:sz w:val="18"/>
                <w:szCs w:val="18"/>
                <w:highlight w:val="lightGray"/>
                <w:lang w:val="kk-KZ" w:eastAsia="en-US"/>
              </w:rPr>
              <w:t>«Шығармашылық»</w:t>
            </w:r>
          </w:p>
          <w:p w:rsidR="00CD5702" w:rsidRPr="00CD5702" w:rsidRDefault="00CD5702" w:rsidP="00CD5702">
            <w:pPr>
              <w:spacing w:after="0" w:line="240" w:lineRule="auto"/>
              <w:rPr>
                <w:rFonts w:ascii="Times New Roman" w:eastAsiaTheme="minorHAnsi" w:hAnsi="Times New Roman"/>
                <w:b/>
                <w:color w:val="000000" w:themeColor="text1"/>
                <w:sz w:val="18"/>
                <w:szCs w:val="18"/>
                <w:lang w:val="kk-KZ" w:eastAsia="en-US"/>
              </w:rPr>
            </w:pPr>
            <w:r w:rsidRPr="00CD5702">
              <w:rPr>
                <w:rFonts w:ascii="Times New Roman" w:eastAsiaTheme="minorHAnsi" w:hAnsi="Times New Roman"/>
                <w:b/>
                <w:sz w:val="18"/>
                <w:szCs w:val="18"/>
                <w:lang w:val="kk-KZ" w:eastAsia="en-US"/>
              </w:rPr>
              <w:t>Көркем әдебиет</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b/>
                <w:sz w:val="18"/>
                <w:szCs w:val="18"/>
                <w:lang w:val="kk-KZ" w:eastAsia="en-US"/>
              </w:rPr>
              <w:t xml:space="preserve">Тақырыбы: </w:t>
            </w:r>
            <w:r w:rsidRPr="00CD5702">
              <w:rPr>
                <w:rFonts w:ascii="Times New Roman" w:eastAsiaTheme="minorHAnsi" w:hAnsi="Times New Roman"/>
                <w:sz w:val="18"/>
                <w:szCs w:val="18"/>
                <w:lang w:val="kk-KZ" w:eastAsia="en-US"/>
              </w:rPr>
              <w:t>«</w:t>
            </w:r>
            <w:r w:rsidRPr="00CD5702">
              <w:rPr>
                <w:rFonts w:ascii="Times New Roman" w:eastAsiaTheme="minorHAnsi" w:hAnsi="Times New Roman" w:cs="Times New Roman"/>
                <w:sz w:val="18"/>
                <w:szCs w:val="18"/>
                <w:lang w:val="kk-KZ" w:eastAsia="en-US"/>
              </w:rPr>
              <w:t>Тәуелсіз Қазақстан» О. Асқар  (жаттау)</w:t>
            </w:r>
          </w:p>
          <w:p w:rsidR="00CD5702" w:rsidRPr="00CD5702" w:rsidRDefault="00CD5702" w:rsidP="00CD5702">
            <w:pPr>
              <w:spacing w:after="0" w:line="240" w:lineRule="auto"/>
              <w:rPr>
                <w:rFonts w:ascii="Times New Roman" w:eastAsia="Times New Roman" w:hAnsi="Times New Roman" w:cs="Times New Roman"/>
                <w:b/>
                <w:bCs/>
                <w:sz w:val="18"/>
                <w:szCs w:val="18"/>
                <w:lang w:val="kk-KZ"/>
              </w:rPr>
            </w:pPr>
            <w:r w:rsidRPr="00CD5702">
              <w:rPr>
                <w:rFonts w:ascii="Times New Roman" w:eastAsia="Times New Roman" w:hAnsi="Times New Roman" w:cs="Times New Roman"/>
                <w:b/>
                <w:bCs/>
                <w:sz w:val="18"/>
                <w:szCs w:val="18"/>
                <w:lang w:val="kk-KZ"/>
              </w:rPr>
              <w:t>Мүсіндеу</w:t>
            </w:r>
          </w:p>
          <w:p w:rsidR="00CD5702" w:rsidRPr="00CD5702" w:rsidRDefault="004965AB" w:rsidP="00CD5702">
            <w:pPr>
              <w:spacing w:after="0" w:line="240" w:lineRule="auto"/>
              <w:rPr>
                <w:rFonts w:ascii="Times New Roman" w:eastAsia="Times New Roman" w:hAnsi="Times New Roman" w:cs="Times New Roman"/>
                <w:bCs/>
                <w:sz w:val="18"/>
                <w:szCs w:val="18"/>
                <w:lang w:val="kk-KZ"/>
              </w:rPr>
            </w:pPr>
            <w:r>
              <w:rPr>
                <w:rFonts w:ascii="Times New Roman" w:eastAsia="Times New Roman" w:hAnsi="Times New Roman" w:cs="Times New Roman"/>
                <w:b/>
                <w:bCs/>
                <w:sz w:val="18"/>
                <w:szCs w:val="18"/>
                <w:lang w:val="kk-KZ"/>
              </w:rPr>
              <w:t>Тақыры</w:t>
            </w:r>
            <w:r w:rsidR="00CD5702" w:rsidRPr="00CD5702">
              <w:rPr>
                <w:rFonts w:ascii="Times New Roman" w:eastAsia="Times New Roman" w:hAnsi="Times New Roman" w:cs="Times New Roman"/>
                <w:b/>
                <w:bCs/>
                <w:sz w:val="18"/>
                <w:szCs w:val="18"/>
                <w:lang w:val="kk-KZ"/>
              </w:rPr>
              <w:t xml:space="preserve">бы: </w:t>
            </w:r>
            <w:r w:rsidR="00CD5702" w:rsidRPr="00CD5702">
              <w:rPr>
                <w:rFonts w:ascii="Times New Roman" w:eastAsia="Times New Roman" w:hAnsi="Times New Roman" w:cs="Times New Roman"/>
                <w:bCs/>
                <w:sz w:val="18"/>
                <w:szCs w:val="18"/>
                <w:lang w:val="kk-KZ"/>
              </w:rPr>
              <w:t>«</w:t>
            </w:r>
            <w:r w:rsidR="00CD5702" w:rsidRPr="00CD5702">
              <w:rPr>
                <w:rFonts w:ascii="Times New Roman" w:eastAsiaTheme="minorHAnsi" w:hAnsi="Times New Roman" w:cs="Times New Roman"/>
                <w:sz w:val="18"/>
                <w:szCs w:val="18"/>
                <w:shd w:val="clear" w:color="auto" w:fill="FFFFFF"/>
                <w:lang w:val="kk-KZ" w:eastAsia="en-US"/>
              </w:rPr>
              <w:t>Өз</w:t>
            </w:r>
            <w:r w:rsidR="00A86539">
              <w:rPr>
                <w:rFonts w:ascii="Times New Roman" w:eastAsiaTheme="minorHAnsi" w:hAnsi="Times New Roman" w:cs="Times New Roman"/>
                <w:sz w:val="18"/>
                <w:szCs w:val="18"/>
                <w:shd w:val="clear" w:color="auto" w:fill="FFFFFF"/>
                <w:lang w:val="kk-KZ" w:eastAsia="en-US"/>
              </w:rPr>
              <w:t xml:space="preserve"> ойынан мүіндеу</w:t>
            </w:r>
            <w:r w:rsidR="00CD5702" w:rsidRPr="00CD5702">
              <w:rPr>
                <w:rFonts w:ascii="Times New Roman" w:eastAsiaTheme="minorHAnsi" w:hAnsi="Times New Roman" w:cs="Times New Roman"/>
                <w:color w:val="000000"/>
                <w:sz w:val="18"/>
                <w:szCs w:val="18"/>
                <w:lang w:val="kk-KZ" w:eastAsia="en-US"/>
              </w:rPr>
              <w:t>»</w:t>
            </w:r>
          </w:p>
          <w:p w:rsidR="00CD5702" w:rsidRPr="00CD5702" w:rsidRDefault="00CD5702" w:rsidP="00CD5702">
            <w:pPr>
              <w:spacing w:after="0" w:line="240" w:lineRule="auto"/>
              <w:rPr>
                <w:rFonts w:ascii="Times New Roman" w:eastAsiaTheme="minorHAnsi" w:hAnsi="Times New Roman" w:cs="Times New Roman"/>
                <w:sz w:val="18"/>
                <w:szCs w:val="18"/>
                <w:shd w:val="clear" w:color="auto" w:fill="FFFFFF"/>
                <w:lang w:val="kk-KZ" w:eastAsia="en-US"/>
              </w:rPr>
            </w:pPr>
            <w:r w:rsidRPr="00CD5702">
              <w:rPr>
                <w:rFonts w:ascii="Times New Roman" w:eastAsia="Times New Roman" w:hAnsi="Times New Roman" w:cs="Times New Roman"/>
                <w:b/>
                <w:bCs/>
                <w:sz w:val="18"/>
                <w:szCs w:val="18"/>
                <w:lang w:val="kk-KZ"/>
              </w:rPr>
              <w:t>Мақсаты:</w:t>
            </w:r>
            <w:r w:rsidRPr="00CD5702">
              <w:rPr>
                <w:rFonts w:ascii="Times New Roman" w:eastAsiaTheme="minorHAnsi" w:hAnsi="Times New Roman" w:cs="Times New Roman"/>
                <w:sz w:val="18"/>
                <w:szCs w:val="18"/>
                <w:lang w:val="kk-KZ" w:eastAsia="en-US"/>
              </w:rPr>
              <w:t xml:space="preserve"> Балалардың Қазақстан Республикасы туралы білімдерін кеңейту.</w:t>
            </w:r>
            <w:r w:rsidRPr="00CD5702">
              <w:rPr>
                <w:rFonts w:ascii="Times New Roman" w:eastAsiaTheme="minorHAnsi" w:hAnsi="Times New Roman" w:cs="Times New Roman"/>
                <w:sz w:val="18"/>
                <w:szCs w:val="18"/>
                <w:shd w:val="clear" w:color="auto" w:fill="FFFFFF"/>
                <w:lang w:val="kk-KZ" w:eastAsia="en-US"/>
              </w:rPr>
              <w:t>Балаларға.образ ойлап тауып, оны мүсіндеуге үйрету.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shd w:val="clear" w:color="auto" w:fill="FFFFFF"/>
                <w:lang w:val="kk-KZ" w:eastAsia="en-US"/>
              </w:rPr>
              <w:t> Саусақ қимылы - қозғалыстарының ептілігін қалыптастыру. </w:t>
            </w:r>
          </w:p>
          <w:p w:rsidR="00CD5702" w:rsidRPr="00CD5702" w:rsidRDefault="00CD5702" w:rsidP="00CD5702">
            <w:pPr>
              <w:spacing w:after="0" w:line="240" w:lineRule="auto"/>
              <w:rPr>
                <w:rFonts w:ascii="Times New Roman" w:eastAsia="PMingLiU" w:hAnsi="Times New Roman" w:cs="Times New Roman"/>
                <w:b/>
                <w:sz w:val="18"/>
                <w:szCs w:val="18"/>
                <w:lang w:val="kk-KZ" w:eastAsia="ar-SA"/>
              </w:rPr>
            </w:pPr>
            <w:r w:rsidRPr="00CD5702">
              <w:rPr>
                <w:rFonts w:ascii="Times New Roman" w:eastAsia="PMingLiU" w:hAnsi="Times New Roman" w:cs="Times New Roman"/>
                <w:b/>
                <w:sz w:val="18"/>
                <w:szCs w:val="18"/>
                <w:lang w:val="kk-KZ" w:eastAsia="ar-SA"/>
              </w:rPr>
              <w:t>Әдіс-тәсілдері:</w:t>
            </w:r>
          </w:p>
          <w:p w:rsidR="00CD5702" w:rsidRPr="00CD5702" w:rsidRDefault="00CD5702" w:rsidP="00CD5702">
            <w:pPr>
              <w:spacing w:after="0" w:line="240" w:lineRule="auto"/>
              <w:rPr>
                <w:rFonts w:ascii="Times New Roman" w:eastAsia="PMingLiU" w:hAnsi="Times New Roman" w:cs="Times New Roman"/>
                <w:sz w:val="18"/>
                <w:szCs w:val="18"/>
                <w:lang w:val="kk-KZ" w:eastAsia="ar-SA"/>
              </w:rPr>
            </w:pPr>
            <w:r w:rsidRPr="00CD5702">
              <w:rPr>
                <w:rFonts w:ascii="Times New Roman" w:eastAsia="PMingLiU" w:hAnsi="Times New Roman" w:cs="Times New Roman"/>
                <w:sz w:val="18"/>
                <w:szCs w:val="18"/>
                <w:lang w:val="kk-KZ" w:eastAsia="ar-SA"/>
              </w:rPr>
              <w:t>1.Ұйымдастыру кезеңі</w:t>
            </w:r>
          </w:p>
          <w:p w:rsidR="00CD5702" w:rsidRPr="00CD5702" w:rsidRDefault="00CD5702" w:rsidP="00CD5702">
            <w:pPr>
              <w:spacing w:after="0" w:line="240" w:lineRule="auto"/>
              <w:rPr>
                <w:rFonts w:ascii="Times New Roman" w:eastAsia="PMingLiU" w:hAnsi="Times New Roman" w:cs="Times New Roman"/>
                <w:sz w:val="18"/>
                <w:szCs w:val="18"/>
                <w:lang w:val="kk-KZ" w:eastAsia="ar-SA"/>
              </w:rPr>
            </w:pPr>
            <w:r w:rsidRPr="00CD5702">
              <w:rPr>
                <w:rFonts w:ascii="Times New Roman" w:eastAsia="PMingLiU" w:hAnsi="Times New Roman" w:cs="Times New Roman"/>
                <w:sz w:val="18"/>
                <w:szCs w:val="18"/>
                <w:lang w:val="kk-KZ" w:eastAsia="ar-SA"/>
              </w:rPr>
              <w:t>2.Жұмбақ жасыру</w:t>
            </w:r>
          </w:p>
          <w:p w:rsidR="00CD5702" w:rsidRPr="00CD5702" w:rsidRDefault="00CD5702" w:rsidP="00CD5702">
            <w:pPr>
              <w:spacing w:after="0" w:line="240" w:lineRule="auto"/>
              <w:rPr>
                <w:rFonts w:ascii="Times New Roman" w:eastAsia="PMingLiU" w:hAnsi="Times New Roman" w:cs="Times New Roman"/>
                <w:sz w:val="18"/>
                <w:szCs w:val="18"/>
                <w:lang w:val="kk-KZ" w:eastAsia="ar-SA"/>
              </w:rPr>
            </w:pPr>
            <w:r w:rsidRPr="00CD5702">
              <w:rPr>
                <w:rFonts w:ascii="Times New Roman" w:eastAsia="PMingLiU" w:hAnsi="Times New Roman" w:cs="Times New Roman"/>
                <w:sz w:val="18"/>
                <w:szCs w:val="18"/>
                <w:lang w:val="kk-KZ" w:eastAsia="ar-SA"/>
              </w:rPr>
              <w:t>3. О.Асқар «Тәуелсіз Қазақстан</w:t>
            </w:r>
            <w:r w:rsidRPr="00CD5702">
              <w:rPr>
                <w:rFonts w:ascii="Times New Roman" w:eastAsiaTheme="minorHAnsi" w:hAnsi="Times New Roman"/>
                <w:sz w:val="18"/>
                <w:szCs w:val="18"/>
                <w:lang w:val="kk-KZ" w:eastAsia="en-US"/>
              </w:rPr>
              <w:t>» өлеңі (жаттау)</w:t>
            </w:r>
          </w:p>
          <w:p w:rsidR="00CD5702" w:rsidRPr="00CD5702" w:rsidRDefault="00CD5702" w:rsidP="00CD5702">
            <w:pPr>
              <w:spacing w:after="0" w:line="240"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4.Миға шабуыл өлең туралы</w:t>
            </w:r>
          </w:p>
          <w:p w:rsidR="00CD5702" w:rsidRPr="00CD5702" w:rsidRDefault="00CD5702" w:rsidP="00CD5702">
            <w:pPr>
              <w:spacing w:after="0" w:line="240"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5.Дидактикалық ойын: «Кім тез құрайды?»</w:t>
            </w:r>
          </w:p>
          <w:p w:rsidR="00CD5702" w:rsidRPr="00CD5702" w:rsidRDefault="00CD5702" w:rsidP="00CD5702">
            <w:pPr>
              <w:spacing w:after="0" w:line="240"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6.Сергіту сәті</w:t>
            </w:r>
          </w:p>
          <w:p w:rsidR="00CD5702" w:rsidRPr="00CD5702" w:rsidRDefault="00CD5702" w:rsidP="00CD5702">
            <w:pPr>
              <w:spacing w:after="0" w:line="240"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7.Образ ойлап тауып ,өз ойларынан мүсіндеу</w:t>
            </w:r>
          </w:p>
          <w:p w:rsidR="00CD5702" w:rsidRPr="00CD5702" w:rsidRDefault="00CD5702" w:rsidP="00CD5702">
            <w:pPr>
              <w:spacing w:after="0" w:line="240" w:lineRule="auto"/>
              <w:rPr>
                <w:rFonts w:ascii="Times New Roman" w:eastAsiaTheme="minorHAnsi" w:hAnsi="Times New Roman"/>
                <w:b/>
                <w:color w:val="000000" w:themeColor="text1"/>
                <w:sz w:val="18"/>
                <w:szCs w:val="18"/>
                <w:lang w:val="kk-KZ" w:eastAsia="en-US"/>
              </w:rPr>
            </w:pPr>
            <w:r w:rsidRPr="00CD5702">
              <w:rPr>
                <w:rFonts w:ascii="Times New Roman" w:eastAsiaTheme="minorHAnsi" w:hAnsi="Times New Roman"/>
                <w:sz w:val="18"/>
                <w:szCs w:val="18"/>
                <w:lang w:val="kk-KZ" w:eastAsia="en-US"/>
              </w:rPr>
              <w:t>8.Бағдаршам әдісі арқылы қорытынды</w:t>
            </w:r>
          </w:p>
          <w:p w:rsidR="00CD5702" w:rsidRPr="00CD5702" w:rsidRDefault="00CD5702" w:rsidP="00CD5702">
            <w:pPr>
              <w:spacing w:after="0" w:line="240" w:lineRule="auto"/>
              <w:rPr>
                <w:rFonts w:ascii="Times New Roman" w:eastAsia="Times New Roman" w:hAnsi="Times New Roman" w:cs="Times New Roman"/>
                <w:sz w:val="18"/>
                <w:szCs w:val="18"/>
                <w:lang w:val="kk-KZ"/>
              </w:rPr>
            </w:pPr>
            <w:r w:rsidRPr="00CD5702">
              <w:rPr>
                <w:rFonts w:ascii="Times New Roman" w:eastAsiaTheme="minorHAnsi" w:hAnsi="Times New Roman"/>
                <w:b/>
                <w:color w:val="000000" w:themeColor="text1"/>
                <w:sz w:val="18"/>
                <w:szCs w:val="18"/>
                <w:lang w:val="kk-KZ" w:eastAsia="en-US"/>
              </w:rPr>
              <w:t xml:space="preserve"> «Әлеумет»</w:t>
            </w:r>
            <w:r w:rsidRPr="00CD5702">
              <w:rPr>
                <w:rFonts w:ascii="Times New Roman" w:eastAsiaTheme="minorHAnsi" w:hAnsi="Times New Roman"/>
                <w:b/>
                <w:color w:val="000000" w:themeColor="text1"/>
                <w:sz w:val="18"/>
                <w:szCs w:val="18"/>
                <w:lang w:val="kk-KZ" w:eastAsia="en-US"/>
              </w:rPr>
              <w:tab/>
            </w:r>
          </w:p>
          <w:p w:rsidR="00CD5702" w:rsidRPr="00CD5702" w:rsidRDefault="00CD5702" w:rsidP="00CD5702">
            <w:pPr>
              <w:spacing w:after="0" w:line="240" w:lineRule="auto"/>
              <w:rPr>
                <w:rFonts w:asciiTheme="majorBidi" w:eastAsiaTheme="minorHAnsi" w:hAnsiTheme="majorBidi" w:cstheme="majorBidi"/>
                <w:b/>
                <w:color w:val="000000"/>
                <w:sz w:val="18"/>
                <w:szCs w:val="18"/>
                <w:lang w:val="kk-KZ" w:eastAsia="en-US"/>
              </w:rPr>
            </w:pPr>
            <w:r w:rsidRPr="00CD5702">
              <w:rPr>
                <w:rFonts w:asciiTheme="majorBidi" w:eastAsiaTheme="minorHAnsi" w:hAnsiTheme="majorBidi" w:cstheme="majorBidi"/>
                <w:b/>
                <w:color w:val="000000"/>
                <w:sz w:val="18"/>
                <w:szCs w:val="18"/>
                <w:lang w:val="kk-KZ" w:eastAsia="en-US"/>
              </w:rPr>
              <w:t>Өзін-өзі тану</w:t>
            </w:r>
          </w:p>
          <w:p w:rsidR="00CD5702" w:rsidRPr="00CD5702" w:rsidRDefault="00CD5702" w:rsidP="00CD5702">
            <w:pPr>
              <w:tabs>
                <w:tab w:val="left" w:pos="693"/>
              </w:tabs>
              <w:spacing w:after="0" w:line="240" w:lineRule="auto"/>
              <w:rPr>
                <w:rFonts w:ascii="Times New Roman" w:eastAsiaTheme="minorHAnsi" w:hAnsi="Times New Roman" w:cs="Times New Roman"/>
                <w:b/>
                <w:color w:val="000000"/>
                <w:sz w:val="18"/>
                <w:szCs w:val="18"/>
                <w:lang w:val="kk-KZ" w:eastAsia="en-US"/>
              </w:rPr>
            </w:pPr>
            <w:r w:rsidRPr="00CD5702">
              <w:rPr>
                <w:rFonts w:ascii="Times New Roman" w:eastAsiaTheme="minorHAnsi" w:hAnsi="Times New Roman" w:cs="Times New Roman"/>
                <w:b/>
                <w:sz w:val="18"/>
                <w:szCs w:val="18"/>
                <w:lang w:val="kk-KZ" w:eastAsia="en-US"/>
              </w:rPr>
              <w:t>Тақырыбы:</w:t>
            </w:r>
            <w:r w:rsidRPr="00CD5702">
              <w:rPr>
                <w:rFonts w:ascii="Times New Roman" w:eastAsiaTheme="minorHAnsi" w:hAnsi="Times New Roman" w:cs="Times New Roman"/>
                <w:color w:val="000000"/>
                <w:sz w:val="18"/>
                <w:szCs w:val="18"/>
                <w:lang w:val="kk-KZ" w:eastAsia="en-US"/>
              </w:rPr>
              <w:t>«Достық  бірлікте»</w:t>
            </w:r>
          </w:p>
          <w:p w:rsidR="00CD5702" w:rsidRPr="00CD5702" w:rsidRDefault="00CD5702" w:rsidP="00CD5702">
            <w:pPr>
              <w:tabs>
                <w:tab w:val="left" w:pos="693"/>
              </w:tabs>
              <w:spacing w:after="0" w:line="240" w:lineRule="auto"/>
              <w:rPr>
                <w:rFonts w:ascii="Times New Roman" w:eastAsiaTheme="minorHAnsi" w:hAnsi="Times New Roman" w:cs="Times New Roman"/>
                <w:b/>
                <w:bCs/>
                <w:sz w:val="18"/>
                <w:szCs w:val="18"/>
                <w:lang w:val="kk-KZ" w:eastAsia="en-US"/>
              </w:rPr>
            </w:pPr>
            <w:r w:rsidRPr="00CD5702">
              <w:rPr>
                <w:rFonts w:ascii="Times New Roman" w:eastAsiaTheme="minorHAnsi" w:hAnsi="Times New Roman" w:cs="Times New Roman"/>
                <w:b/>
                <w:color w:val="000000"/>
                <w:sz w:val="18"/>
                <w:szCs w:val="18"/>
                <w:lang w:val="kk-KZ" w:eastAsia="en-US"/>
              </w:rPr>
              <w:t xml:space="preserve">  Мақсаты</w:t>
            </w:r>
            <w:r w:rsidRPr="00CD5702">
              <w:rPr>
                <w:rFonts w:ascii="Times New Roman" w:eastAsiaTheme="minorHAnsi" w:hAnsi="Times New Roman" w:cs="Times New Roman"/>
                <w:b/>
                <w:color w:val="000000"/>
                <w:sz w:val="18"/>
                <w:szCs w:val="18"/>
                <w:shd w:val="clear" w:color="auto" w:fill="FFFFFF"/>
                <w:lang w:val="kk-KZ" w:eastAsia="en-US"/>
              </w:rPr>
              <w:t>.</w:t>
            </w:r>
            <w:r w:rsidRPr="00CD5702">
              <w:rPr>
                <w:rFonts w:ascii="Times New Roman" w:eastAsiaTheme="minorHAnsi" w:hAnsi="Times New Roman" w:cs="Times New Roman"/>
                <w:color w:val="000000"/>
                <w:sz w:val="18"/>
                <w:szCs w:val="18"/>
                <w:shd w:val="clear" w:color="auto" w:fill="FFFFFF"/>
                <w:lang w:val="kk-KZ" w:eastAsia="en-US"/>
              </w:rPr>
              <w:t xml:space="preserve"> «Достық» «Бірлік»  құндылықтарының  мәнін  түсінуге  ықпал  ету, татулыққа  тәрбиелеу. «Дос», «Бақыт» құндылығы туралығы түсінік беру.адами қасиеттерін дамыту,достарға деген мейірімді қарым –Ересек Ақкөгершінқа  үйрету.</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imes New Roman" w:hAnsi="Times New Roman" w:cs="Times New Roman"/>
                <w:b/>
                <w:sz w:val="18"/>
                <w:szCs w:val="18"/>
                <w:lang w:val="kk-KZ"/>
              </w:rPr>
              <w:t>Әдіс-тәсілдері:</w:t>
            </w:r>
          </w:p>
          <w:p w:rsidR="00CD5702" w:rsidRPr="00CD5702" w:rsidRDefault="00CD5702" w:rsidP="00CD5702">
            <w:pPr>
              <w:tabs>
                <w:tab w:val="left" w:pos="8294"/>
              </w:tabs>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 xml:space="preserve">1.Шаттық шеңбері </w:t>
            </w:r>
          </w:p>
          <w:p w:rsidR="00CD5702" w:rsidRPr="00CD5702" w:rsidRDefault="00CD5702" w:rsidP="00CD5702">
            <w:pPr>
              <w:tabs>
                <w:tab w:val="left" w:pos="8294"/>
              </w:tabs>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2.Акт: «Достық» туралы әңгімелесу</w:t>
            </w:r>
          </w:p>
          <w:p w:rsidR="00CD5702" w:rsidRPr="00CD5702" w:rsidRDefault="00CD5702" w:rsidP="00CD5702">
            <w:pPr>
              <w:tabs>
                <w:tab w:val="left" w:pos="8294"/>
              </w:tabs>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3.Суретпен жұмыс: «Адал достар»</w:t>
            </w:r>
          </w:p>
          <w:p w:rsidR="00CD5702" w:rsidRPr="00CD5702" w:rsidRDefault="00CD5702" w:rsidP="00CD5702">
            <w:pPr>
              <w:tabs>
                <w:tab w:val="left" w:pos="8294"/>
              </w:tabs>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lastRenderedPageBreak/>
              <w:t>4.В.Осееваның «Үш жолдас» әңгімесі</w:t>
            </w:r>
          </w:p>
          <w:p w:rsidR="00CD5702" w:rsidRPr="00CD5702" w:rsidRDefault="00CD5702" w:rsidP="00CD5702">
            <w:pPr>
              <w:tabs>
                <w:tab w:val="left" w:pos="8294"/>
              </w:tabs>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5.Сергіту сәті ойын: «Менің досым»</w:t>
            </w:r>
          </w:p>
          <w:p w:rsidR="00CD5702" w:rsidRPr="00CD5702" w:rsidRDefault="00CD5702" w:rsidP="00CD5702">
            <w:pPr>
              <w:tabs>
                <w:tab w:val="left" w:pos="8294"/>
              </w:tabs>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6.Дәйексөз</w:t>
            </w:r>
          </w:p>
          <w:p w:rsidR="00CD5702" w:rsidRPr="00CD5702" w:rsidRDefault="00CD5702" w:rsidP="00CD5702">
            <w:pPr>
              <w:tabs>
                <w:tab w:val="left" w:pos="8294"/>
              </w:tabs>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7.Рефлекция</w:t>
            </w:r>
          </w:p>
          <w:p w:rsidR="00CD5702" w:rsidRPr="00CD5702" w:rsidRDefault="00CD5702" w:rsidP="00CD5702">
            <w:pPr>
              <w:shd w:val="clear" w:color="auto" w:fill="FFFFFF"/>
              <w:spacing w:after="0" w:line="240" w:lineRule="auto"/>
              <w:rPr>
                <w:rFonts w:ascii="Times New Roman" w:eastAsia="Times New Roman" w:hAnsi="Times New Roman" w:cs="Times New Roman"/>
                <w:sz w:val="18"/>
                <w:szCs w:val="18"/>
                <w:lang w:val="kk-KZ"/>
              </w:rPr>
            </w:pPr>
          </w:p>
        </w:tc>
        <w:tc>
          <w:tcPr>
            <w:tcW w:w="2410" w:type="dxa"/>
            <w:gridSpan w:val="3"/>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b/>
                <w:color w:val="000000" w:themeColor="text1"/>
                <w:sz w:val="18"/>
                <w:szCs w:val="18"/>
                <w:lang w:val="kk-KZ" w:eastAsia="en-US"/>
              </w:rPr>
              <w:lastRenderedPageBreak/>
              <w:t>«</w:t>
            </w:r>
            <w:r w:rsidRPr="00CD5702">
              <w:rPr>
                <w:rFonts w:ascii="Times New Roman" w:eastAsiaTheme="minorHAnsi" w:hAnsi="Times New Roman" w:cs="Times New Roman"/>
                <w:b/>
                <w:sz w:val="18"/>
                <w:szCs w:val="18"/>
                <w:lang w:val="kk-KZ" w:eastAsia="en-US"/>
              </w:rPr>
              <w:t>Коммуникация »</w:t>
            </w:r>
          </w:p>
          <w:p w:rsidR="00CD5702" w:rsidRPr="00CD5702" w:rsidRDefault="00CD5702" w:rsidP="00CD5702">
            <w:pPr>
              <w:spacing w:after="0" w:line="240" w:lineRule="auto"/>
              <w:rPr>
                <w:rFonts w:ascii="Times New Roman" w:eastAsia="Calibri" w:hAnsi="Times New Roman" w:cs="Times New Roman"/>
                <w:sz w:val="18"/>
                <w:szCs w:val="18"/>
                <w:lang w:val="kk-KZ" w:eastAsia="en-US"/>
              </w:rPr>
            </w:pPr>
            <w:r w:rsidRPr="00CD5702">
              <w:rPr>
                <w:rFonts w:ascii="Times New Roman" w:eastAsia="Calibri" w:hAnsi="Times New Roman" w:cs="Times New Roman"/>
                <w:b/>
                <w:bCs/>
                <w:sz w:val="18"/>
                <w:szCs w:val="18"/>
                <w:lang w:val="kk-KZ" w:eastAsia="en-US"/>
              </w:rPr>
              <w:t>Ағылшын  тілі</w:t>
            </w:r>
            <w:r w:rsidRPr="00CD5702">
              <w:rPr>
                <w:rFonts w:ascii="Times New Roman" w:eastAsia="Calibri" w:hAnsi="Times New Roman" w:cs="Times New Roman"/>
                <w:b/>
                <w:sz w:val="18"/>
                <w:szCs w:val="18"/>
                <w:lang w:val="kk-KZ" w:eastAsia="en-US"/>
              </w:rPr>
              <w:t xml:space="preserve"> </w:t>
            </w:r>
          </w:p>
          <w:p w:rsidR="00CD5702" w:rsidRPr="00CD5702" w:rsidRDefault="00CD5702" w:rsidP="00CD5702">
            <w:pPr>
              <w:tabs>
                <w:tab w:val="left" w:pos="195"/>
                <w:tab w:val="center" w:pos="1025"/>
              </w:tabs>
              <w:spacing w:after="0" w:line="240" w:lineRule="auto"/>
              <w:rPr>
                <w:rFonts w:ascii="Times New Roman" w:eastAsiaTheme="minorHAnsi" w:hAnsi="Times New Roman"/>
                <w:b/>
                <w:sz w:val="18"/>
                <w:szCs w:val="18"/>
                <w:lang w:val="kk-KZ" w:eastAsia="en-US"/>
              </w:rPr>
            </w:pPr>
            <w:r w:rsidRPr="00CD5702">
              <w:rPr>
                <w:rFonts w:ascii="Times New Roman" w:eastAsia="Calibri" w:hAnsi="Times New Roman" w:cs="Times New Roman"/>
                <w:sz w:val="18"/>
                <w:szCs w:val="18"/>
                <w:lang w:val="kk-KZ" w:eastAsia="en-US"/>
              </w:rPr>
              <w:t>Балаларға Гурьев қаласымен таныстыру, Атырау мен Гуревь қаласын салыстыру. Туған жеріне деген сүйіспеншіліктерін арттыру.Ағылшын тілінде сөздік қоларын молайту</w:t>
            </w:r>
          </w:p>
          <w:p w:rsidR="00CD5702" w:rsidRPr="00CD5702" w:rsidRDefault="00CD5702" w:rsidP="00CD5702">
            <w:pPr>
              <w:tabs>
                <w:tab w:val="left" w:pos="195"/>
                <w:tab w:val="center" w:pos="1025"/>
              </w:tabs>
              <w:spacing w:after="0" w:line="240" w:lineRule="auto"/>
              <w:rPr>
                <w:rFonts w:ascii="Times New Roman" w:eastAsiaTheme="minorHAnsi" w:hAnsi="Times New Roman"/>
                <w:sz w:val="18"/>
                <w:szCs w:val="18"/>
                <w:lang w:val="kk-KZ" w:eastAsia="en-US"/>
              </w:rPr>
            </w:pPr>
            <w:r w:rsidRPr="00CD5702">
              <w:rPr>
                <w:rFonts w:ascii="Times New Roman" w:eastAsiaTheme="minorHAnsi" w:hAnsi="Times New Roman"/>
                <w:b/>
                <w:sz w:val="18"/>
                <w:szCs w:val="18"/>
                <w:lang w:val="kk-KZ" w:eastAsia="en-US"/>
              </w:rPr>
              <w:t>«Таным»</w:t>
            </w:r>
          </w:p>
          <w:p w:rsidR="00CD5702" w:rsidRPr="00CD5702" w:rsidRDefault="00CD5702" w:rsidP="00CD5702">
            <w:pPr>
              <w:spacing w:after="0" w:line="240" w:lineRule="auto"/>
              <w:rPr>
                <w:rFonts w:ascii="Times New Roman" w:eastAsiaTheme="minorHAnsi" w:hAnsi="Times New Roman" w:cs="Times New Roman"/>
                <w:b/>
                <w:bCs/>
                <w:sz w:val="18"/>
                <w:szCs w:val="18"/>
                <w:lang w:val="kk-KZ" w:eastAsia="en-US"/>
              </w:rPr>
            </w:pPr>
            <w:r w:rsidRPr="00CD5702">
              <w:rPr>
                <w:rFonts w:ascii="Times New Roman" w:eastAsia="Times New Roman" w:hAnsi="Times New Roman" w:cs="Times New Roman"/>
                <w:b/>
                <w:iCs/>
                <w:sz w:val="18"/>
                <w:szCs w:val="18"/>
                <w:lang w:val="kk-KZ" w:eastAsia="en-US"/>
              </w:rPr>
              <w:t>Қарапайым математикалық ұғымдарды қалыптастыру</w:t>
            </w:r>
            <w:r w:rsidRPr="00CD5702">
              <w:rPr>
                <w:rFonts w:ascii="Times New Roman" w:eastAsiaTheme="minorHAnsi" w:hAnsi="Times New Roman"/>
                <w:b/>
                <w:sz w:val="18"/>
                <w:szCs w:val="18"/>
                <w:lang w:val="kk-KZ" w:eastAsia="en-US"/>
              </w:rPr>
              <w:t xml:space="preserve"> Тақырыбы:</w:t>
            </w:r>
            <w:r w:rsidRPr="00CD5702">
              <w:rPr>
                <w:rFonts w:eastAsiaTheme="minorHAnsi"/>
                <w:sz w:val="18"/>
                <w:szCs w:val="18"/>
                <w:lang w:val="kk-KZ" w:eastAsia="en-US"/>
              </w:rPr>
              <w:t>«</w:t>
            </w:r>
            <w:r w:rsidRPr="00CD5702">
              <w:rPr>
                <w:rFonts w:ascii="Times New Roman" w:eastAsiaTheme="minorHAnsi" w:hAnsi="Times New Roman" w:cs="Times New Roman"/>
                <w:bCs/>
                <w:sz w:val="18"/>
                <w:szCs w:val="18"/>
                <w:lang w:val="kk-KZ" w:eastAsia="en-US"/>
              </w:rPr>
              <w:t>Қағаз бетінде бағдарлау»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bCs/>
                <w:sz w:val="18"/>
                <w:szCs w:val="18"/>
                <w:lang w:val="kk-KZ" w:eastAsia="en-US"/>
              </w:rPr>
              <w:t xml:space="preserve"> Мақсаты</w:t>
            </w:r>
            <w:r w:rsidRPr="00CD5702">
              <w:rPr>
                <w:rFonts w:ascii="Times New Roman" w:eastAsiaTheme="minorHAnsi" w:hAnsi="Times New Roman" w:cs="Times New Roman"/>
                <w:sz w:val="18"/>
                <w:szCs w:val="18"/>
                <w:lang w:val="kk-KZ" w:eastAsia="en-US"/>
              </w:rPr>
              <w:t>:Балаларды заттардың кеңестікке орналасуын, орынын,</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ажырата білуге үйрету. Анықтау арқылы салыс- тыра білу,ұғымдарды саналы меңгерту.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Балаларды тапқырлыққа, іздемпаздыққа тәрбиелеу. Ойын,тілін дамыту.</w:t>
            </w:r>
          </w:p>
          <w:p w:rsidR="00CD5702" w:rsidRPr="00CD5702" w:rsidRDefault="00CD5702" w:rsidP="00CD5702">
            <w:pPr>
              <w:spacing w:after="0" w:line="240" w:lineRule="auto"/>
              <w:rPr>
                <w:rFonts w:ascii="Times New Roman" w:eastAsia="Times New Roman" w:hAnsi="Times New Roman" w:cs="Times New Roman"/>
                <w:b/>
                <w:sz w:val="18"/>
                <w:szCs w:val="18"/>
                <w:lang w:val="kk-KZ"/>
              </w:rPr>
            </w:pPr>
            <w:r w:rsidRPr="00CD5702">
              <w:rPr>
                <w:rFonts w:ascii="Times New Roman" w:eastAsia="Times New Roman" w:hAnsi="Times New Roman" w:cs="Times New Roman"/>
                <w:b/>
                <w:sz w:val="18"/>
                <w:szCs w:val="18"/>
                <w:lang w:val="kk-KZ"/>
              </w:rPr>
              <w:t>Әдіс-тәсілдері:</w:t>
            </w:r>
          </w:p>
          <w:p w:rsidR="00CD5702" w:rsidRPr="00CD5702" w:rsidRDefault="00CD5702" w:rsidP="00CD5702">
            <w:pPr>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1.Шаттық шеңбері</w:t>
            </w:r>
          </w:p>
          <w:p w:rsidR="00CD5702" w:rsidRPr="00CD5702" w:rsidRDefault="00CD5702" w:rsidP="00CD5702">
            <w:pPr>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2.Миға шабуыл</w:t>
            </w:r>
          </w:p>
          <w:p w:rsidR="00CD5702" w:rsidRPr="00CD5702" w:rsidRDefault="00CD5702" w:rsidP="00CD5702">
            <w:pPr>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3.Қағаз бетінде бағдарлау ұғымын таныстыру</w:t>
            </w:r>
          </w:p>
          <w:p w:rsidR="00CD5702" w:rsidRPr="00CD5702" w:rsidRDefault="00CD5702" w:rsidP="00CD5702">
            <w:pPr>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4.Саусақ жаттығуы : «Шариктер»</w:t>
            </w:r>
          </w:p>
          <w:p w:rsidR="00CD5702" w:rsidRPr="00CD5702" w:rsidRDefault="00CD5702" w:rsidP="00CD5702">
            <w:pPr>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5.Дидактикалық ойын: «Қайда барасың,нені табасың?»</w:t>
            </w:r>
          </w:p>
          <w:p w:rsidR="00CD5702" w:rsidRPr="00CD5702" w:rsidRDefault="00CD5702" w:rsidP="00CD5702">
            <w:pPr>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6.Дидактикалық ойын: «Фигура қайда жасырынды?»</w:t>
            </w:r>
          </w:p>
          <w:p w:rsidR="00CD5702" w:rsidRPr="00CD5702" w:rsidRDefault="00CD5702" w:rsidP="00CD5702">
            <w:pPr>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7.Рефлекция</w:t>
            </w:r>
          </w:p>
          <w:p w:rsidR="00CD5702" w:rsidRPr="00CD5702" w:rsidRDefault="00CD5702" w:rsidP="00CD5702">
            <w:pPr>
              <w:spacing w:after="0" w:line="240" w:lineRule="auto"/>
              <w:rPr>
                <w:rFonts w:asciiTheme="majorBidi" w:eastAsiaTheme="minorHAnsi" w:hAnsiTheme="majorBidi" w:cstheme="majorBidi"/>
                <w:b/>
                <w:color w:val="000000"/>
                <w:sz w:val="18"/>
                <w:szCs w:val="18"/>
                <w:lang w:val="kk-KZ" w:eastAsia="en-US"/>
              </w:rPr>
            </w:pPr>
            <w:r w:rsidRPr="00CD5702">
              <w:rPr>
                <w:rFonts w:asciiTheme="majorBidi" w:eastAsiaTheme="minorHAnsi" w:hAnsiTheme="majorBidi" w:cstheme="majorBidi"/>
                <w:b/>
                <w:color w:val="000000"/>
                <w:sz w:val="18"/>
                <w:szCs w:val="18"/>
                <w:lang w:val="kk-KZ" w:eastAsia="en-US"/>
              </w:rPr>
              <w:t>«Шығармашылық»</w:t>
            </w:r>
          </w:p>
          <w:p w:rsidR="00CD5702" w:rsidRPr="00CD5702" w:rsidRDefault="00CD5702" w:rsidP="00CD5702">
            <w:pPr>
              <w:spacing w:after="0" w:line="240" w:lineRule="auto"/>
              <w:rPr>
                <w:rFonts w:asciiTheme="majorBidi" w:eastAsiaTheme="minorHAnsi" w:hAnsiTheme="majorBidi" w:cstheme="majorBidi"/>
                <w:b/>
                <w:color w:val="000000"/>
                <w:sz w:val="18"/>
                <w:szCs w:val="18"/>
                <w:lang w:val="kk-KZ" w:eastAsia="en-US"/>
              </w:rPr>
            </w:pPr>
            <w:r w:rsidRPr="00CD5702">
              <w:rPr>
                <w:rFonts w:asciiTheme="majorBidi" w:eastAsiaTheme="minorHAnsi" w:hAnsiTheme="majorBidi" w:cstheme="majorBidi"/>
                <w:b/>
                <w:color w:val="000000"/>
                <w:sz w:val="18"/>
                <w:szCs w:val="18"/>
                <w:lang w:val="kk-KZ" w:eastAsia="en-US"/>
              </w:rPr>
              <w:t>Музыка</w:t>
            </w:r>
          </w:p>
          <w:p w:rsidR="00CD5702" w:rsidRPr="00CD5702" w:rsidRDefault="00CD5702" w:rsidP="00CD5702">
            <w:pPr>
              <w:spacing w:after="0" w:line="240" w:lineRule="auto"/>
              <w:rPr>
                <w:rFonts w:asciiTheme="majorBidi" w:eastAsiaTheme="minorHAnsi" w:hAnsiTheme="majorBidi" w:cstheme="majorBidi"/>
                <w:b/>
                <w:color w:val="000000"/>
                <w:sz w:val="18"/>
                <w:szCs w:val="18"/>
                <w:lang w:val="kk-KZ" w:eastAsia="en-US"/>
              </w:rPr>
            </w:pPr>
            <w:r w:rsidRPr="00CD5702">
              <w:rPr>
                <w:rFonts w:asciiTheme="majorBidi" w:eastAsiaTheme="minorHAnsi" w:hAnsiTheme="majorBidi" w:cstheme="majorBidi"/>
                <w:b/>
                <w:color w:val="000000"/>
                <w:sz w:val="18"/>
                <w:szCs w:val="18"/>
                <w:lang w:val="kk-KZ" w:eastAsia="en-US"/>
              </w:rPr>
              <w:t>Тақырыбы:</w:t>
            </w:r>
            <w:r w:rsidRPr="00CD5702">
              <w:rPr>
                <w:rFonts w:ascii="Times New Roman" w:eastAsiaTheme="minorHAnsi" w:hAnsi="Times New Roman" w:cs="Times New Roman"/>
                <w:b/>
                <w:sz w:val="18"/>
                <w:szCs w:val="18"/>
                <w:lang w:val="kk-KZ" w:eastAsia="en-US"/>
              </w:rPr>
              <w:t>«Менің  туған   өлкем»</w:t>
            </w:r>
          </w:p>
          <w:p w:rsidR="00CD5702" w:rsidRPr="00CD5702" w:rsidRDefault="00CD5702" w:rsidP="00CD5702">
            <w:pPr>
              <w:spacing w:after="0" w:line="240" w:lineRule="auto"/>
              <w:rPr>
                <w:rFonts w:asciiTheme="majorBidi" w:eastAsiaTheme="minorHAnsi" w:hAnsiTheme="majorBidi" w:cstheme="majorBidi"/>
                <w:b/>
                <w:color w:val="000000"/>
                <w:sz w:val="18"/>
                <w:szCs w:val="18"/>
                <w:lang w:val="kk-KZ" w:eastAsia="en-US"/>
              </w:rPr>
            </w:pPr>
            <w:r w:rsidRPr="00CD5702">
              <w:rPr>
                <w:rFonts w:asciiTheme="majorBidi" w:eastAsiaTheme="minorHAnsi" w:hAnsiTheme="majorBidi" w:cstheme="majorBidi"/>
                <w:b/>
                <w:color w:val="000000"/>
                <w:sz w:val="18"/>
                <w:szCs w:val="18"/>
                <w:lang w:val="kk-KZ" w:eastAsia="en-US"/>
              </w:rPr>
              <w:t>Мақсаты:</w:t>
            </w:r>
          </w:p>
          <w:p w:rsidR="00CD5702" w:rsidRPr="00CD5702" w:rsidRDefault="00CD5702" w:rsidP="00CD5702">
            <w:pPr>
              <w:spacing w:after="0" w:line="240" w:lineRule="auto"/>
              <w:rPr>
                <w:rFonts w:asciiTheme="majorBidi" w:eastAsiaTheme="minorHAnsi" w:hAnsiTheme="majorBidi" w:cstheme="majorBidi"/>
                <w:b/>
                <w:color w:val="000000"/>
                <w:sz w:val="18"/>
                <w:szCs w:val="18"/>
                <w:lang w:val="kk-KZ" w:eastAsia="en-US"/>
              </w:rPr>
            </w:pPr>
            <w:r w:rsidRPr="00CD5702">
              <w:rPr>
                <w:rFonts w:ascii="Times New Roman" w:eastAsiaTheme="minorHAnsi" w:hAnsi="Times New Roman" w:cs="Times New Roman"/>
                <w:sz w:val="18"/>
                <w:szCs w:val="18"/>
                <w:lang w:val="kk-KZ" w:eastAsia="en-US"/>
              </w:rPr>
              <w:t>Тыңдаған</w:t>
            </w:r>
            <w:r w:rsidRPr="00CD5702">
              <w:rPr>
                <w:rFonts w:ascii="Times New Roman" w:eastAsia="Times New Roman" w:hAnsi="Times New Roman" w:cs="Times New Roman"/>
                <w:sz w:val="18"/>
                <w:szCs w:val="18"/>
                <w:lang w:val="kk-KZ" w:eastAsia="en-US"/>
              </w:rPr>
              <w:t xml:space="preserve"> музыканы есте сақтау қабілеттерін арттыру.</w:t>
            </w:r>
          </w:p>
          <w:p w:rsidR="00CD5702" w:rsidRPr="00CD5702" w:rsidRDefault="00CD5702" w:rsidP="00CD5702">
            <w:pPr>
              <w:spacing w:after="0" w:line="240" w:lineRule="auto"/>
              <w:rPr>
                <w:rFonts w:ascii="Times New Roman" w:eastAsiaTheme="minorHAnsi" w:hAnsi="Times New Roman"/>
                <w:b/>
                <w:color w:val="000000" w:themeColor="text1"/>
                <w:sz w:val="18"/>
                <w:szCs w:val="18"/>
                <w:lang w:val="kk-KZ" w:eastAsia="en-US"/>
              </w:rPr>
            </w:pPr>
          </w:p>
          <w:p w:rsidR="00CD5702" w:rsidRPr="00CD5702" w:rsidRDefault="00CD5702" w:rsidP="00CD5702">
            <w:pPr>
              <w:spacing w:after="0" w:line="240" w:lineRule="auto"/>
              <w:rPr>
                <w:rFonts w:ascii="Times New Roman" w:eastAsiaTheme="minorHAnsi" w:hAnsi="Times New Roman"/>
                <w:b/>
                <w:color w:val="000000" w:themeColor="text1"/>
                <w:sz w:val="18"/>
                <w:szCs w:val="18"/>
                <w:lang w:val="kk-KZ" w:eastAsia="en-US"/>
              </w:rPr>
            </w:pPr>
          </w:p>
          <w:p w:rsidR="00CD5702" w:rsidRPr="00CD5702" w:rsidRDefault="00CD5702" w:rsidP="00CD5702">
            <w:pPr>
              <w:spacing w:after="0" w:line="240" w:lineRule="auto"/>
              <w:rPr>
                <w:rFonts w:ascii="Times New Roman" w:eastAsiaTheme="minorHAnsi" w:hAnsi="Times New Roman"/>
                <w:b/>
                <w:color w:val="000000" w:themeColor="text1"/>
                <w:sz w:val="18"/>
                <w:szCs w:val="18"/>
                <w:lang w:val="kk-KZ" w:eastAsia="en-US"/>
              </w:rPr>
            </w:pPr>
          </w:p>
          <w:p w:rsidR="00CD5702" w:rsidRPr="00CD5702" w:rsidRDefault="00CD5702" w:rsidP="00CD5702">
            <w:pPr>
              <w:spacing w:after="0" w:line="240" w:lineRule="auto"/>
              <w:rPr>
                <w:rFonts w:ascii="Times New Roman" w:eastAsiaTheme="minorHAnsi" w:hAnsi="Times New Roman"/>
                <w:b/>
                <w:color w:val="000000" w:themeColor="text1"/>
                <w:sz w:val="18"/>
                <w:szCs w:val="18"/>
                <w:lang w:val="kk-KZ" w:eastAsia="en-US"/>
              </w:rPr>
            </w:pPr>
          </w:p>
          <w:p w:rsidR="00CD5702" w:rsidRPr="00CD5702" w:rsidRDefault="00CD5702" w:rsidP="00CD5702">
            <w:pPr>
              <w:spacing w:after="0" w:line="240" w:lineRule="auto"/>
              <w:rPr>
                <w:rFonts w:ascii="Times New Roman" w:eastAsiaTheme="minorHAnsi" w:hAnsi="Times New Roman"/>
                <w:b/>
                <w:color w:val="000000" w:themeColor="text1"/>
                <w:sz w:val="18"/>
                <w:szCs w:val="18"/>
                <w:lang w:val="kk-KZ" w:eastAsia="en-US"/>
              </w:rPr>
            </w:pPr>
          </w:p>
          <w:p w:rsidR="00CD5702" w:rsidRPr="00CD5702" w:rsidRDefault="00CD5702" w:rsidP="00CD5702">
            <w:pPr>
              <w:spacing w:after="0" w:line="240" w:lineRule="auto"/>
              <w:rPr>
                <w:rFonts w:ascii="Times New Roman" w:eastAsiaTheme="minorHAnsi" w:hAnsi="Times New Roman"/>
                <w:b/>
                <w:color w:val="000000" w:themeColor="text1"/>
                <w:sz w:val="18"/>
                <w:szCs w:val="18"/>
                <w:lang w:val="kk-KZ" w:eastAsia="en-US"/>
              </w:rPr>
            </w:pPr>
          </w:p>
          <w:p w:rsidR="00CD5702" w:rsidRPr="00CD5702" w:rsidRDefault="00CD5702" w:rsidP="00CD5702">
            <w:pPr>
              <w:spacing w:after="0" w:line="240" w:lineRule="auto"/>
              <w:rPr>
                <w:rFonts w:ascii="Times New Roman" w:eastAsiaTheme="minorHAnsi" w:hAnsi="Times New Roman"/>
                <w:b/>
                <w:color w:val="000000" w:themeColor="text1"/>
                <w:sz w:val="18"/>
                <w:szCs w:val="18"/>
                <w:lang w:val="kk-KZ" w:eastAsia="en-US"/>
              </w:rPr>
            </w:pPr>
          </w:p>
          <w:p w:rsidR="00CD5702" w:rsidRPr="00CD5702" w:rsidRDefault="00CD5702" w:rsidP="00CD5702">
            <w:pPr>
              <w:spacing w:after="0" w:line="240" w:lineRule="auto"/>
              <w:rPr>
                <w:rFonts w:ascii="Times New Roman" w:eastAsiaTheme="minorHAnsi" w:hAnsi="Times New Roman"/>
                <w:b/>
                <w:color w:val="000000" w:themeColor="text1"/>
                <w:sz w:val="18"/>
                <w:szCs w:val="18"/>
                <w:lang w:val="kk-KZ" w:eastAsia="en-US"/>
              </w:rPr>
            </w:pPr>
          </w:p>
          <w:p w:rsidR="00CD5702" w:rsidRPr="00CD5702" w:rsidRDefault="00CD5702" w:rsidP="00CD5702">
            <w:pPr>
              <w:spacing w:after="0" w:line="240" w:lineRule="auto"/>
              <w:rPr>
                <w:rFonts w:ascii="Times New Roman" w:eastAsiaTheme="minorHAnsi" w:hAnsi="Times New Roman"/>
                <w:b/>
                <w:color w:val="000000" w:themeColor="text1"/>
                <w:sz w:val="18"/>
                <w:szCs w:val="18"/>
                <w:lang w:val="kk-KZ" w:eastAsia="en-US"/>
              </w:rPr>
            </w:pPr>
          </w:p>
          <w:p w:rsidR="00CD5702" w:rsidRPr="00CD5702" w:rsidRDefault="00CD5702" w:rsidP="00CD5702">
            <w:pPr>
              <w:spacing w:after="0" w:line="240" w:lineRule="auto"/>
              <w:rPr>
                <w:rFonts w:ascii="Times New Roman" w:eastAsiaTheme="minorHAnsi" w:hAnsi="Times New Roman"/>
                <w:b/>
                <w:color w:val="000000" w:themeColor="text1"/>
                <w:sz w:val="18"/>
                <w:szCs w:val="18"/>
                <w:lang w:val="kk-KZ" w:eastAsia="en-US"/>
              </w:rPr>
            </w:pPr>
          </w:p>
          <w:p w:rsidR="00CD5702" w:rsidRPr="00CD5702" w:rsidRDefault="00CD5702" w:rsidP="00CD5702">
            <w:pPr>
              <w:spacing w:after="0" w:line="240" w:lineRule="auto"/>
              <w:rPr>
                <w:rFonts w:ascii="Times New Roman" w:eastAsiaTheme="minorHAnsi" w:hAnsi="Times New Roman"/>
                <w:b/>
                <w:color w:val="000000" w:themeColor="text1"/>
                <w:sz w:val="18"/>
                <w:szCs w:val="18"/>
                <w:lang w:val="kk-KZ" w:eastAsia="en-US"/>
              </w:rPr>
            </w:pPr>
          </w:p>
          <w:p w:rsidR="00CD5702" w:rsidRPr="00CD5702" w:rsidRDefault="00CD5702" w:rsidP="00CD5702">
            <w:pPr>
              <w:spacing w:after="0" w:line="240" w:lineRule="auto"/>
              <w:rPr>
                <w:rFonts w:ascii="Times New Roman" w:eastAsiaTheme="minorHAnsi" w:hAnsi="Times New Roman"/>
                <w:b/>
                <w:color w:val="000000" w:themeColor="text1"/>
                <w:sz w:val="18"/>
                <w:szCs w:val="18"/>
                <w:lang w:val="kk-KZ" w:eastAsia="en-US"/>
              </w:rPr>
            </w:pPr>
          </w:p>
          <w:p w:rsidR="00CD5702" w:rsidRPr="00CD5702" w:rsidRDefault="00CD5702" w:rsidP="00CD5702">
            <w:pPr>
              <w:spacing w:after="0" w:line="240" w:lineRule="auto"/>
              <w:rPr>
                <w:rFonts w:ascii="Times New Roman" w:eastAsiaTheme="minorHAnsi" w:hAnsi="Times New Roman"/>
                <w:b/>
                <w:color w:val="000000" w:themeColor="text1"/>
                <w:sz w:val="18"/>
                <w:szCs w:val="18"/>
                <w:lang w:val="kk-KZ" w:eastAsia="en-US"/>
              </w:rPr>
            </w:pPr>
          </w:p>
          <w:p w:rsidR="00CD5702" w:rsidRPr="00CD5702" w:rsidRDefault="00CD5702" w:rsidP="00CD5702">
            <w:pPr>
              <w:spacing w:after="0" w:line="240" w:lineRule="auto"/>
              <w:rPr>
                <w:rFonts w:ascii="Times New Roman" w:eastAsiaTheme="minorHAnsi" w:hAnsi="Times New Roman"/>
                <w:b/>
                <w:color w:val="000000" w:themeColor="text1"/>
                <w:sz w:val="18"/>
                <w:szCs w:val="18"/>
                <w:lang w:val="kk-KZ" w:eastAsia="en-US"/>
              </w:rPr>
            </w:pPr>
          </w:p>
          <w:p w:rsidR="00CD5702" w:rsidRPr="00CD5702" w:rsidRDefault="00CD5702" w:rsidP="00CD5702">
            <w:pPr>
              <w:spacing w:after="0" w:line="240" w:lineRule="auto"/>
              <w:rPr>
                <w:rFonts w:ascii="Times New Roman" w:eastAsia="Times New Roman" w:hAnsi="Times New Roman" w:cs="Times New Roman"/>
                <w:sz w:val="18"/>
                <w:szCs w:val="18"/>
                <w:lang w:val="kk-KZ"/>
              </w:rPr>
            </w:pPr>
          </w:p>
        </w:tc>
        <w:tc>
          <w:tcPr>
            <w:tcW w:w="283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b/>
                <w:color w:val="000000" w:themeColor="text1"/>
                <w:sz w:val="18"/>
                <w:szCs w:val="18"/>
                <w:lang w:val="kk-KZ" w:eastAsia="en-US"/>
              </w:rPr>
            </w:pPr>
            <w:r w:rsidRPr="00CD5702">
              <w:rPr>
                <w:rFonts w:ascii="Times New Roman" w:eastAsiaTheme="minorHAnsi" w:hAnsi="Times New Roman"/>
                <w:b/>
                <w:color w:val="000000" w:themeColor="text1"/>
                <w:sz w:val="18"/>
                <w:szCs w:val="18"/>
                <w:lang w:val="kk-KZ" w:eastAsia="en-US"/>
              </w:rPr>
              <w:lastRenderedPageBreak/>
              <w:t xml:space="preserve"> «Денсаулық»</w:t>
            </w:r>
          </w:p>
          <w:p w:rsidR="00CD5702" w:rsidRPr="00CD5702" w:rsidRDefault="00CD5702" w:rsidP="00CD5702">
            <w:pPr>
              <w:spacing w:after="0" w:line="240" w:lineRule="auto"/>
              <w:rPr>
                <w:rFonts w:ascii="Times New Roman" w:eastAsiaTheme="minorHAnsi" w:hAnsi="Times New Roman"/>
                <w:b/>
                <w:color w:val="000000" w:themeColor="text1"/>
                <w:sz w:val="18"/>
                <w:szCs w:val="18"/>
                <w:lang w:val="kk-KZ" w:eastAsia="en-US"/>
              </w:rPr>
            </w:pPr>
            <w:r w:rsidRPr="00CD5702">
              <w:rPr>
                <w:rFonts w:ascii="Times New Roman" w:eastAsiaTheme="minorHAnsi" w:hAnsi="Times New Roman"/>
                <w:b/>
                <w:color w:val="000000" w:themeColor="text1"/>
                <w:sz w:val="18"/>
                <w:szCs w:val="18"/>
                <w:lang w:val="kk-KZ" w:eastAsia="en-US"/>
              </w:rPr>
              <w:t>Дене шынықтыру</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b/>
                <w:color w:val="000000" w:themeColor="text1"/>
                <w:sz w:val="18"/>
                <w:szCs w:val="18"/>
                <w:lang w:val="kk-KZ" w:eastAsia="en-US"/>
              </w:rPr>
              <w:t>Тақырыбы:</w:t>
            </w:r>
            <w:r w:rsidRPr="00CD5702">
              <w:rPr>
                <w:rFonts w:ascii="Times New Roman" w:eastAsiaTheme="minorHAnsi" w:hAnsi="Times New Roman" w:cs="Times New Roman"/>
                <w:b/>
                <w:sz w:val="18"/>
                <w:szCs w:val="18"/>
                <w:lang w:val="kk-KZ" w:eastAsia="en-US"/>
              </w:rPr>
              <w:t>«Менің  туған   өлкем»</w:t>
            </w:r>
          </w:p>
          <w:p w:rsidR="00CD5702" w:rsidRPr="00CD5702" w:rsidRDefault="00CD5702" w:rsidP="00CD5702">
            <w:pPr>
              <w:spacing w:after="0" w:line="240" w:lineRule="auto"/>
              <w:rPr>
                <w:rFonts w:ascii="Times New Roman" w:eastAsiaTheme="minorHAnsi" w:hAnsi="Times New Roman"/>
                <w:b/>
                <w:color w:val="000000" w:themeColor="text1"/>
                <w:sz w:val="18"/>
                <w:szCs w:val="18"/>
                <w:lang w:val="kk-KZ" w:eastAsia="en-US"/>
              </w:rPr>
            </w:pPr>
            <w:r w:rsidRPr="00CD5702">
              <w:rPr>
                <w:rFonts w:ascii="Times New Roman" w:eastAsiaTheme="minorHAnsi" w:hAnsi="Times New Roman"/>
                <w:b/>
                <w:color w:val="000000" w:themeColor="text1"/>
                <w:sz w:val="18"/>
                <w:szCs w:val="18"/>
                <w:lang w:val="kk-KZ" w:eastAsia="en-US"/>
              </w:rPr>
              <w:t>Мақсаты:</w:t>
            </w:r>
          </w:p>
          <w:p w:rsidR="00CD5702" w:rsidRPr="00CD5702" w:rsidRDefault="00CD5702" w:rsidP="00CD5702">
            <w:pPr>
              <w:spacing w:after="0" w:line="240" w:lineRule="auto"/>
              <w:rPr>
                <w:rFonts w:ascii="Times New Roman" w:eastAsia="Times New Roman" w:hAnsi="Times New Roman" w:cs="Times New Roman"/>
                <w:color w:val="000000"/>
                <w:sz w:val="18"/>
                <w:szCs w:val="18"/>
                <w:lang w:val="kk-KZ"/>
              </w:rPr>
            </w:pPr>
            <w:r w:rsidRPr="00CD5702">
              <w:rPr>
                <w:rFonts w:ascii="Times New Roman" w:eastAsiaTheme="minorHAnsi" w:hAnsi="Times New Roman" w:cs="Times New Roman"/>
                <w:sz w:val="18"/>
                <w:szCs w:val="18"/>
                <w:lang w:val="kk-KZ" w:eastAsia="en-US"/>
              </w:rPr>
              <w:t xml:space="preserve">Алға қарай жылжу арқылы оң және сол  аяқтарын кезектестіріп секіру. </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imes New Roman" w:hAnsi="Times New Roman" w:cs="Times New Roman"/>
                <w:color w:val="000000"/>
                <w:sz w:val="18"/>
                <w:szCs w:val="18"/>
                <w:lang w:val="kk-KZ"/>
              </w:rPr>
              <w:t xml:space="preserve">кедергілердің арасынан жүгіру. </w:t>
            </w:r>
            <w:r w:rsidRPr="00CD5702">
              <w:rPr>
                <w:rFonts w:ascii="Times New Roman" w:eastAsia="Times New Roman" w:hAnsi="Times New Roman" w:cs="Times New Roman"/>
                <w:spacing w:val="4"/>
                <w:kern w:val="1"/>
                <w:sz w:val="18"/>
                <w:szCs w:val="18"/>
                <w:lang w:val="kk-KZ" w:eastAsia="zh-CN" w:bidi="hi-IN"/>
              </w:rPr>
              <w:t>Арқан бойымен бір жақ жанымен қырындап тепе-теңдікті сақтап (өкшені арқанға, аяқ ұшын еденге) жүру.</w:t>
            </w:r>
          </w:p>
          <w:p w:rsidR="00CD5702" w:rsidRPr="00CD5702" w:rsidRDefault="00CD5702" w:rsidP="00CD5702">
            <w:pPr>
              <w:spacing w:after="0" w:line="240" w:lineRule="auto"/>
              <w:rPr>
                <w:rFonts w:ascii="Times New Roman" w:eastAsiaTheme="minorHAnsi" w:hAnsi="Times New Roman"/>
                <w:b/>
                <w:color w:val="000000" w:themeColor="text1"/>
                <w:sz w:val="18"/>
                <w:szCs w:val="18"/>
                <w:lang w:val="kk-KZ" w:eastAsia="en-US"/>
              </w:rPr>
            </w:pPr>
            <w:r w:rsidRPr="00CD5702">
              <w:rPr>
                <w:rFonts w:ascii="Times New Roman" w:eastAsiaTheme="minorHAnsi" w:hAnsi="Times New Roman"/>
                <w:b/>
                <w:color w:val="000000" w:themeColor="text1"/>
                <w:sz w:val="18"/>
                <w:szCs w:val="18"/>
                <w:lang w:val="kk-KZ" w:eastAsia="en-US"/>
              </w:rPr>
              <w:t>«Коммуникация</w:t>
            </w:r>
          </w:p>
          <w:p w:rsidR="00CD5702" w:rsidRPr="00CD5702" w:rsidRDefault="00CD5702" w:rsidP="00CD5702">
            <w:pPr>
              <w:spacing w:after="0" w:line="240" w:lineRule="auto"/>
              <w:rPr>
                <w:rFonts w:ascii="Times New Roman" w:eastAsiaTheme="minorHAnsi" w:hAnsi="Times New Roman"/>
                <w:b/>
                <w:color w:val="000000" w:themeColor="text1"/>
                <w:sz w:val="18"/>
                <w:szCs w:val="18"/>
                <w:lang w:val="kk-KZ" w:eastAsia="en-US"/>
              </w:rPr>
            </w:pPr>
            <w:r w:rsidRPr="00CD5702">
              <w:rPr>
                <w:rFonts w:ascii="Times New Roman" w:eastAsiaTheme="minorHAnsi" w:hAnsi="Times New Roman"/>
                <w:b/>
                <w:color w:val="000000" w:themeColor="text1"/>
                <w:sz w:val="18"/>
                <w:szCs w:val="18"/>
                <w:lang w:val="kk-KZ" w:eastAsia="en-US"/>
              </w:rPr>
              <w:t>Сауат ашу негіздері</w:t>
            </w:r>
          </w:p>
          <w:p w:rsidR="00CD5702" w:rsidRPr="00CD5702" w:rsidRDefault="00CD5702" w:rsidP="00CD5702">
            <w:pPr>
              <w:spacing w:after="0" w:line="240" w:lineRule="auto"/>
              <w:contextualSpacing/>
              <w:rPr>
                <w:rFonts w:ascii="Times New Roman" w:eastAsiaTheme="minorHAnsi" w:hAnsi="Times New Roman" w:cs="Times New Roman"/>
                <w:b/>
                <w:bCs/>
                <w:sz w:val="18"/>
                <w:szCs w:val="18"/>
                <w:lang w:val="kk-KZ" w:eastAsia="en-US"/>
              </w:rPr>
            </w:pPr>
            <w:r w:rsidRPr="00CD5702">
              <w:rPr>
                <w:rFonts w:ascii="Times New Roman" w:eastAsiaTheme="minorHAnsi" w:hAnsi="Times New Roman"/>
                <w:b/>
                <w:sz w:val="18"/>
                <w:szCs w:val="18"/>
                <w:lang w:val="kk-KZ" w:eastAsia="en-US"/>
              </w:rPr>
              <w:t>Тақырыбы:«О</w:t>
            </w:r>
            <w:r w:rsidRPr="00CD5702">
              <w:rPr>
                <w:rFonts w:ascii="Times New Roman" w:eastAsiaTheme="minorHAnsi" w:hAnsi="Times New Roman" w:cs="Times New Roman"/>
                <w:b/>
                <w:bCs/>
                <w:sz w:val="18"/>
                <w:szCs w:val="18"/>
                <w:lang w:val="kk-KZ" w:eastAsia="en-US"/>
              </w:rPr>
              <w:t>»әрпі</w:t>
            </w:r>
          </w:p>
          <w:p w:rsidR="00CD5702" w:rsidRPr="00CD5702" w:rsidRDefault="00CD5702" w:rsidP="00CD5702">
            <w:pPr>
              <w:spacing w:after="0" w:line="240" w:lineRule="auto"/>
              <w:rPr>
                <w:rFonts w:ascii="Times New Roman" w:eastAsia="Times New Roman" w:hAnsi="Times New Roman" w:cs="Times New Roman"/>
                <w:sz w:val="18"/>
                <w:szCs w:val="18"/>
                <w:lang w:val="kk-KZ"/>
              </w:rPr>
            </w:pPr>
            <w:r w:rsidRPr="00CD5702">
              <w:rPr>
                <w:rFonts w:ascii="Times New Roman" w:eastAsiaTheme="minorHAnsi" w:hAnsi="Times New Roman" w:cs="Times New Roman"/>
                <w:b/>
                <w:bCs/>
                <w:sz w:val="18"/>
                <w:szCs w:val="18"/>
                <w:lang w:val="kk-KZ" w:eastAsia="en-US"/>
              </w:rPr>
              <w:t>Мақсаты:</w:t>
            </w:r>
            <w:r w:rsidRPr="00CD5702">
              <w:rPr>
                <w:rFonts w:ascii="Times New Roman" w:eastAsia="Times New Roman" w:hAnsi="Times New Roman" w:cs="Times New Roman"/>
                <w:sz w:val="18"/>
                <w:szCs w:val="18"/>
                <w:lang w:val="kk-KZ"/>
              </w:rPr>
              <w:t xml:space="preserve"> О дыбысымен және әрпімен таныстыруды жалғастыру және таңбалануына қолдарын жаттықтыру.</w:t>
            </w:r>
          </w:p>
          <w:p w:rsidR="00CD5702" w:rsidRPr="00CD5702" w:rsidRDefault="00CD5702" w:rsidP="00CD5702">
            <w:pPr>
              <w:spacing w:after="0" w:line="240" w:lineRule="auto"/>
              <w:rPr>
                <w:rFonts w:ascii="Times New Roman" w:eastAsia="Times New Roman" w:hAnsi="Times New Roman" w:cs="Times New Roman"/>
                <w:b/>
                <w:sz w:val="18"/>
                <w:szCs w:val="18"/>
                <w:lang w:val="kk-KZ"/>
              </w:rPr>
            </w:pPr>
            <w:r w:rsidRPr="00CD5702">
              <w:rPr>
                <w:rFonts w:ascii="Times New Roman" w:eastAsia="Times New Roman" w:hAnsi="Times New Roman" w:cs="Times New Roman"/>
                <w:b/>
                <w:sz w:val="18"/>
                <w:szCs w:val="18"/>
                <w:lang w:val="kk-KZ"/>
              </w:rPr>
              <w:t>Әдіс- тәсілдері:</w:t>
            </w:r>
          </w:p>
          <w:p w:rsidR="00CD5702" w:rsidRPr="00CD5702" w:rsidRDefault="00CD5702" w:rsidP="00CD5702">
            <w:pPr>
              <w:tabs>
                <w:tab w:val="left" w:pos="195"/>
                <w:tab w:val="center" w:pos="1025"/>
              </w:tabs>
              <w:spacing w:after="0" w:line="240"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1.Шаттық шеңбері</w:t>
            </w:r>
          </w:p>
          <w:p w:rsidR="00CD5702" w:rsidRPr="00CD5702" w:rsidRDefault="00CD5702" w:rsidP="00CD5702">
            <w:pPr>
              <w:tabs>
                <w:tab w:val="left" w:pos="195"/>
                <w:tab w:val="center" w:pos="1025"/>
              </w:tabs>
              <w:spacing w:after="0" w:line="240"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2. «О» дыбысының айтылу артикуляциясы</w:t>
            </w:r>
          </w:p>
          <w:p w:rsidR="00CD5702" w:rsidRPr="00CD5702" w:rsidRDefault="00CD5702" w:rsidP="00CD5702">
            <w:pPr>
              <w:tabs>
                <w:tab w:val="left" w:pos="195"/>
                <w:tab w:val="center" w:pos="1025"/>
              </w:tabs>
              <w:spacing w:after="0" w:line="240"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3.Дидактикалық ойын: «Кім көп біледі?»</w:t>
            </w:r>
          </w:p>
          <w:p w:rsidR="00CD5702" w:rsidRPr="00CD5702" w:rsidRDefault="00CD5702" w:rsidP="00CD5702">
            <w:pPr>
              <w:tabs>
                <w:tab w:val="left" w:pos="195"/>
                <w:tab w:val="center" w:pos="1025"/>
              </w:tabs>
              <w:spacing w:after="0" w:line="240"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4.Сергіту сәті</w:t>
            </w:r>
          </w:p>
          <w:p w:rsidR="00CD5702" w:rsidRPr="00CD5702" w:rsidRDefault="00CD5702" w:rsidP="00CD5702">
            <w:pPr>
              <w:tabs>
                <w:tab w:val="left" w:pos="195"/>
                <w:tab w:val="center" w:pos="1025"/>
              </w:tabs>
              <w:spacing w:after="0" w:line="240"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6.  «О» әрпінің баспа түрінде жазылуы</w:t>
            </w:r>
          </w:p>
          <w:p w:rsidR="00CD5702" w:rsidRPr="00CD5702" w:rsidRDefault="00CD5702" w:rsidP="00CD5702">
            <w:pPr>
              <w:tabs>
                <w:tab w:val="left" w:pos="195"/>
                <w:tab w:val="center" w:pos="1025"/>
              </w:tabs>
              <w:spacing w:after="0" w:line="240"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7.Қорытынды</w:t>
            </w:r>
          </w:p>
          <w:p w:rsidR="00CD5702" w:rsidRPr="00CD5702" w:rsidRDefault="00CD5702" w:rsidP="00CD5702">
            <w:pPr>
              <w:tabs>
                <w:tab w:val="left" w:pos="195"/>
                <w:tab w:val="center" w:pos="1025"/>
              </w:tabs>
              <w:spacing w:after="0" w:line="240" w:lineRule="auto"/>
              <w:rPr>
                <w:rFonts w:ascii="Times New Roman" w:eastAsiaTheme="minorHAnsi" w:hAnsi="Times New Roman" w:cs="Times New Roman"/>
                <w:b/>
                <w:sz w:val="18"/>
                <w:szCs w:val="18"/>
                <w:highlight w:val="lightGray"/>
                <w:lang w:val="kk-KZ" w:eastAsia="en-US"/>
              </w:rPr>
            </w:pPr>
            <w:r w:rsidRPr="00CD5702">
              <w:rPr>
                <w:rFonts w:ascii="Times New Roman" w:eastAsiaTheme="minorHAnsi" w:hAnsi="Times New Roman"/>
                <w:b/>
                <w:color w:val="000000" w:themeColor="text1"/>
                <w:sz w:val="18"/>
                <w:szCs w:val="18"/>
                <w:highlight w:val="lightGray"/>
                <w:lang w:val="kk-KZ" w:eastAsia="en-US"/>
              </w:rPr>
              <w:t>«</w:t>
            </w:r>
            <w:r w:rsidRPr="00CD5702">
              <w:rPr>
                <w:rFonts w:ascii="Times New Roman" w:eastAsiaTheme="minorHAnsi" w:hAnsi="Times New Roman" w:cs="Times New Roman"/>
                <w:b/>
                <w:sz w:val="18"/>
                <w:szCs w:val="18"/>
                <w:highlight w:val="lightGray"/>
                <w:lang w:val="kk-KZ" w:eastAsia="en-US"/>
              </w:rPr>
              <w:t>Таным »</w:t>
            </w:r>
          </w:p>
          <w:p w:rsidR="00CD5702" w:rsidRPr="00CD5702" w:rsidRDefault="00CD5702" w:rsidP="00CD5702">
            <w:pPr>
              <w:spacing w:after="0" w:line="240" w:lineRule="auto"/>
              <w:rPr>
                <w:rFonts w:ascii="Times New Roman" w:eastAsiaTheme="minorHAnsi" w:hAnsi="Times New Roman"/>
                <w:b/>
                <w:color w:val="000000" w:themeColor="text1"/>
                <w:sz w:val="18"/>
                <w:szCs w:val="18"/>
                <w:lang w:val="kk-KZ" w:eastAsia="en-US"/>
              </w:rPr>
            </w:pPr>
            <w:r w:rsidRPr="00CD5702">
              <w:rPr>
                <w:rFonts w:ascii="Times New Roman" w:eastAsiaTheme="minorHAnsi" w:hAnsi="Times New Roman"/>
                <w:b/>
                <w:color w:val="000000" w:themeColor="text1"/>
                <w:sz w:val="18"/>
                <w:szCs w:val="18"/>
                <w:highlight w:val="lightGray"/>
                <w:lang w:val="kk-KZ" w:eastAsia="en-US"/>
              </w:rPr>
              <w:t>«Шығармашылық»</w:t>
            </w:r>
          </w:p>
          <w:p w:rsidR="00CD5702" w:rsidRPr="00CD5702" w:rsidRDefault="00CD5702" w:rsidP="00CD5702">
            <w:pPr>
              <w:tabs>
                <w:tab w:val="left" w:pos="195"/>
                <w:tab w:val="center" w:pos="1025"/>
              </w:tabs>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 xml:space="preserve">Жаратылыстану </w:t>
            </w:r>
          </w:p>
          <w:p w:rsidR="00CD5702" w:rsidRPr="00CD5702" w:rsidRDefault="00CD5702" w:rsidP="00CD5702">
            <w:pPr>
              <w:spacing w:after="0" w:line="240" w:lineRule="auto"/>
              <w:rPr>
                <w:rFonts w:ascii="Times New Roman" w:eastAsia="Times New Roman"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br w:type="page"/>
            </w:r>
            <w:r w:rsidRPr="00CD5702">
              <w:rPr>
                <w:rFonts w:ascii="Times New Roman" w:eastAsiaTheme="minorHAnsi" w:hAnsi="Times New Roman" w:cs="Times New Roman"/>
                <w:b/>
                <w:sz w:val="18"/>
                <w:szCs w:val="18"/>
                <w:lang w:val="kk-KZ" w:eastAsia="en-US"/>
              </w:rPr>
              <w:t>Тақырыбы:</w:t>
            </w:r>
            <w:r w:rsidRPr="00CD5702">
              <w:rPr>
                <w:rFonts w:ascii="Times New Roman" w:eastAsia="Times New Roman" w:hAnsi="Times New Roman" w:cs="Times New Roman"/>
                <w:sz w:val="18"/>
                <w:szCs w:val="18"/>
                <w:lang w:val="kk-KZ" w:eastAsia="en-US"/>
              </w:rPr>
              <w:t>«</w:t>
            </w:r>
            <w:r w:rsidRPr="00CD5702">
              <w:rPr>
                <w:rFonts w:ascii="Times New Roman" w:eastAsiaTheme="minorHAnsi" w:hAnsi="Times New Roman"/>
                <w:sz w:val="18"/>
                <w:szCs w:val="18"/>
                <w:lang w:val="kk-KZ" w:eastAsia="en-US"/>
              </w:rPr>
              <w:t>Менің туған өлкем»</w:t>
            </w:r>
          </w:p>
          <w:p w:rsidR="00CD5702" w:rsidRPr="00CD5702" w:rsidRDefault="00CD5702" w:rsidP="00CD5702">
            <w:pPr>
              <w:tabs>
                <w:tab w:val="left" w:pos="195"/>
                <w:tab w:val="center" w:pos="1025"/>
              </w:tabs>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Сурет салу</w:t>
            </w:r>
          </w:p>
          <w:p w:rsidR="00CD5702" w:rsidRPr="00CD5702" w:rsidRDefault="00CD5702" w:rsidP="00CD5702">
            <w:pPr>
              <w:spacing w:after="0" w:line="240" w:lineRule="auto"/>
              <w:rPr>
                <w:rFonts w:ascii="Times New Roman" w:eastAsiaTheme="minorHAnsi" w:hAnsi="Times New Roman"/>
                <w:sz w:val="18"/>
                <w:szCs w:val="18"/>
                <w:lang w:val="kk-KZ" w:eastAsia="en-US"/>
              </w:rPr>
            </w:pPr>
            <w:r w:rsidRPr="00CD5702">
              <w:rPr>
                <w:rFonts w:ascii="Times New Roman" w:eastAsiaTheme="minorHAnsi" w:hAnsi="Times New Roman" w:cs="Times New Roman"/>
                <w:b/>
                <w:sz w:val="18"/>
                <w:szCs w:val="18"/>
                <w:lang w:val="kk-KZ" w:eastAsia="en-US"/>
              </w:rPr>
              <w:t>Тақырыбы</w:t>
            </w:r>
            <w:r w:rsidRPr="00CD5702">
              <w:rPr>
                <w:rFonts w:ascii="Times New Roman" w:eastAsiaTheme="minorHAnsi" w:hAnsi="Times New Roman" w:cs="Times New Roman"/>
                <w:sz w:val="18"/>
                <w:szCs w:val="18"/>
                <w:lang w:val="kk-KZ" w:eastAsia="en-US"/>
              </w:rPr>
              <w:t>:«</w:t>
            </w:r>
            <w:r w:rsidRPr="00CD5702">
              <w:rPr>
                <w:rFonts w:ascii="Times New Roman" w:eastAsiaTheme="minorHAnsi" w:hAnsi="Times New Roman" w:cs="Times New Roman"/>
                <w:color w:val="000000"/>
                <w:sz w:val="18"/>
                <w:szCs w:val="18"/>
                <w:lang w:val="kk-KZ" w:eastAsia="en-US"/>
              </w:rPr>
              <w:t>Мен тұратын ауыл</w:t>
            </w:r>
            <w:r w:rsidRPr="00CD5702">
              <w:rPr>
                <w:rFonts w:ascii="Times New Roman" w:eastAsiaTheme="minorHAnsi" w:hAnsi="Times New Roman" w:cs="Times New Roman"/>
                <w:sz w:val="18"/>
                <w:szCs w:val="18"/>
                <w:lang w:val="kk-KZ" w:eastAsia="en-US"/>
              </w:rPr>
              <w:t>»</w:t>
            </w:r>
          </w:p>
          <w:p w:rsidR="00CD5702" w:rsidRPr="00CD5702" w:rsidRDefault="00CD5702" w:rsidP="00CD5702">
            <w:pPr>
              <w:spacing w:after="0" w:line="240" w:lineRule="auto"/>
              <w:rPr>
                <w:rFonts w:ascii="Times New Roman" w:eastAsiaTheme="minorHAnsi" w:hAnsi="Times New Roman"/>
                <w:sz w:val="18"/>
                <w:szCs w:val="18"/>
                <w:lang w:val="kk-KZ" w:eastAsia="en-US"/>
              </w:rPr>
            </w:pPr>
            <w:r w:rsidRPr="00CD5702">
              <w:rPr>
                <w:rFonts w:ascii="Times New Roman" w:eastAsia="Times New Roman" w:hAnsi="Times New Roman"/>
                <w:b/>
                <w:sz w:val="18"/>
                <w:szCs w:val="18"/>
                <w:lang w:val="kk-KZ"/>
              </w:rPr>
              <w:t>Мақсаты</w:t>
            </w:r>
            <w:r w:rsidRPr="00CD5702">
              <w:rPr>
                <w:rFonts w:ascii="Times New Roman" w:eastAsia="Times New Roman" w:hAnsi="Times New Roman"/>
                <w:sz w:val="18"/>
                <w:szCs w:val="18"/>
                <w:lang w:val="kk-KZ"/>
              </w:rPr>
              <w:t>:</w:t>
            </w:r>
            <w:r w:rsidRPr="00CD5702">
              <w:rPr>
                <w:rFonts w:ascii="Times New Roman" w:eastAsiaTheme="minorHAnsi" w:hAnsi="Times New Roman"/>
                <w:sz w:val="18"/>
                <w:szCs w:val="18"/>
                <w:lang w:val="kk-KZ" w:eastAsia="en-US"/>
              </w:rPr>
              <w:t xml:space="preserve"> Туған өлкем деген сөздің мағынасын түсіндіру. өзінің туған өлкесі турулы әңгімелеп айтуға үйрету, зейіндерін дамыту. Туған жерін сүюгетәрбиелеу.</w:t>
            </w:r>
          </w:p>
          <w:p w:rsidR="00CD5702" w:rsidRPr="00CD5702" w:rsidRDefault="00CD5702" w:rsidP="00CD5702">
            <w:pPr>
              <w:spacing w:after="0" w:line="240"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shd w:val="clear" w:color="auto" w:fill="FFFFFF"/>
                <w:lang w:val="kk-KZ" w:eastAsia="en-US"/>
              </w:rPr>
              <w:t>әсемдікке, әдемілікке, қарым-Ересек Ақкөгершін жасай білуге тәрбиелеу;</w:t>
            </w:r>
          </w:p>
          <w:p w:rsidR="00CD5702" w:rsidRPr="00CD5702" w:rsidRDefault="00CD5702" w:rsidP="00CD5702">
            <w:pPr>
              <w:spacing w:after="0" w:line="240" w:lineRule="auto"/>
              <w:rPr>
                <w:rFonts w:ascii="Times New Roman" w:eastAsiaTheme="minorHAnsi" w:hAnsi="Times New Roman"/>
                <w:sz w:val="18"/>
                <w:szCs w:val="18"/>
                <w:lang w:val="kk-KZ" w:eastAsia="en-US"/>
              </w:rPr>
            </w:pPr>
            <w:r w:rsidRPr="00CD5702">
              <w:rPr>
                <w:rFonts w:ascii="Times New Roman" w:eastAsiaTheme="minorHAnsi" w:hAnsi="Times New Roman"/>
                <w:color w:val="000000"/>
                <w:sz w:val="18"/>
                <w:szCs w:val="18"/>
                <w:lang w:val="kk-KZ" w:eastAsia="en-US"/>
              </w:rPr>
              <w:t>Балалардың ұжыммен жұмыс істеу дағдыларын арттыру. Балаларды контур бойынша қиюға,үлгілермен жұмыс істей білуге үйрету.</w:t>
            </w:r>
          </w:p>
          <w:p w:rsidR="00CD5702" w:rsidRPr="00CD5702" w:rsidRDefault="00CD5702" w:rsidP="00CD5702">
            <w:pPr>
              <w:spacing w:after="0" w:line="240" w:lineRule="auto"/>
              <w:rPr>
                <w:rFonts w:ascii="Times New Roman" w:eastAsiaTheme="minorHAnsi" w:hAnsi="Times New Roman" w:cs="Times New Roman"/>
                <w:b/>
                <w:color w:val="000000"/>
                <w:sz w:val="18"/>
                <w:szCs w:val="18"/>
                <w:lang w:val="kk-KZ" w:eastAsia="en-US"/>
              </w:rPr>
            </w:pPr>
            <w:r w:rsidRPr="00CD5702">
              <w:rPr>
                <w:rFonts w:ascii="Times New Roman" w:eastAsiaTheme="minorHAnsi" w:hAnsi="Times New Roman" w:cs="Times New Roman"/>
                <w:b/>
                <w:color w:val="000000"/>
                <w:sz w:val="18"/>
                <w:szCs w:val="18"/>
                <w:lang w:val="kk-KZ" w:eastAsia="en-US"/>
              </w:rPr>
              <w:t>Әдіс –тәсілдері:</w:t>
            </w:r>
          </w:p>
          <w:p w:rsidR="00CD5702" w:rsidRPr="00CD5702" w:rsidRDefault="00CD5702" w:rsidP="00CD5702">
            <w:pPr>
              <w:widowControl w:val="0"/>
              <w:autoSpaceDE w:val="0"/>
              <w:autoSpaceDN w:val="0"/>
              <w:adjustRightInd w:val="0"/>
              <w:spacing w:after="0" w:line="240" w:lineRule="auto"/>
              <w:rPr>
                <w:rFonts w:ascii="Times New Roman" w:eastAsia="Calibri" w:hAnsi="Times New Roman" w:cs="Times New Roman"/>
                <w:color w:val="000000"/>
                <w:sz w:val="18"/>
                <w:szCs w:val="18"/>
                <w:lang w:val="kk-KZ" w:eastAsia="en-US"/>
              </w:rPr>
            </w:pPr>
            <w:r w:rsidRPr="00CD5702">
              <w:rPr>
                <w:rFonts w:ascii="Times New Roman" w:eastAsia="Calibri" w:hAnsi="Times New Roman" w:cs="Times New Roman"/>
                <w:color w:val="000000"/>
                <w:sz w:val="18"/>
                <w:szCs w:val="18"/>
                <w:lang w:val="kk-KZ" w:eastAsia="en-US"/>
              </w:rPr>
              <w:lastRenderedPageBreak/>
              <w:t>1.Ұйымдастыру кезеңі</w:t>
            </w:r>
          </w:p>
          <w:p w:rsidR="00CD5702" w:rsidRPr="00CD5702" w:rsidRDefault="00CD5702" w:rsidP="00CD5702">
            <w:pPr>
              <w:widowControl w:val="0"/>
              <w:autoSpaceDE w:val="0"/>
              <w:autoSpaceDN w:val="0"/>
              <w:adjustRightInd w:val="0"/>
              <w:spacing w:after="0" w:line="240" w:lineRule="auto"/>
              <w:rPr>
                <w:rFonts w:ascii="Times New Roman" w:eastAsia="Calibri" w:hAnsi="Times New Roman" w:cs="Times New Roman"/>
                <w:color w:val="000000"/>
                <w:sz w:val="18"/>
                <w:szCs w:val="18"/>
                <w:lang w:val="kk-KZ" w:eastAsia="en-US"/>
              </w:rPr>
            </w:pPr>
            <w:r w:rsidRPr="00CD5702">
              <w:rPr>
                <w:rFonts w:ascii="Times New Roman" w:eastAsia="Calibri" w:hAnsi="Times New Roman" w:cs="Times New Roman"/>
                <w:color w:val="000000"/>
                <w:sz w:val="18"/>
                <w:szCs w:val="18"/>
                <w:lang w:val="kk-KZ" w:eastAsia="en-US"/>
              </w:rPr>
              <w:t>2.Жылдам фото</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18"/>
                <w:lang w:val="kk-KZ"/>
              </w:rPr>
            </w:pPr>
            <w:r w:rsidRPr="00CD5702">
              <w:rPr>
                <w:rFonts w:ascii="Times New Roman" w:eastAsia="Calibri" w:hAnsi="Times New Roman" w:cs="Times New Roman"/>
                <w:color w:val="000000"/>
                <w:sz w:val="18"/>
                <w:szCs w:val="18"/>
                <w:lang w:val="kk-KZ"/>
              </w:rPr>
              <w:t>3.</w:t>
            </w:r>
            <w:r w:rsidRPr="00CD5702">
              <w:rPr>
                <w:rFonts w:ascii="Times New Roman" w:eastAsia="Times New Roman" w:hAnsi="Times New Roman" w:cs="Times New Roman"/>
                <w:sz w:val="18"/>
                <w:szCs w:val="18"/>
                <w:lang w:val="kk-KZ"/>
              </w:rPr>
              <w:t>Балаларға туған жер туралы ой тастау</w:t>
            </w:r>
          </w:p>
          <w:p w:rsidR="00CD5702" w:rsidRPr="00CD5702" w:rsidRDefault="00CD5702" w:rsidP="00CD5702">
            <w:pPr>
              <w:tabs>
                <w:tab w:val="left" w:pos="2700"/>
              </w:tabs>
              <w:spacing w:after="0" w:line="240" w:lineRule="auto"/>
              <w:rPr>
                <w:rFonts w:ascii="TimesNewRoman" w:eastAsiaTheme="minorHAnsi" w:hAnsi="TimesNewRoman" w:cs="TimesNewRoman"/>
                <w:sz w:val="18"/>
                <w:szCs w:val="18"/>
                <w:lang w:val="kk-KZ" w:eastAsia="en-US"/>
              </w:rPr>
            </w:pPr>
            <w:r w:rsidRPr="00CD5702">
              <w:rPr>
                <w:rFonts w:eastAsiaTheme="minorHAnsi"/>
                <w:color w:val="000000"/>
                <w:sz w:val="18"/>
                <w:szCs w:val="18"/>
                <w:lang w:val="kk-KZ" w:eastAsia="en-US"/>
              </w:rPr>
              <w:t>4.</w:t>
            </w:r>
            <w:r w:rsidRPr="00CD5702">
              <w:rPr>
                <w:rFonts w:ascii="TimesNewRoman" w:eastAsiaTheme="minorHAnsi" w:hAnsi="TimesNewRoman" w:cs="TimesNewRoman"/>
                <w:sz w:val="18"/>
                <w:szCs w:val="18"/>
                <w:lang w:val="kk-KZ" w:eastAsia="en-US"/>
              </w:rPr>
              <w:t>Мақал-мәтел</w:t>
            </w:r>
          </w:p>
          <w:p w:rsidR="00CD5702" w:rsidRPr="00CD5702" w:rsidRDefault="00CD5702" w:rsidP="00CD5702">
            <w:pPr>
              <w:tabs>
                <w:tab w:val="left" w:pos="2700"/>
              </w:tabs>
              <w:spacing w:after="0" w:line="240" w:lineRule="auto"/>
              <w:rPr>
                <w:rFonts w:ascii="TimesNewRoman" w:eastAsiaTheme="minorHAnsi" w:hAnsi="TimesNewRoman" w:cs="TimesNewRoman"/>
                <w:sz w:val="18"/>
                <w:szCs w:val="18"/>
                <w:lang w:val="kk-KZ" w:eastAsia="en-US"/>
              </w:rPr>
            </w:pPr>
            <w:r w:rsidRPr="00CD5702">
              <w:rPr>
                <w:rFonts w:ascii="TimesNewRoman" w:eastAsiaTheme="minorHAnsi" w:hAnsi="TimesNewRoman" w:cs="TimesNewRoman"/>
                <w:sz w:val="18"/>
                <w:szCs w:val="18"/>
                <w:lang w:val="kk-KZ" w:eastAsia="en-US"/>
              </w:rPr>
              <w:t>5.К. Ыбыраев «Туған өлкем» өлеңі</w:t>
            </w:r>
          </w:p>
          <w:p w:rsidR="00CD5702" w:rsidRPr="00CD5702" w:rsidRDefault="00CD5702" w:rsidP="00CD5702">
            <w:pPr>
              <w:widowControl w:val="0"/>
              <w:autoSpaceDE w:val="0"/>
              <w:autoSpaceDN w:val="0"/>
              <w:adjustRightInd w:val="0"/>
              <w:spacing w:after="0" w:line="240" w:lineRule="auto"/>
              <w:rPr>
                <w:rFonts w:ascii="Times New Roman" w:eastAsia="Calibri" w:hAnsi="Times New Roman" w:cs="Times New Roman"/>
                <w:color w:val="000000"/>
                <w:sz w:val="16"/>
                <w:szCs w:val="18"/>
                <w:lang w:val="kk-KZ" w:eastAsia="en-US"/>
              </w:rPr>
            </w:pPr>
            <w:r w:rsidRPr="00CD5702">
              <w:rPr>
                <w:rFonts w:ascii="Times New Roman" w:eastAsia="Calibri" w:hAnsi="Times New Roman" w:cs="Times New Roman"/>
                <w:color w:val="000000"/>
                <w:sz w:val="16"/>
                <w:szCs w:val="18"/>
                <w:lang w:val="kk-KZ" w:eastAsia="en-US"/>
              </w:rPr>
              <w:t>6.Сергіту сәті</w:t>
            </w:r>
          </w:p>
          <w:p w:rsidR="00CD5702" w:rsidRPr="00CD5702" w:rsidRDefault="00CD5702" w:rsidP="00CD5702">
            <w:pPr>
              <w:widowControl w:val="0"/>
              <w:autoSpaceDE w:val="0"/>
              <w:autoSpaceDN w:val="0"/>
              <w:adjustRightInd w:val="0"/>
              <w:spacing w:after="0" w:line="240" w:lineRule="auto"/>
              <w:rPr>
                <w:rFonts w:ascii="Times New Roman" w:eastAsia="Calibri" w:hAnsi="Times New Roman" w:cs="Times New Roman"/>
                <w:color w:val="000000"/>
                <w:sz w:val="16"/>
                <w:szCs w:val="18"/>
                <w:lang w:val="kk-KZ" w:eastAsia="en-US"/>
              </w:rPr>
            </w:pPr>
            <w:r w:rsidRPr="00CD5702">
              <w:rPr>
                <w:rFonts w:ascii="Times New Roman" w:eastAsia="Calibri" w:hAnsi="Times New Roman" w:cs="Times New Roman"/>
                <w:color w:val="000000"/>
                <w:sz w:val="16"/>
                <w:szCs w:val="18"/>
                <w:lang w:val="kk-KZ" w:eastAsia="en-US"/>
              </w:rPr>
              <w:t>7.Балаларды өз туған ауылымен таныстыра отырып «мен тұратын ауыл» суретін салу</w:t>
            </w:r>
          </w:p>
          <w:p w:rsidR="00CD5702" w:rsidRPr="00CD5702" w:rsidRDefault="00CD5702" w:rsidP="00CD5702">
            <w:pPr>
              <w:widowControl w:val="0"/>
              <w:autoSpaceDE w:val="0"/>
              <w:autoSpaceDN w:val="0"/>
              <w:adjustRightInd w:val="0"/>
              <w:spacing w:after="0" w:line="240" w:lineRule="auto"/>
              <w:rPr>
                <w:rFonts w:ascii="Times New Roman" w:eastAsia="Calibri" w:hAnsi="Times New Roman" w:cs="Times New Roman"/>
                <w:color w:val="000000"/>
                <w:sz w:val="18"/>
                <w:szCs w:val="18"/>
                <w:lang w:val="kk-KZ" w:eastAsia="en-US"/>
              </w:rPr>
            </w:pPr>
            <w:r w:rsidRPr="00CD5702">
              <w:rPr>
                <w:rFonts w:ascii="Times New Roman" w:eastAsia="Calibri" w:hAnsi="Times New Roman" w:cs="Times New Roman"/>
                <w:color w:val="000000"/>
                <w:sz w:val="16"/>
                <w:szCs w:val="18"/>
                <w:lang w:val="kk-KZ" w:eastAsia="en-US"/>
              </w:rPr>
              <w:t>8.Бір қадам алға әдісі арқылы қорытынды</w:t>
            </w:r>
          </w:p>
        </w:tc>
        <w:tc>
          <w:tcPr>
            <w:tcW w:w="32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color w:val="111111"/>
                <w:sz w:val="18"/>
                <w:szCs w:val="18"/>
                <w:shd w:val="clear" w:color="auto" w:fill="FFFFFF"/>
                <w:lang w:val="kk-KZ" w:eastAsia="en-US"/>
              </w:rPr>
            </w:pPr>
            <w:r w:rsidRPr="00CD5702">
              <w:rPr>
                <w:rFonts w:ascii="Times New Roman" w:eastAsiaTheme="minorHAnsi" w:hAnsi="Times New Roman"/>
                <w:b/>
                <w:sz w:val="18"/>
                <w:szCs w:val="18"/>
                <w:highlight w:val="lightGray"/>
                <w:lang w:val="kk-KZ" w:eastAsia="en-US"/>
              </w:rPr>
              <w:lastRenderedPageBreak/>
              <w:t>«</w:t>
            </w:r>
            <w:r w:rsidRPr="00CD5702">
              <w:rPr>
                <w:rFonts w:ascii="Times New Roman" w:eastAsiaTheme="minorHAnsi" w:hAnsi="Times New Roman" w:cs="Times New Roman"/>
                <w:b/>
                <w:sz w:val="18"/>
                <w:szCs w:val="18"/>
                <w:highlight w:val="lightGray"/>
                <w:lang w:val="kk-KZ" w:eastAsia="en-US"/>
              </w:rPr>
              <w:t>Комуникация»</w:t>
            </w:r>
          </w:p>
          <w:p w:rsidR="00CD5702" w:rsidRPr="00CD5702" w:rsidRDefault="00CD5702" w:rsidP="00CD5702">
            <w:pPr>
              <w:tabs>
                <w:tab w:val="left" w:pos="195"/>
                <w:tab w:val="center" w:pos="1025"/>
              </w:tabs>
              <w:spacing w:after="0" w:line="240" w:lineRule="auto"/>
              <w:rPr>
                <w:rFonts w:ascii="Times New Roman" w:eastAsiaTheme="minorHAnsi" w:hAnsi="Times New Roman" w:cs="Times New Roman"/>
                <w:b/>
                <w:sz w:val="18"/>
                <w:szCs w:val="18"/>
                <w:highlight w:val="lightGray"/>
                <w:lang w:val="kk-KZ" w:eastAsia="en-US"/>
              </w:rPr>
            </w:pPr>
            <w:r w:rsidRPr="00CD5702">
              <w:rPr>
                <w:rFonts w:ascii="Times New Roman" w:eastAsiaTheme="minorHAnsi" w:hAnsi="Times New Roman"/>
                <w:b/>
                <w:sz w:val="18"/>
                <w:szCs w:val="18"/>
                <w:highlight w:val="lightGray"/>
                <w:lang w:val="kk-KZ" w:eastAsia="en-US"/>
              </w:rPr>
              <w:t>«Шығармашылық»</w:t>
            </w:r>
            <w:r w:rsidRPr="00CD5702">
              <w:rPr>
                <w:rFonts w:ascii="Times New Roman" w:eastAsiaTheme="minorHAnsi" w:hAnsi="Times New Roman"/>
                <w:b/>
                <w:color w:val="000000" w:themeColor="text1"/>
                <w:sz w:val="18"/>
                <w:szCs w:val="18"/>
                <w:highlight w:val="lightGray"/>
                <w:lang w:val="kk-KZ" w:eastAsia="en-US"/>
              </w:rPr>
              <w:t xml:space="preserve"> «</w:t>
            </w:r>
            <w:r w:rsidRPr="00CD5702">
              <w:rPr>
                <w:rFonts w:ascii="Times New Roman" w:eastAsiaTheme="minorHAnsi" w:hAnsi="Times New Roman" w:cs="Times New Roman"/>
                <w:b/>
                <w:sz w:val="18"/>
                <w:szCs w:val="18"/>
                <w:highlight w:val="lightGray"/>
                <w:lang w:val="kk-KZ" w:eastAsia="en-US"/>
              </w:rPr>
              <w:t>Таным »</w:t>
            </w:r>
            <w:r w:rsidRPr="00CD5702">
              <w:rPr>
                <w:rFonts w:ascii="Times New Roman" w:eastAsiaTheme="minorHAnsi" w:hAnsi="Times New Roman" w:cs="Times New Roman"/>
                <w:b/>
                <w:sz w:val="18"/>
                <w:szCs w:val="18"/>
                <w:lang w:val="kk-KZ" w:eastAsia="en-US"/>
              </w:rPr>
              <w:t xml:space="preserve"> Сөйлеуді дамыту</w:t>
            </w:r>
          </w:p>
          <w:p w:rsidR="00CD5702" w:rsidRPr="00CD5702" w:rsidRDefault="00CD5702" w:rsidP="00CD5702">
            <w:pPr>
              <w:spacing w:after="0" w:line="240" w:lineRule="auto"/>
              <w:ind w:right="-108"/>
              <w:rPr>
                <w:rFonts w:ascii="Times New Roman" w:eastAsiaTheme="minorHAnsi" w:hAnsi="Times New Roman" w:cs="Times New Roman"/>
                <w:b/>
                <w:bCs/>
                <w:sz w:val="18"/>
                <w:szCs w:val="18"/>
                <w:lang w:val="kk-KZ" w:eastAsia="en-US"/>
              </w:rPr>
            </w:pPr>
            <w:r w:rsidRPr="00CD5702">
              <w:rPr>
                <w:rFonts w:ascii="Times New Roman" w:eastAsiaTheme="minorHAnsi" w:hAnsi="Times New Roman" w:cs="Times New Roman"/>
                <w:b/>
                <w:sz w:val="18"/>
                <w:szCs w:val="18"/>
                <w:lang w:val="kk-KZ" w:eastAsia="en-US"/>
              </w:rPr>
              <w:t>Тақырыбы</w:t>
            </w:r>
            <w:r w:rsidRPr="00CD5702">
              <w:rPr>
                <w:rFonts w:ascii="Times New Roman" w:eastAsiaTheme="minorHAnsi" w:hAnsi="Times New Roman" w:cs="Times New Roman"/>
                <w:sz w:val="18"/>
                <w:szCs w:val="18"/>
                <w:lang w:val="kk-KZ" w:eastAsia="en-US"/>
              </w:rPr>
              <w:t>:</w:t>
            </w:r>
            <w:r w:rsidRPr="00CD5702">
              <w:rPr>
                <w:rFonts w:ascii="Times New Roman" w:eastAsia="Times New Roman" w:hAnsi="Times New Roman" w:cs="Times New Roman"/>
                <w:sz w:val="18"/>
                <w:szCs w:val="18"/>
                <w:lang w:val="kk-KZ"/>
              </w:rPr>
              <w:t>«</w:t>
            </w:r>
            <w:r w:rsidRPr="00CD5702">
              <w:rPr>
                <w:rFonts w:ascii="Times New Roman" w:eastAsiaTheme="minorHAnsi" w:hAnsi="Times New Roman" w:cs="Times New Roman"/>
                <w:sz w:val="18"/>
                <w:szCs w:val="18"/>
                <w:lang w:val="kk-KZ" w:eastAsia="en-US"/>
              </w:rPr>
              <w:t xml:space="preserve">Туған қалам-Атырау» </w:t>
            </w:r>
          </w:p>
          <w:p w:rsidR="00CD5702" w:rsidRPr="00CD5702" w:rsidRDefault="00CD5702" w:rsidP="00CD5702">
            <w:pPr>
              <w:spacing w:after="0" w:line="240" w:lineRule="auto"/>
              <w:ind w:right="-108"/>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 xml:space="preserve"> «Аппликация»</w:t>
            </w:r>
          </w:p>
          <w:p w:rsidR="00CD5702" w:rsidRPr="00CD5702" w:rsidRDefault="00CD5702" w:rsidP="00CD5702">
            <w:pPr>
              <w:spacing w:after="0" w:line="240" w:lineRule="auto"/>
              <w:rPr>
                <w:rFonts w:ascii="Times New Roman" w:eastAsia="Times New Roman" w:hAnsi="Times New Roman" w:cs="Times New Roman"/>
                <w:sz w:val="18"/>
                <w:szCs w:val="18"/>
                <w:lang w:val="kk-KZ"/>
              </w:rPr>
            </w:pPr>
            <w:r w:rsidRPr="00CD5702">
              <w:rPr>
                <w:rFonts w:ascii="Times New Roman" w:eastAsiaTheme="minorHAnsi" w:hAnsi="Times New Roman" w:cs="Times New Roman"/>
                <w:b/>
                <w:sz w:val="18"/>
                <w:szCs w:val="18"/>
                <w:lang w:val="kk-KZ" w:eastAsia="en-US"/>
              </w:rPr>
              <w:t xml:space="preserve">Тақырыбы: </w:t>
            </w:r>
            <w:r w:rsidRPr="00CD5702">
              <w:rPr>
                <w:rFonts w:ascii="Times New Roman" w:eastAsia="Times New Roman" w:hAnsi="Times New Roman" w:cs="Times New Roman"/>
                <w:sz w:val="18"/>
                <w:szCs w:val="18"/>
                <w:lang w:val="kk-KZ"/>
              </w:rPr>
              <w:t>«</w:t>
            </w:r>
            <w:r w:rsidRPr="00CD5702">
              <w:rPr>
                <w:rFonts w:ascii="Times New Roman" w:eastAsiaTheme="minorHAnsi" w:hAnsi="Times New Roman" w:cs="Times New Roman"/>
                <w:sz w:val="18"/>
                <w:szCs w:val="18"/>
                <w:lang w:val="kk-KZ" w:eastAsia="en-US"/>
              </w:rPr>
              <w:t>Қанат жалау ұстап келеді»</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imes New Roman" w:hAnsi="Times New Roman" w:cs="Times New Roman"/>
                <w:b/>
                <w:sz w:val="18"/>
                <w:szCs w:val="18"/>
                <w:lang w:val="kk-KZ"/>
              </w:rPr>
              <w:t>Мақсаты:</w:t>
            </w:r>
            <w:r w:rsidRPr="00CD5702">
              <w:rPr>
                <w:rFonts w:ascii="Times New Roman" w:eastAsiaTheme="minorHAnsi" w:hAnsi="Times New Roman" w:cs="Times New Roman"/>
                <w:sz w:val="18"/>
                <w:szCs w:val="18"/>
                <w:lang w:val="kk-KZ" w:eastAsia="en-US"/>
              </w:rPr>
              <w:t xml:space="preserve"> Туған еліне деген патриоттық сезімін ояту. Өз қаласы, оны қалай аталатыны туралы әңгімелесу, қала туралы ұғымдарын кеңейту. </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белсенділігін арттыру, қол, саусақ икемділігін дамыту. Жинақылыққа, ұқыптылыққа тәрбиелеу.</w:t>
            </w:r>
          </w:p>
          <w:p w:rsidR="00CD5702" w:rsidRPr="00CD5702" w:rsidRDefault="00CD5702" w:rsidP="00CD5702">
            <w:pPr>
              <w:spacing w:after="0" w:line="240" w:lineRule="auto"/>
              <w:rPr>
                <w:rFonts w:ascii="Times New Roman" w:eastAsia="Times New Roman" w:hAnsi="Times New Roman" w:cs="Times New Roman"/>
                <w:b/>
                <w:sz w:val="18"/>
                <w:szCs w:val="18"/>
                <w:lang w:val="kk-KZ"/>
              </w:rPr>
            </w:pPr>
            <w:r w:rsidRPr="00CD5702">
              <w:rPr>
                <w:rFonts w:ascii="Times New Roman" w:eastAsia="Times New Roman" w:hAnsi="Times New Roman" w:cs="Times New Roman"/>
                <w:b/>
                <w:sz w:val="18"/>
                <w:szCs w:val="18"/>
                <w:lang w:val="kk-KZ"/>
              </w:rPr>
              <w:t>Әдіс –тәсілдері:</w:t>
            </w:r>
          </w:p>
          <w:p w:rsidR="00CD5702" w:rsidRPr="00CD5702" w:rsidRDefault="00CD5702" w:rsidP="00CD5702">
            <w:pPr>
              <w:spacing w:after="0" w:line="240"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1.Шаттық шеңбері</w:t>
            </w:r>
          </w:p>
          <w:p w:rsidR="00CD5702" w:rsidRPr="00CD5702" w:rsidRDefault="00CD5702" w:rsidP="00CD5702">
            <w:pPr>
              <w:spacing w:after="0" w:line="240"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2. «Туған қалам-Атырау» слайд арқылы әңгімелесу</w:t>
            </w:r>
          </w:p>
          <w:p w:rsidR="00CD5702" w:rsidRPr="00CD5702" w:rsidRDefault="00CD5702" w:rsidP="00CD5702">
            <w:pPr>
              <w:spacing w:after="0" w:line="240"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 xml:space="preserve"> 3. Тосын сәт: Қанаттың келуі</w:t>
            </w:r>
          </w:p>
          <w:p w:rsidR="00CD5702" w:rsidRPr="00CD5702" w:rsidRDefault="00CD5702" w:rsidP="00CD5702">
            <w:pPr>
              <w:spacing w:after="0" w:line="240"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 xml:space="preserve">4.Миға шабуыл </w:t>
            </w:r>
          </w:p>
          <w:p w:rsidR="00CD5702" w:rsidRPr="00CD5702" w:rsidRDefault="00CD5702" w:rsidP="00CD5702">
            <w:pPr>
              <w:spacing w:after="0" w:line="240"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5. Сергіту сәті</w:t>
            </w:r>
          </w:p>
          <w:p w:rsidR="00CD5702" w:rsidRPr="00CD5702" w:rsidRDefault="00CD5702" w:rsidP="00CD5702">
            <w:pPr>
              <w:spacing w:after="0" w:line="240"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6.Қазақстан жалауы туралы түсінік беру</w:t>
            </w:r>
          </w:p>
          <w:p w:rsidR="00CD5702" w:rsidRPr="00CD5702" w:rsidRDefault="00CD5702" w:rsidP="00CD5702">
            <w:pPr>
              <w:spacing w:after="0" w:line="240"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 xml:space="preserve">7. Қию іскерліктерін жетілдіріп, жалау бейнесін қиып, қағаз бетіне </w:t>
            </w:r>
            <w:r w:rsidR="0067750C">
              <w:rPr>
                <w:rFonts w:ascii="Times New Roman" w:eastAsiaTheme="minorHAnsi" w:hAnsi="Times New Roman"/>
                <w:sz w:val="18"/>
                <w:szCs w:val="18"/>
                <w:lang w:val="kk-KZ" w:eastAsia="en-US"/>
              </w:rPr>
              <w:t>Аппликация</w:t>
            </w:r>
          </w:p>
          <w:p w:rsidR="00CD5702" w:rsidRPr="00CD5702" w:rsidRDefault="00CD5702" w:rsidP="00CD5702">
            <w:pPr>
              <w:spacing w:after="0" w:line="240"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8. «Бас бармақ» әдісі арқылы қорытынды</w:t>
            </w:r>
          </w:p>
          <w:p w:rsidR="00CD5702" w:rsidRPr="00A96B6A" w:rsidRDefault="00CD5702" w:rsidP="00CD5702">
            <w:pPr>
              <w:spacing w:after="0" w:line="240" w:lineRule="auto"/>
              <w:rPr>
                <w:rFonts w:ascii="Times New Roman" w:eastAsiaTheme="minorHAnsi" w:hAnsi="Times New Roman"/>
                <w:b/>
                <w:sz w:val="18"/>
                <w:szCs w:val="18"/>
                <w:lang w:val="kk-KZ" w:eastAsia="en-US"/>
              </w:rPr>
            </w:pPr>
            <w:r w:rsidRPr="00A96B6A">
              <w:rPr>
                <w:rFonts w:ascii="Times New Roman" w:eastAsiaTheme="minorHAnsi" w:hAnsi="Times New Roman"/>
                <w:sz w:val="18"/>
                <w:szCs w:val="18"/>
                <w:lang w:val="kk-KZ" w:eastAsia="en-US"/>
              </w:rPr>
              <w:t>«</w:t>
            </w:r>
            <w:r w:rsidRPr="00A96B6A">
              <w:rPr>
                <w:rFonts w:ascii="Times New Roman" w:eastAsiaTheme="minorHAnsi" w:hAnsi="Times New Roman"/>
                <w:b/>
                <w:sz w:val="18"/>
                <w:szCs w:val="18"/>
                <w:lang w:val="kk-KZ" w:eastAsia="en-US"/>
              </w:rPr>
              <w:t>Таным»</w:t>
            </w:r>
          </w:p>
          <w:p w:rsidR="00CD5702" w:rsidRPr="00A96B6A" w:rsidRDefault="00CD5702" w:rsidP="00CD5702">
            <w:pPr>
              <w:spacing w:after="0" w:line="240" w:lineRule="auto"/>
              <w:rPr>
                <w:rFonts w:ascii="Times New Roman" w:eastAsiaTheme="minorHAnsi" w:hAnsi="Times New Roman"/>
                <w:b/>
                <w:sz w:val="18"/>
                <w:szCs w:val="18"/>
                <w:lang w:val="kk-KZ" w:eastAsia="en-US"/>
              </w:rPr>
            </w:pPr>
            <w:r w:rsidRPr="00A96B6A">
              <w:rPr>
                <w:rFonts w:ascii="Times New Roman" w:eastAsiaTheme="minorHAnsi" w:hAnsi="Times New Roman"/>
                <w:b/>
                <w:sz w:val="18"/>
                <w:szCs w:val="18"/>
                <w:lang w:val="kk-KZ" w:eastAsia="en-US"/>
              </w:rPr>
              <w:t>Құрастыру</w:t>
            </w:r>
          </w:p>
          <w:p w:rsidR="00CD5702" w:rsidRPr="00A96B6A" w:rsidRDefault="00CD5702" w:rsidP="00CD5702">
            <w:pPr>
              <w:spacing w:after="0" w:line="240" w:lineRule="auto"/>
              <w:rPr>
                <w:rFonts w:ascii="Times New Roman" w:eastAsia="Calibri" w:hAnsi="Times New Roman" w:cs="Times New Roman"/>
                <w:b/>
                <w:bCs/>
                <w:sz w:val="18"/>
                <w:szCs w:val="18"/>
                <w:lang w:val="kk-KZ" w:eastAsia="en-US"/>
              </w:rPr>
            </w:pPr>
            <w:r w:rsidRPr="00A96B6A">
              <w:rPr>
                <w:rFonts w:ascii="Times New Roman" w:eastAsia="Calibri" w:hAnsi="Times New Roman" w:cs="Times New Roman"/>
                <w:b/>
                <w:bCs/>
                <w:sz w:val="18"/>
                <w:szCs w:val="18"/>
                <w:lang w:val="kk-KZ" w:eastAsia="en-US"/>
              </w:rPr>
              <w:t xml:space="preserve">Тақырыбы </w:t>
            </w:r>
            <w:r w:rsidRPr="00A96B6A">
              <w:rPr>
                <w:rFonts w:ascii="Times New Roman" w:eastAsia="Calibri" w:hAnsi="Times New Roman" w:cs="Times New Roman"/>
                <w:sz w:val="18"/>
                <w:szCs w:val="18"/>
                <w:lang w:val="kk-KZ" w:eastAsia="en-US"/>
              </w:rPr>
              <w:t xml:space="preserve"> «Өз ойынан еркін тақырыпта құрастыру»</w:t>
            </w:r>
          </w:p>
          <w:p w:rsidR="00CD5702" w:rsidRPr="00A96B6A" w:rsidRDefault="00CD5702" w:rsidP="00CD5702">
            <w:pPr>
              <w:spacing w:after="0" w:line="240" w:lineRule="auto"/>
              <w:rPr>
                <w:rFonts w:ascii="Times New Roman" w:eastAsia="Times New Roman" w:hAnsi="Times New Roman" w:cs="Times New Roman"/>
                <w:b/>
                <w:sz w:val="18"/>
                <w:szCs w:val="18"/>
                <w:lang w:val="kk-KZ"/>
              </w:rPr>
            </w:pPr>
            <w:r w:rsidRPr="00A96B6A">
              <w:rPr>
                <w:rFonts w:ascii="Times New Roman" w:eastAsia="Calibri" w:hAnsi="Times New Roman" w:cs="Times New Roman"/>
                <w:b/>
                <w:bCs/>
                <w:sz w:val="18"/>
                <w:szCs w:val="18"/>
                <w:lang w:val="kk-KZ" w:eastAsia="en-US"/>
              </w:rPr>
              <w:t>Мақсаты:</w:t>
            </w:r>
            <w:r w:rsidRPr="00A96B6A">
              <w:rPr>
                <w:rFonts w:ascii="Times New Roman" w:eastAsia="Calibri" w:hAnsi="Times New Roman" w:cs="Times New Roman"/>
                <w:sz w:val="18"/>
                <w:szCs w:val="18"/>
                <w:lang w:val="kk-KZ" w:eastAsia="en-US"/>
              </w:rPr>
              <w:t>Әр түрлі материалдарды пайдалана отырып,өз ойларынан еркін тақырыпта жұмыс жасау дағдыларын қалыптастыру.Балаларды еңбекке баулы,өз отанына даген сүйіспеншілігін арттыру.Өзінің Отаны Қазақстанның әсем ғимараты туралы айту.</w:t>
            </w:r>
            <w:r w:rsidRPr="00A96B6A">
              <w:rPr>
                <w:rFonts w:ascii="Times New Roman" w:eastAsia="Times New Roman" w:hAnsi="Times New Roman" w:cs="Times New Roman"/>
                <w:b/>
                <w:sz w:val="18"/>
                <w:szCs w:val="18"/>
                <w:lang w:val="kk-KZ"/>
              </w:rPr>
              <w:t>»</w:t>
            </w:r>
          </w:p>
          <w:p w:rsidR="00CD5702" w:rsidRPr="00A96B6A" w:rsidRDefault="00CD5702" w:rsidP="00CD5702">
            <w:pPr>
              <w:spacing w:after="0" w:line="240" w:lineRule="auto"/>
              <w:rPr>
                <w:rFonts w:ascii="Times New Roman" w:eastAsiaTheme="minorHAnsi" w:hAnsi="Times New Roman"/>
                <w:b/>
                <w:sz w:val="18"/>
                <w:szCs w:val="18"/>
                <w:lang w:val="kk-KZ" w:eastAsia="en-US"/>
              </w:rPr>
            </w:pPr>
            <w:r w:rsidRPr="00A96B6A">
              <w:rPr>
                <w:rFonts w:ascii="Times New Roman" w:eastAsiaTheme="minorHAnsi" w:hAnsi="Times New Roman"/>
                <w:b/>
                <w:sz w:val="18"/>
                <w:szCs w:val="18"/>
                <w:lang w:val="kk-KZ" w:eastAsia="en-US"/>
              </w:rPr>
              <w:t>Әдіс-тәсілі:</w:t>
            </w:r>
          </w:p>
          <w:p w:rsidR="00CD5702" w:rsidRPr="00A96B6A" w:rsidRDefault="00CD5702" w:rsidP="00CD5702">
            <w:pPr>
              <w:spacing w:after="0" w:line="240" w:lineRule="auto"/>
              <w:rPr>
                <w:rFonts w:ascii="Times New Roman" w:eastAsiaTheme="minorHAnsi" w:hAnsi="Times New Roman"/>
                <w:sz w:val="18"/>
                <w:szCs w:val="18"/>
                <w:lang w:val="kk-KZ" w:eastAsia="en-US"/>
              </w:rPr>
            </w:pPr>
            <w:r w:rsidRPr="00A96B6A">
              <w:rPr>
                <w:rFonts w:ascii="Times New Roman" w:eastAsiaTheme="minorHAnsi" w:hAnsi="Times New Roman"/>
                <w:sz w:val="18"/>
                <w:szCs w:val="18"/>
                <w:lang w:val="kk-KZ" w:eastAsia="en-US"/>
              </w:rPr>
              <w:t>1.Психологиялық дайындық</w:t>
            </w:r>
          </w:p>
          <w:p w:rsidR="00CD5702" w:rsidRPr="00A96B6A" w:rsidRDefault="00CD5702" w:rsidP="00CD5702">
            <w:pPr>
              <w:spacing w:after="0" w:line="240" w:lineRule="auto"/>
              <w:rPr>
                <w:rFonts w:ascii="Times New Roman" w:eastAsiaTheme="minorHAnsi" w:hAnsi="Times New Roman"/>
                <w:sz w:val="18"/>
                <w:szCs w:val="18"/>
                <w:lang w:val="kk-KZ" w:eastAsia="en-US"/>
              </w:rPr>
            </w:pPr>
            <w:r w:rsidRPr="00A96B6A">
              <w:rPr>
                <w:rFonts w:ascii="Times New Roman" w:eastAsiaTheme="minorHAnsi" w:hAnsi="Times New Roman"/>
                <w:sz w:val="18"/>
                <w:szCs w:val="18"/>
                <w:lang w:val="kk-KZ" w:eastAsia="en-US"/>
              </w:rPr>
              <w:t>2.Суретпен жұмыс</w:t>
            </w:r>
          </w:p>
          <w:p w:rsidR="00CD5702" w:rsidRPr="00A96B6A" w:rsidRDefault="00CD5702" w:rsidP="00CD5702">
            <w:pPr>
              <w:spacing w:after="0" w:line="240" w:lineRule="auto"/>
              <w:rPr>
                <w:rFonts w:ascii="Times New Roman" w:eastAsiaTheme="minorHAnsi" w:hAnsi="Times New Roman"/>
                <w:sz w:val="18"/>
                <w:szCs w:val="18"/>
                <w:lang w:val="kk-KZ" w:eastAsia="en-US"/>
              </w:rPr>
            </w:pPr>
            <w:r w:rsidRPr="00A96B6A">
              <w:rPr>
                <w:rFonts w:ascii="Times New Roman" w:eastAsiaTheme="minorHAnsi" w:hAnsi="Times New Roman"/>
                <w:sz w:val="18"/>
                <w:szCs w:val="18"/>
                <w:lang w:val="kk-KZ" w:eastAsia="en-US"/>
              </w:rPr>
              <w:t>«Менің туған өлкем»</w:t>
            </w:r>
          </w:p>
          <w:p w:rsidR="00CD5702" w:rsidRPr="00A96B6A" w:rsidRDefault="00CD5702" w:rsidP="00CD5702">
            <w:pPr>
              <w:spacing w:after="0" w:line="240" w:lineRule="auto"/>
              <w:rPr>
                <w:rFonts w:ascii="Times New Roman" w:eastAsiaTheme="minorHAnsi" w:hAnsi="Times New Roman"/>
                <w:sz w:val="18"/>
                <w:szCs w:val="18"/>
                <w:lang w:val="kk-KZ" w:eastAsia="en-US"/>
              </w:rPr>
            </w:pPr>
            <w:r w:rsidRPr="00A96B6A">
              <w:rPr>
                <w:rFonts w:ascii="Times New Roman" w:eastAsiaTheme="minorHAnsi" w:hAnsi="Times New Roman"/>
                <w:sz w:val="18"/>
                <w:szCs w:val="18"/>
                <w:lang w:val="kk-KZ" w:eastAsia="en-US"/>
              </w:rPr>
              <w:t>3.Бейнеролик тамашалау.(Ауылым)</w:t>
            </w:r>
          </w:p>
          <w:p w:rsidR="00CD5702" w:rsidRPr="00A96B6A" w:rsidRDefault="00CD5702" w:rsidP="00CD5702">
            <w:pPr>
              <w:spacing w:after="0" w:line="240" w:lineRule="auto"/>
              <w:rPr>
                <w:rFonts w:ascii="Times New Roman" w:eastAsiaTheme="minorHAnsi" w:hAnsi="Times New Roman"/>
                <w:sz w:val="18"/>
                <w:szCs w:val="18"/>
                <w:lang w:val="kk-KZ" w:eastAsia="en-US"/>
              </w:rPr>
            </w:pPr>
            <w:r w:rsidRPr="00A96B6A">
              <w:rPr>
                <w:rFonts w:ascii="Times New Roman" w:eastAsiaTheme="minorHAnsi" w:hAnsi="Times New Roman"/>
                <w:sz w:val="18"/>
                <w:szCs w:val="18"/>
                <w:lang w:val="kk-KZ" w:eastAsia="en-US"/>
              </w:rPr>
              <w:t>4.Сергіту сәті</w:t>
            </w:r>
          </w:p>
          <w:p w:rsidR="00CD5702" w:rsidRPr="00A96B6A" w:rsidRDefault="00CD5702" w:rsidP="00CD5702">
            <w:pPr>
              <w:spacing w:after="0" w:line="240" w:lineRule="auto"/>
              <w:rPr>
                <w:rFonts w:ascii="Times New Roman" w:eastAsiaTheme="minorHAnsi" w:hAnsi="Times New Roman"/>
                <w:sz w:val="18"/>
                <w:szCs w:val="18"/>
                <w:lang w:val="kk-KZ" w:eastAsia="en-US"/>
              </w:rPr>
            </w:pPr>
            <w:r w:rsidRPr="00A96B6A">
              <w:rPr>
                <w:rFonts w:ascii="Times New Roman" w:eastAsiaTheme="minorHAnsi" w:hAnsi="Times New Roman"/>
                <w:sz w:val="18"/>
                <w:szCs w:val="18"/>
                <w:lang w:val="kk-KZ" w:eastAsia="en-US"/>
              </w:rPr>
              <w:t>5.Құрылыс материалдарын пайдалана отырып,қз ойларымен үй құрастыруды үйрету.</w:t>
            </w:r>
          </w:p>
          <w:p w:rsidR="00CD5702" w:rsidRPr="00A96B6A" w:rsidRDefault="00CD5702" w:rsidP="00CD5702">
            <w:pPr>
              <w:spacing w:after="0" w:line="240" w:lineRule="auto"/>
              <w:rPr>
                <w:rFonts w:ascii="Times New Roman" w:eastAsiaTheme="minorHAnsi" w:hAnsi="Times New Roman"/>
                <w:sz w:val="18"/>
                <w:szCs w:val="18"/>
                <w:lang w:val="kk-KZ" w:eastAsia="en-US"/>
              </w:rPr>
            </w:pPr>
            <w:r w:rsidRPr="00A96B6A">
              <w:rPr>
                <w:rFonts w:ascii="Times New Roman" w:eastAsiaTheme="minorHAnsi" w:hAnsi="Times New Roman"/>
                <w:sz w:val="18"/>
                <w:szCs w:val="18"/>
                <w:lang w:val="kk-KZ" w:eastAsia="en-US"/>
              </w:rPr>
              <w:t>6.Ойын: «Бұл қай кезде болады?»</w:t>
            </w:r>
          </w:p>
          <w:p w:rsidR="00CD5702" w:rsidRPr="00CD5702" w:rsidRDefault="00CD5702" w:rsidP="00CD5702">
            <w:pPr>
              <w:spacing w:after="0" w:line="240" w:lineRule="auto"/>
              <w:rPr>
                <w:rFonts w:ascii="Times New Roman" w:eastAsiaTheme="minorHAnsi" w:hAnsi="Times New Roman"/>
                <w:sz w:val="18"/>
                <w:szCs w:val="18"/>
                <w:lang w:val="kk-KZ" w:eastAsia="en-US"/>
              </w:rPr>
            </w:pPr>
            <w:r w:rsidRPr="00A96B6A">
              <w:rPr>
                <w:rFonts w:ascii="Times New Roman" w:eastAsiaTheme="minorHAnsi" w:hAnsi="Times New Roman"/>
                <w:sz w:val="18"/>
                <w:szCs w:val="18"/>
                <w:lang w:val="kk-KZ" w:eastAsia="en-US"/>
              </w:rPr>
              <w:lastRenderedPageBreak/>
              <w:t>7.Сұрақ-жауап арқылы қорытындылау.</w:t>
            </w:r>
          </w:p>
          <w:p w:rsidR="00CD5702" w:rsidRPr="00CD5702" w:rsidRDefault="00CD5702" w:rsidP="00CD5702">
            <w:pPr>
              <w:spacing w:after="0" w:line="240" w:lineRule="auto"/>
              <w:rPr>
                <w:rFonts w:ascii="Times New Roman" w:eastAsiaTheme="minorHAnsi" w:hAnsi="Times New Roman"/>
                <w:b/>
                <w:sz w:val="18"/>
                <w:szCs w:val="18"/>
                <w:lang w:val="kk-KZ" w:eastAsia="en-US"/>
              </w:rPr>
            </w:pPr>
          </w:p>
        </w:tc>
      </w:tr>
      <w:tr w:rsidR="00CD5702" w:rsidRPr="00CD5702" w:rsidTr="0068136D">
        <w:trPr>
          <w:trHeight w:val="547"/>
        </w:trPr>
        <w:tc>
          <w:tcPr>
            <w:tcW w:w="1834" w:type="dxa"/>
            <w:tcBorders>
              <w:top w:val="single" w:sz="4" w:space="0" w:color="auto"/>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Times New Roman" w:hAnsi="Times New Roman" w:cs="Times New Roman"/>
                <w:b/>
                <w:bCs/>
                <w:color w:val="000000"/>
                <w:sz w:val="18"/>
                <w:szCs w:val="18"/>
                <w:lang w:val="kk-KZ" w:eastAsia="en-US"/>
              </w:rPr>
            </w:pPr>
            <w:r w:rsidRPr="00CD5702">
              <w:rPr>
                <w:rFonts w:ascii="Times New Roman" w:eastAsia="Times New Roman" w:hAnsi="Times New Roman" w:cs="Times New Roman"/>
                <w:b/>
                <w:bCs/>
                <w:color w:val="000000"/>
                <w:sz w:val="18"/>
                <w:szCs w:val="18"/>
                <w:lang w:val="kk-KZ"/>
              </w:rPr>
              <w:lastRenderedPageBreak/>
              <w:t>Серуенге дайындық</w:t>
            </w:r>
          </w:p>
        </w:tc>
        <w:tc>
          <w:tcPr>
            <w:tcW w:w="14043"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18"/>
                <w:szCs w:val="18"/>
                <w:lang w:val="kk-KZ" w:eastAsia="en-US"/>
              </w:rPr>
            </w:pPr>
            <w:r w:rsidRPr="00CD5702">
              <w:rPr>
                <w:rFonts w:ascii="Times New Roman" w:eastAsia="Times New Roman" w:hAnsi="Times New Roman" w:cs="Times New Roman"/>
                <w:color w:val="000000"/>
                <w:sz w:val="18"/>
                <w:szCs w:val="18"/>
                <w:lang w:val="kk-KZ"/>
              </w:rPr>
              <w:t xml:space="preserve">Балаларға киімдерін  дұрыс кигізуге және аяқ киімдерін дұрыс салғызуға үйрету. Қатарға тұру, рет сақтау. Серуенге шығу. </w:t>
            </w:r>
          </w:p>
        </w:tc>
      </w:tr>
      <w:tr w:rsidR="00CD5702" w:rsidRPr="006616B5" w:rsidTr="0068136D">
        <w:trPr>
          <w:trHeight w:val="267"/>
        </w:trPr>
        <w:tc>
          <w:tcPr>
            <w:tcW w:w="1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A96B6A" w:rsidRDefault="00CD5702" w:rsidP="00CD5702">
            <w:pPr>
              <w:spacing w:after="0" w:line="240" w:lineRule="auto"/>
              <w:rPr>
                <w:rFonts w:ascii="Times New Roman" w:eastAsia="Calibri" w:hAnsi="Times New Roman" w:cs="Times New Roman"/>
                <w:b/>
                <w:sz w:val="18"/>
                <w:szCs w:val="18"/>
                <w:lang w:eastAsia="en-US"/>
              </w:rPr>
            </w:pPr>
            <w:r w:rsidRPr="00A96B6A">
              <w:rPr>
                <w:rFonts w:ascii="Times New Roman" w:eastAsia="Times New Roman" w:hAnsi="Times New Roman" w:cs="Times New Roman"/>
                <w:b/>
                <w:sz w:val="18"/>
                <w:szCs w:val="18"/>
                <w:lang w:val="kk-KZ"/>
              </w:rPr>
              <w:t>Серуендеу</w:t>
            </w:r>
            <w:r w:rsidRPr="00A96B6A">
              <w:rPr>
                <w:rFonts w:ascii="Times New Roman" w:eastAsia="Times New Roman" w:hAnsi="Times New Roman" w:cs="Times New Roman"/>
                <w:b/>
                <w:sz w:val="18"/>
                <w:szCs w:val="18"/>
              </w:rPr>
              <w:t>:</w:t>
            </w:r>
          </w:p>
          <w:p w:rsidR="00CD5702" w:rsidRPr="00A96B6A" w:rsidRDefault="00CD5702" w:rsidP="00CD5702">
            <w:pPr>
              <w:spacing w:after="0" w:line="240" w:lineRule="auto"/>
              <w:rPr>
                <w:rFonts w:ascii="Times New Roman" w:eastAsia="Times New Roman" w:hAnsi="Times New Roman" w:cs="Times New Roman"/>
                <w:color w:val="FF0000"/>
                <w:sz w:val="18"/>
                <w:szCs w:val="18"/>
                <w:lang w:val="kk-KZ" w:eastAsia="en-US"/>
              </w:rPr>
            </w:pPr>
            <w:r w:rsidRPr="00A96B6A">
              <w:rPr>
                <w:rFonts w:ascii="Times New Roman" w:eastAsia="Times New Roman" w:hAnsi="Times New Roman" w:cs="Times New Roman"/>
                <w:color w:val="FF0000"/>
                <w:sz w:val="18"/>
                <w:szCs w:val="18"/>
                <w:lang w:val="kk-KZ" w:eastAsia="en-US"/>
              </w:rPr>
              <w:t xml:space="preserve"> </w:t>
            </w:r>
          </w:p>
        </w:tc>
        <w:tc>
          <w:tcPr>
            <w:tcW w:w="2420"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D5702" w:rsidRPr="00A96B6A" w:rsidRDefault="00CD5702" w:rsidP="00CD5702">
            <w:pPr>
              <w:spacing w:after="0" w:line="240" w:lineRule="auto"/>
              <w:rPr>
                <w:rFonts w:ascii="Times New Roman" w:eastAsiaTheme="minorHAnsi" w:hAnsi="Times New Roman" w:cs="Times New Roman"/>
                <w:b/>
                <w:sz w:val="18"/>
                <w:szCs w:val="18"/>
                <w:lang w:val="kk-KZ" w:eastAsia="en-US"/>
              </w:rPr>
            </w:pPr>
            <w:r w:rsidRPr="00A96B6A">
              <w:rPr>
                <w:rFonts w:ascii="Times New Roman" w:eastAsiaTheme="minorHAnsi" w:hAnsi="Times New Roman" w:cs="Times New Roman"/>
                <w:b/>
                <w:sz w:val="18"/>
                <w:szCs w:val="18"/>
                <w:lang w:val="kk-KZ" w:eastAsia="en-US"/>
              </w:rPr>
              <w:t xml:space="preserve">1.Бақылау: </w:t>
            </w:r>
            <w:r w:rsidRPr="00A96B6A">
              <w:rPr>
                <w:rFonts w:ascii="Times New Roman" w:eastAsiaTheme="minorHAnsi" w:hAnsi="Times New Roman" w:cs="Times New Roman"/>
                <w:sz w:val="18"/>
                <w:szCs w:val="18"/>
                <w:lang w:val="kk-KZ" w:eastAsia="en-US"/>
              </w:rPr>
              <w:t>Қыс мезгілін бақылау</w:t>
            </w:r>
          </w:p>
          <w:p w:rsidR="00CD5702" w:rsidRPr="00A96B6A" w:rsidRDefault="00CD5702" w:rsidP="00CD5702">
            <w:pPr>
              <w:spacing w:after="0" w:line="240" w:lineRule="auto"/>
              <w:rPr>
                <w:rFonts w:ascii="Times New Roman" w:eastAsiaTheme="minorHAnsi" w:hAnsi="Times New Roman" w:cs="Times New Roman"/>
                <w:b/>
                <w:sz w:val="18"/>
                <w:szCs w:val="18"/>
                <w:lang w:val="kk-KZ" w:eastAsia="en-US"/>
              </w:rPr>
            </w:pPr>
            <w:r w:rsidRPr="00A96B6A">
              <w:rPr>
                <w:rFonts w:ascii="Times New Roman" w:eastAsiaTheme="minorHAnsi" w:hAnsi="Times New Roman" w:cs="Times New Roman"/>
                <w:b/>
                <w:sz w:val="18"/>
                <w:szCs w:val="18"/>
                <w:lang w:val="kk-KZ" w:eastAsia="en-US"/>
              </w:rPr>
              <w:t>Мақсаты:</w:t>
            </w:r>
          </w:p>
          <w:p w:rsidR="00CD5702" w:rsidRPr="00A96B6A" w:rsidRDefault="00CD5702" w:rsidP="00CD5702">
            <w:pPr>
              <w:spacing w:after="0" w:line="240" w:lineRule="auto"/>
              <w:rPr>
                <w:rFonts w:ascii="Times New Roman" w:eastAsia="Times New Roman" w:hAnsi="Times New Roman" w:cs="Times New Roman"/>
                <w:sz w:val="18"/>
                <w:szCs w:val="18"/>
                <w:lang w:val="kk-KZ"/>
              </w:rPr>
            </w:pPr>
            <w:r w:rsidRPr="00A96B6A">
              <w:rPr>
                <w:rFonts w:ascii="Times New Roman" w:eastAsia="Times New Roman" w:hAnsi="Times New Roman" w:cs="Times New Roman"/>
                <w:sz w:val="18"/>
                <w:szCs w:val="18"/>
                <w:lang w:val="kk-KZ"/>
              </w:rPr>
              <w:t>Қыс туралы түсінігін кеңейтіп, жыл мезгілінің ерекшелігін әңгімелеу.</w:t>
            </w:r>
          </w:p>
          <w:p w:rsidR="00CD5702" w:rsidRPr="00A96B6A" w:rsidRDefault="00CD5702" w:rsidP="00CD5702">
            <w:pPr>
              <w:spacing w:after="0" w:line="240" w:lineRule="auto"/>
              <w:contextualSpacing/>
              <w:rPr>
                <w:rFonts w:ascii="Times New Roman" w:eastAsia="Times New Roman" w:hAnsi="Times New Roman" w:cs="Times New Roman"/>
                <w:sz w:val="18"/>
                <w:szCs w:val="18"/>
                <w:lang w:val="kk-KZ" w:eastAsia="en-US"/>
              </w:rPr>
            </w:pPr>
            <w:r w:rsidRPr="00A96B6A">
              <w:rPr>
                <w:rFonts w:ascii="Times New Roman" w:eastAsia="Calibri" w:hAnsi="Times New Roman" w:cs="Times New Roman"/>
                <w:b/>
                <w:sz w:val="18"/>
                <w:szCs w:val="18"/>
                <w:lang w:val="kk-KZ" w:eastAsia="en-US"/>
              </w:rPr>
              <w:t>2.Еңбек:</w:t>
            </w:r>
            <w:r w:rsidRPr="00A96B6A">
              <w:rPr>
                <w:rFonts w:ascii="Times New Roman" w:eastAsia="Times New Roman" w:hAnsi="Times New Roman" w:cs="Times New Roman"/>
                <w:sz w:val="18"/>
                <w:szCs w:val="18"/>
                <w:lang w:val="kk-KZ"/>
              </w:rPr>
              <w:t>.  Аула ішіндегі қарды тазалау.</w:t>
            </w:r>
          </w:p>
          <w:p w:rsidR="00CD5702" w:rsidRPr="00A96B6A" w:rsidRDefault="00CD5702" w:rsidP="00CD5702">
            <w:pPr>
              <w:spacing w:after="0" w:line="240" w:lineRule="auto"/>
              <w:rPr>
                <w:rFonts w:ascii="Times New Roman" w:eastAsiaTheme="minorHAnsi" w:hAnsi="Times New Roman" w:cs="Times New Roman"/>
                <w:sz w:val="18"/>
                <w:szCs w:val="18"/>
                <w:lang w:val="kk-KZ" w:eastAsia="en-US"/>
              </w:rPr>
            </w:pPr>
            <w:r w:rsidRPr="00A96B6A">
              <w:rPr>
                <w:rFonts w:ascii="Times New Roman" w:eastAsiaTheme="minorHAnsi" w:hAnsi="Times New Roman" w:cs="Times New Roman"/>
                <w:b/>
                <w:sz w:val="18"/>
                <w:szCs w:val="18"/>
                <w:lang w:val="kk-KZ" w:eastAsia="en-US"/>
              </w:rPr>
              <w:t>Мақсаты</w:t>
            </w:r>
            <w:r w:rsidRPr="00A96B6A">
              <w:rPr>
                <w:rFonts w:ascii="Times New Roman" w:eastAsiaTheme="minorHAnsi" w:hAnsi="Times New Roman" w:cs="Times New Roman"/>
                <w:sz w:val="18"/>
                <w:szCs w:val="18"/>
                <w:lang w:val="kk-KZ" w:eastAsia="en-US"/>
              </w:rPr>
              <w:t xml:space="preserve"> Балаларды ұжыммен бірге еңбек етуге үйрету.</w:t>
            </w:r>
          </w:p>
          <w:p w:rsidR="00CD5702" w:rsidRPr="00A96B6A" w:rsidRDefault="00CD5702" w:rsidP="00CD5702">
            <w:pPr>
              <w:spacing w:after="0" w:line="240" w:lineRule="auto"/>
              <w:rPr>
                <w:rFonts w:ascii="Times New Roman" w:eastAsiaTheme="minorHAnsi" w:hAnsi="Times New Roman" w:cs="Times New Roman"/>
                <w:sz w:val="18"/>
                <w:szCs w:val="18"/>
                <w:lang w:val="kk-KZ" w:eastAsia="en-US"/>
              </w:rPr>
            </w:pPr>
            <w:r w:rsidRPr="00A96B6A">
              <w:rPr>
                <w:rFonts w:ascii="Times New Roman" w:eastAsiaTheme="minorHAnsi" w:hAnsi="Times New Roman" w:cs="Times New Roman"/>
                <w:b/>
                <w:sz w:val="18"/>
                <w:szCs w:val="18"/>
                <w:lang w:val="kk-KZ" w:eastAsia="en-US"/>
              </w:rPr>
              <w:t>3.Қимылды ойын: «</w:t>
            </w:r>
            <w:r w:rsidRPr="00A96B6A">
              <w:rPr>
                <w:rFonts w:ascii="Times New Roman" w:eastAsiaTheme="minorHAnsi" w:hAnsi="Times New Roman" w:cs="Times New Roman"/>
                <w:sz w:val="18"/>
                <w:szCs w:val="18"/>
                <w:lang w:val="kk-KZ" w:eastAsia="en-US"/>
              </w:rPr>
              <w:t>Өз үйіңді тап»</w:t>
            </w:r>
          </w:p>
          <w:p w:rsidR="00CD5702" w:rsidRPr="00A96B6A" w:rsidRDefault="00CD5702" w:rsidP="00CD5702">
            <w:pPr>
              <w:spacing w:after="0" w:line="240" w:lineRule="auto"/>
              <w:rPr>
                <w:rFonts w:ascii="Times New Roman" w:eastAsiaTheme="minorHAnsi" w:hAnsi="Times New Roman" w:cs="Times New Roman"/>
                <w:sz w:val="18"/>
                <w:szCs w:val="18"/>
                <w:lang w:val="kk-KZ" w:eastAsia="en-US"/>
              </w:rPr>
            </w:pPr>
            <w:r w:rsidRPr="00A96B6A">
              <w:rPr>
                <w:rFonts w:ascii="Times New Roman" w:eastAsiaTheme="minorHAnsi" w:hAnsi="Times New Roman" w:cs="Times New Roman"/>
                <w:b/>
                <w:sz w:val="18"/>
                <w:szCs w:val="18"/>
                <w:lang w:val="kk-KZ" w:eastAsia="en-US"/>
              </w:rPr>
              <w:t>Мақсаты:</w:t>
            </w:r>
            <w:r w:rsidRPr="00A96B6A">
              <w:rPr>
                <w:rFonts w:ascii="Times New Roman" w:eastAsiaTheme="minorHAnsi" w:hAnsi="Times New Roman" w:cs="Times New Roman"/>
                <w:sz w:val="18"/>
                <w:szCs w:val="18"/>
                <w:lang w:val="kk-KZ" w:eastAsia="en-US"/>
              </w:rPr>
              <w:t xml:space="preserve"> Балаларды шапшаңдыққа үйрету, бағытты өзгертуге, өз орнын табуға үйрету. </w:t>
            </w:r>
          </w:p>
          <w:p w:rsidR="00CD5702" w:rsidRPr="00A96B6A" w:rsidRDefault="00CD5702" w:rsidP="00CD5702">
            <w:pPr>
              <w:spacing w:after="0" w:line="240" w:lineRule="auto"/>
              <w:rPr>
                <w:rFonts w:ascii="Times New Roman" w:eastAsiaTheme="minorHAnsi" w:hAnsi="Times New Roman" w:cs="Times New Roman"/>
                <w:sz w:val="18"/>
                <w:szCs w:val="18"/>
                <w:lang w:val="kk-KZ" w:eastAsia="en-US"/>
              </w:rPr>
            </w:pPr>
            <w:r w:rsidRPr="00A96B6A">
              <w:rPr>
                <w:rFonts w:ascii="Times New Roman" w:eastAsiaTheme="minorHAnsi" w:hAnsi="Times New Roman" w:cs="Times New Roman"/>
                <w:b/>
                <w:sz w:val="18"/>
                <w:szCs w:val="18"/>
                <w:lang w:val="kk-KZ" w:eastAsia="en-US"/>
              </w:rPr>
              <w:t xml:space="preserve">4.Жеке жұмыс: </w:t>
            </w:r>
            <w:r w:rsidRPr="00A96B6A">
              <w:rPr>
                <w:rFonts w:ascii="Times New Roman" w:eastAsiaTheme="minorHAnsi" w:hAnsi="Times New Roman" w:cs="Times New Roman"/>
                <w:sz w:val="18"/>
                <w:szCs w:val="18"/>
                <w:lang w:val="kk-KZ" w:eastAsia="en-US"/>
              </w:rPr>
              <w:t>«Табиғат құбылыстарын ажыратуға үйрету.»</w:t>
            </w:r>
          </w:p>
          <w:p w:rsidR="00CD5702" w:rsidRPr="00A96B6A" w:rsidRDefault="00CD5702" w:rsidP="00CD5702">
            <w:pPr>
              <w:spacing w:after="0" w:line="240" w:lineRule="auto"/>
              <w:rPr>
                <w:rFonts w:ascii="Times New Roman" w:eastAsiaTheme="minorHAnsi" w:hAnsi="Times New Roman" w:cs="Times New Roman"/>
                <w:sz w:val="18"/>
                <w:szCs w:val="18"/>
                <w:lang w:val="kk-KZ" w:eastAsia="en-US"/>
              </w:rPr>
            </w:pPr>
            <w:r w:rsidRPr="00A96B6A">
              <w:rPr>
                <w:rFonts w:ascii="Times New Roman" w:eastAsiaTheme="minorHAnsi" w:hAnsi="Times New Roman" w:cs="Times New Roman"/>
                <w:b/>
                <w:sz w:val="18"/>
                <w:szCs w:val="18"/>
                <w:lang w:val="kk-KZ" w:eastAsia="en-US"/>
              </w:rPr>
              <w:t>Мақсаты</w:t>
            </w:r>
            <w:r w:rsidRPr="00A96B6A">
              <w:rPr>
                <w:rFonts w:ascii="Times New Roman" w:eastAsiaTheme="minorHAnsi" w:hAnsi="Times New Roman" w:cs="Times New Roman"/>
                <w:sz w:val="18"/>
                <w:szCs w:val="18"/>
                <w:lang w:val="kk-KZ" w:eastAsia="en-US"/>
              </w:rPr>
              <w:t>: Есте сақтау, ойлау  қабілеттерін дамыту. Еркін сөйлеуге, сұраққа толық  жауап беруге дағдыландыру.</w:t>
            </w:r>
          </w:p>
          <w:p w:rsidR="00CD5702" w:rsidRPr="00A96B6A" w:rsidRDefault="00CD5702" w:rsidP="00CD5702">
            <w:pPr>
              <w:spacing w:after="0" w:line="240" w:lineRule="auto"/>
              <w:rPr>
                <w:rFonts w:ascii="Times New Roman" w:eastAsiaTheme="minorHAnsi" w:hAnsi="Times New Roman" w:cs="Times New Roman"/>
                <w:sz w:val="18"/>
                <w:szCs w:val="18"/>
                <w:lang w:val="kk-KZ" w:eastAsia="en-US"/>
              </w:rPr>
            </w:pPr>
            <w:r w:rsidRPr="00A96B6A">
              <w:rPr>
                <w:rFonts w:ascii="Times New Roman" w:eastAsiaTheme="minorHAnsi" w:hAnsi="Times New Roman" w:cs="Times New Roman"/>
                <w:b/>
                <w:sz w:val="18"/>
                <w:szCs w:val="18"/>
                <w:lang w:val="kk-KZ" w:eastAsia="en-US"/>
              </w:rPr>
              <w:t>5.Еркін ойын:</w:t>
            </w:r>
            <w:r w:rsidRPr="00A96B6A">
              <w:rPr>
                <w:rFonts w:ascii="Times New Roman" w:eastAsiaTheme="minorHAnsi" w:hAnsi="Times New Roman" w:cs="Times New Roman"/>
                <w:sz w:val="18"/>
                <w:szCs w:val="18"/>
                <w:lang w:val="kk-KZ" w:eastAsia="en-US"/>
              </w:rPr>
              <w:t xml:space="preserve">  Еркін ойын: «Шанамен ойнау»</w:t>
            </w:r>
          </w:p>
          <w:p w:rsidR="00CD5702" w:rsidRPr="00A96B6A" w:rsidRDefault="00CD5702" w:rsidP="00CD5702">
            <w:pPr>
              <w:spacing w:after="0" w:line="240" w:lineRule="auto"/>
              <w:rPr>
                <w:rFonts w:ascii="Times New Roman" w:eastAsiaTheme="minorHAnsi" w:hAnsi="Times New Roman" w:cs="Times New Roman"/>
                <w:b/>
                <w:bCs/>
                <w:sz w:val="18"/>
                <w:szCs w:val="18"/>
                <w:lang w:val="kk-KZ" w:eastAsia="en-US"/>
              </w:rPr>
            </w:pPr>
            <w:r w:rsidRPr="00A96B6A">
              <w:rPr>
                <w:rFonts w:ascii="Times New Roman" w:eastAsiaTheme="minorHAnsi" w:hAnsi="Times New Roman" w:cs="Times New Roman"/>
                <w:b/>
                <w:sz w:val="18"/>
                <w:szCs w:val="18"/>
                <w:lang w:val="kk-KZ" w:eastAsia="en-US"/>
              </w:rPr>
              <w:t xml:space="preserve">Мақсаты: </w:t>
            </w:r>
            <w:r w:rsidRPr="00A96B6A">
              <w:rPr>
                <w:rFonts w:ascii="Times New Roman" w:eastAsiaTheme="minorHAnsi" w:hAnsi="Times New Roman" w:cs="Times New Roman"/>
                <w:sz w:val="18"/>
                <w:szCs w:val="18"/>
                <w:lang w:val="kk-KZ" w:eastAsia="en-US"/>
              </w:rPr>
              <w:t xml:space="preserve">қызығушылықтары  бойынша ойындарды таңдауды қамтамасыз ету,шапшаңдыққа үйрету. </w:t>
            </w:r>
          </w:p>
        </w:tc>
        <w:tc>
          <w:tcPr>
            <w:tcW w:w="2825" w:type="dxa"/>
            <w:tcBorders>
              <w:top w:val="single" w:sz="4" w:space="0" w:color="000000"/>
              <w:left w:val="single" w:sz="4" w:space="0" w:color="auto"/>
              <w:bottom w:val="single" w:sz="4" w:space="0" w:color="000000"/>
              <w:right w:val="single" w:sz="4" w:space="0" w:color="auto"/>
            </w:tcBorders>
            <w:shd w:val="clear" w:color="auto" w:fill="FFFFFF"/>
          </w:tcPr>
          <w:p w:rsidR="00CD5702" w:rsidRPr="00A96B6A" w:rsidRDefault="00CD5702" w:rsidP="00CD5702">
            <w:pPr>
              <w:spacing w:after="0" w:line="240" w:lineRule="auto"/>
              <w:contextualSpacing/>
              <w:rPr>
                <w:rFonts w:ascii="Times New Roman" w:eastAsia="Times New Roman" w:hAnsi="Times New Roman" w:cs="Times New Roman"/>
                <w:sz w:val="18"/>
                <w:szCs w:val="18"/>
                <w:lang w:val="kk-KZ" w:eastAsia="en-US"/>
              </w:rPr>
            </w:pPr>
            <w:r w:rsidRPr="00A96B6A">
              <w:rPr>
                <w:rFonts w:ascii="Times New Roman" w:eastAsia="Times New Roman" w:hAnsi="Times New Roman" w:cs="Times New Roman"/>
                <w:b/>
                <w:sz w:val="18"/>
                <w:szCs w:val="18"/>
                <w:lang w:val="kk-KZ"/>
              </w:rPr>
              <w:t>1.Бақылау:</w:t>
            </w:r>
            <w:r w:rsidRPr="00A96B6A">
              <w:rPr>
                <w:rFonts w:ascii="Times New Roman" w:eastAsia="Times New Roman" w:hAnsi="Times New Roman" w:cs="Times New Roman"/>
                <w:sz w:val="18"/>
                <w:szCs w:val="18"/>
                <w:lang w:val="kk-KZ" w:eastAsia="en-US"/>
              </w:rPr>
              <w:t xml:space="preserve"> Ағаштарды бақылау</w:t>
            </w:r>
          </w:p>
          <w:p w:rsidR="00CD5702" w:rsidRPr="00A96B6A" w:rsidRDefault="00CD5702" w:rsidP="00CD5702">
            <w:pPr>
              <w:spacing w:after="0" w:line="240" w:lineRule="auto"/>
              <w:contextualSpacing/>
              <w:rPr>
                <w:rFonts w:ascii="Times New Roman" w:eastAsia="Calibri" w:hAnsi="Times New Roman" w:cs="Times New Roman"/>
                <w:sz w:val="18"/>
                <w:szCs w:val="18"/>
                <w:lang w:val="kk-KZ" w:eastAsia="en-US"/>
              </w:rPr>
            </w:pPr>
            <w:r w:rsidRPr="00A96B6A">
              <w:rPr>
                <w:rFonts w:ascii="Times New Roman" w:eastAsia="Calibri" w:hAnsi="Times New Roman" w:cs="Times New Roman"/>
                <w:b/>
                <w:sz w:val="18"/>
                <w:szCs w:val="18"/>
                <w:lang w:val="kk-KZ" w:eastAsia="en-US"/>
              </w:rPr>
              <w:t>Мақсаты :</w:t>
            </w:r>
            <w:r w:rsidRPr="00A96B6A">
              <w:rPr>
                <w:rFonts w:ascii="Times New Roman" w:eastAsia="Calibri" w:hAnsi="Times New Roman" w:cs="Times New Roman"/>
                <w:sz w:val="18"/>
                <w:szCs w:val="18"/>
                <w:lang w:val="kk-KZ" w:eastAsia="en-US"/>
              </w:rPr>
              <w:t xml:space="preserve"> Қысқы  ағаштардың жапырақтарының түсуі туралы түсіндіру.</w:t>
            </w:r>
          </w:p>
          <w:p w:rsidR="00CD5702" w:rsidRPr="00A96B6A" w:rsidRDefault="00CD5702" w:rsidP="00CD5702">
            <w:pPr>
              <w:spacing w:after="0" w:line="240" w:lineRule="auto"/>
              <w:contextualSpacing/>
              <w:rPr>
                <w:rFonts w:ascii="Times New Roman" w:eastAsia="Times New Roman" w:hAnsi="Times New Roman" w:cs="Times New Roman"/>
                <w:sz w:val="18"/>
                <w:szCs w:val="18"/>
                <w:lang w:val="kk-KZ" w:eastAsia="en-US"/>
              </w:rPr>
            </w:pPr>
            <w:r w:rsidRPr="00A96B6A">
              <w:rPr>
                <w:rFonts w:ascii="Times New Roman" w:eastAsia="Calibri" w:hAnsi="Times New Roman" w:cs="Times New Roman"/>
                <w:b/>
                <w:sz w:val="18"/>
                <w:szCs w:val="18"/>
                <w:lang w:val="kk-KZ" w:eastAsia="en-US"/>
              </w:rPr>
              <w:t>2.Еңбек:</w:t>
            </w:r>
            <w:r w:rsidRPr="00A96B6A">
              <w:rPr>
                <w:rFonts w:ascii="Times New Roman" w:eastAsia="Times New Roman" w:hAnsi="Times New Roman" w:cs="Times New Roman"/>
                <w:sz w:val="18"/>
                <w:szCs w:val="18"/>
                <w:lang w:val="kk-KZ"/>
              </w:rPr>
              <w:t>. Ауланы қарды  тазарту.</w:t>
            </w:r>
          </w:p>
          <w:p w:rsidR="00CD5702" w:rsidRPr="00A96B6A" w:rsidRDefault="00CD5702" w:rsidP="00CD5702">
            <w:pPr>
              <w:spacing w:after="0" w:line="240" w:lineRule="auto"/>
              <w:rPr>
                <w:rFonts w:ascii="Times New Roman" w:eastAsiaTheme="minorHAnsi" w:hAnsi="Times New Roman" w:cs="Times New Roman"/>
                <w:sz w:val="18"/>
                <w:szCs w:val="18"/>
                <w:lang w:val="kk-KZ" w:eastAsia="en-US"/>
              </w:rPr>
            </w:pPr>
            <w:r w:rsidRPr="00A96B6A">
              <w:rPr>
                <w:rFonts w:ascii="Times New Roman" w:eastAsiaTheme="minorHAnsi" w:hAnsi="Times New Roman" w:cs="Times New Roman"/>
                <w:b/>
                <w:sz w:val="18"/>
                <w:szCs w:val="18"/>
                <w:lang w:val="kk-KZ" w:eastAsia="en-US"/>
              </w:rPr>
              <w:t xml:space="preserve">Мақсаты: </w:t>
            </w:r>
            <w:r w:rsidRPr="00A96B6A">
              <w:rPr>
                <w:rFonts w:ascii="Times New Roman" w:eastAsiaTheme="minorHAnsi" w:hAnsi="Times New Roman" w:cs="Times New Roman"/>
                <w:sz w:val="18"/>
                <w:szCs w:val="18"/>
                <w:lang w:val="kk-KZ" w:eastAsia="en-US"/>
              </w:rPr>
              <w:t>Ойын алаңын таза ұстауға үйрету.</w:t>
            </w:r>
          </w:p>
          <w:p w:rsidR="00CD5702" w:rsidRPr="00A96B6A" w:rsidRDefault="00CD5702" w:rsidP="00CD5702">
            <w:pPr>
              <w:spacing w:after="0" w:line="240" w:lineRule="auto"/>
              <w:rPr>
                <w:rFonts w:ascii="Times New Roman" w:eastAsiaTheme="minorHAnsi" w:hAnsi="Times New Roman" w:cs="Times New Roman"/>
                <w:sz w:val="18"/>
                <w:szCs w:val="18"/>
                <w:lang w:val="kk-KZ" w:eastAsia="en-US"/>
              </w:rPr>
            </w:pPr>
            <w:r w:rsidRPr="00A96B6A">
              <w:rPr>
                <w:rFonts w:ascii="Times New Roman" w:eastAsiaTheme="minorHAnsi" w:hAnsi="Times New Roman" w:cs="Times New Roman"/>
                <w:b/>
                <w:sz w:val="18"/>
                <w:szCs w:val="18"/>
                <w:lang w:val="kk-KZ" w:eastAsia="en-US"/>
              </w:rPr>
              <w:t>3.Қимылды ойын: «</w:t>
            </w:r>
            <w:r w:rsidRPr="00A96B6A">
              <w:rPr>
                <w:rFonts w:ascii="Times New Roman" w:eastAsiaTheme="minorHAnsi" w:hAnsi="Times New Roman" w:cs="Times New Roman"/>
                <w:sz w:val="18"/>
                <w:szCs w:val="18"/>
                <w:lang w:val="kk-KZ" w:eastAsia="en-US"/>
              </w:rPr>
              <w:t>Поезд»</w:t>
            </w:r>
          </w:p>
          <w:p w:rsidR="00CD5702" w:rsidRPr="00A96B6A" w:rsidRDefault="00CD5702" w:rsidP="00CD5702">
            <w:pPr>
              <w:spacing w:after="0" w:line="240" w:lineRule="auto"/>
              <w:rPr>
                <w:rFonts w:ascii="Times New Roman" w:eastAsiaTheme="minorHAnsi" w:hAnsi="Times New Roman" w:cs="Times New Roman"/>
                <w:sz w:val="18"/>
                <w:szCs w:val="18"/>
                <w:lang w:val="kk-KZ" w:eastAsia="en-US"/>
              </w:rPr>
            </w:pPr>
            <w:r w:rsidRPr="00A96B6A">
              <w:rPr>
                <w:rFonts w:ascii="Times New Roman" w:eastAsiaTheme="minorHAnsi" w:hAnsi="Times New Roman" w:cs="Times New Roman"/>
                <w:b/>
                <w:sz w:val="18"/>
                <w:szCs w:val="18"/>
                <w:lang w:val="kk-KZ" w:eastAsia="en-US"/>
              </w:rPr>
              <w:t>Мақсаты:</w:t>
            </w:r>
            <w:r w:rsidRPr="00A96B6A">
              <w:rPr>
                <w:rFonts w:ascii="Times New Roman" w:eastAsiaTheme="minorHAnsi" w:hAnsi="Times New Roman" w:cs="Times New Roman"/>
                <w:sz w:val="18"/>
                <w:szCs w:val="18"/>
                <w:lang w:val="kk-KZ" w:eastAsia="en-US"/>
              </w:rPr>
              <w:t xml:space="preserve"> Балаларды бір  бағытты жүругеи үйрету. </w:t>
            </w:r>
          </w:p>
          <w:p w:rsidR="00CD5702" w:rsidRPr="00A96B6A" w:rsidRDefault="00CD5702" w:rsidP="00CD5702">
            <w:pPr>
              <w:spacing w:after="0" w:line="240" w:lineRule="auto"/>
              <w:rPr>
                <w:rFonts w:ascii="Times New Roman" w:eastAsiaTheme="minorHAnsi" w:hAnsi="Times New Roman" w:cs="Times New Roman"/>
                <w:sz w:val="18"/>
                <w:szCs w:val="18"/>
                <w:lang w:val="kk-KZ" w:eastAsia="en-US"/>
              </w:rPr>
            </w:pPr>
            <w:r w:rsidRPr="00A96B6A">
              <w:rPr>
                <w:rFonts w:ascii="Times New Roman" w:eastAsiaTheme="minorHAnsi" w:hAnsi="Times New Roman" w:cs="Times New Roman"/>
                <w:b/>
                <w:sz w:val="18"/>
                <w:szCs w:val="18"/>
                <w:lang w:val="kk-KZ" w:eastAsia="en-US"/>
              </w:rPr>
              <w:t>4.Жеке жұмыс:</w:t>
            </w:r>
            <w:r w:rsidRPr="00A96B6A">
              <w:rPr>
                <w:rFonts w:ascii="Times New Roman" w:eastAsiaTheme="minorHAnsi" w:hAnsi="Times New Roman" w:cs="Times New Roman"/>
                <w:sz w:val="18"/>
                <w:szCs w:val="18"/>
                <w:lang w:val="kk-KZ" w:eastAsia="en-US"/>
              </w:rPr>
              <w:t>«Қыс мезгілі туралы» сурет бойынша әңгімелесу</w:t>
            </w:r>
          </w:p>
          <w:p w:rsidR="00CD5702" w:rsidRPr="00A96B6A" w:rsidRDefault="00CD5702" w:rsidP="00CD5702">
            <w:pPr>
              <w:spacing w:after="0" w:line="240" w:lineRule="auto"/>
              <w:rPr>
                <w:rFonts w:ascii="Times New Roman" w:eastAsiaTheme="minorHAnsi" w:hAnsi="Times New Roman" w:cs="Times New Roman"/>
                <w:sz w:val="18"/>
                <w:szCs w:val="18"/>
                <w:lang w:val="kk-KZ" w:eastAsia="en-US"/>
              </w:rPr>
            </w:pPr>
            <w:r w:rsidRPr="00A96B6A">
              <w:rPr>
                <w:rFonts w:ascii="Times New Roman" w:eastAsiaTheme="minorHAnsi" w:hAnsi="Times New Roman" w:cs="Times New Roman"/>
                <w:b/>
                <w:sz w:val="18"/>
                <w:szCs w:val="18"/>
                <w:lang w:val="kk-KZ" w:eastAsia="en-US"/>
              </w:rPr>
              <w:t>Мақсаты</w:t>
            </w:r>
            <w:r w:rsidRPr="00A96B6A">
              <w:rPr>
                <w:rFonts w:ascii="Times New Roman" w:eastAsiaTheme="minorHAnsi" w:hAnsi="Times New Roman" w:cs="Times New Roman"/>
                <w:sz w:val="18"/>
                <w:szCs w:val="18"/>
                <w:lang w:val="kk-KZ" w:eastAsia="en-US"/>
              </w:rPr>
              <w:t>: Тілдерін, есте сақтау қабілеттерін дамыту. Еркін сөйлеуге, сұраққа толық  жауап беруге дағдыландыру.</w:t>
            </w:r>
          </w:p>
          <w:p w:rsidR="00CD5702" w:rsidRPr="00A96B6A" w:rsidRDefault="00CD5702" w:rsidP="00CD5702">
            <w:pPr>
              <w:spacing w:after="0" w:line="240" w:lineRule="auto"/>
              <w:rPr>
                <w:rFonts w:ascii="Times New Roman" w:eastAsiaTheme="minorHAnsi" w:hAnsi="Times New Roman" w:cs="Times New Roman"/>
                <w:sz w:val="18"/>
                <w:szCs w:val="18"/>
                <w:lang w:val="kk-KZ" w:eastAsia="en-US"/>
              </w:rPr>
            </w:pPr>
            <w:r w:rsidRPr="00A96B6A">
              <w:rPr>
                <w:rFonts w:ascii="Times New Roman" w:eastAsiaTheme="minorHAnsi" w:hAnsi="Times New Roman" w:cs="Times New Roman"/>
                <w:b/>
                <w:sz w:val="18"/>
                <w:szCs w:val="18"/>
                <w:lang w:val="kk-KZ" w:eastAsia="en-US"/>
              </w:rPr>
              <w:t>5.Еркін ойын:</w:t>
            </w:r>
            <w:r w:rsidRPr="00A96B6A">
              <w:rPr>
                <w:rFonts w:ascii="Times New Roman" w:eastAsiaTheme="minorHAnsi" w:hAnsi="Times New Roman" w:cs="Times New Roman"/>
                <w:sz w:val="18"/>
                <w:szCs w:val="18"/>
                <w:lang w:val="kk-KZ" w:eastAsia="en-US"/>
              </w:rPr>
              <w:t xml:space="preserve">  Еркін ойын: «Шанамен ойнау»</w:t>
            </w:r>
          </w:p>
          <w:p w:rsidR="00CD5702" w:rsidRPr="00A96B6A" w:rsidRDefault="00CD5702" w:rsidP="00CD5702">
            <w:pPr>
              <w:spacing w:after="0" w:line="240" w:lineRule="auto"/>
              <w:rPr>
                <w:rFonts w:ascii="Times New Roman" w:eastAsiaTheme="minorHAnsi" w:hAnsi="Times New Roman" w:cs="Times New Roman"/>
                <w:b/>
                <w:bCs/>
                <w:sz w:val="18"/>
                <w:szCs w:val="18"/>
                <w:lang w:val="kk-KZ" w:eastAsia="en-US"/>
              </w:rPr>
            </w:pPr>
            <w:r w:rsidRPr="00A96B6A">
              <w:rPr>
                <w:rFonts w:ascii="Times New Roman" w:eastAsiaTheme="minorHAnsi" w:hAnsi="Times New Roman" w:cs="Times New Roman"/>
                <w:b/>
                <w:sz w:val="18"/>
                <w:szCs w:val="18"/>
                <w:lang w:val="kk-KZ" w:eastAsia="en-US"/>
              </w:rPr>
              <w:t xml:space="preserve">Мақсаты: </w:t>
            </w:r>
            <w:r w:rsidRPr="00A96B6A">
              <w:rPr>
                <w:rFonts w:ascii="Times New Roman" w:eastAsiaTheme="minorHAnsi" w:hAnsi="Times New Roman" w:cs="Times New Roman"/>
                <w:sz w:val="18"/>
                <w:szCs w:val="18"/>
                <w:lang w:val="kk-KZ" w:eastAsia="en-US"/>
              </w:rPr>
              <w:t>қызығушылықтары  бойынша ойындарды таңдауды қамтамасыз  шапшаңдыққа үйрету.</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CD5702" w:rsidRPr="00A96B6A" w:rsidRDefault="00CD5702" w:rsidP="00CD5702">
            <w:pPr>
              <w:spacing w:after="0" w:line="240" w:lineRule="auto"/>
              <w:rPr>
                <w:rFonts w:ascii="Times New Roman" w:eastAsiaTheme="minorHAnsi" w:hAnsi="Times New Roman" w:cs="Times New Roman"/>
                <w:sz w:val="18"/>
                <w:szCs w:val="18"/>
                <w:lang w:val="kk-KZ" w:eastAsia="en-US"/>
              </w:rPr>
            </w:pPr>
            <w:r w:rsidRPr="00A96B6A">
              <w:rPr>
                <w:rFonts w:ascii="Times New Roman" w:eastAsiaTheme="minorHAnsi" w:hAnsi="Times New Roman" w:cs="Times New Roman"/>
                <w:b/>
                <w:sz w:val="18"/>
                <w:szCs w:val="18"/>
                <w:lang w:val="kk-KZ" w:eastAsia="en-US"/>
              </w:rPr>
              <w:t>1.Бақылау:</w:t>
            </w:r>
            <w:r w:rsidRPr="00A96B6A">
              <w:rPr>
                <w:rFonts w:ascii="Times New Roman" w:eastAsiaTheme="minorHAnsi" w:hAnsi="Times New Roman" w:cs="Times New Roman"/>
                <w:sz w:val="18"/>
                <w:szCs w:val="18"/>
                <w:lang w:val="kk-KZ" w:eastAsia="en-US"/>
              </w:rPr>
              <w:t xml:space="preserve">  Ауа-райын бақылау.</w:t>
            </w:r>
          </w:p>
          <w:p w:rsidR="00CD5702" w:rsidRPr="00A96B6A" w:rsidRDefault="00CD5702" w:rsidP="00CD5702">
            <w:pPr>
              <w:spacing w:after="0" w:line="240" w:lineRule="auto"/>
              <w:rPr>
                <w:rFonts w:ascii="Times New Roman" w:eastAsiaTheme="minorHAnsi" w:hAnsi="Times New Roman" w:cs="Times New Roman"/>
                <w:sz w:val="18"/>
                <w:szCs w:val="18"/>
                <w:lang w:val="kk-KZ" w:eastAsia="en-US"/>
              </w:rPr>
            </w:pPr>
            <w:r w:rsidRPr="00A96B6A">
              <w:rPr>
                <w:rFonts w:ascii="Times New Roman" w:eastAsiaTheme="minorHAnsi" w:hAnsi="Times New Roman" w:cs="Times New Roman"/>
                <w:b/>
                <w:sz w:val="18"/>
                <w:szCs w:val="18"/>
                <w:lang w:val="kk-KZ" w:eastAsia="en-US"/>
              </w:rPr>
              <w:t>Мақсаты:</w:t>
            </w:r>
            <w:r w:rsidRPr="00A96B6A">
              <w:rPr>
                <w:rFonts w:ascii="Times New Roman" w:eastAsiaTheme="minorHAnsi" w:hAnsi="Times New Roman" w:cs="Times New Roman"/>
                <w:sz w:val="18"/>
                <w:szCs w:val="18"/>
                <w:lang w:val="kk-KZ" w:eastAsia="en-US"/>
              </w:rPr>
              <w:t>табиғат құбылысына байланысты ауа-райының да өзгеруін түсіндіру.</w:t>
            </w:r>
          </w:p>
          <w:p w:rsidR="00CD5702" w:rsidRPr="00A96B6A" w:rsidRDefault="00CD5702" w:rsidP="00CD5702">
            <w:pPr>
              <w:spacing w:after="0" w:line="240" w:lineRule="auto"/>
              <w:rPr>
                <w:rFonts w:ascii="Times New Roman" w:eastAsiaTheme="minorHAnsi" w:hAnsi="Times New Roman" w:cs="Times New Roman"/>
                <w:b/>
                <w:sz w:val="18"/>
                <w:szCs w:val="18"/>
                <w:lang w:val="kk-KZ" w:eastAsia="en-US"/>
              </w:rPr>
            </w:pPr>
            <w:r w:rsidRPr="00A96B6A">
              <w:rPr>
                <w:rFonts w:ascii="Times New Roman" w:eastAsiaTheme="minorHAnsi" w:hAnsi="Times New Roman" w:cs="Times New Roman"/>
                <w:b/>
                <w:sz w:val="18"/>
                <w:szCs w:val="18"/>
                <w:lang w:val="kk-KZ" w:eastAsia="en-US"/>
              </w:rPr>
              <w:t>2.Еңбек:</w:t>
            </w:r>
          </w:p>
          <w:p w:rsidR="00CD5702" w:rsidRPr="00A96B6A" w:rsidRDefault="00CD5702" w:rsidP="00CD5702">
            <w:pPr>
              <w:spacing w:after="0" w:line="240" w:lineRule="auto"/>
              <w:rPr>
                <w:rFonts w:ascii="Times New Roman" w:eastAsiaTheme="minorHAnsi" w:hAnsi="Times New Roman" w:cs="Times New Roman"/>
                <w:b/>
                <w:sz w:val="18"/>
                <w:szCs w:val="18"/>
                <w:lang w:val="kk-KZ" w:eastAsia="en-US"/>
              </w:rPr>
            </w:pPr>
            <w:r w:rsidRPr="00A96B6A">
              <w:rPr>
                <w:rFonts w:ascii="Times New Roman" w:eastAsiaTheme="minorHAnsi" w:hAnsi="Times New Roman" w:cs="Times New Roman"/>
                <w:sz w:val="18"/>
                <w:szCs w:val="18"/>
                <w:lang w:val="kk-KZ" w:eastAsia="en-US"/>
              </w:rPr>
              <w:t>Балабақша ауласындағы  қардан аққала жасау.</w:t>
            </w:r>
          </w:p>
          <w:p w:rsidR="00CD5702" w:rsidRPr="00A96B6A" w:rsidRDefault="00CD5702" w:rsidP="00CD5702">
            <w:pPr>
              <w:spacing w:after="0" w:line="240" w:lineRule="auto"/>
              <w:jc w:val="both"/>
              <w:rPr>
                <w:rFonts w:ascii="Times New Roman" w:eastAsiaTheme="minorHAnsi" w:hAnsi="Times New Roman" w:cs="Times New Roman"/>
                <w:b/>
                <w:sz w:val="18"/>
                <w:szCs w:val="18"/>
                <w:lang w:val="kk-KZ" w:eastAsia="en-US"/>
              </w:rPr>
            </w:pPr>
            <w:r w:rsidRPr="00A96B6A">
              <w:rPr>
                <w:rFonts w:ascii="Times New Roman" w:eastAsiaTheme="minorHAnsi" w:hAnsi="Times New Roman" w:cs="Times New Roman"/>
                <w:b/>
                <w:sz w:val="18"/>
                <w:szCs w:val="18"/>
                <w:lang w:val="kk-KZ" w:eastAsia="en-US"/>
              </w:rPr>
              <w:t>Мақсаты:</w:t>
            </w:r>
          </w:p>
          <w:p w:rsidR="00CD5702" w:rsidRPr="00A96B6A" w:rsidRDefault="00CD5702" w:rsidP="00CD5702">
            <w:pPr>
              <w:spacing w:after="0" w:line="240" w:lineRule="auto"/>
              <w:jc w:val="both"/>
              <w:rPr>
                <w:rFonts w:ascii="Times New Roman" w:eastAsiaTheme="minorHAnsi" w:hAnsi="Times New Roman" w:cs="Times New Roman"/>
                <w:sz w:val="18"/>
                <w:szCs w:val="18"/>
                <w:lang w:val="kk-KZ" w:eastAsia="en-US"/>
              </w:rPr>
            </w:pPr>
            <w:r w:rsidRPr="00A96B6A">
              <w:rPr>
                <w:rFonts w:ascii="Times New Roman" w:eastAsiaTheme="minorHAnsi" w:hAnsi="Times New Roman" w:cs="Times New Roman"/>
                <w:sz w:val="18"/>
                <w:szCs w:val="18"/>
                <w:lang w:val="kk-KZ" w:eastAsia="en-US"/>
              </w:rPr>
              <w:t>Балаларды ұжыммен бірге еңбек етуге үйрету.</w:t>
            </w:r>
          </w:p>
          <w:p w:rsidR="00CD5702" w:rsidRPr="00A96B6A" w:rsidRDefault="00CD5702" w:rsidP="00CD5702">
            <w:pPr>
              <w:spacing w:after="0" w:line="240" w:lineRule="auto"/>
              <w:rPr>
                <w:rFonts w:ascii="Times New Roman" w:eastAsiaTheme="minorHAnsi" w:hAnsi="Times New Roman" w:cs="Times New Roman"/>
                <w:b/>
                <w:sz w:val="18"/>
                <w:szCs w:val="18"/>
                <w:lang w:val="kk-KZ" w:eastAsia="en-US"/>
              </w:rPr>
            </w:pPr>
            <w:r w:rsidRPr="00A96B6A">
              <w:rPr>
                <w:rFonts w:ascii="Times New Roman" w:eastAsiaTheme="minorHAnsi" w:hAnsi="Times New Roman" w:cs="Times New Roman"/>
                <w:b/>
                <w:sz w:val="18"/>
                <w:szCs w:val="18"/>
                <w:lang w:val="kk-KZ" w:eastAsia="en-US"/>
              </w:rPr>
              <w:t>3.Қимылды ойын:</w:t>
            </w:r>
            <w:r w:rsidRPr="00A96B6A">
              <w:rPr>
                <w:rFonts w:ascii="Times New Roman" w:eastAsiaTheme="minorHAnsi" w:hAnsi="Times New Roman" w:cs="Times New Roman"/>
                <w:sz w:val="18"/>
                <w:szCs w:val="18"/>
                <w:lang w:val="kk-KZ" w:eastAsia="en-US"/>
              </w:rPr>
              <w:t>«Қар лақтыру»</w:t>
            </w:r>
          </w:p>
          <w:p w:rsidR="00CD5702" w:rsidRPr="00A96B6A" w:rsidRDefault="00CD5702" w:rsidP="00CD5702">
            <w:pPr>
              <w:spacing w:after="0" w:line="240" w:lineRule="auto"/>
              <w:rPr>
                <w:rFonts w:ascii="Times New Roman" w:eastAsiaTheme="minorHAnsi" w:hAnsi="Times New Roman" w:cs="Times New Roman"/>
                <w:sz w:val="18"/>
                <w:szCs w:val="18"/>
                <w:lang w:val="kk-KZ" w:eastAsia="en-US"/>
              </w:rPr>
            </w:pPr>
            <w:r w:rsidRPr="00A96B6A">
              <w:rPr>
                <w:rFonts w:ascii="Times New Roman" w:eastAsiaTheme="minorHAnsi" w:hAnsi="Times New Roman" w:cs="Times New Roman"/>
                <w:b/>
                <w:sz w:val="18"/>
                <w:szCs w:val="18"/>
                <w:lang w:val="kk-KZ" w:eastAsia="en-US"/>
              </w:rPr>
              <w:t>Мақсаты</w:t>
            </w:r>
            <w:r w:rsidRPr="00A96B6A">
              <w:rPr>
                <w:rFonts w:ascii="Times New Roman" w:eastAsiaTheme="minorHAnsi" w:hAnsi="Times New Roman" w:cs="Times New Roman"/>
                <w:sz w:val="18"/>
                <w:szCs w:val="18"/>
                <w:lang w:val="kk-KZ" w:eastAsia="en-US"/>
              </w:rPr>
              <w:t>:</w:t>
            </w:r>
          </w:p>
          <w:p w:rsidR="00CD5702" w:rsidRPr="00A96B6A" w:rsidRDefault="00CD5702" w:rsidP="00CD5702">
            <w:pPr>
              <w:spacing w:after="0" w:line="240" w:lineRule="auto"/>
              <w:rPr>
                <w:rFonts w:ascii="Times New Roman" w:eastAsiaTheme="minorHAnsi" w:hAnsi="Times New Roman" w:cs="Times New Roman"/>
                <w:b/>
                <w:sz w:val="18"/>
                <w:szCs w:val="18"/>
                <w:lang w:val="kk-KZ" w:eastAsia="en-US"/>
              </w:rPr>
            </w:pPr>
            <w:r w:rsidRPr="00A96B6A">
              <w:rPr>
                <w:rFonts w:ascii="Times New Roman" w:eastAsiaTheme="minorHAnsi" w:hAnsi="Times New Roman" w:cs="Times New Roman"/>
                <w:sz w:val="18"/>
                <w:szCs w:val="18"/>
                <w:lang w:val="kk-KZ" w:eastAsia="en-US"/>
              </w:rPr>
              <w:t>Балаларды тез бейімдеуге,жылдамдыққа,бірлесіп ойнауға үйрету.</w:t>
            </w:r>
          </w:p>
          <w:p w:rsidR="00CD5702" w:rsidRPr="00A96B6A" w:rsidRDefault="00CD5702" w:rsidP="00CD5702">
            <w:pPr>
              <w:spacing w:after="0" w:line="240" w:lineRule="auto"/>
              <w:rPr>
                <w:rFonts w:ascii="Times New Roman" w:eastAsiaTheme="minorHAnsi" w:hAnsi="Times New Roman" w:cs="Times New Roman"/>
                <w:sz w:val="18"/>
                <w:szCs w:val="18"/>
                <w:lang w:val="kk-KZ" w:eastAsia="en-US"/>
              </w:rPr>
            </w:pPr>
            <w:r w:rsidRPr="00A96B6A">
              <w:rPr>
                <w:rFonts w:ascii="Times New Roman" w:eastAsiaTheme="minorHAnsi" w:hAnsi="Times New Roman" w:cs="Times New Roman"/>
                <w:b/>
                <w:sz w:val="18"/>
                <w:szCs w:val="18"/>
                <w:lang w:val="kk-KZ" w:eastAsia="en-US"/>
              </w:rPr>
              <w:t>4.Жеке жұмыс:</w:t>
            </w:r>
            <w:r w:rsidRPr="00A96B6A">
              <w:rPr>
                <w:rFonts w:ascii="Times New Roman" w:eastAsiaTheme="minorHAnsi" w:hAnsi="Times New Roman" w:cs="Times New Roman"/>
                <w:sz w:val="18"/>
                <w:szCs w:val="18"/>
                <w:lang w:val="kk-KZ" w:eastAsia="en-US"/>
              </w:rPr>
              <w:t>Қыс мезгілі  туралы тақпақ жаттату.</w:t>
            </w:r>
          </w:p>
          <w:p w:rsidR="00CD5702" w:rsidRPr="00A96B6A" w:rsidRDefault="00CD5702" w:rsidP="00CD5702">
            <w:pPr>
              <w:spacing w:after="0" w:line="240" w:lineRule="auto"/>
              <w:rPr>
                <w:rFonts w:ascii="Times New Roman" w:eastAsiaTheme="minorHAnsi" w:hAnsi="Times New Roman" w:cs="Times New Roman"/>
                <w:sz w:val="18"/>
                <w:szCs w:val="18"/>
                <w:lang w:val="kk-KZ" w:eastAsia="en-US"/>
              </w:rPr>
            </w:pPr>
            <w:r w:rsidRPr="00A96B6A">
              <w:rPr>
                <w:rFonts w:ascii="Times New Roman" w:eastAsiaTheme="minorHAnsi" w:hAnsi="Times New Roman" w:cs="Times New Roman"/>
                <w:b/>
                <w:sz w:val="18"/>
                <w:szCs w:val="18"/>
                <w:lang w:val="kk-KZ" w:eastAsia="en-US"/>
              </w:rPr>
              <w:t>Мақсаты:</w:t>
            </w:r>
            <w:r w:rsidRPr="00A96B6A">
              <w:rPr>
                <w:rFonts w:ascii="Times New Roman" w:eastAsiaTheme="minorHAnsi" w:hAnsi="Times New Roman" w:cs="Times New Roman"/>
                <w:sz w:val="18"/>
                <w:szCs w:val="18"/>
                <w:lang w:val="kk-KZ" w:eastAsia="en-US"/>
              </w:rPr>
              <w:t>Шағын өлеңді жатқа айтқызу арқылы тілдерін дамыту.</w:t>
            </w:r>
          </w:p>
          <w:p w:rsidR="00CD5702" w:rsidRPr="00A96B6A" w:rsidRDefault="00CD5702" w:rsidP="00CD5702">
            <w:pPr>
              <w:spacing w:after="0" w:line="240" w:lineRule="auto"/>
              <w:rPr>
                <w:rFonts w:ascii="Times New Roman" w:eastAsiaTheme="minorHAnsi" w:hAnsi="Times New Roman" w:cs="Times New Roman"/>
                <w:sz w:val="18"/>
                <w:szCs w:val="18"/>
                <w:lang w:val="kk-KZ" w:eastAsia="en-US"/>
              </w:rPr>
            </w:pPr>
            <w:r w:rsidRPr="00A96B6A">
              <w:rPr>
                <w:rFonts w:ascii="Times New Roman" w:eastAsiaTheme="minorHAnsi" w:hAnsi="Times New Roman" w:cs="Times New Roman"/>
                <w:b/>
                <w:sz w:val="18"/>
                <w:szCs w:val="18"/>
                <w:lang w:val="kk-KZ" w:eastAsia="en-US"/>
              </w:rPr>
              <w:t>5.Еркін ойындар:</w:t>
            </w:r>
            <w:r w:rsidRPr="00A96B6A">
              <w:rPr>
                <w:rFonts w:ascii="Times New Roman" w:eastAsiaTheme="minorHAnsi" w:hAnsi="Times New Roman" w:cs="Times New Roman"/>
                <w:sz w:val="18"/>
                <w:szCs w:val="18"/>
                <w:lang w:val="kk-KZ" w:eastAsia="en-US"/>
              </w:rPr>
              <w:t xml:space="preserve"> «Аққала жасап ойнау»</w:t>
            </w:r>
          </w:p>
          <w:p w:rsidR="00CD5702" w:rsidRPr="00A96B6A" w:rsidRDefault="00CD5702" w:rsidP="00CD5702">
            <w:pPr>
              <w:autoSpaceDE w:val="0"/>
              <w:autoSpaceDN w:val="0"/>
              <w:adjustRightInd w:val="0"/>
              <w:spacing w:after="0" w:line="240" w:lineRule="auto"/>
              <w:rPr>
                <w:rFonts w:ascii="Times New Roman" w:eastAsiaTheme="minorHAnsi" w:hAnsi="Times New Roman" w:cs="Times New Roman"/>
                <w:b/>
                <w:bCs/>
                <w:sz w:val="18"/>
                <w:szCs w:val="18"/>
                <w:lang w:val="kk-KZ" w:eastAsia="en-US"/>
              </w:rPr>
            </w:pPr>
            <w:r w:rsidRPr="00A96B6A">
              <w:rPr>
                <w:rFonts w:ascii="Times New Roman" w:eastAsiaTheme="minorHAnsi" w:hAnsi="Times New Roman" w:cs="Times New Roman"/>
                <w:b/>
                <w:sz w:val="18"/>
                <w:szCs w:val="18"/>
                <w:lang w:val="kk-KZ" w:eastAsia="en-US"/>
              </w:rPr>
              <w:t>Мақсаты:</w:t>
            </w:r>
            <w:r w:rsidRPr="00A96B6A">
              <w:rPr>
                <w:rFonts w:ascii="Times New Roman" w:eastAsiaTheme="minorHAnsi" w:hAnsi="Times New Roman" w:cs="Times New Roman"/>
                <w:sz w:val="18"/>
                <w:szCs w:val="18"/>
                <w:lang w:val="kk-KZ" w:eastAsia="en-US"/>
              </w:rPr>
              <w:t>Тәрбиешінің жетекшілігімен ойындар ойнау.</w:t>
            </w:r>
          </w:p>
        </w:tc>
        <w:tc>
          <w:tcPr>
            <w:tcW w:w="2987" w:type="dxa"/>
            <w:gridSpan w:val="3"/>
            <w:tcBorders>
              <w:top w:val="single" w:sz="4" w:space="0" w:color="000000"/>
              <w:left w:val="single" w:sz="4" w:space="0" w:color="auto"/>
              <w:bottom w:val="single" w:sz="4" w:space="0" w:color="000000"/>
              <w:right w:val="single" w:sz="4" w:space="0" w:color="auto"/>
            </w:tcBorders>
            <w:shd w:val="clear" w:color="auto" w:fill="FFFFFF"/>
          </w:tcPr>
          <w:p w:rsidR="00CD5702" w:rsidRPr="00A96B6A" w:rsidRDefault="00CD5702" w:rsidP="00CD5702">
            <w:pPr>
              <w:spacing w:after="0" w:line="240" w:lineRule="auto"/>
              <w:rPr>
                <w:rFonts w:ascii="Times New Roman" w:eastAsia="Times New Roman" w:hAnsi="Times New Roman" w:cs="Times New Roman"/>
                <w:b/>
                <w:sz w:val="18"/>
                <w:szCs w:val="18"/>
                <w:lang w:val="kk-KZ" w:eastAsia="en-US"/>
              </w:rPr>
            </w:pPr>
            <w:r w:rsidRPr="00A96B6A">
              <w:rPr>
                <w:rFonts w:ascii="Times New Roman" w:eastAsia="Times New Roman" w:hAnsi="Times New Roman" w:cs="Times New Roman"/>
                <w:b/>
                <w:sz w:val="18"/>
                <w:szCs w:val="18"/>
                <w:lang w:val="kk-KZ" w:eastAsia="en-US"/>
              </w:rPr>
              <w:t xml:space="preserve">1.Бақылау: </w:t>
            </w:r>
            <w:r w:rsidRPr="00A96B6A">
              <w:rPr>
                <w:rFonts w:ascii="Times New Roman" w:eastAsia="Times New Roman" w:hAnsi="Times New Roman" w:cs="Times New Roman"/>
                <w:sz w:val="18"/>
                <w:szCs w:val="18"/>
                <w:lang w:val="kk-KZ" w:eastAsia="en-US"/>
              </w:rPr>
              <w:t>Желді бақылау</w:t>
            </w:r>
          </w:p>
          <w:p w:rsidR="00CD5702" w:rsidRPr="00A96B6A" w:rsidRDefault="00CD5702" w:rsidP="00CD5702">
            <w:pPr>
              <w:spacing w:after="0" w:line="240" w:lineRule="auto"/>
              <w:rPr>
                <w:rFonts w:ascii="Times New Roman" w:eastAsiaTheme="minorHAnsi" w:hAnsi="Times New Roman" w:cs="Times New Roman"/>
                <w:sz w:val="18"/>
                <w:szCs w:val="18"/>
                <w:lang w:val="kk-KZ" w:eastAsia="en-US"/>
              </w:rPr>
            </w:pPr>
            <w:r w:rsidRPr="00A96B6A">
              <w:rPr>
                <w:rFonts w:ascii="Times New Roman" w:eastAsia="Calibri" w:hAnsi="Times New Roman" w:cs="Times New Roman"/>
                <w:b/>
                <w:sz w:val="18"/>
                <w:szCs w:val="18"/>
                <w:lang w:val="kk-KZ" w:eastAsia="en-US"/>
              </w:rPr>
              <w:t>Мақсаты:</w:t>
            </w:r>
            <w:r w:rsidRPr="00A96B6A">
              <w:rPr>
                <w:rFonts w:ascii="Times New Roman" w:eastAsiaTheme="minorHAnsi" w:hAnsi="Times New Roman" w:cs="Times New Roman"/>
                <w:sz w:val="18"/>
                <w:szCs w:val="18"/>
                <w:lang w:val="kk-KZ" w:eastAsia="en-US"/>
              </w:rPr>
              <w:t xml:space="preserve"> Жел туралы түсінік беру.</w:t>
            </w:r>
          </w:p>
          <w:p w:rsidR="00CD5702" w:rsidRPr="00A96B6A" w:rsidRDefault="00CD5702" w:rsidP="00CD5702">
            <w:pPr>
              <w:spacing w:after="0" w:line="240" w:lineRule="auto"/>
              <w:contextualSpacing/>
              <w:rPr>
                <w:rFonts w:ascii="Times New Roman" w:eastAsia="Times New Roman" w:hAnsi="Times New Roman" w:cs="Times New Roman"/>
                <w:sz w:val="18"/>
                <w:szCs w:val="18"/>
                <w:lang w:val="kk-KZ" w:eastAsia="en-US"/>
              </w:rPr>
            </w:pPr>
            <w:r w:rsidRPr="00A96B6A">
              <w:rPr>
                <w:rFonts w:ascii="Times New Roman" w:eastAsia="Calibri" w:hAnsi="Times New Roman" w:cs="Times New Roman"/>
                <w:b/>
                <w:sz w:val="18"/>
                <w:szCs w:val="18"/>
                <w:lang w:val="kk-KZ" w:eastAsia="en-US"/>
              </w:rPr>
              <w:t>2.Еңбек:</w:t>
            </w:r>
            <w:r w:rsidRPr="00A96B6A">
              <w:rPr>
                <w:rFonts w:ascii="Times New Roman" w:eastAsia="Times New Roman" w:hAnsi="Times New Roman" w:cs="Times New Roman"/>
                <w:sz w:val="18"/>
                <w:szCs w:val="18"/>
                <w:lang w:val="kk-KZ"/>
              </w:rPr>
              <w:t>. Ойын алаңын  қоқыс қалдықтарын тазарту.</w:t>
            </w:r>
          </w:p>
          <w:p w:rsidR="00CD5702" w:rsidRPr="00A96B6A" w:rsidRDefault="00CD5702" w:rsidP="00CD5702">
            <w:pPr>
              <w:spacing w:after="0" w:line="240" w:lineRule="auto"/>
              <w:rPr>
                <w:rFonts w:ascii="Times New Roman" w:eastAsiaTheme="minorHAnsi" w:hAnsi="Times New Roman" w:cs="Times New Roman"/>
                <w:sz w:val="18"/>
                <w:szCs w:val="18"/>
                <w:lang w:val="kk-KZ" w:eastAsia="en-US"/>
              </w:rPr>
            </w:pPr>
            <w:r w:rsidRPr="00A96B6A">
              <w:rPr>
                <w:rFonts w:ascii="Times New Roman" w:eastAsiaTheme="minorHAnsi" w:hAnsi="Times New Roman" w:cs="Times New Roman"/>
                <w:b/>
                <w:sz w:val="18"/>
                <w:szCs w:val="18"/>
                <w:lang w:val="kk-KZ" w:eastAsia="en-US"/>
              </w:rPr>
              <w:t xml:space="preserve">Мақсаты: </w:t>
            </w:r>
            <w:r w:rsidRPr="00A96B6A">
              <w:rPr>
                <w:rFonts w:ascii="Times New Roman" w:eastAsiaTheme="minorHAnsi" w:hAnsi="Times New Roman" w:cs="Times New Roman"/>
                <w:sz w:val="18"/>
                <w:szCs w:val="18"/>
                <w:lang w:val="kk-KZ" w:eastAsia="en-US"/>
              </w:rPr>
              <w:t>Ойын алаңын тазартуға. Балаларды ұжыммен бірге еңбек етуге үйрету.</w:t>
            </w:r>
          </w:p>
          <w:p w:rsidR="00CD5702" w:rsidRPr="00A96B6A" w:rsidRDefault="00CD5702" w:rsidP="00CD5702">
            <w:pPr>
              <w:spacing w:after="0" w:line="240" w:lineRule="auto"/>
              <w:rPr>
                <w:rFonts w:ascii="Times New Roman" w:eastAsiaTheme="minorHAnsi" w:hAnsi="Times New Roman" w:cs="Times New Roman"/>
                <w:b/>
                <w:sz w:val="18"/>
                <w:szCs w:val="18"/>
                <w:lang w:val="kk-KZ" w:eastAsia="en-US"/>
              </w:rPr>
            </w:pPr>
            <w:r w:rsidRPr="00A96B6A">
              <w:rPr>
                <w:rFonts w:ascii="Times New Roman" w:eastAsiaTheme="minorHAnsi" w:hAnsi="Times New Roman" w:cs="Times New Roman"/>
                <w:b/>
                <w:sz w:val="18"/>
                <w:szCs w:val="18"/>
                <w:lang w:val="kk-KZ" w:eastAsia="en-US"/>
              </w:rPr>
              <w:t xml:space="preserve">3.Қимылды ойын: </w:t>
            </w:r>
            <w:r w:rsidRPr="00A96B6A">
              <w:rPr>
                <w:rFonts w:ascii="Times New Roman" w:eastAsiaTheme="minorHAnsi" w:hAnsi="Times New Roman" w:cs="Times New Roman"/>
                <w:sz w:val="18"/>
                <w:szCs w:val="18"/>
                <w:lang w:val="kk-KZ" w:eastAsia="en-US"/>
              </w:rPr>
              <w:t>«Допты қағып ал»</w:t>
            </w:r>
          </w:p>
          <w:p w:rsidR="00CD5702" w:rsidRPr="00A96B6A" w:rsidRDefault="00CD5702" w:rsidP="00CD5702">
            <w:pPr>
              <w:spacing w:after="0" w:line="240" w:lineRule="auto"/>
              <w:rPr>
                <w:rFonts w:ascii="Times New Roman" w:eastAsiaTheme="minorHAnsi" w:hAnsi="Times New Roman" w:cs="Times New Roman"/>
                <w:sz w:val="18"/>
                <w:szCs w:val="18"/>
                <w:lang w:val="kk-KZ" w:eastAsia="en-US"/>
              </w:rPr>
            </w:pPr>
            <w:r w:rsidRPr="00A96B6A">
              <w:rPr>
                <w:rFonts w:ascii="Times New Roman" w:eastAsiaTheme="minorHAnsi" w:hAnsi="Times New Roman" w:cs="Times New Roman"/>
                <w:b/>
                <w:sz w:val="18"/>
                <w:szCs w:val="18"/>
                <w:lang w:val="kk-KZ" w:eastAsia="en-US"/>
              </w:rPr>
              <w:t>Мақсаты:</w:t>
            </w:r>
            <w:r w:rsidRPr="00A96B6A">
              <w:rPr>
                <w:rFonts w:ascii="Times New Roman" w:eastAsiaTheme="minorHAnsi" w:hAnsi="Times New Roman" w:cs="Times New Roman"/>
                <w:sz w:val="18"/>
                <w:szCs w:val="18"/>
                <w:lang w:val="kk-KZ" w:eastAsia="en-US"/>
              </w:rPr>
              <w:t xml:space="preserve"> Балаларды допты екі қолымен қағып алуға,шапшыңдыққа үйрету.</w:t>
            </w:r>
          </w:p>
          <w:p w:rsidR="00CD5702" w:rsidRPr="00A96B6A" w:rsidRDefault="00CD5702" w:rsidP="00CD5702">
            <w:pPr>
              <w:spacing w:after="0" w:line="240" w:lineRule="auto"/>
              <w:rPr>
                <w:rFonts w:ascii="Times New Roman" w:eastAsiaTheme="minorHAnsi" w:hAnsi="Times New Roman" w:cs="Times New Roman"/>
                <w:b/>
                <w:sz w:val="18"/>
                <w:szCs w:val="18"/>
                <w:lang w:val="kk-KZ" w:eastAsia="en-US"/>
              </w:rPr>
            </w:pPr>
            <w:r w:rsidRPr="00A96B6A">
              <w:rPr>
                <w:rFonts w:ascii="Times New Roman" w:eastAsiaTheme="minorHAnsi" w:hAnsi="Times New Roman" w:cs="Times New Roman"/>
                <w:b/>
                <w:sz w:val="18"/>
                <w:szCs w:val="18"/>
                <w:lang w:val="kk-KZ" w:eastAsia="en-US"/>
              </w:rPr>
              <w:t>4.Жеке жұмыс:</w:t>
            </w:r>
          </w:p>
          <w:p w:rsidR="00CD5702" w:rsidRPr="00A96B6A" w:rsidRDefault="00CD5702" w:rsidP="00CD5702">
            <w:pPr>
              <w:spacing w:after="0" w:line="240" w:lineRule="auto"/>
              <w:rPr>
                <w:rFonts w:ascii="Times New Roman" w:eastAsiaTheme="minorHAnsi" w:hAnsi="Times New Roman" w:cs="Times New Roman"/>
                <w:sz w:val="18"/>
                <w:szCs w:val="18"/>
                <w:lang w:val="kk-KZ" w:eastAsia="en-US"/>
              </w:rPr>
            </w:pPr>
            <w:r w:rsidRPr="00A96B6A">
              <w:rPr>
                <w:rFonts w:ascii="Times New Roman" w:eastAsiaTheme="minorHAnsi" w:hAnsi="Times New Roman" w:cs="Times New Roman"/>
                <w:sz w:val="18"/>
                <w:szCs w:val="18"/>
                <w:lang w:val="kk-KZ" w:eastAsia="en-US"/>
              </w:rPr>
              <w:t xml:space="preserve"> «Алақай қыс келді» туралы өлең жаттату</w:t>
            </w:r>
          </w:p>
          <w:p w:rsidR="00CD5702" w:rsidRPr="00A96B6A" w:rsidRDefault="00CD5702" w:rsidP="00CD5702">
            <w:pPr>
              <w:spacing w:after="0" w:line="240" w:lineRule="auto"/>
              <w:rPr>
                <w:rFonts w:ascii="Times New Roman" w:eastAsiaTheme="minorHAnsi" w:hAnsi="Times New Roman" w:cs="Times New Roman"/>
                <w:sz w:val="18"/>
                <w:szCs w:val="18"/>
                <w:lang w:val="kk-KZ" w:eastAsia="en-US"/>
              </w:rPr>
            </w:pPr>
            <w:r w:rsidRPr="00A96B6A">
              <w:rPr>
                <w:rFonts w:ascii="Times New Roman" w:eastAsiaTheme="minorHAnsi" w:hAnsi="Times New Roman" w:cs="Times New Roman"/>
                <w:b/>
                <w:sz w:val="18"/>
                <w:szCs w:val="18"/>
                <w:lang w:val="kk-KZ" w:eastAsia="en-US"/>
              </w:rPr>
              <w:t>Мақсаты</w:t>
            </w:r>
            <w:r w:rsidRPr="00A96B6A">
              <w:rPr>
                <w:rFonts w:ascii="Times New Roman" w:eastAsiaTheme="minorHAnsi" w:hAnsi="Times New Roman" w:cs="Times New Roman"/>
                <w:sz w:val="18"/>
                <w:szCs w:val="18"/>
                <w:lang w:val="kk-KZ" w:eastAsia="en-US"/>
              </w:rPr>
              <w:t xml:space="preserve">: </w:t>
            </w:r>
          </w:p>
          <w:p w:rsidR="00CD5702" w:rsidRPr="00A96B6A" w:rsidRDefault="00CD5702" w:rsidP="00CD5702">
            <w:pPr>
              <w:spacing w:after="0" w:line="240" w:lineRule="auto"/>
              <w:rPr>
                <w:rFonts w:ascii="Times New Roman" w:eastAsiaTheme="minorHAnsi" w:hAnsi="Times New Roman" w:cs="Times New Roman"/>
                <w:sz w:val="18"/>
                <w:szCs w:val="18"/>
                <w:lang w:val="kk-KZ" w:eastAsia="en-US"/>
              </w:rPr>
            </w:pPr>
            <w:r w:rsidRPr="00A96B6A">
              <w:rPr>
                <w:rFonts w:ascii="Times New Roman" w:eastAsiaTheme="minorHAnsi" w:hAnsi="Times New Roman" w:cs="Times New Roman"/>
                <w:b/>
                <w:sz w:val="18"/>
                <w:szCs w:val="18"/>
                <w:lang w:val="kk-KZ" w:eastAsia="en-US"/>
              </w:rPr>
              <w:t>5.Еркін ойындар:</w:t>
            </w:r>
            <w:r w:rsidRPr="00A96B6A">
              <w:rPr>
                <w:rFonts w:ascii="Times New Roman" w:eastAsiaTheme="minorHAnsi" w:hAnsi="Times New Roman" w:cs="Times New Roman"/>
                <w:sz w:val="18"/>
                <w:szCs w:val="18"/>
                <w:lang w:val="kk-KZ" w:eastAsia="en-US"/>
              </w:rPr>
              <w:t xml:space="preserve"> серуенге алып шыққан шаналарымен ойындар ойнау.</w:t>
            </w:r>
          </w:p>
          <w:p w:rsidR="00CD5702" w:rsidRPr="00A96B6A" w:rsidRDefault="00CD5702" w:rsidP="00CD5702">
            <w:pPr>
              <w:spacing w:after="0" w:line="240" w:lineRule="auto"/>
              <w:rPr>
                <w:rFonts w:ascii="Times New Roman" w:eastAsiaTheme="minorHAnsi" w:hAnsi="Times New Roman" w:cs="Times New Roman"/>
                <w:sz w:val="18"/>
                <w:szCs w:val="18"/>
                <w:lang w:val="kk-KZ" w:eastAsia="en-US"/>
              </w:rPr>
            </w:pPr>
            <w:r w:rsidRPr="00A96B6A">
              <w:rPr>
                <w:rFonts w:ascii="Times New Roman" w:eastAsiaTheme="minorHAnsi" w:hAnsi="Times New Roman" w:cs="Times New Roman"/>
                <w:b/>
                <w:sz w:val="18"/>
                <w:szCs w:val="18"/>
                <w:lang w:val="kk-KZ" w:eastAsia="en-US"/>
              </w:rPr>
              <w:t xml:space="preserve">Мақсаты: </w:t>
            </w:r>
            <w:r w:rsidRPr="00A96B6A">
              <w:rPr>
                <w:rFonts w:ascii="Times New Roman" w:eastAsiaTheme="minorHAnsi" w:hAnsi="Times New Roman" w:cs="Times New Roman"/>
                <w:sz w:val="18"/>
                <w:szCs w:val="18"/>
                <w:lang w:val="kk-KZ" w:eastAsia="en-US"/>
              </w:rPr>
              <w:t>Құрдастарымен бірлесіп ойнау.</w:t>
            </w:r>
          </w:p>
          <w:p w:rsidR="00CD5702" w:rsidRPr="00A96B6A" w:rsidRDefault="00CD5702" w:rsidP="00CD5702">
            <w:pPr>
              <w:spacing w:after="0" w:line="240" w:lineRule="auto"/>
              <w:rPr>
                <w:rFonts w:ascii="Times New Roman" w:eastAsiaTheme="minorHAnsi" w:hAnsi="Times New Roman" w:cs="Times New Roman"/>
                <w:sz w:val="18"/>
                <w:szCs w:val="18"/>
                <w:lang w:val="kk-KZ" w:eastAsia="en-US"/>
              </w:rPr>
            </w:pPr>
          </w:p>
        </w:tc>
        <w:tc>
          <w:tcPr>
            <w:tcW w:w="3260" w:type="dxa"/>
            <w:tcBorders>
              <w:top w:val="single" w:sz="4" w:space="0" w:color="000000"/>
              <w:left w:val="single" w:sz="4" w:space="0" w:color="auto"/>
              <w:bottom w:val="single" w:sz="4" w:space="0" w:color="000000"/>
              <w:right w:val="single" w:sz="4" w:space="0" w:color="000000"/>
            </w:tcBorders>
            <w:shd w:val="clear" w:color="auto" w:fill="FFFFFF"/>
          </w:tcPr>
          <w:p w:rsidR="00CD5702" w:rsidRPr="00A96B6A" w:rsidRDefault="00CD5702" w:rsidP="00CD5702">
            <w:pPr>
              <w:spacing w:after="0" w:line="240" w:lineRule="auto"/>
              <w:rPr>
                <w:rFonts w:ascii="Times New Roman" w:eastAsia="Times New Roman" w:hAnsi="Times New Roman" w:cs="Times New Roman"/>
                <w:b/>
                <w:sz w:val="18"/>
                <w:szCs w:val="18"/>
                <w:lang w:val="kk-KZ" w:eastAsia="en-US"/>
              </w:rPr>
            </w:pPr>
            <w:r w:rsidRPr="00A96B6A">
              <w:rPr>
                <w:rFonts w:ascii="Times New Roman" w:eastAsia="Times New Roman" w:hAnsi="Times New Roman" w:cs="Times New Roman"/>
                <w:b/>
                <w:sz w:val="18"/>
                <w:szCs w:val="18"/>
                <w:lang w:val="kk-KZ" w:eastAsia="en-US"/>
              </w:rPr>
              <w:t>1.Бақылау:</w:t>
            </w:r>
          </w:p>
          <w:p w:rsidR="00CD5702" w:rsidRPr="00A96B6A" w:rsidRDefault="00CD5702" w:rsidP="00CD5702">
            <w:pPr>
              <w:autoSpaceDE w:val="0"/>
              <w:autoSpaceDN w:val="0"/>
              <w:adjustRightInd w:val="0"/>
              <w:spacing w:after="0" w:line="240" w:lineRule="auto"/>
              <w:rPr>
                <w:rFonts w:ascii="Times New Roman" w:eastAsiaTheme="minorHAnsi" w:hAnsi="Times New Roman" w:cs="Times New Roman"/>
                <w:sz w:val="18"/>
                <w:szCs w:val="18"/>
                <w:lang w:val="kk-KZ" w:eastAsia="en-US"/>
              </w:rPr>
            </w:pPr>
            <w:r w:rsidRPr="00A96B6A">
              <w:rPr>
                <w:rFonts w:ascii="Times New Roman" w:eastAsiaTheme="minorHAnsi" w:hAnsi="Times New Roman" w:cs="Times New Roman"/>
                <w:sz w:val="18"/>
                <w:szCs w:val="18"/>
                <w:lang w:val="kk-KZ" w:eastAsia="en-US"/>
              </w:rPr>
              <w:t>Аула тазалаушының еңбегін бақылау</w:t>
            </w:r>
          </w:p>
          <w:p w:rsidR="00CD5702" w:rsidRPr="00A96B6A" w:rsidRDefault="00CD5702" w:rsidP="00CD5702">
            <w:pPr>
              <w:spacing w:after="0" w:line="240" w:lineRule="auto"/>
              <w:jc w:val="both"/>
              <w:rPr>
                <w:rFonts w:ascii="Times New Roman" w:eastAsiaTheme="minorHAnsi" w:hAnsi="Times New Roman" w:cs="Times New Roman"/>
                <w:sz w:val="18"/>
                <w:szCs w:val="18"/>
                <w:lang w:val="kk-KZ" w:eastAsia="en-US"/>
              </w:rPr>
            </w:pPr>
            <w:r w:rsidRPr="00A96B6A">
              <w:rPr>
                <w:rFonts w:ascii="Times New Roman" w:eastAsia="Calibri" w:hAnsi="Times New Roman" w:cs="Times New Roman"/>
                <w:b/>
                <w:sz w:val="18"/>
                <w:szCs w:val="18"/>
                <w:lang w:val="kk-KZ" w:eastAsia="en-US"/>
              </w:rPr>
              <w:t>Мақсаты:</w:t>
            </w:r>
            <w:r w:rsidRPr="00A96B6A">
              <w:rPr>
                <w:rFonts w:ascii="Times New Roman" w:eastAsiaTheme="minorHAnsi" w:hAnsi="Times New Roman" w:cs="Times New Roman"/>
                <w:sz w:val="18"/>
                <w:szCs w:val="18"/>
                <w:lang w:val="kk-KZ" w:eastAsia="en-US"/>
              </w:rPr>
              <w:t>Үлкендер еңбегіне құрметпен қарауға тәрбиелеу.</w:t>
            </w:r>
          </w:p>
          <w:p w:rsidR="00CD5702" w:rsidRPr="00A96B6A" w:rsidRDefault="00CD5702" w:rsidP="00CD5702">
            <w:pPr>
              <w:spacing w:after="0" w:line="240" w:lineRule="auto"/>
              <w:rPr>
                <w:rFonts w:ascii="Times New Roman" w:eastAsiaTheme="minorHAnsi" w:hAnsi="Times New Roman" w:cs="Times New Roman"/>
                <w:b/>
                <w:sz w:val="18"/>
                <w:szCs w:val="18"/>
                <w:lang w:val="kk-KZ" w:eastAsia="en-US"/>
              </w:rPr>
            </w:pPr>
            <w:r w:rsidRPr="00A96B6A">
              <w:rPr>
                <w:rFonts w:ascii="Times New Roman" w:eastAsiaTheme="minorHAnsi" w:hAnsi="Times New Roman" w:cs="Times New Roman"/>
                <w:b/>
                <w:sz w:val="18"/>
                <w:szCs w:val="18"/>
                <w:lang w:val="kk-KZ" w:eastAsia="en-US"/>
              </w:rPr>
              <w:t>2.Еңбек:</w:t>
            </w:r>
            <w:r w:rsidRPr="00A96B6A">
              <w:rPr>
                <w:rFonts w:ascii="Times New Roman" w:eastAsiaTheme="minorHAnsi" w:hAnsi="Times New Roman" w:cs="Times New Roman"/>
                <w:sz w:val="18"/>
                <w:szCs w:val="18"/>
                <w:lang w:val="kk-KZ" w:eastAsia="en-US"/>
              </w:rPr>
              <w:t>Балабақша ауласындағы қоқыстарды тазарту</w:t>
            </w:r>
          </w:p>
          <w:p w:rsidR="00CD5702" w:rsidRPr="00A96B6A" w:rsidRDefault="00CD5702" w:rsidP="00CD5702">
            <w:pPr>
              <w:spacing w:after="0" w:line="240" w:lineRule="auto"/>
              <w:jc w:val="both"/>
              <w:rPr>
                <w:rFonts w:ascii="Times New Roman" w:eastAsiaTheme="minorHAnsi" w:hAnsi="Times New Roman" w:cs="Times New Roman"/>
                <w:sz w:val="18"/>
                <w:szCs w:val="18"/>
                <w:lang w:val="kk-KZ" w:eastAsia="en-US"/>
              </w:rPr>
            </w:pPr>
            <w:r w:rsidRPr="00A96B6A">
              <w:rPr>
                <w:rFonts w:ascii="Times New Roman" w:eastAsiaTheme="minorHAnsi" w:hAnsi="Times New Roman" w:cs="Times New Roman"/>
                <w:b/>
                <w:sz w:val="18"/>
                <w:szCs w:val="18"/>
                <w:lang w:val="kk-KZ" w:eastAsia="en-US"/>
              </w:rPr>
              <w:t>Мақсаты:</w:t>
            </w:r>
            <w:r w:rsidRPr="00A96B6A">
              <w:rPr>
                <w:rFonts w:ascii="Times New Roman" w:eastAsiaTheme="minorHAnsi" w:hAnsi="Times New Roman" w:cs="Times New Roman"/>
                <w:sz w:val="18"/>
                <w:szCs w:val="18"/>
                <w:lang w:val="kk-KZ" w:eastAsia="en-US"/>
              </w:rPr>
              <w:t>Балаларды ұжыммен бірге еңбек етуге үйрету.</w:t>
            </w:r>
          </w:p>
          <w:p w:rsidR="00CD5702" w:rsidRPr="00A96B6A" w:rsidRDefault="00CD5702" w:rsidP="00CD5702">
            <w:pPr>
              <w:spacing w:after="0" w:line="240" w:lineRule="auto"/>
              <w:rPr>
                <w:rFonts w:ascii="Times New Roman" w:eastAsiaTheme="minorHAnsi" w:hAnsi="Times New Roman" w:cs="Times New Roman"/>
                <w:b/>
                <w:sz w:val="18"/>
                <w:szCs w:val="18"/>
                <w:lang w:val="kk-KZ" w:eastAsia="en-US"/>
              </w:rPr>
            </w:pPr>
            <w:r w:rsidRPr="00A96B6A">
              <w:rPr>
                <w:rFonts w:ascii="Times New Roman" w:eastAsiaTheme="minorHAnsi" w:hAnsi="Times New Roman" w:cs="Times New Roman"/>
                <w:b/>
                <w:sz w:val="18"/>
                <w:szCs w:val="18"/>
                <w:lang w:val="kk-KZ" w:eastAsia="en-US"/>
              </w:rPr>
              <w:t>3.Қимылды ойын:</w:t>
            </w:r>
            <w:r w:rsidRPr="00A96B6A">
              <w:rPr>
                <w:rFonts w:ascii="Times New Roman" w:eastAsiaTheme="minorHAnsi" w:hAnsi="Times New Roman" w:cs="Times New Roman"/>
                <w:sz w:val="18"/>
                <w:szCs w:val="18"/>
                <w:lang w:val="kk-KZ" w:eastAsia="en-US"/>
              </w:rPr>
              <w:t>«Маған қарай жүгіріңдер»</w:t>
            </w:r>
          </w:p>
          <w:p w:rsidR="00CD5702" w:rsidRPr="00A96B6A" w:rsidRDefault="00CD5702" w:rsidP="00CD5702">
            <w:pPr>
              <w:spacing w:after="0" w:line="240" w:lineRule="auto"/>
              <w:rPr>
                <w:rFonts w:ascii="Times New Roman" w:eastAsiaTheme="minorHAnsi" w:hAnsi="Times New Roman" w:cs="Times New Roman"/>
                <w:b/>
                <w:sz w:val="18"/>
                <w:szCs w:val="18"/>
                <w:lang w:val="kk-KZ" w:eastAsia="en-US"/>
              </w:rPr>
            </w:pPr>
            <w:r w:rsidRPr="00A96B6A">
              <w:rPr>
                <w:rFonts w:ascii="Times New Roman" w:eastAsiaTheme="minorHAnsi" w:hAnsi="Times New Roman" w:cs="Times New Roman"/>
                <w:b/>
                <w:sz w:val="18"/>
                <w:szCs w:val="18"/>
                <w:lang w:val="kk-KZ" w:eastAsia="en-US"/>
              </w:rPr>
              <w:t>Мақсаты</w:t>
            </w:r>
            <w:r w:rsidRPr="00A96B6A">
              <w:rPr>
                <w:rFonts w:ascii="Times New Roman" w:eastAsiaTheme="minorHAnsi" w:hAnsi="Times New Roman" w:cs="Times New Roman"/>
                <w:sz w:val="18"/>
                <w:szCs w:val="18"/>
                <w:lang w:val="kk-KZ" w:eastAsia="en-US"/>
              </w:rPr>
              <w:t>:Балаларды жылдамдыққа,бірлесіп ойнауға үйрету.</w:t>
            </w:r>
          </w:p>
          <w:p w:rsidR="00CD5702" w:rsidRPr="00A96B6A" w:rsidRDefault="00CD5702" w:rsidP="00CD5702">
            <w:pPr>
              <w:spacing w:after="0" w:line="240" w:lineRule="auto"/>
              <w:rPr>
                <w:rFonts w:ascii="Times New Roman" w:eastAsiaTheme="minorHAnsi" w:hAnsi="Times New Roman" w:cs="Times New Roman"/>
                <w:sz w:val="18"/>
                <w:szCs w:val="18"/>
                <w:lang w:val="kk-KZ" w:eastAsia="en-US"/>
              </w:rPr>
            </w:pPr>
            <w:r w:rsidRPr="00A96B6A">
              <w:rPr>
                <w:rFonts w:ascii="Times New Roman" w:eastAsiaTheme="minorHAnsi" w:hAnsi="Times New Roman" w:cs="Times New Roman"/>
                <w:b/>
                <w:sz w:val="18"/>
                <w:szCs w:val="18"/>
                <w:lang w:val="kk-KZ" w:eastAsia="en-US"/>
              </w:rPr>
              <w:t xml:space="preserve">4.Жеке жұмыс: </w:t>
            </w:r>
            <w:r w:rsidRPr="00A96B6A">
              <w:rPr>
                <w:rFonts w:ascii="Times New Roman" w:eastAsiaTheme="minorHAnsi" w:hAnsi="Times New Roman" w:cs="Times New Roman"/>
                <w:sz w:val="18"/>
                <w:szCs w:val="18"/>
                <w:lang w:val="kk-KZ" w:eastAsia="en-US"/>
              </w:rPr>
              <w:t>« Мен қандаймын?»</w:t>
            </w:r>
          </w:p>
          <w:p w:rsidR="00CD5702" w:rsidRPr="00A96B6A" w:rsidRDefault="00CD5702" w:rsidP="00CD5702">
            <w:pPr>
              <w:spacing w:after="0" w:line="240" w:lineRule="auto"/>
              <w:rPr>
                <w:rFonts w:ascii="Times New Roman" w:eastAsiaTheme="minorHAnsi" w:hAnsi="Times New Roman" w:cs="Times New Roman"/>
                <w:b/>
                <w:sz w:val="18"/>
                <w:szCs w:val="18"/>
                <w:lang w:val="kk-KZ" w:eastAsia="en-US"/>
              </w:rPr>
            </w:pPr>
            <w:r w:rsidRPr="00A96B6A">
              <w:rPr>
                <w:rFonts w:ascii="Times New Roman" w:eastAsiaTheme="minorHAnsi" w:hAnsi="Times New Roman" w:cs="Times New Roman"/>
                <w:b/>
                <w:sz w:val="18"/>
                <w:szCs w:val="18"/>
                <w:lang w:val="kk-KZ" w:eastAsia="en-US"/>
              </w:rPr>
              <w:t xml:space="preserve">Мақсаты: </w:t>
            </w:r>
            <w:r w:rsidRPr="00A96B6A">
              <w:rPr>
                <w:rFonts w:ascii="Times New Roman" w:eastAsiaTheme="minorHAnsi" w:hAnsi="Times New Roman" w:cs="Times New Roman"/>
                <w:sz w:val="18"/>
                <w:szCs w:val="18"/>
                <w:lang w:val="kk-KZ" w:eastAsia="en-US"/>
              </w:rPr>
              <w:t>Балаларға сұраққа толық жауап беруге үйрету.Тілдік қорларын дамыту</w:t>
            </w:r>
            <w:r w:rsidRPr="00A96B6A">
              <w:rPr>
                <w:rFonts w:ascii="Times New Roman" w:eastAsiaTheme="minorHAnsi" w:hAnsi="Times New Roman" w:cs="Times New Roman"/>
                <w:b/>
                <w:sz w:val="18"/>
                <w:szCs w:val="18"/>
                <w:lang w:val="kk-KZ" w:eastAsia="en-US"/>
              </w:rPr>
              <w:t>.</w:t>
            </w:r>
          </w:p>
          <w:p w:rsidR="00CD5702" w:rsidRPr="00A96B6A" w:rsidRDefault="00CD5702" w:rsidP="00CD5702">
            <w:pPr>
              <w:spacing w:after="0" w:line="240" w:lineRule="auto"/>
              <w:rPr>
                <w:rFonts w:ascii="Times New Roman" w:eastAsiaTheme="minorHAnsi" w:hAnsi="Times New Roman" w:cs="Times New Roman"/>
                <w:sz w:val="18"/>
                <w:szCs w:val="18"/>
                <w:lang w:val="kk-KZ" w:eastAsia="en-US"/>
              </w:rPr>
            </w:pPr>
            <w:r w:rsidRPr="00A96B6A">
              <w:rPr>
                <w:rFonts w:ascii="Times New Roman" w:eastAsiaTheme="minorHAnsi" w:hAnsi="Times New Roman" w:cs="Times New Roman"/>
                <w:b/>
                <w:sz w:val="18"/>
                <w:szCs w:val="18"/>
                <w:lang w:val="kk-KZ" w:eastAsia="en-US"/>
              </w:rPr>
              <w:t xml:space="preserve">5.Еркін ойындар: </w:t>
            </w:r>
            <w:r w:rsidRPr="00A96B6A">
              <w:rPr>
                <w:rFonts w:ascii="Times New Roman" w:eastAsiaTheme="minorHAnsi" w:hAnsi="Times New Roman" w:cs="Times New Roman"/>
                <w:sz w:val="18"/>
                <w:szCs w:val="18"/>
                <w:lang w:val="kk-KZ" w:eastAsia="en-US"/>
              </w:rPr>
              <w:t>серуенге алып шыққан шаналарымен ойындар ойнау.</w:t>
            </w:r>
          </w:p>
          <w:p w:rsidR="00CD5702" w:rsidRPr="00A96B6A" w:rsidRDefault="00CD5702" w:rsidP="00CD5702">
            <w:pPr>
              <w:autoSpaceDE w:val="0"/>
              <w:autoSpaceDN w:val="0"/>
              <w:adjustRightInd w:val="0"/>
              <w:spacing w:after="0" w:line="240" w:lineRule="auto"/>
              <w:rPr>
                <w:rFonts w:ascii="Times New Roman" w:eastAsiaTheme="minorHAnsi" w:hAnsi="Times New Roman" w:cs="Times New Roman"/>
                <w:sz w:val="18"/>
                <w:szCs w:val="18"/>
                <w:lang w:val="kk-KZ" w:eastAsia="en-US"/>
              </w:rPr>
            </w:pPr>
            <w:r w:rsidRPr="00A96B6A">
              <w:rPr>
                <w:rFonts w:ascii="Times New Roman" w:eastAsiaTheme="minorHAnsi" w:hAnsi="Times New Roman" w:cs="Times New Roman"/>
                <w:b/>
                <w:sz w:val="18"/>
                <w:szCs w:val="18"/>
                <w:lang w:val="kk-KZ" w:eastAsia="en-US"/>
              </w:rPr>
              <w:t>Мақсаты:</w:t>
            </w:r>
            <w:r w:rsidRPr="00A96B6A">
              <w:rPr>
                <w:rFonts w:ascii="Times New Roman" w:eastAsiaTheme="minorHAnsi" w:hAnsi="Times New Roman" w:cs="Times New Roman"/>
                <w:sz w:val="18"/>
                <w:szCs w:val="18"/>
                <w:lang w:val="kk-KZ" w:eastAsia="en-US"/>
              </w:rPr>
              <w:t>Тәрбиешінің жетекшілігімен ойындар ойнау.</w:t>
            </w:r>
          </w:p>
        </w:tc>
      </w:tr>
      <w:tr w:rsidR="00CD5702" w:rsidRPr="00CD5702" w:rsidTr="0068136D">
        <w:trPr>
          <w:trHeight w:val="198"/>
        </w:trPr>
        <w:tc>
          <w:tcPr>
            <w:tcW w:w="1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18"/>
                <w:szCs w:val="20"/>
                <w:lang w:eastAsia="en-US"/>
              </w:rPr>
            </w:pPr>
            <w:r w:rsidRPr="00CD5702">
              <w:rPr>
                <w:rFonts w:ascii="Times New Roman" w:eastAsia="Times New Roman" w:hAnsi="Times New Roman" w:cs="Times New Roman"/>
                <w:b/>
                <w:iCs/>
                <w:color w:val="000000"/>
                <w:sz w:val="18"/>
                <w:szCs w:val="20"/>
                <w:lang w:val="kk-KZ"/>
              </w:rPr>
              <w:t xml:space="preserve">Серуеннен  оралу </w:t>
            </w:r>
          </w:p>
        </w:tc>
        <w:tc>
          <w:tcPr>
            <w:tcW w:w="1404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color w:val="000000"/>
                <w:sz w:val="18"/>
                <w:szCs w:val="20"/>
                <w:lang w:val="kk-KZ"/>
              </w:rPr>
              <w:t>Балалардың  реттілікпен киімдерін  шешуі, беті-қолдарын сабындап жуу, сүлгіге сүрту, орнына ілу.</w:t>
            </w:r>
          </w:p>
        </w:tc>
      </w:tr>
      <w:tr w:rsidR="00CD5702" w:rsidRPr="006616B5" w:rsidTr="0068136D">
        <w:trPr>
          <w:trHeight w:val="563"/>
        </w:trPr>
        <w:tc>
          <w:tcPr>
            <w:tcW w:w="1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18"/>
                <w:szCs w:val="20"/>
                <w:lang w:val="kk-KZ" w:eastAsia="en-US"/>
              </w:rPr>
            </w:pPr>
            <w:r w:rsidRPr="00CD5702">
              <w:rPr>
                <w:rFonts w:ascii="Times New Roman" w:eastAsia="Times New Roman" w:hAnsi="Times New Roman" w:cs="Times New Roman"/>
                <w:b/>
                <w:iCs/>
                <w:color w:val="000000"/>
                <w:sz w:val="18"/>
                <w:szCs w:val="20"/>
                <w:lang w:val="kk-KZ"/>
              </w:rPr>
              <w:t>Түскі ас</w:t>
            </w:r>
          </w:p>
        </w:tc>
        <w:tc>
          <w:tcPr>
            <w:tcW w:w="1404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18"/>
                <w:szCs w:val="20"/>
                <w:lang w:val="kk-KZ" w:eastAsia="en-US"/>
              </w:rPr>
            </w:pPr>
            <w:r w:rsidRPr="00CD5702">
              <w:rPr>
                <w:rFonts w:ascii="Times New Roman" w:eastAsia="Times New Roman" w:hAnsi="Times New Roman" w:cs="Times New Roman"/>
                <w:sz w:val="18"/>
                <w:szCs w:val="20"/>
                <w:lang w:val="kk-KZ"/>
              </w:rPr>
              <w:t>Үстел басына қолды жуғаннан кейін дұрыс отыруға дағдыландыру. Орындыққа өзі отырып тұру, қасындағы балаға кедергі келтірмеуге үйрету. Тамақты төкпей-шашпай ұқыпты ішуге, майлықты пайдалануға үйрету. Тамақтан соң алғыс айтып, ас қайыруға дағдыландыру.</w:t>
            </w:r>
          </w:p>
        </w:tc>
      </w:tr>
      <w:tr w:rsidR="00CD5702" w:rsidRPr="00CD5702" w:rsidTr="0068136D">
        <w:trPr>
          <w:trHeight w:val="120"/>
        </w:trPr>
        <w:tc>
          <w:tcPr>
            <w:tcW w:w="183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18"/>
                <w:szCs w:val="20"/>
                <w:lang w:eastAsia="en-US"/>
              </w:rPr>
            </w:pPr>
            <w:r w:rsidRPr="00CD5702">
              <w:rPr>
                <w:rFonts w:ascii="Times New Roman" w:eastAsia="Times New Roman" w:hAnsi="Times New Roman" w:cs="Times New Roman"/>
                <w:b/>
                <w:iCs/>
                <w:color w:val="000000"/>
                <w:sz w:val="18"/>
                <w:szCs w:val="20"/>
              </w:rPr>
              <w:lastRenderedPageBreak/>
              <w:t>Т</w:t>
            </w:r>
            <w:r w:rsidRPr="00CD5702">
              <w:rPr>
                <w:rFonts w:ascii="Times New Roman" w:eastAsia="Times New Roman" w:hAnsi="Times New Roman" w:cs="Times New Roman"/>
                <w:b/>
                <w:iCs/>
                <w:color w:val="000000"/>
                <w:sz w:val="18"/>
                <w:szCs w:val="20"/>
                <w:lang w:val="kk-KZ"/>
              </w:rPr>
              <w:t>әтті</w:t>
            </w:r>
            <w:r w:rsidRPr="00CD5702">
              <w:rPr>
                <w:rFonts w:ascii="Times New Roman" w:eastAsia="Times New Roman" w:hAnsi="Times New Roman" w:cs="Times New Roman"/>
                <w:b/>
                <w:iCs/>
                <w:color w:val="000000"/>
                <w:sz w:val="18"/>
                <w:szCs w:val="20"/>
              </w:rPr>
              <w:t>ұйқы</w:t>
            </w:r>
          </w:p>
        </w:tc>
        <w:tc>
          <w:tcPr>
            <w:tcW w:w="14043"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color w:val="000000"/>
                <w:sz w:val="18"/>
                <w:szCs w:val="20"/>
                <w:lang w:val="kk-KZ"/>
              </w:rPr>
              <w:t>Балалардың тыныш ұйықтауына  жағымды жағдай орнату.</w:t>
            </w:r>
          </w:p>
        </w:tc>
      </w:tr>
      <w:tr w:rsidR="00CD5702" w:rsidRPr="006616B5" w:rsidTr="0068136D">
        <w:trPr>
          <w:trHeight w:val="555"/>
        </w:trPr>
        <w:tc>
          <w:tcPr>
            <w:tcW w:w="1834"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color w:val="000000"/>
                <w:sz w:val="18"/>
                <w:szCs w:val="20"/>
                <w:lang w:eastAsia="en-US"/>
              </w:rPr>
            </w:pPr>
          </w:p>
        </w:tc>
        <w:tc>
          <w:tcPr>
            <w:tcW w:w="2420"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D5702" w:rsidRPr="00CD5702" w:rsidRDefault="00CD5702" w:rsidP="00CD5702">
            <w:pPr>
              <w:spacing w:after="0" w:line="240" w:lineRule="auto"/>
              <w:jc w:val="center"/>
              <w:rPr>
                <w:rFonts w:ascii="Times New Roman" w:eastAsia="Calibri" w:hAnsi="Times New Roman" w:cs="Times New Roman"/>
                <w:sz w:val="18"/>
                <w:szCs w:val="20"/>
                <w:lang w:val="kk-KZ" w:eastAsia="en-US"/>
              </w:rPr>
            </w:pPr>
            <w:r w:rsidRPr="00CD5702">
              <w:rPr>
                <w:rFonts w:ascii="Times New Roman" w:eastAsia="Times New Roman" w:hAnsi="Times New Roman" w:cs="Times New Roman"/>
                <w:sz w:val="18"/>
                <w:szCs w:val="20"/>
                <w:lang w:val="kk-KZ"/>
              </w:rPr>
              <w:t>Тәтті ұйқы.</w:t>
            </w:r>
          </w:p>
          <w:p w:rsidR="00CD5702" w:rsidRPr="00CD5702" w:rsidRDefault="00CD5702" w:rsidP="00CD5702">
            <w:pPr>
              <w:spacing w:after="0" w:line="240" w:lineRule="auto"/>
              <w:jc w:val="center"/>
              <w:rPr>
                <w:rFonts w:ascii="Times New Roman" w:eastAsia="Times New Roman" w:hAnsi="Times New Roman" w:cs="Times New Roman"/>
                <w:sz w:val="18"/>
                <w:szCs w:val="20"/>
                <w:lang w:val="kk-KZ"/>
              </w:rPr>
            </w:pPr>
            <w:r w:rsidRPr="00CD5702">
              <w:rPr>
                <w:rFonts w:ascii="Times New Roman" w:eastAsia="Times New Roman" w:hAnsi="Times New Roman" w:cs="Times New Roman"/>
                <w:sz w:val="18"/>
                <w:szCs w:val="20"/>
                <w:lang w:val="kk-KZ"/>
              </w:rPr>
              <w:t>Қ.Биғазықызы «Саржайлау» әні.</w:t>
            </w:r>
          </w:p>
        </w:tc>
        <w:tc>
          <w:tcPr>
            <w:tcW w:w="2825" w:type="dxa"/>
            <w:tcBorders>
              <w:top w:val="single" w:sz="4" w:space="0" w:color="auto"/>
              <w:left w:val="single" w:sz="4" w:space="0" w:color="auto"/>
              <w:bottom w:val="single" w:sz="4" w:space="0" w:color="000000"/>
              <w:right w:val="single" w:sz="4" w:space="0" w:color="auto"/>
            </w:tcBorders>
            <w:shd w:val="clear" w:color="auto" w:fill="FFFFFF"/>
            <w:hideMark/>
          </w:tcPr>
          <w:p w:rsidR="00CD5702" w:rsidRPr="00CD5702" w:rsidRDefault="00CD5702" w:rsidP="00CD5702">
            <w:pPr>
              <w:spacing w:after="0" w:line="240" w:lineRule="auto"/>
              <w:jc w:val="center"/>
              <w:rPr>
                <w:rFonts w:ascii="Times New Roman" w:eastAsia="Calibri" w:hAnsi="Times New Roman" w:cs="Times New Roman"/>
                <w:sz w:val="18"/>
                <w:szCs w:val="20"/>
                <w:lang w:val="kk-KZ" w:eastAsia="en-US"/>
              </w:rPr>
            </w:pPr>
            <w:r w:rsidRPr="00CD5702">
              <w:rPr>
                <w:rFonts w:ascii="Times New Roman" w:eastAsia="Times New Roman" w:hAnsi="Times New Roman" w:cs="Times New Roman"/>
                <w:sz w:val="18"/>
                <w:szCs w:val="20"/>
                <w:lang w:val="kk-KZ"/>
              </w:rPr>
              <w:t>Тәтті ұйқы.</w:t>
            </w:r>
          </w:p>
          <w:p w:rsidR="00CD5702" w:rsidRPr="00CD5702" w:rsidRDefault="00CD5702" w:rsidP="00CD5702">
            <w:pPr>
              <w:spacing w:after="0" w:line="240" w:lineRule="auto"/>
              <w:jc w:val="center"/>
              <w:rPr>
                <w:rFonts w:ascii="Times New Roman" w:eastAsia="Times New Roman" w:hAnsi="Times New Roman" w:cs="Times New Roman"/>
                <w:sz w:val="18"/>
                <w:szCs w:val="20"/>
                <w:lang w:val="kk-KZ" w:eastAsia="en-US"/>
              </w:rPr>
            </w:pPr>
            <w:r w:rsidRPr="00CD5702">
              <w:rPr>
                <w:rFonts w:ascii="Times New Roman" w:eastAsia="Times New Roman" w:hAnsi="Times New Roman" w:cs="Times New Roman"/>
                <w:sz w:val="18"/>
                <w:szCs w:val="20"/>
                <w:lang w:val="kk-KZ"/>
              </w:rPr>
              <w:t xml:space="preserve">Ә.Асылбеков.«Мен әдепті баламын» әні. </w:t>
            </w:r>
          </w:p>
        </w:tc>
        <w:tc>
          <w:tcPr>
            <w:tcW w:w="2551" w:type="dxa"/>
            <w:gridSpan w:val="2"/>
            <w:tcBorders>
              <w:top w:val="single" w:sz="4" w:space="0" w:color="auto"/>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jc w:val="center"/>
              <w:rPr>
                <w:rFonts w:ascii="Times New Roman" w:eastAsia="Calibri" w:hAnsi="Times New Roman" w:cs="Times New Roman"/>
                <w:sz w:val="18"/>
                <w:szCs w:val="20"/>
                <w:lang w:val="kk-KZ" w:eastAsia="en-US"/>
              </w:rPr>
            </w:pPr>
            <w:r w:rsidRPr="00CD5702">
              <w:rPr>
                <w:rFonts w:ascii="Times New Roman" w:eastAsia="Times New Roman" w:hAnsi="Times New Roman" w:cs="Times New Roman"/>
                <w:sz w:val="18"/>
                <w:szCs w:val="20"/>
                <w:lang w:val="kk-KZ"/>
              </w:rPr>
              <w:t>Тәтті ұйқы.</w:t>
            </w:r>
          </w:p>
          <w:p w:rsidR="00CD5702" w:rsidRPr="00CD5702" w:rsidRDefault="00CD5702" w:rsidP="00CD5702">
            <w:pPr>
              <w:spacing w:after="0" w:line="240" w:lineRule="auto"/>
              <w:jc w:val="center"/>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sz w:val="18"/>
                <w:szCs w:val="20"/>
                <w:lang w:val="kk-KZ"/>
              </w:rPr>
              <w:t xml:space="preserve">Ертегі:«Кім күшті? ». </w:t>
            </w:r>
          </w:p>
        </w:tc>
        <w:tc>
          <w:tcPr>
            <w:tcW w:w="2987"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CD5702" w:rsidRPr="00CD5702" w:rsidRDefault="00CD5702" w:rsidP="00CD5702">
            <w:pPr>
              <w:spacing w:after="0" w:line="240" w:lineRule="auto"/>
              <w:jc w:val="center"/>
              <w:rPr>
                <w:rFonts w:ascii="Times New Roman" w:eastAsia="Calibri" w:hAnsi="Times New Roman" w:cs="Times New Roman"/>
                <w:sz w:val="18"/>
                <w:szCs w:val="20"/>
                <w:lang w:val="kk-KZ" w:eastAsia="en-US"/>
              </w:rPr>
            </w:pPr>
            <w:r w:rsidRPr="00CD5702">
              <w:rPr>
                <w:rFonts w:ascii="Times New Roman" w:eastAsia="Times New Roman" w:hAnsi="Times New Roman" w:cs="Times New Roman"/>
                <w:sz w:val="18"/>
                <w:szCs w:val="20"/>
                <w:lang w:val="kk-KZ"/>
              </w:rPr>
              <w:t>Тәтті ұйқы.</w:t>
            </w:r>
          </w:p>
          <w:p w:rsidR="00CD5702" w:rsidRPr="00CD5702" w:rsidRDefault="00CD5702" w:rsidP="00CD5702">
            <w:pPr>
              <w:spacing w:after="0" w:line="240" w:lineRule="auto"/>
              <w:jc w:val="center"/>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sz w:val="18"/>
                <w:szCs w:val="20"/>
                <w:lang w:val="kk-KZ"/>
              </w:rPr>
              <w:t xml:space="preserve">Ә.Асылбеков.«Балдырған»әні. </w:t>
            </w:r>
          </w:p>
        </w:tc>
        <w:tc>
          <w:tcPr>
            <w:tcW w:w="3260" w:type="dxa"/>
            <w:tcBorders>
              <w:top w:val="single" w:sz="4" w:space="0" w:color="auto"/>
              <w:left w:val="single" w:sz="4" w:space="0" w:color="auto"/>
              <w:bottom w:val="single" w:sz="4" w:space="0" w:color="000000"/>
              <w:right w:val="single" w:sz="4" w:space="0" w:color="000000"/>
            </w:tcBorders>
            <w:shd w:val="clear" w:color="auto" w:fill="FFFFFF"/>
            <w:hideMark/>
          </w:tcPr>
          <w:p w:rsidR="00CD5702" w:rsidRPr="00CD5702" w:rsidRDefault="00CD5702" w:rsidP="00CD5702">
            <w:pPr>
              <w:spacing w:after="0" w:line="240" w:lineRule="auto"/>
              <w:jc w:val="center"/>
              <w:rPr>
                <w:rFonts w:ascii="Times New Roman" w:eastAsia="Calibri" w:hAnsi="Times New Roman" w:cs="Times New Roman"/>
                <w:sz w:val="18"/>
                <w:szCs w:val="20"/>
                <w:lang w:val="kk-KZ" w:eastAsia="en-US"/>
              </w:rPr>
            </w:pPr>
            <w:r w:rsidRPr="00CD5702">
              <w:rPr>
                <w:rFonts w:ascii="Times New Roman" w:eastAsia="Times New Roman" w:hAnsi="Times New Roman" w:cs="Times New Roman"/>
                <w:sz w:val="18"/>
                <w:szCs w:val="20"/>
                <w:lang w:val="kk-KZ"/>
              </w:rPr>
              <w:t xml:space="preserve">Тәтті ұйқы. Б.Махамбетова                          «Әй -әй бөпем»әні             </w:t>
            </w:r>
          </w:p>
        </w:tc>
      </w:tr>
      <w:tr w:rsidR="00CD5702" w:rsidRPr="00CD5702" w:rsidTr="0068136D">
        <w:trPr>
          <w:trHeight w:val="3604"/>
        </w:trPr>
        <w:tc>
          <w:tcPr>
            <w:tcW w:w="1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
                <w:iCs/>
                <w:color w:val="000000"/>
                <w:sz w:val="18"/>
                <w:szCs w:val="20"/>
                <w:lang w:val="kk-KZ" w:eastAsia="en-US"/>
              </w:rPr>
            </w:pPr>
            <w:r w:rsidRPr="00CD5702">
              <w:rPr>
                <w:rFonts w:ascii="Times New Roman" w:eastAsia="Times New Roman" w:hAnsi="Times New Roman" w:cs="Times New Roman"/>
                <w:b/>
                <w:bCs/>
                <w:color w:val="000000"/>
                <w:sz w:val="18"/>
                <w:szCs w:val="20"/>
                <w:lang w:val="kk-KZ"/>
              </w:rPr>
              <w:t>Біртіндеп ұйқыдан шынықтыру шаралары</w:t>
            </w:r>
          </w:p>
        </w:tc>
        <w:tc>
          <w:tcPr>
            <w:tcW w:w="241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ind w:right="-106"/>
              <w:rPr>
                <w:rFonts w:ascii="Times New Roman" w:eastAsia="Calibri" w:hAnsi="Times New Roman" w:cs="Times New Roman"/>
                <w:b/>
                <w:sz w:val="18"/>
                <w:szCs w:val="20"/>
                <w:lang w:val="kk-KZ" w:eastAsia="en-US"/>
              </w:rPr>
            </w:pPr>
            <w:r w:rsidRPr="00CD5702">
              <w:rPr>
                <w:rFonts w:ascii="Times New Roman" w:eastAsia="Calibri" w:hAnsi="Times New Roman" w:cs="Times New Roman"/>
                <w:b/>
                <w:sz w:val="18"/>
                <w:szCs w:val="20"/>
                <w:lang w:val="kk-KZ" w:eastAsia="en-US"/>
              </w:rPr>
              <w:t>Ұйқы ашар жаттығу</w:t>
            </w:r>
          </w:p>
          <w:p w:rsidR="00CD5702" w:rsidRPr="00CD5702" w:rsidRDefault="00CD5702" w:rsidP="00CD5702">
            <w:pPr>
              <w:shd w:val="clear" w:color="auto" w:fill="FFFFFF"/>
              <w:spacing w:after="0" w:line="240" w:lineRule="auto"/>
              <w:rPr>
                <w:rFonts w:ascii="Times New Roman" w:eastAsia="Times New Roman" w:hAnsi="Times New Roman" w:cs="Times New Roman"/>
                <w:b/>
                <w:bCs/>
                <w:iCs/>
                <w:color w:val="000000"/>
                <w:sz w:val="18"/>
                <w:szCs w:val="20"/>
                <w:lang w:val="kk-KZ"/>
              </w:rPr>
            </w:pPr>
            <w:r w:rsidRPr="00CD5702">
              <w:rPr>
                <w:rFonts w:ascii="Times New Roman" w:eastAsia="Calibri" w:hAnsi="Times New Roman" w:cs="Times New Roman"/>
                <w:b/>
                <w:sz w:val="18"/>
                <w:szCs w:val="20"/>
                <w:lang w:val="kk-KZ" w:eastAsia="en-US"/>
              </w:rPr>
              <w:t>№6 картотека</w:t>
            </w:r>
          </w:p>
          <w:p w:rsidR="00CD5702" w:rsidRPr="00CD5702" w:rsidRDefault="00CD5702" w:rsidP="00CD5702">
            <w:pPr>
              <w:shd w:val="clear" w:color="auto" w:fill="FFFFFF"/>
              <w:spacing w:after="0" w:line="240" w:lineRule="auto"/>
              <w:rPr>
                <w:rFonts w:ascii="Times New Roman" w:eastAsia="Times New Roman" w:hAnsi="Times New Roman" w:cs="Times New Roman"/>
                <w:b/>
                <w:bCs/>
                <w:iCs/>
                <w:color w:val="000000"/>
                <w:sz w:val="18"/>
                <w:szCs w:val="20"/>
                <w:lang w:val="kk-KZ"/>
              </w:rPr>
            </w:pPr>
            <w:r w:rsidRPr="00CD5702">
              <w:rPr>
                <w:rFonts w:ascii="Times New Roman" w:eastAsia="Times New Roman" w:hAnsi="Times New Roman" w:cs="Times New Roman"/>
                <w:b/>
                <w:bCs/>
                <w:iCs/>
                <w:color w:val="000000"/>
                <w:sz w:val="18"/>
                <w:szCs w:val="20"/>
                <w:lang w:val="kk-KZ"/>
              </w:rPr>
              <w:t>1.</w:t>
            </w:r>
            <w:r w:rsidRPr="00CD5702">
              <w:rPr>
                <w:rFonts w:ascii="Times New Roman" w:eastAsia="Times New Roman" w:hAnsi="Times New Roman" w:cs="Times New Roman"/>
                <w:color w:val="000000"/>
                <w:sz w:val="18"/>
                <w:szCs w:val="20"/>
                <w:lang w:val="kk-KZ"/>
              </w:rPr>
              <w:t> Төсекте жатып жасайтын жаттығулар </w:t>
            </w:r>
            <w:r w:rsidRPr="00CD5702">
              <w:rPr>
                <w:rFonts w:ascii="Times New Roman" w:eastAsia="Times New Roman" w:hAnsi="Times New Roman" w:cs="Times New Roman"/>
                <w:iCs/>
                <w:color w:val="000000"/>
                <w:sz w:val="18"/>
                <w:szCs w:val="20"/>
                <w:lang w:val="kk-KZ"/>
              </w:rPr>
              <w:t>( 2-3 минут)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Созылу. Б.қ. арқада жатып қолымызды денеміздің бойымен қойып иегімізді кеудемізге тигіземіз , аяқтын ұшын өзімізге қарай тартамыз </w:t>
            </w:r>
            <w:r w:rsidRPr="00CD5702">
              <w:rPr>
                <w:rFonts w:ascii="Times New Roman" w:eastAsia="Times New Roman" w:hAnsi="Times New Roman" w:cs="Times New Roman"/>
                <w:iCs/>
                <w:color w:val="000000"/>
                <w:sz w:val="18"/>
                <w:szCs w:val="20"/>
                <w:lang w:val="kk-KZ"/>
              </w:rPr>
              <w:t>( 2- 4 рет)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Ішімізде жатып басымызды аяғымызды жоғары көтеру </w:t>
            </w:r>
            <w:r w:rsidRPr="00CD5702">
              <w:rPr>
                <w:rFonts w:ascii="Times New Roman" w:eastAsia="Times New Roman" w:hAnsi="Times New Roman" w:cs="Times New Roman"/>
                <w:iCs/>
                <w:color w:val="000000"/>
                <w:sz w:val="18"/>
                <w:szCs w:val="20"/>
                <w:lang w:val="kk-KZ"/>
              </w:rPr>
              <w:t>( 2- 4 рет)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Ойын «Жаз бен күз» оң жаққа қарап жатып күз дегенде тіземізді құшақтап алу, күзде суық тонамыз , жаз дегенде керілеміз</w:t>
            </w: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6"/>
                <w:szCs w:val="20"/>
                <w:lang w:val="kk-KZ"/>
              </w:rPr>
              <w:t>1</w:t>
            </w:r>
            <w:r w:rsidRPr="00CD5702">
              <w:rPr>
                <w:rFonts w:ascii="Times New Roman" w:eastAsia="Times New Roman" w:hAnsi="Times New Roman" w:cs="Times New Roman"/>
                <w:color w:val="000000"/>
                <w:sz w:val="18"/>
                <w:szCs w:val="20"/>
                <w:lang w:val="kk-KZ"/>
              </w:rPr>
              <w:t>.Тәрбиешінің артынан шеңбер бойында жүру,жеңіл жүгіру,бірінің артынан бірі тұру.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2.Қоянша секіру,аю сияқты қорбаңдау.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3.Шеңбер құрып тұру,тәрбиешінің көмегімен.</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4.Басымен оңға-солға иілу.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5.Қолды жоғары көтеріп төмен түсіру.</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Алақанды маңдайға,саусақтары айырылып.</w:t>
            </w:r>
          </w:p>
          <w:p w:rsidR="00CD5702" w:rsidRPr="00CD5702" w:rsidRDefault="00CD5702" w:rsidP="00CD5702">
            <w:pPr>
              <w:shd w:val="clear" w:color="auto" w:fill="FFFFFF"/>
              <w:spacing w:after="0" w:line="240" w:lineRule="auto"/>
              <w:rPr>
                <w:rFonts w:ascii="Times New Roman" w:eastAsia="Calibri" w:hAnsi="Times New Roman" w:cs="Times New Roman"/>
                <w:sz w:val="18"/>
                <w:szCs w:val="20"/>
                <w:lang w:val="kk-KZ" w:eastAsia="en-US"/>
              </w:rPr>
            </w:pPr>
            <w:r w:rsidRPr="00CD5702">
              <w:rPr>
                <w:rFonts w:ascii="Times New Roman" w:eastAsia="Times New Roman" w:hAnsi="Times New Roman" w:cs="Times New Roman"/>
                <w:color w:val="000000"/>
                <w:sz w:val="18"/>
                <w:szCs w:val="20"/>
                <w:lang w:val="kk-KZ"/>
              </w:rPr>
              <w:t>Құлақтарды уқала сондайда. Суықтан біз қорықпаймыз. Қорықпаймыз ауырмаймыз.</w:t>
            </w:r>
          </w:p>
        </w:tc>
        <w:tc>
          <w:tcPr>
            <w:tcW w:w="2987" w:type="dxa"/>
            <w:gridSpan w:val="3"/>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Аяқ сәл алшақ.                               Қолымыз иықта,алға артқа есу.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Сағаттың тіліндей,иіліп оңға бір.</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Сағаттың тіліндей иіліп солға бір.</w:t>
            </w:r>
          </w:p>
          <w:p w:rsidR="00CD5702" w:rsidRPr="00CD5702" w:rsidRDefault="00CD5702" w:rsidP="00CD5702">
            <w:pPr>
              <w:spacing w:after="0" w:line="240" w:lineRule="auto"/>
              <w:ind w:right="-103"/>
              <w:rPr>
                <w:rFonts w:ascii="Times New Roman" w:eastAsia="Times New Roman" w:hAnsi="Times New Roman" w:cs="Times New Roman"/>
                <w:color w:val="000000"/>
                <w:sz w:val="18"/>
                <w:szCs w:val="20"/>
                <w:lang w:val="kk-KZ"/>
              </w:rPr>
            </w:pPr>
          </w:p>
        </w:tc>
        <w:tc>
          <w:tcPr>
            <w:tcW w:w="3260" w:type="dxa"/>
            <w:tcBorders>
              <w:top w:val="single" w:sz="4" w:space="0" w:color="000000"/>
              <w:left w:val="single" w:sz="4" w:space="0" w:color="auto"/>
              <w:bottom w:val="single" w:sz="4" w:space="0" w:color="000000"/>
              <w:right w:val="single" w:sz="4" w:space="0" w:color="000000"/>
            </w:tcBorders>
            <w:shd w:val="clear" w:color="auto" w:fill="FFFFFF"/>
          </w:tcPr>
          <w:p w:rsidR="00CD5702" w:rsidRPr="00CD5702" w:rsidRDefault="00CD5702" w:rsidP="00CD5702">
            <w:pPr>
              <w:shd w:val="clear" w:color="auto" w:fill="FFFFFF"/>
              <w:spacing w:after="0" w:line="240" w:lineRule="auto"/>
              <w:rPr>
                <w:rFonts w:ascii="Times New Roman" w:eastAsia="Calibri" w:hAnsi="Times New Roman" w:cs="Times New Roman"/>
                <w:sz w:val="18"/>
                <w:szCs w:val="20"/>
                <w:lang w:val="kk-KZ" w:eastAsia="en-US"/>
              </w:rPr>
            </w:pPr>
            <w:r w:rsidRPr="00CD5702">
              <w:rPr>
                <w:rFonts w:ascii="Times New Roman" w:eastAsia="Calibri" w:hAnsi="Times New Roman" w:cs="Times New Roman"/>
                <w:sz w:val="18"/>
                <w:szCs w:val="20"/>
                <w:lang w:val="kk-KZ" w:eastAsia="en-US"/>
              </w:rPr>
              <w:t>Созылу.</w:t>
            </w:r>
          </w:p>
          <w:p w:rsidR="00CD5702" w:rsidRPr="00CD5702" w:rsidRDefault="00CD5702" w:rsidP="00CD5702">
            <w:pPr>
              <w:shd w:val="clear" w:color="auto" w:fill="FFFFFF"/>
              <w:spacing w:after="0" w:line="240" w:lineRule="auto"/>
              <w:rPr>
                <w:rFonts w:ascii="Times New Roman" w:eastAsia="Calibri" w:hAnsi="Times New Roman" w:cs="Times New Roman"/>
                <w:sz w:val="18"/>
                <w:szCs w:val="20"/>
                <w:lang w:val="kk-KZ" w:eastAsia="en-US"/>
              </w:rPr>
            </w:pPr>
            <w:r w:rsidRPr="00CD5702">
              <w:rPr>
                <w:rFonts w:ascii="Times New Roman" w:eastAsia="Calibri" w:hAnsi="Times New Roman" w:cs="Times New Roman"/>
                <w:sz w:val="18"/>
                <w:szCs w:val="20"/>
                <w:lang w:val="kk-KZ" w:eastAsia="en-US"/>
              </w:rPr>
              <w:t>Балалар төсекте,бір қалыпта,арқасымен жату,аяқтары бірге,қолдары аяғының бойымен тіке тұрады.                              Жауырынды тік ұстап созылу.         Қоңырау,қоңырау сылдырла.                       Ұл мен қызды оятып.                                Оянсаңдар егерде.                                               Бір-біріңе күліңдер.</w:t>
            </w:r>
          </w:p>
        </w:tc>
      </w:tr>
      <w:tr w:rsidR="00CD5702" w:rsidRPr="006616B5" w:rsidTr="0068136D">
        <w:trPr>
          <w:trHeight w:val="442"/>
        </w:trPr>
        <w:tc>
          <w:tcPr>
            <w:tcW w:w="18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18"/>
                <w:szCs w:val="20"/>
                <w:lang w:val="kk-KZ" w:eastAsia="en-US"/>
              </w:rPr>
            </w:pPr>
            <w:r w:rsidRPr="00CD5702">
              <w:rPr>
                <w:rFonts w:ascii="Times New Roman" w:eastAsia="Times New Roman" w:hAnsi="Times New Roman" w:cs="Times New Roman"/>
                <w:b/>
                <w:color w:val="000000"/>
                <w:sz w:val="18"/>
                <w:szCs w:val="20"/>
                <w:lang w:val="kk-KZ"/>
              </w:rPr>
              <w:t>Бесін  ас</w:t>
            </w:r>
          </w:p>
        </w:tc>
        <w:tc>
          <w:tcPr>
            <w:tcW w:w="1403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18"/>
                <w:szCs w:val="20"/>
                <w:lang w:val="kk-KZ" w:eastAsia="en-US"/>
              </w:rPr>
            </w:pPr>
            <w:r w:rsidRPr="00CD5702">
              <w:rPr>
                <w:rFonts w:ascii="Times New Roman" w:eastAsia="Times New Roman" w:hAnsi="Times New Roman" w:cs="Times New Roman"/>
                <w:sz w:val="18"/>
                <w:szCs w:val="20"/>
                <w:lang w:val="kk-KZ"/>
              </w:rPr>
              <w:t>Ас мәзірін атау. Ас ішкен кезде жан-жағына алаңдамауға ,тамақты төкпей ішуге , тамақ  ішкен кезде сөйлемеуге , нан қоқымын шашпауға , орындықта дұрыс отыруға тәрбиелеу.</w:t>
            </w:r>
          </w:p>
        </w:tc>
      </w:tr>
      <w:tr w:rsidR="00CD5702" w:rsidRPr="00CD5702" w:rsidTr="0068136D">
        <w:trPr>
          <w:trHeight w:val="4187"/>
        </w:trPr>
        <w:tc>
          <w:tcPr>
            <w:tcW w:w="1844" w:type="dxa"/>
            <w:gridSpan w:val="2"/>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b/>
                <w:color w:val="000000"/>
                <w:sz w:val="18"/>
                <w:szCs w:val="20"/>
                <w:lang w:val="kk-KZ"/>
              </w:rPr>
            </w:pPr>
            <w:r w:rsidRPr="00CD5702">
              <w:rPr>
                <w:rFonts w:ascii="Times New Roman" w:eastAsia="Times New Roman" w:hAnsi="Times New Roman" w:cs="Times New Roman"/>
                <w:b/>
                <w:bCs/>
                <w:color w:val="000000"/>
                <w:sz w:val="18"/>
                <w:szCs w:val="20"/>
                <w:lang w:val="kk-KZ"/>
              </w:rPr>
              <w:t>Балалардың дербес әрекеті</w:t>
            </w:r>
          </w:p>
          <w:p w:rsidR="00CD5702" w:rsidRPr="00CD5702" w:rsidRDefault="00CD5702" w:rsidP="00CD5702">
            <w:pPr>
              <w:spacing w:after="0" w:line="240" w:lineRule="auto"/>
              <w:jc w:val="both"/>
              <w:rPr>
                <w:rFonts w:ascii="Times New Roman" w:eastAsia="Times New Roman" w:hAnsi="Times New Roman" w:cs="Times New Roman"/>
                <w:b/>
                <w:color w:val="000000"/>
                <w:sz w:val="18"/>
                <w:szCs w:val="20"/>
                <w:lang w:val="kk-KZ" w:eastAsia="en-US"/>
              </w:rPr>
            </w:pPr>
          </w:p>
        </w:tc>
        <w:tc>
          <w:tcPr>
            <w:tcW w:w="241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color w:val="000000"/>
                <w:sz w:val="18"/>
                <w:szCs w:val="20"/>
                <w:lang w:val="kk-KZ" w:eastAsia="en-US"/>
              </w:rPr>
            </w:pPr>
            <w:r w:rsidRPr="00CD5702">
              <w:rPr>
                <w:rFonts w:ascii="Times New Roman" w:eastAsia="Times New Roman" w:hAnsi="Times New Roman" w:cs="Times New Roman"/>
                <w:b/>
                <w:color w:val="000000"/>
                <w:sz w:val="18"/>
                <w:szCs w:val="20"/>
                <w:lang w:val="kk-KZ" w:eastAsia="en-US"/>
              </w:rPr>
              <w:t>1. Ойын бұрышы: Картотека №30 Желілі- рөлдік ойын: «Құрылысшы»</w:t>
            </w:r>
          </w:p>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b/>
                <w:color w:val="000000"/>
                <w:sz w:val="18"/>
                <w:szCs w:val="20"/>
                <w:lang w:val="kk-KZ" w:eastAsia="en-US"/>
              </w:rPr>
              <w:t>Мақсаты:</w:t>
            </w:r>
            <w:r w:rsidRPr="00CD5702">
              <w:rPr>
                <w:rFonts w:ascii="Times New Roman" w:eastAsia="Times New Roman" w:hAnsi="Times New Roman" w:cs="Times New Roman"/>
                <w:sz w:val="18"/>
                <w:szCs w:val="20"/>
                <w:lang w:val="kk-KZ"/>
              </w:rPr>
              <w:t xml:space="preserve"> Ойын арқылы балалардың білімдерін кеңейту, тіл байлығын дамыту. Бірлесіп ойнауға </w:t>
            </w:r>
          </w:p>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sz w:val="18"/>
                <w:szCs w:val="20"/>
                <w:lang w:val="kk-KZ"/>
              </w:rPr>
              <w:t>тәрбиелеу, үлкендер еңбегін бағалай білуге үйрету.</w:t>
            </w:r>
          </w:p>
        </w:tc>
        <w:tc>
          <w:tcPr>
            <w:tcW w:w="282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18"/>
                <w:szCs w:val="20"/>
                <w:lang w:val="kk-KZ"/>
              </w:rPr>
            </w:pPr>
            <w:r w:rsidRPr="00CD5702">
              <w:rPr>
                <w:rFonts w:ascii="Times New Roman" w:eastAsia="Times New Roman" w:hAnsi="Times New Roman" w:cs="Times New Roman"/>
                <w:b/>
                <w:sz w:val="18"/>
                <w:szCs w:val="20"/>
                <w:lang w:val="kk-KZ"/>
              </w:rPr>
              <w:t>1.Вариативтік компонент</w:t>
            </w:r>
          </w:p>
          <w:p w:rsidR="00CD5702" w:rsidRPr="00CD5702" w:rsidRDefault="00CD5702" w:rsidP="00CD5702">
            <w:pPr>
              <w:spacing w:after="0" w:line="240" w:lineRule="auto"/>
              <w:rPr>
                <w:rFonts w:ascii="Times New Roman" w:eastAsia="Times New Roman" w:hAnsi="Times New Roman" w:cs="Times New Roman"/>
                <w:b/>
                <w:sz w:val="18"/>
                <w:szCs w:val="20"/>
                <w:lang w:val="kk-KZ"/>
              </w:rPr>
            </w:pPr>
            <w:r w:rsidRPr="00CD5702">
              <w:rPr>
                <w:rFonts w:ascii="Times New Roman" w:eastAsia="Times New Roman" w:hAnsi="Times New Roman" w:cs="Times New Roman"/>
                <w:b/>
                <w:sz w:val="18"/>
                <w:szCs w:val="20"/>
                <w:lang w:val="kk-KZ"/>
              </w:rPr>
              <w:t>«Логика әлемі»</w:t>
            </w:r>
          </w:p>
          <w:p w:rsidR="00CD5702" w:rsidRPr="00CD5702" w:rsidRDefault="00CD5702" w:rsidP="00CD5702">
            <w:pPr>
              <w:spacing w:after="0" w:line="240" w:lineRule="auto"/>
              <w:rPr>
                <w:rFonts w:ascii="Times New Roman" w:eastAsia="Times New Roman" w:hAnsi="Times New Roman" w:cs="Times New Roman"/>
                <w:b/>
                <w:sz w:val="18"/>
                <w:szCs w:val="20"/>
                <w:lang w:val="kk-KZ"/>
              </w:rPr>
            </w:pPr>
            <w:r w:rsidRPr="00CD5702">
              <w:rPr>
                <w:rFonts w:ascii="Times New Roman" w:eastAsia="Times New Roman" w:hAnsi="Times New Roman" w:cs="Times New Roman"/>
                <w:b/>
                <w:sz w:val="18"/>
                <w:szCs w:val="20"/>
                <w:lang w:val="kk-KZ"/>
              </w:rPr>
              <w:t>Тақырыбы: «Қандай фигура»</w:t>
            </w:r>
          </w:p>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b/>
                <w:sz w:val="18"/>
                <w:szCs w:val="20"/>
                <w:lang w:val="kk-KZ"/>
              </w:rPr>
              <w:t>Мақсаты:</w:t>
            </w:r>
            <w:r w:rsidRPr="00CD5702">
              <w:rPr>
                <w:rFonts w:ascii="Times New Roman" w:eastAsiaTheme="minorHAnsi" w:hAnsi="Times New Roman" w:cs="Times New Roman"/>
                <w:sz w:val="18"/>
                <w:szCs w:val="20"/>
                <w:lang w:val="kk-KZ" w:eastAsia="en-US"/>
              </w:rPr>
              <w:t xml:space="preserve"> Балаларға таныс ертегілерді естеріне түсіру. Заттардың қасиеті туралы білімдерін кеңейту. «Қатты» «жұмсақ» ұғымдарын бекіту. Шапшаң қозғалыс арқылы балалардыңқызығушылығын ояту. Балалардың есте сақтау қабілетін дамыту.</w:t>
            </w:r>
          </w:p>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b/>
                <w:sz w:val="18"/>
                <w:szCs w:val="20"/>
                <w:lang w:val="kk-KZ"/>
              </w:rPr>
              <w:t>Әдіс-тәсілдері</w:t>
            </w:r>
            <w:r w:rsidRPr="00CD5702">
              <w:rPr>
                <w:rFonts w:ascii="Times New Roman" w:eastAsia="Times New Roman" w:hAnsi="Times New Roman" w:cs="Times New Roman"/>
                <w:sz w:val="18"/>
                <w:szCs w:val="20"/>
                <w:lang w:val="kk-KZ"/>
              </w:rPr>
              <w:t>:</w:t>
            </w:r>
          </w:p>
          <w:p w:rsidR="00CD5702" w:rsidRPr="00CD5702" w:rsidRDefault="00CD5702" w:rsidP="00CD5702">
            <w:pPr>
              <w:spacing w:after="0" w:line="240" w:lineRule="auto"/>
              <w:rPr>
                <w:rFonts w:ascii="Times New Roman" w:eastAsiaTheme="minorHAnsi" w:hAnsi="Times New Roman" w:cs="Times New Roman"/>
                <w:sz w:val="18"/>
                <w:szCs w:val="20"/>
                <w:lang w:val="kk-KZ" w:eastAsia="en-US"/>
              </w:rPr>
            </w:pPr>
            <w:r w:rsidRPr="00CD5702">
              <w:rPr>
                <w:rFonts w:ascii="Times New Roman" w:eastAsiaTheme="minorHAnsi" w:hAnsi="Times New Roman" w:cs="Times New Roman"/>
                <w:sz w:val="18"/>
                <w:szCs w:val="20"/>
                <w:lang w:val="kk-KZ" w:eastAsia="en-US"/>
              </w:rPr>
              <w:t>1. Пішіндермен жұмыс</w:t>
            </w:r>
          </w:p>
          <w:p w:rsidR="00CD5702" w:rsidRPr="00CD5702" w:rsidRDefault="00CD5702" w:rsidP="00CD5702">
            <w:pPr>
              <w:spacing w:after="0" w:line="240" w:lineRule="auto"/>
              <w:rPr>
                <w:rFonts w:ascii="Times New Roman" w:eastAsiaTheme="minorHAnsi" w:hAnsi="Times New Roman" w:cs="Times New Roman"/>
                <w:sz w:val="18"/>
                <w:szCs w:val="20"/>
                <w:lang w:val="kk-KZ" w:eastAsia="en-US"/>
              </w:rPr>
            </w:pPr>
            <w:r w:rsidRPr="00CD5702">
              <w:rPr>
                <w:rFonts w:ascii="Times New Roman" w:eastAsiaTheme="minorHAnsi" w:hAnsi="Times New Roman" w:cs="Times New Roman"/>
                <w:sz w:val="18"/>
                <w:szCs w:val="20"/>
                <w:lang w:val="kk-KZ" w:eastAsia="en-US"/>
              </w:rPr>
              <w:t>2.Дидактикалық ойын: «Қандай ертегі?»</w:t>
            </w:r>
          </w:p>
          <w:p w:rsidR="00CD5702" w:rsidRPr="00CD5702" w:rsidRDefault="00CD5702" w:rsidP="00CD5702">
            <w:pPr>
              <w:spacing w:after="0" w:line="240" w:lineRule="auto"/>
              <w:rPr>
                <w:rFonts w:ascii="Times New Roman" w:eastAsiaTheme="minorHAnsi" w:hAnsi="Times New Roman" w:cs="Times New Roman"/>
                <w:sz w:val="18"/>
                <w:szCs w:val="20"/>
                <w:lang w:val="kk-KZ" w:eastAsia="en-US"/>
              </w:rPr>
            </w:pPr>
            <w:r w:rsidRPr="00CD5702">
              <w:rPr>
                <w:rFonts w:ascii="Times New Roman" w:eastAsiaTheme="minorHAnsi" w:hAnsi="Times New Roman" w:cs="Times New Roman"/>
                <w:sz w:val="18"/>
                <w:szCs w:val="20"/>
                <w:lang w:val="kk-KZ" w:eastAsia="en-US"/>
              </w:rPr>
              <w:t>3.Сергіту сәті</w:t>
            </w:r>
          </w:p>
          <w:p w:rsidR="00CD5702" w:rsidRPr="00CD5702" w:rsidRDefault="00CD5702" w:rsidP="00CD5702">
            <w:pPr>
              <w:spacing w:after="0" w:line="240" w:lineRule="auto"/>
              <w:rPr>
                <w:rFonts w:ascii="Times New Roman" w:eastAsiaTheme="minorHAnsi" w:hAnsi="Times New Roman" w:cs="Times New Roman"/>
                <w:sz w:val="18"/>
                <w:szCs w:val="20"/>
                <w:lang w:val="kk-KZ" w:eastAsia="en-US"/>
              </w:rPr>
            </w:pPr>
            <w:r w:rsidRPr="00CD5702">
              <w:rPr>
                <w:rFonts w:ascii="Times New Roman" w:eastAsiaTheme="minorHAnsi" w:hAnsi="Times New Roman" w:cs="Times New Roman"/>
                <w:sz w:val="18"/>
                <w:szCs w:val="20"/>
                <w:lang w:val="kk-KZ" w:eastAsia="en-US"/>
              </w:rPr>
              <w:t>4.Логикалық ойын: «Сапасы қандай?»</w:t>
            </w:r>
          </w:p>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heme="minorHAnsi" w:hAnsi="Times New Roman" w:cs="Times New Roman"/>
                <w:sz w:val="18"/>
                <w:szCs w:val="20"/>
                <w:lang w:val="kk-KZ" w:eastAsia="en-US"/>
              </w:rPr>
              <w:t>5.Қорытынды</w:t>
            </w:r>
          </w:p>
        </w:tc>
        <w:tc>
          <w:tcPr>
            <w:tcW w:w="256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sz w:val="18"/>
                <w:szCs w:val="20"/>
                <w:lang w:val="kk-KZ" w:eastAsia="en-US"/>
              </w:rPr>
            </w:pPr>
            <w:r w:rsidRPr="00CD5702">
              <w:rPr>
                <w:rFonts w:ascii="Times New Roman" w:eastAsia="Times New Roman" w:hAnsi="Times New Roman" w:cs="Times New Roman"/>
                <w:b/>
                <w:sz w:val="18"/>
                <w:szCs w:val="20"/>
                <w:lang w:val="kk-KZ"/>
              </w:rPr>
              <w:t>1.Шығармашылық орталығы:</w:t>
            </w:r>
          </w:p>
          <w:p w:rsidR="00CD5702" w:rsidRPr="00CD5702" w:rsidRDefault="00CD5702" w:rsidP="00CD5702">
            <w:pPr>
              <w:spacing w:after="0" w:line="240" w:lineRule="auto"/>
              <w:rPr>
                <w:rFonts w:ascii="Times New Roman" w:eastAsia="Calibri" w:hAnsi="Times New Roman" w:cs="Times New Roman"/>
                <w:sz w:val="18"/>
                <w:szCs w:val="20"/>
                <w:lang w:val="kk-KZ" w:eastAsia="en-US"/>
              </w:rPr>
            </w:pPr>
            <w:r w:rsidRPr="00CD5702">
              <w:rPr>
                <w:rFonts w:ascii="Times New Roman" w:eastAsia="Times New Roman" w:hAnsi="Times New Roman" w:cs="Times New Roman"/>
                <w:sz w:val="18"/>
                <w:szCs w:val="20"/>
                <w:lang w:val="kk-KZ"/>
              </w:rPr>
              <w:t xml:space="preserve">Тақырыбы: «Жаңбырлы күн» </w:t>
            </w:r>
            <w:r w:rsidRPr="00CD5702">
              <w:rPr>
                <w:rFonts w:ascii="Times New Roman" w:eastAsia="Times New Roman" w:hAnsi="Times New Roman" w:cs="Times New Roman"/>
                <w:b/>
                <w:sz w:val="18"/>
                <w:szCs w:val="20"/>
                <w:lang w:val="kk-KZ"/>
              </w:rPr>
              <w:t>Мақсаты:</w:t>
            </w:r>
            <w:r w:rsidRPr="00CD5702">
              <w:rPr>
                <w:rFonts w:ascii="Times New Roman" w:eastAsia="Times New Roman" w:hAnsi="Times New Roman" w:cs="Times New Roman"/>
                <w:sz w:val="18"/>
                <w:szCs w:val="20"/>
                <w:lang w:val="kk-KZ"/>
              </w:rPr>
              <w:t xml:space="preserve"> Балаларды табиғат құбылыстарын бақылай отырып, өз сезімдерін бейнелей білуге үйрету.</w:t>
            </w:r>
          </w:p>
        </w:tc>
        <w:tc>
          <w:tcPr>
            <w:tcW w:w="297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sz w:val="18"/>
                <w:szCs w:val="20"/>
                <w:lang w:val="kk-KZ"/>
              </w:rPr>
            </w:pPr>
            <w:r w:rsidRPr="00CD5702">
              <w:rPr>
                <w:rFonts w:ascii="Times New Roman" w:eastAsia="Times New Roman" w:hAnsi="Times New Roman" w:cs="Times New Roman"/>
                <w:b/>
                <w:sz w:val="18"/>
                <w:szCs w:val="20"/>
                <w:lang w:val="kk-KZ"/>
              </w:rPr>
              <w:t>1.Вариативтік компонент</w:t>
            </w:r>
          </w:p>
          <w:p w:rsidR="00CD5702" w:rsidRPr="00CD5702" w:rsidRDefault="00CD5702" w:rsidP="00CD5702">
            <w:pPr>
              <w:spacing w:after="0" w:line="240" w:lineRule="auto"/>
              <w:rPr>
                <w:rFonts w:ascii="Times New Roman" w:eastAsia="Times New Roman" w:hAnsi="Times New Roman" w:cs="Times New Roman"/>
                <w:b/>
                <w:color w:val="000000"/>
                <w:sz w:val="18"/>
                <w:szCs w:val="20"/>
                <w:lang w:val="kk-KZ" w:eastAsia="en-US"/>
              </w:rPr>
            </w:pPr>
            <w:r w:rsidRPr="00CD5702">
              <w:rPr>
                <w:rFonts w:ascii="Times New Roman" w:eastAsia="Times New Roman" w:hAnsi="Times New Roman" w:cs="Times New Roman"/>
                <w:b/>
                <w:sz w:val="18"/>
                <w:szCs w:val="20"/>
                <w:lang w:val="kk-KZ"/>
              </w:rPr>
              <w:t>Тақырыбы</w:t>
            </w:r>
            <w:r w:rsidRPr="00CD5702">
              <w:rPr>
                <w:rFonts w:ascii="Times New Roman" w:eastAsia="Times New Roman" w:hAnsi="Times New Roman" w:cs="Times New Roman"/>
                <w:sz w:val="18"/>
                <w:szCs w:val="20"/>
                <w:lang w:val="kk-KZ"/>
              </w:rPr>
              <w:t xml:space="preserve"> «Кел билейік»  (Пән  маманның жоспары бойынша)</w:t>
            </w:r>
          </w:p>
        </w:tc>
        <w:tc>
          <w:tcPr>
            <w:tcW w:w="32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widowControl w:val="0"/>
              <w:suppressAutoHyphens/>
              <w:autoSpaceDN w:val="0"/>
              <w:spacing w:after="0" w:line="240" w:lineRule="auto"/>
              <w:textAlignment w:val="baseline"/>
              <w:rPr>
                <w:rFonts w:ascii="Times New Roman" w:eastAsia="SimSun" w:hAnsi="Times New Roman" w:cs="Mangal"/>
                <w:bCs/>
                <w:kern w:val="3"/>
                <w:sz w:val="18"/>
                <w:szCs w:val="20"/>
                <w:lang w:val="kk-KZ" w:eastAsia="zh-CN" w:bidi="hi-IN"/>
              </w:rPr>
            </w:pPr>
            <w:r w:rsidRPr="00CD5702">
              <w:rPr>
                <w:rFonts w:ascii="Times New Roman" w:eastAsia="Times New Roman" w:hAnsi="Times New Roman" w:cs="Times New Roman"/>
                <w:b/>
                <w:color w:val="000000"/>
                <w:sz w:val="18"/>
                <w:szCs w:val="20"/>
                <w:lang w:val="kk-KZ" w:eastAsia="en-US"/>
              </w:rPr>
              <w:t>1.</w:t>
            </w:r>
            <w:r w:rsidRPr="00CD5702">
              <w:rPr>
                <w:rFonts w:ascii="Times New Roman" w:eastAsia="Times New Roman" w:hAnsi="Times New Roman" w:cs="Times New Roman"/>
                <w:b/>
                <w:sz w:val="18"/>
                <w:szCs w:val="20"/>
                <w:lang w:val="kk-KZ"/>
              </w:rPr>
              <w:t>Вариативтік компонент</w:t>
            </w:r>
          </w:p>
          <w:p w:rsidR="00CD5702" w:rsidRPr="00CD5702" w:rsidRDefault="00CD5702" w:rsidP="00CD5702">
            <w:pPr>
              <w:widowControl w:val="0"/>
              <w:suppressAutoHyphens/>
              <w:autoSpaceDN w:val="0"/>
              <w:spacing w:after="0" w:line="240" w:lineRule="auto"/>
              <w:textAlignment w:val="baseline"/>
              <w:rPr>
                <w:rFonts w:ascii="Times New Roman" w:eastAsia="Times New Roman" w:hAnsi="Times New Roman" w:cs="Times New Roman"/>
                <w:b/>
                <w:color w:val="000000"/>
                <w:sz w:val="18"/>
                <w:szCs w:val="20"/>
                <w:lang w:val="kk-KZ" w:eastAsia="en-US"/>
              </w:rPr>
            </w:pPr>
            <w:r w:rsidRPr="00CD5702">
              <w:rPr>
                <w:rFonts w:ascii="Times New Roman" w:eastAsia="Times New Roman" w:hAnsi="Times New Roman" w:cs="Times New Roman"/>
                <w:b/>
                <w:color w:val="000000"/>
                <w:sz w:val="18"/>
                <w:szCs w:val="20"/>
                <w:lang w:val="kk-KZ" w:eastAsia="en-US"/>
              </w:rPr>
              <w:t>«Қауіпсіздік сабақтары»</w:t>
            </w:r>
          </w:p>
          <w:p w:rsidR="00CD5702" w:rsidRPr="00CD5702" w:rsidRDefault="00CD5702" w:rsidP="00CD5702">
            <w:pPr>
              <w:widowControl w:val="0"/>
              <w:suppressAutoHyphens/>
              <w:autoSpaceDN w:val="0"/>
              <w:spacing w:after="0" w:line="240" w:lineRule="auto"/>
              <w:textAlignment w:val="baseline"/>
              <w:rPr>
                <w:rFonts w:ascii="Times New Roman" w:eastAsia="SimSun" w:hAnsi="Times New Roman" w:cs="Mangal"/>
                <w:bCs/>
                <w:kern w:val="3"/>
                <w:sz w:val="18"/>
                <w:szCs w:val="20"/>
                <w:lang w:val="kk-KZ" w:eastAsia="zh-CN" w:bidi="hi-IN"/>
              </w:rPr>
            </w:pPr>
            <w:r w:rsidRPr="00CD5702">
              <w:rPr>
                <w:rFonts w:ascii="Times New Roman" w:eastAsia="Times New Roman" w:hAnsi="Times New Roman" w:cs="Times New Roman"/>
                <w:b/>
                <w:color w:val="000000"/>
                <w:sz w:val="18"/>
                <w:szCs w:val="20"/>
                <w:lang w:val="kk-KZ" w:eastAsia="en-US"/>
              </w:rPr>
              <w:t xml:space="preserve">Тақырыбы: </w:t>
            </w:r>
            <w:r w:rsidRPr="00CD5702">
              <w:rPr>
                <w:rFonts w:ascii="Times New Roman" w:eastAsia="SimSun" w:hAnsi="Times New Roman" w:cs="Mangal"/>
                <w:bCs/>
                <w:kern w:val="3"/>
                <w:sz w:val="18"/>
                <w:szCs w:val="20"/>
                <w:lang w:val="kk-KZ" w:eastAsia="zh-CN" w:bidi="hi-IN"/>
              </w:rPr>
              <w:t>Түтіндеген ғимраттан шығамыз</w:t>
            </w:r>
          </w:p>
          <w:p w:rsidR="00CD5702" w:rsidRPr="00CD5702" w:rsidRDefault="00CD5702" w:rsidP="00CD5702">
            <w:pPr>
              <w:widowControl w:val="0"/>
              <w:suppressAutoHyphens/>
              <w:autoSpaceDN w:val="0"/>
              <w:spacing w:after="0" w:line="240" w:lineRule="auto"/>
              <w:textAlignment w:val="baseline"/>
              <w:rPr>
                <w:rFonts w:ascii="Times New Roman" w:eastAsia="SimSun" w:hAnsi="Times New Roman" w:cs="Mangal"/>
                <w:bCs/>
                <w:kern w:val="3"/>
                <w:sz w:val="18"/>
                <w:szCs w:val="28"/>
                <w:lang w:val="kk-KZ" w:eastAsia="zh-CN" w:bidi="hi-IN"/>
              </w:rPr>
            </w:pPr>
            <w:r w:rsidRPr="00CD5702">
              <w:rPr>
                <w:rFonts w:ascii="Times New Roman" w:eastAsia="Times New Roman" w:hAnsi="Times New Roman" w:cs="Times New Roman"/>
                <w:color w:val="000000"/>
                <w:sz w:val="18"/>
                <w:szCs w:val="20"/>
                <w:lang w:val="kk-KZ" w:eastAsia="en-US"/>
              </w:rPr>
              <w:t>Мақсаты Өрт кезіндегі қауіпсіздік шараларын сақтай отырып,ғимраттан шығудың жолдарын суреттеп әңгімелеу.көрсету</w:t>
            </w:r>
            <w:r w:rsidRPr="00CD5702">
              <w:rPr>
                <w:rFonts w:ascii="Times New Roman" w:eastAsia="Times New Roman" w:hAnsi="Times New Roman" w:cs="Times New Roman"/>
                <w:b/>
                <w:color w:val="000000"/>
                <w:sz w:val="18"/>
                <w:szCs w:val="20"/>
                <w:lang w:val="kk-KZ" w:eastAsia="en-US"/>
              </w:rPr>
              <w:t>.</w:t>
            </w:r>
          </w:p>
          <w:p w:rsidR="00CD5702" w:rsidRPr="00CD5702" w:rsidRDefault="00CD5702" w:rsidP="00CD5702">
            <w:pPr>
              <w:widowControl w:val="0"/>
              <w:suppressAutoHyphens/>
              <w:autoSpaceDN w:val="0"/>
              <w:spacing w:after="0" w:line="240" w:lineRule="auto"/>
              <w:textAlignment w:val="baseline"/>
              <w:rPr>
                <w:rFonts w:ascii="Times New Roman" w:eastAsia="SimSun" w:hAnsi="Times New Roman" w:cs="Mangal"/>
                <w:b/>
                <w:bCs/>
                <w:kern w:val="3"/>
                <w:sz w:val="18"/>
                <w:szCs w:val="20"/>
                <w:lang w:val="kk-KZ" w:eastAsia="zh-CN" w:bidi="hi-IN"/>
              </w:rPr>
            </w:pPr>
            <w:r w:rsidRPr="00CD5702">
              <w:rPr>
                <w:rFonts w:ascii="Times New Roman" w:eastAsia="SimSun" w:hAnsi="Times New Roman" w:cs="Mangal"/>
                <w:b/>
                <w:bCs/>
                <w:kern w:val="3"/>
                <w:sz w:val="18"/>
                <w:szCs w:val="20"/>
                <w:lang w:val="kk-KZ" w:eastAsia="zh-CN" w:bidi="hi-IN"/>
              </w:rPr>
              <w:t>Әдіс-тәсілдері:</w:t>
            </w:r>
          </w:p>
          <w:p w:rsidR="00CD5702" w:rsidRPr="00CD5702" w:rsidRDefault="00CD5702" w:rsidP="00CD5702">
            <w:pPr>
              <w:spacing w:after="160" w:line="259" w:lineRule="auto"/>
              <w:rPr>
                <w:rFonts w:ascii="Times New Roman" w:eastAsiaTheme="minorHAnsi" w:hAnsi="Times New Roman" w:cs="Times New Roman"/>
                <w:sz w:val="18"/>
                <w:lang w:val="kk-KZ" w:eastAsia="en-US"/>
              </w:rPr>
            </w:pPr>
            <w:r w:rsidRPr="00CD5702">
              <w:rPr>
                <w:rFonts w:ascii="Times New Roman" w:eastAsia="SimSun" w:hAnsi="Times New Roman" w:cs="Mangal"/>
                <w:bCs/>
                <w:kern w:val="3"/>
                <w:sz w:val="18"/>
                <w:szCs w:val="20"/>
                <w:lang w:val="kk-KZ" w:eastAsia="zh-CN" w:bidi="hi-IN"/>
              </w:rPr>
              <w:t xml:space="preserve"> </w:t>
            </w:r>
            <w:r w:rsidRPr="00CD5702">
              <w:rPr>
                <w:rFonts w:ascii="Times New Roman" w:eastAsiaTheme="minorHAnsi" w:hAnsi="Times New Roman" w:cs="Times New Roman"/>
                <w:sz w:val="18"/>
                <w:lang w:val="kk-KZ" w:eastAsia="en-US"/>
              </w:rPr>
              <w:t>1.Презентация: «Төтенше жағдай кезіндегі жаттығулар»</w:t>
            </w:r>
          </w:p>
          <w:p w:rsidR="00CD5702" w:rsidRPr="00CD5702" w:rsidRDefault="00CD5702" w:rsidP="00CD5702">
            <w:pPr>
              <w:spacing w:after="160" w:line="259" w:lineRule="auto"/>
              <w:rPr>
                <w:rFonts w:ascii="Times New Roman" w:eastAsiaTheme="minorHAnsi" w:hAnsi="Times New Roman" w:cs="Times New Roman"/>
                <w:sz w:val="18"/>
                <w:lang w:val="kk-KZ" w:eastAsia="en-US"/>
              </w:rPr>
            </w:pPr>
            <w:r w:rsidRPr="00CD5702">
              <w:rPr>
                <w:rFonts w:ascii="Times New Roman" w:eastAsiaTheme="minorHAnsi" w:hAnsi="Times New Roman" w:cs="Times New Roman"/>
                <w:sz w:val="18"/>
                <w:lang w:val="kk-KZ" w:eastAsia="en-US"/>
              </w:rPr>
              <w:t>2. Әңгімелесу: «Қауіпсіздік шаралары»</w:t>
            </w:r>
          </w:p>
          <w:p w:rsidR="00CD5702" w:rsidRPr="00CD5702" w:rsidRDefault="00CD5702" w:rsidP="00CD5702">
            <w:pPr>
              <w:spacing w:after="160" w:line="259" w:lineRule="auto"/>
              <w:rPr>
                <w:rFonts w:ascii="Times New Roman" w:eastAsiaTheme="minorHAnsi" w:hAnsi="Times New Roman" w:cs="Times New Roman"/>
                <w:sz w:val="18"/>
                <w:lang w:val="kk-KZ" w:eastAsia="en-US"/>
              </w:rPr>
            </w:pPr>
            <w:r w:rsidRPr="00CD5702">
              <w:rPr>
                <w:rFonts w:ascii="Times New Roman" w:eastAsiaTheme="minorHAnsi" w:hAnsi="Times New Roman" w:cs="Times New Roman"/>
                <w:sz w:val="18"/>
                <w:lang w:val="kk-KZ" w:eastAsia="en-US"/>
              </w:rPr>
              <w:t>3. Ширату тапсырмалары: «Сенің әрекетің»</w:t>
            </w:r>
          </w:p>
          <w:p w:rsidR="00CD5702" w:rsidRPr="00CD5702" w:rsidRDefault="00CD5702" w:rsidP="00CD5702">
            <w:pPr>
              <w:spacing w:after="160" w:line="259" w:lineRule="auto"/>
              <w:rPr>
                <w:rFonts w:ascii="Times New Roman" w:eastAsia="Times New Roman" w:hAnsi="Times New Roman" w:cs="Times New Roman"/>
                <w:sz w:val="18"/>
                <w:szCs w:val="20"/>
                <w:lang w:val="kk-KZ" w:eastAsia="en-US"/>
              </w:rPr>
            </w:pPr>
            <w:r w:rsidRPr="00CD5702">
              <w:rPr>
                <w:rFonts w:ascii="Times New Roman" w:eastAsiaTheme="minorHAnsi" w:hAnsi="Times New Roman" w:cs="Times New Roman"/>
                <w:sz w:val="18"/>
                <w:lang w:val="kk-KZ" w:eastAsia="en-US"/>
              </w:rPr>
              <w:t>4. Раунд-робин арқылы қорытындылау</w:t>
            </w:r>
          </w:p>
        </w:tc>
      </w:tr>
      <w:tr w:rsidR="00CD5702" w:rsidRPr="006616B5" w:rsidTr="0068136D">
        <w:trPr>
          <w:trHeight w:val="1256"/>
        </w:trPr>
        <w:tc>
          <w:tcPr>
            <w:tcW w:w="1844" w:type="dxa"/>
            <w:gridSpan w:val="2"/>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b/>
                <w:bCs/>
                <w:color w:val="000000"/>
                <w:sz w:val="18"/>
                <w:szCs w:val="20"/>
                <w:lang w:val="kk-KZ"/>
              </w:rPr>
            </w:pPr>
            <w:r w:rsidRPr="00CD5702">
              <w:rPr>
                <w:rFonts w:ascii="Times New Roman" w:eastAsia="Times New Roman" w:hAnsi="Times New Roman" w:cs="Times New Roman"/>
                <w:b/>
                <w:bCs/>
                <w:color w:val="000000"/>
                <w:sz w:val="18"/>
                <w:szCs w:val="20"/>
                <w:lang w:val="kk-KZ"/>
              </w:rPr>
              <w:t>Баланың жеке даму картасына сәйкес жеке жұмыс</w:t>
            </w:r>
          </w:p>
        </w:tc>
        <w:tc>
          <w:tcPr>
            <w:tcW w:w="241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sz w:val="18"/>
                <w:szCs w:val="20"/>
                <w:lang w:val="kk-KZ"/>
              </w:rPr>
              <w:t>Жауынбай Алькяусар</w:t>
            </w:r>
          </w:p>
          <w:p w:rsidR="00CD5702" w:rsidRPr="00CD5702" w:rsidRDefault="00CD5702" w:rsidP="00CD5702">
            <w:pPr>
              <w:spacing w:after="0" w:line="240" w:lineRule="auto"/>
              <w:ind w:right="-108"/>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sz w:val="18"/>
                <w:szCs w:val="20"/>
                <w:lang w:val="kk-KZ"/>
              </w:rPr>
              <w:t>заттарды топтастыруға жаттықтыру, өз бетінше тапсырманы орындауға дағдыландыру, ойлау қабілетін дамыту</w:t>
            </w:r>
          </w:p>
        </w:tc>
        <w:tc>
          <w:tcPr>
            <w:tcW w:w="282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sz w:val="18"/>
                <w:szCs w:val="20"/>
                <w:lang w:val="kk-KZ"/>
              </w:rPr>
              <w:t>Жеңіс Бекзат дыбыстық жаттығулар арқылы сөйлеу тілі мен ойлау қабілетін дамыту</w:t>
            </w:r>
          </w:p>
        </w:tc>
        <w:tc>
          <w:tcPr>
            <w:tcW w:w="256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sz w:val="18"/>
                <w:szCs w:val="20"/>
                <w:lang w:val="kk-KZ"/>
              </w:rPr>
              <w:t>Қуанышбай Алихан</w:t>
            </w:r>
          </w:p>
          <w:p w:rsidR="00CD5702" w:rsidRPr="00CD5702" w:rsidRDefault="00CD5702" w:rsidP="00CD5702">
            <w:pPr>
              <w:spacing w:after="0" w:line="240" w:lineRule="auto"/>
              <w:rPr>
                <w:rFonts w:ascii="Times New Roman" w:eastAsia="Times New Roman" w:hAnsi="Times New Roman" w:cs="Times New Roman"/>
                <w:b/>
                <w:sz w:val="18"/>
                <w:szCs w:val="20"/>
                <w:lang w:val="kk-KZ"/>
              </w:rPr>
            </w:pPr>
            <w:r w:rsidRPr="00CD5702">
              <w:rPr>
                <w:rFonts w:ascii="Times New Roman" w:eastAsia="Times New Roman" w:hAnsi="Times New Roman" w:cs="Times New Roman"/>
                <w:sz w:val="18"/>
                <w:szCs w:val="20"/>
                <w:lang w:val="kk-KZ"/>
              </w:rPr>
              <w:t>«Ас атасы-нан»туралы әңгімелесу</w:t>
            </w:r>
          </w:p>
          <w:p w:rsidR="00CD5702" w:rsidRPr="00CD5702" w:rsidRDefault="00CD5702" w:rsidP="00CD5702">
            <w:pPr>
              <w:spacing w:after="0" w:line="240" w:lineRule="auto"/>
              <w:rPr>
                <w:rFonts w:ascii="Times New Roman" w:eastAsia="Times New Roman" w:hAnsi="Times New Roman" w:cs="Times New Roman"/>
                <w:b/>
                <w:sz w:val="18"/>
                <w:szCs w:val="20"/>
                <w:lang w:val="kk-KZ"/>
              </w:rPr>
            </w:pPr>
          </w:p>
        </w:tc>
        <w:tc>
          <w:tcPr>
            <w:tcW w:w="297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sz w:val="18"/>
                <w:szCs w:val="20"/>
                <w:lang w:val="kk-KZ"/>
              </w:rPr>
              <w:t>Жалғас Айбар</w:t>
            </w:r>
          </w:p>
          <w:p w:rsidR="00CD5702" w:rsidRPr="00CD5702" w:rsidRDefault="00CD5702" w:rsidP="00CD5702">
            <w:pPr>
              <w:spacing w:after="0" w:line="240" w:lineRule="auto"/>
              <w:rPr>
                <w:rFonts w:ascii="Times New Roman" w:eastAsia="Times New Roman" w:hAnsi="Times New Roman" w:cs="Times New Roman"/>
                <w:b/>
                <w:sz w:val="18"/>
                <w:szCs w:val="20"/>
                <w:lang w:val="kk-KZ"/>
              </w:rPr>
            </w:pPr>
            <w:r w:rsidRPr="00CD5702">
              <w:rPr>
                <w:rFonts w:ascii="Times New Roman" w:eastAsia="Times New Roman" w:hAnsi="Times New Roman" w:cs="Times New Roman"/>
                <w:sz w:val="18"/>
                <w:szCs w:val="20"/>
                <w:lang w:val="kk-KZ"/>
              </w:rPr>
              <w:t>ұзын-қысқа, жуан-жіңішке, ұзындығы бірдей деген өлшемдерді салыстыруға жаттықтыру</w:t>
            </w:r>
          </w:p>
        </w:tc>
        <w:tc>
          <w:tcPr>
            <w:tcW w:w="32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ind w:right="-108"/>
              <w:rPr>
                <w:rFonts w:ascii="Times New Roman" w:eastAsia="Times New Roman" w:hAnsi="Times New Roman" w:cs="Times New Roman"/>
                <w:sz w:val="18"/>
                <w:szCs w:val="20"/>
                <w:lang w:val="kk-KZ"/>
              </w:rPr>
            </w:pPr>
            <w:r w:rsidRPr="00CD5702">
              <w:rPr>
                <w:rFonts w:ascii="Times New Roman" w:eastAsia="Times New Roman" w:hAnsi="Times New Roman" w:cs="Times New Roman"/>
                <w:color w:val="000000"/>
                <w:sz w:val="18"/>
                <w:szCs w:val="20"/>
                <w:lang w:val="kk-KZ" w:eastAsia="en-US"/>
              </w:rPr>
              <w:t>Жалғас Дінмұхамед Фотосуретте бейнеленген достарын атап беру. </w:t>
            </w:r>
            <w:r w:rsidRPr="00CD5702">
              <w:rPr>
                <w:rFonts w:ascii="Times New Roman" w:eastAsia="Times New Roman" w:hAnsi="Times New Roman" w:cs="Times New Roman"/>
                <w:color w:val="000000"/>
                <w:sz w:val="18"/>
                <w:szCs w:val="20"/>
                <w:lang w:val="kk-KZ" w:eastAsia="en-US"/>
              </w:rPr>
              <w:br/>
            </w:r>
          </w:p>
          <w:p w:rsidR="00CD5702" w:rsidRPr="00CD5702" w:rsidRDefault="00CD5702" w:rsidP="00CD5702">
            <w:pPr>
              <w:spacing w:after="0" w:line="240" w:lineRule="auto"/>
              <w:ind w:right="-108"/>
              <w:rPr>
                <w:rFonts w:ascii="Times New Roman" w:eastAsia="Times New Roman" w:hAnsi="Times New Roman" w:cs="Times New Roman"/>
                <w:b/>
                <w:sz w:val="18"/>
                <w:szCs w:val="20"/>
                <w:lang w:val="kk-KZ"/>
              </w:rPr>
            </w:pPr>
          </w:p>
        </w:tc>
      </w:tr>
      <w:tr w:rsidR="00CD5702" w:rsidRPr="00CD5702" w:rsidTr="0068136D">
        <w:trPr>
          <w:trHeight w:val="216"/>
        </w:trPr>
        <w:tc>
          <w:tcPr>
            <w:tcW w:w="18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18"/>
                <w:szCs w:val="20"/>
                <w:lang w:eastAsia="en-US"/>
              </w:rPr>
            </w:pPr>
            <w:r w:rsidRPr="00CD5702">
              <w:rPr>
                <w:rFonts w:ascii="Times New Roman" w:eastAsia="Times New Roman" w:hAnsi="Times New Roman" w:cs="Times New Roman"/>
                <w:b/>
                <w:bCs/>
                <w:iCs/>
                <w:color w:val="000000"/>
                <w:sz w:val="18"/>
                <w:szCs w:val="20"/>
                <w:lang w:val="kk-KZ"/>
              </w:rPr>
              <w:lastRenderedPageBreak/>
              <w:t>Серуенге дайындық</w:t>
            </w:r>
          </w:p>
        </w:tc>
        <w:tc>
          <w:tcPr>
            <w:tcW w:w="1403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color w:val="000000"/>
                <w:sz w:val="18"/>
                <w:szCs w:val="20"/>
                <w:lang w:val="kk-KZ"/>
              </w:rPr>
              <w:t xml:space="preserve">Балаларға киімдерін  дұрыс кигізуге және аяқ киімдерін дұрыс салғызуға үйрету.Серуенге шығу. </w:t>
            </w:r>
          </w:p>
        </w:tc>
      </w:tr>
      <w:tr w:rsidR="00CD5702" w:rsidRPr="00CD5702" w:rsidTr="0068136D">
        <w:trPr>
          <w:trHeight w:val="725"/>
        </w:trPr>
        <w:tc>
          <w:tcPr>
            <w:tcW w:w="18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b/>
                <w:bCs/>
                <w:iCs/>
                <w:color w:val="000000"/>
                <w:sz w:val="18"/>
                <w:szCs w:val="20"/>
                <w:lang w:val="kk-KZ" w:eastAsia="en-US"/>
              </w:rPr>
            </w:pPr>
            <w:r w:rsidRPr="00CD5702">
              <w:rPr>
                <w:rFonts w:ascii="Times New Roman" w:eastAsia="Times New Roman" w:hAnsi="Times New Roman" w:cs="Times New Roman"/>
                <w:b/>
                <w:bCs/>
                <w:iCs/>
                <w:color w:val="000000"/>
                <w:sz w:val="18"/>
                <w:szCs w:val="20"/>
                <w:lang w:val="kk-KZ"/>
              </w:rPr>
              <w:t>Серуеннен оралу</w:t>
            </w:r>
          </w:p>
          <w:p w:rsidR="00CD5702" w:rsidRPr="00CD5702" w:rsidRDefault="00CD5702" w:rsidP="00CD5702">
            <w:pPr>
              <w:spacing w:after="0" w:line="240" w:lineRule="auto"/>
              <w:rPr>
                <w:rFonts w:ascii="Times New Roman" w:eastAsia="Times New Roman" w:hAnsi="Times New Roman" w:cs="Times New Roman"/>
                <w:b/>
                <w:bCs/>
                <w:iCs/>
                <w:color w:val="000000"/>
                <w:sz w:val="18"/>
                <w:szCs w:val="20"/>
                <w:lang w:val="kk-KZ"/>
              </w:rPr>
            </w:pPr>
          </w:p>
          <w:p w:rsidR="00CD5702" w:rsidRPr="00CD5702" w:rsidRDefault="00CD5702" w:rsidP="00CD5702">
            <w:pPr>
              <w:spacing w:after="0" w:line="240" w:lineRule="auto"/>
              <w:rPr>
                <w:rFonts w:ascii="Times New Roman" w:eastAsia="Times New Roman" w:hAnsi="Times New Roman" w:cs="Times New Roman"/>
                <w:b/>
                <w:iCs/>
                <w:color w:val="000000"/>
                <w:sz w:val="18"/>
                <w:szCs w:val="20"/>
                <w:lang w:eastAsia="en-US"/>
              </w:rPr>
            </w:pPr>
          </w:p>
        </w:tc>
        <w:tc>
          <w:tcPr>
            <w:tcW w:w="1403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color w:val="000000"/>
                <w:sz w:val="18"/>
                <w:szCs w:val="20"/>
                <w:lang w:val="kk-KZ" w:eastAsia="en-US"/>
              </w:rPr>
            </w:pPr>
            <w:r w:rsidRPr="00CD5702">
              <w:rPr>
                <w:rFonts w:ascii="Times New Roman" w:eastAsia="Times New Roman" w:hAnsi="Times New Roman" w:cs="Times New Roman"/>
                <w:color w:val="000000"/>
                <w:sz w:val="18"/>
                <w:szCs w:val="20"/>
                <w:lang w:val="kk-KZ"/>
              </w:rPr>
              <w:t>Серуенге қызығушылық туғызу</w:t>
            </w:r>
            <w:r w:rsidRPr="00CD5702">
              <w:rPr>
                <w:rFonts w:ascii="Times New Roman" w:eastAsia="Times New Roman" w:hAnsi="Times New Roman" w:cs="Times New Roman"/>
                <w:color w:val="000000"/>
                <w:sz w:val="18"/>
                <w:szCs w:val="20"/>
              </w:rPr>
              <w:t xml:space="preserve">. </w:t>
            </w:r>
            <w:r w:rsidRPr="00CD5702">
              <w:rPr>
                <w:rFonts w:ascii="Times New Roman" w:eastAsia="Times New Roman" w:hAnsi="Times New Roman" w:cs="Times New Roman"/>
                <w:color w:val="000000"/>
                <w:sz w:val="18"/>
                <w:szCs w:val="20"/>
                <w:lang w:val="kk-KZ"/>
              </w:rPr>
              <w:t>Балалармен жеке әңгімелесу: «Менің отбасым» Тақырыбында әңгіме жүргізу.</w:t>
            </w:r>
          </w:p>
          <w:p w:rsidR="00CD5702" w:rsidRPr="00CD5702" w:rsidRDefault="00CD5702" w:rsidP="00CD5702">
            <w:pPr>
              <w:spacing w:after="0" w:line="240" w:lineRule="auto"/>
              <w:rPr>
                <w:rFonts w:ascii="Times New Roman" w:eastAsia="Times New Roman" w:hAnsi="Times New Roman" w:cs="Times New Roman"/>
                <w:sz w:val="18"/>
                <w:szCs w:val="20"/>
                <w:lang w:eastAsia="en-US"/>
              </w:rPr>
            </w:pPr>
          </w:p>
        </w:tc>
      </w:tr>
      <w:tr w:rsidR="00CD5702" w:rsidRPr="006616B5" w:rsidTr="0068136D">
        <w:trPr>
          <w:trHeight w:val="1001"/>
        </w:trPr>
        <w:tc>
          <w:tcPr>
            <w:tcW w:w="1844"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Times New Roman" w:hAnsi="Times New Roman" w:cs="Times New Roman"/>
                <w:b/>
                <w:color w:val="000000"/>
                <w:sz w:val="18"/>
                <w:szCs w:val="20"/>
                <w:lang w:val="kk-KZ"/>
              </w:rPr>
            </w:pPr>
            <w:r w:rsidRPr="00CD5702">
              <w:rPr>
                <w:rFonts w:ascii="Times New Roman" w:eastAsia="Times New Roman" w:hAnsi="Times New Roman" w:cs="Times New Roman"/>
                <w:b/>
                <w:color w:val="000000"/>
                <w:sz w:val="18"/>
                <w:szCs w:val="20"/>
                <w:lang w:val="kk-KZ"/>
              </w:rPr>
              <w:t>Балалардың үйге оралуы</w:t>
            </w:r>
          </w:p>
          <w:p w:rsidR="00CD5702" w:rsidRPr="00CD5702" w:rsidRDefault="00CD5702" w:rsidP="00CD5702">
            <w:pPr>
              <w:spacing w:after="0" w:line="240" w:lineRule="auto"/>
              <w:rPr>
                <w:rFonts w:ascii="Times New Roman" w:eastAsia="Times New Roman" w:hAnsi="Times New Roman" w:cs="Times New Roman"/>
                <w:b/>
                <w:color w:val="000000"/>
                <w:sz w:val="18"/>
                <w:szCs w:val="20"/>
                <w:lang w:val="kk-KZ" w:eastAsia="en-US"/>
              </w:rPr>
            </w:pPr>
            <w:r w:rsidRPr="00CD5702">
              <w:rPr>
                <w:rFonts w:ascii="Times New Roman" w:eastAsia="Times New Roman" w:hAnsi="Times New Roman" w:cs="Times New Roman"/>
                <w:b/>
                <w:color w:val="000000"/>
                <w:sz w:val="18"/>
                <w:szCs w:val="20"/>
                <w:lang w:val="kk-KZ"/>
              </w:rPr>
              <w:t>Ата-анамен сұхбаттасу</w:t>
            </w:r>
          </w:p>
        </w:tc>
        <w:tc>
          <w:tcPr>
            <w:tcW w:w="1403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18"/>
                <w:szCs w:val="20"/>
                <w:lang w:val="kk-KZ" w:eastAsia="en-US"/>
              </w:rPr>
            </w:pPr>
            <w:r w:rsidRPr="00CD5702">
              <w:rPr>
                <w:rFonts w:ascii="Times New Roman" w:eastAsia="Times New Roman" w:hAnsi="Times New Roman" w:cs="Times New Roman"/>
                <w:sz w:val="18"/>
                <w:szCs w:val="20"/>
                <w:lang w:val="kk-KZ"/>
              </w:rPr>
              <w:t xml:space="preserve">Ата-аналармен балалардың денсаулығы  және тазалығы </w:t>
            </w:r>
            <w:r w:rsidRPr="00CD5702">
              <w:rPr>
                <w:rFonts w:ascii="Times New Roman" w:eastAsia="Times New Roman" w:hAnsi="Times New Roman" w:cs="Times New Roman"/>
                <w:color w:val="000000"/>
                <w:sz w:val="18"/>
                <w:szCs w:val="20"/>
                <w:lang w:val="kk-KZ"/>
              </w:rPr>
              <w:t>Ата-аналарға балаларды уақытында алып келуін және уақытында алып кетуін ескерту.</w:t>
            </w:r>
            <w:r w:rsidRPr="00CD5702">
              <w:rPr>
                <w:rFonts w:ascii="Times New Roman" w:eastAsia="Times New Roman" w:hAnsi="Times New Roman" w:cs="Times New Roman"/>
                <w:sz w:val="18"/>
                <w:szCs w:val="20"/>
                <w:lang w:val="kk-KZ"/>
              </w:rPr>
              <w:t>жөнінде әңгімелесу.</w:t>
            </w:r>
          </w:p>
        </w:tc>
      </w:tr>
    </w:tbl>
    <w:p w:rsidR="00CD5702" w:rsidRPr="00CD5702" w:rsidRDefault="00CD5702" w:rsidP="00CD5702">
      <w:pPr>
        <w:spacing w:after="0" w:line="240" w:lineRule="auto"/>
        <w:jc w:val="center"/>
        <w:rPr>
          <w:rFonts w:ascii="Times New Roman" w:eastAsia="Times New Roman" w:hAnsi="Times New Roman" w:cs="Times New Roman"/>
          <w:b/>
          <w:sz w:val="20"/>
          <w:szCs w:val="20"/>
          <w:lang w:val="kk-KZ"/>
        </w:rPr>
      </w:pPr>
    </w:p>
    <w:p w:rsidR="00CD5702" w:rsidRPr="00CD5702" w:rsidRDefault="00CD5702" w:rsidP="00CD5702">
      <w:pPr>
        <w:spacing w:after="0" w:line="240" w:lineRule="auto"/>
        <w:jc w:val="center"/>
        <w:rPr>
          <w:rFonts w:ascii="Times New Roman" w:eastAsia="Calibri" w:hAnsi="Times New Roman" w:cs="Times New Roman"/>
          <w:b/>
          <w:lang w:val="kk-KZ" w:eastAsia="en-US"/>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18"/>
          <w:szCs w:val="20"/>
          <w:lang w:val="kk-KZ"/>
        </w:rPr>
      </w:pPr>
    </w:p>
    <w:p w:rsidR="00CD5702" w:rsidRPr="00CD5702" w:rsidRDefault="00CD5702" w:rsidP="00CD5702">
      <w:pPr>
        <w:spacing w:after="0" w:line="240" w:lineRule="auto"/>
        <w:rPr>
          <w:rFonts w:ascii="Times New Roman" w:eastAsia="Times New Roman" w:hAnsi="Times New Roman" w:cs="Times New Roman"/>
          <w:b/>
          <w:sz w:val="18"/>
          <w:szCs w:val="20"/>
          <w:lang w:val="kk-KZ"/>
        </w:rPr>
      </w:pPr>
    </w:p>
    <w:p w:rsidR="00CD5702" w:rsidRPr="00CD5702" w:rsidRDefault="00CD5702" w:rsidP="00CD5702">
      <w:pPr>
        <w:spacing w:after="0" w:line="240" w:lineRule="auto"/>
        <w:rPr>
          <w:rFonts w:ascii="Times New Roman" w:eastAsia="Times New Roman" w:hAnsi="Times New Roman" w:cs="Times New Roman"/>
          <w:b/>
          <w:sz w:val="18"/>
          <w:szCs w:val="20"/>
          <w:lang w:val="kk-KZ"/>
        </w:rPr>
      </w:pPr>
    </w:p>
    <w:p w:rsidR="00CD5702" w:rsidRPr="00CD5702" w:rsidRDefault="00CD5702" w:rsidP="00CD5702">
      <w:pPr>
        <w:spacing w:after="0" w:line="240" w:lineRule="auto"/>
        <w:rPr>
          <w:rFonts w:ascii="Times New Roman" w:eastAsia="Times New Roman" w:hAnsi="Times New Roman" w:cs="Times New Roman"/>
          <w:b/>
          <w:sz w:val="18"/>
          <w:szCs w:val="20"/>
          <w:lang w:val="kk-KZ"/>
        </w:rPr>
      </w:pPr>
    </w:p>
    <w:p w:rsidR="00CD5702" w:rsidRPr="00CD5702" w:rsidRDefault="00CD5702" w:rsidP="00CD5702">
      <w:pPr>
        <w:spacing w:after="0" w:line="240" w:lineRule="auto"/>
        <w:rPr>
          <w:rFonts w:ascii="Times New Roman" w:eastAsia="Times New Roman" w:hAnsi="Times New Roman" w:cs="Times New Roman"/>
          <w:b/>
          <w:sz w:val="18"/>
          <w:szCs w:val="20"/>
          <w:lang w:val="kk-KZ"/>
        </w:rPr>
      </w:pPr>
    </w:p>
    <w:p w:rsidR="00CD5702" w:rsidRPr="00CD5702" w:rsidRDefault="00CD5702" w:rsidP="00CD5702">
      <w:pPr>
        <w:spacing w:after="0" w:line="240" w:lineRule="auto"/>
        <w:rPr>
          <w:rFonts w:ascii="Times New Roman" w:eastAsia="Times New Roman" w:hAnsi="Times New Roman" w:cs="Times New Roman"/>
          <w:b/>
          <w:sz w:val="18"/>
          <w:szCs w:val="20"/>
          <w:lang w:val="kk-KZ"/>
        </w:rPr>
      </w:pPr>
    </w:p>
    <w:p w:rsidR="00CD5702" w:rsidRPr="00CD5702" w:rsidRDefault="00CD5702" w:rsidP="00CD5702">
      <w:pPr>
        <w:spacing w:after="0" w:line="240" w:lineRule="auto"/>
        <w:rPr>
          <w:rFonts w:ascii="Times New Roman" w:eastAsia="Times New Roman" w:hAnsi="Times New Roman" w:cs="Times New Roman"/>
          <w:b/>
          <w:sz w:val="18"/>
          <w:szCs w:val="20"/>
          <w:lang w:val="kk-KZ"/>
        </w:rPr>
      </w:pPr>
    </w:p>
    <w:p w:rsidR="00CD5702" w:rsidRPr="00CD5702" w:rsidRDefault="00CD5702" w:rsidP="00CD5702">
      <w:pPr>
        <w:spacing w:after="0" w:line="240" w:lineRule="auto"/>
        <w:rPr>
          <w:rFonts w:ascii="Times New Roman" w:eastAsia="Times New Roman" w:hAnsi="Times New Roman" w:cs="Times New Roman"/>
          <w:b/>
          <w:sz w:val="18"/>
          <w:szCs w:val="20"/>
          <w:lang w:val="kk-KZ"/>
        </w:rPr>
      </w:pPr>
    </w:p>
    <w:p w:rsidR="00CD5702" w:rsidRPr="00CD5702" w:rsidRDefault="00CD5702" w:rsidP="00CD5702">
      <w:pPr>
        <w:spacing w:after="0" w:line="240" w:lineRule="auto"/>
        <w:rPr>
          <w:rFonts w:ascii="Times New Roman" w:eastAsia="Times New Roman" w:hAnsi="Times New Roman" w:cs="Times New Roman"/>
          <w:b/>
          <w:sz w:val="18"/>
          <w:szCs w:val="20"/>
          <w:lang w:val="kk-KZ"/>
        </w:rPr>
      </w:pPr>
    </w:p>
    <w:p w:rsidR="00CD5702" w:rsidRPr="00CD5702" w:rsidRDefault="00CD5702" w:rsidP="00CD5702">
      <w:pPr>
        <w:spacing w:after="0" w:line="240" w:lineRule="auto"/>
        <w:rPr>
          <w:rFonts w:ascii="Times New Roman" w:eastAsia="Times New Roman" w:hAnsi="Times New Roman" w:cs="Times New Roman"/>
          <w:b/>
          <w:sz w:val="18"/>
          <w:szCs w:val="20"/>
          <w:lang w:val="kk-KZ"/>
        </w:rPr>
      </w:pPr>
    </w:p>
    <w:p w:rsidR="00CD5702" w:rsidRPr="00CD5702" w:rsidRDefault="00CD5702" w:rsidP="00CD5702">
      <w:pPr>
        <w:spacing w:after="0" w:line="240" w:lineRule="auto"/>
        <w:rPr>
          <w:rFonts w:ascii="Times New Roman" w:eastAsia="Times New Roman" w:hAnsi="Times New Roman" w:cs="Times New Roman"/>
          <w:b/>
          <w:sz w:val="18"/>
          <w:szCs w:val="20"/>
          <w:lang w:val="kk-KZ"/>
        </w:rPr>
      </w:pPr>
    </w:p>
    <w:p w:rsidR="00CD5702" w:rsidRPr="00CD5702" w:rsidRDefault="00CD5702" w:rsidP="00CD5702">
      <w:pPr>
        <w:spacing w:after="0" w:line="240" w:lineRule="auto"/>
        <w:rPr>
          <w:rFonts w:ascii="Times New Roman" w:eastAsia="Times New Roman" w:hAnsi="Times New Roman" w:cs="Times New Roman"/>
          <w:b/>
          <w:sz w:val="18"/>
          <w:szCs w:val="20"/>
          <w:lang w:val="kk-KZ"/>
        </w:rPr>
      </w:pPr>
    </w:p>
    <w:p w:rsidR="00CD5702" w:rsidRPr="00CD5702" w:rsidRDefault="00CD5702" w:rsidP="00CD5702">
      <w:pPr>
        <w:spacing w:after="0" w:line="240" w:lineRule="auto"/>
        <w:rPr>
          <w:rFonts w:ascii="Times New Roman" w:eastAsia="Times New Roman" w:hAnsi="Times New Roman" w:cs="Times New Roman"/>
          <w:b/>
          <w:sz w:val="18"/>
          <w:szCs w:val="20"/>
          <w:lang w:val="kk-KZ"/>
        </w:rPr>
      </w:pPr>
    </w:p>
    <w:p w:rsidR="00CD5702" w:rsidRPr="00CD5702" w:rsidRDefault="00CD5702" w:rsidP="00CD5702">
      <w:pPr>
        <w:spacing w:after="0" w:line="240" w:lineRule="auto"/>
        <w:rPr>
          <w:rFonts w:ascii="Times New Roman" w:eastAsia="Times New Roman" w:hAnsi="Times New Roman" w:cs="Times New Roman"/>
          <w:b/>
          <w:sz w:val="18"/>
          <w:szCs w:val="20"/>
          <w:lang w:val="kk-KZ"/>
        </w:rPr>
      </w:pPr>
    </w:p>
    <w:p w:rsidR="00CD5702" w:rsidRPr="00CD5702" w:rsidRDefault="00CD5702" w:rsidP="00CD5702">
      <w:pPr>
        <w:spacing w:after="0" w:line="240" w:lineRule="auto"/>
        <w:rPr>
          <w:rFonts w:ascii="Times New Roman" w:eastAsia="Times New Roman" w:hAnsi="Times New Roman" w:cs="Times New Roman"/>
          <w:b/>
          <w:sz w:val="18"/>
          <w:szCs w:val="20"/>
          <w:lang w:val="kk-KZ"/>
        </w:rPr>
      </w:pPr>
    </w:p>
    <w:p w:rsidR="00CD5702" w:rsidRPr="00CD5702" w:rsidRDefault="00CD5702" w:rsidP="00CD5702">
      <w:pPr>
        <w:spacing w:after="0" w:line="240" w:lineRule="auto"/>
        <w:rPr>
          <w:rFonts w:ascii="Times New Roman" w:eastAsia="Times New Roman" w:hAnsi="Times New Roman" w:cs="Times New Roman"/>
          <w:b/>
          <w:sz w:val="18"/>
          <w:szCs w:val="20"/>
          <w:lang w:val="kk-KZ"/>
        </w:rPr>
      </w:pPr>
    </w:p>
    <w:p w:rsidR="00CD5702" w:rsidRPr="00CD5702" w:rsidRDefault="00CD5702" w:rsidP="00CD5702">
      <w:pPr>
        <w:spacing w:after="0" w:line="240" w:lineRule="auto"/>
        <w:rPr>
          <w:rFonts w:ascii="Times New Roman" w:eastAsia="Times New Roman" w:hAnsi="Times New Roman" w:cs="Times New Roman"/>
          <w:b/>
          <w:sz w:val="18"/>
          <w:szCs w:val="20"/>
          <w:lang w:val="kk-KZ"/>
        </w:rPr>
      </w:pPr>
    </w:p>
    <w:p w:rsidR="00CD5702" w:rsidRPr="00CD5702" w:rsidRDefault="00CD5702" w:rsidP="00CD5702">
      <w:pPr>
        <w:spacing w:after="0" w:line="240" w:lineRule="auto"/>
        <w:rPr>
          <w:rFonts w:ascii="Times New Roman" w:eastAsia="Times New Roman" w:hAnsi="Times New Roman" w:cs="Times New Roman"/>
          <w:b/>
          <w:sz w:val="18"/>
          <w:szCs w:val="20"/>
          <w:lang w:val="kk-KZ"/>
        </w:rPr>
      </w:pPr>
    </w:p>
    <w:p w:rsidR="00CD5702" w:rsidRPr="00CD5702" w:rsidRDefault="00CD5702" w:rsidP="00CD5702">
      <w:pPr>
        <w:spacing w:after="0" w:line="240" w:lineRule="auto"/>
        <w:rPr>
          <w:rFonts w:ascii="Times New Roman" w:eastAsia="Times New Roman" w:hAnsi="Times New Roman" w:cs="Times New Roman"/>
          <w:b/>
          <w:sz w:val="18"/>
          <w:szCs w:val="20"/>
          <w:lang w:val="kk-KZ"/>
        </w:rPr>
      </w:pPr>
    </w:p>
    <w:p w:rsidR="00CD5702" w:rsidRPr="00CD5702" w:rsidRDefault="00CD5702" w:rsidP="00CD5702">
      <w:pPr>
        <w:spacing w:after="0" w:line="240" w:lineRule="auto"/>
        <w:rPr>
          <w:rFonts w:ascii="Times New Roman" w:eastAsia="Times New Roman" w:hAnsi="Times New Roman" w:cs="Times New Roman"/>
          <w:b/>
          <w:sz w:val="18"/>
          <w:szCs w:val="20"/>
          <w:lang w:val="kk-KZ"/>
        </w:rPr>
      </w:pPr>
    </w:p>
    <w:p w:rsidR="00CD5702" w:rsidRPr="00CD5702" w:rsidRDefault="00CD5702" w:rsidP="00CD5702">
      <w:pPr>
        <w:spacing w:after="0" w:line="240" w:lineRule="auto"/>
        <w:rPr>
          <w:rFonts w:ascii="Times New Roman" w:eastAsia="Times New Roman" w:hAnsi="Times New Roman" w:cs="Times New Roman"/>
          <w:b/>
          <w:sz w:val="18"/>
          <w:szCs w:val="20"/>
          <w:lang w:val="kk-KZ"/>
        </w:rPr>
      </w:pPr>
    </w:p>
    <w:p w:rsidR="00CD5702" w:rsidRPr="00CD5702" w:rsidRDefault="00CD5702" w:rsidP="00CD5702">
      <w:pPr>
        <w:spacing w:after="0" w:line="240" w:lineRule="auto"/>
        <w:rPr>
          <w:rFonts w:ascii="Times New Roman" w:eastAsia="Times New Roman" w:hAnsi="Times New Roman" w:cs="Times New Roman"/>
          <w:b/>
          <w:sz w:val="18"/>
          <w:szCs w:val="20"/>
          <w:lang w:val="kk-KZ"/>
        </w:rPr>
      </w:pPr>
    </w:p>
    <w:p w:rsidR="00CD5702" w:rsidRPr="00CD5702" w:rsidRDefault="00CD5702" w:rsidP="00CD5702">
      <w:pPr>
        <w:spacing w:after="0" w:line="240" w:lineRule="auto"/>
        <w:rPr>
          <w:rFonts w:ascii="Times New Roman" w:eastAsia="Times New Roman" w:hAnsi="Times New Roman" w:cs="Times New Roman"/>
          <w:b/>
          <w:sz w:val="18"/>
          <w:szCs w:val="20"/>
          <w:lang w:val="kk-KZ"/>
        </w:rPr>
      </w:pPr>
    </w:p>
    <w:p w:rsidR="00CD5702" w:rsidRPr="00CD5702" w:rsidRDefault="00CD5702" w:rsidP="00CD5702">
      <w:pPr>
        <w:spacing w:after="0" w:line="240" w:lineRule="auto"/>
        <w:rPr>
          <w:rFonts w:ascii="Times New Roman" w:eastAsia="Times New Roman" w:hAnsi="Times New Roman" w:cs="Times New Roman"/>
          <w:b/>
          <w:sz w:val="18"/>
          <w:szCs w:val="20"/>
          <w:lang w:val="kk-KZ"/>
        </w:rPr>
      </w:pPr>
    </w:p>
    <w:p w:rsidR="00CD5702" w:rsidRPr="00CD5702" w:rsidRDefault="00CD5702" w:rsidP="00CD5702">
      <w:pPr>
        <w:spacing w:after="0" w:line="240" w:lineRule="auto"/>
        <w:rPr>
          <w:rFonts w:ascii="Times New Roman" w:eastAsia="Times New Roman" w:hAnsi="Times New Roman" w:cs="Times New Roman"/>
          <w:b/>
          <w:sz w:val="18"/>
          <w:szCs w:val="20"/>
          <w:lang w:val="kk-KZ"/>
        </w:rPr>
      </w:pPr>
    </w:p>
    <w:p w:rsidR="00CD5702" w:rsidRPr="00CD5702" w:rsidRDefault="00CD5702" w:rsidP="00CD5702">
      <w:pPr>
        <w:spacing w:after="0" w:line="240" w:lineRule="auto"/>
        <w:rPr>
          <w:rFonts w:ascii="Times New Roman" w:eastAsia="Times New Roman" w:hAnsi="Times New Roman" w:cs="Times New Roman"/>
          <w:b/>
          <w:sz w:val="18"/>
          <w:szCs w:val="20"/>
          <w:lang w:val="kk-KZ"/>
        </w:rPr>
      </w:pPr>
    </w:p>
    <w:p w:rsidR="00CD5702" w:rsidRPr="00CD5702" w:rsidRDefault="00CD5702" w:rsidP="00CD5702">
      <w:pPr>
        <w:spacing w:after="0" w:line="240" w:lineRule="auto"/>
        <w:rPr>
          <w:rFonts w:ascii="Times New Roman" w:eastAsia="Times New Roman" w:hAnsi="Times New Roman" w:cs="Times New Roman"/>
          <w:b/>
          <w:sz w:val="18"/>
          <w:szCs w:val="20"/>
          <w:lang w:val="kk-KZ"/>
        </w:rPr>
      </w:pPr>
    </w:p>
    <w:p w:rsidR="00CD5702" w:rsidRPr="00CD5702" w:rsidRDefault="00CD5702" w:rsidP="00CD5702">
      <w:pPr>
        <w:spacing w:after="0" w:line="240" w:lineRule="auto"/>
        <w:rPr>
          <w:rFonts w:ascii="Times New Roman" w:eastAsia="Times New Roman" w:hAnsi="Times New Roman" w:cs="Times New Roman"/>
          <w:b/>
          <w:sz w:val="18"/>
          <w:szCs w:val="20"/>
          <w:lang w:val="kk-KZ"/>
        </w:rPr>
      </w:pPr>
    </w:p>
    <w:p w:rsidR="00CD5702" w:rsidRPr="00CD5702" w:rsidRDefault="00CD5702" w:rsidP="00CD5702">
      <w:pPr>
        <w:spacing w:after="0" w:line="240" w:lineRule="auto"/>
        <w:rPr>
          <w:rFonts w:ascii="Times New Roman" w:eastAsia="Calibri" w:hAnsi="Times New Roman" w:cs="Times New Roman"/>
          <w:b/>
          <w:sz w:val="20"/>
          <w:lang w:val="kk-KZ" w:eastAsia="en-US"/>
        </w:rPr>
      </w:pPr>
      <w:r w:rsidRPr="00CD5702">
        <w:rPr>
          <w:rFonts w:ascii="Times New Roman" w:eastAsia="Times New Roman" w:hAnsi="Times New Roman" w:cs="Times New Roman"/>
          <w:b/>
          <w:sz w:val="18"/>
          <w:szCs w:val="20"/>
          <w:lang w:val="kk-KZ"/>
        </w:rPr>
        <w:t>Бекітемін:  ______________</w:t>
      </w:r>
    </w:p>
    <w:p w:rsidR="00CD5702" w:rsidRPr="00CD5702" w:rsidRDefault="00CD5702" w:rsidP="006616B5">
      <w:pPr>
        <w:spacing w:after="0" w:line="240" w:lineRule="auto"/>
        <w:jc w:val="center"/>
        <w:rPr>
          <w:rFonts w:ascii="Times New Roman" w:eastAsia="Times New Roman" w:hAnsi="Times New Roman" w:cs="Times New Roman"/>
          <w:b/>
          <w:sz w:val="18"/>
          <w:szCs w:val="20"/>
          <w:lang w:val="kk-KZ"/>
        </w:rPr>
      </w:pPr>
      <w:r w:rsidRPr="00CD5702">
        <w:rPr>
          <w:rFonts w:ascii="Times New Roman" w:eastAsia="Times New Roman" w:hAnsi="Times New Roman" w:cs="Times New Roman"/>
          <w:b/>
          <w:sz w:val="18"/>
          <w:szCs w:val="20"/>
          <w:lang w:val="kk-KZ"/>
        </w:rPr>
        <w:t>Балалардың өмірі мен тәрбиесін ұйымдастыру  циклограммасы</w:t>
      </w:r>
    </w:p>
    <w:p w:rsidR="00CD5702" w:rsidRPr="00CD5702" w:rsidRDefault="00CD5702" w:rsidP="006616B5">
      <w:pPr>
        <w:spacing w:after="0" w:line="240" w:lineRule="auto"/>
        <w:jc w:val="center"/>
        <w:rPr>
          <w:rFonts w:ascii="Times New Roman" w:eastAsia="Times New Roman" w:hAnsi="Times New Roman" w:cs="Times New Roman"/>
          <w:b/>
          <w:sz w:val="18"/>
          <w:szCs w:val="20"/>
          <w:lang w:val="kk-KZ"/>
        </w:rPr>
      </w:pPr>
      <w:r w:rsidRPr="00CD5702">
        <w:rPr>
          <w:rFonts w:ascii="Times New Roman" w:eastAsia="Times New Roman" w:hAnsi="Times New Roman" w:cs="Times New Roman"/>
          <w:b/>
          <w:sz w:val="18"/>
          <w:szCs w:val="20"/>
          <w:lang w:val="kk-KZ"/>
        </w:rPr>
        <w:t>Желтоқсан айының ІІІ- апта</w:t>
      </w:r>
      <w:r w:rsidRPr="00CD5702">
        <w:rPr>
          <w:rFonts w:ascii="Times New Roman" w:eastAsia="Times New Roman" w:hAnsi="Times New Roman" w:cs="Times New Roman"/>
          <w:b/>
          <w:bCs/>
          <w:iCs/>
          <w:color w:val="000000"/>
          <w:sz w:val="18"/>
          <w:szCs w:val="20"/>
          <w:lang w:val="kk-KZ"/>
        </w:rPr>
        <w:t xml:space="preserve">(14–18  2019 ж) Ересек Ақкөгершін </w:t>
      </w:r>
      <w:r w:rsidRPr="00CD5702">
        <w:rPr>
          <w:rFonts w:ascii="Times New Roman" w:eastAsia="Times New Roman" w:hAnsi="Times New Roman" w:cs="Times New Roman"/>
          <w:b/>
          <w:bCs/>
          <w:color w:val="000000"/>
          <w:sz w:val="18"/>
          <w:szCs w:val="20"/>
          <w:lang w:val="kk-KZ"/>
        </w:rPr>
        <w:t>тобы</w:t>
      </w:r>
    </w:p>
    <w:p w:rsidR="00CD5702" w:rsidRPr="00CD5702" w:rsidRDefault="00CD5702" w:rsidP="006616B5">
      <w:pPr>
        <w:spacing w:after="0" w:line="240" w:lineRule="auto"/>
        <w:jc w:val="center"/>
        <w:rPr>
          <w:rFonts w:ascii="Times New Roman" w:eastAsia="Calibri" w:hAnsi="Times New Roman" w:cs="Times New Roman"/>
          <w:b/>
          <w:sz w:val="18"/>
          <w:szCs w:val="20"/>
          <w:lang w:val="kk-KZ" w:eastAsia="en-US"/>
        </w:rPr>
      </w:pPr>
      <w:r w:rsidRPr="00CD5702">
        <w:rPr>
          <w:rFonts w:ascii="Times New Roman" w:eastAsia="Calibri" w:hAnsi="Times New Roman" w:cs="Times New Roman"/>
          <w:b/>
          <w:sz w:val="18"/>
          <w:szCs w:val="20"/>
          <w:lang w:val="kk-KZ" w:eastAsia="en-US"/>
        </w:rPr>
        <w:t>Өтпелі тақырып : «Менің  Қазақстаным»</w:t>
      </w:r>
    </w:p>
    <w:p w:rsidR="00CD5702" w:rsidRPr="00CD5702" w:rsidRDefault="00CD5702" w:rsidP="006616B5">
      <w:pPr>
        <w:spacing w:after="0" w:line="240" w:lineRule="auto"/>
        <w:jc w:val="center"/>
        <w:rPr>
          <w:rFonts w:ascii="Times New Roman" w:eastAsiaTheme="minorHAnsi" w:hAnsi="Times New Roman" w:cs="Times New Roman"/>
          <w:b/>
          <w:sz w:val="18"/>
          <w:szCs w:val="20"/>
          <w:lang w:val="kk-KZ" w:eastAsia="en-US"/>
        </w:rPr>
      </w:pPr>
      <w:r w:rsidRPr="00CD5702">
        <w:rPr>
          <w:rFonts w:ascii="Times New Roman" w:eastAsiaTheme="minorHAnsi" w:hAnsi="Times New Roman" w:cs="Times New Roman"/>
          <w:b/>
          <w:sz w:val="18"/>
          <w:szCs w:val="20"/>
          <w:lang w:val="kk-KZ" w:eastAsia="en-US"/>
        </w:rPr>
        <w:t>«Тәуелсіз Қазақстан»</w:t>
      </w:r>
    </w:p>
    <w:p w:rsidR="00CD5702" w:rsidRPr="00CD5702" w:rsidRDefault="00CD5702" w:rsidP="00CD5702">
      <w:pPr>
        <w:spacing w:after="0" w:line="240" w:lineRule="auto"/>
        <w:rPr>
          <w:rFonts w:ascii="Times New Roman" w:eastAsiaTheme="minorHAnsi" w:hAnsi="Times New Roman" w:cs="Times New Roman"/>
          <w:sz w:val="18"/>
          <w:szCs w:val="20"/>
          <w:lang w:val="kk-KZ" w:eastAsia="en-US"/>
        </w:rPr>
      </w:pPr>
      <w:r w:rsidRPr="00CD5702">
        <w:rPr>
          <w:rFonts w:ascii="Times New Roman" w:eastAsiaTheme="minorHAnsi" w:hAnsi="Times New Roman" w:cs="Times New Roman"/>
          <w:b/>
          <w:sz w:val="18"/>
          <w:szCs w:val="20"/>
          <w:lang w:val="kk-KZ" w:eastAsia="en-US"/>
        </w:rPr>
        <w:t>Мақсаты:</w:t>
      </w:r>
      <w:r w:rsidRPr="00CD5702">
        <w:rPr>
          <w:rFonts w:ascii="Times New Roman" w:eastAsiaTheme="minorHAnsi" w:hAnsi="Times New Roman" w:cs="Times New Roman"/>
          <w:sz w:val="18"/>
          <w:szCs w:val="20"/>
          <w:lang w:val="kk-KZ" w:eastAsia="en-US"/>
        </w:rPr>
        <w:t xml:space="preserve"> Қазақстан Республикасының тәуелсіздігі  туралы  түсінік  беру.Тәуелсіздік  оңай  жолмен  келмегені  туралы  мағұлмат  беру.Өз  еліне  деген  патриоттық  сезімдерін ояту .Балаларға  өздерінің  Қазақстан Республикасының  азаматы  екенін  сезіндіру..Отанын  сүюге  тәрбиелеу</w:t>
      </w:r>
    </w:p>
    <w:tbl>
      <w:tblPr>
        <w:tblW w:w="15584" w:type="dxa"/>
        <w:tblInd w:w="-421" w:type="dxa"/>
        <w:tblLayout w:type="fixed"/>
        <w:tblCellMar>
          <w:left w:w="0" w:type="dxa"/>
          <w:right w:w="0" w:type="dxa"/>
        </w:tblCellMar>
        <w:tblLook w:val="00A0" w:firstRow="1" w:lastRow="0" w:firstColumn="1" w:lastColumn="0" w:noHBand="0" w:noVBand="0"/>
      </w:tblPr>
      <w:tblGrid>
        <w:gridCol w:w="1700"/>
        <w:gridCol w:w="2950"/>
        <w:gridCol w:w="14"/>
        <w:gridCol w:w="13"/>
        <w:gridCol w:w="2465"/>
        <w:gridCol w:w="72"/>
        <w:gridCol w:w="16"/>
        <w:gridCol w:w="1402"/>
        <w:gridCol w:w="1002"/>
        <w:gridCol w:w="291"/>
        <w:gridCol w:w="2268"/>
        <w:gridCol w:w="417"/>
        <w:gridCol w:w="150"/>
        <w:gridCol w:w="2824"/>
      </w:tblGrid>
      <w:tr w:rsidR="00CD5702" w:rsidRPr="00CD5702" w:rsidTr="0068136D">
        <w:trPr>
          <w:trHeight w:val="240"/>
        </w:trPr>
        <w:tc>
          <w:tcPr>
            <w:tcW w:w="170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jc w:val="center"/>
              <w:rPr>
                <w:rFonts w:ascii="Times New Roman" w:eastAsia="Times New Roman" w:hAnsi="Times New Roman" w:cs="Times New Roman"/>
                <w:color w:val="000000"/>
                <w:sz w:val="16"/>
                <w:szCs w:val="20"/>
                <w:lang w:val="kk-KZ" w:eastAsia="en-US"/>
              </w:rPr>
            </w:pPr>
            <w:r w:rsidRPr="00CD5702">
              <w:rPr>
                <w:rFonts w:ascii="Times New Roman" w:eastAsia="Times New Roman" w:hAnsi="Times New Roman" w:cs="Times New Roman"/>
                <w:b/>
                <w:bCs/>
                <w:color w:val="000000"/>
                <w:sz w:val="16"/>
                <w:szCs w:val="20"/>
                <w:lang w:val="kk-KZ"/>
              </w:rPr>
              <w:t>Күн тәртібі</w:t>
            </w:r>
          </w:p>
        </w:tc>
        <w:tc>
          <w:tcPr>
            <w:tcW w:w="296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16"/>
                <w:szCs w:val="20"/>
                <w:lang w:val="kk-KZ" w:eastAsia="en-US"/>
              </w:rPr>
            </w:pPr>
            <w:r w:rsidRPr="00CD5702">
              <w:rPr>
                <w:rFonts w:ascii="Times New Roman" w:eastAsia="Times New Roman" w:hAnsi="Times New Roman" w:cs="Times New Roman"/>
                <w:b/>
                <w:bCs/>
                <w:color w:val="000000"/>
                <w:sz w:val="16"/>
                <w:szCs w:val="20"/>
                <w:lang w:val="kk-KZ"/>
              </w:rPr>
              <w:t>Дүйсенбі:14.12.19ж.</w:t>
            </w:r>
          </w:p>
        </w:tc>
        <w:tc>
          <w:tcPr>
            <w:tcW w:w="2550"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b/>
                <w:bCs/>
                <w:color w:val="000000"/>
                <w:sz w:val="16"/>
                <w:szCs w:val="20"/>
                <w:lang w:val="kk-KZ" w:eastAsia="en-US"/>
              </w:rPr>
            </w:pPr>
            <w:r w:rsidRPr="00CD5702">
              <w:rPr>
                <w:rFonts w:ascii="Times New Roman" w:eastAsia="Times New Roman" w:hAnsi="Times New Roman" w:cs="Times New Roman"/>
                <w:b/>
                <w:bCs/>
                <w:color w:val="000000"/>
                <w:sz w:val="16"/>
                <w:szCs w:val="20"/>
                <w:lang w:val="kk-KZ"/>
              </w:rPr>
              <w:t>Сейсенбі: 15.12.19ж.</w:t>
            </w:r>
          </w:p>
        </w:tc>
        <w:tc>
          <w:tcPr>
            <w:tcW w:w="141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16"/>
                <w:szCs w:val="20"/>
                <w:lang w:val="kk-KZ" w:eastAsia="en-US"/>
              </w:rPr>
            </w:pPr>
            <w:r w:rsidRPr="00CD5702">
              <w:rPr>
                <w:rFonts w:ascii="Times New Roman" w:eastAsia="Times New Roman" w:hAnsi="Times New Roman" w:cs="Times New Roman"/>
                <w:b/>
                <w:bCs/>
                <w:color w:val="000000"/>
                <w:sz w:val="16"/>
                <w:szCs w:val="20"/>
                <w:lang w:val="kk-KZ"/>
              </w:rPr>
              <w:t>Сәрсенбі: 16.12.19ж.</w:t>
            </w:r>
          </w:p>
        </w:tc>
        <w:tc>
          <w:tcPr>
            <w:tcW w:w="356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16"/>
                <w:szCs w:val="20"/>
                <w:lang w:val="kk-KZ" w:eastAsia="en-US"/>
              </w:rPr>
            </w:pPr>
            <w:r w:rsidRPr="00CD5702">
              <w:rPr>
                <w:rFonts w:ascii="Times New Roman" w:eastAsia="Times New Roman" w:hAnsi="Times New Roman" w:cs="Times New Roman"/>
                <w:b/>
                <w:bCs/>
                <w:color w:val="000000"/>
                <w:sz w:val="16"/>
                <w:szCs w:val="20"/>
                <w:lang w:val="kk-KZ"/>
              </w:rPr>
              <w:t>Бейсенбі: 17.12.19ж.</w:t>
            </w:r>
          </w:p>
        </w:tc>
        <w:tc>
          <w:tcPr>
            <w:tcW w:w="339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tabs>
                <w:tab w:val="left" w:pos="2018"/>
              </w:tabs>
              <w:spacing w:after="0" w:line="240" w:lineRule="auto"/>
              <w:jc w:val="center"/>
              <w:rPr>
                <w:rFonts w:ascii="Times New Roman" w:eastAsia="Times New Roman" w:hAnsi="Times New Roman" w:cs="Times New Roman"/>
                <w:color w:val="000000"/>
                <w:sz w:val="16"/>
                <w:szCs w:val="20"/>
                <w:lang w:val="kk-KZ" w:eastAsia="en-US"/>
              </w:rPr>
            </w:pPr>
            <w:r w:rsidRPr="00CD5702">
              <w:rPr>
                <w:rFonts w:ascii="Times New Roman" w:eastAsia="Times New Roman" w:hAnsi="Times New Roman" w:cs="Times New Roman"/>
                <w:b/>
                <w:bCs/>
                <w:color w:val="000000"/>
                <w:sz w:val="16"/>
                <w:szCs w:val="20"/>
                <w:lang w:val="kk-KZ"/>
              </w:rPr>
              <w:t>Жұма: 18.12.19ж.</w:t>
            </w:r>
          </w:p>
        </w:tc>
      </w:tr>
      <w:tr w:rsidR="00CD5702" w:rsidRPr="00CD5702" w:rsidTr="0068136D">
        <w:trPr>
          <w:trHeight w:val="450"/>
        </w:trPr>
        <w:tc>
          <w:tcPr>
            <w:tcW w:w="1700"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16"/>
                <w:szCs w:val="20"/>
                <w:lang w:val="kk-KZ" w:eastAsia="en-US"/>
              </w:rPr>
            </w:pPr>
          </w:p>
        </w:tc>
        <w:tc>
          <w:tcPr>
            <w:tcW w:w="2964"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16"/>
                <w:szCs w:val="20"/>
                <w:lang w:val="kk-KZ" w:eastAsia="en-US"/>
              </w:rPr>
            </w:pPr>
          </w:p>
        </w:tc>
        <w:tc>
          <w:tcPr>
            <w:tcW w:w="2550" w:type="dxa"/>
            <w:gridSpan w:val="3"/>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bCs/>
                <w:color w:val="000000"/>
                <w:sz w:val="16"/>
                <w:szCs w:val="20"/>
                <w:lang w:val="kk-KZ" w:eastAsia="en-US"/>
              </w:rPr>
            </w:pPr>
          </w:p>
        </w:tc>
        <w:tc>
          <w:tcPr>
            <w:tcW w:w="1418"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16"/>
                <w:szCs w:val="20"/>
                <w:lang w:val="kk-KZ" w:eastAsia="en-US"/>
              </w:rPr>
            </w:pPr>
          </w:p>
        </w:tc>
        <w:tc>
          <w:tcPr>
            <w:tcW w:w="3561" w:type="dxa"/>
            <w:gridSpan w:val="3"/>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16"/>
                <w:szCs w:val="20"/>
                <w:lang w:val="kk-KZ" w:eastAsia="en-US"/>
              </w:rPr>
            </w:pPr>
          </w:p>
        </w:tc>
        <w:tc>
          <w:tcPr>
            <w:tcW w:w="3391" w:type="dxa"/>
            <w:gridSpan w:val="3"/>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16"/>
                <w:szCs w:val="20"/>
                <w:lang w:val="kk-KZ" w:eastAsia="en-US"/>
              </w:rPr>
            </w:pPr>
          </w:p>
        </w:tc>
      </w:tr>
      <w:tr w:rsidR="00CD5702" w:rsidRPr="00CD5702" w:rsidTr="0068136D">
        <w:trPr>
          <w:trHeight w:val="447"/>
        </w:trPr>
        <w:tc>
          <w:tcPr>
            <w:tcW w:w="170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both"/>
              <w:rPr>
                <w:rFonts w:ascii="Times New Roman" w:eastAsia="Times New Roman" w:hAnsi="Times New Roman" w:cs="Times New Roman"/>
                <w:b/>
                <w:bCs/>
                <w:color w:val="000000"/>
                <w:sz w:val="16"/>
                <w:szCs w:val="20"/>
                <w:lang w:val="kk-KZ" w:eastAsia="en-US"/>
              </w:rPr>
            </w:pPr>
            <w:r w:rsidRPr="00CD5702">
              <w:rPr>
                <w:rFonts w:ascii="Times New Roman" w:eastAsia="Times New Roman" w:hAnsi="Times New Roman" w:cs="Times New Roman"/>
                <w:b/>
                <w:bCs/>
                <w:color w:val="000000"/>
                <w:sz w:val="16"/>
                <w:szCs w:val="20"/>
                <w:lang w:val="kk-KZ"/>
              </w:rPr>
              <w:t>Балаларды қабылдау,Ата-аналармен әңгімелесу</w:t>
            </w:r>
          </w:p>
        </w:tc>
        <w:tc>
          <w:tcPr>
            <w:tcW w:w="13884"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160" w:line="259" w:lineRule="auto"/>
              <w:rPr>
                <w:rFonts w:ascii="Times New Roman" w:eastAsia="Calibri" w:hAnsi="Times New Roman" w:cs="Times New Roman"/>
                <w:b/>
                <w:color w:val="000000"/>
                <w:sz w:val="18"/>
                <w:lang w:val="kk-KZ" w:eastAsia="en-US"/>
              </w:rPr>
            </w:pPr>
            <w:r w:rsidRPr="00CD5702">
              <w:rPr>
                <w:rFonts w:ascii="Times New Roman" w:eastAsiaTheme="minorHAnsi" w:hAnsi="Times New Roman" w:cs="Times New Roman"/>
                <w:sz w:val="18"/>
                <w:lang w:val="kk-KZ"/>
              </w:rPr>
              <w:t>Туған елі, Отаны – Қазақстан туралы білімдерін кеңейту, тәуеліздік туралы түсінік беру, сөздік қорларын байытып, тіл мәдениетін жетілдіру.  Қазақстан Республикасының рәміздері жөнінде түсініктер беру және білімдерін бекіту.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6"/>
                <w:szCs w:val="20"/>
                <w:lang w:val="kk-KZ" w:eastAsia="en-US"/>
              </w:rPr>
            </w:pPr>
          </w:p>
        </w:tc>
      </w:tr>
      <w:tr w:rsidR="00CD5702" w:rsidRPr="006616B5" w:rsidTr="0068136D">
        <w:trPr>
          <w:trHeight w:val="1630"/>
        </w:trPr>
        <w:tc>
          <w:tcPr>
            <w:tcW w:w="1700" w:type="dxa"/>
            <w:tcBorders>
              <w:top w:val="single" w:sz="4" w:space="0" w:color="auto"/>
              <w:left w:val="single" w:sz="4" w:space="0" w:color="000000"/>
              <w:bottom w:val="single" w:sz="4" w:space="0" w:color="auto"/>
              <w:right w:val="single" w:sz="4" w:space="0" w:color="000000"/>
            </w:tcBorders>
            <w:vAlign w:val="center"/>
            <w:hideMark/>
          </w:tcPr>
          <w:p w:rsidR="00CD5702" w:rsidRPr="00CD5702" w:rsidRDefault="00CD5702" w:rsidP="00CD5702">
            <w:pPr>
              <w:spacing w:after="0" w:line="240" w:lineRule="auto"/>
              <w:jc w:val="both"/>
              <w:rPr>
                <w:rFonts w:ascii="Times New Roman" w:eastAsia="Times New Roman" w:hAnsi="Times New Roman" w:cs="Times New Roman"/>
                <w:b/>
                <w:bCs/>
                <w:color w:val="000000"/>
                <w:sz w:val="18"/>
                <w:szCs w:val="20"/>
                <w:lang w:val="kk-KZ"/>
              </w:rPr>
            </w:pPr>
            <w:r w:rsidRPr="00CD5702">
              <w:rPr>
                <w:rFonts w:ascii="Times New Roman" w:eastAsia="Times New Roman" w:hAnsi="Times New Roman" w:cs="Times New Roman"/>
                <w:b/>
                <w:bCs/>
                <w:color w:val="000000"/>
                <w:sz w:val="18"/>
                <w:szCs w:val="20"/>
                <w:lang w:val="kk-KZ"/>
              </w:rPr>
              <w:t>Ойындар (Үстел-үсті,</w:t>
            </w:r>
            <w:r w:rsidR="006616B5">
              <w:rPr>
                <w:rFonts w:ascii="Times New Roman" w:eastAsia="Times New Roman" w:hAnsi="Times New Roman" w:cs="Times New Roman"/>
                <w:b/>
                <w:bCs/>
                <w:color w:val="000000"/>
                <w:sz w:val="18"/>
                <w:szCs w:val="20"/>
                <w:lang w:val="kk-KZ"/>
              </w:rPr>
              <w:t xml:space="preserve"> </w:t>
            </w:r>
            <w:r w:rsidRPr="00CD5702">
              <w:rPr>
                <w:rFonts w:ascii="Times New Roman" w:eastAsia="Times New Roman" w:hAnsi="Times New Roman" w:cs="Times New Roman"/>
                <w:b/>
                <w:bCs/>
                <w:color w:val="000000"/>
                <w:sz w:val="18"/>
                <w:szCs w:val="20"/>
                <w:lang w:val="kk-KZ"/>
              </w:rPr>
              <w:t>саусақ және т.б)</w:t>
            </w:r>
          </w:p>
          <w:p w:rsidR="00CD5702" w:rsidRPr="00CD5702" w:rsidRDefault="00CD5702" w:rsidP="00CD5702">
            <w:pPr>
              <w:spacing w:after="0" w:line="240" w:lineRule="auto"/>
              <w:jc w:val="both"/>
              <w:rPr>
                <w:rFonts w:ascii="Times New Roman" w:eastAsia="Times New Roman" w:hAnsi="Times New Roman" w:cs="Times New Roman"/>
                <w:b/>
                <w:bCs/>
                <w:color w:val="000000"/>
                <w:sz w:val="18"/>
                <w:szCs w:val="20"/>
                <w:lang w:val="kk-KZ" w:eastAsia="en-US"/>
              </w:rPr>
            </w:pPr>
          </w:p>
        </w:tc>
        <w:tc>
          <w:tcPr>
            <w:tcW w:w="2964"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sz w:val="18"/>
                <w:szCs w:val="20"/>
                <w:lang w:val="kk-KZ" w:eastAsia="en-US"/>
              </w:rPr>
            </w:pPr>
            <w:r w:rsidRPr="00CD5702">
              <w:rPr>
                <w:rFonts w:ascii="Times New Roman" w:eastAsia="Times New Roman" w:hAnsi="Times New Roman" w:cs="Times New Roman"/>
                <w:b/>
                <w:sz w:val="18"/>
                <w:szCs w:val="20"/>
                <w:lang w:val="kk-KZ" w:eastAsia="en-US"/>
              </w:rPr>
              <w:t>Әңгімелесу:</w:t>
            </w:r>
            <w:r w:rsidRPr="00CD5702">
              <w:rPr>
                <w:rFonts w:ascii="Times New Roman" w:eastAsia="Times New Roman" w:hAnsi="Times New Roman" w:cs="Times New Roman"/>
                <w:sz w:val="18"/>
                <w:szCs w:val="20"/>
                <w:lang w:val="kk-KZ" w:eastAsia="en-US"/>
              </w:rPr>
              <w:t>«Тәуелсіздік күні»</w:t>
            </w:r>
          </w:p>
          <w:p w:rsidR="00CD5702" w:rsidRPr="00CD5702" w:rsidRDefault="00CD5702" w:rsidP="00CD5702">
            <w:pPr>
              <w:spacing w:after="0" w:line="240" w:lineRule="auto"/>
              <w:rPr>
                <w:rFonts w:ascii="Times New Roman" w:eastAsia="Times New Roman" w:hAnsi="Times New Roman" w:cs="Times New Roman"/>
                <w:b/>
                <w:sz w:val="18"/>
                <w:szCs w:val="20"/>
                <w:lang w:val="kk-KZ" w:eastAsia="en-US"/>
              </w:rPr>
            </w:pPr>
            <w:r w:rsidRPr="00CD5702">
              <w:rPr>
                <w:rFonts w:ascii="Times New Roman" w:eastAsia="Times New Roman" w:hAnsi="Times New Roman" w:cs="Times New Roman"/>
                <w:b/>
                <w:sz w:val="18"/>
                <w:szCs w:val="20"/>
                <w:lang w:val="kk-KZ" w:eastAsia="en-US"/>
              </w:rPr>
              <w:t>Мақсаты:</w:t>
            </w:r>
            <w:r w:rsidRPr="00CD5702">
              <w:rPr>
                <w:rFonts w:ascii="Times New Roman" w:eastAsia="Times New Roman" w:hAnsi="Times New Roman" w:cs="Times New Roman"/>
                <w:sz w:val="18"/>
                <w:szCs w:val="20"/>
                <w:lang w:val="kk-KZ" w:eastAsia="en-US"/>
              </w:rPr>
              <w:t xml:space="preserve"> Балаларды сөйлем құрап айтуға, сөздік қорларын молайтуға үйрету.</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b/>
                <w:sz w:val="18"/>
                <w:szCs w:val="20"/>
                <w:lang w:val="kk-KZ"/>
              </w:rPr>
              <w:t xml:space="preserve">Өлең жолдарын  айтқызу:               </w:t>
            </w:r>
          </w:p>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sz w:val="18"/>
                <w:szCs w:val="20"/>
                <w:lang w:val="kk-KZ"/>
              </w:rPr>
              <w:t>Тербеледі ағаштар</w:t>
            </w:r>
          </w:p>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sz w:val="18"/>
                <w:szCs w:val="20"/>
                <w:lang w:val="kk-KZ"/>
              </w:rPr>
              <w:t>Алдынан жел еседі</w:t>
            </w:r>
          </w:p>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sz w:val="18"/>
                <w:szCs w:val="20"/>
                <w:lang w:val="kk-KZ"/>
              </w:rPr>
              <w:t>Кіп-кішкентай ағаштар</w:t>
            </w:r>
          </w:p>
          <w:p w:rsidR="00CD5702" w:rsidRPr="00CD5702" w:rsidRDefault="00CD5702" w:rsidP="00CD5702">
            <w:pPr>
              <w:spacing w:after="0" w:line="240" w:lineRule="auto"/>
              <w:rPr>
                <w:rFonts w:ascii="Times New Roman" w:eastAsia="Times New Roman" w:hAnsi="Times New Roman" w:cs="Times New Roman"/>
                <w:b/>
                <w:color w:val="000000"/>
                <w:sz w:val="18"/>
                <w:szCs w:val="20"/>
                <w:lang w:val="kk-KZ" w:eastAsia="en-US"/>
              </w:rPr>
            </w:pPr>
            <w:r w:rsidRPr="00CD5702">
              <w:rPr>
                <w:rFonts w:ascii="Times New Roman" w:eastAsia="Times New Roman" w:hAnsi="Times New Roman" w:cs="Times New Roman"/>
                <w:sz w:val="18"/>
                <w:szCs w:val="20"/>
                <w:lang w:val="kk-KZ"/>
              </w:rPr>
              <w:t>Үп-үлкен боп өседі.</w:t>
            </w:r>
          </w:p>
          <w:p w:rsidR="00CD5702" w:rsidRPr="00CD5702" w:rsidRDefault="00CD5702" w:rsidP="00CD5702">
            <w:pPr>
              <w:spacing w:after="0" w:line="240" w:lineRule="auto"/>
              <w:rPr>
                <w:rFonts w:ascii="Times New Roman" w:eastAsia="Times New Roman" w:hAnsi="Times New Roman" w:cs="Times New Roman"/>
                <w:b/>
                <w:color w:val="000000"/>
                <w:sz w:val="18"/>
                <w:szCs w:val="20"/>
                <w:lang w:val="kk-KZ" w:eastAsia="en-US"/>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ind w:right="-108"/>
              <w:rPr>
                <w:rFonts w:ascii="Times New Roman" w:eastAsia="Times New Roman" w:hAnsi="Times New Roman" w:cs="Times New Roman"/>
                <w:iCs/>
                <w:sz w:val="18"/>
                <w:szCs w:val="20"/>
                <w:lang w:val="kk-KZ" w:eastAsia="en-US"/>
              </w:rPr>
            </w:pPr>
          </w:p>
        </w:tc>
        <w:tc>
          <w:tcPr>
            <w:tcW w:w="35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b/>
                <w:color w:val="000000"/>
                <w:sz w:val="18"/>
                <w:szCs w:val="20"/>
                <w:lang w:val="kk-KZ" w:eastAsia="en-US"/>
              </w:rPr>
            </w:pPr>
            <w:r w:rsidRPr="00CD5702">
              <w:rPr>
                <w:rFonts w:ascii="Times New Roman" w:eastAsia="Times New Roman" w:hAnsi="Times New Roman" w:cs="Times New Roman"/>
                <w:b/>
                <w:sz w:val="18"/>
                <w:szCs w:val="20"/>
                <w:lang w:val="kk-KZ"/>
              </w:rPr>
              <w:t>Сергіту жаттығуы:</w:t>
            </w:r>
          </w:p>
          <w:p w:rsidR="00CD5702" w:rsidRPr="00CD5702" w:rsidRDefault="00CD5702" w:rsidP="00CD5702">
            <w:pPr>
              <w:spacing w:after="0" w:line="240" w:lineRule="auto"/>
              <w:rPr>
                <w:rFonts w:ascii="Times New Roman" w:eastAsia="Times New Roman" w:hAnsi="Times New Roman" w:cs="Times New Roman"/>
                <w:sz w:val="18"/>
                <w:szCs w:val="20"/>
                <w:lang w:val="kk-KZ" w:eastAsia="en-US"/>
              </w:rPr>
            </w:pPr>
            <w:r w:rsidRPr="00CD5702">
              <w:rPr>
                <w:rFonts w:ascii="Times New Roman" w:eastAsia="Times New Roman" w:hAnsi="Times New Roman" w:cs="Times New Roman"/>
                <w:sz w:val="18"/>
                <w:szCs w:val="20"/>
                <w:lang w:val="kk-KZ"/>
              </w:rPr>
              <w:t>Біз кішкентай баламыз,  Өсіп-өсіп толамыз.  Көкке қарап, талпынып, Күнге қолды созамыз. Қанат қағып ұшамыз,  Қарлығаштай қалықтап,                                    Бір отырып,бір тұрып, Бір тынығып аламыз.</w:t>
            </w:r>
          </w:p>
        </w:tc>
        <w:tc>
          <w:tcPr>
            <w:tcW w:w="33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b/>
                <w:sz w:val="18"/>
                <w:szCs w:val="20"/>
                <w:lang w:val="kk-KZ"/>
              </w:rPr>
              <w:t xml:space="preserve">Өлең жолдарын  айтқызу:               </w:t>
            </w:r>
          </w:p>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sz w:val="18"/>
                <w:szCs w:val="20"/>
                <w:lang w:val="kk-KZ"/>
              </w:rPr>
              <w:t>Тербеледі ағаштар</w:t>
            </w:r>
          </w:p>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sz w:val="18"/>
                <w:szCs w:val="20"/>
                <w:lang w:val="kk-KZ"/>
              </w:rPr>
              <w:t>Алдынан жел еседі</w:t>
            </w:r>
          </w:p>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sz w:val="18"/>
                <w:szCs w:val="20"/>
                <w:lang w:val="kk-KZ"/>
              </w:rPr>
              <w:t>Кіп-кішкентай ағаштар</w:t>
            </w:r>
          </w:p>
          <w:p w:rsidR="00CD5702" w:rsidRPr="00CD5702" w:rsidRDefault="00CD5702" w:rsidP="00CD5702">
            <w:pPr>
              <w:spacing w:after="0" w:line="240" w:lineRule="auto"/>
              <w:rPr>
                <w:rFonts w:ascii="Times New Roman" w:eastAsia="Times New Roman" w:hAnsi="Times New Roman" w:cs="Times New Roman"/>
                <w:b/>
                <w:color w:val="000000"/>
                <w:sz w:val="18"/>
                <w:szCs w:val="20"/>
                <w:lang w:val="kk-KZ" w:eastAsia="en-US"/>
              </w:rPr>
            </w:pPr>
            <w:r w:rsidRPr="00CD5702">
              <w:rPr>
                <w:rFonts w:ascii="Times New Roman" w:eastAsia="Times New Roman" w:hAnsi="Times New Roman" w:cs="Times New Roman"/>
                <w:sz w:val="18"/>
                <w:szCs w:val="20"/>
                <w:lang w:val="kk-KZ"/>
              </w:rPr>
              <w:t>Үп-үлкен боп өседі.</w:t>
            </w:r>
          </w:p>
          <w:p w:rsidR="00CD5702" w:rsidRPr="00CD5702" w:rsidRDefault="00CD5702" w:rsidP="00CD5702">
            <w:pPr>
              <w:spacing w:after="0" w:line="240" w:lineRule="auto"/>
              <w:rPr>
                <w:rFonts w:ascii="Times New Roman" w:eastAsia="Times New Roman" w:hAnsi="Times New Roman" w:cs="Times New Roman"/>
                <w:sz w:val="18"/>
                <w:szCs w:val="20"/>
                <w:lang w:val="kk-KZ"/>
              </w:rPr>
            </w:pPr>
          </w:p>
        </w:tc>
      </w:tr>
      <w:tr w:rsidR="00CD5702" w:rsidRPr="00CD5702" w:rsidTr="0068136D">
        <w:trPr>
          <w:trHeight w:val="120"/>
        </w:trPr>
        <w:tc>
          <w:tcPr>
            <w:tcW w:w="1700" w:type="dxa"/>
            <w:tcBorders>
              <w:top w:val="single" w:sz="4" w:space="0" w:color="auto"/>
              <w:left w:val="single" w:sz="4" w:space="0" w:color="000000"/>
              <w:bottom w:val="single" w:sz="4" w:space="0" w:color="auto"/>
              <w:right w:val="single" w:sz="4" w:space="0" w:color="000000"/>
            </w:tcBorders>
            <w:vAlign w:val="center"/>
            <w:hideMark/>
          </w:tcPr>
          <w:p w:rsidR="00CD5702" w:rsidRPr="00CD5702" w:rsidRDefault="00CD5702" w:rsidP="00CD5702">
            <w:pPr>
              <w:spacing w:after="0" w:line="240" w:lineRule="auto"/>
              <w:jc w:val="both"/>
              <w:rPr>
                <w:rFonts w:ascii="Times New Roman" w:eastAsia="Times New Roman" w:hAnsi="Times New Roman" w:cs="Times New Roman"/>
                <w:b/>
                <w:bCs/>
                <w:color w:val="000000"/>
                <w:sz w:val="18"/>
                <w:szCs w:val="20"/>
                <w:lang w:val="kk-KZ" w:eastAsia="en-US"/>
              </w:rPr>
            </w:pPr>
            <w:r w:rsidRPr="00CD5702">
              <w:rPr>
                <w:rFonts w:ascii="Times New Roman" w:eastAsia="Times New Roman" w:hAnsi="Times New Roman" w:cs="Times New Roman"/>
                <w:b/>
                <w:bCs/>
                <w:color w:val="000000"/>
                <w:sz w:val="18"/>
                <w:szCs w:val="20"/>
                <w:lang w:val="kk-KZ"/>
              </w:rPr>
              <w:t>Таңертеңгі жаттығу</w:t>
            </w:r>
          </w:p>
        </w:tc>
        <w:tc>
          <w:tcPr>
            <w:tcW w:w="1388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tabs>
                <w:tab w:val="left" w:pos="4185"/>
                <w:tab w:val="center" w:pos="6551"/>
              </w:tabs>
              <w:spacing w:after="0" w:line="240" w:lineRule="auto"/>
              <w:rPr>
                <w:rFonts w:ascii="Times New Roman" w:eastAsia="Times New Roman" w:hAnsi="Times New Roman" w:cs="Times New Roman"/>
                <w:b/>
                <w:bCs/>
                <w:color w:val="000000"/>
                <w:sz w:val="18"/>
                <w:szCs w:val="20"/>
                <w:lang w:val="kk-KZ"/>
              </w:rPr>
            </w:pPr>
            <w:r w:rsidRPr="00CD5702">
              <w:rPr>
                <w:rFonts w:ascii="Times New Roman" w:eastAsia="Times New Roman" w:hAnsi="Times New Roman" w:cs="Times New Roman"/>
                <w:b/>
                <w:bCs/>
                <w:color w:val="000000"/>
                <w:sz w:val="18"/>
                <w:szCs w:val="20"/>
                <w:lang w:val="kk-KZ"/>
              </w:rPr>
              <w:tab/>
              <w:t>Дене шынықтыру нұсқаушысының жоспары бойынша</w:t>
            </w:r>
          </w:p>
          <w:p w:rsidR="00CD5702" w:rsidRPr="00CD5702" w:rsidRDefault="00CD5702" w:rsidP="00CD5702">
            <w:pPr>
              <w:tabs>
                <w:tab w:val="left" w:pos="4185"/>
                <w:tab w:val="center" w:pos="6551"/>
              </w:tabs>
              <w:spacing w:after="0" w:line="240" w:lineRule="auto"/>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b/>
                <w:bCs/>
                <w:color w:val="000000"/>
                <w:sz w:val="18"/>
                <w:szCs w:val="20"/>
                <w:lang w:val="kk-KZ"/>
              </w:rPr>
              <w:tab/>
            </w:r>
          </w:p>
        </w:tc>
      </w:tr>
      <w:tr w:rsidR="00CD5702" w:rsidRPr="006616B5" w:rsidTr="0068136D">
        <w:trPr>
          <w:trHeight w:val="124"/>
        </w:trPr>
        <w:tc>
          <w:tcPr>
            <w:tcW w:w="170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ind w:right="-80"/>
              <w:rPr>
                <w:rFonts w:ascii="Times New Roman" w:eastAsia="Times New Roman" w:hAnsi="Times New Roman" w:cs="Times New Roman"/>
                <w:b/>
                <w:sz w:val="18"/>
                <w:szCs w:val="20"/>
                <w:lang w:val="kk-KZ"/>
              </w:rPr>
            </w:pPr>
          </w:p>
          <w:p w:rsidR="00CD5702" w:rsidRPr="00CD5702" w:rsidRDefault="00CD5702" w:rsidP="00CD5702">
            <w:pPr>
              <w:spacing w:after="0" w:line="240" w:lineRule="auto"/>
              <w:ind w:right="-80"/>
              <w:rPr>
                <w:rFonts w:ascii="Times New Roman" w:eastAsia="Times New Roman" w:hAnsi="Times New Roman" w:cs="Times New Roman"/>
                <w:b/>
                <w:sz w:val="18"/>
                <w:szCs w:val="20"/>
                <w:lang w:val="kk-KZ" w:eastAsia="en-US"/>
              </w:rPr>
            </w:pPr>
            <w:r w:rsidRPr="00CD5702">
              <w:rPr>
                <w:rFonts w:ascii="Times New Roman" w:eastAsia="Times New Roman" w:hAnsi="Times New Roman" w:cs="Times New Roman"/>
                <w:b/>
                <w:sz w:val="18"/>
                <w:szCs w:val="20"/>
                <w:lang w:val="kk-KZ"/>
              </w:rPr>
              <w:t xml:space="preserve">Таңғы ас </w:t>
            </w:r>
          </w:p>
        </w:tc>
        <w:tc>
          <w:tcPr>
            <w:tcW w:w="1388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Таңғы асқа отыру, қасықты оң қолға ұстау,тамақты тауысып ,ұқыпты ішуін қадағалау және ас мәзірін айтқызу.</w:t>
            </w:r>
          </w:p>
        </w:tc>
      </w:tr>
      <w:tr w:rsidR="00CD5702" w:rsidRPr="006616B5" w:rsidTr="0068136D">
        <w:trPr>
          <w:trHeight w:val="1316"/>
        </w:trPr>
        <w:tc>
          <w:tcPr>
            <w:tcW w:w="1700" w:type="dxa"/>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Calibri" w:hAnsi="Times New Roman" w:cs="Times New Roman"/>
                <w:b/>
                <w:bCs/>
                <w:color w:val="000000"/>
                <w:sz w:val="18"/>
                <w:szCs w:val="20"/>
                <w:lang w:val="kk-KZ" w:eastAsia="en-US"/>
              </w:rPr>
            </w:pPr>
            <w:r w:rsidRPr="00CD5702">
              <w:rPr>
                <w:rFonts w:ascii="Times New Roman" w:eastAsia="Times New Roman" w:hAnsi="Times New Roman" w:cs="Times New Roman"/>
                <w:b/>
                <w:bCs/>
                <w:color w:val="000000"/>
                <w:sz w:val="18"/>
                <w:szCs w:val="20"/>
                <w:lang w:val="kk-KZ"/>
              </w:rPr>
              <w:t>Ұйымдастырыл</w:t>
            </w:r>
          </w:p>
          <w:p w:rsidR="00CD5702" w:rsidRPr="00CD5702" w:rsidRDefault="00CD5702" w:rsidP="00CD5702">
            <w:pPr>
              <w:spacing w:after="0" w:line="240" w:lineRule="auto"/>
              <w:rPr>
                <w:rFonts w:ascii="Times New Roman" w:eastAsia="Times New Roman" w:hAnsi="Times New Roman" w:cs="Times New Roman"/>
                <w:b/>
                <w:bCs/>
                <w:color w:val="000000"/>
                <w:sz w:val="18"/>
                <w:szCs w:val="20"/>
                <w:lang w:val="kk-KZ"/>
              </w:rPr>
            </w:pPr>
            <w:r w:rsidRPr="00CD5702">
              <w:rPr>
                <w:rFonts w:ascii="Times New Roman" w:eastAsia="Times New Roman" w:hAnsi="Times New Roman" w:cs="Times New Roman"/>
                <w:b/>
                <w:bCs/>
                <w:color w:val="000000"/>
                <w:sz w:val="18"/>
                <w:szCs w:val="20"/>
                <w:lang w:val="kk-KZ"/>
              </w:rPr>
              <w:t>ған оқу қызметіне дайындық</w:t>
            </w:r>
          </w:p>
          <w:p w:rsidR="00CD5702" w:rsidRPr="00CD5702" w:rsidRDefault="00CD5702" w:rsidP="00CD5702">
            <w:pPr>
              <w:spacing w:after="0" w:line="240" w:lineRule="auto"/>
              <w:rPr>
                <w:rFonts w:ascii="Times New Roman" w:eastAsia="Times New Roman" w:hAnsi="Times New Roman" w:cs="Times New Roman"/>
                <w:b/>
                <w:sz w:val="18"/>
                <w:szCs w:val="20"/>
                <w:lang w:val="kk-KZ" w:eastAsia="en-US"/>
              </w:rPr>
            </w:pPr>
          </w:p>
        </w:tc>
        <w:tc>
          <w:tcPr>
            <w:tcW w:w="296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sz w:val="18"/>
                <w:szCs w:val="20"/>
                <w:lang w:val="kk-KZ" w:eastAsia="en-US"/>
              </w:rPr>
            </w:pPr>
            <w:r w:rsidRPr="00CD5702">
              <w:rPr>
                <w:rFonts w:ascii="Times New Roman" w:eastAsia="Times New Roman" w:hAnsi="Times New Roman" w:cs="Times New Roman"/>
                <w:b/>
                <w:sz w:val="18"/>
                <w:szCs w:val="20"/>
                <w:lang w:val="kk-KZ"/>
              </w:rPr>
              <w:t>Балаларды көңілді әуенмен билету.</w:t>
            </w:r>
            <w:r w:rsidRPr="00CD5702">
              <w:rPr>
                <w:rFonts w:ascii="Times New Roman" w:eastAsia="Times New Roman" w:hAnsi="Times New Roman" w:cs="Times New Roman"/>
                <w:b/>
                <w:sz w:val="18"/>
                <w:szCs w:val="20"/>
                <w:lang w:val="kk-KZ"/>
              </w:rPr>
              <w:br/>
              <w:t xml:space="preserve">Мақсаты: </w:t>
            </w:r>
            <w:r w:rsidRPr="00CD5702">
              <w:rPr>
                <w:rFonts w:ascii="Times New Roman" w:eastAsia="Times New Roman" w:hAnsi="Times New Roman" w:cs="Times New Roman"/>
                <w:sz w:val="18"/>
                <w:szCs w:val="20"/>
                <w:lang w:val="kk-KZ"/>
              </w:rPr>
              <w:t>Балаларды еркін қимылдауға үйрету. Көтеріңкі көңіл-күй сыйлау.</w:t>
            </w:r>
          </w:p>
        </w:tc>
        <w:tc>
          <w:tcPr>
            <w:tcW w:w="2550"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rPr>
                <w:rFonts w:ascii="Times New Roman" w:eastAsia="Times New Roman" w:hAnsi="Times New Roman" w:cs="Times New Roman"/>
                <w:b/>
                <w:color w:val="000000"/>
                <w:sz w:val="18"/>
                <w:szCs w:val="20"/>
                <w:lang w:val="kk-KZ"/>
              </w:rPr>
            </w:pPr>
            <w:r w:rsidRPr="00CD5702">
              <w:rPr>
                <w:rFonts w:ascii="Times New Roman" w:eastAsia="Times New Roman" w:hAnsi="Times New Roman" w:cs="Times New Roman"/>
                <w:b/>
                <w:color w:val="000000"/>
                <w:sz w:val="18"/>
                <w:szCs w:val="20"/>
                <w:lang w:val="kk-KZ"/>
              </w:rPr>
              <w:t xml:space="preserve">Ойын-жаттығу: </w:t>
            </w:r>
          </w:p>
          <w:p w:rsidR="00CD5702" w:rsidRPr="00CD5702" w:rsidRDefault="00CD5702" w:rsidP="00CD5702">
            <w:pPr>
              <w:spacing w:after="0"/>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 xml:space="preserve">«Жақсы ма?»          </w:t>
            </w:r>
          </w:p>
          <w:p w:rsidR="00CD5702" w:rsidRPr="00CD5702" w:rsidRDefault="00CD5702" w:rsidP="00CD5702">
            <w:pPr>
              <w:spacing w:after="0"/>
              <w:rPr>
                <w:rFonts w:ascii="Times New Roman" w:eastAsia="Times New Roman" w:hAnsi="Times New Roman" w:cs="Times New Roman"/>
                <w:b/>
                <w:color w:val="000000"/>
                <w:sz w:val="18"/>
                <w:szCs w:val="20"/>
                <w:lang w:val="kk-KZ"/>
              </w:rPr>
            </w:pPr>
            <w:r w:rsidRPr="00CD5702">
              <w:rPr>
                <w:rFonts w:ascii="Times New Roman" w:eastAsia="Times New Roman" w:hAnsi="Times New Roman" w:cs="Times New Roman"/>
                <w:color w:val="000000"/>
                <w:sz w:val="18"/>
                <w:szCs w:val="20"/>
                <w:lang w:val="kk-KZ"/>
              </w:rPr>
              <w:t xml:space="preserve"> Күн шыққаны жақсы ма?                        Достарымен бірге жүрген жақсы ма?</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rPr>
                <w:rFonts w:ascii="Times New Roman" w:eastAsia="Times New Roman" w:hAnsi="Times New Roman" w:cs="Times New Roman"/>
                <w:b/>
                <w:bCs/>
                <w:sz w:val="18"/>
                <w:szCs w:val="20"/>
                <w:lang w:val="kk-KZ" w:eastAsia="en-US"/>
              </w:rPr>
            </w:pPr>
          </w:p>
        </w:tc>
        <w:tc>
          <w:tcPr>
            <w:tcW w:w="35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rPr>
                <w:rFonts w:ascii="Times New Roman" w:eastAsia="Times New Roman" w:hAnsi="Times New Roman" w:cs="Times New Roman"/>
                <w:sz w:val="18"/>
                <w:szCs w:val="20"/>
                <w:lang w:val="kk-KZ"/>
              </w:rPr>
            </w:pPr>
            <w:r w:rsidRPr="00CD5702">
              <w:rPr>
                <w:rFonts w:ascii="Times New Roman" w:eastAsia="Times New Roman" w:hAnsi="Times New Roman" w:cs="Times New Roman"/>
                <w:b/>
                <w:sz w:val="18"/>
                <w:szCs w:val="20"/>
                <w:lang w:val="kk-KZ"/>
              </w:rPr>
              <w:t>Әңгімелесу:</w:t>
            </w:r>
            <w:r w:rsidRPr="00CD5702">
              <w:rPr>
                <w:rFonts w:ascii="Times New Roman" w:eastAsia="Times New Roman" w:hAnsi="Times New Roman" w:cs="Times New Roman"/>
                <w:sz w:val="18"/>
                <w:szCs w:val="20"/>
                <w:lang w:val="kk-KZ"/>
              </w:rPr>
              <w:t xml:space="preserve"> «Қыс мезгілі»(сурет бойынша әңгімелесу)</w:t>
            </w:r>
          </w:p>
          <w:p w:rsidR="00CD5702" w:rsidRPr="00CD5702" w:rsidRDefault="00CD5702" w:rsidP="00CD5702">
            <w:pPr>
              <w:spacing w:after="0"/>
              <w:rPr>
                <w:rFonts w:ascii="Times New Roman" w:eastAsia="Times New Roman" w:hAnsi="Times New Roman" w:cs="Times New Roman"/>
                <w:b/>
                <w:color w:val="000000"/>
                <w:sz w:val="18"/>
                <w:szCs w:val="20"/>
                <w:lang w:val="kk-KZ" w:eastAsia="en-US"/>
              </w:rPr>
            </w:pPr>
            <w:r w:rsidRPr="00CD5702">
              <w:rPr>
                <w:rFonts w:ascii="Times New Roman" w:eastAsia="Times New Roman" w:hAnsi="Times New Roman" w:cs="Times New Roman"/>
                <w:b/>
                <w:sz w:val="18"/>
                <w:szCs w:val="20"/>
                <w:lang w:val="kk-KZ"/>
              </w:rPr>
              <w:t>Мақсаты:</w:t>
            </w:r>
            <w:r w:rsidRPr="00CD5702">
              <w:rPr>
                <w:rFonts w:ascii="Times New Roman" w:eastAsia="Times New Roman" w:hAnsi="Times New Roman" w:cs="Times New Roman"/>
                <w:sz w:val="18"/>
                <w:szCs w:val="20"/>
                <w:lang w:val="kk-KZ"/>
              </w:rPr>
              <w:t>Қарапайым сұрақтарға жауап беруге үйрету</w:t>
            </w:r>
          </w:p>
        </w:tc>
        <w:tc>
          <w:tcPr>
            <w:tcW w:w="33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b/>
                <w:sz w:val="18"/>
                <w:szCs w:val="20"/>
                <w:lang w:val="kk-KZ"/>
              </w:rPr>
              <w:t xml:space="preserve">Өлең жолдарын  айтқызу:               </w:t>
            </w:r>
          </w:p>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sz w:val="18"/>
                <w:szCs w:val="20"/>
                <w:lang w:val="kk-KZ"/>
              </w:rPr>
              <w:t>Тербеледі ағаштар</w:t>
            </w:r>
          </w:p>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sz w:val="18"/>
                <w:szCs w:val="20"/>
                <w:lang w:val="kk-KZ"/>
              </w:rPr>
              <w:t>Алдынан жел еседі</w:t>
            </w:r>
          </w:p>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sz w:val="18"/>
                <w:szCs w:val="20"/>
                <w:lang w:val="kk-KZ"/>
              </w:rPr>
              <w:t>Кіп-кішкентай ағаштар</w:t>
            </w:r>
          </w:p>
          <w:p w:rsidR="00CD5702" w:rsidRPr="00CD5702" w:rsidRDefault="00CD5702" w:rsidP="00CD5702">
            <w:pPr>
              <w:spacing w:after="0" w:line="240" w:lineRule="auto"/>
              <w:rPr>
                <w:rFonts w:ascii="Times New Roman" w:eastAsia="Times New Roman" w:hAnsi="Times New Roman" w:cs="Times New Roman"/>
                <w:b/>
                <w:color w:val="000000"/>
                <w:sz w:val="18"/>
                <w:szCs w:val="20"/>
                <w:lang w:val="kk-KZ" w:eastAsia="en-US"/>
              </w:rPr>
            </w:pPr>
            <w:r w:rsidRPr="00CD5702">
              <w:rPr>
                <w:rFonts w:ascii="Times New Roman" w:eastAsia="Times New Roman" w:hAnsi="Times New Roman" w:cs="Times New Roman"/>
                <w:sz w:val="18"/>
                <w:szCs w:val="20"/>
                <w:lang w:val="kk-KZ"/>
              </w:rPr>
              <w:t>Үп-үлкен боп өседі.</w:t>
            </w:r>
          </w:p>
          <w:p w:rsidR="00CD5702" w:rsidRPr="00CD5702" w:rsidRDefault="00CD5702" w:rsidP="00CD5702">
            <w:pPr>
              <w:spacing w:after="0" w:line="240" w:lineRule="auto"/>
              <w:rPr>
                <w:rFonts w:ascii="Times New Roman" w:eastAsia="Calibri" w:hAnsi="Times New Roman" w:cs="Times New Roman"/>
                <w:b/>
                <w:color w:val="000000"/>
                <w:sz w:val="18"/>
                <w:szCs w:val="20"/>
                <w:lang w:val="kk-KZ" w:eastAsia="en-US"/>
              </w:rPr>
            </w:pPr>
          </w:p>
        </w:tc>
      </w:tr>
      <w:tr w:rsidR="00CD5702" w:rsidRPr="00CD5702" w:rsidTr="0068136D">
        <w:trPr>
          <w:trHeight w:val="2542"/>
        </w:trPr>
        <w:tc>
          <w:tcPr>
            <w:tcW w:w="1700" w:type="dxa"/>
            <w:tcBorders>
              <w:top w:val="single" w:sz="4" w:space="0" w:color="000000"/>
              <w:left w:val="single" w:sz="4" w:space="0" w:color="000000"/>
              <w:bottom w:val="single" w:sz="4" w:space="0" w:color="auto"/>
              <w:right w:val="single" w:sz="4" w:space="0" w:color="000000"/>
            </w:tcBorders>
            <w:shd w:val="clear" w:color="auto" w:fill="FFFFFF"/>
            <w:hideMark/>
          </w:tcPr>
          <w:p w:rsidR="00CD5702" w:rsidRPr="006616B5" w:rsidRDefault="006616B5" w:rsidP="00CD5702">
            <w:pPr>
              <w:spacing w:after="0" w:line="240" w:lineRule="auto"/>
              <w:rPr>
                <w:rFonts w:ascii="Times New Roman" w:eastAsia="Calibri" w:hAnsi="Times New Roman" w:cs="Times New Roman"/>
                <w:b/>
                <w:bCs/>
                <w:color w:val="000000"/>
                <w:sz w:val="18"/>
                <w:szCs w:val="18"/>
                <w:lang w:val="kk-KZ" w:eastAsia="en-US"/>
              </w:rPr>
            </w:pPr>
            <w:r>
              <w:rPr>
                <w:rFonts w:ascii="Times New Roman" w:eastAsia="Times New Roman" w:hAnsi="Times New Roman" w:cs="Times New Roman"/>
                <w:b/>
                <w:bCs/>
                <w:color w:val="000000"/>
                <w:sz w:val="18"/>
                <w:szCs w:val="18"/>
                <w:lang w:val="kk-KZ"/>
              </w:rPr>
              <w:t>Ұйымдастырыл</w:t>
            </w:r>
            <w:r w:rsidR="00CD5702" w:rsidRPr="00CD5702">
              <w:rPr>
                <w:rFonts w:ascii="Times New Roman" w:eastAsia="Times New Roman" w:hAnsi="Times New Roman" w:cs="Times New Roman"/>
                <w:b/>
                <w:bCs/>
                <w:color w:val="000000"/>
                <w:sz w:val="18"/>
                <w:szCs w:val="18"/>
                <w:lang w:val="kk-KZ"/>
              </w:rPr>
              <w:t>ған оқу қызметі (үзілістермен бірге)</w:t>
            </w:r>
          </w:p>
        </w:tc>
        <w:tc>
          <w:tcPr>
            <w:tcW w:w="296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6616B5" w:rsidRDefault="00CD5702" w:rsidP="00CD5702">
            <w:pPr>
              <w:spacing w:after="0"/>
              <w:rPr>
                <w:rFonts w:ascii="Times New Roman" w:eastAsia="Times New Roman" w:hAnsi="Times New Roman" w:cs="Times New Roman"/>
                <w:b/>
                <w:iCs/>
                <w:sz w:val="18"/>
                <w:szCs w:val="18"/>
                <w:lang w:val="kk-KZ" w:eastAsia="en-US"/>
              </w:rPr>
            </w:pPr>
            <w:r w:rsidRPr="006616B5">
              <w:rPr>
                <w:rFonts w:ascii="Times New Roman" w:eastAsia="Times New Roman" w:hAnsi="Times New Roman" w:cs="Times New Roman"/>
                <w:b/>
                <w:iCs/>
                <w:sz w:val="18"/>
                <w:szCs w:val="18"/>
                <w:lang w:val="kk-KZ" w:eastAsia="en-US"/>
              </w:rPr>
              <w:t xml:space="preserve">«Денсаулық» </w:t>
            </w:r>
          </w:p>
          <w:p w:rsidR="00CD5702" w:rsidRPr="006616B5" w:rsidRDefault="00CD5702" w:rsidP="00CD5702">
            <w:pPr>
              <w:spacing w:after="0" w:line="240" w:lineRule="auto"/>
              <w:rPr>
                <w:rFonts w:ascii="Times New Roman" w:eastAsia="Times New Roman" w:hAnsi="Times New Roman" w:cs="Times New Roman"/>
                <w:b/>
                <w:iCs/>
                <w:sz w:val="18"/>
                <w:szCs w:val="18"/>
                <w:lang w:val="kk-KZ" w:eastAsia="en-US"/>
              </w:rPr>
            </w:pPr>
            <w:r w:rsidRPr="006616B5">
              <w:rPr>
                <w:rFonts w:ascii="Times New Roman" w:eastAsia="Times New Roman" w:hAnsi="Times New Roman" w:cs="Times New Roman"/>
                <w:b/>
                <w:iCs/>
                <w:sz w:val="18"/>
                <w:szCs w:val="18"/>
                <w:lang w:val="kk-KZ" w:eastAsia="en-US"/>
              </w:rPr>
              <w:t>Дене шынықтыру</w:t>
            </w:r>
          </w:p>
          <w:p w:rsidR="00CD5702" w:rsidRPr="006616B5" w:rsidRDefault="00CD5702" w:rsidP="00CD5702">
            <w:pPr>
              <w:spacing w:after="0" w:line="240" w:lineRule="auto"/>
              <w:rPr>
                <w:rFonts w:ascii="Times New Roman" w:eastAsiaTheme="minorHAnsi" w:hAnsi="Times New Roman" w:cs="Times New Roman"/>
                <w:b/>
                <w:sz w:val="18"/>
                <w:szCs w:val="18"/>
                <w:lang w:val="kk-KZ" w:eastAsia="en-US"/>
              </w:rPr>
            </w:pPr>
            <w:r w:rsidRPr="006616B5">
              <w:rPr>
                <w:rFonts w:ascii="Times New Roman" w:eastAsia="Times New Roman" w:hAnsi="Times New Roman" w:cs="Times New Roman"/>
                <w:b/>
                <w:iCs/>
                <w:sz w:val="18"/>
                <w:szCs w:val="18"/>
                <w:lang w:val="kk-KZ" w:eastAsia="en-US"/>
              </w:rPr>
              <w:t>Тақырыбы:</w:t>
            </w:r>
            <w:r w:rsidRPr="006616B5">
              <w:rPr>
                <w:rFonts w:ascii="Times New Roman" w:eastAsiaTheme="minorHAnsi" w:hAnsi="Times New Roman" w:cs="Times New Roman"/>
                <w:b/>
                <w:sz w:val="18"/>
                <w:szCs w:val="18"/>
                <w:lang w:val="kk-KZ" w:eastAsia="en-US"/>
              </w:rPr>
              <w:t>«Тәуелсіз Қазақстан»</w:t>
            </w:r>
          </w:p>
          <w:p w:rsidR="00CD5702" w:rsidRPr="006616B5" w:rsidRDefault="00CD5702" w:rsidP="00CD5702">
            <w:pPr>
              <w:spacing w:after="0"/>
              <w:rPr>
                <w:rFonts w:ascii="Times New Roman" w:eastAsia="Times New Roman" w:hAnsi="Times New Roman" w:cs="Times New Roman"/>
                <w:b/>
                <w:iCs/>
                <w:sz w:val="18"/>
                <w:szCs w:val="18"/>
                <w:lang w:val="kk-KZ" w:eastAsia="en-US"/>
              </w:rPr>
            </w:pPr>
            <w:r w:rsidRPr="006616B5">
              <w:rPr>
                <w:rFonts w:ascii="Times New Roman" w:eastAsia="Times New Roman" w:hAnsi="Times New Roman" w:cs="Times New Roman"/>
                <w:b/>
                <w:iCs/>
                <w:sz w:val="18"/>
                <w:szCs w:val="18"/>
                <w:lang w:val="kk-KZ" w:eastAsia="en-US"/>
              </w:rPr>
              <w:t>Мақсаты:</w:t>
            </w:r>
            <w:r w:rsidRPr="006616B5">
              <w:rPr>
                <w:rFonts w:ascii="Times New Roman" w:eastAsia="Times New Roman" w:hAnsi="Times New Roman" w:cs="Times New Roman"/>
                <w:color w:val="000000"/>
                <w:sz w:val="18"/>
                <w:szCs w:val="18"/>
                <w:lang w:val="kk-KZ"/>
              </w:rPr>
              <w:t>Т</w:t>
            </w:r>
            <w:r w:rsidRPr="006616B5">
              <w:rPr>
                <w:rFonts w:ascii="Times New Roman" w:eastAsia="Calibri" w:hAnsi="Times New Roman" w:cs="Times New Roman"/>
                <w:sz w:val="18"/>
                <w:szCs w:val="18"/>
                <w:lang w:val="kk-KZ" w:eastAsia="en-US"/>
              </w:rPr>
              <w:t xml:space="preserve">үрлі қарқында бір қатармен, </w:t>
            </w:r>
            <w:r w:rsidRPr="006616B5">
              <w:rPr>
                <w:rFonts w:ascii="Times New Roman" w:eastAsia="WenQuanYi Micro Hei" w:hAnsi="Times New Roman" w:cs="Times New Roman"/>
                <w:kern w:val="2"/>
                <w:sz w:val="18"/>
                <w:szCs w:val="18"/>
                <w:lang w:val="kk-KZ" w:eastAsia="zh-CN" w:bidi="hi-IN"/>
              </w:rPr>
              <w:t>қозғалыс бағытын өзгертіп, заттар арасымен жүру,</w:t>
            </w:r>
            <w:r w:rsidRPr="006616B5">
              <w:rPr>
                <w:rFonts w:ascii="Times New Roman" w:eastAsia="Calibri" w:hAnsi="Times New Roman" w:cs="Times New Roman"/>
                <w:sz w:val="18"/>
                <w:szCs w:val="18"/>
                <w:lang w:val="kk-KZ" w:eastAsia="en-US"/>
              </w:rPr>
              <w:t xml:space="preserve"> «жыланша» ирелеңдеп, кедергілер арасымен жүгіру.</w:t>
            </w:r>
            <w:r w:rsidRPr="006616B5">
              <w:rPr>
                <w:rFonts w:ascii="Times New Roman" w:eastAsia="Calibri" w:hAnsi="Times New Roman" w:cs="Times New Roman"/>
                <w:spacing w:val="6"/>
                <w:sz w:val="18"/>
                <w:szCs w:val="18"/>
                <w:lang w:val="kk-KZ" w:eastAsia="en-US"/>
              </w:rPr>
              <w:t xml:space="preserve"> Тізенің арасына қапшықты қысып, қос аяқтап секіру. Допты бір қатарға қойылған заттар арасымен домалату</w:t>
            </w:r>
          </w:p>
          <w:p w:rsidR="00CD5702" w:rsidRPr="006616B5" w:rsidRDefault="00CD5702" w:rsidP="00CD5702">
            <w:pPr>
              <w:spacing w:after="0"/>
              <w:rPr>
                <w:rFonts w:ascii="Times New Roman" w:eastAsia="Times New Roman" w:hAnsi="Times New Roman" w:cs="Times New Roman"/>
                <w:b/>
                <w:color w:val="000000"/>
                <w:sz w:val="18"/>
                <w:szCs w:val="18"/>
                <w:lang w:val="kk-KZ"/>
              </w:rPr>
            </w:pPr>
          </w:p>
          <w:p w:rsidR="00CD5702" w:rsidRPr="006616B5" w:rsidRDefault="00CD5702" w:rsidP="00CD5702">
            <w:pPr>
              <w:spacing w:after="0"/>
              <w:rPr>
                <w:rFonts w:ascii="Times New Roman" w:eastAsia="Times New Roman" w:hAnsi="Times New Roman" w:cs="Times New Roman"/>
                <w:b/>
                <w:color w:val="000000"/>
                <w:sz w:val="18"/>
                <w:szCs w:val="18"/>
                <w:lang w:val="kk-KZ"/>
              </w:rPr>
            </w:pPr>
          </w:p>
          <w:p w:rsidR="00CD5702" w:rsidRPr="006616B5" w:rsidRDefault="00CD5702" w:rsidP="00CD5702">
            <w:pPr>
              <w:spacing w:after="0"/>
              <w:rPr>
                <w:rFonts w:ascii="Times New Roman" w:eastAsia="Times New Roman" w:hAnsi="Times New Roman" w:cs="Times New Roman"/>
                <w:b/>
                <w:color w:val="000000"/>
                <w:sz w:val="18"/>
                <w:szCs w:val="18"/>
                <w:lang w:val="kk-KZ"/>
              </w:rPr>
            </w:pPr>
          </w:p>
          <w:p w:rsidR="00CD5702" w:rsidRPr="006616B5" w:rsidRDefault="00CD5702" w:rsidP="00CD5702">
            <w:pPr>
              <w:spacing w:after="0"/>
              <w:rPr>
                <w:rFonts w:ascii="Times New Roman" w:eastAsia="Times New Roman" w:hAnsi="Times New Roman" w:cs="Times New Roman"/>
                <w:b/>
                <w:color w:val="000000"/>
                <w:sz w:val="18"/>
                <w:szCs w:val="18"/>
                <w:lang w:val="kk-KZ"/>
              </w:rPr>
            </w:pPr>
          </w:p>
          <w:p w:rsidR="00CD5702" w:rsidRPr="006616B5" w:rsidRDefault="00CD5702" w:rsidP="00CD5702">
            <w:pPr>
              <w:spacing w:after="0"/>
              <w:rPr>
                <w:rFonts w:ascii="Times New Roman" w:eastAsia="Times New Roman" w:hAnsi="Times New Roman" w:cs="Times New Roman"/>
                <w:b/>
                <w:color w:val="000000"/>
                <w:sz w:val="18"/>
                <w:szCs w:val="18"/>
                <w:lang w:val="kk-KZ"/>
              </w:rPr>
            </w:pPr>
          </w:p>
          <w:p w:rsidR="00CD5702" w:rsidRPr="006616B5" w:rsidRDefault="002F576D" w:rsidP="00CD5702">
            <w:pPr>
              <w:spacing w:after="0"/>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Коммуникация</w:t>
            </w:r>
          </w:p>
          <w:p w:rsidR="00CD5702" w:rsidRPr="006616B5" w:rsidRDefault="00CD5702" w:rsidP="00CD5702">
            <w:pPr>
              <w:spacing w:after="0" w:line="240" w:lineRule="auto"/>
              <w:rPr>
                <w:rFonts w:ascii="Times New Roman" w:eastAsiaTheme="minorHAnsi" w:hAnsi="Times New Roman" w:cs="Times New Roman"/>
                <w:color w:val="111111"/>
                <w:sz w:val="18"/>
                <w:szCs w:val="18"/>
                <w:shd w:val="clear" w:color="auto" w:fill="FFFFFF"/>
                <w:lang w:val="kk-KZ" w:eastAsia="en-US"/>
              </w:rPr>
            </w:pPr>
            <w:r w:rsidRPr="006616B5">
              <w:rPr>
                <w:rFonts w:ascii="Times New Roman" w:eastAsia="Times New Roman" w:hAnsi="Times New Roman" w:cs="Times New Roman"/>
                <w:b/>
                <w:iCs/>
                <w:sz w:val="18"/>
                <w:szCs w:val="18"/>
                <w:lang w:val="kk-KZ" w:eastAsia="en-US"/>
              </w:rPr>
              <w:t>Орыс тілі</w:t>
            </w:r>
          </w:p>
          <w:p w:rsidR="00CD5702" w:rsidRPr="006616B5" w:rsidRDefault="00CD5702" w:rsidP="00CD5702">
            <w:pPr>
              <w:spacing w:after="0" w:line="240" w:lineRule="auto"/>
              <w:rPr>
                <w:rFonts w:ascii="Times New Roman" w:eastAsiaTheme="minorHAnsi" w:hAnsi="Times New Roman" w:cs="Times New Roman"/>
                <w:color w:val="111111"/>
                <w:sz w:val="18"/>
                <w:szCs w:val="18"/>
                <w:shd w:val="clear" w:color="auto" w:fill="FFFFFF"/>
                <w:lang w:val="kk-KZ" w:eastAsia="en-US"/>
              </w:rPr>
            </w:pPr>
            <w:r w:rsidRPr="006616B5">
              <w:rPr>
                <w:rFonts w:ascii="Times New Roman" w:eastAsiaTheme="minorHAnsi" w:hAnsi="Times New Roman" w:cs="Times New Roman"/>
                <w:b/>
                <w:color w:val="111111"/>
                <w:sz w:val="18"/>
                <w:szCs w:val="18"/>
                <w:shd w:val="clear" w:color="auto" w:fill="FFFFFF"/>
                <w:lang w:val="kk-KZ" w:eastAsia="en-US"/>
              </w:rPr>
              <w:t>Тема:</w:t>
            </w:r>
          </w:p>
          <w:p w:rsidR="00CD5702" w:rsidRPr="006616B5" w:rsidRDefault="00CD5702" w:rsidP="00CD5702">
            <w:pPr>
              <w:spacing w:after="0" w:line="240" w:lineRule="auto"/>
              <w:rPr>
                <w:rFonts w:ascii="Times New Roman" w:eastAsia="Times New Roman" w:hAnsi="Times New Roman" w:cs="Times New Roman"/>
                <w:b/>
                <w:iCs/>
                <w:sz w:val="18"/>
                <w:szCs w:val="18"/>
                <w:lang w:val="kk-KZ" w:eastAsia="en-US"/>
              </w:rPr>
            </w:pPr>
            <w:r w:rsidRPr="006616B5">
              <w:rPr>
                <w:rFonts w:ascii="Times New Roman" w:eastAsiaTheme="minorHAnsi" w:hAnsi="Times New Roman" w:cs="Times New Roman"/>
                <w:color w:val="111111"/>
                <w:sz w:val="18"/>
                <w:szCs w:val="18"/>
                <w:shd w:val="clear" w:color="auto" w:fill="FFFFFF"/>
                <w:lang w:val="kk-KZ" w:eastAsia="en-US"/>
              </w:rPr>
              <w:t>«</w:t>
            </w:r>
            <w:r w:rsidR="006616B5">
              <w:rPr>
                <w:rFonts w:ascii="Times New Roman" w:eastAsiaTheme="minorHAnsi" w:hAnsi="Times New Roman" w:cs="Times New Roman"/>
                <w:color w:val="111111"/>
                <w:sz w:val="18"/>
                <w:szCs w:val="18"/>
                <w:shd w:val="clear" w:color="auto" w:fill="FFFFFF"/>
                <w:lang w:eastAsia="en-US"/>
              </w:rPr>
              <w:t>Республика</w:t>
            </w:r>
            <w:r w:rsidRPr="006616B5">
              <w:rPr>
                <w:rFonts w:ascii="Times New Roman" w:eastAsiaTheme="minorHAnsi" w:hAnsi="Times New Roman" w:cs="Times New Roman"/>
                <w:color w:val="111111"/>
                <w:sz w:val="18"/>
                <w:szCs w:val="18"/>
                <w:shd w:val="clear" w:color="auto" w:fill="FFFFFF"/>
                <w:lang w:eastAsia="en-US"/>
              </w:rPr>
              <w:t> </w:t>
            </w:r>
            <w:r w:rsidRPr="006616B5">
              <w:rPr>
                <w:rFonts w:ascii="Times New Roman" w:eastAsiaTheme="minorHAnsi" w:hAnsi="Times New Roman" w:cs="Times New Roman"/>
                <w:b/>
                <w:bCs/>
                <w:color w:val="111111"/>
                <w:sz w:val="18"/>
                <w:szCs w:val="18"/>
                <w:bdr w:val="none" w:sz="0" w:space="0" w:color="auto" w:frame="1"/>
                <w:shd w:val="clear" w:color="auto" w:fill="FFFFFF"/>
                <w:lang w:eastAsia="en-US"/>
              </w:rPr>
              <w:t>Казахстан</w:t>
            </w:r>
            <w:r w:rsidRPr="006616B5">
              <w:rPr>
                <w:rFonts w:ascii="Times New Roman" w:eastAsiaTheme="minorHAnsi" w:hAnsi="Times New Roman" w:cs="Times New Roman"/>
                <w:b/>
                <w:bCs/>
                <w:color w:val="111111"/>
                <w:sz w:val="18"/>
                <w:szCs w:val="18"/>
                <w:bdr w:val="none" w:sz="0" w:space="0" w:color="auto" w:frame="1"/>
                <w:shd w:val="clear" w:color="auto" w:fill="FFFFFF"/>
                <w:lang w:val="kk-KZ" w:eastAsia="en-US"/>
              </w:rPr>
              <w:t>»</w:t>
            </w:r>
          </w:p>
          <w:p w:rsidR="00CD5702" w:rsidRPr="006616B5" w:rsidRDefault="00CD5702" w:rsidP="00CD5702">
            <w:pPr>
              <w:tabs>
                <w:tab w:val="left" w:pos="1485"/>
              </w:tabs>
              <w:spacing w:after="0" w:line="240" w:lineRule="auto"/>
              <w:rPr>
                <w:rFonts w:ascii="Times New Roman" w:eastAsiaTheme="minorHAnsi" w:hAnsi="Times New Roman" w:cs="Times New Roman"/>
                <w:b/>
                <w:bCs/>
                <w:sz w:val="18"/>
                <w:szCs w:val="18"/>
                <w:lang w:val="kk-KZ" w:eastAsia="en-US"/>
              </w:rPr>
            </w:pPr>
            <w:r w:rsidRPr="006616B5">
              <w:rPr>
                <w:rFonts w:ascii="Times New Roman" w:eastAsiaTheme="minorHAnsi" w:hAnsi="Times New Roman" w:cs="Times New Roman"/>
                <w:b/>
                <w:color w:val="111111"/>
                <w:sz w:val="18"/>
                <w:szCs w:val="18"/>
                <w:shd w:val="clear" w:color="auto" w:fill="FFFFFF"/>
                <w:lang w:val="kk-KZ" w:eastAsia="en-US"/>
              </w:rPr>
              <w:t>Цель:</w:t>
            </w:r>
            <w:r w:rsidRPr="006616B5">
              <w:rPr>
                <w:rFonts w:ascii="Times New Roman" w:eastAsiaTheme="minorHAnsi" w:hAnsi="Times New Roman" w:cs="Times New Roman"/>
                <w:color w:val="111111"/>
                <w:sz w:val="18"/>
                <w:szCs w:val="18"/>
                <w:shd w:val="clear" w:color="auto" w:fill="FFFFFF"/>
                <w:lang w:eastAsia="en-US"/>
              </w:rPr>
              <w:t>Продолжать знакомить детей с</w:t>
            </w:r>
            <w:r w:rsidRPr="006616B5">
              <w:rPr>
                <w:rFonts w:ascii="Times New Roman" w:eastAsiaTheme="minorHAnsi" w:hAnsi="Times New Roman" w:cs="Times New Roman"/>
                <w:b/>
                <w:color w:val="111111"/>
                <w:sz w:val="18"/>
                <w:szCs w:val="18"/>
                <w:shd w:val="clear" w:color="auto" w:fill="FFFFFF"/>
                <w:lang w:eastAsia="en-US"/>
              </w:rPr>
              <w:t>.</w:t>
            </w:r>
            <w:r w:rsidRPr="006616B5">
              <w:rPr>
                <w:rFonts w:ascii="Times New Roman" w:eastAsiaTheme="minorHAnsi" w:hAnsi="Times New Roman" w:cs="Times New Roman"/>
                <w:color w:val="111111"/>
                <w:sz w:val="18"/>
                <w:szCs w:val="18"/>
                <w:shd w:val="clear" w:color="auto" w:fill="FFFFFF"/>
                <w:lang w:eastAsia="en-US"/>
              </w:rPr>
              <w:t xml:space="preserve"> Обогащать представление детей о </w:t>
            </w:r>
            <w:r w:rsidRPr="006616B5">
              <w:rPr>
                <w:rFonts w:ascii="Times New Roman" w:eastAsiaTheme="minorHAnsi" w:hAnsi="Times New Roman" w:cs="Times New Roman"/>
                <w:b/>
                <w:bCs/>
                <w:color w:val="111111"/>
                <w:sz w:val="18"/>
                <w:szCs w:val="18"/>
                <w:bdr w:val="none" w:sz="0" w:space="0" w:color="auto" w:frame="1"/>
                <w:shd w:val="clear" w:color="auto" w:fill="FFFFFF"/>
                <w:lang w:eastAsia="en-US"/>
              </w:rPr>
              <w:t>Независимости Республики Казахстан</w:t>
            </w:r>
            <w:r w:rsidRPr="006616B5">
              <w:rPr>
                <w:rFonts w:ascii="Times New Roman" w:eastAsiaTheme="minorHAnsi" w:hAnsi="Times New Roman" w:cs="Times New Roman"/>
                <w:b/>
                <w:color w:val="111111"/>
                <w:sz w:val="18"/>
                <w:szCs w:val="18"/>
                <w:shd w:val="clear" w:color="auto" w:fill="FFFFFF"/>
                <w:lang w:eastAsia="en-US"/>
              </w:rPr>
              <w:t xml:space="preserve">, </w:t>
            </w:r>
            <w:r w:rsidRPr="006616B5">
              <w:rPr>
                <w:rFonts w:ascii="Times New Roman" w:eastAsiaTheme="minorHAnsi" w:hAnsi="Times New Roman" w:cs="Times New Roman"/>
                <w:color w:val="111111"/>
                <w:sz w:val="18"/>
                <w:szCs w:val="18"/>
                <w:shd w:val="clear" w:color="auto" w:fill="FFFFFF"/>
                <w:lang w:eastAsia="en-US"/>
              </w:rPr>
              <w:t xml:space="preserve">ее символике. </w:t>
            </w:r>
          </w:p>
          <w:p w:rsidR="00CD5702" w:rsidRPr="006616B5" w:rsidRDefault="00CD5702" w:rsidP="00CD5702">
            <w:pPr>
              <w:spacing w:after="0"/>
              <w:rPr>
                <w:rFonts w:ascii="Times New Roman" w:eastAsia="Times New Roman" w:hAnsi="Times New Roman" w:cs="Times New Roman"/>
                <w:b/>
                <w:color w:val="000000"/>
                <w:sz w:val="18"/>
                <w:szCs w:val="18"/>
                <w:lang w:val="kk-KZ"/>
              </w:rPr>
            </w:pPr>
            <w:r w:rsidRPr="006616B5">
              <w:rPr>
                <w:rFonts w:ascii="Times New Roman" w:eastAsia="Times New Roman" w:hAnsi="Times New Roman" w:cs="Times New Roman"/>
                <w:b/>
                <w:color w:val="000000"/>
                <w:sz w:val="18"/>
                <w:szCs w:val="18"/>
                <w:lang w:val="kk-KZ"/>
              </w:rPr>
              <w:t>Коммуникация</w:t>
            </w:r>
          </w:p>
          <w:p w:rsidR="00CD5702" w:rsidRPr="006616B5" w:rsidRDefault="00CD5702" w:rsidP="00CD5702">
            <w:pPr>
              <w:spacing w:after="0" w:line="240" w:lineRule="auto"/>
              <w:rPr>
                <w:rFonts w:ascii="Times New Roman" w:eastAsia="Calibri" w:hAnsi="Times New Roman" w:cs="Times New Roman"/>
                <w:b/>
                <w:sz w:val="18"/>
                <w:szCs w:val="18"/>
                <w:lang w:val="kk-KZ" w:eastAsia="en-US"/>
              </w:rPr>
            </w:pPr>
            <w:r w:rsidRPr="006616B5">
              <w:rPr>
                <w:rFonts w:ascii="Times New Roman" w:eastAsia="Calibri" w:hAnsi="Times New Roman" w:cs="Times New Roman"/>
                <w:b/>
                <w:sz w:val="18"/>
                <w:szCs w:val="18"/>
                <w:lang w:val="kk-KZ" w:eastAsia="en-US"/>
              </w:rPr>
              <w:t>Драма</w:t>
            </w:r>
          </w:p>
          <w:p w:rsidR="00CD5702" w:rsidRPr="006616B5" w:rsidRDefault="00CD5702" w:rsidP="00CD5702">
            <w:pPr>
              <w:spacing w:after="0" w:line="240" w:lineRule="auto"/>
              <w:rPr>
                <w:rFonts w:ascii="Times New Roman" w:eastAsia="Calibri" w:hAnsi="Times New Roman" w:cs="Times New Roman"/>
                <w:sz w:val="18"/>
                <w:szCs w:val="18"/>
                <w:lang w:val="kk-KZ" w:eastAsia="en-US"/>
              </w:rPr>
            </w:pPr>
            <w:r w:rsidRPr="006616B5">
              <w:rPr>
                <w:rFonts w:ascii="Times New Roman" w:eastAsia="Calibri" w:hAnsi="Times New Roman" w:cs="Times New Roman"/>
                <w:b/>
                <w:sz w:val="18"/>
                <w:szCs w:val="18"/>
                <w:lang w:val="kk-KZ" w:eastAsia="en-US"/>
              </w:rPr>
              <w:t>Тақырыбы</w:t>
            </w:r>
            <w:r w:rsidRPr="006616B5">
              <w:rPr>
                <w:rFonts w:ascii="Times New Roman" w:eastAsia="Calibri" w:hAnsi="Times New Roman" w:cs="Times New Roman"/>
                <w:sz w:val="18"/>
                <w:szCs w:val="18"/>
                <w:lang w:val="kk-KZ" w:eastAsia="en-US"/>
              </w:rPr>
              <w:t>:«Күнді іздеген достар»  ертегісі»(мазмұнын оқу)</w:t>
            </w:r>
          </w:p>
          <w:p w:rsidR="00CD5702" w:rsidRPr="006616B5" w:rsidRDefault="00CD5702" w:rsidP="00CD5702">
            <w:pPr>
              <w:spacing w:after="0" w:line="240" w:lineRule="auto"/>
              <w:rPr>
                <w:rFonts w:ascii="Times New Roman" w:eastAsia="Calibri" w:hAnsi="Times New Roman" w:cs="Times New Roman"/>
                <w:sz w:val="18"/>
                <w:szCs w:val="18"/>
                <w:lang w:val="kk-KZ" w:eastAsia="en-US"/>
              </w:rPr>
            </w:pPr>
            <w:r w:rsidRPr="006616B5">
              <w:rPr>
                <w:rFonts w:ascii="Times New Roman" w:eastAsia="Calibri" w:hAnsi="Times New Roman" w:cs="Times New Roman"/>
                <w:b/>
                <w:sz w:val="18"/>
                <w:szCs w:val="18"/>
                <w:lang w:val="kk-KZ" w:eastAsia="en-US"/>
              </w:rPr>
              <w:t>Мақсаты</w:t>
            </w:r>
            <w:r w:rsidRPr="006616B5">
              <w:rPr>
                <w:rFonts w:ascii="Times New Roman" w:eastAsia="Calibri" w:hAnsi="Times New Roman" w:cs="Times New Roman"/>
                <w:sz w:val="18"/>
                <w:szCs w:val="18"/>
                <w:lang w:val="kk-KZ" w:eastAsia="en-US"/>
              </w:rPr>
              <w:t xml:space="preserve">::Балалардың  зейінін  аударып,  ертегіге  деген  қызығушылығын  арттыру.  оның  мазмұны, мағнасын  түсініп,  өз  ойымен жеткізе  білуге  үйрету. </w:t>
            </w:r>
          </w:p>
          <w:p w:rsidR="00CD5702" w:rsidRPr="006616B5" w:rsidRDefault="00CD5702" w:rsidP="00CD5702">
            <w:pPr>
              <w:spacing w:after="0"/>
              <w:rPr>
                <w:rFonts w:ascii="Times New Roman" w:eastAsia="Times New Roman" w:hAnsi="Times New Roman" w:cs="Times New Roman"/>
                <w:sz w:val="18"/>
                <w:szCs w:val="18"/>
                <w:lang w:val="kk-KZ"/>
              </w:rPr>
            </w:pPr>
            <w:r w:rsidRPr="006616B5">
              <w:rPr>
                <w:rFonts w:ascii="Times New Roman" w:eastAsia="Times New Roman" w:hAnsi="Times New Roman" w:cs="Times New Roman"/>
                <w:sz w:val="18"/>
                <w:szCs w:val="18"/>
                <w:lang w:val="kk-KZ"/>
              </w:rPr>
              <w:t>Әдіс-тәсілі:</w:t>
            </w:r>
          </w:p>
          <w:p w:rsidR="00CD5702" w:rsidRPr="006616B5" w:rsidRDefault="00CD5702" w:rsidP="00CD5702">
            <w:pPr>
              <w:spacing w:after="0"/>
              <w:rPr>
                <w:rFonts w:ascii="Times New Roman" w:eastAsia="Times New Roman" w:hAnsi="Times New Roman" w:cs="Times New Roman"/>
                <w:sz w:val="18"/>
                <w:szCs w:val="18"/>
                <w:lang w:val="kk-KZ"/>
              </w:rPr>
            </w:pPr>
            <w:r w:rsidRPr="006616B5">
              <w:rPr>
                <w:rFonts w:ascii="Times New Roman" w:eastAsia="Times New Roman" w:hAnsi="Times New Roman" w:cs="Times New Roman"/>
                <w:sz w:val="18"/>
                <w:szCs w:val="18"/>
                <w:lang w:val="kk-KZ"/>
              </w:rPr>
              <w:t>1.Амандасу. (үш тілде)</w:t>
            </w:r>
          </w:p>
          <w:p w:rsidR="00CD5702" w:rsidRPr="006616B5" w:rsidRDefault="00CD5702" w:rsidP="00CD5702">
            <w:pPr>
              <w:spacing w:after="0"/>
              <w:rPr>
                <w:rFonts w:ascii="Times New Roman" w:eastAsia="Times New Roman" w:hAnsi="Times New Roman" w:cs="Times New Roman"/>
                <w:sz w:val="18"/>
                <w:szCs w:val="18"/>
                <w:lang w:val="kk-KZ"/>
              </w:rPr>
            </w:pPr>
            <w:r w:rsidRPr="006616B5">
              <w:rPr>
                <w:rFonts w:ascii="Times New Roman" w:eastAsia="Times New Roman" w:hAnsi="Times New Roman" w:cs="Times New Roman"/>
                <w:sz w:val="18"/>
                <w:szCs w:val="18"/>
                <w:lang w:val="kk-KZ"/>
              </w:rPr>
              <w:t>2.Қыс мезгілі туралы түсінік беру</w:t>
            </w:r>
          </w:p>
          <w:p w:rsidR="00CD5702" w:rsidRPr="006616B5" w:rsidRDefault="00CD5702" w:rsidP="00CD5702">
            <w:pPr>
              <w:spacing w:after="0" w:line="240" w:lineRule="auto"/>
              <w:rPr>
                <w:rFonts w:ascii="Times New Roman" w:eastAsia="Calibri" w:hAnsi="Times New Roman" w:cs="Times New Roman"/>
                <w:sz w:val="18"/>
                <w:szCs w:val="18"/>
                <w:lang w:val="kk-KZ" w:eastAsia="en-US"/>
              </w:rPr>
            </w:pPr>
            <w:r w:rsidRPr="006616B5">
              <w:rPr>
                <w:rFonts w:ascii="Times New Roman" w:eastAsia="Times New Roman" w:hAnsi="Times New Roman" w:cs="Times New Roman"/>
                <w:sz w:val="18"/>
                <w:szCs w:val="18"/>
                <w:lang w:val="kk-KZ"/>
              </w:rPr>
              <w:t>3.</w:t>
            </w:r>
            <w:r w:rsidRPr="006616B5">
              <w:rPr>
                <w:rFonts w:ascii="Times New Roman" w:eastAsia="Calibri" w:hAnsi="Times New Roman" w:cs="Times New Roman"/>
                <w:sz w:val="18"/>
                <w:szCs w:val="18"/>
                <w:lang w:val="kk-KZ" w:eastAsia="en-US"/>
              </w:rPr>
              <w:t xml:space="preserve"> «Күнді іздеген достар»  ертегісі»  (мазмұнын оқып беру)</w:t>
            </w:r>
          </w:p>
          <w:p w:rsidR="00CD5702" w:rsidRPr="006616B5" w:rsidRDefault="00CD5702" w:rsidP="00CD5702">
            <w:pPr>
              <w:spacing w:after="0" w:line="240" w:lineRule="auto"/>
              <w:rPr>
                <w:rFonts w:ascii="Times New Roman" w:eastAsia="Calibri" w:hAnsi="Times New Roman" w:cs="Times New Roman"/>
                <w:sz w:val="18"/>
                <w:szCs w:val="18"/>
                <w:lang w:val="kk-KZ" w:eastAsia="en-US"/>
              </w:rPr>
            </w:pPr>
            <w:r w:rsidRPr="006616B5">
              <w:rPr>
                <w:rFonts w:ascii="Times New Roman" w:eastAsia="Calibri" w:hAnsi="Times New Roman" w:cs="Times New Roman"/>
                <w:sz w:val="18"/>
                <w:szCs w:val="18"/>
                <w:lang w:val="kk-KZ" w:eastAsia="en-US"/>
              </w:rPr>
              <w:t>4. Қимылды ойын:«Тоңдырамын,үсіремін»</w:t>
            </w:r>
          </w:p>
          <w:p w:rsidR="00CD5702" w:rsidRPr="006616B5" w:rsidRDefault="00CD5702" w:rsidP="00CD5702">
            <w:pPr>
              <w:spacing w:after="0" w:line="240" w:lineRule="auto"/>
              <w:rPr>
                <w:rFonts w:ascii="Times New Roman" w:eastAsia="Calibri" w:hAnsi="Times New Roman" w:cs="Times New Roman"/>
                <w:sz w:val="18"/>
                <w:szCs w:val="18"/>
                <w:lang w:val="kk-KZ" w:eastAsia="en-US"/>
              </w:rPr>
            </w:pPr>
            <w:r w:rsidRPr="006616B5">
              <w:rPr>
                <w:rFonts w:ascii="Times New Roman" w:eastAsia="Calibri" w:hAnsi="Times New Roman" w:cs="Times New Roman"/>
                <w:sz w:val="18"/>
                <w:szCs w:val="18"/>
                <w:lang w:val="kk-KZ" w:eastAsia="en-US"/>
              </w:rPr>
              <w:t>5.Сергіту сәті</w:t>
            </w:r>
          </w:p>
          <w:p w:rsidR="00CD5702" w:rsidRPr="006616B5" w:rsidRDefault="00CD5702" w:rsidP="00CD5702">
            <w:pPr>
              <w:spacing w:after="0" w:line="240" w:lineRule="auto"/>
              <w:rPr>
                <w:rFonts w:ascii="Times New Roman" w:eastAsia="Calibri" w:hAnsi="Times New Roman" w:cs="Times New Roman"/>
                <w:sz w:val="18"/>
                <w:szCs w:val="18"/>
                <w:lang w:val="kk-KZ" w:eastAsia="en-US"/>
              </w:rPr>
            </w:pPr>
            <w:r w:rsidRPr="006616B5">
              <w:rPr>
                <w:rFonts w:ascii="Times New Roman" w:eastAsia="Calibri" w:hAnsi="Times New Roman" w:cs="Times New Roman"/>
                <w:sz w:val="18"/>
                <w:szCs w:val="18"/>
                <w:lang w:val="kk-KZ" w:eastAsia="en-US"/>
              </w:rPr>
              <w:t>6.Қорытынды.</w:t>
            </w:r>
          </w:p>
          <w:p w:rsidR="00CD5702" w:rsidRPr="006616B5" w:rsidRDefault="00CD5702" w:rsidP="00CD5702">
            <w:pPr>
              <w:spacing w:after="0" w:line="240" w:lineRule="auto"/>
              <w:rPr>
                <w:rFonts w:ascii="Times New Roman" w:eastAsiaTheme="minorHAnsi" w:hAnsi="Times New Roman" w:cs="Times New Roman"/>
                <w:b/>
                <w:sz w:val="18"/>
                <w:szCs w:val="18"/>
                <w:lang w:val="kk-KZ" w:eastAsia="en-US"/>
              </w:rPr>
            </w:pPr>
            <w:r w:rsidRPr="006616B5">
              <w:rPr>
                <w:rFonts w:ascii="Times New Roman" w:eastAsiaTheme="minorHAnsi" w:hAnsi="Times New Roman" w:cs="Times New Roman"/>
                <w:b/>
                <w:sz w:val="18"/>
                <w:szCs w:val="18"/>
                <w:lang w:val="kk-KZ" w:eastAsia="en-US"/>
              </w:rPr>
              <w:t>«Шығармашылық»</w:t>
            </w:r>
          </w:p>
          <w:p w:rsidR="00CD5702" w:rsidRPr="006616B5" w:rsidRDefault="00CD5702" w:rsidP="00CD5702">
            <w:pPr>
              <w:spacing w:after="0" w:line="240" w:lineRule="auto"/>
              <w:rPr>
                <w:rFonts w:ascii="Times New Roman" w:eastAsiaTheme="minorHAnsi" w:hAnsi="Times New Roman" w:cs="Times New Roman"/>
                <w:b/>
                <w:sz w:val="18"/>
                <w:szCs w:val="18"/>
                <w:lang w:val="kk-KZ" w:eastAsia="en-US"/>
              </w:rPr>
            </w:pPr>
            <w:r w:rsidRPr="006616B5">
              <w:rPr>
                <w:rFonts w:ascii="Times New Roman" w:eastAsiaTheme="minorHAnsi" w:hAnsi="Times New Roman" w:cs="Times New Roman"/>
                <w:b/>
                <w:sz w:val="18"/>
                <w:szCs w:val="18"/>
                <w:lang w:val="kk-KZ" w:eastAsia="en-US"/>
              </w:rPr>
              <w:t>Музыка</w:t>
            </w:r>
          </w:p>
          <w:p w:rsidR="00CD5702" w:rsidRPr="006616B5" w:rsidRDefault="00CD5702" w:rsidP="00CD5702">
            <w:pPr>
              <w:spacing w:after="0" w:line="240" w:lineRule="auto"/>
              <w:rPr>
                <w:rFonts w:ascii="Times New Roman" w:eastAsiaTheme="minorHAnsi" w:hAnsi="Times New Roman" w:cs="Times New Roman"/>
                <w:b/>
                <w:sz w:val="18"/>
                <w:szCs w:val="18"/>
                <w:lang w:val="kk-KZ" w:eastAsia="en-US"/>
              </w:rPr>
            </w:pPr>
            <w:r w:rsidRPr="006616B5">
              <w:rPr>
                <w:rFonts w:ascii="Times New Roman" w:eastAsia="Times New Roman" w:hAnsi="Times New Roman" w:cs="Times New Roman"/>
                <w:b/>
                <w:color w:val="000000"/>
                <w:sz w:val="18"/>
                <w:szCs w:val="18"/>
                <w:lang w:val="kk-KZ"/>
              </w:rPr>
              <w:t>Тақырыбы:</w:t>
            </w:r>
            <w:r w:rsidRPr="006616B5">
              <w:rPr>
                <w:rFonts w:ascii="Times New Roman" w:eastAsiaTheme="minorHAnsi" w:hAnsi="Times New Roman" w:cs="Times New Roman"/>
                <w:b/>
                <w:sz w:val="18"/>
                <w:szCs w:val="18"/>
                <w:lang w:val="kk-KZ" w:eastAsia="en-US"/>
              </w:rPr>
              <w:t>«Тәуелсіз Қазақстан»</w:t>
            </w:r>
          </w:p>
          <w:p w:rsidR="00CD5702" w:rsidRPr="006616B5" w:rsidRDefault="00CD5702" w:rsidP="00CD5702">
            <w:pPr>
              <w:spacing w:after="0" w:line="240" w:lineRule="auto"/>
              <w:rPr>
                <w:rFonts w:ascii="Times New Roman" w:eastAsiaTheme="minorHAnsi" w:hAnsi="Times New Roman" w:cs="Times New Roman"/>
                <w:b/>
                <w:sz w:val="18"/>
                <w:szCs w:val="18"/>
                <w:lang w:val="kk-KZ" w:eastAsia="en-US"/>
              </w:rPr>
            </w:pPr>
            <w:r w:rsidRPr="006616B5">
              <w:rPr>
                <w:rFonts w:ascii="Times New Roman" w:eastAsia="Times New Roman" w:hAnsi="Times New Roman" w:cs="Times New Roman"/>
                <w:b/>
                <w:color w:val="000000"/>
                <w:sz w:val="18"/>
                <w:szCs w:val="18"/>
                <w:lang w:val="kk-KZ"/>
              </w:rPr>
              <w:t>Мақсаты:</w:t>
            </w:r>
          </w:p>
          <w:p w:rsidR="00CD5702" w:rsidRPr="006616B5" w:rsidRDefault="00CD5702" w:rsidP="00CD5702">
            <w:pPr>
              <w:spacing w:after="0" w:line="240" w:lineRule="auto"/>
              <w:rPr>
                <w:rFonts w:ascii="Times New Roman" w:eastAsia="Times New Roman" w:hAnsi="Times New Roman" w:cs="Times New Roman"/>
                <w:sz w:val="18"/>
                <w:szCs w:val="18"/>
                <w:lang w:val="kk-KZ" w:eastAsia="en-US"/>
              </w:rPr>
            </w:pPr>
            <w:r w:rsidRPr="006616B5">
              <w:rPr>
                <w:rFonts w:ascii="Times New Roman" w:eastAsiaTheme="minorHAnsi" w:hAnsi="Times New Roman" w:cs="Times New Roman"/>
                <w:sz w:val="18"/>
                <w:szCs w:val="18"/>
                <w:lang w:val="kk-KZ" w:eastAsia="en-US"/>
              </w:rPr>
              <w:t>1.Тыңдаған музыканы есте сақтау қабілеттерін арттыру.</w:t>
            </w:r>
          </w:p>
          <w:p w:rsidR="00CD5702" w:rsidRPr="006616B5" w:rsidRDefault="00CD5702" w:rsidP="00CD5702">
            <w:pPr>
              <w:widowControl w:val="0"/>
              <w:autoSpaceDE w:val="0"/>
              <w:autoSpaceDN w:val="0"/>
              <w:adjustRightInd w:val="0"/>
              <w:spacing w:after="0" w:line="240" w:lineRule="auto"/>
              <w:rPr>
                <w:rFonts w:ascii="Times New Roman" w:eastAsiaTheme="minorHAnsi" w:hAnsi="Times New Roman" w:cs="Times New Roman"/>
                <w:b/>
                <w:sz w:val="18"/>
                <w:szCs w:val="18"/>
                <w:lang w:val="kk-KZ" w:eastAsia="en-US"/>
              </w:rPr>
            </w:pPr>
            <w:r w:rsidRPr="006616B5">
              <w:rPr>
                <w:rFonts w:ascii="Times New Roman" w:eastAsiaTheme="minorHAnsi" w:hAnsi="Times New Roman" w:cs="Times New Roman"/>
                <w:sz w:val="18"/>
                <w:szCs w:val="18"/>
                <w:lang w:val="kk-KZ" w:eastAsia="en-US"/>
              </w:rPr>
              <w:t>Ә</w:t>
            </w:r>
            <w:r w:rsidRPr="006616B5">
              <w:rPr>
                <w:rFonts w:ascii="Times New Roman" w:eastAsia="Times New Roman" w:hAnsi="Times New Roman" w:cs="Times New Roman"/>
                <w:sz w:val="18"/>
                <w:szCs w:val="18"/>
                <w:lang w:val="kk-KZ" w:eastAsia="en-US"/>
              </w:rPr>
              <w:t>нді көңілді, жеңіл  айтуға машықтандыру.</w:t>
            </w:r>
          </w:p>
          <w:p w:rsidR="00CD5702" w:rsidRPr="006616B5" w:rsidRDefault="00CD5702" w:rsidP="00CD5702">
            <w:pPr>
              <w:spacing w:after="0"/>
              <w:rPr>
                <w:rFonts w:ascii="Times New Roman" w:eastAsia="Times New Roman" w:hAnsi="Times New Roman" w:cs="Times New Roman"/>
                <w:b/>
                <w:color w:val="000000"/>
                <w:sz w:val="18"/>
                <w:szCs w:val="18"/>
                <w:lang w:val="kk-KZ"/>
              </w:rPr>
            </w:pPr>
          </w:p>
          <w:p w:rsidR="00CD5702" w:rsidRPr="006616B5" w:rsidRDefault="00CD5702" w:rsidP="00CD5702">
            <w:pPr>
              <w:spacing w:after="0"/>
              <w:rPr>
                <w:rFonts w:ascii="Times New Roman" w:eastAsia="Times New Roman" w:hAnsi="Times New Roman" w:cs="Times New Roman"/>
                <w:b/>
                <w:color w:val="000000"/>
                <w:sz w:val="18"/>
                <w:szCs w:val="18"/>
                <w:lang w:val="kk-KZ"/>
              </w:rPr>
            </w:pPr>
          </w:p>
          <w:p w:rsidR="00CD5702" w:rsidRPr="006616B5" w:rsidRDefault="00CD5702" w:rsidP="00CD5702">
            <w:pPr>
              <w:spacing w:after="0"/>
              <w:rPr>
                <w:rFonts w:ascii="Times New Roman" w:eastAsia="Times New Roman" w:hAnsi="Times New Roman" w:cs="Times New Roman"/>
                <w:b/>
                <w:color w:val="000000"/>
                <w:sz w:val="18"/>
                <w:szCs w:val="18"/>
                <w:lang w:val="kk-KZ"/>
              </w:rPr>
            </w:pPr>
          </w:p>
          <w:p w:rsidR="00CD5702" w:rsidRPr="006616B5" w:rsidRDefault="00CD5702" w:rsidP="00CD5702">
            <w:pPr>
              <w:spacing w:after="0" w:line="240" w:lineRule="auto"/>
              <w:rPr>
                <w:rFonts w:ascii="Times New Roman" w:eastAsia="Times New Roman" w:hAnsi="Times New Roman" w:cs="Times New Roman"/>
                <w:b/>
                <w:color w:val="000000"/>
                <w:sz w:val="18"/>
                <w:szCs w:val="18"/>
                <w:lang w:val="kk-KZ"/>
              </w:rPr>
            </w:pPr>
            <w:r w:rsidRPr="006616B5">
              <w:rPr>
                <w:rFonts w:ascii="Times New Roman" w:eastAsia="Times New Roman" w:hAnsi="Times New Roman" w:cs="Times New Roman"/>
                <w:b/>
                <w:color w:val="000000"/>
                <w:sz w:val="18"/>
                <w:szCs w:val="18"/>
                <w:lang w:val="kk-KZ"/>
              </w:rPr>
              <w:t xml:space="preserve"> </w:t>
            </w:r>
          </w:p>
          <w:p w:rsidR="00CD5702" w:rsidRPr="006616B5" w:rsidRDefault="00CD5702" w:rsidP="00CD5702">
            <w:pPr>
              <w:shd w:val="clear" w:color="auto" w:fill="FFFFFF"/>
              <w:spacing w:after="0" w:line="259" w:lineRule="auto"/>
              <w:rPr>
                <w:rFonts w:ascii="Times New Roman" w:eastAsiaTheme="minorHAnsi" w:hAnsi="Times New Roman" w:cs="Times New Roman"/>
                <w:bCs/>
                <w:color w:val="000000"/>
                <w:sz w:val="18"/>
                <w:szCs w:val="18"/>
                <w:lang w:val="kk-KZ" w:eastAsia="en-US"/>
              </w:rPr>
            </w:pPr>
            <w:r w:rsidRPr="006616B5">
              <w:rPr>
                <w:rFonts w:ascii="Times New Roman" w:eastAsiaTheme="minorHAnsi" w:hAnsi="Times New Roman"/>
                <w:spacing w:val="6"/>
                <w:sz w:val="18"/>
                <w:szCs w:val="18"/>
                <w:lang w:val="kk-KZ" w:eastAsia="en-US"/>
              </w:rPr>
              <w:t xml:space="preserve"> </w:t>
            </w:r>
          </w:p>
          <w:p w:rsidR="00CD5702" w:rsidRPr="006616B5" w:rsidRDefault="00CD5702" w:rsidP="00CD5702">
            <w:pPr>
              <w:shd w:val="clear" w:color="auto" w:fill="FFFFFF"/>
              <w:spacing w:after="0" w:line="240" w:lineRule="auto"/>
              <w:rPr>
                <w:rFonts w:ascii="Times New Roman" w:eastAsia="Times New Roman" w:hAnsi="Times New Roman" w:cs="Times New Roman"/>
                <w:color w:val="000000"/>
                <w:sz w:val="18"/>
                <w:szCs w:val="18"/>
                <w:lang w:val="kk-KZ"/>
              </w:rPr>
            </w:pPr>
            <w:r w:rsidRPr="006616B5">
              <w:rPr>
                <w:rFonts w:ascii="Times New Roman" w:eastAsia="Times New Roman" w:hAnsi="Times New Roman" w:cs="Times New Roman"/>
                <w:bCs/>
                <w:color w:val="000000"/>
                <w:sz w:val="18"/>
                <w:szCs w:val="18"/>
                <w:lang w:val="kk-KZ"/>
              </w:rPr>
              <w:t xml:space="preserve"> </w:t>
            </w:r>
          </w:p>
          <w:p w:rsidR="00CD5702" w:rsidRPr="006616B5" w:rsidRDefault="00CD5702" w:rsidP="00CD5702">
            <w:pPr>
              <w:spacing w:after="0"/>
              <w:jc w:val="right"/>
              <w:rPr>
                <w:rFonts w:ascii="Times New Roman" w:eastAsia="Times New Roman" w:hAnsi="Times New Roman" w:cs="Times New Roman"/>
                <w:sz w:val="18"/>
                <w:szCs w:val="18"/>
                <w:lang w:val="kk-KZ"/>
              </w:rPr>
            </w:pPr>
          </w:p>
        </w:tc>
        <w:tc>
          <w:tcPr>
            <w:tcW w:w="255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rPr>
                <w:rFonts w:ascii="Times New Roman" w:eastAsia="Times New Roman" w:hAnsi="Times New Roman" w:cs="Times New Roman"/>
                <w:b/>
                <w:iCs/>
                <w:sz w:val="18"/>
                <w:szCs w:val="18"/>
                <w:lang w:val="kk-KZ" w:eastAsia="en-US"/>
              </w:rPr>
            </w:pPr>
            <w:r w:rsidRPr="00CD5702">
              <w:rPr>
                <w:rFonts w:ascii="Times New Roman" w:eastAsia="Times New Roman" w:hAnsi="Times New Roman" w:cs="Times New Roman"/>
                <w:b/>
                <w:iCs/>
                <w:sz w:val="18"/>
                <w:szCs w:val="18"/>
                <w:lang w:val="kk-KZ" w:eastAsia="en-US"/>
              </w:rPr>
              <w:lastRenderedPageBreak/>
              <w:t xml:space="preserve">«Денсаулық» </w:t>
            </w:r>
          </w:p>
          <w:p w:rsidR="00CD5702" w:rsidRPr="00CD5702" w:rsidRDefault="00CD5702" w:rsidP="00CD5702">
            <w:pPr>
              <w:spacing w:after="0" w:line="240" w:lineRule="auto"/>
              <w:rPr>
                <w:rFonts w:ascii="Times New Roman" w:eastAsia="Times New Roman" w:hAnsi="Times New Roman" w:cs="Times New Roman"/>
                <w:b/>
                <w:iCs/>
                <w:sz w:val="18"/>
                <w:szCs w:val="18"/>
                <w:lang w:val="kk-KZ" w:eastAsia="en-US"/>
              </w:rPr>
            </w:pPr>
            <w:r w:rsidRPr="00CD5702">
              <w:rPr>
                <w:rFonts w:ascii="Times New Roman" w:eastAsia="Times New Roman" w:hAnsi="Times New Roman" w:cs="Times New Roman"/>
                <w:b/>
                <w:iCs/>
                <w:sz w:val="18"/>
                <w:szCs w:val="18"/>
                <w:lang w:val="kk-KZ" w:eastAsia="en-US"/>
              </w:rPr>
              <w:t>Дене шынықтыру</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imes New Roman" w:hAnsi="Times New Roman" w:cs="Times New Roman"/>
                <w:b/>
                <w:iCs/>
                <w:sz w:val="18"/>
                <w:szCs w:val="18"/>
                <w:lang w:val="kk-KZ" w:eastAsia="en-US"/>
              </w:rPr>
              <w:t>Тақырыбы:</w:t>
            </w:r>
            <w:r w:rsidRPr="00CD5702">
              <w:rPr>
                <w:rFonts w:ascii="Times New Roman" w:eastAsiaTheme="minorHAnsi" w:hAnsi="Times New Roman" w:cs="Times New Roman"/>
                <w:b/>
                <w:sz w:val="18"/>
                <w:szCs w:val="18"/>
                <w:lang w:val="kk-KZ" w:eastAsia="en-US"/>
              </w:rPr>
              <w:t>«Тәуелсіз Қазақстан»</w:t>
            </w:r>
          </w:p>
          <w:p w:rsidR="00CD5702" w:rsidRPr="00CD5702" w:rsidRDefault="00CD5702" w:rsidP="00CD5702">
            <w:pPr>
              <w:spacing w:after="0" w:line="240" w:lineRule="auto"/>
              <w:rPr>
                <w:rFonts w:ascii="Times New Roman" w:eastAsia="Times New Roman" w:hAnsi="Times New Roman" w:cs="Times New Roman"/>
                <w:b/>
                <w:color w:val="000000"/>
                <w:sz w:val="18"/>
                <w:szCs w:val="18"/>
                <w:lang w:val="kk-KZ"/>
              </w:rPr>
            </w:pPr>
            <w:r w:rsidRPr="00CD5702">
              <w:rPr>
                <w:rFonts w:ascii="Times New Roman" w:eastAsia="Calibri" w:hAnsi="Times New Roman" w:cs="Arial"/>
                <w:b/>
                <w:color w:val="000000"/>
                <w:sz w:val="18"/>
                <w:szCs w:val="18"/>
                <w:lang w:val="kk-KZ"/>
              </w:rPr>
              <w:t>Мақсаты:</w:t>
            </w:r>
            <w:r w:rsidRPr="00CD5702">
              <w:rPr>
                <w:rFonts w:ascii="Times New Roman" w:eastAsia="Calibri" w:hAnsi="Times New Roman" w:cs="Arial"/>
                <w:color w:val="000000"/>
                <w:sz w:val="18"/>
                <w:szCs w:val="18"/>
                <w:lang w:val="kk-KZ"/>
              </w:rPr>
              <w:t>Заттардың арасымен, аяқтың ұшымен жүру, түрлі жылдамдықпен жүгіру.</w:t>
            </w:r>
            <w:r w:rsidRPr="00CD5702">
              <w:rPr>
                <w:rFonts w:ascii="Times New Roman" w:eastAsia="Calibri" w:hAnsi="Times New Roman" w:cs="Arial"/>
                <w:spacing w:val="6"/>
                <w:sz w:val="18"/>
                <w:szCs w:val="18"/>
                <w:lang w:val="kk-KZ" w:eastAsia="en-US"/>
              </w:rPr>
              <w:t>Допты бір қатарға қойылған заттар арасымен домалату. 2-</w:t>
            </w:r>
            <w:smartTag w:uri="urn:schemas-microsoft-com:office:smarttags" w:element="metricconverter">
              <w:smartTagPr>
                <w:attr w:name="ProductID" w:val="2,5 м"/>
              </w:smartTagPr>
              <w:r w:rsidRPr="00CD5702">
                <w:rPr>
                  <w:rFonts w:ascii="Times New Roman" w:eastAsia="Calibri" w:hAnsi="Times New Roman" w:cs="Arial"/>
                  <w:spacing w:val="6"/>
                  <w:sz w:val="18"/>
                  <w:szCs w:val="18"/>
                  <w:lang w:val="kk-KZ" w:eastAsia="en-US"/>
                </w:rPr>
                <w:t>2,5 м</w:t>
              </w:r>
            </w:smartTag>
            <w:r w:rsidRPr="00CD5702">
              <w:rPr>
                <w:rFonts w:ascii="Times New Roman" w:eastAsia="Calibri" w:hAnsi="Times New Roman" w:cs="Arial"/>
                <w:spacing w:val="6"/>
                <w:sz w:val="18"/>
                <w:szCs w:val="18"/>
                <w:lang w:val="kk-KZ" w:eastAsia="en-US"/>
              </w:rPr>
              <w:t xml:space="preserve"> арақашықтықтағы </w:t>
            </w:r>
            <w:r w:rsidRPr="00CD5702">
              <w:rPr>
                <w:rFonts w:ascii="Times New Roman" w:eastAsia="WenQuanYi Micro Hei" w:hAnsi="Times New Roman" w:cs="Arial"/>
                <w:kern w:val="2"/>
                <w:sz w:val="18"/>
                <w:szCs w:val="18"/>
                <w:lang w:val="kk-KZ" w:eastAsia="zh-CN" w:bidi="hi-IN"/>
              </w:rPr>
              <w:t xml:space="preserve"> нысанаға құм салынған қапшықты дәлдеп лақтыру.</w:t>
            </w:r>
            <w:r w:rsidRPr="00CD5702">
              <w:rPr>
                <w:rFonts w:ascii="Times New Roman" w:eastAsia="Calibri" w:hAnsi="Times New Roman" w:cs="Arial"/>
                <w:b/>
                <w:noProof/>
                <w:sz w:val="18"/>
                <w:szCs w:val="18"/>
                <w:lang w:val="kk-KZ" w:eastAsia="en-US"/>
              </w:rPr>
              <w:t>3</w:t>
            </w:r>
            <w:r w:rsidRPr="00CD5702">
              <w:rPr>
                <w:rFonts w:ascii="Times New Roman" w:eastAsia="Calibri" w:hAnsi="Times New Roman" w:cs="Arial"/>
                <w:noProof/>
                <w:sz w:val="18"/>
                <w:szCs w:val="18"/>
                <w:lang w:val="kk-KZ" w:eastAsia="en-US"/>
              </w:rPr>
              <w:t xml:space="preserve">.Кедергілерден өту   арқылы; түрлі жылдамдықпен </w:t>
            </w:r>
            <w:r w:rsidRPr="00CD5702">
              <w:rPr>
                <w:rFonts w:ascii="Times New Roman" w:eastAsia="Calibri" w:hAnsi="Times New Roman" w:cs="Arial"/>
                <w:noProof/>
                <w:sz w:val="18"/>
                <w:szCs w:val="18"/>
                <w:lang w:val="kk-KZ" w:eastAsia="en-US"/>
              </w:rPr>
              <w:lastRenderedPageBreak/>
              <w:t>- баяу, жылдам, орташа  қарқынмен 1,5-2 мин жүгіру</w:t>
            </w:r>
          </w:p>
          <w:p w:rsidR="00CD5702" w:rsidRPr="00CD5702" w:rsidRDefault="00CD5702" w:rsidP="00CD5702">
            <w:pPr>
              <w:spacing w:after="0" w:line="240" w:lineRule="auto"/>
              <w:rPr>
                <w:rFonts w:ascii="Times New Roman" w:eastAsia="Times New Roman" w:hAnsi="Times New Roman" w:cs="Times New Roman"/>
                <w:b/>
                <w:sz w:val="18"/>
                <w:szCs w:val="18"/>
                <w:lang w:val="kk-KZ" w:eastAsia="en-US"/>
              </w:rPr>
            </w:pPr>
          </w:p>
          <w:p w:rsidR="00CD5702" w:rsidRPr="00CD5702" w:rsidRDefault="00CD5702" w:rsidP="00CD5702">
            <w:pPr>
              <w:spacing w:after="0" w:line="240" w:lineRule="auto"/>
              <w:rPr>
                <w:rFonts w:ascii="Times New Roman" w:eastAsia="Times New Roman" w:hAnsi="Times New Roman" w:cs="Times New Roman"/>
                <w:b/>
                <w:sz w:val="18"/>
                <w:szCs w:val="18"/>
                <w:lang w:val="kk-KZ" w:eastAsia="en-US"/>
              </w:rPr>
            </w:pPr>
          </w:p>
          <w:p w:rsidR="00CD5702" w:rsidRPr="00CD5702" w:rsidRDefault="00CD5702" w:rsidP="00CD5702">
            <w:pPr>
              <w:spacing w:after="0" w:line="240" w:lineRule="auto"/>
              <w:rPr>
                <w:rFonts w:ascii="Times New Roman" w:eastAsia="Times New Roman" w:hAnsi="Times New Roman" w:cs="Times New Roman"/>
                <w:b/>
                <w:color w:val="000000"/>
                <w:sz w:val="18"/>
                <w:szCs w:val="18"/>
                <w:lang w:val="kk-KZ"/>
              </w:rPr>
            </w:pPr>
            <w:r w:rsidRPr="00CD5702">
              <w:rPr>
                <w:rFonts w:ascii="Times New Roman" w:eastAsia="Times New Roman" w:hAnsi="Times New Roman" w:cs="Times New Roman"/>
                <w:b/>
                <w:sz w:val="18"/>
                <w:szCs w:val="18"/>
                <w:lang w:val="kk-KZ" w:eastAsia="en-US"/>
              </w:rPr>
              <w:t>Ағылшын  тілі</w:t>
            </w:r>
          </w:p>
          <w:p w:rsidR="00CD5702" w:rsidRPr="00CD5702" w:rsidRDefault="00CD5702" w:rsidP="00CD5702">
            <w:pPr>
              <w:spacing w:after="0" w:line="240" w:lineRule="auto"/>
              <w:rPr>
                <w:rFonts w:ascii="Times New Roman" w:eastAsia="Times New Roman" w:hAnsi="Times New Roman" w:cs="Times New Roman"/>
                <w:b/>
                <w:color w:val="000000"/>
                <w:sz w:val="18"/>
                <w:szCs w:val="18"/>
                <w:highlight w:val="lightGray"/>
                <w:lang w:val="kk-KZ"/>
              </w:rPr>
            </w:pPr>
            <w:r w:rsidRPr="00CD5702">
              <w:rPr>
                <w:rFonts w:ascii="Times New Roman" w:eastAsia="Calibri" w:hAnsi="Times New Roman" w:cs="Times New Roman"/>
                <w:sz w:val="18"/>
                <w:szCs w:val="18"/>
                <w:lang w:val="en-US" w:eastAsia="en-US"/>
              </w:rPr>
              <w:t>We are from Kazakhstan</w:t>
            </w:r>
          </w:p>
          <w:p w:rsidR="00CD5702" w:rsidRPr="00CD5702" w:rsidRDefault="00CD5702" w:rsidP="00CD5702">
            <w:pPr>
              <w:tabs>
                <w:tab w:val="left" w:pos="10691"/>
              </w:tabs>
              <w:spacing w:after="0" w:line="240" w:lineRule="auto"/>
              <w:rPr>
                <w:rFonts w:ascii="Times New Roman" w:eastAsia="Calibri" w:hAnsi="Times New Roman" w:cs="Times New Roman"/>
                <w:sz w:val="18"/>
                <w:szCs w:val="18"/>
                <w:lang w:val="kk-KZ" w:eastAsia="en-US"/>
              </w:rPr>
            </w:pPr>
            <w:r w:rsidRPr="00CD5702">
              <w:rPr>
                <w:rFonts w:ascii="Times New Roman" w:eastAsia="Calibri" w:hAnsi="Times New Roman" w:cs="Times New Roman"/>
                <w:sz w:val="18"/>
                <w:szCs w:val="18"/>
                <w:lang w:val="kk-KZ" w:eastAsia="en-US"/>
              </w:rPr>
              <w:t>Біз Қазақстаннанбыз.</w:t>
            </w:r>
          </w:p>
          <w:p w:rsidR="00CD5702" w:rsidRPr="00CD5702" w:rsidRDefault="00CD5702" w:rsidP="00CD5702">
            <w:pPr>
              <w:tabs>
                <w:tab w:val="left" w:pos="10691"/>
              </w:tabs>
              <w:spacing w:after="0" w:line="259" w:lineRule="auto"/>
              <w:rPr>
                <w:rFonts w:ascii="Times New Roman" w:eastAsia="Calibri" w:hAnsi="Times New Roman" w:cs="Times New Roman"/>
                <w:sz w:val="18"/>
                <w:szCs w:val="18"/>
                <w:lang w:val="kk-KZ" w:eastAsia="en-US"/>
              </w:rPr>
            </w:pPr>
            <w:r w:rsidRPr="00CD5702">
              <w:rPr>
                <w:rFonts w:ascii="Times New Roman" w:eastAsia="Calibri" w:hAnsi="Times New Roman" w:cs="Times New Roman"/>
                <w:sz w:val="18"/>
                <w:szCs w:val="18"/>
                <w:lang w:val="kk-KZ" w:eastAsia="en-US"/>
              </w:rPr>
              <w:t xml:space="preserve">Балаларға ҚР,Астана туралы түсінік беру,өз отандарына деген сүіспеншлктерін арттыру. Ағылшын тілінде </w:t>
            </w:r>
            <w:r w:rsidRPr="00CD5702">
              <w:rPr>
                <w:rFonts w:ascii="Times New Roman" w:eastAsia="Calibri" w:hAnsi="Times New Roman" w:cs="Times New Roman"/>
                <w:sz w:val="18"/>
                <w:szCs w:val="18"/>
                <w:lang w:val="en-US" w:eastAsia="en-US"/>
              </w:rPr>
              <w:t>I am from, he is from, she is from</w:t>
            </w:r>
            <w:r w:rsidRPr="00CD5702">
              <w:rPr>
                <w:rFonts w:ascii="Times New Roman" w:eastAsia="Calibri" w:hAnsi="Times New Roman" w:cs="Times New Roman"/>
                <w:sz w:val="18"/>
                <w:szCs w:val="18"/>
                <w:lang w:val="kk-KZ" w:eastAsia="en-US"/>
              </w:rPr>
              <w:t xml:space="preserve"> сөздерін айта білуге үйрету. Диялог құра білуді үйрету.Where are you from</w:t>
            </w:r>
          </w:p>
          <w:p w:rsidR="00CD5702" w:rsidRPr="00CD5702" w:rsidRDefault="00CD5702" w:rsidP="00CD5702">
            <w:pPr>
              <w:spacing w:after="0" w:line="240" w:lineRule="auto"/>
              <w:rPr>
                <w:rFonts w:ascii="Times New Roman" w:eastAsia="Times New Roman" w:hAnsi="Times New Roman" w:cs="Times New Roman"/>
                <w:b/>
                <w:sz w:val="18"/>
                <w:szCs w:val="18"/>
                <w:lang w:val="kk-KZ"/>
              </w:rPr>
            </w:pPr>
            <w:r w:rsidRPr="00CD5702">
              <w:rPr>
                <w:rFonts w:ascii="Times New Roman" w:eastAsia="Times New Roman" w:hAnsi="Times New Roman" w:cs="Times New Roman"/>
                <w:b/>
                <w:color w:val="000000"/>
                <w:sz w:val="18"/>
                <w:szCs w:val="18"/>
                <w:highlight w:val="lightGray"/>
                <w:lang w:val="kk-KZ"/>
              </w:rPr>
              <w:t>«</w:t>
            </w:r>
            <w:r w:rsidRPr="00CD5702">
              <w:rPr>
                <w:rFonts w:ascii="Times New Roman" w:eastAsia="Times New Roman" w:hAnsi="Times New Roman" w:cs="Times New Roman"/>
                <w:b/>
                <w:sz w:val="18"/>
                <w:szCs w:val="18"/>
                <w:highlight w:val="lightGray"/>
                <w:lang w:val="kk-KZ"/>
              </w:rPr>
              <w:t xml:space="preserve">Әлеумет» </w:t>
            </w:r>
            <w:r w:rsidRPr="00CD5702">
              <w:rPr>
                <w:rFonts w:ascii="Times New Roman" w:eastAsia="Times New Roman" w:hAnsi="Times New Roman" w:cs="Times New Roman"/>
                <w:b/>
                <w:color w:val="000000"/>
                <w:sz w:val="18"/>
                <w:szCs w:val="18"/>
                <w:highlight w:val="lightGray"/>
                <w:lang w:val="kk-KZ"/>
              </w:rPr>
              <w:t>«Шығармашылық»</w:t>
            </w:r>
          </w:p>
          <w:p w:rsidR="00CD5702" w:rsidRPr="00CD5702" w:rsidRDefault="00CD5702" w:rsidP="00CD5702">
            <w:pPr>
              <w:spacing w:after="0" w:line="240" w:lineRule="auto"/>
              <w:rPr>
                <w:rFonts w:ascii="Times New Roman" w:eastAsia="Times New Roman" w:hAnsi="Times New Roman" w:cs="Times New Roman"/>
                <w:b/>
                <w:sz w:val="18"/>
                <w:szCs w:val="18"/>
                <w:lang w:val="kk-KZ"/>
              </w:rPr>
            </w:pPr>
            <w:r w:rsidRPr="00CD5702">
              <w:rPr>
                <w:rFonts w:ascii="Times New Roman" w:eastAsia="Times New Roman" w:hAnsi="Times New Roman" w:cs="Times New Roman"/>
                <w:b/>
                <w:sz w:val="18"/>
                <w:szCs w:val="18"/>
                <w:lang w:val="kk-KZ"/>
              </w:rPr>
              <w:t>Қоршаған ортамен танысу</w:t>
            </w:r>
          </w:p>
          <w:p w:rsidR="00CD5702" w:rsidRPr="00CD5702" w:rsidRDefault="00CD5702" w:rsidP="00CD5702">
            <w:pPr>
              <w:tabs>
                <w:tab w:val="left" w:pos="10691"/>
              </w:tabs>
              <w:spacing w:after="0" w:line="240" w:lineRule="auto"/>
              <w:rPr>
                <w:rFonts w:ascii="Times New Roman" w:eastAsia="Calibri" w:hAnsi="Times New Roman" w:cs="Times New Roman"/>
                <w:b/>
                <w:bCs/>
                <w:sz w:val="18"/>
                <w:szCs w:val="18"/>
                <w:lang w:val="kk-KZ" w:eastAsia="en-US"/>
              </w:rPr>
            </w:pPr>
            <w:r w:rsidRPr="00CD5702">
              <w:rPr>
                <w:rFonts w:ascii="Times New Roman" w:eastAsia="Calibri" w:hAnsi="Times New Roman" w:cs="Times New Roman"/>
                <w:b/>
                <w:bCs/>
                <w:sz w:val="18"/>
                <w:szCs w:val="18"/>
                <w:lang w:val="kk-KZ" w:eastAsia="en-US"/>
              </w:rPr>
              <w:t>Тақырыбы «Мен  елімнің  азаматымын»</w:t>
            </w:r>
            <w:r w:rsidRPr="00CD5702">
              <w:rPr>
                <w:rFonts w:ascii="Times New Roman" w:eastAsia="Calibri" w:hAnsi="Times New Roman" w:cs="Times New Roman"/>
                <w:color w:val="333333"/>
                <w:sz w:val="18"/>
                <w:szCs w:val="18"/>
                <w:shd w:val="clear" w:color="auto" w:fill="FFFFFF"/>
                <w:lang w:val="kk-KZ" w:eastAsia="en-US"/>
              </w:rPr>
              <w:br/>
            </w:r>
            <w:r w:rsidRPr="00CD5702">
              <w:rPr>
                <w:rFonts w:ascii="Times New Roman" w:eastAsia="Calibri" w:hAnsi="Times New Roman" w:cs="Times New Roman"/>
                <w:b/>
                <w:bCs/>
                <w:sz w:val="18"/>
                <w:szCs w:val="18"/>
                <w:lang w:val="kk-KZ" w:eastAsia="en-US"/>
              </w:rPr>
              <w:t>Мақсаты</w:t>
            </w:r>
          </w:p>
          <w:p w:rsidR="00CD5702" w:rsidRPr="00CD5702" w:rsidRDefault="00CD5702" w:rsidP="00CD5702">
            <w:pPr>
              <w:tabs>
                <w:tab w:val="left" w:pos="10691"/>
              </w:tabs>
              <w:spacing w:after="0" w:line="240" w:lineRule="auto"/>
              <w:rPr>
                <w:rFonts w:ascii="Times New Roman" w:eastAsia="Calibri" w:hAnsi="Times New Roman" w:cs="Times New Roman"/>
                <w:color w:val="333333"/>
                <w:sz w:val="18"/>
                <w:szCs w:val="18"/>
                <w:shd w:val="clear" w:color="auto" w:fill="FFFFFF"/>
                <w:lang w:val="kk-KZ" w:eastAsia="en-US"/>
              </w:rPr>
            </w:pPr>
            <w:r w:rsidRPr="00CD5702">
              <w:rPr>
                <w:rFonts w:ascii="Times New Roman" w:eastAsia="Calibri" w:hAnsi="Times New Roman" w:cs="Times New Roman"/>
                <w:sz w:val="18"/>
                <w:szCs w:val="18"/>
                <w:lang w:val="kk-KZ" w:eastAsia="en-US"/>
              </w:rPr>
              <w:t>Отан,туған  ел,туған  жер  туралы  түсініктерін  кеңейту.Балаларға  өздерінің  Қазақстан  Республикасының  азаматы  екенін  сезіндіру.Отанға  деген  сүйіспеншілік  сезімдерін  арттыру.Отанын  сүюге  тәрбиелеу.</w:t>
            </w:r>
          </w:p>
          <w:p w:rsidR="00CD5702" w:rsidRPr="00CD5702" w:rsidRDefault="00CD5702" w:rsidP="00CD5702">
            <w:pPr>
              <w:spacing w:after="0"/>
              <w:rPr>
                <w:rFonts w:ascii="Times New Roman" w:eastAsia="Times New Roman" w:hAnsi="Times New Roman" w:cs="Times New Roman"/>
                <w:b/>
                <w:sz w:val="18"/>
                <w:szCs w:val="18"/>
                <w:lang w:val="kk-KZ"/>
              </w:rPr>
            </w:pPr>
            <w:r w:rsidRPr="00CD5702">
              <w:rPr>
                <w:rFonts w:ascii="Times New Roman" w:eastAsiaTheme="minorHAnsi" w:hAnsi="Times New Roman" w:cs="Times New Roman"/>
                <w:b/>
                <w:color w:val="000000"/>
                <w:sz w:val="18"/>
                <w:szCs w:val="18"/>
                <w:shd w:val="clear" w:color="auto" w:fill="FFFFFF"/>
                <w:lang w:val="kk-KZ" w:eastAsia="en-US"/>
              </w:rPr>
              <w:t>Мүсіндеу</w:t>
            </w:r>
          </w:p>
          <w:p w:rsidR="00CD5702" w:rsidRPr="00CD5702" w:rsidRDefault="00CD5702" w:rsidP="00CD5702">
            <w:pPr>
              <w:tabs>
                <w:tab w:val="left" w:pos="10691"/>
              </w:tabs>
              <w:spacing w:after="0" w:line="240" w:lineRule="auto"/>
              <w:rPr>
                <w:rFonts w:ascii="Times New Roman" w:eastAsia="Calibri" w:hAnsi="Times New Roman" w:cs="Times New Roman"/>
                <w:b/>
                <w:bCs/>
                <w:sz w:val="18"/>
                <w:szCs w:val="18"/>
                <w:lang w:val="kk-KZ" w:eastAsia="en-US"/>
              </w:rPr>
            </w:pPr>
            <w:r w:rsidRPr="00CD5702">
              <w:rPr>
                <w:rFonts w:ascii="Times New Roman" w:eastAsia="Calibri" w:hAnsi="Times New Roman" w:cs="Times New Roman"/>
                <w:b/>
                <w:bCs/>
                <w:sz w:val="18"/>
                <w:szCs w:val="18"/>
                <w:lang w:val="kk-KZ" w:eastAsia="en-US"/>
              </w:rPr>
              <w:t>«Біздің сүйікті жеріміз»</w:t>
            </w:r>
          </w:p>
          <w:p w:rsidR="00CD5702" w:rsidRPr="00CD5702" w:rsidRDefault="00CD5702" w:rsidP="00CD5702">
            <w:pPr>
              <w:spacing w:after="0"/>
              <w:rPr>
                <w:rFonts w:ascii="Times New Roman" w:eastAsia="Calibri" w:hAnsi="Times New Roman" w:cs="Times New Roman"/>
                <w:sz w:val="18"/>
                <w:szCs w:val="18"/>
                <w:lang w:val="kk-KZ" w:eastAsia="en-US"/>
              </w:rPr>
            </w:pPr>
            <w:r w:rsidRPr="00CD5702">
              <w:rPr>
                <w:rFonts w:ascii="Times New Roman" w:eastAsia="Calibri" w:hAnsi="Times New Roman" w:cs="Times New Roman"/>
                <w:sz w:val="18"/>
                <w:szCs w:val="18"/>
                <w:lang w:val="kk-KZ" w:eastAsia="en-US"/>
              </w:rPr>
              <w:t>Түрлі-түсті ермексаздан ағаштарды, бұлтты, тауды, күннің бейнесіін басу, қысу, жалпақтау әдістерін қолдану арқылы жасау.</w:t>
            </w:r>
          </w:p>
          <w:p w:rsidR="00CD5702" w:rsidRPr="00CD5702" w:rsidRDefault="00CD5702" w:rsidP="00CD5702">
            <w:pPr>
              <w:shd w:val="clear" w:color="auto" w:fill="FFFFFF"/>
              <w:spacing w:after="0" w:line="259"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Әдіс-тәсілдері:</w:t>
            </w:r>
          </w:p>
          <w:p w:rsidR="00CD5702" w:rsidRPr="00CD5702" w:rsidRDefault="00CD5702" w:rsidP="00CD5702">
            <w:pPr>
              <w:shd w:val="clear" w:color="auto" w:fill="FFFFFF"/>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Шаттық шеңбері.</w:t>
            </w:r>
          </w:p>
          <w:p w:rsidR="00CD5702" w:rsidRPr="00CD5702" w:rsidRDefault="00CD5702" w:rsidP="00CD5702">
            <w:pPr>
              <w:shd w:val="clear" w:color="auto" w:fill="FFFFFF"/>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Жұмбақ жасыру: «туған жер»</w:t>
            </w:r>
          </w:p>
          <w:p w:rsidR="00CD5702" w:rsidRPr="00CD5702" w:rsidRDefault="00CD5702" w:rsidP="00CD5702">
            <w:pPr>
              <w:shd w:val="clear" w:color="auto" w:fill="FFFFFF"/>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Саусаққа арналған «Менің Қазақстаным» жаттығуы.</w:t>
            </w:r>
          </w:p>
          <w:p w:rsidR="00CD5702" w:rsidRPr="00CD5702" w:rsidRDefault="00CD5702" w:rsidP="00CD5702">
            <w:pPr>
              <w:shd w:val="clear" w:color="auto" w:fill="FFFFFF"/>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Мүсіндеу әдіс-тәсілін көрсету: «Бәйтерек» (</w:t>
            </w:r>
            <w:r w:rsidRPr="00CD5702">
              <w:rPr>
                <w:rFonts w:ascii="Times New Roman" w:eastAsiaTheme="minorHAnsi" w:hAnsi="Times New Roman" w:cs="Times New Roman"/>
                <w:color w:val="000000"/>
                <w:sz w:val="18"/>
                <w:szCs w:val="18"/>
                <w:shd w:val="clear" w:color="auto" w:fill="FFFFFF"/>
                <w:lang w:val="kk-KZ" w:eastAsia="en-US"/>
              </w:rPr>
              <w:t>үзу,жаншу,созу тәсілдері арқылы)</w:t>
            </w:r>
          </w:p>
          <w:p w:rsidR="00CD5702" w:rsidRPr="00CD5702" w:rsidRDefault="00CD5702" w:rsidP="00CD5702">
            <w:pPr>
              <w:shd w:val="clear" w:color="auto" w:fill="FFFFFF"/>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Сергіту сәті</w:t>
            </w:r>
          </w:p>
          <w:p w:rsidR="00CD5702" w:rsidRPr="00CD5702" w:rsidRDefault="00CD5702" w:rsidP="00CD5702">
            <w:pPr>
              <w:shd w:val="clear" w:color="auto" w:fill="FFFFFF"/>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Раунд-Робин әдісі арқылы қорытындылайды</w:t>
            </w:r>
          </w:p>
          <w:p w:rsidR="00CD5702" w:rsidRPr="00CD5702" w:rsidRDefault="00CD5702" w:rsidP="00CD5702">
            <w:pPr>
              <w:spacing w:after="0" w:line="259"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lastRenderedPageBreak/>
              <w:t>Бүгінгі оқу қызметі өте қызықты болмақ.</w:t>
            </w:r>
          </w:p>
          <w:p w:rsidR="00CD5702" w:rsidRPr="00CD5702" w:rsidRDefault="00CD5702" w:rsidP="00CD5702">
            <w:pPr>
              <w:spacing w:after="0" w:line="259"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Сабақтың  Тақырыбын  білу үшін жұмбақты шешіп көрейік.</w:t>
            </w:r>
          </w:p>
          <w:p w:rsidR="00CD5702" w:rsidRPr="00CD5702" w:rsidRDefault="00CD5702" w:rsidP="00CD5702">
            <w:pPr>
              <w:spacing w:after="0"/>
              <w:rPr>
                <w:rFonts w:ascii="Times New Roman" w:eastAsiaTheme="minorHAnsi" w:hAnsi="Times New Roman" w:cs="Times New Roman"/>
                <w:sz w:val="18"/>
                <w:szCs w:val="18"/>
                <w:lang w:val="kk-KZ" w:eastAsia="en-US"/>
              </w:rPr>
            </w:pPr>
            <w:r w:rsidRPr="00CD5702">
              <w:rPr>
                <w:rFonts w:ascii="Times New Roman" w:eastAsia="Times New Roman" w:hAnsi="Times New Roman" w:cs="Times New Roman"/>
                <w:b/>
                <w:sz w:val="18"/>
                <w:szCs w:val="18"/>
                <w:lang w:val="kk-KZ"/>
              </w:rPr>
              <w:t xml:space="preserve">  </w:t>
            </w:r>
          </w:p>
        </w:tc>
        <w:tc>
          <w:tcPr>
            <w:tcW w:w="1418" w:type="dxa"/>
            <w:gridSpan w:val="2"/>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CD5702" w:rsidRPr="00CD5702" w:rsidRDefault="00CD5702" w:rsidP="00CD5702">
            <w:pPr>
              <w:spacing w:after="0"/>
              <w:rPr>
                <w:rFonts w:ascii="Times New Roman" w:eastAsia="Calibri" w:hAnsi="Times New Roman" w:cs="Times New Roman"/>
                <w:sz w:val="18"/>
                <w:szCs w:val="18"/>
                <w:lang w:val="kk-KZ" w:eastAsia="en-US"/>
              </w:rPr>
            </w:pPr>
          </w:p>
        </w:tc>
        <w:tc>
          <w:tcPr>
            <w:tcW w:w="356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rPr>
                <w:rFonts w:ascii="Times New Roman" w:eastAsia="Times New Roman" w:hAnsi="Times New Roman" w:cs="Times New Roman"/>
                <w:b/>
                <w:iCs/>
                <w:sz w:val="18"/>
                <w:szCs w:val="18"/>
                <w:lang w:val="kk-KZ" w:eastAsia="en-US"/>
              </w:rPr>
            </w:pPr>
            <w:r w:rsidRPr="00CD5702">
              <w:rPr>
                <w:rFonts w:ascii="Times New Roman" w:eastAsia="Times New Roman" w:hAnsi="Times New Roman" w:cs="Times New Roman"/>
                <w:b/>
                <w:color w:val="000000"/>
                <w:sz w:val="18"/>
                <w:szCs w:val="18"/>
                <w:lang w:val="kk-KZ"/>
              </w:rPr>
              <w:t>«</w:t>
            </w:r>
            <w:r w:rsidRPr="00CD5702">
              <w:rPr>
                <w:rFonts w:ascii="Times New Roman" w:eastAsia="Times New Roman" w:hAnsi="Times New Roman" w:cs="Times New Roman"/>
                <w:b/>
                <w:iCs/>
                <w:sz w:val="18"/>
                <w:szCs w:val="18"/>
                <w:lang w:val="kk-KZ" w:eastAsia="en-US"/>
              </w:rPr>
              <w:t xml:space="preserve">Денсаулық» </w:t>
            </w:r>
          </w:p>
          <w:p w:rsidR="00CD5702" w:rsidRPr="00CD5702" w:rsidRDefault="00CD5702" w:rsidP="00CD5702">
            <w:pPr>
              <w:spacing w:after="0" w:line="240" w:lineRule="auto"/>
              <w:rPr>
                <w:rFonts w:ascii="Times New Roman" w:eastAsia="Times New Roman" w:hAnsi="Times New Roman" w:cs="Times New Roman"/>
                <w:b/>
                <w:iCs/>
                <w:sz w:val="18"/>
                <w:szCs w:val="18"/>
                <w:lang w:val="kk-KZ" w:eastAsia="en-US"/>
              </w:rPr>
            </w:pPr>
            <w:r w:rsidRPr="00CD5702">
              <w:rPr>
                <w:rFonts w:ascii="Times New Roman" w:eastAsia="Times New Roman" w:hAnsi="Times New Roman" w:cs="Times New Roman"/>
                <w:b/>
                <w:iCs/>
                <w:sz w:val="18"/>
                <w:szCs w:val="18"/>
                <w:lang w:val="kk-KZ" w:eastAsia="en-US"/>
              </w:rPr>
              <w:t>Дене шынықтыру</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imes New Roman" w:hAnsi="Times New Roman" w:cs="Times New Roman"/>
                <w:b/>
                <w:iCs/>
                <w:sz w:val="18"/>
                <w:szCs w:val="18"/>
                <w:lang w:val="kk-KZ" w:eastAsia="en-US"/>
              </w:rPr>
              <w:t>Тақырыбы:</w:t>
            </w:r>
            <w:r w:rsidRPr="00CD5702">
              <w:rPr>
                <w:rFonts w:ascii="Times New Roman" w:eastAsiaTheme="minorHAnsi" w:hAnsi="Times New Roman" w:cs="Times New Roman"/>
                <w:b/>
                <w:sz w:val="18"/>
                <w:szCs w:val="18"/>
                <w:lang w:val="kk-KZ" w:eastAsia="en-US"/>
              </w:rPr>
              <w:t>«Тәуелсіз Қазақстан»</w:t>
            </w:r>
          </w:p>
          <w:p w:rsidR="00CD5702" w:rsidRPr="00CD5702" w:rsidRDefault="00CD5702" w:rsidP="00CD5702">
            <w:pPr>
              <w:spacing w:after="0"/>
              <w:rPr>
                <w:rFonts w:ascii="Times New Roman" w:eastAsia="Times New Roman" w:hAnsi="Times New Roman" w:cs="Times New Roman"/>
                <w:b/>
                <w:iCs/>
                <w:sz w:val="18"/>
                <w:szCs w:val="18"/>
                <w:lang w:val="kk-KZ" w:eastAsia="en-US"/>
              </w:rPr>
            </w:pPr>
            <w:r w:rsidRPr="00CD5702">
              <w:rPr>
                <w:rFonts w:ascii="Times New Roman" w:eastAsia="Times New Roman" w:hAnsi="Times New Roman" w:cs="Times New Roman"/>
                <w:b/>
                <w:color w:val="000000"/>
                <w:sz w:val="18"/>
                <w:szCs w:val="18"/>
                <w:lang w:val="kk-KZ"/>
              </w:rPr>
              <w:t>Мақсаты:</w:t>
            </w:r>
            <w:r w:rsidRPr="00CD5702">
              <w:rPr>
                <w:rFonts w:ascii="Times New Roman" w:eastAsiaTheme="minorHAnsi" w:hAnsi="Times New Roman"/>
                <w:noProof/>
                <w:sz w:val="18"/>
                <w:szCs w:val="18"/>
                <w:lang w:val="kk-KZ" w:eastAsia="en-US"/>
              </w:rPr>
              <w:t>Кедергілерден өту   арқылы; түрлі жылдамдықпен - баяу, жылдам, орташа  қарқынмен 1,5-2 мин жүгіру</w:t>
            </w:r>
          </w:p>
          <w:p w:rsidR="00CD5702" w:rsidRPr="00CD5702" w:rsidRDefault="00CD5702" w:rsidP="00CD5702">
            <w:pPr>
              <w:spacing w:after="0"/>
              <w:rPr>
                <w:rFonts w:ascii="Times New Roman" w:eastAsia="Times New Roman" w:hAnsi="Times New Roman" w:cs="Times New Roman"/>
                <w:b/>
                <w:sz w:val="18"/>
                <w:szCs w:val="18"/>
                <w:lang w:val="kk-KZ"/>
              </w:rPr>
            </w:pPr>
            <w:r w:rsidRPr="00CD5702">
              <w:rPr>
                <w:rFonts w:ascii="Times New Roman" w:eastAsia="Times New Roman" w:hAnsi="Times New Roman" w:cs="Times New Roman"/>
                <w:b/>
                <w:color w:val="000000"/>
                <w:sz w:val="18"/>
                <w:szCs w:val="18"/>
                <w:highlight w:val="lightGray"/>
                <w:lang w:val="kk-KZ"/>
              </w:rPr>
              <w:t>«</w:t>
            </w:r>
            <w:r w:rsidRPr="00CD5702">
              <w:rPr>
                <w:rFonts w:ascii="Times New Roman" w:eastAsia="Times New Roman" w:hAnsi="Times New Roman" w:cs="Times New Roman"/>
                <w:b/>
                <w:sz w:val="18"/>
                <w:szCs w:val="18"/>
                <w:highlight w:val="lightGray"/>
                <w:lang w:val="kk-KZ"/>
              </w:rPr>
              <w:t xml:space="preserve">Таным» </w:t>
            </w:r>
            <w:r w:rsidRPr="00CD5702">
              <w:rPr>
                <w:rFonts w:ascii="Times New Roman" w:eastAsia="Times New Roman" w:hAnsi="Times New Roman" w:cs="Times New Roman"/>
                <w:b/>
                <w:color w:val="000000"/>
                <w:sz w:val="18"/>
                <w:szCs w:val="18"/>
                <w:highlight w:val="lightGray"/>
                <w:lang w:val="kk-KZ"/>
              </w:rPr>
              <w:t>«Шығармашылық»</w:t>
            </w:r>
          </w:p>
          <w:p w:rsidR="00CD5702" w:rsidRPr="00CD5702" w:rsidRDefault="00CD5702" w:rsidP="00CD5702">
            <w:pPr>
              <w:spacing w:after="0"/>
              <w:rPr>
                <w:rFonts w:ascii="Times New Roman" w:eastAsia="Times New Roman" w:hAnsi="Times New Roman" w:cs="Times New Roman"/>
                <w:b/>
                <w:sz w:val="18"/>
                <w:szCs w:val="18"/>
                <w:lang w:val="kk-KZ"/>
              </w:rPr>
            </w:pPr>
            <w:r w:rsidRPr="00CD5702">
              <w:rPr>
                <w:rFonts w:ascii="Times New Roman" w:eastAsia="Times New Roman" w:hAnsi="Times New Roman" w:cs="Times New Roman"/>
                <w:b/>
                <w:sz w:val="18"/>
                <w:szCs w:val="18"/>
                <w:lang w:val="kk-KZ"/>
              </w:rPr>
              <w:t>Жаратылыстану</w:t>
            </w:r>
          </w:p>
          <w:p w:rsidR="00CD5702" w:rsidRPr="00CD5702" w:rsidRDefault="00CD5702" w:rsidP="00CD5702">
            <w:pPr>
              <w:spacing w:after="0"/>
              <w:rPr>
                <w:rFonts w:ascii="Times New Roman" w:eastAsia="Times New Roman" w:hAnsi="Times New Roman" w:cs="Times New Roman"/>
                <w:b/>
                <w:sz w:val="18"/>
                <w:szCs w:val="18"/>
                <w:lang w:val="kk-KZ"/>
              </w:rPr>
            </w:pPr>
            <w:r w:rsidRPr="00CD5702">
              <w:rPr>
                <w:rFonts w:ascii="Times New Roman" w:eastAsia="Times New Roman" w:hAnsi="Times New Roman" w:cs="Times New Roman"/>
                <w:b/>
                <w:sz w:val="18"/>
                <w:szCs w:val="18"/>
                <w:lang w:val="kk-KZ"/>
              </w:rPr>
              <w:t>Сурет салу</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imes New Roman" w:hAnsi="Times New Roman" w:cs="Times New Roman"/>
                <w:b/>
                <w:color w:val="000000" w:themeColor="text1"/>
                <w:sz w:val="18"/>
                <w:szCs w:val="18"/>
                <w:lang w:val="kk-KZ"/>
              </w:rPr>
              <w:t>Тақырыбы:</w:t>
            </w:r>
            <w:r w:rsidRPr="00CD5702">
              <w:rPr>
                <w:rFonts w:ascii="Times New Roman" w:eastAsiaTheme="minorHAnsi" w:hAnsi="Times New Roman" w:cs="Times New Roman"/>
                <w:sz w:val="18"/>
                <w:szCs w:val="18"/>
                <w:lang w:val="kk-KZ" w:eastAsia="en-US"/>
              </w:rPr>
              <w:t>«Гүлдене бер-Қазақстан»</w:t>
            </w:r>
            <w:r w:rsidRPr="00CD5702">
              <w:rPr>
                <w:rFonts w:ascii="Times New Roman" w:eastAsiaTheme="minorHAnsi" w:hAnsi="Times New Roman" w:cs="Times New Roman"/>
                <w:color w:val="000000"/>
                <w:sz w:val="18"/>
                <w:szCs w:val="18"/>
                <w:lang w:val="kk-KZ" w:eastAsia="en-US"/>
              </w:rPr>
              <w:t xml:space="preserve"> ,«Тәуелсіздік төрінде»</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bCs/>
                <w:sz w:val="18"/>
                <w:szCs w:val="18"/>
                <w:lang w:val="kk-KZ" w:eastAsia="en-US"/>
              </w:rPr>
              <w:t>Мақсаты:</w:t>
            </w:r>
            <w:r w:rsidRPr="00CD5702">
              <w:rPr>
                <w:rFonts w:ascii="Times New Roman" w:eastAsiaTheme="minorHAnsi" w:hAnsi="Times New Roman" w:cs="Times New Roman"/>
                <w:sz w:val="18"/>
                <w:szCs w:val="18"/>
                <w:lang w:val="kk-KZ" w:eastAsia="en-US"/>
              </w:rPr>
              <w:t>Отан деген сөздің мағынасын түсіндіру. өзінің Отаны турулы әңгімелеп айтуға үйрету, зейіндерін дамыту. Туған жерін сүюге тәрбиелеу.</w:t>
            </w:r>
          </w:p>
          <w:p w:rsidR="00CD5702" w:rsidRPr="00CD5702" w:rsidRDefault="00CD5702" w:rsidP="00CD5702">
            <w:pPr>
              <w:spacing w:after="0" w:line="240" w:lineRule="auto"/>
              <w:rPr>
                <w:rFonts w:ascii="Times New Roman" w:eastAsia="Times New Roman" w:hAnsi="Times New Roman" w:cs="Times New Roman"/>
                <w:color w:val="000000"/>
                <w:sz w:val="18"/>
                <w:szCs w:val="18"/>
                <w:lang w:val="kk-KZ"/>
              </w:rPr>
            </w:pPr>
            <w:r w:rsidRPr="00CD5702">
              <w:rPr>
                <w:rFonts w:ascii="Times New Roman" w:eastAsia="Times New Roman" w:hAnsi="Times New Roman" w:cs="Times New Roman"/>
                <w:sz w:val="18"/>
                <w:szCs w:val="18"/>
                <w:shd w:val="clear" w:color="auto" w:fill="FFFFFF"/>
                <w:lang w:val="kk-KZ"/>
              </w:rPr>
              <w:lastRenderedPageBreak/>
              <w:t> әсемдікке, әдемілікке, қарым-Ересек Ақкөгершін жасай білуге тәрбиелеу;</w:t>
            </w:r>
            <w:r w:rsidRPr="00CD5702">
              <w:rPr>
                <w:rFonts w:ascii="Times New Roman" w:eastAsia="Times New Roman" w:hAnsi="Times New Roman" w:cs="Times New Roman"/>
                <w:color w:val="000000"/>
                <w:sz w:val="18"/>
                <w:szCs w:val="18"/>
                <w:lang w:val="kk-KZ"/>
              </w:rPr>
              <w:t>Балалардың ұжыммен жұмыс істеу дағдыларын арттыру. Балаларды контур бойынша қиюға,үлгілермен жұмыс істей білуге үйрету.</w:t>
            </w:r>
          </w:p>
          <w:p w:rsidR="00CD5702" w:rsidRPr="00CD5702" w:rsidRDefault="00CD5702" w:rsidP="00CD5702">
            <w:pPr>
              <w:spacing w:after="0" w:line="240" w:lineRule="auto"/>
              <w:rPr>
                <w:rFonts w:ascii="Times New Roman" w:eastAsia="Times New Roman" w:hAnsi="Times New Roman" w:cs="Times New Roman"/>
                <w:b/>
                <w:color w:val="000000"/>
                <w:sz w:val="18"/>
                <w:szCs w:val="18"/>
                <w:lang w:val="kk-KZ"/>
              </w:rPr>
            </w:pPr>
            <w:r w:rsidRPr="00CD5702">
              <w:rPr>
                <w:rFonts w:ascii="Times New Roman" w:eastAsia="Times New Roman" w:hAnsi="Times New Roman" w:cs="Times New Roman"/>
                <w:b/>
                <w:color w:val="000000"/>
                <w:sz w:val="18"/>
                <w:szCs w:val="18"/>
                <w:lang w:val="kk-KZ"/>
              </w:rPr>
              <w:t>Әдіс-тәсілдері:</w:t>
            </w:r>
          </w:p>
          <w:p w:rsidR="00CD5702" w:rsidRPr="00CD5702" w:rsidRDefault="00CD5702" w:rsidP="00CD5702">
            <w:pPr>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color w:val="000000"/>
                <w:sz w:val="18"/>
                <w:szCs w:val="18"/>
                <w:lang w:val="kk-KZ"/>
              </w:rPr>
              <w:t>1.Әңгімелесу: «</w:t>
            </w:r>
            <w:r w:rsidRPr="00CD5702">
              <w:rPr>
                <w:rFonts w:ascii="Times New Roman" w:eastAsia="Times New Roman" w:hAnsi="Times New Roman" w:cs="Times New Roman"/>
                <w:sz w:val="18"/>
                <w:szCs w:val="18"/>
                <w:lang w:val="kk-KZ"/>
              </w:rPr>
              <w:t>Гүлдене бер - Қазақстан»</w:t>
            </w: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2. Мақал-мәтел: «Отан»</w:t>
            </w: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color w:val="000000"/>
                <w:sz w:val="18"/>
                <w:szCs w:val="18"/>
                <w:lang w:val="kk-KZ" w:eastAsia="en-US"/>
              </w:rPr>
              <w:t>3.</w:t>
            </w:r>
            <w:r w:rsidRPr="00CD5702">
              <w:rPr>
                <w:rFonts w:ascii="Times New Roman" w:eastAsiaTheme="minorHAnsi" w:hAnsi="Times New Roman" w:cs="Times New Roman"/>
                <w:sz w:val="18"/>
                <w:szCs w:val="18"/>
                <w:lang w:val="kk-KZ" w:eastAsia="en-US"/>
              </w:rPr>
              <w:t xml:space="preserve"> «Туған өлкем»  Қ.Ыбыраев</w:t>
            </w:r>
          </w:p>
          <w:p w:rsidR="00CD5702" w:rsidRPr="00CD5702" w:rsidRDefault="00CD5702" w:rsidP="00CD5702">
            <w:pPr>
              <w:spacing w:after="0" w:line="259"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4. Сурет салу әдіс-тәсілін көрсету: «Тәуелсіздік төрінде»</w:t>
            </w:r>
          </w:p>
          <w:p w:rsidR="00CD5702" w:rsidRPr="00CD5702" w:rsidRDefault="00CD5702" w:rsidP="00CD5702">
            <w:pPr>
              <w:tabs>
                <w:tab w:val="left" w:pos="2700"/>
              </w:tabs>
              <w:spacing w:after="0" w:line="259"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5. Дидактикалық ойын: «Мен суретші боламын»</w:t>
            </w: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6. Сергіту сəті</w:t>
            </w:r>
          </w:p>
          <w:p w:rsidR="00CD5702" w:rsidRPr="00CD5702" w:rsidRDefault="00CD5702" w:rsidP="00CD5702">
            <w:pPr>
              <w:autoSpaceDE w:val="0"/>
              <w:autoSpaceDN w:val="0"/>
              <w:adjustRightInd w:val="0"/>
              <w:spacing w:after="0" w:line="259" w:lineRule="auto"/>
              <w:rPr>
                <w:rFonts w:ascii="Times New Roman" w:eastAsia="Times New Roman" w:hAnsi="Times New Roman" w:cs="Times New Roman"/>
                <w:b/>
                <w:iCs/>
                <w:sz w:val="18"/>
                <w:szCs w:val="18"/>
                <w:lang w:val="kk-KZ" w:eastAsia="en-US"/>
              </w:rPr>
            </w:pPr>
            <w:r w:rsidRPr="00CD5702">
              <w:rPr>
                <w:rFonts w:ascii="Times New Roman" w:eastAsiaTheme="minorHAnsi" w:hAnsi="Times New Roman" w:cs="Times New Roman"/>
                <w:sz w:val="18"/>
                <w:szCs w:val="18"/>
                <w:lang w:val="kk-KZ" w:eastAsia="en-US"/>
              </w:rPr>
              <w:t>7.Қорытынды</w:t>
            </w:r>
            <w:r w:rsidRPr="00CD5702">
              <w:rPr>
                <w:rFonts w:ascii="Times New Roman" w:eastAsia="Times New Roman" w:hAnsi="Times New Roman" w:cs="Times New Roman"/>
                <w:b/>
                <w:iCs/>
                <w:sz w:val="18"/>
                <w:szCs w:val="18"/>
                <w:lang w:val="kk-KZ" w:eastAsia="en-US"/>
              </w:rPr>
              <w:t>«</w:t>
            </w:r>
          </w:p>
          <w:p w:rsidR="00CD5702" w:rsidRPr="00CD5702" w:rsidRDefault="00CD5702" w:rsidP="00CD5702">
            <w:pPr>
              <w:spacing w:after="0"/>
              <w:rPr>
                <w:rFonts w:ascii="Times New Roman" w:eastAsia="Times New Roman" w:hAnsi="Times New Roman" w:cs="Times New Roman"/>
                <w:b/>
                <w:iCs/>
                <w:sz w:val="18"/>
                <w:szCs w:val="18"/>
                <w:lang w:val="kk-KZ" w:eastAsia="en-US"/>
              </w:rPr>
            </w:pPr>
            <w:r w:rsidRPr="00CD5702">
              <w:rPr>
                <w:rFonts w:ascii="Times New Roman" w:eastAsia="Times New Roman" w:hAnsi="Times New Roman" w:cs="Times New Roman"/>
                <w:b/>
                <w:iCs/>
                <w:sz w:val="18"/>
                <w:szCs w:val="18"/>
                <w:lang w:val="kk-KZ" w:eastAsia="en-US"/>
              </w:rPr>
              <w:t xml:space="preserve"> «Әлеумет»</w:t>
            </w:r>
          </w:p>
          <w:p w:rsidR="00CD5702" w:rsidRPr="00CD5702" w:rsidRDefault="00CD5702" w:rsidP="00CD5702">
            <w:pPr>
              <w:spacing w:after="0"/>
              <w:rPr>
                <w:rFonts w:ascii="Times New Roman" w:eastAsia="Times New Roman" w:hAnsi="Times New Roman" w:cs="Times New Roman"/>
                <w:b/>
                <w:iCs/>
                <w:sz w:val="18"/>
                <w:szCs w:val="18"/>
                <w:lang w:val="kk-KZ" w:eastAsia="en-US"/>
              </w:rPr>
            </w:pPr>
            <w:r w:rsidRPr="00CD5702">
              <w:rPr>
                <w:rFonts w:ascii="Times New Roman" w:eastAsia="Times New Roman" w:hAnsi="Times New Roman" w:cs="Times New Roman"/>
                <w:b/>
                <w:iCs/>
                <w:sz w:val="18"/>
                <w:szCs w:val="18"/>
                <w:lang w:val="kk-KZ" w:eastAsia="en-US"/>
              </w:rPr>
              <w:t>Өзін-өзі тану</w:t>
            </w:r>
          </w:p>
          <w:p w:rsidR="00CD5702" w:rsidRPr="00CD5702" w:rsidRDefault="00CD5702" w:rsidP="00CD5702">
            <w:pPr>
              <w:tabs>
                <w:tab w:val="left" w:pos="10691"/>
              </w:tabs>
              <w:spacing w:after="0" w:line="259" w:lineRule="auto"/>
              <w:rPr>
                <w:rFonts w:ascii="Times New Roman" w:eastAsia="Calibri" w:hAnsi="Times New Roman" w:cs="Times New Roman"/>
                <w:b/>
                <w:color w:val="333333"/>
                <w:sz w:val="18"/>
                <w:szCs w:val="18"/>
                <w:shd w:val="clear" w:color="auto" w:fill="FFFFFF"/>
                <w:lang w:val="kk-KZ" w:eastAsia="en-US"/>
              </w:rPr>
            </w:pPr>
            <w:r w:rsidRPr="00CD5702">
              <w:rPr>
                <w:rFonts w:ascii="Times New Roman" w:eastAsia="Calibri" w:hAnsi="Times New Roman" w:cs="Times New Roman"/>
                <w:b/>
                <w:bCs/>
                <w:color w:val="333333"/>
                <w:sz w:val="18"/>
                <w:szCs w:val="18"/>
                <w:bdr w:val="none" w:sz="0" w:space="0" w:color="auto" w:frame="1"/>
                <w:shd w:val="clear" w:color="auto" w:fill="FFFFFF"/>
                <w:lang w:val="kk-KZ" w:eastAsia="en-US"/>
              </w:rPr>
              <w:t>Тақырыбы</w:t>
            </w:r>
            <w:r w:rsidRPr="00CD5702">
              <w:rPr>
                <w:rFonts w:ascii="Times New Roman" w:eastAsia="Calibri" w:hAnsi="Times New Roman" w:cs="Times New Roman"/>
                <w:b/>
                <w:color w:val="333333"/>
                <w:sz w:val="18"/>
                <w:szCs w:val="18"/>
                <w:shd w:val="clear" w:color="auto" w:fill="FFFFFF"/>
                <w:lang w:val="kk-KZ" w:eastAsia="en-US"/>
              </w:rPr>
              <w:t>«Достаса білейік»</w:t>
            </w:r>
          </w:p>
          <w:p w:rsidR="00CD5702" w:rsidRPr="00CD5702" w:rsidRDefault="00CD5702" w:rsidP="00CD5702">
            <w:pPr>
              <w:tabs>
                <w:tab w:val="left" w:pos="10691"/>
              </w:tabs>
              <w:spacing w:after="0" w:line="259" w:lineRule="auto"/>
              <w:rPr>
                <w:rFonts w:ascii="Times New Roman" w:eastAsia="Calibri" w:hAnsi="Times New Roman" w:cs="Times New Roman"/>
                <w:b/>
                <w:bCs/>
                <w:color w:val="333333"/>
                <w:sz w:val="18"/>
                <w:szCs w:val="18"/>
                <w:bdr w:val="none" w:sz="0" w:space="0" w:color="auto" w:frame="1"/>
                <w:shd w:val="clear" w:color="auto" w:fill="FFFFFF"/>
                <w:lang w:val="kk-KZ" w:eastAsia="en-US"/>
              </w:rPr>
            </w:pPr>
            <w:r w:rsidRPr="00CD5702">
              <w:rPr>
                <w:rFonts w:ascii="Times New Roman" w:eastAsia="Calibri" w:hAnsi="Times New Roman" w:cs="Times New Roman"/>
                <w:b/>
                <w:bCs/>
                <w:color w:val="333333"/>
                <w:sz w:val="18"/>
                <w:szCs w:val="18"/>
                <w:shd w:val="clear" w:color="auto" w:fill="FFFFFF"/>
                <w:lang w:val="kk-KZ" w:eastAsia="en-US"/>
              </w:rPr>
              <w:t xml:space="preserve">Мақсаты: »Достық» </w:t>
            </w:r>
            <w:r w:rsidRPr="00CD5702">
              <w:rPr>
                <w:rFonts w:ascii="Times New Roman" w:eastAsia="Calibri" w:hAnsi="Times New Roman" w:cs="Times New Roman"/>
                <w:color w:val="333333"/>
                <w:sz w:val="18"/>
                <w:szCs w:val="18"/>
                <w:shd w:val="clear" w:color="auto" w:fill="FFFFFF"/>
                <w:lang w:val="kk-KZ" w:eastAsia="en-US"/>
              </w:rPr>
              <w:t xml:space="preserve">«Қамқорлық»  сөзінің  мағынасын  түсіндіру;  </w:t>
            </w:r>
          </w:p>
          <w:p w:rsidR="00CD5702" w:rsidRPr="00CD5702" w:rsidRDefault="00CD5702" w:rsidP="00CD5702">
            <w:pPr>
              <w:tabs>
                <w:tab w:val="left" w:pos="10691"/>
              </w:tabs>
              <w:spacing w:after="0" w:line="240" w:lineRule="auto"/>
              <w:rPr>
                <w:rFonts w:ascii="Times New Roman" w:eastAsia="Calibri" w:hAnsi="Times New Roman" w:cs="Times New Roman"/>
                <w:bCs/>
                <w:sz w:val="18"/>
                <w:szCs w:val="18"/>
                <w:lang w:val="kk-KZ" w:eastAsia="en-US"/>
              </w:rPr>
            </w:pPr>
            <w:r w:rsidRPr="00CD5702">
              <w:rPr>
                <w:rFonts w:ascii="Times New Roman" w:eastAsia="Calibri" w:hAnsi="Times New Roman" w:cs="Times New Roman"/>
                <w:bCs/>
                <w:sz w:val="18"/>
                <w:szCs w:val="18"/>
                <w:lang w:val="kk-KZ" w:eastAsia="en-US"/>
              </w:rPr>
              <w:t>Достар арасындағы сыйластық,достық,</w:t>
            </w:r>
          </w:p>
          <w:p w:rsidR="00CD5702" w:rsidRPr="00CD5702" w:rsidRDefault="00CD5702" w:rsidP="00CD5702">
            <w:pPr>
              <w:tabs>
                <w:tab w:val="left" w:pos="10691"/>
              </w:tabs>
              <w:spacing w:after="0" w:line="240" w:lineRule="auto"/>
              <w:rPr>
                <w:rFonts w:ascii="Times New Roman" w:eastAsia="Calibri" w:hAnsi="Times New Roman" w:cs="Times New Roman"/>
                <w:bCs/>
                <w:sz w:val="18"/>
                <w:szCs w:val="18"/>
                <w:lang w:val="kk-KZ" w:eastAsia="en-US"/>
              </w:rPr>
            </w:pPr>
            <w:r w:rsidRPr="00CD5702">
              <w:rPr>
                <w:rFonts w:ascii="Times New Roman" w:eastAsia="Calibri" w:hAnsi="Times New Roman" w:cs="Times New Roman"/>
                <w:bCs/>
                <w:sz w:val="18"/>
                <w:szCs w:val="18"/>
                <w:lang w:val="kk-KZ" w:eastAsia="en-US"/>
              </w:rPr>
              <w:t xml:space="preserve">сүйіспеншілік туралы түсініктерін кеңейту  </w:t>
            </w:r>
          </w:p>
          <w:p w:rsidR="00CD5702" w:rsidRPr="00CD5702" w:rsidRDefault="00CD5702" w:rsidP="00CD5702">
            <w:pPr>
              <w:shd w:val="clear" w:color="auto" w:fill="FFFFFF"/>
              <w:spacing w:after="0" w:line="259" w:lineRule="auto"/>
              <w:rPr>
                <w:rFonts w:ascii="Times New Roman" w:eastAsiaTheme="minorHAnsi" w:hAnsi="Times New Roman" w:cs="Times New Roman"/>
                <w:b/>
                <w:color w:val="000000"/>
                <w:sz w:val="18"/>
                <w:szCs w:val="18"/>
                <w:shd w:val="clear" w:color="auto" w:fill="FFFFFF"/>
                <w:lang w:val="kk-KZ" w:eastAsia="en-US"/>
              </w:rPr>
            </w:pPr>
            <w:r w:rsidRPr="00CD5702">
              <w:rPr>
                <w:rFonts w:ascii="Times New Roman" w:eastAsiaTheme="minorHAnsi" w:hAnsi="Times New Roman" w:cs="Times New Roman"/>
                <w:b/>
                <w:color w:val="000000"/>
                <w:sz w:val="18"/>
                <w:szCs w:val="18"/>
                <w:shd w:val="clear" w:color="auto" w:fill="FFFFFF"/>
                <w:lang w:val="kk-KZ" w:eastAsia="en-US"/>
              </w:rPr>
              <w:t>Әдіс-тәсілдері:</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18"/>
                <w:lang w:val="kk-KZ"/>
              </w:rPr>
            </w:pPr>
            <w:r w:rsidRPr="00CD5702">
              <w:rPr>
                <w:rFonts w:ascii="Times New Roman" w:eastAsia="Times New Roman" w:hAnsi="Times New Roman" w:cs="Times New Roman"/>
                <w:color w:val="000000"/>
                <w:sz w:val="18"/>
                <w:szCs w:val="18"/>
                <w:shd w:val="clear" w:color="auto" w:fill="FFFFFF"/>
                <w:lang w:val="kk-KZ"/>
              </w:rPr>
              <w:t>1.</w:t>
            </w:r>
            <w:r w:rsidRPr="00CD5702">
              <w:rPr>
                <w:rFonts w:ascii="Times New Roman" w:eastAsia="Times New Roman" w:hAnsi="Times New Roman" w:cs="Times New Roman"/>
                <w:bCs/>
                <w:color w:val="000000"/>
                <w:sz w:val="18"/>
                <w:szCs w:val="18"/>
                <w:lang w:val="kk-KZ"/>
              </w:rPr>
              <w:t>Шаттық шеңбер</w:t>
            </w:r>
          </w:p>
          <w:p w:rsidR="00CD5702" w:rsidRPr="00CD5702" w:rsidRDefault="00CD5702" w:rsidP="00CD5702">
            <w:pPr>
              <w:shd w:val="clear" w:color="auto" w:fill="FFFFFF"/>
              <w:spacing w:after="0" w:line="259" w:lineRule="auto"/>
              <w:rPr>
                <w:rFonts w:ascii="Times New Roman" w:eastAsiaTheme="minorHAnsi" w:hAnsi="Times New Roman" w:cs="Times New Roman"/>
                <w:color w:val="000000"/>
                <w:sz w:val="18"/>
                <w:szCs w:val="18"/>
                <w:lang w:val="kk-KZ" w:eastAsia="en-US"/>
              </w:rPr>
            </w:pPr>
            <w:r w:rsidRPr="00CD5702">
              <w:rPr>
                <w:rFonts w:ascii="Times New Roman" w:eastAsiaTheme="minorHAnsi" w:hAnsi="Times New Roman" w:cs="Times New Roman"/>
                <w:color w:val="000000"/>
                <w:sz w:val="18"/>
                <w:szCs w:val="18"/>
                <w:shd w:val="clear" w:color="auto" w:fill="FFFFFF"/>
                <w:lang w:val="kk-KZ" w:eastAsia="en-US"/>
              </w:rPr>
              <w:t>2.Әңгімелесу:</w:t>
            </w:r>
            <w:r w:rsidRPr="00CD5702">
              <w:rPr>
                <w:rFonts w:ascii="Times New Roman" w:eastAsiaTheme="minorHAnsi" w:hAnsi="Times New Roman" w:cs="Times New Roman"/>
                <w:color w:val="000000"/>
                <w:sz w:val="18"/>
                <w:szCs w:val="18"/>
                <w:lang w:val="kk-KZ" w:eastAsia="en-US"/>
              </w:rPr>
              <w:t xml:space="preserve">«Достық  бірлікте»  </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18"/>
                <w:lang w:val="kk-KZ"/>
              </w:rPr>
            </w:pPr>
            <w:r w:rsidRPr="00CD5702">
              <w:rPr>
                <w:rFonts w:ascii="Times New Roman" w:eastAsia="Times New Roman" w:hAnsi="Times New Roman" w:cs="Times New Roman"/>
                <w:color w:val="000000"/>
                <w:sz w:val="18"/>
                <w:szCs w:val="18"/>
                <w:lang w:val="kk-KZ"/>
              </w:rPr>
              <w:t xml:space="preserve">3.  </w:t>
            </w:r>
            <w:r w:rsidRPr="00CD5702">
              <w:rPr>
                <w:rFonts w:ascii="Times New Roman" w:eastAsia="Times New Roman" w:hAnsi="Times New Roman" w:cs="Times New Roman"/>
                <w:bCs/>
                <w:color w:val="000000"/>
                <w:sz w:val="18"/>
                <w:szCs w:val="18"/>
                <w:lang w:val="kk-KZ"/>
              </w:rPr>
              <w:t>Ойын. «Балабақша бізді неге үйретеді?»</w:t>
            </w:r>
          </w:p>
          <w:p w:rsidR="00CD5702" w:rsidRPr="00CD5702" w:rsidRDefault="00CD5702" w:rsidP="00CD5702">
            <w:pPr>
              <w:shd w:val="clear" w:color="auto" w:fill="FFFFFF"/>
              <w:spacing w:after="0" w:line="259" w:lineRule="auto"/>
              <w:rPr>
                <w:rFonts w:ascii="Times New Roman" w:eastAsiaTheme="minorHAnsi" w:hAnsi="Times New Roman" w:cs="Times New Roman"/>
                <w:bCs/>
                <w:iCs/>
                <w:color w:val="000000"/>
                <w:sz w:val="18"/>
                <w:szCs w:val="18"/>
                <w:lang w:val="kk-KZ" w:eastAsia="en-US"/>
              </w:rPr>
            </w:pPr>
            <w:r w:rsidRPr="00CD5702">
              <w:rPr>
                <w:rFonts w:ascii="Times New Roman" w:eastAsiaTheme="minorHAnsi" w:hAnsi="Times New Roman" w:cs="Times New Roman"/>
                <w:color w:val="000000"/>
                <w:sz w:val="18"/>
                <w:szCs w:val="18"/>
                <w:lang w:val="kk-KZ" w:eastAsia="en-US"/>
              </w:rPr>
              <w:t xml:space="preserve">4.  </w:t>
            </w:r>
            <w:r w:rsidRPr="00CD5702">
              <w:rPr>
                <w:rFonts w:ascii="Times New Roman" w:eastAsiaTheme="minorHAnsi" w:hAnsi="Times New Roman" w:cs="Times New Roman"/>
                <w:bCs/>
                <w:iCs/>
                <w:color w:val="000000"/>
                <w:sz w:val="18"/>
                <w:szCs w:val="18"/>
                <w:lang w:val="kk-KZ" w:eastAsia="en-US"/>
              </w:rPr>
              <w:t>Тыныштық сәті</w:t>
            </w:r>
          </w:p>
          <w:p w:rsidR="00CD5702" w:rsidRPr="00CD5702" w:rsidRDefault="00CD5702" w:rsidP="00CD5702">
            <w:pPr>
              <w:shd w:val="clear" w:color="auto" w:fill="FFFFFF"/>
              <w:spacing w:after="0" w:line="259" w:lineRule="auto"/>
              <w:rPr>
                <w:rFonts w:ascii="Times New Roman" w:eastAsiaTheme="minorHAnsi" w:hAnsi="Times New Roman" w:cs="Times New Roman"/>
                <w:bCs/>
                <w:color w:val="000000"/>
                <w:sz w:val="18"/>
                <w:szCs w:val="18"/>
                <w:lang w:val="kk-KZ" w:eastAsia="en-US"/>
              </w:rPr>
            </w:pPr>
            <w:r w:rsidRPr="00CD5702">
              <w:rPr>
                <w:rFonts w:ascii="Times New Roman" w:eastAsiaTheme="minorHAnsi" w:hAnsi="Times New Roman" w:cs="Times New Roman"/>
                <w:bCs/>
                <w:iCs/>
                <w:color w:val="000000"/>
                <w:sz w:val="18"/>
                <w:szCs w:val="18"/>
                <w:lang w:val="kk-KZ" w:eastAsia="en-US"/>
              </w:rPr>
              <w:t>5.</w:t>
            </w:r>
            <w:r w:rsidRPr="00CD5702">
              <w:rPr>
                <w:rFonts w:ascii="Times New Roman" w:eastAsiaTheme="minorHAnsi" w:hAnsi="Times New Roman" w:cs="Times New Roman"/>
                <w:bCs/>
                <w:color w:val="000000"/>
                <w:sz w:val="18"/>
                <w:szCs w:val="18"/>
                <w:lang w:val="kk-KZ" w:eastAsia="en-US"/>
              </w:rPr>
              <w:t>Ғажайып сөздер</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18"/>
                <w:lang w:val="kk-KZ"/>
              </w:rPr>
            </w:pPr>
            <w:r w:rsidRPr="00CD5702">
              <w:rPr>
                <w:rFonts w:ascii="Times New Roman" w:eastAsia="Times New Roman" w:hAnsi="Times New Roman" w:cs="Times New Roman"/>
                <w:bCs/>
                <w:color w:val="000000"/>
                <w:sz w:val="18"/>
                <w:szCs w:val="18"/>
                <w:lang w:val="kk-KZ"/>
              </w:rPr>
              <w:t>6.Қорытындылау.</w:t>
            </w:r>
          </w:p>
          <w:p w:rsidR="00CD5702" w:rsidRPr="00CD5702" w:rsidRDefault="00CD5702" w:rsidP="00CD5702">
            <w:pPr>
              <w:spacing w:after="0" w:line="240" w:lineRule="auto"/>
              <w:rPr>
                <w:rFonts w:ascii="Times New Roman" w:eastAsia="Times New Roman" w:hAnsi="Times New Roman" w:cs="Times New Roman"/>
                <w:b/>
                <w:color w:val="000000"/>
                <w:sz w:val="18"/>
                <w:szCs w:val="18"/>
                <w:highlight w:val="lightGray"/>
                <w:lang w:val="kk-KZ"/>
              </w:rPr>
            </w:pPr>
          </w:p>
          <w:p w:rsidR="00CD5702" w:rsidRPr="00CD5702" w:rsidRDefault="00CD5702" w:rsidP="00CD5702">
            <w:pPr>
              <w:spacing w:after="0" w:line="240" w:lineRule="auto"/>
              <w:rPr>
                <w:rFonts w:ascii="Times New Roman" w:eastAsia="Times New Roman" w:hAnsi="Times New Roman" w:cs="Times New Roman"/>
                <w:b/>
                <w:color w:val="000000"/>
                <w:sz w:val="18"/>
                <w:szCs w:val="18"/>
                <w:highlight w:val="lightGray"/>
                <w:lang w:val="kk-KZ"/>
              </w:rPr>
            </w:pPr>
          </w:p>
          <w:p w:rsidR="00CD5702" w:rsidRPr="00CD5702" w:rsidRDefault="00CD5702" w:rsidP="00CD5702">
            <w:pPr>
              <w:spacing w:after="0" w:line="240" w:lineRule="auto"/>
              <w:rPr>
                <w:rFonts w:ascii="Times New Roman" w:eastAsia="Times New Roman" w:hAnsi="Times New Roman" w:cs="Times New Roman"/>
                <w:b/>
                <w:color w:val="000000"/>
                <w:sz w:val="18"/>
                <w:szCs w:val="18"/>
                <w:highlight w:val="lightGray"/>
                <w:lang w:val="kk-KZ"/>
              </w:rPr>
            </w:pPr>
          </w:p>
          <w:p w:rsidR="00CD5702" w:rsidRPr="00CD5702" w:rsidRDefault="00CD5702" w:rsidP="00CD5702">
            <w:pPr>
              <w:spacing w:after="0" w:line="240" w:lineRule="auto"/>
              <w:rPr>
                <w:rFonts w:ascii="Times New Roman" w:eastAsia="Times New Roman" w:hAnsi="Times New Roman" w:cs="Times New Roman"/>
                <w:b/>
                <w:color w:val="000000"/>
                <w:sz w:val="18"/>
                <w:szCs w:val="18"/>
                <w:highlight w:val="lightGray"/>
                <w:lang w:val="kk-KZ"/>
              </w:rPr>
            </w:pPr>
          </w:p>
          <w:p w:rsidR="00CD5702" w:rsidRPr="00CD5702" w:rsidRDefault="00CD5702" w:rsidP="00CD5702">
            <w:pPr>
              <w:spacing w:after="0" w:line="240" w:lineRule="auto"/>
              <w:rPr>
                <w:rFonts w:ascii="Times New Roman" w:eastAsia="Times New Roman" w:hAnsi="Times New Roman" w:cs="Times New Roman"/>
                <w:b/>
                <w:color w:val="000000"/>
                <w:sz w:val="18"/>
                <w:szCs w:val="18"/>
                <w:highlight w:val="lightGray"/>
                <w:lang w:val="kk-KZ"/>
              </w:rPr>
            </w:pPr>
          </w:p>
          <w:p w:rsidR="00CD5702" w:rsidRPr="00CD5702" w:rsidRDefault="00CD5702" w:rsidP="00CD5702">
            <w:pPr>
              <w:spacing w:after="0" w:line="240" w:lineRule="auto"/>
              <w:rPr>
                <w:rFonts w:ascii="Times New Roman" w:eastAsia="Times New Roman" w:hAnsi="Times New Roman" w:cs="Times New Roman"/>
                <w:b/>
                <w:color w:val="000000"/>
                <w:sz w:val="18"/>
                <w:szCs w:val="18"/>
                <w:highlight w:val="lightGray"/>
                <w:lang w:val="kk-KZ"/>
              </w:rPr>
            </w:pPr>
          </w:p>
          <w:p w:rsidR="00CD5702" w:rsidRPr="00CD5702" w:rsidRDefault="00CD5702" w:rsidP="00CD5702">
            <w:pPr>
              <w:spacing w:after="0" w:line="240" w:lineRule="auto"/>
              <w:rPr>
                <w:rFonts w:ascii="Times New Roman" w:eastAsia="Times New Roman" w:hAnsi="Times New Roman" w:cs="Times New Roman"/>
                <w:b/>
                <w:color w:val="000000"/>
                <w:sz w:val="18"/>
                <w:szCs w:val="18"/>
                <w:highlight w:val="lightGray"/>
                <w:lang w:val="kk-KZ"/>
              </w:rPr>
            </w:pPr>
          </w:p>
          <w:p w:rsidR="00CD5702" w:rsidRPr="00CD5702" w:rsidRDefault="00CD5702" w:rsidP="00CD5702">
            <w:pPr>
              <w:spacing w:after="0" w:line="240" w:lineRule="auto"/>
              <w:rPr>
                <w:rFonts w:ascii="Times New Roman" w:eastAsia="Times New Roman" w:hAnsi="Times New Roman" w:cs="Times New Roman"/>
                <w:b/>
                <w:color w:val="000000"/>
                <w:sz w:val="18"/>
                <w:szCs w:val="18"/>
                <w:highlight w:val="lightGray"/>
                <w:lang w:val="kk-KZ"/>
              </w:rPr>
            </w:pPr>
          </w:p>
          <w:p w:rsidR="00CD5702" w:rsidRPr="00CD5702" w:rsidRDefault="00CD5702" w:rsidP="00CD5702">
            <w:pPr>
              <w:spacing w:after="0" w:line="240" w:lineRule="auto"/>
              <w:rPr>
                <w:rFonts w:ascii="Times New Roman" w:eastAsia="Times New Roman" w:hAnsi="Times New Roman" w:cs="Times New Roman"/>
                <w:b/>
                <w:iCs/>
                <w:sz w:val="18"/>
                <w:szCs w:val="18"/>
                <w:lang w:val="kk-KZ" w:eastAsia="en-US"/>
              </w:rPr>
            </w:pP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 xml:space="preserve">    </w:t>
            </w:r>
          </w:p>
          <w:p w:rsidR="00CD5702" w:rsidRPr="00CD5702" w:rsidRDefault="00CD5702" w:rsidP="00CD5702">
            <w:pPr>
              <w:spacing w:after="160" w:line="259" w:lineRule="auto"/>
              <w:rPr>
                <w:rFonts w:ascii="Times New Roman" w:eastAsia="Times New Roman" w:hAnsi="Times New Roman" w:cs="Times New Roman"/>
                <w:sz w:val="18"/>
                <w:szCs w:val="18"/>
                <w:lang w:val="kk-KZ" w:eastAsia="en-US"/>
              </w:rPr>
            </w:pPr>
          </w:p>
        </w:tc>
        <w:tc>
          <w:tcPr>
            <w:tcW w:w="339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rPr>
                <w:rFonts w:ascii="Times New Roman" w:eastAsia="Times New Roman" w:hAnsi="Times New Roman" w:cs="Times New Roman"/>
                <w:b/>
                <w:iCs/>
                <w:sz w:val="18"/>
                <w:szCs w:val="18"/>
                <w:lang w:val="kk-KZ" w:eastAsia="en-US"/>
              </w:rPr>
            </w:pPr>
            <w:r w:rsidRPr="00CD5702">
              <w:rPr>
                <w:rFonts w:ascii="Times New Roman" w:eastAsia="Times New Roman" w:hAnsi="Times New Roman" w:cs="Times New Roman"/>
                <w:b/>
                <w:color w:val="000000"/>
                <w:sz w:val="18"/>
                <w:szCs w:val="18"/>
                <w:highlight w:val="lightGray"/>
                <w:lang w:val="kk-KZ"/>
              </w:rPr>
              <w:lastRenderedPageBreak/>
              <w:t>«</w:t>
            </w:r>
            <w:r w:rsidRPr="00CD5702">
              <w:rPr>
                <w:rFonts w:ascii="Times New Roman" w:eastAsia="Times New Roman" w:hAnsi="Times New Roman" w:cs="Times New Roman"/>
                <w:b/>
                <w:sz w:val="18"/>
                <w:szCs w:val="18"/>
                <w:highlight w:val="lightGray"/>
                <w:lang w:val="kk-KZ"/>
              </w:rPr>
              <w:t xml:space="preserve">Коммуникация </w:t>
            </w:r>
            <w:r w:rsidRPr="00CD5702">
              <w:rPr>
                <w:rFonts w:ascii="Times New Roman" w:eastAsia="Times New Roman" w:hAnsi="Times New Roman" w:cs="Times New Roman"/>
                <w:b/>
                <w:color w:val="000000"/>
                <w:sz w:val="18"/>
                <w:szCs w:val="18"/>
                <w:highlight w:val="lightGray"/>
                <w:lang w:val="kk-KZ"/>
              </w:rPr>
              <w:t>«Шығармашылық»</w:t>
            </w:r>
          </w:p>
          <w:p w:rsidR="00CD5702" w:rsidRPr="00CD5702" w:rsidRDefault="00CD5702" w:rsidP="00CD5702">
            <w:pPr>
              <w:spacing w:after="0"/>
              <w:rPr>
                <w:rFonts w:ascii="Times New Roman" w:eastAsia="Times New Roman" w:hAnsi="Times New Roman" w:cs="Times New Roman"/>
                <w:b/>
                <w:sz w:val="18"/>
                <w:szCs w:val="18"/>
                <w:lang w:val="kk-KZ"/>
              </w:rPr>
            </w:pPr>
            <w:r w:rsidRPr="00CD5702">
              <w:rPr>
                <w:rFonts w:ascii="Times New Roman" w:eastAsia="Times New Roman" w:hAnsi="Times New Roman" w:cs="Times New Roman"/>
                <w:b/>
                <w:sz w:val="18"/>
                <w:szCs w:val="18"/>
                <w:lang w:val="kk-KZ"/>
              </w:rPr>
              <w:t xml:space="preserve">Сөйлеуді дамыту </w:t>
            </w:r>
          </w:p>
          <w:p w:rsidR="00CD5702" w:rsidRPr="00CD5702" w:rsidRDefault="00CD5702" w:rsidP="00CD5702">
            <w:pPr>
              <w:spacing w:after="0" w:line="240" w:lineRule="auto"/>
              <w:rPr>
                <w:rFonts w:ascii="Times New Roman" w:eastAsia="Calibri" w:hAnsi="Times New Roman" w:cs="Times New Roman"/>
                <w:b/>
                <w:sz w:val="18"/>
                <w:szCs w:val="18"/>
                <w:lang w:val="kk-KZ" w:eastAsia="en-US"/>
              </w:rPr>
            </w:pPr>
            <w:r w:rsidRPr="00CD5702">
              <w:rPr>
                <w:rFonts w:ascii="Times New Roman" w:eastAsia="Calibri" w:hAnsi="Times New Roman" w:cs="Times New Roman"/>
                <w:b/>
                <w:sz w:val="18"/>
                <w:szCs w:val="18"/>
                <w:lang w:val="kk-KZ" w:eastAsia="en-US"/>
              </w:rPr>
              <w:t>Тақырыбы: «Туған елім-мақтанышым»</w:t>
            </w:r>
          </w:p>
          <w:p w:rsidR="00CD5702" w:rsidRPr="00CD5702" w:rsidRDefault="00CD5702" w:rsidP="00CD5702">
            <w:pPr>
              <w:spacing w:after="0" w:line="240" w:lineRule="auto"/>
              <w:rPr>
                <w:rFonts w:ascii="Times New Roman" w:eastAsia="Calibri" w:hAnsi="Times New Roman" w:cs="Times New Roman"/>
                <w:sz w:val="18"/>
                <w:szCs w:val="18"/>
                <w:lang w:val="kk-KZ" w:eastAsia="en-US"/>
              </w:rPr>
            </w:pPr>
            <w:r w:rsidRPr="00CD5702">
              <w:rPr>
                <w:rFonts w:ascii="Times New Roman" w:eastAsia="Calibri" w:hAnsi="Times New Roman" w:cs="Times New Roman"/>
                <w:b/>
                <w:sz w:val="18"/>
                <w:szCs w:val="18"/>
                <w:lang w:val="kk-KZ" w:eastAsia="en-US"/>
              </w:rPr>
              <w:t>Мақсаты:</w:t>
            </w:r>
            <w:r w:rsidRPr="00CD5702">
              <w:rPr>
                <w:rFonts w:ascii="Times New Roman" w:eastAsia="Calibri" w:hAnsi="Times New Roman" w:cs="Times New Roman"/>
                <w:sz w:val="18"/>
                <w:szCs w:val="18"/>
                <w:lang w:val="kk-KZ" w:eastAsia="en-US"/>
              </w:rPr>
              <w:t>Туған елге мақтаныш сезімдерін тәрбие леу.  Тәуелсіздік күні туралы түсінік беру</w:t>
            </w:r>
          </w:p>
          <w:p w:rsidR="00CD5702" w:rsidRPr="00CD5702" w:rsidRDefault="00CD5702" w:rsidP="00CD5702">
            <w:pPr>
              <w:spacing w:after="0"/>
              <w:rPr>
                <w:rFonts w:ascii="Times New Roman" w:eastAsia="Times New Roman" w:hAnsi="Times New Roman" w:cs="Times New Roman"/>
                <w:b/>
                <w:sz w:val="18"/>
                <w:szCs w:val="18"/>
                <w:lang w:val="kk-KZ" w:eastAsia="en-US"/>
              </w:rPr>
            </w:pPr>
            <w:r w:rsidRPr="00CD5702">
              <w:rPr>
                <w:rFonts w:ascii="Times New Roman" w:eastAsia="Times New Roman" w:hAnsi="Times New Roman" w:cs="Times New Roman"/>
                <w:b/>
                <w:sz w:val="18"/>
                <w:szCs w:val="18"/>
                <w:lang w:val="kk-KZ" w:eastAsia="en-US"/>
              </w:rPr>
              <w:t>Аппликация</w:t>
            </w:r>
          </w:p>
          <w:p w:rsidR="00CD5702" w:rsidRPr="00CD5702" w:rsidRDefault="00CD5702" w:rsidP="00CD5702">
            <w:pPr>
              <w:spacing w:after="0"/>
              <w:rPr>
                <w:rFonts w:ascii="Times New Roman" w:eastAsia="Times New Roman" w:hAnsi="Times New Roman" w:cs="Times New Roman"/>
                <w:b/>
                <w:sz w:val="18"/>
                <w:szCs w:val="18"/>
                <w:lang w:val="kk-KZ" w:eastAsia="en-US"/>
              </w:rPr>
            </w:pPr>
            <w:r w:rsidRPr="00CD5702">
              <w:rPr>
                <w:rFonts w:ascii="Times New Roman" w:eastAsia="Calibri" w:hAnsi="Times New Roman" w:cs="Times New Roman"/>
                <w:b/>
                <w:bCs/>
                <w:sz w:val="18"/>
                <w:szCs w:val="18"/>
                <w:lang w:val="kk-KZ" w:eastAsia="en-US"/>
              </w:rPr>
              <w:t>Тақырыбы «Бәйтерек»</w:t>
            </w:r>
          </w:p>
          <w:p w:rsidR="00CD5702" w:rsidRPr="00CD5702" w:rsidRDefault="00CD5702" w:rsidP="00CD5702">
            <w:pPr>
              <w:spacing w:after="0" w:line="240" w:lineRule="auto"/>
              <w:rPr>
                <w:rFonts w:ascii="Times New Roman" w:eastAsia="Calibri" w:hAnsi="Times New Roman" w:cs="Times New Roman"/>
                <w:color w:val="000000"/>
                <w:sz w:val="18"/>
                <w:szCs w:val="18"/>
                <w:shd w:val="clear" w:color="auto" w:fill="FFFFFF"/>
                <w:lang w:val="kk-KZ" w:eastAsia="en-US"/>
              </w:rPr>
            </w:pPr>
            <w:r w:rsidRPr="00CD5702">
              <w:rPr>
                <w:rFonts w:ascii="Times New Roman" w:eastAsia="Calibri" w:hAnsi="Times New Roman" w:cs="Times New Roman"/>
                <w:b/>
                <w:color w:val="000000"/>
                <w:sz w:val="18"/>
                <w:szCs w:val="18"/>
                <w:shd w:val="clear" w:color="auto" w:fill="FFFFFF"/>
                <w:lang w:val="kk-KZ" w:eastAsia="en-US"/>
              </w:rPr>
              <w:t>Мақсаты:</w:t>
            </w:r>
            <w:r w:rsidRPr="00CD5702">
              <w:rPr>
                <w:rFonts w:ascii="Times New Roman" w:eastAsia="Calibri" w:hAnsi="Times New Roman" w:cs="Times New Roman"/>
                <w:color w:val="000000"/>
                <w:sz w:val="18"/>
                <w:szCs w:val="18"/>
                <w:shd w:val="clear" w:color="auto" w:fill="FFFFFF"/>
                <w:lang w:val="kk-KZ" w:eastAsia="en-US"/>
              </w:rPr>
              <w:t xml:space="preserve">Елордамыз – </w:t>
            </w:r>
            <w:r w:rsidR="006616B5">
              <w:rPr>
                <w:rFonts w:ascii="Times New Roman" w:eastAsia="Calibri" w:hAnsi="Times New Roman" w:cs="Times New Roman"/>
                <w:color w:val="000000"/>
                <w:sz w:val="18"/>
                <w:szCs w:val="18"/>
                <w:shd w:val="clear" w:color="auto" w:fill="FFFFFF"/>
                <w:lang w:val="kk-KZ" w:eastAsia="en-US"/>
              </w:rPr>
              <w:t>Астана</w:t>
            </w:r>
            <w:r w:rsidRPr="00CD5702">
              <w:rPr>
                <w:rFonts w:ascii="Times New Roman" w:eastAsia="Calibri" w:hAnsi="Times New Roman" w:cs="Times New Roman"/>
                <w:color w:val="000000"/>
                <w:sz w:val="18"/>
                <w:szCs w:val="18"/>
                <w:shd w:val="clear" w:color="auto" w:fill="FFFFFF"/>
                <w:lang w:val="kk-KZ" w:eastAsia="en-US"/>
              </w:rPr>
              <w:t xml:space="preserve"> қаласы және Бәйтерек туралы мағлұмат беру. Шығармашылыққа жұмысты ретімен атқара білуге баулу</w:t>
            </w:r>
          </w:p>
          <w:p w:rsidR="00CD5702" w:rsidRPr="00CD5702" w:rsidRDefault="00CD5702" w:rsidP="00CD5702">
            <w:pPr>
              <w:spacing w:after="0" w:line="240" w:lineRule="auto"/>
              <w:rPr>
                <w:rFonts w:ascii="Times New Roman" w:eastAsia="Calibri" w:hAnsi="Times New Roman" w:cs="Times New Roman"/>
                <w:sz w:val="18"/>
                <w:szCs w:val="18"/>
                <w:lang w:val="kk-KZ" w:eastAsia="en-US"/>
              </w:rPr>
            </w:pPr>
            <w:r w:rsidRPr="00CD5702">
              <w:rPr>
                <w:rFonts w:ascii="Times New Roman" w:eastAsia="Calibri" w:hAnsi="Times New Roman" w:cs="Times New Roman"/>
                <w:b/>
                <w:sz w:val="18"/>
                <w:szCs w:val="18"/>
                <w:lang w:val="kk-KZ" w:eastAsia="en-US"/>
              </w:rPr>
              <w:t>Әдіс-тәсілдері:</w:t>
            </w:r>
          </w:p>
          <w:p w:rsidR="00CD5702" w:rsidRPr="00CD5702" w:rsidRDefault="00CD5702" w:rsidP="00CD5702">
            <w:pPr>
              <w:spacing w:after="0" w:line="240" w:lineRule="auto"/>
              <w:rPr>
                <w:rFonts w:ascii="Times New Roman" w:eastAsia="Times New Roman" w:hAnsi="Times New Roman" w:cs="Times New Roman"/>
                <w:sz w:val="18"/>
                <w:szCs w:val="18"/>
                <w:lang w:val="kk-KZ" w:eastAsia="en-US"/>
              </w:rPr>
            </w:pPr>
            <w:r w:rsidRPr="00CD5702">
              <w:rPr>
                <w:rFonts w:ascii="Times New Roman" w:eastAsia="Calibri" w:hAnsi="Times New Roman" w:cs="Times New Roman"/>
                <w:sz w:val="18"/>
                <w:szCs w:val="18"/>
                <w:lang w:val="kk-KZ" w:eastAsia="en-US"/>
              </w:rPr>
              <w:lastRenderedPageBreak/>
              <w:t>1.</w:t>
            </w:r>
            <w:r w:rsidRPr="00CD5702">
              <w:rPr>
                <w:rFonts w:ascii="Times New Roman" w:eastAsia="Calibri" w:hAnsi="Times New Roman" w:cs="Times New Roman"/>
                <w:color w:val="000000"/>
                <w:sz w:val="18"/>
                <w:szCs w:val="18"/>
                <w:shd w:val="clear" w:color="auto" w:fill="FFFFFF"/>
                <w:lang w:val="kk-KZ" w:eastAsia="en-US"/>
              </w:rPr>
              <w:t xml:space="preserve"> Қазақстан Респубикасының мемлекеттік әнұраны орындалады.  </w:t>
            </w:r>
          </w:p>
          <w:p w:rsidR="00CD5702" w:rsidRPr="00CD5702" w:rsidRDefault="00CD5702" w:rsidP="00CD5702">
            <w:pPr>
              <w:spacing w:after="0" w:line="240" w:lineRule="auto"/>
              <w:rPr>
                <w:rFonts w:ascii="Times New Roman" w:eastAsia="Times New Roman" w:hAnsi="Times New Roman" w:cs="Times New Roman"/>
                <w:bCs/>
                <w:sz w:val="18"/>
                <w:szCs w:val="18"/>
                <w:lang w:val="kk-KZ" w:eastAsia="en-US"/>
              </w:rPr>
            </w:pPr>
            <w:r w:rsidRPr="00CD5702">
              <w:rPr>
                <w:rFonts w:ascii="Times New Roman" w:eastAsia="Calibri" w:hAnsi="Times New Roman" w:cs="Times New Roman"/>
                <w:sz w:val="18"/>
                <w:szCs w:val="18"/>
                <w:lang w:val="kk-KZ" w:eastAsia="en-US"/>
              </w:rPr>
              <w:t>2.</w:t>
            </w:r>
            <w:r w:rsidRPr="00CD5702">
              <w:rPr>
                <w:rFonts w:ascii="Times New Roman" w:eastAsia="Times New Roman" w:hAnsi="Times New Roman" w:cs="Times New Roman"/>
                <w:bCs/>
                <w:sz w:val="18"/>
                <w:szCs w:val="18"/>
                <w:lang w:val="kk-KZ" w:eastAsia="en-US"/>
              </w:rPr>
              <w:t xml:space="preserve"> ӘңгімелесуАКТ</w:t>
            </w:r>
          </w:p>
          <w:p w:rsidR="00CD5702" w:rsidRPr="00CD5702" w:rsidRDefault="00CD5702" w:rsidP="00CD5702">
            <w:pPr>
              <w:spacing w:after="0" w:line="240" w:lineRule="auto"/>
              <w:rPr>
                <w:rFonts w:ascii="Times New Roman" w:eastAsia="Times New Roman" w:hAnsi="Times New Roman" w:cs="Times New Roman"/>
                <w:sz w:val="18"/>
                <w:szCs w:val="18"/>
                <w:lang w:val="kk-KZ" w:eastAsia="en-US"/>
              </w:rPr>
            </w:pPr>
            <w:r w:rsidRPr="00CD5702">
              <w:rPr>
                <w:rFonts w:ascii="Times New Roman" w:eastAsia="Times New Roman" w:hAnsi="Times New Roman" w:cs="Times New Roman"/>
                <w:bCs/>
                <w:sz w:val="18"/>
                <w:szCs w:val="18"/>
                <w:lang w:val="kk-KZ" w:eastAsia="en-US"/>
              </w:rPr>
              <w:t>«</w:t>
            </w:r>
            <w:r w:rsidRPr="00CD5702">
              <w:rPr>
                <w:rFonts w:ascii="Times New Roman" w:eastAsia="Calibri" w:hAnsi="Times New Roman" w:cs="Times New Roman"/>
                <w:sz w:val="18"/>
                <w:szCs w:val="18"/>
                <w:lang w:val="kk-KZ" w:eastAsia="en-US"/>
              </w:rPr>
              <w:t>Туған елім-мақтанышым</w:t>
            </w:r>
            <w:r w:rsidRPr="00CD5702">
              <w:rPr>
                <w:rFonts w:ascii="Times New Roman" w:eastAsia="Times New Roman" w:hAnsi="Times New Roman" w:cs="Times New Roman"/>
                <w:bCs/>
                <w:sz w:val="18"/>
                <w:szCs w:val="18"/>
                <w:lang w:val="kk-KZ" w:eastAsia="en-US"/>
              </w:rPr>
              <w:t>»</w:t>
            </w:r>
          </w:p>
          <w:p w:rsidR="00CD5702" w:rsidRPr="00CD5702" w:rsidRDefault="00CD5702" w:rsidP="00CD5702">
            <w:pPr>
              <w:spacing w:after="0" w:line="240" w:lineRule="auto"/>
              <w:rPr>
                <w:rFonts w:ascii="Times New Roman" w:eastAsia="Times New Roman" w:hAnsi="Times New Roman" w:cs="Times New Roman"/>
                <w:bCs/>
                <w:sz w:val="18"/>
                <w:szCs w:val="18"/>
                <w:lang w:val="kk-KZ" w:eastAsia="en-US"/>
              </w:rPr>
            </w:pPr>
            <w:r w:rsidRPr="00CD5702">
              <w:rPr>
                <w:rFonts w:ascii="Times New Roman" w:eastAsia="Calibri" w:hAnsi="Times New Roman" w:cs="Times New Roman"/>
                <w:sz w:val="18"/>
                <w:szCs w:val="18"/>
                <w:lang w:val="kk-KZ" w:eastAsia="en-US"/>
              </w:rPr>
              <w:t>3.</w:t>
            </w:r>
            <w:r w:rsidRPr="00CD5702">
              <w:rPr>
                <w:rFonts w:ascii="Times New Roman" w:eastAsia="Times New Roman" w:hAnsi="Times New Roman" w:cs="Times New Roman"/>
                <w:bCs/>
                <w:sz w:val="18"/>
                <w:szCs w:val="18"/>
                <w:lang w:val="kk-KZ" w:eastAsia="en-US"/>
              </w:rPr>
              <w:t xml:space="preserve"> Балалардың тақпақтары</w:t>
            </w:r>
          </w:p>
          <w:p w:rsidR="00CD5702" w:rsidRPr="00CD5702" w:rsidRDefault="00CD5702" w:rsidP="00CD5702">
            <w:pPr>
              <w:spacing w:after="0" w:line="240" w:lineRule="auto"/>
              <w:rPr>
                <w:rFonts w:ascii="Times New Roman" w:eastAsia="Calibri" w:hAnsi="Times New Roman" w:cs="Times New Roman"/>
                <w:sz w:val="18"/>
                <w:szCs w:val="18"/>
                <w:lang w:val="kk-KZ" w:eastAsia="en-US"/>
              </w:rPr>
            </w:pPr>
            <w:r w:rsidRPr="00CD5702">
              <w:rPr>
                <w:rFonts w:ascii="Times New Roman" w:eastAsia="Calibri" w:hAnsi="Times New Roman" w:cs="Times New Roman"/>
                <w:sz w:val="18"/>
                <w:szCs w:val="18"/>
                <w:lang w:val="kk-KZ" w:eastAsia="en-US"/>
              </w:rPr>
              <w:t>4. Мақал-мәтел айту: «Отан» туралы</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18"/>
                <w:lang w:val="kk-KZ" w:eastAsia="en-US"/>
              </w:rPr>
            </w:pPr>
            <w:r w:rsidRPr="00CD5702">
              <w:rPr>
                <w:rFonts w:ascii="Times New Roman" w:eastAsia="Calibri" w:hAnsi="Times New Roman" w:cs="Times New Roman"/>
                <w:sz w:val="18"/>
                <w:szCs w:val="18"/>
                <w:lang w:val="kk-KZ" w:eastAsia="en-US"/>
              </w:rPr>
              <w:t>5.</w:t>
            </w:r>
            <w:r w:rsidR="0067750C">
              <w:rPr>
                <w:rFonts w:ascii="Times New Roman" w:eastAsia="Times New Roman" w:hAnsi="Times New Roman" w:cs="Times New Roman"/>
                <w:color w:val="000000"/>
                <w:sz w:val="18"/>
                <w:szCs w:val="18"/>
                <w:lang w:val="kk-KZ" w:eastAsia="en-US"/>
              </w:rPr>
              <w:t>Аппликация</w:t>
            </w:r>
            <w:r w:rsidRPr="00CD5702">
              <w:rPr>
                <w:rFonts w:ascii="Times New Roman" w:eastAsia="Times New Roman" w:hAnsi="Times New Roman" w:cs="Times New Roman"/>
                <w:color w:val="000000"/>
                <w:sz w:val="18"/>
                <w:szCs w:val="18"/>
                <w:lang w:val="kk-KZ" w:eastAsia="en-US"/>
              </w:rPr>
              <w:t xml:space="preserve"> әдіс тәсілін көрсту: «Бәйтерек» (геометриялық </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18"/>
                <w:lang w:val="kk-KZ" w:eastAsia="en-US"/>
              </w:rPr>
            </w:pPr>
            <w:r w:rsidRPr="00CD5702">
              <w:rPr>
                <w:rFonts w:ascii="Times New Roman" w:eastAsia="Times New Roman" w:hAnsi="Times New Roman" w:cs="Times New Roman"/>
                <w:color w:val="000000"/>
                <w:sz w:val="18"/>
                <w:szCs w:val="18"/>
                <w:lang w:val="kk-KZ" w:eastAsia="en-US"/>
              </w:rPr>
              <w:t>пішіндер арқылы)</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18"/>
                <w:lang w:val="kk-KZ" w:eastAsia="en-US"/>
              </w:rPr>
            </w:pPr>
            <w:r w:rsidRPr="00CD5702">
              <w:rPr>
                <w:rFonts w:ascii="Times New Roman" w:eastAsia="Calibri" w:hAnsi="Times New Roman" w:cs="Times New Roman"/>
                <w:sz w:val="18"/>
                <w:szCs w:val="18"/>
                <w:lang w:val="kk-KZ" w:eastAsia="en-US"/>
              </w:rPr>
              <w:t>6.</w:t>
            </w:r>
            <w:r w:rsidRPr="00CD5702">
              <w:rPr>
                <w:rFonts w:ascii="Times New Roman" w:eastAsia="Times New Roman" w:hAnsi="Times New Roman" w:cs="Times New Roman"/>
                <w:color w:val="000000"/>
                <w:sz w:val="18"/>
                <w:szCs w:val="18"/>
                <w:lang w:val="kk-KZ" w:eastAsia="en-US"/>
              </w:rPr>
              <w:t xml:space="preserve"> Қауіпсіздік ережелерін еске түсіру</w:t>
            </w:r>
          </w:p>
          <w:p w:rsidR="00CD5702" w:rsidRPr="00CD5702" w:rsidRDefault="00CD5702" w:rsidP="00CD5702">
            <w:pPr>
              <w:spacing w:after="0" w:line="256" w:lineRule="auto"/>
              <w:rPr>
                <w:rFonts w:ascii="Times New Roman" w:eastAsia="Times New Roman" w:hAnsi="Times New Roman" w:cs="Times New Roman"/>
                <w:sz w:val="18"/>
                <w:szCs w:val="18"/>
                <w:lang w:val="kk-KZ" w:eastAsia="en-US"/>
              </w:rPr>
            </w:pPr>
            <w:r w:rsidRPr="00CD5702">
              <w:rPr>
                <w:rFonts w:ascii="Times New Roman" w:eastAsia="Calibri" w:hAnsi="Times New Roman" w:cs="Times New Roman"/>
                <w:sz w:val="18"/>
                <w:szCs w:val="18"/>
                <w:lang w:val="kk-KZ" w:eastAsia="en-US"/>
              </w:rPr>
              <w:t>7.Сергіту сәті</w:t>
            </w:r>
          </w:p>
          <w:p w:rsidR="00CD5702" w:rsidRPr="00CD5702" w:rsidRDefault="00CD5702" w:rsidP="00CD5702">
            <w:pPr>
              <w:widowControl w:val="0"/>
              <w:spacing w:after="0" w:line="240" w:lineRule="auto"/>
              <w:rPr>
                <w:rFonts w:ascii="Times New Roman" w:eastAsia="Times New Roman" w:hAnsi="Times New Roman" w:cs="Times New Roman"/>
                <w:sz w:val="18"/>
                <w:szCs w:val="18"/>
                <w:lang w:val="kk-KZ" w:eastAsia="en-US"/>
              </w:rPr>
            </w:pPr>
            <w:r w:rsidRPr="00CD5702">
              <w:rPr>
                <w:rFonts w:ascii="Times New Roman" w:eastAsia="Calibri" w:hAnsi="Times New Roman" w:cs="Times New Roman"/>
                <w:sz w:val="18"/>
                <w:szCs w:val="18"/>
                <w:lang w:val="kk-KZ" w:eastAsia="en-US"/>
              </w:rPr>
              <w:t>8.</w:t>
            </w:r>
            <w:r w:rsidRPr="00CD5702">
              <w:rPr>
                <w:rFonts w:ascii="Times New Roman" w:eastAsia="Times New Roman" w:hAnsi="Times New Roman" w:cs="Times New Roman"/>
                <w:b/>
                <w:sz w:val="18"/>
                <w:szCs w:val="18"/>
                <w:lang w:val="kk-KZ" w:eastAsia="en-US"/>
              </w:rPr>
              <w:t>Қ</w:t>
            </w:r>
            <w:r w:rsidRPr="00CD5702">
              <w:rPr>
                <w:rFonts w:ascii="Times New Roman" w:eastAsia="Times New Roman" w:hAnsi="Times New Roman" w:cs="Times New Roman"/>
                <w:sz w:val="18"/>
                <w:szCs w:val="18"/>
                <w:lang w:val="kk-KZ" w:eastAsia="en-US"/>
              </w:rPr>
              <w:t>орытындылау</w:t>
            </w:r>
          </w:p>
          <w:p w:rsidR="00CD5702" w:rsidRPr="00CD5702" w:rsidRDefault="00CD5702" w:rsidP="00CD5702">
            <w:pPr>
              <w:spacing w:after="0" w:line="240" w:lineRule="auto"/>
              <w:rPr>
                <w:rFonts w:ascii="Times New Roman" w:eastAsia="Times New Roman" w:hAnsi="Times New Roman" w:cs="Times New Roman"/>
                <w:b/>
                <w:iCs/>
                <w:sz w:val="18"/>
                <w:szCs w:val="18"/>
                <w:lang w:val="kk-KZ" w:eastAsia="en-US"/>
              </w:rPr>
            </w:pPr>
            <w:r w:rsidRPr="00CD5702">
              <w:rPr>
                <w:rFonts w:ascii="Times New Roman" w:eastAsia="Times New Roman" w:hAnsi="Times New Roman" w:cs="Times New Roman"/>
                <w:b/>
                <w:iCs/>
                <w:sz w:val="18"/>
                <w:szCs w:val="18"/>
                <w:lang w:val="kk-KZ" w:eastAsia="en-US"/>
              </w:rPr>
              <w:t xml:space="preserve"> </w:t>
            </w:r>
          </w:p>
          <w:p w:rsidR="00CD5702" w:rsidRPr="00CD5702" w:rsidRDefault="00CD5702" w:rsidP="00CD5702">
            <w:pPr>
              <w:spacing w:after="0" w:line="240" w:lineRule="auto"/>
              <w:rPr>
                <w:rFonts w:ascii="Times New Roman" w:eastAsia="Times New Roman" w:hAnsi="Times New Roman" w:cs="Times New Roman"/>
                <w:b/>
                <w:iCs/>
                <w:sz w:val="18"/>
                <w:szCs w:val="18"/>
                <w:lang w:val="kk-KZ"/>
              </w:rPr>
            </w:pPr>
          </w:p>
        </w:tc>
      </w:tr>
      <w:tr w:rsidR="00CD5702" w:rsidRPr="00CD5702" w:rsidTr="0068136D">
        <w:trPr>
          <w:trHeight w:val="218"/>
        </w:trPr>
        <w:tc>
          <w:tcPr>
            <w:tcW w:w="1700" w:type="dxa"/>
            <w:tcBorders>
              <w:top w:val="single" w:sz="4" w:space="0" w:color="auto"/>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Times New Roman" w:hAnsi="Times New Roman" w:cs="Times New Roman"/>
                <w:b/>
                <w:bCs/>
                <w:color w:val="000000"/>
                <w:sz w:val="18"/>
                <w:szCs w:val="18"/>
                <w:lang w:val="kk-KZ" w:eastAsia="en-US"/>
              </w:rPr>
            </w:pPr>
            <w:r w:rsidRPr="00CD5702">
              <w:rPr>
                <w:rFonts w:ascii="Times New Roman" w:eastAsia="Times New Roman" w:hAnsi="Times New Roman" w:cs="Times New Roman"/>
                <w:b/>
                <w:bCs/>
                <w:color w:val="000000"/>
                <w:sz w:val="18"/>
                <w:szCs w:val="18"/>
                <w:lang w:val="kk-KZ"/>
              </w:rPr>
              <w:lastRenderedPageBreak/>
              <w:t>Серуенге дйындық</w:t>
            </w:r>
          </w:p>
        </w:tc>
        <w:tc>
          <w:tcPr>
            <w:tcW w:w="13884" w:type="dxa"/>
            <w:gridSpan w:val="1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18"/>
                <w:szCs w:val="18"/>
                <w:lang w:val="kk-KZ" w:eastAsia="en-US"/>
              </w:rPr>
            </w:pPr>
            <w:r w:rsidRPr="00CD5702">
              <w:rPr>
                <w:rFonts w:ascii="Times New Roman" w:eastAsia="Times New Roman" w:hAnsi="Times New Roman" w:cs="Times New Roman"/>
                <w:color w:val="000000"/>
                <w:sz w:val="18"/>
                <w:szCs w:val="18"/>
                <w:lang w:val="kk-KZ"/>
              </w:rPr>
              <w:t xml:space="preserve">Балаларға киімдерін  дұрыс кигізуге және аяқ киімдерін дұрыс салғызуға үйрету. Қатарға тұру, рет сақтау. Серуенге шығу. </w:t>
            </w:r>
          </w:p>
        </w:tc>
      </w:tr>
      <w:tr w:rsidR="00CD5702" w:rsidRPr="006616B5" w:rsidTr="006616B5">
        <w:trPr>
          <w:trHeight w:val="267"/>
        </w:trPr>
        <w:tc>
          <w:tcPr>
            <w:tcW w:w="1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18"/>
                <w:szCs w:val="18"/>
              </w:rPr>
            </w:pPr>
            <w:r w:rsidRPr="00CD5702">
              <w:rPr>
                <w:rFonts w:ascii="Times New Roman" w:eastAsia="Times New Roman" w:hAnsi="Times New Roman" w:cs="Times New Roman"/>
                <w:b/>
                <w:sz w:val="18"/>
                <w:szCs w:val="18"/>
                <w:lang w:val="kk-KZ"/>
              </w:rPr>
              <w:t>Серуен</w:t>
            </w:r>
            <w:r w:rsidRPr="00CD5702">
              <w:rPr>
                <w:rFonts w:ascii="Times New Roman" w:eastAsia="Times New Roman" w:hAnsi="Times New Roman" w:cs="Times New Roman"/>
                <w:b/>
                <w:sz w:val="18"/>
                <w:szCs w:val="18"/>
              </w:rPr>
              <w:t>:</w:t>
            </w:r>
          </w:p>
          <w:p w:rsidR="00CD5702" w:rsidRPr="00CD5702" w:rsidRDefault="00CD5702" w:rsidP="00CD5702">
            <w:pPr>
              <w:spacing w:after="0" w:line="240" w:lineRule="auto"/>
              <w:rPr>
                <w:rFonts w:ascii="Times New Roman" w:eastAsia="Calibri" w:hAnsi="Times New Roman" w:cs="Times New Roman"/>
                <w:b/>
                <w:sz w:val="18"/>
                <w:szCs w:val="18"/>
                <w:lang w:val="kk-KZ" w:eastAsia="en-US"/>
              </w:rPr>
            </w:pPr>
            <w:r w:rsidRPr="00CD5702">
              <w:rPr>
                <w:rFonts w:ascii="Times New Roman" w:eastAsia="Times New Roman" w:hAnsi="Times New Roman" w:cs="Times New Roman"/>
                <w:b/>
                <w:sz w:val="18"/>
                <w:szCs w:val="18"/>
                <w:lang w:val="kk-KZ"/>
              </w:rPr>
              <w:t>5 күн</w:t>
            </w:r>
          </w:p>
          <w:p w:rsidR="00CD5702" w:rsidRPr="00CD5702" w:rsidRDefault="00CD5702" w:rsidP="00CD5702">
            <w:pPr>
              <w:spacing w:after="0" w:line="240" w:lineRule="auto"/>
              <w:rPr>
                <w:rFonts w:ascii="Times New Roman" w:eastAsia="Times New Roman" w:hAnsi="Times New Roman" w:cs="Times New Roman"/>
                <w:color w:val="FF0000"/>
                <w:sz w:val="18"/>
                <w:szCs w:val="18"/>
                <w:lang w:eastAsia="en-US"/>
              </w:rPr>
            </w:pPr>
          </w:p>
        </w:tc>
        <w:tc>
          <w:tcPr>
            <w:tcW w:w="295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hideMark/>
          </w:tcPr>
          <w:p w:rsidR="00CD5702" w:rsidRPr="006616B5" w:rsidRDefault="00CD5702" w:rsidP="00CD5702">
            <w:pPr>
              <w:spacing w:after="0" w:line="240" w:lineRule="auto"/>
              <w:rPr>
                <w:rFonts w:ascii="Times New Roman" w:eastAsiaTheme="minorHAnsi" w:hAnsi="Times New Roman" w:cs="Times New Roman"/>
                <w:b/>
                <w:sz w:val="18"/>
                <w:szCs w:val="18"/>
                <w:lang w:val="kk-KZ" w:eastAsia="en-US"/>
              </w:rPr>
            </w:pPr>
            <w:r w:rsidRPr="006616B5">
              <w:rPr>
                <w:rFonts w:ascii="Times New Roman" w:eastAsiaTheme="minorHAnsi" w:hAnsi="Times New Roman" w:cs="Times New Roman"/>
                <w:b/>
                <w:sz w:val="18"/>
                <w:szCs w:val="18"/>
                <w:lang w:val="kk-KZ" w:eastAsia="en-US"/>
              </w:rPr>
              <w:t xml:space="preserve">1.Бақылау: </w:t>
            </w:r>
            <w:r w:rsidRPr="006616B5">
              <w:rPr>
                <w:rFonts w:ascii="Times New Roman" w:eastAsiaTheme="minorHAnsi" w:hAnsi="Times New Roman" w:cs="Times New Roman"/>
                <w:sz w:val="18"/>
                <w:szCs w:val="18"/>
                <w:lang w:val="kk-KZ" w:eastAsia="en-US"/>
              </w:rPr>
              <w:t>Қыс мезгілін бақылау</w:t>
            </w:r>
          </w:p>
          <w:p w:rsidR="00CD5702" w:rsidRPr="006616B5" w:rsidRDefault="00CD5702" w:rsidP="00CD5702">
            <w:pPr>
              <w:spacing w:after="0" w:line="240" w:lineRule="auto"/>
              <w:rPr>
                <w:rFonts w:ascii="Times New Roman" w:eastAsiaTheme="minorHAnsi" w:hAnsi="Times New Roman" w:cs="Times New Roman"/>
                <w:b/>
                <w:sz w:val="18"/>
                <w:szCs w:val="18"/>
                <w:lang w:val="kk-KZ" w:eastAsia="en-US"/>
              </w:rPr>
            </w:pPr>
            <w:r w:rsidRPr="006616B5">
              <w:rPr>
                <w:rFonts w:ascii="Times New Roman" w:eastAsiaTheme="minorHAnsi" w:hAnsi="Times New Roman" w:cs="Times New Roman"/>
                <w:b/>
                <w:sz w:val="18"/>
                <w:szCs w:val="18"/>
                <w:lang w:val="kk-KZ" w:eastAsia="en-US"/>
              </w:rPr>
              <w:t>Мақсаты:</w:t>
            </w:r>
          </w:p>
          <w:p w:rsidR="00CD5702" w:rsidRPr="006616B5" w:rsidRDefault="00CD5702" w:rsidP="00CD5702">
            <w:pPr>
              <w:spacing w:after="0" w:line="240" w:lineRule="auto"/>
              <w:rPr>
                <w:rFonts w:ascii="Times New Roman" w:eastAsia="Times New Roman" w:hAnsi="Times New Roman" w:cs="Times New Roman"/>
                <w:sz w:val="18"/>
                <w:szCs w:val="18"/>
                <w:lang w:val="kk-KZ"/>
              </w:rPr>
            </w:pPr>
            <w:r w:rsidRPr="006616B5">
              <w:rPr>
                <w:rFonts w:ascii="Times New Roman" w:eastAsia="Times New Roman" w:hAnsi="Times New Roman" w:cs="Times New Roman"/>
                <w:sz w:val="18"/>
                <w:szCs w:val="18"/>
                <w:lang w:val="kk-KZ"/>
              </w:rPr>
              <w:t>Қыс туралы түсінігін кеңейтіп, жыл мезгілінің ерекшелігін әңгімелеу.</w:t>
            </w:r>
          </w:p>
          <w:p w:rsidR="00CD5702" w:rsidRPr="006616B5" w:rsidRDefault="00CD5702" w:rsidP="00CD5702">
            <w:pPr>
              <w:spacing w:after="0" w:line="240" w:lineRule="auto"/>
              <w:contextualSpacing/>
              <w:rPr>
                <w:rFonts w:ascii="Times New Roman" w:eastAsia="Times New Roman" w:hAnsi="Times New Roman" w:cs="Times New Roman"/>
                <w:sz w:val="18"/>
                <w:szCs w:val="18"/>
                <w:lang w:val="kk-KZ" w:eastAsia="en-US"/>
              </w:rPr>
            </w:pPr>
            <w:r w:rsidRPr="006616B5">
              <w:rPr>
                <w:rFonts w:ascii="Times New Roman" w:eastAsia="Calibri" w:hAnsi="Times New Roman" w:cs="Times New Roman"/>
                <w:b/>
                <w:sz w:val="18"/>
                <w:szCs w:val="18"/>
                <w:lang w:val="kk-KZ" w:eastAsia="en-US"/>
              </w:rPr>
              <w:t>2.Еңбек:</w:t>
            </w:r>
            <w:r w:rsidRPr="006616B5">
              <w:rPr>
                <w:rFonts w:ascii="Times New Roman" w:eastAsia="Times New Roman" w:hAnsi="Times New Roman" w:cs="Times New Roman"/>
                <w:sz w:val="18"/>
                <w:szCs w:val="18"/>
                <w:lang w:val="kk-KZ"/>
              </w:rPr>
              <w:t>.  Аула ішіндегі қарды тазалау.</w:t>
            </w:r>
          </w:p>
          <w:p w:rsidR="00CD5702" w:rsidRPr="006616B5" w:rsidRDefault="00CD5702" w:rsidP="00CD5702">
            <w:pPr>
              <w:spacing w:after="0" w:line="240" w:lineRule="auto"/>
              <w:rPr>
                <w:rFonts w:ascii="Times New Roman" w:eastAsiaTheme="minorHAnsi" w:hAnsi="Times New Roman" w:cs="Times New Roman"/>
                <w:sz w:val="18"/>
                <w:szCs w:val="18"/>
                <w:lang w:val="kk-KZ" w:eastAsia="en-US"/>
              </w:rPr>
            </w:pPr>
            <w:r w:rsidRPr="006616B5">
              <w:rPr>
                <w:rFonts w:ascii="Times New Roman" w:eastAsiaTheme="minorHAnsi" w:hAnsi="Times New Roman" w:cs="Times New Roman"/>
                <w:b/>
                <w:sz w:val="18"/>
                <w:szCs w:val="18"/>
                <w:lang w:val="kk-KZ" w:eastAsia="en-US"/>
              </w:rPr>
              <w:t>Мақсаты</w:t>
            </w:r>
            <w:r w:rsidRPr="006616B5">
              <w:rPr>
                <w:rFonts w:ascii="Times New Roman" w:eastAsiaTheme="minorHAnsi" w:hAnsi="Times New Roman" w:cs="Times New Roman"/>
                <w:sz w:val="18"/>
                <w:szCs w:val="18"/>
                <w:lang w:val="kk-KZ" w:eastAsia="en-US"/>
              </w:rPr>
              <w:t xml:space="preserve"> Балаларды ұжыммен бірге еңбек етуге үйрету.</w:t>
            </w:r>
          </w:p>
          <w:p w:rsidR="00CD5702" w:rsidRPr="006616B5" w:rsidRDefault="00CD5702" w:rsidP="00CD5702">
            <w:pPr>
              <w:spacing w:after="0" w:line="240" w:lineRule="auto"/>
              <w:rPr>
                <w:rFonts w:ascii="Times New Roman" w:eastAsiaTheme="minorHAnsi" w:hAnsi="Times New Roman" w:cs="Times New Roman"/>
                <w:sz w:val="18"/>
                <w:szCs w:val="18"/>
                <w:lang w:val="kk-KZ" w:eastAsia="en-US"/>
              </w:rPr>
            </w:pPr>
            <w:r w:rsidRPr="006616B5">
              <w:rPr>
                <w:rFonts w:ascii="Times New Roman" w:eastAsiaTheme="minorHAnsi" w:hAnsi="Times New Roman" w:cs="Times New Roman"/>
                <w:b/>
                <w:sz w:val="18"/>
                <w:szCs w:val="18"/>
                <w:lang w:val="kk-KZ" w:eastAsia="en-US"/>
              </w:rPr>
              <w:t>3.Қимылды ойын:«</w:t>
            </w:r>
            <w:r w:rsidRPr="006616B5">
              <w:rPr>
                <w:rFonts w:ascii="Times New Roman" w:eastAsiaTheme="minorHAnsi" w:hAnsi="Times New Roman" w:cs="Times New Roman"/>
                <w:sz w:val="18"/>
                <w:szCs w:val="18"/>
                <w:lang w:val="kk-KZ" w:eastAsia="en-US"/>
              </w:rPr>
              <w:t>Өз үйіңді тап»</w:t>
            </w:r>
          </w:p>
          <w:p w:rsidR="00CD5702" w:rsidRPr="006616B5" w:rsidRDefault="00CD5702" w:rsidP="00CD5702">
            <w:pPr>
              <w:spacing w:after="0" w:line="240" w:lineRule="auto"/>
              <w:rPr>
                <w:rFonts w:ascii="Times New Roman" w:eastAsiaTheme="minorHAnsi" w:hAnsi="Times New Roman" w:cs="Times New Roman"/>
                <w:sz w:val="18"/>
                <w:szCs w:val="18"/>
                <w:lang w:val="kk-KZ" w:eastAsia="en-US"/>
              </w:rPr>
            </w:pPr>
            <w:r w:rsidRPr="006616B5">
              <w:rPr>
                <w:rFonts w:ascii="Times New Roman" w:eastAsiaTheme="minorHAnsi" w:hAnsi="Times New Roman" w:cs="Times New Roman"/>
                <w:b/>
                <w:sz w:val="18"/>
                <w:szCs w:val="18"/>
                <w:lang w:val="kk-KZ" w:eastAsia="en-US"/>
              </w:rPr>
              <w:t>Мақсаты:</w:t>
            </w:r>
            <w:r w:rsidRPr="006616B5">
              <w:rPr>
                <w:rFonts w:ascii="Times New Roman" w:eastAsiaTheme="minorHAnsi" w:hAnsi="Times New Roman" w:cs="Times New Roman"/>
                <w:sz w:val="18"/>
                <w:szCs w:val="18"/>
                <w:lang w:val="kk-KZ" w:eastAsia="en-US"/>
              </w:rPr>
              <w:t xml:space="preserve"> Балаларды шапшаңдыққа үйрету, бағытты өзгертуге, өз орнын табуға үйрету. </w:t>
            </w:r>
          </w:p>
          <w:p w:rsidR="00CD5702" w:rsidRPr="006616B5" w:rsidRDefault="00CD5702" w:rsidP="00CD5702">
            <w:pPr>
              <w:spacing w:after="0" w:line="240" w:lineRule="auto"/>
              <w:rPr>
                <w:rFonts w:ascii="Times New Roman" w:eastAsiaTheme="minorHAnsi" w:hAnsi="Times New Roman" w:cs="Times New Roman"/>
                <w:sz w:val="18"/>
                <w:szCs w:val="18"/>
                <w:lang w:val="kk-KZ" w:eastAsia="en-US"/>
              </w:rPr>
            </w:pPr>
            <w:r w:rsidRPr="006616B5">
              <w:rPr>
                <w:rFonts w:ascii="Times New Roman" w:eastAsiaTheme="minorHAnsi" w:hAnsi="Times New Roman" w:cs="Times New Roman"/>
                <w:b/>
                <w:sz w:val="18"/>
                <w:szCs w:val="18"/>
                <w:lang w:val="kk-KZ" w:eastAsia="en-US"/>
              </w:rPr>
              <w:t xml:space="preserve">4.Жеке жұмыс: </w:t>
            </w:r>
            <w:r w:rsidRPr="006616B5">
              <w:rPr>
                <w:rFonts w:ascii="Times New Roman" w:eastAsiaTheme="minorHAnsi" w:hAnsi="Times New Roman" w:cs="Times New Roman"/>
                <w:sz w:val="18"/>
                <w:szCs w:val="18"/>
                <w:lang w:val="kk-KZ" w:eastAsia="en-US"/>
              </w:rPr>
              <w:t>«Табиғат құбылыстарын ажыратуға үйрету.»</w:t>
            </w:r>
          </w:p>
          <w:p w:rsidR="00CD5702" w:rsidRPr="006616B5" w:rsidRDefault="00CD5702" w:rsidP="00CD5702">
            <w:pPr>
              <w:spacing w:after="0" w:line="240" w:lineRule="auto"/>
              <w:rPr>
                <w:rFonts w:ascii="Times New Roman" w:eastAsiaTheme="minorHAnsi" w:hAnsi="Times New Roman" w:cs="Times New Roman"/>
                <w:sz w:val="18"/>
                <w:szCs w:val="18"/>
                <w:lang w:val="kk-KZ" w:eastAsia="en-US"/>
              </w:rPr>
            </w:pPr>
            <w:r w:rsidRPr="006616B5">
              <w:rPr>
                <w:rFonts w:ascii="Times New Roman" w:eastAsiaTheme="minorHAnsi" w:hAnsi="Times New Roman" w:cs="Times New Roman"/>
                <w:b/>
                <w:sz w:val="18"/>
                <w:szCs w:val="18"/>
                <w:lang w:val="kk-KZ" w:eastAsia="en-US"/>
              </w:rPr>
              <w:t>Мақсаты</w:t>
            </w:r>
            <w:r w:rsidRPr="006616B5">
              <w:rPr>
                <w:rFonts w:ascii="Times New Roman" w:eastAsiaTheme="minorHAnsi" w:hAnsi="Times New Roman" w:cs="Times New Roman"/>
                <w:sz w:val="18"/>
                <w:szCs w:val="18"/>
                <w:lang w:val="kk-KZ" w:eastAsia="en-US"/>
              </w:rPr>
              <w:t>: Есте сақтау, ойлау  қабілеттерін дамыту. Еркін сөйлеуге, сұраққа толық  жауап беруге дағдыландыру.</w:t>
            </w:r>
          </w:p>
          <w:p w:rsidR="00CD5702" w:rsidRPr="006616B5" w:rsidRDefault="00CD5702" w:rsidP="00CD5702">
            <w:pPr>
              <w:spacing w:after="0" w:line="240" w:lineRule="auto"/>
              <w:rPr>
                <w:rFonts w:ascii="Times New Roman" w:eastAsiaTheme="minorHAnsi" w:hAnsi="Times New Roman" w:cs="Times New Roman"/>
                <w:sz w:val="18"/>
                <w:szCs w:val="18"/>
                <w:lang w:val="kk-KZ" w:eastAsia="en-US"/>
              </w:rPr>
            </w:pPr>
            <w:r w:rsidRPr="006616B5">
              <w:rPr>
                <w:rFonts w:ascii="Times New Roman" w:eastAsiaTheme="minorHAnsi" w:hAnsi="Times New Roman" w:cs="Times New Roman"/>
                <w:b/>
                <w:sz w:val="18"/>
                <w:szCs w:val="18"/>
                <w:lang w:val="kk-KZ" w:eastAsia="en-US"/>
              </w:rPr>
              <w:t>5.Еркін ойын:</w:t>
            </w:r>
            <w:r w:rsidRPr="006616B5">
              <w:rPr>
                <w:rFonts w:ascii="Times New Roman" w:eastAsiaTheme="minorHAnsi" w:hAnsi="Times New Roman" w:cs="Times New Roman"/>
                <w:sz w:val="18"/>
                <w:szCs w:val="18"/>
                <w:lang w:val="kk-KZ" w:eastAsia="en-US"/>
              </w:rPr>
              <w:t>Еркін ойын: «Шанамен ойнау»</w:t>
            </w:r>
          </w:p>
          <w:p w:rsidR="00CD5702" w:rsidRPr="006616B5" w:rsidRDefault="00CD5702" w:rsidP="00CD5702">
            <w:pPr>
              <w:spacing w:after="0" w:line="240" w:lineRule="auto"/>
              <w:rPr>
                <w:rFonts w:ascii="Times New Roman" w:eastAsia="Times New Roman" w:hAnsi="Times New Roman" w:cs="Times New Roman"/>
                <w:color w:val="FF0000"/>
                <w:sz w:val="18"/>
                <w:szCs w:val="18"/>
                <w:lang w:val="kk-KZ" w:eastAsia="en-US"/>
              </w:rPr>
            </w:pPr>
            <w:r w:rsidRPr="006616B5">
              <w:rPr>
                <w:rFonts w:ascii="Times New Roman" w:eastAsiaTheme="minorHAnsi" w:hAnsi="Times New Roman" w:cs="Times New Roman"/>
                <w:b/>
                <w:sz w:val="18"/>
                <w:szCs w:val="18"/>
                <w:lang w:val="kk-KZ" w:eastAsia="en-US"/>
              </w:rPr>
              <w:t xml:space="preserve">Мақсаты: </w:t>
            </w:r>
            <w:r w:rsidRPr="006616B5">
              <w:rPr>
                <w:rFonts w:ascii="Times New Roman" w:eastAsiaTheme="minorHAnsi" w:hAnsi="Times New Roman" w:cs="Times New Roman"/>
                <w:sz w:val="18"/>
                <w:szCs w:val="18"/>
                <w:lang w:val="kk-KZ" w:eastAsia="en-US"/>
              </w:rPr>
              <w:t>қызығушылықтары  бойынша ойындарды таңдауды қамтамасыз ету,шапшаңдыққа үйрету.</w:t>
            </w:r>
          </w:p>
        </w:tc>
        <w:tc>
          <w:tcPr>
            <w:tcW w:w="2492" w:type="dxa"/>
            <w:gridSpan w:val="3"/>
            <w:tcBorders>
              <w:top w:val="single" w:sz="4" w:space="0" w:color="000000"/>
              <w:left w:val="single" w:sz="4" w:space="0" w:color="auto"/>
              <w:bottom w:val="single" w:sz="4" w:space="0" w:color="000000"/>
              <w:right w:val="single" w:sz="4" w:space="0" w:color="auto"/>
            </w:tcBorders>
            <w:shd w:val="clear" w:color="auto" w:fill="auto"/>
          </w:tcPr>
          <w:p w:rsidR="00CD5702" w:rsidRPr="006616B5" w:rsidRDefault="00CD5702" w:rsidP="00CD5702">
            <w:pPr>
              <w:spacing w:after="0" w:line="240" w:lineRule="auto"/>
              <w:contextualSpacing/>
              <w:rPr>
                <w:rFonts w:ascii="Times New Roman" w:eastAsia="Times New Roman" w:hAnsi="Times New Roman" w:cs="Times New Roman"/>
                <w:sz w:val="18"/>
                <w:szCs w:val="18"/>
                <w:lang w:val="kk-KZ" w:eastAsia="en-US"/>
              </w:rPr>
            </w:pPr>
            <w:r w:rsidRPr="006616B5">
              <w:rPr>
                <w:rFonts w:ascii="Times New Roman" w:eastAsia="Times New Roman" w:hAnsi="Times New Roman" w:cs="Times New Roman"/>
                <w:b/>
                <w:sz w:val="18"/>
                <w:szCs w:val="18"/>
                <w:lang w:val="kk-KZ"/>
              </w:rPr>
              <w:t>1.Бақылау:</w:t>
            </w:r>
            <w:r w:rsidRPr="006616B5">
              <w:rPr>
                <w:rFonts w:ascii="Times New Roman" w:eastAsia="Times New Roman" w:hAnsi="Times New Roman" w:cs="Times New Roman"/>
                <w:sz w:val="18"/>
                <w:szCs w:val="18"/>
                <w:lang w:val="kk-KZ" w:eastAsia="en-US"/>
              </w:rPr>
              <w:t xml:space="preserve"> Ағаштарды бақылау</w:t>
            </w:r>
          </w:p>
          <w:p w:rsidR="00CD5702" w:rsidRPr="006616B5" w:rsidRDefault="00CD5702" w:rsidP="00CD5702">
            <w:pPr>
              <w:spacing w:after="0" w:line="240" w:lineRule="auto"/>
              <w:contextualSpacing/>
              <w:rPr>
                <w:rFonts w:ascii="Times New Roman" w:eastAsia="Calibri" w:hAnsi="Times New Roman" w:cs="Times New Roman"/>
                <w:sz w:val="18"/>
                <w:szCs w:val="18"/>
                <w:lang w:val="kk-KZ" w:eastAsia="en-US"/>
              </w:rPr>
            </w:pPr>
            <w:r w:rsidRPr="006616B5">
              <w:rPr>
                <w:rFonts w:ascii="Times New Roman" w:eastAsia="Calibri" w:hAnsi="Times New Roman" w:cs="Times New Roman"/>
                <w:b/>
                <w:sz w:val="18"/>
                <w:szCs w:val="18"/>
                <w:lang w:val="kk-KZ" w:eastAsia="en-US"/>
              </w:rPr>
              <w:t>Мақсаты :</w:t>
            </w:r>
            <w:r w:rsidRPr="006616B5">
              <w:rPr>
                <w:rFonts w:ascii="Times New Roman" w:eastAsia="Calibri" w:hAnsi="Times New Roman" w:cs="Times New Roman"/>
                <w:sz w:val="18"/>
                <w:szCs w:val="18"/>
                <w:lang w:val="kk-KZ" w:eastAsia="en-US"/>
              </w:rPr>
              <w:t xml:space="preserve"> Қысқы  ағаштардың жапырақтарының түсуі туралы түсіндіру.</w:t>
            </w:r>
          </w:p>
          <w:p w:rsidR="00CD5702" w:rsidRPr="006616B5" w:rsidRDefault="00CD5702" w:rsidP="00CD5702">
            <w:pPr>
              <w:spacing w:after="0" w:line="240" w:lineRule="auto"/>
              <w:contextualSpacing/>
              <w:rPr>
                <w:rFonts w:ascii="Times New Roman" w:eastAsia="Times New Roman" w:hAnsi="Times New Roman" w:cs="Times New Roman"/>
                <w:sz w:val="18"/>
                <w:szCs w:val="18"/>
                <w:lang w:val="kk-KZ" w:eastAsia="en-US"/>
              </w:rPr>
            </w:pPr>
            <w:r w:rsidRPr="006616B5">
              <w:rPr>
                <w:rFonts w:ascii="Times New Roman" w:eastAsia="Calibri" w:hAnsi="Times New Roman" w:cs="Times New Roman"/>
                <w:b/>
                <w:sz w:val="18"/>
                <w:szCs w:val="18"/>
                <w:lang w:val="kk-KZ" w:eastAsia="en-US"/>
              </w:rPr>
              <w:t>2.Еңбек:</w:t>
            </w:r>
            <w:r w:rsidRPr="006616B5">
              <w:rPr>
                <w:rFonts w:ascii="Times New Roman" w:eastAsia="Times New Roman" w:hAnsi="Times New Roman" w:cs="Times New Roman"/>
                <w:sz w:val="18"/>
                <w:szCs w:val="18"/>
                <w:lang w:val="kk-KZ"/>
              </w:rPr>
              <w:t>. Ауланы қарды  тазарту.</w:t>
            </w:r>
          </w:p>
          <w:p w:rsidR="00CD5702" w:rsidRPr="006616B5" w:rsidRDefault="00CD5702" w:rsidP="00CD5702">
            <w:pPr>
              <w:spacing w:after="0" w:line="240" w:lineRule="auto"/>
              <w:rPr>
                <w:rFonts w:ascii="Times New Roman" w:eastAsiaTheme="minorHAnsi" w:hAnsi="Times New Roman" w:cs="Times New Roman"/>
                <w:sz w:val="18"/>
                <w:szCs w:val="18"/>
                <w:lang w:val="kk-KZ" w:eastAsia="en-US"/>
              </w:rPr>
            </w:pPr>
            <w:r w:rsidRPr="006616B5">
              <w:rPr>
                <w:rFonts w:ascii="Times New Roman" w:eastAsiaTheme="minorHAnsi" w:hAnsi="Times New Roman" w:cs="Times New Roman"/>
                <w:b/>
                <w:sz w:val="18"/>
                <w:szCs w:val="18"/>
                <w:lang w:val="kk-KZ" w:eastAsia="en-US"/>
              </w:rPr>
              <w:t xml:space="preserve">Мақсаты: </w:t>
            </w:r>
            <w:r w:rsidRPr="006616B5">
              <w:rPr>
                <w:rFonts w:ascii="Times New Roman" w:eastAsiaTheme="minorHAnsi" w:hAnsi="Times New Roman" w:cs="Times New Roman"/>
                <w:sz w:val="18"/>
                <w:szCs w:val="18"/>
                <w:lang w:val="kk-KZ" w:eastAsia="en-US"/>
              </w:rPr>
              <w:t>Ойын алаңын таза ұстауға үйрету.</w:t>
            </w:r>
          </w:p>
          <w:p w:rsidR="00CD5702" w:rsidRPr="006616B5" w:rsidRDefault="00CD5702" w:rsidP="00CD5702">
            <w:pPr>
              <w:spacing w:after="0" w:line="240" w:lineRule="auto"/>
              <w:rPr>
                <w:rFonts w:ascii="Times New Roman" w:eastAsiaTheme="minorHAnsi" w:hAnsi="Times New Roman" w:cs="Times New Roman"/>
                <w:sz w:val="18"/>
                <w:szCs w:val="18"/>
                <w:lang w:val="kk-KZ" w:eastAsia="en-US"/>
              </w:rPr>
            </w:pPr>
            <w:r w:rsidRPr="006616B5">
              <w:rPr>
                <w:rFonts w:ascii="Times New Roman" w:eastAsiaTheme="minorHAnsi" w:hAnsi="Times New Roman" w:cs="Times New Roman"/>
                <w:b/>
                <w:sz w:val="18"/>
                <w:szCs w:val="18"/>
                <w:lang w:val="kk-KZ" w:eastAsia="en-US"/>
              </w:rPr>
              <w:t>3.Қимылды ойын: «</w:t>
            </w:r>
            <w:r w:rsidRPr="006616B5">
              <w:rPr>
                <w:rFonts w:ascii="Times New Roman" w:eastAsiaTheme="minorHAnsi" w:hAnsi="Times New Roman" w:cs="Times New Roman"/>
                <w:sz w:val="18"/>
                <w:szCs w:val="18"/>
                <w:lang w:val="kk-KZ" w:eastAsia="en-US"/>
              </w:rPr>
              <w:t>Поезд»</w:t>
            </w:r>
          </w:p>
          <w:p w:rsidR="00CD5702" w:rsidRPr="006616B5" w:rsidRDefault="00CD5702" w:rsidP="00CD5702">
            <w:pPr>
              <w:spacing w:after="0" w:line="240" w:lineRule="auto"/>
              <w:rPr>
                <w:rFonts w:ascii="Times New Roman" w:eastAsiaTheme="minorHAnsi" w:hAnsi="Times New Roman" w:cs="Times New Roman"/>
                <w:sz w:val="18"/>
                <w:szCs w:val="18"/>
                <w:lang w:val="kk-KZ" w:eastAsia="en-US"/>
              </w:rPr>
            </w:pPr>
            <w:r w:rsidRPr="006616B5">
              <w:rPr>
                <w:rFonts w:ascii="Times New Roman" w:eastAsiaTheme="minorHAnsi" w:hAnsi="Times New Roman" w:cs="Times New Roman"/>
                <w:b/>
                <w:sz w:val="18"/>
                <w:szCs w:val="18"/>
                <w:lang w:val="kk-KZ" w:eastAsia="en-US"/>
              </w:rPr>
              <w:t>Мақсаты:</w:t>
            </w:r>
            <w:r w:rsidRPr="006616B5">
              <w:rPr>
                <w:rFonts w:ascii="Times New Roman" w:eastAsiaTheme="minorHAnsi" w:hAnsi="Times New Roman" w:cs="Times New Roman"/>
                <w:sz w:val="18"/>
                <w:szCs w:val="18"/>
                <w:lang w:val="kk-KZ" w:eastAsia="en-US"/>
              </w:rPr>
              <w:t xml:space="preserve"> Балаларды бір  бағытты жүругеи үйрету. </w:t>
            </w:r>
          </w:p>
          <w:p w:rsidR="00CD5702" w:rsidRPr="006616B5" w:rsidRDefault="00CD5702" w:rsidP="00CD5702">
            <w:pPr>
              <w:spacing w:after="0" w:line="240" w:lineRule="auto"/>
              <w:rPr>
                <w:rFonts w:ascii="Times New Roman" w:eastAsiaTheme="minorHAnsi" w:hAnsi="Times New Roman" w:cs="Times New Roman"/>
                <w:sz w:val="18"/>
                <w:szCs w:val="18"/>
                <w:lang w:val="kk-KZ" w:eastAsia="en-US"/>
              </w:rPr>
            </w:pPr>
            <w:r w:rsidRPr="006616B5">
              <w:rPr>
                <w:rFonts w:ascii="Times New Roman" w:eastAsiaTheme="minorHAnsi" w:hAnsi="Times New Roman" w:cs="Times New Roman"/>
                <w:b/>
                <w:sz w:val="18"/>
                <w:szCs w:val="18"/>
                <w:lang w:val="kk-KZ" w:eastAsia="en-US"/>
              </w:rPr>
              <w:t>4.Жеке жұмыс:</w:t>
            </w:r>
            <w:r w:rsidRPr="006616B5">
              <w:rPr>
                <w:rFonts w:ascii="Times New Roman" w:eastAsiaTheme="minorHAnsi" w:hAnsi="Times New Roman" w:cs="Times New Roman"/>
                <w:sz w:val="18"/>
                <w:szCs w:val="18"/>
                <w:lang w:val="kk-KZ" w:eastAsia="en-US"/>
              </w:rPr>
              <w:t>«Қыс мезгілі туралы» сурет бойынша әңгімелесу</w:t>
            </w:r>
          </w:p>
          <w:p w:rsidR="00CD5702" w:rsidRPr="006616B5" w:rsidRDefault="00CD5702" w:rsidP="00CD5702">
            <w:pPr>
              <w:spacing w:after="0" w:line="240" w:lineRule="auto"/>
              <w:rPr>
                <w:rFonts w:ascii="Times New Roman" w:eastAsiaTheme="minorHAnsi" w:hAnsi="Times New Roman" w:cs="Times New Roman"/>
                <w:sz w:val="18"/>
                <w:szCs w:val="18"/>
                <w:lang w:val="kk-KZ" w:eastAsia="en-US"/>
              </w:rPr>
            </w:pPr>
            <w:r w:rsidRPr="006616B5">
              <w:rPr>
                <w:rFonts w:ascii="Times New Roman" w:eastAsiaTheme="minorHAnsi" w:hAnsi="Times New Roman" w:cs="Times New Roman"/>
                <w:b/>
                <w:sz w:val="18"/>
                <w:szCs w:val="18"/>
                <w:lang w:val="kk-KZ" w:eastAsia="en-US"/>
              </w:rPr>
              <w:t>Мақсаты</w:t>
            </w:r>
            <w:r w:rsidRPr="006616B5">
              <w:rPr>
                <w:rFonts w:ascii="Times New Roman" w:eastAsiaTheme="minorHAnsi" w:hAnsi="Times New Roman" w:cs="Times New Roman"/>
                <w:sz w:val="18"/>
                <w:szCs w:val="18"/>
                <w:lang w:val="kk-KZ" w:eastAsia="en-US"/>
              </w:rPr>
              <w:t>: Тілдерін, есте сақтау қабілеттерін дамыту. Еркін сөйлеуге, сұраққа толық  жауап беруге дағдыландыру.</w:t>
            </w:r>
          </w:p>
          <w:p w:rsidR="00CD5702" w:rsidRPr="006616B5" w:rsidRDefault="00CD5702" w:rsidP="00CD5702">
            <w:pPr>
              <w:spacing w:after="0" w:line="240" w:lineRule="auto"/>
              <w:rPr>
                <w:rFonts w:ascii="Times New Roman" w:eastAsiaTheme="minorHAnsi" w:hAnsi="Times New Roman" w:cs="Times New Roman"/>
                <w:sz w:val="18"/>
                <w:szCs w:val="18"/>
                <w:lang w:val="kk-KZ" w:eastAsia="en-US"/>
              </w:rPr>
            </w:pPr>
            <w:r w:rsidRPr="006616B5">
              <w:rPr>
                <w:rFonts w:ascii="Times New Roman" w:eastAsiaTheme="minorHAnsi" w:hAnsi="Times New Roman" w:cs="Times New Roman"/>
                <w:b/>
                <w:sz w:val="18"/>
                <w:szCs w:val="18"/>
                <w:lang w:val="kk-KZ" w:eastAsia="en-US"/>
              </w:rPr>
              <w:t>5.Еркін ойын:</w:t>
            </w:r>
            <w:r w:rsidRPr="006616B5">
              <w:rPr>
                <w:rFonts w:ascii="Times New Roman" w:eastAsiaTheme="minorHAnsi" w:hAnsi="Times New Roman" w:cs="Times New Roman"/>
                <w:sz w:val="18"/>
                <w:szCs w:val="18"/>
                <w:lang w:val="kk-KZ" w:eastAsia="en-US"/>
              </w:rPr>
              <w:t xml:space="preserve">  Еркін ойын: «Шанамен ойнау»</w:t>
            </w:r>
          </w:p>
          <w:p w:rsidR="00CD5702" w:rsidRPr="006616B5" w:rsidRDefault="00CD5702" w:rsidP="00CD5702">
            <w:pPr>
              <w:spacing w:after="0" w:line="240" w:lineRule="auto"/>
              <w:rPr>
                <w:rFonts w:ascii="Times New Roman" w:eastAsia="Times New Roman" w:hAnsi="Times New Roman" w:cs="Times New Roman"/>
                <w:color w:val="FF0000"/>
                <w:sz w:val="18"/>
                <w:szCs w:val="18"/>
                <w:lang w:val="kk-KZ" w:eastAsia="en-US"/>
              </w:rPr>
            </w:pPr>
            <w:r w:rsidRPr="006616B5">
              <w:rPr>
                <w:rFonts w:ascii="Times New Roman" w:eastAsiaTheme="minorHAnsi" w:hAnsi="Times New Roman" w:cs="Times New Roman"/>
                <w:b/>
                <w:sz w:val="18"/>
                <w:szCs w:val="18"/>
                <w:lang w:val="kk-KZ" w:eastAsia="en-US"/>
              </w:rPr>
              <w:t xml:space="preserve">Мақсаты: </w:t>
            </w:r>
            <w:r w:rsidRPr="006616B5">
              <w:rPr>
                <w:rFonts w:ascii="Times New Roman" w:eastAsiaTheme="minorHAnsi" w:hAnsi="Times New Roman" w:cs="Times New Roman"/>
                <w:sz w:val="18"/>
                <w:szCs w:val="18"/>
                <w:lang w:val="kk-KZ" w:eastAsia="en-US"/>
              </w:rPr>
              <w:t>қызығушылықтары  бойынша ойындарды таңдауды қамтамасыз  шапшаңдыққа үйрету.</w:t>
            </w:r>
          </w:p>
        </w:tc>
        <w:tc>
          <w:tcPr>
            <w:tcW w:w="2492" w:type="dxa"/>
            <w:gridSpan w:val="4"/>
            <w:tcBorders>
              <w:top w:val="single" w:sz="4" w:space="0" w:color="000000"/>
              <w:left w:val="single" w:sz="4" w:space="0" w:color="auto"/>
              <w:bottom w:val="single" w:sz="4" w:space="0" w:color="000000"/>
              <w:right w:val="single" w:sz="4" w:space="0" w:color="auto"/>
            </w:tcBorders>
            <w:shd w:val="clear" w:color="auto" w:fill="auto"/>
          </w:tcPr>
          <w:p w:rsidR="00CD5702" w:rsidRPr="006616B5" w:rsidRDefault="00CD5702" w:rsidP="00CD5702">
            <w:pPr>
              <w:spacing w:after="0" w:line="240" w:lineRule="auto"/>
              <w:rPr>
                <w:rFonts w:ascii="Times New Roman" w:eastAsiaTheme="minorHAnsi" w:hAnsi="Times New Roman" w:cs="Times New Roman"/>
                <w:sz w:val="18"/>
                <w:szCs w:val="18"/>
                <w:lang w:val="kk-KZ" w:eastAsia="en-US"/>
              </w:rPr>
            </w:pPr>
            <w:r w:rsidRPr="006616B5">
              <w:rPr>
                <w:rFonts w:ascii="Times New Roman" w:eastAsiaTheme="minorHAnsi" w:hAnsi="Times New Roman" w:cs="Times New Roman"/>
                <w:b/>
                <w:sz w:val="18"/>
                <w:szCs w:val="18"/>
                <w:lang w:val="kk-KZ" w:eastAsia="en-US"/>
              </w:rPr>
              <w:t>1.Бақылау:</w:t>
            </w:r>
            <w:r w:rsidRPr="006616B5">
              <w:rPr>
                <w:rFonts w:ascii="Times New Roman" w:eastAsiaTheme="minorHAnsi" w:hAnsi="Times New Roman" w:cs="Times New Roman"/>
                <w:sz w:val="18"/>
                <w:szCs w:val="18"/>
                <w:lang w:val="kk-KZ" w:eastAsia="en-US"/>
              </w:rPr>
              <w:t xml:space="preserve">  Ауа-райын бақылау.</w:t>
            </w:r>
          </w:p>
          <w:p w:rsidR="00CD5702" w:rsidRPr="006616B5" w:rsidRDefault="00CD5702" w:rsidP="00CD5702">
            <w:pPr>
              <w:spacing w:after="0" w:line="240" w:lineRule="auto"/>
              <w:rPr>
                <w:rFonts w:ascii="Times New Roman" w:eastAsiaTheme="minorHAnsi" w:hAnsi="Times New Roman" w:cs="Times New Roman"/>
                <w:sz w:val="18"/>
                <w:szCs w:val="18"/>
                <w:lang w:val="kk-KZ" w:eastAsia="en-US"/>
              </w:rPr>
            </w:pPr>
            <w:r w:rsidRPr="006616B5">
              <w:rPr>
                <w:rFonts w:ascii="Times New Roman" w:eastAsiaTheme="minorHAnsi" w:hAnsi="Times New Roman" w:cs="Times New Roman"/>
                <w:b/>
                <w:sz w:val="18"/>
                <w:szCs w:val="18"/>
                <w:lang w:val="kk-KZ" w:eastAsia="en-US"/>
              </w:rPr>
              <w:t>Мақсаты:</w:t>
            </w:r>
            <w:r w:rsidRPr="006616B5">
              <w:rPr>
                <w:rFonts w:ascii="Times New Roman" w:eastAsiaTheme="minorHAnsi" w:hAnsi="Times New Roman" w:cs="Times New Roman"/>
                <w:sz w:val="18"/>
                <w:szCs w:val="18"/>
                <w:lang w:val="kk-KZ" w:eastAsia="en-US"/>
              </w:rPr>
              <w:t>табиғат құбылысына байланысты ауа-райының да өзгеруін түсіндіру.</w:t>
            </w:r>
          </w:p>
          <w:p w:rsidR="00CD5702" w:rsidRPr="006616B5" w:rsidRDefault="00CD5702" w:rsidP="00CD5702">
            <w:pPr>
              <w:spacing w:after="0" w:line="240" w:lineRule="auto"/>
              <w:rPr>
                <w:rFonts w:ascii="Times New Roman" w:eastAsiaTheme="minorHAnsi" w:hAnsi="Times New Roman" w:cs="Times New Roman"/>
                <w:b/>
                <w:sz w:val="18"/>
                <w:szCs w:val="18"/>
                <w:lang w:val="kk-KZ" w:eastAsia="en-US"/>
              </w:rPr>
            </w:pPr>
            <w:r w:rsidRPr="006616B5">
              <w:rPr>
                <w:rFonts w:ascii="Times New Roman" w:eastAsiaTheme="minorHAnsi" w:hAnsi="Times New Roman" w:cs="Times New Roman"/>
                <w:b/>
                <w:sz w:val="18"/>
                <w:szCs w:val="18"/>
                <w:lang w:val="kk-KZ" w:eastAsia="en-US"/>
              </w:rPr>
              <w:t>2.Еңбек:</w:t>
            </w:r>
          </w:p>
          <w:p w:rsidR="00CD5702" w:rsidRPr="006616B5" w:rsidRDefault="00CD5702" w:rsidP="00CD5702">
            <w:pPr>
              <w:spacing w:after="0" w:line="240" w:lineRule="auto"/>
              <w:rPr>
                <w:rFonts w:ascii="Times New Roman" w:eastAsiaTheme="minorHAnsi" w:hAnsi="Times New Roman" w:cs="Times New Roman"/>
                <w:b/>
                <w:sz w:val="18"/>
                <w:szCs w:val="18"/>
                <w:lang w:val="kk-KZ" w:eastAsia="en-US"/>
              </w:rPr>
            </w:pPr>
            <w:r w:rsidRPr="006616B5">
              <w:rPr>
                <w:rFonts w:ascii="Times New Roman" w:eastAsiaTheme="minorHAnsi" w:hAnsi="Times New Roman" w:cs="Times New Roman"/>
                <w:sz w:val="18"/>
                <w:szCs w:val="18"/>
                <w:lang w:val="kk-KZ" w:eastAsia="en-US"/>
              </w:rPr>
              <w:t>Балабақша ауласындағы  қардан аққала жасау.</w:t>
            </w:r>
          </w:p>
          <w:p w:rsidR="00CD5702" w:rsidRPr="006616B5" w:rsidRDefault="00CD5702" w:rsidP="00CD5702">
            <w:pPr>
              <w:spacing w:after="0" w:line="240" w:lineRule="auto"/>
              <w:jc w:val="both"/>
              <w:rPr>
                <w:rFonts w:ascii="Times New Roman" w:eastAsiaTheme="minorHAnsi" w:hAnsi="Times New Roman" w:cs="Times New Roman"/>
                <w:b/>
                <w:sz w:val="18"/>
                <w:szCs w:val="18"/>
                <w:lang w:val="kk-KZ" w:eastAsia="en-US"/>
              </w:rPr>
            </w:pPr>
            <w:r w:rsidRPr="006616B5">
              <w:rPr>
                <w:rFonts w:ascii="Times New Roman" w:eastAsiaTheme="minorHAnsi" w:hAnsi="Times New Roman" w:cs="Times New Roman"/>
                <w:b/>
                <w:sz w:val="18"/>
                <w:szCs w:val="18"/>
                <w:lang w:val="kk-KZ" w:eastAsia="en-US"/>
              </w:rPr>
              <w:t>Мақсаты:</w:t>
            </w:r>
          </w:p>
          <w:p w:rsidR="00CD5702" w:rsidRPr="006616B5" w:rsidRDefault="00CD5702" w:rsidP="00CD5702">
            <w:pPr>
              <w:spacing w:after="0" w:line="240" w:lineRule="auto"/>
              <w:jc w:val="both"/>
              <w:rPr>
                <w:rFonts w:ascii="Times New Roman" w:eastAsiaTheme="minorHAnsi" w:hAnsi="Times New Roman" w:cs="Times New Roman"/>
                <w:sz w:val="18"/>
                <w:szCs w:val="18"/>
                <w:lang w:val="kk-KZ" w:eastAsia="en-US"/>
              </w:rPr>
            </w:pPr>
            <w:r w:rsidRPr="006616B5">
              <w:rPr>
                <w:rFonts w:ascii="Times New Roman" w:eastAsiaTheme="minorHAnsi" w:hAnsi="Times New Roman" w:cs="Times New Roman"/>
                <w:sz w:val="18"/>
                <w:szCs w:val="18"/>
                <w:lang w:val="kk-KZ" w:eastAsia="en-US"/>
              </w:rPr>
              <w:t>Балаларды ұжыммен бірге еңбек етуге үйрету.</w:t>
            </w:r>
          </w:p>
          <w:p w:rsidR="00CD5702" w:rsidRPr="006616B5" w:rsidRDefault="00CD5702" w:rsidP="00CD5702">
            <w:pPr>
              <w:spacing w:after="0" w:line="240" w:lineRule="auto"/>
              <w:rPr>
                <w:rFonts w:ascii="Times New Roman" w:eastAsiaTheme="minorHAnsi" w:hAnsi="Times New Roman" w:cs="Times New Roman"/>
                <w:b/>
                <w:sz w:val="18"/>
                <w:szCs w:val="18"/>
                <w:lang w:val="kk-KZ" w:eastAsia="en-US"/>
              </w:rPr>
            </w:pPr>
            <w:r w:rsidRPr="006616B5">
              <w:rPr>
                <w:rFonts w:ascii="Times New Roman" w:eastAsiaTheme="minorHAnsi" w:hAnsi="Times New Roman" w:cs="Times New Roman"/>
                <w:b/>
                <w:sz w:val="18"/>
                <w:szCs w:val="18"/>
                <w:lang w:val="kk-KZ" w:eastAsia="en-US"/>
              </w:rPr>
              <w:t>3.Қимылды ойын:</w:t>
            </w:r>
            <w:r w:rsidRPr="006616B5">
              <w:rPr>
                <w:rFonts w:ascii="Times New Roman" w:eastAsiaTheme="minorHAnsi" w:hAnsi="Times New Roman" w:cs="Times New Roman"/>
                <w:sz w:val="18"/>
                <w:szCs w:val="18"/>
                <w:lang w:val="kk-KZ" w:eastAsia="en-US"/>
              </w:rPr>
              <w:t>«Қар лақтыру»</w:t>
            </w:r>
          </w:p>
          <w:p w:rsidR="00CD5702" w:rsidRPr="006616B5" w:rsidRDefault="00CD5702" w:rsidP="00CD5702">
            <w:pPr>
              <w:spacing w:after="0" w:line="240" w:lineRule="auto"/>
              <w:rPr>
                <w:rFonts w:ascii="Times New Roman" w:eastAsiaTheme="minorHAnsi" w:hAnsi="Times New Roman" w:cs="Times New Roman"/>
                <w:sz w:val="18"/>
                <w:szCs w:val="18"/>
                <w:lang w:val="kk-KZ" w:eastAsia="en-US"/>
              </w:rPr>
            </w:pPr>
            <w:r w:rsidRPr="006616B5">
              <w:rPr>
                <w:rFonts w:ascii="Times New Roman" w:eastAsiaTheme="minorHAnsi" w:hAnsi="Times New Roman" w:cs="Times New Roman"/>
                <w:b/>
                <w:sz w:val="18"/>
                <w:szCs w:val="18"/>
                <w:lang w:val="kk-KZ" w:eastAsia="en-US"/>
              </w:rPr>
              <w:t>Мақсаты</w:t>
            </w:r>
            <w:r w:rsidRPr="006616B5">
              <w:rPr>
                <w:rFonts w:ascii="Times New Roman" w:eastAsiaTheme="minorHAnsi" w:hAnsi="Times New Roman" w:cs="Times New Roman"/>
                <w:sz w:val="18"/>
                <w:szCs w:val="18"/>
                <w:lang w:val="kk-KZ" w:eastAsia="en-US"/>
              </w:rPr>
              <w:t>:</w:t>
            </w:r>
          </w:p>
          <w:p w:rsidR="00CD5702" w:rsidRPr="006616B5" w:rsidRDefault="00CD5702" w:rsidP="00CD5702">
            <w:pPr>
              <w:spacing w:after="0" w:line="240" w:lineRule="auto"/>
              <w:rPr>
                <w:rFonts w:ascii="Times New Roman" w:eastAsiaTheme="minorHAnsi" w:hAnsi="Times New Roman" w:cs="Times New Roman"/>
                <w:b/>
                <w:sz w:val="18"/>
                <w:szCs w:val="18"/>
                <w:lang w:val="kk-KZ" w:eastAsia="en-US"/>
              </w:rPr>
            </w:pPr>
            <w:r w:rsidRPr="006616B5">
              <w:rPr>
                <w:rFonts w:ascii="Times New Roman" w:eastAsiaTheme="minorHAnsi" w:hAnsi="Times New Roman" w:cs="Times New Roman"/>
                <w:sz w:val="18"/>
                <w:szCs w:val="18"/>
                <w:lang w:val="kk-KZ" w:eastAsia="en-US"/>
              </w:rPr>
              <w:t>Балаларды тез бейімдеуге,жылдамдыққа,бірлесіп ойнауға үйрету.</w:t>
            </w:r>
          </w:p>
          <w:p w:rsidR="00CD5702" w:rsidRPr="006616B5" w:rsidRDefault="00CD5702" w:rsidP="00CD5702">
            <w:pPr>
              <w:spacing w:after="0" w:line="240" w:lineRule="auto"/>
              <w:rPr>
                <w:rFonts w:ascii="Times New Roman" w:eastAsiaTheme="minorHAnsi" w:hAnsi="Times New Roman" w:cs="Times New Roman"/>
                <w:sz w:val="18"/>
                <w:szCs w:val="18"/>
                <w:lang w:val="kk-KZ" w:eastAsia="en-US"/>
              </w:rPr>
            </w:pPr>
            <w:r w:rsidRPr="006616B5">
              <w:rPr>
                <w:rFonts w:ascii="Times New Roman" w:eastAsiaTheme="minorHAnsi" w:hAnsi="Times New Roman" w:cs="Times New Roman"/>
                <w:b/>
                <w:sz w:val="18"/>
                <w:szCs w:val="18"/>
                <w:lang w:val="kk-KZ" w:eastAsia="en-US"/>
              </w:rPr>
              <w:t>4.Жеке жұмыс:</w:t>
            </w:r>
            <w:r w:rsidRPr="006616B5">
              <w:rPr>
                <w:rFonts w:ascii="Times New Roman" w:eastAsiaTheme="minorHAnsi" w:hAnsi="Times New Roman" w:cs="Times New Roman"/>
                <w:sz w:val="18"/>
                <w:szCs w:val="18"/>
                <w:lang w:val="kk-KZ" w:eastAsia="en-US"/>
              </w:rPr>
              <w:t>Қыс мезгілі  туралы тақпақ жаттату.</w:t>
            </w:r>
          </w:p>
          <w:p w:rsidR="00CD5702" w:rsidRPr="006616B5" w:rsidRDefault="00CD5702" w:rsidP="00CD5702">
            <w:pPr>
              <w:spacing w:after="0" w:line="240" w:lineRule="auto"/>
              <w:rPr>
                <w:rFonts w:ascii="Times New Roman" w:eastAsiaTheme="minorHAnsi" w:hAnsi="Times New Roman" w:cs="Times New Roman"/>
                <w:sz w:val="18"/>
                <w:szCs w:val="18"/>
                <w:lang w:val="kk-KZ" w:eastAsia="en-US"/>
              </w:rPr>
            </w:pPr>
            <w:r w:rsidRPr="006616B5">
              <w:rPr>
                <w:rFonts w:ascii="Times New Roman" w:eastAsiaTheme="minorHAnsi" w:hAnsi="Times New Roman" w:cs="Times New Roman"/>
                <w:b/>
                <w:sz w:val="18"/>
                <w:szCs w:val="18"/>
                <w:lang w:val="kk-KZ" w:eastAsia="en-US"/>
              </w:rPr>
              <w:t>Мақсаты:</w:t>
            </w:r>
            <w:r w:rsidRPr="006616B5">
              <w:rPr>
                <w:rFonts w:ascii="Times New Roman" w:eastAsiaTheme="minorHAnsi" w:hAnsi="Times New Roman" w:cs="Times New Roman"/>
                <w:sz w:val="18"/>
                <w:szCs w:val="18"/>
                <w:lang w:val="kk-KZ" w:eastAsia="en-US"/>
              </w:rPr>
              <w:t>Шағын өлеңді жатқа айтқызу арқылы тілдерін дамыту.</w:t>
            </w:r>
          </w:p>
          <w:p w:rsidR="00CD5702" w:rsidRPr="006616B5" w:rsidRDefault="00CD5702" w:rsidP="00CD5702">
            <w:pPr>
              <w:spacing w:after="0" w:line="240" w:lineRule="auto"/>
              <w:rPr>
                <w:rFonts w:ascii="Times New Roman" w:eastAsiaTheme="minorHAnsi" w:hAnsi="Times New Roman" w:cs="Times New Roman"/>
                <w:sz w:val="18"/>
                <w:szCs w:val="18"/>
                <w:lang w:val="kk-KZ" w:eastAsia="en-US"/>
              </w:rPr>
            </w:pPr>
            <w:r w:rsidRPr="006616B5">
              <w:rPr>
                <w:rFonts w:ascii="Times New Roman" w:eastAsiaTheme="minorHAnsi" w:hAnsi="Times New Roman" w:cs="Times New Roman"/>
                <w:b/>
                <w:sz w:val="18"/>
                <w:szCs w:val="18"/>
                <w:lang w:val="kk-KZ" w:eastAsia="en-US"/>
              </w:rPr>
              <w:t>5.Еркін ойындар:</w:t>
            </w:r>
            <w:r w:rsidRPr="006616B5">
              <w:rPr>
                <w:rFonts w:ascii="Times New Roman" w:eastAsiaTheme="minorHAnsi" w:hAnsi="Times New Roman" w:cs="Times New Roman"/>
                <w:sz w:val="18"/>
                <w:szCs w:val="18"/>
                <w:lang w:val="kk-KZ" w:eastAsia="en-US"/>
              </w:rPr>
              <w:t xml:space="preserve"> «Аққала жасап ойнау»</w:t>
            </w:r>
          </w:p>
          <w:p w:rsidR="00CD5702" w:rsidRPr="006616B5" w:rsidRDefault="00CD5702" w:rsidP="00CD5702">
            <w:pPr>
              <w:spacing w:after="0" w:line="240" w:lineRule="auto"/>
              <w:rPr>
                <w:rFonts w:ascii="Times New Roman" w:eastAsia="Times New Roman" w:hAnsi="Times New Roman" w:cs="Times New Roman"/>
                <w:color w:val="FF0000"/>
                <w:sz w:val="18"/>
                <w:szCs w:val="18"/>
                <w:lang w:val="kk-KZ" w:eastAsia="en-US"/>
              </w:rPr>
            </w:pPr>
            <w:r w:rsidRPr="006616B5">
              <w:rPr>
                <w:rFonts w:ascii="Times New Roman" w:eastAsiaTheme="minorHAnsi" w:hAnsi="Times New Roman" w:cs="Times New Roman"/>
                <w:b/>
                <w:sz w:val="18"/>
                <w:szCs w:val="18"/>
                <w:lang w:val="kk-KZ" w:eastAsia="en-US"/>
              </w:rPr>
              <w:t>Мақсаты:</w:t>
            </w:r>
            <w:r w:rsidRPr="006616B5">
              <w:rPr>
                <w:rFonts w:ascii="Times New Roman" w:eastAsiaTheme="minorHAnsi" w:hAnsi="Times New Roman" w:cs="Times New Roman"/>
                <w:sz w:val="18"/>
                <w:szCs w:val="18"/>
                <w:lang w:val="kk-KZ" w:eastAsia="en-US"/>
              </w:rPr>
              <w:t>Тәрбиешінің жетекшілігімен ойындар ойнау.</w:t>
            </w:r>
          </w:p>
        </w:tc>
        <w:tc>
          <w:tcPr>
            <w:tcW w:w="2976" w:type="dxa"/>
            <w:gridSpan w:val="3"/>
            <w:tcBorders>
              <w:top w:val="single" w:sz="4" w:space="0" w:color="000000"/>
              <w:left w:val="single" w:sz="4" w:space="0" w:color="auto"/>
              <w:bottom w:val="single" w:sz="4" w:space="0" w:color="000000"/>
              <w:right w:val="single" w:sz="4" w:space="0" w:color="auto"/>
            </w:tcBorders>
            <w:shd w:val="clear" w:color="auto" w:fill="auto"/>
          </w:tcPr>
          <w:p w:rsidR="00CD5702" w:rsidRPr="006616B5" w:rsidRDefault="00CD5702" w:rsidP="00CD5702">
            <w:pPr>
              <w:spacing w:after="0" w:line="240" w:lineRule="auto"/>
              <w:rPr>
                <w:rFonts w:ascii="Times New Roman" w:eastAsia="Times New Roman" w:hAnsi="Times New Roman" w:cs="Times New Roman"/>
                <w:b/>
                <w:sz w:val="18"/>
                <w:szCs w:val="18"/>
                <w:lang w:val="kk-KZ" w:eastAsia="en-US"/>
              </w:rPr>
            </w:pPr>
            <w:r w:rsidRPr="006616B5">
              <w:rPr>
                <w:rFonts w:ascii="Times New Roman" w:eastAsia="Times New Roman" w:hAnsi="Times New Roman" w:cs="Times New Roman"/>
                <w:b/>
                <w:sz w:val="18"/>
                <w:szCs w:val="18"/>
                <w:lang w:val="kk-KZ" w:eastAsia="en-US"/>
              </w:rPr>
              <w:t xml:space="preserve">1.Бақылау: </w:t>
            </w:r>
            <w:r w:rsidRPr="006616B5">
              <w:rPr>
                <w:rFonts w:ascii="Times New Roman" w:eastAsia="Times New Roman" w:hAnsi="Times New Roman" w:cs="Times New Roman"/>
                <w:sz w:val="18"/>
                <w:szCs w:val="18"/>
                <w:lang w:val="kk-KZ" w:eastAsia="en-US"/>
              </w:rPr>
              <w:t>Желді бақылау</w:t>
            </w:r>
          </w:p>
          <w:p w:rsidR="00CD5702" w:rsidRPr="006616B5" w:rsidRDefault="00CD5702" w:rsidP="00CD5702">
            <w:pPr>
              <w:spacing w:after="0" w:line="240" w:lineRule="auto"/>
              <w:rPr>
                <w:rFonts w:ascii="Times New Roman" w:eastAsiaTheme="minorHAnsi" w:hAnsi="Times New Roman" w:cs="Times New Roman"/>
                <w:sz w:val="18"/>
                <w:szCs w:val="18"/>
                <w:lang w:val="kk-KZ" w:eastAsia="en-US"/>
              </w:rPr>
            </w:pPr>
            <w:r w:rsidRPr="006616B5">
              <w:rPr>
                <w:rFonts w:ascii="Times New Roman" w:eastAsia="Calibri" w:hAnsi="Times New Roman" w:cs="Times New Roman"/>
                <w:b/>
                <w:sz w:val="18"/>
                <w:szCs w:val="18"/>
                <w:lang w:val="kk-KZ" w:eastAsia="en-US"/>
              </w:rPr>
              <w:t>Мақсаты:</w:t>
            </w:r>
            <w:r w:rsidRPr="006616B5">
              <w:rPr>
                <w:rFonts w:ascii="Times New Roman" w:eastAsiaTheme="minorHAnsi" w:hAnsi="Times New Roman" w:cs="Times New Roman"/>
                <w:sz w:val="18"/>
                <w:szCs w:val="18"/>
                <w:lang w:val="kk-KZ" w:eastAsia="en-US"/>
              </w:rPr>
              <w:t xml:space="preserve"> Жел туралы түсінік беру.</w:t>
            </w:r>
          </w:p>
          <w:p w:rsidR="00CD5702" w:rsidRPr="006616B5" w:rsidRDefault="00CD5702" w:rsidP="00CD5702">
            <w:pPr>
              <w:spacing w:after="0" w:line="240" w:lineRule="auto"/>
              <w:contextualSpacing/>
              <w:rPr>
                <w:rFonts w:ascii="Times New Roman" w:eastAsia="Times New Roman" w:hAnsi="Times New Roman" w:cs="Times New Roman"/>
                <w:sz w:val="18"/>
                <w:szCs w:val="18"/>
                <w:lang w:val="kk-KZ" w:eastAsia="en-US"/>
              </w:rPr>
            </w:pPr>
            <w:r w:rsidRPr="006616B5">
              <w:rPr>
                <w:rFonts w:ascii="Times New Roman" w:eastAsia="Calibri" w:hAnsi="Times New Roman" w:cs="Times New Roman"/>
                <w:b/>
                <w:sz w:val="18"/>
                <w:szCs w:val="18"/>
                <w:lang w:val="kk-KZ" w:eastAsia="en-US"/>
              </w:rPr>
              <w:t>2.Еңбек:</w:t>
            </w:r>
            <w:r w:rsidRPr="006616B5">
              <w:rPr>
                <w:rFonts w:ascii="Times New Roman" w:eastAsia="Times New Roman" w:hAnsi="Times New Roman" w:cs="Times New Roman"/>
                <w:sz w:val="18"/>
                <w:szCs w:val="18"/>
                <w:lang w:val="kk-KZ"/>
              </w:rPr>
              <w:t>. Ойын алаңын  қоқыс қалдықтарын тазарту.</w:t>
            </w:r>
          </w:p>
          <w:p w:rsidR="00CD5702" w:rsidRPr="006616B5" w:rsidRDefault="00CD5702" w:rsidP="00CD5702">
            <w:pPr>
              <w:spacing w:after="0" w:line="240" w:lineRule="auto"/>
              <w:rPr>
                <w:rFonts w:ascii="Times New Roman" w:eastAsiaTheme="minorHAnsi" w:hAnsi="Times New Roman" w:cs="Times New Roman"/>
                <w:sz w:val="18"/>
                <w:szCs w:val="18"/>
                <w:lang w:val="kk-KZ" w:eastAsia="en-US"/>
              </w:rPr>
            </w:pPr>
            <w:r w:rsidRPr="006616B5">
              <w:rPr>
                <w:rFonts w:ascii="Times New Roman" w:eastAsiaTheme="minorHAnsi" w:hAnsi="Times New Roman" w:cs="Times New Roman"/>
                <w:b/>
                <w:sz w:val="18"/>
                <w:szCs w:val="18"/>
                <w:lang w:val="kk-KZ" w:eastAsia="en-US"/>
              </w:rPr>
              <w:t xml:space="preserve">Мақсаты: </w:t>
            </w:r>
            <w:r w:rsidRPr="006616B5">
              <w:rPr>
                <w:rFonts w:ascii="Times New Roman" w:eastAsiaTheme="minorHAnsi" w:hAnsi="Times New Roman" w:cs="Times New Roman"/>
                <w:sz w:val="18"/>
                <w:szCs w:val="18"/>
                <w:lang w:val="kk-KZ" w:eastAsia="en-US"/>
              </w:rPr>
              <w:t>Ойын алаңын тазартуға. Балаларды ұжыммен бірге еңбек етуге үйрету.</w:t>
            </w:r>
          </w:p>
          <w:p w:rsidR="00CD5702" w:rsidRPr="006616B5" w:rsidRDefault="00CD5702" w:rsidP="00CD5702">
            <w:pPr>
              <w:spacing w:after="0" w:line="240" w:lineRule="auto"/>
              <w:rPr>
                <w:rFonts w:ascii="Times New Roman" w:eastAsiaTheme="minorHAnsi" w:hAnsi="Times New Roman" w:cs="Times New Roman"/>
                <w:b/>
                <w:sz w:val="18"/>
                <w:szCs w:val="18"/>
                <w:lang w:val="kk-KZ" w:eastAsia="en-US"/>
              </w:rPr>
            </w:pPr>
            <w:r w:rsidRPr="006616B5">
              <w:rPr>
                <w:rFonts w:ascii="Times New Roman" w:eastAsiaTheme="minorHAnsi" w:hAnsi="Times New Roman" w:cs="Times New Roman"/>
                <w:b/>
                <w:sz w:val="18"/>
                <w:szCs w:val="18"/>
                <w:lang w:val="kk-KZ" w:eastAsia="en-US"/>
              </w:rPr>
              <w:t xml:space="preserve">3.Қимылды ойын: </w:t>
            </w:r>
            <w:r w:rsidRPr="006616B5">
              <w:rPr>
                <w:rFonts w:ascii="Times New Roman" w:eastAsiaTheme="minorHAnsi" w:hAnsi="Times New Roman" w:cs="Times New Roman"/>
                <w:sz w:val="18"/>
                <w:szCs w:val="18"/>
                <w:lang w:val="kk-KZ" w:eastAsia="en-US"/>
              </w:rPr>
              <w:t>«Допты қағып ал»</w:t>
            </w:r>
          </w:p>
          <w:p w:rsidR="00CD5702" w:rsidRPr="006616B5" w:rsidRDefault="00CD5702" w:rsidP="00CD5702">
            <w:pPr>
              <w:spacing w:after="0" w:line="240" w:lineRule="auto"/>
              <w:rPr>
                <w:rFonts w:ascii="Times New Roman" w:eastAsiaTheme="minorHAnsi" w:hAnsi="Times New Roman" w:cs="Times New Roman"/>
                <w:sz w:val="18"/>
                <w:szCs w:val="18"/>
                <w:lang w:val="kk-KZ" w:eastAsia="en-US"/>
              </w:rPr>
            </w:pPr>
            <w:r w:rsidRPr="006616B5">
              <w:rPr>
                <w:rFonts w:ascii="Times New Roman" w:eastAsiaTheme="minorHAnsi" w:hAnsi="Times New Roman" w:cs="Times New Roman"/>
                <w:b/>
                <w:sz w:val="18"/>
                <w:szCs w:val="18"/>
                <w:lang w:val="kk-KZ" w:eastAsia="en-US"/>
              </w:rPr>
              <w:t>Мақсаты:</w:t>
            </w:r>
            <w:r w:rsidRPr="006616B5">
              <w:rPr>
                <w:rFonts w:ascii="Times New Roman" w:eastAsiaTheme="minorHAnsi" w:hAnsi="Times New Roman" w:cs="Times New Roman"/>
                <w:sz w:val="18"/>
                <w:szCs w:val="18"/>
                <w:lang w:val="kk-KZ" w:eastAsia="en-US"/>
              </w:rPr>
              <w:t xml:space="preserve"> Балаларды допты екі қолымен қағып алуға,шапшыңдыққа үйрету.</w:t>
            </w:r>
          </w:p>
          <w:p w:rsidR="00CD5702" w:rsidRPr="006616B5" w:rsidRDefault="00CD5702" w:rsidP="00CD5702">
            <w:pPr>
              <w:spacing w:after="0" w:line="240" w:lineRule="auto"/>
              <w:rPr>
                <w:rFonts w:ascii="Times New Roman" w:eastAsiaTheme="minorHAnsi" w:hAnsi="Times New Roman" w:cs="Times New Roman"/>
                <w:b/>
                <w:sz w:val="18"/>
                <w:szCs w:val="18"/>
                <w:lang w:val="kk-KZ" w:eastAsia="en-US"/>
              </w:rPr>
            </w:pPr>
            <w:r w:rsidRPr="006616B5">
              <w:rPr>
                <w:rFonts w:ascii="Times New Roman" w:eastAsiaTheme="minorHAnsi" w:hAnsi="Times New Roman" w:cs="Times New Roman"/>
                <w:b/>
                <w:sz w:val="18"/>
                <w:szCs w:val="18"/>
                <w:lang w:val="kk-KZ" w:eastAsia="en-US"/>
              </w:rPr>
              <w:t>4.Жеке жұмыс:</w:t>
            </w:r>
          </w:p>
          <w:p w:rsidR="00CD5702" w:rsidRPr="006616B5" w:rsidRDefault="00CD5702" w:rsidP="00CD5702">
            <w:pPr>
              <w:spacing w:after="0" w:line="240" w:lineRule="auto"/>
              <w:rPr>
                <w:rFonts w:ascii="Times New Roman" w:eastAsiaTheme="minorHAnsi" w:hAnsi="Times New Roman" w:cs="Times New Roman"/>
                <w:sz w:val="18"/>
                <w:szCs w:val="18"/>
                <w:lang w:val="kk-KZ" w:eastAsia="en-US"/>
              </w:rPr>
            </w:pPr>
            <w:r w:rsidRPr="006616B5">
              <w:rPr>
                <w:rFonts w:ascii="Times New Roman" w:eastAsiaTheme="minorHAnsi" w:hAnsi="Times New Roman" w:cs="Times New Roman"/>
                <w:sz w:val="18"/>
                <w:szCs w:val="18"/>
                <w:lang w:val="kk-KZ" w:eastAsia="en-US"/>
              </w:rPr>
              <w:t xml:space="preserve"> «Алақай қыс келді» туралы өлең жаттату</w:t>
            </w:r>
          </w:p>
          <w:p w:rsidR="00CD5702" w:rsidRPr="006616B5" w:rsidRDefault="00CD5702" w:rsidP="00CD5702">
            <w:pPr>
              <w:spacing w:after="0" w:line="240" w:lineRule="auto"/>
              <w:rPr>
                <w:rFonts w:ascii="Times New Roman" w:eastAsiaTheme="minorHAnsi" w:hAnsi="Times New Roman" w:cs="Times New Roman"/>
                <w:sz w:val="18"/>
                <w:szCs w:val="18"/>
                <w:lang w:val="kk-KZ" w:eastAsia="en-US"/>
              </w:rPr>
            </w:pPr>
            <w:r w:rsidRPr="006616B5">
              <w:rPr>
                <w:rFonts w:ascii="Times New Roman" w:eastAsiaTheme="minorHAnsi" w:hAnsi="Times New Roman" w:cs="Times New Roman"/>
                <w:b/>
                <w:sz w:val="18"/>
                <w:szCs w:val="18"/>
                <w:lang w:val="kk-KZ" w:eastAsia="en-US"/>
              </w:rPr>
              <w:t>Мақсаты</w:t>
            </w:r>
            <w:r w:rsidRPr="006616B5">
              <w:rPr>
                <w:rFonts w:ascii="Times New Roman" w:eastAsiaTheme="minorHAnsi" w:hAnsi="Times New Roman" w:cs="Times New Roman"/>
                <w:sz w:val="18"/>
                <w:szCs w:val="18"/>
                <w:lang w:val="kk-KZ" w:eastAsia="en-US"/>
              </w:rPr>
              <w:t xml:space="preserve">: </w:t>
            </w:r>
          </w:p>
          <w:p w:rsidR="00CD5702" w:rsidRPr="006616B5" w:rsidRDefault="00CD5702" w:rsidP="00CD5702">
            <w:pPr>
              <w:spacing w:after="0" w:line="240" w:lineRule="auto"/>
              <w:rPr>
                <w:rFonts w:ascii="Times New Roman" w:eastAsiaTheme="minorHAnsi" w:hAnsi="Times New Roman" w:cs="Times New Roman"/>
                <w:sz w:val="18"/>
                <w:szCs w:val="18"/>
                <w:lang w:val="kk-KZ" w:eastAsia="en-US"/>
              </w:rPr>
            </w:pPr>
            <w:r w:rsidRPr="006616B5">
              <w:rPr>
                <w:rFonts w:ascii="Times New Roman" w:eastAsiaTheme="minorHAnsi" w:hAnsi="Times New Roman" w:cs="Times New Roman"/>
                <w:b/>
                <w:sz w:val="18"/>
                <w:szCs w:val="18"/>
                <w:lang w:val="kk-KZ" w:eastAsia="en-US"/>
              </w:rPr>
              <w:t>5.Еркін ойындар:</w:t>
            </w:r>
            <w:r w:rsidRPr="006616B5">
              <w:rPr>
                <w:rFonts w:ascii="Times New Roman" w:eastAsiaTheme="minorHAnsi" w:hAnsi="Times New Roman" w:cs="Times New Roman"/>
                <w:sz w:val="18"/>
                <w:szCs w:val="18"/>
                <w:lang w:val="kk-KZ" w:eastAsia="en-US"/>
              </w:rPr>
              <w:t xml:space="preserve"> серуенге алып шыққан шаналарымен ойындар ойнау.</w:t>
            </w:r>
          </w:p>
          <w:p w:rsidR="00CD5702" w:rsidRPr="006616B5" w:rsidRDefault="00CD5702" w:rsidP="00CD5702">
            <w:pPr>
              <w:spacing w:after="0" w:line="240" w:lineRule="auto"/>
              <w:rPr>
                <w:rFonts w:ascii="Times New Roman" w:eastAsiaTheme="minorHAnsi" w:hAnsi="Times New Roman" w:cs="Times New Roman"/>
                <w:sz w:val="18"/>
                <w:szCs w:val="18"/>
                <w:lang w:val="kk-KZ" w:eastAsia="en-US"/>
              </w:rPr>
            </w:pPr>
            <w:r w:rsidRPr="006616B5">
              <w:rPr>
                <w:rFonts w:ascii="Times New Roman" w:eastAsiaTheme="minorHAnsi" w:hAnsi="Times New Roman" w:cs="Times New Roman"/>
                <w:b/>
                <w:sz w:val="18"/>
                <w:szCs w:val="18"/>
                <w:lang w:val="kk-KZ" w:eastAsia="en-US"/>
              </w:rPr>
              <w:t xml:space="preserve">Мақсаты: </w:t>
            </w:r>
            <w:r w:rsidRPr="006616B5">
              <w:rPr>
                <w:rFonts w:ascii="Times New Roman" w:eastAsiaTheme="minorHAnsi" w:hAnsi="Times New Roman" w:cs="Times New Roman"/>
                <w:sz w:val="18"/>
                <w:szCs w:val="18"/>
                <w:lang w:val="kk-KZ" w:eastAsia="en-US"/>
              </w:rPr>
              <w:t>Құрдастарымен бірлесіп ойнау.</w:t>
            </w:r>
          </w:p>
          <w:p w:rsidR="00CD5702" w:rsidRPr="006616B5" w:rsidRDefault="00CD5702" w:rsidP="00CD5702">
            <w:pPr>
              <w:spacing w:after="0" w:line="240" w:lineRule="auto"/>
              <w:rPr>
                <w:rFonts w:ascii="Times New Roman" w:eastAsia="Times New Roman" w:hAnsi="Times New Roman" w:cs="Times New Roman"/>
                <w:color w:val="FF0000"/>
                <w:sz w:val="18"/>
                <w:szCs w:val="18"/>
                <w:lang w:val="kk-KZ" w:eastAsia="en-US"/>
              </w:rPr>
            </w:pPr>
          </w:p>
        </w:tc>
        <w:tc>
          <w:tcPr>
            <w:tcW w:w="2974" w:type="dxa"/>
            <w:gridSpan w:val="2"/>
            <w:tcBorders>
              <w:top w:val="single" w:sz="4" w:space="0" w:color="000000"/>
              <w:left w:val="single" w:sz="4" w:space="0" w:color="auto"/>
              <w:bottom w:val="single" w:sz="4" w:space="0" w:color="000000"/>
              <w:right w:val="single" w:sz="4" w:space="0" w:color="000000"/>
            </w:tcBorders>
            <w:shd w:val="clear" w:color="auto" w:fill="auto"/>
          </w:tcPr>
          <w:p w:rsidR="00CD5702" w:rsidRPr="006616B5" w:rsidRDefault="00CD5702" w:rsidP="00CD5702">
            <w:pPr>
              <w:spacing w:after="0" w:line="240" w:lineRule="auto"/>
              <w:rPr>
                <w:rFonts w:ascii="Times New Roman" w:eastAsia="Times New Roman" w:hAnsi="Times New Roman" w:cs="Times New Roman"/>
                <w:b/>
                <w:sz w:val="18"/>
                <w:szCs w:val="18"/>
                <w:lang w:val="kk-KZ" w:eastAsia="en-US"/>
              </w:rPr>
            </w:pPr>
            <w:r w:rsidRPr="006616B5">
              <w:rPr>
                <w:rFonts w:ascii="Times New Roman" w:eastAsia="Times New Roman" w:hAnsi="Times New Roman" w:cs="Times New Roman"/>
                <w:b/>
                <w:sz w:val="18"/>
                <w:szCs w:val="18"/>
                <w:lang w:val="kk-KZ" w:eastAsia="en-US"/>
              </w:rPr>
              <w:t>1.Бақылау:</w:t>
            </w:r>
          </w:p>
          <w:p w:rsidR="00CD5702" w:rsidRPr="006616B5" w:rsidRDefault="00CD5702" w:rsidP="00CD5702">
            <w:pPr>
              <w:autoSpaceDE w:val="0"/>
              <w:autoSpaceDN w:val="0"/>
              <w:adjustRightInd w:val="0"/>
              <w:spacing w:after="0" w:line="240" w:lineRule="auto"/>
              <w:rPr>
                <w:rFonts w:ascii="Times New Roman" w:eastAsiaTheme="minorHAnsi" w:hAnsi="Times New Roman" w:cs="Times New Roman"/>
                <w:sz w:val="18"/>
                <w:szCs w:val="18"/>
                <w:lang w:val="kk-KZ" w:eastAsia="en-US"/>
              </w:rPr>
            </w:pPr>
            <w:r w:rsidRPr="006616B5">
              <w:rPr>
                <w:rFonts w:ascii="Times New Roman" w:eastAsiaTheme="minorHAnsi" w:hAnsi="Times New Roman" w:cs="Times New Roman"/>
                <w:sz w:val="18"/>
                <w:szCs w:val="18"/>
                <w:lang w:val="kk-KZ" w:eastAsia="en-US"/>
              </w:rPr>
              <w:t>Аула тазалаушының еңбегін бақылау</w:t>
            </w:r>
          </w:p>
          <w:p w:rsidR="00CD5702" w:rsidRPr="006616B5" w:rsidRDefault="00CD5702" w:rsidP="00CD5702">
            <w:pPr>
              <w:spacing w:after="0" w:line="240" w:lineRule="auto"/>
              <w:jc w:val="both"/>
              <w:rPr>
                <w:rFonts w:ascii="Times New Roman" w:eastAsiaTheme="minorHAnsi" w:hAnsi="Times New Roman" w:cs="Times New Roman"/>
                <w:sz w:val="18"/>
                <w:szCs w:val="18"/>
                <w:lang w:val="kk-KZ" w:eastAsia="en-US"/>
              </w:rPr>
            </w:pPr>
            <w:r w:rsidRPr="006616B5">
              <w:rPr>
                <w:rFonts w:ascii="Times New Roman" w:eastAsia="Calibri" w:hAnsi="Times New Roman" w:cs="Times New Roman"/>
                <w:b/>
                <w:sz w:val="18"/>
                <w:szCs w:val="18"/>
                <w:lang w:val="kk-KZ" w:eastAsia="en-US"/>
              </w:rPr>
              <w:t>Мақсаты:</w:t>
            </w:r>
            <w:r w:rsidRPr="006616B5">
              <w:rPr>
                <w:rFonts w:ascii="Times New Roman" w:eastAsiaTheme="minorHAnsi" w:hAnsi="Times New Roman" w:cs="Times New Roman"/>
                <w:sz w:val="18"/>
                <w:szCs w:val="18"/>
                <w:lang w:val="kk-KZ" w:eastAsia="en-US"/>
              </w:rPr>
              <w:t>Үлкендер еңбегіне құрметпен қарауға тәрбиелеу.</w:t>
            </w:r>
          </w:p>
          <w:p w:rsidR="00CD5702" w:rsidRPr="006616B5" w:rsidRDefault="00CD5702" w:rsidP="00CD5702">
            <w:pPr>
              <w:spacing w:after="0" w:line="240" w:lineRule="auto"/>
              <w:rPr>
                <w:rFonts w:ascii="Times New Roman" w:eastAsiaTheme="minorHAnsi" w:hAnsi="Times New Roman" w:cs="Times New Roman"/>
                <w:b/>
                <w:sz w:val="18"/>
                <w:szCs w:val="18"/>
                <w:lang w:val="kk-KZ" w:eastAsia="en-US"/>
              </w:rPr>
            </w:pPr>
            <w:r w:rsidRPr="006616B5">
              <w:rPr>
                <w:rFonts w:ascii="Times New Roman" w:eastAsiaTheme="minorHAnsi" w:hAnsi="Times New Roman" w:cs="Times New Roman"/>
                <w:b/>
                <w:sz w:val="18"/>
                <w:szCs w:val="18"/>
                <w:lang w:val="kk-KZ" w:eastAsia="en-US"/>
              </w:rPr>
              <w:t>2.Еңбек:</w:t>
            </w:r>
            <w:r w:rsidRPr="006616B5">
              <w:rPr>
                <w:rFonts w:ascii="Times New Roman" w:eastAsiaTheme="minorHAnsi" w:hAnsi="Times New Roman" w:cs="Times New Roman"/>
                <w:sz w:val="18"/>
                <w:szCs w:val="18"/>
                <w:lang w:val="kk-KZ" w:eastAsia="en-US"/>
              </w:rPr>
              <w:t>Балабақша ауласындағы қоқыстарды тазарту</w:t>
            </w:r>
          </w:p>
          <w:p w:rsidR="00CD5702" w:rsidRPr="006616B5" w:rsidRDefault="00CD5702" w:rsidP="00CD5702">
            <w:pPr>
              <w:spacing w:after="0" w:line="240" w:lineRule="auto"/>
              <w:jc w:val="both"/>
              <w:rPr>
                <w:rFonts w:ascii="Times New Roman" w:eastAsiaTheme="minorHAnsi" w:hAnsi="Times New Roman" w:cs="Times New Roman"/>
                <w:sz w:val="18"/>
                <w:szCs w:val="18"/>
                <w:lang w:val="kk-KZ" w:eastAsia="en-US"/>
              </w:rPr>
            </w:pPr>
            <w:r w:rsidRPr="006616B5">
              <w:rPr>
                <w:rFonts w:ascii="Times New Roman" w:eastAsiaTheme="minorHAnsi" w:hAnsi="Times New Roman" w:cs="Times New Roman"/>
                <w:b/>
                <w:sz w:val="18"/>
                <w:szCs w:val="18"/>
                <w:lang w:val="kk-KZ" w:eastAsia="en-US"/>
              </w:rPr>
              <w:t>Мақсаты:</w:t>
            </w:r>
            <w:r w:rsidRPr="006616B5">
              <w:rPr>
                <w:rFonts w:ascii="Times New Roman" w:eastAsiaTheme="minorHAnsi" w:hAnsi="Times New Roman" w:cs="Times New Roman"/>
                <w:sz w:val="18"/>
                <w:szCs w:val="18"/>
                <w:lang w:val="kk-KZ" w:eastAsia="en-US"/>
              </w:rPr>
              <w:t>Балаларды ұжыммен бірге еңбек етуге үйрету.</w:t>
            </w:r>
          </w:p>
          <w:p w:rsidR="00CD5702" w:rsidRPr="006616B5" w:rsidRDefault="00CD5702" w:rsidP="00CD5702">
            <w:pPr>
              <w:spacing w:after="0" w:line="240" w:lineRule="auto"/>
              <w:rPr>
                <w:rFonts w:ascii="Times New Roman" w:eastAsiaTheme="minorHAnsi" w:hAnsi="Times New Roman" w:cs="Times New Roman"/>
                <w:b/>
                <w:sz w:val="18"/>
                <w:szCs w:val="18"/>
                <w:lang w:val="kk-KZ" w:eastAsia="en-US"/>
              </w:rPr>
            </w:pPr>
            <w:r w:rsidRPr="006616B5">
              <w:rPr>
                <w:rFonts w:ascii="Times New Roman" w:eastAsiaTheme="minorHAnsi" w:hAnsi="Times New Roman" w:cs="Times New Roman"/>
                <w:b/>
                <w:sz w:val="18"/>
                <w:szCs w:val="18"/>
                <w:lang w:val="kk-KZ" w:eastAsia="en-US"/>
              </w:rPr>
              <w:t>3.Қимылды ойын:</w:t>
            </w:r>
            <w:r w:rsidRPr="006616B5">
              <w:rPr>
                <w:rFonts w:ascii="Times New Roman" w:eastAsiaTheme="minorHAnsi" w:hAnsi="Times New Roman" w:cs="Times New Roman"/>
                <w:sz w:val="18"/>
                <w:szCs w:val="18"/>
                <w:lang w:val="kk-KZ" w:eastAsia="en-US"/>
              </w:rPr>
              <w:t>«Маған қарай жүгіріңдер»</w:t>
            </w:r>
          </w:p>
          <w:p w:rsidR="00CD5702" w:rsidRPr="006616B5" w:rsidRDefault="00CD5702" w:rsidP="00CD5702">
            <w:pPr>
              <w:spacing w:after="0" w:line="240" w:lineRule="auto"/>
              <w:rPr>
                <w:rFonts w:ascii="Times New Roman" w:eastAsiaTheme="minorHAnsi" w:hAnsi="Times New Roman" w:cs="Times New Roman"/>
                <w:b/>
                <w:sz w:val="18"/>
                <w:szCs w:val="18"/>
                <w:lang w:val="kk-KZ" w:eastAsia="en-US"/>
              </w:rPr>
            </w:pPr>
            <w:r w:rsidRPr="006616B5">
              <w:rPr>
                <w:rFonts w:ascii="Times New Roman" w:eastAsiaTheme="minorHAnsi" w:hAnsi="Times New Roman" w:cs="Times New Roman"/>
                <w:b/>
                <w:sz w:val="18"/>
                <w:szCs w:val="18"/>
                <w:lang w:val="kk-KZ" w:eastAsia="en-US"/>
              </w:rPr>
              <w:t>Мақсаты</w:t>
            </w:r>
            <w:r w:rsidRPr="006616B5">
              <w:rPr>
                <w:rFonts w:ascii="Times New Roman" w:eastAsiaTheme="minorHAnsi" w:hAnsi="Times New Roman" w:cs="Times New Roman"/>
                <w:sz w:val="18"/>
                <w:szCs w:val="18"/>
                <w:lang w:val="kk-KZ" w:eastAsia="en-US"/>
              </w:rPr>
              <w:t>:Балаларды жылдамдыққа,бірлесіп ойнауға үйрету.</w:t>
            </w:r>
          </w:p>
          <w:p w:rsidR="00CD5702" w:rsidRPr="006616B5" w:rsidRDefault="00CD5702" w:rsidP="00CD5702">
            <w:pPr>
              <w:spacing w:after="0" w:line="240" w:lineRule="auto"/>
              <w:rPr>
                <w:rFonts w:ascii="Times New Roman" w:eastAsiaTheme="minorHAnsi" w:hAnsi="Times New Roman" w:cs="Times New Roman"/>
                <w:sz w:val="18"/>
                <w:szCs w:val="18"/>
                <w:lang w:val="kk-KZ" w:eastAsia="en-US"/>
              </w:rPr>
            </w:pPr>
            <w:r w:rsidRPr="006616B5">
              <w:rPr>
                <w:rFonts w:ascii="Times New Roman" w:eastAsiaTheme="minorHAnsi" w:hAnsi="Times New Roman" w:cs="Times New Roman"/>
                <w:b/>
                <w:sz w:val="18"/>
                <w:szCs w:val="18"/>
                <w:lang w:val="kk-KZ" w:eastAsia="en-US"/>
              </w:rPr>
              <w:t xml:space="preserve">4.Жеке жұмыс: </w:t>
            </w:r>
            <w:r w:rsidRPr="006616B5">
              <w:rPr>
                <w:rFonts w:ascii="Times New Roman" w:eastAsiaTheme="minorHAnsi" w:hAnsi="Times New Roman" w:cs="Times New Roman"/>
                <w:sz w:val="18"/>
                <w:szCs w:val="18"/>
                <w:lang w:val="kk-KZ" w:eastAsia="en-US"/>
              </w:rPr>
              <w:t>« Мен қандаймын?»</w:t>
            </w:r>
          </w:p>
          <w:p w:rsidR="00CD5702" w:rsidRPr="006616B5" w:rsidRDefault="00CD5702" w:rsidP="00CD5702">
            <w:pPr>
              <w:spacing w:after="0" w:line="240" w:lineRule="auto"/>
              <w:rPr>
                <w:rFonts w:ascii="Times New Roman" w:eastAsiaTheme="minorHAnsi" w:hAnsi="Times New Roman" w:cs="Times New Roman"/>
                <w:b/>
                <w:sz w:val="18"/>
                <w:szCs w:val="18"/>
                <w:lang w:val="kk-KZ" w:eastAsia="en-US"/>
              </w:rPr>
            </w:pPr>
            <w:r w:rsidRPr="006616B5">
              <w:rPr>
                <w:rFonts w:ascii="Times New Roman" w:eastAsiaTheme="minorHAnsi" w:hAnsi="Times New Roman" w:cs="Times New Roman"/>
                <w:b/>
                <w:sz w:val="18"/>
                <w:szCs w:val="18"/>
                <w:lang w:val="kk-KZ" w:eastAsia="en-US"/>
              </w:rPr>
              <w:t xml:space="preserve">Мақсаты: </w:t>
            </w:r>
            <w:r w:rsidRPr="006616B5">
              <w:rPr>
                <w:rFonts w:ascii="Times New Roman" w:eastAsiaTheme="minorHAnsi" w:hAnsi="Times New Roman" w:cs="Times New Roman"/>
                <w:sz w:val="18"/>
                <w:szCs w:val="18"/>
                <w:lang w:val="kk-KZ" w:eastAsia="en-US"/>
              </w:rPr>
              <w:t>Балаларға сұраққа толық жауап беруге үйрету.Тілдік қорларын дамыту</w:t>
            </w:r>
            <w:r w:rsidRPr="006616B5">
              <w:rPr>
                <w:rFonts w:ascii="Times New Roman" w:eastAsiaTheme="minorHAnsi" w:hAnsi="Times New Roman" w:cs="Times New Roman"/>
                <w:b/>
                <w:sz w:val="18"/>
                <w:szCs w:val="18"/>
                <w:lang w:val="kk-KZ" w:eastAsia="en-US"/>
              </w:rPr>
              <w:t>.</w:t>
            </w:r>
          </w:p>
          <w:p w:rsidR="00CD5702" w:rsidRPr="006616B5" w:rsidRDefault="00CD5702" w:rsidP="00CD5702">
            <w:pPr>
              <w:spacing w:after="0" w:line="240" w:lineRule="auto"/>
              <w:rPr>
                <w:rFonts w:ascii="Times New Roman" w:eastAsiaTheme="minorHAnsi" w:hAnsi="Times New Roman" w:cs="Times New Roman"/>
                <w:sz w:val="18"/>
                <w:szCs w:val="18"/>
                <w:lang w:val="kk-KZ" w:eastAsia="en-US"/>
              </w:rPr>
            </w:pPr>
            <w:r w:rsidRPr="006616B5">
              <w:rPr>
                <w:rFonts w:ascii="Times New Roman" w:eastAsiaTheme="minorHAnsi" w:hAnsi="Times New Roman" w:cs="Times New Roman"/>
                <w:b/>
                <w:sz w:val="18"/>
                <w:szCs w:val="18"/>
                <w:lang w:val="kk-KZ" w:eastAsia="en-US"/>
              </w:rPr>
              <w:t xml:space="preserve">5.Еркін ойындар: </w:t>
            </w:r>
            <w:r w:rsidRPr="006616B5">
              <w:rPr>
                <w:rFonts w:ascii="Times New Roman" w:eastAsiaTheme="minorHAnsi" w:hAnsi="Times New Roman" w:cs="Times New Roman"/>
                <w:sz w:val="18"/>
                <w:szCs w:val="18"/>
                <w:lang w:val="kk-KZ" w:eastAsia="en-US"/>
              </w:rPr>
              <w:t>серуенге алып шыққан шаналарымен ойындар ойнау.</w:t>
            </w:r>
          </w:p>
          <w:p w:rsidR="00CD5702" w:rsidRPr="006616B5" w:rsidRDefault="00CD5702" w:rsidP="00CD5702">
            <w:pPr>
              <w:spacing w:after="0" w:line="240" w:lineRule="auto"/>
              <w:rPr>
                <w:rFonts w:ascii="Times New Roman" w:eastAsia="Times New Roman" w:hAnsi="Times New Roman" w:cs="Times New Roman"/>
                <w:color w:val="FF0000"/>
                <w:sz w:val="18"/>
                <w:szCs w:val="18"/>
                <w:lang w:val="kk-KZ" w:eastAsia="en-US"/>
              </w:rPr>
            </w:pPr>
            <w:r w:rsidRPr="006616B5">
              <w:rPr>
                <w:rFonts w:ascii="Times New Roman" w:eastAsiaTheme="minorHAnsi" w:hAnsi="Times New Roman" w:cs="Times New Roman"/>
                <w:b/>
                <w:sz w:val="18"/>
                <w:szCs w:val="18"/>
                <w:lang w:val="kk-KZ" w:eastAsia="en-US"/>
              </w:rPr>
              <w:t>Мақсаты:</w:t>
            </w:r>
            <w:r w:rsidRPr="006616B5">
              <w:rPr>
                <w:rFonts w:ascii="Times New Roman" w:eastAsiaTheme="minorHAnsi" w:hAnsi="Times New Roman" w:cs="Times New Roman"/>
                <w:sz w:val="18"/>
                <w:szCs w:val="18"/>
                <w:lang w:val="kk-KZ" w:eastAsia="en-US"/>
              </w:rPr>
              <w:t>Тәрбиешінің жетекшілігімен ойындар ойнау.</w:t>
            </w:r>
          </w:p>
        </w:tc>
      </w:tr>
      <w:tr w:rsidR="00CD5702" w:rsidRPr="00CD5702" w:rsidTr="0068136D">
        <w:trPr>
          <w:trHeight w:val="198"/>
        </w:trPr>
        <w:tc>
          <w:tcPr>
            <w:tcW w:w="1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18"/>
                <w:szCs w:val="20"/>
                <w:lang w:eastAsia="en-US"/>
              </w:rPr>
            </w:pPr>
            <w:r w:rsidRPr="00CD5702">
              <w:rPr>
                <w:rFonts w:ascii="Times New Roman" w:eastAsia="Times New Roman" w:hAnsi="Times New Roman" w:cs="Times New Roman"/>
                <w:b/>
                <w:iCs/>
                <w:color w:val="000000"/>
                <w:sz w:val="18"/>
                <w:szCs w:val="20"/>
                <w:lang w:val="kk-KZ"/>
              </w:rPr>
              <w:t xml:space="preserve">Серуеннен  оралу </w:t>
            </w:r>
          </w:p>
        </w:tc>
        <w:tc>
          <w:tcPr>
            <w:tcW w:w="1388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color w:val="000000"/>
                <w:sz w:val="18"/>
                <w:szCs w:val="20"/>
                <w:lang w:val="kk-KZ"/>
              </w:rPr>
              <w:t>Балалардың  реттілікпен киімдерін  шешуі, беті-қолдарын сабындап жуу, сүлгіге сүрту, орнына ілу.</w:t>
            </w:r>
          </w:p>
        </w:tc>
      </w:tr>
      <w:tr w:rsidR="00CD5702" w:rsidRPr="006616B5" w:rsidTr="0068136D">
        <w:trPr>
          <w:trHeight w:val="70"/>
        </w:trPr>
        <w:tc>
          <w:tcPr>
            <w:tcW w:w="1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20"/>
                <w:szCs w:val="20"/>
                <w:lang w:val="kk-KZ" w:eastAsia="en-US"/>
              </w:rPr>
            </w:pPr>
            <w:r w:rsidRPr="00CD5702">
              <w:rPr>
                <w:rFonts w:ascii="Times New Roman" w:eastAsia="Times New Roman" w:hAnsi="Times New Roman" w:cs="Times New Roman"/>
                <w:b/>
                <w:iCs/>
                <w:color w:val="000000"/>
                <w:sz w:val="20"/>
                <w:szCs w:val="20"/>
                <w:lang w:val="kk-KZ"/>
              </w:rPr>
              <w:t>Түскі ас</w:t>
            </w:r>
          </w:p>
        </w:tc>
        <w:tc>
          <w:tcPr>
            <w:tcW w:w="1388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Үстел басына қолды жуғаннан кейін дұрыс отыруға дағдыландыру. Орындыққа өзі отырып тұру, қасындағы балаға кедергі келтірмеуге үйрету. Тамақты төкпей-шашпай ұқыпты ішуге, майлықты пайдалануға үйрету. Тамақтан соң алғыс айтып, ас қайыруға дағдыландыру.</w:t>
            </w:r>
          </w:p>
        </w:tc>
      </w:tr>
      <w:tr w:rsidR="00CD5702" w:rsidRPr="00CD5702" w:rsidTr="0068136D">
        <w:trPr>
          <w:trHeight w:val="120"/>
        </w:trPr>
        <w:tc>
          <w:tcPr>
            <w:tcW w:w="17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eastAsia="en-US"/>
              </w:rPr>
            </w:pPr>
            <w:r w:rsidRPr="00CD5702">
              <w:rPr>
                <w:rFonts w:ascii="Times New Roman" w:eastAsia="Times New Roman" w:hAnsi="Times New Roman" w:cs="Times New Roman"/>
                <w:b/>
                <w:iCs/>
                <w:color w:val="000000"/>
                <w:sz w:val="20"/>
                <w:szCs w:val="20"/>
              </w:rPr>
              <w:t>Т</w:t>
            </w:r>
            <w:r w:rsidRPr="00CD5702">
              <w:rPr>
                <w:rFonts w:ascii="Times New Roman" w:eastAsia="Times New Roman" w:hAnsi="Times New Roman" w:cs="Times New Roman"/>
                <w:b/>
                <w:iCs/>
                <w:color w:val="000000"/>
                <w:sz w:val="20"/>
                <w:szCs w:val="20"/>
                <w:lang w:val="kk-KZ"/>
              </w:rPr>
              <w:t>әтті</w:t>
            </w:r>
            <w:r w:rsidRPr="00CD5702">
              <w:rPr>
                <w:rFonts w:ascii="Times New Roman" w:eastAsia="Times New Roman" w:hAnsi="Times New Roman" w:cs="Times New Roman"/>
                <w:b/>
                <w:iCs/>
                <w:color w:val="000000"/>
                <w:sz w:val="20"/>
                <w:szCs w:val="20"/>
              </w:rPr>
              <w:t>ұйқы</w:t>
            </w:r>
          </w:p>
        </w:tc>
        <w:tc>
          <w:tcPr>
            <w:tcW w:w="13884"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Балалардың тыныш ұйықтауына  жағымды жағдай орнату.</w:t>
            </w:r>
          </w:p>
        </w:tc>
      </w:tr>
      <w:tr w:rsidR="00CD5702" w:rsidRPr="006616B5" w:rsidTr="0068136D">
        <w:trPr>
          <w:trHeight w:val="501"/>
        </w:trPr>
        <w:tc>
          <w:tcPr>
            <w:tcW w:w="1700"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eastAsia="en-US"/>
              </w:rPr>
            </w:pPr>
          </w:p>
        </w:tc>
        <w:tc>
          <w:tcPr>
            <w:tcW w:w="2977"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heme="minorHAnsi" w:hAnsi="Times New Roman" w:cs="Times New Roman"/>
                <w:sz w:val="18"/>
                <w:lang w:val="kk-KZ"/>
              </w:rPr>
            </w:pPr>
            <w:r w:rsidRPr="00CD5702">
              <w:rPr>
                <w:rFonts w:ascii="Times New Roman" w:eastAsiaTheme="minorHAnsi" w:hAnsi="Times New Roman" w:cs="Times New Roman"/>
                <w:sz w:val="18"/>
                <w:lang w:val="kk-KZ"/>
              </w:rPr>
              <w:t xml:space="preserve">Тәтті ұйқы.                    БМахамбетова«Әй - әй  бөпем»әні             </w:t>
            </w:r>
          </w:p>
        </w:tc>
        <w:tc>
          <w:tcPr>
            <w:tcW w:w="2553"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CD5702" w:rsidRPr="00CD5702" w:rsidRDefault="00CD5702" w:rsidP="00CD5702">
            <w:pPr>
              <w:spacing w:after="0" w:line="240" w:lineRule="auto"/>
              <w:rPr>
                <w:rFonts w:ascii="Times New Roman" w:eastAsia="Calibri" w:hAnsi="Times New Roman" w:cs="Times New Roman"/>
                <w:sz w:val="18"/>
                <w:lang w:val="kk-KZ" w:eastAsia="en-US"/>
              </w:rPr>
            </w:pPr>
            <w:r w:rsidRPr="00CD5702">
              <w:rPr>
                <w:rFonts w:ascii="Times New Roman" w:eastAsiaTheme="minorHAnsi" w:hAnsi="Times New Roman" w:cs="Times New Roman"/>
                <w:sz w:val="18"/>
                <w:lang w:val="kk-KZ"/>
              </w:rPr>
              <w:t>Тәтті ұйқы.</w:t>
            </w:r>
          </w:p>
          <w:p w:rsidR="00CD5702" w:rsidRPr="00CD5702" w:rsidRDefault="00CD5702" w:rsidP="00CD5702">
            <w:pPr>
              <w:spacing w:after="0" w:line="240" w:lineRule="auto"/>
              <w:rPr>
                <w:rFonts w:ascii="Times New Roman" w:eastAsiaTheme="minorHAnsi" w:hAnsi="Times New Roman" w:cs="Times New Roman"/>
                <w:sz w:val="18"/>
                <w:lang w:val="kk-KZ" w:eastAsia="en-US"/>
              </w:rPr>
            </w:pPr>
            <w:r w:rsidRPr="00CD5702">
              <w:rPr>
                <w:rFonts w:ascii="Times New Roman" w:eastAsiaTheme="minorHAnsi" w:hAnsi="Times New Roman" w:cs="Times New Roman"/>
                <w:sz w:val="18"/>
                <w:lang w:val="kk-KZ"/>
              </w:rPr>
              <w:t>Ертегі:«Кім күшті? ».</w:t>
            </w:r>
          </w:p>
        </w:tc>
        <w:tc>
          <w:tcPr>
            <w:tcW w:w="2695" w:type="dxa"/>
            <w:gridSpan w:val="3"/>
            <w:tcBorders>
              <w:top w:val="single" w:sz="4" w:space="0" w:color="auto"/>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rPr>
                <w:rFonts w:ascii="Times New Roman" w:eastAsia="Calibri" w:hAnsi="Times New Roman" w:cs="Times New Roman"/>
                <w:sz w:val="18"/>
                <w:lang w:val="kk-KZ" w:eastAsia="en-US"/>
              </w:rPr>
            </w:pPr>
          </w:p>
          <w:p w:rsidR="00CD5702" w:rsidRPr="00CD5702" w:rsidRDefault="00CD5702" w:rsidP="00CD5702">
            <w:pPr>
              <w:spacing w:after="0" w:line="240" w:lineRule="auto"/>
              <w:rPr>
                <w:rFonts w:ascii="Times New Roman" w:eastAsiaTheme="minorHAnsi" w:hAnsi="Times New Roman" w:cs="Times New Roman"/>
                <w:color w:val="000000"/>
                <w:sz w:val="18"/>
                <w:lang w:val="kk-KZ" w:eastAsia="en-US"/>
              </w:rPr>
            </w:pPr>
          </w:p>
        </w:tc>
        <w:tc>
          <w:tcPr>
            <w:tcW w:w="2835"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CD5702" w:rsidRPr="00CD5702" w:rsidRDefault="00CD5702" w:rsidP="00CD5702">
            <w:pPr>
              <w:spacing w:after="0" w:line="240" w:lineRule="auto"/>
              <w:rPr>
                <w:rFonts w:ascii="Times New Roman" w:eastAsia="Calibri" w:hAnsi="Times New Roman" w:cs="Times New Roman"/>
                <w:sz w:val="18"/>
                <w:lang w:val="kk-KZ" w:eastAsia="en-US"/>
              </w:rPr>
            </w:pPr>
            <w:r w:rsidRPr="00CD5702">
              <w:rPr>
                <w:rFonts w:ascii="Times New Roman" w:eastAsiaTheme="minorHAnsi" w:hAnsi="Times New Roman" w:cs="Times New Roman"/>
                <w:sz w:val="18"/>
                <w:lang w:val="kk-KZ"/>
              </w:rPr>
              <w:t>Тәтті ұйқы.</w:t>
            </w:r>
          </w:p>
          <w:p w:rsidR="00CD5702" w:rsidRPr="00CD5702" w:rsidRDefault="00CD5702" w:rsidP="00CD5702">
            <w:pPr>
              <w:spacing w:after="0" w:line="240" w:lineRule="auto"/>
              <w:rPr>
                <w:rFonts w:ascii="Times New Roman" w:eastAsiaTheme="minorHAnsi" w:hAnsi="Times New Roman" w:cs="Times New Roman"/>
                <w:color w:val="000000"/>
                <w:sz w:val="18"/>
                <w:lang w:val="kk-KZ" w:eastAsia="en-US"/>
              </w:rPr>
            </w:pPr>
            <w:r w:rsidRPr="00CD5702">
              <w:rPr>
                <w:rFonts w:ascii="Times New Roman" w:eastAsiaTheme="minorHAnsi" w:hAnsi="Times New Roman" w:cs="Times New Roman"/>
                <w:sz w:val="18"/>
                <w:lang w:val="kk-KZ"/>
              </w:rPr>
              <w:t xml:space="preserve">Ә.Асылбеков. «Балдырған» әні. </w:t>
            </w:r>
          </w:p>
        </w:tc>
        <w:tc>
          <w:tcPr>
            <w:tcW w:w="2824" w:type="dxa"/>
            <w:tcBorders>
              <w:top w:val="single" w:sz="4" w:space="0" w:color="auto"/>
              <w:left w:val="single" w:sz="4" w:space="0" w:color="auto"/>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Calibri" w:hAnsi="Times New Roman" w:cs="Times New Roman"/>
                <w:sz w:val="18"/>
                <w:lang w:val="kk-KZ" w:eastAsia="en-US"/>
              </w:rPr>
            </w:pPr>
            <w:r w:rsidRPr="00CD5702">
              <w:rPr>
                <w:rFonts w:ascii="Times New Roman" w:eastAsiaTheme="minorHAnsi" w:hAnsi="Times New Roman" w:cs="Times New Roman"/>
                <w:sz w:val="18"/>
                <w:lang w:val="kk-KZ"/>
              </w:rPr>
              <w:t xml:space="preserve">Тәтті ұйқы. Б.Махамбетова                      «Әй - әй  бөпем»  әні             </w:t>
            </w:r>
          </w:p>
        </w:tc>
      </w:tr>
      <w:tr w:rsidR="00CD5702" w:rsidRPr="006616B5" w:rsidTr="0068136D">
        <w:trPr>
          <w:trHeight w:val="487"/>
        </w:trPr>
        <w:tc>
          <w:tcPr>
            <w:tcW w:w="1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
                <w:iCs/>
                <w:color w:val="000000"/>
                <w:sz w:val="20"/>
                <w:szCs w:val="20"/>
                <w:lang w:val="kk-KZ" w:eastAsia="en-US"/>
              </w:rPr>
            </w:pPr>
            <w:r w:rsidRPr="00CD5702">
              <w:rPr>
                <w:rFonts w:ascii="Times New Roman" w:eastAsia="Times New Roman" w:hAnsi="Times New Roman" w:cs="Times New Roman"/>
                <w:b/>
                <w:bCs/>
                <w:color w:val="000000"/>
                <w:sz w:val="18"/>
                <w:szCs w:val="20"/>
                <w:lang w:val="kk-KZ"/>
              </w:rPr>
              <w:t>Біртіндеп ұйқыдан ояту, ауа, су шаралары</w:t>
            </w:r>
          </w:p>
        </w:tc>
        <w:tc>
          <w:tcPr>
            <w:tcW w:w="297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ind w:right="-106"/>
              <w:rPr>
                <w:rFonts w:ascii="Times New Roman" w:eastAsia="Calibri" w:hAnsi="Times New Roman" w:cs="Times New Roman"/>
                <w:b/>
                <w:sz w:val="18"/>
                <w:szCs w:val="20"/>
                <w:lang w:val="kk-KZ" w:eastAsia="en-US"/>
              </w:rPr>
            </w:pPr>
            <w:r w:rsidRPr="00CD5702">
              <w:rPr>
                <w:rFonts w:ascii="Times New Roman" w:eastAsia="Calibri" w:hAnsi="Times New Roman" w:cs="Times New Roman"/>
                <w:b/>
                <w:sz w:val="18"/>
                <w:szCs w:val="20"/>
                <w:lang w:val="kk-KZ" w:eastAsia="en-US"/>
              </w:rPr>
              <w:t>Ұйқы ашар жаттығу</w:t>
            </w:r>
          </w:p>
          <w:p w:rsidR="00CD5702" w:rsidRPr="00CD5702" w:rsidRDefault="00CD5702" w:rsidP="00CD5702">
            <w:pPr>
              <w:shd w:val="clear" w:color="auto" w:fill="FFFFFF"/>
              <w:spacing w:after="0" w:line="240" w:lineRule="auto"/>
              <w:rPr>
                <w:rFonts w:ascii="Times New Roman" w:eastAsia="Times New Roman" w:hAnsi="Times New Roman" w:cs="Times New Roman"/>
                <w:b/>
                <w:bCs/>
                <w:iCs/>
                <w:color w:val="000000"/>
                <w:sz w:val="18"/>
                <w:szCs w:val="20"/>
                <w:lang w:val="kk-KZ"/>
              </w:rPr>
            </w:pPr>
            <w:r w:rsidRPr="00CD5702">
              <w:rPr>
                <w:rFonts w:ascii="Times New Roman" w:eastAsia="Calibri" w:hAnsi="Times New Roman" w:cs="Times New Roman"/>
                <w:b/>
                <w:sz w:val="18"/>
                <w:szCs w:val="20"/>
                <w:lang w:val="kk-KZ" w:eastAsia="en-US"/>
              </w:rPr>
              <w:t>№6 картотека</w:t>
            </w:r>
          </w:p>
          <w:p w:rsidR="00CD5702" w:rsidRPr="00CD5702" w:rsidRDefault="00CD5702" w:rsidP="00CD5702">
            <w:pPr>
              <w:shd w:val="clear" w:color="auto" w:fill="FFFFFF"/>
              <w:spacing w:after="0" w:line="240" w:lineRule="auto"/>
              <w:rPr>
                <w:rFonts w:ascii="Times New Roman" w:eastAsia="Times New Roman" w:hAnsi="Times New Roman" w:cs="Times New Roman"/>
                <w:b/>
                <w:bCs/>
                <w:iCs/>
                <w:color w:val="000000"/>
                <w:sz w:val="18"/>
                <w:szCs w:val="20"/>
                <w:lang w:val="kk-KZ"/>
              </w:rPr>
            </w:pPr>
            <w:r w:rsidRPr="00CD5702">
              <w:rPr>
                <w:rFonts w:ascii="Times New Roman" w:eastAsia="Times New Roman" w:hAnsi="Times New Roman" w:cs="Times New Roman"/>
                <w:b/>
                <w:bCs/>
                <w:iCs/>
                <w:color w:val="000000"/>
                <w:sz w:val="18"/>
                <w:szCs w:val="20"/>
                <w:lang w:val="kk-KZ"/>
              </w:rPr>
              <w:t>1.</w:t>
            </w:r>
            <w:r w:rsidRPr="00CD5702">
              <w:rPr>
                <w:rFonts w:ascii="Times New Roman" w:eastAsia="Times New Roman" w:hAnsi="Times New Roman" w:cs="Times New Roman"/>
                <w:color w:val="000000"/>
                <w:sz w:val="18"/>
                <w:szCs w:val="20"/>
                <w:lang w:val="kk-KZ"/>
              </w:rPr>
              <w:t> Төсекте жатып жасайтын жаттығулар </w:t>
            </w:r>
            <w:r w:rsidRPr="00CD5702">
              <w:rPr>
                <w:rFonts w:ascii="Times New Roman" w:eastAsia="Times New Roman" w:hAnsi="Times New Roman" w:cs="Times New Roman"/>
                <w:iCs/>
                <w:color w:val="000000"/>
                <w:sz w:val="18"/>
                <w:szCs w:val="20"/>
                <w:lang w:val="kk-KZ"/>
              </w:rPr>
              <w:t>( 2-3 минут)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lastRenderedPageBreak/>
              <w:t>Созылу. Б.қ. арқада жатып қолымызды денеміздің бойымен қойып иегімізді кеудемізге тигіземіз , аяқтын ұшын өзімізге қарай тартамыз </w:t>
            </w:r>
            <w:r w:rsidRPr="00CD5702">
              <w:rPr>
                <w:rFonts w:ascii="Times New Roman" w:eastAsia="Times New Roman" w:hAnsi="Times New Roman" w:cs="Times New Roman"/>
                <w:iCs/>
                <w:color w:val="000000"/>
                <w:sz w:val="18"/>
                <w:szCs w:val="20"/>
                <w:lang w:val="kk-KZ"/>
              </w:rPr>
              <w:t>( 2- 4 рет)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Ішімізде жатып басымызды аяғымызды жоғары көтер </w:t>
            </w:r>
            <w:r w:rsidRPr="00CD5702">
              <w:rPr>
                <w:rFonts w:ascii="Times New Roman" w:eastAsia="Times New Roman" w:hAnsi="Times New Roman" w:cs="Times New Roman"/>
                <w:iCs/>
                <w:color w:val="000000"/>
                <w:sz w:val="18"/>
                <w:szCs w:val="20"/>
                <w:lang w:val="kk-KZ"/>
              </w:rPr>
              <w:t>( 2- 4 рет)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Ойын «Жаз бен күз» оң жаққа қарап жатып күз дегенде тіземізді құшақтап алу, күзде суық тонамыз жаз дегенде керілеміз</w:t>
            </w:r>
          </w:p>
        </w:tc>
        <w:tc>
          <w:tcPr>
            <w:tcW w:w="2553" w:type="dxa"/>
            <w:gridSpan w:val="3"/>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lastRenderedPageBreak/>
              <w:t>Алақанды маңдайға,саусақтары айырылып.</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lastRenderedPageBreak/>
              <w:t>Құлақтарды уқала сондайда. Суықтан біз қорықпаймыз. Қорықпаймыз ауырмаймыз.</w:t>
            </w:r>
          </w:p>
        </w:tc>
        <w:tc>
          <w:tcPr>
            <w:tcW w:w="2695" w:type="dxa"/>
            <w:gridSpan w:val="3"/>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hd w:val="clear" w:color="auto" w:fill="FFFFFF"/>
              <w:spacing w:after="0" w:line="240" w:lineRule="auto"/>
              <w:rPr>
                <w:rFonts w:ascii="Times New Roman" w:eastAsia="Calibri" w:hAnsi="Times New Roman" w:cs="Times New Roman"/>
                <w:sz w:val="18"/>
                <w:szCs w:val="20"/>
                <w:lang w:val="kk-KZ" w:eastAsia="en-US"/>
              </w:rPr>
            </w:pPr>
            <w:r w:rsidRPr="00CD5702">
              <w:rPr>
                <w:rFonts w:ascii="Times New Roman" w:eastAsia="Calibri" w:hAnsi="Times New Roman" w:cs="Times New Roman"/>
                <w:sz w:val="18"/>
                <w:szCs w:val="20"/>
                <w:lang w:val="kk-KZ" w:eastAsia="en-US"/>
              </w:rPr>
              <w:lastRenderedPageBreak/>
              <w:t>Созылу.</w:t>
            </w:r>
          </w:p>
          <w:p w:rsidR="00CD5702" w:rsidRPr="00CD5702" w:rsidRDefault="00CD5702" w:rsidP="00CD5702">
            <w:pPr>
              <w:shd w:val="clear" w:color="auto" w:fill="FFFFFF"/>
              <w:spacing w:after="0" w:line="240" w:lineRule="auto"/>
              <w:rPr>
                <w:rFonts w:ascii="Times New Roman" w:eastAsia="Calibri" w:hAnsi="Times New Roman" w:cs="Times New Roman"/>
                <w:sz w:val="18"/>
                <w:szCs w:val="20"/>
                <w:lang w:val="kk-KZ" w:eastAsia="en-US"/>
              </w:rPr>
            </w:pPr>
            <w:r w:rsidRPr="00CD5702">
              <w:rPr>
                <w:rFonts w:ascii="Times New Roman" w:eastAsia="Calibri" w:hAnsi="Times New Roman" w:cs="Times New Roman"/>
                <w:sz w:val="18"/>
                <w:szCs w:val="20"/>
                <w:lang w:val="kk-KZ" w:eastAsia="en-US"/>
              </w:rPr>
              <w:t xml:space="preserve">Балалар төсекте,бір қалыпта,арқасымен жату,аяқтары бірге,қолдары аяғының бойымен </w:t>
            </w:r>
            <w:r w:rsidRPr="00CD5702">
              <w:rPr>
                <w:rFonts w:ascii="Times New Roman" w:eastAsia="Calibri" w:hAnsi="Times New Roman" w:cs="Times New Roman"/>
                <w:sz w:val="18"/>
                <w:szCs w:val="20"/>
                <w:lang w:val="kk-KZ" w:eastAsia="en-US"/>
              </w:rPr>
              <w:lastRenderedPageBreak/>
              <w:t>тіке тұрады.                              Жауырынды тік ұстап созылу.         Қоңырау,қоңырау сылдырла.                       Ұл мен қызды оятып.                                Оянсаңдар егерде.                                               Бір-біріңе күліңдер.</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6"/>
                <w:szCs w:val="20"/>
                <w:lang w:val="kk-KZ"/>
              </w:rPr>
              <w:lastRenderedPageBreak/>
              <w:t>1</w:t>
            </w:r>
            <w:r w:rsidRPr="00CD5702">
              <w:rPr>
                <w:rFonts w:ascii="Times New Roman" w:eastAsia="Times New Roman" w:hAnsi="Times New Roman" w:cs="Times New Roman"/>
                <w:color w:val="000000"/>
                <w:sz w:val="18"/>
                <w:szCs w:val="20"/>
                <w:lang w:val="kk-KZ"/>
              </w:rPr>
              <w:t>.Тәрбиешінің артынан шеңбер бойында жүру,жеңіл жүгіру,бірінің артынан бірі тұру.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lastRenderedPageBreak/>
              <w:t>2.Қоянша секіру,аю сияқты қорбаңдау.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3.Шеңбер құрып тұру,тәрбиешінің көмегімен.</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4.Басымен оңға-солға иілу.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5.Қолды жоғары көтеріп төмен түсіру.</w:t>
            </w:r>
          </w:p>
        </w:tc>
        <w:tc>
          <w:tcPr>
            <w:tcW w:w="2824" w:type="dxa"/>
            <w:tcBorders>
              <w:top w:val="single" w:sz="4" w:space="0" w:color="000000"/>
              <w:left w:val="single" w:sz="4" w:space="0" w:color="auto"/>
              <w:bottom w:val="single" w:sz="4" w:space="0" w:color="000000"/>
              <w:right w:val="single" w:sz="4" w:space="0" w:color="000000"/>
            </w:tcBorders>
            <w:shd w:val="clear" w:color="auto" w:fill="FFFFFF"/>
          </w:tcPr>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lastRenderedPageBreak/>
              <w:t>Аяқ сәл алшақ.                               Қолымыз иықта,алға артқа есу.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Сағаттың тіліндей,иіліп оңға бір.</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Сағаттың тіліндей иіліп солға бір.</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p>
        </w:tc>
      </w:tr>
      <w:tr w:rsidR="00CD5702" w:rsidRPr="006616B5" w:rsidTr="0068136D">
        <w:trPr>
          <w:trHeight w:val="112"/>
        </w:trPr>
        <w:tc>
          <w:tcPr>
            <w:tcW w:w="1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18"/>
                <w:szCs w:val="20"/>
                <w:lang w:val="kk-KZ" w:eastAsia="en-US"/>
              </w:rPr>
            </w:pPr>
            <w:r w:rsidRPr="00CD5702">
              <w:rPr>
                <w:rFonts w:ascii="Times New Roman" w:eastAsia="Times New Roman" w:hAnsi="Times New Roman" w:cs="Times New Roman"/>
                <w:b/>
                <w:color w:val="000000"/>
                <w:sz w:val="18"/>
                <w:szCs w:val="20"/>
                <w:lang w:val="kk-KZ"/>
              </w:rPr>
              <w:lastRenderedPageBreak/>
              <w:t>Бесін  ас</w:t>
            </w:r>
          </w:p>
        </w:tc>
        <w:tc>
          <w:tcPr>
            <w:tcW w:w="1388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rPr>
                <w:rFonts w:ascii="Times New Roman" w:eastAsia="Times New Roman" w:hAnsi="Times New Roman" w:cs="Times New Roman"/>
                <w:sz w:val="18"/>
                <w:szCs w:val="20"/>
                <w:lang w:val="kk-KZ" w:eastAsia="en-US"/>
              </w:rPr>
            </w:pPr>
            <w:r w:rsidRPr="00CD5702">
              <w:rPr>
                <w:rFonts w:ascii="Times New Roman" w:eastAsia="Times New Roman" w:hAnsi="Times New Roman" w:cs="Times New Roman"/>
                <w:sz w:val="18"/>
                <w:szCs w:val="20"/>
                <w:lang w:val="kk-KZ"/>
              </w:rPr>
              <w:t>Ас мәзірін атау.Ас ішкен кезде жан-жағына алаңдамауға ,тамақты төкпей ішуге ,тамақ  ішкен кезде сөйлемеуге ,нан қоқымын шашпауға ,орындықта дұрыс отыруға тәрбиелеу.</w:t>
            </w:r>
          </w:p>
        </w:tc>
      </w:tr>
      <w:tr w:rsidR="00CD5702" w:rsidRPr="00CD5702" w:rsidTr="0068136D">
        <w:trPr>
          <w:trHeight w:val="4612"/>
        </w:trPr>
        <w:tc>
          <w:tcPr>
            <w:tcW w:w="1700" w:type="dxa"/>
            <w:tcBorders>
              <w:top w:val="single" w:sz="4" w:space="0" w:color="auto"/>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b/>
                <w:color w:val="000000"/>
                <w:sz w:val="18"/>
                <w:szCs w:val="20"/>
                <w:lang w:val="kk-KZ" w:eastAsia="en-US"/>
              </w:rPr>
            </w:pPr>
            <w:r w:rsidRPr="00CD5702">
              <w:rPr>
                <w:rFonts w:ascii="Times New Roman" w:eastAsia="Times New Roman" w:hAnsi="Times New Roman" w:cs="Times New Roman"/>
                <w:b/>
                <w:bCs/>
                <w:color w:val="000000"/>
                <w:sz w:val="18"/>
                <w:szCs w:val="20"/>
                <w:lang w:val="kk-KZ"/>
              </w:rPr>
              <w:t>Ойындар, дербес әрекет,</w:t>
            </w:r>
          </w:p>
        </w:tc>
        <w:tc>
          <w:tcPr>
            <w:tcW w:w="296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color w:val="000000"/>
                <w:sz w:val="18"/>
                <w:szCs w:val="20"/>
                <w:lang w:val="kk-KZ" w:eastAsia="en-US"/>
              </w:rPr>
              <w:t xml:space="preserve">1. Ойын бұрышы: Картотека №30 </w:t>
            </w:r>
          </w:p>
          <w:p w:rsidR="00CD5702" w:rsidRPr="00CD5702" w:rsidRDefault="00CD5702" w:rsidP="00CD5702">
            <w:pPr>
              <w:spacing w:after="0" w:line="240" w:lineRule="auto"/>
              <w:rPr>
                <w:rFonts w:ascii="Times New Roman" w:eastAsia="Times New Roman" w:hAnsi="Times New Roman" w:cs="Times New Roman"/>
                <w:b/>
                <w:color w:val="000000"/>
                <w:sz w:val="18"/>
                <w:szCs w:val="20"/>
                <w:lang w:val="kk-KZ" w:eastAsia="en-US"/>
              </w:rPr>
            </w:pPr>
            <w:r w:rsidRPr="00CD5702">
              <w:rPr>
                <w:rFonts w:ascii="Times New Roman" w:eastAsia="Times New Roman" w:hAnsi="Times New Roman" w:cs="Times New Roman"/>
                <w:b/>
                <w:color w:val="000000"/>
                <w:sz w:val="18"/>
                <w:szCs w:val="20"/>
                <w:lang w:val="kk-KZ" w:eastAsia="en-US"/>
              </w:rPr>
              <w:t>Желілі-рөлдік ойын:«Отбасы»</w:t>
            </w:r>
          </w:p>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b/>
                <w:color w:val="000000"/>
                <w:sz w:val="18"/>
                <w:szCs w:val="20"/>
                <w:lang w:val="kk-KZ" w:eastAsia="en-US"/>
              </w:rPr>
              <w:t>Мақсаты:</w:t>
            </w:r>
            <w:r w:rsidRPr="00CD5702">
              <w:rPr>
                <w:rFonts w:ascii="Times New Roman" w:eastAsia="Times New Roman" w:hAnsi="Times New Roman" w:cs="Times New Roman"/>
                <w:sz w:val="18"/>
                <w:szCs w:val="20"/>
                <w:lang w:val="kk-KZ"/>
              </w:rPr>
              <w:t xml:space="preserve"> Ойын арқылы балалардың білімдерін кеңейту, тіл байлығын дамыту. Бірлесіп ойнауға </w:t>
            </w:r>
          </w:p>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sz w:val="18"/>
                <w:szCs w:val="20"/>
                <w:lang w:val="kk-KZ"/>
              </w:rPr>
              <w:t>тәрбиелеу, үлкендер еңбегін бағалай білуге үйрету.</w:t>
            </w:r>
          </w:p>
        </w:tc>
        <w:tc>
          <w:tcPr>
            <w:tcW w:w="255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widowControl w:val="0"/>
              <w:suppressAutoHyphens/>
              <w:autoSpaceDN w:val="0"/>
              <w:spacing w:after="0" w:line="240" w:lineRule="auto"/>
              <w:textAlignment w:val="baseline"/>
              <w:rPr>
                <w:rFonts w:ascii="Times New Roman" w:eastAsia="Times New Roman" w:hAnsi="Times New Roman" w:cs="Times New Roman"/>
                <w:b/>
                <w:color w:val="000000"/>
                <w:sz w:val="18"/>
                <w:szCs w:val="20"/>
                <w:lang w:val="kk-KZ" w:eastAsia="en-US"/>
              </w:rPr>
            </w:pPr>
            <w:r w:rsidRPr="00CD5702">
              <w:rPr>
                <w:rFonts w:ascii="Times New Roman" w:eastAsia="Times New Roman" w:hAnsi="Times New Roman" w:cs="Times New Roman"/>
                <w:b/>
                <w:color w:val="000000"/>
                <w:sz w:val="18"/>
                <w:szCs w:val="20"/>
                <w:lang w:val="kk-KZ" w:eastAsia="en-US"/>
              </w:rPr>
              <w:t>1.</w:t>
            </w:r>
            <w:r w:rsidRPr="00CD5702">
              <w:rPr>
                <w:rFonts w:ascii="Times New Roman" w:eastAsia="Times New Roman" w:hAnsi="Times New Roman" w:cs="Times New Roman"/>
                <w:b/>
                <w:sz w:val="18"/>
                <w:szCs w:val="20"/>
                <w:lang w:val="kk-KZ"/>
              </w:rPr>
              <w:t xml:space="preserve"> Вариативтік компонент</w:t>
            </w:r>
          </w:p>
          <w:p w:rsidR="00CD5702" w:rsidRPr="00CD5702" w:rsidRDefault="00CD5702" w:rsidP="00CD5702">
            <w:pPr>
              <w:widowControl w:val="0"/>
              <w:suppressAutoHyphens/>
              <w:autoSpaceDN w:val="0"/>
              <w:spacing w:after="0" w:line="240" w:lineRule="auto"/>
              <w:textAlignment w:val="baseline"/>
              <w:rPr>
                <w:rFonts w:ascii="Times New Roman" w:eastAsia="SimSun" w:hAnsi="Times New Roman" w:cs="Mangal"/>
                <w:b/>
                <w:bCs/>
                <w:kern w:val="3"/>
                <w:sz w:val="18"/>
                <w:szCs w:val="20"/>
                <w:lang w:val="kk-KZ" w:eastAsia="zh-CN" w:bidi="hi-IN"/>
              </w:rPr>
            </w:pPr>
            <w:r w:rsidRPr="00CD5702">
              <w:rPr>
                <w:rFonts w:ascii="Times New Roman" w:eastAsia="Times New Roman" w:hAnsi="Times New Roman" w:cs="Times New Roman"/>
                <w:b/>
                <w:color w:val="000000"/>
                <w:sz w:val="18"/>
                <w:szCs w:val="20"/>
                <w:lang w:val="kk-KZ" w:eastAsia="en-US"/>
              </w:rPr>
              <w:t>«Логика әлемі» Тақырыбы:</w:t>
            </w:r>
            <w:r w:rsidRPr="00CD5702">
              <w:rPr>
                <w:rFonts w:ascii="Times New Roman" w:eastAsiaTheme="minorHAnsi" w:hAnsi="Times New Roman" w:cs="Times New Roman"/>
                <w:sz w:val="18"/>
                <w:szCs w:val="24"/>
                <w:lang w:val="kk-KZ" w:eastAsia="en-US"/>
              </w:rPr>
              <w:t xml:space="preserve"> «</w:t>
            </w:r>
            <w:r w:rsidRPr="00CD5702">
              <w:rPr>
                <w:rFonts w:ascii="Times New Roman" w:eastAsiaTheme="minorHAnsi" w:hAnsi="Times New Roman" w:cs="Times New Roman"/>
                <w:sz w:val="18"/>
                <w:szCs w:val="20"/>
                <w:lang w:val="kk-KZ" w:eastAsia="en-US"/>
              </w:rPr>
              <w:t>Фигураның суретін сал»Диалог құр.</w:t>
            </w:r>
            <w:r w:rsidRPr="00CD5702">
              <w:rPr>
                <w:rFonts w:ascii="Times New Roman" w:eastAsia="SimSun" w:hAnsi="Times New Roman" w:cs="Mangal"/>
                <w:b/>
                <w:bCs/>
                <w:kern w:val="3"/>
                <w:sz w:val="18"/>
                <w:szCs w:val="20"/>
                <w:lang w:val="kk-KZ" w:eastAsia="zh-CN" w:bidi="hi-IN"/>
              </w:rPr>
              <w:t xml:space="preserve"> </w:t>
            </w:r>
          </w:p>
          <w:p w:rsidR="00CD5702" w:rsidRPr="00CD5702" w:rsidRDefault="00CD5702" w:rsidP="00CD5702">
            <w:pPr>
              <w:widowControl w:val="0"/>
              <w:suppressAutoHyphens/>
              <w:autoSpaceDN w:val="0"/>
              <w:spacing w:after="0" w:line="240" w:lineRule="auto"/>
              <w:textAlignment w:val="baseline"/>
              <w:rPr>
                <w:rFonts w:ascii="Times New Roman" w:eastAsia="Times New Roman" w:hAnsi="Times New Roman" w:cs="Times New Roman"/>
                <w:sz w:val="18"/>
                <w:szCs w:val="20"/>
                <w:lang w:val="kk-KZ"/>
              </w:rPr>
            </w:pPr>
            <w:r w:rsidRPr="00CD5702">
              <w:rPr>
                <w:rFonts w:ascii="Times New Roman" w:eastAsia="Times New Roman" w:hAnsi="Times New Roman" w:cs="Times New Roman"/>
                <w:b/>
                <w:color w:val="000000"/>
                <w:sz w:val="18"/>
                <w:szCs w:val="20"/>
                <w:lang w:val="kk-KZ" w:eastAsia="en-US"/>
              </w:rPr>
              <w:t>Мақсаты:</w:t>
            </w:r>
            <w:r w:rsidRPr="00CD5702">
              <w:rPr>
                <w:rFonts w:ascii="Times New Roman" w:eastAsiaTheme="minorHAnsi" w:hAnsi="Times New Roman" w:cs="Times New Roman"/>
                <w:sz w:val="18"/>
                <w:szCs w:val="24"/>
                <w:lang w:val="kk-KZ" w:eastAsia="en-US"/>
              </w:rPr>
              <w:t xml:space="preserve"> </w:t>
            </w:r>
            <w:r w:rsidRPr="00CD5702">
              <w:rPr>
                <w:rFonts w:ascii="Times New Roman" w:eastAsiaTheme="minorHAnsi" w:hAnsi="Times New Roman" w:cs="Times New Roman"/>
                <w:sz w:val="18"/>
                <w:szCs w:val="20"/>
                <w:lang w:val="kk-KZ" w:eastAsia="en-US"/>
              </w:rPr>
              <w:t>Балалардың сан және санау, геометриялық фигуралар бағыты бойынша білімдерін кеңейту. Заттарды санай отырып, цифрын анықтауды үйрету. Ойлау қабілетін дамыту, шапшаңдыққа бейімдеу.</w:t>
            </w:r>
          </w:p>
          <w:p w:rsidR="00CD5702" w:rsidRPr="00CD5702" w:rsidRDefault="00CD5702" w:rsidP="00CD5702">
            <w:pPr>
              <w:spacing w:after="0" w:line="240" w:lineRule="auto"/>
              <w:rPr>
                <w:rFonts w:ascii="Times New Roman" w:eastAsiaTheme="minorHAnsi" w:hAnsi="Times New Roman" w:cs="Times New Roman"/>
                <w:sz w:val="18"/>
                <w:szCs w:val="20"/>
                <w:lang w:val="kk-KZ" w:eastAsia="en-US"/>
              </w:rPr>
            </w:pPr>
            <w:r w:rsidRPr="00CD5702">
              <w:rPr>
                <w:rFonts w:ascii="Times New Roman" w:eastAsia="SimSun" w:hAnsi="Times New Roman" w:cs="Mangal"/>
                <w:b/>
                <w:bCs/>
                <w:kern w:val="3"/>
                <w:sz w:val="18"/>
                <w:szCs w:val="20"/>
                <w:lang w:val="kk-KZ" w:eastAsia="zh-CN" w:bidi="hi-IN"/>
              </w:rPr>
              <w:t>Әдіс-тәсілі</w:t>
            </w:r>
            <w:r w:rsidRPr="00CD5702">
              <w:rPr>
                <w:rFonts w:ascii="Times New Roman" w:eastAsiaTheme="minorHAnsi" w:hAnsi="Times New Roman" w:cs="Times New Roman"/>
                <w:sz w:val="18"/>
                <w:szCs w:val="20"/>
                <w:lang w:val="kk-KZ" w:eastAsia="en-US"/>
              </w:rPr>
              <w:t>1.Суретпен жұмыс</w:t>
            </w:r>
          </w:p>
          <w:p w:rsidR="00CD5702" w:rsidRPr="00CD5702" w:rsidRDefault="00CD5702" w:rsidP="00CD5702">
            <w:pPr>
              <w:spacing w:after="0" w:line="240" w:lineRule="auto"/>
              <w:rPr>
                <w:rFonts w:ascii="Times New Roman" w:eastAsiaTheme="minorHAnsi" w:hAnsi="Times New Roman" w:cs="Times New Roman"/>
                <w:sz w:val="18"/>
                <w:szCs w:val="20"/>
                <w:lang w:val="kk-KZ" w:eastAsia="en-US"/>
              </w:rPr>
            </w:pPr>
            <w:r w:rsidRPr="00CD5702">
              <w:rPr>
                <w:rFonts w:ascii="Times New Roman" w:eastAsiaTheme="minorHAnsi" w:hAnsi="Times New Roman" w:cs="Times New Roman"/>
                <w:sz w:val="18"/>
                <w:szCs w:val="20"/>
                <w:lang w:val="kk-KZ" w:eastAsia="en-US"/>
              </w:rPr>
              <w:t>2.Дидактикалық ойын: «Неден жасалған?»</w:t>
            </w:r>
          </w:p>
          <w:p w:rsidR="00CD5702" w:rsidRPr="00CD5702" w:rsidRDefault="00CD5702" w:rsidP="00CD5702">
            <w:pPr>
              <w:spacing w:after="0" w:line="240" w:lineRule="auto"/>
              <w:rPr>
                <w:rFonts w:ascii="Times New Roman" w:eastAsiaTheme="minorHAnsi" w:hAnsi="Times New Roman" w:cs="Times New Roman"/>
                <w:sz w:val="18"/>
                <w:szCs w:val="20"/>
                <w:lang w:val="kk-KZ" w:eastAsia="en-US"/>
              </w:rPr>
            </w:pPr>
            <w:r w:rsidRPr="00CD5702">
              <w:rPr>
                <w:rFonts w:ascii="Times New Roman" w:eastAsiaTheme="minorHAnsi" w:hAnsi="Times New Roman" w:cs="Times New Roman"/>
                <w:sz w:val="18"/>
                <w:szCs w:val="20"/>
                <w:lang w:val="kk-KZ" w:eastAsia="en-US"/>
              </w:rPr>
              <w:t>3.Сергіту сәті</w:t>
            </w:r>
          </w:p>
          <w:p w:rsidR="00CD5702" w:rsidRPr="00CD5702" w:rsidRDefault="00CD5702" w:rsidP="00CD5702">
            <w:pPr>
              <w:spacing w:after="0" w:line="240" w:lineRule="auto"/>
              <w:rPr>
                <w:rFonts w:ascii="Times New Roman" w:eastAsiaTheme="minorHAnsi" w:hAnsi="Times New Roman" w:cs="Times New Roman"/>
                <w:sz w:val="18"/>
                <w:szCs w:val="20"/>
                <w:lang w:val="kk-KZ" w:eastAsia="en-US"/>
              </w:rPr>
            </w:pPr>
            <w:r w:rsidRPr="00CD5702">
              <w:rPr>
                <w:rFonts w:ascii="Times New Roman" w:eastAsiaTheme="minorHAnsi" w:hAnsi="Times New Roman" w:cs="Times New Roman"/>
                <w:sz w:val="18"/>
                <w:szCs w:val="20"/>
                <w:lang w:val="kk-KZ" w:eastAsia="en-US"/>
              </w:rPr>
              <w:t>4.Дидактикалық ойын: «Сипаттамасы бойынша белгіле»</w:t>
            </w:r>
          </w:p>
          <w:p w:rsidR="00CD5702" w:rsidRPr="00CD5702" w:rsidRDefault="00CD5702" w:rsidP="00CD5702">
            <w:pPr>
              <w:spacing w:after="0" w:line="240" w:lineRule="auto"/>
              <w:rPr>
                <w:rFonts w:ascii="Times New Roman" w:eastAsiaTheme="minorHAnsi" w:hAnsi="Times New Roman" w:cs="Times New Roman"/>
                <w:sz w:val="18"/>
                <w:szCs w:val="20"/>
                <w:lang w:val="kk-KZ" w:eastAsia="en-US"/>
              </w:rPr>
            </w:pPr>
            <w:r w:rsidRPr="00CD5702">
              <w:rPr>
                <w:rFonts w:ascii="Times New Roman" w:eastAsiaTheme="minorHAnsi" w:hAnsi="Times New Roman" w:cs="Times New Roman"/>
                <w:sz w:val="18"/>
                <w:szCs w:val="20"/>
                <w:lang w:val="kk-KZ" w:eastAsia="en-US"/>
              </w:rPr>
              <w:t>5.Логикалық  ойын:«Бір сөзбен ата»</w:t>
            </w:r>
          </w:p>
          <w:p w:rsidR="00CD5702" w:rsidRPr="00CD5702" w:rsidRDefault="00CD5702" w:rsidP="00CD5702">
            <w:pPr>
              <w:widowControl w:val="0"/>
              <w:suppressAutoHyphens/>
              <w:autoSpaceDN w:val="0"/>
              <w:spacing w:after="0" w:line="240" w:lineRule="auto"/>
              <w:textAlignment w:val="baseline"/>
              <w:rPr>
                <w:rFonts w:ascii="Times New Roman" w:eastAsia="SimSun" w:hAnsi="Times New Roman" w:cs="Mangal"/>
                <w:b/>
                <w:bCs/>
                <w:kern w:val="3"/>
                <w:sz w:val="18"/>
                <w:szCs w:val="20"/>
                <w:lang w:val="kk-KZ" w:eastAsia="zh-CN" w:bidi="hi-IN"/>
              </w:rPr>
            </w:pPr>
            <w:r w:rsidRPr="00CD5702">
              <w:rPr>
                <w:rFonts w:ascii="Times New Roman" w:eastAsiaTheme="minorHAnsi" w:hAnsi="Times New Roman" w:cs="Times New Roman"/>
                <w:sz w:val="18"/>
                <w:szCs w:val="20"/>
                <w:lang w:val="kk-KZ" w:eastAsia="en-US"/>
              </w:rPr>
              <w:t>6.Қорытынды</w:t>
            </w:r>
          </w:p>
        </w:tc>
        <w:tc>
          <w:tcPr>
            <w:tcW w:w="2711"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sz w:val="18"/>
                <w:szCs w:val="20"/>
                <w:lang w:val="kk-KZ" w:eastAsia="en-US"/>
              </w:rPr>
            </w:pPr>
            <w:r w:rsidRPr="00CD5702">
              <w:rPr>
                <w:rFonts w:ascii="Times New Roman" w:eastAsia="Times New Roman" w:hAnsi="Times New Roman" w:cs="Times New Roman"/>
                <w:b/>
                <w:sz w:val="18"/>
                <w:szCs w:val="20"/>
                <w:lang w:val="kk-KZ"/>
              </w:rPr>
              <w:t>1.Шығармашылық орталығы:</w:t>
            </w:r>
          </w:p>
          <w:p w:rsidR="00CD5702" w:rsidRPr="00CD5702" w:rsidRDefault="00CD5702" w:rsidP="00CD5702">
            <w:pPr>
              <w:spacing w:after="0" w:line="240" w:lineRule="auto"/>
              <w:rPr>
                <w:rFonts w:ascii="Times New Roman" w:eastAsia="Calibri" w:hAnsi="Times New Roman" w:cs="Times New Roman"/>
                <w:sz w:val="18"/>
                <w:szCs w:val="20"/>
                <w:lang w:val="kk-KZ" w:eastAsia="en-US"/>
              </w:rPr>
            </w:pPr>
            <w:r w:rsidRPr="00CD5702">
              <w:rPr>
                <w:rFonts w:ascii="Times New Roman" w:eastAsia="Times New Roman" w:hAnsi="Times New Roman" w:cs="Times New Roman"/>
                <w:sz w:val="18"/>
                <w:szCs w:val="20"/>
                <w:lang w:val="kk-KZ"/>
              </w:rPr>
              <w:t xml:space="preserve">Тақырыбы: «Жаңбырлы күн» </w:t>
            </w:r>
            <w:r w:rsidRPr="00CD5702">
              <w:rPr>
                <w:rFonts w:ascii="Times New Roman" w:eastAsia="Times New Roman" w:hAnsi="Times New Roman" w:cs="Times New Roman"/>
                <w:b/>
                <w:sz w:val="18"/>
                <w:szCs w:val="20"/>
                <w:lang w:val="kk-KZ"/>
              </w:rPr>
              <w:t>Мақсаты:</w:t>
            </w:r>
            <w:r w:rsidRPr="00CD5702">
              <w:rPr>
                <w:rFonts w:ascii="Times New Roman" w:eastAsia="Times New Roman" w:hAnsi="Times New Roman" w:cs="Times New Roman"/>
                <w:sz w:val="18"/>
                <w:szCs w:val="20"/>
                <w:lang w:val="kk-KZ"/>
              </w:rPr>
              <w:t xml:space="preserve"> Балаларды табиғат құбылыстарын бақылай отырып, өз сезімдерін бейнелей білуге үйрету.</w:t>
            </w:r>
          </w:p>
        </w:tc>
        <w:tc>
          <w:tcPr>
            <w:tcW w:w="283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sz w:val="18"/>
                <w:szCs w:val="20"/>
                <w:lang w:val="kk-KZ"/>
              </w:rPr>
            </w:pPr>
            <w:r w:rsidRPr="00CD5702">
              <w:rPr>
                <w:rFonts w:ascii="Times New Roman" w:eastAsia="Times New Roman" w:hAnsi="Times New Roman" w:cs="Times New Roman"/>
                <w:b/>
                <w:sz w:val="18"/>
                <w:szCs w:val="20"/>
                <w:lang w:val="kk-KZ"/>
              </w:rPr>
              <w:t>1.Вариативтік компонент</w:t>
            </w:r>
          </w:p>
          <w:p w:rsidR="00CD5702" w:rsidRPr="00CD5702" w:rsidRDefault="00CD5702" w:rsidP="00CD5702">
            <w:pPr>
              <w:spacing w:after="0" w:line="240" w:lineRule="auto"/>
              <w:rPr>
                <w:rFonts w:ascii="Times New Roman" w:eastAsia="Times New Roman" w:hAnsi="Times New Roman" w:cs="Times New Roman"/>
                <w:b/>
                <w:color w:val="000000"/>
                <w:sz w:val="18"/>
                <w:szCs w:val="20"/>
                <w:lang w:val="kk-KZ" w:eastAsia="en-US"/>
              </w:rPr>
            </w:pPr>
            <w:r w:rsidRPr="00CD5702">
              <w:rPr>
                <w:rFonts w:ascii="Times New Roman" w:eastAsia="Times New Roman" w:hAnsi="Times New Roman" w:cs="Times New Roman"/>
                <w:b/>
                <w:sz w:val="18"/>
                <w:szCs w:val="20"/>
                <w:lang w:val="kk-KZ"/>
              </w:rPr>
              <w:t>Тақырыбы:</w:t>
            </w:r>
            <w:r w:rsidRPr="00CD5702">
              <w:rPr>
                <w:rFonts w:ascii="Times New Roman" w:eastAsia="Times New Roman" w:hAnsi="Times New Roman" w:cs="Times New Roman"/>
                <w:sz w:val="18"/>
                <w:szCs w:val="20"/>
                <w:lang w:val="kk-KZ"/>
              </w:rPr>
              <w:t xml:space="preserve"> «Кел билейік»                                  (Пән  маманның жоспары бойынша)</w:t>
            </w:r>
          </w:p>
          <w:p w:rsidR="00CD5702" w:rsidRPr="00CD5702" w:rsidRDefault="00CD5702" w:rsidP="00CD5702">
            <w:pPr>
              <w:spacing w:after="0" w:line="240" w:lineRule="auto"/>
              <w:rPr>
                <w:rFonts w:ascii="Times New Roman" w:eastAsia="Times New Roman" w:hAnsi="Times New Roman" w:cs="Times New Roman"/>
                <w:b/>
                <w:color w:val="000000"/>
                <w:sz w:val="18"/>
                <w:szCs w:val="20"/>
                <w:lang w:val="kk-KZ" w:eastAsia="en-US"/>
              </w:rPr>
            </w:pPr>
          </w:p>
        </w:tc>
        <w:tc>
          <w:tcPr>
            <w:tcW w:w="282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widowControl w:val="0"/>
              <w:suppressAutoHyphens/>
              <w:autoSpaceDN w:val="0"/>
              <w:spacing w:after="0" w:line="240" w:lineRule="auto"/>
              <w:textAlignment w:val="baseline"/>
              <w:rPr>
                <w:rFonts w:ascii="Times New Roman" w:eastAsia="Times New Roman" w:hAnsi="Times New Roman" w:cs="Times New Roman"/>
                <w:b/>
                <w:color w:val="000000"/>
                <w:sz w:val="18"/>
                <w:szCs w:val="20"/>
                <w:lang w:val="kk-KZ" w:eastAsia="en-US"/>
              </w:rPr>
            </w:pPr>
            <w:r w:rsidRPr="00CD5702">
              <w:rPr>
                <w:rFonts w:ascii="Times New Roman" w:eastAsia="Times New Roman" w:hAnsi="Times New Roman" w:cs="Times New Roman"/>
                <w:b/>
                <w:color w:val="000000"/>
                <w:sz w:val="18"/>
                <w:szCs w:val="20"/>
                <w:lang w:val="kk-KZ" w:eastAsia="en-US"/>
              </w:rPr>
              <w:t>1.</w:t>
            </w:r>
            <w:r w:rsidRPr="00CD5702">
              <w:rPr>
                <w:rFonts w:ascii="Times New Roman" w:eastAsia="Times New Roman" w:hAnsi="Times New Roman" w:cs="Times New Roman"/>
                <w:b/>
                <w:sz w:val="18"/>
                <w:szCs w:val="20"/>
                <w:lang w:val="kk-KZ"/>
              </w:rPr>
              <w:t xml:space="preserve"> Вариативтік компонент</w:t>
            </w:r>
          </w:p>
          <w:p w:rsidR="00CD5702" w:rsidRPr="00CD5702" w:rsidRDefault="00CD5702" w:rsidP="00CD5702">
            <w:pPr>
              <w:widowControl w:val="0"/>
              <w:suppressAutoHyphens/>
              <w:autoSpaceDN w:val="0"/>
              <w:spacing w:after="0" w:line="240" w:lineRule="auto"/>
              <w:textAlignment w:val="baseline"/>
              <w:rPr>
                <w:rFonts w:ascii="Times New Roman" w:eastAsia="Times New Roman" w:hAnsi="Times New Roman" w:cs="Times New Roman"/>
                <w:b/>
                <w:color w:val="000000"/>
                <w:sz w:val="18"/>
                <w:szCs w:val="20"/>
                <w:lang w:val="kk-KZ" w:eastAsia="en-US"/>
              </w:rPr>
            </w:pPr>
            <w:r w:rsidRPr="00CD5702">
              <w:rPr>
                <w:rFonts w:ascii="Times New Roman" w:eastAsia="Times New Roman" w:hAnsi="Times New Roman" w:cs="Times New Roman"/>
                <w:b/>
                <w:color w:val="000000"/>
                <w:sz w:val="18"/>
                <w:szCs w:val="20"/>
                <w:lang w:val="kk-KZ" w:eastAsia="en-US"/>
              </w:rPr>
              <w:t>«Қауіпсіздік сабақтары»</w:t>
            </w:r>
          </w:p>
          <w:p w:rsidR="00CD5702" w:rsidRPr="00CD5702" w:rsidRDefault="00CD5702" w:rsidP="00CD5702">
            <w:pPr>
              <w:widowControl w:val="0"/>
              <w:suppressAutoHyphens/>
              <w:autoSpaceDN w:val="0"/>
              <w:spacing w:after="0" w:line="240" w:lineRule="auto"/>
              <w:textAlignment w:val="baseline"/>
              <w:rPr>
                <w:rFonts w:ascii="Times New Roman" w:eastAsia="SimSun" w:hAnsi="Times New Roman" w:cs="Mangal"/>
                <w:b/>
                <w:bCs/>
                <w:kern w:val="3"/>
                <w:sz w:val="18"/>
                <w:szCs w:val="20"/>
                <w:lang w:val="kk-KZ" w:eastAsia="zh-CN" w:bidi="hi-IN"/>
              </w:rPr>
            </w:pPr>
            <w:r w:rsidRPr="00CD5702">
              <w:rPr>
                <w:rFonts w:ascii="Times New Roman" w:eastAsia="Times New Roman" w:hAnsi="Times New Roman" w:cs="Times New Roman"/>
                <w:b/>
                <w:color w:val="000000"/>
                <w:sz w:val="18"/>
                <w:szCs w:val="20"/>
                <w:lang w:val="kk-KZ" w:eastAsia="en-US"/>
              </w:rPr>
              <w:t>Тақырыбы: «Қыс ананың қыспағы»</w:t>
            </w:r>
            <w:r w:rsidRPr="00CD5702">
              <w:rPr>
                <w:rFonts w:ascii="Times New Roman" w:eastAsia="SimSun" w:hAnsi="Times New Roman" w:cs="Mangal"/>
                <w:b/>
                <w:bCs/>
                <w:kern w:val="3"/>
                <w:sz w:val="18"/>
                <w:szCs w:val="20"/>
                <w:lang w:val="kk-KZ" w:eastAsia="zh-CN" w:bidi="hi-IN"/>
              </w:rPr>
              <w:t xml:space="preserve"> </w:t>
            </w:r>
          </w:p>
          <w:p w:rsidR="00CD5702" w:rsidRPr="00CD5702" w:rsidRDefault="00CD5702" w:rsidP="00CD5702">
            <w:pPr>
              <w:widowControl w:val="0"/>
              <w:suppressAutoHyphens/>
              <w:autoSpaceDN w:val="0"/>
              <w:spacing w:after="0" w:line="240" w:lineRule="auto"/>
              <w:textAlignment w:val="baseline"/>
              <w:rPr>
                <w:rFonts w:ascii="Times New Roman" w:eastAsia="SimSun" w:hAnsi="Times New Roman" w:cs="Mangal"/>
                <w:bCs/>
                <w:kern w:val="3"/>
                <w:sz w:val="18"/>
                <w:szCs w:val="20"/>
                <w:lang w:val="kk-KZ" w:eastAsia="zh-CN" w:bidi="hi-IN"/>
              </w:rPr>
            </w:pPr>
            <w:r w:rsidRPr="00CD5702">
              <w:rPr>
                <w:rFonts w:ascii="Times New Roman" w:eastAsia="SimSun" w:hAnsi="Times New Roman" w:cs="Mangal"/>
                <w:b/>
                <w:bCs/>
                <w:kern w:val="3"/>
                <w:sz w:val="18"/>
                <w:szCs w:val="20"/>
                <w:lang w:val="kk-KZ" w:eastAsia="zh-CN" w:bidi="hi-IN"/>
              </w:rPr>
              <w:t>Мақсаты:</w:t>
            </w:r>
            <w:r w:rsidRPr="00CD5702">
              <w:rPr>
                <w:rFonts w:ascii="Times New Roman" w:eastAsia="SimSun" w:hAnsi="Times New Roman" w:cs="Mangal"/>
                <w:bCs/>
                <w:kern w:val="3"/>
                <w:sz w:val="18"/>
                <w:szCs w:val="20"/>
                <w:lang w:val="kk-KZ" w:eastAsia="zh-CN" w:bidi="hi-IN"/>
              </w:rPr>
              <w:t>Қыс мезгіліндегі ауа-райы жайлы әңгімелесіу. Қыс мезгіліндегі болатын қауіп қатерден сақтану жолдарын айту.</w:t>
            </w:r>
          </w:p>
          <w:p w:rsidR="00CD5702" w:rsidRPr="00CD5702" w:rsidRDefault="00CD5702" w:rsidP="00CD5702">
            <w:pPr>
              <w:spacing w:after="160" w:line="259" w:lineRule="auto"/>
              <w:rPr>
                <w:rFonts w:ascii="Times New Roman" w:eastAsiaTheme="minorHAnsi" w:hAnsi="Times New Roman" w:cs="Times New Roman"/>
                <w:sz w:val="18"/>
                <w:szCs w:val="20"/>
                <w:lang w:val="kk-KZ" w:eastAsia="en-US"/>
              </w:rPr>
            </w:pPr>
            <w:r w:rsidRPr="00CD5702">
              <w:rPr>
                <w:rFonts w:ascii="Times New Roman" w:eastAsiaTheme="minorHAnsi" w:hAnsi="Times New Roman" w:cs="Times New Roman"/>
                <w:sz w:val="18"/>
                <w:szCs w:val="20"/>
                <w:lang w:val="kk-KZ" w:eastAsia="en-US"/>
              </w:rPr>
              <w:t>1.Презентация: «Қысқы қауіп-қатерлер»                                                 2. Мнемокесте: «Жұмбақ шешейік»                                                            3. Логикалық тапсырма:«Егерде сен»                                                               4. Рефлексия:«Жетістік баспалдағы»</w:t>
            </w:r>
          </w:p>
        </w:tc>
      </w:tr>
      <w:tr w:rsidR="00CD5702" w:rsidRPr="006616B5" w:rsidTr="0068136D">
        <w:trPr>
          <w:trHeight w:val="70"/>
        </w:trPr>
        <w:tc>
          <w:tcPr>
            <w:tcW w:w="1700" w:type="dxa"/>
            <w:tcBorders>
              <w:top w:val="single" w:sz="4" w:space="0" w:color="auto"/>
              <w:left w:val="single" w:sz="4" w:space="0" w:color="000000"/>
              <w:bottom w:val="nil"/>
              <w:right w:val="single" w:sz="4" w:space="0" w:color="000000"/>
            </w:tcBorders>
            <w:vAlign w:val="center"/>
            <w:hideMark/>
          </w:tcPr>
          <w:p w:rsidR="00CD5702" w:rsidRPr="00CD5702" w:rsidRDefault="00CD5702" w:rsidP="00CD5702">
            <w:pPr>
              <w:spacing w:after="0" w:line="240" w:lineRule="auto"/>
              <w:rPr>
                <w:rFonts w:ascii="Times New Roman" w:eastAsia="Calibri" w:hAnsi="Times New Roman" w:cs="Times New Roman"/>
                <w:b/>
                <w:bCs/>
                <w:color w:val="000000"/>
                <w:sz w:val="18"/>
                <w:szCs w:val="20"/>
                <w:lang w:val="kk-KZ" w:eastAsia="en-US"/>
              </w:rPr>
            </w:pPr>
            <w:r w:rsidRPr="00CD5702">
              <w:rPr>
                <w:rFonts w:ascii="Times New Roman" w:eastAsia="Times New Roman" w:hAnsi="Times New Roman" w:cs="Times New Roman"/>
                <w:b/>
                <w:bCs/>
                <w:color w:val="000000"/>
                <w:sz w:val="18"/>
                <w:szCs w:val="20"/>
                <w:lang w:val="kk-KZ"/>
              </w:rPr>
              <w:t>Баланың жеке даму картасына сәйкес жеке жұмыс.</w:t>
            </w:r>
          </w:p>
          <w:p w:rsidR="00CD5702" w:rsidRPr="00CD5702" w:rsidRDefault="00CD5702" w:rsidP="00CD5702">
            <w:pPr>
              <w:spacing w:after="0" w:line="240" w:lineRule="auto"/>
              <w:rPr>
                <w:rFonts w:ascii="Times New Roman" w:eastAsia="Times New Roman" w:hAnsi="Times New Roman" w:cs="Times New Roman"/>
                <w:b/>
                <w:color w:val="000000"/>
                <w:sz w:val="18"/>
                <w:szCs w:val="20"/>
                <w:lang w:val="kk-KZ" w:eastAsia="en-US"/>
              </w:rPr>
            </w:pPr>
          </w:p>
        </w:tc>
        <w:tc>
          <w:tcPr>
            <w:tcW w:w="296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ind w:right="-108"/>
              <w:rPr>
                <w:rFonts w:ascii="Times New Roman" w:eastAsia="Times New Roman" w:hAnsi="Times New Roman" w:cs="Times New Roman"/>
                <w:color w:val="000000"/>
                <w:sz w:val="18"/>
                <w:lang w:val="kk-KZ" w:eastAsia="en-US"/>
              </w:rPr>
            </w:pPr>
            <w:r w:rsidRPr="00CD5702">
              <w:rPr>
                <w:rFonts w:ascii="Times New Roman" w:eastAsia="Times New Roman" w:hAnsi="Times New Roman" w:cs="Times New Roman"/>
                <w:sz w:val="18"/>
                <w:lang w:val="kk-KZ"/>
              </w:rPr>
              <w:t>Қуанышбай Алихан«Үйшік құрастыр»  отбасы туралы әңгімелесу</w:t>
            </w:r>
          </w:p>
        </w:tc>
        <w:tc>
          <w:tcPr>
            <w:tcW w:w="255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sz w:val="18"/>
                <w:lang w:val="kk-KZ"/>
              </w:rPr>
            </w:pPr>
            <w:r w:rsidRPr="00CD5702">
              <w:rPr>
                <w:rFonts w:ascii="Times New Roman" w:eastAsia="Times New Roman" w:hAnsi="Times New Roman" w:cs="Times New Roman"/>
                <w:sz w:val="18"/>
                <w:lang w:val="kk-KZ"/>
              </w:rPr>
              <w:t>Жеңіс Бекзат дыбыстық жаттығулар арқылы сөйлеу тілі мен ойлау қабілетін дамыту</w:t>
            </w:r>
          </w:p>
        </w:tc>
        <w:tc>
          <w:tcPr>
            <w:tcW w:w="2711"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sz w:val="18"/>
                <w:lang w:val="kk-KZ"/>
              </w:rPr>
            </w:pPr>
          </w:p>
        </w:tc>
        <w:tc>
          <w:tcPr>
            <w:tcW w:w="283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sz w:val="18"/>
                <w:lang w:val="kk-KZ"/>
              </w:rPr>
            </w:pPr>
            <w:r w:rsidRPr="00CD5702">
              <w:rPr>
                <w:rFonts w:ascii="Times New Roman" w:eastAsia="Times New Roman" w:hAnsi="Times New Roman" w:cs="Times New Roman"/>
                <w:sz w:val="18"/>
                <w:lang w:val="kk-KZ"/>
              </w:rPr>
              <w:t>Жауынбай Алькяусар</w:t>
            </w:r>
          </w:p>
          <w:p w:rsidR="00CD5702" w:rsidRPr="00CD5702" w:rsidRDefault="00CD5702" w:rsidP="00CD5702">
            <w:pPr>
              <w:spacing w:after="0" w:line="240" w:lineRule="auto"/>
              <w:rPr>
                <w:rFonts w:ascii="Times New Roman" w:eastAsia="Times New Roman" w:hAnsi="Times New Roman" w:cs="Times New Roman"/>
                <w:b/>
                <w:sz w:val="18"/>
                <w:lang w:val="kk-KZ"/>
              </w:rPr>
            </w:pPr>
            <w:r w:rsidRPr="00CD5702">
              <w:rPr>
                <w:rFonts w:ascii="Times New Roman" w:eastAsia="Times New Roman" w:hAnsi="Times New Roman" w:cs="Times New Roman"/>
                <w:sz w:val="18"/>
                <w:lang w:val="kk-KZ"/>
              </w:rPr>
              <w:t>заттарды топтастыруға жаттықтыру, өз бетінше тапсырманы орындауға дағдыландыру,ойлау қабілетін дамыту</w:t>
            </w:r>
          </w:p>
        </w:tc>
        <w:tc>
          <w:tcPr>
            <w:tcW w:w="282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ind w:right="-108"/>
              <w:rPr>
                <w:rFonts w:ascii="Times New Roman" w:eastAsia="Times New Roman" w:hAnsi="Times New Roman" w:cs="Times New Roman"/>
                <w:sz w:val="18"/>
                <w:lang w:val="kk-KZ"/>
              </w:rPr>
            </w:pPr>
            <w:r w:rsidRPr="00CD5702">
              <w:rPr>
                <w:rFonts w:ascii="Times New Roman" w:eastAsia="Times New Roman" w:hAnsi="Times New Roman" w:cs="Times New Roman"/>
                <w:color w:val="000000"/>
                <w:sz w:val="18"/>
                <w:lang w:val="kk-KZ" w:eastAsia="en-US"/>
              </w:rPr>
              <w:t>Жалғас Дінмұхамед Фотосуретте бейнеленген достарын атап беру. </w:t>
            </w:r>
            <w:r w:rsidRPr="00CD5702">
              <w:rPr>
                <w:rFonts w:ascii="Times New Roman" w:eastAsia="Times New Roman" w:hAnsi="Times New Roman" w:cs="Times New Roman"/>
                <w:color w:val="000000"/>
                <w:sz w:val="18"/>
                <w:lang w:val="kk-KZ" w:eastAsia="en-US"/>
              </w:rPr>
              <w:br/>
            </w:r>
          </w:p>
          <w:p w:rsidR="00CD5702" w:rsidRPr="00CD5702" w:rsidRDefault="00CD5702" w:rsidP="00CD5702">
            <w:pPr>
              <w:spacing w:after="0" w:line="240" w:lineRule="auto"/>
              <w:ind w:right="-108"/>
              <w:rPr>
                <w:rFonts w:ascii="Times New Roman" w:eastAsia="Times New Roman" w:hAnsi="Times New Roman" w:cs="Times New Roman"/>
                <w:b/>
                <w:sz w:val="18"/>
                <w:lang w:val="kk-KZ"/>
              </w:rPr>
            </w:pPr>
          </w:p>
        </w:tc>
      </w:tr>
      <w:tr w:rsidR="00CD5702" w:rsidRPr="00CD5702" w:rsidTr="0068136D">
        <w:trPr>
          <w:trHeight w:val="216"/>
        </w:trPr>
        <w:tc>
          <w:tcPr>
            <w:tcW w:w="1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18"/>
                <w:szCs w:val="20"/>
                <w:lang w:eastAsia="en-US"/>
              </w:rPr>
            </w:pPr>
            <w:r w:rsidRPr="00CD5702">
              <w:rPr>
                <w:rFonts w:ascii="Times New Roman" w:eastAsia="Times New Roman" w:hAnsi="Times New Roman" w:cs="Times New Roman"/>
                <w:b/>
                <w:bCs/>
                <w:iCs/>
                <w:color w:val="000000"/>
                <w:sz w:val="18"/>
                <w:szCs w:val="20"/>
                <w:lang w:val="kk-KZ"/>
              </w:rPr>
              <w:t>Серуенге дайындық</w:t>
            </w:r>
          </w:p>
        </w:tc>
        <w:tc>
          <w:tcPr>
            <w:tcW w:w="1388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color w:val="000000"/>
                <w:sz w:val="18"/>
                <w:szCs w:val="20"/>
                <w:lang w:val="kk-KZ"/>
              </w:rPr>
              <w:t xml:space="preserve">Балаларға киімдерін  дұрыс кигізуге және аяқ киімдерін дұрыс салғызуға үйрету.Серуенге шығу. </w:t>
            </w:r>
          </w:p>
        </w:tc>
      </w:tr>
      <w:tr w:rsidR="00CD5702" w:rsidRPr="006616B5" w:rsidTr="0068136D">
        <w:trPr>
          <w:trHeight w:val="284"/>
        </w:trPr>
        <w:tc>
          <w:tcPr>
            <w:tcW w:w="1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b/>
                <w:bCs/>
                <w:iCs/>
                <w:color w:val="000000"/>
                <w:sz w:val="18"/>
                <w:szCs w:val="20"/>
                <w:lang w:val="kk-KZ" w:eastAsia="en-US"/>
              </w:rPr>
            </w:pPr>
            <w:r w:rsidRPr="00CD5702">
              <w:rPr>
                <w:rFonts w:ascii="Times New Roman" w:eastAsia="Times New Roman" w:hAnsi="Times New Roman" w:cs="Times New Roman"/>
                <w:b/>
                <w:bCs/>
                <w:iCs/>
                <w:color w:val="000000"/>
                <w:sz w:val="18"/>
                <w:szCs w:val="20"/>
                <w:lang w:val="kk-KZ"/>
              </w:rPr>
              <w:t>Серуендеу</w:t>
            </w:r>
          </w:p>
        </w:tc>
        <w:tc>
          <w:tcPr>
            <w:tcW w:w="1388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color w:val="000000"/>
                <w:sz w:val="18"/>
                <w:szCs w:val="20"/>
                <w:lang w:val="kk-KZ" w:eastAsia="en-US"/>
              </w:rPr>
            </w:pPr>
            <w:r w:rsidRPr="00CD5702">
              <w:rPr>
                <w:rFonts w:ascii="Times New Roman" w:eastAsia="Times New Roman" w:hAnsi="Times New Roman" w:cs="Times New Roman"/>
                <w:color w:val="000000"/>
                <w:sz w:val="18"/>
                <w:szCs w:val="20"/>
                <w:lang w:val="kk-KZ"/>
              </w:rPr>
              <w:t>Серуенге қызығушылық туғызу. Балалармен жеке әңгімелесу: «Елбасым» Тақырыбында әңгіме жүргізу.</w:t>
            </w:r>
          </w:p>
        </w:tc>
      </w:tr>
      <w:tr w:rsidR="00CD5702" w:rsidRPr="006616B5" w:rsidTr="0068136D">
        <w:trPr>
          <w:trHeight w:val="559"/>
        </w:trPr>
        <w:tc>
          <w:tcPr>
            <w:tcW w:w="1700" w:type="dxa"/>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Times New Roman" w:hAnsi="Times New Roman" w:cs="Times New Roman"/>
                <w:b/>
                <w:color w:val="000000"/>
                <w:sz w:val="18"/>
                <w:szCs w:val="20"/>
                <w:lang w:val="kk-KZ" w:eastAsia="en-US"/>
              </w:rPr>
            </w:pPr>
            <w:r w:rsidRPr="00CD5702">
              <w:rPr>
                <w:rFonts w:ascii="Times New Roman" w:eastAsia="Times New Roman" w:hAnsi="Times New Roman" w:cs="Times New Roman"/>
                <w:b/>
                <w:color w:val="000000"/>
                <w:sz w:val="18"/>
                <w:szCs w:val="20"/>
                <w:lang w:val="kk-KZ"/>
              </w:rPr>
              <w:t>Балалардың үйге қайтуы</w:t>
            </w:r>
          </w:p>
        </w:tc>
        <w:tc>
          <w:tcPr>
            <w:tcW w:w="1388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color w:val="000000"/>
                <w:sz w:val="18"/>
                <w:szCs w:val="20"/>
                <w:lang w:val="kk-KZ"/>
              </w:rPr>
              <w:t>Ата-аналарға масканы міндетті түрде киіп жүруін айту және ара-қашықтықты сақтау.</w:t>
            </w:r>
          </w:p>
        </w:tc>
      </w:tr>
    </w:tbl>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18"/>
          <w:szCs w:val="20"/>
          <w:lang w:val="kk-KZ"/>
        </w:rPr>
      </w:pPr>
    </w:p>
    <w:p w:rsidR="00CD5702" w:rsidRPr="00CD5702" w:rsidRDefault="00CD5702" w:rsidP="00CD5702">
      <w:pPr>
        <w:spacing w:after="0" w:line="240" w:lineRule="auto"/>
        <w:rPr>
          <w:rFonts w:ascii="Times New Roman" w:eastAsia="Calibri" w:hAnsi="Times New Roman" w:cs="Times New Roman"/>
          <w:color w:val="333333"/>
          <w:sz w:val="20"/>
          <w:shd w:val="clear" w:color="auto" w:fill="FFFFFF"/>
          <w:lang w:val="kk-KZ" w:eastAsia="en-US"/>
        </w:rPr>
      </w:pPr>
      <w:r w:rsidRPr="00CD5702">
        <w:rPr>
          <w:rFonts w:ascii="Times New Roman" w:eastAsia="Times New Roman" w:hAnsi="Times New Roman" w:cs="Times New Roman"/>
          <w:b/>
          <w:sz w:val="18"/>
          <w:szCs w:val="20"/>
          <w:lang w:val="kk-KZ"/>
        </w:rPr>
        <w:t>Бекітемін:  ______________</w:t>
      </w:r>
      <w:r w:rsidRPr="00CD5702">
        <w:rPr>
          <w:rFonts w:ascii="Times New Roman" w:eastAsia="Times New Roman" w:hAnsi="Times New Roman" w:cs="Times New Roman"/>
          <w:b/>
          <w:sz w:val="18"/>
          <w:szCs w:val="20"/>
          <w:lang w:val="kk-KZ"/>
        </w:rPr>
        <w:tab/>
      </w:r>
    </w:p>
    <w:p w:rsidR="00CD5702" w:rsidRPr="00CD5702" w:rsidRDefault="00CD5702" w:rsidP="006616B5">
      <w:pPr>
        <w:spacing w:after="0" w:line="240" w:lineRule="auto"/>
        <w:jc w:val="center"/>
        <w:rPr>
          <w:rFonts w:ascii="Times New Roman" w:eastAsia="Times New Roman" w:hAnsi="Times New Roman" w:cs="Times New Roman"/>
          <w:b/>
          <w:sz w:val="18"/>
          <w:szCs w:val="20"/>
          <w:lang w:val="kk-KZ"/>
        </w:rPr>
      </w:pPr>
      <w:r w:rsidRPr="00CD5702">
        <w:rPr>
          <w:rFonts w:ascii="Times New Roman" w:eastAsia="Times New Roman" w:hAnsi="Times New Roman" w:cs="Times New Roman"/>
          <w:b/>
          <w:sz w:val="18"/>
          <w:szCs w:val="20"/>
          <w:lang w:val="kk-KZ"/>
        </w:rPr>
        <w:t>Балалардың өмірі мен тәрбиесін ұйымдастыру  циклограммасы</w:t>
      </w:r>
    </w:p>
    <w:p w:rsidR="00CD5702" w:rsidRPr="00CD5702" w:rsidRDefault="00CD5702" w:rsidP="006616B5">
      <w:pPr>
        <w:spacing w:after="0" w:line="240" w:lineRule="auto"/>
        <w:jc w:val="center"/>
        <w:rPr>
          <w:rFonts w:ascii="Times New Roman" w:eastAsia="Times New Roman" w:hAnsi="Times New Roman" w:cs="Times New Roman"/>
          <w:b/>
          <w:bCs/>
          <w:color w:val="000000"/>
          <w:sz w:val="18"/>
          <w:szCs w:val="20"/>
          <w:lang w:val="kk-KZ"/>
        </w:rPr>
      </w:pPr>
      <w:r w:rsidRPr="00CD5702">
        <w:rPr>
          <w:rFonts w:ascii="Times New Roman" w:eastAsia="Times New Roman" w:hAnsi="Times New Roman" w:cs="Times New Roman"/>
          <w:b/>
          <w:sz w:val="18"/>
          <w:szCs w:val="20"/>
          <w:lang w:val="kk-KZ"/>
        </w:rPr>
        <w:t>Желтоқсан айының ІV - апта</w:t>
      </w:r>
      <w:r w:rsidRPr="00CD5702">
        <w:rPr>
          <w:rFonts w:ascii="Times New Roman" w:eastAsia="Times New Roman" w:hAnsi="Times New Roman" w:cs="Times New Roman"/>
          <w:b/>
          <w:bCs/>
          <w:iCs/>
          <w:color w:val="000000"/>
          <w:sz w:val="18"/>
          <w:szCs w:val="20"/>
          <w:lang w:val="kk-KZ"/>
        </w:rPr>
        <w:t xml:space="preserve"> (</w:t>
      </w:r>
      <w:r w:rsidR="002F576D">
        <w:rPr>
          <w:rFonts w:ascii="Times New Roman" w:eastAsia="Times New Roman" w:hAnsi="Times New Roman" w:cs="Times New Roman"/>
          <w:b/>
          <w:bCs/>
          <w:iCs/>
          <w:color w:val="000000"/>
          <w:sz w:val="18"/>
          <w:szCs w:val="20"/>
          <w:lang w:val="kk-KZ"/>
        </w:rPr>
        <w:t>20</w:t>
      </w:r>
      <w:r w:rsidRPr="00CD5702">
        <w:rPr>
          <w:rFonts w:ascii="Times New Roman" w:eastAsia="Times New Roman" w:hAnsi="Times New Roman" w:cs="Times New Roman"/>
          <w:b/>
          <w:bCs/>
          <w:iCs/>
          <w:color w:val="000000"/>
          <w:sz w:val="18"/>
          <w:szCs w:val="20"/>
          <w:lang w:val="kk-KZ"/>
        </w:rPr>
        <w:t>-25.12 2019 ж)</w:t>
      </w:r>
      <w:r w:rsidRPr="00CD5702">
        <w:rPr>
          <w:rFonts w:ascii="Times New Roman" w:eastAsia="Times New Roman" w:hAnsi="Times New Roman" w:cs="Times New Roman"/>
          <w:b/>
          <w:bCs/>
          <w:color w:val="000000"/>
          <w:sz w:val="18"/>
          <w:szCs w:val="20"/>
          <w:lang w:val="kk-KZ"/>
        </w:rPr>
        <w:t xml:space="preserve"> Ересек«Ақкөгершін» тобы</w:t>
      </w:r>
    </w:p>
    <w:p w:rsidR="00CD5702" w:rsidRPr="00CD5702" w:rsidRDefault="00CD5702" w:rsidP="006616B5">
      <w:pPr>
        <w:spacing w:after="0" w:line="240" w:lineRule="auto"/>
        <w:jc w:val="center"/>
        <w:rPr>
          <w:rFonts w:ascii="Times New Roman" w:eastAsiaTheme="minorHAnsi" w:hAnsi="Times New Roman" w:cs="Times New Roman"/>
          <w:b/>
          <w:sz w:val="18"/>
          <w:szCs w:val="20"/>
          <w:lang w:val="kk-KZ" w:eastAsia="en-US"/>
        </w:rPr>
      </w:pPr>
      <w:r w:rsidRPr="00CD5702">
        <w:rPr>
          <w:rFonts w:ascii="Times New Roman" w:eastAsiaTheme="minorHAnsi" w:hAnsi="Times New Roman" w:cs="Times New Roman"/>
          <w:b/>
          <w:sz w:val="18"/>
          <w:szCs w:val="20"/>
          <w:lang w:val="kk-KZ" w:eastAsia="en-US"/>
        </w:rPr>
        <w:t>Өтпелі тақырып : «Менің  Қазақстаным»</w:t>
      </w:r>
    </w:p>
    <w:p w:rsidR="00CD5702" w:rsidRPr="00CD5702" w:rsidRDefault="00CD5702" w:rsidP="006616B5">
      <w:pPr>
        <w:spacing w:after="0" w:line="240" w:lineRule="auto"/>
        <w:jc w:val="center"/>
        <w:rPr>
          <w:rFonts w:ascii="Times New Roman" w:eastAsiaTheme="minorHAnsi" w:hAnsi="Times New Roman" w:cs="Times New Roman"/>
          <w:b/>
          <w:sz w:val="18"/>
          <w:szCs w:val="20"/>
          <w:lang w:val="kk-KZ" w:eastAsia="en-US"/>
        </w:rPr>
      </w:pPr>
      <w:r w:rsidRPr="00CD5702">
        <w:rPr>
          <w:rFonts w:ascii="Times New Roman" w:eastAsiaTheme="minorHAnsi" w:hAnsi="Times New Roman" w:cs="Times New Roman"/>
          <w:b/>
          <w:color w:val="333333"/>
          <w:sz w:val="18"/>
          <w:szCs w:val="20"/>
          <w:shd w:val="clear" w:color="auto" w:fill="FFFFFF"/>
          <w:lang w:val="kk-KZ" w:eastAsia="en-US"/>
        </w:rPr>
        <w:t>Апта тақырып:</w:t>
      </w:r>
      <w:r w:rsidRPr="00CD5702">
        <w:rPr>
          <w:rFonts w:ascii="Times New Roman" w:eastAsiaTheme="minorHAnsi" w:hAnsi="Times New Roman" w:cs="Times New Roman"/>
          <w:b/>
          <w:sz w:val="18"/>
          <w:szCs w:val="20"/>
          <w:lang w:val="kk-KZ" w:eastAsia="en-US"/>
        </w:rPr>
        <w:t xml:space="preserve"> «</w:t>
      </w:r>
      <w:r w:rsidR="006616B5">
        <w:rPr>
          <w:rFonts w:ascii="Times New Roman" w:eastAsiaTheme="minorHAnsi" w:hAnsi="Times New Roman" w:cs="Times New Roman"/>
          <w:b/>
          <w:sz w:val="18"/>
          <w:szCs w:val="20"/>
          <w:lang w:val="kk-KZ" w:eastAsia="en-US"/>
        </w:rPr>
        <w:t>Астана</w:t>
      </w:r>
      <w:r w:rsidRPr="00CD5702">
        <w:rPr>
          <w:rFonts w:ascii="Times New Roman" w:eastAsiaTheme="minorHAnsi" w:hAnsi="Times New Roman" w:cs="Times New Roman"/>
          <w:b/>
          <w:color w:val="FF0000"/>
          <w:sz w:val="18"/>
          <w:szCs w:val="20"/>
          <w:lang w:val="kk-KZ" w:eastAsia="en-US"/>
        </w:rPr>
        <w:t>-</w:t>
      </w:r>
      <w:r w:rsidRPr="00CD5702">
        <w:rPr>
          <w:rFonts w:ascii="Times New Roman" w:eastAsiaTheme="minorHAnsi" w:hAnsi="Times New Roman" w:cs="Times New Roman"/>
          <w:b/>
          <w:sz w:val="18"/>
          <w:szCs w:val="20"/>
          <w:lang w:val="kk-KZ" w:eastAsia="en-US"/>
        </w:rPr>
        <w:t>Отанымыздың жүрегі»</w:t>
      </w:r>
    </w:p>
    <w:p w:rsidR="00CD5702" w:rsidRPr="00CD5702" w:rsidRDefault="00CD5702" w:rsidP="006616B5">
      <w:pPr>
        <w:spacing w:after="0" w:line="240" w:lineRule="auto"/>
        <w:jc w:val="center"/>
        <w:rPr>
          <w:rFonts w:ascii="Times New Roman" w:eastAsia="Times New Roman" w:hAnsi="Times New Roman" w:cs="Times New Roman"/>
          <w:sz w:val="18"/>
          <w:szCs w:val="20"/>
          <w:lang w:val="kk-KZ" w:eastAsia="en-US"/>
        </w:rPr>
      </w:pPr>
      <w:r w:rsidRPr="00CD5702">
        <w:rPr>
          <w:rFonts w:ascii="Times New Roman" w:eastAsiaTheme="minorHAnsi" w:hAnsi="Times New Roman" w:cs="Times New Roman"/>
          <w:b/>
          <w:color w:val="333333"/>
          <w:sz w:val="18"/>
          <w:szCs w:val="20"/>
          <w:shd w:val="clear" w:color="auto" w:fill="FFFFFF"/>
          <w:lang w:val="kk-KZ" w:eastAsia="en-US"/>
        </w:rPr>
        <w:t>Мақсаты:</w:t>
      </w:r>
      <w:r w:rsidRPr="00CD5702">
        <w:rPr>
          <w:rFonts w:ascii="Times New Roman" w:eastAsiaTheme="minorHAnsi" w:hAnsi="Times New Roman" w:cs="Times New Roman"/>
          <w:sz w:val="18"/>
          <w:szCs w:val="20"/>
          <w:lang w:val="kk-KZ" w:eastAsia="en-US"/>
        </w:rPr>
        <w:t xml:space="preserve"> Өз Отаны Қазақстанның әсем қаласы </w:t>
      </w:r>
      <w:r w:rsidR="006616B5">
        <w:rPr>
          <w:rFonts w:ascii="Times New Roman" w:eastAsiaTheme="minorHAnsi" w:hAnsi="Times New Roman" w:cs="Times New Roman"/>
          <w:sz w:val="18"/>
          <w:szCs w:val="20"/>
          <w:lang w:val="kk-KZ" w:eastAsia="en-US"/>
        </w:rPr>
        <w:t>Астана</w:t>
      </w:r>
      <w:r w:rsidRPr="00CD5702">
        <w:rPr>
          <w:rFonts w:ascii="Times New Roman" w:eastAsiaTheme="minorHAnsi" w:hAnsi="Times New Roman" w:cs="Times New Roman"/>
          <w:sz w:val="18"/>
          <w:szCs w:val="20"/>
          <w:lang w:val="kk-KZ" w:eastAsia="en-US"/>
        </w:rPr>
        <w:t xml:space="preserve"> туралы терең түсінік қалыптастыру.</w:t>
      </w:r>
      <w:r w:rsidRPr="00CD5702">
        <w:rPr>
          <w:rFonts w:ascii="Times New Roman" w:eastAsia="Times New Roman" w:hAnsi="Times New Roman" w:cs="Times New Roman"/>
          <w:sz w:val="18"/>
          <w:szCs w:val="20"/>
          <w:lang w:val="kk-KZ" w:eastAsia="en-US"/>
        </w:rPr>
        <w:t xml:space="preserve"> Отан деген сөздің мағынасын түсіндіру. өзінің Отаны турулы әңгімелеп айтуға үйрету, зейіндерін дамыту.</w:t>
      </w:r>
    </w:p>
    <w:tbl>
      <w:tblPr>
        <w:tblW w:w="15735" w:type="dxa"/>
        <w:tblInd w:w="-421" w:type="dxa"/>
        <w:tblLayout w:type="fixed"/>
        <w:tblCellMar>
          <w:left w:w="0" w:type="dxa"/>
          <w:right w:w="0" w:type="dxa"/>
        </w:tblCellMar>
        <w:tblLook w:val="00A0" w:firstRow="1" w:lastRow="0" w:firstColumn="1" w:lastColumn="0" w:noHBand="0" w:noVBand="0"/>
      </w:tblPr>
      <w:tblGrid>
        <w:gridCol w:w="1702"/>
        <w:gridCol w:w="142"/>
        <w:gridCol w:w="2551"/>
        <w:gridCol w:w="2684"/>
        <w:gridCol w:w="141"/>
        <w:gridCol w:w="10"/>
        <w:gridCol w:w="2825"/>
        <w:gridCol w:w="10"/>
        <w:gridCol w:w="2694"/>
        <w:gridCol w:w="131"/>
        <w:gridCol w:w="2845"/>
      </w:tblGrid>
      <w:tr w:rsidR="00CD5702" w:rsidRPr="00CD5702" w:rsidTr="0068136D">
        <w:trPr>
          <w:trHeight w:val="276"/>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jc w:val="center"/>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b/>
                <w:bCs/>
                <w:color w:val="000000"/>
                <w:sz w:val="18"/>
                <w:szCs w:val="20"/>
                <w:lang w:val="kk-KZ"/>
              </w:rPr>
              <w:t>Күн тәртібі</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b/>
                <w:bCs/>
                <w:color w:val="000000"/>
                <w:sz w:val="18"/>
                <w:szCs w:val="20"/>
                <w:lang w:val="kk-KZ"/>
              </w:rPr>
              <w:t xml:space="preserve">Дүйсенбі: </w:t>
            </w:r>
            <w:r w:rsidR="002F576D">
              <w:rPr>
                <w:rFonts w:ascii="Times New Roman" w:eastAsia="Times New Roman" w:hAnsi="Times New Roman" w:cs="Times New Roman"/>
                <w:b/>
                <w:bCs/>
                <w:color w:val="000000"/>
                <w:sz w:val="18"/>
                <w:szCs w:val="20"/>
                <w:lang w:val="en-US"/>
              </w:rPr>
              <w:t>20</w:t>
            </w:r>
            <w:r w:rsidRPr="00CD5702">
              <w:rPr>
                <w:rFonts w:ascii="Times New Roman" w:eastAsia="Times New Roman" w:hAnsi="Times New Roman" w:cs="Times New Roman"/>
                <w:b/>
                <w:bCs/>
                <w:color w:val="000000"/>
                <w:sz w:val="18"/>
                <w:szCs w:val="20"/>
                <w:lang w:val="kk-KZ"/>
              </w:rPr>
              <w:t>.12.19ж.</w:t>
            </w:r>
          </w:p>
        </w:tc>
        <w:tc>
          <w:tcPr>
            <w:tcW w:w="268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b/>
                <w:bCs/>
                <w:color w:val="000000"/>
                <w:sz w:val="18"/>
                <w:szCs w:val="20"/>
                <w:lang w:val="kk-KZ" w:eastAsia="en-US"/>
              </w:rPr>
            </w:pPr>
            <w:r w:rsidRPr="00CD5702">
              <w:rPr>
                <w:rFonts w:ascii="Times New Roman" w:eastAsia="Times New Roman" w:hAnsi="Times New Roman" w:cs="Times New Roman"/>
                <w:b/>
                <w:bCs/>
                <w:color w:val="000000"/>
                <w:sz w:val="18"/>
                <w:szCs w:val="20"/>
                <w:lang w:val="kk-KZ"/>
              </w:rPr>
              <w:t xml:space="preserve">Сейсенбі: </w:t>
            </w:r>
            <w:r w:rsidRPr="00CD5702">
              <w:rPr>
                <w:rFonts w:ascii="Times New Roman" w:eastAsia="Times New Roman" w:hAnsi="Times New Roman" w:cs="Times New Roman"/>
                <w:b/>
                <w:bCs/>
                <w:color w:val="000000"/>
                <w:sz w:val="18"/>
                <w:szCs w:val="20"/>
                <w:lang w:val="en-US"/>
              </w:rPr>
              <w:t>22</w:t>
            </w:r>
            <w:r w:rsidRPr="00CD5702">
              <w:rPr>
                <w:rFonts w:ascii="Times New Roman" w:eastAsia="Times New Roman" w:hAnsi="Times New Roman" w:cs="Times New Roman"/>
                <w:b/>
                <w:bCs/>
                <w:color w:val="000000"/>
                <w:sz w:val="18"/>
                <w:szCs w:val="20"/>
                <w:lang w:val="kk-KZ"/>
              </w:rPr>
              <w:t>.12.19ж.</w:t>
            </w:r>
          </w:p>
        </w:tc>
        <w:tc>
          <w:tcPr>
            <w:tcW w:w="297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b/>
                <w:bCs/>
                <w:color w:val="000000"/>
                <w:sz w:val="18"/>
                <w:szCs w:val="20"/>
                <w:lang w:val="kk-KZ"/>
              </w:rPr>
              <w:t xml:space="preserve">Сәрсенбі: </w:t>
            </w:r>
            <w:r w:rsidRPr="00CD5702">
              <w:rPr>
                <w:rFonts w:ascii="Times New Roman" w:eastAsia="Times New Roman" w:hAnsi="Times New Roman" w:cs="Times New Roman"/>
                <w:b/>
                <w:bCs/>
                <w:color w:val="000000"/>
                <w:sz w:val="18"/>
                <w:szCs w:val="20"/>
                <w:lang w:val="en-US"/>
              </w:rPr>
              <w:t>23</w:t>
            </w:r>
            <w:r w:rsidRPr="00CD5702">
              <w:rPr>
                <w:rFonts w:ascii="Times New Roman" w:eastAsia="Times New Roman" w:hAnsi="Times New Roman" w:cs="Times New Roman"/>
                <w:b/>
                <w:bCs/>
                <w:color w:val="000000"/>
                <w:sz w:val="18"/>
                <w:szCs w:val="20"/>
                <w:lang w:val="kk-KZ"/>
              </w:rPr>
              <w:t>.12.19ж.</w:t>
            </w:r>
          </w:p>
        </w:tc>
        <w:tc>
          <w:tcPr>
            <w:tcW w:w="270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b/>
                <w:bCs/>
                <w:color w:val="000000"/>
                <w:sz w:val="18"/>
                <w:szCs w:val="20"/>
                <w:lang w:val="kk-KZ"/>
              </w:rPr>
              <w:t xml:space="preserve">Бейсенбі: </w:t>
            </w:r>
            <w:r w:rsidRPr="00CD5702">
              <w:rPr>
                <w:rFonts w:ascii="Times New Roman" w:eastAsia="Times New Roman" w:hAnsi="Times New Roman" w:cs="Times New Roman"/>
                <w:b/>
                <w:bCs/>
                <w:color w:val="000000"/>
                <w:sz w:val="18"/>
                <w:szCs w:val="20"/>
                <w:lang w:val="en-US"/>
              </w:rPr>
              <w:t>24</w:t>
            </w:r>
            <w:r w:rsidRPr="00CD5702">
              <w:rPr>
                <w:rFonts w:ascii="Times New Roman" w:eastAsia="Times New Roman" w:hAnsi="Times New Roman" w:cs="Times New Roman"/>
                <w:b/>
                <w:bCs/>
                <w:color w:val="000000"/>
                <w:sz w:val="18"/>
                <w:szCs w:val="20"/>
                <w:lang w:val="kk-KZ"/>
              </w:rPr>
              <w:t>.12.19ж.</w:t>
            </w:r>
          </w:p>
        </w:tc>
        <w:tc>
          <w:tcPr>
            <w:tcW w:w="297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tabs>
                <w:tab w:val="left" w:pos="2018"/>
              </w:tabs>
              <w:spacing w:after="0" w:line="240" w:lineRule="auto"/>
              <w:jc w:val="center"/>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b/>
                <w:bCs/>
                <w:color w:val="000000"/>
                <w:sz w:val="18"/>
                <w:szCs w:val="20"/>
                <w:lang w:val="kk-KZ"/>
              </w:rPr>
              <w:t xml:space="preserve">Жұма: </w:t>
            </w:r>
            <w:r w:rsidRPr="00CD5702">
              <w:rPr>
                <w:rFonts w:ascii="Times New Roman" w:eastAsia="Times New Roman" w:hAnsi="Times New Roman" w:cs="Times New Roman"/>
                <w:b/>
                <w:bCs/>
                <w:color w:val="000000"/>
                <w:sz w:val="18"/>
                <w:szCs w:val="20"/>
                <w:lang w:val="en-US"/>
              </w:rPr>
              <w:t>25</w:t>
            </w:r>
            <w:r w:rsidRPr="00CD5702">
              <w:rPr>
                <w:rFonts w:ascii="Times New Roman" w:eastAsia="Times New Roman" w:hAnsi="Times New Roman" w:cs="Times New Roman"/>
                <w:b/>
                <w:bCs/>
                <w:color w:val="000000"/>
                <w:sz w:val="18"/>
                <w:szCs w:val="20"/>
                <w:lang w:val="kk-KZ"/>
              </w:rPr>
              <w:t>.12.19ж.</w:t>
            </w:r>
          </w:p>
        </w:tc>
      </w:tr>
      <w:tr w:rsidR="00CD5702" w:rsidRPr="00CD5702" w:rsidTr="0068136D">
        <w:trPr>
          <w:trHeight w:val="450"/>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18"/>
                <w:szCs w:val="20"/>
                <w:lang w:val="kk-KZ" w:eastAsia="en-US"/>
              </w:rPr>
            </w:pPr>
          </w:p>
        </w:tc>
        <w:tc>
          <w:tcPr>
            <w:tcW w:w="2693"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18"/>
                <w:szCs w:val="20"/>
                <w:lang w:val="kk-KZ" w:eastAsia="en-US"/>
              </w:rPr>
            </w:pPr>
          </w:p>
        </w:tc>
        <w:tc>
          <w:tcPr>
            <w:tcW w:w="2684"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bCs/>
                <w:color w:val="000000"/>
                <w:sz w:val="18"/>
                <w:szCs w:val="20"/>
                <w:lang w:val="kk-KZ" w:eastAsia="en-US"/>
              </w:rPr>
            </w:pPr>
          </w:p>
        </w:tc>
        <w:tc>
          <w:tcPr>
            <w:tcW w:w="2976" w:type="dxa"/>
            <w:gridSpan w:val="3"/>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18"/>
                <w:szCs w:val="20"/>
                <w:lang w:val="kk-KZ" w:eastAsia="en-US"/>
              </w:rPr>
            </w:pPr>
          </w:p>
        </w:tc>
        <w:tc>
          <w:tcPr>
            <w:tcW w:w="2704"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18"/>
                <w:szCs w:val="20"/>
                <w:lang w:val="kk-KZ" w:eastAsia="en-US"/>
              </w:rPr>
            </w:pPr>
          </w:p>
        </w:tc>
        <w:tc>
          <w:tcPr>
            <w:tcW w:w="2976"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18"/>
                <w:szCs w:val="20"/>
                <w:lang w:val="kk-KZ" w:eastAsia="en-US"/>
              </w:rPr>
            </w:pPr>
          </w:p>
        </w:tc>
      </w:tr>
      <w:tr w:rsidR="00CD5702" w:rsidRPr="006616B5" w:rsidTr="0068136D">
        <w:trPr>
          <w:trHeight w:val="981"/>
        </w:trPr>
        <w:tc>
          <w:tcPr>
            <w:tcW w:w="170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both"/>
              <w:rPr>
                <w:rFonts w:ascii="Times New Roman" w:eastAsia="Times New Roman" w:hAnsi="Times New Roman" w:cs="Times New Roman"/>
                <w:b/>
                <w:bCs/>
                <w:color w:val="000000"/>
                <w:sz w:val="18"/>
                <w:szCs w:val="20"/>
                <w:lang w:val="kk-KZ"/>
              </w:rPr>
            </w:pPr>
            <w:r w:rsidRPr="00CD5702">
              <w:rPr>
                <w:rFonts w:ascii="Times New Roman" w:eastAsia="Times New Roman" w:hAnsi="Times New Roman" w:cs="Times New Roman"/>
                <w:b/>
                <w:bCs/>
                <w:color w:val="000000"/>
                <w:sz w:val="18"/>
                <w:szCs w:val="20"/>
                <w:lang w:val="kk-KZ"/>
              </w:rPr>
              <w:t xml:space="preserve">Балаларды қабылдау,  </w:t>
            </w:r>
          </w:p>
          <w:p w:rsidR="00CD5702" w:rsidRPr="00CD5702" w:rsidRDefault="00CD5702" w:rsidP="00CD5702">
            <w:pPr>
              <w:spacing w:after="0" w:line="240" w:lineRule="auto"/>
              <w:jc w:val="both"/>
              <w:rPr>
                <w:rFonts w:ascii="Times New Roman" w:eastAsia="Times New Roman" w:hAnsi="Times New Roman" w:cs="Times New Roman"/>
                <w:b/>
                <w:bCs/>
                <w:color w:val="000000"/>
                <w:sz w:val="18"/>
                <w:szCs w:val="20"/>
                <w:lang w:val="kk-KZ"/>
              </w:rPr>
            </w:pPr>
            <w:r w:rsidRPr="00CD5702">
              <w:rPr>
                <w:rFonts w:ascii="Times New Roman" w:eastAsia="Times New Roman" w:hAnsi="Times New Roman" w:cs="Times New Roman"/>
                <w:b/>
                <w:bCs/>
                <w:color w:val="000000"/>
                <w:sz w:val="18"/>
                <w:szCs w:val="20"/>
                <w:lang w:val="kk-KZ"/>
              </w:rPr>
              <w:t>Ата-аналармен әңгімелесу</w:t>
            </w:r>
          </w:p>
        </w:tc>
        <w:tc>
          <w:tcPr>
            <w:tcW w:w="14033"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sz w:val="18"/>
                <w:szCs w:val="18"/>
                <w:lang w:val="kk-KZ" w:eastAsia="en-US"/>
              </w:rPr>
              <w:t>Ата-аналармен,балалармен амандасу.Балаларды қабылдау.  t o  өлшеу,денсаулығын тексеру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Балаларды көтеріңкі көңіл- куймен қарсы алу.Баланың бүгінгі балабақшаға келгеніне қуанып тұрғанын сездіру.Баланың бүгінгі көңіл-күйі, оны не қызықтыратыны туралы сұрау, баланың жеке пікірін білдіруге баулу.Балалардың демалыс күндерін қалай өткізгендері жайлы әңгімелесу.</w:t>
            </w:r>
          </w:p>
          <w:p w:rsidR="00CD5702" w:rsidRPr="00CD5702" w:rsidRDefault="00CD5702" w:rsidP="00CD5702">
            <w:pPr>
              <w:spacing w:after="0" w:line="259" w:lineRule="auto"/>
              <w:rPr>
                <w:rFonts w:ascii="Times New Roman" w:eastAsiaTheme="minorHAnsi" w:hAnsi="Times New Roman"/>
                <w:color w:val="000000"/>
                <w:sz w:val="18"/>
                <w:szCs w:val="20"/>
                <w:lang w:val="kk-KZ" w:eastAsia="en-US"/>
              </w:rPr>
            </w:pPr>
            <w:r w:rsidRPr="00CD5702">
              <w:rPr>
                <w:rFonts w:ascii="Times New Roman" w:eastAsiaTheme="minorHAnsi" w:hAnsi="Times New Roman" w:cs="Times New Roman"/>
                <w:sz w:val="18"/>
                <w:szCs w:val="18"/>
                <w:lang w:val="kk-KZ" w:eastAsia="en-US"/>
              </w:rPr>
              <w:t>Баланы үйде тәрбиелеу мен дамыту мәселелері бойынша ата-аналарға кеңес беру.</w:t>
            </w:r>
          </w:p>
        </w:tc>
      </w:tr>
      <w:tr w:rsidR="00CD5702" w:rsidRPr="006616B5" w:rsidTr="0068136D">
        <w:trPr>
          <w:trHeight w:val="2796"/>
        </w:trPr>
        <w:tc>
          <w:tcPr>
            <w:tcW w:w="1702" w:type="dxa"/>
            <w:tcBorders>
              <w:top w:val="single" w:sz="4" w:space="0" w:color="auto"/>
              <w:left w:val="single" w:sz="4" w:space="0" w:color="000000"/>
              <w:bottom w:val="single" w:sz="4" w:space="0" w:color="auto"/>
              <w:right w:val="single" w:sz="4" w:space="0" w:color="000000"/>
            </w:tcBorders>
            <w:vAlign w:val="center"/>
            <w:hideMark/>
          </w:tcPr>
          <w:p w:rsidR="00CD5702" w:rsidRPr="00CD5702" w:rsidRDefault="00CD5702" w:rsidP="00CD5702">
            <w:pPr>
              <w:spacing w:after="0" w:line="240" w:lineRule="auto"/>
              <w:jc w:val="both"/>
              <w:rPr>
                <w:rFonts w:ascii="Times New Roman" w:eastAsia="Times New Roman" w:hAnsi="Times New Roman" w:cs="Times New Roman"/>
                <w:b/>
                <w:bCs/>
                <w:color w:val="000000"/>
                <w:sz w:val="18"/>
                <w:szCs w:val="20"/>
                <w:lang w:val="kk-KZ"/>
              </w:rPr>
            </w:pPr>
            <w:r w:rsidRPr="00CD5702">
              <w:rPr>
                <w:rFonts w:ascii="Times New Roman" w:eastAsia="Times New Roman" w:hAnsi="Times New Roman" w:cs="Times New Roman"/>
                <w:b/>
                <w:bCs/>
                <w:color w:val="000000"/>
                <w:sz w:val="18"/>
                <w:szCs w:val="20"/>
                <w:lang w:val="kk-KZ"/>
              </w:rPr>
              <w:t xml:space="preserve">Ойындар </w:t>
            </w:r>
          </w:p>
          <w:p w:rsidR="00CD5702" w:rsidRPr="00CD5702" w:rsidRDefault="00CD5702" w:rsidP="00CD5702">
            <w:pPr>
              <w:spacing w:after="0" w:line="240" w:lineRule="auto"/>
              <w:jc w:val="both"/>
              <w:rPr>
                <w:rFonts w:ascii="Times New Roman" w:eastAsia="Times New Roman" w:hAnsi="Times New Roman" w:cs="Times New Roman"/>
                <w:b/>
                <w:bCs/>
                <w:color w:val="000000"/>
                <w:sz w:val="18"/>
                <w:szCs w:val="20"/>
                <w:lang w:val="kk-KZ"/>
              </w:rPr>
            </w:pPr>
            <w:r w:rsidRPr="00CD5702">
              <w:rPr>
                <w:rFonts w:ascii="Times New Roman" w:eastAsia="Times New Roman" w:hAnsi="Times New Roman" w:cs="Times New Roman"/>
                <w:b/>
                <w:bCs/>
                <w:color w:val="000000"/>
                <w:sz w:val="18"/>
                <w:szCs w:val="20"/>
                <w:lang w:val="kk-KZ"/>
              </w:rPr>
              <w:t>(Үстел-үсті,</w:t>
            </w:r>
          </w:p>
          <w:p w:rsidR="00CD5702" w:rsidRPr="00CD5702" w:rsidRDefault="00CD5702" w:rsidP="00CD5702">
            <w:pPr>
              <w:spacing w:after="0" w:line="240" w:lineRule="auto"/>
              <w:jc w:val="both"/>
              <w:rPr>
                <w:rFonts w:ascii="Times New Roman" w:eastAsia="Times New Roman" w:hAnsi="Times New Roman" w:cs="Times New Roman"/>
                <w:b/>
                <w:bCs/>
                <w:color w:val="000000"/>
                <w:sz w:val="18"/>
                <w:szCs w:val="20"/>
                <w:lang w:val="kk-KZ"/>
              </w:rPr>
            </w:pPr>
            <w:r w:rsidRPr="00CD5702">
              <w:rPr>
                <w:rFonts w:ascii="Times New Roman" w:eastAsia="Times New Roman" w:hAnsi="Times New Roman" w:cs="Times New Roman"/>
                <w:b/>
                <w:bCs/>
                <w:color w:val="000000"/>
                <w:sz w:val="18"/>
                <w:szCs w:val="20"/>
                <w:lang w:val="kk-KZ"/>
              </w:rPr>
              <w:t>саусақ және т.б)</w:t>
            </w:r>
          </w:p>
          <w:p w:rsidR="00CD5702" w:rsidRPr="00CD5702" w:rsidRDefault="00CD5702" w:rsidP="00CD5702">
            <w:pPr>
              <w:spacing w:after="0" w:line="240" w:lineRule="auto"/>
              <w:jc w:val="both"/>
              <w:rPr>
                <w:rFonts w:ascii="Times New Roman" w:eastAsia="Times New Roman" w:hAnsi="Times New Roman" w:cs="Times New Roman"/>
                <w:b/>
                <w:bCs/>
                <w:color w:val="000000"/>
                <w:sz w:val="18"/>
                <w:szCs w:val="20"/>
                <w:lang w:val="kk-KZ"/>
              </w:rPr>
            </w:pPr>
          </w:p>
          <w:p w:rsidR="00CD5702" w:rsidRPr="00CD5702" w:rsidRDefault="00CD5702" w:rsidP="00CD5702">
            <w:pPr>
              <w:spacing w:after="0" w:line="240" w:lineRule="auto"/>
              <w:jc w:val="both"/>
              <w:rPr>
                <w:rFonts w:ascii="Times New Roman" w:eastAsia="Times New Roman" w:hAnsi="Times New Roman" w:cs="Times New Roman"/>
                <w:b/>
                <w:bCs/>
                <w:color w:val="000000"/>
                <w:sz w:val="18"/>
                <w:szCs w:val="20"/>
                <w:lang w:val="kk-KZ"/>
              </w:rPr>
            </w:pPr>
          </w:p>
          <w:p w:rsidR="00CD5702" w:rsidRPr="00CD5702" w:rsidRDefault="00CD5702" w:rsidP="00CD5702">
            <w:pPr>
              <w:spacing w:after="0" w:line="240" w:lineRule="auto"/>
              <w:jc w:val="both"/>
              <w:rPr>
                <w:rFonts w:ascii="Times New Roman" w:eastAsia="Times New Roman" w:hAnsi="Times New Roman" w:cs="Times New Roman"/>
                <w:b/>
                <w:bCs/>
                <w:color w:val="000000"/>
                <w:sz w:val="18"/>
                <w:szCs w:val="20"/>
                <w:lang w:val="kk-KZ" w:eastAsia="en-US"/>
              </w:rPr>
            </w:pP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ind w:right="-108"/>
              <w:rPr>
                <w:rFonts w:ascii="Times New Roman" w:eastAsiaTheme="minorHAnsi" w:hAnsi="Times New Roman"/>
                <w:b/>
                <w:sz w:val="18"/>
                <w:szCs w:val="20"/>
                <w:lang w:val="kk-KZ" w:eastAsia="en-US"/>
              </w:rPr>
            </w:pPr>
            <w:r w:rsidRPr="00CD5702">
              <w:rPr>
                <w:rFonts w:ascii="Times New Roman" w:eastAsiaTheme="minorHAnsi" w:hAnsi="Times New Roman"/>
                <w:b/>
                <w:sz w:val="18"/>
                <w:szCs w:val="20"/>
                <w:lang w:val="kk-KZ" w:eastAsia="en-US"/>
              </w:rPr>
              <w:t>Әңгімелесу:</w:t>
            </w:r>
          </w:p>
          <w:p w:rsidR="00CD5702" w:rsidRPr="00CD5702" w:rsidRDefault="00CD5702" w:rsidP="00CD5702">
            <w:pPr>
              <w:spacing w:after="0" w:line="240" w:lineRule="auto"/>
              <w:ind w:right="-108"/>
              <w:rPr>
                <w:rFonts w:ascii="Times New Roman" w:eastAsiaTheme="minorHAnsi" w:hAnsi="Times New Roman"/>
                <w:b/>
                <w:sz w:val="18"/>
                <w:szCs w:val="20"/>
                <w:lang w:val="kk-KZ" w:eastAsia="en-US"/>
              </w:rPr>
            </w:pPr>
            <w:r w:rsidRPr="00CD5702">
              <w:rPr>
                <w:rFonts w:ascii="Times New Roman" w:eastAsiaTheme="minorHAnsi" w:hAnsi="Times New Roman"/>
                <w:b/>
                <w:sz w:val="18"/>
                <w:szCs w:val="20"/>
                <w:lang w:val="kk-KZ" w:eastAsia="en-US"/>
              </w:rPr>
              <w:t xml:space="preserve">«МеніңҚазақстаным» </w:t>
            </w:r>
          </w:p>
          <w:p w:rsidR="00CD5702" w:rsidRPr="00CD5702" w:rsidRDefault="00CD5702" w:rsidP="00CD5702">
            <w:pPr>
              <w:spacing w:after="0" w:line="240" w:lineRule="auto"/>
              <w:ind w:right="-108"/>
              <w:rPr>
                <w:rFonts w:ascii="Times New Roman" w:eastAsiaTheme="minorHAnsi" w:hAnsi="Times New Roman"/>
                <w:b/>
                <w:sz w:val="18"/>
                <w:szCs w:val="20"/>
                <w:lang w:val="kk-KZ" w:eastAsia="en-US"/>
              </w:rPr>
            </w:pPr>
            <w:r w:rsidRPr="00CD5702">
              <w:rPr>
                <w:rFonts w:ascii="Times New Roman" w:eastAsiaTheme="minorHAnsi" w:hAnsi="Times New Roman"/>
                <w:b/>
                <w:sz w:val="18"/>
                <w:szCs w:val="20"/>
                <w:lang w:val="kk-KZ" w:eastAsia="en-US"/>
              </w:rPr>
              <w:t>Мақсаты:</w:t>
            </w:r>
            <w:r w:rsidRPr="00CD5702">
              <w:rPr>
                <w:rFonts w:ascii="Times New Roman" w:eastAsiaTheme="minorHAnsi" w:hAnsi="Times New Roman"/>
                <w:sz w:val="18"/>
                <w:szCs w:val="20"/>
                <w:lang w:val="kk-KZ" w:eastAsia="en-US"/>
              </w:rPr>
              <w:t xml:space="preserve"> Балаларға Қазақстан,өз туған өлкесі туралы әңгіме құруға, өз ойларын  толық сөйлемдер арқылы  жеткізе білуге үйрету.</w:t>
            </w:r>
            <w:r w:rsidRPr="00CD5702">
              <w:rPr>
                <w:rFonts w:ascii="Times New Roman" w:eastAsia="Calibri" w:hAnsi="Times New Roman"/>
                <w:sz w:val="18"/>
                <w:szCs w:val="20"/>
                <w:lang w:val="kk-KZ" w:eastAsia="en-US" w:bidi="en-US"/>
              </w:rPr>
              <w:t xml:space="preserve">  Туған жерін сүюге  тәрбиелеу.</w:t>
            </w:r>
          </w:p>
          <w:p w:rsidR="00CD5702" w:rsidRPr="00CD5702" w:rsidRDefault="00CD5702" w:rsidP="00CD5702">
            <w:pPr>
              <w:spacing w:after="0" w:line="259" w:lineRule="auto"/>
              <w:rPr>
                <w:rFonts w:ascii="Times New Roman" w:eastAsiaTheme="minorHAnsi" w:hAnsi="Times New Roman" w:cs="Times New Roman"/>
                <w:sz w:val="18"/>
                <w:szCs w:val="20"/>
                <w:lang w:val="kk-KZ" w:eastAsia="en-US"/>
              </w:rPr>
            </w:pPr>
          </w:p>
        </w:tc>
        <w:tc>
          <w:tcPr>
            <w:tcW w:w="26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59" w:lineRule="auto"/>
              <w:rPr>
                <w:rFonts w:ascii="Times New Roman" w:eastAsiaTheme="minorHAnsi" w:hAnsi="Times New Roman"/>
                <w:color w:val="000000"/>
                <w:sz w:val="18"/>
                <w:szCs w:val="20"/>
                <w:lang w:val="kk-KZ" w:eastAsia="en-US"/>
              </w:rPr>
            </w:pPr>
            <w:r w:rsidRPr="00CD5702">
              <w:rPr>
                <w:rFonts w:ascii="Times New Roman" w:eastAsiaTheme="minorHAnsi" w:hAnsi="Times New Roman"/>
                <w:b/>
                <w:color w:val="000000"/>
                <w:sz w:val="18"/>
                <w:szCs w:val="20"/>
                <w:lang w:val="kk-KZ" w:eastAsia="en-US"/>
              </w:rPr>
              <w:t>Отан туралы мақал-мәтел :</w:t>
            </w:r>
          </w:p>
          <w:p w:rsidR="00CD5702" w:rsidRPr="00CD5702" w:rsidRDefault="00CD5702" w:rsidP="00CD5702">
            <w:pPr>
              <w:spacing w:after="0" w:line="259" w:lineRule="auto"/>
              <w:rPr>
                <w:rFonts w:ascii="Times New Roman" w:eastAsiaTheme="minorHAnsi" w:hAnsi="Times New Roman"/>
                <w:color w:val="000000"/>
                <w:sz w:val="18"/>
                <w:szCs w:val="20"/>
                <w:lang w:val="kk-KZ" w:eastAsia="en-US"/>
              </w:rPr>
            </w:pPr>
            <w:r w:rsidRPr="00CD5702">
              <w:rPr>
                <w:rFonts w:ascii="Times New Roman" w:eastAsiaTheme="minorHAnsi" w:hAnsi="Times New Roman"/>
                <w:color w:val="000000"/>
                <w:sz w:val="18"/>
                <w:szCs w:val="20"/>
                <w:lang w:val="kk-KZ" w:eastAsia="en-US"/>
              </w:rPr>
              <w:t>Отан –оттанда  ыстық.</w:t>
            </w:r>
          </w:p>
          <w:p w:rsidR="00CD5702" w:rsidRPr="00CD5702" w:rsidRDefault="00CD5702" w:rsidP="00CD5702">
            <w:pPr>
              <w:spacing w:after="0" w:line="259" w:lineRule="auto"/>
              <w:rPr>
                <w:rFonts w:ascii="Times New Roman" w:eastAsiaTheme="minorHAnsi" w:hAnsi="Times New Roman"/>
                <w:color w:val="000000"/>
                <w:sz w:val="18"/>
                <w:szCs w:val="20"/>
                <w:lang w:val="kk-KZ" w:eastAsia="en-US"/>
              </w:rPr>
            </w:pPr>
            <w:r w:rsidRPr="00CD5702">
              <w:rPr>
                <w:rFonts w:ascii="Times New Roman" w:eastAsiaTheme="minorHAnsi" w:hAnsi="Times New Roman"/>
                <w:color w:val="000000"/>
                <w:sz w:val="18"/>
                <w:szCs w:val="20"/>
                <w:lang w:val="kk-KZ" w:eastAsia="en-US"/>
              </w:rPr>
              <w:t>Отан –елдің анасы,</w:t>
            </w:r>
          </w:p>
          <w:p w:rsidR="00CD5702" w:rsidRPr="00CD5702" w:rsidRDefault="00CD5702" w:rsidP="00CD5702">
            <w:pPr>
              <w:spacing w:after="0" w:line="259" w:lineRule="auto"/>
              <w:rPr>
                <w:rFonts w:ascii="Times New Roman" w:eastAsiaTheme="minorHAnsi" w:hAnsi="Times New Roman"/>
                <w:color w:val="000000"/>
                <w:sz w:val="18"/>
                <w:szCs w:val="20"/>
                <w:lang w:val="kk-KZ" w:eastAsia="en-US"/>
              </w:rPr>
            </w:pPr>
            <w:r w:rsidRPr="00CD5702">
              <w:rPr>
                <w:rFonts w:ascii="Times New Roman" w:eastAsiaTheme="minorHAnsi" w:hAnsi="Times New Roman"/>
                <w:color w:val="000000"/>
                <w:sz w:val="18"/>
                <w:szCs w:val="20"/>
                <w:lang w:val="kk-KZ" w:eastAsia="en-US"/>
              </w:rPr>
              <w:t>Ел-ердің анасы.</w:t>
            </w:r>
          </w:p>
          <w:p w:rsidR="00CD5702" w:rsidRPr="00CD5702" w:rsidRDefault="00CD5702" w:rsidP="00CD5702">
            <w:pPr>
              <w:spacing w:after="0" w:line="259" w:lineRule="auto"/>
              <w:rPr>
                <w:rFonts w:ascii="Times New Roman" w:eastAsiaTheme="minorHAnsi" w:hAnsi="Times New Roman"/>
                <w:color w:val="000000"/>
                <w:sz w:val="18"/>
                <w:szCs w:val="20"/>
                <w:lang w:val="kk-KZ" w:eastAsia="en-US"/>
              </w:rPr>
            </w:pPr>
            <w:r w:rsidRPr="00CD5702">
              <w:rPr>
                <w:rFonts w:ascii="Times New Roman" w:eastAsiaTheme="minorHAnsi" w:hAnsi="Times New Roman"/>
                <w:color w:val="000000"/>
                <w:sz w:val="18"/>
                <w:szCs w:val="20"/>
                <w:lang w:val="kk-KZ" w:eastAsia="en-US"/>
              </w:rPr>
              <w:t>Туған елдей ел болмас,</w:t>
            </w:r>
          </w:p>
          <w:p w:rsidR="00CD5702" w:rsidRPr="00CD5702" w:rsidRDefault="00CD5702" w:rsidP="00CD5702">
            <w:pPr>
              <w:spacing w:after="0" w:line="256" w:lineRule="auto"/>
              <w:rPr>
                <w:rFonts w:ascii="Times New Roman" w:eastAsiaTheme="minorHAnsi" w:hAnsi="Times New Roman"/>
                <w:b/>
                <w:sz w:val="18"/>
                <w:szCs w:val="20"/>
                <w:lang w:val="kk-KZ" w:eastAsia="en-US"/>
              </w:rPr>
            </w:pPr>
            <w:r w:rsidRPr="00CD5702">
              <w:rPr>
                <w:rFonts w:ascii="Times New Roman" w:eastAsiaTheme="minorHAnsi" w:hAnsi="Times New Roman"/>
                <w:color w:val="000000"/>
                <w:sz w:val="18"/>
                <w:szCs w:val="20"/>
                <w:lang w:val="kk-KZ" w:eastAsia="en-US"/>
              </w:rPr>
              <w:t>Туған жердей жер болмас.</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b/>
                <w:sz w:val="18"/>
                <w:szCs w:val="20"/>
                <w:lang w:val="kk-KZ" w:eastAsia="en-US"/>
              </w:rPr>
            </w:pPr>
            <w:r w:rsidRPr="00CD5702">
              <w:rPr>
                <w:rFonts w:ascii="Times New Roman" w:eastAsiaTheme="minorHAnsi" w:hAnsi="Times New Roman"/>
                <w:b/>
                <w:sz w:val="18"/>
                <w:szCs w:val="20"/>
                <w:lang w:val="kk-KZ" w:eastAsia="en-US"/>
              </w:rPr>
              <w:t>Сергіту жаттығуы</w:t>
            </w:r>
          </w:p>
          <w:p w:rsidR="00CD5702" w:rsidRPr="00CD5702" w:rsidRDefault="00CD5702" w:rsidP="00CD5702">
            <w:pPr>
              <w:tabs>
                <w:tab w:val="left" w:pos="5040"/>
              </w:tabs>
              <w:spacing w:after="0" w:line="240" w:lineRule="auto"/>
              <w:rPr>
                <w:rFonts w:ascii="Times New Roman" w:eastAsiaTheme="minorHAnsi" w:hAnsi="Times New Roman"/>
                <w:sz w:val="18"/>
                <w:szCs w:val="20"/>
                <w:lang w:val="kk-KZ" w:eastAsia="en-US"/>
              </w:rPr>
            </w:pPr>
            <w:r w:rsidRPr="00CD5702">
              <w:rPr>
                <w:rFonts w:ascii="Times New Roman" w:eastAsiaTheme="minorHAnsi" w:hAnsi="Times New Roman"/>
                <w:sz w:val="18"/>
                <w:szCs w:val="20"/>
                <w:lang w:val="kk-KZ" w:eastAsia="en-US"/>
              </w:rPr>
              <w:t>Жуынамыз.</w:t>
            </w:r>
          </w:p>
          <w:p w:rsidR="00CD5702" w:rsidRPr="00CD5702" w:rsidRDefault="00CD5702" w:rsidP="00CD5702">
            <w:pPr>
              <w:tabs>
                <w:tab w:val="left" w:pos="5040"/>
              </w:tabs>
              <w:spacing w:after="0" w:line="240" w:lineRule="auto"/>
              <w:rPr>
                <w:rFonts w:ascii="Times New Roman" w:eastAsiaTheme="minorHAnsi" w:hAnsi="Times New Roman"/>
                <w:sz w:val="18"/>
                <w:szCs w:val="20"/>
                <w:lang w:val="kk-KZ" w:eastAsia="en-US"/>
              </w:rPr>
            </w:pPr>
            <w:r w:rsidRPr="00CD5702">
              <w:rPr>
                <w:rFonts w:ascii="Times New Roman" w:eastAsiaTheme="minorHAnsi" w:hAnsi="Times New Roman"/>
                <w:sz w:val="18"/>
                <w:szCs w:val="20"/>
                <w:lang w:val="kk-KZ" w:eastAsia="en-US"/>
              </w:rPr>
              <w:t>Бетті жудық,</w:t>
            </w:r>
          </w:p>
          <w:p w:rsidR="00CD5702" w:rsidRPr="00CD5702" w:rsidRDefault="00CD5702" w:rsidP="00CD5702">
            <w:pPr>
              <w:tabs>
                <w:tab w:val="left" w:pos="5040"/>
              </w:tabs>
              <w:spacing w:after="0" w:line="240" w:lineRule="auto"/>
              <w:rPr>
                <w:rFonts w:ascii="Times New Roman" w:eastAsiaTheme="minorHAnsi" w:hAnsi="Times New Roman"/>
                <w:sz w:val="18"/>
                <w:szCs w:val="20"/>
                <w:lang w:val="kk-KZ" w:eastAsia="en-US"/>
              </w:rPr>
            </w:pPr>
            <w:r w:rsidRPr="00CD5702">
              <w:rPr>
                <w:rFonts w:ascii="Times New Roman" w:eastAsiaTheme="minorHAnsi" w:hAnsi="Times New Roman"/>
                <w:sz w:val="18"/>
                <w:szCs w:val="20"/>
                <w:lang w:val="kk-KZ" w:eastAsia="en-US"/>
              </w:rPr>
              <w:t>Мұрынды жудық</w:t>
            </w:r>
          </w:p>
          <w:p w:rsidR="00CD5702" w:rsidRPr="00CD5702" w:rsidRDefault="00CD5702" w:rsidP="00CD5702">
            <w:pPr>
              <w:tabs>
                <w:tab w:val="left" w:pos="5040"/>
              </w:tabs>
              <w:spacing w:after="0" w:line="240" w:lineRule="auto"/>
              <w:rPr>
                <w:rFonts w:ascii="Times New Roman" w:eastAsiaTheme="minorHAnsi" w:hAnsi="Times New Roman"/>
                <w:sz w:val="18"/>
                <w:szCs w:val="20"/>
                <w:lang w:val="kk-KZ" w:eastAsia="en-US"/>
              </w:rPr>
            </w:pPr>
            <w:r w:rsidRPr="00CD5702">
              <w:rPr>
                <w:rFonts w:ascii="Times New Roman" w:eastAsiaTheme="minorHAnsi" w:hAnsi="Times New Roman"/>
                <w:sz w:val="18"/>
                <w:szCs w:val="20"/>
                <w:lang w:val="kk-KZ" w:eastAsia="en-US"/>
              </w:rPr>
              <w:t>Ал көзді ұмыттық,</w:t>
            </w:r>
          </w:p>
          <w:p w:rsidR="00CD5702" w:rsidRPr="00CD5702" w:rsidRDefault="00CD5702" w:rsidP="00CD5702">
            <w:pPr>
              <w:tabs>
                <w:tab w:val="left" w:pos="5040"/>
              </w:tabs>
              <w:spacing w:after="0" w:line="240" w:lineRule="auto"/>
              <w:rPr>
                <w:rFonts w:ascii="Times New Roman" w:eastAsiaTheme="minorHAnsi" w:hAnsi="Times New Roman"/>
                <w:sz w:val="18"/>
                <w:szCs w:val="20"/>
                <w:lang w:val="kk-KZ" w:eastAsia="en-US"/>
              </w:rPr>
            </w:pPr>
            <w:r w:rsidRPr="00CD5702">
              <w:rPr>
                <w:rFonts w:ascii="Times New Roman" w:eastAsiaTheme="minorHAnsi" w:hAnsi="Times New Roman"/>
                <w:sz w:val="18"/>
                <w:szCs w:val="20"/>
                <w:lang w:val="kk-KZ" w:eastAsia="en-US"/>
              </w:rPr>
              <w:t>Мұрын,мұрын қайдасын,</w:t>
            </w:r>
          </w:p>
          <w:p w:rsidR="00CD5702" w:rsidRPr="00CD5702" w:rsidRDefault="00CD5702" w:rsidP="00CD5702">
            <w:pPr>
              <w:tabs>
                <w:tab w:val="left" w:pos="5040"/>
              </w:tabs>
              <w:spacing w:after="0" w:line="240" w:lineRule="auto"/>
              <w:rPr>
                <w:rFonts w:ascii="Times New Roman" w:eastAsiaTheme="minorHAnsi" w:hAnsi="Times New Roman"/>
                <w:sz w:val="18"/>
                <w:szCs w:val="20"/>
                <w:lang w:val="kk-KZ" w:eastAsia="en-US"/>
              </w:rPr>
            </w:pPr>
            <w:r w:rsidRPr="00CD5702">
              <w:rPr>
                <w:rFonts w:ascii="Times New Roman" w:eastAsiaTheme="minorHAnsi" w:hAnsi="Times New Roman"/>
                <w:sz w:val="18"/>
                <w:szCs w:val="20"/>
                <w:lang w:val="kk-KZ" w:eastAsia="en-US"/>
              </w:rPr>
              <w:t>Ауыз,ауыз қайдасын</w:t>
            </w:r>
          </w:p>
          <w:p w:rsidR="00CD5702" w:rsidRPr="00CD5702" w:rsidRDefault="00CD5702" w:rsidP="00CD5702">
            <w:pPr>
              <w:tabs>
                <w:tab w:val="left" w:pos="5040"/>
              </w:tabs>
              <w:spacing w:after="0" w:line="240" w:lineRule="auto"/>
              <w:rPr>
                <w:rFonts w:ascii="Times New Roman" w:eastAsiaTheme="minorHAnsi" w:hAnsi="Times New Roman"/>
                <w:sz w:val="18"/>
                <w:szCs w:val="20"/>
                <w:lang w:val="kk-KZ" w:eastAsia="en-US"/>
              </w:rPr>
            </w:pPr>
            <w:r w:rsidRPr="00CD5702">
              <w:rPr>
                <w:rFonts w:ascii="Times New Roman" w:eastAsiaTheme="minorHAnsi" w:hAnsi="Times New Roman"/>
                <w:sz w:val="18"/>
                <w:szCs w:val="20"/>
                <w:lang w:val="kk-KZ" w:eastAsia="en-US"/>
              </w:rPr>
              <w:t>Бәрін,бәрін жуамыз,</w:t>
            </w:r>
          </w:p>
          <w:p w:rsidR="00CD5702" w:rsidRPr="00CD5702" w:rsidRDefault="00CD5702" w:rsidP="00CD5702">
            <w:pPr>
              <w:spacing w:after="0" w:line="240" w:lineRule="auto"/>
              <w:rPr>
                <w:rFonts w:ascii="Times New Roman" w:eastAsiaTheme="minorHAnsi" w:hAnsi="Times New Roman"/>
                <w:sz w:val="18"/>
                <w:szCs w:val="20"/>
                <w:lang w:val="kk-KZ" w:eastAsia="en-US"/>
              </w:rPr>
            </w:pPr>
            <w:r w:rsidRPr="00CD5702">
              <w:rPr>
                <w:rFonts w:ascii="Times New Roman" w:eastAsiaTheme="minorHAnsi" w:hAnsi="Times New Roman"/>
                <w:sz w:val="18"/>
                <w:szCs w:val="20"/>
                <w:lang w:val="kk-KZ" w:eastAsia="en-US"/>
              </w:rPr>
              <w:t>Тәтті бала боламыз!</w:t>
            </w:r>
          </w:p>
          <w:p w:rsidR="00CD5702" w:rsidRPr="00CD5702" w:rsidRDefault="00CD5702" w:rsidP="00CD5702">
            <w:pPr>
              <w:spacing w:after="0" w:line="240" w:lineRule="auto"/>
              <w:rPr>
                <w:rFonts w:ascii="Times New Roman" w:eastAsiaTheme="minorHAnsi" w:hAnsi="Times New Roman"/>
                <w:sz w:val="18"/>
                <w:szCs w:val="20"/>
                <w:lang w:val="kk-KZ" w:eastAsia="en-US"/>
              </w:rPr>
            </w:pPr>
          </w:p>
        </w:tc>
        <w:tc>
          <w:tcPr>
            <w:tcW w:w="2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59" w:lineRule="auto"/>
              <w:rPr>
                <w:rFonts w:ascii="Times New Roman" w:eastAsiaTheme="minorHAnsi" w:hAnsi="Times New Roman"/>
                <w:b/>
                <w:sz w:val="18"/>
                <w:szCs w:val="20"/>
                <w:lang w:val="kk-KZ" w:eastAsia="en-US"/>
              </w:rPr>
            </w:pPr>
            <w:r w:rsidRPr="00CD5702">
              <w:rPr>
                <w:rFonts w:ascii="Times New Roman" w:eastAsiaTheme="minorHAnsi" w:hAnsi="Times New Roman"/>
                <w:b/>
                <w:sz w:val="18"/>
                <w:szCs w:val="20"/>
                <w:lang w:val="kk-KZ" w:eastAsia="en-US"/>
              </w:rPr>
              <w:t>Балаларды «Бес арыс» жинағымен таныстыру</w:t>
            </w:r>
          </w:p>
          <w:p w:rsidR="00CD5702" w:rsidRPr="00CD5702" w:rsidRDefault="00CD5702" w:rsidP="00CD5702">
            <w:pPr>
              <w:spacing w:after="0" w:line="259" w:lineRule="auto"/>
              <w:rPr>
                <w:rFonts w:ascii="Times New Roman" w:eastAsiaTheme="minorHAnsi" w:hAnsi="Times New Roman"/>
                <w:sz w:val="18"/>
                <w:szCs w:val="20"/>
                <w:lang w:val="kk-KZ" w:eastAsia="en-US"/>
              </w:rPr>
            </w:pPr>
            <w:r w:rsidRPr="00CD5702">
              <w:rPr>
                <w:rFonts w:ascii="Times New Roman" w:eastAsiaTheme="minorHAnsi" w:hAnsi="Times New Roman"/>
                <w:b/>
                <w:sz w:val="18"/>
                <w:szCs w:val="20"/>
                <w:lang w:val="kk-KZ" w:eastAsia="en-US"/>
              </w:rPr>
              <w:t>Мақсаты:</w:t>
            </w:r>
            <w:r w:rsidRPr="00CD5702">
              <w:rPr>
                <w:rFonts w:ascii="Times New Roman" w:eastAsiaTheme="minorHAnsi" w:hAnsi="Times New Roman"/>
                <w:sz w:val="18"/>
                <w:szCs w:val="20"/>
                <w:lang w:val="kk-KZ" w:eastAsia="en-US"/>
              </w:rPr>
              <w:t>Балаларға бес арыстың өмірі мен творчествосы туралы таныстыра отырып,</w:t>
            </w:r>
          </w:p>
          <w:p w:rsidR="00CD5702" w:rsidRPr="00CD5702" w:rsidRDefault="00CD5702" w:rsidP="00CD5702">
            <w:pPr>
              <w:spacing w:after="0" w:line="259" w:lineRule="auto"/>
              <w:rPr>
                <w:rFonts w:ascii="Times New Roman" w:eastAsiaTheme="minorHAnsi" w:hAnsi="Times New Roman"/>
                <w:sz w:val="18"/>
                <w:szCs w:val="20"/>
                <w:lang w:val="kk-KZ" w:eastAsia="en-US"/>
              </w:rPr>
            </w:pPr>
            <w:r w:rsidRPr="00CD5702">
              <w:rPr>
                <w:rFonts w:ascii="Times New Roman" w:eastAsiaTheme="minorHAnsi" w:hAnsi="Times New Roman"/>
                <w:sz w:val="18"/>
                <w:szCs w:val="20"/>
                <w:lang w:val="kk-KZ" w:eastAsia="en-US"/>
              </w:rPr>
              <w:t>әдеби шығармалын тыңдауға үйрету.</w:t>
            </w:r>
          </w:p>
          <w:p w:rsidR="00CD5702" w:rsidRPr="00CD5702" w:rsidRDefault="00CD5702" w:rsidP="00CD5702">
            <w:pPr>
              <w:spacing w:after="0" w:line="259" w:lineRule="auto"/>
              <w:rPr>
                <w:rFonts w:ascii="Times New Roman" w:eastAsiaTheme="minorHAnsi" w:hAnsi="Times New Roman" w:cs="Times New Roman"/>
                <w:sz w:val="18"/>
                <w:szCs w:val="20"/>
                <w:lang w:val="kk-KZ" w:eastAsia="en-US"/>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56" w:lineRule="auto"/>
              <w:rPr>
                <w:rFonts w:ascii="Times New Roman" w:eastAsiaTheme="minorHAnsi" w:hAnsi="Times New Roman" w:cs="Times New Roman"/>
                <w:b/>
                <w:color w:val="000000"/>
                <w:sz w:val="18"/>
                <w:szCs w:val="20"/>
                <w:lang w:val="kk-KZ" w:eastAsia="en-US"/>
              </w:rPr>
            </w:pPr>
            <w:r w:rsidRPr="00CD5702">
              <w:rPr>
                <w:rFonts w:ascii="Times New Roman" w:eastAsiaTheme="minorHAnsi" w:hAnsi="Times New Roman" w:cs="Times New Roman"/>
                <w:b/>
                <w:color w:val="000000"/>
                <w:sz w:val="18"/>
                <w:szCs w:val="20"/>
                <w:lang w:val="kk-KZ" w:eastAsia="en-US"/>
              </w:rPr>
              <w:t>Санамақ айту</w:t>
            </w:r>
          </w:p>
          <w:p w:rsidR="00CD5702" w:rsidRPr="00CD5702" w:rsidRDefault="00CD5702" w:rsidP="00CD5702">
            <w:pPr>
              <w:spacing w:after="0" w:line="256" w:lineRule="auto"/>
              <w:rPr>
                <w:rFonts w:ascii="Times New Roman" w:eastAsiaTheme="minorHAnsi" w:hAnsi="Times New Roman" w:cs="Times New Roman"/>
                <w:b/>
                <w:color w:val="000000"/>
                <w:sz w:val="18"/>
                <w:szCs w:val="20"/>
                <w:lang w:val="kk-KZ" w:eastAsia="en-US"/>
              </w:rPr>
            </w:pPr>
            <w:r w:rsidRPr="00CD5702">
              <w:rPr>
                <w:rFonts w:ascii="Times New Roman" w:eastAsiaTheme="minorHAnsi" w:hAnsi="Times New Roman" w:cs="Times New Roman"/>
                <w:b/>
                <w:color w:val="000000"/>
                <w:sz w:val="18"/>
                <w:szCs w:val="20"/>
                <w:lang w:val="kk-KZ" w:eastAsia="en-US"/>
              </w:rPr>
              <w:t>(жеті ұл)</w:t>
            </w:r>
          </w:p>
          <w:p w:rsidR="00CD5702" w:rsidRPr="00CD5702" w:rsidRDefault="00CD5702" w:rsidP="00CD5702">
            <w:pPr>
              <w:spacing w:after="0" w:line="256" w:lineRule="auto"/>
              <w:rPr>
                <w:rFonts w:ascii="Times New Roman" w:eastAsiaTheme="minorHAnsi" w:hAnsi="Times New Roman" w:cs="Times New Roman"/>
                <w:color w:val="000000"/>
                <w:sz w:val="18"/>
                <w:szCs w:val="20"/>
                <w:lang w:val="kk-KZ" w:eastAsia="en-US"/>
              </w:rPr>
            </w:pPr>
            <w:r w:rsidRPr="00CD5702">
              <w:rPr>
                <w:rFonts w:ascii="Times New Roman" w:eastAsiaTheme="minorHAnsi" w:hAnsi="Times New Roman" w:cs="Times New Roman"/>
                <w:color w:val="000000"/>
                <w:sz w:val="18"/>
                <w:szCs w:val="20"/>
                <w:lang w:val="kk-KZ" w:eastAsia="en-US"/>
              </w:rPr>
              <w:t>Сәл демалып,тыным ал</w:t>
            </w:r>
          </w:p>
          <w:p w:rsidR="00CD5702" w:rsidRPr="00CD5702" w:rsidRDefault="00CD5702" w:rsidP="00CD5702">
            <w:pPr>
              <w:spacing w:after="0" w:line="256" w:lineRule="auto"/>
              <w:rPr>
                <w:rFonts w:ascii="Times New Roman" w:eastAsiaTheme="minorHAnsi" w:hAnsi="Times New Roman" w:cs="Times New Roman"/>
                <w:color w:val="000000"/>
                <w:sz w:val="18"/>
                <w:szCs w:val="20"/>
                <w:lang w:val="kk-KZ" w:eastAsia="en-US"/>
              </w:rPr>
            </w:pPr>
            <w:r w:rsidRPr="00CD5702">
              <w:rPr>
                <w:rFonts w:ascii="Times New Roman" w:eastAsiaTheme="minorHAnsi" w:hAnsi="Times New Roman" w:cs="Times New Roman"/>
                <w:color w:val="000000"/>
                <w:sz w:val="18"/>
                <w:szCs w:val="20"/>
                <w:lang w:val="kk-KZ" w:eastAsia="en-US"/>
              </w:rPr>
              <w:t>Тақпақ тыңдап ұғып ал</w:t>
            </w:r>
          </w:p>
          <w:p w:rsidR="00CD5702" w:rsidRPr="00CD5702" w:rsidRDefault="00CD5702" w:rsidP="00CD5702">
            <w:pPr>
              <w:spacing w:after="0" w:line="256" w:lineRule="auto"/>
              <w:rPr>
                <w:rFonts w:ascii="Times New Roman" w:eastAsiaTheme="minorHAnsi" w:hAnsi="Times New Roman" w:cs="Times New Roman"/>
                <w:color w:val="000000"/>
                <w:sz w:val="18"/>
                <w:szCs w:val="20"/>
                <w:lang w:val="kk-KZ" w:eastAsia="en-US"/>
              </w:rPr>
            </w:pPr>
            <w:r w:rsidRPr="00CD5702">
              <w:rPr>
                <w:rFonts w:ascii="Times New Roman" w:eastAsiaTheme="minorHAnsi" w:hAnsi="Times New Roman" w:cs="Times New Roman"/>
                <w:color w:val="000000"/>
                <w:sz w:val="18"/>
                <w:szCs w:val="20"/>
                <w:lang w:val="kk-KZ" w:eastAsia="en-US"/>
              </w:rPr>
              <w:t xml:space="preserve">Апта деген ағайдың </w:t>
            </w:r>
          </w:p>
          <w:p w:rsidR="00CD5702" w:rsidRPr="00CD5702" w:rsidRDefault="00CD5702" w:rsidP="00CD5702">
            <w:pPr>
              <w:spacing w:after="0" w:line="256" w:lineRule="auto"/>
              <w:rPr>
                <w:rFonts w:ascii="Times New Roman" w:eastAsiaTheme="minorHAnsi" w:hAnsi="Times New Roman" w:cs="Times New Roman"/>
                <w:color w:val="000000"/>
                <w:sz w:val="18"/>
                <w:szCs w:val="20"/>
                <w:lang w:val="kk-KZ" w:eastAsia="en-US"/>
              </w:rPr>
            </w:pPr>
            <w:r w:rsidRPr="00CD5702">
              <w:rPr>
                <w:rFonts w:ascii="Times New Roman" w:eastAsiaTheme="minorHAnsi" w:hAnsi="Times New Roman" w:cs="Times New Roman"/>
                <w:color w:val="000000"/>
                <w:sz w:val="18"/>
                <w:szCs w:val="20"/>
                <w:lang w:val="kk-KZ" w:eastAsia="en-US"/>
              </w:rPr>
              <w:t>Жеті бірдей ұлы бар</w:t>
            </w:r>
          </w:p>
          <w:p w:rsidR="00CD5702" w:rsidRPr="00CD5702" w:rsidRDefault="00CD5702" w:rsidP="00CD5702">
            <w:pPr>
              <w:spacing w:after="0" w:line="256" w:lineRule="auto"/>
              <w:rPr>
                <w:rFonts w:ascii="Times New Roman" w:eastAsiaTheme="minorHAnsi" w:hAnsi="Times New Roman" w:cs="Times New Roman"/>
                <w:color w:val="000000"/>
                <w:sz w:val="18"/>
                <w:szCs w:val="20"/>
                <w:lang w:val="kk-KZ" w:eastAsia="en-US"/>
              </w:rPr>
            </w:pPr>
            <w:r w:rsidRPr="00CD5702">
              <w:rPr>
                <w:rFonts w:ascii="Times New Roman" w:eastAsiaTheme="minorHAnsi" w:hAnsi="Times New Roman" w:cs="Times New Roman"/>
                <w:color w:val="000000"/>
                <w:sz w:val="18"/>
                <w:szCs w:val="20"/>
                <w:lang w:val="kk-KZ" w:eastAsia="en-US"/>
              </w:rPr>
              <w:t>Біріншісі-Дүйсенбі</w:t>
            </w:r>
          </w:p>
          <w:p w:rsidR="00CD5702" w:rsidRPr="00CD5702" w:rsidRDefault="00CD5702" w:rsidP="00CD5702">
            <w:pPr>
              <w:spacing w:after="0" w:line="256" w:lineRule="auto"/>
              <w:rPr>
                <w:rFonts w:ascii="Times New Roman" w:eastAsiaTheme="minorHAnsi" w:hAnsi="Times New Roman" w:cs="Times New Roman"/>
                <w:color w:val="000000"/>
                <w:sz w:val="18"/>
                <w:szCs w:val="20"/>
                <w:lang w:val="kk-KZ" w:eastAsia="en-US"/>
              </w:rPr>
            </w:pPr>
            <w:r w:rsidRPr="00CD5702">
              <w:rPr>
                <w:rFonts w:ascii="Times New Roman" w:eastAsiaTheme="minorHAnsi" w:hAnsi="Times New Roman" w:cs="Times New Roman"/>
                <w:color w:val="000000"/>
                <w:sz w:val="18"/>
                <w:szCs w:val="20"/>
                <w:lang w:val="kk-KZ" w:eastAsia="en-US"/>
              </w:rPr>
              <w:t>Екіншісі-Сейсенбі</w:t>
            </w:r>
          </w:p>
          <w:p w:rsidR="00CD5702" w:rsidRPr="00CD5702" w:rsidRDefault="00CD5702" w:rsidP="00CD5702">
            <w:pPr>
              <w:spacing w:after="0" w:line="256" w:lineRule="auto"/>
              <w:rPr>
                <w:rFonts w:ascii="Times New Roman" w:eastAsiaTheme="minorHAnsi" w:hAnsi="Times New Roman" w:cs="Times New Roman"/>
                <w:color w:val="000000"/>
                <w:sz w:val="18"/>
                <w:szCs w:val="20"/>
                <w:lang w:val="kk-KZ" w:eastAsia="en-US"/>
              </w:rPr>
            </w:pPr>
            <w:r w:rsidRPr="00CD5702">
              <w:rPr>
                <w:rFonts w:ascii="Times New Roman" w:eastAsiaTheme="minorHAnsi" w:hAnsi="Times New Roman" w:cs="Times New Roman"/>
                <w:color w:val="000000"/>
                <w:sz w:val="18"/>
                <w:szCs w:val="20"/>
                <w:lang w:val="kk-KZ" w:eastAsia="en-US"/>
              </w:rPr>
              <w:t>Үшіншісі-Сәрсенбі</w:t>
            </w:r>
          </w:p>
          <w:p w:rsidR="00CD5702" w:rsidRPr="00CD5702" w:rsidRDefault="00CD5702" w:rsidP="00CD5702">
            <w:pPr>
              <w:spacing w:after="0" w:line="256" w:lineRule="auto"/>
              <w:rPr>
                <w:rFonts w:ascii="Times New Roman" w:eastAsiaTheme="minorHAnsi" w:hAnsi="Times New Roman" w:cs="Times New Roman"/>
                <w:color w:val="000000"/>
                <w:sz w:val="18"/>
                <w:szCs w:val="20"/>
                <w:lang w:val="kk-KZ" w:eastAsia="en-US"/>
              </w:rPr>
            </w:pPr>
            <w:r w:rsidRPr="00CD5702">
              <w:rPr>
                <w:rFonts w:ascii="Times New Roman" w:eastAsiaTheme="minorHAnsi" w:hAnsi="Times New Roman" w:cs="Times New Roman"/>
                <w:color w:val="000000"/>
                <w:sz w:val="18"/>
                <w:szCs w:val="20"/>
                <w:lang w:val="kk-KZ" w:eastAsia="en-US"/>
              </w:rPr>
              <w:t>Төртіншісі-Бейсенбі</w:t>
            </w:r>
          </w:p>
          <w:p w:rsidR="00CD5702" w:rsidRPr="00CD5702" w:rsidRDefault="00CD5702" w:rsidP="00CD5702">
            <w:pPr>
              <w:spacing w:after="0" w:line="256" w:lineRule="auto"/>
              <w:rPr>
                <w:rFonts w:ascii="Times New Roman" w:eastAsiaTheme="minorHAnsi" w:hAnsi="Times New Roman" w:cs="Times New Roman"/>
                <w:color w:val="000000"/>
                <w:sz w:val="18"/>
                <w:szCs w:val="20"/>
                <w:lang w:val="kk-KZ" w:eastAsia="en-US"/>
              </w:rPr>
            </w:pPr>
            <w:r w:rsidRPr="00CD5702">
              <w:rPr>
                <w:rFonts w:ascii="Times New Roman" w:eastAsiaTheme="minorHAnsi" w:hAnsi="Times New Roman" w:cs="Times New Roman"/>
                <w:color w:val="000000"/>
                <w:sz w:val="18"/>
                <w:szCs w:val="20"/>
                <w:lang w:val="kk-KZ" w:eastAsia="en-US"/>
              </w:rPr>
              <w:t>Бесіншісі-Жұма</w:t>
            </w:r>
          </w:p>
          <w:p w:rsidR="00CD5702" w:rsidRPr="00CD5702" w:rsidRDefault="00CD5702" w:rsidP="00CD5702">
            <w:pPr>
              <w:spacing w:after="0" w:line="256" w:lineRule="auto"/>
              <w:rPr>
                <w:rFonts w:ascii="Times New Roman" w:eastAsiaTheme="minorHAnsi" w:hAnsi="Times New Roman" w:cs="Times New Roman"/>
                <w:color w:val="000000"/>
                <w:sz w:val="18"/>
                <w:szCs w:val="20"/>
                <w:lang w:val="kk-KZ" w:eastAsia="en-US"/>
              </w:rPr>
            </w:pPr>
            <w:r w:rsidRPr="00CD5702">
              <w:rPr>
                <w:rFonts w:ascii="Times New Roman" w:eastAsiaTheme="minorHAnsi" w:hAnsi="Times New Roman" w:cs="Times New Roman"/>
                <w:color w:val="000000"/>
                <w:sz w:val="18"/>
                <w:szCs w:val="20"/>
                <w:lang w:val="kk-KZ" w:eastAsia="en-US"/>
              </w:rPr>
              <w:t>Алтыншысы-Сенбі</w:t>
            </w:r>
          </w:p>
          <w:p w:rsidR="00CD5702" w:rsidRPr="00CD5702" w:rsidRDefault="00CD5702" w:rsidP="00CD5702">
            <w:pPr>
              <w:spacing w:after="0" w:line="256" w:lineRule="auto"/>
              <w:rPr>
                <w:rFonts w:ascii="Times New Roman" w:eastAsiaTheme="minorHAnsi" w:hAnsi="Times New Roman" w:cs="Times New Roman"/>
                <w:color w:val="000000"/>
                <w:sz w:val="18"/>
                <w:szCs w:val="20"/>
                <w:lang w:val="kk-KZ" w:eastAsia="en-US"/>
              </w:rPr>
            </w:pPr>
            <w:r w:rsidRPr="00CD5702">
              <w:rPr>
                <w:rFonts w:ascii="Times New Roman" w:eastAsiaTheme="minorHAnsi" w:hAnsi="Times New Roman" w:cs="Times New Roman"/>
                <w:color w:val="000000"/>
                <w:sz w:val="18"/>
                <w:szCs w:val="20"/>
                <w:lang w:val="kk-KZ" w:eastAsia="en-US"/>
              </w:rPr>
              <w:t>Жетіншісі-Жексенбі.</w:t>
            </w:r>
          </w:p>
        </w:tc>
      </w:tr>
      <w:tr w:rsidR="00CD5702" w:rsidRPr="006616B5" w:rsidTr="0068136D">
        <w:trPr>
          <w:trHeight w:val="120"/>
        </w:trPr>
        <w:tc>
          <w:tcPr>
            <w:tcW w:w="1702" w:type="dxa"/>
            <w:tcBorders>
              <w:top w:val="single" w:sz="4" w:space="0" w:color="auto"/>
              <w:left w:val="single" w:sz="4" w:space="0" w:color="000000"/>
              <w:bottom w:val="single" w:sz="4" w:space="0" w:color="auto"/>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bCs/>
                <w:color w:val="000000"/>
                <w:sz w:val="18"/>
                <w:szCs w:val="20"/>
                <w:lang w:val="kk-KZ" w:eastAsia="en-US"/>
              </w:rPr>
            </w:pPr>
            <w:r w:rsidRPr="00CD5702">
              <w:rPr>
                <w:rFonts w:ascii="Times New Roman" w:eastAsia="Times New Roman" w:hAnsi="Times New Roman" w:cs="Times New Roman"/>
                <w:b/>
                <w:bCs/>
                <w:color w:val="000000"/>
                <w:sz w:val="18"/>
                <w:szCs w:val="20"/>
                <w:lang w:val="kk-KZ" w:eastAsia="en-US"/>
              </w:rPr>
              <w:t>Таңертеңгілік жаттығу</w:t>
            </w:r>
          </w:p>
        </w:tc>
        <w:tc>
          <w:tcPr>
            <w:tcW w:w="1403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b/>
                <w:bCs/>
                <w:color w:val="000000"/>
                <w:sz w:val="18"/>
                <w:szCs w:val="20"/>
                <w:lang w:val="kk-KZ"/>
              </w:rPr>
              <w:t>Дене шынықтыру нұсқаушысының жоспары бойынша</w:t>
            </w:r>
          </w:p>
        </w:tc>
      </w:tr>
      <w:tr w:rsidR="00CD5702" w:rsidRPr="006616B5" w:rsidTr="0068136D">
        <w:trPr>
          <w:trHeight w:val="124"/>
        </w:trPr>
        <w:tc>
          <w:tcPr>
            <w:tcW w:w="170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ind w:right="-80"/>
              <w:rPr>
                <w:rFonts w:ascii="Times New Roman" w:eastAsia="Times New Roman" w:hAnsi="Times New Roman" w:cs="Times New Roman"/>
                <w:b/>
                <w:sz w:val="18"/>
                <w:szCs w:val="20"/>
                <w:lang w:val="kk-KZ" w:eastAsia="en-US"/>
              </w:rPr>
            </w:pPr>
            <w:r w:rsidRPr="00CD5702">
              <w:rPr>
                <w:rFonts w:ascii="Times New Roman" w:eastAsia="Times New Roman" w:hAnsi="Times New Roman" w:cs="Times New Roman"/>
                <w:b/>
                <w:sz w:val="18"/>
                <w:szCs w:val="20"/>
                <w:lang w:val="kk-KZ"/>
              </w:rPr>
              <w:t xml:space="preserve"> Таңғы ас </w:t>
            </w:r>
          </w:p>
        </w:tc>
        <w:tc>
          <w:tcPr>
            <w:tcW w:w="1403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color w:val="000000"/>
                <w:sz w:val="18"/>
                <w:szCs w:val="20"/>
                <w:lang w:val="kk-KZ"/>
              </w:rPr>
              <w:t>Таңғы асқа отыру, қасықты оң қолға ұстау,тамақты тауысып , ұқыпты ішуін қадағалау және ас мәзірін айтқызу.</w:t>
            </w:r>
          </w:p>
        </w:tc>
      </w:tr>
      <w:tr w:rsidR="00CD5702" w:rsidRPr="006616B5" w:rsidTr="0068136D">
        <w:trPr>
          <w:trHeight w:val="77"/>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b/>
                <w:sz w:val="16"/>
                <w:szCs w:val="20"/>
                <w:lang w:val="kk-KZ" w:eastAsia="en-US"/>
              </w:rPr>
            </w:pPr>
            <w:r w:rsidRPr="00CD5702">
              <w:rPr>
                <w:rFonts w:ascii="Times New Roman" w:eastAsia="Times New Roman" w:hAnsi="Times New Roman" w:cs="Times New Roman"/>
                <w:b/>
                <w:sz w:val="16"/>
                <w:szCs w:val="20"/>
                <w:lang w:val="kk-KZ"/>
              </w:rPr>
              <w:t>Ойындар, Ұйымдастырыл</w:t>
            </w:r>
          </w:p>
          <w:p w:rsidR="00CD5702" w:rsidRPr="00CD5702" w:rsidRDefault="00CD5702" w:rsidP="00CD5702">
            <w:pPr>
              <w:spacing w:after="0" w:line="240" w:lineRule="auto"/>
              <w:rPr>
                <w:rFonts w:ascii="Times New Roman" w:eastAsia="Times New Roman" w:hAnsi="Times New Roman" w:cs="Times New Roman"/>
                <w:b/>
                <w:sz w:val="16"/>
                <w:szCs w:val="20"/>
                <w:lang w:val="kk-KZ" w:eastAsia="en-US"/>
              </w:rPr>
            </w:pPr>
            <w:r w:rsidRPr="00CD5702">
              <w:rPr>
                <w:rFonts w:ascii="Times New Roman" w:eastAsia="Times New Roman" w:hAnsi="Times New Roman" w:cs="Times New Roman"/>
                <w:b/>
                <w:sz w:val="16"/>
                <w:szCs w:val="20"/>
                <w:lang w:val="kk-KZ"/>
              </w:rPr>
              <w:t xml:space="preserve">ған оқу қызметіне дайындық </w:t>
            </w:r>
          </w:p>
        </w:tc>
        <w:tc>
          <w:tcPr>
            <w:tcW w:w="14033" w:type="dxa"/>
            <w:gridSpan w:val="10"/>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jc w:val="center"/>
              <w:rPr>
                <w:rFonts w:ascii="Times New Roman" w:eastAsia="Times New Roman" w:hAnsi="Times New Roman" w:cs="Times New Roman"/>
                <w:color w:val="000000"/>
                <w:sz w:val="16"/>
                <w:szCs w:val="20"/>
                <w:lang w:val="kk-KZ"/>
              </w:rPr>
            </w:pPr>
            <w:r w:rsidRPr="00CD5702">
              <w:rPr>
                <w:rFonts w:ascii="Times New Roman" w:eastAsia="Times New Roman" w:hAnsi="Times New Roman" w:cs="Times New Roman"/>
                <w:color w:val="000000"/>
                <w:sz w:val="16"/>
                <w:szCs w:val="20"/>
                <w:lang w:val="kk-KZ"/>
              </w:rPr>
              <w:t>Балалармен ұйымдастырылған оқу қызметін ұйымдастыруда  ойындар және баяу қимылды ойын-жаттығулар</w:t>
            </w:r>
          </w:p>
        </w:tc>
      </w:tr>
      <w:tr w:rsidR="00CD5702" w:rsidRPr="006616B5" w:rsidTr="0068136D">
        <w:trPr>
          <w:trHeight w:val="423"/>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sz w:val="16"/>
                <w:szCs w:val="20"/>
                <w:lang w:val="kk-KZ" w:eastAsia="en-U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59" w:lineRule="auto"/>
              <w:rPr>
                <w:rFonts w:ascii="Times New Roman" w:eastAsiaTheme="minorHAnsi" w:hAnsi="Times New Roman"/>
                <w:b/>
                <w:bCs/>
                <w:sz w:val="16"/>
                <w:szCs w:val="20"/>
                <w:lang w:val="kk-KZ" w:eastAsia="en-US"/>
              </w:rPr>
            </w:pPr>
            <w:r w:rsidRPr="00CD5702">
              <w:rPr>
                <w:rFonts w:ascii="Times New Roman" w:eastAsiaTheme="minorHAnsi" w:hAnsi="Times New Roman"/>
                <w:b/>
                <w:bCs/>
                <w:sz w:val="16"/>
                <w:szCs w:val="20"/>
                <w:lang w:val="kk-KZ" w:eastAsia="en-US"/>
              </w:rPr>
              <w:t>Қимылды ойын: «Тасбақа» Мақсаты:</w:t>
            </w:r>
            <w:r w:rsidRPr="00CD5702">
              <w:rPr>
                <w:rFonts w:ascii="Times New Roman" w:eastAsiaTheme="minorHAnsi" w:hAnsi="Times New Roman" w:cs="Times New Roman"/>
                <w:sz w:val="16"/>
                <w:szCs w:val="20"/>
                <w:lang w:val="kk-KZ" w:eastAsia="en-US"/>
              </w:rPr>
              <w:t>Балаларды өздерінің құрдастарымен өзара әсер етуге, өз қимылын бақылауды үйрену.</w:t>
            </w:r>
          </w:p>
        </w:tc>
        <w:tc>
          <w:tcPr>
            <w:tcW w:w="28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59" w:lineRule="auto"/>
              <w:rPr>
                <w:rFonts w:ascii="Times New Roman" w:eastAsia="Times New Roman" w:hAnsi="Times New Roman"/>
                <w:sz w:val="16"/>
                <w:szCs w:val="20"/>
                <w:lang w:val="kk-KZ" w:eastAsia="en-US"/>
              </w:rPr>
            </w:pPr>
            <w:r w:rsidRPr="00CD5702">
              <w:rPr>
                <w:rFonts w:ascii="Times New Roman" w:eastAsiaTheme="minorHAnsi" w:hAnsi="Times New Roman"/>
                <w:b/>
                <w:sz w:val="16"/>
                <w:szCs w:val="20"/>
                <w:lang w:val="kk-KZ" w:eastAsia="en-US"/>
              </w:rPr>
              <w:t xml:space="preserve">Бейнеролик көрсету                          </w:t>
            </w:r>
            <w:r w:rsidRPr="00CD5702">
              <w:rPr>
                <w:rFonts w:ascii="Times New Roman" w:eastAsiaTheme="minorHAnsi" w:hAnsi="Times New Roman"/>
                <w:sz w:val="16"/>
                <w:szCs w:val="20"/>
                <w:lang w:val="kk-KZ" w:eastAsia="en-US"/>
              </w:rPr>
              <w:t>«Менің Қазақстаным»</w:t>
            </w:r>
          </w:p>
          <w:p w:rsidR="00CD5702" w:rsidRPr="00CD5702" w:rsidRDefault="00CD5702" w:rsidP="00CD5702">
            <w:pPr>
              <w:spacing w:after="0" w:line="259" w:lineRule="auto"/>
              <w:rPr>
                <w:rFonts w:ascii="Times New Roman" w:eastAsiaTheme="minorHAnsi" w:hAnsi="Times New Roman"/>
                <w:sz w:val="16"/>
                <w:szCs w:val="20"/>
                <w:lang w:val="kk-KZ" w:eastAsia="en-US"/>
              </w:rPr>
            </w:pPr>
            <w:r w:rsidRPr="00CD5702">
              <w:rPr>
                <w:rFonts w:ascii="Times New Roman" w:eastAsiaTheme="minorHAnsi" w:hAnsi="Times New Roman"/>
                <w:b/>
                <w:sz w:val="16"/>
                <w:szCs w:val="20"/>
                <w:lang w:val="kk-KZ" w:eastAsia="en-US"/>
              </w:rPr>
              <w:t>Мақсаты:</w:t>
            </w:r>
            <w:r w:rsidRPr="00CD5702">
              <w:rPr>
                <w:rFonts w:ascii="Times New Roman" w:eastAsiaTheme="minorHAnsi" w:hAnsi="Times New Roman"/>
                <w:sz w:val="16"/>
                <w:szCs w:val="20"/>
                <w:lang w:val="kk-KZ" w:eastAsia="en-US"/>
              </w:rPr>
              <w:t>Балалардың өз туған елі, жері туралы түсінігін кеңеейту.</w:t>
            </w:r>
          </w:p>
          <w:p w:rsidR="00CD5702" w:rsidRPr="00CD5702" w:rsidRDefault="00CD5702" w:rsidP="00CD5702">
            <w:pPr>
              <w:spacing w:after="0" w:line="259" w:lineRule="auto"/>
              <w:rPr>
                <w:rFonts w:ascii="Times New Roman" w:eastAsiaTheme="minorHAnsi" w:hAnsi="Times New Roman"/>
                <w:b/>
                <w:sz w:val="16"/>
                <w:szCs w:val="20"/>
                <w:lang w:val="kk-KZ" w:eastAsia="en-US"/>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59" w:lineRule="auto"/>
              <w:rPr>
                <w:rFonts w:ascii="Times New Roman" w:eastAsiaTheme="minorHAnsi" w:hAnsi="Times New Roman"/>
                <w:b/>
                <w:sz w:val="16"/>
                <w:szCs w:val="20"/>
                <w:lang w:val="kk-KZ" w:eastAsia="en-US"/>
              </w:rPr>
            </w:pPr>
            <w:r w:rsidRPr="00CD5702">
              <w:rPr>
                <w:rFonts w:ascii="Times New Roman" w:eastAsiaTheme="minorHAnsi" w:hAnsi="Times New Roman"/>
                <w:b/>
                <w:sz w:val="16"/>
                <w:szCs w:val="20"/>
                <w:lang w:val="kk-KZ" w:eastAsia="en-US"/>
              </w:rPr>
              <w:t xml:space="preserve">Дидактикалық ойын:                      </w:t>
            </w:r>
            <w:r w:rsidRPr="00CD5702">
              <w:rPr>
                <w:rFonts w:ascii="Times New Roman" w:eastAsiaTheme="minorHAnsi" w:hAnsi="Times New Roman"/>
                <w:sz w:val="16"/>
                <w:szCs w:val="20"/>
                <w:lang w:val="kk-KZ" w:eastAsia="en-US"/>
              </w:rPr>
              <w:t>«Өз туынды тап»</w:t>
            </w:r>
          </w:p>
          <w:p w:rsidR="00CD5702" w:rsidRPr="00CD5702" w:rsidRDefault="00CD5702" w:rsidP="00CD5702">
            <w:pPr>
              <w:spacing w:after="0" w:line="259" w:lineRule="auto"/>
              <w:rPr>
                <w:rFonts w:ascii="Times New Roman" w:eastAsiaTheme="minorHAnsi" w:hAnsi="Times New Roman" w:cs="Times New Roman"/>
                <w:sz w:val="16"/>
                <w:szCs w:val="20"/>
                <w:lang w:val="kk-KZ" w:eastAsia="en-US"/>
              </w:rPr>
            </w:pPr>
            <w:r w:rsidRPr="00CD5702">
              <w:rPr>
                <w:rFonts w:ascii="Times New Roman" w:eastAsiaTheme="minorHAnsi" w:hAnsi="Times New Roman"/>
                <w:b/>
                <w:sz w:val="16"/>
                <w:szCs w:val="20"/>
                <w:lang w:val="kk-KZ" w:eastAsia="en-US"/>
              </w:rPr>
              <w:t>Мақсаты</w:t>
            </w:r>
            <w:r w:rsidRPr="00CD5702">
              <w:rPr>
                <w:rFonts w:ascii="Times New Roman" w:eastAsiaTheme="minorHAnsi" w:hAnsi="Times New Roman"/>
                <w:sz w:val="16"/>
                <w:szCs w:val="20"/>
                <w:lang w:val="kk-KZ" w:eastAsia="en-US"/>
              </w:rPr>
              <w:t xml:space="preserve">: Балалар әр ұлттың туының суреттеріне  қарай отырып, ажыратады.  </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59" w:lineRule="auto"/>
              <w:rPr>
                <w:rFonts w:ascii="Times New Roman" w:eastAsiaTheme="minorHAnsi" w:hAnsi="Times New Roman"/>
                <w:b/>
                <w:sz w:val="16"/>
                <w:szCs w:val="20"/>
                <w:lang w:val="kk-KZ" w:eastAsia="en-US"/>
              </w:rPr>
            </w:pPr>
            <w:r w:rsidRPr="00CD5702">
              <w:rPr>
                <w:rFonts w:ascii="Times New Roman" w:eastAsiaTheme="minorHAnsi" w:hAnsi="Times New Roman"/>
                <w:b/>
                <w:sz w:val="16"/>
                <w:szCs w:val="20"/>
                <w:lang w:val="kk-KZ" w:eastAsia="en-US"/>
              </w:rPr>
              <w:t>«Отан, туған жер»</w:t>
            </w:r>
          </w:p>
          <w:p w:rsidR="00CD5702" w:rsidRPr="00CD5702" w:rsidRDefault="00CD5702" w:rsidP="00CD5702">
            <w:pPr>
              <w:spacing w:after="0" w:line="259" w:lineRule="auto"/>
              <w:rPr>
                <w:rFonts w:ascii="Times New Roman" w:eastAsiaTheme="minorHAnsi" w:hAnsi="Times New Roman"/>
                <w:b/>
                <w:sz w:val="16"/>
                <w:szCs w:val="20"/>
                <w:lang w:val="kk-KZ" w:eastAsia="en-US"/>
              </w:rPr>
            </w:pPr>
            <w:r w:rsidRPr="00CD5702">
              <w:rPr>
                <w:rFonts w:ascii="Times New Roman" w:eastAsiaTheme="minorHAnsi" w:hAnsi="Times New Roman"/>
                <w:b/>
                <w:sz w:val="16"/>
                <w:szCs w:val="20"/>
                <w:lang w:val="kk-KZ" w:eastAsia="en-US"/>
              </w:rPr>
              <w:t>жұмбақ жасыру.</w:t>
            </w:r>
          </w:p>
          <w:p w:rsidR="00CD5702" w:rsidRPr="00CD5702" w:rsidRDefault="00CD5702" w:rsidP="00CD5702">
            <w:pPr>
              <w:spacing w:after="0" w:line="259" w:lineRule="auto"/>
              <w:rPr>
                <w:rFonts w:ascii="Times New Roman" w:eastAsiaTheme="minorHAnsi" w:hAnsi="Times New Roman"/>
                <w:sz w:val="16"/>
                <w:szCs w:val="20"/>
                <w:lang w:val="kk-KZ" w:eastAsia="en-US"/>
              </w:rPr>
            </w:pPr>
            <w:r w:rsidRPr="00CD5702">
              <w:rPr>
                <w:rFonts w:ascii="Times New Roman" w:eastAsiaTheme="minorHAnsi" w:hAnsi="Times New Roman"/>
                <w:sz w:val="16"/>
                <w:szCs w:val="20"/>
                <w:lang w:val="kk-KZ" w:eastAsia="en-US"/>
              </w:rPr>
              <w:t>Жұмбақ жасыру арқылы  балалардың ойлау қабілеттерін дамыту.</w:t>
            </w:r>
          </w:p>
        </w:tc>
        <w:tc>
          <w:tcPr>
            <w:tcW w:w="28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59" w:lineRule="auto"/>
              <w:rPr>
                <w:rFonts w:ascii="Times New Roman" w:eastAsiaTheme="minorHAnsi" w:hAnsi="Times New Roman" w:cs="Times New Roman"/>
                <w:b/>
                <w:sz w:val="16"/>
                <w:szCs w:val="20"/>
                <w:lang w:val="kk-KZ" w:eastAsia="en-US"/>
              </w:rPr>
            </w:pPr>
            <w:r w:rsidRPr="00CD5702">
              <w:rPr>
                <w:rFonts w:ascii="Times New Roman" w:eastAsiaTheme="minorHAnsi" w:hAnsi="Times New Roman" w:cs="Times New Roman"/>
                <w:b/>
                <w:sz w:val="16"/>
                <w:szCs w:val="20"/>
                <w:lang w:val="kk-KZ" w:eastAsia="en-US"/>
              </w:rPr>
              <w:t xml:space="preserve">Дидактикалық ойын: </w:t>
            </w:r>
            <w:r w:rsidRPr="00CD5702">
              <w:rPr>
                <w:rFonts w:ascii="Times New Roman" w:eastAsiaTheme="minorHAnsi" w:hAnsi="Times New Roman" w:cs="Times New Roman"/>
                <w:sz w:val="16"/>
                <w:szCs w:val="20"/>
                <w:lang w:val="kk-KZ" w:eastAsia="en-US"/>
              </w:rPr>
              <w:t>«Қазақстан қалаларын ата?»</w:t>
            </w:r>
          </w:p>
          <w:p w:rsidR="00CD5702" w:rsidRPr="00CD5702" w:rsidRDefault="00CD5702" w:rsidP="00CD5702">
            <w:pPr>
              <w:spacing w:after="0" w:line="259" w:lineRule="auto"/>
              <w:rPr>
                <w:rFonts w:ascii="Times New Roman" w:eastAsiaTheme="minorHAnsi" w:hAnsi="Times New Roman"/>
                <w:sz w:val="16"/>
                <w:szCs w:val="20"/>
                <w:lang w:val="kk-KZ" w:eastAsia="en-US"/>
              </w:rPr>
            </w:pPr>
            <w:r w:rsidRPr="00CD5702">
              <w:rPr>
                <w:rFonts w:ascii="Times New Roman" w:eastAsiaTheme="minorHAnsi" w:hAnsi="Times New Roman" w:cs="Times New Roman"/>
                <w:b/>
                <w:sz w:val="16"/>
                <w:szCs w:val="20"/>
                <w:lang w:val="kk-KZ" w:eastAsia="en-US"/>
              </w:rPr>
              <w:t xml:space="preserve">Мақсаты: </w:t>
            </w:r>
            <w:r w:rsidRPr="00CD5702">
              <w:rPr>
                <w:rFonts w:ascii="Times New Roman" w:eastAsiaTheme="minorHAnsi" w:hAnsi="Times New Roman" w:cs="Times New Roman"/>
                <w:sz w:val="16"/>
                <w:szCs w:val="20"/>
                <w:lang w:val="kk-KZ" w:eastAsia="en-US"/>
              </w:rPr>
              <w:t>Балаларды Қазақстан қалаларын жатқа айтуға үйрету.</w:t>
            </w:r>
          </w:p>
        </w:tc>
      </w:tr>
      <w:tr w:rsidR="00CD5702" w:rsidRPr="00CD5702" w:rsidTr="0068136D">
        <w:trPr>
          <w:trHeight w:val="4329"/>
        </w:trPr>
        <w:tc>
          <w:tcPr>
            <w:tcW w:w="1702" w:type="dxa"/>
            <w:tcBorders>
              <w:top w:val="single" w:sz="4" w:space="0" w:color="000000"/>
              <w:left w:val="single" w:sz="4" w:space="0" w:color="000000"/>
              <w:bottom w:val="single" w:sz="4" w:space="0" w:color="auto"/>
              <w:right w:val="single" w:sz="4" w:space="0" w:color="000000"/>
            </w:tcBorders>
            <w:shd w:val="clear" w:color="auto" w:fill="FFFFFF"/>
            <w:hideMark/>
          </w:tcPr>
          <w:p w:rsidR="00CD5702" w:rsidRPr="00CD5702" w:rsidRDefault="00CD5702" w:rsidP="00CD5702">
            <w:pPr>
              <w:spacing w:after="0" w:line="240" w:lineRule="auto"/>
              <w:rPr>
                <w:rFonts w:ascii="Times New Roman" w:eastAsia="Calibri" w:hAnsi="Times New Roman" w:cs="Times New Roman"/>
                <w:b/>
                <w:bCs/>
                <w:color w:val="000000"/>
                <w:sz w:val="18"/>
                <w:szCs w:val="18"/>
                <w:lang w:val="kk-KZ" w:eastAsia="en-US"/>
              </w:rPr>
            </w:pPr>
            <w:r w:rsidRPr="00CD5702">
              <w:rPr>
                <w:rFonts w:ascii="Times New Roman" w:eastAsia="Times New Roman" w:hAnsi="Times New Roman" w:cs="Times New Roman"/>
                <w:b/>
                <w:bCs/>
                <w:color w:val="000000"/>
                <w:sz w:val="18"/>
                <w:szCs w:val="18"/>
                <w:lang w:val="kk-KZ"/>
              </w:rPr>
              <w:lastRenderedPageBreak/>
              <w:t>Ұйымдастырыл</w:t>
            </w:r>
          </w:p>
          <w:p w:rsidR="00CD5702" w:rsidRPr="00CD5702" w:rsidRDefault="00CD5702" w:rsidP="00CD5702">
            <w:pPr>
              <w:spacing w:after="0" w:line="240" w:lineRule="auto"/>
              <w:rPr>
                <w:rFonts w:ascii="Times New Roman" w:eastAsia="Times New Roman" w:hAnsi="Times New Roman" w:cs="Times New Roman"/>
                <w:b/>
                <w:bCs/>
                <w:i/>
                <w:iCs/>
                <w:color w:val="000000"/>
                <w:sz w:val="18"/>
                <w:szCs w:val="18"/>
                <w:lang w:val="kk-KZ" w:eastAsia="en-US"/>
              </w:rPr>
            </w:pPr>
            <w:r w:rsidRPr="00CD5702">
              <w:rPr>
                <w:rFonts w:ascii="Times New Roman" w:eastAsia="Times New Roman" w:hAnsi="Times New Roman" w:cs="Times New Roman"/>
                <w:b/>
                <w:bCs/>
                <w:color w:val="000000"/>
                <w:sz w:val="18"/>
                <w:szCs w:val="18"/>
                <w:lang w:val="kk-KZ"/>
              </w:rPr>
              <w:t>ған оқу қызметі (үзілістермен бірге)</w:t>
            </w:r>
          </w:p>
        </w:tc>
        <w:tc>
          <w:tcPr>
            <w:tcW w:w="269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59" w:lineRule="auto"/>
              <w:rPr>
                <w:rFonts w:ascii="Times New Roman" w:eastAsiaTheme="minorHAnsi" w:hAnsi="Times New Roman"/>
                <w:b/>
                <w:color w:val="000000" w:themeColor="text1"/>
                <w:sz w:val="18"/>
                <w:szCs w:val="18"/>
                <w:lang w:val="kk-KZ" w:eastAsia="en-US"/>
              </w:rPr>
            </w:pPr>
            <w:r w:rsidRPr="00CD5702">
              <w:rPr>
                <w:rFonts w:ascii="Times New Roman" w:eastAsiaTheme="minorHAnsi" w:hAnsi="Times New Roman"/>
                <w:b/>
                <w:color w:val="000000" w:themeColor="text1"/>
                <w:sz w:val="18"/>
                <w:szCs w:val="18"/>
                <w:lang w:val="kk-KZ" w:eastAsia="en-US"/>
              </w:rPr>
              <w:t xml:space="preserve"> «Денсаулық»</w:t>
            </w:r>
          </w:p>
          <w:p w:rsidR="00CD5702" w:rsidRPr="00CD5702" w:rsidRDefault="00CD5702" w:rsidP="00CD5702">
            <w:pPr>
              <w:spacing w:after="0" w:line="259" w:lineRule="auto"/>
              <w:rPr>
                <w:rFonts w:ascii="Times New Roman" w:eastAsiaTheme="minorHAnsi" w:hAnsi="Times New Roman"/>
                <w:b/>
                <w:color w:val="000000" w:themeColor="text1"/>
                <w:sz w:val="18"/>
                <w:szCs w:val="18"/>
                <w:lang w:val="kk-KZ" w:eastAsia="en-US"/>
              </w:rPr>
            </w:pPr>
            <w:r w:rsidRPr="00CD5702">
              <w:rPr>
                <w:rFonts w:ascii="Times New Roman" w:eastAsiaTheme="minorHAnsi" w:hAnsi="Times New Roman"/>
                <w:b/>
                <w:color w:val="000000" w:themeColor="text1"/>
                <w:sz w:val="18"/>
                <w:szCs w:val="18"/>
                <w:lang w:val="kk-KZ" w:eastAsia="en-US"/>
              </w:rPr>
              <w:t>Қауіпсіз мінез-құлық</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b/>
                <w:sz w:val="18"/>
                <w:szCs w:val="18"/>
                <w:lang w:val="kk-KZ" w:eastAsia="en-US"/>
              </w:rPr>
              <w:t>Тақырыбы:</w:t>
            </w:r>
            <w:r w:rsidRPr="00CD5702">
              <w:rPr>
                <w:rFonts w:ascii="Times New Roman" w:eastAsiaTheme="minorHAnsi" w:hAnsi="Times New Roman" w:cs="Times New Roman"/>
                <w:b/>
                <w:sz w:val="18"/>
                <w:szCs w:val="18"/>
                <w:lang w:val="kk-KZ" w:eastAsia="en-US"/>
              </w:rPr>
              <w:t xml:space="preserve"> </w:t>
            </w:r>
            <w:r w:rsidRPr="00CD5702">
              <w:rPr>
                <w:rFonts w:ascii="Times New Roman" w:eastAsiaTheme="minorHAnsi" w:hAnsi="Times New Roman" w:cs="Times New Roman"/>
                <w:sz w:val="18"/>
                <w:szCs w:val="18"/>
                <w:lang w:val="kk-KZ" w:eastAsia="en-US"/>
              </w:rPr>
              <w:t>«Менің  жүрегім »</w:t>
            </w:r>
          </w:p>
          <w:p w:rsidR="00CD5702" w:rsidRPr="00CD5702" w:rsidRDefault="00CD5702" w:rsidP="00CD5702">
            <w:pPr>
              <w:spacing w:after="0" w:line="240" w:lineRule="auto"/>
              <w:rPr>
                <w:rFonts w:ascii="Times New Roman" w:eastAsiaTheme="minorHAnsi" w:hAnsi="Times New Roman" w:cs="Times New Roman"/>
                <w:bCs/>
                <w:sz w:val="18"/>
                <w:szCs w:val="18"/>
                <w:lang w:val="kk-KZ" w:eastAsia="en-US"/>
              </w:rPr>
            </w:pPr>
            <w:r w:rsidRPr="00CD5702">
              <w:rPr>
                <w:rFonts w:ascii="Times New Roman" w:eastAsiaTheme="minorHAnsi" w:hAnsi="Times New Roman" w:cs="Times New Roman"/>
                <w:b/>
                <w:sz w:val="18"/>
                <w:szCs w:val="18"/>
                <w:lang w:val="kk-KZ" w:eastAsia="en-US"/>
              </w:rPr>
              <w:t>Мақсаты:</w:t>
            </w:r>
            <w:r w:rsidRPr="00CD5702">
              <w:rPr>
                <w:rFonts w:ascii="Times New Roman" w:eastAsiaTheme="minorHAnsi" w:hAnsi="Times New Roman" w:cs="Times New Roman"/>
                <w:sz w:val="18"/>
                <w:szCs w:val="18"/>
                <w:lang w:val="kk-KZ" w:eastAsia="en-US"/>
              </w:rPr>
              <w:t>Ай,  апта  күндері  туралы  сұрай  отырып,  желтоқсан  айындағы  мереке  ҚР-ның  тәуелсізді  күнімен  таныстыру. ҚР-ның  әнұранын  айтқызу  және  қолды  қайда  қойғанын  сұрай  отырып, адам ағзасының  маңызды  мүшесі  жүрекпен  таныстыру,  оның  қызметі туралы  түсінік  қалыптастыру.</w:t>
            </w:r>
          </w:p>
          <w:p w:rsidR="00CD5702" w:rsidRPr="00CD5702" w:rsidRDefault="00CD5702" w:rsidP="00CD5702">
            <w:pPr>
              <w:spacing w:after="0" w:line="259" w:lineRule="auto"/>
              <w:rPr>
                <w:rFonts w:ascii="Times New Roman" w:eastAsiaTheme="minorHAnsi" w:hAnsi="Times New Roman" w:cs="Times New Roman"/>
                <w:b/>
                <w:spacing w:val="-1"/>
                <w:sz w:val="18"/>
                <w:szCs w:val="18"/>
                <w:lang w:val="kk-KZ" w:eastAsia="en-US"/>
              </w:rPr>
            </w:pPr>
            <w:r w:rsidRPr="00CD5702">
              <w:rPr>
                <w:rFonts w:ascii="Times New Roman" w:eastAsiaTheme="minorHAnsi" w:hAnsi="Times New Roman" w:cs="Times New Roman"/>
                <w:b/>
                <w:spacing w:val="-1"/>
                <w:sz w:val="18"/>
                <w:szCs w:val="18"/>
                <w:lang w:val="kk-KZ" w:eastAsia="en-US"/>
              </w:rPr>
              <w:t>Әдіс-тәсілдері:</w:t>
            </w:r>
          </w:p>
          <w:p w:rsidR="00CD5702" w:rsidRPr="00CD5702" w:rsidRDefault="00CD5702" w:rsidP="00CD5702">
            <w:pPr>
              <w:spacing w:after="0" w:line="259"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1.Ұйымдастыру кезеңі</w:t>
            </w:r>
          </w:p>
          <w:p w:rsidR="00CD5702" w:rsidRPr="00CD5702" w:rsidRDefault="00CD5702" w:rsidP="00CD5702">
            <w:pPr>
              <w:spacing w:after="0" w:line="259"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2. Жұмбақ жасыру : «Отан,туған жер»туралы</w:t>
            </w:r>
          </w:p>
          <w:p w:rsidR="00CD5702" w:rsidRPr="00CD5702" w:rsidRDefault="00CD5702" w:rsidP="00CD5702">
            <w:pPr>
              <w:spacing w:after="0" w:line="259"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3. АКТ:  «Тәуелсіз Қазақстан»</w:t>
            </w:r>
          </w:p>
          <w:p w:rsidR="00CD5702" w:rsidRPr="00CD5702" w:rsidRDefault="00CD5702" w:rsidP="00CD5702">
            <w:pPr>
              <w:spacing w:after="0" w:line="259"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4. «Бас қала-</w:t>
            </w:r>
            <w:r w:rsidR="006616B5">
              <w:rPr>
                <w:rFonts w:ascii="Times New Roman" w:eastAsiaTheme="minorHAnsi" w:hAnsi="Times New Roman"/>
                <w:sz w:val="18"/>
                <w:szCs w:val="18"/>
                <w:lang w:val="kk-KZ" w:eastAsia="en-US"/>
              </w:rPr>
              <w:t>Астана</w:t>
            </w:r>
            <w:r w:rsidRPr="00CD5702">
              <w:rPr>
                <w:rFonts w:ascii="Times New Roman" w:eastAsiaTheme="minorHAnsi" w:hAnsi="Times New Roman"/>
                <w:sz w:val="18"/>
                <w:szCs w:val="18"/>
                <w:lang w:val="kk-KZ" w:eastAsia="en-US"/>
              </w:rPr>
              <w:t>»</w:t>
            </w:r>
          </w:p>
          <w:p w:rsidR="00CD5702" w:rsidRPr="00CD5702" w:rsidRDefault="00CD5702" w:rsidP="00CD5702">
            <w:pPr>
              <w:spacing w:after="0" w:line="259"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5. Дидактикалық ойын: «Өз туыңды тап»</w:t>
            </w:r>
          </w:p>
          <w:p w:rsidR="00CD5702" w:rsidRPr="00CD5702" w:rsidRDefault="00CD5702" w:rsidP="00CD5702">
            <w:pPr>
              <w:spacing w:after="0" w:line="259"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6.Мақал-мәтел Отан туралы</w:t>
            </w:r>
          </w:p>
          <w:p w:rsidR="00CD5702" w:rsidRPr="00CD5702" w:rsidRDefault="00CD5702" w:rsidP="00CD5702">
            <w:pPr>
              <w:spacing w:after="0" w:line="259"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7.Рефлекция</w:t>
            </w:r>
          </w:p>
          <w:p w:rsidR="00CD5702" w:rsidRPr="00CD5702" w:rsidRDefault="00CD5702" w:rsidP="00CD5702">
            <w:pPr>
              <w:spacing w:after="0" w:line="259" w:lineRule="auto"/>
              <w:rPr>
                <w:rFonts w:ascii="Times New Roman" w:eastAsiaTheme="minorHAnsi" w:hAnsi="Times New Roman"/>
                <w:b/>
                <w:sz w:val="18"/>
                <w:szCs w:val="18"/>
                <w:lang w:val="kk-KZ" w:eastAsia="en-US"/>
              </w:rPr>
            </w:pPr>
            <w:r w:rsidRPr="00CD5702">
              <w:rPr>
                <w:rFonts w:ascii="Times New Roman" w:eastAsiaTheme="minorHAnsi" w:hAnsi="Times New Roman"/>
                <w:b/>
                <w:sz w:val="18"/>
                <w:szCs w:val="18"/>
                <w:lang w:val="kk-KZ" w:eastAsia="en-US"/>
              </w:rPr>
              <w:t>«Коммуникация</w:t>
            </w:r>
          </w:p>
          <w:p w:rsidR="00CD5702" w:rsidRPr="00CD5702" w:rsidRDefault="00CD5702" w:rsidP="00CD5702">
            <w:pPr>
              <w:spacing w:after="0" w:line="259" w:lineRule="auto"/>
              <w:rPr>
                <w:rFonts w:ascii="Times New Roman" w:eastAsiaTheme="minorHAnsi" w:hAnsi="Times New Roman"/>
                <w:b/>
                <w:sz w:val="18"/>
                <w:szCs w:val="18"/>
                <w:lang w:val="kk-KZ" w:eastAsia="en-US"/>
              </w:rPr>
            </w:pPr>
            <w:r w:rsidRPr="00CD5702">
              <w:rPr>
                <w:rFonts w:ascii="Times New Roman" w:eastAsiaTheme="minorHAnsi" w:hAnsi="Times New Roman"/>
                <w:b/>
                <w:sz w:val="18"/>
                <w:szCs w:val="18"/>
                <w:lang w:val="kk-KZ" w:eastAsia="en-US"/>
              </w:rPr>
              <w:t>Орыс тілі</w:t>
            </w:r>
          </w:p>
          <w:p w:rsidR="00CD5702" w:rsidRPr="00CD5702" w:rsidRDefault="00CD5702" w:rsidP="00CD5702">
            <w:pPr>
              <w:spacing w:after="0" w:line="240" w:lineRule="auto"/>
              <w:rPr>
                <w:rFonts w:ascii="Times New Roman" w:eastAsiaTheme="minorHAnsi" w:hAnsi="Times New Roman" w:cs="Times New Roman"/>
                <w:b/>
                <w:bCs/>
                <w:sz w:val="18"/>
                <w:szCs w:val="18"/>
                <w:lang w:val="kk-KZ" w:eastAsia="en-US"/>
              </w:rPr>
            </w:pPr>
            <w:r w:rsidRPr="00CD5702">
              <w:rPr>
                <w:rFonts w:ascii="Times New Roman" w:eastAsiaTheme="minorHAnsi" w:hAnsi="Times New Roman" w:cs="Times New Roman"/>
                <w:b/>
                <w:bCs/>
                <w:sz w:val="18"/>
                <w:szCs w:val="18"/>
                <w:lang w:val="kk-KZ" w:eastAsia="en-US"/>
              </w:rPr>
              <w:t xml:space="preserve">Тема: Путешествие в </w:t>
            </w:r>
            <w:r w:rsidR="006616B5">
              <w:rPr>
                <w:rFonts w:ascii="Times New Roman" w:eastAsiaTheme="minorHAnsi" w:hAnsi="Times New Roman" w:cs="Times New Roman"/>
                <w:b/>
                <w:bCs/>
                <w:sz w:val="18"/>
                <w:szCs w:val="18"/>
                <w:lang w:val="kk-KZ" w:eastAsia="en-US"/>
              </w:rPr>
              <w:t>Астану</w:t>
            </w:r>
          </w:p>
          <w:p w:rsidR="00CD5702" w:rsidRPr="00CD5702" w:rsidRDefault="00CD5702" w:rsidP="00CD5702">
            <w:pPr>
              <w:spacing w:after="0" w:line="240" w:lineRule="auto"/>
              <w:rPr>
                <w:rFonts w:ascii="Times New Roman" w:eastAsiaTheme="minorHAnsi" w:hAnsi="Times New Roman" w:cs="Times New Roman"/>
                <w:bCs/>
                <w:sz w:val="18"/>
                <w:szCs w:val="18"/>
                <w:lang w:val="kk-KZ" w:eastAsia="en-US"/>
              </w:rPr>
            </w:pPr>
            <w:r w:rsidRPr="00CD5702">
              <w:rPr>
                <w:rFonts w:ascii="Times New Roman" w:eastAsiaTheme="minorHAnsi" w:hAnsi="Times New Roman" w:cs="Times New Roman"/>
                <w:b/>
                <w:bCs/>
                <w:sz w:val="18"/>
                <w:szCs w:val="18"/>
                <w:lang w:val="kk-KZ" w:eastAsia="en-US"/>
              </w:rPr>
              <w:t>Цель:</w:t>
            </w:r>
            <w:r w:rsidRPr="00CD5702">
              <w:rPr>
                <w:rFonts w:ascii="Times New Roman" w:eastAsiaTheme="minorHAnsi" w:hAnsi="Times New Roman" w:cs="Times New Roman"/>
                <w:bCs/>
                <w:sz w:val="18"/>
                <w:szCs w:val="18"/>
                <w:lang w:val="kk-KZ" w:eastAsia="en-US"/>
              </w:rPr>
              <w:t>Развивать умение составлять рассказ по образцу</w:t>
            </w:r>
          </w:p>
          <w:p w:rsidR="00CD5702" w:rsidRPr="00CD5702" w:rsidRDefault="00CD5702" w:rsidP="00CD5702">
            <w:pPr>
              <w:spacing w:after="0" w:line="259" w:lineRule="auto"/>
              <w:rPr>
                <w:rFonts w:asciiTheme="majorBidi" w:eastAsiaTheme="minorHAnsi" w:hAnsiTheme="majorBidi" w:cstheme="majorBidi"/>
                <w:b/>
                <w:color w:val="000000"/>
                <w:sz w:val="18"/>
                <w:szCs w:val="18"/>
                <w:lang w:val="kk-KZ" w:eastAsia="en-US"/>
              </w:rPr>
            </w:pPr>
            <w:r w:rsidRPr="00CD5702">
              <w:rPr>
                <w:rFonts w:asciiTheme="majorBidi" w:eastAsiaTheme="minorHAnsi" w:hAnsiTheme="majorBidi" w:cstheme="majorBidi"/>
                <w:b/>
                <w:color w:val="000000"/>
                <w:sz w:val="18"/>
                <w:szCs w:val="18"/>
                <w:lang w:val="kk-KZ" w:eastAsia="en-US"/>
              </w:rPr>
              <w:t>«Шығармашылық»</w:t>
            </w:r>
          </w:p>
          <w:p w:rsidR="00CD5702" w:rsidRPr="00CD5702" w:rsidRDefault="00CD5702" w:rsidP="00CD5702">
            <w:pPr>
              <w:spacing w:after="0" w:line="259" w:lineRule="auto"/>
              <w:rPr>
                <w:rFonts w:asciiTheme="majorBidi" w:eastAsiaTheme="minorHAnsi" w:hAnsiTheme="majorBidi" w:cstheme="majorBidi"/>
                <w:b/>
                <w:color w:val="000000"/>
                <w:sz w:val="18"/>
                <w:szCs w:val="18"/>
                <w:lang w:val="kk-KZ" w:eastAsia="en-US"/>
              </w:rPr>
            </w:pPr>
            <w:r w:rsidRPr="00CD5702">
              <w:rPr>
                <w:rFonts w:asciiTheme="majorBidi" w:eastAsiaTheme="minorHAnsi" w:hAnsiTheme="majorBidi" w:cstheme="majorBidi"/>
                <w:b/>
                <w:color w:val="000000"/>
                <w:sz w:val="18"/>
                <w:szCs w:val="18"/>
                <w:lang w:val="kk-KZ" w:eastAsia="en-US"/>
              </w:rPr>
              <w:t>Музыка</w:t>
            </w:r>
          </w:p>
          <w:p w:rsidR="00CD5702" w:rsidRPr="00CD5702" w:rsidRDefault="00CD5702" w:rsidP="00CD5702">
            <w:pPr>
              <w:spacing w:after="0" w:line="259" w:lineRule="auto"/>
              <w:rPr>
                <w:rFonts w:asciiTheme="majorBidi" w:eastAsiaTheme="minorHAnsi" w:hAnsiTheme="majorBidi" w:cstheme="majorBidi"/>
                <w:b/>
                <w:color w:val="000000"/>
                <w:sz w:val="18"/>
                <w:szCs w:val="18"/>
                <w:lang w:val="kk-KZ" w:eastAsia="en-US"/>
              </w:rPr>
            </w:pPr>
            <w:r w:rsidRPr="00CD5702">
              <w:rPr>
                <w:rFonts w:asciiTheme="majorBidi" w:eastAsiaTheme="minorHAnsi" w:hAnsiTheme="majorBidi" w:cstheme="majorBidi"/>
                <w:b/>
                <w:color w:val="000000"/>
                <w:sz w:val="18"/>
                <w:szCs w:val="18"/>
                <w:lang w:val="kk-KZ" w:eastAsia="en-US"/>
              </w:rPr>
              <w:t>Тақырыбы:</w:t>
            </w:r>
            <w:r w:rsidRPr="00CD5702">
              <w:rPr>
                <w:rFonts w:ascii="Times New Roman" w:eastAsiaTheme="minorHAnsi" w:hAnsi="Times New Roman" w:cs="Times New Roman"/>
                <w:b/>
                <w:sz w:val="18"/>
                <w:szCs w:val="18"/>
                <w:lang w:val="kk-KZ" w:eastAsia="en-US"/>
              </w:rPr>
              <w:t>«</w:t>
            </w:r>
            <w:r w:rsidR="006616B5">
              <w:rPr>
                <w:rFonts w:ascii="Times New Roman" w:eastAsiaTheme="minorHAnsi" w:hAnsi="Times New Roman" w:cs="Times New Roman"/>
                <w:b/>
                <w:sz w:val="18"/>
                <w:szCs w:val="18"/>
                <w:lang w:val="kk-KZ" w:eastAsia="en-US"/>
              </w:rPr>
              <w:t>Астана</w:t>
            </w:r>
            <w:r w:rsidRPr="00CD5702">
              <w:rPr>
                <w:rFonts w:ascii="Times New Roman" w:eastAsiaTheme="minorHAnsi" w:hAnsi="Times New Roman" w:cs="Times New Roman"/>
                <w:b/>
                <w:color w:val="FF0000"/>
                <w:sz w:val="18"/>
                <w:szCs w:val="18"/>
                <w:lang w:val="kk-KZ" w:eastAsia="en-US"/>
              </w:rPr>
              <w:t xml:space="preserve"> -</w:t>
            </w:r>
            <w:r w:rsidRPr="00CD5702">
              <w:rPr>
                <w:rFonts w:ascii="Times New Roman" w:eastAsiaTheme="minorHAnsi" w:hAnsi="Times New Roman" w:cs="Times New Roman"/>
                <w:b/>
                <w:sz w:val="18"/>
                <w:szCs w:val="18"/>
                <w:lang w:val="kk-KZ" w:eastAsia="en-US"/>
              </w:rPr>
              <w:t>Отанымыздың жүрегі»</w:t>
            </w:r>
          </w:p>
          <w:p w:rsidR="00CD5702" w:rsidRPr="00CD5702" w:rsidRDefault="00CD5702" w:rsidP="00CD5702">
            <w:pPr>
              <w:spacing w:after="0" w:line="259" w:lineRule="auto"/>
              <w:rPr>
                <w:rFonts w:asciiTheme="majorBidi" w:eastAsiaTheme="minorHAnsi" w:hAnsiTheme="majorBidi" w:cstheme="majorBidi"/>
                <w:b/>
                <w:color w:val="000000"/>
                <w:sz w:val="18"/>
                <w:szCs w:val="18"/>
                <w:lang w:val="kk-KZ" w:eastAsia="en-US"/>
              </w:rPr>
            </w:pPr>
            <w:r w:rsidRPr="00CD5702">
              <w:rPr>
                <w:rFonts w:asciiTheme="majorBidi" w:eastAsiaTheme="minorHAnsi" w:hAnsiTheme="majorBidi" w:cstheme="majorBidi"/>
                <w:b/>
                <w:color w:val="000000"/>
                <w:sz w:val="18"/>
                <w:szCs w:val="18"/>
                <w:lang w:val="kk-KZ" w:eastAsia="en-US"/>
              </w:rPr>
              <w:t>Мақсаты:</w:t>
            </w:r>
            <w:r w:rsidRPr="00CD5702">
              <w:rPr>
                <w:rFonts w:ascii="Times New Roman" w:eastAsiaTheme="minorHAnsi" w:hAnsi="Times New Roman" w:cs="Times New Roman"/>
                <w:sz w:val="18"/>
                <w:szCs w:val="18"/>
                <w:lang w:val="kk-KZ"/>
              </w:rPr>
              <w:t xml:space="preserve">Музыкалық шығармалардың мазмұнына эмоциялық </w:t>
            </w:r>
            <w:r w:rsidR="006616B5">
              <w:rPr>
                <w:rFonts w:ascii="Times New Roman" w:eastAsiaTheme="minorHAnsi" w:hAnsi="Times New Roman" w:cs="Times New Roman"/>
                <w:sz w:val="18"/>
                <w:szCs w:val="18"/>
                <w:lang w:val="kk-KZ"/>
              </w:rPr>
              <w:t>сезімін</w:t>
            </w:r>
            <w:r w:rsidRPr="00CD5702">
              <w:rPr>
                <w:rFonts w:ascii="Times New Roman" w:eastAsiaTheme="minorHAnsi" w:hAnsi="Times New Roman" w:cs="Times New Roman"/>
                <w:sz w:val="18"/>
                <w:szCs w:val="18"/>
                <w:lang w:val="kk-KZ"/>
              </w:rPr>
              <w:t xml:space="preserve">  білдіру. Қиын емес әуендерді 2-3 жақын үндестікте дауысын дәл келтіріп орындауға үйрету.</w:t>
            </w:r>
          </w:p>
          <w:p w:rsidR="00CD5702" w:rsidRPr="00CD5702" w:rsidRDefault="00CD5702" w:rsidP="00CD5702">
            <w:pPr>
              <w:spacing w:after="0" w:line="259" w:lineRule="auto"/>
              <w:rPr>
                <w:rFonts w:ascii="Times New Roman" w:eastAsiaTheme="minorHAnsi" w:hAnsi="Times New Roman"/>
                <w:sz w:val="18"/>
                <w:szCs w:val="18"/>
                <w:lang w:val="kk-KZ" w:eastAsia="en-US"/>
              </w:rPr>
            </w:pPr>
          </w:p>
          <w:p w:rsidR="00CD5702" w:rsidRPr="00CD5702" w:rsidRDefault="00CD5702" w:rsidP="00CD5702">
            <w:pPr>
              <w:spacing w:after="0" w:line="259" w:lineRule="auto"/>
              <w:rPr>
                <w:rFonts w:ascii="Times New Roman" w:eastAsiaTheme="minorHAnsi" w:hAnsi="Times New Roman"/>
                <w:sz w:val="18"/>
                <w:szCs w:val="18"/>
                <w:lang w:val="kk-KZ" w:eastAsia="en-US"/>
              </w:rPr>
            </w:pPr>
          </w:p>
          <w:p w:rsidR="00CD5702" w:rsidRPr="00CD5702" w:rsidRDefault="00CD5702" w:rsidP="00CD5702">
            <w:pPr>
              <w:spacing w:after="0" w:line="259" w:lineRule="auto"/>
              <w:rPr>
                <w:rFonts w:ascii="Times New Roman" w:eastAsiaTheme="minorHAnsi" w:hAnsi="Times New Roman"/>
                <w:sz w:val="18"/>
                <w:szCs w:val="18"/>
                <w:lang w:val="kk-KZ" w:eastAsia="en-US"/>
              </w:rPr>
            </w:pPr>
          </w:p>
          <w:p w:rsidR="00CD5702" w:rsidRPr="00CD5702" w:rsidRDefault="00CD5702" w:rsidP="00CD5702">
            <w:pPr>
              <w:spacing w:after="0" w:line="259" w:lineRule="auto"/>
              <w:rPr>
                <w:rFonts w:ascii="Times New Roman" w:eastAsiaTheme="minorHAnsi" w:hAnsi="Times New Roman"/>
                <w:sz w:val="18"/>
                <w:szCs w:val="18"/>
                <w:lang w:val="kk-KZ" w:eastAsia="en-US"/>
              </w:rPr>
            </w:pPr>
          </w:p>
          <w:p w:rsidR="00CD5702" w:rsidRPr="00CD5702" w:rsidRDefault="00CD5702" w:rsidP="00CD5702">
            <w:pPr>
              <w:spacing w:after="0" w:line="259" w:lineRule="auto"/>
              <w:rPr>
                <w:rFonts w:ascii="Times New Roman" w:eastAsiaTheme="minorHAnsi" w:hAnsi="Times New Roman"/>
                <w:sz w:val="18"/>
                <w:szCs w:val="18"/>
                <w:lang w:val="kk-KZ" w:eastAsia="en-US"/>
              </w:rPr>
            </w:pPr>
          </w:p>
          <w:p w:rsidR="00CD5702" w:rsidRPr="00CD5702" w:rsidRDefault="00CD5702" w:rsidP="00CD5702">
            <w:pPr>
              <w:spacing w:after="0" w:line="259" w:lineRule="auto"/>
              <w:rPr>
                <w:rFonts w:ascii="Times New Roman" w:eastAsiaTheme="minorHAnsi" w:hAnsi="Times New Roman"/>
                <w:sz w:val="18"/>
                <w:szCs w:val="18"/>
                <w:lang w:val="kk-KZ" w:eastAsia="en-US"/>
              </w:rPr>
            </w:pPr>
          </w:p>
          <w:p w:rsidR="00CD5702" w:rsidRPr="00CD5702" w:rsidRDefault="00CD5702" w:rsidP="00CD5702">
            <w:pPr>
              <w:spacing w:after="0" w:line="259" w:lineRule="auto"/>
              <w:rPr>
                <w:rFonts w:ascii="Times New Roman" w:eastAsia="Times New Roman" w:hAnsi="Times New Roman" w:cs="Times New Roman"/>
                <w:color w:val="000000"/>
                <w:sz w:val="18"/>
                <w:szCs w:val="18"/>
                <w:shd w:val="clear" w:color="auto" w:fill="FFFFFF"/>
                <w:lang w:val="kk-KZ"/>
              </w:rPr>
            </w:pPr>
            <w:r w:rsidRPr="00CD5702">
              <w:rPr>
                <w:rFonts w:ascii="Times New Roman" w:eastAsiaTheme="minorHAnsi" w:hAnsi="Times New Roman"/>
                <w:b/>
                <w:sz w:val="18"/>
                <w:szCs w:val="18"/>
                <w:lang w:val="kk-KZ" w:eastAsia="en-US"/>
              </w:rPr>
              <w:t xml:space="preserve">  </w:t>
            </w:r>
          </w:p>
          <w:p w:rsidR="00CD5702" w:rsidRPr="00CD5702" w:rsidRDefault="00CD5702" w:rsidP="00CD5702">
            <w:pPr>
              <w:spacing w:after="0" w:line="259" w:lineRule="auto"/>
              <w:rPr>
                <w:rFonts w:asciiTheme="majorBidi" w:eastAsiaTheme="minorHAnsi" w:hAnsiTheme="majorBidi" w:cstheme="majorBidi"/>
                <w:b/>
                <w:color w:val="000000"/>
                <w:sz w:val="18"/>
                <w:szCs w:val="18"/>
                <w:lang w:val="kk-KZ" w:eastAsia="en-US"/>
              </w:rPr>
            </w:pPr>
            <w:r w:rsidRPr="00CD5702">
              <w:rPr>
                <w:rFonts w:ascii="Times New Roman" w:eastAsia="Times New Roman" w:hAnsi="Times New Roman" w:cs="Times New Roman"/>
                <w:color w:val="000000"/>
                <w:sz w:val="18"/>
                <w:szCs w:val="18"/>
                <w:shd w:val="clear" w:color="auto" w:fill="FFFFFF"/>
                <w:lang w:val="kk-KZ"/>
              </w:rPr>
              <w:t xml:space="preserve"> </w:t>
            </w:r>
          </w:p>
        </w:tc>
        <w:tc>
          <w:tcPr>
            <w:tcW w:w="282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59" w:lineRule="auto"/>
              <w:rPr>
                <w:rFonts w:ascii="Times New Roman" w:eastAsiaTheme="minorHAnsi" w:hAnsi="Times New Roman"/>
                <w:b/>
                <w:color w:val="000000" w:themeColor="text1"/>
                <w:sz w:val="18"/>
                <w:szCs w:val="18"/>
                <w:lang w:val="kk-KZ" w:eastAsia="en-US"/>
              </w:rPr>
            </w:pPr>
            <w:r w:rsidRPr="00CD5702">
              <w:rPr>
                <w:rFonts w:ascii="Times New Roman" w:eastAsiaTheme="minorHAnsi" w:hAnsi="Times New Roman"/>
                <w:b/>
                <w:color w:val="000000" w:themeColor="text1"/>
                <w:sz w:val="18"/>
                <w:szCs w:val="18"/>
                <w:lang w:val="kk-KZ" w:eastAsia="en-US"/>
              </w:rPr>
              <w:t xml:space="preserve"> «Денсаулық»</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b/>
                <w:color w:val="000000" w:themeColor="text1"/>
                <w:sz w:val="18"/>
                <w:szCs w:val="18"/>
                <w:lang w:val="kk-KZ" w:eastAsia="en-US"/>
              </w:rPr>
              <w:t>Дене шынықтыру Тақырыбы</w:t>
            </w:r>
            <w:r w:rsidRPr="00CD5702">
              <w:rPr>
                <w:rFonts w:ascii="Times New Roman" w:eastAsiaTheme="minorHAnsi" w:hAnsi="Times New Roman"/>
                <w:color w:val="000000" w:themeColor="text1"/>
                <w:sz w:val="18"/>
                <w:szCs w:val="18"/>
                <w:lang w:val="kk-KZ" w:eastAsia="en-US"/>
              </w:rPr>
              <w:t>:</w:t>
            </w:r>
            <w:r w:rsidRPr="00CD5702">
              <w:rPr>
                <w:rFonts w:ascii="Times New Roman" w:eastAsiaTheme="minorHAnsi" w:hAnsi="Times New Roman" w:cs="Times New Roman"/>
                <w:sz w:val="18"/>
                <w:szCs w:val="18"/>
                <w:lang w:val="kk-KZ" w:eastAsia="en-US"/>
              </w:rPr>
              <w:t>«</w:t>
            </w:r>
            <w:r w:rsidR="006616B5">
              <w:rPr>
                <w:rFonts w:ascii="Times New Roman" w:eastAsiaTheme="minorHAnsi" w:hAnsi="Times New Roman" w:cs="Times New Roman"/>
                <w:sz w:val="18"/>
                <w:szCs w:val="18"/>
                <w:lang w:val="kk-KZ" w:eastAsia="en-US"/>
              </w:rPr>
              <w:t>Астан</w:t>
            </w:r>
            <w:r w:rsidR="006616B5" w:rsidRPr="006616B5">
              <w:rPr>
                <w:rFonts w:ascii="Times New Roman" w:eastAsiaTheme="minorHAnsi" w:hAnsi="Times New Roman" w:cs="Times New Roman"/>
                <w:sz w:val="18"/>
                <w:szCs w:val="18"/>
                <w:lang w:val="kk-KZ" w:eastAsia="en-US"/>
              </w:rPr>
              <w:t>а</w:t>
            </w:r>
            <w:r w:rsidRPr="006616B5">
              <w:rPr>
                <w:rFonts w:ascii="Times New Roman" w:eastAsiaTheme="minorHAnsi" w:hAnsi="Times New Roman" w:cs="Times New Roman"/>
                <w:sz w:val="18"/>
                <w:szCs w:val="18"/>
                <w:lang w:val="kk-KZ" w:eastAsia="en-US"/>
              </w:rPr>
              <w:t>-</w:t>
            </w:r>
            <w:r w:rsidRPr="00CD5702">
              <w:rPr>
                <w:rFonts w:ascii="Times New Roman" w:eastAsiaTheme="minorHAnsi" w:hAnsi="Times New Roman" w:cs="Times New Roman"/>
                <w:sz w:val="18"/>
                <w:szCs w:val="18"/>
                <w:lang w:val="kk-KZ" w:eastAsia="en-US"/>
              </w:rPr>
              <w:t>Отанымыздың жүрегі»</w:t>
            </w:r>
          </w:p>
          <w:p w:rsidR="00CD5702" w:rsidRPr="00CD5702" w:rsidRDefault="00CD5702" w:rsidP="00CD5702">
            <w:pPr>
              <w:spacing w:after="0" w:line="259" w:lineRule="auto"/>
              <w:rPr>
                <w:rFonts w:ascii="Times New Roman" w:eastAsiaTheme="minorHAnsi" w:hAnsi="Times New Roman"/>
                <w:color w:val="000000" w:themeColor="text1"/>
                <w:sz w:val="18"/>
                <w:szCs w:val="18"/>
                <w:lang w:val="kk-KZ" w:eastAsia="en-US"/>
              </w:rPr>
            </w:pPr>
            <w:r w:rsidRPr="00CD5702">
              <w:rPr>
                <w:rFonts w:ascii="Times New Roman" w:eastAsiaTheme="minorHAnsi" w:hAnsi="Times New Roman"/>
                <w:color w:val="000000" w:themeColor="text1"/>
                <w:sz w:val="18"/>
                <w:szCs w:val="18"/>
                <w:lang w:val="kk-KZ" w:eastAsia="en-US"/>
              </w:rPr>
              <w:t>Мақсаты</w:t>
            </w:r>
          </w:p>
          <w:p w:rsidR="00CD5702" w:rsidRPr="00CD5702" w:rsidRDefault="00CD5702" w:rsidP="00CD5702">
            <w:pPr>
              <w:spacing w:after="0" w:line="240" w:lineRule="auto"/>
              <w:rPr>
                <w:rFonts w:ascii="Times New Roman" w:eastAsia="WenQuanYi Micro Hei" w:hAnsi="Times New Roman" w:cs="Times New Roman"/>
                <w:kern w:val="1"/>
                <w:sz w:val="18"/>
                <w:szCs w:val="18"/>
                <w:lang w:val="kk-KZ" w:eastAsia="zh-CN" w:bidi="hi-IN"/>
              </w:rPr>
            </w:pPr>
            <w:r w:rsidRPr="00CD5702">
              <w:rPr>
                <w:rFonts w:ascii="Times New Roman" w:eastAsiaTheme="minorHAnsi" w:hAnsi="Times New Roman" w:cs="Times New Roman"/>
                <w:b/>
                <w:sz w:val="18"/>
                <w:szCs w:val="18"/>
                <w:lang w:val="kk-KZ" w:eastAsia="en-US"/>
              </w:rPr>
              <w:t>1.</w:t>
            </w:r>
            <w:r w:rsidRPr="00CD5702">
              <w:rPr>
                <w:rFonts w:ascii="Times New Roman" w:eastAsia="Times New Roman" w:hAnsi="Times New Roman" w:cs="Times New Roman"/>
                <w:color w:val="000000"/>
                <w:sz w:val="18"/>
                <w:szCs w:val="18"/>
                <w:lang w:val="kk-KZ"/>
              </w:rPr>
              <w:t>Т</w:t>
            </w:r>
            <w:r w:rsidRPr="00CD5702">
              <w:rPr>
                <w:rFonts w:ascii="Times New Roman" w:eastAsiaTheme="minorHAnsi" w:hAnsi="Times New Roman" w:cs="Times New Roman"/>
                <w:sz w:val="18"/>
                <w:szCs w:val="18"/>
                <w:lang w:val="kk-KZ" w:eastAsia="en-US"/>
              </w:rPr>
              <w:t xml:space="preserve">үрлі қарқында бір қатармен, </w:t>
            </w:r>
            <w:r w:rsidRPr="00CD5702">
              <w:rPr>
                <w:rFonts w:ascii="Times New Roman" w:eastAsia="WenQuanYi Micro Hei" w:hAnsi="Times New Roman" w:cs="Times New Roman"/>
                <w:kern w:val="1"/>
                <w:sz w:val="18"/>
                <w:szCs w:val="18"/>
                <w:lang w:val="kk-KZ" w:eastAsia="zh-CN" w:bidi="hi-IN"/>
              </w:rPr>
              <w:t>қозғалыс бағытын өзгертіп, заттар арасымен жүру,</w:t>
            </w:r>
            <w:r w:rsidRPr="00CD5702">
              <w:rPr>
                <w:rFonts w:ascii="Times New Roman" w:eastAsiaTheme="minorHAnsi" w:hAnsi="Times New Roman" w:cs="Times New Roman"/>
                <w:sz w:val="18"/>
                <w:szCs w:val="18"/>
                <w:lang w:val="kk-KZ" w:eastAsia="en-US"/>
              </w:rPr>
              <w:t xml:space="preserve"> «жыланша» ирелеңдеп, кедергілер арасымен жүгіру.</w:t>
            </w:r>
            <w:r w:rsidRPr="00CD5702">
              <w:rPr>
                <w:rFonts w:ascii="Times New Roman" w:eastAsiaTheme="minorHAnsi" w:hAnsi="Times New Roman" w:cs="Times New Roman"/>
                <w:spacing w:val="6"/>
                <w:sz w:val="18"/>
                <w:szCs w:val="18"/>
                <w:lang w:val="kk-KZ" w:eastAsia="en-US"/>
              </w:rPr>
              <w:t xml:space="preserve"> Тізенің арасына қапшықты қысып, қос аяқтап секіру..</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b/>
                <w:color w:val="000000" w:themeColor="text1"/>
                <w:sz w:val="18"/>
                <w:szCs w:val="18"/>
                <w:highlight w:val="lightGray"/>
                <w:lang w:val="kk-KZ" w:eastAsia="en-US"/>
              </w:rPr>
              <w:t>«</w:t>
            </w:r>
            <w:r w:rsidRPr="00CD5702">
              <w:rPr>
                <w:rFonts w:ascii="Times New Roman" w:eastAsiaTheme="minorHAnsi" w:hAnsi="Times New Roman" w:cs="Times New Roman"/>
                <w:b/>
                <w:sz w:val="18"/>
                <w:szCs w:val="18"/>
                <w:highlight w:val="lightGray"/>
                <w:lang w:val="kk-KZ" w:eastAsia="en-US"/>
              </w:rPr>
              <w:t>Коммуникация »</w:t>
            </w:r>
          </w:p>
          <w:p w:rsidR="00CD5702" w:rsidRPr="00CD5702" w:rsidRDefault="00CD5702" w:rsidP="00CD5702">
            <w:pPr>
              <w:spacing w:after="0" w:line="259" w:lineRule="auto"/>
              <w:rPr>
                <w:rFonts w:ascii="Times New Roman" w:eastAsiaTheme="minorHAnsi" w:hAnsi="Times New Roman"/>
                <w:b/>
                <w:color w:val="000000" w:themeColor="text1"/>
                <w:sz w:val="18"/>
                <w:szCs w:val="18"/>
                <w:lang w:val="kk-KZ" w:eastAsia="en-US"/>
              </w:rPr>
            </w:pPr>
            <w:r w:rsidRPr="00CD5702">
              <w:rPr>
                <w:rFonts w:ascii="Times New Roman" w:eastAsiaTheme="minorHAnsi" w:hAnsi="Times New Roman"/>
                <w:b/>
                <w:color w:val="000000" w:themeColor="text1"/>
                <w:sz w:val="18"/>
                <w:szCs w:val="18"/>
                <w:highlight w:val="lightGray"/>
                <w:lang w:val="kk-KZ" w:eastAsia="en-US"/>
              </w:rPr>
              <w:t>«Шығармашылық»</w:t>
            </w:r>
          </w:p>
          <w:p w:rsidR="00CD5702" w:rsidRPr="00CD5702" w:rsidRDefault="00CD5702" w:rsidP="00CD5702">
            <w:pPr>
              <w:spacing w:after="0" w:line="259" w:lineRule="auto"/>
              <w:rPr>
                <w:rFonts w:ascii="Times New Roman" w:eastAsiaTheme="minorHAnsi" w:hAnsi="Times New Roman"/>
                <w:b/>
                <w:color w:val="000000" w:themeColor="text1"/>
                <w:sz w:val="18"/>
                <w:szCs w:val="18"/>
                <w:lang w:val="kk-KZ" w:eastAsia="en-US"/>
              </w:rPr>
            </w:pPr>
            <w:r w:rsidRPr="00CD5702">
              <w:rPr>
                <w:rFonts w:ascii="Times New Roman" w:eastAsiaTheme="minorHAnsi" w:hAnsi="Times New Roman"/>
                <w:b/>
                <w:sz w:val="18"/>
                <w:szCs w:val="18"/>
                <w:lang w:val="kk-KZ" w:eastAsia="en-US"/>
              </w:rPr>
              <w:t>Көркем әдебиет</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b/>
                <w:sz w:val="18"/>
                <w:szCs w:val="18"/>
                <w:lang w:val="kk-KZ" w:eastAsia="en-US"/>
              </w:rPr>
              <w:t xml:space="preserve">Тақырыбы: </w:t>
            </w:r>
            <w:r w:rsidRPr="00CD5702">
              <w:rPr>
                <w:rFonts w:ascii="Times New Roman" w:eastAsiaTheme="minorHAnsi" w:hAnsi="Times New Roman" w:cs="Times New Roman"/>
                <w:b/>
                <w:sz w:val="18"/>
                <w:szCs w:val="18"/>
                <w:lang w:val="kk-KZ" w:eastAsia="en-US"/>
              </w:rPr>
              <w:t xml:space="preserve">«Ел жүрегі – </w:t>
            </w:r>
            <w:r w:rsidR="006616B5">
              <w:rPr>
                <w:rFonts w:ascii="Times New Roman" w:eastAsiaTheme="minorHAnsi" w:hAnsi="Times New Roman" w:cs="Times New Roman"/>
                <w:b/>
                <w:sz w:val="18"/>
                <w:szCs w:val="18"/>
                <w:lang w:val="kk-KZ" w:eastAsia="en-US"/>
              </w:rPr>
              <w:t>Астана</w:t>
            </w:r>
            <w:r w:rsidRPr="00CD5702">
              <w:rPr>
                <w:rFonts w:ascii="Times New Roman" w:eastAsiaTheme="minorHAnsi" w:hAnsi="Times New Roman" w:cs="Times New Roman"/>
                <w:b/>
                <w:sz w:val="18"/>
                <w:szCs w:val="18"/>
                <w:lang w:val="kk-KZ" w:eastAsia="en-US"/>
              </w:rPr>
              <w:t>»</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Қ Қайым  (жаттау )</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Мақсаты:</w:t>
            </w:r>
            <w:r w:rsidRPr="00CD5702">
              <w:rPr>
                <w:rFonts w:ascii="Times New Roman" w:eastAsiaTheme="minorHAnsi" w:hAnsi="Times New Roman" w:cs="Times New Roman"/>
                <w:sz w:val="18"/>
                <w:szCs w:val="18"/>
                <w:lang w:val="kk-KZ" w:eastAsia="en-US"/>
              </w:rPr>
              <w:t>Қазақстанның астанасы - Астана қаласы жайлы білімдерін жетілдіру. Астана туралы әңгімелей отырып білімдерін толықтыру. тәрбиелеу.</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Мүсіндеу</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Тақырыбы:«Бәйтерек»</w:t>
            </w:r>
          </w:p>
          <w:p w:rsidR="00CD5702" w:rsidRPr="00CD5702" w:rsidRDefault="00CD5702" w:rsidP="00CD5702">
            <w:pPr>
              <w:spacing w:after="0" w:line="240" w:lineRule="auto"/>
              <w:rPr>
                <w:rFonts w:ascii="Times New Roman" w:eastAsia="Times New Roman"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Мақсаты:</w:t>
            </w:r>
            <w:r w:rsidRPr="00CD5702">
              <w:rPr>
                <w:rFonts w:ascii="Times New Roman" w:eastAsia="Times New Roman" w:hAnsi="Times New Roman" w:cs="Times New Roman"/>
                <w:sz w:val="18"/>
                <w:szCs w:val="18"/>
                <w:lang w:val="kk-KZ" w:eastAsia="en-US"/>
              </w:rPr>
              <w:t xml:space="preserve"> Балаларға мүсіндеу әдіс тәсілдерін меңгерте отырып,шығармашылық қабілеттерін жетілдіру.Мүсінделген бейнеге сипаттама беріп,ой қиялдарын дамыту.</w:t>
            </w:r>
          </w:p>
          <w:p w:rsidR="00CD5702" w:rsidRPr="00CD5702" w:rsidRDefault="00CD5702" w:rsidP="00CD5702">
            <w:pPr>
              <w:spacing w:after="0" w:line="259" w:lineRule="auto"/>
              <w:rPr>
                <w:rFonts w:ascii="Times New Roman" w:eastAsia="PMingLiU" w:hAnsi="Times New Roman" w:cs="Times New Roman"/>
                <w:b/>
                <w:sz w:val="18"/>
                <w:szCs w:val="18"/>
                <w:lang w:val="kk-KZ" w:eastAsia="ar-SA"/>
              </w:rPr>
            </w:pPr>
            <w:r w:rsidRPr="00CD5702">
              <w:rPr>
                <w:rFonts w:ascii="Times New Roman" w:eastAsia="PMingLiU" w:hAnsi="Times New Roman" w:cs="Times New Roman"/>
                <w:b/>
                <w:sz w:val="18"/>
                <w:szCs w:val="18"/>
                <w:lang w:val="kk-KZ" w:eastAsia="ar-SA"/>
              </w:rPr>
              <w:t>Әдіс-тәсілдері:</w:t>
            </w:r>
          </w:p>
          <w:p w:rsidR="00CD5702" w:rsidRPr="00CD5702" w:rsidRDefault="00CD5702" w:rsidP="00CD5702">
            <w:pPr>
              <w:spacing w:after="0" w:line="259" w:lineRule="auto"/>
              <w:rPr>
                <w:rFonts w:ascii="Times New Roman" w:eastAsia="PMingLiU" w:hAnsi="Times New Roman" w:cs="Times New Roman"/>
                <w:sz w:val="18"/>
                <w:szCs w:val="18"/>
                <w:lang w:val="kk-KZ" w:eastAsia="ar-SA"/>
              </w:rPr>
            </w:pPr>
            <w:r w:rsidRPr="00CD5702">
              <w:rPr>
                <w:rFonts w:ascii="Times New Roman" w:eastAsia="PMingLiU" w:hAnsi="Times New Roman" w:cs="Times New Roman"/>
                <w:sz w:val="18"/>
                <w:szCs w:val="18"/>
                <w:lang w:val="kk-KZ" w:eastAsia="ar-SA"/>
              </w:rPr>
              <w:t>1.Ұйымдастыру кезеңі</w:t>
            </w:r>
          </w:p>
          <w:p w:rsidR="00CD5702" w:rsidRPr="00CD5702" w:rsidRDefault="00CD5702" w:rsidP="00CD5702">
            <w:pPr>
              <w:spacing w:after="0" w:line="259" w:lineRule="auto"/>
              <w:rPr>
                <w:rFonts w:ascii="Times New Roman" w:eastAsia="PMingLiU" w:hAnsi="Times New Roman" w:cs="Times New Roman"/>
                <w:sz w:val="18"/>
                <w:szCs w:val="18"/>
                <w:lang w:val="kk-KZ" w:eastAsia="ar-SA"/>
              </w:rPr>
            </w:pPr>
            <w:r w:rsidRPr="00CD5702">
              <w:rPr>
                <w:rFonts w:ascii="Times New Roman" w:eastAsia="PMingLiU" w:hAnsi="Times New Roman" w:cs="Times New Roman"/>
                <w:sz w:val="18"/>
                <w:szCs w:val="18"/>
                <w:lang w:val="kk-KZ" w:eastAsia="ar-SA"/>
              </w:rPr>
              <w:t>2.Жұмбақ жасыру</w:t>
            </w:r>
          </w:p>
          <w:p w:rsidR="00CD5702" w:rsidRPr="00CD5702" w:rsidRDefault="00CD5702" w:rsidP="00CD5702">
            <w:pPr>
              <w:spacing w:after="0" w:line="259" w:lineRule="auto"/>
              <w:rPr>
                <w:rFonts w:ascii="Times New Roman" w:eastAsia="PMingLiU" w:hAnsi="Times New Roman" w:cs="Times New Roman"/>
                <w:sz w:val="18"/>
                <w:szCs w:val="18"/>
                <w:lang w:val="kk-KZ" w:eastAsia="ar-SA"/>
              </w:rPr>
            </w:pPr>
            <w:r w:rsidRPr="00CD5702">
              <w:rPr>
                <w:rFonts w:ascii="Times New Roman" w:eastAsia="PMingLiU" w:hAnsi="Times New Roman" w:cs="Times New Roman"/>
                <w:sz w:val="18"/>
                <w:szCs w:val="18"/>
                <w:lang w:val="kk-KZ" w:eastAsia="ar-SA"/>
              </w:rPr>
              <w:t>3. О.Асқар «Тәуелсіз Қазақстан</w:t>
            </w:r>
            <w:r w:rsidRPr="00CD5702">
              <w:rPr>
                <w:rFonts w:ascii="Times New Roman" w:eastAsiaTheme="minorHAnsi" w:hAnsi="Times New Roman"/>
                <w:sz w:val="18"/>
                <w:szCs w:val="18"/>
                <w:lang w:val="kk-KZ" w:eastAsia="en-US"/>
              </w:rPr>
              <w:t>» өлеңі (жаттау)</w:t>
            </w:r>
          </w:p>
          <w:p w:rsidR="00CD5702" w:rsidRPr="00CD5702" w:rsidRDefault="00CD5702" w:rsidP="00CD5702">
            <w:pPr>
              <w:spacing w:after="0" w:line="259"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4.Миға шабуыл өлең туралы</w:t>
            </w:r>
          </w:p>
          <w:p w:rsidR="00CD5702" w:rsidRPr="00CD5702" w:rsidRDefault="00CD5702" w:rsidP="00CD5702">
            <w:pPr>
              <w:spacing w:after="0" w:line="259"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5.Дидактикалық ойын: «Кім тез құрайды?»</w:t>
            </w:r>
          </w:p>
          <w:p w:rsidR="00CD5702" w:rsidRPr="00CD5702" w:rsidRDefault="00CD5702" w:rsidP="00CD5702">
            <w:pPr>
              <w:spacing w:after="0" w:line="259"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6.Сергіту сәті</w:t>
            </w:r>
          </w:p>
          <w:p w:rsidR="00CD5702" w:rsidRPr="00CD5702" w:rsidRDefault="00CD5702" w:rsidP="00CD5702">
            <w:pPr>
              <w:spacing w:after="0" w:line="259"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7.Образ ойлап тауып ,өз ойларынан мүсіндеу</w:t>
            </w:r>
          </w:p>
          <w:p w:rsidR="00CD5702" w:rsidRPr="00CD5702" w:rsidRDefault="00CD5702" w:rsidP="00CD5702">
            <w:pPr>
              <w:spacing w:after="0" w:line="259" w:lineRule="auto"/>
              <w:rPr>
                <w:rFonts w:ascii="Times New Roman" w:eastAsiaTheme="minorHAnsi" w:hAnsi="Times New Roman"/>
                <w:b/>
                <w:color w:val="000000" w:themeColor="text1"/>
                <w:sz w:val="18"/>
                <w:szCs w:val="18"/>
                <w:lang w:val="kk-KZ" w:eastAsia="en-US"/>
              </w:rPr>
            </w:pPr>
            <w:r w:rsidRPr="00CD5702">
              <w:rPr>
                <w:rFonts w:ascii="Times New Roman" w:eastAsiaTheme="minorHAnsi" w:hAnsi="Times New Roman"/>
                <w:sz w:val="18"/>
                <w:szCs w:val="18"/>
                <w:lang w:val="kk-KZ" w:eastAsia="en-US"/>
              </w:rPr>
              <w:t>8.Бағдаршам әдісі арқылы қорытынды</w:t>
            </w:r>
          </w:p>
          <w:p w:rsidR="00CD5702" w:rsidRPr="00CD5702" w:rsidRDefault="00CD5702" w:rsidP="00CD5702">
            <w:pPr>
              <w:spacing w:after="0" w:line="259" w:lineRule="auto"/>
              <w:rPr>
                <w:rFonts w:ascii="Times New Roman" w:eastAsia="Times New Roman" w:hAnsi="Times New Roman" w:cs="Times New Roman"/>
                <w:sz w:val="18"/>
                <w:szCs w:val="18"/>
                <w:lang w:val="kk-KZ"/>
              </w:rPr>
            </w:pPr>
            <w:r w:rsidRPr="00CD5702">
              <w:rPr>
                <w:rFonts w:ascii="Times New Roman" w:eastAsiaTheme="minorHAnsi" w:hAnsi="Times New Roman"/>
                <w:b/>
                <w:color w:val="000000" w:themeColor="text1"/>
                <w:sz w:val="18"/>
                <w:szCs w:val="18"/>
                <w:lang w:val="kk-KZ" w:eastAsia="en-US"/>
              </w:rPr>
              <w:t xml:space="preserve"> «Әлеумет»</w:t>
            </w:r>
            <w:r w:rsidRPr="00CD5702">
              <w:rPr>
                <w:rFonts w:ascii="Times New Roman" w:eastAsiaTheme="minorHAnsi" w:hAnsi="Times New Roman"/>
                <w:b/>
                <w:color w:val="000000" w:themeColor="text1"/>
                <w:sz w:val="18"/>
                <w:szCs w:val="18"/>
                <w:lang w:val="kk-KZ" w:eastAsia="en-US"/>
              </w:rPr>
              <w:tab/>
            </w:r>
          </w:p>
          <w:p w:rsidR="00CD5702" w:rsidRPr="00CD5702" w:rsidRDefault="00CD5702" w:rsidP="00CD5702">
            <w:pPr>
              <w:spacing w:after="0" w:line="259" w:lineRule="auto"/>
              <w:rPr>
                <w:rFonts w:asciiTheme="majorBidi" w:eastAsiaTheme="minorHAnsi" w:hAnsiTheme="majorBidi" w:cstheme="majorBidi"/>
                <w:b/>
                <w:color w:val="000000"/>
                <w:sz w:val="18"/>
                <w:szCs w:val="18"/>
                <w:lang w:val="kk-KZ" w:eastAsia="en-US"/>
              </w:rPr>
            </w:pPr>
            <w:r w:rsidRPr="00CD5702">
              <w:rPr>
                <w:rFonts w:asciiTheme="majorBidi" w:eastAsiaTheme="minorHAnsi" w:hAnsiTheme="majorBidi" w:cstheme="majorBidi"/>
                <w:b/>
                <w:color w:val="000000"/>
                <w:sz w:val="18"/>
                <w:szCs w:val="18"/>
                <w:lang w:val="kk-KZ" w:eastAsia="en-US"/>
              </w:rPr>
              <w:t>Өзін-өзі тану</w:t>
            </w:r>
          </w:p>
          <w:p w:rsidR="00CD5702" w:rsidRPr="00CD5702" w:rsidRDefault="00CD5702" w:rsidP="00CD5702">
            <w:pPr>
              <w:tabs>
                <w:tab w:val="left" w:pos="693"/>
              </w:tabs>
              <w:spacing w:after="0" w:line="259" w:lineRule="auto"/>
              <w:rPr>
                <w:rFonts w:ascii="Times New Roman" w:eastAsiaTheme="minorHAnsi" w:hAnsi="Times New Roman" w:cs="Times New Roman"/>
                <w:b/>
                <w:color w:val="000000"/>
                <w:sz w:val="18"/>
                <w:szCs w:val="18"/>
                <w:lang w:val="kk-KZ" w:eastAsia="en-US"/>
              </w:rPr>
            </w:pPr>
            <w:r w:rsidRPr="00CD5702">
              <w:rPr>
                <w:rFonts w:ascii="Times New Roman" w:eastAsiaTheme="minorHAnsi" w:hAnsi="Times New Roman" w:cs="Times New Roman"/>
                <w:b/>
                <w:sz w:val="18"/>
                <w:szCs w:val="18"/>
                <w:lang w:val="kk-KZ" w:eastAsia="en-US"/>
              </w:rPr>
              <w:t>Тақырыбы:</w:t>
            </w:r>
            <w:r w:rsidRPr="00CD5702">
              <w:rPr>
                <w:rFonts w:ascii="Times New Roman" w:eastAsiaTheme="minorHAnsi" w:hAnsi="Times New Roman" w:cs="Times New Roman"/>
                <w:color w:val="000000"/>
                <w:sz w:val="18"/>
                <w:szCs w:val="18"/>
                <w:lang w:val="kk-KZ" w:eastAsia="en-US"/>
              </w:rPr>
              <w:t>«Достық  бірлікте»</w:t>
            </w:r>
          </w:p>
          <w:p w:rsidR="00CD5702" w:rsidRPr="00CD5702" w:rsidRDefault="00CD5702" w:rsidP="00CD5702">
            <w:pPr>
              <w:tabs>
                <w:tab w:val="left" w:pos="693"/>
              </w:tabs>
              <w:spacing w:after="0" w:line="259" w:lineRule="auto"/>
              <w:rPr>
                <w:rFonts w:ascii="Times New Roman" w:eastAsiaTheme="minorHAnsi" w:hAnsi="Times New Roman" w:cs="Times New Roman"/>
                <w:b/>
                <w:bCs/>
                <w:sz w:val="18"/>
                <w:szCs w:val="18"/>
                <w:lang w:val="kk-KZ" w:eastAsia="en-US"/>
              </w:rPr>
            </w:pPr>
            <w:r w:rsidRPr="00CD5702">
              <w:rPr>
                <w:rFonts w:ascii="Times New Roman" w:eastAsiaTheme="minorHAnsi" w:hAnsi="Times New Roman" w:cs="Times New Roman"/>
                <w:b/>
                <w:color w:val="000000"/>
                <w:sz w:val="18"/>
                <w:szCs w:val="18"/>
                <w:lang w:val="kk-KZ" w:eastAsia="en-US"/>
              </w:rPr>
              <w:lastRenderedPageBreak/>
              <w:t xml:space="preserve"> Мақсаты</w:t>
            </w:r>
            <w:r w:rsidRPr="00CD5702">
              <w:rPr>
                <w:rFonts w:ascii="Times New Roman" w:eastAsiaTheme="minorHAnsi" w:hAnsi="Times New Roman" w:cs="Times New Roman"/>
                <w:b/>
                <w:color w:val="000000"/>
                <w:sz w:val="18"/>
                <w:szCs w:val="18"/>
                <w:shd w:val="clear" w:color="auto" w:fill="FFFFFF"/>
                <w:lang w:val="kk-KZ" w:eastAsia="en-US"/>
              </w:rPr>
              <w:t>.</w:t>
            </w:r>
            <w:r w:rsidRPr="00CD5702">
              <w:rPr>
                <w:rFonts w:ascii="Times New Roman" w:eastAsiaTheme="minorHAnsi" w:hAnsi="Times New Roman" w:cs="Times New Roman"/>
                <w:color w:val="000000"/>
                <w:sz w:val="18"/>
                <w:szCs w:val="18"/>
                <w:shd w:val="clear" w:color="auto" w:fill="FFFFFF"/>
                <w:lang w:val="kk-KZ" w:eastAsia="en-US"/>
              </w:rPr>
              <w:t xml:space="preserve"> «Достық» «Бірлік»  құндылықтарының  мәнін  түсінуге  ықпал  ету, татулыққа  тәрбиелеу. «Дос», «Бақыт» құндылығы туралығы түсінік беру.адами қасиеттерін дамыту,достарға деген мейірімді қарым –</w:t>
            </w:r>
            <w:r w:rsidR="006616B5">
              <w:rPr>
                <w:rFonts w:ascii="Times New Roman" w:eastAsiaTheme="minorHAnsi" w:hAnsi="Times New Roman" w:cs="Times New Roman"/>
                <w:color w:val="000000"/>
                <w:sz w:val="18"/>
                <w:szCs w:val="18"/>
                <w:shd w:val="clear" w:color="auto" w:fill="FFFFFF"/>
                <w:lang w:val="kk-KZ" w:eastAsia="en-US"/>
              </w:rPr>
              <w:t>қатынасқа</w:t>
            </w:r>
            <w:r w:rsidRPr="00CD5702">
              <w:rPr>
                <w:rFonts w:ascii="Times New Roman" w:eastAsiaTheme="minorHAnsi" w:hAnsi="Times New Roman" w:cs="Times New Roman"/>
                <w:color w:val="000000"/>
                <w:sz w:val="18"/>
                <w:szCs w:val="18"/>
                <w:shd w:val="clear" w:color="auto" w:fill="FFFFFF"/>
                <w:lang w:val="kk-KZ" w:eastAsia="en-US"/>
              </w:rPr>
              <w:t xml:space="preserve">  үйрету.</w:t>
            </w:r>
          </w:p>
          <w:p w:rsidR="00CD5702" w:rsidRPr="00CD5702" w:rsidRDefault="00CD5702" w:rsidP="00CD5702">
            <w:pPr>
              <w:spacing w:after="0" w:line="259" w:lineRule="auto"/>
              <w:rPr>
                <w:rFonts w:ascii="Times New Roman" w:eastAsiaTheme="minorHAnsi" w:hAnsi="Times New Roman" w:cs="Times New Roman"/>
                <w:b/>
                <w:sz w:val="18"/>
                <w:szCs w:val="18"/>
                <w:lang w:val="kk-KZ" w:eastAsia="en-US"/>
              </w:rPr>
            </w:pPr>
            <w:r w:rsidRPr="00CD5702">
              <w:rPr>
                <w:rFonts w:ascii="Times New Roman" w:eastAsia="Times New Roman" w:hAnsi="Times New Roman" w:cs="Times New Roman"/>
                <w:b/>
                <w:sz w:val="18"/>
                <w:szCs w:val="18"/>
                <w:lang w:val="kk-KZ"/>
              </w:rPr>
              <w:t>Әдіс-тәсілдері:</w:t>
            </w:r>
          </w:p>
          <w:p w:rsidR="00CD5702" w:rsidRPr="00CD5702" w:rsidRDefault="00CD5702" w:rsidP="00CD5702">
            <w:pPr>
              <w:tabs>
                <w:tab w:val="left" w:pos="8294"/>
              </w:tabs>
              <w:spacing w:after="0" w:line="259"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 xml:space="preserve">1.Шаттық шеңбері </w:t>
            </w:r>
          </w:p>
          <w:p w:rsidR="00CD5702" w:rsidRPr="00CD5702" w:rsidRDefault="00CD5702" w:rsidP="00CD5702">
            <w:pPr>
              <w:tabs>
                <w:tab w:val="left" w:pos="8294"/>
              </w:tabs>
              <w:spacing w:after="0" w:line="259"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2.Акт: «Достық» туралы әңгімелесу</w:t>
            </w:r>
          </w:p>
          <w:p w:rsidR="00CD5702" w:rsidRPr="00CD5702" w:rsidRDefault="00CD5702" w:rsidP="00CD5702">
            <w:pPr>
              <w:tabs>
                <w:tab w:val="left" w:pos="8294"/>
              </w:tabs>
              <w:spacing w:after="0" w:line="259"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3.Суретпен жұмыс: «Адал достар»</w:t>
            </w:r>
          </w:p>
          <w:p w:rsidR="00CD5702" w:rsidRPr="00CD5702" w:rsidRDefault="00CD5702" w:rsidP="00CD5702">
            <w:pPr>
              <w:tabs>
                <w:tab w:val="left" w:pos="8294"/>
              </w:tabs>
              <w:spacing w:after="0" w:line="259"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4.В.Осееваның «Үш жолдас» әңгімесі</w:t>
            </w:r>
          </w:p>
          <w:p w:rsidR="00CD5702" w:rsidRPr="00CD5702" w:rsidRDefault="00CD5702" w:rsidP="00CD5702">
            <w:pPr>
              <w:tabs>
                <w:tab w:val="left" w:pos="8294"/>
              </w:tabs>
              <w:spacing w:after="0" w:line="259"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5.Сергіту сәті ойын: «Менің досым»</w:t>
            </w:r>
          </w:p>
          <w:p w:rsidR="00CD5702" w:rsidRPr="00CD5702" w:rsidRDefault="00CD5702" w:rsidP="00CD5702">
            <w:pPr>
              <w:tabs>
                <w:tab w:val="left" w:pos="8294"/>
              </w:tabs>
              <w:spacing w:after="0" w:line="259"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6.Дәйексөз</w:t>
            </w:r>
          </w:p>
          <w:p w:rsidR="00CD5702" w:rsidRPr="00CD5702" w:rsidRDefault="00CD5702" w:rsidP="00CD5702">
            <w:pPr>
              <w:tabs>
                <w:tab w:val="left" w:pos="8294"/>
              </w:tabs>
              <w:spacing w:after="0" w:line="259"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7.Рефлекция</w:t>
            </w:r>
          </w:p>
        </w:tc>
        <w:tc>
          <w:tcPr>
            <w:tcW w:w="2835" w:type="dxa"/>
            <w:gridSpan w:val="2"/>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b/>
                <w:color w:val="000000" w:themeColor="text1"/>
                <w:sz w:val="18"/>
                <w:szCs w:val="18"/>
                <w:highlight w:val="lightGray"/>
                <w:lang w:val="kk-KZ" w:eastAsia="en-US"/>
              </w:rPr>
              <w:lastRenderedPageBreak/>
              <w:t>«</w:t>
            </w:r>
            <w:r w:rsidRPr="00CD5702">
              <w:rPr>
                <w:rFonts w:ascii="Times New Roman" w:eastAsiaTheme="minorHAnsi" w:hAnsi="Times New Roman" w:cs="Times New Roman"/>
                <w:b/>
                <w:sz w:val="18"/>
                <w:szCs w:val="18"/>
                <w:highlight w:val="lightGray"/>
                <w:lang w:val="kk-KZ" w:eastAsia="en-US"/>
              </w:rPr>
              <w:t>Коммуникация »</w:t>
            </w:r>
          </w:p>
          <w:p w:rsidR="00CD5702" w:rsidRPr="00CD5702" w:rsidRDefault="00CD5702" w:rsidP="00CD5702">
            <w:pPr>
              <w:spacing w:after="0" w:line="240" w:lineRule="auto"/>
              <w:rPr>
                <w:rFonts w:ascii="Times New Roman" w:eastAsia="Calibri" w:hAnsi="Times New Roman" w:cs="Times New Roman"/>
                <w:b/>
                <w:bCs/>
                <w:sz w:val="18"/>
                <w:szCs w:val="18"/>
                <w:lang w:val="kk-KZ" w:eastAsia="en-US"/>
              </w:rPr>
            </w:pPr>
            <w:r w:rsidRPr="00CD5702">
              <w:rPr>
                <w:rFonts w:ascii="Times New Roman" w:eastAsia="Calibri" w:hAnsi="Times New Roman" w:cs="Times New Roman"/>
                <w:b/>
                <w:bCs/>
                <w:sz w:val="18"/>
                <w:szCs w:val="18"/>
                <w:lang w:val="kk-KZ" w:eastAsia="en-US"/>
              </w:rPr>
              <w:t>Ағылшын  тілі</w:t>
            </w:r>
          </w:p>
          <w:p w:rsidR="00CD5702" w:rsidRPr="00CD5702" w:rsidRDefault="00CD5702" w:rsidP="00CD5702">
            <w:pPr>
              <w:spacing w:after="0" w:line="240" w:lineRule="auto"/>
              <w:rPr>
                <w:rFonts w:ascii="Times New Roman" w:eastAsia="Calibri" w:hAnsi="Times New Roman" w:cs="Times New Roman"/>
                <w:sz w:val="18"/>
                <w:szCs w:val="18"/>
                <w:lang w:val="kk-KZ" w:eastAsia="en-US"/>
              </w:rPr>
            </w:pPr>
            <w:r w:rsidRPr="00CD5702">
              <w:rPr>
                <w:rFonts w:ascii="Times New Roman" w:eastAsia="Calibri" w:hAnsi="Times New Roman" w:cs="Times New Roman"/>
                <w:b/>
                <w:sz w:val="18"/>
                <w:szCs w:val="18"/>
                <w:lang w:val="kk-KZ" w:eastAsia="en-US"/>
              </w:rPr>
              <w:t>Тақырыбы:</w:t>
            </w:r>
            <w:r w:rsidRPr="00CD5702">
              <w:rPr>
                <w:rFonts w:ascii="Times New Roman" w:eastAsia="Calibri" w:hAnsi="Times New Roman" w:cs="Times New Roman"/>
                <w:sz w:val="18"/>
                <w:szCs w:val="18"/>
                <w:lang w:val="kk-KZ" w:eastAsia="en-US"/>
              </w:rPr>
              <w:t>IndependentKazakhstan</w:t>
            </w:r>
          </w:p>
          <w:p w:rsidR="00CD5702" w:rsidRPr="00CD5702" w:rsidRDefault="00CD5702" w:rsidP="00CD5702">
            <w:pPr>
              <w:spacing w:after="0" w:line="240" w:lineRule="auto"/>
              <w:rPr>
                <w:rFonts w:ascii="Times New Roman" w:eastAsia="Calibri" w:hAnsi="Times New Roman" w:cs="Times New Roman"/>
                <w:sz w:val="18"/>
                <w:szCs w:val="18"/>
                <w:lang w:val="kk-KZ" w:eastAsia="en-US"/>
              </w:rPr>
            </w:pPr>
            <w:r w:rsidRPr="00CD5702">
              <w:rPr>
                <w:rFonts w:ascii="Times New Roman" w:eastAsia="Calibri" w:hAnsi="Times New Roman" w:cs="Times New Roman"/>
                <w:sz w:val="18"/>
                <w:szCs w:val="18"/>
                <w:lang w:val="kk-KZ" w:eastAsia="en-US"/>
              </w:rPr>
              <w:t xml:space="preserve">Тәуелсіз Қазақстан </w:t>
            </w:r>
          </w:p>
          <w:p w:rsidR="00CD5702" w:rsidRPr="00CD5702" w:rsidRDefault="00CB6F9D" w:rsidP="00CD5702">
            <w:pPr>
              <w:spacing w:after="0" w:line="240" w:lineRule="auto"/>
              <w:rPr>
                <w:rFonts w:ascii="Times New Roman" w:eastAsia="Calibri" w:hAnsi="Times New Roman" w:cs="Times New Roman"/>
                <w:sz w:val="18"/>
                <w:szCs w:val="18"/>
                <w:lang w:val="kk-KZ" w:eastAsia="en-US"/>
              </w:rPr>
            </w:pPr>
            <w:r>
              <w:rPr>
                <w:rFonts w:ascii="Times New Roman" w:eastAsia="Calibri" w:hAnsi="Times New Roman" w:cs="Times New Roman"/>
                <w:b/>
                <w:sz w:val="18"/>
                <w:szCs w:val="18"/>
                <w:lang w:val="kk-KZ" w:eastAsia="en-US"/>
              </w:rPr>
              <w:t>МАҚСАТЫ:</w:t>
            </w:r>
            <w:r w:rsidR="00CD5702" w:rsidRPr="00CD5702">
              <w:rPr>
                <w:rFonts w:ascii="Times New Roman" w:eastAsia="Calibri" w:hAnsi="Times New Roman" w:cs="Times New Roman"/>
                <w:sz w:val="18"/>
                <w:szCs w:val="18"/>
                <w:lang w:val="kk-KZ" w:eastAsia="en-US"/>
              </w:rPr>
              <w:t>Балалардың туған жеріне,еліне деген сүйспеншіліктерін арттыру.</w:t>
            </w:r>
          </w:p>
          <w:p w:rsidR="00CD5702" w:rsidRPr="00CD5702" w:rsidRDefault="00CD5702" w:rsidP="00CD5702">
            <w:pPr>
              <w:tabs>
                <w:tab w:val="left" w:pos="195"/>
                <w:tab w:val="center" w:pos="1025"/>
              </w:tabs>
              <w:spacing w:after="0" w:line="259" w:lineRule="auto"/>
              <w:rPr>
                <w:rFonts w:ascii="Times New Roman" w:eastAsiaTheme="minorHAnsi" w:hAnsi="Times New Roman"/>
                <w:sz w:val="18"/>
                <w:szCs w:val="18"/>
                <w:lang w:val="kk-KZ" w:eastAsia="en-US"/>
              </w:rPr>
            </w:pPr>
            <w:r w:rsidRPr="00CD5702">
              <w:rPr>
                <w:rFonts w:ascii="Times New Roman" w:eastAsiaTheme="minorHAnsi" w:hAnsi="Times New Roman"/>
                <w:b/>
                <w:sz w:val="18"/>
                <w:szCs w:val="18"/>
                <w:lang w:val="kk-KZ" w:eastAsia="en-US"/>
              </w:rPr>
              <w:t>«Таным»</w:t>
            </w:r>
          </w:p>
          <w:p w:rsidR="00CD5702" w:rsidRPr="00CD5702" w:rsidRDefault="00CD5702" w:rsidP="00CD5702">
            <w:pPr>
              <w:spacing w:after="0" w:line="259" w:lineRule="auto"/>
              <w:rPr>
                <w:rFonts w:ascii="Times New Roman" w:eastAsiaTheme="minorHAnsi" w:hAnsi="Times New Roman"/>
                <w:b/>
                <w:sz w:val="18"/>
                <w:szCs w:val="18"/>
                <w:lang w:val="kk-KZ" w:eastAsia="en-US"/>
              </w:rPr>
            </w:pPr>
            <w:r w:rsidRPr="00CD5702">
              <w:rPr>
                <w:rFonts w:ascii="Times New Roman" w:eastAsiaTheme="minorHAnsi" w:hAnsi="Times New Roman"/>
                <w:b/>
                <w:sz w:val="18"/>
                <w:szCs w:val="18"/>
                <w:lang w:val="kk-KZ" w:eastAsia="en-US"/>
              </w:rPr>
              <w:t>Қарапайым математикалық ұғымдарды қалыптастыру</w:t>
            </w:r>
          </w:p>
          <w:p w:rsidR="00CD5702" w:rsidRPr="00CD5702" w:rsidRDefault="00CD5702" w:rsidP="00CD5702">
            <w:pPr>
              <w:spacing w:after="0" w:line="240" w:lineRule="auto"/>
              <w:rPr>
                <w:rFonts w:ascii="Times New Roman" w:eastAsiaTheme="minorHAnsi" w:hAnsi="Times New Roman" w:cs="Times New Roman"/>
                <w:b/>
                <w:bCs/>
                <w:sz w:val="18"/>
                <w:szCs w:val="18"/>
                <w:lang w:val="kk-KZ" w:eastAsia="en-US"/>
              </w:rPr>
            </w:pPr>
            <w:r w:rsidRPr="00CD5702">
              <w:rPr>
                <w:rFonts w:ascii="Times New Roman" w:eastAsiaTheme="minorHAnsi" w:hAnsi="Times New Roman"/>
                <w:b/>
                <w:sz w:val="18"/>
                <w:szCs w:val="18"/>
                <w:lang w:val="kk-KZ" w:eastAsia="en-US"/>
              </w:rPr>
              <w:t>Тақырыбы:</w:t>
            </w:r>
            <w:r w:rsidRPr="00CD5702">
              <w:rPr>
                <w:rFonts w:ascii="Times New Roman" w:eastAsiaTheme="minorHAnsi" w:hAnsi="Times New Roman" w:cs="Times New Roman"/>
                <w:b/>
                <w:bCs/>
                <w:sz w:val="18"/>
                <w:szCs w:val="18"/>
                <w:lang w:val="kk-KZ" w:eastAsia="en-US"/>
              </w:rPr>
              <w:t>«Апта күндері»</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bCs/>
                <w:sz w:val="18"/>
                <w:szCs w:val="18"/>
                <w:lang w:val="kk-KZ" w:eastAsia="en-US"/>
              </w:rPr>
              <w:t>Мақсаты:</w:t>
            </w:r>
            <w:r w:rsidRPr="00CD5702">
              <w:rPr>
                <w:rFonts w:ascii="Times New Roman" w:eastAsiaTheme="minorHAnsi" w:hAnsi="Times New Roman" w:cs="Times New Roman"/>
                <w:bCs/>
                <w:sz w:val="18"/>
                <w:szCs w:val="18"/>
                <w:lang w:val="kk-KZ" w:eastAsia="en-US"/>
              </w:rPr>
              <w:t>Балаларды апта күндерімен таныстыру және түсінік беру. Жыл мезгілін ай, апта күндерін суретін көрсете отырып есте сақтау қабілетін дамыту</w:t>
            </w:r>
          </w:p>
          <w:p w:rsidR="00CD5702" w:rsidRPr="00CD5702" w:rsidRDefault="00CD5702" w:rsidP="00CD5702">
            <w:pPr>
              <w:spacing w:after="0" w:line="259" w:lineRule="auto"/>
              <w:rPr>
                <w:rFonts w:ascii="Times New Roman" w:eastAsia="Times New Roman" w:hAnsi="Times New Roman" w:cs="Times New Roman"/>
                <w:b/>
                <w:sz w:val="18"/>
                <w:szCs w:val="18"/>
                <w:lang w:val="kk-KZ"/>
              </w:rPr>
            </w:pPr>
            <w:r w:rsidRPr="00CD5702">
              <w:rPr>
                <w:rFonts w:ascii="Times New Roman" w:eastAsia="Times New Roman" w:hAnsi="Times New Roman" w:cs="Times New Roman"/>
                <w:b/>
                <w:sz w:val="18"/>
                <w:szCs w:val="18"/>
                <w:lang w:val="kk-KZ"/>
              </w:rPr>
              <w:t>Әдіс-тәсілдері:</w:t>
            </w:r>
          </w:p>
          <w:p w:rsidR="00CD5702" w:rsidRPr="00CD5702" w:rsidRDefault="00CD5702" w:rsidP="00CD5702">
            <w:pPr>
              <w:spacing w:after="0" w:line="259"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1.Шаттық шеңбері</w:t>
            </w:r>
          </w:p>
          <w:p w:rsidR="00CD5702" w:rsidRPr="00CD5702" w:rsidRDefault="00CD5702" w:rsidP="00CD5702">
            <w:pPr>
              <w:spacing w:after="0" w:line="259"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2.Миға шабуыл</w:t>
            </w:r>
          </w:p>
          <w:p w:rsidR="00CD5702" w:rsidRPr="00CD5702" w:rsidRDefault="00CD5702" w:rsidP="00CD5702">
            <w:pPr>
              <w:spacing w:after="0" w:line="259"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3.Қағаз бетінде бағдарлау ұғымын таныстыру</w:t>
            </w:r>
          </w:p>
          <w:p w:rsidR="00CD5702" w:rsidRPr="00CD5702" w:rsidRDefault="00CD5702" w:rsidP="00CD5702">
            <w:pPr>
              <w:spacing w:after="0" w:line="259"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4.Саусақ жаттығуы : «Шариктер»</w:t>
            </w:r>
          </w:p>
          <w:p w:rsidR="00CD5702" w:rsidRPr="00CD5702" w:rsidRDefault="00CD5702" w:rsidP="00CD5702">
            <w:pPr>
              <w:spacing w:after="0" w:line="259"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5.Дидактикалық ойын: «Қайда барасың,нені табасың?»</w:t>
            </w:r>
          </w:p>
          <w:p w:rsidR="00CD5702" w:rsidRPr="00CD5702" w:rsidRDefault="00CD5702" w:rsidP="00CD5702">
            <w:pPr>
              <w:spacing w:after="0" w:line="259"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6.Дидактикалық ойын: «Фигура қайда жасырынды?»</w:t>
            </w:r>
          </w:p>
          <w:p w:rsidR="00CD5702" w:rsidRPr="00CD5702" w:rsidRDefault="00CD5702" w:rsidP="00CD5702">
            <w:pPr>
              <w:spacing w:after="0" w:line="259"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7.Рефлекция</w:t>
            </w:r>
          </w:p>
          <w:p w:rsidR="00CD5702" w:rsidRPr="00CD5702" w:rsidRDefault="00CD5702" w:rsidP="00CD5702">
            <w:pPr>
              <w:spacing w:after="0" w:line="259" w:lineRule="auto"/>
              <w:rPr>
                <w:rFonts w:asciiTheme="majorBidi" w:eastAsiaTheme="minorHAnsi" w:hAnsiTheme="majorBidi" w:cstheme="majorBidi"/>
                <w:b/>
                <w:color w:val="000000"/>
                <w:sz w:val="18"/>
                <w:szCs w:val="18"/>
                <w:lang w:val="kk-KZ" w:eastAsia="en-US"/>
              </w:rPr>
            </w:pPr>
            <w:r w:rsidRPr="00CD5702">
              <w:rPr>
                <w:rFonts w:asciiTheme="majorBidi" w:eastAsiaTheme="minorHAnsi" w:hAnsiTheme="majorBidi" w:cstheme="majorBidi"/>
                <w:b/>
                <w:color w:val="000000"/>
                <w:sz w:val="18"/>
                <w:szCs w:val="18"/>
                <w:lang w:val="kk-KZ" w:eastAsia="en-US"/>
              </w:rPr>
              <w:t>«Шығармашылық»</w:t>
            </w:r>
          </w:p>
          <w:p w:rsidR="00CD5702" w:rsidRPr="00CD5702" w:rsidRDefault="00CD5702" w:rsidP="00CD5702">
            <w:pPr>
              <w:spacing w:after="0" w:line="240" w:lineRule="auto"/>
              <w:rPr>
                <w:rFonts w:asciiTheme="majorBidi" w:eastAsiaTheme="minorHAnsi" w:hAnsiTheme="majorBidi" w:cstheme="majorBidi"/>
                <w:b/>
                <w:color w:val="000000"/>
                <w:sz w:val="18"/>
                <w:szCs w:val="18"/>
                <w:lang w:val="kk-KZ" w:eastAsia="en-US"/>
              </w:rPr>
            </w:pPr>
            <w:r w:rsidRPr="00CD5702">
              <w:rPr>
                <w:rFonts w:asciiTheme="majorBidi" w:eastAsiaTheme="minorHAnsi" w:hAnsiTheme="majorBidi" w:cstheme="majorBidi"/>
                <w:b/>
                <w:color w:val="000000"/>
                <w:sz w:val="18"/>
                <w:szCs w:val="18"/>
                <w:lang w:val="kk-KZ" w:eastAsia="en-US"/>
              </w:rPr>
              <w:t>Музыка</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heme="majorBidi" w:eastAsiaTheme="minorHAnsi" w:hAnsiTheme="majorBidi" w:cstheme="majorBidi"/>
                <w:b/>
                <w:color w:val="000000"/>
                <w:sz w:val="18"/>
                <w:szCs w:val="18"/>
                <w:lang w:val="kk-KZ" w:eastAsia="en-US"/>
              </w:rPr>
              <w:t>Тақырыбы:</w:t>
            </w:r>
            <w:r w:rsidRPr="00CD5702">
              <w:rPr>
                <w:rFonts w:ascii="Times New Roman" w:eastAsiaTheme="minorHAnsi" w:hAnsi="Times New Roman" w:cs="Times New Roman"/>
                <w:b/>
                <w:sz w:val="18"/>
                <w:szCs w:val="18"/>
                <w:lang w:val="kk-KZ" w:eastAsia="en-US"/>
              </w:rPr>
              <w:t>«</w:t>
            </w:r>
            <w:r w:rsidR="006616B5">
              <w:rPr>
                <w:rFonts w:ascii="Times New Roman" w:eastAsiaTheme="minorHAnsi" w:hAnsi="Times New Roman" w:cs="Times New Roman"/>
                <w:b/>
                <w:sz w:val="18"/>
                <w:szCs w:val="18"/>
                <w:lang w:val="kk-KZ" w:eastAsia="en-US"/>
              </w:rPr>
              <w:t>Астана</w:t>
            </w:r>
            <w:r w:rsidRPr="006616B5">
              <w:rPr>
                <w:rFonts w:ascii="Times New Roman" w:eastAsiaTheme="minorHAnsi" w:hAnsi="Times New Roman" w:cs="Times New Roman"/>
                <w:b/>
                <w:sz w:val="18"/>
                <w:szCs w:val="18"/>
                <w:lang w:val="kk-KZ" w:eastAsia="en-US"/>
              </w:rPr>
              <w:t xml:space="preserve"> -</w:t>
            </w:r>
            <w:r w:rsidRPr="00CD5702">
              <w:rPr>
                <w:rFonts w:ascii="Times New Roman" w:eastAsiaTheme="minorHAnsi" w:hAnsi="Times New Roman" w:cs="Times New Roman"/>
                <w:b/>
                <w:sz w:val="18"/>
                <w:szCs w:val="18"/>
                <w:lang w:val="kk-KZ" w:eastAsia="en-US"/>
              </w:rPr>
              <w:t>Отанымыздың жүрегі»</w:t>
            </w:r>
          </w:p>
          <w:p w:rsidR="00CD5702" w:rsidRPr="00CD5702" w:rsidRDefault="00CD5702" w:rsidP="00CD5702">
            <w:pPr>
              <w:spacing w:after="0" w:line="259" w:lineRule="auto"/>
              <w:rPr>
                <w:rFonts w:asciiTheme="majorBidi" w:eastAsiaTheme="minorHAnsi" w:hAnsiTheme="majorBidi" w:cstheme="majorBidi"/>
                <w:b/>
                <w:color w:val="000000"/>
                <w:sz w:val="18"/>
                <w:szCs w:val="18"/>
                <w:lang w:val="kk-KZ" w:eastAsia="en-US"/>
              </w:rPr>
            </w:pPr>
            <w:r w:rsidRPr="00CD5702">
              <w:rPr>
                <w:rFonts w:asciiTheme="majorBidi" w:eastAsiaTheme="minorHAnsi" w:hAnsiTheme="majorBidi" w:cstheme="majorBidi"/>
                <w:b/>
                <w:color w:val="000000"/>
                <w:sz w:val="18"/>
                <w:szCs w:val="18"/>
                <w:lang w:val="kk-KZ" w:eastAsia="en-US"/>
              </w:rPr>
              <w:t>Мақсаты:</w:t>
            </w:r>
            <w:r w:rsidRPr="00CD5702">
              <w:rPr>
                <w:rFonts w:ascii="Times New Roman" w:eastAsiaTheme="minorHAnsi" w:hAnsi="Times New Roman" w:cs="Times New Roman"/>
                <w:sz w:val="18"/>
                <w:szCs w:val="18"/>
                <w:lang w:val="kk-KZ"/>
              </w:rPr>
              <w:t>Музыкалық шығармалардың мазмұнына эмоциялық Ересек Ақкөгершінтарын  білдіру. Қиын емес әуендерді 2-3 жақын үндестікте дауысын дәл келтіріп орындауға үйрету.</w:t>
            </w:r>
          </w:p>
          <w:p w:rsidR="00CD5702" w:rsidRPr="00CD5702" w:rsidRDefault="00CD5702" w:rsidP="00CD5702">
            <w:pPr>
              <w:spacing w:after="0" w:line="259" w:lineRule="auto"/>
              <w:rPr>
                <w:rFonts w:ascii="Times New Roman" w:eastAsiaTheme="minorHAnsi" w:hAnsi="Times New Roman"/>
                <w:b/>
                <w:color w:val="000000" w:themeColor="text1"/>
                <w:sz w:val="18"/>
                <w:szCs w:val="18"/>
                <w:lang w:val="kk-KZ" w:eastAsia="en-US"/>
              </w:rPr>
            </w:pPr>
            <w:r w:rsidRPr="00CD5702">
              <w:rPr>
                <w:rFonts w:ascii="Times New Roman" w:eastAsiaTheme="minorHAnsi" w:hAnsi="Times New Roman"/>
                <w:b/>
                <w:color w:val="000000" w:themeColor="text1"/>
                <w:sz w:val="18"/>
                <w:szCs w:val="18"/>
                <w:lang w:val="kk-KZ" w:eastAsia="en-US"/>
              </w:rPr>
              <w:t>«Коммуникация»</w:t>
            </w:r>
          </w:p>
          <w:p w:rsidR="00CD5702" w:rsidRPr="00CD5702" w:rsidRDefault="00CD5702" w:rsidP="00CD5702">
            <w:pPr>
              <w:spacing w:after="0" w:line="259" w:lineRule="auto"/>
              <w:rPr>
                <w:rFonts w:ascii="Times New Roman" w:eastAsiaTheme="minorHAnsi" w:hAnsi="Times New Roman"/>
                <w:b/>
                <w:color w:val="000000" w:themeColor="text1"/>
                <w:sz w:val="18"/>
                <w:szCs w:val="18"/>
                <w:lang w:val="kk-KZ" w:eastAsia="en-US"/>
              </w:rPr>
            </w:pPr>
            <w:r w:rsidRPr="00CD5702">
              <w:rPr>
                <w:rFonts w:ascii="Times New Roman" w:eastAsiaTheme="minorHAnsi" w:hAnsi="Times New Roman"/>
                <w:b/>
                <w:color w:val="000000" w:themeColor="text1"/>
                <w:sz w:val="18"/>
                <w:szCs w:val="18"/>
                <w:lang w:val="kk-KZ" w:eastAsia="en-US"/>
              </w:rPr>
              <w:t>Сауат ашу негіздері</w:t>
            </w:r>
          </w:p>
          <w:p w:rsidR="00CD5702" w:rsidRPr="00CD5702" w:rsidRDefault="00CD5702" w:rsidP="00CD5702">
            <w:pPr>
              <w:spacing w:after="0" w:line="240" w:lineRule="auto"/>
              <w:contextualSpacing/>
              <w:rPr>
                <w:rFonts w:ascii="Times New Roman" w:eastAsiaTheme="minorHAnsi" w:hAnsi="Times New Roman" w:cs="Times New Roman"/>
                <w:b/>
                <w:bCs/>
                <w:sz w:val="18"/>
                <w:szCs w:val="18"/>
                <w:lang w:val="kk-KZ" w:eastAsia="en-US"/>
              </w:rPr>
            </w:pPr>
            <w:r w:rsidRPr="00CD5702">
              <w:rPr>
                <w:rFonts w:ascii="Times New Roman" w:eastAsiaTheme="minorHAnsi" w:hAnsi="Times New Roman" w:cs="Times New Roman"/>
                <w:b/>
                <w:bCs/>
                <w:sz w:val="18"/>
                <w:szCs w:val="18"/>
                <w:lang w:val="kk-KZ" w:eastAsia="en-US"/>
              </w:rPr>
              <w:t>Тақырыбы: «Б» дыбысы</w:t>
            </w:r>
          </w:p>
          <w:p w:rsidR="00CD5702" w:rsidRPr="00CD5702" w:rsidRDefault="00CD5702" w:rsidP="00CD5702">
            <w:pPr>
              <w:spacing w:after="0" w:line="240" w:lineRule="auto"/>
              <w:rPr>
                <w:rFonts w:ascii="Times New Roman" w:eastAsia="Times New Roman" w:hAnsi="Times New Roman" w:cs="Times New Roman"/>
                <w:sz w:val="18"/>
                <w:szCs w:val="18"/>
                <w:lang w:val="kk-KZ"/>
              </w:rPr>
            </w:pPr>
            <w:r w:rsidRPr="00CD5702">
              <w:rPr>
                <w:rFonts w:ascii="Times New Roman" w:eastAsiaTheme="minorHAnsi" w:hAnsi="Times New Roman" w:cs="Times New Roman"/>
                <w:b/>
                <w:bCs/>
                <w:sz w:val="18"/>
                <w:szCs w:val="18"/>
                <w:lang w:val="kk-KZ" w:eastAsia="en-US"/>
              </w:rPr>
              <w:t>Мақсаты:</w:t>
            </w:r>
            <w:r w:rsidRPr="00CD5702">
              <w:rPr>
                <w:rFonts w:ascii="Times New Roman" w:eastAsia="Times New Roman" w:hAnsi="Times New Roman" w:cs="Times New Roman"/>
                <w:sz w:val="18"/>
                <w:szCs w:val="18"/>
                <w:lang w:val="kk-KZ"/>
              </w:rPr>
              <w:t xml:space="preserve">Б дыбысымен таныстыру және танып білуге деген қызығушылықтарын дамыту. Балаларға «т» дыбысы кездесетін сөзге мысал </w:t>
            </w:r>
            <w:r w:rsidRPr="00CD5702">
              <w:rPr>
                <w:rFonts w:ascii="Times New Roman" w:eastAsia="Times New Roman" w:hAnsi="Times New Roman" w:cs="Times New Roman"/>
                <w:sz w:val="18"/>
                <w:szCs w:val="18"/>
                <w:lang w:val="kk-KZ"/>
              </w:rPr>
              <w:lastRenderedPageBreak/>
              <w:t>келтіруге,сөздік қорларын толықтыру,ой-өрісін дамыту.</w:t>
            </w:r>
          </w:p>
          <w:p w:rsidR="00CD5702" w:rsidRPr="00CD5702" w:rsidRDefault="00CD5702" w:rsidP="00CD5702">
            <w:pPr>
              <w:spacing w:after="0" w:line="240" w:lineRule="auto"/>
              <w:rPr>
                <w:rFonts w:ascii="Times New Roman" w:eastAsia="Times New Roman" w:hAnsi="Times New Roman" w:cs="Times New Roman"/>
                <w:b/>
                <w:sz w:val="18"/>
                <w:szCs w:val="18"/>
                <w:lang w:val="kk-KZ"/>
              </w:rPr>
            </w:pPr>
            <w:r w:rsidRPr="00CD5702">
              <w:rPr>
                <w:rFonts w:ascii="Times New Roman" w:eastAsia="Times New Roman" w:hAnsi="Times New Roman" w:cs="Times New Roman"/>
                <w:b/>
                <w:sz w:val="18"/>
                <w:szCs w:val="18"/>
                <w:lang w:val="kk-KZ"/>
              </w:rPr>
              <w:t>Әдіс- тәсілдері:</w:t>
            </w:r>
          </w:p>
          <w:p w:rsidR="00CD5702" w:rsidRPr="00CD5702" w:rsidRDefault="00CD5702" w:rsidP="00CD5702">
            <w:pPr>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1.Шаттық шеңбері</w:t>
            </w:r>
          </w:p>
          <w:p w:rsidR="00CD5702" w:rsidRPr="00CD5702" w:rsidRDefault="00CD5702" w:rsidP="00CD5702">
            <w:pPr>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2.Өткенді қайталау: «Қ» дыбысыжәне әрпі</w:t>
            </w:r>
          </w:p>
          <w:p w:rsidR="00CD5702" w:rsidRPr="00CD5702" w:rsidRDefault="00CD5702" w:rsidP="00CD5702">
            <w:pPr>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3. АКТ: «Б»дыбысы</w:t>
            </w:r>
          </w:p>
          <w:p w:rsidR="00CD5702" w:rsidRPr="00CD5702" w:rsidRDefault="00CD5702" w:rsidP="00CD5702">
            <w:pPr>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4. Тапсырма  «Буын санын анықта»</w:t>
            </w:r>
          </w:p>
          <w:p w:rsidR="00CD5702" w:rsidRPr="00CD5702" w:rsidRDefault="00CD5702" w:rsidP="00CD5702">
            <w:pPr>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5.Тілге жаттығу</w:t>
            </w:r>
          </w:p>
          <w:p w:rsidR="00CD5702" w:rsidRPr="00CD5702" w:rsidRDefault="00CD5702" w:rsidP="00CD5702">
            <w:pPr>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6.Дидактикалық ойын:«Сөз ойла»</w:t>
            </w:r>
          </w:p>
          <w:p w:rsidR="00CD5702" w:rsidRPr="00CD5702" w:rsidRDefault="00CD5702" w:rsidP="00CD5702">
            <w:pPr>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7.Сұрақ –жауап арқылы қорытындылау</w:t>
            </w:r>
          </w:p>
          <w:p w:rsidR="00CD5702" w:rsidRPr="00CD5702" w:rsidRDefault="00CD5702" w:rsidP="00CD5702">
            <w:pPr>
              <w:spacing w:after="0" w:line="259" w:lineRule="auto"/>
              <w:rPr>
                <w:rFonts w:ascii="Times New Roman" w:eastAsiaTheme="minorHAnsi" w:hAnsi="Times New Roman"/>
                <w:b/>
                <w:sz w:val="18"/>
                <w:szCs w:val="18"/>
                <w:lang w:val="kk-KZ" w:eastAsia="en-US"/>
              </w:rPr>
            </w:pPr>
          </w:p>
        </w:tc>
        <w:tc>
          <w:tcPr>
            <w:tcW w:w="283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59" w:lineRule="auto"/>
              <w:rPr>
                <w:rFonts w:ascii="Times New Roman" w:eastAsiaTheme="minorHAnsi" w:hAnsi="Times New Roman"/>
                <w:b/>
                <w:color w:val="000000" w:themeColor="text1"/>
                <w:sz w:val="18"/>
                <w:szCs w:val="18"/>
                <w:lang w:val="kk-KZ" w:eastAsia="en-US"/>
              </w:rPr>
            </w:pPr>
            <w:r w:rsidRPr="00CD5702">
              <w:rPr>
                <w:rFonts w:ascii="Times New Roman" w:eastAsiaTheme="minorHAnsi" w:hAnsi="Times New Roman"/>
                <w:b/>
                <w:color w:val="000000" w:themeColor="text1"/>
                <w:sz w:val="18"/>
                <w:szCs w:val="18"/>
                <w:lang w:val="kk-KZ" w:eastAsia="en-US"/>
              </w:rPr>
              <w:lastRenderedPageBreak/>
              <w:t xml:space="preserve"> «Денсаулық»</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b/>
                <w:color w:val="000000" w:themeColor="text1"/>
                <w:sz w:val="18"/>
                <w:szCs w:val="18"/>
                <w:lang w:val="kk-KZ" w:eastAsia="en-US"/>
              </w:rPr>
              <w:t xml:space="preserve">Дене шынықтыру </w:t>
            </w:r>
            <w:r w:rsidRPr="00CD5702">
              <w:rPr>
                <w:rFonts w:ascii="Times New Roman" w:eastAsiaTheme="minorHAnsi" w:hAnsi="Times New Roman" w:cs="Times New Roman"/>
                <w:b/>
                <w:sz w:val="18"/>
                <w:szCs w:val="18"/>
                <w:lang w:val="kk-KZ" w:eastAsia="en-US"/>
              </w:rPr>
              <w:t>«</w:t>
            </w:r>
            <w:r w:rsidR="006616B5">
              <w:rPr>
                <w:rFonts w:ascii="Times New Roman" w:eastAsiaTheme="minorHAnsi" w:hAnsi="Times New Roman" w:cs="Times New Roman"/>
                <w:b/>
                <w:sz w:val="18"/>
                <w:szCs w:val="18"/>
                <w:lang w:val="kk-KZ" w:eastAsia="en-US"/>
              </w:rPr>
              <w:t>Астана</w:t>
            </w:r>
            <w:r w:rsidRPr="006616B5">
              <w:rPr>
                <w:rFonts w:ascii="Times New Roman" w:eastAsiaTheme="minorHAnsi" w:hAnsi="Times New Roman" w:cs="Times New Roman"/>
                <w:b/>
                <w:sz w:val="18"/>
                <w:szCs w:val="18"/>
                <w:lang w:val="kk-KZ" w:eastAsia="en-US"/>
              </w:rPr>
              <w:t xml:space="preserve"> -</w:t>
            </w:r>
            <w:r w:rsidRPr="00CD5702">
              <w:rPr>
                <w:rFonts w:ascii="Times New Roman" w:eastAsiaTheme="minorHAnsi" w:hAnsi="Times New Roman" w:cs="Times New Roman"/>
                <w:b/>
                <w:sz w:val="18"/>
                <w:szCs w:val="18"/>
                <w:lang w:val="kk-KZ" w:eastAsia="en-US"/>
              </w:rPr>
              <w:t>Отанымыздың жүрегі»</w:t>
            </w:r>
          </w:p>
          <w:p w:rsidR="00CD5702" w:rsidRPr="00CD5702" w:rsidRDefault="00CD5702" w:rsidP="00CD5702">
            <w:pPr>
              <w:spacing w:after="0" w:line="259" w:lineRule="auto"/>
              <w:rPr>
                <w:rFonts w:ascii="Times New Roman" w:eastAsiaTheme="minorHAnsi" w:hAnsi="Times New Roman"/>
                <w:b/>
                <w:color w:val="000000" w:themeColor="text1"/>
                <w:sz w:val="18"/>
                <w:szCs w:val="18"/>
                <w:lang w:val="kk-KZ" w:eastAsia="en-US"/>
              </w:rPr>
            </w:pPr>
            <w:r w:rsidRPr="00CD5702">
              <w:rPr>
                <w:rFonts w:ascii="Times New Roman" w:eastAsiaTheme="minorHAnsi" w:hAnsi="Times New Roman"/>
                <w:b/>
                <w:color w:val="000000" w:themeColor="text1"/>
                <w:sz w:val="18"/>
                <w:szCs w:val="18"/>
                <w:lang w:val="kk-KZ" w:eastAsia="en-US"/>
              </w:rPr>
              <w:t xml:space="preserve">Мақсаты: </w:t>
            </w:r>
            <w:r w:rsidRPr="00CD5702">
              <w:rPr>
                <w:rFonts w:ascii="Times New Roman" w:eastAsiaTheme="minorHAnsi" w:hAnsi="Times New Roman" w:cs="Times New Roman"/>
                <w:sz w:val="18"/>
                <w:szCs w:val="18"/>
                <w:lang w:val="kk-KZ" w:eastAsia="en-US"/>
              </w:rPr>
              <w:t xml:space="preserve">Алға қарай жылжу арқылы оң және сол  аяқтарын кезектестіріп секіру. </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imes New Roman" w:hAnsi="Times New Roman" w:cs="Times New Roman"/>
                <w:color w:val="000000"/>
                <w:sz w:val="18"/>
                <w:szCs w:val="18"/>
                <w:lang w:val="kk-KZ"/>
              </w:rPr>
              <w:t xml:space="preserve">кедергілердің арасынан жүгіру. </w:t>
            </w:r>
            <w:r w:rsidRPr="00CD5702">
              <w:rPr>
                <w:rFonts w:ascii="Times New Roman" w:eastAsia="Times New Roman" w:hAnsi="Times New Roman" w:cs="Times New Roman"/>
                <w:spacing w:val="4"/>
                <w:kern w:val="1"/>
                <w:sz w:val="18"/>
                <w:szCs w:val="18"/>
                <w:lang w:val="kk-KZ" w:eastAsia="zh-CN" w:bidi="hi-IN"/>
              </w:rPr>
              <w:t>Арқан бойымен бір жақ жанымен қырындап тепе-теңдікті сақтап (өкшені арқанға, аяқ ұшын еденге) жүру.</w:t>
            </w:r>
          </w:p>
          <w:p w:rsidR="00CD5702" w:rsidRPr="00CD5702" w:rsidRDefault="00CD5702" w:rsidP="00CD5702">
            <w:pPr>
              <w:spacing w:after="0" w:line="259" w:lineRule="auto"/>
              <w:rPr>
                <w:rFonts w:ascii="Times New Roman" w:eastAsiaTheme="minorHAnsi" w:hAnsi="Times New Roman"/>
                <w:b/>
                <w:color w:val="000000" w:themeColor="text1"/>
                <w:sz w:val="18"/>
                <w:szCs w:val="18"/>
                <w:lang w:val="kk-KZ" w:eastAsia="en-US"/>
              </w:rPr>
            </w:pPr>
            <w:r w:rsidRPr="00CD5702">
              <w:rPr>
                <w:rFonts w:ascii="Times New Roman" w:eastAsiaTheme="minorHAnsi" w:hAnsi="Times New Roman"/>
                <w:b/>
                <w:color w:val="000000" w:themeColor="text1"/>
                <w:sz w:val="18"/>
                <w:szCs w:val="18"/>
                <w:lang w:val="kk-KZ" w:eastAsia="en-US"/>
              </w:rPr>
              <w:t xml:space="preserve"> «Коммуникация</w:t>
            </w:r>
          </w:p>
          <w:p w:rsidR="00CD5702" w:rsidRPr="00CD5702" w:rsidRDefault="00CD5702" w:rsidP="00CD5702">
            <w:pPr>
              <w:spacing w:after="0" w:line="259" w:lineRule="auto"/>
              <w:rPr>
                <w:rFonts w:ascii="Times New Roman" w:eastAsiaTheme="minorHAnsi" w:hAnsi="Times New Roman"/>
                <w:b/>
                <w:color w:val="000000" w:themeColor="text1"/>
                <w:sz w:val="18"/>
                <w:szCs w:val="18"/>
                <w:lang w:val="kk-KZ" w:eastAsia="en-US"/>
              </w:rPr>
            </w:pPr>
            <w:r w:rsidRPr="00CD5702">
              <w:rPr>
                <w:rFonts w:ascii="Times New Roman" w:eastAsiaTheme="minorHAnsi" w:hAnsi="Times New Roman"/>
                <w:b/>
                <w:color w:val="000000" w:themeColor="text1"/>
                <w:sz w:val="18"/>
                <w:szCs w:val="18"/>
                <w:lang w:val="kk-KZ" w:eastAsia="en-US"/>
              </w:rPr>
              <w:t>Сауат ашу негіздері</w:t>
            </w:r>
          </w:p>
          <w:p w:rsidR="00CD5702" w:rsidRPr="00CD5702" w:rsidRDefault="00CD5702" w:rsidP="00CD5702">
            <w:pPr>
              <w:spacing w:after="0" w:line="240" w:lineRule="auto"/>
              <w:rPr>
                <w:rFonts w:ascii="Times New Roman" w:eastAsia="Times New Roman" w:hAnsi="Times New Roman" w:cs="Times New Roman"/>
                <w:sz w:val="18"/>
                <w:szCs w:val="18"/>
                <w:lang w:val="kk-KZ" w:eastAsia="en-US"/>
              </w:rPr>
            </w:pPr>
            <w:r w:rsidRPr="00CD5702">
              <w:rPr>
                <w:rFonts w:ascii="Times New Roman" w:eastAsiaTheme="minorHAnsi" w:hAnsi="Times New Roman"/>
                <w:b/>
                <w:sz w:val="18"/>
                <w:szCs w:val="18"/>
                <w:lang w:val="kk-KZ" w:eastAsia="en-US"/>
              </w:rPr>
              <w:t>Тақырыбы:«</w:t>
            </w:r>
            <w:r w:rsidRPr="00CD5702">
              <w:rPr>
                <w:rFonts w:ascii="Times New Roman" w:eastAsia="Times New Roman" w:hAnsi="Times New Roman" w:cs="Times New Roman"/>
                <w:sz w:val="18"/>
                <w:szCs w:val="18"/>
                <w:lang w:val="kk-KZ" w:eastAsia="en-US"/>
              </w:rPr>
              <w:t xml:space="preserve"> Қ дыбысы  және  әрпі»</w:t>
            </w:r>
          </w:p>
          <w:p w:rsidR="00CD5702" w:rsidRPr="00CD5702" w:rsidRDefault="00CD5702" w:rsidP="00CD5702">
            <w:pPr>
              <w:spacing w:after="0" w:line="240" w:lineRule="auto"/>
              <w:rPr>
                <w:rFonts w:ascii="Times New Roman" w:eastAsia="Times New Roman" w:hAnsi="Times New Roman" w:cs="Times New Roman"/>
                <w:sz w:val="18"/>
                <w:szCs w:val="18"/>
                <w:lang w:val="kk-KZ" w:eastAsia="en-US"/>
              </w:rPr>
            </w:pPr>
            <w:r w:rsidRPr="00CD5702">
              <w:rPr>
                <w:rFonts w:ascii="Times New Roman" w:eastAsiaTheme="minorHAnsi" w:hAnsi="Times New Roman" w:cs="Times New Roman"/>
                <w:b/>
                <w:bCs/>
                <w:sz w:val="18"/>
                <w:szCs w:val="18"/>
                <w:lang w:val="kk-KZ" w:eastAsia="en-US"/>
              </w:rPr>
              <w:t>Мақсаты</w:t>
            </w:r>
            <w:r w:rsidRPr="00CD5702">
              <w:rPr>
                <w:rFonts w:ascii="Times New Roman" w:eastAsia="Calibri" w:hAnsi="Times New Roman" w:cs="Times New Roman"/>
                <w:color w:val="333333"/>
                <w:sz w:val="18"/>
                <w:szCs w:val="18"/>
                <w:shd w:val="clear" w:color="auto" w:fill="FFFFFF"/>
                <w:lang w:val="kk-KZ" w:eastAsia="en-US"/>
              </w:rPr>
              <w:t xml:space="preserve"> «Қ қ» дыбысымен таныстыру, </w:t>
            </w:r>
          </w:p>
          <w:p w:rsidR="00CD5702" w:rsidRPr="00CD5702" w:rsidRDefault="00CD5702" w:rsidP="00CD5702">
            <w:pPr>
              <w:spacing w:after="0" w:line="240" w:lineRule="auto"/>
              <w:rPr>
                <w:rFonts w:ascii="Times New Roman" w:eastAsia="Times New Roman" w:hAnsi="Times New Roman" w:cs="Times New Roman"/>
                <w:sz w:val="18"/>
                <w:szCs w:val="18"/>
                <w:lang w:val="kk-KZ" w:eastAsia="en-US"/>
              </w:rPr>
            </w:pPr>
            <w:r w:rsidRPr="00CD5702">
              <w:rPr>
                <w:rFonts w:ascii="Times New Roman" w:eastAsia="Times New Roman" w:hAnsi="Times New Roman" w:cs="Times New Roman"/>
                <w:sz w:val="18"/>
                <w:szCs w:val="18"/>
                <w:lang w:val="kk-KZ" w:eastAsia="en-US"/>
              </w:rPr>
              <w:t>Қ  дыбысын  қайталау. Сөзге  дыбыстық  талдау жасау  біліктілігін  дамыту</w:t>
            </w:r>
          </w:p>
          <w:p w:rsidR="00CD5702" w:rsidRPr="00CD5702" w:rsidRDefault="00CD5702" w:rsidP="00CD5702">
            <w:pPr>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b/>
                <w:sz w:val="18"/>
                <w:szCs w:val="18"/>
                <w:lang w:val="kk-KZ"/>
              </w:rPr>
              <w:t>Әдіс- тәсілдері:</w:t>
            </w:r>
          </w:p>
          <w:p w:rsidR="00CD5702" w:rsidRPr="00CD5702" w:rsidRDefault="00CD5702" w:rsidP="00CD5702">
            <w:pPr>
              <w:tabs>
                <w:tab w:val="left" w:pos="195"/>
                <w:tab w:val="center" w:pos="1025"/>
              </w:tabs>
              <w:spacing w:after="0" w:line="259"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1.Шаттық шеңбері</w:t>
            </w:r>
          </w:p>
          <w:p w:rsidR="00CD5702" w:rsidRPr="00CD5702" w:rsidRDefault="00CD5702" w:rsidP="00CD5702">
            <w:pPr>
              <w:tabs>
                <w:tab w:val="left" w:pos="195"/>
                <w:tab w:val="center" w:pos="1025"/>
              </w:tabs>
              <w:spacing w:after="0" w:line="259"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2. «Қ» дыбысының айтылу артикуляциясы</w:t>
            </w:r>
          </w:p>
          <w:p w:rsidR="00CD5702" w:rsidRPr="00CD5702" w:rsidRDefault="00CD5702" w:rsidP="00CD5702">
            <w:pPr>
              <w:tabs>
                <w:tab w:val="left" w:pos="195"/>
                <w:tab w:val="center" w:pos="1025"/>
              </w:tabs>
              <w:spacing w:after="0" w:line="259"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3.Дидактикалық ойын: «Кім көп біледі?»</w:t>
            </w:r>
          </w:p>
          <w:p w:rsidR="00CD5702" w:rsidRPr="00CD5702" w:rsidRDefault="00CD5702" w:rsidP="00CD5702">
            <w:pPr>
              <w:tabs>
                <w:tab w:val="left" w:pos="195"/>
                <w:tab w:val="center" w:pos="1025"/>
              </w:tabs>
              <w:spacing w:after="0" w:line="259"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4.Сергіту сәті</w:t>
            </w:r>
          </w:p>
          <w:p w:rsidR="00CD5702" w:rsidRPr="00CD5702" w:rsidRDefault="00CD5702" w:rsidP="00CD5702">
            <w:pPr>
              <w:tabs>
                <w:tab w:val="left" w:pos="195"/>
                <w:tab w:val="center" w:pos="1025"/>
              </w:tabs>
              <w:spacing w:after="0" w:line="259"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6.  «Қ» әрпінің баспа түрінде жазылуы</w:t>
            </w:r>
          </w:p>
          <w:p w:rsidR="00CD5702" w:rsidRPr="00CD5702" w:rsidRDefault="00CD5702" w:rsidP="00CD5702">
            <w:pPr>
              <w:tabs>
                <w:tab w:val="left" w:pos="195"/>
                <w:tab w:val="center" w:pos="1025"/>
              </w:tabs>
              <w:spacing w:after="0" w:line="259"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7.Қорытынды</w:t>
            </w:r>
          </w:p>
          <w:p w:rsidR="00CD5702" w:rsidRPr="00CD5702" w:rsidRDefault="00CD5702" w:rsidP="00CD5702">
            <w:pPr>
              <w:tabs>
                <w:tab w:val="left" w:pos="195"/>
                <w:tab w:val="center" w:pos="1025"/>
              </w:tabs>
              <w:spacing w:after="0" w:line="259" w:lineRule="auto"/>
              <w:rPr>
                <w:rFonts w:ascii="Times New Roman" w:eastAsiaTheme="minorHAnsi" w:hAnsi="Times New Roman" w:cs="Times New Roman"/>
                <w:b/>
                <w:sz w:val="18"/>
                <w:szCs w:val="18"/>
                <w:highlight w:val="lightGray"/>
                <w:lang w:val="kk-KZ" w:eastAsia="en-US"/>
              </w:rPr>
            </w:pPr>
            <w:r w:rsidRPr="00CD5702">
              <w:rPr>
                <w:rFonts w:ascii="Times New Roman" w:eastAsiaTheme="minorHAnsi" w:hAnsi="Times New Roman"/>
                <w:b/>
                <w:color w:val="000000" w:themeColor="text1"/>
                <w:sz w:val="18"/>
                <w:szCs w:val="18"/>
                <w:highlight w:val="lightGray"/>
                <w:lang w:val="kk-KZ" w:eastAsia="en-US"/>
              </w:rPr>
              <w:t>«</w:t>
            </w:r>
            <w:r w:rsidRPr="00CD5702">
              <w:rPr>
                <w:rFonts w:ascii="Times New Roman" w:eastAsiaTheme="minorHAnsi" w:hAnsi="Times New Roman" w:cs="Times New Roman"/>
                <w:b/>
                <w:sz w:val="18"/>
                <w:szCs w:val="18"/>
                <w:highlight w:val="lightGray"/>
                <w:lang w:val="kk-KZ" w:eastAsia="en-US"/>
              </w:rPr>
              <w:t>Таным »</w:t>
            </w:r>
          </w:p>
          <w:p w:rsidR="00CD5702" w:rsidRPr="00CD5702" w:rsidRDefault="00CD5702" w:rsidP="00CD5702">
            <w:pPr>
              <w:spacing w:after="0" w:line="259" w:lineRule="auto"/>
              <w:rPr>
                <w:rFonts w:ascii="Times New Roman" w:eastAsiaTheme="minorHAnsi" w:hAnsi="Times New Roman"/>
                <w:b/>
                <w:color w:val="000000" w:themeColor="text1"/>
                <w:sz w:val="18"/>
                <w:szCs w:val="18"/>
                <w:lang w:val="kk-KZ" w:eastAsia="en-US"/>
              </w:rPr>
            </w:pPr>
            <w:r w:rsidRPr="00CD5702">
              <w:rPr>
                <w:rFonts w:ascii="Times New Roman" w:eastAsiaTheme="minorHAnsi" w:hAnsi="Times New Roman"/>
                <w:b/>
                <w:color w:val="000000" w:themeColor="text1"/>
                <w:sz w:val="18"/>
                <w:szCs w:val="18"/>
                <w:highlight w:val="lightGray"/>
                <w:lang w:val="kk-KZ" w:eastAsia="en-US"/>
              </w:rPr>
              <w:t>«Шығармашылық»</w:t>
            </w:r>
          </w:p>
          <w:p w:rsidR="00CD5702" w:rsidRPr="00CD5702" w:rsidRDefault="00CD5702" w:rsidP="00CD5702">
            <w:pPr>
              <w:tabs>
                <w:tab w:val="left" w:pos="195"/>
                <w:tab w:val="center" w:pos="1025"/>
              </w:tabs>
              <w:spacing w:after="0" w:line="259"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 xml:space="preserve">Жаратылыстану </w:t>
            </w:r>
          </w:p>
          <w:p w:rsidR="00CD5702" w:rsidRPr="00CD5702" w:rsidRDefault="00CD5702" w:rsidP="00CD5702">
            <w:pPr>
              <w:spacing w:after="0" w:line="259" w:lineRule="auto"/>
              <w:rPr>
                <w:rFonts w:ascii="Times New Roman" w:eastAsia="Times New Roman"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br w:type="page"/>
            </w:r>
            <w:r w:rsidRPr="00CD5702">
              <w:rPr>
                <w:rFonts w:ascii="Times New Roman" w:eastAsiaTheme="minorHAnsi" w:hAnsi="Times New Roman" w:cs="Times New Roman"/>
                <w:b/>
                <w:sz w:val="18"/>
                <w:szCs w:val="18"/>
                <w:lang w:val="kk-KZ" w:eastAsia="en-US"/>
              </w:rPr>
              <w:t>Тақырыбы:</w:t>
            </w:r>
            <w:r w:rsidRPr="00CD5702">
              <w:rPr>
                <w:rFonts w:ascii="Times New Roman" w:eastAsia="Times New Roman" w:hAnsi="Times New Roman" w:cs="Times New Roman"/>
                <w:b/>
                <w:sz w:val="18"/>
                <w:szCs w:val="18"/>
                <w:lang w:val="kk-KZ" w:eastAsia="en-US"/>
              </w:rPr>
              <w:t>«Менің Отаным  - Қазақстан»</w:t>
            </w:r>
          </w:p>
          <w:p w:rsidR="00CD5702" w:rsidRPr="00CD5702" w:rsidRDefault="00CD5702" w:rsidP="00CD5702">
            <w:pPr>
              <w:spacing w:after="0" w:line="240" w:lineRule="auto"/>
              <w:rPr>
                <w:rFonts w:ascii="Times New Roman" w:eastAsia="Times New Roman" w:hAnsi="Times New Roman" w:cs="Times New Roman"/>
                <w:b/>
                <w:bCs/>
                <w:sz w:val="18"/>
                <w:szCs w:val="18"/>
                <w:lang w:val="kk-KZ"/>
              </w:rPr>
            </w:pPr>
            <w:r w:rsidRPr="00CD5702">
              <w:rPr>
                <w:rFonts w:ascii="Times New Roman" w:eastAsiaTheme="minorHAnsi" w:hAnsi="Times New Roman" w:cs="Times New Roman"/>
                <w:b/>
                <w:sz w:val="18"/>
                <w:szCs w:val="18"/>
                <w:lang w:val="kk-KZ" w:eastAsia="en-US"/>
              </w:rPr>
              <w:t>Сурет салу</w:t>
            </w:r>
            <w:r w:rsidRPr="00CD5702">
              <w:rPr>
                <w:rFonts w:ascii="Times New Roman" w:eastAsia="Times New Roman" w:hAnsi="Times New Roman" w:cs="Times New Roman"/>
                <w:b/>
                <w:bCs/>
                <w:sz w:val="18"/>
                <w:szCs w:val="18"/>
                <w:lang w:val="kk-KZ"/>
              </w:rPr>
              <w:t>: «Мерекелік отшашу»</w:t>
            </w:r>
          </w:p>
          <w:p w:rsidR="00CD5702" w:rsidRPr="00CD5702" w:rsidRDefault="00CB6F9D" w:rsidP="00CD5702">
            <w:pPr>
              <w:tabs>
                <w:tab w:val="left" w:pos="195"/>
                <w:tab w:val="center" w:pos="1025"/>
              </w:tabs>
              <w:spacing w:after="0" w:line="259" w:lineRule="auto"/>
              <w:rPr>
                <w:rFonts w:ascii="Times New Roman" w:eastAsiaTheme="minorHAnsi" w:hAnsi="Times New Roman" w:cs="Times New Roman"/>
                <w:b/>
                <w:sz w:val="18"/>
                <w:szCs w:val="18"/>
                <w:lang w:val="kk-KZ" w:eastAsia="en-US"/>
              </w:rPr>
            </w:pPr>
            <w:r>
              <w:rPr>
                <w:rFonts w:ascii="Times New Roman" w:eastAsia="Times New Roman" w:hAnsi="Times New Roman" w:cs="Times New Roman"/>
                <w:b/>
                <w:bCs/>
                <w:sz w:val="18"/>
                <w:szCs w:val="18"/>
                <w:lang w:val="kk-KZ"/>
              </w:rPr>
              <w:t>МАҚСАТЫ:</w:t>
            </w:r>
            <w:r w:rsidR="00CD5702" w:rsidRPr="00CD5702">
              <w:rPr>
                <w:rFonts w:ascii="Times New Roman" w:eastAsia="Times New Roman" w:hAnsi="Times New Roman" w:cs="Times New Roman"/>
                <w:bCs/>
                <w:sz w:val="18"/>
                <w:szCs w:val="18"/>
                <w:lang w:val="kk-KZ"/>
              </w:rPr>
              <w:t>Балалардың салтанатты шерулердің мәнін түсіндіру,мерекелер туралы білімдерін  одан әрі жеетілдіру</w:t>
            </w:r>
          </w:p>
          <w:p w:rsidR="00CD5702" w:rsidRPr="00CD5702" w:rsidRDefault="00CD5702" w:rsidP="00CD5702">
            <w:pPr>
              <w:spacing w:after="0" w:line="259" w:lineRule="auto"/>
              <w:rPr>
                <w:rFonts w:ascii="Times New Roman" w:eastAsiaTheme="minorHAnsi" w:hAnsi="Times New Roman" w:cs="Times New Roman"/>
                <w:b/>
                <w:color w:val="000000"/>
                <w:sz w:val="18"/>
                <w:szCs w:val="18"/>
                <w:lang w:val="kk-KZ" w:eastAsia="en-US"/>
              </w:rPr>
            </w:pPr>
            <w:r w:rsidRPr="00CD5702">
              <w:rPr>
                <w:rFonts w:ascii="Times New Roman" w:eastAsiaTheme="minorHAnsi" w:hAnsi="Times New Roman" w:cs="Times New Roman"/>
                <w:b/>
                <w:color w:val="000000"/>
                <w:sz w:val="18"/>
                <w:szCs w:val="18"/>
                <w:lang w:val="kk-KZ" w:eastAsia="en-US"/>
              </w:rPr>
              <w:t>Әдіс –тәсілдері:</w:t>
            </w:r>
          </w:p>
          <w:p w:rsidR="00CD5702" w:rsidRPr="00CD5702" w:rsidRDefault="00CD5702" w:rsidP="00CD5702">
            <w:pPr>
              <w:widowControl w:val="0"/>
              <w:autoSpaceDE w:val="0"/>
              <w:autoSpaceDN w:val="0"/>
              <w:adjustRightInd w:val="0"/>
              <w:spacing w:after="0" w:line="259" w:lineRule="auto"/>
              <w:rPr>
                <w:rFonts w:ascii="Times New Roman" w:eastAsia="Calibri" w:hAnsi="Times New Roman" w:cs="Times New Roman"/>
                <w:color w:val="000000"/>
                <w:sz w:val="18"/>
                <w:szCs w:val="18"/>
                <w:lang w:val="kk-KZ" w:eastAsia="en-US"/>
              </w:rPr>
            </w:pPr>
            <w:r w:rsidRPr="00CD5702">
              <w:rPr>
                <w:rFonts w:ascii="Times New Roman" w:eastAsia="Calibri" w:hAnsi="Times New Roman" w:cs="Times New Roman"/>
                <w:color w:val="000000"/>
                <w:sz w:val="18"/>
                <w:szCs w:val="18"/>
                <w:lang w:val="kk-KZ" w:eastAsia="en-US"/>
              </w:rPr>
              <w:t>1.Ұйымдастыру кезеңі</w:t>
            </w:r>
          </w:p>
          <w:p w:rsidR="00CD5702" w:rsidRPr="00CD5702" w:rsidRDefault="00CD5702" w:rsidP="00CD5702">
            <w:pPr>
              <w:widowControl w:val="0"/>
              <w:autoSpaceDE w:val="0"/>
              <w:autoSpaceDN w:val="0"/>
              <w:adjustRightInd w:val="0"/>
              <w:spacing w:after="0" w:line="259" w:lineRule="auto"/>
              <w:rPr>
                <w:rFonts w:ascii="Times New Roman" w:eastAsia="Calibri" w:hAnsi="Times New Roman" w:cs="Times New Roman"/>
                <w:color w:val="000000"/>
                <w:sz w:val="18"/>
                <w:szCs w:val="18"/>
                <w:lang w:val="kk-KZ" w:eastAsia="en-US"/>
              </w:rPr>
            </w:pPr>
            <w:r w:rsidRPr="00CD5702">
              <w:rPr>
                <w:rFonts w:ascii="Times New Roman" w:eastAsia="Calibri" w:hAnsi="Times New Roman" w:cs="Times New Roman"/>
                <w:color w:val="000000"/>
                <w:sz w:val="18"/>
                <w:szCs w:val="18"/>
                <w:lang w:val="kk-KZ" w:eastAsia="en-US"/>
              </w:rPr>
              <w:t>2.Жылдам фото</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18"/>
                <w:lang w:val="kk-KZ"/>
              </w:rPr>
            </w:pPr>
            <w:r w:rsidRPr="00CD5702">
              <w:rPr>
                <w:rFonts w:ascii="Times New Roman" w:eastAsia="Calibri" w:hAnsi="Times New Roman" w:cs="Times New Roman"/>
                <w:color w:val="000000"/>
                <w:sz w:val="18"/>
                <w:szCs w:val="18"/>
                <w:lang w:val="kk-KZ"/>
              </w:rPr>
              <w:t>3.</w:t>
            </w:r>
            <w:r w:rsidRPr="00CD5702">
              <w:rPr>
                <w:rFonts w:ascii="Times New Roman" w:eastAsia="Times New Roman" w:hAnsi="Times New Roman" w:cs="Times New Roman"/>
                <w:sz w:val="18"/>
                <w:szCs w:val="18"/>
                <w:lang w:val="kk-KZ"/>
              </w:rPr>
              <w:t>Балаларға туған жер туралы ой тастау</w:t>
            </w:r>
          </w:p>
          <w:p w:rsidR="00CD5702" w:rsidRPr="00CD5702" w:rsidRDefault="00CD5702" w:rsidP="00CD5702">
            <w:pPr>
              <w:tabs>
                <w:tab w:val="left" w:pos="2700"/>
              </w:tabs>
              <w:spacing w:after="0" w:line="259" w:lineRule="auto"/>
              <w:rPr>
                <w:rFonts w:ascii="TimesNewRoman" w:eastAsiaTheme="minorHAnsi" w:hAnsi="TimesNewRoman" w:cs="TimesNewRoman"/>
                <w:sz w:val="18"/>
                <w:szCs w:val="18"/>
                <w:lang w:val="kk-KZ" w:eastAsia="en-US"/>
              </w:rPr>
            </w:pPr>
            <w:r w:rsidRPr="00CD5702">
              <w:rPr>
                <w:rFonts w:eastAsiaTheme="minorHAnsi"/>
                <w:color w:val="000000"/>
                <w:sz w:val="18"/>
                <w:szCs w:val="18"/>
                <w:lang w:val="kk-KZ" w:eastAsia="en-US"/>
              </w:rPr>
              <w:t>4.</w:t>
            </w:r>
            <w:r w:rsidRPr="00CD5702">
              <w:rPr>
                <w:rFonts w:ascii="TimesNewRoman" w:eastAsiaTheme="minorHAnsi" w:hAnsi="TimesNewRoman" w:cs="TimesNewRoman"/>
                <w:sz w:val="18"/>
                <w:szCs w:val="18"/>
                <w:lang w:val="kk-KZ" w:eastAsia="en-US"/>
              </w:rPr>
              <w:t>Мақал-мәтел</w:t>
            </w:r>
          </w:p>
          <w:p w:rsidR="00CD5702" w:rsidRPr="00CD5702" w:rsidRDefault="00CD5702" w:rsidP="00CD5702">
            <w:pPr>
              <w:tabs>
                <w:tab w:val="left" w:pos="2700"/>
              </w:tabs>
              <w:spacing w:after="0" w:line="259" w:lineRule="auto"/>
              <w:rPr>
                <w:rFonts w:ascii="TimesNewRoman" w:eastAsiaTheme="minorHAnsi" w:hAnsi="TimesNewRoman" w:cs="TimesNewRoman"/>
                <w:sz w:val="18"/>
                <w:szCs w:val="18"/>
                <w:lang w:val="kk-KZ" w:eastAsia="en-US"/>
              </w:rPr>
            </w:pPr>
            <w:r w:rsidRPr="00CD5702">
              <w:rPr>
                <w:rFonts w:ascii="TimesNewRoman" w:eastAsiaTheme="minorHAnsi" w:hAnsi="TimesNewRoman" w:cs="TimesNewRoman"/>
                <w:sz w:val="18"/>
                <w:szCs w:val="18"/>
                <w:lang w:val="kk-KZ" w:eastAsia="en-US"/>
              </w:rPr>
              <w:lastRenderedPageBreak/>
              <w:t>5.К. Ыбыраев «Туған өлкем» өлеңі</w:t>
            </w:r>
          </w:p>
          <w:p w:rsidR="00CD5702" w:rsidRPr="00CD5702" w:rsidRDefault="00CD5702" w:rsidP="00CD5702">
            <w:pPr>
              <w:widowControl w:val="0"/>
              <w:autoSpaceDE w:val="0"/>
              <w:autoSpaceDN w:val="0"/>
              <w:adjustRightInd w:val="0"/>
              <w:spacing w:after="0" w:line="259" w:lineRule="auto"/>
              <w:rPr>
                <w:rFonts w:ascii="Times New Roman" w:eastAsia="Calibri" w:hAnsi="Times New Roman" w:cs="Times New Roman"/>
                <w:color w:val="000000"/>
                <w:sz w:val="18"/>
                <w:szCs w:val="18"/>
                <w:lang w:val="kk-KZ" w:eastAsia="en-US"/>
              </w:rPr>
            </w:pPr>
            <w:r w:rsidRPr="00CD5702">
              <w:rPr>
                <w:rFonts w:ascii="Times New Roman" w:eastAsia="Calibri" w:hAnsi="Times New Roman" w:cs="Times New Roman"/>
                <w:color w:val="000000"/>
                <w:sz w:val="18"/>
                <w:szCs w:val="18"/>
                <w:lang w:val="kk-KZ" w:eastAsia="en-US"/>
              </w:rPr>
              <w:t>6.Сергіту сәті</w:t>
            </w:r>
          </w:p>
          <w:p w:rsidR="00CD5702" w:rsidRPr="00CD5702" w:rsidRDefault="00CD5702" w:rsidP="00CD5702">
            <w:pPr>
              <w:widowControl w:val="0"/>
              <w:autoSpaceDE w:val="0"/>
              <w:autoSpaceDN w:val="0"/>
              <w:adjustRightInd w:val="0"/>
              <w:spacing w:after="0" w:line="259" w:lineRule="auto"/>
              <w:rPr>
                <w:rFonts w:ascii="Times New Roman" w:eastAsia="Calibri" w:hAnsi="Times New Roman" w:cs="Times New Roman"/>
                <w:color w:val="000000"/>
                <w:sz w:val="18"/>
                <w:szCs w:val="18"/>
                <w:lang w:val="kk-KZ" w:eastAsia="en-US"/>
              </w:rPr>
            </w:pPr>
            <w:r w:rsidRPr="00CD5702">
              <w:rPr>
                <w:rFonts w:ascii="Times New Roman" w:eastAsia="Calibri" w:hAnsi="Times New Roman" w:cs="Times New Roman"/>
                <w:color w:val="000000"/>
                <w:sz w:val="18"/>
                <w:szCs w:val="18"/>
                <w:lang w:val="kk-KZ" w:eastAsia="en-US"/>
              </w:rPr>
              <w:t>7.Балаларға мереке күндерін таныстыра отырып «Отшашу» суретін салу</w:t>
            </w:r>
          </w:p>
          <w:p w:rsidR="00CD5702" w:rsidRPr="00CD5702" w:rsidRDefault="00CD5702" w:rsidP="00CD5702">
            <w:pPr>
              <w:widowControl w:val="0"/>
              <w:autoSpaceDE w:val="0"/>
              <w:autoSpaceDN w:val="0"/>
              <w:adjustRightInd w:val="0"/>
              <w:spacing w:after="0" w:line="259" w:lineRule="auto"/>
              <w:rPr>
                <w:rFonts w:ascii="Times New Roman" w:eastAsia="Calibri" w:hAnsi="Times New Roman" w:cs="Times New Roman"/>
                <w:color w:val="000000"/>
                <w:sz w:val="18"/>
                <w:szCs w:val="18"/>
                <w:lang w:val="kk-KZ" w:eastAsia="en-US"/>
              </w:rPr>
            </w:pPr>
            <w:r w:rsidRPr="00CD5702">
              <w:rPr>
                <w:rFonts w:ascii="Times New Roman" w:eastAsia="Calibri" w:hAnsi="Times New Roman" w:cs="Times New Roman"/>
                <w:color w:val="000000"/>
                <w:sz w:val="18"/>
                <w:szCs w:val="18"/>
                <w:lang w:val="kk-KZ" w:eastAsia="en-US"/>
              </w:rPr>
              <w:t>8.Бір қадам алға әдісі арқылы қорытынды</w:t>
            </w:r>
          </w:p>
          <w:p w:rsidR="00CD5702" w:rsidRPr="00CD5702" w:rsidRDefault="00CD5702" w:rsidP="00CD5702">
            <w:pPr>
              <w:widowControl w:val="0"/>
              <w:spacing w:after="0" w:line="259" w:lineRule="auto"/>
              <w:rPr>
                <w:rFonts w:ascii="Times New Roman" w:eastAsia="Times New Roman" w:hAnsi="Times New Roman" w:cs="Times New Roman"/>
                <w:sz w:val="18"/>
                <w:szCs w:val="18"/>
                <w:lang w:val="kk-KZ"/>
              </w:rPr>
            </w:pPr>
          </w:p>
          <w:p w:rsidR="00CD5702" w:rsidRPr="00CD5702" w:rsidRDefault="00CD5702" w:rsidP="00CD5702">
            <w:pPr>
              <w:spacing w:after="160" w:line="259" w:lineRule="auto"/>
              <w:rPr>
                <w:rFonts w:ascii="Times New Roman" w:eastAsiaTheme="minorHAnsi" w:hAnsi="Times New Roman" w:cs="Times New Roman"/>
                <w:sz w:val="18"/>
                <w:szCs w:val="18"/>
                <w:lang w:val="kk-KZ" w:eastAsia="en-US"/>
              </w:rPr>
            </w:pPr>
          </w:p>
          <w:p w:rsidR="00CD5702" w:rsidRPr="00CD5702" w:rsidRDefault="00CD5702" w:rsidP="00CD5702">
            <w:pPr>
              <w:widowControl w:val="0"/>
              <w:spacing w:after="0" w:line="240" w:lineRule="auto"/>
              <w:rPr>
                <w:rFonts w:ascii="Times New Roman" w:eastAsia="Times New Roman" w:hAnsi="Times New Roman" w:cs="Times New Roman"/>
                <w:sz w:val="18"/>
                <w:szCs w:val="18"/>
                <w:lang w:val="kk-KZ"/>
              </w:rPr>
            </w:pPr>
          </w:p>
          <w:p w:rsidR="00CD5702" w:rsidRPr="00CD5702" w:rsidRDefault="00CD5702" w:rsidP="00CD5702">
            <w:pPr>
              <w:spacing w:after="0" w:line="259" w:lineRule="auto"/>
              <w:rPr>
                <w:rFonts w:ascii="Times New Roman" w:eastAsiaTheme="minorHAnsi" w:hAnsi="Times New Roman"/>
                <w:sz w:val="18"/>
                <w:szCs w:val="18"/>
                <w:lang w:val="kk-KZ" w:eastAsia="en-US"/>
              </w:rPr>
            </w:pPr>
          </w:p>
        </w:tc>
        <w:tc>
          <w:tcPr>
            <w:tcW w:w="284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59" w:lineRule="auto"/>
              <w:rPr>
                <w:rFonts w:ascii="Times New Roman" w:eastAsiaTheme="minorHAnsi" w:hAnsi="Times New Roman" w:cs="Times New Roman"/>
                <w:color w:val="111111"/>
                <w:sz w:val="18"/>
                <w:szCs w:val="18"/>
                <w:shd w:val="clear" w:color="auto" w:fill="FFFFFF"/>
                <w:lang w:val="kk-KZ" w:eastAsia="en-US"/>
              </w:rPr>
            </w:pPr>
            <w:r w:rsidRPr="00CD5702">
              <w:rPr>
                <w:rFonts w:ascii="Times New Roman" w:eastAsiaTheme="minorHAnsi" w:hAnsi="Times New Roman" w:cs="Times New Roman"/>
                <w:b/>
                <w:sz w:val="18"/>
                <w:szCs w:val="18"/>
                <w:highlight w:val="lightGray"/>
                <w:lang w:val="kk-KZ" w:eastAsia="en-US"/>
              </w:rPr>
              <w:lastRenderedPageBreak/>
              <w:t>Коммуникация »</w:t>
            </w:r>
          </w:p>
          <w:p w:rsidR="00CD5702" w:rsidRPr="00CD5702" w:rsidRDefault="00CD5702" w:rsidP="00CD5702">
            <w:pPr>
              <w:spacing w:after="0" w:line="259" w:lineRule="auto"/>
              <w:rPr>
                <w:rFonts w:ascii="Times New Roman" w:eastAsiaTheme="minorHAnsi" w:hAnsi="Times New Roman"/>
                <w:b/>
                <w:sz w:val="18"/>
                <w:szCs w:val="18"/>
                <w:lang w:val="kk-KZ" w:eastAsia="en-US"/>
              </w:rPr>
            </w:pPr>
            <w:r w:rsidRPr="00CD5702">
              <w:rPr>
                <w:rFonts w:ascii="Times New Roman" w:eastAsiaTheme="minorHAnsi" w:hAnsi="Times New Roman"/>
                <w:b/>
                <w:sz w:val="18"/>
                <w:szCs w:val="18"/>
                <w:highlight w:val="lightGray"/>
                <w:lang w:val="kk-KZ" w:eastAsia="en-US"/>
              </w:rPr>
              <w:t>«Шығармашылық»</w:t>
            </w:r>
          </w:p>
          <w:p w:rsidR="00CD5702" w:rsidRPr="00CD5702" w:rsidRDefault="00CD5702" w:rsidP="00CD5702">
            <w:pPr>
              <w:tabs>
                <w:tab w:val="left" w:pos="195"/>
                <w:tab w:val="center" w:pos="1025"/>
              </w:tabs>
              <w:spacing w:after="0" w:line="259"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Сөйлеуді дамыту</w:t>
            </w:r>
          </w:p>
          <w:p w:rsidR="00CD5702" w:rsidRPr="00CD5702" w:rsidRDefault="00CD5702" w:rsidP="00CD5702">
            <w:pPr>
              <w:spacing w:after="0" w:line="240" w:lineRule="auto"/>
              <w:ind w:right="-108"/>
              <w:rPr>
                <w:rFonts w:ascii="Times New Roman" w:eastAsiaTheme="minorHAnsi" w:hAnsi="Times New Roman" w:cs="Times New Roman"/>
                <w:b/>
                <w:bCs/>
                <w:sz w:val="18"/>
                <w:szCs w:val="18"/>
                <w:lang w:val="kk-KZ" w:eastAsia="en-US"/>
              </w:rPr>
            </w:pPr>
            <w:r w:rsidRPr="00CD5702">
              <w:rPr>
                <w:rFonts w:ascii="Times New Roman" w:eastAsiaTheme="minorHAnsi" w:hAnsi="Times New Roman" w:cs="Times New Roman"/>
                <w:b/>
                <w:sz w:val="18"/>
                <w:szCs w:val="18"/>
                <w:lang w:val="kk-KZ" w:eastAsia="en-US"/>
              </w:rPr>
              <w:t>Тақырыбы:</w:t>
            </w:r>
            <w:r w:rsidRPr="00CD5702">
              <w:rPr>
                <w:rFonts w:ascii="Times New Roman" w:eastAsia="Times New Roman" w:hAnsi="Times New Roman" w:cs="Times New Roman"/>
                <w:b/>
                <w:sz w:val="18"/>
                <w:szCs w:val="18"/>
                <w:lang w:val="kk-KZ" w:eastAsia="en-US"/>
              </w:rPr>
              <w:t>«Елордам-</w:t>
            </w:r>
            <w:r w:rsidR="006616B5">
              <w:rPr>
                <w:rFonts w:ascii="Times New Roman" w:eastAsia="Times New Roman" w:hAnsi="Times New Roman" w:cs="Times New Roman"/>
                <w:b/>
                <w:sz w:val="18"/>
                <w:szCs w:val="18"/>
                <w:lang w:val="kk-KZ" w:eastAsia="en-US"/>
              </w:rPr>
              <w:t>Астанам</w:t>
            </w:r>
            <w:r w:rsidRPr="00CD5702">
              <w:rPr>
                <w:rFonts w:ascii="Times New Roman" w:eastAsia="Times New Roman" w:hAnsi="Times New Roman" w:cs="Times New Roman"/>
                <w:b/>
                <w:sz w:val="18"/>
                <w:szCs w:val="18"/>
                <w:lang w:val="kk-KZ" w:eastAsia="en-US"/>
              </w:rPr>
              <w:t>»</w:t>
            </w:r>
          </w:p>
          <w:p w:rsidR="00CD5702" w:rsidRPr="00CD5702" w:rsidRDefault="00CD5702" w:rsidP="00CD5702">
            <w:pPr>
              <w:tabs>
                <w:tab w:val="left" w:pos="195"/>
                <w:tab w:val="center" w:pos="1025"/>
              </w:tabs>
              <w:spacing w:after="0" w:line="259"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Аппликация</w:t>
            </w:r>
          </w:p>
          <w:p w:rsidR="00CD5702" w:rsidRPr="00CD5702" w:rsidRDefault="00CD5702" w:rsidP="00CD5702">
            <w:pPr>
              <w:spacing w:after="0" w:line="240" w:lineRule="auto"/>
              <w:rPr>
                <w:rFonts w:ascii="Times New Roman" w:eastAsia="Times New Roman" w:hAnsi="Times New Roman" w:cs="Times New Roman"/>
                <w:b/>
                <w:bCs/>
                <w:sz w:val="18"/>
                <w:szCs w:val="18"/>
                <w:lang w:val="kk-KZ"/>
              </w:rPr>
            </w:pPr>
            <w:r w:rsidRPr="00CD5702">
              <w:rPr>
                <w:rFonts w:ascii="Times New Roman" w:eastAsiaTheme="minorHAnsi" w:hAnsi="Times New Roman" w:cs="Times New Roman"/>
                <w:b/>
                <w:sz w:val="18"/>
                <w:szCs w:val="18"/>
                <w:lang w:val="kk-KZ" w:eastAsia="en-US"/>
              </w:rPr>
              <w:t>Тақырыбы:</w:t>
            </w:r>
            <w:r w:rsidRPr="00CD5702">
              <w:rPr>
                <w:rFonts w:ascii="Times New Roman" w:eastAsia="Times New Roman" w:hAnsi="Times New Roman" w:cs="Times New Roman"/>
                <w:b/>
                <w:bCs/>
                <w:sz w:val="18"/>
                <w:szCs w:val="18"/>
                <w:lang w:val="kk-KZ"/>
              </w:rPr>
              <w:t xml:space="preserve"> «Қала» (ұжымдық жұмыс)</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imes New Roman" w:hAnsi="Times New Roman" w:cs="Times New Roman"/>
                <w:b/>
                <w:bCs/>
                <w:sz w:val="18"/>
                <w:szCs w:val="18"/>
                <w:lang w:val="kk-KZ"/>
              </w:rPr>
              <w:t>Мақсаты:</w:t>
            </w:r>
            <w:r w:rsidRPr="00CD5702">
              <w:rPr>
                <w:rFonts w:ascii="Times New Roman" w:eastAsia="Times New Roman" w:hAnsi="Times New Roman" w:cs="Times New Roman"/>
                <w:sz w:val="18"/>
                <w:szCs w:val="18"/>
                <w:lang w:val="kk-KZ" w:eastAsia="en-US"/>
              </w:rPr>
              <w:t xml:space="preserve"> Отан деген сөздің мағынасын түсіндіру. өзінің Отаны турулы әңгімелеп айтуға үйрету, зейіндерін дамыту. </w:t>
            </w:r>
            <w:r w:rsidRPr="00CD5702">
              <w:rPr>
                <w:rFonts w:ascii="Times New Roman" w:eastAsiaTheme="minorHAnsi" w:hAnsi="Times New Roman" w:cs="Times New Roman"/>
                <w:color w:val="000000"/>
                <w:sz w:val="18"/>
                <w:szCs w:val="18"/>
                <w:shd w:val="clear" w:color="auto" w:fill="FFFFFF"/>
                <w:lang w:val="kk-KZ" w:eastAsia="en-US"/>
              </w:rPr>
              <w:t xml:space="preserve">Геометриялық фигуралардың көмегімен </w:t>
            </w:r>
            <w:r w:rsidR="0067750C">
              <w:rPr>
                <w:rFonts w:ascii="Times New Roman" w:eastAsiaTheme="minorHAnsi" w:hAnsi="Times New Roman" w:cs="Times New Roman"/>
                <w:color w:val="000000"/>
                <w:sz w:val="18"/>
                <w:szCs w:val="18"/>
                <w:shd w:val="clear" w:color="auto" w:fill="FFFFFF"/>
                <w:lang w:val="kk-KZ" w:eastAsia="en-US"/>
              </w:rPr>
              <w:t>Аппликация</w:t>
            </w:r>
            <w:r w:rsidRPr="00CD5702">
              <w:rPr>
                <w:rFonts w:ascii="Times New Roman" w:eastAsiaTheme="minorHAnsi" w:hAnsi="Times New Roman" w:cs="Times New Roman"/>
                <w:color w:val="000000"/>
                <w:sz w:val="18"/>
                <w:szCs w:val="18"/>
                <w:shd w:val="clear" w:color="auto" w:fill="FFFFFF"/>
                <w:lang w:val="kk-KZ" w:eastAsia="en-US"/>
              </w:rPr>
              <w:t xml:space="preserve"> жұмыстар орындау дағдыларын жетілдіру.Қала бейнесін құрастыруға қажетті геометриялық фигураны таңдай білуге үйрету.Ұжымдық жұмысқа үйрету.</w:t>
            </w:r>
          </w:p>
          <w:p w:rsidR="00CD5702" w:rsidRPr="00CD5702" w:rsidRDefault="00CD5702" w:rsidP="00CD5702">
            <w:pPr>
              <w:spacing w:after="0" w:line="259" w:lineRule="auto"/>
              <w:rPr>
                <w:rFonts w:ascii="Times New Roman" w:eastAsiaTheme="minorHAnsi" w:hAnsi="Times New Roman" w:cs="Times New Roman"/>
                <w:sz w:val="18"/>
                <w:szCs w:val="18"/>
                <w:lang w:val="kk-KZ" w:eastAsia="en-US"/>
              </w:rPr>
            </w:pPr>
            <w:r w:rsidRPr="00CD5702">
              <w:rPr>
                <w:rFonts w:ascii="Times New Roman" w:eastAsia="Times New Roman" w:hAnsi="Times New Roman" w:cs="Times New Roman"/>
                <w:b/>
                <w:sz w:val="18"/>
                <w:szCs w:val="18"/>
                <w:lang w:val="kk-KZ"/>
              </w:rPr>
              <w:t>Әдіс –тәсілдері:</w:t>
            </w:r>
          </w:p>
          <w:p w:rsidR="00CD5702" w:rsidRPr="00CD5702" w:rsidRDefault="00CD5702" w:rsidP="00CD5702">
            <w:pPr>
              <w:spacing w:after="0" w:line="259"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1.Шаттық шеңбері</w:t>
            </w:r>
          </w:p>
          <w:p w:rsidR="00CD5702" w:rsidRPr="00CD5702" w:rsidRDefault="00CD5702" w:rsidP="00CD5702">
            <w:pPr>
              <w:spacing w:after="0" w:line="259"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2. «Туған қалам-Атырау» слайд арқылы әңгімелесу</w:t>
            </w:r>
          </w:p>
          <w:p w:rsidR="00CD5702" w:rsidRPr="00CD5702" w:rsidRDefault="00CD5702" w:rsidP="00CD5702">
            <w:pPr>
              <w:spacing w:after="0" w:line="259"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 xml:space="preserve"> 3. Тосын сәт: Қанаттың келуі</w:t>
            </w:r>
          </w:p>
          <w:p w:rsidR="00CD5702" w:rsidRPr="00CD5702" w:rsidRDefault="00CD5702" w:rsidP="00CD5702">
            <w:pPr>
              <w:spacing w:after="0" w:line="259"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 xml:space="preserve">4.Миға шабуыл </w:t>
            </w:r>
          </w:p>
          <w:p w:rsidR="00CD5702" w:rsidRPr="00CD5702" w:rsidRDefault="00CD5702" w:rsidP="00CD5702">
            <w:pPr>
              <w:spacing w:after="0" w:line="259"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5. Сергіту сәті</w:t>
            </w:r>
          </w:p>
          <w:p w:rsidR="00CD5702" w:rsidRPr="00CD5702" w:rsidRDefault="00CD5702" w:rsidP="00CD5702">
            <w:pPr>
              <w:spacing w:after="0" w:line="259"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6.Қазақстан жалауы туралы түсінік беру</w:t>
            </w:r>
          </w:p>
          <w:p w:rsidR="00CD5702" w:rsidRPr="00CD5702" w:rsidRDefault="00CD5702" w:rsidP="00CD5702">
            <w:pPr>
              <w:spacing w:after="0" w:line="259"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 xml:space="preserve">7. Қию іскерліктерін жетілдіріп,қала  бейнесін қиып, қағаз бетіне </w:t>
            </w:r>
            <w:r w:rsidR="0067750C">
              <w:rPr>
                <w:rFonts w:ascii="Times New Roman" w:eastAsiaTheme="minorHAnsi" w:hAnsi="Times New Roman"/>
                <w:sz w:val="18"/>
                <w:szCs w:val="18"/>
                <w:lang w:val="kk-KZ" w:eastAsia="en-US"/>
              </w:rPr>
              <w:t>Аппликация</w:t>
            </w:r>
          </w:p>
          <w:p w:rsidR="00CD5702" w:rsidRPr="00CD5702" w:rsidRDefault="00CD5702" w:rsidP="00CD5702">
            <w:pPr>
              <w:spacing w:after="0" w:line="259" w:lineRule="auto"/>
              <w:rPr>
                <w:rFonts w:ascii="Times New Roman" w:eastAsiaTheme="minorHAnsi" w:hAnsi="Times New Roman"/>
                <w:sz w:val="18"/>
                <w:szCs w:val="18"/>
                <w:lang w:val="kk-KZ" w:eastAsia="en-US"/>
              </w:rPr>
            </w:pPr>
            <w:r w:rsidRPr="00CD5702">
              <w:rPr>
                <w:rFonts w:ascii="Times New Roman" w:eastAsiaTheme="minorHAnsi" w:hAnsi="Times New Roman"/>
                <w:sz w:val="18"/>
                <w:szCs w:val="18"/>
                <w:lang w:val="kk-KZ" w:eastAsia="en-US"/>
              </w:rPr>
              <w:t>8. «Бас бармақ» әдісі арқылы қорытынды</w:t>
            </w:r>
          </w:p>
          <w:p w:rsidR="00CD5702" w:rsidRPr="00CD5702" w:rsidRDefault="00CD5702" w:rsidP="00CD5702">
            <w:pPr>
              <w:spacing w:after="0" w:line="259" w:lineRule="auto"/>
              <w:rPr>
                <w:rFonts w:ascii="Times New Roman" w:eastAsiaTheme="minorHAnsi" w:hAnsi="Times New Roman"/>
                <w:sz w:val="18"/>
                <w:szCs w:val="18"/>
                <w:lang w:val="kk-KZ" w:eastAsia="en-US"/>
              </w:rPr>
            </w:pPr>
          </w:p>
          <w:p w:rsidR="00CD5702" w:rsidRPr="00CD5702" w:rsidRDefault="00CD5702" w:rsidP="00CD5702">
            <w:pPr>
              <w:spacing w:after="0" w:line="259" w:lineRule="auto"/>
              <w:rPr>
                <w:rFonts w:ascii="Times New Roman" w:eastAsia="Times New Roman" w:hAnsi="Times New Roman" w:cs="Times New Roman"/>
                <w:sz w:val="18"/>
                <w:szCs w:val="18"/>
                <w:lang w:val="kk-KZ"/>
              </w:rPr>
            </w:pPr>
          </w:p>
          <w:p w:rsidR="00CD5702" w:rsidRPr="00CD5702" w:rsidRDefault="00CD5702" w:rsidP="00CD5702">
            <w:pPr>
              <w:spacing w:after="0" w:line="240" w:lineRule="auto"/>
              <w:rPr>
                <w:rFonts w:ascii="Times New Roman" w:eastAsiaTheme="minorHAnsi" w:hAnsi="Times New Roman"/>
                <w:sz w:val="18"/>
                <w:szCs w:val="18"/>
                <w:lang w:val="kk-KZ" w:eastAsia="en-US"/>
              </w:rPr>
            </w:pPr>
          </w:p>
        </w:tc>
      </w:tr>
      <w:tr w:rsidR="00CD5702" w:rsidRPr="00CD5702" w:rsidTr="0068136D">
        <w:trPr>
          <w:trHeight w:val="123"/>
        </w:trPr>
        <w:tc>
          <w:tcPr>
            <w:tcW w:w="1702" w:type="dxa"/>
            <w:tcBorders>
              <w:top w:val="single" w:sz="4" w:space="0" w:color="auto"/>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Times New Roman" w:hAnsi="Times New Roman" w:cs="Times New Roman"/>
                <w:b/>
                <w:bCs/>
                <w:color w:val="000000"/>
                <w:sz w:val="18"/>
                <w:szCs w:val="20"/>
                <w:lang w:val="kk-KZ" w:eastAsia="en-US"/>
              </w:rPr>
            </w:pPr>
            <w:r w:rsidRPr="00CD5702">
              <w:rPr>
                <w:rFonts w:ascii="Times New Roman" w:eastAsia="Times New Roman" w:hAnsi="Times New Roman" w:cs="Times New Roman"/>
                <w:b/>
                <w:bCs/>
                <w:color w:val="000000"/>
                <w:sz w:val="18"/>
                <w:szCs w:val="20"/>
                <w:lang w:val="kk-KZ"/>
              </w:rPr>
              <w:t>Серуенге дайындық</w:t>
            </w:r>
          </w:p>
        </w:tc>
        <w:tc>
          <w:tcPr>
            <w:tcW w:w="14033" w:type="dxa"/>
            <w:gridSpan w:val="10"/>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color w:val="000000"/>
                <w:sz w:val="18"/>
                <w:szCs w:val="20"/>
                <w:lang w:val="kk-KZ"/>
              </w:rPr>
              <w:t xml:space="preserve">Балаларға киімдерін  дұрыс кигізуге және аяқ киімдерін дұрыс салғызуға үйрету. Қатарға тұру, рет сақтау. Серуенге шығу. </w:t>
            </w:r>
          </w:p>
        </w:tc>
      </w:tr>
      <w:tr w:rsidR="00CD5702" w:rsidRPr="006616B5" w:rsidTr="0068136D">
        <w:trPr>
          <w:trHeight w:val="26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b/>
                <w:color w:val="000000"/>
                <w:sz w:val="18"/>
                <w:szCs w:val="18"/>
                <w:lang w:eastAsia="en-US"/>
              </w:rPr>
            </w:pPr>
            <w:r w:rsidRPr="00CD5702">
              <w:rPr>
                <w:rFonts w:ascii="Times New Roman" w:eastAsia="Times New Roman" w:hAnsi="Times New Roman" w:cs="Times New Roman"/>
                <w:b/>
                <w:color w:val="000000"/>
                <w:sz w:val="18"/>
                <w:szCs w:val="18"/>
                <w:lang w:val="kk-KZ"/>
              </w:rPr>
              <w:t>Серуен</w:t>
            </w:r>
            <w:r w:rsidRPr="00CD5702">
              <w:rPr>
                <w:rFonts w:ascii="Times New Roman" w:eastAsia="Times New Roman" w:hAnsi="Times New Roman" w:cs="Times New Roman"/>
                <w:b/>
                <w:color w:val="000000"/>
                <w:sz w:val="18"/>
                <w:szCs w:val="18"/>
              </w:rPr>
              <w:t>:</w:t>
            </w:r>
          </w:p>
          <w:p w:rsidR="00CD5702" w:rsidRPr="00CD5702" w:rsidRDefault="00CD5702" w:rsidP="00CD5702">
            <w:pPr>
              <w:spacing w:after="0" w:line="240" w:lineRule="auto"/>
              <w:rPr>
                <w:rFonts w:ascii="Times New Roman" w:eastAsia="Times New Roman" w:hAnsi="Times New Roman" w:cs="Times New Roman"/>
                <w:color w:val="000000"/>
                <w:sz w:val="18"/>
                <w:szCs w:val="18"/>
                <w:lang w:eastAsia="en-US"/>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 xml:space="preserve">1.Бақылау: </w:t>
            </w:r>
            <w:r w:rsidRPr="00CD5702">
              <w:rPr>
                <w:rFonts w:ascii="Times New Roman" w:eastAsiaTheme="minorHAnsi" w:hAnsi="Times New Roman" w:cs="Times New Roman"/>
                <w:sz w:val="18"/>
                <w:szCs w:val="18"/>
                <w:lang w:val="kk-KZ" w:eastAsia="en-US"/>
              </w:rPr>
              <w:t>Қыс мезгілін бақылау</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color w:val="000000"/>
                <w:sz w:val="18"/>
                <w:szCs w:val="18"/>
                <w:lang w:val="kk-KZ" w:eastAsia="en-US"/>
              </w:rPr>
              <w:t>Мақсаты:</w:t>
            </w:r>
          </w:p>
          <w:p w:rsidR="00CD5702" w:rsidRPr="00CD5702" w:rsidRDefault="00CD5702" w:rsidP="00CD5702">
            <w:pPr>
              <w:spacing w:after="0" w:line="240" w:lineRule="auto"/>
              <w:rPr>
                <w:rFonts w:ascii="Times New Roman" w:eastAsia="Times New Roman" w:hAnsi="Times New Roman" w:cs="Times New Roman"/>
                <w:color w:val="000000"/>
                <w:sz w:val="18"/>
                <w:szCs w:val="18"/>
                <w:lang w:val="kk-KZ"/>
              </w:rPr>
            </w:pPr>
            <w:r w:rsidRPr="00CD5702">
              <w:rPr>
                <w:rFonts w:ascii="Times New Roman" w:eastAsia="Times New Roman" w:hAnsi="Times New Roman" w:cs="Times New Roman"/>
                <w:color w:val="000000"/>
                <w:sz w:val="18"/>
                <w:szCs w:val="18"/>
                <w:lang w:val="kk-KZ"/>
              </w:rPr>
              <w:t>Қыс туралы түсінігін кеңейтіп, жыл мезгілінің ерекшелігін әңгімелеу.</w:t>
            </w:r>
          </w:p>
          <w:p w:rsidR="00CD5702" w:rsidRPr="00CD5702" w:rsidRDefault="00CD5702" w:rsidP="00CD5702">
            <w:pPr>
              <w:spacing w:after="0" w:line="240" w:lineRule="auto"/>
              <w:contextualSpacing/>
              <w:rPr>
                <w:rFonts w:ascii="Times New Roman" w:eastAsia="Times New Roman" w:hAnsi="Times New Roman" w:cs="Times New Roman"/>
                <w:sz w:val="18"/>
                <w:szCs w:val="18"/>
                <w:lang w:val="kk-KZ" w:eastAsia="en-US"/>
              </w:rPr>
            </w:pPr>
            <w:r w:rsidRPr="00CD5702">
              <w:rPr>
                <w:rFonts w:ascii="Times New Roman" w:eastAsia="Calibri" w:hAnsi="Times New Roman" w:cs="Times New Roman"/>
                <w:b/>
                <w:sz w:val="18"/>
                <w:szCs w:val="18"/>
                <w:lang w:val="kk-KZ" w:eastAsia="en-US"/>
              </w:rPr>
              <w:t>2.Еңбек:</w:t>
            </w:r>
            <w:r w:rsidRPr="00CD5702">
              <w:rPr>
                <w:rFonts w:ascii="Times New Roman" w:eastAsia="Times New Roman" w:hAnsi="Times New Roman" w:cs="Times New Roman"/>
                <w:sz w:val="18"/>
                <w:szCs w:val="18"/>
                <w:lang w:val="kk-KZ"/>
              </w:rPr>
              <w:t>. Ойын алаңындағы тастарды жинау.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Мақсаты</w:t>
            </w:r>
            <w:r w:rsidRPr="00CD5702">
              <w:rPr>
                <w:rFonts w:ascii="Times New Roman" w:eastAsiaTheme="minorHAnsi" w:hAnsi="Times New Roman" w:cs="Times New Roman"/>
                <w:sz w:val="18"/>
                <w:szCs w:val="18"/>
                <w:lang w:val="kk-KZ" w:eastAsia="en-US"/>
              </w:rPr>
              <w:t xml:space="preserve"> Балаларды ұжыммен бірге еңбек етуге үйрету.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3.Қимылды ойын: «</w:t>
            </w:r>
            <w:r w:rsidRPr="00CD5702">
              <w:rPr>
                <w:rFonts w:ascii="Times New Roman" w:eastAsiaTheme="minorHAnsi" w:hAnsi="Times New Roman" w:cs="Times New Roman"/>
                <w:sz w:val="18"/>
                <w:szCs w:val="18"/>
                <w:lang w:val="kk-KZ" w:eastAsia="en-US"/>
              </w:rPr>
              <w:t>Өз үйіңді тап»</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Мақсаты:</w:t>
            </w:r>
            <w:r w:rsidRPr="00CD5702">
              <w:rPr>
                <w:rFonts w:ascii="Times New Roman" w:eastAsiaTheme="minorHAnsi" w:hAnsi="Times New Roman" w:cs="Times New Roman"/>
                <w:sz w:val="18"/>
                <w:szCs w:val="18"/>
                <w:lang w:val="kk-KZ" w:eastAsia="en-US"/>
              </w:rPr>
              <w:t xml:space="preserve"> Балаларды шапшаңдыққа үйрету, бағытты өзгертуге, өз орнын табуға үйрету. </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 xml:space="preserve">4.Жеке жұмыс: </w:t>
            </w:r>
            <w:r w:rsidRPr="00CD5702">
              <w:rPr>
                <w:rFonts w:ascii="Times New Roman" w:eastAsiaTheme="minorHAnsi" w:hAnsi="Times New Roman" w:cs="Times New Roman"/>
                <w:sz w:val="18"/>
                <w:szCs w:val="18"/>
                <w:lang w:val="kk-KZ" w:eastAsia="en-US"/>
              </w:rPr>
              <w:t>«Ойлан тап» ойыны</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Мақсаты</w:t>
            </w:r>
            <w:r w:rsidRPr="00CD5702">
              <w:rPr>
                <w:rFonts w:ascii="Times New Roman" w:eastAsiaTheme="minorHAnsi" w:hAnsi="Times New Roman" w:cs="Times New Roman"/>
                <w:sz w:val="18"/>
                <w:szCs w:val="18"/>
                <w:lang w:val="kk-KZ" w:eastAsia="en-US"/>
              </w:rPr>
              <w:t>: Есте сақтау, ойлау  қабілеттерін дамыту. Еркін сөйлеуге, сұраққа толық  жауап беруге дағдыландыру.</w:t>
            </w:r>
          </w:p>
          <w:p w:rsidR="00CD5702" w:rsidRPr="00CD5702" w:rsidRDefault="00CD5702" w:rsidP="00CD5702">
            <w:pPr>
              <w:spacing w:after="0" w:line="240" w:lineRule="auto"/>
              <w:rPr>
                <w:rFonts w:ascii="Times New Roman" w:eastAsiaTheme="minorHAnsi" w:hAnsi="Times New Roman" w:cs="Times New Roman"/>
                <w:color w:val="000000"/>
                <w:sz w:val="18"/>
                <w:szCs w:val="18"/>
                <w:lang w:val="kk-KZ" w:eastAsia="en-US"/>
              </w:rPr>
            </w:pPr>
            <w:r w:rsidRPr="00CD5702">
              <w:rPr>
                <w:rFonts w:ascii="Times New Roman" w:eastAsiaTheme="minorHAnsi" w:hAnsi="Times New Roman" w:cs="Times New Roman"/>
                <w:b/>
                <w:sz w:val="18"/>
                <w:szCs w:val="18"/>
                <w:lang w:val="kk-KZ" w:eastAsia="en-US"/>
              </w:rPr>
              <w:t>5.Еркін ойын:</w:t>
            </w:r>
            <w:r w:rsidRPr="00CD5702">
              <w:rPr>
                <w:rFonts w:ascii="Times New Roman" w:eastAsiaTheme="minorHAnsi" w:hAnsi="Times New Roman" w:cs="Times New Roman"/>
                <w:sz w:val="18"/>
                <w:szCs w:val="18"/>
                <w:lang w:val="kk-KZ" w:eastAsia="en-US"/>
              </w:rPr>
              <w:t xml:space="preserve"> серуенге алып шыққан материалдармен ойындар</w:t>
            </w:r>
          </w:p>
          <w:p w:rsidR="00CD5702" w:rsidRPr="00CD5702" w:rsidRDefault="00CD5702" w:rsidP="00CD5702">
            <w:pPr>
              <w:spacing w:after="0" w:line="240" w:lineRule="auto"/>
              <w:rPr>
                <w:rFonts w:ascii="Times New Roman" w:eastAsiaTheme="minorHAnsi" w:hAnsi="Times New Roman" w:cs="Times New Roman"/>
                <w:b/>
                <w:bCs/>
                <w:sz w:val="18"/>
                <w:szCs w:val="18"/>
                <w:lang w:val="kk-KZ" w:eastAsia="en-US"/>
              </w:rPr>
            </w:pPr>
            <w:r w:rsidRPr="00CD5702">
              <w:rPr>
                <w:rFonts w:ascii="Times New Roman" w:eastAsiaTheme="minorHAnsi" w:hAnsi="Times New Roman" w:cs="Times New Roman"/>
                <w:b/>
                <w:color w:val="000000"/>
                <w:sz w:val="18"/>
                <w:szCs w:val="18"/>
                <w:lang w:val="kk-KZ" w:eastAsia="en-US"/>
              </w:rPr>
              <w:t xml:space="preserve">Мақсаты: </w:t>
            </w:r>
            <w:r w:rsidRPr="00CD5702">
              <w:rPr>
                <w:rFonts w:ascii="Times New Roman" w:eastAsiaTheme="minorHAnsi" w:hAnsi="Times New Roman" w:cs="Times New Roman"/>
                <w:color w:val="000000"/>
                <w:sz w:val="18"/>
                <w:szCs w:val="18"/>
                <w:lang w:val="kk-KZ" w:eastAsia="en-US"/>
              </w:rPr>
              <w:t>қызығушылықтары  бойынша ойындарды таңдауды қамтамасыз ету.</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contextualSpacing/>
              <w:rPr>
                <w:rFonts w:ascii="Times New Roman" w:eastAsia="Times New Roman" w:hAnsi="Times New Roman" w:cs="Times New Roman"/>
                <w:sz w:val="18"/>
                <w:szCs w:val="18"/>
                <w:lang w:val="kk-KZ" w:eastAsia="en-US"/>
              </w:rPr>
            </w:pPr>
            <w:r w:rsidRPr="00CD5702">
              <w:rPr>
                <w:rFonts w:ascii="Times New Roman" w:eastAsia="Times New Roman" w:hAnsi="Times New Roman" w:cs="Times New Roman"/>
                <w:b/>
                <w:sz w:val="18"/>
                <w:szCs w:val="18"/>
                <w:lang w:val="kk-KZ"/>
              </w:rPr>
              <w:t>1.Бақылау:</w:t>
            </w:r>
            <w:r w:rsidRPr="00CD5702">
              <w:rPr>
                <w:rFonts w:ascii="Times New Roman" w:eastAsia="Times New Roman" w:hAnsi="Times New Roman" w:cs="Times New Roman"/>
                <w:sz w:val="18"/>
                <w:szCs w:val="18"/>
                <w:lang w:val="kk-KZ" w:eastAsia="en-US"/>
              </w:rPr>
              <w:t xml:space="preserve"> Қыс мезгіліндегі ағаштарды бақылау</w:t>
            </w:r>
          </w:p>
          <w:p w:rsidR="00CD5702" w:rsidRPr="00CD5702" w:rsidRDefault="00CD5702" w:rsidP="00CD5702">
            <w:pPr>
              <w:spacing w:after="0" w:line="240" w:lineRule="auto"/>
              <w:contextualSpacing/>
              <w:rPr>
                <w:rFonts w:ascii="Times New Roman" w:eastAsia="Calibri" w:hAnsi="Times New Roman" w:cs="Times New Roman"/>
                <w:sz w:val="18"/>
                <w:szCs w:val="18"/>
                <w:lang w:val="kk-KZ" w:eastAsia="en-US"/>
              </w:rPr>
            </w:pPr>
            <w:r w:rsidRPr="00CD5702">
              <w:rPr>
                <w:rFonts w:ascii="Times New Roman" w:eastAsia="Calibri" w:hAnsi="Times New Roman" w:cs="Times New Roman"/>
                <w:b/>
                <w:sz w:val="18"/>
                <w:szCs w:val="18"/>
                <w:lang w:val="kk-KZ" w:eastAsia="en-US"/>
              </w:rPr>
              <w:t>Мақсаты :</w:t>
            </w:r>
            <w:r w:rsidRPr="00CD5702">
              <w:rPr>
                <w:rFonts w:ascii="Times New Roman" w:eastAsia="Calibri" w:hAnsi="Times New Roman" w:cs="Times New Roman"/>
                <w:sz w:val="18"/>
                <w:szCs w:val="18"/>
                <w:lang w:val="kk-KZ" w:eastAsia="en-US"/>
              </w:rPr>
              <w:t xml:space="preserve"> Қыс мезгіліндегі ағаштар туралы түсіндіру.</w:t>
            </w:r>
          </w:p>
          <w:p w:rsidR="00CD5702" w:rsidRPr="00CD5702" w:rsidRDefault="00CD5702" w:rsidP="00CD5702">
            <w:pPr>
              <w:spacing w:after="0" w:line="240" w:lineRule="auto"/>
              <w:contextualSpacing/>
              <w:rPr>
                <w:rFonts w:ascii="Times New Roman" w:eastAsia="Times New Roman" w:hAnsi="Times New Roman" w:cs="Times New Roman"/>
                <w:sz w:val="18"/>
                <w:szCs w:val="18"/>
                <w:lang w:val="kk-KZ" w:eastAsia="en-US"/>
              </w:rPr>
            </w:pPr>
            <w:r w:rsidRPr="00CD5702">
              <w:rPr>
                <w:rFonts w:ascii="Times New Roman" w:eastAsia="Calibri" w:hAnsi="Times New Roman" w:cs="Times New Roman"/>
                <w:b/>
                <w:sz w:val="18"/>
                <w:szCs w:val="18"/>
                <w:lang w:val="kk-KZ" w:eastAsia="en-US"/>
              </w:rPr>
              <w:t>2.Еңбек:</w:t>
            </w:r>
            <w:r w:rsidRPr="00CD5702">
              <w:rPr>
                <w:rFonts w:ascii="Times New Roman" w:eastAsia="Times New Roman" w:hAnsi="Times New Roman" w:cs="Times New Roman"/>
                <w:sz w:val="18"/>
                <w:szCs w:val="18"/>
                <w:lang w:val="kk-KZ"/>
              </w:rPr>
              <w:t>. Ауланы қоқыс қалдықтарынан тазарту.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 xml:space="preserve">Мақсаты: </w:t>
            </w:r>
            <w:r w:rsidRPr="00CD5702">
              <w:rPr>
                <w:rFonts w:ascii="Times New Roman" w:eastAsiaTheme="minorHAnsi" w:hAnsi="Times New Roman" w:cs="Times New Roman"/>
                <w:sz w:val="18"/>
                <w:szCs w:val="18"/>
                <w:lang w:val="kk-KZ" w:eastAsia="en-US"/>
              </w:rPr>
              <w:t>Ойын алаңын таза ұстауға үйрету.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3.Қимылды ойын: «</w:t>
            </w:r>
            <w:r w:rsidRPr="00CD5702">
              <w:rPr>
                <w:rFonts w:ascii="Times New Roman" w:eastAsiaTheme="minorHAnsi" w:hAnsi="Times New Roman" w:cs="Times New Roman"/>
                <w:sz w:val="18"/>
                <w:szCs w:val="18"/>
                <w:lang w:val="kk-KZ" w:eastAsia="en-US"/>
              </w:rPr>
              <w:t>Поезд»</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Мақсаты:</w:t>
            </w:r>
            <w:r w:rsidRPr="00CD5702">
              <w:rPr>
                <w:rFonts w:ascii="Times New Roman" w:eastAsiaTheme="minorHAnsi" w:hAnsi="Times New Roman" w:cs="Times New Roman"/>
                <w:sz w:val="18"/>
                <w:szCs w:val="18"/>
                <w:lang w:val="kk-KZ" w:eastAsia="en-US"/>
              </w:rPr>
              <w:t xml:space="preserve"> Балаларды бір  бағытты жүругеи үйрету. </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4.Жеке жұмыс:</w:t>
            </w:r>
            <w:r w:rsidRPr="00CD5702">
              <w:rPr>
                <w:rFonts w:ascii="Times New Roman" w:eastAsiaTheme="minorHAnsi" w:hAnsi="Times New Roman" w:cs="Times New Roman"/>
                <w:sz w:val="18"/>
                <w:szCs w:val="18"/>
                <w:lang w:val="kk-KZ" w:eastAsia="en-US"/>
              </w:rPr>
              <w:t>«Менің достарым» сурет бойынша әңгімелесу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Мақсаты</w:t>
            </w:r>
            <w:r w:rsidRPr="00CD5702">
              <w:rPr>
                <w:rFonts w:ascii="Times New Roman" w:eastAsiaTheme="minorHAnsi" w:hAnsi="Times New Roman" w:cs="Times New Roman"/>
                <w:sz w:val="18"/>
                <w:szCs w:val="18"/>
                <w:lang w:val="kk-KZ" w:eastAsia="en-US"/>
              </w:rPr>
              <w:t>: Тілдерін, есте сақтау қабілеттерін дамыту. Еркін сөйлеуге, сұраққа толық  жауап беруге дағдыландыру.</w:t>
            </w:r>
          </w:p>
          <w:p w:rsidR="00CD5702" w:rsidRPr="00CD5702" w:rsidRDefault="00CD5702" w:rsidP="00CD5702">
            <w:pPr>
              <w:spacing w:after="0" w:line="240" w:lineRule="auto"/>
              <w:rPr>
                <w:rFonts w:ascii="Times New Roman" w:eastAsiaTheme="minorHAnsi" w:hAnsi="Times New Roman" w:cs="Times New Roman"/>
                <w:color w:val="000000"/>
                <w:sz w:val="18"/>
                <w:szCs w:val="18"/>
                <w:lang w:val="kk-KZ" w:eastAsia="en-US"/>
              </w:rPr>
            </w:pPr>
            <w:r w:rsidRPr="00CD5702">
              <w:rPr>
                <w:rFonts w:ascii="Times New Roman" w:eastAsiaTheme="minorHAnsi" w:hAnsi="Times New Roman" w:cs="Times New Roman"/>
                <w:b/>
                <w:sz w:val="18"/>
                <w:szCs w:val="18"/>
                <w:lang w:val="kk-KZ" w:eastAsia="en-US"/>
              </w:rPr>
              <w:t>5.Еркін ойын:</w:t>
            </w:r>
            <w:r w:rsidRPr="00CD5702">
              <w:rPr>
                <w:rFonts w:ascii="Times New Roman" w:eastAsiaTheme="minorHAnsi" w:hAnsi="Times New Roman" w:cs="Times New Roman"/>
                <w:sz w:val="18"/>
                <w:szCs w:val="18"/>
                <w:lang w:val="kk-KZ" w:eastAsia="en-US"/>
              </w:rPr>
              <w:t xml:space="preserve"> серуенге алып шыққан материалдармен ойындар</w:t>
            </w:r>
          </w:p>
          <w:p w:rsidR="00CD5702" w:rsidRPr="00CD5702" w:rsidRDefault="00CD5702" w:rsidP="00CD5702">
            <w:pPr>
              <w:spacing w:after="0" w:line="240" w:lineRule="auto"/>
              <w:rPr>
                <w:rFonts w:ascii="Times New Roman" w:eastAsiaTheme="minorHAnsi" w:hAnsi="Times New Roman" w:cs="Times New Roman"/>
                <w:b/>
                <w:bCs/>
                <w:sz w:val="18"/>
                <w:szCs w:val="18"/>
                <w:lang w:val="kk-KZ" w:eastAsia="en-US"/>
              </w:rPr>
            </w:pPr>
            <w:r w:rsidRPr="00CD5702">
              <w:rPr>
                <w:rFonts w:ascii="Times New Roman" w:eastAsiaTheme="minorHAnsi" w:hAnsi="Times New Roman" w:cs="Times New Roman"/>
                <w:b/>
                <w:color w:val="000000"/>
                <w:sz w:val="18"/>
                <w:szCs w:val="18"/>
                <w:lang w:val="kk-KZ" w:eastAsia="en-US"/>
              </w:rPr>
              <w:t xml:space="preserve">Мақсаты: </w:t>
            </w:r>
            <w:r w:rsidRPr="00CD5702">
              <w:rPr>
                <w:rFonts w:ascii="Times New Roman" w:eastAsiaTheme="minorHAnsi" w:hAnsi="Times New Roman" w:cs="Times New Roman"/>
                <w:color w:val="000000"/>
                <w:sz w:val="18"/>
                <w:szCs w:val="18"/>
                <w:lang w:val="kk-KZ" w:eastAsia="en-US"/>
              </w:rPr>
              <w:t>қызығушылықтары  бойынша ойындарды таңдауды қамтамасыз ету және құрдастарымен қарым-Ересек Ақкөгершінты қалыптастыру</w:t>
            </w: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1.Бақылау:</w:t>
            </w:r>
            <w:r w:rsidRPr="00CD5702">
              <w:rPr>
                <w:rFonts w:ascii="Times New Roman" w:eastAsiaTheme="minorHAnsi" w:hAnsi="Times New Roman" w:cs="Times New Roman"/>
                <w:sz w:val="18"/>
                <w:szCs w:val="18"/>
                <w:lang w:val="kk-KZ" w:eastAsia="en-US"/>
              </w:rPr>
              <w:t xml:space="preserve"> Қыс мезгіліндегі терезеге түскен қырауды бақылау</w:t>
            </w:r>
          </w:p>
          <w:p w:rsidR="00CD5702" w:rsidRPr="00CD5702" w:rsidRDefault="00CD5702" w:rsidP="00CD5702">
            <w:pPr>
              <w:spacing w:after="0" w:line="240" w:lineRule="auto"/>
              <w:rPr>
                <w:rFonts w:ascii="Times New Roman" w:eastAsiaTheme="minorHAnsi" w:hAnsi="Times New Roman" w:cs="Times New Roman"/>
                <w:color w:val="000000"/>
                <w:sz w:val="18"/>
                <w:szCs w:val="18"/>
                <w:lang w:val="kk-KZ" w:eastAsia="en-US"/>
              </w:rPr>
            </w:pPr>
            <w:r w:rsidRPr="00CD5702">
              <w:rPr>
                <w:rFonts w:ascii="Times New Roman" w:eastAsiaTheme="minorHAnsi" w:hAnsi="Times New Roman" w:cs="Times New Roman"/>
                <w:b/>
                <w:sz w:val="18"/>
                <w:szCs w:val="18"/>
                <w:lang w:val="kk-KZ" w:eastAsia="en-US"/>
              </w:rPr>
              <w:t>Мақсаты:</w:t>
            </w:r>
            <w:r w:rsidRPr="00CD5702">
              <w:rPr>
                <w:rFonts w:ascii="Times New Roman" w:eastAsiaTheme="minorHAnsi" w:hAnsi="Times New Roman" w:cs="Times New Roman"/>
                <w:sz w:val="18"/>
                <w:szCs w:val="18"/>
                <w:lang w:val="kk-KZ" w:eastAsia="en-US"/>
              </w:rPr>
              <w:t>Қырау туралы түсінік беру,табиғат құбылысына байланысты бұлттардың да өзгеруін түсіндіру.</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2.Еңбек:</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sz w:val="18"/>
                <w:szCs w:val="18"/>
                <w:lang w:val="kk-KZ" w:eastAsia="en-US"/>
              </w:rPr>
              <w:t>Балабақша ауласындағы гүлдердің тұқымын жинау.</w:t>
            </w:r>
          </w:p>
          <w:p w:rsidR="00CD5702" w:rsidRPr="00CD5702" w:rsidRDefault="00CD5702" w:rsidP="00CD5702">
            <w:pPr>
              <w:spacing w:after="0" w:line="240" w:lineRule="auto"/>
              <w:jc w:val="both"/>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Мақсаты:</w:t>
            </w:r>
          </w:p>
          <w:p w:rsidR="00CD5702" w:rsidRPr="00CD5702" w:rsidRDefault="00CD5702" w:rsidP="00CD5702">
            <w:pPr>
              <w:spacing w:after="0" w:line="240" w:lineRule="auto"/>
              <w:jc w:val="both"/>
              <w:rPr>
                <w:rFonts w:ascii="Times New Roman" w:eastAsiaTheme="minorHAnsi" w:hAnsi="Times New Roman" w:cs="Times New Roman"/>
                <w:color w:val="000000"/>
                <w:sz w:val="18"/>
                <w:szCs w:val="18"/>
                <w:lang w:val="kk-KZ" w:eastAsia="en-US"/>
              </w:rPr>
            </w:pPr>
            <w:r w:rsidRPr="00CD5702">
              <w:rPr>
                <w:rFonts w:ascii="Times New Roman" w:eastAsiaTheme="minorHAnsi" w:hAnsi="Times New Roman" w:cs="Times New Roman"/>
                <w:sz w:val="18"/>
                <w:szCs w:val="18"/>
                <w:lang w:val="kk-KZ" w:eastAsia="en-US"/>
              </w:rPr>
              <w:t>Балаларды ұжыммен бірге еңбек етуге үйрету.</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3.Қимылды ойын:</w:t>
            </w:r>
            <w:r w:rsidRPr="00CD5702">
              <w:rPr>
                <w:rFonts w:ascii="Times New Roman" w:eastAsiaTheme="minorHAnsi" w:hAnsi="Times New Roman" w:cs="Times New Roman"/>
                <w:sz w:val="18"/>
                <w:szCs w:val="18"/>
                <w:lang w:val="kk-KZ" w:eastAsia="en-US"/>
              </w:rPr>
              <w:t>«Қар лақтыру»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Мақсаты</w:t>
            </w:r>
            <w:r w:rsidRPr="00CD5702">
              <w:rPr>
                <w:rFonts w:ascii="Times New Roman" w:eastAsiaTheme="minorHAnsi" w:hAnsi="Times New Roman" w:cs="Times New Roman"/>
                <w:sz w:val="18"/>
                <w:szCs w:val="18"/>
                <w:lang w:val="kk-KZ" w:eastAsia="en-US"/>
              </w:rPr>
              <w:t>:</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sz w:val="18"/>
                <w:szCs w:val="18"/>
                <w:lang w:val="kk-KZ" w:eastAsia="en-US"/>
              </w:rPr>
              <w:t>Балаларды тез бейімдеуге,жылдамдыққа,бірлесіп ойнауға үйрету.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4.Жеке жұмыс:</w:t>
            </w:r>
            <w:r w:rsidRPr="00CD5702">
              <w:rPr>
                <w:rFonts w:ascii="Times New Roman" w:eastAsiaTheme="minorHAnsi" w:hAnsi="Times New Roman" w:cs="Times New Roman"/>
                <w:sz w:val="18"/>
                <w:szCs w:val="18"/>
                <w:lang w:val="kk-KZ" w:eastAsia="en-US"/>
              </w:rPr>
              <w:t>Күз туралы тақпақ жаттату.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Мақсаты:</w:t>
            </w:r>
            <w:r w:rsidRPr="00CD5702">
              <w:rPr>
                <w:rFonts w:ascii="Times New Roman" w:eastAsiaTheme="minorHAnsi" w:hAnsi="Times New Roman" w:cs="Times New Roman"/>
                <w:sz w:val="18"/>
                <w:szCs w:val="18"/>
                <w:lang w:val="kk-KZ" w:eastAsia="en-US"/>
              </w:rPr>
              <w:t>Шағын өлеңді жатқа айтқызу арқылы тілдерін дамыту.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5.Еркін ойындар:</w:t>
            </w:r>
            <w:r w:rsidRPr="00CD5702">
              <w:rPr>
                <w:rFonts w:ascii="Times New Roman" w:eastAsiaTheme="minorHAnsi" w:hAnsi="Times New Roman" w:cs="Times New Roman"/>
                <w:sz w:val="18"/>
                <w:szCs w:val="18"/>
                <w:lang w:val="kk-KZ" w:eastAsia="en-US"/>
              </w:rPr>
              <w:t>Құмдағы ойын</w:t>
            </w:r>
          </w:p>
          <w:p w:rsidR="00CD5702" w:rsidRPr="00CD5702" w:rsidRDefault="00CD5702" w:rsidP="00CD5702">
            <w:pPr>
              <w:autoSpaceDE w:val="0"/>
              <w:autoSpaceDN w:val="0"/>
              <w:adjustRightInd w:val="0"/>
              <w:spacing w:after="0" w:line="240" w:lineRule="auto"/>
              <w:rPr>
                <w:rFonts w:ascii="Times New Roman" w:eastAsiaTheme="minorHAnsi" w:hAnsi="Times New Roman" w:cs="Times New Roman"/>
                <w:b/>
                <w:bCs/>
                <w:sz w:val="18"/>
                <w:szCs w:val="18"/>
                <w:lang w:val="kk-KZ" w:eastAsia="en-US"/>
              </w:rPr>
            </w:pPr>
            <w:r w:rsidRPr="00CD5702">
              <w:rPr>
                <w:rFonts w:ascii="Times New Roman" w:eastAsiaTheme="minorHAnsi" w:hAnsi="Times New Roman" w:cs="Times New Roman"/>
                <w:b/>
                <w:sz w:val="18"/>
                <w:szCs w:val="18"/>
                <w:lang w:val="kk-KZ" w:eastAsia="en-US"/>
              </w:rPr>
              <w:t>Мақсаты:</w:t>
            </w:r>
            <w:r w:rsidRPr="00CD5702">
              <w:rPr>
                <w:rFonts w:ascii="Times New Roman" w:eastAsiaTheme="minorHAnsi" w:hAnsi="Times New Roman" w:cs="Times New Roman"/>
                <w:sz w:val="18"/>
                <w:szCs w:val="18"/>
                <w:lang w:val="kk-KZ" w:eastAsia="en-US"/>
              </w:rPr>
              <w:t>Тәрбиешінің жетекшілігімен ойындар ойнау.</w:t>
            </w:r>
          </w:p>
        </w:tc>
        <w:tc>
          <w:tcPr>
            <w:tcW w:w="2694" w:type="dxa"/>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rPr>
                <w:rFonts w:ascii="Times New Roman" w:eastAsia="Times New Roman" w:hAnsi="Times New Roman" w:cs="Times New Roman"/>
                <w:b/>
                <w:sz w:val="18"/>
                <w:szCs w:val="18"/>
                <w:lang w:val="kk-KZ" w:eastAsia="en-US"/>
              </w:rPr>
            </w:pPr>
            <w:r w:rsidRPr="00CD5702">
              <w:rPr>
                <w:rFonts w:ascii="Times New Roman" w:eastAsia="Times New Roman" w:hAnsi="Times New Roman" w:cs="Times New Roman"/>
                <w:b/>
                <w:sz w:val="18"/>
                <w:szCs w:val="18"/>
                <w:lang w:val="kk-KZ" w:eastAsia="en-US"/>
              </w:rPr>
              <w:t xml:space="preserve">1.Бақылау: </w:t>
            </w:r>
            <w:r w:rsidRPr="00CD5702">
              <w:rPr>
                <w:rFonts w:ascii="Times New Roman" w:eastAsia="Times New Roman" w:hAnsi="Times New Roman" w:cs="Times New Roman"/>
                <w:sz w:val="18"/>
                <w:szCs w:val="18"/>
                <w:lang w:val="kk-KZ" w:eastAsia="en-US"/>
              </w:rPr>
              <w:t>Желді бақылау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Calibri" w:hAnsi="Times New Roman" w:cs="Times New Roman"/>
                <w:b/>
                <w:sz w:val="18"/>
                <w:szCs w:val="18"/>
                <w:lang w:val="kk-KZ" w:eastAsia="en-US"/>
              </w:rPr>
              <w:t>Мақсаты:</w:t>
            </w:r>
            <w:r w:rsidRPr="00CD5702">
              <w:rPr>
                <w:rFonts w:ascii="Times New Roman" w:eastAsiaTheme="minorHAnsi" w:hAnsi="Times New Roman" w:cs="Times New Roman"/>
                <w:sz w:val="18"/>
                <w:szCs w:val="18"/>
                <w:lang w:val="kk-KZ" w:eastAsia="en-US"/>
              </w:rPr>
              <w:t xml:space="preserve"> Жел туралы түсінік беру.</w:t>
            </w:r>
          </w:p>
          <w:p w:rsidR="00CD5702" w:rsidRPr="00CD5702" w:rsidRDefault="00CD5702" w:rsidP="00CD5702">
            <w:pPr>
              <w:spacing w:after="0" w:line="240" w:lineRule="auto"/>
              <w:contextualSpacing/>
              <w:rPr>
                <w:rFonts w:ascii="Times New Roman" w:eastAsia="Times New Roman" w:hAnsi="Times New Roman" w:cs="Times New Roman"/>
                <w:sz w:val="18"/>
                <w:szCs w:val="18"/>
                <w:lang w:val="kk-KZ" w:eastAsia="en-US"/>
              </w:rPr>
            </w:pPr>
            <w:r w:rsidRPr="00CD5702">
              <w:rPr>
                <w:rFonts w:ascii="Times New Roman" w:eastAsia="Calibri" w:hAnsi="Times New Roman" w:cs="Times New Roman"/>
                <w:b/>
                <w:sz w:val="18"/>
                <w:szCs w:val="18"/>
                <w:lang w:val="kk-KZ" w:eastAsia="en-US"/>
              </w:rPr>
              <w:t>2.Еңбек:</w:t>
            </w:r>
            <w:r w:rsidRPr="00CD5702">
              <w:rPr>
                <w:rFonts w:ascii="Times New Roman" w:eastAsia="Times New Roman" w:hAnsi="Times New Roman" w:cs="Times New Roman"/>
                <w:sz w:val="18"/>
                <w:szCs w:val="18"/>
                <w:lang w:val="kk-KZ"/>
              </w:rPr>
              <w:t>. Ойын алаңын  қоқыс қалдықтарын тазарту.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 xml:space="preserve">Мақсаты: </w:t>
            </w:r>
            <w:r w:rsidRPr="00CD5702">
              <w:rPr>
                <w:rFonts w:ascii="Times New Roman" w:eastAsiaTheme="minorHAnsi" w:hAnsi="Times New Roman" w:cs="Times New Roman"/>
                <w:sz w:val="18"/>
                <w:szCs w:val="18"/>
                <w:lang w:val="kk-KZ" w:eastAsia="en-US"/>
              </w:rPr>
              <w:t>Ойын алаңын тазартуға. Балаларды ұжыммен бірге еңбек етуге үйрету.</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 xml:space="preserve">3.Қимылды ойын: </w:t>
            </w:r>
            <w:r w:rsidRPr="00CD5702">
              <w:rPr>
                <w:rFonts w:ascii="Times New Roman" w:eastAsiaTheme="minorHAnsi" w:hAnsi="Times New Roman" w:cs="Times New Roman"/>
                <w:sz w:val="18"/>
                <w:szCs w:val="18"/>
                <w:lang w:val="kk-KZ" w:eastAsia="en-US"/>
              </w:rPr>
              <w:t>«Допты қағып ал»</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Мақсаты:</w:t>
            </w:r>
            <w:r w:rsidRPr="00CD5702">
              <w:rPr>
                <w:rFonts w:ascii="Times New Roman" w:eastAsiaTheme="minorHAnsi" w:hAnsi="Times New Roman" w:cs="Times New Roman"/>
                <w:sz w:val="18"/>
                <w:szCs w:val="18"/>
                <w:lang w:val="kk-KZ" w:eastAsia="en-US"/>
              </w:rPr>
              <w:t xml:space="preserve"> Балаларды допты екі қолымен қағып алуға,шапшыңдыққа үйрету.</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4.Жеке жұмыс:</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Балабақша туралы өлең жаттату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Мақсаты</w:t>
            </w:r>
            <w:r w:rsidRPr="00CD5702">
              <w:rPr>
                <w:rFonts w:ascii="Times New Roman" w:eastAsiaTheme="minorHAnsi" w:hAnsi="Times New Roman" w:cs="Times New Roman"/>
                <w:sz w:val="18"/>
                <w:szCs w:val="18"/>
                <w:lang w:val="kk-KZ" w:eastAsia="en-US"/>
              </w:rPr>
              <w:t xml:space="preserve">: </w:t>
            </w:r>
          </w:p>
          <w:p w:rsidR="00CD5702" w:rsidRPr="00CD5702" w:rsidRDefault="00CD5702" w:rsidP="00CD5702">
            <w:pPr>
              <w:spacing w:after="0" w:line="240" w:lineRule="auto"/>
              <w:rPr>
                <w:rFonts w:ascii="Times New Roman" w:eastAsiaTheme="minorHAnsi" w:hAnsi="Times New Roman" w:cs="Times New Roman"/>
                <w:color w:val="000000"/>
                <w:sz w:val="18"/>
                <w:szCs w:val="18"/>
                <w:lang w:val="kk-KZ" w:eastAsia="en-US"/>
              </w:rPr>
            </w:pPr>
            <w:r w:rsidRPr="00CD5702">
              <w:rPr>
                <w:rFonts w:ascii="Times New Roman" w:eastAsiaTheme="minorHAnsi" w:hAnsi="Times New Roman" w:cs="Times New Roman"/>
                <w:b/>
                <w:sz w:val="18"/>
                <w:szCs w:val="18"/>
                <w:lang w:val="kk-KZ" w:eastAsia="en-US"/>
              </w:rPr>
              <w:t>5.Еркін ойындар:</w:t>
            </w:r>
            <w:r w:rsidRPr="00CD5702">
              <w:rPr>
                <w:rFonts w:ascii="Times New Roman" w:eastAsiaTheme="minorHAnsi" w:hAnsi="Times New Roman" w:cs="Times New Roman"/>
                <w:sz w:val="18"/>
                <w:szCs w:val="18"/>
                <w:lang w:val="kk-KZ" w:eastAsia="en-US"/>
              </w:rPr>
              <w:t xml:space="preserve"> серуенге алып шыққан материалдармен ойындар</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 xml:space="preserve">Мақсаты: </w:t>
            </w:r>
            <w:r w:rsidRPr="00CD5702">
              <w:rPr>
                <w:rFonts w:ascii="Times New Roman" w:eastAsiaTheme="minorHAnsi" w:hAnsi="Times New Roman" w:cs="Times New Roman"/>
                <w:sz w:val="18"/>
                <w:szCs w:val="18"/>
                <w:lang w:val="kk-KZ" w:eastAsia="en-US"/>
              </w:rPr>
              <w:t>Құрдастарымен бірлесіп ойнау.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p>
        </w:tc>
        <w:tc>
          <w:tcPr>
            <w:tcW w:w="2976" w:type="dxa"/>
            <w:gridSpan w:val="2"/>
            <w:tcBorders>
              <w:top w:val="single" w:sz="4" w:space="0" w:color="000000"/>
              <w:left w:val="single" w:sz="4" w:space="0" w:color="auto"/>
              <w:bottom w:val="single" w:sz="4" w:space="0" w:color="000000"/>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b/>
                <w:sz w:val="18"/>
                <w:szCs w:val="18"/>
                <w:lang w:val="kk-KZ" w:eastAsia="en-US"/>
              </w:rPr>
            </w:pPr>
            <w:r w:rsidRPr="00CD5702">
              <w:rPr>
                <w:rFonts w:ascii="Times New Roman" w:eastAsia="Times New Roman" w:hAnsi="Times New Roman" w:cs="Times New Roman"/>
                <w:b/>
                <w:sz w:val="18"/>
                <w:szCs w:val="18"/>
                <w:lang w:val="kk-KZ" w:eastAsia="en-US"/>
              </w:rPr>
              <w:t>1.Бақылау:</w:t>
            </w:r>
          </w:p>
          <w:p w:rsidR="00CD5702" w:rsidRPr="00CD5702" w:rsidRDefault="00CD5702" w:rsidP="00CD5702">
            <w:pPr>
              <w:autoSpaceDE w:val="0"/>
              <w:autoSpaceDN w:val="0"/>
              <w:adjustRightInd w:val="0"/>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Аула тазалаушының еңбегін бақылау</w:t>
            </w:r>
          </w:p>
          <w:p w:rsidR="00CD5702" w:rsidRPr="00CD5702" w:rsidRDefault="00CD5702" w:rsidP="00CD5702">
            <w:pPr>
              <w:spacing w:after="0" w:line="240" w:lineRule="auto"/>
              <w:jc w:val="both"/>
              <w:rPr>
                <w:rFonts w:ascii="Times New Roman" w:eastAsiaTheme="minorHAnsi" w:hAnsi="Times New Roman" w:cs="Times New Roman"/>
                <w:color w:val="000000"/>
                <w:sz w:val="18"/>
                <w:szCs w:val="18"/>
                <w:lang w:val="kk-KZ" w:eastAsia="en-US"/>
              </w:rPr>
            </w:pPr>
            <w:r w:rsidRPr="00CD5702">
              <w:rPr>
                <w:rFonts w:ascii="Times New Roman" w:eastAsia="Calibri" w:hAnsi="Times New Roman" w:cs="Times New Roman"/>
                <w:b/>
                <w:sz w:val="18"/>
                <w:szCs w:val="18"/>
                <w:lang w:val="kk-KZ" w:eastAsia="en-US"/>
              </w:rPr>
              <w:t>Мақсаты:</w:t>
            </w:r>
            <w:r w:rsidRPr="00CD5702">
              <w:rPr>
                <w:rFonts w:ascii="Times New Roman" w:eastAsiaTheme="minorHAnsi" w:hAnsi="Times New Roman" w:cs="Times New Roman"/>
                <w:sz w:val="18"/>
                <w:szCs w:val="18"/>
                <w:lang w:val="kk-KZ" w:eastAsia="en-US"/>
              </w:rPr>
              <w:t>Үлкендер еңбегіне құрметпен қарауға тәрбиелеу</w:t>
            </w:r>
            <w:r w:rsidRPr="00CD5702">
              <w:rPr>
                <w:rFonts w:ascii="Times New Roman" w:eastAsiaTheme="minorHAnsi" w:hAnsi="Times New Roman" w:cs="Times New Roman"/>
                <w:color w:val="000000"/>
                <w:sz w:val="18"/>
                <w:szCs w:val="18"/>
                <w:lang w:val="kk-KZ" w:eastAsia="en-US"/>
              </w:rPr>
              <w:t>.</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2.Еңбек:</w:t>
            </w:r>
            <w:r w:rsidRPr="00CD5702">
              <w:rPr>
                <w:rFonts w:ascii="Times New Roman" w:eastAsiaTheme="minorHAnsi" w:hAnsi="Times New Roman" w:cs="Times New Roman"/>
                <w:sz w:val="18"/>
                <w:szCs w:val="18"/>
                <w:lang w:val="kk-KZ" w:eastAsia="en-US"/>
              </w:rPr>
              <w:t>Балабақша ауласындағы гүлдердің тұқымын жинау.</w:t>
            </w:r>
          </w:p>
          <w:p w:rsidR="00CD5702" w:rsidRPr="00CD5702" w:rsidRDefault="00CD5702" w:rsidP="00CD5702">
            <w:pPr>
              <w:spacing w:after="0" w:line="240" w:lineRule="auto"/>
              <w:jc w:val="both"/>
              <w:rPr>
                <w:rFonts w:ascii="Times New Roman" w:eastAsiaTheme="minorHAnsi" w:hAnsi="Times New Roman" w:cs="Times New Roman"/>
                <w:color w:val="000000"/>
                <w:sz w:val="18"/>
                <w:szCs w:val="18"/>
                <w:lang w:val="kk-KZ" w:eastAsia="en-US"/>
              </w:rPr>
            </w:pPr>
            <w:r w:rsidRPr="00CD5702">
              <w:rPr>
                <w:rFonts w:ascii="Times New Roman" w:eastAsiaTheme="minorHAnsi" w:hAnsi="Times New Roman" w:cs="Times New Roman"/>
                <w:b/>
                <w:sz w:val="18"/>
                <w:szCs w:val="18"/>
                <w:lang w:val="kk-KZ" w:eastAsia="en-US"/>
              </w:rPr>
              <w:t>Мақсаты:</w:t>
            </w:r>
            <w:r w:rsidRPr="00CD5702">
              <w:rPr>
                <w:rFonts w:ascii="Times New Roman" w:eastAsiaTheme="minorHAnsi" w:hAnsi="Times New Roman" w:cs="Times New Roman"/>
                <w:sz w:val="18"/>
                <w:szCs w:val="18"/>
                <w:lang w:val="kk-KZ" w:eastAsia="en-US"/>
              </w:rPr>
              <w:t>Балаларды ұжыммен бірге еңбек етуге үйрету.</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3.Қимылды ойын:</w:t>
            </w:r>
            <w:r w:rsidRPr="00CD5702">
              <w:rPr>
                <w:rFonts w:ascii="Times New Roman" w:eastAsiaTheme="minorHAnsi" w:hAnsi="Times New Roman" w:cs="Times New Roman"/>
                <w:sz w:val="18"/>
                <w:szCs w:val="18"/>
                <w:lang w:val="kk-KZ" w:eastAsia="en-US"/>
              </w:rPr>
              <w:t>«Маған қарай жүгіріңдер»</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Мақсаты</w:t>
            </w:r>
            <w:r w:rsidRPr="00CD5702">
              <w:rPr>
                <w:rFonts w:ascii="Times New Roman" w:eastAsiaTheme="minorHAnsi" w:hAnsi="Times New Roman" w:cs="Times New Roman"/>
                <w:sz w:val="18"/>
                <w:szCs w:val="18"/>
                <w:lang w:val="kk-KZ" w:eastAsia="en-US"/>
              </w:rPr>
              <w:t>:Балаларды жылдамдыққа,бірлесіп ойнауға үйрету.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 xml:space="preserve">4.Жеке жұмыс: </w:t>
            </w:r>
            <w:r w:rsidRPr="00CD5702">
              <w:rPr>
                <w:rFonts w:ascii="Times New Roman" w:eastAsiaTheme="minorHAnsi" w:hAnsi="Times New Roman" w:cs="Times New Roman"/>
                <w:sz w:val="18"/>
                <w:szCs w:val="18"/>
                <w:lang w:val="kk-KZ" w:eastAsia="en-US"/>
              </w:rPr>
              <w:t>« Мен қандаймын?»</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 xml:space="preserve">Мақсаты: </w:t>
            </w:r>
            <w:r w:rsidRPr="00CD5702">
              <w:rPr>
                <w:rFonts w:ascii="Times New Roman" w:eastAsiaTheme="minorHAnsi" w:hAnsi="Times New Roman" w:cs="Times New Roman"/>
                <w:sz w:val="18"/>
                <w:szCs w:val="18"/>
                <w:lang w:val="kk-KZ" w:eastAsia="en-US"/>
              </w:rPr>
              <w:t>Балаларға сұраққа толық жауап беруге үйрету.Тілдік қорларын дамыту</w:t>
            </w:r>
            <w:r w:rsidRPr="00CD5702">
              <w:rPr>
                <w:rFonts w:ascii="Times New Roman" w:eastAsiaTheme="minorHAnsi" w:hAnsi="Times New Roman" w:cs="Times New Roman"/>
                <w:b/>
                <w:sz w:val="18"/>
                <w:szCs w:val="18"/>
                <w:lang w:val="kk-KZ" w:eastAsia="en-US"/>
              </w:rPr>
              <w:t>.</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 xml:space="preserve">5.Еркін ойындар: </w:t>
            </w:r>
            <w:r w:rsidRPr="00CD5702">
              <w:rPr>
                <w:rFonts w:ascii="Times New Roman" w:eastAsiaTheme="minorHAnsi" w:hAnsi="Times New Roman" w:cs="Times New Roman"/>
                <w:sz w:val="18"/>
                <w:szCs w:val="18"/>
                <w:lang w:val="kk-KZ" w:eastAsia="en-US"/>
              </w:rPr>
              <w:t>Құмдағы ойын</w:t>
            </w:r>
          </w:p>
          <w:p w:rsidR="00CD5702" w:rsidRPr="00CD5702" w:rsidRDefault="00CD5702" w:rsidP="00CD5702">
            <w:pPr>
              <w:autoSpaceDE w:val="0"/>
              <w:autoSpaceDN w:val="0"/>
              <w:adjustRightInd w:val="0"/>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Мақсаты:</w:t>
            </w:r>
            <w:r w:rsidRPr="00CD5702">
              <w:rPr>
                <w:rFonts w:ascii="Times New Roman" w:eastAsiaTheme="minorHAnsi" w:hAnsi="Times New Roman" w:cs="Times New Roman"/>
                <w:sz w:val="18"/>
                <w:szCs w:val="18"/>
                <w:lang w:val="kk-KZ" w:eastAsia="en-US"/>
              </w:rPr>
              <w:t>Тәрбиешінің жетекшілігімен ойындар ойнау.</w:t>
            </w:r>
          </w:p>
        </w:tc>
      </w:tr>
      <w:tr w:rsidR="00CD5702" w:rsidRPr="00CD5702" w:rsidTr="0068136D">
        <w:trPr>
          <w:trHeight w:val="19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18"/>
                <w:szCs w:val="20"/>
                <w:lang w:eastAsia="en-US"/>
              </w:rPr>
            </w:pPr>
            <w:r w:rsidRPr="00CD5702">
              <w:rPr>
                <w:rFonts w:ascii="Times New Roman" w:eastAsia="Times New Roman" w:hAnsi="Times New Roman" w:cs="Times New Roman"/>
                <w:b/>
                <w:iCs/>
                <w:color w:val="000000"/>
                <w:sz w:val="18"/>
                <w:szCs w:val="20"/>
                <w:lang w:val="kk-KZ"/>
              </w:rPr>
              <w:lastRenderedPageBreak/>
              <w:t xml:space="preserve">Серуеннен  оралу </w:t>
            </w:r>
          </w:p>
        </w:tc>
        <w:tc>
          <w:tcPr>
            <w:tcW w:w="1403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color w:val="000000"/>
                <w:sz w:val="18"/>
                <w:szCs w:val="20"/>
                <w:lang w:val="kk-KZ"/>
              </w:rPr>
              <w:t>Балалардың  реттілікпен киімдерін  шешуі, беті-қолдарын сабындап жуу, сүлгіге сүрту, орнына ілу.</w:t>
            </w:r>
          </w:p>
        </w:tc>
      </w:tr>
      <w:tr w:rsidR="00CD5702" w:rsidRPr="006616B5" w:rsidTr="0068136D">
        <w:trPr>
          <w:trHeight w:val="56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18"/>
                <w:szCs w:val="20"/>
                <w:lang w:val="kk-KZ" w:eastAsia="en-US"/>
              </w:rPr>
            </w:pPr>
            <w:r w:rsidRPr="00CD5702">
              <w:rPr>
                <w:rFonts w:ascii="Times New Roman" w:eastAsia="Times New Roman" w:hAnsi="Times New Roman" w:cs="Times New Roman"/>
                <w:b/>
                <w:iCs/>
                <w:color w:val="000000"/>
                <w:sz w:val="18"/>
                <w:szCs w:val="20"/>
                <w:lang w:val="kk-KZ"/>
              </w:rPr>
              <w:t>Түскі ас</w:t>
            </w:r>
          </w:p>
        </w:tc>
        <w:tc>
          <w:tcPr>
            <w:tcW w:w="1403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rPr>
                <w:rFonts w:ascii="Times New Roman" w:eastAsia="Times New Roman" w:hAnsi="Times New Roman" w:cs="Times New Roman"/>
                <w:sz w:val="18"/>
                <w:szCs w:val="20"/>
                <w:lang w:val="kk-KZ" w:eastAsia="en-US"/>
              </w:rPr>
            </w:pPr>
            <w:r w:rsidRPr="00CD5702">
              <w:rPr>
                <w:rFonts w:ascii="Times New Roman" w:eastAsia="Times New Roman" w:hAnsi="Times New Roman" w:cs="Times New Roman"/>
                <w:sz w:val="18"/>
                <w:szCs w:val="20"/>
                <w:lang w:val="kk-KZ"/>
              </w:rPr>
              <w:t>Үстел басына қолды жуғаннан кейін дұрыс отыруға дағдыландыру. Орындыққа өзі отырып тұру, қасындағы балаға кедергі келтірмеуге үйрету. Тамақты төкпей-шашпай ұқыпты ішуге, майлықты пайдалануға үйрету. Тамақтан соң алғыс айтып, ас қайыруға дағдыландыру.</w:t>
            </w:r>
          </w:p>
        </w:tc>
      </w:tr>
      <w:tr w:rsidR="00CD5702" w:rsidRPr="00CD5702" w:rsidTr="0068136D">
        <w:trPr>
          <w:trHeight w:val="120"/>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18"/>
                <w:szCs w:val="20"/>
                <w:lang w:eastAsia="en-US"/>
              </w:rPr>
            </w:pPr>
            <w:r w:rsidRPr="00CD5702">
              <w:rPr>
                <w:rFonts w:ascii="Times New Roman" w:eastAsia="Times New Roman" w:hAnsi="Times New Roman" w:cs="Times New Roman"/>
                <w:b/>
                <w:iCs/>
                <w:color w:val="000000"/>
                <w:sz w:val="18"/>
                <w:szCs w:val="20"/>
              </w:rPr>
              <w:t>Т</w:t>
            </w:r>
            <w:r w:rsidRPr="00CD5702">
              <w:rPr>
                <w:rFonts w:ascii="Times New Roman" w:eastAsia="Times New Roman" w:hAnsi="Times New Roman" w:cs="Times New Roman"/>
                <w:b/>
                <w:iCs/>
                <w:color w:val="000000"/>
                <w:sz w:val="18"/>
                <w:szCs w:val="20"/>
                <w:lang w:val="kk-KZ"/>
              </w:rPr>
              <w:t>әтті</w:t>
            </w:r>
            <w:r w:rsidRPr="00CD5702">
              <w:rPr>
                <w:rFonts w:ascii="Times New Roman" w:eastAsia="Times New Roman" w:hAnsi="Times New Roman" w:cs="Times New Roman"/>
                <w:b/>
                <w:iCs/>
                <w:color w:val="000000"/>
                <w:sz w:val="18"/>
                <w:szCs w:val="20"/>
              </w:rPr>
              <w:t>ұйқы</w:t>
            </w:r>
          </w:p>
        </w:tc>
        <w:tc>
          <w:tcPr>
            <w:tcW w:w="14033"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color w:val="000000"/>
                <w:sz w:val="18"/>
                <w:szCs w:val="20"/>
                <w:lang w:val="kk-KZ"/>
              </w:rPr>
              <w:t>Балалардың тыныш ұйықтауына  жағымды жағдай орнату.</w:t>
            </w:r>
          </w:p>
        </w:tc>
      </w:tr>
      <w:tr w:rsidR="00CD5702" w:rsidRPr="006616B5" w:rsidTr="0068136D">
        <w:trPr>
          <w:trHeight w:val="485"/>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color w:val="000000"/>
                <w:sz w:val="18"/>
                <w:szCs w:val="20"/>
                <w:lang w:eastAsia="en-US"/>
              </w:rPr>
            </w:pPr>
          </w:p>
        </w:tc>
        <w:tc>
          <w:tcPr>
            <w:tcW w:w="2693"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D5702" w:rsidRPr="00CD5702" w:rsidRDefault="00CD5702" w:rsidP="00CD5702">
            <w:pPr>
              <w:spacing w:after="0"/>
              <w:rPr>
                <w:rFonts w:ascii="Times New Roman" w:eastAsia="Calibri" w:hAnsi="Times New Roman" w:cs="Times New Roman"/>
                <w:sz w:val="18"/>
                <w:szCs w:val="20"/>
                <w:lang w:val="kk-KZ" w:eastAsia="en-US"/>
              </w:rPr>
            </w:pPr>
            <w:r w:rsidRPr="00CD5702">
              <w:rPr>
                <w:rFonts w:ascii="Times New Roman" w:eastAsia="Times New Roman" w:hAnsi="Times New Roman" w:cs="Times New Roman"/>
                <w:sz w:val="18"/>
                <w:szCs w:val="20"/>
                <w:lang w:val="kk-KZ"/>
              </w:rPr>
              <w:t>Тәтті ұйқы.Қ.Биғазықызы «Саржайлау» әні.</w:t>
            </w:r>
          </w:p>
        </w:tc>
        <w:tc>
          <w:tcPr>
            <w:tcW w:w="2835"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CD5702" w:rsidRPr="00CD5702" w:rsidRDefault="00CD5702" w:rsidP="00CD5702">
            <w:pPr>
              <w:spacing w:after="0"/>
              <w:rPr>
                <w:rFonts w:ascii="Times New Roman" w:eastAsia="Times New Roman" w:hAnsi="Times New Roman" w:cs="Times New Roman"/>
                <w:sz w:val="18"/>
                <w:szCs w:val="20"/>
                <w:lang w:val="kk-KZ"/>
              </w:rPr>
            </w:pPr>
            <w:r w:rsidRPr="00CD5702">
              <w:rPr>
                <w:rFonts w:ascii="Times New Roman" w:eastAsia="Times New Roman" w:hAnsi="Times New Roman" w:cs="Times New Roman"/>
                <w:sz w:val="18"/>
                <w:szCs w:val="20"/>
                <w:lang w:val="kk-KZ"/>
              </w:rPr>
              <w:t>Тәтті ұйқы.Ә.Асылбеков.</w:t>
            </w:r>
          </w:p>
          <w:p w:rsidR="00CD5702" w:rsidRPr="00CD5702" w:rsidRDefault="00CD5702" w:rsidP="00CD5702">
            <w:pPr>
              <w:spacing w:after="0"/>
              <w:rPr>
                <w:rFonts w:ascii="Times New Roman" w:eastAsia="Calibri" w:hAnsi="Times New Roman" w:cs="Times New Roman"/>
                <w:sz w:val="18"/>
                <w:szCs w:val="20"/>
                <w:lang w:val="kk-KZ" w:eastAsia="en-US"/>
              </w:rPr>
            </w:pPr>
            <w:r w:rsidRPr="00CD5702">
              <w:rPr>
                <w:rFonts w:ascii="Times New Roman" w:eastAsia="Times New Roman" w:hAnsi="Times New Roman" w:cs="Times New Roman"/>
                <w:sz w:val="18"/>
                <w:szCs w:val="20"/>
                <w:lang w:val="kk-KZ"/>
              </w:rPr>
              <w:t xml:space="preserve">«Мен әдепті баламын» әні. </w:t>
            </w:r>
          </w:p>
        </w:tc>
        <w:tc>
          <w:tcPr>
            <w:tcW w:w="2825" w:type="dxa"/>
            <w:tcBorders>
              <w:top w:val="single" w:sz="4" w:space="0" w:color="auto"/>
              <w:left w:val="single" w:sz="4" w:space="0" w:color="auto"/>
              <w:bottom w:val="single" w:sz="4" w:space="0" w:color="000000"/>
              <w:right w:val="single" w:sz="4" w:space="0" w:color="auto"/>
            </w:tcBorders>
            <w:shd w:val="clear" w:color="auto" w:fill="FFFFFF"/>
          </w:tcPr>
          <w:p w:rsidR="00CD5702" w:rsidRPr="00CD5702" w:rsidRDefault="00CD5702" w:rsidP="00CD5702">
            <w:pPr>
              <w:spacing w:after="0"/>
              <w:rPr>
                <w:rFonts w:ascii="Times New Roman" w:eastAsia="Calibri" w:hAnsi="Times New Roman" w:cs="Times New Roman"/>
                <w:sz w:val="18"/>
                <w:szCs w:val="20"/>
                <w:lang w:val="kk-KZ" w:eastAsia="en-US"/>
              </w:rPr>
            </w:pPr>
            <w:r w:rsidRPr="00CD5702">
              <w:rPr>
                <w:rFonts w:ascii="Times New Roman" w:eastAsia="Times New Roman" w:hAnsi="Times New Roman" w:cs="Times New Roman"/>
                <w:sz w:val="18"/>
                <w:szCs w:val="20"/>
                <w:lang w:val="kk-KZ"/>
              </w:rPr>
              <w:t xml:space="preserve">Тәтті ұйқы.Ертегі:«Кім күшті? ». </w:t>
            </w:r>
          </w:p>
        </w:tc>
        <w:tc>
          <w:tcPr>
            <w:tcW w:w="2704"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CD5702" w:rsidRPr="00CD5702" w:rsidRDefault="00CD5702" w:rsidP="00CD5702">
            <w:pPr>
              <w:spacing w:after="0"/>
              <w:rPr>
                <w:rFonts w:ascii="Times New Roman" w:eastAsia="Calibri" w:hAnsi="Times New Roman" w:cs="Times New Roman"/>
                <w:sz w:val="18"/>
                <w:szCs w:val="20"/>
                <w:lang w:val="kk-KZ" w:eastAsia="en-US"/>
              </w:rPr>
            </w:pPr>
            <w:r w:rsidRPr="00CD5702">
              <w:rPr>
                <w:rFonts w:ascii="Times New Roman" w:eastAsia="Times New Roman" w:hAnsi="Times New Roman" w:cs="Times New Roman"/>
                <w:sz w:val="18"/>
                <w:szCs w:val="20"/>
                <w:lang w:val="kk-KZ"/>
              </w:rPr>
              <w:t xml:space="preserve">Тәтті ұйқы.Ә.Асылбеков. «Балдырған» әні. </w:t>
            </w:r>
          </w:p>
        </w:tc>
        <w:tc>
          <w:tcPr>
            <w:tcW w:w="2976"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CD5702" w:rsidRPr="00CD5702" w:rsidRDefault="00CD5702" w:rsidP="00CD5702">
            <w:pPr>
              <w:spacing w:after="0"/>
              <w:rPr>
                <w:rFonts w:ascii="Times New Roman" w:eastAsia="Calibri" w:hAnsi="Times New Roman" w:cs="Times New Roman"/>
                <w:sz w:val="18"/>
                <w:szCs w:val="20"/>
                <w:lang w:val="kk-KZ" w:eastAsia="en-US"/>
              </w:rPr>
            </w:pPr>
            <w:r w:rsidRPr="00CD5702">
              <w:rPr>
                <w:rFonts w:ascii="Times New Roman" w:eastAsia="Times New Roman" w:hAnsi="Times New Roman" w:cs="Times New Roman"/>
                <w:sz w:val="18"/>
                <w:szCs w:val="20"/>
                <w:lang w:val="kk-KZ"/>
              </w:rPr>
              <w:t xml:space="preserve">Тәтті ұйқы.Б.Махамбетова                      «Әй - әй  бөпем»  әні             </w:t>
            </w:r>
          </w:p>
        </w:tc>
      </w:tr>
      <w:tr w:rsidR="00CD5702" w:rsidRPr="006616B5" w:rsidTr="0068136D">
        <w:trPr>
          <w:trHeight w:val="88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
                <w:iCs/>
                <w:sz w:val="18"/>
                <w:szCs w:val="20"/>
                <w:lang w:val="kk-KZ" w:eastAsia="en-US"/>
              </w:rPr>
            </w:pPr>
            <w:r w:rsidRPr="00CD5702">
              <w:rPr>
                <w:rFonts w:ascii="Times New Roman" w:eastAsia="Times New Roman" w:hAnsi="Times New Roman" w:cs="Times New Roman"/>
                <w:b/>
                <w:bCs/>
                <w:sz w:val="18"/>
                <w:szCs w:val="20"/>
                <w:lang w:val="kk-KZ"/>
              </w:rPr>
              <w:t>Біртіндеп ұйқыдан шынықтыру шаралары</w:t>
            </w: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D5702" w:rsidRPr="006616B5" w:rsidRDefault="00CD5702" w:rsidP="00CD5702">
            <w:pPr>
              <w:spacing w:after="0" w:line="240" w:lineRule="auto"/>
              <w:ind w:right="-106"/>
              <w:rPr>
                <w:rFonts w:ascii="Times New Roman" w:eastAsia="Calibri" w:hAnsi="Times New Roman" w:cs="Times New Roman"/>
                <w:b/>
                <w:sz w:val="18"/>
                <w:szCs w:val="20"/>
                <w:lang w:val="kk-KZ" w:eastAsia="en-US"/>
              </w:rPr>
            </w:pPr>
            <w:r w:rsidRPr="006616B5">
              <w:rPr>
                <w:rFonts w:ascii="Times New Roman" w:eastAsia="Calibri" w:hAnsi="Times New Roman" w:cs="Times New Roman"/>
                <w:b/>
                <w:sz w:val="18"/>
                <w:szCs w:val="20"/>
                <w:lang w:val="kk-KZ" w:eastAsia="en-US"/>
              </w:rPr>
              <w:t>Ұйқы ашар жаттығу</w:t>
            </w:r>
          </w:p>
          <w:p w:rsidR="00CD5702" w:rsidRPr="006616B5" w:rsidRDefault="00CD5702" w:rsidP="00CD5702">
            <w:pPr>
              <w:shd w:val="clear" w:color="auto" w:fill="FFFFFF"/>
              <w:spacing w:after="0" w:line="240" w:lineRule="auto"/>
              <w:rPr>
                <w:rFonts w:ascii="Times New Roman" w:eastAsia="Times New Roman" w:hAnsi="Times New Roman" w:cs="Times New Roman"/>
                <w:b/>
                <w:bCs/>
                <w:iCs/>
                <w:color w:val="000000"/>
                <w:sz w:val="18"/>
                <w:szCs w:val="20"/>
                <w:lang w:val="kk-KZ"/>
              </w:rPr>
            </w:pPr>
            <w:r w:rsidRPr="006616B5">
              <w:rPr>
                <w:rFonts w:ascii="Times New Roman" w:eastAsia="Times New Roman" w:hAnsi="Times New Roman" w:cs="Times New Roman"/>
                <w:b/>
                <w:bCs/>
                <w:iCs/>
                <w:color w:val="000000"/>
                <w:sz w:val="18"/>
                <w:szCs w:val="20"/>
                <w:lang w:val="kk-KZ"/>
              </w:rPr>
              <w:t>1.</w:t>
            </w:r>
            <w:r w:rsidRPr="006616B5">
              <w:rPr>
                <w:rFonts w:ascii="Times New Roman" w:eastAsia="Times New Roman" w:hAnsi="Times New Roman" w:cs="Times New Roman"/>
                <w:color w:val="000000"/>
                <w:sz w:val="18"/>
                <w:szCs w:val="20"/>
                <w:lang w:val="kk-KZ"/>
              </w:rPr>
              <w:t> Төсекте жатып жасайтын жаттығулар </w:t>
            </w:r>
            <w:r w:rsidRPr="006616B5">
              <w:rPr>
                <w:rFonts w:ascii="Times New Roman" w:eastAsia="Times New Roman" w:hAnsi="Times New Roman" w:cs="Times New Roman"/>
                <w:iCs/>
                <w:color w:val="000000"/>
                <w:sz w:val="18"/>
                <w:szCs w:val="20"/>
                <w:lang w:val="kk-KZ"/>
              </w:rPr>
              <w:t>( 2-3 минут)</w:t>
            </w:r>
          </w:p>
          <w:p w:rsidR="00CD5702" w:rsidRPr="006616B5"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6616B5">
              <w:rPr>
                <w:rFonts w:ascii="Times New Roman" w:eastAsia="Times New Roman" w:hAnsi="Times New Roman" w:cs="Times New Roman"/>
                <w:color w:val="000000"/>
                <w:sz w:val="18"/>
                <w:szCs w:val="20"/>
                <w:lang w:val="kk-KZ"/>
              </w:rPr>
              <w:t>Созылу. Б.қ. арқада жатып қолымызды денеміздің бойымен қойып иегімізді кеудемізге тигіземіз , аяқтын ұшын өзімізге қарай тартамыз </w:t>
            </w:r>
            <w:r w:rsidRPr="006616B5">
              <w:rPr>
                <w:rFonts w:ascii="Times New Roman" w:eastAsia="Times New Roman" w:hAnsi="Times New Roman" w:cs="Times New Roman"/>
                <w:iCs/>
                <w:color w:val="000000"/>
                <w:sz w:val="18"/>
                <w:szCs w:val="20"/>
                <w:lang w:val="kk-KZ"/>
              </w:rPr>
              <w:t>( 2- 4 рет)</w:t>
            </w:r>
          </w:p>
          <w:p w:rsidR="00CD5702" w:rsidRPr="006616B5"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6616B5">
              <w:rPr>
                <w:rFonts w:ascii="Times New Roman" w:eastAsia="Times New Roman" w:hAnsi="Times New Roman" w:cs="Times New Roman"/>
                <w:color w:val="000000"/>
                <w:sz w:val="18"/>
                <w:szCs w:val="20"/>
                <w:lang w:val="kk-KZ"/>
              </w:rPr>
              <w:t>Ішімізде жатып басымызды аяғымызды жоғары көтеру </w:t>
            </w:r>
            <w:r w:rsidRPr="006616B5">
              <w:rPr>
                <w:rFonts w:ascii="Times New Roman" w:eastAsia="Times New Roman" w:hAnsi="Times New Roman" w:cs="Times New Roman"/>
                <w:iCs/>
                <w:color w:val="000000"/>
                <w:sz w:val="18"/>
                <w:szCs w:val="20"/>
                <w:lang w:val="kk-KZ"/>
              </w:rPr>
              <w:t>( 2- 4 рет)</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CD5702" w:rsidRPr="006616B5"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6616B5">
              <w:rPr>
                <w:rFonts w:ascii="Times New Roman" w:eastAsia="Times New Roman" w:hAnsi="Times New Roman" w:cs="Times New Roman"/>
                <w:color w:val="000000"/>
                <w:sz w:val="18"/>
                <w:szCs w:val="20"/>
                <w:lang w:val="kk-KZ"/>
              </w:rPr>
              <w:t>Әтеш ұйқтап жатыр.</w:t>
            </w:r>
          </w:p>
          <w:p w:rsidR="00CD5702" w:rsidRPr="006616B5"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6616B5">
              <w:rPr>
                <w:rFonts w:ascii="Times New Roman" w:eastAsia="Times New Roman" w:hAnsi="Times New Roman" w:cs="Times New Roman"/>
                <w:color w:val="000000"/>
                <w:sz w:val="18"/>
                <w:szCs w:val="20"/>
                <w:lang w:val="kk-KZ"/>
              </w:rPr>
              <w:t>Арқасымен жату,қол басында,аяқ бірге.</w:t>
            </w:r>
          </w:p>
          <w:p w:rsidR="00CD5702" w:rsidRPr="006616B5"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6616B5">
              <w:rPr>
                <w:rFonts w:ascii="Times New Roman" w:eastAsia="Times New Roman" w:hAnsi="Times New Roman" w:cs="Times New Roman"/>
                <w:color w:val="000000"/>
                <w:sz w:val="18"/>
                <w:szCs w:val="20"/>
                <w:lang w:val="kk-KZ"/>
              </w:rPr>
              <w:t>Аяқ пен қолды жоғары көтеру,</w:t>
            </w:r>
          </w:p>
          <w:p w:rsidR="00CD5702" w:rsidRPr="006616B5"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6616B5">
              <w:rPr>
                <w:rFonts w:ascii="Times New Roman" w:eastAsia="Times New Roman" w:hAnsi="Times New Roman" w:cs="Times New Roman"/>
                <w:color w:val="000000"/>
                <w:sz w:val="18"/>
                <w:szCs w:val="20"/>
                <w:lang w:val="kk-KZ"/>
              </w:rPr>
              <w:t>Әтеш оянды.</w:t>
            </w:r>
          </w:p>
          <w:p w:rsidR="00CD5702" w:rsidRPr="006616B5"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6616B5">
              <w:rPr>
                <w:rFonts w:ascii="Times New Roman" w:eastAsia="Times New Roman" w:hAnsi="Times New Roman" w:cs="Times New Roman"/>
                <w:color w:val="000000"/>
                <w:sz w:val="18"/>
                <w:szCs w:val="20"/>
                <w:lang w:val="kk-KZ"/>
              </w:rPr>
              <w:t>Әтеш бидай іздейді.</w:t>
            </w:r>
          </w:p>
          <w:p w:rsidR="00CD5702" w:rsidRPr="006616B5"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6616B5">
              <w:rPr>
                <w:rFonts w:ascii="Times New Roman" w:eastAsia="Times New Roman" w:hAnsi="Times New Roman" w:cs="Times New Roman"/>
                <w:color w:val="000000"/>
                <w:sz w:val="18"/>
                <w:szCs w:val="20"/>
                <w:lang w:val="kk-KZ"/>
              </w:rPr>
              <w:t>Аяқты бірінің үстіне бірін қойу.</w:t>
            </w:r>
          </w:p>
          <w:p w:rsidR="00CD5702" w:rsidRPr="006616B5"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6616B5">
              <w:rPr>
                <w:rFonts w:ascii="Times New Roman" w:eastAsia="Times New Roman" w:hAnsi="Times New Roman" w:cs="Times New Roman"/>
                <w:color w:val="000000"/>
                <w:sz w:val="18"/>
                <w:szCs w:val="20"/>
                <w:lang w:val="kk-KZ"/>
              </w:rPr>
              <w:t>Басты оңға бұру,қалыпқа келу.</w:t>
            </w:r>
          </w:p>
          <w:p w:rsidR="00CD5702" w:rsidRPr="006616B5"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6616B5">
              <w:rPr>
                <w:rFonts w:ascii="Times New Roman" w:eastAsia="Times New Roman" w:hAnsi="Times New Roman" w:cs="Times New Roman"/>
                <w:color w:val="000000"/>
                <w:sz w:val="18"/>
                <w:szCs w:val="20"/>
                <w:lang w:val="kk-KZ"/>
              </w:rPr>
              <w:t>Басты солға бұру.Сол жаққа қайталау.</w:t>
            </w: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tcPr>
          <w:p w:rsidR="00CD5702" w:rsidRPr="006616B5"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6616B5">
              <w:rPr>
                <w:rFonts w:ascii="Times New Roman" w:eastAsia="Times New Roman" w:hAnsi="Times New Roman" w:cs="Times New Roman"/>
                <w:color w:val="000000"/>
                <w:sz w:val="18"/>
                <w:szCs w:val="20"/>
                <w:lang w:val="kk-KZ"/>
              </w:rPr>
              <w:t>Арқаның қалпын сақтауға арналған жаттығулар.</w:t>
            </w:r>
          </w:p>
          <w:p w:rsidR="00CD5702" w:rsidRPr="006616B5"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6616B5">
              <w:rPr>
                <w:rFonts w:ascii="Times New Roman" w:eastAsia="Times New Roman" w:hAnsi="Times New Roman" w:cs="Times New Roman"/>
                <w:color w:val="000000"/>
                <w:sz w:val="18"/>
                <w:szCs w:val="20"/>
                <w:lang w:val="kk-KZ"/>
              </w:rPr>
              <w:t>Ашулы мысық тізеге тұрып.</w:t>
            </w:r>
          </w:p>
          <w:p w:rsidR="00CD5702" w:rsidRPr="006616B5"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6616B5">
              <w:rPr>
                <w:rFonts w:ascii="Times New Roman" w:eastAsia="Times New Roman" w:hAnsi="Times New Roman" w:cs="Times New Roman"/>
                <w:color w:val="000000"/>
                <w:sz w:val="18"/>
                <w:szCs w:val="20"/>
                <w:lang w:val="kk-KZ"/>
              </w:rPr>
              <w:t>Қолымызды санымызға қою.</w:t>
            </w:r>
          </w:p>
          <w:p w:rsidR="00CD5702" w:rsidRPr="006616B5"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6616B5">
              <w:rPr>
                <w:rFonts w:ascii="Times New Roman" w:eastAsia="Times New Roman" w:hAnsi="Times New Roman" w:cs="Times New Roman"/>
                <w:color w:val="000000"/>
                <w:sz w:val="18"/>
                <w:szCs w:val="20"/>
                <w:lang w:val="kk-KZ"/>
              </w:rPr>
              <w:t>Басымызды төмен қарап,арқамызды жоғары көтеру(10 сек)</w:t>
            </w:r>
          </w:p>
          <w:p w:rsidR="00CD5702" w:rsidRPr="006616B5"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6616B5">
              <w:rPr>
                <w:rFonts w:ascii="Times New Roman" w:eastAsia="Times New Roman" w:hAnsi="Times New Roman" w:cs="Times New Roman"/>
                <w:color w:val="000000"/>
                <w:sz w:val="18"/>
                <w:szCs w:val="20"/>
                <w:lang w:val="kk-KZ"/>
              </w:rPr>
              <w:t>Мейірімді мысық құйырығы тізеге тұрып.</w:t>
            </w:r>
          </w:p>
          <w:p w:rsidR="00CD5702" w:rsidRPr="006616B5"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6616B5">
              <w:rPr>
                <w:rFonts w:ascii="Times New Roman" w:eastAsia="Times New Roman" w:hAnsi="Times New Roman" w:cs="Times New Roman"/>
                <w:color w:val="000000"/>
                <w:sz w:val="18"/>
                <w:szCs w:val="20"/>
                <w:lang w:val="kk-KZ"/>
              </w:rPr>
              <w:t>Қолымызды санымызға қою.</w:t>
            </w:r>
          </w:p>
          <w:p w:rsidR="00CD5702" w:rsidRPr="006616B5"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6616B5">
              <w:rPr>
                <w:rFonts w:ascii="Times New Roman" w:eastAsia="Times New Roman" w:hAnsi="Times New Roman" w:cs="Times New Roman"/>
                <w:color w:val="000000"/>
                <w:sz w:val="18"/>
                <w:szCs w:val="20"/>
                <w:lang w:val="kk-KZ"/>
              </w:rPr>
              <w:t>Оңға-солға құйрық сияқты тербелу.</w:t>
            </w:r>
          </w:p>
        </w:tc>
        <w:tc>
          <w:tcPr>
            <w:tcW w:w="2694" w:type="dxa"/>
            <w:tcBorders>
              <w:top w:val="single" w:sz="4" w:space="0" w:color="000000"/>
              <w:left w:val="single" w:sz="4" w:space="0" w:color="auto"/>
              <w:bottom w:val="single" w:sz="4" w:space="0" w:color="000000"/>
              <w:right w:val="single" w:sz="4" w:space="0" w:color="auto"/>
            </w:tcBorders>
            <w:shd w:val="clear" w:color="auto" w:fill="FFFFFF"/>
          </w:tcPr>
          <w:p w:rsidR="00CD5702" w:rsidRPr="006616B5"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6616B5">
              <w:rPr>
                <w:rFonts w:ascii="Times New Roman" w:eastAsia="Times New Roman" w:hAnsi="Times New Roman" w:cs="Times New Roman"/>
                <w:color w:val="000000"/>
                <w:sz w:val="18"/>
                <w:szCs w:val="20"/>
                <w:lang w:val="kk-KZ"/>
              </w:rPr>
              <w:t>Дөңгеленіп тұрамыз.                            Керегені құрамыз.</w:t>
            </w:r>
          </w:p>
          <w:p w:rsidR="00CD5702" w:rsidRPr="006616B5"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6616B5">
              <w:rPr>
                <w:rFonts w:ascii="Times New Roman" w:eastAsia="Times New Roman" w:hAnsi="Times New Roman" w:cs="Times New Roman"/>
                <w:color w:val="000000"/>
                <w:sz w:val="18"/>
                <w:szCs w:val="20"/>
                <w:lang w:val="kk-KZ"/>
              </w:rPr>
              <w:t>Уықтар болып иіліп.</w:t>
            </w:r>
          </w:p>
          <w:p w:rsidR="00CD5702" w:rsidRPr="006616B5"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6616B5">
              <w:rPr>
                <w:rFonts w:ascii="Times New Roman" w:eastAsia="Times New Roman" w:hAnsi="Times New Roman" w:cs="Times New Roman"/>
                <w:color w:val="000000"/>
                <w:sz w:val="18"/>
                <w:szCs w:val="20"/>
                <w:lang w:val="kk-KZ"/>
              </w:rPr>
              <w:t>Шаңыраққа керіліп.</w:t>
            </w:r>
          </w:p>
          <w:p w:rsidR="00CD5702" w:rsidRPr="006616B5"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6616B5">
              <w:rPr>
                <w:rFonts w:ascii="Times New Roman" w:eastAsia="Times New Roman" w:hAnsi="Times New Roman" w:cs="Times New Roman"/>
                <w:color w:val="000000"/>
                <w:sz w:val="18"/>
                <w:szCs w:val="20"/>
                <w:lang w:val="kk-KZ"/>
              </w:rPr>
              <w:t>Қазақ үйін құрамыз.</w:t>
            </w:r>
          </w:p>
        </w:tc>
        <w:tc>
          <w:tcPr>
            <w:tcW w:w="2976" w:type="dxa"/>
            <w:gridSpan w:val="2"/>
            <w:tcBorders>
              <w:top w:val="single" w:sz="4" w:space="0" w:color="000000"/>
              <w:left w:val="single" w:sz="4" w:space="0" w:color="auto"/>
              <w:bottom w:val="single" w:sz="4" w:space="0" w:color="000000"/>
              <w:right w:val="single" w:sz="4" w:space="0" w:color="000000"/>
            </w:tcBorders>
            <w:shd w:val="clear" w:color="auto" w:fill="FFFFFF"/>
          </w:tcPr>
          <w:p w:rsidR="00CD5702" w:rsidRPr="006616B5"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6616B5">
              <w:rPr>
                <w:rFonts w:ascii="Times New Roman" w:eastAsia="Times New Roman" w:hAnsi="Times New Roman" w:cs="Times New Roman"/>
                <w:color w:val="000000"/>
                <w:sz w:val="16"/>
                <w:szCs w:val="20"/>
                <w:lang w:val="kk-KZ"/>
              </w:rPr>
              <w:t>1</w:t>
            </w:r>
            <w:r w:rsidRPr="006616B5">
              <w:rPr>
                <w:rFonts w:ascii="Times New Roman" w:eastAsia="Times New Roman" w:hAnsi="Times New Roman" w:cs="Times New Roman"/>
                <w:color w:val="000000"/>
                <w:sz w:val="18"/>
                <w:szCs w:val="20"/>
                <w:lang w:val="kk-KZ"/>
              </w:rPr>
              <w:t>.Тәрбиешінің артынан шеңбер бойында жүру,жеңіл жүгіру,бірінің артынан бірі тұру.</w:t>
            </w:r>
          </w:p>
          <w:p w:rsidR="00CD5702" w:rsidRPr="006616B5"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6616B5">
              <w:rPr>
                <w:rFonts w:ascii="Times New Roman" w:eastAsia="Times New Roman" w:hAnsi="Times New Roman" w:cs="Times New Roman"/>
                <w:color w:val="000000"/>
                <w:sz w:val="18"/>
                <w:szCs w:val="20"/>
                <w:lang w:val="kk-KZ"/>
              </w:rPr>
              <w:t>2.Қоянша секіру,аю сияқты қорбаңдау.</w:t>
            </w:r>
          </w:p>
          <w:p w:rsidR="00CD5702" w:rsidRPr="006616B5"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6616B5">
              <w:rPr>
                <w:rFonts w:ascii="Times New Roman" w:eastAsia="Times New Roman" w:hAnsi="Times New Roman" w:cs="Times New Roman"/>
                <w:color w:val="000000"/>
                <w:sz w:val="18"/>
                <w:szCs w:val="20"/>
                <w:lang w:val="kk-KZ"/>
              </w:rPr>
              <w:t>3.Шеңбер құрып тұру,тәрбиешінің көмегімен.</w:t>
            </w:r>
          </w:p>
          <w:p w:rsidR="00CD5702" w:rsidRPr="006616B5"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6616B5">
              <w:rPr>
                <w:rFonts w:ascii="Times New Roman" w:eastAsia="Times New Roman" w:hAnsi="Times New Roman" w:cs="Times New Roman"/>
                <w:color w:val="000000"/>
                <w:sz w:val="18"/>
                <w:szCs w:val="20"/>
                <w:lang w:val="kk-KZ"/>
              </w:rPr>
              <w:t>4.Басымен оңға-солға иілу.</w:t>
            </w:r>
          </w:p>
          <w:p w:rsidR="00CD5702" w:rsidRPr="006616B5" w:rsidRDefault="00CD5702" w:rsidP="00CD5702">
            <w:pPr>
              <w:shd w:val="clear" w:color="auto" w:fill="FFFFFF"/>
              <w:spacing w:after="0" w:line="240" w:lineRule="auto"/>
              <w:rPr>
                <w:rFonts w:ascii="Times New Roman" w:eastAsia="Calibri" w:hAnsi="Times New Roman" w:cs="Times New Roman"/>
                <w:sz w:val="18"/>
                <w:szCs w:val="20"/>
                <w:lang w:val="kk-KZ" w:eastAsia="en-US"/>
              </w:rPr>
            </w:pPr>
            <w:r w:rsidRPr="006616B5">
              <w:rPr>
                <w:rFonts w:ascii="Times New Roman" w:eastAsia="Times New Roman" w:hAnsi="Times New Roman" w:cs="Times New Roman"/>
                <w:color w:val="000000"/>
                <w:sz w:val="18"/>
                <w:szCs w:val="20"/>
                <w:lang w:val="kk-KZ"/>
              </w:rPr>
              <w:t>5.Қолды жоғары көтеріп төмен түсіру.</w:t>
            </w:r>
          </w:p>
        </w:tc>
      </w:tr>
      <w:tr w:rsidR="00CD5702" w:rsidRPr="006616B5" w:rsidTr="0068136D">
        <w:trPr>
          <w:trHeight w:val="590"/>
        </w:trPr>
        <w:tc>
          <w:tcPr>
            <w:tcW w:w="18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18"/>
                <w:szCs w:val="20"/>
                <w:lang w:val="kk-KZ" w:eastAsia="en-US"/>
              </w:rPr>
            </w:pPr>
            <w:r w:rsidRPr="00CD5702">
              <w:rPr>
                <w:rFonts w:ascii="Times New Roman" w:eastAsia="Times New Roman" w:hAnsi="Times New Roman" w:cs="Times New Roman"/>
                <w:b/>
                <w:color w:val="000000"/>
                <w:sz w:val="18"/>
                <w:szCs w:val="20"/>
                <w:lang w:val="kk-KZ"/>
              </w:rPr>
              <w:t>Бесін  ас</w:t>
            </w:r>
          </w:p>
        </w:tc>
        <w:tc>
          <w:tcPr>
            <w:tcW w:w="1389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rPr>
                <w:rFonts w:ascii="Times New Roman" w:eastAsia="Times New Roman" w:hAnsi="Times New Roman" w:cs="Times New Roman"/>
                <w:sz w:val="18"/>
                <w:szCs w:val="20"/>
                <w:lang w:val="kk-KZ" w:eastAsia="en-US"/>
              </w:rPr>
            </w:pPr>
            <w:r w:rsidRPr="00CD5702">
              <w:rPr>
                <w:rFonts w:ascii="Times New Roman" w:eastAsia="Times New Roman" w:hAnsi="Times New Roman" w:cs="Times New Roman"/>
                <w:sz w:val="18"/>
                <w:szCs w:val="20"/>
                <w:lang w:val="kk-KZ"/>
              </w:rPr>
              <w:t>Ас мәзірін атау. Ас ішкен кезде жан-жағына алаңдамауға ,тамақты төкпей ішуге , тамақ  ішкен кезде сөйлемеуге , нан қоқымын шашпауға , орындықта дұрыс отыруға тәрбиелеу.</w:t>
            </w:r>
          </w:p>
        </w:tc>
      </w:tr>
      <w:tr w:rsidR="00CD5702" w:rsidRPr="006616B5" w:rsidTr="0068136D">
        <w:trPr>
          <w:trHeight w:val="3956"/>
        </w:trPr>
        <w:tc>
          <w:tcPr>
            <w:tcW w:w="1844" w:type="dxa"/>
            <w:gridSpan w:val="2"/>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b/>
                <w:color w:val="000000"/>
                <w:sz w:val="18"/>
                <w:szCs w:val="20"/>
                <w:lang w:val="kk-KZ"/>
              </w:rPr>
            </w:pPr>
            <w:r w:rsidRPr="00CD5702">
              <w:rPr>
                <w:rFonts w:ascii="Times New Roman" w:eastAsia="Times New Roman" w:hAnsi="Times New Roman" w:cs="Times New Roman"/>
                <w:b/>
                <w:bCs/>
                <w:color w:val="000000"/>
                <w:sz w:val="18"/>
                <w:szCs w:val="20"/>
                <w:lang w:val="kk-KZ"/>
              </w:rPr>
              <w:t>Балалардың дербес әрекеті</w:t>
            </w:r>
          </w:p>
          <w:p w:rsidR="00CD5702" w:rsidRPr="00CD5702" w:rsidRDefault="00CD5702" w:rsidP="00CD5702">
            <w:pPr>
              <w:spacing w:after="0" w:line="240" w:lineRule="auto"/>
              <w:jc w:val="both"/>
              <w:rPr>
                <w:rFonts w:ascii="Times New Roman" w:eastAsia="Times New Roman" w:hAnsi="Times New Roman" w:cs="Times New Roman"/>
                <w:b/>
                <w:color w:val="000000"/>
                <w:sz w:val="18"/>
                <w:szCs w:val="20"/>
                <w:lang w:val="kk-KZ" w:eastAsia="en-US"/>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color w:val="000000"/>
                <w:sz w:val="18"/>
                <w:szCs w:val="20"/>
                <w:lang w:val="kk-KZ" w:eastAsia="en-US"/>
              </w:rPr>
            </w:pPr>
            <w:r w:rsidRPr="00CD5702">
              <w:rPr>
                <w:rFonts w:ascii="Times New Roman" w:eastAsia="Times New Roman" w:hAnsi="Times New Roman" w:cs="Times New Roman"/>
                <w:b/>
                <w:color w:val="000000"/>
                <w:sz w:val="18"/>
                <w:szCs w:val="20"/>
                <w:lang w:val="kk-KZ" w:eastAsia="en-US"/>
              </w:rPr>
              <w:t xml:space="preserve">1. Ойын бұрышы: Картотека №30 </w:t>
            </w:r>
          </w:p>
          <w:p w:rsidR="00CD5702" w:rsidRPr="00CD5702" w:rsidRDefault="00CD5702" w:rsidP="00CD5702">
            <w:pPr>
              <w:spacing w:after="0" w:line="240" w:lineRule="auto"/>
              <w:rPr>
                <w:rFonts w:ascii="Times New Roman" w:eastAsia="Times New Roman" w:hAnsi="Times New Roman" w:cs="Times New Roman"/>
                <w:b/>
                <w:color w:val="000000"/>
                <w:sz w:val="18"/>
                <w:szCs w:val="20"/>
                <w:lang w:val="kk-KZ" w:eastAsia="en-US"/>
              </w:rPr>
            </w:pPr>
            <w:r w:rsidRPr="00CD5702">
              <w:rPr>
                <w:rFonts w:ascii="Times New Roman" w:eastAsia="Times New Roman" w:hAnsi="Times New Roman" w:cs="Times New Roman"/>
                <w:b/>
                <w:color w:val="000000"/>
                <w:sz w:val="18"/>
                <w:szCs w:val="20"/>
                <w:lang w:val="kk-KZ" w:eastAsia="en-US"/>
              </w:rPr>
              <w:t>Желілі-рөлдік ойын: «Құрылысшы»</w:t>
            </w:r>
          </w:p>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b/>
                <w:color w:val="000000"/>
                <w:sz w:val="18"/>
                <w:szCs w:val="20"/>
                <w:lang w:val="kk-KZ" w:eastAsia="en-US"/>
              </w:rPr>
              <w:t>Мақсаты:</w:t>
            </w:r>
            <w:r w:rsidRPr="00CD5702">
              <w:rPr>
                <w:rFonts w:ascii="Times New Roman" w:eastAsia="Times New Roman" w:hAnsi="Times New Roman" w:cs="Times New Roman"/>
                <w:sz w:val="18"/>
                <w:szCs w:val="20"/>
                <w:lang w:val="kk-KZ"/>
              </w:rPr>
              <w:t xml:space="preserve"> Ойын арқылы балалардың білімдерін кеңейту, тіл байлығын дамыту. Бірлесіп ойнауға </w:t>
            </w:r>
          </w:p>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sz w:val="18"/>
                <w:szCs w:val="20"/>
                <w:lang w:val="kk-KZ"/>
              </w:rPr>
              <w:t>тәрбиелеу, үлкендер еңбегін бағалай білуге үйрету.</w:t>
            </w:r>
          </w:p>
        </w:tc>
        <w:tc>
          <w:tcPr>
            <w:tcW w:w="268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18"/>
                <w:szCs w:val="20"/>
                <w:lang w:val="kk-KZ"/>
              </w:rPr>
            </w:pPr>
            <w:r w:rsidRPr="00CD5702">
              <w:rPr>
                <w:rFonts w:ascii="Times New Roman" w:eastAsia="Times New Roman" w:hAnsi="Times New Roman" w:cs="Times New Roman"/>
                <w:b/>
                <w:sz w:val="18"/>
                <w:szCs w:val="20"/>
                <w:lang w:val="kk-KZ"/>
              </w:rPr>
              <w:t>1.Вариативтік компонент</w:t>
            </w:r>
          </w:p>
          <w:p w:rsidR="00CD5702" w:rsidRPr="00CD5702" w:rsidRDefault="00CD5702" w:rsidP="00CD5702">
            <w:pPr>
              <w:spacing w:after="0" w:line="240" w:lineRule="auto"/>
              <w:rPr>
                <w:rFonts w:ascii="Times New Roman" w:eastAsia="Times New Roman" w:hAnsi="Times New Roman" w:cs="Times New Roman"/>
                <w:b/>
                <w:sz w:val="18"/>
                <w:szCs w:val="20"/>
                <w:lang w:val="kk-KZ"/>
              </w:rPr>
            </w:pPr>
            <w:r w:rsidRPr="00CD5702">
              <w:rPr>
                <w:rFonts w:ascii="Times New Roman" w:eastAsia="Times New Roman" w:hAnsi="Times New Roman" w:cs="Times New Roman"/>
                <w:b/>
                <w:sz w:val="18"/>
                <w:szCs w:val="20"/>
                <w:lang w:val="kk-KZ"/>
              </w:rPr>
              <w:t>«Логика әлемі»</w:t>
            </w:r>
          </w:p>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b/>
                <w:sz w:val="18"/>
                <w:szCs w:val="20"/>
                <w:lang w:val="kk-KZ"/>
              </w:rPr>
              <w:t xml:space="preserve">Тақырыбы: </w:t>
            </w:r>
            <w:r w:rsidRPr="00CD5702">
              <w:rPr>
                <w:rFonts w:ascii="Times New Roman" w:eastAsia="Times New Roman" w:hAnsi="Times New Roman" w:cs="Times New Roman"/>
                <w:sz w:val="18"/>
                <w:szCs w:val="20"/>
                <w:lang w:val="kk-KZ"/>
              </w:rPr>
              <w:t>«Қандай пішін жетіспейді?»</w:t>
            </w:r>
          </w:p>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b/>
                <w:sz w:val="18"/>
                <w:szCs w:val="20"/>
                <w:lang w:val="kk-KZ"/>
              </w:rPr>
              <w:t>Мақсаты:</w:t>
            </w:r>
            <w:r w:rsidRPr="00CD5702">
              <w:rPr>
                <w:rFonts w:ascii="Times New Roman" w:eastAsiaTheme="minorHAnsi" w:hAnsi="Times New Roman" w:cs="Times New Roman"/>
                <w:sz w:val="18"/>
                <w:szCs w:val="20"/>
                <w:lang w:val="kk-KZ" w:eastAsia="en-US"/>
              </w:rPr>
              <w:t>.Пішіндерді бір-бірінен ажыратуға, көлемдері мен түстеріне қарай топтастыра білуге үйрету. Пішіндерді қолдана отырып, әр түрлі заттарды құрастыруға машықтау.</w:t>
            </w:r>
          </w:p>
          <w:p w:rsidR="00CD5702" w:rsidRPr="00CD5702" w:rsidRDefault="00CD5702" w:rsidP="00CD5702">
            <w:pPr>
              <w:spacing w:after="0" w:line="259"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b/>
                <w:sz w:val="18"/>
                <w:szCs w:val="20"/>
                <w:lang w:val="kk-KZ"/>
              </w:rPr>
              <w:t>Әдіс-тәсілі</w:t>
            </w:r>
            <w:r w:rsidRPr="00CD5702">
              <w:rPr>
                <w:rFonts w:ascii="Times New Roman" w:eastAsia="Times New Roman" w:hAnsi="Times New Roman" w:cs="Times New Roman"/>
                <w:sz w:val="18"/>
                <w:szCs w:val="20"/>
                <w:lang w:val="kk-KZ"/>
              </w:rPr>
              <w:t>:</w:t>
            </w:r>
          </w:p>
          <w:p w:rsidR="00CD5702" w:rsidRPr="00CD5702" w:rsidRDefault="00CD5702" w:rsidP="00CD5702">
            <w:pPr>
              <w:spacing w:after="0" w:line="259" w:lineRule="auto"/>
              <w:rPr>
                <w:rFonts w:ascii="Times New Roman" w:eastAsiaTheme="minorHAnsi" w:hAnsi="Times New Roman" w:cs="Times New Roman"/>
                <w:sz w:val="18"/>
                <w:szCs w:val="20"/>
                <w:lang w:val="kk-KZ" w:eastAsia="en-US"/>
              </w:rPr>
            </w:pPr>
            <w:r w:rsidRPr="00CD5702">
              <w:rPr>
                <w:rFonts w:ascii="Times New Roman" w:eastAsiaTheme="minorHAnsi" w:hAnsi="Times New Roman" w:cs="Times New Roman"/>
                <w:sz w:val="18"/>
                <w:szCs w:val="20"/>
                <w:lang w:val="kk-KZ" w:eastAsia="en-US"/>
              </w:rPr>
              <w:t xml:space="preserve">1. Пішіндермен жұмыс </w:t>
            </w:r>
          </w:p>
          <w:p w:rsidR="00CD5702" w:rsidRPr="00CD5702" w:rsidRDefault="00CD5702" w:rsidP="00CD5702">
            <w:pPr>
              <w:spacing w:after="0" w:line="259" w:lineRule="auto"/>
              <w:rPr>
                <w:rFonts w:ascii="Times New Roman" w:eastAsiaTheme="minorHAnsi" w:hAnsi="Times New Roman" w:cs="Times New Roman"/>
                <w:sz w:val="18"/>
                <w:szCs w:val="20"/>
                <w:lang w:val="kk-KZ" w:eastAsia="en-US"/>
              </w:rPr>
            </w:pPr>
            <w:r w:rsidRPr="00CD5702">
              <w:rPr>
                <w:rFonts w:ascii="Times New Roman" w:eastAsiaTheme="minorHAnsi" w:hAnsi="Times New Roman" w:cs="Times New Roman"/>
                <w:sz w:val="18"/>
                <w:szCs w:val="20"/>
                <w:lang w:val="kk-KZ" w:eastAsia="en-US"/>
              </w:rPr>
              <w:t>2.Логикалық ойын: «Қандай пішін жетіспейді?»</w:t>
            </w:r>
          </w:p>
          <w:p w:rsidR="00CD5702" w:rsidRPr="00CD5702" w:rsidRDefault="00CD5702" w:rsidP="00CD5702">
            <w:pPr>
              <w:spacing w:after="0" w:line="259" w:lineRule="auto"/>
              <w:rPr>
                <w:rFonts w:ascii="Times New Roman" w:eastAsiaTheme="minorHAnsi" w:hAnsi="Times New Roman" w:cs="Times New Roman"/>
                <w:sz w:val="18"/>
                <w:szCs w:val="20"/>
                <w:lang w:val="kk-KZ" w:eastAsia="en-US"/>
              </w:rPr>
            </w:pPr>
            <w:r w:rsidRPr="00CD5702">
              <w:rPr>
                <w:rFonts w:ascii="Times New Roman" w:eastAsiaTheme="minorHAnsi" w:hAnsi="Times New Roman" w:cs="Times New Roman"/>
                <w:sz w:val="18"/>
                <w:szCs w:val="20"/>
                <w:lang w:val="kk-KZ" w:eastAsia="en-US"/>
              </w:rPr>
              <w:t>3.Сергіту сәті</w:t>
            </w:r>
          </w:p>
          <w:p w:rsidR="00CD5702" w:rsidRPr="00CD5702" w:rsidRDefault="00CD5702" w:rsidP="00CD5702">
            <w:pPr>
              <w:spacing w:after="0" w:line="259" w:lineRule="auto"/>
              <w:rPr>
                <w:rFonts w:ascii="Times New Roman" w:eastAsiaTheme="minorHAnsi" w:hAnsi="Times New Roman" w:cs="Times New Roman"/>
                <w:sz w:val="18"/>
                <w:szCs w:val="20"/>
                <w:lang w:val="kk-KZ" w:eastAsia="en-US"/>
              </w:rPr>
            </w:pPr>
            <w:r w:rsidRPr="00CD5702">
              <w:rPr>
                <w:rFonts w:ascii="Times New Roman" w:eastAsiaTheme="minorHAnsi" w:hAnsi="Times New Roman" w:cs="Times New Roman"/>
                <w:sz w:val="18"/>
                <w:szCs w:val="20"/>
                <w:lang w:val="kk-KZ" w:eastAsia="en-US"/>
              </w:rPr>
              <w:t>4.Логикалық ойын: «Танграмм»</w:t>
            </w:r>
          </w:p>
          <w:p w:rsidR="00CD5702" w:rsidRPr="00CD5702" w:rsidRDefault="00CD5702" w:rsidP="00CD5702">
            <w:pPr>
              <w:spacing w:after="0" w:line="259" w:lineRule="auto"/>
              <w:rPr>
                <w:rFonts w:ascii="Times New Roman" w:eastAsia="Times New Roman" w:hAnsi="Times New Roman" w:cs="Times New Roman"/>
                <w:sz w:val="18"/>
                <w:szCs w:val="20"/>
                <w:lang w:val="kk-KZ"/>
              </w:rPr>
            </w:pPr>
            <w:r w:rsidRPr="00CD5702">
              <w:rPr>
                <w:rFonts w:ascii="Times New Roman" w:eastAsiaTheme="minorHAnsi" w:hAnsi="Times New Roman" w:cs="Times New Roman"/>
                <w:sz w:val="18"/>
                <w:szCs w:val="20"/>
                <w:lang w:val="kk-KZ" w:eastAsia="en-US"/>
              </w:rPr>
              <w:t>5.Қорытынды</w:t>
            </w:r>
          </w:p>
        </w:tc>
        <w:tc>
          <w:tcPr>
            <w:tcW w:w="297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sz w:val="18"/>
                <w:szCs w:val="20"/>
                <w:lang w:val="kk-KZ" w:eastAsia="en-US"/>
              </w:rPr>
            </w:pPr>
            <w:r w:rsidRPr="00CD5702">
              <w:rPr>
                <w:rFonts w:ascii="Times New Roman" w:eastAsia="Times New Roman" w:hAnsi="Times New Roman" w:cs="Times New Roman"/>
                <w:b/>
                <w:sz w:val="18"/>
                <w:szCs w:val="20"/>
                <w:lang w:val="kk-KZ"/>
              </w:rPr>
              <w:t>1.Шығармашылық орталығы:</w:t>
            </w:r>
          </w:p>
          <w:p w:rsidR="00CD5702" w:rsidRPr="00CD5702" w:rsidRDefault="00CD5702" w:rsidP="00CD5702">
            <w:pPr>
              <w:spacing w:after="0" w:line="240" w:lineRule="auto"/>
              <w:rPr>
                <w:rFonts w:ascii="Times New Roman" w:eastAsia="Calibri" w:hAnsi="Times New Roman" w:cs="Times New Roman"/>
                <w:sz w:val="18"/>
                <w:szCs w:val="20"/>
                <w:lang w:val="kk-KZ" w:eastAsia="en-US"/>
              </w:rPr>
            </w:pPr>
            <w:r w:rsidRPr="00CD5702">
              <w:rPr>
                <w:rFonts w:ascii="Times New Roman" w:eastAsia="Times New Roman" w:hAnsi="Times New Roman" w:cs="Times New Roman"/>
                <w:b/>
                <w:sz w:val="18"/>
                <w:szCs w:val="20"/>
                <w:lang w:val="kk-KZ"/>
              </w:rPr>
              <w:t>Тақырыбы:</w:t>
            </w:r>
            <w:r w:rsidRPr="00CD5702">
              <w:rPr>
                <w:rFonts w:ascii="Times New Roman" w:eastAsia="Times New Roman" w:hAnsi="Times New Roman" w:cs="Times New Roman"/>
                <w:sz w:val="18"/>
                <w:szCs w:val="20"/>
                <w:lang w:val="kk-KZ"/>
              </w:rPr>
              <w:t xml:space="preserve"> «Жаңбырлы күн» </w:t>
            </w:r>
            <w:r w:rsidRPr="00CD5702">
              <w:rPr>
                <w:rFonts w:ascii="Times New Roman" w:eastAsia="Times New Roman" w:hAnsi="Times New Roman" w:cs="Times New Roman"/>
                <w:b/>
                <w:sz w:val="18"/>
                <w:szCs w:val="20"/>
                <w:lang w:val="kk-KZ"/>
              </w:rPr>
              <w:t>Мақсаты:</w:t>
            </w:r>
            <w:r w:rsidRPr="00CD5702">
              <w:rPr>
                <w:rFonts w:ascii="Times New Roman" w:eastAsia="Times New Roman" w:hAnsi="Times New Roman" w:cs="Times New Roman"/>
                <w:sz w:val="18"/>
                <w:szCs w:val="20"/>
                <w:lang w:val="kk-KZ"/>
              </w:rPr>
              <w:t xml:space="preserve"> Балаларды табиғат құбылыстарын бақылай отырып, өз сезімдерін бейнелей білуге үйрету.</w:t>
            </w:r>
          </w:p>
        </w:tc>
        <w:tc>
          <w:tcPr>
            <w:tcW w:w="270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sz w:val="18"/>
                <w:szCs w:val="20"/>
                <w:lang w:val="kk-KZ"/>
              </w:rPr>
            </w:pPr>
            <w:r w:rsidRPr="00CD5702">
              <w:rPr>
                <w:rFonts w:ascii="Times New Roman" w:eastAsia="Times New Roman" w:hAnsi="Times New Roman" w:cs="Times New Roman"/>
                <w:b/>
                <w:sz w:val="18"/>
                <w:szCs w:val="20"/>
                <w:lang w:val="kk-KZ"/>
              </w:rPr>
              <w:t>1.Вариативтік компонент</w:t>
            </w:r>
          </w:p>
          <w:p w:rsidR="00CD5702" w:rsidRPr="00CD5702" w:rsidRDefault="00CD5702" w:rsidP="00CD5702">
            <w:pPr>
              <w:spacing w:after="0" w:line="240" w:lineRule="auto"/>
              <w:rPr>
                <w:rFonts w:ascii="Times New Roman" w:eastAsia="Times New Roman" w:hAnsi="Times New Roman" w:cs="Times New Roman"/>
                <w:b/>
                <w:color w:val="000000"/>
                <w:sz w:val="18"/>
                <w:szCs w:val="20"/>
                <w:lang w:val="kk-KZ" w:eastAsia="en-US"/>
              </w:rPr>
            </w:pPr>
            <w:r w:rsidRPr="00CD5702">
              <w:rPr>
                <w:rFonts w:ascii="Times New Roman" w:eastAsia="Times New Roman" w:hAnsi="Times New Roman" w:cs="Times New Roman"/>
                <w:b/>
                <w:sz w:val="18"/>
                <w:szCs w:val="20"/>
                <w:lang w:val="kk-KZ"/>
              </w:rPr>
              <w:t>Тақырыбы</w:t>
            </w:r>
            <w:r w:rsidRPr="00CD5702">
              <w:rPr>
                <w:rFonts w:ascii="Times New Roman" w:eastAsia="Times New Roman" w:hAnsi="Times New Roman" w:cs="Times New Roman"/>
                <w:sz w:val="18"/>
                <w:szCs w:val="20"/>
                <w:lang w:val="kk-KZ"/>
              </w:rPr>
              <w:t xml:space="preserve"> «Кел билейік»                                  (Пән  маманның жоспары бойынша)</w:t>
            </w:r>
          </w:p>
        </w:tc>
        <w:tc>
          <w:tcPr>
            <w:tcW w:w="2976"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18"/>
                <w:szCs w:val="20"/>
                <w:lang w:val="kk-KZ"/>
              </w:rPr>
            </w:pPr>
            <w:r w:rsidRPr="00CD5702">
              <w:rPr>
                <w:rFonts w:ascii="Times New Roman" w:eastAsia="Times New Roman" w:hAnsi="Times New Roman" w:cs="Times New Roman"/>
                <w:b/>
                <w:sz w:val="18"/>
                <w:szCs w:val="20"/>
                <w:lang w:val="kk-KZ"/>
              </w:rPr>
              <w:t>1.Вариативтік компонент</w:t>
            </w:r>
          </w:p>
          <w:p w:rsidR="00CD5702" w:rsidRPr="00CD5702" w:rsidRDefault="00CD5702" w:rsidP="00CD5702">
            <w:pPr>
              <w:spacing w:after="0" w:line="240" w:lineRule="auto"/>
              <w:rPr>
                <w:rFonts w:ascii="Times New Roman" w:eastAsia="Times New Roman" w:hAnsi="Times New Roman" w:cs="Times New Roman"/>
                <w:sz w:val="18"/>
                <w:szCs w:val="20"/>
                <w:lang w:val="kk-KZ" w:eastAsia="en-US"/>
              </w:rPr>
            </w:pPr>
            <w:r w:rsidRPr="00CD5702">
              <w:rPr>
                <w:rFonts w:ascii="Times New Roman" w:eastAsia="Times New Roman" w:hAnsi="Times New Roman" w:cs="Times New Roman"/>
                <w:b/>
                <w:color w:val="000000"/>
                <w:sz w:val="18"/>
                <w:szCs w:val="20"/>
                <w:lang w:val="kk-KZ" w:eastAsia="en-US"/>
              </w:rPr>
              <w:t>«Қауіпсіздік сабақтары»</w:t>
            </w:r>
          </w:p>
          <w:p w:rsidR="00CD5702" w:rsidRPr="00CD5702" w:rsidRDefault="00CD5702" w:rsidP="00CD5702">
            <w:pPr>
              <w:widowControl w:val="0"/>
              <w:suppressAutoHyphens/>
              <w:autoSpaceDN w:val="0"/>
              <w:spacing w:after="0" w:line="240" w:lineRule="auto"/>
              <w:textAlignment w:val="baseline"/>
              <w:rPr>
                <w:rFonts w:ascii="Times New Roman" w:eastAsia="SimSun" w:hAnsi="Times New Roman" w:cs="Mangal"/>
                <w:b/>
                <w:bCs/>
                <w:kern w:val="3"/>
                <w:sz w:val="18"/>
                <w:szCs w:val="28"/>
                <w:lang w:val="kk-KZ" w:eastAsia="zh-CN" w:bidi="hi-IN"/>
              </w:rPr>
            </w:pPr>
            <w:r w:rsidRPr="00CD5702">
              <w:rPr>
                <w:rFonts w:ascii="Times New Roman" w:eastAsia="Times New Roman" w:hAnsi="Times New Roman" w:cs="Times New Roman"/>
                <w:b/>
                <w:color w:val="000000"/>
                <w:sz w:val="18"/>
                <w:szCs w:val="20"/>
                <w:lang w:val="kk-KZ" w:eastAsia="en-US"/>
              </w:rPr>
              <w:t>Тақырыбы: «Қыс ананың қыспағы»</w:t>
            </w:r>
            <w:r w:rsidRPr="00CD5702">
              <w:rPr>
                <w:rFonts w:ascii="Times New Roman" w:eastAsia="SimSun" w:hAnsi="Times New Roman" w:cs="Mangal"/>
                <w:b/>
                <w:bCs/>
                <w:kern w:val="3"/>
                <w:sz w:val="18"/>
                <w:szCs w:val="28"/>
                <w:lang w:val="kk-KZ" w:eastAsia="zh-CN" w:bidi="hi-IN"/>
              </w:rPr>
              <w:t xml:space="preserve"> </w:t>
            </w:r>
          </w:p>
          <w:p w:rsidR="00CD5702" w:rsidRPr="00CD5702" w:rsidRDefault="00CD5702" w:rsidP="00CD5702">
            <w:pPr>
              <w:widowControl w:val="0"/>
              <w:suppressAutoHyphens/>
              <w:autoSpaceDN w:val="0"/>
              <w:spacing w:after="0" w:line="240" w:lineRule="auto"/>
              <w:textAlignment w:val="baseline"/>
              <w:rPr>
                <w:rFonts w:ascii="Times New Roman" w:eastAsia="SimSun" w:hAnsi="Times New Roman" w:cs="Mangal"/>
                <w:bCs/>
                <w:kern w:val="3"/>
                <w:sz w:val="18"/>
                <w:lang w:val="kk-KZ" w:eastAsia="zh-CN" w:bidi="hi-IN"/>
              </w:rPr>
            </w:pPr>
            <w:r w:rsidRPr="00CD5702">
              <w:rPr>
                <w:rFonts w:ascii="Times New Roman" w:eastAsia="SimSun" w:hAnsi="Times New Roman" w:cs="Mangal"/>
                <w:b/>
                <w:bCs/>
                <w:kern w:val="3"/>
                <w:sz w:val="18"/>
                <w:lang w:val="kk-KZ" w:eastAsia="zh-CN" w:bidi="hi-IN"/>
              </w:rPr>
              <w:t>Мақсаты:</w:t>
            </w:r>
            <w:r w:rsidRPr="00CD5702">
              <w:rPr>
                <w:rFonts w:ascii="Times New Roman" w:eastAsia="SimSun" w:hAnsi="Times New Roman" w:cs="Mangal"/>
                <w:bCs/>
                <w:kern w:val="3"/>
                <w:sz w:val="18"/>
                <w:lang w:val="kk-KZ" w:eastAsia="zh-CN" w:bidi="hi-IN"/>
              </w:rPr>
              <w:t>Қыс мезгіліндегі ауа-райы жайлы әңгімелесіу. Қыс мезгіліндегі болатын қауіп қатерден сақтану жолдарын айту.</w:t>
            </w:r>
          </w:p>
          <w:p w:rsidR="00CD5702" w:rsidRPr="00CD5702" w:rsidRDefault="00CD5702" w:rsidP="00CD5702">
            <w:pPr>
              <w:spacing w:after="160" w:line="259" w:lineRule="auto"/>
              <w:rPr>
                <w:rFonts w:ascii="Times New Roman" w:eastAsiaTheme="minorHAnsi" w:hAnsi="Times New Roman" w:cs="Times New Roman"/>
                <w:sz w:val="18"/>
                <w:lang w:val="kk-KZ" w:eastAsia="en-US"/>
              </w:rPr>
            </w:pPr>
            <w:r w:rsidRPr="00CD5702">
              <w:rPr>
                <w:rFonts w:ascii="Times New Roman" w:eastAsiaTheme="minorHAnsi" w:hAnsi="Times New Roman" w:cs="Times New Roman"/>
                <w:sz w:val="18"/>
                <w:lang w:val="kk-KZ" w:eastAsia="en-US"/>
              </w:rPr>
              <w:t>1.Презентация: «Қысқы қауіп-қатерлер»</w:t>
            </w:r>
          </w:p>
          <w:p w:rsidR="00CD5702" w:rsidRPr="00CD5702" w:rsidRDefault="00CD5702" w:rsidP="00CD5702">
            <w:pPr>
              <w:spacing w:after="160" w:line="259" w:lineRule="auto"/>
              <w:rPr>
                <w:rFonts w:ascii="Times New Roman" w:eastAsiaTheme="minorHAnsi" w:hAnsi="Times New Roman" w:cs="Times New Roman"/>
                <w:sz w:val="18"/>
                <w:lang w:val="kk-KZ" w:eastAsia="en-US"/>
              </w:rPr>
            </w:pPr>
            <w:r w:rsidRPr="00CD5702">
              <w:rPr>
                <w:rFonts w:ascii="Times New Roman" w:eastAsiaTheme="minorHAnsi" w:hAnsi="Times New Roman" w:cs="Times New Roman"/>
                <w:sz w:val="18"/>
                <w:lang w:val="kk-KZ" w:eastAsia="en-US"/>
              </w:rPr>
              <w:t>2. Мнемокесте: «Жұмбақ шешейік»</w:t>
            </w:r>
          </w:p>
          <w:p w:rsidR="00CD5702" w:rsidRPr="00CD5702" w:rsidRDefault="00CD5702" w:rsidP="00CD5702">
            <w:pPr>
              <w:spacing w:after="160" w:line="259" w:lineRule="auto"/>
              <w:rPr>
                <w:rFonts w:ascii="Times New Roman" w:eastAsiaTheme="minorHAnsi" w:hAnsi="Times New Roman" w:cs="Times New Roman"/>
                <w:sz w:val="18"/>
                <w:lang w:val="kk-KZ" w:eastAsia="en-US"/>
              </w:rPr>
            </w:pPr>
            <w:r w:rsidRPr="00CD5702">
              <w:rPr>
                <w:rFonts w:ascii="Times New Roman" w:eastAsiaTheme="minorHAnsi" w:hAnsi="Times New Roman" w:cs="Times New Roman"/>
                <w:sz w:val="18"/>
                <w:lang w:val="kk-KZ" w:eastAsia="en-US"/>
              </w:rPr>
              <w:t>3. Логикалық тапсырма: «Егерде сен...»</w:t>
            </w:r>
          </w:p>
          <w:p w:rsidR="00CD5702" w:rsidRPr="00CD5702" w:rsidRDefault="00CD5702" w:rsidP="00CD5702">
            <w:pPr>
              <w:spacing w:after="160" w:line="259" w:lineRule="auto"/>
              <w:rPr>
                <w:rFonts w:ascii="Times New Roman" w:eastAsia="Times New Roman" w:hAnsi="Times New Roman" w:cs="Times New Roman"/>
                <w:sz w:val="18"/>
                <w:szCs w:val="20"/>
                <w:lang w:val="kk-KZ" w:eastAsia="en-US"/>
              </w:rPr>
            </w:pPr>
            <w:r w:rsidRPr="00CD5702">
              <w:rPr>
                <w:rFonts w:ascii="Times New Roman" w:eastAsiaTheme="minorHAnsi" w:hAnsi="Times New Roman" w:cs="Times New Roman"/>
                <w:sz w:val="18"/>
                <w:lang w:val="kk-KZ" w:eastAsia="en-US"/>
              </w:rPr>
              <w:t>4. Рефлексия: «Жетістік баспалдағы»</w:t>
            </w:r>
          </w:p>
        </w:tc>
      </w:tr>
      <w:tr w:rsidR="00CD5702" w:rsidRPr="006616B5" w:rsidTr="0068136D">
        <w:trPr>
          <w:trHeight w:val="1121"/>
        </w:trPr>
        <w:tc>
          <w:tcPr>
            <w:tcW w:w="1844" w:type="dxa"/>
            <w:gridSpan w:val="2"/>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b/>
                <w:bCs/>
                <w:color w:val="000000"/>
                <w:sz w:val="18"/>
                <w:szCs w:val="20"/>
                <w:lang w:val="kk-KZ"/>
              </w:rPr>
            </w:pPr>
            <w:r w:rsidRPr="00CD5702">
              <w:rPr>
                <w:rFonts w:ascii="Times New Roman" w:eastAsia="Times New Roman" w:hAnsi="Times New Roman" w:cs="Times New Roman"/>
                <w:b/>
                <w:bCs/>
                <w:color w:val="000000"/>
                <w:sz w:val="18"/>
                <w:szCs w:val="20"/>
                <w:lang w:val="kk-KZ"/>
              </w:rPr>
              <w:t>Баланың жеке даму картасына сәйкес жеке жұмыс</w:t>
            </w: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ind w:right="-108"/>
              <w:rPr>
                <w:rFonts w:ascii="Times New Roman" w:eastAsia="Times New Roman" w:hAnsi="Times New Roman" w:cs="Times New Roman"/>
                <w:sz w:val="18"/>
                <w:szCs w:val="20"/>
                <w:lang w:val="kk-KZ"/>
              </w:rPr>
            </w:pPr>
            <w:r w:rsidRPr="00CD5702">
              <w:rPr>
                <w:rFonts w:ascii="Times New Roman" w:eastAsia="Times New Roman" w:hAnsi="Times New Roman" w:cs="Times New Roman"/>
                <w:color w:val="000000"/>
                <w:sz w:val="18"/>
                <w:szCs w:val="20"/>
                <w:lang w:val="kk-KZ" w:eastAsia="en-US"/>
              </w:rPr>
              <w:t>Жалғас Дінмұхамед Фотосуретте бейнеленген достарын атап беру. </w:t>
            </w:r>
            <w:r w:rsidRPr="00CD5702">
              <w:rPr>
                <w:rFonts w:ascii="Times New Roman" w:eastAsia="Times New Roman" w:hAnsi="Times New Roman" w:cs="Times New Roman"/>
                <w:color w:val="000000"/>
                <w:sz w:val="18"/>
                <w:szCs w:val="20"/>
                <w:lang w:val="kk-KZ" w:eastAsia="en-US"/>
              </w:rPr>
              <w:br/>
            </w:r>
          </w:p>
          <w:p w:rsidR="00CD5702" w:rsidRPr="00CD5702" w:rsidRDefault="00CD5702" w:rsidP="00CD5702">
            <w:pPr>
              <w:spacing w:after="0" w:line="240" w:lineRule="auto"/>
              <w:ind w:right="-108"/>
              <w:rPr>
                <w:rFonts w:ascii="Times New Roman" w:eastAsia="Times New Roman" w:hAnsi="Times New Roman" w:cs="Times New Roman"/>
                <w:color w:val="000000"/>
                <w:sz w:val="18"/>
                <w:szCs w:val="20"/>
                <w:lang w:val="kk-KZ" w:eastAsia="en-US"/>
              </w:rPr>
            </w:pPr>
          </w:p>
        </w:tc>
        <w:tc>
          <w:tcPr>
            <w:tcW w:w="268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sz w:val="18"/>
                <w:szCs w:val="20"/>
                <w:lang w:val="kk-KZ"/>
              </w:rPr>
              <w:t>Жеңіс Бекзат дыбыстық жаттығулар арқылы сөйлеу тілі мен ойлау қабілетін дамыту</w:t>
            </w:r>
          </w:p>
        </w:tc>
        <w:tc>
          <w:tcPr>
            <w:tcW w:w="297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18"/>
                <w:szCs w:val="20"/>
                <w:lang w:val="kk-KZ"/>
              </w:rPr>
            </w:pPr>
            <w:r w:rsidRPr="00CD5702">
              <w:rPr>
                <w:rFonts w:ascii="Times New Roman" w:eastAsia="Times New Roman" w:hAnsi="Times New Roman" w:cs="Times New Roman"/>
                <w:sz w:val="18"/>
                <w:szCs w:val="20"/>
                <w:lang w:val="kk-KZ"/>
              </w:rPr>
              <w:t>Қуанышбай Алихан«Ас атасы-нан»туралы әңгімелесу</w:t>
            </w:r>
          </w:p>
          <w:p w:rsidR="00CD5702" w:rsidRPr="00CD5702" w:rsidRDefault="00CD5702" w:rsidP="00CD5702">
            <w:pPr>
              <w:spacing w:after="0" w:line="240" w:lineRule="auto"/>
              <w:rPr>
                <w:rFonts w:ascii="Times New Roman" w:eastAsia="Times New Roman" w:hAnsi="Times New Roman" w:cs="Times New Roman"/>
                <w:b/>
                <w:sz w:val="18"/>
                <w:szCs w:val="20"/>
                <w:lang w:val="kk-KZ"/>
              </w:rPr>
            </w:pPr>
          </w:p>
        </w:tc>
        <w:tc>
          <w:tcPr>
            <w:tcW w:w="270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sz w:val="18"/>
                <w:szCs w:val="20"/>
                <w:lang w:val="kk-KZ"/>
              </w:rPr>
              <w:t>Жалғас Айбар</w:t>
            </w:r>
          </w:p>
          <w:p w:rsidR="00CD5702" w:rsidRPr="00CD5702" w:rsidRDefault="00CD5702" w:rsidP="00CD5702">
            <w:pPr>
              <w:spacing w:after="0" w:line="240" w:lineRule="auto"/>
              <w:rPr>
                <w:rFonts w:ascii="Times New Roman" w:eastAsia="Times New Roman" w:hAnsi="Times New Roman" w:cs="Times New Roman"/>
                <w:b/>
                <w:sz w:val="18"/>
                <w:szCs w:val="20"/>
                <w:lang w:val="kk-KZ"/>
              </w:rPr>
            </w:pPr>
            <w:r w:rsidRPr="00CD5702">
              <w:rPr>
                <w:rFonts w:ascii="Times New Roman" w:eastAsia="Times New Roman" w:hAnsi="Times New Roman" w:cs="Times New Roman"/>
                <w:sz w:val="18"/>
                <w:szCs w:val="20"/>
                <w:lang w:val="kk-KZ"/>
              </w:rPr>
              <w:t>ұзын-қысқа, жуан-жіңішке, ұзындығы бірдей деген өлшемдерді салыстыруға жаттықтыру</w:t>
            </w:r>
          </w:p>
        </w:tc>
        <w:tc>
          <w:tcPr>
            <w:tcW w:w="2976"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sz w:val="18"/>
                <w:szCs w:val="20"/>
                <w:lang w:val="kk-KZ"/>
              </w:rPr>
              <w:t>Жауынбай Алькяусар</w:t>
            </w:r>
          </w:p>
          <w:p w:rsidR="00CD5702" w:rsidRPr="00CD5702" w:rsidRDefault="00CD5702" w:rsidP="00CD5702">
            <w:pPr>
              <w:spacing w:after="0" w:line="240" w:lineRule="auto"/>
              <w:ind w:right="-108"/>
              <w:rPr>
                <w:rFonts w:ascii="Times New Roman" w:eastAsia="Times New Roman" w:hAnsi="Times New Roman" w:cs="Times New Roman"/>
                <w:b/>
                <w:sz w:val="18"/>
                <w:szCs w:val="20"/>
                <w:lang w:val="kk-KZ"/>
              </w:rPr>
            </w:pPr>
            <w:r w:rsidRPr="00CD5702">
              <w:rPr>
                <w:rFonts w:ascii="Times New Roman" w:eastAsia="Times New Roman" w:hAnsi="Times New Roman" w:cs="Times New Roman"/>
                <w:sz w:val="18"/>
                <w:szCs w:val="20"/>
                <w:lang w:val="kk-KZ"/>
              </w:rPr>
              <w:t>заттарды топтастыруға жаттықтыру, өз бетінше тапсырманы орындауға дағдыландыру, ойлау қабілетін дамыту</w:t>
            </w:r>
          </w:p>
        </w:tc>
      </w:tr>
      <w:tr w:rsidR="00CD5702" w:rsidRPr="00CD5702" w:rsidTr="0068136D">
        <w:trPr>
          <w:trHeight w:val="216"/>
        </w:trPr>
        <w:tc>
          <w:tcPr>
            <w:tcW w:w="18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18"/>
                <w:szCs w:val="20"/>
                <w:lang w:eastAsia="en-US"/>
              </w:rPr>
            </w:pPr>
            <w:r w:rsidRPr="00CD5702">
              <w:rPr>
                <w:rFonts w:ascii="Times New Roman" w:eastAsia="Times New Roman" w:hAnsi="Times New Roman" w:cs="Times New Roman"/>
                <w:b/>
                <w:bCs/>
                <w:iCs/>
                <w:color w:val="000000"/>
                <w:sz w:val="18"/>
                <w:szCs w:val="20"/>
                <w:lang w:val="kk-KZ"/>
              </w:rPr>
              <w:t>Серуенге дайындық</w:t>
            </w:r>
          </w:p>
        </w:tc>
        <w:tc>
          <w:tcPr>
            <w:tcW w:w="1389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color w:val="000000"/>
                <w:sz w:val="18"/>
                <w:szCs w:val="20"/>
                <w:lang w:val="kk-KZ"/>
              </w:rPr>
              <w:t xml:space="preserve">Балаларға киімдерін  дұрыс кигізуге және аяқ киімдерін дұрыс салғызуға үйрету.Серуенге шығу. </w:t>
            </w:r>
          </w:p>
        </w:tc>
      </w:tr>
      <w:tr w:rsidR="00CD5702" w:rsidRPr="006616B5" w:rsidTr="0068136D">
        <w:trPr>
          <w:trHeight w:val="365"/>
        </w:trPr>
        <w:tc>
          <w:tcPr>
            <w:tcW w:w="18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b/>
                <w:bCs/>
                <w:iCs/>
                <w:color w:val="000000"/>
                <w:sz w:val="18"/>
                <w:szCs w:val="20"/>
                <w:lang w:val="kk-KZ" w:eastAsia="en-US"/>
              </w:rPr>
            </w:pPr>
            <w:r w:rsidRPr="00CD5702">
              <w:rPr>
                <w:rFonts w:ascii="Times New Roman" w:eastAsia="Times New Roman" w:hAnsi="Times New Roman" w:cs="Times New Roman"/>
                <w:b/>
                <w:bCs/>
                <w:iCs/>
                <w:color w:val="000000"/>
                <w:sz w:val="18"/>
                <w:szCs w:val="20"/>
                <w:lang w:val="kk-KZ"/>
              </w:rPr>
              <w:t>Серуеннен оралу</w:t>
            </w:r>
          </w:p>
        </w:tc>
        <w:tc>
          <w:tcPr>
            <w:tcW w:w="1389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color w:val="000000"/>
                <w:sz w:val="18"/>
                <w:szCs w:val="20"/>
                <w:lang w:val="kk-KZ" w:eastAsia="en-US"/>
              </w:rPr>
            </w:pPr>
            <w:r w:rsidRPr="00CD5702">
              <w:rPr>
                <w:rFonts w:ascii="Times New Roman" w:eastAsia="Times New Roman" w:hAnsi="Times New Roman" w:cs="Times New Roman"/>
                <w:color w:val="000000"/>
                <w:sz w:val="18"/>
                <w:szCs w:val="20"/>
                <w:lang w:val="kk-KZ"/>
              </w:rPr>
              <w:t>Серуенге қызығушылық туғызу. Балалармен жеке әңгімелесу: «Менің отбасым» Тақырыбында әңгіме жүргізу.</w:t>
            </w:r>
          </w:p>
        </w:tc>
      </w:tr>
      <w:tr w:rsidR="00CD5702" w:rsidRPr="006616B5" w:rsidTr="0068136D">
        <w:trPr>
          <w:trHeight w:val="1001"/>
        </w:trPr>
        <w:tc>
          <w:tcPr>
            <w:tcW w:w="1844"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Times New Roman" w:hAnsi="Times New Roman" w:cs="Times New Roman"/>
                <w:b/>
                <w:color w:val="000000"/>
                <w:sz w:val="18"/>
                <w:szCs w:val="20"/>
                <w:lang w:val="kk-KZ"/>
              </w:rPr>
            </w:pPr>
            <w:r w:rsidRPr="00CD5702">
              <w:rPr>
                <w:rFonts w:ascii="Times New Roman" w:eastAsia="Times New Roman" w:hAnsi="Times New Roman" w:cs="Times New Roman"/>
                <w:b/>
                <w:color w:val="000000"/>
                <w:sz w:val="18"/>
                <w:szCs w:val="20"/>
                <w:lang w:val="kk-KZ"/>
              </w:rPr>
              <w:lastRenderedPageBreak/>
              <w:t>Балалардың үйге оралуы</w:t>
            </w:r>
          </w:p>
          <w:p w:rsidR="00CD5702" w:rsidRPr="00CD5702" w:rsidRDefault="00CD5702" w:rsidP="00CD5702">
            <w:pPr>
              <w:spacing w:after="0" w:line="240" w:lineRule="auto"/>
              <w:rPr>
                <w:rFonts w:ascii="Times New Roman" w:eastAsia="Times New Roman" w:hAnsi="Times New Roman" w:cs="Times New Roman"/>
                <w:b/>
                <w:color w:val="000000"/>
                <w:sz w:val="18"/>
                <w:szCs w:val="20"/>
                <w:lang w:val="kk-KZ" w:eastAsia="en-US"/>
              </w:rPr>
            </w:pPr>
            <w:r w:rsidRPr="00CD5702">
              <w:rPr>
                <w:rFonts w:ascii="Times New Roman" w:eastAsia="Times New Roman" w:hAnsi="Times New Roman" w:cs="Times New Roman"/>
                <w:b/>
                <w:color w:val="000000"/>
                <w:sz w:val="18"/>
                <w:szCs w:val="20"/>
                <w:lang w:val="kk-KZ"/>
              </w:rPr>
              <w:t>Ата-анамен сұхбаттасу</w:t>
            </w:r>
          </w:p>
        </w:tc>
        <w:tc>
          <w:tcPr>
            <w:tcW w:w="1389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18"/>
                <w:szCs w:val="20"/>
                <w:lang w:val="kk-KZ" w:eastAsia="en-US"/>
              </w:rPr>
            </w:pPr>
            <w:r w:rsidRPr="00CD5702">
              <w:rPr>
                <w:rFonts w:ascii="Times New Roman" w:eastAsia="Times New Roman" w:hAnsi="Times New Roman" w:cs="Times New Roman"/>
                <w:sz w:val="18"/>
                <w:szCs w:val="20"/>
                <w:lang w:val="kk-KZ"/>
              </w:rPr>
              <w:t xml:space="preserve">Ата-аналармен балалардың денсаулығы  және тазалығы </w:t>
            </w:r>
            <w:r w:rsidRPr="00CD5702">
              <w:rPr>
                <w:rFonts w:ascii="Times New Roman" w:eastAsia="Times New Roman" w:hAnsi="Times New Roman" w:cs="Times New Roman"/>
                <w:color w:val="000000"/>
                <w:sz w:val="18"/>
                <w:szCs w:val="20"/>
                <w:lang w:val="kk-KZ"/>
              </w:rPr>
              <w:t>Ата-аналарға балаларды уақытында алып келуін және уақытында алып кетуін ескерту.</w:t>
            </w:r>
            <w:r w:rsidRPr="00CD5702">
              <w:rPr>
                <w:rFonts w:ascii="Times New Roman" w:eastAsia="Times New Roman" w:hAnsi="Times New Roman" w:cs="Times New Roman"/>
                <w:sz w:val="18"/>
                <w:szCs w:val="20"/>
                <w:lang w:val="kk-KZ"/>
              </w:rPr>
              <w:t>жөнінде әңгімелесу.</w:t>
            </w:r>
          </w:p>
        </w:tc>
      </w:tr>
    </w:tbl>
    <w:p w:rsidR="00CD5702" w:rsidRPr="006616B5" w:rsidRDefault="00CD5702" w:rsidP="00CD5702">
      <w:pPr>
        <w:rPr>
          <w:rFonts w:ascii="Times New Roman" w:eastAsia="Times New Roman" w:hAnsi="Times New Roman" w:cs="Times New Roman"/>
          <w:b/>
          <w:sz w:val="20"/>
          <w:szCs w:val="20"/>
          <w:lang w:val="kk-KZ"/>
        </w:rPr>
      </w:pPr>
    </w:p>
    <w:p w:rsidR="00CD5702" w:rsidRPr="00CD5702" w:rsidRDefault="00CD5702" w:rsidP="00CD5702">
      <w:pPr>
        <w:rPr>
          <w:rFonts w:ascii="Times New Roman" w:eastAsia="Times New Roman" w:hAnsi="Times New Roman" w:cs="Times New Roman"/>
          <w:b/>
          <w:szCs w:val="24"/>
          <w:lang w:val="kk-KZ"/>
        </w:rPr>
      </w:pPr>
      <w:r w:rsidRPr="00CD5702">
        <w:rPr>
          <w:rFonts w:ascii="Times New Roman" w:eastAsia="Times New Roman" w:hAnsi="Times New Roman" w:cs="Times New Roman"/>
          <w:b/>
          <w:sz w:val="18"/>
          <w:szCs w:val="20"/>
          <w:lang w:val="kk-KZ"/>
        </w:rPr>
        <w:t>Бекітемін:  ______________</w:t>
      </w:r>
      <w:r w:rsidRPr="00CD5702">
        <w:rPr>
          <w:rFonts w:ascii="Times New Roman" w:eastAsia="Times New Roman" w:hAnsi="Times New Roman" w:cs="Times New Roman"/>
          <w:b/>
          <w:sz w:val="18"/>
          <w:szCs w:val="20"/>
          <w:lang w:val="kk-KZ"/>
        </w:rPr>
        <w:tab/>
      </w:r>
    </w:p>
    <w:p w:rsidR="00CD5702" w:rsidRPr="00CD5702" w:rsidRDefault="00CD5702" w:rsidP="00CD5702">
      <w:pPr>
        <w:spacing w:after="0" w:line="240" w:lineRule="auto"/>
        <w:jc w:val="center"/>
        <w:rPr>
          <w:rFonts w:ascii="Times New Roman" w:eastAsia="Times New Roman" w:hAnsi="Times New Roman" w:cs="Times New Roman"/>
          <w:b/>
          <w:szCs w:val="24"/>
          <w:lang w:val="kk-KZ"/>
        </w:rPr>
      </w:pPr>
      <w:r w:rsidRPr="00CD5702">
        <w:rPr>
          <w:rFonts w:ascii="Times New Roman" w:eastAsia="Times New Roman" w:hAnsi="Times New Roman" w:cs="Times New Roman"/>
          <w:b/>
          <w:sz w:val="18"/>
          <w:szCs w:val="20"/>
          <w:lang w:val="kk-KZ"/>
        </w:rPr>
        <w:t>Балалардың өмірі мен тәрбиесін ұйымдастыру  циклограммасы</w:t>
      </w:r>
    </w:p>
    <w:p w:rsidR="00CD5702" w:rsidRPr="00CD5702" w:rsidRDefault="00CD5702" w:rsidP="00CD5702">
      <w:pPr>
        <w:spacing w:after="0" w:line="240" w:lineRule="auto"/>
        <w:jc w:val="center"/>
        <w:rPr>
          <w:rFonts w:ascii="Times New Roman" w:eastAsia="Times New Roman" w:hAnsi="Times New Roman" w:cs="Times New Roman"/>
          <w:b/>
          <w:szCs w:val="24"/>
          <w:lang w:val="kk-KZ"/>
        </w:rPr>
      </w:pPr>
      <w:r w:rsidRPr="00CD5702">
        <w:rPr>
          <w:rFonts w:ascii="Times New Roman" w:eastAsia="Times New Roman" w:hAnsi="Times New Roman" w:cs="Times New Roman"/>
          <w:b/>
          <w:sz w:val="18"/>
          <w:szCs w:val="20"/>
          <w:lang w:val="kk-KZ"/>
        </w:rPr>
        <w:t>V- апта</w:t>
      </w:r>
      <w:r w:rsidRPr="00CD5702">
        <w:rPr>
          <w:rFonts w:ascii="Times New Roman" w:eastAsia="Times New Roman" w:hAnsi="Times New Roman" w:cs="Times New Roman"/>
          <w:b/>
          <w:bCs/>
          <w:iCs/>
          <w:color w:val="000000"/>
          <w:sz w:val="18"/>
          <w:szCs w:val="20"/>
          <w:lang w:val="kk-KZ"/>
        </w:rPr>
        <w:t>(28</w:t>
      </w:r>
      <w:r w:rsidR="006616B5">
        <w:rPr>
          <w:rFonts w:ascii="Times New Roman" w:eastAsia="Times New Roman" w:hAnsi="Times New Roman" w:cs="Times New Roman"/>
          <w:b/>
          <w:bCs/>
          <w:iCs/>
          <w:color w:val="000000"/>
          <w:sz w:val="18"/>
          <w:szCs w:val="20"/>
          <w:lang w:val="kk-KZ"/>
        </w:rPr>
        <w:t>.12.2019–01.01 2020</w:t>
      </w:r>
      <w:r w:rsidRPr="00CD5702">
        <w:rPr>
          <w:rFonts w:ascii="Times New Roman" w:eastAsia="Times New Roman" w:hAnsi="Times New Roman" w:cs="Times New Roman"/>
          <w:b/>
          <w:bCs/>
          <w:iCs/>
          <w:color w:val="000000"/>
          <w:sz w:val="18"/>
          <w:szCs w:val="20"/>
          <w:lang w:val="kk-KZ"/>
        </w:rPr>
        <w:t xml:space="preserve"> ж Ересек Ақкөгершін </w:t>
      </w:r>
      <w:r w:rsidRPr="00CD5702">
        <w:rPr>
          <w:rFonts w:ascii="Times New Roman" w:eastAsia="Times New Roman" w:hAnsi="Times New Roman" w:cs="Times New Roman"/>
          <w:b/>
          <w:bCs/>
          <w:color w:val="000000"/>
          <w:sz w:val="18"/>
          <w:szCs w:val="20"/>
          <w:lang w:val="kk-KZ"/>
        </w:rPr>
        <w:t>тобы</w:t>
      </w:r>
    </w:p>
    <w:p w:rsidR="00CD5702" w:rsidRPr="00CD5702" w:rsidRDefault="00CD5702" w:rsidP="00CD5702">
      <w:pPr>
        <w:spacing w:after="0" w:line="240" w:lineRule="auto"/>
        <w:jc w:val="center"/>
        <w:rPr>
          <w:rFonts w:ascii="Times New Roman" w:eastAsia="Calibri" w:hAnsi="Times New Roman" w:cs="Times New Roman"/>
          <w:b/>
          <w:sz w:val="18"/>
          <w:szCs w:val="20"/>
          <w:lang w:val="kk-KZ" w:eastAsia="en-US"/>
        </w:rPr>
      </w:pPr>
      <w:r w:rsidRPr="00CD5702">
        <w:rPr>
          <w:rFonts w:ascii="Times New Roman" w:eastAsia="Calibri" w:hAnsi="Times New Roman" w:cs="Times New Roman"/>
          <w:b/>
          <w:sz w:val="18"/>
          <w:szCs w:val="20"/>
          <w:lang w:val="kk-KZ" w:eastAsia="en-US"/>
        </w:rPr>
        <w:t>Өтпелі тақырып : «Менің  Қазақстаным» Желтоқсан айының( I-аптасын қайталау.)</w:t>
      </w:r>
    </w:p>
    <w:p w:rsidR="00CD5702" w:rsidRPr="00CD5702" w:rsidRDefault="00CD5702" w:rsidP="00CD5702">
      <w:pPr>
        <w:spacing w:after="0" w:line="240" w:lineRule="auto"/>
        <w:jc w:val="center"/>
        <w:rPr>
          <w:rFonts w:ascii="Times New Roman" w:eastAsia="Calibri" w:hAnsi="Times New Roman" w:cs="Times New Roman"/>
          <w:b/>
          <w:sz w:val="18"/>
          <w:szCs w:val="20"/>
          <w:lang w:val="kk-KZ" w:eastAsia="en-US"/>
        </w:rPr>
      </w:pPr>
      <w:r w:rsidRPr="00CD5702">
        <w:rPr>
          <w:rFonts w:ascii="Times New Roman" w:eastAsia="Calibri" w:hAnsi="Times New Roman" w:cs="Times New Roman"/>
          <w:b/>
          <w:sz w:val="18"/>
          <w:szCs w:val="20"/>
          <w:lang w:val="kk-KZ" w:eastAsia="en-US"/>
        </w:rPr>
        <w:t>Апта тақырып:«Тарихқа саяхат»</w:t>
      </w:r>
    </w:p>
    <w:p w:rsidR="00CD5702" w:rsidRPr="00CD5702" w:rsidRDefault="00CD5702" w:rsidP="00CD5702">
      <w:pPr>
        <w:spacing w:after="0" w:line="240" w:lineRule="auto"/>
        <w:rPr>
          <w:rFonts w:ascii="Times New Roman" w:eastAsia="Calibri" w:hAnsi="Times New Roman" w:cs="Times New Roman"/>
          <w:b/>
          <w:color w:val="000000"/>
          <w:sz w:val="18"/>
          <w:szCs w:val="20"/>
          <w:lang w:val="kk-KZ" w:eastAsia="en-US"/>
        </w:rPr>
      </w:pPr>
      <w:r w:rsidRPr="00CD5702">
        <w:rPr>
          <w:rFonts w:ascii="Times New Roman" w:eastAsia="Calibri" w:hAnsi="Times New Roman" w:cs="Times New Roman"/>
          <w:b/>
          <w:color w:val="000000"/>
          <w:sz w:val="18"/>
          <w:szCs w:val="20"/>
          <w:lang w:val="kk-KZ" w:eastAsia="en-US"/>
        </w:rPr>
        <w:t>Мақсаты:</w:t>
      </w:r>
      <w:r w:rsidRPr="00CD5702">
        <w:rPr>
          <w:rFonts w:ascii="Times New Roman" w:eastAsia="Times New Roman" w:hAnsi="Times New Roman" w:cs="Times New Roman"/>
          <w:color w:val="333333"/>
          <w:kern w:val="36"/>
          <w:sz w:val="18"/>
          <w:szCs w:val="20"/>
          <w:lang w:val="kk-KZ"/>
        </w:rPr>
        <w:t>Туған елі, Отаны – Қазақстан туралы білімдерін кеңейту, тәуеліздік туралы түсінік беру, сөздік қорларын байытып, тіл мәдениетін жетілдіру.  Қазақстан Республикасының рәміздері жөнінде түсініктер беру және білімдерін бекіту.</w:t>
      </w:r>
    </w:p>
    <w:tbl>
      <w:tblPr>
        <w:tblW w:w="15452" w:type="dxa"/>
        <w:tblInd w:w="-279" w:type="dxa"/>
        <w:tblLayout w:type="fixed"/>
        <w:tblCellMar>
          <w:left w:w="0" w:type="dxa"/>
          <w:right w:w="0" w:type="dxa"/>
        </w:tblCellMar>
        <w:tblLook w:val="00A0" w:firstRow="1" w:lastRow="0" w:firstColumn="1" w:lastColumn="0" w:noHBand="0" w:noVBand="0"/>
      </w:tblPr>
      <w:tblGrid>
        <w:gridCol w:w="1558"/>
        <w:gridCol w:w="3036"/>
        <w:gridCol w:w="73"/>
        <w:gridCol w:w="3270"/>
        <w:gridCol w:w="8"/>
        <w:gridCol w:w="123"/>
        <w:gridCol w:w="2845"/>
        <w:gridCol w:w="130"/>
        <w:gridCol w:w="2267"/>
        <w:gridCol w:w="11"/>
        <w:gridCol w:w="430"/>
        <w:gridCol w:w="1701"/>
      </w:tblGrid>
      <w:tr w:rsidR="00CD5702" w:rsidRPr="00CD5702" w:rsidTr="0068136D">
        <w:trPr>
          <w:trHeight w:val="240"/>
        </w:trPr>
        <w:tc>
          <w:tcPr>
            <w:tcW w:w="1558"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jc w:val="center"/>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b/>
                <w:bCs/>
                <w:color w:val="000000"/>
                <w:sz w:val="18"/>
                <w:szCs w:val="20"/>
                <w:lang w:val="kk-KZ"/>
              </w:rPr>
              <w:t>Күн тәртібі</w:t>
            </w:r>
          </w:p>
        </w:tc>
        <w:tc>
          <w:tcPr>
            <w:tcW w:w="310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sz w:val="18"/>
                <w:szCs w:val="20"/>
                <w:lang w:val="kk-KZ" w:eastAsia="en-US"/>
              </w:rPr>
            </w:pPr>
            <w:r w:rsidRPr="00CD5702">
              <w:rPr>
                <w:rFonts w:ascii="Times New Roman" w:eastAsia="Times New Roman" w:hAnsi="Times New Roman" w:cs="Times New Roman"/>
                <w:bCs/>
                <w:sz w:val="18"/>
                <w:szCs w:val="20"/>
                <w:lang w:val="kk-KZ"/>
              </w:rPr>
              <w:t>Дүйсенбі: 28.12.19ж.</w:t>
            </w:r>
          </w:p>
        </w:tc>
        <w:tc>
          <w:tcPr>
            <w:tcW w:w="340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bCs/>
                <w:sz w:val="18"/>
                <w:szCs w:val="20"/>
                <w:lang w:val="kk-KZ" w:eastAsia="en-US"/>
              </w:rPr>
            </w:pPr>
            <w:r w:rsidRPr="00CD5702">
              <w:rPr>
                <w:rFonts w:ascii="Times New Roman" w:eastAsia="Times New Roman" w:hAnsi="Times New Roman" w:cs="Times New Roman"/>
                <w:bCs/>
                <w:sz w:val="18"/>
                <w:szCs w:val="20"/>
                <w:lang w:val="kk-KZ"/>
              </w:rPr>
              <w:t>Сейсенбі: 29.12.19ж.</w:t>
            </w:r>
          </w:p>
        </w:tc>
        <w:tc>
          <w:tcPr>
            <w:tcW w:w="297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sz w:val="18"/>
                <w:szCs w:val="20"/>
                <w:lang w:val="kk-KZ" w:eastAsia="en-US"/>
              </w:rPr>
            </w:pPr>
            <w:r w:rsidRPr="00CD5702">
              <w:rPr>
                <w:rFonts w:ascii="Times New Roman" w:eastAsia="Times New Roman" w:hAnsi="Times New Roman" w:cs="Times New Roman"/>
                <w:bCs/>
                <w:sz w:val="18"/>
                <w:szCs w:val="20"/>
                <w:lang w:val="kk-KZ"/>
              </w:rPr>
              <w:t>Сәрсенбі: 30.12.19ж.</w:t>
            </w:r>
          </w:p>
        </w:tc>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sz w:val="18"/>
                <w:szCs w:val="20"/>
                <w:lang w:val="kk-KZ" w:eastAsia="en-US"/>
              </w:rPr>
            </w:pPr>
            <w:r w:rsidRPr="00CD5702">
              <w:rPr>
                <w:rFonts w:ascii="Times New Roman" w:eastAsia="Times New Roman" w:hAnsi="Times New Roman" w:cs="Times New Roman"/>
                <w:bCs/>
                <w:sz w:val="18"/>
                <w:szCs w:val="20"/>
                <w:lang w:val="kk-KZ"/>
              </w:rPr>
              <w:t>Бейсенбі: 31.12.19ж.</w:t>
            </w:r>
          </w:p>
        </w:tc>
        <w:tc>
          <w:tcPr>
            <w:tcW w:w="214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tabs>
                <w:tab w:val="left" w:pos="2018"/>
              </w:tabs>
              <w:spacing w:after="0" w:line="240" w:lineRule="auto"/>
              <w:jc w:val="center"/>
              <w:rPr>
                <w:rFonts w:ascii="Times New Roman" w:eastAsia="Times New Roman" w:hAnsi="Times New Roman" w:cs="Times New Roman"/>
                <w:sz w:val="18"/>
                <w:szCs w:val="20"/>
                <w:lang w:val="kk-KZ" w:eastAsia="en-US"/>
              </w:rPr>
            </w:pPr>
            <w:r w:rsidRPr="00CD5702">
              <w:rPr>
                <w:rFonts w:ascii="Times New Roman" w:eastAsia="Times New Roman" w:hAnsi="Times New Roman" w:cs="Times New Roman"/>
                <w:bCs/>
                <w:sz w:val="18"/>
                <w:szCs w:val="20"/>
                <w:lang w:val="kk-KZ"/>
              </w:rPr>
              <w:t>Жұма: 01.01.20ж.</w:t>
            </w:r>
          </w:p>
        </w:tc>
      </w:tr>
      <w:tr w:rsidR="00CD5702" w:rsidRPr="00CD5702" w:rsidTr="0068136D">
        <w:trPr>
          <w:trHeight w:val="450"/>
        </w:trPr>
        <w:tc>
          <w:tcPr>
            <w:tcW w:w="1558"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3109"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3401" w:type="dxa"/>
            <w:gridSpan w:val="3"/>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eastAsia="en-US"/>
              </w:rPr>
            </w:pPr>
          </w:p>
        </w:tc>
        <w:tc>
          <w:tcPr>
            <w:tcW w:w="2975"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267"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142" w:type="dxa"/>
            <w:gridSpan w:val="3"/>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r>
      <w:tr w:rsidR="00CD5702" w:rsidRPr="006616B5" w:rsidTr="0068136D">
        <w:trPr>
          <w:trHeight w:val="447"/>
        </w:trPr>
        <w:tc>
          <w:tcPr>
            <w:tcW w:w="155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both"/>
              <w:rPr>
                <w:rFonts w:ascii="Times New Roman" w:eastAsia="Times New Roman" w:hAnsi="Times New Roman" w:cs="Times New Roman"/>
                <w:b/>
                <w:bCs/>
                <w:color w:val="000000"/>
                <w:sz w:val="18"/>
                <w:szCs w:val="18"/>
                <w:lang w:val="kk-KZ" w:eastAsia="en-US"/>
              </w:rPr>
            </w:pPr>
            <w:r w:rsidRPr="00CD5702">
              <w:rPr>
                <w:rFonts w:ascii="Times New Roman" w:eastAsia="Times New Roman" w:hAnsi="Times New Roman" w:cs="Times New Roman"/>
                <w:b/>
                <w:bCs/>
                <w:color w:val="000000"/>
                <w:sz w:val="18"/>
                <w:szCs w:val="18"/>
                <w:lang w:val="kk-KZ"/>
              </w:rPr>
              <w:t>Балаларды қабылдау,Ата-аналармен әңгімелесу</w:t>
            </w:r>
          </w:p>
        </w:tc>
        <w:tc>
          <w:tcPr>
            <w:tcW w:w="13894"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b/>
                <w:color w:val="000000"/>
                <w:sz w:val="18"/>
                <w:szCs w:val="18"/>
                <w:lang w:val="kk-KZ" w:eastAsia="en-US"/>
              </w:rPr>
            </w:pPr>
            <w:r w:rsidRPr="00CD5702">
              <w:rPr>
                <w:rFonts w:ascii="Times New Roman" w:eastAsia="Times New Roman" w:hAnsi="Times New Roman" w:cs="Times New Roman"/>
                <w:color w:val="333333"/>
                <w:kern w:val="36"/>
                <w:sz w:val="18"/>
                <w:szCs w:val="18"/>
                <w:lang w:val="kk-KZ"/>
              </w:rPr>
              <w:t>Туған елі, Отаны – Қазақстан туралы білімдерін кеңейту, тәуеліздік туралы түсінік беру, сөздік қорларын байытып, тіл мәдениетін жетілдіру.Қазақстан Республикасының рәміздері жөнінде түсініктер беру және білімдерін бекіту.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18"/>
                <w:lang w:val="kk-KZ" w:eastAsia="en-US"/>
              </w:rPr>
            </w:pPr>
          </w:p>
        </w:tc>
      </w:tr>
      <w:tr w:rsidR="00CD5702" w:rsidRPr="006616B5" w:rsidTr="0068136D">
        <w:trPr>
          <w:trHeight w:val="1878"/>
        </w:trPr>
        <w:tc>
          <w:tcPr>
            <w:tcW w:w="1558" w:type="dxa"/>
            <w:tcBorders>
              <w:top w:val="single" w:sz="4" w:space="0" w:color="auto"/>
              <w:left w:val="single" w:sz="4" w:space="0" w:color="000000"/>
              <w:bottom w:val="single" w:sz="4" w:space="0" w:color="auto"/>
              <w:right w:val="single" w:sz="4" w:space="0" w:color="000000"/>
            </w:tcBorders>
            <w:vAlign w:val="center"/>
            <w:hideMark/>
          </w:tcPr>
          <w:p w:rsidR="00CD5702" w:rsidRPr="00CD5702" w:rsidRDefault="00CD5702" w:rsidP="00CD5702">
            <w:pPr>
              <w:spacing w:after="0" w:line="240" w:lineRule="auto"/>
              <w:jc w:val="both"/>
              <w:rPr>
                <w:rFonts w:ascii="Times New Roman" w:eastAsia="Times New Roman" w:hAnsi="Times New Roman" w:cs="Times New Roman"/>
                <w:b/>
                <w:bCs/>
                <w:color w:val="000000"/>
                <w:sz w:val="18"/>
                <w:szCs w:val="18"/>
                <w:lang w:val="kk-KZ"/>
              </w:rPr>
            </w:pPr>
            <w:r w:rsidRPr="00CD5702">
              <w:rPr>
                <w:rFonts w:ascii="Times New Roman" w:eastAsia="Times New Roman" w:hAnsi="Times New Roman" w:cs="Times New Roman"/>
                <w:b/>
                <w:bCs/>
                <w:color w:val="000000"/>
                <w:sz w:val="18"/>
                <w:szCs w:val="18"/>
                <w:lang w:val="kk-KZ"/>
              </w:rPr>
              <w:t>Ойындар (Үстел-үсті,саусақ және т.б)</w:t>
            </w:r>
          </w:p>
          <w:p w:rsidR="00CD5702" w:rsidRPr="00CD5702" w:rsidRDefault="00CD5702" w:rsidP="00CD5702">
            <w:pPr>
              <w:spacing w:after="0" w:line="240" w:lineRule="auto"/>
              <w:jc w:val="both"/>
              <w:rPr>
                <w:rFonts w:ascii="Times New Roman" w:eastAsia="Times New Roman" w:hAnsi="Times New Roman" w:cs="Times New Roman"/>
                <w:b/>
                <w:bCs/>
                <w:color w:val="000000"/>
                <w:sz w:val="18"/>
                <w:szCs w:val="18"/>
                <w:lang w:val="kk-KZ" w:eastAsia="en-US"/>
              </w:rPr>
            </w:pPr>
          </w:p>
        </w:tc>
        <w:tc>
          <w:tcPr>
            <w:tcW w:w="3109"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sz w:val="18"/>
                <w:szCs w:val="18"/>
                <w:lang w:val="kk-KZ" w:eastAsia="en-US"/>
              </w:rPr>
            </w:pPr>
            <w:r w:rsidRPr="00CD5702">
              <w:rPr>
                <w:rFonts w:ascii="Times New Roman" w:eastAsia="Times New Roman" w:hAnsi="Times New Roman" w:cs="Times New Roman"/>
                <w:b/>
                <w:sz w:val="18"/>
                <w:szCs w:val="18"/>
                <w:lang w:val="kk-KZ" w:eastAsia="en-US"/>
              </w:rPr>
              <w:t>Әңгімелесу:</w:t>
            </w:r>
            <w:r w:rsidRPr="00CD5702">
              <w:rPr>
                <w:rFonts w:ascii="Times New Roman" w:eastAsia="Times New Roman" w:hAnsi="Times New Roman" w:cs="Times New Roman"/>
                <w:sz w:val="18"/>
                <w:szCs w:val="18"/>
                <w:lang w:val="kk-KZ" w:eastAsia="en-US"/>
              </w:rPr>
              <w:t xml:space="preserve">  Балабақшаға  келе жатқанда не көргенін  туралы әңгімелесу.</w:t>
            </w:r>
          </w:p>
          <w:p w:rsidR="00CD5702" w:rsidRPr="00CD5702" w:rsidRDefault="00CD5702" w:rsidP="00CD5702">
            <w:pPr>
              <w:spacing w:after="0" w:line="240" w:lineRule="auto"/>
              <w:rPr>
                <w:rFonts w:ascii="Times New Roman" w:eastAsia="Times New Roman" w:hAnsi="Times New Roman" w:cs="Times New Roman"/>
                <w:b/>
                <w:sz w:val="18"/>
                <w:szCs w:val="18"/>
                <w:lang w:val="kk-KZ" w:eastAsia="en-US"/>
              </w:rPr>
            </w:pPr>
            <w:r w:rsidRPr="00CD5702">
              <w:rPr>
                <w:rFonts w:ascii="Times New Roman" w:eastAsia="Times New Roman" w:hAnsi="Times New Roman" w:cs="Times New Roman"/>
                <w:b/>
                <w:sz w:val="18"/>
                <w:szCs w:val="18"/>
                <w:lang w:val="kk-KZ" w:eastAsia="en-US"/>
              </w:rPr>
              <w:t>Мақсаты:</w:t>
            </w:r>
            <w:r w:rsidRPr="00CD5702">
              <w:rPr>
                <w:rFonts w:ascii="Times New Roman" w:eastAsia="Times New Roman" w:hAnsi="Times New Roman" w:cs="Times New Roman"/>
                <w:sz w:val="18"/>
                <w:szCs w:val="18"/>
                <w:lang w:val="kk-KZ" w:eastAsia="en-US"/>
              </w:rPr>
              <w:t xml:space="preserve"> Балаларды сөйлем құрап айтуға, сөздік қорларын молайтуға үйрету.</w:t>
            </w:r>
          </w:p>
        </w:tc>
        <w:tc>
          <w:tcPr>
            <w:tcW w:w="34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18"/>
                <w:szCs w:val="18"/>
                <w:lang w:val="kk-KZ"/>
              </w:rPr>
            </w:pPr>
            <w:r w:rsidRPr="00CD5702">
              <w:rPr>
                <w:rFonts w:ascii="Times New Roman" w:eastAsia="Times New Roman" w:hAnsi="Times New Roman" w:cs="Times New Roman"/>
                <w:b/>
                <w:sz w:val="18"/>
                <w:szCs w:val="18"/>
                <w:lang w:val="kk-KZ"/>
              </w:rPr>
              <w:t>Саусақ ойындары</w:t>
            </w:r>
          </w:p>
          <w:p w:rsidR="00CD5702" w:rsidRPr="00CD5702" w:rsidRDefault="00CD5702" w:rsidP="00CD5702">
            <w:pPr>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Бір үйде біз нешеуміз</w:t>
            </w:r>
          </w:p>
          <w:p w:rsidR="00CD5702" w:rsidRPr="00CD5702" w:rsidRDefault="00CD5702" w:rsidP="00CD5702">
            <w:pPr>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Кел  санайық бәріміз.</w:t>
            </w:r>
          </w:p>
          <w:p w:rsidR="00CD5702" w:rsidRPr="00CD5702" w:rsidRDefault="00CD5702" w:rsidP="00CD5702">
            <w:pPr>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Бас бармағым-атам,</w:t>
            </w:r>
          </w:p>
          <w:p w:rsidR="00CD5702" w:rsidRPr="00CD5702" w:rsidRDefault="00CD5702" w:rsidP="00CD5702">
            <w:pPr>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Балан үйрек-әжем.</w:t>
            </w:r>
          </w:p>
          <w:p w:rsidR="00CD5702" w:rsidRPr="00CD5702" w:rsidRDefault="00CD5702" w:rsidP="00CD5702">
            <w:pPr>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Ортан терек-әкем,</w:t>
            </w:r>
          </w:p>
          <w:p w:rsidR="00CD5702" w:rsidRPr="00CD5702" w:rsidRDefault="00CD5702" w:rsidP="00CD5702">
            <w:pPr>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sz w:val="18"/>
                <w:szCs w:val="18"/>
                <w:lang w:val="kk-KZ"/>
              </w:rPr>
              <w:t>Шылдыр шүмек-анам.</w:t>
            </w:r>
          </w:p>
          <w:p w:rsidR="00CD5702" w:rsidRPr="00CD5702" w:rsidRDefault="00CD5702" w:rsidP="00CD5702">
            <w:pPr>
              <w:spacing w:after="0" w:line="240" w:lineRule="auto"/>
              <w:rPr>
                <w:rFonts w:ascii="Times New Roman" w:eastAsia="Times New Roman" w:hAnsi="Times New Roman" w:cs="Times New Roman"/>
                <w:b/>
                <w:color w:val="000000"/>
                <w:sz w:val="18"/>
                <w:szCs w:val="18"/>
                <w:lang w:val="kk-KZ" w:eastAsia="en-US"/>
              </w:rPr>
            </w:pPr>
            <w:r w:rsidRPr="00CD5702">
              <w:rPr>
                <w:rFonts w:ascii="Times New Roman" w:eastAsia="Times New Roman" w:hAnsi="Times New Roman" w:cs="Times New Roman"/>
                <w:sz w:val="18"/>
                <w:szCs w:val="18"/>
                <w:lang w:val="kk-KZ"/>
              </w:rPr>
              <w:t>Кішкентай бөбек-мен.</w:t>
            </w:r>
          </w:p>
        </w:tc>
        <w:tc>
          <w:tcPr>
            <w:tcW w:w="29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18"/>
                <w:szCs w:val="18"/>
                <w:lang w:val="kk-KZ"/>
              </w:rPr>
            </w:pPr>
            <w:r w:rsidRPr="00CD5702">
              <w:rPr>
                <w:rFonts w:ascii="Times New Roman" w:eastAsia="Times New Roman" w:hAnsi="Times New Roman" w:cs="Times New Roman"/>
                <w:b/>
                <w:sz w:val="18"/>
                <w:szCs w:val="18"/>
                <w:lang w:val="kk-KZ"/>
              </w:rPr>
              <w:t>Әң</w:t>
            </w:r>
            <w:r w:rsidR="006616B5">
              <w:rPr>
                <w:rFonts w:ascii="Times New Roman" w:eastAsia="Times New Roman" w:hAnsi="Times New Roman" w:cs="Times New Roman"/>
                <w:b/>
                <w:sz w:val="18"/>
                <w:szCs w:val="18"/>
                <w:lang w:val="kk-KZ"/>
              </w:rPr>
              <w:t xml:space="preserve">: </w:t>
            </w:r>
            <w:r w:rsidRPr="00CD5702">
              <w:rPr>
                <w:rFonts w:ascii="Times New Roman" w:eastAsia="Times New Roman" w:hAnsi="Times New Roman" w:cs="Times New Roman"/>
                <w:sz w:val="18"/>
                <w:szCs w:val="18"/>
                <w:lang w:val="kk-KZ"/>
              </w:rPr>
              <w:t>Менің Қазақстаным» Тақырыбында әңгімелесу.</w:t>
            </w:r>
          </w:p>
          <w:p w:rsidR="00CD5702" w:rsidRPr="00CD5702" w:rsidRDefault="00CD5702" w:rsidP="00CD5702">
            <w:pPr>
              <w:spacing w:after="0" w:line="240" w:lineRule="auto"/>
              <w:ind w:right="-108"/>
              <w:rPr>
                <w:rFonts w:ascii="Times New Roman" w:eastAsia="Times New Roman" w:hAnsi="Times New Roman" w:cs="Times New Roman"/>
                <w:iCs/>
                <w:sz w:val="18"/>
                <w:szCs w:val="18"/>
                <w:lang w:val="kk-KZ" w:eastAsia="en-US"/>
              </w:rPr>
            </w:pPr>
            <w:r w:rsidRPr="00CD5702">
              <w:rPr>
                <w:rFonts w:ascii="Times New Roman" w:eastAsia="Times New Roman" w:hAnsi="Times New Roman" w:cs="Times New Roman"/>
                <w:b/>
                <w:sz w:val="18"/>
                <w:szCs w:val="18"/>
                <w:lang w:val="kk-KZ"/>
              </w:rPr>
              <w:t>Мақсаты:</w:t>
            </w:r>
            <w:r w:rsidRPr="00CD5702">
              <w:rPr>
                <w:rFonts w:ascii="Times New Roman" w:eastAsia="Times New Roman" w:hAnsi="Times New Roman" w:cs="Times New Roman"/>
                <w:sz w:val="18"/>
                <w:szCs w:val="18"/>
                <w:lang w:val="kk-KZ"/>
              </w:rPr>
              <w:t xml:space="preserve"> Балаларға өзінің отбасы туралы әңгіме құрастыруға үйрету.</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b/>
                <w:color w:val="000000"/>
                <w:sz w:val="18"/>
                <w:szCs w:val="18"/>
                <w:lang w:val="kk-KZ" w:eastAsia="en-US"/>
              </w:rPr>
            </w:pPr>
            <w:r w:rsidRPr="00CD5702">
              <w:rPr>
                <w:rFonts w:ascii="Times New Roman" w:eastAsia="Times New Roman" w:hAnsi="Times New Roman" w:cs="Times New Roman"/>
                <w:b/>
                <w:sz w:val="18"/>
                <w:szCs w:val="18"/>
                <w:lang w:val="kk-KZ"/>
              </w:rPr>
              <w:t>Сергіту жаттығуы:</w:t>
            </w:r>
          </w:p>
          <w:p w:rsidR="00CD5702" w:rsidRPr="00CD5702" w:rsidRDefault="00CD5702" w:rsidP="00CD5702">
            <w:pPr>
              <w:spacing w:after="0" w:line="240" w:lineRule="auto"/>
              <w:rPr>
                <w:rFonts w:ascii="Times New Roman" w:eastAsia="Times New Roman" w:hAnsi="Times New Roman" w:cs="Times New Roman"/>
                <w:sz w:val="18"/>
                <w:szCs w:val="18"/>
                <w:lang w:val="kk-KZ" w:eastAsia="en-US"/>
              </w:rPr>
            </w:pPr>
            <w:r w:rsidRPr="00CD5702">
              <w:rPr>
                <w:rFonts w:ascii="Times New Roman" w:eastAsia="Times New Roman" w:hAnsi="Times New Roman" w:cs="Times New Roman"/>
                <w:sz w:val="18"/>
                <w:szCs w:val="18"/>
                <w:lang w:val="kk-KZ"/>
              </w:rPr>
              <w:t>Біз кішкентай баламыз,  Өсіп-өсіп толамыз.  Көкке қарап, талпынып, Күнге қолды созамыз. Қанат қағып ұшамыз,  Қарлығаштай қалықтап,                                    Бір отырып,бір тұрып, Бір тынығып аламыз.</w:t>
            </w:r>
          </w:p>
        </w:tc>
        <w:tc>
          <w:tcPr>
            <w:tcW w:w="214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18"/>
                <w:szCs w:val="18"/>
                <w:lang w:val="kk-KZ"/>
              </w:rPr>
            </w:pPr>
          </w:p>
        </w:tc>
      </w:tr>
      <w:tr w:rsidR="00CD5702" w:rsidRPr="00CD5702" w:rsidTr="0068136D">
        <w:trPr>
          <w:trHeight w:val="120"/>
        </w:trPr>
        <w:tc>
          <w:tcPr>
            <w:tcW w:w="1558" w:type="dxa"/>
            <w:tcBorders>
              <w:top w:val="single" w:sz="4" w:space="0" w:color="auto"/>
              <w:left w:val="single" w:sz="4" w:space="0" w:color="000000"/>
              <w:bottom w:val="single" w:sz="4" w:space="0" w:color="auto"/>
              <w:right w:val="single" w:sz="4" w:space="0" w:color="000000"/>
            </w:tcBorders>
            <w:vAlign w:val="center"/>
            <w:hideMark/>
          </w:tcPr>
          <w:p w:rsidR="00CD5702" w:rsidRPr="00CD5702" w:rsidRDefault="00CD5702" w:rsidP="00CD5702">
            <w:pPr>
              <w:spacing w:after="0" w:line="240" w:lineRule="auto"/>
              <w:jc w:val="both"/>
              <w:rPr>
                <w:rFonts w:ascii="Times New Roman" w:eastAsia="Times New Roman" w:hAnsi="Times New Roman" w:cs="Times New Roman"/>
                <w:b/>
                <w:bCs/>
                <w:color w:val="000000"/>
                <w:sz w:val="18"/>
                <w:szCs w:val="20"/>
                <w:lang w:val="kk-KZ" w:eastAsia="en-US"/>
              </w:rPr>
            </w:pPr>
            <w:r w:rsidRPr="00CD5702">
              <w:rPr>
                <w:rFonts w:ascii="Times New Roman" w:eastAsia="Times New Roman" w:hAnsi="Times New Roman" w:cs="Times New Roman"/>
                <w:b/>
                <w:bCs/>
                <w:color w:val="000000"/>
                <w:sz w:val="18"/>
                <w:szCs w:val="20"/>
                <w:lang w:val="kk-KZ"/>
              </w:rPr>
              <w:t>Таңертеңгілік жаттығу</w:t>
            </w:r>
          </w:p>
        </w:tc>
        <w:tc>
          <w:tcPr>
            <w:tcW w:w="1389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tabs>
                <w:tab w:val="left" w:pos="4185"/>
                <w:tab w:val="center" w:pos="6551"/>
              </w:tabs>
              <w:spacing w:after="0" w:line="240" w:lineRule="auto"/>
              <w:rPr>
                <w:rFonts w:ascii="Times New Roman" w:eastAsia="Times New Roman" w:hAnsi="Times New Roman" w:cs="Times New Roman"/>
                <w:b/>
                <w:bCs/>
                <w:color w:val="000000"/>
                <w:sz w:val="18"/>
                <w:szCs w:val="20"/>
                <w:lang w:val="kk-KZ"/>
              </w:rPr>
            </w:pPr>
            <w:r w:rsidRPr="00CD5702">
              <w:rPr>
                <w:rFonts w:ascii="Times New Roman" w:eastAsia="Times New Roman" w:hAnsi="Times New Roman" w:cs="Times New Roman"/>
                <w:b/>
                <w:bCs/>
                <w:color w:val="000000"/>
                <w:sz w:val="18"/>
                <w:szCs w:val="20"/>
                <w:lang w:val="kk-KZ"/>
              </w:rPr>
              <w:tab/>
              <w:t>Дене шынықтыру нұсқаушысының жоспары бойынша</w:t>
            </w:r>
          </w:p>
          <w:p w:rsidR="00CD5702" w:rsidRPr="00CD5702" w:rsidRDefault="00CD5702" w:rsidP="00CD5702">
            <w:pPr>
              <w:tabs>
                <w:tab w:val="left" w:pos="4185"/>
                <w:tab w:val="center" w:pos="6551"/>
              </w:tabs>
              <w:spacing w:after="0" w:line="240" w:lineRule="auto"/>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b/>
                <w:bCs/>
                <w:color w:val="000000"/>
                <w:sz w:val="18"/>
                <w:szCs w:val="20"/>
                <w:lang w:val="kk-KZ"/>
              </w:rPr>
              <w:tab/>
            </w:r>
          </w:p>
        </w:tc>
      </w:tr>
      <w:tr w:rsidR="00CD5702" w:rsidRPr="006616B5" w:rsidTr="0068136D">
        <w:trPr>
          <w:trHeight w:val="124"/>
        </w:trPr>
        <w:tc>
          <w:tcPr>
            <w:tcW w:w="155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ind w:right="-80"/>
              <w:rPr>
                <w:rFonts w:ascii="Times New Roman" w:eastAsia="Times New Roman" w:hAnsi="Times New Roman" w:cs="Times New Roman"/>
                <w:b/>
                <w:sz w:val="18"/>
                <w:szCs w:val="20"/>
                <w:lang w:val="kk-KZ" w:eastAsia="en-US"/>
              </w:rPr>
            </w:pPr>
            <w:r w:rsidRPr="00CD5702">
              <w:rPr>
                <w:rFonts w:ascii="Times New Roman" w:eastAsia="Times New Roman" w:hAnsi="Times New Roman" w:cs="Times New Roman"/>
                <w:b/>
                <w:sz w:val="18"/>
                <w:szCs w:val="20"/>
                <w:lang w:val="kk-KZ"/>
              </w:rPr>
              <w:t xml:space="preserve">Таңғы ас </w:t>
            </w:r>
          </w:p>
        </w:tc>
        <w:tc>
          <w:tcPr>
            <w:tcW w:w="1389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 xml:space="preserve">Таңғы асқа отыру, қасықты оң қолға ұстау,тамақты тауысып , </w:t>
            </w:r>
          </w:p>
          <w:p w:rsidR="00CD5702" w:rsidRPr="00CD5702" w:rsidRDefault="00CD5702" w:rsidP="00CD5702">
            <w:pPr>
              <w:spacing w:after="0" w:line="240" w:lineRule="auto"/>
              <w:jc w:val="center"/>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color w:val="000000"/>
                <w:sz w:val="18"/>
                <w:szCs w:val="20"/>
                <w:lang w:val="kk-KZ"/>
              </w:rPr>
              <w:t>ұқыпты ішуін қадағалау және ас мәзірін айтқызу.</w:t>
            </w:r>
          </w:p>
        </w:tc>
      </w:tr>
      <w:tr w:rsidR="00CD5702" w:rsidRPr="006616B5" w:rsidTr="0068136D">
        <w:trPr>
          <w:trHeight w:val="1512"/>
        </w:trPr>
        <w:tc>
          <w:tcPr>
            <w:tcW w:w="1558" w:type="dxa"/>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Calibri" w:hAnsi="Times New Roman" w:cs="Times New Roman"/>
                <w:b/>
                <w:bCs/>
                <w:color w:val="000000"/>
                <w:sz w:val="18"/>
                <w:szCs w:val="20"/>
                <w:lang w:val="kk-KZ" w:eastAsia="en-US"/>
              </w:rPr>
            </w:pPr>
            <w:r w:rsidRPr="00CD5702">
              <w:rPr>
                <w:rFonts w:ascii="Times New Roman" w:eastAsia="Times New Roman" w:hAnsi="Times New Roman" w:cs="Times New Roman"/>
                <w:b/>
                <w:bCs/>
                <w:color w:val="000000"/>
                <w:sz w:val="18"/>
                <w:szCs w:val="20"/>
                <w:lang w:val="kk-KZ"/>
              </w:rPr>
              <w:t>Ұйымдастырыл</w:t>
            </w:r>
          </w:p>
          <w:p w:rsidR="00CD5702" w:rsidRPr="00CD5702" w:rsidRDefault="00CD5702" w:rsidP="00CD5702">
            <w:pPr>
              <w:spacing w:after="0" w:line="240" w:lineRule="auto"/>
              <w:rPr>
                <w:rFonts w:ascii="Times New Roman" w:eastAsia="Times New Roman" w:hAnsi="Times New Roman" w:cs="Times New Roman"/>
                <w:b/>
                <w:bCs/>
                <w:color w:val="000000"/>
                <w:sz w:val="18"/>
                <w:szCs w:val="20"/>
                <w:lang w:val="kk-KZ"/>
              </w:rPr>
            </w:pPr>
            <w:r w:rsidRPr="00CD5702">
              <w:rPr>
                <w:rFonts w:ascii="Times New Roman" w:eastAsia="Times New Roman" w:hAnsi="Times New Roman" w:cs="Times New Roman"/>
                <w:b/>
                <w:bCs/>
                <w:color w:val="000000"/>
                <w:sz w:val="18"/>
                <w:szCs w:val="20"/>
                <w:lang w:val="kk-KZ"/>
              </w:rPr>
              <w:t>ған оқу қызметіне дайындық</w:t>
            </w:r>
          </w:p>
          <w:p w:rsidR="00CD5702" w:rsidRPr="00CD5702" w:rsidRDefault="00CD5702" w:rsidP="00CD5702">
            <w:pPr>
              <w:spacing w:after="0" w:line="240" w:lineRule="auto"/>
              <w:rPr>
                <w:rFonts w:ascii="Times New Roman" w:eastAsia="Times New Roman" w:hAnsi="Times New Roman" w:cs="Times New Roman"/>
                <w:b/>
                <w:sz w:val="18"/>
                <w:szCs w:val="20"/>
                <w:lang w:val="kk-KZ" w:eastAsia="en-US"/>
              </w:rPr>
            </w:pPr>
          </w:p>
        </w:tc>
        <w:tc>
          <w:tcPr>
            <w:tcW w:w="310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sz w:val="18"/>
                <w:szCs w:val="20"/>
                <w:lang w:val="kk-KZ" w:eastAsia="en-US"/>
              </w:rPr>
            </w:pPr>
            <w:r w:rsidRPr="00CD5702">
              <w:rPr>
                <w:rFonts w:ascii="Times New Roman" w:eastAsia="Times New Roman" w:hAnsi="Times New Roman" w:cs="Times New Roman"/>
                <w:b/>
                <w:sz w:val="18"/>
                <w:szCs w:val="20"/>
                <w:lang w:val="kk-KZ"/>
              </w:rPr>
              <w:t>Балаларды көңілді әуенмен билету.</w:t>
            </w:r>
            <w:r w:rsidRPr="00CD5702">
              <w:rPr>
                <w:rFonts w:ascii="Times New Roman" w:eastAsia="Times New Roman" w:hAnsi="Times New Roman" w:cs="Times New Roman"/>
                <w:b/>
                <w:sz w:val="18"/>
                <w:szCs w:val="20"/>
                <w:lang w:val="kk-KZ"/>
              </w:rPr>
              <w:br/>
              <w:t xml:space="preserve">Мақсаты: </w:t>
            </w:r>
            <w:r w:rsidRPr="00CD5702">
              <w:rPr>
                <w:rFonts w:ascii="Times New Roman" w:eastAsia="Times New Roman" w:hAnsi="Times New Roman" w:cs="Times New Roman"/>
                <w:sz w:val="18"/>
                <w:szCs w:val="20"/>
                <w:lang w:val="kk-KZ"/>
              </w:rPr>
              <w:t>Балаларды еркін қимылдауға үйрету. Көтеріңкі көңіл-күй сыйлау.</w:t>
            </w:r>
          </w:p>
        </w:tc>
        <w:tc>
          <w:tcPr>
            <w:tcW w:w="3401"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color w:val="000000"/>
                <w:sz w:val="18"/>
                <w:szCs w:val="20"/>
                <w:lang w:val="kk-KZ" w:eastAsia="en-US"/>
              </w:rPr>
            </w:pPr>
            <w:r w:rsidRPr="00CD5702">
              <w:rPr>
                <w:rFonts w:ascii="Times New Roman" w:eastAsia="Calibri" w:hAnsi="Times New Roman" w:cs="Times New Roman"/>
                <w:b/>
                <w:color w:val="000000"/>
                <w:sz w:val="18"/>
                <w:szCs w:val="20"/>
                <w:lang w:val="kk-KZ" w:eastAsia="en-US"/>
              </w:rPr>
              <w:t xml:space="preserve">Әңгімелесу: </w:t>
            </w:r>
            <w:r w:rsidRPr="00CD5702">
              <w:rPr>
                <w:rFonts w:ascii="Times New Roman" w:eastAsia="Calibri" w:hAnsi="Times New Roman" w:cs="Times New Roman"/>
                <w:color w:val="000000"/>
                <w:sz w:val="18"/>
                <w:szCs w:val="20"/>
                <w:lang w:val="kk-KZ" w:eastAsia="en-US"/>
              </w:rPr>
              <w:t>«Жолда жүру» т/да әңгіме жүргізу.</w:t>
            </w:r>
          </w:p>
          <w:p w:rsidR="00CD5702" w:rsidRPr="00CD5702" w:rsidRDefault="00CD5702" w:rsidP="00CD5702">
            <w:pPr>
              <w:spacing w:after="0"/>
              <w:rPr>
                <w:rFonts w:ascii="Times New Roman" w:eastAsia="Times New Roman" w:hAnsi="Times New Roman" w:cs="Times New Roman"/>
                <w:b/>
                <w:color w:val="000000"/>
                <w:sz w:val="18"/>
                <w:szCs w:val="20"/>
                <w:lang w:val="kk-KZ"/>
              </w:rPr>
            </w:pPr>
            <w:r w:rsidRPr="00CD5702">
              <w:rPr>
                <w:rFonts w:ascii="Times New Roman" w:eastAsia="Calibri" w:hAnsi="Times New Roman" w:cs="Times New Roman"/>
                <w:b/>
                <w:color w:val="000000"/>
                <w:sz w:val="18"/>
                <w:szCs w:val="20"/>
                <w:lang w:val="kk-KZ" w:eastAsia="en-US"/>
              </w:rPr>
              <w:t>Мақсаты:</w:t>
            </w:r>
            <w:r w:rsidRPr="00CD5702">
              <w:rPr>
                <w:rFonts w:ascii="Times New Roman" w:eastAsia="Calibri" w:hAnsi="Times New Roman" w:cs="Times New Roman"/>
                <w:color w:val="000000"/>
                <w:sz w:val="18"/>
                <w:szCs w:val="20"/>
                <w:lang w:val="kk-KZ" w:eastAsia="en-US"/>
              </w:rPr>
              <w:t xml:space="preserve"> Балаларды жолда жүру ережелерімен таныстыруды жалғастыру.</w:t>
            </w:r>
          </w:p>
        </w:tc>
        <w:tc>
          <w:tcPr>
            <w:tcW w:w="29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18"/>
                <w:szCs w:val="20"/>
                <w:lang w:val="kk-KZ"/>
              </w:rPr>
            </w:pPr>
            <w:r w:rsidRPr="00CD5702">
              <w:rPr>
                <w:rFonts w:ascii="Times New Roman" w:eastAsia="Times New Roman" w:hAnsi="Times New Roman" w:cs="Times New Roman"/>
                <w:b/>
                <w:sz w:val="18"/>
                <w:szCs w:val="20"/>
                <w:lang w:val="kk-KZ"/>
              </w:rPr>
              <w:t>Тазалықтың досы</w:t>
            </w:r>
          </w:p>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sz w:val="18"/>
                <w:szCs w:val="20"/>
                <w:lang w:val="kk-KZ"/>
              </w:rPr>
              <w:t>Ақ матадай түгі бар,                   Қызыл-жасыл гүлі бар. Жұмсақтығы мамықтай,</w:t>
            </w:r>
          </w:p>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sz w:val="18"/>
                <w:szCs w:val="20"/>
                <w:lang w:val="kk-KZ"/>
              </w:rPr>
              <w:t>Сүртінесің жалықпай.    Талықтың досы –</w:t>
            </w:r>
          </w:p>
          <w:p w:rsidR="00CD5702" w:rsidRPr="00CD5702" w:rsidRDefault="00CD5702" w:rsidP="00CD5702">
            <w:pPr>
              <w:spacing w:after="0"/>
              <w:rPr>
                <w:rFonts w:ascii="Times New Roman" w:eastAsia="Times New Roman" w:hAnsi="Times New Roman" w:cs="Times New Roman"/>
                <w:b/>
                <w:bCs/>
                <w:sz w:val="18"/>
                <w:szCs w:val="20"/>
                <w:lang w:val="kk-KZ" w:eastAsia="en-US"/>
              </w:rPr>
            </w:pPr>
            <w:r w:rsidRPr="00CD5702">
              <w:rPr>
                <w:rFonts w:ascii="Times New Roman" w:eastAsia="Times New Roman" w:hAnsi="Times New Roman" w:cs="Times New Roman"/>
                <w:sz w:val="18"/>
                <w:szCs w:val="20"/>
                <w:lang w:val="kk-KZ"/>
              </w:rPr>
              <w:t>Сүлгі деген осы.</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rPr>
                <w:rFonts w:ascii="Times New Roman" w:eastAsia="Times New Roman" w:hAnsi="Times New Roman" w:cs="Times New Roman"/>
                <w:sz w:val="18"/>
                <w:szCs w:val="20"/>
                <w:lang w:val="kk-KZ"/>
              </w:rPr>
            </w:pPr>
            <w:r w:rsidRPr="00CD5702">
              <w:rPr>
                <w:rFonts w:ascii="Times New Roman" w:eastAsia="Times New Roman" w:hAnsi="Times New Roman" w:cs="Times New Roman"/>
                <w:b/>
                <w:sz w:val="18"/>
                <w:szCs w:val="20"/>
                <w:lang w:val="kk-KZ"/>
              </w:rPr>
              <w:t>Әңгімелесу:</w:t>
            </w:r>
            <w:r w:rsidRPr="00CD5702">
              <w:rPr>
                <w:rFonts w:ascii="Times New Roman" w:eastAsia="Times New Roman" w:hAnsi="Times New Roman" w:cs="Times New Roman"/>
                <w:sz w:val="18"/>
                <w:szCs w:val="20"/>
                <w:lang w:val="kk-KZ"/>
              </w:rPr>
              <w:t xml:space="preserve"> «Күздің соңғы айы»(сурет бойынша әңгімелесу)</w:t>
            </w:r>
          </w:p>
          <w:p w:rsidR="00CD5702" w:rsidRPr="00CD5702" w:rsidRDefault="00CD5702" w:rsidP="00CD5702">
            <w:pPr>
              <w:spacing w:after="0"/>
              <w:rPr>
                <w:rFonts w:ascii="Times New Roman" w:eastAsia="Times New Roman" w:hAnsi="Times New Roman" w:cs="Times New Roman"/>
                <w:b/>
                <w:color w:val="000000"/>
                <w:sz w:val="18"/>
                <w:szCs w:val="20"/>
                <w:lang w:val="kk-KZ" w:eastAsia="en-US"/>
              </w:rPr>
            </w:pPr>
            <w:r w:rsidRPr="00CD5702">
              <w:rPr>
                <w:rFonts w:ascii="Times New Roman" w:eastAsia="Times New Roman" w:hAnsi="Times New Roman" w:cs="Times New Roman"/>
                <w:b/>
                <w:sz w:val="18"/>
                <w:szCs w:val="20"/>
                <w:lang w:val="kk-KZ"/>
              </w:rPr>
              <w:t>Мақсаты:</w:t>
            </w:r>
            <w:r w:rsidRPr="00CD5702">
              <w:rPr>
                <w:rFonts w:ascii="Times New Roman" w:eastAsia="Times New Roman" w:hAnsi="Times New Roman" w:cs="Times New Roman"/>
                <w:sz w:val="18"/>
                <w:szCs w:val="20"/>
                <w:lang w:val="kk-KZ"/>
              </w:rPr>
              <w:t>Қарапайым сұрақтарға жауап беруге үйрету.</w:t>
            </w:r>
          </w:p>
        </w:tc>
        <w:tc>
          <w:tcPr>
            <w:tcW w:w="214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b/>
                <w:color w:val="000000"/>
                <w:sz w:val="20"/>
                <w:szCs w:val="20"/>
                <w:lang w:val="kk-KZ" w:eastAsia="en-US"/>
              </w:rPr>
            </w:pPr>
          </w:p>
        </w:tc>
      </w:tr>
      <w:tr w:rsidR="00CD5702" w:rsidRPr="006616B5" w:rsidTr="0068136D">
        <w:trPr>
          <w:trHeight w:val="705"/>
        </w:trPr>
        <w:tc>
          <w:tcPr>
            <w:tcW w:w="1558" w:type="dxa"/>
            <w:tcBorders>
              <w:top w:val="single" w:sz="4" w:space="0" w:color="000000"/>
              <w:left w:val="single" w:sz="4" w:space="0" w:color="000000"/>
              <w:bottom w:val="single" w:sz="4" w:space="0" w:color="auto"/>
              <w:right w:val="single" w:sz="4" w:space="0" w:color="000000"/>
            </w:tcBorders>
            <w:shd w:val="clear" w:color="auto" w:fill="FFFFFF"/>
            <w:hideMark/>
          </w:tcPr>
          <w:p w:rsidR="00CD5702" w:rsidRPr="00CD5702" w:rsidRDefault="00CD5702" w:rsidP="00CD5702">
            <w:pPr>
              <w:spacing w:after="0" w:line="240" w:lineRule="auto"/>
              <w:rPr>
                <w:rFonts w:ascii="Times New Roman" w:eastAsia="Calibri" w:hAnsi="Times New Roman" w:cs="Times New Roman"/>
                <w:b/>
                <w:bCs/>
                <w:color w:val="000000"/>
                <w:sz w:val="18"/>
                <w:szCs w:val="18"/>
                <w:lang w:val="kk-KZ" w:eastAsia="en-US"/>
              </w:rPr>
            </w:pPr>
            <w:r w:rsidRPr="00CD5702">
              <w:rPr>
                <w:rFonts w:ascii="Times New Roman" w:eastAsia="Times New Roman" w:hAnsi="Times New Roman" w:cs="Times New Roman"/>
                <w:b/>
                <w:bCs/>
                <w:color w:val="000000"/>
                <w:sz w:val="18"/>
                <w:szCs w:val="18"/>
                <w:lang w:val="kk-KZ"/>
              </w:rPr>
              <w:t>Ұйымдастырыл</w:t>
            </w:r>
          </w:p>
          <w:p w:rsidR="00CD5702" w:rsidRPr="00CD5702" w:rsidRDefault="00CD5702" w:rsidP="00CD5702">
            <w:pPr>
              <w:spacing w:after="0" w:line="240" w:lineRule="auto"/>
              <w:rPr>
                <w:rFonts w:ascii="Times New Roman" w:eastAsia="Times New Roman" w:hAnsi="Times New Roman" w:cs="Times New Roman"/>
                <w:b/>
                <w:bCs/>
                <w:i/>
                <w:iCs/>
                <w:color w:val="000000"/>
                <w:sz w:val="18"/>
                <w:szCs w:val="18"/>
                <w:lang w:val="kk-KZ" w:eastAsia="en-US"/>
              </w:rPr>
            </w:pPr>
            <w:r w:rsidRPr="00CD5702">
              <w:rPr>
                <w:rFonts w:ascii="Times New Roman" w:eastAsia="Times New Roman" w:hAnsi="Times New Roman" w:cs="Times New Roman"/>
                <w:b/>
                <w:bCs/>
                <w:color w:val="000000"/>
                <w:sz w:val="18"/>
                <w:szCs w:val="18"/>
                <w:lang w:val="kk-KZ"/>
              </w:rPr>
              <w:t>ған оқу қызметі (үзілістермен бірге)</w:t>
            </w:r>
          </w:p>
        </w:tc>
        <w:tc>
          <w:tcPr>
            <w:tcW w:w="310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rPr>
                <w:rFonts w:ascii="Times New Roman" w:eastAsia="Times New Roman" w:hAnsi="Times New Roman" w:cs="Times New Roman"/>
                <w:b/>
                <w:color w:val="000000"/>
                <w:sz w:val="18"/>
                <w:szCs w:val="18"/>
                <w:lang w:val="kk-KZ"/>
              </w:rPr>
            </w:pPr>
            <w:r w:rsidRPr="00CD5702">
              <w:rPr>
                <w:rFonts w:ascii="Times New Roman" w:eastAsia="Times New Roman" w:hAnsi="Times New Roman" w:cs="Times New Roman"/>
                <w:b/>
                <w:color w:val="000000"/>
                <w:sz w:val="18"/>
                <w:szCs w:val="18"/>
                <w:highlight w:val="lightGray"/>
                <w:lang w:val="kk-KZ"/>
              </w:rPr>
              <w:t>«</w:t>
            </w:r>
            <w:r w:rsidRPr="00CD5702">
              <w:rPr>
                <w:rFonts w:ascii="Times New Roman" w:eastAsia="Times New Roman" w:hAnsi="Times New Roman" w:cs="Times New Roman"/>
                <w:b/>
                <w:sz w:val="18"/>
                <w:szCs w:val="18"/>
                <w:highlight w:val="lightGray"/>
                <w:lang w:val="kk-KZ"/>
              </w:rPr>
              <w:t xml:space="preserve">Таным» </w:t>
            </w:r>
            <w:r w:rsidRPr="00CD5702">
              <w:rPr>
                <w:rFonts w:ascii="Times New Roman" w:eastAsia="Times New Roman" w:hAnsi="Times New Roman" w:cs="Times New Roman"/>
                <w:b/>
                <w:color w:val="000000"/>
                <w:sz w:val="18"/>
                <w:szCs w:val="18"/>
                <w:highlight w:val="lightGray"/>
                <w:lang w:val="kk-KZ"/>
              </w:rPr>
              <w:t>«Шығармашылық»</w:t>
            </w:r>
          </w:p>
          <w:p w:rsidR="00CD5702" w:rsidRPr="00CD5702" w:rsidRDefault="00CD5702" w:rsidP="00CD5702">
            <w:pPr>
              <w:spacing w:after="0"/>
              <w:rPr>
                <w:rFonts w:ascii="Times New Roman" w:eastAsia="Times New Roman" w:hAnsi="Times New Roman" w:cs="Times New Roman"/>
                <w:b/>
                <w:sz w:val="18"/>
                <w:szCs w:val="18"/>
                <w:lang w:val="kk-KZ"/>
              </w:rPr>
            </w:pPr>
            <w:r w:rsidRPr="00CD5702">
              <w:rPr>
                <w:rFonts w:ascii="Times New Roman" w:eastAsia="Times New Roman" w:hAnsi="Times New Roman" w:cs="Times New Roman"/>
                <w:b/>
                <w:sz w:val="18"/>
                <w:szCs w:val="18"/>
                <w:lang w:val="kk-KZ"/>
              </w:rPr>
              <w:t xml:space="preserve">Жаратылыстану </w:t>
            </w:r>
          </w:p>
          <w:p w:rsidR="00CD5702" w:rsidRPr="00CD5702" w:rsidRDefault="006616B5" w:rsidP="00CD5702">
            <w:pPr>
              <w:spacing w:after="0" w:line="240" w:lineRule="auto"/>
              <w:rPr>
                <w:rFonts w:ascii="Times New Roman" w:eastAsia="Calibri" w:hAnsi="Times New Roman" w:cs="Times New Roman"/>
                <w:b/>
                <w:sz w:val="18"/>
                <w:szCs w:val="18"/>
                <w:lang w:val="kk-KZ" w:eastAsia="en-US"/>
              </w:rPr>
            </w:pPr>
            <w:r>
              <w:rPr>
                <w:rFonts w:ascii="Times New Roman" w:eastAsia="Calibri" w:hAnsi="Times New Roman" w:cs="Times New Roman"/>
                <w:b/>
                <w:sz w:val="18"/>
                <w:szCs w:val="18"/>
                <w:lang w:val="kk-KZ" w:eastAsia="en-US"/>
              </w:rPr>
              <w:t xml:space="preserve">Астана- </w:t>
            </w:r>
            <w:r w:rsidR="00CD5702" w:rsidRPr="00CD5702">
              <w:rPr>
                <w:rFonts w:ascii="Times New Roman" w:eastAsia="Calibri" w:hAnsi="Times New Roman" w:cs="Times New Roman"/>
                <w:b/>
                <w:sz w:val="18"/>
                <w:szCs w:val="18"/>
                <w:lang w:val="kk-KZ" w:eastAsia="en-US"/>
              </w:rPr>
              <w:t>махаббатым  менің»</w:t>
            </w:r>
          </w:p>
          <w:p w:rsidR="00CD5702" w:rsidRPr="00CD5702" w:rsidRDefault="00CD5702" w:rsidP="00CD5702">
            <w:pPr>
              <w:spacing w:after="0" w:line="240" w:lineRule="auto"/>
              <w:rPr>
                <w:rFonts w:ascii="Times New Roman" w:eastAsia="Calibri" w:hAnsi="Times New Roman" w:cs="Times New Roman"/>
                <w:b/>
                <w:bCs/>
                <w:sz w:val="18"/>
                <w:szCs w:val="18"/>
                <w:lang w:val="kk-KZ" w:eastAsia="en-US"/>
              </w:rPr>
            </w:pPr>
            <w:r w:rsidRPr="00CD5702">
              <w:rPr>
                <w:rFonts w:ascii="Times New Roman" w:eastAsia="Calibri" w:hAnsi="Times New Roman" w:cs="Times New Roman"/>
                <w:b/>
                <w:sz w:val="18"/>
                <w:szCs w:val="18"/>
                <w:lang w:val="kk-KZ" w:eastAsia="en-US"/>
              </w:rPr>
              <w:t>Мақсаты:</w:t>
            </w:r>
            <w:r w:rsidR="006616B5">
              <w:rPr>
                <w:rFonts w:ascii="Times New Roman" w:eastAsia="Calibri" w:hAnsi="Times New Roman" w:cs="Times New Roman"/>
                <w:sz w:val="18"/>
                <w:szCs w:val="18"/>
                <w:lang w:val="kk-KZ" w:eastAsia="en-US"/>
              </w:rPr>
              <w:t>Астана</w:t>
            </w:r>
            <w:r w:rsidRPr="00CD5702">
              <w:rPr>
                <w:rFonts w:ascii="Times New Roman" w:eastAsia="Calibri" w:hAnsi="Times New Roman" w:cs="Times New Roman"/>
                <w:sz w:val="18"/>
                <w:szCs w:val="18"/>
                <w:lang w:val="kk-KZ" w:eastAsia="en-US"/>
              </w:rPr>
              <w:t xml:space="preserve">  қаласының  тарихы  туралы  түсінік  беру.Үлкенді  сыйлау,  </w:t>
            </w:r>
          </w:p>
          <w:p w:rsidR="00CD5702" w:rsidRPr="00CD5702" w:rsidRDefault="00CD5702" w:rsidP="00CD5702">
            <w:pPr>
              <w:spacing w:after="0" w:line="240" w:lineRule="auto"/>
              <w:rPr>
                <w:rFonts w:ascii="Times New Roman" w:eastAsia="Calibri" w:hAnsi="Times New Roman" w:cs="Times New Roman"/>
                <w:sz w:val="18"/>
                <w:szCs w:val="18"/>
                <w:lang w:val="kk-KZ" w:eastAsia="en-US"/>
              </w:rPr>
            </w:pPr>
            <w:r w:rsidRPr="00CD5702">
              <w:rPr>
                <w:rFonts w:ascii="Times New Roman" w:eastAsia="Calibri" w:hAnsi="Times New Roman" w:cs="Times New Roman"/>
                <w:sz w:val="18"/>
                <w:szCs w:val="18"/>
                <w:lang w:val="kk-KZ" w:eastAsia="en-US"/>
              </w:rPr>
              <w:lastRenderedPageBreak/>
              <w:t>Отанды  сүю, Елжандылыққа  тәрбиелеу.Көркем,мәнді  сөйлеу  дағдыларын  қалыптастыру.</w:t>
            </w:r>
          </w:p>
          <w:p w:rsidR="00CD5702" w:rsidRPr="00CD5702" w:rsidRDefault="00CD5702" w:rsidP="00CD5702">
            <w:pPr>
              <w:spacing w:after="0" w:line="240" w:lineRule="auto"/>
              <w:rPr>
                <w:rFonts w:ascii="Times New Roman" w:eastAsia="Times New Roman" w:hAnsi="Times New Roman" w:cs="Times New Roman"/>
                <w:b/>
                <w:sz w:val="18"/>
                <w:szCs w:val="18"/>
                <w:lang w:val="kk-KZ" w:eastAsia="en-US"/>
              </w:rPr>
            </w:pPr>
            <w:r w:rsidRPr="00CD5702">
              <w:rPr>
                <w:rFonts w:ascii="Times New Roman" w:eastAsia="Times New Roman" w:hAnsi="Times New Roman" w:cs="Times New Roman"/>
                <w:b/>
                <w:bCs/>
                <w:sz w:val="18"/>
                <w:szCs w:val="18"/>
                <w:lang w:val="kk-KZ"/>
              </w:rPr>
              <w:t>Сурет</w:t>
            </w:r>
            <w:r w:rsidRPr="00CD5702">
              <w:rPr>
                <w:rFonts w:ascii="Times New Roman" w:eastAsia="Times New Roman" w:hAnsi="Times New Roman" w:cs="Times New Roman"/>
                <w:b/>
                <w:sz w:val="18"/>
                <w:szCs w:val="18"/>
                <w:lang w:val="kk-KZ" w:eastAsia="en-US"/>
              </w:rPr>
              <w:t xml:space="preserve"> салу</w:t>
            </w:r>
          </w:p>
          <w:p w:rsidR="00CD5702" w:rsidRPr="00CD5702" w:rsidRDefault="00CD5702" w:rsidP="00CD5702">
            <w:pPr>
              <w:spacing w:after="0" w:line="240" w:lineRule="auto"/>
              <w:rPr>
                <w:rFonts w:ascii="Times New Roman" w:eastAsia="Calibri" w:hAnsi="Times New Roman" w:cs="Times New Roman"/>
                <w:b/>
                <w:sz w:val="18"/>
                <w:szCs w:val="18"/>
                <w:lang w:val="kk-KZ" w:eastAsia="en-US"/>
              </w:rPr>
            </w:pPr>
            <w:r w:rsidRPr="00CD5702">
              <w:rPr>
                <w:rFonts w:ascii="Times New Roman" w:eastAsia="Calibri" w:hAnsi="Times New Roman" w:cs="Times New Roman"/>
                <w:b/>
                <w:sz w:val="18"/>
                <w:szCs w:val="18"/>
                <w:lang w:val="kk-KZ" w:eastAsia="en-US"/>
              </w:rPr>
              <w:t>Тақырыбы«Кешкі қала»</w:t>
            </w:r>
          </w:p>
          <w:p w:rsidR="00CD5702" w:rsidRPr="00CD5702" w:rsidRDefault="00CD5702" w:rsidP="00CD5702">
            <w:pPr>
              <w:spacing w:after="0" w:line="240" w:lineRule="auto"/>
              <w:rPr>
                <w:rFonts w:ascii="Times New Roman" w:eastAsia="Calibri" w:hAnsi="Times New Roman" w:cs="Times New Roman"/>
                <w:sz w:val="18"/>
                <w:szCs w:val="18"/>
                <w:lang w:val="kk-KZ" w:eastAsia="en-US"/>
              </w:rPr>
            </w:pPr>
            <w:r w:rsidRPr="00CD5702">
              <w:rPr>
                <w:rFonts w:ascii="Times New Roman" w:eastAsia="Calibri" w:hAnsi="Times New Roman" w:cs="Times New Roman"/>
                <w:b/>
                <w:sz w:val="18"/>
                <w:szCs w:val="18"/>
                <w:lang w:val="kk-KZ" w:eastAsia="en-US"/>
              </w:rPr>
              <w:t>Мақсаты:</w:t>
            </w:r>
            <w:r w:rsidRPr="00CD5702">
              <w:rPr>
                <w:rFonts w:ascii="Times New Roman" w:eastAsia="Calibri" w:hAnsi="Times New Roman" w:cs="Times New Roman"/>
                <w:sz w:val="18"/>
                <w:szCs w:val="18"/>
                <w:lang w:val="kk-KZ" w:eastAsia="en-US"/>
              </w:rPr>
              <w:t xml:space="preserve">Ұжымдық жұмыста бірлесіп еңбек етуге, бір -бірімен ақылдаса, келісе қала көрнісін шығармашылықпен бейнелеуге жұмылдыру. Дербестікке, белсенділікке баулу. </w:t>
            </w:r>
          </w:p>
          <w:p w:rsidR="00CD5702" w:rsidRPr="00CD5702" w:rsidRDefault="00CD5702" w:rsidP="00CD5702">
            <w:pPr>
              <w:spacing w:after="0" w:line="240" w:lineRule="auto"/>
              <w:rPr>
                <w:rFonts w:ascii="Times New Roman" w:eastAsia="Times New Roman" w:hAnsi="Times New Roman" w:cs="Times New Roman"/>
                <w:b/>
                <w:sz w:val="18"/>
                <w:szCs w:val="18"/>
                <w:lang w:val="kk-KZ" w:eastAsia="en-US"/>
              </w:rPr>
            </w:pPr>
            <w:r w:rsidRPr="00CD5702">
              <w:rPr>
                <w:rFonts w:ascii="Times New Roman" w:eastAsia="Times New Roman" w:hAnsi="Times New Roman" w:cs="Times New Roman"/>
                <w:b/>
                <w:iCs/>
                <w:sz w:val="18"/>
                <w:szCs w:val="18"/>
                <w:lang w:val="kk-KZ" w:eastAsia="en-US"/>
              </w:rPr>
              <w:t>Әдіс-тәсілдері:</w:t>
            </w:r>
            <w:r w:rsidRPr="00CD5702">
              <w:rPr>
                <w:rFonts w:ascii="Times New Roman" w:eastAsia="Times New Roman" w:hAnsi="Times New Roman" w:cs="Times New Roman"/>
                <w:b/>
                <w:iCs/>
                <w:sz w:val="18"/>
                <w:szCs w:val="18"/>
                <w:lang w:val="kk-KZ" w:eastAsia="en-US"/>
              </w:rPr>
              <w:br/>
            </w:r>
            <w:r w:rsidRPr="00CD5702">
              <w:rPr>
                <w:rFonts w:ascii="Times New Roman" w:eastAsia="Times New Roman" w:hAnsi="Times New Roman" w:cs="Times New Roman"/>
                <w:bCs/>
                <w:iCs/>
                <w:sz w:val="18"/>
                <w:szCs w:val="18"/>
                <w:lang w:val="kk-KZ" w:eastAsia="en-US"/>
              </w:rPr>
              <w:t>1. Шаттық шеңбері</w:t>
            </w:r>
          </w:p>
          <w:p w:rsidR="00CD5702" w:rsidRPr="00CD5702" w:rsidRDefault="00CD5702" w:rsidP="00CD5702">
            <w:pPr>
              <w:spacing w:after="0"/>
              <w:rPr>
                <w:rFonts w:ascii="Times New Roman" w:eastAsia="Times New Roman" w:hAnsi="Times New Roman" w:cs="Times New Roman"/>
                <w:bCs/>
                <w:iCs/>
                <w:sz w:val="18"/>
                <w:szCs w:val="18"/>
                <w:lang w:val="kk-KZ" w:eastAsia="en-US"/>
              </w:rPr>
            </w:pPr>
            <w:r w:rsidRPr="00CD5702">
              <w:rPr>
                <w:rFonts w:ascii="Times New Roman" w:eastAsia="Times New Roman" w:hAnsi="Times New Roman" w:cs="Times New Roman"/>
                <w:bCs/>
                <w:iCs/>
                <w:sz w:val="18"/>
                <w:szCs w:val="18"/>
                <w:lang w:val="kk-KZ" w:eastAsia="en-US"/>
              </w:rPr>
              <w:t>2.«</w:t>
            </w:r>
            <w:r w:rsidR="006616B5">
              <w:rPr>
                <w:rFonts w:ascii="Times New Roman" w:eastAsia="Times New Roman" w:hAnsi="Times New Roman" w:cs="Times New Roman"/>
                <w:bCs/>
                <w:iCs/>
                <w:sz w:val="18"/>
                <w:szCs w:val="18"/>
                <w:lang w:val="kk-KZ" w:eastAsia="en-US"/>
              </w:rPr>
              <w:t>Астана</w:t>
            </w:r>
            <w:r w:rsidRPr="00CD5702">
              <w:rPr>
                <w:rFonts w:ascii="Times New Roman" w:eastAsia="Times New Roman" w:hAnsi="Times New Roman" w:cs="Times New Roman"/>
                <w:bCs/>
                <w:iCs/>
                <w:sz w:val="18"/>
                <w:szCs w:val="18"/>
                <w:lang w:val="kk-KZ" w:eastAsia="en-US"/>
              </w:rPr>
              <w:t xml:space="preserve"> қаласы»туралы </w:t>
            </w:r>
          </w:p>
          <w:p w:rsidR="00CD5702" w:rsidRPr="00CD5702" w:rsidRDefault="00CD5702" w:rsidP="00CD5702">
            <w:pPr>
              <w:spacing w:after="0"/>
              <w:rPr>
                <w:rFonts w:ascii="Times New Roman" w:eastAsia="Times New Roman" w:hAnsi="Times New Roman" w:cs="Times New Roman"/>
                <w:bCs/>
                <w:iCs/>
                <w:sz w:val="18"/>
                <w:szCs w:val="18"/>
                <w:lang w:val="kk-KZ" w:eastAsia="en-US"/>
              </w:rPr>
            </w:pPr>
            <w:r w:rsidRPr="00CD5702">
              <w:rPr>
                <w:rFonts w:ascii="Times New Roman" w:eastAsia="Times New Roman" w:hAnsi="Times New Roman" w:cs="Times New Roman"/>
                <w:bCs/>
                <w:iCs/>
                <w:sz w:val="18"/>
                <w:szCs w:val="18"/>
                <w:lang w:val="kk-KZ" w:eastAsia="en-US"/>
              </w:rPr>
              <w:t>Әңгімелесу.</w:t>
            </w:r>
          </w:p>
          <w:p w:rsidR="00CD5702" w:rsidRPr="00CD5702" w:rsidRDefault="00CD5702" w:rsidP="00CD5702">
            <w:pPr>
              <w:spacing w:after="0"/>
              <w:rPr>
                <w:rFonts w:ascii="Times New Roman" w:eastAsia="Times New Roman" w:hAnsi="Times New Roman" w:cs="Times New Roman"/>
                <w:bCs/>
                <w:iCs/>
                <w:sz w:val="18"/>
                <w:szCs w:val="18"/>
                <w:lang w:val="kk-KZ" w:eastAsia="en-US"/>
              </w:rPr>
            </w:pPr>
            <w:r w:rsidRPr="00CD5702">
              <w:rPr>
                <w:rFonts w:ascii="Times New Roman" w:eastAsia="Times New Roman" w:hAnsi="Times New Roman" w:cs="Times New Roman"/>
                <w:bCs/>
                <w:iCs/>
                <w:sz w:val="18"/>
                <w:szCs w:val="18"/>
                <w:lang w:val="kk-KZ" w:eastAsia="en-US"/>
              </w:rPr>
              <w:t>3. Дидактикалық ойын: «Бұл не?»</w:t>
            </w:r>
          </w:p>
          <w:p w:rsidR="00CD5702" w:rsidRPr="00CD5702" w:rsidRDefault="00CD5702" w:rsidP="00CD5702">
            <w:pPr>
              <w:spacing w:after="0"/>
              <w:rPr>
                <w:rFonts w:ascii="Times New Roman" w:eastAsia="Times New Roman" w:hAnsi="Times New Roman" w:cs="Times New Roman"/>
                <w:bCs/>
                <w:iCs/>
                <w:sz w:val="18"/>
                <w:szCs w:val="18"/>
                <w:lang w:val="kk-KZ" w:eastAsia="en-US"/>
              </w:rPr>
            </w:pPr>
            <w:r w:rsidRPr="00CD5702">
              <w:rPr>
                <w:rFonts w:ascii="Times New Roman" w:eastAsia="Times New Roman" w:hAnsi="Times New Roman" w:cs="Times New Roman"/>
                <w:bCs/>
                <w:iCs/>
                <w:sz w:val="18"/>
                <w:szCs w:val="18"/>
                <w:lang w:val="kk-KZ" w:eastAsia="en-US"/>
              </w:rPr>
              <w:t>4. Кешкі қала</w:t>
            </w:r>
          </w:p>
          <w:p w:rsidR="00CD5702" w:rsidRPr="00CD5702" w:rsidRDefault="00CD5702" w:rsidP="00CD5702">
            <w:pPr>
              <w:spacing w:after="0"/>
              <w:rPr>
                <w:rFonts w:ascii="Times New Roman" w:eastAsia="Times New Roman" w:hAnsi="Times New Roman" w:cs="Times New Roman"/>
                <w:bCs/>
                <w:iCs/>
                <w:sz w:val="18"/>
                <w:szCs w:val="18"/>
                <w:lang w:val="kk-KZ" w:eastAsia="en-US"/>
              </w:rPr>
            </w:pPr>
            <w:r w:rsidRPr="00CD5702">
              <w:rPr>
                <w:rFonts w:ascii="Times New Roman" w:eastAsia="Times New Roman" w:hAnsi="Times New Roman" w:cs="Times New Roman"/>
                <w:bCs/>
                <w:iCs/>
                <w:sz w:val="18"/>
                <w:szCs w:val="18"/>
                <w:lang w:val="kk-KZ" w:eastAsia="en-US"/>
              </w:rPr>
              <w:t>5. Сергіту ссәті</w:t>
            </w:r>
          </w:p>
          <w:p w:rsidR="00CD5702" w:rsidRPr="00CD5702" w:rsidRDefault="00CD5702" w:rsidP="00CD5702">
            <w:pPr>
              <w:spacing w:after="0"/>
              <w:rPr>
                <w:rFonts w:ascii="Times New Roman" w:eastAsia="Times New Roman" w:hAnsi="Times New Roman" w:cs="Times New Roman"/>
                <w:bCs/>
                <w:iCs/>
                <w:sz w:val="18"/>
                <w:szCs w:val="18"/>
                <w:lang w:val="kk-KZ" w:eastAsia="en-US"/>
              </w:rPr>
            </w:pPr>
            <w:r w:rsidRPr="00CD5702">
              <w:rPr>
                <w:rFonts w:ascii="Times New Roman" w:eastAsia="Times New Roman" w:hAnsi="Times New Roman" w:cs="Times New Roman"/>
                <w:bCs/>
                <w:iCs/>
                <w:sz w:val="18"/>
                <w:szCs w:val="18"/>
                <w:lang w:val="kk-KZ" w:eastAsia="en-US"/>
              </w:rPr>
              <w:t>6. Дидактикалық ойын: «Қандай ту»</w:t>
            </w:r>
          </w:p>
          <w:p w:rsidR="00CD5702" w:rsidRPr="00CD5702" w:rsidRDefault="00CD5702" w:rsidP="00CD5702">
            <w:pPr>
              <w:spacing w:after="0"/>
              <w:rPr>
                <w:rFonts w:ascii="Times New Roman" w:eastAsia="Times New Roman" w:hAnsi="Times New Roman" w:cs="Times New Roman"/>
                <w:bCs/>
                <w:iCs/>
                <w:sz w:val="18"/>
                <w:szCs w:val="18"/>
                <w:lang w:val="kk-KZ" w:eastAsia="en-US"/>
              </w:rPr>
            </w:pPr>
            <w:r w:rsidRPr="00CD5702">
              <w:rPr>
                <w:rFonts w:ascii="Times New Roman" w:eastAsia="Times New Roman" w:hAnsi="Times New Roman" w:cs="Times New Roman"/>
                <w:bCs/>
                <w:iCs/>
                <w:sz w:val="18"/>
                <w:szCs w:val="18"/>
                <w:lang w:val="kk-KZ" w:eastAsia="en-US"/>
              </w:rPr>
              <w:t>7. Саусақ жаттығуы</w:t>
            </w:r>
          </w:p>
          <w:p w:rsidR="00CD5702" w:rsidRPr="00CD5702" w:rsidRDefault="00CD5702" w:rsidP="00CD5702">
            <w:pPr>
              <w:spacing w:after="0"/>
              <w:rPr>
                <w:rFonts w:ascii="Times New Roman" w:eastAsia="Times New Roman" w:hAnsi="Times New Roman" w:cs="Times New Roman"/>
                <w:bCs/>
                <w:iCs/>
                <w:sz w:val="18"/>
                <w:szCs w:val="18"/>
                <w:lang w:val="kk-KZ" w:eastAsia="en-US"/>
              </w:rPr>
            </w:pPr>
            <w:r w:rsidRPr="00CD5702">
              <w:rPr>
                <w:rFonts w:ascii="Times New Roman" w:eastAsia="Times New Roman" w:hAnsi="Times New Roman" w:cs="Times New Roman"/>
                <w:bCs/>
                <w:iCs/>
                <w:sz w:val="18"/>
                <w:szCs w:val="18"/>
                <w:lang w:val="kk-KZ" w:eastAsia="en-US"/>
              </w:rPr>
              <w:t>8. Сурет салу әдіс-тәсілдері(</w:t>
            </w:r>
            <w:r w:rsidRPr="00CD5702">
              <w:rPr>
                <w:rFonts w:ascii="Times New Roman" w:eastAsia="Calibri" w:hAnsi="Times New Roman" w:cs="Times New Roman"/>
                <w:sz w:val="18"/>
                <w:szCs w:val="18"/>
                <w:lang w:val="kk-KZ" w:eastAsia="en-US"/>
              </w:rPr>
              <w:t>дөңгелек және үлкен-кіші сопақша дөңгелектерді қосу арқылы қала бейнесін салу)</w:t>
            </w:r>
          </w:p>
          <w:p w:rsidR="00CD5702" w:rsidRPr="00CD5702" w:rsidRDefault="00CD5702" w:rsidP="00CD5702">
            <w:pPr>
              <w:spacing w:after="0"/>
              <w:rPr>
                <w:rFonts w:ascii="Times New Roman" w:eastAsia="Times New Roman" w:hAnsi="Times New Roman" w:cs="Times New Roman"/>
                <w:bCs/>
                <w:iCs/>
                <w:sz w:val="18"/>
                <w:szCs w:val="18"/>
                <w:lang w:val="kk-KZ" w:eastAsia="en-US"/>
              </w:rPr>
            </w:pPr>
            <w:r w:rsidRPr="00CD5702">
              <w:rPr>
                <w:rFonts w:ascii="Times New Roman" w:eastAsia="Times New Roman" w:hAnsi="Times New Roman" w:cs="Times New Roman"/>
                <w:bCs/>
                <w:iCs/>
                <w:sz w:val="18"/>
                <w:szCs w:val="18"/>
                <w:lang w:val="kk-KZ" w:eastAsia="en-US"/>
              </w:rPr>
              <w:t>9. Қорытынды</w:t>
            </w:r>
          </w:p>
          <w:p w:rsidR="00CD5702" w:rsidRPr="00CD5702" w:rsidRDefault="00CD5702" w:rsidP="00CD5702">
            <w:pPr>
              <w:spacing w:after="0"/>
              <w:rPr>
                <w:rFonts w:ascii="Times New Roman" w:eastAsia="Times New Roman" w:hAnsi="Times New Roman" w:cs="Times New Roman"/>
                <w:b/>
                <w:iCs/>
                <w:sz w:val="18"/>
                <w:szCs w:val="18"/>
                <w:lang w:val="kk-KZ" w:eastAsia="en-US"/>
              </w:rPr>
            </w:pPr>
            <w:r w:rsidRPr="00CD5702">
              <w:rPr>
                <w:rFonts w:ascii="Times New Roman" w:eastAsia="Times New Roman" w:hAnsi="Times New Roman" w:cs="Times New Roman"/>
                <w:b/>
                <w:iCs/>
                <w:sz w:val="18"/>
                <w:szCs w:val="18"/>
                <w:lang w:val="kk-KZ" w:eastAsia="en-US"/>
              </w:rPr>
              <w:t xml:space="preserve"> «Денсаулық» </w:t>
            </w:r>
          </w:p>
          <w:p w:rsidR="00CD5702" w:rsidRPr="00CD5702" w:rsidRDefault="00CD5702" w:rsidP="00CD5702">
            <w:pPr>
              <w:spacing w:after="0"/>
              <w:rPr>
                <w:rFonts w:ascii="Times New Roman" w:eastAsia="Times New Roman" w:hAnsi="Times New Roman" w:cs="Times New Roman"/>
                <w:b/>
                <w:iCs/>
                <w:sz w:val="18"/>
                <w:szCs w:val="18"/>
                <w:lang w:val="kk-KZ" w:eastAsia="en-US"/>
              </w:rPr>
            </w:pPr>
            <w:r w:rsidRPr="00CD5702">
              <w:rPr>
                <w:rFonts w:ascii="Times New Roman" w:eastAsia="Times New Roman" w:hAnsi="Times New Roman" w:cs="Times New Roman"/>
                <w:b/>
                <w:iCs/>
                <w:sz w:val="18"/>
                <w:szCs w:val="18"/>
                <w:lang w:val="kk-KZ" w:eastAsia="en-US"/>
              </w:rPr>
              <w:t xml:space="preserve"> Дене шынықтыру</w:t>
            </w:r>
          </w:p>
          <w:p w:rsidR="00CD5702" w:rsidRPr="00CD5702" w:rsidRDefault="00CD5702" w:rsidP="00CD5702">
            <w:pPr>
              <w:spacing w:after="0" w:line="240" w:lineRule="auto"/>
              <w:rPr>
                <w:rFonts w:ascii="Times New Roman" w:eastAsia="Times New Roman" w:hAnsi="Times New Roman" w:cs="Times New Roman"/>
                <w:b/>
                <w:sz w:val="18"/>
                <w:szCs w:val="18"/>
                <w:lang w:val="kk-KZ"/>
              </w:rPr>
            </w:pPr>
            <w:r w:rsidRPr="00CD5702">
              <w:rPr>
                <w:rFonts w:ascii="Times New Roman" w:eastAsia="Times New Roman" w:hAnsi="Times New Roman" w:cs="Times New Roman"/>
                <w:b/>
                <w:sz w:val="18"/>
                <w:szCs w:val="18"/>
                <w:lang w:val="kk-KZ"/>
              </w:rPr>
              <w:t>Тақырыбы:</w:t>
            </w:r>
          </w:p>
          <w:p w:rsidR="00CD5702" w:rsidRPr="00CD5702" w:rsidRDefault="00CD5702" w:rsidP="00CD5702">
            <w:pPr>
              <w:spacing w:after="0" w:line="240" w:lineRule="auto"/>
              <w:rPr>
                <w:rFonts w:ascii="Times New Roman" w:eastAsia="Calibri" w:hAnsi="Times New Roman" w:cs="Times New Roman"/>
                <w:b/>
                <w:sz w:val="18"/>
                <w:szCs w:val="18"/>
                <w:lang w:val="kk-KZ" w:eastAsia="en-US"/>
              </w:rPr>
            </w:pPr>
            <w:r w:rsidRPr="00CD5702">
              <w:rPr>
                <w:rFonts w:ascii="Times New Roman" w:eastAsia="Calibri" w:hAnsi="Times New Roman" w:cs="Times New Roman"/>
                <w:b/>
                <w:sz w:val="18"/>
                <w:szCs w:val="18"/>
                <w:lang w:val="kk-KZ" w:eastAsia="en-US"/>
              </w:rPr>
              <w:t>«Тарихқа саяхат»</w:t>
            </w:r>
          </w:p>
          <w:p w:rsidR="00CD5702" w:rsidRPr="00CD5702" w:rsidRDefault="00CD5702" w:rsidP="00CD5702">
            <w:pPr>
              <w:shd w:val="clear" w:color="auto" w:fill="FFFFFF" w:themeFill="background1"/>
              <w:spacing w:after="0"/>
              <w:rPr>
                <w:rFonts w:ascii="Times New Roman" w:eastAsia="Times New Roman" w:hAnsi="Times New Roman" w:cs="Times New Roman"/>
                <w:b/>
                <w:iCs/>
                <w:sz w:val="18"/>
                <w:szCs w:val="18"/>
                <w:lang w:val="kk-KZ" w:eastAsia="en-US"/>
              </w:rPr>
            </w:pPr>
            <w:r w:rsidRPr="00CD5702">
              <w:rPr>
                <w:rFonts w:ascii="Times New Roman" w:eastAsiaTheme="minorHAnsi" w:hAnsi="Times New Roman" w:cs="Times New Roman"/>
                <w:sz w:val="18"/>
                <w:szCs w:val="18"/>
                <w:lang w:val="kk-KZ" w:eastAsia="en-US"/>
              </w:rPr>
              <w:t>.Тізеден бүгілген аяқты жоғары көтеріп жүру және шашырап, жұптасып жүгіру. Бір орыннан биіктікке секіру.</w:t>
            </w:r>
            <w:r w:rsidRPr="00CD5702">
              <w:rPr>
                <w:rFonts w:ascii="Times New Roman" w:eastAsia="WenQuanYi Micro Hei" w:hAnsi="Times New Roman" w:cs="Times New Roman"/>
                <w:spacing w:val="6"/>
                <w:kern w:val="1"/>
                <w:sz w:val="18"/>
                <w:szCs w:val="18"/>
                <w:lang w:val="kk-KZ" w:eastAsia="zh-CN" w:bidi="hi-IN"/>
              </w:rPr>
              <w:t xml:space="preserve"> Допты екі қолымен бір-біріне (арақашықтығы 1,5-</w:t>
            </w:r>
            <w:smartTag w:uri="urn:schemas-microsoft-com:office:smarttags" w:element="metricconverter">
              <w:smartTagPr>
                <w:attr w:name="ProductID" w:val="2 м"/>
              </w:smartTagPr>
              <w:r w:rsidRPr="00CD5702">
                <w:rPr>
                  <w:rFonts w:ascii="Times New Roman" w:eastAsia="WenQuanYi Micro Hei" w:hAnsi="Times New Roman" w:cs="Times New Roman"/>
                  <w:spacing w:val="6"/>
                  <w:kern w:val="1"/>
                  <w:sz w:val="18"/>
                  <w:szCs w:val="18"/>
                  <w:lang w:val="kk-KZ" w:eastAsia="zh-CN" w:bidi="hi-IN"/>
                </w:rPr>
                <w:t>2 м</w:t>
              </w:r>
            </w:smartTag>
            <w:r w:rsidRPr="00CD5702">
              <w:rPr>
                <w:rFonts w:ascii="Times New Roman" w:eastAsia="WenQuanYi Micro Hei" w:hAnsi="Times New Roman" w:cs="Times New Roman"/>
                <w:spacing w:val="6"/>
                <w:kern w:val="1"/>
                <w:sz w:val="18"/>
                <w:szCs w:val="18"/>
                <w:lang w:val="kk-KZ" w:eastAsia="zh-CN" w:bidi="hi-IN"/>
              </w:rPr>
              <w:t>) басынан асыра лақтыру</w:t>
            </w:r>
          </w:p>
          <w:p w:rsidR="00CD5702" w:rsidRPr="00CD5702" w:rsidRDefault="00CD5702" w:rsidP="00CD5702">
            <w:pPr>
              <w:spacing w:after="0"/>
              <w:rPr>
                <w:rFonts w:ascii="Times New Roman" w:eastAsia="Times New Roman" w:hAnsi="Times New Roman" w:cs="Times New Roman"/>
                <w:b/>
                <w:iCs/>
                <w:sz w:val="18"/>
                <w:szCs w:val="18"/>
                <w:lang w:val="kk-KZ" w:eastAsia="en-US"/>
              </w:rPr>
            </w:pPr>
            <w:r w:rsidRPr="00CD5702">
              <w:rPr>
                <w:rFonts w:ascii="Times New Roman" w:eastAsia="Times New Roman" w:hAnsi="Times New Roman" w:cs="Times New Roman"/>
                <w:b/>
                <w:iCs/>
                <w:sz w:val="18"/>
                <w:szCs w:val="18"/>
                <w:lang w:val="kk-KZ" w:eastAsia="en-US"/>
              </w:rPr>
              <w:t>«Әлеумет»</w:t>
            </w:r>
          </w:p>
          <w:p w:rsidR="00CD5702" w:rsidRPr="00CD5702" w:rsidRDefault="00CD5702" w:rsidP="00CD5702">
            <w:pPr>
              <w:spacing w:after="0"/>
              <w:rPr>
                <w:rFonts w:ascii="Times New Roman" w:eastAsia="Times New Roman" w:hAnsi="Times New Roman" w:cs="Times New Roman"/>
                <w:b/>
                <w:iCs/>
                <w:sz w:val="18"/>
                <w:szCs w:val="18"/>
                <w:lang w:val="kk-KZ" w:eastAsia="en-US"/>
              </w:rPr>
            </w:pPr>
            <w:r w:rsidRPr="00CD5702">
              <w:rPr>
                <w:rFonts w:ascii="Times New Roman" w:eastAsia="Times New Roman" w:hAnsi="Times New Roman" w:cs="Times New Roman"/>
                <w:b/>
                <w:iCs/>
                <w:sz w:val="18"/>
                <w:szCs w:val="18"/>
                <w:lang w:val="kk-KZ" w:eastAsia="en-US"/>
              </w:rPr>
              <w:t xml:space="preserve"> Өзін-өзі тану</w:t>
            </w:r>
          </w:p>
          <w:p w:rsidR="00CD5702" w:rsidRPr="00CD5702" w:rsidRDefault="00CD5702" w:rsidP="00CD5702">
            <w:pPr>
              <w:tabs>
                <w:tab w:val="left" w:pos="10691"/>
              </w:tabs>
              <w:spacing w:after="0" w:line="240" w:lineRule="auto"/>
              <w:rPr>
                <w:rFonts w:ascii="Times New Roman" w:eastAsia="Calibri" w:hAnsi="Times New Roman" w:cs="Times New Roman"/>
                <w:b/>
                <w:sz w:val="18"/>
                <w:szCs w:val="18"/>
                <w:lang w:val="kk-KZ" w:eastAsia="en-US"/>
              </w:rPr>
            </w:pPr>
            <w:r w:rsidRPr="00CD5702">
              <w:rPr>
                <w:rFonts w:ascii="Times New Roman" w:eastAsia="Calibri" w:hAnsi="Times New Roman" w:cs="Times New Roman"/>
                <w:b/>
                <w:bCs/>
                <w:sz w:val="18"/>
                <w:szCs w:val="18"/>
                <w:lang w:val="kk-KZ" w:eastAsia="en-US"/>
              </w:rPr>
              <w:t>Тақырыбы: «</w:t>
            </w:r>
            <w:r w:rsidRPr="00CD5702">
              <w:rPr>
                <w:rFonts w:ascii="Times New Roman" w:eastAsia="Calibri" w:hAnsi="Times New Roman" w:cs="Times New Roman"/>
                <w:b/>
                <w:sz w:val="18"/>
                <w:szCs w:val="18"/>
                <w:lang w:val="kk-KZ" w:eastAsia="en-US"/>
              </w:rPr>
              <w:t>Адал  дос»</w:t>
            </w:r>
          </w:p>
          <w:p w:rsidR="00CD5702" w:rsidRPr="00CD5702" w:rsidRDefault="00CD5702" w:rsidP="00CD5702">
            <w:pPr>
              <w:spacing w:after="0" w:line="240" w:lineRule="auto"/>
              <w:rPr>
                <w:rFonts w:ascii="Times New Roman" w:eastAsia="Calibri" w:hAnsi="Times New Roman" w:cs="Times New Roman"/>
                <w:b/>
                <w:bCs/>
                <w:sz w:val="18"/>
                <w:szCs w:val="18"/>
                <w:lang w:val="kk-KZ" w:eastAsia="en-US"/>
              </w:rPr>
            </w:pPr>
            <w:r w:rsidRPr="00CD5702">
              <w:rPr>
                <w:rFonts w:ascii="Times New Roman" w:eastAsia="Calibri" w:hAnsi="Times New Roman" w:cs="Times New Roman"/>
                <w:b/>
                <w:bCs/>
                <w:sz w:val="18"/>
                <w:szCs w:val="18"/>
                <w:lang w:val="kk-KZ" w:eastAsia="en-US"/>
              </w:rPr>
              <w:t>Мақсаты:«</w:t>
            </w:r>
            <w:r w:rsidRPr="00CD5702">
              <w:rPr>
                <w:rFonts w:ascii="Times New Roman" w:eastAsia="Calibri" w:hAnsi="Times New Roman" w:cs="Times New Roman"/>
                <w:sz w:val="18"/>
                <w:szCs w:val="18"/>
                <w:lang w:val="kk-KZ" w:eastAsia="en-US"/>
              </w:rPr>
              <w:t xml:space="preserve">Адалдық»  «Адал  дос»  туралы  түсініктерін  кеңейту, өзара  сыйластық, достық,  сүйіспеншілік  туралы  түсінік  беру; бір-бірімен  тату  дос  болуға  тәрбиелеу.       </w:t>
            </w:r>
          </w:p>
          <w:p w:rsidR="00CD5702" w:rsidRPr="00CD5702" w:rsidRDefault="00CD5702" w:rsidP="00CD5702">
            <w:pPr>
              <w:shd w:val="clear" w:color="auto" w:fill="FFFFFF"/>
              <w:spacing w:after="0" w:line="240" w:lineRule="auto"/>
              <w:rPr>
                <w:rFonts w:ascii="Times New Roman" w:eastAsia="Calibri" w:hAnsi="Times New Roman" w:cs="Times New Roman"/>
                <w:b/>
                <w:color w:val="000000"/>
                <w:sz w:val="18"/>
                <w:szCs w:val="18"/>
                <w:lang w:val="kk-KZ" w:eastAsia="en-US"/>
              </w:rPr>
            </w:pPr>
            <w:r w:rsidRPr="00CD5702">
              <w:rPr>
                <w:rFonts w:ascii="Times New Roman" w:eastAsia="Times New Roman" w:hAnsi="Times New Roman" w:cs="Times New Roman"/>
                <w:b/>
                <w:sz w:val="18"/>
                <w:szCs w:val="18"/>
                <w:lang w:val="kk-KZ"/>
              </w:rPr>
              <w:t>Әдіс-тәсілдері:</w:t>
            </w:r>
          </w:p>
          <w:p w:rsidR="00CD5702" w:rsidRPr="00CD5702" w:rsidRDefault="00CD5702" w:rsidP="00CD5702">
            <w:pPr>
              <w:spacing w:after="0"/>
              <w:rPr>
                <w:rFonts w:ascii="Times New Roman" w:eastAsia="Times New Roman" w:hAnsi="Times New Roman" w:cs="Times New Roman"/>
                <w:b/>
                <w:iCs/>
                <w:sz w:val="18"/>
                <w:szCs w:val="18"/>
                <w:lang w:val="kk-KZ" w:eastAsia="en-US"/>
              </w:rPr>
            </w:pPr>
            <w:r w:rsidRPr="00CD5702">
              <w:rPr>
                <w:rFonts w:ascii="Times New Roman" w:eastAsia="Times New Roman" w:hAnsi="Times New Roman" w:cs="Times New Roman"/>
                <w:bCs/>
                <w:iCs/>
                <w:sz w:val="18"/>
                <w:szCs w:val="18"/>
                <w:lang w:val="kk-KZ" w:eastAsia="en-US"/>
              </w:rPr>
              <w:t>1.Шаттық  шеңбері.</w:t>
            </w:r>
          </w:p>
          <w:p w:rsidR="00CD5702" w:rsidRPr="00CD5702" w:rsidRDefault="00CD5702" w:rsidP="00CD5702">
            <w:pPr>
              <w:spacing w:after="0"/>
              <w:rPr>
                <w:rFonts w:ascii="Times New Roman" w:eastAsia="Times New Roman" w:hAnsi="Times New Roman" w:cs="Times New Roman"/>
                <w:bCs/>
                <w:iCs/>
                <w:sz w:val="18"/>
                <w:szCs w:val="18"/>
                <w:lang w:val="kk-KZ" w:eastAsia="en-US"/>
              </w:rPr>
            </w:pPr>
            <w:r w:rsidRPr="00CD5702">
              <w:rPr>
                <w:rFonts w:ascii="Times New Roman" w:eastAsia="Times New Roman" w:hAnsi="Times New Roman" w:cs="Times New Roman"/>
                <w:bCs/>
                <w:iCs/>
                <w:sz w:val="18"/>
                <w:szCs w:val="18"/>
                <w:lang w:val="kk-KZ" w:eastAsia="en-US"/>
              </w:rPr>
              <w:t>2. «Адал дос»Тақырыбында</w:t>
            </w:r>
          </w:p>
          <w:p w:rsidR="00CD5702" w:rsidRPr="00CD5702" w:rsidRDefault="00CD5702" w:rsidP="00CD5702">
            <w:pPr>
              <w:spacing w:after="0"/>
              <w:rPr>
                <w:rFonts w:ascii="Times New Roman" w:eastAsia="Times New Roman" w:hAnsi="Times New Roman" w:cs="Times New Roman"/>
                <w:bCs/>
                <w:iCs/>
                <w:sz w:val="18"/>
                <w:szCs w:val="18"/>
                <w:lang w:val="kk-KZ" w:eastAsia="en-US"/>
              </w:rPr>
            </w:pPr>
            <w:r w:rsidRPr="00CD5702">
              <w:rPr>
                <w:rFonts w:ascii="Times New Roman" w:eastAsia="Times New Roman" w:hAnsi="Times New Roman" w:cs="Times New Roman"/>
                <w:bCs/>
                <w:iCs/>
                <w:sz w:val="18"/>
                <w:szCs w:val="18"/>
                <w:lang w:val="kk-KZ" w:eastAsia="en-US"/>
              </w:rPr>
              <w:lastRenderedPageBreak/>
              <w:t>әңгімелесу</w:t>
            </w:r>
          </w:p>
          <w:p w:rsidR="00CD5702" w:rsidRPr="00CD5702" w:rsidRDefault="00CD5702" w:rsidP="00CD5702">
            <w:pPr>
              <w:spacing w:after="0"/>
              <w:rPr>
                <w:rFonts w:ascii="Times New Roman" w:eastAsia="Times New Roman" w:hAnsi="Times New Roman" w:cs="Times New Roman"/>
                <w:bCs/>
                <w:iCs/>
                <w:sz w:val="18"/>
                <w:szCs w:val="18"/>
                <w:lang w:val="kk-KZ" w:eastAsia="en-US"/>
              </w:rPr>
            </w:pPr>
            <w:r w:rsidRPr="00CD5702">
              <w:rPr>
                <w:rFonts w:ascii="Times New Roman" w:eastAsia="Times New Roman" w:hAnsi="Times New Roman" w:cs="Times New Roman"/>
                <w:bCs/>
                <w:iCs/>
                <w:sz w:val="18"/>
                <w:szCs w:val="18"/>
                <w:lang w:val="kk-KZ" w:eastAsia="en-US"/>
              </w:rPr>
              <w:t>3.Дәйексөз</w:t>
            </w:r>
          </w:p>
          <w:p w:rsidR="00CD5702" w:rsidRPr="00CD5702" w:rsidRDefault="00CD5702" w:rsidP="00CD5702">
            <w:pPr>
              <w:spacing w:after="0"/>
              <w:rPr>
                <w:rFonts w:ascii="Times New Roman" w:eastAsia="Times New Roman" w:hAnsi="Times New Roman" w:cs="Times New Roman"/>
                <w:bCs/>
                <w:iCs/>
                <w:sz w:val="18"/>
                <w:szCs w:val="18"/>
                <w:lang w:val="kk-KZ" w:eastAsia="en-US"/>
              </w:rPr>
            </w:pPr>
            <w:r w:rsidRPr="00CD5702">
              <w:rPr>
                <w:rFonts w:ascii="Times New Roman" w:eastAsia="Times New Roman" w:hAnsi="Times New Roman" w:cs="Times New Roman"/>
                <w:bCs/>
                <w:iCs/>
                <w:sz w:val="18"/>
                <w:szCs w:val="18"/>
                <w:lang w:val="kk-KZ" w:eastAsia="en-US"/>
              </w:rPr>
              <w:t>4.Тыныштық сәті</w:t>
            </w:r>
          </w:p>
          <w:p w:rsidR="00CD5702" w:rsidRPr="00CD5702" w:rsidRDefault="00CD5702" w:rsidP="00CD5702">
            <w:pPr>
              <w:spacing w:after="0"/>
              <w:rPr>
                <w:rFonts w:ascii="Times New Roman" w:eastAsia="Times New Roman" w:hAnsi="Times New Roman" w:cs="Times New Roman"/>
                <w:bCs/>
                <w:iCs/>
                <w:sz w:val="18"/>
                <w:szCs w:val="18"/>
                <w:lang w:val="kk-KZ" w:eastAsia="en-US"/>
              </w:rPr>
            </w:pPr>
            <w:r w:rsidRPr="00CD5702">
              <w:rPr>
                <w:rFonts w:ascii="Times New Roman" w:eastAsia="Times New Roman" w:hAnsi="Times New Roman" w:cs="Times New Roman"/>
                <w:bCs/>
                <w:iCs/>
                <w:sz w:val="18"/>
                <w:szCs w:val="18"/>
                <w:lang w:val="kk-KZ" w:eastAsia="en-US"/>
              </w:rPr>
              <w:t>5.Дәптермен жұмыс</w:t>
            </w:r>
          </w:p>
          <w:p w:rsidR="00CD5702" w:rsidRPr="00CD5702" w:rsidRDefault="00CD5702" w:rsidP="00CD5702">
            <w:pPr>
              <w:spacing w:after="0"/>
              <w:rPr>
                <w:rFonts w:ascii="Times New Roman" w:eastAsia="Times New Roman" w:hAnsi="Times New Roman" w:cs="Times New Roman"/>
                <w:bCs/>
                <w:iCs/>
                <w:sz w:val="18"/>
                <w:szCs w:val="18"/>
                <w:lang w:val="kk-KZ" w:eastAsia="en-US"/>
              </w:rPr>
            </w:pPr>
            <w:r w:rsidRPr="00CD5702">
              <w:rPr>
                <w:rFonts w:ascii="Times New Roman" w:eastAsia="Times New Roman" w:hAnsi="Times New Roman" w:cs="Times New Roman"/>
                <w:bCs/>
                <w:iCs/>
                <w:sz w:val="18"/>
                <w:szCs w:val="18"/>
                <w:lang w:val="kk-KZ" w:eastAsia="en-US"/>
              </w:rPr>
              <w:t>6.Ғажайып сөздер</w:t>
            </w:r>
          </w:p>
          <w:p w:rsidR="00CD5702" w:rsidRPr="00CD5702" w:rsidRDefault="00CD5702" w:rsidP="00CD5702">
            <w:pPr>
              <w:spacing w:after="0"/>
              <w:rPr>
                <w:rFonts w:ascii="Times New Roman" w:eastAsia="Times New Roman" w:hAnsi="Times New Roman" w:cs="Times New Roman"/>
                <w:bCs/>
                <w:iCs/>
                <w:sz w:val="18"/>
                <w:szCs w:val="18"/>
                <w:lang w:val="kk-KZ" w:eastAsia="en-US"/>
              </w:rPr>
            </w:pPr>
            <w:r w:rsidRPr="00CD5702">
              <w:rPr>
                <w:rFonts w:ascii="Times New Roman" w:eastAsia="Times New Roman" w:hAnsi="Times New Roman" w:cs="Times New Roman"/>
                <w:bCs/>
                <w:iCs/>
                <w:sz w:val="18"/>
                <w:szCs w:val="18"/>
                <w:lang w:val="kk-KZ" w:eastAsia="en-US"/>
              </w:rPr>
              <w:t>7.Қорытыны</w:t>
            </w:r>
          </w:p>
        </w:tc>
        <w:tc>
          <w:tcPr>
            <w:tcW w:w="340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18"/>
                <w:szCs w:val="18"/>
                <w:lang w:val="kk-KZ"/>
              </w:rPr>
            </w:pPr>
            <w:r w:rsidRPr="00CD5702">
              <w:rPr>
                <w:rFonts w:ascii="Times New Roman" w:eastAsia="Times New Roman" w:hAnsi="Times New Roman" w:cs="Times New Roman"/>
                <w:b/>
                <w:color w:val="000000"/>
                <w:sz w:val="18"/>
                <w:szCs w:val="18"/>
                <w:highlight w:val="lightGray"/>
                <w:lang w:val="kk-KZ"/>
              </w:rPr>
              <w:lastRenderedPageBreak/>
              <w:t>«</w:t>
            </w:r>
            <w:r w:rsidRPr="00CD5702">
              <w:rPr>
                <w:rFonts w:ascii="Times New Roman" w:eastAsia="Times New Roman" w:hAnsi="Times New Roman" w:cs="Times New Roman"/>
                <w:b/>
                <w:sz w:val="18"/>
                <w:szCs w:val="18"/>
                <w:highlight w:val="lightGray"/>
                <w:lang w:val="kk-KZ"/>
              </w:rPr>
              <w:t xml:space="preserve">Әлеумет» </w:t>
            </w:r>
            <w:r w:rsidRPr="00CD5702">
              <w:rPr>
                <w:rFonts w:ascii="Times New Roman" w:eastAsia="Times New Roman" w:hAnsi="Times New Roman" w:cs="Times New Roman"/>
                <w:b/>
                <w:color w:val="000000"/>
                <w:sz w:val="18"/>
                <w:szCs w:val="18"/>
                <w:highlight w:val="lightGray"/>
                <w:lang w:val="kk-KZ"/>
              </w:rPr>
              <w:t>«Шығармашылық»</w:t>
            </w:r>
            <w:r w:rsidRPr="00CD5702">
              <w:rPr>
                <w:rFonts w:ascii="Times New Roman" w:eastAsia="Times New Roman" w:hAnsi="Times New Roman" w:cs="Times New Roman"/>
                <w:b/>
                <w:sz w:val="18"/>
                <w:szCs w:val="18"/>
                <w:lang w:val="kk-KZ"/>
              </w:rPr>
              <w:t xml:space="preserve"> Қоршаған ортамен танысу</w:t>
            </w:r>
          </w:p>
          <w:p w:rsidR="00CD5702" w:rsidRPr="00CD5702" w:rsidRDefault="00CD5702" w:rsidP="00CD5702">
            <w:pPr>
              <w:tabs>
                <w:tab w:val="left" w:pos="10691"/>
              </w:tabs>
              <w:spacing w:after="0" w:line="240" w:lineRule="auto"/>
              <w:rPr>
                <w:rFonts w:ascii="Times New Roman" w:eastAsia="Calibri" w:hAnsi="Times New Roman" w:cs="Times New Roman"/>
                <w:color w:val="333333"/>
                <w:sz w:val="18"/>
                <w:szCs w:val="18"/>
                <w:shd w:val="clear" w:color="auto" w:fill="FFFFFF"/>
                <w:lang w:val="kk-KZ" w:eastAsia="en-US"/>
              </w:rPr>
            </w:pPr>
            <w:r w:rsidRPr="00CD5702">
              <w:rPr>
                <w:rFonts w:ascii="Times New Roman" w:eastAsia="Calibri" w:hAnsi="Times New Roman" w:cs="Times New Roman"/>
                <w:b/>
                <w:bCs/>
                <w:sz w:val="18"/>
                <w:szCs w:val="18"/>
                <w:lang w:val="kk-KZ" w:eastAsia="en-US"/>
              </w:rPr>
              <w:t>Тақырыбы: «Мен  елімнің  азаматымын»</w:t>
            </w:r>
            <w:r w:rsidRPr="00CD5702">
              <w:rPr>
                <w:rFonts w:ascii="Times New Roman" w:eastAsia="Calibri" w:hAnsi="Times New Roman" w:cs="Times New Roman"/>
                <w:color w:val="333333"/>
                <w:sz w:val="18"/>
                <w:szCs w:val="18"/>
                <w:shd w:val="clear" w:color="auto" w:fill="FFFFFF"/>
                <w:lang w:val="kk-KZ" w:eastAsia="en-US"/>
              </w:rPr>
              <w:br/>
            </w:r>
            <w:r w:rsidRPr="00CD5702">
              <w:rPr>
                <w:rFonts w:ascii="Times New Roman" w:eastAsia="Calibri" w:hAnsi="Times New Roman" w:cs="Times New Roman"/>
                <w:b/>
                <w:bCs/>
                <w:sz w:val="18"/>
                <w:szCs w:val="18"/>
                <w:lang w:val="kk-KZ" w:eastAsia="en-US"/>
              </w:rPr>
              <w:t>Мақсаты:</w:t>
            </w:r>
            <w:r w:rsidRPr="00CD5702">
              <w:rPr>
                <w:rFonts w:ascii="Times New Roman" w:eastAsia="Calibri" w:hAnsi="Times New Roman" w:cs="Times New Roman"/>
                <w:sz w:val="18"/>
                <w:szCs w:val="18"/>
                <w:lang w:val="kk-KZ" w:eastAsia="en-US"/>
              </w:rPr>
              <w:t xml:space="preserve">Отан,туған  ел,туған  жер  туралы  түсініктерін  кеңейту.Балаларға  өздерінің  Қазақстан  Республикасының  </w:t>
            </w:r>
            <w:r w:rsidRPr="00CD5702">
              <w:rPr>
                <w:rFonts w:ascii="Times New Roman" w:eastAsia="Calibri" w:hAnsi="Times New Roman" w:cs="Times New Roman"/>
                <w:sz w:val="18"/>
                <w:szCs w:val="18"/>
                <w:lang w:val="kk-KZ" w:eastAsia="en-US"/>
              </w:rPr>
              <w:t>азаматы  екенін  сезіндіру.Отанға  деген  сүйіспеншілік  сезімдерін  арттыру.Отанын  сүюге  тәрбиелеу.</w:t>
            </w:r>
          </w:p>
          <w:p w:rsidR="00CD5702" w:rsidRPr="00CD5702" w:rsidRDefault="00CD5702" w:rsidP="00CD5702">
            <w:pPr>
              <w:spacing w:after="0"/>
              <w:rPr>
                <w:rFonts w:ascii="Times New Roman" w:eastAsia="Times New Roman" w:hAnsi="Times New Roman" w:cs="Times New Roman"/>
                <w:b/>
                <w:sz w:val="18"/>
                <w:szCs w:val="18"/>
                <w:lang w:val="kk-KZ"/>
              </w:rPr>
            </w:pPr>
            <w:r w:rsidRPr="00CD5702">
              <w:rPr>
                <w:rFonts w:ascii="Times New Roman" w:eastAsiaTheme="minorHAnsi" w:hAnsi="Times New Roman" w:cs="Times New Roman"/>
                <w:b/>
                <w:color w:val="000000"/>
                <w:sz w:val="18"/>
                <w:szCs w:val="18"/>
                <w:shd w:val="clear" w:color="auto" w:fill="FFFFFF"/>
                <w:lang w:val="kk-KZ" w:eastAsia="en-US"/>
              </w:rPr>
              <w:t>Мүсіндеу</w:t>
            </w:r>
          </w:p>
          <w:p w:rsidR="00CD5702" w:rsidRPr="00CD5702" w:rsidRDefault="00CD5702" w:rsidP="00CD5702">
            <w:pPr>
              <w:tabs>
                <w:tab w:val="left" w:pos="10691"/>
              </w:tabs>
              <w:spacing w:after="0" w:line="240" w:lineRule="auto"/>
              <w:rPr>
                <w:rFonts w:ascii="Times New Roman" w:eastAsia="Calibri" w:hAnsi="Times New Roman" w:cs="Times New Roman"/>
                <w:b/>
                <w:bCs/>
                <w:sz w:val="18"/>
                <w:szCs w:val="18"/>
                <w:lang w:val="kk-KZ" w:eastAsia="en-US"/>
              </w:rPr>
            </w:pPr>
            <w:r w:rsidRPr="00CD5702">
              <w:rPr>
                <w:rFonts w:ascii="Times New Roman" w:eastAsia="Calibri" w:hAnsi="Times New Roman" w:cs="Times New Roman"/>
                <w:b/>
                <w:bCs/>
                <w:sz w:val="18"/>
                <w:szCs w:val="18"/>
                <w:lang w:val="kk-KZ" w:eastAsia="en-US"/>
              </w:rPr>
              <w:t>«Біздің сүйікті жеріміз»</w:t>
            </w:r>
          </w:p>
          <w:p w:rsidR="00CD5702" w:rsidRPr="00CD5702" w:rsidRDefault="00CD5702" w:rsidP="00CD5702">
            <w:pPr>
              <w:spacing w:after="0"/>
              <w:rPr>
                <w:rFonts w:ascii="Times New Roman" w:eastAsia="Calibri" w:hAnsi="Times New Roman" w:cs="Times New Roman"/>
                <w:sz w:val="18"/>
                <w:szCs w:val="18"/>
                <w:lang w:val="kk-KZ" w:eastAsia="en-US"/>
              </w:rPr>
            </w:pPr>
            <w:r w:rsidRPr="00CD5702">
              <w:rPr>
                <w:rFonts w:ascii="Times New Roman" w:eastAsia="Calibri" w:hAnsi="Times New Roman" w:cs="Times New Roman"/>
                <w:sz w:val="18"/>
                <w:szCs w:val="18"/>
                <w:lang w:val="kk-KZ" w:eastAsia="en-US"/>
              </w:rPr>
              <w:t>Түрлі-түсті ермексаздан ағаштарды, бұлтты, тауды, күннің бейнесіін басу, қысу, жалпақтау әдістерін қолдану арқылы жасау.</w:t>
            </w:r>
          </w:p>
          <w:p w:rsidR="00CD5702" w:rsidRPr="00CD5702" w:rsidRDefault="00CD5702" w:rsidP="00CD5702">
            <w:pPr>
              <w:shd w:val="clear" w:color="auto" w:fill="FFFFFF"/>
              <w:spacing w:after="0" w:line="259"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Әдіс-тәсілдері:</w:t>
            </w:r>
          </w:p>
          <w:p w:rsidR="00CD5702" w:rsidRPr="00CD5702" w:rsidRDefault="00CD5702" w:rsidP="00CD5702">
            <w:pPr>
              <w:shd w:val="clear" w:color="auto" w:fill="FFFFFF"/>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Шаттық шеңбері.</w:t>
            </w:r>
          </w:p>
          <w:p w:rsidR="00CD5702" w:rsidRPr="00CD5702" w:rsidRDefault="00CD5702" w:rsidP="00CD5702">
            <w:pPr>
              <w:shd w:val="clear" w:color="auto" w:fill="FFFFFF"/>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Жұмбақ жасыру: «туған жер»</w:t>
            </w:r>
          </w:p>
          <w:p w:rsidR="00CD5702" w:rsidRPr="00CD5702" w:rsidRDefault="00CD5702" w:rsidP="00CD5702">
            <w:pPr>
              <w:shd w:val="clear" w:color="auto" w:fill="FFFFFF"/>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color w:val="000000"/>
                <w:sz w:val="18"/>
                <w:szCs w:val="18"/>
                <w:shd w:val="clear" w:color="auto" w:fill="FFFFFF"/>
                <w:lang w:val="kk-KZ" w:eastAsia="en-US"/>
              </w:rPr>
              <w:t>.</w:t>
            </w:r>
            <w:r w:rsidRPr="00CD5702">
              <w:rPr>
                <w:rFonts w:ascii="Times New Roman" w:eastAsiaTheme="minorHAnsi" w:hAnsi="Times New Roman" w:cs="Times New Roman"/>
                <w:sz w:val="18"/>
                <w:szCs w:val="18"/>
                <w:lang w:val="kk-KZ" w:eastAsia="en-US"/>
              </w:rPr>
              <w:t>Саусаққа арналған «Менің Қазақстаным» жаттығуы.</w:t>
            </w:r>
          </w:p>
          <w:p w:rsidR="00CD5702" w:rsidRPr="00CD5702" w:rsidRDefault="00CD5702" w:rsidP="00CD5702">
            <w:pPr>
              <w:shd w:val="clear" w:color="auto" w:fill="FFFFFF"/>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Мүсіндеу әдіс-тәсілін көрсету: «Бәйтерек» (</w:t>
            </w:r>
            <w:r w:rsidRPr="00CD5702">
              <w:rPr>
                <w:rFonts w:ascii="Times New Roman" w:eastAsiaTheme="minorHAnsi" w:hAnsi="Times New Roman" w:cs="Times New Roman"/>
                <w:color w:val="000000"/>
                <w:sz w:val="18"/>
                <w:szCs w:val="18"/>
                <w:shd w:val="clear" w:color="auto" w:fill="FFFFFF"/>
                <w:lang w:val="kk-KZ" w:eastAsia="en-US"/>
              </w:rPr>
              <w:t>үзу,жаншу,созу тәсілдері арқылы)</w:t>
            </w:r>
          </w:p>
          <w:p w:rsidR="00CD5702" w:rsidRPr="00CD5702" w:rsidRDefault="00CD5702" w:rsidP="00CD5702">
            <w:pPr>
              <w:shd w:val="clear" w:color="auto" w:fill="FFFFFF"/>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Сергіту сәті</w:t>
            </w:r>
          </w:p>
          <w:p w:rsidR="00CD5702" w:rsidRPr="00CD5702" w:rsidRDefault="00CD5702" w:rsidP="00CD5702">
            <w:pPr>
              <w:shd w:val="clear" w:color="auto" w:fill="FFFFFF"/>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Раунд-Робин әдісі арқылы қорытындылайды</w:t>
            </w:r>
          </w:p>
          <w:p w:rsidR="00CD5702" w:rsidRPr="00CD5702" w:rsidRDefault="00CD5702" w:rsidP="00CD5702">
            <w:pPr>
              <w:spacing w:after="0" w:line="259"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Бүгінгі оқу қызметі өте қызықты болмақ.</w:t>
            </w:r>
          </w:p>
          <w:p w:rsidR="00CD5702" w:rsidRPr="00CD5702" w:rsidRDefault="00CD5702" w:rsidP="00CD5702">
            <w:pPr>
              <w:spacing w:after="0" w:line="259"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Сабақтың  Тақырыбын  білу үшін жұмбақты шешіп көрейік.</w:t>
            </w:r>
          </w:p>
          <w:p w:rsidR="00CD5702" w:rsidRPr="00CD5702" w:rsidRDefault="00CD5702" w:rsidP="00CD5702">
            <w:pPr>
              <w:spacing w:after="0"/>
              <w:rPr>
                <w:rFonts w:ascii="Times New Roman" w:eastAsia="Times New Roman" w:hAnsi="Times New Roman" w:cs="Times New Roman"/>
                <w:b/>
                <w:iCs/>
                <w:sz w:val="18"/>
                <w:szCs w:val="18"/>
                <w:lang w:val="kk-KZ" w:eastAsia="en-US"/>
              </w:rPr>
            </w:pPr>
            <w:r w:rsidRPr="00CD5702">
              <w:rPr>
                <w:rFonts w:ascii="Times New Roman" w:eastAsia="Times New Roman" w:hAnsi="Times New Roman" w:cs="Times New Roman"/>
                <w:b/>
                <w:sz w:val="18"/>
                <w:szCs w:val="18"/>
                <w:lang w:val="kk-KZ"/>
              </w:rPr>
              <w:t xml:space="preserve"> «Коммуникация»            </w:t>
            </w:r>
          </w:p>
          <w:p w:rsidR="00CD5702" w:rsidRPr="00CD5702" w:rsidRDefault="00CD5702" w:rsidP="00CD5702">
            <w:pPr>
              <w:spacing w:after="0" w:line="240" w:lineRule="auto"/>
              <w:contextualSpacing/>
              <w:rPr>
                <w:rFonts w:ascii="Times New Roman" w:eastAsia="Times New Roman" w:hAnsi="Times New Roman" w:cs="Times New Roman"/>
                <w:b/>
                <w:sz w:val="18"/>
                <w:szCs w:val="18"/>
                <w:lang w:val="kk-KZ"/>
              </w:rPr>
            </w:pPr>
            <w:r w:rsidRPr="00CD5702">
              <w:rPr>
                <w:rFonts w:ascii="Times New Roman" w:eastAsia="Times New Roman" w:hAnsi="Times New Roman" w:cs="Times New Roman"/>
                <w:b/>
                <w:sz w:val="18"/>
                <w:szCs w:val="18"/>
                <w:lang w:val="kk-KZ"/>
              </w:rPr>
              <w:t>Сауат ашу негіздері.</w:t>
            </w:r>
          </w:p>
          <w:p w:rsidR="00CD5702" w:rsidRPr="00CD5702" w:rsidRDefault="00CD5702" w:rsidP="00CD5702">
            <w:pPr>
              <w:spacing w:after="0" w:line="240" w:lineRule="auto"/>
              <w:rPr>
                <w:rFonts w:ascii="Times New Roman" w:eastAsia="Calibri" w:hAnsi="Times New Roman" w:cs="Times New Roman"/>
                <w:sz w:val="18"/>
                <w:szCs w:val="18"/>
                <w:shd w:val="clear" w:color="auto" w:fill="FFFFFF"/>
                <w:lang w:val="kk-KZ" w:eastAsia="en-US"/>
              </w:rPr>
            </w:pPr>
            <w:r w:rsidRPr="00CD5702">
              <w:rPr>
                <w:rFonts w:ascii="Times New Roman" w:eastAsia="Calibri" w:hAnsi="Times New Roman" w:cs="Times New Roman"/>
                <w:b/>
                <w:bCs/>
                <w:sz w:val="18"/>
                <w:szCs w:val="18"/>
                <w:shd w:val="clear" w:color="auto" w:fill="FFFFFF"/>
                <w:lang w:val="kk-KZ" w:eastAsia="en-US"/>
              </w:rPr>
              <w:t>Тақырыбы:</w:t>
            </w:r>
            <w:r w:rsidRPr="00CD5702">
              <w:rPr>
                <w:rFonts w:ascii="Times New Roman" w:eastAsia="Calibri" w:hAnsi="Times New Roman" w:cs="Times New Roman"/>
                <w:b/>
                <w:bCs/>
                <w:sz w:val="18"/>
                <w:szCs w:val="18"/>
                <w:lang w:val="kk-KZ" w:eastAsia="en-US"/>
              </w:rPr>
              <w:t xml:space="preserve">« М» дыбысы                      </w:t>
            </w:r>
          </w:p>
          <w:p w:rsidR="00CD5702" w:rsidRPr="00CD5702" w:rsidRDefault="00CD5702" w:rsidP="00CD5702">
            <w:pPr>
              <w:spacing w:after="0" w:line="240" w:lineRule="auto"/>
              <w:rPr>
                <w:rFonts w:ascii="Times New Roman" w:eastAsia="Calibri" w:hAnsi="Times New Roman" w:cs="Times New Roman"/>
                <w:sz w:val="18"/>
                <w:szCs w:val="18"/>
                <w:lang w:val="kk-KZ" w:eastAsia="en-US"/>
              </w:rPr>
            </w:pPr>
            <w:r w:rsidRPr="00CD5702">
              <w:rPr>
                <w:rFonts w:ascii="Times New Roman" w:eastAsia="Calibri" w:hAnsi="Times New Roman" w:cs="Times New Roman"/>
                <w:b/>
                <w:bCs/>
                <w:sz w:val="18"/>
                <w:szCs w:val="18"/>
                <w:lang w:val="kk-KZ" w:eastAsia="en-US"/>
              </w:rPr>
              <w:t>Мақсаты:</w:t>
            </w:r>
            <w:r w:rsidRPr="00CD5702">
              <w:rPr>
                <w:rFonts w:ascii="Times New Roman" w:eastAsia="Calibri" w:hAnsi="Times New Roman" w:cs="Times New Roman"/>
                <w:sz w:val="18"/>
                <w:szCs w:val="18"/>
                <w:lang w:val="kk-KZ" w:eastAsia="en-US"/>
              </w:rPr>
              <w:t>«М» дыбысымен таныстыру,сөздерге дыбыстық талдау жасауға ,буындарды жәнеқысқа сөздерді оқуға үйрету.</w:t>
            </w:r>
          </w:p>
          <w:p w:rsidR="00CD5702" w:rsidRPr="00CD5702" w:rsidRDefault="00CD5702" w:rsidP="00CD5702">
            <w:pPr>
              <w:shd w:val="clear" w:color="auto" w:fill="FFFFFF"/>
              <w:spacing w:after="0" w:line="259"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1.Әңгімелесу: «Қазақтың ұлттық бұйымдары»</w:t>
            </w:r>
          </w:p>
          <w:p w:rsidR="00CD5702" w:rsidRPr="00CD5702" w:rsidRDefault="00CD5702" w:rsidP="00CD5702">
            <w:pPr>
              <w:shd w:val="clear" w:color="auto" w:fill="FFFFFF"/>
              <w:spacing w:after="0" w:line="259"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2.«М»дыбысымен,әрпімен таныстыру.</w:t>
            </w:r>
          </w:p>
          <w:p w:rsidR="00CD5702" w:rsidRPr="00CD5702" w:rsidRDefault="00CD5702" w:rsidP="00CD5702">
            <w:pPr>
              <w:shd w:val="clear" w:color="auto" w:fill="FFFFFF"/>
              <w:spacing w:after="0" w:line="259"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3.Сөздерге дыбыстық талдау жасау.</w:t>
            </w:r>
          </w:p>
          <w:p w:rsidR="00CD5702" w:rsidRPr="00CD5702" w:rsidRDefault="00CD5702" w:rsidP="00CD5702">
            <w:pPr>
              <w:shd w:val="clear" w:color="auto" w:fill="FFFFFF"/>
              <w:spacing w:after="0" w:line="259"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4.Дәптермен жұмыс</w:t>
            </w:r>
          </w:p>
          <w:p w:rsidR="00CD5702" w:rsidRPr="00CD5702" w:rsidRDefault="00CD5702" w:rsidP="00CD5702">
            <w:pPr>
              <w:shd w:val="clear" w:color="auto" w:fill="FFFFFF"/>
              <w:spacing w:after="0" w:line="259"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5. Сұрақ-жауап арқылы қорытындылау</w:t>
            </w:r>
          </w:p>
          <w:p w:rsidR="00CD5702" w:rsidRPr="00CD5702" w:rsidRDefault="00CD5702" w:rsidP="00CD5702">
            <w:pPr>
              <w:spacing w:after="0" w:line="240" w:lineRule="auto"/>
              <w:rPr>
                <w:rFonts w:ascii="Times New Roman" w:eastAsia="Calibri" w:hAnsi="Times New Roman" w:cs="Times New Roman"/>
                <w:sz w:val="18"/>
                <w:szCs w:val="18"/>
                <w:lang w:val="kk-KZ" w:eastAsia="en-US"/>
              </w:rPr>
            </w:pPr>
          </w:p>
          <w:p w:rsidR="00CD5702" w:rsidRPr="00CD5702" w:rsidRDefault="00CD5702" w:rsidP="00CD5702">
            <w:pPr>
              <w:spacing w:after="0"/>
              <w:rPr>
                <w:rFonts w:ascii="Times New Roman" w:eastAsia="Times New Roman" w:hAnsi="Times New Roman" w:cs="Times New Roman"/>
                <w:sz w:val="18"/>
                <w:szCs w:val="18"/>
                <w:lang w:val="kk-KZ" w:eastAsia="en-US"/>
              </w:rPr>
            </w:pPr>
          </w:p>
        </w:tc>
        <w:tc>
          <w:tcPr>
            <w:tcW w:w="2975" w:type="dxa"/>
            <w:gridSpan w:val="2"/>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CD5702" w:rsidRPr="00CD5702" w:rsidRDefault="00CD5702" w:rsidP="00CD5702">
            <w:pPr>
              <w:spacing w:after="0"/>
              <w:rPr>
                <w:rFonts w:ascii="Times New Roman" w:eastAsia="Times New Roman" w:hAnsi="Times New Roman" w:cs="Times New Roman"/>
                <w:b/>
                <w:iCs/>
                <w:sz w:val="18"/>
                <w:szCs w:val="18"/>
                <w:lang w:val="kk-KZ" w:eastAsia="en-US"/>
              </w:rPr>
            </w:pPr>
            <w:r w:rsidRPr="00CD5702">
              <w:rPr>
                <w:rFonts w:ascii="Times New Roman" w:eastAsia="Times New Roman" w:hAnsi="Times New Roman" w:cs="Times New Roman"/>
                <w:b/>
                <w:iCs/>
                <w:sz w:val="18"/>
                <w:szCs w:val="18"/>
                <w:lang w:val="kk-KZ" w:eastAsia="en-US"/>
              </w:rPr>
              <w:lastRenderedPageBreak/>
              <w:t>«Таным»</w:t>
            </w:r>
          </w:p>
          <w:p w:rsidR="00CD5702" w:rsidRPr="00CD5702" w:rsidRDefault="00CD5702" w:rsidP="00CD5702">
            <w:pPr>
              <w:spacing w:after="0"/>
              <w:rPr>
                <w:rFonts w:ascii="Times New Roman" w:eastAsia="Times New Roman" w:hAnsi="Times New Roman" w:cs="Times New Roman"/>
                <w:b/>
                <w:iCs/>
                <w:sz w:val="18"/>
                <w:szCs w:val="18"/>
                <w:lang w:val="kk-KZ" w:eastAsia="en-US"/>
              </w:rPr>
            </w:pPr>
            <w:r w:rsidRPr="00CD5702">
              <w:rPr>
                <w:rFonts w:ascii="Times New Roman" w:eastAsia="Times New Roman" w:hAnsi="Times New Roman" w:cs="Times New Roman"/>
                <w:b/>
                <w:iCs/>
                <w:sz w:val="18"/>
                <w:szCs w:val="18"/>
                <w:lang w:val="kk-KZ" w:eastAsia="en-US"/>
              </w:rPr>
              <w:t xml:space="preserve"> Қарапйым математикалық ұғымдарды қалыптастыру</w:t>
            </w:r>
          </w:p>
          <w:p w:rsidR="00CD5702" w:rsidRPr="00CD5702" w:rsidRDefault="00CD5702" w:rsidP="00CD5702">
            <w:pPr>
              <w:spacing w:after="0" w:line="240" w:lineRule="auto"/>
              <w:rPr>
                <w:rFonts w:ascii="Times New Roman" w:eastAsia="Calibri" w:hAnsi="Times New Roman" w:cs="Times New Roman"/>
                <w:b/>
                <w:bCs/>
                <w:sz w:val="18"/>
                <w:szCs w:val="18"/>
                <w:lang w:val="kk-KZ" w:eastAsia="en-US"/>
              </w:rPr>
            </w:pPr>
            <w:r w:rsidRPr="00CD5702">
              <w:rPr>
                <w:rFonts w:ascii="Times New Roman" w:eastAsia="Calibri" w:hAnsi="Times New Roman" w:cs="Times New Roman"/>
                <w:b/>
                <w:bCs/>
                <w:sz w:val="18"/>
                <w:szCs w:val="18"/>
                <w:lang w:val="kk-KZ" w:eastAsia="en-US"/>
              </w:rPr>
              <w:t>Тақырыбы: «Үстінде-астыннда</w:t>
            </w:r>
          </w:p>
          <w:p w:rsidR="00CD5702" w:rsidRPr="00CD5702" w:rsidRDefault="00CD5702" w:rsidP="00CD5702">
            <w:pPr>
              <w:spacing w:after="0" w:line="240" w:lineRule="auto"/>
              <w:rPr>
                <w:rFonts w:ascii="Times New Roman" w:eastAsia="Calibri" w:hAnsi="Times New Roman" w:cs="Times New Roman"/>
                <w:b/>
                <w:bCs/>
                <w:sz w:val="18"/>
                <w:szCs w:val="18"/>
                <w:lang w:val="kk-KZ" w:eastAsia="en-US"/>
              </w:rPr>
            </w:pPr>
            <w:r w:rsidRPr="00CD5702">
              <w:rPr>
                <w:rFonts w:ascii="Times New Roman" w:eastAsia="Calibri" w:hAnsi="Times New Roman" w:cs="Times New Roman"/>
                <w:b/>
                <w:bCs/>
                <w:sz w:val="18"/>
                <w:szCs w:val="18"/>
                <w:lang w:val="kk-KZ" w:eastAsia="en-US"/>
              </w:rPr>
              <w:t>.Ішінде-сыртында.</w:t>
            </w:r>
          </w:p>
          <w:p w:rsidR="00CD5702" w:rsidRPr="00CD5702" w:rsidRDefault="00CD5702" w:rsidP="00CD5702">
            <w:pPr>
              <w:spacing w:after="0" w:line="240" w:lineRule="auto"/>
              <w:rPr>
                <w:rFonts w:ascii="Times New Roman" w:eastAsia="Calibri" w:hAnsi="Times New Roman" w:cs="Times New Roman"/>
                <w:sz w:val="18"/>
                <w:szCs w:val="18"/>
                <w:lang w:val="kk-KZ" w:eastAsia="en-US"/>
              </w:rPr>
            </w:pPr>
            <w:r w:rsidRPr="00CD5702">
              <w:rPr>
                <w:rFonts w:ascii="Times New Roman" w:eastAsia="Calibri" w:hAnsi="Times New Roman" w:cs="Times New Roman"/>
                <w:b/>
                <w:bCs/>
                <w:sz w:val="18"/>
                <w:szCs w:val="18"/>
                <w:lang w:val="kk-KZ" w:eastAsia="en-US"/>
              </w:rPr>
              <w:t>Алдында-артында.Оң жақта-сол жақта»</w:t>
            </w:r>
          </w:p>
          <w:p w:rsidR="00CD5702" w:rsidRPr="00CD5702" w:rsidRDefault="00CD5702" w:rsidP="00CD5702">
            <w:pPr>
              <w:spacing w:after="0" w:line="240" w:lineRule="auto"/>
              <w:rPr>
                <w:rFonts w:ascii="Times New Roman" w:eastAsia="Calibri" w:hAnsi="Times New Roman" w:cs="Times New Roman"/>
                <w:b/>
                <w:sz w:val="18"/>
                <w:szCs w:val="18"/>
                <w:lang w:val="kk-KZ" w:eastAsia="en-US"/>
              </w:rPr>
            </w:pPr>
            <w:r w:rsidRPr="00CD5702">
              <w:rPr>
                <w:rFonts w:ascii="Times New Roman" w:eastAsia="Calibri" w:hAnsi="Times New Roman" w:cs="Times New Roman"/>
                <w:b/>
                <w:bCs/>
                <w:sz w:val="18"/>
                <w:szCs w:val="18"/>
                <w:lang w:val="kk-KZ" w:eastAsia="en-US"/>
              </w:rPr>
              <w:lastRenderedPageBreak/>
              <w:t>Мақсаты;</w:t>
            </w:r>
            <w:r w:rsidRPr="00CD5702">
              <w:rPr>
                <w:rFonts w:ascii="Times New Roman" w:eastAsia="Calibri" w:hAnsi="Times New Roman" w:cs="Times New Roman"/>
                <w:sz w:val="18"/>
                <w:szCs w:val="18"/>
                <w:lang w:val="kk-KZ" w:eastAsia="en-US"/>
              </w:rPr>
              <w:t>Балаларды кеңістік ұғымымен таныстыру, заттардың өзара орналасуын орнын ажырата білуге үйрету. Балалардың кеңістік туралы ұғымдарын қалыптастыру, танымдық қабілеттерін дамыту.</w:t>
            </w:r>
          </w:p>
          <w:p w:rsidR="00CD5702" w:rsidRPr="00CD5702" w:rsidRDefault="00CD5702" w:rsidP="00CD5702">
            <w:pPr>
              <w:spacing w:after="0" w:line="240" w:lineRule="auto"/>
              <w:rPr>
                <w:rFonts w:ascii="Times New Roman" w:eastAsia="Calibri" w:hAnsi="Times New Roman" w:cs="Times New Roman"/>
                <w:sz w:val="18"/>
                <w:szCs w:val="18"/>
                <w:lang w:val="kk-KZ" w:eastAsia="en-US"/>
              </w:rPr>
            </w:pPr>
            <w:r w:rsidRPr="00CD5702">
              <w:rPr>
                <w:rFonts w:ascii="Times New Roman" w:eastAsia="Calibri" w:hAnsi="Times New Roman" w:cs="Times New Roman"/>
                <w:sz w:val="18"/>
                <w:szCs w:val="18"/>
                <w:lang w:val="kk-KZ" w:eastAsia="en-US"/>
              </w:rPr>
              <w:t>ұғымдарын қалыптастыру, танымдық қабілеттерін дамыту.</w:t>
            </w:r>
          </w:p>
          <w:p w:rsidR="00CD5702" w:rsidRPr="00CD5702" w:rsidRDefault="00CD5702" w:rsidP="00CD5702">
            <w:pPr>
              <w:spacing w:after="0" w:line="240" w:lineRule="auto"/>
              <w:rPr>
                <w:rFonts w:ascii="Times New Roman" w:eastAsia="Calibri" w:hAnsi="Times New Roman" w:cs="Times New Roman"/>
                <w:b/>
                <w:sz w:val="18"/>
                <w:szCs w:val="18"/>
                <w:lang w:val="kk-KZ" w:eastAsia="en-US"/>
              </w:rPr>
            </w:pPr>
            <w:r w:rsidRPr="00CD5702">
              <w:rPr>
                <w:rFonts w:ascii="Times New Roman" w:eastAsia="Calibri" w:hAnsi="Times New Roman" w:cs="Times New Roman"/>
                <w:b/>
                <w:sz w:val="18"/>
                <w:szCs w:val="18"/>
                <w:lang w:val="kk-KZ" w:eastAsia="en-US"/>
              </w:rPr>
              <w:t>Әдіс-тәсілдері:</w:t>
            </w:r>
          </w:p>
          <w:p w:rsidR="00CD5702" w:rsidRPr="00CD5702" w:rsidRDefault="00CD5702" w:rsidP="00CD5702">
            <w:pPr>
              <w:spacing w:after="0" w:line="240" w:lineRule="auto"/>
              <w:rPr>
                <w:rFonts w:ascii="Times New Roman" w:eastAsia="Calibri" w:hAnsi="Times New Roman" w:cs="Times New Roman"/>
                <w:bCs/>
                <w:sz w:val="18"/>
                <w:szCs w:val="18"/>
                <w:lang w:val="kk-KZ" w:eastAsia="en-US"/>
              </w:rPr>
            </w:pPr>
            <w:r w:rsidRPr="00CD5702">
              <w:rPr>
                <w:rFonts w:ascii="Times New Roman" w:eastAsia="Calibri" w:hAnsi="Times New Roman" w:cs="Times New Roman"/>
                <w:sz w:val="18"/>
                <w:szCs w:val="18"/>
                <w:lang w:val="kk-KZ" w:eastAsia="en-US"/>
              </w:rPr>
              <w:t>1.</w:t>
            </w:r>
            <w:r w:rsidRPr="00CD5702">
              <w:rPr>
                <w:rFonts w:ascii="Times New Roman" w:eastAsia="Calibri" w:hAnsi="Times New Roman" w:cs="Times New Roman"/>
                <w:bCs/>
                <w:sz w:val="18"/>
                <w:szCs w:val="18"/>
                <w:lang w:val="kk-KZ" w:eastAsia="en-US"/>
              </w:rPr>
              <w:t>«Заттарды орналастыр» ойыны</w:t>
            </w:r>
          </w:p>
          <w:p w:rsidR="00CD5702" w:rsidRPr="00CD5702" w:rsidRDefault="00CD5702" w:rsidP="00CD5702">
            <w:pPr>
              <w:spacing w:after="0" w:line="240" w:lineRule="auto"/>
              <w:rPr>
                <w:rFonts w:ascii="Times New Roman" w:eastAsia="Calibri" w:hAnsi="Times New Roman" w:cs="Times New Roman"/>
                <w:bCs/>
                <w:sz w:val="18"/>
                <w:szCs w:val="18"/>
                <w:lang w:val="kk-KZ" w:eastAsia="en-US"/>
              </w:rPr>
            </w:pPr>
            <w:r w:rsidRPr="00CD5702">
              <w:rPr>
                <w:rFonts w:ascii="Times New Roman" w:eastAsia="Calibri" w:hAnsi="Times New Roman" w:cs="Times New Roman"/>
                <w:sz w:val="18"/>
                <w:szCs w:val="18"/>
                <w:lang w:val="kk-KZ" w:eastAsia="en-US"/>
              </w:rPr>
              <w:t>2.</w:t>
            </w:r>
            <w:r w:rsidRPr="00CD5702">
              <w:rPr>
                <w:rFonts w:ascii="Times New Roman" w:eastAsia="Calibri" w:hAnsi="Times New Roman" w:cs="Times New Roman"/>
                <w:bCs/>
                <w:sz w:val="18"/>
                <w:szCs w:val="18"/>
                <w:lang w:val="kk-KZ" w:eastAsia="en-US"/>
              </w:rPr>
              <w:t>«Кеңістікте орналасуын сипатта» ойыны</w:t>
            </w:r>
          </w:p>
          <w:p w:rsidR="00CD5702" w:rsidRPr="00CD5702" w:rsidRDefault="00CD5702" w:rsidP="00CD5702">
            <w:pPr>
              <w:spacing w:after="0" w:line="240" w:lineRule="auto"/>
              <w:rPr>
                <w:rFonts w:ascii="Times New Roman" w:eastAsia="Calibri" w:hAnsi="Times New Roman" w:cs="Times New Roman"/>
                <w:bCs/>
                <w:sz w:val="18"/>
                <w:szCs w:val="18"/>
                <w:lang w:val="kk-KZ" w:eastAsia="en-US"/>
              </w:rPr>
            </w:pPr>
            <w:r w:rsidRPr="00CD5702">
              <w:rPr>
                <w:rFonts w:ascii="Times New Roman" w:eastAsia="Calibri" w:hAnsi="Times New Roman" w:cs="Times New Roman"/>
                <w:sz w:val="18"/>
                <w:szCs w:val="18"/>
                <w:lang w:val="kk-KZ" w:eastAsia="en-US"/>
              </w:rPr>
              <w:t>3.</w:t>
            </w:r>
            <w:r w:rsidRPr="00CD5702">
              <w:rPr>
                <w:rFonts w:ascii="Times New Roman" w:eastAsia="Calibri" w:hAnsi="Times New Roman" w:cs="Times New Roman"/>
                <w:bCs/>
                <w:sz w:val="18"/>
                <w:szCs w:val="18"/>
                <w:lang w:val="kk-KZ" w:eastAsia="en-US"/>
              </w:rPr>
              <w:t xml:space="preserve"> «Тығылмақ» ойыны</w:t>
            </w:r>
          </w:p>
          <w:p w:rsidR="00CD5702" w:rsidRPr="00CD5702" w:rsidRDefault="00CD5702" w:rsidP="00CD5702">
            <w:pPr>
              <w:spacing w:after="0" w:line="240" w:lineRule="auto"/>
              <w:rPr>
                <w:rFonts w:ascii="Times New Roman" w:eastAsia="Calibri" w:hAnsi="Times New Roman" w:cs="Times New Roman"/>
                <w:bCs/>
                <w:sz w:val="18"/>
                <w:szCs w:val="18"/>
                <w:lang w:val="kk-KZ" w:eastAsia="en-US"/>
              </w:rPr>
            </w:pPr>
            <w:r w:rsidRPr="00CD5702">
              <w:rPr>
                <w:rFonts w:ascii="Times New Roman" w:eastAsia="Calibri" w:hAnsi="Times New Roman" w:cs="Times New Roman"/>
                <w:bCs/>
                <w:sz w:val="18"/>
                <w:szCs w:val="18"/>
                <w:lang w:val="kk-KZ" w:eastAsia="en-US"/>
              </w:rPr>
              <w:t>4.Сергіту сәті</w:t>
            </w:r>
          </w:p>
          <w:p w:rsidR="00CD5702" w:rsidRPr="00CD5702" w:rsidRDefault="00CD5702" w:rsidP="00CD5702">
            <w:pPr>
              <w:spacing w:after="0" w:line="240" w:lineRule="auto"/>
              <w:rPr>
                <w:rFonts w:ascii="Times New Roman" w:eastAsia="Calibri" w:hAnsi="Times New Roman" w:cs="Times New Roman"/>
                <w:bCs/>
                <w:sz w:val="18"/>
                <w:szCs w:val="18"/>
                <w:lang w:val="kk-KZ" w:eastAsia="en-US"/>
              </w:rPr>
            </w:pPr>
            <w:r w:rsidRPr="00CD5702">
              <w:rPr>
                <w:rFonts w:ascii="Times New Roman" w:eastAsia="Calibri" w:hAnsi="Times New Roman" w:cs="Times New Roman"/>
                <w:bCs/>
                <w:sz w:val="18"/>
                <w:szCs w:val="18"/>
                <w:lang w:val="kk-KZ" w:eastAsia="en-US"/>
              </w:rPr>
              <w:t>5. «Оң жақ сол жақ ажырат» ойыны</w:t>
            </w:r>
          </w:p>
          <w:p w:rsidR="00CD5702" w:rsidRPr="00CD5702" w:rsidRDefault="00CD5702" w:rsidP="00CD5702">
            <w:pPr>
              <w:spacing w:after="0" w:line="240" w:lineRule="auto"/>
              <w:rPr>
                <w:rFonts w:ascii="Times New Roman" w:eastAsia="Calibri" w:hAnsi="Times New Roman" w:cs="Times New Roman"/>
                <w:sz w:val="18"/>
                <w:szCs w:val="18"/>
                <w:lang w:val="kk-KZ" w:eastAsia="en-US"/>
              </w:rPr>
            </w:pPr>
            <w:r w:rsidRPr="00CD5702">
              <w:rPr>
                <w:rFonts w:ascii="Times New Roman" w:eastAsia="Calibri" w:hAnsi="Times New Roman" w:cs="Times New Roman"/>
                <w:sz w:val="18"/>
                <w:szCs w:val="18"/>
                <w:lang w:val="kk-KZ" w:eastAsia="en-US"/>
              </w:rPr>
              <w:t>6.Тапсырмаларды орындау</w:t>
            </w:r>
          </w:p>
          <w:p w:rsidR="00CD5702" w:rsidRPr="00CD5702" w:rsidRDefault="00CD5702" w:rsidP="00CD5702">
            <w:pPr>
              <w:spacing w:after="0" w:line="240" w:lineRule="auto"/>
              <w:rPr>
                <w:rFonts w:ascii="Times New Roman" w:eastAsia="Calibri" w:hAnsi="Times New Roman" w:cs="Times New Roman"/>
                <w:b/>
                <w:bCs/>
                <w:sz w:val="18"/>
                <w:szCs w:val="18"/>
                <w:lang w:val="kk-KZ" w:eastAsia="en-US"/>
              </w:rPr>
            </w:pPr>
            <w:r w:rsidRPr="00CD5702">
              <w:rPr>
                <w:rFonts w:ascii="Times New Roman" w:eastAsia="Calibri" w:hAnsi="Times New Roman" w:cs="Times New Roman"/>
                <w:sz w:val="18"/>
                <w:szCs w:val="18"/>
                <w:lang w:val="kk-KZ" w:eastAsia="en-US"/>
              </w:rPr>
              <w:t>7.</w:t>
            </w:r>
            <w:r w:rsidRPr="00CD5702">
              <w:rPr>
                <w:rFonts w:ascii="Times New Roman" w:eastAsia="Calibri" w:hAnsi="Times New Roman" w:cs="Times New Roman"/>
                <w:bCs/>
                <w:sz w:val="18"/>
                <w:szCs w:val="18"/>
                <w:lang w:val="kk-KZ" w:eastAsia="en-US"/>
              </w:rPr>
              <w:t xml:space="preserve"> Сұрақ-жауап арқылы қорытындылау</w:t>
            </w:r>
          </w:p>
          <w:p w:rsidR="00CD5702" w:rsidRPr="00CD5702" w:rsidRDefault="00CD5702" w:rsidP="00CD5702">
            <w:pPr>
              <w:spacing w:after="0"/>
              <w:rPr>
                <w:rFonts w:ascii="Times New Roman" w:eastAsia="Times New Roman" w:hAnsi="Times New Roman" w:cs="Times New Roman"/>
                <w:b/>
                <w:iCs/>
                <w:sz w:val="18"/>
                <w:szCs w:val="18"/>
                <w:lang w:val="kk-KZ" w:eastAsia="en-US"/>
              </w:rPr>
            </w:pPr>
            <w:r w:rsidRPr="00CD5702">
              <w:rPr>
                <w:rFonts w:ascii="Times New Roman" w:eastAsia="Times New Roman" w:hAnsi="Times New Roman" w:cs="Times New Roman"/>
                <w:b/>
                <w:sz w:val="18"/>
                <w:szCs w:val="18"/>
                <w:lang w:val="kk-KZ"/>
              </w:rPr>
              <w:t xml:space="preserve"> «Коммуникация            </w:t>
            </w:r>
          </w:p>
          <w:p w:rsidR="00CD5702" w:rsidRPr="00CD5702" w:rsidRDefault="00CD5702" w:rsidP="00CD5702">
            <w:pPr>
              <w:spacing w:after="0"/>
              <w:rPr>
                <w:rFonts w:ascii="Times New Roman" w:eastAsia="Times New Roman" w:hAnsi="Times New Roman" w:cs="Times New Roman"/>
                <w:b/>
                <w:sz w:val="18"/>
                <w:szCs w:val="18"/>
                <w:lang w:val="kk-KZ"/>
              </w:rPr>
            </w:pPr>
            <w:r w:rsidRPr="00CD5702">
              <w:rPr>
                <w:rFonts w:ascii="Times New Roman" w:eastAsia="Times New Roman" w:hAnsi="Times New Roman" w:cs="Times New Roman"/>
                <w:b/>
                <w:sz w:val="18"/>
                <w:szCs w:val="18"/>
                <w:lang w:val="kk-KZ"/>
              </w:rPr>
              <w:t>Сауат ашу негіздері</w:t>
            </w:r>
          </w:p>
          <w:p w:rsidR="00CD5702" w:rsidRPr="00CD5702" w:rsidRDefault="00CD5702" w:rsidP="00CD5702">
            <w:pPr>
              <w:widowControl w:val="0"/>
              <w:suppressAutoHyphens/>
              <w:autoSpaceDN w:val="0"/>
              <w:spacing w:after="0" w:line="240" w:lineRule="auto"/>
              <w:textAlignment w:val="baseline"/>
              <w:rPr>
                <w:rFonts w:ascii="Times New Roman" w:eastAsia="SimSun" w:hAnsi="Times New Roman" w:cs="Mangal"/>
                <w:b/>
                <w:bCs/>
                <w:kern w:val="3"/>
                <w:sz w:val="18"/>
                <w:szCs w:val="18"/>
                <w:lang w:val="kk-KZ" w:eastAsia="zh-CN" w:bidi="hi-IN"/>
              </w:rPr>
            </w:pPr>
            <w:r w:rsidRPr="00CD5702">
              <w:rPr>
                <w:rFonts w:ascii="Times New Roman" w:eastAsia="SimSun" w:hAnsi="Times New Roman" w:cs="Mangal"/>
                <w:b/>
                <w:bCs/>
                <w:kern w:val="3"/>
                <w:sz w:val="18"/>
                <w:szCs w:val="18"/>
                <w:lang w:val="kk-KZ" w:eastAsia="zh-CN" w:bidi="hi-IN"/>
              </w:rPr>
              <w:t>Тақырыбы: «О» дыбысы</w:t>
            </w:r>
          </w:p>
          <w:p w:rsidR="00CD5702" w:rsidRPr="00CD5702" w:rsidRDefault="00CD5702" w:rsidP="00CD5702">
            <w:pPr>
              <w:widowControl w:val="0"/>
              <w:suppressAutoHyphens/>
              <w:autoSpaceDN w:val="0"/>
              <w:spacing w:after="0" w:line="240" w:lineRule="auto"/>
              <w:textAlignment w:val="baseline"/>
              <w:rPr>
                <w:rFonts w:ascii="Times New Roman" w:eastAsia="SimSun" w:hAnsi="Times New Roman" w:cs="Mangal"/>
                <w:bCs/>
                <w:kern w:val="3"/>
                <w:sz w:val="18"/>
                <w:szCs w:val="18"/>
                <w:lang w:val="kk-KZ" w:eastAsia="zh-CN" w:bidi="hi-IN"/>
              </w:rPr>
            </w:pPr>
            <w:r w:rsidRPr="00CD5702">
              <w:rPr>
                <w:rFonts w:ascii="Times New Roman" w:eastAsia="SimSun" w:hAnsi="Times New Roman" w:cs="Mangal"/>
                <w:b/>
                <w:bCs/>
                <w:kern w:val="3"/>
                <w:sz w:val="18"/>
                <w:szCs w:val="18"/>
                <w:lang w:val="kk-KZ" w:eastAsia="zh-CN" w:bidi="hi-IN"/>
              </w:rPr>
              <w:t>Мақсаты:</w:t>
            </w:r>
            <w:r w:rsidRPr="00CD5702">
              <w:rPr>
                <w:rFonts w:ascii="Times New Roman" w:eastAsia="SimSun" w:hAnsi="Times New Roman" w:cs="Mangal"/>
                <w:bCs/>
                <w:kern w:val="3"/>
                <w:sz w:val="18"/>
                <w:szCs w:val="18"/>
                <w:lang w:val="kk-KZ" w:eastAsia="zh-CN" w:bidi="hi-IN"/>
              </w:rPr>
              <w:t>«О» дыбысымен таныстыру,буын туралы түсінік беру,дауысты дыбыс терминдерін түсіндіру.</w:t>
            </w:r>
          </w:p>
          <w:p w:rsidR="00CD5702" w:rsidRPr="00CD5702" w:rsidRDefault="00CD5702" w:rsidP="00CD5702">
            <w:pPr>
              <w:spacing w:after="0" w:line="240" w:lineRule="auto"/>
              <w:rPr>
                <w:rFonts w:ascii="Times New Roman" w:eastAsia="Calibri" w:hAnsi="Times New Roman" w:cs="Times New Roman"/>
                <w:sz w:val="18"/>
                <w:szCs w:val="18"/>
                <w:lang w:val="kk-KZ" w:eastAsia="en-US"/>
              </w:rPr>
            </w:pPr>
            <w:r w:rsidRPr="00CD5702">
              <w:rPr>
                <w:rFonts w:ascii="Times New Roman" w:eastAsia="Calibri" w:hAnsi="Times New Roman" w:cs="Times New Roman"/>
                <w:b/>
                <w:sz w:val="18"/>
                <w:szCs w:val="18"/>
                <w:lang w:val="kk-KZ" w:eastAsia="en-US"/>
              </w:rPr>
              <w:t>Әдіс-тәсілдері:</w:t>
            </w:r>
          </w:p>
          <w:p w:rsidR="00CD5702" w:rsidRPr="00CD5702" w:rsidRDefault="00CD5702" w:rsidP="00CD5702">
            <w:pPr>
              <w:spacing w:after="0" w:line="240" w:lineRule="auto"/>
              <w:rPr>
                <w:rFonts w:ascii="Times New Roman" w:eastAsia="Times New Roman" w:hAnsi="Times New Roman" w:cs="Times New Roman"/>
                <w:sz w:val="18"/>
                <w:szCs w:val="18"/>
                <w:lang w:val="kk-KZ" w:eastAsia="en-US"/>
              </w:rPr>
            </w:pPr>
            <w:r w:rsidRPr="00CD5702">
              <w:rPr>
                <w:rFonts w:ascii="Times New Roman" w:eastAsia="Calibri" w:hAnsi="Times New Roman" w:cs="Times New Roman"/>
                <w:sz w:val="18"/>
                <w:szCs w:val="18"/>
                <w:lang w:val="kk-KZ" w:eastAsia="en-US"/>
              </w:rPr>
              <w:t>1.</w:t>
            </w:r>
            <w:r w:rsidRPr="00CD5702">
              <w:rPr>
                <w:rFonts w:ascii="Times New Roman" w:eastAsia="Calibri" w:hAnsi="Times New Roman" w:cs="Times New Roman"/>
                <w:color w:val="000000"/>
                <w:sz w:val="18"/>
                <w:szCs w:val="18"/>
                <w:shd w:val="clear" w:color="auto" w:fill="FFFFFF"/>
                <w:lang w:val="kk-KZ" w:eastAsia="en-US"/>
              </w:rPr>
              <w:t xml:space="preserve"> Қазақстан Респу</w:t>
            </w:r>
            <w:r w:rsidR="006616B5">
              <w:rPr>
                <w:rFonts w:ascii="Times New Roman" w:eastAsia="Calibri" w:hAnsi="Times New Roman" w:cs="Times New Roman"/>
                <w:color w:val="000000"/>
                <w:sz w:val="18"/>
                <w:szCs w:val="18"/>
                <w:shd w:val="clear" w:color="auto" w:fill="FFFFFF"/>
                <w:lang w:val="kk-KZ" w:eastAsia="en-US"/>
              </w:rPr>
              <w:t>б</w:t>
            </w:r>
            <w:r w:rsidRPr="00CD5702">
              <w:rPr>
                <w:rFonts w:ascii="Times New Roman" w:eastAsia="Calibri" w:hAnsi="Times New Roman" w:cs="Times New Roman"/>
                <w:color w:val="000000"/>
                <w:sz w:val="18"/>
                <w:szCs w:val="18"/>
                <w:shd w:val="clear" w:color="auto" w:fill="FFFFFF"/>
                <w:lang w:val="kk-KZ" w:eastAsia="en-US"/>
              </w:rPr>
              <w:t>ликасының мемлекеттік әнұраны орындалады.  </w:t>
            </w:r>
          </w:p>
          <w:p w:rsidR="006616B5" w:rsidRDefault="00CD5702" w:rsidP="00CD5702">
            <w:pPr>
              <w:spacing w:after="0" w:line="240" w:lineRule="auto"/>
              <w:rPr>
                <w:rFonts w:ascii="Times New Roman" w:eastAsia="Times New Roman" w:hAnsi="Times New Roman" w:cs="Times New Roman"/>
                <w:bCs/>
                <w:sz w:val="18"/>
                <w:szCs w:val="18"/>
                <w:lang w:val="kk-KZ" w:eastAsia="en-US"/>
              </w:rPr>
            </w:pPr>
            <w:r w:rsidRPr="00CD5702">
              <w:rPr>
                <w:rFonts w:ascii="Times New Roman" w:eastAsia="Calibri" w:hAnsi="Times New Roman" w:cs="Times New Roman"/>
                <w:sz w:val="18"/>
                <w:szCs w:val="18"/>
                <w:lang w:val="kk-KZ" w:eastAsia="en-US"/>
              </w:rPr>
              <w:t>2.</w:t>
            </w:r>
            <w:r w:rsidRPr="00CD5702">
              <w:rPr>
                <w:rFonts w:ascii="Times New Roman" w:eastAsia="Times New Roman" w:hAnsi="Times New Roman" w:cs="Times New Roman"/>
                <w:bCs/>
                <w:sz w:val="18"/>
                <w:szCs w:val="18"/>
                <w:lang w:val="kk-KZ" w:eastAsia="en-US"/>
              </w:rPr>
              <w:t>ӘңгімелесуАКТ</w:t>
            </w:r>
          </w:p>
          <w:p w:rsidR="00CD5702" w:rsidRPr="00CD5702" w:rsidRDefault="006616B5" w:rsidP="00CD5702">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bCs/>
                <w:sz w:val="18"/>
                <w:szCs w:val="18"/>
                <w:lang w:val="kk-KZ" w:eastAsia="en-US"/>
              </w:rPr>
              <w:t>Т</w:t>
            </w:r>
            <w:r w:rsidR="00CD5702" w:rsidRPr="00CD5702">
              <w:rPr>
                <w:rFonts w:ascii="Times New Roman" w:eastAsia="Times New Roman" w:hAnsi="Times New Roman" w:cs="Times New Roman"/>
                <w:bCs/>
                <w:sz w:val="18"/>
                <w:szCs w:val="18"/>
                <w:lang w:val="kk-KZ" w:eastAsia="en-US"/>
              </w:rPr>
              <w:t>АҚЫРЫБЫ«</w:t>
            </w:r>
            <w:r w:rsidR="00CD5702" w:rsidRPr="00CD5702">
              <w:rPr>
                <w:rFonts w:ascii="Times New Roman" w:eastAsia="Calibri" w:hAnsi="Times New Roman" w:cs="Times New Roman"/>
                <w:sz w:val="18"/>
                <w:szCs w:val="18"/>
                <w:lang w:val="kk-KZ" w:eastAsia="en-US"/>
              </w:rPr>
              <w:t>Туған елім-мақтанышым</w:t>
            </w:r>
            <w:r w:rsidR="00CD5702" w:rsidRPr="00CD5702">
              <w:rPr>
                <w:rFonts w:ascii="Times New Roman" w:eastAsia="Times New Roman" w:hAnsi="Times New Roman" w:cs="Times New Roman"/>
                <w:bCs/>
                <w:sz w:val="18"/>
                <w:szCs w:val="18"/>
                <w:lang w:val="kk-KZ" w:eastAsia="en-US"/>
              </w:rPr>
              <w:t>»</w:t>
            </w:r>
          </w:p>
          <w:p w:rsidR="00CD5702" w:rsidRPr="00CD5702" w:rsidRDefault="00CD5702" w:rsidP="00CD5702">
            <w:pPr>
              <w:spacing w:after="0" w:line="240" w:lineRule="auto"/>
              <w:rPr>
                <w:rFonts w:ascii="Times New Roman" w:eastAsia="Times New Roman" w:hAnsi="Times New Roman" w:cs="Times New Roman"/>
                <w:bCs/>
                <w:sz w:val="18"/>
                <w:szCs w:val="18"/>
                <w:lang w:val="kk-KZ" w:eastAsia="en-US"/>
              </w:rPr>
            </w:pPr>
            <w:r w:rsidRPr="00CD5702">
              <w:rPr>
                <w:rFonts w:ascii="Times New Roman" w:eastAsia="Calibri" w:hAnsi="Times New Roman" w:cs="Times New Roman"/>
                <w:sz w:val="18"/>
                <w:szCs w:val="18"/>
                <w:lang w:val="kk-KZ" w:eastAsia="en-US"/>
              </w:rPr>
              <w:t>3.</w:t>
            </w:r>
            <w:r w:rsidRPr="00CD5702">
              <w:rPr>
                <w:rFonts w:ascii="Times New Roman" w:eastAsia="Times New Roman" w:hAnsi="Times New Roman" w:cs="Times New Roman"/>
                <w:bCs/>
                <w:sz w:val="18"/>
                <w:szCs w:val="18"/>
                <w:lang w:val="kk-KZ" w:eastAsia="en-US"/>
              </w:rPr>
              <w:t xml:space="preserve"> Балалардың тақпақтары</w:t>
            </w:r>
          </w:p>
          <w:p w:rsidR="00CD5702" w:rsidRPr="00CD5702" w:rsidRDefault="00CD5702" w:rsidP="00CD5702">
            <w:pPr>
              <w:spacing w:after="0" w:line="240" w:lineRule="auto"/>
              <w:rPr>
                <w:rFonts w:ascii="Times New Roman" w:eastAsia="Calibri" w:hAnsi="Times New Roman" w:cs="Times New Roman"/>
                <w:sz w:val="18"/>
                <w:szCs w:val="18"/>
                <w:lang w:val="kk-KZ" w:eastAsia="en-US"/>
              </w:rPr>
            </w:pPr>
            <w:r w:rsidRPr="00CD5702">
              <w:rPr>
                <w:rFonts w:ascii="Times New Roman" w:eastAsia="Calibri" w:hAnsi="Times New Roman" w:cs="Times New Roman"/>
                <w:sz w:val="18"/>
                <w:szCs w:val="18"/>
                <w:lang w:val="kk-KZ" w:eastAsia="en-US"/>
              </w:rPr>
              <w:t>4. Мақал-мәтел айту: «Отан» туралы</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18"/>
                <w:lang w:val="kk-KZ" w:eastAsia="en-US"/>
              </w:rPr>
            </w:pPr>
            <w:r w:rsidRPr="00CD5702">
              <w:rPr>
                <w:rFonts w:ascii="Times New Roman" w:eastAsia="Calibri" w:hAnsi="Times New Roman" w:cs="Times New Roman"/>
                <w:sz w:val="18"/>
                <w:szCs w:val="18"/>
                <w:lang w:val="kk-KZ" w:eastAsia="en-US"/>
              </w:rPr>
              <w:t>5.</w:t>
            </w:r>
            <w:r w:rsidR="0067750C">
              <w:rPr>
                <w:rFonts w:ascii="Times New Roman" w:eastAsia="Times New Roman" w:hAnsi="Times New Roman" w:cs="Times New Roman"/>
                <w:color w:val="000000"/>
                <w:sz w:val="18"/>
                <w:szCs w:val="18"/>
                <w:lang w:val="kk-KZ" w:eastAsia="en-US"/>
              </w:rPr>
              <w:t>Аппликация</w:t>
            </w:r>
            <w:r w:rsidRPr="00CD5702">
              <w:rPr>
                <w:rFonts w:ascii="Times New Roman" w:eastAsia="Times New Roman" w:hAnsi="Times New Roman" w:cs="Times New Roman"/>
                <w:color w:val="000000"/>
                <w:sz w:val="18"/>
                <w:szCs w:val="18"/>
                <w:lang w:val="kk-KZ" w:eastAsia="en-US"/>
              </w:rPr>
              <w:t xml:space="preserve"> әдіс тәсілін көрсту: «Бәйтерек» (геометриялық </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18"/>
                <w:lang w:val="kk-KZ" w:eastAsia="en-US"/>
              </w:rPr>
            </w:pPr>
            <w:r w:rsidRPr="00CD5702">
              <w:rPr>
                <w:rFonts w:ascii="Times New Roman" w:eastAsia="Times New Roman" w:hAnsi="Times New Roman" w:cs="Times New Roman"/>
                <w:color w:val="000000"/>
                <w:sz w:val="18"/>
                <w:szCs w:val="18"/>
                <w:lang w:val="kk-KZ" w:eastAsia="en-US"/>
              </w:rPr>
              <w:t>пішіндер арқылы)</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18"/>
                <w:lang w:val="kk-KZ" w:eastAsia="en-US"/>
              </w:rPr>
            </w:pPr>
            <w:r w:rsidRPr="00CD5702">
              <w:rPr>
                <w:rFonts w:ascii="Times New Roman" w:eastAsia="Calibri" w:hAnsi="Times New Roman" w:cs="Times New Roman"/>
                <w:sz w:val="18"/>
                <w:szCs w:val="18"/>
                <w:lang w:val="kk-KZ" w:eastAsia="en-US"/>
              </w:rPr>
              <w:t>6.</w:t>
            </w:r>
            <w:r w:rsidRPr="00CD5702">
              <w:rPr>
                <w:rFonts w:ascii="Times New Roman" w:eastAsia="Times New Roman" w:hAnsi="Times New Roman" w:cs="Times New Roman"/>
                <w:color w:val="000000"/>
                <w:sz w:val="18"/>
                <w:szCs w:val="18"/>
                <w:lang w:val="kk-KZ" w:eastAsia="en-US"/>
              </w:rPr>
              <w:t xml:space="preserve"> Қауіпсіздік ережелерін еске түсіру</w:t>
            </w:r>
          </w:p>
          <w:p w:rsidR="00CD5702" w:rsidRPr="00CD5702" w:rsidRDefault="00CD5702" w:rsidP="00CD5702">
            <w:pPr>
              <w:spacing w:after="0" w:line="256" w:lineRule="auto"/>
              <w:rPr>
                <w:rFonts w:ascii="Times New Roman" w:eastAsia="Times New Roman" w:hAnsi="Times New Roman" w:cs="Times New Roman"/>
                <w:sz w:val="18"/>
                <w:szCs w:val="18"/>
                <w:lang w:val="kk-KZ" w:eastAsia="en-US"/>
              </w:rPr>
            </w:pPr>
            <w:r w:rsidRPr="00CD5702">
              <w:rPr>
                <w:rFonts w:ascii="Times New Roman" w:eastAsia="Calibri" w:hAnsi="Times New Roman" w:cs="Times New Roman"/>
                <w:sz w:val="18"/>
                <w:szCs w:val="18"/>
                <w:lang w:val="kk-KZ" w:eastAsia="en-US"/>
              </w:rPr>
              <w:t>7.Сергіту сәті</w:t>
            </w:r>
          </w:p>
          <w:p w:rsidR="00CD5702" w:rsidRPr="00CD5702" w:rsidRDefault="00CD5702" w:rsidP="00CD5702">
            <w:pPr>
              <w:widowControl w:val="0"/>
              <w:spacing w:after="0" w:line="240" w:lineRule="auto"/>
              <w:rPr>
                <w:rFonts w:ascii="Times New Roman" w:eastAsia="Times New Roman" w:hAnsi="Times New Roman" w:cs="Times New Roman"/>
                <w:sz w:val="18"/>
                <w:szCs w:val="18"/>
                <w:lang w:val="kk-KZ" w:eastAsia="en-US"/>
              </w:rPr>
            </w:pPr>
            <w:r w:rsidRPr="00CD5702">
              <w:rPr>
                <w:rFonts w:ascii="Times New Roman" w:eastAsia="Calibri" w:hAnsi="Times New Roman" w:cs="Times New Roman"/>
                <w:sz w:val="18"/>
                <w:szCs w:val="18"/>
                <w:lang w:val="kk-KZ" w:eastAsia="en-US"/>
              </w:rPr>
              <w:t>8.</w:t>
            </w:r>
            <w:r w:rsidRPr="00CD5702">
              <w:rPr>
                <w:rFonts w:ascii="Times New Roman" w:eastAsia="Times New Roman" w:hAnsi="Times New Roman" w:cs="Times New Roman"/>
                <w:b/>
                <w:sz w:val="18"/>
                <w:szCs w:val="18"/>
                <w:lang w:val="kk-KZ" w:eastAsia="en-US"/>
              </w:rPr>
              <w:t>Қ</w:t>
            </w:r>
            <w:r w:rsidRPr="00CD5702">
              <w:rPr>
                <w:rFonts w:ascii="Times New Roman" w:eastAsia="Times New Roman" w:hAnsi="Times New Roman" w:cs="Times New Roman"/>
                <w:sz w:val="18"/>
                <w:szCs w:val="18"/>
                <w:lang w:val="kk-KZ" w:eastAsia="en-US"/>
              </w:rPr>
              <w:t>орытындылау</w:t>
            </w:r>
          </w:p>
          <w:p w:rsidR="00CD5702" w:rsidRPr="00CD5702" w:rsidRDefault="00CD5702" w:rsidP="00CD5702">
            <w:pPr>
              <w:spacing w:after="0"/>
              <w:rPr>
                <w:rFonts w:ascii="Times New Roman" w:eastAsia="Times New Roman" w:hAnsi="Times New Roman" w:cs="Times New Roman"/>
                <w:b/>
                <w:sz w:val="18"/>
                <w:szCs w:val="18"/>
                <w:lang w:val="kk-KZ"/>
              </w:rPr>
            </w:pPr>
            <w:r w:rsidRPr="00CD5702">
              <w:rPr>
                <w:rFonts w:ascii="Times New Roman" w:eastAsia="Times New Roman" w:hAnsi="Times New Roman" w:cs="Times New Roman"/>
                <w:b/>
                <w:sz w:val="18"/>
                <w:szCs w:val="18"/>
                <w:lang w:val="kk-KZ"/>
              </w:rPr>
              <w:t>Шығармашылық»</w:t>
            </w:r>
          </w:p>
          <w:p w:rsidR="00CD5702" w:rsidRPr="00CD5702" w:rsidRDefault="00CD5702" w:rsidP="00CD5702">
            <w:pPr>
              <w:spacing w:after="0"/>
              <w:rPr>
                <w:rFonts w:ascii="Times New Roman" w:eastAsia="Times New Roman" w:hAnsi="Times New Roman" w:cs="Times New Roman"/>
                <w:b/>
                <w:iCs/>
                <w:sz w:val="18"/>
                <w:szCs w:val="18"/>
                <w:lang w:val="kk-KZ" w:eastAsia="en-US"/>
              </w:rPr>
            </w:pPr>
            <w:r w:rsidRPr="00CD5702">
              <w:rPr>
                <w:rFonts w:ascii="Times New Roman" w:eastAsia="Times New Roman" w:hAnsi="Times New Roman" w:cs="Times New Roman"/>
                <w:b/>
                <w:sz w:val="18"/>
                <w:szCs w:val="18"/>
                <w:lang w:val="kk-KZ"/>
              </w:rPr>
              <w:t>Музыка</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imes New Roman" w:hAnsi="Times New Roman" w:cs="Times New Roman"/>
                <w:b/>
                <w:bCs/>
                <w:sz w:val="18"/>
                <w:szCs w:val="18"/>
                <w:lang w:val="kk-KZ"/>
              </w:rPr>
              <w:t>Тақырыбы:</w:t>
            </w:r>
            <w:r w:rsidRPr="00CD5702">
              <w:rPr>
                <w:rFonts w:ascii="Times New Roman" w:eastAsiaTheme="minorHAnsi" w:hAnsi="Times New Roman" w:cs="Times New Roman"/>
                <w:b/>
                <w:sz w:val="18"/>
                <w:szCs w:val="18"/>
                <w:lang w:val="kk-KZ" w:eastAsia="en-US"/>
              </w:rPr>
              <w:t>«Тарихқа саяхат»</w:t>
            </w:r>
          </w:p>
          <w:p w:rsidR="00CD5702" w:rsidRPr="00CD5702" w:rsidRDefault="00CD5702" w:rsidP="00CD5702">
            <w:pPr>
              <w:spacing w:after="0" w:line="240" w:lineRule="auto"/>
              <w:rPr>
                <w:rFonts w:ascii="Times New Roman" w:eastAsiaTheme="minorHAnsi" w:hAnsi="Times New Roman" w:cs="Times New Roman"/>
                <w:b/>
                <w:bCs/>
                <w:sz w:val="18"/>
                <w:szCs w:val="18"/>
                <w:lang w:val="kk-KZ" w:eastAsia="en-US"/>
              </w:rPr>
            </w:pPr>
            <w:r w:rsidRPr="00CD5702">
              <w:rPr>
                <w:rFonts w:ascii="Times New Roman" w:eastAsiaTheme="minorHAnsi" w:hAnsi="Times New Roman" w:cs="Times New Roman"/>
                <w:b/>
                <w:bCs/>
                <w:sz w:val="18"/>
                <w:szCs w:val="18"/>
                <w:lang w:val="kk-KZ" w:eastAsia="en-US"/>
              </w:rPr>
              <w:t>Мақсаты:</w:t>
            </w:r>
          </w:p>
          <w:p w:rsidR="00CD5702" w:rsidRPr="00CD5702" w:rsidRDefault="00CD5702" w:rsidP="00CD5702">
            <w:pPr>
              <w:spacing w:after="0" w:line="240" w:lineRule="auto"/>
              <w:rPr>
                <w:rFonts w:ascii="Times New Roman" w:eastAsia="Times New Roman" w:hAnsi="Times New Roman" w:cs="Times New Roman"/>
                <w:sz w:val="18"/>
                <w:szCs w:val="18"/>
                <w:lang w:val="kk-KZ" w:eastAsia="en-US"/>
              </w:rPr>
            </w:pPr>
            <w:r w:rsidRPr="00CD5702">
              <w:rPr>
                <w:rFonts w:ascii="Times New Roman" w:eastAsia="Times New Roman" w:hAnsi="Times New Roman" w:cs="Times New Roman"/>
                <w:sz w:val="18"/>
                <w:szCs w:val="18"/>
                <w:lang w:val="kk-KZ" w:eastAsia="en-US"/>
              </w:rPr>
              <w:t>Музыканы Отанға деген сүйіспеншілік сезіммен тыңдауға үйрету. Ауыстыру .Музыкалық аспап туралы түсініктерін кеңейту.</w:t>
            </w:r>
          </w:p>
          <w:p w:rsidR="00CD5702" w:rsidRPr="00CD5702" w:rsidRDefault="00CD5702" w:rsidP="00CD5702">
            <w:pPr>
              <w:spacing w:after="0" w:line="240" w:lineRule="auto"/>
              <w:rPr>
                <w:rFonts w:ascii="Times New Roman" w:eastAsia="Calibri" w:hAnsi="Times New Roman" w:cs="Times New Roman"/>
                <w:sz w:val="18"/>
                <w:szCs w:val="18"/>
                <w:lang w:val="kk-KZ" w:eastAsia="en-US"/>
              </w:rPr>
            </w:pPr>
          </w:p>
        </w:tc>
        <w:tc>
          <w:tcPr>
            <w:tcW w:w="226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18"/>
                <w:szCs w:val="18"/>
                <w:lang w:val="kk-KZ"/>
              </w:rPr>
            </w:pPr>
            <w:r w:rsidRPr="00CD5702">
              <w:rPr>
                <w:rFonts w:ascii="Times New Roman" w:eastAsia="Times New Roman" w:hAnsi="Times New Roman" w:cs="Times New Roman"/>
                <w:b/>
                <w:color w:val="000000"/>
                <w:sz w:val="18"/>
                <w:szCs w:val="18"/>
                <w:lang w:val="kk-KZ"/>
              </w:rPr>
              <w:lastRenderedPageBreak/>
              <w:t>«</w:t>
            </w:r>
            <w:r w:rsidRPr="00CD5702">
              <w:rPr>
                <w:rFonts w:ascii="Times New Roman" w:eastAsia="Times New Roman" w:hAnsi="Times New Roman" w:cs="Times New Roman"/>
                <w:b/>
                <w:sz w:val="18"/>
                <w:szCs w:val="18"/>
                <w:lang w:val="kk-KZ"/>
              </w:rPr>
              <w:t xml:space="preserve">Коммуникация </w:t>
            </w:r>
          </w:p>
          <w:p w:rsidR="00CD5702" w:rsidRPr="00CD5702" w:rsidRDefault="00CD5702" w:rsidP="00CD5702">
            <w:pPr>
              <w:spacing w:after="0" w:line="240" w:lineRule="auto"/>
              <w:rPr>
                <w:rFonts w:ascii="Times New Roman" w:eastAsia="Times New Roman" w:hAnsi="Times New Roman" w:cs="Times New Roman"/>
                <w:b/>
                <w:sz w:val="18"/>
                <w:szCs w:val="18"/>
                <w:lang w:val="kk-KZ"/>
              </w:rPr>
            </w:pPr>
            <w:r w:rsidRPr="00CD5702">
              <w:rPr>
                <w:rFonts w:ascii="Times New Roman" w:eastAsia="Times New Roman" w:hAnsi="Times New Roman" w:cs="Times New Roman"/>
                <w:b/>
                <w:sz w:val="18"/>
                <w:szCs w:val="18"/>
                <w:lang w:val="kk-KZ"/>
              </w:rPr>
              <w:t xml:space="preserve"> Көркем әдебиет</w:t>
            </w:r>
          </w:p>
          <w:p w:rsidR="00CD5702" w:rsidRPr="00CD5702" w:rsidRDefault="00CD5702" w:rsidP="00CD5702">
            <w:pPr>
              <w:spacing w:after="0" w:line="240" w:lineRule="auto"/>
              <w:rPr>
                <w:rFonts w:ascii="Times New Roman" w:eastAsia="Times New Roman" w:hAnsi="Times New Roman" w:cs="Times New Roman"/>
                <w:b/>
                <w:sz w:val="18"/>
                <w:szCs w:val="18"/>
                <w:lang w:val="kk-KZ"/>
              </w:rPr>
            </w:pPr>
            <w:r w:rsidRPr="00CD5702">
              <w:rPr>
                <w:rFonts w:ascii="Times New Roman" w:eastAsia="Times New Roman" w:hAnsi="Times New Roman" w:cs="Times New Roman"/>
                <w:b/>
                <w:sz w:val="18"/>
                <w:szCs w:val="18"/>
                <w:lang w:val="kk-KZ"/>
              </w:rPr>
              <w:t>Тақырыбы</w:t>
            </w:r>
          </w:p>
          <w:p w:rsidR="00CD5702" w:rsidRPr="00CD5702" w:rsidRDefault="00CD5702" w:rsidP="00CD5702">
            <w:pPr>
              <w:spacing w:after="0" w:line="259" w:lineRule="auto"/>
              <w:rPr>
                <w:rFonts w:ascii="Times New Roman" w:eastAsia="Calibri" w:hAnsi="Times New Roman" w:cs="Times New Roman"/>
                <w:b/>
                <w:bCs/>
                <w:sz w:val="18"/>
                <w:szCs w:val="18"/>
                <w:lang w:val="kk-KZ" w:eastAsia="en-US"/>
              </w:rPr>
            </w:pPr>
            <w:r w:rsidRPr="00CD5702">
              <w:rPr>
                <w:rFonts w:ascii="Times New Roman" w:eastAsia="Calibri" w:hAnsi="Times New Roman" w:cs="Times New Roman"/>
                <w:b/>
                <w:bCs/>
                <w:sz w:val="18"/>
                <w:szCs w:val="18"/>
                <w:lang w:val="kk-KZ" w:eastAsia="en-US"/>
              </w:rPr>
              <w:t>«Отан» өлеңі М.Хақімжанова</w:t>
            </w:r>
          </w:p>
          <w:p w:rsidR="00CD5702" w:rsidRPr="00CD5702" w:rsidRDefault="00CD5702" w:rsidP="00CD5702">
            <w:pPr>
              <w:spacing w:after="0" w:line="240" w:lineRule="auto"/>
              <w:rPr>
                <w:rFonts w:ascii="Times New Roman" w:eastAsia="PMingLiU" w:hAnsi="Times New Roman" w:cs="Times New Roman"/>
                <w:sz w:val="18"/>
                <w:szCs w:val="18"/>
                <w:lang w:val="kk-KZ" w:eastAsia="ar-SA"/>
              </w:rPr>
            </w:pPr>
            <w:r w:rsidRPr="00CD5702">
              <w:rPr>
                <w:rFonts w:ascii="Times New Roman" w:eastAsia="Calibri" w:hAnsi="Times New Roman" w:cs="Times New Roman"/>
                <w:b/>
                <w:bCs/>
                <w:sz w:val="18"/>
                <w:szCs w:val="18"/>
                <w:lang w:val="kk-KZ" w:eastAsia="en-US"/>
              </w:rPr>
              <w:t>Мақсаты:</w:t>
            </w:r>
            <w:r w:rsidRPr="00CD5702">
              <w:rPr>
                <w:rFonts w:ascii="Times New Roman" w:eastAsia="Calibri" w:hAnsi="Times New Roman" w:cs="Times New Roman"/>
                <w:sz w:val="18"/>
                <w:szCs w:val="18"/>
                <w:lang w:val="kk-KZ" w:eastAsia="en-US"/>
              </w:rPr>
              <w:t xml:space="preserve">Туған жер,Отан туралы түсініктерін </w:t>
            </w:r>
            <w:r w:rsidRPr="00CD5702">
              <w:rPr>
                <w:rFonts w:ascii="Times New Roman" w:eastAsia="Calibri" w:hAnsi="Times New Roman" w:cs="Times New Roman"/>
                <w:sz w:val="18"/>
                <w:szCs w:val="18"/>
                <w:lang w:val="kk-KZ" w:eastAsia="en-US"/>
              </w:rPr>
              <w:lastRenderedPageBreak/>
              <w:t>кеңейту.Тақырыпқа сәйкес тақпақ оқып беріп,оның интонациясын қабылдау,а,тақпақты жатқа айтуға үйрету.</w:t>
            </w:r>
          </w:p>
          <w:p w:rsidR="00CD5702" w:rsidRPr="00CD5702" w:rsidRDefault="00CD5702" w:rsidP="00CD5702">
            <w:pPr>
              <w:spacing w:after="0"/>
              <w:rPr>
                <w:rFonts w:ascii="Times New Roman" w:eastAsia="Times New Roman" w:hAnsi="Times New Roman" w:cs="Times New Roman"/>
                <w:bCs/>
                <w:iCs/>
                <w:sz w:val="18"/>
                <w:szCs w:val="18"/>
                <w:lang w:val="kk-KZ" w:eastAsia="en-US"/>
              </w:rPr>
            </w:pPr>
            <w:r w:rsidRPr="00CD5702">
              <w:rPr>
                <w:rFonts w:ascii="Times New Roman" w:eastAsia="Times New Roman" w:hAnsi="Times New Roman" w:cs="Times New Roman"/>
                <w:b/>
                <w:iCs/>
                <w:sz w:val="18"/>
                <w:szCs w:val="18"/>
                <w:lang w:val="kk-KZ" w:eastAsia="en-US"/>
              </w:rPr>
              <w:t>Әдіс-тәсілдері:</w:t>
            </w:r>
            <w:r w:rsidRPr="00CD5702">
              <w:rPr>
                <w:rFonts w:ascii="Times New Roman" w:eastAsia="Times New Roman" w:hAnsi="Times New Roman" w:cs="Times New Roman"/>
                <w:b/>
                <w:iCs/>
                <w:sz w:val="18"/>
                <w:szCs w:val="18"/>
                <w:lang w:val="kk-KZ" w:eastAsia="en-US"/>
              </w:rPr>
              <w:br/>
            </w:r>
            <w:r w:rsidRPr="00CD5702">
              <w:rPr>
                <w:rFonts w:ascii="Times New Roman" w:eastAsia="Times New Roman" w:hAnsi="Times New Roman" w:cs="Times New Roman"/>
                <w:bCs/>
                <w:iCs/>
                <w:sz w:val="18"/>
                <w:szCs w:val="18"/>
                <w:lang w:val="kk-KZ" w:eastAsia="en-US"/>
              </w:rPr>
              <w:t>1. Шаттық шеңбері</w:t>
            </w:r>
          </w:p>
          <w:p w:rsidR="00CD5702" w:rsidRPr="00CD5702" w:rsidRDefault="00CD5702" w:rsidP="00CD5702">
            <w:pPr>
              <w:spacing w:after="0" w:line="259" w:lineRule="auto"/>
              <w:rPr>
                <w:rFonts w:ascii="Times New Roman" w:eastAsia="Calibri" w:hAnsi="Times New Roman" w:cs="Times New Roman"/>
                <w:bCs/>
                <w:sz w:val="18"/>
                <w:szCs w:val="18"/>
                <w:lang w:val="kk-KZ" w:eastAsia="en-US"/>
              </w:rPr>
            </w:pPr>
            <w:r w:rsidRPr="00CD5702">
              <w:rPr>
                <w:rFonts w:ascii="Times New Roman" w:eastAsia="Times New Roman" w:hAnsi="Times New Roman" w:cs="Times New Roman"/>
                <w:bCs/>
                <w:sz w:val="18"/>
                <w:szCs w:val="18"/>
                <w:lang w:val="kk-KZ"/>
              </w:rPr>
              <w:t xml:space="preserve">2. </w:t>
            </w:r>
            <w:r w:rsidRPr="00CD5702">
              <w:rPr>
                <w:rFonts w:ascii="Times New Roman" w:eastAsia="Calibri" w:hAnsi="Times New Roman" w:cs="Times New Roman"/>
                <w:bCs/>
                <w:sz w:val="18"/>
                <w:szCs w:val="18"/>
                <w:lang w:val="kk-KZ" w:eastAsia="en-US"/>
              </w:rPr>
              <w:t>«Отан» өлеңі М.Хақімжанова өлеңін жаттату</w:t>
            </w:r>
          </w:p>
          <w:p w:rsidR="00CD5702" w:rsidRPr="00CD5702" w:rsidRDefault="00CD5702" w:rsidP="00CD5702">
            <w:pPr>
              <w:spacing w:after="0"/>
              <w:rPr>
                <w:rFonts w:ascii="Times New Roman" w:eastAsia="Times New Roman" w:hAnsi="Times New Roman" w:cs="Times New Roman"/>
                <w:bCs/>
                <w:sz w:val="18"/>
                <w:szCs w:val="18"/>
                <w:lang w:val="kk-KZ"/>
              </w:rPr>
            </w:pPr>
            <w:r w:rsidRPr="00CD5702">
              <w:rPr>
                <w:rFonts w:ascii="Times New Roman" w:eastAsia="Times New Roman" w:hAnsi="Times New Roman" w:cs="Times New Roman"/>
                <w:bCs/>
                <w:sz w:val="18"/>
                <w:szCs w:val="18"/>
                <w:lang w:val="kk-KZ"/>
              </w:rPr>
              <w:t xml:space="preserve">3. Миға шабуыл: </w:t>
            </w:r>
          </w:p>
          <w:p w:rsidR="00CD5702" w:rsidRPr="00CD5702" w:rsidRDefault="00CD5702" w:rsidP="00CD5702">
            <w:pPr>
              <w:spacing w:after="0"/>
              <w:rPr>
                <w:rFonts w:ascii="Times New Roman" w:eastAsia="Times New Roman" w:hAnsi="Times New Roman" w:cs="Times New Roman"/>
                <w:bCs/>
                <w:sz w:val="18"/>
                <w:szCs w:val="18"/>
                <w:lang w:val="kk-KZ"/>
              </w:rPr>
            </w:pPr>
            <w:r w:rsidRPr="00CD5702">
              <w:rPr>
                <w:rFonts w:ascii="Times New Roman" w:eastAsia="Times New Roman" w:hAnsi="Times New Roman" w:cs="Times New Roman"/>
                <w:bCs/>
                <w:sz w:val="18"/>
                <w:szCs w:val="18"/>
                <w:lang w:val="kk-KZ"/>
              </w:rPr>
              <w:t>4.Жұмбақ жасыру «Жануарлар»туралы</w:t>
            </w:r>
          </w:p>
          <w:p w:rsidR="00CD5702" w:rsidRPr="00CD5702" w:rsidRDefault="00CD5702" w:rsidP="00CD5702">
            <w:pPr>
              <w:spacing w:after="0"/>
              <w:rPr>
                <w:rFonts w:ascii="Times New Roman" w:eastAsia="Times New Roman" w:hAnsi="Times New Roman" w:cs="Times New Roman"/>
                <w:bCs/>
                <w:sz w:val="18"/>
                <w:szCs w:val="18"/>
                <w:lang w:val="kk-KZ"/>
              </w:rPr>
            </w:pPr>
            <w:r w:rsidRPr="00CD5702">
              <w:rPr>
                <w:rFonts w:ascii="Times New Roman" w:eastAsia="Times New Roman" w:hAnsi="Times New Roman" w:cs="Times New Roman"/>
                <w:bCs/>
                <w:sz w:val="18"/>
                <w:szCs w:val="18"/>
                <w:lang w:val="kk-KZ"/>
              </w:rPr>
              <w:t>5.Серіту сәті</w:t>
            </w:r>
          </w:p>
          <w:p w:rsidR="00CD5702" w:rsidRPr="00CD5702" w:rsidRDefault="00CD5702" w:rsidP="00CD5702">
            <w:pPr>
              <w:spacing w:after="0"/>
              <w:rPr>
                <w:rFonts w:ascii="Times New Roman" w:eastAsia="Times New Roman" w:hAnsi="Times New Roman" w:cs="Times New Roman"/>
                <w:bCs/>
                <w:sz w:val="18"/>
                <w:szCs w:val="18"/>
                <w:lang w:val="kk-KZ"/>
              </w:rPr>
            </w:pPr>
            <w:r w:rsidRPr="00CD5702">
              <w:rPr>
                <w:rFonts w:ascii="Times New Roman" w:eastAsia="Times New Roman" w:hAnsi="Times New Roman" w:cs="Times New Roman"/>
                <w:bCs/>
                <w:sz w:val="18"/>
                <w:szCs w:val="18"/>
                <w:lang w:val="kk-KZ"/>
              </w:rPr>
              <w:t>6. Дидактикалық ойын: «Қандай ту»</w:t>
            </w:r>
          </w:p>
          <w:p w:rsidR="00CD5702" w:rsidRPr="00CD5702" w:rsidRDefault="00CD5702" w:rsidP="00CD5702">
            <w:pPr>
              <w:spacing w:after="0"/>
              <w:rPr>
                <w:rFonts w:ascii="Times New Roman" w:eastAsia="Times New Roman" w:hAnsi="Times New Roman" w:cs="Times New Roman"/>
                <w:bCs/>
                <w:sz w:val="18"/>
                <w:szCs w:val="18"/>
                <w:lang w:val="kk-KZ"/>
              </w:rPr>
            </w:pPr>
            <w:r w:rsidRPr="00CD5702">
              <w:rPr>
                <w:rFonts w:ascii="Times New Roman" w:eastAsia="Times New Roman" w:hAnsi="Times New Roman" w:cs="Times New Roman"/>
                <w:bCs/>
                <w:sz w:val="18"/>
                <w:szCs w:val="18"/>
                <w:lang w:val="kk-KZ"/>
              </w:rPr>
              <w:t>8. Қорытынды</w:t>
            </w:r>
          </w:p>
          <w:p w:rsidR="00CD5702" w:rsidRPr="00CD5702" w:rsidRDefault="00CD5702" w:rsidP="00CD5702">
            <w:pPr>
              <w:spacing w:after="0"/>
              <w:rPr>
                <w:rFonts w:ascii="Times New Roman" w:eastAsia="Times New Roman" w:hAnsi="Times New Roman" w:cs="Times New Roman"/>
                <w:b/>
                <w:iCs/>
                <w:sz w:val="18"/>
                <w:szCs w:val="18"/>
                <w:lang w:val="kk-KZ" w:eastAsia="en-US"/>
              </w:rPr>
            </w:pPr>
            <w:r w:rsidRPr="00CD5702">
              <w:rPr>
                <w:rFonts w:ascii="Times New Roman" w:eastAsia="Times New Roman" w:hAnsi="Times New Roman" w:cs="Times New Roman"/>
                <w:b/>
                <w:iCs/>
                <w:sz w:val="18"/>
                <w:szCs w:val="18"/>
                <w:lang w:val="kk-KZ" w:eastAsia="en-US"/>
              </w:rPr>
              <w:t>«Денсаулық»</w:t>
            </w:r>
          </w:p>
          <w:p w:rsidR="00CD5702" w:rsidRPr="00CD5702" w:rsidRDefault="00CD5702" w:rsidP="00CD5702">
            <w:pPr>
              <w:spacing w:after="0"/>
              <w:rPr>
                <w:rFonts w:ascii="Times New Roman" w:eastAsia="Times New Roman" w:hAnsi="Times New Roman" w:cs="Times New Roman"/>
                <w:b/>
                <w:iCs/>
                <w:sz w:val="18"/>
                <w:szCs w:val="18"/>
                <w:lang w:val="kk-KZ" w:eastAsia="en-US"/>
              </w:rPr>
            </w:pPr>
            <w:r w:rsidRPr="00CD5702">
              <w:rPr>
                <w:rFonts w:ascii="Times New Roman" w:eastAsia="Times New Roman" w:hAnsi="Times New Roman" w:cs="Times New Roman"/>
                <w:b/>
                <w:iCs/>
                <w:sz w:val="18"/>
                <w:szCs w:val="18"/>
                <w:lang w:val="kk-KZ" w:eastAsia="en-US"/>
              </w:rPr>
              <w:t>Дене шынықтыру</w:t>
            </w:r>
          </w:p>
          <w:p w:rsidR="00CD5702" w:rsidRPr="00CD5702" w:rsidRDefault="00CD5702" w:rsidP="00CD5702">
            <w:pPr>
              <w:spacing w:after="0"/>
              <w:rPr>
                <w:rFonts w:ascii="Times New Roman" w:eastAsia="Times New Roman" w:hAnsi="Times New Roman" w:cs="Times New Roman"/>
                <w:b/>
                <w:iCs/>
                <w:sz w:val="18"/>
                <w:szCs w:val="18"/>
                <w:lang w:val="kk-KZ" w:eastAsia="en-US"/>
              </w:rPr>
            </w:pPr>
            <w:r w:rsidRPr="00CD5702">
              <w:rPr>
                <w:rFonts w:ascii="Times New Roman" w:eastAsia="Times New Roman" w:hAnsi="Times New Roman" w:cs="Times New Roman"/>
                <w:b/>
                <w:sz w:val="18"/>
                <w:szCs w:val="18"/>
                <w:lang w:val="kk-KZ"/>
              </w:rPr>
              <w:t>Тақырыбы:</w:t>
            </w:r>
            <w:r w:rsidRPr="00CD5702">
              <w:rPr>
                <w:rFonts w:ascii="Times New Roman" w:eastAsia="Calibri" w:hAnsi="Times New Roman" w:cs="Times New Roman"/>
                <w:b/>
                <w:sz w:val="18"/>
                <w:szCs w:val="18"/>
                <w:lang w:val="kk-KZ" w:eastAsia="en-US"/>
              </w:rPr>
              <w:t>«Тарихқа саяхат»</w:t>
            </w:r>
          </w:p>
          <w:p w:rsidR="00CD5702" w:rsidRPr="00CD5702" w:rsidRDefault="00CD5702" w:rsidP="00CD5702">
            <w:pPr>
              <w:spacing w:after="0" w:line="240" w:lineRule="auto"/>
              <w:rPr>
                <w:rFonts w:ascii="Times New Roman" w:eastAsiaTheme="minorHAnsi" w:hAnsi="Times New Roman" w:cs="Times New Roman"/>
                <w:b/>
                <w:bCs/>
                <w:sz w:val="18"/>
                <w:szCs w:val="18"/>
                <w:lang w:val="kk-KZ" w:eastAsia="en-US"/>
              </w:rPr>
            </w:pPr>
            <w:r w:rsidRPr="00CD5702">
              <w:rPr>
                <w:rFonts w:ascii="Times New Roman" w:eastAsiaTheme="minorHAnsi" w:hAnsi="Times New Roman" w:cs="Times New Roman"/>
                <w:b/>
                <w:bCs/>
                <w:sz w:val="18"/>
                <w:szCs w:val="18"/>
                <w:lang w:val="kk-KZ" w:eastAsia="en-US"/>
              </w:rPr>
              <w:t>Мақсаты:</w:t>
            </w:r>
          </w:p>
          <w:p w:rsidR="00CD5702" w:rsidRPr="00CD5702" w:rsidRDefault="00CD5702" w:rsidP="00CD5702">
            <w:pPr>
              <w:spacing w:after="0"/>
              <w:rPr>
                <w:rFonts w:ascii="Times New Roman" w:eastAsia="Times New Roman" w:hAnsi="Times New Roman" w:cs="Times New Roman"/>
                <w:b/>
                <w:sz w:val="18"/>
                <w:szCs w:val="18"/>
                <w:lang w:val="kk-KZ"/>
              </w:rPr>
            </w:pPr>
            <w:r w:rsidRPr="00CD5702">
              <w:rPr>
                <w:rFonts w:ascii="Times New Roman" w:eastAsiaTheme="minorHAnsi" w:hAnsi="Times New Roman" w:cs="Times New Roman"/>
                <w:b/>
                <w:sz w:val="18"/>
                <w:szCs w:val="18"/>
                <w:lang w:val="kk-KZ" w:eastAsia="en-US"/>
              </w:rPr>
              <w:t>1</w:t>
            </w:r>
            <w:r w:rsidRPr="00CD5702">
              <w:rPr>
                <w:rFonts w:ascii="Times New Roman" w:eastAsiaTheme="minorHAnsi" w:hAnsi="Times New Roman" w:cs="Times New Roman"/>
                <w:sz w:val="18"/>
                <w:szCs w:val="18"/>
                <w:lang w:val="kk-KZ" w:eastAsia="en-US"/>
              </w:rPr>
              <w:t>. Тізеден бүгілген аяқты жоғары көтеріп жүру және шашырап, жұптасып жүгіру. Бір орыннан биіктікке секіру.</w:t>
            </w:r>
            <w:r w:rsidRPr="00CD5702">
              <w:rPr>
                <w:rFonts w:ascii="Times New Roman" w:eastAsia="WenQuanYi Micro Hei" w:hAnsi="Times New Roman" w:cs="Times New Roman"/>
                <w:spacing w:val="6"/>
                <w:kern w:val="1"/>
                <w:sz w:val="18"/>
                <w:szCs w:val="18"/>
                <w:lang w:val="kk-KZ" w:eastAsia="zh-CN" w:bidi="hi-IN"/>
              </w:rPr>
              <w:t xml:space="preserve"> Допты екі қолымен бір-біріне (арақашықтығы 1,5-</w:t>
            </w:r>
            <w:smartTag w:uri="urn:schemas-microsoft-com:office:smarttags" w:element="metricconverter">
              <w:smartTagPr>
                <w:attr w:name="ProductID" w:val="2 м"/>
              </w:smartTagPr>
              <w:r w:rsidRPr="00CD5702">
                <w:rPr>
                  <w:rFonts w:ascii="Times New Roman" w:eastAsia="WenQuanYi Micro Hei" w:hAnsi="Times New Roman" w:cs="Times New Roman"/>
                  <w:spacing w:val="6"/>
                  <w:kern w:val="1"/>
                  <w:sz w:val="18"/>
                  <w:szCs w:val="18"/>
                  <w:lang w:val="kk-KZ" w:eastAsia="zh-CN" w:bidi="hi-IN"/>
                </w:rPr>
                <w:t>2 м</w:t>
              </w:r>
            </w:smartTag>
            <w:r w:rsidRPr="00CD5702">
              <w:rPr>
                <w:rFonts w:ascii="Times New Roman" w:eastAsia="WenQuanYi Micro Hei" w:hAnsi="Times New Roman" w:cs="Times New Roman"/>
                <w:spacing w:val="6"/>
                <w:kern w:val="1"/>
                <w:sz w:val="18"/>
                <w:szCs w:val="18"/>
                <w:lang w:val="kk-KZ" w:eastAsia="zh-CN" w:bidi="hi-IN"/>
              </w:rPr>
              <w:t>) басынан асыра лақтыру.</w:t>
            </w:r>
            <w:r w:rsidRPr="00CD5702">
              <w:rPr>
                <w:rFonts w:ascii="Times New Roman" w:eastAsia="Times New Roman" w:hAnsi="Times New Roman" w:cs="Times New Roman"/>
                <w:spacing w:val="4"/>
                <w:kern w:val="1"/>
                <w:sz w:val="18"/>
                <w:szCs w:val="18"/>
                <w:lang w:val="kk-KZ" w:eastAsia="zh-CN" w:bidi="hi-IN"/>
              </w:rPr>
              <w:t>.</w:t>
            </w:r>
          </w:p>
          <w:p w:rsidR="00CD5702" w:rsidRPr="00CD5702" w:rsidRDefault="00CD5702" w:rsidP="00CD5702">
            <w:pPr>
              <w:spacing w:after="0"/>
              <w:rPr>
                <w:rFonts w:ascii="Times New Roman" w:eastAsia="Times New Roman" w:hAnsi="Times New Roman" w:cs="Times New Roman"/>
                <w:b/>
                <w:sz w:val="18"/>
                <w:szCs w:val="18"/>
                <w:lang w:val="kk-KZ"/>
              </w:rPr>
            </w:pPr>
            <w:r w:rsidRPr="00CD5702">
              <w:rPr>
                <w:rFonts w:ascii="Times New Roman" w:eastAsia="Times New Roman" w:hAnsi="Times New Roman" w:cs="Times New Roman"/>
                <w:b/>
                <w:sz w:val="18"/>
                <w:szCs w:val="18"/>
                <w:lang w:val="kk-KZ"/>
              </w:rPr>
              <w:t>«Шығармашылық»</w:t>
            </w:r>
          </w:p>
          <w:p w:rsidR="00CD5702" w:rsidRPr="00CD5702" w:rsidRDefault="00CD5702" w:rsidP="00CD5702">
            <w:pPr>
              <w:spacing w:after="0"/>
              <w:rPr>
                <w:rFonts w:ascii="Times New Roman" w:eastAsia="Times New Roman" w:hAnsi="Times New Roman" w:cs="Times New Roman"/>
                <w:b/>
                <w:sz w:val="18"/>
                <w:szCs w:val="18"/>
                <w:lang w:val="kk-KZ"/>
              </w:rPr>
            </w:pPr>
            <w:r w:rsidRPr="00CD5702">
              <w:rPr>
                <w:rFonts w:ascii="Times New Roman" w:eastAsia="Times New Roman" w:hAnsi="Times New Roman" w:cs="Times New Roman"/>
                <w:b/>
                <w:sz w:val="18"/>
                <w:szCs w:val="18"/>
                <w:lang w:val="kk-KZ"/>
              </w:rPr>
              <w:t>Музыка</w:t>
            </w:r>
          </w:p>
          <w:p w:rsidR="00CD5702" w:rsidRPr="00CD5702" w:rsidRDefault="00CD5702" w:rsidP="00CD5702">
            <w:pPr>
              <w:spacing w:after="0"/>
              <w:rPr>
                <w:rFonts w:ascii="Times New Roman" w:eastAsia="Times New Roman" w:hAnsi="Times New Roman" w:cs="Times New Roman"/>
                <w:b/>
                <w:iCs/>
                <w:sz w:val="18"/>
                <w:szCs w:val="18"/>
                <w:lang w:val="kk-KZ" w:eastAsia="en-US"/>
              </w:rPr>
            </w:pPr>
            <w:r w:rsidRPr="00CD5702">
              <w:rPr>
                <w:rFonts w:ascii="Times New Roman" w:eastAsiaTheme="minorHAnsi" w:hAnsi="Times New Roman" w:cs="Times New Roman"/>
                <w:b/>
                <w:bCs/>
                <w:sz w:val="18"/>
                <w:szCs w:val="18"/>
                <w:lang w:val="kk-KZ" w:eastAsia="en-US"/>
              </w:rPr>
              <w:t>Тақырыбы:</w:t>
            </w:r>
            <w:r w:rsidRPr="00CD5702">
              <w:rPr>
                <w:rFonts w:ascii="Times New Roman" w:eastAsiaTheme="minorHAnsi" w:hAnsi="Times New Roman" w:cs="Times New Roman"/>
                <w:b/>
                <w:sz w:val="18"/>
                <w:szCs w:val="18"/>
                <w:lang w:val="kk-KZ" w:eastAsia="en-US"/>
              </w:rPr>
              <w:t>«Тарихқа саяхат»</w:t>
            </w:r>
          </w:p>
          <w:p w:rsidR="00CD5702" w:rsidRPr="00CD5702" w:rsidRDefault="00CD5702" w:rsidP="00CD5702">
            <w:pPr>
              <w:spacing w:after="0" w:line="240" w:lineRule="auto"/>
              <w:rPr>
                <w:rFonts w:ascii="Times New Roman" w:eastAsia="Times New Roman" w:hAnsi="Times New Roman" w:cs="Times New Roman"/>
                <w:bCs/>
                <w:sz w:val="18"/>
                <w:szCs w:val="18"/>
                <w:lang w:val="kk-KZ"/>
              </w:rPr>
            </w:pPr>
            <w:r w:rsidRPr="00CD5702">
              <w:rPr>
                <w:rFonts w:ascii="Times New Roman" w:eastAsiaTheme="minorHAnsi" w:hAnsi="Times New Roman" w:cs="Times New Roman"/>
                <w:b/>
                <w:bCs/>
                <w:sz w:val="18"/>
                <w:szCs w:val="18"/>
                <w:lang w:val="kk-KZ" w:eastAsia="en-US"/>
              </w:rPr>
              <w:t>Мақсаты:</w:t>
            </w:r>
            <w:r w:rsidRPr="00CD5702">
              <w:rPr>
                <w:rFonts w:ascii="Times New Roman" w:eastAsiaTheme="minorHAnsi" w:hAnsi="Times New Roman" w:cs="Times New Roman"/>
                <w:sz w:val="18"/>
                <w:szCs w:val="18"/>
                <w:lang w:val="kk-KZ"/>
              </w:rPr>
              <w:t>2.Музыкалық шығармалардың мазмұнына эмоциялық Ересек Ақкөгершінтарын  білдіру. Қиын емес әуендерді 2-3 жақын үндестікте дауысын дәл келтіріп орындауға үйрету.</w:t>
            </w:r>
          </w:p>
        </w:tc>
        <w:tc>
          <w:tcPr>
            <w:tcW w:w="214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sz w:val="20"/>
                <w:szCs w:val="20"/>
                <w:lang w:val="kk-KZ"/>
              </w:rPr>
            </w:pPr>
          </w:p>
        </w:tc>
      </w:tr>
      <w:tr w:rsidR="00CD5702" w:rsidRPr="00CD5702" w:rsidTr="0068136D">
        <w:trPr>
          <w:trHeight w:val="501"/>
        </w:trPr>
        <w:tc>
          <w:tcPr>
            <w:tcW w:w="1558" w:type="dxa"/>
            <w:tcBorders>
              <w:top w:val="single" w:sz="4" w:space="0" w:color="auto"/>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Times New Roman" w:hAnsi="Times New Roman" w:cs="Times New Roman"/>
                <w:b/>
                <w:bCs/>
                <w:color w:val="000000"/>
                <w:sz w:val="18"/>
                <w:szCs w:val="20"/>
                <w:lang w:val="kk-KZ" w:eastAsia="en-US"/>
              </w:rPr>
            </w:pPr>
            <w:r w:rsidRPr="00CD5702">
              <w:rPr>
                <w:rFonts w:ascii="Times New Roman" w:eastAsia="Times New Roman" w:hAnsi="Times New Roman" w:cs="Times New Roman"/>
                <w:b/>
                <w:bCs/>
                <w:color w:val="000000"/>
                <w:sz w:val="18"/>
                <w:szCs w:val="20"/>
                <w:lang w:val="kk-KZ"/>
              </w:rPr>
              <w:lastRenderedPageBreak/>
              <w:t>Серуенге дйындық</w:t>
            </w:r>
          </w:p>
        </w:tc>
        <w:tc>
          <w:tcPr>
            <w:tcW w:w="13894"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color w:val="000000"/>
                <w:sz w:val="18"/>
                <w:szCs w:val="20"/>
                <w:lang w:val="kk-KZ"/>
              </w:rPr>
              <w:t xml:space="preserve">Балаларға киімдерін  дұрыс кигізуге және аяқ киімдерін дұрыс салғызуға үйрету. Қатарға тұру, рет сақтау. Серуенге шығу. </w:t>
            </w:r>
          </w:p>
        </w:tc>
      </w:tr>
      <w:tr w:rsidR="00CD5702" w:rsidRPr="00CD5702" w:rsidTr="0068136D">
        <w:trPr>
          <w:trHeight w:val="2578"/>
        </w:trPr>
        <w:tc>
          <w:tcPr>
            <w:tcW w:w="15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6616B5" w:rsidRDefault="00CD5702" w:rsidP="00CD5702">
            <w:pPr>
              <w:spacing w:after="0" w:line="240" w:lineRule="auto"/>
              <w:rPr>
                <w:rFonts w:ascii="Times New Roman" w:eastAsia="Calibri" w:hAnsi="Times New Roman" w:cs="Times New Roman"/>
                <w:b/>
                <w:sz w:val="20"/>
                <w:szCs w:val="20"/>
                <w:lang w:eastAsia="en-US"/>
              </w:rPr>
            </w:pPr>
            <w:r w:rsidRPr="006616B5">
              <w:rPr>
                <w:rFonts w:ascii="Times New Roman" w:eastAsia="Times New Roman" w:hAnsi="Times New Roman" w:cs="Times New Roman"/>
                <w:b/>
                <w:sz w:val="20"/>
                <w:szCs w:val="20"/>
                <w:lang w:val="kk-KZ"/>
              </w:rPr>
              <w:t>Серуен</w:t>
            </w:r>
            <w:r w:rsidRPr="006616B5">
              <w:rPr>
                <w:rFonts w:ascii="Times New Roman" w:eastAsia="Times New Roman" w:hAnsi="Times New Roman" w:cs="Times New Roman"/>
                <w:b/>
                <w:sz w:val="20"/>
                <w:szCs w:val="20"/>
              </w:rPr>
              <w:t>:</w:t>
            </w:r>
          </w:p>
          <w:p w:rsidR="00CD5702" w:rsidRPr="00CD5702" w:rsidRDefault="00CD5702" w:rsidP="00CD5702">
            <w:pPr>
              <w:spacing w:after="0" w:line="240" w:lineRule="auto"/>
              <w:rPr>
                <w:rFonts w:ascii="Times New Roman" w:eastAsia="Times New Roman" w:hAnsi="Times New Roman" w:cs="Times New Roman"/>
                <w:color w:val="FF0000"/>
                <w:sz w:val="20"/>
                <w:szCs w:val="20"/>
                <w:lang w:eastAsia="en-US"/>
              </w:rPr>
            </w:pPr>
          </w:p>
        </w:tc>
        <w:tc>
          <w:tcPr>
            <w:tcW w:w="303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 xml:space="preserve">1.Бақылау: </w:t>
            </w:r>
            <w:r w:rsidRPr="00CD5702">
              <w:rPr>
                <w:rFonts w:ascii="Times New Roman" w:eastAsiaTheme="minorHAnsi" w:hAnsi="Times New Roman" w:cs="Times New Roman"/>
                <w:sz w:val="18"/>
                <w:szCs w:val="18"/>
                <w:lang w:val="kk-KZ" w:eastAsia="en-US"/>
              </w:rPr>
              <w:t>Қыс мезгілін бақылау</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color w:val="000000"/>
                <w:sz w:val="18"/>
                <w:szCs w:val="18"/>
                <w:lang w:val="kk-KZ" w:eastAsia="en-US"/>
              </w:rPr>
              <w:t>Мақсаты:</w:t>
            </w:r>
          </w:p>
          <w:p w:rsidR="00CD5702" w:rsidRPr="00CD5702" w:rsidRDefault="00CD5702" w:rsidP="00CD5702">
            <w:pPr>
              <w:spacing w:after="0" w:line="240" w:lineRule="auto"/>
              <w:rPr>
                <w:rFonts w:ascii="Times New Roman" w:eastAsia="Times New Roman" w:hAnsi="Times New Roman" w:cs="Times New Roman"/>
                <w:color w:val="000000"/>
                <w:sz w:val="18"/>
                <w:szCs w:val="18"/>
                <w:lang w:val="kk-KZ"/>
              </w:rPr>
            </w:pPr>
            <w:r w:rsidRPr="00CD5702">
              <w:rPr>
                <w:rFonts w:ascii="Times New Roman" w:eastAsia="Times New Roman" w:hAnsi="Times New Roman" w:cs="Times New Roman"/>
                <w:color w:val="000000"/>
                <w:sz w:val="18"/>
                <w:szCs w:val="18"/>
                <w:lang w:val="kk-KZ"/>
              </w:rPr>
              <w:t>Қыс туралы түсінігін кеңейтіп, жыл мезгілінің ерекшелігін әңгімелеу.</w:t>
            </w:r>
          </w:p>
          <w:p w:rsidR="00CD5702" w:rsidRPr="00CD5702" w:rsidRDefault="00CD5702" w:rsidP="00CD5702">
            <w:pPr>
              <w:spacing w:after="0" w:line="240" w:lineRule="auto"/>
              <w:contextualSpacing/>
              <w:rPr>
                <w:rFonts w:ascii="Times New Roman" w:eastAsia="Times New Roman" w:hAnsi="Times New Roman" w:cs="Times New Roman"/>
                <w:sz w:val="18"/>
                <w:szCs w:val="18"/>
                <w:lang w:val="kk-KZ" w:eastAsia="en-US"/>
              </w:rPr>
            </w:pPr>
            <w:r w:rsidRPr="00CD5702">
              <w:rPr>
                <w:rFonts w:ascii="Times New Roman" w:eastAsia="Calibri" w:hAnsi="Times New Roman" w:cs="Times New Roman"/>
                <w:b/>
                <w:sz w:val="18"/>
                <w:szCs w:val="18"/>
                <w:lang w:val="kk-KZ" w:eastAsia="en-US"/>
              </w:rPr>
              <w:t>2.Еңбек:</w:t>
            </w:r>
            <w:r w:rsidRPr="00CD5702">
              <w:rPr>
                <w:rFonts w:ascii="Times New Roman" w:eastAsia="Times New Roman" w:hAnsi="Times New Roman" w:cs="Times New Roman"/>
                <w:sz w:val="18"/>
                <w:szCs w:val="18"/>
                <w:lang w:val="kk-KZ"/>
              </w:rPr>
              <w:t>. Ойын алаңындағы тастарды жинау.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Мақсаты</w:t>
            </w:r>
            <w:r w:rsidRPr="00CD5702">
              <w:rPr>
                <w:rFonts w:ascii="Times New Roman" w:eastAsiaTheme="minorHAnsi" w:hAnsi="Times New Roman" w:cs="Times New Roman"/>
                <w:sz w:val="18"/>
                <w:szCs w:val="18"/>
                <w:lang w:val="kk-KZ" w:eastAsia="en-US"/>
              </w:rPr>
              <w:t xml:space="preserve"> Балаларды ұжыммен бірге еңбек етуге үйрету.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3.Қимылды ойын: «</w:t>
            </w:r>
            <w:r w:rsidRPr="00CD5702">
              <w:rPr>
                <w:rFonts w:ascii="Times New Roman" w:eastAsiaTheme="minorHAnsi" w:hAnsi="Times New Roman" w:cs="Times New Roman"/>
                <w:sz w:val="18"/>
                <w:szCs w:val="18"/>
                <w:lang w:val="kk-KZ" w:eastAsia="en-US"/>
              </w:rPr>
              <w:t>Өз үйіңді тап»</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Мақсаты:</w:t>
            </w:r>
            <w:r w:rsidRPr="00CD5702">
              <w:rPr>
                <w:rFonts w:ascii="Times New Roman" w:eastAsiaTheme="minorHAnsi" w:hAnsi="Times New Roman" w:cs="Times New Roman"/>
                <w:sz w:val="18"/>
                <w:szCs w:val="18"/>
                <w:lang w:val="kk-KZ" w:eastAsia="en-US"/>
              </w:rPr>
              <w:t xml:space="preserve"> Балаларды шапшаңдыққа үйрету, бағытты өзгертуге, өз орнын табуға үйрету. </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 xml:space="preserve">4.Жеке жұмыс: </w:t>
            </w:r>
            <w:r w:rsidRPr="00CD5702">
              <w:rPr>
                <w:rFonts w:ascii="Times New Roman" w:eastAsiaTheme="minorHAnsi" w:hAnsi="Times New Roman" w:cs="Times New Roman"/>
                <w:sz w:val="18"/>
                <w:szCs w:val="18"/>
                <w:lang w:val="kk-KZ" w:eastAsia="en-US"/>
              </w:rPr>
              <w:t>«Ойлан тап» ойыны</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Мақсаты</w:t>
            </w:r>
            <w:r w:rsidRPr="00CD5702">
              <w:rPr>
                <w:rFonts w:ascii="Times New Roman" w:eastAsiaTheme="minorHAnsi" w:hAnsi="Times New Roman" w:cs="Times New Roman"/>
                <w:sz w:val="18"/>
                <w:szCs w:val="18"/>
                <w:lang w:val="kk-KZ" w:eastAsia="en-US"/>
              </w:rPr>
              <w:t>: Есте сақтау, ойлау  қабілеттерін дамыту. Еркін сөйлеуге, сұраққа толық  жауап беруге дағдыландыру.</w:t>
            </w:r>
          </w:p>
          <w:p w:rsidR="00CD5702" w:rsidRPr="00CD5702" w:rsidRDefault="00CD5702" w:rsidP="00CD5702">
            <w:pPr>
              <w:spacing w:after="0" w:line="240" w:lineRule="auto"/>
              <w:rPr>
                <w:rFonts w:ascii="Times New Roman" w:eastAsiaTheme="minorHAnsi" w:hAnsi="Times New Roman" w:cs="Times New Roman"/>
                <w:color w:val="000000"/>
                <w:sz w:val="18"/>
                <w:szCs w:val="18"/>
                <w:lang w:val="kk-KZ" w:eastAsia="en-US"/>
              </w:rPr>
            </w:pPr>
            <w:r w:rsidRPr="00CD5702">
              <w:rPr>
                <w:rFonts w:ascii="Times New Roman" w:eastAsiaTheme="minorHAnsi" w:hAnsi="Times New Roman" w:cs="Times New Roman"/>
                <w:b/>
                <w:sz w:val="18"/>
                <w:szCs w:val="18"/>
                <w:lang w:val="kk-KZ" w:eastAsia="en-US"/>
              </w:rPr>
              <w:t>5.Еркін ойын:</w:t>
            </w:r>
            <w:r w:rsidRPr="00CD5702">
              <w:rPr>
                <w:rFonts w:ascii="Times New Roman" w:eastAsiaTheme="minorHAnsi" w:hAnsi="Times New Roman" w:cs="Times New Roman"/>
                <w:sz w:val="18"/>
                <w:szCs w:val="18"/>
                <w:lang w:val="kk-KZ" w:eastAsia="en-US"/>
              </w:rPr>
              <w:t xml:space="preserve"> серуенге алып шыққан материалдармен ойындар</w:t>
            </w:r>
          </w:p>
          <w:p w:rsidR="00CD5702" w:rsidRPr="00CD5702" w:rsidRDefault="00CD5702" w:rsidP="00CD5702">
            <w:pPr>
              <w:spacing w:after="0" w:line="240" w:lineRule="auto"/>
              <w:rPr>
                <w:rFonts w:ascii="Times New Roman" w:eastAsiaTheme="minorHAnsi" w:hAnsi="Times New Roman" w:cs="Times New Roman"/>
                <w:b/>
                <w:bCs/>
                <w:sz w:val="18"/>
                <w:szCs w:val="18"/>
                <w:lang w:val="kk-KZ" w:eastAsia="en-US"/>
              </w:rPr>
            </w:pPr>
            <w:r w:rsidRPr="00CD5702">
              <w:rPr>
                <w:rFonts w:ascii="Times New Roman" w:eastAsiaTheme="minorHAnsi" w:hAnsi="Times New Roman" w:cs="Times New Roman"/>
                <w:b/>
                <w:color w:val="000000"/>
                <w:sz w:val="18"/>
                <w:szCs w:val="18"/>
                <w:lang w:val="kk-KZ" w:eastAsia="en-US"/>
              </w:rPr>
              <w:t xml:space="preserve">Мақсаты: </w:t>
            </w:r>
            <w:r w:rsidRPr="00CD5702">
              <w:rPr>
                <w:rFonts w:ascii="Times New Roman" w:eastAsiaTheme="minorHAnsi" w:hAnsi="Times New Roman" w:cs="Times New Roman"/>
                <w:color w:val="000000"/>
                <w:sz w:val="18"/>
                <w:szCs w:val="18"/>
                <w:lang w:val="kk-KZ" w:eastAsia="en-US"/>
              </w:rPr>
              <w:t>қызығушылықтары  бойынша ойындарды таңдауды қамтамасыз ету.</w:t>
            </w:r>
          </w:p>
        </w:tc>
        <w:tc>
          <w:tcPr>
            <w:tcW w:w="3343" w:type="dxa"/>
            <w:gridSpan w:val="2"/>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contextualSpacing/>
              <w:rPr>
                <w:rFonts w:ascii="Times New Roman" w:eastAsia="Times New Roman" w:hAnsi="Times New Roman" w:cs="Times New Roman"/>
                <w:sz w:val="18"/>
                <w:szCs w:val="18"/>
                <w:lang w:val="kk-KZ" w:eastAsia="en-US"/>
              </w:rPr>
            </w:pPr>
            <w:r w:rsidRPr="00CD5702">
              <w:rPr>
                <w:rFonts w:ascii="Times New Roman" w:eastAsia="Times New Roman" w:hAnsi="Times New Roman" w:cs="Times New Roman"/>
                <w:b/>
                <w:sz w:val="18"/>
                <w:szCs w:val="18"/>
                <w:lang w:val="kk-KZ"/>
              </w:rPr>
              <w:t>1.Бақылау:</w:t>
            </w:r>
            <w:r w:rsidRPr="00CD5702">
              <w:rPr>
                <w:rFonts w:ascii="Times New Roman" w:eastAsia="Times New Roman" w:hAnsi="Times New Roman" w:cs="Times New Roman"/>
                <w:sz w:val="18"/>
                <w:szCs w:val="18"/>
                <w:lang w:val="kk-KZ" w:eastAsia="en-US"/>
              </w:rPr>
              <w:t xml:space="preserve"> Қыс мезгіліндегі ағаштарды бақылау</w:t>
            </w:r>
          </w:p>
          <w:p w:rsidR="00CD5702" w:rsidRPr="00CD5702" w:rsidRDefault="00CD5702" w:rsidP="00CD5702">
            <w:pPr>
              <w:spacing w:after="0" w:line="240" w:lineRule="auto"/>
              <w:contextualSpacing/>
              <w:rPr>
                <w:rFonts w:ascii="Times New Roman" w:eastAsia="Calibri" w:hAnsi="Times New Roman" w:cs="Times New Roman"/>
                <w:sz w:val="18"/>
                <w:szCs w:val="18"/>
                <w:lang w:val="kk-KZ" w:eastAsia="en-US"/>
              </w:rPr>
            </w:pPr>
            <w:r w:rsidRPr="00CD5702">
              <w:rPr>
                <w:rFonts w:ascii="Times New Roman" w:eastAsia="Calibri" w:hAnsi="Times New Roman" w:cs="Times New Roman"/>
                <w:b/>
                <w:sz w:val="18"/>
                <w:szCs w:val="18"/>
                <w:lang w:val="kk-KZ" w:eastAsia="en-US"/>
              </w:rPr>
              <w:t>Мақсаты :</w:t>
            </w:r>
            <w:r w:rsidRPr="00CD5702">
              <w:rPr>
                <w:rFonts w:ascii="Times New Roman" w:eastAsia="Calibri" w:hAnsi="Times New Roman" w:cs="Times New Roman"/>
                <w:sz w:val="18"/>
                <w:szCs w:val="18"/>
                <w:lang w:val="kk-KZ" w:eastAsia="en-US"/>
              </w:rPr>
              <w:t xml:space="preserve"> Қыс мезгіліндегі ағаштар туралы түсіндіру.</w:t>
            </w:r>
          </w:p>
          <w:p w:rsidR="00CD5702" w:rsidRPr="00CD5702" w:rsidRDefault="00CD5702" w:rsidP="00CD5702">
            <w:pPr>
              <w:spacing w:after="0" w:line="240" w:lineRule="auto"/>
              <w:contextualSpacing/>
              <w:rPr>
                <w:rFonts w:ascii="Times New Roman" w:eastAsia="Times New Roman" w:hAnsi="Times New Roman" w:cs="Times New Roman"/>
                <w:sz w:val="18"/>
                <w:szCs w:val="18"/>
                <w:lang w:val="kk-KZ" w:eastAsia="en-US"/>
              </w:rPr>
            </w:pPr>
            <w:r w:rsidRPr="00CD5702">
              <w:rPr>
                <w:rFonts w:ascii="Times New Roman" w:eastAsia="Calibri" w:hAnsi="Times New Roman" w:cs="Times New Roman"/>
                <w:b/>
                <w:sz w:val="18"/>
                <w:szCs w:val="18"/>
                <w:lang w:val="kk-KZ" w:eastAsia="en-US"/>
              </w:rPr>
              <w:t>2.Еңбек:</w:t>
            </w:r>
            <w:r w:rsidRPr="00CD5702">
              <w:rPr>
                <w:rFonts w:ascii="Times New Roman" w:eastAsia="Times New Roman" w:hAnsi="Times New Roman" w:cs="Times New Roman"/>
                <w:sz w:val="18"/>
                <w:szCs w:val="18"/>
                <w:lang w:val="kk-KZ"/>
              </w:rPr>
              <w:t>. Ауланы қоқыс қалдықтарынан тазарту.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 xml:space="preserve">Мақсаты: </w:t>
            </w:r>
            <w:r w:rsidRPr="00CD5702">
              <w:rPr>
                <w:rFonts w:ascii="Times New Roman" w:eastAsiaTheme="minorHAnsi" w:hAnsi="Times New Roman" w:cs="Times New Roman"/>
                <w:sz w:val="18"/>
                <w:szCs w:val="18"/>
                <w:lang w:val="kk-KZ" w:eastAsia="en-US"/>
              </w:rPr>
              <w:t>Ойын алаңын таза ұстауға үйрету.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3.Қимылды ойын: «</w:t>
            </w:r>
            <w:r w:rsidRPr="00CD5702">
              <w:rPr>
                <w:rFonts w:ascii="Times New Roman" w:eastAsiaTheme="minorHAnsi" w:hAnsi="Times New Roman" w:cs="Times New Roman"/>
                <w:sz w:val="18"/>
                <w:szCs w:val="18"/>
                <w:lang w:val="kk-KZ" w:eastAsia="en-US"/>
              </w:rPr>
              <w:t>Поезд»</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Мақсаты:</w:t>
            </w:r>
            <w:r w:rsidRPr="00CD5702">
              <w:rPr>
                <w:rFonts w:ascii="Times New Roman" w:eastAsiaTheme="minorHAnsi" w:hAnsi="Times New Roman" w:cs="Times New Roman"/>
                <w:sz w:val="18"/>
                <w:szCs w:val="18"/>
                <w:lang w:val="kk-KZ" w:eastAsia="en-US"/>
              </w:rPr>
              <w:t xml:space="preserve"> Балаларды бір  бағытты жүругеи үйрету. </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4.Жеке жұмыс:</w:t>
            </w:r>
            <w:r w:rsidRPr="00CD5702">
              <w:rPr>
                <w:rFonts w:ascii="Times New Roman" w:eastAsiaTheme="minorHAnsi" w:hAnsi="Times New Roman" w:cs="Times New Roman"/>
                <w:sz w:val="18"/>
                <w:szCs w:val="18"/>
                <w:lang w:val="kk-KZ" w:eastAsia="en-US"/>
              </w:rPr>
              <w:t>«Менің достарым» сурет бойынша әңгімелесу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Мақсаты</w:t>
            </w:r>
            <w:r w:rsidRPr="00CD5702">
              <w:rPr>
                <w:rFonts w:ascii="Times New Roman" w:eastAsiaTheme="minorHAnsi" w:hAnsi="Times New Roman" w:cs="Times New Roman"/>
                <w:sz w:val="18"/>
                <w:szCs w:val="18"/>
                <w:lang w:val="kk-KZ" w:eastAsia="en-US"/>
              </w:rPr>
              <w:t>: Тілдерін, есте сақтау қабілеттерін дамыту. Еркін сөйлеуге, сұраққа толық  жауап беруге дағдыландыру.</w:t>
            </w:r>
          </w:p>
          <w:p w:rsidR="00CD5702" w:rsidRPr="00CD5702" w:rsidRDefault="00CD5702" w:rsidP="00CD5702">
            <w:pPr>
              <w:spacing w:after="0" w:line="240" w:lineRule="auto"/>
              <w:rPr>
                <w:rFonts w:ascii="Times New Roman" w:eastAsiaTheme="minorHAnsi" w:hAnsi="Times New Roman" w:cs="Times New Roman"/>
                <w:color w:val="000000"/>
                <w:sz w:val="18"/>
                <w:szCs w:val="18"/>
                <w:lang w:val="kk-KZ" w:eastAsia="en-US"/>
              </w:rPr>
            </w:pPr>
            <w:r w:rsidRPr="00CD5702">
              <w:rPr>
                <w:rFonts w:ascii="Times New Roman" w:eastAsiaTheme="minorHAnsi" w:hAnsi="Times New Roman" w:cs="Times New Roman"/>
                <w:b/>
                <w:sz w:val="18"/>
                <w:szCs w:val="18"/>
                <w:lang w:val="kk-KZ" w:eastAsia="en-US"/>
              </w:rPr>
              <w:t>5.Еркін ойын:</w:t>
            </w:r>
            <w:r w:rsidRPr="00CD5702">
              <w:rPr>
                <w:rFonts w:ascii="Times New Roman" w:eastAsiaTheme="minorHAnsi" w:hAnsi="Times New Roman" w:cs="Times New Roman"/>
                <w:sz w:val="18"/>
                <w:szCs w:val="18"/>
                <w:lang w:val="kk-KZ" w:eastAsia="en-US"/>
              </w:rPr>
              <w:t xml:space="preserve"> серуенге алып шыққан материалдармен ойындар</w:t>
            </w:r>
          </w:p>
          <w:p w:rsidR="00CD5702" w:rsidRPr="00CD5702" w:rsidRDefault="00CD5702" w:rsidP="00CD5702">
            <w:pPr>
              <w:spacing w:after="0" w:line="240" w:lineRule="auto"/>
              <w:rPr>
                <w:rFonts w:ascii="Times New Roman" w:eastAsiaTheme="minorHAnsi" w:hAnsi="Times New Roman" w:cs="Times New Roman"/>
                <w:b/>
                <w:bCs/>
                <w:sz w:val="18"/>
                <w:szCs w:val="18"/>
                <w:lang w:val="kk-KZ" w:eastAsia="en-US"/>
              </w:rPr>
            </w:pPr>
            <w:r w:rsidRPr="00CD5702">
              <w:rPr>
                <w:rFonts w:ascii="Times New Roman" w:eastAsiaTheme="minorHAnsi" w:hAnsi="Times New Roman" w:cs="Times New Roman"/>
                <w:b/>
                <w:color w:val="000000"/>
                <w:sz w:val="18"/>
                <w:szCs w:val="18"/>
                <w:lang w:val="kk-KZ" w:eastAsia="en-US"/>
              </w:rPr>
              <w:t xml:space="preserve">Мақсаты: </w:t>
            </w:r>
            <w:r w:rsidRPr="00CD5702">
              <w:rPr>
                <w:rFonts w:ascii="Times New Roman" w:eastAsiaTheme="minorHAnsi" w:hAnsi="Times New Roman" w:cs="Times New Roman"/>
                <w:color w:val="000000"/>
                <w:sz w:val="18"/>
                <w:szCs w:val="18"/>
                <w:lang w:val="kk-KZ" w:eastAsia="en-US"/>
              </w:rPr>
              <w:t>қызығушылықтары  бойынша ойындарды таңдауды қамтамасыз ету және құрдастарымен қарым-Ересек Ақкөгершінты қалыптастыру</w:t>
            </w:r>
          </w:p>
        </w:tc>
        <w:tc>
          <w:tcPr>
            <w:tcW w:w="2976" w:type="dxa"/>
            <w:gridSpan w:val="3"/>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1.Бақылау:</w:t>
            </w:r>
            <w:r w:rsidRPr="00CD5702">
              <w:rPr>
                <w:rFonts w:ascii="Times New Roman" w:eastAsiaTheme="minorHAnsi" w:hAnsi="Times New Roman" w:cs="Times New Roman"/>
                <w:sz w:val="18"/>
                <w:szCs w:val="18"/>
                <w:lang w:val="kk-KZ" w:eastAsia="en-US"/>
              </w:rPr>
              <w:t xml:space="preserve"> Қыс мезгіліндегі терезеге түскен қырауды бақылау</w:t>
            </w:r>
          </w:p>
          <w:p w:rsidR="00CD5702" w:rsidRPr="00CD5702" w:rsidRDefault="00CD5702" w:rsidP="00CD5702">
            <w:pPr>
              <w:spacing w:after="0" w:line="240" w:lineRule="auto"/>
              <w:rPr>
                <w:rFonts w:ascii="Times New Roman" w:eastAsiaTheme="minorHAnsi" w:hAnsi="Times New Roman" w:cs="Times New Roman"/>
                <w:color w:val="000000"/>
                <w:sz w:val="18"/>
                <w:szCs w:val="18"/>
                <w:lang w:val="kk-KZ" w:eastAsia="en-US"/>
              </w:rPr>
            </w:pPr>
            <w:r w:rsidRPr="00CD5702">
              <w:rPr>
                <w:rFonts w:ascii="Times New Roman" w:eastAsiaTheme="minorHAnsi" w:hAnsi="Times New Roman" w:cs="Times New Roman"/>
                <w:b/>
                <w:sz w:val="18"/>
                <w:szCs w:val="18"/>
                <w:lang w:val="kk-KZ" w:eastAsia="en-US"/>
              </w:rPr>
              <w:t>Мақсаты:</w:t>
            </w:r>
            <w:r w:rsidRPr="00CD5702">
              <w:rPr>
                <w:rFonts w:ascii="Times New Roman" w:eastAsiaTheme="minorHAnsi" w:hAnsi="Times New Roman" w:cs="Times New Roman"/>
                <w:sz w:val="18"/>
                <w:szCs w:val="18"/>
                <w:lang w:val="kk-KZ" w:eastAsia="en-US"/>
              </w:rPr>
              <w:t>Қырау туралы түсінік беру,табиғат құбылысына байланысты бұлттардың да өзгеруін түсіндіру.</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2.Еңбек:</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sz w:val="18"/>
                <w:szCs w:val="18"/>
                <w:lang w:val="kk-KZ" w:eastAsia="en-US"/>
              </w:rPr>
              <w:t>Балабақша ауласындағы гүлдердің тұқымын жинау.</w:t>
            </w:r>
          </w:p>
          <w:p w:rsidR="00CD5702" w:rsidRPr="00CD5702" w:rsidRDefault="00CD5702" w:rsidP="00CD5702">
            <w:pPr>
              <w:spacing w:after="0" w:line="240" w:lineRule="auto"/>
              <w:jc w:val="both"/>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Мақсаты:</w:t>
            </w:r>
          </w:p>
          <w:p w:rsidR="00CD5702" w:rsidRPr="00CD5702" w:rsidRDefault="00CD5702" w:rsidP="00CD5702">
            <w:pPr>
              <w:spacing w:after="0" w:line="240" w:lineRule="auto"/>
              <w:jc w:val="both"/>
              <w:rPr>
                <w:rFonts w:ascii="Times New Roman" w:eastAsiaTheme="minorHAnsi" w:hAnsi="Times New Roman" w:cs="Times New Roman"/>
                <w:color w:val="000000"/>
                <w:sz w:val="18"/>
                <w:szCs w:val="18"/>
                <w:lang w:val="kk-KZ" w:eastAsia="en-US"/>
              </w:rPr>
            </w:pPr>
            <w:r w:rsidRPr="00CD5702">
              <w:rPr>
                <w:rFonts w:ascii="Times New Roman" w:eastAsiaTheme="minorHAnsi" w:hAnsi="Times New Roman" w:cs="Times New Roman"/>
                <w:sz w:val="18"/>
                <w:szCs w:val="18"/>
                <w:lang w:val="kk-KZ" w:eastAsia="en-US"/>
              </w:rPr>
              <w:t>Балаларды ұжыммен бірге еңбек етуге үйрету.</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3.Қимылды ойын:</w:t>
            </w:r>
            <w:r w:rsidRPr="00CD5702">
              <w:rPr>
                <w:rFonts w:ascii="Times New Roman" w:eastAsiaTheme="minorHAnsi" w:hAnsi="Times New Roman" w:cs="Times New Roman"/>
                <w:sz w:val="18"/>
                <w:szCs w:val="18"/>
                <w:lang w:val="kk-KZ" w:eastAsia="en-US"/>
              </w:rPr>
              <w:t>«Қар лақтыру»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Мақсаты</w:t>
            </w:r>
            <w:r w:rsidRPr="00CD5702">
              <w:rPr>
                <w:rFonts w:ascii="Times New Roman" w:eastAsiaTheme="minorHAnsi" w:hAnsi="Times New Roman" w:cs="Times New Roman"/>
                <w:sz w:val="18"/>
                <w:szCs w:val="18"/>
                <w:lang w:val="kk-KZ" w:eastAsia="en-US"/>
              </w:rPr>
              <w:t>:</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sz w:val="18"/>
                <w:szCs w:val="18"/>
                <w:lang w:val="kk-KZ" w:eastAsia="en-US"/>
              </w:rPr>
              <w:t>Балаларды тез бейімдеуге,жылдамдыққа,бірлесіп ойнауға үйрету.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4.Жеке жұмыс:</w:t>
            </w:r>
            <w:r w:rsidRPr="00CD5702">
              <w:rPr>
                <w:rFonts w:ascii="Times New Roman" w:eastAsiaTheme="minorHAnsi" w:hAnsi="Times New Roman" w:cs="Times New Roman"/>
                <w:sz w:val="18"/>
                <w:szCs w:val="18"/>
                <w:lang w:val="kk-KZ" w:eastAsia="en-US"/>
              </w:rPr>
              <w:t>Күз туралы тақпақ жаттату.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Мақсаты:</w:t>
            </w:r>
            <w:r w:rsidRPr="00CD5702">
              <w:rPr>
                <w:rFonts w:ascii="Times New Roman" w:eastAsiaTheme="minorHAnsi" w:hAnsi="Times New Roman" w:cs="Times New Roman"/>
                <w:sz w:val="18"/>
                <w:szCs w:val="18"/>
                <w:lang w:val="kk-KZ" w:eastAsia="en-US"/>
              </w:rPr>
              <w:t>Шағын өлеңді жатқа айтқызу арқылы тілдерін дамыту.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5.Еркін ойындар:</w:t>
            </w:r>
            <w:r w:rsidRPr="00CD5702">
              <w:rPr>
                <w:rFonts w:ascii="Times New Roman" w:eastAsiaTheme="minorHAnsi" w:hAnsi="Times New Roman" w:cs="Times New Roman"/>
                <w:sz w:val="18"/>
                <w:szCs w:val="18"/>
                <w:lang w:val="kk-KZ" w:eastAsia="en-US"/>
              </w:rPr>
              <w:t>Құмдағы ойын</w:t>
            </w:r>
          </w:p>
          <w:p w:rsidR="00CD5702" w:rsidRPr="00CD5702" w:rsidRDefault="00CD5702" w:rsidP="00CD5702">
            <w:pPr>
              <w:autoSpaceDE w:val="0"/>
              <w:autoSpaceDN w:val="0"/>
              <w:adjustRightInd w:val="0"/>
              <w:spacing w:after="0" w:line="240" w:lineRule="auto"/>
              <w:rPr>
                <w:rFonts w:ascii="Times New Roman" w:eastAsiaTheme="minorHAnsi" w:hAnsi="Times New Roman" w:cs="Times New Roman"/>
                <w:b/>
                <w:bCs/>
                <w:sz w:val="18"/>
                <w:szCs w:val="18"/>
                <w:lang w:val="kk-KZ" w:eastAsia="en-US"/>
              </w:rPr>
            </w:pPr>
            <w:r w:rsidRPr="00CD5702">
              <w:rPr>
                <w:rFonts w:ascii="Times New Roman" w:eastAsiaTheme="minorHAnsi" w:hAnsi="Times New Roman" w:cs="Times New Roman"/>
                <w:b/>
                <w:sz w:val="18"/>
                <w:szCs w:val="18"/>
                <w:lang w:val="kk-KZ" w:eastAsia="en-US"/>
              </w:rPr>
              <w:t>Мақсаты:</w:t>
            </w:r>
            <w:r w:rsidRPr="00CD5702">
              <w:rPr>
                <w:rFonts w:ascii="Times New Roman" w:eastAsiaTheme="minorHAnsi" w:hAnsi="Times New Roman" w:cs="Times New Roman"/>
                <w:sz w:val="18"/>
                <w:szCs w:val="18"/>
                <w:lang w:val="kk-KZ" w:eastAsia="en-US"/>
              </w:rPr>
              <w:t>Тәрбиешінің жетекшілігімен ойындар ойнау.</w:t>
            </w:r>
          </w:p>
        </w:tc>
        <w:tc>
          <w:tcPr>
            <w:tcW w:w="2408" w:type="dxa"/>
            <w:gridSpan w:val="3"/>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rPr>
                <w:rFonts w:ascii="Times New Roman" w:eastAsia="Times New Roman" w:hAnsi="Times New Roman" w:cs="Times New Roman"/>
                <w:b/>
                <w:sz w:val="18"/>
                <w:szCs w:val="18"/>
                <w:lang w:val="kk-KZ" w:eastAsia="en-US"/>
              </w:rPr>
            </w:pPr>
            <w:r w:rsidRPr="00CD5702">
              <w:rPr>
                <w:rFonts w:ascii="Times New Roman" w:eastAsia="Times New Roman" w:hAnsi="Times New Roman" w:cs="Times New Roman"/>
                <w:b/>
                <w:sz w:val="18"/>
                <w:szCs w:val="18"/>
                <w:lang w:val="kk-KZ" w:eastAsia="en-US"/>
              </w:rPr>
              <w:t xml:space="preserve">1.Бақылау: </w:t>
            </w:r>
            <w:r w:rsidRPr="00CD5702">
              <w:rPr>
                <w:rFonts w:ascii="Times New Roman" w:eastAsia="Times New Roman" w:hAnsi="Times New Roman" w:cs="Times New Roman"/>
                <w:sz w:val="18"/>
                <w:szCs w:val="18"/>
                <w:lang w:val="kk-KZ" w:eastAsia="en-US"/>
              </w:rPr>
              <w:t>Желді бақылау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Calibri" w:hAnsi="Times New Roman" w:cs="Times New Roman"/>
                <w:b/>
                <w:sz w:val="18"/>
                <w:szCs w:val="18"/>
                <w:lang w:val="kk-KZ" w:eastAsia="en-US"/>
              </w:rPr>
              <w:t>Мақсаты:</w:t>
            </w:r>
            <w:r w:rsidRPr="00CD5702">
              <w:rPr>
                <w:rFonts w:ascii="Times New Roman" w:eastAsiaTheme="minorHAnsi" w:hAnsi="Times New Roman" w:cs="Times New Roman"/>
                <w:sz w:val="18"/>
                <w:szCs w:val="18"/>
                <w:lang w:val="kk-KZ" w:eastAsia="en-US"/>
              </w:rPr>
              <w:t xml:space="preserve"> Жел туралы түсінік беру.</w:t>
            </w:r>
          </w:p>
          <w:p w:rsidR="00CD5702" w:rsidRPr="00CD5702" w:rsidRDefault="00CD5702" w:rsidP="00CD5702">
            <w:pPr>
              <w:spacing w:after="0" w:line="240" w:lineRule="auto"/>
              <w:contextualSpacing/>
              <w:rPr>
                <w:rFonts w:ascii="Times New Roman" w:eastAsia="Times New Roman" w:hAnsi="Times New Roman" w:cs="Times New Roman"/>
                <w:sz w:val="18"/>
                <w:szCs w:val="18"/>
                <w:lang w:val="kk-KZ" w:eastAsia="en-US"/>
              </w:rPr>
            </w:pPr>
            <w:r w:rsidRPr="00CD5702">
              <w:rPr>
                <w:rFonts w:ascii="Times New Roman" w:eastAsia="Calibri" w:hAnsi="Times New Roman" w:cs="Times New Roman"/>
                <w:b/>
                <w:sz w:val="18"/>
                <w:szCs w:val="18"/>
                <w:lang w:val="kk-KZ" w:eastAsia="en-US"/>
              </w:rPr>
              <w:t>2.Еңбек:</w:t>
            </w:r>
            <w:r w:rsidRPr="00CD5702">
              <w:rPr>
                <w:rFonts w:ascii="Times New Roman" w:eastAsia="Times New Roman" w:hAnsi="Times New Roman" w:cs="Times New Roman"/>
                <w:sz w:val="18"/>
                <w:szCs w:val="18"/>
                <w:lang w:val="kk-KZ"/>
              </w:rPr>
              <w:t>. Ойын алаңын  қоқыс қалдықтарын тазарту.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 xml:space="preserve">Мақсаты: </w:t>
            </w:r>
            <w:r w:rsidRPr="00CD5702">
              <w:rPr>
                <w:rFonts w:ascii="Times New Roman" w:eastAsiaTheme="minorHAnsi" w:hAnsi="Times New Roman" w:cs="Times New Roman"/>
                <w:sz w:val="18"/>
                <w:szCs w:val="18"/>
                <w:lang w:val="kk-KZ" w:eastAsia="en-US"/>
              </w:rPr>
              <w:t>Ойын алаңын тазартуға. Балаларды ұжыммен бірге еңбек етуге үйрету.</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 xml:space="preserve">3.Қимылды ойын: </w:t>
            </w:r>
            <w:r w:rsidRPr="00CD5702">
              <w:rPr>
                <w:rFonts w:ascii="Times New Roman" w:eastAsiaTheme="minorHAnsi" w:hAnsi="Times New Roman" w:cs="Times New Roman"/>
                <w:sz w:val="18"/>
                <w:szCs w:val="18"/>
                <w:lang w:val="kk-KZ" w:eastAsia="en-US"/>
              </w:rPr>
              <w:t>«Допты қағып ал»</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Мақсаты:</w:t>
            </w:r>
            <w:r w:rsidRPr="00CD5702">
              <w:rPr>
                <w:rFonts w:ascii="Times New Roman" w:eastAsiaTheme="minorHAnsi" w:hAnsi="Times New Roman" w:cs="Times New Roman"/>
                <w:sz w:val="18"/>
                <w:szCs w:val="18"/>
                <w:lang w:val="kk-KZ" w:eastAsia="en-US"/>
              </w:rPr>
              <w:t xml:space="preserve"> Балаларды допты екі қолымен қағып алуға,шапшыңдыққа үйрету.</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4.Жеке жұмыс:</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Балабақша туралы өлең жаттату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Мақсаты</w:t>
            </w:r>
            <w:r w:rsidRPr="00CD5702">
              <w:rPr>
                <w:rFonts w:ascii="Times New Roman" w:eastAsiaTheme="minorHAnsi" w:hAnsi="Times New Roman" w:cs="Times New Roman"/>
                <w:sz w:val="18"/>
                <w:szCs w:val="18"/>
                <w:lang w:val="kk-KZ" w:eastAsia="en-US"/>
              </w:rPr>
              <w:t xml:space="preserve">: </w:t>
            </w:r>
          </w:p>
          <w:p w:rsidR="00CD5702" w:rsidRPr="00CD5702" w:rsidRDefault="00CD5702" w:rsidP="00CD5702">
            <w:pPr>
              <w:spacing w:after="0" w:line="240" w:lineRule="auto"/>
              <w:rPr>
                <w:rFonts w:ascii="Times New Roman" w:eastAsiaTheme="minorHAnsi" w:hAnsi="Times New Roman" w:cs="Times New Roman"/>
                <w:color w:val="000000"/>
                <w:sz w:val="18"/>
                <w:szCs w:val="18"/>
                <w:lang w:val="kk-KZ" w:eastAsia="en-US"/>
              </w:rPr>
            </w:pPr>
            <w:r w:rsidRPr="00CD5702">
              <w:rPr>
                <w:rFonts w:ascii="Times New Roman" w:eastAsiaTheme="minorHAnsi" w:hAnsi="Times New Roman" w:cs="Times New Roman"/>
                <w:b/>
                <w:sz w:val="18"/>
                <w:szCs w:val="18"/>
                <w:lang w:val="kk-KZ" w:eastAsia="en-US"/>
              </w:rPr>
              <w:t>5.Еркін ойындар:</w:t>
            </w:r>
            <w:r w:rsidRPr="00CD5702">
              <w:rPr>
                <w:rFonts w:ascii="Times New Roman" w:eastAsiaTheme="minorHAnsi" w:hAnsi="Times New Roman" w:cs="Times New Roman"/>
                <w:sz w:val="18"/>
                <w:szCs w:val="18"/>
                <w:lang w:val="kk-KZ" w:eastAsia="en-US"/>
              </w:rPr>
              <w:t xml:space="preserve"> серуенге алып шыққан материалдармен ойындар</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 xml:space="preserve">Мақсаты: </w:t>
            </w:r>
            <w:r w:rsidRPr="00CD5702">
              <w:rPr>
                <w:rFonts w:ascii="Times New Roman" w:eastAsiaTheme="minorHAnsi" w:hAnsi="Times New Roman" w:cs="Times New Roman"/>
                <w:sz w:val="18"/>
                <w:szCs w:val="18"/>
                <w:lang w:val="kk-KZ" w:eastAsia="en-US"/>
              </w:rPr>
              <w:t>Құрдастарымен бірлесіп ойнау.</w:t>
            </w:r>
          </w:p>
        </w:tc>
        <w:tc>
          <w:tcPr>
            <w:tcW w:w="2131" w:type="dxa"/>
            <w:gridSpan w:val="2"/>
            <w:tcBorders>
              <w:top w:val="single" w:sz="4" w:space="0" w:color="000000"/>
              <w:left w:val="single" w:sz="4" w:space="0" w:color="auto"/>
              <w:bottom w:val="single" w:sz="4" w:space="0" w:color="000000"/>
              <w:right w:val="single" w:sz="4"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heme="minorHAnsi" w:hAnsi="Times New Roman" w:cs="Times New Roman"/>
                <w:sz w:val="18"/>
                <w:szCs w:val="18"/>
                <w:lang w:val="kk-KZ" w:eastAsia="en-US"/>
              </w:rPr>
            </w:pPr>
          </w:p>
        </w:tc>
      </w:tr>
      <w:tr w:rsidR="00CD5702" w:rsidRPr="00CD5702" w:rsidTr="0068136D">
        <w:trPr>
          <w:trHeight w:val="198"/>
        </w:trPr>
        <w:tc>
          <w:tcPr>
            <w:tcW w:w="15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18"/>
                <w:szCs w:val="20"/>
                <w:lang w:eastAsia="en-US"/>
              </w:rPr>
            </w:pPr>
            <w:r w:rsidRPr="00CD5702">
              <w:rPr>
                <w:rFonts w:ascii="Times New Roman" w:eastAsia="Times New Roman" w:hAnsi="Times New Roman" w:cs="Times New Roman"/>
                <w:b/>
                <w:iCs/>
                <w:color w:val="000000"/>
                <w:sz w:val="18"/>
                <w:szCs w:val="20"/>
                <w:lang w:val="kk-KZ"/>
              </w:rPr>
              <w:t xml:space="preserve">Серуеннен  оралу </w:t>
            </w:r>
          </w:p>
        </w:tc>
        <w:tc>
          <w:tcPr>
            <w:tcW w:w="1389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color w:val="000000"/>
                <w:sz w:val="18"/>
                <w:szCs w:val="20"/>
                <w:lang w:val="kk-KZ"/>
              </w:rPr>
              <w:t>Балалардың  реттілікпен киімдерін  шешуі, беті-қолдарын сабындап жуу, сүлгіге сүрту, орнына ілу.</w:t>
            </w:r>
          </w:p>
        </w:tc>
      </w:tr>
      <w:tr w:rsidR="00CD5702" w:rsidRPr="006616B5" w:rsidTr="0068136D">
        <w:trPr>
          <w:trHeight w:val="70"/>
        </w:trPr>
        <w:tc>
          <w:tcPr>
            <w:tcW w:w="15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18"/>
                <w:szCs w:val="20"/>
                <w:lang w:val="kk-KZ" w:eastAsia="en-US"/>
              </w:rPr>
            </w:pPr>
            <w:r w:rsidRPr="00CD5702">
              <w:rPr>
                <w:rFonts w:ascii="Times New Roman" w:eastAsia="Times New Roman" w:hAnsi="Times New Roman" w:cs="Times New Roman"/>
                <w:b/>
                <w:iCs/>
                <w:color w:val="000000"/>
                <w:sz w:val="18"/>
                <w:szCs w:val="20"/>
                <w:lang w:val="kk-KZ"/>
              </w:rPr>
              <w:t>Түскі ас</w:t>
            </w:r>
          </w:p>
        </w:tc>
        <w:tc>
          <w:tcPr>
            <w:tcW w:w="1389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rPr>
                <w:rFonts w:ascii="Times New Roman" w:eastAsia="Times New Roman" w:hAnsi="Times New Roman" w:cs="Times New Roman"/>
                <w:sz w:val="18"/>
                <w:szCs w:val="20"/>
                <w:lang w:val="kk-KZ" w:eastAsia="en-US"/>
              </w:rPr>
            </w:pPr>
            <w:r w:rsidRPr="00CD5702">
              <w:rPr>
                <w:rFonts w:ascii="Times New Roman" w:eastAsia="Times New Roman" w:hAnsi="Times New Roman" w:cs="Times New Roman"/>
                <w:sz w:val="18"/>
                <w:szCs w:val="20"/>
                <w:lang w:val="kk-KZ"/>
              </w:rPr>
              <w:t>Үстел басына қолды жуғаннан кейін дұрыс отыруға дағдыландыру. Орындыққа өзі отырып тұру, қасындағы балаға кедергі келтірмеуге үйрету. Тамақты төкпей-шашпай ұқыпты ішуге, майлықты пайдалануға үйрету. Тамақтан соң алғыс айтып, ас қайыруға дағдыландыру.</w:t>
            </w:r>
          </w:p>
        </w:tc>
      </w:tr>
      <w:tr w:rsidR="00CD5702" w:rsidRPr="00CD5702" w:rsidTr="0068136D">
        <w:trPr>
          <w:trHeight w:val="120"/>
        </w:trPr>
        <w:tc>
          <w:tcPr>
            <w:tcW w:w="15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18"/>
                <w:szCs w:val="20"/>
                <w:lang w:eastAsia="en-US"/>
              </w:rPr>
            </w:pPr>
            <w:r w:rsidRPr="00CD5702">
              <w:rPr>
                <w:rFonts w:ascii="Times New Roman" w:eastAsia="Times New Roman" w:hAnsi="Times New Roman" w:cs="Times New Roman"/>
                <w:b/>
                <w:iCs/>
                <w:color w:val="000000"/>
                <w:sz w:val="18"/>
                <w:szCs w:val="20"/>
              </w:rPr>
              <w:t>Т</w:t>
            </w:r>
            <w:r w:rsidRPr="00CD5702">
              <w:rPr>
                <w:rFonts w:ascii="Times New Roman" w:eastAsia="Times New Roman" w:hAnsi="Times New Roman" w:cs="Times New Roman"/>
                <w:b/>
                <w:iCs/>
                <w:color w:val="000000"/>
                <w:sz w:val="18"/>
                <w:szCs w:val="20"/>
                <w:lang w:val="kk-KZ"/>
              </w:rPr>
              <w:t>әтті</w:t>
            </w:r>
            <w:r w:rsidRPr="00CD5702">
              <w:rPr>
                <w:rFonts w:ascii="Times New Roman" w:eastAsia="Times New Roman" w:hAnsi="Times New Roman" w:cs="Times New Roman"/>
                <w:b/>
                <w:iCs/>
                <w:color w:val="000000"/>
                <w:sz w:val="18"/>
                <w:szCs w:val="20"/>
              </w:rPr>
              <w:t>ұйқы</w:t>
            </w:r>
          </w:p>
        </w:tc>
        <w:tc>
          <w:tcPr>
            <w:tcW w:w="13894"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color w:val="000000"/>
                <w:sz w:val="18"/>
                <w:szCs w:val="20"/>
                <w:lang w:val="kk-KZ"/>
              </w:rPr>
              <w:t>Балалардың тыныш ұйықтауына  жағымды жағдай орнату.</w:t>
            </w:r>
          </w:p>
        </w:tc>
      </w:tr>
      <w:tr w:rsidR="00CD5702" w:rsidRPr="006616B5" w:rsidTr="0068136D">
        <w:trPr>
          <w:trHeight w:val="539"/>
        </w:trPr>
        <w:tc>
          <w:tcPr>
            <w:tcW w:w="1558"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color w:val="000000"/>
                <w:sz w:val="18"/>
                <w:szCs w:val="20"/>
                <w:lang w:eastAsia="en-US"/>
              </w:rPr>
            </w:pPr>
          </w:p>
        </w:tc>
        <w:tc>
          <w:tcPr>
            <w:tcW w:w="3109"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D5702" w:rsidRPr="00CD5702" w:rsidRDefault="00CD5702" w:rsidP="00CD5702">
            <w:pPr>
              <w:shd w:val="clear" w:color="auto" w:fill="FFFFFF"/>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sz w:val="18"/>
                <w:szCs w:val="20"/>
                <w:lang w:val="kk-KZ"/>
              </w:rPr>
              <w:t>Тәтті ұйқы.Б.Махамбетова</w:t>
            </w:r>
          </w:p>
          <w:p w:rsidR="00CD5702" w:rsidRPr="00CD5702" w:rsidRDefault="00CD5702" w:rsidP="00CD5702">
            <w:pPr>
              <w:shd w:val="clear" w:color="auto" w:fill="FFFFFF"/>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sz w:val="18"/>
                <w:szCs w:val="20"/>
                <w:lang w:val="kk-KZ"/>
              </w:rPr>
              <w:t xml:space="preserve">«Әй - әй бөпем»әні             </w:t>
            </w:r>
          </w:p>
        </w:tc>
        <w:tc>
          <w:tcPr>
            <w:tcW w:w="3270" w:type="dxa"/>
            <w:tcBorders>
              <w:top w:val="single" w:sz="4" w:space="0" w:color="auto"/>
              <w:left w:val="single" w:sz="4" w:space="0" w:color="auto"/>
              <w:bottom w:val="single" w:sz="4" w:space="0" w:color="000000"/>
              <w:right w:val="single" w:sz="4" w:space="0" w:color="auto"/>
            </w:tcBorders>
            <w:shd w:val="clear" w:color="auto" w:fill="FFFFFF"/>
            <w:hideMark/>
          </w:tcPr>
          <w:p w:rsidR="00CD5702" w:rsidRPr="00CD5702" w:rsidRDefault="00CD5702" w:rsidP="00CD5702">
            <w:pPr>
              <w:spacing w:after="0"/>
              <w:rPr>
                <w:rFonts w:ascii="Times New Roman" w:eastAsia="Times New Roman" w:hAnsi="Times New Roman" w:cs="Times New Roman"/>
                <w:sz w:val="18"/>
                <w:szCs w:val="20"/>
                <w:lang w:val="kk-KZ"/>
              </w:rPr>
            </w:pPr>
            <w:r w:rsidRPr="00CD5702">
              <w:rPr>
                <w:rFonts w:ascii="Times New Roman" w:eastAsia="Times New Roman" w:hAnsi="Times New Roman" w:cs="Times New Roman"/>
                <w:sz w:val="18"/>
                <w:szCs w:val="20"/>
                <w:lang w:val="kk-KZ"/>
              </w:rPr>
              <w:t>Тәтті ұйқы.Ә.Асылбеков.</w:t>
            </w:r>
          </w:p>
          <w:p w:rsidR="00CD5702" w:rsidRPr="00CD5702" w:rsidRDefault="00CD5702" w:rsidP="00CD5702">
            <w:pPr>
              <w:spacing w:after="0"/>
              <w:rPr>
                <w:rFonts w:ascii="Times New Roman" w:eastAsia="Times New Roman" w:hAnsi="Times New Roman" w:cs="Times New Roman"/>
                <w:sz w:val="18"/>
                <w:szCs w:val="20"/>
                <w:lang w:val="kk-KZ" w:eastAsia="en-US"/>
              </w:rPr>
            </w:pPr>
            <w:r w:rsidRPr="00CD5702">
              <w:rPr>
                <w:rFonts w:ascii="Times New Roman" w:eastAsia="Times New Roman" w:hAnsi="Times New Roman" w:cs="Times New Roman"/>
                <w:sz w:val="18"/>
                <w:szCs w:val="20"/>
                <w:lang w:val="kk-KZ"/>
              </w:rPr>
              <w:t>«Мен әдепті баламын» әні</w:t>
            </w:r>
          </w:p>
        </w:tc>
        <w:tc>
          <w:tcPr>
            <w:tcW w:w="2976" w:type="dxa"/>
            <w:gridSpan w:val="3"/>
            <w:tcBorders>
              <w:top w:val="single" w:sz="4" w:space="0" w:color="auto"/>
              <w:left w:val="single" w:sz="4" w:space="0" w:color="auto"/>
              <w:bottom w:val="single" w:sz="4" w:space="0" w:color="000000"/>
              <w:right w:val="single" w:sz="4" w:space="0" w:color="auto"/>
            </w:tcBorders>
            <w:shd w:val="clear" w:color="auto" w:fill="FFFFFF"/>
          </w:tcPr>
          <w:p w:rsidR="00CD5702" w:rsidRPr="00CD5702" w:rsidRDefault="00CD5702" w:rsidP="00CD5702">
            <w:pPr>
              <w:spacing w:after="0"/>
              <w:rPr>
                <w:rFonts w:ascii="Times New Roman" w:eastAsia="Calibri" w:hAnsi="Times New Roman" w:cs="Times New Roman"/>
                <w:sz w:val="18"/>
                <w:szCs w:val="20"/>
                <w:lang w:val="kk-KZ" w:eastAsia="en-US"/>
              </w:rPr>
            </w:pPr>
            <w:r w:rsidRPr="00CD5702">
              <w:rPr>
                <w:rFonts w:ascii="Times New Roman" w:eastAsia="Times New Roman" w:hAnsi="Times New Roman" w:cs="Times New Roman"/>
                <w:sz w:val="18"/>
                <w:szCs w:val="20"/>
                <w:lang w:val="kk-KZ"/>
              </w:rPr>
              <w:t>Тәтті ұйқы.</w:t>
            </w:r>
          </w:p>
          <w:p w:rsidR="00CD5702" w:rsidRPr="00CD5702" w:rsidRDefault="00CD5702" w:rsidP="00CD5702">
            <w:pPr>
              <w:spacing w:after="0"/>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sz w:val="18"/>
                <w:szCs w:val="20"/>
                <w:lang w:val="kk-KZ"/>
              </w:rPr>
              <w:t xml:space="preserve">Ертегі:«Кім күшті ». </w:t>
            </w:r>
          </w:p>
        </w:tc>
        <w:tc>
          <w:tcPr>
            <w:tcW w:w="2838"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CD5702" w:rsidRPr="00CD5702" w:rsidRDefault="00CD5702" w:rsidP="00CD5702">
            <w:pPr>
              <w:spacing w:after="0"/>
              <w:rPr>
                <w:rFonts w:ascii="Times New Roman" w:eastAsia="Calibri" w:hAnsi="Times New Roman" w:cs="Times New Roman"/>
                <w:sz w:val="16"/>
                <w:szCs w:val="20"/>
                <w:lang w:val="kk-KZ" w:eastAsia="en-US"/>
              </w:rPr>
            </w:pPr>
            <w:r w:rsidRPr="00CD5702">
              <w:rPr>
                <w:rFonts w:ascii="Times New Roman" w:eastAsia="Times New Roman" w:hAnsi="Times New Roman" w:cs="Times New Roman"/>
                <w:sz w:val="16"/>
                <w:szCs w:val="20"/>
                <w:lang w:val="kk-KZ"/>
              </w:rPr>
              <w:t>Тәтті ұйқы.</w:t>
            </w:r>
          </w:p>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sz w:val="16"/>
                <w:szCs w:val="20"/>
                <w:lang w:val="kk-KZ"/>
              </w:rPr>
              <w:t xml:space="preserve">Ә.Асылбеков.«Балдырған» әні. </w:t>
            </w:r>
          </w:p>
        </w:tc>
        <w:tc>
          <w:tcPr>
            <w:tcW w:w="1701" w:type="dxa"/>
            <w:tcBorders>
              <w:top w:val="single" w:sz="4" w:space="0" w:color="auto"/>
              <w:left w:val="single" w:sz="4" w:space="0" w:color="auto"/>
              <w:bottom w:val="single" w:sz="4" w:space="0" w:color="000000"/>
              <w:right w:val="single" w:sz="4" w:space="0" w:color="000000"/>
            </w:tcBorders>
            <w:shd w:val="clear" w:color="auto" w:fill="FFFFFF"/>
            <w:hideMark/>
          </w:tcPr>
          <w:p w:rsidR="00CD5702" w:rsidRPr="00CD5702" w:rsidRDefault="00CD5702" w:rsidP="00CD5702">
            <w:pPr>
              <w:spacing w:after="0"/>
              <w:jc w:val="center"/>
              <w:rPr>
                <w:rFonts w:ascii="Times New Roman" w:eastAsia="Calibri" w:hAnsi="Times New Roman" w:cs="Times New Roman"/>
                <w:sz w:val="20"/>
                <w:szCs w:val="20"/>
                <w:lang w:val="kk-KZ" w:eastAsia="en-US"/>
              </w:rPr>
            </w:pPr>
          </w:p>
        </w:tc>
      </w:tr>
      <w:tr w:rsidR="00CD5702" w:rsidRPr="00CD5702" w:rsidTr="0068136D">
        <w:trPr>
          <w:trHeight w:val="643"/>
        </w:trPr>
        <w:tc>
          <w:tcPr>
            <w:tcW w:w="15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
                <w:iCs/>
                <w:color w:val="FF0000"/>
                <w:sz w:val="18"/>
                <w:szCs w:val="20"/>
                <w:lang w:val="kk-KZ" w:eastAsia="en-US"/>
              </w:rPr>
            </w:pPr>
            <w:r w:rsidRPr="006616B5">
              <w:rPr>
                <w:rFonts w:ascii="Times New Roman" w:eastAsia="Times New Roman" w:hAnsi="Times New Roman" w:cs="Times New Roman"/>
                <w:b/>
                <w:bCs/>
                <w:sz w:val="18"/>
                <w:szCs w:val="20"/>
                <w:lang w:val="kk-KZ"/>
              </w:rPr>
              <w:t>Біртіндеп ұйқыдан ояту, ауа, су шаралары</w:t>
            </w:r>
          </w:p>
        </w:tc>
        <w:tc>
          <w:tcPr>
            <w:tcW w:w="310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ind w:right="-106"/>
              <w:rPr>
                <w:rFonts w:ascii="Times New Roman" w:eastAsia="Calibri" w:hAnsi="Times New Roman" w:cs="Times New Roman"/>
                <w:b/>
                <w:sz w:val="18"/>
                <w:szCs w:val="20"/>
                <w:lang w:val="kk-KZ" w:eastAsia="en-US"/>
              </w:rPr>
            </w:pPr>
            <w:r w:rsidRPr="00CD5702">
              <w:rPr>
                <w:rFonts w:ascii="Times New Roman" w:eastAsia="Calibri" w:hAnsi="Times New Roman" w:cs="Times New Roman"/>
                <w:b/>
                <w:sz w:val="18"/>
                <w:szCs w:val="20"/>
                <w:lang w:val="kk-KZ" w:eastAsia="en-US"/>
              </w:rPr>
              <w:t>Ұйқы ашар жаттығу</w:t>
            </w:r>
          </w:p>
          <w:p w:rsidR="00CD5702" w:rsidRPr="00CD5702" w:rsidRDefault="00CD5702" w:rsidP="00CD5702">
            <w:pPr>
              <w:shd w:val="clear" w:color="auto" w:fill="FFFFFF"/>
              <w:spacing w:after="0" w:line="240" w:lineRule="auto"/>
              <w:rPr>
                <w:rFonts w:ascii="Times New Roman" w:eastAsia="Times New Roman" w:hAnsi="Times New Roman" w:cs="Times New Roman"/>
                <w:b/>
                <w:bCs/>
                <w:iCs/>
                <w:color w:val="000000"/>
                <w:sz w:val="18"/>
                <w:szCs w:val="20"/>
                <w:lang w:val="kk-KZ"/>
              </w:rPr>
            </w:pPr>
            <w:r w:rsidRPr="00CD5702">
              <w:rPr>
                <w:rFonts w:ascii="Times New Roman" w:eastAsia="Calibri" w:hAnsi="Times New Roman" w:cs="Times New Roman"/>
                <w:b/>
                <w:sz w:val="18"/>
                <w:szCs w:val="20"/>
                <w:lang w:val="kk-KZ" w:eastAsia="en-US"/>
              </w:rPr>
              <w:t>№6 картотека</w:t>
            </w:r>
          </w:p>
          <w:p w:rsidR="00CD5702" w:rsidRPr="00CD5702" w:rsidRDefault="00CD5702" w:rsidP="00CD5702">
            <w:pPr>
              <w:shd w:val="clear" w:color="auto" w:fill="FFFFFF"/>
              <w:spacing w:after="0" w:line="240" w:lineRule="auto"/>
              <w:rPr>
                <w:rFonts w:ascii="Times New Roman" w:eastAsia="Times New Roman" w:hAnsi="Times New Roman" w:cs="Times New Roman"/>
                <w:b/>
                <w:bCs/>
                <w:iCs/>
                <w:color w:val="000000"/>
                <w:sz w:val="18"/>
                <w:szCs w:val="20"/>
                <w:lang w:val="kk-KZ"/>
              </w:rPr>
            </w:pPr>
            <w:r w:rsidRPr="00CD5702">
              <w:rPr>
                <w:rFonts w:ascii="Times New Roman" w:eastAsia="Times New Roman" w:hAnsi="Times New Roman" w:cs="Times New Roman"/>
                <w:b/>
                <w:bCs/>
                <w:iCs/>
                <w:color w:val="000000"/>
                <w:sz w:val="18"/>
                <w:szCs w:val="20"/>
                <w:lang w:val="kk-KZ"/>
              </w:rPr>
              <w:t>1.</w:t>
            </w:r>
            <w:r w:rsidRPr="00CD5702">
              <w:rPr>
                <w:rFonts w:ascii="Times New Roman" w:eastAsia="Times New Roman" w:hAnsi="Times New Roman" w:cs="Times New Roman"/>
                <w:color w:val="000000"/>
                <w:sz w:val="18"/>
                <w:szCs w:val="20"/>
                <w:lang w:val="kk-KZ"/>
              </w:rPr>
              <w:t> Төсекте жатып жасайтын жаттығулар </w:t>
            </w:r>
            <w:r w:rsidRPr="00CD5702">
              <w:rPr>
                <w:rFonts w:ascii="Times New Roman" w:eastAsia="Times New Roman" w:hAnsi="Times New Roman" w:cs="Times New Roman"/>
                <w:iCs/>
                <w:color w:val="000000"/>
                <w:sz w:val="18"/>
                <w:szCs w:val="20"/>
                <w:lang w:val="kk-KZ"/>
              </w:rPr>
              <w:t>( 2-3 минут)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Созылу. Б.қ. арқада жатып қолымызды денеміздің бойымен қойып иегімізді кеудемізге тигіземіз , аяқтын ұшын өзімізге қарай тартамыз </w:t>
            </w:r>
            <w:r w:rsidRPr="00CD5702">
              <w:rPr>
                <w:rFonts w:ascii="Times New Roman" w:eastAsia="Times New Roman" w:hAnsi="Times New Roman" w:cs="Times New Roman"/>
                <w:iCs/>
                <w:color w:val="000000"/>
                <w:sz w:val="18"/>
                <w:szCs w:val="20"/>
                <w:lang w:val="kk-KZ"/>
              </w:rPr>
              <w:t>( 2- 4 рет)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lastRenderedPageBreak/>
              <w:t>Ішімізде жатып басымызды аяғымызды жоғары көтеру </w:t>
            </w:r>
            <w:r w:rsidRPr="00CD5702">
              <w:rPr>
                <w:rFonts w:ascii="Times New Roman" w:eastAsia="Times New Roman" w:hAnsi="Times New Roman" w:cs="Times New Roman"/>
                <w:iCs/>
                <w:color w:val="000000"/>
                <w:sz w:val="18"/>
                <w:szCs w:val="20"/>
                <w:lang w:val="kk-KZ"/>
              </w:rPr>
              <w:t>( 2- 4 рет)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Ойын «Жаз бен күз» оң жаққа қарап жатып күз дегенде тіземізді құшақтап алу, күзде суық тонамыз , жаз дегенде керілеміз</w:t>
            </w:r>
          </w:p>
          <w:p w:rsidR="00CD5702" w:rsidRPr="00CD5702" w:rsidRDefault="00CD5702" w:rsidP="00CD5702">
            <w:pPr>
              <w:shd w:val="clear" w:color="auto" w:fill="FFFFFF"/>
              <w:spacing w:after="0" w:line="240" w:lineRule="auto"/>
              <w:rPr>
                <w:rFonts w:ascii="Times New Roman" w:eastAsia="Calibri" w:hAnsi="Times New Roman" w:cs="Times New Roman"/>
                <w:sz w:val="18"/>
                <w:szCs w:val="20"/>
                <w:lang w:val="kk-KZ" w:eastAsia="en-US"/>
              </w:rPr>
            </w:pPr>
          </w:p>
        </w:tc>
        <w:tc>
          <w:tcPr>
            <w:tcW w:w="3278" w:type="dxa"/>
            <w:gridSpan w:val="2"/>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ind w:right="-106"/>
              <w:rPr>
                <w:rFonts w:ascii="Times New Roman" w:eastAsia="Calibri" w:hAnsi="Times New Roman" w:cs="Times New Roman"/>
                <w:b/>
                <w:sz w:val="18"/>
                <w:szCs w:val="20"/>
                <w:lang w:val="kk-KZ" w:eastAsia="en-US"/>
              </w:rPr>
            </w:pPr>
            <w:r w:rsidRPr="00CD5702">
              <w:rPr>
                <w:rFonts w:ascii="Times New Roman" w:eastAsia="Calibri" w:hAnsi="Times New Roman" w:cs="Times New Roman"/>
                <w:b/>
                <w:sz w:val="18"/>
                <w:szCs w:val="20"/>
                <w:lang w:val="kk-KZ" w:eastAsia="en-US"/>
              </w:rPr>
              <w:lastRenderedPageBreak/>
              <w:t>Ұйқы ашар жаттығу</w:t>
            </w:r>
          </w:p>
          <w:p w:rsidR="00CD5702" w:rsidRPr="00CD5702" w:rsidRDefault="00CD5702" w:rsidP="00CD5702">
            <w:pPr>
              <w:spacing w:after="0" w:line="240" w:lineRule="auto"/>
              <w:ind w:right="-106"/>
              <w:rPr>
                <w:rFonts w:ascii="Times New Roman" w:eastAsia="Calibri" w:hAnsi="Times New Roman" w:cs="Times New Roman"/>
                <w:b/>
                <w:sz w:val="18"/>
                <w:szCs w:val="20"/>
                <w:lang w:val="kk-KZ" w:eastAsia="en-US"/>
              </w:rPr>
            </w:pPr>
            <w:r w:rsidRPr="00CD5702">
              <w:rPr>
                <w:rFonts w:ascii="Times New Roman" w:eastAsia="Calibri" w:hAnsi="Times New Roman" w:cs="Times New Roman"/>
                <w:b/>
                <w:sz w:val="18"/>
                <w:szCs w:val="20"/>
                <w:lang w:val="kk-KZ" w:eastAsia="en-US"/>
              </w:rPr>
              <w:t>№1 картотека</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1.Төсекте жатып жасайтын жаттығулар ( 2-3 минут)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Созылу. Б.қ. арқада жатып қолымызды жоғары көтеріп басымыздан асырап төсекке түсіреміз, көзімізді ашып жұмамыз</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( 2- 4 рет)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lastRenderedPageBreak/>
              <w:t>Ойын «Жаз бен күз» оң жаққа қарап жатып күз дегенде тіземізді құшақтап алу, күзде суық тонамыз , жаз дегенде керілеміз</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( 3- 4 рет)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2.Өзімізді уқалау. Күзде күн суыды , молдас құрып отырып алақанымызды уқалап жылытамыз, жылы алақанымызбен бетімізді жуамыз ( 3-4рет)</w:t>
            </w:r>
          </w:p>
        </w:tc>
        <w:tc>
          <w:tcPr>
            <w:tcW w:w="2968" w:type="dxa"/>
            <w:gridSpan w:val="2"/>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ind w:right="-106"/>
              <w:rPr>
                <w:rFonts w:ascii="Times New Roman" w:eastAsia="Calibri" w:hAnsi="Times New Roman" w:cs="Times New Roman"/>
                <w:b/>
                <w:sz w:val="18"/>
                <w:szCs w:val="20"/>
                <w:lang w:val="kk-KZ" w:eastAsia="en-US"/>
              </w:rPr>
            </w:pPr>
            <w:r w:rsidRPr="00CD5702">
              <w:rPr>
                <w:rFonts w:ascii="Times New Roman" w:eastAsia="Calibri" w:hAnsi="Times New Roman" w:cs="Times New Roman"/>
                <w:b/>
                <w:sz w:val="18"/>
                <w:szCs w:val="20"/>
                <w:lang w:val="kk-KZ" w:eastAsia="en-US"/>
              </w:rPr>
              <w:lastRenderedPageBreak/>
              <w:t>Ұйқы ашар жаттығу</w:t>
            </w:r>
          </w:p>
          <w:p w:rsidR="00CD5702" w:rsidRPr="00CD5702" w:rsidRDefault="00CD5702" w:rsidP="00CD5702">
            <w:pPr>
              <w:spacing w:after="0" w:line="240" w:lineRule="auto"/>
              <w:ind w:right="-106"/>
              <w:rPr>
                <w:rFonts w:ascii="Times New Roman" w:eastAsia="Calibri" w:hAnsi="Times New Roman" w:cs="Times New Roman"/>
                <w:b/>
                <w:sz w:val="18"/>
                <w:szCs w:val="20"/>
                <w:lang w:val="kk-KZ" w:eastAsia="en-US"/>
              </w:rPr>
            </w:pPr>
            <w:r w:rsidRPr="00CD5702">
              <w:rPr>
                <w:rFonts w:ascii="Times New Roman" w:eastAsia="Calibri" w:hAnsi="Times New Roman" w:cs="Times New Roman"/>
                <w:b/>
                <w:sz w:val="18"/>
                <w:szCs w:val="20"/>
                <w:lang w:val="kk-KZ" w:eastAsia="en-US"/>
              </w:rPr>
              <w:t>№1 картотека</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bCs/>
                <w:iCs/>
                <w:color w:val="000000"/>
                <w:sz w:val="18"/>
                <w:szCs w:val="20"/>
                <w:lang w:val="kk-KZ"/>
              </w:rPr>
              <w:t>1</w:t>
            </w:r>
            <w:r w:rsidRPr="00CD5702">
              <w:rPr>
                <w:rFonts w:ascii="Times New Roman" w:eastAsia="Times New Roman" w:hAnsi="Times New Roman" w:cs="Times New Roman"/>
                <w:b/>
                <w:bCs/>
                <w:i/>
                <w:iCs/>
                <w:color w:val="000000"/>
                <w:sz w:val="18"/>
                <w:szCs w:val="20"/>
                <w:lang w:val="kk-KZ"/>
              </w:rPr>
              <w:t>.</w:t>
            </w:r>
            <w:r w:rsidRPr="00CD5702">
              <w:rPr>
                <w:rFonts w:ascii="Times New Roman" w:eastAsia="Times New Roman" w:hAnsi="Times New Roman" w:cs="Times New Roman"/>
                <w:color w:val="000000"/>
                <w:sz w:val="18"/>
                <w:szCs w:val="20"/>
                <w:lang w:val="kk-KZ"/>
              </w:rPr>
              <w:t> Төсекте жатып жасайтын жаттығулар </w:t>
            </w:r>
            <w:r w:rsidRPr="00CD5702">
              <w:rPr>
                <w:rFonts w:ascii="Times New Roman" w:eastAsia="Times New Roman" w:hAnsi="Times New Roman" w:cs="Times New Roman"/>
                <w:iCs/>
                <w:color w:val="000000"/>
                <w:sz w:val="18"/>
                <w:szCs w:val="20"/>
                <w:lang w:val="kk-KZ"/>
              </w:rPr>
              <w:t>( 2-3 минут)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 xml:space="preserve">Созылу. Б.қ. арқада жатып қолымызды денеміздің бойымен қойып оң қолымызды сол аяғымызды жоғары көтеріп, түсіреміз. Қол </w:t>
            </w:r>
            <w:r w:rsidRPr="00CD5702">
              <w:rPr>
                <w:rFonts w:ascii="Times New Roman" w:eastAsia="Times New Roman" w:hAnsi="Times New Roman" w:cs="Times New Roman"/>
                <w:color w:val="000000"/>
                <w:sz w:val="18"/>
                <w:szCs w:val="20"/>
                <w:lang w:val="kk-KZ"/>
              </w:rPr>
              <w:lastRenderedPageBreak/>
              <w:t>аяғымызды ауыстырып қайталаймыз</w:t>
            </w:r>
            <w:r w:rsidRPr="00CD5702">
              <w:rPr>
                <w:rFonts w:ascii="Times New Roman" w:eastAsia="Times New Roman" w:hAnsi="Times New Roman" w:cs="Times New Roman"/>
                <w:iCs/>
                <w:color w:val="000000"/>
                <w:sz w:val="18"/>
                <w:szCs w:val="20"/>
                <w:lang w:val="kk-KZ"/>
              </w:rPr>
              <w:t>(3- 4 рет</w:t>
            </w:r>
            <w:r w:rsidRPr="00CD5702">
              <w:rPr>
                <w:rFonts w:ascii="Times New Roman" w:eastAsia="Times New Roman" w:hAnsi="Times New Roman" w:cs="Times New Roman"/>
                <w:color w:val="000000"/>
                <w:sz w:val="18"/>
                <w:szCs w:val="20"/>
                <w:lang w:val="kk-KZ"/>
              </w:rPr>
              <w:t> )</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Төрт аяқтап тұрып шынтаққа тіреліп алақанымызбен иегімізді ұстап оң аяғымызды созу, сол аяғымызды созу,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iCs/>
                <w:color w:val="000000"/>
                <w:sz w:val="18"/>
                <w:szCs w:val="20"/>
                <w:lang w:val="kk-KZ"/>
              </w:rPr>
              <w:t>( 3- 4 рет)</w:t>
            </w:r>
            <w:r w:rsidRPr="00CD5702">
              <w:rPr>
                <w:rFonts w:ascii="Times New Roman" w:eastAsia="Times New Roman" w:hAnsi="Times New Roman" w:cs="Times New Roman"/>
                <w:color w:val="000000"/>
                <w:sz w:val="18"/>
                <w:szCs w:val="20"/>
                <w:lang w:val="kk-KZ"/>
              </w:rPr>
              <w:t> Майтабанның алдын алу</w:t>
            </w:r>
            <w:r w:rsidRPr="00CD5702">
              <w:rPr>
                <w:rFonts w:ascii="Times New Roman" w:eastAsia="Times New Roman" w:hAnsi="Times New Roman" w:cs="Times New Roman"/>
                <w:iCs/>
                <w:color w:val="000000"/>
                <w:sz w:val="18"/>
                <w:szCs w:val="20"/>
                <w:lang w:val="kk-KZ"/>
              </w:rPr>
              <w:t>( 2 минут)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Арнай жолдармен жүру, дымқыл жолмен жүру.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Орындыққы отырып арнайы шұлықтарын киіп жүру. Отырып табанымызды сипалау.</w:t>
            </w:r>
          </w:p>
        </w:tc>
        <w:tc>
          <w:tcPr>
            <w:tcW w:w="2838" w:type="dxa"/>
            <w:gridSpan w:val="4"/>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ind w:right="-103"/>
              <w:rPr>
                <w:rFonts w:ascii="Times New Roman" w:eastAsia="Calibri" w:hAnsi="Times New Roman" w:cs="Times New Roman"/>
                <w:b/>
                <w:sz w:val="18"/>
                <w:szCs w:val="20"/>
                <w:lang w:val="kk-KZ" w:eastAsia="en-US"/>
              </w:rPr>
            </w:pPr>
            <w:r w:rsidRPr="00CD5702">
              <w:rPr>
                <w:rFonts w:ascii="Times New Roman" w:eastAsia="Calibri" w:hAnsi="Times New Roman" w:cs="Times New Roman"/>
                <w:b/>
                <w:sz w:val="18"/>
                <w:szCs w:val="20"/>
                <w:lang w:val="kk-KZ" w:eastAsia="en-US"/>
              </w:rPr>
              <w:lastRenderedPageBreak/>
              <w:t>Ұйқы ашар жаттығу</w:t>
            </w:r>
          </w:p>
          <w:p w:rsidR="00CD5702" w:rsidRPr="00CD5702" w:rsidRDefault="00CD5702" w:rsidP="00CD5702">
            <w:pPr>
              <w:spacing w:after="0" w:line="240" w:lineRule="auto"/>
              <w:ind w:right="-103"/>
              <w:rPr>
                <w:rFonts w:ascii="Times New Roman" w:eastAsia="Calibri" w:hAnsi="Times New Roman" w:cs="Times New Roman"/>
                <w:b/>
                <w:sz w:val="18"/>
                <w:szCs w:val="20"/>
                <w:lang w:val="kk-KZ" w:eastAsia="en-US"/>
              </w:rPr>
            </w:pPr>
            <w:r w:rsidRPr="00CD5702">
              <w:rPr>
                <w:rFonts w:ascii="Times New Roman" w:eastAsia="Calibri" w:hAnsi="Times New Roman" w:cs="Times New Roman"/>
                <w:b/>
                <w:sz w:val="18"/>
                <w:szCs w:val="20"/>
                <w:lang w:val="kk-KZ" w:eastAsia="en-US"/>
              </w:rPr>
              <w:t>№2 картотека</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1.Төсекте жатып жасайтын жаттығулар ( 2-3 минут)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Созылу. Б.қ. арқада жатып қолымызды денеміздің бойымен қойып иегімізді кеудемізге тигіземіз , аяқтын ұшын өзімізге қарай тартамыз ( 2- 4 рет)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lastRenderedPageBreak/>
              <w:t>Ішімізде жатып басымызды аяғымызды жоғары көтеру ( 2- 4 рет)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Ойын «Жаз бен күз» оң жаққа қарап жатып күз дегенде тіземізді құшақтап алу, күзде суық тонамыз , жаз дегенде керілеміз ( 3- 4 рет)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2. Майтабанның алдын алу. ( 2 минут)</w:t>
            </w:r>
          </w:p>
        </w:tc>
        <w:tc>
          <w:tcPr>
            <w:tcW w:w="1701" w:type="dxa"/>
            <w:tcBorders>
              <w:top w:val="single" w:sz="4" w:space="0" w:color="000000"/>
              <w:left w:val="single" w:sz="4" w:space="0" w:color="auto"/>
              <w:bottom w:val="single" w:sz="4" w:space="0" w:color="000000"/>
              <w:right w:val="single" w:sz="4" w:space="0" w:color="000000"/>
            </w:tcBorders>
            <w:shd w:val="clear" w:color="auto" w:fill="FFFFFF"/>
          </w:tcPr>
          <w:p w:rsidR="00CD5702" w:rsidRPr="00CD5702" w:rsidRDefault="00CD5702" w:rsidP="00CD5702">
            <w:pPr>
              <w:shd w:val="clear" w:color="auto" w:fill="FFFFFF"/>
              <w:spacing w:after="0" w:line="240" w:lineRule="auto"/>
              <w:rPr>
                <w:rFonts w:ascii="Times New Roman" w:eastAsia="Calibri" w:hAnsi="Times New Roman" w:cs="Times New Roman"/>
                <w:sz w:val="18"/>
                <w:szCs w:val="20"/>
                <w:lang w:val="kk-KZ" w:eastAsia="en-US"/>
              </w:rPr>
            </w:pPr>
          </w:p>
        </w:tc>
      </w:tr>
      <w:tr w:rsidR="00CD5702" w:rsidRPr="006616B5" w:rsidTr="0068136D">
        <w:trPr>
          <w:trHeight w:val="474"/>
        </w:trPr>
        <w:tc>
          <w:tcPr>
            <w:tcW w:w="15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18"/>
                <w:szCs w:val="20"/>
                <w:lang w:val="kk-KZ" w:eastAsia="en-US"/>
              </w:rPr>
            </w:pPr>
            <w:r w:rsidRPr="00CD5702">
              <w:rPr>
                <w:rFonts w:ascii="Times New Roman" w:eastAsia="Times New Roman" w:hAnsi="Times New Roman" w:cs="Times New Roman"/>
                <w:b/>
                <w:color w:val="000000"/>
                <w:sz w:val="18"/>
                <w:szCs w:val="20"/>
                <w:lang w:val="kk-KZ"/>
              </w:rPr>
              <w:t>Бесін  ас</w:t>
            </w:r>
          </w:p>
        </w:tc>
        <w:tc>
          <w:tcPr>
            <w:tcW w:w="1389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rPr>
                <w:rFonts w:ascii="Times New Roman" w:eastAsia="Times New Roman" w:hAnsi="Times New Roman" w:cs="Times New Roman"/>
                <w:sz w:val="18"/>
                <w:szCs w:val="20"/>
                <w:lang w:val="kk-KZ" w:eastAsia="en-US"/>
              </w:rPr>
            </w:pPr>
            <w:r w:rsidRPr="00CD5702">
              <w:rPr>
                <w:rFonts w:ascii="Times New Roman" w:eastAsia="Times New Roman" w:hAnsi="Times New Roman" w:cs="Times New Roman"/>
                <w:sz w:val="18"/>
                <w:szCs w:val="20"/>
                <w:lang w:val="kk-KZ"/>
              </w:rPr>
              <w:t>Ас мәзірін атау. Ас ішкен кезде жан-жағына алаңдамауға ,тамақты төкпей ішуге , тамақ  ішкен кезде сөйлемеуге , нан қоқымын шашпауға , орындықта дұрыс отыруға тәрбиелеу.</w:t>
            </w:r>
          </w:p>
        </w:tc>
      </w:tr>
      <w:tr w:rsidR="00CD5702" w:rsidRPr="006616B5" w:rsidTr="0068136D">
        <w:trPr>
          <w:trHeight w:val="280"/>
        </w:trPr>
        <w:tc>
          <w:tcPr>
            <w:tcW w:w="1558" w:type="dxa"/>
            <w:vMerge w:val="restart"/>
            <w:tcBorders>
              <w:top w:val="single" w:sz="4" w:space="0" w:color="000000"/>
              <w:left w:val="single" w:sz="4" w:space="0" w:color="000000"/>
              <w:bottom w:val="nil"/>
              <w:right w:val="single" w:sz="4" w:space="0" w:color="000000"/>
            </w:tcBorders>
            <w:shd w:val="clear" w:color="auto" w:fill="FFFFFF"/>
          </w:tcPr>
          <w:p w:rsidR="00CD5702" w:rsidRPr="00CD5702" w:rsidRDefault="00CD5702" w:rsidP="00CD5702">
            <w:pPr>
              <w:spacing w:after="0" w:line="240" w:lineRule="auto"/>
              <w:rPr>
                <w:rFonts w:ascii="Times New Roman" w:eastAsia="Calibri" w:hAnsi="Times New Roman" w:cs="Times New Roman"/>
                <w:b/>
                <w:bCs/>
                <w:color w:val="000000"/>
                <w:sz w:val="18"/>
                <w:szCs w:val="20"/>
                <w:lang w:val="kk-KZ" w:eastAsia="en-US"/>
              </w:rPr>
            </w:pPr>
            <w:r w:rsidRPr="00CD5702">
              <w:rPr>
                <w:rFonts w:ascii="Times New Roman" w:eastAsia="Times New Roman" w:hAnsi="Times New Roman" w:cs="Times New Roman"/>
                <w:b/>
                <w:bCs/>
                <w:color w:val="000000"/>
                <w:sz w:val="18"/>
                <w:szCs w:val="20"/>
                <w:lang w:val="kk-KZ"/>
              </w:rPr>
              <w:t>Ойындар, дербес әрекет, баланың жеке даму картасына сәйкес жеке жұмыс.</w:t>
            </w:r>
          </w:p>
          <w:p w:rsidR="00CD5702" w:rsidRPr="00CD5702" w:rsidRDefault="00CD5702" w:rsidP="00CD5702">
            <w:pPr>
              <w:spacing w:after="0" w:line="240" w:lineRule="auto"/>
              <w:rPr>
                <w:rFonts w:ascii="Times New Roman" w:eastAsia="Times New Roman" w:hAnsi="Times New Roman" w:cs="Times New Roman"/>
                <w:b/>
                <w:color w:val="000000"/>
                <w:sz w:val="18"/>
                <w:szCs w:val="20"/>
                <w:lang w:val="kk-KZ"/>
              </w:rPr>
            </w:pPr>
          </w:p>
          <w:p w:rsidR="00CD5702" w:rsidRPr="00CD5702" w:rsidRDefault="00CD5702" w:rsidP="00CD5702">
            <w:pPr>
              <w:spacing w:after="0" w:line="240" w:lineRule="auto"/>
              <w:jc w:val="both"/>
              <w:rPr>
                <w:rFonts w:ascii="Times New Roman" w:eastAsia="Times New Roman" w:hAnsi="Times New Roman" w:cs="Times New Roman"/>
                <w:b/>
                <w:color w:val="000000"/>
                <w:sz w:val="18"/>
                <w:szCs w:val="20"/>
                <w:lang w:val="kk-KZ" w:eastAsia="en-US"/>
              </w:rPr>
            </w:pPr>
          </w:p>
        </w:tc>
        <w:tc>
          <w:tcPr>
            <w:tcW w:w="310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color w:val="000000"/>
                <w:sz w:val="18"/>
                <w:szCs w:val="20"/>
                <w:lang w:val="kk-KZ" w:eastAsia="en-US"/>
              </w:rPr>
            </w:pPr>
            <w:r w:rsidRPr="00CD5702">
              <w:rPr>
                <w:rFonts w:ascii="Times New Roman" w:eastAsia="Times New Roman" w:hAnsi="Times New Roman" w:cs="Times New Roman"/>
                <w:b/>
                <w:color w:val="000000"/>
                <w:sz w:val="18"/>
                <w:szCs w:val="20"/>
                <w:lang w:val="kk-KZ" w:eastAsia="en-US"/>
              </w:rPr>
              <w:t xml:space="preserve">1. Ойын бұрышы: Картотека №30 </w:t>
            </w:r>
          </w:p>
          <w:p w:rsidR="00CD5702" w:rsidRPr="00CD5702" w:rsidRDefault="00CD5702" w:rsidP="00CD5702">
            <w:pPr>
              <w:spacing w:after="0" w:line="240" w:lineRule="auto"/>
              <w:rPr>
                <w:rFonts w:ascii="Times New Roman" w:eastAsia="Times New Roman" w:hAnsi="Times New Roman" w:cs="Times New Roman"/>
                <w:b/>
                <w:color w:val="000000"/>
                <w:sz w:val="18"/>
                <w:szCs w:val="20"/>
                <w:lang w:val="kk-KZ" w:eastAsia="en-US"/>
              </w:rPr>
            </w:pPr>
            <w:r w:rsidRPr="00CD5702">
              <w:rPr>
                <w:rFonts w:ascii="Times New Roman" w:eastAsia="Times New Roman" w:hAnsi="Times New Roman" w:cs="Times New Roman"/>
                <w:b/>
                <w:color w:val="000000"/>
                <w:sz w:val="18"/>
                <w:szCs w:val="20"/>
                <w:lang w:val="kk-KZ" w:eastAsia="en-US"/>
              </w:rPr>
              <w:t>Желілі-рөлдік ойын: «Отбасы»</w:t>
            </w:r>
          </w:p>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b/>
                <w:color w:val="000000"/>
                <w:sz w:val="18"/>
                <w:szCs w:val="20"/>
                <w:lang w:val="kk-KZ" w:eastAsia="en-US"/>
              </w:rPr>
              <w:t>Мақсаты:</w:t>
            </w:r>
            <w:r w:rsidRPr="00CD5702">
              <w:rPr>
                <w:rFonts w:ascii="Times New Roman" w:eastAsia="Times New Roman" w:hAnsi="Times New Roman" w:cs="Times New Roman"/>
                <w:sz w:val="18"/>
                <w:szCs w:val="20"/>
                <w:lang w:val="kk-KZ"/>
              </w:rPr>
              <w:t xml:space="preserve"> Ойын арқылы балалардың білімдерін кеңейту, тіл байлығын дамыту. Бірлесіп ойнауға </w:t>
            </w:r>
          </w:p>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sz w:val="18"/>
                <w:szCs w:val="20"/>
                <w:lang w:val="kk-KZ"/>
              </w:rPr>
              <w:t>тәрбиелеу, үлкендер еңбегін бағалай білуге үйрету.</w:t>
            </w:r>
          </w:p>
        </w:tc>
        <w:tc>
          <w:tcPr>
            <w:tcW w:w="340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18"/>
                <w:szCs w:val="20"/>
                <w:lang w:val="kk-KZ"/>
              </w:rPr>
            </w:pPr>
            <w:r w:rsidRPr="00CD5702">
              <w:rPr>
                <w:rFonts w:ascii="Times New Roman" w:eastAsia="Times New Roman" w:hAnsi="Times New Roman" w:cs="Times New Roman"/>
                <w:b/>
                <w:sz w:val="18"/>
                <w:szCs w:val="20"/>
                <w:lang w:val="kk-KZ"/>
              </w:rPr>
              <w:t>1.Вариативтік компонент</w:t>
            </w:r>
          </w:p>
          <w:p w:rsidR="00CD5702" w:rsidRPr="00CD5702" w:rsidRDefault="00CD5702" w:rsidP="00CD5702">
            <w:pPr>
              <w:shd w:val="clear" w:color="auto" w:fill="FFFFFF"/>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sz w:val="18"/>
                <w:szCs w:val="20"/>
                <w:lang w:val="kk-KZ"/>
              </w:rPr>
              <w:t>«Логика әлемі»</w:t>
            </w:r>
          </w:p>
          <w:p w:rsidR="00CD5702" w:rsidRPr="00CD5702" w:rsidRDefault="00CD5702" w:rsidP="00CD5702">
            <w:pPr>
              <w:spacing w:after="0" w:line="240" w:lineRule="auto"/>
              <w:rPr>
                <w:rFonts w:ascii="Times New Roman" w:eastAsia="Times New Roman" w:hAnsi="Times New Roman" w:cs="Times New Roman"/>
                <w:b/>
                <w:sz w:val="18"/>
                <w:szCs w:val="20"/>
                <w:lang w:val="kk-KZ"/>
              </w:rPr>
            </w:pPr>
            <w:r w:rsidRPr="00CD5702">
              <w:rPr>
                <w:rFonts w:ascii="Times New Roman" w:eastAsia="Times New Roman" w:hAnsi="Times New Roman" w:cs="Times New Roman"/>
                <w:b/>
                <w:sz w:val="18"/>
                <w:szCs w:val="20"/>
                <w:lang w:val="kk-KZ"/>
              </w:rPr>
              <w:t>Тақырыбы</w:t>
            </w:r>
            <w:r w:rsidRPr="00CD5702">
              <w:rPr>
                <w:rFonts w:ascii="Times New Roman" w:eastAsiaTheme="minorHAnsi" w:hAnsi="Times New Roman" w:cs="Times New Roman"/>
                <w:sz w:val="18"/>
                <w:szCs w:val="20"/>
                <w:lang w:val="kk-KZ" w:eastAsia="en-US"/>
              </w:rPr>
              <w:t>. «Қандай фигура?»</w:t>
            </w:r>
            <w:r w:rsidRPr="00CD5702">
              <w:rPr>
                <w:rFonts w:ascii="Times New Roman" w:eastAsia="Times New Roman" w:hAnsi="Times New Roman" w:cs="Times New Roman"/>
                <w:b/>
                <w:sz w:val="18"/>
                <w:szCs w:val="20"/>
                <w:lang w:val="kk-KZ"/>
              </w:rPr>
              <w:t xml:space="preserve"> </w:t>
            </w:r>
          </w:p>
          <w:p w:rsidR="00CD5702" w:rsidRPr="00CD5702" w:rsidRDefault="00CD5702" w:rsidP="00CD5702">
            <w:pPr>
              <w:spacing w:after="0" w:line="240" w:lineRule="auto"/>
              <w:rPr>
                <w:rFonts w:ascii="Times New Roman" w:eastAsiaTheme="minorHAnsi" w:hAnsi="Times New Roman" w:cs="Times New Roman"/>
                <w:sz w:val="18"/>
                <w:szCs w:val="20"/>
                <w:lang w:val="kk-KZ" w:eastAsia="en-US"/>
              </w:rPr>
            </w:pPr>
            <w:r w:rsidRPr="00CD5702">
              <w:rPr>
                <w:rFonts w:ascii="Times New Roman" w:eastAsia="Times New Roman" w:hAnsi="Times New Roman" w:cs="Times New Roman"/>
                <w:b/>
                <w:sz w:val="18"/>
                <w:szCs w:val="20"/>
                <w:lang w:val="kk-KZ"/>
              </w:rPr>
              <w:t>Мақсаты:</w:t>
            </w:r>
            <w:r w:rsidRPr="00CD5702">
              <w:rPr>
                <w:rFonts w:ascii="Times New Roman" w:eastAsiaTheme="minorHAnsi" w:hAnsi="Times New Roman" w:cs="Times New Roman"/>
                <w:sz w:val="18"/>
                <w:szCs w:val="20"/>
                <w:lang w:val="kk-KZ" w:eastAsia="en-US"/>
              </w:rPr>
              <w:t xml:space="preserve"> Балаларға таныс ертегілерді естеріне түсіру. Заттардың қасиеті туралы білімдерін кеңейту. «Қатты» «жұмсақ» ұғымдарын бекіту. Шапшаң қозғалыс арқылы балалардыңқызығушылығын ояту. Балалардың есте сақтау қабілетін дамыту</w:t>
            </w:r>
          </w:p>
          <w:p w:rsidR="00CD5702" w:rsidRPr="00CD5702" w:rsidRDefault="00CD5702" w:rsidP="00CD5702">
            <w:pPr>
              <w:spacing w:after="0" w:line="240" w:lineRule="auto"/>
              <w:rPr>
                <w:rFonts w:ascii="Times New Roman" w:eastAsiaTheme="minorHAnsi" w:hAnsi="Times New Roman" w:cs="Times New Roman"/>
                <w:b/>
                <w:sz w:val="18"/>
                <w:szCs w:val="20"/>
                <w:lang w:val="kk-KZ" w:eastAsia="en-US"/>
              </w:rPr>
            </w:pPr>
            <w:r w:rsidRPr="00CD5702">
              <w:rPr>
                <w:rFonts w:ascii="Times New Roman" w:eastAsiaTheme="minorHAnsi" w:hAnsi="Times New Roman" w:cs="Times New Roman"/>
                <w:b/>
                <w:sz w:val="18"/>
                <w:szCs w:val="20"/>
                <w:lang w:val="kk-KZ" w:eastAsia="en-US"/>
              </w:rPr>
              <w:t>Әдіс-тәсілі:</w:t>
            </w:r>
          </w:p>
          <w:p w:rsidR="00CD5702" w:rsidRPr="00CD5702" w:rsidRDefault="00CD5702" w:rsidP="00CD5702">
            <w:pPr>
              <w:spacing w:after="0" w:line="240" w:lineRule="auto"/>
              <w:rPr>
                <w:rFonts w:ascii="Times New Roman" w:eastAsiaTheme="minorHAnsi" w:hAnsi="Times New Roman" w:cs="Times New Roman"/>
                <w:sz w:val="18"/>
                <w:szCs w:val="20"/>
                <w:lang w:val="kk-KZ" w:eastAsia="en-US"/>
              </w:rPr>
            </w:pPr>
            <w:r w:rsidRPr="00CD5702">
              <w:rPr>
                <w:rFonts w:ascii="Times New Roman" w:eastAsiaTheme="minorHAnsi" w:hAnsi="Times New Roman" w:cs="Times New Roman"/>
                <w:sz w:val="18"/>
                <w:szCs w:val="24"/>
                <w:lang w:val="kk-KZ" w:eastAsia="en-US"/>
              </w:rPr>
              <w:t xml:space="preserve"> </w:t>
            </w:r>
            <w:r w:rsidRPr="00CD5702">
              <w:rPr>
                <w:rFonts w:ascii="Times New Roman" w:eastAsiaTheme="minorHAnsi" w:hAnsi="Times New Roman" w:cs="Times New Roman"/>
                <w:sz w:val="18"/>
                <w:szCs w:val="20"/>
                <w:lang w:val="kk-KZ" w:eastAsia="en-US"/>
              </w:rPr>
              <w:t>1. Пішіндермен жұмыс</w:t>
            </w:r>
          </w:p>
          <w:p w:rsidR="00CD5702" w:rsidRPr="00CD5702" w:rsidRDefault="00CD5702" w:rsidP="00CD5702">
            <w:pPr>
              <w:spacing w:after="0" w:line="240" w:lineRule="auto"/>
              <w:rPr>
                <w:rFonts w:ascii="Times New Roman" w:eastAsiaTheme="minorHAnsi" w:hAnsi="Times New Roman" w:cs="Times New Roman"/>
                <w:sz w:val="18"/>
                <w:szCs w:val="20"/>
                <w:lang w:val="kk-KZ" w:eastAsia="en-US"/>
              </w:rPr>
            </w:pPr>
            <w:r w:rsidRPr="00CD5702">
              <w:rPr>
                <w:rFonts w:ascii="Times New Roman" w:eastAsiaTheme="minorHAnsi" w:hAnsi="Times New Roman" w:cs="Times New Roman"/>
                <w:sz w:val="18"/>
                <w:szCs w:val="20"/>
                <w:lang w:val="kk-KZ" w:eastAsia="en-US"/>
              </w:rPr>
              <w:t>2.Дидактикалық ойын: «Қандай ертегі?»</w:t>
            </w:r>
          </w:p>
          <w:p w:rsidR="00CD5702" w:rsidRPr="00CD5702" w:rsidRDefault="00CD5702" w:rsidP="00CD5702">
            <w:pPr>
              <w:spacing w:after="0" w:line="240" w:lineRule="auto"/>
              <w:rPr>
                <w:rFonts w:ascii="Times New Roman" w:eastAsiaTheme="minorHAnsi" w:hAnsi="Times New Roman" w:cs="Times New Roman"/>
                <w:sz w:val="18"/>
                <w:szCs w:val="20"/>
                <w:lang w:val="kk-KZ" w:eastAsia="en-US"/>
              </w:rPr>
            </w:pPr>
            <w:r w:rsidRPr="00CD5702">
              <w:rPr>
                <w:rFonts w:ascii="Times New Roman" w:eastAsiaTheme="minorHAnsi" w:hAnsi="Times New Roman" w:cs="Times New Roman"/>
                <w:sz w:val="18"/>
                <w:szCs w:val="20"/>
                <w:lang w:val="kk-KZ" w:eastAsia="en-US"/>
              </w:rPr>
              <w:t>3.Сергіту сәті</w:t>
            </w:r>
          </w:p>
          <w:p w:rsidR="00CD5702" w:rsidRPr="00CD5702" w:rsidRDefault="00CD5702" w:rsidP="00CD5702">
            <w:pPr>
              <w:spacing w:after="0" w:line="240" w:lineRule="auto"/>
              <w:rPr>
                <w:rFonts w:ascii="Times New Roman" w:eastAsiaTheme="minorHAnsi" w:hAnsi="Times New Roman" w:cs="Times New Roman"/>
                <w:sz w:val="18"/>
                <w:szCs w:val="20"/>
                <w:lang w:val="kk-KZ" w:eastAsia="en-US"/>
              </w:rPr>
            </w:pPr>
            <w:r w:rsidRPr="00CD5702">
              <w:rPr>
                <w:rFonts w:ascii="Times New Roman" w:eastAsiaTheme="minorHAnsi" w:hAnsi="Times New Roman" w:cs="Times New Roman"/>
                <w:sz w:val="18"/>
                <w:szCs w:val="20"/>
                <w:lang w:val="kk-KZ" w:eastAsia="en-US"/>
              </w:rPr>
              <w:t>4.Логикалық ойын: «Сапасы қандай?»</w:t>
            </w:r>
          </w:p>
          <w:p w:rsidR="00CD5702" w:rsidRPr="00CD5702" w:rsidRDefault="00CD5702" w:rsidP="00CD5702">
            <w:pPr>
              <w:spacing w:after="0" w:line="240" w:lineRule="auto"/>
              <w:rPr>
                <w:rFonts w:ascii="Times New Roman" w:eastAsiaTheme="minorHAnsi" w:hAnsi="Times New Roman" w:cs="Times New Roman"/>
                <w:sz w:val="18"/>
                <w:szCs w:val="20"/>
                <w:lang w:val="kk-KZ" w:eastAsia="en-US"/>
              </w:rPr>
            </w:pPr>
            <w:r w:rsidRPr="00CD5702">
              <w:rPr>
                <w:rFonts w:ascii="Times New Roman" w:eastAsiaTheme="minorHAnsi" w:hAnsi="Times New Roman" w:cs="Times New Roman"/>
                <w:sz w:val="18"/>
                <w:szCs w:val="20"/>
                <w:lang w:val="kk-KZ" w:eastAsia="en-US"/>
              </w:rPr>
              <w:t>5.Қорытынды</w:t>
            </w:r>
          </w:p>
        </w:tc>
        <w:tc>
          <w:tcPr>
            <w:tcW w:w="297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sz w:val="18"/>
                <w:szCs w:val="20"/>
                <w:lang w:val="kk-KZ" w:eastAsia="en-US"/>
              </w:rPr>
            </w:pPr>
            <w:r w:rsidRPr="00CD5702">
              <w:rPr>
                <w:rFonts w:ascii="Times New Roman" w:eastAsia="Times New Roman" w:hAnsi="Times New Roman" w:cs="Times New Roman"/>
                <w:b/>
                <w:sz w:val="18"/>
                <w:szCs w:val="20"/>
                <w:lang w:val="kk-KZ"/>
              </w:rPr>
              <w:t>1.Шығармашылық орталығы:</w:t>
            </w:r>
          </w:p>
          <w:p w:rsidR="00CD5702" w:rsidRPr="00CD5702" w:rsidRDefault="00CD5702" w:rsidP="00CD5702">
            <w:pPr>
              <w:spacing w:after="0" w:line="240" w:lineRule="auto"/>
              <w:rPr>
                <w:rFonts w:ascii="Times New Roman" w:eastAsia="Calibri" w:hAnsi="Times New Roman" w:cs="Times New Roman"/>
                <w:sz w:val="18"/>
                <w:szCs w:val="20"/>
                <w:lang w:val="kk-KZ" w:eastAsia="en-US"/>
              </w:rPr>
            </w:pPr>
            <w:r w:rsidRPr="00CD5702">
              <w:rPr>
                <w:rFonts w:ascii="Times New Roman" w:eastAsia="Times New Roman" w:hAnsi="Times New Roman" w:cs="Times New Roman"/>
                <w:sz w:val="18"/>
                <w:szCs w:val="20"/>
                <w:lang w:val="kk-KZ"/>
              </w:rPr>
              <w:t xml:space="preserve">Тақырыбы: «Қар жауғанда» </w:t>
            </w:r>
            <w:r w:rsidRPr="00CD5702">
              <w:rPr>
                <w:rFonts w:ascii="Times New Roman" w:eastAsia="Times New Roman" w:hAnsi="Times New Roman" w:cs="Times New Roman"/>
                <w:b/>
                <w:sz w:val="18"/>
                <w:szCs w:val="20"/>
                <w:lang w:val="kk-KZ"/>
              </w:rPr>
              <w:t>Мақсаты:</w:t>
            </w:r>
            <w:r w:rsidRPr="00CD5702">
              <w:rPr>
                <w:rFonts w:ascii="Times New Roman" w:eastAsia="Times New Roman" w:hAnsi="Times New Roman" w:cs="Times New Roman"/>
                <w:sz w:val="18"/>
                <w:szCs w:val="20"/>
                <w:lang w:val="kk-KZ"/>
              </w:rPr>
              <w:t xml:space="preserve"> Балаларды табиғат құбылыстарын бақылай отырып, өз сезімдерін бейнелей білуге үйрету.</w:t>
            </w:r>
          </w:p>
        </w:tc>
        <w:tc>
          <w:tcPr>
            <w:tcW w:w="270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sz w:val="18"/>
                <w:szCs w:val="20"/>
                <w:lang w:val="kk-KZ"/>
              </w:rPr>
            </w:pPr>
            <w:r w:rsidRPr="00CD5702">
              <w:rPr>
                <w:rFonts w:ascii="Times New Roman" w:eastAsia="Times New Roman" w:hAnsi="Times New Roman" w:cs="Times New Roman"/>
                <w:b/>
                <w:sz w:val="18"/>
                <w:szCs w:val="20"/>
                <w:lang w:val="kk-KZ"/>
              </w:rPr>
              <w:t>1.Вариативтік компонент</w:t>
            </w:r>
          </w:p>
          <w:p w:rsidR="00CD5702" w:rsidRPr="00CD5702" w:rsidRDefault="00CD5702" w:rsidP="00CD5702">
            <w:pPr>
              <w:spacing w:after="0" w:line="240" w:lineRule="auto"/>
              <w:rPr>
                <w:rFonts w:ascii="Times New Roman" w:eastAsia="Times New Roman" w:hAnsi="Times New Roman" w:cs="Times New Roman"/>
                <w:b/>
                <w:color w:val="000000"/>
                <w:sz w:val="18"/>
                <w:szCs w:val="20"/>
                <w:lang w:val="kk-KZ" w:eastAsia="en-US"/>
              </w:rPr>
            </w:pPr>
            <w:r w:rsidRPr="00CD5702">
              <w:rPr>
                <w:rFonts w:ascii="Times New Roman" w:eastAsia="Times New Roman" w:hAnsi="Times New Roman" w:cs="Times New Roman"/>
                <w:b/>
                <w:sz w:val="18"/>
                <w:szCs w:val="20"/>
                <w:lang w:val="kk-KZ"/>
              </w:rPr>
              <w:t>Тақырыбы</w:t>
            </w:r>
            <w:r w:rsidRPr="00CD5702">
              <w:rPr>
                <w:rFonts w:ascii="Times New Roman" w:eastAsia="Times New Roman" w:hAnsi="Times New Roman" w:cs="Times New Roman"/>
                <w:sz w:val="18"/>
                <w:szCs w:val="20"/>
                <w:lang w:val="kk-KZ"/>
              </w:rPr>
              <w:t xml:space="preserve"> «Кел билейік»                                  (Пән  маманның жоспары бойынша)</w:t>
            </w:r>
          </w:p>
          <w:p w:rsidR="00CD5702" w:rsidRPr="00CD5702" w:rsidRDefault="00CD5702" w:rsidP="00CD5702">
            <w:pPr>
              <w:spacing w:after="0" w:line="240" w:lineRule="auto"/>
              <w:rPr>
                <w:rFonts w:ascii="Times New Roman" w:eastAsia="Times New Roman" w:hAnsi="Times New Roman" w:cs="Times New Roman"/>
                <w:b/>
                <w:color w:val="000000"/>
                <w:sz w:val="18"/>
                <w:szCs w:val="20"/>
                <w:lang w:val="kk-KZ" w:eastAsia="en-US"/>
              </w:rPr>
            </w:pPr>
          </w:p>
        </w:tc>
        <w:tc>
          <w:tcPr>
            <w:tcW w:w="17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p>
        </w:tc>
      </w:tr>
      <w:tr w:rsidR="00CD5702" w:rsidRPr="006616B5" w:rsidTr="0068136D">
        <w:trPr>
          <w:trHeight w:val="70"/>
        </w:trPr>
        <w:tc>
          <w:tcPr>
            <w:tcW w:w="1558" w:type="dxa"/>
            <w:vMerge/>
            <w:tcBorders>
              <w:top w:val="single" w:sz="4" w:space="0" w:color="000000"/>
              <w:left w:val="single" w:sz="4" w:space="0" w:color="000000"/>
              <w:bottom w:val="nil"/>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p>
        </w:tc>
        <w:tc>
          <w:tcPr>
            <w:tcW w:w="3109"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ind w:right="-108"/>
              <w:rPr>
                <w:rFonts w:ascii="Times New Roman" w:eastAsia="Times New Roman" w:hAnsi="Times New Roman" w:cs="Times New Roman"/>
                <w:b/>
                <w:color w:val="000000"/>
                <w:sz w:val="18"/>
                <w:szCs w:val="20"/>
                <w:lang w:val="kk-KZ"/>
              </w:rPr>
            </w:pPr>
            <w:r w:rsidRPr="00CD5702">
              <w:rPr>
                <w:rFonts w:ascii="Times New Roman" w:eastAsia="Times New Roman" w:hAnsi="Times New Roman" w:cs="Times New Roman"/>
                <w:color w:val="000000"/>
                <w:sz w:val="18"/>
                <w:szCs w:val="20"/>
                <w:lang w:val="kk-KZ"/>
              </w:rPr>
              <w:t>Әлібек Гүлімге</w:t>
            </w:r>
            <w:r w:rsidRPr="00CD5702">
              <w:rPr>
                <w:rFonts w:ascii="Times New Roman" w:eastAsia="Times New Roman" w:hAnsi="Times New Roman" w:cs="Times New Roman"/>
                <w:b/>
                <w:color w:val="000000"/>
                <w:sz w:val="18"/>
                <w:szCs w:val="20"/>
                <w:lang w:val="kk-KZ"/>
              </w:rPr>
              <w:t xml:space="preserve"> </w:t>
            </w:r>
            <w:r w:rsidRPr="00CD5702">
              <w:rPr>
                <w:rFonts w:ascii="Times New Roman" w:eastAsia="Times New Roman" w:hAnsi="Times New Roman" w:cs="Times New Roman"/>
                <w:color w:val="000000"/>
                <w:sz w:val="18"/>
                <w:szCs w:val="20"/>
                <w:lang w:val="kk-KZ"/>
              </w:rPr>
              <w:t>отбасында кімдер тұратынын және оларды атап айтуға үйрету.</w:t>
            </w:r>
          </w:p>
        </w:tc>
        <w:tc>
          <w:tcPr>
            <w:tcW w:w="3401" w:type="dxa"/>
            <w:gridSpan w:val="3"/>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ind w:right="-108"/>
              <w:rPr>
                <w:rFonts w:ascii="Times New Roman" w:eastAsia="Times New Roman" w:hAnsi="Times New Roman" w:cs="Times New Roman"/>
                <w:sz w:val="18"/>
                <w:szCs w:val="20"/>
                <w:lang w:val="kk-KZ"/>
              </w:rPr>
            </w:pPr>
            <w:r w:rsidRPr="00CD5702">
              <w:rPr>
                <w:rFonts w:ascii="Times New Roman" w:eastAsia="Times New Roman" w:hAnsi="Times New Roman" w:cs="Times New Roman"/>
                <w:sz w:val="18"/>
                <w:szCs w:val="20"/>
                <w:lang w:val="kk-KZ"/>
              </w:rPr>
              <w:t>Қалыбек Абдурахимге</w:t>
            </w:r>
            <w:r w:rsidRPr="00CD5702">
              <w:rPr>
                <w:rFonts w:ascii="Times New Roman" w:eastAsia="Times New Roman" w:hAnsi="Times New Roman" w:cs="Times New Roman"/>
                <w:b/>
                <w:sz w:val="18"/>
                <w:szCs w:val="20"/>
                <w:lang w:val="kk-KZ"/>
              </w:rPr>
              <w:t xml:space="preserve"> </w:t>
            </w:r>
            <w:r w:rsidRPr="00CD5702">
              <w:rPr>
                <w:rFonts w:ascii="Times New Roman" w:eastAsia="Times New Roman" w:hAnsi="Times New Roman" w:cs="Times New Roman"/>
                <w:sz w:val="18"/>
                <w:szCs w:val="20"/>
                <w:lang w:val="kk-KZ"/>
              </w:rPr>
              <w:t>фотосуреттер көрсете  отырып  әңгімелеп  айтуға  үйрету, сөздік қорларын дамыту</w:t>
            </w:r>
          </w:p>
        </w:tc>
        <w:tc>
          <w:tcPr>
            <w:tcW w:w="2975"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sz w:val="18"/>
                <w:szCs w:val="20"/>
                <w:lang w:val="kk-KZ" w:eastAsia="en-US"/>
              </w:rPr>
            </w:pPr>
            <w:r w:rsidRPr="00CD5702">
              <w:rPr>
                <w:rFonts w:ascii="Times New Roman" w:eastAsia="Calibri" w:hAnsi="Times New Roman" w:cs="Times New Roman"/>
                <w:sz w:val="18"/>
                <w:szCs w:val="20"/>
                <w:lang w:val="kk-KZ" w:eastAsia="en-US"/>
              </w:rPr>
              <w:t>Темірбай Самирге</w:t>
            </w:r>
            <w:r w:rsidRPr="00CD5702">
              <w:rPr>
                <w:rFonts w:ascii="Times New Roman" w:eastAsia="Times New Roman" w:hAnsi="Times New Roman" w:cs="Times New Roman"/>
                <w:color w:val="000000"/>
                <w:sz w:val="18"/>
                <w:szCs w:val="20"/>
                <w:lang w:val="kk-KZ"/>
              </w:rPr>
              <w:t>. Ұқсас суреттердің айырмашылығын  ажыратуға үйрету.</w:t>
            </w:r>
          </w:p>
        </w:tc>
        <w:tc>
          <w:tcPr>
            <w:tcW w:w="2708" w:type="dxa"/>
            <w:gridSpan w:val="3"/>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both"/>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Серік Бектасқа</w:t>
            </w:r>
            <w:r w:rsidRPr="00CD5702">
              <w:rPr>
                <w:rFonts w:ascii="Times New Roman" w:eastAsia="Times New Roman" w:hAnsi="Times New Roman" w:cs="Times New Roman"/>
                <w:b/>
                <w:color w:val="000000"/>
                <w:sz w:val="18"/>
                <w:szCs w:val="20"/>
                <w:lang w:val="kk-KZ"/>
              </w:rPr>
              <w:t xml:space="preserve"> </w:t>
            </w:r>
            <w:r w:rsidRPr="00CD5702">
              <w:rPr>
                <w:rFonts w:ascii="Times New Roman" w:eastAsia="Times New Roman" w:hAnsi="Times New Roman" w:cs="Times New Roman"/>
                <w:sz w:val="18"/>
                <w:szCs w:val="20"/>
                <w:lang w:val="kk-KZ"/>
              </w:rPr>
              <w:t>қалауы бойынша түрлі құрылыстар құрастыруға үйрету.</w:t>
            </w:r>
          </w:p>
        </w:tc>
        <w:tc>
          <w:tcPr>
            <w:tcW w:w="1701"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rPr>
            </w:pPr>
          </w:p>
        </w:tc>
      </w:tr>
      <w:tr w:rsidR="00CD5702" w:rsidRPr="00CD5702" w:rsidTr="0068136D">
        <w:trPr>
          <w:trHeight w:val="216"/>
        </w:trPr>
        <w:tc>
          <w:tcPr>
            <w:tcW w:w="15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18"/>
                <w:szCs w:val="20"/>
                <w:lang w:eastAsia="en-US"/>
              </w:rPr>
            </w:pPr>
            <w:r w:rsidRPr="00CD5702">
              <w:rPr>
                <w:rFonts w:ascii="Times New Roman" w:eastAsia="Times New Roman" w:hAnsi="Times New Roman" w:cs="Times New Roman"/>
                <w:b/>
                <w:bCs/>
                <w:iCs/>
                <w:color w:val="000000"/>
                <w:sz w:val="18"/>
                <w:szCs w:val="20"/>
                <w:lang w:val="kk-KZ"/>
              </w:rPr>
              <w:t>Серуенге дайындық</w:t>
            </w:r>
          </w:p>
        </w:tc>
        <w:tc>
          <w:tcPr>
            <w:tcW w:w="1389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color w:val="000000"/>
                <w:sz w:val="18"/>
                <w:szCs w:val="20"/>
                <w:lang w:val="kk-KZ"/>
              </w:rPr>
              <w:t xml:space="preserve">Балаларға киімдерін  дұрыс кигізуге және аяқ киімдерін дұрыс салғызуға үйрету.Серуенге шығу. </w:t>
            </w:r>
          </w:p>
        </w:tc>
      </w:tr>
      <w:tr w:rsidR="00CD5702" w:rsidRPr="006616B5" w:rsidTr="0068136D">
        <w:trPr>
          <w:trHeight w:val="264"/>
        </w:trPr>
        <w:tc>
          <w:tcPr>
            <w:tcW w:w="15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b/>
                <w:bCs/>
                <w:iCs/>
                <w:color w:val="000000"/>
                <w:sz w:val="18"/>
                <w:szCs w:val="20"/>
                <w:lang w:val="kk-KZ" w:eastAsia="en-US"/>
              </w:rPr>
            </w:pPr>
            <w:r w:rsidRPr="00CD5702">
              <w:rPr>
                <w:rFonts w:ascii="Times New Roman" w:eastAsia="Times New Roman" w:hAnsi="Times New Roman" w:cs="Times New Roman"/>
                <w:b/>
                <w:bCs/>
                <w:iCs/>
                <w:color w:val="000000"/>
                <w:sz w:val="18"/>
                <w:szCs w:val="20"/>
                <w:lang w:val="kk-KZ"/>
              </w:rPr>
              <w:t>Серуендеу</w:t>
            </w:r>
          </w:p>
        </w:tc>
        <w:tc>
          <w:tcPr>
            <w:tcW w:w="1389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color w:val="000000"/>
                <w:sz w:val="18"/>
                <w:szCs w:val="20"/>
                <w:lang w:val="kk-KZ" w:eastAsia="en-US"/>
              </w:rPr>
            </w:pPr>
            <w:r w:rsidRPr="00CD5702">
              <w:rPr>
                <w:rFonts w:ascii="Times New Roman" w:eastAsia="Times New Roman" w:hAnsi="Times New Roman" w:cs="Times New Roman"/>
                <w:color w:val="000000"/>
                <w:sz w:val="18"/>
                <w:szCs w:val="20"/>
                <w:lang w:val="kk-KZ"/>
              </w:rPr>
              <w:t>Серуенге қызығушылық туғызу. Балалармен жеке әңгімелесу: «Елбасым» Тақырыбында әңгіме жүргізу.</w:t>
            </w:r>
          </w:p>
        </w:tc>
      </w:tr>
      <w:tr w:rsidR="00CD5702" w:rsidRPr="006616B5" w:rsidTr="0068136D">
        <w:trPr>
          <w:trHeight w:val="565"/>
        </w:trPr>
        <w:tc>
          <w:tcPr>
            <w:tcW w:w="1558" w:type="dxa"/>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Times New Roman" w:hAnsi="Times New Roman" w:cs="Times New Roman"/>
                <w:b/>
                <w:color w:val="000000"/>
                <w:sz w:val="18"/>
                <w:szCs w:val="20"/>
                <w:lang w:val="kk-KZ" w:eastAsia="en-US"/>
              </w:rPr>
            </w:pPr>
            <w:r w:rsidRPr="00CD5702">
              <w:rPr>
                <w:rFonts w:ascii="Times New Roman" w:eastAsia="Times New Roman" w:hAnsi="Times New Roman" w:cs="Times New Roman"/>
                <w:b/>
                <w:color w:val="000000"/>
                <w:sz w:val="18"/>
                <w:szCs w:val="20"/>
                <w:lang w:val="kk-KZ"/>
              </w:rPr>
              <w:t>Балалардың үйге қайтуы</w:t>
            </w:r>
          </w:p>
        </w:tc>
        <w:tc>
          <w:tcPr>
            <w:tcW w:w="1389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color w:val="000000"/>
                <w:sz w:val="18"/>
                <w:szCs w:val="20"/>
                <w:lang w:val="kk-KZ" w:eastAsia="en-US"/>
              </w:rPr>
            </w:pPr>
            <w:r w:rsidRPr="00CD5702">
              <w:rPr>
                <w:rFonts w:ascii="Times New Roman" w:eastAsia="Times New Roman" w:hAnsi="Times New Roman" w:cs="Times New Roman"/>
                <w:color w:val="000000"/>
                <w:sz w:val="18"/>
                <w:szCs w:val="20"/>
                <w:lang w:val="kk-KZ"/>
              </w:rPr>
              <w:t>Ата-аналарға масканы міндетті түрде киіп жүруін айту және ара-қашықтықты сақтау.</w:t>
            </w:r>
          </w:p>
        </w:tc>
      </w:tr>
    </w:tbl>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Default="00CD5702" w:rsidP="00CD5702">
      <w:pPr>
        <w:rPr>
          <w:rFonts w:ascii="Times New Roman" w:eastAsia="Times New Roman" w:hAnsi="Times New Roman" w:cs="Times New Roman"/>
          <w:b/>
          <w:sz w:val="20"/>
          <w:szCs w:val="20"/>
          <w:lang w:val="kk-KZ"/>
        </w:rPr>
      </w:pPr>
    </w:p>
    <w:p w:rsidR="006616B5" w:rsidRDefault="006616B5" w:rsidP="00CD5702">
      <w:pPr>
        <w:rPr>
          <w:rFonts w:ascii="Times New Roman" w:eastAsia="Times New Roman" w:hAnsi="Times New Roman" w:cs="Times New Roman"/>
          <w:b/>
          <w:sz w:val="20"/>
          <w:szCs w:val="20"/>
          <w:lang w:val="kk-KZ"/>
        </w:rPr>
      </w:pPr>
    </w:p>
    <w:p w:rsidR="006616B5" w:rsidRDefault="006616B5" w:rsidP="00CD5702">
      <w:pPr>
        <w:rPr>
          <w:rFonts w:ascii="Times New Roman" w:eastAsia="Times New Roman" w:hAnsi="Times New Roman" w:cs="Times New Roman"/>
          <w:b/>
          <w:sz w:val="20"/>
          <w:szCs w:val="20"/>
          <w:lang w:val="kk-KZ"/>
        </w:rPr>
      </w:pPr>
    </w:p>
    <w:p w:rsidR="006616B5" w:rsidRPr="00CD5702" w:rsidRDefault="006616B5" w:rsidP="00CD5702">
      <w:pPr>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6616B5" w:rsidRDefault="00CD5702" w:rsidP="00CD5702">
      <w:pPr>
        <w:spacing w:after="0" w:line="240" w:lineRule="auto"/>
        <w:rPr>
          <w:rFonts w:ascii="Times New Roman" w:eastAsia="Times New Roman" w:hAnsi="Times New Roman" w:cs="Times New Roman"/>
          <w:b/>
          <w:sz w:val="18"/>
          <w:szCs w:val="20"/>
          <w:lang w:val="kk-KZ"/>
        </w:rPr>
      </w:pPr>
      <w:r w:rsidRPr="006616B5">
        <w:rPr>
          <w:rFonts w:ascii="Times New Roman" w:eastAsia="Times New Roman" w:hAnsi="Times New Roman" w:cs="Times New Roman"/>
          <w:b/>
          <w:sz w:val="18"/>
          <w:szCs w:val="20"/>
          <w:lang w:val="kk-KZ"/>
        </w:rPr>
        <w:t>Бекітемін:  ______________</w:t>
      </w:r>
    </w:p>
    <w:p w:rsidR="00CD5702" w:rsidRPr="006616B5" w:rsidRDefault="00CD5702" w:rsidP="00CD5702">
      <w:pPr>
        <w:spacing w:after="0" w:line="240" w:lineRule="auto"/>
        <w:jc w:val="center"/>
        <w:rPr>
          <w:rFonts w:ascii="Times New Roman" w:eastAsia="Times New Roman" w:hAnsi="Times New Roman" w:cs="Times New Roman"/>
          <w:b/>
          <w:sz w:val="20"/>
          <w:szCs w:val="20"/>
          <w:lang w:val="kk-KZ"/>
        </w:rPr>
      </w:pPr>
      <w:r w:rsidRPr="006616B5">
        <w:rPr>
          <w:rFonts w:ascii="Times New Roman" w:eastAsia="Times New Roman" w:hAnsi="Times New Roman" w:cs="Times New Roman"/>
          <w:b/>
          <w:sz w:val="20"/>
          <w:szCs w:val="20"/>
          <w:lang w:val="kk-KZ"/>
        </w:rPr>
        <w:t>Балалардың өмірі мен тәрбиесін ұйымдастыру  циклограммасы</w:t>
      </w:r>
    </w:p>
    <w:p w:rsidR="00CD5702" w:rsidRPr="006616B5" w:rsidRDefault="00CD5702" w:rsidP="00CD5702">
      <w:pPr>
        <w:spacing w:after="0" w:line="240" w:lineRule="auto"/>
        <w:jc w:val="center"/>
        <w:rPr>
          <w:rFonts w:ascii="Times New Roman" w:eastAsia="Times New Roman" w:hAnsi="Times New Roman" w:cs="Times New Roman"/>
          <w:b/>
          <w:bCs/>
          <w:color w:val="000000"/>
          <w:sz w:val="20"/>
          <w:szCs w:val="20"/>
          <w:lang w:val="kk-KZ"/>
        </w:rPr>
      </w:pPr>
      <w:r w:rsidRPr="006616B5">
        <w:rPr>
          <w:rFonts w:ascii="Times New Roman" w:eastAsia="Times New Roman" w:hAnsi="Times New Roman" w:cs="Times New Roman"/>
          <w:b/>
          <w:sz w:val="20"/>
          <w:szCs w:val="20"/>
          <w:lang w:val="kk-KZ"/>
        </w:rPr>
        <w:t xml:space="preserve">Қаңтар айының І- аптасы </w:t>
      </w:r>
      <w:r w:rsidRPr="006616B5">
        <w:rPr>
          <w:rFonts w:ascii="Times New Roman" w:eastAsia="Times New Roman" w:hAnsi="Times New Roman" w:cs="Times New Roman"/>
          <w:b/>
          <w:bCs/>
          <w:iCs/>
          <w:color w:val="000000"/>
          <w:sz w:val="20"/>
          <w:szCs w:val="20"/>
          <w:lang w:val="kk-KZ"/>
        </w:rPr>
        <w:t>(04–08 қаңтар айы 2020 жыл № Ересек «Ақкөгершін» тобы</w:t>
      </w:r>
    </w:p>
    <w:p w:rsidR="00CD5702" w:rsidRPr="006616B5" w:rsidRDefault="00CD5702" w:rsidP="00CD5702">
      <w:pPr>
        <w:spacing w:after="0" w:line="240" w:lineRule="auto"/>
        <w:jc w:val="center"/>
        <w:rPr>
          <w:rFonts w:ascii="Times New Roman" w:eastAsiaTheme="minorHAnsi" w:hAnsi="Times New Roman" w:cs="Times New Roman"/>
          <w:b/>
          <w:sz w:val="20"/>
          <w:szCs w:val="20"/>
          <w:lang w:val="kk-KZ" w:eastAsia="en-US"/>
        </w:rPr>
      </w:pPr>
      <w:r w:rsidRPr="006616B5">
        <w:rPr>
          <w:rFonts w:ascii="Times New Roman" w:eastAsiaTheme="minorHAnsi" w:hAnsi="Times New Roman" w:cs="Times New Roman"/>
          <w:b/>
          <w:sz w:val="20"/>
          <w:szCs w:val="20"/>
          <w:lang w:val="kk-KZ" w:eastAsia="en-US"/>
        </w:rPr>
        <w:t>Өтпелі тақырып : «Дені саудың жаны сау»</w:t>
      </w:r>
    </w:p>
    <w:p w:rsidR="00CD5702" w:rsidRPr="006616B5" w:rsidRDefault="00CD5702" w:rsidP="00CD5702">
      <w:pPr>
        <w:spacing w:after="0" w:line="240" w:lineRule="auto"/>
        <w:jc w:val="center"/>
        <w:rPr>
          <w:rFonts w:ascii="Times New Roman" w:eastAsiaTheme="minorHAnsi" w:hAnsi="Times New Roman" w:cs="Times New Roman"/>
          <w:b/>
          <w:sz w:val="20"/>
          <w:szCs w:val="20"/>
          <w:lang w:val="kk-KZ" w:eastAsia="en-US"/>
        </w:rPr>
      </w:pPr>
      <w:r w:rsidRPr="006616B5">
        <w:rPr>
          <w:rFonts w:ascii="Times New Roman" w:eastAsiaTheme="minorHAnsi" w:hAnsi="Times New Roman" w:cs="Times New Roman"/>
          <w:b/>
          <w:sz w:val="20"/>
          <w:szCs w:val="20"/>
          <w:lang w:val="kk-KZ" w:eastAsia="en-US"/>
        </w:rPr>
        <w:t>Апта тақырыбы:«Бәрі  мен  жайлы»</w:t>
      </w:r>
    </w:p>
    <w:p w:rsidR="00CD5702" w:rsidRPr="006616B5" w:rsidRDefault="00CD5702" w:rsidP="00CD5702">
      <w:pPr>
        <w:spacing w:after="0" w:line="240" w:lineRule="auto"/>
        <w:rPr>
          <w:rFonts w:ascii="Times New Roman" w:eastAsiaTheme="minorHAnsi" w:hAnsi="Times New Roman" w:cs="Times New Roman"/>
          <w:b/>
          <w:sz w:val="20"/>
          <w:szCs w:val="20"/>
          <w:lang w:val="kk-KZ" w:eastAsia="en-US"/>
        </w:rPr>
      </w:pPr>
      <w:r w:rsidRPr="006616B5">
        <w:rPr>
          <w:rFonts w:ascii="Times New Roman" w:eastAsiaTheme="minorHAnsi" w:hAnsi="Times New Roman" w:cs="Times New Roman"/>
          <w:b/>
          <w:sz w:val="20"/>
          <w:szCs w:val="20"/>
          <w:lang w:val="kk-KZ" w:eastAsia="en-US"/>
        </w:rPr>
        <w:t>Мақсаты:</w:t>
      </w:r>
      <w:r w:rsidRPr="006616B5">
        <w:rPr>
          <w:rFonts w:ascii="Times New Roman" w:eastAsiaTheme="minorHAnsi" w:hAnsi="Times New Roman" w:cs="Times New Roman"/>
          <w:sz w:val="20"/>
          <w:szCs w:val="20"/>
          <w:lang w:val="kk-KZ" w:eastAsia="en-US"/>
        </w:rPr>
        <w:t>Балаларға  салауатты өмір салтын насихаттай отырып,денсаулығын сақтау және аурудың алдын алу керектігін үйрету.Балаларды тазалыққа баулу,жеке бас гигиенасын сақтауға,әрқашан күн тәртібін орындауға тәрбиелеу.</w:t>
      </w:r>
      <w:r w:rsidRPr="006616B5">
        <w:rPr>
          <w:rFonts w:ascii="Times New Roman" w:eastAsiaTheme="minorHAnsi" w:hAnsi="Times New Roman" w:cs="Times New Roman"/>
          <w:b/>
          <w:sz w:val="20"/>
          <w:szCs w:val="20"/>
          <w:lang w:val="kk-KZ" w:eastAsia="en-US"/>
        </w:rPr>
        <w:t>:</w:t>
      </w:r>
      <w:r w:rsidRPr="006616B5">
        <w:rPr>
          <w:rFonts w:ascii="Times New Roman" w:eastAsiaTheme="minorHAnsi" w:hAnsi="Times New Roman" w:cs="Times New Roman"/>
          <w:sz w:val="20"/>
          <w:szCs w:val="20"/>
          <w:lang w:val="kk-KZ" w:eastAsia="en-US"/>
        </w:rPr>
        <w:t>Балаларға  салауатты өмір салтын насихаттай отырып,денсаулығын сақтау және аурудың алдын алу керектігін үйрету. Балаларды тазалыққа баулу,жеке бас гигиенасын сақтауға,әрқашан күн тәртібін орындауға тәрбиелеу</w:t>
      </w:r>
    </w:p>
    <w:tbl>
      <w:tblPr>
        <w:tblW w:w="16464" w:type="dxa"/>
        <w:tblInd w:w="-988" w:type="dxa"/>
        <w:tblLayout w:type="fixed"/>
        <w:tblCellMar>
          <w:left w:w="0" w:type="dxa"/>
          <w:right w:w="0" w:type="dxa"/>
        </w:tblCellMar>
        <w:tblLook w:val="00A0" w:firstRow="1" w:lastRow="0" w:firstColumn="1" w:lastColumn="0" w:noHBand="0" w:noVBand="0"/>
      </w:tblPr>
      <w:tblGrid>
        <w:gridCol w:w="2264"/>
        <w:gridCol w:w="2830"/>
        <w:gridCol w:w="10"/>
        <w:gridCol w:w="2953"/>
        <w:gridCol w:w="24"/>
        <w:gridCol w:w="2942"/>
        <w:gridCol w:w="22"/>
        <w:gridCol w:w="13"/>
        <w:gridCol w:w="2537"/>
        <w:gridCol w:w="14"/>
        <w:gridCol w:w="2825"/>
        <w:gridCol w:w="30"/>
      </w:tblGrid>
      <w:tr w:rsidR="00CD5702" w:rsidRPr="006616B5" w:rsidTr="0068136D">
        <w:trPr>
          <w:gridAfter w:val="1"/>
          <w:wAfter w:w="30" w:type="dxa"/>
          <w:trHeight w:val="253"/>
        </w:trPr>
        <w:tc>
          <w:tcPr>
            <w:tcW w:w="2264"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CD5702" w:rsidRPr="006616B5"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6616B5">
              <w:rPr>
                <w:rFonts w:ascii="Times New Roman" w:eastAsia="Times New Roman" w:hAnsi="Times New Roman" w:cs="Times New Roman"/>
                <w:b/>
                <w:bCs/>
                <w:color w:val="000000"/>
                <w:sz w:val="20"/>
                <w:szCs w:val="20"/>
                <w:lang w:val="kk-KZ"/>
              </w:rPr>
              <w:t>Күн тәртібі</w:t>
            </w:r>
          </w:p>
        </w:tc>
        <w:tc>
          <w:tcPr>
            <w:tcW w:w="283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6616B5"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6616B5">
              <w:rPr>
                <w:rFonts w:ascii="Times New Roman" w:eastAsia="Times New Roman" w:hAnsi="Times New Roman" w:cs="Times New Roman"/>
                <w:b/>
                <w:bCs/>
                <w:color w:val="000000"/>
                <w:sz w:val="20"/>
                <w:szCs w:val="20"/>
                <w:lang w:val="kk-KZ"/>
              </w:rPr>
              <w:t>Дүйсенбі:04.01.20ж.</w:t>
            </w:r>
          </w:p>
        </w:tc>
        <w:tc>
          <w:tcPr>
            <w:tcW w:w="296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6616B5" w:rsidRDefault="00CD5702" w:rsidP="00CD5702">
            <w:pPr>
              <w:spacing w:after="0" w:line="240" w:lineRule="auto"/>
              <w:jc w:val="center"/>
              <w:rPr>
                <w:rFonts w:ascii="Times New Roman" w:eastAsia="Times New Roman" w:hAnsi="Times New Roman" w:cs="Times New Roman"/>
                <w:b/>
                <w:bCs/>
                <w:color w:val="000000"/>
                <w:sz w:val="20"/>
                <w:szCs w:val="20"/>
                <w:lang w:val="kk-KZ" w:eastAsia="en-US"/>
              </w:rPr>
            </w:pPr>
            <w:r w:rsidRPr="006616B5">
              <w:rPr>
                <w:rFonts w:ascii="Times New Roman" w:eastAsia="Times New Roman" w:hAnsi="Times New Roman" w:cs="Times New Roman"/>
                <w:b/>
                <w:bCs/>
                <w:color w:val="000000"/>
                <w:sz w:val="20"/>
                <w:szCs w:val="20"/>
                <w:lang w:val="kk-KZ"/>
              </w:rPr>
              <w:t>Сейсенбі: 05.01.20ж.</w:t>
            </w:r>
          </w:p>
        </w:tc>
        <w:tc>
          <w:tcPr>
            <w:tcW w:w="298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6616B5"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6616B5">
              <w:rPr>
                <w:rFonts w:ascii="Times New Roman" w:eastAsia="Times New Roman" w:hAnsi="Times New Roman" w:cs="Times New Roman"/>
                <w:b/>
                <w:bCs/>
                <w:color w:val="000000"/>
                <w:sz w:val="20"/>
                <w:szCs w:val="20"/>
                <w:lang w:val="kk-KZ"/>
              </w:rPr>
              <w:t>Сәрсенбі: 06.01.20ж.</w:t>
            </w:r>
          </w:p>
        </w:tc>
        <w:tc>
          <w:tcPr>
            <w:tcW w:w="255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6616B5"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6616B5">
              <w:rPr>
                <w:rFonts w:ascii="Times New Roman" w:eastAsia="Times New Roman" w:hAnsi="Times New Roman" w:cs="Times New Roman"/>
                <w:b/>
                <w:bCs/>
                <w:color w:val="000000"/>
                <w:sz w:val="20"/>
                <w:szCs w:val="20"/>
                <w:lang w:val="kk-KZ"/>
              </w:rPr>
              <w:t>Бейсенбі: 07.01.20ж.</w:t>
            </w:r>
          </w:p>
        </w:tc>
        <w:tc>
          <w:tcPr>
            <w:tcW w:w="283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6616B5" w:rsidRDefault="00CD5702" w:rsidP="00CD5702">
            <w:pPr>
              <w:tabs>
                <w:tab w:val="left" w:pos="2018"/>
              </w:tabs>
              <w:spacing w:after="0" w:line="240" w:lineRule="auto"/>
              <w:jc w:val="center"/>
              <w:rPr>
                <w:rFonts w:ascii="Times New Roman" w:eastAsia="Times New Roman" w:hAnsi="Times New Roman" w:cs="Times New Roman"/>
                <w:color w:val="000000"/>
                <w:sz w:val="20"/>
                <w:szCs w:val="20"/>
                <w:lang w:val="kk-KZ" w:eastAsia="en-US"/>
              </w:rPr>
            </w:pPr>
            <w:r w:rsidRPr="006616B5">
              <w:rPr>
                <w:rFonts w:ascii="Times New Roman" w:eastAsia="Times New Roman" w:hAnsi="Times New Roman" w:cs="Times New Roman"/>
                <w:b/>
                <w:bCs/>
                <w:color w:val="000000"/>
                <w:sz w:val="20"/>
                <w:szCs w:val="20"/>
                <w:lang w:val="kk-KZ"/>
              </w:rPr>
              <w:t>Жұма: 08.01.20ж.</w:t>
            </w:r>
          </w:p>
        </w:tc>
      </w:tr>
      <w:tr w:rsidR="00CD5702" w:rsidRPr="006616B5" w:rsidTr="0068136D">
        <w:trPr>
          <w:gridAfter w:val="1"/>
          <w:wAfter w:w="30" w:type="dxa"/>
          <w:trHeight w:val="450"/>
        </w:trPr>
        <w:tc>
          <w:tcPr>
            <w:tcW w:w="2264" w:type="dxa"/>
            <w:vMerge/>
            <w:tcBorders>
              <w:top w:val="single" w:sz="4" w:space="0" w:color="000000"/>
              <w:left w:val="single" w:sz="4" w:space="0" w:color="000000"/>
              <w:bottom w:val="single" w:sz="4" w:space="0" w:color="000000"/>
              <w:right w:val="single" w:sz="4" w:space="0" w:color="000000"/>
            </w:tcBorders>
            <w:vAlign w:val="center"/>
            <w:hideMark/>
          </w:tcPr>
          <w:p w:rsidR="00CD5702" w:rsidRPr="006616B5"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830" w:type="dxa"/>
            <w:vMerge/>
            <w:tcBorders>
              <w:top w:val="single" w:sz="4" w:space="0" w:color="000000"/>
              <w:left w:val="single" w:sz="4" w:space="0" w:color="000000"/>
              <w:bottom w:val="single" w:sz="4" w:space="0" w:color="000000"/>
              <w:right w:val="single" w:sz="4" w:space="0" w:color="000000"/>
            </w:tcBorders>
            <w:vAlign w:val="center"/>
            <w:hideMark/>
          </w:tcPr>
          <w:p w:rsidR="00CD5702" w:rsidRPr="006616B5"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963"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6616B5" w:rsidRDefault="00CD5702" w:rsidP="00CD5702">
            <w:pPr>
              <w:spacing w:after="0" w:line="240" w:lineRule="auto"/>
              <w:rPr>
                <w:rFonts w:ascii="Times New Roman" w:eastAsia="Times New Roman" w:hAnsi="Times New Roman" w:cs="Times New Roman"/>
                <w:b/>
                <w:bCs/>
                <w:color w:val="000000"/>
                <w:sz w:val="20"/>
                <w:szCs w:val="20"/>
                <w:lang w:val="kk-KZ" w:eastAsia="en-US"/>
              </w:rPr>
            </w:pPr>
          </w:p>
        </w:tc>
        <w:tc>
          <w:tcPr>
            <w:tcW w:w="2988" w:type="dxa"/>
            <w:gridSpan w:val="3"/>
            <w:vMerge/>
            <w:tcBorders>
              <w:top w:val="single" w:sz="4" w:space="0" w:color="000000"/>
              <w:left w:val="single" w:sz="4" w:space="0" w:color="000000"/>
              <w:bottom w:val="single" w:sz="4" w:space="0" w:color="000000"/>
              <w:right w:val="single" w:sz="4" w:space="0" w:color="000000"/>
            </w:tcBorders>
            <w:vAlign w:val="center"/>
            <w:hideMark/>
          </w:tcPr>
          <w:p w:rsidR="00CD5702" w:rsidRPr="006616B5"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550"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6616B5"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839"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6616B5" w:rsidRDefault="00CD5702" w:rsidP="00CD5702">
            <w:pPr>
              <w:spacing w:after="0" w:line="240" w:lineRule="auto"/>
              <w:rPr>
                <w:rFonts w:ascii="Times New Roman" w:eastAsia="Times New Roman" w:hAnsi="Times New Roman" w:cs="Times New Roman"/>
                <w:color w:val="000000"/>
                <w:sz w:val="20"/>
                <w:szCs w:val="20"/>
                <w:lang w:val="kk-KZ" w:eastAsia="en-US"/>
              </w:rPr>
            </w:pPr>
          </w:p>
        </w:tc>
      </w:tr>
      <w:tr w:rsidR="00CD5702" w:rsidRPr="006616B5" w:rsidTr="0068136D">
        <w:trPr>
          <w:gridAfter w:val="1"/>
          <w:wAfter w:w="30" w:type="dxa"/>
          <w:trHeight w:val="447"/>
        </w:trPr>
        <w:tc>
          <w:tcPr>
            <w:tcW w:w="226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6616B5" w:rsidRDefault="00CD5702" w:rsidP="00CD5702">
            <w:pPr>
              <w:spacing w:after="0" w:line="240" w:lineRule="auto"/>
              <w:jc w:val="both"/>
              <w:rPr>
                <w:rFonts w:ascii="Times New Roman" w:eastAsia="Times New Roman" w:hAnsi="Times New Roman" w:cs="Times New Roman"/>
                <w:b/>
                <w:bCs/>
                <w:color w:val="000000"/>
                <w:sz w:val="20"/>
                <w:szCs w:val="20"/>
                <w:lang w:val="kk-KZ" w:eastAsia="en-US"/>
              </w:rPr>
            </w:pPr>
            <w:r w:rsidRPr="006616B5">
              <w:rPr>
                <w:rFonts w:ascii="Times New Roman" w:eastAsia="Times New Roman" w:hAnsi="Times New Roman" w:cs="Times New Roman"/>
                <w:b/>
                <w:bCs/>
                <w:color w:val="000000"/>
                <w:sz w:val="20"/>
                <w:szCs w:val="20"/>
                <w:lang w:val="kk-KZ"/>
              </w:rPr>
              <w:t>Балаларды қабылдау,Ата-аналармен әңгімелесу</w:t>
            </w:r>
          </w:p>
        </w:tc>
        <w:tc>
          <w:tcPr>
            <w:tcW w:w="14170"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6616B5" w:rsidRDefault="00CD5702" w:rsidP="00CD5702">
            <w:pPr>
              <w:spacing w:after="0" w:line="240" w:lineRule="auto"/>
              <w:rPr>
                <w:rFonts w:ascii="Times New Roman" w:eastAsiaTheme="minorHAnsi" w:hAnsi="Times New Roman" w:cs="Times New Roman"/>
                <w:sz w:val="20"/>
                <w:szCs w:val="20"/>
                <w:lang w:val="kk-KZ" w:eastAsia="en-US"/>
              </w:rPr>
            </w:pPr>
            <w:r w:rsidRPr="006616B5">
              <w:rPr>
                <w:rFonts w:ascii="Times New Roman" w:eastAsiaTheme="minorHAnsi" w:hAnsi="Times New Roman" w:cs="Times New Roman"/>
                <w:sz w:val="20"/>
                <w:szCs w:val="20"/>
                <w:lang w:val="kk-KZ" w:eastAsia="en-US"/>
              </w:rPr>
              <w:t>Ата-аналарға салауатты өмір салтын насихаттай отырып,денсаулығын сақтау және аурудың алдын алу керектігін үйрету.</w:t>
            </w:r>
          </w:p>
          <w:p w:rsidR="00CD5702" w:rsidRPr="006616B5" w:rsidRDefault="00CD5702" w:rsidP="00CD5702">
            <w:pPr>
              <w:spacing w:after="0" w:line="240" w:lineRule="auto"/>
              <w:rPr>
                <w:rFonts w:ascii="Times New Roman" w:eastAsia="Times New Roman" w:hAnsi="Times New Roman" w:cs="Times New Roman"/>
                <w:color w:val="000000"/>
                <w:sz w:val="20"/>
                <w:szCs w:val="20"/>
                <w:lang w:val="kk-KZ" w:eastAsia="en-US"/>
              </w:rPr>
            </w:pPr>
            <w:r w:rsidRPr="006616B5">
              <w:rPr>
                <w:rFonts w:ascii="Times New Roman" w:eastAsiaTheme="minorHAnsi" w:hAnsi="Times New Roman" w:cs="Times New Roman"/>
                <w:sz w:val="20"/>
                <w:szCs w:val="20"/>
                <w:lang w:val="kk-KZ" w:eastAsia="en-US"/>
              </w:rPr>
              <w:t>Балаларды тазалыққа баулу,жеке бас гигиенасын сақтауға,әрқашан күн тәртібін орындауға тәрбиелеу.</w:t>
            </w:r>
          </w:p>
        </w:tc>
      </w:tr>
      <w:tr w:rsidR="00CD5702" w:rsidRPr="006616B5" w:rsidTr="0068136D">
        <w:trPr>
          <w:gridAfter w:val="1"/>
          <w:wAfter w:w="30" w:type="dxa"/>
          <w:trHeight w:val="2113"/>
        </w:trPr>
        <w:tc>
          <w:tcPr>
            <w:tcW w:w="2264" w:type="dxa"/>
            <w:tcBorders>
              <w:top w:val="single" w:sz="4" w:space="0" w:color="auto"/>
              <w:left w:val="single" w:sz="4" w:space="0" w:color="000000"/>
              <w:bottom w:val="single" w:sz="4" w:space="0" w:color="auto"/>
              <w:right w:val="single" w:sz="4" w:space="0" w:color="000000"/>
            </w:tcBorders>
            <w:vAlign w:val="center"/>
            <w:hideMark/>
          </w:tcPr>
          <w:p w:rsidR="00CD5702" w:rsidRPr="006616B5" w:rsidRDefault="00CD5702" w:rsidP="00CD5702">
            <w:pPr>
              <w:spacing w:after="0" w:line="240" w:lineRule="auto"/>
              <w:jc w:val="both"/>
              <w:rPr>
                <w:rFonts w:ascii="Times New Roman" w:eastAsia="Times New Roman" w:hAnsi="Times New Roman" w:cs="Times New Roman"/>
                <w:b/>
                <w:bCs/>
                <w:color w:val="000000"/>
                <w:sz w:val="18"/>
                <w:szCs w:val="20"/>
                <w:lang w:val="kk-KZ"/>
              </w:rPr>
            </w:pPr>
            <w:r w:rsidRPr="006616B5">
              <w:rPr>
                <w:rFonts w:ascii="Times New Roman" w:eastAsia="Times New Roman" w:hAnsi="Times New Roman" w:cs="Times New Roman"/>
                <w:b/>
                <w:bCs/>
                <w:color w:val="000000"/>
                <w:sz w:val="18"/>
                <w:szCs w:val="20"/>
                <w:lang w:val="kk-KZ"/>
              </w:rPr>
              <w:t>Ойындар(Үстел-үсті,саусақ және т.б)</w:t>
            </w:r>
          </w:p>
          <w:p w:rsidR="00CD5702" w:rsidRPr="006616B5" w:rsidRDefault="00CD5702" w:rsidP="00CD5702">
            <w:pPr>
              <w:spacing w:after="0" w:line="240" w:lineRule="auto"/>
              <w:jc w:val="both"/>
              <w:rPr>
                <w:rFonts w:ascii="Times New Roman" w:eastAsia="Times New Roman" w:hAnsi="Times New Roman" w:cs="Times New Roman"/>
                <w:b/>
                <w:bCs/>
                <w:color w:val="000000"/>
                <w:sz w:val="18"/>
                <w:szCs w:val="20"/>
                <w:lang w:val="kk-KZ" w:eastAsia="en-US"/>
              </w:rPr>
            </w:pPr>
          </w:p>
        </w:tc>
        <w:tc>
          <w:tcPr>
            <w:tcW w:w="283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6616B5" w:rsidRDefault="00CD5702" w:rsidP="00CD5702">
            <w:pPr>
              <w:spacing w:after="0" w:line="240" w:lineRule="auto"/>
              <w:rPr>
                <w:rFonts w:ascii="Times New Roman" w:eastAsiaTheme="minorHAnsi" w:hAnsi="Times New Roman" w:cs="Times New Roman"/>
                <w:b/>
                <w:sz w:val="18"/>
                <w:szCs w:val="20"/>
                <w:lang w:val="kk-KZ" w:eastAsia="en-US"/>
              </w:rPr>
            </w:pPr>
            <w:r w:rsidRPr="006616B5">
              <w:rPr>
                <w:rFonts w:ascii="Times New Roman" w:eastAsiaTheme="minorHAnsi" w:hAnsi="Times New Roman" w:cs="Times New Roman"/>
                <w:b/>
                <w:sz w:val="18"/>
                <w:szCs w:val="20"/>
                <w:lang w:val="kk-KZ" w:eastAsia="en-US"/>
              </w:rPr>
              <w:t>Әңгімелесу: :«Бәрі  мен  жайлы»</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b/>
                <w:sz w:val="18"/>
                <w:szCs w:val="20"/>
                <w:lang w:val="kk-KZ" w:eastAsia="en-US"/>
              </w:rPr>
              <w:t>Мақсаты:</w:t>
            </w:r>
            <w:r w:rsidRPr="006616B5">
              <w:rPr>
                <w:rFonts w:ascii="Times New Roman" w:eastAsiaTheme="minorHAnsi" w:hAnsi="Times New Roman" w:cs="Times New Roman"/>
                <w:sz w:val="18"/>
                <w:szCs w:val="20"/>
                <w:lang w:val="kk-KZ" w:eastAsia="en-US"/>
              </w:rPr>
              <w:t>Балаларға  салауатты өмір салтын насихаттай отырып,денсаулығын сақтау және аурудың алдын алу керектігін үйрету.</w:t>
            </w:r>
          </w:p>
        </w:tc>
        <w:tc>
          <w:tcPr>
            <w:tcW w:w="29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6616B5" w:rsidRDefault="00CD5702" w:rsidP="00CD5702">
            <w:pPr>
              <w:spacing w:after="0" w:line="240" w:lineRule="auto"/>
              <w:rPr>
                <w:rFonts w:ascii="Times New Roman" w:eastAsiaTheme="minorHAnsi" w:hAnsi="Times New Roman" w:cs="Times New Roman"/>
                <w:b/>
                <w:sz w:val="18"/>
                <w:szCs w:val="20"/>
                <w:lang w:val="kk-KZ" w:eastAsia="en-US"/>
              </w:rPr>
            </w:pPr>
            <w:r w:rsidRPr="006616B5">
              <w:rPr>
                <w:rFonts w:ascii="Times New Roman" w:eastAsiaTheme="minorHAnsi" w:hAnsi="Times New Roman" w:cs="Times New Roman"/>
                <w:b/>
                <w:iCs/>
                <w:sz w:val="18"/>
                <w:szCs w:val="20"/>
                <w:lang w:val="kk-KZ" w:eastAsia="en-US"/>
              </w:rPr>
              <w:t>«Денсаулық» ө</w:t>
            </w:r>
            <w:r w:rsidRPr="006616B5">
              <w:rPr>
                <w:rFonts w:ascii="Times New Roman" w:eastAsiaTheme="minorHAnsi" w:hAnsi="Times New Roman" w:cs="Times New Roman"/>
                <w:iCs/>
                <w:sz w:val="18"/>
                <w:szCs w:val="20"/>
                <w:lang w:val="kk-KZ" w:eastAsia="en-US"/>
              </w:rPr>
              <w:t xml:space="preserve">леңін  қайталату: </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b/>
                <w:sz w:val="18"/>
                <w:szCs w:val="20"/>
                <w:lang w:val="kk-KZ" w:eastAsia="en-US"/>
              </w:rPr>
              <w:t>Мақсаты:</w:t>
            </w:r>
            <w:r w:rsidRPr="006616B5">
              <w:rPr>
                <w:rFonts w:ascii="Times New Roman" w:eastAsiaTheme="minorHAnsi" w:hAnsi="Times New Roman" w:cs="Times New Roman"/>
                <w:sz w:val="18"/>
                <w:szCs w:val="20"/>
                <w:lang w:val="kk-KZ" w:eastAsia="en-US"/>
              </w:rPr>
              <w:t xml:space="preserve"> Балалардың айтуын қадағалап ,сөздік қорларын молайтуға үйрету. </w:t>
            </w:r>
          </w:p>
          <w:p w:rsidR="00CD5702" w:rsidRPr="006616B5" w:rsidRDefault="00CD5702" w:rsidP="00CD5702">
            <w:pPr>
              <w:spacing w:after="0" w:line="240" w:lineRule="auto"/>
              <w:rPr>
                <w:rFonts w:ascii="Times New Roman" w:eastAsiaTheme="minorHAnsi" w:hAnsi="Times New Roman" w:cs="Times New Roman"/>
                <w:color w:val="000000"/>
                <w:sz w:val="18"/>
                <w:szCs w:val="20"/>
                <w:lang w:val="kk-KZ" w:eastAsia="en-US"/>
              </w:rPr>
            </w:pPr>
          </w:p>
        </w:tc>
        <w:tc>
          <w:tcPr>
            <w:tcW w:w="298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6616B5" w:rsidRDefault="00CD5702" w:rsidP="00CD5702">
            <w:pPr>
              <w:spacing w:after="0" w:line="240" w:lineRule="auto"/>
              <w:ind w:right="-108"/>
              <w:rPr>
                <w:rFonts w:ascii="Times New Roman" w:eastAsiaTheme="minorHAnsi" w:hAnsi="Times New Roman" w:cs="Times New Roman"/>
                <w:b/>
                <w:sz w:val="18"/>
                <w:szCs w:val="20"/>
                <w:lang w:val="kk-KZ" w:eastAsia="en-US"/>
              </w:rPr>
            </w:pPr>
            <w:r w:rsidRPr="006616B5">
              <w:rPr>
                <w:rFonts w:ascii="Times New Roman" w:eastAsiaTheme="minorHAnsi" w:hAnsi="Times New Roman" w:cs="Times New Roman"/>
                <w:b/>
                <w:sz w:val="18"/>
                <w:szCs w:val="20"/>
                <w:lang w:val="kk-KZ" w:eastAsia="en-US"/>
              </w:rPr>
              <w:t>Дидактикалық. ойын: «Біз балабақшада не істейміз?                         Мақсаты:</w:t>
            </w:r>
            <w:r w:rsidRPr="006616B5">
              <w:rPr>
                <w:rFonts w:ascii="Times New Roman" w:eastAsiaTheme="minorHAnsi" w:hAnsi="Times New Roman" w:cs="Times New Roman"/>
                <w:sz w:val="18"/>
                <w:szCs w:val="20"/>
                <w:lang w:val="kk-KZ" w:eastAsia="en-US"/>
              </w:rPr>
              <w:t xml:space="preserve"> Балаларға балабақша туралы   әңгіме құрастыруға үйрету.</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b/>
                <w:sz w:val="18"/>
                <w:szCs w:val="20"/>
                <w:lang w:val="kk-KZ" w:eastAsia="en-US"/>
              </w:rPr>
              <w:t>Санамақтар айтқызу:</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sz w:val="18"/>
                <w:szCs w:val="20"/>
                <w:lang w:val="kk-KZ" w:eastAsia="en-US"/>
              </w:rPr>
              <w:t>Бір,екі,үш,төрт,бес</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sz w:val="18"/>
                <w:szCs w:val="20"/>
                <w:lang w:val="kk-KZ" w:eastAsia="en-US"/>
              </w:rPr>
              <w:t>Санайық бірге тез</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sz w:val="18"/>
                <w:szCs w:val="20"/>
                <w:lang w:val="kk-KZ" w:eastAsia="en-US"/>
              </w:rPr>
              <w:t>Көп болсақта бәріміз</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sz w:val="18"/>
                <w:szCs w:val="20"/>
                <w:lang w:val="kk-KZ" w:eastAsia="en-US"/>
              </w:rPr>
              <w:t>Көңілді болар әр кез.</w:t>
            </w:r>
          </w:p>
          <w:p w:rsidR="00CD5702" w:rsidRPr="006616B5" w:rsidRDefault="00CD5702" w:rsidP="00CD5702">
            <w:pPr>
              <w:spacing w:after="0" w:line="240" w:lineRule="auto"/>
              <w:rPr>
                <w:rFonts w:ascii="Times New Roman" w:eastAsiaTheme="minorHAnsi" w:hAnsi="Times New Roman" w:cs="Times New Roman"/>
                <w:color w:val="000000"/>
                <w:sz w:val="18"/>
                <w:szCs w:val="20"/>
                <w:lang w:val="kk-KZ" w:eastAsia="en-US"/>
              </w:rPr>
            </w:pP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6616B5" w:rsidRDefault="00CD5702" w:rsidP="00CD5702">
            <w:pPr>
              <w:spacing w:after="0" w:line="240" w:lineRule="auto"/>
              <w:rPr>
                <w:rFonts w:ascii="Times New Roman" w:eastAsiaTheme="minorHAnsi" w:hAnsi="Times New Roman" w:cs="Times New Roman"/>
                <w:b/>
                <w:sz w:val="18"/>
                <w:szCs w:val="20"/>
                <w:lang w:val="kk-KZ" w:eastAsia="en-US"/>
              </w:rPr>
            </w:pPr>
            <w:r w:rsidRPr="006616B5">
              <w:rPr>
                <w:rFonts w:ascii="Times New Roman" w:eastAsiaTheme="minorHAnsi" w:hAnsi="Times New Roman" w:cs="Times New Roman"/>
                <w:b/>
                <w:sz w:val="18"/>
                <w:szCs w:val="20"/>
                <w:lang w:val="kk-KZ" w:eastAsia="en-US"/>
              </w:rPr>
              <w:t xml:space="preserve">Сергіту сәті: </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color w:val="000000"/>
                <w:sz w:val="18"/>
                <w:szCs w:val="20"/>
                <w:lang w:val="kk-KZ" w:eastAsia="en-US"/>
              </w:rPr>
              <w:t>Орнымыздан тұрайық,</w:t>
            </w:r>
          </w:p>
          <w:p w:rsidR="00CD5702" w:rsidRPr="006616B5" w:rsidRDefault="00CD5702" w:rsidP="00CD5702">
            <w:pPr>
              <w:spacing w:after="0" w:line="240" w:lineRule="auto"/>
              <w:rPr>
                <w:rFonts w:ascii="Times New Roman" w:eastAsiaTheme="minorHAnsi" w:hAnsi="Times New Roman" w:cs="Times New Roman"/>
                <w:color w:val="000000"/>
                <w:sz w:val="18"/>
                <w:szCs w:val="20"/>
                <w:lang w:val="kk-KZ" w:eastAsia="en-US"/>
              </w:rPr>
            </w:pPr>
            <w:r w:rsidRPr="006616B5">
              <w:rPr>
                <w:rFonts w:ascii="Times New Roman" w:eastAsiaTheme="minorHAnsi" w:hAnsi="Times New Roman" w:cs="Times New Roman"/>
                <w:color w:val="000000"/>
                <w:sz w:val="18"/>
                <w:szCs w:val="20"/>
                <w:lang w:val="kk-KZ" w:eastAsia="en-US"/>
              </w:rPr>
              <w:t>Қолды белге қояйық.</w:t>
            </w:r>
          </w:p>
          <w:p w:rsidR="00CD5702" w:rsidRPr="006616B5" w:rsidRDefault="00CD5702" w:rsidP="00CD5702">
            <w:pPr>
              <w:spacing w:after="0" w:line="240" w:lineRule="auto"/>
              <w:rPr>
                <w:rFonts w:ascii="Times New Roman" w:eastAsiaTheme="minorHAnsi" w:hAnsi="Times New Roman" w:cs="Times New Roman"/>
                <w:color w:val="000000"/>
                <w:sz w:val="18"/>
                <w:szCs w:val="20"/>
                <w:lang w:val="kk-KZ" w:eastAsia="en-US"/>
              </w:rPr>
            </w:pPr>
            <w:r w:rsidRPr="006616B5">
              <w:rPr>
                <w:rFonts w:ascii="Times New Roman" w:eastAsiaTheme="minorHAnsi" w:hAnsi="Times New Roman" w:cs="Times New Roman"/>
                <w:color w:val="000000"/>
                <w:sz w:val="18"/>
                <w:szCs w:val="20"/>
                <w:lang w:val="kk-KZ" w:eastAsia="en-US"/>
              </w:rPr>
              <w:t>Жоғары төмен қарайық,</w:t>
            </w:r>
          </w:p>
          <w:p w:rsidR="00CD5702" w:rsidRPr="006616B5" w:rsidRDefault="00CD5702" w:rsidP="00CD5702">
            <w:pPr>
              <w:spacing w:after="0" w:line="240" w:lineRule="auto"/>
              <w:rPr>
                <w:rFonts w:ascii="Times New Roman" w:eastAsiaTheme="minorHAnsi" w:hAnsi="Times New Roman" w:cs="Times New Roman"/>
                <w:color w:val="000000"/>
                <w:sz w:val="18"/>
                <w:szCs w:val="20"/>
                <w:lang w:val="kk-KZ" w:eastAsia="en-US"/>
              </w:rPr>
            </w:pPr>
            <w:r w:rsidRPr="006616B5">
              <w:rPr>
                <w:rFonts w:ascii="Times New Roman" w:eastAsiaTheme="minorHAnsi" w:hAnsi="Times New Roman" w:cs="Times New Roman"/>
                <w:color w:val="000000"/>
                <w:sz w:val="18"/>
                <w:szCs w:val="20"/>
                <w:lang w:val="kk-KZ" w:eastAsia="en-US"/>
              </w:rPr>
              <w:t>Қос аяқтап секіріп,</w:t>
            </w:r>
          </w:p>
          <w:p w:rsidR="00CD5702" w:rsidRPr="006616B5" w:rsidRDefault="00CD5702" w:rsidP="00CD5702">
            <w:pPr>
              <w:spacing w:after="0" w:line="240" w:lineRule="auto"/>
              <w:rPr>
                <w:rFonts w:ascii="Times New Roman" w:eastAsiaTheme="minorHAnsi" w:hAnsi="Times New Roman" w:cs="Times New Roman"/>
                <w:color w:val="000000"/>
                <w:sz w:val="18"/>
                <w:szCs w:val="20"/>
                <w:lang w:val="kk-KZ" w:eastAsia="en-US"/>
              </w:rPr>
            </w:pPr>
            <w:r w:rsidRPr="006616B5">
              <w:rPr>
                <w:rFonts w:ascii="Times New Roman" w:eastAsiaTheme="minorHAnsi" w:hAnsi="Times New Roman" w:cs="Times New Roman"/>
                <w:color w:val="000000"/>
                <w:sz w:val="18"/>
                <w:szCs w:val="20"/>
                <w:lang w:val="kk-KZ" w:eastAsia="en-US"/>
              </w:rPr>
              <w:t>Бойымызды жазайық</w:t>
            </w:r>
          </w:p>
          <w:p w:rsidR="00CD5702" w:rsidRPr="006616B5" w:rsidRDefault="00CD5702" w:rsidP="00CD5702">
            <w:pPr>
              <w:spacing w:after="0" w:line="240" w:lineRule="auto"/>
              <w:rPr>
                <w:rFonts w:ascii="Times New Roman" w:eastAsiaTheme="minorHAnsi" w:hAnsi="Times New Roman" w:cs="Times New Roman"/>
                <w:color w:val="000000"/>
                <w:sz w:val="18"/>
                <w:szCs w:val="20"/>
                <w:lang w:val="kk-KZ" w:eastAsia="en-US"/>
              </w:rPr>
            </w:pPr>
          </w:p>
        </w:tc>
      </w:tr>
      <w:tr w:rsidR="00CD5702" w:rsidRPr="006616B5" w:rsidTr="0068136D">
        <w:trPr>
          <w:gridAfter w:val="1"/>
          <w:wAfter w:w="30" w:type="dxa"/>
          <w:trHeight w:val="120"/>
        </w:trPr>
        <w:tc>
          <w:tcPr>
            <w:tcW w:w="2264" w:type="dxa"/>
            <w:tcBorders>
              <w:top w:val="single" w:sz="4" w:space="0" w:color="auto"/>
              <w:left w:val="single" w:sz="4" w:space="0" w:color="000000"/>
              <w:bottom w:val="single" w:sz="4" w:space="0" w:color="auto"/>
              <w:right w:val="single" w:sz="4" w:space="0" w:color="000000"/>
            </w:tcBorders>
            <w:vAlign w:val="center"/>
            <w:hideMark/>
          </w:tcPr>
          <w:p w:rsidR="00CD5702" w:rsidRPr="006616B5" w:rsidRDefault="00CD5702" w:rsidP="00CD5702">
            <w:pPr>
              <w:spacing w:after="0" w:line="240" w:lineRule="auto"/>
              <w:jc w:val="both"/>
              <w:rPr>
                <w:rFonts w:ascii="Times New Roman" w:eastAsia="Times New Roman" w:hAnsi="Times New Roman" w:cs="Times New Roman"/>
                <w:b/>
                <w:bCs/>
                <w:color w:val="000000"/>
                <w:sz w:val="18"/>
                <w:szCs w:val="20"/>
                <w:lang w:val="kk-KZ" w:eastAsia="en-US"/>
              </w:rPr>
            </w:pPr>
            <w:r w:rsidRPr="006616B5">
              <w:rPr>
                <w:rFonts w:ascii="Times New Roman" w:eastAsia="Times New Roman" w:hAnsi="Times New Roman" w:cs="Times New Roman"/>
                <w:b/>
                <w:bCs/>
                <w:color w:val="000000"/>
                <w:sz w:val="18"/>
                <w:szCs w:val="20"/>
                <w:lang w:val="kk-KZ"/>
              </w:rPr>
              <w:t>Таңертеңгі жаттығу</w:t>
            </w:r>
          </w:p>
        </w:tc>
        <w:tc>
          <w:tcPr>
            <w:tcW w:w="1417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6616B5" w:rsidRDefault="00CD5702" w:rsidP="00CD5702">
            <w:pPr>
              <w:tabs>
                <w:tab w:val="left" w:pos="4185"/>
                <w:tab w:val="center" w:pos="6551"/>
              </w:tabs>
              <w:spacing w:after="0" w:line="240" w:lineRule="auto"/>
              <w:rPr>
                <w:rFonts w:ascii="Times New Roman" w:eastAsia="Times New Roman" w:hAnsi="Times New Roman" w:cs="Times New Roman"/>
                <w:b/>
                <w:bCs/>
                <w:color w:val="000000"/>
                <w:sz w:val="18"/>
                <w:szCs w:val="20"/>
                <w:lang w:val="kk-KZ"/>
              </w:rPr>
            </w:pPr>
            <w:r w:rsidRPr="006616B5">
              <w:rPr>
                <w:rFonts w:ascii="Times New Roman" w:eastAsia="Times New Roman" w:hAnsi="Times New Roman" w:cs="Times New Roman"/>
                <w:b/>
                <w:bCs/>
                <w:color w:val="000000"/>
                <w:sz w:val="18"/>
                <w:szCs w:val="20"/>
                <w:lang w:val="kk-KZ"/>
              </w:rPr>
              <w:t>Дене шынықтыру нұсқаушысының жоспары бойынша</w:t>
            </w:r>
          </w:p>
          <w:p w:rsidR="00CD5702" w:rsidRPr="006616B5" w:rsidRDefault="00CD5702" w:rsidP="00CD5702">
            <w:pPr>
              <w:tabs>
                <w:tab w:val="left" w:pos="4185"/>
                <w:tab w:val="center" w:pos="6551"/>
              </w:tabs>
              <w:spacing w:after="0" w:line="240" w:lineRule="auto"/>
              <w:rPr>
                <w:rFonts w:ascii="Times New Roman" w:eastAsia="Times New Roman" w:hAnsi="Times New Roman" w:cs="Times New Roman"/>
                <w:color w:val="000000"/>
                <w:sz w:val="18"/>
                <w:szCs w:val="20"/>
                <w:lang w:val="kk-KZ" w:eastAsia="en-US"/>
              </w:rPr>
            </w:pPr>
            <w:r w:rsidRPr="006616B5">
              <w:rPr>
                <w:rFonts w:ascii="Times New Roman" w:eastAsia="Times New Roman" w:hAnsi="Times New Roman" w:cs="Times New Roman"/>
                <w:b/>
                <w:bCs/>
                <w:color w:val="000000"/>
                <w:sz w:val="18"/>
                <w:szCs w:val="20"/>
                <w:lang w:val="kk-KZ"/>
              </w:rPr>
              <w:tab/>
            </w:r>
          </w:p>
        </w:tc>
      </w:tr>
      <w:tr w:rsidR="00CD5702" w:rsidRPr="006616B5" w:rsidTr="0068136D">
        <w:trPr>
          <w:gridAfter w:val="1"/>
          <w:wAfter w:w="30" w:type="dxa"/>
          <w:trHeight w:val="124"/>
        </w:trPr>
        <w:tc>
          <w:tcPr>
            <w:tcW w:w="226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6616B5" w:rsidRDefault="00CD5702" w:rsidP="00CD5702">
            <w:pPr>
              <w:spacing w:after="0" w:line="240" w:lineRule="auto"/>
              <w:ind w:right="-80"/>
              <w:rPr>
                <w:rFonts w:ascii="Times New Roman" w:eastAsia="Times New Roman" w:hAnsi="Times New Roman" w:cs="Times New Roman"/>
                <w:b/>
                <w:sz w:val="18"/>
                <w:szCs w:val="20"/>
                <w:lang w:val="kk-KZ"/>
              </w:rPr>
            </w:pPr>
          </w:p>
          <w:p w:rsidR="00CD5702" w:rsidRPr="006616B5" w:rsidRDefault="00CD5702" w:rsidP="00CD5702">
            <w:pPr>
              <w:spacing w:after="0" w:line="240" w:lineRule="auto"/>
              <w:ind w:right="-80"/>
              <w:rPr>
                <w:rFonts w:ascii="Times New Roman" w:eastAsia="Times New Roman" w:hAnsi="Times New Roman" w:cs="Times New Roman"/>
                <w:b/>
                <w:sz w:val="18"/>
                <w:szCs w:val="20"/>
                <w:lang w:val="kk-KZ" w:eastAsia="en-US"/>
              </w:rPr>
            </w:pPr>
            <w:r w:rsidRPr="006616B5">
              <w:rPr>
                <w:rFonts w:ascii="Times New Roman" w:eastAsia="Times New Roman" w:hAnsi="Times New Roman" w:cs="Times New Roman"/>
                <w:b/>
                <w:sz w:val="18"/>
                <w:szCs w:val="20"/>
                <w:lang w:val="kk-KZ"/>
              </w:rPr>
              <w:t xml:space="preserve">Таңғы ас </w:t>
            </w:r>
          </w:p>
        </w:tc>
        <w:tc>
          <w:tcPr>
            <w:tcW w:w="1417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6616B5" w:rsidRDefault="00CD5702" w:rsidP="00CD5702">
            <w:pPr>
              <w:spacing w:after="0" w:line="240" w:lineRule="auto"/>
              <w:rPr>
                <w:rFonts w:ascii="Times New Roman" w:eastAsia="Times New Roman" w:hAnsi="Times New Roman" w:cs="Times New Roman"/>
                <w:color w:val="000000"/>
                <w:sz w:val="18"/>
                <w:szCs w:val="20"/>
                <w:lang w:val="kk-KZ"/>
              </w:rPr>
            </w:pPr>
            <w:r w:rsidRPr="006616B5">
              <w:rPr>
                <w:rFonts w:ascii="Times New Roman" w:eastAsia="Times New Roman" w:hAnsi="Times New Roman" w:cs="Times New Roman"/>
                <w:color w:val="000000"/>
                <w:sz w:val="18"/>
                <w:szCs w:val="20"/>
                <w:lang w:val="kk-KZ"/>
              </w:rPr>
              <w:t>Таңғы асқа отыру, қасықты оң қолға ұстау,тамақты тауысып ,ұқыпты ішуін қадағалау және ас мәзірін айтқызу.</w:t>
            </w:r>
          </w:p>
        </w:tc>
      </w:tr>
      <w:tr w:rsidR="00CD5702" w:rsidRPr="006616B5" w:rsidTr="0068136D">
        <w:trPr>
          <w:gridAfter w:val="1"/>
          <w:wAfter w:w="30" w:type="dxa"/>
          <w:trHeight w:val="1697"/>
        </w:trPr>
        <w:tc>
          <w:tcPr>
            <w:tcW w:w="2264" w:type="dxa"/>
            <w:tcBorders>
              <w:top w:val="single" w:sz="4" w:space="0" w:color="000000"/>
              <w:left w:val="single" w:sz="4" w:space="0" w:color="000000"/>
              <w:bottom w:val="single" w:sz="4" w:space="0" w:color="000000"/>
              <w:right w:val="single" w:sz="4" w:space="0" w:color="000000"/>
            </w:tcBorders>
            <w:vAlign w:val="center"/>
            <w:hideMark/>
          </w:tcPr>
          <w:p w:rsidR="00CD5702" w:rsidRPr="006616B5" w:rsidRDefault="00CD5702" w:rsidP="00CD5702">
            <w:pPr>
              <w:spacing w:after="0" w:line="240" w:lineRule="auto"/>
              <w:rPr>
                <w:rFonts w:ascii="Times New Roman" w:eastAsia="Calibri" w:hAnsi="Times New Roman" w:cs="Times New Roman"/>
                <w:b/>
                <w:bCs/>
                <w:color w:val="000000"/>
                <w:sz w:val="18"/>
                <w:szCs w:val="20"/>
                <w:lang w:val="kk-KZ" w:eastAsia="en-US"/>
              </w:rPr>
            </w:pPr>
            <w:r w:rsidRPr="006616B5">
              <w:rPr>
                <w:rFonts w:ascii="Times New Roman" w:eastAsia="Times New Roman" w:hAnsi="Times New Roman" w:cs="Times New Roman"/>
                <w:b/>
                <w:bCs/>
                <w:color w:val="000000"/>
                <w:sz w:val="18"/>
                <w:szCs w:val="20"/>
                <w:lang w:val="kk-KZ"/>
              </w:rPr>
              <w:t>Ұйымдастырыл</w:t>
            </w:r>
          </w:p>
          <w:p w:rsidR="00CD5702" w:rsidRPr="006616B5" w:rsidRDefault="00CD5702" w:rsidP="00CD5702">
            <w:pPr>
              <w:spacing w:after="0" w:line="240" w:lineRule="auto"/>
              <w:rPr>
                <w:rFonts w:ascii="Times New Roman" w:eastAsia="Times New Roman" w:hAnsi="Times New Roman" w:cs="Times New Roman"/>
                <w:b/>
                <w:bCs/>
                <w:color w:val="000000"/>
                <w:sz w:val="18"/>
                <w:szCs w:val="20"/>
                <w:lang w:val="kk-KZ"/>
              </w:rPr>
            </w:pPr>
            <w:r w:rsidRPr="006616B5">
              <w:rPr>
                <w:rFonts w:ascii="Times New Roman" w:eastAsia="Times New Roman" w:hAnsi="Times New Roman" w:cs="Times New Roman"/>
                <w:b/>
                <w:bCs/>
                <w:color w:val="000000"/>
                <w:sz w:val="18"/>
                <w:szCs w:val="20"/>
                <w:lang w:val="kk-KZ"/>
              </w:rPr>
              <w:t>ған оқу қызметіне дайындық</w:t>
            </w:r>
          </w:p>
          <w:p w:rsidR="00CD5702" w:rsidRPr="006616B5" w:rsidRDefault="00CD5702" w:rsidP="00CD5702">
            <w:pPr>
              <w:spacing w:after="0" w:line="240" w:lineRule="auto"/>
              <w:rPr>
                <w:rFonts w:ascii="Times New Roman" w:eastAsia="Times New Roman" w:hAnsi="Times New Roman" w:cs="Times New Roman"/>
                <w:b/>
                <w:sz w:val="18"/>
                <w:szCs w:val="20"/>
                <w:lang w:val="kk-KZ" w:eastAsia="en-US"/>
              </w:rPr>
            </w:pPr>
          </w:p>
        </w:tc>
        <w:tc>
          <w:tcPr>
            <w:tcW w:w="283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D5702" w:rsidRPr="006616B5" w:rsidRDefault="00CD5702" w:rsidP="00CD5702">
            <w:pPr>
              <w:spacing w:after="0" w:line="240" w:lineRule="auto"/>
              <w:rPr>
                <w:rFonts w:ascii="Times New Roman" w:eastAsia="Times New Roman" w:hAnsi="Times New Roman" w:cs="Times New Roman"/>
                <w:sz w:val="18"/>
                <w:szCs w:val="20"/>
                <w:lang w:val="kk-KZ" w:eastAsia="en-US"/>
              </w:rPr>
            </w:pPr>
            <w:r w:rsidRPr="006616B5">
              <w:rPr>
                <w:rFonts w:ascii="Times New Roman" w:eastAsia="Times New Roman" w:hAnsi="Times New Roman" w:cs="Times New Roman"/>
                <w:b/>
                <w:sz w:val="18"/>
                <w:szCs w:val="20"/>
                <w:lang w:val="kk-KZ"/>
              </w:rPr>
              <w:t>Балаларды көңілді әуенмен билету.</w:t>
            </w:r>
            <w:r w:rsidRPr="006616B5">
              <w:rPr>
                <w:rFonts w:ascii="Times New Roman" w:eastAsia="Times New Roman" w:hAnsi="Times New Roman" w:cs="Times New Roman"/>
                <w:b/>
                <w:sz w:val="18"/>
                <w:szCs w:val="20"/>
                <w:lang w:val="kk-KZ"/>
              </w:rPr>
              <w:br/>
              <w:t xml:space="preserve">Мақсаты: </w:t>
            </w:r>
            <w:r w:rsidRPr="006616B5">
              <w:rPr>
                <w:rFonts w:ascii="Times New Roman" w:eastAsia="Times New Roman" w:hAnsi="Times New Roman" w:cs="Times New Roman"/>
                <w:sz w:val="18"/>
                <w:szCs w:val="20"/>
                <w:lang w:val="kk-KZ"/>
              </w:rPr>
              <w:t>Балаларды еркін қимылдауға үйрету. Көтеріңкі көңіл-күй сыйлау.</w:t>
            </w:r>
          </w:p>
        </w:tc>
        <w:tc>
          <w:tcPr>
            <w:tcW w:w="2963"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CD5702" w:rsidRPr="006616B5" w:rsidRDefault="00CD5702" w:rsidP="00CD5702">
            <w:pPr>
              <w:spacing w:after="0" w:line="240" w:lineRule="auto"/>
              <w:rPr>
                <w:rFonts w:ascii="Times New Roman" w:eastAsia="Times New Roman" w:hAnsi="Times New Roman" w:cs="Times New Roman"/>
                <w:b/>
                <w:color w:val="000000"/>
                <w:sz w:val="18"/>
                <w:szCs w:val="20"/>
              </w:rPr>
            </w:pPr>
            <w:r w:rsidRPr="006616B5">
              <w:rPr>
                <w:rFonts w:ascii="Times New Roman" w:eastAsia="Times New Roman" w:hAnsi="Times New Roman" w:cs="Times New Roman"/>
                <w:b/>
                <w:color w:val="000000"/>
                <w:sz w:val="18"/>
                <w:szCs w:val="20"/>
                <w:lang w:val="kk-KZ"/>
              </w:rPr>
              <w:t xml:space="preserve">Ойын-жаттығу: </w:t>
            </w:r>
            <w:r w:rsidRPr="006616B5">
              <w:rPr>
                <w:rFonts w:ascii="Times New Roman" w:eastAsia="Times New Roman" w:hAnsi="Times New Roman" w:cs="Times New Roman"/>
                <w:color w:val="000000"/>
                <w:sz w:val="18"/>
                <w:szCs w:val="20"/>
                <w:lang w:val="kk-KZ"/>
              </w:rPr>
              <w:t>«Жақсы ма?»           Күн шыққаны жақсы ма?                        Достарымен бірге жүрген жақсы ма</w:t>
            </w:r>
            <w:r w:rsidRPr="006616B5">
              <w:rPr>
                <w:rFonts w:ascii="Times New Roman" w:eastAsia="Times New Roman" w:hAnsi="Times New Roman" w:cs="Times New Roman"/>
                <w:color w:val="000000"/>
                <w:sz w:val="18"/>
                <w:szCs w:val="20"/>
              </w:rPr>
              <w:t>?</w:t>
            </w:r>
          </w:p>
        </w:tc>
        <w:tc>
          <w:tcPr>
            <w:tcW w:w="298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6616B5" w:rsidRDefault="00CD5702" w:rsidP="00CD5702">
            <w:pPr>
              <w:spacing w:after="0" w:line="240" w:lineRule="auto"/>
              <w:rPr>
                <w:rFonts w:ascii="Times New Roman" w:eastAsia="Calibri" w:hAnsi="Times New Roman" w:cs="Times New Roman"/>
                <w:color w:val="000000"/>
                <w:sz w:val="18"/>
                <w:szCs w:val="20"/>
                <w:lang w:val="kk-KZ" w:eastAsia="en-US"/>
              </w:rPr>
            </w:pPr>
            <w:r w:rsidRPr="006616B5">
              <w:rPr>
                <w:rFonts w:ascii="Times New Roman" w:eastAsia="Calibri" w:hAnsi="Times New Roman" w:cs="Times New Roman"/>
                <w:b/>
                <w:color w:val="000000"/>
                <w:sz w:val="18"/>
                <w:szCs w:val="20"/>
                <w:lang w:val="kk-KZ" w:eastAsia="en-US"/>
              </w:rPr>
              <w:t xml:space="preserve">Әңгімелесу: </w:t>
            </w:r>
            <w:r w:rsidRPr="006616B5">
              <w:rPr>
                <w:rFonts w:ascii="Times New Roman" w:eastAsia="Calibri" w:hAnsi="Times New Roman" w:cs="Times New Roman"/>
                <w:color w:val="000000"/>
                <w:sz w:val="18"/>
                <w:szCs w:val="20"/>
                <w:lang w:val="kk-KZ" w:eastAsia="en-US"/>
              </w:rPr>
              <w:t>«Жолда жүру»  әңгіме жүргізу.</w:t>
            </w:r>
          </w:p>
          <w:p w:rsidR="00CD5702" w:rsidRPr="006616B5" w:rsidRDefault="00CD5702" w:rsidP="00CD5702">
            <w:pPr>
              <w:spacing w:after="0" w:line="240" w:lineRule="auto"/>
              <w:rPr>
                <w:rFonts w:ascii="Times New Roman" w:eastAsia="Times New Roman" w:hAnsi="Times New Roman" w:cs="Times New Roman"/>
                <w:b/>
                <w:bCs/>
                <w:sz w:val="18"/>
                <w:szCs w:val="20"/>
                <w:lang w:val="kk-KZ" w:eastAsia="en-US"/>
              </w:rPr>
            </w:pPr>
            <w:r w:rsidRPr="006616B5">
              <w:rPr>
                <w:rFonts w:ascii="Times New Roman" w:eastAsia="Calibri" w:hAnsi="Times New Roman" w:cs="Times New Roman"/>
                <w:b/>
                <w:color w:val="000000"/>
                <w:sz w:val="18"/>
                <w:szCs w:val="20"/>
                <w:lang w:val="kk-KZ" w:eastAsia="en-US"/>
              </w:rPr>
              <w:t>Мақсаты:</w:t>
            </w:r>
            <w:r w:rsidRPr="006616B5">
              <w:rPr>
                <w:rFonts w:ascii="Times New Roman" w:eastAsia="Calibri" w:hAnsi="Times New Roman" w:cs="Times New Roman"/>
                <w:color w:val="000000"/>
                <w:sz w:val="18"/>
                <w:szCs w:val="20"/>
                <w:lang w:val="kk-KZ" w:eastAsia="en-US"/>
              </w:rPr>
              <w:t>Жолда жүру ережелерімен таныстыруды жалғастыру.</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6616B5" w:rsidRDefault="00CD5702" w:rsidP="00CD5702">
            <w:pPr>
              <w:spacing w:after="0" w:line="240" w:lineRule="auto"/>
              <w:rPr>
                <w:rFonts w:ascii="Times New Roman" w:eastAsia="Times New Roman" w:hAnsi="Times New Roman" w:cs="Times New Roman"/>
                <w:sz w:val="18"/>
                <w:szCs w:val="20"/>
                <w:lang w:val="kk-KZ"/>
              </w:rPr>
            </w:pPr>
            <w:r w:rsidRPr="006616B5">
              <w:rPr>
                <w:rFonts w:ascii="Times New Roman" w:eastAsia="Times New Roman" w:hAnsi="Times New Roman" w:cs="Times New Roman"/>
                <w:b/>
                <w:sz w:val="18"/>
                <w:szCs w:val="20"/>
                <w:lang w:val="kk-KZ"/>
              </w:rPr>
              <w:t>Әңгімелесу:</w:t>
            </w:r>
            <w:r w:rsidRPr="006616B5">
              <w:rPr>
                <w:rFonts w:ascii="Times New Roman" w:eastAsia="Times New Roman" w:hAnsi="Times New Roman" w:cs="Times New Roman"/>
                <w:sz w:val="18"/>
                <w:szCs w:val="20"/>
                <w:lang w:val="kk-KZ"/>
              </w:rPr>
              <w:t xml:space="preserve"> «Қыс мезгілі»(сурет бойынша әңгімелесу)</w:t>
            </w:r>
          </w:p>
          <w:p w:rsidR="00CD5702" w:rsidRPr="006616B5" w:rsidRDefault="00CD5702" w:rsidP="00CD5702">
            <w:pPr>
              <w:spacing w:after="0" w:line="240" w:lineRule="auto"/>
              <w:rPr>
                <w:rFonts w:ascii="Times New Roman" w:eastAsia="Times New Roman" w:hAnsi="Times New Roman" w:cs="Times New Roman"/>
                <w:b/>
                <w:color w:val="000000"/>
                <w:sz w:val="18"/>
                <w:szCs w:val="20"/>
                <w:lang w:val="kk-KZ" w:eastAsia="en-US"/>
              </w:rPr>
            </w:pPr>
            <w:r w:rsidRPr="006616B5">
              <w:rPr>
                <w:rFonts w:ascii="Times New Roman" w:eastAsia="Times New Roman" w:hAnsi="Times New Roman" w:cs="Times New Roman"/>
                <w:b/>
                <w:sz w:val="18"/>
                <w:szCs w:val="20"/>
                <w:lang w:val="kk-KZ"/>
              </w:rPr>
              <w:t>Мақсаты:</w:t>
            </w:r>
            <w:r w:rsidRPr="006616B5">
              <w:rPr>
                <w:rFonts w:ascii="Times New Roman" w:eastAsia="Times New Roman" w:hAnsi="Times New Roman" w:cs="Times New Roman"/>
                <w:sz w:val="18"/>
                <w:szCs w:val="20"/>
                <w:lang w:val="kk-KZ"/>
              </w:rPr>
              <w:t>Қарапайым сұрақтарға жауап беруге үйрету</w:t>
            </w: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6616B5" w:rsidRDefault="00CD5702" w:rsidP="00CD5702">
            <w:pPr>
              <w:spacing w:after="0" w:line="240" w:lineRule="auto"/>
              <w:rPr>
                <w:rFonts w:ascii="Times New Roman" w:eastAsia="Times New Roman" w:hAnsi="Times New Roman" w:cs="Times New Roman"/>
                <w:sz w:val="18"/>
                <w:szCs w:val="20"/>
                <w:lang w:val="kk-KZ"/>
              </w:rPr>
            </w:pPr>
            <w:r w:rsidRPr="006616B5">
              <w:rPr>
                <w:rFonts w:ascii="Times New Roman" w:eastAsia="Times New Roman" w:hAnsi="Times New Roman" w:cs="Times New Roman"/>
                <w:b/>
                <w:sz w:val="18"/>
                <w:szCs w:val="20"/>
                <w:lang w:val="kk-KZ"/>
              </w:rPr>
              <w:t xml:space="preserve">Өлең жолдарын  айтқызу:               </w:t>
            </w:r>
          </w:p>
          <w:p w:rsidR="00CD5702" w:rsidRPr="006616B5" w:rsidRDefault="00CD5702" w:rsidP="00CD5702">
            <w:pPr>
              <w:spacing w:after="0" w:line="240" w:lineRule="auto"/>
              <w:rPr>
                <w:rFonts w:ascii="Times New Roman" w:eastAsia="Times New Roman" w:hAnsi="Times New Roman" w:cs="Times New Roman"/>
                <w:sz w:val="18"/>
                <w:szCs w:val="20"/>
                <w:lang w:val="kk-KZ"/>
              </w:rPr>
            </w:pPr>
            <w:r w:rsidRPr="006616B5">
              <w:rPr>
                <w:rFonts w:ascii="Times New Roman" w:eastAsia="Times New Roman" w:hAnsi="Times New Roman" w:cs="Times New Roman"/>
                <w:sz w:val="18"/>
                <w:szCs w:val="20"/>
                <w:lang w:val="kk-KZ"/>
              </w:rPr>
              <w:t>Тербеледі ағаштар</w:t>
            </w:r>
          </w:p>
          <w:p w:rsidR="00CD5702" w:rsidRPr="006616B5" w:rsidRDefault="00CD5702" w:rsidP="00CD5702">
            <w:pPr>
              <w:spacing w:after="0" w:line="240" w:lineRule="auto"/>
              <w:rPr>
                <w:rFonts w:ascii="Times New Roman" w:eastAsia="Times New Roman" w:hAnsi="Times New Roman" w:cs="Times New Roman"/>
                <w:sz w:val="18"/>
                <w:szCs w:val="20"/>
                <w:lang w:val="kk-KZ"/>
              </w:rPr>
            </w:pPr>
            <w:r w:rsidRPr="006616B5">
              <w:rPr>
                <w:rFonts w:ascii="Times New Roman" w:eastAsia="Times New Roman" w:hAnsi="Times New Roman" w:cs="Times New Roman"/>
                <w:sz w:val="18"/>
                <w:szCs w:val="20"/>
                <w:lang w:val="kk-KZ"/>
              </w:rPr>
              <w:t>Алдынан жел еседі</w:t>
            </w:r>
          </w:p>
          <w:p w:rsidR="00CD5702" w:rsidRPr="006616B5" w:rsidRDefault="00CD5702" w:rsidP="00CD5702">
            <w:pPr>
              <w:spacing w:after="0" w:line="240" w:lineRule="auto"/>
              <w:rPr>
                <w:rFonts w:ascii="Times New Roman" w:eastAsia="Times New Roman" w:hAnsi="Times New Roman" w:cs="Times New Roman"/>
                <w:sz w:val="18"/>
                <w:szCs w:val="20"/>
                <w:lang w:val="kk-KZ"/>
              </w:rPr>
            </w:pPr>
            <w:r w:rsidRPr="006616B5">
              <w:rPr>
                <w:rFonts w:ascii="Times New Roman" w:eastAsia="Times New Roman" w:hAnsi="Times New Roman" w:cs="Times New Roman"/>
                <w:sz w:val="18"/>
                <w:szCs w:val="20"/>
                <w:lang w:val="kk-KZ"/>
              </w:rPr>
              <w:t>Кіп-кішкентай ағаштар</w:t>
            </w:r>
          </w:p>
          <w:p w:rsidR="00CD5702" w:rsidRPr="006616B5" w:rsidRDefault="00CD5702" w:rsidP="00CD5702">
            <w:pPr>
              <w:spacing w:after="0" w:line="240" w:lineRule="auto"/>
              <w:rPr>
                <w:rFonts w:ascii="Times New Roman" w:eastAsia="Times New Roman" w:hAnsi="Times New Roman" w:cs="Times New Roman"/>
                <w:b/>
                <w:color w:val="000000"/>
                <w:sz w:val="18"/>
                <w:szCs w:val="20"/>
                <w:lang w:val="kk-KZ" w:eastAsia="en-US"/>
              </w:rPr>
            </w:pPr>
            <w:r w:rsidRPr="006616B5">
              <w:rPr>
                <w:rFonts w:ascii="Times New Roman" w:eastAsia="Times New Roman" w:hAnsi="Times New Roman" w:cs="Times New Roman"/>
                <w:sz w:val="18"/>
                <w:szCs w:val="20"/>
                <w:lang w:val="kk-KZ"/>
              </w:rPr>
              <w:t>Үп-үлкен боп өседі.</w:t>
            </w:r>
          </w:p>
          <w:p w:rsidR="00CD5702" w:rsidRPr="006616B5" w:rsidRDefault="00CD5702" w:rsidP="00CD5702">
            <w:pPr>
              <w:spacing w:after="0" w:line="240" w:lineRule="auto"/>
              <w:rPr>
                <w:rFonts w:ascii="Times New Roman" w:eastAsia="Calibri" w:hAnsi="Times New Roman" w:cs="Times New Roman"/>
                <w:b/>
                <w:color w:val="000000"/>
                <w:sz w:val="18"/>
                <w:szCs w:val="20"/>
                <w:lang w:val="kk-KZ" w:eastAsia="en-US"/>
              </w:rPr>
            </w:pPr>
          </w:p>
        </w:tc>
      </w:tr>
      <w:tr w:rsidR="00CD5702" w:rsidRPr="006616B5" w:rsidTr="002F576D">
        <w:trPr>
          <w:gridAfter w:val="1"/>
          <w:wAfter w:w="30" w:type="dxa"/>
          <w:trHeight w:val="1054"/>
        </w:trPr>
        <w:tc>
          <w:tcPr>
            <w:tcW w:w="2264" w:type="dxa"/>
            <w:tcBorders>
              <w:top w:val="single" w:sz="4" w:space="0" w:color="000000"/>
              <w:left w:val="single" w:sz="4" w:space="0" w:color="000000"/>
              <w:bottom w:val="single" w:sz="4" w:space="0" w:color="auto"/>
              <w:right w:val="single" w:sz="4" w:space="0" w:color="000000"/>
            </w:tcBorders>
            <w:shd w:val="clear" w:color="auto" w:fill="FFFFFF"/>
            <w:hideMark/>
          </w:tcPr>
          <w:p w:rsidR="00CD5702" w:rsidRPr="006616B5" w:rsidRDefault="00CD5702" w:rsidP="00CD5702">
            <w:pPr>
              <w:spacing w:after="0" w:line="240" w:lineRule="auto"/>
              <w:rPr>
                <w:rFonts w:ascii="Times New Roman" w:eastAsia="Calibri" w:hAnsi="Times New Roman" w:cs="Times New Roman"/>
                <w:b/>
                <w:bCs/>
                <w:color w:val="000000"/>
                <w:sz w:val="18"/>
                <w:szCs w:val="20"/>
                <w:lang w:val="kk-KZ" w:eastAsia="en-US"/>
              </w:rPr>
            </w:pPr>
            <w:r w:rsidRPr="006616B5">
              <w:rPr>
                <w:rFonts w:ascii="Times New Roman" w:eastAsia="Times New Roman" w:hAnsi="Times New Roman" w:cs="Times New Roman"/>
                <w:b/>
                <w:bCs/>
                <w:color w:val="000000"/>
                <w:sz w:val="18"/>
                <w:szCs w:val="20"/>
                <w:lang w:val="kk-KZ"/>
              </w:rPr>
              <w:t>Ұйымдастырыл</w:t>
            </w:r>
          </w:p>
          <w:p w:rsidR="00CD5702" w:rsidRPr="006616B5" w:rsidRDefault="00CD5702" w:rsidP="00CD5702">
            <w:pPr>
              <w:spacing w:after="0" w:line="240" w:lineRule="auto"/>
              <w:rPr>
                <w:rFonts w:ascii="Times New Roman" w:eastAsia="Times New Roman" w:hAnsi="Times New Roman" w:cs="Times New Roman"/>
                <w:b/>
                <w:bCs/>
                <w:i/>
                <w:iCs/>
                <w:color w:val="000000"/>
                <w:sz w:val="18"/>
                <w:szCs w:val="20"/>
                <w:lang w:val="kk-KZ" w:eastAsia="en-US"/>
              </w:rPr>
            </w:pPr>
            <w:r w:rsidRPr="006616B5">
              <w:rPr>
                <w:rFonts w:ascii="Times New Roman" w:eastAsia="Times New Roman" w:hAnsi="Times New Roman" w:cs="Times New Roman"/>
                <w:b/>
                <w:bCs/>
                <w:color w:val="000000"/>
                <w:sz w:val="18"/>
                <w:szCs w:val="20"/>
                <w:lang w:val="kk-KZ"/>
              </w:rPr>
              <w:t>ған оқу қызметі (үзілістермен бірге)</w:t>
            </w:r>
          </w:p>
        </w:tc>
        <w:tc>
          <w:tcPr>
            <w:tcW w:w="283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6616B5" w:rsidRDefault="00CD5702" w:rsidP="00CD5702">
            <w:pPr>
              <w:spacing w:after="0" w:line="240" w:lineRule="auto"/>
              <w:rPr>
                <w:rFonts w:ascii="Times New Roman" w:eastAsia="Times New Roman" w:hAnsi="Times New Roman" w:cs="Times New Roman"/>
                <w:b/>
                <w:iCs/>
                <w:sz w:val="18"/>
                <w:szCs w:val="20"/>
                <w:lang w:val="kk-KZ" w:eastAsia="en-US"/>
              </w:rPr>
            </w:pPr>
            <w:r w:rsidRPr="006616B5">
              <w:rPr>
                <w:rFonts w:ascii="Times New Roman" w:eastAsia="Times New Roman" w:hAnsi="Times New Roman" w:cs="Times New Roman"/>
                <w:b/>
                <w:iCs/>
                <w:sz w:val="18"/>
                <w:szCs w:val="20"/>
                <w:lang w:val="kk-KZ" w:eastAsia="en-US"/>
              </w:rPr>
              <w:t xml:space="preserve">«Денсаулық» </w:t>
            </w:r>
          </w:p>
          <w:p w:rsidR="006616B5" w:rsidRDefault="00CD5702" w:rsidP="00CD5702">
            <w:pPr>
              <w:spacing w:after="0" w:line="240" w:lineRule="auto"/>
              <w:rPr>
                <w:rFonts w:ascii="Times New Roman" w:eastAsiaTheme="minorHAnsi" w:hAnsi="Times New Roman" w:cs="Times New Roman"/>
                <w:b/>
                <w:bCs/>
                <w:sz w:val="18"/>
                <w:szCs w:val="20"/>
                <w:lang w:val="kk-KZ" w:eastAsia="en-US"/>
              </w:rPr>
            </w:pPr>
            <w:r w:rsidRPr="006616B5">
              <w:rPr>
                <w:rFonts w:ascii="Times New Roman" w:eastAsia="Times New Roman" w:hAnsi="Times New Roman" w:cs="Times New Roman"/>
                <w:b/>
                <w:iCs/>
                <w:sz w:val="18"/>
                <w:szCs w:val="20"/>
                <w:lang w:val="kk-KZ" w:eastAsia="en-US"/>
              </w:rPr>
              <w:t>Дене шынықтыру</w:t>
            </w:r>
            <w:r w:rsidRPr="006616B5">
              <w:rPr>
                <w:rFonts w:ascii="Times New Roman" w:eastAsiaTheme="minorHAnsi" w:hAnsi="Times New Roman" w:cs="Times New Roman"/>
                <w:b/>
                <w:bCs/>
                <w:sz w:val="18"/>
                <w:szCs w:val="20"/>
                <w:lang w:val="kk-KZ" w:eastAsia="en-US"/>
              </w:rPr>
              <w:t xml:space="preserve"> </w:t>
            </w:r>
          </w:p>
          <w:p w:rsidR="00CD5702" w:rsidRPr="006616B5" w:rsidRDefault="00CD5702" w:rsidP="00CD5702">
            <w:pPr>
              <w:spacing w:after="0" w:line="240" w:lineRule="auto"/>
              <w:rPr>
                <w:rFonts w:ascii="Times New Roman" w:eastAsia="Times New Roman" w:hAnsi="Times New Roman" w:cs="Times New Roman"/>
                <w:b/>
                <w:iCs/>
                <w:sz w:val="18"/>
                <w:szCs w:val="20"/>
                <w:lang w:val="kk-KZ" w:eastAsia="en-US"/>
              </w:rPr>
            </w:pPr>
            <w:r w:rsidRPr="006616B5">
              <w:rPr>
                <w:rFonts w:ascii="Times New Roman" w:eastAsiaTheme="minorHAnsi" w:hAnsi="Times New Roman" w:cs="Times New Roman"/>
                <w:b/>
                <w:bCs/>
                <w:sz w:val="18"/>
                <w:szCs w:val="20"/>
                <w:lang w:val="kk-KZ" w:eastAsia="en-US"/>
              </w:rPr>
              <w:t>Тақырыбы :</w:t>
            </w:r>
            <w:r w:rsidRPr="006616B5">
              <w:rPr>
                <w:rFonts w:ascii="Times New Roman" w:eastAsiaTheme="minorHAnsi" w:hAnsi="Times New Roman" w:cs="Times New Roman"/>
                <w:b/>
                <w:sz w:val="18"/>
                <w:szCs w:val="20"/>
                <w:lang w:val="kk-KZ" w:eastAsia="en-US"/>
              </w:rPr>
              <w:t>«Бәрі  мен  жайлы»</w:t>
            </w:r>
          </w:p>
          <w:p w:rsidR="00CD5702" w:rsidRPr="006616B5" w:rsidRDefault="00CD5702" w:rsidP="00CD5702">
            <w:pPr>
              <w:spacing w:after="0" w:line="240" w:lineRule="auto"/>
              <w:rPr>
                <w:rFonts w:ascii="Times New Roman" w:eastAsia="Times New Roman" w:hAnsi="Times New Roman" w:cs="Times New Roman"/>
                <w:b/>
                <w:iCs/>
                <w:sz w:val="18"/>
                <w:szCs w:val="20"/>
                <w:lang w:val="kk-KZ" w:eastAsia="en-US"/>
              </w:rPr>
            </w:pPr>
            <w:r w:rsidRPr="006616B5">
              <w:rPr>
                <w:rFonts w:ascii="Times New Roman" w:eastAsiaTheme="minorHAnsi" w:hAnsi="Times New Roman" w:cs="Times New Roman"/>
                <w:b/>
                <w:sz w:val="18"/>
                <w:szCs w:val="20"/>
                <w:lang w:val="kk-KZ" w:eastAsia="en-US"/>
              </w:rPr>
              <w:t>Мақсаты:</w:t>
            </w:r>
            <w:r w:rsidRPr="006616B5">
              <w:rPr>
                <w:rFonts w:ascii="Times New Roman" w:eastAsia="Times New Roman" w:hAnsi="Times New Roman" w:cs="Times New Roman"/>
                <w:sz w:val="18"/>
                <w:szCs w:val="20"/>
                <w:lang w:val="kk-KZ" w:eastAsia="en-US"/>
              </w:rPr>
              <w:t>Тізеден бүгілген аяқты жоғары көтеріп жүру және шашырап, жұптасып жүгіруді Ұзын және қысқа секіртпемен  қос аяқтап секіру.4м арақашықтықтан қапшықты тік нысанаға иықтан асырып, оң және сол қолмен лақтырды</w:t>
            </w:r>
          </w:p>
          <w:p w:rsidR="00CD5702" w:rsidRPr="006616B5" w:rsidRDefault="00CD5702" w:rsidP="00CD5702">
            <w:pPr>
              <w:spacing w:after="0" w:line="240" w:lineRule="auto"/>
              <w:rPr>
                <w:rFonts w:ascii="Times New Roman" w:eastAsia="Times New Roman" w:hAnsi="Times New Roman" w:cs="Times New Roman"/>
                <w:b/>
                <w:color w:val="000000"/>
                <w:sz w:val="18"/>
                <w:szCs w:val="20"/>
                <w:highlight w:val="lightGray"/>
                <w:lang w:val="kk-KZ"/>
              </w:rPr>
            </w:pPr>
            <w:r w:rsidRPr="006616B5">
              <w:rPr>
                <w:rFonts w:ascii="Times New Roman" w:eastAsia="Times New Roman" w:hAnsi="Times New Roman" w:cs="Times New Roman"/>
                <w:b/>
                <w:color w:val="000000"/>
                <w:sz w:val="18"/>
                <w:szCs w:val="20"/>
                <w:highlight w:val="lightGray"/>
                <w:lang w:val="kk-KZ"/>
              </w:rPr>
              <w:lastRenderedPageBreak/>
              <w:t xml:space="preserve"> «Коммуникация»</w:t>
            </w:r>
          </w:p>
          <w:p w:rsidR="00CD5702" w:rsidRPr="006616B5" w:rsidRDefault="00CD5702" w:rsidP="00CD5702">
            <w:pPr>
              <w:spacing w:after="0" w:line="240" w:lineRule="auto"/>
              <w:rPr>
                <w:rFonts w:ascii="Times New Roman" w:eastAsia="Times New Roman" w:hAnsi="Times New Roman" w:cs="Times New Roman"/>
                <w:b/>
                <w:iCs/>
                <w:sz w:val="18"/>
                <w:szCs w:val="20"/>
                <w:lang w:val="kk-KZ" w:eastAsia="en-US"/>
              </w:rPr>
            </w:pPr>
            <w:r w:rsidRPr="006616B5">
              <w:rPr>
                <w:rFonts w:ascii="Times New Roman" w:eastAsia="Times New Roman" w:hAnsi="Times New Roman" w:cs="Times New Roman"/>
                <w:b/>
                <w:iCs/>
                <w:sz w:val="18"/>
                <w:szCs w:val="20"/>
                <w:lang w:val="kk-KZ" w:eastAsia="en-US"/>
              </w:rPr>
              <w:t>Орыс тілі</w:t>
            </w:r>
          </w:p>
          <w:p w:rsidR="00CD5702" w:rsidRPr="006616B5" w:rsidRDefault="00CD5702" w:rsidP="00CD5702">
            <w:pPr>
              <w:spacing w:after="0" w:line="240" w:lineRule="auto"/>
              <w:rPr>
                <w:rFonts w:ascii="Times New Roman" w:eastAsiaTheme="minorHAnsi" w:hAnsi="Times New Roman" w:cs="Times New Roman"/>
                <w:b/>
                <w:sz w:val="16"/>
                <w:szCs w:val="18"/>
                <w:lang w:val="kk-KZ" w:eastAsia="en-US"/>
              </w:rPr>
            </w:pPr>
            <w:r w:rsidRPr="006616B5">
              <w:rPr>
                <w:rFonts w:ascii="Times New Roman" w:eastAsiaTheme="minorHAnsi" w:hAnsi="Times New Roman" w:cs="Times New Roman"/>
                <w:b/>
                <w:color w:val="111111"/>
                <w:sz w:val="16"/>
                <w:szCs w:val="18"/>
                <w:shd w:val="clear" w:color="auto" w:fill="FFFFFF"/>
                <w:lang w:val="kk-KZ" w:eastAsia="en-US"/>
              </w:rPr>
              <w:t>Тема:</w:t>
            </w:r>
            <w:r w:rsidRPr="006616B5">
              <w:rPr>
                <w:rFonts w:ascii="Times New Roman" w:eastAsiaTheme="minorHAnsi" w:hAnsi="Times New Roman" w:cs="Times New Roman"/>
                <w:b/>
                <w:sz w:val="16"/>
                <w:szCs w:val="18"/>
                <w:lang w:eastAsia="en-US"/>
              </w:rPr>
              <w:t xml:space="preserve"> Продукты</w:t>
            </w:r>
          </w:p>
          <w:p w:rsidR="006616B5" w:rsidRDefault="00CD5702" w:rsidP="00CD5702">
            <w:pPr>
              <w:shd w:val="clear" w:color="auto" w:fill="FFFFFF"/>
              <w:spacing w:after="160" w:line="259" w:lineRule="auto"/>
              <w:rPr>
                <w:rFonts w:ascii="Times New Roman" w:eastAsia="Times New Roman" w:hAnsi="Times New Roman" w:cs="Times New Roman"/>
                <w:sz w:val="18"/>
                <w:szCs w:val="20"/>
                <w:lang w:val="kk-KZ" w:eastAsia="en-US"/>
              </w:rPr>
            </w:pPr>
            <w:r w:rsidRPr="006616B5">
              <w:rPr>
                <w:rFonts w:ascii="Times New Roman" w:eastAsiaTheme="minorHAnsi" w:hAnsi="Times New Roman" w:cs="Times New Roman"/>
                <w:b/>
                <w:sz w:val="16"/>
                <w:szCs w:val="18"/>
                <w:lang w:eastAsia="en-US"/>
              </w:rPr>
              <w:t>Цел</w:t>
            </w:r>
            <w:r w:rsidRPr="006616B5">
              <w:rPr>
                <w:rFonts w:ascii="Times New Roman" w:eastAsiaTheme="minorHAnsi" w:hAnsi="Times New Roman" w:cs="Times New Roman"/>
                <w:b/>
                <w:sz w:val="16"/>
                <w:szCs w:val="18"/>
                <w:lang w:val="kk-KZ" w:eastAsia="en-US"/>
              </w:rPr>
              <w:t>ь:</w:t>
            </w:r>
            <w:r w:rsidRPr="006616B5">
              <w:rPr>
                <w:rFonts w:ascii="Times New Roman" w:eastAsia="Times New Roman" w:hAnsi="Times New Roman" w:cs="Times New Roman"/>
                <w:color w:val="111111"/>
                <w:sz w:val="16"/>
                <w:szCs w:val="18"/>
              </w:rPr>
              <w:t>1.Продолжать расширять и уточнять знания детей об окружающем  мире 2.Развивать представления о продуктах питания на  рус</w:t>
            </w:r>
            <w:r w:rsidRPr="006616B5">
              <w:rPr>
                <w:rFonts w:ascii="Times New Roman" w:eastAsia="Times New Roman" w:hAnsi="Times New Roman" w:cs="Times New Roman"/>
                <w:color w:val="111111"/>
                <w:sz w:val="16"/>
                <w:szCs w:val="18"/>
                <w:lang w:val="kk-KZ"/>
              </w:rPr>
              <w:t>.</w:t>
            </w:r>
            <w:r w:rsidRPr="006616B5">
              <w:rPr>
                <w:rFonts w:ascii="Times New Roman" w:eastAsia="Times New Roman" w:hAnsi="Times New Roman" w:cs="Times New Roman"/>
                <w:color w:val="111111"/>
                <w:sz w:val="16"/>
                <w:szCs w:val="18"/>
              </w:rPr>
              <w:t xml:space="preserve"> языке , их значении для здоровья человека. 3.Воспитывать бережное  отношение к продуктам питания</w:t>
            </w:r>
            <w:r w:rsidRPr="006616B5">
              <w:rPr>
                <w:rFonts w:ascii="Times New Roman" w:eastAsia="Times New Roman" w:hAnsi="Times New Roman" w:cs="Times New Roman"/>
                <w:color w:val="111111"/>
                <w:sz w:val="20"/>
                <w:szCs w:val="24"/>
              </w:rPr>
              <w:t xml:space="preserve"> </w:t>
            </w:r>
            <w:r w:rsidRPr="006616B5">
              <w:rPr>
                <w:rFonts w:ascii="Times New Roman" w:eastAsia="Times New Roman" w:hAnsi="Times New Roman" w:cs="Times New Roman"/>
                <w:color w:val="111111"/>
                <w:sz w:val="20"/>
                <w:szCs w:val="24"/>
                <w:lang w:val="kk-KZ"/>
              </w:rPr>
              <w:t xml:space="preserve">                 «</w:t>
            </w:r>
            <w:r w:rsidR="006616B5">
              <w:rPr>
                <w:rFonts w:ascii="Times New Roman" w:eastAsia="Times New Roman" w:hAnsi="Times New Roman" w:cs="Times New Roman"/>
                <w:b/>
                <w:color w:val="000000"/>
                <w:sz w:val="18"/>
                <w:szCs w:val="20"/>
                <w:highlight w:val="lightGray"/>
                <w:lang w:val="kk-KZ"/>
              </w:rPr>
              <w:t>Коммуника</w:t>
            </w:r>
            <w:r w:rsidRPr="006616B5">
              <w:rPr>
                <w:rFonts w:ascii="Times New Roman" w:eastAsia="Times New Roman" w:hAnsi="Times New Roman" w:cs="Times New Roman"/>
                <w:b/>
                <w:color w:val="000000"/>
                <w:sz w:val="18"/>
                <w:szCs w:val="20"/>
                <w:highlight w:val="lightGray"/>
                <w:lang w:val="kk-KZ"/>
              </w:rPr>
              <w:t>ция»</w:t>
            </w:r>
            <w:r w:rsidRPr="006616B5">
              <w:rPr>
                <w:rFonts w:ascii="Times New Roman" w:eastAsia="Times New Roman" w:hAnsi="Times New Roman" w:cs="Times New Roman"/>
                <w:color w:val="111111"/>
                <w:szCs w:val="24"/>
                <w:lang w:val="kk-KZ"/>
              </w:rPr>
              <w:t xml:space="preserve">                  </w:t>
            </w:r>
            <w:r w:rsidRPr="006616B5">
              <w:rPr>
                <w:rFonts w:ascii="Times New Roman" w:eastAsia="Times New Roman" w:hAnsi="Times New Roman" w:cs="Times New Roman"/>
                <w:b/>
                <w:sz w:val="18"/>
                <w:szCs w:val="20"/>
                <w:lang w:val="kk-KZ" w:eastAsia="en-US"/>
              </w:rPr>
              <w:t>Драма</w:t>
            </w:r>
            <w:r w:rsidRPr="006616B5">
              <w:rPr>
                <w:rFonts w:ascii="Times New Roman" w:eastAsia="Times New Roman" w:hAnsi="Times New Roman" w:cs="Times New Roman"/>
                <w:color w:val="111111"/>
                <w:szCs w:val="24"/>
                <w:lang w:val="kk-KZ"/>
              </w:rPr>
              <w:t xml:space="preserve">                                    </w:t>
            </w:r>
            <w:r w:rsidRPr="006616B5">
              <w:rPr>
                <w:rFonts w:ascii="Times New Roman" w:eastAsia="Times New Roman" w:hAnsi="Times New Roman" w:cs="Times New Roman"/>
                <w:sz w:val="18"/>
                <w:szCs w:val="20"/>
                <w:lang w:val="kk-KZ" w:eastAsia="en-US"/>
              </w:rPr>
              <w:t>«Шұбар тауық</w:t>
            </w:r>
            <w:r w:rsidRPr="006616B5">
              <w:rPr>
                <w:rFonts w:ascii="Times New Roman" w:eastAsia="Times New Roman" w:hAnsi="Times New Roman" w:cs="Times New Roman"/>
                <w:sz w:val="18"/>
                <w:szCs w:val="20"/>
                <w:lang w:val="kk-KZ" w:eastAsia="en-US"/>
              </w:rPr>
              <w:br/>
            </w:r>
            <w:r w:rsidR="00CB6F9D">
              <w:rPr>
                <w:rFonts w:ascii="Times New Roman" w:eastAsia="Times New Roman" w:hAnsi="Times New Roman" w:cs="Times New Roman"/>
                <w:b/>
                <w:sz w:val="18"/>
                <w:szCs w:val="20"/>
                <w:lang w:val="kk-KZ" w:eastAsia="en-US"/>
              </w:rPr>
              <w:t>МАҚСАТЫ:</w:t>
            </w:r>
            <w:r w:rsidRPr="006616B5">
              <w:rPr>
                <w:rFonts w:ascii="Times New Roman" w:eastAsia="Times New Roman" w:hAnsi="Times New Roman" w:cs="Times New Roman"/>
                <w:sz w:val="18"/>
                <w:szCs w:val="20"/>
                <w:lang w:val="kk-KZ" w:eastAsia="en-US"/>
              </w:rPr>
              <w:t xml:space="preserve">Əртүрлі дауыс күшін қолдана отырып,кейіпкердің бейнесін бере білуге үйрету. </w:t>
            </w:r>
          </w:p>
          <w:p w:rsidR="00CD5702" w:rsidRPr="006616B5" w:rsidRDefault="00CD5702" w:rsidP="00CD5702">
            <w:pPr>
              <w:shd w:val="clear" w:color="auto" w:fill="FFFFFF"/>
              <w:spacing w:after="160" w:line="259" w:lineRule="auto"/>
              <w:rPr>
                <w:rFonts w:ascii="Times New Roman" w:eastAsia="Times New Roman" w:hAnsi="Times New Roman" w:cs="Times New Roman"/>
                <w:color w:val="111111"/>
                <w:szCs w:val="24"/>
                <w:lang w:val="kk-KZ"/>
              </w:rPr>
            </w:pPr>
            <w:r w:rsidRPr="006616B5">
              <w:rPr>
                <w:rFonts w:ascii="Times New Roman" w:eastAsia="Times New Roman" w:hAnsi="Times New Roman" w:cs="Times New Roman"/>
                <w:b/>
                <w:color w:val="000000"/>
                <w:sz w:val="18"/>
                <w:szCs w:val="20"/>
                <w:highlight w:val="lightGray"/>
                <w:lang w:val="kk-KZ"/>
              </w:rPr>
              <w:t>Әдіс тәсіл:</w:t>
            </w:r>
            <w:r w:rsidRPr="006616B5">
              <w:rPr>
                <w:rFonts w:ascii="Times New Roman" w:eastAsia="Times New Roman" w:hAnsi="Times New Roman" w:cs="Times New Roman"/>
                <w:b/>
                <w:color w:val="000000"/>
                <w:sz w:val="18"/>
                <w:szCs w:val="20"/>
                <w:lang w:val="kk-KZ"/>
              </w:rPr>
              <w:t xml:space="preserve">                              </w:t>
            </w:r>
            <w:r w:rsidRPr="006616B5">
              <w:rPr>
                <w:rFonts w:ascii="Times New Roman" w:eastAsiaTheme="minorHAnsi" w:hAnsi="Times New Roman" w:cs="Times New Roman"/>
                <w:sz w:val="18"/>
                <w:szCs w:val="20"/>
                <w:lang w:val="kk-KZ" w:eastAsia="en-US"/>
              </w:rPr>
              <w:t>1.Шаттық шеңбер.</w:t>
            </w:r>
          </w:p>
          <w:p w:rsidR="00CD5702" w:rsidRPr="006616B5"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6616B5">
              <w:rPr>
                <w:rFonts w:ascii="Times New Roman" w:eastAsia="Times New Roman" w:hAnsi="Times New Roman" w:cs="Times New Roman"/>
                <w:sz w:val="18"/>
                <w:szCs w:val="20"/>
                <w:lang w:val="kk-KZ"/>
              </w:rPr>
              <w:t>2.</w:t>
            </w:r>
            <w:r w:rsidRPr="006616B5">
              <w:rPr>
                <w:rFonts w:ascii="Times New Roman" w:eastAsia="Times New Roman" w:hAnsi="Times New Roman" w:cs="Times New Roman"/>
                <w:color w:val="000000"/>
                <w:sz w:val="18"/>
                <w:szCs w:val="20"/>
                <w:lang w:val="kk-KZ"/>
              </w:rPr>
              <w:t>Көңіл күйлерді ым-шара арқылы көрсету.</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sz w:val="18"/>
                <w:szCs w:val="20"/>
                <w:lang w:val="kk-KZ" w:eastAsia="en-US"/>
              </w:rPr>
              <w:t>3.«Шұбар тауық» ертегісін оқып беру.</w:t>
            </w:r>
          </w:p>
          <w:p w:rsidR="00CD5702" w:rsidRPr="006616B5" w:rsidRDefault="00CD5702" w:rsidP="00CD5702">
            <w:pPr>
              <w:spacing w:after="0" w:line="240" w:lineRule="auto"/>
              <w:rPr>
                <w:rFonts w:ascii="Times New Roman" w:eastAsiaTheme="minorHAnsi" w:hAnsi="Times New Roman" w:cs="Times New Roman"/>
                <w:b/>
                <w:color w:val="000000"/>
                <w:sz w:val="18"/>
                <w:szCs w:val="20"/>
                <w:shd w:val="clear" w:color="auto" w:fill="FFFFFF"/>
                <w:lang w:val="kk-KZ" w:eastAsia="en-US"/>
              </w:rPr>
            </w:pPr>
            <w:r w:rsidRPr="006616B5">
              <w:rPr>
                <w:rFonts w:ascii="Times New Roman" w:eastAsiaTheme="minorHAnsi" w:hAnsi="Times New Roman" w:cs="Times New Roman"/>
                <w:sz w:val="18"/>
                <w:szCs w:val="20"/>
                <w:lang w:val="kk-KZ" w:eastAsia="en-US"/>
              </w:rPr>
              <w:t>4.</w:t>
            </w:r>
            <w:r w:rsidRPr="006616B5">
              <w:rPr>
                <w:rFonts w:ascii="Times New Roman" w:eastAsiaTheme="minorHAnsi" w:hAnsi="Times New Roman" w:cs="Times New Roman"/>
                <w:b/>
                <w:color w:val="000000"/>
                <w:sz w:val="18"/>
                <w:szCs w:val="20"/>
                <w:shd w:val="clear" w:color="auto" w:fill="FFFFFF"/>
                <w:lang w:val="kk-KZ" w:eastAsia="en-US"/>
              </w:rPr>
              <w:t xml:space="preserve"> </w:t>
            </w:r>
            <w:r w:rsidRPr="006616B5">
              <w:rPr>
                <w:rFonts w:ascii="Times New Roman" w:eastAsiaTheme="minorHAnsi" w:hAnsi="Times New Roman" w:cs="Times New Roman"/>
                <w:color w:val="000000"/>
                <w:sz w:val="18"/>
                <w:szCs w:val="20"/>
                <w:shd w:val="clear" w:color="auto" w:fill="FFFFFF"/>
                <w:lang w:val="kk-KZ" w:eastAsia="en-US"/>
              </w:rPr>
              <w:t>Сұрақ-жауап.(ертегі туралы)</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sz w:val="18"/>
                <w:szCs w:val="20"/>
                <w:lang w:val="kk-KZ" w:eastAsia="en-US"/>
              </w:rPr>
              <w:t>5. Сергіту сәті</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sz w:val="18"/>
                <w:szCs w:val="20"/>
                <w:lang w:val="kk-KZ" w:eastAsia="en-US"/>
              </w:rPr>
              <w:t>6.</w:t>
            </w:r>
            <w:r w:rsidRPr="006616B5">
              <w:rPr>
                <w:rFonts w:ascii="Times New Roman" w:eastAsiaTheme="minorHAnsi" w:hAnsi="Times New Roman" w:cs="Times New Roman"/>
                <w:b/>
                <w:color w:val="000000"/>
                <w:sz w:val="18"/>
                <w:szCs w:val="20"/>
                <w:shd w:val="clear" w:color="auto" w:fill="FFFFFF"/>
                <w:lang w:val="kk-KZ" w:eastAsia="en-US"/>
              </w:rPr>
              <w:t xml:space="preserve"> </w:t>
            </w:r>
            <w:r w:rsidRPr="006616B5">
              <w:rPr>
                <w:rFonts w:ascii="Times New Roman" w:eastAsiaTheme="minorHAnsi" w:hAnsi="Times New Roman" w:cs="Times New Roman"/>
                <w:sz w:val="18"/>
                <w:szCs w:val="20"/>
                <w:lang w:val="kk-KZ" w:eastAsia="en-US"/>
              </w:rPr>
              <w:t>Артикулияциялық  жаттығулар.</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sz w:val="18"/>
                <w:szCs w:val="20"/>
                <w:lang w:val="kk-KZ" w:eastAsia="en-US"/>
              </w:rPr>
              <w:t>7.Қорытынды.</w:t>
            </w:r>
          </w:p>
          <w:p w:rsidR="00CD5702" w:rsidRPr="006616B5" w:rsidRDefault="00CD5702" w:rsidP="00CD5702">
            <w:pPr>
              <w:spacing w:after="0" w:line="240" w:lineRule="auto"/>
              <w:rPr>
                <w:rFonts w:ascii="Times New Roman" w:eastAsia="Times New Roman" w:hAnsi="Times New Roman" w:cs="Times New Roman"/>
                <w:b/>
                <w:sz w:val="18"/>
                <w:szCs w:val="20"/>
                <w:lang w:val="kk-KZ"/>
              </w:rPr>
            </w:pPr>
            <w:r w:rsidRPr="006616B5">
              <w:rPr>
                <w:rFonts w:ascii="Times New Roman" w:eastAsia="Times New Roman" w:hAnsi="Times New Roman" w:cs="Times New Roman"/>
                <w:b/>
                <w:sz w:val="18"/>
                <w:szCs w:val="20"/>
                <w:lang w:val="kk-KZ"/>
              </w:rPr>
              <w:t xml:space="preserve">«Шығармашылық»                         </w:t>
            </w:r>
          </w:p>
          <w:p w:rsidR="00CD5702" w:rsidRPr="006616B5" w:rsidRDefault="00CD5702" w:rsidP="00CD5702">
            <w:pPr>
              <w:spacing w:after="0" w:line="240" w:lineRule="auto"/>
              <w:rPr>
                <w:rFonts w:ascii="Times New Roman" w:eastAsiaTheme="minorHAnsi" w:hAnsi="Times New Roman" w:cs="Times New Roman"/>
                <w:b/>
                <w:bCs/>
                <w:sz w:val="18"/>
                <w:szCs w:val="20"/>
                <w:lang w:val="kk-KZ" w:eastAsia="en-US"/>
              </w:rPr>
            </w:pPr>
            <w:r w:rsidRPr="006616B5">
              <w:rPr>
                <w:rFonts w:ascii="Times New Roman" w:eastAsia="Times New Roman" w:hAnsi="Times New Roman" w:cs="Times New Roman"/>
                <w:b/>
                <w:sz w:val="18"/>
                <w:szCs w:val="20"/>
                <w:lang w:val="kk-KZ"/>
              </w:rPr>
              <w:t>Музыка</w:t>
            </w:r>
          </w:p>
          <w:p w:rsidR="00CD5702" w:rsidRPr="006616B5" w:rsidRDefault="00CD5702" w:rsidP="00CD5702">
            <w:pPr>
              <w:spacing w:after="0" w:line="240" w:lineRule="auto"/>
              <w:rPr>
                <w:rFonts w:ascii="Times New Roman" w:eastAsia="Times New Roman" w:hAnsi="Times New Roman" w:cs="Times New Roman"/>
                <w:b/>
                <w:iCs/>
                <w:sz w:val="18"/>
                <w:szCs w:val="20"/>
                <w:lang w:val="kk-KZ" w:eastAsia="en-US"/>
              </w:rPr>
            </w:pPr>
            <w:r w:rsidRPr="006616B5">
              <w:rPr>
                <w:rFonts w:ascii="Times New Roman" w:eastAsiaTheme="minorHAnsi" w:hAnsi="Times New Roman" w:cs="Times New Roman"/>
                <w:b/>
                <w:bCs/>
                <w:sz w:val="18"/>
                <w:szCs w:val="20"/>
                <w:lang w:val="kk-KZ" w:eastAsia="en-US"/>
              </w:rPr>
              <w:t xml:space="preserve">Тақырыбы: </w:t>
            </w:r>
            <w:r w:rsidRPr="006616B5">
              <w:rPr>
                <w:rFonts w:ascii="Times New Roman" w:eastAsiaTheme="minorHAnsi" w:hAnsi="Times New Roman" w:cs="Times New Roman"/>
                <w:b/>
                <w:sz w:val="18"/>
                <w:szCs w:val="20"/>
                <w:lang w:val="kk-KZ" w:eastAsia="en-US"/>
              </w:rPr>
              <w:t>«Бәрі  мен  жайлы»</w:t>
            </w:r>
          </w:p>
          <w:p w:rsidR="00CD5702" w:rsidRPr="006616B5" w:rsidRDefault="00CD5702" w:rsidP="00CD5702">
            <w:pPr>
              <w:spacing w:after="0" w:line="240" w:lineRule="auto"/>
              <w:rPr>
                <w:rFonts w:ascii="Times New Roman" w:eastAsia="Times New Roman" w:hAnsi="Times New Roman" w:cs="Times New Roman"/>
                <w:b/>
                <w:iCs/>
                <w:sz w:val="18"/>
                <w:szCs w:val="20"/>
                <w:lang w:val="kk-KZ" w:eastAsia="en-US"/>
              </w:rPr>
            </w:pPr>
            <w:r w:rsidRPr="006616B5">
              <w:rPr>
                <w:rFonts w:ascii="Times New Roman" w:eastAsiaTheme="minorHAnsi" w:hAnsi="Times New Roman" w:cs="Times New Roman"/>
                <w:b/>
                <w:sz w:val="18"/>
                <w:szCs w:val="20"/>
                <w:lang w:val="kk-KZ" w:eastAsia="en-US"/>
              </w:rPr>
              <w:t>Мақсаты. .</w:t>
            </w:r>
            <w:r w:rsidRPr="006616B5">
              <w:rPr>
                <w:rFonts w:ascii="Times New Roman" w:eastAsiaTheme="minorHAnsi" w:hAnsi="Times New Roman" w:cs="Times New Roman"/>
                <w:sz w:val="18"/>
                <w:szCs w:val="20"/>
                <w:lang w:val="kk-KZ" w:eastAsia="en-US"/>
              </w:rPr>
              <w:t>Тыңдаған музыканы есте сақтау қабілеттерін арттыру.</w:t>
            </w:r>
          </w:p>
          <w:p w:rsidR="00CD5702" w:rsidRPr="006616B5" w:rsidRDefault="00CD5702" w:rsidP="00CD5702">
            <w:pPr>
              <w:widowControl w:val="0"/>
              <w:autoSpaceDE w:val="0"/>
              <w:autoSpaceDN w:val="0"/>
              <w:adjustRightInd w:val="0"/>
              <w:spacing w:after="0" w:line="240" w:lineRule="auto"/>
              <w:rPr>
                <w:rFonts w:ascii="Times New Roman" w:eastAsiaTheme="minorHAnsi" w:hAnsi="Times New Roman" w:cs="Times New Roman"/>
                <w:b/>
                <w:sz w:val="18"/>
                <w:szCs w:val="20"/>
                <w:lang w:val="kk-KZ" w:eastAsia="en-US"/>
              </w:rPr>
            </w:pPr>
            <w:r w:rsidRPr="006616B5">
              <w:rPr>
                <w:rFonts w:ascii="Times New Roman" w:eastAsiaTheme="minorHAnsi" w:hAnsi="Times New Roman" w:cs="Times New Roman"/>
                <w:sz w:val="18"/>
                <w:szCs w:val="20"/>
                <w:lang w:val="kk-KZ" w:eastAsia="en-US"/>
              </w:rPr>
              <w:t>Ә</w:t>
            </w:r>
            <w:r w:rsidRPr="006616B5">
              <w:rPr>
                <w:rFonts w:ascii="Times New Roman" w:eastAsia="Times New Roman" w:hAnsi="Times New Roman" w:cs="Times New Roman"/>
                <w:sz w:val="18"/>
                <w:szCs w:val="20"/>
                <w:lang w:val="kk-KZ" w:eastAsia="en-US"/>
              </w:rPr>
              <w:t>нді көңілді, жеңіл  айтуға машықтандыру.</w:t>
            </w:r>
          </w:p>
          <w:p w:rsidR="00CD5702" w:rsidRPr="006616B5" w:rsidRDefault="00CD5702" w:rsidP="00CD5702">
            <w:pPr>
              <w:spacing w:after="0" w:line="240" w:lineRule="auto"/>
              <w:rPr>
                <w:rFonts w:ascii="Times New Roman" w:eastAsia="Times New Roman" w:hAnsi="Times New Roman" w:cs="Times New Roman"/>
                <w:b/>
                <w:color w:val="000000"/>
                <w:sz w:val="18"/>
                <w:szCs w:val="20"/>
                <w:highlight w:val="lightGray"/>
                <w:lang w:val="kk-KZ"/>
              </w:rPr>
            </w:pPr>
          </w:p>
          <w:p w:rsidR="00CD5702" w:rsidRPr="006616B5" w:rsidRDefault="00CD5702" w:rsidP="00CD5702">
            <w:pPr>
              <w:spacing w:after="0" w:line="240" w:lineRule="auto"/>
              <w:rPr>
                <w:rFonts w:ascii="Times New Roman" w:eastAsia="Times New Roman" w:hAnsi="Times New Roman" w:cs="Times New Roman"/>
                <w:b/>
                <w:color w:val="000000"/>
                <w:sz w:val="18"/>
                <w:szCs w:val="20"/>
                <w:highlight w:val="lightGray"/>
                <w:lang w:val="kk-KZ"/>
              </w:rPr>
            </w:pPr>
          </w:p>
          <w:p w:rsidR="00CD5702" w:rsidRPr="006616B5" w:rsidRDefault="00CD5702" w:rsidP="00CD5702">
            <w:pPr>
              <w:spacing w:after="0" w:line="240" w:lineRule="auto"/>
              <w:rPr>
                <w:rFonts w:ascii="Times New Roman" w:eastAsia="Times New Roman" w:hAnsi="Times New Roman" w:cs="Times New Roman"/>
                <w:b/>
                <w:color w:val="000000"/>
                <w:sz w:val="18"/>
                <w:szCs w:val="20"/>
                <w:highlight w:val="lightGray"/>
                <w:lang w:val="kk-KZ"/>
              </w:rPr>
            </w:pPr>
          </w:p>
          <w:p w:rsidR="00CD5702" w:rsidRPr="006616B5" w:rsidRDefault="00CD5702" w:rsidP="00CD5702">
            <w:pPr>
              <w:spacing w:after="0" w:line="240" w:lineRule="auto"/>
              <w:rPr>
                <w:rFonts w:ascii="Times New Roman" w:eastAsia="Times New Roman" w:hAnsi="Times New Roman" w:cs="Times New Roman"/>
                <w:b/>
                <w:color w:val="000000"/>
                <w:sz w:val="18"/>
                <w:szCs w:val="20"/>
                <w:highlight w:val="lightGray"/>
                <w:lang w:val="kk-KZ"/>
              </w:rPr>
            </w:pPr>
          </w:p>
          <w:p w:rsidR="00CD5702" w:rsidRPr="006616B5" w:rsidRDefault="00CD5702" w:rsidP="00CD5702">
            <w:pPr>
              <w:spacing w:after="0" w:line="240" w:lineRule="auto"/>
              <w:rPr>
                <w:rFonts w:ascii="Times New Roman" w:eastAsia="Times New Roman" w:hAnsi="Times New Roman" w:cs="Times New Roman"/>
                <w:b/>
                <w:color w:val="000000"/>
                <w:sz w:val="18"/>
                <w:szCs w:val="20"/>
                <w:highlight w:val="lightGray"/>
                <w:lang w:val="kk-KZ"/>
              </w:rPr>
            </w:pPr>
          </w:p>
          <w:p w:rsidR="00CD5702" w:rsidRPr="006616B5" w:rsidRDefault="00CD5702" w:rsidP="00CD5702">
            <w:pPr>
              <w:spacing w:after="0" w:line="240" w:lineRule="auto"/>
              <w:rPr>
                <w:rFonts w:ascii="Times New Roman" w:eastAsia="Times New Roman" w:hAnsi="Times New Roman" w:cs="Times New Roman"/>
                <w:b/>
                <w:color w:val="000000"/>
                <w:sz w:val="18"/>
                <w:szCs w:val="20"/>
                <w:highlight w:val="lightGray"/>
                <w:lang w:val="kk-KZ"/>
              </w:rPr>
            </w:pPr>
          </w:p>
          <w:p w:rsidR="00CD5702" w:rsidRPr="006616B5" w:rsidRDefault="00CD5702" w:rsidP="00CD5702">
            <w:pPr>
              <w:spacing w:after="0" w:line="240" w:lineRule="auto"/>
              <w:rPr>
                <w:rFonts w:ascii="Times New Roman" w:eastAsia="Times New Roman" w:hAnsi="Times New Roman" w:cs="Times New Roman"/>
                <w:b/>
                <w:color w:val="000000"/>
                <w:sz w:val="18"/>
                <w:szCs w:val="20"/>
                <w:highlight w:val="lightGray"/>
                <w:lang w:val="kk-KZ"/>
              </w:rPr>
            </w:pPr>
          </w:p>
          <w:p w:rsidR="00CD5702" w:rsidRPr="006616B5"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6616B5">
              <w:rPr>
                <w:rFonts w:ascii="Times New Roman" w:eastAsia="Times New Roman" w:hAnsi="Times New Roman" w:cs="Times New Roman"/>
                <w:bCs/>
                <w:color w:val="000000"/>
                <w:sz w:val="18"/>
                <w:szCs w:val="20"/>
                <w:lang w:val="kk-KZ"/>
              </w:rPr>
              <w:t xml:space="preserve"> </w:t>
            </w:r>
          </w:p>
        </w:tc>
        <w:tc>
          <w:tcPr>
            <w:tcW w:w="296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6616B5" w:rsidRDefault="00CD5702" w:rsidP="00CD5702">
            <w:pPr>
              <w:spacing w:after="0" w:line="240" w:lineRule="auto"/>
              <w:rPr>
                <w:rFonts w:ascii="Times New Roman" w:eastAsia="Times New Roman" w:hAnsi="Times New Roman" w:cs="Times New Roman"/>
                <w:b/>
                <w:iCs/>
                <w:sz w:val="18"/>
                <w:szCs w:val="20"/>
                <w:lang w:val="kk-KZ" w:eastAsia="en-US"/>
              </w:rPr>
            </w:pPr>
            <w:r w:rsidRPr="006616B5">
              <w:rPr>
                <w:rFonts w:ascii="Times New Roman" w:eastAsia="Times New Roman" w:hAnsi="Times New Roman" w:cs="Times New Roman"/>
                <w:b/>
                <w:iCs/>
                <w:sz w:val="18"/>
                <w:szCs w:val="20"/>
                <w:lang w:val="kk-KZ" w:eastAsia="en-US"/>
              </w:rPr>
              <w:lastRenderedPageBreak/>
              <w:t xml:space="preserve">«Денсаулық» </w:t>
            </w:r>
          </w:p>
          <w:p w:rsidR="00CD5702" w:rsidRPr="006616B5" w:rsidRDefault="00CD5702" w:rsidP="00CD5702">
            <w:pPr>
              <w:spacing w:after="0" w:line="240" w:lineRule="auto"/>
              <w:rPr>
                <w:rFonts w:ascii="Times New Roman" w:eastAsia="Times New Roman" w:hAnsi="Times New Roman" w:cs="Times New Roman"/>
                <w:b/>
                <w:sz w:val="18"/>
                <w:szCs w:val="20"/>
                <w:lang w:val="kk-KZ" w:eastAsia="en-US"/>
              </w:rPr>
            </w:pPr>
            <w:r w:rsidRPr="006616B5">
              <w:rPr>
                <w:rFonts w:ascii="Times New Roman" w:eastAsia="Times New Roman" w:hAnsi="Times New Roman" w:cs="Times New Roman"/>
                <w:b/>
                <w:sz w:val="18"/>
                <w:szCs w:val="20"/>
                <w:lang w:val="kk-KZ" w:eastAsia="en-US"/>
              </w:rPr>
              <w:t>Дене шынықтыру</w:t>
            </w:r>
          </w:p>
          <w:p w:rsidR="00CD5702" w:rsidRPr="006616B5" w:rsidRDefault="00CD5702" w:rsidP="00CD5702">
            <w:pPr>
              <w:spacing w:after="0" w:line="240" w:lineRule="auto"/>
              <w:rPr>
                <w:rFonts w:ascii="Times New Roman" w:eastAsia="Times New Roman" w:hAnsi="Times New Roman" w:cs="Times New Roman"/>
                <w:b/>
                <w:iCs/>
                <w:sz w:val="18"/>
                <w:szCs w:val="20"/>
                <w:lang w:val="kk-KZ" w:eastAsia="en-US"/>
              </w:rPr>
            </w:pPr>
            <w:r w:rsidRPr="006616B5">
              <w:rPr>
                <w:rFonts w:ascii="Times New Roman" w:eastAsia="Times New Roman" w:hAnsi="Times New Roman" w:cs="Times New Roman"/>
                <w:b/>
                <w:sz w:val="18"/>
                <w:szCs w:val="20"/>
                <w:lang w:val="kk-KZ" w:eastAsia="en-US"/>
              </w:rPr>
              <w:t>Тақырыбы:</w:t>
            </w:r>
            <w:r w:rsidRPr="006616B5">
              <w:rPr>
                <w:rFonts w:ascii="Times New Roman" w:eastAsia="Times New Roman" w:hAnsi="Times New Roman" w:cs="Times New Roman"/>
                <w:sz w:val="18"/>
                <w:szCs w:val="20"/>
                <w:lang w:val="kk-KZ" w:eastAsia="en-US"/>
              </w:rPr>
              <w:t xml:space="preserve"> </w:t>
            </w:r>
            <w:r w:rsidRPr="006616B5">
              <w:rPr>
                <w:rFonts w:ascii="Times New Roman" w:eastAsiaTheme="minorHAnsi" w:hAnsi="Times New Roman" w:cs="Times New Roman"/>
                <w:b/>
                <w:bCs/>
                <w:sz w:val="18"/>
                <w:szCs w:val="20"/>
                <w:lang w:val="kk-KZ" w:eastAsia="en-US"/>
              </w:rPr>
              <w:t>:</w:t>
            </w:r>
            <w:r w:rsidRPr="006616B5">
              <w:rPr>
                <w:rFonts w:ascii="Times New Roman" w:eastAsiaTheme="minorHAnsi" w:hAnsi="Times New Roman" w:cs="Times New Roman"/>
                <w:b/>
                <w:sz w:val="18"/>
                <w:szCs w:val="20"/>
                <w:lang w:val="kk-KZ" w:eastAsia="en-US"/>
              </w:rPr>
              <w:t>«Бәрі  мен  жайлы»</w:t>
            </w:r>
          </w:p>
          <w:p w:rsidR="00CD5702" w:rsidRPr="006616B5" w:rsidRDefault="00CD5702" w:rsidP="00CD5702">
            <w:pPr>
              <w:spacing w:after="0" w:line="240" w:lineRule="auto"/>
              <w:rPr>
                <w:rFonts w:ascii="Times New Roman" w:eastAsia="Times New Roman" w:hAnsi="Times New Roman" w:cs="Times New Roman"/>
                <w:b/>
                <w:sz w:val="18"/>
                <w:szCs w:val="20"/>
                <w:lang w:val="kk-KZ" w:eastAsia="en-US"/>
              </w:rPr>
            </w:pPr>
            <w:r w:rsidRPr="006616B5">
              <w:rPr>
                <w:rFonts w:ascii="Times New Roman" w:eastAsia="Times New Roman" w:hAnsi="Times New Roman" w:cs="Times New Roman"/>
                <w:sz w:val="18"/>
                <w:szCs w:val="20"/>
                <w:lang w:val="kk-KZ" w:eastAsia="en-US"/>
              </w:rPr>
              <w:t>Түрлі қарқында жүру және бір сызыққа қойылған заттар арасымен «жыланша» ирелеңдеп жүгіру. Допты басымен итеріп еңбектеу.</w:t>
            </w:r>
            <w:r w:rsidRPr="006616B5">
              <w:rPr>
                <w:rFonts w:ascii="Times New Roman" w:eastAsia="Times New Roman" w:hAnsi="Times New Roman" w:cs="Times New Roman"/>
                <w:color w:val="000000"/>
                <w:sz w:val="18"/>
                <w:szCs w:val="20"/>
                <w:lang w:val="kk-KZ"/>
              </w:rPr>
              <w:t xml:space="preserve"> Кеуде тұсынан қос қолмен допты бір- біріне лақтыру.</w:t>
            </w:r>
          </w:p>
          <w:p w:rsidR="00CD5702" w:rsidRPr="006616B5" w:rsidRDefault="00CD5702" w:rsidP="00CD5702">
            <w:pPr>
              <w:spacing w:after="0" w:line="240" w:lineRule="auto"/>
              <w:rPr>
                <w:rFonts w:ascii="Times New Roman" w:eastAsia="Times New Roman" w:hAnsi="Times New Roman" w:cs="Times New Roman"/>
                <w:b/>
                <w:color w:val="000000"/>
                <w:sz w:val="18"/>
                <w:szCs w:val="20"/>
                <w:highlight w:val="lightGray"/>
                <w:lang w:val="kk-KZ"/>
              </w:rPr>
            </w:pPr>
            <w:r w:rsidRPr="006616B5">
              <w:rPr>
                <w:rFonts w:ascii="Times New Roman" w:eastAsia="Times New Roman" w:hAnsi="Times New Roman" w:cs="Times New Roman"/>
                <w:b/>
                <w:color w:val="000000"/>
                <w:sz w:val="18"/>
                <w:szCs w:val="20"/>
                <w:highlight w:val="lightGray"/>
                <w:lang w:val="kk-KZ"/>
              </w:rPr>
              <w:t>Коммуникация»</w:t>
            </w:r>
          </w:p>
          <w:p w:rsidR="00CD5702" w:rsidRPr="006616B5" w:rsidRDefault="00CD5702" w:rsidP="00CD5702">
            <w:pPr>
              <w:spacing w:after="0" w:line="240" w:lineRule="auto"/>
              <w:rPr>
                <w:rFonts w:ascii="Times New Roman" w:eastAsia="Calibri" w:hAnsi="Times New Roman" w:cs="Times New Roman"/>
                <w:b/>
                <w:sz w:val="18"/>
                <w:szCs w:val="20"/>
                <w:lang w:val="kk-KZ" w:eastAsia="en-US"/>
              </w:rPr>
            </w:pPr>
            <w:r w:rsidRPr="006616B5">
              <w:rPr>
                <w:rFonts w:ascii="Times New Roman" w:eastAsia="Calibri" w:hAnsi="Times New Roman" w:cs="Times New Roman"/>
                <w:b/>
                <w:sz w:val="18"/>
                <w:szCs w:val="20"/>
                <w:lang w:val="kk-KZ" w:eastAsia="en-US"/>
              </w:rPr>
              <w:t>Ағылшын тілі</w:t>
            </w:r>
          </w:p>
          <w:p w:rsidR="00CD5702" w:rsidRPr="006616B5" w:rsidRDefault="00CD5702" w:rsidP="00CD5702">
            <w:pPr>
              <w:spacing w:after="0" w:line="240" w:lineRule="auto"/>
              <w:rPr>
                <w:rFonts w:ascii="Times New Roman" w:eastAsia="Calibri" w:hAnsi="Times New Roman" w:cs="Times New Roman"/>
                <w:b/>
                <w:sz w:val="18"/>
                <w:szCs w:val="20"/>
                <w:lang w:val="kk-KZ" w:eastAsia="en-US"/>
              </w:rPr>
            </w:pPr>
            <w:r w:rsidRPr="006616B5">
              <w:rPr>
                <w:rFonts w:ascii="Times New Roman" w:eastAsia="Calibri" w:hAnsi="Times New Roman" w:cs="Times New Roman"/>
                <w:b/>
                <w:sz w:val="18"/>
                <w:szCs w:val="20"/>
                <w:lang w:val="kk-KZ" w:eastAsia="en-US"/>
              </w:rPr>
              <w:lastRenderedPageBreak/>
              <w:t>Т:</w:t>
            </w:r>
            <w:r w:rsidRPr="006616B5">
              <w:rPr>
                <w:rFonts w:ascii="Times New Roman" w:eastAsia="Calibri" w:hAnsi="Times New Roman" w:cs="Times New Roman"/>
                <w:sz w:val="18"/>
                <w:szCs w:val="20"/>
                <w:lang w:val="kk-KZ" w:eastAsia="en-US"/>
              </w:rPr>
              <w:t>IndependentKazakhstan</w:t>
            </w:r>
          </w:p>
          <w:p w:rsidR="00CD5702" w:rsidRPr="006616B5" w:rsidRDefault="00CD5702" w:rsidP="00CD5702">
            <w:pPr>
              <w:spacing w:after="0" w:line="240" w:lineRule="auto"/>
              <w:rPr>
                <w:rFonts w:ascii="Times New Roman" w:eastAsia="Calibri" w:hAnsi="Times New Roman" w:cs="Times New Roman"/>
                <w:sz w:val="18"/>
                <w:szCs w:val="20"/>
                <w:lang w:val="kk-KZ" w:eastAsia="en-US"/>
              </w:rPr>
            </w:pPr>
            <w:r w:rsidRPr="006616B5">
              <w:rPr>
                <w:rFonts w:ascii="Times New Roman" w:eastAsia="Calibri" w:hAnsi="Times New Roman" w:cs="Times New Roman"/>
                <w:sz w:val="18"/>
                <w:szCs w:val="20"/>
                <w:lang w:val="kk-KZ" w:eastAsia="en-US"/>
              </w:rPr>
              <w:t>Тәуелсіз Қазақстан</w:t>
            </w:r>
          </w:p>
          <w:p w:rsidR="00CD5702" w:rsidRPr="006616B5" w:rsidRDefault="00CD5702" w:rsidP="00CD5702">
            <w:pPr>
              <w:spacing w:after="0" w:line="240" w:lineRule="auto"/>
              <w:rPr>
                <w:rFonts w:ascii="Times New Roman" w:eastAsia="Times New Roman" w:hAnsi="Times New Roman" w:cs="Times New Roman"/>
                <w:b/>
                <w:color w:val="000000"/>
                <w:sz w:val="18"/>
                <w:szCs w:val="20"/>
                <w:highlight w:val="lightGray"/>
                <w:lang w:val="kk-KZ"/>
              </w:rPr>
            </w:pPr>
            <w:r w:rsidRPr="006616B5">
              <w:rPr>
                <w:rFonts w:ascii="Times New Roman" w:eastAsia="Calibri" w:hAnsi="Times New Roman" w:cs="Times New Roman"/>
                <w:sz w:val="18"/>
                <w:szCs w:val="20"/>
                <w:lang w:val="kk-KZ" w:eastAsia="en-US"/>
              </w:rPr>
              <w:t>Балалардың туған жеріне,еліне деген сүйспеншіліктерін арттыру.Сөздік қорларын молайту.</w:t>
            </w:r>
          </w:p>
          <w:p w:rsidR="00CD5702" w:rsidRPr="006616B5" w:rsidRDefault="00CD5702" w:rsidP="00CD5702">
            <w:pPr>
              <w:spacing w:after="0" w:line="240" w:lineRule="auto"/>
              <w:rPr>
                <w:rFonts w:ascii="Times New Roman" w:eastAsia="Times New Roman" w:hAnsi="Times New Roman" w:cs="Times New Roman"/>
                <w:b/>
                <w:sz w:val="18"/>
                <w:szCs w:val="20"/>
                <w:lang w:val="kk-KZ"/>
              </w:rPr>
            </w:pPr>
            <w:r w:rsidRPr="006616B5">
              <w:rPr>
                <w:rFonts w:ascii="Times New Roman" w:eastAsia="Times New Roman" w:hAnsi="Times New Roman" w:cs="Times New Roman"/>
                <w:b/>
                <w:color w:val="000000"/>
                <w:sz w:val="18"/>
                <w:szCs w:val="20"/>
                <w:highlight w:val="lightGray"/>
                <w:lang w:val="kk-KZ"/>
              </w:rPr>
              <w:t>«</w:t>
            </w:r>
            <w:r w:rsidRPr="006616B5">
              <w:rPr>
                <w:rFonts w:ascii="Times New Roman" w:eastAsia="Times New Roman" w:hAnsi="Times New Roman" w:cs="Times New Roman"/>
                <w:b/>
                <w:sz w:val="18"/>
                <w:szCs w:val="20"/>
                <w:highlight w:val="lightGray"/>
                <w:lang w:val="kk-KZ"/>
              </w:rPr>
              <w:t xml:space="preserve">Әлеумет» </w:t>
            </w:r>
            <w:r w:rsidRPr="006616B5">
              <w:rPr>
                <w:rFonts w:ascii="Times New Roman" w:eastAsia="Times New Roman" w:hAnsi="Times New Roman" w:cs="Times New Roman"/>
                <w:b/>
                <w:color w:val="000000"/>
                <w:sz w:val="18"/>
                <w:szCs w:val="20"/>
                <w:highlight w:val="lightGray"/>
                <w:lang w:val="kk-KZ"/>
              </w:rPr>
              <w:t>«Шығармашылық»</w:t>
            </w:r>
          </w:p>
          <w:p w:rsidR="00CD5702" w:rsidRPr="006616B5" w:rsidRDefault="00CD5702" w:rsidP="00CD5702">
            <w:pPr>
              <w:spacing w:after="0" w:line="240" w:lineRule="auto"/>
              <w:rPr>
                <w:rFonts w:ascii="Times New Roman" w:eastAsia="Calibri" w:hAnsi="Times New Roman" w:cs="Times New Roman"/>
                <w:b/>
                <w:sz w:val="18"/>
                <w:szCs w:val="20"/>
                <w:lang w:val="kk-KZ" w:eastAsia="en-US"/>
              </w:rPr>
            </w:pPr>
            <w:r w:rsidRPr="006616B5">
              <w:rPr>
                <w:rFonts w:ascii="Times New Roman" w:eastAsia="Times New Roman" w:hAnsi="Times New Roman" w:cs="Times New Roman"/>
                <w:b/>
                <w:sz w:val="18"/>
                <w:szCs w:val="20"/>
                <w:lang w:val="kk-KZ"/>
              </w:rPr>
              <w:t xml:space="preserve"> </w:t>
            </w:r>
            <w:r w:rsidRPr="006616B5">
              <w:rPr>
                <w:rFonts w:ascii="Times New Roman" w:eastAsia="Calibri" w:hAnsi="Times New Roman" w:cs="Times New Roman"/>
                <w:b/>
                <w:sz w:val="18"/>
                <w:szCs w:val="20"/>
                <w:lang w:val="kk-KZ" w:eastAsia="en-US"/>
              </w:rPr>
              <w:t>Экология негіздері</w:t>
            </w:r>
          </w:p>
          <w:p w:rsidR="00CD5702" w:rsidRPr="006616B5" w:rsidRDefault="00CD5702" w:rsidP="00CD5702">
            <w:pPr>
              <w:spacing w:after="0" w:line="240" w:lineRule="auto"/>
              <w:rPr>
                <w:rFonts w:ascii="Times New Roman" w:eastAsia="Calibri" w:hAnsi="Times New Roman" w:cs="Times New Roman"/>
                <w:b/>
                <w:sz w:val="18"/>
                <w:szCs w:val="20"/>
                <w:lang w:val="kk-KZ" w:eastAsia="en-US"/>
              </w:rPr>
            </w:pPr>
            <w:r w:rsidRPr="006616B5">
              <w:rPr>
                <w:rFonts w:ascii="Times New Roman" w:eastAsia="Calibri" w:hAnsi="Times New Roman" w:cs="Times New Roman"/>
                <w:b/>
                <w:sz w:val="18"/>
                <w:szCs w:val="20"/>
                <w:lang w:val="kk-KZ" w:eastAsia="en-US"/>
              </w:rPr>
              <w:t>Тақырыбы:Ауа-райы</w:t>
            </w:r>
          </w:p>
          <w:p w:rsidR="00CD5702" w:rsidRPr="006616B5" w:rsidRDefault="00CD5702" w:rsidP="00CD5702">
            <w:pPr>
              <w:tabs>
                <w:tab w:val="left" w:pos="10691"/>
              </w:tabs>
              <w:spacing w:after="0" w:line="240" w:lineRule="auto"/>
              <w:rPr>
                <w:rFonts w:ascii="Times New Roman" w:eastAsia="Calibri" w:hAnsi="Times New Roman" w:cs="Times New Roman"/>
                <w:color w:val="333333"/>
                <w:sz w:val="18"/>
                <w:szCs w:val="20"/>
                <w:shd w:val="clear" w:color="auto" w:fill="FFFFFF"/>
                <w:lang w:val="kk-KZ" w:eastAsia="en-US"/>
              </w:rPr>
            </w:pPr>
            <w:r w:rsidRPr="006616B5">
              <w:rPr>
                <w:rFonts w:ascii="Times New Roman" w:eastAsia="Calibri" w:hAnsi="Times New Roman" w:cs="Times New Roman"/>
                <w:b/>
                <w:sz w:val="18"/>
                <w:szCs w:val="20"/>
                <w:lang w:val="kk-KZ" w:eastAsia="en-US"/>
              </w:rPr>
              <w:t>Мақсаты:</w:t>
            </w:r>
            <w:r w:rsidRPr="006616B5">
              <w:rPr>
                <w:rFonts w:ascii="Times New Roman" w:eastAsia="Calibri" w:hAnsi="Times New Roman" w:cs="Times New Roman"/>
                <w:sz w:val="18"/>
                <w:szCs w:val="20"/>
                <w:lang w:val="kk-KZ" w:eastAsia="en-US"/>
              </w:rPr>
              <w:t>Ауа  райы  туралы  түсінік  беру.Ерте  заманда  ауа  райын  алдын  ала  бақылап, мал  жандарын  түрлі  апаттардан  аман  сақтау  үшін  ерте  қамданғандары  туралы  әңгімелеу.Ал  қазір  интернет  дамыған  заман  болғандықтан  үйде  отырып  білуге  болатынын  түсіндіру</w:t>
            </w:r>
          </w:p>
          <w:p w:rsidR="00CD5702" w:rsidRPr="006616B5" w:rsidRDefault="00CD5702" w:rsidP="00CD5702">
            <w:pPr>
              <w:spacing w:after="0" w:line="240" w:lineRule="auto"/>
              <w:rPr>
                <w:rFonts w:ascii="Times New Roman" w:eastAsia="Times New Roman" w:hAnsi="Times New Roman" w:cs="Times New Roman"/>
                <w:b/>
                <w:sz w:val="18"/>
                <w:szCs w:val="20"/>
                <w:lang w:val="kk-KZ"/>
              </w:rPr>
            </w:pPr>
            <w:r w:rsidRPr="006616B5">
              <w:rPr>
                <w:rFonts w:ascii="Times New Roman" w:eastAsiaTheme="minorHAnsi" w:hAnsi="Times New Roman" w:cs="Times New Roman"/>
                <w:b/>
                <w:color w:val="000000"/>
                <w:sz w:val="18"/>
                <w:szCs w:val="20"/>
                <w:shd w:val="clear" w:color="auto" w:fill="FFFFFF"/>
                <w:lang w:val="kk-KZ" w:eastAsia="en-US"/>
              </w:rPr>
              <w:t>Мүсіндеу</w:t>
            </w:r>
          </w:p>
          <w:p w:rsidR="00CD5702" w:rsidRPr="006616B5" w:rsidRDefault="006616B5" w:rsidP="00CD5702">
            <w:pPr>
              <w:widowControl w:val="0"/>
              <w:autoSpaceDE w:val="0"/>
              <w:autoSpaceDN w:val="0"/>
              <w:adjustRightInd w:val="0"/>
              <w:spacing w:after="0" w:line="259" w:lineRule="auto"/>
              <w:rPr>
                <w:rFonts w:ascii="Times New Roman" w:eastAsia="Calibri" w:hAnsi="Times New Roman" w:cs="Times New Roman"/>
                <w:b/>
                <w:sz w:val="18"/>
                <w:szCs w:val="20"/>
                <w:lang w:val="kk-KZ" w:eastAsia="en-US"/>
              </w:rPr>
            </w:pPr>
            <w:r>
              <w:rPr>
                <w:rFonts w:ascii="Times New Roman" w:eastAsia="Calibri" w:hAnsi="Times New Roman" w:cs="Times New Roman"/>
                <w:b/>
                <w:bCs/>
                <w:sz w:val="18"/>
                <w:szCs w:val="20"/>
                <w:lang w:val="kk-KZ" w:eastAsia="en-US"/>
              </w:rPr>
              <w:t>Тақырыбы</w:t>
            </w:r>
            <w:r w:rsidR="00CD5702" w:rsidRPr="006616B5">
              <w:rPr>
                <w:rFonts w:ascii="Times New Roman" w:eastAsia="Calibri" w:hAnsi="Times New Roman" w:cs="Times New Roman"/>
                <w:b/>
                <w:sz w:val="18"/>
                <w:szCs w:val="20"/>
                <w:lang w:val="kk-KZ" w:eastAsia="en-US"/>
              </w:rPr>
              <w:t xml:space="preserve">:«Шаңғы тепкен адам»                                                                     </w:t>
            </w:r>
            <w:r w:rsidR="00CB6F9D">
              <w:rPr>
                <w:rFonts w:ascii="Times New Roman" w:eastAsia="Calibri" w:hAnsi="Times New Roman" w:cs="Times New Roman"/>
                <w:b/>
                <w:sz w:val="18"/>
                <w:szCs w:val="20"/>
                <w:lang w:val="kk-KZ" w:eastAsia="en-US"/>
              </w:rPr>
              <w:t>МАҚСАТЫ:</w:t>
            </w:r>
            <w:r w:rsidR="00CD5702" w:rsidRPr="006616B5">
              <w:rPr>
                <w:rFonts w:ascii="Times New Roman" w:eastAsia="Calibri" w:hAnsi="Times New Roman" w:cs="Times New Roman"/>
                <w:b/>
                <w:sz w:val="18"/>
                <w:szCs w:val="20"/>
                <w:lang w:val="kk-KZ" w:eastAsia="en-US"/>
              </w:rPr>
              <w:t xml:space="preserve"> </w:t>
            </w:r>
            <w:r w:rsidR="00CD5702" w:rsidRPr="006616B5">
              <w:rPr>
                <w:rFonts w:ascii="Times New Roman" w:eastAsia="Calibri" w:hAnsi="Times New Roman" w:cs="Times New Roman"/>
                <w:sz w:val="18"/>
                <w:szCs w:val="20"/>
                <w:lang w:val="kk-KZ" w:eastAsia="en-US"/>
              </w:rPr>
              <w:t>Шаңғы</w:t>
            </w:r>
            <w:r w:rsidR="00CD5702" w:rsidRPr="006616B5">
              <w:rPr>
                <w:rFonts w:ascii="Times New Roman" w:eastAsia="Calibri" w:hAnsi="Times New Roman" w:cs="Times New Roman"/>
                <w:b/>
                <w:sz w:val="18"/>
                <w:szCs w:val="20"/>
                <w:lang w:val="kk-KZ" w:eastAsia="en-US"/>
              </w:rPr>
              <w:t xml:space="preserve"> </w:t>
            </w:r>
            <w:r w:rsidR="00CD5702" w:rsidRPr="006616B5">
              <w:rPr>
                <w:rFonts w:ascii="Times New Roman" w:eastAsia="Calibri" w:hAnsi="Times New Roman" w:cs="Times New Roman"/>
                <w:sz w:val="18"/>
                <w:szCs w:val="20"/>
                <w:lang w:val="kk-KZ" w:eastAsia="en-US"/>
              </w:rPr>
              <w:t>туралы түсінік беру,шаңғы теуіп келе жатырған адам бейнесін бере білуді, мүсіндеуді,прапорция  жалпақтаудың бедерлеу, шымшу  дағдыларын қалыптастыру..</w:t>
            </w:r>
          </w:p>
          <w:p w:rsidR="00CD5702" w:rsidRPr="006616B5" w:rsidRDefault="00CD5702" w:rsidP="00CD5702">
            <w:pPr>
              <w:shd w:val="clear" w:color="auto" w:fill="FFFFFF"/>
              <w:spacing w:after="0" w:line="240" w:lineRule="auto"/>
              <w:rPr>
                <w:rFonts w:ascii="Times New Roman" w:eastAsiaTheme="minorHAnsi" w:hAnsi="Times New Roman" w:cs="Times New Roman"/>
                <w:b/>
                <w:sz w:val="18"/>
                <w:szCs w:val="20"/>
                <w:lang w:val="kk-KZ" w:eastAsia="en-US"/>
              </w:rPr>
            </w:pPr>
            <w:r w:rsidRPr="006616B5">
              <w:rPr>
                <w:rFonts w:ascii="Times New Roman" w:eastAsiaTheme="minorHAnsi" w:hAnsi="Times New Roman" w:cs="Times New Roman"/>
                <w:b/>
                <w:sz w:val="18"/>
                <w:szCs w:val="20"/>
                <w:lang w:val="kk-KZ" w:eastAsia="en-US"/>
              </w:rPr>
              <w:t>Әдіс-тәсілдері:</w:t>
            </w:r>
          </w:p>
          <w:p w:rsidR="00CD5702" w:rsidRPr="006616B5" w:rsidRDefault="00CD5702" w:rsidP="00CD5702">
            <w:pPr>
              <w:shd w:val="clear" w:color="auto" w:fill="FFFFFF"/>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sz w:val="18"/>
                <w:szCs w:val="20"/>
                <w:lang w:val="kk-KZ" w:eastAsia="en-US"/>
              </w:rPr>
              <w:t>Шаттық шеңбері.</w:t>
            </w:r>
          </w:p>
          <w:p w:rsidR="00CD5702" w:rsidRPr="006616B5" w:rsidRDefault="00CD5702" w:rsidP="00CD5702">
            <w:pPr>
              <w:shd w:val="clear" w:color="auto" w:fill="FFFFFF"/>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sz w:val="18"/>
                <w:szCs w:val="20"/>
                <w:lang w:val="kk-KZ" w:eastAsia="en-US"/>
              </w:rPr>
              <w:t>Жұмбақ жасыру: «шаңғышылар туралы»</w:t>
            </w:r>
          </w:p>
          <w:p w:rsidR="00CD5702" w:rsidRPr="006616B5" w:rsidRDefault="00CD5702" w:rsidP="00CD5702">
            <w:pPr>
              <w:shd w:val="clear" w:color="auto" w:fill="FFFFFF"/>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sz w:val="18"/>
                <w:szCs w:val="20"/>
                <w:lang w:val="kk-KZ" w:eastAsia="en-US"/>
              </w:rPr>
              <w:t xml:space="preserve"> Мүсіндеу ә</w:t>
            </w:r>
            <w:r w:rsidR="006616B5">
              <w:rPr>
                <w:rFonts w:ascii="Times New Roman" w:eastAsiaTheme="minorHAnsi" w:hAnsi="Times New Roman" w:cs="Times New Roman"/>
                <w:sz w:val="18"/>
                <w:szCs w:val="20"/>
                <w:lang w:val="kk-KZ" w:eastAsia="en-US"/>
              </w:rPr>
              <w:t>діс-тәсілін көрсету: «Шаңғы теуіп келе жатқа</w:t>
            </w:r>
            <w:r w:rsidRPr="006616B5">
              <w:rPr>
                <w:rFonts w:ascii="Times New Roman" w:eastAsiaTheme="minorHAnsi" w:hAnsi="Times New Roman" w:cs="Times New Roman"/>
                <w:sz w:val="18"/>
                <w:szCs w:val="20"/>
                <w:lang w:val="kk-KZ" w:eastAsia="en-US"/>
              </w:rPr>
              <w:t>н адам бейнесін мүсіндеу.» (</w:t>
            </w:r>
            <w:r w:rsidRPr="006616B5">
              <w:rPr>
                <w:rFonts w:ascii="Times New Roman" w:eastAsiaTheme="minorHAnsi" w:hAnsi="Times New Roman" w:cs="Times New Roman"/>
                <w:color w:val="000000"/>
                <w:sz w:val="18"/>
                <w:szCs w:val="20"/>
                <w:shd w:val="clear" w:color="auto" w:fill="FFFFFF"/>
                <w:lang w:val="kk-KZ" w:eastAsia="en-US"/>
              </w:rPr>
              <w:t>үзу,жаншу,созу тәсілдері арқылы)</w:t>
            </w:r>
          </w:p>
          <w:p w:rsidR="00CD5702" w:rsidRPr="006616B5" w:rsidRDefault="00CD5702" w:rsidP="00CD5702">
            <w:pPr>
              <w:shd w:val="clear" w:color="auto" w:fill="FFFFFF"/>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sz w:val="18"/>
                <w:szCs w:val="20"/>
                <w:lang w:val="kk-KZ" w:eastAsia="en-US"/>
              </w:rPr>
              <w:t>Сергіту сәті</w:t>
            </w:r>
          </w:p>
          <w:p w:rsidR="00CD5702" w:rsidRPr="006616B5" w:rsidRDefault="00CD5702" w:rsidP="00CD5702">
            <w:pPr>
              <w:shd w:val="clear" w:color="auto" w:fill="FFFFFF"/>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sz w:val="18"/>
                <w:szCs w:val="20"/>
                <w:lang w:val="kk-KZ" w:eastAsia="en-US"/>
              </w:rPr>
              <w:t>Раунд-Р</w:t>
            </w:r>
            <w:r w:rsidR="006616B5">
              <w:rPr>
                <w:rFonts w:ascii="Times New Roman" w:eastAsiaTheme="minorHAnsi" w:hAnsi="Times New Roman" w:cs="Times New Roman"/>
                <w:sz w:val="18"/>
                <w:szCs w:val="20"/>
                <w:lang w:val="kk-KZ" w:eastAsia="en-US"/>
              </w:rPr>
              <w:t>обин әдісі арқылы қорытындылау</w:t>
            </w:r>
          </w:p>
          <w:p w:rsidR="00CD5702" w:rsidRPr="006616B5" w:rsidRDefault="00CD5702" w:rsidP="00CD5702">
            <w:pPr>
              <w:spacing w:after="0" w:line="240" w:lineRule="auto"/>
              <w:rPr>
                <w:rFonts w:ascii="Times New Roman" w:eastAsia="Calibri" w:hAnsi="Times New Roman" w:cs="Times New Roman"/>
                <w:sz w:val="18"/>
                <w:szCs w:val="20"/>
                <w:lang w:val="kk-KZ" w:eastAsia="en-US"/>
              </w:rPr>
            </w:pPr>
          </w:p>
        </w:tc>
        <w:tc>
          <w:tcPr>
            <w:tcW w:w="2988" w:type="dxa"/>
            <w:gridSpan w:val="3"/>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CD5702" w:rsidRPr="006616B5" w:rsidRDefault="00CD5702" w:rsidP="00CD5702">
            <w:pPr>
              <w:spacing w:after="0" w:line="240" w:lineRule="auto"/>
              <w:rPr>
                <w:rFonts w:ascii="Times New Roman" w:eastAsia="Times New Roman" w:hAnsi="Times New Roman" w:cs="Times New Roman"/>
                <w:b/>
                <w:iCs/>
                <w:sz w:val="18"/>
                <w:szCs w:val="20"/>
                <w:lang w:val="kk-KZ" w:eastAsia="en-US"/>
              </w:rPr>
            </w:pPr>
            <w:r w:rsidRPr="006616B5">
              <w:rPr>
                <w:rFonts w:ascii="Times New Roman" w:eastAsia="Times New Roman" w:hAnsi="Times New Roman" w:cs="Times New Roman"/>
                <w:b/>
                <w:iCs/>
                <w:sz w:val="18"/>
                <w:szCs w:val="20"/>
                <w:lang w:val="kk-KZ" w:eastAsia="en-US"/>
              </w:rPr>
              <w:lastRenderedPageBreak/>
              <w:t>«Таным</w:t>
            </w:r>
          </w:p>
          <w:p w:rsidR="00CD5702" w:rsidRPr="006616B5" w:rsidRDefault="002F576D" w:rsidP="00CD5702">
            <w:pPr>
              <w:spacing w:after="0" w:line="240" w:lineRule="auto"/>
              <w:rPr>
                <w:rFonts w:ascii="Times New Roman" w:eastAsia="Times New Roman" w:hAnsi="Times New Roman" w:cs="Times New Roman"/>
                <w:b/>
                <w:iCs/>
                <w:sz w:val="18"/>
                <w:szCs w:val="20"/>
                <w:lang w:val="kk-KZ" w:eastAsia="en-US"/>
              </w:rPr>
            </w:pPr>
            <w:r>
              <w:rPr>
                <w:rFonts w:ascii="Times New Roman" w:eastAsia="Times New Roman" w:hAnsi="Times New Roman" w:cs="Times New Roman"/>
                <w:b/>
                <w:iCs/>
                <w:sz w:val="18"/>
                <w:szCs w:val="20"/>
                <w:lang w:val="kk-KZ" w:eastAsia="en-US"/>
              </w:rPr>
              <w:t>Қарапйым математикалық ұғымдарды қалыптастыру</w:t>
            </w:r>
          </w:p>
          <w:p w:rsidR="00CD5702" w:rsidRPr="006616B5" w:rsidRDefault="00CD5702" w:rsidP="00CD5702">
            <w:pPr>
              <w:spacing w:after="0" w:line="240" w:lineRule="auto"/>
              <w:rPr>
                <w:rFonts w:ascii="Times New Roman" w:eastAsia="Times New Roman" w:hAnsi="Times New Roman" w:cs="Times New Roman"/>
                <w:b/>
                <w:sz w:val="18"/>
                <w:szCs w:val="20"/>
                <w:lang w:val="kk-KZ"/>
              </w:rPr>
            </w:pPr>
            <w:r w:rsidRPr="006616B5">
              <w:rPr>
                <w:rFonts w:ascii="Times New Roman" w:eastAsia="Times New Roman" w:hAnsi="Times New Roman" w:cs="Times New Roman"/>
                <w:b/>
                <w:sz w:val="18"/>
                <w:szCs w:val="20"/>
                <w:lang w:val="kk-KZ"/>
              </w:rPr>
              <w:t xml:space="preserve">Тақырыбы. Ауыр,жеңіл </w:t>
            </w:r>
          </w:p>
          <w:p w:rsidR="00CD5702" w:rsidRPr="006616B5" w:rsidRDefault="00CB6F9D" w:rsidP="00CD5702">
            <w:pPr>
              <w:spacing w:after="0" w:line="240" w:lineRule="auto"/>
              <w:rPr>
                <w:rFonts w:ascii="Times New Roman" w:eastAsia="Calibri" w:hAnsi="Times New Roman" w:cs="Times New Roman"/>
                <w:sz w:val="18"/>
                <w:szCs w:val="20"/>
                <w:lang w:val="kk-KZ" w:eastAsia="en-US"/>
              </w:rPr>
            </w:pPr>
            <w:r>
              <w:rPr>
                <w:rFonts w:ascii="Times New Roman" w:eastAsia="Times New Roman" w:hAnsi="Times New Roman" w:cs="Times New Roman"/>
                <w:b/>
                <w:sz w:val="18"/>
                <w:szCs w:val="20"/>
                <w:lang w:val="kk-KZ"/>
              </w:rPr>
              <w:t>МАҚСАТЫ:</w:t>
            </w:r>
            <w:r w:rsidR="00CD5702" w:rsidRPr="006616B5">
              <w:rPr>
                <w:rFonts w:ascii="Times New Roman" w:eastAsia="Calibri" w:hAnsi="Times New Roman" w:cs="Times New Roman"/>
                <w:sz w:val="18"/>
                <w:szCs w:val="20"/>
                <w:lang w:val="kk-KZ" w:eastAsia="en-US"/>
              </w:rPr>
              <w:t xml:space="preserve">Заттың салмағы және оны өлшеу туралы түсінік қалыптастыру; заттарды «ауыр - жеңіл» сөздерін пайдалана отырып салыстыруды үйрету; заттарды қолмен салыстырып, олардың салмағын көлеміне қарай </w:t>
            </w:r>
            <w:r w:rsidR="00CD5702" w:rsidRPr="006616B5">
              <w:rPr>
                <w:rFonts w:ascii="Times New Roman" w:eastAsia="Calibri" w:hAnsi="Times New Roman" w:cs="Times New Roman"/>
                <w:sz w:val="18"/>
                <w:szCs w:val="20"/>
                <w:lang w:val="kk-KZ" w:eastAsia="en-US"/>
              </w:rPr>
              <w:lastRenderedPageBreak/>
              <w:t>анықтауды үйрету;</w:t>
            </w:r>
            <w:r w:rsidR="00CD5702" w:rsidRPr="006616B5">
              <w:rPr>
                <w:rFonts w:ascii="Calibri" w:eastAsia="Calibri" w:hAnsi="Calibri" w:cs="Arial"/>
                <w:sz w:val="20"/>
                <w:lang w:val="kk-KZ" w:eastAsia="en-US"/>
              </w:rPr>
              <w:t xml:space="preserve"> </w:t>
            </w:r>
            <w:r w:rsidR="00CD5702" w:rsidRPr="006616B5">
              <w:rPr>
                <w:rFonts w:ascii="Times New Roman" w:eastAsia="Calibri" w:hAnsi="Times New Roman" w:cs="Times New Roman"/>
                <w:sz w:val="18"/>
                <w:szCs w:val="20"/>
                <w:lang w:val="kk-KZ" w:eastAsia="en-US"/>
              </w:rPr>
              <w:t>заттың кеңістіктегі орнын сипаттау қабілетін дамыту бағытындағы жұмысы жалғастыру; баланың зейінін, ойлау және сөйлеу қабілетін дамыту б) ұқыптылыққа тәрбиелеу.</w:t>
            </w:r>
          </w:p>
          <w:p w:rsidR="00CD5702" w:rsidRPr="006616B5" w:rsidRDefault="00CD5702" w:rsidP="00CD5702">
            <w:pPr>
              <w:spacing w:after="0" w:line="240" w:lineRule="auto"/>
              <w:rPr>
                <w:rFonts w:ascii="Times New Roman" w:eastAsia="Calibri" w:hAnsi="Times New Roman" w:cs="Times New Roman"/>
                <w:b/>
                <w:sz w:val="18"/>
                <w:szCs w:val="20"/>
                <w:lang w:val="kk-KZ" w:eastAsia="en-US"/>
              </w:rPr>
            </w:pPr>
            <w:r w:rsidRPr="006616B5">
              <w:rPr>
                <w:rFonts w:ascii="Times New Roman" w:eastAsia="Calibri" w:hAnsi="Times New Roman" w:cs="Times New Roman"/>
                <w:b/>
                <w:sz w:val="18"/>
                <w:szCs w:val="20"/>
                <w:lang w:val="kk-KZ" w:eastAsia="en-US"/>
              </w:rPr>
              <w:t>Әдіс-тәсілдері:</w:t>
            </w:r>
          </w:p>
          <w:p w:rsidR="00CD5702" w:rsidRPr="006616B5" w:rsidRDefault="00CD5702" w:rsidP="00CD5702">
            <w:pPr>
              <w:spacing w:after="0" w:line="240" w:lineRule="auto"/>
              <w:rPr>
                <w:rFonts w:ascii="Times New Roman" w:eastAsia="Calibri" w:hAnsi="Times New Roman" w:cs="Times New Roman"/>
                <w:sz w:val="18"/>
                <w:szCs w:val="20"/>
                <w:lang w:val="kk-KZ" w:eastAsia="en-US"/>
              </w:rPr>
            </w:pPr>
            <w:r w:rsidRPr="006616B5">
              <w:rPr>
                <w:rFonts w:ascii="Times New Roman" w:eastAsia="Calibri" w:hAnsi="Times New Roman" w:cs="Times New Roman"/>
                <w:sz w:val="18"/>
                <w:szCs w:val="20"/>
                <w:lang w:val="kk-KZ" w:eastAsia="en-US"/>
              </w:rPr>
              <w:t>1.Жұмбақ шешу</w:t>
            </w:r>
          </w:p>
          <w:p w:rsidR="00CD5702" w:rsidRPr="006616B5" w:rsidRDefault="00CD5702" w:rsidP="00CD5702">
            <w:pPr>
              <w:shd w:val="clear" w:color="auto" w:fill="FFFFFF"/>
              <w:spacing w:after="0" w:line="240" w:lineRule="auto"/>
              <w:rPr>
                <w:rFonts w:ascii="Times New Roman" w:eastAsia="Calibri" w:hAnsi="Times New Roman" w:cs="Times New Roman"/>
                <w:sz w:val="18"/>
                <w:szCs w:val="20"/>
                <w:lang w:val="kk-KZ" w:eastAsia="en-US"/>
              </w:rPr>
            </w:pPr>
            <w:r w:rsidRPr="006616B5">
              <w:rPr>
                <w:rFonts w:ascii="Times New Roman" w:eastAsia="Calibri" w:hAnsi="Times New Roman" w:cs="Times New Roman"/>
                <w:sz w:val="18"/>
                <w:szCs w:val="20"/>
                <w:lang w:val="kk-KZ" w:eastAsia="en-US"/>
              </w:rPr>
              <w:t>2. Дидактикалық ойын: «Сөздерді рет-ретімен  айт»</w:t>
            </w:r>
          </w:p>
          <w:p w:rsidR="00CD5702" w:rsidRPr="006616B5" w:rsidRDefault="00CD5702" w:rsidP="00CD5702">
            <w:pPr>
              <w:shd w:val="clear" w:color="auto" w:fill="FFFFFF"/>
              <w:tabs>
                <w:tab w:val="right" w:pos="2434"/>
              </w:tabs>
              <w:spacing w:after="0" w:line="240" w:lineRule="auto"/>
              <w:rPr>
                <w:rFonts w:ascii="Times New Roman" w:eastAsia="Calibri" w:hAnsi="Times New Roman" w:cs="Times New Roman"/>
                <w:sz w:val="18"/>
                <w:szCs w:val="20"/>
                <w:lang w:val="kk-KZ" w:eastAsia="en-US"/>
              </w:rPr>
            </w:pPr>
            <w:r w:rsidRPr="006616B5">
              <w:rPr>
                <w:rFonts w:ascii="Times New Roman" w:eastAsia="Calibri" w:hAnsi="Times New Roman" w:cs="Times New Roman"/>
                <w:sz w:val="18"/>
                <w:szCs w:val="20"/>
                <w:lang w:val="kk-KZ" w:eastAsia="en-US"/>
              </w:rPr>
              <w:t>3. Сергіту сәті</w:t>
            </w:r>
            <w:r w:rsidRPr="006616B5">
              <w:rPr>
                <w:rFonts w:ascii="Times New Roman" w:eastAsia="Calibri" w:hAnsi="Times New Roman" w:cs="Times New Roman"/>
                <w:sz w:val="18"/>
                <w:szCs w:val="20"/>
                <w:lang w:val="kk-KZ" w:eastAsia="en-US"/>
              </w:rPr>
              <w:tab/>
            </w:r>
          </w:p>
          <w:p w:rsidR="00CD5702" w:rsidRPr="006616B5" w:rsidRDefault="00CD5702" w:rsidP="00CD5702">
            <w:pPr>
              <w:spacing w:after="0" w:line="240" w:lineRule="auto"/>
              <w:rPr>
                <w:rFonts w:ascii="Times New Roman" w:eastAsia="Calibri" w:hAnsi="Times New Roman" w:cs="Times New Roman"/>
                <w:sz w:val="18"/>
                <w:szCs w:val="20"/>
                <w:lang w:val="kk-KZ" w:eastAsia="en-US"/>
              </w:rPr>
            </w:pPr>
            <w:r w:rsidRPr="006616B5">
              <w:rPr>
                <w:rFonts w:ascii="Times New Roman" w:eastAsia="Calibri" w:hAnsi="Times New Roman" w:cs="Times New Roman"/>
                <w:sz w:val="18"/>
                <w:szCs w:val="20"/>
                <w:lang w:val="kk-KZ" w:eastAsia="en-US"/>
              </w:rPr>
              <w:t>4.«Күн мен түн» дәстүрлі ойыны.</w:t>
            </w:r>
          </w:p>
          <w:p w:rsidR="00CD5702" w:rsidRPr="006616B5" w:rsidRDefault="00CD5702" w:rsidP="00CD5702">
            <w:pPr>
              <w:spacing w:after="0" w:line="240" w:lineRule="auto"/>
              <w:rPr>
                <w:rFonts w:ascii="Times New Roman" w:eastAsia="Calibri" w:hAnsi="Times New Roman" w:cs="Times New Roman"/>
                <w:sz w:val="18"/>
                <w:szCs w:val="20"/>
                <w:lang w:val="kk-KZ" w:eastAsia="en-US"/>
              </w:rPr>
            </w:pPr>
            <w:r w:rsidRPr="006616B5">
              <w:rPr>
                <w:rFonts w:ascii="Times New Roman" w:eastAsia="Calibri" w:hAnsi="Times New Roman" w:cs="Times New Roman"/>
                <w:sz w:val="18"/>
                <w:szCs w:val="20"/>
                <w:lang w:val="kk-KZ" w:eastAsia="en-US"/>
              </w:rPr>
              <w:t>5.Тапсырмаларды орындау</w:t>
            </w:r>
          </w:p>
          <w:p w:rsidR="00CD5702" w:rsidRPr="006616B5" w:rsidRDefault="00CD5702" w:rsidP="00CD5702">
            <w:pPr>
              <w:spacing w:after="0" w:line="240" w:lineRule="auto"/>
              <w:rPr>
                <w:rFonts w:ascii="Times New Roman" w:eastAsia="Calibri" w:hAnsi="Times New Roman" w:cs="Times New Roman"/>
                <w:sz w:val="18"/>
                <w:szCs w:val="20"/>
                <w:lang w:val="kk-KZ" w:eastAsia="en-US"/>
              </w:rPr>
            </w:pPr>
            <w:r w:rsidRPr="006616B5">
              <w:rPr>
                <w:rFonts w:ascii="Times New Roman" w:eastAsia="Calibri" w:hAnsi="Times New Roman" w:cs="Times New Roman"/>
                <w:sz w:val="18"/>
                <w:szCs w:val="20"/>
                <w:lang w:val="kk-KZ" w:eastAsia="en-US"/>
              </w:rPr>
              <w:t>6.Дәптермен жұмыс</w:t>
            </w:r>
          </w:p>
          <w:p w:rsidR="00CD5702" w:rsidRPr="006616B5" w:rsidRDefault="00CD5702" w:rsidP="00CD5702">
            <w:pPr>
              <w:shd w:val="clear" w:color="auto" w:fill="FFFFFF"/>
              <w:spacing w:after="0" w:line="240" w:lineRule="auto"/>
              <w:rPr>
                <w:rFonts w:ascii="Times New Roman" w:eastAsia="Calibri" w:hAnsi="Times New Roman" w:cs="Times New Roman"/>
                <w:sz w:val="18"/>
                <w:szCs w:val="20"/>
                <w:lang w:val="kk-KZ" w:eastAsia="en-US"/>
              </w:rPr>
            </w:pPr>
            <w:r w:rsidRPr="006616B5">
              <w:rPr>
                <w:rFonts w:ascii="Times New Roman" w:eastAsia="Calibri" w:hAnsi="Times New Roman" w:cs="Times New Roman"/>
                <w:sz w:val="18"/>
                <w:szCs w:val="20"/>
                <w:lang w:val="kk-KZ" w:eastAsia="en-US"/>
              </w:rPr>
              <w:t>7. Қорытынды</w:t>
            </w:r>
          </w:p>
          <w:p w:rsidR="00CD5702" w:rsidRPr="006616B5" w:rsidRDefault="002F576D" w:rsidP="00CD5702">
            <w:pPr>
              <w:spacing w:after="0" w:line="240" w:lineRule="auto"/>
              <w:rPr>
                <w:rFonts w:ascii="Times New Roman" w:eastAsia="Times New Roman" w:hAnsi="Times New Roman" w:cs="Times New Roman"/>
                <w:b/>
                <w:iCs/>
                <w:sz w:val="18"/>
                <w:szCs w:val="20"/>
                <w:lang w:val="kk-KZ" w:eastAsia="en-US"/>
              </w:rPr>
            </w:pPr>
            <w:r>
              <w:rPr>
                <w:rFonts w:ascii="Times New Roman" w:eastAsia="Times New Roman" w:hAnsi="Times New Roman" w:cs="Times New Roman"/>
                <w:b/>
                <w:sz w:val="18"/>
                <w:szCs w:val="20"/>
                <w:lang w:val="kk-KZ"/>
              </w:rPr>
              <w:t>Коммуника</w:t>
            </w:r>
            <w:r w:rsidR="00CD5702" w:rsidRPr="006616B5">
              <w:rPr>
                <w:rFonts w:ascii="Times New Roman" w:eastAsia="Times New Roman" w:hAnsi="Times New Roman" w:cs="Times New Roman"/>
                <w:b/>
                <w:sz w:val="18"/>
                <w:szCs w:val="20"/>
                <w:lang w:val="kk-KZ"/>
              </w:rPr>
              <w:t>ция</w:t>
            </w:r>
          </w:p>
          <w:p w:rsidR="00CD5702" w:rsidRPr="006616B5" w:rsidRDefault="00CD5702" w:rsidP="00CD5702">
            <w:pPr>
              <w:spacing w:after="0" w:line="240" w:lineRule="auto"/>
              <w:rPr>
                <w:rFonts w:ascii="Times New Roman" w:eastAsia="Times New Roman" w:hAnsi="Times New Roman" w:cs="Times New Roman"/>
                <w:b/>
                <w:iCs/>
                <w:sz w:val="18"/>
                <w:szCs w:val="20"/>
                <w:lang w:val="kk-KZ" w:eastAsia="en-US"/>
              </w:rPr>
            </w:pPr>
            <w:r w:rsidRPr="006616B5">
              <w:rPr>
                <w:rFonts w:ascii="Times New Roman" w:eastAsia="Times New Roman" w:hAnsi="Times New Roman" w:cs="Times New Roman"/>
                <w:b/>
                <w:sz w:val="18"/>
                <w:szCs w:val="20"/>
                <w:lang w:val="kk-KZ"/>
              </w:rPr>
              <w:t>Сауат ашу негіздері</w:t>
            </w:r>
          </w:p>
          <w:p w:rsidR="00CD5702" w:rsidRPr="006616B5" w:rsidRDefault="00CD5702" w:rsidP="00CD5702">
            <w:pPr>
              <w:spacing w:after="0" w:line="240" w:lineRule="auto"/>
              <w:rPr>
                <w:rFonts w:ascii="Times New Roman" w:eastAsia="Times New Roman" w:hAnsi="Times New Roman" w:cs="Times New Roman"/>
                <w:b/>
                <w:sz w:val="18"/>
                <w:szCs w:val="20"/>
                <w:lang w:val="kk-KZ" w:eastAsia="en-US"/>
              </w:rPr>
            </w:pPr>
            <w:r w:rsidRPr="006616B5">
              <w:rPr>
                <w:rFonts w:ascii="Times New Roman" w:eastAsia="Times New Roman" w:hAnsi="Times New Roman" w:cs="Times New Roman"/>
                <w:b/>
                <w:color w:val="000000"/>
                <w:sz w:val="18"/>
                <w:szCs w:val="20"/>
                <w:lang w:val="kk-KZ"/>
              </w:rPr>
              <w:t>Тақырыбы:</w:t>
            </w:r>
            <w:r w:rsidRPr="006616B5">
              <w:rPr>
                <w:rFonts w:ascii="Times New Roman" w:eastAsia="Times New Roman" w:hAnsi="Times New Roman" w:cs="Times New Roman"/>
                <w:sz w:val="18"/>
                <w:szCs w:val="20"/>
                <w:lang w:val="kk-KZ" w:eastAsia="en-US"/>
              </w:rPr>
              <w:t>« М  дыбысы  және  әрпімен таныстыру.»</w:t>
            </w:r>
          </w:p>
          <w:p w:rsidR="00CD5702" w:rsidRPr="006616B5" w:rsidRDefault="00CD5702" w:rsidP="00CD5702">
            <w:pPr>
              <w:spacing w:after="0" w:line="240" w:lineRule="auto"/>
              <w:rPr>
                <w:rFonts w:ascii="Times New Roman" w:eastAsia="Calibri" w:hAnsi="Times New Roman" w:cs="Times New Roman"/>
                <w:sz w:val="18"/>
                <w:szCs w:val="20"/>
                <w:lang w:val="kk-KZ" w:eastAsia="en-US"/>
              </w:rPr>
            </w:pPr>
            <w:r w:rsidRPr="006616B5">
              <w:rPr>
                <w:rFonts w:ascii="Times New Roman" w:eastAsia="Calibri" w:hAnsi="Times New Roman" w:cs="Times New Roman"/>
                <w:b/>
                <w:sz w:val="18"/>
                <w:szCs w:val="20"/>
                <w:lang w:val="kk-KZ" w:eastAsia="en-US"/>
              </w:rPr>
              <w:t>Мақсаты</w:t>
            </w:r>
            <w:r w:rsidRPr="006616B5">
              <w:rPr>
                <w:rFonts w:ascii="Times New Roman" w:eastAsia="Calibri" w:hAnsi="Times New Roman" w:cs="Times New Roman"/>
                <w:sz w:val="18"/>
                <w:szCs w:val="20"/>
                <w:lang w:val="kk-KZ" w:eastAsia="en-US"/>
              </w:rPr>
              <w:t xml:space="preserve"> «МА-МА», «МА-СА» сөздеріне дыбыстық талдау жасау.Буындарды оқу.Ма,МҰ,МО,СЫҚ,МҰ-РАТ,АР-МАН.Түрлі дыбыстық  құрылымды үш дыбысты сөздерге дыыбыстық талдау жасау.Өрнектер салу</w:t>
            </w:r>
          </w:p>
          <w:p w:rsidR="00CD5702" w:rsidRPr="006616B5" w:rsidRDefault="00CD5702" w:rsidP="00CD5702">
            <w:pPr>
              <w:shd w:val="clear" w:color="auto" w:fill="FFFFFF"/>
              <w:spacing w:after="0" w:line="240" w:lineRule="auto"/>
              <w:rPr>
                <w:rFonts w:ascii="Times New Roman" w:eastAsia="Calibri" w:hAnsi="Times New Roman" w:cs="Times New Roman"/>
                <w:b/>
                <w:sz w:val="18"/>
                <w:szCs w:val="20"/>
                <w:lang w:val="kk-KZ" w:eastAsia="en-US"/>
              </w:rPr>
            </w:pPr>
            <w:r w:rsidRPr="006616B5">
              <w:rPr>
                <w:rFonts w:ascii="Times New Roman" w:eastAsia="Calibri" w:hAnsi="Times New Roman" w:cs="Times New Roman"/>
                <w:b/>
                <w:sz w:val="18"/>
                <w:szCs w:val="20"/>
                <w:lang w:val="kk-KZ" w:eastAsia="en-US"/>
              </w:rPr>
              <w:t>Әдіс-тәсілдері:</w:t>
            </w:r>
          </w:p>
          <w:p w:rsidR="00CD5702" w:rsidRPr="006616B5" w:rsidRDefault="00CD5702" w:rsidP="00CD5702">
            <w:pPr>
              <w:shd w:val="clear" w:color="auto" w:fill="FFFFFF"/>
              <w:spacing w:after="0" w:line="240" w:lineRule="auto"/>
              <w:rPr>
                <w:rFonts w:ascii="Times New Roman" w:eastAsia="Calibri" w:hAnsi="Times New Roman" w:cs="Times New Roman"/>
                <w:sz w:val="18"/>
                <w:szCs w:val="20"/>
                <w:lang w:val="kk-KZ" w:eastAsia="en-US"/>
              </w:rPr>
            </w:pPr>
            <w:r w:rsidRPr="006616B5">
              <w:rPr>
                <w:rFonts w:ascii="Times New Roman" w:eastAsia="Calibri" w:hAnsi="Times New Roman" w:cs="Times New Roman"/>
                <w:sz w:val="18"/>
                <w:szCs w:val="20"/>
                <w:lang w:val="kk-KZ" w:eastAsia="en-US"/>
              </w:rPr>
              <w:t>1.Алдаркөсенің тапсырмалары</w:t>
            </w:r>
          </w:p>
          <w:p w:rsidR="00CD5702" w:rsidRPr="006616B5" w:rsidRDefault="00CD5702" w:rsidP="00CD5702">
            <w:pPr>
              <w:shd w:val="clear" w:color="auto" w:fill="FFFFFF"/>
              <w:spacing w:after="0" w:line="240" w:lineRule="auto"/>
              <w:rPr>
                <w:rFonts w:ascii="Times New Roman" w:eastAsia="Times New Roman" w:hAnsi="Times New Roman" w:cs="Times New Roman"/>
                <w:sz w:val="18"/>
                <w:szCs w:val="20"/>
                <w:lang w:val="kk-KZ" w:eastAsia="en-US"/>
              </w:rPr>
            </w:pPr>
            <w:r w:rsidRPr="006616B5">
              <w:rPr>
                <w:rFonts w:ascii="Times New Roman" w:eastAsia="Calibri" w:hAnsi="Times New Roman" w:cs="Times New Roman"/>
                <w:sz w:val="18"/>
                <w:szCs w:val="20"/>
                <w:lang w:val="kk-KZ" w:eastAsia="en-US"/>
              </w:rPr>
              <w:t>2.</w:t>
            </w:r>
            <w:r w:rsidRPr="006616B5">
              <w:rPr>
                <w:rFonts w:ascii="Times New Roman" w:eastAsia="Times New Roman" w:hAnsi="Times New Roman" w:cs="Times New Roman"/>
                <w:sz w:val="18"/>
                <w:szCs w:val="20"/>
                <w:lang w:val="kk-KZ" w:eastAsia="en-US"/>
              </w:rPr>
              <w:t xml:space="preserve"> « М»  дыбысы  және  әрпімен таныстыру</w:t>
            </w:r>
          </w:p>
          <w:p w:rsidR="00CD5702" w:rsidRPr="006616B5" w:rsidRDefault="00CD5702" w:rsidP="00CD5702">
            <w:pPr>
              <w:shd w:val="clear" w:color="auto" w:fill="FFFFFF"/>
              <w:spacing w:after="0" w:line="240" w:lineRule="auto"/>
              <w:rPr>
                <w:rFonts w:ascii="Times New Roman" w:eastAsia="Calibri" w:hAnsi="Times New Roman" w:cs="Times New Roman"/>
                <w:sz w:val="18"/>
                <w:szCs w:val="20"/>
                <w:lang w:val="kk-KZ" w:eastAsia="en-US"/>
              </w:rPr>
            </w:pPr>
            <w:r w:rsidRPr="006616B5">
              <w:rPr>
                <w:rFonts w:ascii="Times New Roman" w:eastAsia="Calibri" w:hAnsi="Times New Roman" w:cs="Times New Roman"/>
                <w:sz w:val="18"/>
                <w:szCs w:val="20"/>
                <w:lang w:val="kk-KZ" w:eastAsia="en-US"/>
              </w:rPr>
              <w:t>3. Буындарды және сөздерді оқу</w:t>
            </w:r>
          </w:p>
          <w:p w:rsidR="00CD5702" w:rsidRPr="006616B5" w:rsidRDefault="00CD5702" w:rsidP="00CD5702">
            <w:pPr>
              <w:shd w:val="clear" w:color="auto" w:fill="FFFFFF"/>
              <w:tabs>
                <w:tab w:val="left" w:pos="2280"/>
              </w:tabs>
              <w:spacing w:after="0" w:line="240" w:lineRule="auto"/>
              <w:rPr>
                <w:rFonts w:ascii="Times New Roman" w:eastAsia="Calibri" w:hAnsi="Times New Roman" w:cs="Times New Roman"/>
                <w:sz w:val="18"/>
                <w:szCs w:val="20"/>
                <w:lang w:val="kk-KZ" w:eastAsia="en-US"/>
              </w:rPr>
            </w:pPr>
            <w:r w:rsidRPr="006616B5">
              <w:rPr>
                <w:rFonts w:ascii="Times New Roman" w:eastAsia="Calibri" w:hAnsi="Times New Roman" w:cs="Times New Roman"/>
                <w:sz w:val="18"/>
                <w:szCs w:val="20"/>
                <w:lang w:val="kk-KZ" w:eastAsia="en-US"/>
              </w:rPr>
              <w:t>4 Сергіту сәті</w:t>
            </w:r>
            <w:r w:rsidRPr="006616B5">
              <w:rPr>
                <w:rFonts w:ascii="Times New Roman" w:eastAsia="Calibri" w:hAnsi="Times New Roman" w:cs="Times New Roman"/>
                <w:sz w:val="18"/>
                <w:szCs w:val="20"/>
                <w:lang w:val="kk-KZ" w:eastAsia="en-US"/>
              </w:rPr>
              <w:tab/>
            </w:r>
          </w:p>
          <w:p w:rsidR="00CD5702" w:rsidRPr="006616B5" w:rsidRDefault="00CD5702" w:rsidP="00CD5702">
            <w:pPr>
              <w:shd w:val="clear" w:color="auto" w:fill="FFFFFF"/>
              <w:spacing w:after="0" w:line="240" w:lineRule="auto"/>
              <w:rPr>
                <w:rFonts w:ascii="Times New Roman" w:eastAsia="Calibri" w:hAnsi="Times New Roman" w:cs="Times New Roman"/>
                <w:sz w:val="18"/>
                <w:szCs w:val="20"/>
                <w:lang w:val="kk-KZ" w:eastAsia="en-US"/>
              </w:rPr>
            </w:pPr>
            <w:r w:rsidRPr="006616B5">
              <w:rPr>
                <w:rFonts w:ascii="Times New Roman" w:eastAsia="Calibri" w:hAnsi="Times New Roman" w:cs="Times New Roman"/>
                <w:sz w:val="18"/>
                <w:szCs w:val="20"/>
                <w:lang w:val="kk-KZ" w:eastAsia="en-US"/>
              </w:rPr>
              <w:t>7.Қорытынды</w:t>
            </w:r>
          </w:p>
          <w:p w:rsidR="00CD5702" w:rsidRPr="006616B5" w:rsidRDefault="00CD5702" w:rsidP="00CD5702">
            <w:pPr>
              <w:shd w:val="clear" w:color="auto" w:fill="FFFFFF"/>
              <w:spacing w:after="0" w:line="240" w:lineRule="auto"/>
              <w:rPr>
                <w:rFonts w:ascii="Times New Roman" w:eastAsia="Calibri" w:hAnsi="Times New Roman" w:cs="Times New Roman"/>
                <w:sz w:val="18"/>
                <w:szCs w:val="20"/>
                <w:lang w:val="kk-KZ" w:eastAsia="en-US"/>
              </w:rPr>
            </w:pPr>
            <w:r w:rsidRPr="006616B5">
              <w:rPr>
                <w:rFonts w:ascii="Times New Roman" w:eastAsia="Calibri" w:hAnsi="Times New Roman" w:cs="Times New Roman"/>
                <w:sz w:val="18"/>
                <w:szCs w:val="20"/>
                <w:lang w:val="kk-KZ" w:eastAsia="en-US"/>
              </w:rPr>
              <w:t>5. Дидактикалық ойын: « Кім жылдам»</w:t>
            </w:r>
          </w:p>
          <w:p w:rsidR="00CD5702" w:rsidRPr="006616B5" w:rsidRDefault="00CD5702" w:rsidP="00CD5702">
            <w:pPr>
              <w:shd w:val="clear" w:color="auto" w:fill="FFFFFF"/>
              <w:spacing w:after="0" w:line="240" w:lineRule="auto"/>
              <w:rPr>
                <w:rFonts w:ascii="Times New Roman" w:eastAsia="Calibri" w:hAnsi="Times New Roman" w:cs="Times New Roman"/>
                <w:sz w:val="18"/>
                <w:szCs w:val="20"/>
                <w:lang w:val="kk-KZ" w:eastAsia="en-US"/>
              </w:rPr>
            </w:pPr>
            <w:r w:rsidRPr="006616B5">
              <w:rPr>
                <w:rFonts w:ascii="Times New Roman" w:eastAsia="Calibri" w:hAnsi="Times New Roman" w:cs="Times New Roman"/>
                <w:sz w:val="18"/>
                <w:szCs w:val="20"/>
                <w:lang w:val="kk-KZ" w:eastAsia="en-US"/>
              </w:rPr>
              <w:t>6.Дәптермен жұмыс</w:t>
            </w:r>
          </w:p>
          <w:p w:rsidR="00CD5702" w:rsidRPr="006616B5" w:rsidRDefault="00CD5702" w:rsidP="00CD5702">
            <w:pPr>
              <w:spacing w:after="0" w:line="240" w:lineRule="auto"/>
              <w:rPr>
                <w:rFonts w:ascii="Times New Roman" w:eastAsia="Times New Roman" w:hAnsi="Times New Roman" w:cs="Times New Roman"/>
                <w:b/>
                <w:sz w:val="18"/>
                <w:szCs w:val="20"/>
                <w:lang w:val="kk-KZ"/>
              </w:rPr>
            </w:pPr>
            <w:r w:rsidRPr="006616B5">
              <w:rPr>
                <w:rFonts w:ascii="Times New Roman" w:eastAsia="Times New Roman" w:hAnsi="Times New Roman" w:cs="Times New Roman"/>
                <w:b/>
                <w:sz w:val="18"/>
                <w:szCs w:val="20"/>
                <w:lang w:val="kk-KZ"/>
              </w:rPr>
              <w:t xml:space="preserve"> «Шығармашылық»                         </w:t>
            </w:r>
          </w:p>
          <w:p w:rsidR="00CD5702" w:rsidRPr="006616B5" w:rsidRDefault="00CD5702" w:rsidP="00CD5702">
            <w:pPr>
              <w:spacing w:after="0" w:line="240" w:lineRule="auto"/>
              <w:rPr>
                <w:rFonts w:ascii="Times New Roman" w:eastAsiaTheme="minorHAnsi" w:hAnsi="Times New Roman" w:cs="Times New Roman"/>
                <w:b/>
                <w:bCs/>
                <w:sz w:val="18"/>
                <w:szCs w:val="20"/>
                <w:lang w:val="kk-KZ" w:eastAsia="en-US"/>
              </w:rPr>
            </w:pPr>
            <w:r w:rsidRPr="006616B5">
              <w:rPr>
                <w:rFonts w:ascii="Times New Roman" w:eastAsia="Times New Roman" w:hAnsi="Times New Roman" w:cs="Times New Roman"/>
                <w:b/>
                <w:sz w:val="18"/>
                <w:szCs w:val="20"/>
                <w:lang w:val="kk-KZ"/>
              </w:rPr>
              <w:t>Музыка</w:t>
            </w:r>
          </w:p>
          <w:p w:rsidR="00CD5702" w:rsidRPr="006616B5" w:rsidRDefault="00CD5702" w:rsidP="00CD5702">
            <w:pPr>
              <w:spacing w:after="0" w:line="240" w:lineRule="auto"/>
              <w:rPr>
                <w:rFonts w:ascii="Times New Roman" w:eastAsia="Times New Roman" w:hAnsi="Times New Roman" w:cs="Times New Roman"/>
                <w:b/>
                <w:iCs/>
                <w:sz w:val="18"/>
                <w:szCs w:val="20"/>
                <w:lang w:val="kk-KZ" w:eastAsia="en-US"/>
              </w:rPr>
            </w:pPr>
            <w:r w:rsidRPr="006616B5">
              <w:rPr>
                <w:rFonts w:ascii="Times New Roman" w:eastAsiaTheme="minorHAnsi" w:hAnsi="Times New Roman" w:cs="Times New Roman"/>
                <w:b/>
                <w:bCs/>
                <w:sz w:val="18"/>
                <w:szCs w:val="20"/>
                <w:lang w:val="kk-KZ" w:eastAsia="en-US"/>
              </w:rPr>
              <w:t xml:space="preserve">Тақырыбы: </w:t>
            </w:r>
            <w:r w:rsidRPr="006616B5">
              <w:rPr>
                <w:rFonts w:ascii="Times New Roman" w:eastAsiaTheme="minorHAnsi" w:hAnsi="Times New Roman" w:cs="Times New Roman"/>
                <w:b/>
                <w:sz w:val="18"/>
                <w:szCs w:val="20"/>
                <w:lang w:val="kk-KZ" w:eastAsia="en-US"/>
              </w:rPr>
              <w:t>«Бәрі  мен  жайлы»</w:t>
            </w:r>
          </w:p>
          <w:p w:rsidR="00CD5702" w:rsidRPr="006616B5" w:rsidRDefault="00CD5702" w:rsidP="00CD5702">
            <w:pPr>
              <w:spacing w:after="0" w:line="240" w:lineRule="auto"/>
              <w:rPr>
                <w:rFonts w:ascii="Times New Roman" w:eastAsia="Times New Roman" w:hAnsi="Times New Roman" w:cs="Times New Roman"/>
                <w:b/>
                <w:iCs/>
                <w:sz w:val="18"/>
                <w:szCs w:val="20"/>
                <w:lang w:val="kk-KZ" w:eastAsia="en-US"/>
              </w:rPr>
            </w:pPr>
            <w:r w:rsidRPr="006616B5">
              <w:rPr>
                <w:rFonts w:ascii="Times New Roman" w:eastAsiaTheme="minorHAnsi" w:hAnsi="Times New Roman" w:cs="Times New Roman"/>
                <w:b/>
                <w:sz w:val="18"/>
                <w:szCs w:val="20"/>
                <w:lang w:val="kk-KZ" w:eastAsia="en-US"/>
              </w:rPr>
              <w:t>Мақсаты. .</w:t>
            </w:r>
            <w:r w:rsidRPr="006616B5">
              <w:rPr>
                <w:rFonts w:ascii="Times New Roman" w:eastAsiaTheme="minorHAnsi" w:hAnsi="Times New Roman" w:cs="Times New Roman"/>
                <w:sz w:val="18"/>
                <w:szCs w:val="20"/>
                <w:lang w:val="kk-KZ" w:eastAsia="en-US"/>
              </w:rPr>
              <w:t>Тыңдаған музыканы есте сақтау қабілеттерін арттыру.</w:t>
            </w:r>
          </w:p>
          <w:p w:rsidR="00CD5702" w:rsidRPr="006616B5" w:rsidRDefault="00CD5702" w:rsidP="00CD5702">
            <w:pPr>
              <w:widowControl w:val="0"/>
              <w:autoSpaceDE w:val="0"/>
              <w:autoSpaceDN w:val="0"/>
              <w:adjustRightInd w:val="0"/>
              <w:spacing w:after="0" w:line="240" w:lineRule="auto"/>
              <w:rPr>
                <w:rFonts w:ascii="Times New Roman" w:eastAsiaTheme="minorHAnsi" w:hAnsi="Times New Roman" w:cs="Times New Roman"/>
                <w:b/>
                <w:sz w:val="18"/>
                <w:szCs w:val="20"/>
                <w:lang w:val="kk-KZ" w:eastAsia="en-US"/>
              </w:rPr>
            </w:pPr>
            <w:r w:rsidRPr="006616B5">
              <w:rPr>
                <w:rFonts w:ascii="Times New Roman" w:eastAsiaTheme="minorHAnsi" w:hAnsi="Times New Roman" w:cs="Times New Roman"/>
                <w:sz w:val="18"/>
                <w:szCs w:val="20"/>
                <w:lang w:val="kk-KZ" w:eastAsia="en-US"/>
              </w:rPr>
              <w:t>Ә</w:t>
            </w:r>
            <w:r w:rsidRPr="006616B5">
              <w:rPr>
                <w:rFonts w:ascii="Times New Roman" w:eastAsia="Times New Roman" w:hAnsi="Times New Roman" w:cs="Times New Roman"/>
                <w:sz w:val="18"/>
                <w:szCs w:val="20"/>
                <w:lang w:val="kk-KZ" w:eastAsia="en-US"/>
              </w:rPr>
              <w:t>нді көңілді, жеңіл  айтуға машықтандыру.</w:t>
            </w:r>
          </w:p>
        </w:tc>
        <w:tc>
          <w:tcPr>
            <w:tcW w:w="255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pacing w:after="0" w:line="240" w:lineRule="auto"/>
              <w:rPr>
                <w:rFonts w:ascii="Times New Roman" w:eastAsia="Times New Roman" w:hAnsi="Times New Roman" w:cs="Times New Roman"/>
                <w:b/>
                <w:sz w:val="18"/>
                <w:szCs w:val="20"/>
                <w:lang w:val="kk-KZ"/>
              </w:rPr>
            </w:pPr>
            <w:r w:rsidRPr="002F576D">
              <w:rPr>
                <w:rFonts w:ascii="Times New Roman" w:eastAsia="Times New Roman" w:hAnsi="Times New Roman" w:cs="Times New Roman"/>
                <w:b/>
                <w:color w:val="000000"/>
                <w:sz w:val="18"/>
                <w:szCs w:val="20"/>
                <w:highlight w:val="lightGray"/>
                <w:lang w:val="kk-KZ"/>
              </w:rPr>
              <w:lastRenderedPageBreak/>
              <w:t>«</w:t>
            </w:r>
            <w:r w:rsidRPr="002F576D">
              <w:rPr>
                <w:rFonts w:ascii="Times New Roman" w:eastAsia="Times New Roman" w:hAnsi="Times New Roman" w:cs="Times New Roman"/>
                <w:b/>
                <w:sz w:val="18"/>
                <w:szCs w:val="20"/>
                <w:highlight w:val="lightGray"/>
                <w:lang w:val="kk-KZ"/>
              </w:rPr>
              <w:t xml:space="preserve">Таным» </w:t>
            </w:r>
            <w:r w:rsidRPr="002F576D">
              <w:rPr>
                <w:rFonts w:ascii="Times New Roman" w:eastAsia="Times New Roman" w:hAnsi="Times New Roman" w:cs="Times New Roman"/>
                <w:b/>
                <w:color w:val="000000"/>
                <w:sz w:val="18"/>
                <w:szCs w:val="20"/>
                <w:highlight w:val="lightGray"/>
                <w:lang w:val="kk-KZ"/>
              </w:rPr>
              <w:t>«Шығармашылық»</w:t>
            </w:r>
          </w:p>
          <w:p w:rsidR="00CD5702" w:rsidRPr="002F576D" w:rsidRDefault="00CD5702" w:rsidP="00CD5702">
            <w:pPr>
              <w:spacing w:after="0" w:line="240" w:lineRule="auto"/>
              <w:rPr>
                <w:rFonts w:ascii="Times New Roman" w:eastAsia="Times New Roman" w:hAnsi="Times New Roman" w:cs="Times New Roman"/>
                <w:b/>
                <w:sz w:val="18"/>
                <w:szCs w:val="20"/>
                <w:lang w:val="kk-KZ"/>
              </w:rPr>
            </w:pPr>
            <w:r w:rsidRPr="002F576D">
              <w:rPr>
                <w:rFonts w:ascii="Times New Roman" w:eastAsia="Times New Roman" w:hAnsi="Times New Roman" w:cs="Times New Roman"/>
                <w:b/>
                <w:sz w:val="18"/>
                <w:szCs w:val="20"/>
                <w:lang w:val="kk-KZ"/>
              </w:rPr>
              <w:t>Жаратылыстану:</w:t>
            </w:r>
          </w:p>
          <w:p w:rsidR="00CD5702" w:rsidRPr="002F576D" w:rsidRDefault="00CD5702" w:rsidP="00CD5702">
            <w:pPr>
              <w:spacing w:after="0" w:line="240" w:lineRule="auto"/>
              <w:rPr>
                <w:rFonts w:ascii="Times New Roman" w:eastAsiaTheme="minorHAnsi" w:hAnsi="Times New Roman" w:cs="Times New Roman"/>
                <w:b/>
                <w:sz w:val="18"/>
                <w:szCs w:val="20"/>
                <w:lang w:val="kk-KZ" w:eastAsia="en-US"/>
              </w:rPr>
            </w:pPr>
            <w:r w:rsidRPr="002F576D">
              <w:rPr>
                <w:rFonts w:ascii="Times New Roman" w:eastAsiaTheme="minorHAnsi" w:hAnsi="Times New Roman" w:cs="Times New Roman"/>
                <w:b/>
                <w:sz w:val="18"/>
                <w:szCs w:val="20"/>
                <w:lang w:val="kk-KZ" w:eastAsia="en-US"/>
              </w:rPr>
              <w:t>Тақырыбы:«Адам – табиғаттың  бір бөлігі»</w:t>
            </w:r>
          </w:p>
          <w:p w:rsidR="00CD5702" w:rsidRPr="002F576D" w:rsidRDefault="00CD5702" w:rsidP="00CD5702">
            <w:pPr>
              <w:spacing w:after="0" w:line="240" w:lineRule="auto"/>
              <w:rPr>
                <w:rFonts w:ascii="Times New Roman" w:eastAsia="Times New Roman" w:hAnsi="Times New Roman" w:cs="Times New Roman"/>
                <w:b/>
                <w:sz w:val="18"/>
                <w:szCs w:val="20"/>
                <w:lang w:val="kk-KZ"/>
              </w:rPr>
            </w:pPr>
            <w:r w:rsidRPr="002F576D">
              <w:rPr>
                <w:rFonts w:ascii="Times New Roman" w:eastAsia="Times New Roman" w:hAnsi="Times New Roman" w:cs="Times New Roman"/>
                <w:b/>
                <w:sz w:val="18"/>
                <w:szCs w:val="20"/>
                <w:lang w:val="kk-KZ"/>
              </w:rPr>
              <w:t>Сурет салу</w:t>
            </w:r>
          </w:p>
          <w:p w:rsidR="00CD5702" w:rsidRPr="002F576D" w:rsidRDefault="00CD5702" w:rsidP="00CD5702">
            <w:pPr>
              <w:spacing w:after="0" w:line="240" w:lineRule="auto"/>
              <w:rPr>
                <w:rFonts w:ascii="Times New Roman" w:eastAsiaTheme="minorHAnsi" w:hAnsi="Times New Roman" w:cs="Times New Roman"/>
                <w:b/>
                <w:sz w:val="18"/>
                <w:szCs w:val="20"/>
                <w:lang w:val="kk-KZ" w:eastAsia="en-US"/>
              </w:rPr>
            </w:pPr>
            <w:r w:rsidRPr="002F576D">
              <w:rPr>
                <w:rFonts w:ascii="Times New Roman" w:eastAsia="Times New Roman" w:hAnsi="Times New Roman" w:cs="Times New Roman"/>
                <w:b/>
                <w:color w:val="000000" w:themeColor="text1"/>
                <w:sz w:val="18"/>
                <w:szCs w:val="20"/>
                <w:lang w:val="kk-KZ"/>
              </w:rPr>
              <w:t>Тақырыбы:</w:t>
            </w:r>
            <w:r w:rsidRPr="002F576D">
              <w:rPr>
                <w:rFonts w:ascii="Times New Roman" w:eastAsiaTheme="minorHAnsi" w:hAnsi="Times New Roman" w:cs="Times New Roman"/>
                <w:sz w:val="18"/>
                <w:szCs w:val="20"/>
                <w:lang w:val="kk-KZ" w:eastAsia="en-US"/>
              </w:rPr>
              <w:t>«</w:t>
            </w:r>
            <w:r w:rsidRPr="002F576D">
              <w:rPr>
                <w:rFonts w:ascii="Times New Roman" w:eastAsiaTheme="minorHAnsi" w:hAnsi="Times New Roman" w:cs="Times New Roman"/>
                <w:b/>
                <w:sz w:val="18"/>
                <w:szCs w:val="20"/>
                <w:lang w:val="kk-KZ" w:eastAsia="en-US"/>
              </w:rPr>
              <w:t>Сәлеметсіз бе,бұл мен!»</w:t>
            </w:r>
          </w:p>
          <w:p w:rsidR="00CD5702" w:rsidRPr="002F576D" w:rsidRDefault="00CD5702" w:rsidP="00CD5702">
            <w:pPr>
              <w:spacing w:after="0" w:line="240" w:lineRule="auto"/>
              <w:rPr>
                <w:rFonts w:ascii="Times New Roman" w:eastAsiaTheme="minorHAnsi" w:hAnsi="Times New Roman" w:cs="Times New Roman"/>
                <w:sz w:val="18"/>
                <w:szCs w:val="20"/>
                <w:lang w:val="kk-KZ" w:eastAsia="en-US"/>
              </w:rPr>
            </w:pPr>
            <w:r w:rsidRPr="002F576D">
              <w:rPr>
                <w:rFonts w:ascii="Times New Roman" w:eastAsiaTheme="minorHAnsi" w:hAnsi="Times New Roman" w:cs="Times New Roman"/>
                <w:b/>
                <w:sz w:val="18"/>
                <w:szCs w:val="20"/>
                <w:lang w:val="kk-KZ" w:eastAsia="en-US"/>
              </w:rPr>
              <w:t>Мақсаты:</w:t>
            </w:r>
            <w:r w:rsidRPr="002F576D">
              <w:rPr>
                <w:rFonts w:ascii="Times New Roman" w:eastAsiaTheme="minorHAnsi" w:hAnsi="Times New Roman" w:cs="Times New Roman"/>
                <w:sz w:val="18"/>
                <w:szCs w:val="20"/>
                <w:lang w:val="kk-KZ" w:eastAsia="en-US"/>
              </w:rPr>
              <w:t>Адамның дене құрылысы туралы түсінікті бекіту</w:t>
            </w:r>
            <w:r w:rsidRPr="002F576D">
              <w:rPr>
                <w:rFonts w:ascii="Times New Roman" w:eastAsiaTheme="minorHAnsi" w:hAnsi="Times New Roman" w:cs="Times New Roman"/>
                <w:b/>
                <w:sz w:val="18"/>
                <w:szCs w:val="20"/>
                <w:lang w:val="kk-KZ" w:eastAsia="en-US"/>
              </w:rPr>
              <w:t>.</w:t>
            </w:r>
            <w:r w:rsidRPr="002F576D">
              <w:rPr>
                <w:rFonts w:ascii="Times New Roman" w:eastAsiaTheme="minorHAnsi" w:hAnsi="Times New Roman" w:cs="Times New Roman"/>
                <w:sz w:val="18"/>
                <w:szCs w:val="20"/>
                <w:lang w:val="kk-KZ" w:eastAsia="en-US"/>
              </w:rPr>
              <w:t xml:space="preserve"> Адам-табиғаттың </w:t>
            </w:r>
            <w:r w:rsidRPr="002F576D">
              <w:rPr>
                <w:rFonts w:ascii="Times New Roman" w:eastAsiaTheme="minorHAnsi" w:hAnsi="Times New Roman" w:cs="Times New Roman"/>
                <w:sz w:val="18"/>
                <w:szCs w:val="20"/>
                <w:lang w:val="kk-KZ" w:eastAsia="en-US"/>
              </w:rPr>
              <w:lastRenderedPageBreak/>
              <w:t>ажырамасы бір бөлігі екендігі туралы түсініктерін қалыптастыру. Адамның сезім мүшелерінің табиғаттың танып білудегі ролі туралы түсінік беру. Балалардың тілін дамыту, қиялдарын  байыту. Денсаулығын сақтауға деген ниеттерін арттыру.</w:t>
            </w:r>
          </w:p>
          <w:p w:rsidR="00CD5702" w:rsidRPr="002F576D" w:rsidRDefault="00CD5702" w:rsidP="00CD5702">
            <w:pPr>
              <w:spacing w:after="0" w:line="240" w:lineRule="auto"/>
              <w:rPr>
                <w:rFonts w:ascii="Times New Roman" w:eastAsia="Times New Roman" w:hAnsi="Times New Roman" w:cs="Times New Roman"/>
                <w:b/>
                <w:color w:val="000000"/>
                <w:sz w:val="18"/>
                <w:szCs w:val="20"/>
                <w:lang w:val="kk-KZ"/>
              </w:rPr>
            </w:pPr>
            <w:r w:rsidRPr="002F576D">
              <w:rPr>
                <w:rFonts w:ascii="Times New Roman" w:eastAsia="Times New Roman" w:hAnsi="Times New Roman" w:cs="Times New Roman"/>
                <w:b/>
                <w:color w:val="000000"/>
                <w:sz w:val="18"/>
                <w:szCs w:val="20"/>
                <w:lang w:val="kk-KZ"/>
              </w:rPr>
              <w:t>Әдіс-тәсілдері:</w:t>
            </w:r>
          </w:p>
          <w:p w:rsidR="00CD5702" w:rsidRPr="002F576D" w:rsidRDefault="00CD5702" w:rsidP="00CD5702">
            <w:pPr>
              <w:spacing w:after="0" w:line="240" w:lineRule="auto"/>
              <w:rPr>
                <w:rFonts w:ascii="Times New Roman" w:eastAsia="Times New Roman" w:hAnsi="Times New Roman" w:cs="Times New Roman"/>
                <w:sz w:val="18"/>
                <w:szCs w:val="20"/>
                <w:lang w:val="kk-KZ"/>
              </w:rPr>
            </w:pPr>
            <w:r w:rsidRPr="002F576D">
              <w:rPr>
                <w:rFonts w:ascii="Times New Roman" w:eastAsia="Times New Roman" w:hAnsi="Times New Roman" w:cs="Times New Roman"/>
                <w:color w:val="000000"/>
                <w:sz w:val="18"/>
                <w:szCs w:val="20"/>
                <w:lang w:val="kk-KZ"/>
              </w:rPr>
              <w:t>1.Әңгімелесу</w:t>
            </w:r>
            <w:r w:rsidRPr="002F576D">
              <w:rPr>
                <w:rFonts w:ascii="Times New Roman" w:eastAsia="Times New Roman" w:hAnsi="Times New Roman" w:cs="Times New Roman"/>
                <w:sz w:val="18"/>
                <w:szCs w:val="20"/>
                <w:lang w:val="kk-KZ"/>
              </w:rPr>
              <w:t>:«Адам – табиғаттың  бір бөлігі»</w:t>
            </w:r>
          </w:p>
          <w:p w:rsidR="00CD5702" w:rsidRPr="002F576D" w:rsidRDefault="00CD5702" w:rsidP="00CD5702">
            <w:pPr>
              <w:autoSpaceDE w:val="0"/>
              <w:autoSpaceDN w:val="0"/>
              <w:adjustRightInd w:val="0"/>
              <w:spacing w:after="0" w:line="240" w:lineRule="auto"/>
              <w:rPr>
                <w:rFonts w:ascii="Times New Roman" w:eastAsiaTheme="minorHAnsi" w:hAnsi="Times New Roman" w:cs="Times New Roman"/>
                <w:sz w:val="18"/>
                <w:szCs w:val="20"/>
                <w:lang w:val="kk-KZ" w:eastAsia="en-US"/>
              </w:rPr>
            </w:pPr>
            <w:r w:rsidRPr="002F576D">
              <w:rPr>
                <w:rFonts w:ascii="Times New Roman" w:eastAsiaTheme="minorHAnsi" w:hAnsi="Times New Roman" w:cs="Times New Roman"/>
                <w:sz w:val="18"/>
                <w:szCs w:val="20"/>
                <w:lang w:val="kk-KZ" w:eastAsia="en-US"/>
              </w:rPr>
              <w:t>2. Мақал-мәтел: «Табиғат»</w:t>
            </w:r>
          </w:p>
          <w:p w:rsidR="00CD5702" w:rsidRPr="002F576D" w:rsidRDefault="00CD5702" w:rsidP="00CD5702">
            <w:pPr>
              <w:autoSpaceDE w:val="0"/>
              <w:autoSpaceDN w:val="0"/>
              <w:adjustRightInd w:val="0"/>
              <w:spacing w:after="0" w:line="240" w:lineRule="auto"/>
              <w:rPr>
                <w:rFonts w:ascii="Times New Roman" w:eastAsiaTheme="minorHAnsi" w:hAnsi="Times New Roman" w:cs="Times New Roman"/>
                <w:sz w:val="18"/>
                <w:szCs w:val="20"/>
                <w:lang w:val="kk-KZ" w:eastAsia="en-US"/>
              </w:rPr>
            </w:pPr>
            <w:r w:rsidRPr="002F576D">
              <w:rPr>
                <w:rFonts w:ascii="Times New Roman" w:eastAsiaTheme="minorHAnsi" w:hAnsi="Times New Roman" w:cs="Times New Roman"/>
                <w:color w:val="000000"/>
                <w:sz w:val="18"/>
                <w:szCs w:val="20"/>
                <w:lang w:val="kk-KZ" w:eastAsia="en-US"/>
              </w:rPr>
              <w:t>3.</w:t>
            </w:r>
            <w:r w:rsidRPr="002F576D">
              <w:rPr>
                <w:rFonts w:ascii="Times New Roman" w:eastAsiaTheme="minorHAnsi" w:hAnsi="Times New Roman" w:cs="Times New Roman"/>
                <w:sz w:val="18"/>
                <w:szCs w:val="20"/>
                <w:lang w:val="kk-KZ" w:eastAsia="en-US"/>
              </w:rPr>
              <w:t xml:space="preserve"> «Туған өлкем»  Қ.Ыбыраев</w:t>
            </w:r>
          </w:p>
          <w:p w:rsidR="00CD5702" w:rsidRPr="002F576D" w:rsidRDefault="00CD5702" w:rsidP="00CD5702">
            <w:pPr>
              <w:spacing w:after="0" w:line="240" w:lineRule="auto"/>
              <w:rPr>
                <w:rFonts w:ascii="Times New Roman" w:eastAsiaTheme="minorHAnsi" w:hAnsi="Times New Roman" w:cs="Times New Roman"/>
                <w:sz w:val="18"/>
                <w:szCs w:val="20"/>
                <w:lang w:val="kk-KZ" w:eastAsia="en-US"/>
              </w:rPr>
            </w:pPr>
            <w:r w:rsidRPr="002F576D">
              <w:rPr>
                <w:rFonts w:ascii="Times New Roman" w:eastAsiaTheme="minorHAnsi" w:hAnsi="Times New Roman" w:cs="Times New Roman"/>
                <w:sz w:val="18"/>
                <w:szCs w:val="20"/>
                <w:lang w:val="kk-KZ" w:eastAsia="en-US"/>
              </w:rPr>
              <w:t xml:space="preserve">4. Сурет салу әдіс-тәсілін көрсету: </w:t>
            </w:r>
          </w:p>
          <w:p w:rsidR="00CD5702" w:rsidRPr="002F576D" w:rsidRDefault="00CD5702" w:rsidP="00CD5702">
            <w:pPr>
              <w:tabs>
                <w:tab w:val="left" w:pos="2700"/>
              </w:tabs>
              <w:spacing w:after="0" w:line="240" w:lineRule="auto"/>
              <w:rPr>
                <w:rFonts w:ascii="Times New Roman" w:eastAsiaTheme="minorHAnsi" w:hAnsi="Times New Roman" w:cs="Times New Roman"/>
                <w:sz w:val="18"/>
                <w:szCs w:val="20"/>
                <w:lang w:val="kk-KZ" w:eastAsia="en-US"/>
              </w:rPr>
            </w:pPr>
            <w:r w:rsidRPr="002F576D">
              <w:rPr>
                <w:rFonts w:ascii="Times New Roman" w:eastAsiaTheme="minorHAnsi" w:hAnsi="Times New Roman" w:cs="Times New Roman"/>
                <w:sz w:val="18"/>
                <w:szCs w:val="20"/>
                <w:lang w:val="kk-KZ" w:eastAsia="en-US"/>
              </w:rPr>
              <w:t>5. Дидактикалық ойын: «Мен суретші боламын»</w:t>
            </w:r>
          </w:p>
          <w:p w:rsidR="00CD5702" w:rsidRPr="002F576D" w:rsidRDefault="00CD5702" w:rsidP="00CD5702">
            <w:pPr>
              <w:autoSpaceDE w:val="0"/>
              <w:autoSpaceDN w:val="0"/>
              <w:adjustRightInd w:val="0"/>
              <w:spacing w:after="0" w:line="240" w:lineRule="auto"/>
              <w:rPr>
                <w:rFonts w:ascii="Times New Roman" w:eastAsiaTheme="minorHAnsi" w:hAnsi="Times New Roman" w:cs="Times New Roman"/>
                <w:sz w:val="18"/>
                <w:szCs w:val="20"/>
                <w:lang w:val="kk-KZ" w:eastAsia="en-US"/>
              </w:rPr>
            </w:pPr>
            <w:r w:rsidRPr="002F576D">
              <w:rPr>
                <w:rFonts w:ascii="Times New Roman" w:eastAsiaTheme="minorHAnsi" w:hAnsi="Times New Roman" w:cs="Times New Roman"/>
                <w:sz w:val="18"/>
                <w:szCs w:val="20"/>
                <w:lang w:val="kk-KZ" w:eastAsia="en-US"/>
              </w:rPr>
              <w:t>6. Сергіту сəті</w:t>
            </w:r>
          </w:p>
          <w:p w:rsidR="00CD5702" w:rsidRPr="002F576D" w:rsidRDefault="00CD5702" w:rsidP="00CD5702">
            <w:pPr>
              <w:autoSpaceDE w:val="0"/>
              <w:autoSpaceDN w:val="0"/>
              <w:adjustRightInd w:val="0"/>
              <w:spacing w:after="0" w:line="240" w:lineRule="auto"/>
              <w:rPr>
                <w:rFonts w:ascii="Times New Roman" w:eastAsiaTheme="minorHAnsi" w:hAnsi="Times New Roman" w:cs="Times New Roman"/>
                <w:sz w:val="18"/>
                <w:szCs w:val="20"/>
                <w:lang w:val="kk-KZ" w:eastAsia="en-US"/>
              </w:rPr>
            </w:pPr>
            <w:r w:rsidRPr="002F576D">
              <w:rPr>
                <w:rFonts w:ascii="Times New Roman" w:eastAsiaTheme="minorHAnsi" w:hAnsi="Times New Roman" w:cs="Times New Roman"/>
                <w:sz w:val="18"/>
                <w:szCs w:val="20"/>
                <w:lang w:val="kk-KZ" w:eastAsia="en-US"/>
              </w:rPr>
              <w:t>7.Қорытынды</w:t>
            </w:r>
          </w:p>
          <w:p w:rsidR="00CD5702" w:rsidRPr="002F576D" w:rsidRDefault="00CD5702" w:rsidP="00CD5702">
            <w:pPr>
              <w:spacing w:after="0" w:line="240" w:lineRule="auto"/>
              <w:rPr>
                <w:rFonts w:ascii="Times New Roman" w:eastAsiaTheme="minorHAnsi" w:hAnsi="Times New Roman" w:cs="Times New Roman"/>
                <w:sz w:val="18"/>
                <w:szCs w:val="20"/>
                <w:lang w:val="kk-KZ" w:eastAsia="en-US"/>
              </w:rPr>
            </w:pPr>
            <w:r w:rsidRPr="002F576D">
              <w:rPr>
                <w:rFonts w:ascii="Times New Roman" w:eastAsia="Times New Roman" w:hAnsi="Times New Roman" w:cs="Times New Roman"/>
                <w:b/>
                <w:iCs/>
                <w:sz w:val="18"/>
                <w:szCs w:val="20"/>
                <w:lang w:val="kk-KZ" w:eastAsia="en-US"/>
              </w:rPr>
              <w:t>«Әлеумет»</w:t>
            </w: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r w:rsidRPr="002F576D">
              <w:rPr>
                <w:rFonts w:ascii="Times New Roman" w:eastAsia="Times New Roman" w:hAnsi="Times New Roman" w:cs="Times New Roman"/>
                <w:b/>
                <w:iCs/>
                <w:sz w:val="18"/>
                <w:szCs w:val="20"/>
                <w:lang w:val="kk-KZ" w:eastAsia="en-US"/>
              </w:rPr>
              <w:t>Өзін-өзі тану</w:t>
            </w:r>
          </w:p>
          <w:p w:rsidR="00CD5702" w:rsidRPr="002F576D" w:rsidRDefault="00CD5702" w:rsidP="00CD5702">
            <w:pPr>
              <w:tabs>
                <w:tab w:val="left" w:pos="10691"/>
              </w:tabs>
              <w:spacing w:after="0" w:line="240" w:lineRule="auto"/>
              <w:rPr>
                <w:rFonts w:ascii="Times New Roman" w:eastAsia="Calibri" w:hAnsi="Times New Roman" w:cs="Times New Roman"/>
                <w:b/>
                <w:color w:val="333333"/>
                <w:sz w:val="18"/>
                <w:szCs w:val="20"/>
                <w:shd w:val="clear" w:color="auto" w:fill="FFFFFF"/>
                <w:lang w:val="kk-KZ" w:eastAsia="en-US"/>
              </w:rPr>
            </w:pPr>
            <w:r w:rsidRPr="002F576D">
              <w:rPr>
                <w:rFonts w:ascii="Times New Roman" w:eastAsia="Calibri" w:hAnsi="Times New Roman" w:cs="Times New Roman"/>
                <w:b/>
                <w:bCs/>
                <w:color w:val="333333"/>
                <w:sz w:val="18"/>
                <w:szCs w:val="20"/>
                <w:bdr w:val="none" w:sz="0" w:space="0" w:color="auto" w:frame="1"/>
                <w:shd w:val="clear" w:color="auto" w:fill="FFFFFF"/>
                <w:lang w:val="kk-KZ" w:eastAsia="en-US"/>
              </w:rPr>
              <w:t xml:space="preserve">Тақырыбы: </w:t>
            </w:r>
            <w:r w:rsidRPr="002F576D">
              <w:rPr>
                <w:rFonts w:ascii="Times New Roman" w:eastAsia="Calibri" w:hAnsi="Times New Roman" w:cs="Times New Roman"/>
                <w:b/>
                <w:color w:val="333333"/>
                <w:sz w:val="18"/>
                <w:szCs w:val="20"/>
                <w:shd w:val="clear" w:color="auto" w:fill="FFFFFF"/>
                <w:lang w:val="kk-KZ" w:eastAsia="en-US"/>
              </w:rPr>
              <w:t>«Достаса білейік»</w:t>
            </w:r>
          </w:p>
          <w:p w:rsidR="00CD5702" w:rsidRPr="002F576D" w:rsidRDefault="00CD5702" w:rsidP="00CD5702">
            <w:pPr>
              <w:tabs>
                <w:tab w:val="left" w:pos="10691"/>
              </w:tabs>
              <w:spacing w:after="0" w:line="240" w:lineRule="auto"/>
              <w:rPr>
                <w:rFonts w:ascii="Times New Roman" w:eastAsia="Calibri" w:hAnsi="Times New Roman" w:cs="Times New Roman"/>
                <w:b/>
                <w:bCs/>
                <w:color w:val="333333"/>
                <w:sz w:val="18"/>
                <w:szCs w:val="20"/>
                <w:bdr w:val="none" w:sz="0" w:space="0" w:color="auto" w:frame="1"/>
                <w:shd w:val="clear" w:color="auto" w:fill="FFFFFF"/>
                <w:lang w:val="kk-KZ" w:eastAsia="en-US"/>
              </w:rPr>
            </w:pPr>
            <w:r w:rsidRPr="002F576D">
              <w:rPr>
                <w:rFonts w:ascii="Times New Roman" w:eastAsia="Calibri" w:hAnsi="Times New Roman" w:cs="Times New Roman"/>
                <w:b/>
                <w:bCs/>
                <w:color w:val="333333"/>
                <w:sz w:val="18"/>
                <w:szCs w:val="20"/>
                <w:shd w:val="clear" w:color="auto" w:fill="FFFFFF"/>
                <w:lang w:val="kk-KZ" w:eastAsia="en-US"/>
              </w:rPr>
              <w:t xml:space="preserve">Мақсаты: »Достық» </w:t>
            </w:r>
            <w:r w:rsidRPr="002F576D">
              <w:rPr>
                <w:rFonts w:ascii="Times New Roman" w:eastAsia="Calibri" w:hAnsi="Times New Roman" w:cs="Times New Roman"/>
                <w:color w:val="333333"/>
                <w:sz w:val="18"/>
                <w:szCs w:val="20"/>
                <w:shd w:val="clear" w:color="auto" w:fill="FFFFFF"/>
                <w:lang w:val="kk-KZ" w:eastAsia="en-US"/>
              </w:rPr>
              <w:t xml:space="preserve">«Қамқорлық»  сөзінің  мағынасын  түсіндіру;  </w:t>
            </w:r>
          </w:p>
          <w:p w:rsidR="00CD5702" w:rsidRPr="002F576D" w:rsidRDefault="00CD5702" w:rsidP="00CD5702">
            <w:pPr>
              <w:tabs>
                <w:tab w:val="left" w:pos="10691"/>
              </w:tabs>
              <w:spacing w:after="0" w:line="240" w:lineRule="auto"/>
              <w:rPr>
                <w:rFonts w:ascii="Times New Roman" w:eastAsia="Calibri" w:hAnsi="Times New Roman" w:cs="Times New Roman"/>
                <w:bCs/>
                <w:sz w:val="18"/>
                <w:szCs w:val="20"/>
                <w:lang w:val="kk-KZ" w:eastAsia="en-US"/>
              </w:rPr>
            </w:pPr>
            <w:r w:rsidRPr="002F576D">
              <w:rPr>
                <w:rFonts w:ascii="Times New Roman" w:eastAsia="Calibri" w:hAnsi="Times New Roman" w:cs="Times New Roman"/>
                <w:bCs/>
                <w:sz w:val="18"/>
                <w:szCs w:val="20"/>
                <w:lang w:val="kk-KZ" w:eastAsia="en-US"/>
              </w:rPr>
              <w:t>Достар арасындағы сыйластық,достық,</w:t>
            </w:r>
          </w:p>
          <w:p w:rsidR="00CD5702" w:rsidRPr="002F576D" w:rsidRDefault="00CD5702" w:rsidP="00CD5702">
            <w:pPr>
              <w:tabs>
                <w:tab w:val="left" w:pos="10691"/>
              </w:tabs>
              <w:spacing w:after="0" w:line="240" w:lineRule="auto"/>
              <w:rPr>
                <w:rFonts w:ascii="Times New Roman" w:eastAsia="Calibri" w:hAnsi="Times New Roman" w:cs="Times New Roman"/>
                <w:bCs/>
                <w:sz w:val="18"/>
                <w:szCs w:val="20"/>
                <w:lang w:val="kk-KZ" w:eastAsia="en-US"/>
              </w:rPr>
            </w:pPr>
            <w:r w:rsidRPr="002F576D">
              <w:rPr>
                <w:rFonts w:ascii="Times New Roman" w:eastAsia="Calibri" w:hAnsi="Times New Roman" w:cs="Times New Roman"/>
                <w:bCs/>
                <w:sz w:val="18"/>
                <w:szCs w:val="20"/>
                <w:lang w:val="kk-KZ" w:eastAsia="en-US"/>
              </w:rPr>
              <w:t xml:space="preserve">сүйіспеншілік туралы түсініктерін кеңейту  </w:t>
            </w:r>
          </w:p>
          <w:p w:rsidR="00CD5702" w:rsidRPr="002F576D" w:rsidRDefault="00CD5702" w:rsidP="00CD5702">
            <w:pPr>
              <w:shd w:val="clear" w:color="auto" w:fill="FFFFFF"/>
              <w:spacing w:after="0" w:line="240" w:lineRule="auto"/>
              <w:rPr>
                <w:rFonts w:ascii="Times New Roman" w:eastAsiaTheme="minorHAnsi" w:hAnsi="Times New Roman" w:cs="Times New Roman"/>
                <w:b/>
                <w:color w:val="000000"/>
                <w:sz w:val="18"/>
                <w:szCs w:val="20"/>
                <w:shd w:val="clear" w:color="auto" w:fill="FFFFFF"/>
                <w:lang w:val="kk-KZ" w:eastAsia="en-US"/>
              </w:rPr>
            </w:pPr>
            <w:r w:rsidRPr="002F576D">
              <w:rPr>
                <w:rFonts w:ascii="Times New Roman" w:eastAsiaTheme="minorHAnsi" w:hAnsi="Times New Roman" w:cs="Times New Roman"/>
                <w:b/>
                <w:color w:val="000000"/>
                <w:sz w:val="18"/>
                <w:szCs w:val="20"/>
                <w:shd w:val="clear" w:color="auto" w:fill="FFFFFF"/>
                <w:lang w:val="kk-KZ" w:eastAsia="en-US"/>
              </w:rPr>
              <w:t>Әдіс-тәсілдері:</w:t>
            </w:r>
          </w:p>
          <w:p w:rsidR="00CD5702" w:rsidRPr="002F576D"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2F576D">
              <w:rPr>
                <w:rFonts w:ascii="Times New Roman" w:eastAsia="Times New Roman" w:hAnsi="Times New Roman" w:cs="Times New Roman"/>
                <w:color w:val="000000"/>
                <w:sz w:val="18"/>
                <w:szCs w:val="20"/>
                <w:shd w:val="clear" w:color="auto" w:fill="FFFFFF"/>
                <w:lang w:val="kk-KZ"/>
              </w:rPr>
              <w:t>1.</w:t>
            </w:r>
            <w:r w:rsidRPr="002F576D">
              <w:rPr>
                <w:rFonts w:ascii="Times New Roman" w:eastAsia="Times New Roman" w:hAnsi="Times New Roman" w:cs="Times New Roman"/>
                <w:bCs/>
                <w:color w:val="000000"/>
                <w:sz w:val="18"/>
                <w:szCs w:val="20"/>
                <w:lang w:val="kk-KZ"/>
              </w:rPr>
              <w:t>Шаттық шеңбер</w:t>
            </w:r>
          </w:p>
          <w:p w:rsidR="00CD5702" w:rsidRPr="002F576D" w:rsidRDefault="00CD5702" w:rsidP="00CD5702">
            <w:pPr>
              <w:shd w:val="clear" w:color="auto" w:fill="FFFFFF"/>
              <w:spacing w:after="0" w:line="240" w:lineRule="auto"/>
              <w:rPr>
                <w:rFonts w:ascii="Times New Roman" w:eastAsiaTheme="minorHAnsi" w:hAnsi="Times New Roman" w:cs="Times New Roman"/>
                <w:color w:val="000000"/>
                <w:sz w:val="18"/>
                <w:szCs w:val="20"/>
                <w:lang w:val="kk-KZ" w:eastAsia="en-US"/>
              </w:rPr>
            </w:pPr>
            <w:r w:rsidRPr="002F576D">
              <w:rPr>
                <w:rFonts w:ascii="Times New Roman" w:eastAsiaTheme="minorHAnsi" w:hAnsi="Times New Roman" w:cs="Times New Roman"/>
                <w:color w:val="000000"/>
                <w:sz w:val="18"/>
                <w:szCs w:val="20"/>
                <w:shd w:val="clear" w:color="auto" w:fill="FFFFFF"/>
                <w:lang w:val="kk-KZ" w:eastAsia="en-US"/>
              </w:rPr>
              <w:t>2.Әңгімелесу:</w:t>
            </w:r>
            <w:r w:rsidRPr="002F576D">
              <w:rPr>
                <w:rFonts w:ascii="Times New Roman" w:eastAsiaTheme="minorHAnsi" w:hAnsi="Times New Roman" w:cs="Times New Roman"/>
                <w:color w:val="000000"/>
                <w:sz w:val="18"/>
                <w:szCs w:val="20"/>
                <w:lang w:val="kk-KZ" w:eastAsia="en-US"/>
              </w:rPr>
              <w:t xml:space="preserve">«Достық  бірлікте»  </w:t>
            </w:r>
          </w:p>
          <w:p w:rsidR="00CD5702" w:rsidRPr="002F576D"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2F576D">
              <w:rPr>
                <w:rFonts w:ascii="Times New Roman" w:eastAsia="Times New Roman" w:hAnsi="Times New Roman" w:cs="Times New Roman"/>
                <w:color w:val="000000"/>
                <w:sz w:val="18"/>
                <w:szCs w:val="20"/>
                <w:lang w:val="kk-KZ"/>
              </w:rPr>
              <w:t xml:space="preserve">3.  </w:t>
            </w:r>
            <w:r w:rsidRPr="002F576D">
              <w:rPr>
                <w:rFonts w:ascii="Times New Roman" w:eastAsia="Times New Roman" w:hAnsi="Times New Roman" w:cs="Times New Roman"/>
                <w:bCs/>
                <w:color w:val="000000"/>
                <w:sz w:val="18"/>
                <w:szCs w:val="20"/>
                <w:lang w:val="kk-KZ"/>
              </w:rPr>
              <w:t>Ойын. «Балабақша бізді неге үйретеді?»</w:t>
            </w:r>
          </w:p>
          <w:p w:rsidR="00CD5702" w:rsidRPr="002F576D" w:rsidRDefault="00CD5702" w:rsidP="00CD5702">
            <w:pPr>
              <w:shd w:val="clear" w:color="auto" w:fill="FFFFFF"/>
              <w:spacing w:after="0" w:line="240" w:lineRule="auto"/>
              <w:rPr>
                <w:rFonts w:ascii="Times New Roman" w:eastAsiaTheme="minorHAnsi" w:hAnsi="Times New Roman" w:cs="Times New Roman"/>
                <w:bCs/>
                <w:iCs/>
                <w:color w:val="000000"/>
                <w:sz w:val="18"/>
                <w:szCs w:val="20"/>
                <w:lang w:val="kk-KZ" w:eastAsia="en-US"/>
              </w:rPr>
            </w:pPr>
            <w:r w:rsidRPr="002F576D">
              <w:rPr>
                <w:rFonts w:ascii="Times New Roman" w:eastAsiaTheme="minorHAnsi" w:hAnsi="Times New Roman" w:cs="Times New Roman"/>
                <w:color w:val="000000"/>
                <w:sz w:val="18"/>
                <w:szCs w:val="20"/>
                <w:lang w:val="kk-KZ" w:eastAsia="en-US"/>
              </w:rPr>
              <w:t xml:space="preserve">4.  </w:t>
            </w:r>
            <w:r w:rsidRPr="002F576D">
              <w:rPr>
                <w:rFonts w:ascii="Times New Roman" w:eastAsiaTheme="minorHAnsi" w:hAnsi="Times New Roman" w:cs="Times New Roman"/>
                <w:bCs/>
                <w:iCs/>
                <w:color w:val="000000"/>
                <w:sz w:val="18"/>
                <w:szCs w:val="20"/>
                <w:lang w:val="kk-KZ" w:eastAsia="en-US"/>
              </w:rPr>
              <w:t>Тыныштық сәті</w:t>
            </w:r>
          </w:p>
          <w:p w:rsidR="00CD5702" w:rsidRPr="002F576D" w:rsidRDefault="00CD5702" w:rsidP="00CD5702">
            <w:pPr>
              <w:shd w:val="clear" w:color="auto" w:fill="FFFFFF"/>
              <w:spacing w:after="0" w:line="240" w:lineRule="auto"/>
              <w:rPr>
                <w:rFonts w:ascii="Times New Roman" w:eastAsiaTheme="minorHAnsi" w:hAnsi="Times New Roman" w:cs="Times New Roman"/>
                <w:bCs/>
                <w:color w:val="000000"/>
                <w:sz w:val="18"/>
                <w:szCs w:val="20"/>
                <w:lang w:val="kk-KZ" w:eastAsia="en-US"/>
              </w:rPr>
            </w:pPr>
            <w:r w:rsidRPr="002F576D">
              <w:rPr>
                <w:rFonts w:ascii="Times New Roman" w:eastAsiaTheme="minorHAnsi" w:hAnsi="Times New Roman" w:cs="Times New Roman"/>
                <w:bCs/>
                <w:iCs/>
                <w:color w:val="000000"/>
                <w:sz w:val="18"/>
                <w:szCs w:val="20"/>
                <w:lang w:val="kk-KZ" w:eastAsia="en-US"/>
              </w:rPr>
              <w:t>5.</w:t>
            </w:r>
            <w:r w:rsidRPr="002F576D">
              <w:rPr>
                <w:rFonts w:ascii="Times New Roman" w:eastAsiaTheme="minorHAnsi" w:hAnsi="Times New Roman" w:cs="Times New Roman"/>
                <w:bCs/>
                <w:color w:val="000000"/>
                <w:sz w:val="18"/>
                <w:szCs w:val="20"/>
                <w:lang w:val="kk-KZ" w:eastAsia="en-US"/>
              </w:rPr>
              <w:t>Ғажайып сөздер</w:t>
            </w:r>
          </w:p>
          <w:p w:rsidR="00CD5702" w:rsidRPr="002F576D" w:rsidRDefault="00CD5702" w:rsidP="00CD5702">
            <w:pPr>
              <w:spacing w:after="0" w:line="240" w:lineRule="auto"/>
              <w:rPr>
                <w:rFonts w:ascii="Times New Roman" w:eastAsia="Times New Roman" w:hAnsi="Times New Roman" w:cs="Times New Roman"/>
                <w:b/>
                <w:color w:val="000000"/>
                <w:sz w:val="18"/>
                <w:szCs w:val="20"/>
                <w:highlight w:val="lightGray"/>
                <w:lang w:val="kk-KZ"/>
              </w:rPr>
            </w:pPr>
            <w:r w:rsidRPr="002F576D">
              <w:rPr>
                <w:rFonts w:ascii="Times New Roman" w:eastAsiaTheme="minorHAnsi" w:hAnsi="Times New Roman" w:cs="Times New Roman"/>
                <w:bCs/>
                <w:color w:val="000000"/>
                <w:sz w:val="18"/>
                <w:szCs w:val="20"/>
                <w:lang w:val="kk-KZ" w:eastAsia="en-US"/>
              </w:rPr>
              <w:t>6.Қорытындылау.</w:t>
            </w:r>
          </w:p>
          <w:p w:rsidR="00CD5702" w:rsidRPr="002F576D" w:rsidRDefault="00CD5702" w:rsidP="00CD5702">
            <w:pPr>
              <w:widowControl w:val="0"/>
              <w:autoSpaceDE w:val="0"/>
              <w:autoSpaceDN w:val="0"/>
              <w:adjustRightInd w:val="0"/>
              <w:spacing w:after="0" w:line="240" w:lineRule="auto"/>
              <w:rPr>
                <w:rFonts w:ascii="Times New Roman" w:eastAsiaTheme="minorHAnsi" w:hAnsi="Times New Roman" w:cs="Times New Roman"/>
                <w:sz w:val="18"/>
                <w:szCs w:val="20"/>
                <w:lang w:val="kk-KZ" w:eastAsia="en-US"/>
              </w:rPr>
            </w:pPr>
          </w:p>
        </w:tc>
        <w:tc>
          <w:tcPr>
            <w:tcW w:w="28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6616B5" w:rsidRDefault="00E57372" w:rsidP="00CD5702">
            <w:pPr>
              <w:spacing w:after="0" w:line="240" w:lineRule="auto"/>
              <w:rPr>
                <w:rFonts w:ascii="Times New Roman" w:eastAsia="Times New Roman" w:hAnsi="Times New Roman" w:cs="Times New Roman"/>
                <w:b/>
                <w:sz w:val="18"/>
                <w:szCs w:val="20"/>
                <w:lang w:val="kk-KZ"/>
              </w:rPr>
            </w:pPr>
            <w:r>
              <w:rPr>
                <w:rFonts w:ascii="Times New Roman" w:eastAsia="Times New Roman" w:hAnsi="Times New Roman" w:cs="Times New Roman"/>
                <w:b/>
                <w:color w:val="000000"/>
                <w:sz w:val="18"/>
                <w:szCs w:val="20"/>
                <w:highlight w:val="lightGray"/>
                <w:lang w:val="kk-KZ"/>
              </w:rPr>
              <w:lastRenderedPageBreak/>
              <w:t>«Коммуникация»</w:t>
            </w:r>
            <w:r w:rsidR="00CD5702" w:rsidRPr="006616B5">
              <w:rPr>
                <w:rFonts w:ascii="Times New Roman" w:eastAsia="Times New Roman" w:hAnsi="Times New Roman" w:cs="Times New Roman"/>
                <w:b/>
                <w:sz w:val="18"/>
                <w:szCs w:val="20"/>
                <w:highlight w:val="lightGray"/>
                <w:lang w:val="kk-KZ"/>
              </w:rPr>
              <w:t xml:space="preserve"> </w:t>
            </w:r>
            <w:r w:rsidR="00CD5702" w:rsidRPr="006616B5">
              <w:rPr>
                <w:rFonts w:ascii="Times New Roman" w:eastAsia="Times New Roman" w:hAnsi="Times New Roman" w:cs="Times New Roman"/>
                <w:b/>
                <w:color w:val="000000"/>
                <w:sz w:val="18"/>
                <w:szCs w:val="20"/>
                <w:highlight w:val="lightGray"/>
                <w:lang w:val="kk-KZ"/>
              </w:rPr>
              <w:t>«Шығармашылық»</w:t>
            </w:r>
          </w:p>
          <w:p w:rsidR="00CD5702" w:rsidRPr="006616B5" w:rsidRDefault="00CD5702" w:rsidP="00CD5702">
            <w:pPr>
              <w:spacing w:after="0" w:line="240" w:lineRule="auto"/>
              <w:rPr>
                <w:rFonts w:ascii="Times New Roman" w:eastAsia="Times New Roman" w:hAnsi="Times New Roman" w:cs="Times New Roman"/>
                <w:b/>
                <w:sz w:val="18"/>
                <w:szCs w:val="20"/>
                <w:lang w:val="kk-KZ"/>
              </w:rPr>
            </w:pPr>
            <w:r w:rsidRPr="006616B5">
              <w:rPr>
                <w:rFonts w:ascii="Times New Roman" w:eastAsia="Times New Roman" w:hAnsi="Times New Roman" w:cs="Times New Roman"/>
                <w:b/>
                <w:sz w:val="18"/>
                <w:szCs w:val="20"/>
                <w:lang w:val="kk-KZ"/>
              </w:rPr>
              <w:t>Сөйлеуді дамыту</w:t>
            </w:r>
            <w:r w:rsidR="002F576D">
              <w:rPr>
                <w:rFonts w:ascii="Times New Roman" w:eastAsia="Times New Roman" w:hAnsi="Times New Roman" w:cs="Times New Roman"/>
                <w:b/>
                <w:sz w:val="18"/>
                <w:szCs w:val="20"/>
                <w:lang w:val="kk-KZ"/>
              </w:rPr>
              <w:t>, Сурет салу</w:t>
            </w:r>
            <w:r w:rsidRPr="006616B5">
              <w:rPr>
                <w:rFonts w:ascii="Times New Roman" w:eastAsia="Times New Roman" w:hAnsi="Times New Roman" w:cs="Times New Roman"/>
                <w:b/>
                <w:sz w:val="18"/>
                <w:szCs w:val="20"/>
                <w:lang w:val="kk-KZ"/>
              </w:rPr>
              <w:t xml:space="preserve"> </w:t>
            </w:r>
          </w:p>
          <w:p w:rsidR="00CD5702" w:rsidRPr="006616B5" w:rsidRDefault="00CD5702" w:rsidP="00CD5702">
            <w:pPr>
              <w:spacing w:after="0" w:line="240" w:lineRule="auto"/>
              <w:rPr>
                <w:rFonts w:ascii="Times New Roman" w:eastAsia="Calibri" w:hAnsi="Times New Roman" w:cs="Times New Roman"/>
                <w:b/>
                <w:sz w:val="18"/>
                <w:szCs w:val="20"/>
                <w:lang w:val="kk-KZ" w:eastAsia="en-US"/>
              </w:rPr>
            </w:pPr>
            <w:r w:rsidRPr="006616B5">
              <w:rPr>
                <w:rFonts w:ascii="Times New Roman" w:eastAsia="Calibri" w:hAnsi="Times New Roman" w:cs="Times New Roman"/>
                <w:b/>
                <w:sz w:val="18"/>
                <w:szCs w:val="20"/>
                <w:lang w:val="kk-KZ" w:eastAsia="en-US"/>
              </w:rPr>
              <w:t>Тақырыбы: «Туған елім-мақтанышым»</w:t>
            </w:r>
          </w:p>
          <w:p w:rsidR="00CD5702" w:rsidRPr="006616B5" w:rsidRDefault="00CD5702" w:rsidP="00CD5702">
            <w:pPr>
              <w:spacing w:after="0" w:line="240" w:lineRule="auto"/>
              <w:rPr>
                <w:rFonts w:ascii="Times New Roman" w:eastAsia="Calibri" w:hAnsi="Times New Roman" w:cs="Times New Roman"/>
                <w:sz w:val="18"/>
                <w:szCs w:val="20"/>
                <w:lang w:val="kk-KZ" w:eastAsia="en-US"/>
              </w:rPr>
            </w:pPr>
            <w:r w:rsidRPr="006616B5">
              <w:rPr>
                <w:rFonts w:ascii="Times New Roman" w:eastAsia="Calibri" w:hAnsi="Times New Roman" w:cs="Times New Roman"/>
                <w:b/>
                <w:sz w:val="18"/>
                <w:szCs w:val="20"/>
                <w:lang w:val="kk-KZ" w:eastAsia="en-US"/>
              </w:rPr>
              <w:t>Мақсаты:</w:t>
            </w:r>
            <w:r w:rsidRPr="006616B5">
              <w:rPr>
                <w:rFonts w:ascii="Times New Roman" w:eastAsia="Calibri" w:hAnsi="Times New Roman" w:cs="Times New Roman"/>
                <w:sz w:val="18"/>
                <w:szCs w:val="20"/>
                <w:lang w:val="kk-KZ" w:eastAsia="en-US"/>
              </w:rPr>
              <w:t>Туған елге мақтаныш сезімдерін тәрбие леу.  Тәуелсіздік күні туралы түсінік беру</w:t>
            </w:r>
          </w:p>
          <w:p w:rsidR="00CD5702" w:rsidRPr="006616B5" w:rsidRDefault="00CD5702" w:rsidP="00CD5702">
            <w:pPr>
              <w:spacing w:after="0" w:line="240" w:lineRule="auto"/>
              <w:rPr>
                <w:rFonts w:ascii="Times New Roman" w:eastAsia="Calibri" w:hAnsi="Times New Roman" w:cs="Times New Roman"/>
                <w:b/>
                <w:sz w:val="18"/>
                <w:szCs w:val="20"/>
                <w:lang w:val="kk-KZ" w:eastAsia="en-US"/>
              </w:rPr>
            </w:pPr>
            <w:r w:rsidRPr="006616B5">
              <w:rPr>
                <w:rFonts w:ascii="Times New Roman" w:eastAsia="Calibri" w:hAnsi="Times New Roman" w:cs="Times New Roman"/>
                <w:b/>
                <w:sz w:val="18"/>
                <w:szCs w:val="20"/>
                <w:lang w:val="kk-KZ" w:eastAsia="en-US"/>
              </w:rPr>
              <w:t>Тақырыбы::«Әдемі қол орамал»</w:t>
            </w:r>
          </w:p>
          <w:p w:rsidR="00CD5702" w:rsidRPr="006616B5" w:rsidRDefault="00CB6F9D" w:rsidP="00CD5702">
            <w:pPr>
              <w:spacing w:after="0" w:line="240" w:lineRule="auto"/>
              <w:rPr>
                <w:rFonts w:ascii="Times New Roman" w:eastAsia="Calibri" w:hAnsi="Times New Roman" w:cs="Times New Roman"/>
                <w:color w:val="000000"/>
                <w:sz w:val="18"/>
                <w:szCs w:val="20"/>
                <w:shd w:val="clear" w:color="auto" w:fill="FFFFFF"/>
                <w:lang w:val="kk-KZ" w:eastAsia="en-US"/>
              </w:rPr>
            </w:pPr>
            <w:r>
              <w:rPr>
                <w:rFonts w:ascii="Times New Roman" w:eastAsia="Calibri" w:hAnsi="Times New Roman" w:cs="Times New Roman"/>
                <w:b/>
                <w:sz w:val="18"/>
                <w:szCs w:val="20"/>
                <w:lang w:val="kk-KZ" w:eastAsia="en-US"/>
              </w:rPr>
              <w:lastRenderedPageBreak/>
              <w:t>МАҚСАТЫ:</w:t>
            </w:r>
            <w:r w:rsidR="00CD5702" w:rsidRPr="006616B5">
              <w:rPr>
                <w:rFonts w:ascii="Times New Roman" w:eastAsia="Calibri" w:hAnsi="Times New Roman" w:cs="Times New Roman"/>
                <w:sz w:val="18"/>
                <w:szCs w:val="20"/>
                <w:lang w:val="kk-KZ" w:eastAsia="en-US"/>
              </w:rPr>
              <w:t xml:space="preserve">Балалар шаршы параққа түрлі түсті қағаздан қиылған әдемі пішіндерді </w:t>
            </w:r>
            <w:r w:rsidR="0067750C">
              <w:rPr>
                <w:rFonts w:ascii="Times New Roman" w:eastAsia="Calibri" w:hAnsi="Times New Roman" w:cs="Times New Roman"/>
                <w:sz w:val="18"/>
                <w:szCs w:val="20"/>
                <w:lang w:val="kk-KZ" w:eastAsia="en-US"/>
              </w:rPr>
              <w:t>Аппликация</w:t>
            </w:r>
          </w:p>
          <w:p w:rsidR="00CD5702" w:rsidRPr="006616B5" w:rsidRDefault="00CD5702" w:rsidP="00CD5702">
            <w:pPr>
              <w:spacing w:after="0" w:line="240" w:lineRule="auto"/>
              <w:rPr>
                <w:rFonts w:ascii="Times New Roman" w:eastAsia="Calibri" w:hAnsi="Times New Roman" w:cs="Times New Roman"/>
                <w:sz w:val="18"/>
                <w:szCs w:val="20"/>
                <w:lang w:val="kk-KZ" w:eastAsia="en-US"/>
              </w:rPr>
            </w:pPr>
            <w:r w:rsidRPr="006616B5">
              <w:rPr>
                <w:rFonts w:ascii="Times New Roman" w:eastAsia="Calibri" w:hAnsi="Times New Roman" w:cs="Times New Roman"/>
                <w:b/>
                <w:sz w:val="18"/>
                <w:szCs w:val="20"/>
                <w:lang w:val="kk-KZ" w:eastAsia="en-US"/>
              </w:rPr>
              <w:t>Әдіс-тәсілдері:</w:t>
            </w:r>
          </w:p>
          <w:p w:rsidR="00CD5702" w:rsidRPr="006616B5" w:rsidRDefault="00CD5702" w:rsidP="00CD5702">
            <w:pPr>
              <w:spacing w:after="0" w:line="240" w:lineRule="auto"/>
              <w:rPr>
                <w:rFonts w:ascii="Times New Roman" w:eastAsia="Times New Roman" w:hAnsi="Times New Roman" w:cs="Times New Roman"/>
                <w:sz w:val="18"/>
                <w:szCs w:val="20"/>
                <w:lang w:val="kk-KZ" w:eastAsia="en-US"/>
              </w:rPr>
            </w:pPr>
            <w:r w:rsidRPr="006616B5">
              <w:rPr>
                <w:rFonts w:ascii="Times New Roman" w:eastAsia="Calibri" w:hAnsi="Times New Roman" w:cs="Times New Roman"/>
                <w:sz w:val="18"/>
                <w:szCs w:val="20"/>
                <w:lang w:val="kk-KZ" w:eastAsia="en-US"/>
              </w:rPr>
              <w:t>1.</w:t>
            </w:r>
            <w:r w:rsidRPr="006616B5">
              <w:rPr>
                <w:rFonts w:ascii="Times New Roman" w:eastAsia="Calibri" w:hAnsi="Times New Roman" w:cs="Times New Roman"/>
                <w:color w:val="000000"/>
                <w:sz w:val="18"/>
                <w:szCs w:val="20"/>
                <w:shd w:val="clear" w:color="auto" w:fill="FFFFFF"/>
                <w:lang w:val="kk-KZ" w:eastAsia="en-US"/>
              </w:rPr>
              <w:t xml:space="preserve">  Амандасу</w:t>
            </w:r>
          </w:p>
          <w:p w:rsidR="00CD5702" w:rsidRPr="006616B5" w:rsidRDefault="00CD5702" w:rsidP="00CD5702">
            <w:pPr>
              <w:spacing w:after="0" w:line="240" w:lineRule="auto"/>
              <w:rPr>
                <w:rFonts w:ascii="Times New Roman" w:eastAsia="Times New Roman" w:hAnsi="Times New Roman" w:cs="Times New Roman"/>
                <w:bCs/>
                <w:sz w:val="18"/>
                <w:szCs w:val="20"/>
                <w:lang w:val="kk-KZ" w:eastAsia="en-US"/>
              </w:rPr>
            </w:pPr>
            <w:r w:rsidRPr="006616B5">
              <w:rPr>
                <w:rFonts w:ascii="Times New Roman" w:eastAsia="Calibri" w:hAnsi="Times New Roman" w:cs="Times New Roman"/>
                <w:sz w:val="18"/>
                <w:szCs w:val="20"/>
                <w:lang w:val="kk-KZ" w:eastAsia="en-US"/>
              </w:rPr>
              <w:t>2.</w:t>
            </w:r>
            <w:r w:rsidRPr="006616B5">
              <w:rPr>
                <w:rFonts w:ascii="Times New Roman" w:eastAsia="Times New Roman" w:hAnsi="Times New Roman" w:cs="Times New Roman"/>
                <w:bCs/>
                <w:sz w:val="18"/>
                <w:szCs w:val="20"/>
                <w:lang w:val="kk-KZ" w:eastAsia="en-US"/>
              </w:rPr>
              <w:t xml:space="preserve"> ӘңгімелесуАКТ</w:t>
            </w:r>
          </w:p>
          <w:p w:rsidR="00CD5702" w:rsidRPr="006616B5" w:rsidRDefault="00CD5702" w:rsidP="00CD5702">
            <w:pPr>
              <w:spacing w:after="0" w:line="240" w:lineRule="auto"/>
              <w:rPr>
                <w:rFonts w:ascii="Times New Roman" w:eastAsia="Times New Roman" w:hAnsi="Times New Roman" w:cs="Times New Roman"/>
                <w:sz w:val="18"/>
                <w:szCs w:val="20"/>
                <w:lang w:val="kk-KZ" w:eastAsia="en-US"/>
              </w:rPr>
            </w:pPr>
            <w:r w:rsidRPr="006616B5">
              <w:rPr>
                <w:rFonts w:ascii="Times New Roman" w:eastAsia="Times New Roman" w:hAnsi="Times New Roman" w:cs="Times New Roman"/>
                <w:bCs/>
                <w:sz w:val="18"/>
                <w:szCs w:val="20"/>
                <w:lang w:val="kk-KZ" w:eastAsia="en-US"/>
              </w:rPr>
              <w:t>«</w:t>
            </w:r>
            <w:r w:rsidRPr="006616B5">
              <w:rPr>
                <w:rFonts w:ascii="Times New Roman" w:eastAsia="Calibri" w:hAnsi="Times New Roman" w:cs="Times New Roman"/>
                <w:sz w:val="18"/>
                <w:szCs w:val="20"/>
                <w:lang w:val="kk-KZ" w:eastAsia="en-US"/>
              </w:rPr>
              <w:t>Туған елім-мақтанышым</w:t>
            </w:r>
            <w:r w:rsidRPr="006616B5">
              <w:rPr>
                <w:rFonts w:ascii="Times New Roman" w:eastAsia="Times New Roman" w:hAnsi="Times New Roman" w:cs="Times New Roman"/>
                <w:bCs/>
                <w:sz w:val="18"/>
                <w:szCs w:val="20"/>
                <w:lang w:val="kk-KZ" w:eastAsia="en-US"/>
              </w:rPr>
              <w:t>»</w:t>
            </w:r>
          </w:p>
          <w:p w:rsidR="00CD5702" w:rsidRPr="006616B5" w:rsidRDefault="00CD5702" w:rsidP="00CD5702">
            <w:pPr>
              <w:spacing w:after="0" w:line="240" w:lineRule="auto"/>
              <w:rPr>
                <w:rFonts w:ascii="Times New Roman" w:eastAsia="Times New Roman" w:hAnsi="Times New Roman" w:cs="Times New Roman"/>
                <w:bCs/>
                <w:sz w:val="18"/>
                <w:szCs w:val="20"/>
                <w:lang w:val="kk-KZ" w:eastAsia="en-US"/>
              </w:rPr>
            </w:pPr>
            <w:r w:rsidRPr="006616B5">
              <w:rPr>
                <w:rFonts w:ascii="Times New Roman" w:eastAsia="Calibri" w:hAnsi="Times New Roman" w:cs="Times New Roman"/>
                <w:sz w:val="18"/>
                <w:szCs w:val="20"/>
                <w:lang w:val="kk-KZ" w:eastAsia="en-US"/>
              </w:rPr>
              <w:t>3.</w:t>
            </w:r>
            <w:r w:rsidRPr="006616B5">
              <w:rPr>
                <w:rFonts w:ascii="Times New Roman" w:eastAsia="Times New Roman" w:hAnsi="Times New Roman" w:cs="Times New Roman"/>
                <w:bCs/>
                <w:sz w:val="18"/>
                <w:szCs w:val="20"/>
                <w:lang w:val="kk-KZ" w:eastAsia="en-US"/>
              </w:rPr>
              <w:t xml:space="preserve"> Балалардың тақпақтары</w:t>
            </w:r>
          </w:p>
          <w:p w:rsidR="00CD5702" w:rsidRPr="006616B5" w:rsidRDefault="00CD5702" w:rsidP="00CD5702">
            <w:pPr>
              <w:spacing w:after="0" w:line="240" w:lineRule="auto"/>
              <w:rPr>
                <w:rFonts w:ascii="Times New Roman" w:eastAsia="Calibri" w:hAnsi="Times New Roman" w:cs="Times New Roman"/>
                <w:sz w:val="18"/>
                <w:szCs w:val="20"/>
                <w:lang w:val="kk-KZ" w:eastAsia="en-US"/>
              </w:rPr>
            </w:pPr>
            <w:r w:rsidRPr="006616B5">
              <w:rPr>
                <w:rFonts w:ascii="Times New Roman" w:eastAsia="Calibri" w:hAnsi="Times New Roman" w:cs="Times New Roman"/>
                <w:sz w:val="18"/>
                <w:szCs w:val="20"/>
                <w:lang w:val="kk-KZ" w:eastAsia="en-US"/>
              </w:rPr>
              <w:t>4. Мақал-мәтел айту: «Отан» туралы</w:t>
            </w:r>
          </w:p>
          <w:p w:rsidR="00CD5702" w:rsidRPr="006616B5" w:rsidRDefault="00CD5702" w:rsidP="00CD5702">
            <w:pPr>
              <w:spacing w:after="0" w:line="240" w:lineRule="auto"/>
              <w:rPr>
                <w:rFonts w:ascii="Times New Roman" w:eastAsia="Calibri" w:hAnsi="Times New Roman" w:cs="Times New Roman"/>
                <w:sz w:val="18"/>
                <w:szCs w:val="20"/>
                <w:lang w:val="kk-KZ" w:eastAsia="en-US"/>
              </w:rPr>
            </w:pPr>
            <w:r w:rsidRPr="006616B5">
              <w:rPr>
                <w:rFonts w:ascii="Times New Roman" w:eastAsia="Calibri" w:hAnsi="Times New Roman" w:cs="Times New Roman"/>
                <w:sz w:val="18"/>
                <w:szCs w:val="20"/>
                <w:lang w:val="kk-KZ" w:eastAsia="en-US"/>
              </w:rPr>
              <w:t>5.</w:t>
            </w:r>
            <w:r w:rsidR="0067750C">
              <w:rPr>
                <w:rFonts w:ascii="Times New Roman" w:eastAsia="Times New Roman" w:hAnsi="Times New Roman" w:cs="Times New Roman"/>
                <w:color w:val="000000"/>
                <w:sz w:val="18"/>
                <w:szCs w:val="20"/>
                <w:lang w:val="kk-KZ" w:eastAsia="en-US"/>
              </w:rPr>
              <w:t>Аппликация</w:t>
            </w:r>
            <w:r w:rsidRPr="006616B5">
              <w:rPr>
                <w:rFonts w:ascii="Times New Roman" w:eastAsia="Times New Roman" w:hAnsi="Times New Roman" w:cs="Times New Roman"/>
                <w:color w:val="000000"/>
                <w:sz w:val="18"/>
                <w:szCs w:val="20"/>
                <w:lang w:val="kk-KZ" w:eastAsia="en-US"/>
              </w:rPr>
              <w:t xml:space="preserve"> әдіс тәсілін көрсту: «</w:t>
            </w:r>
            <w:r w:rsidRPr="006616B5">
              <w:rPr>
                <w:rFonts w:ascii="Times New Roman" w:eastAsia="Calibri" w:hAnsi="Times New Roman" w:cs="Times New Roman"/>
                <w:sz w:val="18"/>
                <w:szCs w:val="20"/>
                <w:lang w:val="kk-KZ" w:eastAsia="en-US"/>
              </w:rPr>
              <w:t>Әдемі қол орамал»</w:t>
            </w:r>
          </w:p>
          <w:p w:rsidR="00CD5702" w:rsidRPr="006616B5"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eastAsia="en-US"/>
              </w:rPr>
            </w:pPr>
            <w:r w:rsidRPr="006616B5">
              <w:rPr>
                <w:rFonts w:ascii="Times New Roman" w:eastAsia="Times New Roman" w:hAnsi="Times New Roman" w:cs="Times New Roman"/>
                <w:color w:val="000000"/>
                <w:sz w:val="18"/>
                <w:szCs w:val="20"/>
                <w:lang w:val="kk-KZ" w:eastAsia="en-US"/>
              </w:rPr>
              <w:t xml:space="preserve">» (геометриялық </w:t>
            </w:r>
          </w:p>
          <w:p w:rsidR="00CD5702" w:rsidRPr="006616B5"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eastAsia="en-US"/>
              </w:rPr>
            </w:pPr>
            <w:r w:rsidRPr="006616B5">
              <w:rPr>
                <w:rFonts w:ascii="Times New Roman" w:eastAsia="Times New Roman" w:hAnsi="Times New Roman" w:cs="Times New Roman"/>
                <w:color w:val="000000"/>
                <w:sz w:val="18"/>
                <w:szCs w:val="20"/>
                <w:lang w:val="kk-KZ" w:eastAsia="en-US"/>
              </w:rPr>
              <w:t>пішіндер арқылы)</w:t>
            </w:r>
          </w:p>
          <w:p w:rsidR="00CD5702" w:rsidRPr="006616B5"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eastAsia="en-US"/>
              </w:rPr>
            </w:pPr>
            <w:r w:rsidRPr="006616B5">
              <w:rPr>
                <w:rFonts w:ascii="Times New Roman" w:eastAsia="Calibri" w:hAnsi="Times New Roman" w:cs="Times New Roman"/>
                <w:sz w:val="18"/>
                <w:szCs w:val="20"/>
                <w:lang w:val="kk-KZ" w:eastAsia="en-US"/>
              </w:rPr>
              <w:t>6.</w:t>
            </w:r>
            <w:r w:rsidRPr="006616B5">
              <w:rPr>
                <w:rFonts w:ascii="Times New Roman" w:eastAsia="Times New Roman" w:hAnsi="Times New Roman" w:cs="Times New Roman"/>
                <w:color w:val="000000"/>
                <w:sz w:val="18"/>
                <w:szCs w:val="20"/>
                <w:lang w:val="kk-KZ" w:eastAsia="en-US"/>
              </w:rPr>
              <w:t xml:space="preserve"> Қауіпсіздік ережелерін еске түсіру</w:t>
            </w:r>
          </w:p>
          <w:p w:rsidR="00CD5702" w:rsidRPr="006616B5" w:rsidRDefault="00CD5702" w:rsidP="00CD5702">
            <w:pPr>
              <w:spacing w:after="0" w:line="240" w:lineRule="auto"/>
              <w:rPr>
                <w:rFonts w:ascii="Times New Roman" w:eastAsia="Times New Roman" w:hAnsi="Times New Roman" w:cs="Times New Roman"/>
                <w:sz w:val="18"/>
                <w:szCs w:val="20"/>
                <w:lang w:val="kk-KZ" w:eastAsia="en-US"/>
              </w:rPr>
            </w:pPr>
            <w:r w:rsidRPr="006616B5">
              <w:rPr>
                <w:rFonts w:ascii="Times New Roman" w:eastAsia="Calibri" w:hAnsi="Times New Roman" w:cs="Times New Roman"/>
                <w:sz w:val="18"/>
                <w:szCs w:val="20"/>
                <w:lang w:val="kk-KZ" w:eastAsia="en-US"/>
              </w:rPr>
              <w:t>7.Сергіту сәті</w:t>
            </w:r>
          </w:p>
          <w:p w:rsidR="00CD5702" w:rsidRPr="006616B5" w:rsidRDefault="00CD5702" w:rsidP="00CD5702">
            <w:pPr>
              <w:widowControl w:val="0"/>
              <w:spacing w:after="0" w:line="240" w:lineRule="auto"/>
              <w:rPr>
                <w:rFonts w:ascii="Times New Roman" w:eastAsia="Times New Roman" w:hAnsi="Times New Roman" w:cs="Times New Roman"/>
                <w:sz w:val="18"/>
                <w:szCs w:val="20"/>
                <w:lang w:val="kk-KZ" w:eastAsia="en-US"/>
              </w:rPr>
            </w:pPr>
            <w:r w:rsidRPr="006616B5">
              <w:rPr>
                <w:rFonts w:ascii="Times New Roman" w:eastAsia="Calibri" w:hAnsi="Times New Roman" w:cs="Times New Roman"/>
                <w:sz w:val="18"/>
                <w:szCs w:val="20"/>
                <w:lang w:val="kk-KZ" w:eastAsia="en-US"/>
              </w:rPr>
              <w:t>8.</w:t>
            </w:r>
            <w:r w:rsidRPr="006616B5">
              <w:rPr>
                <w:rFonts w:ascii="Times New Roman" w:eastAsia="Times New Roman" w:hAnsi="Times New Roman" w:cs="Times New Roman"/>
                <w:b/>
                <w:sz w:val="18"/>
                <w:szCs w:val="20"/>
                <w:lang w:val="kk-KZ" w:eastAsia="en-US"/>
              </w:rPr>
              <w:t>Қ</w:t>
            </w:r>
            <w:r w:rsidRPr="006616B5">
              <w:rPr>
                <w:rFonts w:ascii="Times New Roman" w:eastAsia="Times New Roman" w:hAnsi="Times New Roman" w:cs="Times New Roman"/>
                <w:sz w:val="18"/>
                <w:szCs w:val="20"/>
                <w:lang w:val="kk-KZ" w:eastAsia="en-US"/>
              </w:rPr>
              <w:t>орытындылау</w:t>
            </w:r>
          </w:p>
          <w:p w:rsidR="00CD5702" w:rsidRPr="006616B5" w:rsidRDefault="00CD5702" w:rsidP="00CD5702">
            <w:pPr>
              <w:tabs>
                <w:tab w:val="left" w:pos="1485"/>
              </w:tabs>
              <w:spacing w:after="0" w:line="240" w:lineRule="auto"/>
              <w:rPr>
                <w:rFonts w:ascii="Times New Roman" w:eastAsiaTheme="minorHAnsi" w:hAnsi="Times New Roman" w:cs="Times New Roman"/>
                <w:b/>
                <w:bCs/>
                <w:sz w:val="18"/>
                <w:szCs w:val="20"/>
                <w:lang w:val="kk-KZ" w:eastAsia="en-US"/>
              </w:rPr>
            </w:pPr>
            <w:r w:rsidRPr="006616B5">
              <w:rPr>
                <w:rFonts w:ascii="Times New Roman" w:eastAsia="Times New Roman" w:hAnsi="Times New Roman" w:cs="Times New Roman"/>
                <w:b/>
                <w:iCs/>
                <w:sz w:val="18"/>
                <w:szCs w:val="20"/>
                <w:lang w:val="kk-KZ" w:eastAsia="en-US"/>
              </w:rPr>
              <w:t xml:space="preserve"> </w:t>
            </w:r>
            <w:r w:rsidRPr="006616B5">
              <w:rPr>
                <w:rFonts w:ascii="Times New Roman" w:eastAsiaTheme="minorHAnsi" w:hAnsi="Times New Roman" w:cs="Times New Roman"/>
                <w:color w:val="111111"/>
                <w:sz w:val="18"/>
                <w:szCs w:val="20"/>
                <w:shd w:val="clear" w:color="auto" w:fill="FFFFFF"/>
                <w:lang w:eastAsia="en-US"/>
              </w:rPr>
              <w:t xml:space="preserve"> </w:t>
            </w:r>
            <w:r w:rsidRPr="006616B5">
              <w:rPr>
                <w:rFonts w:ascii="Times New Roman" w:eastAsiaTheme="minorHAnsi" w:hAnsi="Times New Roman" w:cs="Times New Roman"/>
                <w:color w:val="111111"/>
                <w:sz w:val="18"/>
                <w:szCs w:val="20"/>
                <w:shd w:val="clear" w:color="auto" w:fill="FFFFFF"/>
                <w:lang w:val="kk-KZ" w:eastAsia="en-US"/>
              </w:rPr>
              <w:t xml:space="preserve"> </w:t>
            </w:r>
          </w:p>
          <w:p w:rsidR="00CD5702" w:rsidRPr="006616B5" w:rsidRDefault="00CD5702" w:rsidP="00CD5702">
            <w:pPr>
              <w:spacing w:after="0" w:line="240" w:lineRule="auto"/>
              <w:rPr>
                <w:rFonts w:ascii="Times New Roman" w:eastAsia="Times New Roman" w:hAnsi="Times New Roman" w:cs="Times New Roman"/>
                <w:b/>
                <w:iCs/>
                <w:sz w:val="18"/>
                <w:szCs w:val="20"/>
                <w:lang w:val="kk-KZ" w:eastAsia="en-US"/>
              </w:rPr>
            </w:pPr>
          </w:p>
          <w:p w:rsidR="00CD5702" w:rsidRPr="006616B5" w:rsidRDefault="00CD5702" w:rsidP="00CD5702">
            <w:pPr>
              <w:spacing w:after="0" w:line="240" w:lineRule="auto"/>
              <w:rPr>
                <w:rFonts w:ascii="Times New Roman" w:eastAsia="Times New Roman" w:hAnsi="Times New Roman" w:cs="Times New Roman"/>
                <w:b/>
                <w:iCs/>
                <w:sz w:val="18"/>
                <w:szCs w:val="20"/>
                <w:lang w:val="kk-KZ"/>
              </w:rPr>
            </w:pPr>
          </w:p>
        </w:tc>
      </w:tr>
      <w:tr w:rsidR="00CD5702" w:rsidRPr="006616B5" w:rsidTr="0068136D">
        <w:trPr>
          <w:gridAfter w:val="1"/>
          <w:wAfter w:w="30" w:type="dxa"/>
          <w:trHeight w:val="534"/>
        </w:trPr>
        <w:tc>
          <w:tcPr>
            <w:tcW w:w="2264" w:type="dxa"/>
            <w:tcBorders>
              <w:top w:val="single" w:sz="4" w:space="0" w:color="auto"/>
              <w:left w:val="single" w:sz="4" w:space="0" w:color="000000"/>
              <w:bottom w:val="single" w:sz="4" w:space="0" w:color="000000"/>
              <w:right w:val="single" w:sz="4" w:space="0" w:color="000000"/>
            </w:tcBorders>
            <w:shd w:val="clear" w:color="auto" w:fill="FFFFFF"/>
            <w:hideMark/>
          </w:tcPr>
          <w:p w:rsidR="00CD5702" w:rsidRPr="006616B5" w:rsidRDefault="00CD5702" w:rsidP="00CD5702">
            <w:pPr>
              <w:spacing w:after="0" w:line="240" w:lineRule="auto"/>
              <w:rPr>
                <w:rFonts w:ascii="Times New Roman" w:eastAsia="Times New Roman" w:hAnsi="Times New Roman" w:cs="Times New Roman"/>
                <w:b/>
                <w:bCs/>
                <w:color w:val="000000"/>
                <w:sz w:val="18"/>
                <w:szCs w:val="20"/>
                <w:lang w:val="kk-KZ" w:eastAsia="en-US"/>
              </w:rPr>
            </w:pPr>
            <w:r w:rsidRPr="006616B5">
              <w:rPr>
                <w:rFonts w:ascii="Times New Roman" w:eastAsia="Times New Roman" w:hAnsi="Times New Roman" w:cs="Times New Roman"/>
                <w:b/>
                <w:bCs/>
                <w:color w:val="000000"/>
                <w:sz w:val="18"/>
                <w:szCs w:val="20"/>
                <w:lang w:val="kk-KZ"/>
              </w:rPr>
              <w:lastRenderedPageBreak/>
              <w:t>Серуенге дйындық</w:t>
            </w:r>
          </w:p>
        </w:tc>
        <w:tc>
          <w:tcPr>
            <w:tcW w:w="14170" w:type="dxa"/>
            <w:gridSpan w:val="10"/>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6616B5" w:rsidRDefault="00CD5702" w:rsidP="00CD5702">
            <w:pPr>
              <w:spacing w:after="0" w:line="240" w:lineRule="auto"/>
              <w:rPr>
                <w:rFonts w:ascii="Times New Roman" w:eastAsia="Times New Roman" w:hAnsi="Times New Roman" w:cs="Times New Roman"/>
                <w:color w:val="000000"/>
                <w:sz w:val="18"/>
                <w:szCs w:val="20"/>
                <w:lang w:val="kk-KZ" w:eastAsia="en-US"/>
              </w:rPr>
            </w:pPr>
            <w:r w:rsidRPr="006616B5">
              <w:rPr>
                <w:rFonts w:ascii="Times New Roman" w:eastAsia="Times New Roman" w:hAnsi="Times New Roman" w:cs="Times New Roman"/>
                <w:color w:val="000000"/>
                <w:sz w:val="18"/>
                <w:szCs w:val="20"/>
                <w:lang w:val="kk-KZ"/>
              </w:rPr>
              <w:t xml:space="preserve">Балаларға киімдерін  дұрыс кигізуге және аяқ киімдерін дұрыс салғызуға үйрету. Қатарға тұру, рет сақтау. Серуенге шығу. </w:t>
            </w:r>
          </w:p>
        </w:tc>
      </w:tr>
      <w:tr w:rsidR="00CD5702" w:rsidRPr="006616B5" w:rsidTr="0068136D">
        <w:trPr>
          <w:gridAfter w:val="1"/>
          <w:wAfter w:w="30" w:type="dxa"/>
          <w:trHeight w:val="987"/>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6616B5" w:rsidRDefault="00CD5702" w:rsidP="00CD5702">
            <w:pPr>
              <w:spacing w:after="0" w:line="240" w:lineRule="auto"/>
              <w:rPr>
                <w:rFonts w:ascii="Times New Roman" w:eastAsia="Calibri" w:hAnsi="Times New Roman" w:cs="Times New Roman"/>
                <w:b/>
                <w:color w:val="000000"/>
                <w:sz w:val="18"/>
                <w:szCs w:val="20"/>
                <w:lang w:eastAsia="en-US"/>
              </w:rPr>
            </w:pPr>
            <w:r w:rsidRPr="006616B5">
              <w:rPr>
                <w:rFonts w:ascii="Times New Roman" w:eastAsia="Times New Roman" w:hAnsi="Times New Roman" w:cs="Times New Roman"/>
                <w:b/>
                <w:color w:val="000000"/>
                <w:sz w:val="18"/>
                <w:szCs w:val="20"/>
                <w:lang w:val="kk-KZ"/>
              </w:rPr>
              <w:lastRenderedPageBreak/>
              <w:t>Серуен</w:t>
            </w:r>
            <w:r w:rsidRPr="006616B5">
              <w:rPr>
                <w:rFonts w:ascii="Times New Roman" w:eastAsia="Times New Roman" w:hAnsi="Times New Roman" w:cs="Times New Roman"/>
                <w:b/>
                <w:color w:val="000000"/>
                <w:sz w:val="18"/>
                <w:szCs w:val="20"/>
              </w:rPr>
              <w:t>:</w:t>
            </w:r>
          </w:p>
          <w:p w:rsidR="00CD5702" w:rsidRPr="006616B5" w:rsidRDefault="00CD5702" w:rsidP="00CD5702">
            <w:pPr>
              <w:spacing w:after="0" w:line="240" w:lineRule="auto"/>
              <w:rPr>
                <w:rFonts w:ascii="Times New Roman" w:eastAsia="Times New Roman" w:hAnsi="Times New Roman" w:cs="Times New Roman"/>
                <w:color w:val="000000"/>
                <w:sz w:val="18"/>
                <w:szCs w:val="20"/>
                <w:lang w:eastAsia="en-US"/>
              </w:rPr>
            </w:pPr>
          </w:p>
        </w:tc>
        <w:tc>
          <w:tcPr>
            <w:tcW w:w="284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D5702" w:rsidRPr="006616B5" w:rsidRDefault="00CD5702" w:rsidP="00CD5702">
            <w:pPr>
              <w:spacing w:after="0" w:line="240" w:lineRule="auto"/>
              <w:rPr>
                <w:rFonts w:ascii="Times New Roman" w:eastAsiaTheme="minorHAnsi" w:hAnsi="Times New Roman" w:cs="Times New Roman"/>
                <w:b/>
                <w:sz w:val="18"/>
                <w:szCs w:val="20"/>
                <w:lang w:val="kk-KZ" w:eastAsia="en-US"/>
              </w:rPr>
            </w:pPr>
            <w:r w:rsidRPr="006616B5">
              <w:rPr>
                <w:rFonts w:ascii="Times New Roman" w:eastAsiaTheme="minorHAnsi" w:hAnsi="Times New Roman" w:cs="Times New Roman"/>
                <w:b/>
                <w:sz w:val="18"/>
                <w:szCs w:val="20"/>
                <w:lang w:val="kk-KZ" w:eastAsia="en-US"/>
              </w:rPr>
              <w:t xml:space="preserve">1.Бақылау: </w:t>
            </w:r>
            <w:r w:rsidRPr="006616B5">
              <w:rPr>
                <w:rFonts w:ascii="Times New Roman" w:eastAsiaTheme="minorHAnsi" w:hAnsi="Times New Roman" w:cs="Times New Roman"/>
                <w:sz w:val="18"/>
                <w:szCs w:val="20"/>
                <w:lang w:val="kk-KZ" w:eastAsia="en-US"/>
              </w:rPr>
              <w:t>Қыс мезгілін бақылау</w:t>
            </w:r>
          </w:p>
          <w:p w:rsidR="00CD5702" w:rsidRPr="006616B5" w:rsidRDefault="00CD5702" w:rsidP="00CD5702">
            <w:pPr>
              <w:spacing w:after="0" w:line="240" w:lineRule="auto"/>
              <w:rPr>
                <w:rFonts w:ascii="Times New Roman" w:eastAsiaTheme="minorHAnsi" w:hAnsi="Times New Roman" w:cs="Times New Roman"/>
                <w:b/>
                <w:sz w:val="18"/>
                <w:szCs w:val="20"/>
                <w:lang w:val="kk-KZ" w:eastAsia="en-US"/>
              </w:rPr>
            </w:pPr>
            <w:r w:rsidRPr="006616B5">
              <w:rPr>
                <w:rFonts w:ascii="Times New Roman" w:eastAsiaTheme="minorHAnsi" w:hAnsi="Times New Roman" w:cs="Times New Roman"/>
                <w:b/>
                <w:sz w:val="18"/>
                <w:szCs w:val="20"/>
                <w:lang w:val="kk-KZ" w:eastAsia="en-US"/>
              </w:rPr>
              <w:t>Мақсаты:</w:t>
            </w:r>
          </w:p>
          <w:p w:rsidR="00CD5702" w:rsidRPr="006616B5" w:rsidRDefault="00CD5702" w:rsidP="00CD5702">
            <w:pPr>
              <w:spacing w:after="0" w:line="240" w:lineRule="auto"/>
              <w:rPr>
                <w:rFonts w:ascii="Times New Roman" w:eastAsia="Times New Roman" w:hAnsi="Times New Roman" w:cs="Times New Roman"/>
                <w:sz w:val="18"/>
                <w:szCs w:val="20"/>
                <w:lang w:val="kk-KZ"/>
              </w:rPr>
            </w:pPr>
            <w:r w:rsidRPr="006616B5">
              <w:rPr>
                <w:rFonts w:ascii="Times New Roman" w:eastAsia="Times New Roman" w:hAnsi="Times New Roman" w:cs="Times New Roman"/>
                <w:sz w:val="18"/>
                <w:szCs w:val="20"/>
                <w:lang w:val="kk-KZ"/>
              </w:rPr>
              <w:t>Қыс туралы түсінігін кеңейтіп, жыл мезгілінің ерекшелігін әңгімелеу.</w:t>
            </w:r>
          </w:p>
          <w:p w:rsidR="00CD5702" w:rsidRPr="006616B5" w:rsidRDefault="00CD5702" w:rsidP="00CD5702">
            <w:pPr>
              <w:spacing w:after="0" w:line="240" w:lineRule="auto"/>
              <w:contextualSpacing/>
              <w:rPr>
                <w:rFonts w:ascii="Times New Roman" w:eastAsia="Times New Roman" w:hAnsi="Times New Roman" w:cs="Times New Roman"/>
                <w:sz w:val="18"/>
                <w:szCs w:val="20"/>
                <w:lang w:val="kk-KZ" w:eastAsia="en-US"/>
              </w:rPr>
            </w:pPr>
            <w:r w:rsidRPr="006616B5">
              <w:rPr>
                <w:rFonts w:ascii="Times New Roman" w:eastAsia="Calibri" w:hAnsi="Times New Roman" w:cs="Times New Roman"/>
                <w:b/>
                <w:sz w:val="18"/>
                <w:szCs w:val="20"/>
                <w:lang w:val="kk-KZ" w:eastAsia="en-US"/>
              </w:rPr>
              <w:t>2.Еңбек:</w:t>
            </w:r>
            <w:r w:rsidRPr="006616B5">
              <w:rPr>
                <w:rFonts w:ascii="Times New Roman" w:eastAsia="Times New Roman" w:hAnsi="Times New Roman" w:cs="Times New Roman"/>
                <w:sz w:val="18"/>
                <w:szCs w:val="20"/>
                <w:lang w:val="kk-KZ"/>
              </w:rPr>
              <w:t>.  Аула ішіндегі қарды тазалау.</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b/>
                <w:sz w:val="18"/>
                <w:szCs w:val="20"/>
                <w:lang w:val="kk-KZ" w:eastAsia="en-US"/>
              </w:rPr>
              <w:t>Мақсаты</w:t>
            </w:r>
            <w:r w:rsidRPr="006616B5">
              <w:rPr>
                <w:rFonts w:ascii="Times New Roman" w:eastAsiaTheme="minorHAnsi" w:hAnsi="Times New Roman" w:cs="Times New Roman"/>
                <w:sz w:val="18"/>
                <w:szCs w:val="20"/>
                <w:lang w:val="kk-KZ" w:eastAsia="en-US"/>
              </w:rPr>
              <w:t xml:space="preserve"> Балаларды ұжыммен бірге еңбек етуге үйрету.</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b/>
                <w:sz w:val="18"/>
                <w:szCs w:val="20"/>
                <w:lang w:val="kk-KZ" w:eastAsia="en-US"/>
              </w:rPr>
              <w:t>3.Қимылды ойын: «</w:t>
            </w:r>
            <w:r w:rsidRPr="006616B5">
              <w:rPr>
                <w:rFonts w:ascii="Times New Roman" w:eastAsiaTheme="minorHAnsi" w:hAnsi="Times New Roman" w:cs="Times New Roman"/>
                <w:sz w:val="18"/>
                <w:szCs w:val="20"/>
                <w:lang w:val="kk-KZ" w:eastAsia="en-US"/>
              </w:rPr>
              <w:t>Өз үйіңді тап»</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b/>
                <w:sz w:val="18"/>
                <w:szCs w:val="20"/>
                <w:lang w:val="kk-KZ" w:eastAsia="en-US"/>
              </w:rPr>
              <w:t>Мақсаты:</w:t>
            </w:r>
            <w:r w:rsidRPr="006616B5">
              <w:rPr>
                <w:rFonts w:ascii="Times New Roman" w:eastAsiaTheme="minorHAnsi" w:hAnsi="Times New Roman" w:cs="Times New Roman"/>
                <w:sz w:val="18"/>
                <w:szCs w:val="20"/>
                <w:lang w:val="kk-KZ" w:eastAsia="en-US"/>
              </w:rPr>
              <w:t xml:space="preserve"> Балаларды шапшаңдыққа үйрету, бағытты өзгертуге, өз орнын табуға үйрету. </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b/>
                <w:sz w:val="18"/>
                <w:szCs w:val="20"/>
                <w:lang w:val="kk-KZ" w:eastAsia="en-US"/>
              </w:rPr>
              <w:t xml:space="preserve">4.Жеке жұмыс: </w:t>
            </w:r>
            <w:r w:rsidRPr="006616B5">
              <w:rPr>
                <w:rFonts w:ascii="Times New Roman" w:eastAsiaTheme="minorHAnsi" w:hAnsi="Times New Roman" w:cs="Times New Roman"/>
                <w:sz w:val="18"/>
                <w:szCs w:val="20"/>
                <w:lang w:val="kk-KZ" w:eastAsia="en-US"/>
              </w:rPr>
              <w:t>«Табиғат құбылыстарын ажыратуға үйрету.»</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b/>
                <w:sz w:val="18"/>
                <w:szCs w:val="20"/>
                <w:lang w:val="kk-KZ" w:eastAsia="en-US"/>
              </w:rPr>
              <w:t>Мақсаты</w:t>
            </w:r>
            <w:r w:rsidRPr="006616B5">
              <w:rPr>
                <w:rFonts w:ascii="Times New Roman" w:eastAsiaTheme="minorHAnsi" w:hAnsi="Times New Roman" w:cs="Times New Roman"/>
                <w:sz w:val="18"/>
                <w:szCs w:val="20"/>
                <w:lang w:val="kk-KZ" w:eastAsia="en-US"/>
              </w:rPr>
              <w:t>: Есте сақтау, ойлау  қабілеттерін дамыту. Еркін сөйлеуге, сұраққа толық  жауап беруге дағдыландыру.</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b/>
                <w:sz w:val="18"/>
                <w:szCs w:val="20"/>
                <w:lang w:val="kk-KZ" w:eastAsia="en-US"/>
              </w:rPr>
              <w:t>5.Еркін ойын:</w:t>
            </w:r>
            <w:r w:rsidRPr="006616B5">
              <w:rPr>
                <w:rFonts w:ascii="Times New Roman" w:eastAsiaTheme="minorHAnsi" w:hAnsi="Times New Roman" w:cs="Times New Roman"/>
                <w:sz w:val="18"/>
                <w:szCs w:val="20"/>
                <w:lang w:val="kk-KZ" w:eastAsia="en-US"/>
              </w:rPr>
              <w:t xml:space="preserve">  Еркін ойын: «Шанамен ойнау»</w:t>
            </w:r>
          </w:p>
          <w:p w:rsidR="00CD5702" w:rsidRPr="006616B5" w:rsidRDefault="00CD5702" w:rsidP="00CD5702">
            <w:pPr>
              <w:spacing w:after="0" w:line="240" w:lineRule="auto"/>
              <w:rPr>
                <w:rFonts w:ascii="Times New Roman" w:eastAsiaTheme="minorHAnsi" w:hAnsi="Times New Roman" w:cs="Times New Roman"/>
                <w:b/>
                <w:bCs/>
                <w:sz w:val="18"/>
                <w:szCs w:val="20"/>
                <w:lang w:val="kk-KZ" w:eastAsia="en-US"/>
              </w:rPr>
            </w:pPr>
            <w:r w:rsidRPr="006616B5">
              <w:rPr>
                <w:rFonts w:ascii="Times New Roman" w:eastAsiaTheme="minorHAnsi" w:hAnsi="Times New Roman" w:cs="Times New Roman"/>
                <w:b/>
                <w:sz w:val="16"/>
                <w:szCs w:val="20"/>
                <w:lang w:val="kk-KZ" w:eastAsia="en-US"/>
              </w:rPr>
              <w:t xml:space="preserve">Мақсаты: </w:t>
            </w:r>
            <w:r w:rsidRPr="006616B5">
              <w:rPr>
                <w:rFonts w:ascii="Times New Roman" w:eastAsiaTheme="minorHAnsi" w:hAnsi="Times New Roman" w:cs="Times New Roman"/>
                <w:sz w:val="16"/>
                <w:szCs w:val="20"/>
                <w:lang w:val="kk-KZ" w:eastAsia="en-US"/>
              </w:rPr>
              <w:t xml:space="preserve">қызығушылықтары  бойынша ойындарды таңдауды қамтамасыз ету,шапшаңдыққа үйрету. </w:t>
            </w:r>
          </w:p>
        </w:tc>
        <w:tc>
          <w:tcPr>
            <w:tcW w:w="2977" w:type="dxa"/>
            <w:gridSpan w:val="2"/>
            <w:tcBorders>
              <w:top w:val="single" w:sz="4" w:space="0" w:color="000000"/>
              <w:left w:val="single" w:sz="4" w:space="0" w:color="auto"/>
              <w:bottom w:val="single" w:sz="4" w:space="0" w:color="000000"/>
              <w:right w:val="single" w:sz="4" w:space="0" w:color="auto"/>
            </w:tcBorders>
            <w:shd w:val="clear" w:color="auto" w:fill="FFFFFF"/>
          </w:tcPr>
          <w:p w:rsidR="00CD5702" w:rsidRPr="006616B5" w:rsidRDefault="00CD5702" w:rsidP="00CD5702">
            <w:pPr>
              <w:spacing w:after="0" w:line="240" w:lineRule="auto"/>
              <w:contextualSpacing/>
              <w:rPr>
                <w:rFonts w:ascii="Times New Roman" w:eastAsia="Times New Roman" w:hAnsi="Times New Roman" w:cs="Times New Roman"/>
                <w:sz w:val="18"/>
                <w:szCs w:val="20"/>
                <w:lang w:val="kk-KZ" w:eastAsia="en-US"/>
              </w:rPr>
            </w:pPr>
            <w:r w:rsidRPr="006616B5">
              <w:rPr>
                <w:rFonts w:ascii="Times New Roman" w:eastAsia="Times New Roman" w:hAnsi="Times New Roman" w:cs="Times New Roman"/>
                <w:b/>
                <w:sz w:val="18"/>
                <w:szCs w:val="20"/>
                <w:lang w:val="kk-KZ"/>
              </w:rPr>
              <w:t>1.Бақылау:</w:t>
            </w:r>
            <w:r w:rsidRPr="006616B5">
              <w:rPr>
                <w:rFonts w:ascii="Times New Roman" w:eastAsia="Times New Roman" w:hAnsi="Times New Roman" w:cs="Times New Roman"/>
                <w:sz w:val="18"/>
                <w:szCs w:val="20"/>
                <w:lang w:val="kk-KZ" w:eastAsia="en-US"/>
              </w:rPr>
              <w:t xml:space="preserve"> Ағаштарды бақылау</w:t>
            </w:r>
          </w:p>
          <w:p w:rsidR="00CD5702" w:rsidRPr="006616B5" w:rsidRDefault="00CD5702" w:rsidP="00CD5702">
            <w:pPr>
              <w:spacing w:after="0" w:line="240" w:lineRule="auto"/>
              <w:contextualSpacing/>
              <w:rPr>
                <w:rFonts w:ascii="Times New Roman" w:eastAsia="Calibri" w:hAnsi="Times New Roman" w:cs="Times New Roman"/>
                <w:sz w:val="18"/>
                <w:szCs w:val="20"/>
                <w:lang w:val="kk-KZ" w:eastAsia="en-US"/>
              </w:rPr>
            </w:pPr>
            <w:r w:rsidRPr="006616B5">
              <w:rPr>
                <w:rFonts w:ascii="Times New Roman" w:eastAsia="Calibri" w:hAnsi="Times New Roman" w:cs="Times New Roman"/>
                <w:b/>
                <w:sz w:val="18"/>
                <w:szCs w:val="20"/>
                <w:lang w:val="kk-KZ" w:eastAsia="en-US"/>
              </w:rPr>
              <w:t>Мақсаты :</w:t>
            </w:r>
            <w:r w:rsidRPr="006616B5">
              <w:rPr>
                <w:rFonts w:ascii="Times New Roman" w:eastAsia="Calibri" w:hAnsi="Times New Roman" w:cs="Times New Roman"/>
                <w:sz w:val="18"/>
                <w:szCs w:val="20"/>
                <w:lang w:val="kk-KZ" w:eastAsia="en-US"/>
              </w:rPr>
              <w:t xml:space="preserve"> Қысқы  ағаштардың жапырақтарының түсуі туралы түсіндіру.</w:t>
            </w:r>
          </w:p>
          <w:p w:rsidR="00CD5702" w:rsidRPr="006616B5" w:rsidRDefault="00CD5702" w:rsidP="00CD5702">
            <w:pPr>
              <w:spacing w:after="0" w:line="240" w:lineRule="auto"/>
              <w:contextualSpacing/>
              <w:rPr>
                <w:rFonts w:ascii="Times New Roman" w:eastAsia="Times New Roman" w:hAnsi="Times New Roman" w:cs="Times New Roman"/>
                <w:sz w:val="18"/>
                <w:szCs w:val="20"/>
                <w:lang w:val="kk-KZ" w:eastAsia="en-US"/>
              </w:rPr>
            </w:pPr>
            <w:r w:rsidRPr="006616B5">
              <w:rPr>
                <w:rFonts w:ascii="Times New Roman" w:eastAsia="Calibri" w:hAnsi="Times New Roman" w:cs="Times New Roman"/>
                <w:b/>
                <w:sz w:val="18"/>
                <w:szCs w:val="20"/>
                <w:lang w:val="kk-KZ" w:eastAsia="en-US"/>
              </w:rPr>
              <w:t>2.Еңбек:</w:t>
            </w:r>
            <w:r w:rsidRPr="006616B5">
              <w:rPr>
                <w:rFonts w:ascii="Times New Roman" w:eastAsia="Times New Roman" w:hAnsi="Times New Roman" w:cs="Times New Roman"/>
                <w:sz w:val="18"/>
                <w:szCs w:val="20"/>
                <w:lang w:val="kk-KZ"/>
              </w:rPr>
              <w:t>. Ауланы қарды  тазарту.</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b/>
                <w:sz w:val="18"/>
                <w:szCs w:val="20"/>
                <w:lang w:val="kk-KZ" w:eastAsia="en-US"/>
              </w:rPr>
              <w:t xml:space="preserve">Мақсаты: </w:t>
            </w:r>
            <w:r w:rsidRPr="006616B5">
              <w:rPr>
                <w:rFonts w:ascii="Times New Roman" w:eastAsiaTheme="minorHAnsi" w:hAnsi="Times New Roman" w:cs="Times New Roman"/>
                <w:sz w:val="18"/>
                <w:szCs w:val="20"/>
                <w:lang w:val="kk-KZ" w:eastAsia="en-US"/>
              </w:rPr>
              <w:t>Ойын алаңын таза ұстауға үйрету.</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b/>
                <w:sz w:val="18"/>
                <w:szCs w:val="20"/>
                <w:lang w:val="kk-KZ" w:eastAsia="en-US"/>
              </w:rPr>
              <w:t>3.Қимылды ойын: «</w:t>
            </w:r>
            <w:r w:rsidRPr="006616B5">
              <w:rPr>
                <w:rFonts w:ascii="Times New Roman" w:eastAsiaTheme="minorHAnsi" w:hAnsi="Times New Roman" w:cs="Times New Roman"/>
                <w:sz w:val="18"/>
                <w:szCs w:val="20"/>
                <w:lang w:val="kk-KZ" w:eastAsia="en-US"/>
              </w:rPr>
              <w:t>Поезд»</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b/>
                <w:sz w:val="18"/>
                <w:szCs w:val="20"/>
                <w:lang w:val="kk-KZ" w:eastAsia="en-US"/>
              </w:rPr>
              <w:t>Мақсаты:</w:t>
            </w:r>
            <w:r w:rsidRPr="006616B5">
              <w:rPr>
                <w:rFonts w:ascii="Times New Roman" w:eastAsiaTheme="minorHAnsi" w:hAnsi="Times New Roman" w:cs="Times New Roman"/>
                <w:sz w:val="18"/>
                <w:szCs w:val="20"/>
                <w:lang w:val="kk-KZ" w:eastAsia="en-US"/>
              </w:rPr>
              <w:t xml:space="preserve"> Балаларды бір  бағытты жүругеи үйрету. </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b/>
                <w:sz w:val="18"/>
                <w:szCs w:val="20"/>
                <w:lang w:val="kk-KZ" w:eastAsia="en-US"/>
              </w:rPr>
              <w:t>4.Жеке жұмыс:</w:t>
            </w:r>
            <w:r w:rsidRPr="006616B5">
              <w:rPr>
                <w:rFonts w:ascii="Times New Roman" w:eastAsiaTheme="minorHAnsi" w:hAnsi="Times New Roman" w:cs="Times New Roman"/>
                <w:sz w:val="18"/>
                <w:szCs w:val="20"/>
                <w:lang w:val="kk-KZ" w:eastAsia="en-US"/>
              </w:rPr>
              <w:t>«Қыс мезгілі туралы» сурет бойынша әңгімелесу</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b/>
                <w:sz w:val="18"/>
                <w:szCs w:val="20"/>
                <w:lang w:val="kk-KZ" w:eastAsia="en-US"/>
              </w:rPr>
              <w:t>Мақсаты</w:t>
            </w:r>
            <w:r w:rsidRPr="006616B5">
              <w:rPr>
                <w:rFonts w:ascii="Times New Roman" w:eastAsiaTheme="minorHAnsi" w:hAnsi="Times New Roman" w:cs="Times New Roman"/>
                <w:sz w:val="18"/>
                <w:szCs w:val="20"/>
                <w:lang w:val="kk-KZ" w:eastAsia="en-US"/>
              </w:rPr>
              <w:t>: Тілдерін, есте сақтау қабілеттерін дамыту. Еркін сөйлеуге, сұраққа толық  жауап беруге дағдыландыру.</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b/>
                <w:sz w:val="18"/>
                <w:szCs w:val="20"/>
                <w:lang w:val="kk-KZ" w:eastAsia="en-US"/>
              </w:rPr>
              <w:t>5.Еркін ойын:</w:t>
            </w:r>
            <w:r w:rsidRPr="006616B5">
              <w:rPr>
                <w:rFonts w:ascii="Times New Roman" w:eastAsiaTheme="minorHAnsi" w:hAnsi="Times New Roman" w:cs="Times New Roman"/>
                <w:sz w:val="18"/>
                <w:szCs w:val="20"/>
                <w:lang w:val="kk-KZ" w:eastAsia="en-US"/>
              </w:rPr>
              <w:t xml:space="preserve">  Еркін ойын: «Шанамен ойнау»</w:t>
            </w:r>
          </w:p>
          <w:p w:rsidR="00CD5702" w:rsidRPr="006616B5" w:rsidRDefault="00CD5702" w:rsidP="00CD5702">
            <w:pPr>
              <w:spacing w:after="0" w:line="240" w:lineRule="auto"/>
              <w:rPr>
                <w:rFonts w:ascii="Times New Roman" w:eastAsiaTheme="minorHAnsi" w:hAnsi="Times New Roman" w:cs="Times New Roman"/>
                <w:b/>
                <w:bCs/>
                <w:sz w:val="18"/>
                <w:szCs w:val="20"/>
                <w:lang w:val="kk-KZ" w:eastAsia="en-US"/>
              </w:rPr>
            </w:pPr>
            <w:r w:rsidRPr="006616B5">
              <w:rPr>
                <w:rFonts w:ascii="Times New Roman" w:eastAsiaTheme="minorHAnsi" w:hAnsi="Times New Roman" w:cs="Times New Roman"/>
                <w:b/>
                <w:sz w:val="18"/>
                <w:szCs w:val="20"/>
                <w:lang w:val="kk-KZ" w:eastAsia="en-US"/>
              </w:rPr>
              <w:t xml:space="preserve">Мақсаты: </w:t>
            </w:r>
            <w:r w:rsidRPr="006616B5">
              <w:rPr>
                <w:rFonts w:ascii="Times New Roman" w:eastAsiaTheme="minorHAnsi" w:hAnsi="Times New Roman" w:cs="Times New Roman"/>
                <w:sz w:val="18"/>
                <w:szCs w:val="20"/>
                <w:lang w:val="kk-KZ" w:eastAsia="en-US"/>
              </w:rPr>
              <w:t>қызығушылықтары  бойынша ойындарды таңдауды қамтамасыз  шапшаңдыққа үйрету.</w:t>
            </w:r>
          </w:p>
        </w:tc>
        <w:tc>
          <w:tcPr>
            <w:tcW w:w="2942" w:type="dxa"/>
            <w:tcBorders>
              <w:top w:val="single" w:sz="4" w:space="0" w:color="000000"/>
              <w:left w:val="single" w:sz="4" w:space="0" w:color="auto"/>
              <w:bottom w:val="single" w:sz="4" w:space="0" w:color="000000"/>
              <w:right w:val="single" w:sz="4" w:space="0" w:color="auto"/>
            </w:tcBorders>
            <w:shd w:val="clear" w:color="auto" w:fill="FFFFFF"/>
          </w:tcPr>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b/>
                <w:sz w:val="18"/>
                <w:szCs w:val="20"/>
                <w:lang w:val="kk-KZ" w:eastAsia="en-US"/>
              </w:rPr>
              <w:t>1.Бақылау:</w:t>
            </w:r>
            <w:r w:rsidRPr="006616B5">
              <w:rPr>
                <w:rFonts w:ascii="Times New Roman" w:eastAsiaTheme="minorHAnsi" w:hAnsi="Times New Roman" w:cs="Times New Roman"/>
                <w:sz w:val="18"/>
                <w:szCs w:val="20"/>
                <w:lang w:val="kk-KZ" w:eastAsia="en-US"/>
              </w:rPr>
              <w:t xml:space="preserve">  Ауа-райын бақылау.</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b/>
                <w:sz w:val="18"/>
                <w:szCs w:val="20"/>
                <w:lang w:val="kk-KZ" w:eastAsia="en-US"/>
              </w:rPr>
              <w:t>Мақсаты:</w:t>
            </w:r>
            <w:r w:rsidRPr="006616B5">
              <w:rPr>
                <w:rFonts w:ascii="Times New Roman" w:eastAsiaTheme="minorHAnsi" w:hAnsi="Times New Roman" w:cs="Times New Roman"/>
                <w:sz w:val="18"/>
                <w:szCs w:val="20"/>
                <w:lang w:val="kk-KZ" w:eastAsia="en-US"/>
              </w:rPr>
              <w:t>табиғат құбылысына байланысты ауа-райының да өзгеруін түсіндіру.</w:t>
            </w:r>
          </w:p>
          <w:p w:rsidR="00CD5702" w:rsidRPr="006616B5" w:rsidRDefault="00CD5702" w:rsidP="00CD5702">
            <w:pPr>
              <w:spacing w:after="0" w:line="240" w:lineRule="auto"/>
              <w:rPr>
                <w:rFonts w:ascii="Times New Roman" w:eastAsiaTheme="minorHAnsi" w:hAnsi="Times New Roman" w:cs="Times New Roman"/>
                <w:b/>
                <w:sz w:val="18"/>
                <w:szCs w:val="20"/>
                <w:lang w:val="kk-KZ" w:eastAsia="en-US"/>
              </w:rPr>
            </w:pPr>
            <w:r w:rsidRPr="006616B5">
              <w:rPr>
                <w:rFonts w:ascii="Times New Roman" w:eastAsiaTheme="minorHAnsi" w:hAnsi="Times New Roman" w:cs="Times New Roman"/>
                <w:b/>
                <w:sz w:val="18"/>
                <w:szCs w:val="20"/>
                <w:lang w:val="kk-KZ" w:eastAsia="en-US"/>
              </w:rPr>
              <w:t>2.Еңбек:</w:t>
            </w:r>
          </w:p>
          <w:p w:rsidR="00CD5702" w:rsidRPr="006616B5" w:rsidRDefault="00CD5702" w:rsidP="00CD5702">
            <w:pPr>
              <w:spacing w:after="0" w:line="240" w:lineRule="auto"/>
              <w:rPr>
                <w:rFonts w:ascii="Times New Roman" w:eastAsiaTheme="minorHAnsi" w:hAnsi="Times New Roman" w:cs="Times New Roman"/>
                <w:b/>
                <w:sz w:val="18"/>
                <w:szCs w:val="20"/>
                <w:lang w:val="kk-KZ" w:eastAsia="en-US"/>
              </w:rPr>
            </w:pPr>
            <w:r w:rsidRPr="006616B5">
              <w:rPr>
                <w:rFonts w:ascii="Times New Roman" w:eastAsiaTheme="minorHAnsi" w:hAnsi="Times New Roman" w:cs="Times New Roman"/>
                <w:sz w:val="18"/>
                <w:szCs w:val="20"/>
                <w:lang w:val="kk-KZ" w:eastAsia="en-US"/>
              </w:rPr>
              <w:t>Балабақша ауласындағы  қардан аққала жасау.</w:t>
            </w:r>
          </w:p>
          <w:p w:rsidR="00CD5702" w:rsidRPr="006616B5" w:rsidRDefault="00CD5702" w:rsidP="00CD5702">
            <w:pPr>
              <w:spacing w:after="0" w:line="240" w:lineRule="auto"/>
              <w:jc w:val="both"/>
              <w:rPr>
                <w:rFonts w:ascii="Times New Roman" w:eastAsiaTheme="minorHAnsi" w:hAnsi="Times New Roman" w:cs="Times New Roman"/>
                <w:b/>
                <w:sz w:val="18"/>
                <w:szCs w:val="20"/>
                <w:lang w:val="kk-KZ" w:eastAsia="en-US"/>
              </w:rPr>
            </w:pPr>
            <w:r w:rsidRPr="006616B5">
              <w:rPr>
                <w:rFonts w:ascii="Times New Roman" w:eastAsiaTheme="minorHAnsi" w:hAnsi="Times New Roman" w:cs="Times New Roman"/>
                <w:b/>
                <w:sz w:val="18"/>
                <w:szCs w:val="20"/>
                <w:lang w:val="kk-KZ" w:eastAsia="en-US"/>
              </w:rPr>
              <w:t>Мақсаты:</w:t>
            </w:r>
          </w:p>
          <w:p w:rsidR="00CD5702" w:rsidRPr="006616B5" w:rsidRDefault="00CD5702" w:rsidP="00CD5702">
            <w:pPr>
              <w:spacing w:after="0" w:line="240" w:lineRule="auto"/>
              <w:jc w:val="both"/>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sz w:val="18"/>
                <w:szCs w:val="20"/>
                <w:lang w:val="kk-KZ" w:eastAsia="en-US"/>
              </w:rPr>
              <w:t>Балаларды ұжыммен бірге еңбек етуге үйрету.</w:t>
            </w:r>
          </w:p>
          <w:p w:rsidR="00CD5702" w:rsidRPr="006616B5" w:rsidRDefault="00CD5702" w:rsidP="00CD5702">
            <w:pPr>
              <w:spacing w:after="0" w:line="240" w:lineRule="auto"/>
              <w:rPr>
                <w:rFonts w:ascii="Times New Roman" w:eastAsiaTheme="minorHAnsi" w:hAnsi="Times New Roman" w:cs="Times New Roman"/>
                <w:b/>
                <w:sz w:val="18"/>
                <w:szCs w:val="20"/>
                <w:lang w:val="kk-KZ" w:eastAsia="en-US"/>
              </w:rPr>
            </w:pPr>
            <w:r w:rsidRPr="006616B5">
              <w:rPr>
                <w:rFonts w:ascii="Times New Roman" w:eastAsiaTheme="minorHAnsi" w:hAnsi="Times New Roman" w:cs="Times New Roman"/>
                <w:b/>
                <w:sz w:val="18"/>
                <w:szCs w:val="20"/>
                <w:lang w:val="kk-KZ" w:eastAsia="en-US"/>
              </w:rPr>
              <w:t>3.Қимылды ойын:</w:t>
            </w:r>
            <w:r w:rsidRPr="006616B5">
              <w:rPr>
                <w:rFonts w:ascii="Times New Roman" w:eastAsiaTheme="minorHAnsi" w:hAnsi="Times New Roman" w:cs="Times New Roman"/>
                <w:sz w:val="18"/>
                <w:szCs w:val="20"/>
                <w:lang w:val="kk-KZ" w:eastAsia="en-US"/>
              </w:rPr>
              <w:t>«Қар лақтыру»</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b/>
                <w:sz w:val="18"/>
                <w:szCs w:val="20"/>
                <w:lang w:val="kk-KZ" w:eastAsia="en-US"/>
              </w:rPr>
              <w:t>Мақсаты</w:t>
            </w:r>
            <w:r w:rsidRPr="006616B5">
              <w:rPr>
                <w:rFonts w:ascii="Times New Roman" w:eastAsiaTheme="minorHAnsi" w:hAnsi="Times New Roman" w:cs="Times New Roman"/>
                <w:sz w:val="18"/>
                <w:szCs w:val="20"/>
                <w:lang w:val="kk-KZ" w:eastAsia="en-US"/>
              </w:rPr>
              <w:t>:</w:t>
            </w:r>
          </w:p>
          <w:p w:rsidR="00CD5702" w:rsidRPr="006616B5" w:rsidRDefault="00CD5702" w:rsidP="00CD5702">
            <w:pPr>
              <w:spacing w:after="0" w:line="240" w:lineRule="auto"/>
              <w:rPr>
                <w:rFonts w:ascii="Times New Roman" w:eastAsiaTheme="minorHAnsi" w:hAnsi="Times New Roman" w:cs="Times New Roman"/>
                <w:b/>
                <w:sz w:val="18"/>
                <w:szCs w:val="20"/>
                <w:lang w:val="kk-KZ" w:eastAsia="en-US"/>
              </w:rPr>
            </w:pPr>
            <w:r w:rsidRPr="006616B5">
              <w:rPr>
                <w:rFonts w:ascii="Times New Roman" w:eastAsiaTheme="minorHAnsi" w:hAnsi="Times New Roman" w:cs="Times New Roman"/>
                <w:sz w:val="18"/>
                <w:szCs w:val="20"/>
                <w:lang w:val="kk-KZ" w:eastAsia="en-US"/>
              </w:rPr>
              <w:t>Балаларды тез бейімдеуге,жылдамдыққа,бірлесіп ойнауға үйрету.</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b/>
                <w:sz w:val="18"/>
                <w:szCs w:val="20"/>
                <w:lang w:val="kk-KZ" w:eastAsia="en-US"/>
              </w:rPr>
              <w:t>4.Жеке жұмыс:</w:t>
            </w:r>
            <w:r w:rsidRPr="006616B5">
              <w:rPr>
                <w:rFonts w:ascii="Times New Roman" w:eastAsiaTheme="minorHAnsi" w:hAnsi="Times New Roman" w:cs="Times New Roman"/>
                <w:sz w:val="18"/>
                <w:szCs w:val="20"/>
                <w:lang w:val="kk-KZ" w:eastAsia="en-US"/>
              </w:rPr>
              <w:t>Қыс мезгілі  туралы тақпақ жаттату.</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b/>
                <w:sz w:val="18"/>
                <w:szCs w:val="20"/>
                <w:lang w:val="kk-KZ" w:eastAsia="en-US"/>
              </w:rPr>
              <w:t>Мақсаты:</w:t>
            </w:r>
            <w:r w:rsidRPr="006616B5">
              <w:rPr>
                <w:rFonts w:ascii="Times New Roman" w:eastAsiaTheme="minorHAnsi" w:hAnsi="Times New Roman" w:cs="Times New Roman"/>
                <w:sz w:val="18"/>
                <w:szCs w:val="20"/>
                <w:lang w:val="kk-KZ" w:eastAsia="en-US"/>
              </w:rPr>
              <w:t>Шағын өлеңді жатқа айтқызу арқылы тілдерін дамыту.</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b/>
                <w:sz w:val="18"/>
                <w:szCs w:val="20"/>
                <w:lang w:val="kk-KZ" w:eastAsia="en-US"/>
              </w:rPr>
              <w:t>5.Еркін ойындар:</w:t>
            </w:r>
            <w:r w:rsidRPr="006616B5">
              <w:rPr>
                <w:rFonts w:ascii="Times New Roman" w:eastAsiaTheme="minorHAnsi" w:hAnsi="Times New Roman" w:cs="Times New Roman"/>
                <w:sz w:val="18"/>
                <w:szCs w:val="20"/>
                <w:lang w:val="kk-KZ" w:eastAsia="en-US"/>
              </w:rPr>
              <w:t xml:space="preserve"> «Аққала жасап ойнау»</w:t>
            </w:r>
          </w:p>
          <w:p w:rsidR="00CD5702" w:rsidRPr="006616B5" w:rsidRDefault="00CD5702" w:rsidP="00CD5702">
            <w:pPr>
              <w:autoSpaceDE w:val="0"/>
              <w:autoSpaceDN w:val="0"/>
              <w:adjustRightInd w:val="0"/>
              <w:spacing w:after="0" w:line="240" w:lineRule="auto"/>
              <w:rPr>
                <w:rFonts w:ascii="Times New Roman" w:eastAsiaTheme="minorHAnsi" w:hAnsi="Times New Roman" w:cs="Times New Roman"/>
                <w:b/>
                <w:bCs/>
                <w:sz w:val="18"/>
                <w:szCs w:val="20"/>
                <w:lang w:val="kk-KZ" w:eastAsia="en-US"/>
              </w:rPr>
            </w:pPr>
            <w:r w:rsidRPr="006616B5">
              <w:rPr>
                <w:rFonts w:ascii="Times New Roman" w:eastAsiaTheme="minorHAnsi" w:hAnsi="Times New Roman" w:cs="Times New Roman"/>
                <w:b/>
                <w:sz w:val="18"/>
                <w:szCs w:val="20"/>
                <w:lang w:val="kk-KZ" w:eastAsia="en-US"/>
              </w:rPr>
              <w:t>Мақсаты:</w:t>
            </w:r>
            <w:r w:rsidRPr="006616B5">
              <w:rPr>
                <w:rFonts w:ascii="Times New Roman" w:eastAsiaTheme="minorHAnsi" w:hAnsi="Times New Roman" w:cs="Times New Roman"/>
                <w:sz w:val="18"/>
                <w:szCs w:val="20"/>
                <w:lang w:val="kk-KZ" w:eastAsia="en-US"/>
              </w:rPr>
              <w:t>Тәрбиешінің жетекшілігімен ойындар ойнау.</w:t>
            </w:r>
          </w:p>
        </w:tc>
        <w:tc>
          <w:tcPr>
            <w:tcW w:w="2586" w:type="dxa"/>
            <w:gridSpan w:val="4"/>
            <w:tcBorders>
              <w:top w:val="single" w:sz="4" w:space="0" w:color="000000"/>
              <w:left w:val="single" w:sz="4" w:space="0" w:color="auto"/>
              <w:bottom w:val="single" w:sz="4" w:space="0" w:color="000000"/>
              <w:right w:val="single" w:sz="4" w:space="0" w:color="auto"/>
            </w:tcBorders>
            <w:shd w:val="clear" w:color="auto" w:fill="FFFFFF"/>
          </w:tcPr>
          <w:p w:rsidR="00CD5702" w:rsidRPr="006616B5" w:rsidRDefault="00CD5702" w:rsidP="00CD5702">
            <w:pPr>
              <w:spacing w:after="0" w:line="240" w:lineRule="auto"/>
              <w:rPr>
                <w:rFonts w:ascii="Times New Roman" w:eastAsia="Times New Roman" w:hAnsi="Times New Roman" w:cs="Times New Roman"/>
                <w:b/>
                <w:sz w:val="18"/>
                <w:szCs w:val="20"/>
                <w:lang w:val="kk-KZ" w:eastAsia="en-US"/>
              </w:rPr>
            </w:pPr>
            <w:r w:rsidRPr="006616B5">
              <w:rPr>
                <w:rFonts w:ascii="Times New Roman" w:eastAsia="Times New Roman" w:hAnsi="Times New Roman" w:cs="Times New Roman"/>
                <w:b/>
                <w:sz w:val="18"/>
                <w:szCs w:val="20"/>
                <w:lang w:val="kk-KZ" w:eastAsia="en-US"/>
              </w:rPr>
              <w:t xml:space="preserve">1.Бақылау: </w:t>
            </w:r>
            <w:r w:rsidRPr="006616B5">
              <w:rPr>
                <w:rFonts w:ascii="Times New Roman" w:eastAsia="Times New Roman" w:hAnsi="Times New Roman" w:cs="Times New Roman"/>
                <w:sz w:val="18"/>
                <w:szCs w:val="20"/>
                <w:lang w:val="kk-KZ" w:eastAsia="en-US"/>
              </w:rPr>
              <w:t>Желді бақылау</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Calibri" w:hAnsi="Times New Roman" w:cs="Times New Roman"/>
                <w:b/>
                <w:sz w:val="18"/>
                <w:szCs w:val="20"/>
                <w:lang w:val="kk-KZ" w:eastAsia="en-US"/>
              </w:rPr>
              <w:t>Мақсаты:</w:t>
            </w:r>
            <w:r w:rsidRPr="006616B5">
              <w:rPr>
                <w:rFonts w:ascii="Times New Roman" w:eastAsiaTheme="minorHAnsi" w:hAnsi="Times New Roman" w:cs="Times New Roman"/>
                <w:sz w:val="18"/>
                <w:szCs w:val="20"/>
                <w:lang w:val="kk-KZ" w:eastAsia="en-US"/>
              </w:rPr>
              <w:t xml:space="preserve"> Жел туралы түсінік беру.</w:t>
            </w:r>
          </w:p>
          <w:p w:rsidR="00CD5702" w:rsidRPr="006616B5" w:rsidRDefault="00CD5702" w:rsidP="00CD5702">
            <w:pPr>
              <w:spacing w:after="0" w:line="240" w:lineRule="auto"/>
              <w:contextualSpacing/>
              <w:rPr>
                <w:rFonts w:ascii="Times New Roman" w:eastAsia="Times New Roman" w:hAnsi="Times New Roman" w:cs="Times New Roman"/>
                <w:sz w:val="18"/>
                <w:szCs w:val="20"/>
                <w:lang w:val="kk-KZ" w:eastAsia="en-US"/>
              </w:rPr>
            </w:pPr>
            <w:r w:rsidRPr="006616B5">
              <w:rPr>
                <w:rFonts w:ascii="Times New Roman" w:eastAsia="Calibri" w:hAnsi="Times New Roman" w:cs="Times New Roman"/>
                <w:b/>
                <w:sz w:val="18"/>
                <w:szCs w:val="20"/>
                <w:lang w:val="kk-KZ" w:eastAsia="en-US"/>
              </w:rPr>
              <w:t>2.Еңбек:</w:t>
            </w:r>
            <w:r w:rsidRPr="006616B5">
              <w:rPr>
                <w:rFonts w:ascii="Times New Roman" w:eastAsia="Times New Roman" w:hAnsi="Times New Roman" w:cs="Times New Roman"/>
                <w:sz w:val="18"/>
                <w:szCs w:val="20"/>
                <w:lang w:val="kk-KZ"/>
              </w:rPr>
              <w:t>. Ойын алаңын  қоқыс қалдықтарын тазарту.</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b/>
                <w:sz w:val="18"/>
                <w:szCs w:val="20"/>
                <w:lang w:val="kk-KZ" w:eastAsia="en-US"/>
              </w:rPr>
              <w:t xml:space="preserve">Мақсаты: </w:t>
            </w:r>
            <w:r w:rsidRPr="006616B5">
              <w:rPr>
                <w:rFonts w:ascii="Times New Roman" w:eastAsiaTheme="minorHAnsi" w:hAnsi="Times New Roman" w:cs="Times New Roman"/>
                <w:sz w:val="18"/>
                <w:szCs w:val="20"/>
                <w:lang w:val="kk-KZ" w:eastAsia="en-US"/>
              </w:rPr>
              <w:t>Ойын алаңын тазартуға. Балаларды ұжыммен бірге еңбек етуге үйрету.</w:t>
            </w:r>
          </w:p>
          <w:p w:rsidR="00CD5702" w:rsidRPr="006616B5" w:rsidRDefault="00CD5702" w:rsidP="00CD5702">
            <w:pPr>
              <w:spacing w:after="0" w:line="240" w:lineRule="auto"/>
              <w:rPr>
                <w:rFonts w:ascii="Times New Roman" w:eastAsiaTheme="minorHAnsi" w:hAnsi="Times New Roman" w:cs="Times New Roman"/>
                <w:b/>
                <w:sz w:val="18"/>
                <w:szCs w:val="20"/>
                <w:lang w:val="kk-KZ" w:eastAsia="en-US"/>
              </w:rPr>
            </w:pPr>
            <w:r w:rsidRPr="006616B5">
              <w:rPr>
                <w:rFonts w:ascii="Times New Roman" w:eastAsiaTheme="minorHAnsi" w:hAnsi="Times New Roman" w:cs="Times New Roman"/>
                <w:b/>
                <w:sz w:val="18"/>
                <w:szCs w:val="20"/>
                <w:lang w:val="kk-KZ" w:eastAsia="en-US"/>
              </w:rPr>
              <w:t xml:space="preserve">3.Қимылды ойын: </w:t>
            </w:r>
            <w:r w:rsidRPr="006616B5">
              <w:rPr>
                <w:rFonts w:ascii="Times New Roman" w:eastAsiaTheme="minorHAnsi" w:hAnsi="Times New Roman" w:cs="Times New Roman"/>
                <w:sz w:val="18"/>
                <w:szCs w:val="20"/>
                <w:lang w:val="kk-KZ" w:eastAsia="en-US"/>
              </w:rPr>
              <w:t>«Допты қағып ал»</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b/>
                <w:sz w:val="18"/>
                <w:szCs w:val="20"/>
                <w:lang w:val="kk-KZ" w:eastAsia="en-US"/>
              </w:rPr>
              <w:t>Мақсаты:</w:t>
            </w:r>
            <w:r w:rsidRPr="006616B5">
              <w:rPr>
                <w:rFonts w:ascii="Times New Roman" w:eastAsiaTheme="minorHAnsi" w:hAnsi="Times New Roman" w:cs="Times New Roman"/>
                <w:sz w:val="18"/>
                <w:szCs w:val="20"/>
                <w:lang w:val="kk-KZ" w:eastAsia="en-US"/>
              </w:rPr>
              <w:t xml:space="preserve"> Балаларды допты екі қолымен қағып алуға,шапшыңдыққа үйрету.</w:t>
            </w:r>
          </w:p>
          <w:p w:rsidR="00CD5702" w:rsidRPr="006616B5" w:rsidRDefault="00CD5702" w:rsidP="00CD5702">
            <w:pPr>
              <w:spacing w:after="0" w:line="240" w:lineRule="auto"/>
              <w:rPr>
                <w:rFonts w:ascii="Times New Roman" w:eastAsiaTheme="minorHAnsi" w:hAnsi="Times New Roman" w:cs="Times New Roman"/>
                <w:b/>
                <w:sz w:val="18"/>
                <w:szCs w:val="20"/>
                <w:lang w:val="kk-KZ" w:eastAsia="en-US"/>
              </w:rPr>
            </w:pPr>
            <w:r w:rsidRPr="006616B5">
              <w:rPr>
                <w:rFonts w:ascii="Times New Roman" w:eastAsiaTheme="minorHAnsi" w:hAnsi="Times New Roman" w:cs="Times New Roman"/>
                <w:b/>
                <w:sz w:val="18"/>
                <w:szCs w:val="20"/>
                <w:lang w:val="kk-KZ" w:eastAsia="en-US"/>
              </w:rPr>
              <w:t>4.Жеке жұмыс:</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sz w:val="18"/>
                <w:szCs w:val="20"/>
                <w:lang w:val="kk-KZ" w:eastAsia="en-US"/>
              </w:rPr>
              <w:t xml:space="preserve"> «Алақай қыс келді» туралы өлең жаттату</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b/>
                <w:sz w:val="18"/>
                <w:szCs w:val="20"/>
                <w:lang w:val="kk-KZ" w:eastAsia="en-US"/>
              </w:rPr>
              <w:t>Мақсаты</w:t>
            </w:r>
            <w:r w:rsidRPr="006616B5">
              <w:rPr>
                <w:rFonts w:ascii="Times New Roman" w:eastAsiaTheme="minorHAnsi" w:hAnsi="Times New Roman" w:cs="Times New Roman"/>
                <w:sz w:val="18"/>
                <w:szCs w:val="20"/>
                <w:lang w:val="kk-KZ" w:eastAsia="en-US"/>
              </w:rPr>
              <w:t xml:space="preserve">: </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b/>
                <w:sz w:val="18"/>
                <w:szCs w:val="20"/>
                <w:lang w:val="kk-KZ" w:eastAsia="en-US"/>
              </w:rPr>
              <w:t>5.Еркін ойындар:</w:t>
            </w:r>
            <w:r w:rsidRPr="006616B5">
              <w:rPr>
                <w:rFonts w:ascii="Times New Roman" w:eastAsiaTheme="minorHAnsi" w:hAnsi="Times New Roman" w:cs="Times New Roman"/>
                <w:sz w:val="18"/>
                <w:szCs w:val="20"/>
                <w:lang w:val="kk-KZ" w:eastAsia="en-US"/>
              </w:rPr>
              <w:t xml:space="preserve"> серуенге алып шыққан шаналарымен ойындар ойнау.</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b/>
                <w:sz w:val="18"/>
                <w:szCs w:val="20"/>
                <w:lang w:val="kk-KZ" w:eastAsia="en-US"/>
              </w:rPr>
              <w:t xml:space="preserve">Мақсаты: </w:t>
            </w:r>
            <w:r w:rsidRPr="006616B5">
              <w:rPr>
                <w:rFonts w:ascii="Times New Roman" w:eastAsiaTheme="minorHAnsi" w:hAnsi="Times New Roman" w:cs="Times New Roman"/>
                <w:sz w:val="18"/>
                <w:szCs w:val="20"/>
                <w:lang w:val="kk-KZ" w:eastAsia="en-US"/>
              </w:rPr>
              <w:t>Құрдастарымен бірлесіп ойнау.</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p>
        </w:tc>
        <w:tc>
          <w:tcPr>
            <w:tcW w:w="2825" w:type="dxa"/>
            <w:tcBorders>
              <w:top w:val="single" w:sz="4" w:space="0" w:color="000000"/>
              <w:left w:val="single" w:sz="4" w:space="0" w:color="auto"/>
              <w:bottom w:val="single" w:sz="4" w:space="0" w:color="000000"/>
              <w:right w:val="single" w:sz="4" w:space="0" w:color="000000"/>
            </w:tcBorders>
            <w:shd w:val="clear" w:color="auto" w:fill="FFFFFF"/>
          </w:tcPr>
          <w:p w:rsidR="00CD5702" w:rsidRPr="006616B5" w:rsidRDefault="00CD5702" w:rsidP="00CD5702">
            <w:pPr>
              <w:spacing w:after="0" w:line="240" w:lineRule="auto"/>
              <w:rPr>
                <w:rFonts w:ascii="Times New Roman" w:eastAsia="Times New Roman" w:hAnsi="Times New Roman" w:cs="Times New Roman"/>
                <w:b/>
                <w:sz w:val="18"/>
                <w:szCs w:val="20"/>
                <w:lang w:val="kk-KZ" w:eastAsia="en-US"/>
              </w:rPr>
            </w:pPr>
            <w:r w:rsidRPr="006616B5">
              <w:rPr>
                <w:rFonts w:ascii="Times New Roman" w:eastAsia="Times New Roman" w:hAnsi="Times New Roman" w:cs="Times New Roman"/>
                <w:b/>
                <w:sz w:val="18"/>
                <w:szCs w:val="20"/>
                <w:lang w:val="kk-KZ" w:eastAsia="en-US"/>
              </w:rPr>
              <w:t>1.Бақылау:</w:t>
            </w:r>
          </w:p>
          <w:p w:rsidR="00CD5702" w:rsidRPr="006616B5" w:rsidRDefault="00CD5702" w:rsidP="00CD5702">
            <w:pPr>
              <w:autoSpaceDE w:val="0"/>
              <w:autoSpaceDN w:val="0"/>
              <w:adjustRightInd w:val="0"/>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sz w:val="18"/>
                <w:szCs w:val="20"/>
                <w:lang w:val="kk-KZ" w:eastAsia="en-US"/>
              </w:rPr>
              <w:t>Аула тазалаушының еңбегін бақылау</w:t>
            </w:r>
          </w:p>
          <w:p w:rsidR="00CD5702" w:rsidRPr="006616B5" w:rsidRDefault="00CD5702" w:rsidP="00CD5702">
            <w:pPr>
              <w:spacing w:after="0" w:line="240" w:lineRule="auto"/>
              <w:jc w:val="both"/>
              <w:rPr>
                <w:rFonts w:ascii="Times New Roman" w:eastAsiaTheme="minorHAnsi" w:hAnsi="Times New Roman" w:cs="Times New Roman"/>
                <w:sz w:val="18"/>
                <w:szCs w:val="20"/>
                <w:lang w:val="kk-KZ" w:eastAsia="en-US"/>
              </w:rPr>
            </w:pPr>
            <w:r w:rsidRPr="006616B5">
              <w:rPr>
                <w:rFonts w:ascii="Times New Roman" w:eastAsia="Calibri" w:hAnsi="Times New Roman" w:cs="Times New Roman"/>
                <w:b/>
                <w:sz w:val="18"/>
                <w:szCs w:val="20"/>
                <w:lang w:val="kk-KZ" w:eastAsia="en-US"/>
              </w:rPr>
              <w:t>Мақсаты:</w:t>
            </w:r>
            <w:r w:rsidRPr="006616B5">
              <w:rPr>
                <w:rFonts w:ascii="Times New Roman" w:eastAsiaTheme="minorHAnsi" w:hAnsi="Times New Roman" w:cs="Times New Roman"/>
                <w:sz w:val="18"/>
                <w:szCs w:val="20"/>
                <w:lang w:val="kk-KZ" w:eastAsia="en-US"/>
              </w:rPr>
              <w:t>Үлкендер еңбегіне құрметпен қарауға тәрбиелеу.</w:t>
            </w:r>
          </w:p>
          <w:p w:rsidR="00CD5702" w:rsidRPr="006616B5" w:rsidRDefault="00CD5702" w:rsidP="00CD5702">
            <w:pPr>
              <w:spacing w:after="0" w:line="240" w:lineRule="auto"/>
              <w:rPr>
                <w:rFonts w:ascii="Times New Roman" w:eastAsiaTheme="minorHAnsi" w:hAnsi="Times New Roman" w:cs="Times New Roman"/>
                <w:b/>
                <w:sz w:val="18"/>
                <w:szCs w:val="20"/>
                <w:lang w:val="kk-KZ" w:eastAsia="en-US"/>
              </w:rPr>
            </w:pPr>
            <w:r w:rsidRPr="006616B5">
              <w:rPr>
                <w:rFonts w:ascii="Times New Roman" w:eastAsiaTheme="minorHAnsi" w:hAnsi="Times New Roman" w:cs="Times New Roman"/>
                <w:b/>
                <w:sz w:val="18"/>
                <w:szCs w:val="20"/>
                <w:lang w:val="kk-KZ" w:eastAsia="en-US"/>
              </w:rPr>
              <w:t>2.Еңбек:</w:t>
            </w:r>
            <w:r w:rsidRPr="006616B5">
              <w:rPr>
                <w:rFonts w:ascii="Times New Roman" w:eastAsiaTheme="minorHAnsi" w:hAnsi="Times New Roman" w:cs="Times New Roman"/>
                <w:sz w:val="18"/>
                <w:szCs w:val="20"/>
                <w:lang w:val="kk-KZ" w:eastAsia="en-US"/>
              </w:rPr>
              <w:t>Балабақша ауласындағы қоқыстарды тазарту</w:t>
            </w:r>
          </w:p>
          <w:p w:rsidR="00CD5702" w:rsidRPr="006616B5" w:rsidRDefault="00CD5702" w:rsidP="00CD5702">
            <w:pPr>
              <w:spacing w:after="0" w:line="240" w:lineRule="auto"/>
              <w:jc w:val="both"/>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b/>
                <w:sz w:val="18"/>
                <w:szCs w:val="20"/>
                <w:lang w:val="kk-KZ" w:eastAsia="en-US"/>
              </w:rPr>
              <w:t>Мақсаты:</w:t>
            </w:r>
            <w:r w:rsidRPr="006616B5">
              <w:rPr>
                <w:rFonts w:ascii="Times New Roman" w:eastAsiaTheme="minorHAnsi" w:hAnsi="Times New Roman" w:cs="Times New Roman"/>
                <w:sz w:val="18"/>
                <w:szCs w:val="20"/>
                <w:lang w:val="kk-KZ" w:eastAsia="en-US"/>
              </w:rPr>
              <w:t>Балаларды ұжыммен бірге еңбек етуге үйрету.</w:t>
            </w:r>
          </w:p>
          <w:p w:rsidR="00CD5702" w:rsidRPr="006616B5" w:rsidRDefault="00CD5702" w:rsidP="00CD5702">
            <w:pPr>
              <w:spacing w:after="0" w:line="240" w:lineRule="auto"/>
              <w:rPr>
                <w:rFonts w:ascii="Times New Roman" w:eastAsiaTheme="minorHAnsi" w:hAnsi="Times New Roman" w:cs="Times New Roman"/>
                <w:b/>
                <w:sz w:val="18"/>
                <w:szCs w:val="20"/>
                <w:lang w:val="kk-KZ" w:eastAsia="en-US"/>
              </w:rPr>
            </w:pPr>
            <w:r w:rsidRPr="006616B5">
              <w:rPr>
                <w:rFonts w:ascii="Times New Roman" w:eastAsiaTheme="minorHAnsi" w:hAnsi="Times New Roman" w:cs="Times New Roman"/>
                <w:b/>
                <w:sz w:val="18"/>
                <w:szCs w:val="20"/>
                <w:lang w:val="kk-KZ" w:eastAsia="en-US"/>
              </w:rPr>
              <w:t>3.Қимылды ойын:</w:t>
            </w:r>
            <w:r w:rsidRPr="006616B5">
              <w:rPr>
                <w:rFonts w:ascii="Times New Roman" w:eastAsiaTheme="minorHAnsi" w:hAnsi="Times New Roman" w:cs="Times New Roman"/>
                <w:sz w:val="18"/>
                <w:szCs w:val="20"/>
                <w:lang w:val="kk-KZ" w:eastAsia="en-US"/>
              </w:rPr>
              <w:t>«Маған қарай жүгіріңдер»</w:t>
            </w:r>
          </w:p>
          <w:p w:rsidR="00CD5702" w:rsidRPr="006616B5" w:rsidRDefault="00CD5702" w:rsidP="00CD5702">
            <w:pPr>
              <w:spacing w:after="0" w:line="240" w:lineRule="auto"/>
              <w:rPr>
                <w:rFonts w:ascii="Times New Roman" w:eastAsiaTheme="minorHAnsi" w:hAnsi="Times New Roman" w:cs="Times New Roman"/>
                <w:b/>
                <w:sz w:val="18"/>
                <w:szCs w:val="20"/>
                <w:lang w:val="kk-KZ" w:eastAsia="en-US"/>
              </w:rPr>
            </w:pPr>
            <w:r w:rsidRPr="006616B5">
              <w:rPr>
                <w:rFonts w:ascii="Times New Roman" w:eastAsiaTheme="minorHAnsi" w:hAnsi="Times New Roman" w:cs="Times New Roman"/>
                <w:b/>
                <w:sz w:val="18"/>
                <w:szCs w:val="20"/>
                <w:lang w:val="kk-KZ" w:eastAsia="en-US"/>
              </w:rPr>
              <w:t>Мақсаты</w:t>
            </w:r>
            <w:r w:rsidRPr="006616B5">
              <w:rPr>
                <w:rFonts w:ascii="Times New Roman" w:eastAsiaTheme="minorHAnsi" w:hAnsi="Times New Roman" w:cs="Times New Roman"/>
                <w:sz w:val="18"/>
                <w:szCs w:val="20"/>
                <w:lang w:val="kk-KZ" w:eastAsia="en-US"/>
              </w:rPr>
              <w:t>:Балаларды жылдамдыққа,бірлесіп ойнауға үйрету.</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b/>
                <w:sz w:val="18"/>
                <w:szCs w:val="20"/>
                <w:lang w:val="kk-KZ" w:eastAsia="en-US"/>
              </w:rPr>
              <w:t xml:space="preserve">4.Жеке жұмыс: </w:t>
            </w:r>
            <w:r w:rsidRPr="006616B5">
              <w:rPr>
                <w:rFonts w:ascii="Times New Roman" w:eastAsiaTheme="minorHAnsi" w:hAnsi="Times New Roman" w:cs="Times New Roman"/>
                <w:sz w:val="18"/>
                <w:szCs w:val="20"/>
                <w:lang w:val="kk-KZ" w:eastAsia="en-US"/>
              </w:rPr>
              <w:t>« Мен қандаймын?»</w:t>
            </w:r>
          </w:p>
          <w:p w:rsidR="00CD5702" w:rsidRPr="006616B5" w:rsidRDefault="00CD5702" w:rsidP="00CD5702">
            <w:pPr>
              <w:spacing w:after="0" w:line="240" w:lineRule="auto"/>
              <w:rPr>
                <w:rFonts w:ascii="Times New Roman" w:eastAsiaTheme="minorHAnsi" w:hAnsi="Times New Roman" w:cs="Times New Roman"/>
                <w:b/>
                <w:sz w:val="18"/>
                <w:szCs w:val="20"/>
                <w:lang w:val="kk-KZ" w:eastAsia="en-US"/>
              </w:rPr>
            </w:pPr>
            <w:r w:rsidRPr="006616B5">
              <w:rPr>
                <w:rFonts w:ascii="Times New Roman" w:eastAsiaTheme="minorHAnsi" w:hAnsi="Times New Roman" w:cs="Times New Roman"/>
                <w:b/>
                <w:sz w:val="18"/>
                <w:szCs w:val="20"/>
                <w:lang w:val="kk-KZ" w:eastAsia="en-US"/>
              </w:rPr>
              <w:t xml:space="preserve">Мақсаты: </w:t>
            </w:r>
            <w:r w:rsidRPr="006616B5">
              <w:rPr>
                <w:rFonts w:ascii="Times New Roman" w:eastAsiaTheme="minorHAnsi" w:hAnsi="Times New Roman" w:cs="Times New Roman"/>
                <w:sz w:val="18"/>
                <w:szCs w:val="20"/>
                <w:lang w:val="kk-KZ" w:eastAsia="en-US"/>
              </w:rPr>
              <w:t>Балаларға сұраққа толық жауап беруге үйрету.Тілдік қорларын дамыту</w:t>
            </w:r>
            <w:r w:rsidRPr="006616B5">
              <w:rPr>
                <w:rFonts w:ascii="Times New Roman" w:eastAsiaTheme="minorHAnsi" w:hAnsi="Times New Roman" w:cs="Times New Roman"/>
                <w:b/>
                <w:sz w:val="18"/>
                <w:szCs w:val="20"/>
                <w:lang w:val="kk-KZ" w:eastAsia="en-US"/>
              </w:rPr>
              <w:t>.</w:t>
            </w:r>
          </w:p>
          <w:p w:rsidR="00CD5702" w:rsidRPr="006616B5" w:rsidRDefault="00CD5702" w:rsidP="00CD5702">
            <w:pPr>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b/>
                <w:sz w:val="18"/>
                <w:szCs w:val="20"/>
                <w:lang w:val="kk-KZ" w:eastAsia="en-US"/>
              </w:rPr>
              <w:t xml:space="preserve">5.Еркін ойындар: </w:t>
            </w:r>
            <w:r w:rsidRPr="006616B5">
              <w:rPr>
                <w:rFonts w:ascii="Times New Roman" w:eastAsiaTheme="minorHAnsi" w:hAnsi="Times New Roman" w:cs="Times New Roman"/>
                <w:sz w:val="18"/>
                <w:szCs w:val="20"/>
                <w:lang w:val="kk-KZ" w:eastAsia="en-US"/>
              </w:rPr>
              <w:t>серуенге алып шыққан шаналарымен ойындар ойнау.</w:t>
            </w:r>
          </w:p>
          <w:p w:rsidR="00CD5702" w:rsidRPr="006616B5" w:rsidRDefault="00CD5702" w:rsidP="00CD5702">
            <w:pPr>
              <w:autoSpaceDE w:val="0"/>
              <w:autoSpaceDN w:val="0"/>
              <w:adjustRightInd w:val="0"/>
              <w:spacing w:after="0" w:line="240" w:lineRule="auto"/>
              <w:rPr>
                <w:rFonts w:ascii="Times New Roman" w:eastAsiaTheme="minorHAnsi" w:hAnsi="Times New Roman" w:cs="Times New Roman"/>
                <w:sz w:val="18"/>
                <w:szCs w:val="20"/>
                <w:lang w:val="kk-KZ" w:eastAsia="en-US"/>
              </w:rPr>
            </w:pPr>
            <w:r w:rsidRPr="006616B5">
              <w:rPr>
                <w:rFonts w:ascii="Times New Roman" w:eastAsiaTheme="minorHAnsi" w:hAnsi="Times New Roman" w:cs="Times New Roman"/>
                <w:b/>
                <w:sz w:val="18"/>
                <w:szCs w:val="20"/>
                <w:lang w:val="kk-KZ" w:eastAsia="en-US"/>
              </w:rPr>
              <w:t>Мақсаты:</w:t>
            </w:r>
            <w:r w:rsidRPr="006616B5">
              <w:rPr>
                <w:rFonts w:ascii="Times New Roman" w:eastAsiaTheme="minorHAnsi" w:hAnsi="Times New Roman" w:cs="Times New Roman"/>
                <w:sz w:val="18"/>
                <w:szCs w:val="20"/>
                <w:lang w:val="kk-KZ" w:eastAsia="en-US"/>
              </w:rPr>
              <w:t>Тәрбиешінің жетекшілігімен ойындар ойнау.</w:t>
            </w:r>
          </w:p>
        </w:tc>
      </w:tr>
      <w:tr w:rsidR="00CD5702" w:rsidRPr="006616B5" w:rsidTr="0068136D">
        <w:trPr>
          <w:gridAfter w:val="1"/>
          <w:wAfter w:w="30" w:type="dxa"/>
          <w:trHeight w:val="198"/>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6616B5" w:rsidRDefault="00CD5702" w:rsidP="00CD5702">
            <w:pPr>
              <w:spacing w:after="0" w:line="240" w:lineRule="auto"/>
              <w:rPr>
                <w:rFonts w:ascii="Times New Roman" w:eastAsia="Times New Roman" w:hAnsi="Times New Roman" w:cs="Times New Roman"/>
                <w:b/>
                <w:iCs/>
                <w:color w:val="000000"/>
                <w:sz w:val="18"/>
                <w:szCs w:val="20"/>
                <w:lang w:eastAsia="en-US"/>
              </w:rPr>
            </w:pPr>
            <w:r w:rsidRPr="006616B5">
              <w:rPr>
                <w:rFonts w:ascii="Times New Roman" w:eastAsia="Times New Roman" w:hAnsi="Times New Roman" w:cs="Times New Roman"/>
                <w:b/>
                <w:iCs/>
                <w:color w:val="000000"/>
                <w:sz w:val="18"/>
                <w:szCs w:val="20"/>
                <w:lang w:val="kk-KZ"/>
              </w:rPr>
              <w:t xml:space="preserve">Серуеннен  оралу </w:t>
            </w:r>
          </w:p>
        </w:tc>
        <w:tc>
          <w:tcPr>
            <w:tcW w:w="1417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6616B5" w:rsidRDefault="00CD5702" w:rsidP="00CD5702">
            <w:pPr>
              <w:spacing w:after="0" w:line="240" w:lineRule="auto"/>
              <w:rPr>
                <w:rFonts w:ascii="Times New Roman" w:eastAsia="Times New Roman" w:hAnsi="Times New Roman" w:cs="Times New Roman"/>
                <w:color w:val="000000"/>
                <w:sz w:val="18"/>
                <w:szCs w:val="20"/>
                <w:lang w:val="kk-KZ" w:eastAsia="en-US"/>
              </w:rPr>
            </w:pPr>
            <w:r w:rsidRPr="006616B5">
              <w:rPr>
                <w:rFonts w:ascii="Times New Roman" w:eastAsia="Times New Roman" w:hAnsi="Times New Roman" w:cs="Times New Roman"/>
                <w:color w:val="000000"/>
                <w:sz w:val="18"/>
                <w:szCs w:val="20"/>
                <w:lang w:val="kk-KZ"/>
              </w:rPr>
              <w:t>Балалардың  реттілікпен киімдерін  шешуі, беті-қолдарын сабындап жуу, сүлгіге сүрту, орнына ілу.</w:t>
            </w:r>
          </w:p>
        </w:tc>
      </w:tr>
      <w:tr w:rsidR="00CD5702" w:rsidRPr="006616B5" w:rsidTr="0068136D">
        <w:trPr>
          <w:gridAfter w:val="1"/>
          <w:wAfter w:w="30" w:type="dxa"/>
          <w:trHeight w:val="70"/>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6616B5" w:rsidRDefault="00CD5702" w:rsidP="00CD5702">
            <w:pPr>
              <w:spacing w:after="0" w:line="240" w:lineRule="auto"/>
              <w:rPr>
                <w:rFonts w:ascii="Times New Roman" w:eastAsia="Times New Roman" w:hAnsi="Times New Roman" w:cs="Times New Roman"/>
                <w:b/>
                <w:iCs/>
                <w:color w:val="000000"/>
                <w:sz w:val="18"/>
                <w:szCs w:val="20"/>
                <w:lang w:val="kk-KZ" w:eastAsia="en-US"/>
              </w:rPr>
            </w:pPr>
            <w:r w:rsidRPr="006616B5">
              <w:rPr>
                <w:rFonts w:ascii="Times New Roman" w:eastAsia="Times New Roman" w:hAnsi="Times New Roman" w:cs="Times New Roman"/>
                <w:b/>
                <w:iCs/>
                <w:color w:val="000000"/>
                <w:sz w:val="18"/>
                <w:szCs w:val="20"/>
                <w:lang w:val="kk-KZ"/>
              </w:rPr>
              <w:t>Түскі ас</w:t>
            </w:r>
          </w:p>
        </w:tc>
        <w:tc>
          <w:tcPr>
            <w:tcW w:w="1417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6616B5" w:rsidRDefault="00CD5702" w:rsidP="00CD5702">
            <w:pPr>
              <w:spacing w:after="0" w:line="240" w:lineRule="auto"/>
              <w:rPr>
                <w:rFonts w:ascii="Times New Roman" w:eastAsia="Times New Roman" w:hAnsi="Times New Roman" w:cs="Times New Roman"/>
                <w:sz w:val="18"/>
                <w:szCs w:val="20"/>
                <w:lang w:val="kk-KZ" w:eastAsia="en-US"/>
              </w:rPr>
            </w:pPr>
            <w:r w:rsidRPr="006616B5">
              <w:rPr>
                <w:rFonts w:ascii="Times New Roman" w:eastAsia="Times New Roman" w:hAnsi="Times New Roman" w:cs="Times New Roman"/>
                <w:sz w:val="18"/>
                <w:szCs w:val="20"/>
                <w:lang w:val="kk-KZ"/>
              </w:rPr>
              <w:t>Үстел басына қолды жуғаннан кейін дұрыс отыруға дағдыландыру. Орындыққа өзі отырып тұру, қасындағы балаға кедергі келтірмеуге үйрету. Тамақты төкпей-шашпай ұқыпты ішуге, майлықты пайдалануға үйрету. Тамақтан соң алғыс айтып, ас қайыруға дағдыландыру.</w:t>
            </w:r>
          </w:p>
        </w:tc>
      </w:tr>
      <w:tr w:rsidR="00CD5702" w:rsidRPr="006616B5" w:rsidTr="0068136D">
        <w:trPr>
          <w:gridAfter w:val="1"/>
          <w:wAfter w:w="30" w:type="dxa"/>
          <w:trHeight w:val="120"/>
        </w:trPr>
        <w:tc>
          <w:tcPr>
            <w:tcW w:w="22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6616B5" w:rsidRDefault="00CD5702" w:rsidP="00CD5702">
            <w:pPr>
              <w:spacing w:after="0" w:line="240" w:lineRule="auto"/>
              <w:rPr>
                <w:rFonts w:ascii="Times New Roman" w:eastAsia="Times New Roman" w:hAnsi="Times New Roman" w:cs="Times New Roman"/>
                <w:b/>
                <w:color w:val="000000"/>
                <w:sz w:val="18"/>
                <w:szCs w:val="20"/>
                <w:lang w:eastAsia="en-US"/>
              </w:rPr>
            </w:pPr>
            <w:r w:rsidRPr="006616B5">
              <w:rPr>
                <w:rFonts w:ascii="Times New Roman" w:eastAsia="Times New Roman" w:hAnsi="Times New Roman" w:cs="Times New Roman"/>
                <w:b/>
                <w:iCs/>
                <w:color w:val="000000"/>
                <w:sz w:val="18"/>
                <w:szCs w:val="20"/>
              </w:rPr>
              <w:t>Т</w:t>
            </w:r>
            <w:r w:rsidRPr="006616B5">
              <w:rPr>
                <w:rFonts w:ascii="Times New Roman" w:eastAsia="Times New Roman" w:hAnsi="Times New Roman" w:cs="Times New Roman"/>
                <w:b/>
                <w:iCs/>
                <w:color w:val="000000"/>
                <w:sz w:val="18"/>
                <w:szCs w:val="20"/>
                <w:lang w:val="kk-KZ"/>
              </w:rPr>
              <w:t>әтті</w:t>
            </w:r>
            <w:r w:rsidRPr="006616B5">
              <w:rPr>
                <w:rFonts w:ascii="Times New Roman" w:eastAsia="Times New Roman" w:hAnsi="Times New Roman" w:cs="Times New Roman"/>
                <w:b/>
                <w:iCs/>
                <w:color w:val="000000"/>
                <w:sz w:val="18"/>
                <w:szCs w:val="20"/>
              </w:rPr>
              <w:t>ұйқы</w:t>
            </w:r>
          </w:p>
        </w:tc>
        <w:tc>
          <w:tcPr>
            <w:tcW w:w="14170"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6616B5" w:rsidRDefault="00CD5702" w:rsidP="00CD5702">
            <w:pPr>
              <w:spacing w:after="0" w:line="240" w:lineRule="auto"/>
              <w:rPr>
                <w:rFonts w:ascii="Times New Roman" w:eastAsia="Times New Roman" w:hAnsi="Times New Roman" w:cs="Times New Roman"/>
                <w:color w:val="000000"/>
                <w:sz w:val="18"/>
                <w:szCs w:val="20"/>
                <w:lang w:val="kk-KZ" w:eastAsia="en-US"/>
              </w:rPr>
            </w:pPr>
            <w:r w:rsidRPr="006616B5">
              <w:rPr>
                <w:rFonts w:ascii="Times New Roman" w:eastAsia="Times New Roman" w:hAnsi="Times New Roman" w:cs="Times New Roman"/>
                <w:color w:val="000000"/>
                <w:sz w:val="18"/>
                <w:szCs w:val="20"/>
                <w:lang w:val="kk-KZ"/>
              </w:rPr>
              <w:t>Балалардың тыныш ұйықтауына  жағымды жағдай орнату.</w:t>
            </w:r>
          </w:p>
        </w:tc>
      </w:tr>
      <w:tr w:rsidR="00CD5702" w:rsidRPr="006616B5" w:rsidTr="0068136D">
        <w:trPr>
          <w:gridAfter w:val="1"/>
          <w:wAfter w:w="30" w:type="dxa"/>
          <w:trHeight w:val="706"/>
        </w:trPr>
        <w:tc>
          <w:tcPr>
            <w:tcW w:w="2264" w:type="dxa"/>
            <w:vMerge/>
            <w:tcBorders>
              <w:top w:val="single" w:sz="4" w:space="0" w:color="000000"/>
              <w:left w:val="single" w:sz="4" w:space="0" w:color="000000"/>
              <w:bottom w:val="single" w:sz="4" w:space="0" w:color="000000"/>
              <w:right w:val="single" w:sz="4" w:space="0" w:color="000000"/>
            </w:tcBorders>
            <w:vAlign w:val="center"/>
            <w:hideMark/>
          </w:tcPr>
          <w:p w:rsidR="00CD5702" w:rsidRPr="006616B5" w:rsidRDefault="00CD5702" w:rsidP="00CD5702">
            <w:pPr>
              <w:spacing w:after="0" w:line="240" w:lineRule="auto"/>
              <w:rPr>
                <w:rFonts w:ascii="Times New Roman" w:eastAsia="Times New Roman" w:hAnsi="Times New Roman" w:cs="Times New Roman"/>
                <w:b/>
                <w:color w:val="000000"/>
                <w:sz w:val="18"/>
                <w:szCs w:val="20"/>
                <w:lang w:eastAsia="en-US"/>
              </w:rPr>
            </w:pPr>
          </w:p>
        </w:tc>
        <w:tc>
          <w:tcPr>
            <w:tcW w:w="283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D5702" w:rsidRPr="006616B5" w:rsidRDefault="00CD5702" w:rsidP="00CD5702">
            <w:pPr>
              <w:shd w:val="clear" w:color="auto" w:fill="FFFFFF"/>
              <w:spacing w:after="0" w:line="240" w:lineRule="auto"/>
              <w:rPr>
                <w:rFonts w:ascii="Times New Roman" w:eastAsia="Times New Roman" w:hAnsi="Times New Roman" w:cs="Times New Roman"/>
                <w:sz w:val="18"/>
                <w:szCs w:val="20"/>
                <w:lang w:val="kk-KZ"/>
              </w:rPr>
            </w:pPr>
            <w:r w:rsidRPr="006616B5">
              <w:rPr>
                <w:rFonts w:ascii="Times New Roman" w:eastAsia="Times New Roman" w:hAnsi="Times New Roman" w:cs="Times New Roman"/>
                <w:sz w:val="18"/>
                <w:szCs w:val="20"/>
                <w:lang w:val="kk-KZ"/>
              </w:rPr>
              <w:t xml:space="preserve">Тәтті ұйқы.                    Б.Махамбетова                      «Әй - әй  бөпем»  әні             </w:t>
            </w:r>
          </w:p>
        </w:tc>
        <w:tc>
          <w:tcPr>
            <w:tcW w:w="2987"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CD5702" w:rsidRPr="006616B5" w:rsidRDefault="00CD5702" w:rsidP="00CD5702">
            <w:pPr>
              <w:spacing w:after="0" w:line="240" w:lineRule="auto"/>
              <w:rPr>
                <w:rFonts w:ascii="Times New Roman" w:eastAsia="Calibri" w:hAnsi="Times New Roman" w:cs="Times New Roman"/>
                <w:sz w:val="18"/>
                <w:szCs w:val="20"/>
                <w:lang w:val="kk-KZ" w:eastAsia="en-US"/>
              </w:rPr>
            </w:pPr>
            <w:r w:rsidRPr="006616B5">
              <w:rPr>
                <w:rFonts w:ascii="Times New Roman" w:eastAsia="Times New Roman" w:hAnsi="Times New Roman" w:cs="Times New Roman"/>
                <w:sz w:val="18"/>
                <w:szCs w:val="20"/>
                <w:lang w:val="kk-KZ"/>
              </w:rPr>
              <w:t>Тәтті ұйқы.</w:t>
            </w:r>
          </w:p>
          <w:p w:rsidR="00CD5702" w:rsidRPr="006616B5" w:rsidRDefault="00CD5702" w:rsidP="00CD5702">
            <w:pPr>
              <w:spacing w:after="0" w:line="240" w:lineRule="auto"/>
              <w:rPr>
                <w:rFonts w:ascii="Times New Roman" w:eastAsia="Times New Roman" w:hAnsi="Times New Roman" w:cs="Times New Roman"/>
                <w:sz w:val="18"/>
                <w:szCs w:val="20"/>
                <w:lang w:val="kk-KZ" w:eastAsia="en-US"/>
              </w:rPr>
            </w:pPr>
            <w:r w:rsidRPr="006616B5">
              <w:rPr>
                <w:rFonts w:ascii="Times New Roman" w:eastAsia="Times New Roman" w:hAnsi="Times New Roman" w:cs="Times New Roman"/>
                <w:sz w:val="18"/>
                <w:szCs w:val="20"/>
                <w:lang w:val="kk-KZ"/>
              </w:rPr>
              <w:t xml:space="preserve">Ертегі:«Кім күшті? ».. </w:t>
            </w:r>
          </w:p>
        </w:tc>
        <w:tc>
          <w:tcPr>
            <w:tcW w:w="2977" w:type="dxa"/>
            <w:gridSpan w:val="3"/>
            <w:tcBorders>
              <w:top w:val="single" w:sz="4" w:space="0" w:color="auto"/>
              <w:left w:val="single" w:sz="4" w:space="0" w:color="auto"/>
              <w:bottom w:val="single" w:sz="4" w:space="0" w:color="000000"/>
              <w:right w:val="single" w:sz="4" w:space="0" w:color="auto"/>
            </w:tcBorders>
            <w:shd w:val="clear" w:color="auto" w:fill="FFFFFF"/>
          </w:tcPr>
          <w:p w:rsidR="00CD5702" w:rsidRPr="006616B5" w:rsidRDefault="00CD5702" w:rsidP="00CD5702">
            <w:pPr>
              <w:spacing w:after="0" w:line="240" w:lineRule="auto"/>
              <w:rPr>
                <w:rFonts w:ascii="Times New Roman" w:eastAsia="Calibri" w:hAnsi="Times New Roman" w:cs="Times New Roman"/>
                <w:sz w:val="18"/>
                <w:szCs w:val="20"/>
                <w:lang w:val="kk-KZ" w:eastAsia="en-US"/>
              </w:rPr>
            </w:pPr>
            <w:r w:rsidRPr="006616B5">
              <w:rPr>
                <w:rFonts w:ascii="Times New Roman" w:eastAsia="Times New Roman" w:hAnsi="Times New Roman" w:cs="Times New Roman"/>
                <w:sz w:val="18"/>
                <w:szCs w:val="20"/>
                <w:lang w:val="kk-KZ"/>
              </w:rPr>
              <w:t>Тәтті ұйқы.</w:t>
            </w:r>
          </w:p>
          <w:p w:rsidR="00CD5702" w:rsidRPr="006616B5" w:rsidRDefault="00CD5702" w:rsidP="00CD5702">
            <w:pPr>
              <w:spacing w:after="0" w:line="240" w:lineRule="auto"/>
              <w:rPr>
                <w:rFonts w:ascii="Times New Roman" w:eastAsia="Times New Roman" w:hAnsi="Times New Roman" w:cs="Times New Roman"/>
                <w:color w:val="000000"/>
                <w:sz w:val="18"/>
                <w:szCs w:val="20"/>
                <w:lang w:val="kk-KZ" w:eastAsia="en-US"/>
              </w:rPr>
            </w:pPr>
            <w:r w:rsidRPr="006616B5">
              <w:rPr>
                <w:rFonts w:ascii="Times New Roman" w:eastAsia="Times New Roman" w:hAnsi="Times New Roman" w:cs="Times New Roman"/>
                <w:sz w:val="18"/>
                <w:szCs w:val="20"/>
                <w:lang w:val="kk-KZ"/>
              </w:rPr>
              <w:t xml:space="preserve">Ертегі:«Кім күшті?». </w:t>
            </w:r>
          </w:p>
        </w:tc>
        <w:tc>
          <w:tcPr>
            <w:tcW w:w="2551"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CD5702" w:rsidRPr="006616B5" w:rsidRDefault="00CD5702" w:rsidP="00CD5702">
            <w:pPr>
              <w:spacing w:after="0" w:line="240" w:lineRule="auto"/>
              <w:rPr>
                <w:rFonts w:ascii="Times New Roman" w:eastAsia="Calibri" w:hAnsi="Times New Roman" w:cs="Times New Roman"/>
                <w:sz w:val="18"/>
                <w:szCs w:val="20"/>
                <w:lang w:val="kk-KZ" w:eastAsia="en-US"/>
              </w:rPr>
            </w:pPr>
            <w:r w:rsidRPr="006616B5">
              <w:rPr>
                <w:rFonts w:ascii="Times New Roman" w:eastAsia="Times New Roman" w:hAnsi="Times New Roman" w:cs="Times New Roman"/>
                <w:sz w:val="18"/>
                <w:szCs w:val="20"/>
                <w:lang w:val="kk-KZ"/>
              </w:rPr>
              <w:t>Тәтті ұйқы.</w:t>
            </w:r>
          </w:p>
          <w:p w:rsidR="00CD5702" w:rsidRPr="006616B5" w:rsidRDefault="00CD5702" w:rsidP="00CD5702">
            <w:pPr>
              <w:spacing w:after="0" w:line="240" w:lineRule="auto"/>
              <w:rPr>
                <w:rFonts w:ascii="Times New Roman" w:eastAsia="Times New Roman" w:hAnsi="Times New Roman" w:cs="Times New Roman"/>
                <w:color w:val="000000"/>
                <w:sz w:val="18"/>
                <w:szCs w:val="20"/>
                <w:lang w:val="kk-KZ" w:eastAsia="en-US"/>
              </w:rPr>
            </w:pPr>
            <w:r w:rsidRPr="006616B5">
              <w:rPr>
                <w:rFonts w:ascii="Times New Roman" w:eastAsia="Times New Roman" w:hAnsi="Times New Roman" w:cs="Times New Roman"/>
                <w:sz w:val="18"/>
                <w:szCs w:val="20"/>
                <w:lang w:val="kk-KZ"/>
              </w:rPr>
              <w:t xml:space="preserve">Ә.Асылбеков«Балдырған» әні. </w:t>
            </w:r>
          </w:p>
        </w:tc>
        <w:tc>
          <w:tcPr>
            <w:tcW w:w="2825" w:type="dxa"/>
            <w:tcBorders>
              <w:top w:val="single" w:sz="4" w:space="0" w:color="auto"/>
              <w:left w:val="single" w:sz="4" w:space="0" w:color="auto"/>
              <w:bottom w:val="single" w:sz="4" w:space="0" w:color="000000"/>
              <w:right w:val="single" w:sz="4" w:space="0" w:color="000000"/>
            </w:tcBorders>
            <w:shd w:val="clear" w:color="auto" w:fill="FFFFFF"/>
            <w:hideMark/>
          </w:tcPr>
          <w:p w:rsidR="00CD5702" w:rsidRPr="006616B5" w:rsidRDefault="00CD5702" w:rsidP="00CD5702">
            <w:pPr>
              <w:spacing w:after="0" w:line="240" w:lineRule="auto"/>
              <w:rPr>
                <w:rFonts w:ascii="Times New Roman" w:eastAsia="Calibri" w:hAnsi="Times New Roman" w:cs="Times New Roman"/>
                <w:sz w:val="18"/>
                <w:szCs w:val="20"/>
                <w:lang w:val="kk-KZ" w:eastAsia="en-US"/>
              </w:rPr>
            </w:pPr>
            <w:r w:rsidRPr="006616B5">
              <w:rPr>
                <w:rFonts w:ascii="Times New Roman" w:eastAsia="Times New Roman" w:hAnsi="Times New Roman" w:cs="Times New Roman"/>
                <w:sz w:val="18"/>
                <w:szCs w:val="20"/>
                <w:lang w:val="kk-KZ"/>
              </w:rPr>
              <w:t xml:space="preserve">Тәтті ұйқы. Б.Махамбетова    «Әй - әй  бөпем»  әні             </w:t>
            </w:r>
          </w:p>
        </w:tc>
      </w:tr>
      <w:tr w:rsidR="00CD5702" w:rsidRPr="006616B5" w:rsidTr="0068136D">
        <w:trPr>
          <w:gridAfter w:val="1"/>
          <w:wAfter w:w="30" w:type="dxa"/>
          <w:trHeight w:val="888"/>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pacing w:after="0" w:line="240" w:lineRule="auto"/>
              <w:rPr>
                <w:rFonts w:ascii="Times New Roman" w:eastAsia="Times New Roman" w:hAnsi="Times New Roman" w:cs="Times New Roman"/>
                <w:b/>
                <w:i/>
                <w:iCs/>
                <w:color w:val="000000"/>
                <w:sz w:val="18"/>
                <w:szCs w:val="20"/>
                <w:lang w:val="kk-KZ" w:eastAsia="en-US"/>
              </w:rPr>
            </w:pPr>
            <w:r w:rsidRPr="002F576D">
              <w:rPr>
                <w:rFonts w:ascii="Times New Roman" w:eastAsia="Times New Roman" w:hAnsi="Times New Roman" w:cs="Times New Roman"/>
                <w:b/>
                <w:bCs/>
                <w:color w:val="000000"/>
                <w:sz w:val="18"/>
                <w:szCs w:val="20"/>
                <w:lang w:val="kk-KZ"/>
              </w:rPr>
              <w:t>Біртіндеп ұйқыдан ояту,ауа, су шаралары</w:t>
            </w:r>
          </w:p>
        </w:tc>
        <w:tc>
          <w:tcPr>
            <w:tcW w:w="283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D5702" w:rsidRPr="002F576D" w:rsidRDefault="00CD5702" w:rsidP="00CD5702">
            <w:pPr>
              <w:spacing w:after="0" w:line="240" w:lineRule="auto"/>
              <w:rPr>
                <w:rFonts w:ascii="Times New Roman" w:eastAsia="Times New Roman" w:hAnsi="Times New Roman" w:cs="Times New Roman"/>
                <w:sz w:val="18"/>
                <w:szCs w:val="20"/>
                <w:lang w:val="kk-KZ"/>
              </w:rPr>
            </w:pPr>
            <w:r w:rsidRPr="002F576D">
              <w:rPr>
                <w:rFonts w:ascii="Times New Roman" w:eastAsia="Times New Roman" w:hAnsi="Times New Roman" w:cs="Times New Roman"/>
                <w:sz w:val="18"/>
                <w:szCs w:val="20"/>
                <w:lang w:val="kk-KZ"/>
              </w:rPr>
              <w:t>Балаларды біртіндеп ояту. Беті қолдарын жуғызу. Иыққа, мойынға  сергіту жаттығуларын жасату. Аяққа, табанға массаж жасату. Киімдерін дұрыс киюлерін қадағалау. Төсек орындарын реттеу, еңбекке тәрбиелеу.</w:t>
            </w:r>
          </w:p>
          <w:p w:rsidR="00CD5702" w:rsidRPr="002F576D"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2F576D">
              <w:rPr>
                <w:rFonts w:ascii="Times New Roman" w:eastAsia="Times New Roman" w:hAnsi="Times New Roman" w:cs="Times New Roman"/>
                <w:color w:val="000000"/>
                <w:sz w:val="18"/>
                <w:szCs w:val="20"/>
                <w:lang w:val="kk-KZ"/>
              </w:rPr>
              <w:t>Демалуды қалыпқа келтіру</w:t>
            </w:r>
          </w:p>
          <w:p w:rsidR="00CD5702" w:rsidRPr="002F576D"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2F576D">
              <w:rPr>
                <w:rFonts w:ascii="Times New Roman" w:eastAsia="Times New Roman" w:hAnsi="Times New Roman" w:cs="Times New Roman"/>
                <w:color w:val="000000"/>
                <w:sz w:val="18"/>
                <w:szCs w:val="20"/>
                <w:lang w:val="kk-KZ"/>
              </w:rPr>
              <w:t>Тыныс алу жаттығулары.</w:t>
            </w:r>
          </w:p>
          <w:p w:rsidR="00CD5702" w:rsidRPr="002F576D"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2F576D">
              <w:rPr>
                <w:rFonts w:ascii="Times New Roman" w:eastAsia="Times New Roman" w:hAnsi="Times New Roman" w:cs="Times New Roman"/>
                <w:color w:val="000000"/>
                <w:sz w:val="18"/>
                <w:szCs w:val="20"/>
                <w:lang w:val="kk-KZ"/>
              </w:rPr>
              <w:t>Денсаулық ол – шыныққан</w:t>
            </w:r>
            <w:r w:rsidRPr="002F576D">
              <w:rPr>
                <w:rFonts w:ascii="Times New Roman" w:eastAsia="Times New Roman" w:hAnsi="Times New Roman" w:cs="Times New Roman"/>
                <w:color w:val="000000"/>
                <w:sz w:val="18"/>
                <w:szCs w:val="20"/>
                <w:lang w:val="kk-KZ"/>
              </w:rPr>
              <w:br/>
              <w:t>Барлық денең мүшесі.</w:t>
            </w:r>
            <w:r w:rsidRPr="002F576D">
              <w:rPr>
                <w:rFonts w:ascii="Times New Roman" w:eastAsia="Times New Roman" w:hAnsi="Times New Roman" w:cs="Times New Roman"/>
                <w:color w:val="000000"/>
                <w:sz w:val="18"/>
                <w:szCs w:val="20"/>
                <w:lang w:val="kk-KZ"/>
              </w:rPr>
              <w:br/>
              <w:t>Денсаулық ол - тыныққан</w:t>
            </w:r>
            <w:r w:rsidRPr="002F576D">
              <w:rPr>
                <w:rFonts w:ascii="Times New Roman" w:eastAsia="Times New Roman" w:hAnsi="Times New Roman" w:cs="Times New Roman"/>
                <w:color w:val="000000"/>
                <w:sz w:val="18"/>
                <w:szCs w:val="20"/>
                <w:lang w:val="kk-KZ"/>
              </w:rPr>
              <w:br/>
              <w:t>Жүйке тамыр жүйесі.</w:t>
            </w:r>
          </w:p>
          <w:p w:rsidR="00CD5702" w:rsidRPr="002F576D"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2F576D">
              <w:rPr>
                <w:rFonts w:ascii="Times New Roman" w:eastAsia="Times New Roman" w:hAnsi="Times New Roman" w:cs="Times New Roman"/>
                <w:color w:val="000000"/>
                <w:sz w:val="18"/>
                <w:szCs w:val="20"/>
              </w:rPr>
              <w:lastRenderedPageBreak/>
              <w:t>«Денсаулығым керемет, жаттығуға рахмет!»</w:t>
            </w:r>
          </w:p>
        </w:tc>
        <w:tc>
          <w:tcPr>
            <w:tcW w:w="2987" w:type="dxa"/>
            <w:gridSpan w:val="3"/>
            <w:tcBorders>
              <w:top w:val="single" w:sz="4" w:space="0" w:color="000000"/>
              <w:left w:val="single" w:sz="4" w:space="0" w:color="auto"/>
              <w:bottom w:val="single" w:sz="4" w:space="0" w:color="000000"/>
              <w:right w:val="single" w:sz="4" w:space="0" w:color="auto"/>
            </w:tcBorders>
            <w:shd w:val="clear" w:color="auto" w:fill="FFFFFF"/>
          </w:tcPr>
          <w:p w:rsidR="00CD5702" w:rsidRPr="002F576D"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2F576D">
              <w:rPr>
                <w:rFonts w:ascii="Times New Roman" w:eastAsia="Times New Roman" w:hAnsi="Times New Roman" w:cs="Times New Roman"/>
                <w:color w:val="000000"/>
                <w:sz w:val="18"/>
                <w:szCs w:val="20"/>
                <w:lang w:val="kk-KZ"/>
              </w:rPr>
              <w:lastRenderedPageBreak/>
              <w:t>Майтабанның алдын алу.Мысық сияқты аяқтың ұшымен шеңбер мен жүру.Екі аяқ пен секіру.Орынымызға қарай жүгіру.Орындықта отырып,оң аяғын сол аяғына қойып табандағы нүктелерге массаж жасау.</w:t>
            </w:r>
          </w:p>
          <w:p w:rsidR="00CD5702" w:rsidRPr="002F576D"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2F576D">
              <w:rPr>
                <w:rFonts w:ascii="Times New Roman" w:eastAsia="Times New Roman" w:hAnsi="Times New Roman" w:cs="Times New Roman"/>
                <w:color w:val="000000"/>
                <w:sz w:val="18"/>
                <w:szCs w:val="20"/>
              </w:rPr>
              <w:t>«Денсаулығым керемет, жаттығуға рахмет!»</w:t>
            </w:r>
          </w:p>
        </w:tc>
        <w:tc>
          <w:tcPr>
            <w:tcW w:w="2977" w:type="dxa"/>
            <w:gridSpan w:val="3"/>
            <w:tcBorders>
              <w:top w:val="single" w:sz="4" w:space="0" w:color="000000"/>
              <w:left w:val="single" w:sz="4" w:space="0" w:color="auto"/>
              <w:bottom w:val="single" w:sz="4" w:space="0" w:color="000000"/>
              <w:right w:val="single" w:sz="4" w:space="0" w:color="auto"/>
            </w:tcBorders>
            <w:shd w:val="clear" w:color="auto" w:fill="FFFFFF"/>
          </w:tcPr>
          <w:p w:rsidR="00CD5702" w:rsidRPr="002F576D"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2F576D">
              <w:rPr>
                <w:rFonts w:ascii="Times New Roman" w:eastAsia="Times New Roman" w:hAnsi="Times New Roman" w:cs="Times New Roman"/>
                <w:color w:val="000000"/>
                <w:sz w:val="18"/>
                <w:szCs w:val="20"/>
                <w:lang w:val="kk-KZ"/>
              </w:rPr>
              <w:t>Балалалар төсекте жатып. Бастарын оңға солға бұрады.Балалар төсекте жатып велисипе</w:t>
            </w:r>
            <w:r w:rsidR="002F576D">
              <w:rPr>
                <w:rFonts w:ascii="Times New Roman" w:eastAsia="Times New Roman" w:hAnsi="Times New Roman" w:cs="Times New Roman"/>
                <w:color w:val="000000"/>
                <w:sz w:val="18"/>
                <w:szCs w:val="20"/>
                <w:lang w:val="kk-KZ"/>
              </w:rPr>
              <w:t>д</w:t>
            </w:r>
            <w:r w:rsidRPr="002F576D">
              <w:rPr>
                <w:rFonts w:ascii="Times New Roman" w:eastAsia="Times New Roman" w:hAnsi="Times New Roman" w:cs="Times New Roman"/>
                <w:color w:val="000000"/>
                <w:sz w:val="18"/>
                <w:szCs w:val="20"/>
                <w:lang w:val="kk-KZ"/>
              </w:rPr>
              <w:t xml:space="preserve"> тебеді.Қолтырауын болып,бір қырынан төсек үстінде,аяқ қолды созу.Балалар төсекте отырып,бір-біріне қарап сәлемдеседі.</w:t>
            </w:r>
          </w:p>
          <w:p w:rsidR="00CD5702" w:rsidRPr="002F576D"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2F576D">
              <w:rPr>
                <w:rFonts w:ascii="Times New Roman" w:eastAsia="Times New Roman" w:hAnsi="Times New Roman" w:cs="Times New Roman"/>
                <w:color w:val="000000"/>
                <w:sz w:val="18"/>
                <w:szCs w:val="20"/>
              </w:rPr>
              <w:t>«Денсаулығым керемет, жаттығуға рахмет!»</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CD5702" w:rsidRPr="002F576D"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2F576D">
              <w:rPr>
                <w:rFonts w:ascii="Times New Roman" w:eastAsia="Times New Roman" w:hAnsi="Times New Roman" w:cs="Times New Roman"/>
                <w:color w:val="000000"/>
                <w:sz w:val="18"/>
                <w:szCs w:val="20"/>
                <w:lang w:val="kk-KZ"/>
              </w:rPr>
              <w:t>Бойымызды жазайық. Қолымызды созайық. Жаттығулар жасайық. Ұйқымызды ашайық.айырлы күн көздерім.(балалар қастарын көздерін сипайды)</w:t>
            </w:r>
          </w:p>
          <w:p w:rsidR="00CD5702" w:rsidRPr="002F576D" w:rsidRDefault="00CD5702" w:rsidP="00CD5702">
            <w:pPr>
              <w:spacing w:after="160" w:line="259" w:lineRule="auto"/>
              <w:rPr>
                <w:rFonts w:ascii="Times New Roman" w:eastAsia="Times New Roman" w:hAnsi="Times New Roman" w:cs="Times New Roman"/>
                <w:sz w:val="18"/>
                <w:szCs w:val="20"/>
                <w:lang w:val="kk-KZ"/>
              </w:rPr>
            </w:pPr>
            <w:r w:rsidRPr="002F576D">
              <w:rPr>
                <w:rFonts w:ascii="Times New Roman" w:eastAsia="Times New Roman" w:hAnsi="Times New Roman" w:cs="Times New Roman"/>
                <w:color w:val="000000"/>
                <w:sz w:val="18"/>
                <w:szCs w:val="20"/>
              </w:rPr>
              <w:t>«Денсаулығым керемет, жаттығуға рахмет!»</w:t>
            </w:r>
          </w:p>
        </w:tc>
        <w:tc>
          <w:tcPr>
            <w:tcW w:w="2825" w:type="dxa"/>
            <w:tcBorders>
              <w:top w:val="single" w:sz="4" w:space="0" w:color="000000"/>
              <w:left w:val="single" w:sz="4" w:space="0" w:color="auto"/>
              <w:bottom w:val="single" w:sz="4" w:space="0" w:color="000000"/>
              <w:right w:val="single" w:sz="4" w:space="0" w:color="auto"/>
            </w:tcBorders>
            <w:shd w:val="clear" w:color="auto" w:fill="FFFFFF"/>
          </w:tcPr>
          <w:p w:rsidR="00CD5702" w:rsidRPr="002F576D"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2F576D">
              <w:rPr>
                <w:rFonts w:ascii="Times New Roman" w:eastAsia="Times New Roman" w:hAnsi="Times New Roman" w:cs="Times New Roman"/>
                <w:color w:val="000000"/>
                <w:sz w:val="18"/>
                <w:szCs w:val="20"/>
                <w:lang w:val="kk-KZ"/>
              </w:rPr>
              <w:t>Дене жолымен жүру.Әдемі ирек жолдар мен жалаң аяқ жүреміз. Табанға біз нүктелі массаж жасап білеміз.</w:t>
            </w:r>
          </w:p>
          <w:p w:rsidR="00CD5702" w:rsidRPr="002F576D"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2F576D">
              <w:rPr>
                <w:rFonts w:ascii="Times New Roman" w:eastAsia="Times New Roman" w:hAnsi="Times New Roman" w:cs="Times New Roman"/>
                <w:color w:val="000000"/>
                <w:sz w:val="18"/>
                <w:szCs w:val="20"/>
              </w:rPr>
              <w:t>«Денсаулығым керемет, жаттығуға рахмет!»</w:t>
            </w:r>
          </w:p>
        </w:tc>
      </w:tr>
      <w:tr w:rsidR="00CD5702" w:rsidRPr="006616B5" w:rsidTr="0068136D">
        <w:trPr>
          <w:trHeight w:val="590"/>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pacing w:after="0" w:line="240" w:lineRule="auto"/>
              <w:rPr>
                <w:rFonts w:ascii="Times New Roman" w:eastAsia="Times New Roman" w:hAnsi="Times New Roman" w:cs="Times New Roman"/>
                <w:b/>
                <w:color w:val="000000"/>
                <w:sz w:val="18"/>
                <w:szCs w:val="20"/>
                <w:lang w:val="kk-KZ" w:eastAsia="en-US"/>
              </w:rPr>
            </w:pPr>
            <w:r w:rsidRPr="002F576D">
              <w:rPr>
                <w:rFonts w:ascii="Times New Roman" w:eastAsia="Times New Roman" w:hAnsi="Times New Roman" w:cs="Times New Roman"/>
                <w:b/>
                <w:color w:val="000000"/>
                <w:sz w:val="18"/>
                <w:szCs w:val="20"/>
                <w:lang w:val="kk-KZ"/>
              </w:rPr>
              <w:t>Бесін  ас</w:t>
            </w:r>
          </w:p>
        </w:tc>
        <w:tc>
          <w:tcPr>
            <w:tcW w:w="14170" w:type="dxa"/>
            <w:gridSpan w:val="10"/>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D5702" w:rsidRPr="002F576D" w:rsidRDefault="00CD5702" w:rsidP="00CD5702">
            <w:pPr>
              <w:spacing w:after="0" w:line="240" w:lineRule="auto"/>
              <w:rPr>
                <w:rFonts w:ascii="Times New Roman" w:eastAsia="Times New Roman" w:hAnsi="Times New Roman" w:cs="Times New Roman"/>
                <w:sz w:val="18"/>
                <w:szCs w:val="20"/>
                <w:lang w:val="kk-KZ" w:eastAsia="en-US"/>
              </w:rPr>
            </w:pPr>
            <w:r w:rsidRPr="002F576D">
              <w:rPr>
                <w:rFonts w:ascii="Times New Roman" w:eastAsia="Times New Roman" w:hAnsi="Times New Roman" w:cs="Times New Roman"/>
                <w:sz w:val="18"/>
                <w:szCs w:val="20"/>
                <w:lang w:val="kk-KZ"/>
              </w:rPr>
              <w:t>Ас мәзірін атау. Ас ішкен кезде жан-жағына алаңдамауға ,тамақты төкпей ішуге , тамақ  ішкен кезде сөйлемеуге , нан қоқымын шашпауға , орындықта дұрыс отыруға тәрбиелеу.</w:t>
            </w:r>
          </w:p>
        </w:tc>
        <w:tc>
          <w:tcPr>
            <w:tcW w:w="30" w:type="dxa"/>
            <w:tcBorders>
              <w:top w:val="single" w:sz="4" w:space="0" w:color="000000"/>
              <w:left w:val="single" w:sz="4" w:space="0" w:color="auto"/>
              <w:bottom w:val="single" w:sz="4" w:space="0" w:color="000000"/>
              <w:right w:val="single" w:sz="4" w:space="0" w:color="000000"/>
            </w:tcBorders>
            <w:shd w:val="clear" w:color="auto" w:fill="FFFFFF"/>
          </w:tcPr>
          <w:p w:rsidR="00CD5702" w:rsidRPr="006616B5" w:rsidRDefault="00CD5702" w:rsidP="00CD5702">
            <w:pPr>
              <w:spacing w:after="160" w:line="259" w:lineRule="auto"/>
              <w:rPr>
                <w:rFonts w:ascii="Times New Roman" w:eastAsia="Times New Roman" w:hAnsi="Times New Roman" w:cs="Times New Roman"/>
                <w:sz w:val="18"/>
                <w:szCs w:val="20"/>
                <w:lang w:val="kk-KZ" w:eastAsia="en-US"/>
              </w:rPr>
            </w:pPr>
          </w:p>
          <w:p w:rsidR="00CD5702" w:rsidRPr="006616B5" w:rsidRDefault="00CD5702" w:rsidP="00CD5702">
            <w:pPr>
              <w:spacing w:after="0" w:line="240" w:lineRule="auto"/>
              <w:rPr>
                <w:rFonts w:ascii="Times New Roman" w:eastAsia="Times New Roman" w:hAnsi="Times New Roman" w:cs="Times New Roman"/>
                <w:sz w:val="18"/>
                <w:szCs w:val="20"/>
                <w:lang w:val="kk-KZ" w:eastAsia="en-US"/>
              </w:rPr>
            </w:pPr>
          </w:p>
        </w:tc>
      </w:tr>
      <w:tr w:rsidR="00CD5702" w:rsidRPr="006616B5" w:rsidTr="002F576D">
        <w:trPr>
          <w:gridAfter w:val="1"/>
          <w:wAfter w:w="30" w:type="dxa"/>
          <w:trHeight w:val="3811"/>
        </w:trPr>
        <w:tc>
          <w:tcPr>
            <w:tcW w:w="2264" w:type="dxa"/>
            <w:tcBorders>
              <w:top w:val="single" w:sz="4" w:space="0" w:color="auto"/>
              <w:left w:val="single" w:sz="4" w:space="0" w:color="000000"/>
              <w:bottom w:val="single" w:sz="4" w:space="0" w:color="auto"/>
              <w:right w:val="single" w:sz="4" w:space="0" w:color="000000"/>
            </w:tcBorders>
            <w:shd w:val="clear" w:color="auto" w:fill="FFFFFF"/>
          </w:tcPr>
          <w:p w:rsidR="00CD5702" w:rsidRPr="002F576D" w:rsidRDefault="00CD5702" w:rsidP="00CD5702">
            <w:pPr>
              <w:spacing w:after="0" w:line="240" w:lineRule="auto"/>
              <w:rPr>
                <w:rFonts w:ascii="Times New Roman" w:eastAsia="Times New Roman" w:hAnsi="Times New Roman" w:cs="Times New Roman"/>
                <w:b/>
                <w:color w:val="000000"/>
                <w:sz w:val="18"/>
                <w:szCs w:val="20"/>
                <w:lang w:val="kk-KZ" w:eastAsia="en-US"/>
              </w:rPr>
            </w:pPr>
            <w:r w:rsidRPr="002F576D">
              <w:rPr>
                <w:rFonts w:ascii="Times New Roman" w:eastAsia="Times New Roman" w:hAnsi="Times New Roman" w:cs="Times New Roman"/>
                <w:b/>
                <w:bCs/>
                <w:color w:val="000000"/>
                <w:sz w:val="18"/>
                <w:szCs w:val="20"/>
                <w:lang w:val="kk-KZ"/>
              </w:rPr>
              <w:t xml:space="preserve">Ойындар, дербес әрекет,  </w:t>
            </w:r>
          </w:p>
        </w:tc>
        <w:tc>
          <w:tcPr>
            <w:tcW w:w="283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2F576D" w:rsidRDefault="00CD5702" w:rsidP="00CD5702">
            <w:pPr>
              <w:spacing w:after="0" w:line="240" w:lineRule="auto"/>
              <w:rPr>
                <w:rFonts w:ascii="Times New Roman" w:eastAsia="Times New Roman" w:hAnsi="Times New Roman" w:cs="Times New Roman"/>
                <w:b/>
                <w:color w:val="000000"/>
                <w:sz w:val="18"/>
                <w:szCs w:val="24"/>
                <w:lang w:val="kk-KZ" w:eastAsia="en-US"/>
              </w:rPr>
            </w:pPr>
            <w:r w:rsidRPr="002F576D">
              <w:rPr>
                <w:rFonts w:ascii="Times New Roman" w:eastAsia="Times New Roman" w:hAnsi="Times New Roman" w:cs="Times New Roman"/>
                <w:b/>
                <w:color w:val="000000"/>
                <w:sz w:val="18"/>
                <w:szCs w:val="24"/>
                <w:lang w:val="kk-KZ" w:eastAsia="en-US"/>
              </w:rPr>
              <w:t xml:space="preserve">1. Ойын бұрышы: Картотека №30 </w:t>
            </w:r>
          </w:p>
          <w:p w:rsidR="00CD5702" w:rsidRPr="002F576D" w:rsidRDefault="00CD5702" w:rsidP="00CD5702">
            <w:pPr>
              <w:spacing w:after="0" w:line="240" w:lineRule="auto"/>
              <w:rPr>
                <w:rFonts w:ascii="Times New Roman" w:eastAsia="Times New Roman" w:hAnsi="Times New Roman" w:cs="Times New Roman"/>
                <w:b/>
                <w:color w:val="000000"/>
                <w:sz w:val="18"/>
                <w:szCs w:val="24"/>
                <w:lang w:val="kk-KZ" w:eastAsia="en-US"/>
              </w:rPr>
            </w:pPr>
            <w:r w:rsidRPr="002F576D">
              <w:rPr>
                <w:rFonts w:ascii="Times New Roman" w:eastAsia="Times New Roman" w:hAnsi="Times New Roman" w:cs="Times New Roman"/>
                <w:b/>
                <w:color w:val="000000"/>
                <w:sz w:val="18"/>
                <w:szCs w:val="24"/>
                <w:lang w:val="kk-KZ" w:eastAsia="en-US"/>
              </w:rPr>
              <w:t>Желілі- рөлдік ойын: «Отбасы»</w:t>
            </w:r>
          </w:p>
          <w:p w:rsidR="00CD5702" w:rsidRPr="002F576D" w:rsidRDefault="00CD5702" w:rsidP="00CD5702">
            <w:pPr>
              <w:spacing w:after="0" w:line="240" w:lineRule="auto"/>
              <w:rPr>
                <w:rFonts w:ascii="Times New Roman" w:eastAsia="Times New Roman" w:hAnsi="Times New Roman" w:cs="Times New Roman"/>
                <w:sz w:val="18"/>
                <w:szCs w:val="24"/>
                <w:lang w:val="kk-KZ"/>
              </w:rPr>
            </w:pPr>
            <w:r w:rsidRPr="002F576D">
              <w:rPr>
                <w:rFonts w:ascii="Times New Roman" w:eastAsia="Times New Roman" w:hAnsi="Times New Roman" w:cs="Times New Roman"/>
                <w:b/>
                <w:color w:val="000000"/>
                <w:sz w:val="18"/>
                <w:szCs w:val="24"/>
                <w:lang w:val="kk-KZ" w:eastAsia="en-US"/>
              </w:rPr>
              <w:t>Мақсаты:</w:t>
            </w:r>
            <w:r w:rsidRPr="002F576D">
              <w:rPr>
                <w:rFonts w:ascii="Times New Roman" w:eastAsia="Times New Roman" w:hAnsi="Times New Roman" w:cs="Times New Roman"/>
                <w:sz w:val="18"/>
                <w:szCs w:val="24"/>
                <w:lang w:val="kk-KZ"/>
              </w:rPr>
              <w:t xml:space="preserve"> Ойын арқылы балалардың білімдерін кеңейту, тіл байлығын дамыту. Бірлесіп ойнауға </w:t>
            </w:r>
          </w:p>
          <w:p w:rsidR="00CD5702" w:rsidRPr="002F576D" w:rsidRDefault="00CD5702" w:rsidP="00CD5702">
            <w:pPr>
              <w:spacing w:after="0" w:line="240" w:lineRule="auto"/>
              <w:rPr>
                <w:rFonts w:ascii="Times New Roman" w:eastAsia="Times New Roman" w:hAnsi="Times New Roman" w:cs="Times New Roman"/>
                <w:sz w:val="18"/>
                <w:szCs w:val="24"/>
                <w:lang w:val="kk-KZ"/>
              </w:rPr>
            </w:pPr>
            <w:r w:rsidRPr="002F576D">
              <w:rPr>
                <w:rFonts w:ascii="Times New Roman" w:eastAsia="Times New Roman" w:hAnsi="Times New Roman" w:cs="Times New Roman"/>
                <w:sz w:val="18"/>
                <w:szCs w:val="24"/>
                <w:lang w:val="kk-KZ"/>
              </w:rPr>
              <w:t>тәрбиелеу, үлкендер еңбегін бағалай білуге үйрету.</w:t>
            </w:r>
          </w:p>
        </w:tc>
        <w:tc>
          <w:tcPr>
            <w:tcW w:w="296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hd w:val="clear" w:color="auto" w:fill="FFFFFF"/>
              <w:spacing w:after="0" w:line="240" w:lineRule="auto"/>
              <w:rPr>
                <w:rFonts w:ascii="Times New Roman" w:eastAsia="Times New Roman" w:hAnsi="Times New Roman" w:cs="Times New Roman"/>
                <w:b/>
                <w:sz w:val="18"/>
                <w:szCs w:val="24"/>
                <w:lang w:val="kk-KZ"/>
              </w:rPr>
            </w:pPr>
            <w:r w:rsidRPr="002F576D">
              <w:rPr>
                <w:rFonts w:ascii="Times New Roman" w:eastAsia="Times New Roman" w:hAnsi="Times New Roman" w:cs="Times New Roman"/>
                <w:b/>
                <w:sz w:val="18"/>
                <w:szCs w:val="24"/>
                <w:lang w:val="kk-KZ"/>
              </w:rPr>
              <w:t>1.Вариативтік компонент:</w:t>
            </w:r>
          </w:p>
          <w:p w:rsidR="00CD5702" w:rsidRPr="002F576D" w:rsidRDefault="00CD5702" w:rsidP="00CD5702">
            <w:pPr>
              <w:shd w:val="clear" w:color="auto" w:fill="FFFFFF"/>
              <w:spacing w:after="0" w:line="240" w:lineRule="auto"/>
              <w:rPr>
                <w:rFonts w:ascii="Times New Roman" w:eastAsia="Times New Roman" w:hAnsi="Times New Roman" w:cs="Times New Roman"/>
                <w:b/>
                <w:sz w:val="18"/>
                <w:szCs w:val="24"/>
                <w:lang w:val="kk-KZ"/>
              </w:rPr>
            </w:pPr>
            <w:r w:rsidRPr="002F576D">
              <w:rPr>
                <w:rFonts w:ascii="Times New Roman" w:eastAsia="Times New Roman" w:hAnsi="Times New Roman" w:cs="Times New Roman"/>
                <w:b/>
                <w:sz w:val="18"/>
                <w:szCs w:val="24"/>
                <w:lang w:val="kk-KZ"/>
              </w:rPr>
              <w:t>«Логика әлемі»</w:t>
            </w:r>
          </w:p>
          <w:p w:rsidR="00CD5702" w:rsidRPr="002F576D" w:rsidRDefault="00CD5702" w:rsidP="00CD5702">
            <w:pPr>
              <w:shd w:val="clear" w:color="auto" w:fill="FFFFFF"/>
              <w:spacing w:after="0" w:line="240" w:lineRule="auto"/>
              <w:rPr>
                <w:rFonts w:ascii="Times New Roman" w:eastAsia="Times New Roman" w:hAnsi="Times New Roman" w:cs="Times New Roman"/>
                <w:b/>
                <w:sz w:val="18"/>
                <w:szCs w:val="24"/>
                <w:lang w:val="kk-KZ"/>
              </w:rPr>
            </w:pPr>
            <w:r w:rsidRPr="002F576D">
              <w:rPr>
                <w:rFonts w:ascii="Times New Roman" w:eastAsia="Times New Roman" w:hAnsi="Times New Roman" w:cs="Times New Roman"/>
                <w:b/>
                <w:sz w:val="18"/>
                <w:szCs w:val="24"/>
                <w:lang w:val="kk-KZ"/>
              </w:rPr>
              <w:t>Тақырыбы: «Қатесін тап»</w:t>
            </w:r>
          </w:p>
          <w:p w:rsidR="00CD5702" w:rsidRPr="002F576D" w:rsidRDefault="00CD5702" w:rsidP="00CD5702">
            <w:pPr>
              <w:shd w:val="clear" w:color="auto" w:fill="FFFFFF"/>
              <w:spacing w:after="0" w:line="240" w:lineRule="auto"/>
              <w:rPr>
                <w:rFonts w:ascii="Times New Roman" w:eastAsiaTheme="minorHAnsi" w:hAnsi="Times New Roman" w:cs="Times New Roman"/>
                <w:sz w:val="18"/>
                <w:szCs w:val="24"/>
                <w:lang w:val="kk-KZ" w:eastAsia="en-US"/>
              </w:rPr>
            </w:pPr>
            <w:r w:rsidRPr="002F576D">
              <w:rPr>
                <w:rFonts w:ascii="Times New Roman" w:eastAsiaTheme="minorHAnsi" w:hAnsi="Times New Roman" w:cs="Times New Roman"/>
                <w:b/>
                <w:sz w:val="18"/>
                <w:szCs w:val="24"/>
                <w:lang w:val="kk-KZ" w:eastAsia="en-US"/>
              </w:rPr>
              <w:t>Мақсат</w:t>
            </w:r>
            <w:r w:rsidRPr="002F576D">
              <w:rPr>
                <w:rFonts w:ascii="Times New Roman" w:eastAsiaTheme="minorHAnsi" w:hAnsi="Times New Roman" w:cs="Times New Roman"/>
                <w:sz w:val="18"/>
                <w:szCs w:val="24"/>
                <w:lang w:val="kk-KZ" w:eastAsia="en-US"/>
              </w:rPr>
              <w:t xml:space="preserve">ы:Балаларды 1 ден 10 ға днйін тура және кері санауға дағдыландыру. Спорт түрлері туралы білімдерін кеңейте отырып, оларды бір-бірінен ажырата білуге үйрету. </w:t>
            </w:r>
          </w:p>
          <w:p w:rsidR="00CD5702" w:rsidRPr="002F576D" w:rsidRDefault="00CD5702" w:rsidP="00CD5702">
            <w:pPr>
              <w:shd w:val="clear" w:color="auto" w:fill="FFFFFF"/>
              <w:spacing w:after="0" w:line="240" w:lineRule="auto"/>
              <w:rPr>
                <w:rFonts w:ascii="Times New Roman" w:eastAsiaTheme="minorHAnsi" w:hAnsi="Times New Roman" w:cs="Times New Roman"/>
                <w:b/>
                <w:sz w:val="18"/>
                <w:szCs w:val="24"/>
                <w:lang w:val="kk-KZ" w:eastAsia="en-US"/>
              </w:rPr>
            </w:pPr>
            <w:r w:rsidRPr="002F576D">
              <w:rPr>
                <w:rFonts w:ascii="Times New Roman" w:eastAsiaTheme="minorHAnsi" w:hAnsi="Times New Roman" w:cs="Times New Roman"/>
                <w:b/>
                <w:sz w:val="18"/>
                <w:szCs w:val="24"/>
                <w:lang w:val="kk-KZ" w:eastAsia="en-US"/>
              </w:rPr>
              <w:t>Әдіс-тәсілі:</w:t>
            </w:r>
          </w:p>
          <w:p w:rsidR="00CD5702" w:rsidRPr="002F576D" w:rsidRDefault="00CD5702" w:rsidP="00CD5702">
            <w:pPr>
              <w:spacing w:after="0" w:line="240" w:lineRule="auto"/>
              <w:rPr>
                <w:rFonts w:ascii="Times New Roman" w:eastAsiaTheme="minorHAnsi" w:hAnsi="Times New Roman" w:cs="Times New Roman"/>
                <w:sz w:val="18"/>
                <w:szCs w:val="24"/>
                <w:lang w:val="kk-KZ" w:eastAsia="en-US"/>
              </w:rPr>
            </w:pPr>
            <w:r w:rsidRPr="002F576D">
              <w:rPr>
                <w:rFonts w:ascii="Times New Roman" w:eastAsiaTheme="minorHAnsi" w:hAnsi="Times New Roman" w:cs="Times New Roman"/>
                <w:sz w:val="18"/>
                <w:szCs w:val="24"/>
                <w:lang w:val="kk-KZ" w:eastAsia="en-US"/>
              </w:rPr>
              <w:t>1.Тура және кері сана</w:t>
            </w:r>
          </w:p>
          <w:p w:rsidR="00CD5702" w:rsidRPr="002F576D" w:rsidRDefault="00CD5702" w:rsidP="00CD5702">
            <w:pPr>
              <w:spacing w:after="0" w:line="240" w:lineRule="auto"/>
              <w:rPr>
                <w:rFonts w:ascii="Times New Roman" w:eastAsiaTheme="minorHAnsi" w:hAnsi="Times New Roman" w:cs="Times New Roman"/>
                <w:sz w:val="18"/>
                <w:szCs w:val="24"/>
                <w:lang w:val="kk-KZ" w:eastAsia="en-US"/>
              </w:rPr>
            </w:pPr>
            <w:r w:rsidRPr="002F576D">
              <w:rPr>
                <w:rFonts w:ascii="Times New Roman" w:eastAsiaTheme="minorHAnsi" w:hAnsi="Times New Roman" w:cs="Times New Roman"/>
                <w:sz w:val="18"/>
                <w:szCs w:val="24"/>
                <w:lang w:val="kk-KZ" w:eastAsia="en-US"/>
              </w:rPr>
              <w:t>2.Дидактикалық ойын: «Сана және салыстыр»</w:t>
            </w:r>
          </w:p>
          <w:p w:rsidR="00CD5702" w:rsidRPr="002F576D" w:rsidRDefault="00CD5702" w:rsidP="00CD5702">
            <w:pPr>
              <w:spacing w:after="0" w:line="240" w:lineRule="auto"/>
              <w:rPr>
                <w:rFonts w:ascii="Times New Roman" w:eastAsiaTheme="minorHAnsi" w:hAnsi="Times New Roman" w:cs="Times New Roman"/>
                <w:sz w:val="18"/>
                <w:szCs w:val="24"/>
                <w:lang w:val="kk-KZ" w:eastAsia="en-US"/>
              </w:rPr>
            </w:pPr>
            <w:r w:rsidRPr="002F576D">
              <w:rPr>
                <w:rFonts w:ascii="Times New Roman" w:eastAsiaTheme="minorHAnsi" w:hAnsi="Times New Roman" w:cs="Times New Roman"/>
                <w:sz w:val="18"/>
                <w:szCs w:val="24"/>
                <w:lang w:val="kk-KZ" w:eastAsia="en-US"/>
              </w:rPr>
              <w:t>3.Сергіту сәті</w:t>
            </w:r>
          </w:p>
          <w:p w:rsidR="00CD5702" w:rsidRPr="002F576D" w:rsidRDefault="00CD5702" w:rsidP="00CD5702">
            <w:pPr>
              <w:spacing w:after="0" w:line="240" w:lineRule="auto"/>
              <w:rPr>
                <w:rFonts w:ascii="Times New Roman" w:eastAsiaTheme="minorHAnsi" w:hAnsi="Times New Roman" w:cs="Times New Roman"/>
                <w:sz w:val="18"/>
                <w:szCs w:val="24"/>
                <w:lang w:val="kk-KZ" w:eastAsia="en-US"/>
              </w:rPr>
            </w:pPr>
            <w:r w:rsidRPr="002F576D">
              <w:rPr>
                <w:rFonts w:ascii="Times New Roman" w:eastAsiaTheme="minorHAnsi" w:hAnsi="Times New Roman" w:cs="Times New Roman"/>
                <w:sz w:val="18"/>
                <w:szCs w:val="24"/>
                <w:lang w:val="kk-KZ" w:eastAsia="en-US"/>
              </w:rPr>
              <w:t>4.Дидактикалық ойын: «Қатесін тап»</w:t>
            </w:r>
          </w:p>
          <w:p w:rsidR="00CD5702" w:rsidRPr="002F576D" w:rsidRDefault="00CD5702" w:rsidP="00CD5702">
            <w:pPr>
              <w:shd w:val="clear" w:color="auto" w:fill="FFFFFF"/>
              <w:spacing w:after="0" w:line="240" w:lineRule="auto"/>
              <w:rPr>
                <w:rFonts w:ascii="Times New Roman" w:eastAsia="Times New Roman" w:hAnsi="Times New Roman" w:cs="Times New Roman"/>
                <w:sz w:val="18"/>
                <w:szCs w:val="24"/>
                <w:lang w:val="kk-KZ"/>
              </w:rPr>
            </w:pPr>
            <w:r w:rsidRPr="002F576D">
              <w:rPr>
                <w:rFonts w:ascii="Times New Roman" w:eastAsiaTheme="minorHAnsi" w:hAnsi="Times New Roman" w:cs="Times New Roman"/>
                <w:sz w:val="18"/>
                <w:szCs w:val="24"/>
                <w:lang w:val="kk-KZ" w:eastAsia="en-US"/>
              </w:rPr>
              <w:t>5.Қорытынды</w:t>
            </w:r>
          </w:p>
        </w:tc>
        <w:tc>
          <w:tcPr>
            <w:tcW w:w="298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pacing w:after="0" w:line="240" w:lineRule="auto"/>
              <w:rPr>
                <w:rFonts w:ascii="Times New Roman" w:eastAsia="Calibri" w:hAnsi="Times New Roman" w:cs="Times New Roman"/>
                <w:sz w:val="18"/>
                <w:szCs w:val="24"/>
                <w:lang w:val="kk-KZ" w:eastAsia="en-US"/>
              </w:rPr>
            </w:pPr>
            <w:r w:rsidRPr="002F576D">
              <w:rPr>
                <w:rFonts w:ascii="Times New Roman" w:eastAsia="Times New Roman" w:hAnsi="Times New Roman" w:cs="Times New Roman"/>
                <w:b/>
                <w:sz w:val="18"/>
                <w:szCs w:val="24"/>
                <w:lang w:val="kk-KZ"/>
              </w:rPr>
              <w:t>1.Шығармашылық орталығы:</w:t>
            </w:r>
          </w:p>
          <w:p w:rsidR="00CD5702" w:rsidRPr="002F576D" w:rsidRDefault="00CD5702" w:rsidP="00CD5702">
            <w:pPr>
              <w:spacing w:after="0" w:line="240" w:lineRule="auto"/>
              <w:rPr>
                <w:rFonts w:ascii="Times New Roman" w:eastAsia="Calibri" w:hAnsi="Times New Roman" w:cs="Times New Roman"/>
                <w:sz w:val="18"/>
                <w:szCs w:val="24"/>
                <w:lang w:val="kk-KZ" w:eastAsia="en-US"/>
              </w:rPr>
            </w:pPr>
            <w:r w:rsidRPr="002F576D">
              <w:rPr>
                <w:rFonts w:ascii="Times New Roman" w:eastAsia="Times New Roman" w:hAnsi="Times New Roman" w:cs="Times New Roman"/>
                <w:sz w:val="18"/>
                <w:szCs w:val="24"/>
                <w:lang w:val="kk-KZ"/>
              </w:rPr>
              <w:t xml:space="preserve">Тақырыбы: «Қар жауғанда» </w:t>
            </w:r>
            <w:r w:rsidRPr="002F576D">
              <w:rPr>
                <w:rFonts w:ascii="Times New Roman" w:eastAsia="Times New Roman" w:hAnsi="Times New Roman" w:cs="Times New Roman"/>
                <w:b/>
                <w:sz w:val="18"/>
                <w:szCs w:val="24"/>
                <w:lang w:val="kk-KZ"/>
              </w:rPr>
              <w:t>Мақсаты:</w:t>
            </w:r>
            <w:r w:rsidRPr="002F576D">
              <w:rPr>
                <w:rFonts w:ascii="Times New Roman" w:eastAsia="Times New Roman" w:hAnsi="Times New Roman" w:cs="Times New Roman"/>
                <w:sz w:val="18"/>
                <w:szCs w:val="24"/>
                <w:lang w:val="kk-KZ"/>
              </w:rPr>
              <w:t xml:space="preserve"> Балаларды табиғат құбылыстарын бақылай отырып, өз сезімдерін бейнелей білуге үйрету.</w:t>
            </w:r>
          </w:p>
        </w:tc>
        <w:tc>
          <w:tcPr>
            <w:tcW w:w="255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2F576D" w:rsidRDefault="00CD5702" w:rsidP="00CD5702">
            <w:pPr>
              <w:spacing w:after="0" w:line="240" w:lineRule="auto"/>
              <w:rPr>
                <w:rFonts w:ascii="Times New Roman" w:eastAsia="Times New Roman" w:hAnsi="Times New Roman" w:cs="Times New Roman"/>
                <w:b/>
                <w:sz w:val="18"/>
                <w:szCs w:val="24"/>
                <w:lang w:val="kk-KZ"/>
              </w:rPr>
            </w:pPr>
            <w:r w:rsidRPr="002F576D">
              <w:rPr>
                <w:rFonts w:ascii="Times New Roman" w:eastAsia="Times New Roman" w:hAnsi="Times New Roman" w:cs="Times New Roman"/>
                <w:b/>
                <w:sz w:val="18"/>
                <w:szCs w:val="24"/>
                <w:lang w:val="kk-KZ"/>
              </w:rPr>
              <w:t>1.Вариативтік компонент</w:t>
            </w:r>
          </w:p>
          <w:p w:rsidR="00CD5702" w:rsidRPr="002F576D" w:rsidRDefault="00CD5702" w:rsidP="00CD5702">
            <w:pPr>
              <w:spacing w:after="0" w:line="240" w:lineRule="auto"/>
              <w:rPr>
                <w:rFonts w:ascii="Times New Roman" w:eastAsia="Times New Roman" w:hAnsi="Times New Roman" w:cs="Times New Roman"/>
                <w:sz w:val="18"/>
                <w:szCs w:val="24"/>
                <w:lang w:val="kk-KZ"/>
              </w:rPr>
            </w:pPr>
            <w:r w:rsidRPr="002F576D">
              <w:rPr>
                <w:rFonts w:ascii="Times New Roman" w:eastAsia="Times New Roman" w:hAnsi="Times New Roman" w:cs="Times New Roman"/>
                <w:b/>
                <w:sz w:val="18"/>
                <w:szCs w:val="24"/>
                <w:lang w:val="kk-KZ"/>
              </w:rPr>
              <w:t>Тақырыбы</w:t>
            </w:r>
            <w:r w:rsidRPr="002F576D">
              <w:rPr>
                <w:rFonts w:ascii="Times New Roman" w:eastAsia="Times New Roman" w:hAnsi="Times New Roman" w:cs="Times New Roman"/>
                <w:sz w:val="18"/>
                <w:szCs w:val="24"/>
                <w:lang w:val="kk-KZ"/>
              </w:rPr>
              <w:t xml:space="preserve"> «Кел билейік»  </w:t>
            </w:r>
          </w:p>
          <w:p w:rsidR="00CD5702" w:rsidRPr="002F576D" w:rsidRDefault="00CD5702" w:rsidP="00CD5702">
            <w:pPr>
              <w:spacing w:after="0" w:line="240" w:lineRule="auto"/>
              <w:rPr>
                <w:rFonts w:ascii="Times New Roman" w:eastAsia="Times New Roman" w:hAnsi="Times New Roman" w:cs="Times New Roman"/>
                <w:sz w:val="18"/>
                <w:szCs w:val="24"/>
                <w:lang w:val="kk-KZ"/>
              </w:rPr>
            </w:pPr>
          </w:p>
          <w:p w:rsidR="00CD5702" w:rsidRPr="002F576D" w:rsidRDefault="00CD5702" w:rsidP="00CD5702">
            <w:pPr>
              <w:spacing w:after="0" w:line="240" w:lineRule="auto"/>
              <w:rPr>
                <w:rFonts w:ascii="Times New Roman" w:eastAsia="Times New Roman" w:hAnsi="Times New Roman" w:cs="Times New Roman"/>
                <w:b/>
                <w:color w:val="000000"/>
                <w:sz w:val="18"/>
                <w:szCs w:val="24"/>
                <w:lang w:val="kk-KZ" w:eastAsia="en-US"/>
              </w:rPr>
            </w:pPr>
            <w:r w:rsidRPr="002F576D">
              <w:rPr>
                <w:rFonts w:ascii="Times New Roman" w:eastAsia="Times New Roman" w:hAnsi="Times New Roman" w:cs="Times New Roman"/>
                <w:sz w:val="18"/>
                <w:szCs w:val="24"/>
                <w:lang w:val="kk-KZ"/>
              </w:rPr>
              <w:t>(Пән  маманның жоспары бойынша)</w:t>
            </w:r>
          </w:p>
          <w:p w:rsidR="00CD5702" w:rsidRPr="002F576D" w:rsidRDefault="00CD5702" w:rsidP="00CD5702">
            <w:pPr>
              <w:spacing w:after="0" w:line="240" w:lineRule="auto"/>
              <w:rPr>
                <w:rFonts w:ascii="Times New Roman" w:eastAsia="Times New Roman" w:hAnsi="Times New Roman" w:cs="Times New Roman"/>
                <w:b/>
                <w:color w:val="000000"/>
                <w:sz w:val="18"/>
                <w:szCs w:val="24"/>
                <w:lang w:val="kk-KZ" w:eastAsia="en-US"/>
              </w:rPr>
            </w:pPr>
          </w:p>
        </w:tc>
        <w:tc>
          <w:tcPr>
            <w:tcW w:w="28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hd w:val="clear" w:color="auto" w:fill="FFFFFF"/>
              <w:spacing w:after="0" w:line="240" w:lineRule="auto"/>
              <w:rPr>
                <w:rFonts w:ascii="Times New Roman" w:eastAsia="Times New Roman" w:hAnsi="Times New Roman" w:cs="Times New Roman"/>
                <w:b/>
                <w:sz w:val="18"/>
                <w:szCs w:val="24"/>
                <w:lang w:val="kk-KZ"/>
              </w:rPr>
            </w:pPr>
            <w:r w:rsidRPr="002F576D">
              <w:rPr>
                <w:rFonts w:ascii="Times New Roman" w:eastAsia="Times New Roman" w:hAnsi="Times New Roman" w:cs="Times New Roman"/>
                <w:b/>
                <w:color w:val="000000"/>
                <w:sz w:val="18"/>
                <w:szCs w:val="24"/>
                <w:lang w:val="kk-KZ" w:eastAsia="en-US"/>
              </w:rPr>
              <w:t>1.</w:t>
            </w:r>
            <w:r w:rsidRPr="002F576D">
              <w:rPr>
                <w:rFonts w:ascii="Times New Roman" w:eastAsia="Times New Roman" w:hAnsi="Times New Roman" w:cs="Times New Roman"/>
                <w:b/>
                <w:sz w:val="18"/>
                <w:szCs w:val="24"/>
                <w:lang w:val="kk-KZ"/>
              </w:rPr>
              <w:t xml:space="preserve"> Вариативтік компонент:</w:t>
            </w:r>
          </w:p>
          <w:p w:rsidR="00CD5702" w:rsidRPr="002F576D" w:rsidRDefault="00CD5702" w:rsidP="00CD5702">
            <w:pPr>
              <w:widowControl w:val="0"/>
              <w:suppressAutoHyphens/>
              <w:autoSpaceDN w:val="0"/>
              <w:spacing w:after="0" w:line="240" w:lineRule="auto"/>
              <w:textAlignment w:val="baseline"/>
              <w:rPr>
                <w:rFonts w:ascii="Times New Roman" w:eastAsia="Times New Roman" w:hAnsi="Times New Roman" w:cs="Times New Roman"/>
                <w:b/>
                <w:color w:val="000000"/>
                <w:sz w:val="18"/>
                <w:szCs w:val="24"/>
                <w:lang w:val="kk-KZ" w:eastAsia="en-US"/>
              </w:rPr>
            </w:pPr>
            <w:r w:rsidRPr="002F576D">
              <w:rPr>
                <w:rFonts w:ascii="Times New Roman" w:eastAsia="Times New Roman" w:hAnsi="Times New Roman" w:cs="Times New Roman"/>
                <w:b/>
                <w:color w:val="000000"/>
                <w:sz w:val="18"/>
                <w:szCs w:val="24"/>
                <w:lang w:val="kk-KZ" w:eastAsia="en-US"/>
              </w:rPr>
              <w:t>«Қауіпсіздік сабақтар»</w:t>
            </w:r>
          </w:p>
          <w:p w:rsidR="00CD5702" w:rsidRPr="002F576D" w:rsidRDefault="00CD5702" w:rsidP="00CD5702">
            <w:pPr>
              <w:widowControl w:val="0"/>
              <w:suppressAutoHyphens/>
              <w:autoSpaceDN w:val="0"/>
              <w:spacing w:after="0" w:line="240" w:lineRule="auto"/>
              <w:textAlignment w:val="baseline"/>
              <w:rPr>
                <w:rFonts w:ascii="Times New Roman" w:eastAsia="Times New Roman" w:hAnsi="Times New Roman" w:cs="Times New Roman"/>
                <w:color w:val="000000"/>
                <w:sz w:val="18"/>
                <w:szCs w:val="24"/>
                <w:lang w:val="kk-KZ" w:eastAsia="en-US"/>
              </w:rPr>
            </w:pPr>
            <w:r w:rsidRPr="002F576D">
              <w:rPr>
                <w:rFonts w:ascii="Times New Roman" w:eastAsia="Times New Roman" w:hAnsi="Times New Roman" w:cs="Times New Roman"/>
                <w:b/>
                <w:color w:val="000000"/>
                <w:sz w:val="18"/>
                <w:szCs w:val="24"/>
                <w:lang w:val="kk-KZ" w:eastAsia="en-US"/>
              </w:rPr>
              <w:t>Тақырыбы:</w:t>
            </w:r>
            <w:r w:rsidRPr="002F576D">
              <w:rPr>
                <w:rFonts w:ascii="Times New Roman" w:eastAsia="SimSun" w:hAnsi="Times New Roman" w:cs="Mangal"/>
                <w:b/>
                <w:bCs/>
                <w:kern w:val="3"/>
                <w:sz w:val="18"/>
                <w:szCs w:val="24"/>
                <w:lang w:val="kk-KZ" w:eastAsia="zh-CN" w:bidi="hi-IN"/>
              </w:rPr>
              <w:t xml:space="preserve"> </w:t>
            </w:r>
            <w:r w:rsidRPr="002F576D">
              <w:rPr>
                <w:rFonts w:ascii="Times New Roman" w:eastAsia="SimSun" w:hAnsi="Times New Roman" w:cs="Mangal"/>
                <w:bCs/>
                <w:kern w:val="3"/>
                <w:sz w:val="18"/>
                <w:szCs w:val="24"/>
                <w:lang w:val="kk-KZ" w:eastAsia="zh-CN" w:bidi="hi-IN"/>
              </w:rPr>
              <w:t>«Көктайғақпен боран кезіндегі біздің қауіпсіздігіміз.»</w:t>
            </w:r>
          </w:p>
          <w:p w:rsidR="00CD5702" w:rsidRPr="002F576D" w:rsidRDefault="00CD5702" w:rsidP="00CD5702">
            <w:pPr>
              <w:spacing w:after="160" w:line="259" w:lineRule="auto"/>
              <w:rPr>
                <w:rFonts w:ascii="Times New Roman" w:eastAsiaTheme="minorHAnsi" w:hAnsi="Times New Roman" w:cs="Times New Roman"/>
                <w:sz w:val="18"/>
                <w:szCs w:val="24"/>
                <w:lang w:val="kk-KZ" w:eastAsia="en-US"/>
              </w:rPr>
            </w:pPr>
            <w:r w:rsidRPr="002F576D">
              <w:rPr>
                <w:rFonts w:ascii="Times New Roman" w:eastAsia="Times New Roman" w:hAnsi="Times New Roman" w:cs="Times New Roman"/>
                <w:b/>
                <w:color w:val="000000"/>
                <w:sz w:val="18"/>
                <w:szCs w:val="24"/>
                <w:lang w:val="kk-KZ" w:eastAsia="en-US"/>
              </w:rPr>
              <w:t>Ма</w:t>
            </w:r>
            <w:r w:rsidRPr="002F576D">
              <w:rPr>
                <w:rFonts w:ascii="Times New Roman" w:eastAsiaTheme="minorHAnsi" w:hAnsi="Times New Roman" w:cs="Times New Roman"/>
                <w:sz w:val="18"/>
                <w:szCs w:val="24"/>
                <w:lang w:val="kk-KZ" w:eastAsia="en-US"/>
              </w:rPr>
              <w:t>қсаты: Сурет бойынша әңгімелеу.Сақтану шараларын айтып беру.Балаларға өз ойларын еркін жеткізуге жетелеу.Сурет бойынша әңгіме: «Көктайғақ пен боран»                                         2. Табиғат жорамалдары 3. Паролон арқылы сурет салу                                                4. Бағалау: «Отшашу» 5.Қорытындылау</w:t>
            </w:r>
            <w:r w:rsidRPr="002F576D">
              <w:rPr>
                <w:rFonts w:ascii="Times New Roman" w:eastAsia="Times New Roman" w:hAnsi="Times New Roman" w:cs="Times New Roman"/>
                <w:b/>
                <w:color w:val="000000"/>
                <w:sz w:val="18"/>
                <w:szCs w:val="24"/>
                <w:lang w:val="kk-KZ" w:eastAsia="en-US"/>
              </w:rPr>
              <w:t>.</w:t>
            </w:r>
          </w:p>
        </w:tc>
      </w:tr>
      <w:tr w:rsidR="00CD5702" w:rsidRPr="006616B5" w:rsidTr="0068136D">
        <w:trPr>
          <w:gridAfter w:val="1"/>
          <w:wAfter w:w="30" w:type="dxa"/>
          <w:trHeight w:val="70"/>
        </w:trPr>
        <w:tc>
          <w:tcPr>
            <w:tcW w:w="2264" w:type="dxa"/>
            <w:tcBorders>
              <w:top w:val="single" w:sz="4" w:space="0" w:color="auto"/>
              <w:left w:val="single" w:sz="4" w:space="0" w:color="000000"/>
              <w:bottom w:val="nil"/>
              <w:right w:val="single" w:sz="4" w:space="0" w:color="000000"/>
            </w:tcBorders>
            <w:vAlign w:val="center"/>
            <w:hideMark/>
          </w:tcPr>
          <w:p w:rsidR="00CD5702" w:rsidRPr="002F576D" w:rsidRDefault="00CD5702" w:rsidP="00CD5702">
            <w:pPr>
              <w:spacing w:after="0" w:line="240" w:lineRule="auto"/>
              <w:rPr>
                <w:rFonts w:ascii="Times New Roman" w:eastAsia="Times New Roman" w:hAnsi="Times New Roman" w:cs="Times New Roman"/>
                <w:b/>
                <w:bCs/>
                <w:color w:val="000000"/>
                <w:sz w:val="18"/>
                <w:lang w:val="kk-KZ"/>
              </w:rPr>
            </w:pPr>
          </w:p>
          <w:p w:rsidR="00CD5702" w:rsidRPr="002F576D" w:rsidRDefault="00CD5702" w:rsidP="00CD5702">
            <w:pPr>
              <w:spacing w:after="0" w:line="240" w:lineRule="auto"/>
              <w:rPr>
                <w:rFonts w:ascii="Times New Roman" w:eastAsia="Calibri" w:hAnsi="Times New Roman" w:cs="Times New Roman"/>
                <w:b/>
                <w:bCs/>
                <w:color w:val="000000"/>
                <w:sz w:val="18"/>
                <w:lang w:val="kk-KZ" w:eastAsia="en-US"/>
              </w:rPr>
            </w:pPr>
            <w:r w:rsidRPr="002F576D">
              <w:rPr>
                <w:rFonts w:ascii="Times New Roman" w:eastAsia="Times New Roman" w:hAnsi="Times New Roman" w:cs="Times New Roman"/>
                <w:b/>
                <w:bCs/>
                <w:color w:val="000000"/>
                <w:sz w:val="18"/>
                <w:lang w:val="kk-KZ"/>
              </w:rPr>
              <w:t>Баланың жеке даму картасына сәйкес жеке жұмыс.</w:t>
            </w:r>
          </w:p>
          <w:p w:rsidR="00CD5702" w:rsidRPr="002F576D" w:rsidRDefault="00CD5702" w:rsidP="00CD5702">
            <w:pPr>
              <w:spacing w:after="0" w:line="240" w:lineRule="auto"/>
              <w:rPr>
                <w:rFonts w:ascii="Times New Roman" w:eastAsia="Times New Roman" w:hAnsi="Times New Roman" w:cs="Times New Roman"/>
                <w:b/>
                <w:color w:val="000000"/>
                <w:sz w:val="18"/>
                <w:lang w:val="kk-KZ"/>
              </w:rPr>
            </w:pPr>
          </w:p>
          <w:p w:rsidR="00CD5702" w:rsidRPr="002F576D" w:rsidRDefault="00CD5702" w:rsidP="00CD5702">
            <w:pPr>
              <w:spacing w:after="0" w:line="240" w:lineRule="auto"/>
              <w:rPr>
                <w:rFonts w:ascii="Times New Roman" w:eastAsia="Times New Roman" w:hAnsi="Times New Roman" w:cs="Times New Roman"/>
                <w:b/>
                <w:color w:val="000000"/>
                <w:sz w:val="18"/>
                <w:lang w:val="kk-KZ" w:eastAsia="en-US"/>
              </w:rPr>
            </w:pPr>
          </w:p>
        </w:tc>
        <w:tc>
          <w:tcPr>
            <w:tcW w:w="283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2F576D" w:rsidRDefault="00CD5702" w:rsidP="00CD5702">
            <w:pPr>
              <w:spacing w:after="0" w:line="240" w:lineRule="auto"/>
              <w:ind w:right="-108"/>
              <w:rPr>
                <w:rFonts w:ascii="Times New Roman" w:eastAsia="Times New Roman" w:hAnsi="Times New Roman" w:cs="Times New Roman"/>
                <w:color w:val="000000"/>
                <w:sz w:val="18"/>
                <w:lang w:val="kk-KZ" w:eastAsia="en-US"/>
              </w:rPr>
            </w:pPr>
            <w:r w:rsidRPr="002F576D">
              <w:rPr>
                <w:rFonts w:ascii="Times New Roman" w:eastAsia="Times New Roman" w:hAnsi="Times New Roman" w:cs="Times New Roman"/>
                <w:sz w:val="18"/>
                <w:lang w:val="kk-KZ"/>
              </w:rPr>
              <w:t>Қуанышбай Алихан«Үйшік құрастыр»  отбасы туралы әңгімелесу</w:t>
            </w:r>
          </w:p>
        </w:tc>
        <w:tc>
          <w:tcPr>
            <w:tcW w:w="296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2F576D" w:rsidRDefault="00CD5702" w:rsidP="00CD5702">
            <w:pPr>
              <w:spacing w:after="0" w:line="240" w:lineRule="auto"/>
              <w:rPr>
                <w:rFonts w:ascii="Times New Roman" w:eastAsia="Times New Roman" w:hAnsi="Times New Roman" w:cs="Times New Roman"/>
                <w:sz w:val="18"/>
                <w:lang w:val="kk-KZ"/>
              </w:rPr>
            </w:pPr>
            <w:r w:rsidRPr="002F576D">
              <w:rPr>
                <w:rFonts w:ascii="Times New Roman" w:eastAsia="Times New Roman" w:hAnsi="Times New Roman" w:cs="Times New Roman"/>
                <w:sz w:val="18"/>
                <w:lang w:val="kk-KZ"/>
              </w:rPr>
              <w:t>Жеңіс Бекзат дыбыстық жаттығулар арқылы сөйлеу тілі мен ойлау қабілетін дамыту</w:t>
            </w:r>
          </w:p>
        </w:tc>
        <w:tc>
          <w:tcPr>
            <w:tcW w:w="298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2F576D" w:rsidRDefault="00CD5702" w:rsidP="00CD5702">
            <w:pPr>
              <w:spacing w:after="0" w:line="240" w:lineRule="auto"/>
              <w:rPr>
                <w:rFonts w:ascii="Times New Roman" w:eastAsia="Times New Roman" w:hAnsi="Times New Roman" w:cs="Times New Roman"/>
                <w:sz w:val="18"/>
                <w:lang w:val="kk-KZ"/>
              </w:rPr>
            </w:pPr>
            <w:r w:rsidRPr="002F576D">
              <w:rPr>
                <w:rFonts w:ascii="Times New Roman" w:eastAsia="Times New Roman" w:hAnsi="Times New Roman" w:cs="Times New Roman"/>
                <w:sz w:val="18"/>
                <w:lang w:val="kk-KZ"/>
              </w:rPr>
              <w:t>Жалғас Айбар</w:t>
            </w:r>
          </w:p>
          <w:p w:rsidR="00CD5702" w:rsidRPr="002F576D" w:rsidRDefault="00CD5702" w:rsidP="00CD5702">
            <w:pPr>
              <w:spacing w:after="0" w:line="240" w:lineRule="auto"/>
              <w:rPr>
                <w:rFonts w:ascii="Times New Roman" w:eastAsia="Times New Roman" w:hAnsi="Times New Roman" w:cs="Times New Roman"/>
                <w:sz w:val="18"/>
                <w:lang w:val="kk-KZ"/>
              </w:rPr>
            </w:pPr>
            <w:r w:rsidRPr="002F576D">
              <w:rPr>
                <w:rFonts w:ascii="Times New Roman" w:eastAsia="Times New Roman" w:hAnsi="Times New Roman" w:cs="Times New Roman"/>
                <w:sz w:val="18"/>
                <w:lang w:val="kk-KZ"/>
              </w:rPr>
              <w:t>ұзын-қысқа,жуан-жіңішке, ұзындығы бірдей деген өлшемдерді салыстыруға жаттықтыру</w:t>
            </w:r>
          </w:p>
        </w:tc>
        <w:tc>
          <w:tcPr>
            <w:tcW w:w="255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2F576D" w:rsidRDefault="00CD5702" w:rsidP="00CD5702">
            <w:pPr>
              <w:spacing w:after="0" w:line="240" w:lineRule="auto"/>
              <w:rPr>
                <w:rFonts w:ascii="Times New Roman" w:eastAsia="Times New Roman" w:hAnsi="Times New Roman" w:cs="Times New Roman"/>
                <w:sz w:val="18"/>
                <w:lang w:val="kk-KZ"/>
              </w:rPr>
            </w:pPr>
            <w:r w:rsidRPr="002F576D">
              <w:rPr>
                <w:rFonts w:ascii="Times New Roman" w:eastAsia="Times New Roman" w:hAnsi="Times New Roman" w:cs="Times New Roman"/>
                <w:sz w:val="18"/>
                <w:lang w:val="kk-KZ"/>
              </w:rPr>
              <w:t>Жауынбай Алькяусар</w:t>
            </w:r>
          </w:p>
          <w:p w:rsidR="00CD5702" w:rsidRPr="002F576D" w:rsidRDefault="00CD5702" w:rsidP="00CD5702">
            <w:pPr>
              <w:spacing w:after="0" w:line="240" w:lineRule="auto"/>
              <w:rPr>
                <w:rFonts w:ascii="Times New Roman" w:eastAsia="Times New Roman" w:hAnsi="Times New Roman" w:cs="Times New Roman"/>
                <w:b/>
                <w:sz w:val="18"/>
                <w:lang w:val="kk-KZ"/>
              </w:rPr>
            </w:pPr>
            <w:r w:rsidRPr="002F576D">
              <w:rPr>
                <w:rFonts w:ascii="Times New Roman" w:eastAsia="Times New Roman" w:hAnsi="Times New Roman" w:cs="Times New Roman"/>
                <w:sz w:val="18"/>
                <w:lang w:val="kk-KZ"/>
              </w:rPr>
              <w:t>заттарды топтастыруға жаттықтыру, өз бетінше тапсырманы орындауға дағдыландыру, ойлау қабілетін дамыту</w:t>
            </w:r>
          </w:p>
        </w:tc>
        <w:tc>
          <w:tcPr>
            <w:tcW w:w="28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2F576D" w:rsidRDefault="00CD5702" w:rsidP="00CD5702">
            <w:pPr>
              <w:spacing w:after="0" w:line="240" w:lineRule="auto"/>
              <w:ind w:right="-108"/>
              <w:rPr>
                <w:rFonts w:ascii="Times New Roman" w:eastAsia="Times New Roman" w:hAnsi="Times New Roman" w:cs="Times New Roman"/>
                <w:sz w:val="18"/>
                <w:lang w:val="kk-KZ"/>
              </w:rPr>
            </w:pPr>
            <w:r w:rsidRPr="002F576D">
              <w:rPr>
                <w:rFonts w:ascii="Times New Roman" w:eastAsia="Times New Roman" w:hAnsi="Times New Roman" w:cs="Times New Roman"/>
                <w:color w:val="000000"/>
                <w:sz w:val="18"/>
                <w:lang w:val="kk-KZ" w:eastAsia="en-US"/>
              </w:rPr>
              <w:t>Жалғас Дінмұхамед Фотосуретте бейнеленген достарын атап беру. </w:t>
            </w:r>
            <w:r w:rsidRPr="002F576D">
              <w:rPr>
                <w:rFonts w:ascii="Times New Roman" w:eastAsia="Times New Roman" w:hAnsi="Times New Roman" w:cs="Times New Roman"/>
                <w:color w:val="000000"/>
                <w:sz w:val="18"/>
                <w:lang w:val="kk-KZ" w:eastAsia="en-US"/>
              </w:rPr>
              <w:br/>
            </w:r>
          </w:p>
          <w:p w:rsidR="00CD5702" w:rsidRPr="002F576D" w:rsidRDefault="00CD5702" w:rsidP="00CD5702">
            <w:pPr>
              <w:spacing w:after="0" w:line="240" w:lineRule="auto"/>
              <w:ind w:right="-108"/>
              <w:rPr>
                <w:rFonts w:ascii="Times New Roman" w:eastAsia="Times New Roman" w:hAnsi="Times New Roman" w:cs="Times New Roman"/>
                <w:b/>
                <w:sz w:val="18"/>
                <w:lang w:val="kk-KZ"/>
              </w:rPr>
            </w:pPr>
          </w:p>
        </w:tc>
      </w:tr>
      <w:tr w:rsidR="00CD5702" w:rsidRPr="006616B5" w:rsidTr="0068136D">
        <w:trPr>
          <w:gridAfter w:val="1"/>
          <w:wAfter w:w="30" w:type="dxa"/>
          <w:trHeight w:val="21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pacing w:after="0" w:line="240" w:lineRule="auto"/>
              <w:rPr>
                <w:rFonts w:ascii="Times New Roman" w:eastAsia="Times New Roman" w:hAnsi="Times New Roman" w:cs="Times New Roman"/>
                <w:b/>
                <w:iCs/>
                <w:color w:val="000000"/>
                <w:sz w:val="18"/>
                <w:szCs w:val="20"/>
                <w:lang w:eastAsia="en-US"/>
              </w:rPr>
            </w:pPr>
            <w:r w:rsidRPr="002F576D">
              <w:rPr>
                <w:rFonts w:ascii="Times New Roman" w:eastAsia="Times New Roman" w:hAnsi="Times New Roman" w:cs="Times New Roman"/>
                <w:b/>
                <w:bCs/>
                <w:iCs/>
                <w:color w:val="000000"/>
                <w:sz w:val="18"/>
                <w:szCs w:val="20"/>
                <w:lang w:val="kk-KZ"/>
              </w:rPr>
              <w:t>Серуенге дайындық</w:t>
            </w:r>
          </w:p>
        </w:tc>
        <w:tc>
          <w:tcPr>
            <w:tcW w:w="1417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pacing w:after="0" w:line="240" w:lineRule="auto"/>
              <w:rPr>
                <w:rFonts w:ascii="Times New Roman" w:eastAsia="Times New Roman" w:hAnsi="Times New Roman" w:cs="Times New Roman"/>
                <w:color w:val="000000"/>
                <w:sz w:val="18"/>
                <w:szCs w:val="20"/>
                <w:lang w:val="kk-KZ" w:eastAsia="en-US"/>
              </w:rPr>
            </w:pPr>
            <w:r w:rsidRPr="002F576D">
              <w:rPr>
                <w:rFonts w:ascii="Times New Roman" w:eastAsia="Times New Roman" w:hAnsi="Times New Roman" w:cs="Times New Roman"/>
                <w:color w:val="000000"/>
                <w:sz w:val="18"/>
                <w:szCs w:val="20"/>
                <w:lang w:val="kk-KZ"/>
              </w:rPr>
              <w:t xml:space="preserve">Балаларға киімдерін  дұрыс кигізуге және аяқ киімдерін дұрыс салғызуға үйрету.Серуенге шығу. </w:t>
            </w:r>
          </w:p>
        </w:tc>
      </w:tr>
      <w:tr w:rsidR="00CD5702" w:rsidRPr="006616B5" w:rsidTr="0068136D">
        <w:trPr>
          <w:gridAfter w:val="1"/>
          <w:wAfter w:w="30" w:type="dxa"/>
          <w:trHeight w:val="414"/>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2F576D" w:rsidRDefault="00CD5702" w:rsidP="00CD5702">
            <w:pPr>
              <w:spacing w:after="0" w:line="240" w:lineRule="auto"/>
              <w:rPr>
                <w:rFonts w:ascii="Times New Roman" w:eastAsia="Calibri" w:hAnsi="Times New Roman" w:cs="Times New Roman"/>
                <w:b/>
                <w:bCs/>
                <w:iCs/>
                <w:color w:val="000000"/>
                <w:sz w:val="18"/>
                <w:szCs w:val="20"/>
                <w:lang w:val="kk-KZ" w:eastAsia="en-US"/>
              </w:rPr>
            </w:pPr>
            <w:r w:rsidRPr="002F576D">
              <w:rPr>
                <w:rFonts w:ascii="Times New Roman" w:eastAsia="Times New Roman" w:hAnsi="Times New Roman" w:cs="Times New Roman"/>
                <w:b/>
                <w:bCs/>
                <w:iCs/>
                <w:color w:val="000000"/>
                <w:sz w:val="18"/>
                <w:szCs w:val="20"/>
                <w:lang w:val="kk-KZ"/>
              </w:rPr>
              <w:t>Серуендеу</w:t>
            </w:r>
          </w:p>
        </w:tc>
        <w:tc>
          <w:tcPr>
            <w:tcW w:w="1417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2F576D" w:rsidRDefault="00CD5702" w:rsidP="00CD5702">
            <w:pPr>
              <w:spacing w:after="0" w:line="240" w:lineRule="auto"/>
              <w:rPr>
                <w:rFonts w:ascii="Times New Roman" w:eastAsia="Calibri" w:hAnsi="Times New Roman" w:cs="Times New Roman"/>
                <w:color w:val="000000"/>
                <w:sz w:val="18"/>
                <w:szCs w:val="20"/>
                <w:lang w:val="kk-KZ" w:eastAsia="en-US"/>
              </w:rPr>
            </w:pPr>
            <w:r w:rsidRPr="002F576D">
              <w:rPr>
                <w:rFonts w:ascii="Times New Roman" w:eastAsia="Times New Roman" w:hAnsi="Times New Roman" w:cs="Times New Roman"/>
                <w:color w:val="000000"/>
                <w:sz w:val="18"/>
                <w:szCs w:val="20"/>
                <w:lang w:val="kk-KZ"/>
              </w:rPr>
              <w:t>Серуенге қызығушылық туғызу. Балалармен жеке әңгімелесу: «Елбасым» Тақырыбында әңгіме жүргізу.</w:t>
            </w:r>
          </w:p>
        </w:tc>
      </w:tr>
      <w:tr w:rsidR="00CD5702" w:rsidRPr="006616B5" w:rsidTr="0068136D">
        <w:trPr>
          <w:gridAfter w:val="1"/>
          <w:wAfter w:w="30" w:type="dxa"/>
          <w:trHeight w:val="984"/>
        </w:trPr>
        <w:tc>
          <w:tcPr>
            <w:tcW w:w="2264" w:type="dxa"/>
            <w:tcBorders>
              <w:top w:val="single" w:sz="4" w:space="0" w:color="000000"/>
              <w:left w:val="single" w:sz="4" w:space="0" w:color="000000"/>
              <w:bottom w:val="single" w:sz="4" w:space="0" w:color="000000"/>
              <w:right w:val="single" w:sz="4" w:space="0" w:color="000000"/>
            </w:tcBorders>
            <w:shd w:val="clear" w:color="auto" w:fill="FFFFFF"/>
            <w:hideMark/>
          </w:tcPr>
          <w:p w:rsidR="00CD5702" w:rsidRPr="002F576D" w:rsidRDefault="00CD5702" w:rsidP="00CD5702">
            <w:pPr>
              <w:spacing w:after="0" w:line="240" w:lineRule="auto"/>
              <w:rPr>
                <w:rFonts w:ascii="Times New Roman" w:eastAsia="Times New Roman" w:hAnsi="Times New Roman" w:cs="Times New Roman"/>
                <w:b/>
                <w:color w:val="000000"/>
                <w:sz w:val="18"/>
                <w:szCs w:val="20"/>
                <w:lang w:val="kk-KZ" w:eastAsia="en-US"/>
              </w:rPr>
            </w:pPr>
            <w:r w:rsidRPr="002F576D">
              <w:rPr>
                <w:rFonts w:ascii="Times New Roman" w:eastAsia="Times New Roman" w:hAnsi="Times New Roman" w:cs="Times New Roman"/>
                <w:b/>
                <w:color w:val="000000"/>
                <w:sz w:val="18"/>
                <w:szCs w:val="20"/>
                <w:lang w:val="kk-KZ"/>
              </w:rPr>
              <w:t>Балалардың үйге қайтуы</w:t>
            </w:r>
          </w:p>
        </w:tc>
        <w:tc>
          <w:tcPr>
            <w:tcW w:w="1417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2F576D" w:rsidRDefault="00CD5702" w:rsidP="00CD5702">
            <w:pPr>
              <w:spacing w:after="0" w:line="240" w:lineRule="auto"/>
              <w:rPr>
                <w:rFonts w:ascii="Times New Roman" w:eastAsia="Times New Roman" w:hAnsi="Times New Roman" w:cs="Times New Roman"/>
                <w:color w:val="000000"/>
                <w:sz w:val="18"/>
                <w:szCs w:val="20"/>
                <w:lang w:val="kk-KZ" w:eastAsia="en-US"/>
              </w:rPr>
            </w:pPr>
            <w:r w:rsidRPr="002F576D">
              <w:rPr>
                <w:rFonts w:ascii="Times New Roman" w:eastAsia="Times New Roman" w:hAnsi="Times New Roman" w:cs="Times New Roman"/>
                <w:color w:val="000000"/>
                <w:sz w:val="18"/>
                <w:szCs w:val="20"/>
                <w:lang w:val="kk-KZ"/>
              </w:rPr>
              <w:t>Ата-аналарға масканы міндетті түрде киіп жүруін айту және ара-қашықтықты сақтау.</w:t>
            </w:r>
          </w:p>
        </w:tc>
      </w:tr>
    </w:tbl>
    <w:p w:rsidR="00CD5702" w:rsidRPr="00CD5702" w:rsidRDefault="00CD5702" w:rsidP="00CD5702">
      <w:pPr>
        <w:spacing w:after="0" w:line="240" w:lineRule="auto"/>
        <w:jc w:val="center"/>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w:t>
      </w:r>
    </w:p>
    <w:p w:rsidR="00CD5702" w:rsidRPr="00CD5702" w:rsidRDefault="00CD5702" w:rsidP="00CD5702">
      <w:pPr>
        <w:spacing w:after="0" w:line="240" w:lineRule="auto"/>
        <w:jc w:val="center"/>
        <w:rPr>
          <w:rFonts w:ascii="Times New Roman" w:eastAsia="Times New Roman" w:hAnsi="Times New Roman" w:cs="Times New Roman"/>
          <w:b/>
          <w:sz w:val="20"/>
          <w:szCs w:val="20"/>
          <w:lang w:val="kk-KZ"/>
        </w:rPr>
      </w:pPr>
    </w:p>
    <w:p w:rsidR="002F576D" w:rsidRDefault="002F576D" w:rsidP="00CD5702">
      <w:pPr>
        <w:spacing w:after="0" w:line="240" w:lineRule="auto"/>
        <w:rPr>
          <w:rFonts w:ascii="Times New Roman" w:eastAsia="Times New Roman" w:hAnsi="Times New Roman" w:cs="Times New Roman"/>
          <w:b/>
          <w:szCs w:val="20"/>
          <w:lang w:val="kk-KZ"/>
        </w:rPr>
      </w:pPr>
    </w:p>
    <w:p w:rsidR="002F576D" w:rsidRDefault="002F576D" w:rsidP="00CD5702">
      <w:pPr>
        <w:spacing w:after="0" w:line="240" w:lineRule="auto"/>
        <w:rPr>
          <w:rFonts w:ascii="Times New Roman" w:eastAsia="Times New Roman" w:hAnsi="Times New Roman" w:cs="Times New Roman"/>
          <w:b/>
          <w:szCs w:val="20"/>
          <w:lang w:val="kk-KZ"/>
        </w:rPr>
      </w:pPr>
    </w:p>
    <w:p w:rsidR="002F576D" w:rsidRDefault="002F576D" w:rsidP="00CD5702">
      <w:pPr>
        <w:spacing w:after="0" w:line="240" w:lineRule="auto"/>
        <w:rPr>
          <w:rFonts w:ascii="Times New Roman" w:eastAsia="Times New Roman" w:hAnsi="Times New Roman" w:cs="Times New Roman"/>
          <w:b/>
          <w:szCs w:val="20"/>
          <w:lang w:val="kk-KZ"/>
        </w:rPr>
      </w:pPr>
    </w:p>
    <w:p w:rsidR="002F576D" w:rsidRDefault="002F576D" w:rsidP="00CD5702">
      <w:pPr>
        <w:spacing w:after="0" w:line="240" w:lineRule="auto"/>
        <w:rPr>
          <w:rFonts w:ascii="Times New Roman" w:eastAsia="Times New Roman" w:hAnsi="Times New Roman" w:cs="Times New Roman"/>
          <w:b/>
          <w:szCs w:val="20"/>
          <w:lang w:val="kk-KZ"/>
        </w:rPr>
      </w:pPr>
    </w:p>
    <w:p w:rsidR="002F576D" w:rsidRDefault="002F576D" w:rsidP="00CD5702">
      <w:pPr>
        <w:spacing w:after="0" w:line="240" w:lineRule="auto"/>
        <w:rPr>
          <w:rFonts w:ascii="Times New Roman" w:eastAsia="Times New Roman" w:hAnsi="Times New Roman" w:cs="Times New Roman"/>
          <w:b/>
          <w:szCs w:val="20"/>
          <w:lang w:val="kk-KZ"/>
        </w:rPr>
      </w:pPr>
    </w:p>
    <w:p w:rsidR="002F576D" w:rsidRDefault="002F576D" w:rsidP="00CD5702">
      <w:pPr>
        <w:spacing w:after="0" w:line="240" w:lineRule="auto"/>
        <w:rPr>
          <w:rFonts w:ascii="Times New Roman" w:eastAsia="Times New Roman" w:hAnsi="Times New Roman" w:cs="Times New Roman"/>
          <w:b/>
          <w:szCs w:val="20"/>
          <w:lang w:val="kk-KZ"/>
        </w:rPr>
      </w:pPr>
    </w:p>
    <w:p w:rsidR="002F576D" w:rsidRDefault="002F576D" w:rsidP="00CD5702">
      <w:pPr>
        <w:spacing w:after="0" w:line="240" w:lineRule="auto"/>
        <w:rPr>
          <w:rFonts w:ascii="Times New Roman" w:eastAsia="Times New Roman" w:hAnsi="Times New Roman" w:cs="Times New Roman"/>
          <w:b/>
          <w:szCs w:val="20"/>
          <w:lang w:val="kk-KZ"/>
        </w:rPr>
      </w:pPr>
    </w:p>
    <w:p w:rsidR="002F576D" w:rsidRDefault="002F576D" w:rsidP="00CD5702">
      <w:pPr>
        <w:spacing w:after="0" w:line="240" w:lineRule="auto"/>
        <w:rPr>
          <w:rFonts w:ascii="Times New Roman" w:eastAsia="Times New Roman" w:hAnsi="Times New Roman" w:cs="Times New Roman"/>
          <w:b/>
          <w:szCs w:val="20"/>
          <w:lang w:val="kk-KZ"/>
        </w:rPr>
      </w:pPr>
    </w:p>
    <w:p w:rsidR="002F576D" w:rsidRDefault="002F576D" w:rsidP="00CD5702">
      <w:pPr>
        <w:spacing w:after="0" w:line="240" w:lineRule="auto"/>
        <w:rPr>
          <w:rFonts w:ascii="Times New Roman" w:eastAsia="Times New Roman" w:hAnsi="Times New Roman" w:cs="Times New Roman"/>
          <w:b/>
          <w:szCs w:val="20"/>
          <w:lang w:val="kk-KZ"/>
        </w:rPr>
      </w:pPr>
    </w:p>
    <w:p w:rsidR="00CD5702" w:rsidRPr="002F576D" w:rsidRDefault="00CD5702" w:rsidP="00CD5702">
      <w:pPr>
        <w:spacing w:after="0" w:line="240" w:lineRule="auto"/>
        <w:rPr>
          <w:rFonts w:ascii="Times New Roman" w:eastAsia="Times New Roman" w:hAnsi="Times New Roman" w:cs="Times New Roman"/>
          <w:b/>
          <w:sz w:val="20"/>
          <w:szCs w:val="20"/>
          <w:lang w:val="kk-KZ"/>
        </w:rPr>
      </w:pPr>
      <w:r w:rsidRPr="002F576D">
        <w:rPr>
          <w:rFonts w:ascii="Times New Roman" w:eastAsia="Times New Roman" w:hAnsi="Times New Roman" w:cs="Times New Roman"/>
          <w:b/>
          <w:sz w:val="20"/>
          <w:szCs w:val="20"/>
          <w:lang w:val="kk-KZ"/>
        </w:rPr>
        <w:t>Бекітемін:  ______________</w:t>
      </w:r>
    </w:p>
    <w:p w:rsidR="00CD5702" w:rsidRPr="002F576D" w:rsidRDefault="00CD5702" w:rsidP="00CD5702">
      <w:pPr>
        <w:spacing w:after="0" w:line="240" w:lineRule="auto"/>
        <w:jc w:val="center"/>
        <w:rPr>
          <w:rFonts w:ascii="Times New Roman" w:eastAsia="Times New Roman" w:hAnsi="Times New Roman" w:cs="Times New Roman"/>
          <w:b/>
          <w:sz w:val="20"/>
          <w:szCs w:val="20"/>
          <w:lang w:val="kk-KZ"/>
        </w:rPr>
      </w:pPr>
      <w:r w:rsidRPr="002F576D">
        <w:rPr>
          <w:rFonts w:ascii="Times New Roman" w:eastAsia="Times New Roman" w:hAnsi="Times New Roman" w:cs="Times New Roman"/>
          <w:b/>
          <w:sz w:val="20"/>
          <w:szCs w:val="20"/>
          <w:lang w:val="kk-KZ"/>
        </w:rPr>
        <w:t>Балалардың өмірі мен тәрбиесін ұйымдастыру  циклограммасы</w:t>
      </w:r>
    </w:p>
    <w:p w:rsidR="00CD5702" w:rsidRPr="002F576D" w:rsidRDefault="00CD5702" w:rsidP="00CD5702">
      <w:pPr>
        <w:spacing w:after="0" w:line="240" w:lineRule="auto"/>
        <w:rPr>
          <w:rFonts w:ascii="Times New Roman" w:eastAsia="Calibri" w:hAnsi="Times New Roman" w:cs="Times New Roman"/>
          <w:b/>
          <w:sz w:val="20"/>
          <w:szCs w:val="20"/>
          <w:lang w:val="kk-KZ" w:eastAsia="en-US"/>
        </w:rPr>
      </w:pPr>
      <w:r w:rsidRPr="002F576D">
        <w:rPr>
          <w:rFonts w:ascii="Times New Roman" w:eastAsia="Calibri" w:hAnsi="Times New Roman" w:cs="Times New Roman"/>
          <w:b/>
          <w:sz w:val="20"/>
          <w:szCs w:val="20"/>
          <w:lang w:val="kk-KZ" w:eastAsia="en-US"/>
        </w:rPr>
        <w:t xml:space="preserve">                                                                     Қаңтар </w:t>
      </w:r>
      <w:r w:rsidR="002F576D" w:rsidRPr="002F576D">
        <w:rPr>
          <w:rFonts w:ascii="Times New Roman" w:eastAsia="Calibri" w:hAnsi="Times New Roman" w:cs="Times New Roman"/>
          <w:b/>
          <w:sz w:val="20"/>
          <w:szCs w:val="20"/>
          <w:lang w:val="kk-KZ" w:eastAsia="en-US"/>
        </w:rPr>
        <w:t xml:space="preserve">айының </w:t>
      </w:r>
      <w:r w:rsidRPr="002F576D">
        <w:rPr>
          <w:rFonts w:ascii="Times New Roman" w:eastAsia="Calibri" w:hAnsi="Times New Roman" w:cs="Times New Roman"/>
          <w:b/>
          <w:sz w:val="20"/>
          <w:szCs w:val="20"/>
          <w:lang w:val="kk-KZ" w:eastAsia="en-US"/>
        </w:rPr>
        <w:t xml:space="preserve"> </w:t>
      </w:r>
      <w:r w:rsidRPr="002F576D">
        <w:rPr>
          <w:rFonts w:ascii="Times New Roman" w:eastAsia="Times New Roman" w:hAnsi="Times New Roman" w:cs="Times New Roman"/>
          <w:b/>
          <w:sz w:val="20"/>
          <w:szCs w:val="20"/>
          <w:lang w:val="kk-KZ"/>
        </w:rPr>
        <w:t>II - апта</w:t>
      </w:r>
      <w:r w:rsidR="002F576D" w:rsidRPr="002F576D">
        <w:rPr>
          <w:rFonts w:ascii="Times New Roman" w:eastAsia="Times New Roman" w:hAnsi="Times New Roman" w:cs="Times New Roman"/>
          <w:b/>
          <w:sz w:val="20"/>
          <w:szCs w:val="20"/>
          <w:lang w:val="kk-KZ"/>
        </w:rPr>
        <w:t>сы</w:t>
      </w:r>
      <w:r w:rsidRPr="002F576D">
        <w:rPr>
          <w:rFonts w:ascii="Times New Roman" w:eastAsia="Times New Roman" w:hAnsi="Times New Roman" w:cs="Times New Roman"/>
          <w:b/>
          <w:bCs/>
          <w:iCs/>
          <w:color w:val="000000"/>
          <w:sz w:val="20"/>
          <w:szCs w:val="20"/>
          <w:lang w:val="kk-KZ"/>
        </w:rPr>
        <w:t xml:space="preserve"> ( 11– 15 қаңтар айы </w:t>
      </w:r>
      <w:r w:rsidR="002F576D" w:rsidRPr="002F576D">
        <w:rPr>
          <w:rFonts w:ascii="Times New Roman" w:eastAsia="Times New Roman" w:hAnsi="Times New Roman" w:cs="Times New Roman"/>
          <w:b/>
          <w:bCs/>
          <w:iCs/>
          <w:color w:val="000000"/>
          <w:sz w:val="20"/>
          <w:szCs w:val="20"/>
          <w:lang w:val="kk-KZ"/>
        </w:rPr>
        <w:t>2020</w:t>
      </w:r>
      <w:r w:rsidRPr="002F576D">
        <w:rPr>
          <w:rFonts w:ascii="Times New Roman" w:eastAsia="Times New Roman" w:hAnsi="Times New Roman" w:cs="Times New Roman"/>
          <w:b/>
          <w:bCs/>
          <w:iCs/>
          <w:color w:val="000000"/>
          <w:sz w:val="20"/>
          <w:szCs w:val="20"/>
          <w:lang w:val="kk-KZ"/>
        </w:rPr>
        <w:t xml:space="preserve"> ж.)</w:t>
      </w:r>
      <w:r w:rsidRPr="002F576D">
        <w:rPr>
          <w:rFonts w:ascii="Times New Roman" w:eastAsia="Times New Roman" w:hAnsi="Times New Roman" w:cs="Times New Roman"/>
          <w:b/>
          <w:bCs/>
          <w:color w:val="000000"/>
          <w:sz w:val="20"/>
          <w:szCs w:val="20"/>
          <w:lang w:val="kk-KZ"/>
        </w:rPr>
        <w:t>Ересек «Ақкөгершін» тобы</w:t>
      </w:r>
    </w:p>
    <w:p w:rsidR="00CD5702" w:rsidRPr="002F576D" w:rsidRDefault="00CD5702" w:rsidP="00CD5702">
      <w:pPr>
        <w:spacing w:after="0" w:line="240" w:lineRule="auto"/>
        <w:rPr>
          <w:rFonts w:ascii="Times New Roman" w:eastAsia="Calibri" w:hAnsi="Times New Roman" w:cs="Times New Roman"/>
          <w:b/>
          <w:sz w:val="20"/>
          <w:szCs w:val="20"/>
          <w:lang w:val="kk-KZ" w:eastAsia="en-US"/>
        </w:rPr>
      </w:pPr>
      <w:r w:rsidRPr="002F576D">
        <w:rPr>
          <w:rFonts w:ascii="Times New Roman" w:eastAsia="Calibri" w:hAnsi="Times New Roman" w:cs="Times New Roman"/>
          <w:b/>
          <w:sz w:val="20"/>
          <w:szCs w:val="20"/>
          <w:lang w:val="kk-KZ" w:eastAsia="en-US"/>
        </w:rPr>
        <w:t xml:space="preserve">                                                                                          Өтпелі тақырып: «Дені саудың жаны сау» </w:t>
      </w:r>
    </w:p>
    <w:p w:rsidR="00CD5702" w:rsidRPr="002F576D" w:rsidRDefault="00CD5702" w:rsidP="00CD5702">
      <w:pPr>
        <w:spacing w:after="0" w:line="240" w:lineRule="auto"/>
        <w:rPr>
          <w:rFonts w:ascii="Times New Roman" w:eastAsiaTheme="minorHAnsi" w:hAnsi="Times New Roman" w:cs="Times New Roman"/>
          <w:b/>
          <w:sz w:val="20"/>
          <w:szCs w:val="20"/>
          <w:lang w:val="kk-KZ" w:eastAsia="en-US"/>
        </w:rPr>
      </w:pPr>
      <w:r w:rsidRPr="002F576D">
        <w:rPr>
          <w:rFonts w:ascii="Times New Roman" w:eastAsia="Calibri" w:hAnsi="Times New Roman" w:cs="Times New Roman"/>
          <w:b/>
          <w:sz w:val="20"/>
          <w:szCs w:val="20"/>
          <w:lang w:val="kk-KZ" w:eastAsia="en-US"/>
        </w:rPr>
        <w:t xml:space="preserve">                                                                                          Апта тақырыбы: </w:t>
      </w:r>
      <w:r w:rsidRPr="002F576D">
        <w:rPr>
          <w:rFonts w:ascii="Times New Roman" w:eastAsiaTheme="minorHAnsi" w:hAnsi="Times New Roman" w:cs="Times New Roman"/>
          <w:b/>
          <w:sz w:val="20"/>
          <w:szCs w:val="20"/>
          <w:lang w:val="kk-KZ" w:eastAsia="en-US"/>
        </w:rPr>
        <w:t>«Дұрыс тамақтану. Дәрумендер»</w:t>
      </w:r>
    </w:p>
    <w:p w:rsidR="00CD5702" w:rsidRPr="002F576D" w:rsidRDefault="00CD5702" w:rsidP="00CD5702">
      <w:pPr>
        <w:spacing w:after="0" w:line="240" w:lineRule="auto"/>
        <w:rPr>
          <w:rFonts w:ascii="Times New Roman" w:eastAsia="Calibri" w:hAnsi="Times New Roman" w:cs="Times New Roman"/>
          <w:sz w:val="20"/>
          <w:szCs w:val="20"/>
          <w:lang w:val="kk-KZ" w:eastAsia="en-US"/>
        </w:rPr>
      </w:pPr>
      <w:r w:rsidRPr="002F576D">
        <w:rPr>
          <w:rFonts w:ascii="Times New Roman" w:eastAsia="Calibri" w:hAnsi="Times New Roman" w:cs="Times New Roman"/>
          <w:b/>
          <w:sz w:val="20"/>
          <w:szCs w:val="20"/>
          <w:lang w:val="kk-KZ" w:eastAsia="en-US"/>
        </w:rPr>
        <w:t>Мақсаты::</w:t>
      </w:r>
      <w:r w:rsidRPr="002F576D">
        <w:rPr>
          <w:rFonts w:ascii="Times New Roman" w:eastAsia="Calibri" w:hAnsi="Times New Roman" w:cs="Times New Roman"/>
          <w:sz w:val="20"/>
          <w:szCs w:val="20"/>
          <w:lang w:val="kk-KZ" w:eastAsia="en-US"/>
        </w:rPr>
        <w:t xml:space="preserve"> Балалардың дәрумендер жөнінде дұрыс ой- көзқарастарын қалыптастыру.Сан түрлі жеміс-жидектер, көкөністер, жаңғақтар, балық және т.б азық-түліктерді танып білу дұрыс атау.Сондай ақ қандай тағамда қандай дәрумен барын атап  өту.Өз денсалығын күте білуіне,қадірлеуге тәрбиелеу.</w:t>
      </w:r>
      <w:r w:rsidRPr="002F576D">
        <w:rPr>
          <w:rFonts w:ascii="Times New Roman" w:eastAsiaTheme="minorHAnsi" w:hAnsi="Times New Roman" w:cs="Times New Roman"/>
          <w:sz w:val="20"/>
          <w:szCs w:val="20"/>
          <w:lang w:val="kk-KZ" w:eastAsia="en-US"/>
        </w:rPr>
        <w:t>Балалардың дәрумендер жөнінде дұрыс ой- көзқарастарын қалыптастыру.Сан түрлі жеміс-жидектер, көкөністер, жаңғақтар, балық және т.б азық-түліктерді танып білу дұрыс атау.Сондай ақ қандай тағамда қандай дәрумен барын атап  өту.Өз денсалығын күте білуіне,қадірлеуге тәрбиелеу.</w:t>
      </w:r>
    </w:p>
    <w:tbl>
      <w:tblPr>
        <w:tblW w:w="16302" w:type="dxa"/>
        <w:tblInd w:w="-846" w:type="dxa"/>
        <w:tblLayout w:type="fixed"/>
        <w:tblCellMar>
          <w:left w:w="0" w:type="dxa"/>
          <w:right w:w="0" w:type="dxa"/>
        </w:tblCellMar>
        <w:tblLook w:val="00A0" w:firstRow="1" w:lastRow="0" w:firstColumn="1" w:lastColumn="0" w:noHBand="0" w:noVBand="0"/>
      </w:tblPr>
      <w:tblGrid>
        <w:gridCol w:w="2125"/>
        <w:gridCol w:w="2665"/>
        <w:gridCol w:w="29"/>
        <w:gridCol w:w="3392"/>
        <w:gridCol w:w="22"/>
        <w:gridCol w:w="2532"/>
        <w:gridCol w:w="11"/>
        <w:gridCol w:w="2691"/>
        <w:gridCol w:w="2835"/>
      </w:tblGrid>
      <w:tr w:rsidR="00CD5702" w:rsidRPr="002F576D" w:rsidTr="0068136D">
        <w:trPr>
          <w:trHeight w:val="253"/>
        </w:trPr>
        <w:tc>
          <w:tcPr>
            <w:tcW w:w="2125"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CD5702" w:rsidRPr="002F576D" w:rsidRDefault="00CD5702" w:rsidP="00CD5702">
            <w:pPr>
              <w:spacing w:after="0" w:line="240" w:lineRule="auto"/>
              <w:jc w:val="center"/>
              <w:rPr>
                <w:rFonts w:ascii="Times New Roman" w:eastAsia="Times New Roman" w:hAnsi="Times New Roman" w:cs="Times New Roman"/>
                <w:color w:val="000000"/>
                <w:sz w:val="20"/>
                <w:lang w:val="kk-KZ" w:eastAsia="en-US"/>
              </w:rPr>
            </w:pPr>
            <w:r w:rsidRPr="002F576D">
              <w:rPr>
                <w:rFonts w:ascii="Times New Roman" w:eastAsia="Times New Roman" w:hAnsi="Times New Roman" w:cs="Times New Roman"/>
                <w:b/>
                <w:bCs/>
                <w:color w:val="000000"/>
                <w:sz w:val="20"/>
                <w:lang w:val="kk-KZ"/>
              </w:rPr>
              <w:t>Күн тәртібі</w:t>
            </w: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pacing w:after="0" w:line="240" w:lineRule="auto"/>
              <w:jc w:val="center"/>
              <w:rPr>
                <w:rFonts w:ascii="Times New Roman" w:eastAsia="Times New Roman" w:hAnsi="Times New Roman" w:cs="Times New Roman"/>
                <w:color w:val="000000"/>
                <w:sz w:val="20"/>
                <w:lang w:val="kk-KZ" w:eastAsia="en-US"/>
              </w:rPr>
            </w:pPr>
            <w:r w:rsidRPr="002F576D">
              <w:rPr>
                <w:rFonts w:ascii="Times New Roman" w:eastAsia="Times New Roman" w:hAnsi="Times New Roman" w:cs="Times New Roman"/>
                <w:b/>
                <w:bCs/>
                <w:color w:val="000000"/>
                <w:sz w:val="20"/>
                <w:lang w:val="kk-KZ"/>
              </w:rPr>
              <w:t>Дүйсенбі: 11.01.</w:t>
            </w:r>
            <w:r w:rsidR="002F576D" w:rsidRPr="002F576D">
              <w:rPr>
                <w:rFonts w:ascii="Times New Roman" w:eastAsia="Times New Roman" w:hAnsi="Times New Roman" w:cs="Times New Roman"/>
                <w:b/>
                <w:bCs/>
                <w:color w:val="000000"/>
                <w:sz w:val="20"/>
                <w:lang w:val="kk-KZ"/>
              </w:rPr>
              <w:t>20</w:t>
            </w:r>
            <w:r w:rsidRPr="002F576D">
              <w:rPr>
                <w:rFonts w:ascii="Times New Roman" w:eastAsia="Times New Roman" w:hAnsi="Times New Roman" w:cs="Times New Roman"/>
                <w:b/>
                <w:bCs/>
                <w:color w:val="000000"/>
                <w:sz w:val="20"/>
                <w:lang w:val="kk-KZ"/>
              </w:rPr>
              <w:t>ж.</w:t>
            </w:r>
          </w:p>
        </w:tc>
        <w:tc>
          <w:tcPr>
            <w:tcW w:w="339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pacing w:after="0" w:line="240" w:lineRule="auto"/>
              <w:jc w:val="center"/>
              <w:rPr>
                <w:rFonts w:ascii="Times New Roman" w:eastAsia="Times New Roman" w:hAnsi="Times New Roman" w:cs="Times New Roman"/>
                <w:b/>
                <w:bCs/>
                <w:color w:val="000000"/>
                <w:sz w:val="20"/>
                <w:lang w:val="kk-KZ" w:eastAsia="en-US"/>
              </w:rPr>
            </w:pPr>
            <w:r w:rsidRPr="002F576D">
              <w:rPr>
                <w:rFonts w:ascii="Times New Roman" w:eastAsia="Times New Roman" w:hAnsi="Times New Roman" w:cs="Times New Roman"/>
                <w:b/>
                <w:bCs/>
                <w:color w:val="000000"/>
                <w:sz w:val="20"/>
                <w:lang w:val="kk-KZ"/>
              </w:rPr>
              <w:t>Сейсенбі: 12.01.</w:t>
            </w:r>
            <w:r w:rsidR="002F576D" w:rsidRPr="002F576D">
              <w:rPr>
                <w:rFonts w:ascii="Times New Roman" w:eastAsia="Times New Roman" w:hAnsi="Times New Roman" w:cs="Times New Roman"/>
                <w:b/>
                <w:bCs/>
                <w:color w:val="000000"/>
                <w:sz w:val="20"/>
                <w:lang w:val="kk-KZ"/>
              </w:rPr>
              <w:t>20</w:t>
            </w:r>
            <w:r w:rsidRPr="002F576D">
              <w:rPr>
                <w:rFonts w:ascii="Times New Roman" w:eastAsia="Times New Roman" w:hAnsi="Times New Roman" w:cs="Times New Roman"/>
                <w:b/>
                <w:bCs/>
                <w:color w:val="000000"/>
                <w:sz w:val="20"/>
                <w:lang w:val="kk-KZ"/>
              </w:rPr>
              <w:t>ж.</w:t>
            </w:r>
          </w:p>
        </w:tc>
        <w:tc>
          <w:tcPr>
            <w:tcW w:w="256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pacing w:after="0" w:line="240" w:lineRule="auto"/>
              <w:jc w:val="center"/>
              <w:rPr>
                <w:rFonts w:ascii="Times New Roman" w:eastAsia="Times New Roman" w:hAnsi="Times New Roman" w:cs="Times New Roman"/>
                <w:color w:val="000000"/>
                <w:sz w:val="20"/>
                <w:lang w:val="kk-KZ" w:eastAsia="en-US"/>
              </w:rPr>
            </w:pPr>
            <w:r w:rsidRPr="002F576D">
              <w:rPr>
                <w:rFonts w:ascii="Times New Roman" w:eastAsia="Times New Roman" w:hAnsi="Times New Roman" w:cs="Times New Roman"/>
                <w:b/>
                <w:bCs/>
                <w:color w:val="000000"/>
                <w:sz w:val="20"/>
                <w:lang w:val="kk-KZ"/>
              </w:rPr>
              <w:t>Сәрсенбі: 13.01.</w:t>
            </w:r>
            <w:r w:rsidR="002F576D" w:rsidRPr="002F576D">
              <w:rPr>
                <w:rFonts w:ascii="Times New Roman" w:eastAsia="Times New Roman" w:hAnsi="Times New Roman" w:cs="Times New Roman"/>
                <w:b/>
                <w:bCs/>
                <w:color w:val="000000"/>
                <w:sz w:val="20"/>
                <w:lang w:val="kk-KZ"/>
              </w:rPr>
              <w:t>20</w:t>
            </w:r>
            <w:r w:rsidRPr="002F576D">
              <w:rPr>
                <w:rFonts w:ascii="Times New Roman" w:eastAsia="Times New Roman" w:hAnsi="Times New Roman" w:cs="Times New Roman"/>
                <w:b/>
                <w:bCs/>
                <w:color w:val="000000"/>
                <w:sz w:val="20"/>
                <w:lang w:val="kk-KZ"/>
              </w:rPr>
              <w:t>ж.</w:t>
            </w:r>
          </w:p>
        </w:tc>
        <w:tc>
          <w:tcPr>
            <w:tcW w:w="269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pacing w:after="0" w:line="240" w:lineRule="auto"/>
              <w:jc w:val="center"/>
              <w:rPr>
                <w:rFonts w:ascii="Times New Roman" w:eastAsia="Times New Roman" w:hAnsi="Times New Roman" w:cs="Times New Roman"/>
                <w:color w:val="000000"/>
                <w:sz w:val="20"/>
                <w:lang w:val="kk-KZ" w:eastAsia="en-US"/>
              </w:rPr>
            </w:pPr>
            <w:r w:rsidRPr="002F576D">
              <w:rPr>
                <w:rFonts w:ascii="Times New Roman" w:eastAsia="Times New Roman" w:hAnsi="Times New Roman" w:cs="Times New Roman"/>
                <w:b/>
                <w:bCs/>
                <w:color w:val="000000"/>
                <w:sz w:val="20"/>
                <w:lang w:val="kk-KZ"/>
              </w:rPr>
              <w:t>Бейсенбі: 14.01.</w:t>
            </w:r>
            <w:r w:rsidR="002F576D" w:rsidRPr="002F576D">
              <w:rPr>
                <w:rFonts w:ascii="Times New Roman" w:eastAsia="Times New Roman" w:hAnsi="Times New Roman" w:cs="Times New Roman"/>
                <w:b/>
                <w:bCs/>
                <w:color w:val="000000"/>
                <w:sz w:val="20"/>
                <w:lang w:val="kk-KZ"/>
              </w:rPr>
              <w:t>20</w:t>
            </w:r>
            <w:r w:rsidRPr="002F576D">
              <w:rPr>
                <w:rFonts w:ascii="Times New Roman" w:eastAsia="Times New Roman" w:hAnsi="Times New Roman" w:cs="Times New Roman"/>
                <w:b/>
                <w:bCs/>
                <w:color w:val="000000"/>
                <w:sz w:val="20"/>
                <w:lang w:val="kk-KZ"/>
              </w:rPr>
              <w:t>ж.</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tabs>
                <w:tab w:val="left" w:pos="2018"/>
              </w:tabs>
              <w:spacing w:after="0" w:line="240" w:lineRule="auto"/>
              <w:jc w:val="center"/>
              <w:rPr>
                <w:rFonts w:ascii="Times New Roman" w:eastAsia="Times New Roman" w:hAnsi="Times New Roman" w:cs="Times New Roman"/>
                <w:color w:val="000000"/>
                <w:sz w:val="20"/>
                <w:lang w:val="kk-KZ" w:eastAsia="en-US"/>
              </w:rPr>
            </w:pPr>
            <w:r w:rsidRPr="002F576D">
              <w:rPr>
                <w:rFonts w:ascii="Times New Roman" w:eastAsia="Times New Roman" w:hAnsi="Times New Roman" w:cs="Times New Roman"/>
                <w:b/>
                <w:bCs/>
                <w:color w:val="000000"/>
                <w:sz w:val="20"/>
                <w:lang w:val="kk-KZ"/>
              </w:rPr>
              <w:t>Жұма: 15.01.</w:t>
            </w:r>
            <w:r w:rsidR="002F576D" w:rsidRPr="002F576D">
              <w:rPr>
                <w:rFonts w:ascii="Times New Roman" w:eastAsia="Times New Roman" w:hAnsi="Times New Roman" w:cs="Times New Roman"/>
                <w:b/>
                <w:bCs/>
                <w:color w:val="000000"/>
                <w:sz w:val="20"/>
                <w:lang w:val="kk-KZ"/>
              </w:rPr>
              <w:t>20</w:t>
            </w:r>
            <w:r w:rsidRPr="002F576D">
              <w:rPr>
                <w:rFonts w:ascii="Times New Roman" w:eastAsia="Times New Roman" w:hAnsi="Times New Roman" w:cs="Times New Roman"/>
                <w:b/>
                <w:bCs/>
                <w:color w:val="000000"/>
                <w:sz w:val="20"/>
                <w:lang w:val="kk-KZ"/>
              </w:rPr>
              <w:t>ж.</w:t>
            </w:r>
          </w:p>
        </w:tc>
      </w:tr>
      <w:tr w:rsidR="00CD5702" w:rsidRPr="002F576D" w:rsidTr="0068136D">
        <w:trPr>
          <w:trHeight w:val="450"/>
        </w:trPr>
        <w:tc>
          <w:tcPr>
            <w:tcW w:w="2125" w:type="dxa"/>
            <w:vMerge/>
            <w:tcBorders>
              <w:top w:val="single" w:sz="4" w:space="0" w:color="000000"/>
              <w:left w:val="single" w:sz="4" w:space="0" w:color="000000"/>
              <w:bottom w:val="single" w:sz="4" w:space="0" w:color="000000"/>
              <w:right w:val="single" w:sz="4" w:space="0" w:color="000000"/>
            </w:tcBorders>
            <w:vAlign w:val="center"/>
            <w:hideMark/>
          </w:tcPr>
          <w:p w:rsidR="00CD5702" w:rsidRPr="002F576D" w:rsidRDefault="00CD5702" w:rsidP="00CD5702">
            <w:pPr>
              <w:spacing w:after="0" w:line="240" w:lineRule="auto"/>
              <w:rPr>
                <w:rFonts w:ascii="Times New Roman" w:eastAsia="Times New Roman" w:hAnsi="Times New Roman" w:cs="Times New Roman"/>
                <w:color w:val="000000"/>
                <w:sz w:val="20"/>
                <w:lang w:val="kk-KZ" w:eastAsia="en-US"/>
              </w:rPr>
            </w:pPr>
          </w:p>
        </w:tc>
        <w:tc>
          <w:tcPr>
            <w:tcW w:w="2694"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2F576D" w:rsidRDefault="00CD5702" w:rsidP="00CD5702">
            <w:pPr>
              <w:spacing w:after="0" w:line="240" w:lineRule="auto"/>
              <w:rPr>
                <w:rFonts w:ascii="Times New Roman" w:eastAsia="Times New Roman" w:hAnsi="Times New Roman" w:cs="Times New Roman"/>
                <w:color w:val="000000"/>
                <w:sz w:val="20"/>
                <w:lang w:val="kk-KZ" w:eastAsia="en-US"/>
              </w:rPr>
            </w:pPr>
          </w:p>
        </w:tc>
        <w:tc>
          <w:tcPr>
            <w:tcW w:w="3392" w:type="dxa"/>
            <w:vMerge/>
            <w:tcBorders>
              <w:top w:val="single" w:sz="4" w:space="0" w:color="000000"/>
              <w:left w:val="single" w:sz="4" w:space="0" w:color="000000"/>
              <w:bottom w:val="single" w:sz="4" w:space="0" w:color="000000"/>
              <w:right w:val="single" w:sz="4" w:space="0" w:color="000000"/>
            </w:tcBorders>
            <w:vAlign w:val="center"/>
            <w:hideMark/>
          </w:tcPr>
          <w:p w:rsidR="00CD5702" w:rsidRPr="002F576D" w:rsidRDefault="00CD5702" w:rsidP="00CD5702">
            <w:pPr>
              <w:spacing w:after="0" w:line="240" w:lineRule="auto"/>
              <w:rPr>
                <w:rFonts w:ascii="Times New Roman" w:eastAsia="Times New Roman" w:hAnsi="Times New Roman" w:cs="Times New Roman"/>
                <w:b/>
                <w:bCs/>
                <w:color w:val="000000"/>
                <w:sz w:val="20"/>
                <w:lang w:val="kk-KZ" w:eastAsia="en-US"/>
              </w:rPr>
            </w:pPr>
          </w:p>
        </w:tc>
        <w:tc>
          <w:tcPr>
            <w:tcW w:w="2565" w:type="dxa"/>
            <w:gridSpan w:val="3"/>
            <w:vMerge/>
            <w:tcBorders>
              <w:top w:val="single" w:sz="4" w:space="0" w:color="000000"/>
              <w:left w:val="single" w:sz="4" w:space="0" w:color="000000"/>
              <w:bottom w:val="single" w:sz="4" w:space="0" w:color="000000"/>
              <w:right w:val="single" w:sz="4" w:space="0" w:color="000000"/>
            </w:tcBorders>
            <w:vAlign w:val="center"/>
            <w:hideMark/>
          </w:tcPr>
          <w:p w:rsidR="00CD5702" w:rsidRPr="002F576D" w:rsidRDefault="00CD5702" w:rsidP="00CD5702">
            <w:pPr>
              <w:spacing w:after="0" w:line="240" w:lineRule="auto"/>
              <w:rPr>
                <w:rFonts w:ascii="Times New Roman" w:eastAsia="Times New Roman" w:hAnsi="Times New Roman" w:cs="Times New Roman"/>
                <w:color w:val="000000"/>
                <w:sz w:val="20"/>
                <w:lang w:val="kk-KZ" w:eastAsia="en-US"/>
              </w:rPr>
            </w:pPr>
          </w:p>
        </w:tc>
        <w:tc>
          <w:tcPr>
            <w:tcW w:w="2691" w:type="dxa"/>
            <w:vMerge/>
            <w:tcBorders>
              <w:top w:val="single" w:sz="4" w:space="0" w:color="000000"/>
              <w:left w:val="single" w:sz="4" w:space="0" w:color="000000"/>
              <w:bottom w:val="single" w:sz="4" w:space="0" w:color="000000"/>
              <w:right w:val="single" w:sz="4" w:space="0" w:color="000000"/>
            </w:tcBorders>
            <w:vAlign w:val="center"/>
            <w:hideMark/>
          </w:tcPr>
          <w:p w:rsidR="00CD5702" w:rsidRPr="002F576D" w:rsidRDefault="00CD5702" w:rsidP="00CD5702">
            <w:pPr>
              <w:spacing w:after="0" w:line="240" w:lineRule="auto"/>
              <w:rPr>
                <w:rFonts w:ascii="Times New Roman" w:eastAsia="Times New Roman" w:hAnsi="Times New Roman" w:cs="Times New Roman"/>
                <w:color w:val="000000"/>
                <w:sz w:val="20"/>
                <w:lang w:val="kk-KZ" w:eastAsia="en-US"/>
              </w:rPr>
            </w:pP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CD5702" w:rsidRPr="002F576D" w:rsidRDefault="00CD5702" w:rsidP="00CD5702">
            <w:pPr>
              <w:spacing w:after="0" w:line="240" w:lineRule="auto"/>
              <w:rPr>
                <w:rFonts w:ascii="Times New Roman" w:eastAsia="Times New Roman" w:hAnsi="Times New Roman" w:cs="Times New Roman"/>
                <w:color w:val="000000"/>
                <w:sz w:val="20"/>
                <w:lang w:val="kk-KZ" w:eastAsia="en-US"/>
              </w:rPr>
            </w:pPr>
          </w:p>
        </w:tc>
      </w:tr>
      <w:tr w:rsidR="00CD5702" w:rsidRPr="002F576D" w:rsidTr="0068136D">
        <w:trPr>
          <w:trHeight w:val="447"/>
        </w:trPr>
        <w:tc>
          <w:tcPr>
            <w:tcW w:w="212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pacing w:after="0" w:line="240" w:lineRule="auto"/>
              <w:jc w:val="both"/>
              <w:rPr>
                <w:rFonts w:ascii="Times New Roman" w:eastAsia="Times New Roman" w:hAnsi="Times New Roman" w:cs="Times New Roman"/>
                <w:b/>
                <w:bCs/>
                <w:color w:val="000000"/>
                <w:sz w:val="20"/>
                <w:lang w:val="kk-KZ" w:eastAsia="en-US"/>
              </w:rPr>
            </w:pPr>
            <w:r w:rsidRPr="002F576D">
              <w:rPr>
                <w:rFonts w:ascii="Times New Roman" w:eastAsia="Times New Roman" w:hAnsi="Times New Roman" w:cs="Times New Roman"/>
                <w:b/>
                <w:bCs/>
                <w:color w:val="000000"/>
                <w:sz w:val="20"/>
                <w:lang w:val="kk-KZ"/>
              </w:rPr>
              <w:t>Қабылдау,қарау, ойындар.Таңғы жаттығу</w:t>
            </w:r>
          </w:p>
        </w:tc>
        <w:tc>
          <w:tcPr>
            <w:tcW w:w="14177"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pacing w:after="0" w:line="240" w:lineRule="auto"/>
              <w:rPr>
                <w:rFonts w:ascii="Times New Roman" w:eastAsia="Calibri" w:hAnsi="Times New Roman" w:cs="Times New Roman"/>
                <w:sz w:val="20"/>
                <w:lang w:val="kk-KZ" w:eastAsia="en-US"/>
              </w:rPr>
            </w:pPr>
            <w:r w:rsidRPr="002F576D">
              <w:rPr>
                <w:rFonts w:ascii="Times New Roman" w:eastAsia="Calibri" w:hAnsi="Times New Roman" w:cs="Times New Roman"/>
                <w:sz w:val="20"/>
                <w:lang w:val="kk-KZ" w:eastAsia="en-US"/>
              </w:rPr>
              <w:t>Балаларға дәрумендердің пайдасы мен қайдан алынатыны туралы түсінік беру. .</w:t>
            </w:r>
          </w:p>
          <w:p w:rsidR="00CD5702" w:rsidRPr="002F576D" w:rsidRDefault="00CD5702" w:rsidP="00CD5702">
            <w:pPr>
              <w:spacing w:after="0" w:line="240" w:lineRule="auto"/>
              <w:rPr>
                <w:rFonts w:ascii="Times New Roman" w:eastAsia="Calibri" w:hAnsi="Times New Roman" w:cs="Times New Roman"/>
                <w:sz w:val="20"/>
                <w:lang w:val="kk-KZ" w:eastAsia="en-US"/>
              </w:rPr>
            </w:pPr>
            <w:r w:rsidRPr="002F576D">
              <w:rPr>
                <w:rFonts w:ascii="Times New Roman" w:eastAsia="Calibri" w:hAnsi="Times New Roman" w:cs="Times New Roman"/>
                <w:sz w:val="20"/>
                <w:lang w:val="kk-KZ" w:eastAsia="en-US"/>
              </w:rPr>
              <w:t>Өз денсалығын күте білуіне,қадірлеуге тәрбиелеу.</w:t>
            </w:r>
          </w:p>
          <w:p w:rsidR="00CD5702" w:rsidRPr="002F576D" w:rsidRDefault="00CD5702" w:rsidP="00CD5702">
            <w:pPr>
              <w:spacing w:after="0" w:line="240" w:lineRule="auto"/>
              <w:rPr>
                <w:rFonts w:ascii="Times New Roman" w:eastAsia="Calibri" w:hAnsi="Times New Roman" w:cs="Times New Roman"/>
                <w:sz w:val="20"/>
                <w:lang w:val="kk-KZ" w:eastAsia="en-US"/>
              </w:rPr>
            </w:pPr>
          </w:p>
          <w:p w:rsidR="00CD5702" w:rsidRPr="002F576D" w:rsidRDefault="00CD5702" w:rsidP="00CD5702">
            <w:pPr>
              <w:spacing w:after="0" w:line="240" w:lineRule="auto"/>
              <w:rPr>
                <w:rFonts w:ascii="Times New Roman" w:eastAsia="Calibri" w:hAnsi="Times New Roman" w:cs="Times New Roman"/>
                <w:b/>
                <w:color w:val="000000"/>
                <w:sz w:val="20"/>
                <w:shd w:val="clear" w:color="auto" w:fill="FFFFFF"/>
                <w:lang w:val="kk-KZ" w:eastAsia="en-US"/>
              </w:rPr>
            </w:pPr>
          </w:p>
        </w:tc>
      </w:tr>
      <w:tr w:rsidR="00CD5702" w:rsidRPr="002F576D" w:rsidTr="0068136D">
        <w:trPr>
          <w:trHeight w:val="1418"/>
        </w:trPr>
        <w:tc>
          <w:tcPr>
            <w:tcW w:w="2125" w:type="dxa"/>
            <w:tcBorders>
              <w:top w:val="single" w:sz="4" w:space="0" w:color="auto"/>
              <w:left w:val="single" w:sz="4" w:space="0" w:color="000000"/>
              <w:bottom w:val="single" w:sz="4" w:space="0" w:color="auto"/>
              <w:right w:val="single" w:sz="4" w:space="0" w:color="000000"/>
            </w:tcBorders>
            <w:vAlign w:val="center"/>
            <w:hideMark/>
          </w:tcPr>
          <w:p w:rsidR="00CD5702" w:rsidRPr="002F576D" w:rsidRDefault="00CD5702" w:rsidP="00CD5702">
            <w:pPr>
              <w:spacing w:after="0" w:line="240" w:lineRule="auto"/>
              <w:rPr>
                <w:rFonts w:ascii="Times New Roman" w:eastAsia="Times New Roman" w:hAnsi="Times New Roman" w:cs="Times New Roman"/>
                <w:b/>
                <w:bCs/>
                <w:color w:val="000000"/>
                <w:sz w:val="20"/>
                <w:lang w:val="kk-KZ" w:eastAsia="en-US"/>
              </w:rPr>
            </w:pPr>
          </w:p>
        </w:tc>
        <w:tc>
          <w:tcPr>
            <w:tcW w:w="2694" w:type="dxa"/>
            <w:gridSpan w:val="2"/>
            <w:tcBorders>
              <w:top w:val="single" w:sz="4" w:space="0" w:color="auto"/>
              <w:left w:val="single" w:sz="3" w:space="0" w:color="000000"/>
              <w:bottom w:val="single" w:sz="4" w:space="0" w:color="auto"/>
              <w:right w:val="single" w:sz="3" w:space="0" w:color="000000"/>
            </w:tcBorders>
            <w:shd w:val="clear" w:color="auto" w:fill="FFFFFF"/>
            <w:tcMar>
              <w:top w:w="0" w:type="dxa"/>
              <w:left w:w="108" w:type="dxa"/>
              <w:bottom w:w="0" w:type="dxa"/>
              <w:right w:w="108" w:type="dxa"/>
            </w:tcMar>
          </w:tcPr>
          <w:p w:rsidR="00CD5702" w:rsidRPr="002F576D" w:rsidRDefault="00CD5702" w:rsidP="00CD5702">
            <w:pPr>
              <w:spacing w:after="0" w:line="240" w:lineRule="auto"/>
              <w:rPr>
                <w:rFonts w:ascii="Times New Roman" w:eastAsiaTheme="minorHAnsi" w:hAnsi="Times New Roman" w:cs="Times New Roman"/>
                <w:b/>
                <w:sz w:val="20"/>
                <w:lang w:val="kk-KZ" w:eastAsia="en-US"/>
              </w:rPr>
            </w:pPr>
            <w:r w:rsidRPr="002F576D">
              <w:rPr>
                <w:rFonts w:ascii="Times New Roman" w:eastAsiaTheme="minorHAnsi" w:hAnsi="Times New Roman" w:cs="Times New Roman"/>
                <w:b/>
                <w:sz w:val="20"/>
                <w:lang w:val="kk-KZ" w:eastAsia="en-US"/>
              </w:rPr>
              <w:t>Әңгімелесу:Дұрыс тамақтану. Дәрумендер»</w:t>
            </w:r>
          </w:p>
          <w:p w:rsidR="00CD5702" w:rsidRPr="002F576D" w:rsidRDefault="00CD5702" w:rsidP="00CD5702">
            <w:pPr>
              <w:spacing w:after="160" w:line="259" w:lineRule="auto"/>
              <w:rPr>
                <w:rFonts w:ascii="Times New Roman" w:eastAsiaTheme="minorHAnsi" w:hAnsi="Times New Roman"/>
                <w:b/>
                <w:sz w:val="20"/>
                <w:lang w:val="kk-KZ" w:eastAsia="en-US"/>
              </w:rPr>
            </w:pPr>
            <w:r w:rsidRPr="002F576D">
              <w:rPr>
                <w:rFonts w:ascii="Times New Roman" w:eastAsiaTheme="minorHAnsi" w:hAnsi="Times New Roman" w:cs="Times New Roman"/>
                <w:b/>
                <w:sz w:val="20"/>
                <w:lang w:val="kk-KZ" w:eastAsia="en-US"/>
              </w:rPr>
              <w:t>Мақсаты::</w:t>
            </w:r>
            <w:r w:rsidRPr="002F576D">
              <w:rPr>
                <w:rFonts w:ascii="Times New Roman" w:eastAsiaTheme="minorHAnsi" w:hAnsi="Times New Roman" w:cs="Times New Roman"/>
                <w:sz w:val="20"/>
                <w:lang w:val="kk-KZ" w:eastAsia="en-US"/>
              </w:rPr>
              <w:t xml:space="preserve"> Балалардың дәрумендер жөнінде дұрыс ой- көзқарастарын қалыптастыру</w:t>
            </w:r>
          </w:p>
        </w:tc>
        <w:tc>
          <w:tcPr>
            <w:tcW w:w="3392" w:type="dxa"/>
            <w:tcBorders>
              <w:top w:val="single" w:sz="3" w:space="0" w:color="000000"/>
              <w:left w:val="single" w:sz="3" w:space="0" w:color="000000"/>
              <w:bottom w:val="single" w:sz="4" w:space="0" w:color="auto"/>
              <w:right w:val="single" w:sz="3" w:space="0" w:color="000000"/>
            </w:tcBorders>
            <w:shd w:val="clear" w:color="auto" w:fill="FFFFFF"/>
            <w:tcMar>
              <w:top w:w="0" w:type="dxa"/>
              <w:left w:w="108" w:type="dxa"/>
              <w:bottom w:w="0" w:type="dxa"/>
              <w:right w:w="108" w:type="dxa"/>
            </w:tcMar>
            <w:hideMark/>
          </w:tcPr>
          <w:p w:rsidR="00CD5702" w:rsidRPr="002F576D" w:rsidRDefault="00CD5702" w:rsidP="00CD5702">
            <w:pPr>
              <w:spacing w:after="0" w:line="259" w:lineRule="auto"/>
              <w:rPr>
                <w:rFonts w:ascii="Times New Roman" w:eastAsiaTheme="minorHAnsi" w:hAnsi="Times New Roman"/>
                <w:sz w:val="20"/>
                <w:lang w:val="kk-KZ" w:eastAsia="en-US"/>
              </w:rPr>
            </w:pPr>
            <w:r w:rsidRPr="002F576D">
              <w:rPr>
                <w:rFonts w:ascii="Times New Roman" w:eastAsiaTheme="minorHAnsi" w:hAnsi="Times New Roman"/>
                <w:b/>
                <w:color w:val="000000"/>
                <w:sz w:val="20"/>
                <w:lang w:val="kk-KZ" w:eastAsia="en-US"/>
              </w:rPr>
              <w:t>Тақпақ оқып беру</w:t>
            </w:r>
          </w:p>
          <w:p w:rsidR="00CD5702" w:rsidRPr="002F576D" w:rsidRDefault="00CD5702" w:rsidP="00CD5702">
            <w:pPr>
              <w:spacing w:after="0" w:line="259" w:lineRule="auto"/>
              <w:rPr>
                <w:rFonts w:ascii="Times New Roman" w:eastAsiaTheme="minorHAnsi" w:hAnsi="Times New Roman"/>
                <w:color w:val="000000"/>
                <w:sz w:val="20"/>
                <w:lang w:val="kk-KZ" w:eastAsia="en-US"/>
              </w:rPr>
            </w:pPr>
            <w:r w:rsidRPr="002F576D">
              <w:rPr>
                <w:rFonts w:ascii="Times New Roman" w:eastAsiaTheme="minorHAnsi" w:hAnsi="Times New Roman"/>
                <w:color w:val="000000"/>
                <w:sz w:val="20"/>
                <w:lang w:val="kk-KZ" w:eastAsia="en-US"/>
              </w:rPr>
              <w:t>«Далада қар борайды,</w:t>
            </w:r>
          </w:p>
          <w:p w:rsidR="00CD5702" w:rsidRPr="002F576D" w:rsidRDefault="00CD5702" w:rsidP="00CD5702">
            <w:pPr>
              <w:spacing w:after="0" w:line="259" w:lineRule="auto"/>
              <w:rPr>
                <w:rFonts w:ascii="Times New Roman" w:eastAsiaTheme="minorHAnsi" w:hAnsi="Times New Roman"/>
                <w:color w:val="000000"/>
                <w:sz w:val="20"/>
                <w:lang w:val="kk-KZ" w:eastAsia="en-US"/>
              </w:rPr>
            </w:pPr>
            <w:r w:rsidRPr="002F576D">
              <w:rPr>
                <w:rFonts w:ascii="Times New Roman" w:eastAsiaTheme="minorHAnsi" w:hAnsi="Times New Roman"/>
                <w:color w:val="000000"/>
                <w:sz w:val="20"/>
                <w:lang w:val="kk-KZ" w:eastAsia="en-US"/>
              </w:rPr>
              <w:t>Ақ мамыққа орайды.</w:t>
            </w:r>
          </w:p>
          <w:p w:rsidR="00CD5702" w:rsidRPr="002F576D" w:rsidRDefault="00CD5702" w:rsidP="00CD5702">
            <w:pPr>
              <w:spacing w:after="0" w:line="259" w:lineRule="auto"/>
              <w:rPr>
                <w:rFonts w:ascii="Times New Roman" w:eastAsiaTheme="minorHAnsi" w:hAnsi="Times New Roman"/>
                <w:color w:val="000000"/>
                <w:sz w:val="20"/>
                <w:lang w:val="kk-KZ" w:eastAsia="en-US"/>
              </w:rPr>
            </w:pPr>
            <w:r w:rsidRPr="002F576D">
              <w:rPr>
                <w:rFonts w:ascii="Times New Roman" w:eastAsiaTheme="minorHAnsi" w:hAnsi="Times New Roman"/>
                <w:color w:val="000000"/>
                <w:sz w:val="20"/>
                <w:lang w:val="kk-KZ" w:eastAsia="en-US"/>
              </w:rPr>
              <w:t>Мұз болады-қатады,</w:t>
            </w:r>
          </w:p>
          <w:p w:rsidR="00CD5702" w:rsidRPr="002F576D" w:rsidRDefault="00CD5702" w:rsidP="00CD5702">
            <w:pPr>
              <w:spacing w:after="0" w:line="259" w:lineRule="auto"/>
              <w:rPr>
                <w:rFonts w:ascii="Times New Roman" w:eastAsiaTheme="minorHAnsi" w:hAnsi="Times New Roman"/>
                <w:color w:val="000000"/>
                <w:sz w:val="20"/>
                <w:lang w:val="kk-KZ" w:eastAsia="en-US"/>
              </w:rPr>
            </w:pPr>
            <w:r w:rsidRPr="002F576D">
              <w:rPr>
                <w:rFonts w:ascii="Times New Roman" w:eastAsiaTheme="minorHAnsi" w:hAnsi="Times New Roman"/>
                <w:color w:val="000000"/>
                <w:sz w:val="20"/>
                <w:lang w:val="kk-KZ" w:eastAsia="en-US"/>
              </w:rPr>
              <w:t>Жып-жылтыр боп жатады»</w:t>
            </w:r>
          </w:p>
          <w:p w:rsidR="00CD5702" w:rsidRPr="002F576D" w:rsidRDefault="00CD5702" w:rsidP="00CD5702">
            <w:pPr>
              <w:spacing w:after="0" w:line="259" w:lineRule="auto"/>
              <w:rPr>
                <w:rFonts w:ascii="Times New Roman" w:eastAsiaTheme="minorHAnsi" w:hAnsi="Times New Roman"/>
                <w:color w:val="000000"/>
                <w:sz w:val="20"/>
                <w:lang w:val="kk-KZ" w:eastAsia="en-US"/>
              </w:rPr>
            </w:pPr>
            <w:r w:rsidRPr="002F576D">
              <w:rPr>
                <w:rFonts w:ascii="Times New Roman" w:eastAsiaTheme="minorHAnsi" w:hAnsi="Times New Roman"/>
                <w:color w:val="000000"/>
                <w:sz w:val="20"/>
                <w:lang w:val="kk-KZ" w:eastAsia="en-US"/>
              </w:rPr>
              <w:t>.</w:t>
            </w:r>
          </w:p>
          <w:p w:rsidR="00CD5702" w:rsidRPr="002F576D" w:rsidRDefault="00CD5702" w:rsidP="00CD5702">
            <w:pPr>
              <w:spacing w:after="0" w:line="240" w:lineRule="auto"/>
              <w:rPr>
                <w:rFonts w:ascii="Times New Roman" w:eastAsia="Times New Roman" w:hAnsi="Times New Roman" w:cs="Times New Roman"/>
                <w:b/>
                <w:color w:val="000000"/>
                <w:sz w:val="20"/>
                <w:lang w:val="kk-KZ" w:eastAsia="en-US"/>
              </w:rPr>
            </w:pPr>
          </w:p>
        </w:tc>
        <w:tc>
          <w:tcPr>
            <w:tcW w:w="2565" w:type="dxa"/>
            <w:gridSpan w:val="3"/>
            <w:tcBorders>
              <w:top w:val="single" w:sz="3" w:space="0" w:color="000000"/>
              <w:left w:val="single" w:sz="3" w:space="0" w:color="000000"/>
              <w:bottom w:val="single" w:sz="4" w:space="0" w:color="auto"/>
              <w:right w:val="single" w:sz="3" w:space="0" w:color="000000"/>
            </w:tcBorders>
            <w:shd w:val="clear" w:color="000000" w:fill="FFFFFF"/>
            <w:tcMar>
              <w:top w:w="0" w:type="dxa"/>
              <w:left w:w="108" w:type="dxa"/>
              <w:bottom w:w="0" w:type="dxa"/>
              <w:right w:w="108" w:type="dxa"/>
            </w:tcMar>
            <w:hideMark/>
          </w:tcPr>
          <w:p w:rsidR="00CD5702" w:rsidRPr="002F576D" w:rsidRDefault="00CD5702" w:rsidP="00CD5702">
            <w:pPr>
              <w:spacing w:after="0" w:line="259" w:lineRule="auto"/>
              <w:rPr>
                <w:rFonts w:ascii="Times New Roman" w:eastAsiaTheme="minorHAnsi" w:hAnsi="Times New Roman"/>
                <w:b/>
                <w:sz w:val="20"/>
                <w:lang w:val="kk-KZ" w:eastAsia="en-US"/>
              </w:rPr>
            </w:pPr>
            <w:r w:rsidRPr="002F576D">
              <w:rPr>
                <w:rFonts w:ascii="Times New Roman" w:eastAsiaTheme="minorHAnsi" w:hAnsi="Times New Roman"/>
                <w:b/>
                <w:sz w:val="20"/>
                <w:lang w:val="kk-KZ" w:eastAsia="en-US"/>
              </w:rPr>
              <w:t>Денсаулық туралы мақал-мəтелдер.</w:t>
            </w:r>
          </w:p>
          <w:p w:rsidR="00CD5702" w:rsidRPr="002F576D" w:rsidRDefault="00CD5702" w:rsidP="00CD5702">
            <w:pPr>
              <w:spacing w:after="0" w:line="259" w:lineRule="auto"/>
              <w:rPr>
                <w:rFonts w:ascii="Times New Roman" w:eastAsiaTheme="minorHAnsi" w:hAnsi="Times New Roman"/>
                <w:sz w:val="20"/>
                <w:lang w:val="kk-KZ" w:eastAsia="en-US"/>
              </w:rPr>
            </w:pPr>
            <w:r w:rsidRPr="002F576D">
              <w:rPr>
                <w:rFonts w:ascii="Times New Roman" w:eastAsiaTheme="minorHAnsi" w:hAnsi="Times New Roman"/>
                <w:sz w:val="20"/>
                <w:lang w:val="kk-KZ" w:eastAsia="en-US"/>
              </w:rPr>
              <w:t>1.Шынықсаң шымыр боларсың.</w:t>
            </w:r>
          </w:p>
          <w:p w:rsidR="00CD5702" w:rsidRPr="002F576D" w:rsidRDefault="00CD5702" w:rsidP="00CD5702">
            <w:pPr>
              <w:spacing w:after="0" w:line="259" w:lineRule="auto"/>
              <w:rPr>
                <w:rFonts w:ascii="Times New Roman" w:eastAsiaTheme="minorHAnsi" w:hAnsi="Times New Roman"/>
                <w:sz w:val="20"/>
                <w:lang w:val="kk-KZ" w:eastAsia="en-US"/>
              </w:rPr>
            </w:pPr>
            <w:r w:rsidRPr="002F576D">
              <w:rPr>
                <w:rFonts w:ascii="Times New Roman" w:eastAsiaTheme="minorHAnsi" w:hAnsi="Times New Roman"/>
                <w:sz w:val="20"/>
                <w:lang w:val="kk-KZ" w:eastAsia="en-US"/>
              </w:rPr>
              <w:t>2.Адамның басты байлығы денсаулық.</w:t>
            </w:r>
          </w:p>
          <w:p w:rsidR="00CD5702" w:rsidRPr="002F576D" w:rsidRDefault="00CD5702" w:rsidP="00CD5702">
            <w:pPr>
              <w:spacing w:after="0" w:line="240" w:lineRule="auto"/>
              <w:ind w:right="-108"/>
              <w:rPr>
                <w:rFonts w:ascii="Times New Roman" w:eastAsia="Times New Roman" w:hAnsi="Times New Roman" w:cs="Times New Roman"/>
                <w:iCs/>
                <w:sz w:val="20"/>
                <w:lang w:val="kk-KZ" w:eastAsia="en-US"/>
              </w:rPr>
            </w:pPr>
          </w:p>
        </w:tc>
        <w:tc>
          <w:tcPr>
            <w:tcW w:w="2691" w:type="dxa"/>
            <w:tcBorders>
              <w:top w:val="single" w:sz="3" w:space="0" w:color="000000"/>
              <w:left w:val="single" w:sz="3" w:space="0" w:color="000000"/>
              <w:bottom w:val="single" w:sz="4" w:space="0" w:color="auto"/>
              <w:right w:val="single" w:sz="3" w:space="0" w:color="000000"/>
            </w:tcBorders>
            <w:shd w:val="clear" w:color="000000" w:fill="FFFFFF"/>
            <w:tcMar>
              <w:top w:w="0" w:type="dxa"/>
              <w:left w:w="108" w:type="dxa"/>
              <w:bottom w:w="0" w:type="dxa"/>
              <w:right w:w="108" w:type="dxa"/>
            </w:tcMar>
            <w:hideMark/>
          </w:tcPr>
          <w:p w:rsidR="00CD5702" w:rsidRPr="002F576D" w:rsidRDefault="00CD5702" w:rsidP="00CD5702">
            <w:pPr>
              <w:spacing w:after="160" w:line="259" w:lineRule="auto"/>
              <w:rPr>
                <w:rFonts w:ascii="Times New Roman" w:eastAsiaTheme="minorHAnsi" w:hAnsi="Times New Roman"/>
                <w:b/>
                <w:sz w:val="20"/>
                <w:lang w:val="kk-KZ" w:eastAsia="en-US"/>
              </w:rPr>
            </w:pPr>
            <w:r w:rsidRPr="002F576D">
              <w:rPr>
                <w:rFonts w:ascii="Times New Roman" w:eastAsiaTheme="minorHAnsi" w:hAnsi="Times New Roman"/>
                <w:b/>
                <w:sz w:val="20"/>
                <w:lang w:val="kk-KZ" w:eastAsia="en-US"/>
              </w:rPr>
              <w:t>«Дені саудың жаны сау» туралы  әңгімелесу.</w:t>
            </w:r>
            <w:r w:rsidRPr="002F576D">
              <w:rPr>
                <w:rFonts w:ascii="Times New Roman" w:eastAsiaTheme="minorHAnsi" w:hAnsi="Times New Roman"/>
                <w:sz w:val="20"/>
                <w:lang w:val="kk-KZ" w:eastAsia="en-US"/>
              </w:rPr>
              <w:t>Мақсаты:Балаларға  дұрыс тамақтану, дәрумендер туралы түсінік беріп әңгімелеп айту.</w:t>
            </w:r>
          </w:p>
        </w:tc>
        <w:tc>
          <w:tcPr>
            <w:tcW w:w="2835" w:type="dxa"/>
            <w:tcBorders>
              <w:top w:val="single" w:sz="3" w:space="0" w:color="000000"/>
              <w:left w:val="single" w:sz="3" w:space="0" w:color="000000"/>
              <w:bottom w:val="single" w:sz="4" w:space="0" w:color="auto"/>
              <w:right w:val="single" w:sz="3" w:space="0" w:color="000000"/>
            </w:tcBorders>
            <w:shd w:val="clear" w:color="000000" w:fill="FFFFFF"/>
            <w:tcMar>
              <w:top w:w="0" w:type="dxa"/>
              <w:left w:w="108" w:type="dxa"/>
              <w:bottom w:w="0" w:type="dxa"/>
              <w:right w:w="108" w:type="dxa"/>
            </w:tcMar>
            <w:hideMark/>
          </w:tcPr>
          <w:p w:rsidR="00CD5702" w:rsidRPr="002F576D" w:rsidRDefault="00CD5702" w:rsidP="00CD5702">
            <w:pPr>
              <w:spacing w:after="0" w:line="259" w:lineRule="auto"/>
              <w:rPr>
                <w:rFonts w:ascii="Times New Roman" w:eastAsiaTheme="minorHAnsi" w:hAnsi="Times New Roman"/>
                <w:b/>
                <w:sz w:val="20"/>
                <w:lang w:val="kk-KZ" w:eastAsia="en-US"/>
              </w:rPr>
            </w:pPr>
            <w:r w:rsidRPr="002F576D">
              <w:rPr>
                <w:rFonts w:ascii="Times New Roman" w:eastAsiaTheme="minorHAnsi" w:hAnsi="Times New Roman"/>
                <w:b/>
                <w:sz w:val="20"/>
                <w:lang w:val="kk-KZ" w:eastAsia="en-US"/>
              </w:rPr>
              <w:t>Сергіту сәті:</w:t>
            </w:r>
          </w:p>
          <w:p w:rsidR="00CD5702" w:rsidRPr="002F576D" w:rsidRDefault="00CD5702" w:rsidP="00CD5702">
            <w:pPr>
              <w:spacing w:after="0" w:line="259" w:lineRule="auto"/>
              <w:rPr>
                <w:rFonts w:ascii="Times New Roman" w:eastAsiaTheme="minorHAnsi" w:hAnsi="Times New Roman"/>
                <w:b/>
                <w:sz w:val="20"/>
                <w:lang w:val="kk-KZ" w:eastAsia="en-US"/>
              </w:rPr>
            </w:pPr>
            <w:r w:rsidRPr="002F576D">
              <w:rPr>
                <w:rFonts w:ascii="Times New Roman" w:eastAsiaTheme="minorHAnsi" w:hAnsi="Times New Roman"/>
                <w:color w:val="000000"/>
                <w:sz w:val="20"/>
                <w:lang w:val="kk-KZ" w:eastAsia="en-US"/>
              </w:rPr>
              <w:t>Көзге ілінбейтін,                            Жұтсаң білінбейтін           Ауаны біз іздейік.                     Аузымызды жабайық,                 Терең тыныс алайық!</w:t>
            </w:r>
          </w:p>
          <w:p w:rsidR="00CD5702" w:rsidRPr="002F576D" w:rsidRDefault="00CD5702" w:rsidP="00CD5702">
            <w:pPr>
              <w:spacing w:after="0" w:line="240" w:lineRule="auto"/>
              <w:rPr>
                <w:rFonts w:ascii="Times New Roman" w:eastAsia="Times New Roman" w:hAnsi="Times New Roman" w:cs="Times New Roman"/>
                <w:sz w:val="20"/>
                <w:lang w:val="kk-KZ"/>
              </w:rPr>
            </w:pPr>
          </w:p>
        </w:tc>
      </w:tr>
      <w:tr w:rsidR="00CD5702" w:rsidRPr="002F576D" w:rsidTr="0068136D">
        <w:trPr>
          <w:trHeight w:val="120"/>
        </w:trPr>
        <w:tc>
          <w:tcPr>
            <w:tcW w:w="2125" w:type="dxa"/>
            <w:tcBorders>
              <w:top w:val="single" w:sz="4" w:space="0" w:color="auto"/>
              <w:left w:val="single" w:sz="4" w:space="0" w:color="000000"/>
              <w:bottom w:val="single" w:sz="4" w:space="0" w:color="auto"/>
              <w:right w:val="single" w:sz="4" w:space="0" w:color="000000"/>
            </w:tcBorders>
            <w:vAlign w:val="center"/>
            <w:hideMark/>
          </w:tcPr>
          <w:p w:rsidR="00CD5702" w:rsidRPr="002F576D" w:rsidRDefault="00CD5702" w:rsidP="00CD5702">
            <w:pPr>
              <w:spacing w:after="0" w:line="240" w:lineRule="auto"/>
              <w:jc w:val="both"/>
              <w:rPr>
                <w:rFonts w:ascii="Times New Roman" w:eastAsia="Times New Roman" w:hAnsi="Times New Roman" w:cs="Times New Roman"/>
                <w:b/>
                <w:bCs/>
                <w:color w:val="000000"/>
                <w:sz w:val="20"/>
                <w:lang w:val="kk-KZ" w:eastAsia="en-US"/>
              </w:rPr>
            </w:pPr>
            <w:r w:rsidRPr="002F576D">
              <w:rPr>
                <w:rFonts w:ascii="Times New Roman" w:eastAsia="Times New Roman" w:hAnsi="Times New Roman" w:cs="Times New Roman"/>
                <w:b/>
                <w:bCs/>
                <w:color w:val="000000"/>
                <w:sz w:val="20"/>
                <w:lang w:val="kk-KZ" w:eastAsia="en-US"/>
              </w:rPr>
              <w:t>Таңертеңгілік жаттығу</w:t>
            </w:r>
          </w:p>
        </w:tc>
        <w:tc>
          <w:tcPr>
            <w:tcW w:w="14177"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pacing w:after="0" w:line="240" w:lineRule="auto"/>
              <w:rPr>
                <w:rFonts w:ascii="Times New Roman" w:eastAsia="Times New Roman" w:hAnsi="Times New Roman" w:cs="Times New Roman"/>
                <w:color w:val="000000"/>
                <w:sz w:val="20"/>
                <w:lang w:val="kk-KZ" w:eastAsia="en-US"/>
              </w:rPr>
            </w:pPr>
            <w:r w:rsidRPr="002F576D">
              <w:rPr>
                <w:rFonts w:ascii="Times New Roman" w:eastAsia="Times New Roman" w:hAnsi="Times New Roman" w:cs="Times New Roman"/>
                <w:b/>
                <w:bCs/>
                <w:color w:val="000000"/>
                <w:sz w:val="20"/>
                <w:lang w:val="kk-KZ"/>
              </w:rPr>
              <w:t>Денешынықтыру нұсқаушысының  жоспары бойынша</w:t>
            </w:r>
          </w:p>
        </w:tc>
      </w:tr>
      <w:tr w:rsidR="00CD5702" w:rsidRPr="002F576D" w:rsidTr="0068136D">
        <w:trPr>
          <w:trHeight w:val="124"/>
        </w:trPr>
        <w:tc>
          <w:tcPr>
            <w:tcW w:w="212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pacing w:after="0" w:line="240" w:lineRule="auto"/>
              <w:ind w:right="-80"/>
              <w:rPr>
                <w:rFonts w:ascii="Times New Roman" w:eastAsia="Times New Roman" w:hAnsi="Times New Roman" w:cs="Times New Roman"/>
                <w:b/>
                <w:sz w:val="20"/>
                <w:lang w:val="kk-KZ" w:eastAsia="en-US"/>
              </w:rPr>
            </w:pPr>
            <w:r w:rsidRPr="002F576D">
              <w:rPr>
                <w:rFonts w:ascii="Times New Roman" w:eastAsia="Times New Roman" w:hAnsi="Times New Roman" w:cs="Times New Roman"/>
                <w:b/>
                <w:sz w:val="20"/>
                <w:lang w:val="kk-KZ"/>
              </w:rPr>
              <w:t xml:space="preserve"> Таңғы ас </w:t>
            </w:r>
          </w:p>
        </w:tc>
        <w:tc>
          <w:tcPr>
            <w:tcW w:w="141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pacing w:after="0" w:line="240" w:lineRule="auto"/>
              <w:rPr>
                <w:rFonts w:ascii="Times New Roman" w:eastAsia="Times New Roman" w:hAnsi="Times New Roman" w:cs="Times New Roman"/>
                <w:color w:val="000000"/>
                <w:sz w:val="20"/>
                <w:lang w:val="kk-KZ" w:eastAsia="en-US"/>
              </w:rPr>
            </w:pPr>
            <w:r w:rsidRPr="002F576D">
              <w:rPr>
                <w:rFonts w:ascii="Times New Roman" w:eastAsia="Times New Roman" w:hAnsi="Times New Roman" w:cs="Times New Roman"/>
                <w:color w:val="000000"/>
                <w:sz w:val="20"/>
                <w:lang w:val="kk-KZ"/>
              </w:rPr>
              <w:t>Таңғы асқа отыру, қасықты оң қолға ұстау,тамақты тауысып , ұқыпты ішуін қадағалау және ас мәзірін айтқызу.</w:t>
            </w:r>
          </w:p>
        </w:tc>
      </w:tr>
      <w:tr w:rsidR="00CD5702" w:rsidRPr="002F576D" w:rsidTr="0068136D">
        <w:trPr>
          <w:trHeight w:val="77"/>
        </w:trPr>
        <w:tc>
          <w:tcPr>
            <w:tcW w:w="212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pacing w:after="0" w:line="240" w:lineRule="auto"/>
              <w:rPr>
                <w:rFonts w:ascii="Times New Roman" w:eastAsia="Calibri" w:hAnsi="Times New Roman" w:cs="Times New Roman"/>
                <w:b/>
                <w:sz w:val="20"/>
                <w:lang w:val="kk-KZ" w:eastAsia="en-US"/>
              </w:rPr>
            </w:pPr>
            <w:r w:rsidRPr="002F576D">
              <w:rPr>
                <w:rFonts w:ascii="Times New Roman" w:eastAsia="Times New Roman" w:hAnsi="Times New Roman" w:cs="Times New Roman"/>
                <w:b/>
                <w:sz w:val="20"/>
                <w:lang w:val="kk-KZ"/>
              </w:rPr>
              <w:t>Ойындар, Ұйымдастырыл</w:t>
            </w:r>
          </w:p>
          <w:p w:rsidR="00CD5702" w:rsidRPr="002F576D" w:rsidRDefault="00CD5702" w:rsidP="00CD5702">
            <w:pPr>
              <w:spacing w:after="0" w:line="240" w:lineRule="auto"/>
              <w:rPr>
                <w:rFonts w:ascii="Times New Roman" w:eastAsia="Times New Roman" w:hAnsi="Times New Roman" w:cs="Times New Roman"/>
                <w:b/>
                <w:sz w:val="20"/>
                <w:lang w:val="kk-KZ" w:eastAsia="en-US"/>
              </w:rPr>
            </w:pPr>
            <w:r w:rsidRPr="002F576D">
              <w:rPr>
                <w:rFonts w:ascii="Times New Roman" w:eastAsia="Times New Roman" w:hAnsi="Times New Roman" w:cs="Times New Roman"/>
                <w:b/>
                <w:sz w:val="20"/>
                <w:lang w:val="kk-KZ"/>
              </w:rPr>
              <w:t xml:space="preserve">ған оқу қызметіне дайындық </w:t>
            </w:r>
          </w:p>
        </w:tc>
        <w:tc>
          <w:tcPr>
            <w:tcW w:w="14177" w:type="dxa"/>
            <w:gridSpan w:val="8"/>
            <w:tcBorders>
              <w:top w:val="single" w:sz="4" w:space="0" w:color="000000"/>
              <w:left w:val="single" w:sz="4" w:space="0" w:color="000000"/>
              <w:bottom w:val="single" w:sz="4" w:space="0" w:color="000000"/>
              <w:right w:val="single" w:sz="4" w:space="0" w:color="000000"/>
            </w:tcBorders>
            <w:shd w:val="clear" w:color="auto" w:fill="FFFFFF"/>
            <w:hideMark/>
          </w:tcPr>
          <w:p w:rsidR="00CD5702" w:rsidRPr="002F576D" w:rsidRDefault="00CD5702" w:rsidP="00CD5702">
            <w:pPr>
              <w:spacing w:after="0" w:line="240" w:lineRule="auto"/>
              <w:rPr>
                <w:rFonts w:ascii="Times New Roman" w:eastAsia="Times New Roman" w:hAnsi="Times New Roman" w:cs="Times New Roman"/>
                <w:color w:val="000000"/>
                <w:sz w:val="20"/>
                <w:lang w:val="kk-KZ"/>
              </w:rPr>
            </w:pPr>
            <w:r w:rsidRPr="002F576D">
              <w:rPr>
                <w:rFonts w:ascii="Times New Roman" w:eastAsia="Times New Roman" w:hAnsi="Times New Roman" w:cs="Times New Roman"/>
                <w:color w:val="000000"/>
                <w:sz w:val="20"/>
                <w:lang w:val="kk-KZ"/>
              </w:rPr>
              <w:t>Балалармен ұйымдастырылған оқу қызметін ұйымдастыруда  ойындар және баяу қимылды ойын-жаттығулар</w:t>
            </w:r>
          </w:p>
        </w:tc>
      </w:tr>
      <w:tr w:rsidR="00CD5702" w:rsidRPr="002F576D" w:rsidTr="0068136D">
        <w:trPr>
          <w:trHeight w:val="1373"/>
        </w:trPr>
        <w:tc>
          <w:tcPr>
            <w:tcW w:w="2125" w:type="dxa"/>
            <w:vMerge/>
            <w:tcBorders>
              <w:top w:val="single" w:sz="4" w:space="0" w:color="000000"/>
              <w:left w:val="single" w:sz="4" w:space="0" w:color="000000"/>
              <w:bottom w:val="single" w:sz="4" w:space="0" w:color="000000"/>
              <w:right w:val="single" w:sz="4" w:space="0" w:color="000000"/>
            </w:tcBorders>
            <w:vAlign w:val="center"/>
            <w:hideMark/>
          </w:tcPr>
          <w:p w:rsidR="00CD5702" w:rsidRPr="002F576D" w:rsidRDefault="00CD5702" w:rsidP="00CD5702">
            <w:pPr>
              <w:spacing w:after="0" w:line="240" w:lineRule="auto"/>
              <w:rPr>
                <w:rFonts w:ascii="Times New Roman" w:eastAsia="Times New Roman" w:hAnsi="Times New Roman" w:cs="Times New Roman"/>
                <w:b/>
                <w:sz w:val="20"/>
                <w:lang w:val="kk-KZ" w:eastAsia="en-US"/>
              </w:rPr>
            </w:pPr>
          </w:p>
        </w:tc>
        <w:tc>
          <w:tcPr>
            <w:tcW w:w="2694"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2F576D" w:rsidRDefault="00CD5702" w:rsidP="00CD5702">
            <w:pPr>
              <w:spacing w:after="160" w:line="259" w:lineRule="auto"/>
              <w:rPr>
                <w:rFonts w:ascii="Times New Roman" w:eastAsiaTheme="minorHAnsi" w:hAnsi="Times New Roman"/>
                <w:b/>
                <w:sz w:val="20"/>
                <w:lang w:val="kk-KZ" w:eastAsia="en-US"/>
              </w:rPr>
            </w:pPr>
            <w:r w:rsidRPr="002F576D">
              <w:rPr>
                <w:rFonts w:ascii="Times New Roman" w:eastAsiaTheme="minorHAnsi" w:hAnsi="Times New Roman"/>
                <w:b/>
                <w:sz w:val="20"/>
                <w:lang w:val="kk-KZ" w:eastAsia="en-US"/>
              </w:rPr>
              <w:t xml:space="preserve">Дидактикалық ойын: «Таны да ата»     Мақсаты: </w:t>
            </w:r>
            <w:r w:rsidRPr="002F576D">
              <w:rPr>
                <w:rFonts w:ascii="Times New Roman" w:eastAsiaTheme="minorHAnsi" w:hAnsi="Times New Roman"/>
                <w:sz w:val="20"/>
                <w:lang w:val="kk-KZ" w:eastAsia="en-US"/>
              </w:rPr>
              <w:t>Балаларды сурет бойынша  гүлдер  туралы сұрақтарға жауап беруге үйрету</w:t>
            </w:r>
          </w:p>
        </w:tc>
        <w:tc>
          <w:tcPr>
            <w:tcW w:w="339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pacing w:after="160" w:line="259" w:lineRule="auto"/>
              <w:rPr>
                <w:rFonts w:ascii="Times New Roman" w:eastAsiaTheme="minorHAnsi" w:hAnsi="Times New Roman"/>
                <w:b/>
                <w:sz w:val="20"/>
                <w:lang w:val="kk-KZ" w:eastAsia="en-US"/>
              </w:rPr>
            </w:pPr>
            <w:r w:rsidRPr="002F576D">
              <w:rPr>
                <w:rFonts w:ascii="Times New Roman" w:eastAsiaTheme="minorHAnsi" w:hAnsi="Times New Roman"/>
                <w:b/>
                <w:sz w:val="20"/>
                <w:lang w:val="kk-KZ" w:eastAsia="en-US"/>
              </w:rPr>
              <w:t xml:space="preserve">Балаларды көңілді бейнеәуенмен билету.  Мақсаты: </w:t>
            </w:r>
            <w:r w:rsidRPr="002F576D">
              <w:rPr>
                <w:rFonts w:ascii="Times New Roman" w:eastAsiaTheme="minorHAnsi" w:hAnsi="Times New Roman"/>
                <w:sz w:val="20"/>
                <w:lang w:val="kk-KZ" w:eastAsia="en-US"/>
              </w:rPr>
              <w:t xml:space="preserve">Балалардың көңіл-күйлерін көтеру </w:t>
            </w:r>
          </w:p>
        </w:tc>
        <w:tc>
          <w:tcPr>
            <w:tcW w:w="25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pacing w:after="160" w:line="259" w:lineRule="auto"/>
              <w:rPr>
                <w:rFonts w:ascii="Times New Roman" w:eastAsiaTheme="minorHAnsi" w:hAnsi="Times New Roman"/>
                <w:sz w:val="20"/>
                <w:lang w:val="kk-KZ" w:eastAsia="en-US"/>
              </w:rPr>
            </w:pPr>
            <w:r w:rsidRPr="002F576D">
              <w:rPr>
                <w:rFonts w:ascii="Times New Roman" w:eastAsiaTheme="minorHAnsi" w:hAnsi="Times New Roman"/>
                <w:b/>
                <w:sz w:val="20"/>
                <w:lang w:val="kk-KZ" w:eastAsia="en-US"/>
              </w:rPr>
              <w:t xml:space="preserve">Тақпақ айтқызу «Бақбақ» (М.Әлімбай) </w:t>
            </w:r>
            <w:r w:rsidRPr="002F576D">
              <w:rPr>
                <w:rFonts w:ascii="Times New Roman" w:eastAsiaTheme="minorHAnsi" w:hAnsi="Times New Roman"/>
                <w:sz w:val="20"/>
                <w:lang w:val="kk-KZ" w:eastAsia="en-US"/>
              </w:rPr>
              <w:t>Аппақ,аппақ бақбақтар, Тура киіз ақ үйлер. Төнеді кеп жан-жақтан, Тамашалап сәбилер</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pacing w:after="160" w:line="259" w:lineRule="auto"/>
              <w:rPr>
                <w:rFonts w:ascii="Times New Roman" w:eastAsiaTheme="minorHAnsi" w:hAnsi="Times New Roman"/>
                <w:b/>
                <w:color w:val="000000"/>
                <w:sz w:val="20"/>
                <w:lang w:val="kk-KZ" w:eastAsia="en-US"/>
              </w:rPr>
            </w:pPr>
            <w:r w:rsidRPr="002F576D">
              <w:rPr>
                <w:rFonts w:ascii="Times New Roman" w:eastAsiaTheme="minorHAnsi" w:hAnsi="Times New Roman"/>
                <w:b/>
                <w:color w:val="000000"/>
                <w:sz w:val="20"/>
                <w:lang w:val="kk-KZ" w:eastAsia="en-US"/>
              </w:rPr>
              <w:t xml:space="preserve">Жұмбақ жаттау </w:t>
            </w:r>
            <w:r w:rsidRPr="002F576D">
              <w:rPr>
                <w:rFonts w:ascii="Times New Roman" w:eastAsiaTheme="minorHAnsi" w:hAnsi="Times New Roman"/>
                <w:color w:val="000000"/>
                <w:sz w:val="20"/>
                <w:lang w:val="kk-KZ" w:eastAsia="en-US"/>
              </w:rPr>
              <w:t>Адамдардың бәрі қызығады, ұстай берсең сәні бұзылады. (Гүл)</w:t>
            </w:r>
          </w:p>
        </w:tc>
        <w:tc>
          <w:tcPr>
            <w:tcW w:w="283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2F576D" w:rsidRDefault="00CD5702" w:rsidP="00CD5702">
            <w:pPr>
              <w:spacing w:after="0" w:line="259" w:lineRule="auto"/>
              <w:rPr>
                <w:rFonts w:ascii="Times New Roman" w:eastAsiaTheme="minorHAnsi" w:hAnsi="Times New Roman"/>
                <w:iCs/>
                <w:sz w:val="20"/>
                <w:lang w:val="kk-KZ" w:eastAsia="en-US"/>
              </w:rPr>
            </w:pPr>
            <w:r w:rsidRPr="002F576D">
              <w:rPr>
                <w:rFonts w:ascii="Times New Roman" w:eastAsiaTheme="minorHAnsi" w:hAnsi="Times New Roman"/>
                <w:b/>
                <w:iCs/>
                <w:sz w:val="20"/>
                <w:lang w:val="kk-KZ" w:eastAsia="en-US"/>
              </w:rPr>
              <w:t>Гүл туралы өлең  үйрету</w:t>
            </w:r>
            <w:r w:rsidRPr="002F576D">
              <w:rPr>
                <w:rFonts w:ascii="Times New Roman" w:eastAsiaTheme="minorHAnsi" w:hAnsi="Times New Roman"/>
                <w:iCs/>
                <w:sz w:val="20"/>
                <w:lang w:val="kk-KZ" w:eastAsia="en-US"/>
              </w:rPr>
              <w:t xml:space="preserve">: </w:t>
            </w:r>
          </w:p>
          <w:p w:rsidR="00CD5702" w:rsidRPr="002F576D" w:rsidRDefault="00CD5702" w:rsidP="00CD5702">
            <w:pPr>
              <w:spacing w:after="0" w:line="259" w:lineRule="auto"/>
              <w:rPr>
                <w:rFonts w:ascii="Times New Roman" w:eastAsiaTheme="minorHAnsi" w:hAnsi="Times New Roman"/>
                <w:iCs/>
                <w:sz w:val="20"/>
                <w:lang w:val="kk-KZ" w:eastAsia="en-US"/>
              </w:rPr>
            </w:pPr>
            <w:r w:rsidRPr="002F576D">
              <w:rPr>
                <w:rFonts w:ascii="Times New Roman" w:eastAsiaTheme="minorHAnsi" w:hAnsi="Times New Roman"/>
                <w:iCs/>
                <w:sz w:val="20"/>
                <w:lang w:val="kk-KZ" w:eastAsia="en-US"/>
              </w:rPr>
              <w:t>Біз доспыз гүлдермен,</w:t>
            </w:r>
          </w:p>
          <w:p w:rsidR="00CD5702" w:rsidRPr="002F576D" w:rsidRDefault="00CD5702" w:rsidP="00CD5702">
            <w:pPr>
              <w:spacing w:after="0" w:line="259" w:lineRule="auto"/>
              <w:rPr>
                <w:rFonts w:ascii="Times New Roman" w:eastAsiaTheme="minorHAnsi" w:hAnsi="Times New Roman"/>
                <w:sz w:val="20"/>
                <w:lang w:val="kk-KZ" w:eastAsia="en-US"/>
              </w:rPr>
            </w:pPr>
            <w:r w:rsidRPr="002F576D">
              <w:rPr>
                <w:rFonts w:ascii="Times New Roman" w:eastAsiaTheme="minorHAnsi" w:hAnsi="Times New Roman"/>
                <w:iCs/>
                <w:sz w:val="20"/>
                <w:lang w:val="kk-KZ" w:eastAsia="en-US"/>
              </w:rPr>
              <w:t>Текке оны жұлмаймыз.</w:t>
            </w:r>
          </w:p>
          <w:p w:rsidR="00CD5702" w:rsidRPr="002F576D" w:rsidRDefault="00CD5702" w:rsidP="00CD5702">
            <w:pPr>
              <w:spacing w:after="0" w:line="259" w:lineRule="auto"/>
              <w:rPr>
                <w:rFonts w:ascii="Times New Roman" w:eastAsiaTheme="minorHAnsi" w:hAnsi="Times New Roman"/>
                <w:sz w:val="20"/>
                <w:lang w:val="kk-KZ" w:eastAsia="en-US"/>
              </w:rPr>
            </w:pPr>
            <w:r w:rsidRPr="002F576D">
              <w:rPr>
                <w:rFonts w:ascii="Times New Roman" w:eastAsiaTheme="minorHAnsi" w:hAnsi="Times New Roman"/>
                <w:iCs/>
                <w:sz w:val="20"/>
                <w:lang w:val="kk-KZ" w:eastAsia="en-US"/>
              </w:rPr>
              <w:t>Той күні бір-бірден,</w:t>
            </w:r>
          </w:p>
          <w:p w:rsidR="00CD5702" w:rsidRPr="002F576D" w:rsidRDefault="00CD5702" w:rsidP="00CD5702">
            <w:pPr>
              <w:spacing w:after="0" w:line="259" w:lineRule="auto"/>
              <w:rPr>
                <w:rFonts w:ascii="Times New Roman" w:eastAsiaTheme="minorHAnsi" w:hAnsi="Times New Roman"/>
                <w:sz w:val="20"/>
                <w:lang w:val="kk-KZ" w:eastAsia="en-US"/>
              </w:rPr>
            </w:pPr>
            <w:r w:rsidRPr="002F576D">
              <w:rPr>
                <w:rFonts w:ascii="Times New Roman" w:eastAsiaTheme="minorHAnsi" w:hAnsi="Times New Roman"/>
                <w:iCs/>
                <w:sz w:val="20"/>
                <w:lang w:val="kk-KZ" w:eastAsia="en-US"/>
              </w:rPr>
              <w:t>Анамызға сыйлаймыз.</w:t>
            </w:r>
          </w:p>
        </w:tc>
      </w:tr>
      <w:tr w:rsidR="00CD5702" w:rsidRPr="002F576D" w:rsidTr="0068136D">
        <w:trPr>
          <w:trHeight w:val="5097"/>
        </w:trPr>
        <w:tc>
          <w:tcPr>
            <w:tcW w:w="2125" w:type="dxa"/>
            <w:tcBorders>
              <w:top w:val="single" w:sz="4" w:space="0" w:color="000000"/>
              <w:left w:val="single" w:sz="4" w:space="0" w:color="000000"/>
              <w:bottom w:val="single" w:sz="4" w:space="0" w:color="auto"/>
              <w:right w:val="single" w:sz="4" w:space="0" w:color="000000"/>
            </w:tcBorders>
            <w:shd w:val="clear" w:color="auto" w:fill="FFFFFF"/>
            <w:hideMark/>
          </w:tcPr>
          <w:p w:rsidR="00CD5702" w:rsidRPr="002F576D" w:rsidRDefault="00CD5702" w:rsidP="00CD5702">
            <w:pPr>
              <w:spacing w:after="0" w:line="240" w:lineRule="auto"/>
              <w:rPr>
                <w:rFonts w:ascii="Times New Roman" w:eastAsia="Calibri" w:hAnsi="Times New Roman" w:cs="Times New Roman"/>
                <w:b/>
                <w:bCs/>
                <w:color w:val="000000"/>
                <w:sz w:val="18"/>
                <w:szCs w:val="20"/>
                <w:lang w:val="kk-KZ" w:eastAsia="en-US"/>
              </w:rPr>
            </w:pPr>
            <w:r w:rsidRPr="002F576D">
              <w:rPr>
                <w:rFonts w:ascii="Times New Roman" w:eastAsia="Times New Roman" w:hAnsi="Times New Roman" w:cs="Times New Roman"/>
                <w:b/>
                <w:bCs/>
                <w:color w:val="000000"/>
                <w:sz w:val="18"/>
                <w:szCs w:val="20"/>
                <w:lang w:val="kk-KZ"/>
              </w:rPr>
              <w:lastRenderedPageBreak/>
              <w:t>Ұйымдастырыл</w:t>
            </w:r>
          </w:p>
          <w:p w:rsidR="00CD5702" w:rsidRPr="002F576D" w:rsidRDefault="00CD5702" w:rsidP="00CD5702">
            <w:pPr>
              <w:spacing w:after="0" w:line="240" w:lineRule="auto"/>
              <w:rPr>
                <w:rFonts w:ascii="Times New Roman" w:eastAsia="Times New Roman" w:hAnsi="Times New Roman" w:cs="Times New Roman"/>
                <w:b/>
                <w:bCs/>
                <w:i/>
                <w:iCs/>
                <w:color w:val="000000"/>
                <w:sz w:val="18"/>
                <w:szCs w:val="20"/>
                <w:lang w:val="kk-KZ" w:eastAsia="en-US"/>
              </w:rPr>
            </w:pPr>
            <w:r w:rsidRPr="002F576D">
              <w:rPr>
                <w:rFonts w:ascii="Times New Roman" w:eastAsia="Times New Roman" w:hAnsi="Times New Roman" w:cs="Times New Roman"/>
                <w:b/>
                <w:bCs/>
                <w:color w:val="000000"/>
                <w:sz w:val="18"/>
                <w:szCs w:val="20"/>
                <w:lang w:val="kk-KZ"/>
              </w:rPr>
              <w:t>ған оқу қызметі (үзілістермен бірге)</w:t>
            </w:r>
          </w:p>
        </w:tc>
        <w:tc>
          <w:tcPr>
            <w:tcW w:w="269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2F576D" w:rsidRDefault="00CD5702" w:rsidP="00CD5702">
            <w:pPr>
              <w:spacing w:after="0" w:line="240" w:lineRule="auto"/>
              <w:rPr>
                <w:rFonts w:ascii="Times New Roman" w:eastAsia="Times New Roman" w:hAnsi="Times New Roman" w:cs="Times New Roman"/>
                <w:b/>
                <w:sz w:val="18"/>
                <w:szCs w:val="20"/>
                <w:lang w:val="kk-KZ"/>
              </w:rPr>
            </w:pPr>
            <w:r w:rsidRPr="002F576D">
              <w:rPr>
                <w:rFonts w:ascii="Times New Roman" w:eastAsia="Times New Roman" w:hAnsi="Times New Roman" w:cs="Times New Roman"/>
                <w:b/>
                <w:color w:val="000000"/>
                <w:sz w:val="18"/>
                <w:szCs w:val="20"/>
                <w:highlight w:val="lightGray"/>
                <w:lang w:val="kk-KZ"/>
              </w:rPr>
              <w:t>«</w:t>
            </w:r>
            <w:r w:rsidRPr="002F576D">
              <w:rPr>
                <w:rFonts w:ascii="Times New Roman" w:eastAsia="Times New Roman" w:hAnsi="Times New Roman" w:cs="Times New Roman"/>
                <w:b/>
                <w:sz w:val="18"/>
                <w:szCs w:val="20"/>
                <w:highlight w:val="lightGray"/>
                <w:lang w:val="kk-KZ"/>
              </w:rPr>
              <w:t>Денсау</w:t>
            </w:r>
            <w:r w:rsidRPr="002F576D">
              <w:rPr>
                <w:rFonts w:ascii="Times New Roman" w:eastAsia="Times New Roman" w:hAnsi="Times New Roman" w:cs="Times New Roman"/>
                <w:b/>
                <w:color w:val="000000"/>
                <w:sz w:val="18"/>
                <w:szCs w:val="20"/>
                <w:highlight w:val="lightGray"/>
                <w:lang w:val="kk-KZ"/>
              </w:rPr>
              <w:t>лық»</w:t>
            </w:r>
          </w:p>
          <w:p w:rsidR="00CD5702" w:rsidRPr="002F576D" w:rsidRDefault="00CD5702" w:rsidP="00CD5702">
            <w:pPr>
              <w:spacing w:after="0" w:line="240" w:lineRule="auto"/>
              <w:rPr>
                <w:rFonts w:ascii="Times New Roman" w:eastAsia="Times New Roman" w:hAnsi="Times New Roman" w:cs="Times New Roman"/>
                <w:b/>
                <w:sz w:val="18"/>
                <w:szCs w:val="20"/>
                <w:lang w:val="kk-KZ"/>
              </w:rPr>
            </w:pPr>
            <w:r w:rsidRPr="002F576D">
              <w:rPr>
                <w:rFonts w:ascii="Times New Roman" w:eastAsia="Times New Roman" w:hAnsi="Times New Roman" w:cs="Times New Roman"/>
                <w:b/>
                <w:sz w:val="18"/>
                <w:szCs w:val="20"/>
                <w:lang w:val="kk-KZ"/>
              </w:rPr>
              <w:t xml:space="preserve"> Қауіпсіз міне-құлық негіздері </w:t>
            </w:r>
          </w:p>
          <w:p w:rsidR="00CD5702" w:rsidRPr="002F576D" w:rsidRDefault="00CD5702" w:rsidP="00CD5702">
            <w:pPr>
              <w:shd w:val="clear" w:color="auto" w:fill="FFFFFF"/>
              <w:spacing w:after="0" w:line="240" w:lineRule="auto"/>
              <w:rPr>
                <w:rFonts w:ascii="Times New Roman" w:eastAsiaTheme="minorHAnsi" w:hAnsi="Times New Roman" w:cs="Times New Roman"/>
                <w:sz w:val="18"/>
                <w:szCs w:val="20"/>
                <w:lang w:val="kk-KZ" w:eastAsia="en-US"/>
              </w:rPr>
            </w:pPr>
            <w:r w:rsidRPr="002F576D">
              <w:rPr>
                <w:rFonts w:ascii="Times New Roman" w:eastAsia="Times New Roman" w:hAnsi="Times New Roman" w:cs="Times New Roman"/>
                <w:b/>
                <w:sz w:val="18"/>
                <w:szCs w:val="20"/>
                <w:lang w:val="kk-KZ" w:eastAsia="en-US"/>
              </w:rPr>
              <w:t>Тақырыбы:</w:t>
            </w:r>
            <w:r w:rsidRPr="002F576D">
              <w:rPr>
                <w:rFonts w:ascii="Times New Roman" w:eastAsiaTheme="minorHAnsi" w:hAnsi="Times New Roman" w:cs="Times New Roman"/>
                <w:sz w:val="18"/>
                <w:szCs w:val="20"/>
                <w:lang w:val="kk-KZ" w:eastAsia="en-US"/>
              </w:rPr>
              <w:t xml:space="preserve"> «Қатты аязда мұрныңды сақта»</w:t>
            </w:r>
          </w:p>
          <w:p w:rsidR="00CD5702" w:rsidRPr="002F576D" w:rsidRDefault="00CD5702" w:rsidP="00CD5702">
            <w:pPr>
              <w:shd w:val="clear" w:color="auto" w:fill="FFFFFF"/>
              <w:spacing w:after="0" w:line="240" w:lineRule="auto"/>
              <w:rPr>
                <w:rFonts w:ascii="Times New Roman" w:eastAsiaTheme="minorHAnsi" w:hAnsi="Times New Roman" w:cs="Times New Roman"/>
                <w:b/>
                <w:sz w:val="18"/>
                <w:szCs w:val="20"/>
                <w:lang w:val="kk-KZ" w:eastAsia="en-US"/>
              </w:rPr>
            </w:pPr>
            <w:r w:rsidRPr="002F576D">
              <w:rPr>
                <w:rFonts w:ascii="Times New Roman" w:eastAsiaTheme="minorHAnsi" w:hAnsi="Times New Roman" w:cs="Times New Roman"/>
                <w:b/>
                <w:sz w:val="18"/>
                <w:szCs w:val="20"/>
                <w:lang w:val="kk-KZ" w:eastAsia="en-US"/>
              </w:rPr>
              <w:t>Мақсаты:</w:t>
            </w:r>
            <w:r w:rsidRPr="002F576D">
              <w:rPr>
                <w:rFonts w:ascii="Times New Roman" w:eastAsiaTheme="minorHAnsi" w:hAnsi="Times New Roman" w:cs="Times New Roman"/>
                <w:sz w:val="18"/>
                <w:szCs w:val="20"/>
                <w:lang w:val="kk-KZ" w:eastAsia="en-US"/>
              </w:rPr>
              <w:t>Қатты аязда қалай қорғану керек, үсіген мұрынға алғашқы көмек көрсету жолдарын түсіндіру. Сурет бойынша әңгімелеу.</w:t>
            </w:r>
          </w:p>
          <w:p w:rsidR="00CD5702" w:rsidRPr="002F576D" w:rsidRDefault="00CD5702" w:rsidP="00CD5702">
            <w:pPr>
              <w:shd w:val="clear" w:color="auto" w:fill="FFFFFF"/>
              <w:spacing w:after="0" w:line="240" w:lineRule="auto"/>
              <w:rPr>
                <w:rFonts w:ascii="Times New Roman" w:eastAsiaTheme="minorHAnsi" w:hAnsi="Times New Roman" w:cs="Times New Roman"/>
                <w:b/>
                <w:sz w:val="18"/>
                <w:szCs w:val="20"/>
                <w:lang w:val="kk-KZ" w:eastAsia="en-US"/>
              </w:rPr>
            </w:pPr>
            <w:r w:rsidRPr="002F576D">
              <w:rPr>
                <w:rFonts w:ascii="Times New Roman" w:eastAsiaTheme="minorHAnsi" w:hAnsi="Times New Roman" w:cs="Times New Roman"/>
                <w:b/>
                <w:sz w:val="18"/>
                <w:szCs w:val="20"/>
                <w:lang w:val="kk-KZ" w:eastAsia="en-US"/>
              </w:rPr>
              <w:t>Әдіс-тәсілдері:</w:t>
            </w:r>
          </w:p>
          <w:p w:rsidR="00CD5702" w:rsidRPr="002F576D"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eastAsia="en-US"/>
              </w:rPr>
            </w:pPr>
            <w:r w:rsidRPr="002F576D">
              <w:rPr>
                <w:rFonts w:ascii="Times New Roman" w:eastAsiaTheme="minorHAnsi" w:hAnsi="Times New Roman" w:cs="Times New Roman"/>
                <w:sz w:val="18"/>
                <w:szCs w:val="20"/>
                <w:lang w:val="kk-KZ" w:eastAsia="en-US"/>
              </w:rPr>
              <w:t>1.</w:t>
            </w:r>
            <w:r w:rsidRPr="002F576D">
              <w:rPr>
                <w:rFonts w:ascii="Times New Roman" w:eastAsia="Times New Roman" w:hAnsi="Times New Roman" w:cs="Times New Roman"/>
                <w:bCs/>
                <w:color w:val="000000"/>
                <w:sz w:val="18"/>
                <w:szCs w:val="20"/>
                <w:lang w:val="kk-KZ" w:eastAsia="en-US"/>
              </w:rPr>
              <w:t xml:space="preserve"> Психологиялық сәт.</w:t>
            </w:r>
          </w:p>
          <w:p w:rsidR="00CD5702" w:rsidRPr="002F576D"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eastAsia="en-US"/>
              </w:rPr>
            </w:pPr>
            <w:r w:rsidRPr="002F576D">
              <w:rPr>
                <w:rFonts w:ascii="Times New Roman" w:eastAsiaTheme="minorHAnsi" w:hAnsi="Times New Roman" w:cs="Times New Roman"/>
                <w:sz w:val="18"/>
                <w:szCs w:val="20"/>
                <w:lang w:val="kk-KZ" w:eastAsia="en-US"/>
              </w:rPr>
              <w:t>2.</w:t>
            </w:r>
            <w:r w:rsidRPr="002F576D">
              <w:rPr>
                <w:rFonts w:ascii="Times New Roman" w:eastAsia="Times New Roman" w:hAnsi="Times New Roman" w:cs="Times New Roman"/>
                <w:color w:val="000000"/>
                <w:sz w:val="18"/>
                <w:szCs w:val="20"/>
                <w:lang w:val="kk-KZ" w:eastAsia="en-US"/>
              </w:rPr>
              <w:t xml:space="preserve"> Жұмбақ жасыру : «Қыс»</w:t>
            </w:r>
          </w:p>
          <w:p w:rsidR="00CD5702" w:rsidRPr="002F576D" w:rsidRDefault="00CD5702" w:rsidP="00CD5702">
            <w:pPr>
              <w:shd w:val="clear" w:color="auto" w:fill="FFFFFF"/>
              <w:spacing w:after="0" w:line="240" w:lineRule="auto"/>
              <w:rPr>
                <w:rFonts w:ascii="Times New Roman" w:eastAsiaTheme="minorHAnsi" w:hAnsi="Times New Roman" w:cs="Times New Roman"/>
                <w:sz w:val="18"/>
                <w:szCs w:val="20"/>
                <w:lang w:val="kk-KZ" w:eastAsia="en-US"/>
              </w:rPr>
            </w:pPr>
            <w:r w:rsidRPr="002F576D">
              <w:rPr>
                <w:rFonts w:ascii="Times New Roman" w:eastAsiaTheme="minorHAnsi" w:hAnsi="Times New Roman" w:cs="Times New Roman"/>
                <w:sz w:val="18"/>
                <w:szCs w:val="20"/>
                <w:lang w:val="kk-KZ" w:eastAsia="en-US"/>
              </w:rPr>
              <w:t>3.Әңгімелесу: «Қатты аязда қалай қорғану керек»</w:t>
            </w:r>
          </w:p>
          <w:p w:rsidR="00CD5702" w:rsidRPr="002F576D" w:rsidRDefault="00CD5702" w:rsidP="00CD5702">
            <w:pPr>
              <w:shd w:val="clear" w:color="auto" w:fill="FFFFFF"/>
              <w:spacing w:after="0" w:line="240" w:lineRule="auto"/>
              <w:rPr>
                <w:rFonts w:ascii="Times New Roman" w:eastAsia="Times New Roman" w:hAnsi="Times New Roman" w:cs="Times New Roman"/>
                <w:iCs/>
                <w:color w:val="000000"/>
                <w:sz w:val="18"/>
                <w:szCs w:val="20"/>
                <w:lang w:val="kk-KZ" w:eastAsia="en-US"/>
              </w:rPr>
            </w:pPr>
            <w:r w:rsidRPr="002F576D">
              <w:rPr>
                <w:rFonts w:ascii="Times New Roman" w:eastAsiaTheme="minorHAnsi" w:hAnsi="Times New Roman" w:cs="Times New Roman"/>
                <w:sz w:val="18"/>
                <w:szCs w:val="20"/>
                <w:lang w:val="kk-KZ" w:eastAsia="en-US"/>
              </w:rPr>
              <w:t>4. Есіңде сақта!</w:t>
            </w:r>
          </w:p>
          <w:p w:rsidR="00CD5702" w:rsidRPr="002F576D"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eastAsia="en-US"/>
              </w:rPr>
            </w:pPr>
            <w:r w:rsidRPr="002F576D">
              <w:rPr>
                <w:rFonts w:ascii="Times New Roman" w:eastAsiaTheme="minorHAnsi" w:hAnsi="Times New Roman" w:cs="Times New Roman"/>
                <w:sz w:val="18"/>
                <w:szCs w:val="20"/>
                <w:lang w:val="kk-KZ" w:eastAsia="en-US"/>
              </w:rPr>
              <w:t>5.</w:t>
            </w:r>
            <w:r w:rsidRPr="002F576D">
              <w:rPr>
                <w:rFonts w:ascii="Times New Roman" w:eastAsia="Times New Roman" w:hAnsi="Times New Roman" w:cs="Times New Roman"/>
                <w:bCs/>
                <w:color w:val="000000"/>
                <w:sz w:val="18"/>
                <w:szCs w:val="20"/>
                <w:lang w:val="kk-KZ" w:eastAsia="en-US"/>
              </w:rPr>
              <w:t xml:space="preserve"> «Аққала құрастыру»ойыны</w:t>
            </w:r>
          </w:p>
          <w:p w:rsidR="00CD5702" w:rsidRPr="002F576D"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eastAsia="en-US"/>
              </w:rPr>
            </w:pPr>
            <w:r w:rsidRPr="002F576D">
              <w:rPr>
                <w:rFonts w:ascii="Times New Roman" w:eastAsiaTheme="minorHAnsi" w:hAnsi="Times New Roman" w:cs="Times New Roman"/>
                <w:sz w:val="18"/>
                <w:szCs w:val="20"/>
                <w:lang w:val="kk-KZ" w:eastAsia="en-US"/>
              </w:rPr>
              <w:t>6.</w:t>
            </w:r>
            <w:r w:rsidRPr="002F576D">
              <w:rPr>
                <w:rFonts w:ascii="Times New Roman" w:eastAsia="Times New Roman" w:hAnsi="Times New Roman" w:cs="Times New Roman"/>
                <w:color w:val="000000"/>
                <w:sz w:val="18"/>
                <w:szCs w:val="20"/>
                <w:lang w:val="kk-KZ" w:eastAsia="en-US"/>
              </w:rPr>
              <w:t xml:space="preserve"> «Қыс» өлеңі Р. Тышқанбаев</w:t>
            </w:r>
          </w:p>
          <w:p w:rsidR="00CD5702" w:rsidRPr="002F576D"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eastAsia="en-US"/>
              </w:rPr>
            </w:pPr>
            <w:r w:rsidRPr="002F576D">
              <w:rPr>
                <w:rFonts w:ascii="Times New Roman" w:eastAsia="Times New Roman" w:hAnsi="Times New Roman" w:cs="Times New Roman"/>
                <w:color w:val="000000"/>
                <w:sz w:val="18"/>
                <w:szCs w:val="20"/>
                <w:lang w:val="kk-KZ" w:eastAsia="en-US"/>
              </w:rPr>
              <w:t>7.</w:t>
            </w:r>
            <w:r w:rsidRPr="002F576D">
              <w:rPr>
                <w:rFonts w:ascii="Times New Roman" w:eastAsiaTheme="minorHAnsi" w:hAnsi="Times New Roman" w:cs="Times New Roman"/>
                <w:sz w:val="18"/>
                <w:szCs w:val="20"/>
                <w:lang w:val="kk-KZ" w:eastAsia="en-US"/>
              </w:rPr>
              <w:t xml:space="preserve"> Мұз үстінде жүру ерекшеліктері</w:t>
            </w:r>
          </w:p>
          <w:p w:rsidR="00CD5702" w:rsidRPr="002F576D" w:rsidRDefault="00CD5702" w:rsidP="00CD5702">
            <w:pPr>
              <w:shd w:val="clear" w:color="auto" w:fill="FFFFFF"/>
              <w:spacing w:after="0" w:line="240" w:lineRule="auto"/>
              <w:rPr>
                <w:rFonts w:ascii="Times New Roman" w:eastAsiaTheme="minorHAnsi" w:hAnsi="Times New Roman" w:cs="Times New Roman"/>
                <w:sz w:val="18"/>
                <w:szCs w:val="20"/>
                <w:lang w:val="kk-KZ" w:eastAsia="en-US"/>
              </w:rPr>
            </w:pPr>
            <w:r w:rsidRPr="002F576D">
              <w:rPr>
                <w:rFonts w:ascii="Times New Roman" w:eastAsiaTheme="minorHAnsi" w:hAnsi="Times New Roman" w:cs="Times New Roman"/>
                <w:sz w:val="18"/>
                <w:szCs w:val="20"/>
                <w:lang w:val="kk-KZ" w:eastAsia="en-US"/>
              </w:rPr>
              <w:t>8.Қорытынды</w:t>
            </w: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r w:rsidRPr="002F576D">
              <w:rPr>
                <w:rFonts w:ascii="Times New Roman" w:eastAsia="Times New Roman" w:hAnsi="Times New Roman" w:cs="Times New Roman"/>
                <w:b/>
                <w:iCs/>
                <w:sz w:val="18"/>
                <w:szCs w:val="20"/>
                <w:lang w:val="kk-KZ" w:eastAsia="en-US"/>
              </w:rPr>
              <w:t>Коммуникация</w:t>
            </w: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r w:rsidRPr="002F576D">
              <w:rPr>
                <w:rFonts w:ascii="Times New Roman" w:eastAsia="Times New Roman" w:hAnsi="Times New Roman" w:cs="Times New Roman"/>
                <w:b/>
                <w:iCs/>
                <w:sz w:val="18"/>
                <w:szCs w:val="20"/>
                <w:lang w:val="kk-KZ" w:eastAsia="en-US"/>
              </w:rPr>
              <w:t xml:space="preserve"> Орыс тілі</w:t>
            </w:r>
          </w:p>
          <w:p w:rsidR="00CD5702" w:rsidRPr="002F576D" w:rsidRDefault="00CD5702" w:rsidP="00CD5702">
            <w:pPr>
              <w:spacing w:after="0" w:line="240" w:lineRule="auto"/>
              <w:rPr>
                <w:rFonts w:ascii="Times New Roman" w:eastAsia="Times New Roman" w:hAnsi="Times New Roman" w:cs="Times New Roman"/>
                <w:b/>
                <w:sz w:val="18"/>
                <w:szCs w:val="20"/>
                <w:lang w:val="kk-KZ" w:eastAsia="en-US"/>
              </w:rPr>
            </w:pPr>
            <w:r w:rsidRPr="002F576D">
              <w:rPr>
                <w:rFonts w:ascii="Times New Roman" w:eastAsia="Times New Roman" w:hAnsi="Times New Roman" w:cs="Times New Roman"/>
                <w:b/>
                <w:sz w:val="18"/>
                <w:szCs w:val="20"/>
                <w:lang w:val="kk-KZ" w:eastAsia="en-US"/>
              </w:rPr>
              <w:t>Тема:« Трудимся вместе»</w:t>
            </w: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r w:rsidRPr="002F576D">
              <w:rPr>
                <w:rFonts w:ascii="Times New Roman" w:eastAsia="Times New Roman" w:hAnsi="Times New Roman" w:cs="Times New Roman"/>
                <w:b/>
                <w:sz w:val="18"/>
                <w:szCs w:val="20"/>
                <w:lang w:val="kk-KZ" w:eastAsia="en-US"/>
              </w:rPr>
              <w:t>Цель:</w:t>
            </w:r>
            <w:r w:rsidRPr="002F576D">
              <w:rPr>
                <w:rFonts w:ascii="Times New Roman" w:eastAsiaTheme="minorHAnsi" w:hAnsi="Times New Roman" w:cs="Times New Roman"/>
                <w:sz w:val="18"/>
                <w:szCs w:val="20"/>
                <w:lang w:eastAsia="en-US"/>
              </w:rPr>
              <w:t xml:space="preserve"> Продолжать развивать у детей устную русскую речь, учить называть весенние месяцы.  Совершенствовать правильное произношение согласного звука – </w:t>
            </w:r>
            <w:r w:rsidRPr="002F576D">
              <w:rPr>
                <w:rFonts w:ascii="Times New Roman" w:eastAsiaTheme="minorHAnsi" w:hAnsi="Times New Roman" w:cs="Times New Roman"/>
                <w:i/>
                <w:sz w:val="18"/>
                <w:szCs w:val="20"/>
                <w:lang w:eastAsia="en-US"/>
              </w:rPr>
              <w:t xml:space="preserve">в - </w:t>
            </w:r>
            <w:r w:rsidRPr="002F576D">
              <w:rPr>
                <w:rFonts w:ascii="Times New Roman" w:eastAsiaTheme="minorHAnsi" w:hAnsi="Times New Roman" w:cs="Times New Roman"/>
                <w:sz w:val="18"/>
                <w:szCs w:val="20"/>
                <w:lang w:eastAsia="en-US"/>
              </w:rPr>
              <w:t>в словах</w:t>
            </w: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r w:rsidRPr="002F576D">
              <w:rPr>
                <w:rFonts w:ascii="Times New Roman" w:eastAsia="Times New Roman" w:hAnsi="Times New Roman" w:cs="Times New Roman"/>
                <w:b/>
                <w:sz w:val="18"/>
                <w:szCs w:val="20"/>
                <w:lang w:val="kk-KZ"/>
              </w:rPr>
              <w:t>«Шығармашылық»</w:t>
            </w:r>
          </w:p>
          <w:p w:rsidR="00CD5702" w:rsidRPr="002F576D" w:rsidRDefault="00CD5702" w:rsidP="00CD5702">
            <w:pPr>
              <w:spacing w:after="0" w:line="240" w:lineRule="auto"/>
              <w:rPr>
                <w:rFonts w:ascii="Times New Roman" w:eastAsia="Calibri" w:hAnsi="Times New Roman" w:cs="Times New Roman"/>
                <w:b/>
                <w:sz w:val="18"/>
                <w:szCs w:val="20"/>
                <w:lang w:val="kk-KZ" w:eastAsia="en-US"/>
              </w:rPr>
            </w:pPr>
            <w:r w:rsidRPr="002F576D">
              <w:rPr>
                <w:rFonts w:ascii="Times New Roman" w:eastAsia="Times New Roman" w:hAnsi="Times New Roman" w:cs="Times New Roman"/>
                <w:b/>
                <w:sz w:val="18"/>
                <w:szCs w:val="20"/>
                <w:lang w:val="kk-KZ"/>
              </w:rPr>
              <w:t>Музыка</w:t>
            </w:r>
            <w:r w:rsidRPr="002F576D">
              <w:rPr>
                <w:rFonts w:ascii="Times New Roman" w:eastAsia="Calibri" w:hAnsi="Times New Roman" w:cs="Times New Roman"/>
                <w:b/>
                <w:sz w:val="18"/>
                <w:szCs w:val="20"/>
                <w:lang w:val="kk-KZ" w:eastAsia="en-US"/>
              </w:rPr>
              <w:t xml:space="preserve"> </w:t>
            </w:r>
          </w:p>
          <w:p w:rsidR="00CD5702" w:rsidRPr="002F576D" w:rsidRDefault="00CD5702" w:rsidP="00CD5702">
            <w:pPr>
              <w:spacing w:after="0" w:line="240" w:lineRule="auto"/>
              <w:rPr>
                <w:rFonts w:ascii="Times New Roman" w:eastAsiaTheme="minorHAnsi" w:hAnsi="Times New Roman" w:cs="Times New Roman"/>
                <w:b/>
                <w:sz w:val="18"/>
                <w:szCs w:val="20"/>
                <w:lang w:val="kk-KZ" w:eastAsia="en-US"/>
              </w:rPr>
            </w:pPr>
            <w:r w:rsidRPr="002F576D">
              <w:rPr>
                <w:rFonts w:ascii="Times New Roman" w:eastAsia="Calibri" w:hAnsi="Times New Roman" w:cs="Times New Roman"/>
                <w:b/>
                <w:sz w:val="18"/>
                <w:szCs w:val="20"/>
                <w:lang w:val="kk-KZ" w:eastAsia="en-US"/>
              </w:rPr>
              <w:t xml:space="preserve">Тақырыбы: </w:t>
            </w:r>
            <w:r w:rsidRPr="002F576D">
              <w:rPr>
                <w:rFonts w:ascii="Times New Roman" w:eastAsiaTheme="minorHAnsi" w:hAnsi="Times New Roman" w:cs="Times New Roman"/>
                <w:b/>
                <w:sz w:val="18"/>
                <w:szCs w:val="20"/>
                <w:lang w:val="kk-KZ" w:eastAsia="en-US"/>
              </w:rPr>
              <w:t>«Дұрыс тамақтану. Дәрумендер»</w:t>
            </w:r>
          </w:p>
          <w:p w:rsidR="00CD5702" w:rsidRPr="002F576D" w:rsidRDefault="00CD5702" w:rsidP="00CD5702">
            <w:pPr>
              <w:spacing w:after="0" w:line="240" w:lineRule="auto"/>
              <w:rPr>
                <w:rFonts w:ascii="Times New Roman" w:eastAsiaTheme="minorHAnsi" w:hAnsi="Times New Roman" w:cs="Times New Roman"/>
                <w:bCs/>
                <w:sz w:val="18"/>
                <w:szCs w:val="20"/>
                <w:lang w:val="kk-KZ" w:eastAsia="en-US"/>
              </w:rPr>
            </w:pPr>
            <w:r w:rsidRPr="002F576D">
              <w:rPr>
                <w:rFonts w:ascii="Times New Roman" w:eastAsia="Times New Roman" w:hAnsi="Times New Roman" w:cs="Times New Roman"/>
                <w:b/>
                <w:sz w:val="18"/>
                <w:szCs w:val="20"/>
                <w:lang w:val="kk-KZ"/>
              </w:rPr>
              <w:t xml:space="preserve">Мақсаты: </w:t>
            </w:r>
            <w:r w:rsidRPr="002F576D">
              <w:rPr>
                <w:rFonts w:ascii="Times New Roman" w:eastAsiaTheme="minorHAnsi" w:hAnsi="Times New Roman" w:cs="Times New Roman"/>
                <w:bCs/>
                <w:sz w:val="18"/>
                <w:szCs w:val="20"/>
                <w:lang w:val="kk-KZ" w:eastAsia="en-US"/>
              </w:rPr>
              <w:t>Домбыраның дыбысталуы бейнеленген пьесаларды тыңдауға баулу.</w:t>
            </w: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p>
          <w:p w:rsidR="00CD5702" w:rsidRPr="002F576D" w:rsidRDefault="00CD5702" w:rsidP="00CD5702">
            <w:pPr>
              <w:spacing w:after="0" w:line="240" w:lineRule="auto"/>
              <w:rPr>
                <w:rFonts w:ascii="Times New Roman" w:eastAsiaTheme="minorHAnsi" w:hAnsi="Times New Roman" w:cs="Times New Roman"/>
                <w:b/>
                <w:sz w:val="18"/>
                <w:szCs w:val="20"/>
                <w:lang w:val="kk-KZ" w:eastAsia="en-US"/>
              </w:rPr>
            </w:pPr>
            <w:r w:rsidRPr="002F576D">
              <w:rPr>
                <w:rFonts w:ascii="Times New Roman" w:eastAsia="Times New Roman" w:hAnsi="Times New Roman" w:cs="Times New Roman"/>
                <w:b/>
                <w:iCs/>
                <w:sz w:val="18"/>
                <w:szCs w:val="20"/>
                <w:lang w:val="kk-KZ" w:eastAsia="en-US"/>
              </w:rPr>
              <w:t xml:space="preserve"> </w:t>
            </w:r>
            <w:r w:rsidRPr="002F576D">
              <w:rPr>
                <w:rFonts w:ascii="Times New Roman" w:eastAsiaTheme="minorHAnsi" w:hAnsi="Times New Roman" w:cs="Times New Roman"/>
                <w:sz w:val="18"/>
                <w:szCs w:val="20"/>
                <w:lang w:val="kk-KZ" w:eastAsia="en-US"/>
              </w:rPr>
              <w:t xml:space="preserve">3   </w:t>
            </w:r>
          </w:p>
          <w:p w:rsidR="00CD5702" w:rsidRPr="002F576D" w:rsidRDefault="00CD5702" w:rsidP="00CD5702">
            <w:pPr>
              <w:spacing w:after="0" w:line="240" w:lineRule="auto"/>
              <w:rPr>
                <w:rFonts w:ascii="Times New Roman" w:eastAsia="Times New Roman" w:hAnsi="Times New Roman" w:cs="Times New Roman"/>
                <w:b/>
                <w:color w:val="000000"/>
                <w:sz w:val="18"/>
                <w:szCs w:val="20"/>
                <w:lang w:val="kk-KZ"/>
              </w:rPr>
            </w:pPr>
          </w:p>
        </w:tc>
        <w:tc>
          <w:tcPr>
            <w:tcW w:w="339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r w:rsidRPr="002F576D">
              <w:rPr>
                <w:rFonts w:ascii="Times New Roman" w:eastAsia="Times New Roman" w:hAnsi="Times New Roman" w:cs="Times New Roman"/>
                <w:b/>
                <w:sz w:val="18"/>
                <w:szCs w:val="20"/>
                <w:lang w:val="kk-KZ"/>
              </w:rPr>
              <w:lastRenderedPageBreak/>
              <w:t xml:space="preserve"> </w:t>
            </w:r>
            <w:r w:rsidRPr="002F576D">
              <w:rPr>
                <w:rFonts w:ascii="Times New Roman" w:eastAsia="Times New Roman" w:hAnsi="Times New Roman" w:cs="Times New Roman"/>
                <w:b/>
                <w:iCs/>
                <w:sz w:val="18"/>
                <w:szCs w:val="20"/>
                <w:lang w:val="kk-KZ" w:eastAsia="en-US"/>
              </w:rPr>
              <w:t xml:space="preserve">«Денсаулық» </w:t>
            </w:r>
          </w:p>
          <w:p w:rsidR="00CD5702" w:rsidRPr="002F576D" w:rsidRDefault="00CD5702" w:rsidP="00CD5702">
            <w:pPr>
              <w:spacing w:after="0" w:line="240" w:lineRule="auto"/>
              <w:rPr>
                <w:rFonts w:ascii="Times New Roman" w:eastAsia="Calibri" w:hAnsi="Times New Roman" w:cs="Times New Roman"/>
                <w:b/>
                <w:sz w:val="18"/>
                <w:szCs w:val="20"/>
                <w:lang w:val="kk-KZ" w:eastAsia="en-US"/>
              </w:rPr>
            </w:pPr>
            <w:r w:rsidRPr="002F576D">
              <w:rPr>
                <w:rFonts w:ascii="Times New Roman" w:eastAsia="Times New Roman" w:hAnsi="Times New Roman" w:cs="Times New Roman"/>
                <w:b/>
                <w:iCs/>
                <w:sz w:val="18"/>
                <w:szCs w:val="20"/>
                <w:lang w:val="kk-KZ" w:eastAsia="en-US"/>
              </w:rPr>
              <w:t xml:space="preserve"> Дене шынықтыру</w:t>
            </w:r>
            <w:r w:rsidRPr="002F576D">
              <w:rPr>
                <w:rFonts w:ascii="Times New Roman" w:eastAsia="Calibri" w:hAnsi="Times New Roman" w:cs="Times New Roman"/>
                <w:b/>
                <w:sz w:val="18"/>
                <w:szCs w:val="20"/>
                <w:lang w:val="kk-KZ" w:eastAsia="en-US"/>
              </w:rPr>
              <w:t xml:space="preserve"> </w:t>
            </w:r>
          </w:p>
          <w:p w:rsidR="00CD5702" w:rsidRPr="002F576D" w:rsidRDefault="00CD5702" w:rsidP="00CD5702">
            <w:pPr>
              <w:spacing w:after="0" w:line="240" w:lineRule="auto"/>
              <w:rPr>
                <w:rFonts w:ascii="Times New Roman" w:eastAsiaTheme="minorHAnsi" w:hAnsi="Times New Roman" w:cs="Times New Roman"/>
                <w:b/>
                <w:sz w:val="18"/>
                <w:szCs w:val="20"/>
                <w:lang w:val="kk-KZ" w:eastAsia="en-US"/>
              </w:rPr>
            </w:pPr>
            <w:r w:rsidRPr="002F576D">
              <w:rPr>
                <w:rFonts w:ascii="Times New Roman" w:eastAsia="Calibri" w:hAnsi="Times New Roman" w:cs="Times New Roman"/>
                <w:b/>
                <w:sz w:val="18"/>
                <w:szCs w:val="20"/>
                <w:lang w:val="kk-KZ" w:eastAsia="en-US"/>
              </w:rPr>
              <w:t xml:space="preserve">Тақырыбы: </w:t>
            </w:r>
            <w:r w:rsidRPr="002F576D">
              <w:rPr>
                <w:rFonts w:ascii="Times New Roman" w:eastAsiaTheme="minorHAnsi" w:hAnsi="Times New Roman" w:cs="Times New Roman"/>
                <w:b/>
                <w:sz w:val="18"/>
                <w:szCs w:val="20"/>
                <w:lang w:val="kk-KZ" w:eastAsia="en-US"/>
              </w:rPr>
              <w:t>«Дұрыс тамақтану. Дәрумендер»</w:t>
            </w:r>
          </w:p>
          <w:p w:rsidR="00CD5702" w:rsidRPr="002F576D" w:rsidRDefault="00CD5702" w:rsidP="00CD5702">
            <w:pPr>
              <w:spacing w:after="0" w:line="240" w:lineRule="auto"/>
              <w:rPr>
                <w:rFonts w:ascii="Times New Roman" w:eastAsia="Times New Roman" w:hAnsi="Times New Roman" w:cs="Times New Roman"/>
                <w:b/>
                <w:sz w:val="18"/>
                <w:szCs w:val="20"/>
                <w:lang w:val="kk-KZ"/>
              </w:rPr>
            </w:pPr>
            <w:r w:rsidRPr="002F576D">
              <w:rPr>
                <w:rFonts w:ascii="Times New Roman" w:eastAsia="Times New Roman" w:hAnsi="Times New Roman" w:cs="Times New Roman"/>
                <w:b/>
                <w:iCs/>
                <w:sz w:val="18"/>
                <w:szCs w:val="20"/>
                <w:lang w:val="kk-KZ" w:eastAsia="en-US"/>
              </w:rPr>
              <w:t xml:space="preserve">Мақсаты: </w:t>
            </w:r>
            <w:r w:rsidRPr="002F576D">
              <w:rPr>
                <w:rFonts w:ascii="Times New Roman" w:eastAsia="Times New Roman" w:hAnsi="Times New Roman" w:cs="Times New Roman"/>
                <w:color w:val="000000"/>
                <w:sz w:val="18"/>
                <w:szCs w:val="20"/>
                <w:lang w:val="kk-KZ"/>
              </w:rPr>
              <w:t>Т</w:t>
            </w:r>
            <w:r w:rsidRPr="002F576D">
              <w:rPr>
                <w:rFonts w:ascii="Times New Roman" w:eastAsiaTheme="minorHAnsi" w:hAnsi="Times New Roman" w:cs="Times New Roman"/>
                <w:sz w:val="18"/>
                <w:szCs w:val="20"/>
                <w:lang w:val="kk-KZ" w:eastAsia="en-US"/>
              </w:rPr>
              <w:t>үрлі қарқында бір қатармен жүру,шашырап, жұптасып жүгіру. Бір орыннан биіктікке секіру.</w:t>
            </w:r>
            <w:r w:rsidRPr="002F576D">
              <w:rPr>
                <w:rFonts w:ascii="Times New Roman" w:eastAsia="WenQuanYi Micro Hei" w:hAnsi="Times New Roman" w:cs="Times New Roman"/>
                <w:spacing w:val="6"/>
                <w:kern w:val="1"/>
                <w:sz w:val="18"/>
                <w:szCs w:val="20"/>
                <w:lang w:val="kk-KZ" w:eastAsia="zh-CN" w:bidi="hi-IN"/>
              </w:rPr>
              <w:t xml:space="preserve"> Допты екі қолымен бір-біріне (арақашықтығы 1,5-2 м) басынан асыра лақтыру</w:t>
            </w:r>
            <w:r w:rsidRPr="002F576D">
              <w:rPr>
                <w:rFonts w:ascii="Times New Roman" w:eastAsia="Times New Roman" w:hAnsi="Times New Roman" w:cs="Times New Roman"/>
                <w:b/>
                <w:sz w:val="18"/>
                <w:szCs w:val="20"/>
                <w:lang w:val="kk-KZ"/>
              </w:rPr>
              <w:t xml:space="preserve"> </w:t>
            </w:r>
          </w:p>
          <w:p w:rsidR="00CD5702" w:rsidRPr="002F576D" w:rsidRDefault="002F576D" w:rsidP="00CD5702">
            <w:pPr>
              <w:spacing w:after="0" w:line="240" w:lineRule="auto"/>
              <w:rPr>
                <w:rFonts w:ascii="Times New Roman" w:eastAsia="Times New Roman" w:hAnsi="Times New Roman" w:cs="Times New Roman"/>
                <w:b/>
                <w:sz w:val="18"/>
                <w:szCs w:val="20"/>
                <w:lang w:val="kk-KZ"/>
              </w:rPr>
            </w:pPr>
            <w:r>
              <w:rPr>
                <w:rFonts w:ascii="Times New Roman" w:eastAsia="Times New Roman" w:hAnsi="Times New Roman" w:cs="Times New Roman"/>
                <w:b/>
                <w:sz w:val="18"/>
                <w:szCs w:val="20"/>
                <w:lang w:val="kk-KZ"/>
              </w:rPr>
              <w:t>«Коммуника</w:t>
            </w:r>
            <w:r w:rsidR="00CD5702" w:rsidRPr="002F576D">
              <w:rPr>
                <w:rFonts w:ascii="Times New Roman" w:eastAsia="Times New Roman" w:hAnsi="Times New Roman" w:cs="Times New Roman"/>
                <w:b/>
                <w:sz w:val="18"/>
                <w:szCs w:val="20"/>
                <w:lang w:val="kk-KZ"/>
              </w:rPr>
              <w:t xml:space="preserve">ция»            </w:t>
            </w:r>
          </w:p>
          <w:p w:rsidR="00CD5702" w:rsidRPr="002F576D" w:rsidRDefault="00CD5702" w:rsidP="00CD5702">
            <w:pPr>
              <w:spacing w:after="0" w:line="240" w:lineRule="auto"/>
              <w:rPr>
                <w:rFonts w:ascii="Times New Roman" w:eastAsiaTheme="minorHAnsi" w:hAnsi="Times New Roman" w:cs="Times New Roman"/>
                <w:b/>
                <w:bCs/>
                <w:color w:val="000000"/>
                <w:sz w:val="18"/>
                <w:szCs w:val="20"/>
                <w:shd w:val="clear" w:color="auto" w:fill="FFFFFF"/>
                <w:lang w:val="kk-KZ" w:eastAsia="en-US"/>
              </w:rPr>
            </w:pPr>
            <w:r w:rsidRPr="002F576D">
              <w:rPr>
                <w:rFonts w:ascii="Times New Roman" w:eastAsia="Times New Roman" w:hAnsi="Times New Roman" w:cs="Times New Roman"/>
                <w:b/>
                <w:color w:val="000000"/>
                <w:sz w:val="18"/>
                <w:szCs w:val="20"/>
                <w:highlight w:val="lightGray"/>
                <w:lang w:val="kk-KZ"/>
              </w:rPr>
              <w:t>«Шығармашылық»</w:t>
            </w:r>
          </w:p>
          <w:p w:rsidR="00CD5702" w:rsidRPr="002F576D" w:rsidRDefault="00CD5702" w:rsidP="00CD5702">
            <w:pPr>
              <w:spacing w:after="0" w:line="240" w:lineRule="auto"/>
              <w:rPr>
                <w:rFonts w:ascii="Times New Roman" w:eastAsiaTheme="minorHAnsi" w:hAnsi="Times New Roman" w:cs="Times New Roman"/>
                <w:b/>
                <w:bCs/>
                <w:color w:val="000000"/>
                <w:sz w:val="18"/>
                <w:szCs w:val="20"/>
                <w:shd w:val="clear" w:color="auto" w:fill="FFFFFF"/>
                <w:lang w:val="kk-KZ" w:eastAsia="en-US"/>
              </w:rPr>
            </w:pPr>
            <w:r w:rsidRPr="002F576D">
              <w:rPr>
                <w:rFonts w:ascii="Times New Roman" w:eastAsiaTheme="minorHAnsi" w:hAnsi="Times New Roman" w:cs="Times New Roman"/>
                <w:b/>
                <w:bCs/>
                <w:color w:val="000000"/>
                <w:sz w:val="18"/>
                <w:szCs w:val="20"/>
                <w:shd w:val="clear" w:color="auto" w:fill="FFFFFF"/>
                <w:lang w:val="kk-KZ" w:eastAsia="en-US"/>
              </w:rPr>
              <w:t>Көркем әдебиет</w:t>
            </w:r>
          </w:p>
          <w:p w:rsidR="00CD5702" w:rsidRPr="002F576D" w:rsidRDefault="00CD5702" w:rsidP="00CD5702">
            <w:pPr>
              <w:spacing w:after="0" w:line="240" w:lineRule="auto"/>
              <w:rPr>
                <w:rFonts w:ascii="Times New Roman" w:eastAsia="Calibri" w:hAnsi="Times New Roman" w:cs="Times New Roman"/>
                <w:sz w:val="18"/>
                <w:szCs w:val="20"/>
                <w:lang w:val="kk-KZ" w:eastAsia="en-US"/>
              </w:rPr>
            </w:pPr>
            <w:r w:rsidRPr="002F576D">
              <w:rPr>
                <w:rFonts w:ascii="Times New Roman" w:eastAsia="Calibri" w:hAnsi="Times New Roman" w:cs="Times New Roman"/>
                <w:b/>
                <w:sz w:val="18"/>
                <w:szCs w:val="20"/>
                <w:lang w:val="kk-KZ" w:eastAsia="en-US"/>
              </w:rPr>
              <w:t>Тақырыбы. «Жемістер жыры»</w:t>
            </w:r>
          </w:p>
          <w:p w:rsidR="00CD5702" w:rsidRPr="002F576D" w:rsidRDefault="00CD5702" w:rsidP="00CD5702">
            <w:pPr>
              <w:spacing w:after="0" w:line="240" w:lineRule="auto"/>
              <w:rPr>
                <w:rFonts w:ascii="Times New Roman" w:eastAsia="Calibri" w:hAnsi="Times New Roman" w:cs="Times New Roman"/>
                <w:sz w:val="18"/>
                <w:szCs w:val="20"/>
                <w:lang w:val="kk-KZ" w:eastAsia="en-US"/>
              </w:rPr>
            </w:pPr>
            <w:r w:rsidRPr="002F576D">
              <w:rPr>
                <w:rFonts w:ascii="Times New Roman" w:eastAsia="Times New Roman" w:hAnsi="Times New Roman" w:cs="Times New Roman"/>
                <w:b/>
                <w:sz w:val="18"/>
                <w:szCs w:val="20"/>
                <w:lang w:val="kk-KZ" w:eastAsia="en-US"/>
              </w:rPr>
              <w:t>Мақсаты:</w:t>
            </w:r>
            <w:r w:rsidRPr="002F576D">
              <w:rPr>
                <w:rFonts w:ascii="Times New Roman" w:eastAsia="Calibri" w:hAnsi="Times New Roman" w:cs="Times New Roman"/>
                <w:sz w:val="18"/>
                <w:szCs w:val="20"/>
                <w:lang w:val="kk-KZ" w:eastAsia="en-US"/>
              </w:rPr>
              <w:t>Балаларға дұрыс тамақтану туралы түсінік беру.жемістердің адам ағзасына тигізер пайдасы туралы және әртүрлілігі туралы түсініктері қалыптастыру.</w:t>
            </w:r>
          </w:p>
          <w:p w:rsidR="00CD5702" w:rsidRPr="002F576D" w:rsidRDefault="00CD5702" w:rsidP="00CD5702">
            <w:pPr>
              <w:spacing w:after="0" w:line="240" w:lineRule="auto"/>
              <w:rPr>
                <w:rFonts w:ascii="Times New Roman" w:eastAsiaTheme="minorHAnsi" w:hAnsi="Times New Roman" w:cs="Times New Roman"/>
                <w:b/>
                <w:bCs/>
                <w:sz w:val="18"/>
                <w:szCs w:val="20"/>
                <w:lang w:val="kk-KZ" w:eastAsia="en-US"/>
              </w:rPr>
            </w:pPr>
            <w:r w:rsidRPr="002F576D">
              <w:rPr>
                <w:rFonts w:ascii="Times New Roman" w:eastAsiaTheme="minorHAnsi" w:hAnsi="Times New Roman" w:cs="Times New Roman"/>
                <w:b/>
                <w:color w:val="000000"/>
                <w:sz w:val="18"/>
                <w:szCs w:val="20"/>
                <w:shd w:val="clear" w:color="auto" w:fill="FFFFFF"/>
                <w:lang w:val="kk-KZ" w:eastAsia="en-US"/>
              </w:rPr>
              <w:t>Мүсіндеу</w:t>
            </w:r>
          </w:p>
          <w:p w:rsidR="00CD5702" w:rsidRPr="002F576D" w:rsidRDefault="00CD5702" w:rsidP="00CD5702">
            <w:pPr>
              <w:tabs>
                <w:tab w:val="left" w:pos="10398"/>
              </w:tabs>
              <w:spacing w:after="0" w:line="240" w:lineRule="auto"/>
              <w:rPr>
                <w:rFonts w:ascii="Times New Roman" w:eastAsiaTheme="minorHAnsi" w:hAnsi="Times New Roman" w:cs="Times New Roman"/>
                <w:sz w:val="18"/>
                <w:szCs w:val="20"/>
                <w:lang w:val="kk-KZ" w:eastAsia="en-US"/>
              </w:rPr>
            </w:pPr>
            <w:r w:rsidRPr="002F576D">
              <w:rPr>
                <w:rFonts w:ascii="Times New Roman" w:eastAsia="Times New Roman" w:hAnsi="Times New Roman" w:cs="Times New Roman"/>
                <w:b/>
                <w:sz w:val="18"/>
                <w:szCs w:val="20"/>
                <w:lang w:val="kk-KZ"/>
              </w:rPr>
              <w:t>Тақырыбы:</w:t>
            </w:r>
          </w:p>
          <w:p w:rsidR="00CD5702" w:rsidRPr="002F576D" w:rsidRDefault="00CD5702" w:rsidP="00CD5702">
            <w:pPr>
              <w:spacing w:after="0" w:line="240" w:lineRule="auto"/>
              <w:rPr>
                <w:rFonts w:ascii="Times New Roman" w:eastAsia="Calibri" w:hAnsi="Times New Roman" w:cs="Times New Roman"/>
                <w:b/>
                <w:sz w:val="18"/>
                <w:szCs w:val="20"/>
                <w:lang w:val="kk-KZ" w:eastAsia="en-US"/>
              </w:rPr>
            </w:pPr>
            <w:r w:rsidRPr="002F576D">
              <w:rPr>
                <w:rFonts w:ascii="Times New Roman" w:eastAsia="Calibri" w:hAnsi="Times New Roman" w:cs="Times New Roman"/>
                <w:b/>
                <w:sz w:val="18"/>
                <w:szCs w:val="20"/>
                <w:lang w:val="kk-KZ" w:eastAsia="en-US"/>
              </w:rPr>
              <w:t>«Жемістер» (алма,алмұрт)</w:t>
            </w:r>
          </w:p>
          <w:p w:rsidR="00CD5702" w:rsidRPr="002F576D" w:rsidRDefault="00CD5702" w:rsidP="00CD5702">
            <w:pPr>
              <w:spacing w:after="0" w:line="240" w:lineRule="auto"/>
              <w:rPr>
                <w:rFonts w:ascii="Times New Roman" w:eastAsia="Calibri" w:hAnsi="Times New Roman" w:cs="Times New Roman"/>
                <w:sz w:val="18"/>
                <w:szCs w:val="20"/>
                <w:lang w:val="kk-KZ" w:eastAsia="en-US"/>
              </w:rPr>
            </w:pPr>
            <w:r w:rsidRPr="002F576D">
              <w:rPr>
                <w:rFonts w:ascii="Times New Roman" w:eastAsia="Calibri" w:hAnsi="Times New Roman" w:cs="Times New Roman"/>
                <w:b/>
                <w:sz w:val="18"/>
                <w:szCs w:val="20"/>
                <w:lang w:val="kk-KZ" w:eastAsia="en-US"/>
              </w:rPr>
              <w:t>Мақсаты</w:t>
            </w:r>
            <w:r w:rsidRPr="002F576D">
              <w:rPr>
                <w:rFonts w:ascii="Times New Roman" w:eastAsia="Calibri" w:hAnsi="Times New Roman" w:cs="Times New Roman"/>
                <w:sz w:val="18"/>
                <w:szCs w:val="20"/>
                <w:lang w:val="kk-KZ" w:eastAsia="en-US"/>
              </w:rPr>
              <w:t xml:space="preserve"> пішінді мүсіндеудің басу,қысу,жалпақтау әдістерін пайдалана отырып,балаларды әртүрлі пішінді заттарды мүсіндеуге үйрету;бейнені затпен салыстыру,мүсіндегі сәйкестіктерді анықтай білу қабілеттерін дамыту.</w:t>
            </w:r>
          </w:p>
          <w:p w:rsidR="00CD5702" w:rsidRPr="002F576D" w:rsidRDefault="00CD5702" w:rsidP="00CD5702">
            <w:pPr>
              <w:spacing w:after="0" w:line="240" w:lineRule="auto"/>
              <w:rPr>
                <w:rFonts w:ascii="Times New Roman" w:eastAsia="Times New Roman" w:hAnsi="Times New Roman" w:cs="Times New Roman"/>
                <w:bCs/>
                <w:iCs/>
                <w:sz w:val="18"/>
                <w:szCs w:val="20"/>
                <w:lang w:val="kk-KZ" w:eastAsia="en-US"/>
              </w:rPr>
            </w:pPr>
            <w:r w:rsidRPr="002F576D">
              <w:rPr>
                <w:rFonts w:ascii="Times New Roman" w:eastAsia="Times New Roman" w:hAnsi="Times New Roman" w:cs="Times New Roman"/>
                <w:b/>
                <w:iCs/>
                <w:sz w:val="18"/>
                <w:szCs w:val="20"/>
                <w:lang w:val="kk-KZ" w:eastAsia="en-US"/>
              </w:rPr>
              <w:t>Әдіс-тәсілдері:</w:t>
            </w:r>
            <w:r w:rsidRPr="002F576D">
              <w:rPr>
                <w:rFonts w:ascii="Times New Roman" w:eastAsia="Times New Roman" w:hAnsi="Times New Roman" w:cs="Times New Roman"/>
                <w:b/>
                <w:iCs/>
                <w:sz w:val="18"/>
                <w:szCs w:val="20"/>
                <w:lang w:val="kk-KZ" w:eastAsia="en-US"/>
              </w:rPr>
              <w:br/>
            </w:r>
            <w:r w:rsidRPr="002F576D">
              <w:rPr>
                <w:rFonts w:ascii="Times New Roman" w:eastAsia="Times New Roman" w:hAnsi="Times New Roman" w:cs="Times New Roman"/>
                <w:bCs/>
                <w:iCs/>
                <w:sz w:val="18"/>
                <w:szCs w:val="20"/>
                <w:lang w:val="kk-KZ" w:eastAsia="en-US"/>
              </w:rPr>
              <w:t>1. Шаттық шеңбері</w:t>
            </w:r>
          </w:p>
          <w:p w:rsidR="00CD5702" w:rsidRPr="002F576D" w:rsidRDefault="00CD5702" w:rsidP="00CD5702">
            <w:pPr>
              <w:spacing w:after="0" w:line="240" w:lineRule="auto"/>
              <w:rPr>
                <w:rFonts w:ascii="Times New Roman" w:eastAsia="Times New Roman" w:hAnsi="Times New Roman" w:cs="Times New Roman"/>
                <w:bCs/>
                <w:iCs/>
                <w:sz w:val="18"/>
                <w:szCs w:val="20"/>
                <w:lang w:val="kk-KZ" w:eastAsia="en-US"/>
              </w:rPr>
            </w:pPr>
            <w:r w:rsidRPr="002F576D">
              <w:rPr>
                <w:rFonts w:ascii="Times New Roman" w:eastAsia="Times New Roman" w:hAnsi="Times New Roman" w:cs="Times New Roman"/>
                <w:bCs/>
                <w:iCs/>
                <w:sz w:val="18"/>
                <w:szCs w:val="20"/>
                <w:lang w:val="kk-KZ" w:eastAsia="en-US"/>
              </w:rPr>
              <w:t>2.Жемістер мен көкөністер туралы әңгімелесу.</w:t>
            </w:r>
          </w:p>
          <w:p w:rsidR="00CD5702" w:rsidRPr="002F576D" w:rsidRDefault="00CD5702" w:rsidP="00CD5702">
            <w:pPr>
              <w:spacing w:after="0" w:line="240" w:lineRule="auto"/>
              <w:rPr>
                <w:rFonts w:ascii="Times New Roman" w:eastAsia="Times New Roman" w:hAnsi="Times New Roman" w:cs="Times New Roman"/>
                <w:bCs/>
                <w:sz w:val="18"/>
                <w:szCs w:val="20"/>
                <w:lang w:val="kk-KZ"/>
              </w:rPr>
            </w:pPr>
            <w:r w:rsidRPr="002F576D">
              <w:rPr>
                <w:rFonts w:ascii="Times New Roman" w:eastAsia="Times New Roman" w:hAnsi="Times New Roman" w:cs="Times New Roman"/>
                <w:bCs/>
                <w:sz w:val="18"/>
                <w:szCs w:val="20"/>
                <w:lang w:val="kk-KZ"/>
              </w:rPr>
              <w:t xml:space="preserve">3. Миға шабуыл: </w:t>
            </w:r>
          </w:p>
          <w:p w:rsidR="00CD5702" w:rsidRPr="002F576D" w:rsidRDefault="00CD5702" w:rsidP="00CD5702">
            <w:pPr>
              <w:spacing w:after="0" w:line="240" w:lineRule="auto"/>
              <w:rPr>
                <w:rFonts w:ascii="Times New Roman" w:eastAsia="Times New Roman" w:hAnsi="Times New Roman" w:cs="Times New Roman"/>
                <w:bCs/>
                <w:sz w:val="18"/>
                <w:szCs w:val="20"/>
                <w:lang w:val="kk-KZ"/>
              </w:rPr>
            </w:pPr>
            <w:r w:rsidRPr="002F576D">
              <w:rPr>
                <w:rFonts w:ascii="Times New Roman" w:eastAsia="Times New Roman" w:hAnsi="Times New Roman" w:cs="Times New Roman"/>
                <w:bCs/>
                <w:sz w:val="18"/>
                <w:szCs w:val="20"/>
                <w:lang w:val="kk-KZ"/>
              </w:rPr>
              <w:t>4. Мақал-мәтел «Жемістер туралы»туралы</w:t>
            </w:r>
          </w:p>
          <w:p w:rsidR="00CD5702" w:rsidRPr="002F576D" w:rsidRDefault="00CD5702" w:rsidP="00CD5702">
            <w:pPr>
              <w:spacing w:after="0" w:line="240" w:lineRule="auto"/>
              <w:rPr>
                <w:rFonts w:ascii="Times New Roman" w:eastAsia="Times New Roman" w:hAnsi="Times New Roman" w:cs="Times New Roman"/>
                <w:bCs/>
                <w:sz w:val="18"/>
                <w:szCs w:val="20"/>
                <w:lang w:val="kk-KZ"/>
              </w:rPr>
            </w:pPr>
            <w:r w:rsidRPr="002F576D">
              <w:rPr>
                <w:rFonts w:ascii="Times New Roman" w:eastAsia="Times New Roman" w:hAnsi="Times New Roman" w:cs="Times New Roman"/>
                <w:bCs/>
                <w:sz w:val="18"/>
                <w:szCs w:val="20"/>
                <w:lang w:val="kk-KZ"/>
              </w:rPr>
              <w:t>5.Серіту сәті</w:t>
            </w:r>
          </w:p>
          <w:p w:rsidR="00CD5702" w:rsidRPr="002F576D" w:rsidRDefault="00CD5702" w:rsidP="00CD5702">
            <w:pPr>
              <w:spacing w:after="0" w:line="240" w:lineRule="auto"/>
              <w:rPr>
                <w:rFonts w:ascii="Times New Roman" w:eastAsia="Times New Roman" w:hAnsi="Times New Roman" w:cs="Times New Roman"/>
                <w:bCs/>
                <w:sz w:val="18"/>
                <w:szCs w:val="20"/>
                <w:lang w:val="kk-KZ"/>
              </w:rPr>
            </w:pPr>
            <w:r w:rsidRPr="002F576D">
              <w:rPr>
                <w:rFonts w:ascii="Times New Roman" w:eastAsia="Times New Roman" w:hAnsi="Times New Roman" w:cs="Times New Roman"/>
                <w:bCs/>
                <w:sz w:val="18"/>
                <w:szCs w:val="20"/>
                <w:lang w:val="kk-KZ"/>
              </w:rPr>
              <w:t>6. Дидактикалық ойын: «Қай жемістауып ал»</w:t>
            </w:r>
          </w:p>
          <w:p w:rsidR="00CD5702" w:rsidRPr="002F576D" w:rsidRDefault="00CD5702" w:rsidP="00CD5702">
            <w:pPr>
              <w:spacing w:after="0" w:line="240" w:lineRule="auto"/>
              <w:rPr>
                <w:rFonts w:ascii="Times New Roman" w:eastAsia="Times New Roman" w:hAnsi="Times New Roman" w:cs="Times New Roman"/>
                <w:bCs/>
                <w:sz w:val="18"/>
                <w:szCs w:val="20"/>
                <w:lang w:val="kk-KZ"/>
              </w:rPr>
            </w:pPr>
            <w:r w:rsidRPr="002F576D">
              <w:rPr>
                <w:rFonts w:ascii="Times New Roman" w:eastAsia="Times New Roman" w:hAnsi="Times New Roman" w:cs="Times New Roman"/>
                <w:bCs/>
                <w:sz w:val="18"/>
                <w:szCs w:val="20"/>
                <w:lang w:val="kk-KZ"/>
              </w:rPr>
              <w:t>7. Өздеріне таныс мүсіндеу әдістерін қолдана отырып,жемістерді жасау</w:t>
            </w:r>
          </w:p>
          <w:p w:rsidR="00CD5702" w:rsidRPr="002F576D" w:rsidRDefault="00CD5702" w:rsidP="00CD5702">
            <w:pPr>
              <w:spacing w:after="0" w:line="240" w:lineRule="auto"/>
              <w:rPr>
                <w:rFonts w:ascii="Times New Roman" w:eastAsia="Times New Roman" w:hAnsi="Times New Roman" w:cs="Times New Roman"/>
                <w:bCs/>
                <w:sz w:val="18"/>
                <w:szCs w:val="20"/>
                <w:lang w:val="kk-KZ"/>
              </w:rPr>
            </w:pPr>
            <w:r w:rsidRPr="002F576D">
              <w:rPr>
                <w:rFonts w:ascii="Times New Roman" w:eastAsia="Times New Roman" w:hAnsi="Times New Roman" w:cs="Times New Roman"/>
                <w:bCs/>
                <w:sz w:val="18"/>
                <w:szCs w:val="20"/>
                <w:lang w:val="kk-KZ"/>
              </w:rPr>
              <w:t>8. Қорытынды</w:t>
            </w: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r w:rsidRPr="002F576D">
              <w:rPr>
                <w:rFonts w:ascii="Times New Roman" w:eastAsia="Times New Roman" w:hAnsi="Times New Roman" w:cs="Times New Roman"/>
                <w:b/>
                <w:iCs/>
                <w:sz w:val="18"/>
                <w:szCs w:val="20"/>
                <w:lang w:val="kk-KZ" w:eastAsia="en-US"/>
              </w:rPr>
              <w:t>«Әлеумет»</w:t>
            </w: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r w:rsidRPr="002F576D">
              <w:rPr>
                <w:rFonts w:ascii="Times New Roman" w:eastAsia="Times New Roman" w:hAnsi="Times New Roman" w:cs="Times New Roman"/>
                <w:b/>
                <w:iCs/>
                <w:sz w:val="18"/>
                <w:szCs w:val="20"/>
                <w:lang w:val="kk-KZ" w:eastAsia="en-US"/>
              </w:rPr>
              <w:t xml:space="preserve"> Өзін-өзі тану</w:t>
            </w:r>
          </w:p>
          <w:p w:rsidR="00CD5702" w:rsidRPr="002F576D" w:rsidRDefault="00CD5702" w:rsidP="00CD5702">
            <w:pPr>
              <w:spacing w:after="0" w:line="240" w:lineRule="auto"/>
              <w:rPr>
                <w:rFonts w:ascii="Times New Roman" w:eastAsia="Calibri" w:hAnsi="Times New Roman" w:cs="Times New Roman"/>
                <w:b/>
                <w:bCs/>
                <w:sz w:val="18"/>
                <w:szCs w:val="20"/>
                <w:lang w:val="kk-KZ" w:eastAsia="en-US"/>
              </w:rPr>
            </w:pPr>
            <w:r w:rsidRPr="002F576D">
              <w:rPr>
                <w:rFonts w:ascii="Times New Roman" w:eastAsia="Calibri" w:hAnsi="Times New Roman" w:cs="Times New Roman"/>
                <w:b/>
                <w:sz w:val="18"/>
                <w:szCs w:val="20"/>
                <w:lang w:val="kk-KZ" w:eastAsia="en-US"/>
              </w:rPr>
              <w:t>Тақырыбы:</w:t>
            </w:r>
            <w:r w:rsidRPr="002F576D">
              <w:rPr>
                <w:rFonts w:ascii="Times New Roman" w:eastAsia="Calibri" w:hAnsi="Times New Roman" w:cs="Times New Roman"/>
                <w:b/>
                <w:bCs/>
                <w:sz w:val="18"/>
                <w:szCs w:val="20"/>
                <w:lang w:val="kk-KZ" w:eastAsia="en-US"/>
              </w:rPr>
              <w:t xml:space="preserve"> «Дұрыс тамақтану.Дәрумендер»</w:t>
            </w:r>
          </w:p>
          <w:p w:rsidR="00CD5702" w:rsidRPr="002F576D" w:rsidRDefault="00CD5702" w:rsidP="00CD5702">
            <w:pPr>
              <w:spacing w:after="0" w:line="240" w:lineRule="auto"/>
              <w:rPr>
                <w:rFonts w:ascii="Times New Roman" w:eastAsia="Calibri" w:hAnsi="Times New Roman" w:cs="Times New Roman"/>
                <w:bCs/>
                <w:sz w:val="18"/>
                <w:szCs w:val="20"/>
                <w:lang w:val="kk-KZ" w:eastAsia="en-US"/>
              </w:rPr>
            </w:pPr>
            <w:r w:rsidRPr="002F576D">
              <w:rPr>
                <w:rFonts w:ascii="Times New Roman" w:eastAsia="Calibri" w:hAnsi="Times New Roman" w:cs="Times New Roman"/>
                <w:b/>
                <w:bCs/>
                <w:sz w:val="18"/>
                <w:szCs w:val="20"/>
                <w:lang w:val="kk-KZ" w:eastAsia="en-US"/>
              </w:rPr>
              <w:t>Мақсаты:</w:t>
            </w:r>
            <w:r w:rsidRPr="002F576D">
              <w:rPr>
                <w:rFonts w:ascii="Times New Roman" w:eastAsia="Calibri" w:hAnsi="Times New Roman" w:cs="Times New Roman"/>
                <w:bCs/>
                <w:sz w:val="18"/>
                <w:szCs w:val="20"/>
                <w:lang w:val="kk-KZ" w:eastAsia="en-US"/>
              </w:rPr>
              <w:t xml:space="preserve"> Салауатты өмір салтын сақтаудағы дұрыс тамақтанудың маңыздылығын және қажеттілігін білу.Дәрумендердің адам денсаулығы үшін қандай пайдасы бар екенін </w:t>
            </w:r>
            <w:r w:rsidRPr="002F576D">
              <w:rPr>
                <w:rFonts w:ascii="Times New Roman" w:eastAsia="Calibri" w:hAnsi="Times New Roman" w:cs="Times New Roman"/>
                <w:bCs/>
                <w:sz w:val="18"/>
                <w:szCs w:val="20"/>
                <w:lang w:val="kk-KZ" w:eastAsia="en-US"/>
              </w:rPr>
              <w:lastRenderedPageBreak/>
              <w:t xml:space="preserve">үйрету.Тазалыққа,дұрыс тамақтануға,салауатты өмір салтын ұстануға баулу. </w:t>
            </w:r>
          </w:p>
          <w:p w:rsidR="00CD5702" w:rsidRPr="002F576D" w:rsidRDefault="00CD5702" w:rsidP="00CD5702">
            <w:pPr>
              <w:spacing w:after="0" w:line="240" w:lineRule="auto"/>
              <w:rPr>
                <w:rFonts w:ascii="Times New Roman" w:eastAsia="Calibri" w:hAnsi="Times New Roman" w:cs="Times New Roman"/>
                <w:bCs/>
                <w:color w:val="000000"/>
                <w:sz w:val="18"/>
                <w:szCs w:val="20"/>
                <w:shd w:val="clear" w:color="auto" w:fill="FFFFFF"/>
                <w:lang w:val="kk-KZ" w:eastAsia="en-US"/>
              </w:rPr>
            </w:pPr>
            <w:r w:rsidRPr="002F576D">
              <w:rPr>
                <w:rFonts w:ascii="Times New Roman" w:eastAsia="Times New Roman" w:hAnsi="Times New Roman" w:cs="Times New Roman"/>
                <w:b/>
                <w:sz w:val="18"/>
                <w:szCs w:val="20"/>
                <w:lang w:val="kk-KZ"/>
              </w:rPr>
              <w:t>Әдіс-тәсілдері:</w:t>
            </w: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r w:rsidRPr="002F576D">
              <w:rPr>
                <w:rFonts w:ascii="Times New Roman" w:eastAsia="Times New Roman" w:hAnsi="Times New Roman" w:cs="Times New Roman"/>
                <w:bCs/>
                <w:iCs/>
                <w:sz w:val="18"/>
                <w:szCs w:val="20"/>
                <w:lang w:val="kk-KZ" w:eastAsia="en-US"/>
              </w:rPr>
              <w:t>1.Шаттық  шеңбері.</w:t>
            </w:r>
          </w:p>
          <w:p w:rsidR="00CD5702" w:rsidRPr="002F576D" w:rsidRDefault="00CD5702" w:rsidP="00CD5702">
            <w:pPr>
              <w:spacing w:after="0" w:line="240" w:lineRule="auto"/>
              <w:rPr>
                <w:rFonts w:ascii="Times New Roman" w:eastAsia="Times New Roman" w:hAnsi="Times New Roman" w:cs="Times New Roman"/>
                <w:bCs/>
                <w:iCs/>
                <w:sz w:val="18"/>
                <w:szCs w:val="20"/>
                <w:lang w:val="kk-KZ" w:eastAsia="en-US"/>
              </w:rPr>
            </w:pPr>
            <w:r w:rsidRPr="002F576D">
              <w:rPr>
                <w:rFonts w:ascii="Times New Roman" w:eastAsia="Times New Roman" w:hAnsi="Times New Roman" w:cs="Times New Roman"/>
                <w:bCs/>
                <w:iCs/>
                <w:sz w:val="18"/>
                <w:szCs w:val="20"/>
                <w:lang w:val="kk-KZ" w:eastAsia="en-US"/>
              </w:rPr>
              <w:t>2. «Дұрыс»Тақырыбында</w:t>
            </w:r>
          </w:p>
          <w:p w:rsidR="00CD5702" w:rsidRPr="002F576D" w:rsidRDefault="00CD5702" w:rsidP="00CD5702">
            <w:pPr>
              <w:spacing w:after="0" w:line="240" w:lineRule="auto"/>
              <w:rPr>
                <w:rFonts w:ascii="Times New Roman" w:eastAsia="Times New Roman" w:hAnsi="Times New Roman" w:cs="Times New Roman"/>
                <w:bCs/>
                <w:iCs/>
                <w:sz w:val="18"/>
                <w:szCs w:val="20"/>
                <w:lang w:val="kk-KZ" w:eastAsia="en-US"/>
              </w:rPr>
            </w:pPr>
            <w:r w:rsidRPr="002F576D">
              <w:rPr>
                <w:rFonts w:ascii="Times New Roman" w:eastAsia="Times New Roman" w:hAnsi="Times New Roman" w:cs="Times New Roman"/>
                <w:bCs/>
                <w:iCs/>
                <w:sz w:val="18"/>
                <w:szCs w:val="20"/>
                <w:lang w:val="kk-KZ" w:eastAsia="en-US"/>
              </w:rPr>
              <w:t>әңгімелесу</w:t>
            </w:r>
          </w:p>
          <w:p w:rsidR="00CD5702" w:rsidRPr="002F576D" w:rsidRDefault="00CD5702" w:rsidP="00CD5702">
            <w:pPr>
              <w:spacing w:after="0" w:line="240" w:lineRule="auto"/>
              <w:rPr>
                <w:rFonts w:ascii="Times New Roman" w:eastAsia="Times New Roman" w:hAnsi="Times New Roman" w:cs="Times New Roman"/>
                <w:bCs/>
                <w:iCs/>
                <w:sz w:val="18"/>
                <w:szCs w:val="20"/>
                <w:lang w:val="kk-KZ" w:eastAsia="en-US"/>
              </w:rPr>
            </w:pPr>
            <w:r w:rsidRPr="002F576D">
              <w:rPr>
                <w:rFonts w:ascii="Times New Roman" w:eastAsia="Times New Roman" w:hAnsi="Times New Roman" w:cs="Times New Roman"/>
                <w:bCs/>
                <w:iCs/>
                <w:sz w:val="18"/>
                <w:szCs w:val="20"/>
                <w:lang w:val="kk-KZ" w:eastAsia="en-US"/>
              </w:rPr>
              <w:t>3.Дәйексөз</w:t>
            </w:r>
          </w:p>
          <w:p w:rsidR="00CD5702" w:rsidRPr="002F576D" w:rsidRDefault="00CD5702" w:rsidP="00CD5702">
            <w:pPr>
              <w:spacing w:after="0" w:line="240" w:lineRule="auto"/>
              <w:rPr>
                <w:rFonts w:ascii="Times New Roman" w:eastAsia="Times New Roman" w:hAnsi="Times New Roman" w:cs="Times New Roman"/>
                <w:bCs/>
                <w:iCs/>
                <w:sz w:val="18"/>
                <w:szCs w:val="20"/>
                <w:lang w:val="kk-KZ" w:eastAsia="en-US"/>
              </w:rPr>
            </w:pPr>
            <w:r w:rsidRPr="002F576D">
              <w:rPr>
                <w:rFonts w:ascii="Times New Roman" w:eastAsia="Times New Roman" w:hAnsi="Times New Roman" w:cs="Times New Roman"/>
                <w:bCs/>
                <w:iCs/>
                <w:sz w:val="18"/>
                <w:szCs w:val="20"/>
                <w:lang w:val="kk-KZ" w:eastAsia="en-US"/>
              </w:rPr>
              <w:t>4.Тыныштық сәт</w:t>
            </w:r>
          </w:p>
          <w:p w:rsidR="00CD5702" w:rsidRPr="002F576D" w:rsidRDefault="00CD5702" w:rsidP="00CD5702">
            <w:pPr>
              <w:spacing w:after="0" w:line="240" w:lineRule="auto"/>
              <w:rPr>
                <w:rFonts w:ascii="Times New Roman" w:eastAsia="Times New Roman" w:hAnsi="Times New Roman" w:cs="Times New Roman"/>
                <w:bCs/>
                <w:iCs/>
                <w:sz w:val="18"/>
                <w:szCs w:val="20"/>
                <w:lang w:val="kk-KZ" w:eastAsia="en-US"/>
              </w:rPr>
            </w:pPr>
            <w:r w:rsidRPr="002F576D">
              <w:rPr>
                <w:rFonts w:ascii="Times New Roman" w:eastAsia="Times New Roman" w:hAnsi="Times New Roman" w:cs="Times New Roman"/>
                <w:bCs/>
                <w:iCs/>
                <w:sz w:val="18"/>
                <w:szCs w:val="20"/>
                <w:lang w:val="kk-KZ" w:eastAsia="en-US"/>
              </w:rPr>
              <w:t>5.Дәптермен ұмыс</w:t>
            </w:r>
          </w:p>
          <w:p w:rsidR="00CD5702" w:rsidRPr="002F576D" w:rsidRDefault="00CD5702" w:rsidP="00CD5702">
            <w:pPr>
              <w:spacing w:after="0" w:line="240" w:lineRule="auto"/>
              <w:rPr>
                <w:rFonts w:ascii="Times New Roman" w:eastAsia="Times New Roman" w:hAnsi="Times New Roman" w:cs="Times New Roman"/>
                <w:bCs/>
                <w:iCs/>
                <w:sz w:val="18"/>
                <w:szCs w:val="20"/>
                <w:lang w:val="kk-KZ" w:eastAsia="en-US"/>
              </w:rPr>
            </w:pPr>
            <w:r w:rsidRPr="002F576D">
              <w:rPr>
                <w:rFonts w:ascii="Times New Roman" w:eastAsia="Times New Roman" w:hAnsi="Times New Roman" w:cs="Times New Roman"/>
                <w:bCs/>
                <w:iCs/>
                <w:sz w:val="18"/>
                <w:szCs w:val="20"/>
                <w:lang w:val="kk-KZ" w:eastAsia="en-US"/>
              </w:rPr>
              <w:t>6.Ғажайып сөздер</w:t>
            </w:r>
          </w:p>
          <w:p w:rsidR="00CD5702" w:rsidRPr="002F576D" w:rsidRDefault="00CD5702" w:rsidP="00CD5702">
            <w:pPr>
              <w:spacing w:after="0" w:line="240" w:lineRule="auto"/>
              <w:rPr>
                <w:rFonts w:ascii="Times New Roman" w:eastAsia="Times New Roman" w:hAnsi="Times New Roman" w:cs="Times New Roman"/>
                <w:bCs/>
                <w:iCs/>
                <w:sz w:val="18"/>
                <w:szCs w:val="20"/>
                <w:lang w:val="kk-KZ" w:eastAsia="en-US"/>
              </w:rPr>
            </w:pPr>
            <w:r w:rsidRPr="002F576D">
              <w:rPr>
                <w:rFonts w:ascii="Times New Roman" w:eastAsia="Times New Roman" w:hAnsi="Times New Roman" w:cs="Times New Roman"/>
                <w:bCs/>
                <w:iCs/>
                <w:sz w:val="18"/>
                <w:szCs w:val="20"/>
                <w:lang w:val="kk-KZ" w:eastAsia="en-US"/>
              </w:rPr>
              <w:t>7.Қорытыны</w:t>
            </w: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r w:rsidRPr="002F576D">
              <w:rPr>
                <w:rFonts w:ascii="Times New Roman" w:eastAsia="Times New Roman" w:hAnsi="Times New Roman" w:cs="Times New Roman"/>
                <w:b/>
                <w:iCs/>
                <w:sz w:val="18"/>
                <w:szCs w:val="20"/>
                <w:lang w:val="kk-KZ" w:eastAsia="en-US"/>
              </w:rPr>
              <w:t xml:space="preserve"> </w:t>
            </w: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p>
        </w:tc>
        <w:tc>
          <w:tcPr>
            <w:tcW w:w="2565" w:type="dxa"/>
            <w:gridSpan w:val="3"/>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CD5702" w:rsidRPr="002F576D" w:rsidRDefault="00CD5702" w:rsidP="00CD5702">
            <w:pPr>
              <w:spacing w:after="0" w:line="240" w:lineRule="auto"/>
              <w:rPr>
                <w:rFonts w:ascii="Times New Roman" w:eastAsia="Times New Roman" w:hAnsi="Times New Roman" w:cs="Times New Roman"/>
                <w:b/>
                <w:sz w:val="18"/>
                <w:szCs w:val="20"/>
                <w:lang w:val="kk-KZ"/>
              </w:rPr>
            </w:pPr>
            <w:r w:rsidRPr="002F576D">
              <w:rPr>
                <w:rFonts w:ascii="Times New Roman" w:eastAsia="Times New Roman" w:hAnsi="Times New Roman" w:cs="Times New Roman"/>
                <w:b/>
                <w:sz w:val="18"/>
                <w:szCs w:val="20"/>
                <w:lang w:val="kk-KZ"/>
              </w:rPr>
              <w:lastRenderedPageBreak/>
              <w:t xml:space="preserve">«Коммуникация»            </w:t>
            </w:r>
          </w:p>
          <w:p w:rsidR="00CD5702" w:rsidRPr="002F576D" w:rsidRDefault="00CD5702" w:rsidP="00CD5702">
            <w:pPr>
              <w:spacing w:after="0" w:line="240" w:lineRule="auto"/>
              <w:rPr>
                <w:rFonts w:ascii="Times New Roman" w:eastAsia="Calibri" w:hAnsi="Times New Roman" w:cs="Times New Roman"/>
                <w:b/>
                <w:sz w:val="18"/>
                <w:szCs w:val="20"/>
                <w:lang w:val="kk-KZ" w:eastAsia="en-US"/>
              </w:rPr>
            </w:pPr>
            <w:r w:rsidRPr="002F576D">
              <w:rPr>
                <w:rFonts w:ascii="Times New Roman" w:eastAsia="Calibri" w:hAnsi="Times New Roman" w:cs="Times New Roman"/>
                <w:b/>
                <w:sz w:val="18"/>
                <w:szCs w:val="20"/>
                <w:lang w:val="kk-KZ" w:eastAsia="en-US"/>
              </w:rPr>
              <w:t>Ағылшын тілі</w:t>
            </w:r>
          </w:p>
          <w:p w:rsidR="00CD5702" w:rsidRPr="002F576D" w:rsidRDefault="00CD5702" w:rsidP="00CD5702">
            <w:pPr>
              <w:spacing w:after="0" w:line="240" w:lineRule="auto"/>
              <w:rPr>
                <w:rFonts w:ascii="Times New Roman" w:eastAsia="Calibri" w:hAnsi="Times New Roman" w:cs="Times New Roman"/>
                <w:sz w:val="18"/>
                <w:szCs w:val="20"/>
                <w:lang w:val="kk-KZ" w:eastAsia="en-US"/>
              </w:rPr>
            </w:pPr>
            <w:r w:rsidRPr="002F576D">
              <w:rPr>
                <w:rFonts w:ascii="Times New Roman" w:eastAsia="Calibri" w:hAnsi="Times New Roman" w:cs="Times New Roman"/>
                <w:b/>
                <w:sz w:val="18"/>
                <w:szCs w:val="20"/>
                <w:lang w:val="kk-KZ" w:eastAsia="en-US"/>
              </w:rPr>
              <w:t>Т:</w:t>
            </w:r>
            <w:r w:rsidRPr="002F576D">
              <w:rPr>
                <w:rFonts w:ascii="Times New Roman" w:eastAsia="Calibri" w:hAnsi="Times New Roman" w:cs="Times New Roman"/>
                <w:sz w:val="18"/>
                <w:szCs w:val="20"/>
                <w:lang w:val="kk-KZ" w:eastAsia="en-US"/>
              </w:rPr>
              <w:t xml:space="preserve"> Дұрыс тамақтану. Vitamins</w:t>
            </w:r>
          </w:p>
          <w:p w:rsidR="00CD5702" w:rsidRPr="002F576D" w:rsidRDefault="00CD5702" w:rsidP="00CD5702">
            <w:pPr>
              <w:spacing w:after="0" w:line="240" w:lineRule="auto"/>
              <w:rPr>
                <w:rFonts w:ascii="Times New Roman" w:eastAsia="Calibri" w:hAnsi="Times New Roman" w:cs="Times New Roman"/>
                <w:sz w:val="18"/>
                <w:szCs w:val="20"/>
                <w:lang w:val="kk-KZ" w:eastAsia="en-US"/>
              </w:rPr>
            </w:pPr>
            <w:r w:rsidRPr="002F576D">
              <w:rPr>
                <w:rFonts w:ascii="Times New Roman" w:eastAsia="Calibri" w:hAnsi="Times New Roman" w:cs="Times New Roman"/>
                <w:b/>
                <w:sz w:val="18"/>
                <w:szCs w:val="20"/>
                <w:lang w:val="kk-KZ" w:eastAsia="en-US"/>
              </w:rPr>
              <w:t>Мақсаты:</w:t>
            </w:r>
            <w:r w:rsidRPr="002F576D">
              <w:rPr>
                <w:rFonts w:ascii="Times New Roman" w:eastAsia="Calibri" w:hAnsi="Times New Roman" w:cs="Times New Roman"/>
                <w:sz w:val="18"/>
                <w:szCs w:val="20"/>
                <w:lang w:val="kk-KZ" w:eastAsia="en-US"/>
              </w:rPr>
              <w:t>Дәрумендер</w:t>
            </w: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r w:rsidRPr="002F576D">
              <w:rPr>
                <w:rFonts w:ascii="Times New Roman" w:eastAsia="Calibri" w:hAnsi="Times New Roman" w:cs="Times New Roman"/>
                <w:sz w:val="18"/>
                <w:szCs w:val="20"/>
                <w:lang w:val="kk-KZ" w:eastAsia="en-US"/>
              </w:rPr>
              <w:t>Балаларды көкөністер, жемістер, Жұмбақтар жасырып,  ойлау есте сақтау қабілеттерін арттыру..</w:t>
            </w: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r w:rsidRPr="002F576D">
              <w:rPr>
                <w:rFonts w:ascii="Times New Roman" w:eastAsia="Times New Roman" w:hAnsi="Times New Roman" w:cs="Times New Roman"/>
                <w:b/>
                <w:iCs/>
                <w:sz w:val="18"/>
                <w:szCs w:val="20"/>
                <w:lang w:val="kk-KZ" w:eastAsia="en-US"/>
              </w:rPr>
              <w:t>«Таным»</w:t>
            </w: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r w:rsidRPr="002F576D">
              <w:rPr>
                <w:rFonts w:ascii="Times New Roman" w:eastAsia="Times New Roman" w:hAnsi="Times New Roman" w:cs="Times New Roman"/>
                <w:b/>
                <w:iCs/>
                <w:sz w:val="18"/>
                <w:szCs w:val="20"/>
                <w:lang w:val="kk-KZ" w:eastAsia="en-US"/>
              </w:rPr>
              <w:t xml:space="preserve"> </w:t>
            </w:r>
            <w:r w:rsidR="002F576D">
              <w:rPr>
                <w:rFonts w:ascii="Times New Roman" w:eastAsia="Times New Roman" w:hAnsi="Times New Roman" w:cs="Times New Roman"/>
                <w:b/>
                <w:iCs/>
                <w:sz w:val="18"/>
                <w:szCs w:val="20"/>
                <w:lang w:val="kk-KZ" w:eastAsia="en-US"/>
              </w:rPr>
              <w:t>Қарапайым математикалық ұғымдарды қалыптастыру</w:t>
            </w:r>
          </w:p>
          <w:p w:rsidR="00CD5702" w:rsidRPr="002F576D" w:rsidRDefault="00CD5702" w:rsidP="00CD5702">
            <w:pPr>
              <w:spacing w:after="0" w:line="240" w:lineRule="auto"/>
              <w:rPr>
                <w:rFonts w:ascii="Times New Roman" w:eastAsia="Calibri" w:hAnsi="Times New Roman" w:cs="Times New Roman"/>
                <w:sz w:val="18"/>
                <w:szCs w:val="20"/>
                <w:lang w:val="kk-KZ" w:eastAsia="en-US"/>
              </w:rPr>
            </w:pPr>
            <w:r w:rsidRPr="002F576D">
              <w:rPr>
                <w:rFonts w:ascii="Times New Roman" w:eastAsia="Calibri" w:hAnsi="Times New Roman" w:cs="Times New Roman"/>
                <w:b/>
                <w:sz w:val="18"/>
                <w:szCs w:val="20"/>
                <w:lang w:val="kk-KZ" w:eastAsia="en-US"/>
              </w:rPr>
              <w:t>Тақырыбы: «Заттарды салмағы бойынша салыстыру.»</w:t>
            </w:r>
          </w:p>
          <w:p w:rsidR="00CD5702" w:rsidRPr="002F576D" w:rsidRDefault="00CD5702" w:rsidP="00CD5702">
            <w:pPr>
              <w:spacing w:after="0" w:line="240" w:lineRule="auto"/>
              <w:rPr>
                <w:rFonts w:ascii="Times New Roman" w:eastAsia="Calibri" w:hAnsi="Times New Roman" w:cs="Times New Roman"/>
                <w:sz w:val="18"/>
                <w:szCs w:val="20"/>
                <w:lang w:val="kk-KZ" w:eastAsia="en-US"/>
              </w:rPr>
            </w:pPr>
            <w:r w:rsidRPr="002F576D">
              <w:rPr>
                <w:rFonts w:ascii="Times New Roman" w:eastAsia="Calibri" w:hAnsi="Times New Roman" w:cs="Times New Roman"/>
                <w:b/>
                <w:sz w:val="18"/>
                <w:szCs w:val="20"/>
                <w:lang w:val="kk-KZ" w:eastAsia="en-US"/>
              </w:rPr>
              <w:t>Мақсаты:</w:t>
            </w:r>
            <w:r w:rsidRPr="002F576D">
              <w:rPr>
                <w:rFonts w:ascii="Times New Roman" w:eastAsia="Calibri" w:hAnsi="Times New Roman" w:cs="Times New Roman"/>
                <w:sz w:val="18"/>
                <w:szCs w:val="20"/>
                <w:lang w:val="kk-KZ" w:eastAsia="en-US"/>
              </w:rPr>
              <w:t>Заттың салмағы және оны өлшеу туралы түсінік қалыптастыру; заттарды «ауыр-жеңіл» сөздерін пайдалана отырып салыстыруды үйрету; заттарды қолмен салыстырып, олардың салмағын көлеміне қарай анықтауды үйрету</w:t>
            </w:r>
          </w:p>
          <w:p w:rsidR="00CD5702" w:rsidRPr="002F576D" w:rsidRDefault="00CD5702" w:rsidP="00CD5702">
            <w:pPr>
              <w:spacing w:after="0" w:line="240" w:lineRule="auto"/>
              <w:rPr>
                <w:rFonts w:ascii="Times New Roman" w:eastAsia="Calibri" w:hAnsi="Times New Roman" w:cs="Arial"/>
                <w:b/>
                <w:sz w:val="18"/>
                <w:szCs w:val="20"/>
                <w:lang w:val="kk-KZ" w:eastAsia="en-US"/>
              </w:rPr>
            </w:pPr>
            <w:r w:rsidRPr="002F576D">
              <w:rPr>
                <w:rFonts w:ascii="Times New Roman" w:eastAsia="Calibri" w:hAnsi="Times New Roman" w:cs="Arial"/>
                <w:b/>
                <w:sz w:val="18"/>
                <w:szCs w:val="20"/>
                <w:lang w:val="kk-KZ" w:eastAsia="en-US"/>
              </w:rPr>
              <w:t>Әдіс-тәсілдері:</w:t>
            </w:r>
          </w:p>
          <w:p w:rsidR="00CD5702" w:rsidRPr="002F576D" w:rsidRDefault="00CD5702" w:rsidP="00CD5702">
            <w:pPr>
              <w:spacing w:after="0" w:line="240" w:lineRule="auto"/>
              <w:rPr>
                <w:rFonts w:ascii="Times New Roman" w:eastAsia="Calibri" w:hAnsi="Times New Roman" w:cs="Arial"/>
                <w:sz w:val="18"/>
                <w:szCs w:val="20"/>
                <w:lang w:val="kk-KZ" w:eastAsia="en-US"/>
              </w:rPr>
            </w:pPr>
            <w:r w:rsidRPr="002F576D">
              <w:rPr>
                <w:rFonts w:ascii="Times New Roman" w:eastAsia="Calibri" w:hAnsi="Times New Roman" w:cs="Arial"/>
                <w:sz w:val="18"/>
                <w:szCs w:val="20"/>
                <w:lang w:val="kk-KZ" w:eastAsia="en-US"/>
              </w:rPr>
              <w:t>1.Тәрбиешінің іс-қимылын бақылау</w:t>
            </w:r>
          </w:p>
          <w:p w:rsidR="00CD5702" w:rsidRPr="002F576D" w:rsidRDefault="00CD5702" w:rsidP="00CD5702">
            <w:pPr>
              <w:spacing w:after="0" w:line="240" w:lineRule="auto"/>
              <w:rPr>
                <w:rFonts w:ascii="Times New Roman" w:eastAsia="Calibri" w:hAnsi="Times New Roman" w:cs="Arial"/>
                <w:sz w:val="18"/>
                <w:szCs w:val="20"/>
                <w:lang w:val="kk-KZ" w:eastAsia="en-US"/>
              </w:rPr>
            </w:pPr>
            <w:r w:rsidRPr="002F576D">
              <w:rPr>
                <w:rFonts w:ascii="Times New Roman" w:eastAsia="Calibri" w:hAnsi="Times New Roman" w:cs="Arial"/>
                <w:sz w:val="18"/>
                <w:szCs w:val="20"/>
                <w:lang w:val="kk-KZ" w:eastAsia="en-US"/>
              </w:rPr>
              <w:t>2.Заттардың салмағын салыстыру</w:t>
            </w:r>
          </w:p>
          <w:p w:rsidR="00CD5702" w:rsidRPr="002F576D" w:rsidRDefault="00CD5702" w:rsidP="00CD5702">
            <w:pPr>
              <w:spacing w:after="0" w:line="240" w:lineRule="auto"/>
              <w:rPr>
                <w:rFonts w:ascii="Times New Roman" w:eastAsia="Calibri" w:hAnsi="Times New Roman" w:cs="Arial"/>
                <w:sz w:val="18"/>
                <w:szCs w:val="20"/>
                <w:lang w:val="kk-KZ" w:eastAsia="en-US"/>
              </w:rPr>
            </w:pPr>
            <w:r w:rsidRPr="002F576D">
              <w:rPr>
                <w:rFonts w:ascii="Times New Roman" w:eastAsia="Calibri" w:hAnsi="Times New Roman" w:cs="Arial"/>
                <w:sz w:val="18"/>
                <w:szCs w:val="20"/>
                <w:lang w:val="kk-KZ" w:eastAsia="en-US"/>
              </w:rPr>
              <w:t>3.Тапсырмаларды орындау</w:t>
            </w:r>
          </w:p>
          <w:p w:rsidR="00CD5702" w:rsidRPr="002F576D" w:rsidRDefault="00CD5702" w:rsidP="00CD5702">
            <w:pPr>
              <w:spacing w:after="0" w:line="240" w:lineRule="auto"/>
              <w:rPr>
                <w:rFonts w:ascii="Times New Roman" w:eastAsia="Times New Roman" w:hAnsi="Times New Roman" w:cs="Times New Roman"/>
                <w:sz w:val="18"/>
                <w:szCs w:val="20"/>
                <w:lang w:val="kk-KZ" w:eastAsia="en-US"/>
              </w:rPr>
            </w:pPr>
            <w:r w:rsidRPr="002F576D">
              <w:rPr>
                <w:rFonts w:ascii="Times New Roman" w:eastAsia="Calibri" w:hAnsi="Times New Roman" w:cs="Arial"/>
                <w:sz w:val="18"/>
                <w:szCs w:val="20"/>
                <w:lang w:val="kk-KZ" w:eastAsia="en-US"/>
              </w:rPr>
              <w:t>4.</w:t>
            </w:r>
            <w:r w:rsidRPr="002F576D">
              <w:rPr>
                <w:rFonts w:ascii="Times New Roman" w:eastAsia="Times New Roman" w:hAnsi="Times New Roman" w:cs="Times New Roman"/>
                <w:sz w:val="18"/>
                <w:szCs w:val="20"/>
                <w:lang w:val="kk-KZ" w:eastAsia="en-US"/>
              </w:rPr>
              <w:t xml:space="preserve"> Сергіту сәті</w:t>
            </w:r>
          </w:p>
          <w:p w:rsidR="00CD5702" w:rsidRPr="002F576D" w:rsidRDefault="00CD5702" w:rsidP="00CD5702">
            <w:pPr>
              <w:spacing w:after="0" w:line="240" w:lineRule="auto"/>
              <w:rPr>
                <w:rFonts w:ascii="Times New Roman" w:eastAsia="Times New Roman" w:hAnsi="Times New Roman" w:cs="Times New Roman"/>
                <w:sz w:val="18"/>
                <w:szCs w:val="20"/>
                <w:lang w:val="kk-KZ" w:eastAsia="en-US"/>
              </w:rPr>
            </w:pPr>
            <w:r w:rsidRPr="002F576D">
              <w:rPr>
                <w:rFonts w:ascii="Times New Roman" w:eastAsia="Times New Roman" w:hAnsi="Times New Roman" w:cs="Times New Roman"/>
                <w:sz w:val="18"/>
                <w:szCs w:val="20"/>
                <w:lang w:val="kk-KZ" w:eastAsia="en-US"/>
              </w:rPr>
              <w:t>5.Қорытынды</w:t>
            </w:r>
          </w:p>
          <w:p w:rsidR="00CD5702" w:rsidRPr="002F576D" w:rsidRDefault="00CD5702" w:rsidP="00CD5702">
            <w:pPr>
              <w:spacing w:after="0" w:line="240" w:lineRule="auto"/>
              <w:rPr>
                <w:rFonts w:ascii="Times New Roman" w:eastAsia="Times New Roman" w:hAnsi="Times New Roman" w:cs="Times New Roman"/>
                <w:sz w:val="18"/>
                <w:szCs w:val="20"/>
                <w:lang w:val="kk-KZ" w:eastAsia="en-US"/>
              </w:rPr>
            </w:pPr>
            <w:r w:rsidRPr="002F576D">
              <w:rPr>
                <w:rFonts w:ascii="Times New Roman" w:eastAsia="Times New Roman" w:hAnsi="Times New Roman" w:cs="Times New Roman"/>
                <w:sz w:val="18"/>
                <w:szCs w:val="20"/>
                <w:lang w:val="kk-KZ" w:eastAsia="en-US"/>
              </w:rPr>
              <w:t xml:space="preserve">Ұйымдастыру кезеңі. </w:t>
            </w:r>
            <w:r w:rsidRPr="002F576D">
              <w:rPr>
                <w:rFonts w:ascii="Times New Roman" w:eastAsia="Times New Roman" w:hAnsi="Times New Roman" w:cs="Times New Roman"/>
                <w:b/>
                <w:sz w:val="18"/>
                <w:szCs w:val="20"/>
                <w:lang w:val="kk-KZ"/>
              </w:rPr>
              <w:t>«Шығармашылық»</w:t>
            </w:r>
          </w:p>
          <w:p w:rsidR="00CD5702" w:rsidRPr="002F576D" w:rsidRDefault="00CD5702" w:rsidP="00CD5702">
            <w:pPr>
              <w:spacing w:after="0" w:line="240" w:lineRule="auto"/>
              <w:rPr>
                <w:rFonts w:ascii="Times New Roman" w:eastAsia="Calibri" w:hAnsi="Times New Roman" w:cs="Times New Roman"/>
                <w:b/>
                <w:sz w:val="18"/>
                <w:szCs w:val="20"/>
                <w:lang w:val="kk-KZ" w:eastAsia="en-US"/>
              </w:rPr>
            </w:pPr>
            <w:r w:rsidRPr="002F576D">
              <w:rPr>
                <w:rFonts w:ascii="Times New Roman" w:eastAsia="Times New Roman" w:hAnsi="Times New Roman" w:cs="Times New Roman"/>
                <w:b/>
                <w:sz w:val="18"/>
                <w:szCs w:val="20"/>
                <w:lang w:val="kk-KZ"/>
              </w:rPr>
              <w:t>Музыка</w:t>
            </w:r>
            <w:r w:rsidRPr="002F576D">
              <w:rPr>
                <w:rFonts w:ascii="Times New Roman" w:eastAsia="Calibri" w:hAnsi="Times New Roman" w:cs="Times New Roman"/>
                <w:b/>
                <w:sz w:val="18"/>
                <w:szCs w:val="20"/>
                <w:lang w:val="kk-KZ" w:eastAsia="en-US"/>
              </w:rPr>
              <w:t xml:space="preserve"> </w:t>
            </w:r>
          </w:p>
          <w:p w:rsidR="00CD5702" w:rsidRPr="002F576D" w:rsidRDefault="00CD5702" w:rsidP="00CD5702">
            <w:pPr>
              <w:spacing w:after="0" w:line="240" w:lineRule="auto"/>
              <w:rPr>
                <w:rFonts w:ascii="Times New Roman" w:eastAsiaTheme="minorHAnsi" w:hAnsi="Times New Roman" w:cs="Times New Roman"/>
                <w:b/>
                <w:sz w:val="18"/>
                <w:szCs w:val="20"/>
                <w:lang w:val="kk-KZ" w:eastAsia="en-US"/>
              </w:rPr>
            </w:pPr>
            <w:r w:rsidRPr="002F576D">
              <w:rPr>
                <w:rFonts w:ascii="Times New Roman" w:eastAsia="Calibri" w:hAnsi="Times New Roman" w:cs="Times New Roman"/>
                <w:b/>
                <w:sz w:val="18"/>
                <w:szCs w:val="20"/>
                <w:lang w:val="kk-KZ" w:eastAsia="en-US"/>
              </w:rPr>
              <w:t xml:space="preserve">Тақырыбы: </w:t>
            </w:r>
            <w:r w:rsidRPr="002F576D">
              <w:rPr>
                <w:rFonts w:ascii="Times New Roman" w:eastAsiaTheme="minorHAnsi" w:hAnsi="Times New Roman" w:cs="Times New Roman"/>
                <w:b/>
                <w:sz w:val="18"/>
                <w:szCs w:val="20"/>
                <w:lang w:val="kk-KZ" w:eastAsia="en-US"/>
              </w:rPr>
              <w:t>«Дұрыс тамақтану. Дәрумендер»</w:t>
            </w:r>
          </w:p>
          <w:p w:rsidR="00CD5702" w:rsidRPr="002F576D" w:rsidRDefault="00CD5702" w:rsidP="00CD5702">
            <w:pPr>
              <w:spacing w:after="0" w:line="240" w:lineRule="auto"/>
              <w:rPr>
                <w:rFonts w:ascii="Times New Roman" w:eastAsiaTheme="minorHAnsi" w:hAnsi="Times New Roman" w:cs="Times New Roman"/>
                <w:bCs/>
                <w:sz w:val="18"/>
                <w:szCs w:val="20"/>
                <w:lang w:val="kk-KZ" w:eastAsia="en-US"/>
              </w:rPr>
            </w:pPr>
            <w:r w:rsidRPr="002F576D">
              <w:rPr>
                <w:rFonts w:ascii="Times New Roman" w:eastAsia="Times New Roman" w:hAnsi="Times New Roman" w:cs="Times New Roman"/>
                <w:b/>
                <w:sz w:val="18"/>
                <w:szCs w:val="20"/>
                <w:lang w:val="kk-KZ"/>
              </w:rPr>
              <w:t xml:space="preserve">Мақсаты: </w:t>
            </w:r>
            <w:r w:rsidRPr="002F576D">
              <w:rPr>
                <w:rFonts w:ascii="Times New Roman" w:eastAsiaTheme="minorHAnsi" w:hAnsi="Times New Roman" w:cs="Times New Roman"/>
                <w:bCs/>
                <w:sz w:val="18"/>
                <w:szCs w:val="20"/>
                <w:lang w:val="kk-KZ" w:eastAsia="en-US"/>
              </w:rPr>
              <w:t>Домбыраның дыбысталуы бейнеленген пьесаларды тыңдауға баулу.</w:t>
            </w: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sz w:val="18"/>
                <w:szCs w:val="20"/>
                <w:lang w:val="kk-KZ" w:eastAsia="en-US"/>
              </w:rPr>
            </w:pP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p>
        </w:tc>
        <w:tc>
          <w:tcPr>
            <w:tcW w:w="269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F576D" w:rsidRPr="002F576D" w:rsidRDefault="002F576D" w:rsidP="002F576D">
            <w:pPr>
              <w:spacing w:after="0" w:line="240" w:lineRule="auto"/>
              <w:rPr>
                <w:rFonts w:ascii="Times New Roman" w:eastAsia="Calibri" w:hAnsi="Times New Roman" w:cs="Times New Roman"/>
                <w:b/>
                <w:sz w:val="18"/>
                <w:szCs w:val="20"/>
                <w:lang w:val="kk-KZ" w:eastAsia="en-US"/>
              </w:rPr>
            </w:pPr>
            <w:r w:rsidRPr="002F576D">
              <w:rPr>
                <w:rFonts w:ascii="Times New Roman" w:eastAsia="Calibri" w:hAnsi="Times New Roman" w:cs="Times New Roman"/>
                <w:b/>
                <w:sz w:val="18"/>
                <w:szCs w:val="20"/>
                <w:lang w:val="kk-KZ" w:eastAsia="en-US"/>
              </w:rPr>
              <w:lastRenderedPageBreak/>
              <w:t xml:space="preserve">«Денсаулық» </w:t>
            </w:r>
          </w:p>
          <w:p w:rsidR="002F576D" w:rsidRPr="002F576D" w:rsidRDefault="002F576D" w:rsidP="002F576D">
            <w:pPr>
              <w:spacing w:after="0" w:line="240" w:lineRule="auto"/>
              <w:rPr>
                <w:rFonts w:ascii="Times New Roman" w:eastAsia="Calibri" w:hAnsi="Times New Roman" w:cs="Times New Roman"/>
                <w:b/>
                <w:sz w:val="18"/>
                <w:szCs w:val="20"/>
                <w:lang w:val="kk-KZ" w:eastAsia="en-US"/>
              </w:rPr>
            </w:pPr>
            <w:r w:rsidRPr="002F576D">
              <w:rPr>
                <w:rFonts w:ascii="Times New Roman" w:eastAsia="Calibri" w:hAnsi="Times New Roman" w:cs="Times New Roman"/>
                <w:b/>
                <w:sz w:val="18"/>
                <w:szCs w:val="20"/>
                <w:lang w:val="kk-KZ" w:eastAsia="en-US"/>
              </w:rPr>
              <w:t xml:space="preserve"> Дене шынықтыру </w:t>
            </w:r>
          </w:p>
          <w:p w:rsidR="002F576D" w:rsidRPr="002F576D" w:rsidRDefault="002F576D" w:rsidP="002F576D">
            <w:pPr>
              <w:spacing w:after="0" w:line="240" w:lineRule="auto"/>
              <w:rPr>
                <w:rFonts w:ascii="Times New Roman" w:eastAsia="Calibri" w:hAnsi="Times New Roman" w:cs="Times New Roman"/>
                <w:sz w:val="18"/>
                <w:szCs w:val="20"/>
                <w:lang w:val="kk-KZ" w:eastAsia="en-US"/>
              </w:rPr>
            </w:pPr>
            <w:r w:rsidRPr="002F576D">
              <w:rPr>
                <w:rFonts w:ascii="Times New Roman" w:eastAsia="Calibri" w:hAnsi="Times New Roman" w:cs="Times New Roman"/>
                <w:sz w:val="18"/>
                <w:szCs w:val="20"/>
                <w:lang w:val="kk-KZ" w:eastAsia="en-US"/>
              </w:rPr>
              <w:t>Тақырыбы: «Дұрыс тамақтану. Дәрумендер»</w:t>
            </w:r>
          </w:p>
          <w:p w:rsidR="00CD5702" w:rsidRPr="002F576D" w:rsidRDefault="002F576D" w:rsidP="002F576D">
            <w:pPr>
              <w:spacing w:after="0" w:line="240" w:lineRule="auto"/>
              <w:rPr>
                <w:rFonts w:ascii="Times New Roman" w:eastAsia="Calibri" w:hAnsi="Times New Roman" w:cs="Times New Roman"/>
                <w:b/>
                <w:sz w:val="18"/>
                <w:szCs w:val="20"/>
                <w:lang w:val="kk-KZ" w:eastAsia="en-US"/>
              </w:rPr>
            </w:pPr>
            <w:r w:rsidRPr="002F576D">
              <w:rPr>
                <w:rFonts w:ascii="Times New Roman" w:eastAsia="Calibri" w:hAnsi="Times New Roman" w:cs="Times New Roman"/>
                <w:sz w:val="18"/>
                <w:szCs w:val="20"/>
                <w:lang w:val="kk-KZ" w:eastAsia="en-US"/>
              </w:rPr>
              <w:t>Мақсаты: Түрлі қарқында бір қатармен жүру,шашырап, жұптасып жүгіру. Бір орыннан биіктікке секіру. Допты екі қолымен бір-біріне (арақашықтығы 1,5-2 м) басынан асыра лақтыру</w:t>
            </w:r>
            <w:r w:rsidRPr="002F576D">
              <w:rPr>
                <w:rFonts w:ascii="Times New Roman" w:eastAsia="Calibri" w:hAnsi="Times New Roman" w:cs="Times New Roman"/>
                <w:b/>
                <w:sz w:val="18"/>
                <w:szCs w:val="20"/>
                <w:lang w:val="kk-KZ" w:eastAsia="en-US"/>
              </w:rPr>
              <w:t xml:space="preserve"> </w:t>
            </w:r>
            <w:r>
              <w:rPr>
                <w:rFonts w:ascii="Times New Roman" w:eastAsia="Calibri" w:hAnsi="Times New Roman" w:cs="Times New Roman"/>
                <w:b/>
                <w:sz w:val="18"/>
                <w:szCs w:val="20"/>
                <w:lang w:val="kk-KZ" w:eastAsia="en-US"/>
              </w:rPr>
              <w:t>Коммуника</w:t>
            </w:r>
            <w:r w:rsidR="00CD5702" w:rsidRPr="002F576D">
              <w:rPr>
                <w:rFonts w:ascii="Times New Roman" w:eastAsia="Calibri" w:hAnsi="Times New Roman" w:cs="Times New Roman"/>
                <w:b/>
                <w:sz w:val="18"/>
                <w:szCs w:val="20"/>
                <w:lang w:val="kk-KZ" w:eastAsia="en-US"/>
              </w:rPr>
              <w:t>ция</w:t>
            </w:r>
          </w:p>
          <w:p w:rsidR="00CD5702" w:rsidRPr="002F576D" w:rsidRDefault="00CD5702" w:rsidP="00CD5702">
            <w:pPr>
              <w:spacing w:after="0" w:line="240" w:lineRule="auto"/>
              <w:rPr>
                <w:rFonts w:ascii="Times New Roman" w:eastAsiaTheme="minorHAnsi" w:hAnsi="Times New Roman"/>
                <w:noProof/>
                <w:sz w:val="18"/>
                <w:szCs w:val="20"/>
                <w:lang w:val="kk-KZ" w:eastAsia="en-US"/>
              </w:rPr>
            </w:pPr>
            <w:r w:rsidRPr="002F576D">
              <w:rPr>
                <w:rFonts w:ascii="Times New Roman" w:eastAsia="Calibri" w:hAnsi="Times New Roman" w:cs="Times New Roman"/>
                <w:b/>
                <w:sz w:val="18"/>
                <w:szCs w:val="20"/>
                <w:lang w:val="kk-KZ" w:eastAsia="en-US"/>
              </w:rPr>
              <w:t>Сауат  ашу негіздері</w:t>
            </w:r>
          </w:p>
          <w:p w:rsidR="00CD5702" w:rsidRPr="002F576D" w:rsidRDefault="00CD5702" w:rsidP="00CD5702">
            <w:pPr>
              <w:spacing w:after="0" w:line="240" w:lineRule="auto"/>
              <w:rPr>
                <w:rFonts w:ascii="Times New Roman" w:eastAsia="Times New Roman" w:hAnsi="Times New Roman" w:cs="Times New Roman"/>
                <w:b/>
                <w:sz w:val="18"/>
                <w:szCs w:val="20"/>
                <w:lang w:val="kk-KZ"/>
              </w:rPr>
            </w:pPr>
            <w:r w:rsidRPr="002F576D">
              <w:rPr>
                <w:rFonts w:ascii="Times New Roman" w:eastAsia="Times New Roman" w:hAnsi="Times New Roman" w:cs="Times New Roman"/>
                <w:b/>
                <w:sz w:val="18"/>
                <w:szCs w:val="20"/>
                <w:lang w:val="kk-KZ"/>
              </w:rPr>
              <w:t>Т:«М дыбысы  және  әрпі.»</w:t>
            </w:r>
          </w:p>
          <w:p w:rsidR="00CD5702" w:rsidRPr="002F576D" w:rsidRDefault="00CD5702" w:rsidP="00CD5702">
            <w:pPr>
              <w:spacing w:after="0" w:line="240" w:lineRule="auto"/>
              <w:rPr>
                <w:rFonts w:ascii="Times New Roman" w:eastAsia="Times New Roman" w:hAnsi="Times New Roman" w:cs="Times New Roman"/>
                <w:sz w:val="18"/>
                <w:szCs w:val="20"/>
                <w:lang w:val="kk-KZ"/>
              </w:rPr>
            </w:pPr>
            <w:r w:rsidRPr="002F576D">
              <w:rPr>
                <w:rFonts w:ascii="Times New Roman" w:eastAsia="Times New Roman" w:hAnsi="Times New Roman" w:cs="Times New Roman"/>
                <w:b/>
                <w:sz w:val="18"/>
                <w:szCs w:val="20"/>
                <w:lang w:val="kk-KZ"/>
              </w:rPr>
              <w:t xml:space="preserve"> </w:t>
            </w:r>
            <w:r w:rsidRPr="002F576D">
              <w:rPr>
                <w:rFonts w:ascii="Times New Roman" w:eastAsia="Times New Roman" w:hAnsi="Times New Roman" w:cs="Times New Roman"/>
                <w:sz w:val="18"/>
                <w:szCs w:val="20"/>
                <w:lang w:val="kk-KZ"/>
              </w:rPr>
              <w:t>Қыс  мезгілі  туралы  білімдерін  жетілдіру. «Қыс  қызығы»  суреті  бойынша  сөйлемдер  құрауға  үйрету</w:t>
            </w:r>
          </w:p>
          <w:p w:rsidR="00CD5702" w:rsidRPr="002F576D" w:rsidRDefault="00CD5702" w:rsidP="00CD5702">
            <w:pPr>
              <w:spacing w:after="0" w:line="240" w:lineRule="auto"/>
              <w:rPr>
                <w:rFonts w:ascii="Times New Roman" w:eastAsia="Times New Roman" w:hAnsi="Times New Roman" w:cs="Times New Roman"/>
                <w:sz w:val="18"/>
                <w:szCs w:val="20"/>
                <w:lang w:val="kk-KZ"/>
              </w:rPr>
            </w:pPr>
            <w:r w:rsidRPr="002F576D">
              <w:rPr>
                <w:rFonts w:ascii="Times New Roman" w:eastAsia="Times New Roman" w:hAnsi="Times New Roman" w:cs="Times New Roman"/>
                <w:sz w:val="18"/>
                <w:szCs w:val="20"/>
                <w:lang w:val="kk-KZ"/>
              </w:rPr>
              <w:t>М  дыбысын  қайталата  отырып,  меңгерту.</w:t>
            </w:r>
          </w:p>
          <w:p w:rsidR="00CD5702" w:rsidRPr="002F576D" w:rsidRDefault="00CD5702" w:rsidP="00CD5702">
            <w:pPr>
              <w:spacing w:after="0" w:line="240" w:lineRule="auto"/>
              <w:rPr>
                <w:rFonts w:ascii="Times New Roman" w:eastAsia="Times New Roman" w:hAnsi="Times New Roman" w:cs="Times New Roman"/>
                <w:sz w:val="18"/>
                <w:szCs w:val="20"/>
                <w:lang w:val="kk-KZ"/>
              </w:rPr>
            </w:pPr>
            <w:r w:rsidRPr="002F576D">
              <w:rPr>
                <w:rFonts w:ascii="Times New Roman" w:eastAsia="Times New Roman" w:hAnsi="Times New Roman" w:cs="Times New Roman"/>
                <w:b/>
                <w:iCs/>
                <w:sz w:val="18"/>
                <w:szCs w:val="20"/>
                <w:lang w:val="kk-KZ" w:eastAsia="en-US"/>
              </w:rPr>
              <w:t>Әдіс-тәсілдері:</w:t>
            </w:r>
            <w:r w:rsidRPr="002F576D">
              <w:rPr>
                <w:rFonts w:ascii="Times New Roman" w:eastAsia="Times New Roman" w:hAnsi="Times New Roman" w:cs="Times New Roman"/>
                <w:b/>
                <w:iCs/>
                <w:sz w:val="18"/>
                <w:szCs w:val="20"/>
                <w:lang w:val="kk-KZ" w:eastAsia="en-US"/>
              </w:rPr>
              <w:br/>
            </w:r>
            <w:r w:rsidRPr="002F576D">
              <w:rPr>
                <w:rFonts w:ascii="Times New Roman" w:eastAsia="Times New Roman" w:hAnsi="Times New Roman" w:cs="Times New Roman"/>
                <w:bCs/>
                <w:iCs/>
                <w:sz w:val="18"/>
                <w:szCs w:val="20"/>
                <w:lang w:val="kk-KZ" w:eastAsia="en-US"/>
              </w:rPr>
              <w:t>1. Шаттық шеңбері</w:t>
            </w:r>
          </w:p>
          <w:p w:rsidR="00CD5702" w:rsidRPr="002F576D" w:rsidRDefault="00CD5702" w:rsidP="00CD5702">
            <w:pPr>
              <w:spacing w:after="0" w:line="240" w:lineRule="auto"/>
              <w:rPr>
                <w:rFonts w:ascii="Times New Roman" w:eastAsia="Times New Roman" w:hAnsi="Times New Roman" w:cs="Times New Roman"/>
                <w:bCs/>
                <w:iCs/>
                <w:sz w:val="18"/>
                <w:szCs w:val="20"/>
                <w:lang w:val="kk-KZ" w:eastAsia="en-US"/>
              </w:rPr>
            </w:pPr>
            <w:r w:rsidRPr="002F576D">
              <w:rPr>
                <w:rFonts w:ascii="Times New Roman" w:eastAsia="Times New Roman" w:hAnsi="Times New Roman" w:cs="Times New Roman"/>
                <w:bCs/>
                <w:iCs/>
                <w:sz w:val="18"/>
                <w:szCs w:val="20"/>
                <w:lang w:val="kk-KZ" w:eastAsia="en-US"/>
              </w:rPr>
              <w:t xml:space="preserve">2.«Дәрумендер әлемі»туралы </w:t>
            </w:r>
          </w:p>
          <w:p w:rsidR="00CD5702" w:rsidRPr="002F576D" w:rsidRDefault="00CD5702" w:rsidP="00CD5702">
            <w:pPr>
              <w:spacing w:after="0" w:line="240" w:lineRule="auto"/>
              <w:rPr>
                <w:rFonts w:ascii="Times New Roman" w:eastAsia="Times New Roman" w:hAnsi="Times New Roman" w:cs="Times New Roman"/>
                <w:bCs/>
                <w:iCs/>
                <w:sz w:val="18"/>
                <w:szCs w:val="20"/>
                <w:lang w:val="kk-KZ" w:eastAsia="en-US"/>
              </w:rPr>
            </w:pPr>
            <w:r w:rsidRPr="002F576D">
              <w:rPr>
                <w:rFonts w:ascii="Times New Roman" w:eastAsia="Times New Roman" w:hAnsi="Times New Roman" w:cs="Times New Roman"/>
                <w:bCs/>
                <w:iCs/>
                <w:sz w:val="18"/>
                <w:szCs w:val="20"/>
                <w:lang w:val="kk-KZ" w:eastAsia="en-US"/>
              </w:rPr>
              <w:t>Әңгімелесу.</w:t>
            </w:r>
          </w:p>
          <w:p w:rsidR="00CD5702" w:rsidRPr="002F576D" w:rsidRDefault="00CD5702" w:rsidP="00CD5702">
            <w:pPr>
              <w:spacing w:after="0" w:line="240" w:lineRule="auto"/>
              <w:rPr>
                <w:rFonts w:ascii="Times New Roman" w:eastAsia="Times New Roman" w:hAnsi="Times New Roman" w:cs="Times New Roman"/>
                <w:bCs/>
                <w:iCs/>
                <w:sz w:val="18"/>
                <w:szCs w:val="20"/>
                <w:lang w:val="kk-KZ" w:eastAsia="en-US"/>
              </w:rPr>
            </w:pPr>
            <w:r w:rsidRPr="002F576D">
              <w:rPr>
                <w:rFonts w:ascii="Times New Roman" w:eastAsia="Times New Roman" w:hAnsi="Times New Roman" w:cs="Times New Roman"/>
                <w:bCs/>
                <w:iCs/>
                <w:sz w:val="18"/>
                <w:szCs w:val="20"/>
                <w:lang w:val="kk-KZ" w:eastAsia="en-US"/>
              </w:rPr>
              <w:t>3. Дидактикалық ойын: «Бұл не?»</w:t>
            </w:r>
          </w:p>
          <w:p w:rsidR="00CD5702" w:rsidRPr="002F576D" w:rsidRDefault="00CD5702" w:rsidP="00CD5702">
            <w:pPr>
              <w:spacing w:after="0" w:line="240" w:lineRule="auto"/>
              <w:rPr>
                <w:rFonts w:ascii="Times New Roman" w:eastAsia="Times New Roman" w:hAnsi="Times New Roman" w:cs="Times New Roman"/>
                <w:bCs/>
                <w:iCs/>
                <w:sz w:val="18"/>
                <w:szCs w:val="20"/>
                <w:lang w:val="kk-KZ" w:eastAsia="en-US"/>
              </w:rPr>
            </w:pPr>
            <w:r w:rsidRPr="002F576D">
              <w:rPr>
                <w:rFonts w:ascii="Times New Roman" w:eastAsia="Times New Roman" w:hAnsi="Times New Roman" w:cs="Times New Roman"/>
                <w:bCs/>
                <w:iCs/>
                <w:sz w:val="18"/>
                <w:szCs w:val="20"/>
                <w:lang w:val="kk-KZ" w:eastAsia="en-US"/>
              </w:rPr>
              <w:t>4. Дәрумендер</w:t>
            </w:r>
          </w:p>
          <w:p w:rsidR="00CD5702" w:rsidRPr="002F576D" w:rsidRDefault="00CD5702" w:rsidP="00CD5702">
            <w:pPr>
              <w:spacing w:after="0" w:line="240" w:lineRule="auto"/>
              <w:rPr>
                <w:rFonts w:ascii="Times New Roman" w:eastAsia="Times New Roman" w:hAnsi="Times New Roman" w:cs="Times New Roman"/>
                <w:bCs/>
                <w:iCs/>
                <w:sz w:val="18"/>
                <w:szCs w:val="20"/>
                <w:lang w:val="kk-KZ" w:eastAsia="en-US"/>
              </w:rPr>
            </w:pPr>
            <w:r w:rsidRPr="002F576D">
              <w:rPr>
                <w:rFonts w:ascii="Times New Roman" w:eastAsia="Times New Roman" w:hAnsi="Times New Roman" w:cs="Times New Roman"/>
                <w:bCs/>
                <w:iCs/>
                <w:sz w:val="18"/>
                <w:szCs w:val="20"/>
                <w:lang w:val="kk-KZ" w:eastAsia="en-US"/>
              </w:rPr>
              <w:t>5. Сергіту ссәті</w:t>
            </w:r>
          </w:p>
          <w:p w:rsidR="00CD5702" w:rsidRPr="002F576D" w:rsidRDefault="00CD5702" w:rsidP="00CD5702">
            <w:pPr>
              <w:spacing w:after="0" w:line="240" w:lineRule="auto"/>
              <w:rPr>
                <w:rFonts w:ascii="Times New Roman" w:eastAsia="Times New Roman" w:hAnsi="Times New Roman" w:cs="Times New Roman"/>
                <w:bCs/>
                <w:iCs/>
                <w:sz w:val="18"/>
                <w:szCs w:val="20"/>
                <w:lang w:val="kk-KZ" w:eastAsia="en-US"/>
              </w:rPr>
            </w:pPr>
            <w:r w:rsidRPr="002F576D">
              <w:rPr>
                <w:rFonts w:ascii="Times New Roman" w:eastAsia="Times New Roman" w:hAnsi="Times New Roman" w:cs="Times New Roman"/>
                <w:bCs/>
                <w:iCs/>
                <w:sz w:val="18"/>
                <w:szCs w:val="20"/>
                <w:lang w:val="kk-KZ" w:eastAsia="en-US"/>
              </w:rPr>
              <w:t>6. Дидактикалық ойын: «Дәмін тат»</w:t>
            </w:r>
          </w:p>
          <w:p w:rsidR="00CD5702" w:rsidRPr="002F576D" w:rsidRDefault="00CD5702" w:rsidP="00CD5702">
            <w:pPr>
              <w:spacing w:after="0" w:line="240" w:lineRule="auto"/>
              <w:rPr>
                <w:rFonts w:ascii="Times New Roman" w:eastAsia="Times New Roman" w:hAnsi="Times New Roman" w:cs="Times New Roman"/>
                <w:bCs/>
                <w:iCs/>
                <w:sz w:val="18"/>
                <w:szCs w:val="20"/>
                <w:lang w:val="kk-KZ" w:eastAsia="en-US"/>
              </w:rPr>
            </w:pPr>
            <w:r w:rsidRPr="002F576D">
              <w:rPr>
                <w:rFonts w:ascii="Times New Roman" w:eastAsia="Times New Roman" w:hAnsi="Times New Roman" w:cs="Times New Roman"/>
                <w:bCs/>
                <w:iCs/>
                <w:sz w:val="18"/>
                <w:szCs w:val="20"/>
                <w:lang w:val="kk-KZ" w:eastAsia="en-US"/>
              </w:rPr>
              <w:t>7. Саусақ жаттығуы</w:t>
            </w:r>
          </w:p>
          <w:p w:rsidR="00CD5702" w:rsidRPr="002F576D" w:rsidRDefault="00CD5702" w:rsidP="00CD5702">
            <w:pPr>
              <w:spacing w:after="0" w:line="240" w:lineRule="auto"/>
              <w:rPr>
                <w:rFonts w:ascii="Times New Roman" w:eastAsia="Times New Roman" w:hAnsi="Times New Roman" w:cs="Times New Roman"/>
                <w:bCs/>
                <w:iCs/>
                <w:sz w:val="18"/>
                <w:szCs w:val="20"/>
                <w:lang w:val="kk-KZ" w:eastAsia="en-US"/>
              </w:rPr>
            </w:pPr>
            <w:r w:rsidRPr="002F576D">
              <w:rPr>
                <w:rFonts w:ascii="Times New Roman" w:eastAsia="Times New Roman" w:hAnsi="Times New Roman" w:cs="Times New Roman"/>
                <w:bCs/>
                <w:iCs/>
                <w:sz w:val="18"/>
                <w:szCs w:val="20"/>
                <w:lang w:val="kk-KZ" w:eastAsia="en-US"/>
              </w:rPr>
              <w:t>8. Сурет салу әдіс-тәсілдері</w:t>
            </w:r>
          </w:p>
          <w:p w:rsidR="00CD5702" w:rsidRPr="002F576D" w:rsidRDefault="00CD5702" w:rsidP="00CD5702">
            <w:pPr>
              <w:spacing w:after="0" w:line="240" w:lineRule="auto"/>
              <w:rPr>
                <w:rFonts w:ascii="Times New Roman" w:eastAsia="Times New Roman" w:hAnsi="Times New Roman" w:cs="Times New Roman"/>
                <w:bCs/>
                <w:iCs/>
                <w:sz w:val="18"/>
                <w:szCs w:val="20"/>
                <w:lang w:val="kk-KZ" w:eastAsia="en-US"/>
              </w:rPr>
            </w:pPr>
            <w:r w:rsidRPr="002F576D">
              <w:rPr>
                <w:rFonts w:ascii="Times New Roman" w:eastAsia="Times New Roman" w:hAnsi="Times New Roman" w:cs="Times New Roman"/>
                <w:bCs/>
                <w:iCs/>
                <w:sz w:val="18"/>
                <w:szCs w:val="20"/>
                <w:lang w:val="kk-KZ" w:eastAsia="en-US"/>
              </w:rPr>
              <w:t>9. Қорытынды</w:t>
            </w:r>
          </w:p>
          <w:p w:rsidR="00CD5702" w:rsidRPr="002F576D" w:rsidRDefault="00CD5702" w:rsidP="00CD5702">
            <w:pPr>
              <w:spacing w:after="0" w:line="240" w:lineRule="auto"/>
              <w:rPr>
                <w:rFonts w:ascii="Times New Roman" w:eastAsia="Times New Roman" w:hAnsi="Times New Roman" w:cs="Times New Roman"/>
                <w:bCs/>
                <w:iCs/>
                <w:sz w:val="18"/>
                <w:szCs w:val="20"/>
                <w:lang w:val="kk-KZ" w:eastAsia="en-US"/>
              </w:rPr>
            </w:pPr>
            <w:r w:rsidRPr="002F576D">
              <w:rPr>
                <w:rFonts w:ascii="Times New Roman" w:eastAsia="Times New Roman" w:hAnsi="Times New Roman" w:cs="Times New Roman"/>
                <w:b/>
                <w:color w:val="000000"/>
                <w:sz w:val="18"/>
                <w:szCs w:val="20"/>
                <w:highlight w:val="lightGray"/>
                <w:lang w:val="kk-KZ"/>
              </w:rPr>
              <w:t>«Шығармашылық»</w:t>
            </w:r>
          </w:p>
          <w:p w:rsidR="00CD5702" w:rsidRPr="002F576D" w:rsidRDefault="00CD5702" w:rsidP="00CD5702">
            <w:pPr>
              <w:spacing w:after="0" w:line="240" w:lineRule="auto"/>
              <w:rPr>
                <w:rFonts w:ascii="Times New Roman" w:eastAsia="Times New Roman" w:hAnsi="Times New Roman" w:cs="Times New Roman"/>
                <w:b/>
                <w:color w:val="000000"/>
                <w:sz w:val="18"/>
                <w:szCs w:val="20"/>
                <w:lang w:val="kk-KZ"/>
              </w:rPr>
            </w:pPr>
            <w:r w:rsidRPr="002F576D">
              <w:rPr>
                <w:rFonts w:ascii="Times New Roman" w:eastAsia="Times New Roman" w:hAnsi="Times New Roman" w:cs="Times New Roman"/>
                <w:b/>
                <w:color w:val="000000"/>
                <w:sz w:val="18"/>
                <w:szCs w:val="20"/>
                <w:highlight w:val="lightGray"/>
                <w:lang w:val="kk-KZ"/>
              </w:rPr>
              <w:t>«Таным»</w:t>
            </w:r>
          </w:p>
          <w:p w:rsidR="00CD5702" w:rsidRPr="002F576D" w:rsidRDefault="00CD5702" w:rsidP="00CD5702">
            <w:pPr>
              <w:spacing w:after="0" w:line="240" w:lineRule="auto"/>
              <w:rPr>
                <w:rFonts w:ascii="Times New Roman" w:eastAsia="Times New Roman" w:hAnsi="Times New Roman" w:cs="Times New Roman"/>
                <w:b/>
                <w:color w:val="000000"/>
                <w:sz w:val="18"/>
                <w:szCs w:val="20"/>
                <w:lang w:val="kk-KZ"/>
              </w:rPr>
            </w:pPr>
            <w:r w:rsidRPr="002F576D">
              <w:rPr>
                <w:rFonts w:ascii="Times New Roman" w:eastAsia="Times New Roman" w:hAnsi="Times New Roman" w:cs="Times New Roman"/>
                <w:b/>
                <w:sz w:val="18"/>
                <w:szCs w:val="20"/>
                <w:lang w:val="kk-KZ"/>
              </w:rPr>
              <w:t xml:space="preserve">Жаратылыстану </w:t>
            </w:r>
          </w:p>
          <w:p w:rsidR="00CD5702" w:rsidRPr="002F576D" w:rsidRDefault="00CD5702" w:rsidP="00CD5702">
            <w:pPr>
              <w:spacing w:after="0" w:line="240" w:lineRule="auto"/>
              <w:rPr>
                <w:rFonts w:ascii="Times New Roman" w:eastAsia="Calibri" w:hAnsi="Times New Roman" w:cs="Times New Roman"/>
                <w:b/>
                <w:sz w:val="18"/>
                <w:szCs w:val="20"/>
                <w:lang w:val="kk-KZ" w:eastAsia="en-US"/>
              </w:rPr>
            </w:pPr>
            <w:r w:rsidRPr="002F576D">
              <w:rPr>
                <w:rFonts w:ascii="Times New Roman" w:eastAsia="Calibri" w:hAnsi="Times New Roman" w:cs="Times New Roman"/>
                <w:b/>
                <w:sz w:val="18"/>
                <w:szCs w:val="20"/>
                <w:lang w:val="kk-KZ" w:eastAsia="en-US"/>
              </w:rPr>
              <w:t>Тақырыбы: «Дәрумендер, оларды қайдан аламыз»</w:t>
            </w:r>
          </w:p>
          <w:p w:rsidR="00CD5702" w:rsidRPr="002F576D" w:rsidRDefault="00CD5702" w:rsidP="00CD5702">
            <w:pPr>
              <w:spacing w:after="0" w:line="240" w:lineRule="auto"/>
              <w:rPr>
                <w:rFonts w:ascii="Times New Roman" w:eastAsia="Calibri" w:hAnsi="Times New Roman" w:cs="Times New Roman"/>
                <w:sz w:val="18"/>
                <w:szCs w:val="20"/>
                <w:lang w:val="kk-KZ" w:eastAsia="en-US"/>
              </w:rPr>
            </w:pPr>
            <w:r w:rsidRPr="002F576D">
              <w:rPr>
                <w:rFonts w:ascii="Times New Roman" w:eastAsia="Calibri" w:hAnsi="Times New Roman" w:cs="Times New Roman"/>
                <w:b/>
                <w:sz w:val="18"/>
                <w:szCs w:val="20"/>
                <w:lang w:val="kk-KZ" w:eastAsia="en-US"/>
              </w:rPr>
              <w:t>Мақсаты:</w:t>
            </w:r>
            <w:r w:rsidRPr="002F576D">
              <w:rPr>
                <w:rFonts w:ascii="Times New Roman" w:eastAsia="Calibri" w:hAnsi="Times New Roman" w:cs="Times New Roman"/>
                <w:sz w:val="18"/>
                <w:szCs w:val="20"/>
                <w:lang w:val="kk-KZ" w:eastAsia="en-US"/>
              </w:rPr>
              <w:t>Балаларға дәрумендердің пайдасы мен қайдан алынатыны туралы түсінік беру.Көкөністер мен жеміс-жидектердің адам денсаулығына пайдасы жайлы,олардың құрамы дәрумендерге бай екендігін түсіндіру.</w:t>
            </w:r>
          </w:p>
          <w:p w:rsidR="00CD5702" w:rsidRPr="002F576D" w:rsidRDefault="00CD5702" w:rsidP="00CD5702">
            <w:pPr>
              <w:tabs>
                <w:tab w:val="left" w:pos="10398"/>
              </w:tabs>
              <w:spacing w:after="0" w:line="240" w:lineRule="auto"/>
              <w:rPr>
                <w:rFonts w:ascii="Times New Roman" w:eastAsia="Times New Roman" w:hAnsi="Times New Roman" w:cs="Times New Roman"/>
                <w:b/>
                <w:bCs/>
                <w:sz w:val="18"/>
                <w:szCs w:val="20"/>
                <w:lang w:val="kk-KZ"/>
              </w:rPr>
            </w:pPr>
            <w:r w:rsidRPr="002F576D">
              <w:rPr>
                <w:rFonts w:ascii="Times New Roman" w:eastAsia="Times New Roman" w:hAnsi="Times New Roman" w:cs="Times New Roman"/>
                <w:b/>
                <w:bCs/>
                <w:sz w:val="18"/>
                <w:szCs w:val="20"/>
                <w:lang w:val="kk-KZ"/>
              </w:rPr>
              <w:t>Сурет  салу</w:t>
            </w:r>
          </w:p>
          <w:p w:rsidR="00CD5702" w:rsidRPr="002F576D" w:rsidRDefault="00CD5702" w:rsidP="00CD5702">
            <w:pPr>
              <w:spacing w:after="0" w:line="240" w:lineRule="auto"/>
              <w:rPr>
                <w:rFonts w:ascii="Times New Roman" w:eastAsia="Calibri" w:hAnsi="Times New Roman" w:cs="Times New Roman"/>
                <w:b/>
                <w:sz w:val="18"/>
                <w:szCs w:val="20"/>
                <w:lang w:val="kk-KZ" w:eastAsia="en-US"/>
              </w:rPr>
            </w:pPr>
            <w:r w:rsidRPr="002F576D">
              <w:rPr>
                <w:rFonts w:ascii="Times New Roman" w:eastAsia="Calibri" w:hAnsi="Times New Roman" w:cs="Times New Roman"/>
                <w:b/>
                <w:sz w:val="18"/>
                <w:szCs w:val="20"/>
                <w:lang w:val="kk-KZ" w:eastAsia="en-US"/>
              </w:rPr>
              <w:t>Тақырыбы:«Дәрумендер әлемі»</w:t>
            </w:r>
          </w:p>
          <w:p w:rsidR="00CD5702" w:rsidRPr="002F576D" w:rsidRDefault="00CD5702" w:rsidP="00CD5702">
            <w:pPr>
              <w:spacing w:after="0" w:line="240" w:lineRule="auto"/>
              <w:rPr>
                <w:rFonts w:ascii="Times New Roman" w:eastAsia="Calibri" w:hAnsi="Times New Roman" w:cs="Times New Roman"/>
                <w:sz w:val="18"/>
                <w:szCs w:val="20"/>
                <w:lang w:val="kk-KZ" w:eastAsia="en-US"/>
              </w:rPr>
            </w:pPr>
            <w:r w:rsidRPr="002F576D">
              <w:rPr>
                <w:rFonts w:ascii="Times New Roman" w:eastAsia="Calibri" w:hAnsi="Times New Roman" w:cs="Times New Roman"/>
                <w:b/>
                <w:sz w:val="18"/>
                <w:szCs w:val="20"/>
                <w:lang w:val="kk-KZ" w:eastAsia="en-US"/>
              </w:rPr>
              <w:lastRenderedPageBreak/>
              <w:t>Мақсаты:</w:t>
            </w:r>
            <w:r w:rsidRPr="002F576D">
              <w:rPr>
                <w:rFonts w:ascii="Times New Roman" w:eastAsia="Calibri" w:hAnsi="Times New Roman" w:cs="Times New Roman"/>
                <w:sz w:val="18"/>
                <w:szCs w:val="20"/>
                <w:lang w:val="kk-KZ" w:eastAsia="en-US"/>
              </w:rPr>
              <w:t>Балалардың дәрумендер жайлы білімдерін бекіту,олардың адам ағзасына мол пайдасы бар екенін түсіндіру,шеңбер пішінді жемістермен көкөністерді бейнелеу.</w:t>
            </w:r>
          </w:p>
          <w:p w:rsidR="00CD5702" w:rsidRPr="002F576D" w:rsidRDefault="00CD5702" w:rsidP="00CD5702">
            <w:pPr>
              <w:spacing w:after="0" w:line="240" w:lineRule="auto"/>
              <w:rPr>
                <w:rFonts w:ascii="Times New Roman" w:eastAsia="Calibri" w:hAnsi="Times New Roman" w:cs="Times New Roman"/>
                <w:sz w:val="18"/>
                <w:szCs w:val="20"/>
                <w:lang w:val="kk-KZ" w:eastAsia="en-US"/>
              </w:rPr>
            </w:pPr>
            <w:r w:rsidRPr="002F576D">
              <w:rPr>
                <w:rFonts w:ascii="Times New Roman" w:eastAsia="Times New Roman" w:hAnsi="Times New Roman" w:cs="Times New Roman"/>
                <w:b/>
                <w:iCs/>
                <w:sz w:val="18"/>
                <w:szCs w:val="20"/>
                <w:lang w:val="kk-KZ" w:eastAsia="en-US"/>
              </w:rPr>
              <w:t>Әдіс-тәсілдері:</w:t>
            </w:r>
            <w:r w:rsidRPr="002F576D">
              <w:rPr>
                <w:rFonts w:ascii="Times New Roman" w:eastAsia="Times New Roman" w:hAnsi="Times New Roman" w:cs="Times New Roman"/>
                <w:b/>
                <w:iCs/>
                <w:sz w:val="18"/>
                <w:szCs w:val="20"/>
                <w:lang w:val="kk-KZ" w:eastAsia="en-US"/>
              </w:rPr>
              <w:br/>
            </w:r>
            <w:r w:rsidRPr="002F576D">
              <w:rPr>
                <w:rFonts w:ascii="Times New Roman" w:eastAsia="Times New Roman" w:hAnsi="Times New Roman" w:cs="Times New Roman"/>
                <w:bCs/>
                <w:iCs/>
                <w:sz w:val="18"/>
                <w:szCs w:val="20"/>
                <w:lang w:val="kk-KZ" w:eastAsia="en-US"/>
              </w:rPr>
              <w:t>1. Шаттық шеңбері</w:t>
            </w:r>
          </w:p>
          <w:p w:rsidR="00CD5702" w:rsidRPr="002F576D" w:rsidRDefault="00CD5702" w:rsidP="00CD5702">
            <w:pPr>
              <w:spacing w:after="0" w:line="240" w:lineRule="auto"/>
              <w:rPr>
                <w:rFonts w:ascii="Times New Roman" w:eastAsia="Times New Roman" w:hAnsi="Times New Roman" w:cs="Times New Roman"/>
                <w:bCs/>
                <w:iCs/>
                <w:sz w:val="18"/>
                <w:szCs w:val="20"/>
                <w:lang w:val="kk-KZ" w:eastAsia="en-US"/>
              </w:rPr>
            </w:pPr>
            <w:r w:rsidRPr="002F576D">
              <w:rPr>
                <w:rFonts w:ascii="Times New Roman" w:eastAsia="Times New Roman" w:hAnsi="Times New Roman" w:cs="Times New Roman"/>
                <w:bCs/>
                <w:iCs/>
                <w:sz w:val="18"/>
                <w:szCs w:val="20"/>
                <w:lang w:val="kk-KZ" w:eastAsia="en-US"/>
              </w:rPr>
              <w:t>2.</w:t>
            </w:r>
            <w:r w:rsidRPr="002F576D">
              <w:rPr>
                <w:rFonts w:ascii="Times New Roman" w:eastAsia="Times New Roman" w:hAnsi="Times New Roman" w:cs="Times New Roman"/>
                <w:sz w:val="18"/>
                <w:szCs w:val="20"/>
                <w:lang w:val="kk-KZ" w:eastAsia="en-US"/>
              </w:rPr>
              <w:t>«Бір қадам алға»әдісі арқылы өткен оқу қызметін еске түсіру</w:t>
            </w:r>
          </w:p>
          <w:p w:rsidR="00CD5702" w:rsidRPr="002F576D" w:rsidRDefault="00CD5702" w:rsidP="00CD5702">
            <w:pPr>
              <w:spacing w:after="0" w:line="240" w:lineRule="auto"/>
              <w:rPr>
                <w:rFonts w:ascii="Times New Roman" w:eastAsia="Times New Roman" w:hAnsi="Times New Roman" w:cs="Times New Roman"/>
                <w:bCs/>
                <w:iCs/>
                <w:sz w:val="18"/>
                <w:szCs w:val="20"/>
                <w:lang w:val="kk-KZ" w:eastAsia="en-US"/>
              </w:rPr>
            </w:pPr>
            <w:r w:rsidRPr="002F576D">
              <w:rPr>
                <w:rFonts w:ascii="Times New Roman" w:eastAsia="Times New Roman" w:hAnsi="Times New Roman" w:cs="Times New Roman"/>
                <w:bCs/>
                <w:iCs/>
                <w:sz w:val="18"/>
                <w:szCs w:val="20"/>
                <w:lang w:val="kk-KZ" w:eastAsia="en-US"/>
              </w:rPr>
              <w:t xml:space="preserve">3.«Дәрумендер әлемі»туралы </w:t>
            </w:r>
          </w:p>
          <w:p w:rsidR="00CD5702" w:rsidRPr="002F576D" w:rsidRDefault="00CD5702" w:rsidP="00CD5702">
            <w:pPr>
              <w:spacing w:after="0" w:line="240" w:lineRule="auto"/>
              <w:rPr>
                <w:rFonts w:ascii="Times New Roman" w:eastAsia="Times New Roman" w:hAnsi="Times New Roman" w:cs="Times New Roman"/>
                <w:bCs/>
                <w:iCs/>
                <w:sz w:val="18"/>
                <w:szCs w:val="20"/>
                <w:lang w:val="kk-KZ" w:eastAsia="en-US"/>
              </w:rPr>
            </w:pPr>
            <w:r w:rsidRPr="002F576D">
              <w:rPr>
                <w:rFonts w:ascii="Times New Roman" w:eastAsia="Times New Roman" w:hAnsi="Times New Roman" w:cs="Times New Roman"/>
                <w:bCs/>
                <w:iCs/>
                <w:sz w:val="18"/>
                <w:szCs w:val="20"/>
                <w:lang w:val="kk-KZ" w:eastAsia="en-US"/>
              </w:rPr>
              <w:t>Әңгімелесу.</w:t>
            </w:r>
          </w:p>
          <w:p w:rsidR="00CD5702" w:rsidRPr="002F576D" w:rsidRDefault="00CD5702" w:rsidP="00CD5702">
            <w:pPr>
              <w:spacing w:after="0" w:line="240" w:lineRule="auto"/>
              <w:rPr>
                <w:rFonts w:ascii="Times New Roman" w:eastAsia="Times New Roman" w:hAnsi="Times New Roman" w:cs="Times New Roman"/>
                <w:bCs/>
                <w:iCs/>
                <w:sz w:val="18"/>
                <w:szCs w:val="20"/>
                <w:lang w:val="kk-KZ" w:eastAsia="en-US"/>
              </w:rPr>
            </w:pPr>
            <w:r w:rsidRPr="002F576D">
              <w:rPr>
                <w:rFonts w:ascii="Times New Roman" w:eastAsia="Times New Roman" w:hAnsi="Times New Roman" w:cs="Times New Roman"/>
                <w:bCs/>
                <w:iCs/>
                <w:sz w:val="18"/>
                <w:szCs w:val="20"/>
                <w:lang w:val="kk-KZ" w:eastAsia="en-US"/>
              </w:rPr>
              <w:t>4. Дидактикалық ойын: «Бұл не?»</w:t>
            </w:r>
          </w:p>
          <w:p w:rsidR="00CD5702" w:rsidRPr="002F576D" w:rsidRDefault="00CD5702" w:rsidP="00CD5702">
            <w:pPr>
              <w:spacing w:after="0" w:line="240" w:lineRule="auto"/>
              <w:rPr>
                <w:rFonts w:ascii="Times New Roman" w:eastAsia="Times New Roman" w:hAnsi="Times New Roman" w:cs="Times New Roman"/>
                <w:bCs/>
                <w:iCs/>
                <w:sz w:val="18"/>
                <w:szCs w:val="20"/>
                <w:lang w:val="kk-KZ" w:eastAsia="en-US"/>
              </w:rPr>
            </w:pPr>
            <w:r w:rsidRPr="002F576D">
              <w:rPr>
                <w:rFonts w:ascii="Times New Roman" w:eastAsia="Times New Roman" w:hAnsi="Times New Roman" w:cs="Times New Roman"/>
                <w:bCs/>
                <w:iCs/>
                <w:sz w:val="18"/>
                <w:szCs w:val="20"/>
                <w:lang w:val="kk-KZ" w:eastAsia="en-US"/>
              </w:rPr>
              <w:t>5. Дәрумендер5. Сергіту ссәті</w:t>
            </w:r>
          </w:p>
          <w:p w:rsidR="00CD5702" w:rsidRPr="002F576D" w:rsidRDefault="00CD5702" w:rsidP="00CD5702">
            <w:pPr>
              <w:spacing w:after="0" w:line="240" w:lineRule="auto"/>
              <w:rPr>
                <w:rFonts w:ascii="Times New Roman" w:eastAsia="Times New Roman" w:hAnsi="Times New Roman" w:cs="Times New Roman"/>
                <w:bCs/>
                <w:iCs/>
                <w:sz w:val="18"/>
                <w:szCs w:val="20"/>
                <w:lang w:val="kk-KZ" w:eastAsia="en-US"/>
              </w:rPr>
            </w:pPr>
            <w:r w:rsidRPr="002F576D">
              <w:rPr>
                <w:rFonts w:ascii="Times New Roman" w:eastAsia="Times New Roman" w:hAnsi="Times New Roman" w:cs="Times New Roman"/>
                <w:bCs/>
                <w:iCs/>
                <w:sz w:val="18"/>
                <w:szCs w:val="20"/>
                <w:lang w:val="kk-KZ" w:eastAsia="en-US"/>
              </w:rPr>
              <w:t>7. Дидактикалық ойын: «Дәмін тат»</w:t>
            </w:r>
          </w:p>
          <w:p w:rsidR="00CD5702" w:rsidRPr="002F576D" w:rsidRDefault="00CD5702" w:rsidP="00CD5702">
            <w:pPr>
              <w:spacing w:after="0" w:line="240" w:lineRule="auto"/>
              <w:rPr>
                <w:rFonts w:ascii="Times New Roman" w:eastAsia="Times New Roman" w:hAnsi="Times New Roman" w:cs="Times New Roman"/>
                <w:bCs/>
                <w:iCs/>
                <w:sz w:val="18"/>
                <w:szCs w:val="20"/>
                <w:lang w:val="kk-KZ" w:eastAsia="en-US"/>
              </w:rPr>
            </w:pPr>
            <w:r w:rsidRPr="002F576D">
              <w:rPr>
                <w:rFonts w:ascii="Times New Roman" w:eastAsia="Times New Roman" w:hAnsi="Times New Roman" w:cs="Times New Roman"/>
                <w:bCs/>
                <w:iCs/>
                <w:sz w:val="18"/>
                <w:szCs w:val="20"/>
                <w:lang w:val="kk-KZ" w:eastAsia="en-US"/>
              </w:rPr>
              <w:t>8. Саусақ жаттығуы</w:t>
            </w:r>
          </w:p>
          <w:p w:rsidR="00CD5702" w:rsidRPr="002F576D" w:rsidRDefault="00CD5702" w:rsidP="00CD5702">
            <w:pPr>
              <w:spacing w:after="0" w:line="240" w:lineRule="auto"/>
              <w:rPr>
                <w:rFonts w:ascii="Times New Roman" w:eastAsia="Times New Roman" w:hAnsi="Times New Roman" w:cs="Times New Roman"/>
                <w:bCs/>
                <w:iCs/>
                <w:sz w:val="18"/>
                <w:szCs w:val="20"/>
                <w:lang w:val="kk-KZ" w:eastAsia="en-US"/>
              </w:rPr>
            </w:pPr>
            <w:r w:rsidRPr="002F576D">
              <w:rPr>
                <w:rFonts w:ascii="Times New Roman" w:eastAsia="Times New Roman" w:hAnsi="Times New Roman" w:cs="Times New Roman"/>
                <w:bCs/>
                <w:iCs/>
                <w:sz w:val="18"/>
                <w:szCs w:val="20"/>
                <w:lang w:val="kk-KZ" w:eastAsia="en-US"/>
              </w:rPr>
              <w:t>9. Сурет салу әдіс-тәсілдері</w:t>
            </w:r>
          </w:p>
          <w:p w:rsidR="00CD5702" w:rsidRPr="002F576D" w:rsidRDefault="00CD5702" w:rsidP="00CD5702">
            <w:pPr>
              <w:spacing w:after="0" w:line="240" w:lineRule="auto"/>
              <w:rPr>
                <w:rFonts w:ascii="Times New Roman" w:eastAsia="Times New Roman" w:hAnsi="Times New Roman" w:cs="Times New Roman"/>
                <w:bCs/>
                <w:iCs/>
                <w:sz w:val="18"/>
                <w:szCs w:val="20"/>
                <w:lang w:val="kk-KZ" w:eastAsia="en-US"/>
              </w:rPr>
            </w:pPr>
            <w:r w:rsidRPr="002F576D">
              <w:rPr>
                <w:rFonts w:ascii="Times New Roman" w:eastAsia="Times New Roman" w:hAnsi="Times New Roman" w:cs="Times New Roman"/>
                <w:bCs/>
                <w:iCs/>
                <w:sz w:val="18"/>
                <w:szCs w:val="20"/>
                <w:lang w:val="kk-KZ" w:eastAsia="en-US"/>
              </w:rPr>
              <w:t>10. Қорытынды</w:t>
            </w:r>
          </w:p>
          <w:p w:rsidR="00CD5702" w:rsidRPr="002F576D" w:rsidRDefault="00CD5702" w:rsidP="00CD5702">
            <w:pPr>
              <w:spacing w:after="0" w:line="240" w:lineRule="auto"/>
              <w:rPr>
                <w:rFonts w:ascii="Times New Roman" w:eastAsia="Times New Roman" w:hAnsi="Times New Roman" w:cs="Times New Roman"/>
                <w:bCs/>
                <w:iCs/>
                <w:sz w:val="18"/>
                <w:szCs w:val="20"/>
                <w:lang w:val="kk-KZ" w:eastAsia="en-US"/>
              </w:rPr>
            </w:pPr>
            <w:r w:rsidRPr="002F576D">
              <w:rPr>
                <w:rFonts w:ascii="Times New Roman" w:eastAsia="Times New Roman" w:hAnsi="Times New Roman" w:cs="Times New Roman"/>
                <w:b/>
                <w:sz w:val="18"/>
                <w:szCs w:val="20"/>
                <w:lang w:val="kk-KZ"/>
              </w:rPr>
              <w:t xml:space="preserve"> </w:t>
            </w:r>
          </w:p>
        </w:tc>
        <w:tc>
          <w:tcPr>
            <w:tcW w:w="283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2F576D" w:rsidRDefault="00E57372" w:rsidP="00CD5702">
            <w:pPr>
              <w:spacing w:after="0" w:line="240" w:lineRule="auto"/>
              <w:rPr>
                <w:rFonts w:ascii="Times New Roman" w:eastAsia="Times New Roman" w:hAnsi="Times New Roman" w:cs="Times New Roman"/>
                <w:b/>
                <w:sz w:val="18"/>
                <w:szCs w:val="20"/>
                <w:lang w:val="kk-KZ"/>
              </w:rPr>
            </w:pPr>
            <w:r>
              <w:rPr>
                <w:rFonts w:ascii="Times New Roman" w:eastAsia="Times New Roman" w:hAnsi="Times New Roman" w:cs="Times New Roman"/>
                <w:b/>
                <w:color w:val="000000"/>
                <w:sz w:val="18"/>
                <w:szCs w:val="20"/>
                <w:highlight w:val="lightGray"/>
                <w:lang w:val="kk-KZ"/>
              </w:rPr>
              <w:lastRenderedPageBreak/>
              <w:t>«Коммуникация»</w:t>
            </w:r>
            <w:r w:rsidR="00CD5702" w:rsidRPr="002F576D">
              <w:rPr>
                <w:rFonts w:ascii="Times New Roman" w:eastAsia="Times New Roman" w:hAnsi="Times New Roman" w:cs="Times New Roman"/>
                <w:b/>
                <w:sz w:val="18"/>
                <w:szCs w:val="20"/>
                <w:highlight w:val="lightGray"/>
                <w:lang w:val="kk-KZ"/>
              </w:rPr>
              <w:t xml:space="preserve"> </w:t>
            </w:r>
            <w:r w:rsidR="00CD5702" w:rsidRPr="002F576D">
              <w:rPr>
                <w:rFonts w:ascii="Times New Roman" w:eastAsia="Times New Roman" w:hAnsi="Times New Roman" w:cs="Times New Roman"/>
                <w:b/>
                <w:color w:val="000000"/>
                <w:sz w:val="18"/>
                <w:szCs w:val="20"/>
                <w:highlight w:val="lightGray"/>
                <w:lang w:val="kk-KZ"/>
              </w:rPr>
              <w:t>«Шығармашылық»</w:t>
            </w:r>
          </w:p>
          <w:p w:rsidR="00CD5702" w:rsidRPr="002F576D" w:rsidRDefault="00CD5702" w:rsidP="00CD5702">
            <w:pPr>
              <w:spacing w:after="0" w:line="240" w:lineRule="auto"/>
              <w:rPr>
                <w:rFonts w:ascii="Times New Roman" w:eastAsia="Times New Roman" w:hAnsi="Times New Roman" w:cs="Times New Roman"/>
                <w:b/>
                <w:sz w:val="18"/>
                <w:szCs w:val="20"/>
                <w:lang w:val="kk-KZ"/>
              </w:rPr>
            </w:pPr>
            <w:r w:rsidRPr="002F576D">
              <w:rPr>
                <w:rFonts w:ascii="Times New Roman" w:eastAsia="Times New Roman" w:hAnsi="Times New Roman" w:cs="Times New Roman"/>
                <w:b/>
                <w:sz w:val="18"/>
                <w:szCs w:val="20"/>
                <w:lang w:val="kk-KZ"/>
              </w:rPr>
              <w:t xml:space="preserve">Сөйлеуді дамыту </w:t>
            </w:r>
          </w:p>
          <w:p w:rsidR="00CD5702" w:rsidRPr="002F576D" w:rsidRDefault="00CD5702" w:rsidP="00CD5702">
            <w:pPr>
              <w:spacing w:after="0" w:line="240" w:lineRule="auto"/>
              <w:rPr>
                <w:rFonts w:ascii="Times New Roman" w:eastAsia="Times New Roman" w:hAnsi="Times New Roman" w:cs="Times New Roman"/>
                <w:b/>
                <w:sz w:val="18"/>
                <w:szCs w:val="20"/>
                <w:lang w:val="kk-KZ" w:eastAsia="en-US"/>
              </w:rPr>
            </w:pPr>
            <w:r w:rsidRPr="002F576D">
              <w:rPr>
                <w:rFonts w:ascii="Times New Roman" w:eastAsia="Times New Roman" w:hAnsi="Times New Roman" w:cs="Times New Roman"/>
                <w:b/>
                <w:sz w:val="18"/>
                <w:szCs w:val="20"/>
                <w:lang w:val="kk-KZ" w:eastAsia="en-US"/>
              </w:rPr>
              <w:t>Тақырыбы: «</w:t>
            </w:r>
            <w:r w:rsidRPr="002F576D">
              <w:rPr>
                <w:rFonts w:ascii="Times New Roman" w:eastAsia="Calibri" w:hAnsi="Times New Roman" w:cs="Times New Roman"/>
                <w:b/>
                <w:sz w:val="18"/>
                <w:szCs w:val="20"/>
                <w:lang w:val="kk-KZ" w:eastAsia="en-US"/>
              </w:rPr>
              <w:t xml:space="preserve">Дәрумендер жыл бойы»               </w:t>
            </w:r>
          </w:p>
          <w:p w:rsidR="00CD5702" w:rsidRPr="002F576D" w:rsidRDefault="00CD5702" w:rsidP="00CD5702">
            <w:pPr>
              <w:spacing w:after="0" w:line="240" w:lineRule="auto"/>
              <w:rPr>
                <w:rFonts w:ascii="Times New Roman" w:eastAsia="Calibri" w:hAnsi="Times New Roman" w:cs="Times New Roman"/>
                <w:b/>
                <w:sz w:val="18"/>
                <w:szCs w:val="20"/>
                <w:lang w:val="kk-KZ" w:eastAsia="en-US"/>
              </w:rPr>
            </w:pPr>
            <w:r w:rsidRPr="002F576D">
              <w:rPr>
                <w:rFonts w:ascii="Times New Roman" w:eastAsia="Calibri" w:hAnsi="Times New Roman" w:cs="Times New Roman"/>
                <w:b/>
                <w:sz w:val="18"/>
                <w:szCs w:val="20"/>
                <w:lang w:val="kk-KZ" w:eastAsia="en-US"/>
              </w:rPr>
              <w:t>Мақсаты:</w:t>
            </w:r>
            <w:r w:rsidRPr="002F576D">
              <w:rPr>
                <w:rFonts w:ascii="Times New Roman" w:eastAsia="Calibri" w:hAnsi="Times New Roman" w:cs="Times New Roman"/>
                <w:sz w:val="18"/>
                <w:szCs w:val="20"/>
                <w:lang w:val="kk-KZ" w:eastAsia="en-US"/>
              </w:rPr>
              <w:t xml:space="preserve"> Балалардың дәрумендер жөнінде дұрыс ой- көзқарастарын қалыптастыру.сан түрлі жеміс-жидектер, көкөністер, жаңғақтар, балық және т.б азық-түліктерді танып білу дұрыс атау.</w:t>
            </w:r>
          </w:p>
          <w:p w:rsidR="00CD5702" w:rsidRPr="002F576D" w:rsidRDefault="002F576D" w:rsidP="00CD5702">
            <w:pPr>
              <w:spacing w:after="0" w:line="240" w:lineRule="auto"/>
              <w:rPr>
                <w:rFonts w:ascii="Times New Roman" w:eastAsia="Times New Roman" w:hAnsi="Times New Roman" w:cs="Times New Roman"/>
                <w:b/>
                <w:sz w:val="18"/>
                <w:szCs w:val="20"/>
                <w:lang w:val="kk-KZ" w:eastAsia="en-US"/>
              </w:rPr>
            </w:pPr>
            <w:r>
              <w:rPr>
                <w:rFonts w:ascii="Times New Roman" w:eastAsia="Times New Roman" w:hAnsi="Times New Roman" w:cs="Times New Roman"/>
                <w:b/>
                <w:sz w:val="18"/>
                <w:szCs w:val="20"/>
                <w:lang w:val="kk-KZ" w:eastAsia="en-US"/>
              </w:rPr>
              <w:t>Апплика</w:t>
            </w:r>
            <w:r w:rsidR="00CD5702" w:rsidRPr="002F576D">
              <w:rPr>
                <w:rFonts w:ascii="Times New Roman" w:eastAsia="Times New Roman" w:hAnsi="Times New Roman" w:cs="Times New Roman"/>
                <w:b/>
                <w:sz w:val="18"/>
                <w:szCs w:val="20"/>
                <w:lang w:val="kk-KZ" w:eastAsia="en-US"/>
              </w:rPr>
              <w:t>ция:</w:t>
            </w:r>
          </w:p>
          <w:p w:rsidR="00CD5702" w:rsidRPr="002F576D" w:rsidRDefault="00CD5702" w:rsidP="00CD5702">
            <w:pPr>
              <w:spacing w:after="0" w:line="240" w:lineRule="auto"/>
              <w:rPr>
                <w:rFonts w:ascii="Times New Roman" w:eastAsia="Calibri" w:hAnsi="Times New Roman" w:cs="Times New Roman"/>
                <w:b/>
                <w:sz w:val="18"/>
                <w:szCs w:val="20"/>
                <w:lang w:val="kk-KZ" w:eastAsia="en-US"/>
              </w:rPr>
            </w:pPr>
            <w:r w:rsidRPr="002F576D">
              <w:rPr>
                <w:rFonts w:ascii="Times New Roman" w:eastAsia="Calibri" w:hAnsi="Times New Roman" w:cs="Times New Roman"/>
                <w:b/>
                <w:sz w:val="18"/>
                <w:szCs w:val="20"/>
                <w:lang w:val="kk-KZ" w:eastAsia="en-US"/>
              </w:rPr>
              <w:t>Тақырыбы:«Бақшадағы  қияр мен қызанақ»</w:t>
            </w:r>
          </w:p>
          <w:p w:rsidR="00CD5702" w:rsidRPr="002F576D" w:rsidRDefault="00CD5702" w:rsidP="00CD5702">
            <w:pPr>
              <w:spacing w:after="0" w:line="240" w:lineRule="auto"/>
              <w:rPr>
                <w:rFonts w:ascii="Times New Roman" w:eastAsia="Calibri" w:hAnsi="Times New Roman" w:cs="Times New Roman"/>
                <w:sz w:val="18"/>
                <w:szCs w:val="20"/>
                <w:lang w:val="kk-KZ" w:eastAsia="en-US"/>
              </w:rPr>
            </w:pPr>
            <w:r w:rsidRPr="002F576D">
              <w:rPr>
                <w:rFonts w:ascii="Times New Roman" w:eastAsia="Calibri" w:hAnsi="Times New Roman" w:cs="Times New Roman"/>
                <w:b/>
                <w:sz w:val="18"/>
                <w:szCs w:val="20"/>
                <w:lang w:val="kk-KZ" w:eastAsia="en-US"/>
              </w:rPr>
              <w:t>Мақсаты:</w:t>
            </w:r>
            <w:r w:rsidRPr="002F576D">
              <w:rPr>
                <w:rFonts w:ascii="Times New Roman" w:eastAsia="Calibri" w:hAnsi="Times New Roman" w:cs="Times New Roman"/>
                <w:sz w:val="18"/>
                <w:szCs w:val="20"/>
                <w:lang w:val="kk-KZ" w:eastAsia="en-US"/>
              </w:rPr>
              <w:t>Көкөністің адам ағзасына тигізер пайдасы жайлы мағлұмат беру. Бұрыштарын қайырып,тік төрбұрыштарын сопақтап қиюды үйреу.</w:t>
            </w:r>
          </w:p>
          <w:p w:rsidR="00CD5702" w:rsidRPr="002F576D" w:rsidRDefault="00CD5702" w:rsidP="00CD5702">
            <w:pPr>
              <w:spacing w:after="0" w:line="240" w:lineRule="auto"/>
              <w:rPr>
                <w:rFonts w:ascii="Times New Roman" w:eastAsia="Calibri" w:hAnsi="Times New Roman" w:cs="Times New Roman"/>
                <w:b/>
                <w:color w:val="000000" w:themeColor="text1"/>
                <w:sz w:val="18"/>
                <w:szCs w:val="20"/>
                <w:lang w:val="kk-KZ" w:eastAsia="en-US"/>
              </w:rPr>
            </w:pPr>
            <w:r w:rsidRPr="002F576D">
              <w:rPr>
                <w:rFonts w:ascii="Times New Roman" w:eastAsia="Calibri" w:hAnsi="Times New Roman" w:cs="Times New Roman"/>
                <w:b/>
                <w:color w:val="000000" w:themeColor="text1"/>
                <w:sz w:val="18"/>
                <w:szCs w:val="20"/>
                <w:lang w:val="kk-KZ" w:eastAsia="en-US"/>
              </w:rPr>
              <w:t>Әдіс-тәсілдері</w:t>
            </w:r>
          </w:p>
          <w:p w:rsidR="00CD5702" w:rsidRPr="002F576D" w:rsidRDefault="00CD5702" w:rsidP="00CD5702">
            <w:pPr>
              <w:spacing w:after="0" w:line="240" w:lineRule="auto"/>
              <w:rPr>
                <w:rFonts w:ascii="Times New Roman" w:eastAsia="Times New Roman" w:hAnsi="Times New Roman" w:cs="Times New Roman"/>
                <w:sz w:val="18"/>
                <w:szCs w:val="20"/>
                <w:lang w:val="kk-KZ" w:eastAsia="en-US"/>
              </w:rPr>
            </w:pPr>
            <w:r w:rsidRPr="002F576D">
              <w:rPr>
                <w:rFonts w:ascii="Times New Roman" w:eastAsia="Times New Roman" w:hAnsi="Times New Roman" w:cs="Times New Roman"/>
                <w:sz w:val="18"/>
                <w:szCs w:val="20"/>
                <w:lang w:val="kk-KZ" w:eastAsia="en-US"/>
              </w:rPr>
              <w:t>1. Шаттық шеңбері</w:t>
            </w:r>
          </w:p>
          <w:p w:rsidR="00CD5702" w:rsidRPr="002F576D" w:rsidRDefault="00CD5702" w:rsidP="00CD5702">
            <w:pPr>
              <w:spacing w:after="0" w:line="240" w:lineRule="auto"/>
              <w:rPr>
                <w:rFonts w:ascii="Times New Roman" w:eastAsia="Times New Roman" w:hAnsi="Times New Roman" w:cs="Times New Roman"/>
                <w:sz w:val="18"/>
                <w:szCs w:val="20"/>
                <w:lang w:val="kk-KZ" w:eastAsia="en-US"/>
              </w:rPr>
            </w:pPr>
            <w:r w:rsidRPr="002F576D">
              <w:rPr>
                <w:rFonts w:ascii="Times New Roman" w:eastAsia="Times New Roman" w:hAnsi="Times New Roman" w:cs="Times New Roman"/>
                <w:sz w:val="18"/>
                <w:szCs w:val="20"/>
                <w:lang w:val="kk-KZ" w:eastAsia="en-US"/>
              </w:rPr>
              <w:t>2. Әңгімелесу АКТ «Дәрумендер пайдасы»</w:t>
            </w:r>
          </w:p>
          <w:p w:rsidR="00CD5702" w:rsidRPr="002F576D" w:rsidRDefault="00CD5702" w:rsidP="00CD5702">
            <w:pPr>
              <w:spacing w:after="0" w:line="240" w:lineRule="auto"/>
              <w:rPr>
                <w:rFonts w:ascii="Times New Roman" w:eastAsia="Times New Roman" w:hAnsi="Times New Roman" w:cs="Times New Roman"/>
                <w:bCs/>
                <w:sz w:val="18"/>
                <w:szCs w:val="20"/>
                <w:lang w:val="kk-KZ" w:eastAsia="en-US"/>
              </w:rPr>
            </w:pPr>
            <w:r w:rsidRPr="002F576D">
              <w:rPr>
                <w:rFonts w:ascii="Times New Roman" w:eastAsia="Times New Roman" w:hAnsi="Times New Roman" w:cs="Times New Roman"/>
                <w:sz w:val="18"/>
                <w:szCs w:val="20"/>
                <w:lang w:val="kk-KZ" w:eastAsia="en-US"/>
              </w:rPr>
              <w:t>3.</w:t>
            </w:r>
            <w:r w:rsidRPr="002F576D">
              <w:rPr>
                <w:rFonts w:ascii="Times New Roman" w:eastAsia="Times New Roman" w:hAnsi="Times New Roman" w:cs="Times New Roman"/>
                <w:bCs/>
                <w:sz w:val="18"/>
                <w:szCs w:val="20"/>
                <w:lang w:val="kk-KZ" w:eastAsia="en-US"/>
              </w:rPr>
              <w:t>Жұмбақ жасыру</w:t>
            </w:r>
          </w:p>
          <w:p w:rsidR="00CD5702" w:rsidRPr="002F576D" w:rsidRDefault="00CD5702" w:rsidP="00CD5702">
            <w:pPr>
              <w:spacing w:after="0" w:line="240" w:lineRule="auto"/>
              <w:jc w:val="both"/>
              <w:rPr>
                <w:rFonts w:ascii="Times New Roman" w:eastAsiaTheme="minorHAnsi" w:hAnsi="Times New Roman" w:cs="Times New Roman"/>
                <w:sz w:val="18"/>
                <w:szCs w:val="20"/>
                <w:lang w:val="kk-KZ" w:eastAsia="en-US"/>
              </w:rPr>
            </w:pPr>
            <w:r w:rsidRPr="002F576D">
              <w:rPr>
                <w:rFonts w:ascii="Times New Roman" w:eastAsia="Times New Roman" w:hAnsi="Times New Roman" w:cs="Times New Roman"/>
                <w:bCs/>
                <w:sz w:val="18"/>
                <w:szCs w:val="20"/>
                <w:lang w:val="kk-KZ" w:eastAsia="en-US"/>
              </w:rPr>
              <w:t xml:space="preserve">    4.</w:t>
            </w:r>
            <w:r w:rsidRPr="002F576D">
              <w:rPr>
                <w:rFonts w:ascii="Times New Roman" w:eastAsiaTheme="minorHAnsi" w:hAnsi="Times New Roman" w:cs="Times New Roman"/>
                <w:sz w:val="18"/>
                <w:szCs w:val="20"/>
                <w:lang w:val="kk-KZ" w:eastAsia="en-US"/>
              </w:rPr>
              <w:t xml:space="preserve">  Ой тастау</w:t>
            </w:r>
          </w:p>
          <w:p w:rsidR="00CD5702" w:rsidRPr="002F576D" w:rsidRDefault="00CD5702" w:rsidP="00CD5702">
            <w:pPr>
              <w:spacing w:after="0" w:line="240" w:lineRule="auto"/>
              <w:jc w:val="both"/>
              <w:rPr>
                <w:rFonts w:ascii="Times New Roman" w:eastAsiaTheme="minorHAnsi" w:hAnsi="Times New Roman" w:cs="Times New Roman"/>
                <w:sz w:val="18"/>
                <w:szCs w:val="20"/>
                <w:lang w:val="kk-KZ" w:eastAsia="en-US"/>
              </w:rPr>
            </w:pPr>
            <w:r w:rsidRPr="002F576D">
              <w:rPr>
                <w:rFonts w:ascii="Times New Roman" w:eastAsiaTheme="minorHAnsi" w:hAnsi="Times New Roman" w:cs="Times New Roman"/>
                <w:sz w:val="18"/>
                <w:szCs w:val="20"/>
                <w:lang w:val="kk-KZ" w:eastAsia="en-US"/>
              </w:rPr>
              <w:t xml:space="preserve">    5. Синквейн әдісі «Қияр»</w:t>
            </w:r>
          </w:p>
          <w:p w:rsidR="00CD5702" w:rsidRPr="002F576D" w:rsidRDefault="00CD5702" w:rsidP="00CD5702">
            <w:pPr>
              <w:spacing w:after="0" w:line="240" w:lineRule="auto"/>
              <w:jc w:val="both"/>
              <w:rPr>
                <w:rFonts w:ascii="Times New Roman" w:eastAsiaTheme="minorHAnsi" w:hAnsi="Times New Roman" w:cs="Times New Roman"/>
                <w:b/>
                <w:sz w:val="18"/>
                <w:szCs w:val="20"/>
                <w:lang w:val="kk-KZ" w:eastAsia="en-US"/>
              </w:rPr>
            </w:pPr>
            <w:r w:rsidRPr="002F576D">
              <w:rPr>
                <w:rFonts w:ascii="Times New Roman" w:eastAsia="Times New Roman" w:hAnsi="Times New Roman" w:cs="Times New Roman"/>
                <w:sz w:val="18"/>
                <w:szCs w:val="20"/>
                <w:lang w:val="kk-KZ" w:eastAsia="en-US"/>
              </w:rPr>
              <w:t xml:space="preserve">    6</w:t>
            </w:r>
            <w:r w:rsidRPr="002F576D">
              <w:rPr>
                <w:rFonts w:ascii="Times New Roman" w:eastAsia="Calibri" w:hAnsi="Times New Roman" w:cs="Times New Roman"/>
                <w:sz w:val="18"/>
                <w:szCs w:val="20"/>
                <w:lang w:val="kk-KZ" w:eastAsia="en-US"/>
              </w:rPr>
              <w:t>.Билингвальды компонент</w:t>
            </w:r>
          </w:p>
          <w:p w:rsidR="00CD5702" w:rsidRPr="002F576D" w:rsidRDefault="00CD5702" w:rsidP="00CD5702">
            <w:pPr>
              <w:spacing w:after="0" w:line="240" w:lineRule="auto"/>
              <w:rPr>
                <w:rFonts w:ascii="Times New Roman" w:eastAsia="Times New Roman" w:hAnsi="Times New Roman" w:cs="Times New Roman"/>
                <w:sz w:val="18"/>
                <w:szCs w:val="20"/>
                <w:lang w:val="kk-KZ" w:eastAsia="en-US"/>
              </w:rPr>
            </w:pPr>
            <w:r w:rsidRPr="002F576D">
              <w:rPr>
                <w:rFonts w:ascii="Times New Roman" w:eastAsia="Times New Roman" w:hAnsi="Times New Roman" w:cs="Times New Roman"/>
                <w:sz w:val="18"/>
                <w:szCs w:val="20"/>
                <w:lang w:val="kk-KZ" w:eastAsia="en-US"/>
              </w:rPr>
              <w:t>7.</w:t>
            </w:r>
            <w:r w:rsidRPr="002F576D">
              <w:rPr>
                <w:rFonts w:ascii="Times New Roman" w:eastAsia="Calibri" w:hAnsi="Times New Roman" w:cs="Times New Roman"/>
                <w:sz w:val="18"/>
                <w:szCs w:val="20"/>
                <w:lang w:val="kk-KZ" w:eastAsia="en-US"/>
              </w:rPr>
              <w:t>Сергіту сәті</w:t>
            </w:r>
          </w:p>
          <w:p w:rsidR="00CD5702" w:rsidRPr="002F576D" w:rsidRDefault="00CD5702" w:rsidP="00CD5702">
            <w:pPr>
              <w:spacing w:after="0" w:line="240" w:lineRule="auto"/>
              <w:rPr>
                <w:rFonts w:ascii="Times New Roman" w:eastAsia="Times New Roman" w:hAnsi="Times New Roman" w:cs="Times New Roman"/>
                <w:b/>
                <w:sz w:val="18"/>
                <w:szCs w:val="20"/>
                <w:lang w:val="kk-KZ" w:eastAsia="en-US"/>
              </w:rPr>
            </w:pPr>
            <w:r w:rsidRPr="002F576D">
              <w:rPr>
                <w:rFonts w:ascii="Times New Roman" w:eastAsia="Calibri" w:hAnsi="Times New Roman" w:cs="Times New Roman"/>
                <w:sz w:val="18"/>
                <w:szCs w:val="20"/>
                <w:lang w:val="kk-KZ" w:eastAsia="en-US"/>
              </w:rPr>
              <w:t>8</w:t>
            </w:r>
            <w:r w:rsidRPr="002F576D">
              <w:rPr>
                <w:rFonts w:ascii="Times New Roman" w:eastAsia="Times New Roman" w:hAnsi="Times New Roman" w:cs="Times New Roman"/>
                <w:sz w:val="18"/>
                <w:szCs w:val="20"/>
                <w:lang w:val="kk-KZ" w:eastAsia="en-US"/>
              </w:rPr>
              <w:t>.Дидактикалық ойынйын: «Бақтама ,бақшадама?»</w:t>
            </w:r>
          </w:p>
          <w:p w:rsidR="00CD5702" w:rsidRPr="002F576D" w:rsidRDefault="00CD5702" w:rsidP="00CD5702">
            <w:pPr>
              <w:spacing w:after="0" w:line="240" w:lineRule="auto"/>
              <w:rPr>
                <w:rFonts w:ascii="Times New Roman" w:eastAsia="Times New Roman" w:hAnsi="Times New Roman" w:cs="Times New Roman"/>
                <w:sz w:val="18"/>
                <w:szCs w:val="20"/>
                <w:lang w:val="kk-KZ" w:eastAsia="en-US"/>
              </w:rPr>
            </w:pPr>
            <w:r w:rsidRPr="002F576D">
              <w:rPr>
                <w:rFonts w:ascii="Times New Roman" w:eastAsia="Calibri" w:hAnsi="Times New Roman" w:cs="Times New Roman"/>
                <w:sz w:val="18"/>
                <w:szCs w:val="20"/>
                <w:lang w:val="kk-KZ" w:eastAsia="en-US"/>
              </w:rPr>
              <w:t>9</w:t>
            </w:r>
            <w:r w:rsidRPr="002F576D">
              <w:rPr>
                <w:rFonts w:ascii="Times New Roman" w:eastAsia="Times New Roman" w:hAnsi="Times New Roman" w:cs="Times New Roman"/>
                <w:b/>
                <w:sz w:val="18"/>
                <w:szCs w:val="20"/>
                <w:lang w:val="kk-KZ" w:eastAsia="en-US"/>
              </w:rPr>
              <w:t xml:space="preserve">. </w:t>
            </w:r>
            <w:r w:rsidRPr="002F576D">
              <w:rPr>
                <w:rFonts w:ascii="Times New Roman" w:eastAsia="Times New Roman" w:hAnsi="Times New Roman" w:cs="Times New Roman"/>
                <w:sz w:val="18"/>
                <w:szCs w:val="20"/>
                <w:lang w:val="kk-KZ" w:eastAsia="en-US"/>
              </w:rPr>
              <w:t xml:space="preserve">Түрлі-түсті қағаздардан қияр мен қызанақты </w:t>
            </w:r>
            <w:r w:rsidR="0067750C">
              <w:rPr>
                <w:rFonts w:ascii="Times New Roman" w:eastAsia="Times New Roman" w:hAnsi="Times New Roman" w:cs="Times New Roman"/>
                <w:sz w:val="18"/>
                <w:szCs w:val="20"/>
                <w:lang w:val="kk-KZ" w:eastAsia="en-US"/>
              </w:rPr>
              <w:t>Аппликация</w:t>
            </w:r>
            <w:r w:rsidRPr="002F576D">
              <w:rPr>
                <w:rFonts w:ascii="Times New Roman" w:eastAsia="Times New Roman" w:hAnsi="Times New Roman" w:cs="Times New Roman"/>
                <w:sz w:val="18"/>
                <w:szCs w:val="20"/>
                <w:lang w:val="kk-KZ" w:eastAsia="en-US"/>
              </w:rPr>
              <w:t>.</w:t>
            </w:r>
          </w:p>
          <w:p w:rsidR="00CD5702" w:rsidRPr="002F576D" w:rsidRDefault="00CD5702" w:rsidP="00CD5702">
            <w:pPr>
              <w:spacing w:after="0" w:line="240" w:lineRule="auto"/>
              <w:rPr>
                <w:rFonts w:ascii="Times New Roman" w:eastAsia="Times New Roman" w:hAnsi="Times New Roman" w:cs="Times New Roman"/>
                <w:sz w:val="18"/>
                <w:szCs w:val="20"/>
                <w:lang w:val="kk-KZ" w:eastAsia="en-US"/>
              </w:rPr>
            </w:pPr>
            <w:r w:rsidRPr="002F576D">
              <w:rPr>
                <w:rFonts w:ascii="Times New Roman" w:eastAsia="Times New Roman" w:hAnsi="Times New Roman" w:cs="Times New Roman"/>
                <w:sz w:val="18"/>
                <w:szCs w:val="20"/>
                <w:lang w:val="kk-KZ" w:eastAsia="en-US"/>
              </w:rPr>
              <w:t>10.</w:t>
            </w:r>
            <w:r w:rsidRPr="002F576D">
              <w:rPr>
                <w:rFonts w:ascii="Times New Roman" w:eastAsia="Times New Roman" w:hAnsi="Times New Roman" w:cs="Times New Roman"/>
                <w:bCs/>
                <w:sz w:val="18"/>
                <w:szCs w:val="20"/>
                <w:lang w:val="kk-KZ" w:eastAsia="en-US"/>
              </w:rPr>
              <w:t>Билингвалды компанент</w:t>
            </w:r>
          </w:p>
          <w:p w:rsidR="00CD5702" w:rsidRPr="002F576D" w:rsidRDefault="00CD5702" w:rsidP="00CD5702">
            <w:pPr>
              <w:spacing w:after="0" w:line="240" w:lineRule="auto"/>
              <w:rPr>
                <w:rFonts w:ascii="Times New Roman" w:eastAsia="Times New Roman" w:hAnsi="Times New Roman" w:cs="Times New Roman"/>
                <w:sz w:val="18"/>
                <w:szCs w:val="20"/>
                <w:lang w:val="kk-KZ" w:eastAsia="en-US"/>
              </w:rPr>
            </w:pPr>
            <w:r w:rsidRPr="002F576D">
              <w:rPr>
                <w:rFonts w:ascii="Times New Roman" w:eastAsia="Calibri" w:hAnsi="Times New Roman" w:cs="Times New Roman"/>
                <w:sz w:val="18"/>
                <w:szCs w:val="20"/>
                <w:lang w:val="kk-KZ" w:eastAsia="en-US"/>
              </w:rPr>
              <w:t>11.Инсерт әдісі арқылы қорытынды</w:t>
            </w:r>
            <w:r w:rsidRPr="002F576D">
              <w:rPr>
                <w:rFonts w:ascii="Times New Roman" w:eastAsia="Times New Roman" w:hAnsi="Times New Roman" w:cs="Times New Roman"/>
                <w:sz w:val="18"/>
                <w:szCs w:val="20"/>
                <w:lang w:val="kk-KZ" w:eastAsia="en-US"/>
              </w:rPr>
              <w:t xml:space="preserve">лау. </w:t>
            </w: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r w:rsidRPr="002F576D">
              <w:rPr>
                <w:rFonts w:ascii="Times New Roman" w:eastAsiaTheme="minorHAnsi" w:hAnsi="Times New Roman" w:cs="Times New Roman"/>
                <w:sz w:val="18"/>
                <w:szCs w:val="20"/>
                <w:lang w:val="kk-KZ" w:eastAsia="en-US"/>
              </w:rPr>
              <w:t xml:space="preserve"> </w:t>
            </w:r>
            <w:r w:rsidRPr="002F576D">
              <w:rPr>
                <w:rFonts w:ascii="Times New Roman" w:eastAsia="Times New Roman" w:hAnsi="Times New Roman" w:cs="Times New Roman"/>
                <w:b/>
                <w:iCs/>
                <w:sz w:val="18"/>
                <w:szCs w:val="20"/>
                <w:lang w:val="kk-KZ" w:eastAsia="en-US"/>
              </w:rPr>
              <w:t>«Таным»</w:t>
            </w:r>
          </w:p>
          <w:p w:rsidR="00CD5702" w:rsidRPr="002F576D" w:rsidRDefault="00CD5702" w:rsidP="00CD5702">
            <w:pPr>
              <w:spacing w:after="0" w:line="240" w:lineRule="auto"/>
              <w:rPr>
                <w:rFonts w:ascii="Times New Roman" w:eastAsia="Times New Roman" w:hAnsi="Times New Roman" w:cs="Times New Roman"/>
                <w:b/>
                <w:iCs/>
                <w:sz w:val="18"/>
                <w:szCs w:val="20"/>
                <w:lang w:val="kk-KZ" w:eastAsia="en-US"/>
              </w:rPr>
            </w:pPr>
            <w:r w:rsidRPr="002F576D">
              <w:rPr>
                <w:rFonts w:ascii="Times New Roman" w:eastAsia="Times New Roman" w:hAnsi="Times New Roman" w:cs="Times New Roman"/>
                <w:b/>
                <w:iCs/>
                <w:sz w:val="18"/>
                <w:szCs w:val="20"/>
                <w:lang w:val="kk-KZ" w:eastAsia="en-US"/>
              </w:rPr>
              <w:t>Құрастыру</w:t>
            </w:r>
          </w:p>
          <w:p w:rsidR="00CD5702" w:rsidRPr="002F576D" w:rsidRDefault="00CD5702" w:rsidP="00CD5702">
            <w:pPr>
              <w:spacing w:after="0" w:line="240" w:lineRule="auto"/>
              <w:rPr>
                <w:rFonts w:ascii="Times New Roman" w:eastAsia="Lucida Sans Unicode" w:hAnsi="Times New Roman" w:cs="Times New Roman"/>
                <w:b/>
                <w:color w:val="000000"/>
                <w:sz w:val="18"/>
                <w:szCs w:val="20"/>
                <w:shd w:val="clear" w:color="auto" w:fill="FFFFFF"/>
                <w:lang w:val="kk-KZ" w:eastAsia="ar-SA"/>
              </w:rPr>
            </w:pPr>
            <w:r w:rsidRPr="002F576D">
              <w:rPr>
                <w:rFonts w:ascii="Times New Roman" w:eastAsia="Calibri" w:hAnsi="Times New Roman" w:cs="Times New Roman"/>
                <w:b/>
                <w:sz w:val="18"/>
                <w:szCs w:val="20"/>
                <w:lang w:val="kk-KZ" w:eastAsia="en-US"/>
              </w:rPr>
              <w:t>Тақырыбы:</w:t>
            </w:r>
            <w:r w:rsidRPr="002F576D">
              <w:rPr>
                <w:rFonts w:ascii="Times New Roman" w:eastAsia="Lucida Sans Unicode" w:hAnsi="Times New Roman" w:cs="Times New Roman"/>
                <w:b/>
                <w:color w:val="000000"/>
                <w:sz w:val="18"/>
                <w:szCs w:val="20"/>
                <w:shd w:val="clear" w:color="auto" w:fill="FFFFFF"/>
                <w:lang w:val="kk-KZ" w:eastAsia="ar-SA"/>
              </w:rPr>
              <w:t xml:space="preserve"> «Пияз»</w:t>
            </w:r>
          </w:p>
          <w:p w:rsidR="00CD5702" w:rsidRPr="002F576D" w:rsidRDefault="00CD5702" w:rsidP="00CD5702">
            <w:pPr>
              <w:spacing w:after="0" w:line="240" w:lineRule="auto"/>
              <w:rPr>
                <w:rFonts w:ascii="Times New Roman" w:eastAsia="Lucida Sans Unicode" w:hAnsi="Times New Roman" w:cs="Times New Roman"/>
                <w:color w:val="000000"/>
                <w:sz w:val="18"/>
                <w:szCs w:val="20"/>
                <w:shd w:val="clear" w:color="auto" w:fill="FFFFFF"/>
                <w:lang w:val="kk-KZ" w:eastAsia="ar-SA"/>
              </w:rPr>
            </w:pPr>
            <w:r w:rsidRPr="002F576D">
              <w:rPr>
                <w:rFonts w:ascii="Times New Roman" w:eastAsia="Lucida Sans Unicode" w:hAnsi="Times New Roman" w:cs="Times New Roman"/>
                <w:b/>
                <w:color w:val="000000"/>
                <w:sz w:val="18"/>
                <w:szCs w:val="20"/>
                <w:shd w:val="clear" w:color="auto" w:fill="FFFFFF"/>
                <w:lang w:val="kk-KZ" w:eastAsia="ar-SA"/>
              </w:rPr>
              <w:t>Мақсаты:</w:t>
            </w:r>
            <w:r w:rsidRPr="002F576D">
              <w:rPr>
                <w:rFonts w:ascii="Times New Roman" w:eastAsia="Lucida Sans Unicode" w:hAnsi="Times New Roman" w:cs="Times New Roman"/>
                <w:color w:val="000000"/>
                <w:sz w:val="18"/>
                <w:szCs w:val="20"/>
                <w:shd w:val="clear" w:color="auto" w:fill="FFFFFF"/>
                <w:lang w:val="kk-KZ" w:eastAsia="ar-SA"/>
              </w:rPr>
              <w:t>Балаларға көкөністер мен жемістерді ажыратып,топтастырып үйретуді жалғастыру.Адамның денсаулығына пайдасы жайында түсіндіру.Балаларға түрлі түсті қатты қағаздан пиязды құрастыра білуге үйрету.</w:t>
            </w:r>
          </w:p>
          <w:p w:rsidR="00CD5702" w:rsidRPr="002F576D" w:rsidRDefault="00CD5702" w:rsidP="00CD5702">
            <w:pPr>
              <w:spacing w:after="0" w:line="240" w:lineRule="auto"/>
              <w:rPr>
                <w:rFonts w:ascii="Times New Roman" w:eastAsiaTheme="minorHAnsi" w:hAnsi="Times New Roman" w:cs="Times New Roman"/>
                <w:sz w:val="18"/>
                <w:szCs w:val="20"/>
                <w:lang w:val="kk-KZ" w:eastAsia="en-US"/>
              </w:rPr>
            </w:pPr>
            <w:r w:rsidRPr="002F576D">
              <w:rPr>
                <w:rFonts w:ascii="Times New Roman" w:eastAsiaTheme="minorHAnsi" w:hAnsi="Times New Roman" w:cs="Times New Roman"/>
                <w:sz w:val="18"/>
                <w:szCs w:val="20"/>
                <w:lang w:val="kk-KZ" w:eastAsia="en-US"/>
              </w:rPr>
              <w:t xml:space="preserve">.         </w:t>
            </w:r>
            <w:r w:rsidRPr="002F576D">
              <w:rPr>
                <w:rFonts w:ascii="Times New Roman" w:eastAsiaTheme="minorHAnsi" w:hAnsi="Times New Roman" w:cs="Times New Roman"/>
                <w:b/>
                <w:sz w:val="18"/>
                <w:szCs w:val="20"/>
                <w:lang w:val="kk-KZ" w:eastAsia="en-US"/>
              </w:rPr>
              <w:t xml:space="preserve">Әдіс тәсілдері:                                                                                                                                                                                </w:t>
            </w:r>
            <w:r w:rsidRPr="002F576D">
              <w:rPr>
                <w:rFonts w:ascii="Times New Roman" w:eastAsiaTheme="minorHAnsi" w:hAnsi="Times New Roman" w:cs="Times New Roman"/>
                <w:sz w:val="18"/>
                <w:szCs w:val="20"/>
                <w:lang w:val="kk-KZ" w:eastAsia="en-US"/>
              </w:rPr>
              <w:t xml:space="preserve">1. Шаттық шеңбері.                                                                                                                                                                           2. Әңгімелесу: «Көкөністер түрлері»                                                                                                    </w:t>
            </w:r>
            <w:r w:rsidRPr="002F576D">
              <w:rPr>
                <w:rFonts w:ascii="Times New Roman" w:eastAsiaTheme="minorHAnsi" w:hAnsi="Times New Roman" w:cs="Times New Roman"/>
                <w:sz w:val="18"/>
                <w:szCs w:val="20"/>
                <w:lang w:val="kk-KZ" w:eastAsia="en-US"/>
              </w:rPr>
              <w:lastRenderedPageBreak/>
              <w:t xml:space="preserve">3  Құрастыру: «Пияз» ( құрылыс материалдары төртбұрыш, дөңгелек материалдарды пайдалану арқылы )                           </w:t>
            </w:r>
          </w:p>
          <w:p w:rsidR="00CD5702" w:rsidRPr="002F576D" w:rsidRDefault="00CD5702" w:rsidP="00CD5702">
            <w:pPr>
              <w:spacing w:after="0" w:line="240" w:lineRule="auto"/>
              <w:rPr>
                <w:rFonts w:ascii="Times New Roman" w:eastAsiaTheme="minorHAnsi" w:hAnsi="Times New Roman" w:cs="Times New Roman"/>
                <w:color w:val="333333"/>
                <w:sz w:val="18"/>
                <w:szCs w:val="20"/>
                <w:shd w:val="clear" w:color="auto" w:fill="FFFFFF"/>
                <w:lang w:val="kk-KZ" w:eastAsia="en-US"/>
              </w:rPr>
            </w:pPr>
            <w:r w:rsidRPr="002F576D">
              <w:rPr>
                <w:rFonts w:ascii="Times New Roman" w:eastAsiaTheme="minorHAnsi" w:hAnsi="Times New Roman" w:cs="Times New Roman"/>
                <w:sz w:val="18"/>
                <w:szCs w:val="20"/>
                <w:lang w:val="kk-KZ" w:eastAsia="en-US"/>
              </w:rPr>
              <w:t xml:space="preserve">        4.Бұзық телефон ойынын ойнау.                                                                                                                                               5. Дидактикалық ойын«Көкөністер мен жемістерді ажырат»                                                                                                                                                              6. Роунд-Робин әдісімен қорытындылау.</w:t>
            </w:r>
          </w:p>
        </w:tc>
      </w:tr>
      <w:tr w:rsidR="00CD5702" w:rsidRPr="002F576D" w:rsidTr="0068136D">
        <w:trPr>
          <w:trHeight w:val="368"/>
        </w:trPr>
        <w:tc>
          <w:tcPr>
            <w:tcW w:w="2125" w:type="dxa"/>
            <w:tcBorders>
              <w:top w:val="single" w:sz="4" w:space="0" w:color="auto"/>
              <w:left w:val="single" w:sz="4" w:space="0" w:color="000000"/>
              <w:bottom w:val="single" w:sz="4" w:space="0" w:color="000000"/>
              <w:right w:val="single" w:sz="4" w:space="0" w:color="000000"/>
            </w:tcBorders>
            <w:shd w:val="clear" w:color="auto" w:fill="FFFFFF"/>
            <w:hideMark/>
          </w:tcPr>
          <w:p w:rsidR="00CD5702" w:rsidRPr="002F576D" w:rsidRDefault="00CD5702" w:rsidP="00CD5702">
            <w:pPr>
              <w:spacing w:after="0" w:line="240" w:lineRule="auto"/>
              <w:rPr>
                <w:rFonts w:ascii="Times New Roman" w:eastAsia="Times New Roman" w:hAnsi="Times New Roman" w:cs="Times New Roman"/>
                <w:b/>
                <w:bCs/>
                <w:color w:val="000000"/>
                <w:sz w:val="18"/>
                <w:szCs w:val="20"/>
                <w:lang w:val="kk-KZ" w:eastAsia="en-US"/>
              </w:rPr>
            </w:pPr>
            <w:r w:rsidRPr="002F576D">
              <w:rPr>
                <w:rFonts w:ascii="Times New Roman" w:eastAsia="Times New Roman" w:hAnsi="Times New Roman" w:cs="Times New Roman"/>
                <w:b/>
                <w:bCs/>
                <w:color w:val="000000"/>
                <w:sz w:val="18"/>
                <w:szCs w:val="20"/>
                <w:lang w:val="kk-KZ"/>
              </w:rPr>
              <w:t>Серуенге дйындық</w:t>
            </w:r>
          </w:p>
        </w:tc>
        <w:tc>
          <w:tcPr>
            <w:tcW w:w="14177"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pacing w:after="0" w:line="240" w:lineRule="auto"/>
              <w:rPr>
                <w:rFonts w:ascii="Times New Roman" w:eastAsia="Times New Roman" w:hAnsi="Times New Roman" w:cs="Times New Roman"/>
                <w:color w:val="000000"/>
                <w:sz w:val="18"/>
                <w:szCs w:val="20"/>
                <w:lang w:val="kk-KZ" w:eastAsia="en-US"/>
              </w:rPr>
            </w:pPr>
            <w:r w:rsidRPr="002F576D">
              <w:rPr>
                <w:rFonts w:ascii="Times New Roman" w:eastAsia="Times New Roman" w:hAnsi="Times New Roman" w:cs="Times New Roman"/>
                <w:color w:val="000000"/>
                <w:sz w:val="18"/>
                <w:szCs w:val="20"/>
                <w:lang w:val="kk-KZ"/>
              </w:rPr>
              <w:t xml:space="preserve">Балаларға киімдерін  дұрыс кигізуге және аяқ киімдерін дұрыс салғызуға үйрету. Қатарға тұру, рет сақтау.Серуенге шығу. </w:t>
            </w:r>
          </w:p>
        </w:tc>
      </w:tr>
      <w:tr w:rsidR="00CD5702" w:rsidRPr="002F576D" w:rsidTr="0068136D">
        <w:trPr>
          <w:trHeight w:val="267"/>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pacing w:after="0" w:line="240" w:lineRule="auto"/>
              <w:rPr>
                <w:rFonts w:ascii="Times New Roman" w:eastAsia="Calibri" w:hAnsi="Times New Roman" w:cs="Times New Roman"/>
                <w:b/>
                <w:color w:val="000000"/>
                <w:sz w:val="18"/>
                <w:szCs w:val="20"/>
                <w:lang w:eastAsia="en-US"/>
              </w:rPr>
            </w:pPr>
            <w:r w:rsidRPr="002F576D">
              <w:rPr>
                <w:rFonts w:ascii="Times New Roman" w:eastAsia="Times New Roman" w:hAnsi="Times New Roman" w:cs="Times New Roman"/>
                <w:b/>
                <w:color w:val="000000"/>
                <w:sz w:val="18"/>
                <w:szCs w:val="20"/>
                <w:lang w:val="kk-KZ"/>
              </w:rPr>
              <w:t>Серуен</w:t>
            </w:r>
            <w:r w:rsidRPr="002F576D">
              <w:rPr>
                <w:rFonts w:ascii="Times New Roman" w:eastAsia="Times New Roman" w:hAnsi="Times New Roman" w:cs="Times New Roman"/>
                <w:b/>
                <w:color w:val="000000"/>
                <w:sz w:val="18"/>
                <w:szCs w:val="20"/>
              </w:rPr>
              <w:t>:</w:t>
            </w:r>
          </w:p>
          <w:p w:rsidR="00CD5702" w:rsidRPr="002F576D" w:rsidRDefault="00CD5702" w:rsidP="00CD5702">
            <w:pPr>
              <w:spacing w:after="0" w:line="240" w:lineRule="auto"/>
              <w:rPr>
                <w:rFonts w:ascii="Times New Roman" w:eastAsia="Times New Roman" w:hAnsi="Times New Roman" w:cs="Times New Roman"/>
                <w:color w:val="000000"/>
                <w:sz w:val="18"/>
                <w:szCs w:val="20"/>
                <w:lang w:eastAsia="en-US"/>
              </w:rPr>
            </w:pPr>
          </w:p>
        </w:tc>
        <w:tc>
          <w:tcPr>
            <w:tcW w:w="266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D5702" w:rsidRPr="002F576D" w:rsidRDefault="00CD5702" w:rsidP="00CD5702">
            <w:pPr>
              <w:spacing w:after="0" w:line="240" w:lineRule="auto"/>
              <w:rPr>
                <w:rFonts w:ascii="Times New Roman" w:eastAsiaTheme="minorHAnsi" w:hAnsi="Times New Roman" w:cs="Times New Roman"/>
                <w:b/>
                <w:sz w:val="20"/>
                <w:lang w:val="kk-KZ" w:eastAsia="en-US"/>
              </w:rPr>
            </w:pPr>
            <w:r w:rsidRPr="002F576D">
              <w:rPr>
                <w:rFonts w:ascii="Times New Roman" w:eastAsiaTheme="minorHAnsi" w:hAnsi="Times New Roman" w:cs="Times New Roman"/>
                <w:b/>
                <w:sz w:val="20"/>
                <w:lang w:val="kk-KZ" w:eastAsia="en-US"/>
              </w:rPr>
              <w:t xml:space="preserve">1.Бақылау: </w:t>
            </w:r>
            <w:r w:rsidRPr="002F576D">
              <w:rPr>
                <w:rFonts w:ascii="Times New Roman" w:eastAsiaTheme="minorHAnsi" w:hAnsi="Times New Roman" w:cs="Times New Roman"/>
                <w:sz w:val="20"/>
                <w:lang w:val="kk-KZ" w:eastAsia="en-US"/>
              </w:rPr>
              <w:t>Қыс мезгілін бақылау</w:t>
            </w:r>
          </w:p>
          <w:p w:rsidR="00CD5702" w:rsidRPr="002F576D" w:rsidRDefault="00CD5702" w:rsidP="00CD5702">
            <w:pPr>
              <w:spacing w:after="0" w:line="240" w:lineRule="auto"/>
              <w:rPr>
                <w:rFonts w:ascii="Times New Roman" w:eastAsiaTheme="minorHAnsi" w:hAnsi="Times New Roman" w:cs="Times New Roman"/>
                <w:b/>
                <w:sz w:val="20"/>
                <w:lang w:val="kk-KZ" w:eastAsia="en-US"/>
              </w:rPr>
            </w:pPr>
            <w:r w:rsidRPr="002F576D">
              <w:rPr>
                <w:rFonts w:ascii="Times New Roman" w:eastAsiaTheme="minorHAnsi" w:hAnsi="Times New Roman" w:cs="Times New Roman"/>
                <w:b/>
                <w:sz w:val="20"/>
                <w:lang w:val="kk-KZ" w:eastAsia="en-US"/>
              </w:rPr>
              <w:t>Мақсаты:</w:t>
            </w:r>
          </w:p>
          <w:p w:rsidR="00CD5702" w:rsidRPr="002F576D" w:rsidRDefault="00CD5702" w:rsidP="00CD5702">
            <w:pPr>
              <w:spacing w:after="0" w:line="240" w:lineRule="auto"/>
              <w:rPr>
                <w:rFonts w:ascii="Times New Roman" w:eastAsia="Times New Roman" w:hAnsi="Times New Roman" w:cs="Times New Roman"/>
                <w:sz w:val="20"/>
                <w:lang w:val="kk-KZ"/>
              </w:rPr>
            </w:pPr>
            <w:r w:rsidRPr="002F576D">
              <w:rPr>
                <w:rFonts w:ascii="Times New Roman" w:eastAsia="Times New Roman" w:hAnsi="Times New Roman" w:cs="Times New Roman"/>
                <w:sz w:val="20"/>
                <w:lang w:val="kk-KZ"/>
              </w:rPr>
              <w:t>Қыс туралы түсінігін кеңейтіп, жыл мезгілінің ерекшелігін әңгімелеу.</w:t>
            </w:r>
          </w:p>
          <w:p w:rsidR="00CD5702" w:rsidRPr="002F576D" w:rsidRDefault="00CD5702" w:rsidP="00CD5702">
            <w:pPr>
              <w:spacing w:after="0" w:line="240" w:lineRule="auto"/>
              <w:contextualSpacing/>
              <w:rPr>
                <w:rFonts w:ascii="Times New Roman" w:eastAsia="Times New Roman" w:hAnsi="Times New Roman" w:cs="Times New Roman"/>
                <w:sz w:val="20"/>
                <w:lang w:val="kk-KZ" w:eastAsia="en-US"/>
              </w:rPr>
            </w:pPr>
            <w:r w:rsidRPr="002F576D">
              <w:rPr>
                <w:rFonts w:ascii="Times New Roman" w:eastAsia="Calibri" w:hAnsi="Times New Roman" w:cs="Times New Roman"/>
                <w:b/>
                <w:sz w:val="20"/>
                <w:lang w:val="kk-KZ" w:eastAsia="en-US"/>
              </w:rPr>
              <w:t>2.Еңбек:</w:t>
            </w:r>
            <w:r w:rsidRPr="002F576D">
              <w:rPr>
                <w:rFonts w:ascii="Times New Roman" w:eastAsia="Times New Roman" w:hAnsi="Times New Roman" w:cs="Times New Roman"/>
                <w:sz w:val="20"/>
                <w:lang w:val="kk-KZ"/>
              </w:rPr>
              <w:t>.  Аула ішіндегі қарды тазалау.</w:t>
            </w:r>
          </w:p>
          <w:p w:rsidR="00CD5702" w:rsidRPr="002F576D" w:rsidRDefault="00CD5702" w:rsidP="00CD5702">
            <w:pPr>
              <w:spacing w:after="0" w:line="240" w:lineRule="auto"/>
              <w:rPr>
                <w:rFonts w:ascii="Times New Roman" w:eastAsiaTheme="minorHAnsi" w:hAnsi="Times New Roman" w:cs="Times New Roman"/>
                <w:sz w:val="20"/>
                <w:lang w:val="kk-KZ" w:eastAsia="en-US"/>
              </w:rPr>
            </w:pPr>
            <w:r w:rsidRPr="002F576D">
              <w:rPr>
                <w:rFonts w:ascii="Times New Roman" w:eastAsiaTheme="minorHAnsi" w:hAnsi="Times New Roman" w:cs="Times New Roman"/>
                <w:b/>
                <w:sz w:val="20"/>
                <w:lang w:val="kk-KZ" w:eastAsia="en-US"/>
              </w:rPr>
              <w:t>Мақсаты</w:t>
            </w:r>
            <w:r w:rsidRPr="002F576D">
              <w:rPr>
                <w:rFonts w:ascii="Times New Roman" w:eastAsiaTheme="minorHAnsi" w:hAnsi="Times New Roman" w:cs="Times New Roman"/>
                <w:sz w:val="20"/>
                <w:lang w:val="kk-KZ" w:eastAsia="en-US"/>
              </w:rPr>
              <w:t xml:space="preserve"> Балаларды ұжыммен бірге еңбек етуге үйрету.</w:t>
            </w:r>
          </w:p>
          <w:p w:rsidR="00CD5702" w:rsidRPr="002F576D" w:rsidRDefault="00CD5702" w:rsidP="00CD5702">
            <w:pPr>
              <w:spacing w:after="0" w:line="240" w:lineRule="auto"/>
              <w:rPr>
                <w:rFonts w:ascii="Times New Roman" w:eastAsiaTheme="minorHAnsi" w:hAnsi="Times New Roman" w:cs="Times New Roman"/>
                <w:sz w:val="20"/>
                <w:lang w:val="kk-KZ" w:eastAsia="en-US"/>
              </w:rPr>
            </w:pPr>
            <w:r w:rsidRPr="002F576D">
              <w:rPr>
                <w:rFonts w:ascii="Times New Roman" w:eastAsiaTheme="minorHAnsi" w:hAnsi="Times New Roman" w:cs="Times New Roman"/>
                <w:b/>
                <w:sz w:val="20"/>
                <w:lang w:val="kk-KZ" w:eastAsia="en-US"/>
              </w:rPr>
              <w:t>3.Қимылды ойын: «</w:t>
            </w:r>
            <w:r w:rsidRPr="002F576D">
              <w:rPr>
                <w:rFonts w:ascii="Times New Roman" w:eastAsiaTheme="minorHAnsi" w:hAnsi="Times New Roman" w:cs="Times New Roman"/>
                <w:sz w:val="20"/>
                <w:lang w:val="kk-KZ" w:eastAsia="en-US"/>
              </w:rPr>
              <w:t>Өз үйіңді тап»</w:t>
            </w:r>
          </w:p>
          <w:p w:rsidR="00CD5702" w:rsidRPr="002F576D" w:rsidRDefault="00CD5702" w:rsidP="00CD5702">
            <w:pPr>
              <w:spacing w:after="0" w:line="240" w:lineRule="auto"/>
              <w:rPr>
                <w:rFonts w:ascii="Times New Roman" w:eastAsiaTheme="minorHAnsi" w:hAnsi="Times New Roman" w:cs="Times New Roman"/>
                <w:sz w:val="20"/>
                <w:lang w:val="kk-KZ" w:eastAsia="en-US"/>
              </w:rPr>
            </w:pPr>
            <w:r w:rsidRPr="002F576D">
              <w:rPr>
                <w:rFonts w:ascii="Times New Roman" w:eastAsiaTheme="minorHAnsi" w:hAnsi="Times New Roman" w:cs="Times New Roman"/>
                <w:b/>
                <w:sz w:val="20"/>
                <w:lang w:val="kk-KZ" w:eastAsia="en-US"/>
              </w:rPr>
              <w:t>Мақсаты:</w:t>
            </w:r>
            <w:r w:rsidRPr="002F576D">
              <w:rPr>
                <w:rFonts w:ascii="Times New Roman" w:eastAsiaTheme="minorHAnsi" w:hAnsi="Times New Roman" w:cs="Times New Roman"/>
                <w:sz w:val="20"/>
                <w:lang w:val="kk-KZ" w:eastAsia="en-US"/>
              </w:rPr>
              <w:t xml:space="preserve"> Балаларды шапшаңдыққа үйрету, бағытты өзгертуге, өз орнын табуға үйрету. </w:t>
            </w:r>
          </w:p>
          <w:p w:rsidR="00CD5702" w:rsidRPr="002F576D" w:rsidRDefault="00CD5702" w:rsidP="00CD5702">
            <w:pPr>
              <w:spacing w:after="0" w:line="240" w:lineRule="auto"/>
              <w:rPr>
                <w:rFonts w:ascii="Times New Roman" w:eastAsiaTheme="minorHAnsi" w:hAnsi="Times New Roman" w:cs="Times New Roman"/>
                <w:sz w:val="20"/>
                <w:lang w:val="kk-KZ" w:eastAsia="en-US"/>
              </w:rPr>
            </w:pPr>
            <w:r w:rsidRPr="002F576D">
              <w:rPr>
                <w:rFonts w:ascii="Times New Roman" w:eastAsiaTheme="minorHAnsi" w:hAnsi="Times New Roman" w:cs="Times New Roman"/>
                <w:b/>
                <w:sz w:val="20"/>
                <w:lang w:val="kk-KZ" w:eastAsia="en-US"/>
              </w:rPr>
              <w:t xml:space="preserve">4.Жеке жұмыс: </w:t>
            </w:r>
            <w:r w:rsidRPr="002F576D">
              <w:rPr>
                <w:rFonts w:ascii="Times New Roman" w:eastAsiaTheme="minorHAnsi" w:hAnsi="Times New Roman" w:cs="Times New Roman"/>
                <w:sz w:val="20"/>
                <w:lang w:val="kk-KZ" w:eastAsia="en-US"/>
              </w:rPr>
              <w:t>«Табиғат құбылыстарын ажыратуға үйрету.»</w:t>
            </w:r>
          </w:p>
          <w:p w:rsidR="00CD5702" w:rsidRPr="002F576D" w:rsidRDefault="00CD5702" w:rsidP="00CD5702">
            <w:pPr>
              <w:spacing w:after="0" w:line="240" w:lineRule="auto"/>
              <w:rPr>
                <w:rFonts w:ascii="Times New Roman" w:eastAsiaTheme="minorHAnsi" w:hAnsi="Times New Roman" w:cs="Times New Roman"/>
                <w:sz w:val="20"/>
                <w:lang w:val="kk-KZ" w:eastAsia="en-US"/>
              </w:rPr>
            </w:pPr>
            <w:r w:rsidRPr="002F576D">
              <w:rPr>
                <w:rFonts w:ascii="Times New Roman" w:eastAsiaTheme="minorHAnsi" w:hAnsi="Times New Roman" w:cs="Times New Roman"/>
                <w:b/>
                <w:sz w:val="20"/>
                <w:lang w:val="kk-KZ" w:eastAsia="en-US"/>
              </w:rPr>
              <w:t>Мақсаты</w:t>
            </w:r>
            <w:r w:rsidRPr="002F576D">
              <w:rPr>
                <w:rFonts w:ascii="Times New Roman" w:eastAsiaTheme="minorHAnsi" w:hAnsi="Times New Roman" w:cs="Times New Roman"/>
                <w:sz w:val="20"/>
                <w:lang w:val="kk-KZ" w:eastAsia="en-US"/>
              </w:rPr>
              <w:t xml:space="preserve">: Есте сақтау, ойлау  қабілеттерін дамыту. </w:t>
            </w:r>
            <w:r w:rsidRPr="002F576D">
              <w:rPr>
                <w:rFonts w:ascii="Times New Roman" w:eastAsiaTheme="minorHAnsi" w:hAnsi="Times New Roman" w:cs="Times New Roman"/>
                <w:sz w:val="20"/>
                <w:lang w:val="kk-KZ" w:eastAsia="en-US"/>
              </w:rPr>
              <w:lastRenderedPageBreak/>
              <w:t>Еркін сөйлеуге, сұраққа толық  жауап беруге дағдыландыру.</w:t>
            </w:r>
          </w:p>
          <w:p w:rsidR="00CD5702" w:rsidRPr="002F576D" w:rsidRDefault="00CD5702" w:rsidP="00CD5702">
            <w:pPr>
              <w:spacing w:after="0" w:line="240" w:lineRule="auto"/>
              <w:rPr>
                <w:rFonts w:ascii="Times New Roman" w:eastAsiaTheme="minorHAnsi" w:hAnsi="Times New Roman" w:cs="Times New Roman"/>
                <w:sz w:val="20"/>
                <w:lang w:val="kk-KZ" w:eastAsia="en-US"/>
              </w:rPr>
            </w:pPr>
            <w:r w:rsidRPr="002F576D">
              <w:rPr>
                <w:rFonts w:ascii="Times New Roman" w:eastAsiaTheme="minorHAnsi" w:hAnsi="Times New Roman" w:cs="Times New Roman"/>
                <w:b/>
                <w:sz w:val="20"/>
                <w:lang w:val="kk-KZ" w:eastAsia="en-US"/>
              </w:rPr>
              <w:t>5.Еркін ойын:</w:t>
            </w:r>
            <w:r w:rsidRPr="002F576D">
              <w:rPr>
                <w:rFonts w:ascii="Times New Roman" w:eastAsiaTheme="minorHAnsi" w:hAnsi="Times New Roman" w:cs="Times New Roman"/>
                <w:sz w:val="20"/>
                <w:lang w:val="kk-KZ" w:eastAsia="en-US"/>
              </w:rPr>
              <w:t xml:space="preserve"> Еркін ойын: «Шанамен ойнау»</w:t>
            </w:r>
          </w:p>
          <w:p w:rsidR="00CD5702" w:rsidRPr="002F576D" w:rsidRDefault="00CD5702" w:rsidP="00CD5702">
            <w:pPr>
              <w:spacing w:after="0" w:line="240" w:lineRule="auto"/>
              <w:rPr>
                <w:rFonts w:ascii="Times New Roman" w:eastAsiaTheme="minorHAnsi" w:hAnsi="Times New Roman" w:cs="Times New Roman"/>
                <w:b/>
                <w:bCs/>
                <w:sz w:val="20"/>
                <w:lang w:val="kk-KZ" w:eastAsia="en-US"/>
              </w:rPr>
            </w:pPr>
            <w:r w:rsidRPr="002F576D">
              <w:rPr>
                <w:rFonts w:ascii="Times New Roman" w:eastAsiaTheme="minorHAnsi" w:hAnsi="Times New Roman" w:cs="Times New Roman"/>
                <w:b/>
                <w:sz w:val="20"/>
                <w:lang w:val="kk-KZ" w:eastAsia="en-US"/>
              </w:rPr>
              <w:t xml:space="preserve">Мақсаты: </w:t>
            </w:r>
            <w:r w:rsidRPr="002F576D">
              <w:rPr>
                <w:rFonts w:ascii="Times New Roman" w:eastAsiaTheme="minorHAnsi" w:hAnsi="Times New Roman" w:cs="Times New Roman"/>
                <w:sz w:val="20"/>
                <w:lang w:val="kk-KZ" w:eastAsia="en-US"/>
              </w:rPr>
              <w:t xml:space="preserve">қызығушылықтары  бойынша ойындарды таңдауды қамтамасыз ету,шапшаңдыққа үйрету. </w:t>
            </w:r>
          </w:p>
        </w:tc>
        <w:tc>
          <w:tcPr>
            <w:tcW w:w="3443" w:type="dxa"/>
            <w:gridSpan w:val="3"/>
            <w:tcBorders>
              <w:top w:val="single" w:sz="4" w:space="0" w:color="000000"/>
              <w:left w:val="single" w:sz="4" w:space="0" w:color="auto"/>
              <w:bottom w:val="single" w:sz="4" w:space="0" w:color="000000"/>
              <w:right w:val="single" w:sz="4" w:space="0" w:color="auto"/>
            </w:tcBorders>
            <w:shd w:val="clear" w:color="auto" w:fill="FFFFFF"/>
          </w:tcPr>
          <w:p w:rsidR="00CD5702" w:rsidRPr="002F576D" w:rsidRDefault="00CD5702" w:rsidP="00CD5702">
            <w:pPr>
              <w:spacing w:after="0" w:line="240" w:lineRule="auto"/>
              <w:rPr>
                <w:rFonts w:ascii="Times New Roman" w:eastAsia="Times New Roman" w:hAnsi="Times New Roman" w:cs="Times New Roman"/>
                <w:b/>
                <w:sz w:val="20"/>
                <w:lang w:val="kk-KZ" w:eastAsia="en-US"/>
              </w:rPr>
            </w:pPr>
            <w:r w:rsidRPr="002F576D">
              <w:rPr>
                <w:rFonts w:ascii="Times New Roman" w:eastAsia="Times New Roman" w:hAnsi="Times New Roman" w:cs="Times New Roman"/>
                <w:b/>
                <w:sz w:val="20"/>
                <w:lang w:val="kk-KZ" w:eastAsia="en-US"/>
              </w:rPr>
              <w:lastRenderedPageBreak/>
              <w:t>1.Бақылау:</w:t>
            </w:r>
          </w:p>
          <w:p w:rsidR="00CD5702" w:rsidRPr="002F576D" w:rsidRDefault="00CD5702" w:rsidP="00CD5702">
            <w:pPr>
              <w:autoSpaceDE w:val="0"/>
              <w:autoSpaceDN w:val="0"/>
              <w:adjustRightInd w:val="0"/>
              <w:spacing w:after="0" w:line="240" w:lineRule="auto"/>
              <w:rPr>
                <w:rFonts w:ascii="Times New Roman" w:eastAsiaTheme="minorHAnsi" w:hAnsi="Times New Roman" w:cs="Times New Roman"/>
                <w:sz w:val="20"/>
                <w:lang w:val="kk-KZ" w:eastAsia="en-US"/>
              </w:rPr>
            </w:pPr>
            <w:r w:rsidRPr="002F576D">
              <w:rPr>
                <w:rFonts w:ascii="Times New Roman" w:eastAsiaTheme="minorHAnsi" w:hAnsi="Times New Roman" w:cs="Times New Roman"/>
                <w:sz w:val="20"/>
                <w:lang w:val="kk-KZ" w:eastAsia="en-US"/>
              </w:rPr>
              <w:t>Аула тазалаушының еңбегін бақылау</w:t>
            </w:r>
          </w:p>
          <w:p w:rsidR="00CD5702" w:rsidRPr="002F576D" w:rsidRDefault="00CD5702" w:rsidP="00CD5702">
            <w:pPr>
              <w:spacing w:after="0" w:line="240" w:lineRule="auto"/>
              <w:rPr>
                <w:rFonts w:ascii="Times New Roman" w:eastAsiaTheme="minorHAnsi" w:hAnsi="Times New Roman" w:cs="Times New Roman"/>
                <w:sz w:val="20"/>
                <w:lang w:val="kk-KZ" w:eastAsia="en-US"/>
              </w:rPr>
            </w:pPr>
            <w:r w:rsidRPr="002F576D">
              <w:rPr>
                <w:rFonts w:ascii="Times New Roman" w:eastAsia="Calibri" w:hAnsi="Times New Roman" w:cs="Times New Roman"/>
                <w:b/>
                <w:sz w:val="20"/>
                <w:lang w:val="kk-KZ" w:eastAsia="en-US"/>
              </w:rPr>
              <w:t>Мақсаты:</w:t>
            </w:r>
            <w:r w:rsidRPr="002F576D">
              <w:rPr>
                <w:rFonts w:ascii="Times New Roman" w:eastAsiaTheme="minorHAnsi" w:hAnsi="Times New Roman" w:cs="Times New Roman"/>
                <w:sz w:val="20"/>
                <w:lang w:val="kk-KZ" w:eastAsia="en-US"/>
              </w:rPr>
              <w:t>Үлкендер еңбегіне құрметпен қарауға тәрбиелеу.</w:t>
            </w:r>
          </w:p>
          <w:p w:rsidR="00CD5702" w:rsidRPr="002F576D" w:rsidRDefault="00CD5702" w:rsidP="00CD5702">
            <w:pPr>
              <w:spacing w:after="0" w:line="240" w:lineRule="auto"/>
              <w:rPr>
                <w:rFonts w:ascii="Times New Roman" w:eastAsiaTheme="minorHAnsi" w:hAnsi="Times New Roman" w:cs="Times New Roman"/>
                <w:b/>
                <w:sz w:val="20"/>
                <w:lang w:val="kk-KZ" w:eastAsia="en-US"/>
              </w:rPr>
            </w:pPr>
            <w:r w:rsidRPr="002F576D">
              <w:rPr>
                <w:rFonts w:ascii="Times New Roman" w:eastAsiaTheme="minorHAnsi" w:hAnsi="Times New Roman" w:cs="Times New Roman"/>
                <w:b/>
                <w:sz w:val="20"/>
                <w:lang w:val="kk-KZ" w:eastAsia="en-US"/>
              </w:rPr>
              <w:t>2.Еңбек:</w:t>
            </w:r>
            <w:r w:rsidRPr="002F576D">
              <w:rPr>
                <w:rFonts w:ascii="Times New Roman" w:eastAsiaTheme="minorHAnsi" w:hAnsi="Times New Roman" w:cs="Times New Roman"/>
                <w:sz w:val="20"/>
                <w:lang w:val="kk-KZ" w:eastAsia="en-US"/>
              </w:rPr>
              <w:t>Балабақша ауласындағы қоқыстарды тазарту</w:t>
            </w:r>
          </w:p>
          <w:p w:rsidR="00CD5702" w:rsidRPr="002F576D" w:rsidRDefault="00CD5702" w:rsidP="00CD5702">
            <w:pPr>
              <w:spacing w:after="0" w:line="240" w:lineRule="auto"/>
              <w:rPr>
                <w:rFonts w:ascii="Times New Roman" w:eastAsiaTheme="minorHAnsi" w:hAnsi="Times New Roman" w:cs="Times New Roman"/>
                <w:sz w:val="20"/>
                <w:lang w:val="kk-KZ" w:eastAsia="en-US"/>
              </w:rPr>
            </w:pPr>
            <w:r w:rsidRPr="002F576D">
              <w:rPr>
                <w:rFonts w:ascii="Times New Roman" w:eastAsiaTheme="minorHAnsi" w:hAnsi="Times New Roman" w:cs="Times New Roman"/>
                <w:b/>
                <w:sz w:val="20"/>
                <w:lang w:val="kk-KZ" w:eastAsia="en-US"/>
              </w:rPr>
              <w:t>Мақсаты:</w:t>
            </w:r>
            <w:r w:rsidRPr="002F576D">
              <w:rPr>
                <w:rFonts w:ascii="Times New Roman" w:eastAsiaTheme="minorHAnsi" w:hAnsi="Times New Roman" w:cs="Times New Roman"/>
                <w:sz w:val="20"/>
                <w:lang w:val="kk-KZ" w:eastAsia="en-US"/>
              </w:rPr>
              <w:t>Балаларды ұжыммен бірге еңбек етуге үйрету.</w:t>
            </w:r>
          </w:p>
          <w:p w:rsidR="00CD5702" w:rsidRPr="002F576D" w:rsidRDefault="00CD5702" w:rsidP="00CD5702">
            <w:pPr>
              <w:spacing w:after="0" w:line="240" w:lineRule="auto"/>
              <w:rPr>
                <w:rFonts w:ascii="Times New Roman" w:eastAsiaTheme="minorHAnsi" w:hAnsi="Times New Roman" w:cs="Times New Roman"/>
                <w:b/>
                <w:sz w:val="20"/>
                <w:lang w:val="kk-KZ" w:eastAsia="en-US"/>
              </w:rPr>
            </w:pPr>
            <w:r w:rsidRPr="002F576D">
              <w:rPr>
                <w:rFonts w:ascii="Times New Roman" w:eastAsiaTheme="minorHAnsi" w:hAnsi="Times New Roman" w:cs="Times New Roman"/>
                <w:b/>
                <w:sz w:val="20"/>
                <w:lang w:val="kk-KZ" w:eastAsia="en-US"/>
              </w:rPr>
              <w:t>3.Қимылды ойын:</w:t>
            </w:r>
            <w:r w:rsidRPr="002F576D">
              <w:rPr>
                <w:rFonts w:ascii="Times New Roman" w:eastAsiaTheme="minorHAnsi" w:hAnsi="Times New Roman" w:cs="Times New Roman"/>
                <w:sz w:val="20"/>
                <w:lang w:val="kk-KZ" w:eastAsia="en-US"/>
              </w:rPr>
              <w:t>«Маған қарай жүгіріңдер»</w:t>
            </w:r>
          </w:p>
          <w:p w:rsidR="00CD5702" w:rsidRPr="002F576D" w:rsidRDefault="00CD5702" w:rsidP="00CD5702">
            <w:pPr>
              <w:spacing w:after="0" w:line="240" w:lineRule="auto"/>
              <w:rPr>
                <w:rFonts w:ascii="Times New Roman" w:eastAsiaTheme="minorHAnsi" w:hAnsi="Times New Roman" w:cs="Times New Roman"/>
                <w:b/>
                <w:sz w:val="20"/>
                <w:lang w:val="kk-KZ" w:eastAsia="en-US"/>
              </w:rPr>
            </w:pPr>
            <w:r w:rsidRPr="002F576D">
              <w:rPr>
                <w:rFonts w:ascii="Times New Roman" w:eastAsiaTheme="minorHAnsi" w:hAnsi="Times New Roman" w:cs="Times New Roman"/>
                <w:b/>
                <w:sz w:val="20"/>
                <w:lang w:val="kk-KZ" w:eastAsia="en-US"/>
              </w:rPr>
              <w:t>Мақсаты</w:t>
            </w:r>
            <w:r w:rsidRPr="002F576D">
              <w:rPr>
                <w:rFonts w:ascii="Times New Roman" w:eastAsiaTheme="minorHAnsi" w:hAnsi="Times New Roman" w:cs="Times New Roman"/>
                <w:sz w:val="20"/>
                <w:lang w:val="kk-KZ" w:eastAsia="en-US"/>
              </w:rPr>
              <w:t>:Балаларды жылдамдыққа,бірлесіп ойнауға үйрету.</w:t>
            </w:r>
          </w:p>
          <w:p w:rsidR="00CD5702" w:rsidRPr="002F576D" w:rsidRDefault="00CD5702" w:rsidP="00CD5702">
            <w:pPr>
              <w:spacing w:after="0" w:line="240" w:lineRule="auto"/>
              <w:rPr>
                <w:rFonts w:ascii="Times New Roman" w:eastAsiaTheme="minorHAnsi" w:hAnsi="Times New Roman" w:cs="Times New Roman"/>
                <w:sz w:val="20"/>
                <w:lang w:val="kk-KZ" w:eastAsia="en-US"/>
              </w:rPr>
            </w:pPr>
            <w:r w:rsidRPr="002F576D">
              <w:rPr>
                <w:rFonts w:ascii="Times New Roman" w:eastAsiaTheme="minorHAnsi" w:hAnsi="Times New Roman" w:cs="Times New Roman"/>
                <w:b/>
                <w:sz w:val="20"/>
                <w:lang w:val="kk-KZ" w:eastAsia="en-US"/>
              </w:rPr>
              <w:t xml:space="preserve">4.Жеке жұмыс: </w:t>
            </w:r>
            <w:r w:rsidRPr="002F576D">
              <w:rPr>
                <w:rFonts w:ascii="Times New Roman" w:eastAsiaTheme="minorHAnsi" w:hAnsi="Times New Roman" w:cs="Times New Roman"/>
                <w:sz w:val="20"/>
                <w:lang w:val="kk-KZ" w:eastAsia="en-US"/>
              </w:rPr>
              <w:t>« Мен қандаймын?»</w:t>
            </w:r>
          </w:p>
          <w:p w:rsidR="00CD5702" w:rsidRPr="002F576D" w:rsidRDefault="00CD5702" w:rsidP="00CD5702">
            <w:pPr>
              <w:spacing w:after="0" w:line="240" w:lineRule="auto"/>
              <w:rPr>
                <w:rFonts w:ascii="Times New Roman" w:eastAsiaTheme="minorHAnsi" w:hAnsi="Times New Roman" w:cs="Times New Roman"/>
                <w:b/>
                <w:sz w:val="20"/>
                <w:lang w:val="kk-KZ" w:eastAsia="en-US"/>
              </w:rPr>
            </w:pPr>
            <w:r w:rsidRPr="002F576D">
              <w:rPr>
                <w:rFonts w:ascii="Times New Roman" w:eastAsiaTheme="minorHAnsi" w:hAnsi="Times New Roman" w:cs="Times New Roman"/>
                <w:b/>
                <w:sz w:val="20"/>
                <w:lang w:val="kk-KZ" w:eastAsia="en-US"/>
              </w:rPr>
              <w:t xml:space="preserve">Мақсаты: </w:t>
            </w:r>
            <w:r w:rsidRPr="002F576D">
              <w:rPr>
                <w:rFonts w:ascii="Times New Roman" w:eastAsiaTheme="minorHAnsi" w:hAnsi="Times New Roman" w:cs="Times New Roman"/>
                <w:sz w:val="20"/>
                <w:lang w:val="kk-KZ" w:eastAsia="en-US"/>
              </w:rPr>
              <w:t>Балаларға сұраққа толық жауап беруге үйрету.Тілдік қорларын дамыту</w:t>
            </w:r>
            <w:r w:rsidRPr="002F576D">
              <w:rPr>
                <w:rFonts w:ascii="Times New Roman" w:eastAsiaTheme="minorHAnsi" w:hAnsi="Times New Roman" w:cs="Times New Roman"/>
                <w:b/>
                <w:sz w:val="20"/>
                <w:lang w:val="kk-KZ" w:eastAsia="en-US"/>
              </w:rPr>
              <w:t>.</w:t>
            </w:r>
          </w:p>
          <w:p w:rsidR="00CD5702" w:rsidRPr="002F576D" w:rsidRDefault="00CD5702" w:rsidP="00CD5702">
            <w:pPr>
              <w:spacing w:after="0" w:line="240" w:lineRule="auto"/>
              <w:rPr>
                <w:rFonts w:ascii="Times New Roman" w:eastAsiaTheme="minorHAnsi" w:hAnsi="Times New Roman" w:cs="Times New Roman"/>
                <w:sz w:val="20"/>
                <w:lang w:val="kk-KZ" w:eastAsia="en-US"/>
              </w:rPr>
            </w:pPr>
            <w:r w:rsidRPr="002F576D">
              <w:rPr>
                <w:rFonts w:ascii="Times New Roman" w:eastAsiaTheme="minorHAnsi" w:hAnsi="Times New Roman" w:cs="Times New Roman"/>
                <w:b/>
                <w:sz w:val="20"/>
                <w:lang w:val="kk-KZ" w:eastAsia="en-US"/>
              </w:rPr>
              <w:t xml:space="preserve">5.Еркін ойындар: </w:t>
            </w:r>
            <w:r w:rsidRPr="002F576D">
              <w:rPr>
                <w:rFonts w:ascii="Times New Roman" w:eastAsiaTheme="minorHAnsi" w:hAnsi="Times New Roman" w:cs="Times New Roman"/>
                <w:sz w:val="20"/>
                <w:lang w:val="kk-KZ" w:eastAsia="en-US"/>
              </w:rPr>
              <w:t>серуенге алып шыққан шаналарымен ойындар ойнау.</w:t>
            </w:r>
          </w:p>
          <w:p w:rsidR="00CD5702" w:rsidRPr="002F576D" w:rsidRDefault="00CD5702" w:rsidP="00CD5702">
            <w:pPr>
              <w:spacing w:after="0" w:line="240" w:lineRule="auto"/>
              <w:rPr>
                <w:rFonts w:ascii="Times New Roman" w:eastAsiaTheme="minorHAnsi" w:hAnsi="Times New Roman" w:cs="Times New Roman"/>
                <w:b/>
                <w:bCs/>
                <w:sz w:val="20"/>
                <w:lang w:val="kk-KZ" w:eastAsia="en-US"/>
              </w:rPr>
            </w:pPr>
            <w:r w:rsidRPr="002F576D">
              <w:rPr>
                <w:rFonts w:ascii="Times New Roman" w:eastAsiaTheme="minorHAnsi" w:hAnsi="Times New Roman" w:cs="Times New Roman"/>
                <w:b/>
                <w:sz w:val="20"/>
                <w:lang w:val="kk-KZ" w:eastAsia="en-US"/>
              </w:rPr>
              <w:t>Мақсаты:</w:t>
            </w:r>
            <w:r w:rsidRPr="002F576D">
              <w:rPr>
                <w:rFonts w:ascii="Times New Roman" w:eastAsiaTheme="minorHAnsi" w:hAnsi="Times New Roman" w:cs="Times New Roman"/>
                <w:sz w:val="20"/>
                <w:lang w:val="kk-KZ" w:eastAsia="en-US"/>
              </w:rPr>
              <w:t>Тәрбиешінің жетекшілігімен ойындар ойнау</w:t>
            </w:r>
          </w:p>
        </w:tc>
        <w:tc>
          <w:tcPr>
            <w:tcW w:w="2532" w:type="dxa"/>
            <w:tcBorders>
              <w:top w:val="single" w:sz="4" w:space="0" w:color="000000"/>
              <w:left w:val="single" w:sz="4" w:space="0" w:color="auto"/>
              <w:bottom w:val="single" w:sz="4" w:space="0" w:color="000000"/>
              <w:right w:val="single" w:sz="4" w:space="0" w:color="auto"/>
            </w:tcBorders>
            <w:shd w:val="clear" w:color="auto" w:fill="FFFFFF"/>
          </w:tcPr>
          <w:p w:rsidR="00CD5702" w:rsidRPr="002F576D" w:rsidRDefault="00CD5702" w:rsidP="00CD5702">
            <w:pPr>
              <w:spacing w:after="0" w:line="240" w:lineRule="auto"/>
              <w:rPr>
                <w:rFonts w:ascii="Times New Roman" w:eastAsiaTheme="minorHAnsi" w:hAnsi="Times New Roman" w:cs="Times New Roman"/>
                <w:sz w:val="20"/>
                <w:lang w:val="kk-KZ" w:eastAsia="en-US"/>
              </w:rPr>
            </w:pPr>
            <w:r w:rsidRPr="002F576D">
              <w:rPr>
                <w:rFonts w:ascii="Times New Roman" w:eastAsiaTheme="minorHAnsi" w:hAnsi="Times New Roman" w:cs="Times New Roman"/>
                <w:b/>
                <w:sz w:val="20"/>
                <w:lang w:val="kk-KZ" w:eastAsia="en-US"/>
              </w:rPr>
              <w:t>1.Бақылау:</w:t>
            </w:r>
            <w:r w:rsidRPr="002F576D">
              <w:rPr>
                <w:rFonts w:ascii="Times New Roman" w:eastAsiaTheme="minorHAnsi" w:hAnsi="Times New Roman" w:cs="Times New Roman"/>
                <w:sz w:val="20"/>
                <w:lang w:val="kk-KZ" w:eastAsia="en-US"/>
              </w:rPr>
              <w:t xml:space="preserve">  Ауа-райын бақылау.</w:t>
            </w:r>
          </w:p>
          <w:p w:rsidR="00CD5702" w:rsidRPr="002F576D" w:rsidRDefault="00CD5702" w:rsidP="00CD5702">
            <w:pPr>
              <w:spacing w:after="0" w:line="240" w:lineRule="auto"/>
              <w:rPr>
                <w:rFonts w:ascii="Times New Roman" w:eastAsiaTheme="minorHAnsi" w:hAnsi="Times New Roman" w:cs="Times New Roman"/>
                <w:sz w:val="20"/>
                <w:lang w:val="kk-KZ" w:eastAsia="en-US"/>
              </w:rPr>
            </w:pPr>
            <w:r w:rsidRPr="002F576D">
              <w:rPr>
                <w:rFonts w:ascii="Times New Roman" w:eastAsiaTheme="minorHAnsi" w:hAnsi="Times New Roman" w:cs="Times New Roman"/>
                <w:b/>
                <w:sz w:val="20"/>
                <w:lang w:val="kk-KZ" w:eastAsia="en-US"/>
              </w:rPr>
              <w:t>Мақсаты:</w:t>
            </w:r>
            <w:r w:rsidRPr="002F576D">
              <w:rPr>
                <w:rFonts w:ascii="Times New Roman" w:eastAsiaTheme="minorHAnsi" w:hAnsi="Times New Roman" w:cs="Times New Roman"/>
                <w:sz w:val="20"/>
                <w:lang w:val="kk-KZ" w:eastAsia="en-US"/>
              </w:rPr>
              <w:t>табиғат құбылысына байланысты ауа-райының да өзгеруін түсіндіру.</w:t>
            </w:r>
          </w:p>
          <w:p w:rsidR="00CD5702" w:rsidRPr="002F576D" w:rsidRDefault="00CD5702" w:rsidP="00CD5702">
            <w:pPr>
              <w:spacing w:after="0" w:line="240" w:lineRule="auto"/>
              <w:rPr>
                <w:rFonts w:ascii="Times New Roman" w:eastAsiaTheme="minorHAnsi" w:hAnsi="Times New Roman" w:cs="Times New Roman"/>
                <w:b/>
                <w:sz w:val="20"/>
                <w:lang w:val="kk-KZ" w:eastAsia="en-US"/>
              </w:rPr>
            </w:pPr>
            <w:r w:rsidRPr="002F576D">
              <w:rPr>
                <w:rFonts w:ascii="Times New Roman" w:eastAsiaTheme="minorHAnsi" w:hAnsi="Times New Roman" w:cs="Times New Roman"/>
                <w:b/>
                <w:sz w:val="20"/>
                <w:lang w:val="kk-KZ" w:eastAsia="en-US"/>
              </w:rPr>
              <w:t>2.Еңбек:</w:t>
            </w:r>
          </w:p>
          <w:p w:rsidR="00CD5702" w:rsidRPr="002F576D" w:rsidRDefault="00CD5702" w:rsidP="00CD5702">
            <w:pPr>
              <w:spacing w:after="0" w:line="240" w:lineRule="auto"/>
              <w:rPr>
                <w:rFonts w:ascii="Times New Roman" w:eastAsiaTheme="minorHAnsi" w:hAnsi="Times New Roman" w:cs="Times New Roman"/>
                <w:b/>
                <w:sz w:val="20"/>
                <w:lang w:val="kk-KZ" w:eastAsia="en-US"/>
              </w:rPr>
            </w:pPr>
            <w:r w:rsidRPr="002F576D">
              <w:rPr>
                <w:rFonts w:ascii="Times New Roman" w:eastAsiaTheme="minorHAnsi" w:hAnsi="Times New Roman" w:cs="Times New Roman"/>
                <w:sz w:val="20"/>
                <w:lang w:val="kk-KZ" w:eastAsia="en-US"/>
              </w:rPr>
              <w:t>Балабақша ауласындағы  қардан аққала жасау.</w:t>
            </w:r>
          </w:p>
          <w:p w:rsidR="00CD5702" w:rsidRPr="002F576D" w:rsidRDefault="00CD5702" w:rsidP="00CD5702">
            <w:pPr>
              <w:spacing w:after="0" w:line="240" w:lineRule="auto"/>
              <w:jc w:val="both"/>
              <w:rPr>
                <w:rFonts w:ascii="Times New Roman" w:eastAsiaTheme="minorHAnsi" w:hAnsi="Times New Roman" w:cs="Times New Roman"/>
                <w:b/>
                <w:sz w:val="20"/>
                <w:lang w:val="kk-KZ" w:eastAsia="en-US"/>
              </w:rPr>
            </w:pPr>
            <w:r w:rsidRPr="002F576D">
              <w:rPr>
                <w:rFonts w:ascii="Times New Roman" w:eastAsiaTheme="minorHAnsi" w:hAnsi="Times New Roman" w:cs="Times New Roman"/>
                <w:b/>
                <w:sz w:val="20"/>
                <w:lang w:val="kk-KZ" w:eastAsia="en-US"/>
              </w:rPr>
              <w:t>Мақсаты:</w:t>
            </w:r>
          </w:p>
          <w:p w:rsidR="00CD5702" w:rsidRPr="002F576D" w:rsidRDefault="00CD5702" w:rsidP="00CD5702">
            <w:pPr>
              <w:spacing w:after="0" w:line="240" w:lineRule="auto"/>
              <w:jc w:val="both"/>
              <w:rPr>
                <w:rFonts w:ascii="Times New Roman" w:eastAsiaTheme="minorHAnsi" w:hAnsi="Times New Roman" w:cs="Times New Roman"/>
                <w:sz w:val="20"/>
                <w:lang w:val="kk-KZ" w:eastAsia="en-US"/>
              </w:rPr>
            </w:pPr>
            <w:r w:rsidRPr="002F576D">
              <w:rPr>
                <w:rFonts w:ascii="Times New Roman" w:eastAsiaTheme="minorHAnsi" w:hAnsi="Times New Roman" w:cs="Times New Roman"/>
                <w:sz w:val="20"/>
                <w:lang w:val="kk-KZ" w:eastAsia="en-US"/>
              </w:rPr>
              <w:t>Балаларды ұжыммен бірге еңбек етуге үйрету.</w:t>
            </w:r>
          </w:p>
          <w:p w:rsidR="00CD5702" w:rsidRPr="002F576D" w:rsidRDefault="00CD5702" w:rsidP="00CD5702">
            <w:pPr>
              <w:spacing w:after="0" w:line="240" w:lineRule="auto"/>
              <w:rPr>
                <w:rFonts w:ascii="Times New Roman" w:eastAsiaTheme="minorHAnsi" w:hAnsi="Times New Roman" w:cs="Times New Roman"/>
                <w:b/>
                <w:sz w:val="20"/>
                <w:lang w:val="kk-KZ" w:eastAsia="en-US"/>
              </w:rPr>
            </w:pPr>
            <w:r w:rsidRPr="002F576D">
              <w:rPr>
                <w:rFonts w:ascii="Times New Roman" w:eastAsiaTheme="minorHAnsi" w:hAnsi="Times New Roman" w:cs="Times New Roman"/>
                <w:b/>
                <w:sz w:val="20"/>
                <w:lang w:val="kk-KZ" w:eastAsia="en-US"/>
              </w:rPr>
              <w:t>3.Қимылды ойын:</w:t>
            </w:r>
            <w:r w:rsidRPr="002F576D">
              <w:rPr>
                <w:rFonts w:ascii="Times New Roman" w:eastAsiaTheme="minorHAnsi" w:hAnsi="Times New Roman" w:cs="Times New Roman"/>
                <w:sz w:val="20"/>
                <w:lang w:val="kk-KZ" w:eastAsia="en-US"/>
              </w:rPr>
              <w:t>«Қар лақтыру»</w:t>
            </w:r>
          </w:p>
          <w:p w:rsidR="00CD5702" w:rsidRPr="002F576D" w:rsidRDefault="00CD5702" w:rsidP="00CD5702">
            <w:pPr>
              <w:spacing w:after="0" w:line="240" w:lineRule="auto"/>
              <w:rPr>
                <w:rFonts w:ascii="Times New Roman" w:eastAsiaTheme="minorHAnsi" w:hAnsi="Times New Roman" w:cs="Times New Roman"/>
                <w:sz w:val="20"/>
                <w:lang w:val="kk-KZ" w:eastAsia="en-US"/>
              </w:rPr>
            </w:pPr>
            <w:r w:rsidRPr="002F576D">
              <w:rPr>
                <w:rFonts w:ascii="Times New Roman" w:eastAsiaTheme="minorHAnsi" w:hAnsi="Times New Roman" w:cs="Times New Roman"/>
                <w:b/>
                <w:sz w:val="20"/>
                <w:lang w:val="kk-KZ" w:eastAsia="en-US"/>
              </w:rPr>
              <w:t>Мақсаты</w:t>
            </w:r>
            <w:r w:rsidRPr="002F576D">
              <w:rPr>
                <w:rFonts w:ascii="Times New Roman" w:eastAsiaTheme="minorHAnsi" w:hAnsi="Times New Roman" w:cs="Times New Roman"/>
                <w:sz w:val="20"/>
                <w:lang w:val="kk-KZ" w:eastAsia="en-US"/>
              </w:rPr>
              <w:t>:</w:t>
            </w:r>
          </w:p>
          <w:p w:rsidR="00CD5702" w:rsidRPr="002F576D" w:rsidRDefault="00CD5702" w:rsidP="00CD5702">
            <w:pPr>
              <w:spacing w:after="0" w:line="240" w:lineRule="auto"/>
              <w:rPr>
                <w:rFonts w:ascii="Times New Roman" w:eastAsiaTheme="minorHAnsi" w:hAnsi="Times New Roman" w:cs="Times New Roman"/>
                <w:b/>
                <w:sz w:val="20"/>
                <w:lang w:val="kk-KZ" w:eastAsia="en-US"/>
              </w:rPr>
            </w:pPr>
            <w:r w:rsidRPr="002F576D">
              <w:rPr>
                <w:rFonts w:ascii="Times New Roman" w:eastAsiaTheme="minorHAnsi" w:hAnsi="Times New Roman" w:cs="Times New Roman"/>
                <w:sz w:val="20"/>
                <w:lang w:val="kk-KZ" w:eastAsia="en-US"/>
              </w:rPr>
              <w:t>Балаларды тез бейімдеуге,жылдамдыққа,бірлесіп ойнауға үйрету.</w:t>
            </w:r>
          </w:p>
          <w:p w:rsidR="00CD5702" w:rsidRPr="002F576D" w:rsidRDefault="00CD5702" w:rsidP="00CD5702">
            <w:pPr>
              <w:spacing w:after="0" w:line="240" w:lineRule="auto"/>
              <w:rPr>
                <w:rFonts w:ascii="Times New Roman" w:eastAsiaTheme="minorHAnsi" w:hAnsi="Times New Roman" w:cs="Times New Roman"/>
                <w:sz w:val="20"/>
                <w:lang w:val="kk-KZ" w:eastAsia="en-US"/>
              </w:rPr>
            </w:pPr>
            <w:r w:rsidRPr="002F576D">
              <w:rPr>
                <w:rFonts w:ascii="Times New Roman" w:eastAsiaTheme="minorHAnsi" w:hAnsi="Times New Roman" w:cs="Times New Roman"/>
                <w:b/>
                <w:sz w:val="20"/>
                <w:lang w:val="kk-KZ" w:eastAsia="en-US"/>
              </w:rPr>
              <w:t>4.Жеке жұмыс:</w:t>
            </w:r>
            <w:r w:rsidRPr="002F576D">
              <w:rPr>
                <w:rFonts w:ascii="Times New Roman" w:eastAsiaTheme="minorHAnsi" w:hAnsi="Times New Roman" w:cs="Times New Roman"/>
                <w:sz w:val="20"/>
                <w:lang w:val="kk-KZ" w:eastAsia="en-US"/>
              </w:rPr>
              <w:t>Қыс мезгілі  туралы тақпақ жаттату.</w:t>
            </w:r>
          </w:p>
          <w:p w:rsidR="00CD5702" w:rsidRPr="002F576D" w:rsidRDefault="00CD5702" w:rsidP="00CD5702">
            <w:pPr>
              <w:spacing w:after="0" w:line="240" w:lineRule="auto"/>
              <w:rPr>
                <w:rFonts w:ascii="Times New Roman" w:eastAsiaTheme="minorHAnsi" w:hAnsi="Times New Roman" w:cs="Times New Roman"/>
                <w:sz w:val="20"/>
                <w:lang w:val="kk-KZ" w:eastAsia="en-US"/>
              </w:rPr>
            </w:pPr>
            <w:r w:rsidRPr="002F576D">
              <w:rPr>
                <w:rFonts w:ascii="Times New Roman" w:eastAsiaTheme="minorHAnsi" w:hAnsi="Times New Roman" w:cs="Times New Roman"/>
                <w:b/>
                <w:sz w:val="20"/>
                <w:lang w:val="kk-KZ" w:eastAsia="en-US"/>
              </w:rPr>
              <w:lastRenderedPageBreak/>
              <w:t>Мақсаты:</w:t>
            </w:r>
            <w:r w:rsidRPr="002F576D">
              <w:rPr>
                <w:rFonts w:ascii="Times New Roman" w:eastAsiaTheme="minorHAnsi" w:hAnsi="Times New Roman" w:cs="Times New Roman"/>
                <w:sz w:val="20"/>
                <w:lang w:val="kk-KZ" w:eastAsia="en-US"/>
              </w:rPr>
              <w:t>Шағын өлеңді жатқа айтқызу арқылы тілдерін дамыту.</w:t>
            </w:r>
          </w:p>
          <w:p w:rsidR="00CD5702" w:rsidRPr="002F576D" w:rsidRDefault="00CD5702" w:rsidP="00CD5702">
            <w:pPr>
              <w:spacing w:after="0" w:line="240" w:lineRule="auto"/>
              <w:rPr>
                <w:rFonts w:ascii="Times New Roman" w:eastAsiaTheme="minorHAnsi" w:hAnsi="Times New Roman" w:cs="Times New Roman"/>
                <w:sz w:val="20"/>
                <w:lang w:val="kk-KZ" w:eastAsia="en-US"/>
              </w:rPr>
            </w:pPr>
            <w:r w:rsidRPr="002F576D">
              <w:rPr>
                <w:rFonts w:ascii="Times New Roman" w:eastAsiaTheme="minorHAnsi" w:hAnsi="Times New Roman" w:cs="Times New Roman"/>
                <w:b/>
                <w:sz w:val="20"/>
                <w:lang w:val="kk-KZ" w:eastAsia="en-US"/>
              </w:rPr>
              <w:t>5.Еркін ойындар:</w:t>
            </w:r>
            <w:r w:rsidRPr="002F576D">
              <w:rPr>
                <w:rFonts w:ascii="Times New Roman" w:eastAsiaTheme="minorHAnsi" w:hAnsi="Times New Roman" w:cs="Times New Roman"/>
                <w:sz w:val="20"/>
                <w:lang w:val="kk-KZ" w:eastAsia="en-US"/>
              </w:rPr>
              <w:t xml:space="preserve"> «Аққала жасап ойнау»</w:t>
            </w:r>
          </w:p>
          <w:p w:rsidR="00CD5702" w:rsidRPr="002F576D" w:rsidRDefault="00CD5702" w:rsidP="00CD5702">
            <w:pPr>
              <w:autoSpaceDE w:val="0"/>
              <w:autoSpaceDN w:val="0"/>
              <w:adjustRightInd w:val="0"/>
              <w:spacing w:after="0" w:line="240" w:lineRule="auto"/>
              <w:rPr>
                <w:rFonts w:ascii="Times New Roman" w:eastAsiaTheme="minorHAnsi" w:hAnsi="Times New Roman" w:cs="Times New Roman"/>
                <w:b/>
                <w:bCs/>
                <w:sz w:val="20"/>
                <w:lang w:val="kk-KZ" w:eastAsia="en-US"/>
              </w:rPr>
            </w:pPr>
            <w:r w:rsidRPr="002F576D">
              <w:rPr>
                <w:rFonts w:ascii="Times New Roman" w:eastAsiaTheme="minorHAnsi" w:hAnsi="Times New Roman" w:cs="Times New Roman"/>
                <w:b/>
                <w:sz w:val="20"/>
                <w:lang w:val="kk-KZ" w:eastAsia="en-US"/>
              </w:rPr>
              <w:t>Мақсаты:</w:t>
            </w:r>
            <w:r w:rsidRPr="002F576D">
              <w:rPr>
                <w:rFonts w:ascii="Times New Roman" w:eastAsiaTheme="minorHAnsi" w:hAnsi="Times New Roman" w:cs="Times New Roman"/>
                <w:sz w:val="20"/>
                <w:lang w:val="kk-KZ" w:eastAsia="en-US"/>
              </w:rPr>
              <w:t>Тәрбиешінің жетекшілігімен ойындар ойнау.</w:t>
            </w:r>
          </w:p>
        </w:tc>
        <w:tc>
          <w:tcPr>
            <w:tcW w:w="2702" w:type="dxa"/>
            <w:gridSpan w:val="2"/>
            <w:tcBorders>
              <w:top w:val="single" w:sz="4" w:space="0" w:color="000000"/>
              <w:left w:val="single" w:sz="4" w:space="0" w:color="auto"/>
              <w:bottom w:val="single" w:sz="4" w:space="0" w:color="000000"/>
              <w:right w:val="single" w:sz="4" w:space="0" w:color="auto"/>
            </w:tcBorders>
            <w:shd w:val="clear" w:color="auto" w:fill="FFFFFF"/>
          </w:tcPr>
          <w:p w:rsidR="00CD5702" w:rsidRPr="002F576D" w:rsidRDefault="00CD5702" w:rsidP="00CD5702">
            <w:pPr>
              <w:spacing w:after="0" w:line="240" w:lineRule="auto"/>
              <w:rPr>
                <w:rFonts w:ascii="Times New Roman" w:eastAsia="Times New Roman" w:hAnsi="Times New Roman" w:cs="Times New Roman"/>
                <w:b/>
                <w:sz w:val="20"/>
                <w:lang w:val="kk-KZ" w:eastAsia="en-US"/>
              </w:rPr>
            </w:pPr>
            <w:r w:rsidRPr="002F576D">
              <w:rPr>
                <w:rFonts w:ascii="Times New Roman" w:eastAsia="Times New Roman" w:hAnsi="Times New Roman" w:cs="Times New Roman"/>
                <w:b/>
                <w:sz w:val="20"/>
                <w:lang w:val="kk-KZ" w:eastAsia="en-US"/>
              </w:rPr>
              <w:lastRenderedPageBreak/>
              <w:t xml:space="preserve">1.Бақылау: </w:t>
            </w:r>
            <w:r w:rsidRPr="002F576D">
              <w:rPr>
                <w:rFonts w:ascii="Times New Roman" w:eastAsia="Times New Roman" w:hAnsi="Times New Roman" w:cs="Times New Roman"/>
                <w:sz w:val="20"/>
                <w:lang w:val="kk-KZ" w:eastAsia="en-US"/>
              </w:rPr>
              <w:t>Желді бақылау</w:t>
            </w:r>
          </w:p>
          <w:p w:rsidR="00CD5702" w:rsidRPr="002F576D" w:rsidRDefault="00CD5702" w:rsidP="00CD5702">
            <w:pPr>
              <w:spacing w:after="0" w:line="240" w:lineRule="auto"/>
              <w:rPr>
                <w:rFonts w:ascii="Times New Roman" w:eastAsiaTheme="minorHAnsi" w:hAnsi="Times New Roman" w:cs="Times New Roman"/>
                <w:sz w:val="20"/>
                <w:lang w:val="kk-KZ" w:eastAsia="en-US"/>
              </w:rPr>
            </w:pPr>
            <w:r w:rsidRPr="002F576D">
              <w:rPr>
                <w:rFonts w:ascii="Times New Roman" w:eastAsia="Calibri" w:hAnsi="Times New Roman" w:cs="Times New Roman"/>
                <w:b/>
                <w:sz w:val="20"/>
                <w:lang w:val="kk-KZ" w:eastAsia="en-US"/>
              </w:rPr>
              <w:t>Мақсаты:</w:t>
            </w:r>
            <w:r w:rsidRPr="002F576D">
              <w:rPr>
                <w:rFonts w:ascii="Times New Roman" w:eastAsiaTheme="minorHAnsi" w:hAnsi="Times New Roman" w:cs="Times New Roman"/>
                <w:sz w:val="20"/>
                <w:lang w:val="kk-KZ" w:eastAsia="en-US"/>
              </w:rPr>
              <w:t xml:space="preserve"> Жел туралы түсінік беру.</w:t>
            </w:r>
          </w:p>
          <w:p w:rsidR="00CD5702" w:rsidRPr="002F576D" w:rsidRDefault="00CD5702" w:rsidP="00CD5702">
            <w:pPr>
              <w:spacing w:after="0" w:line="240" w:lineRule="auto"/>
              <w:contextualSpacing/>
              <w:rPr>
                <w:rFonts w:ascii="Times New Roman" w:eastAsia="Times New Roman" w:hAnsi="Times New Roman" w:cs="Times New Roman"/>
                <w:sz w:val="20"/>
                <w:lang w:val="kk-KZ" w:eastAsia="en-US"/>
              </w:rPr>
            </w:pPr>
            <w:r w:rsidRPr="002F576D">
              <w:rPr>
                <w:rFonts w:ascii="Times New Roman" w:eastAsia="Calibri" w:hAnsi="Times New Roman" w:cs="Times New Roman"/>
                <w:b/>
                <w:sz w:val="20"/>
                <w:lang w:val="kk-KZ" w:eastAsia="en-US"/>
              </w:rPr>
              <w:t>2.Еңбек:</w:t>
            </w:r>
            <w:r w:rsidRPr="002F576D">
              <w:rPr>
                <w:rFonts w:ascii="Times New Roman" w:eastAsia="Times New Roman" w:hAnsi="Times New Roman" w:cs="Times New Roman"/>
                <w:sz w:val="20"/>
                <w:lang w:val="kk-KZ"/>
              </w:rPr>
              <w:t>. Ойын алаңын  қоқыс қалдықтарын тазарту.</w:t>
            </w:r>
          </w:p>
          <w:p w:rsidR="00CD5702" w:rsidRPr="002F576D" w:rsidRDefault="00CD5702" w:rsidP="00CD5702">
            <w:pPr>
              <w:spacing w:after="0" w:line="240" w:lineRule="auto"/>
              <w:rPr>
                <w:rFonts w:ascii="Times New Roman" w:eastAsiaTheme="minorHAnsi" w:hAnsi="Times New Roman" w:cs="Times New Roman"/>
                <w:sz w:val="20"/>
                <w:lang w:val="kk-KZ" w:eastAsia="en-US"/>
              </w:rPr>
            </w:pPr>
            <w:r w:rsidRPr="002F576D">
              <w:rPr>
                <w:rFonts w:ascii="Times New Roman" w:eastAsiaTheme="minorHAnsi" w:hAnsi="Times New Roman" w:cs="Times New Roman"/>
                <w:b/>
                <w:sz w:val="20"/>
                <w:lang w:val="kk-KZ" w:eastAsia="en-US"/>
              </w:rPr>
              <w:t xml:space="preserve">Мақсаты: </w:t>
            </w:r>
            <w:r w:rsidRPr="002F576D">
              <w:rPr>
                <w:rFonts w:ascii="Times New Roman" w:eastAsiaTheme="minorHAnsi" w:hAnsi="Times New Roman" w:cs="Times New Roman"/>
                <w:sz w:val="20"/>
                <w:lang w:val="kk-KZ" w:eastAsia="en-US"/>
              </w:rPr>
              <w:t>Ойын алаңын тазартуға. Балаларды ұжыммен бірге еңбек етуге үйрету.</w:t>
            </w:r>
          </w:p>
          <w:p w:rsidR="00CD5702" w:rsidRPr="002F576D" w:rsidRDefault="00CD5702" w:rsidP="00CD5702">
            <w:pPr>
              <w:spacing w:after="0" w:line="240" w:lineRule="auto"/>
              <w:rPr>
                <w:rFonts w:ascii="Times New Roman" w:eastAsiaTheme="minorHAnsi" w:hAnsi="Times New Roman" w:cs="Times New Roman"/>
                <w:b/>
                <w:sz w:val="20"/>
                <w:lang w:val="kk-KZ" w:eastAsia="en-US"/>
              </w:rPr>
            </w:pPr>
            <w:r w:rsidRPr="002F576D">
              <w:rPr>
                <w:rFonts w:ascii="Times New Roman" w:eastAsiaTheme="minorHAnsi" w:hAnsi="Times New Roman" w:cs="Times New Roman"/>
                <w:b/>
                <w:sz w:val="20"/>
                <w:lang w:val="kk-KZ" w:eastAsia="en-US"/>
              </w:rPr>
              <w:t xml:space="preserve">3.Қимылды ойын: </w:t>
            </w:r>
            <w:r w:rsidRPr="002F576D">
              <w:rPr>
                <w:rFonts w:ascii="Times New Roman" w:eastAsiaTheme="minorHAnsi" w:hAnsi="Times New Roman" w:cs="Times New Roman"/>
                <w:sz w:val="20"/>
                <w:lang w:val="kk-KZ" w:eastAsia="en-US"/>
              </w:rPr>
              <w:t>«Допты қағып ал»</w:t>
            </w:r>
          </w:p>
          <w:p w:rsidR="00CD5702" w:rsidRPr="002F576D" w:rsidRDefault="00CD5702" w:rsidP="00CD5702">
            <w:pPr>
              <w:spacing w:after="0" w:line="240" w:lineRule="auto"/>
              <w:rPr>
                <w:rFonts w:ascii="Times New Roman" w:eastAsiaTheme="minorHAnsi" w:hAnsi="Times New Roman" w:cs="Times New Roman"/>
                <w:sz w:val="20"/>
                <w:lang w:val="kk-KZ" w:eastAsia="en-US"/>
              </w:rPr>
            </w:pPr>
            <w:r w:rsidRPr="002F576D">
              <w:rPr>
                <w:rFonts w:ascii="Times New Roman" w:eastAsiaTheme="minorHAnsi" w:hAnsi="Times New Roman" w:cs="Times New Roman"/>
                <w:b/>
                <w:sz w:val="20"/>
                <w:lang w:val="kk-KZ" w:eastAsia="en-US"/>
              </w:rPr>
              <w:t>Мақсаты:</w:t>
            </w:r>
            <w:r w:rsidRPr="002F576D">
              <w:rPr>
                <w:rFonts w:ascii="Times New Roman" w:eastAsiaTheme="minorHAnsi" w:hAnsi="Times New Roman" w:cs="Times New Roman"/>
                <w:sz w:val="20"/>
                <w:lang w:val="kk-KZ" w:eastAsia="en-US"/>
              </w:rPr>
              <w:t xml:space="preserve"> Балаларды допты екі қолымен қағып алуға,шапшыңдыққа үйрету.</w:t>
            </w:r>
          </w:p>
          <w:p w:rsidR="00CD5702" w:rsidRPr="002F576D" w:rsidRDefault="00CD5702" w:rsidP="00CD5702">
            <w:pPr>
              <w:spacing w:after="0" w:line="240" w:lineRule="auto"/>
              <w:rPr>
                <w:rFonts w:ascii="Times New Roman" w:eastAsiaTheme="minorHAnsi" w:hAnsi="Times New Roman" w:cs="Times New Roman"/>
                <w:b/>
                <w:sz w:val="20"/>
                <w:lang w:val="kk-KZ" w:eastAsia="en-US"/>
              </w:rPr>
            </w:pPr>
            <w:r w:rsidRPr="002F576D">
              <w:rPr>
                <w:rFonts w:ascii="Times New Roman" w:eastAsiaTheme="minorHAnsi" w:hAnsi="Times New Roman" w:cs="Times New Roman"/>
                <w:b/>
                <w:sz w:val="20"/>
                <w:lang w:val="kk-KZ" w:eastAsia="en-US"/>
              </w:rPr>
              <w:t>4.Жеке жұмыс:</w:t>
            </w:r>
          </w:p>
          <w:p w:rsidR="00CD5702" w:rsidRPr="002F576D" w:rsidRDefault="00CD5702" w:rsidP="00CD5702">
            <w:pPr>
              <w:spacing w:after="0" w:line="240" w:lineRule="auto"/>
              <w:rPr>
                <w:rFonts w:ascii="Times New Roman" w:eastAsiaTheme="minorHAnsi" w:hAnsi="Times New Roman" w:cs="Times New Roman"/>
                <w:sz w:val="20"/>
                <w:lang w:val="kk-KZ" w:eastAsia="en-US"/>
              </w:rPr>
            </w:pPr>
            <w:r w:rsidRPr="002F576D">
              <w:rPr>
                <w:rFonts w:ascii="Times New Roman" w:eastAsiaTheme="minorHAnsi" w:hAnsi="Times New Roman" w:cs="Times New Roman"/>
                <w:sz w:val="20"/>
                <w:lang w:val="kk-KZ" w:eastAsia="en-US"/>
              </w:rPr>
              <w:t xml:space="preserve"> «Алақай қыс келді» туралы өлең жаттату</w:t>
            </w:r>
          </w:p>
          <w:p w:rsidR="00CD5702" w:rsidRPr="002F576D" w:rsidRDefault="00CD5702" w:rsidP="00CD5702">
            <w:pPr>
              <w:spacing w:after="0" w:line="240" w:lineRule="auto"/>
              <w:rPr>
                <w:rFonts w:ascii="Times New Roman" w:eastAsiaTheme="minorHAnsi" w:hAnsi="Times New Roman" w:cs="Times New Roman"/>
                <w:sz w:val="20"/>
                <w:lang w:val="kk-KZ" w:eastAsia="en-US"/>
              </w:rPr>
            </w:pPr>
            <w:r w:rsidRPr="002F576D">
              <w:rPr>
                <w:rFonts w:ascii="Times New Roman" w:eastAsiaTheme="minorHAnsi" w:hAnsi="Times New Roman" w:cs="Times New Roman"/>
                <w:b/>
                <w:sz w:val="20"/>
                <w:lang w:val="kk-KZ" w:eastAsia="en-US"/>
              </w:rPr>
              <w:t>Мақсаты</w:t>
            </w:r>
            <w:r w:rsidRPr="002F576D">
              <w:rPr>
                <w:rFonts w:ascii="Times New Roman" w:eastAsiaTheme="minorHAnsi" w:hAnsi="Times New Roman" w:cs="Times New Roman"/>
                <w:sz w:val="20"/>
                <w:lang w:val="kk-KZ" w:eastAsia="en-US"/>
              </w:rPr>
              <w:t xml:space="preserve">: </w:t>
            </w:r>
          </w:p>
          <w:p w:rsidR="00CD5702" w:rsidRPr="002F576D" w:rsidRDefault="00CD5702" w:rsidP="00CD5702">
            <w:pPr>
              <w:spacing w:after="0" w:line="240" w:lineRule="auto"/>
              <w:rPr>
                <w:rFonts w:ascii="Times New Roman" w:eastAsiaTheme="minorHAnsi" w:hAnsi="Times New Roman" w:cs="Times New Roman"/>
                <w:sz w:val="20"/>
                <w:lang w:val="kk-KZ" w:eastAsia="en-US"/>
              </w:rPr>
            </w:pPr>
            <w:r w:rsidRPr="002F576D">
              <w:rPr>
                <w:rFonts w:ascii="Times New Roman" w:eastAsiaTheme="minorHAnsi" w:hAnsi="Times New Roman" w:cs="Times New Roman"/>
                <w:b/>
                <w:sz w:val="20"/>
                <w:lang w:val="kk-KZ" w:eastAsia="en-US"/>
              </w:rPr>
              <w:t>5.Еркін ойындар:</w:t>
            </w:r>
            <w:r w:rsidRPr="002F576D">
              <w:rPr>
                <w:rFonts w:ascii="Times New Roman" w:eastAsiaTheme="minorHAnsi" w:hAnsi="Times New Roman" w:cs="Times New Roman"/>
                <w:sz w:val="20"/>
                <w:lang w:val="kk-KZ" w:eastAsia="en-US"/>
              </w:rPr>
              <w:t xml:space="preserve"> серуенге алып шыққан шаналарымен ойындар ойнау.</w:t>
            </w:r>
          </w:p>
          <w:p w:rsidR="00CD5702" w:rsidRPr="002F576D" w:rsidRDefault="00CD5702" w:rsidP="00CD5702">
            <w:pPr>
              <w:spacing w:after="0" w:line="240" w:lineRule="auto"/>
              <w:rPr>
                <w:rFonts w:ascii="Times New Roman" w:eastAsiaTheme="minorHAnsi" w:hAnsi="Times New Roman" w:cs="Times New Roman"/>
                <w:sz w:val="20"/>
                <w:lang w:val="kk-KZ" w:eastAsia="en-US"/>
              </w:rPr>
            </w:pPr>
            <w:r w:rsidRPr="002F576D">
              <w:rPr>
                <w:rFonts w:ascii="Times New Roman" w:eastAsiaTheme="minorHAnsi" w:hAnsi="Times New Roman" w:cs="Times New Roman"/>
                <w:b/>
                <w:sz w:val="20"/>
                <w:lang w:val="kk-KZ" w:eastAsia="en-US"/>
              </w:rPr>
              <w:t xml:space="preserve">Мақсаты: </w:t>
            </w:r>
            <w:r w:rsidRPr="002F576D">
              <w:rPr>
                <w:rFonts w:ascii="Times New Roman" w:eastAsiaTheme="minorHAnsi" w:hAnsi="Times New Roman" w:cs="Times New Roman"/>
                <w:sz w:val="20"/>
                <w:lang w:val="kk-KZ" w:eastAsia="en-US"/>
              </w:rPr>
              <w:t>Құрдастарымен бірлесіп ойнау.</w:t>
            </w:r>
          </w:p>
          <w:p w:rsidR="00CD5702" w:rsidRPr="002F576D" w:rsidRDefault="00CD5702" w:rsidP="00CD5702">
            <w:pPr>
              <w:spacing w:after="0" w:line="240" w:lineRule="auto"/>
              <w:rPr>
                <w:rFonts w:ascii="Times New Roman" w:eastAsiaTheme="minorHAnsi" w:hAnsi="Times New Roman" w:cs="Times New Roman"/>
                <w:sz w:val="20"/>
                <w:lang w:val="kk-KZ" w:eastAsia="en-US"/>
              </w:rPr>
            </w:pPr>
          </w:p>
        </w:tc>
        <w:tc>
          <w:tcPr>
            <w:tcW w:w="2835" w:type="dxa"/>
            <w:tcBorders>
              <w:top w:val="single" w:sz="4" w:space="0" w:color="000000"/>
              <w:left w:val="single" w:sz="4" w:space="0" w:color="auto"/>
              <w:bottom w:val="single" w:sz="4" w:space="0" w:color="000000"/>
              <w:right w:val="single" w:sz="4" w:space="0" w:color="000000"/>
            </w:tcBorders>
            <w:shd w:val="clear" w:color="auto" w:fill="FFFFFF"/>
          </w:tcPr>
          <w:p w:rsidR="00CD5702" w:rsidRPr="002F576D" w:rsidRDefault="00CD5702" w:rsidP="00CD5702">
            <w:pPr>
              <w:spacing w:after="0" w:line="240" w:lineRule="auto"/>
              <w:contextualSpacing/>
              <w:rPr>
                <w:rFonts w:ascii="Times New Roman" w:eastAsia="Times New Roman" w:hAnsi="Times New Roman" w:cs="Times New Roman"/>
                <w:sz w:val="20"/>
                <w:lang w:val="kk-KZ" w:eastAsia="en-US"/>
              </w:rPr>
            </w:pPr>
            <w:r w:rsidRPr="002F576D">
              <w:rPr>
                <w:rFonts w:ascii="Times New Roman" w:eastAsia="Times New Roman" w:hAnsi="Times New Roman" w:cs="Times New Roman"/>
                <w:b/>
                <w:sz w:val="20"/>
                <w:lang w:val="kk-KZ"/>
              </w:rPr>
              <w:lastRenderedPageBreak/>
              <w:t>1.Бақылау:</w:t>
            </w:r>
            <w:r w:rsidRPr="002F576D">
              <w:rPr>
                <w:rFonts w:ascii="Times New Roman" w:eastAsia="Times New Roman" w:hAnsi="Times New Roman" w:cs="Times New Roman"/>
                <w:sz w:val="20"/>
                <w:lang w:val="kk-KZ" w:eastAsia="en-US"/>
              </w:rPr>
              <w:t xml:space="preserve"> Ағаштарды бақылау</w:t>
            </w:r>
          </w:p>
          <w:p w:rsidR="00CD5702" w:rsidRPr="002F576D" w:rsidRDefault="00CD5702" w:rsidP="00CD5702">
            <w:pPr>
              <w:spacing w:after="0" w:line="240" w:lineRule="auto"/>
              <w:contextualSpacing/>
              <w:rPr>
                <w:rFonts w:ascii="Times New Roman" w:eastAsia="Calibri" w:hAnsi="Times New Roman" w:cs="Times New Roman"/>
                <w:sz w:val="20"/>
                <w:lang w:val="kk-KZ" w:eastAsia="en-US"/>
              </w:rPr>
            </w:pPr>
            <w:r w:rsidRPr="002F576D">
              <w:rPr>
                <w:rFonts w:ascii="Times New Roman" w:eastAsia="Calibri" w:hAnsi="Times New Roman" w:cs="Times New Roman"/>
                <w:b/>
                <w:sz w:val="20"/>
                <w:lang w:val="kk-KZ" w:eastAsia="en-US"/>
              </w:rPr>
              <w:t>Мақсаты :</w:t>
            </w:r>
            <w:r w:rsidRPr="002F576D">
              <w:rPr>
                <w:rFonts w:ascii="Times New Roman" w:eastAsia="Calibri" w:hAnsi="Times New Roman" w:cs="Times New Roman"/>
                <w:sz w:val="20"/>
                <w:lang w:val="kk-KZ" w:eastAsia="en-US"/>
              </w:rPr>
              <w:t xml:space="preserve"> Қысқы  ағаштардың жапырақтарының түсуі туралы түсіндіру.</w:t>
            </w:r>
          </w:p>
          <w:p w:rsidR="00CD5702" w:rsidRPr="002F576D" w:rsidRDefault="00CD5702" w:rsidP="00CD5702">
            <w:pPr>
              <w:spacing w:after="0" w:line="240" w:lineRule="auto"/>
              <w:contextualSpacing/>
              <w:rPr>
                <w:rFonts w:ascii="Times New Roman" w:eastAsia="Times New Roman" w:hAnsi="Times New Roman" w:cs="Times New Roman"/>
                <w:sz w:val="20"/>
                <w:lang w:val="kk-KZ" w:eastAsia="en-US"/>
              </w:rPr>
            </w:pPr>
            <w:r w:rsidRPr="002F576D">
              <w:rPr>
                <w:rFonts w:ascii="Times New Roman" w:eastAsia="Calibri" w:hAnsi="Times New Roman" w:cs="Times New Roman"/>
                <w:b/>
                <w:sz w:val="20"/>
                <w:lang w:val="kk-KZ" w:eastAsia="en-US"/>
              </w:rPr>
              <w:t>2.Еңбек:</w:t>
            </w:r>
            <w:r w:rsidRPr="002F576D">
              <w:rPr>
                <w:rFonts w:ascii="Times New Roman" w:eastAsia="Times New Roman" w:hAnsi="Times New Roman" w:cs="Times New Roman"/>
                <w:sz w:val="20"/>
                <w:lang w:val="kk-KZ"/>
              </w:rPr>
              <w:t>. Ауланы қарды  тазарту.</w:t>
            </w:r>
          </w:p>
          <w:p w:rsidR="00CD5702" w:rsidRPr="002F576D" w:rsidRDefault="00CD5702" w:rsidP="00CD5702">
            <w:pPr>
              <w:spacing w:after="0" w:line="240" w:lineRule="auto"/>
              <w:rPr>
                <w:rFonts w:ascii="Times New Roman" w:eastAsiaTheme="minorHAnsi" w:hAnsi="Times New Roman" w:cs="Times New Roman"/>
                <w:sz w:val="20"/>
                <w:lang w:val="kk-KZ" w:eastAsia="en-US"/>
              </w:rPr>
            </w:pPr>
            <w:r w:rsidRPr="002F576D">
              <w:rPr>
                <w:rFonts w:ascii="Times New Roman" w:eastAsiaTheme="minorHAnsi" w:hAnsi="Times New Roman" w:cs="Times New Roman"/>
                <w:b/>
                <w:sz w:val="20"/>
                <w:lang w:val="kk-KZ" w:eastAsia="en-US"/>
              </w:rPr>
              <w:t xml:space="preserve">Мақсаты: </w:t>
            </w:r>
            <w:r w:rsidRPr="002F576D">
              <w:rPr>
                <w:rFonts w:ascii="Times New Roman" w:eastAsiaTheme="minorHAnsi" w:hAnsi="Times New Roman" w:cs="Times New Roman"/>
                <w:sz w:val="20"/>
                <w:lang w:val="kk-KZ" w:eastAsia="en-US"/>
              </w:rPr>
              <w:t>Ойын алаңын таза ұстауға үйрету.</w:t>
            </w:r>
          </w:p>
          <w:p w:rsidR="00CD5702" w:rsidRPr="002F576D" w:rsidRDefault="00CD5702" w:rsidP="00CD5702">
            <w:pPr>
              <w:spacing w:after="0" w:line="240" w:lineRule="auto"/>
              <w:rPr>
                <w:rFonts w:ascii="Times New Roman" w:eastAsiaTheme="minorHAnsi" w:hAnsi="Times New Roman" w:cs="Times New Roman"/>
                <w:sz w:val="20"/>
                <w:lang w:val="kk-KZ" w:eastAsia="en-US"/>
              </w:rPr>
            </w:pPr>
            <w:r w:rsidRPr="002F576D">
              <w:rPr>
                <w:rFonts w:ascii="Times New Roman" w:eastAsiaTheme="minorHAnsi" w:hAnsi="Times New Roman" w:cs="Times New Roman"/>
                <w:b/>
                <w:sz w:val="20"/>
                <w:lang w:val="kk-KZ" w:eastAsia="en-US"/>
              </w:rPr>
              <w:t>3.Қимылды ойын: «</w:t>
            </w:r>
            <w:r w:rsidRPr="002F576D">
              <w:rPr>
                <w:rFonts w:ascii="Times New Roman" w:eastAsiaTheme="minorHAnsi" w:hAnsi="Times New Roman" w:cs="Times New Roman"/>
                <w:sz w:val="20"/>
                <w:lang w:val="kk-KZ" w:eastAsia="en-US"/>
              </w:rPr>
              <w:t>Поезд»</w:t>
            </w:r>
          </w:p>
          <w:p w:rsidR="00CD5702" w:rsidRPr="002F576D" w:rsidRDefault="00CD5702" w:rsidP="00CD5702">
            <w:pPr>
              <w:spacing w:after="0" w:line="240" w:lineRule="auto"/>
              <w:rPr>
                <w:rFonts w:ascii="Times New Roman" w:eastAsiaTheme="minorHAnsi" w:hAnsi="Times New Roman" w:cs="Times New Roman"/>
                <w:sz w:val="20"/>
                <w:lang w:val="kk-KZ" w:eastAsia="en-US"/>
              </w:rPr>
            </w:pPr>
            <w:r w:rsidRPr="002F576D">
              <w:rPr>
                <w:rFonts w:ascii="Times New Roman" w:eastAsiaTheme="minorHAnsi" w:hAnsi="Times New Roman" w:cs="Times New Roman"/>
                <w:b/>
                <w:sz w:val="20"/>
                <w:lang w:val="kk-KZ" w:eastAsia="en-US"/>
              </w:rPr>
              <w:t>Мақсаты:</w:t>
            </w:r>
            <w:r w:rsidRPr="002F576D">
              <w:rPr>
                <w:rFonts w:ascii="Times New Roman" w:eastAsiaTheme="minorHAnsi" w:hAnsi="Times New Roman" w:cs="Times New Roman"/>
                <w:sz w:val="20"/>
                <w:lang w:val="kk-KZ" w:eastAsia="en-US"/>
              </w:rPr>
              <w:t xml:space="preserve"> Балаларды бір  бағытты жүругеи үйрету. </w:t>
            </w:r>
          </w:p>
          <w:p w:rsidR="00CD5702" w:rsidRPr="002F576D" w:rsidRDefault="00CD5702" w:rsidP="00CD5702">
            <w:pPr>
              <w:spacing w:after="0" w:line="240" w:lineRule="auto"/>
              <w:rPr>
                <w:rFonts w:ascii="Times New Roman" w:eastAsiaTheme="minorHAnsi" w:hAnsi="Times New Roman" w:cs="Times New Roman"/>
                <w:sz w:val="20"/>
                <w:lang w:val="kk-KZ" w:eastAsia="en-US"/>
              </w:rPr>
            </w:pPr>
            <w:r w:rsidRPr="002F576D">
              <w:rPr>
                <w:rFonts w:ascii="Times New Roman" w:eastAsiaTheme="minorHAnsi" w:hAnsi="Times New Roman" w:cs="Times New Roman"/>
                <w:b/>
                <w:sz w:val="20"/>
                <w:lang w:val="kk-KZ" w:eastAsia="en-US"/>
              </w:rPr>
              <w:t>4.Жеке жұмыс:</w:t>
            </w:r>
            <w:r w:rsidRPr="002F576D">
              <w:rPr>
                <w:rFonts w:ascii="Times New Roman" w:eastAsiaTheme="minorHAnsi" w:hAnsi="Times New Roman" w:cs="Times New Roman"/>
                <w:sz w:val="20"/>
                <w:lang w:val="kk-KZ" w:eastAsia="en-US"/>
              </w:rPr>
              <w:t>«Қыс мезгілі туралы» сурет бойынша әңгімелесу</w:t>
            </w:r>
          </w:p>
          <w:p w:rsidR="00CD5702" w:rsidRPr="002F576D" w:rsidRDefault="00CD5702" w:rsidP="00CD5702">
            <w:pPr>
              <w:spacing w:after="0" w:line="240" w:lineRule="auto"/>
              <w:rPr>
                <w:rFonts w:ascii="Times New Roman" w:eastAsiaTheme="minorHAnsi" w:hAnsi="Times New Roman" w:cs="Times New Roman"/>
                <w:sz w:val="20"/>
                <w:lang w:val="kk-KZ" w:eastAsia="en-US"/>
              </w:rPr>
            </w:pPr>
            <w:r w:rsidRPr="002F576D">
              <w:rPr>
                <w:rFonts w:ascii="Times New Roman" w:eastAsiaTheme="minorHAnsi" w:hAnsi="Times New Roman" w:cs="Times New Roman"/>
                <w:b/>
                <w:sz w:val="20"/>
                <w:lang w:val="kk-KZ" w:eastAsia="en-US"/>
              </w:rPr>
              <w:t>Мақсаты</w:t>
            </w:r>
            <w:r w:rsidRPr="002F576D">
              <w:rPr>
                <w:rFonts w:ascii="Times New Roman" w:eastAsiaTheme="minorHAnsi" w:hAnsi="Times New Roman" w:cs="Times New Roman"/>
                <w:sz w:val="20"/>
                <w:lang w:val="kk-KZ" w:eastAsia="en-US"/>
              </w:rPr>
              <w:t>: Тілдерін, есте сақтау қабілеттерін дамыту. Еркін сөйлеуге, сұраққа толық  жауап беруге дағдыландыру.</w:t>
            </w:r>
          </w:p>
          <w:p w:rsidR="00CD5702" w:rsidRPr="002F576D" w:rsidRDefault="00CD5702" w:rsidP="00CD5702">
            <w:pPr>
              <w:spacing w:after="0" w:line="240" w:lineRule="auto"/>
              <w:rPr>
                <w:rFonts w:ascii="Times New Roman" w:eastAsiaTheme="minorHAnsi" w:hAnsi="Times New Roman" w:cs="Times New Roman"/>
                <w:sz w:val="20"/>
                <w:lang w:val="kk-KZ" w:eastAsia="en-US"/>
              </w:rPr>
            </w:pPr>
            <w:r w:rsidRPr="002F576D">
              <w:rPr>
                <w:rFonts w:ascii="Times New Roman" w:eastAsiaTheme="minorHAnsi" w:hAnsi="Times New Roman" w:cs="Times New Roman"/>
                <w:b/>
                <w:sz w:val="20"/>
                <w:lang w:val="kk-KZ" w:eastAsia="en-US"/>
              </w:rPr>
              <w:t>5.Еркін ойын:</w:t>
            </w:r>
            <w:r w:rsidRPr="002F576D">
              <w:rPr>
                <w:rFonts w:ascii="Times New Roman" w:eastAsiaTheme="minorHAnsi" w:hAnsi="Times New Roman" w:cs="Times New Roman"/>
                <w:sz w:val="20"/>
                <w:lang w:val="kk-KZ" w:eastAsia="en-US"/>
              </w:rPr>
              <w:t xml:space="preserve">  Еркін ойын: «Шанамен ойнау»</w:t>
            </w:r>
          </w:p>
          <w:p w:rsidR="00CD5702" w:rsidRPr="002F576D" w:rsidRDefault="00CD5702" w:rsidP="00CD5702">
            <w:pPr>
              <w:autoSpaceDE w:val="0"/>
              <w:autoSpaceDN w:val="0"/>
              <w:adjustRightInd w:val="0"/>
              <w:spacing w:after="0" w:line="240" w:lineRule="auto"/>
              <w:rPr>
                <w:rFonts w:ascii="Times New Roman" w:eastAsiaTheme="minorHAnsi" w:hAnsi="Times New Roman" w:cs="Times New Roman"/>
                <w:sz w:val="20"/>
                <w:lang w:val="kk-KZ" w:eastAsia="en-US"/>
              </w:rPr>
            </w:pPr>
            <w:r w:rsidRPr="002F576D">
              <w:rPr>
                <w:rFonts w:ascii="Times New Roman" w:eastAsiaTheme="minorHAnsi" w:hAnsi="Times New Roman" w:cs="Times New Roman"/>
                <w:b/>
                <w:sz w:val="20"/>
                <w:lang w:val="kk-KZ" w:eastAsia="en-US"/>
              </w:rPr>
              <w:t xml:space="preserve">Мақсаты: </w:t>
            </w:r>
            <w:r w:rsidRPr="002F576D">
              <w:rPr>
                <w:rFonts w:ascii="Times New Roman" w:eastAsiaTheme="minorHAnsi" w:hAnsi="Times New Roman" w:cs="Times New Roman"/>
                <w:sz w:val="20"/>
                <w:lang w:val="kk-KZ" w:eastAsia="en-US"/>
              </w:rPr>
              <w:t xml:space="preserve">қызығушылықтары  бойынша ойындарды таңдауды </w:t>
            </w:r>
            <w:r w:rsidRPr="002F576D">
              <w:rPr>
                <w:rFonts w:ascii="Times New Roman" w:eastAsiaTheme="minorHAnsi" w:hAnsi="Times New Roman" w:cs="Times New Roman"/>
                <w:sz w:val="20"/>
                <w:lang w:val="kk-KZ" w:eastAsia="en-US"/>
              </w:rPr>
              <w:lastRenderedPageBreak/>
              <w:t>қамтамасыз  шапшаңдыққа үйрету.</w:t>
            </w:r>
          </w:p>
        </w:tc>
      </w:tr>
      <w:tr w:rsidR="00CD5702" w:rsidRPr="002F576D" w:rsidTr="0068136D">
        <w:trPr>
          <w:trHeight w:val="198"/>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pacing w:after="0" w:line="240" w:lineRule="auto"/>
              <w:rPr>
                <w:rFonts w:ascii="Times New Roman" w:eastAsia="Times New Roman" w:hAnsi="Times New Roman" w:cs="Times New Roman"/>
                <w:b/>
                <w:iCs/>
                <w:color w:val="000000"/>
                <w:sz w:val="18"/>
                <w:szCs w:val="20"/>
                <w:lang w:eastAsia="en-US"/>
              </w:rPr>
            </w:pPr>
            <w:r w:rsidRPr="002F576D">
              <w:rPr>
                <w:rFonts w:ascii="Times New Roman" w:eastAsia="Times New Roman" w:hAnsi="Times New Roman" w:cs="Times New Roman"/>
                <w:b/>
                <w:iCs/>
                <w:color w:val="000000"/>
                <w:sz w:val="18"/>
                <w:szCs w:val="20"/>
                <w:lang w:val="kk-KZ"/>
              </w:rPr>
              <w:t xml:space="preserve">Серуеннен  оралу </w:t>
            </w:r>
          </w:p>
        </w:tc>
        <w:tc>
          <w:tcPr>
            <w:tcW w:w="141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pacing w:after="0" w:line="240" w:lineRule="auto"/>
              <w:rPr>
                <w:rFonts w:ascii="Times New Roman" w:eastAsia="Times New Roman" w:hAnsi="Times New Roman" w:cs="Times New Roman"/>
                <w:color w:val="000000"/>
                <w:sz w:val="18"/>
                <w:szCs w:val="20"/>
                <w:lang w:val="kk-KZ" w:eastAsia="en-US"/>
              </w:rPr>
            </w:pPr>
            <w:r w:rsidRPr="002F576D">
              <w:rPr>
                <w:rFonts w:ascii="Times New Roman" w:eastAsia="Times New Roman" w:hAnsi="Times New Roman" w:cs="Times New Roman"/>
                <w:color w:val="000000"/>
                <w:sz w:val="18"/>
                <w:szCs w:val="20"/>
                <w:lang w:val="kk-KZ"/>
              </w:rPr>
              <w:t>Балалардың  реттілікпен киімдерін  шешуі, беті-қолдарын сабындап жуу, сүлгіге сүрту, орнына ілу.</w:t>
            </w:r>
          </w:p>
        </w:tc>
      </w:tr>
      <w:tr w:rsidR="00CD5702" w:rsidRPr="002F576D" w:rsidTr="0068136D">
        <w:trPr>
          <w:trHeight w:val="563"/>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pacing w:after="0" w:line="240" w:lineRule="auto"/>
              <w:rPr>
                <w:rFonts w:ascii="Times New Roman" w:eastAsia="Times New Roman" w:hAnsi="Times New Roman" w:cs="Times New Roman"/>
                <w:b/>
                <w:iCs/>
                <w:color w:val="000000"/>
                <w:sz w:val="18"/>
                <w:szCs w:val="20"/>
                <w:lang w:val="kk-KZ" w:eastAsia="en-US"/>
              </w:rPr>
            </w:pPr>
            <w:r w:rsidRPr="002F576D">
              <w:rPr>
                <w:rFonts w:ascii="Times New Roman" w:eastAsia="Times New Roman" w:hAnsi="Times New Roman" w:cs="Times New Roman"/>
                <w:b/>
                <w:iCs/>
                <w:color w:val="000000"/>
                <w:sz w:val="18"/>
                <w:szCs w:val="20"/>
                <w:lang w:val="kk-KZ"/>
              </w:rPr>
              <w:t>Түскі ас</w:t>
            </w:r>
          </w:p>
        </w:tc>
        <w:tc>
          <w:tcPr>
            <w:tcW w:w="141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pacing w:after="0"/>
              <w:rPr>
                <w:rFonts w:ascii="Times New Roman" w:eastAsia="Times New Roman" w:hAnsi="Times New Roman" w:cs="Times New Roman"/>
                <w:sz w:val="18"/>
                <w:szCs w:val="20"/>
                <w:lang w:val="kk-KZ" w:eastAsia="en-US"/>
              </w:rPr>
            </w:pPr>
            <w:r w:rsidRPr="002F576D">
              <w:rPr>
                <w:rFonts w:ascii="Times New Roman" w:eastAsia="Times New Roman" w:hAnsi="Times New Roman" w:cs="Times New Roman"/>
                <w:sz w:val="18"/>
                <w:szCs w:val="20"/>
                <w:lang w:val="kk-KZ"/>
              </w:rPr>
              <w:t>Үстел басына қолды жуғаннан кейін дұрыс отыруға дағдыландыру. Орындыққа өзі отырып тұру, қасындағы балаға кедергі келтірмеуге үйрету. Тамақты төкпей-шашпай ұқыпты ішуге, майлықты пайдалануға үйрету. Тамақтан соң алғыс айтып, ас қайыруға дағдыландыру.</w:t>
            </w:r>
          </w:p>
        </w:tc>
      </w:tr>
      <w:tr w:rsidR="00CD5702" w:rsidRPr="002F576D" w:rsidTr="0068136D">
        <w:trPr>
          <w:trHeight w:val="120"/>
        </w:trPr>
        <w:tc>
          <w:tcPr>
            <w:tcW w:w="212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pacing w:after="0" w:line="240" w:lineRule="auto"/>
              <w:rPr>
                <w:rFonts w:ascii="Times New Roman" w:eastAsia="Times New Roman" w:hAnsi="Times New Roman" w:cs="Times New Roman"/>
                <w:b/>
                <w:color w:val="000000"/>
                <w:sz w:val="18"/>
                <w:szCs w:val="20"/>
                <w:lang w:eastAsia="en-US"/>
              </w:rPr>
            </w:pPr>
            <w:r w:rsidRPr="002F576D">
              <w:rPr>
                <w:rFonts w:ascii="Times New Roman" w:eastAsia="Times New Roman" w:hAnsi="Times New Roman" w:cs="Times New Roman"/>
                <w:b/>
                <w:iCs/>
                <w:color w:val="000000"/>
                <w:sz w:val="18"/>
                <w:szCs w:val="20"/>
              </w:rPr>
              <w:t>Т</w:t>
            </w:r>
            <w:r w:rsidRPr="002F576D">
              <w:rPr>
                <w:rFonts w:ascii="Times New Roman" w:eastAsia="Times New Roman" w:hAnsi="Times New Roman" w:cs="Times New Roman"/>
                <w:b/>
                <w:iCs/>
                <w:color w:val="000000"/>
                <w:sz w:val="18"/>
                <w:szCs w:val="20"/>
                <w:lang w:val="kk-KZ"/>
              </w:rPr>
              <w:t>әтті</w:t>
            </w:r>
            <w:r w:rsidRPr="002F576D">
              <w:rPr>
                <w:rFonts w:ascii="Times New Roman" w:eastAsia="Times New Roman" w:hAnsi="Times New Roman" w:cs="Times New Roman"/>
                <w:b/>
                <w:iCs/>
                <w:color w:val="000000"/>
                <w:sz w:val="18"/>
                <w:szCs w:val="20"/>
              </w:rPr>
              <w:t>ұйқы</w:t>
            </w:r>
          </w:p>
        </w:tc>
        <w:tc>
          <w:tcPr>
            <w:tcW w:w="14177"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pacing w:after="0" w:line="240" w:lineRule="auto"/>
              <w:rPr>
                <w:rFonts w:ascii="Times New Roman" w:eastAsia="Times New Roman" w:hAnsi="Times New Roman" w:cs="Times New Roman"/>
                <w:color w:val="000000"/>
                <w:sz w:val="18"/>
                <w:szCs w:val="20"/>
                <w:lang w:val="kk-KZ" w:eastAsia="en-US"/>
              </w:rPr>
            </w:pPr>
            <w:r w:rsidRPr="002F576D">
              <w:rPr>
                <w:rFonts w:ascii="Times New Roman" w:eastAsia="Times New Roman" w:hAnsi="Times New Roman" w:cs="Times New Roman"/>
                <w:color w:val="000000"/>
                <w:sz w:val="18"/>
                <w:szCs w:val="20"/>
                <w:lang w:val="kk-KZ"/>
              </w:rPr>
              <w:t>Балалардың тыныш ұйықтауына  жағымды жағдай орнату.</w:t>
            </w:r>
          </w:p>
        </w:tc>
      </w:tr>
      <w:tr w:rsidR="00CD5702" w:rsidRPr="002F576D" w:rsidTr="0068136D">
        <w:trPr>
          <w:trHeight w:val="893"/>
        </w:trPr>
        <w:tc>
          <w:tcPr>
            <w:tcW w:w="2125" w:type="dxa"/>
            <w:vMerge/>
            <w:tcBorders>
              <w:top w:val="single" w:sz="4" w:space="0" w:color="000000"/>
              <w:left w:val="single" w:sz="4" w:space="0" w:color="000000"/>
              <w:bottom w:val="single" w:sz="4" w:space="0" w:color="000000"/>
              <w:right w:val="single" w:sz="4" w:space="0" w:color="000000"/>
            </w:tcBorders>
            <w:vAlign w:val="center"/>
            <w:hideMark/>
          </w:tcPr>
          <w:p w:rsidR="00CD5702" w:rsidRPr="002F576D" w:rsidRDefault="00CD5702" w:rsidP="00CD5702">
            <w:pPr>
              <w:spacing w:after="0" w:line="240" w:lineRule="auto"/>
              <w:rPr>
                <w:rFonts w:ascii="Times New Roman" w:eastAsia="Times New Roman" w:hAnsi="Times New Roman" w:cs="Times New Roman"/>
                <w:b/>
                <w:color w:val="000000"/>
                <w:sz w:val="18"/>
                <w:szCs w:val="20"/>
                <w:lang w:eastAsia="en-US"/>
              </w:rPr>
            </w:pPr>
          </w:p>
        </w:tc>
        <w:tc>
          <w:tcPr>
            <w:tcW w:w="2694"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D5702" w:rsidRPr="002F576D" w:rsidRDefault="00CD5702" w:rsidP="00CD5702">
            <w:pPr>
              <w:spacing w:after="0"/>
              <w:rPr>
                <w:rFonts w:ascii="Times New Roman" w:eastAsia="Calibri" w:hAnsi="Times New Roman" w:cs="Times New Roman"/>
                <w:sz w:val="20"/>
                <w:szCs w:val="20"/>
                <w:lang w:val="kk-KZ" w:eastAsia="en-US"/>
              </w:rPr>
            </w:pPr>
            <w:r w:rsidRPr="002F576D">
              <w:rPr>
                <w:rFonts w:ascii="Times New Roman" w:eastAsia="Times New Roman" w:hAnsi="Times New Roman" w:cs="Times New Roman"/>
                <w:sz w:val="20"/>
                <w:szCs w:val="20"/>
                <w:lang w:val="kk-KZ"/>
              </w:rPr>
              <w:t>Тәтті ұйқы.</w:t>
            </w:r>
          </w:p>
          <w:p w:rsidR="00CD5702" w:rsidRPr="002F576D" w:rsidRDefault="00CD5702" w:rsidP="00CD5702">
            <w:pPr>
              <w:spacing w:after="0" w:line="240" w:lineRule="auto"/>
              <w:rPr>
                <w:rFonts w:ascii="Times New Roman" w:eastAsia="Times New Roman" w:hAnsi="Times New Roman" w:cs="Times New Roman"/>
                <w:sz w:val="20"/>
                <w:szCs w:val="20"/>
                <w:lang w:val="kk-KZ"/>
              </w:rPr>
            </w:pPr>
            <w:r w:rsidRPr="002F576D">
              <w:rPr>
                <w:rFonts w:ascii="Times New Roman" w:eastAsia="Times New Roman" w:hAnsi="Times New Roman" w:cs="Times New Roman"/>
                <w:sz w:val="20"/>
                <w:szCs w:val="20"/>
                <w:lang w:val="kk-KZ"/>
              </w:rPr>
              <w:t>Қ.Биғазықызы «Саржайлау» әні.</w:t>
            </w:r>
          </w:p>
        </w:tc>
        <w:tc>
          <w:tcPr>
            <w:tcW w:w="3392" w:type="dxa"/>
            <w:tcBorders>
              <w:top w:val="single" w:sz="4" w:space="0" w:color="auto"/>
              <w:left w:val="single" w:sz="4" w:space="0" w:color="auto"/>
              <w:bottom w:val="single" w:sz="4" w:space="0" w:color="000000"/>
              <w:right w:val="single" w:sz="4" w:space="0" w:color="auto"/>
            </w:tcBorders>
            <w:shd w:val="clear" w:color="auto" w:fill="FFFFFF"/>
            <w:hideMark/>
          </w:tcPr>
          <w:p w:rsidR="00CD5702" w:rsidRPr="002F576D" w:rsidRDefault="00CD5702" w:rsidP="00CD5702">
            <w:pPr>
              <w:spacing w:after="0"/>
              <w:rPr>
                <w:rFonts w:ascii="Times New Roman" w:eastAsia="Calibri" w:hAnsi="Times New Roman" w:cs="Times New Roman"/>
                <w:sz w:val="20"/>
                <w:szCs w:val="20"/>
                <w:lang w:val="kk-KZ" w:eastAsia="en-US"/>
              </w:rPr>
            </w:pPr>
            <w:r w:rsidRPr="002F576D">
              <w:rPr>
                <w:rFonts w:ascii="Times New Roman" w:eastAsia="Times New Roman" w:hAnsi="Times New Roman" w:cs="Times New Roman"/>
                <w:sz w:val="20"/>
                <w:szCs w:val="20"/>
                <w:lang w:val="kk-KZ"/>
              </w:rPr>
              <w:t>Тәтті ұйқы.</w:t>
            </w:r>
          </w:p>
          <w:p w:rsidR="00CD5702" w:rsidRPr="002F576D" w:rsidRDefault="00CD5702" w:rsidP="00CD5702">
            <w:pPr>
              <w:spacing w:after="0"/>
              <w:rPr>
                <w:rFonts w:ascii="Times New Roman" w:eastAsia="Times New Roman" w:hAnsi="Times New Roman" w:cs="Times New Roman"/>
                <w:sz w:val="20"/>
                <w:szCs w:val="20"/>
                <w:lang w:val="kk-KZ" w:eastAsia="en-US"/>
              </w:rPr>
            </w:pPr>
            <w:r w:rsidRPr="002F576D">
              <w:rPr>
                <w:rFonts w:ascii="Times New Roman" w:eastAsia="Times New Roman" w:hAnsi="Times New Roman" w:cs="Times New Roman"/>
                <w:sz w:val="20"/>
                <w:szCs w:val="20"/>
                <w:lang w:val="kk-KZ"/>
              </w:rPr>
              <w:t xml:space="preserve">Ә.Асылбеков«Мен әдепті баламын» әні. </w:t>
            </w:r>
          </w:p>
        </w:tc>
        <w:tc>
          <w:tcPr>
            <w:tcW w:w="2565" w:type="dxa"/>
            <w:gridSpan w:val="3"/>
            <w:tcBorders>
              <w:top w:val="single" w:sz="4" w:space="0" w:color="auto"/>
              <w:left w:val="single" w:sz="4" w:space="0" w:color="auto"/>
              <w:bottom w:val="single" w:sz="4" w:space="0" w:color="000000"/>
              <w:right w:val="single" w:sz="4" w:space="0" w:color="auto"/>
            </w:tcBorders>
            <w:shd w:val="clear" w:color="auto" w:fill="FFFFFF"/>
          </w:tcPr>
          <w:p w:rsidR="00CD5702" w:rsidRPr="002F576D" w:rsidRDefault="00CD5702" w:rsidP="00CD5702">
            <w:pPr>
              <w:spacing w:after="0"/>
              <w:rPr>
                <w:rFonts w:ascii="Times New Roman" w:eastAsia="Calibri" w:hAnsi="Times New Roman" w:cs="Times New Roman"/>
                <w:sz w:val="20"/>
                <w:szCs w:val="20"/>
                <w:lang w:val="kk-KZ" w:eastAsia="en-US"/>
              </w:rPr>
            </w:pPr>
            <w:r w:rsidRPr="002F576D">
              <w:rPr>
                <w:rFonts w:ascii="Times New Roman" w:eastAsia="Times New Roman" w:hAnsi="Times New Roman" w:cs="Times New Roman"/>
                <w:sz w:val="20"/>
                <w:szCs w:val="20"/>
                <w:lang w:val="kk-KZ"/>
              </w:rPr>
              <w:t>Тәтті ұйқы.</w:t>
            </w:r>
          </w:p>
          <w:p w:rsidR="00CD5702" w:rsidRPr="002F576D" w:rsidRDefault="00CD5702" w:rsidP="00CD5702">
            <w:pPr>
              <w:spacing w:after="0"/>
              <w:rPr>
                <w:rFonts w:ascii="Times New Roman" w:eastAsia="Times New Roman" w:hAnsi="Times New Roman" w:cs="Times New Roman"/>
                <w:color w:val="000000"/>
                <w:sz w:val="20"/>
                <w:szCs w:val="20"/>
                <w:lang w:val="kk-KZ" w:eastAsia="en-US"/>
              </w:rPr>
            </w:pPr>
            <w:r w:rsidRPr="002F576D">
              <w:rPr>
                <w:rFonts w:ascii="Times New Roman" w:eastAsia="Times New Roman" w:hAnsi="Times New Roman" w:cs="Times New Roman"/>
                <w:sz w:val="20"/>
                <w:szCs w:val="20"/>
                <w:lang w:val="kk-KZ"/>
              </w:rPr>
              <w:t xml:space="preserve">Ертегі:«Кім күшті?». </w:t>
            </w:r>
          </w:p>
        </w:tc>
        <w:tc>
          <w:tcPr>
            <w:tcW w:w="2691" w:type="dxa"/>
            <w:tcBorders>
              <w:top w:val="single" w:sz="4" w:space="0" w:color="auto"/>
              <w:left w:val="single" w:sz="4" w:space="0" w:color="auto"/>
              <w:bottom w:val="single" w:sz="4" w:space="0" w:color="000000"/>
              <w:right w:val="single" w:sz="4" w:space="0" w:color="auto"/>
            </w:tcBorders>
            <w:shd w:val="clear" w:color="auto" w:fill="FFFFFF"/>
            <w:hideMark/>
          </w:tcPr>
          <w:p w:rsidR="00CD5702" w:rsidRPr="002F576D" w:rsidRDefault="00CD5702" w:rsidP="00CD5702">
            <w:pPr>
              <w:spacing w:after="0"/>
              <w:rPr>
                <w:rFonts w:ascii="Times New Roman" w:eastAsia="Calibri" w:hAnsi="Times New Roman" w:cs="Times New Roman"/>
                <w:sz w:val="20"/>
                <w:szCs w:val="20"/>
                <w:lang w:val="kk-KZ" w:eastAsia="en-US"/>
              </w:rPr>
            </w:pPr>
            <w:r w:rsidRPr="002F576D">
              <w:rPr>
                <w:rFonts w:ascii="Times New Roman" w:eastAsia="Times New Roman" w:hAnsi="Times New Roman" w:cs="Times New Roman"/>
                <w:sz w:val="20"/>
                <w:szCs w:val="20"/>
                <w:lang w:val="kk-KZ"/>
              </w:rPr>
              <w:t>Тәтті ұйқы.</w:t>
            </w:r>
          </w:p>
          <w:p w:rsidR="00CD5702" w:rsidRPr="002F576D" w:rsidRDefault="00CD5702" w:rsidP="00CD5702">
            <w:pPr>
              <w:spacing w:after="0" w:line="240" w:lineRule="auto"/>
              <w:rPr>
                <w:rFonts w:ascii="Times New Roman" w:eastAsia="Times New Roman" w:hAnsi="Times New Roman" w:cs="Times New Roman"/>
                <w:color w:val="000000"/>
                <w:sz w:val="20"/>
                <w:szCs w:val="20"/>
                <w:lang w:val="kk-KZ" w:eastAsia="en-US"/>
              </w:rPr>
            </w:pPr>
            <w:r w:rsidRPr="002F576D">
              <w:rPr>
                <w:rFonts w:ascii="Times New Roman" w:eastAsia="Times New Roman" w:hAnsi="Times New Roman" w:cs="Times New Roman"/>
                <w:sz w:val="20"/>
                <w:szCs w:val="20"/>
                <w:lang w:val="kk-KZ"/>
              </w:rPr>
              <w:t xml:space="preserve">Ә.Асылбеков«Балдырған» әні. </w:t>
            </w:r>
          </w:p>
        </w:tc>
        <w:tc>
          <w:tcPr>
            <w:tcW w:w="2835" w:type="dxa"/>
            <w:tcBorders>
              <w:top w:val="single" w:sz="4" w:space="0" w:color="auto"/>
              <w:left w:val="single" w:sz="4" w:space="0" w:color="auto"/>
              <w:bottom w:val="single" w:sz="4" w:space="0" w:color="000000"/>
              <w:right w:val="single" w:sz="4" w:space="0" w:color="000000"/>
            </w:tcBorders>
            <w:shd w:val="clear" w:color="auto" w:fill="FFFFFF"/>
            <w:hideMark/>
          </w:tcPr>
          <w:p w:rsidR="00CD5702" w:rsidRPr="002F576D" w:rsidRDefault="00CD5702" w:rsidP="00CD5702">
            <w:pPr>
              <w:spacing w:after="0"/>
              <w:rPr>
                <w:rFonts w:ascii="Times New Roman" w:eastAsia="Times New Roman" w:hAnsi="Times New Roman" w:cs="Times New Roman"/>
                <w:sz w:val="20"/>
                <w:szCs w:val="20"/>
                <w:lang w:val="kk-KZ"/>
              </w:rPr>
            </w:pPr>
            <w:r w:rsidRPr="002F576D">
              <w:rPr>
                <w:rFonts w:ascii="Times New Roman" w:eastAsia="Times New Roman" w:hAnsi="Times New Roman" w:cs="Times New Roman"/>
                <w:sz w:val="20"/>
                <w:szCs w:val="20"/>
                <w:lang w:val="kk-KZ"/>
              </w:rPr>
              <w:t>Тәтті ұйқы.                    Б.Махамбетова</w:t>
            </w:r>
          </w:p>
          <w:p w:rsidR="00CD5702" w:rsidRPr="002F576D" w:rsidRDefault="00CD5702" w:rsidP="00CD5702">
            <w:pPr>
              <w:spacing w:after="0"/>
              <w:rPr>
                <w:rFonts w:ascii="Times New Roman" w:eastAsia="Calibri" w:hAnsi="Times New Roman" w:cs="Times New Roman"/>
                <w:sz w:val="20"/>
                <w:szCs w:val="20"/>
                <w:lang w:val="kk-KZ" w:eastAsia="en-US"/>
              </w:rPr>
            </w:pPr>
            <w:r w:rsidRPr="002F576D">
              <w:rPr>
                <w:rFonts w:ascii="Times New Roman" w:eastAsia="Times New Roman" w:hAnsi="Times New Roman" w:cs="Times New Roman"/>
                <w:sz w:val="20"/>
                <w:szCs w:val="20"/>
                <w:lang w:val="kk-KZ"/>
              </w:rPr>
              <w:t xml:space="preserve">«Әй - әй  бөпем»  әні             </w:t>
            </w:r>
          </w:p>
        </w:tc>
      </w:tr>
      <w:tr w:rsidR="00CD5702" w:rsidRPr="002F576D" w:rsidTr="0068136D">
        <w:trPr>
          <w:trHeight w:val="888"/>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pacing w:after="0" w:line="240" w:lineRule="auto"/>
              <w:rPr>
                <w:rFonts w:ascii="Times New Roman" w:eastAsia="Times New Roman" w:hAnsi="Times New Roman" w:cs="Times New Roman"/>
                <w:b/>
                <w:i/>
                <w:iCs/>
                <w:color w:val="000000"/>
                <w:sz w:val="20"/>
                <w:lang w:val="kk-KZ" w:eastAsia="en-US"/>
              </w:rPr>
            </w:pPr>
            <w:r w:rsidRPr="002F576D">
              <w:rPr>
                <w:rFonts w:ascii="Times New Roman" w:eastAsia="Times New Roman" w:hAnsi="Times New Roman" w:cs="Times New Roman"/>
                <w:b/>
                <w:bCs/>
                <w:color w:val="000000"/>
                <w:sz w:val="20"/>
                <w:lang w:val="kk-KZ"/>
              </w:rPr>
              <w:t>Біртіндеп ұйқыдан ояту, ауа, су шаралары</w:t>
            </w:r>
          </w:p>
        </w:tc>
        <w:tc>
          <w:tcPr>
            <w:tcW w:w="269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D5702" w:rsidRPr="002F576D" w:rsidRDefault="00CD5702" w:rsidP="00CD5702">
            <w:pPr>
              <w:spacing w:after="0"/>
              <w:rPr>
                <w:rFonts w:ascii="Times New Roman" w:eastAsia="Times New Roman" w:hAnsi="Times New Roman" w:cs="Times New Roman"/>
                <w:sz w:val="20"/>
                <w:lang w:val="kk-KZ" w:eastAsia="en-US"/>
              </w:rPr>
            </w:pPr>
            <w:r w:rsidRPr="002F576D">
              <w:rPr>
                <w:rFonts w:ascii="Times New Roman" w:eastAsia="Times New Roman" w:hAnsi="Times New Roman" w:cs="Times New Roman"/>
                <w:sz w:val="20"/>
                <w:lang w:val="kk-KZ"/>
              </w:rPr>
              <w:t>Балаларды біртіндеп ояту. Беті қолдарын жуғызу. Иыққа, мойынға  сергіту жаттығуларын жасату. Аяққа, табанға массаж жасату. Киімдерін дұрыс киюлерін қадағалау. Төсек орындарын реттеу, еңбекке тәрбиелеу.</w:t>
            </w:r>
          </w:p>
        </w:tc>
        <w:tc>
          <w:tcPr>
            <w:tcW w:w="3392" w:type="dxa"/>
            <w:tcBorders>
              <w:top w:val="single" w:sz="4" w:space="0" w:color="000000"/>
              <w:left w:val="single" w:sz="4" w:space="0" w:color="auto"/>
              <w:bottom w:val="single" w:sz="4" w:space="0" w:color="000000"/>
              <w:right w:val="single" w:sz="4" w:space="0" w:color="auto"/>
            </w:tcBorders>
            <w:shd w:val="clear" w:color="auto" w:fill="FFFFFF"/>
          </w:tcPr>
          <w:p w:rsidR="00CD5702" w:rsidRPr="002F576D" w:rsidRDefault="00CD5702" w:rsidP="00CD5702">
            <w:pPr>
              <w:shd w:val="clear" w:color="auto" w:fill="FFFFFF"/>
              <w:spacing w:after="0" w:line="240" w:lineRule="auto"/>
              <w:rPr>
                <w:rFonts w:ascii="Times New Roman" w:eastAsia="Times New Roman" w:hAnsi="Times New Roman" w:cs="Times New Roman"/>
                <w:color w:val="000000"/>
                <w:sz w:val="20"/>
                <w:lang w:val="kk-KZ"/>
              </w:rPr>
            </w:pPr>
            <w:r w:rsidRPr="002F576D">
              <w:rPr>
                <w:rFonts w:ascii="Times New Roman" w:eastAsia="Times New Roman" w:hAnsi="Times New Roman" w:cs="Times New Roman"/>
                <w:color w:val="000000"/>
                <w:sz w:val="20"/>
                <w:lang w:val="kk-KZ"/>
              </w:rPr>
              <w:t>Бойымызды жазайық. Қолымызды созайық. Жаттығулар жасайық. Ұйқымызды ашайық.айырлы күн көздерім.(балалар қастарын көздерін сипайды)</w:t>
            </w:r>
          </w:p>
          <w:p w:rsidR="00CD5702" w:rsidRPr="002F576D" w:rsidRDefault="00CD5702" w:rsidP="00CD5702">
            <w:pPr>
              <w:shd w:val="clear" w:color="auto" w:fill="FFFFFF"/>
              <w:spacing w:after="0" w:line="240" w:lineRule="auto"/>
              <w:rPr>
                <w:rFonts w:ascii="Times New Roman" w:eastAsia="Times New Roman" w:hAnsi="Times New Roman" w:cs="Times New Roman"/>
                <w:color w:val="000000"/>
                <w:sz w:val="20"/>
                <w:lang w:val="kk-KZ"/>
              </w:rPr>
            </w:pPr>
            <w:r w:rsidRPr="002F576D">
              <w:rPr>
                <w:rFonts w:ascii="Times New Roman" w:eastAsia="Times New Roman" w:hAnsi="Times New Roman" w:cs="Times New Roman"/>
                <w:color w:val="000000"/>
                <w:sz w:val="20"/>
              </w:rPr>
              <w:t>«Денсаулығым керемет, жаттығуға рахмет!»</w:t>
            </w:r>
          </w:p>
        </w:tc>
        <w:tc>
          <w:tcPr>
            <w:tcW w:w="2565" w:type="dxa"/>
            <w:gridSpan w:val="3"/>
            <w:tcBorders>
              <w:top w:val="single" w:sz="4" w:space="0" w:color="000000"/>
              <w:left w:val="single" w:sz="4" w:space="0" w:color="auto"/>
              <w:bottom w:val="single" w:sz="4" w:space="0" w:color="000000"/>
              <w:right w:val="single" w:sz="4" w:space="0" w:color="auto"/>
            </w:tcBorders>
            <w:shd w:val="clear" w:color="auto" w:fill="FFFFFF"/>
          </w:tcPr>
          <w:p w:rsidR="00CD5702" w:rsidRPr="002F576D" w:rsidRDefault="00CD5702" w:rsidP="00CD5702">
            <w:pPr>
              <w:shd w:val="clear" w:color="auto" w:fill="FFFFFF"/>
              <w:spacing w:after="0" w:line="240" w:lineRule="auto"/>
              <w:rPr>
                <w:rFonts w:ascii="Times New Roman" w:eastAsia="Times New Roman" w:hAnsi="Times New Roman" w:cs="Times New Roman"/>
                <w:color w:val="000000"/>
                <w:sz w:val="20"/>
                <w:lang w:val="kk-KZ"/>
              </w:rPr>
            </w:pPr>
            <w:r w:rsidRPr="002F576D">
              <w:rPr>
                <w:rFonts w:ascii="Times New Roman" w:eastAsia="Times New Roman" w:hAnsi="Times New Roman" w:cs="Times New Roman"/>
                <w:color w:val="000000"/>
                <w:sz w:val="20"/>
                <w:lang w:val="kk-KZ"/>
              </w:rPr>
              <w:t>Дене жолымен жүру.Әдемі ирек жолдар мен жалаң аяқ жүреміз. Табанға біз нүктелі массаж жасап білеміз.</w:t>
            </w:r>
          </w:p>
          <w:p w:rsidR="00CD5702" w:rsidRPr="002F576D" w:rsidRDefault="00CD5702" w:rsidP="00CD5702">
            <w:pPr>
              <w:shd w:val="clear" w:color="auto" w:fill="FFFFFF"/>
              <w:spacing w:after="0" w:line="240" w:lineRule="auto"/>
              <w:rPr>
                <w:rFonts w:ascii="Times New Roman" w:eastAsia="Times New Roman" w:hAnsi="Times New Roman" w:cs="Times New Roman"/>
                <w:color w:val="000000"/>
                <w:sz w:val="20"/>
                <w:lang w:val="kk-KZ"/>
              </w:rPr>
            </w:pPr>
            <w:r w:rsidRPr="002F576D">
              <w:rPr>
                <w:rFonts w:ascii="Times New Roman" w:eastAsia="Times New Roman" w:hAnsi="Times New Roman" w:cs="Times New Roman"/>
                <w:color w:val="000000"/>
                <w:sz w:val="20"/>
              </w:rPr>
              <w:t>«Денсаулығым керемет, жаттығуға рахмет!»</w:t>
            </w:r>
          </w:p>
          <w:p w:rsidR="00CD5702" w:rsidRPr="002F576D" w:rsidRDefault="00CD5702" w:rsidP="00CD5702">
            <w:pPr>
              <w:shd w:val="clear" w:color="auto" w:fill="FFFFFF"/>
              <w:spacing w:after="0" w:line="240" w:lineRule="auto"/>
              <w:rPr>
                <w:rFonts w:ascii="Times New Roman" w:eastAsia="Times New Roman" w:hAnsi="Times New Roman" w:cs="Times New Roman"/>
                <w:color w:val="000000"/>
                <w:sz w:val="20"/>
                <w:lang w:val="kk-KZ"/>
              </w:rPr>
            </w:pPr>
          </w:p>
          <w:p w:rsidR="00CD5702" w:rsidRPr="002F576D" w:rsidRDefault="00CD5702" w:rsidP="00CD5702">
            <w:pPr>
              <w:shd w:val="clear" w:color="auto" w:fill="FFFFFF"/>
              <w:spacing w:after="0" w:line="240" w:lineRule="auto"/>
              <w:rPr>
                <w:rFonts w:ascii="Times New Roman" w:eastAsia="Times New Roman" w:hAnsi="Times New Roman" w:cs="Times New Roman"/>
                <w:color w:val="000000"/>
                <w:sz w:val="20"/>
                <w:lang w:val="kk-KZ"/>
              </w:rPr>
            </w:pPr>
          </w:p>
        </w:tc>
        <w:tc>
          <w:tcPr>
            <w:tcW w:w="2691" w:type="dxa"/>
            <w:tcBorders>
              <w:top w:val="single" w:sz="4" w:space="0" w:color="000000"/>
              <w:left w:val="single" w:sz="4" w:space="0" w:color="auto"/>
              <w:bottom w:val="single" w:sz="4" w:space="0" w:color="000000"/>
              <w:right w:val="single" w:sz="4" w:space="0" w:color="auto"/>
            </w:tcBorders>
            <w:shd w:val="clear" w:color="auto" w:fill="FFFFFF"/>
          </w:tcPr>
          <w:p w:rsidR="00CD5702" w:rsidRPr="002F576D" w:rsidRDefault="00CD5702" w:rsidP="00CD5702">
            <w:pPr>
              <w:shd w:val="clear" w:color="auto" w:fill="FFFFFF"/>
              <w:spacing w:after="0" w:line="240" w:lineRule="auto"/>
              <w:rPr>
                <w:rFonts w:ascii="Times New Roman" w:eastAsia="Times New Roman" w:hAnsi="Times New Roman" w:cs="Times New Roman"/>
                <w:color w:val="000000"/>
                <w:sz w:val="20"/>
                <w:lang w:val="kk-KZ"/>
              </w:rPr>
            </w:pPr>
            <w:r w:rsidRPr="002F576D">
              <w:rPr>
                <w:rFonts w:ascii="Times New Roman" w:eastAsia="Times New Roman" w:hAnsi="Times New Roman" w:cs="Times New Roman"/>
                <w:color w:val="000000"/>
                <w:sz w:val="20"/>
                <w:lang w:val="kk-KZ"/>
              </w:rPr>
              <w:t>Майтабанның алдын алу.Мысық сияқты аяқтың ұшымен шеңбер мен жүру.Екі аяқ пен секіру.Орынымызға қарай жүгіру.Орындықта отырып,оң аяғын сол аяғына қойып табандағы нүктелерге массаж жасау.</w:t>
            </w:r>
          </w:p>
          <w:p w:rsidR="00CD5702" w:rsidRPr="002F576D" w:rsidRDefault="00CD5702" w:rsidP="00CD5702">
            <w:pPr>
              <w:shd w:val="clear" w:color="auto" w:fill="FFFFFF"/>
              <w:spacing w:after="0" w:line="240" w:lineRule="auto"/>
              <w:rPr>
                <w:rFonts w:ascii="Times New Roman" w:eastAsia="Times New Roman" w:hAnsi="Times New Roman" w:cs="Times New Roman"/>
                <w:color w:val="000000"/>
                <w:sz w:val="20"/>
                <w:lang w:val="kk-KZ"/>
              </w:rPr>
            </w:pPr>
            <w:r w:rsidRPr="002F576D">
              <w:rPr>
                <w:rFonts w:ascii="Times New Roman" w:eastAsia="Times New Roman" w:hAnsi="Times New Roman" w:cs="Times New Roman"/>
                <w:color w:val="000000"/>
                <w:sz w:val="20"/>
              </w:rPr>
              <w:t>«Денсаулығым керемет, жаттығуға рахмет!»</w:t>
            </w:r>
          </w:p>
        </w:tc>
        <w:tc>
          <w:tcPr>
            <w:tcW w:w="2835" w:type="dxa"/>
            <w:tcBorders>
              <w:top w:val="single" w:sz="4" w:space="0" w:color="000000"/>
              <w:left w:val="single" w:sz="4" w:space="0" w:color="auto"/>
              <w:bottom w:val="single" w:sz="4" w:space="0" w:color="000000"/>
              <w:right w:val="single" w:sz="4" w:space="0" w:color="000000"/>
            </w:tcBorders>
            <w:shd w:val="clear" w:color="auto" w:fill="FFFFFF"/>
          </w:tcPr>
          <w:p w:rsidR="00CD5702" w:rsidRPr="002F576D" w:rsidRDefault="00CD5702" w:rsidP="00CD5702">
            <w:pPr>
              <w:shd w:val="clear" w:color="auto" w:fill="FFFFFF"/>
              <w:spacing w:after="0" w:line="240" w:lineRule="auto"/>
              <w:rPr>
                <w:rFonts w:ascii="Times New Roman" w:eastAsia="Times New Roman" w:hAnsi="Times New Roman" w:cs="Times New Roman"/>
                <w:color w:val="000000"/>
                <w:sz w:val="20"/>
                <w:lang w:val="kk-KZ"/>
              </w:rPr>
            </w:pPr>
            <w:r w:rsidRPr="002F576D">
              <w:rPr>
                <w:rFonts w:ascii="Times New Roman" w:eastAsia="Times New Roman" w:hAnsi="Times New Roman" w:cs="Times New Roman"/>
                <w:color w:val="000000"/>
                <w:sz w:val="20"/>
                <w:lang w:val="kk-KZ"/>
              </w:rPr>
              <w:t>Балалалар төсекте жатып. Бастарын оңға солға бұрады.Балалар төсекте жатып велисипет тебеді.Қолтырауын болып, бір қырынан төсек үстінде,аяқ қолды созу.Балалар төсекте отырып,бір-біріне қарап сәлемдеседі.</w:t>
            </w:r>
          </w:p>
          <w:p w:rsidR="00CD5702" w:rsidRPr="002F576D" w:rsidRDefault="00CD5702" w:rsidP="00CD5702">
            <w:pPr>
              <w:shd w:val="clear" w:color="auto" w:fill="FFFFFF"/>
              <w:spacing w:after="0" w:line="240" w:lineRule="auto"/>
              <w:rPr>
                <w:rFonts w:ascii="Times New Roman" w:eastAsia="Times New Roman" w:hAnsi="Times New Roman" w:cs="Times New Roman"/>
                <w:color w:val="000000"/>
                <w:sz w:val="20"/>
                <w:lang w:val="kk-KZ"/>
              </w:rPr>
            </w:pPr>
            <w:r w:rsidRPr="002F576D">
              <w:rPr>
                <w:rFonts w:ascii="Times New Roman" w:eastAsia="Times New Roman" w:hAnsi="Times New Roman" w:cs="Times New Roman"/>
                <w:color w:val="000000"/>
                <w:sz w:val="20"/>
              </w:rPr>
              <w:t>«Денсаулығым керемет, жаттығуға рахмет!»</w:t>
            </w:r>
          </w:p>
        </w:tc>
      </w:tr>
      <w:tr w:rsidR="00CD5702" w:rsidRPr="002F576D" w:rsidTr="0068136D">
        <w:trPr>
          <w:trHeight w:val="76"/>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pacing w:after="0" w:line="240" w:lineRule="auto"/>
              <w:rPr>
                <w:rFonts w:ascii="Times New Roman" w:eastAsia="Times New Roman" w:hAnsi="Times New Roman" w:cs="Times New Roman"/>
                <w:b/>
                <w:color w:val="000000"/>
                <w:szCs w:val="20"/>
                <w:lang w:val="kk-KZ" w:eastAsia="en-US"/>
              </w:rPr>
            </w:pPr>
            <w:r w:rsidRPr="002F576D">
              <w:rPr>
                <w:rFonts w:ascii="Times New Roman" w:eastAsia="Times New Roman" w:hAnsi="Times New Roman" w:cs="Times New Roman"/>
                <w:b/>
                <w:color w:val="000000"/>
                <w:szCs w:val="20"/>
                <w:lang w:val="kk-KZ"/>
              </w:rPr>
              <w:t>Бесін  ас</w:t>
            </w:r>
          </w:p>
        </w:tc>
        <w:tc>
          <w:tcPr>
            <w:tcW w:w="141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pacing w:after="0"/>
              <w:rPr>
                <w:rFonts w:ascii="Times New Roman" w:eastAsia="Times New Roman" w:hAnsi="Times New Roman" w:cs="Times New Roman"/>
                <w:szCs w:val="20"/>
                <w:lang w:val="kk-KZ"/>
              </w:rPr>
            </w:pPr>
            <w:r w:rsidRPr="002F576D">
              <w:rPr>
                <w:rFonts w:ascii="Times New Roman" w:eastAsia="Times New Roman" w:hAnsi="Times New Roman" w:cs="Times New Roman"/>
                <w:szCs w:val="20"/>
                <w:lang w:val="kk-KZ"/>
              </w:rPr>
              <w:t>Ас мәзірін атау. Ас ішкен кезде жан-жағына алаңдамауға ,тамақты төкпей ішуге , тамақ  ішкен кезде сөйлемеуге , нан қоқымын шашпауға , орындықта дұрыс отыруға тәрбиелеу</w:t>
            </w:r>
          </w:p>
          <w:p w:rsidR="00CD5702" w:rsidRPr="002F576D" w:rsidRDefault="00CD5702" w:rsidP="00CD5702">
            <w:pPr>
              <w:spacing w:after="0"/>
              <w:rPr>
                <w:rFonts w:ascii="Times New Roman" w:eastAsia="Times New Roman" w:hAnsi="Times New Roman" w:cs="Times New Roman"/>
                <w:szCs w:val="20"/>
                <w:lang w:val="kk-KZ"/>
              </w:rPr>
            </w:pPr>
          </w:p>
          <w:p w:rsidR="00CD5702" w:rsidRPr="002F576D" w:rsidRDefault="00CD5702" w:rsidP="00CD5702">
            <w:pPr>
              <w:spacing w:after="0"/>
              <w:rPr>
                <w:rFonts w:ascii="Times New Roman" w:eastAsia="Times New Roman" w:hAnsi="Times New Roman" w:cs="Times New Roman"/>
                <w:szCs w:val="20"/>
                <w:lang w:val="kk-KZ" w:eastAsia="en-US"/>
              </w:rPr>
            </w:pPr>
          </w:p>
        </w:tc>
      </w:tr>
      <w:tr w:rsidR="00CD5702" w:rsidRPr="002F576D" w:rsidTr="0068136D">
        <w:trPr>
          <w:trHeight w:val="280"/>
        </w:trPr>
        <w:tc>
          <w:tcPr>
            <w:tcW w:w="2125" w:type="dxa"/>
            <w:tcBorders>
              <w:top w:val="single" w:sz="4" w:space="0" w:color="000000"/>
              <w:left w:val="single" w:sz="4" w:space="0" w:color="000000"/>
              <w:bottom w:val="single" w:sz="4" w:space="0" w:color="auto"/>
              <w:right w:val="single" w:sz="4" w:space="0" w:color="000000"/>
            </w:tcBorders>
            <w:shd w:val="clear" w:color="auto" w:fill="FFFFFF"/>
          </w:tcPr>
          <w:p w:rsidR="00CD5702" w:rsidRPr="002F576D" w:rsidRDefault="00CD5702" w:rsidP="00CD5702">
            <w:pPr>
              <w:spacing w:after="0" w:line="240" w:lineRule="auto"/>
              <w:rPr>
                <w:rFonts w:ascii="Times New Roman" w:eastAsia="Times New Roman" w:hAnsi="Times New Roman" w:cs="Times New Roman"/>
                <w:b/>
                <w:bCs/>
                <w:color w:val="000000"/>
                <w:szCs w:val="20"/>
                <w:lang w:val="kk-KZ"/>
              </w:rPr>
            </w:pPr>
            <w:r w:rsidRPr="002F576D">
              <w:rPr>
                <w:rFonts w:ascii="Times New Roman" w:eastAsia="Times New Roman" w:hAnsi="Times New Roman" w:cs="Times New Roman"/>
                <w:b/>
                <w:bCs/>
                <w:color w:val="000000"/>
                <w:szCs w:val="20"/>
                <w:lang w:val="kk-KZ"/>
              </w:rPr>
              <w:t xml:space="preserve">Ойындар, дербес әрекет, </w:t>
            </w:r>
          </w:p>
          <w:p w:rsidR="00CD5702" w:rsidRPr="002F576D" w:rsidRDefault="00CD5702" w:rsidP="00CD5702">
            <w:pPr>
              <w:spacing w:after="0" w:line="240" w:lineRule="auto"/>
              <w:rPr>
                <w:rFonts w:ascii="Times New Roman" w:eastAsia="Times New Roman" w:hAnsi="Times New Roman" w:cs="Times New Roman"/>
                <w:b/>
                <w:bCs/>
                <w:color w:val="000000"/>
                <w:szCs w:val="20"/>
                <w:lang w:val="kk-KZ"/>
              </w:rPr>
            </w:pPr>
          </w:p>
          <w:p w:rsidR="00CD5702" w:rsidRPr="002F576D" w:rsidRDefault="00CD5702" w:rsidP="00CD5702">
            <w:pPr>
              <w:spacing w:after="0" w:line="240" w:lineRule="auto"/>
              <w:rPr>
                <w:rFonts w:ascii="Times New Roman" w:eastAsia="Times New Roman" w:hAnsi="Times New Roman" w:cs="Times New Roman"/>
                <w:b/>
                <w:bCs/>
                <w:color w:val="000000"/>
                <w:szCs w:val="20"/>
                <w:lang w:val="kk-KZ"/>
              </w:rPr>
            </w:pPr>
          </w:p>
          <w:p w:rsidR="00CD5702" w:rsidRPr="002F576D" w:rsidRDefault="00CD5702" w:rsidP="00CD5702">
            <w:pPr>
              <w:spacing w:after="0" w:line="240" w:lineRule="auto"/>
              <w:rPr>
                <w:rFonts w:ascii="Times New Roman" w:eastAsia="Times New Roman" w:hAnsi="Times New Roman" w:cs="Times New Roman"/>
                <w:b/>
                <w:bCs/>
                <w:color w:val="000000"/>
                <w:szCs w:val="20"/>
                <w:lang w:val="kk-KZ"/>
              </w:rPr>
            </w:pPr>
          </w:p>
          <w:p w:rsidR="00CD5702" w:rsidRPr="002F576D" w:rsidRDefault="00CD5702" w:rsidP="00CD5702">
            <w:pPr>
              <w:spacing w:after="0" w:line="240" w:lineRule="auto"/>
              <w:rPr>
                <w:rFonts w:ascii="Times New Roman" w:eastAsia="Times New Roman" w:hAnsi="Times New Roman" w:cs="Times New Roman"/>
                <w:b/>
                <w:bCs/>
                <w:color w:val="000000"/>
                <w:szCs w:val="20"/>
                <w:lang w:val="kk-KZ"/>
              </w:rPr>
            </w:pPr>
          </w:p>
          <w:p w:rsidR="00CD5702" w:rsidRPr="002F576D" w:rsidRDefault="00CD5702" w:rsidP="00CD5702">
            <w:pPr>
              <w:spacing w:after="0" w:line="240" w:lineRule="auto"/>
              <w:rPr>
                <w:rFonts w:ascii="Times New Roman" w:eastAsia="Times New Roman" w:hAnsi="Times New Roman" w:cs="Times New Roman"/>
                <w:b/>
                <w:bCs/>
                <w:color w:val="000000"/>
                <w:szCs w:val="20"/>
                <w:lang w:val="kk-KZ"/>
              </w:rPr>
            </w:pPr>
          </w:p>
          <w:p w:rsidR="00CD5702" w:rsidRPr="002F576D" w:rsidRDefault="00CD5702" w:rsidP="00CD5702">
            <w:pPr>
              <w:spacing w:after="0" w:line="240" w:lineRule="auto"/>
              <w:rPr>
                <w:rFonts w:ascii="Times New Roman" w:eastAsia="Times New Roman" w:hAnsi="Times New Roman" w:cs="Times New Roman"/>
                <w:b/>
                <w:bCs/>
                <w:color w:val="000000"/>
                <w:szCs w:val="20"/>
                <w:lang w:val="kk-KZ"/>
              </w:rPr>
            </w:pPr>
          </w:p>
          <w:p w:rsidR="00CD5702" w:rsidRPr="002F576D" w:rsidRDefault="00CD5702" w:rsidP="00CD5702">
            <w:pPr>
              <w:spacing w:after="0" w:line="240" w:lineRule="auto"/>
              <w:rPr>
                <w:rFonts w:ascii="Times New Roman" w:eastAsia="Times New Roman" w:hAnsi="Times New Roman" w:cs="Times New Roman"/>
                <w:b/>
                <w:bCs/>
                <w:color w:val="000000"/>
                <w:szCs w:val="20"/>
                <w:lang w:val="kk-KZ"/>
              </w:rPr>
            </w:pPr>
          </w:p>
          <w:p w:rsidR="00CD5702" w:rsidRPr="002F576D" w:rsidRDefault="00CD5702" w:rsidP="00CD5702">
            <w:pPr>
              <w:spacing w:after="0" w:line="240" w:lineRule="auto"/>
              <w:rPr>
                <w:rFonts w:ascii="Times New Roman" w:eastAsia="Times New Roman" w:hAnsi="Times New Roman" w:cs="Times New Roman"/>
                <w:b/>
                <w:bCs/>
                <w:color w:val="000000"/>
                <w:szCs w:val="20"/>
                <w:lang w:val="kk-KZ"/>
              </w:rPr>
            </w:pPr>
          </w:p>
          <w:p w:rsidR="00CD5702" w:rsidRPr="002F576D" w:rsidRDefault="00CD5702" w:rsidP="00CD5702">
            <w:pPr>
              <w:spacing w:after="0" w:line="240" w:lineRule="auto"/>
              <w:rPr>
                <w:rFonts w:ascii="Times New Roman" w:eastAsia="Times New Roman" w:hAnsi="Times New Roman" w:cs="Times New Roman"/>
                <w:b/>
                <w:bCs/>
                <w:color w:val="000000"/>
                <w:szCs w:val="20"/>
                <w:lang w:val="kk-KZ"/>
              </w:rPr>
            </w:pPr>
          </w:p>
          <w:p w:rsidR="00CD5702" w:rsidRPr="002F576D" w:rsidRDefault="00CD5702" w:rsidP="00CD5702">
            <w:pPr>
              <w:spacing w:after="0" w:line="240" w:lineRule="auto"/>
              <w:rPr>
                <w:rFonts w:ascii="Times New Roman" w:eastAsia="Times New Roman" w:hAnsi="Times New Roman" w:cs="Times New Roman"/>
                <w:b/>
                <w:bCs/>
                <w:color w:val="000000"/>
                <w:szCs w:val="20"/>
                <w:lang w:val="kk-KZ"/>
              </w:rPr>
            </w:pPr>
          </w:p>
          <w:p w:rsidR="00CD5702" w:rsidRPr="002F576D" w:rsidRDefault="00CD5702" w:rsidP="00CD5702">
            <w:pPr>
              <w:spacing w:after="0" w:line="240" w:lineRule="auto"/>
              <w:rPr>
                <w:rFonts w:ascii="Times New Roman" w:eastAsia="Times New Roman" w:hAnsi="Times New Roman" w:cs="Times New Roman"/>
                <w:b/>
                <w:bCs/>
                <w:color w:val="000000"/>
                <w:szCs w:val="20"/>
                <w:lang w:val="kk-KZ"/>
              </w:rPr>
            </w:pPr>
          </w:p>
          <w:p w:rsidR="00CD5702" w:rsidRPr="002F576D" w:rsidRDefault="00CD5702" w:rsidP="00CD5702">
            <w:pPr>
              <w:spacing w:after="0" w:line="240" w:lineRule="auto"/>
              <w:rPr>
                <w:rFonts w:ascii="Times New Roman" w:eastAsia="Times New Roman" w:hAnsi="Times New Roman" w:cs="Times New Roman"/>
                <w:b/>
                <w:bCs/>
                <w:color w:val="000000"/>
                <w:szCs w:val="20"/>
                <w:lang w:val="kk-KZ"/>
              </w:rPr>
            </w:pPr>
          </w:p>
          <w:p w:rsidR="00CD5702" w:rsidRPr="002F576D" w:rsidRDefault="00CD5702" w:rsidP="00CD5702">
            <w:pPr>
              <w:spacing w:after="0" w:line="240" w:lineRule="auto"/>
              <w:rPr>
                <w:rFonts w:ascii="Times New Roman" w:eastAsia="Times New Roman" w:hAnsi="Times New Roman" w:cs="Times New Roman"/>
                <w:b/>
                <w:bCs/>
                <w:color w:val="000000"/>
                <w:szCs w:val="20"/>
                <w:lang w:val="kk-KZ"/>
              </w:rPr>
            </w:pPr>
          </w:p>
          <w:p w:rsidR="00CD5702" w:rsidRPr="002F576D" w:rsidRDefault="00CD5702" w:rsidP="00CD5702">
            <w:pPr>
              <w:spacing w:after="0" w:line="240" w:lineRule="auto"/>
              <w:rPr>
                <w:rFonts w:ascii="Times New Roman" w:eastAsia="Times New Roman" w:hAnsi="Times New Roman" w:cs="Times New Roman"/>
                <w:b/>
                <w:bCs/>
                <w:color w:val="000000"/>
                <w:szCs w:val="20"/>
                <w:lang w:val="kk-KZ"/>
              </w:rPr>
            </w:pPr>
          </w:p>
          <w:p w:rsidR="00CD5702" w:rsidRPr="002F576D" w:rsidRDefault="00CD5702" w:rsidP="00CD5702">
            <w:pPr>
              <w:spacing w:after="0" w:line="240" w:lineRule="auto"/>
              <w:rPr>
                <w:rFonts w:ascii="Times New Roman" w:eastAsia="Times New Roman" w:hAnsi="Times New Roman" w:cs="Times New Roman"/>
                <w:b/>
                <w:color w:val="000000"/>
                <w:szCs w:val="20"/>
                <w:lang w:val="kk-KZ" w:eastAsia="en-US"/>
              </w:rPr>
            </w:pPr>
          </w:p>
        </w:tc>
        <w:tc>
          <w:tcPr>
            <w:tcW w:w="269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2F576D" w:rsidRDefault="00CD5702" w:rsidP="00CD5702">
            <w:pPr>
              <w:spacing w:after="0" w:line="240" w:lineRule="auto"/>
              <w:rPr>
                <w:rFonts w:ascii="Times New Roman" w:eastAsia="Times New Roman" w:hAnsi="Times New Roman" w:cs="Times New Roman"/>
                <w:b/>
                <w:color w:val="000000"/>
                <w:szCs w:val="20"/>
                <w:lang w:val="kk-KZ" w:eastAsia="en-US"/>
              </w:rPr>
            </w:pPr>
            <w:r w:rsidRPr="002F576D">
              <w:rPr>
                <w:rFonts w:ascii="Times New Roman" w:eastAsia="Times New Roman" w:hAnsi="Times New Roman" w:cs="Times New Roman"/>
                <w:b/>
                <w:color w:val="000000"/>
                <w:szCs w:val="20"/>
                <w:lang w:val="kk-KZ" w:eastAsia="en-US"/>
              </w:rPr>
              <w:lastRenderedPageBreak/>
              <w:t xml:space="preserve">1. Ойын бұрышы: Картотека </w:t>
            </w:r>
          </w:p>
          <w:p w:rsidR="00CD5702" w:rsidRPr="002F576D" w:rsidRDefault="00CD5702" w:rsidP="00CD5702">
            <w:pPr>
              <w:spacing w:after="0" w:line="240" w:lineRule="auto"/>
              <w:rPr>
                <w:rFonts w:ascii="Times New Roman" w:eastAsia="Times New Roman" w:hAnsi="Times New Roman" w:cs="Times New Roman"/>
                <w:b/>
                <w:color w:val="000000"/>
                <w:szCs w:val="20"/>
                <w:lang w:val="kk-KZ" w:eastAsia="en-US"/>
              </w:rPr>
            </w:pPr>
            <w:r w:rsidRPr="002F576D">
              <w:rPr>
                <w:rFonts w:ascii="Times New Roman" w:eastAsia="Times New Roman" w:hAnsi="Times New Roman" w:cs="Times New Roman"/>
                <w:b/>
                <w:color w:val="000000"/>
                <w:szCs w:val="20"/>
                <w:lang w:val="kk-KZ" w:eastAsia="en-US"/>
              </w:rPr>
              <w:t>Желілі-рөлдік ойын: «Отбасы»</w:t>
            </w:r>
          </w:p>
          <w:p w:rsidR="00CD5702" w:rsidRPr="002F576D" w:rsidRDefault="00CD5702" w:rsidP="00CD5702">
            <w:pPr>
              <w:spacing w:after="0" w:line="240" w:lineRule="auto"/>
              <w:rPr>
                <w:rFonts w:ascii="Times New Roman" w:eastAsia="Times New Roman" w:hAnsi="Times New Roman" w:cs="Times New Roman"/>
                <w:szCs w:val="20"/>
                <w:lang w:val="kk-KZ"/>
              </w:rPr>
            </w:pPr>
            <w:r w:rsidRPr="002F576D">
              <w:rPr>
                <w:rFonts w:ascii="Times New Roman" w:eastAsia="Times New Roman" w:hAnsi="Times New Roman" w:cs="Times New Roman"/>
                <w:b/>
                <w:color w:val="000000"/>
                <w:szCs w:val="20"/>
                <w:lang w:val="kk-KZ" w:eastAsia="en-US"/>
              </w:rPr>
              <w:t>Мақсаты:</w:t>
            </w:r>
            <w:r w:rsidRPr="002F576D">
              <w:rPr>
                <w:rFonts w:ascii="Times New Roman" w:eastAsia="Times New Roman" w:hAnsi="Times New Roman" w:cs="Times New Roman"/>
                <w:szCs w:val="20"/>
                <w:lang w:val="kk-KZ"/>
              </w:rPr>
              <w:t xml:space="preserve"> Ойын арқылы балалардың білімдерін кеңейту, тіл байлығын дамыту. Бірлесіп ойнауға </w:t>
            </w:r>
          </w:p>
          <w:p w:rsidR="00CD5702" w:rsidRPr="002F576D" w:rsidRDefault="00CD5702" w:rsidP="00CD5702">
            <w:pPr>
              <w:spacing w:after="0" w:line="240" w:lineRule="auto"/>
              <w:rPr>
                <w:rFonts w:ascii="Times New Roman" w:eastAsia="Times New Roman" w:hAnsi="Times New Roman" w:cs="Times New Roman"/>
                <w:szCs w:val="20"/>
                <w:lang w:val="kk-KZ"/>
              </w:rPr>
            </w:pPr>
            <w:r w:rsidRPr="002F576D">
              <w:rPr>
                <w:rFonts w:ascii="Times New Roman" w:eastAsia="Times New Roman" w:hAnsi="Times New Roman" w:cs="Times New Roman"/>
                <w:szCs w:val="20"/>
                <w:lang w:val="kk-KZ"/>
              </w:rPr>
              <w:t>тәрбиелеу, үлкендер еңбегін бағалай білуге үйрету.</w:t>
            </w:r>
          </w:p>
        </w:tc>
        <w:tc>
          <w:tcPr>
            <w:tcW w:w="339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pacing w:after="0" w:line="240" w:lineRule="auto"/>
              <w:rPr>
                <w:rFonts w:ascii="Times New Roman" w:eastAsia="Times New Roman" w:hAnsi="Times New Roman" w:cs="Times New Roman"/>
                <w:b/>
                <w:szCs w:val="20"/>
                <w:lang w:val="kk-KZ"/>
              </w:rPr>
            </w:pPr>
            <w:r w:rsidRPr="002F576D">
              <w:rPr>
                <w:rFonts w:ascii="Times New Roman" w:eastAsia="Times New Roman" w:hAnsi="Times New Roman" w:cs="Times New Roman"/>
                <w:b/>
                <w:szCs w:val="20"/>
                <w:lang w:val="kk-KZ"/>
              </w:rPr>
              <w:t>1.Вариативтік компонент</w:t>
            </w:r>
          </w:p>
          <w:p w:rsidR="00CD5702" w:rsidRPr="002F576D" w:rsidRDefault="00CD5702" w:rsidP="00CD5702">
            <w:pPr>
              <w:spacing w:after="0" w:line="240" w:lineRule="auto"/>
              <w:rPr>
                <w:rFonts w:ascii="Times New Roman" w:eastAsiaTheme="minorHAnsi" w:hAnsi="Times New Roman" w:cs="Times New Roman"/>
                <w:szCs w:val="20"/>
                <w:lang w:val="kk-KZ" w:eastAsia="en-US"/>
              </w:rPr>
            </w:pPr>
            <w:r w:rsidRPr="002F576D">
              <w:rPr>
                <w:rFonts w:ascii="Times New Roman" w:eastAsia="Times New Roman" w:hAnsi="Times New Roman" w:cs="Times New Roman"/>
                <w:szCs w:val="20"/>
                <w:lang w:val="kk-KZ"/>
              </w:rPr>
              <w:t>«Логика әлем»і</w:t>
            </w:r>
          </w:p>
          <w:p w:rsidR="00CD5702" w:rsidRPr="002F576D" w:rsidRDefault="00CD5702" w:rsidP="00CD5702">
            <w:pPr>
              <w:spacing w:after="0" w:line="240" w:lineRule="auto"/>
              <w:rPr>
                <w:rFonts w:ascii="Times New Roman" w:eastAsia="Times New Roman" w:hAnsi="Times New Roman" w:cs="Times New Roman"/>
                <w:b/>
                <w:szCs w:val="20"/>
                <w:lang w:val="kk-KZ"/>
              </w:rPr>
            </w:pPr>
            <w:r w:rsidRPr="002F576D">
              <w:rPr>
                <w:rFonts w:ascii="Times New Roman" w:eastAsia="Times New Roman" w:hAnsi="Times New Roman" w:cs="Times New Roman"/>
                <w:b/>
                <w:szCs w:val="20"/>
                <w:lang w:val="kk-KZ"/>
              </w:rPr>
              <w:t>Тақырыбы: «Ретімен белгіле»</w:t>
            </w:r>
            <w:r w:rsidRPr="002F576D">
              <w:rPr>
                <w:rFonts w:ascii="Times New Roman" w:eastAsia="Times New Roman" w:hAnsi="Times New Roman" w:cs="Times New Roman"/>
                <w:b/>
                <w:szCs w:val="20"/>
                <w:lang w:val="kk-KZ"/>
              </w:rPr>
              <w:tab/>
            </w:r>
          </w:p>
          <w:p w:rsidR="00CD5702" w:rsidRPr="002F576D" w:rsidRDefault="00CD5702" w:rsidP="00CD5702">
            <w:pPr>
              <w:spacing w:after="0" w:line="240" w:lineRule="auto"/>
              <w:rPr>
                <w:rFonts w:ascii="Times New Roman" w:eastAsia="Times New Roman" w:hAnsi="Times New Roman" w:cs="Times New Roman"/>
                <w:szCs w:val="20"/>
                <w:lang w:val="kk-KZ"/>
              </w:rPr>
            </w:pPr>
            <w:r w:rsidRPr="002F576D">
              <w:rPr>
                <w:rFonts w:ascii="Times New Roman" w:eastAsia="Times New Roman" w:hAnsi="Times New Roman" w:cs="Times New Roman"/>
                <w:b/>
                <w:szCs w:val="20"/>
                <w:lang w:val="kk-KZ"/>
              </w:rPr>
              <w:t>Мақсаты</w:t>
            </w:r>
            <w:r w:rsidRPr="002F576D">
              <w:rPr>
                <w:rFonts w:ascii="Times New Roman" w:eastAsia="Times New Roman" w:hAnsi="Times New Roman" w:cs="Times New Roman"/>
                <w:szCs w:val="20"/>
                <w:lang w:val="kk-KZ"/>
              </w:rPr>
              <w:t>:Сурет бойынша іс-әрекетті ретімен белгілеуді үйрету. «Алдымен» «кейін» ұғымдарын бекіту. Мидың белсенді жұмыс істеуін, есте сақтау қабілетін дамыту.</w:t>
            </w:r>
            <w:r w:rsidRPr="002F576D">
              <w:rPr>
                <w:rFonts w:ascii="Times New Roman" w:eastAsia="Times New Roman" w:hAnsi="Times New Roman" w:cs="Times New Roman"/>
                <w:szCs w:val="20"/>
                <w:lang w:val="kk-KZ"/>
              </w:rPr>
              <w:tab/>
            </w:r>
          </w:p>
          <w:p w:rsidR="00CD5702" w:rsidRPr="002F576D" w:rsidRDefault="00CD5702" w:rsidP="00CD5702">
            <w:pPr>
              <w:spacing w:after="0" w:line="240" w:lineRule="auto"/>
              <w:rPr>
                <w:rFonts w:ascii="Times New Roman" w:eastAsia="Times New Roman" w:hAnsi="Times New Roman" w:cs="Times New Roman"/>
                <w:b/>
                <w:szCs w:val="20"/>
                <w:lang w:val="kk-KZ"/>
              </w:rPr>
            </w:pPr>
            <w:r w:rsidRPr="002F576D">
              <w:rPr>
                <w:rFonts w:ascii="Times New Roman" w:eastAsia="Times New Roman" w:hAnsi="Times New Roman" w:cs="Times New Roman"/>
                <w:b/>
                <w:szCs w:val="20"/>
                <w:lang w:val="kk-KZ"/>
              </w:rPr>
              <w:t>Әдіс-тәсілі:</w:t>
            </w:r>
          </w:p>
          <w:p w:rsidR="00CD5702" w:rsidRPr="002F576D" w:rsidRDefault="00CD5702" w:rsidP="00CD5702">
            <w:pPr>
              <w:spacing w:after="0" w:line="240" w:lineRule="auto"/>
              <w:rPr>
                <w:rFonts w:ascii="Times New Roman" w:eastAsia="Times New Roman" w:hAnsi="Times New Roman" w:cs="Times New Roman"/>
                <w:szCs w:val="20"/>
                <w:lang w:val="kk-KZ"/>
              </w:rPr>
            </w:pPr>
            <w:r w:rsidRPr="002F576D">
              <w:rPr>
                <w:rFonts w:ascii="Times New Roman" w:eastAsia="Times New Roman" w:hAnsi="Times New Roman" w:cs="Times New Roman"/>
                <w:szCs w:val="20"/>
                <w:lang w:val="kk-KZ"/>
              </w:rPr>
              <w:lastRenderedPageBreak/>
              <w:t>1.Сандар туралы тақпақтар айту</w:t>
            </w:r>
          </w:p>
          <w:p w:rsidR="00CD5702" w:rsidRPr="002F576D" w:rsidRDefault="00CD5702" w:rsidP="00CD5702">
            <w:pPr>
              <w:spacing w:after="0" w:line="240" w:lineRule="auto"/>
              <w:rPr>
                <w:rFonts w:ascii="Times New Roman" w:eastAsia="Times New Roman" w:hAnsi="Times New Roman" w:cs="Times New Roman"/>
                <w:szCs w:val="20"/>
                <w:lang w:val="kk-KZ"/>
              </w:rPr>
            </w:pPr>
            <w:r w:rsidRPr="002F576D">
              <w:rPr>
                <w:rFonts w:ascii="Times New Roman" w:eastAsia="Times New Roman" w:hAnsi="Times New Roman" w:cs="Times New Roman"/>
                <w:szCs w:val="20"/>
                <w:lang w:val="kk-KZ"/>
              </w:rPr>
              <w:t>2.Логикалық ойын: «Нұсқаулыққа қарап боя»</w:t>
            </w:r>
          </w:p>
          <w:p w:rsidR="00CD5702" w:rsidRPr="002F576D" w:rsidRDefault="00CD5702" w:rsidP="00CD5702">
            <w:pPr>
              <w:spacing w:after="0" w:line="240" w:lineRule="auto"/>
              <w:rPr>
                <w:rFonts w:ascii="Times New Roman" w:eastAsia="Times New Roman" w:hAnsi="Times New Roman" w:cs="Times New Roman"/>
                <w:szCs w:val="20"/>
                <w:lang w:val="kk-KZ"/>
              </w:rPr>
            </w:pPr>
            <w:r w:rsidRPr="002F576D">
              <w:rPr>
                <w:rFonts w:ascii="Times New Roman" w:eastAsia="Times New Roman" w:hAnsi="Times New Roman" w:cs="Times New Roman"/>
                <w:szCs w:val="20"/>
                <w:lang w:val="kk-KZ"/>
              </w:rPr>
              <w:t>3.Сергіту сәті</w:t>
            </w:r>
          </w:p>
          <w:p w:rsidR="00CD5702" w:rsidRPr="002F576D" w:rsidRDefault="00CD5702" w:rsidP="00CD5702">
            <w:pPr>
              <w:spacing w:after="0" w:line="240" w:lineRule="auto"/>
              <w:rPr>
                <w:rFonts w:ascii="Times New Roman" w:eastAsia="Times New Roman" w:hAnsi="Times New Roman" w:cs="Times New Roman"/>
                <w:szCs w:val="20"/>
                <w:lang w:val="kk-KZ"/>
              </w:rPr>
            </w:pPr>
            <w:r w:rsidRPr="002F576D">
              <w:rPr>
                <w:rFonts w:ascii="Times New Roman" w:eastAsia="Times New Roman" w:hAnsi="Times New Roman" w:cs="Times New Roman"/>
                <w:szCs w:val="20"/>
                <w:lang w:val="kk-KZ"/>
              </w:rPr>
              <w:t>4.Дидактикалық ойын: «Ретімен белгіле»</w:t>
            </w:r>
          </w:p>
          <w:p w:rsidR="00CD5702" w:rsidRPr="002F576D" w:rsidRDefault="00CD5702" w:rsidP="00CD5702">
            <w:pPr>
              <w:spacing w:after="0" w:line="240" w:lineRule="auto"/>
              <w:rPr>
                <w:rFonts w:ascii="Times New Roman" w:eastAsia="Times New Roman" w:hAnsi="Times New Roman" w:cs="Times New Roman"/>
                <w:szCs w:val="20"/>
                <w:lang w:val="kk-KZ"/>
              </w:rPr>
            </w:pPr>
            <w:r w:rsidRPr="002F576D">
              <w:rPr>
                <w:rFonts w:ascii="Times New Roman" w:eastAsia="Times New Roman" w:hAnsi="Times New Roman" w:cs="Times New Roman"/>
                <w:szCs w:val="20"/>
                <w:lang w:val="kk-KZ"/>
              </w:rPr>
              <w:t>5.Қорытынды</w:t>
            </w:r>
          </w:p>
        </w:tc>
        <w:tc>
          <w:tcPr>
            <w:tcW w:w="256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pacing w:after="0" w:line="240" w:lineRule="auto"/>
              <w:rPr>
                <w:rFonts w:ascii="Times New Roman" w:eastAsia="Times New Roman" w:hAnsi="Times New Roman" w:cs="Times New Roman"/>
                <w:b/>
                <w:szCs w:val="20"/>
                <w:lang w:val="kk-KZ"/>
              </w:rPr>
            </w:pPr>
            <w:r w:rsidRPr="002F576D">
              <w:rPr>
                <w:rFonts w:ascii="Times New Roman" w:eastAsia="Times New Roman" w:hAnsi="Times New Roman" w:cs="Times New Roman"/>
                <w:b/>
                <w:szCs w:val="20"/>
                <w:lang w:val="kk-KZ"/>
              </w:rPr>
              <w:lastRenderedPageBreak/>
              <w:t>1.Вариативтік компонент</w:t>
            </w:r>
          </w:p>
          <w:p w:rsidR="00CD5702" w:rsidRPr="002F576D" w:rsidRDefault="00CD5702" w:rsidP="00CD5702">
            <w:pPr>
              <w:spacing w:after="0" w:line="240" w:lineRule="auto"/>
              <w:rPr>
                <w:rFonts w:ascii="Times New Roman" w:eastAsia="Calibri" w:hAnsi="Times New Roman" w:cs="Times New Roman"/>
                <w:szCs w:val="20"/>
                <w:lang w:val="kk-KZ" w:eastAsia="en-US"/>
              </w:rPr>
            </w:pPr>
            <w:r w:rsidRPr="002F576D">
              <w:rPr>
                <w:rFonts w:ascii="Times New Roman" w:eastAsia="Times New Roman" w:hAnsi="Times New Roman" w:cs="Times New Roman"/>
                <w:b/>
                <w:szCs w:val="20"/>
                <w:lang w:val="kk-KZ"/>
              </w:rPr>
              <w:t>Тақырыбы</w:t>
            </w:r>
            <w:r w:rsidRPr="002F576D">
              <w:rPr>
                <w:rFonts w:ascii="Times New Roman" w:eastAsia="Times New Roman" w:hAnsi="Times New Roman" w:cs="Times New Roman"/>
                <w:szCs w:val="20"/>
                <w:lang w:val="kk-KZ"/>
              </w:rPr>
              <w:t xml:space="preserve"> «Кел билейік»  (Пән  маманның жоспары бойынша)</w:t>
            </w:r>
          </w:p>
        </w:tc>
        <w:tc>
          <w:tcPr>
            <w:tcW w:w="269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2F576D" w:rsidRDefault="00CD5702" w:rsidP="00CD5702">
            <w:pPr>
              <w:spacing w:after="0" w:line="240" w:lineRule="auto"/>
              <w:rPr>
                <w:rFonts w:ascii="Times New Roman" w:eastAsia="Calibri" w:hAnsi="Times New Roman" w:cs="Times New Roman"/>
                <w:szCs w:val="20"/>
                <w:lang w:val="kk-KZ" w:eastAsia="en-US"/>
              </w:rPr>
            </w:pPr>
            <w:r w:rsidRPr="002F576D">
              <w:rPr>
                <w:rFonts w:ascii="Times New Roman" w:eastAsia="Times New Roman" w:hAnsi="Times New Roman" w:cs="Times New Roman"/>
                <w:b/>
                <w:szCs w:val="20"/>
                <w:lang w:val="kk-KZ"/>
              </w:rPr>
              <w:t>1.Шығармашылық орталығы:</w:t>
            </w:r>
          </w:p>
          <w:p w:rsidR="00CD5702" w:rsidRPr="002F576D" w:rsidRDefault="00CD5702" w:rsidP="00CD5702">
            <w:pPr>
              <w:spacing w:after="0" w:line="240" w:lineRule="auto"/>
              <w:rPr>
                <w:rFonts w:ascii="Times New Roman" w:eastAsia="Times New Roman" w:hAnsi="Times New Roman" w:cs="Times New Roman"/>
                <w:b/>
                <w:color w:val="000000"/>
                <w:szCs w:val="20"/>
                <w:lang w:val="kk-KZ" w:eastAsia="en-US"/>
              </w:rPr>
            </w:pPr>
            <w:r w:rsidRPr="002F576D">
              <w:rPr>
                <w:rFonts w:ascii="Times New Roman" w:eastAsia="Times New Roman" w:hAnsi="Times New Roman" w:cs="Times New Roman"/>
                <w:szCs w:val="20"/>
                <w:lang w:val="kk-KZ"/>
              </w:rPr>
              <w:t xml:space="preserve">Тақырыбы: «Жаңбырлы күн» </w:t>
            </w:r>
            <w:r w:rsidRPr="002F576D">
              <w:rPr>
                <w:rFonts w:ascii="Times New Roman" w:eastAsia="Times New Roman" w:hAnsi="Times New Roman" w:cs="Times New Roman"/>
                <w:b/>
                <w:szCs w:val="20"/>
                <w:lang w:val="kk-KZ"/>
              </w:rPr>
              <w:t>Мақсаты:</w:t>
            </w:r>
            <w:r w:rsidRPr="002F576D">
              <w:rPr>
                <w:rFonts w:ascii="Times New Roman" w:eastAsia="Times New Roman" w:hAnsi="Times New Roman" w:cs="Times New Roman"/>
                <w:szCs w:val="20"/>
                <w:lang w:val="kk-KZ"/>
              </w:rPr>
              <w:t xml:space="preserve"> Балаларды табиғат құбылыстарын бақылай отырып, өз сезімдерін бейнелей білуге үйрету.</w:t>
            </w:r>
          </w:p>
        </w:tc>
        <w:tc>
          <w:tcPr>
            <w:tcW w:w="283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hd w:val="clear" w:color="auto" w:fill="FFFFFF"/>
              <w:spacing w:after="0" w:line="240" w:lineRule="auto"/>
              <w:rPr>
                <w:rFonts w:ascii="Times New Roman" w:eastAsia="Times New Roman" w:hAnsi="Times New Roman" w:cs="Times New Roman"/>
                <w:b/>
                <w:szCs w:val="20"/>
                <w:lang w:val="kk-KZ"/>
              </w:rPr>
            </w:pPr>
            <w:r w:rsidRPr="002F576D">
              <w:rPr>
                <w:rFonts w:ascii="Times New Roman" w:eastAsia="Times New Roman" w:hAnsi="Times New Roman" w:cs="Times New Roman"/>
                <w:b/>
                <w:color w:val="000000"/>
                <w:szCs w:val="20"/>
                <w:lang w:val="kk-KZ" w:eastAsia="en-US"/>
              </w:rPr>
              <w:t>1.</w:t>
            </w:r>
            <w:r w:rsidRPr="002F576D">
              <w:rPr>
                <w:rFonts w:ascii="Times New Roman" w:eastAsia="Times New Roman" w:hAnsi="Times New Roman" w:cs="Times New Roman"/>
                <w:b/>
                <w:szCs w:val="20"/>
                <w:lang w:val="kk-KZ"/>
              </w:rPr>
              <w:t>Вариативтік компонент:</w:t>
            </w:r>
          </w:p>
          <w:p w:rsidR="00CD5702" w:rsidRPr="002F576D" w:rsidRDefault="00CD5702" w:rsidP="00CD5702">
            <w:pPr>
              <w:widowControl w:val="0"/>
              <w:suppressAutoHyphens/>
              <w:autoSpaceDN w:val="0"/>
              <w:spacing w:after="0" w:line="240" w:lineRule="auto"/>
              <w:textAlignment w:val="baseline"/>
              <w:rPr>
                <w:rFonts w:ascii="Times New Roman" w:eastAsia="Times New Roman" w:hAnsi="Times New Roman" w:cs="Times New Roman"/>
                <w:b/>
                <w:color w:val="000000"/>
                <w:szCs w:val="20"/>
                <w:lang w:val="kk-KZ" w:eastAsia="en-US"/>
              </w:rPr>
            </w:pPr>
            <w:r w:rsidRPr="002F576D">
              <w:rPr>
                <w:rFonts w:ascii="Times New Roman" w:eastAsia="Times New Roman" w:hAnsi="Times New Roman" w:cs="Times New Roman"/>
                <w:b/>
                <w:color w:val="000000"/>
                <w:szCs w:val="20"/>
                <w:lang w:val="kk-KZ" w:eastAsia="en-US"/>
              </w:rPr>
              <w:t>«Қауіпсіздік сабақтар»</w:t>
            </w:r>
          </w:p>
          <w:p w:rsidR="00CD5702" w:rsidRPr="002F576D" w:rsidRDefault="00CD5702" w:rsidP="00CD5702">
            <w:pPr>
              <w:widowControl w:val="0"/>
              <w:suppressAutoHyphens/>
              <w:autoSpaceDN w:val="0"/>
              <w:spacing w:after="0" w:line="240" w:lineRule="auto"/>
              <w:textAlignment w:val="baseline"/>
              <w:rPr>
                <w:rFonts w:ascii="Times New Roman" w:eastAsia="Times New Roman" w:hAnsi="Times New Roman" w:cs="Times New Roman"/>
                <w:color w:val="000000"/>
                <w:szCs w:val="20"/>
                <w:lang w:val="kk-KZ" w:eastAsia="en-US"/>
              </w:rPr>
            </w:pPr>
            <w:r w:rsidRPr="002F576D">
              <w:rPr>
                <w:rFonts w:ascii="Times New Roman" w:eastAsia="Times New Roman" w:hAnsi="Times New Roman" w:cs="Times New Roman"/>
                <w:b/>
                <w:color w:val="000000"/>
                <w:szCs w:val="20"/>
                <w:lang w:val="kk-KZ" w:eastAsia="en-US"/>
              </w:rPr>
              <w:t>Тақырыбы:</w:t>
            </w:r>
            <w:r w:rsidRPr="002F576D">
              <w:rPr>
                <w:rFonts w:ascii="Times New Roman" w:eastAsia="SimSun" w:hAnsi="Times New Roman" w:cs="Mangal"/>
                <w:b/>
                <w:bCs/>
                <w:kern w:val="3"/>
                <w:szCs w:val="20"/>
                <w:lang w:val="kk-KZ" w:eastAsia="zh-CN" w:bidi="hi-IN"/>
              </w:rPr>
              <w:t xml:space="preserve"> </w:t>
            </w:r>
            <w:r w:rsidRPr="002F576D">
              <w:rPr>
                <w:rFonts w:ascii="Times New Roman" w:eastAsia="SimSun" w:hAnsi="Times New Roman" w:cs="Mangal"/>
                <w:bCs/>
                <w:kern w:val="3"/>
                <w:szCs w:val="20"/>
                <w:lang w:val="kk-KZ" w:eastAsia="zh-CN" w:bidi="hi-IN"/>
              </w:rPr>
              <w:t>«Көктайғақпен боран кезіндегі біздің қауіпсіздігіміз.»</w:t>
            </w:r>
          </w:p>
          <w:p w:rsidR="00CD5702" w:rsidRPr="002F576D" w:rsidRDefault="00CD5702" w:rsidP="00CD5702">
            <w:pPr>
              <w:spacing w:after="160" w:line="259" w:lineRule="auto"/>
              <w:rPr>
                <w:rFonts w:ascii="Times New Roman" w:eastAsiaTheme="minorHAnsi" w:hAnsi="Times New Roman" w:cs="Times New Roman"/>
                <w:szCs w:val="20"/>
                <w:lang w:val="kk-KZ" w:eastAsia="en-US"/>
              </w:rPr>
            </w:pPr>
            <w:r w:rsidRPr="002F576D">
              <w:rPr>
                <w:rFonts w:ascii="Times New Roman" w:eastAsia="Times New Roman" w:hAnsi="Times New Roman" w:cs="Times New Roman"/>
                <w:b/>
                <w:color w:val="000000"/>
                <w:szCs w:val="20"/>
                <w:lang w:val="kk-KZ" w:eastAsia="en-US"/>
              </w:rPr>
              <w:t>Ма</w:t>
            </w:r>
            <w:r w:rsidRPr="002F576D">
              <w:rPr>
                <w:rFonts w:ascii="Times New Roman" w:eastAsiaTheme="minorHAnsi" w:hAnsi="Times New Roman" w:cs="Times New Roman"/>
                <w:szCs w:val="20"/>
                <w:lang w:val="kk-KZ" w:eastAsia="en-US"/>
              </w:rPr>
              <w:t xml:space="preserve">қсаты: Сурет бойынша әңгімелеу.Сақтану шараларын айтып </w:t>
            </w:r>
            <w:r w:rsidRPr="002F576D">
              <w:rPr>
                <w:rFonts w:ascii="Times New Roman" w:eastAsiaTheme="minorHAnsi" w:hAnsi="Times New Roman" w:cs="Times New Roman"/>
                <w:szCs w:val="20"/>
                <w:lang w:val="kk-KZ" w:eastAsia="en-US"/>
              </w:rPr>
              <w:lastRenderedPageBreak/>
              <w:t>беру.Балаларға өз ойларын еркін жеткізуге жетелеу.                                         Сурет бойынша әңгіме: «Көктайғақ пен боран»                      2. Табиғат жорамалдары                     3. Паролон арқылы сурет салу 4. Бағалау: «Отшашу» 5.Қорытындылау</w:t>
            </w:r>
            <w:r w:rsidRPr="002F576D">
              <w:rPr>
                <w:rFonts w:ascii="Times New Roman" w:eastAsia="Times New Roman" w:hAnsi="Times New Roman" w:cs="Times New Roman"/>
                <w:b/>
                <w:color w:val="000000"/>
                <w:szCs w:val="20"/>
                <w:lang w:val="kk-KZ" w:eastAsia="en-US"/>
              </w:rPr>
              <w:t>.</w:t>
            </w:r>
          </w:p>
        </w:tc>
      </w:tr>
      <w:tr w:rsidR="00CD5702" w:rsidRPr="002F576D" w:rsidTr="0068136D">
        <w:trPr>
          <w:trHeight w:val="1752"/>
        </w:trPr>
        <w:tc>
          <w:tcPr>
            <w:tcW w:w="2125" w:type="dxa"/>
            <w:tcBorders>
              <w:top w:val="single" w:sz="4" w:space="0" w:color="auto"/>
              <w:left w:val="single" w:sz="4" w:space="0" w:color="000000"/>
              <w:bottom w:val="nil"/>
              <w:right w:val="single" w:sz="4" w:space="0" w:color="000000"/>
            </w:tcBorders>
            <w:vAlign w:val="center"/>
            <w:hideMark/>
          </w:tcPr>
          <w:p w:rsidR="00CD5702" w:rsidRPr="002F576D" w:rsidRDefault="00CD5702" w:rsidP="00CD5702">
            <w:pPr>
              <w:spacing w:after="0" w:line="240" w:lineRule="auto"/>
              <w:rPr>
                <w:rFonts w:ascii="Times New Roman" w:eastAsia="Calibri" w:hAnsi="Times New Roman" w:cs="Times New Roman"/>
                <w:b/>
                <w:bCs/>
                <w:color w:val="000000"/>
                <w:sz w:val="20"/>
                <w:lang w:val="kk-KZ" w:eastAsia="en-US"/>
              </w:rPr>
            </w:pPr>
            <w:r w:rsidRPr="002F576D">
              <w:rPr>
                <w:rFonts w:ascii="Times New Roman" w:eastAsia="Times New Roman" w:hAnsi="Times New Roman" w:cs="Times New Roman"/>
                <w:b/>
                <w:bCs/>
                <w:color w:val="000000"/>
                <w:sz w:val="20"/>
                <w:lang w:val="kk-KZ"/>
              </w:rPr>
              <w:t>баланың жеке даму картасына сәйкес жеке жұмыс.</w:t>
            </w:r>
          </w:p>
          <w:p w:rsidR="00CD5702" w:rsidRPr="002F576D" w:rsidRDefault="00CD5702" w:rsidP="00CD5702">
            <w:pPr>
              <w:spacing w:after="0" w:line="240" w:lineRule="auto"/>
              <w:rPr>
                <w:rFonts w:ascii="Times New Roman" w:eastAsia="Times New Roman" w:hAnsi="Times New Roman" w:cs="Times New Roman"/>
                <w:b/>
                <w:color w:val="000000"/>
                <w:sz w:val="20"/>
                <w:lang w:val="kk-KZ" w:eastAsia="en-US"/>
              </w:rPr>
            </w:pPr>
          </w:p>
        </w:tc>
        <w:tc>
          <w:tcPr>
            <w:tcW w:w="269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2F576D" w:rsidRDefault="00CD5702" w:rsidP="00CD5702">
            <w:pPr>
              <w:spacing w:after="0" w:line="240" w:lineRule="auto"/>
              <w:ind w:right="-108"/>
              <w:rPr>
                <w:rFonts w:ascii="Times New Roman" w:eastAsia="Times New Roman" w:hAnsi="Times New Roman" w:cs="Times New Roman"/>
                <w:sz w:val="20"/>
                <w:lang w:val="kk-KZ" w:eastAsia="en-US"/>
              </w:rPr>
            </w:pPr>
            <w:r w:rsidRPr="002F576D">
              <w:rPr>
                <w:rFonts w:ascii="Times New Roman" w:eastAsia="Times New Roman" w:hAnsi="Times New Roman" w:cs="Times New Roman"/>
                <w:sz w:val="20"/>
                <w:lang w:val="kk-KZ" w:eastAsia="en-US"/>
              </w:rPr>
              <w:t>Қуанышбай Алихан «Үйшік құрастыр» отбасы туралы әңгімелесу</w:t>
            </w:r>
          </w:p>
          <w:p w:rsidR="00CD5702" w:rsidRPr="002F576D" w:rsidRDefault="00CD5702" w:rsidP="00CD5702">
            <w:pPr>
              <w:spacing w:after="0" w:line="240" w:lineRule="auto"/>
              <w:rPr>
                <w:rFonts w:ascii="Times New Roman" w:eastAsia="Times New Roman" w:hAnsi="Times New Roman" w:cs="Times New Roman"/>
                <w:color w:val="000000"/>
                <w:sz w:val="20"/>
                <w:lang w:val="kk-KZ" w:eastAsia="en-US"/>
              </w:rPr>
            </w:pPr>
          </w:p>
        </w:tc>
        <w:tc>
          <w:tcPr>
            <w:tcW w:w="339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2F576D" w:rsidRDefault="00CD5702" w:rsidP="00CD5702">
            <w:pPr>
              <w:spacing w:after="0" w:line="240" w:lineRule="auto"/>
              <w:rPr>
                <w:rFonts w:ascii="Times New Roman" w:eastAsia="Times New Roman" w:hAnsi="Times New Roman" w:cs="Times New Roman"/>
                <w:sz w:val="20"/>
                <w:lang w:val="kk-KZ" w:eastAsia="en-US"/>
              </w:rPr>
            </w:pPr>
            <w:r w:rsidRPr="002F576D">
              <w:rPr>
                <w:rFonts w:ascii="Times New Roman" w:eastAsia="Times New Roman" w:hAnsi="Times New Roman" w:cs="Times New Roman"/>
                <w:sz w:val="20"/>
                <w:lang w:val="kk-KZ" w:eastAsia="en-US"/>
              </w:rPr>
              <w:t>Жеңіс Бекзат дыбыстық жаттығулар арқылы сөйлеу тілі мен ойлау қабілетін дамыту</w:t>
            </w:r>
          </w:p>
        </w:tc>
        <w:tc>
          <w:tcPr>
            <w:tcW w:w="256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2F576D" w:rsidRDefault="00CD5702" w:rsidP="00CD5702">
            <w:pPr>
              <w:spacing w:after="0" w:line="240" w:lineRule="auto"/>
              <w:rPr>
                <w:rFonts w:ascii="Times New Roman" w:eastAsia="Times New Roman" w:hAnsi="Times New Roman" w:cs="Times New Roman"/>
                <w:sz w:val="20"/>
                <w:lang w:val="kk-KZ" w:eastAsia="en-US"/>
              </w:rPr>
            </w:pPr>
            <w:r w:rsidRPr="002F576D">
              <w:rPr>
                <w:rFonts w:ascii="Times New Roman" w:eastAsia="Times New Roman" w:hAnsi="Times New Roman" w:cs="Times New Roman"/>
                <w:sz w:val="20"/>
                <w:lang w:val="kk-KZ" w:eastAsia="en-US"/>
              </w:rPr>
              <w:t>Жалғас Айбар</w:t>
            </w:r>
          </w:p>
          <w:p w:rsidR="00CD5702" w:rsidRPr="002F576D" w:rsidRDefault="00CD5702" w:rsidP="00CD5702">
            <w:pPr>
              <w:spacing w:after="0" w:line="240" w:lineRule="auto"/>
              <w:rPr>
                <w:rFonts w:ascii="Times New Roman" w:eastAsia="Times New Roman" w:hAnsi="Times New Roman" w:cs="Times New Roman"/>
                <w:b/>
                <w:sz w:val="20"/>
                <w:lang w:val="kk-KZ" w:eastAsia="en-US"/>
              </w:rPr>
            </w:pPr>
            <w:r w:rsidRPr="002F576D">
              <w:rPr>
                <w:rFonts w:ascii="Times New Roman" w:eastAsia="Times New Roman" w:hAnsi="Times New Roman" w:cs="Times New Roman"/>
                <w:sz w:val="20"/>
                <w:lang w:val="kk-KZ" w:eastAsia="en-US"/>
              </w:rPr>
              <w:t>ұзын-қысқа, жуан-жіңішке,ұзындығы бірдей деген өлшемдерді салыстыруға жаттықтыру</w:t>
            </w:r>
          </w:p>
        </w:tc>
        <w:tc>
          <w:tcPr>
            <w:tcW w:w="269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2F576D" w:rsidRDefault="00CD5702" w:rsidP="00CD5702">
            <w:pPr>
              <w:spacing w:after="0" w:line="240" w:lineRule="auto"/>
              <w:rPr>
                <w:rFonts w:ascii="Times New Roman" w:eastAsia="Times New Roman" w:hAnsi="Times New Roman" w:cs="Times New Roman"/>
                <w:sz w:val="20"/>
                <w:lang w:val="kk-KZ" w:eastAsia="en-US"/>
              </w:rPr>
            </w:pPr>
            <w:r w:rsidRPr="002F576D">
              <w:rPr>
                <w:rFonts w:ascii="Times New Roman" w:eastAsia="Times New Roman" w:hAnsi="Times New Roman" w:cs="Times New Roman"/>
                <w:sz w:val="20"/>
                <w:lang w:val="kk-KZ" w:eastAsia="en-US"/>
              </w:rPr>
              <w:t>Жауынбай Алькяусар</w:t>
            </w:r>
          </w:p>
          <w:p w:rsidR="00CD5702" w:rsidRPr="002F576D" w:rsidRDefault="00CD5702" w:rsidP="00CD5702">
            <w:pPr>
              <w:spacing w:after="0" w:line="240" w:lineRule="auto"/>
              <w:rPr>
                <w:rFonts w:ascii="Times New Roman" w:eastAsia="Times New Roman" w:hAnsi="Times New Roman" w:cs="Times New Roman"/>
                <w:b/>
                <w:sz w:val="20"/>
                <w:lang w:val="kk-KZ" w:eastAsia="en-US"/>
              </w:rPr>
            </w:pPr>
            <w:r w:rsidRPr="002F576D">
              <w:rPr>
                <w:rFonts w:ascii="Times New Roman" w:eastAsia="Times New Roman" w:hAnsi="Times New Roman" w:cs="Times New Roman"/>
                <w:sz w:val="20"/>
                <w:lang w:val="kk-KZ" w:eastAsia="en-US"/>
              </w:rPr>
              <w:t>заттарды топтастыруға жаттықтыру, өз бетінше тапсырманы орындауға дағдыландыру.</w:t>
            </w:r>
          </w:p>
        </w:tc>
        <w:tc>
          <w:tcPr>
            <w:tcW w:w="283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2F576D" w:rsidRDefault="00CD5702" w:rsidP="00CD5702">
            <w:pPr>
              <w:spacing w:after="0" w:line="240" w:lineRule="auto"/>
              <w:ind w:right="-108"/>
              <w:rPr>
                <w:rFonts w:ascii="Times New Roman" w:eastAsia="Times New Roman" w:hAnsi="Times New Roman" w:cs="Times New Roman"/>
                <w:b/>
                <w:sz w:val="20"/>
                <w:lang w:val="kk-KZ" w:eastAsia="en-US"/>
              </w:rPr>
            </w:pPr>
            <w:r w:rsidRPr="002F576D">
              <w:rPr>
                <w:rFonts w:ascii="Times New Roman" w:eastAsia="Times New Roman" w:hAnsi="Times New Roman" w:cs="Times New Roman"/>
                <w:color w:val="000000"/>
                <w:sz w:val="20"/>
                <w:lang w:val="kk-KZ" w:eastAsia="en-US"/>
              </w:rPr>
              <w:t>Жалғас Дінмұхамед Фотосуретте бейнеленген достарын атап беру. </w:t>
            </w:r>
          </w:p>
        </w:tc>
      </w:tr>
      <w:tr w:rsidR="00CD5702" w:rsidRPr="002F576D" w:rsidTr="0068136D">
        <w:trPr>
          <w:trHeight w:val="216"/>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pacing w:after="0" w:line="240" w:lineRule="auto"/>
              <w:rPr>
                <w:rFonts w:ascii="Times New Roman" w:eastAsia="Times New Roman" w:hAnsi="Times New Roman" w:cs="Times New Roman"/>
                <w:b/>
                <w:iCs/>
                <w:color w:val="000000"/>
                <w:szCs w:val="20"/>
                <w:lang w:eastAsia="en-US"/>
              </w:rPr>
            </w:pPr>
            <w:r w:rsidRPr="002F576D">
              <w:rPr>
                <w:rFonts w:ascii="Times New Roman" w:eastAsia="Times New Roman" w:hAnsi="Times New Roman" w:cs="Times New Roman"/>
                <w:b/>
                <w:bCs/>
                <w:iCs/>
                <w:color w:val="000000"/>
                <w:szCs w:val="20"/>
                <w:lang w:val="kk-KZ"/>
              </w:rPr>
              <w:t>Серуенге дайындық</w:t>
            </w:r>
          </w:p>
        </w:tc>
        <w:tc>
          <w:tcPr>
            <w:tcW w:w="141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pacing w:after="0" w:line="240" w:lineRule="auto"/>
              <w:rPr>
                <w:rFonts w:ascii="Times New Roman" w:eastAsia="Times New Roman" w:hAnsi="Times New Roman" w:cs="Times New Roman"/>
                <w:color w:val="000000"/>
                <w:szCs w:val="20"/>
                <w:lang w:val="kk-KZ" w:eastAsia="en-US"/>
              </w:rPr>
            </w:pPr>
            <w:r w:rsidRPr="002F576D">
              <w:rPr>
                <w:rFonts w:ascii="Times New Roman" w:eastAsia="Times New Roman" w:hAnsi="Times New Roman" w:cs="Times New Roman"/>
                <w:color w:val="000000"/>
                <w:szCs w:val="20"/>
                <w:lang w:val="kk-KZ"/>
              </w:rPr>
              <w:t xml:space="preserve">Балаларға киімдерін  дұрыс кигізуге және аяқ киімдерін дұрыс салғызуға үйрету.Серуенге шығу. </w:t>
            </w:r>
          </w:p>
        </w:tc>
      </w:tr>
      <w:tr w:rsidR="00CD5702" w:rsidRPr="002F576D" w:rsidTr="0068136D">
        <w:trPr>
          <w:trHeight w:val="202"/>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2F576D" w:rsidRDefault="00CD5702" w:rsidP="00CD5702">
            <w:pPr>
              <w:spacing w:after="0" w:line="240" w:lineRule="auto"/>
              <w:rPr>
                <w:rFonts w:ascii="Times New Roman" w:eastAsia="Calibri" w:hAnsi="Times New Roman" w:cs="Times New Roman"/>
                <w:b/>
                <w:bCs/>
                <w:iCs/>
                <w:color w:val="000000"/>
                <w:szCs w:val="20"/>
                <w:lang w:val="kk-KZ" w:eastAsia="en-US"/>
              </w:rPr>
            </w:pPr>
            <w:r w:rsidRPr="002F576D">
              <w:rPr>
                <w:rFonts w:ascii="Times New Roman" w:eastAsia="Times New Roman" w:hAnsi="Times New Roman" w:cs="Times New Roman"/>
                <w:b/>
                <w:bCs/>
                <w:iCs/>
                <w:color w:val="000000"/>
                <w:szCs w:val="20"/>
                <w:lang w:val="kk-KZ"/>
              </w:rPr>
              <w:t>Серуендеу</w:t>
            </w:r>
          </w:p>
        </w:tc>
        <w:tc>
          <w:tcPr>
            <w:tcW w:w="141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2F576D" w:rsidRDefault="00CD5702" w:rsidP="00CD5702">
            <w:pPr>
              <w:spacing w:after="0" w:line="240" w:lineRule="auto"/>
              <w:rPr>
                <w:rFonts w:ascii="Times New Roman" w:eastAsia="Calibri" w:hAnsi="Times New Roman" w:cs="Times New Roman"/>
                <w:color w:val="000000"/>
                <w:szCs w:val="20"/>
                <w:lang w:val="kk-KZ" w:eastAsia="en-US"/>
              </w:rPr>
            </w:pPr>
            <w:r w:rsidRPr="002F576D">
              <w:rPr>
                <w:rFonts w:ascii="Times New Roman" w:eastAsia="Times New Roman" w:hAnsi="Times New Roman" w:cs="Times New Roman"/>
                <w:color w:val="000000"/>
                <w:szCs w:val="20"/>
                <w:lang w:val="kk-KZ"/>
              </w:rPr>
              <w:t>Серуенге қызығушылық туғызу. Балалармен жеке әңгімелесу: «Менің отбасым» Тақырыбында әңгіме жүргізу.</w:t>
            </w:r>
          </w:p>
        </w:tc>
      </w:tr>
      <w:tr w:rsidR="00CD5702" w:rsidRPr="002F576D" w:rsidTr="0068136D">
        <w:trPr>
          <w:trHeight w:val="734"/>
        </w:trPr>
        <w:tc>
          <w:tcPr>
            <w:tcW w:w="2125" w:type="dxa"/>
            <w:tcBorders>
              <w:top w:val="single" w:sz="4" w:space="0" w:color="000000"/>
              <w:left w:val="single" w:sz="4" w:space="0" w:color="000000"/>
              <w:bottom w:val="single" w:sz="4" w:space="0" w:color="000000"/>
              <w:right w:val="single" w:sz="4" w:space="0" w:color="000000"/>
            </w:tcBorders>
            <w:shd w:val="clear" w:color="auto" w:fill="FFFFFF"/>
            <w:hideMark/>
          </w:tcPr>
          <w:p w:rsidR="00CD5702" w:rsidRPr="002F576D" w:rsidRDefault="00CD5702" w:rsidP="00CD5702">
            <w:pPr>
              <w:spacing w:after="0" w:line="240" w:lineRule="auto"/>
              <w:rPr>
                <w:rFonts w:ascii="Times New Roman" w:eastAsia="Times New Roman" w:hAnsi="Times New Roman" w:cs="Times New Roman"/>
                <w:b/>
                <w:color w:val="000000"/>
                <w:szCs w:val="20"/>
                <w:lang w:val="kk-KZ" w:eastAsia="en-US"/>
              </w:rPr>
            </w:pPr>
            <w:r w:rsidRPr="002F576D">
              <w:rPr>
                <w:rFonts w:ascii="Times New Roman" w:eastAsia="Times New Roman" w:hAnsi="Times New Roman" w:cs="Times New Roman"/>
                <w:b/>
                <w:color w:val="000000"/>
                <w:szCs w:val="20"/>
                <w:lang w:val="kk-KZ"/>
              </w:rPr>
              <w:t>Балалардың үйге қайтуы</w:t>
            </w:r>
          </w:p>
        </w:tc>
        <w:tc>
          <w:tcPr>
            <w:tcW w:w="141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2F576D" w:rsidRDefault="00CD5702" w:rsidP="00CD5702">
            <w:pPr>
              <w:spacing w:after="0" w:line="240" w:lineRule="auto"/>
              <w:rPr>
                <w:rFonts w:ascii="Times New Roman" w:eastAsia="Times New Roman" w:hAnsi="Times New Roman" w:cs="Times New Roman"/>
                <w:color w:val="000000"/>
                <w:szCs w:val="20"/>
                <w:lang w:val="kk-KZ" w:eastAsia="en-US"/>
              </w:rPr>
            </w:pPr>
            <w:r w:rsidRPr="002F576D">
              <w:rPr>
                <w:rFonts w:ascii="Times New Roman" w:eastAsia="Times New Roman" w:hAnsi="Times New Roman" w:cs="Times New Roman"/>
                <w:color w:val="000000"/>
                <w:szCs w:val="20"/>
                <w:lang w:val="kk-KZ"/>
              </w:rPr>
              <w:t>Ата-аналармен балалардың көңіл -күйі туралы әңгімелесу.</w:t>
            </w:r>
          </w:p>
        </w:tc>
      </w:tr>
    </w:tbl>
    <w:p w:rsidR="00CD5702" w:rsidRPr="002F576D" w:rsidRDefault="00CD5702" w:rsidP="00CD5702">
      <w:pPr>
        <w:spacing w:after="0" w:line="240" w:lineRule="auto"/>
        <w:rPr>
          <w:rFonts w:ascii="Times New Roman" w:eastAsia="Times New Roman" w:hAnsi="Times New Roman" w:cs="Times New Roman"/>
          <w:b/>
          <w:sz w:val="18"/>
          <w:szCs w:val="20"/>
          <w:lang w:val="kk-KZ"/>
        </w:rPr>
      </w:pPr>
    </w:p>
    <w:p w:rsidR="00CD5702" w:rsidRPr="002F576D" w:rsidRDefault="00CD5702" w:rsidP="00CD5702">
      <w:pPr>
        <w:spacing w:after="0" w:line="240" w:lineRule="auto"/>
        <w:rPr>
          <w:rFonts w:ascii="Times New Roman" w:eastAsia="Times New Roman" w:hAnsi="Times New Roman" w:cs="Times New Roman"/>
          <w:b/>
          <w:sz w:val="18"/>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Cs w:val="20"/>
          <w:lang w:val="kk-KZ"/>
        </w:rPr>
      </w:pPr>
      <w:r w:rsidRPr="00CD5702">
        <w:rPr>
          <w:rFonts w:ascii="Times New Roman" w:eastAsia="Times New Roman" w:hAnsi="Times New Roman" w:cs="Times New Roman"/>
          <w:b/>
          <w:szCs w:val="20"/>
          <w:lang w:val="kk-KZ"/>
        </w:rPr>
        <w:t>Бекітемін:  ______________</w:t>
      </w:r>
    </w:p>
    <w:p w:rsidR="00CD5702" w:rsidRPr="00CD5702" w:rsidRDefault="00CD5702" w:rsidP="00CD5702">
      <w:pPr>
        <w:spacing w:after="0" w:line="240" w:lineRule="auto"/>
        <w:jc w:val="center"/>
        <w:rPr>
          <w:rFonts w:ascii="Times New Roman" w:eastAsia="Times New Roman" w:hAnsi="Times New Roman" w:cs="Times New Roman"/>
          <w:b/>
          <w:szCs w:val="20"/>
          <w:lang w:val="kk-KZ"/>
        </w:rPr>
      </w:pPr>
      <w:r w:rsidRPr="00CD5702">
        <w:rPr>
          <w:rFonts w:ascii="Times New Roman" w:eastAsia="Times New Roman" w:hAnsi="Times New Roman" w:cs="Times New Roman"/>
          <w:b/>
          <w:szCs w:val="20"/>
          <w:lang w:val="kk-KZ"/>
        </w:rPr>
        <w:t>Балалардың өмірі мен тәрбиесін ұйымдастыру  циклограммасы</w:t>
      </w:r>
    </w:p>
    <w:p w:rsidR="00CD5702" w:rsidRPr="00CD5702" w:rsidRDefault="00CD5702" w:rsidP="00CD5702">
      <w:pPr>
        <w:spacing w:after="0" w:line="240" w:lineRule="auto"/>
        <w:jc w:val="center"/>
        <w:rPr>
          <w:rFonts w:ascii="Times New Roman" w:eastAsia="Times New Roman" w:hAnsi="Times New Roman" w:cs="Times New Roman"/>
          <w:b/>
          <w:bCs/>
          <w:color w:val="000000"/>
          <w:szCs w:val="20"/>
          <w:lang w:val="kk-KZ"/>
        </w:rPr>
      </w:pPr>
      <w:r w:rsidRPr="00CD5702">
        <w:rPr>
          <w:rFonts w:ascii="Times New Roman" w:eastAsia="Times New Roman" w:hAnsi="Times New Roman" w:cs="Times New Roman"/>
          <w:b/>
          <w:szCs w:val="20"/>
          <w:lang w:val="kk-KZ"/>
        </w:rPr>
        <w:t>Қаңтар айының ІІІ- апта</w:t>
      </w:r>
      <w:r w:rsidRPr="00CD5702">
        <w:rPr>
          <w:rFonts w:ascii="Times New Roman" w:eastAsia="Times New Roman" w:hAnsi="Times New Roman" w:cs="Times New Roman"/>
          <w:b/>
          <w:bCs/>
          <w:iCs/>
          <w:color w:val="000000"/>
          <w:szCs w:val="20"/>
          <w:lang w:val="kk-KZ"/>
        </w:rPr>
        <w:t xml:space="preserve">(18–22 қаңтар айы </w:t>
      </w:r>
      <w:r w:rsidR="002F576D">
        <w:rPr>
          <w:rFonts w:ascii="Times New Roman" w:eastAsia="Times New Roman" w:hAnsi="Times New Roman" w:cs="Times New Roman"/>
          <w:b/>
          <w:bCs/>
          <w:iCs/>
          <w:color w:val="000000"/>
          <w:szCs w:val="20"/>
          <w:lang w:val="kk-KZ"/>
        </w:rPr>
        <w:t xml:space="preserve">2020) </w:t>
      </w:r>
      <w:r w:rsidRPr="00CD5702">
        <w:rPr>
          <w:rFonts w:ascii="Times New Roman" w:eastAsia="Times New Roman" w:hAnsi="Times New Roman" w:cs="Times New Roman"/>
          <w:b/>
          <w:bCs/>
          <w:iCs/>
          <w:color w:val="000000"/>
          <w:szCs w:val="20"/>
          <w:lang w:val="kk-KZ"/>
        </w:rPr>
        <w:t>Ересек «Ақкөгершін»тобы</w:t>
      </w:r>
    </w:p>
    <w:p w:rsidR="00CD5702" w:rsidRPr="00CD5702" w:rsidRDefault="00CD5702" w:rsidP="00CD5702">
      <w:pPr>
        <w:spacing w:after="0" w:line="259" w:lineRule="auto"/>
        <w:rPr>
          <w:rFonts w:ascii="Times New Roman" w:eastAsiaTheme="minorHAnsi" w:hAnsi="Times New Roman"/>
          <w:b/>
          <w:szCs w:val="20"/>
          <w:lang w:val="kk-KZ" w:eastAsia="en-US"/>
        </w:rPr>
      </w:pPr>
      <w:r w:rsidRPr="00CD5702">
        <w:rPr>
          <w:rFonts w:ascii="Times New Roman" w:eastAsiaTheme="minorHAnsi" w:hAnsi="Times New Roman" w:cs="Times New Roman"/>
          <w:b/>
          <w:szCs w:val="20"/>
          <w:lang w:val="kk-KZ" w:eastAsia="en-US"/>
        </w:rPr>
        <w:t xml:space="preserve">                                                                                                        Өтпелі тақырып : «Дені саудың жаны сау» </w:t>
      </w:r>
    </w:p>
    <w:p w:rsidR="00CD5702" w:rsidRPr="00CD5702" w:rsidRDefault="00CD5702" w:rsidP="00CD5702">
      <w:pPr>
        <w:spacing w:after="0" w:line="259" w:lineRule="auto"/>
        <w:rPr>
          <w:rFonts w:ascii="Times New Roman" w:eastAsiaTheme="minorHAnsi" w:hAnsi="Times New Roman" w:cs="Times New Roman"/>
          <w:szCs w:val="20"/>
          <w:lang w:val="kk-KZ" w:eastAsia="en-US"/>
        </w:rPr>
      </w:pPr>
      <w:r w:rsidRPr="00CD5702">
        <w:rPr>
          <w:rFonts w:ascii="Times New Roman" w:eastAsiaTheme="minorHAnsi" w:hAnsi="Times New Roman"/>
          <w:b/>
          <w:szCs w:val="20"/>
          <w:lang w:val="kk-KZ" w:eastAsia="en-US"/>
        </w:rPr>
        <w:t xml:space="preserve">                                                                                                        Апта  Тақырыбы:</w:t>
      </w:r>
      <w:r w:rsidRPr="00CD5702">
        <w:rPr>
          <w:rFonts w:ascii="Times New Roman" w:eastAsiaTheme="minorHAnsi" w:hAnsi="Times New Roman" w:cs="Times New Roman"/>
          <w:b/>
          <w:szCs w:val="20"/>
          <w:lang w:val="kk-KZ" w:eastAsia="en-US"/>
        </w:rPr>
        <w:t xml:space="preserve"> «Өз-өзіңді қорғай біл.»</w:t>
      </w:r>
    </w:p>
    <w:p w:rsidR="00CD5702" w:rsidRPr="00CD5702" w:rsidRDefault="00CD5702" w:rsidP="00CD5702">
      <w:pPr>
        <w:spacing w:after="0" w:line="259" w:lineRule="auto"/>
        <w:rPr>
          <w:rFonts w:ascii="Times New Roman" w:eastAsiaTheme="minorHAnsi" w:hAnsi="Times New Roman" w:cs="Times New Roman"/>
          <w:szCs w:val="20"/>
          <w:lang w:val="kk-KZ" w:eastAsia="en-US"/>
        </w:rPr>
      </w:pPr>
      <w:r w:rsidRPr="00CD5702">
        <w:rPr>
          <w:rFonts w:ascii="Times New Roman" w:eastAsiaTheme="minorHAnsi" w:hAnsi="Times New Roman" w:cs="Times New Roman"/>
          <w:b/>
          <w:szCs w:val="20"/>
          <w:lang w:val="kk-KZ" w:eastAsia="en-US"/>
        </w:rPr>
        <w:t>Мақсаты:</w:t>
      </w:r>
      <w:r w:rsidRPr="00CD5702">
        <w:rPr>
          <w:rFonts w:ascii="Times New Roman" w:eastAsiaTheme="minorHAnsi" w:hAnsi="Times New Roman" w:cs="Times New Roman"/>
          <w:szCs w:val="20"/>
          <w:lang w:val="kk-KZ" w:eastAsia="en-US"/>
        </w:rPr>
        <w:t>Балаларға  салауатты өмір салтын насихаттай отырып,денсаулығын сақтау және аурудың алдын алу керектігін үйрету.Балаларды тазалыққа баулу,жеке бас гигиенасын сақтауға,әрқашан күн тәртібін орындауға тәрбиелеу.</w:t>
      </w:r>
      <w:r w:rsidRPr="00CD5702">
        <w:rPr>
          <w:rFonts w:ascii="Times New Roman" w:eastAsiaTheme="minorHAnsi" w:hAnsi="Times New Roman"/>
          <w:szCs w:val="20"/>
          <w:lang w:val="kk-KZ" w:eastAsia="en-US"/>
        </w:rPr>
        <w:t>Түрлі жағдайлардағы қауіпсіздік  ережелерін қолдана білуде ептіліктерін қалыптастыру, абай болуға, сақтыққа тәрбиелеу. Оттың пайдасы мен зияны туралы білімдерін кеңейту, өрт кезіндегі қауіпсіздік ережесімен таныстыру. Өрт сөндірушілер қызметін құрметтеуге, қырағы, ұқыпты болуға тәрбиелеу.</w:t>
      </w:r>
    </w:p>
    <w:tbl>
      <w:tblPr>
        <w:tblW w:w="15877" w:type="dxa"/>
        <w:tblInd w:w="-846" w:type="dxa"/>
        <w:tblLayout w:type="fixed"/>
        <w:tblCellMar>
          <w:left w:w="0" w:type="dxa"/>
          <w:right w:w="0" w:type="dxa"/>
        </w:tblCellMar>
        <w:tblLook w:val="00A0" w:firstRow="1" w:lastRow="0" w:firstColumn="1" w:lastColumn="0" w:noHBand="0" w:noVBand="0"/>
      </w:tblPr>
      <w:tblGrid>
        <w:gridCol w:w="2126"/>
        <w:gridCol w:w="2836"/>
        <w:gridCol w:w="2549"/>
        <w:gridCol w:w="144"/>
        <w:gridCol w:w="2545"/>
        <w:gridCol w:w="7"/>
        <w:gridCol w:w="2682"/>
        <w:gridCol w:w="2988"/>
      </w:tblGrid>
      <w:tr w:rsidR="00CD5702" w:rsidRPr="00CD5702" w:rsidTr="0068136D">
        <w:trPr>
          <w:trHeight w:val="253"/>
        </w:trPr>
        <w:tc>
          <w:tcPr>
            <w:tcW w:w="2126"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jc w:val="center"/>
              <w:rPr>
                <w:rFonts w:ascii="Times New Roman" w:eastAsia="Times New Roman" w:hAnsi="Times New Roman" w:cs="Times New Roman"/>
                <w:color w:val="000000"/>
                <w:szCs w:val="20"/>
                <w:lang w:val="kk-KZ" w:eastAsia="en-US"/>
              </w:rPr>
            </w:pPr>
            <w:r w:rsidRPr="00CD5702">
              <w:rPr>
                <w:rFonts w:ascii="Times New Roman" w:eastAsia="Times New Roman" w:hAnsi="Times New Roman" w:cs="Times New Roman"/>
                <w:b/>
                <w:bCs/>
                <w:color w:val="000000"/>
                <w:szCs w:val="20"/>
                <w:lang w:val="kk-KZ"/>
              </w:rPr>
              <w:t>Күн тәртібі</w:t>
            </w:r>
          </w:p>
        </w:tc>
        <w:tc>
          <w:tcPr>
            <w:tcW w:w="283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Cs w:val="20"/>
                <w:lang w:val="kk-KZ" w:eastAsia="en-US"/>
              </w:rPr>
            </w:pPr>
            <w:r w:rsidRPr="00CD5702">
              <w:rPr>
                <w:rFonts w:ascii="Times New Roman" w:eastAsia="Times New Roman" w:hAnsi="Times New Roman" w:cs="Times New Roman"/>
                <w:b/>
                <w:bCs/>
                <w:color w:val="000000"/>
                <w:szCs w:val="20"/>
                <w:lang w:val="kk-KZ"/>
              </w:rPr>
              <w:t>Дүйсенбі:18.01.</w:t>
            </w:r>
            <w:r w:rsidR="002F576D">
              <w:rPr>
                <w:rFonts w:ascii="Times New Roman" w:eastAsia="Times New Roman" w:hAnsi="Times New Roman" w:cs="Times New Roman"/>
                <w:b/>
                <w:bCs/>
                <w:color w:val="000000"/>
                <w:szCs w:val="20"/>
                <w:lang w:val="kk-KZ"/>
              </w:rPr>
              <w:t>20</w:t>
            </w:r>
            <w:r w:rsidRPr="00CD5702">
              <w:rPr>
                <w:rFonts w:ascii="Times New Roman" w:eastAsia="Times New Roman" w:hAnsi="Times New Roman" w:cs="Times New Roman"/>
                <w:b/>
                <w:bCs/>
                <w:color w:val="000000"/>
                <w:szCs w:val="20"/>
                <w:lang w:val="kk-KZ"/>
              </w:rPr>
              <w:t>ж.</w:t>
            </w:r>
          </w:p>
        </w:tc>
        <w:tc>
          <w:tcPr>
            <w:tcW w:w="254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b/>
                <w:bCs/>
                <w:color w:val="000000"/>
                <w:szCs w:val="20"/>
                <w:lang w:val="kk-KZ" w:eastAsia="en-US"/>
              </w:rPr>
            </w:pPr>
            <w:r w:rsidRPr="00CD5702">
              <w:rPr>
                <w:rFonts w:ascii="Times New Roman" w:eastAsia="Times New Roman" w:hAnsi="Times New Roman" w:cs="Times New Roman"/>
                <w:b/>
                <w:bCs/>
                <w:color w:val="000000"/>
                <w:szCs w:val="20"/>
                <w:lang w:val="kk-KZ"/>
              </w:rPr>
              <w:t>Сейсенбі: 19.01.</w:t>
            </w:r>
            <w:r w:rsidR="002F576D">
              <w:rPr>
                <w:rFonts w:ascii="Times New Roman" w:eastAsia="Times New Roman" w:hAnsi="Times New Roman" w:cs="Times New Roman"/>
                <w:b/>
                <w:bCs/>
                <w:color w:val="000000"/>
                <w:szCs w:val="20"/>
                <w:lang w:val="kk-KZ"/>
              </w:rPr>
              <w:t>20</w:t>
            </w:r>
            <w:r w:rsidRPr="00CD5702">
              <w:rPr>
                <w:rFonts w:ascii="Times New Roman" w:eastAsia="Times New Roman" w:hAnsi="Times New Roman" w:cs="Times New Roman"/>
                <w:b/>
                <w:bCs/>
                <w:color w:val="000000"/>
                <w:szCs w:val="20"/>
                <w:lang w:val="kk-KZ"/>
              </w:rPr>
              <w:t>ж.</w:t>
            </w:r>
          </w:p>
        </w:tc>
        <w:tc>
          <w:tcPr>
            <w:tcW w:w="268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Cs w:val="20"/>
                <w:lang w:val="kk-KZ" w:eastAsia="en-US"/>
              </w:rPr>
            </w:pPr>
            <w:r w:rsidRPr="00CD5702">
              <w:rPr>
                <w:rFonts w:ascii="Times New Roman" w:eastAsia="Times New Roman" w:hAnsi="Times New Roman" w:cs="Times New Roman"/>
                <w:b/>
                <w:bCs/>
                <w:color w:val="000000"/>
                <w:szCs w:val="20"/>
                <w:lang w:val="kk-KZ"/>
              </w:rPr>
              <w:t>Сәрсенбі: 20.01.</w:t>
            </w:r>
            <w:r w:rsidR="002F576D">
              <w:rPr>
                <w:rFonts w:ascii="Times New Roman" w:eastAsia="Times New Roman" w:hAnsi="Times New Roman" w:cs="Times New Roman"/>
                <w:b/>
                <w:bCs/>
                <w:color w:val="000000"/>
                <w:szCs w:val="20"/>
                <w:lang w:val="kk-KZ"/>
              </w:rPr>
              <w:t>20</w:t>
            </w:r>
            <w:r w:rsidRPr="00CD5702">
              <w:rPr>
                <w:rFonts w:ascii="Times New Roman" w:eastAsia="Times New Roman" w:hAnsi="Times New Roman" w:cs="Times New Roman"/>
                <w:b/>
                <w:bCs/>
                <w:color w:val="000000"/>
                <w:szCs w:val="20"/>
                <w:lang w:val="kk-KZ"/>
              </w:rPr>
              <w:t>ж.</w:t>
            </w:r>
          </w:p>
        </w:tc>
        <w:tc>
          <w:tcPr>
            <w:tcW w:w="268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Cs w:val="20"/>
                <w:lang w:val="kk-KZ" w:eastAsia="en-US"/>
              </w:rPr>
            </w:pPr>
            <w:r w:rsidRPr="00CD5702">
              <w:rPr>
                <w:rFonts w:ascii="Times New Roman" w:eastAsia="Times New Roman" w:hAnsi="Times New Roman" w:cs="Times New Roman"/>
                <w:b/>
                <w:bCs/>
                <w:color w:val="000000"/>
                <w:szCs w:val="20"/>
                <w:lang w:val="kk-KZ"/>
              </w:rPr>
              <w:t xml:space="preserve">Бейсенбі: </w:t>
            </w:r>
            <w:r w:rsidR="002F576D">
              <w:rPr>
                <w:rFonts w:ascii="Times New Roman" w:eastAsia="Times New Roman" w:hAnsi="Times New Roman" w:cs="Times New Roman"/>
                <w:b/>
                <w:bCs/>
                <w:color w:val="000000"/>
                <w:szCs w:val="20"/>
                <w:lang w:val="kk-KZ"/>
              </w:rPr>
              <w:t>21</w:t>
            </w:r>
            <w:r w:rsidRPr="00CD5702">
              <w:rPr>
                <w:rFonts w:ascii="Times New Roman" w:eastAsia="Times New Roman" w:hAnsi="Times New Roman" w:cs="Times New Roman"/>
                <w:b/>
                <w:bCs/>
                <w:color w:val="000000"/>
                <w:szCs w:val="20"/>
                <w:lang w:val="kk-KZ"/>
              </w:rPr>
              <w:t>.01.</w:t>
            </w:r>
            <w:r w:rsidR="002F576D">
              <w:rPr>
                <w:rFonts w:ascii="Times New Roman" w:eastAsia="Times New Roman" w:hAnsi="Times New Roman" w:cs="Times New Roman"/>
                <w:b/>
                <w:bCs/>
                <w:color w:val="000000"/>
                <w:szCs w:val="20"/>
                <w:lang w:val="kk-KZ"/>
              </w:rPr>
              <w:t>20</w:t>
            </w:r>
            <w:r w:rsidRPr="00CD5702">
              <w:rPr>
                <w:rFonts w:ascii="Times New Roman" w:eastAsia="Times New Roman" w:hAnsi="Times New Roman" w:cs="Times New Roman"/>
                <w:b/>
                <w:bCs/>
                <w:color w:val="000000"/>
                <w:szCs w:val="20"/>
                <w:lang w:val="kk-KZ"/>
              </w:rPr>
              <w:t>ж.</w:t>
            </w:r>
          </w:p>
        </w:tc>
        <w:tc>
          <w:tcPr>
            <w:tcW w:w="298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tabs>
                <w:tab w:val="left" w:pos="2018"/>
              </w:tabs>
              <w:spacing w:after="0" w:line="240" w:lineRule="auto"/>
              <w:jc w:val="center"/>
              <w:rPr>
                <w:rFonts w:ascii="Times New Roman" w:eastAsia="Times New Roman" w:hAnsi="Times New Roman" w:cs="Times New Roman"/>
                <w:color w:val="000000"/>
                <w:szCs w:val="20"/>
                <w:lang w:val="kk-KZ" w:eastAsia="en-US"/>
              </w:rPr>
            </w:pPr>
            <w:r w:rsidRPr="00CD5702">
              <w:rPr>
                <w:rFonts w:ascii="Times New Roman" w:eastAsia="Times New Roman" w:hAnsi="Times New Roman" w:cs="Times New Roman"/>
                <w:b/>
                <w:bCs/>
                <w:color w:val="000000"/>
                <w:szCs w:val="20"/>
                <w:lang w:val="kk-KZ"/>
              </w:rPr>
              <w:t>Жұма: 22.01.</w:t>
            </w:r>
            <w:r w:rsidR="002F576D">
              <w:rPr>
                <w:rFonts w:ascii="Times New Roman" w:eastAsia="Times New Roman" w:hAnsi="Times New Roman" w:cs="Times New Roman"/>
                <w:b/>
                <w:bCs/>
                <w:color w:val="000000"/>
                <w:szCs w:val="20"/>
                <w:lang w:val="kk-KZ"/>
              </w:rPr>
              <w:t>20</w:t>
            </w:r>
            <w:r w:rsidRPr="00CD5702">
              <w:rPr>
                <w:rFonts w:ascii="Times New Roman" w:eastAsia="Times New Roman" w:hAnsi="Times New Roman" w:cs="Times New Roman"/>
                <w:b/>
                <w:bCs/>
                <w:color w:val="000000"/>
                <w:szCs w:val="20"/>
                <w:lang w:val="kk-KZ"/>
              </w:rPr>
              <w:t>ж.</w:t>
            </w:r>
          </w:p>
        </w:tc>
      </w:tr>
      <w:tr w:rsidR="00CD5702" w:rsidRPr="00CD5702" w:rsidTr="0068136D">
        <w:trPr>
          <w:trHeight w:val="450"/>
        </w:trPr>
        <w:tc>
          <w:tcPr>
            <w:tcW w:w="2126"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Cs w:val="20"/>
                <w:lang w:val="kk-KZ" w:eastAsia="en-US"/>
              </w:rPr>
            </w:pPr>
          </w:p>
        </w:tc>
        <w:tc>
          <w:tcPr>
            <w:tcW w:w="2836"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Cs w:val="20"/>
                <w:lang w:val="kk-KZ" w:eastAsia="en-US"/>
              </w:rPr>
            </w:pPr>
          </w:p>
        </w:tc>
        <w:tc>
          <w:tcPr>
            <w:tcW w:w="2549"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bCs/>
                <w:color w:val="000000"/>
                <w:szCs w:val="20"/>
                <w:lang w:val="kk-KZ" w:eastAsia="en-US"/>
              </w:rPr>
            </w:pPr>
          </w:p>
        </w:tc>
        <w:tc>
          <w:tcPr>
            <w:tcW w:w="2689"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Cs w:val="20"/>
                <w:lang w:val="kk-KZ" w:eastAsia="en-US"/>
              </w:rPr>
            </w:pPr>
          </w:p>
        </w:tc>
        <w:tc>
          <w:tcPr>
            <w:tcW w:w="2689"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Cs w:val="20"/>
                <w:lang w:val="kk-KZ" w:eastAsia="en-US"/>
              </w:rPr>
            </w:pPr>
          </w:p>
        </w:tc>
        <w:tc>
          <w:tcPr>
            <w:tcW w:w="2988"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Cs w:val="20"/>
                <w:lang w:val="kk-KZ" w:eastAsia="en-US"/>
              </w:rPr>
            </w:pPr>
          </w:p>
        </w:tc>
      </w:tr>
      <w:tr w:rsidR="00CD5702" w:rsidRPr="006616B5" w:rsidTr="0068136D">
        <w:trPr>
          <w:trHeight w:val="447"/>
        </w:trPr>
        <w:tc>
          <w:tcPr>
            <w:tcW w:w="212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both"/>
              <w:rPr>
                <w:rFonts w:ascii="Times New Roman" w:eastAsia="Times New Roman" w:hAnsi="Times New Roman" w:cs="Times New Roman"/>
                <w:b/>
                <w:bCs/>
                <w:color w:val="000000"/>
                <w:szCs w:val="20"/>
                <w:lang w:val="kk-KZ" w:eastAsia="en-US"/>
              </w:rPr>
            </w:pPr>
            <w:r w:rsidRPr="00CD5702">
              <w:rPr>
                <w:rFonts w:ascii="Times New Roman" w:eastAsia="Times New Roman" w:hAnsi="Times New Roman" w:cs="Times New Roman"/>
                <w:b/>
                <w:bCs/>
                <w:color w:val="000000"/>
                <w:szCs w:val="20"/>
                <w:lang w:val="kk-KZ"/>
              </w:rPr>
              <w:t>Балаларды қабылдау,                     Ата-аналармен әңгімелесу</w:t>
            </w:r>
          </w:p>
        </w:tc>
        <w:tc>
          <w:tcPr>
            <w:tcW w:w="13751"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color w:val="000000"/>
                <w:szCs w:val="20"/>
                <w:lang w:val="kk-KZ" w:eastAsia="en-US"/>
              </w:rPr>
            </w:pPr>
            <w:r w:rsidRPr="00CD5702">
              <w:rPr>
                <w:rFonts w:ascii="Times New Roman" w:eastAsiaTheme="minorHAnsi" w:hAnsi="Times New Roman" w:cs="Times New Roman"/>
                <w:szCs w:val="20"/>
                <w:lang w:val="kk-KZ" w:eastAsia="en-US"/>
              </w:rPr>
              <w:t>Ата-аналарға салауатты өмір салтын насихаттай отырып,денсаулығын сақтау және аурудың алдын алу керектігін үйрету.Балаларды тазалыққа баулу,жеке бас гигиенасын сақтауға,әрқашан күн тәртібін орындауға тәрбиелеу.</w:t>
            </w:r>
          </w:p>
        </w:tc>
      </w:tr>
      <w:tr w:rsidR="00CD5702" w:rsidRPr="00CD5702" w:rsidTr="0068136D">
        <w:trPr>
          <w:trHeight w:val="2302"/>
        </w:trPr>
        <w:tc>
          <w:tcPr>
            <w:tcW w:w="2126" w:type="dxa"/>
            <w:tcBorders>
              <w:top w:val="single" w:sz="4" w:space="0" w:color="auto"/>
              <w:left w:val="single" w:sz="4" w:space="0" w:color="000000"/>
              <w:bottom w:val="single" w:sz="4" w:space="0" w:color="auto"/>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bCs/>
                <w:color w:val="000000"/>
                <w:szCs w:val="20"/>
                <w:lang w:val="kk-KZ"/>
              </w:rPr>
            </w:pPr>
            <w:r w:rsidRPr="00CD5702">
              <w:rPr>
                <w:rFonts w:ascii="Times New Roman" w:eastAsia="Times New Roman" w:hAnsi="Times New Roman" w:cs="Times New Roman"/>
                <w:b/>
                <w:bCs/>
                <w:color w:val="000000"/>
                <w:szCs w:val="20"/>
                <w:lang w:val="kk-KZ"/>
              </w:rPr>
              <w:lastRenderedPageBreak/>
              <w:t>Ойындар                 (Үстел-үсті,саусақ және т.б)</w:t>
            </w:r>
          </w:p>
          <w:p w:rsidR="00CD5702" w:rsidRPr="00CD5702" w:rsidRDefault="00CD5702" w:rsidP="00CD5702">
            <w:pPr>
              <w:spacing w:after="0" w:line="240" w:lineRule="auto"/>
              <w:jc w:val="both"/>
              <w:rPr>
                <w:rFonts w:ascii="Times New Roman" w:eastAsia="Times New Roman" w:hAnsi="Times New Roman" w:cs="Times New Roman"/>
                <w:b/>
                <w:bCs/>
                <w:color w:val="000000"/>
                <w:szCs w:val="20"/>
                <w:lang w:val="kk-KZ" w:eastAsia="en-US"/>
              </w:rPr>
            </w:pPr>
          </w:p>
        </w:tc>
        <w:tc>
          <w:tcPr>
            <w:tcW w:w="283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59" w:lineRule="auto"/>
              <w:rPr>
                <w:rFonts w:ascii="Times New Roman" w:eastAsiaTheme="minorHAnsi" w:hAnsi="Times New Roman" w:cs="Times New Roman"/>
                <w:szCs w:val="20"/>
                <w:lang w:val="kk-KZ" w:eastAsia="en-US"/>
              </w:rPr>
            </w:pPr>
            <w:r w:rsidRPr="00CD5702">
              <w:rPr>
                <w:rFonts w:ascii="Times New Roman" w:eastAsiaTheme="minorHAnsi" w:hAnsi="Times New Roman" w:cs="Times New Roman"/>
                <w:b/>
                <w:szCs w:val="20"/>
                <w:lang w:val="kk-KZ" w:eastAsia="en-US"/>
              </w:rPr>
              <w:t>Әңгімелесу:</w:t>
            </w:r>
            <w:r w:rsidRPr="00CD5702">
              <w:rPr>
                <w:rFonts w:ascii="Times New Roman" w:eastAsiaTheme="minorHAnsi" w:hAnsi="Times New Roman"/>
                <w:szCs w:val="20"/>
                <w:lang w:val="kk-KZ" w:eastAsia="en-US"/>
              </w:rPr>
              <w:t>«Қыс қызықтары»</w:t>
            </w:r>
          </w:p>
          <w:p w:rsidR="00CD5702" w:rsidRPr="00CD5702" w:rsidRDefault="00CD5702" w:rsidP="00CD5702">
            <w:pPr>
              <w:spacing w:after="0" w:line="259" w:lineRule="auto"/>
              <w:rPr>
                <w:rFonts w:ascii="Times New Roman" w:eastAsiaTheme="minorHAnsi" w:hAnsi="Times New Roman" w:cs="Times New Roman"/>
                <w:szCs w:val="20"/>
                <w:lang w:val="kk-KZ" w:eastAsia="en-US"/>
              </w:rPr>
            </w:pPr>
            <w:r w:rsidRPr="00CD5702">
              <w:rPr>
                <w:rFonts w:ascii="Times New Roman" w:eastAsiaTheme="minorHAnsi" w:hAnsi="Times New Roman" w:cs="Times New Roman"/>
                <w:b/>
                <w:szCs w:val="20"/>
                <w:lang w:val="kk-KZ" w:eastAsia="en-US"/>
              </w:rPr>
              <w:t xml:space="preserve">Мақсаты: </w:t>
            </w:r>
            <w:r w:rsidRPr="00CD5702">
              <w:rPr>
                <w:rFonts w:ascii="Times New Roman" w:eastAsiaTheme="minorHAnsi" w:hAnsi="Times New Roman" w:cs="Times New Roman"/>
                <w:szCs w:val="20"/>
                <w:lang w:val="kk-KZ" w:eastAsia="en-US"/>
              </w:rPr>
              <w:t xml:space="preserve">Балалардың қыс мезгілі туралы түсінігін кеңейту. Қыс мезгілінің сұлулығын тамашалай білуге , табиғаттың ерекшелігін  сезіне білуге, қоршаған    ортамен танысу арқылы </w:t>
            </w:r>
          </w:p>
          <w:p w:rsidR="00CD5702" w:rsidRPr="00CD5702" w:rsidRDefault="00CD5702" w:rsidP="00CD5702">
            <w:pPr>
              <w:spacing w:after="0" w:line="240" w:lineRule="auto"/>
              <w:rPr>
                <w:rFonts w:ascii="Times New Roman" w:eastAsiaTheme="minorHAnsi" w:hAnsi="Times New Roman" w:cs="Times New Roman"/>
                <w:szCs w:val="20"/>
                <w:lang w:val="kk-KZ" w:eastAsia="en-US"/>
              </w:rPr>
            </w:pPr>
            <w:r w:rsidRPr="00CD5702">
              <w:rPr>
                <w:rFonts w:ascii="Times New Roman" w:eastAsiaTheme="minorHAnsi" w:hAnsi="Times New Roman" w:cs="Times New Roman"/>
                <w:szCs w:val="20"/>
                <w:lang w:val="kk-KZ" w:eastAsia="en-US"/>
              </w:rPr>
              <w:t>баланың ой-өрісін дамыту</w:t>
            </w: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F576D" w:rsidRDefault="00CD5702" w:rsidP="00CD5702">
            <w:pPr>
              <w:spacing w:after="0" w:line="240" w:lineRule="auto"/>
              <w:rPr>
                <w:rFonts w:ascii="Times New Roman" w:eastAsiaTheme="minorHAnsi" w:hAnsi="Times New Roman" w:cs="Times New Roman"/>
                <w:b/>
                <w:szCs w:val="20"/>
                <w:lang w:val="kk-KZ" w:eastAsia="en-US"/>
              </w:rPr>
            </w:pPr>
            <w:r w:rsidRPr="002F576D">
              <w:rPr>
                <w:rFonts w:ascii="Times New Roman" w:eastAsiaTheme="minorHAnsi" w:hAnsi="Times New Roman" w:cs="Times New Roman"/>
                <w:b/>
                <w:iCs/>
                <w:szCs w:val="20"/>
                <w:lang w:val="kk-KZ" w:eastAsia="en-US"/>
              </w:rPr>
              <w:t>«Денсаулық» ө</w:t>
            </w:r>
            <w:r w:rsidRPr="002F576D">
              <w:rPr>
                <w:rFonts w:ascii="Times New Roman" w:eastAsiaTheme="minorHAnsi" w:hAnsi="Times New Roman" w:cs="Times New Roman"/>
                <w:iCs/>
                <w:szCs w:val="20"/>
                <w:lang w:val="kk-KZ" w:eastAsia="en-US"/>
              </w:rPr>
              <w:t xml:space="preserve">леңін  қайталату: </w:t>
            </w:r>
          </w:p>
          <w:p w:rsidR="00CD5702" w:rsidRPr="00CD5702" w:rsidRDefault="00CD5702" w:rsidP="00CD5702">
            <w:pPr>
              <w:spacing w:after="0" w:line="240" w:lineRule="auto"/>
              <w:rPr>
                <w:rFonts w:ascii="Times New Roman" w:eastAsiaTheme="minorHAnsi" w:hAnsi="Times New Roman" w:cs="Times New Roman"/>
                <w:szCs w:val="20"/>
                <w:lang w:val="kk-KZ" w:eastAsia="en-US"/>
              </w:rPr>
            </w:pPr>
            <w:r w:rsidRPr="00CD5702">
              <w:rPr>
                <w:rFonts w:ascii="Times New Roman" w:eastAsiaTheme="minorHAnsi" w:hAnsi="Times New Roman" w:cs="Times New Roman"/>
                <w:b/>
                <w:szCs w:val="20"/>
                <w:lang w:val="kk-KZ" w:eastAsia="en-US"/>
              </w:rPr>
              <w:t>Мақсаты:</w:t>
            </w:r>
            <w:r w:rsidRPr="00CD5702">
              <w:rPr>
                <w:rFonts w:ascii="Times New Roman" w:eastAsiaTheme="minorHAnsi" w:hAnsi="Times New Roman" w:cs="Times New Roman"/>
                <w:szCs w:val="20"/>
                <w:lang w:val="kk-KZ" w:eastAsia="en-US"/>
              </w:rPr>
              <w:t xml:space="preserve"> Балалардың айтуын қадағалап ,сөздік қорларын молайтуға үйрету. </w:t>
            </w:r>
          </w:p>
          <w:p w:rsidR="00CD5702" w:rsidRPr="00CD5702" w:rsidRDefault="00CD5702" w:rsidP="00CD5702">
            <w:pPr>
              <w:spacing w:after="0" w:line="240" w:lineRule="auto"/>
              <w:rPr>
                <w:rFonts w:ascii="Times New Roman" w:eastAsiaTheme="minorHAnsi" w:hAnsi="Times New Roman" w:cs="Times New Roman"/>
                <w:color w:val="000000"/>
                <w:szCs w:val="20"/>
                <w:lang w:val="kk-KZ" w:eastAsia="en-US"/>
              </w:rPr>
            </w:pP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ind w:right="-108"/>
              <w:rPr>
                <w:rFonts w:ascii="Times New Roman" w:eastAsiaTheme="minorHAnsi" w:hAnsi="Times New Roman" w:cs="Times New Roman"/>
                <w:b/>
                <w:szCs w:val="20"/>
                <w:lang w:val="kk-KZ" w:eastAsia="en-US"/>
              </w:rPr>
            </w:pPr>
            <w:r w:rsidRPr="00CD5702">
              <w:rPr>
                <w:rFonts w:ascii="Times New Roman" w:eastAsiaTheme="minorHAnsi" w:hAnsi="Times New Roman" w:cs="Times New Roman"/>
                <w:b/>
                <w:szCs w:val="20"/>
                <w:lang w:val="kk-KZ" w:eastAsia="en-US"/>
              </w:rPr>
              <w:t>Дидактикалық. ойын: «Біз балабақшада не істейміз?                         Мақсаты:</w:t>
            </w:r>
            <w:r w:rsidRPr="00CD5702">
              <w:rPr>
                <w:rFonts w:ascii="Times New Roman" w:eastAsiaTheme="minorHAnsi" w:hAnsi="Times New Roman" w:cs="Times New Roman"/>
                <w:szCs w:val="20"/>
                <w:lang w:val="kk-KZ" w:eastAsia="en-US"/>
              </w:rPr>
              <w:t xml:space="preserve"> Балаларға балабақша туралы   әңгіме құрастыруға үйрету.</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szCs w:val="20"/>
                <w:lang w:val="kk-KZ" w:eastAsia="en-US"/>
              </w:rPr>
            </w:pPr>
            <w:r w:rsidRPr="00CD5702">
              <w:rPr>
                <w:rFonts w:ascii="Times New Roman" w:eastAsiaTheme="minorHAnsi" w:hAnsi="Times New Roman" w:cs="Times New Roman"/>
                <w:b/>
                <w:szCs w:val="20"/>
                <w:lang w:val="kk-KZ" w:eastAsia="en-US"/>
              </w:rPr>
              <w:t>Санамақтар айтқызу:</w:t>
            </w:r>
          </w:p>
          <w:p w:rsidR="00CD5702" w:rsidRPr="00CD5702" w:rsidRDefault="00CD5702" w:rsidP="00CD5702">
            <w:pPr>
              <w:spacing w:after="0" w:line="240" w:lineRule="auto"/>
              <w:rPr>
                <w:rFonts w:ascii="Times New Roman" w:eastAsiaTheme="minorHAnsi" w:hAnsi="Times New Roman" w:cs="Times New Roman"/>
                <w:szCs w:val="20"/>
                <w:lang w:val="kk-KZ" w:eastAsia="en-US"/>
              </w:rPr>
            </w:pPr>
            <w:r w:rsidRPr="00CD5702">
              <w:rPr>
                <w:rFonts w:ascii="Times New Roman" w:eastAsiaTheme="minorHAnsi" w:hAnsi="Times New Roman" w:cs="Times New Roman"/>
                <w:szCs w:val="20"/>
                <w:lang w:val="kk-KZ" w:eastAsia="en-US"/>
              </w:rPr>
              <w:t>Бір,екі,үш,төрт,бес</w:t>
            </w:r>
          </w:p>
          <w:p w:rsidR="00CD5702" w:rsidRPr="00CD5702" w:rsidRDefault="00CD5702" w:rsidP="00CD5702">
            <w:pPr>
              <w:spacing w:after="0" w:line="240" w:lineRule="auto"/>
              <w:rPr>
                <w:rFonts w:ascii="Times New Roman" w:eastAsiaTheme="minorHAnsi" w:hAnsi="Times New Roman" w:cs="Times New Roman"/>
                <w:szCs w:val="20"/>
                <w:lang w:val="kk-KZ" w:eastAsia="en-US"/>
              </w:rPr>
            </w:pPr>
            <w:r w:rsidRPr="00CD5702">
              <w:rPr>
                <w:rFonts w:ascii="Times New Roman" w:eastAsiaTheme="minorHAnsi" w:hAnsi="Times New Roman" w:cs="Times New Roman"/>
                <w:szCs w:val="20"/>
                <w:lang w:val="kk-KZ" w:eastAsia="en-US"/>
              </w:rPr>
              <w:t>Санайық бірге тез</w:t>
            </w:r>
          </w:p>
          <w:p w:rsidR="00CD5702" w:rsidRPr="00CD5702" w:rsidRDefault="00CD5702" w:rsidP="00CD5702">
            <w:pPr>
              <w:spacing w:after="0" w:line="240" w:lineRule="auto"/>
              <w:rPr>
                <w:rFonts w:ascii="Times New Roman" w:eastAsiaTheme="minorHAnsi" w:hAnsi="Times New Roman" w:cs="Times New Roman"/>
                <w:szCs w:val="20"/>
                <w:lang w:val="kk-KZ" w:eastAsia="en-US"/>
              </w:rPr>
            </w:pPr>
            <w:r w:rsidRPr="00CD5702">
              <w:rPr>
                <w:rFonts w:ascii="Times New Roman" w:eastAsiaTheme="minorHAnsi" w:hAnsi="Times New Roman" w:cs="Times New Roman"/>
                <w:szCs w:val="20"/>
                <w:lang w:val="kk-KZ" w:eastAsia="en-US"/>
              </w:rPr>
              <w:t>Көп болсақта бәріміз</w:t>
            </w:r>
          </w:p>
          <w:p w:rsidR="00CD5702" w:rsidRPr="00CD5702" w:rsidRDefault="00CD5702" w:rsidP="00CD5702">
            <w:pPr>
              <w:spacing w:after="0" w:line="240" w:lineRule="auto"/>
              <w:rPr>
                <w:rFonts w:ascii="Times New Roman" w:eastAsiaTheme="minorHAnsi" w:hAnsi="Times New Roman" w:cs="Times New Roman"/>
                <w:szCs w:val="20"/>
                <w:lang w:val="kk-KZ" w:eastAsia="en-US"/>
              </w:rPr>
            </w:pPr>
            <w:r w:rsidRPr="00CD5702">
              <w:rPr>
                <w:rFonts w:ascii="Times New Roman" w:eastAsiaTheme="minorHAnsi" w:hAnsi="Times New Roman" w:cs="Times New Roman"/>
                <w:szCs w:val="20"/>
                <w:lang w:val="kk-KZ" w:eastAsia="en-US"/>
              </w:rPr>
              <w:t>Көңілді болар әр кез.</w:t>
            </w:r>
          </w:p>
          <w:p w:rsidR="00CD5702" w:rsidRPr="00CD5702" w:rsidRDefault="00CD5702" w:rsidP="00CD5702">
            <w:pPr>
              <w:spacing w:after="0" w:line="240" w:lineRule="auto"/>
              <w:rPr>
                <w:rFonts w:ascii="Times New Roman" w:eastAsiaTheme="minorHAnsi" w:hAnsi="Times New Roman" w:cs="Times New Roman"/>
                <w:color w:val="000000"/>
                <w:szCs w:val="20"/>
                <w:lang w:val="kk-KZ" w:eastAsia="en-US"/>
              </w:rPr>
            </w:pPr>
          </w:p>
        </w:tc>
        <w:tc>
          <w:tcPr>
            <w:tcW w:w="29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szCs w:val="20"/>
                <w:lang w:val="kk-KZ" w:eastAsia="en-US"/>
              </w:rPr>
            </w:pPr>
            <w:r w:rsidRPr="00CD5702">
              <w:rPr>
                <w:rFonts w:ascii="Times New Roman" w:eastAsiaTheme="minorHAnsi" w:hAnsi="Times New Roman" w:cs="Times New Roman"/>
                <w:b/>
                <w:szCs w:val="20"/>
                <w:lang w:val="kk-KZ" w:eastAsia="en-US"/>
              </w:rPr>
              <w:t xml:space="preserve">Сергіту сәті: </w:t>
            </w:r>
            <w:r w:rsidRPr="00CD5702">
              <w:rPr>
                <w:rFonts w:ascii="Times New Roman" w:eastAsiaTheme="minorHAnsi" w:hAnsi="Times New Roman" w:cs="Times New Roman"/>
                <w:color w:val="000000"/>
                <w:szCs w:val="20"/>
                <w:lang w:val="kk-KZ" w:eastAsia="en-US"/>
              </w:rPr>
              <w:t>Орнымыздан тұрайық,</w:t>
            </w:r>
          </w:p>
          <w:p w:rsidR="00CD5702" w:rsidRPr="00CD5702" w:rsidRDefault="00CD5702" w:rsidP="00CD5702">
            <w:pPr>
              <w:spacing w:after="0" w:line="240" w:lineRule="auto"/>
              <w:rPr>
                <w:rFonts w:ascii="Times New Roman" w:eastAsiaTheme="minorHAnsi" w:hAnsi="Times New Roman" w:cs="Times New Roman"/>
                <w:color w:val="000000"/>
                <w:szCs w:val="20"/>
                <w:lang w:val="kk-KZ" w:eastAsia="en-US"/>
              </w:rPr>
            </w:pPr>
            <w:r w:rsidRPr="00CD5702">
              <w:rPr>
                <w:rFonts w:ascii="Times New Roman" w:eastAsiaTheme="minorHAnsi" w:hAnsi="Times New Roman" w:cs="Times New Roman"/>
                <w:color w:val="000000"/>
                <w:szCs w:val="20"/>
                <w:lang w:val="kk-KZ" w:eastAsia="en-US"/>
              </w:rPr>
              <w:t>Қолды белге қояйық.</w:t>
            </w:r>
          </w:p>
          <w:p w:rsidR="00CD5702" w:rsidRPr="00CD5702" w:rsidRDefault="00CD5702" w:rsidP="00CD5702">
            <w:pPr>
              <w:spacing w:after="0" w:line="240" w:lineRule="auto"/>
              <w:rPr>
                <w:rFonts w:ascii="Times New Roman" w:eastAsiaTheme="minorHAnsi" w:hAnsi="Times New Roman" w:cs="Times New Roman"/>
                <w:color w:val="000000"/>
                <w:szCs w:val="20"/>
                <w:lang w:val="kk-KZ" w:eastAsia="en-US"/>
              </w:rPr>
            </w:pPr>
            <w:r w:rsidRPr="00CD5702">
              <w:rPr>
                <w:rFonts w:ascii="Times New Roman" w:eastAsiaTheme="minorHAnsi" w:hAnsi="Times New Roman" w:cs="Times New Roman"/>
                <w:color w:val="000000"/>
                <w:szCs w:val="20"/>
                <w:lang w:val="kk-KZ" w:eastAsia="en-US"/>
              </w:rPr>
              <w:t>Жоғары төмен қарайық,</w:t>
            </w:r>
          </w:p>
          <w:p w:rsidR="00CD5702" w:rsidRPr="00CD5702" w:rsidRDefault="00CD5702" w:rsidP="00CD5702">
            <w:pPr>
              <w:spacing w:after="0" w:line="240" w:lineRule="auto"/>
              <w:rPr>
                <w:rFonts w:ascii="Times New Roman" w:eastAsiaTheme="minorHAnsi" w:hAnsi="Times New Roman" w:cs="Times New Roman"/>
                <w:color w:val="000000"/>
                <w:szCs w:val="20"/>
                <w:lang w:val="kk-KZ" w:eastAsia="en-US"/>
              </w:rPr>
            </w:pPr>
            <w:r w:rsidRPr="00CD5702">
              <w:rPr>
                <w:rFonts w:ascii="Times New Roman" w:eastAsiaTheme="minorHAnsi" w:hAnsi="Times New Roman" w:cs="Times New Roman"/>
                <w:color w:val="000000"/>
                <w:szCs w:val="20"/>
                <w:lang w:val="kk-KZ" w:eastAsia="en-US"/>
              </w:rPr>
              <w:t>Қос аяқтап секіріп,</w:t>
            </w:r>
          </w:p>
          <w:p w:rsidR="00CD5702" w:rsidRPr="00CD5702" w:rsidRDefault="00CD5702" w:rsidP="00CD5702">
            <w:pPr>
              <w:spacing w:after="0" w:line="240" w:lineRule="auto"/>
              <w:rPr>
                <w:rFonts w:ascii="Times New Roman" w:eastAsiaTheme="minorHAnsi" w:hAnsi="Times New Roman" w:cs="Times New Roman"/>
                <w:color w:val="000000"/>
                <w:szCs w:val="20"/>
                <w:lang w:val="kk-KZ" w:eastAsia="en-US"/>
              </w:rPr>
            </w:pPr>
            <w:r w:rsidRPr="00CD5702">
              <w:rPr>
                <w:rFonts w:ascii="Times New Roman" w:eastAsiaTheme="minorHAnsi" w:hAnsi="Times New Roman" w:cs="Times New Roman"/>
                <w:color w:val="000000"/>
                <w:szCs w:val="20"/>
                <w:lang w:val="kk-KZ" w:eastAsia="en-US"/>
              </w:rPr>
              <w:t>Бойымызды жазайық</w:t>
            </w:r>
          </w:p>
          <w:p w:rsidR="00CD5702" w:rsidRPr="00CD5702" w:rsidRDefault="00CD5702" w:rsidP="00CD5702">
            <w:pPr>
              <w:spacing w:after="0" w:line="240" w:lineRule="auto"/>
              <w:rPr>
                <w:rFonts w:ascii="Times New Roman" w:eastAsiaTheme="minorHAnsi" w:hAnsi="Times New Roman" w:cs="Times New Roman"/>
                <w:color w:val="000000"/>
                <w:szCs w:val="20"/>
                <w:lang w:val="kk-KZ" w:eastAsia="en-US"/>
              </w:rPr>
            </w:pPr>
          </w:p>
        </w:tc>
      </w:tr>
      <w:tr w:rsidR="00CD5702" w:rsidRPr="00CD5702" w:rsidTr="0068136D">
        <w:trPr>
          <w:trHeight w:val="120"/>
        </w:trPr>
        <w:tc>
          <w:tcPr>
            <w:tcW w:w="2126" w:type="dxa"/>
            <w:tcBorders>
              <w:top w:val="single" w:sz="4" w:space="0" w:color="auto"/>
              <w:left w:val="single" w:sz="4" w:space="0" w:color="000000"/>
              <w:bottom w:val="single" w:sz="4" w:space="0" w:color="auto"/>
              <w:right w:val="single" w:sz="4" w:space="0" w:color="000000"/>
            </w:tcBorders>
            <w:vAlign w:val="center"/>
            <w:hideMark/>
          </w:tcPr>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t>Таңертеңгі жаттығу</w:t>
            </w:r>
          </w:p>
        </w:tc>
        <w:tc>
          <w:tcPr>
            <w:tcW w:w="1375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tabs>
                <w:tab w:val="left" w:pos="4185"/>
                <w:tab w:val="center" w:pos="6551"/>
              </w:tabs>
              <w:spacing w:after="0" w:line="240" w:lineRule="auto"/>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bCs/>
                <w:color w:val="000000"/>
                <w:sz w:val="20"/>
                <w:szCs w:val="20"/>
                <w:lang w:val="kk-KZ"/>
              </w:rPr>
              <w:tab/>
              <w:t>Дене шынықтыру нұсқаушысының жоспары бойынша</w:t>
            </w:r>
          </w:p>
          <w:p w:rsidR="00CD5702" w:rsidRPr="00CD5702" w:rsidRDefault="00CD5702" w:rsidP="00CD5702">
            <w:pPr>
              <w:tabs>
                <w:tab w:val="left" w:pos="4185"/>
                <w:tab w:val="center" w:pos="6551"/>
              </w:tabs>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bCs/>
                <w:color w:val="000000"/>
                <w:sz w:val="20"/>
                <w:szCs w:val="20"/>
                <w:lang w:val="kk-KZ"/>
              </w:rPr>
              <w:tab/>
            </w:r>
          </w:p>
        </w:tc>
      </w:tr>
      <w:tr w:rsidR="00CD5702" w:rsidRPr="006616B5" w:rsidTr="0068136D">
        <w:trPr>
          <w:trHeight w:val="124"/>
        </w:trPr>
        <w:tc>
          <w:tcPr>
            <w:tcW w:w="212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ind w:right="-80"/>
              <w:rPr>
                <w:rFonts w:ascii="Times New Roman" w:eastAsia="Times New Roman" w:hAnsi="Times New Roman" w:cs="Times New Roman"/>
                <w:b/>
                <w:sz w:val="20"/>
                <w:szCs w:val="20"/>
                <w:lang w:val="kk-KZ"/>
              </w:rPr>
            </w:pPr>
          </w:p>
          <w:p w:rsidR="00CD5702" w:rsidRPr="00CD5702" w:rsidRDefault="00CD5702" w:rsidP="00CD5702">
            <w:pPr>
              <w:spacing w:after="0" w:line="240" w:lineRule="auto"/>
              <w:ind w:right="-80"/>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sz w:val="20"/>
                <w:szCs w:val="20"/>
                <w:lang w:val="kk-KZ"/>
              </w:rPr>
              <w:t xml:space="preserve">Таңғы ас </w:t>
            </w:r>
          </w:p>
        </w:tc>
        <w:tc>
          <w:tcPr>
            <w:tcW w:w="1375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 xml:space="preserve">Таңғы асқа отыру, қасықты оң қолға ұстау,тамақты тауысып , </w:t>
            </w:r>
          </w:p>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ұқыпты ішуін қадағалау және ас мәзірін айтқызу.</w:t>
            </w:r>
          </w:p>
        </w:tc>
      </w:tr>
      <w:tr w:rsidR="00CD5702" w:rsidRPr="006616B5" w:rsidTr="0068136D">
        <w:trPr>
          <w:trHeight w:val="420"/>
        </w:trPr>
        <w:tc>
          <w:tcPr>
            <w:tcW w:w="2126" w:type="dxa"/>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Calibri"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t>Ұйымдастырыл</w:t>
            </w:r>
          </w:p>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bCs/>
                <w:color w:val="000000"/>
                <w:sz w:val="20"/>
                <w:szCs w:val="20"/>
                <w:lang w:val="kk-KZ"/>
              </w:rPr>
              <w:t>ған оқу қызметіне дайындық</w:t>
            </w:r>
          </w:p>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p>
        </w:tc>
        <w:tc>
          <w:tcPr>
            <w:tcW w:w="283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b/>
                <w:sz w:val="20"/>
                <w:szCs w:val="20"/>
                <w:lang w:val="kk-KZ"/>
              </w:rPr>
              <w:t>Балаларды көңілді әуенмен билету.</w:t>
            </w:r>
            <w:r w:rsidRPr="00CD5702">
              <w:rPr>
                <w:rFonts w:ascii="Times New Roman" w:eastAsia="Times New Roman" w:hAnsi="Times New Roman" w:cs="Times New Roman"/>
                <w:b/>
                <w:sz w:val="20"/>
                <w:szCs w:val="20"/>
                <w:lang w:val="kk-KZ"/>
              </w:rPr>
              <w:br/>
              <w:t xml:space="preserve">Мақсаты: </w:t>
            </w:r>
            <w:r w:rsidRPr="00CD5702">
              <w:rPr>
                <w:rFonts w:ascii="Times New Roman" w:eastAsia="Times New Roman" w:hAnsi="Times New Roman" w:cs="Times New Roman"/>
                <w:sz w:val="20"/>
                <w:szCs w:val="20"/>
                <w:lang w:val="kk-KZ"/>
              </w:rPr>
              <w:t>Балаларды еркін қимылдауға үйрету. Көтеріңкі көңіл-күй сыйлау.</w:t>
            </w:r>
          </w:p>
        </w:tc>
        <w:tc>
          <w:tcPr>
            <w:tcW w:w="2549"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rPr>
                <w:rFonts w:ascii="Times New Roman" w:eastAsia="Times New Roman" w:hAnsi="Times New Roman" w:cs="Times New Roman"/>
                <w:b/>
                <w:color w:val="000000"/>
                <w:sz w:val="20"/>
                <w:szCs w:val="20"/>
              </w:rPr>
            </w:pPr>
            <w:r w:rsidRPr="00CD5702">
              <w:rPr>
                <w:rFonts w:ascii="Times New Roman" w:eastAsia="Times New Roman" w:hAnsi="Times New Roman" w:cs="Times New Roman"/>
                <w:b/>
                <w:color w:val="000000"/>
                <w:sz w:val="20"/>
                <w:szCs w:val="20"/>
                <w:lang w:val="kk-KZ"/>
              </w:rPr>
              <w:t xml:space="preserve">Ойын-жаттығу: </w:t>
            </w:r>
            <w:r w:rsidRPr="00CD5702">
              <w:rPr>
                <w:rFonts w:ascii="Times New Roman" w:eastAsia="Times New Roman" w:hAnsi="Times New Roman" w:cs="Times New Roman"/>
                <w:color w:val="000000"/>
                <w:sz w:val="20"/>
                <w:szCs w:val="20"/>
                <w:lang w:val="kk-KZ"/>
              </w:rPr>
              <w:t>«Жақсы ма?»           Күн шыққаны жақсы ма?                        Достарымен бірге жүрген жақсы ма</w:t>
            </w:r>
            <w:r w:rsidRPr="00CD5702">
              <w:rPr>
                <w:rFonts w:ascii="Times New Roman" w:eastAsia="Times New Roman" w:hAnsi="Times New Roman" w:cs="Times New Roman"/>
                <w:color w:val="000000"/>
                <w:sz w:val="20"/>
                <w:szCs w:val="20"/>
              </w:rPr>
              <w:t>?</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color w:val="000000"/>
                <w:sz w:val="20"/>
                <w:szCs w:val="20"/>
                <w:lang w:val="kk-KZ" w:eastAsia="en-US"/>
              </w:rPr>
            </w:pPr>
            <w:r w:rsidRPr="00CD5702">
              <w:rPr>
                <w:rFonts w:ascii="Times New Roman" w:eastAsia="Calibri" w:hAnsi="Times New Roman" w:cs="Times New Roman"/>
                <w:b/>
                <w:color w:val="000000"/>
                <w:sz w:val="20"/>
                <w:szCs w:val="20"/>
                <w:lang w:val="kk-KZ" w:eastAsia="en-US"/>
              </w:rPr>
              <w:t xml:space="preserve">Әңгімелесу: </w:t>
            </w:r>
            <w:r w:rsidRPr="00CD5702">
              <w:rPr>
                <w:rFonts w:ascii="Times New Roman" w:eastAsia="Calibri" w:hAnsi="Times New Roman" w:cs="Times New Roman"/>
                <w:color w:val="000000"/>
                <w:sz w:val="20"/>
                <w:szCs w:val="20"/>
                <w:lang w:val="kk-KZ" w:eastAsia="en-US"/>
              </w:rPr>
              <w:t>«Жолда жүру» тақырыбында әңгіме жүргізу.</w:t>
            </w:r>
          </w:p>
          <w:p w:rsidR="00CD5702" w:rsidRPr="00CD5702" w:rsidRDefault="00CD5702" w:rsidP="00CD5702">
            <w:pPr>
              <w:spacing w:after="0"/>
              <w:rPr>
                <w:rFonts w:ascii="Times New Roman" w:eastAsia="Times New Roman" w:hAnsi="Times New Roman" w:cs="Times New Roman"/>
                <w:b/>
                <w:bCs/>
                <w:sz w:val="20"/>
                <w:szCs w:val="20"/>
                <w:lang w:val="kk-KZ" w:eastAsia="en-US"/>
              </w:rPr>
            </w:pPr>
            <w:r w:rsidRPr="00CD5702">
              <w:rPr>
                <w:rFonts w:ascii="Times New Roman" w:eastAsia="Calibri" w:hAnsi="Times New Roman" w:cs="Times New Roman"/>
                <w:b/>
                <w:color w:val="000000"/>
                <w:sz w:val="20"/>
                <w:szCs w:val="20"/>
                <w:lang w:val="kk-KZ" w:eastAsia="en-US"/>
              </w:rPr>
              <w:t>Мақсаты:</w:t>
            </w:r>
            <w:r w:rsidRPr="00CD5702">
              <w:rPr>
                <w:rFonts w:ascii="Times New Roman" w:eastAsia="Calibri" w:hAnsi="Times New Roman" w:cs="Times New Roman"/>
                <w:color w:val="000000"/>
                <w:sz w:val="20"/>
                <w:szCs w:val="20"/>
                <w:lang w:val="kk-KZ" w:eastAsia="en-US"/>
              </w:rPr>
              <w:t>Жолда жүру ережелерімен таныстыруды жалғастыру.</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Әңгімелесу:</w:t>
            </w:r>
            <w:r w:rsidRPr="00CD5702">
              <w:rPr>
                <w:rFonts w:ascii="Times New Roman" w:eastAsia="Times New Roman" w:hAnsi="Times New Roman" w:cs="Times New Roman"/>
                <w:sz w:val="20"/>
                <w:szCs w:val="20"/>
                <w:lang w:val="kk-KZ"/>
              </w:rPr>
              <w:t xml:space="preserve"> «Қыс мезгілі»(сурет бойынша әңгімелесу)</w:t>
            </w:r>
          </w:p>
          <w:p w:rsidR="00CD5702" w:rsidRPr="002F576D" w:rsidRDefault="00CD5702" w:rsidP="00CD5702">
            <w:pPr>
              <w:spacing w:after="0"/>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Мақсаты:</w:t>
            </w:r>
            <w:r w:rsidRPr="00CD5702">
              <w:rPr>
                <w:rFonts w:ascii="Times New Roman" w:eastAsia="Times New Roman" w:hAnsi="Times New Roman" w:cs="Times New Roman"/>
                <w:sz w:val="20"/>
                <w:szCs w:val="20"/>
                <w:lang w:val="kk-KZ"/>
              </w:rPr>
              <w:t>Қарапайым</w:t>
            </w:r>
            <w:r w:rsidR="002F576D">
              <w:rPr>
                <w:rFonts w:ascii="Times New Roman" w:eastAsia="Times New Roman" w:hAnsi="Times New Roman" w:cs="Times New Roman"/>
                <w:sz w:val="20"/>
                <w:szCs w:val="20"/>
                <w:lang w:val="kk-KZ"/>
              </w:rPr>
              <w:t xml:space="preserve"> сұрақтарға жауап беруге үйрету</w:t>
            </w:r>
          </w:p>
        </w:tc>
        <w:tc>
          <w:tcPr>
            <w:tcW w:w="29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 xml:space="preserve">Өлең жолдарын  айтқызу:               </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Тербеледі ағаштар</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Алдынан жел еседі</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Кіп-кішкентай ағаштар</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sz w:val="20"/>
                <w:szCs w:val="20"/>
                <w:lang w:val="kk-KZ"/>
              </w:rPr>
              <w:t>Үп-үлкен боп өседі.</w:t>
            </w:r>
          </w:p>
          <w:p w:rsidR="00CD5702" w:rsidRPr="00CD5702" w:rsidRDefault="00CD5702" w:rsidP="00CD5702">
            <w:pPr>
              <w:spacing w:after="0" w:line="240" w:lineRule="auto"/>
              <w:rPr>
                <w:rFonts w:ascii="Times New Roman" w:eastAsia="Calibri" w:hAnsi="Times New Roman" w:cs="Times New Roman"/>
                <w:b/>
                <w:color w:val="000000"/>
                <w:sz w:val="20"/>
                <w:szCs w:val="20"/>
                <w:lang w:val="kk-KZ" w:eastAsia="en-US"/>
              </w:rPr>
            </w:pPr>
          </w:p>
        </w:tc>
      </w:tr>
      <w:tr w:rsidR="00CD5702" w:rsidRPr="00CD5702" w:rsidTr="0068136D">
        <w:trPr>
          <w:trHeight w:val="76"/>
        </w:trPr>
        <w:tc>
          <w:tcPr>
            <w:tcW w:w="2126" w:type="dxa"/>
            <w:tcBorders>
              <w:top w:val="single" w:sz="4" w:space="0" w:color="000000"/>
              <w:left w:val="single" w:sz="4" w:space="0" w:color="000000"/>
              <w:bottom w:val="single" w:sz="4" w:space="0" w:color="auto"/>
              <w:right w:val="single" w:sz="4" w:space="0" w:color="000000"/>
            </w:tcBorders>
            <w:shd w:val="clear" w:color="auto" w:fill="FFFFFF"/>
            <w:hideMark/>
          </w:tcPr>
          <w:p w:rsidR="00CD5702" w:rsidRPr="00CD5702" w:rsidRDefault="00CD5702" w:rsidP="00CD5702">
            <w:pPr>
              <w:spacing w:after="0" w:line="240" w:lineRule="auto"/>
              <w:rPr>
                <w:rFonts w:ascii="Times New Roman" w:eastAsia="Calibri"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t>Ұйымдастырыл</w:t>
            </w:r>
          </w:p>
          <w:p w:rsidR="00CD5702" w:rsidRPr="00CD5702" w:rsidRDefault="00CD5702" w:rsidP="00CD5702">
            <w:pPr>
              <w:spacing w:after="0" w:line="240" w:lineRule="auto"/>
              <w:rPr>
                <w:rFonts w:ascii="Times New Roman" w:eastAsia="Times New Roman" w:hAnsi="Times New Roman" w:cs="Times New Roman"/>
                <w:b/>
                <w:bCs/>
                <w:i/>
                <w:iCs/>
                <w:color w:val="000000"/>
                <w:sz w:val="20"/>
                <w:szCs w:val="20"/>
                <w:lang w:val="kk-KZ" w:eastAsia="en-US"/>
              </w:rPr>
            </w:pPr>
            <w:r w:rsidRPr="00CD5702">
              <w:rPr>
                <w:rFonts w:ascii="Times New Roman" w:eastAsia="Times New Roman" w:hAnsi="Times New Roman" w:cs="Times New Roman"/>
                <w:b/>
                <w:bCs/>
                <w:color w:val="000000"/>
                <w:sz w:val="20"/>
                <w:szCs w:val="20"/>
                <w:lang w:val="kk-KZ"/>
              </w:rPr>
              <w:t>ған оқу қызметі (үзілістермен бірге)</w:t>
            </w:r>
          </w:p>
        </w:tc>
        <w:tc>
          <w:tcPr>
            <w:tcW w:w="283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sz w:val="20"/>
                <w:szCs w:val="20"/>
                <w:lang w:val="kk-KZ" w:eastAsia="en-US"/>
              </w:rPr>
            </w:pPr>
            <w:r w:rsidRPr="00CD5702">
              <w:rPr>
                <w:rFonts w:ascii="Times New Roman" w:eastAsia="Times New Roman" w:hAnsi="Times New Roman" w:cs="Times New Roman"/>
                <w:b/>
                <w:iCs/>
                <w:sz w:val="20"/>
                <w:szCs w:val="20"/>
                <w:lang w:val="kk-KZ" w:eastAsia="en-US"/>
              </w:rPr>
              <w:t xml:space="preserve">«Денсаулық» </w:t>
            </w:r>
          </w:p>
          <w:p w:rsidR="00CD5702" w:rsidRPr="00CD5702" w:rsidRDefault="00CD5702" w:rsidP="00CD5702">
            <w:pPr>
              <w:spacing w:after="0"/>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Дене шынықтыру</w:t>
            </w:r>
          </w:p>
          <w:p w:rsidR="00CD5702" w:rsidRPr="00CD5702" w:rsidRDefault="00CD5702" w:rsidP="00CD5702">
            <w:pPr>
              <w:spacing w:after="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b/>
                <w:sz w:val="20"/>
                <w:szCs w:val="20"/>
                <w:lang w:val="kk-KZ" w:eastAsia="en-US"/>
              </w:rPr>
              <w:t xml:space="preserve"> Тақырыбы:</w:t>
            </w:r>
            <w:r w:rsidRPr="00CD5702">
              <w:rPr>
                <w:rFonts w:ascii="Times New Roman" w:eastAsiaTheme="minorHAnsi" w:hAnsi="Times New Roman" w:cs="Times New Roman"/>
                <w:b/>
                <w:sz w:val="20"/>
                <w:szCs w:val="20"/>
                <w:lang w:val="kk-KZ" w:eastAsia="en-US"/>
              </w:rPr>
              <w:t xml:space="preserve"> «Өз-өзіңді қорғай біл.»</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b/>
                <w:sz w:val="20"/>
                <w:szCs w:val="20"/>
                <w:lang w:val="kk-KZ" w:eastAsia="en-US"/>
              </w:rPr>
              <w:t>Мақсаты:</w:t>
            </w:r>
            <w:r w:rsidRPr="00CD5702">
              <w:rPr>
                <w:rFonts w:ascii="Times New Roman" w:eastAsia="Times New Roman" w:hAnsi="Times New Roman" w:cs="Times New Roman"/>
                <w:color w:val="000000"/>
                <w:sz w:val="20"/>
                <w:szCs w:val="20"/>
                <w:lang w:val="kk-KZ"/>
              </w:rPr>
              <w:t>Т</w:t>
            </w:r>
            <w:r w:rsidRPr="00CD5702">
              <w:rPr>
                <w:rFonts w:ascii="Times New Roman" w:eastAsiaTheme="minorHAnsi" w:hAnsi="Times New Roman" w:cs="Times New Roman"/>
                <w:sz w:val="20"/>
                <w:szCs w:val="20"/>
                <w:lang w:val="kk-KZ" w:eastAsia="en-US"/>
              </w:rPr>
              <w:t xml:space="preserve">үрлі қарқында бір қатармен, </w:t>
            </w:r>
            <w:r w:rsidRPr="00CD5702">
              <w:rPr>
                <w:rFonts w:ascii="Times New Roman" w:eastAsia="WenQuanYi Micro Hei" w:hAnsi="Times New Roman" w:cs="Times New Roman"/>
                <w:kern w:val="1"/>
                <w:sz w:val="20"/>
                <w:szCs w:val="20"/>
                <w:lang w:val="kk-KZ" w:eastAsia="zh-CN" w:bidi="hi-IN"/>
              </w:rPr>
              <w:t>қозғалыс бағытын өзгертіп, заттар арасымен жүру,</w:t>
            </w:r>
            <w:r w:rsidRPr="00CD5702">
              <w:rPr>
                <w:rFonts w:ascii="Times New Roman" w:eastAsiaTheme="minorHAnsi" w:hAnsi="Times New Roman" w:cs="Times New Roman"/>
                <w:sz w:val="20"/>
                <w:szCs w:val="20"/>
                <w:lang w:val="kk-KZ" w:eastAsia="en-US"/>
              </w:rPr>
              <w:t xml:space="preserve"> «жыланша» ирелеңдеп, кедергілер арасымен жүгіру.Ұзын және қысқа секіртпемен  қос аяқтап секіру.Қырынан қойылған сатының тақтайшалары арасынан еңбектеп өту.</w:t>
            </w:r>
          </w:p>
          <w:p w:rsidR="00CD5702" w:rsidRPr="00CD5702" w:rsidRDefault="002F576D" w:rsidP="00CD5702">
            <w:pPr>
              <w:spacing w:after="0"/>
              <w:rPr>
                <w:rFonts w:ascii="Times New Roman" w:eastAsia="Times New Roman" w:hAnsi="Times New Roman" w:cs="Times New Roman"/>
                <w:b/>
                <w:iCs/>
                <w:sz w:val="20"/>
                <w:szCs w:val="20"/>
                <w:lang w:val="kk-KZ" w:eastAsia="en-US"/>
              </w:rPr>
            </w:pPr>
            <w:r>
              <w:rPr>
                <w:rFonts w:ascii="Times New Roman" w:eastAsia="Times New Roman" w:hAnsi="Times New Roman" w:cs="Times New Roman"/>
                <w:b/>
                <w:iCs/>
                <w:sz w:val="20"/>
                <w:szCs w:val="20"/>
                <w:lang w:val="kk-KZ" w:eastAsia="en-US"/>
              </w:rPr>
              <w:t>Коммуникация</w:t>
            </w:r>
          </w:p>
          <w:p w:rsidR="00CD5702" w:rsidRPr="00CD5702" w:rsidRDefault="00CD5702" w:rsidP="00CD5702">
            <w:pPr>
              <w:spacing w:after="0" w:line="240" w:lineRule="auto"/>
              <w:rPr>
                <w:rFonts w:ascii="Times New Roman" w:eastAsiaTheme="minorHAnsi" w:hAnsi="Times New Roman" w:cs="Times New Roman"/>
                <w:color w:val="111111"/>
                <w:sz w:val="20"/>
                <w:szCs w:val="20"/>
                <w:shd w:val="clear" w:color="auto" w:fill="FFFFFF"/>
                <w:lang w:val="kk-KZ" w:eastAsia="en-US"/>
              </w:rPr>
            </w:pPr>
            <w:r w:rsidRPr="00CD5702">
              <w:rPr>
                <w:rFonts w:ascii="Times New Roman" w:eastAsia="Times New Roman" w:hAnsi="Times New Roman" w:cs="Times New Roman"/>
                <w:b/>
                <w:iCs/>
                <w:sz w:val="20"/>
                <w:szCs w:val="20"/>
                <w:lang w:val="kk-KZ" w:eastAsia="en-US"/>
              </w:rPr>
              <w:t>Орыс тілі</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color w:val="111111"/>
                <w:sz w:val="20"/>
                <w:szCs w:val="20"/>
                <w:shd w:val="clear" w:color="auto" w:fill="FFFFFF"/>
                <w:lang w:val="kk-KZ" w:eastAsia="en-US"/>
              </w:rPr>
              <w:t>Тема:</w:t>
            </w:r>
            <w:r w:rsidRPr="00CD5702">
              <w:rPr>
                <w:rFonts w:ascii="Times New Roman" w:eastAsiaTheme="minorHAnsi" w:hAnsi="Times New Roman" w:cs="Times New Roman"/>
                <w:b/>
                <w:sz w:val="20"/>
                <w:szCs w:val="20"/>
                <w:lang w:val="kk-KZ" w:eastAsia="en-US"/>
              </w:rPr>
              <w:t xml:space="preserve"> Безопасность в быту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Цель:</w:t>
            </w:r>
            <w:r w:rsidRPr="00CD5702">
              <w:rPr>
                <w:rFonts w:ascii="Times New Roman" w:eastAsiaTheme="minorHAnsi" w:hAnsi="Times New Roman" w:cs="Times New Roman"/>
                <w:sz w:val="20"/>
                <w:szCs w:val="20"/>
                <w:lang w:val="kk-KZ" w:eastAsia="en-US"/>
              </w:rPr>
              <w:t xml:space="preserve">Формировать у дошкольников представление об элементарных основах </w:t>
            </w:r>
            <w:r w:rsidRPr="00CD5702">
              <w:rPr>
                <w:rFonts w:ascii="Times New Roman" w:eastAsiaTheme="minorHAnsi" w:hAnsi="Times New Roman" w:cs="Times New Roman"/>
                <w:sz w:val="20"/>
                <w:szCs w:val="20"/>
                <w:lang w:val="kk-KZ" w:eastAsia="en-US"/>
              </w:rPr>
              <w:lastRenderedPageBreak/>
              <w:t>безопасного поведения в быту.</w:t>
            </w:r>
          </w:p>
          <w:p w:rsidR="00CD5702" w:rsidRPr="00CD5702" w:rsidRDefault="00CD5702" w:rsidP="00CD5702">
            <w:pPr>
              <w:spacing w:after="0"/>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w:t>
            </w:r>
            <w:r w:rsidR="002F576D">
              <w:rPr>
                <w:rFonts w:ascii="Times New Roman" w:eastAsia="Times New Roman" w:hAnsi="Times New Roman" w:cs="Times New Roman"/>
                <w:b/>
                <w:iCs/>
                <w:sz w:val="20"/>
                <w:szCs w:val="20"/>
                <w:lang w:val="kk-KZ" w:eastAsia="en-US"/>
              </w:rPr>
              <w:t>Коммуникация</w:t>
            </w:r>
            <w:r w:rsidRPr="00CD5702">
              <w:rPr>
                <w:rFonts w:ascii="Times New Roman" w:eastAsia="Times New Roman" w:hAnsi="Times New Roman" w:cs="Times New Roman"/>
                <w:b/>
                <w:iCs/>
                <w:sz w:val="20"/>
                <w:szCs w:val="20"/>
                <w:lang w:val="kk-KZ" w:eastAsia="en-US"/>
              </w:rPr>
              <w:t>»</w:t>
            </w:r>
          </w:p>
          <w:p w:rsidR="00CD5702" w:rsidRPr="00CD5702" w:rsidRDefault="00CD5702" w:rsidP="00CD5702">
            <w:pPr>
              <w:spacing w:after="0" w:line="240" w:lineRule="auto"/>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Драма</w:t>
            </w:r>
          </w:p>
          <w:p w:rsidR="00CD5702" w:rsidRPr="00CD5702" w:rsidRDefault="00CD5702" w:rsidP="00CD5702">
            <w:pPr>
              <w:spacing w:after="0" w:line="240" w:lineRule="auto"/>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Т: «</w:t>
            </w:r>
            <w:r w:rsidRPr="00CD5702">
              <w:rPr>
                <w:rFonts w:ascii="Times New Roman" w:eastAsia="Calibri" w:hAnsi="Times New Roman" w:cs="Times New Roman"/>
                <w:sz w:val="20"/>
                <w:szCs w:val="20"/>
                <w:lang w:val="kk-KZ" w:eastAsia="en-US"/>
              </w:rPr>
              <w:t>Қарлығаш пен Дәуіт</w:t>
            </w:r>
            <w:r w:rsidRPr="00CD5702">
              <w:rPr>
                <w:rFonts w:ascii="Times New Roman" w:eastAsia="Calibri" w:hAnsi="Times New Roman" w:cs="Times New Roman"/>
                <w:b/>
                <w:sz w:val="20"/>
                <w:szCs w:val="20"/>
                <w:lang w:val="kk-KZ" w:eastAsia="en-US"/>
              </w:rPr>
              <w:t>»</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М;</w:t>
            </w:r>
            <w:r w:rsidRPr="00CD5702">
              <w:rPr>
                <w:rFonts w:ascii="Times New Roman" w:eastAsia="Calibri" w:hAnsi="Times New Roman" w:cs="Times New Roman"/>
                <w:sz w:val="20"/>
                <w:szCs w:val="20"/>
                <w:lang w:val="kk-KZ" w:eastAsia="en-US"/>
              </w:rPr>
              <w:t xml:space="preserve">Ертегі  арқылы  балаларды адамгершілікке тәрбиелеу. Дауыс ырғақтарын келтіріп айуға үйрету. </w:t>
            </w:r>
          </w:p>
          <w:p w:rsidR="00CD5702" w:rsidRPr="00CD5702" w:rsidRDefault="00CD5702" w:rsidP="00CD5702">
            <w:pPr>
              <w:spacing w:after="0" w:line="240" w:lineRule="auto"/>
              <w:rPr>
                <w:rFonts w:ascii="Times New Roman" w:eastAsia="Times New Roman" w:hAnsi="Times New Roman" w:cs="Times New Roman"/>
                <w:b/>
                <w:color w:val="000000"/>
                <w:sz w:val="20"/>
                <w:szCs w:val="20"/>
                <w:highlight w:val="lightGray"/>
                <w:lang w:val="kk-KZ"/>
              </w:rPr>
            </w:pPr>
            <w:r w:rsidRPr="00CD5702">
              <w:rPr>
                <w:rFonts w:ascii="Times New Roman" w:eastAsia="Times New Roman" w:hAnsi="Times New Roman" w:cs="Times New Roman"/>
                <w:b/>
                <w:color w:val="000000"/>
                <w:sz w:val="20"/>
                <w:szCs w:val="20"/>
                <w:highlight w:val="lightGray"/>
                <w:lang w:val="kk-KZ"/>
              </w:rPr>
              <w:t>Әдіс тәсіл:</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1.Шаттық шеңбер.</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sz w:val="20"/>
                <w:szCs w:val="20"/>
                <w:lang w:val="kk-KZ"/>
              </w:rPr>
              <w:t>2.</w:t>
            </w:r>
            <w:r w:rsidRPr="00CD5702">
              <w:rPr>
                <w:rFonts w:ascii="Times New Roman" w:eastAsia="Times New Roman" w:hAnsi="Times New Roman" w:cs="Times New Roman"/>
                <w:color w:val="000000"/>
                <w:sz w:val="20"/>
                <w:szCs w:val="20"/>
                <w:lang w:val="kk-KZ"/>
              </w:rPr>
              <w:t>Көңіл күйлерді ым-шара арқылы көрсету.</w:t>
            </w:r>
          </w:p>
          <w:p w:rsidR="00CD5702" w:rsidRPr="00CD5702" w:rsidRDefault="00CD5702" w:rsidP="00CD5702">
            <w:pPr>
              <w:spacing w:after="0" w:line="240" w:lineRule="auto"/>
              <w:rPr>
                <w:rFonts w:ascii="Times New Roman" w:eastAsia="Calibri" w:hAnsi="Times New Roman" w:cs="Times New Roman"/>
                <w:b/>
                <w:sz w:val="20"/>
                <w:szCs w:val="20"/>
                <w:lang w:val="kk-KZ" w:eastAsia="en-US"/>
              </w:rPr>
            </w:pPr>
            <w:r w:rsidRPr="00CD5702">
              <w:rPr>
                <w:rFonts w:ascii="Times New Roman" w:eastAsiaTheme="minorHAnsi" w:hAnsi="Times New Roman" w:cs="Times New Roman"/>
                <w:sz w:val="20"/>
                <w:szCs w:val="20"/>
                <w:lang w:val="kk-KZ" w:eastAsia="en-US"/>
              </w:rPr>
              <w:t xml:space="preserve">3 </w:t>
            </w:r>
            <w:r w:rsidRPr="00CD5702">
              <w:rPr>
                <w:rFonts w:ascii="Times New Roman" w:eastAsia="Calibri" w:hAnsi="Times New Roman" w:cs="Times New Roman"/>
                <w:b/>
                <w:sz w:val="20"/>
                <w:szCs w:val="20"/>
                <w:lang w:val="kk-KZ" w:eastAsia="en-US"/>
              </w:rPr>
              <w:t>«</w:t>
            </w:r>
            <w:r w:rsidRPr="00CD5702">
              <w:rPr>
                <w:rFonts w:ascii="Times New Roman" w:eastAsia="Calibri" w:hAnsi="Times New Roman" w:cs="Times New Roman"/>
                <w:sz w:val="20"/>
                <w:szCs w:val="20"/>
                <w:lang w:val="kk-KZ" w:eastAsia="en-US"/>
              </w:rPr>
              <w:t>Қарлығаш пен Дәуіт</w:t>
            </w:r>
            <w:r w:rsidRPr="00CD5702">
              <w:rPr>
                <w:rFonts w:ascii="Times New Roman" w:eastAsia="Calibri" w:hAnsi="Times New Roman" w:cs="Times New Roman"/>
                <w:b/>
                <w:sz w:val="20"/>
                <w:szCs w:val="20"/>
                <w:lang w:val="kk-KZ" w:eastAsia="en-US"/>
              </w:rPr>
              <w:t>»</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 xml:space="preserve"> ертегісін оқып беру.</w:t>
            </w:r>
          </w:p>
          <w:p w:rsidR="00CD5702" w:rsidRPr="00CD5702" w:rsidRDefault="00CD5702" w:rsidP="00CD5702">
            <w:pPr>
              <w:spacing w:after="0" w:line="240" w:lineRule="auto"/>
              <w:rPr>
                <w:rFonts w:ascii="Times New Roman" w:eastAsiaTheme="minorHAnsi" w:hAnsi="Times New Roman" w:cs="Times New Roman"/>
                <w:b/>
                <w:color w:val="000000"/>
                <w:sz w:val="20"/>
                <w:szCs w:val="20"/>
                <w:shd w:val="clear" w:color="auto" w:fill="FFFFFF"/>
                <w:lang w:val="kk-KZ" w:eastAsia="en-US"/>
              </w:rPr>
            </w:pPr>
            <w:r w:rsidRPr="00CD5702">
              <w:rPr>
                <w:rFonts w:ascii="Times New Roman" w:eastAsiaTheme="minorHAnsi" w:hAnsi="Times New Roman" w:cs="Times New Roman"/>
                <w:sz w:val="20"/>
                <w:szCs w:val="20"/>
                <w:lang w:val="kk-KZ" w:eastAsia="en-US"/>
              </w:rPr>
              <w:t>4.</w:t>
            </w:r>
            <w:r w:rsidRPr="00CD5702">
              <w:rPr>
                <w:rFonts w:ascii="Times New Roman" w:eastAsiaTheme="minorHAnsi" w:hAnsi="Times New Roman" w:cs="Times New Roman"/>
                <w:b/>
                <w:color w:val="000000"/>
                <w:sz w:val="20"/>
                <w:szCs w:val="20"/>
                <w:shd w:val="clear" w:color="auto" w:fill="FFFFFF"/>
                <w:lang w:val="kk-KZ" w:eastAsia="en-US"/>
              </w:rPr>
              <w:t xml:space="preserve"> </w:t>
            </w:r>
            <w:r w:rsidRPr="00CD5702">
              <w:rPr>
                <w:rFonts w:ascii="Times New Roman" w:eastAsiaTheme="minorHAnsi" w:hAnsi="Times New Roman" w:cs="Times New Roman"/>
                <w:color w:val="000000"/>
                <w:sz w:val="20"/>
                <w:szCs w:val="20"/>
                <w:shd w:val="clear" w:color="auto" w:fill="FFFFFF"/>
                <w:lang w:val="kk-KZ" w:eastAsia="en-US"/>
              </w:rPr>
              <w:t>Сұрақ-жауап.(ертегі туралы)</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5. Сергіту сәті</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6.</w:t>
            </w:r>
            <w:r w:rsidRPr="00CD5702">
              <w:rPr>
                <w:rFonts w:ascii="Times New Roman" w:eastAsiaTheme="minorHAnsi" w:hAnsi="Times New Roman" w:cs="Times New Roman"/>
                <w:b/>
                <w:color w:val="000000"/>
                <w:sz w:val="20"/>
                <w:szCs w:val="20"/>
                <w:shd w:val="clear" w:color="auto" w:fill="FFFFFF"/>
                <w:lang w:val="kk-KZ" w:eastAsia="en-US"/>
              </w:rPr>
              <w:t xml:space="preserve"> </w:t>
            </w:r>
            <w:r w:rsidRPr="00CD5702">
              <w:rPr>
                <w:rFonts w:ascii="Times New Roman" w:eastAsiaTheme="minorHAnsi" w:hAnsi="Times New Roman" w:cs="Times New Roman"/>
                <w:sz w:val="20"/>
                <w:szCs w:val="20"/>
                <w:lang w:val="kk-KZ" w:eastAsia="en-US"/>
              </w:rPr>
              <w:t>Артикулияциялық  жаттығулар.</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7.Қорытынды.</w:t>
            </w:r>
          </w:p>
          <w:p w:rsidR="00CD5702" w:rsidRPr="00CD5702" w:rsidRDefault="00CD5702" w:rsidP="00CD5702">
            <w:pPr>
              <w:spacing w:after="0" w:line="259"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«Шығармашылық»                          Музыка</w:t>
            </w:r>
          </w:p>
          <w:p w:rsidR="00CD5702" w:rsidRPr="00CD5702" w:rsidRDefault="00CD5702" w:rsidP="00CD5702">
            <w:pPr>
              <w:spacing w:after="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b/>
                <w:sz w:val="20"/>
                <w:szCs w:val="20"/>
                <w:lang w:val="kk-KZ" w:eastAsia="en-US"/>
              </w:rPr>
              <w:t>Тақырыбы:</w:t>
            </w:r>
            <w:r w:rsidRPr="00CD5702">
              <w:rPr>
                <w:rFonts w:ascii="Times New Roman" w:eastAsiaTheme="minorHAnsi" w:hAnsi="Times New Roman" w:cs="Times New Roman"/>
                <w:b/>
                <w:sz w:val="20"/>
                <w:szCs w:val="20"/>
                <w:lang w:val="kk-KZ" w:eastAsia="en-US"/>
              </w:rPr>
              <w:t xml:space="preserve"> «Өз-өзіңді қорғай біл.»</w:t>
            </w:r>
          </w:p>
          <w:p w:rsidR="00CD5702" w:rsidRPr="00CD5702" w:rsidRDefault="00CD5702" w:rsidP="00CD5702">
            <w:pPr>
              <w:spacing w:after="0"/>
              <w:rPr>
                <w:rFonts w:ascii="Times New Roman" w:eastAsia="Times New Roman" w:hAnsi="Times New Roman" w:cs="Times New Roman"/>
                <w:b/>
                <w:iCs/>
                <w:sz w:val="20"/>
                <w:szCs w:val="20"/>
                <w:lang w:val="kk-KZ" w:eastAsia="en-US"/>
              </w:rPr>
            </w:pPr>
            <w:r w:rsidRPr="00CD5702">
              <w:rPr>
                <w:rFonts w:ascii="Times New Roman" w:eastAsiaTheme="minorHAnsi" w:hAnsi="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Тыңдаған музыканы есте сақтау қабілеттерін арттыру.</w:t>
            </w:r>
          </w:p>
          <w:p w:rsidR="00CD5702" w:rsidRPr="00CD5702" w:rsidRDefault="00CD5702" w:rsidP="00CD5702">
            <w:pPr>
              <w:widowControl w:val="0"/>
              <w:autoSpaceDE w:val="0"/>
              <w:autoSpaceDN w:val="0"/>
              <w:adjustRightInd w:val="0"/>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sz w:val="20"/>
                <w:szCs w:val="20"/>
                <w:lang w:val="kk-KZ" w:eastAsia="en-US"/>
              </w:rPr>
              <w:t>Ә</w:t>
            </w:r>
            <w:r w:rsidRPr="00CD5702">
              <w:rPr>
                <w:rFonts w:ascii="Times New Roman" w:eastAsia="Times New Roman" w:hAnsi="Times New Roman" w:cs="Times New Roman"/>
                <w:sz w:val="20"/>
                <w:szCs w:val="20"/>
                <w:lang w:val="kk-KZ" w:eastAsia="en-US"/>
              </w:rPr>
              <w:t>нді көңілді, жеңіл  айтуға машықтандыру.</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rPr>
                <w:rFonts w:ascii="Times New Roman" w:eastAsia="Times New Roman" w:hAnsi="Times New Roman" w:cs="Times New Roman"/>
                <w:b/>
                <w:iCs/>
                <w:sz w:val="20"/>
                <w:szCs w:val="20"/>
                <w:lang w:val="kk-KZ" w:eastAsia="en-US"/>
              </w:rPr>
            </w:pPr>
          </w:p>
          <w:p w:rsidR="00CD5702" w:rsidRPr="00CD5702" w:rsidRDefault="00CD5702" w:rsidP="00CD5702">
            <w:pPr>
              <w:spacing w:after="0"/>
              <w:rPr>
                <w:rFonts w:ascii="Times New Roman" w:eastAsia="Times New Roman" w:hAnsi="Times New Roman" w:cs="Times New Roman"/>
                <w:b/>
                <w:iCs/>
                <w:sz w:val="20"/>
                <w:szCs w:val="20"/>
                <w:lang w:val="kk-KZ" w:eastAsia="en-US"/>
              </w:rPr>
            </w:pPr>
          </w:p>
          <w:p w:rsidR="00CD5702" w:rsidRPr="00CD5702" w:rsidRDefault="00CD5702" w:rsidP="00CD5702">
            <w:pPr>
              <w:spacing w:after="0"/>
              <w:rPr>
                <w:rFonts w:ascii="Times New Roman" w:eastAsia="Times New Roman" w:hAnsi="Times New Roman" w:cs="Times New Roman"/>
                <w:b/>
                <w:iCs/>
                <w:sz w:val="20"/>
                <w:szCs w:val="20"/>
                <w:lang w:val="kk-KZ" w:eastAsia="en-US"/>
              </w:rPr>
            </w:pPr>
          </w:p>
          <w:p w:rsidR="00CD5702" w:rsidRPr="00CD5702" w:rsidRDefault="00CD5702" w:rsidP="00CD5702">
            <w:pPr>
              <w:spacing w:after="0"/>
              <w:rPr>
                <w:rFonts w:ascii="Times New Roman" w:eastAsia="Times New Roman" w:hAnsi="Times New Roman" w:cs="Times New Roman"/>
                <w:b/>
                <w:iCs/>
                <w:sz w:val="20"/>
                <w:szCs w:val="20"/>
                <w:lang w:val="kk-KZ" w:eastAsia="en-US"/>
              </w:rPr>
            </w:pPr>
          </w:p>
          <w:p w:rsidR="00CD5702" w:rsidRPr="00CD5702" w:rsidRDefault="00CD5702" w:rsidP="00CD5702">
            <w:pPr>
              <w:spacing w:after="0"/>
              <w:rPr>
                <w:rFonts w:ascii="Times New Roman" w:eastAsia="Times New Roman" w:hAnsi="Times New Roman" w:cs="Times New Roman"/>
                <w:b/>
                <w:iCs/>
                <w:sz w:val="20"/>
                <w:szCs w:val="20"/>
                <w:lang w:val="kk-KZ" w:eastAsia="en-US"/>
              </w:rPr>
            </w:pPr>
          </w:p>
          <w:p w:rsidR="00CD5702" w:rsidRPr="00CD5702" w:rsidRDefault="00CD5702" w:rsidP="00CD5702">
            <w:pPr>
              <w:spacing w:after="0"/>
              <w:rPr>
                <w:rFonts w:ascii="Times New Roman" w:eastAsia="Times New Roman" w:hAnsi="Times New Roman" w:cs="Times New Roman"/>
                <w:b/>
                <w:iCs/>
                <w:sz w:val="20"/>
                <w:szCs w:val="20"/>
                <w:lang w:val="kk-KZ" w:eastAsia="en-US"/>
              </w:rPr>
            </w:pPr>
          </w:p>
          <w:p w:rsidR="00CD5702" w:rsidRPr="00CD5702" w:rsidRDefault="00CD5702" w:rsidP="00CD5702">
            <w:pPr>
              <w:spacing w:after="0"/>
              <w:rPr>
                <w:rFonts w:ascii="Times New Roman" w:eastAsia="Times New Roman" w:hAnsi="Times New Roman" w:cs="Times New Roman"/>
                <w:b/>
                <w:iCs/>
                <w:sz w:val="20"/>
                <w:szCs w:val="20"/>
                <w:lang w:val="kk-KZ" w:eastAsia="en-US"/>
              </w:rPr>
            </w:pPr>
          </w:p>
          <w:p w:rsidR="00CD5702" w:rsidRPr="00CD5702" w:rsidRDefault="00CD5702" w:rsidP="00CD5702">
            <w:pPr>
              <w:spacing w:after="0"/>
              <w:rPr>
                <w:rFonts w:ascii="Times New Roman" w:eastAsia="Times New Roman" w:hAnsi="Times New Roman" w:cs="Times New Roman"/>
                <w:b/>
                <w:iCs/>
                <w:sz w:val="20"/>
                <w:szCs w:val="20"/>
                <w:lang w:val="kk-KZ" w:eastAsia="en-US"/>
              </w:rPr>
            </w:pPr>
          </w:p>
          <w:p w:rsidR="00CD5702" w:rsidRPr="00CD5702" w:rsidRDefault="00CD5702" w:rsidP="00CD5702">
            <w:pPr>
              <w:spacing w:after="0"/>
              <w:rPr>
                <w:rFonts w:ascii="Times New Roman" w:eastAsia="Times New Roman" w:hAnsi="Times New Roman" w:cs="Times New Roman"/>
                <w:b/>
                <w:iCs/>
                <w:sz w:val="20"/>
                <w:szCs w:val="20"/>
                <w:lang w:val="kk-KZ" w:eastAsia="en-US"/>
              </w:rPr>
            </w:pPr>
          </w:p>
          <w:p w:rsidR="00CD5702" w:rsidRPr="00CD5702" w:rsidRDefault="00CD5702" w:rsidP="00CD5702">
            <w:pPr>
              <w:spacing w:after="0"/>
              <w:rPr>
                <w:rFonts w:ascii="Times New Roman" w:eastAsiaTheme="minorHAnsi" w:hAnsi="Times New Roman" w:cs="Times New Roman"/>
                <w:sz w:val="20"/>
                <w:szCs w:val="20"/>
                <w:lang w:val="kk-KZ" w:eastAsia="en-US"/>
              </w:rPr>
            </w:pPr>
            <w:r w:rsidRPr="00CD5702">
              <w:rPr>
                <w:rFonts w:ascii="Times New Roman" w:eastAsia="Times New Roman" w:hAnsi="Times New Roman" w:cs="Times New Roman"/>
                <w:b/>
                <w:iCs/>
                <w:sz w:val="20"/>
                <w:szCs w:val="20"/>
                <w:lang w:val="kk-KZ" w:eastAsia="en-US"/>
              </w:rPr>
              <w:t xml:space="preserve"> </w:t>
            </w:r>
          </w:p>
          <w:p w:rsidR="00CD5702" w:rsidRPr="00CD5702" w:rsidRDefault="00CD5702" w:rsidP="00CD5702">
            <w:pPr>
              <w:spacing w:after="0"/>
              <w:jc w:val="right"/>
              <w:rPr>
                <w:rFonts w:ascii="Times New Roman" w:eastAsia="Times New Roman" w:hAnsi="Times New Roman" w:cs="Times New Roman"/>
                <w:sz w:val="20"/>
                <w:szCs w:val="20"/>
                <w:lang w:val="kk-KZ"/>
              </w:rPr>
            </w:pPr>
          </w:p>
        </w:tc>
        <w:tc>
          <w:tcPr>
            <w:tcW w:w="254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20"/>
                <w:szCs w:val="20"/>
                <w:highlight w:val="lightGray"/>
                <w:lang w:val="kk-KZ"/>
              </w:rPr>
            </w:pPr>
            <w:r w:rsidRPr="00CD5702">
              <w:rPr>
                <w:rFonts w:ascii="Times New Roman" w:eastAsia="Times New Roman" w:hAnsi="Times New Roman" w:cs="Times New Roman"/>
                <w:b/>
                <w:color w:val="000000"/>
                <w:sz w:val="20"/>
                <w:szCs w:val="20"/>
                <w:highlight w:val="lightGray"/>
                <w:lang w:val="kk-KZ"/>
              </w:rPr>
              <w:lastRenderedPageBreak/>
              <w:t>«</w:t>
            </w:r>
            <w:r w:rsidRPr="00CD5702">
              <w:rPr>
                <w:rFonts w:ascii="Times New Roman" w:eastAsia="Times New Roman" w:hAnsi="Times New Roman" w:cs="Times New Roman"/>
                <w:b/>
                <w:sz w:val="20"/>
                <w:szCs w:val="20"/>
                <w:highlight w:val="lightGray"/>
                <w:lang w:val="kk-KZ"/>
              </w:rPr>
              <w:t xml:space="preserve">Әлеумет» </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color w:val="000000"/>
                <w:sz w:val="20"/>
                <w:szCs w:val="20"/>
                <w:highlight w:val="lightGray"/>
                <w:lang w:val="kk-KZ"/>
              </w:rPr>
              <w:t>«Шығармашылық»</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Қоршаған ортамен танысу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Тақырыбы: «Уйдегі </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қауіпсіздік ережелері»</w:t>
            </w:r>
          </w:p>
          <w:p w:rsidR="00CD5702" w:rsidRPr="00CD5702" w:rsidRDefault="00CD5702" w:rsidP="00CD5702">
            <w:pPr>
              <w:spacing w:after="0"/>
              <w:rPr>
                <w:rFonts w:ascii="Times New Roman" w:eastAsiaTheme="minorHAnsi" w:hAnsi="Times New Roman" w:cs="Times New Roman"/>
                <w:b/>
                <w:color w:val="000000"/>
                <w:sz w:val="20"/>
                <w:szCs w:val="20"/>
                <w:shd w:val="clear" w:color="auto" w:fill="FFFFFF"/>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Балаларды үйде қауіпсіздік ережелерін сақтауға тәрбиелеу. Жауапкершілікті  дамыту. Экологияны  сақтауға, қорғауға  тәрбиелеу.</w:t>
            </w:r>
          </w:p>
          <w:p w:rsidR="00CD5702" w:rsidRPr="00CD5702" w:rsidRDefault="00CD5702" w:rsidP="00CD5702">
            <w:pPr>
              <w:spacing w:after="0"/>
              <w:rPr>
                <w:rFonts w:ascii="Times New Roman" w:eastAsia="Times New Roman" w:hAnsi="Times New Roman" w:cs="Times New Roman"/>
                <w:b/>
                <w:sz w:val="20"/>
                <w:szCs w:val="20"/>
                <w:lang w:val="kk-KZ"/>
              </w:rPr>
            </w:pPr>
            <w:r w:rsidRPr="00CD5702">
              <w:rPr>
                <w:rFonts w:ascii="Times New Roman" w:eastAsiaTheme="minorHAnsi" w:hAnsi="Times New Roman" w:cs="Times New Roman"/>
                <w:b/>
                <w:color w:val="000000"/>
                <w:sz w:val="20"/>
                <w:szCs w:val="20"/>
                <w:shd w:val="clear" w:color="auto" w:fill="FFFFFF"/>
                <w:lang w:val="kk-KZ" w:eastAsia="en-US"/>
              </w:rPr>
              <w:t>Мүсіндеу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Тақырыбы:«Менің ойыншықтарым»</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Балаларды сүйікті ойыншықтары туралы әңгімелей білуге қиялдау арқылы түрлі ойыншықтарды мүсіндеугеүйрету. Ұсақ </w:t>
            </w:r>
            <w:r w:rsidRPr="00CD5702">
              <w:rPr>
                <w:rFonts w:ascii="Times New Roman" w:eastAsiaTheme="minorHAnsi" w:hAnsi="Times New Roman" w:cs="Times New Roman"/>
                <w:sz w:val="20"/>
                <w:szCs w:val="20"/>
                <w:lang w:val="kk-KZ" w:eastAsia="en-US"/>
              </w:rPr>
              <w:lastRenderedPageBreak/>
              <w:t>қол моторикасын ойлау қабілеттерін дамыту.</w:t>
            </w:r>
          </w:p>
          <w:p w:rsidR="00CD5702" w:rsidRPr="00CD5702" w:rsidRDefault="00CD5702" w:rsidP="00CD5702">
            <w:pPr>
              <w:shd w:val="clear" w:color="auto" w:fill="FFFFFF"/>
              <w:spacing w:after="0" w:line="259"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Әдіс-тәсілдері:</w:t>
            </w:r>
          </w:p>
          <w:p w:rsidR="00CD5702" w:rsidRPr="00CD5702" w:rsidRDefault="00CD5702" w:rsidP="00CD5702">
            <w:pPr>
              <w:shd w:val="clear" w:color="auto" w:fill="FFFFFF"/>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Шаттық шеңбері.</w:t>
            </w:r>
          </w:p>
          <w:p w:rsidR="00CD5702" w:rsidRPr="00CD5702" w:rsidRDefault="00CD5702" w:rsidP="00CD5702">
            <w:pPr>
              <w:shd w:val="clear" w:color="auto" w:fill="FFFFFF"/>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Жұмбақ жасыру: «Ойыншық»</w:t>
            </w:r>
          </w:p>
          <w:p w:rsidR="00CD5702" w:rsidRPr="00CD5702" w:rsidRDefault="00CD5702" w:rsidP="00CD5702">
            <w:pPr>
              <w:shd w:val="clear" w:color="auto" w:fill="FFFFFF"/>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Саусаққа арналған «Менің ойыншықтарым» жаттығуы.</w:t>
            </w:r>
          </w:p>
          <w:p w:rsidR="00CD5702" w:rsidRPr="00CD5702" w:rsidRDefault="00CD5702" w:rsidP="00CD5702">
            <w:pPr>
              <w:shd w:val="clear" w:color="auto" w:fill="FFFFFF"/>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Мүсіндеу әдіс-тәсілін көрсету: «Ойыншықтар» (</w:t>
            </w:r>
            <w:r w:rsidRPr="00CD5702">
              <w:rPr>
                <w:rFonts w:ascii="Times New Roman" w:eastAsiaTheme="minorHAnsi" w:hAnsi="Times New Roman" w:cs="Times New Roman"/>
                <w:color w:val="000000"/>
                <w:sz w:val="20"/>
                <w:szCs w:val="20"/>
                <w:shd w:val="clear" w:color="auto" w:fill="FFFFFF"/>
                <w:lang w:val="kk-KZ" w:eastAsia="en-US"/>
              </w:rPr>
              <w:t>үзу,жаншу,созу тәсілдері арқылы)</w:t>
            </w:r>
          </w:p>
          <w:p w:rsidR="00CD5702" w:rsidRPr="00CD5702" w:rsidRDefault="00CD5702" w:rsidP="00CD5702">
            <w:pPr>
              <w:shd w:val="clear" w:color="auto" w:fill="FFFFFF"/>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Сергіту сәті</w:t>
            </w:r>
          </w:p>
          <w:p w:rsidR="00CD5702" w:rsidRPr="00CD5702" w:rsidRDefault="00CD5702" w:rsidP="00CD5702">
            <w:pPr>
              <w:shd w:val="clear" w:color="auto" w:fill="FFFFFF"/>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Раунд-Робин әдісі арқылы қорытындылайды</w:t>
            </w:r>
          </w:p>
          <w:p w:rsidR="00CD5702" w:rsidRPr="00CD5702" w:rsidRDefault="00CD5702" w:rsidP="00CD5702">
            <w:pPr>
              <w:spacing w:after="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Бүгінгі оқу қызметі өте қызықты болмақ.</w:t>
            </w:r>
          </w:p>
          <w:p w:rsidR="00CD5702" w:rsidRPr="00CD5702" w:rsidRDefault="00CD5702" w:rsidP="00CD5702">
            <w:pPr>
              <w:spacing w:after="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Сабақтың  Тақырыбын  білу үшін жұмбақты шешіп көрейік.</w:t>
            </w:r>
          </w:p>
          <w:p w:rsidR="00CD5702" w:rsidRPr="00CD5702" w:rsidRDefault="00CD5702" w:rsidP="00CD5702">
            <w:pPr>
              <w:spacing w:after="0"/>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w:t>
            </w:r>
            <w:r w:rsidR="002F576D">
              <w:rPr>
                <w:rFonts w:ascii="Times New Roman" w:eastAsia="Times New Roman" w:hAnsi="Times New Roman" w:cs="Times New Roman"/>
                <w:b/>
                <w:iCs/>
                <w:sz w:val="20"/>
                <w:szCs w:val="20"/>
                <w:lang w:val="kk-KZ" w:eastAsia="en-US"/>
              </w:rPr>
              <w:t>Коммуникация</w:t>
            </w:r>
            <w:r w:rsidRPr="00CD5702">
              <w:rPr>
                <w:rFonts w:ascii="Times New Roman" w:eastAsia="Times New Roman" w:hAnsi="Times New Roman" w:cs="Times New Roman"/>
                <w:b/>
                <w:iCs/>
                <w:sz w:val="20"/>
                <w:szCs w:val="20"/>
                <w:lang w:val="kk-KZ" w:eastAsia="en-US"/>
              </w:rPr>
              <w:t>»</w:t>
            </w:r>
          </w:p>
          <w:p w:rsidR="00CD5702" w:rsidRPr="00CD5702" w:rsidRDefault="00CD5702" w:rsidP="00CD5702">
            <w:pPr>
              <w:spacing w:after="0" w:line="259" w:lineRule="auto"/>
              <w:rPr>
                <w:rFonts w:ascii="Times New Roman" w:eastAsiaTheme="minorHAnsi"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Ағылшын тілі</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Watchful eyes</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Көз-</w:t>
            </w:r>
            <w:r w:rsidRPr="00CD5702">
              <w:rPr>
                <w:rFonts w:ascii="Times New Roman" w:eastAsia="Calibri" w:hAnsi="Times New Roman" w:cs="Times New Roman"/>
                <w:sz w:val="20"/>
                <w:szCs w:val="20"/>
                <w:lang w:val="kk-KZ" w:eastAsia="en-US"/>
              </w:rPr>
              <w:tab/>
              <w:t>Балаларға адамның сезім мүшелерінің бірі көз туралы түсінік беру.Ағылшын тілінде eyes сөзін дұрыс айтуға үйрету.</w:t>
            </w: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sz w:val="20"/>
                <w:szCs w:val="20"/>
                <w:lang w:val="kk-KZ" w:eastAsia="en-US"/>
              </w:rPr>
            </w:pPr>
            <w:r w:rsidRPr="00CD5702">
              <w:rPr>
                <w:rFonts w:ascii="Times New Roman" w:eastAsia="Times New Roman" w:hAnsi="Times New Roman" w:cs="Times New Roman"/>
                <w:b/>
                <w:iCs/>
                <w:sz w:val="20"/>
                <w:szCs w:val="20"/>
                <w:lang w:val="kk-KZ" w:eastAsia="en-US"/>
              </w:rPr>
              <w:t xml:space="preserve">«Денсаулық» </w:t>
            </w:r>
          </w:p>
          <w:p w:rsidR="00CD5702" w:rsidRPr="00CD5702" w:rsidRDefault="00CD5702" w:rsidP="00CD5702">
            <w:pPr>
              <w:spacing w:after="0"/>
              <w:rPr>
                <w:rFonts w:ascii="Times New Roman" w:eastAsia="Times New Roman" w:hAnsi="Times New Roman" w:cs="Times New Roman"/>
                <w:b/>
                <w:sz w:val="20"/>
                <w:szCs w:val="20"/>
                <w:lang w:val="kk-KZ"/>
              </w:rPr>
            </w:pPr>
            <w:r w:rsidRPr="00CD5702">
              <w:rPr>
                <w:rFonts w:ascii="Times New Roman" w:eastAsia="Calibri" w:hAnsi="Times New Roman" w:cs="Times New Roman"/>
                <w:b/>
                <w:sz w:val="20"/>
                <w:szCs w:val="20"/>
                <w:lang w:val="kk-KZ" w:eastAsia="en-US"/>
              </w:rPr>
              <w:t>Дене шынықтыру</w:t>
            </w:r>
            <w:r w:rsidRPr="00CD5702">
              <w:rPr>
                <w:rFonts w:ascii="Times New Roman" w:eastAsia="Calibri" w:hAnsi="Times New Roman" w:cs="Times New Roman"/>
                <w:sz w:val="20"/>
                <w:szCs w:val="20"/>
                <w:lang w:val="kk-KZ" w:eastAsia="en-US"/>
              </w:rPr>
              <w:t xml:space="preserve">                                   </w:t>
            </w:r>
            <w:r w:rsidRPr="00CD5702">
              <w:rPr>
                <w:rFonts w:ascii="Times New Roman" w:eastAsia="Times New Roman" w:hAnsi="Times New Roman" w:cs="Times New Roman"/>
                <w:color w:val="000000"/>
                <w:sz w:val="20"/>
                <w:szCs w:val="20"/>
                <w:lang w:val="kk-KZ"/>
              </w:rPr>
              <w:t>Заттардың арасымен, аяқтың ұшымен жүру, түрлі жылдамдықпен жүгіру.</w:t>
            </w:r>
            <w:r w:rsidRPr="00CD5702">
              <w:rPr>
                <w:rFonts w:ascii="Times New Roman" w:eastAsia="Calibri" w:hAnsi="Times New Roman" w:cs="Times New Roman"/>
                <w:spacing w:val="6"/>
                <w:sz w:val="20"/>
                <w:szCs w:val="20"/>
                <w:lang w:val="kk-KZ" w:eastAsia="en-US"/>
              </w:rPr>
              <w:t xml:space="preserve"> Допты бір қатарға қойылған заттар арасымен домалатуды2,5 м арақашықтықтағы </w:t>
            </w:r>
            <w:r w:rsidRPr="00CD5702">
              <w:rPr>
                <w:rFonts w:ascii="Times New Roman" w:eastAsia="WenQuanYi Micro Hei" w:hAnsi="Times New Roman" w:cs="Times New Roman"/>
                <w:kern w:val="2"/>
                <w:sz w:val="20"/>
                <w:szCs w:val="20"/>
                <w:lang w:val="kk-KZ" w:eastAsia="zh-CN" w:bidi="hi-IN"/>
              </w:rPr>
              <w:t xml:space="preserve"> нысанаға құм салынған қапшықты дәлдеп лақтыру.                                                             </w:t>
            </w:r>
          </w:p>
          <w:p w:rsidR="00CD5702" w:rsidRPr="00CD5702" w:rsidRDefault="00CD5702" w:rsidP="00CD5702">
            <w:pPr>
              <w:spacing w:after="0"/>
              <w:rPr>
                <w:rFonts w:ascii="Times New Roman" w:eastAsia="Times New Roman" w:hAnsi="Times New Roman" w:cs="Times New Roman"/>
                <w:b/>
                <w:sz w:val="20"/>
                <w:szCs w:val="20"/>
                <w:lang w:val="kk-KZ"/>
              </w:rPr>
            </w:pPr>
          </w:p>
          <w:p w:rsidR="00CD5702" w:rsidRPr="00CD5702" w:rsidRDefault="00CD5702" w:rsidP="00CD5702">
            <w:pPr>
              <w:spacing w:after="0"/>
              <w:rPr>
                <w:rFonts w:ascii="Times New Roman" w:eastAsia="Times New Roman" w:hAnsi="Times New Roman" w:cs="Times New Roman"/>
                <w:b/>
                <w:sz w:val="20"/>
                <w:szCs w:val="20"/>
                <w:lang w:val="kk-KZ"/>
              </w:rPr>
            </w:pPr>
          </w:p>
          <w:p w:rsidR="00CD5702" w:rsidRPr="00CD5702" w:rsidRDefault="00CD5702" w:rsidP="00CD5702">
            <w:pPr>
              <w:spacing w:after="0"/>
              <w:rPr>
                <w:rFonts w:ascii="Times New Roman" w:eastAsia="Times New Roman" w:hAnsi="Times New Roman" w:cs="Times New Roman"/>
                <w:b/>
                <w:sz w:val="20"/>
                <w:szCs w:val="20"/>
                <w:lang w:val="kk-KZ"/>
              </w:rPr>
            </w:pPr>
          </w:p>
          <w:p w:rsidR="00CD5702" w:rsidRPr="00CD5702" w:rsidRDefault="00CD5702" w:rsidP="00CD5702">
            <w:pPr>
              <w:spacing w:after="0"/>
              <w:rPr>
                <w:rFonts w:ascii="Times New Roman" w:eastAsia="Times New Roman" w:hAnsi="Times New Roman" w:cs="Times New Roman"/>
                <w:b/>
                <w:sz w:val="20"/>
                <w:szCs w:val="20"/>
                <w:lang w:val="kk-KZ"/>
              </w:rPr>
            </w:pPr>
          </w:p>
          <w:p w:rsidR="00CD5702" w:rsidRPr="00CD5702" w:rsidRDefault="00CD5702" w:rsidP="00CD5702">
            <w:pPr>
              <w:spacing w:after="0"/>
              <w:rPr>
                <w:rFonts w:ascii="Times New Roman" w:eastAsia="Times New Roman" w:hAnsi="Times New Roman" w:cs="Times New Roman"/>
                <w:b/>
                <w:sz w:val="20"/>
                <w:szCs w:val="20"/>
                <w:lang w:val="kk-KZ"/>
              </w:rPr>
            </w:pPr>
          </w:p>
          <w:p w:rsidR="00CD5702" w:rsidRPr="00CD5702" w:rsidRDefault="00CD5702" w:rsidP="00CD5702">
            <w:pPr>
              <w:spacing w:after="0"/>
              <w:rPr>
                <w:rFonts w:ascii="Times New Roman" w:eastAsia="Times New Roman" w:hAnsi="Times New Roman" w:cs="Times New Roman"/>
                <w:b/>
                <w:sz w:val="20"/>
                <w:szCs w:val="20"/>
                <w:lang w:val="kk-KZ"/>
              </w:rPr>
            </w:pPr>
          </w:p>
          <w:p w:rsidR="00CD5702" w:rsidRPr="00CD5702" w:rsidRDefault="00CD5702" w:rsidP="00CD5702">
            <w:pPr>
              <w:spacing w:after="0"/>
              <w:rPr>
                <w:rFonts w:ascii="Times New Roman" w:eastAsia="Times New Roman" w:hAnsi="Times New Roman" w:cs="Times New Roman"/>
                <w:b/>
                <w:sz w:val="20"/>
                <w:szCs w:val="20"/>
                <w:lang w:val="kk-KZ"/>
              </w:rPr>
            </w:pPr>
          </w:p>
          <w:p w:rsidR="00CD5702" w:rsidRPr="00CD5702" w:rsidRDefault="00CD5702" w:rsidP="00CD5702">
            <w:pPr>
              <w:spacing w:after="0"/>
              <w:rPr>
                <w:rFonts w:ascii="Times New Roman" w:eastAsia="Times New Roman" w:hAnsi="Times New Roman" w:cs="Times New Roman"/>
                <w:b/>
                <w:sz w:val="20"/>
                <w:szCs w:val="20"/>
                <w:lang w:val="kk-KZ"/>
              </w:rPr>
            </w:pPr>
          </w:p>
          <w:p w:rsidR="00CD5702" w:rsidRPr="00CD5702" w:rsidRDefault="00CD5702" w:rsidP="00CD5702">
            <w:pPr>
              <w:spacing w:after="0"/>
              <w:rPr>
                <w:rFonts w:ascii="Times New Roman" w:eastAsia="Times New Roman" w:hAnsi="Times New Roman" w:cs="Times New Roman"/>
                <w:b/>
                <w:sz w:val="20"/>
                <w:szCs w:val="20"/>
                <w:lang w:val="kk-KZ"/>
              </w:rPr>
            </w:pPr>
          </w:p>
          <w:p w:rsidR="00CD5702" w:rsidRPr="00CD5702" w:rsidRDefault="00CD5702" w:rsidP="00CD5702">
            <w:pPr>
              <w:spacing w:after="0"/>
              <w:rPr>
                <w:rFonts w:ascii="Times New Roman" w:eastAsia="Times New Roman" w:hAnsi="Times New Roman" w:cs="Times New Roman"/>
                <w:b/>
                <w:sz w:val="20"/>
                <w:szCs w:val="20"/>
                <w:lang w:val="kk-KZ"/>
              </w:rPr>
            </w:pPr>
          </w:p>
          <w:p w:rsidR="00CD5702" w:rsidRPr="00CD5702" w:rsidRDefault="00CD5702" w:rsidP="00CD5702">
            <w:pPr>
              <w:spacing w:after="0"/>
              <w:rPr>
                <w:rFonts w:ascii="Times New Roman" w:eastAsia="Times New Roman" w:hAnsi="Times New Roman" w:cs="Times New Roman"/>
                <w:b/>
                <w:sz w:val="20"/>
                <w:szCs w:val="20"/>
                <w:lang w:val="kk-KZ"/>
              </w:rPr>
            </w:pPr>
          </w:p>
          <w:p w:rsidR="00CD5702" w:rsidRPr="00CD5702" w:rsidRDefault="00CD5702" w:rsidP="00CD5702">
            <w:pPr>
              <w:spacing w:after="0"/>
              <w:rPr>
                <w:rFonts w:ascii="Times New Roman" w:eastAsia="Times New Roman" w:hAnsi="Times New Roman" w:cs="Times New Roman"/>
                <w:b/>
                <w:sz w:val="20"/>
                <w:szCs w:val="20"/>
                <w:lang w:val="kk-KZ"/>
              </w:rPr>
            </w:pPr>
          </w:p>
          <w:p w:rsidR="00CD5702" w:rsidRPr="00CD5702" w:rsidRDefault="00CD5702" w:rsidP="00CD5702">
            <w:pPr>
              <w:spacing w:after="0"/>
              <w:rPr>
                <w:rFonts w:ascii="Times New Roman" w:eastAsia="Times New Roman" w:hAnsi="Times New Roman" w:cs="Times New Roman"/>
                <w:b/>
                <w:sz w:val="20"/>
                <w:szCs w:val="20"/>
                <w:lang w:val="kk-KZ"/>
              </w:rPr>
            </w:pPr>
          </w:p>
          <w:p w:rsidR="00CD5702" w:rsidRPr="00CD5702" w:rsidRDefault="00CD5702" w:rsidP="00CD5702">
            <w:pPr>
              <w:spacing w:after="0"/>
              <w:rPr>
                <w:rFonts w:ascii="Times New Roman" w:eastAsia="Times New Roman" w:hAnsi="Times New Roman" w:cs="Times New Roman"/>
                <w:b/>
                <w:sz w:val="20"/>
                <w:szCs w:val="20"/>
                <w:lang w:val="kk-KZ"/>
              </w:rPr>
            </w:pPr>
          </w:p>
          <w:p w:rsidR="00CD5702" w:rsidRPr="00CD5702" w:rsidRDefault="00CD5702" w:rsidP="00CD5702">
            <w:pPr>
              <w:spacing w:after="0"/>
              <w:rPr>
                <w:rFonts w:ascii="Times New Roman" w:eastAsia="Calibri" w:hAnsi="Times New Roman" w:cs="Times New Roman"/>
                <w:sz w:val="20"/>
                <w:szCs w:val="20"/>
                <w:lang w:val="kk-KZ" w:eastAsia="en-US"/>
              </w:rPr>
            </w:pPr>
            <w:r w:rsidRPr="00CD5702">
              <w:rPr>
                <w:rFonts w:ascii="Times New Roman" w:eastAsia="Times New Roman" w:hAnsi="Times New Roman" w:cs="Times New Roman"/>
                <w:b/>
                <w:sz w:val="20"/>
                <w:szCs w:val="20"/>
                <w:lang w:val="kk-KZ"/>
              </w:rPr>
              <w:t xml:space="preserve">  </w:t>
            </w:r>
          </w:p>
          <w:p w:rsidR="00CD5702" w:rsidRPr="00CD5702" w:rsidRDefault="00CD5702" w:rsidP="00CD5702">
            <w:pPr>
              <w:spacing w:after="0"/>
              <w:rPr>
                <w:rFonts w:ascii="Times New Roman" w:eastAsia="Times New Roman" w:hAnsi="Times New Roman" w:cs="Times New Roman"/>
                <w:sz w:val="20"/>
                <w:szCs w:val="20"/>
                <w:lang w:val="kk-KZ" w:eastAsia="en-US"/>
              </w:rPr>
            </w:pPr>
          </w:p>
        </w:tc>
        <w:tc>
          <w:tcPr>
            <w:tcW w:w="2689" w:type="dxa"/>
            <w:gridSpan w:val="2"/>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CD5702" w:rsidRPr="00CD5702" w:rsidRDefault="00CD5702" w:rsidP="00CD5702">
            <w:pPr>
              <w:spacing w:after="0"/>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lastRenderedPageBreak/>
              <w:t>«Таным</w:t>
            </w:r>
          </w:p>
          <w:p w:rsidR="00CD5702" w:rsidRPr="00CD5702" w:rsidRDefault="002F576D" w:rsidP="00CD5702">
            <w:pPr>
              <w:spacing w:after="0"/>
              <w:rPr>
                <w:rFonts w:ascii="Times New Roman" w:eastAsia="Times New Roman" w:hAnsi="Times New Roman" w:cs="Times New Roman"/>
                <w:b/>
                <w:iCs/>
                <w:sz w:val="20"/>
                <w:szCs w:val="20"/>
                <w:lang w:val="kk-KZ" w:eastAsia="en-US"/>
              </w:rPr>
            </w:pPr>
            <w:r>
              <w:rPr>
                <w:rFonts w:ascii="Times New Roman" w:eastAsia="Times New Roman" w:hAnsi="Times New Roman" w:cs="Times New Roman"/>
                <w:b/>
                <w:iCs/>
                <w:sz w:val="20"/>
                <w:szCs w:val="20"/>
                <w:lang w:val="kk-KZ" w:eastAsia="en-US"/>
              </w:rPr>
              <w:t>Қарапайым математикалық ұғымдарды қалыптастыру</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Тақырыбы.</w:t>
            </w:r>
            <w:r w:rsidRPr="00CD5702">
              <w:rPr>
                <w:rFonts w:ascii="Times New Roman" w:eastAsia="Calibri" w:hAnsi="Times New Roman" w:cs="Times New Roman"/>
                <w:sz w:val="20"/>
                <w:szCs w:val="20"/>
                <w:lang w:val="kk-KZ" w:eastAsia="en-US"/>
              </w:rPr>
              <w:t>Кеше,бүгін,ертең,бүрсігүні.Таңартең,күндіз,кеш,түн.</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b/>
                <w:sz w:val="20"/>
                <w:szCs w:val="20"/>
                <w:lang w:val="kk-KZ"/>
              </w:rPr>
              <w:t>Мақсаты</w:t>
            </w:r>
            <w:r w:rsidRPr="00CD5702">
              <w:rPr>
                <w:rFonts w:ascii="Times New Roman" w:eastAsia="Calibri" w:hAnsi="Times New Roman" w:cs="Times New Roman"/>
                <w:sz w:val="20"/>
                <w:szCs w:val="20"/>
                <w:lang w:val="kk-KZ" w:eastAsia="en-US"/>
              </w:rPr>
              <w:t>: Балаларға өз еркімен орындайтын тапсырма беріп, өткен сабақтарда танысқан сандарға талдау жасату. таңертен, күндіз, кеш, түн, бүгін, кеше, ертең, бүрсігүні күндерге түсінік беру.</w:t>
            </w:r>
          </w:p>
          <w:p w:rsidR="00CD5702" w:rsidRPr="00CD5702" w:rsidRDefault="00CD5702" w:rsidP="00CD5702">
            <w:pPr>
              <w:spacing w:after="0" w:line="240" w:lineRule="auto"/>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Әдіс-тәсілдері:</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1.Жұмбақ шешу</w:t>
            </w:r>
          </w:p>
          <w:p w:rsidR="00CD5702" w:rsidRPr="00CD5702" w:rsidRDefault="00CD5702" w:rsidP="00CD5702">
            <w:pPr>
              <w:shd w:val="clear" w:color="auto" w:fill="FFFFFF"/>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2. Дидактикалық ойынйын: «Сөздерді рет-ретімен  айт»</w:t>
            </w:r>
          </w:p>
          <w:p w:rsidR="00CD5702" w:rsidRPr="00CD5702" w:rsidRDefault="00CD5702" w:rsidP="00CD5702">
            <w:pPr>
              <w:shd w:val="clear" w:color="auto" w:fill="FFFFFF"/>
              <w:tabs>
                <w:tab w:val="right" w:pos="2434"/>
              </w:tabs>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3. Сергіту сәті</w:t>
            </w:r>
            <w:r w:rsidRPr="00CD5702">
              <w:rPr>
                <w:rFonts w:ascii="Times New Roman" w:eastAsia="Calibri" w:hAnsi="Times New Roman" w:cs="Times New Roman"/>
                <w:sz w:val="20"/>
                <w:szCs w:val="20"/>
                <w:lang w:val="kk-KZ" w:eastAsia="en-US"/>
              </w:rPr>
              <w:tab/>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4.«Күн мен түн» дәстүрлі ойыны.</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5.Тапсырмаларды орындау</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6.Дәптермен жұмыс</w:t>
            </w:r>
          </w:p>
          <w:p w:rsidR="00CD5702" w:rsidRPr="00CD5702" w:rsidRDefault="00CD5702" w:rsidP="00CD5702">
            <w:pPr>
              <w:shd w:val="clear" w:color="auto" w:fill="FFFFFF"/>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7. Қорытынды</w:t>
            </w:r>
          </w:p>
          <w:p w:rsidR="00CD5702" w:rsidRPr="00CD5702" w:rsidRDefault="002F576D" w:rsidP="00CD5702">
            <w:pPr>
              <w:spacing w:after="0"/>
              <w:rPr>
                <w:rFonts w:ascii="Times New Roman" w:eastAsia="Times New Roman" w:hAnsi="Times New Roman" w:cs="Times New Roman"/>
                <w:b/>
                <w:iCs/>
                <w:sz w:val="20"/>
                <w:szCs w:val="20"/>
                <w:lang w:val="kk-KZ" w:eastAsia="en-US"/>
              </w:rPr>
            </w:pPr>
            <w:r>
              <w:rPr>
                <w:rFonts w:ascii="Times New Roman" w:eastAsia="Times New Roman" w:hAnsi="Times New Roman" w:cs="Times New Roman"/>
                <w:b/>
                <w:sz w:val="20"/>
                <w:szCs w:val="20"/>
                <w:lang w:val="kk-KZ"/>
              </w:rPr>
              <w:t>Коммуникация</w:t>
            </w:r>
          </w:p>
          <w:p w:rsidR="00CD5702" w:rsidRPr="00CD5702" w:rsidRDefault="00CD5702" w:rsidP="00CD5702">
            <w:pPr>
              <w:spacing w:after="0" w:line="240" w:lineRule="auto"/>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Сауат  ашу негіздері</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Т:</w:t>
            </w:r>
            <w:r w:rsidRPr="00CD5702">
              <w:rPr>
                <w:rFonts w:ascii="Times New Roman" w:eastAsia="Times New Roman" w:hAnsi="Times New Roman" w:cs="Times New Roman"/>
                <w:sz w:val="20"/>
                <w:szCs w:val="20"/>
                <w:lang w:val="kk-KZ"/>
              </w:rPr>
              <w:t>«Б дыбысы  және  әрпі»</w:t>
            </w:r>
          </w:p>
          <w:p w:rsidR="00CD5702" w:rsidRPr="00CD5702" w:rsidRDefault="00CB6F9D" w:rsidP="00CD5702">
            <w:pPr>
              <w:spacing w:after="0" w:line="240" w:lineRule="auto"/>
              <w:rPr>
                <w:rFonts w:ascii="Times New Roman" w:eastAsia="Calibri" w:hAnsi="Times New Roman" w:cs="Times New Roman"/>
                <w:b/>
                <w:sz w:val="20"/>
                <w:szCs w:val="20"/>
                <w:lang w:val="kk-KZ" w:eastAsia="en-US"/>
              </w:rPr>
            </w:pPr>
            <w:r>
              <w:rPr>
                <w:rFonts w:ascii="Times New Roman" w:eastAsia="Times New Roman" w:hAnsi="Times New Roman" w:cs="Times New Roman"/>
                <w:b/>
                <w:sz w:val="20"/>
                <w:szCs w:val="20"/>
                <w:lang w:val="kk-KZ"/>
              </w:rPr>
              <w:t>МАҚСАТЫ:</w:t>
            </w:r>
            <w:r w:rsidR="00CD5702" w:rsidRPr="00CD5702">
              <w:rPr>
                <w:rFonts w:ascii="Times New Roman" w:eastAsia="Times New Roman" w:hAnsi="Times New Roman" w:cs="Times New Roman"/>
                <w:sz w:val="20"/>
                <w:szCs w:val="20"/>
                <w:lang w:val="kk-KZ"/>
              </w:rPr>
              <w:t xml:space="preserve"> Буындарды оқу: БА,БҰ,БЕ,БО сөздерді оқу: БАРАБАН,БАЛА,БАЛ.</w:t>
            </w:r>
          </w:p>
          <w:p w:rsidR="00CD5702" w:rsidRPr="00CD5702" w:rsidRDefault="00CD5702" w:rsidP="00CD5702">
            <w:pPr>
              <w:shd w:val="clear" w:color="auto" w:fill="FFFFFF"/>
              <w:spacing w:after="0" w:line="240" w:lineRule="auto"/>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Әдіс-тәсілдері:</w:t>
            </w:r>
          </w:p>
          <w:p w:rsidR="00CD5702" w:rsidRPr="00CD5702" w:rsidRDefault="00CD5702" w:rsidP="00CD5702">
            <w:pPr>
              <w:shd w:val="clear" w:color="auto" w:fill="FFFFFF"/>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1. Шаттық шеңбер</w:t>
            </w:r>
          </w:p>
          <w:p w:rsidR="00CD5702" w:rsidRPr="00CD5702" w:rsidRDefault="00CD5702" w:rsidP="00CD5702">
            <w:pPr>
              <w:shd w:val="clear" w:color="auto" w:fill="FFFFFF"/>
              <w:spacing w:after="0" w:line="240" w:lineRule="auto"/>
              <w:rPr>
                <w:rFonts w:ascii="Times New Roman" w:eastAsia="Times New Roman" w:hAnsi="Times New Roman" w:cs="Times New Roman"/>
                <w:sz w:val="20"/>
                <w:szCs w:val="20"/>
                <w:lang w:val="kk-KZ" w:eastAsia="en-US"/>
              </w:rPr>
            </w:pPr>
            <w:r w:rsidRPr="00CD5702">
              <w:rPr>
                <w:rFonts w:ascii="Times New Roman" w:eastAsia="Calibri" w:hAnsi="Times New Roman" w:cs="Times New Roman"/>
                <w:sz w:val="20"/>
                <w:szCs w:val="20"/>
                <w:lang w:val="kk-KZ" w:eastAsia="en-US"/>
              </w:rPr>
              <w:t>2.</w:t>
            </w:r>
            <w:r w:rsidRPr="00CD5702">
              <w:rPr>
                <w:rFonts w:ascii="Times New Roman" w:eastAsia="Times New Roman" w:hAnsi="Times New Roman" w:cs="Times New Roman"/>
                <w:sz w:val="20"/>
                <w:szCs w:val="20"/>
                <w:lang w:val="kk-KZ" w:eastAsia="en-US"/>
              </w:rPr>
              <w:t xml:space="preserve"> « Б»  дыбысы  және  әрпімен таныстыру</w:t>
            </w:r>
          </w:p>
          <w:p w:rsidR="00CD5702" w:rsidRPr="00CD5702" w:rsidRDefault="00CD5702" w:rsidP="00CD5702">
            <w:pPr>
              <w:shd w:val="clear" w:color="auto" w:fill="FFFFFF"/>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3. Буындарды және сөздерді оқу</w:t>
            </w:r>
          </w:p>
          <w:p w:rsidR="00CD5702" w:rsidRPr="00CD5702" w:rsidRDefault="00CD5702" w:rsidP="00CD5702">
            <w:pPr>
              <w:shd w:val="clear" w:color="auto" w:fill="FFFFFF"/>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4 Сергіту сәті</w:t>
            </w:r>
          </w:p>
          <w:p w:rsidR="00CD5702" w:rsidRPr="00CD5702" w:rsidRDefault="00CD5702" w:rsidP="00CD5702">
            <w:pPr>
              <w:shd w:val="clear" w:color="auto" w:fill="FFFFFF"/>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5. Дидактикалық ойынйын: « Кім жылдам»</w:t>
            </w:r>
          </w:p>
          <w:p w:rsidR="00CD5702" w:rsidRPr="00CD5702" w:rsidRDefault="00CD5702" w:rsidP="00CD5702">
            <w:pPr>
              <w:shd w:val="clear" w:color="auto" w:fill="FFFFFF"/>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6.Дәптермен жұмыс</w:t>
            </w:r>
          </w:p>
          <w:p w:rsidR="00CD5702" w:rsidRPr="00CD5702" w:rsidRDefault="00CD5702" w:rsidP="00CD5702">
            <w:pPr>
              <w:shd w:val="clear" w:color="auto" w:fill="FFFFFF"/>
              <w:tabs>
                <w:tab w:val="left" w:pos="2280"/>
              </w:tabs>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7.Қорытынды</w:t>
            </w:r>
          </w:p>
          <w:p w:rsidR="00CD5702" w:rsidRPr="00CD5702" w:rsidRDefault="00CD5702" w:rsidP="00CD5702">
            <w:pPr>
              <w:spacing w:after="0" w:line="259"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«Шығармашылық»                          Музыка</w:t>
            </w:r>
          </w:p>
          <w:p w:rsidR="00CD5702" w:rsidRPr="00CD5702" w:rsidRDefault="00CD5702" w:rsidP="00CD5702">
            <w:pPr>
              <w:spacing w:after="0" w:line="259" w:lineRule="auto"/>
              <w:rPr>
                <w:rFonts w:ascii="Times New Roman" w:eastAsia="Times New Roman" w:hAnsi="Times New Roman" w:cs="Times New Roman"/>
                <w:b/>
                <w:sz w:val="20"/>
                <w:szCs w:val="20"/>
                <w:lang w:val="kk-KZ"/>
              </w:rPr>
            </w:pPr>
            <w:r w:rsidRPr="00CD5702">
              <w:rPr>
                <w:rFonts w:ascii="Times New Roman" w:eastAsiaTheme="minorHAnsi" w:hAnsi="Times New Roman"/>
                <w:b/>
                <w:sz w:val="20"/>
                <w:szCs w:val="20"/>
                <w:lang w:val="kk-KZ" w:eastAsia="en-US"/>
              </w:rPr>
              <w:t>Тақырыбы:</w:t>
            </w:r>
            <w:r w:rsidRPr="00CD5702">
              <w:rPr>
                <w:rFonts w:ascii="Times New Roman" w:eastAsiaTheme="minorHAnsi" w:hAnsi="Times New Roman" w:cs="Times New Roman"/>
                <w:b/>
                <w:sz w:val="20"/>
                <w:szCs w:val="20"/>
                <w:lang w:val="kk-KZ" w:eastAsia="en-US"/>
              </w:rPr>
              <w:t xml:space="preserve"> «Өз-өзіңді қорғай біл.»</w:t>
            </w:r>
          </w:p>
          <w:p w:rsidR="00CD5702" w:rsidRPr="00CD5702" w:rsidRDefault="00CD5702" w:rsidP="00CD5702">
            <w:pPr>
              <w:spacing w:after="0"/>
              <w:rPr>
                <w:rFonts w:ascii="Times New Roman" w:eastAsia="Times New Roman" w:hAnsi="Times New Roman" w:cs="Times New Roman"/>
                <w:b/>
                <w:iCs/>
                <w:sz w:val="20"/>
                <w:szCs w:val="20"/>
                <w:lang w:val="kk-KZ" w:eastAsia="en-US"/>
              </w:rPr>
            </w:pPr>
            <w:r w:rsidRPr="00CD5702">
              <w:rPr>
                <w:rFonts w:ascii="Times New Roman" w:eastAsiaTheme="minorHAnsi" w:hAnsi="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Тыңдаған музыканы есте сақтау қабілеттерін арттыру.</w:t>
            </w:r>
          </w:p>
          <w:p w:rsidR="00CD5702" w:rsidRPr="00CD5702" w:rsidRDefault="00CD5702" w:rsidP="00CD5702">
            <w:pPr>
              <w:widowControl w:val="0"/>
              <w:autoSpaceDE w:val="0"/>
              <w:autoSpaceDN w:val="0"/>
              <w:adjustRightInd w:val="0"/>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sz w:val="20"/>
                <w:szCs w:val="20"/>
                <w:lang w:val="kk-KZ" w:eastAsia="en-US"/>
              </w:rPr>
              <w:t>Ә</w:t>
            </w:r>
            <w:r w:rsidRPr="00CD5702">
              <w:rPr>
                <w:rFonts w:ascii="Times New Roman" w:eastAsia="Times New Roman" w:hAnsi="Times New Roman" w:cs="Times New Roman"/>
                <w:sz w:val="20"/>
                <w:szCs w:val="20"/>
                <w:lang w:val="kk-KZ" w:eastAsia="en-US"/>
              </w:rPr>
              <w:t>нді көңілді, жеңіл  айтуға машықтандыру.</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rPr>
                <w:rFonts w:ascii="Times New Roman" w:eastAsia="Times New Roman" w:hAnsi="Times New Roman" w:cs="Times New Roman"/>
                <w:b/>
                <w:sz w:val="20"/>
                <w:szCs w:val="20"/>
                <w:lang w:val="kk-KZ"/>
              </w:rPr>
            </w:pPr>
          </w:p>
          <w:p w:rsidR="00CD5702" w:rsidRPr="00CD5702" w:rsidRDefault="00CD5702" w:rsidP="00CD5702">
            <w:pPr>
              <w:shd w:val="clear" w:color="auto" w:fill="FFFFFF" w:themeFill="background1"/>
              <w:tabs>
                <w:tab w:val="left" w:pos="1695"/>
              </w:tabs>
              <w:spacing w:after="0"/>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ab/>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p>
        </w:tc>
        <w:tc>
          <w:tcPr>
            <w:tcW w:w="268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rPr>
                <w:rFonts w:ascii="Times New Roman" w:eastAsia="Times New Roman" w:hAnsi="Times New Roman" w:cs="Times New Roman"/>
                <w:bCs/>
                <w:sz w:val="20"/>
                <w:szCs w:val="20"/>
                <w:lang w:val="kk-KZ"/>
              </w:rPr>
            </w:pPr>
            <w:r w:rsidRPr="00CD5702">
              <w:rPr>
                <w:rFonts w:ascii="Times New Roman" w:eastAsia="Times New Roman" w:hAnsi="Times New Roman" w:cs="Times New Roman"/>
                <w:b/>
                <w:iCs/>
                <w:sz w:val="20"/>
                <w:szCs w:val="20"/>
                <w:lang w:val="kk-KZ" w:eastAsia="en-US"/>
              </w:rPr>
              <w:lastRenderedPageBreak/>
              <w:t xml:space="preserve">«Денсаулық» </w:t>
            </w:r>
          </w:p>
          <w:p w:rsidR="00CD5702" w:rsidRPr="00CD5702" w:rsidRDefault="00CD5702" w:rsidP="00CD5702">
            <w:pPr>
              <w:spacing w:after="0" w:line="259" w:lineRule="auto"/>
              <w:rPr>
                <w:rFonts w:ascii="Times New Roman" w:eastAsiaTheme="minorHAnsi" w:hAnsi="Times New Roman" w:cs="Times New Roman"/>
                <w:sz w:val="20"/>
                <w:szCs w:val="20"/>
                <w:lang w:val="kk-KZ" w:eastAsia="en-US"/>
              </w:rPr>
            </w:pPr>
            <w:r w:rsidRPr="00CD5702">
              <w:rPr>
                <w:rFonts w:ascii="Times New Roman" w:eastAsia="Times New Roman" w:hAnsi="Times New Roman" w:cs="Times New Roman"/>
                <w:b/>
                <w:iCs/>
                <w:sz w:val="20"/>
                <w:szCs w:val="20"/>
                <w:lang w:val="kk-KZ" w:eastAsia="en-US"/>
              </w:rPr>
              <w:t>Дене шынықтыру</w:t>
            </w:r>
            <w:r w:rsidRPr="00CD5702">
              <w:rPr>
                <w:rFonts w:ascii="Times New Roman" w:eastAsiaTheme="minorHAnsi" w:hAnsi="Times New Roman"/>
                <w:b/>
                <w:sz w:val="20"/>
                <w:szCs w:val="20"/>
                <w:lang w:val="kk-KZ" w:eastAsia="en-US"/>
              </w:rPr>
              <w:t xml:space="preserve"> Тақырыбы:</w:t>
            </w:r>
            <w:r w:rsidRPr="00CD5702">
              <w:rPr>
                <w:rFonts w:ascii="Times New Roman" w:eastAsiaTheme="minorHAnsi" w:hAnsi="Times New Roman" w:cs="Times New Roman"/>
                <w:b/>
                <w:sz w:val="20"/>
                <w:szCs w:val="20"/>
                <w:lang w:val="kk-KZ" w:eastAsia="en-US"/>
              </w:rPr>
              <w:t xml:space="preserve"> «Өз-өзіңді қорғай біл.»</w:t>
            </w:r>
          </w:p>
          <w:p w:rsidR="00CD5702" w:rsidRPr="00CD5702" w:rsidRDefault="00CD5702" w:rsidP="00CD5702">
            <w:pPr>
              <w:spacing w:after="0"/>
              <w:rPr>
                <w:rFonts w:ascii="Times New Roman" w:eastAsia="Times New Roman" w:hAnsi="Times New Roman" w:cs="Times New Roman"/>
                <w:b/>
                <w:iCs/>
                <w:sz w:val="20"/>
                <w:szCs w:val="20"/>
                <w:lang w:val="kk-KZ" w:eastAsia="en-US"/>
              </w:rPr>
            </w:pPr>
            <w:r w:rsidRPr="00CD5702">
              <w:rPr>
                <w:rFonts w:ascii="Times New Roman" w:eastAsiaTheme="minorHAnsi" w:hAnsi="Times New Roman"/>
                <w:b/>
                <w:sz w:val="20"/>
                <w:szCs w:val="20"/>
                <w:lang w:val="kk-KZ" w:eastAsia="en-US"/>
              </w:rPr>
              <w:t>Мақсаты:</w:t>
            </w:r>
          </w:p>
          <w:p w:rsidR="00CD5702" w:rsidRPr="00CD5702" w:rsidRDefault="00CD5702" w:rsidP="00CD5702">
            <w:pPr>
              <w:spacing w:after="0"/>
              <w:rPr>
                <w:rFonts w:ascii="Times New Roman" w:eastAsia="Times New Roman" w:hAnsi="Times New Roman" w:cs="Times New Roman"/>
                <w:b/>
                <w:iCs/>
                <w:sz w:val="20"/>
                <w:szCs w:val="20"/>
                <w:lang w:val="kk-KZ" w:eastAsia="en-US"/>
              </w:rPr>
            </w:pPr>
            <w:r w:rsidRPr="00CD5702">
              <w:rPr>
                <w:rFonts w:ascii="Times New Roman" w:eastAsiaTheme="minorHAnsi" w:hAnsi="Times New Roman"/>
                <w:color w:val="000000"/>
                <w:sz w:val="20"/>
                <w:szCs w:val="20"/>
                <w:lang w:val="kk-KZ"/>
              </w:rPr>
              <w:t>Заттардың арасымен, аяқтың ұшымен жүру, түрлі жылдамдықпен жүгіру.</w:t>
            </w:r>
            <w:r w:rsidRPr="00CD5702">
              <w:rPr>
                <w:rFonts w:ascii="Times New Roman" w:eastAsiaTheme="minorHAnsi" w:hAnsi="Times New Roman"/>
                <w:spacing w:val="6"/>
                <w:sz w:val="20"/>
                <w:szCs w:val="20"/>
                <w:lang w:val="kk-KZ" w:eastAsia="en-US"/>
              </w:rPr>
              <w:t>Допты бір қатарға қойылған заттар арасымен домалату. 2-</w:t>
            </w:r>
            <w:smartTag w:uri="urn:schemas-microsoft-com:office:smarttags" w:element="metricconverter">
              <w:smartTagPr>
                <w:attr w:name="ProductID" w:val="2,5 м"/>
              </w:smartTagPr>
              <w:r w:rsidRPr="00CD5702">
                <w:rPr>
                  <w:rFonts w:ascii="Times New Roman" w:eastAsiaTheme="minorHAnsi" w:hAnsi="Times New Roman"/>
                  <w:spacing w:val="6"/>
                  <w:sz w:val="20"/>
                  <w:szCs w:val="20"/>
                  <w:lang w:val="kk-KZ" w:eastAsia="en-US"/>
                </w:rPr>
                <w:t>2,5 м</w:t>
              </w:r>
            </w:smartTag>
            <w:r w:rsidRPr="00CD5702">
              <w:rPr>
                <w:rFonts w:ascii="Times New Roman" w:eastAsiaTheme="minorHAnsi" w:hAnsi="Times New Roman"/>
                <w:spacing w:val="6"/>
                <w:sz w:val="20"/>
                <w:szCs w:val="20"/>
                <w:lang w:val="kk-KZ" w:eastAsia="en-US"/>
              </w:rPr>
              <w:t xml:space="preserve"> арақашықтықтағы </w:t>
            </w:r>
            <w:r w:rsidRPr="00CD5702">
              <w:rPr>
                <w:rFonts w:ascii="Times New Roman" w:eastAsia="WenQuanYi Micro Hei" w:hAnsi="Times New Roman"/>
                <w:kern w:val="1"/>
                <w:sz w:val="20"/>
                <w:szCs w:val="20"/>
                <w:lang w:val="kk-KZ" w:eastAsia="zh-CN" w:bidi="hi-IN"/>
              </w:rPr>
              <w:t xml:space="preserve"> нысанаға құм салынған қапшықты дәлдеп лақтыру.</w:t>
            </w:r>
            <w:r w:rsidRPr="00CD5702">
              <w:rPr>
                <w:rFonts w:ascii="Times New Roman" w:eastAsiaTheme="minorHAnsi" w:hAnsi="Times New Roman"/>
                <w:noProof/>
                <w:sz w:val="20"/>
                <w:szCs w:val="20"/>
                <w:lang w:val="kk-KZ" w:eastAsia="en-US"/>
              </w:rPr>
              <w:t>Кедергілерден өту   арқылы; түрлі жылдамдықпен - баяу, жылдам, орташа  қарқынмен 1,5-2 мин жүгіру</w:t>
            </w:r>
          </w:p>
          <w:p w:rsidR="00CD5702" w:rsidRPr="00CD5702" w:rsidRDefault="00CD5702" w:rsidP="00CD5702">
            <w:pPr>
              <w:spacing w:after="0"/>
              <w:rPr>
                <w:rFonts w:ascii="Times New Roman" w:eastAsia="Times New Roman" w:hAnsi="Times New Roman" w:cs="Times New Roman"/>
                <w:b/>
                <w:sz w:val="20"/>
                <w:szCs w:val="20"/>
                <w:lang w:val="kk-KZ"/>
              </w:rPr>
            </w:pPr>
            <w:r w:rsidRPr="00CD5702">
              <w:rPr>
                <w:rFonts w:ascii="Times New Roman" w:eastAsia="Times New Roman" w:hAnsi="Times New Roman" w:cs="Times New Roman"/>
                <w:b/>
                <w:color w:val="000000"/>
                <w:sz w:val="20"/>
                <w:szCs w:val="20"/>
                <w:highlight w:val="lightGray"/>
                <w:lang w:val="kk-KZ"/>
              </w:rPr>
              <w:lastRenderedPageBreak/>
              <w:t>«</w:t>
            </w:r>
            <w:r w:rsidRPr="00CD5702">
              <w:rPr>
                <w:rFonts w:ascii="Times New Roman" w:eastAsia="Times New Roman" w:hAnsi="Times New Roman" w:cs="Times New Roman"/>
                <w:b/>
                <w:sz w:val="20"/>
                <w:szCs w:val="20"/>
                <w:highlight w:val="lightGray"/>
                <w:lang w:val="kk-KZ"/>
              </w:rPr>
              <w:t xml:space="preserve">Таным» </w:t>
            </w:r>
            <w:r w:rsidRPr="00CD5702">
              <w:rPr>
                <w:rFonts w:ascii="Times New Roman" w:eastAsia="Times New Roman" w:hAnsi="Times New Roman" w:cs="Times New Roman"/>
                <w:b/>
                <w:color w:val="000000"/>
                <w:sz w:val="20"/>
                <w:szCs w:val="20"/>
                <w:highlight w:val="lightGray"/>
                <w:lang w:val="kk-KZ"/>
              </w:rPr>
              <w:t>«Шығармашылық»</w:t>
            </w:r>
          </w:p>
          <w:p w:rsidR="00CD5702" w:rsidRPr="00CD5702" w:rsidRDefault="00CD5702" w:rsidP="00CD5702">
            <w:pPr>
              <w:spacing w:after="0"/>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Жаратылыстану:</w:t>
            </w:r>
          </w:p>
          <w:p w:rsidR="00CD5702" w:rsidRPr="00CD5702" w:rsidRDefault="00CD5702" w:rsidP="00CD5702">
            <w:pPr>
              <w:spacing w:after="0" w:line="240" w:lineRule="auto"/>
              <w:rPr>
                <w:rFonts w:ascii="Times New Roman" w:eastAsiaTheme="minorHAnsi" w:hAnsi="Times New Roman"/>
                <w:sz w:val="20"/>
                <w:szCs w:val="20"/>
                <w:lang w:val="kk-KZ" w:eastAsia="en-US"/>
              </w:rPr>
            </w:pPr>
            <w:r w:rsidRPr="00CD5702">
              <w:rPr>
                <w:rFonts w:ascii="Times New Roman" w:eastAsiaTheme="minorHAnsi" w:hAnsi="Times New Roman"/>
                <w:b/>
                <w:sz w:val="20"/>
                <w:szCs w:val="20"/>
                <w:lang w:val="kk-KZ" w:eastAsia="en-US"/>
              </w:rPr>
              <w:t>Тақырыбы:</w:t>
            </w:r>
            <w:r w:rsidRPr="00CD5702">
              <w:rPr>
                <w:rFonts w:ascii="Times New Roman" w:eastAsiaTheme="minorHAnsi" w:hAnsi="Times New Roman"/>
                <w:sz w:val="20"/>
                <w:szCs w:val="20"/>
                <w:lang w:val="kk-KZ" w:eastAsia="en-US"/>
              </w:rPr>
              <w:t>«От бізге дос па, қас па?»</w:t>
            </w:r>
          </w:p>
          <w:p w:rsidR="00CD5702" w:rsidRPr="00CD5702" w:rsidRDefault="00CD5702" w:rsidP="00CD5702">
            <w:pPr>
              <w:spacing w:after="0" w:line="240" w:lineRule="auto"/>
              <w:rPr>
                <w:rFonts w:ascii="Times New Roman" w:eastAsiaTheme="minorHAnsi" w:hAnsi="Times New Roman"/>
                <w:sz w:val="20"/>
                <w:szCs w:val="20"/>
                <w:lang w:val="kk-KZ" w:eastAsia="en-US"/>
              </w:rPr>
            </w:pPr>
            <w:r w:rsidRPr="00CD5702">
              <w:rPr>
                <w:rFonts w:ascii="Times New Roman" w:eastAsiaTheme="minorHAnsi" w:hAnsi="Times New Roman"/>
                <w:b/>
                <w:bCs/>
                <w:sz w:val="20"/>
                <w:szCs w:val="20"/>
                <w:lang w:val="kk-KZ" w:eastAsia="en-US"/>
              </w:rPr>
              <w:t>Мақсаты:</w:t>
            </w:r>
            <w:r w:rsidRPr="00CD5702">
              <w:rPr>
                <w:rFonts w:ascii="Times New Roman" w:eastAsiaTheme="minorHAnsi" w:hAnsi="Times New Roman"/>
                <w:sz w:val="20"/>
                <w:szCs w:val="20"/>
                <w:lang w:val="kk-KZ" w:eastAsia="en-US"/>
              </w:rPr>
              <w:t>Оттың пайдасы мен зияны туралы білімдерін кеңейту, өрт кезіндегі қауіпсіздік ережесімен таныстыру. Өз іс-әрекетін қорытындылау, шешім шығару, логикалық пікір айту дағдыларын дамыту. Өрт сөндірушілер қызметін құрметтеуге, қырағы, ұқыпты болуға тәрбиелеу.</w:t>
            </w:r>
          </w:p>
          <w:p w:rsidR="00CD5702" w:rsidRPr="00CD5702" w:rsidRDefault="00CD5702" w:rsidP="00CD5702">
            <w:pPr>
              <w:spacing w:after="0"/>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Сурет салу</w:t>
            </w:r>
          </w:p>
          <w:p w:rsidR="00CD5702" w:rsidRPr="00CD5702" w:rsidRDefault="00CD5702" w:rsidP="00CD5702">
            <w:pPr>
              <w:spacing w:after="0" w:line="240" w:lineRule="auto"/>
              <w:rPr>
                <w:rFonts w:ascii="Times New Roman" w:eastAsiaTheme="minorHAnsi" w:hAnsi="Times New Roman"/>
                <w:b/>
                <w:sz w:val="20"/>
                <w:szCs w:val="20"/>
                <w:lang w:val="kk-KZ" w:eastAsia="en-US"/>
              </w:rPr>
            </w:pPr>
            <w:r w:rsidRPr="00CD5702">
              <w:rPr>
                <w:rFonts w:ascii="Times New Roman" w:eastAsiaTheme="minorHAnsi" w:hAnsi="Times New Roman"/>
                <w:b/>
                <w:sz w:val="20"/>
                <w:szCs w:val="20"/>
                <w:lang w:val="kk-KZ" w:eastAsia="en-US"/>
              </w:rPr>
              <w:t>Тақырыбы:</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sz w:val="20"/>
                <w:szCs w:val="20"/>
                <w:lang w:val="kk-KZ" w:eastAsia="en-US"/>
              </w:rPr>
              <w:t>:«Балалар қыста далада ойнап жүр»</w:t>
            </w:r>
          </w:p>
          <w:p w:rsidR="00CD5702" w:rsidRPr="00CD5702" w:rsidRDefault="00CD5702" w:rsidP="00CD5702">
            <w:pPr>
              <w:spacing w:after="0" w:line="240" w:lineRule="auto"/>
              <w:rPr>
                <w:rFonts w:eastAsiaTheme="minorHAnsi"/>
                <w:b/>
                <w:color w:val="000000"/>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Балаларға қысқы ойындар туралы сюжет жасауда,қыс айларынан алған әсерлерін суретті көрсете білуді,ойдан шығарып,сюжет жасауды</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rPr>
            </w:pPr>
            <w:r w:rsidRPr="00CD5702">
              <w:rPr>
                <w:rFonts w:ascii="Times New Roman" w:eastAsia="Times New Roman" w:hAnsi="Times New Roman" w:cs="Times New Roman"/>
                <w:b/>
                <w:color w:val="000000"/>
                <w:sz w:val="20"/>
                <w:szCs w:val="20"/>
                <w:lang w:val="kk-KZ"/>
              </w:rPr>
              <w:t>Әдіс-тәсілдері:</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color w:val="000000"/>
                <w:sz w:val="20"/>
                <w:szCs w:val="20"/>
                <w:lang w:val="kk-KZ"/>
              </w:rPr>
              <w:t>1.Әңгімелесу</w:t>
            </w:r>
            <w:r w:rsidRPr="00CD5702">
              <w:rPr>
                <w:rFonts w:ascii="Times New Roman" w:eastAsia="Times New Roman" w:hAnsi="Times New Roman" w:cs="Times New Roman"/>
                <w:sz w:val="20"/>
                <w:szCs w:val="20"/>
                <w:lang w:val="kk-KZ"/>
              </w:rPr>
              <w:t>:</w:t>
            </w:r>
            <w:r w:rsidRPr="00CD5702">
              <w:rPr>
                <w:rFonts w:ascii="Times New Roman" w:eastAsia="Times New Roman" w:hAnsi="Times New Roman" w:cs="Times New Roman"/>
                <w:sz w:val="24"/>
                <w:szCs w:val="24"/>
                <w:lang w:val="kk-KZ"/>
              </w:rPr>
              <w:t>«</w:t>
            </w:r>
            <w:r w:rsidRPr="00CD5702">
              <w:rPr>
                <w:rFonts w:ascii="Times New Roman" w:eastAsia="Times New Roman" w:hAnsi="Times New Roman" w:cs="Times New Roman"/>
                <w:b/>
                <w:sz w:val="16"/>
                <w:szCs w:val="16"/>
                <w:lang w:val="kk-KZ"/>
              </w:rPr>
              <w:t>:</w:t>
            </w:r>
            <w:r w:rsidRPr="00CD5702">
              <w:rPr>
                <w:rFonts w:ascii="Times New Roman" w:eastAsia="Times New Roman" w:hAnsi="Times New Roman" w:cs="Times New Roman"/>
                <w:sz w:val="20"/>
                <w:szCs w:val="20"/>
                <w:lang w:val="kk-KZ"/>
              </w:rPr>
              <w:t>«От бізге дос па,қас па»</w:t>
            </w: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2. Мақал-мәтел: «Жыл мезгілдері»</w:t>
            </w: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color w:val="000000"/>
                <w:sz w:val="20"/>
                <w:szCs w:val="20"/>
                <w:lang w:val="kk-KZ" w:eastAsia="en-US"/>
              </w:rPr>
              <w:t>3.</w:t>
            </w:r>
            <w:r w:rsidRPr="00CD5702">
              <w:rPr>
                <w:rFonts w:ascii="Times New Roman" w:eastAsiaTheme="minorHAnsi" w:hAnsi="Times New Roman" w:cs="Times New Roman"/>
                <w:sz w:val="20"/>
                <w:szCs w:val="20"/>
                <w:lang w:val="kk-KZ" w:eastAsia="en-US"/>
              </w:rPr>
              <w:t xml:space="preserve"> «Қыс»А.Құнанбаев</w:t>
            </w:r>
          </w:p>
          <w:p w:rsidR="00CD5702" w:rsidRPr="00CD5702" w:rsidRDefault="00CD5702" w:rsidP="00CD5702">
            <w:pPr>
              <w:spacing w:after="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 xml:space="preserve">4. Сурет салу әдіс-тәсілін көрсету: </w:t>
            </w:r>
            <w:r w:rsidRPr="00CD5702">
              <w:rPr>
                <w:rFonts w:ascii="Times New Roman" w:eastAsiaTheme="minorHAnsi" w:hAnsi="Times New Roman"/>
                <w:sz w:val="20"/>
                <w:szCs w:val="20"/>
                <w:lang w:val="kk-KZ" w:eastAsia="en-US"/>
              </w:rPr>
              <w:t>түзу сызықтарды сыза білуге</w:t>
            </w:r>
          </w:p>
          <w:p w:rsidR="00CD5702" w:rsidRPr="00CD5702" w:rsidRDefault="00CD5702" w:rsidP="00CD5702">
            <w:pPr>
              <w:tabs>
                <w:tab w:val="left" w:pos="2700"/>
              </w:tabs>
              <w:spacing w:after="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5. Дидактикалық ойын: «Мен суретші боламын»</w:t>
            </w: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6. Сергіту сəті</w:t>
            </w: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7.Қорытынды</w:t>
            </w:r>
          </w:p>
          <w:p w:rsidR="00CD5702" w:rsidRPr="00CD5702" w:rsidRDefault="002F576D" w:rsidP="00CD5702">
            <w:pPr>
              <w:spacing w:after="0"/>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 xml:space="preserve"> </w:t>
            </w:r>
            <w:r w:rsidR="00CD5702" w:rsidRPr="00CD5702">
              <w:rPr>
                <w:rFonts w:ascii="Times New Roman" w:eastAsia="Times New Roman" w:hAnsi="Times New Roman" w:cs="Times New Roman"/>
                <w:b/>
                <w:iCs/>
                <w:sz w:val="20"/>
                <w:szCs w:val="20"/>
                <w:lang w:val="kk-KZ" w:eastAsia="en-US"/>
              </w:rPr>
              <w:t>«Әлеумет»</w:t>
            </w:r>
          </w:p>
          <w:p w:rsidR="00CD5702" w:rsidRPr="00CD5702" w:rsidRDefault="00CD5702" w:rsidP="00CD5702">
            <w:pPr>
              <w:spacing w:after="0"/>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Өзін-өзі тану</w:t>
            </w:r>
          </w:p>
          <w:p w:rsidR="00CD5702" w:rsidRPr="00CD5702" w:rsidRDefault="00CD5702" w:rsidP="00CD5702">
            <w:pPr>
              <w:spacing w:after="0" w:line="240"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
                <w:sz w:val="20"/>
                <w:szCs w:val="20"/>
                <w:lang w:val="kk-KZ" w:eastAsia="en-US"/>
              </w:rPr>
              <w:t>Тақырыбы:: «</w:t>
            </w:r>
            <w:r w:rsidRPr="00CD5702">
              <w:rPr>
                <w:rFonts w:ascii="Times New Roman" w:eastAsiaTheme="minorHAnsi" w:hAnsi="Times New Roman" w:cs="Times New Roman"/>
                <w:bCs/>
                <w:sz w:val="20"/>
                <w:szCs w:val="20"/>
                <w:lang w:val="kk-KZ" w:eastAsia="en-US"/>
              </w:rPr>
              <w:t>Жақсылыққа  жақсылық»</w:t>
            </w:r>
          </w:p>
          <w:p w:rsidR="00CD5702" w:rsidRPr="00CD5702" w:rsidRDefault="00CD5702" w:rsidP="00CD5702">
            <w:pPr>
              <w:spacing w:after="0" w:line="240"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
                <w:sz w:val="20"/>
                <w:szCs w:val="20"/>
                <w:lang w:val="kk-KZ" w:eastAsia="en-US"/>
              </w:rPr>
              <w:lastRenderedPageBreak/>
              <w:t>Мақсаты: «</w:t>
            </w:r>
            <w:r w:rsidRPr="00CD5702">
              <w:rPr>
                <w:rFonts w:ascii="Times New Roman" w:eastAsiaTheme="minorHAnsi" w:hAnsi="Times New Roman" w:cs="Times New Roman"/>
                <w:bCs/>
                <w:sz w:val="20"/>
                <w:szCs w:val="20"/>
                <w:lang w:val="kk-KZ" w:eastAsia="en-US"/>
              </w:rPr>
              <w:t>Өзара  достық» «Жақсылық»  ұғымдары  туралы  түсінік  беру.</w:t>
            </w:r>
          </w:p>
          <w:p w:rsidR="00CD5702" w:rsidRPr="00CD5702" w:rsidRDefault="00CD5702" w:rsidP="00CD5702">
            <w:pPr>
              <w:spacing w:after="0" w:line="240"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Cs/>
                <w:sz w:val="20"/>
                <w:szCs w:val="20"/>
                <w:lang w:val="kk-KZ" w:eastAsia="en-US"/>
              </w:rPr>
              <w:t>Шаттық шеңбері. Әңгімелеу..Дәйексөз.                  Сергіту сәті.                       Дәптермен жұмыс.    .Тыныштық сәті .Қорытындылау.                   Жүректен жүрекке.</w:t>
            </w:r>
          </w:p>
          <w:p w:rsidR="00CD5702" w:rsidRPr="00CD5702" w:rsidRDefault="00CD5702" w:rsidP="00CD5702">
            <w:pPr>
              <w:shd w:val="clear" w:color="auto" w:fill="FFFFFF"/>
              <w:spacing w:after="0" w:line="259" w:lineRule="auto"/>
              <w:rPr>
                <w:rFonts w:ascii="Times New Roman" w:eastAsiaTheme="minorHAnsi" w:hAnsi="Times New Roman" w:cs="Times New Roman"/>
                <w:b/>
                <w:color w:val="000000"/>
                <w:sz w:val="20"/>
                <w:szCs w:val="20"/>
                <w:shd w:val="clear" w:color="auto" w:fill="FFFFFF"/>
                <w:lang w:val="kk-KZ" w:eastAsia="en-US"/>
              </w:rPr>
            </w:pPr>
            <w:r w:rsidRPr="00CD5702">
              <w:rPr>
                <w:rFonts w:ascii="Times New Roman" w:eastAsiaTheme="minorHAnsi" w:hAnsi="Times New Roman" w:cs="Times New Roman"/>
                <w:b/>
                <w:color w:val="000000"/>
                <w:sz w:val="20"/>
                <w:szCs w:val="20"/>
                <w:shd w:val="clear" w:color="auto" w:fill="FFFFFF"/>
                <w:lang w:val="kk-KZ" w:eastAsia="en-US"/>
              </w:rPr>
              <w:t>Әдіс-тәсілдері:</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shd w:val="clear" w:color="auto" w:fill="FFFFFF"/>
                <w:lang w:val="kk-KZ"/>
              </w:rPr>
              <w:t>1.</w:t>
            </w:r>
            <w:r w:rsidRPr="00CD5702">
              <w:rPr>
                <w:rFonts w:ascii="Times New Roman" w:eastAsia="Times New Roman" w:hAnsi="Times New Roman" w:cs="Times New Roman"/>
                <w:bCs/>
                <w:color w:val="000000"/>
                <w:sz w:val="20"/>
                <w:szCs w:val="20"/>
                <w:lang w:val="kk-KZ"/>
              </w:rPr>
              <w:t>Шаттық шеңбер</w:t>
            </w:r>
          </w:p>
          <w:p w:rsidR="00CD5702" w:rsidRPr="00CD5702" w:rsidRDefault="00CD5702" w:rsidP="00CD5702">
            <w:pPr>
              <w:shd w:val="clear" w:color="auto" w:fill="FFFFFF"/>
              <w:spacing w:after="0" w:line="259"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color w:val="000000"/>
                <w:sz w:val="20"/>
                <w:szCs w:val="20"/>
                <w:shd w:val="clear" w:color="auto" w:fill="FFFFFF"/>
                <w:lang w:val="kk-KZ" w:eastAsia="en-US"/>
              </w:rPr>
              <w:t>2.Әңгімелесу:</w:t>
            </w:r>
            <w:r w:rsidRPr="00CD5702">
              <w:rPr>
                <w:rFonts w:ascii="Times New Roman" w:eastAsiaTheme="minorHAnsi" w:hAnsi="Times New Roman" w:cs="Times New Roman"/>
                <w:color w:val="000000"/>
                <w:sz w:val="20"/>
                <w:szCs w:val="20"/>
                <w:lang w:val="kk-KZ" w:eastAsia="en-US"/>
              </w:rPr>
              <w:t xml:space="preserve">«Жақсылық жасау деген не?»  </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 xml:space="preserve">3.  </w:t>
            </w:r>
            <w:r w:rsidRPr="00CD5702">
              <w:rPr>
                <w:rFonts w:ascii="Times New Roman" w:eastAsia="Times New Roman" w:hAnsi="Times New Roman" w:cs="Times New Roman"/>
                <w:bCs/>
                <w:color w:val="000000"/>
                <w:sz w:val="20"/>
                <w:szCs w:val="20"/>
                <w:lang w:val="kk-KZ"/>
              </w:rPr>
              <w:t>Ойын. «Жақсы мен жаман»</w:t>
            </w:r>
          </w:p>
          <w:p w:rsidR="00CD5702" w:rsidRPr="00CD5702" w:rsidRDefault="00CD5702" w:rsidP="00CD5702">
            <w:pPr>
              <w:shd w:val="clear" w:color="auto" w:fill="FFFFFF"/>
              <w:spacing w:after="0" w:line="259" w:lineRule="auto"/>
              <w:rPr>
                <w:rFonts w:ascii="Times New Roman" w:eastAsiaTheme="minorHAnsi" w:hAnsi="Times New Roman" w:cs="Times New Roman"/>
                <w:bCs/>
                <w:iCs/>
                <w:color w:val="000000"/>
                <w:sz w:val="20"/>
                <w:szCs w:val="20"/>
                <w:lang w:val="kk-KZ" w:eastAsia="en-US"/>
              </w:rPr>
            </w:pPr>
            <w:r w:rsidRPr="00CD5702">
              <w:rPr>
                <w:rFonts w:ascii="Times New Roman" w:eastAsiaTheme="minorHAnsi" w:hAnsi="Times New Roman" w:cs="Times New Roman"/>
                <w:color w:val="000000"/>
                <w:sz w:val="20"/>
                <w:szCs w:val="20"/>
                <w:lang w:val="kk-KZ" w:eastAsia="en-US"/>
              </w:rPr>
              <w:t xml:space="preserve">4.  </w:t>
            </w:r>
            <w:r w:rsidRPr="00CD5702">
              <w:rPr>
                <w:rFonts w:ascii="Times New Roman" w:eastAsiaTheme="minorHAnsi" w:hAnsi="Times New Roman" w:cs="Times New Roman"/>
                <w:bCs/>
                <w:iCs/>
                <w:color w:val="000000"/>
                <w:sz w:val="20"/>
                <w:szCs w:val="20"/>
                <w:lang w:val="kk-KZ" w:eastAsia="en-US"/>
              </w:rPr>
              <w:t>Тыныштық сәті</w:t>
            </w:r>
          </w:p>
          <w:p w:rsidR="00CD5702" w:rsidRPr="00CD5702" w:rsidRDefault="00CD5702" w:rsidP="00CD5702">
            <w:pPr>
              <w:shd w:val="clear" w:color="auto" w:fill="FFFFFF"/>
              <w:spacing w:after="0" w:line="259" w:lineRule="auto"/>
              <w:rPr>
                <w:rFonts w:ascii="Times New Roman" w:eastAsiaTheme="minorHAnsi" w:hAnsi="Times New Roman" w:cs="Times New Roman"/>
                <w:bCs/>
                <w:color w:val="000000"/>
                <w:sz w:val="20"/>
                <w:szCs w:val="20"/>
                <w:lang w:val="kk-KZ" w:eastAsia="en-US"/>
              </w:rPr>
            </w:pPr>
            <w:r w:rsidRPr="00CD5702">
              <w:rPr>
                <w:rFonts w:ascii="Times New Roman" w:eastAsiaTheme="minorHAnsi" w:hAnsi="Times New Roman" w:cs="Times New Roman"/>
                <w:bCs/>
                <w:iCs/>
                <w:color w:val="000000"/>
                <w:sz w:val="20"/>
                <w:szCs w:val="20"/>
                <w:lang w:val="kk-KZ" w:eastAsia="en-US"/>
              </w:rPr>
              <w:t>5.</w:t>
            </w:r>
            <w:r w:rsidRPr="00CD5702">
              <w:rPr>
                <w:rFonts w:ascii="Times New Roman" w:eastAsiaTheme="minorHAnsi" w:hAnsi="Times New Roman" w:cs="Times New Roman"/>
                <w:bCs/>
                <w:color w:val="000000"/>
                <w:sz w:val="20"/>
                <w:szCs w:val="20"/>
                <w:lang w:val="kk-KZ" w:eastAsia="en-US"/>
              </w:rPr>
              <w:t>Ғажайып сөздер</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bCs/>
                <w:color w:val="000000"/>
                <w:sz w:val="20"/>
                <w:szCs w:val="20"/>
                <w:lang w:val="kk-KZ"/>
              </w:rPr>
              <w:t>6.Қорытындылау.</w:t>
            </w:r>
          </w:p>
        </w:tc>
        <w:tc>
          <w:tcPr>
            <w:tcW w:w="298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rPr>
                <w:rFonts w:ascii="Times New Roman" w:eastAsia="Times New Roman" w:hAnsi="Times New Roman" w:cs="Times New Roman"/>
                <w:b/>
                <w:sz w:val="20"/>
                <w:szCs w:val="20"/>
                <w:lang w:val="kk-KZ"/>
              </w:rPr>
            </w:pPr>
            <w:r w:rsidRPr="00CD5702">
              <w:rPr>
                <w:rFonts w:ascii="Times New Roman" w:eastAsia="Times New Roman" w:hAnsi="Times New Roman" w:cs="Times New Roman"/>
                <w:b/>
                <w:color w:val="000000"/>
                <w:sz w:val="20"/>
                <w:szCs w:val="20"/>
                <w:highlight w:val="lightGray"/>
                <w:lang w:val="kk-KZ"/>
              </w:rPr>
              <w:lastRenderedPageBreak/>
              <w:t>«</w:t>
            </w:r>
            <w:r w:rsidR="002F576D">
              <w:rPr>
                <w:rFonts w:ascii="Times New Roman" w:eastAsia="Times New Roman" w:hAnsi="Times New Roman" w:cs="Times New Roman"/>
                <w:b/>
                <w:sz w:val="20"/>
                <w:szCs w:val="20"/>
                <w:highlight w:val="lightGray"/>
                <w:lang w:val="kk-KZ"/>
              </w:rPr>
              <w:t>Коммуникация</w:t>
            </w:r>
            <w:r w:rsidRPr="00CD5702">
              <w:rPr>
                <w:rFonts w:ascii="Times New Roman" w:eastAsia="Times New Roman" w:hAnsi="Times New Roman" w:cs="Times New Roman"/>
                <w:b/>
                <w:sz w:val="20"/>
                <w:szCs w:val="20"/>
                <w:highlight w:val="lightGray"/>
                <w:lang w:val="kk-KZ"/>
              </w:rPr>
              <w:t xml:space="preserve">» </w:t>
            </w:r>
            <w:r w:rsidRPr="00CD5702">
              <w:rPr>
                <w:rFonts w:ascii="Times New Roman" w:eastAsia="Times New Roman" w:hAnsi="Times New Roman" w:cs="Times New Roman"/>
                <w:b/>
                <w:color w:val="000000"/>
                <w:sz w:val="20"/>
                <w:szCs w:val="20"/>
                <w:highlight w:val="lightGray"/>
                <w:lang w:val="kk-KZ"/>
              </w:rPr>
              <w:t>«Шығармашылық»</w:t>
            </w:r>
          </w:p>
          <w:p w:rsidR="00CD5702" w:rsidRPr="00CD5702" w:rsidRDefault="00CD5702" w:rsidP="00CD5702">
            <w:pPr>
              <w:spacing w:after="0"/>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 xml:space="preserve">Сөйлеуді дамыту </w:t>
            </w:r>
          </w:p>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Тақырыбы:</w:t>
            </w:r>
            <w:r w:rsidRPr="00CD5702">
              <w:rPr>
                <w:rFonts w:ascii="Times New Roman" w:eastAsia="Times New Roman" w:hAnsi="Times New Roman" w:cs="Times New Roman"/>
                <w:b/>
                <w:sz w:val="20"/>
                <w:szCs w:val="20"/>
                <w:lang w:val="kk-KZ" w:eastAsia="en-US"/>
              </w:rPr>
              <w:t>«ӨҚС – өзіңді  өзің қорға»Қысқы серуен.</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b/>
                <w:sz w:val="20"/>
                <w:szCs w:val="20"/>
                <w:lang w:val="kk-KZ" w:eastAsia="en-US"/>
              </w:rPr>
              <w:t>Мақсаты:</w:t>
            </w:r>
            <w:r w:rsidRPr="00CD5702">
              <w:rPr>
                <w:rFonts w:ascii="Times New Roman" w:eastAsia="Times New Roman" w:hAnsi="Times New Roman" w:cs="Times New Roman"/>
                <w:sz w:val="20"/>
                <w:szCs w:val="20"/>
                <w:lang w:val="kk-KZ" w:eastAsia="en-US"/>
              </w:rPr>
              <w:t>Түрлі жағдайларда қауіпсіздік  ережелерін қолдана білуде ептіліктеріқалыптастыру, абай болуға, сақтыққа тәрбиелеу.</w:t>
            </w:r>
          </w:p>
          <w:p w:rsidR="00CD5702" w:rsidRPr="00CD5702" w:rsidRDefault="002F576D" w:rsidP="00CD5702">
            <w:pPr>
              <w:spacing w:after="0"/>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Аппликация</w:t>
            </w:r>
          </w:p>
          <w:p w:rsidR="00CD5702" w:rsidRPr="00CD5702" w:rsidRDefault="00CD5702" w:rsidP="00CD5702">
            <w:pPr>
              <w:spacing w:after="0" w:line="240" w:lineRule="auto"/>
              <w:rPr>
                <w:rFonts w:ascii="Times New Roman" w:eastAsiaTheme="minorHAnsi" w:hAnsi="Times New Roman"/>
                <w:b/>
                <w:sz w:val="20"/>
                <w:szCs w:val="20"/>
                <w:lang w:val="kk-KZ" w:eastAsia="en-US"/>
              </w:rPr>
            </w:pPr>
            <w:r w:rsidRPr="00CD5702">
              <w:rPr>
                <w:rFonts w:ascii="Times New Roman" w:eastAsiaTheme="minorHAnsi" w:hAnsi="Times New Roman"/>
                <w:b/>
                <w:sz w:val="20"/>
                <w:szCs w:val="20"/>
                <w:lang w:val="kk-KZ" w:eastAsia="en-US"/>
              </w:rPr>
              <w:t>Тақырыбы:«Жолда келе жатқан көліктер»</w:t>
            </w:r>
          </w:p>
          <w:p w:rsidR="00CD5702" w:rsidRPr="00CD5702" w:rsidRDefault="00CB6F9D" w:rsidP="00CD5702">
            <w:pPr>
              <w:spacing w:after="0" w:line="240" w:lineRule="auto"/>
              <w:rPr>
                <w:rFonts w:ascii="Times New Roman" w:eastAsiaTheme="minorHAnsi" w:hAnsi="Times New Roman"/>
                <w:sz w:val="20"/>
                <w:szCs w:val="20"/>
                <w:lang w:val="kk-KZ" w:eastAsia="en-US"/>
              </w:rPr>
            </w:pPr>
            <w:r>
              <w:rPr>
                <w:rFonts w:ascii="Times New Roman" w:eastAsiaTheme="minorHAnsi" w:hAnsi="Times New Roman"/>
                <w:b/>
                <w:sz w:val="20"/>
                <w:szCs w:val="20"/>
                <w:lang w:val="kk-KZ" w:eastAsia="en-US"/>
              </w:rPr>
              <w:t>МАҚСАТЫ:</w:t>
            </w:r>
            <w:r w:rsidR="00CD5702" w:rsidRPr="00CD5702">
              <w:rPr>
                <w:rFonts w:ascii="Times New Roman" w:eastAsiaTheme="minorHAnsi" w:hAnsi="Times New Roman"/>
                <w:sz w:val="20"/>
                <w:szCs w:val="20"/>
                <w:lang w:val="kk-KZ" w:eastAsia="en-US"/>
              </w:rPr>
              <w:t xml:space="preserve">Көлік ,басты белгілері жөнінде, сыртқы құрылыс ерекшеліктері туралы  жалпы  түсінік  беру, </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Әдіс-тәсілдері:</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Calibri" w:hAnsi="Times New Roman" w:cs="Times New Roman"/>
                <w:sz w:val="20"/>
                <w:szCs w:val="20"/>
                <w:lang w:val="kk-KZ" w:eastAsia="en-US"/>
              </w:rPr>
              <w:t>1.</w:t>
            </w:r>
            <w:r w:rsidRPr="00CD5702">
              <w:rPr>
                <w:rFonts w:ascii="Times New Roman" w:eastAsia="Calibri" w:hAnsi="Times New Roman" w:cs="Times New Roman"/>
                <w:color w:val="000000"/>
                <w:sz w:val="20"/>
                <w:szCs w:val="20"/>
                <w:shd w:val="clear" w:color="auto" w:fill="FFFFFF"/>
                <w:lang w:val="kk-KZ" w:eastAsia="en-US"/>
              </w:rPr>
              <w:t xml:space="preserve"> Қазақстан Респуликасының мемлекеттік әнұраны орындалады.  </w:t>
            </w:r>
          </w:p>
          <w:p w:rsidR="00CD5702" w:rsidRPr="00CD5702" w:rsidRDefault="00CD5702" w:rsidP="00CD5702">
            <w:pPr>
              <w:spacing w:after="0" w:line="240" w:lineRule="auto"/>
              <w:rPr>
                <w:rFonts w:ascii="Times New Roman" w:eastAsia="Times New Roman" w:hAnsi="Times New Roman" w:cs="Times New Roman"/>
                <w:bCs/>
                <w:sz w:val="20"/>
                <w:szCs w:val="20"/>
                <w:lang w:val="kk-KZ" w:eastAsia="en-US"/>
              </w:rPr>
            </w:pPr>
            <w:r w:rsidRPr="00CD5702">
              <w:rPr>
                <w:rFonts w:ascii="Times New Roman" w:eastAsia="Calibri" w:hAnsi="Times New Roman" w:cs="Times New Roman"/>
                <w:sz w:val="20"/>
                <w:szCs w:val="20"/>
                <w:lang w:val="kk-KZ" w:eastAsia="en-US"/>
              </w:rPr>
              <w:t>2.</w:t>
            </w:r>
            <w:r w:rsidRPr="00CD5702">
              <w:rPr>
                <w:rFonts w:ascii="Times New Roman" w:eastAsia="Times New Roman" w:hAnsi="Times New Roman" w:cs="Times New Roman"/>
                <w:bCs/>
                <w:sz w:val="20"/>
                <w:szCs w:val="20"/>
                <w:lang w:val="kk-KZ" w:eastAsia="en-US"/>
              </w:rPr>
              <w:t xml:space="preserve"> ӘңгімелесуАКТ</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bCs/>
                <w:sz w:val="20"/>
                <w:szCs w:val="20"/>
                <w:lang w:val="kk-KZ" w:eastAsia="en-US"/>
              </w:rPr>
              <w:t>«</w:t>
            </w:r>
            <w:r w:rsidRPr="00CD5702">
              <w:rPr>
                <w:rFonts w:ascii="Times New Roman" w:eastAsia="Calibri" w:hAnsi="Times New Roman" w:cs="Times New Roman"/>
                <w:sz w:val="20"/>
                <w:szCs w:val="20"/>
                <w:lang w:val="kk-KZ" w:eastAsia="en-US"/>
              </w:rPr>
              <w:t>Жлда келе жатқан көліктер</w:t>
            </w:r>
            <w:r w:rsidRPr="00CD5702">
              <w:rPr>
                <w:rFonts w:ascii="Times New Roman" w:eastAsia="Times New Roman" w:hAnsi="Times New Roman" w:cs="Times New Roman"/>
                <w:bCs/>
                <w:sz w:val="20"/>
                <w:szCs w:val="20"/>
                <w:lang w:val="kk-KZ" w:eastAsia="en-US"/>
              </w:rPr>
              <w:t>»</w:t>
            </w:r>
          </w:p>
          <w:p w:rsidR="00CD5702" w:rsidRPr="00CD5702" w:rsidRDefault="00CD5702" w:rsidP="00CD5702">
            <w:pPr>
              <w:spacing w:after="0" w:line="240" w:lineRule="auto"/>
              <w:rPr>
                <w:rFonts w:ascii="Times New Roman" w:eastAsia="Times New Roman" w:hAnsi="Times New Roman" w:cs="Times New Roman"/>
                <w:bCs/>
                <w:sz w:val="20"/>
                <w:szCs w:val="20"/>
                <w:lang w:val="kk-KZ" w:eastAsia="en-US"/>
              </w:rPr>
            </w:pPr>
            <w:r w:rsidRPr="00CD5702">
              <w:rPr>
                <w:rFonts w:ascii="Times New Roman" w:eastAsia="Calibri" w:hAnsi="Times New Roman" w:cs="Times New Roman"/>
                <w:sz w:val="20"/>
                <w:szCs w:val="20"/>
                <w:lang w:val="kk-KZ" w:eastAsia="en-US"/>
              </w:rPr>
              <w:t>3.</w:t>
            </w:r>
            <w:r w:rsidRPr="00CD5702">
              <w:rPr>
                <w:rFonts w:ascii="Times New Roman" w:eastAsia="Times New Roman" w:hAnsi="Times New Roman" w:cs="Times New Roman"/>
                <w:bCs/>
                <w:sz w:val="20"/>
                <w:szCs w:val="20"/>
                <w:lang w:val="kk-KZ" w:eastAsia="en-US"/>
              </w:rPr>
              <w:t xml:space="preserve"> Балалардың тақпақтары</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4. Мақал-мәтел айту: «Жол тәртібі» туралы</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Calibri" w:hAnsi="Times New Roman" w:cs="Times New Roman"/>
                <w:sz w:val="20"/>
                <w:szCs w:val="20"/>
                <w:lang w:val="kk-KZ" w:eastAsia="en-US"/>
              </w:rPr>
              <w:t>5.</w:t>
            </w:r>
            <w:r w:rsidR="0067750C">
              <w:rPr>
                <w:rFonts w:ascii="Times New Roman" w:eastAsia="Times New Roman" w:hAnsi="Times New Roman" w:cs="Times New Roman"/>
                <w:color w:val="000000"/>
                <w:sz w:val="20"/>
                <w:szCs w:val="20"/>
                <w:lang w:val="kk-KZ" w:eastAsia="en-US"/>
              </w:rPr>
              <w:t>Аппликация</w:t>
            </w:r>
            <w:r w:rsidRPr="00CD5702">
              <w:rPr>
                <w:rFonts w:ascii="Times New Roman" w:eastAsia="Times New Roman" w:hAnsi="Times New Roman" w:cs="Times New Roman"/>
                <w:color w:val="000000"/>
                <w:sz w:val="20"/>
                <w:szCs w:val="20"/>
                <w:lang w:val="kk-KZ" w:eastAsia="en-US"/>
              </w:rPr>
              <w:t xml:space="preserve"> әдіс тәсілін көрсту: «Көліктер» (геометриялық </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eastAsia="en-US"/>
              </w:rPr>
              <w:t>пішіндер арқылы)</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Calibri" w:hAnsi="Times New Roman" w:cs="Times New Roman"/>
                <w:sz w:val="20"/>
                <w:szCs w:val="20"/>
                <w:lang w:val="kk-KZ" w:eastAsia="en-US"/>
              </w:rPr>
              <w:t>6.</w:t>
            </w:r>
            <w:r w:rsidRPr="00CD5702">
              <w:rPr>
                <w:rFonts w:ascii="Times New Roman" w:eastAsia="Times New Roman" w:hAnsi="Times New Roman" w:cs="Times New Roman"/>
                <w:color w:val="000000"/>
                <w:sz w:val="20"/>
                <w:szCs w:val="20"/>
                <w:lang w:val="kk-KZ" w:eastAsia="en-US"/>
              </w:rPr>
              <w:t xml:space="preserve"> Қауіпсіздік ережелерін еске түсіру</w:t>
            </w:r>
          </w:p>
          <w:p w:rsidR="00CD5702" w:rsidRPr="00CD5702" w:rsidRDefault="00CD5702" w:rsidP="00CD5702">
            <w:pPr>
              <w:spacing w:after="0" w:line="256" w:lineRule="auto"/>
              <w:rPr>
                <w:rFonts w:ascii="Times New Roman" w:eastAsia="Times New Roman" w:hAnsi="Times New Roman" w:cs="Times New Roman"/>
                <w:sz w:val="20"/>
                <w:szCs w:val="20"/>
                <w:lang w:val="kk-KZ" w:eastAsia="en-US"/>
              </w:rPr>
            </w:pPr>
            <w:r w:rsidRPr="00CD5702">
              <w:rPr>
                <w:rFonts w:ascii="Times New Roman" w:eastAsia="Calibri" w:hAnsi="Times New Roman" w:cs="Times New Roman"/>
                <w:sz w:val="20"/>
                <w:szCs w:val="20"/>
                <w:lang w:val="kk-KZ" w:eastAsia="en-US"/>
              </w:rPr>
              <w:t>7.Сергіту сәті</w:t>
            </w:r>
          </w:p>
          <w:p w:rsidR="00CD5702" w:rsidRPr="00CD5702" w:rsidRDefault="00CD5702" w:rsidP="00CD5702">
            <w:pPr>
              <w:widowControl w:val="0"/>
              <w:spacing w:after="0" w:line="240" w:lineRule="auto"/>
              <w:rPr>
                <w:rFonts w:ascii="Times New Roman" w:eastAsia="Times New Roman" w:hAnsi="Times New Roman" w:cs="Times New Roman"/>
                <w:sz w:val="20"/>
                <w:szCs w:val="20"/>
                <w:lang w:val="kk-KZ" w:eastAsia="en-US"/>
              </w:rPr>
            </w:pPr>
            <w:r w:rsidRPr="00CD5702">
              <w:rPr>
                <w:rFonts w:ascii="Times New Roman" w:eastAsia="Calibri" w:hAnsi="Times New Roman" w:cs="Times New Roman"/>
                <w:sz w:val="20"/>
                <w:szCs w:val="20"/>
                <w:lang w:val="kk-KZ" w:eastAsia="en-US"/>
              </w:rPr>
              <w:t>8.</w:t>
            </w:r>
            <w:r w:rsidRPr="00CD5702">
              <w:rPr>
                <w:rFonts w:ascii="Times New Roman" w:eastAsia="Times New Roman" w:hAnsi="Times New Roman" w:cs="Times New Roman"/>
                <w:b/>
                <w:sz w:val="20"/>
                <w:szCs w:val="20"/>
                <w:lang w:val="kk-KZ" w:eastAsia="en-US"/>
              </w:rPr>
              <w:t>Қ</w:t>
            </w:r>
            <w:r w:rsidRPr="00CD5702">
              <w:rPr>
                <w:rFonts w:ascii="Times New Roman" w:eastAsia="Times New Roman" w:hAnsi="Times New Roman" w:cs="Times New Roman"/>
                <w:sz w:val="20"/>
                <w:szCs w:val="20"/>
                <w:lang w:val="kk-KZ" w:eastAsia="en-US"/>
              </w:rPr>
              <w:t>орытындылау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imes New Roman" w:hAnsi="Times New Roman" w:cs="Times New Roman"/>
                <w:b/>
                <w:iCs/>
                <w:sz w:val="20"/>
                <w:szCs w:val="20"/>
                <w:lang w:val="kk-KZ" w:eastAsia="en-US"/>
              </w:rPr>
              <w:t xml:space="preserve"> </w:t>
            </w:r>
          </w:p>
          <w:p w:rsidR="00CD5702" w:rsidRPr="00CD5702" w:rsidRDefault="00CD5702" w:rsidP="00CD5702">
            <w:pPr>
              <w:spacing w:after="0" w:line="240" w:lineRule="auto"/>
              <w:rPr>
                <w:rFonts w:ascii="Times New Roman" w:eastAsiaTheme="minorHAnsi" w:hAnsi="Times New Roman" w:cs="Times New Roman"/>
                <w:color w:val="111111"/>
                <w:sz w:val="20"/>
                <w:szCs w:val="20"/>
                <w:shd w:val="clear" w:color="auto" w:fill="FFFFFF"/>
                <w:lang w:val="kk-KZ" w:eastAsia="en-US"/>
              </w:rPr>
            </w:pPr>
          </w:p>
          <w:p w:rsidR="00CD5702" w:rsidRPr="00CD5702" w:rsidRDefault="00CD5702" w:rsidP="00CD5702">
            <w:pPr>
              <w:spacing w:after="0" w:line="240" w:lineRule="auto"/>
              <w:rPr>
                <w:rFonts w:ascii="Times New Roman" w:eastAsia="Times New Roman" w:hAnsi="Times New Roman" w:cs="Times New Roman"/>
                <w:b/>
                <w:iCs/>
                <w:sz w:val="20"/>
                <w:szCs w:val="20"/>
                <w:lang w:val="kk-KZ"/>
              </w:rPr>
            </w:pPr>
          </w:p>
        </w:tc>
      </w:tr>
      <w:tr w:rsidR="00CD5702" w:rsidRPr="00CD5702" w:rsidTr="0068136D">
        <w:trPr>
          <w:trHeight w:val="416"/>
        </w:trPr>
        <w:tc>
          <w:tcPr>
            <w:tcW w:w="2126" w:type="dxa"/>
            <w:tcBorders>
              <w:top w:val="single" w:sz="4" w:space="0" w:color="auto"/>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lastRenderedPageBreak/>
              <w:t>Серуенге дайындық</w:t>
            </w:r>
          </w:p>
        </w:tc>
        <w:tc>
          <w:tcPr>
            <w:tcW w:w="13751"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 Қатарға тұру, рет сақтау. Серуенге шығу. </w:t>
            </w:r>
          </w:p>
        </w:tc>
      </w:tr>
      <w:tr w:rsidR="00CD5702" w:rsidRPr="00CD5702" w:rsidTr="00CB6F9D">
        <w:trPr>
          <w:trHeight w:val="629"/>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b/>
                <w:color w:val="000000"/>
                <w:sz w:val="20"/>
                <w:szCs w:val="20"/>
                <w:lang w:eastAsia="en-US"/>
              </w:rPr>
            </w:pPr>
            <w:r w:rsidRPr="00CD5702">
              <w:rPr>
                <w:rFonts w:ascii="Times New Roman" w:eastAsia="Times New Roman" w:hAnsi="Times New Roman" w:cs="Times New Roman"/>
                <w:b/>
                <w:color w:val="000000"/>
                <w:sz w:val="20"/>
                <w:szCs w:val="20"/>
                <w:lang w:val="kk-KZ"/>
              </w:rPr>
              <w:t>Серуен</w:t>
            </w:r>
            <w:r w:rsidRPr="00CD5702">
              <w:rPr>
                <w:rFonts w:ascii="Times New Roman" w:eastAsia="Times New Roman" w:hAnsi="Times New Roman" w:cs="Times New Roman"/>
                <w:b/>
                <w:color w:val="000000"/>
                <w:sz w:val="20"/>
                <w:szCs w:val="20"/>
              </w:rPr>
              <w:t>:</w:t>
            </w:r>
          </w:p>
          <w:p w:rsidR="00CD5702" w:rsidRPr="00CD5702" w:rsidRDefault="00CD5702" w:rsidP="00CD5702">
            <w:pPr>
              <w:spacing w:after="0" w:line="240" w:lineRule="auto"/>
              <w:rPr>
                <w:rFonts w:ascii="Times New Roman" w:eastAsia="Times New Roman" w:hAnsi="Times New Roman" w:cs="Times New Roman"/>
                <w:color w:val="000000"/>
                <w:sz w:val="20"/>
                <w:szCs w:val="20"/>
                <w:lang w:eastAsia="en-US"/>
              </w:rPr>
            </w:pPr>
          </w:p>
        </w:tc>
        <w:tc>
          <w:tcPr>
            <w:tcW w:w="283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D5702" w:rsidRPr="00CD5702" w:rsidRDefault="00CD5702" w:rsidP="00CD5702">
            <w:pPr>
              <w:shd w:val="clear" w:color="auto" w:fill="FFFFFF"/>
              <w:spacing w:after="0" w:line="240" w:lineRule="auto"/>
              <w:rPr>
                <w:rFonts w:ascii="Times New Roman" w:eastAsia="Times New Roman" w:hAnsi="Times New Roman"/>
                <w:b/>
                <w:sz w:val="18"/>
                <w:szCs w:val="18"/>
                <w:lang w:val="kk-KZ"/>
              </w:rPr>
            </w:pPr>
            <w:r w:rsidRPr="00CD5702">
              <w:rPr>
                <w:rFonts w:ascii="Times New Roman" w:eastAsia="Times New Roman" w:hAnsi="Times New Roman"/>
                <w:b/>
                <w:sz w:val="18"/>
                <w:szCs w:val="18"/>
                <w:lang w:val="kk-KZ"/>
              </w:rPr>
              <w:t>Бақылау:</w:t>
            </w:r>
            <w:r w:rsidRPr="00CD5702">
              <w:rPr>
                <w:rFonts w:ascii="Times New Roman" w:eastAsia="Times New Roman" w:hAnsi="Times New Roman"/>
                <w:sz w:val="18"/>
                <w:szCs w:val="18"/>
                <w:lang w:val="kk-KZ"/>
              </w:rPr>
              <w:t xml:space="preserve"> «</w:t>
            </w:r>
            <w:r w:rsidRPr="00CD5702">
              <w:rPr>
                <w:rFonts w:ascii="Times New Roman" w:eastAsia="Times New Roman" w:hAnsi="Times New Roman"/>
                <w:bCs/>
                <w:sz w:val="18"/>
                <w:szCs w:val="18"/>
                <w:lang w:val="kk-KZ"/>
              </w:rPr>
              <w:t>Қырауды бақылау»</w:t>
            </w:r>
          </w:p>
          <w:p w:rsidR="00CD5702" w:rsidRPr="00CD5702" w:rsidRDefault="00CD5702" w:rsidP="00CD5702">
            <w:pPr>
              <w:shd w:val="clear" w:color="auto" w:fill="FFFFFF"/>
              <w:spacing w:after="0" w:line="240" w:lineRule="auto"/>
              <w:rPr>
                <w:rFonts w:ascii="Times New Roman" w:eastAsia="Times New Roman" w:hAnsi="Times New Roman"/>
                <w:b/>
                <w:sz w:val="18"/>
                <w:szCs w:val="18"/>
                <w:lang w:val="kk-KZ"/>
              </w:rPr>
            </w:pPr>
            <w:r w:rsidRPr="00CD5702">
              <w:rPr>
                <w:rFonts w:ascii="Times New Roman" w:eastAsia="Times New Roman" w:hAnsi="Times New Roman"/>
                <w:b/>
                <w:bCs/>
                <w:sz w:val="18"/>
                <w:szCs w:val="18"/>
                <w:lang w:val="kk-KZ"/>
              </w:rPr>
              <w:t xml:space="preserve">Мақсаты: </w:t>
            </w:r>
            <w:r w:rsidRPr="00CD5702">
              <w:rPr>
                <w:rFonts w:ascii="Times New Roman" w:eastAsia="Times New Roman" w:hAnsi="Times New Roman"/>
                <w:iCs/>
                <w:sz w:val="18"/>
                <w:szCs w:val="18"/>
                <w:lang w:val="kk-KZ"/>
              </w:rPr>
              <w:t>балаларға қыраудың қалай болатынын айтып кету. Қырау түскен ағаштарды бақылау.</w:t>
            </w:r>
          </w:p>
          <w:p w:rsidR="00CD5702" w:rsidRPr="00CD5702" w:rsidRDefault="00CD5702" w:rsidP="00CD5702">
            <w:pPr>
              <w:spacing w:after="0" w:line="240" w:lineRule="auto"/>
              <w:contextualSpacing/>
              <w:rPr>
                <w:rFonts w:ascii="Times New Roman" w:eastAsia="Times New Roman" w:hAnsi="Times New Roman" w:cs="Times New Roman"/>
                <w:sz w:val="18"/>
                <w:szCs w:val="18"/>
                <w:lang w:val="kk-KZ" w:eastAsia="en-US"/>
              </w:rPr>
            </w:pPr>
            <w:r w:rsidRPr="00CD5702">
              <w:rPr>
                <w:rFonts w:ascii="Times New Roman" w:eastAsia="Calibri" w:hAnsi="Times New Roman" w:cs="Times New Roman"/>
                <w:b/>
                <w:sz w:val="18"/>
                <w:szCs w:val="18"/>
                <w:lang w:val="kk-KZ" w:eastAsia="en-US"/>
              </w:rPr>
              <w:t>2.Еңбек:</w:t>
            </w:r>
            <w:r w:rsidRPr="00CD5702">
              <w:rPr>
                <w:rFonts w:ascii="Times New Roman" w:eastAsia="Times New Roman" w:hAnsi="Times New Roman" w:cs="Times New Roman"/>
                <w:sz w:val="18"/>
                <w:szCs w:val="18"/>
                <w:lang w:val="kk-KZ"/>
              </w:rPr>
              <w:t>. Аула ішіндегі қарды тазалау.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Мақсаты</w:t>
            </w:r>
            <w:r w:rsidRPr="00CD5702">
              <w:rPr>
                <w:rFonts w:ascii="Times New Roman" w:eastAsiaTheme="minorHAnsi" w:hAnsi="Times New Roman" w:cs="Times New Roman"/>
                <w:sz w:val="18"/>
                <w:szCs w:val="18"/>
                <w:lang w:val="kk-KZ" w:eastAsia="en-US"/>
              </w:rPr>
              <w:t xml:space="preserve"> Балаларды ұжыммен бірге еңбек етуге үйрету.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3.Қимылды ойын: «</w:t>
            </w:r>
            <w:r w:rsidRPr="00CD5702">
              <w:rPr>
                <w:rFonts w:ascii="Times New Roman" w:eastAsiaTheme="minorHAnsi" w:hAnsi="Times New Roman" w:cs="Times New Roman"/>
                <w:sz w:val="18"/>
                <w:szCs w:val="18"/>
                <w:lang w:val="kk-KZ" w:eastAsia="en-US"/>
              </w:rPr>
              <w:t>Өз үйіңді тап»</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Мақсаты:</w:t>
            </w:r>
            <w:r w:rsidRPr="00CD5702">
              <w:rPr>
                <w:rFonts w:ascii="Times New Roman" w:eastAsiaTheme="minorHAnsi" w:hAnsi="Times New Roman" w:cs="Times New Roman"/>
                <w:sz w:val="18"/>
                <w:szCs w:val="18"/>
                <w:lang w:val="kk-KZ" w:eastAsia="en-US"/>
              </w:rPr>
              <w:t xml:space="preserve"> Балаларды шапшаңдыққа үйрету, бағытты өзгертуге, өз орнын табуға үйрету. </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 xml:space="preserve">4.Жеке жұмыс: </w:t>
            </w:r>
            <w:r w:rsidRPr="00CD5702">
              <w:rPr>
                <w:rFonts w:ascii="Times New Roman" w:eastAsiaTheme="minorHAnsi" w:hAnsi="Times New Roman" w:cs="Times New Roman"/>
                <w:sz w:val="18"/>
                <w:szCs w:val="18"/>
                <w:lang w:val="kk-KZ" w:eastAsia="en-US"/>
              </w:rPr>
              <w:t>«Табиғат құбылыстарын ажыратуға үйрету.»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Мақсаты</w:t>
            </w:r>
            <w:r w:rsidRPr="00CD5702">
              <w:rPr>
                <w:rFonts w:ascii="Times New Roman" w:eastAsiaTheme="minorHAnsi" w:hAnsi="Times New Roman" w:cs="Times New Roman"/>
                <w:sz w:val="18"/>
                <w:szCs w:val="18"/>
                <w:lang w:val="kk-KZ" w:eastAsia="en-US"/>
              </w:rPr>
              <w:t>: Есте сақтау, ойлау  қабілеттерін дамыту. Еркін сөйлеуге, сұраққа толық  жауап беруге дағдыландыру.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5.Еркін ойын:</w:t>
            </w:r>
            <w:r w:rsidRPr="00CD5702">
              <w:rPr>
                <w:rFonts w:ascii="Times New Roman" w:eastAsiaTheme="minorHAnsi" w:hAnsi="Times New Roman" w:cs="Times New Roman"/>
                <w:sz w:val="18"/>
                <w:szCs w:val="18"/>
                <w:lang w:val="kk-KZ" w:eastAsia="en-US"/>
              </w:rPr>
              <w:t xml:space="preserve">  Еркін ойын: «Шанамен ойнау»</w:t>
            </w:r>
          </w:p>
          <w:p w:rsidR="00CD5702" w:rsidRPr="00CD5702" w:rsidRDefault="00CD5702" w:rsidP="00CD5702">
            <w:pPr>
              <w:shd w:val="clear" w:color="auto" w:fill="FFFFFF"/>
              <w:tabs>
                <w:tab w:val="left" w:pos="2859"/>
              </w:tabs>
              <w:spacing w:after="0" w:line="240" w:lineRule="auto"/>
              <w:rPr>
                <w:rFonts w:ascii="Times New Roman" w:eastAsia="Times New Roman" w:hAnsi="Times New Roman" w:cs="Times New Roman"/>
                <w:b/>
                <w:sz w:val="18"/>
                <w:szCs w:val="18"/>
                <w:lang w:val="kk-KZ"/>
              </w:rPr>
            </w:pPr>
            <w:r w:rsidRPr="00CD5702">
              <w:rPr>
                <w:rFonts w:ascii="Times New Roman" w:eastAsiaTheme="minorHAnsi" w:hAnsi="Times New Roman" w:cs="Times New Roman"/>
                <w:b/>
                <w:sz w:val="18"/>
                <w:szCs w:val="18"/>
                <w:lang w:val="kk-KZ" w:eastAsia="en-US"/>
              </w:rPr>
              <w:t xml:space="preserve">Мақсаты: </w:t>
            </w:r>
            <w:r w:rsidRPr="00CD5702">
              <w:rPr>
                <w:rFonts w:ascii="Times New Roman" w:eastAsiaTheme="minorHAnsi" w:hAnsi="Times New Roman" w:cs="Times New Roman"/>
                <w:sz w:val="18"/>
                <w:szCs w:val="18"/>
                <w:lang w:val="kk-KZ" w:eastAsia="en-US"/>
              </w:rPr>
              <w:t xml:space="preserve">қызығушылықтары  бойынша ойындарды таңдауды </w:t>
            </w:r>
            <w:r w:rsidRPr="00CD5702">
              <w:rPr>
                <w:rFonts w:ascii="Times New Roman" w:eastAsiaTheme="minorHAnsi" w:hAnsi="Times New Roman" w:cs="Times New Roman"/>
                <w:sz w:val="18"/>
                <w:szCs w:val="18"/>
                <w:lang w:val="kk-KZ" w:eastAsia="en-US"/>
              </w:rPr>
              <w:lastRenderedPageBreak/>
              <w:t>қамтамасыз ету,шапшаңдыққа үйрету</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lastRenderedPageBreak/>
              <w:t xml:space="preserve"> 1.Көшедегі көліктерді баылау.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Мақсаты: Көліктермен таныстыра отырып олардың атқаратын қызметтеріне тоқталу.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2..Қимылды ойын:</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«Қояндар»</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Мақсаты: Балаларды ептілікке баулу.</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3.Еңбек</w:t>
            </w:r>
          </w:p>
          <w:p w:rsidR="00CD5702" w:rsidRPr="00CD5702" w:rsidRDefault="00CD5702" w:rsidP="00CD5702">
            <w:pPr>
              <w:spacing w:after="0" w:line="240" w:lineRule="auto"/>
              <w:rPr>
                <w:rFonts w:ascii="Times New Roman" w:eastAsiaTheme="minorHAnsi" w:hAnsi="Times New Roman" w:cs="Times New Roman"/>
                <w:iCs/>
                <w:sz w:val="18"/>
                <w:szCs w:val="18"/>
                <w:lang w:val="kk-KZ" w:eastAsia="en-US"/>
              </w:rPr>
            </w:pPr>
            <w:r w:rsidRPr="00CD5702">
              <w:rPr>
                <w:rFonts w:ascii="Times New Roman" w:eastAsiaTheme="minorHAnsi" w:hAnsi="Times New Roman" w:cs="Times New Roman"/>
                <w:i/>
                <w:iCs/>
                <w:sz w:val="18"/>
                <w:szCs w:val="18"/>
                <w:lang w:val="kk-KZ" w:eastAsia="en-US"/>
              </w:rPr>
              <w:t>Мақсаты:</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Үлкендердің көмегімен гүлдердің шаңдарын сүрту..</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 xml:space="preserve">4.Жеке жұмыс: </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 xml:space="preserve"> Айдаға уға сурет арқылы құстардың атарын атату.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 xml:space="preserve">5.Дербес ойын </w:t>
            </w:r>
          </w:p>
        </w:tc>
        <w:tc>
          <w:tcPr>
            <w:tcW w:w="2545" w:type="dxa"/>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tabs>
                <w:tab w:val="left" w:pos="6990"/>
                <w:tab w:val="left" w:pos="10410"/>
              </w:tabs>
              <w:spacing w:after="160" w:line="259" w:lineRule="auto"/>
              <w:rPr>
                <w:rFonts w:ascii="Times New Roman" w:eastAsiaTheme="minorHAnsi" w:hAnsi="Times New Roman" w:cs="Times New Roman"/>
                <w:color w:val="000000"/>
                <w:sz w:val="18"/>
                <w:szCs w:val="18"/>
                <w:lang w:val="kk-KZ"/>
              </w:rPr>
            </w:pPr>
            <w:r w:rsidRPr="00CD5702">
              <w:rPr>
                <w:rFonts w:ascii="Times New Roman" w:eastAsiaTheme="minorHAnsi" w:hAnsi="Times New Roman" w:cs="Times New Roman"/>
                <w:b/>
                <w:color w:val="000000"/>
                <w:sz w:val="18"/>
                <w:szCs w:val="18"/>
                <w:lang w:val="kk-KZ"/>
              </w:rPr>
              <w:t>1.Ауа райын бақылау.</w:t>
            </w:r>
            <w:r w:rsidRPr="00CD5702">
              <w:rPr>
                <w:rFonts w:ascii="Times New Roman" w:eastAsiaTheme="minorHAnsi" w:hAnsi="Times New Roman" w:cs="Times New Roman"/>
                <w:color w:val="000000"/>
                <w:sz w:val="18"/>
                <w:szCs w:val="18"/>
                <w:lang w:val="kk-KZ"/>
              </w:rPr>
              <w:t xml:space="preserve">Жылдың қай </w:t>
            </w:r>
            <w:r w:rsidR="00CB6F9D">
              <w:rPr>
                <w:rFonts w:ascii="Times New Roman" w:eastAsiaTheme="minorHAnsi" w:hAnsi="Times New Roman" w:cs="Times New Roman"/>
                <w:color w:val="000000"/>
                <w:sz w:val="18"/>
                <w:szCs w:val="18"/>
                <w:lang w:val="kk-KZ"/>
              </w:rPr>
              <w:t>мезгілі екенін айтып,ерекшелігі</w:t>
            </w:r>
            <w:r w:rsidRPr="00CD5702">
              <w:rPr>
                <w:rFonts w:ascii="Times New Roman" w:eastAsiaTheme="minorHAnsi" w:hAnsi="Times New Roman" w:cs="Times New Roman"/>
                <w:color w:val="000000"/>
                <w:sz w:val="18"/>
                <w:szCs w:val="18"/>
                <w:lang w:val="kk-KZ"/>
              </w:rPr>
              <w:t xml:space="preserve">не тоқталып өту.                                                         </w:t>
            </w:r>
            <w:r w:rsidRPr="00CD5702">
              <w:rPr>
                <w:rFonts w:ascii="Times New Roman" w:eastAsiaTheme="minorHAnsi" w:hAnsi="Times New Roman" w:cs="Times New Roman"/>
                <w:b/>
                <w:color w:val="000000"/>
                <w:sz w:val="18"/>
                <w:szCs w:val="18"/>
                <w:lang w:val="kk-KZ"/>
              </w:rPr>
              <w:t>2.Қ/о:</w:t>
            </w:r>
            <w:r w:rsidRPr="00CD5702">
              <w:rPr>
                <w:rFonts w:ascii="Times New Roman" w:eastAsiaTheme="minorHAnsi" w:hAnsi="Times New Roman" w:cs="Times New Roman"/>
                <w:color w:val="000000"/>
                <w:sz w:val="18"/>
                <w:szCs w:val="18"/>
                <w:lang w:val="kk-KZ"/>
              </w:rPr>
              <w:t xml:space="preserve"> «</w:t>
            </w:r>
            <w:r w:rsidR="00CB6F9D">
              <w:rPr>
                <w:rFonts w:ascii="Times New Roman" w:eastAsiaTheme="minorHAnsi" w:hAnsi="Times New Roman" w:cs="Times New Roman"/>
                <w:color w:val="000000"/>
                <w:sz w:val="18"/>
                <w:szCs w:val="18"/>
                <w:lang w:val="kk-KZ"/>
              </w:rPr>
              <w:t>Ине мен жіп» Мақсаты:Балалар</w:t>
            </w:r>
            <w:r w:rsidRPr="00CD5702">
              <w:rPr>
                <w:rFonts w:ascii="Times New Roman" w:eastAsiaTheme="minorHAnsi" w:hAnsi="Times New Roman" w:cs="Times New Roman"/>
                <w:color w:val="000000"/>
                <w:sz w:val="18"/>
                <w:szCs w:val="18"/>
                <w:lang w:val="kk-KZ"/>
              </w:rPr>
              <w:t xml:space="preserve">ды шапшаңдыққа, жылдамдыққа баулу.                                               </w:t>
            </w:r>
            <w:r w:rsidRPr="00CD5702">
              <w:rPr>
                <w:rFonts w:ascii="Times New Roman" w:eastAsiaTheme="minorHAnsi" w:hAnsi="Times New Roman" w:cs="Times New Roman"/>
                <w:b/>
                <w:sz w:val="18"/>
                <w:szCs w:val="18"/>
                <w:lang w:val="kk-KZ" w:eastAsia="en-US"/>
              </w:rPr>
              <w:t>3.</w:t>
            </w:r>
            <w:r w:rsidRPr="00CD5702">
              <w:rPr>
                <w:rFonts w:ascii="Times New Roman" w:eastAsiaTheme="minorHAnsi" w:hAnsi="Times New Roman" w:cs="Times New Roman"/>
                <w:sz w:val="18"/>
                <w:szCs w:val="18"/>
                <w:lang w:val="kk-KZ" w:eastAsia="en-US"/>
              </w:rPr>
              <w:t xml:space="preserve"> .</w:t>
            </w:r>
            <w:r w:rsidRPr="00CD5702">
              <w:rPr>
                <w:rFonts w:ascii="Times New Roman" w:eastAsiaTheme="minorHAnsi" w:hAnsi="Times New Roman" w:cs="Times New Roman"/>
                <w:b/>
                <w:sz w:val="18"/>
                <w:szCs w:val="18"/>
                <w:lang w:val="kk-KZ" w:eastAsia="en-US"/>
              </w:rPr>
              <w:t>Еңбек:</w:t>
            </w:r>
            <w:r w:rsidRPr="00CD5702">
              <w:rPr>
                <w:rFonts w:ascii="Times New Roman" w:eastAsiaTheme="minorHAnsi" w:hAnsi="Times New Roman" w:cs="Times New Roman"/>
                <w:sz w:val="18"/>
                <w:szCs w:val="18"/>
                <w:lang w:val="kk-KZ" w:eastAsia="en-US"/>
              </w:rPr>
              <w:t>Үлкендердің  көмегімен балықтарға жем беру.</w:t>
            </w:r>
            <w:r w:rsidRPr="00CD5702">
              <w:rPr>
                <w:rFonts w:ascii="Times New Roman" w:eastAsiaTheme="minorHAnsi" w:hAnsi="Times New Roman" w:cs="Times New Roman"/>
                <w:color w:val="000000"/>
                <w:sz w:val="18"/>
                <w:szCs w:val="18"/>
                <w:lang w:val="kk-KZ"/>
              </w:rPr>
              <w:t xml:space="preserve">                                             </w:t>
            </w:r>
            <w:r w:rsidRPr="00CD5702">
              <w:rPr>
                <w:rFonts w:ascii="Times New Roman" w:eastAsiaTheme="minorHAnsi" w:hAnsi="Times New Roman" w:cs="Times New Roman"/>
                <w:sz w:val="18"/>
                <w:szCs w:val="18"/>
                <w:lang w:val="kk-KZ" w:eastAsia="en-US"/>
              </w:rPr>
              <w:t>4.</w:t>
            </w:r>
            <w:r w:rsidRPr="00CD5702">
              <w:rPr>
                <w:rFonts w:ascii="Times New Roman" w:eastAsiaTheme="minorHAnsi" w:hAnsi="Times New Roman" w:cs="Times New Roman"/>
                <w:b/>
                <w:sz w:val="18"/>
                <w:szCs w:val="18"/>
                <w:lang w:val="kk-KZ" w:eastAsia="en-US"/>
              </w:rPr>
              <w:t xml:space="preserve">Жеке жұмыс: </w:t>
            </w:r>
            <w:r w:rsidRPr="00CD5702">
              <w:rPr>
                <w:rFonts w:ascii="Times New Roman" w:eastAsiaTheme="minorHAnsi" w:hAnsi="Times New Roman" w:cs="Times New Roman"/>
                <w:sz w:val="18"/>
                <w:szCs w:val="18"/>
                <w:lang w:val="kk-KZ" w:eastAsia="en-US"/>
              </w:rPr>
              <w:t>Нұрайымға қар жайлы тақпақ жатату.</w:t>
            </w:r>
            <w:r w:rsidRPr="00CD5702">
              <w:rPr>
                <w:rFonts w:ascii="Times New Roman" w:eastAsiaTheme="minorHAnsi" w:hAnsi="Times New Roman" w:cs="Times New Roman"/>
                <w:color w:val="000000"/>
                <w:sz w:val="18"/>
                <w:szCs w:val="18"/>
                <w:lang w:val="kk-KZ"/>
              </w:rPr>
              <w:t xml:space="preserve"> </w:t>
            </w:r>
            <w:r w:rsidRPr="00CD5702">
              <w:rPr>
                <w:rFonts w:ascii="Times New Roman" w:eastAsiaTheme="minorHAnsi" w:hAnsi="Times New Roman" w:cs="Times New Roman"/>
                <w:sz w:val="18"/>
                <w:szCs w:val="18"/>
                <w:lang w:val="kk-KZ" w:eastAsia="en-US"/>
              </w:rPr>
              <w:t>Аппақ,аппақ жапалақтап,</w:t>
            </w:r>
            <w:r w:rsidRPr="00CD5702">
              <w:rPr>
                <w:rFonts w:ascii="Times New Roman" w:eastAsiaTheme="minorHAnsi" w:hAnsi="Times New Roman" w:cs="Times New Roman"/>
                <w:color w:val="000000"/>
                <w:sz w:val="18"/>
                <w:szCs w:val="18"/>
                <w:lang w:val="kk-KZ"/>
              </w:rPr>
              <w:t xml:space="preserve"> </w:t>
            </w:r>
            <w:r w:rsidRPr="00CD5702">
              <w:rPr>
                <w:rFonts w:ascii="Times New Roman" w:eastAsiaTheme="minorHAnsi" w:hAnsi="Times New Roman" w:cs="Times New Roman"/>
                <w:sz w:val="18"/>
                <w:szCs w:val="18"/>
                <w:lang w:val="kk-KZ" w:eastAsia="en-US"/>
              </w:rPr>
              <w:t>Қар жауады тың бастан.</w:t>
            </w:r>
            <w:r w:rsidRPr="00CD5702">
              <w:rPr>
                <w:rFonts w:ascii="Times New Roman" w:eastAsiaTheme="minorHAnsi" w:hAnsi="Times New Roman" w:cs="Times New Roman"/>
                <w:color w:val="000000"/>
                <w:sz w:val="18"/>
                <w:szCs w:val="18"/>
                <w:lang w:val="kk-KZ"/>
              </w:rPr>
              <w:t xml:space="preserve"> </w:t>
            </w:r>
            <w:r w:rsidRPr="00CD5702">
              <w:rPr>
                <w:rFonts w:ascii="Times New Roman" w:eastAsiaTheme="minorHAnsi" w:hAnsi="Times New Roman" w:cs="Times New Roman"/>
                <w:sz w:val="18"/>
                <w:szCs w:val="18"/>
                <w:lang w:val="kk-KZ" w:eastAsia="en-US"/>
              </w:rPr>
              <w:t xml:space="preserve">Қалың орман қар жамылған Маужырайды тыңбастан. </w:t>
            </w:r>
            <w:r w:rsidRPr="00CD5702">
              <w:rPr>
                <w:rFonts w:ascii="Times New Roman" w:eastAsiaTheme="minorHAnsi" w:hAnsi="Times New Roman" w:cs="Times New Roman"/>
                <w:b/>
                <w:sz w:val="18"/>
                <w:szCs w:val="18"/>
                <w:lang w:val="kk-KZ" w:eastAsia="en-US"/>
              </w:rPr>
              <w:t>5.Дербес ойын</w:t>
            </w:r>
          </w:p>
          <w:p w:rsidR="00CD5702" w:rsidRPr="00CD5702" w:rsidRDefault="00CD5702" w:rsidP="00CD5702">
            <w:pPr>
              <w:tabs>
                <w:tab w:val="left" w:pos="6990"/>
                <w:tab w:val="left" w:pos="10410"/>
              </w:tabs>
              <w:spacing w:after="160" w:line="259" w:lineRule="auto"/>
              <w:rPr>
                <w:rFonts w:ascii="Times New Roman" w:eastAsiaTheme="minorHAnsi" w:hAnsi="Times New Roman" w:cs="Times New Roman"/>
                <w:color w:val="000000"/>
                <w:sz w:val="18"/>
                <w:szCs w:val="18"/>
                <w:lang w:val="kk-KZ"/>
              </w:rPr>
            </w:pPr>
          </w:p>
          <w:p w:rsidR="00CD5702" w:rsidRPr="00CD5702" w:rsidRDefault="00CD5702" w:rsidP="00CD5702">
            <w:pPr>
              <w:tabs>
                <w:tab w:val="left" w:pos="6990"/>
                <w:tab w:val="left" w:pos="10410"/>
              </w:tabs>
              <w:spacing w:after="160" w:line="259" w:lineRule="auto"/>
              <w:rPr>
                <w:rFonts w:ascii="Times New Roman" w:eastAsiaTheme="minorHAnsi" w:hAnsi="Times New Roman" w:cs="Times New Roman"/>
                <w:color w:val="000000"/>
                <w:sz w:val="18"/>
                <w:szCs w:val="18"/>
                <w:lang w:val="kk-KZ"/>
              </w:rPr>
            </w:pPr>
          </w:p>
        </w:tc>
        <w:tc>
          <w:tcPr>
            <w:tcW w:w="2689" w:type="dxa"/>
            <w:gridSpan w:val="2"/>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1</w:t>
            </w:r>
            <w:r w:rsidRPr="00CD5702">
              <w:rPr>
                <w:rFonts w:ascii="Times New Roman" w:eastAsiaTheme="minorHAnsi" w:hAnsi="Times New Roman" w:cs="Times New Roman"/>
                <w:sz w:val="18"/>
                <w:szCs w:val="18"/>
                <w:lang w:val="kk-KZ" w:eastAsia="en-US"/>
              </w:rPr>
              <w:t>.Қардағы іздерді</w:t>
            </w:r>
            <w:r w:rsidRPr="00CD5702">
              <w:rPr>
                <w:rFonts w:ascii="Times New Roman" w:eastAsiaTheme="minorHAnsi" w:hAnsi="Times New Roman" w:cs="Times New Roman"/>
                <w:b/>
                <w:sz w:val="18"/>
                <w:szCs w:val="18"/>
                <w:lang w:val="kk-KZ" w:eastAsia="en-US"/>
              </w:rPr>
              <w:t xml:space="preserve"> бақылау.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Мақсаты:Балабақша ішіндегі іздерді бақылау.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2</w:t>
            </w:r>
            <w:r w:rsidRPr="00CD5702">
              <w:rPr>
                <w:rFonts w:ascii="Times New Roman" w:eastAsiaTheme="minorHAnsi" w:hAnsi="Times New Roman" w:cs="Times New Roman"/>
                <w:sz w:val="18"/>
                <w:szCs w:val="18"/>
                <w:lang w:val="kk-KZ" w:eastAsia="en-US"/>
              </w:rPr>
              <w:t>.</w:t>
            </w:r>
            <w:r w:rsidRPr="00CD5702">
              <w:rPr>
                <w:rFonts w:ascii="Times New Roman" w:eastAsiaTheme="minorHAnsi" w:hAnsi="Times New Roman" w:cs="Times New Roman"/>
                <w:b/>
                <w:sz w:val="18"/>
                <w:szCs w:val="18"/>
                <w:lang w:val="kk-KZ" w:eastAsia="en-US"/>
              </w:rPr>
              <w:t>Қимылды ойын:</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«Допты ұстап ал»</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Мақсаты: Балалар допты қуып жетіп,ұстап алуға үйрету.</w:t>
            </w:r>
          </w:p>
          <w:p w:rsidR="00CD5702" w:rsidRPr="00CD5702" w:rsidRDefault="00CD5702" w:rsidP="00CD5702">
            <w:pPr>
              <w:tabs>
                <w:tab w:val="left" w:pos="2311"/>
              </w:tabs>
              <w:spacing w:after="0" w:line="240" w:lineRule="auto"/>
              <w:rPr>
                <w:rFonts w:ascii="Times New Roman" w:eastAsiaTheme="minorHAnsi" w:hAnsi="Times New Roman" w:cs="Times New Roman"/>
                <w:bCs/>
                <w:sz w:val="18"/>
                <w:szCs w:val="18"/>
                <w:lang w:val="kk-KZ" w:eastAsia="en-US"/>
              </w:rPr>
            </w:pPr>
            <w:r w:rsidRPr="00CD5702">
              <w:rPr>
                <w:rFonts w:ascii="Times New Roman" w:eastAsiaTheme="minorHAnsi" w:hAnsi="Times New Roman" w:cs="Times New Roman"/>
                <w:b/>
                <w:sz w:val="18"/>
                <w:szCs w:val="18"/>
                <w:lang w:val="kk-KZ" w:eastAsia="en-US"/>
              </w:rPr>
              <w:t>3</w:t>
            </w:r>
            <w:r w:rsidRPr="00CD5702">
              <w:rPr>
                <w:rFonts w:ascii="Times New Roman" w:eastAsiaTheme="minorHAnsi" w:hAnsi="Times New Roman" w:cs="Times New Roman"/>
                <w:sz w:val="18"/>
                <w:szCs w:val="18"/>
                <w:lang w:val="kk-KZ" w:eastAsia="en-US"/>
              </w:rPr>
              <w:t>.</w:t>
            </w:r>
            <w:r w:rsidRPr="00CD5702">
              <w:rPr>
                <w:rFonts w:ascii="Times New Roman" w:eastAsiaTheme="minorHAnsi" w:hAnsi="Times New Roman" w:cs="Times New Roman"/>
                <w:bCs/>
                <w:sz w:val="18"/>
                <w:szCs w:val="18"/>
                <w:lang w:val="kk-KZ" w:eastAsia="en-US"/>
              </w:rPr>
              <w:t xml:space="preserve"> .</w:t>
            </w:r>
            <w:r w:rsidRPr="00CD5702">
              <w:rPr>
                <w:rFonts w:ascii="Times New Roman" w:eastAsiaTheme="minorHAnsi" w:hAnsi="Times New Roman" w:cs="Times New Roman"/>
                <w:b/>
                <w:bCs/>
                <w:sz w:val="18"/>
                <w:szCs w:val="18"/>
                <w:lang w:val="kk-KZ" w:eastAsia="en-US"/>
              </w:rPr>
              <w:t xml:space="preserve"> Еңбек.</w:t>
            </w:r>
          </w:p>
          <w:p w:rsidR="00CD5702" w:rsidRPr="00CD5702" w:rsidRDefault="00CD5702" w:rsidP="00CD5702">
            <w:pPr>
              <w:tabs>
                <w:tab w:val="left" w:pos="2311"/>
              </w:tabs>
              <w:spacing w:after="0" w:line="240" w:lineRule="auto"/>
              <w:rPr>
                <w:rFonts w:ascii="Times New Roman" w:eastAsiaTheme="minorHAnsi" w:hAnsi="Times New Roman" w:cs="Times New Roman"/>
                <w:bCs/>
                <w:sz w:val="18"/>
                <w:szCs w:val="18"/>
                <w:lang w:val="kk-KZ" w:eastAsia="en-US"/>
              </w:rPr>
            </w:pPr>
            <w:r w:rsidRPr="00CD5702">
              <w:rPr>
                <w:rFonts w:ascii="Times New Roman" w:eastAsiaTheme="minorHAnsi" w:hAnsi="Times New Roman" w:cs="Times New Roman"/>
                <w:bCs/>
                <w:sz w:val="18"/>
                <w:szCs w:val="18"/>
                <w:lang w:val="kk-KZ" w:eastAsia="en-US"/>
              </w:rPr>
              <w:t>Ойын  бұрышындағы ойыншықтарды жинау.</w:t>
            </w:r>
          </w:p>
          <w:p w:rsidR="00CD5702" w:rsidRPr="00CD5702" w:rsidRDefault="00CD5702" w:rsidP="00CD5702">
            <w:pPr>
              <w:tabs>
                <w:tab w:val="left" w:pos="2311"/>
              </w:tabs>
              <w:spacing w:after="0" w:line="240" w:lineRule="auto"/>
              <w:rPr>
                <w:rFonts w:ascii="Times New Roman" w:eastAsiaTheme="minorHAnsi" w:hAnsi="Times New Roman" w:cs="Times New Roman"/>
                <w:b/>
                <w:bCs/>
                <w:sz w:val="18"/>
                <w:szCs w:val="18"/>
                <w:lang w:val="kk-KZ" w:eastAsia="en-US"/>
              </w:rPr>
            </w:pPr>
            <w:r w:rsidRPr="00CD5702">
              <w:rPr>
                <w:rFonts w:ascii="Times New Roman" w:eastAsiaTheme="minorHAnsi" w:hAnsi="Times New Roman" w:cs="Times New Roman"/>
                <w:b/>
                <w:bCs/>
                <w:sz w:val="18"/>
                <w:szCs w:val="18"/>
                <w:lang w:val="kk-KZ" w:eastAsia="en-US"/>
              </w:rPr>
              <w:t>4.Жеке жұмыс.</w:t>
            </w:r>
          </w:p>
          <w:p w:rsidR="00CD5702" w:rsidRPr="00CD5702" w:rsidRDefault="00CD5702" w:rsidP="00CD5702">
            <w:pPr>
              <w:tabs>
                <w:tab w:val="left" w:pos="2311"/>
              </w:tabs>
              <w:spacing w:after="0" w:line="240" w:lineRule="auto"/>
              <w:rPr>
                <w:rFonts w:ascii="Times New Roman" w:eastAsiaTheme="minorHAnsi" w:hAnsi="Times New Roman" w:cs="Times New Roman"/>
                <w:bCs/>
                <w:sz w:val="18"/>
                <w:szCs w:val="18"/>
                <w:lang w:val="kk-KZ" w:eastAsia="en-US"/>
              </w:rPr>
            </w:pPr>
            <w:r w:rsidRPr="00CD5702">
              <w:rPr>
                <w:rFonts w:ascii="Times New Roman" w:eastAsiaTheme="minorHAnsi" w:hAnsi="Times New Roman" w:cs="Times New Roman"/>
                <w:bCs/>
                <w:sz w:val="18"/>
                <w:szCs w:val="18"/>
                <w:lang w:val="kk-KZ" w:eastAsia="en-US"/>
              </w:rPr>
              <w:t xml:space="preserve"> Исламға тіл ұстарту жаттығу.</w:t>
            </w:r>
          </w:p>
          <w:p w:rsidR="00CD5702" w:rsidRPr="00CD5702" w:rsidRDefault="00CD5702" w:rsidP="00CD5702">
            <w:pPr>
              <w:tabs>
                <w:tab w:val="left" w:pos="2311"/>
              </w:tabs>
              <w:spacing w:after="0" w:line="240" w:lineRule="auto"/>
              <w:rPr>
                <w:rFonts w:ascii="Times New Roman" w:eastAsiaTheme="minorHAnsi" w:hAnsi="Times New Roman" w:cs="Times New Roman"/>
                <w:bCs/>
                <w:sz w:val="18"/>
                <w:szCs w:val="18"/>
                <w:lang w:val="kk-KZ" w:eastAsia="en-US"/>
              </w:rPr>
            </w:pPr>
            <w:r w:rsidRPr="00CD5702">
              <w:rPr>
                <w:rFonts w:ascii="Times New Roman" w:eastAsiaTheme="minorHAnsi" w:hAnsi="Times New Roman" w:cs="Times New Roman"/>
                <w:bCs/>
                <w:sz w:val="18"/>
                <w:szCs w:val="18"/>
                <w:lang w:val="kk-KZ" w:eastAsia="en-US"/>
              </w:rPr>
              <w:t xml:space="preserve">Ау -ау -ау </w:t>
            </w:r>
          </w:p>
          <w:p w:rsidR="00CD5702" w:rsidRPr="00CD5702" w:rsidRDefault="00CD5702" w:rsidP="00CD5702">
            <w:pPr>
              <w:tabs>
                <w:tab w:val="left" w:pos="2311"/>
              </w:tabs>
              <w:spacing w:after="0" w:line="240" w:lineRule="auto"/>
              <w:rPr>
                <w:rFonts w:ascii="Times New Roman" w:eastAsiaTheme="minorHAnsi" w:hAnsi="Times New Roman" w:cs="Times New Roman"/>
                <w:bCs/>
                <w:sz w:val="18"/>
                <w:szCs w:val="18"/>
                <w:lang w:val="kk-KZ" w:eastAsia="en-US"/>
              </w:rPr>
            </w:pPr>
            <w:r w:rsidRPr="00CD5702">
              <w:rPr>
                <w:rFonts w:ascii="Times New Roman" w:eastAsiaTheme="minorHAnsi" w:hAnsi="Times New Roman" w:cs="Times New Roman"/>
                <w:bCs/>
                <w:sz w:val="18"/>
                <w:szCs w:val="18"/>
                <w:lang w:val="kk-KZ" w:eastAsia="en-US"/>
              </w:rPr>
              <w:t>Терезедегі қырау.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5.Дербес ойын</w:t>
            </w:r>
          </w:p>
        </w:tc>
        <w:tc>
          <w:tcPr>
            <w:tcW w:w="2988" w:type="dxa"/>
            <w:tcBorders>
              <w:top w:val="single" w:sz="4" w:space="0" w:color="000000"/>
              <w:left w:val="single" w:sz="4" w:space="0" w:color="auto"/>
              <w:bottom w:val="single" w:sz="4" w:space="0" w:color="000000"/>
              <w:right w:val="single" w:sz="4" w:space="0" w:color="000000"/>
            </w:tcBorders>
            <w:shd w:val="clear" w:color="auto" w:fill="FFFFFF"/>
          </w:tcPr>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sz w:val="18"/>
                <w:szCs w:val="18"/>
                <w:lang w:val="kk-KZ" w:eastAsia="en-US"/>
              </w:rPr>
              <w:t>1А</w:t>
            </w:r>
            <w:r w:rsidRPr="00CD5702">
              <w:rPr>
                <w:rFonts w:ascii="Times New Roman" w:eastAsiaTheme="minorHAnsi" w:hAnsi="Times New Roman" w:cs="Times New Roman"/>
                <w:b/>
                <w:sz w:val="18"/>
                <w:szCs w:val="18"/>
                <w:lang w:val="kk-KZ" w:eastAsia="en-US"/>
              </w:rPr>
              <w:t>ула тазалаушының еңбегін бақылау.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 xml:space="preserve">Мақсаты: </w:t>
            </w:r>
          </w:p>
          <w:p w:rsidR="00CD5702" w:rsidRPr="00CD5702" w:rsidRDefault="00CB6F9D" w:rsidP="00CD5702">
            <w:pPr>
              <w:spacing w:after="0" w:line="240" w:lineRule="auto"/>
              <w:rPr>
                <w:rFonts w:ascii="Times New Roman" w:eastAsiaTheme="minorHAnsi" w:hAnsi="Times New Roman" w:cs="Times New Roman"/>
                <w:sz w:val="18"/>
                <w:szCs w:val="18"/>
                <w:lang w:val="kk-KZ" w:eastAsia="en-US"/>
              </w:rPr>
            </w:pPr>
            <w:r>
              <w:rPr>
                <w:rFonts w:ascii="Times New Roman" w:eastAsiaTheme="minorHAnsi" w:hAnsi="Times New Roman" w:cs="Times New Roman"/>
                <w:sz w:val="18"/>
                <w:szCs w:val="18"/>
                <w:lang w:val="kk-KZ" w:eastAsia="en-US"/>
              </w:rPr>
              <w:t>Аула тазалаушы</w:t>
            </w:r>
            <w:r w:rsidR="00CD5702" w:rsidRPr="00CD5702">
              <w:rPr>
                <w:rFonts w:ascii="Times New Roman" w:eastAsiaTheme="minorHAnsi" w:hAnsi="Times New Roman" w:cs="Times New Roman"/>
                <w:sz w:val="18"/>
                <w:szCs w:val="18"/>
                <w:lang w:val="kk-KZ" w:eastAsia="en-US"/>
              </w:rPr>
              <w:t>ның еңбегін бақылауды жалғастыру, үлкендердің еңбегіне деген құрмет сезіміне тәрбиелеу.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2.</w:t>
            </w:r>
            <w:r w:rsidRPr="00CD5702">
              <w:rPr>
                <w:rFonts w:ascii="Times New Roman" w:eastAsiaTheme="minorHAnsi" w:hAnsi="Times New Roman" w:cs="Times New Roman"/>
                <w:b/>
                <w:sz w:val="18"/>
                <w:szCs w:val="18"/>
                <w:lang w:val="kk-KZ" w:eastAsia="en-US"/>
              </w:rPr>
              <w:t>Қимылды ойын</w:t>
            </w:r>
            <w:r w:rsidRPr="00CD5702">
              <w:rPr>
                <w:rFonts w:ascii="Times New Roman" w:eastAsiaTheme="minorHAnsi" w:hAnsi="Times New Roman" w:cs="Times New Roman"/>
                <w:sz w:val="18"/>
                <w:szCs w:val="18"/>
                <w:lang w:val="kk-KZ" w:eastAsia="en-US"/>
              </w:rPr>
              <w:t>: «Маған қарай жүгір»</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 xml:space="preserve"> Мақсаты: Балаларды жылдамдыққа,шапшаң-дыққа үйрету.</w:t>
            </w:r>
          </w:p>
          <w:p w:rsidR="00CD5702" w:rsidRPr="00CD5702" w:rsidRDefault="00CD5702" w:rsidP="00CD5702">
            <w:pPr>
              <w:tabs>
                <w:tab w:val="left" w:pos="2311"/>
              </w:tabs>
              <w:snapToGrid w:val="0"/>
              <w:spacing w:after="0" w:line="240" w:lineRule="auto"/>
              <w:rPr>
                <w:rFonts w:ascii="Times New Roman" w:eastAsiaTheme="minorHAnsi" w:hAnsi="Times New Roman" w:cs="Times New Roman"/>
                <w:bCs/>
                <w:sz w:val="18"/>
                <w:szCs w:val="18"/>
                <w:lang w:val="kk-KZ" w:eastAsia="en-US"/>
              </w:rPr>
            </w:pPr>
            <w:r w:rsidRPr="00CD5702">
              <w:rPr>
                <w:rFonts w:ascii="Times New Roman" w:eastAsiaTheme="minorHAnsi" w:hAnsi="Times New Roman" w:cs="Times New Roman"/>
                <w:sz w:val="18"/>
                <w:szCs w:val="18"/>
                <w:lang w:val="kk-KZ" w:eastAsia="en-US"/>
              </w:rPr>
              <w:t>3.</w:t>
            </w:r>
            <w:r w:rsidRPr="00CD5702">
              <w:rPr>
                <w:rFonts w:ascii="Times New Roman" w:eastAsiaTheme="minorHAnsi" w:hAnsi="Times New Roman" w:cs="Times New Roman"/>
                <w:b/>
                <w:bCs/>
                <w:sz w:val="18"/>
                <w:szCs w:val="18"/>
                <w:lang w:val="kk-KZ" w:eastAsia="en-US"/>
              </w:rPr>
              <w:t xml:space="preserve"> Еңбек.</w:t>
            </w:r>
          </w:p>
          <w:p w:rsidR="00CD5702" w:rsidRPr="00CD5702" w:rsidRDefault="00CD5702" w:rsidP="00CD5702">
            <w:pPr>
              <w:tabs>
                <w:tab w:val="left" w:pos="2311"/>
              </w:tabs>
              <w:snapToGrid w:val="0"/>
              <w:spacing w:after="0" w:line="240" w:lineRule="auto"/>
              <w:rPr>
                <w:rFonts w:ascii="Times New Roman" w:eastAsiaTheme="minorHAnsi" w:hAnsi="Times New Roman" w:cs="Times New Roman"/>
                <w:bCs/>
                <w:sz w:val="18"/>
                <w:szCs w:val="18"/>
                <w:lang w:val="kk-KZ" w:eastAsia="en-US"/>
              </w:rPr>
            </w:pPr>
            <w:r w:rsidRPr="00CD5702">
              <w:rPr>
                <w:rFonts w:ascii="Times New Roman" w:eastAsiaTheme="minorHAnsi" w:hAnsi="Times New Roman" w:cs="Times New Roman"/>
                <w:bCs/>
                <w:sz w:val="18"/>
                <w:szCs w:val="18"/>
                <w:lang w:val="kk-KZ" w:eastAsia="en-US"/>
              </w:rPr>
              <w:t xml:space="preserve"> Ойыншықтарды жинау.</w:t>
            </w:r>
          </w:p>
          <w:p w:rsidR="00CD5702" w:rsidRPr="00CD5702" w:rsidRDefault="00CD5702" w:rsidP="00CD5702">
            <w:pPr>
              <w:tabs>
                <w:tab w:val="left" w:pos="2311"/>
              </w:tabs>
              <w:snapToGrid w:val="0"/>
              <w:spacing w:after="0" w:line="240" w:lineRule="auto"/>
              <w:rPr>
                <w:rFonts w:ascii="Times New Roman" w:eastAsiaTheme="minorHAnsi" w:hAnsi="Times New Roman" w:cs="Times New Roman"/>
                <w:b/>
                <w:bCs/>
                <w:sz w:val="18"/>
                <w:szCs w:val="18"/>
                <w:lang w:val="kk-KZ" w:eastAsia="en-US"/>
              </w:rPr>
            </w:pPr>
            <w:r w:rsidRPr="00CD5702">
              <w:rPr>
                <w:rFonts w:ascii="Times New Roman" w:eastAsiaTheme="minorHAnsi" w:hAnsi="Times New Roman" w:cs="Times New Roman"/>
                <w:bCs/>
                <w:sz w:val="18"/>
                <w:szCs w:val="18"/>
                <w:lang w:val="kk-KZ" w:eastAsia="en-US"/>
              </w:rPr>
              <w:t>4</w:t>
            </w:r>
            <w:r w:rsidRPr="00CD5702">
              <w:rPr>
                <w:rFonts w:ascii="Times New Roman" w:eastAsiaTheme="minorHAnsi" w:hAnsi="Times New Roman" w:cs="Times New Roman"/>
                <w:b/>
                <w:bCs/>
                <w:sz w:val="18"/>
                <w:szCs w:val="18"/>
                <w:lang w:val="kk-KZ" w:eastAsia="en-US"/>
              </w:rPr>
              <w:t>.Жеке жұмыс.</w:t>
            </w:r>
          </w:p>
          <w:p w:rsidR="00CD5702" w:rsidRPr="00CD5702" w:rsidRDefault="00CD5702" w:rsidP="00CD5702">
            <w:pPr>
              <w:tabs>
                <w:tab w:val="left" w:pos="2311"/>
              </w:tabs>
              <w:snapToGrid w:val="0"/>
              <w:spacing w:after="0" w:line="240" w:lineRule="auto"/>
              <w:rPr>
                <w:rFonts w:ascii="Times New Roman" w:eastAsiaTheme="minorHAnsi" w:hAnsi="Times New Roman" w:cs="Times New Roman"/>
                <w:bCs/>
                <w:sz w:val="18"/>
                <w:szCs w:val="18"/>
                <w:lang w:val="kk-KZ" w:eastAsia="en-US"/>
              </w:rPr>
            </w:pPr>
            <w:r w:rsidRPr="00CD5702">
              <w:rPr>
                <w:rFonts w:ascii="Times New Roman" w:eastAsiaTheme="minorHAnsi" w:hAnsi="Times New Roman" w:cs="Times New Roman"/>
                <w:bCs/>
                <w:sz w:val="18"/>
                <w:szCs w:val="18"/>
                <w:lang w:val="kk-KZ" w:eastAsia="en-US"/>
              </w:rPr>
              <w:t>Исметоллаға тақпақ жатату.</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Cs/>
                <w:sz w:val="18"/>
                <w:szCs w:val="18"/>
                <w:lang w:val="kk-KZ" w:eastAsia="en-US"/>
              </w:rPr>
              <w:t xml:space="preserve"> </w:t>
            </w:r>
            <w:r w:rsidRPr="00CD5702">
              <w:rPr>
                <w:rFonts w:ascii="Times New Roman" w:eastAsiaTheme="minorHAnsi" w:hAnsi="Times New Roman" w:cs="Times New Roman"/>
                <w:sz w:val="18"/>
                <w:szCs w:val="18"/>
                <w:lang w:val="kk-KZ" w:eastAsia="en-US"/>
              </w:rPr>
              <w:t>Торғай,торғайсың,</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Жақын келіп қонбайсың</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Жем шашайын жейсіңбе ,</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Аяздан тонбайсың</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5.Дербес ойын.</w:t>
            </w:r>
          </w:p>
        </w:tc>
      </w:tr>
      <w:tr w:rsidR="00CD5702" w:rsidRPr="00CD5702" w:rsidTr="0068136D">
        <w:trPr>
          <w:trHeight w:val="198"/>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20"/>
                <w:szCs w:val="20"/>
                <w:lang w:eastAsia="en-US"/>
              </w:rPr>
            </w:pPr>
            <w:r w:rsidRPr="00CD5702">
              <w:rPr>
                <w:rFonts w:ascii="Times New Roman" w:eastAsia="Times New Roman" w:hAnsi="Times New Roman" w:cs="Times New Roman"/>
                <w:b/>
                <w:iCs/>
                <w:color w:val="000000"/>
                <w:sz w:val="20"/>
                <w:szCs w:val="20"/>
                <w:lang w:val="kk-KZ"/>
              </w:rPr>
              <w:t xml:space="preserve">Серуеннен  оралу </w:t>
            </w:r>
          </w:p>
        </w:tc>
        <w:tc>
          <w:tcPr>
            <w:tcW w:w="1375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Балалардың  реттілікпен киімдерін  шешуі, беті-қолдарын сабындап жуу, сүлгіге сүрту, орнына ілу.</w:t>
            </w:r>
          </w:p>
        </w:tc>
      </w:tr>
      <w:tr w:rsidR="00CD5702" w:rsidRPr="006616B5" w:rsidTr="0068136D">
        <w:trPr>
          <w:trHeight w:val="70"/>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20"/>
                <w:szCs w:val="20"/>
                <w:lang w:val="kk-KZ" w:eastAsia="en-US"/>
              </w:rPr>
            </w:pPr>
            <w:r w:rsidRPr="00CD5702">
              <w:rPr>
                <w:rFonts w:ascii="Times New Roman" w:eastAsia="Times New Roman" w:hAnsi="Times New Roman" w:cs="Times New Roman"/>
                <w:b/>
                <w:iCs/>
                <w:color w:val="000000"/>
                <w:sz w:val="20"/>
                <w:szCs w:val="20"/>
                <w:lang w:val="kk-KZ"/>
              </w:rPr>
              <w:t>Түскі ас</w:t>
            </w:r>
          </w:p>
        </w:tc>
        <w:tc>
          <w:tcPr>
            <w:tcW w:w="1375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Үстел басына қолды жуғаннан кейін дұрыс отыруға дағдыландыру. Орындыққа өзі отырып тұру, қасындағы балаға кедергі келтірмеуге үйрету. Тамақты төкпей-шашпай ұқыпты ішуге, майлықты пайдалануға үйрету. Тамақтан соң алғыс айтып, ас қайыруға дағдыландыру.</w:t>
            </w:r>
          </w:p>
        </w:tc>
      </w:tr>
      <w:tr w:rsidR="00CD5702" w:rsidRPr="00CD5702" w:rsidTr="0068136D">
        <w:trPr>
          <w:trHeight w:val="120"/>
        </w:trPr>
        <w:tc>
          <w:tcPr>
            <w:tcW w:w="212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eastAsia="en-US"/>
              </w:rPr>
            </w:pPr>
            <w:r w:rsidRPr="00CD5702">
              <w:rPr>
                <w:rFonts w:ascii="Times New Roman" w:eastAsia="Times New Roman" w:hAnsi="Times New Roman" w:cs="Times New Roman"/>
                <w:b/>
                <w:iCs/>
                <w:color w:val="000000"/>
                <w:sz w:val="20"/>
                <w:szCs w:val="20"/>
              </w:rPr>
              <w:t>Т</w:t>
            </w:r>
            <w:r w:rsidRPr="00CD5702">
              <w:rPr>
                <w:rFonts w:ascii="Times New Roman" w:eastAsia="Times New Roman" w:hAnsi="Times New Roman" w:cs="Times New Roman"/>
                <w:b/>
                <w:iCs/>
                <w:color w:val="000000"/>
                <w:sz w:val="20"/>
                <w:szCs w:val="20"/>
                <w:lang w:val="kk-KZ"/>
              </w:rPr>
              <w:t>әтті</w:t>
            </w:r>
            <w:r w:rsidRPr="00CD5702">
              <w:rPr>
                <w:rFonts w:ascii="Times New Roman" w:eastAsia="Times New Roman" w:hAnsi="Times New Roman" w:cs="Times New Roman"/>
                <w:b/>
                <w:iCs/>
                <w:color w:val="000000"/>
                <w:sz w:val="20"/>
                <w:szCs w:val="20"/>
              </w:rPr>
              <w:t>ұйқы</w:t>
            </w:r>
          </w:p>
        </w:tc>
        <w:tc>
          <w:tcPr>
            <w:tcW w:w="13751"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Балалардың тыныш ұйықтауына  жағымды жағдай орнату.</w:t>
            </w:r>
          </w:p>
        </w:tc>
      </w:tr>
      <w:tr w:rsidR="00CD5702" w:rsidRPr="006616B5" w:rsidTr="0068136D">
        <w:trPr>
          <w:trHeight w:val="893"/>
        </w:trPr>
        <w:tc>
          <w:tcPr>
            <w:tcW w:w="2126"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eastAsia="en-US"/>
              </w:rPr>
            </w:pPr>
          </w:p>
        </w:tc>
        <w:tc>
          <w:tcPr>
            <w:tcW w:w="283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D5702" w:rsidRPr="00CD5702" w:rsidRDefault="00CD5702" w:rsidP="00CD5702">
            <w:pPr>
              <w:shd w:val="clear" w:color="auto" w:fill="FFFFFF"/>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 xml:space="preserve">Тәтті ұйқы.                    Б.Махамбетова                      «Әй - әй  бөпем»  әні             </w:t>
            </w:r>
          </w:p>
        </w:tc>
        <w:tc>
          <w:tcPr>
            <w:tcW w:w="2549" w:type="dxa"/>
            <w:tcBorders>
              <w:top w:val="single" w:sz="4" w:space="0" w:color="auto"/>
              <w:left w:val="single" w:sz="4" w:space="0" w:color="auto"/>
              <w:bottom w:val="single" w:sz="4" w:space="0" w:color="000000"/>
              <w:right w:val="single" w:sz="4" w:space="0" w:color="auto"/>
            </w:tcBorders>
            <w:shd w:val="clear" w:color="auto" w:fill="FFFFFF"/>
            <w:hideMark/>
          </w:tcPr>
          <w:p w:rsidR="00CD5702" w:rsidRPr="00CD5702" w:rsidRDefault="00CD5702" w:rsidP="00CD5702">
            <w:pPr>
              <w:spacing w:after="0"/>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Тәтті ұйқы.</w:t>
            </w:r>
          </w:p>
          <w:p w:rsidR="00CD5702" w:rsidRPr="00CD5702" w:rsidRDefault="00CD5702" w:rsidP="00CD5702">
            <w:pPr>
              <w:spacing w:after="0"/>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Ә.Асылбеков «Балдырған» әні</w:t>
            </w:r>
          </w:p>
        </w:tc>
        <w:tc>
          <w:tcPr>
            <w:tcW w:w="2689" w:type="dxa"/>
            <w:gridSpan w:val="2"/>
            <w:tcBorders>
              <w:top w:val="single" w:sz="4" w:space="0" w:color="auto"/>
              <w:left w:val="single" w:sz="4" w:space="0" w:color="auto"/>
              <w:bottom w:val="single" w:sz="4" w:space="0" w:color="000000"/>
              <w:right w:val="single" w:sz="4" w:space="0" w:color="auto"/>
            </w:tcBorders>
            <w:shd w:val="clear" w:color="auto" w:fill="FFFFFF"/>
          </w:tcPr>
          <w:p w:rsidR="00CD5702" w:rsidRPr="00CD5702" w:rsidRDefault="00CD5702" w:rsidP="00CD5702">
            <w:pPr>
              <w:spacing w:after="0"/>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Тәтті ұйқы.</w:t>
            </w:r>
          </w:p>
          <w:p w:rsidR="00CD5702" w:rsidRPr="00CD5702" w:rsidRDefault="00CD5702" w:rsidP="00CD5702">
            <w:pPr>
              <w:spacing w:after="0"/>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sz w:val="20"/>
                <w:szCs w:val="20"/>
                <w:lang w:val="kk-KZ"/>
              </w:rPr>
              <w:t xml:space="preserve">Ертегі: «Кім күшті? ». </w:t>
            </w:r>
          </w:p>
        </w:tc>
        <w:tc>
          <w:tcPr>
            <w:tcW w:w="2689"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CD5702" w:rsidRPr="00CD5702" w:rsidRDefault="00CD5702" w:rsidP="00CD5702">
            <w:pPr>
              <w:spacing w:after="0"/>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Тәтті ұйқы.</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sz w:val="20"/>
                <w:szCs w:val="20"/>
                <w:lang w:val="kk-KZ"/>
              </w:rPr>
              <w:t xml:space="preserve">Ә.Асылбеков. «Балдырған» әні. </w:t>
            </w:r>
          </w:p>
        </w:tc>
        <w:tc>
          <w:tcPr>
            <w:tcW w:w="2988" w:type="dxa"/>
            <w:tcBorders>
              <w:top w:val="single" w:sz="4" w:space="0" w:color="auto"/>
              <w:left w:val="single" w:sz="4" w:space="0" w:color="auto"/>
              <w:bottom w:val="single" w:sz="4" w:space="0" w:color="000000"/>
              <w:right w:val="single" w:sz="4" w:space="0" w:color="000000"/>
            </w:tcBorders>
            <w:shd w:val="clear" w:color="auto" w:fill="FFFFFF"/>
            <w:hideMark/>
          </w:tcPr>
          <w:p w:rsidR="00CD5702" w:rsidRPr="00CD5702" w:rsidRDefault="00CD5702" w:rsidP="00CD5702">
            <w:pPr>
              <w:spacing w:after="0"/>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 xml:space="preserve">Тәтті ұйқы.                    Б.Махамбетова                      «Әй - әй  бөпем»  әні             </w:t>
            </w:r>
          </w:p>
        </w:tc>
      </w:tr>
      <w:tr w:rsidR="00CD5702" w:rsidRPr="006616B5" w:rsidTr="0068136D">
        <w:trPr>
          <w:trHeight w:val="888"/>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
                <w:iCs/>
                <w:color w:val="000000"/>
                <w:sz w:val="20"/>
                <w:szCs w:val="20"/>
                <w:lang w:val="kk-KZ" w:eastAsia="en-US"/>
              </w:rPr>
            </w:pPr>
            <w:r w:rsidRPr="00CD5702">
              <w:rPr>
                <w:rFonts w:ascii="Times New Roman" w:eastAsia="Times New Roman" w:hAnsi="Times New Roman" w:cs="Times New Roman"/>
                <w:b/>
                <w:bCs/>
                <w:color w:val="000000"/>
                <w:sz w:val="20"/>
                <w:szCs w:val="20"/>
                <w:lang w:val="kk-KZ"/>
              </w:rPr>
              <w:t>Біртіндеп ұйқыдан ояту, ауа, су шаралары</w:t>
            </w:r>
          </w:p>
        </w:tc>
        <w:tc>
          <w:tcPr>
            <w:tcW w:w="283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D5702" w:rsidRPr="00CD5702" w:rsidRDefault="00CD5702" w:rsidP="00CD5702">
            <w:pPr>
              <w:spacing w:after="0"/>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Балаларды біртіндеп ояту. Беті қолдарын жуғызу. Иыққа, мойынға  сергіту жаттығуларын жасату. Аяққа, табанға массаж жасату. Киімдерін дұрыс киюлерін қадағалау. Төсек орындарын реттеу, еңбекке тәрбиелеу.</w:t>
            </w:r>
          </w:p>
        </w:tc>
        <w:tc>
          <w:tcPr>
            <w:tcW w:w="2549" w:type="dxa"/>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rPr>
                <w:rFonts w:ascii="Times New Roman" w:eastAsia="Calibri" w:hAnsi="Times New Roman" w:cs="Times New Roman"/>
                <w:szCs w:val="24"/>
                <w:lang w:val="kk-KZ"/>
              </w:rPr>
            </w:pPr>
            <w:r w:rsidRPr="00CD5702">
              <w:rPr>
                <w:rFonts w:ascii="Times New Roman" w:eastAsia="Calibri" w:hAnsi="Times New Roman" w:cs="Times New Roman"/>
                <w:szCs w:val="24"/>
                <w:lang w:val="kk-KZ"/>
              </w:rPr>
              <w:t>Жалпақ табандылықтың алдын алу мақсатында ортопедиялық жол бойымен жүру.</w:t>
            </w:r>
          </w:p>
          <w:p w:rsidR="00CD5702" w:rsidRPr="00CD5702" w:rsidRDefault="00CD5702" w:rsidP="00CD5702">
            <w:pPr>
              <w:spacing w:after="0" w:line="240" w:lineRule="auto"/>
              <w:rPr>
                <w:rFonts w:ascii="Times New Roman" w:eastAsia="Calibri" w:hAnsi="Times New Roman" w:cs="Times New Roman"/>
                <w:szCs w:val="24"/>
                <w:lang w:val="kk-KZ"/>
              </w:rPr>
            </w:pPr>
            <w:r w:rsidRPr="00CD5702">
              <w:rPr>
                <w:rFonts w:ascii="Times New Roman" w:eastAsia="Calibri" w:hAnsi="Times New Roman" w:cs="Times New Roman"/>
                <w:szCs w:val="24"/>
                <w:lang w:val="kk-KZ"/>
              </w:rPr>
              <w:t>Білімді кеңейту және мәдени гигиеналық дағдыларды орындау.</w:t>
            </w:r>
          </w:p>
          <w:p w:rsidR="00CD5702" w:rsidRPr="00CD5702" w:rsidRDefault="00CD5702" w:rsidP="00CD5702">
            <w:pPr>
              <w:shd w:val="clear" w:color="auto" w:fill="FFFFFF"/>
              <w:spacing w:after="0" w:line="240" w:lineRule="auto"/>
              <w:rPr>
                <w:rFonts w:ascii="Arial" w:eastAsia="Times New Roman" w:hAnsi="Arial" w:cs="Arial"/>
                <w:color w:val="000000"/>
                <w:sz w:val="20"/>
                <w:szCs w:val="20"/>
                <w:lang w:val="kk-KZ"/>
              </w:rPr>
            </w:pPr>
          </w:p>
        </w:tc>
        <w:tc>
          <w:tcPr>
            <w:tcW w:w="2696" w:type="dxa"/>
            <w:gridSpan w:val="3"/>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6"/>
                <w:szCs w:val="20"/>
                <w:lang w:val="kk-KZ"/>
              </w:rPr>
              <w:t>1</w:t>
            </w:r>
            <w:r w:rsidRPr="00CD5702">
              <w:rPr>
                <w:rFonts w:ascii="Times New Roman" w:eastAsia="Times New Roman" w:hAnsi="Times New Roman" w:cs="Times New Roman"/>
                <w:color w:val="000000"/>
                <w:sz w:val="18"/>
                <w:szCs w:val="20"/>
                <w:lang w:val="kk-KZ"/>
              </w:rPr>
              <w:t>.Тәрбиешінің артынан шеңбер бойында жүру,жеңіл жүгіру,бірінің артынан бірі тұру.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2.Қоянша секіру,аю сияқты қорбаңдау.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3.Шеңбер құрып тұру,тәрбиешінің көмегімен.</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4.Басымен оңға-солға иілу.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5.Қолды жоғары көтеріп төмен түсіру.</w:t>
            </w:r>
          </w:p>
        </w:tc>
        <w:tc>
          <w:tcPr>
            <w:tcW w:w="2682" w:type="dxa"/>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Алақанды маңдайға,саусақтары айырылып.</w:t>
            </w:r>
          </w:p>
          <w:p w:rsidR="00CD5702" w:rsidRPr="00CD5702" w:rsidRDefault="00CD5702" w:rsidP="00CD5702">
            <w:pPr>
              <w:shd w:val="clear" w:color="auto" w:fill="FFFFFF"/>
              <w:spacing w:after="0" w:line="240" w:lineRule="auto"/>
              <w:rPr>
                <w:rFonts w:ascii="Times New Roman" w:eastAsia="Calibri" w:hAnsi="Times New Roman" w:cs="Times New Roman"/>
                <w:sz w:val="18"/>
                <w:szCs w:val="20"/>
                <w:lang w:val="kk-KZ" w:eastAsia="en-US"/>
              </w:rPr>
            </w:pPr>
            <w:r w:rsidRPr="00CD5702">
              <w:rPr>
                <w:rFonts w:ascii="Times New Roman" w:eastAsia="Times New Roman" w:hAnsi="Times New Roman" w:cs="Times New Roman"/>
                <w:color w:val="000000"/>
                <w:sz w:val="18"/>
                <w:szCs w:val="20"/>
                <w:lang w:val="kk-KZ"/>
              </w:rPr>
              <w:t>Құлақтарды уқала сондайда. Суықтан біз қорықпаймыз. Қорықпаймыз ауырмаймыз.</w:t>
            </w:r>
          </w:p>
        </w:tc>
        <w:tc>
          <w:tcPr>
            <w:tcW w:w="2988" w:type="dxa"/>
            <w:tcBorders>
              <w:top w:val="single" w:sz="4" w:space="0" w:color="000000"/>
              <w:left w:val="single" w:sz="4" w:space="0" w:color="auto"/>
              <w:bottom w:val="single" w:sz="4" w:space="0" w:color="000000"/>
              <w:right w:val="single" w:sz="4" w:space="0" w:color="000000"/>
            </w:tcBorders>
            <w:shd w:val="clear" w:color="auto" w:fill="FFFFFF"/>
          </w:tcPr>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Аяқ сәл алшақ.                               Қолымыз иықта,алға артқа есу.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Сағаттың тіліндей,иіліп оңға бір.</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Сағаттың тіліндей иіліп солға бір.</w:t>
            </w:r>
          </w:p>
          <w:p w:rsidR="00CD5702" w:rsidRPr="00CD5702" w:rsidRDefault="00CD5702" w:rsidP="00CD5702">
            <w:pPr>
              <w:spacing w:after="0" w:line="240" w:lineRule="auto"/>
              <w:ind w:right="-103"/>
              <w:rPr>
                <w:rFonts w:ascii="Times New Roman" w:eastAsia="Times New Roman" w:hAnsi="Times New Roman" w:cs="Times New Roman"/>
                <w:color w:val="000000"/>
                <w:sz w:val="18"/>
                <w:szCs w:val="20"/>
                <w:lang w:val="kk-KZ"/>
              </w:rPr>
            </w:pPr>
          </w:p>
        </w:tc>
      </w:tr>
      <w:tr w:rsidR="00CD5702" w:rsidRPr="006616B5" w:rsidTr="0068136D">
        <w:trPr>
          <w:trHeight w:val="590"/>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rPr>
              <w:t>Бесін  ас</w:t>
            </w:r>
          </w:p>
        </w:tc>
        <w:tc>
          <w:tcPr>
            <w:tcW w:w="1375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Ас мәзірін атау. Ас ішкен кезде жан-жағына алаңдамауға ,тамақты төкпей ішуге , тамақ  ішкен кезде сөйлемеуге , нан қоқымын шашпауға , орындықта дұрыс отыруға тәрбиелеу.</w:t>
            </w:r>
          </w:p>
        </w:tc>
      </w:tr>
      <w:tr w:rsidR="00CD5702" w:rsidRPr="00CD5702" w:rsidTr="0068136D">
        <w:trPr>
          <w:trHeight w:val="420"/>
        </w:trPr>
        <w:tc>
          <w:tcPr>
            <w:tcW w:w="2126" w:type="dxa"/>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rPr>
            </w:pPr>
            <w:r w:rsidRPr="00CD5702">
              <w:rPr>
                <w:rFonts w:ascii="Times New Roman" w:eastAsia="Times New Roman" w:hAnsi="Times New Roman" w:cs="Times New Roman"/>
                <w:b/>
                <w:bCs/>
                <w:color w:val="000000"/>
                <w:sz w:val="20"/>
                <w:szCs w:val="20"/>
                <w:lang w:val="kk-KZ"/>
              </w:rPr>
              <w:t>Ойындар, дербес әрекет</w:t>
            </w:r>
          </w:p>
          <w:p w:rsidR="00CD5702" w:rsidRPr="00CD5702" w:rsidRDefault="00CD5702" w:rsidP="00CD5702">
            <w:pPr>
              <w:spacing w:after="0" w:line="240" w:lineRule="auto"/>
              <w:jc w:val="both"/>
              <w:rPr>
                <w:rFonts w:ascii="Times New Roman" w:eastAsia="Times New Roman" w:hAnsi="Times New Roman" w:cs="Times New Roman"/>
                <w:b/>
                <w:color w:val="000000"/>
                <w:sz w:val="20"/>
                <w:szCs w:val="20"/>
                <w:lang w:val="kk-KZ" w:eastAsia="en-US"/>
              </w:rPr>
            </w:pPr>
          </w:p>
        </w:tc>
        <w:tc>
          <w:tcPr>
            <w:tcW w:w="283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eastAsia="en-US"/>
              </w:rPr>
              <w:t xml:space="preserve">1. Ойын бұрышы: Картотека №30 </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eastAsia="en-US"/>
              </w:rPr>
              <w:t>Желілі-рөлдік ойын: «Отбасы»</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color w:val="000000"/>
                <w:sz w:val="20"/>
                <w:szCs w:val="20"/>
                <w:lang w:val="kk-KZ" w:eastAsia="en-US"/>
              </w:rPr>
              <w:t>Мақсаты:</w:t>
            </w:r>
            <w:r w:rsidRPr="00CD5702">
              <w:rPr>
                <w:rFonts w:ascii="Times New Roman" w:eastAsia="Times New Roman" w:hAnsi="Times New Roman" w:cs="Times New Roman"/>
                <w:sz w:val="20"/>
                <w:szCs w:val="20"/>
                <w:lang w:val="kk-KZ"/>
              </w:rPr>
              <w:t xml:space="preserve"> Ойын арқылы балалардың білімдерін кеңейту, тіл байлығын дамыту. Бірлесіп ойнауға тәрбиелеу, үлкендер еңбегін бағалай білуге үйрету.</w:t>
            </w:r>
          </w:p>
        </w:tc>
        <w:tc>
          <w:tcPr>
            <w:tcW w:w="254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1.Вариативтік компонент</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imes New Roman" w:hAnsi="Times New Roman" w:cs="Times New Roman"/>
                <w:sz w:val="20"/>
                <w:szCs w:val="20"/>
                <w:lang w:val="kk-KZ"/>
              </w:rPr>
              <w:t>«Логика әлемі</w:t>
            </w:r>
          </w:p>
          <w:p w:rsidR="00CD5702" w:rsidRPr="00CD5702" w:rsidRDefault="00CD5702" w:rsidP="00CD5702">
            <w:pPr>
              <w:shd w:val="clear" w:color="auto" w:fill="FFFFFF"/>
              <w:spacing w:after="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Тақырыбы: «</w:t>
            </w:r>
            <w:r w:rsidRPr="00CD5702">
              <w:rPr>
                <w:rFonts w:ascii="Times New Roman" w:eastAsiaTheme="minorHAnsi" w:hAnsi="Times New Roman" w:cs="Times New Roman"/>
                <w:sz w:val="20"/>
                <w:szCs w:val="20"/>
                <w:lang w:val="kk-KZ" w:eastAsia="en-US"/>
              </w:rPr>
              <w:t>Цифрлар тізбегіе жалғастыр:»</w:t>
            </w:r>
          </w:p>
          <w:p w:rsidR="00CD5702" w:rsidRPr="00CD5702" w:rsidRDefault="00CD5702" w:rsidP="00CD5702">
            <w:pPr>
              <w:shd w:val="clear" w:color="auto" w:fill="FFFFFF"/>
              <w:spacing w:after="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Балаларды 1 ден 10 ға днйін тура және кері санауға дағдыландыру. </w:t>
            </w:r>
          </w:p>
          <w:p w:rsidR="00CD5702" w:rsidRPr="00CD5702" w:rsidRDefault="00CD5702" w:rsidP="00CD5702">
            <w:pPr>
              <w:spacing w:after="0" w:line="259"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Әдіс-тәсілі:</w:t>
            </w:r>
          </w:p>
          <w:p w:rsidR="00CD5702" w:rsidRPr="00CD5702" w:rsidRDefault="00CD5702" w:rsidP="00CD5702">
            <w:pPr>
              <w:spacing w:after="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1.Сандар қатарымен жұмыс</w:t>
            </w:r>
          </w:p>
          <w:p w:rsidR="00CD5702" w:rsidRPr="00CD5702" w:rsidRDefault="00CD5702" w:rsidP="00CD5702">
            <w:pPr>
              <w:spacing w:after="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2.Логикалық ойын: «Тосын тапсырма»</w:t>
            </w:r>
          </w:p>
          <w:p w:rsidR="00CD5702" w:rsidRPr="00CD5702" w:rsidRDefault="00CD5702" w:rsidP="00CD5702">
            <w:pPr>
              <w:spacing w:after="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3.Сергіту сәті</w:t>
            </w:r>
          </w:p>
          <w:p w:rsidR="00CD5702" w:rsidRPr="00CD5702" w:rsidRDefault="00CD5702" w:rsidP="00CD5702">
            <w:pPr>
              <w:spacing w:after="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4.Дидактикалық ойын: «Цифрлар тізбегін жалғастыр»</w:t>
            </w:r>
          </w:p>
          <w:p w:rsidR="00CD5702" w:rsidRPr="00CD5702" w:rsidRDefault="00CD5702" w:rsidP="00CD5702">
            <w:pPr>
              <w:spacing w:after="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5.Дидактикалық ойын: «Көршісін тап»</w:t>
            </w:r>
          </w:p>
          <w:p w:rsidR="00CD5702" w:rsidRPr="00CD5702" w:rsidRDefault="00CD5702" w:rsidP="00CD5702">
            <w:pPr>
              <w:shd w:val="clear" w:color="auto" w:fill="FFFFFF"/>
              <w:spacing w:after="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6. Қорытынды</w:t>
            </w:r>
          </w:p>
        </w:tc>
        <w:tc>
          <w:tcPr>
            <w:tcW w:w="268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b/>
                <w:sz w:val="20"/>
                <w:szCs w:val="20"/>
                <w:lang w:val="kk-KZ"/>
              </w:rPr>
              <w:t>1.Шығармашылық орталығы:</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Тақырыбы:</w:t>
            </w:r>
            <w:r w:rsidRPr="00CD5702">
              <w:rPr>
                <w:rFonts w:ascii="Times New Roman" w:eastAsia="Times New Roman" w:hAnsi="Times New Roman" w:cs="Times New Roman"/>
                <w:sz w:val="20"/>
                <w:szCs w:val="20"/>
                <w:lang w:val="kk-KZ"/>
              </w:rPr>
              <w:t xml:space="preserve"> «Қар жауғанда» </w:t>
            </w:r>
            <w:r w:rsidRPr="00CD5702">
              <w:rPr>
                <w:rFonts w:ascii="Times New Roman" w:eastAsia="Times New Roman" w:hAnsi="Times New Roman" w:cs="Times New Roman"/>
                <w:b/>
                <w:sz w:val="20"/>
                <w:szCs w:val="20"/>
                <w:lang w:val="kk-KZ"/>
              </w:rPr>
              <w:t>Мақсаты:</w:t>
            </w:r>
            <w:r w:rsidRPr="00CD5702">
              <w:rPr>
                <w:rFonts w:ascii="Times New Roman" w:eastAsia="Times New Roman" w:hAnsi="Times New Roman" w:cs="Times New Roman"/>
                <w:sz w:val="20"/>
                <w:szCs w:val="20"/>
                <w:lang w:val="kk-KZ"/>
              </w:rPr>
              <w:t xml:space="preserve"> Балаларды табиғат құбылыстарын бақылай отырып, өз сезімдерін бейнелей білуге үйрету.</w:t>
            </w:r>
          </w:p>
          <w:p w:rsidR="00CD5702" w:rsidRPr="00CD5702" w:rsidRDefault="00CD5702" w:rsidP="00CD5702">
            <w:pPr>
              <w:spacing w:after="160" w:line="259" w:lineRule="auto"/>
              <w:rPr>
                <w:rFonts w:ascii="Times New Roman" w:eastAsia="Times New Roman" w:hAnsi="Times New Roman" w:cs="Times New Roman"/>
                <w:sz w:val="20"/>
                <w:szCs w:val="20"/>
                <w:lang w:val="kk-KZ"/>
              </w:rPr>
            </w:pPr>
          </w:p>
          <w:p w:rsidR="00CD5702" w:rsidRPr="00CD5702" w:rsidRDefault="00CD5702" w:rsidP="00CD5702">
            <w:pPr>
              <w:spacing w:after="160" w:line="259" w:lineRule="auto"/>
              <w:rPr>
                <w:rFonts w:ascii="Times New Roman" w:eastAsia="Times New Roman" w:hAnsi="Times New Roman" w:cs="Times New Roman"/>
                <w:sz w:val="20"/>
                <w:szCs w:val="20"/>
                <w:lang w:val="kk-KZ"/>
              </w:rPr>
            </w:pPr>
          </w:p>
          <w:p w:rsidR="00CD5702" w:rsidRPr="00CD5702" w:rsidRDefault="00CD5702" w:rsidP="00CD5702">
            <w:pPr>
              <w:spacing w:after="160" w:line="259" w:lineRule="auto"/>
              <w:rPr>
                <w:rFonts w:ascii="Times New Roman" w:eastAsia="Times New Roman" w:hAnsi="Times New Roman" w:cs="Times New Roman"/>
                <w:sz w:val="20"/>
                <w:szCs w:val="20"/>
                <w:lang w:val="kk-KZ"/>
              </w:rPr>
            </w:pPr>
          </w:p>
          <w:p w:rsidR="00CD5702" w:rsidRPr="00CD5702" w:rsidRDefault="00CD5702" w:rsidP="00CD5702">
            <w:pPr>
              <w:spacing w:after="160" w:line="259" w:lineRule="auto"/>
              <w:rPr>
                <w:rFonts w:ascii="Times New Roman" w:eastAsia="Times New Roman" w:hAnsi="Times New Roman" w:cs="Times New Roman"/>
                <w:sz w:val="20"/>
                <w:szCs w:val="20"/>
                <w:lang w:val="kk-KZ"/>
              </w:rPr>
            </w:pPr>
          </w:p>
          <w:p w:rsidR="00CD5702" w:rsidRPr="00CD5702" w:rsidRDefault="00CD5702" w:rsidP="00CD5702">
            <w:pPr>
              <w:spacing w:after="160" w:line="259" w:lineRule="auto"/>
              <w:rPr>
                <w:rFonts w:ascii="Times New Roman" w:eastAsia="Times New Roman" w:hAnsi="Times New Roman" w:cs="Times New Roman"/>
                <w:sz w:val="20"/>
                <w:szCs w:val="20"/>
                <w:lang w:val="kk-KZ"/>
              </w:rPr>
            </w:pPr>
          </w:p>
          <w:p w:rsidR="00CD5702" w:rsidRPr="00CD5702" w:rsidRDefault="00CD5702" w:rsidP="00CD5702">
            <w:pPr>
              <w:spacing w:after="160" w:line="259" w:lineRule="auto"/>
              <w:rPr>
                <w:rFonts w:ascii="Times New Roman" w:eastAsia="Times New Roman" w:hAnsi="Times New Roman" w:cs="Times New Roman"/>
                <w:sz w:val="20"/>
                <w:szCs w:val="20"/>
                <w:lang w:val="kk-KZ"/>
              </w:rPr>
            </w:pPr>
          </w:p>
        </w:tc>
        <w:tc>
          <w:tcPr>
            <w:tcW w:w="268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1.Вариативтік компонент</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Тақырыбы</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sz w:val="20"/>
                <w:szCs w:val="20"/>
                <w:lang w:val="kk-KZ"/>
              </w:rPr>
              <w:t xml:space="preserve"> «Кел билейік»                                  (Пән  маманның жоспары бойынша)</w:t>
            </w:r>
          </w:p>
        </w:tc>
        <w:tc>
          <w:tcPr>
            <w:tcW w:w="298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widowControl w:val="0"/>
              <w:suppressAutoHyphens/>
              <w:autoSpaceDN w:val="0"/>
              <w:spacing w:after="0" w:line="240" w:lineRule="auto"/>
              <w:textAlignment w:val="baseline"/>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eastAsia="en-US"/>
              </w:rPr>
              <w:t>1.</w:t>
            </w:r>
            <w:r w:rsidRPr="00CD5702">
              <w:rPr>
                <w:rFonts w:ascii="Times New Roman" w:eastAsia="Times New Roman" w:hAnsi="Times New Roman" w:cs="Times New Roman"/>
                <w:b/>
                <w:sz w:val="20"/>
                <w:szCs w:val="20"/>
                <w:lang w:val="kk-KZ"/>
              </w:rPr>
              <w:t xml:space="preserve"> Вариативтік компонент</w:t>
            </w:r>
          </w:p>
          <w:p w:rsidR="00CD5702" w:rsidRPr="00CD5702" w:rsidRDefault="00CD5702" w:rsidP="00CD5702">
            <w:pPr>
              <w:widowControl w:val="0"/>
              <w:suppressAutoHyphens/>
              <w:autoSpaceDN w:val="0"/>
              <w:spacing w:after="0" w:line="240" w:lineRule="auto"/>
              <w:textAlignment w:val="baseline"/>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eastAsia="en-US"/>
              </w:rPr>
              <w:t>«Қауіпсіздік сабақтар</w:t>
            </w:r>
            <w:r w:rsidRPr="00CD5702">
              <w:rPr>
                <w:rFonts w:ascii="Times New Roman" w:eastAsia="Times New Roman" w:hAnsi="Times New Roman" w:cs="Times New Roman"/>
                <w:color w:val="000000"/>
                <w:sz w:val="20"/>
                <w:szCs w:val="20"/>
                <w:lang w:val="kk-KZ" w:eastAsia="en-US"/>
              </w:rPr>
              <w:t xml:space="preserve"> </w:t>
            </w:r>
            <w:r w:rsidRPr="00CD5702">
              <w:rPr>
                <w:rFonts w:ascii="Times New Roman" w:eastAsia="Times New Roman" w:hAnsi="Times New Roman" w:cs="Times New Roman"/>
                <w:b/>
                <w:color w:val="000000"/>
                <w:sz w:val="20"/>
                <w:szCs w:val="20"/>
                <w:lang w:val="kk-KZ" w:eastAsia="en-US"/>
              </w:rPr>
              <w:t>»</w:t>
            </w:r>
          </w:p>
          <w:p w:rsidR="00CD5702" w:rsidRPr="00CD5702" w:rsidRDefault="00CD5702" w:rsidP="00CD5702">
            <w:pPr>
              <w:widowControl w:val="0"/>
              <w:suppressAutoHyphens/>
              <w:autoSpaceDN w:val="0"/>
              <w:spacing w:after="0" w:line="240" w:lineRule="auto"/>
              <w:textAlignment w:val="baseline"/>
              <w:rPr>
                <w:rFonts w:ascii="Times New Roman" w:eastAsia="SimSun" w:hAnsi="Times New Roman" w:cs="Mangal"/>
                <w:bCs/>
                <w:kern w:val="3"/>
                <w:sz w:val="20"/>
                <w:szCs w:val="20"/>
                <w:lang w:val="kk-KZ" w:eastAsia="zh-CN" w:bidi="hi-IN"/>
              </w:rPr>
            </w:pPr>
            <w:r w:rsidRPr="00CD5702">
              <w:rPr>
                <w:rFonts w:ascii="Times New Roman" w:eastAsia="Times New Roman" w:hAnsi="Times New Roman" w:cs="Times New Roman"/>
                <w:b/>
                <w:color w:val="000000"/>
                <w:sz w:val="20"/>
                <w:szCs w:val="20"/>
                <w:lang w:val="kk-KZ" w:eastAsia="en-US"/>
              </w:rPr>
              <w:t xml:space="preserve">Тақырыбы: </w:t>
            </w:r>
            <w:r w:rsidRPr="00CD5702">
              <w:rPr>
                <w:rFonts w:ascii="Times New Roman" w:eastAsia="SimSun" w:hAnsi="Times New Roman" w:cs="Mangal"/>
                <w:bCs/>
                <w:kern w:val="3"/>
                <w:sz w:val="20"/>
                <w:szCs w:val="20"/>
                <w:lang w:val="kk-KZ" w:eastAsia="zh-CN" w:bidi="hi-IN"/>
              </w:rPr>
              <w:t xml:space="preserve">«Қатты аязда мұрныңды сақта»  </w:t>
            </w:r>
          </w:p>
          <w:p w:rsidR="00CD5702" w:rsidRPr="00CD5702" w:rsidRDefault="00CD5702" w:rsidP="00CD5702">
            <w:pPr>
              <w:widowControl w:val="0"/>
              <w:suppressAutoHyphens/>
              <w:autoSpaceDN w:val="0"/>
              <w:spacing w:after="0" w:line="240" w:lineRule="auto"/>
              <w:textAlignment w:val="baseline"/>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color w:val="000000"/>
                <w:sz w:val="20"/>
                <w:szCs w:val="20"/>
                <w:lang w:val="kk-KZ" w:eastAsia="en-US"/>
              </w:rPr>
              <w:t>Мақсаты:</w:t>
            </w:r>
            <w:r w:rsidRPr="00CD5702">
              <w:rPr>
                <w:rFonts w:ascii="Times New Roman" w:eastAsia="Times New Roman" w:hAnsi="Times New Roman" w:cs="Times New Roman"/>
                <w:color w:val="000000"/>
                <w:sz w:val="20"/>
                <w:szCs w:val="20"/>
                <w:lang w:val="kk-KZ" w:eastAsia="en-US"/>
              </w:rPr>
              <w:t>Қатты аязда қалай қорғану керек,үсіген мұрынға алғашқы көмек көрсету жолдарын түсіндіру.Сурет бойынша әңгімелеу.</w:t>
            </w:r>
            <w:r w:rsidRPr="00CD5702">
              <w:rPr>
                <w:rFonts w:ascii="Times New Roman" w:eastAsia="SimSun" w:hAnsi="Times New Roman" w:cs="Mangal"/>
                <w:bCs/>
                <w:kern w:val="3"/>
                <w:sz w:val="28"/>
                <w:szCs w:val="28"/>
                <w:lang w:val="kk-KZ" w:eastAsia="zh-CN" w:bidi="hi-IN"/>
              </w:rPr>
              <w:t xml:space="preserve"> </w:t>
            </w:r>
            <w:r w:rsidRPr="00CD5702">
              <w:rPr>
                <w:rFonts w:ascii="Times New Roman" w:eastAsia="SimSun" w:hAnsi="Times New Roman" w:cs="Mangal"/>
                <w:bCs/>
                <w:kern w:val="3"/>
                <w:sz w:val="20"/>
                <w:szCs w:val="20"/>
                <w:lang w:val="kk-KZ" w:eastAsia="zh-CN" w:bidi="hi-IN"/>
              </w:rPr>
              <w:t xml:space="preserve"> </w:t>
            </w:r>
          </w:p>
          <w:p w:rsidR="00CD5702" w:rsidRPr="00CD5702" w:rsidRDefault="00CD5702" w:rsidP="00CD5702">
            <w:pPr>
              <w:spacing w:after="0" w:line="259"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Әдіс-тәсілі:</w:t>
            </w:r>
          </w:p>
          <w:p w:rsidR="00CD5702" w:rsidRPr="00CD5702" w:rsidRDefault="00CD5702" w:rsidP="00CD5702">
            <w:pPr>
              <w:spacing w:after="0" w:line="259"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sz w:val="24"/>
                <w:szCs w:val="24"/>
                <w:lang w:val="kk-KZ" w:eastAsia="en-US"/>
              </w:rPr>
              <w:t>1</w:t>
            </w:r>
            <w:r w:rsidRPr="00CD5702">
              <w:rPr>
                <w:rFonts w:ascii="Times New Roman" w:eastAsiaTheme="minorHAnsi" w:hAnsi="Times New Roman" w:cs="Times New Roman"/>
                <w:sz w:val="20"/>
                <w:szCs w:val="20"/>
                <w:lang w:val="kk-KZ" w:eastAsia="en-US"/>
              </w:rPr>
              <w:t>.Презентация: «Қысқы аяз»</w:t>
            </w:r>
          </w:p>
          <w:p w:rsidR="00CD5702" w:rsidRPr="00CD5702" w:rsidRDefault="00CD5702" w:rsidP="00CD5702">
            <w:pPr>
              <w:spacing w:after="16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2. Қимылды ойын: «Қатырамын»</w:t>
            </w:r>
          </w:p>
          <w:p w:rsidR="00CD5702" w:rsidRPr="00CD5702" w:rsidRDefault="00CD5702" w:rsidP="00CD5702">
            <w:pPr>
              <w:spacing w:after="16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3. «Қысқы аялдама» тапсырмалары</w:t>
            </w:r>
          </w:p>
          <w:p w:rsidR="00CD5702" w:rsidRPr="00CD5702" w:rsidRDefault="00CD5702" w:rsidP="00CD5702">
            <w:pPr>
              <w:widowControl w:val="0"/>
              <w:suppressAutoHyphens/>
              <w:autoSpaceDN w:val="0"/>
              <w:spacing w:after="0" w:line="259" w:lineRule="auto"/>
              <w:textAlignment w:val="baseline"/>
              <w:rPr>
                <w:rFonts w:ascii="Times New Roman" w:eastAsia="SimSun" w:hAnsi="Times New Roman" w:cs="Mangal"/>
                <w:bCs/>
                <w:kern w:val="3"/>
                <w:sz w:val="20"/>
                <w:szCs w:val="20"/>
                <w:lang w:val="kk-KZ" w:eastAsia="zh-CN" w:bidi="hi-IN"/>
              </w:rPr>
            </w:pPr>
            <w:r w:rsidRPr="00CD5702">
              <w:rPr>
                <w:rFonts w:ascii="Times New Roman" w:eastAsiaTheme="minorHAnsi" w:hAnsi="Times New Roman" w:cs="Times New Roman"/>
                <w:sz w:val="20"/>
                <w:szCs w:val="20"/>
                <w:lang w:val="kk-KZ" w:eastAsia="en-US"/>
              </w:rPr>
              <w:t>4. Субояқпен сурет салу: «Мен тоңбаймын»</w:t>
            </w:r>
          </w:p>
        </w:tc>
      </w:tr>
      <w:tr w:rsidR="00CD5702" w:rsidRPr="006616B5" w:rsidTr="0068136D">
        <w:trPr>
          <w:trHeight w:val="70"/>
        </w:trPr>
        <w:tc>
          <w:tcPr>
            <w:tcW w:w="2126" w:type="dxa"/>
            <w:tcBorders>
              <w:top w:val="single" w:sz="4" w:space="0" w:color="auto"/>
              <w:left w:val="single" w:sz="4" w:space="0" w:color="000000"/>
              <w:bottom w:val="nil"/>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p>
        </w:tc>
        <w:tc>
          <w:tcPr>
            <w:tcW w:w="2836"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ind w:right="-108"/>
              <w:rPr>
                <w:rFonts w:ascii="Times New Roman" w:eastAsia="Times New Roman" w:hAnsi="Times New Roman" w:cs="Times New Roman"/>
                <w:color w:val="000000"/>
                <w:lang w:val="kk-KZ" w:eastAsia="en-US"/>
              </w:rPr>
            </w:pPr>
            <w:r w:rsidRPr="00CD5702">
              <w:rPr>
                <w:rFonts w:ascii="Times New Roman" w:eastAsiaTheme="minorHAnsi" w:hAnsi="Times New Roman"/>
                <w:lang w:val="kk-KZ" w:eastAsia="en-US"/>
              </w:rPr>
              <w:t>ауіпсіздік сабақтар</w:t>
            </w:r>
          </w:p>
        </w:tc>
        <w:tc>
          <w:tcPr>
            <w:tcW w:w="2549"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heme="minorHAnsi" w:hAnsi="Times New Roman"/>
                <w:lang w:val="kk-KZ" w:eastAsia="en-US"/>
              </w:rPr>
              <w:t>Жеңіс Бекзат</w:t>
            </w:r>
            <w:r w:rsidRPr="00CD5702">
              <w:rPr>
                <w:rFonts w:ascii="Times New Roman" w:eastAsia="Calibri" w:hAnsi="Times New Roman" w:cs="Times New Roman"/>
                <w:lang w:val="kk-KZ" w:eastAsia="en-US"/>
              </w:rPr>
              <w:t xml:space="preserve"> дыбыстық жаттығулар арқылы сөйлеу тілі мен ойлау қабілетін дамыту</w:t>
            </w:r>
          </w:p>
        </w:tc>
        <w:tc>
          <w:tcPr>
            <w:tcW w:w="2689"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ind w:right="-108"/>
              <w:rPr>
                <w:rFonts w:ascii="Times New Roman" w:eastAsiaTheme="minorHAnsi" w:hAnsi="Times New Roman"/>
                <w:lang w:val="kk-KZ" w:eastAsia="en-US"/>
              </w:rPr>
            </w:pPr>
            <w:r w:rsidRPr="00CD5702">
              <w:rPr>
                <w:rFonts w:ascii="Times New Roman" w:eastAsia="Calibri" w:hAnsi="Times New Roman" w:cs="Times New Roman"/>
                <w:lang w:val="kk-KZ" w:eastAsia="en-US"/>
              </w:rPr>
              <w:t>.</w:t>
            </w:r>
            <w:r w:rsidRPr="00CD5702">
              <w:rPr>
                <w:rFonts w:ascii="Times New Roman" w:eastAsiaTheme="minorHAnsi" w:hAnsi="Times New Roman"/>
                <w:lang w:val="kk-KZ" w:eastAsia="en-US"/>
              </w:rPr>
              <w:t xml:space="preserve"> Жалғас Айбар</w:t>
            </w:r>
          </w:p>
          <w:p w:rsidR="00CD5702" w:rsidRPr="00CD5702" w:rsidRDefault="00CD5702" w:rsidP="00CD5702">
            <w:pPr>
              <w:spacing w:after="0" w:line="240" w:lineRule="auto"/>
              <w:rPr>
                <w:rFonts w:ascii="Times New Roman" w:eastAsia="Calibri" w:hAnsi="Times New Roman" w:cs="Times New Roman"/>
                <w:lang w:val="kk-KZ" w:eastAsia="en-US"/>
              </w:rPr>
            </w:pPr>
            <w:r w:rsidRPr="00CD5702">
              <w:rPr>
                <w:rFonts w:ascii="Times New Roman" w:eastAsia="Calibri" w:hAnsi="Times New Roman" w:cs="Times New Roman"/>
                <w:lang w:val="kk-KZ" w:eastAsia="en-US"/>
              </w:rPr>
              <w:t>ұзын-қысқа, жуан-жіңішке, ұзындығы бірдей деген өлшемдерді салыстыруға жаттықтыру</w:t>
            </w:r>
          </w:p>
        </w:tc>
        <w:tc>
          <w:tcPr>
            <w:tcW w:w="2689"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heme="minorHAnsi" w:hAnsi="Times New Roman"/>
                <w:lang w:val="kk-KZ" w:eastAsia="en-US"/>
              </w:rPr>
            </w:pPr>
            <w:r w:rsidRPr="00CD5702">
              <w:rPr>
                <w:rFonts w:ascii="Times New Roman" w:eastAsiaTheme="minorHAnsi" w:hAnsi="Times New Roman"/>
                <w:lang w:val="kk-KZ" w:eastAsia="en-US"/>
              </w:rPr>
              <w:t>Жауынбай Алькяусар</w:t>
            </w:r>
          </w:p>
          <w:p w:rsidR="00CD5702" w:rsidRPr="00CD5702" w:rsidRDefault="00CD5702" w:rsidP="00CD5702">
            <w:pPr>
              <w:spacing w:after="0" w:line="240" w:lineRule="auto"/>
              <w:rPr>
                <w:rFonts w:ascii="Times New Roman" w:eastAsia="Calibri" w:hAnsi="Times New Roman" w:cs="Times New Roman"/>
                <w:lang w:val="kk-KZ" w:eastAsia="en-US"/>
              </w:rPr>
            </w:pPr>
            <w:r w:rsidRPr="00CD5702">
              <w:rPr>
                <w:rFonts w:ascii="Times New Roman" w:eastAsia="Times New Roman" w:hAnsi="Times New Roman" w:cs="Times New Roman"/>
                <w:color w:val="000000"/>
                <w:lang w:val="kk-KZ" w:eastAsia="en-US"/>
              </w:rPr>
              <w:t>заттарды топтастыруға жаттықтыру, өз бетінше тапсырманы орындауға дағдыландыру, ойлау қабілетін дамыту</w:t>
            </w:r>
          </w:p>
        </w:tc>
        <w:tc>
          <w:tcPr>
            <w:tcW w:w="2988"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color w:val="000000"/>
                <w:lang w:val="kk-KZ" w:eastAsia="en-US"/>
              </w:rPr>
            </w:pPr>
            <w:r w:rsidRPr="00CD5702">
              <w:rPr>
                <w:rFonts w:ascii="Times New Roman" w:eastAsiaTheme="minorHAnsi" w:hAnsi="Times New Roman"/>
                <w:lang w:val="kk-KZ" w:eastAsia="en-US"/>
              </w:rPr>
              <w:t>Қуанышбай Алихан</w:t>
            </w:r>
            <w:r w:rsidRPr="00CD5702">
              <w:rPr>
                <w:rFonts w:ascii="Times New Roman" w:eastAsia="Calibri" w:hAnsi="Times New Roman" w:cs="Times New Roman"/>
                <w:lang w:val="kk-KZ" w:eastAsia="en-US"/>
              </w:rPr>
              <w:t>«Үйшік құрастыр»  отбасы туралы әңгімелесу</w:t>
            </w:r>
          </w:p>
          <w:p w:rsidR="00CD5702" w:rsidRPr="00CD5702" w:rsidRDefault="00CD5702" w:rsidP="00CD5702">
            <w:pPr>
              <w:spacing w:after="0" w:line="240" w:lineRule="auto"/>
              <w:rPr>
                <w:rFonts w:ascii="Times New Roman" w:eastAsia="Times New Roman" w:hAnsi="Times New Roman" w:cs="Times New Roman"/>
                <w:color w:val="000000"/>
                <w:lang w:val="kk-KZ" w:eastAsia="en-US"/>
              </w:rPr>
            </w:pPr>
          </w:p>
        </w:tc>
      </w:tr>
      <w:tr w:rsidR="00CD5702" w:rsidRPr="00CD5702" w:rsidTr="0068136D">
        <w:trPr>
          <w:trHeight w:val="216"/>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20"/>
                <w:szCs w:val="20"/>
                <w:lang w:eastAsia="en-US"/>
              </w:rPr>
            </w:pPr>
            <w:r w:rsidRPr="00CD5702">
              <w:rPr>
                <w:rFonts w:ascii="Times New Roman" w:eastAsia="Times New Roman" w:hAnsi="Times New Roman" w:cs="Times New Roman"/>
                <w:b/>
                <w:bCs/>
                <w:iCs/>
                <w:color w:val="000000"/>
                <w:sz w:val="20"/>
                <w:szCs w:val="20"/>
                <w:lang w:val="kk-KZ"/>
              </w:rPr>
              <w:t>Серуенге дайындық</w:t>
            </w:r>
          </w:p>
        </w:tc>
        <w:tc>
          <w:tcPr>
            <w:tcW w:w="1375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үйрету.Серуенге шығу. </w:t>
            </w:r>
          </w:p>
        </w:tc>
      </w:tr>
      <w:tr w:rsidR="00CD5702" w:rsidRPr="006616B5" w:rsidTr="0068136D">
        <w:trPr>
          <w:trHeight w:val="370"/>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b/>
                <w:bCs/>
                <w:iCs/>
                <w:color w:val="000000"/>
                <w:sz w:val="20"/>
                <w:szCs w:val="20"/>
                <w:lang w:val="kk-KZ" w:eastAsia="en-US"/>
              </w:rPr>
            </w:pPr>
            <w:r w:rsidRPr="00CD5702">
              <w:rPr>
                <w:rFonts w:ascii="Times New Roman" w:eastAsia="Times New Roman" w:hAnsi="Times New Roman" w:cs="Times New Roman"/>
                <w:b/>
                <w:bCs/>
                <w:iCs/>
                <w:color w:val="000000"/>
                <w:sz w:val="20"/>
                <w:szCs w:val="20"/>
                <w:lang w:val="kk-KZ"/>
              </w:rPr>
              <w:t>Серуендеу</w:t>
            </w:r>
          </w:p>
        </w:tc>
        <w:tc>
          <w:tcPr>
            <w:tcW w:w="1375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Серуенге қызығушылық туғызу. Балалармен жеке әңгімелесу: «Елбасым» Тақырыбында әңгіме жүргізу.</w:t>
            </w:r>
          </w:p>
        </w:tc>
      </w:tr>
      <w:tr w:rsidR="00CD5702" w:rsidRPr="006616B5" w:rsidTr="0068136D">
        <w:trPr>
          <w:trHeight w:val="558"/>
        </w:trPr>
        <w:tc>
          <w:tcPr>
            <w:tcW w:w="2126" w:type="dxa"/>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rPr>
              <w:t>Балалардың үйге қайтуы</w:t>
            </w:r>
          </w:p>
        </w:tc>
        <w:tc>
          <w:tcPr>
            <w:tcW w:w="1375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Ата-аналарға масканы міндетті түрде киіп жүруін айту және ара-қашықтықты сақтау.</w:t>
            </w:r>
          </w:p>
        </w:tc>
      </w:tr>
    </w:tbl>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Бекітемін:  ______________</w:t>
      </w:r>
      <w:r w:rsidRPr="00CD5702">
        <w:rPr>
          <w:rFonts w:ascii="Times New Roman" w:eastAsia="Times New Roman" w:hAnsi="Times New Roman" w:cs="Times New Roman"/>
          <w:b/>
          <w:sz w:val="20"/>
          <w:szCs w:val="20"/>
          <w:lang w:val="kk-KZ"/>
        </w:rPr>
        <w:tab/>
      </w:r>
    </w:p>
    <w:p w:rsidR="00CD5702" w:rsidRPr="00CD5702" w:rsidRDefault="00CD5702" w:rsidP="00CD5702">
      <w:pPr>
        <w:spacing w:after="0" w:line="240" w:lineRule="auto"/>
        <w:jc w:val="center"/>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Балалардың өмірі мен тәрбиесін ұйымдастыру  циклограммасы</w:t>
      </w:r>
    </w:p>
    <w:p w:rsidR="00CD5702" w:rsidRPr="00CD5702" w:rsidRDefault="00CD5702" w:rsidP="00CD5702">
      <w:pPr>
        <w:spacing w:after="0" w:line="240" w:lineRule="auto"/>
        <w:jc w:val="center"/>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sz w:val="20"/>
          <w:szCs w:val="20"/>
          <w:lang w:val="kk-KZ"/>
        </w:rPr>
        <w:t>Қаңтар айының IV - апта</w:t>
      </w:r>
      <w:r w:rsidRPr="00CD5702">
        <w:rPr>
          <w:rFonts w:ascii="Times New Roman" w:eastAsia="Times New Roman" w:hAnsi="Times New Roman" w:cs="Times New Roman"/>
          <w:b/>
          <w:bCs/>
          <w:iCs/>
          <w:color w:val="000000"/>
          <w:sz w:val="20"/>
          <w:szCs w:val="20"/>
          <w:lang w:val="kk-KZ"/>
        </w:rPr>
        <w:t xml:space="preserve"> ( 25– 29қаңтар айы </w:t>
      </w:r>
      <w:r w:rsidR="002F576D">
        <w:rPr>
          <w:rFonts w:ascii="Times New Roman" w:eastAsia="Times New Roman" w:hAnsi="Times New Roman" w:cs="Times New Roman"/>
          <w:b/>
          <w:bCs/>
          <w:iCs/>
          <w:color w:val="000000"/>
          <w:sz w:val="20"/>
          <w:szCs w:val="20"/>
          <w:lang w:val="kk-KZ"/>
        </w:rPr>
        <w:t>2020</w:t>
      </w:r>
      <w:r w:rsidRPr="00CD5702">
        <w:rPr>
          <w:rFonts w:ascii="Times New Roman" w:eastAsia="Times New Roman" w:hAnsi="Times New Roman" w:cs="Times New Roman"/>
          <w:b/>
          <w:bCs/>
          <w:iCs/>
          <w:color w:val="000000"/>
          <w:sz w:val="20"/>
          <w:szCs w:val="20"/>
          <w:lang w:val="kk-KZ"/>
        </w:rPr>
        <w:t xml:space="preserve"> ж.)</w:t>
      </w:r>
      <w:r w:rsidRPr="00CD5702">
        <w:rPr>
          <w:rFonts w:ascii="Times New Roman" w:eastAsia="Times New Roman" w:hAnsi="Times New Roman" w:cs="Times New Roman"/>
          <w:b/>
          <w:bCs/>
          <w:color w:val="000000"/>
          <w:sz w:val="20"/>
          <w:szCs w:val="20"/>
          <w:lang w:val="kk-KZ"/>
        </w:rPr>
        <w:t>Ересек «Ақкөгершін» тобы</w:t>
      </w:r>
    </w:p>
    <w:p w:rsidR="00CD5702" w:rsidRPr="00CD5702" w:rsidRDefault="00CD5702" w:rsidP="00CD5702">
      <w:pPr>
        <w:spacing w:after="0" w:line="240" w:lineRule="auto"/>
        <w:jc w:val="center"/>
        <w:rPr>
          <w:rFonts w:ascii="Times New Roman" w:eastAsiaTheme="minorHAns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 xml:space="preserve">Өтпелі тақырып: «Дені саудың жаны сау» </w:t>
      </w:r>
    </w:p>
    <w:p w:rsidR="00CD5702" w:rsidRPr="00CD5702" w:rsidRDefault="00CD5702" w:rsidP="00CD5702">
      <w:pPr>
        <w:spacing w:after="0" w:line="240" w:lineRule="auto"/>
        <w:jc w:val="center"/>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Апта тақырып: «Спорт</w:t>
      </w:r>
      <w:r w:rsidR="00CB6F9D">
        <w:rPr>
          <w:rFonts w:ascii="Times New Roman" w:eastAsiaTheme="minorHAnsi" w:hAnsi="Times New Roman" w:cs="Times New Roman"/>
          <w:b/>
          <w:sz w:val="20"/>
          <w:szCs w:val="20"/>
          <w:lang w:val="kk-KZ" w:eastAsia="en-US"/>
        </w:rPr>
        <w:t>-</w:t>
      </w:r>
      <w:r w:rsidRPr="00CD5702">
        <w:rPr>
          <w:rFonts w:ascii="Times New Roman" w:eastAsiaTheme="minorHAnsi" w:hAnsi="Times New Roman" w:cs="Times New Roman"/>
          <w:b/>
          <w:sz w:val="20"/>
          <w:szCs w:val="20"/>
          <w:lang w:val="kk-KZ" w:eastAsia="en-US"/>
        </w:rPr>
        <w:t xml:space="preserve"> денсаулық кепілі»</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Мақсаты::</w:t>
      </w:r>
      <w:r w:rsidRPr="00CD5702">
        <w:rPr>
          <w:rFonts w:ascii="Times New Roman" w:eastAsia="Calibri" w:hAnsi="Times New Roman" w:cs="Times New Roman"/>
          <w:sz w:val="20"/>
          <w:szCs w:val="20"/>
          <w:lang w:val="kk-KZ" w:eastAsia="en-US"/>
        </w:rPr>
        <w:t xml:space="preserve"> Балалардың дәрумендер жөнінде дұрыс ой- көзқарастарын қалыптастыру.Сан түрлі жеміс-жидектер, көкөністер, жаңғақтар, балық және т.б азық-түліктерді танып білу дұрыс атау.Сондай ақ қандай тағамда қандай дәрумен барын атап  өту.Өз денсалығын күте білуіне,қадірлеуге тәрбиелеу.</w:t>
      </w:r>
      <w:r w:rsidRPr="00CD5702">
        <w:rPr>
          <w:rFonts w:ascii="Times New Roman" w:eastAsiaTheme="minorHAnsi" w:hAnsi="Times New Roman" w:cs="Times New Roman"/>
          <w:sz w:val="20"/>
          <w:szCs w:val="20"/>
          <w:lang w:val="kk-KZ" w:eastAsia="en-US"/>
        </w:rPr>
        <w:t xml:space="preserve"> Балаларды  спортқа  деген  қызығушылықтарын арттыру. Спорт Тақырыбындағы  сөздерді  таныстыра  отырып, өз  ойын еркін  айта  білуге  меңгерту. Балаларды  кішкентайынан  спортпен  шұғылдандыру. Қимыл-қозғалыстарын  жетілдіру  арқылы  дені  сау,  денсаулығы  мықты  азамат  болуға  тәрбиелеу.</w:t>
      </w:r>
    </w:p>
    <w:tbl>
      <w:tblPr>
        <w:tblW w:w="15877" w:type="dxa"/>
        <w:tblInd w:w="-846" w:type="dxa"/>
        <w:tblLayout w:type="fixed"/>
        <w:tblCellMar>
          <w:left w:w="0" w:type="dxa"/>
          <w:right w:w="0" w:type="dxa"/>
        </w:tblCellMar>
        <w:tblLook w:val="00A0" w:firstRow="1" w:lastRow="0" w:firstColumn="1" w:lastColumn="0" w:noHBand="0" w:noVBand="0"/>
      </w:tblPr>
      <w:tblGrid>
        <w:gridCol w:w="1842"/>
        <w:gridCol w:w="2410"/>
        <w:gridCol w:w="56"/>
        <w:gridCol w:w="2748"/>
        <w:gridCol w:w="183"/>
        <w:gridCol w:w="133"/>
        <w:gridCol w:w="2693"/>
        <w:gridCol w:w="9"/>
        <w:gridCol w:w="2826"/>
        <w:gridCol w:w="2977"/>
      </w:tblGrid>
      <w:tr w:rsidR="00CD5702" w:rsidRPr="00CD5702" w:rsidTr="0068136D">
        <w:trPr>
          <w:trHeight w:val="240"/>
        </w:trPr>
        <w:tc>
          <w:tcPr>
            <w:tcW w:w="1842"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bCs/>
                <w:color w:val="000000"/>
                <w:sz w:val="20"/>
                <w:szCs w:val="20"/>
                <w:lang w:val="kk-KZ"/>
              </w:rPr>
              <w:t>Күн тәртібі</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bCs/>
                <w:color w:val="000000"/>
                <w:sz w:val="20"/>
                <w:szCs w:val="20"/>
                <w:lang w:val="kk-KZ"/>
              </w:rPr>
              <w:t>Дүйсенбі: 25.01.</w:t>
            </w:r>
            <w:r w:rsidR="002F576D">
              <w:rPr>
                <w:rFonts w:ascii="Times New Roman" w:eastAsia="Times New Roman" w:hAnsi="Times New Roman" w:cs="Times New Roman"/>
                <w:b/>
                <w:bCs/>
                <w:color w:val="000000"/>
                <w:sz w:val="20"/>
                <w:szCs w:val="20"/>
                <w:lang w:val="kk-KZ"/>
              </w:rPr>
              <w:t>20</w:t>
            </w:r>
            <w:r w:rsidRPr="00CD5702">
              <w:rPr>
                <w:rFonts w:ascii="Times New Roman" w:eastAsia="Times New Roman" w:hAnsi="Times New Roman" w:cs="Times New Roman"/>
                <w:b/>
                <w:bCs/>
                <w:color w:val="000000"/>
                <w:sz w:val="20"/>
                <w:szCs w:val="20"/>
                <w:lang w:val="kk-KZ"/>
              </w:rPr>
              <w:t>ж.</w:t>
            </w:r>
          </w:p>
        </w:tc>
        <w:tc>
          <w:tcPr>
            <w:tcW w:w="298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t>Сейсенбі: 26.01.</w:t>
            </w:r>
            <w:r w:rsidR="002F576D">
              <w:rPr>
                <w:rFonts w:ascii="Times New Roman" w:eastAsia="Times New Roman" w:hAnsi="Times New Roman" w:cs="Times New Roman"/>
                <w:b/>
                <w:bCs/>
                <w:color w:val="000000"/>
                <w:sz w:val="20"/>
                <w:szCs w:val="20"/>
                <w:lang w:val="kk-KZ"/>
              </w:rPr>
              <w:t>20</w:t>
            </w:r>
            <w:r w:rsidRPr="00CD5702">
              <w:rPr>
                <w:rFonts w:ascii="Times New Roman" w:eastAsia="Times New Roman" w:hAnsi="Times New Roman" w:cs="Times New Roman"/>
                <w:b/>
                <w:bCs/>
                <w:color w:val="000000"/>
                <w:sz w:val="20"/>
                <w:szCs w:val="20"/>
                <w:lang w:val="kk-KZ"/>
              </w:rPr>
              <w:t>ж.</w:t>
            </w:r>
          </w:p>
        </w:tc>
        <w:tc>
          <w:tcPr>
            <w:tcW w:w="283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bCs/>
                <w:color w:val="000000"/>
                <w:sz w:val="20"/>
                <w:szCs w:val="20"/>
                <w:lang w:val="kk-KZ"/>
              </w:rPr>
              <w:t>Сәрсенбі: 27.01.</w:t>
            </w:r>
            <w:r w:rsidR="002F576D">
              <w:rPr>
                <w:rFonts w:ascii="Times New Roman" w:eastAsia="Times New Roman" w:hAnsi="Times New Roman" w:cs="Times New Roman"/>
                <w:b/>
                <w:bCs/>
                <w:color w:val="000000"/>
                <w:sz w:val="20"/>
                <w:szCs w:val="20"/>
                <w:lang w:val="kk-KZ"/>
              </w:rPr>
              <w:t>20</w:t>
            </w:r>
            <w:r w:rsidRPr="00CD5702">
              <w:rPr>
                <w:rFonts w:ascii="Times New Roman" w:eastAsia="Times New Roman" w:hAnsi="Times New Roman" w:cs="Times New Roman"/>
                <w:b/>
                <w:bCs/>
                <w:color w:val="000000"/>
                <w:sz w:val="20"/>
                <w:szCs w:val="20"/>
                <w:lang w:val="kk-KZ"/>
              </w:rPr>
              <w:t>ж.</w:t>
            </w:r>
          </w:p>
        </w:tc>
        <w:tc>
          <w:tcPr>
            <w:tcW w:w="282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bCs/>
                <w:color w:val="000000"/>
                <w:sz w:val="20"/>
                <w:szCs w:val="20"/>
                <w:lang w:val="kk-KZ"/>
              </w:rPr>
              <w:t>Бейсенбі: 28.01.</w:t>
            </w:r>
            <w:r w:rsidR="002F576D">
              <w:rPr>
                <w:rFonts w:ascii="Times New Roman" w:eastAsia="Times New Roman" w:hAnsi="Times New Roman" w:cs="Times New Roman"/>
                <w:b/>
                <w:bCs/>
                <w:color w:val="000000"/>
                <w:sz w:val="20"/>
                <w:szCs w:val="20"/>
                <w:lang w:val="kk-KZ"/>
              </w:rPr>
              <w:t>20</w:t>
            </w:r>
            <w:r w:rsidRPr="00CD5702">
              <w:rPr>
                <w:rFonts w:ascii="Times New Roman" w:eastAsia="Times New Roman" w:hAnsi="Times New Roman" w:cs="Times New Roman"/>
                <w:b/>
                <w:bCs/>
                <w:color w:val="000000"/>
                <w:sz w:val="20"/>
                <w:szCs w:val="20"/>
                <w:lang w:val="kk-KZ"/>
              </w:rPr>
              <w:t>ж.</w:t>
            </w:r>
          </w:p>
        </w:tc>
        <w:tc>
          <w:tcPr>
            <w:tcW w:w="297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tabs>
                <w:tab w:val="left" w:pos="2018"/>
              </w:tabs>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bCs/>
                <w:color w:val="000000"/>
                <w:sz w:val="20"/>
                <w:szCs w:val="20"/>
                <w:lang w:val="kk-KZ"/>
              </w:rPr>
              <w:t>Жұма: 29.01.</w:t>
            </w:r>
            <w:r w:rsidR="002F576D">
              <w:rPr>
                <w:rFonts w:ascii="Times New Roman" w:eastAsia="Times New Roman" w:hAnsi="Times New Roman" w:cs="Times New Roman"/>
                <w:b/>
                <w:bCs/>
                <w:color w:val="000000"/>
                <w:sz w:val="20"/>
                <w:szCs w:val="20"/>
                <w:lang w:val="kk-KZ"/>
              </w:rPr>
              <w:t>20</w:t>
            </w:r>
            <w:r w:rsidRPr="00CD5702">
              <w:rPr>
                <w:rFonts w:ascii="Times New Roman" w:eastAsia="Times New Roman" w:hAnsi="Times New Roman" w:cs="Times New Roman"/>
                <w:b/>
                <w:bCs/>
                <w:color w:val="000000"/>
                <w:sz w:val="20"/>
                <w:szCs w:val="20"/>
                <w:lang w:val="kk-KZ"/>
              </w:rPr>
              <w:t>ж.</w:t>
            </w:r>
          </w:p>
        </w:tc>
      </w:tr>
      <w:tr w:rsidR="00CD5702" w:rsidRPr="00CD5702" w:rsidTr="0068136D">
        <w:trPr>
          <w:trHeight w:val="450"/>
        </w:trPr>
        <w:tc>
          <w:tcPr>
            <w:tcW w:w="1842"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987" w:type="dxa"/>
            <w:gridSpan w:val="3"/>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eastAsia="en-US"/>
              </w:rPr>
            </w:pPr>
          </w:p>
        </w:tc>
        <w:tc>
          <w:tcPr>
            <w:tcW w:w="2835" w:type="dxa"/>
            <w:gridSpan w:val="3"/>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826"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977"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r>
      <w:tr w:rsidR="00CD5702" w:rsidRPr="00CD5702" w:rsidTr="0068136D">
        <w:trPr>
          <w:trHeight w:val="447"/>
        </w:trPr>
        <w:tc>
          <w:tcPr>
            <w:tcW w:w="184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t>Қабылдау, қарау, ойындар. Таңғы жаттығу</w:t>
            </w:r>
          </w:p>
        </w:tc>
        <w:tc>
          <w:tcPr>
            <w:tcW w:w="14035"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b/>
                <w:color w:val="000000"/>
                <w:sz w:val="20"/>
                <w:szCs w:val="20"/>
                <w:shd w:val="clear" w:color="auto" w:fill="FFFFFF"/>
                <w:lang w:val="kk-KZ" w:eastAsia="en-US"/>
              </w:rPr>
            </w:pPr>
            <w:r w:rsidRPr="00CD5702">
              <w:rPr>
                <w:rFonts w:ascii="Times New Roman" w:eastAsia="Calibri" w:hAnsi="Times New Roman" w:cs="Times New Roman"/>
                <w:sz w:val="20"/>
                <w:szCs w:val="20"/>
                <w:lang w:val="kk-KZ" w:eastAsia="en-US"/>
              </w:rPr>
              <w:t>Балаларға дәрумендердің пайдасы мен қайдан алынатыны туралы түсінік беру. .Өз денсалығын күте білуіне,қадірлеуге тәрбиелеу.</w:t>
            </w:r>
          </w:p>
        </w:tc>
      </w:tr>
      <w:tr w:rsidR="00CD5702" w:rsidRPr="00CD5702" w:rsidTr="0068136D">
        <w:trPr>
          <w:trHeight w:val="2302"/>
        </w:trPr>
        <w:tc>
          <w:tcPr>
            <w:tcW w:w="1842" w:type="dxa"/>
            <w:vMerge/>
            <w:tcBorders>
              <w:top w:val="nil"/>
              <w:left w:val="single" w:sz="4" w:space="0" w:color="000000"/>
              <w:bottom w:val="single" w:sz="4" w:space="0" w:color="auto"/>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eastAsia="en-US"/>
              </w:rPr>
            </w:pPr>
          </w:p>
        </w:tc>
        <w:tc>
          <w:tcPr>
            <w:tcW w:w="2410" w:type="dxa"/>
            <w:tcBorders>
              <w:top w:val="single" w:sz="3" w:space="0" w:color="000000"/>
              <w:left w:val="single" w:sz="3" w:space="0" w:color="000000"/>
              <w:bottom w:val="single" w:sz="4" w:space="0" w:color="auto"/>
              <w:right w:val="single" w:sz="3"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Шаттық шеңбері        </w:t>
            </w:r>
            <w:r w:rsidRPr="00CD5702">
              <w:rPr>
                <w:rFonts w:ascii="Times New Roman" w:eastAsiaTheme="minorHAnsi" w:hAnsi="Times New Roman" w:cs="Times New Roman"/>
                <w:sz w:val="20"/>
                <w:szCs w:val="20"/>
                <w:lang w:val="kk-KZ" w:eastAsia="en-US"/>
              </w:rPr>
              <w:t>Алақанды  ашайық,                  Күннен жылу алайық,                    Жүрекке жылу салайық,                         Таза ауаны жұтайық.             Ертеңгі жаттығу кешені№6 (Құралмен)</w:t>
            </w:r>
          </w:p>
        </w:tc>
        <w:tc>
          <w:tcPr>
            <w:tcW w:w="2987" w:type="dxa"/>
            <w:gridSpan w:val="3"/>
            <w:tcBorders>
              <w:top w:val="single" w:sz="3" w:space="0" w:color="000000"/>
              <w:left w:val="single" w:sz="3" w:space="0" w:color="000000"/>
              <w:bottom w:val="single" w:sz="4" w:space="0" w:color="auto"/>
              <w:right w:val="single" w:sz="3"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color w:val="000000"/>
                <w:sz w:val="20"/>
                <w:szCs w:val="20"/>
                <w:lang w:val="kk-KZ" w:eastAsia="en-US"/>
              </w:rPr>
              <w:t>Тақпақ оқып беру</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color w:val="000000"/>
                <w:sz w:val="20"/>
                <w:szCs w:val="20"/>
                <w:lang w:val="kk-KZ" w:eastAsia="en-US"/>
              </w:rPr>
              <w:t>«Далада қар борайды,</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color w:val="000000"/>
                <w:sz w:val="20"/>
                <w:szCs w:val="20"/>
                <w:lang w:val="kk-KZ" w:eastAsia="en-US"/>
              </w:rPr>
              <w:t>Ақ мамыққа орайды.</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color w:val="000000"/>
                <w:sz w:val="20"/>
                <w:szCs w:val="20"/>
                <w:lang w:val="kk-KZ" w:eastAsia="en-US"/>
              </w:rPr>
              <w:t>Мұз болады-қатады,</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color w:val="000000"/>
                <w:sz w:val="20"/>
                <w:szCs w:val="20"/>
                <w:lang w:val="kk-KZ" w:eastAsia="en-US"/>
              </w:rPr>
              <w:t>Жып-жылтыр боп жатады»</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color w:val="000000"/>
                <w:sz w:val="20"/>
                <w:szCs w:val="20"/>
                <w:lang w:val="kk-KZ" w:eastAsia="en-US"/>
              </w:rPr>
              <w:t>.</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p>
        </w:tc>
        <w:tc>
          <w:tcPr>
            <w:tcW w:w="2835" w:type="dxa"/>
            <w:gridSpan w:val="3"/>
            <w:tcBorders>
              <w:top w:val="single" w:sz="3" w:space="0" w:color="000000"/>
              <w:left w:val="single" w:sz="3" w:space="0" w:color="000000"/>
              <w:bottom w:val="single" w:sz="4" w:space="0" w:color="auto"/>
              <w:right w:val="single" w:sz="3" w:space="0" w:color="000000"/>
            </w:tcBorders>
            <w:shd w:val="clear" w:color="000000"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Денсаулық туралы мақал-мəтелдер.</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1.Шынықсаң шымыр боларсың.</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2.Адамның басты байлығы денсаулық.</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3.Дана көптен шығады,</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Дəрі шөптен шығады.</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4.Бірінші байлық-денсаулық.</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5.Ауырып ем іздегенге,</w:t>
            </w:r>
          </w:p>
          <w:p w:rsidR="00CD5702" w:rsidRPr="00CD5702" w:rsidRDefault="00CD5702" w:rsidP="00CD5702">
            <w:pPr>
              <w:spacing w:after="0" w:line="240" w:lineRule="auto"/>
              <w:ind w:right="-108"/>
              <w:rPr>
                <w:rFonts w:ascii="Times New Roman" w:eastAsia="Times New Roman" w:hAnsi="Times New Roman" w:cs="Times New Roman"/>
                <w:iCs/>
                <w:sz w:val="20"/>
                <w:szCs w:val="20"/>
                <w:lang w:val="kk-KZ" w:eastAsia="en-US"/>
              </w:rPr>
            </w:pPr>
            <w:r w:rsidRPr="00CD5702">
              <w:rPr>
                <w:rFonts w:ascii="Times New Roman" w:eastAsiaTheme="minorHAnsi" w:hAnsi="Times New Roman" w:cs="Times New Roman"/>
                <w:sz w:val="20"/>
                <w:szCs w:val="20"/>
                <w:lang w:val="kk-KZ" w:eastAsia="en-US"/>
              </w:rPr>
              <w:t>Ауырмайтын жол ізде.</w:t>
            </w:r>
          </w:p>
        </w:tc>
        <w:tc>
          <w:tcPr>
            <w:tcW w:w="2826" w:type="dxa"/>
            <w:tcBorders>
              <w:top w:val="single" w:sz="3" w:space="0" w:color="000000"/>
              <w:left w:val="single" w:sz="3" w:space="0" w:color="000000"/>
              <w:bottom w:val="single" w:sz="4" w:space="0" w:color="auto"/>
              <w:right w:val="single" w:sz="3" w:space="0" w:color="000000"/>
            </w:tcBorders>
            <w:shd w:val="clear" w:color="000000"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«Дені саудың жаны сау» туралы  әңгімелесу.</w:t>
            </w:r>
            <w:r w:rsidRPr="00CD5702">
              <w:rPr>
                <w:rFonts w:ascii="Times New Roman" w:eastAsiaTheme="minorHAnsi" w:hAnsi="Times New Roman" w:cs="Times New Roman"/>
                <w:sz w:val="20"/>
                <w:szCs w:val="20"/>
                <w:lang w:val="kk-KZ" w:eastAsia="en-US"/>
              </w:rPr>
              <w:t>Мақсаты:Балаларға  дұрыс тамақтану, дәрумендер туралы түсінік беріп әңгімелеп айту.</w:t>
            </w:r>
          </w:p>
        </w:tc>
        <w:tc>
          <w:tcPr>
            <w:tcW w:w="2977" w:type="dxa"/>
            <w:tcBorders>
              <w:top w:val="single" w:sz="3" w:space="0" w:color="000000"/>
              <w:left w:val="single" w:sz="3" w:space="0" w:color="000000"/>
              <w:bottom w:val="single" w:sz="4" w:space="0" w:color="auto"/>
              <w:right w:val="single" w:sz="3" w:space="0" w:color="000000"/>
            </w:tcBorders>
            <w:shd w:val="clear" w:color="000000"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Сергіту сәті:</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color w:val="000000"/>
                <w:sz w:val="20"/>
                <w:szCs w:val="20"/>
                <w:lang w:val="kk-KZ" w:eastAsia="en-US"/>
              </w:rPr>
              <w:t>Көзге ілінбейтін,                            Жұтсаң білінбейтін           Ауаны біз іздейік.                     Аузымызды жабайық,                 Терең тыныс алайық!</w:t>
            </w:r>
          </w:p>
          <w:p w:rsidR="00CD5702" w:rsidRPr="00CD5702" w:rsidRDefault="00CD5702" w:rsidP="00CD5702">
            <w:pPr>
              <w:spacing w:after="0" w:line="240" w:lineRule="auto"/>
              <w:rPr>
                <w:rFonts w:ascii="Times New Roman" w:eastAsia="Times New Roman" w:hAnsi="Times New Roman" w:cs="Times New Roman"/>
                <w:sz w:val="20"/>
                <w:szCs w:val="20"/>
                <w:lang w:val="kk-KZ"/>
              </w:rPr>
            </w:pPr>
          </w:p>
        </w:tc>
      </w:tr>
      <w:tr w:rsidR="00CD5702" w:rsidRPr="00CB6F9D" w:rsidTr="0068136D">
        <w:trPr>
          <w:trHeight w:val="120"/>
        </w:trPr>
        <w:tc>
          <w:tcPr>
            <w:tcW w:w="1842" w:type="dxa"/>
            <w:tcBorders>
              <w:top w:val="single" w:sz="4" w:space="0" w:color="auto"/>
              <w:left w:val="single" w:sz="4" w:space="0" w:color="000000"/>
              <w:bottom w:val="single" w:sz="4" w:space="0" w:color="auto"/>
              <w:right w:val="single" w:sz="4" w:space="0" w:color="000000"/>
            </w:tcBorders>
            <w:vAlign w:val="center"/>
            <w:hideMark/>
          </w:tcPr>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eastAsia="en-US"/>
              </w:rPr>
              <w:lastRenderedPageBreak/>
              <w:t>Таңертеңгілік жаттығу</w:t>
            </w:r>
          </w:p>
        </w:tc>
        <w:tc>
          <w:tcPr>
            <w:tcW w:w="14035"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bCs/>
                <w:color w:val="000000"/>
                <w:sz w:val="20"/>
                <w:szCs w:val="20"/>
                <w:lang w:val="kk-KZ"/>
              </w:rPr>
              <w:t>Дене</w:t>
            </w:r>
            <w:r w:rsidR="00CB6F9D">
              <w:rPr>
                <w:rFonts w:ascii="Times New Roman" w:eastAsia="Times New Roman" w:hAnsi="Times New Roman" w:cs="Times New Roman"/>
                <w:b/>
                <w:bCs/>
                <w:color w:val="000000"/>
                <w:sz w:val="20"/>
                <w:szCs w:val="20"/>
                <w:lang w:val="kk-KZ"/>
              </w:rPr>
              <w:t xml:space="preserve"> </w:t>
            </w:r>
            <w:r w:rsidRPr="00CD5702">
              <w:rPr>
                <w:rFonts w:ascii="Times New Roman" w:eastAsia="Times New Roman" w:hAnsi="Times New Roman" w:cs="Times New Roman"/>
                <w:b/>
                <w:bCs/>
                <w:color w:val="000000"/>
                <w:sz w:val="20"/>
                <w:szCs w:val="20"/>
                <w:lang w:val="kk-KZ"/>
              </w:rPr>
              <w:t>шынықтыру нұсқаушысының жоспары бойынша</w:t>
            </w:r>
          </w:p>
        </w:tc>
      </w:tr>
      <w:tr w:rsidR="00CD5702" w:rsidRPr="006616B5" w:rsidTr="0068136D">
        <w:trPr>
          <w:trHeight w:val="124"/>
        </w:trPr>
        <w:tc>
          <w:tcPr>
            <w:tcW w:w="184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ind w:right="-80"/>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sz w:val="20"/>
                <w:szCs w:val="20"/>
                <w:lang w:val="kk-KZ"/>
              </w:rPr>
              <w:t xml:space="preserve"> Таңғы ас </w:t>
            </w:r>
          </w:p>
        </w:tc>
        <w:tc>
          <w:tcPr>
            <w:tcW w:w="1403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Таңғы асқа отыру, қасықты оң қолға ұстау,тамақты тауысып , ұқыпты ішуін қадағалау және ас мәзірін айтқызу.</w:t>
            </w:r>
          </w:p>
        </w:tc>
      </w:tr>
      <w:tr w:rsidR="00CD5702" w:rsidRPr="006616B5" w:rsidTr="0068136D">
        <w:trPr>
          <w:trHeight w:val="77"/>
        </w:trPr>
        <w:tc>
          <w:tcPr>
            <w:tcW w:w="184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b/>
                <w:sz w:val="20"/>
                <w:szCs w:val="20"/>
                <w:lang w:val="kk-KZ" w:eastAsia="en-US"/>
              </w:rPr>
            </w:pPr>
            <w:r w:rsidRPr="00CD5702">
              <w:rPr>
                <w:rFonts w:ascii="Times New Roman" w:eastAsia="Times New Roman" w:hAnsi="Times New Roman" w:cs="Times New Roman"/>
                <w:b/>
                <w:sz w:val="20"/>
                <w:szCs w:val="20"/>
                <w:lang w:val="kk-KZ"/>
              </w:rPr>
              <w:t>Ойындар, Ұйымдастырыл</w:t>
            </w:r>
          </w:p>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sz w:val="20"/>
                <w:szCs w:val="20"/>
                <w:lang w:val="kk-KZ"/>
              </w:rPr>
              <w:t xml:space="preserve">ған оқу қызметіне дайындық </w:t>
            </w:r>
          </w:p>
        </w:tc>
        <w:tc>
          <w:tcPr>
            <w:tcW w:w="14035" w:type="dxa"/>
            <w:gridSpan w:val="9"/>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Балалармен ұйымдастырылған оқу қызметін ұйымдастыруда  ойындар және баяу қимылды ойын-жаттығулар</w:t>
            </w:r>
          </w:p>
        </w:tc>
      </w:tr>
      <w:tr w:rsidR="00CD5702" w:rsidRPr="00CD5702" w:rsidTr="0068136D">
        <w:trPr>
          <w:trHeight w:val="1524"/>
        </w:trPr>
        <w:tc>
          <w:tcPr>
            <w:tcW w:w="1842"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p>
        </w:tc>
        <w:tc>
          <w:tcPr>
            <w:tcW w:w="241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 xml:space="preserve">Дидактикалық  ойын: «Таны да ата»Мақсаты: </w:t>
            </w:r>
            <w:r w:rsidRPr="00CD5702">
              <w:rPr>
                <w:rFonts w:ascii="Times New Roman" w:eastAsiaTheme="minorHAnsi" w:hAnsi="Times New Roman" w:cs="Times New Roman"/>
                <w:sz w:val="20"/>
                <w:szCs w:val="20"/>
                <w:lang w:val="kk-KZ" w:eastAsia="en-US"/>
              </w:rPr>
              <w:t>Балаларды сурет бойынша  гүлдер  туралы сұрақтарға жауап беруге үйрету.</w:t>
            </w:r>
          </w:p>
        </w:tc>
        <w:tc>
          <w:tcPr>
            <w:tcW w:w="2987"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Балаларды көңілді бейнеәуенмен билету.Мақсаты: </w:t>
            </w:r>
            <w:r w:rsidRPr="00CD5702">
              <w:rPr>
                <w:rFonts w:ascii="Times New Roman" w:eastAsiaTheme="minorHAnsi" w:hAnsi="Times New Roman" w:cs="Times New Roman"/>
                <w:sz w:val="20"/>
                <w:szCs w:val="20"/>
                <w:lang w:val="kk-KZ" w:eastAsia="en-US"/>
              </w:rPr>
              <w:t xml:space="preserve">Балалардың көңіл-күйлерін көтеру </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 xml:space="preserve">Тақпақ айтқызу «Қыс» (М.Әлімбай) </w:t>
            </w:r>
            <w:r w:rsidRPr="00CD5702">
              <w:rPr>
                <w:rFonts w:ascii="Times New Roman" w:eastAsiaTheme="minorHAnsi" w:hAnsi="Times New Roman" w:cs="Times New Roman"/>
                <w:sz w:val="20"/>
                <w:szCs w:val="20"/>
                <w:lang w:val="kk-KZ" w:eastAsia="en-US"/>
              </w:rPr>
              <w:t>Аппақ,аппақ жапалақтап,</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Қар жауады тынбастанҚ</w:t>
            </w:r>
          </w:p>
          <w:p w:rsidR="00CD5702" w:rsidRPr="00CD5702" w:rsidRDefault="00CD5702" w:rsidP="00CD5702">
            <w:pPr>
              <w:tabs>
                <w:tab w:val="right" w:pos="2619"/>
              </w:tabs>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Қалың орман</w:t>
            </w:r>
            <w:r w:rsidRPr="00CD5702">
              <w:rPr>
                <w:rFonts w:ascii="Times New Roman" w:eastAsiaTheme="minorHAnsi" w:hAnsi="Times New Roman" w:cs="Times New Roman"/>
                <w:sz w:val="20"/>
                <w:szCs w:val="20"/>
                <w:lang w:val="kk-KZ" w:eastAsia="en-US"/>
              </w:rPr>
              <w:tab/>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Қар жамылған</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Маужырайды тынбастан</w:t>
            </w:r>
          </w:p>
        </w:tc>
        <w:tc>
          <w:tcPr>
            <w:tcW w:w="2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b/>
                <w:color w:val="000000"/>
                <w:sz w:val="20"/>
                <w:szCs w:val="20"/>
                <w:lang w:val="kk-KZ" w:eastAsia="en-US"/>
              </w:rPr>
            </w:pPr>
            <w:r w:rsidRPr="00CD5702">
              <w:rPr>
                <w:rFonts w:ascii="Times New Roman" w:eastAsiaTheme="minorHAnsi" w:hAnsi="Times New Roman" w:cs="Times New Roman"/>
                <w:b/>
                <w:color w:val="000000"/>
                <w:sz w:val="20"/>
                <w:szCs w:val="20"/>
                <w:lang w:val="kk-KZ" w:eastAsia="en-US"/>
              </w:rPr>
              <w:t>Жұмбақ жаттау.</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color w:val="000000"/>
                <w:sz w:val="20"/>
                <w:szCs w:val="20"/>
                <w:lang w:val="kk-KZ" w:eastAsia="en-US"/>
              </w:rPr>
              <w:t>Қыстағана болады</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color w:val="000000"/>
                <w:sz w:val="20"/>
                <w:szCs w:val="20"/>
                <w:lang w:val="kk-KZ" w:eastAsia="en-US"/>
              </w:rPr>
              <w:t>Ұстасаң қолың тонады.</w:t>
            </w:r>
          </w:p>
          <w:p w:rsidR="00CD5702" w:rsidRPr="00CD5702" w:rsidRDefault="00CD5702" w:rsidP="00CD5702">
            <w:pPr>
              <w:spacing w:after="0" w:line="240" w:lineRule="auto"/>
              <w:rPr>
                <w:rFonts w:ascii="Times New Roman" w:eastAsiaTheme="minorHAnsi" w:hAnsi="Times New Roman" w:cs="Times New Roman"/>
                <w:b/>
                <w:color w:val="000000"/>
                <w:sz w:val="20"/>
                <w:szCs w:val="20"/>
                <w:lang w:val="kk-KZ" w:eastAsia="en-US"/>
              </w:rPr>
            </w:pPr>
            <w:r w:rsidRPr="00CD5702">
              <w:rPr>
                <w:rFonts w:ascii="Times New Roman" w:eastAsiaTheme="minorHAnsi" w:hAnsi="Times New Roman" w:cs="Times New Roman"/>
                <w:color w:val="000000"/>
                <w:sz w:val="20"/>
                <w:szCs w:val="20"/>
                <w:lang w:val="kk-KZ" w:eastAsia="en-US"/>
              </w:rPr>
              <w:t>(Қар )</w:t>
            </w:r>
          </w:p>
        </w:tc>
        <w:tc>
          <w:tcPr>
            <w:tcW w:w="297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heme="minorHAnsi" w:hAnsi="Times New Roman" w:cs="Times New Roman"/>
                <w:iCs/>
                <w:sz w:val="20"/>
                <w:szCs w:val="20"/>
                <w:lang w:val="kk-KZ" w:eastAsia="en-US"/>
              </w:rPr>
            </w:pPr>
            <w:r w:rsidRPr="00CD5702">
              <w:rPr>
                <w:rFonts w:ascii="Times New Roman" w:eastAsiaTheme="minorHAnsi" w:hAnsi="Times New Roman" w:cs="Times New Roman"/>
                <w:iCs/>
                <w:sz w:val="20"/>
                <w:szCs w:val="20"/>
                <w:lang w:val="kk-KZ" w:eastAsia="en-US"/>
              </w:rPr>
              <w:t>Гүл туралы өлең  үйрету: Біз доспыз гүлдермен,</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iCs/>
                <w:sz w:val="20"/>
                <w:szCs w:val="20"/>
                <w:lang w:val="kk-KZ" w:eastAsia="en-US"/>
              </w:rPr>
              <w:t>Текке оны жұлмаймыз.</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iCs/>
                <w:sz w:val="20"/>
                <w:szCs w:val="20"/>
                <w:lang w:val="kk-KZ" w:eastAsia="en-US"/>
              </w:rPr>
              <w:t>Той күні бір-бірден,</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iCs/>
                <w:sz w:val="20"/>
                <w:szCs w:val="20"/>
                <w:lang w:val="kk-KZ" w:eastAsia="en-US"/>
              </w:rPr>
              <w:t>Анамызға сыйлаймыз</w:t>
            </w:r>
            <w:r w:rsidRPr="00CD5702">
              <w:rPr>
                <w:rFonts w:ascii="Times New Roman" w:eastAsiaTheme="minorHAnsi" w:hAnsi="Times New Roman" w:cs="Times New Roman"/>
                <w:i/>
                <w:iCs/>
                <w:sz w:val="20"/>
                <w:szCs w:val="20"/>
                <w:lang w:val="kk-KZ" w:eastAsia="en-US"/>
              </w:rPr>
              <w:t>.</w:t>
            </w:r>
          </w:p>
          <w:p w:rsidR="00CD5702" w:rsidRPr="00CD5702" w:rsidRDefault="00CD5702" w:rsidP="00CD5702">
            <w:pPr>
              <w:spacing w:after="0" w:line="240" w:lineRule="auto"/>
              <w:jc w:val="center"/>
              <w:rPr>
                <w:rFonts w:ascii="Times New Roman" w:eastAsia="Calibri" w:hAnsi="Times New Roman" w:cs="Times New Roman"/>
                <w:color w:val="000000"/>
                <w:sz w:val="20"/>
                <w:szCs w:val="20"/>
                <w:lang w:val="kk-KZ" w:eastAsia="en-US"/>
              </w:rPr>
            </w:pPr>
          </w:p>
        </w:tc>
      </w:tr>
      <w:tr w:rsidR="00CD5702" w:rsidRPr="00CB6F9D" w:rsidTr="0068136D">
        <w:trPr>
          <w:trHeight w:val="705"/>
        </w:trPr>
        <w:tc>
          <w:tcPr>
            <w:tcW w:w="1842" w:type="dxa"/>
            <w:tcBorders>
              <w:top w:val="single" w:sz="4" w:space="0" w:color="000000"/>
              <w:left w:val="single" w:sz="4" w:space="0" w:color="000000"/>
              <w:bottom w:val="single" w:sz="4" w:space="0" w:color="auto"/>
              <w:right w:val="single" w:sz="4" w:space="0" w:color="000000"/>
            </w:tcBorders>
            <w:shd w:val="clear" w:color="auto" w:fill="FFFFFF"/>
            <w:hideMark/>
          </w:tcPr>
          <w:p w:rsidR="00CD5702" w:rsidRPr="00CD5702" w:rsidRDefault="00CD5702" w:rsidP="00CD5702">
            <w:pPr>
              <w:spacing w:after="0" w:line="240" w:lineRule="auto"/>
              <w:rPr>
                <w:rFonts w:ascii="Times New Roman" w:eastAsia="Calibri"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t>Ұйымдастырылған оқу қызметі (үзілістермен бірге)</w:t>
            </w:r>
          </w:p>
        </w:tc>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color w:val="000000"/>
                <w:sz w:val="20"/>
                <w:szCs w:val="20"/>
                <w:highlight w:val="lightGray"/>
                <w:lang w:val="kk-KZ"/>
              </w:rPr>
              <w:t>«</w:t>
            </w:r>
            <w:r w:rsidRPr="00CD5702">
              <w:rPr>
                <w:rFonts w:ascii="Times New Roman" w:eastAsia="Times New Roman" w:hAnsi="Times New Roman" w:cs="Times New Roman"/>
                <w:b/>
                <w:sz w:val="20"/>
                <w:szCs w:val="20"/>
                <w:highlight w:val="lightGray"/>
                <w:lang w:val="kk-KZ"/>
              </w:rPr>
              <w:t>Денсау</w:t>
            </w:r>
            <w:r w:rsidRPr="00CD5702">
              <w:rPr>
                <w:rFonts w:ascii="Times New Roman" w:eastAsia="Times New Roman" w:hAnsi="Times New Roman" w:cs="Times New Roman"/>
                <w:b/>
                <w:color w:val="000000"/>
                <w:sz w:val="20"/>
                <w:szCs w:val="20"/>
                <w:highlight w:val="lightGray"/>
                <w:lang w:val="kk-KZ"/>
              </w:rPr>
              <w:t>лық»</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 xml:space="preserve">Қауіпсіз міне-құлық негіздері </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Тақырыбы:</w:t>
            </w:r>
            <w:r w:rsidRPr="00CD5702">
              <w:rPr>
                <w:rFonts w:ascii="Times New Roman" w:eastAsia="Times New Roman" w:hAnsi="Times New Roman" w:cs="Times New Roman"/>
                <w:sz w:val="20"/>
                <w:szCs w:val="20"/>
                <w:lang w:val="kk-KZ"/>
              </w:rPr>
              <w:t>«Тыныс  алу  мүшелері.Мұрын. Өкпе»</w:t>
            </w:r>
          </w:p>
          <w:p w:rsidR="00CD5702" w:rsidRPr="00CD5702" w:rsidRDefault="00CD5702" w:rsidP="00CD5702">
            <w:pPr>
              <w:shd w:val="clear" w:color="auto" w:fill="FFFFFF"/>
              <w:spacing w:after="0" w:line="240" w:lineRule="auto"/>
              <w:rPr>
                <w:rFonts w:ascii="Times New Roman" w:hAnsi="Times New Roman" w:cs="Times New Roman"/>
                <w:b/>
                <w:sz w:val="20"/>
                <w:szCs w:val="20"/>
                <w:lang w:val="kk-KZ"/>
              </w:rPr>
            </w:pPr>
            <w:r w:rsidRPr="00CD5702">
              <w:rPr>
                <w:rFonts w:ascii="Times New Roman" w:eastAsia="Times New Roman" w:hAnsi="Times New Roman" w:cs="Times New Roman"/>
                <w:sz w:val="20"/>
                <w:szCs w:val="20"/>
                <w:lang w:val="kk-KZ"/>
              </w:rPr>
              <w:t>Мақсаты: Тыныс  алу  мүшелерінің  қызметі, тыныс  алу  үрдісі, ауа  мен  оның  қасиеттері  туралы  жалпы  түсінік  беру. Салауатты  өмір  салтын  сақтауға  ұмтылдыру,  қызығушылықтарын  арттыру. Тыныс  алу  мүшелеріне, бүкіл  ағзасына  күтім  жасауға  тәрбиелеу.</w:t>
            </w:r>
            <w:r w:rsidRPr="00CD5702">
              <w:rPr>
                <w:rFonts w:ascii="Times New Roman" w:hAnsi="Times New Roman" w:cs="Times New Roman"/>
                <w:sz w:val="20"/>
                <w:szCs w:val="20"/>
                <w:lang w:val="kk-KZ"/>
              </w:rPr>
              <w:t xml:space="preserve"> </w:t>
            </w:r>
          </w:p>
          <w:p w:rsidR="00CD5702" w:rsidRPr="00CD5702" w:rsidRDefault="00CD5702" w:rsidP="00CD5702">
            <w:pPr>
              <w:shd w:val="clear" w:color="auto" w:fill="FFFFFF"/>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Әдіс-тәсілдері:</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heme="minorHAnsi" w:hAnsi="Times New Roman" w:cs="Times New Roman"/>
                <w:sz w:val="20"/>
                <w:szCs w:val="20"/>
                <w:lang w:val="kk-KZ" w:eastAsia="en-US"/>
              </w:rPr>
              <w:t>1.</w:t>
            </w:r>
            <w:r w:rsidRPr="00CD5702">
              <w:rPr>
                <w:rFonts w:ascii="Times New Roman" w:eastAsia="Times New Roman" w:hAnsi="Times New Roman" w:cs="Times New Roman"/>
                <w:bCs/>
                <w:color w:val="000000"/>
                <w:sz w:val="20"/>
                <w:szCs w:val="20"/>
                <w:lang w:val="kk-KZ" w:eastAsia="en-US"/>
              </w:rPr>
              <w:t xml:space="preserve"> Психологиялық сәт.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heme="minorHAnsi" w:hAnsi="Times New Roman" w:cs="Times New Roman"/>
                <w:sz w:val="20"/>
                <w:szCs w:val="20"/>
                <w:lang w:val="kk-KZ" w:eastAsia="en-US"/>
              </w:rPr>
              <w:t>2.</w:t>
            </w:r>
            <w:r w:rsidRPr="00CD5702">
              <w:rPr>
                <w:rFonts w:ascii="Times New Roman" w:eastAsia="Times New Roman" w:hAnsi="Times New Roman" w:cs="Times New Roman"/>
                <w:color w:val="000000"/>
                <w:sz w:val="20"/>
                <w:szCs w:val="20"/>
                <w:lang w:val="kk-KZ" w:eastAsia="en-US"/>
              </w:rPr>
              <w:t xml:space="preserve"> Жұмбақ жасыру : «Қыс»</w:t>
            </w:r>
          </w:p>
          <w:p w:rsidR="00CD5702" w:rsidRPr="00CD5702" w:rsidRDefault="00CD5702" w:rsidP="00CD5702">
            <w:pPr>
              <w:shd w:val="clear" w:color="auto" w:fill="FFFFFF"/>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3.АКТ: Әңгімелесу: «Тыныс алу мүшелері туралы»</w:t>
            </w:r>
          </w:p>
          <w:p w:rsidR="00CD5702" w:rsidRPr="00CD5702" w:rsidRDefault="00CD5702" w:rsidP="00CD5702">
            <w:pPr>
              <w:shd w:val="clear" w:color="auto" w:fill="FFFFFF"/>
              <w:spacing w:after="0" w:line="240" w:lineRule="auto"/>
              <w:rPr>
                <w:rFonts w:ascii="Times New Roman" w:eastAsia="Times New Roman" w:hAnsi="Times New Roman" w:cs="Times New Roman"/>
                <w:iCs/>
                <w:color w:val="000000"/>
                <w:sz w:val="20"/>
                <w:szCs w:val="20"/>
                <w:lang w:val="kk-KZ" w:eastAsia="en-US"/>
              </w:rPr>
            </w:pPr>
            <w:r w:rsidRPr="00CD5702">
              <w:rPr>
                <w:rFonts w:ascii="Times New Roman" w:eastAsiaTheme="minorHAnsi" w:hAnsi="Times New Roman" w:cs="Times New Roman"/>
                <w:sz w:val="20"/>
                <w:szCs w:val="20"/>
                <w:lang w:val="kk-KZ" w:eastAsia="en-US"/>
              </w:rPr>
              <w:t>4. Есіңде сақта!</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heme="minorHAnsi" w:hAnsi="Times New Roman" w:cs="Times New Roman"/>
                <w:sz w:val="20"/>
                <w:szCs w:val="20"/>
                <w:lang w:val="kk-KZ" w:eastAsia="en-US"/>
              </w:rPr>
              <w:t>5.</w:t>
            </w:r>
            <w:r w:rsidRPr="00CD5702">
              <w:rPr>
                <w:rFonts w:ascii="Times New Roman" w:eastAsia="Times New Roman" w:hAnsi="Times New Roman" w:cs="Times New Roman"/>
                <w:bCs/>
                <w:color w:val="000000"/>
                <w:sz w:val="20"/>
                <w:szCs w:val="20"/>
                <w:lang w:val="kk-KZ" w:eastAsia="en-US"/>
              </w:rPr>
              <w:t xml:space="preserve"> «Аққала құрастыру»ойыны</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heme="minorHAnsi" w:hAnsi="Times New Roman" w:cs="Times New Roman"/>
                <w:sz w:val="20"/>
                <w:szCs w:val="20"/>
                <w:lang w:val="kk-KZ" w:eastAsia="en-US"/>
              </w:rPr>
              <w:t>6.</w:t>
            </w:r>
            <w:r w:rsidRPr="00CD5702">
              <w:rPr>
                <w:rFonts w:ascii="Times New Roman" w:eastAsia="Times New Roman" w:hAnsi="Times New Roman" w:cs="Times New Roman"/>
                <w:color w:val="000000"/>
                <w:sz w:val="20"/>
                <w:szCs w:val="20"/>
                <w:lang w:val="kk-KZ" w:eastAsia="en-US"/>
              </w:rPr>
              <w:t xml:space="preserve"> «Қыс» өлеңі Р. Тышқанбаев</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eastAsia="en-US"/>
              </w:rPr>
              <w:t>7.</w:t>
            </w:r>
            <w:r w:rsidRPr="00CD5702">
              <w:rPr>
                <w:rFonts w:ascii="Times New Roman" w:eastAsiaTheme="minorHAnsi" w:hAnsi="Times New Roman" w:cs="Times New Roman"/>
                <w:sz w:val="20"/>
                <w:szCs w:val="20"/>
                <w:lang w:val="kk-KZ" w:eastAsia="en-US"/>
              </w:rPr>
              <w:t xml:space="preserve"> Мұз үстінде жүру ерекшеліктері</w:t>
            </w:r>
          </w:p>
          <w:p w:rsidR="00CD5702" w:rsidRPr="00CD5702" w:rsidRDefault="00CD5702" w:rsidP="00CD5702">
            <w:pPr>
              <w:shd w:val="clear" w:color="auto" w:fill="FFFFFF"/>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8.Қорытынды</w:t>
            </w:r>
          </w:p>
          <w:p w:rsidR="00CD5702" w:rsidRPr="00CD5702" w:rsidRDefault="00CD5702" w:rsidP="00CD5702">
            <w:pPr>
              <w:shd w:val="clear" w:color="auto" w:fill="FFFFFF" w:themeFill="background1"/>
              <w:tabs>
                <w:tab w:val="right" w:pos="2609"/>
              </w:tabs>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w:t>
            </w:r>
            <w:r w:rsidR="002F576D">
              <w:rPr>
                <w:rFonts w:ascii="Times New Roman" w:eastAsia="Times New Roman" w:hAnsi="Times New Roman" w:cs="Times New Roman"/>
                <w:b/>
                <w:iCs/>
                <w:sz w:val="20"/>
                <w:szCs w:val="20"/>
                <w:lang w:val="kk-KZ" w:eastAsia="en-US"/>
              </w:rPr>
              <w:t>Коммуникация</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lastRenderedPageBreak/>
              <w:t xml:space="preserve"> Орыс тілі</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Тема: «Зима» </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Цель:</w:t>
            </w:r>
            <w:r w:rsidRPr="00CD5702">
              <w:rPr>
                <w:rFonts w:ascii="Times New Roman" w:eastAsiaTheme="minorHAnsi" w:hAnsi="Times New Roman" w:cs="Times New Roman"/>
                <w:sz w:val="20"/>
                <w:szCs w:val="20"/>
                <w:lang w:eastAsia="en-US"/>
              </w:rPr>
              <w:t xml:space="preserve">Закрепить умения детей рассказывать о зиме, учить составлять предложения о зимних развлечениях, </w:t>
            </w:r>
            <w:r w:rsidRPr="00CD5702">
              <w:rPr>
                <w:rFonts w:ascii="Times New Roman" w:eastAsia="Times New Roman" w:hAnsi="Times New Roman" w:cs="Times New Roman"/>
                <w:b/>
                <w:sz w:val="20"/>
                <w:szCs w:val="20"/>
                <w:lang w:val="kk-KZ"/>
              </w:rPr>
              <w:t>Шығармашылық»                         Музыка</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Тақырыбы: «Спорт денсаулық кепілі»</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Мақсаты:</w:t>
            </w:r>
            <w:r w:rsidRPr="00CD5702">
              <w:rPr>
                <w:rFonts w:ascii="Times New Roman" w:eastAsiaTheme="minorHAnsi" w:hAnsi="Times New Roman" w:cs="Times New Roman"/>
                <w:sz w:val="20"/>
                <w:szCs w:val="20"/>
                <w:lang w:val="kk-KZ" w:eastAsia="en-US"/>
              </w:rPr>
              <w:t xml:space="preserve">Лирикалық, вальс ырғағындағы байсалды әуендерді қабылдап, пьесаның билеуге икемді сипатын сезініп, қарқындық өзгерісін белгілеуге үйрету.  </w:t>
            </w:r>
          </w:p>
          <w:p w:rsidR="00CD5702" w:rsidRPr="00CD5702" w:rsidRDefault="00CD5702" w:rsidP="00CD5702">
            <w:pPr>
              <w:shd w:val="clear" w:color="auto" w:fill="FFFFFF"/>
              <w:spacing w:after="0" w:line="240" w:lineRule="auto"/>
              <w:rPr>
                <w:rFonts w:ascii="Times New Roman" w:eastAsiaTheme="minorHAnsi" w:hAnsi="Times New Roman" w:cs="Times New Roman"/>
                <w:sz w:val="20"/>
                <w:szCs w:val="20"/>
                <w:lang w:val="kk-KZ" w:eastAsia="en-US"/>
              </w:rPr>
            </w:pPr>
          </w:p>
          <w:p w:rsidR="00CD5702" w:rsidRPr="00CD5702" w:rsidRDefault="00CD5702" w:rsidP="00CD5702">
            <w:pPr>
              <w:shd w:val="clear" w:color="auto" w:fill="FFFFFF"/>
              <w:spacing w:after="0" w:line="240" w:lineRule="auto"/>
              <w:rPr>
                <w:rFonts w:ascii="Times New Roman" w:eastAsiaTheme="minorHAnsi" w:hAnsi="Times New Roman" w:cs="Times New Roman"/>
                <w:sz w:val="20"/>
                <w:szCs w:val="20"/>
                <w:lang w:val="kk-KZ" w:eastAsia="en-US"/>
              </w:rPr>
            </w:pPr>
          </w:p>
          <w:p w:rsidR="00CD5702" w:rsidRPr="00CD5702" w:rsidRDefault="00CD5702" w:rsidP="00CD5702">
            <w:pPr>
              <w:shd w:val="clear" w:color="auto" w:fill="FFFFFF"/>
              <w:spacing w:after="0" w:line="240" w:lineRule="auto"/>
              <w:rPr>
                <w:rFonts w:ascii="Times New Roman" w:eastAsiaTheme="minorHAnsi" w:hAnsi="Times New Roman" w:cs="Times New Roman"/>
                <w:sz w:val="20"/>
                <w:szCs w:val="20"/>
                <w:lang w:val="kk-KZ" w:eastAsia="en-US"/>
              </w:rPr>
            </w:pP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imes New Roman" w:hAnsi="Times New Roman" w:cs="Times New Roman"/>
                <w:b/>
                <w:iCs/>
                <w:sz w:val="20"/>
                <w:szCs w:val="20"/>
                <w:lang w:val="kk-KZ" w:eastAsia="en-US"/>
              </w:rPr>
              <w:t xml:space="preserve">  </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 xml:space="preserve"> </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rPr>
            </w:pPr>
          </w:p>
        </w:tc>
        <w:tc>
          <w:tcPr>
            <w:tcW w:w="2987"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lastRenderedPageBreak/>
              <w:t xml:space="preserve">«Денсаулық» </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Дене шынықтыру</w:t>
            </w:r>
            <w:r w:rsidRPr="00CD5702">
              <w:rPr>
                <w:rFonts w:ascii="Times New Roman" w:eastAsiaTheme="minorHAnsi" w:hAnsi="Times New Roman" w:cs="Times New Roman"/>
                <w:b/>
                <w:sz w:val="20"/>
                <w:szCs w:val="20"/>
                <w:lang w:val="kk-KZ" w:eastAsia="en-US"/>
              </w:rPr>
              <w:t xml:space="preserve"> Тақырыбы:«Спорт денсаулық кепілі»</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Мақсаты:</w:t>
            </w:r>
            <w:r w:rsidRPr="00CD5702">
              <w:rPr>
                <w:rFonts w:ascii="Times New Roman" w:eastAsia="Times New Roman" w:hAnsi="Times New Roman" w:cs="Times New Roman"/>
                <w:color w:val="000000"/>
                <w:sz w:val="20"/>
                <w:szCs w:val="20"/>
                <w:lang w:val="kk-KZ"/>
              </w:rPr>
              <w:t>Т</w:t>
            </w:r>
            <w:r w:rsidRPr="00CD5702">
              <w:rPr>
                <w:rFonts w:ascii="Times New Roman" w:eastAsiaTheme="minorHAnsi" w:hAnsi="Times New Roman" w:cs="Times New Roman"/>
                <w:sz w:val="20"/>
                <w:szCs w:val="20"/>
                <w:lang w:val="kk-KZ" w:eastAsia="en-US"/>
              </w:rPr>
              <w:t xml:space="preserve">үрлі қарқында бір қатармен, </w:t>
            </w:r>
            <w:r w:rsidRPr="00CD5702">
              <w:rPr>
                <w:rFonts w:ascii="Times New Roman" w:eastAsia="WenQuanYi Micro Hei" w:hAnsi="Times New Roman" w:cs="Times New Roman"/>
                <w:kern w:val="1"/>
                <w:sz w:val="20"/>
                <w:szCs w:val="20"/>
                <w:lang w:val="kk-KZ" w:eastAsia="zh-CN" w:bidi="hi-IN"/>
              </w:rPr>
              <w:t>қозғалыс бағытын өзгертіп, заттар арасымен жүру,</w:t>
            </w:r>
            <w:r w:rsidRPr="00CD5702">
              <w:rPr>
                <w:rFonts w:ascii="Times New Roman" w:eastAsiaTheme="minorHAnsi" w:hAnsi="Times New Roman" w:cs="Times New Roman"/>
                <w:sz w:val="20"/>
                <w:szCs w:val="20"/>
                <w:lang w:val="kk-KZ" w:eastAsia="en-US"/>
              </w:rPr>
              <w:t xml:space="preserve"> «жыланша» ирелеңдеп, кедергілер арасымен жүгіру.Ұзын және қысқа секіртпемен  қос аяқтап секіру.Қырынан қойылған сатының тақтайшалары арасынан еңбектеп өту.</w:t>
            </w:r>
            <w:r w:rsidRPr="00CD5702">
              <w:rPr>
                <w:rFonts w:ascii="Times New Roman" w:eastAsia="Times New Roman" w:hAnsi="Times New Roman" w:cs="Times New Roman"/>
                <w:b/>
                <w:sz w:val="20"/>
                <w:szCs w:val="20"/>
                <w:lang w:val="kk-KZ"/>
              </w:rPr>
              <w:t xml:space="preserve"> </w:t>
            </w:r>
            <w:r w:rsidR="002F576D">
              <w:rPr>
                <w:rFonts w:ascii="Times New Roman" w:eastAsia="Times New Roman" w:hAnsi="Times New Roman" w:cs="Times New Roman"/>
                <w:b/>
                <w:sz w:val="20"/>
                <w:szCs w:val="20"/>
                <w:highlight w:val="lightGray"/>
                <w:lang w:val="kk-KZ"/>
              </w:rPr>
              <w:t>Коммуникация</w:t>
            </w:r>
          </w:p>
          <w:p w:rsidR="00CD5702" w:rsidRPr="00CD5702" w:rsidRDefault="00CD5702" w:rsidP="00CD5702">
            <w:pPr>
              <w:spacing w:after="0" w:line="240" w:lineRule="auto"/>
              <w:rPr>
                <w:rFonts w:ascii="Times New Roman" w:eastAsiaTheme="minorHAnsi" w:hAnsi="Times New Roman" w:cs="Times New Roman"/>
                <w:b/>
                <w:bCs/>
                <w:color w:val="000000"/>
                <w:sz w:val="20"/>
                <w:szCs w:val="20"/>
                <w:shd w:val="clear" w:color="auto" w:fill="FFFFFF"/>
                <w:lang w:val="kk-KZ" w:eastAsia="en-US"/>
              </w:rPr>
            </w:pPr>
            <w:r w:rsidRPr="00CD5702">
              <w:rPr>
                <w:rFonts w:ascii="Times New Roman" w:eastAsia="Times New Roman" w:hAnsi="Times New Roman" w:cs="Times New Roman"/>
                <w:b/>
                <w:color w:val="000000"/>
                <w:sz w:val="20"/>
                <w:szCs w:val="20"/>
                <w:highlight w:val="lightGray"/>
                <w:lang w:val="kk-KZ"/>
              </w:rPr>
              <w:t>«Шығармашылық»</w:t>
            </w:r>
          </w:p>
          <w:p w:rsidR="00CD5702" w:rsidRPr="00CD5702" w:rsidRDefault="00CD5702" w:rsidP="00CD5702">
            <w:pPr>
              <w:spacing w:after="0" w:line="240" w:lineRule="auto"/>
              <w:rPr>
                <w:rFonts w:ascii="Times New Roman" w:eastAsiaTheme="minorHAnsi" w:hAnsi="Times New Roman" w:cs="Times New Roman"/>
                <w:b/>
                <w:bCs/>
                <w:color w:val="000000"/>
                <w:sz w:val="20"/>
                <w:szCs w:val="20"/>
                <w:shd w:val="clear" w:color="auto" w:fill="FFFFFF"/>
                <w:lang w:val="kk-KZ" w:eastAsia="en-US"/>
              </w:rPr>
            </w:pPr>
            <w:r w:rsidRPr="00CD5702">
              <w:rPr>
                <w:rFonts w:ascii="Times New Roman" w:eastAsiaTheme="minorHAnsi" w:hAnsi="Times New Roman" w:cs="Times New Roman"/>
                <w:b/>
                <w:bCs/>
                <w:color w:val="000000"/>
                <w:sz w:val="20"/>
                <w:szCs w:val="20"/>
                <w:shd w:val="clear" w:color="auto" w:fill="FFFFFF"/>
                <w:lang w:val="kk-KZ" w:eastAsia="en-US"/>
              </w:rPr>
              <w:t>Көркем әдебиет</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Тақырыбы «Қыс» (өлеңі)</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Мақсаты:</w:t>
            </w:r>
            <w:r w:rsidRPr="00CD5702">
              <w:rPr>
                <w:rFonts w:ascii="Times New Roman" w:eastAsia="Times New Roman" w:hAnsi="Times New Roman" w:cs="Times New Roman"/>
                <w:sz w:val="20"/>
                <w:szCs w:val="20"/>
                <w:lang w:val="kk-KZ"/>
              </w:rPr>
              <w:t xml:space="preserve"> Өлеңді мәнерлеп оқып, мазмұнын ашу. Балаларға табиғат көріністерін сипаттап, қыс қызықтарын айтқызып үйрету, өлең шумақтарын жаттату.</w:t>
            </w:r>
          </w:p>
          <w:p w:rsidR="00CD5702" w:rsidRPr="00CD5702" w:rsidRDefault="00CD5702" w:rsidP="00CD5702">
            <w:pPr>
              <w:spacing w:after="0" w:line="240"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color w:val="000000"/>
                <w:sz w:val="20"/>
                <w:szCs w:val="20"/>
                <w:shd w:val="clear" w:color="auto" w:fill="FFFFFF"/>
                <w:lang w:val="kk-KZ" w:eastAsia="en-US"/>
              </w:rPr>
              <w:t>Мүсіндеу</w:t>
            </w:r>
          </w:p>
          <w:p w:rsidR="00CD5702" w:rsidRPr="00CD5702" w:rsidRDefault="00CD5702" w:rsidP="00CD5702">
            <w:pPr>
              <w:spacing w:after="0" w:line="240"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bCs/>
                <w:sz w:val="20"/>
                <w:szCs w:val="20"/>
                <w:lang w:val="kk-KZ" w:eastAsia="en-US"/>
              </w:rPr>
              <w:t>Тақырыбы :</w:t>
            </w:r>
            <w:r w:rsidRPr="00CD5702">
              <w:rPr>
                <w:rFonts w:ascii="Times New Roman" w:eastAsiaTheme="minorHAnsi" w:hAnsi="Times New Roman" w:cs="Times New Roman"/>
                <w:bCs/>
                <w:sz w:val="20"/>
                <w:szCs w:val="20"/>
                <w:lang w:val="kk-KZ" w:eastAsia="en-US"/>
              </w:rPr>
              <w:t>«</w:t>
            </w:r>
            <w:r w:rsidRPr="00CD5702">
              <w:rPr>
                <w:rFonts w:ascii="Times New Roman" w:eastAsiaTheme="minorHAnsi" w:hAnsi="Times New Roman" w:cs="Times New Roman"/>
                <w:b/>
                <w:bCs/>
                <w:sz w:val="20"/>
                <w:szCs w:val="20"/>
                <w:lang w:val="kk-KZ" w:eastAsia="en-US"/>
              </w:rPr>
              <w:t>Аққала соққан бала»</w:t>
            </w:r>
          </w:p>
          <w:p w:rsidR="00CD5702" w:rsidRPr="00CD5702" w:rsidRDefault="00CD5702" w:rsidP="00CD5702">
            <w:pPr>
              <w:spacing w:after="0" w:line="240"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bCs/>
                <w:sz w:val="20"/>
                <w:szCs w:val="20"/>
                <w:lang w:val="kk-KZ" w:eastAsia="en-US"/>
              </w:rPr>
              <w:t>Мақсаты:</w:t>
            </w:r>
            <w:r w:rsidRPr="00CD5702">
              <w:rPr>
                <w:rFonts w:ascii="Times New Roman" w:eastAsiaTheme="minorHAnsi" w:hAnsi="Times New Roman" w:cs="Times New Roman"/>
                <w:bCs/>
                <w:sz w:val="20"/>
                <w:szCs w:val="20"/>
                <w:lang w:val="kk-KZ" w:eastAsia="en-US"/>
              </w:rPr>
              <w:t>Балаларға қыс мезгілі және қыс айлары туралы түсінік беру.Қимылдағы бала бейнесін мүсіндей білудіүйрету.</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
                <w:iCs/>
                <w:sz w:val="20"/>
                <w:szCs w:val="20"/>
                <w:lang w:val="kk-KZ" w:eastAsia="en-US"/>
              </w:rPr>
              <w:t>Әдіс-тәсілдері:</w:t>
            </w:r>
            <w:r w:rsidRPr="00CD5702">
              <w:rPr>
                <w:rFonts w:ascii="Times New Roman" w:eastAsia="Times New Roman" w:hAnsi="Times New Roman" w:cs="Times New Roman"/>
                <w:b/>
                <w:iCs/>
                <w:sz w:val="20"/>
                <w:szCs w:val="20"/>
                <w:lang w:val="kk-KZ" w:eastAsia="en-US"/>
              </w:rPr>
              <w:br/>
            </w:r>
            <w:r w:rsidRPr="00CD5702">
              <w:rPr>
                <w:rFonts w:ascii="Times New Roman" w:eastAsia="Times New Roman" w:hAnsi="Times New Roman" w:cs="Times New Roman"/>
                <w:bCs/>
                <w:iCs/>
                <w:sz w:val="20"/>
                <w:szCs w:val="20"/>
                <w:lang w:val="kk-KZ" w:eastAsia="en-US"/>
              </w:rPr>
              <w:t>1. Шаттық шеңбері</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lastRenderedPageBreak/>
              <w:t>2.Қыс мезгілі туралы әңгімелесу.</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 xml:space="preserve">3. Миға шабуыл: </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4. Мақал-мәтел «Мезгіл»туралы</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5.Серіту сәті</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6. Дидактикалық ойын: «Аққала»</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7. Өздеріне таныс мүсіндеу әдістерін қолдана отырып,жемістерді жасау</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8. Қорытынды</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«Әлеумет»</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 xml:space="preserve"> Өзін-өзі тану</w:t>
            </w:r>
          </w:p>
          <w:p w:rsidR="00CD5702" w:rsidRPr="00CD5702" w:rsidRDefault="00CD5702" w:rsidP="00CD5702">
            <w:pPr>
              <w:spacing w:after="0" w:line="240"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
                <w:sz w:val="20"/>
                <w:szCs w:val="20"/>
                <w:lang w:val="kk-KZ" w:eastAsia="en-US"/>
              </w:rPr>
              <w:t>Тақырыбы:</w:t>
            </w:r>
            <w:r w:rsidRPr="00CD5702">
              <w:rPr>
                <w:rFonts w:ascii="Times New Roman" w:eastAsiaTheme="minorHAnsi" w:hAnsi="Times New Roman" w:cs="Times New Roman"/>
                <w:bCs/>
                <w:sz w:val="20"/>
                <w:szCs w:val="20"/>
                <w:lang w:val="kk-KZ" w:eastAsia="en-US"/>
              </w:rPr>
              <w:t>«Жақсы сөз жанды жадыратар»</w:t>
            </w:r>
          </w:p>
          <w:p w:rsidR="00CD5702" w:rsidRPr="00CD5702" w:rsidRDefault="00CD5702" w:rsidP="00CD5702">
            <w:pPr>
              <w:spacing w:after="0" w:line="240"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bCs/>
                <w:sz w:val="20"/>
                <w:szCs w:val="20"/>
                <w:lang w:val="kk-KZ" w:eastAsia="en-US"/>
              </w:rPr>
              <w:t xml:space="preserve">«Кешірім»  Өзара  түсіністік. Адамгершілік  қасиеттері  туралы  ұғымдарды  түсіндіру. Бірлік  туралы  түсініктерін  кеңейту; өзара  жағымды  қарым-қатынастарын  дамыту. Ұйымшылдыққа  тәрбиелеу. </w:t>
            </w:r>
          </w:p>
          <w:p w:rsidR="00CD5702" w:rsidRPr="00CD5702" w:rsidRDefault="00CD5702" w:rsidP="00CD5702">
            <w:pPr>
              <w:spacing w:after="0" w:line="240" w:lineRule="auto"/>
              <w:rPr>
                <w:rFonts w:ascii="Times New Roman" w:eastAsia="Calibri" w:hAnsi="Times New Roman" w:cs="Times New Roman"/>
                <w:bCs/>
                <w:color w:val="000000"/>
                <w:sz w:val="20"/>
                <w:szCs w:val="20"/>
                <w:shd w:val="clear" w:color="auto" w:fill="FFFFFF"/>
                <w:lang w:val="kk-KZ" w:eastAsia="en-US"/>
              </w:rPr>
            </w:pPr>
            <w:r w:rsidRPr="00CD5702">
              <w:rPr>
                <w:rFonts w:ascii="Times New Roman" w:eastAsia="Times New Roman" w:hAnsi="Times New Roman" w:cs="Times New Roman"/>
                <w:b/>
                <w:sz w:val="20"/>
                <w:szCs w:val="20"/>
                <w:lang w:val="kk-KZ"/>
              </w:rPr>
              <w:t>Әдіс-тәсілдері:</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Cs/>
                <w:iCs/>
                <w:sz w:val="20"/>
                <w:szCs w:val="20"/>
                <w:lang w:val="kk-KZ" w:eastAsia="en-US"/>
              </w:rPr>
              <w:t>1.Шаттық  шеңбері.</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2. «Жақсы сөз»Тақырыбында</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әңгімелесу</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3.Дәйексөз</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4.Тыныштық сәт</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5.Дәптермен ұмыс</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6.Ғажайып сөздер</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7.Қорытыны</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heme="minorHAnsi" w:hAnsi="Times New Roman" w:cs="Times New Roman"/>
                <w:sz w:val="20"/>
                <w:szCs w:val="20"/>
                <w:lang w:val="kk-KZ" w:eastAsia="en-US"/>
              </w:rPr>
              <w:t>.</w:t>
            </w:r>
          </w:p>
        </w:tc>
        <w:tc>
          <w:tcPr>
            <w:tcW w:w="2835" w:type="dxa"/>
            <w:gridSpan w:val="3"/>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lastRenderedPageBreak/>
              <w:t>«Таным»</w:t>
            </w:r>
          </w:p>
          <w:p w:rsidR="00CD5702" w:rsidRPr="00CD5702" w:rsidRDefault="002F576D" w:rsidP="00CD5702">
            <w:pPr>
              <w:spacing w:after="0" w:line="240" w:lineRule="auto"/>
              <w:rPr>
                <w:rFonts w:ascii="Times New Roman" w:eastAsia="Times New Roman" w:hAnsi="Times New Roman" w:cs="Times New Roman"/>
                <w:b/>
                <w:iCs/>
                <w:sz w:val="20"/>
                <w:szCs w:val="20"/>
                <w:lang w:val="kk-KZ" w:eastAsia="en-US"/>
              </w:rPr>
            </w:pPr>
            <w:r>
              <w:rPr>
                <w:rFonts w:ascii="Times New Roman" w:eastAsia="Times New Roman" w:hAnsi="Times New Roman" w:cs="Times New Roman"/>
                <w:b/>
                <w:iCs/>
                <w:sz w:val="20"/>
                <w:szCs w:val="20"/>
                <w:lang w:val="kk-KZ" w:eastAsia="en-US"/>
              </w:rPr>
              <w:t>Қарап</w:t>
            </w:r>
            <w:r w:rsidR="00CB6F9D">
              <w:rPr>
                <w:rFonts w:ascii="Times New Roman" w:eastAsia="Times New Roman" w:hAnsi="Times New Roman" w:cs="Times New Roman"/>
                <w:b/>
                <w:iCs/>
                <w:sz w:val="20"/>
                <w:szCs w:val="20"/>
                <w:lang w:val="kk-KZ" w:eastAsia="en-US"/>
              </w:rPr>
              <w:t>а</w:t>
            </w:r>
            <w:r>
              <w:rPr>
                <w:rFonts w:ascii="Times New Roman" w:eastAsia="Times New Roman" w:hAnsi="Times New Roman" w:cs="Times New Roman"/>
                <w:b/>
                <w:iCs/>
                <w:sz w:val="20"/>
                <w:szCs w:val="20"/>
                <w:lang w:val="kk-KZ" w:eastAsia="en-US"/>
              </w:rPr>
              <w:t>йым математикалық ұғымдарды қалыптастыру</w:t>
            </w:r>
            <w:r w:rsidR="00CD5702" w:rsidRPr="00CD5702">
              <w:rPr>
                <w:rFonts w:ascii="Times New Roman" w:eastAsia="Times New Roman" w:hAnsi="Times New Roman" w:cs="Times New Roman"/>
                <w:b/>
                <w:iCs/>
                <w:sz w:val="20"/>
                <w:szCs w:val="20"/>
                <w:lang w:val="kk-KZ" w:eastAsia="en-US"/>
              </w:rPr>
              <w:t>.</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Тақырыбы:Сандарды салыстыру.Артық ,кем,тең</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«Тең»  «артық»  «кем» таңбалары қатынастарын  қоя  білу, сан және  цифыр терминдері туралы  білімдерін бекіту,заттарды санау дағдыларын жетілдіру,талдау,қорытындылау дағдыларын  дамыту</w:t>
            </w:r>
            <w:r w:rsidRPr="00CD5702">
              <w:rPr>
                <w:rFonts w:ascii="Times New Roman" w:eastAsia="Times New Roman" w:hAnsi="Times New Roman" w:cs="Times New Roman"/>
                <w:sz w:val="20"/>
                <w:szCs w:val="20"/>
                <w:lang w:val="kk-KZ" w:eastAsia="en-US"/>
              </w:rPr>
              <w:t>.</w:t>
            </w:r>
          </w:p>
          <w:p w:rsidR="00CD5702" w:rsidRPr="00CD5702" w:rsidRDefault="00CD5702" w:rsidP="00CD5702">
            <w:pPr>
              <w:suppressAutoHyphens/>
              <w:spacing w:after="0" w:line="240" w:lineRule="auto"/>
              <w:rPr>
                <w:rFonts w:ascii="Times New Roman" w:eastAsia="Times New Roman" w:hAnsi="Times New Roman" w:cs="Times New Roman"/>
                <w:b/>
                <w:sz w:val="20"/>
                <w:szCs w:val="20"/>
                <w:shd w:val="clear" w:color="auto" w:fill="FFFFFF"/>
                <w:lang w:val="kk-KZ"/>
              </w:rPr>
            </w:pPr>
            <w:r w:rsidRPr="00CD5702">
              <w:rPr>
                <w:rFonts w:ascii="Times New Roman" w:eastAsia="Times New Roman" w:hAnsi="Times New Roman" w:cs="Times New Roman"/>
                <w:b/>
                <w:sz w:val="20"/>
                <w:szCs w:val="20"/>
                <w:shd w:val="clear" w:color="auto" w:fill="FFFFFF"/>
                <w:lang w:val="kk-KZ"/>
              </w:rPr>
              <w:t>Әдіс-тәсілдері:</w:t>
            </w:r>
          </w:p>
          <w:p w:rsidR="00CD5702" w:rsidRPr="00CD5702" w:rsidRDefault="00CD5702" w:rsidP="00CD5702">
            <w:pPr>
              <w:spacing w:after="0" w:line="240" w:lineRule="auto"/>
              <w:rPr>
                <w:rFonts w:ascii="Times New Roman" w:eastAsia="Times New Roman" w:hAnsi="Times New Roman" w:cs="Times New Roman"/>
                <w:sz w:val="20"/>
                <w:szCs w:val="20"/>
                <w:shd w:val="clear" w:color="auto" w:fill="FFFFFF"/>
                <w:lang w:val="kk-KZ"/>
              </w:rPr>
            </w:pPr>
            <w:bookmarkStart w:id="0" w:name="_Hlk61474364"/>
            <w:r w:rsidRPr="00CD5702">
              <w:rPr>
                <w:rFonts w:ascii="Times New Roman" w:eastAsia="Times New Roman" w:hAnsi="Times New Roman" w:cs="Times New Roman"/>
                <w:sz w:val="20"/>
                <w:szCs w:val="20"/>
                <w:shd w:val="clear" w:color="auto" w:fill="FFFFFF"/>
                <w:lang w:val="kk-KZ"/>
              </w:rPr>
              <w:t>1. Психологиялық сәт</w:t>
            </w:r>
          </w:p>
          <w:bookmarkEnd w:id="0"/>
          <w:p w:rsidR="00CD5702" w:rsidRPr="00CD5702" w:rsidRDefault="00CD5702" w:rsidP="00CD5702">
            <w:pPr>
              <w:spacing w:after="0" w:line="240" w:lineRule="auto"/>
              <w:rPr>
                <w:rFonts w:ascii="Times New Roman" w:eastAsia="Times New Roman" w:hAnsi="Times New Roman" w:cs="Times New Roman"/>
                <w:sz w:val="20"/>
                <w:szCs w:val="20"/>
                <w:shd w:val="clear" w:color="auto" w:fill="FFFFFF"/>
                <w:lang w:val="kk-KZ"/>
              </w:rPr>
            </w:pPr>
            <w:r w:rsidRPr="00CD5702">
              <w:rPr>
                <w:rFonts w:ascii="Times New Roman" w:eastAsia="Times New Roman" w:hAnsi="Times New Roman" w:cs="Times New Roman"/>
                <w:sz w:val="20"/>
                <w:szCs w:val="20"/>
                <w:shd w:val="clear" w:color="auto" w:fill="FFFFFF"/>
                <w:lang w:val="kk-KZ"/>
              </w:rPr>
              <w:t>2. Жылдам жауап әдісі</w:t>
            </w:r>
          </w:p>
          <w:p w:rsidR="00CD5702" w:rsidRPr="00CD5702" w:rsidRDefault="00CD5702" w:rsidP="00CD5702">
            <w:pPr>
              <w:spacing w:after="0" w:line="240" w:lineRule="auto"/>
              <w:rPr>
                <w:rFonts w:ascii="Times New Roman" w:eastAsia="Times New Roman" w:hAnsi="Times New Roman" w:cs="Times New Roman"/>
                <w:sz w:val="20"/>
                <w:szCs w:val="20"/>
                <w:shd w:val="clear" w:color="auto" w:fill="FFFFFF"/>
                <w:lang w:val="kk-KZ"/>
              </w:rPr>
            </w:pPr>
            <w:r w:rsidRPr="00CD5702">
              <w:rPr>
                <w:rFonts w:ascii="Times New Roman" w:eastAsia="Times New Roman" w:hAnsi="Times New Roman" w:cs="Times New Roman"/>
                <w:sz w:val="20"/>
                <w:szCs w:val="20"/>
                <w:shd w:val="clear" w:color="auto" w:fill="FFFFFF"/>
                <w:lang w:val="kk-KZ"/>
              </w:rPr>
              <w:t>3. «Артық, кем, тең» АКТ</w:t>
            </w:r>
          </w:p>
          <w:p w:rsidR="00CD5702" w:rsidRPr="00CD5702" w:rsidRDefault="00CD5702" w:rsidP="00CD5702">
            <w:pPr>
              <w:spacing w:after="0" w:line="240" w:lineRule="auto"/>
              <w:rPr>
                <w:rFonts w:ascii="Times New Roman" w:eastAsia="Times New Roman" w:hAnsi="Times New Roman" w:cs="Times New Roman"/>
                <w:sz w:val="20"/>
                <w:szCs w:val="20"/>
                <w:shd w:val="clear" w:color="auto" w:fill="FFFFFF"/>
                <w:lang w:val="kk-KZ"/>
              </w:rPr>
            </w:pPr>
            <w:r w:rsidRPr="00CD5702">
              <w:rPr>
                <w:rFonts w:ascii="Times New Roman" w:eastAsia="Times New Roman" w:hAnsi="Times New Roman" w:cs="Times New Roman"/>
                <w:sz w:val="20"/>
                <w:szCs w:val="20"/>
                <w:shd w:val="clear" w:color="auto" w:fill="FFFFFF"/>
                <w:lang w:val="kk-KZ"/>
              </w:rPr>
              <w:t>4. Тосын сәТақырыбы «Сиқырлы кубик»</w:t>
            </w:r>
          </w:p>
          <w:p w:rsidR="00CD5702" w:rsidRPr="00CD5702" w:rsidRDefault="00CD5702" w:rsidP="00CD5702">
            <w:pPr>
              <w:tabs>
                <w:tab w:val="left" w:pos="705"/>
              </w:tabs>
              <w:spacing w:after="0" w:line="240" w:lineRule="auto"/>
              <w:rPr>
                <w:rFonts w:ascii="Times New Roman" w:hAnsi="Times New Roman" w:cs="Times New Roman"/>
                <w:color w:val="000000"/>
                <w:sz w:val="20"/>
                <w:szCs w:val="20"/>
                <w:shd w:val="clear" w:color="auto" w:fill="FFFFFF"/>
                <w:lang w:val="kk-KZ"/>
              </w:rPr>
            </w:pPr>
            <w:r w:rsidRPr="00CD5702">
              <w:rPr>
                <w:rFonts w:ascii="Times New Roman" w:eastAsia="Times New Roman" w:hAnsi="Times New Roman" w:cs="Times New Roman"/>
                <w:sz w:val="20"/>
                <w:szCs w:val="20"/>
                <w:shd w:val="clear" w:color="auto" w:fill="FFFFFF"/>
                <w:lang w:val="kk-KZ"/>
              </w:rPr>
              <w:t xml:space="preserve">а) </w:t>
            </w:r>
            <w:r w:rsidRPr="00CD5702">
              <w:rPr>
                <w:rFonts w:ascii="Times New Roman" w:hAnsi="Times New Roman" w:cs="Times New Roman"/>
                <w:color w:val="000000"/>
                <w:sz w:val="20"/>
                <w:szCs w:val="20"/>
                <w:shd w:val="clear" w:color="auto" w:fill="FFFFFF"/>
                <w:lang w:val="kk-KZ"/>
              </w:rPr>
              <w:t>«Шатасқан сандар</w:t>
            </w:r>
          </w:p>
          <w:p w:rsidR="00CD5702" w:rsidRPr="00CD5702" w:rsidRDefault="00CD5702" w:rsidP="00CD5702">
            <w:pPr>
              <w:tabs>
                <w:tab w:val="left" w:pos="705"/>
              </w:tabs>
              <w:spacing w:after="0" w:line="240" w:lineRule="auto"/>
              <w:rPr>
                <w:rFonts w:ascii="Times New Roman" w:eastAsia="Times New Roman" w:hAnsi="Times New Roman" w:cs="Times New Roman"/>
                <w:sz w:val="20"/>
                <w:szCs w:val="20"/>
                <w:shd w:val="clear" w:color="auto" w:fill="FFFFFF"/>
                <w:lang w:val="kk-KZ"/>
              </w:rPr>
            </w:pPr>
            <w:r w:rsidRPr="00CD5702">
              <w:rPr>
                <w:rFonts w:ascii="Times New Roman" w:eastAsia="Times New Roman" w:hAnsi="Times New Roman" w:cs="Times New Roman"/>
                <w:sz w:val="20"/>
                <w:szCs w:val="20"/>
                <w:shd w:val="clear" w:color="auto" w:fill="FFFFFF"/>
                <w:lang w:val="kk-KZ"/>
              </w:rPr>
              <w:t xml:space="preserve">б) </w:t>
            </w:r>
            <w:r w:rsidRPr="00CD5702">
              <w:rPr>
                <w:rFonts w:ascii="Times New Roman" w:hAnsi="Times New Roman" w:cs="Times New Roman"/>
                <w:color w:val="000000"/>
                <w:sz w:val="20"/>
                <w:szCs w:val="20"/>
                <w:shd w:val="clear" w:color="auto" w:fill="FFFFFF"/>
                <w:lang w:val="kk-KZ"/>
              </w:rPr>
              <w:t>«Пішіндердің санын анықта»</w:t>
            </w:r>
          </w:p>
          <w:p w:rsidR="00CD5702" w:rsidRPr="00CD5702" w:rsidRDefault="00CD5702" w:rsidP="00CD5702">
            <w:pPr>
              <w:spacing w:after="0" w:line="240" w:lineRule="auto"/>
              <w:rPr>
                <w:rFonts w:ascii="Times New Roman" w:eastAsia="Times New Roman" w:hAnsi="Times New Roman" w:cs="Times New Roman"/>
                <w:sz w:val="20"/>
                <w:szCs w:val="20"/>
                <w:shd w:val="clear" w:color="auto" w:fill="FFFFFF"/>
                <w:lang w:val="kk-KZ"/>
              </w:rPr>
            </w:pPr>
            <w:r w:rsidRPr="00CD5702">
              <w:rPr>
                <w:rFonts w:ascii="Times New Roman" w:eastAsia="Times New Roman" w:hAnsi="Times New Roman" w:cs="Times New Roman"/>
                <w:sz w:val="20"/>
                <w:szCs w:val="20"/>
                <w:shd w:val="clear" w:color="auto" w:fill="FFFFFF"/>
                <w:lang w:val="kk-KZ"/>
              </w:rPr>
              <w:t>5. Сергіту жаттығуы</w:t>
            </w:r>
          </w:p>
          <w:p w:rsidR="00CD5702" w:rsidRPr="00CD5702" w:rsidRDefault="00CD5702" w:rsidP="00CD5702">
            <w:pPr>
              <w:spacing w:after="0" w:line="240" w:lineRule="auto"/>
              <w:rPr>
                <w:rFonts w:ascii="Times New Roman" w:eastAsia="Times New Roman" w:hAnsi="Times New Roman" w:cs="Times New Roman"/>
                <w:sz w:val="20"/>
                <w:szCs w:val="20"/>
                <w:shd w:val="clear" w:color="auto" w:fill="FFFFFF"/>
                <w:lang w:val="kk-KZ"/>
              </w:rPr>
            </w:pPr>
            <w:r w:rsidRPr="00CD5702">
              <w:rPr>
                <w:rFonts w:ascii="Times New Roman" w:eastAsia="Times New Roman" w:hAnsi="Times New Roman" w:cs="Times New Roman"/>
                <w:sz w:val="20"/>
                <w:szCs w:val="20"/>
                <w:shd w:val="clear" w:color="auto" w:fill="FFFFFF"/>
                <w:lang w:val="kk-KZ"/>
              </w:rPr>
              <w:t>в) «Заттарды салыстыр»</w:t>
            </w:r>
          </w:p>
          <w:p w:rsidR="00CD5702" w:rsidRPr="00CD5702" w:rsidRDefault="00CD5702" w:rsidP="00CD5702">
            <w:pPr>
              <w:spacing w:after="0" w:line="240" w:lineRule="auto"/>
              <w:rPr>
                <w:rFonts w:ascii="Times New Roman" w:eastAsia="Times New Roman" w:hAnsi="Times New Roman" w:cs="Times New Roman"/>
                <w:sz w:val="20"/>
                <w:szCs w:val="20"/>
                <w:shd w:val="clear" w:color="auto" w:fill="FFFFFF"/>
                <w:lang w:val="kk-KZ"/>
              </w:rPr>
            </w:pPr>
            <w:r w:rsidRPr="00CD5702">
              <w:rPr>
                <w:rFonts w:ascii="Times New Roman" w:eastAsia="Times New Roman" w:hAnsi="Times New Roman" w:cs="Times New Roman"/>
                <w:sz w:val="20"/>
                <w:szCs w:val="20"/>
                <w:shd w:val="clear" w:color="auto" w:fill="FFFFFF"/>
                <w:lang w:val="kk-KZ"/>
              </w:rPr>
              <w:t>г) «Кюзинера таяқшалары»</w:t>
            </w:r>
          </w:p>
          <w:p w:rsidR="00CD5702" w:rsidRPr="00CD5702" w:rsidRDefault="00CD5702" w:rsidP="00CD5702">
            <w:pPr>
              <w:spacing w:after="0" w:line="240" w:lineRule="auto"/>
              <w:rPr>
                <w:rFonts w:ascii="Times New Roman" w:eastAsia="Times New Roman" w:hAnsi="Times New Roman" w:cs="Times New Roman"/>
                <w:sz w:val="20"/>
                <w:szCs w:val="20"/>
                <w:shd w:val="clear" w:color="auto" w:fill="FFFFFF"/>
                <w:lang w:val="kk-KZ"/>
              </w:rPr>
            </w:pPr>
            <w:r w:rsidRPr="00CD5702">
              <w:rPr>
                <w:rFonts w:ascii="Times New Roman" w:eastAsia="Times New Roman" w:hAnsi="Times New Roman" w:cs="Times New Roman"/>
                <w:sz w:val="20"/>
                <w:szCs w:val="20"/>
                <w:shd w:val="clear" w:color="auto" w:fill="FFFFFF"/>
                <w:lang w:val="kk-KZ"/>
              </w:rPr>
              <w:t>7. Математика еліндегі тапсырма «Салыстыр»</w:t>
            </w:r>
          </w:p>
          <w:p w:rsidR="00CD5702" w:rsidRPr="00CD5702" w:rsidRDefault="00CD5702" w:rsidP="00CD5702">
            <w:pPr>
              <w:spacing w:after="0" w:line="240" w:lineRule="auto"/>
              <w:rPr>
                <w:rFonts w:ascii="Times New Roman" w:eastAsia="Times New Roman" w:hAnsi="Times New Roman" w:cs="Times New Roman"/>
                <w:sz w:val="20"/>
                <w:szCs w:val="20"/>
                <w:shd w:val="clear" w:color="auto" w:fill="FFFFFF"/>
                <w:lang w:val="kk-KZ"/>
              </w:rPr>
            </w:pPr>
            <w:r w:rsidRPr="00CD5702">
              <w:rPr>
                <w:rFonts w:ascii="Times New Roman" w:eastAsia="Times New Roman" w:hAnsi="Times New Roman" w:cs="Times New Roman"/>
                <w:sz w:val="20"/>
                <w:szCs w:val="20"/>
                <w:shd w:val="clear" w:color="auto" w:fill="FFFFFF"/>
                <w:lang w:val="kk-KZ"/>
              </w:rPr>
              <w:t>8. «Ашық микрофон» әдісі арқылы қорытындылау</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sz w:val="20"/>
                <w:szCs w:val="20"/>
                <w:lang w:val="kk-KZ"/>
              </w:rPr>
              <w:t xml:space="preserve"> </w:t>
            </w:r>
            <w:r w:rsidR="002F576D">
              <w:rPr>
                <w:rFonts w:ascii="Times New Roman" w:eastAsia="Times New Roman" w:hAnsi="Times New Roman" w:cs="Times New Roman"/>
                <w:b/>
                <w:sz w:val="20"/>
                <w:szCs w:val="20"/>
                <w:lang w:val="kk-KZ"/>
              </w:rPr>
              <w:t>Коммуникация</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sz w:val="20"/>
                <w:szCs w:val="20"/>
                <w:lang w:val="kk-KZ"/>
              </w:rPr>
              <w:t>Ағылшын  тілі</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sz w:val="20"/>
                <w:szCs w:val="20"/>
                <w:lang w:val="kk-KZ"/>
              </w:rPr>
              <w:t>Sport is fun</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lastRenderedPageBreak/>
              <w:t>Көңілді спорт Балаларды спорт түрлеріментаныстыру,атауларын ағылшын тілінде дұрыс айтуға үйрету,ойындар арқылы спортқа деген қызығушылықтарын арттыру.</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Шығармашылық»                         Музыка</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heme="minorHAnsi" w:hAnsi="Times New Roman" w:cs="Times New Roman"/>
                <w:b/>
                <w:sz w:val="20"/>
                <w:szCs w:val="20"/>
                <w:lang w:val="kk-KZ" w:eastAsia="en-US"/>
              </w:rPr>
              <w:t>Тақырыбы: «Спорт денсаулық кепілі»</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Мақсаты:</w:t>
            </w:r>
            <w:r w:rsidRPr="00CD5702">
              <w:rPr>
                <w:rFonts w:ascii="Times New Roman" w:eastAsiaTheme="minorHAnsi" w:hAnsi="Times New Roman" w:cs="Times New Roman"/>
                <w:sz w:val="20"/>
                <w:szCs w:val="20"/>
                <w:lang w:val="kk-KZ" w:eastAsia="en-US"/>
              </w:rPr>
              <w:t xml:space="preserve">Лирикалық, вальс ырғағындағы байсалды әуендерді қабылдап, пьесаның билеуге икемді сипатын сезініп, қарқындық өзгерісін белгілеуге үйрету.  </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sz w:val="20"/>
                <w:szCs w:val="20"/>
                <w:lang w:val="kk-KZ"/>
              </w:rPr>
              <w:t xml:space="preserve"> </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p>
        </w:tc>
        <w:tc>
          <w:tcPr>
            <w:tcW w:w="282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lastRenderedPageBreak/>
              <w:t xml:space="preserve">«Денсаулық» </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Дене шынықтыру</w:t>
            </w:r>
            <w:r w:rsidRPr="00CD5702">
              <w:rPr>
                <w:rFonts w:ascii="Times New Roman" w:eastAsiaTheme="minorHAnsi" w:hAnsi="Times New Roman" w:cs="Times New Roman"/>
                <w:b/>
                <w:sz w:val="20"/>
                <w:szCs w:val="20"/>
                <w:lang w:val="kk-KZ" w:eastAsia="en-US"/>
              </w:rPr>
              <w:t xml:space="preserve"> Тақырыбы: «Спорт денсаулық кепілі»</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imes New Roman" w:hAnsi="Times New Roman" w:cs="Times New Roman"/>
                <w:b/>
                <w:iCs/>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Тізеден бүгілген аяқты жоғары көтеріп жүруді 1- 2 мин тоқтаусыз жүгірді.  Шығыршықа құм салынған қапшықты лақтырудыДоғаның астымен төрт тағандап еңбектеді үйретіп көрсету.</w:t>
            </w:r>
          </w:p>
          <w:p w:rsidR="00CD5702" w:rsidRPr="00CD5702" w:rsidRDefault="00CD5702" w:rsidP="00CD5702">
            <w:pPr>
              <w:spacing w:after="0" w:line="240" w:lineRule="auto"/>
              <w:rPr>
                <w:rFonts w:ascii="Times New Roman" w:eastAsia="Times New Roman" w:hAnsi="Times New Roman" w:cs="Times New Roman"/>
                <w:b/>
                <w:color w:val="000000"/>
                <w:sz w:val="20"/>
                <w:szCs w:val="20"/>
                <w:highlight w:val="lightGray"/>
                <w:lang w:val="kk-KZ"/>
              </w:rPr>
            </w:pPr>
            <w:r w:rsidRPr="00CD5702">
              <w:rPr>
                <w:rFonts w:ascii="Times New Roman" w:eastAsia="Times New Roman" w:hAnsi="Times New Roman" w:cs="Times New Roman"/>
                <w:b/>
                <w:color w:val="000000"/>
                <w:sz w:val="20"/>
                <w:szCs w:val="20"/>
                <w:highlight w:val="lightGray"/>
                <w:lang w:val="kk-KZ"/>
              </w:rPr>
              <w:t>«Шығармашылық»</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rPr>
            </w:pPr>
            <w:r w:rsidRPr="00CD5702">
              <w:rPr>
                <w:rFonts w:ascii="Times New Roman" w:eastAsia="Times New Roman" w:hAnsi="Times New Roman" w:cs="Times New Roman"/>
                <w:b/>
                <w:color w:val="000000"/>
                <w:sz w:val="20"/>
                <w:szCs w:val="20"/>
                <w:highlight w:val="lightGray"/>
                <w:lang w:val="kk-KZ"/>
              </w:rPr>
              <w:t>«Таным»</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Жаратылыстану: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Тақырыбы: «Спорт денсаулық кепілі» </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Балаларды  спортқа  деген  қызығушылықтарын арттыру. Спорт</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 xml:space="preserve">Тақырыбындағы  сөздерді  таныстыра  отырып, өз  ойын еркін  айта  білуге  меңгерту. </w:t>
            </w:r>
          </w:p>
          <w:p w:rsidR="00CD5702" w:rsidRPr="00CD5702" w:rsidRDefault="00CD5702" w:rsidP="00CD5702">
            <w:pPr>
              <w:tabs>
                <w:tab w:val="left" w:pos="10398"/>
              </w:tabs>
              <w:spacing w:after="0" w:line="240" w:lineRule="auto"/>
              <w:rPr>
                <w:rFonts w:ascii="Times New Roman" w:eastAsia="Times New Roman" w:hAnsi="Times New Roman" w:cs="Times New Roman"/>
                <w:b/>
                <w:bCs/>
                <w:sz w:val="20"/>
                <w:szCs w:val="20"/>
                <w:lang w:val="kk-KZ"/>
              </w:rPr>
            </w:pPr>
            <w:r w:rsidRPr="00CD5702">
              <w:rPr>
                <w:rFonts w:ascii="Times New Roman" w:eastAsia="Times New Roman" w:hAnsi="Times New Roman" w:cs="Times New Roman"/>
                <w:b/>
                <w:bCs/>
                <w:sz w:val="20"/>
                <w:szCs w:val="20"/>
                <w:lang w:val="kk-KZ"/>
              </w:rPr>
              <w:t>Сурет  салу</w:t>
            </w:r>
          </w:p>
          <w:p w:rsidR="00CD5702" w:rsidRPr="00CD5702" w:rsidRDefault="00CD5702" w:rsidP="00CD5702">
            <w:pPr>
              <w:spacing w:after="0" w:line="240"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bCs/>
                <w:sz w:val="20"/>
                <w:szCs w:val="20"/>
                <w:lang w:val="kk-KZ" w:eastAsia="en-US"/>
              </w:rPr>
              <w:t>Тақырыбы:«Балалар жаттығу жасайды»</w:t>
            </w:r>
          </w:p>
          <w:p w:rsidR="00CD5702" w:rsidRPr="00CD5702" w:rsidRDefault="00CD5702" w:rsidP="00CD5702">
            <w:pPr>
              <w:tabs>
                <w:tab w:val="left" w:pos="10398"/>
              </w:tabs>
              <w:spacing w:after="0" w:line="240" w:lineRule="auto"/>
              <w:rPr>
                <w:rFonts w:ascii="Times New Roman" w:eastAsia="Times New Roman" w:hAnsi="Times New Roman" w:cs="Times New Roman"/>
                <w:b/>
                <w:bCs/>
                <w:sz w:val="20"/>
                <w:szCs w:val="20"/>
                <w:lang w:val="kk-KZ"/>
              </w:rPr>
            </w:pPr>
            <w:r w:rsidRPr="00CD5702">
              <w:rPr>
                <w:rFonts w:ascii="Times New Roman" w:eastAsiaTheme="minorHAnsi" w:hAnsi="Times New Roman" w:cs="Times New Roman"/>
                <w:b/>
                <w:bCs/>
                <w:sz w:val="20"/>
                <w:szCs w:val="20"/>
                <w:lang w:val="kk-KZ" w:eastAsia="en-US"/>
              </w:rPr>
              <w:t>Мақсаты:</w:t>
            </w:r>
            <w:r w:rsidRPr="00CD5702">
              <w:rPr>
                <w:rFonts w:ascii="Times New Roman" w:eastAsiaTheme="minorHAnsi" w:hAnsi="Times New Roman" w:cs="Times New Roman"/>
                <w:bCs/>
                <w:sz w:val="20"/>
                <w:szCs w:val="20"/>
                <w:lang w:val="kk-KZ" w:eastAsia="en-US"/>
              </w:rPr>
              <w:t>Балаларды жалпы адам, дене құрылысын жасауға, жаттығу кезіндегі қолдарының аяқтарының өзгерісін беруге үйретужаттығу жасаудағы баланың қимылын салуға үйрету.</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b/>
                <w:iCs/>
                <w:sz w:val="20"/>
                <w:szCs w:val="20"/>
                <w:lang w:val="kk-KZ" w:eastAsia="en-US"/>
              </w:rPr>
              <w:lastRenderedPageBreak/>
              <w:t>Әдіс-тәсілдері:</w:t>
            </w:r>
            <w:r w:rsidRPr="00CD5702">
              <w:rPr>
                <w:rFonts w:ascii="Times New Roman" w:eastAsia="Times New Roman" w:hAnsi="Times New Roman" w:cs="Times New Roman"/>
                <w:b/>
                <w:iCs/>
                <w:sz w:val="20"/>
                <w:szCs w:val="20"/>
                <w:lang w:val="kk-KZ" w:eastAsia="en-US"/>
              </w:rPr>
              <w:br/>
            </w:r>
            <w:r w:rsidRPr="00CD5702">
              <w:rPr>
                <w:rFonts w:ascii="Times New Roman" w:eastAsia="Times New Roman" w:hAnsi="Times New Roman" w:cs="Times New Roman"/>
                <w:bCs/>
                <w:iCs/>
                <w:sz w:val="20"/>
                <w:szCs w:val="20"/>
                <w:lang w:val="kk-KZ" w:eastAsia="en-US"/>
              </w:rPr>
              <w:t>1. Шаттық шеңбері</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 xml:space="preserve">2.«Спорт»туралы </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Әңгімелесу.</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3. Дидактикалық ойын: «Бұл не?»</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4. Спорт денсаулық кепілі.</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5. Сергіту ссәті</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6. Дидактикалық ойын: «Дәмін тат»</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7. Саусақ жаттығуы</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8. Сурет салу әдіс-тәсілдері</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9. Қорытынды</w:t>
            </w:r>
          </w:p>
          <w:p w:rsidR="00CD5702" w:rsidRPr="00CD5702" w:rsidRDefault="00CD5702" w:rsidP="00CD5702">
            <w:pPr>
              <w:spacing w:after="0" w:line="240" w:lineRule="auto"/>
              <w:contextualSpacing/>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 xml:space="preserve"> Сауат ашу негіздері.</w:t>
            </w:r>
          </w:p>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sz w:val="20"/>
                <w:szCs w:val="20"/>
                <w:lang w:val="kk-KZ" w:eastAsia="en-US"/>
              </w:rPr>
              <w:t>Тақырыбы «І» әрпі</w:t>
            </w:r>
          </w:p>
          <w:p w:rsidR="00CD5702" w:rsidRPr="00CD5702" w:rsidRDefault="00CD5702" w:rsidP="00CD5702">
            <w:pPr>
              <w:spacing w:after="0" w:line="240" w:lineRule="auto"/>
              <w:rPr>
                <w:rFonts w:ascii="Times New Roman" w:eastAsia="Calibri" w:hAnsi="Times New Roman" w:cs="Times New Roman"/>
                <w:b/>
                <w:bCs/>
                <w:sz w:val="20"/>
                <w:szCs w:val="20"/>
                <w:lang w:val="kk-KZ" w:eastAsia="en-US"/>
              </w:rPr>
            </w:pPr>
            <w:r w:rsidRPr="00CD5702">
              <w:rPr>
                <w:rFonts w:ascii="Times New Roman" w:eastAsia="Times New Roman" w:hAnsi="Times New Roman" w:cs="Times New Roman"/>
                <w:b/>
                <w:sz w:val="20"/>
                <w:szCs w:val="20"/>
                <w:lang w:val="kk-KZ" w:eastAsia="en-US"/>
              </w:rPr>
              <w:t>Мақсаты:</w:t>
            </w:r>
            <w:r w:rsidRPr="00CD5702">
              <w:rPr>
                <w:rFonts w:ascii="Times New Roman" w:eastAsia="Times New Roman" w:hAnsi="Times New Roman" w:cs="Times New Roman"/>
                <w:sz w:val="20"/>
                <w:szCs w:val="20"/>
                <w:lang w:val="kk-KZ" w:eastAsia="en-US"/>
              </w:rPr>
              <w:t xml:space="preserve"> Ң дыбысы мен әрпі таңбасын қайталау,балалардың ойлау қабілетін дамыту.</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
                <w:iCs/>
                <w:sz w:val="20"/>
                <w:szCs w:val="20"/>
                <w:lang w:val="kk-KZ" w:eastAsia="en-US"/>
              </w:rPr>
              <w:t>Әдіс-тәсілдері:</w:t>
            </w:r>
            <w:r w:rsidRPr="00CD5702">
              <w:rPr>
                <w:rFonts w:ascii="Times New Roman" w:eastAsia="Times New Roman" w:hAnsi="Times New Roman" w:cs="Times New Roman"/>
                <w:b/>
                <w:iCs/>
                <w:sz w:val="20"/>
                <w:szCs w:val="20"/>
                <w:lang w:val="kk-KZ" w:eastAsia="en-US"/>
              </w:rPr>
              <w:br/>
            </w:r>
            <w:r w:rsidRPr="00CD5702">
              <w:rPr>
                <w:rFonts w:ascii="Times New Roman" w:eastAsia="Times New Roman" w:hAnsi="Times New Roman" w:cs="Times New Roman"/>
                <w:bCs/>
                <w:iCs/>
                <w:sz w:val="20"/>
                <w:szCs w:val="20"/>
                <w:lang w:val="kk-KZ" w:eastAsia="en-US"/>
              </w:rPr>
              <w:t>1. Шаттық шеңбері</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2.Дыбыстық талдау жасау «І»әріпімен таныстыру</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3. Балаларға ым-ишарапен белгі беру</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4. Балалармен сөз ойынын ойнау</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5. Сергіту сәті</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6. Дәптермен жұмыс</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7. Қорытынды</w:t>
            </w:r>
          </w:p>
          <w:p w:rsidR="00CD5702" w:rsidRPr="00CD5702" w:rsidRDefault="00CD5702" w:rsidP="00CD5702">
            <w:pPr>
              <w:spacing w:after="0" w:line="240" w:lineRule="auto"/>
              <w:jc w:val="center"/>
              <w:rPr>
                <w:rFonts w:ascii="Times New Roman" w:eastAsia="Times New Roman" w:hAnsi="Times New Roman" w:cs="Times New Roman"/>
                <w:bCs/>
                <w:sz w:val="20"/>
                <w:szCs w:val="20"/>
                <w:lang w:val="kk-KZ"/>
              </w:rPr>
            </w:pPr>
          </w:p>
        </w:tc>
        <w:tc>
          <w:tcPr>
            <w:tcW w:w="297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color w:val="000000"/>
                <w:sz w:val="20"/>
                <w:szCs w:val="20"/>
                <w:highlight w:val="lightGray"/>
                <w:lang w:val="kk-KZ"/>
              </w:rPr>
              <w:lastRenderedPageBreak/>
              <w:t>«</w:t>
            </w:r>
            <w:r w:rsidR="002F576D">
              <w:rPr>
                <w:rFonts w:ascii="Times New Roman" w:eastAsia="Times New Roman" w:hAnsi="Times New Roman" w:cs="Times New Roman"/>
                <w:b/>
                <w:sz w:val="20"/>
                <w:szCs w:val="20"/>
                <w:highlight w:val="lightGray"/>
                <w:lang w:val="kk-KZ"/>
              </w:rPr>
              <w:t>Коммуникация</w:t>
            </w:r>
            <w:r w:rsidRPr="00CD5702">
              <w:rPr>
                <w:rFonts w:ascii="Times New Roman" w:eastAsia="Times New Roman" w:hAnsi="Times New Roman" w:cs="Times New Roman"/>
                <w:b/>
                <w:sz w:val="20"/>
                <w:szCs w:val="20"/>
                <w:highlight w:val="lightGray"/>
                <w:lang w:val="kk-KZ"/>
              </w:rPr>
              <w:t xml:space="preserve">» </w:t>
            </w:r>
            <w:r w:rsidRPr="00CD5702">
              <w:rPr>
                <w:rFonts w:ascii="Times New Roman" w:eastAsia="Times New Roman" w:hAnsi="Times New Roman" w:cs="Times New Roman"/>
                <w:b/>
                <w:color w:val="000000"/>
                <w:sz w:val="20"/>
                <w:szCs w:val="20"/>
                <w:highlight w:val="lightGray"/>
                <w:lang w:val="kk-KZ"/>
              </w:rPr>
              <w:t>«Шығармашылық»</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 xml:space="preserve">:Сөйлеуді дамыту </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Тақырыбы: «Шынықсын денеміз» Б.Соқпақбаев</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Балаларды  кішкентайынан  спортпен  шұғылдандыру. Қимыл-қозғалыстарын  жетілдіру  арқылы  дені  сау,  денсаулығы  мықты  азамат  болуға  тәрбиелеу.</w:t>
            </w:r>
          </w:p>
          <w:p w:rsidR="00CD5702" w:rsidRPr="00CD5702" w:rsidRDefault="002F576D" w:rsidP="00CD5702">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b/>
                <w:sz w:val="20"/>
                <w:szCs w:val="20"/>
                <w:lang w:val="kk-KZ" w:eastAsia="en-US"/>
              </w:rPr>
              <w:t>Аппликация</w:t>
            </w:r>
            <w:r w:rsidR="00CD5702" w:rsidRPr="00CD5702">
              <w:rPr>
                <w:rFonts w:ascii="Times New Roman" w:eastAsia="Times New Roman" w:hAnsi="Times New Roman" w:cs="Times New Roman"/>
                <w:b/>
                <w:sz w:val="20"/>
                <w:szCs w:val="20"/>
                <w:lang w:val="kk-KZ" w:eastAsia="en-US"/>
              </w:rPr>
              <w:t>:</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heme="minorHAnsi" w:hAnsi="Times New Roman" w:cs="Times New Roman"/>
                <w:b/>
                <w:bCs/>
                <w:sz w:val="20"/>
                <w:szCs w:val="20"/>
                <w:lang w:val="kk-KZ" w:eastAsia="en-US"/>
              </w:rPr>
              <w:t>Тақырыбы:«Қысқы орман»</w:t>
            </w:r>
          </w:p>
          <w:p w:rsidR="00CD5702" w:rsidRPr="00CD5702" w:rsidRDefault="00CD5702" w:rsidP="00CD5702">
            <w:pPr>
              <w:spacing w:after="0" w:line="240"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
                <w:bCs/>
                <w:sz w:val="20"/>
                <w:szCs w:val="20"/>
                <w:lang w:val="kk-KZ" w:eastAsia="en-US"/>
              </w:rPr>
              <w:t>Мақсаты:</w:t>
            </w:r>
            <w:r w:rsidRPr="00CD5702">
              <w:rPr>
                <w:rFonts w:ascii="Times New Roman" w:eastAsiaTheme="minorHAnsi" w:hAnsi="Times New Roman" w:cs="Times New Roman"/>
                <w:bCs/>
                <w:sz w:val="20"/>
                <w:szCs w:val="20"/>
                <w:lang w:val="kk-KZ" w:eastAsia="en-US"/>
              </w:rPr>
              <w:t>Бейнелерді жырту әдісі арқылы қысқы орман бейнесін жасауға үйрету,суретке қарап шағын әңгіме құрастыру дағдыларын қалыптастыру.</w:t>
            </w:r>
          </w:p>
          <w:p w:rsidR="00CD5702" w:rsidRPr="00CD5702" w:rsidRDefault="00CD5702" w:rsidP="00CD5702">
            <w:pPr>
              <w:spacing w:after="0" w:line="240" w:lineRule="auto"/>
              <w:rPr>
                <w:rFonts w:ascii="Times New Roman" w:eastAsia="Calibri" w:hAnsi="Times New Roman" w:cs="Times New Roman"/>
                <w:b/>
                <w:color w:val="000000" w:themeColor="text1"/>
                <w:sz w:val="20"/>
                <w:szCs w:val="20"/>
                <w:lang w:val="kk-KZ"/>
              </w:rPr>
            </w:pPr>
            <w:r w:rsidRPr="00CD5702">
              <w:rPr>
                <w:rFonts w:ascii="Times New Roman" w:eastAsia="Calibri" w:hAnsi="Times New Roman" w:cs="Times New Roman"/>
                <w:b/>
                <w:color w:val="000000" w:themeColor="text1"/>
                <w:sz w:val="20"/>
                <w:szCs w:val="20"/>
                <w:lang w:val="kk-KZ"/>
              </w:rPr>
              <w:t>Әдіс-тәсілдері:</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Calibri" w:hAnsi="Times New Roman" w:cs="Times New Roman"/>
                <w:color w:val="000000" w:themeColor="text1"/>
                <w:sz w:val="20"/>
                <w:szCs w:val="20"/>
                <w:lang w:val="kk-KZ"/>
              </w:rPr>
              <w:t>1.</w:t>
            </w:r>
            <w:r w:rsidRPr="00CD5702">
              <w:rPr>
                <w:rFonts w:ascii="Times New Roman" w:eastAsia="Times New Roman" w:hAnsi="Times New Roman" w:cs="Times New Roman"/>
                <w:color w:val="000000"/>
                <w:sz w:val="20"/>
                <w:szCs w:val="20"/>
                <w:lang w:val="kk-KZ"/>
              </w:rPr>
              <w:t xml:space="preserve"> Жұмбақ жасыру: «Қыс»</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Calibri" w:hAnsi="Times New Roman" w:cs="Times New Roman"/>
                <w:color w:val="000000" w:themeColor="text1"/>
                <w:sz w:val="20"/>
                <w:szCs w:val="20"/>
                <w:lang w:val="kk-KZ"/>
              </w:rPr>
              <w:t>2.</w:t>
            </w:r>
            <w:r w:rsidRPr="00CD5702">
              <w:rPr>
                <w:rFonts w:ascii="Times New Roman" w:eastAsia="Times New Roman" w:hAnsi="Times New Roman" w:cs="Times New Roman"/>
                <w:color w:val="000000"/>
                <w:sz w:val="20"/>
                <w:szCs w:val="20"/>
                <w:lang w:val="kk-KZ"/>
              </w:rPr>
              <w:t xml:space="preserve"> Әңгімелесу: «Шынықсын денеміз</w:t>
            </w:r>
            <w:r w:rsidRPr="00CD5702">
              <w:rPr>
                <w:rFonts w:ascii="Times New Roman" w:eastAsia="Times New Roman" w:hAnsi="Times New Roman" w:cs="Times New Roman"/>
                <w:sz w:val="20"/>
                <w:szCs w:val="20"/>
                <w:lang w:val="kk-KZ"/>
              </w:rPr>
              <w:t>»</w:t>
            </w:r>
          </w:p>
          <w:p w:rsidR="00CD5702" w:rsidRPr="00CD5702" w:rsidRDefault="00CD5702" w:rsidP="00CD5702">
            <w:pPr>
              <w:shd w:val="clear" w:color="auto" w:fill="FFFFFF"/>
              <w:spacing w:after="0" w:line="240" w:lineRule="auto"/>
              <w:rPr>
                <w:rFonts w:ascii="Times New Roman" w:eastAsia="Times New Roman" w:hAnsi="Times New Roman" w:cs="Times New Roman"/>
                <w:iCs/>
                <w:color w:val="000000"/>
                <w:sz w:val="20"/>
                <w:szCs w:val="20"/>
                <w:lang w:val="kk-KZ"/>
              </w:rPr>
            </w:pPr>
            <w:r w:rsidRPr="00CD5702">
              <w:rPr>
                <w:rFonts w:ascii="Times New Roman" w:eastAsia="Calibri" w:hAnsi="Times New Roman" w:cs="Times New Roman"/>
                <w:color w:val="000000" w:themeColor="text1"/>
                <w:sz w:val="20"/>
                <w:szCs w:val="20"/>
                <w:lang w:val="kk-KZ"/>
              </w:rPr>
              <w:t>3.</w:t>
            </w:r>
            <w:r w:rsidRPr="00CD5702">
              <w:rPr>
                <w:rFonts w:ascii="Times New Roman" w:hAnsi="Times New Roman" w:cs="Times New Roman"/>
                <w:sz w:val="20"/>
                <w:szCs w:val="20"/>
                <w:lang w:val="kk-KZ"/>
              </w:rPr>
              <w:t>Есіңде сақта!</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Calibri" w:hAnsi="Times New Roman" w:cs="Times New Roman"/>
                <w:color w:val="000000" w:themeColor="text1"/>
                <w:sz w:val="20"/>
                <w:szCs w:val="20"/>
                <w:lang w:val="kk-KZ"/>
              </w:rPr>
              <w:t>4.</w:t>
            </w:r>
            <w:r w:rsidRPr="00CD5702">
              <w:rPr>
                <w:rFonts w:ascii="Times New Roman" w:eastAsia="Times New Roman" w:hAnsi="Times New Roman" w:cs="Times New Roman"/>
                <w:color w:val="000000"/>
                <w:sz w:val="20"/>
                <w:szCs w:val="20"/>
                <w:lang w:val="kk-KZ"/>
              </w:rPr>
              <w:t>Қыс (Р. Тышқанбаев) өлеңін оқып беру</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bCs/>
                <w:color w:val="000000"/>
                <w:sz w:val="20"/>
                <w:szCs w:val="20"/>
                <w:lang w:val="kk-KZ"/>
              </w:rPr>
              <w:t>5.</w:t>
            </w:r>
            <w:r w:rsidRPr="00CD5702">
              <w:rPr>
                <w:rFonts w:ascii="Times New Roman" w:hAnsi="Times New Roman" w:cs="Times New Roman"/>
                <w:sz w:val="20"/>
                <w:szCs w:val="20"/>
                <w:lang w:val="kk-KZ"/>
              </w:rPr>
              <w:t>Жұмбақ жасыру: «Көлік»</w:t>
            </w:r>
          </w:p>
          <w:p w:rsidR="00CD5702" w:rsidRPr="00CD5702" w:rsidRDefault="00CD5702" w:rsidP="00CD5702">
            <w:pPr>
              <w:shd w:val="clear" w:color="auto" w:fill="FFFFFF"/>
              <w:spacing w:after="0" w:line="240" w:lineRule="auto"/>
              <w:rPr>
                <w:rFonts w:ascii="Times New Roman" w:hAnsi="Times New Roman" w:cs="Times New Roman"/>
                <w:sz w:val="20"/>
                <w:szCs w:val="20"/>
                <w:lang w:val="kk-KZ"/>
              </w:rPr>
            </w:pPr>
            <w:r w:rsidRPr="00CD5702">
              <w:rPr>
                <w:rFonts w:ascii="Times New Roman" w:eastAsia="Calibri" w:hAnsi="Times New Roman" w:cs="Times New Roman"/>
                <w:color w:val="000000" w:themeColor="text1"/>
                <w:sz w:val="20"/>
                <w:szCs w:val="20"/>
                <w:lang w:val="kk-KZ"/>
              </w:rPr>
              <w:t>6</w:t>
            </w:r>
            <w:r w:rsidRPr="00CD5702">
              <w:rPr>
                <w:rFonts w:ascii="Times New Roman" w:hAnsi="Times New Roman" w:cs="Times New Roman"/>
                <w:sz w:val="20"/>
                <w:szCs w:val="20"/>
                <w:lang w:val="kk-KZ"/>
              </w:rPr>
              <w:t>.</w:t>
            </w:r>
            <w:r w:rsidR="0067750C">
              <w:rPr>
                <w:rFonts w:ascii="Times New Roman" w:hAnsi="Times New Roman" w:cs="Times New Roman"/>
                <w:sz w:val="20"/>
                <w:szCs w:val="20"/>
                <w:lang w:val="kk-KZ"/>
              </w:rPr>
              <w:t>Аппликация</w:t>
            </w:r>
            <w:r w:rsidRPr="00CD5702">
              <w:rPr>
                <w:rFonts w:ascii="Times New Roman" w:hAnsi="Times New Roman" w:cs="Times New Roman"/>
                <w:sz w:val="20"/>
                <w:szCs w:val="20"/>
                <w:lang w:val="kk-KZ"/>
              </w:rPr>
              <w:t xml:space="preserve"> әдіс-тәсілін көрсету: ,«Қысқы орамал» (геометриялық пішіндер тіктөртбұрыш, төртбұрыш, шеңбер арқылы»</w:t>
            </w:r>
            <w:r w:rsidRPr="00CD5702">
              <w:rPr>
                <w:rFonts w:ascii="Times New Roman" w:eastAsia="Calibri" w:hAnsi="Times New Roman" w:cs="Times New Roman"/>
                <w:color w:val="000000" w:themeColor="text1"/>
                <w:sz w:val="20"/>
                <w:szCs w:val="20"/>
                <w:lang w:val="kk-KZ"/>
              </w:rPr>
              <w:t>.</w:t>
            </w:r>
          </w:p>
          <w:p w:rsidR="00CD5702" w:rsidRPr="00CD5702" w:rsidRDefault="00CD5702" w:rsidP="00CD5702">
            <w:pPr>
              <w:spacing w:after="0" w:line="240" w:lineRule="auto"/>
              <w:rPr>
                <w:rFonts w:ascii="Times New Roman" w:eastAsiaTheme="minorHAnsi" w:hAnsi="Times New Roman" w:cs="Times New Roman"/>
                <w:bCs/>
                <w:sz w:val="20"/>
                <w:szCs w:val="20"/>
                <w:lang w:val="kk-KZ" w:eastAsia="en-US"/>
              </w:rPr>
            </w:pPr>
            <w:r w:rsidRPr="00CD5702">
              <w:rPr>
                <w:rFonts w:ascii="Times New Roman" w:eastAsia="Calibri" w:hAnsi="Times New Roman" w:cs="Times New Roman"/>
                <w:color w:val="000000" w:themeColor="text1"/>
                <w:sz w:val="20"/>
                <w:szCs w:val="20"/>
                <w:lang w:val="kk-KZ"/>
              </w:rPr>
              <w:lastRenderedPageBreak/>
              <w:t>7.</w:t>
            </w:r>
            <w:r w:rsidRPr="00CD5702">
              <w:rPr>
                <w:rFonts w:ascii="Times New Roman" w:hAnsi="Times New Roman" w:cs="Times New Roman"/>
                <w:sz w:val="20"/>
                <w:szCs w:val="20"/>
                <w:lang w:val="kk-KZ"/>
              </w:rPr>
              <w:t>«Қалпақтар» әдісі арқылы қорытындылау</w:t>
            </w:r>
          </w:p>
          <w:p w:rsidR="00CD5702" w:rsidRPr="00CD5702" w:rsidRDefault="00CD5702" w:rsidP="00CD5702">
            <w:pPr>
              <w:shd w:val="clear" w:color="auto" w:fill="FFFFFF" w:themeFill="background1"/>
              <w:tabs>
                <w:tab w:val="right" w:pos="2609"/>
              </w:tabs>
              <w:spacing w:after="0" w:line="240" w:lineRule="auto"/>
              <w:rPr>
                <w:rFonts w:ascii="Times New Roman" w:eastAsiaTheme="minorHAnsi" w:hAnsi="Times New Roman" w:cs="Times New Roman"/>
                <w:b/>
                <w:sz w:val="20"/>
                <w:szCs w:val="20"/>
                <w:lang w:val="kk-KZ" w:eastAsia="en-US"/>
              </w:rPr>
            </w:pPr>
            <w:r w:rsidRPr="00CD5702">
              <w:rPr>
                <w:rFonts w:ascii="Times New Roman" w:eastAsia="Times New Roman" w:hAnsi="Times New Roman" w:cs="Times New Roman"/>
                <w:b/>
                <w:iCs/>
                <w:sz w:val="20"/>
                <w:szCs w:val="20"/>
                <w:lang w:val="kk-KZ" w:eastAsia="en-US"/>
              </w:rPr>
              <w:t xml:space="preserve"> </w:t>
            </w:r>
          </w:p>
          <w:p w:rsidR="00CB6F9D" w:rsidRPr="002B4B5E" w:rsidRDefault="00CB6F9D" w:rsidP="00CB6F9D">
            <w:pPr>
              <w:spacing w:after="0" w:line="240" w:lineRule="auto"/>
              <w:jc w:val="center"/>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Құрастыру</w:t>
            </w:r>
          </w:p>
          <w:p w:rsidR="00CB6F9D" w:rsidRPr="002B4B5E" w:rsidRDefault="00CB6F9D" w:rsidP="00CB6F9D">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 «Сиқырлы кубиктер»</w:t>
            </w:r>
          </w:p>
          <w:p w:rsidR="00CD5702" w:rsidRPr="00CD5702" w:rsidRDefault="00CB6F9D" w:rsidP="00CB6F9D">
            <w:pPr>
              <w:spacing w:after="0" w:line="240" w:lineRule="auto"/>
              <w:rPr>
                <w:rFonts w:ascii="Times New Roman" w:eastAsia="Times New Roman" w:hAnsi="Times New Roman" w:cs="Times New Roman"/>
                <w:b/>
                <w:iCs/>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 xml:space="preserve"> Сандары бар кубиктерді рет ретімен құрастыру.Балалардың ойлау қабілеттерін дамыту</w:t>
            </w:r>
          </w:p>
        </w:tc>
      </w:tr>
      <w:tr w:rsidR="00CD5702" w:rsidRPr="00CD5702" w:rsidTr="0068136D">
        <w:trPr>
          <w:trHeight w:val="765"/>
        </w:trPr>
        <w:tc>
          <w:tcPr>
            <w:tcW w:w="1842" w:type="dxa"/>
            <w:tcBorders>
              <w:top w:val="single" w:sz="4" w:space="0" w:color="auto"/>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t>Серуенге дйындық</w:t>
            </w:r>
          </w:p>
        </w:tc>
        <w:tc>
          <w:tcPr>
            <w:tcW w:w="14035"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 Қатарға тұру, рет сақтау. Серуенге шығу. </w:t>
            </w:r>
          </w:p>
        </w:tc>
      </w:tr>
      <w:tr w:rsidR="00CD5702" w:rsidRPr="006616B5" w:rsidTr="0068136D">
        <w:trPr>
          <w:trHeight w:val="8074"/>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b/>
                <w:color w:val="000000"/>
                <w:sz w:val="20"/>
                <w:szCs w:val="20"/>
                <w:lang w:eastAsia="en-US"/>
              </w:rPr>
            </w:pPr>
            <w:r w:rsidRPr="00CD5702">
              <w:rPr>
                <w:rFonts w:ascii="Times New Roman" w:eastAsia="Times New Roman" w:hAnsi="Times New Roman" w:cs="Times New Roman"/>
                <w:b/>
                <w:color w:val="000000"/>
                <w:sz w:val="20"/>
                <w:szCs w:val="20"/>
                <w:lang w:val="kk-KZ"/>
              </w:rPr>
              <w:lastRenderedPageBreak/>
              <w:t>Серуен</w:t>
            </w:r>
            <w:r w:rsidRPr="00CD5702">
              <w:rPr>
                <w:rFonts w:ascii="Times New Roman" w:eastAsia="Times New Roman" w:hAnsi="Times New Roman" w:cs="Times New Roman"/>
                <w:b/>
                <w:color w:val="000000"/>
                <w:sz w:val="20"/>
                <w:szCs w:val="20"/>
              </w:rPr>
              <w:t>:</w:t>
            </w:r>
          </w:p>
          <w:p w:rsidR="00CD5702" w:rsidRPr="00CD5702" w:rsidRDefault="00CD5702" w:rsidP="00CD5702">
            <w:pPr>
              <w:spacing w:after="0" w:line="240" w:lineRule="auto"/>
              <w:rPr>
                <w:rFonts w:ascii="Times New Roman" w:eastAsia="Times New Roman" w:hAnsi="Times New Roman" w:cs="Times New Roman"/>
                <w:color w:val="000000"/>
                <w:sz w:val="20"/>
                <w:szCs w:val="20"/>
                <w:lang w:eastAsia="en-US"/>
              </w:rPr>
            </w:pPr>
          </w:p>
        </w:tc>
        <w:tc>
          <w:tcPr>
            <w:tcW w:w="246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b/>
                <w:color w:val="000000"/>
                <w:sz w:val="20"/>
                <w:szCs w:val="20"/>
                <w:lang w:val="kk-KZ"/>
              </w:rPr>
              <w:t>Бақылау:</w:t>
            </w:r>
            <w:r w:rsidRPr="00CD5702">
              <w:rPr>
                <w:rFonts w:ascii="Times New Roman" w:eastAsia="Times New Roman" w:hAnsi="Times New Roman" w:cs="Times New Roman"/>
                <w:color w:val="000000"/>
                <w:sz w:val="20"/>
                <w:szCs w:val="20"/>
                <w:lang w:val="kk-KZ"/>
              </w:rPr>
              <w:t>Ауа-райын  бақылау, бұлттарды, желді, қарды, қардың еруін бақылау.</w:t>
            </w:r>
          </w:p>
          <w:p w:rsidR="00CD5702" w:rsidRPr="00CD5702" w:rsidRDefault="00CD5702" w:rsidP="00CD5702">
            <w:pPr>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Мақсаты: Қысқы табиғаттағы  өзгерістер туралы түсінік беру (күн салқын, қар жауады, салқын жел соғады), бұлттардың көшуін бақыылау, бұлттарлың түрін анықтау, өз ойларын айтуға үйрету.</w:t>
            </w:r>
          </w:p>
          <w:p w:rsidR="00CD5702" w:rsidRPr="00CD5702" w:rsidRDefault="00CD5702" w:rsidP="00CD5702">
            <w:pPr>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b/>
                <w:color w:val="000000"/>
                <w:sz w:val="18"/>
                <w:szCs w:val="20"/>
                <w:lang w:val="kk-KZ"/>
              </w:rPr>
              <w:t>Еңбек:</w:t>
            </w:r>
            <w:r w:rsidRPr="00CD5702">
              <w:rPr>
                <w:rFonts w:ascii="Times New Roman" w:eastAsia="Times New Roman" w:hAnsi="Times New Roman" w:cs="Times New Roman"/>
                <w:color w:val="000000"/>
                <w:sz w:val="18"/>
                <w:szCs w:val="20"/>
                <w:lang w:val="kk-KZ"/>
              </w:rPr>
              <w:t xml:space="preserve"> Ойын алаңын тазартуға көмектесу.</w:t>
            </w:r>
          </w:p>
          <w:p w:rsidR="00CD5702" w:rsidRPr="00CD5702" w:rsidRDefault="00CD5702" w:rsidP="00CD5702">
            <w:pPr>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color w:val="000000"/>
                <w:sz w:val="18"/>
                <w:szCs w:val="20"/>
                <w:lang w:val="kk-KZ"/>
              </w:rPr>
              <w:t>Мақсаты :</w:t>
            </w:r>
            <w:r w:rsidRPr="00CD5702">
              <w:rPr>
                <w:rFonts w:ascii="Times New Roman" w:eastAsia="Times New Roman" w:hAnsi="Times New Roman" w:cs="Times New Roman"/>
                <w:sz w:val="18"/>
                <w:szCs w:val="20"/>
                <w:lang w:val="kk-KZ"/>
              </w:rPr>
              <w:t xml:space="preserve"> Балаларды ұжыммен бірге еңбек етуге үйрету.</w:t>
            </w:r>
          </w:p>
          <w:p w:rsidR="00CD5702" w:rsidRPr="00CD5702" w:rsidRDefault="00CD5702" w:rsidP="00CD5702">
            <w:pPr>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b/>
                <w:color w:val="000000"/>
                <w:sz w:val="18"/>
                <w:szCs w:val="20"/>
                <w:lang w:val="kk-KZ"/>
              </w:rPr>
              <w:t xml:space="preserve">Қимылды ойындар: </w:t>
            </w:r>
            <w:r w:rsidRPr="00CD5702">
              <w:rPr>
                <w:rFonts w:ascii="Times New Roman" w:eastAsia="Times New Roman" w:hAnsi="Times New Roman" w:cs="Times New Roman"/>
                <w:color w:val="000000"/>
                <w:sz w:val="18"/>
                <w:szCs w:val="20"/>
                <w:lang w:val="kk-KZ"/>
              </w:rPr>
              <w:t>«Мысық пен тышқан», «Ақ қоян » «Қағып ал», «Ақсерек,көксерек»,«Допты қағып ал»;</w:t>
            </w:r>
          </w:p>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color w:val="000000"/>
                <w:sz w:val="18"/>
                <w:szCs w:val="20"/>
                <w:lang w:val="kk-KZ"/>
              </w:rPr>
              <w:t>Мақсаты:</w:t>
            </w:r>
            <w:r w:rsidRPr="00CD5702">
              <w:rPr>
                <w:rFonts w:ascii="Times New Roman" w:eastAsia="Times New Roman" w:hAnsi="Times New Roman" w:cs="Times New Roman"/>
                <w:sz w:val="18"/>
                <w:szCs w:val="20"/>
                <w:lang w:val="kk-KZ"/>
              </w:rPr>
              <w:t xml:space="preserve"> Балаларды шапшаң жүгіруді, бағытты өзгертуге, өз орнын табуға үйрету.</w:t>
            </w:r>
          </w:p>
          <w:p w:rsidR="00CD5702" w:rsidRPr="00CD5702" w:rsidRDefault="00CD5702" w:rsidP="00CD5702">
            <w:pPr>
              <w:spacing w:after="0" w:line="240" w:lineRule="auto"/>
              <w:rPr>
                <w:rFonts w:ascii="Times New Roman" w:eastAsia="Times New Roman" w:hAnsi="Times New Roman" w:cs="Times New Roman"/>
                <w:sz w:val="18"/>
                <w:szCs w:val="20"/>
                <w:lang w:val="kk-KZ"/>
              </w:rPr>
            </w:pPr>
            <w:r w:rsidRPr="00CD5702">
              <w:rPr>
                <w:rFonts w:ascii="Times New Roman" w:eastAsia="Times New Roman" w:hAnsi="Times New Roman" w:cs="Times New Roman"/>
                <w:b/>
                <w:sz w:val="18"/>
                <w:szCs w:val="20"/>
                <w:lang w:val="kk-KZ"/>
              </w:rPr>
              <w:t xml:space="preserve">Жеке-жұмыс: </w:t>
            </w:r>
            <w:r w:rsidRPr="00CD5702">
              <w:rPr>
                <w:rFonts w:ascii="Times New Roman" w:eastAsia="Times New Roman" w:hAnsi="Times New Roman" w:cs="Times New Roman"/>
                <w:sz w:val="18"/>
                <w:szCs w:val="20"/>
                <w:lang w:val="kk-KZ"/>
              </w:rPr>
              <w:t>Табиғат құбылыстарын ажыратуға үйрету.</w:t>
            </w:r>
          </w:p>
          <w:p w:rsidR="00CD5702" w:rsidRPr="00CD5702" w:rsidRDefault="00CD5702" w:rsidP="00CD5702">
            <w:pPr>
              <w:spacing w:after="0" w:line="240" w:lineRule="auto"/>
              <w:rPr>
                <w:rFonts w:ascii="Times New Roman" w:eastAsia="Times New Roman" w:hAnsi="Times New Roman" w:cs="Times New Roman"/>
                <w:color w:val="000000"/>
                <w:sz w:val="18"/>
                <w:szCs w:val="20"/>
                <w:lang w:val="kk-KZ"/>
              </w:rPr>
            </w:pPr>
            <w:r w:rsidRPr="00CD5702">
              <w:rPr>
                <w:rFonts w:ascii="Times New Roman" w:eastAsia="Times New Roman" w:hAnsi="Times New Roman" w:cs="Times New Roman"/>
                <w:b/>
                <w:sz w:val="18"/>
                <w:szCs w:val="20"/>
                <w:lang w:val="kk-KZ"/>
              </w:rPr>
              <w:t>Еркін ойындар:</w:t>
            </w:r>
            <w:r w:rsidRPr="00CD5702">
              <w:rPr>
                <w:rFonts w:ascii="Times New Roman" w:eastAsia="Times New Roman" w:hAnsi="Times New Roman" w:cs="Times New Roman"/>
                <w:sz w:val="18"/>
                <w:szCs w:val="20"/>
                <w:lang w:val="kk-KZ"/>
              </w:rPr>
              <w:t xml:space="preserve"> серуенге алып шыққан материалдармен ойындар</w:t>
            </w:r>
          </w:p>
          <w:p w:rsidR="00CD5702" w:rsidRPr="00CD5702" w:rsidRDefault="00CD5702" w:rsidP="00CD5702">
            <w:pPr>
              <w:spacing w:after="0" w:line="240" w:lineRule="auto"/>
              <w:rPr>
                <w:rFonts w:ascii="Times New Roman" w:eastAsia="Times New Roman" w:hAnsi="Times New Roman" w:cs="Times New Roman"/>
                <w:b/>
                <w:sz w:val="18"/>
                <w:szCs w:val="20"/>
                <w:lang w:val="kk-KZ"/>
              </w:rPr>
            </w:pPr>
            <w:r w:rsidRPr="00CD5702">
              <w:rPr>
                <w:rFonts w:ascii="Times New Roman" w:eastAsia="Times New Roman" w:hAnsi="Times New Roman" w:cs="Times New Roman"/>
                <w:color w:val="000000"/>
                <w:sz w:val="18"/>
                <w:szCs w:val="20"/>
                <w:lang w:val="kk-KZ"/>
              </w:rPr>
              <w:t>Мақсаты: қызығушылықтары  бойынша ойындарды таңдауды қамтамасыз ету және құрдастарымен қарым-қатынасты қалыптастыру</w:t>
            </w:r>
          </w:p>
        </w:tc>
        <w:tc>
          <w:tcPr>
            <w:tcW w:w="2748" w:type="dxa"/>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1.Бақылау: </w:t>
            </w:r>
            <w:r w:rsidRPr="00CD5702">
              <w:rPr>
                <w:rFonts w:ascii="Times New Roman" w:eastAsiaTheme="minorHAnsi" w:hAnsi="Times New Roman" w:cs="Times New Roman"/>
                <w:sz w:val="20"/>
                <w:szCs w:val="20"/>
                <w:lang w:val="kk-KZ" w:eastAsia="en-US"/>
              </w:rPr>
              <w:t>Қыс мезгілін бақылау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Мақсаты:</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Қыс туралы түсінігін кеңейтіп, жыл мезгілінің ерекшелігін әңгімелеу.</w:t>
            </w:r>
          </w:p>
          <w:p w:rsidR="00CD5702" w:rsidRPr="00CD5702" w:rsidRDefault="00CD5702" w:rsidP="00CD5702">
            <w:pPr>
              <w:spacing w:after="0" w:line="240" w:lineRule="auto"/>
              <w:contextualSpacing/>
              <w:rPr>
                <w:rFonts w:ascii="Times New Roman" w:eastAsia="Times New Roman"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2.Еңбек:</w:t>
            </w:r>
            <w:r w:rsidRPr="00CD5702">
              <w:rPr>
                <w:rFonts w:ascii="Times New Roman" w:eastAsia="Times New Roman" w:hAnsi="Times New Roman" w:cs="Times New Roman"/>
                <w:sz w:val="20"/>
                <w:szCs w:val="20"/>
                <w:lang w:val="kk-KZ"/>
              </w:rPr>
              <w:t>.  Аула ішіндегі қарды тазалау.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Балаларды ұжыммен бірге еңбек етуге үйрету.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3.Қимылды ойын: «</w:t>
            </w:r>
            <w:r w:rsidRPr="00CD5702">
              <w:rPr>
                <w:rFonts w:ascii="Times New Roman" w:eastAsiaTheme="minorHAnsi" w:hAnsi="Times New Roman" w:cs="Times New Roman"/>
                <w:sz w:val="20"/>
                <w:szCs w:val="20"/>
                <w:lang w:val="kk-KZ" w:eastAsia="en-US"/>
              </w:rPr>
              <w:t>Өз үйіңді тап»</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Балаларды шапшаңдыққа үйрету, бағытты өзгертуге, өз орнын табуға үйрету. </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 xml:space="preserve">4.Жеке жұмыс: </w:t>
            </w:r>
            <w:r w:rsidRPr="00CD5702">
              <w:rPr>
                <w:rFonts w:ascii="Times New Roman" w:eastAsiaTheme="minorHAnsi" w:hAnsi="Times New Roman" w:cs="Times New Roman"/>
                <w:sz w:val="20"/>
                <w:szCs w:val="20"/>
                <w:lang w:val="kk-KZ" w:eastAsia="en-US"/>
              </w:rPr>
              <w:t>«Табиғат құбылыстарын ажыратуға үйрету.»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Есте сақтау, ойлау  қабілеттерін дамыту. Еркін сөйлеуге, сұраққа толық  жауап беруге дағдыландыру.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5.Еркін ойын:</w:t>
            </w:r>
            <w:r w:rsidRPr="00CD5702">
              <w:rPr>
                <w:rFonts w:ascii="Times New Roman" w:eastAsiaTheme="minorHAnsi" w:hAnsi="Times New Roman" w:cs="Times New Roman"/>
                <w:sz w:val="20"/>
                <w:szCs w:val="20"/>
                <w:lang w:val="kk-KZ" w:eastAsia="en-US"/>
              </w:rPr>
              <w:t xml:space="preserve">  Еркін ойын: «Шанамен ойнау»</w:t>
            </w:r>
          </w:p>
          <w:p w:rsidR="00CD5702" w:rsidRPr="00CD5702" w:rsidRDefault="00CD5702" w:rsidP="00CD5702">
            <w:pPr>
              <w:spacing w:after="0" w:line="240"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szCs w:val="20"/>
                <w:lang w:val="kk-KZ" w:eastAsia="en-US"/>
              </w:rPr>
              <w:t xml:space="preserve">Мақсаты: </w:t>
            </w:r>
            <w:r w:rsidRPr="00CD5702">
              <w:rPr>
                <w:rFonts w:ascii="Times New Roman" w:eastAsiaTheme="minorHAnsi" w:hAnsi="Times New Roman" w:cs="Times New Roman"/>
                <w:szCs w:val="20"/>
                <w:lang w:val="kk-KZ" w:eastAsia="en-US"/>
              </w:rPr>
              <w:t xml:space="preserve">қызығушылықтары  бойынша ойындарды таңдауды қамтамасыз ету,шапшаңдыққа үйрету. </w:t>
            </w:r>
          </w:p>
        </w:tc>
        <w:tc>
          <w:tcPr>
            <w:tcW w:w="3009" w:type="dxa"/>
            <w:gridSpan w:val="3"/>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contextualSpacing/>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b/>
                <w:sz w:val="20"/>
                <w:szCs w:val="20"/>
                <w:lang w:val="kk-KZ"/>
              </w:rPr>
              <w:t>1.Бақылау:</w:t>
            </w:r>
            <w:r w:rsidRPr="00CD5702">
              <w:rPr>
                <w:rFonts w:ascii="Times New Roman" w:eastAsia="Times New Roman" w:hAnsi="Times New Roman" w:cs="Times New Roman"/>
                <w:sz w:val="20"/>
                <w:szCs w:val="20"/>
                <w:lang w:val="kk-KZ" w:eastAsia="en-US"/>
              </w:rPr>
              <w:t xml:space="preserve"> Ағаштарды бақылау</w:t>
            </w:r>
          </w:p>
          <w:p w:rsidR="00CD5702" w:rsidRPr="00CD5702" w:rsidRDefault="00CD5702" w:rsidP="00CD5702">
            <w:pPr>
              <w:spacing w:after="0" w:line="240" w:lineRule="auto"/>
              <w:contextualSpacing/>
              <w:rPr>
                <w:rFonts w:ascii="Times New Roman" w:eastAsia="Calibri"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Мақсаты :</w:t>
            </w:r>
            <w:r w:rsidRPr="00CD5702">
              <w:rPr>
                <w:rFonts w:ascii="Times New Roman" w:eastAsia="Calibri" w:hAnsi="Times New Roman" w:cs="Times New Roman"/>
                <w:sz w:val="20"/>
                <w:szCs w:val="20"/>
                <w:lang w:val="kk-KZ" w:eastAsia="en-US"/>
              </w:rPr>
              <w:t xml:space="preserve"> Қысқы  ағаштардың жапырақтарының түсуі туралы түсіндіру.</w:t>
            </w:r>
          </w:p>
          <w:p w:rsidR="00CD5702" w:rsidRPr="00CD5702" w:rsidRDefault="00CD5702" w:rsidP="00CD5702">
            <w:pPr>
              <w:spacing w:after="0" w:line="240" w:lineRule="auto"/>
              <w:contextualSpacing/>
              <w:rPr>
                <w:rFonts w:ascii="Times New Roman" w:eastAsia="Times New Roman"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2.Еңбек:</w:t>
            </w:r>
            <w:r w:rsidRPr="00CD5702">
              <w:rPr>
                <w:rFonts w:ascii="Times New Roman" w:eastAsia="Times New Roman" w:hAnsi="Times New Roman" w:cs="Times New Roman"/>
                <w:sz w:val="20"/>
                <w:szCs w:val="20"/>
                <w:lang w:val="kk-KZ"/>
              </w:rPr>
              <w:t>. Ауланы қарды  тазарту.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 xml:space="preserve">Мақсаты: </w:t>
            </w:r>
            <w:r w:rsidRPr="00CD5702">
              <w:rPr>
                <w:rFonts w:ascii="Times New Roman" w:eastAsiaTheme="minorHAnsi" w:hAnsi="Times New Roman" w:cs="Times New Roman"/>
                <w:sz w:val="20"/>
                <w:szCs w:val="20"/>
                <w:lang w:val="kk-KZ" w:eastAsia="en-US"/>
              </w:rPr>
              <w:t>Ойын алаңын таза ұстауға үйрету.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3.Қимылды ойын: «</w:t>
            </w:r>
            <w:r w:rsidRPr="00CD5702">
              <w:rPr>
                <w:rFonts w:ascii="Times New Roman" w:eastAsiaTheme="minorHAnsi" w:hAnsi="Times New Roman" w:cs="Times New Roman"/>
                <w:sz w:val="20"/>
                <w:szCs w:val="20"/>
                <w:lang w:val="kk-KZ" w:eastAsia="en-US"/>
              </w:rPr>
              <w:t>Поезд»</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Балаларды бір  бағытты жүругеи үйрету. </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4.Жеке жұмыс:</w:t>
            </w:r>
            <w:r w:rsidRPr="00CD5702">
              <w:rPr>
                <w:rFonts w:ascii="Times New Roman" w:eastAsiaTheme="minorHAnsi" w:hAnsi="Times New Roman" w:cs="Times New Roman"/>
                <w:sz w:val="20"/>
                <w:szCs w:val="20"/>
                <w:lang w:val="kk-KZ" w:eastAsia="en-US"/>
              </w:rPr>
              <w:t>«Қыс мезгілі туралы» сурет бойынша әңгімелесу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Тілдерін, есте сақтау қабілеттерін дамыту. Еркін сөйлеуге, сұраққа толық  жауап беруге дағдыландыру.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5.Еркін ойын:</w:t>
            </w:r>
            <w:r w:rsidRPr="00CD5702">
              <w:rPr>
                <w:rFonts w:ascii="Times New Roman" w:eastAsiaTheme="minorHAnsi" w:hAnsi="Times New Roman" w:cs="Times New Roman"/>
                <w:sz w:val="20"/>
                <w:szCs w:val="20"/>
                <w:lang w:val="kk-KZ" w:eastAsia="en-US"/>
              </w:rPr>
              <w:t xml:space="preserve">  Еркін ойын: «Шанамен ойнау»</w:t>
            </w:r>
          </w:p>
          <w:p w:rsidR="00CD5702" w:rsidRPr="00CD5702" w:rsidRDefault="00CD5702" w:rsidP="00CD5702">
            <w:pPr>
              <w:spacing w:after="0" w:line="240"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sz w:val="20"/>
                <w:szCs w:val="20"/>
                <w:lang w:val="kk-KZ" w:eastAsia="en-US"/>
              </w:rPr>
              <w:t xml:space="preserve">Мақсаты: </w:t>
            </w:r>
            <w:r w:rsidRPr="00CD5702">
              <w:rPr>
                <w:rFonts w:ascii="Times New Roman" w:eastAsiaTheme="minorHAnsi" w:hAnsi="Times New Roman" w:cs="Times New Roman"/>
                <w:sz w:val="20"/>
                <w:szCs w:val="20"/>
                <w:lang w:val="kk-KZ" w:eastAsia="en-US"/>
              </w:rPr>
              <w:t>қызығушылықтары  бойынша ойындарды таңдауды қамтамасыз  шапшаңдыққа үйрету.</w:t>
            </w: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1.Бақылау:</w:t>
            </w:r>
            <w:r w:rsidRPr="00CD5702">
              <w:rPr>
                <w:rFonts w:ascii="Times New Roman" w:eastAsiaTheme="minorHAnsi" w:hAnsi="Times New Roman" w:cs="Times New Roman"/>
                <w:sz w:val="20"/>
                <w:szCs w:val="20"/>
                <w:lang w:val="kk-KZ" w:eastAsia="en-US"/>
              </w:rPr>
              <w:t xml:space="preserve">  Ауа-райын бақылау.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табиғат құбылысына байланысты ауа-райының да өзгеруін түсіндіру.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2.Еңбек:</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sz w:val="20"/>
                <w:szCs w:val="20"/>
                <w:lang w:val="kk-KZ" w:eastAsia="en-US"/>
              </w:rPr>
              <w:t>Балабақша ауласындағы  қардан аққала жасау.</w:t>
            </w:r>
          </w:p>
          <w:p w:rsidR="00CD5702" w:rsidRPr="00CD5702" w:rsidRDefault="00CD5702" w:rsidP="00CD5702">
            <w:pPr>
              <w:spacing w:after="0" w:line="240" w:lineRule="auto"/>
              <w:jc w:val="both"/>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Мақсаты:</w:t>
            </w:r>
          </w:p>
          <w:p w:rsidR="00CD5702" w:rsidRPr="00CD5702" w:rsidRDefault="00CD5702" w:rsidP="00CD5702">
            <w:pPr>
              <w:spacing w:after="0" w:line="240" w:lineRule="auto"/>
              <w:jc w:val="both"/>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Балаларды ұжыммен бірге еңбек етуге үйрету.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3.Қимылды ойын:</w:t>
            </w:r>
            <w:r w:rsidRPr="00CD5702">
              <w:rPr>
                <w:rFonts w:ascii="Times New Roman" w:eastAsiaTheme="minorHAnsi" w:hAnsi="Times New Roman" w:cs="Times New Roman"/>
                <w:sz w:val="20"/>
                <w:szCs w:val="20"/>
                <w:lang w:val="kk-KZ" w:eastAsia="en-US"/>
              </w:rPr>
              <w:t>«Қар лақтыру»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sz w:val="20"/>
                <w:szCs w:val="20"/>
                <w:lang w:val="kk-KZ" w:eastAsia="en-US"/>
              </w:rPr>
              <w:t>Балаларды тез бейімдеуге,жылдамдыққа,бірлесіп ойнауға үйрету.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4.Жеке жұмыс:</w:t>
            </w:r>
            <w:r w:rsidRPr="00CD5702">
              <w:rPr>
                <w:rFonts w:ascii="Times New Roman" w:eastAsiaTheme="minorHAnsi" w:hAnsi="Times New Roman" w:cs="Times New Roman"/>
                <w:sz w:val="20"/>
                <w:szCs w:val="20"/>
                <w:lang w:val="kk-KZ" w:eastAsia="en-US"/>
              </w:rPr>
              <w:t>Қыс мезгілі  туралы тақпақ жаттату.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Шағын өлеңді жатқа айтқызу арқылы тілдерін дамыту.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5.Еркін ойындар:</w:t>
            </w:r>
            <w:r w:rsidRPr="00CD5702">
              <w:rPr>
                <w:rFonts w:ascii="Times New Roman" w:eastAsiaTheme="minorHAnsi" w:hAnsi="Times New Roman" w:cs="Times New Roman"/>
                <w:sz w:val="20"/>
                <w:szCs w:val="20"/>
                <w:lang w:val="kk-KZ" w:eastAsia="en-US"/>
              </w:rPr>
              <w:t xml:space="preserve"> «Аққала жасап ойнау»</w:t>
            </w:r>
          </w:p>
          <w:p w:rsidR="00CD5702" w:rsidRPr="00CD5702" w:rsidRDefault="00CD5702" w:rsidP="00CD5702">
            <w:pPr>
              <w:autoSpaceDE w:val="0"/>
              <w:autoSpaceDN w:val="0"/>
              <w:adjustRightInd w:val="0"/>
              <w:spacing w:after="0" w:line="240"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Тәрбиешінің жетекшілігімен ойындар ойнау.</w:t>
            </w:r>
          </w:p>
        </w:tc>
        <w:tc>
          <w:tcPr>
            <w:tcW w:w="2977" w:type="dxa"/>
            <w:tcBorders>
              <w:top w:val="single" w:sz="4" w:space="0" w:color="000000"/>
              <w:left w:val="single" w:sz="4" w:space="0" w:color="auto"/>
              <w:bottom w:val="single" w:sz="4" w:space="0" w:color="000000"/>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b/>
                <w:sz w:val="20"/>
                <w:szCs w:val="18"/>
                <w:lang w:val="kk-KZ" w:eastAsia="en-US"/>
              </w:rPr>
            </w:pPr>
            <w:r w:rsidRPr="00CD5702">
              <w:rPr>
                <w:rFonts w:ascii="Times New Roman" w:eastAsia="Times New Roman" w:hAnsi="Times New Roman" w:cs="Times New Roman"/>
                <w:b/>
                <w:sz w:val="18"/>
                <w:szCs w:val="18"/>
                <w:lang w:val="kk-KZ" w:eastAsia="en-US"/>
              </w:rPr>
              <w:t>1.</w:t>
            </w:r>
            <w:r w:rsidRPr="00CD5702">
              <w:rPr>
                <w:rFonts w:ascii="Times New Roman" w:eastAsia="Times New Roman" w:hAnsi="Times New Roman" w:cs="Times New Roman"/>
                <w:b/>
                <w:sz w:val="20"/>
                <w:szCs w:val="18"/>
                <w:lang w:val="kk-KZ" w:eastAsia="en-US"/>
              </w:rPr>
              <w:t>Бақылау:</w:t>
            </w:r>
          </w:p>
          <w:p w:rsidR="00CD5702" w:rsidRPr="00CD5702" w:rsidRDefault="00CD5702" w:rsidP="00CD5702">
            <w:pPr>
              <w:autoSpaceDE w:val="0"/>
              <w:autoSpaceDN w:val="0"/>
              <w:adjustRightInd w:val="0"/>
              <w:spacing w:after="0" w:line="240" w:lineRule="auto"/>
              <w:rPr>
                <w:rFonts w:ascii="Times New Roman" w:eastAsiaTheme="minorHAnsi" w:hAnsi="Times New Roman" w:cs="Times New Roman"/>
                <w:sz w:val="20"/>
                <w:szCs w:val="18"/>
                <w:lang w:val="kk-KZ" w:eastAsia="en-US"/>
              </w:rPr>
            </w:pPr>
            <w:r w:rsidRPr="00CD5702">
              <w:rPr>
                <w:rFonts w:ascii="Times New Roman" w:eastAsiaTheme="minorHAnsi" w:hAnsi="Times New Roman" w:cs="Times New Roman"/>
                <w:sz w:val="20"/>
                <w:szCs w:val="18"/>
                <w:lang w:val="kk-KZ" w:eastAsia="en-US"/>
              </w:rPr>
              <w:t>Аула тазалаушының еңбегін бақылау</w:t>
            </w:r>
          </w:p>
          <w:p w:rsidR="00CD5702" w:rsidRPr="00CD5702" w:rsidRDefault="00CD5702" w:rsidP="00CD5702">
            <w:pPr>
              <w:spacing w:after="0" w:line="240" w:lineRule="auto"/>
              <w:rPr>
                <w:rFonts w:ascii="Times New Roman" w:eastAsiaTheme="minorHAnsi" w:hAnsi="Times New Roman" w:cs="Times New Roman"/>
                <w:sz w:val="20"/>
                <w:szCs w:val="18"/>
                <w:lang w:val="kk-KZ" w:eastAsia="en-US"/>
              </w:rPr>
            </w:pPr>
            <w:r w:rsidRPr="00CD5702">
              <w:rPr>
                <w:rFonts w:ascii="Times New Roman" w:eastAsia="Calibri" w:hAnsi="Times New Roman" w:cs="Times New Roman"/>
                <w:b/>
                <w:sz w:val="20"/>
                <w:szCs w:val="18"/>
                <w:lang w:val="kk-KZ" w:eastAsia="en-US"/>
              </w:rPr>
              <w:t>Мақсаты:</w:t>
            </w:r>
            <w:r w:rsidRPr="00CD5702">
              <w:rPr>
                <w:rFonts w:ascii="Times New Roman" w:eastAsiaTheme="minorHAnsi" w:hAnsi="Times New Roman" w:cs="Times New Roman"/>
                <w:sz w:val="20"/>
                <w:szCs w:val="18"/>
                <w:lang w:val="kk-KZ" w:eastAsia="en-US"/>
              </w:rPr>
              <w:t>Үлкенде еңбегіне құрметпен қарауға тәрбиелеу.</w:t>
            </w:r>
          </w:p>
          <w:p w:rsidR="00CD5702" w:rsidRPr="00CD5702" w:rsidRDefault="00CD5702" w:rsidP="00CD5702">
            <w:pPr>
              <w:spacing w:after="0" w:line="240" w:lineRule="auto"/>
              <w:rPr>
                <w:rFonts w:ascii="Times New Roman" w:eastAsiaTheme="minorHAnsi" w:hAnsi="Times New Roman" w:cs="Times New Roman"/>
                <w:b/>
                <w:sz w:val="20"/>
                <w:szCs w:val="18"/>
                <w:lang w:val="kk-KZ" w:eastAsia="en-US"/>
              </w:rPr>
            </w:pPr>
            <w:r w:rsidRPr="00CD5702">
              <w:rPr>
                <w:rFonts w:ascii="Times New Roman" w:eastAsiaTheme="minorHAnsi" w:hAnsi="Times New Roman" w:cs="Times New Roman"/>
                <w:b/>
                <w:sz w:val="20"/>
                <w:szCs w:val="18"/>
                <w:lang w:val="kk-KZ" w:eastAsia="en-US"/>
              </w:rPr>
              <w:t>2.Еңбек:</w:t>
            </w:r>
            <w:r w:rsidRPr="00CD5702">
              <w:rPr>
                <w:rFonts w:ascii="Times New Roman" w:eastAsiaTheme="minorHAnsi" w:hAnsi="Times New Roman" w:cs="Times New Roman"/>
                <w:sz w:val="20"/>
                <w:szCs w:val="18"/>
                <w:lang w:val="kk-KZ" w:eastAsia="en-US"/>
              </w:rPr>
              <w:t>Балабақша ауласындағы қоқыстарды тазарту</w:t>
            </w:r>
          </w:p>
          <w:p w:rsidR="00CD5702" w:rsidRPr="00CD5702" w:rsidRDefault="00CD5702" w:rsidP="00CD5702">
            <w:pPr>
              <w:spacing w:after="0" w:line="240" w:lineRule="auto"/>
              <w:jc w:val="both"/>
              <w:rPr>
                <w:rFonts w:ascii="Times New Roman" w:eastAsiaTheme="minorHAnsi" w:hAnsi="Times New Roman" w:cs="Times New Roman"/>
                <w:sz w:val="20"/>
                <w:szCs w:val="18"/>
                <w:lang w:val="kk-KZ" w:eastAsia="en-US"/>
              </w:rPr>
            </w:pPr>
            <w:r w:rsidRPr="00CD5702">
              <w:rPr>
                <w:rFonts w:ascii="Times New Roman" w:eastAsiaTheme="minorHAnsi" w:hAnsi="Times New Roman" w:cs="Times New Roman"/>
                <w:b/>
                <w:sz w:val="20"/>
                <w:szCs w:val="18"/>
                <w:lang w:val="kk-KZ" w:eastAsia="en-US"/>
              </w:rPr>
              <w:t>Мақсаты:</w:t>
            </w:r>
            <w:r w:rsidRPr="00CD5702">
              <w:rPr>
                <w:rFonts w:ascii="Times New Roman" w:eastAsiaTheme="minorHAnsi" w:hAnsi="Times New Roman" w:cs="Times New Roman"/>
                <w:sz w:val="20"/>
                <w:szCs w:val="18"/>
                <w:lang w:val="kk-KZ" w:eastAsia="en-US"/>
              </w:rPr>
              <w:t>Балаларды ұжыммен бірге еңбек етуге үйрету.</w:t>
            </w:r>
          </w:p>
          <w:p w:rsidR="00CD5702" w:rsidRPr="00CD5702" w:rsidRDefault="00CD5702" w:rsidP="00CD5702">
            <w:pPr>
              <w:spacing w:after="0" w:line="240" w:lineRule="auto"/>
              <w:rPr>
                <w:rFonts w:ascii="Times New Roman" w:eastAsiaTheme="minorHAnsi" w:hAnsi="Times New Roman" w:cs="Times New Roman"/>
                <w:b/>
                <w:sz w:val="20"/>
                <w:szCs w:val="18"/>
                <w:lang w:val="kk-KZ" w:eastAsia="en-US"/>
              </w:rPr>
            </w:pPr>
            <w:r w:rsidRPr="00CD5702">
              <w:rPr>
                <w:rFonts w:ascii="Times New Roman" w:eastAsiaTheme="minorHAnsi" w:hAnsi="Times New Roman" w:cs="Times New Roman"/>
                <w:b/>
                <w:sz w:val="20"/>
                <w:szCs w:val="18"/>
                <w:lang w:val="kk-KZ" w:eastAsia="en-US"/>
              </w:rPr>
              <w:t>3.Қимылды ойын:</w:t>
            </w:r>
            <w:r w:rsidRPr="00CD5702">
              <w:rPr>
                <w:rFonts w:ascii="Times New Roman" w:eastAsiaTheme="minorHAnsi" w:hAnsi="Times New Roman" w:cs="Times New Roman"/>
                <w:sz w:val="20"/>
                <w:szCs w:val="18"/>
                <w:lang w:val="kk-KZ" w:eastAsia="en-US"/>
              </w:rPr>
              <w:t>«Маған қарай жүгіріңдер»</w:t>
            </w:r>
          </w:p>
          <w:p w:rsidR="00CD5702" w:rsidRPr="00CD5702" w:rsidRDefault="00CD5702" w:rsidP="00CD5702">
            <w:pPr>
              <w:spacing w:after="0" w:line="240" w:lineRule="auto"/>
              <w:rPr>
                <w:rFonts w:ascii="Times New Roman" w:eastAsiaTheme="minorHAnsi" w:hAnsi="Times New Roman" w:cs="Times New Roman"/>
                <w:b/>
                <w:sz w:val="20"/>
                <w:szCs w:val="18"/>
                <w:lang w:val="kk-KZ" w:eastAsia="en-US"/>
              </w:rPr>
            </w:pPr>
            <w:r w:rsidRPr="00CD5702">
              <w:rPr>
                <w:rFonts w:ascii="Times New Roman" w:eastAsiaTheme="minorHAnsi" w:hAnsi="Times New Roman" w:cs="Times New Roman"/>
                <w:b/>
                <w:sz w:val="20"/>
                <w:szCs w:val="18"/>
                <w:lang w:val="kk-KZ" w:eastAsia="en-US"/>
              </w:rPr>
              <w:t>Мақсаты</w:t>
            </w:r>
            <w:r w:rsidRPr="00CD5702">
              <w:rPr>
                <w:rFonts w:ascii="Times New Roman" w:eastAsiaTheme="minorHAnsi" w:hAnsi="Times New Roman" w:cs="Times New Roman"/>
                <w:sz w:val="20"/>
                <w:szCs w:val="18"/>
                <w:lang w:val="kk-KZ" w:eastAsia="en-US"/>
              </w:rPr>
              <w:t>:Балаларды жылдамдыққа,бірлесіп ойнауға үйрету.</w:t>
            </w:r>
          </w:p>
          <w:p w:rsidR="00CD5702" w:rsidRPr="00CD5702" w:rsidRDefault="00CD5702" w:rsidP="00CD5702">
            <w:pPr>
              <w:spacing w:after="0" w:line="240" w:lineRule="auto"/>
              <w:rPr>
                <w:rFonts w:ascii="Times New Roman" w:eastAsiaTheme="minorHAnsi" w:hAnsi="Times New Roman" w:cs="Times New Roman"/>
                <w:sz w:val="20"/>
                <w:szCs w:val="18"/>
                <w:lang w:val="kk-KZ" w:eastAsia="en-US"/>
              </w:rPr>
            </w:pPr>
            <w:r w:rsidRPr="00CD5702">
              <w:rPr>
                <w:rFonts w:ascii="Times New Roman" w:eastAsiaTheme="minorHAnsi" w:hAnsi="Times New Roman" w:cs="Times New Roman"/>
                <w:b/>
                <w:sz w:val="20"/>
                <w:szCs w:val="18"/>
                <w:lang w:val="kk-KZ" w:eastAsia="en-US"/>
              </w:rPr>
              <w:t xml:space="preserve">4.Жеке жұмыс:                                </w:t>
            </w:r>
            <w:r w:rsidRPr="00CD5702">
              <w:rPr>
                <w:rFonts w:ascii="Times New Roman" w:eastAsiaTheme="minorHAnsi" w:hAnsi="Times New Roman" w:cs="Times New Roman"/>
                <w:sz w:val="20"/>
                <w:szCs w:val="18"/>
                <w:lang w:val="kk-KZ" w:eastAsia="en-US"/>
              </w:rPr>
              <w:t>« Мен қандаймын?»</w:t>
            </w:r>
          </w:p>
          <w:p w:rsidR="00CD5702" w:rsidRPr="00CD5702" w:rsidRDefault="00CD5702" w:rsidP="00CD5702">
            <w:pPr>
              <w:spacing w:after="0" w:line="240" w:lineRule="auto"/>
              <w:rPr>
                <w:rFonts w:ascii="Times New Roman" w:eastAsiaTheme="minorHAnsi" w:hAnsi="Times New Roman" w:cs="Times New Roman"/>
                <w:b/>
                <w:sz w:val="20"/>
                <w:szCs w:val="18"/>
                <w:lang w:val="kk-KZ" w:eastAsia="en-US"/>
              </w:rPr>
            </w:pPr>
            <w:r w:rsidRPr="00CD5702">
              <w:rPr>
                <w:rFonts w:ascii="Times New Roman" w:eastAsiaTheme="minorHAnsi" w:hAnsi="Times New Roman" w:cs="Times New Roman"/>
                <w:b/>
                <w:sz w:val="20"/>
                <w:szCs w:val="18"/>
                <w:lang w:val="kk-KZ" w:eastAsia="en-US"/>
              </w:rPr>
              <w:t xml:space="preserve">Мақсаты: </w:t>
            </w:r>
            <w:r w:rsidRPr="00CD5702">
              <w:rPr>
                <w:rFonts w:ascii="Times New Roman" w:eastAsiaTheme="minorHAnsi" w:hAnsi="Times New Roman" w:cs="Times New Roman"/>
                <w:sz w:val="20"/>
                <w:szCs w:val="18"/>
                <w:lang w:val="kk-KZ" w:eastAsia="en-US"/>
              </w:rPr>
              <w:t>Балаларға сұраққа толық жауап беруге үйрету.Тілдік қорларын дамыту</w:t>
            </w:r>
            <w:r w:rsidRPr="00CD5702">
              <w:rPr>
                <w:rFonts w:ascii="Times New Roman" w:eastAsiaTheme="minorHAnsi" w:hAnsi="Times New Roman" w:cs="Times New Roman"/>
                <w:b/>
                <w:sz w:val="20"/>
                <w:szCs w:val="18"/>
                <w:lang w:val="kk-KZ" w:eastAsia="en-US"/>
              </w:rPr>
              <w:t>.</w:t>
            </w:r>
          </w:p>
          <w:p w:rsidR="00CD5702" w:rsidRPr="00CD5702" w:rsidRDefault="00CD5702" w:rsidP="00CD5702">
            <w:pPr>
              <w:spacing w:after="0" w:line="240" w:lineRule="auto"/>
              <w:rPr>
                <w:rFonts w:ascii="Times New Roman" w:eastAsiaTheme="minorHAnsi" w:hAnsi="Times New Roman" w:cs="Times New Roman"/>
                <w:sz w:val="20"/>
                <w:szCs w:val="18"/>
                <w:lang w:val="kk-KZ" w:eastAsia="en-US"/>
              </w:rPr>
            </w:pPr>
            <w:r w:rsidRPr="00CD5702">
              <w:rPr>
                <w:rFonts w:ascii="Times New Roman" w:eastAsiaTheme="minorHAnsi" w:hAnsi="Times New Roman" w:cs="Times New Roman"/>
                <w:b/>
                <w:sz w:val="20"/>
                <w:szCs w:val="18"/>
                <w:lang w:val="kk-KZ" w:eastAsia="en-US"/>
              </w:rPr>
              <w:t xml:space="preserve">5.Еркін ойындар: </w:t>
            </w:r>
            <w:r w:rsidRPr="00CD5702">
              <w:rPr>
                <w:rFonts w:ascii="Times New Roman" w:eastAsiaTheme="minorHAnsi" w:hAnsi="Times New Roman" w:cs="Times New Roman"/>
                <w:sz w:val="20"/>
                <w:szCs w:val="18"/>
                <w:lang w:val="kk-KZ" w:eastAsia="en-US"/>
              </w:rPr>
              <w:t>серуенге алып шыққан шаналарымен ойындар ойнау.</w:t>
            </w:r>
          </w:p>
          <w:p w:rsidR="00CD5702" w:rsidRPr="00CD5702" w:rsidRDefault="00CD5702" w:rsidP="00CD5702">
            <w:pPr>
              <w:spacing w:after="160" w:line="259" w:lineRule="auto"/>
              <w:rPr>
                <w:rFonts w:ascii="Times New Roman" w:eastAsia="Times New Roman" w:hAnsi="Times New Roman" w:cs="Times New Roman"/>
                <w:color w:val="000000"/>
                <w:szCs w:val="20"/>
                <w:lang w:val="kk-KZ" w:eastAsia="en-US"/>
              </w:rPr>
            </w:pPr>
            <w:r w:rsidRPr="00CD5702">
              <w:rPr>
                <w:rFonts w:ascii="Times New Roman" w:eastAsiaTheme="minorHAnsi" w:hAnsi="Times New Roman" w:cs="Times New Roman"/>
                <w:b/>
                <w:sz w:val="20"/>
                <w:szCs w:val="18"/>
                <w:lang w:val="kk-KZ" w:eastAsia="en-US"/>
              </w:rPr>
              <w:t>Мақсаты:</w:t>
            </w:r>
            <w:r w:rsidRPr="00CD5702">
              <w:rPr>
                <w:rFonts w:ascii="Times New Roman" w:eastAsiaTheme="minorHAnsi" w:hAnsi="Times New Roman" w:cs="Times New Roman"/>
                <w:sz w:val="20"/>
                <w:szCs w:val="18"/>
                <w:lang w:val="kk-KZ" w:eastAsia="en-US"/>
              </w:rPr>
              <w:t>Тәрбиешінің жетекшілігімен ойындар ойнау.</w:t>
            </w:r>
          </w:p>
          <w:p w:rsidR="00CD5702" w:rsidRPr="00CD5702" w:rsidRDefault="00CD5702" w:rsidP="00CD5702">
            <w:pPr>
              <w:spacing w:after="160" w:line="259" w:lineRule="auto"/>
              <w:rPr>
                <w:rFonts w:ascii="Times New Roman" w:eastAsia="Times New Roman" w:hAnsi="Times New Roman" w:cs="Times New Roman"/>
                <w:color w:val="000000"/>
                <w:sz w:val="20"/>
                <w:szCs w:val="20"/>
                <w:lang w:val="kk-KZ" w:eastAsia="en-US"/>
              </w:rPr>
            </w:pPr>
          </w:p>
          <w:p w:rsidR="00CD5702" w:rsidRPr="00CD5702" w:rsidRDefault="00CD5702" w:rsidP="00CD5702">
            <w:pPr>
              <w:spacing w:after="160" w:line="259" w:lineRule="auto"/>
              <w:rPr>
                <w:rFonts w:ascii="Times New Roman" w:eastAsia="Times New Roman" w:hAnsi="Times New Roman" w:cs="Times New Roman"/>
                <w:color w:val="000000"/>
                <w:sz w:val="20"/>
                <w:szCs w:val="20"/>
                <w:lang w:val="kk-KZ" w:eastAsia="en-US"/>
              </w:rPr>
            </w:pPr>
          </w:p>
          <w:p w:rsidR="00CD5702" w:rsidRPr="00CD5702" w:rsidRDefault="00CD5702" w:rsidP="00CD5702">
            <w:pPr>
              <w:spacing w:after="160" w:line="259" w:lineRule="auto"/>
              <w:rPr>
                <w:rFonts w:ascii="Times New Roman" w:eastAsia="Times New Roman" w:hAnsi="Times New Roman" w:cs="Times New Roman"/>
                <w:color w:val="000000"/>
                <w:sz w:val="20"/>
                <w:szCs w:val="20"/>
                <w:lang w:val="kk-KZ" w:eastAsia="en-US"/>
              </w:rPr>
            </w:pPr>
          </w:p>
          <w:p w:rsidR="00CD5702" w:rsidRPr="00CD5702" w:rsidRDefault="00CD5702" w:rsidP="00CD5702">
            <w:pPr>
              <w:spacing w:after="160" w:line="259" w:lineRule="auto"/>
              <w:rPr>
                <w:rFonts w:ascii="Times New Roman" w:eastAsia="Times New Roman" w:hAnsi="Times New Roman" w:cs="Times New Roman"/>
                <w:color w:val="000000"/>
                <w:sz w:val="20"/>
                <w:szCs w:val="20"/>
                <w:lang w:val="kk-KZ" w:eastAsia="en-US"/>
              </w:rPr>
            </w:pP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r>
      <w:tr w:rsidR="00CD5702" w:rsidRPr="00CD5702" w:rsidTr="0068136D">
        <w:trPr>
          <w:trHeight w:val="198"/>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20"/>
                <w:szCs w:val="20"/>
                <w:lang w:eastAsia="en-US"/>
              </w:rPr>
            </w:pPr>
            <w:r w:rsidRPr="00CD5702">
              <w:rPr>
                <w:rFonts w:ascii="Times New Roman" w:eastAsia="Times New Roman" w:hAnsi="Times New Roman" w:cs="Times New Roman"/>
                <w:b/>
                <w:iCs/>
                <w:color w:val="000000"/>
                <w:sz w:val="20"/>
                <w:szCs w:val="20"/>
                <w:lang w:val="kk-KZ"/>
              </w:rPr>
              <w:t xml:space="preserve">Серуеннен  оралу </w:t>
            </w:r>
          </w:p>
        </w:tc>
        <w:tc>
          <w:tcPr>
            <w:tcW w:w="1403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Балалардың  реттілікпен киімдерін  шешуі, беті-қолдарын сабындап жуу, сүлгіге сүрту, орнына ілу.</w:t>
            </w:r>
          </w:p>
        </w:tc>
      </w:tr>
      <w:tr w:rsidR="00CD5702" w:rsidRPr="006616B5" w:rsidTr="0068136D">
        <w:trPr>
          <w:trHeight w:val="563"/>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20"/>
                <w:szCs w:val="20"/>
                <w:lang w:val="kk-KZ" w:eastAsia="en-US"/>
              </w:rPr>
            </w:pPr>
            <w:r w:rsidRPr="00CD5702">
              <w:rPr>
                <w:rFonts w:ascii="Times New Roman" w:eastAsia="Times New Roman" w:hAnsi="Times New Roman" w:cs="Times New Roman"/>
                <w:b/>
                <w:iCs/>
                <w:color w:val="000000"/>
                <w:sz w:val="20"/>
                <w:szCs w:val="20"/>
                <w:lang w:val="kk-KZ"/>
              </w:rPr>
              <w:t>Түскі ас</w:t>
            </w:r>
          </w:p>
        </w:tc>
        <w:tc>
          <w:tcPr>
            <w:tcW w:w="1403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Үстел басына қолды жуғаннан кейін дұрыс отыруға дағдыландыру. Орындыққа өзі отырып тұру, қасындағы балаға кедергі келтірмеуге үйрету. Тамақты төкпей-шашпай ұқыпты ішуге, майлықты пайдалануға үйрету. Тамақтан соң алғыс айтып, ас қайыруға дағдыландыру.</w:t>
            </w:r>
          </w:p>
        </w:tc>
      </w:tr>
      <w:tr w:rsidR="00CD5702" w:rsidRPr="00CD5702" w:rsidTr="0068136D">
        <w:trPr>
          <w:trHeight w:val="120"/>
        </w:trPr>
        <w:tc>
          <w:tcPr>
            <w:tcW w:w="184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eastAsia="en-US"/>
              </w:rPr>
            </w:pPr>
            <w:r w:rsidRPr="00CD5702">
              <w:rPr>
                <w:rFonts w:ascii="Times New Roman" w:eastAsia="Times New Roman" w:hAnsi="Times New Roman" w:cs="Times New Roman"/>
                <w:b/>
                <w:iCs/>
                <w:color w:val="000000"/>
                <w:sz w:val="20"/>
                <w:szCs w:val="20"/>
              </w:rPr>
              <w:t>Т</w:t>
            </w:r>
            <w:r w:rsidRPr="00CD5702">
              <w:rPr>
                <w:rFonts w:ascii="Times New Roman" w:eastAsia="Times New Roman" w:hAnsi="Times New Roman" w:cs="Times New Roman"/>
                <w:b/>
                <w:iCs/>
                <w:color w:val="000000"/>
                <w:sz w:val="20"/>
                <w:szCs w:val="20"/>
                <w:lang w:val="kk-KZ"/>
              </w:rPr>
              <w:t>әтті</w:t>
            </w:r>
            <w:r w:rsidRPr="00CD5702">
              <w:rPr>
                <w:rFonts w:ascii="Times New Roman" w:eastAsia="Times New Roman" w:hAnsi="Times New Roman" w:cs="Times New Roman"/>
                <w:b/>
                <w:iCs/>
                <w:color w:val="000000"/>
                <w:sz w:val="20"/>
                <w:szCs w:val="20"/>
              </w:rPr>
              <w:t>ұйқы</w:t>
            </w:r>
          </w:p>
        </w:tc>
        <w:tc>
          <w:tcPr>
            <w:tcW w:w="14035"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Балалардың тыныш ұйықтауына  жағымды жағдай орнату.</w:t>
            </w:r>
          </w:p>
        </w:tc>
      </w:tr>
      <w:tr w:rsidR="00CD5702" w:rsidRPr="006616B5" w:rsidTr="0068136D">
        <w:trPr>
          <w:trHeight w:val="893"/>
        </w:trPr>
        <w:tc>
          <w:tcPr>
            <w:tcW w:w="1842"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eastAsia="en-US"/>
              </w:rPr>
            </w:pPr>
          </w:p>
        </w:tc>
        <w:tc>
          <w:tcPr>
            <w:tcW w:w="241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Тәтті ұйқы.</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Қ.Биғазықызы «Саржайлау»әні.</w:t>
            </w:r>
          </w:p>
        </w:tc>
        <w:tc>
          <w:tcPr>
            <w:tcW w:w="2987"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Тәтті ұйқы.</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 xml:space="preserve">Ә.Асылбеков.«Мен әдепті баламын» әні. </w:t>
            </w:r>
          </w:p>
        </w:tc>
        <w:tc>
          <w:tcPr>
            <w:tcW w:w="2835" w:type="dxa"/>
            <w:gridSpan w:val="3"/>
            <w:tcBorders>
              <w:top w:val="single" w:sz="4" w:space="0" w:color="auto"/>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Тәтті ұйқы.</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sz w:val="20"/>
                <w:szCs w:val="20"/>
                <w:lang w:val="kk-KZ"/>
              </w:rPr>
              <w:t xml:space="preserve">Ертегі:«Кім күшті? ». </w:t>
            </w:r>
          </w:p>
        </w:tc>
        <w:tc>
          <w:tcPr>
            <w:tcW w:w="2826" w:type="dxa"/>
            <w:tcBorders>
              <w:top w:val="single" w:sz="4" w:space="0" w:color="auto"/>
              <w:left w:val="single" w:sz="4" w:space="0" w:color="auto"/>
              <w:bottom w:val="single" w:sz="4" w:space="0" w:color="000000"/>
              <w:right w:val="single" w:sz="4" w:space="0" w:color="auto"/>
            </w:tcBorders>
            <w:shd w:val="clear" w:color="auto" w:fill="FFFFFF"/>
            <w:hideMark/>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Тәтті ұйқы.</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sz w:val="20"/>
                <w:szCs w:val="20"/>
                <w:lang w:val="kk-KZ"/>
              </w:rPr>
              <w:t xml:space="preserve">Ә.Асылбеков«Балдырған» әні. </w:t>
            </w:r>
          </w:p>
        </w:tc>
        <w:tc>
          <w:tcPr>
            <w:tcW w:w="2977" w:type="dxa"/>
            <w:tcBorders>
              <w:top w:val="single" w:sz="4" w:space="0" w:color="auto"/>
              <w:left w:val="single" w:sz="4" w:space="0" w:color="auto"/>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 xml:space="preserve">Тәтті ұйқы.                    Б.Махамбетова «Әй - әй  бөпем»әні             </w:t>
            </w:r>
          </w:p>
        </w:tc>
      </w:tr>
      <w:tr w:rsidR="00CD5702" w:rsidRPr="006616B5" w:rsidTr="0068136D">
        <w:trPr>
          <w:trHeight w:val="888"/>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
                <w:iCs/>
                <w:color w:val="000000"/>
                <w:sz w:val="20"/>
                <w:szCs w:val="20"/>
                <w:lang w:val="kk-KZ" w:eastAsia="en-US"/>
              </w:rPr>
            </w:pPr>
            <w:r w:rsidRPr="00CD5702">
              <w:rPr>
                <w:rFonts w:ascii="Times New Roman" w:eastAsia="Times New Roman" w:hAnsi="Times New Roman" w:cs="Times New Roman"/>
                <w:b/>
                <w:bCs/>
                <w:color w:val="000000"/>
                <w:sz w:val="20"/>
                <w:szCs w:val="20"/>
                <w:lang w:val="kk-KZ"/>
              </w:rPr>
              <w:lastRenderedPageBreak/>
              <w:t>Біртіндеп ұйқыдан ояту, ауа, су шаралары</w:t>
            </w:r>
          </w:p>
        </w:tc>
        <w:tc>
          <w:tcPr>
            <w:tcW w:w="1403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Балаларды біртіндеп ояту. Беті қолдарын жуғызу. Иыққа, мойынға  сергіту жаттығуларын жасату. Аяққа, табанға массаж жасату. Киімдерін дұрыс киюлерін қадағалау. Төсек орындарын реттеу, еңбекке тәрбиелеу.</w:t>
            </w:r>
          </w:p>
        </w:tc>
      </w:tr>
      <w:tr w:rsidR="00CD5702" w:rsidRPr="006616B5" w:rsidTr="0068136D">
        <w:trPr>
          <w:trHeight w:val="590"/>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rPr>
              <w:t>Бесін  ас</w:t>
            </w:r>
          </w:p>
        </w:tc>
        <w:tc>
          <w:tcPr>
            <w:tcW w:w="1403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Ас мәзірін атау. Ас ішкен кезде жан-жағына алаңдамауға ,тамақты төкпей ішуге , тамақ  ішкен кезде сөйлемеуге , нан қоқымын шашпауға , орындықта дұрыс отыруға тәрбиелеу.</w:t>
            </w:r>
          </w:p>
        </w:tc>
      </w:tr>
      <w:tr w:rsidR="00CD5702" w:rsidRPr="006616B5" w:rsidTr="0068136D">
        <w:trPr>
          <w:trHeight w:val="280"/>
        </w:trPr>
        <w:tc>
          <w:tcPr>
            <w:tcW w:w="1842" w:type="dxa"/>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bCs/>
                <w:color w:val="000000"/>
                <w:sz w:val="20"/>
                <w:szCs w:val="20"/>
                <w:lang w:val="kk-KZ"/>
              </w:rPr>
              <w:t xml:space="preserve">Ойындар, дербес әрекет, </w:t>
            </w:r>
          </w:p>
        </w:tc>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eastAsia="en-US"/>
              </w:rPr>
              <w:t xml:space="preserve">1. Ойын бұрышы: Картотека №30 </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eastAsia="en-US"/>
              </w:rPr>
              <w:t>Желілі- рөлдік ойын: «Отбасы»</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color w:val="000000"/>
                <w:sz w:val="20"/>
                <w:szCs w:val="20"/>
                <w:lang w:val="kk-KZ" w:eastAsia="en-US"/>
              </w:rPr>
              <w:t>Мақсаты:</w:t>
            </w:r>
            <w:r w:rsidRPr="00CD5702">
              <w:rPr>
                <w:rFonts w:ascii="Times New Roman" w:eastAsia="Times New Roman" w:hAnsi="Times New Roman" w:cs="Times New Roman"/>
                <w:sz w:val="20"/>
                <w:szCs w:val="20"/>
                <w:lang w:val="kk-KZ"/>
              </w:rPr>
              <w:t xml:space="preserve"> Ойын арқылы балалардың білімдерін кеңейту, тіл байлығын дамыту. Бірлесіп ойнауға </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тәрбиелеу, үлкендер еңбегін бағалай білуге үйрету.</w:t>
            </w:r>
          </w:p>
        </w:tc>
        <w:tc>
          <w:tcPr>
            <w:tcW w:w="312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1.Вариативтік компонент</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imes New Roman" w:hAnsi="Times New Roman" w:cs="Times New Roman"/>
                <w:sz w:val="20"/>
                <w:szCs w:val="20"/>
                <w:lang w:val="kk-KZ"/>
              </w:rPr>
              <w:t>«Логика әлемі</w:t>
            </w:r>
          </w:p>
          <w:p w:rsidR="00CD5702" w:rsidRPr="00CD5702" w:rsidRDefault="00CD5702" w:rsidP="00CD5702">
            <w:pPr>
              <w:spacing w:after="0" w:line="240" w:lineRule="auto"/>
              <w:rPr>
                <w:rFonts w:ascii="Times New Roman" w:eastAsia="SimSun" w:hAnsi="Times New Roman" w:cs="Times New Roman"/>
                <w:bCs/>
                <w:kern w:val="3"/>
                <w:sz w:val="20"/>
                <w:szCs w:val="20"/>
                <w:lang w:val="kk-KZ" w:eastAsia="zh-CN" w:bidi="hi-IN"/>
              </w:rPr>
            </w:pPr>
            <w:r w:rsidRPr="00CD5702">
              <w:rPr>
                <w:rFonts w:ascii="Times New Roman" w:eastAsia="SimSun" w:hAnsi="Times New Roman" w:cs="Times New Roman"/>
                <w:b/>
                <w:bCs/>
                <w:kern w:val="3"/>
                <w:sz w:val="20"/>
                <w:szCs w:val="20"/>
                <w:lang w:val="kk-KZ" w:eastAsia="zh-CN" w:bidi="hi-IN"/>
              </w:rPr>
              <w:t>Тақырыбы</w:t>
            </w:r>
            <w:r w:rsidRPr="00CD5702">
              <w:rPr>
                <w:rFonts w:ascii="Times New Roman" w:eastAsia="SimSun" w:hAnsi="Times New Roman" w:cs="Times New Roman"/>
                <w:bCs/>
                <w:kern w:val="3"/>
                <w:sz w:val="20"/>
                <w:szCs w:val="20"/>
                <w:lang w:val="kk-KZ" w:eastAsia="zh-CN" w:bidi="hi-IN"/>
              </w:rPr>
              <w:t>:«У» әрпі және дыбысымен таныстыру.</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SimSun" w:hAnsi="Times New Roman" w:cs="Times New Roman"/>
                <w:b/>
                <w:bCs/>
                <w:kern w:val="3"/>
                <w:sz w:val="20"/>
                <w:szCs w:val="20"/>
                <w:lang w:val="kk-KZ" w:eastAsia="zh-CN" w:bidi="hi-IN"/>
              </w:rPr>
              <w:t>Мақсаты</w:t>
            </w:r>
            <w:r w:rsidRPr="00CD5702">
              <w:rPr>
                <w:rFonts w:ascii="Times New Roman" w:eastAsia="SimSun" w:hAnsi="Times New Roman" w:cs="Times New Roman"/>
                <w:bCs/>
                <w:kern w:val="3"/>
                <w:sz w:val="20"/>
                <w:szCs w:val="20"/>
                <w:lang w:val="kk-KZ" w:eastAsia="zh-CN" w:bidi="hi-IN"/>
              </w:rPr>
              <w:t>:Дауысты және дауыссыз дыбыстарды ажырата білуді үйретуді жалғастыру.Әріпті жазу арқылы қол қимылын жаттықтыру.Балалардың дүниетанымын кеңейту.</w:t>
            </w:r>
          </w:p>
          <w:p w:rsidR="00CD5702" w:rsidRPr="00CD5702" w:rsidRDefault="00CD5702" w:rsidP="00CD5702">
            <w:pPr>
              <w:spacing w:after="0" w:line="240" w:lineRule="auto"/>
              <w:rPr>
                <w:rFonts w:ascii="Times New Roman" w:eastAsia="Calibri" w:hAnsi="Times New Roman" w:cs="Times New Roman"/>
                <w:bCs/>
                <w:color w:val="000000"/>
                <w:sz w:val="20"/>
                <w:szCs w:val="20"/>
                <w:shd w:val="clear" w:color="auto" w:fill="FFFFFF"/>
                <w:lang w:val="kk-KZ" w:eastAsia="en-US"/>
              </w:rPr>
            </w:pPr>
            <w:r w:rsidRPr="00CD5702">
              <w:rPr>
                <w:rFonts w:ascii="Times New Roman" w:eastAsia="Times New Roman" w:hAnsi="Times New Roman" w:cs="Times New Roman"/>
                <w:b/>
                <w:sz w:val="20"/>
                <w:szCs w:val="20"/>
                <w:lang w:val="kk-KZ"/>
              </w:rPr>
              <w:t>Әдіс-тәсілдері:</w:t>
            </w:r>
          </w:p>
          <w:p w:rsidR="00CD5702" w:rsidRPr="00CD5702" w:rsidRDefault="00CD5702" w:rsidP="00CD5702">
            <w:pPr>
              <w:widowControl w:val="0"/>
              <w:suppressAutoHyphens/>
              <w:autoSpaceDN w:val="0"/>
              <w:spacing w:after="0" w:line="240" w:lineRule="auto"/>
              <w:textAlignment w:val="baseline"/>
              <w:rPr>
                <w:rFonts w:ascii="Times New Roman" w:eastAsia="SimSun" w:hAnsi="Times New Roman" w:cs="Times New Roman"/>
                <w:bCs/>
                <w:kern w:val="3"/>
                <w:sz w:val="20"/>
                <w:szCs w:val="20"/>
                <w:lang w:val="kk-KZ" w:eastAsia="zh-CN" w:bidi="hi-IN"/>
              </w:rPr>
            </w:pPr>
            <w:r w:rsidRPr="00CD5702">
              <w:rPr>
                <w:rFonts w:ascii="Times New Roman" w:eastAsia="SimSun" w:hAnsi="Times New Roman" w:cs="Times New Roman"/>
                <w:bCs/>
                <w:kern w:val="3"/>
                <w:sz w:val="20"/>
                <w:szCs w:val="20"/>
                <w:lang w:val="kk-KZ" w:eastAsia="zh-CN" w:bidi="hi-IN"/>
              </w:rPr>
              <w:t>1.«У»дыбысына өлең шумағын оқу</w:t>
            </w:r>
          </w:p>
          <w:p w:rsidR="00CD5702" w:rsidRPr="00CD5702" w:rsidRDefault="00CD5702" w:rsidP="00CD5702">
            <w:pPr>
              <w:widowControl w:val="0"/>
              <w:suppressAutoHyphens/>
              <w:autoSpaceDN w:val="0"/>
              <w:spacing w:after="0" w:line="240" w:lineRule="auto"/>
              <w:textAlignment w:val="baseline"/>
              <w:rPr>
                <w:rFonts w:ascii="Times New Roman" w:eastAsia="SimSun" w:hAnsi="Times New Roman" w:cs="Times New Roman"/>
                <w:bCs/>
                <w:kern w:val="3"/>
                <w:sz w:val="20"/>
                <w:szCs w:val="20"/>
                <w:lang w:val="kk-KZ" w:eastAsia="zh-CN" w:bidi="hi-IN"/>
              </w:rPr>
            </w:pPr>
            <w:r w:rsidRPr="00CD5702">
              <w:rPr>
                <w:rFonts w:ascii="Times New Roman" w:eastAsia="SimSun" w:hAnsi="Times New Roman" w:cs="Times New Roman"/>
                <w:bCs/>
                <w:kern w:val="3"/>
                <w:sz w:val="20"/>
                <w:szCs w:val="20"/>
                <w:lang w:val="kk-KZ" w:eastAsia="zh-CN" w:bidi="hi-IN"/>
              </w:rPr>
              <w:t>2.Дидактикалық ойын:«У дыбысын тап»</w:t>
            </w:r>
          </w:p>
          <w:p w:rsidR="00CD5702" w:rsidRPr="00CD5702" w:rsidRDefault="00CD5702" w:rsidP="00CD5702">
            <w:pPr>
              <w:widowControl w:val="0"/>
              <w:suppressAutoHyphens/>
              <w:autoSpaceDN w:val="0"/>
              <w:spacing w:after="0" w:line="240" w:lineRule="auto"/>
              <w:textAlignment w:val="baseline"/>
              <w:rPr>
                <w:rFonts w:ascii="Times New Roman" w:eastAsia="SimSun" w:hAnsi="Times New Roman" w:cs="Times New Roman"/>
                <w:bCs/>
                <w:kern w:val="3"/>
                <w:sz w:val="20"/>
                <w:szCs w:val="20"/>
                <w:lang w:val="kk-KZ" w:eastAsia="zh-CN" w:bidi="hi-IN"/>
              </w:rPr>
            </w:pPr>
            <w:r w:rsidRPr="00CD5702">
              <w:rPr>
                <w:rFonts w:ascii="Times New Roman" w:eastAsia="SimSun" w:hAnsi="Times New Roman" w:cs="Times New Roman"/>
                <w:bCs/>
                <w:kern w:val="3"/>
                <w:sz w:val="20"/>
                <w:szCs w:val="20"/>
                <w:lang w:val="kk-KZ" w:eastAsia="zh-CN" w:bidi="hi-IN"/>
              </w:rPr>
              <w:t>3.Дыбыстық жаттығу</w:t>
            </w:r>
          </w:p>
          <w:p w:rsidR="00CD5702" w:rsidRPr="00CD5702" w:rsidRDefault="00CD5702" w:rsidP="00CD5702">
            <w:pPr>
              <w:widowControl w:val="0"/>
              <w:suppressAutoHyphens/>
              <w:autoSpaceDN w:val="0"/>
              <w:spacing w:after="0" w:line="240" w:lineRule="auto"/>
              <w:textAlignment w:val="baseline"/>
              <w:rPr>
                <w:rFonts w:ascii="Times New Roman" w:eastAsia="SimSun" w:hAnsi="Times New Roman" w:cs="Times New Roman"/>
                <w:bCs/>
                <w:kern w:val="3"/>
                <w:sz w:val="20"/>
                <w:szCs w:val="20"/>
                <w:lang w:val="kk-KZ" w:eastAsia="zh-CN" w:bidi="hi-IN"/>
              </w:rPr>
            </w:pPr>
            <w:r w:rsidRPr="00CD5702">
              <w:rPr>
                <w:rFonts w:ascii="Times New Roman" w:eastAsia="SimSun" w:hAnsi="Times New Roman" w:cs="Times New Roman"/>
                <w:bCs/>
                <w:kern w:val="3"/>
                <w:sz w:val="20"/>
                <w:szCs w:val="20"/>
                <w:lang w:val="kk-KZ" w:eastAsia="zh-CN" w:bidi="hi-IN"/>
              </w:rPr>
              <w:t xml:space="preserve">4.Сергіту сәті             </w:t>
            </w:r>
          </w:p>
          <w:p w:rsidR="00CD5702" w:rsidRPr="00CD5702" w:rsidRDefault="00CD5702" w:rsidP="00CD5702">
            <w:pPr>
              <w:spacing w:after="0" w:line="240" w:lineRule="auto"/>
              <w:rPr>
                <w:rFonts w:ascii="Times New Roman" w:eastAsia="SimSun" w:hAnsi="Times New Roman" w:cs="Times New Roman"/>
                <w:bCs/>
                <w:kern w:val="3"/>
                <w:sz w:val="20"/>
                <w:szCs w:val="20"/>
                <w:lang w:val="kk-KZ" w:eastAsia="zh-CN" w:bidi="hi-IN"/>
              </w:rPr>
            </w:pPr>
            <w:r w:rsidRPr="00CD5702">
              <w:rPr>
                <w:rFonts w:ascii="Times New Roman" w:eastAsia="SimSun" w:hAnsi="Times New Roman" w:cs="Times New Roman"/>
                <w:bCs/>
                <w:kern w:val="3"/>
                <w:sz w:val="20"/>
                <w:szCs w:val="20"/>
                <w:lang w:val="kk-KZ" w:eastAsia="zh-CN" w:bidi="hi-IN"/>
              </w:rPr>
              <w:t>5.Қорытынды</w:t>
            </w:r>
          </w:p>
        </w:tc>
        <w:tc>
          <w:tcPr>
            <w:tcW w:w="270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b/>
                <w:sz w:val="20"/>
                <w:szCs w:val="20"/>
                <w:lang w:val="kk-KZ"/>
              </w:rPr>
              <w:t>Мақсаты:</w:t>
            </w:r>
            <w:r w:rsidRPr="00CD5702">
              <w:rPr>
                <w:rFonts w:ascii="Times New Roman" w:eastAsia="Times New Roman" w:hAnsi="Times New Roman" w:cs="Times New Roman"/>
                <w:sz w:val="20"/>
                <w:szCs w:val="20"/>
                <w:lang w:val="kk-KZ"/>
              </w:rPr>
              <w:t xml:space="preserve"> Балаларды табиғат құбылыстарын бақылай отырып, өз сезімдерін бейнелей білуге үйрету жоспары бойынша)</w:t>
            </w:r>
          </w:p>
        </w:tc>
        <w:tc>
          <w:tcPr>
            <w:tcW w:w="282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w:t>
            </w:r>
            <w:r w:rsidRPr="00CD5702">
              <w:rPr>
                <w:rFonts w:ascii="Times New Roman" w:eastAsia="Times New Roman" w:hAnsi="Times New Roman" w:cs="Times New Roman"/>
                <w:b/>
                <w:sz w:val="20"/>
                <w:szCs w:val="20"/>
                <w:lang w:val="kk-KZ"/>
              </w:rPr>
              <w:t xml:space="preserve"> 1.Вариативтік компонентТақырыбы</w:t>
            </w:r>
            <w:r w:rsidRPr="00CD5702">
              <w:rPr>
                <w:rFonts w:ascii="Times New Roman" w:eastAsia="Times New Roman" w:hAnsi="Times New Roman" w:cs="Times New Roman"/>
                <w:sz w:val="20"/>
                <w:szCs w:val="20"/>
                <w:lang w:val="kk-KZ"/>
              </w:rPr>
              <w:t xml:space="preserve"> «Кел билейік»                                  (Пән  маманның </w:t>
            </w:r>
            <w:r w:rsidRPr="00CD5702">
              <w:rPr>
                <w:rFonts w:ascii="Times New Roman" w:eastAsia="Times New Roman" w:hAnsi="Times New Roman" w:cs="Times New Roman"/>
                <w:b/>
                <w:sz w:val="20"/>
                <w:szCs w:val="20"/>
                <w:lang w:val="kk-KZ"/>
              </w:rPr>
              <w:t>1.Шығармашылық орталығы:</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sz w:val="20"/>
                <w:szCs w:val="20"/>
                <w:lang w:val="kk-KZ"/>
              </w:rPr>
              <w:t>Тақырыбы: «Жаңбырлы күн»</w:t>
            </w:r>
          </w:p>
        </w:tc>
        <w:tc>
          <w:tcPr>
            <w:tcW w:w="297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widowControl w:val="0"/>
              <w:suppressAutoHyphens/>
              <w:autoSpaceDN w:val="0"/>
              <w:spacing w:after="0" w:line="240" w:lineRule="auto"/>
              <w:textAlignment w:val="baseline"/>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eastAsia="en-US"/>
              </w:rPr>
              <w:t>1.</w:t>
            </w:r>
            <w:r w:rsidRPr="00CD5702">
              <w:rPr>
                <w:rFonts w:ascii="Times New Roman" w:eastAsia="Times New Roman" w:hAnsi="Times New Roman" w:cs="Times New Roman"/>
                <w:b/>
                <w:sz w:val="20"/>
                <w:szCs w:val="20"/>
                <w:lang w:val="kk-KZ"/>
              </w:rPr>
              <w:t xml:space="preserve"> Вариативтік компонент</w:t>
            </w:r>
          </w:p>
          <w:p w:rsidR="00CD5702" w:rsidRPr="00CD5702" w:rsidRDefault="00CD5702" w:rsidP="00CD5702">
            <w:pPr>
              <w:widowControl w:val="0"/>
              <w:suppressAutoHyphens/>
              <w:autoSpaceDN w:val="0"/>
              <w:spacing w:after="0" w:line="240" w:lineRule="auto"/>
              <w:textAlignment w:val="baseline"/>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eastAsia="en-US"/>
              </w:rPr>
              <w:t>«Қауіпсіздік сабақтар</w:t>
            </w:r>
            <w:r w:rsidRPr="00CD5702">
              <w:rPr>
                <w:rFonts w:ascii="Times New Roman" w:eastAsia="Times New Roman" w:hAnsi="Times New Roman" w:cs="Times New Roman"/>
                <w:color w:val="000000"/>
                <w:sz w:val="20"/>
                <w:szCs w:val="20"/>
                <w:lang w:val="kk-KZ" w:eastAsia="en-US"/>
              </w:rPr>
              <w:t xml:space="preserve"> </w:t>
            </w:r>
            <w:r w:rsidRPr="00CD5702">
              <w:rPr>
                <w:rFonts w:ascii="Times New Roman" w:eastAsia="Times New Roman" w:hAnsi="Times New Roman" w:cs="Times New Roman"/>
                <w:b/>
                <w:color w:val="000000"/>
                <w:sz w:val="20"/>
                <w:szCs w:val="20"/>
                <w:lang w:val="kk-KZ" w:eastAsia="en-US"/>
              </w:rPr>
              <w:t>»</w:t>
            </w:r>
          </w:p>
          <w:p w:rsidR="00CD5702" w:rsidRPr="00CD5702" w:rsidRDefault="00CD5702" w:rsidP="00CD5702">
            <w:pPr>
              <w:widowControl w:val="0"/>
              <w:suppressAutoHyphens/>
              <w:autoSpaceDN w:val="0"/>
              <w:spacing w:after="0" w:line="240" w:lineRule="auto"/>
              <w:textAlignment w:val="baseline"/>
              <w:rPr>
                <w:rFonts w:ascii="Times New Roman" w:eastAsia="SimSun" w:hAnsi="Times New Roman" w:cs="Mangal"/>
                <w:bCs/>
                <w:kern w:val="3"/>
                <w:sz w:val="20"/>
                <w:szCs w:val="20"/>
                <w:lang w:val="kk-KZ" w:eastAsia="zh-CN" w:bidi="hi-IN"/>
              </w:rPr>
            </w:pPr>
            <w:r w:rsidRPr="00CD5702">
              <w:rPr>
                <w:rFonts w:ascii="Times New Roman" w:eastAsia="Times New Roman" w:hAnsi="Times New Roman" w:cs="Times New Roman"/>
                <w:b/>
                <w:color w:val="000000"/>
                <w:sz w:val="20"/>
                <w:szCs w:val="20"/>
                <w:lang w:val="kk-KZ" w:eastAsia="en-US"/>
              </w:rPr>
              <w:t xml:space="preserve">Тақырыбы: </w:t>
            </w:r>
            <w:r w:rsidRPr="00CD5702">
              <w:rPr>
                <w:rFonts w:ascii="Times New Roman" w:eastAsia="SimSun" w:hAnsi="Times New Roman" w:cs="Mangal"/>
                <w:bCs/>
                <w:kern w:val="3"/>
                <w:sz w:val="20"/>
                <w:szCs w:val="20"/>
                <w:lang w:val="kk-KZ" w:eastAsia="zh-CN" w:bidi="hi-IN"/>
              </w:rPr>
              <w:t xml:space="preserve">«Қатты аязда мұрныңды сақта»  </w:t>
            </w:r>
          </w:p>
          <w:p w:rsidR="00CD5702" w:rsidRPr="00CD5702" w:rsidRDefault="00CD5702" w:rsidP="00CD5702">
            <w:pPr>
              <w:widowControl w:val="0"/>
              <w:suppressAutoHyphens/>
              <w:autoSpaceDN w:val="0"/>
              <w:spacing w:after="0" w:line="240" w:lineRule="auto"/>
              <w:textAlignment w:val="baseline"/>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color w:val="000000"/>
                <w:sz w:val="20"/>
                <w:szCs w:val="20"/>
                <w:lang w:val="kk-KZ" w:eastAsia="en-US"/>
              </w:rPr>
              <w:t>Мақсаты:</w:t>
            </w:r>
            <w:r w:rsidRPr="00CD5702">
              <w:rPr>
                <w:rFonts w:ascii="Times New Roman" w:eastAsia="Times New Roman" w:hAnsi="Times New Roman" w:cs="Times New Roman"/>
                <w:color w:val="000000"/>
                <w:sz w:val="20"/>
                <w:szCs w:val="20"/>
                <w:lang w:val="kk-KZ" w:eastAsia="en-US"/>
              </w:rPr>
              <w:t>Қатты аязда қалай қорғану керек,үсіген мұрынға алғашқы көмек көрсету жолдарын түсіндіру.Сурет бойынша әңгімелеу.</w:t>
            </w:r>
            <w:r w:rsidRPr="00CD5702">
              <w:rPr>
                <w:rFonts w:ascii="Times New Roman" w:eastAsia="SimSun" w:hAnsi="Times New Roman" w:cs="Mangal"/>
                <w:bCs/>
                <w:kern w:val="3"/>
                <w:sz w:val="28"/>
                <w:szCs w:val="28"/>
                <w:lang w:val="kk-KZ" w:eastAsia="zh-CN" w:bidi="hi-IN"/>
              </w:rPr>
              <w:t xml:space="preserve"> </w:t>
            </w:r>
            <w:r w:rsidRPr="00CD5702">
              <w:rPr>
                <w:rFonts w:ascii="Times New Roman" w:eastAsia="SimSun" w:hAnsi="Times New Roman" w:cs="Mangal"/>
                <w:bCs/>
                <w:kern w:val="3"/>
                <w:sz w:val="20"/>
                <w:szCs w:val="20"/>
                <w:lang w:val="kk-KZ" w:eastAsia="zh-CN" w:bidi="hi-IN"/>
              </w:rPr>
              <w:t xml:space="preserve"> </w:t>
            </w:r>
          </w:p>
          <w:p w:rsidR="00CD5702" w:rsidRPr="00CD5702" w:rsidRDefault="00CD5702" w:rsidP="00CD5702">
            <w:pPr>
              <w:spacing w:after="0" w:line="259"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Әдіс-тәсілі:</w:t>
            </w:r>
          </w:p>
          <w:p w:rsidR="00CD5702" w:rsidRPr="00CD5702" w:rsidRDefault="00CD5702" w:rsidP="00CD5702">
            <w:pPr>
              <w:spacing w:after="0" w:line="259"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sz w:val="24"/>
                <w:szCs w:val="24"/>
                <w:lang w:val="kk-KZ" w:eastAsia="en-US"/>
              </w:rPr>
              <w:t>1</w:t>
            </w:r>
            <w:r w:rsidRPr="00CD5702">
              <w:rPr>
                <w:rFonts w:ascii="Times New Roman" w:eastAsiaTheme="minorHAnsi" w:hAnsi="Times New Roman" w:cs="Times New Roman"/>
                <w:sz w:val="20"/>
                <w:szCs w:val="20"/>
                <w:lang w:val="kk-KZ" w:eastAsia="en-US"/>
              </w:rPr>
              <w:t>.Презентация: «Қысқы аяз»</w:t>
            </w:r>
          </w:p>
          <w:p w:rsidR="00CD5702" w:rsidRPr="00CD5702" w:rsidRDefault="00CD5702" w:rsidP="00CD5702">
            <w:pPr>
              <w:spacing w:after="16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2. Қимылды ойын: «Қатырамын»                                         3. «Қысқы аялдама» тапсырмалары                                            4.Субояқпен сурет салу:«Мен тоңбаймын»</w:t>
            </w:r>
          </w:p>
        </w:tc>
      </w:tr>
      <w:tr w:rsidR="00CD5702" w:rsidRPr="006616B5" w:rsidTr="0068136D">
        <w:trPr>
          <w:trHeight w:val="70"/>
        </w:trPr>
        <w:tc>
          <w:tcPr>
            <w:tcW w:w="1842" w:type="dxa"/>
            <w:tcBorders>
              <w:top w:val="single" w:sz="4" w:space="0" w:color="auto"/>
              <w:left w:val="single" w:sz="4" w:space="0" w:color="000000"/>
              <w:bottom w:val="nil"/>
              <w:right w:val="single" w:sz="4" w:space="0" w:color="000000"/>
            </w:tcBorders>
            <w:vAlign w:val="center"/>
            <w:hideMark/>
          </w:tcPr>
          <w:p w:rsidR="00CD5702" w:rsidRPr="00CD5702" w:rsidRDefault="00CD5702" w:rsidP="00CD5702">
            <w:pPr>
              <w:spacing w:after="0" w:line="240" w:lineRule="auto"/>
              <w:rPr>
                <w:rFonts w:ascii="Times New Roman" w:eastAsia="Calibri"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t>баланың жеке даму картасына сәйкес жеке жұмыс.</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rPr>
            </w:pP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p>
        </w:tc>
        <w:tc>
          <w:tcPr>
            <w:tcW w:w="2410"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ind w:right="-108"/>
              <w:rPr>
                <w:rFonts w:ascii="Times New Roman" w:eastAsia="Times New Roman" w:hAnsi="Times New Roman" w:cs="Times New Roman"/>
                <w:color w:val="000000"/>
                <w:lang w:val="kk-KZ" w:eastAsia="en-US"/>
              </w:rPr>
            </w:pPr>
            <w:r w:rsidRPr="00CD5702">
              <w:rPr>
                <w:rFonts w:ascii="Times New Roman" w:eastAsiaTheme="minorHAnsi" w:hAnsi="Times New Roman" w:cs="Times New Roman"/>
                <w:lang w:val="kk-KZ" w:eastAsia="en-US"/>
              </w:rPr>
              <w:t>Жалғас Дінмұхамед</w:t>
            </w:r>
            <w:r w:rsidRPr="00CD5702">
              <w:rPr>
                <w:rFonts w:ascii="Times New Roman" w:eastAsia="Calibri" w:hAnsi="Times New Roman" w:cs="Times New Roman"/>
                <w:lang w:val="kk-KZ" w:eastAsia="en-US"/>
              </w:rPr>
              <w:t xml:space="preserve"> Фотосуретте бейнеленген достарын атап беру. </w:t>
            </w:r>
            <w:r w:rsidRPr="00CD5702">
              <w:rPr>
                <w:rFonts w:ascii="Times New Roman" w:eastAsia="Calibri" w:hAnsi="Times New Roman" w:cs="Times New Roman"/>
                <w:lang w:val="kk-KZ" w:eastAsia="en-US"/>
              </w:rPr>
              <w:br/>
            </w:r>
          </w:p>
        </w:tc>
        <w:tc>
          <w:tcPr>
            <w:tcW w:w="3120" w:type="dxa"/>
            <w:gridSpan w:val="4"/>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heme="minorHAnsi" w:hAnsi="Times New Roman" w:cs="Times New Roman"/>
                <w:lang w:val="kk-KZ" w:eastAsia="en-US"/>
              </w:rPr>
              <w:t>Жеңіс Бекзат</w:t>
            </w:r>
            <w:r w:rsidRPr="00CD5702">
              <w:rPr>
                <w:rFonts w:ascii="Times New Roman" w:eastAsia="Calibri" w:hAnsi="Times New Roman" w:cs="Times New Roman"/>
                <w:lang w:val="kk-KZ" w:eastAsia="en-US"/>
              </w:rPr>
              <w:t xml:space="preserve"> дыбыстық жаттығулар арқылы сөйлеу тілі мен ойлау қабілетін дамыту</w:t>
            </w:r>
          </w:p>
        </w:tc>
        <w:tc>
          <w:tcPr>
            <w:tcW w:w="2702"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ind w:right="-108"/>
              <w:rPr>
                <w:rFonts w:ascii="Times New Roman" w:eastAsiaTheme="minorHAnsi" w:hAnsi="Times New Roman" w:cs="Times New Roman"/>
                <w:lang w:val="kk-KZ" w:eastAsia="en-US"/>
              </w:rPr>
            </w:pPr>
            <w:r w:rsidRPr="00CD5702">
              <w:rPr>
                <w:rFonts w:ascii="Times New Roman" w:eastAsiaTheme="minorHAnsi" w:hAnsi="Times New Roman" w:cs="Times New Roman"/>
                <w:lang w:val="kk-KZ" w:eastAsia="en-US"/>
              </w:rPr>
              <w:t>Жалғас Айбар</w:t>
            </w:r>
          </w:p>
          <w:p w:rsidR="00CD5702" w:rsidRPr="00CD5702" w:rsidRDefault="00CD5702" w:rsidP="00CD5702">
            <w:pPr>
              <w:spacing w:after="0" w:line="240" w:lineRule="auto"/>
              <w:rPr>
                <w:rFonts w:ascii="Times New Roman" w:eastAsia="Calibri" w:hAnsi="Times New Roman" w:cs="Times New Roman"/>
                <w:lang w:val="kk-KZ" w:eastAsia="en-US"/>
              </w:rPr>
            </w:pPr>
            <w:r w:rsidRPr="00CD5702">
              <w:rPr>
                <w:rFonts w:ascii="Times New Roman" w:eastAsia="Calibri" w:hAnsi="Times New Roman" w:cs="Times New Roman"/>
                <w:lang w:val="kk-KZ" w:eastAsia="en-US"/>
              </w:rPr>
              <w:t>ұзын-қысқа, жуан-жіңішке, ұзындығы бірдей деген өлшемдерді салыстыруға жаттықтыру</w:t>
            </w:r>
          </w:p>
        </w:tc>
        <w:tc>
          <w:tcPr>
            <w:tcW w:w="2826"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heme="minorHAnsi" w:hAnsi="Times New Roman" w:cs="Times New Roman"/>
                <w:lang w:val="kk-KZ" w:eastAsia="en-US"/>
              </w:rPr>
            </w:pPr>
            <w:r w:rsidRPr="00CD5702">
              <w:rPr>
                <w:rFonts w:ascii="Times New Roman" w:eastAsiaTheme="minorHAnsi" w:hAnsi="Times New Roman" w:cs="Times New Roman"/>
                <w:lang w:val="kk-KZ" w:eastAsia="en-US"/>
              </w:rPr>
              <w:t>Жауынбай Алькяусар</w:t>
            </w:r>
          </w:p>
          <w:p w:rsidR="00CD5702" w:rsidRPr="00CD5702" w:rsidRDefault="00CD5702" w:rsidP="00CD5702">
            <w:pPr>
              <w:spacing w:after="0" w:line="240" w:lineRule="auto"/>
              <w:rPr>
                <w:rFonts w:ascii="Times New Roman" w:eastAsia="Calibri" w:hAnsi="Times New Roman" w:cs="Times New Roman"/>
                <w:lang w:val="kk-KZ" w:eastAsia="en-US"/>
              </w:rPr>
            </w:pPr>
            <w:r w:rsidRPr="00CD5702">
              <w:rPr>
                <w:rFonts w:ascii="Times New Roman" w:eastAsia="Times New Roman" w:hAnsi="Times New Roman" w:cs="Times New Roman"/>
                <w:color w:val="000000"/>
                <w:lang w:val="kk-KZ" w:eastAsia="en-US"/>
              </w:rPr>
              <w:t>заттарды топтастыруға жаттықтыру, өз бетінше тапсырманы орындауға дағдыландыру, ойлау қабілетін дамыту</w:t>
            </w:r>
          </w:p>
        </w:tc>
        <w:tc>
          <w:tcPr>
            <w:tcW w:w="2977"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160" w:line="259" w:lineRule="auto"/>
              <w:rPr>
                <w:rFonts w:ascii="Times New Roman" w:eastAsia="Times New Roman" w:hAnsi="Times New Roman" w:cs="Times New Roman"/>
                <w:color w:val="000000"/>
                <w:lang w:val="kk-KZ" w:eastAsia="en-US"/>
              </w:rPr>
            </w:pPr>
            <w:r w:rsidRPr="00CD5702">
              <w:rPr>
                <w:rFonts w:ascii="Times New Roman" w:eastAsiaTheme="minorHAnsi" w:hAnsi="Times New Roman" w:cs="Times New Roman"/>
                <w:lang w:val="kk-KZ" w:eastAsia="en-US"/>
              </w:rPr>
              <w:t>Қуанышбай Алихан</w:t>
            </w:r>
            <w:r w:rsidRPr="00CD5702">
              <w:rPr>
                <w:rFonts w:ascii="Times New Roman" w:eastAsia="Calibri" w:hAnsi="Times New Roman" w:cs="Times New Roman"/>
                <w:lang w:val="kk-KZ" w:eastAsia="en-US"/>
              </w:rPr>
              <w:t>«Үйшік құрастыр»  отбасы туралы әңгімелесу</w:t>
            </w:r>
          </w:p>
          <w:p w:rsidR="00CD5702" w:rsidRPr="00CD5702" w:rsidRDefault="00CD5702" w:rsidP="00CD5702">
            <w:pPr>
              <w:spacing w:after="0" w:line="240" w:lineRule="auto"/>
              <w:rPr>
                <w:rFonts w:ascii="Times New Roman" w:eastAsia="Times New Roman" w:hAnsi="Times New Roman" w:cs="Times New Roman"/>
                <w:color w:val="000000"/>
                <w:lang w:val="kk-KZ" w:eastAsia="en-US"/>
              </w:rPr>
            </w:pPr>
          </w:p>
        </w:tc>
      </w:tr>
      <w:tr w:rsidR="00CD5702" w:rsidRPr="00CD5702" w:rsidTr="0068136D">
        <w:trPr>
          <w:trHeight w:val="216"/>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20"/>
                <w:szCs w:val="20"/>
                <w:lang w:eastAsia="en-US"/>
              </w:rPr>
            </w:pPr>
            <w:r w:rsidRPr="00CD5702">
              <w:rPr>
                <w:rFonts w:ascii="Times New Roman" w:eastAsia="Times New Roman" w:hAnsi="Times New Roman" w:cs="Times New Roman"/>
                <w:b/>
                <w:bCs/>
                <w:iCs/>
                <w:color w:val="000000"/>
                <w:sz w:val="20"/>
                <w:szCs w:val="20"/>
                <w:lang w:val="kk-KZ"/>
              </w:rPr>
              <w:t>Серуенге дайындық</w:t>
            </w:r>
          </w:p>
        </w:tc>
        <w:tc>
          <w:tcPr>
            <w:tcW w:w="1403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үйрету.Серуенге шығу. </w:t>
            </w:r>
          </w:p>
        </w:tc>
      </w:tr>
      <w:tr w:rsidR="00CD5702" w:rsidRPr="006616B5" w:rsidTr="0068136D">
        <w:trPr>
          <w:trHeight w:val="380"/>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b/>
                <w:bCs/>
                <w:iCs/>
                <w:color w:val="000000"/>
                <w:sz w:val="20"/>
                <w:szCs w:val="20"/>
                <w:lang w:val="kk-KZ" w:eastAsia="en-US"/>
              </w:rPr>
            </w:pPr>
            <w:r w:rsidRPr="00CD5702">
              <w:rPr>
                <w:rFonts w:ascii="Times New Roman" w:eastAsia="Times New Roman" w:hAnsi="Times New Roman" w:cs="Times New Roman"/>
                <w:b/>
                <w:bCs/>
                <w:iCs/>
                <w:color w:val="000000"/>
                <w:sz w:val="20"/>
                <w:szCs w:val="20"/>
                <w:lang w:val="kk-KZ"/>
              </w:rPr>
              <w:t>Серуендеу</w:t>
            </w:r>
          </w:p>
        </w:tc>
        <w:tc>
          <w:tcPr>
            <w:tcW w:w="1403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Серуенге қызығушылық туғызу. Балалармен жеке әңгімелесу: «Менің отбасым» Тақырыбында әңгіме жүргізу.</w:t>
            </w:r>
          </w:p>
        </w:tc>
      </w:tr>
      <w:tr w:rsidR="00CD5702" w:rsidRPr="006616B5" w:rsidTr="0068136D">
        <w:trPr>
          <w:trHeight w:val="564"/>
        </w:trPr>
        <w:tc>
          <w:tcPr>
            <w:tcW w:w="1842" w:type="dxa"/>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rPr>
              <w:t>Балалардың үйге қайтуы</w:t>
            </w:r>
          </w:p>
        </w:tc>
        <w:tc>
          <w:tcPr>
            <w:tcW w:w="1403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Ата-аналармен балалардың көңіл -күйі туралы әңгімелесу</w:t>
            </w:r>
            <w:r w:rsidRPr="00CD5702">
              <w:rPr>
                <w:rFonts w:ascii="Times New Roman" w:eastAsia="Times New Roman" w:hAnsi="Times New Roman" w:cs="Times New Roman"/>
                <w:sz w:val="20"/>
                <w:szCs w:val="20"/>
                <w:lang w:val="kk-KZ"/>
              </w:rPr>
              <w:t>.Ата-аналармен балалардың денсаулығы  және тазалығы жөнінде әңгімелесу.</w:t>
            </w:r>
            <w:r w:rsidRPr="00CD5702">
              <w:rPr>
                <w:rFonts w:ascii="Times New Roman" w:eastAsia="Times New Roman" w:hAnsi="Times New Roman" w:cs="Times New Roman"/>
                <w:color w:val="000000"/>
                <w:sz w:val="20"/>
                <w:szCs w:val="20"/>
                <w:lang w:val="kk-KZ"/>
              </w:rPr>
              <w:t>.</w:t>
            </w:r>
          </w:p>
        </w:tc>
      </w:tr>
    </w:tbl>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p>
    <w:p w:rsidR="00CD5702" w:rsidRPr="00CD5702" w:rsidRDefault="00CD5702" w:rsidP="00CD5702">
      <w:pPr>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Бекітемін:  ______________</w:t>
      </w:r>
      <w:r w:rsidRPr="00CD5702">
        <w:rPr>
          <w:rFonts w:ascii="Times New Roman" w:eastAsia="Times New Roman" w:hAnsi="Times New Roman" w:cs="Times New Roman"/>
          <w:b/>
          <w:sz w:val="20"/>
          <w:szCs w:val="20"/>
          <w:lang w:val="kk-KZ"/>
        </w:rPr>
        <w:tab/>
        <w:t xml:space="preserve">                          </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 xml:space="preserve">                                                                                  Балалардың өмірі мен тәрбиесін ұйымдастыру  циклограммасы</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 xml:space="preserve">                                                                         Ақпан айының І - апта</w:t>
      </w:r>
      <w:r w:rsidRPr="00CD5702">
        <w:rPr>
          <w:rFonts w:ascii="Times New Roman" w:eastAsia="Times New Roman" w:hAnsi="Times New Roman" w:cs="Times New Roman"/>
          <w:b/>
          <w:bCs/>
          <w:iCs/>
          <w:color w:val="000000"/>
          <w:sz w:val="20"/>
          <w:szCs w:val="20"/>
          <w:lang w:val="kk-KZ"/>
        </w:rPr>
        <w:t xml:space="preserve">(3.02-7.02.2020 ж </w:t>
      </w:r>
      <w:r w:rsidR="00CB6F9D">
        <w:rPr>
          <w:rFonts w:ascii="Times New Roman" w:eastAsia="Times New Roman" w:hAnsi="Times New Roman" w:cs="Times New Roman"/>
          <w:b/>
          <w:bCs/>
          <w:iCs/>
          <w:color w:val="000000"/>
          <w:sz w:val="20"/>
          <w:szCs w:val="20"/>
          <w:lang w:val="kk-KZ"/>
        </w:rPr>
        <w:t xml:space="preserve">) </w:t>
      </w:r>
      <w:r w:rsidRPr="00CD5702">
        <w:rPr>
          <w:rFonts w:ascii="Times New Roman" w:eastAsia="Times New Roman" w:hAnsi="Times New Roman" w:cs="Times New Roman"/>
          <w:b/>
          <w:bCs/>
          <w:iCs/>
          <w:color w:val="000000"/>
          <w:sz w:val="20"/>
          <w:szCs w:val="20"/>
          <w:lang w:val="kk-KZ"/>
        </w:rPr>
        <w:t>Ересек«Ақкөгершін»</w:t>
      </w:r>
      <w:r w:rsidRPr="00CD5702">
        <w:rPr>
          <w:rFonts w:ascii="Times New Roman" w:eastAsia="Times New Roman" w:hAnsi="Times New Roman" w:cs="Times New Roman"/>
          <w:b/>
          <w:bCs/>
          <w:color w:val="000000"/>
          <w:sz w:val="20"/>
          <w:szCs w:val="20"/>
          <w:lang w:val="kk-KZ"/>
        </w:rPr>
        <w:t>тобы</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 xml:space="preserve">                                                                                             </w:t>
      </w:r>
      <w:r w:rsidRPr="00CD5702">
        <w:rPr>
          <w:rFonts w:ascii="Times New Roman" w:eastAsiaTheme="minorHAnsi" w:hAnsi="Times New Roman" w:cs="Times New Roman"/>
          <w:b/>
          <w:sz w:val="20"/>
          <w:szCs w:val="20"/>
          <w:lang w:val="kk-KZ" w:eastAsia="en-US"/>
        </w:rPr>
        <w:t xml:space="preserve">Өтпелі тақырып:«Бізді қоршаған әлем» </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                                                                                             Апта тақырыбы:«Ғажайыптар әлемі»(өлі табиғат құбылыстары)</w:t>
      </w:r>
    </w:p>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imes New Roman" w:hAnsi="Times New Roman" w:cs="Times New Roman"/>
          <w:color w:val="000000"/>
          <w:sz w:val="20"/>
          <w:szCs w:val="20"/>
          <w:lang w:val="kk-KZ" w:eastAsia="en-US"/>
        </w:rPr>
        <w:t>Дұрыс әрекет құндылықтары арқылы табиғат кереметтерін ашу.Табиғат біздің алтын ұямыз, қоршаған ортамыз,тіршілік көзіміз екенін.Табиғат аясында өзін мәдениетті ұстауға,қоршаған ортаны ластамай сақтауға тәрбиелеу</w:t>
      </w:r>
    </w:p>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p>
    <w:tbl>
      <w:tblPr>
        <w:tblW w:w="16160" w:type="dxa"/>
        <w:tblInd w:w="-846" w:type="dxa"/>
        <w:tblLayout w:type="fixed"/>
        <w:tblCellMar>
          <w:left w:w="0" w:type="dxa"/>
          <w:right w:w="0" w:type="dxa"/>
        </w:tblCellMar>
        <w:tblLook w:val="00A0" w:firstRow="1" w:lastRow="0" w:firstColumn="1" w:lastColumn="0" w:noHBand="0" w:noVBand="0"/>
      </w:tblPr>
      <w:tblGrid>
        <w:gridCol w:w="2123"/>
        <w:gridCol w:w="2542"/>
        <w:gridCol w:w="14"/>
        <w:gridCol w:w="139"/>
        <w:gridCol w:w="134"/>
        <w:gridCol w:w="8"/>
        <w:gridCol w:w="2402"/>
        <w:gridCol w:w="10"/>
        <w:gridCol w:w="275"/>
        <w:gridCol w:w="6"/>
        <w:gridCol w:w="2400"/>
        <w:gridCol w:w="283"/>
        <w:gridCol w:w="11"/>
        <w:gridCol w:w="2263"/>
        <w:gridCol w:w="290"/>
        <w:gridCol w:w="142"/>
        <w:gridCol w:w="3118"/>
      </w:tblGrid>
      <w:tr w:rsidR="00CD5702" w:rsidRPr="00CD5702" w:rsidTr="0068136D">
        <w:trPr>
          <w:trHeight w:val="276"/>
        </w:trPr>
        <w:tc>
          <w:tcPr>
            <w:tcW w:w="2123"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bCs/>
                <w:color w:val="000000"/>
                <w:sz w:val="20"/>
                <w:szCs w:val="20"/>
                <w:lang w:val="kk-KZ"/>
              </w:rPr>
              <w:t>Күн тәртібі</w:t>
            </w:r>
          </w:p>
        </w:tc>
        <w:tc>
          <w:tcPr>
            <w:tcW w:w="269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Cs/>
                <w:color w:val="000000"/>
                <w:sz w:val="20"/>
                <w:szCs w:val="20"/>
                <w:lang w:val="kk-KZ"/>
              </w:rPr>
              <w:t>Дүйсенбі:03.02.2020 ж.</w:t>
            </w:r>
          </w:p>
        </w:tc>
        <w:tc>
          <w:tcPr>
            <w:tcW w:w="282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bCs/>
                <w:color w:val="000000"/>
                <w:sz w:val="20"/>
                <w:szCs w:val="20"/>
                <w:lang w:val="kk-KZ" w:eastAsia="en-US"/>
              </w:rPr>
            </w:pPr>
            <w:r w:rsidRPr="00CD5702">
              <w:rPr>
                <w:rFonts w:ascii="Times New Roman" w:eastAsia="Times New Roman" w:hAnsi="Times New Roman" w:cs="Times New Roman"/>
                <w:bCs/>
                <w:color w:val="000000"/>
                <w:sz w:val="20"/>
                <w:szCs w:val="20"/>
                <w:lang w:val="kk-KZ"/>
              </w:rPr>
              <w:t>Сейсенбі:04.02.2020 ж.</w:t>
            </w:r>
          </w:p>
        </w:tc>
        <w:tc>
          <w:tcPr>
            <w:tcW w:w="2700"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Cs/>
                <w:color w:val="000000"/>
                <w:sz w:val="20"/>
                <w:szCs w:val="20"/>
                <w:lang w:val="kk-KZ"/>
              </w:rPr>
              <w:t>Сәрсенбі:05.02.20ж.</w:t>
            </w:r>
          </w:p>
        </w:tc>
        <w:tc>
          <w:tcPr>
            <w:tcW w:w="255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Cs/>
                <w:color w:val="000000"/>
                <w:sz w:val="20"/>
                <w:szCs w:val="20"/>
                <w:lang w:val="kk-KZ"/>
              </w:rPr>
              <w:t>Бейсенбі:06.02.20ж.</w:t>
            </w:r>
          </w:p>
        </w:tc>
        <w:tc>
          <w:tcPr>
            <w:tcW w:w="326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tabs>
                <w:tab w:val="left" w:pos="2018"/>
              </w:tabs>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Cs/>
                <w:color w:val="000000"/>
                <w:sz w:val="20"/>
                <w:szCs w:val="20"/>
                <w:lang w:val="kk-KZ"/>
              </w:rPr>
              <w:t>Жұма:07.02.20ж.</w:t>
            </w:r>
          </w:p>
        </w:tc>
      </w:tr>
      <w:tr w:rsidR="00CD5702" w:rsidRPr="00CD5702" w:rsidTr="0068136D">
        <w:trPr>
          <w:trHeight w:val="450"/>
        </w:trPr>
        <w:tc>
          <w:tcPr>
            <w:tcW w:w="2123"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695" w:type="dxa"/>
            <w:gridSpan w:val="3"/>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829" w:type="dxa"/>
            <w:gridSpan w:val="5"/>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eastAsia="en-US"/>
              </w:rPr>
            </w:pPr>
          </w:p>
        </w:tc>
        <w:tc>
          <w:tcPr>
            <w:tcW w:w="2700" w:type="dxa"/>
            <w:gridSpan w:val="4"/>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553"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3260"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r>
      <w:tr w:rsidR="00CD5702" w:rsidRPr="006616B5" w:rsidTr="0068136D">
        <w:trPr>
          <w:trHeight w:val="981"/>
        </w:trPr>
        <w:tc>
          <w:tcPr>
            <w:tcW w:w="212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bCs/>
                <w:color w:val="000000"/>
                <w:sz w:val="20"/>
                <w:szCs w:val="20"/>
                <w:lang w:val="kk-KZ"/>
              </w:rPr>
              <w:t xml:space="preserve">Балаларды қабылдау,  </w:t>
            </w: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bCs/>
                <w:color w:val="000000"/>
                <w:sz w:val="20"/>
                <w:szCs w:val="20"/>
                <w:lang w:val="kk-KZ"/>
              </w:rPr>
              <w:t>Ата-аналармен әңгімелесу</w:t>
            </w:r>
          </w:p>
        </w:tc>
        <w:tc>
          <w:tcPr>
            <w:tcW w:w="14037"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eastAsia="en-US"/>
              </w:rPr>
              <w:t xml:space="preserve">Табиғат біздің алтын ұямыз, қоршаған ортамыз, тіршілік көзіміз екенін </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eastAsia="en-US"/>
              </w:rPr>
              <w:t>Табиғат аясында өзін мәдениетті ұстауға, қоршаған ортаны ластамай сақтауға тәрбиелеу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eastAsia="en-US"/>
              </w:rPr>
            </w:pPr>
          </w:p>
        </w:tc>
      </w:tr>
      <w:tr w:rsidR="00CD5702" w:rsidRPr="00CD5702" w:rsidTr="0068136D">
        <w:trPr>
          <w:trHeight w:val="1783"/>
        </w:trPr>
        <w:tc>
          <w:tcPr>
            <w:tcW w:w="2123" w:type="dxa"/>
            <w:tcBorders>
              <w:top w:val="single" w:sz="4" w:space="0" w:color="auto"/>
              <w:left w:val="single" w:sz="4" w:space="0" w:color="000000"/>
              <w:bottom w:val="single" w:sz="4" w:space="0" w:color="auto"/>
              <w:right w:val="single" w:sz="4" w:space="0" w:color="000000"/>
            </w:tcBorders>
            <w:vAlign w:val="center"/>
            <w:hideMark/>
          </w:tcPr>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bCs/>
                <w:color w:val="000000"/>
                <w:sz w:val="20"/>
                <w:szCs w:val="20"/>
                <w:lang w:val="kk-KZ"/>
              </w:rPr>
              <w:t>Ойындар(Үстел-үсті,саусақ және т.б)</w:t>
            </w: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eastAsia="en-US"/>
              </w:rPr>
            </w:pPr>
          </w:p>
        </w:tc>
        <w:tc>
          <w:tcPr>
            <w:tcW w:w="2695"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sz w:val="20"/>
                <w:szCs w:val="20"/>
                <w:lang w:val="kk-KZ" w:eastAsia="en-US"/>
              </w:rPr>
              <w:t>Әңгімелесу:</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eastAsia="en-US"/>
              </w:rPr>
              <w:t xml:space="preserve">  Балабақшаға  келе жатқанда не көргенін  туралы әңгімелесу.</w:t>
            </w:r>
          </w:p>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sz w:val="20"/>
                <w:szCs w:val="20"/>
                <w:lang w:val="kk-KZ" w:eastAsia="en-US"/>
              </w:rPr>
              <w:t>Мақсаты:</w:t>
            </w:r>
            <w:r w:rsidRPr="00CD5702">
              <w:rPr>
                <w:rFonts w:ascii="Times New Roman" w:eastAsia="Times New Roman" w:hAnsi="Times New Roman" w:cs="Times New Roman"/>
                <w:sz w:val="20"/>
                <w:szCs w:val="20"/>
                <w:lang w:val="kk-KZ" w:eastAsia="en-US"/>
              </w:rPr>
              <w:t xml:space="preserve"> Балаларды сөйлем құрап айтуға, сөздік қорларын молайтуға үйрету.</w:t>
            </w:r>
          </w:p>
        </w:tc>
        <w:tc>
          <w:tcPr>
            <w:tcW w:w="282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 xml:space="preserve">Өлең жолдарын  айтқызу:               </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Тербеледі ағаштар</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Алдынан жел еседі</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Кіп-кішкентай ағаштар</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sz w:val="20"/>
                <w:szCs w:val="20"/>
                <w:lang w:val="kk-KZ"/>
              </w:rPr>
              <w:t>Үп-үлкен боп өседі.</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p>
        </w:tc>
        <w:tc>
          <w:tcPr>
            <w:tcW w:w="270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Әңгімелесу:</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 xml:space="preserve"> «Бізді қоршаған әлем» Тақырыбында әңгімелесу.</w:t>
            </w:r>
          </w:p>
          <w:p w:rsidR="00CD5702" w:rsidRPr="00CD5702" w:rsidRDefault="00CD5702" w:rsidP="00CD5702">
            <w:pPr>
              <w:spacing w:after="0" w:line="240" w:lineRule="auto"/>
              <w:ind w:right="-108"/>
              <w:rPr>
                <w:rFonts w:ascii="Times New Roman" w:eastAsia="Times New Roman" w:hAnsi="Times New Roman" w:cs="Times New Roman"/>
                <w:iCs/>
                <w:sz w:val="20"/>
                <w:szCs w:val="20"/>
                <w:lang w:val="kk-KZ" w:eastAsia="en-US"/>
              </w:rPr>
            </w:pPr>
            <w:r w:rsidRPr="00CD5702">
              <w:rPr>
                <w:rFonts w:ascii="Times New Roman" w:eastAsia="Times New Roman" w:hAnsi="Times New Roman" w:cs="Times New Roman"/>
                <w:b/>
                <w:sz w:val="20"/>
                <w:szCs w:val="20"/>
                <w:lang w:val="kk-KZ"/>
              </w:rPr>
              <w:t>Мақсаты:</w:t>
            </w:r>
            <w:r w:rsidRPr="00CD5702">
              <w:rPr>
                <w:rFonts w:ascii="Times New Roman" w:eastAsia="Times New Roman" w:hAnsi="Times New Roman" w:cs="Times New Roman"/>
                <w:sz w:val="20"/>
                <w:szCs w:val="20"/>
                <w:lang w:val="kk-KZ"/>
              </w:rPr>
              <w:t xml:space="preserve"> Балаларға өзінің отбасы туралы әңгіме құрастыруға үйрету.</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b/>
                <w:color w:val="000000"/>
                <w:sz w:val="20"/>
                <w:szCs w:val="20"/>
                <w:lang w:val="kk-KZ" w:eastAsia="en-US"/>
              </w:rPr>
            </w:pPr>
            <w:r w:rsidRPr="00CD5702">
              <w:rPr>
                <w:rFonts w:ascii="Times New Roman" w:eastAsia="Times New Roman" w:hAnsi="Times New Roman" w:cs="Times New Roman"/>
                <w:b/>
                <w:sz w:val="20"/>
                <w:szCs w:val="20"/>
                <w:lang w:val="kk-KZ"/>
              </w:rPr>
              <w:t>Сергіту жаттығуы:</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 xml:space="preserve">Біз кішкентай баламыз,  Өсіп-өсіп толамыз.  Көкке қарап, талпынып, Күнге қолды созамыз. Қанат қағып ұшамыз,  Қарлығаштай қалықтап,                                    Бір отырып,бір тұрып, </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Бір тынығып аламыз.</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Саусақ ойындары</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Бір үйде біз нешеуміз</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Кел  санайық бәріміз.</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Бас бармағым-атам,</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Балан үйрек-әжем.</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Ортан терек-әкем,</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Шылдыр шүмек-анам.</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Кішкентай бөбек-мен.</w:t>
            </w:r>
          </w:p>
        </w:tc>
      </w:tr>
      <w:tr w:rsidR="00CD5702" w:rsidRPr="006616B5" w:rsidTr="0068136D">
        <w:trPr>
          <w:trHeight w:val="120"/>
        </w:trPr>
        <w:tc>
          <w:tcPr>
            <w:tcW w:w="2123" w:type="dxa"/>
            <w:tcBorders>
              <w:top w:val="single" w:sz="4" w:space="0" w:color="auto"/>
              <w:left w:val="single" w:sz="4" w:space="0" w:color="000000"/>
              <w:bottom w:val="single" w:sz="4" w:space="0" w:color="auto"/>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eastAsia="en-US"/>
              </w:rPr>
              <w:t>Таңертеңгілік жаттығу</w:t>
            </w:r>
          </w:p>
        </w:tc>
        <w:tc>
          <w:tcPr>
            <w:tcW w:w="1403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Cs/>
                <w:color w:val="000000"/>
                <w:sz w:val="20"/>
                <w:szCs w:val="20"/>
                <w:lang w:val="kk-KZ"/>
              </w:rPr>
              <w:t>Дене шынықтыру нұсқаушысының жоспары бойынша</w:t>
            </w:r>
          </w:p>
        </w:tc>
      </w:tr>
      <w:tr w:rsidR="00CD5702" w:rsidRPr="006616B5" w:rsidTr="0068136D">
        <w:trPr>
          <w:trHeight w:val="124"/>
        </w:trPr>
        <w:tc>
          <w:tcPr>
            <w:tcW w:w="212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ind w:right="-80"/>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sz w:val="20"/>
                <w:szCs w:val="20"/>
                <w:lang w:val="kk-KZ"/>
              </w:rPr>
              <w:t xml:space="preserve"> Таңғы ас </w:t>
            </w:r>
          </w:p>
        </w:tc>
        <w:tc>
          <w:tcPr>
            <w:tcW w:w="1403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Таңғы асқа отыру, қасықты оң қолға ұстау,тамақты тауысып , ұқыпты ішуін қадағалау және ас мәзірін айтқызу.</w:t>
            </w:r>
          </w:p>
        </w:tc>
      </w:tr>
      <w:tr w:rsidR="00CD5702" w:rsidRPr="006616B5" w:rsidTr="0068136D">
        <w:trPr>
          <w:trHeight w:val="77"/>
        </w:trPr>
        <w:tc>
          <w:tcPr>
            <w:tcW w:w="21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b/>
                <w:sz w:val="20"/>
                <w:szCs w:val="20"/>
                <w:lang w:val="kk-KZ" w:eastAsia="en-US"/>
              </w:rPr>
            </w:pPr>
            <w:r w:rsidRPr="00CD5702">
              <w:rPr>
                <w:rFonts w:ascii="Times New Roman" w:eastAsia="Times New Roman" w:hAnsi="Times New Roman" w:cs="Times New Roman"/>
                <w:b/>
                <w:sz w:val="20"/>
                <w:szCs w:val="20"/>
                <w:lang w:val="kk-KZ"/>
              </w:rPr>
              <w:t>Ойындар, Ұйымдастырыл</w:t>
            </w:r>
          </w:p>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sz w:val="20"/>
                <w:szCs w:val="20"/>
                <w:lang w:val="kk-KZ"/>
              </w:rPr>
              <w:t xml:space="preserve">ған оқу қызметіне дайындық </w:t>
            </w:r>
          </w:p>
        </w:tc>
        <w:tc>
          <w:tcPr>
            <w:tcW w:w="14037" w:type="dxa"/>
            <w:gridSpan w:val="16"/>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Балалармен ұйымдастырылған оқу қызметін ұйымдастыруда  ойындар және баяу қимылды ойын-жаттығулар</w:t>
            </w:r>
          </w:p>
        </w:tc>
      </w:tr>
      <w:tr w:rsidR="00CD5702" w:rsidRPr="006616B5" w:rsidTr="0068136D">
        <w:trPr>
          <w:trHeight w:val="423"/>
        </w:trPr>
        <w:tc>
          <w:tcPr>
            <w:tcW w:w="2123"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p>
        </w:tc>
        <w:tc>
          <w:tcPr>
            <w:tcW w:w="282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b/>
                <w:sz w:val="20"/>
                <w:szCs w:val="20"/>
                <w:lang w:val="kk-KZ"/>
              </w:rPr>
              <w:t>Балаларды көңілді әуенмен билету.</w:t>
            </w:r>
            <w:r w:rsidRPr="00CD5702">
              <w:rPr>
                <w:rFonts w:ascii="Times New Roman" w:eastAsia="Times New Roman" w:hAnsi="Times New Roman" w:cs="Times New Roman"/>
                <w:b/>
                <w:sz w:val="20"/>
                <w:szCs w:val="20"/>
                <w:lang w:val="kk-KZ"/>
              </w:rPr>
              <w:br/>
              <w:t xml:space="preserve">Мақсаты: </w:t>
            </w:r>
            <w:r w:rsidRPr="00CD5702">
              <w:rPr>
                <w:rFonts w:ascii="Times New Roman" w:eastAsia="Times New Roman" w:hAnsi="Times New Roman" w:cs="Times New Roman"/>
                <w:sz w:val="20"/>
                <w:szCs w:val="20"/>
                <w:lang w:val="kk-KZ"/>
              </w:rPr>
              <w:t>Балаларды еркін қимылдауға үйрету. Көтеріңкі көңіл-күй сыйлау.</w:t>
            </w: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rPr>
            </w:pPr>
            <w:r w:rsidRPr="00CD5702">
              <w:rPr>
                <w:rFonts w:ascii="Times New Roman" w:eastAsia="Times New Roman" w:hAnsi="Times New Roman" w:cs="Times New Roman"/>
                <w:b/>
                <w:color w:val="000000"/>
                <w:sz w:val="20"/>
                <w:szCs w:val="20"/>
                <w:lang w:val="kk-KZ"/>
              </w:rPr>
              <w:t>Ойын-жаттығу:</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rPr>
            </w:pPr>
            <w:r w:rsidRPr="00CD5702">
              <w:rPr>
                <w:rFonts w:ascii="Times New Roman" w:eastAsia="Times New Roman" w:hAnsi="Times New Roman" w:cs="Times New Roman"/>
                <w:color w:val="000000"/>
                <w:sz w:val="20"/>
                <w:szCs w:val="20"/>
                <w:lang w:val="kk-KZ"/>
              </w:rPr>
              <w:t>«Жақсы ма?»  Күн шыққаны жақсы ма?                        Достарымен бірге жүрген жақсы ма?</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Тазалықтың досы</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Ақ матадай түгі бар,                   Қызыл-жасыл гүлі бар. Жұмсақтығы мамықтай,</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Сүртінесің жалықпай.    Талықтың досы –</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Сүлгі деген осы.</w:t>
            </w:r>
          </w:p>
          <w:p w:rsidR="00CD5702" w:rsidRPr="00CD5702" w:rsidRDefault="00CD5702" w:rsidP="00CD5702">
            <w:pPr>
              <w:spacing w:after="0" w:line="240" w:lineRule="auto"/>
              <w:rPr>
                <w:rFonts w:ascii="Times New Roman" w:eastAsia="Times New Roman" w:hAnsi="Times New Roman" w:cs="Times New Roman"/>
                <w:b/>
                <w:bCs/>
                <w:sz w:val="20"/>
                <w:szCs w:val="20"/>
                <w:lang w:val="kk-KZ" w:eastAsia="en-US"/>
              </w:rPr>
            </w:pPr>
          </w:p>
        </w:tc>
        <w:tc>
          <w:tcPr>
            <w:tcW w:w="27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Әңгімелесу:</w:t>
            </w:r>
            <w:r w:rsidRPr="00CD5702">
              <w:rPr>
                <w:rFonts w:ascii="Times New Roman" w:eastAsia="Times New Roman" w:hAnsi="Times New Roman" w:cs="Times New Roman"/>
                <w:sz w:val="20"/>
                <w:szCs w:val="20"/>
                <w:lang w:val="kk-KZ"/>
              </w:rPr>
              <w:t xml:space="preserve"> </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«Күздің соңғы айы» (сурет бойынша әңгімелесу)</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sz w:val="20"/>
                <w:szCs w:val="20"/>
                <w:lang w:val="kk-KZ"/>
              </w:rPr>
              <w:t>Мақсаты:</w:t>
            </w:r>
            <w:r w:rsidRPr="00CD5702">
              <w:rPr>
                <w:rFonts w:ascii="Times New Roman" w:eastAsia="Times New Roman" w:hAnsi="Times New Roman" w:cs="Times New Roman"/>
                <w:sz w:val="20"/>
                <w:szCs w:val="20"/>
                <w:lang w:val="kk-KZ"/>
              </w:rPr>
              <w:t>Қарапайым сұрақтарға жауап беруге үйрету.</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b/>
                <w:color w:val="000000"/>
                <w:sz w:val="20"/>
                <w:szCs w:val="20"/>
                <w:lang w:val="kk-KZ" w:eastAsia="en-US"/>
              </w:rPr>
            </w:pPr>
            <w:r w:rsidRPr="00CD5702">
              <w:rPr>
                <w:rFonts w:ascii="Times New Roman" w:eastAsia="Calibri" w:hAnsi="Times New Roman" w:cs="Times New Roman"/>
                <w:b/>
                <w:color w:val="000000"/>
                <w:sz w:val="20"/>
                <w:szCs w:val="20"/>
                <w:lang w:val="kk-KZ" w:eastAsia="en-US"/>
              </w:rPr>
              <w:t xml:space="preserve">Әңгімелесу: </w:t>
            </w:r>
          </w:p>
          <w:p w:rsidR="00CD5702" w:rsidRPr="00CD5702" w:rsidRDefault="00CD5702" w:rsidP="00CD5702">
            <w:pPr>
              <w:spacing w:after="0" w:line="240" w:lineRule="auto"/>
              <w:rPr>
                <w:rFonts w:ascii="Times New Roman" w:eastAsia="Calibri" w:hAnsi="Times New Roman" w:cs="Times New Roman"/>
                <w:color w:val="000000"/>
                <w:sz w:val="20"/>
                <w:szCs w:val="20"/>
                <w:lang w:val="kk-KZ" w:eastAsia="en-US"/>
              </w:rPr>
            </w:pPr>
            <w:r w:rsidRPr="00CD5702">
              <w:rPr>
                <w:rFonts w:ascii="Times New Roman" w:eastAsia="Calibri" w:hAnsi="Times New Roman" w:cs="Times New Roman"/>
                <w:color w:val="000000"/>
                <w:sz w:val="20"/>
                <w:szCs w:val="20"/>
                <w:lang w:val="kk-KZ" w:eastAsia="en-US"/>
              </w:rPr>
              <w:t>«Жолда жүру» т/да әңгіме жүргізу.</w:t>
            </w:r>
          </w:p>
          <w:p w:rsidR="00CD5702" w:rsidRPr="00CD5702" w:rsidRDefault="00CD5702" w:rsidP="00CD5702">
            <w:pPr>
              <w:spacing w:after="0" w:line="240" w:lineRule="auto"/>
              <w:rPr>
                <w:rFonts w:ascii="Times New Roman" w:eastAsia="Calibri" w:hAnsi="Times New Roman" w:cs="Times New Roman"/>
                <w:b/>
                <w:color w:val="000000"/>
                <w:sz w:val="20"/>
                <w:szCs w:val="20"/>
                <w:lang w:val="kk-KZ" w:eastAsia="en-US"/>
              </w:rPr>
            </w:pPr>
            <w:r w:rsidRPr="00CD5702">
              <w:rPr>
                <w:rFonts w:ascii="Times New Roman" w:eastAsia="Calibri" w:hAnsi="Times New Roman" w:cs="Times New Roman"/>
                <w:b/>
                <w:color w:val="000000"/>
                <w:sz w:val="20"/>
                <w:szCs w:val="20"/>
                <w:lang w:val="kk-KZ" w:eastAsia="en-US"/>
              </w:rPr>
              <w:t>Мақсаты:</w:t>
            </w:r>
            <w:r w:rsidRPr="00CD5702">
              <w:rPr>
                <w:rFonts w:ascii="Times New Roman" w:eastAsia="Calibri" w:hAnsi="Times New Roman" w:cs="Times New Roman"/>
                <w:color w:val="000000"/>
                <w:sz w:val="20"/>
                <w:szCs w:val="20"/>
                <w:lang w:val="kk-KZ" w:eastAsia="en-US"/>
              </w:rPr>
              <w:t xml:space="preserve"> Балаларды жолда жүру ережелерімен таныстыруды жалғастыру.</w:t>
            </w:r>
          </w:p>
        </w:tc>
      </w:tr>
      <w:tr w:rsidR="00CD5702" w:rsidRPr="00CD5702" w:rsidTr="0068136D">
        <w:trPr>
          <w:trHeight w:val="3113"/>
        </w:trPr>
        <w:tc>
          <w:tcPr>
            <w:tcW w:w="2123" w:type="dxa"/>
            <w:tcBorders>
              <w:top w:val="single" w:sz="4" w:space="0" w:color="000000"/>
              <w:left w:val="single" w:sz="4" w:space="0" w:color="000000"/>
              <w:bottom w:val="single" w:sz="4" w:space="0" w:color="auto"/>
              <w:right w:val="single" w:sz="4" w:space="0" w:color="000000"/>
            </w:tcBorders>
            <w:shd w:val="clear" w:color="auto" w:fill="FFFFFF"/>
            <w:hideMark/>
          </w:tcPr>
          <w:p w:rsidR="00CD5702" w:rsidRPr="00CD5702" w:rsidRDefault="00CD5702" w:rsidP="00CD5702">
            <w:pPr>
              <w:spacing w:after="0" w:line="240" w:lineRule="auto"/>
              <w:rPr>
                <w:rFonts w:ascii="Times New Roman" w:eastAsia="Calibri"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lastRenderedPageBreak/>
              <w:t>Ұйымдастырыл</w:t>
            </w:r>
          </w:p>
          <w:p w:rsidR="00CD5702" w:rsidRPr="00CD5702" w:rsidRDefault="00CD5702" w:rsidP="00CD5702">
            <w:pPr>
              <w:spacing w:after="0" w:line="240" w:lineRule="auto"/>
              <w:rPr>
                <w:rFonts w:ascii="Times New Roman" w:eastAsia="Times New Roman" w:hAnsi="Times New Roman" w:cs="Times New Roman"/>
                <w:b/>
                <w:bCs/>
                <w:i/>
                <w:iCs/>
                <w:color w:val="000000"/>
                <w:sz w:val="20"/>
                <w:szCs w:val="20"/>
                <w:lang w:val="kk-KZ" w:eastAsia="en-US"/>
              </w:rPr>
            </w:pPr>
            <w:r w:rsidRPr="00CD5702">
              <w:rPr>
                <w:rFonts w:ascii="Times New Roman" w:eastAsia="Times New Roman" w:hAnsi="Times New Roman" w:cs="Times New Roman"/>
                <w:b/>
                <w:bCs/>
                <w:color w:val="000000"/>
                <w:sz w:val="20"/>
                <w:szCs w:val="20"/>
                <w:lang w:val="kk-KZ"/>
              </w:rPr>
              <w:t>ған оқу қызметі (үзілістермен бірге)</w:t>
            </w:r>
          </w:p>
        </w:tc>
        <w:tc>
          <w:tcPr>
            <w:tcW w:w="282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 xml:space="preserve">«Денсаулық» </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imes New Roman" w:hAnsi="Times New Roman" w:cs="Times New Roman"/>
                <w:b/>
                <w:iCs/>
                <w:sz w:val="20"/>
                <w:szCs w:val="20"/>
                <w:lang w:val="kk-KZ" w:eastAsia="en-US"/>
              </w:rPr>
              <w:t>Дене шынықтыру</w:t>
            </w:r>
            <w:r w:rsidRPr="00CD5702">
              <w:rPr>
                <w:rFonts w:ascii="Times New Roman" w:eastAsiaTheme="minorHAnsi" w:hAnsi="Times New Roman" w:cs="Times New Roman"/>
                <w:b/>
                <w:sz w:val="20"/>
                <w:szCs w:val="20"/>
                <w:lang w:val="kk-KZ" w:eastAsia="en-US"/>
              </w:rPr>
              <w:t xml:space="preserve"> Тақырыбы: </w:t>
            </w:r>
            <w:r w:rsidRPr="00CD5702">
              <w:rPr>
                <w:rFonts w:ascii="Times New Roman" w:eastAsiaTheme="minorHAnsi" w:hAnsi="Times New Roman" w:cs="Times New Roman"/>
                <w:sz w:val="20"/>
                <w:szCs w:val="20"/>
                <w:lang w:val="kk-KZ" w:eastAsia="en-US"/>
              </w:rPr>
              <w:t>«Ғажайыптар әлемі»</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heme="minorHAnsi" w:hAnsi="Times New Roman" w:cs="Times New Roman"/>
                <w:b/>
                <w:sz w:val="20"/>
                <w:szCs w:val="20"/>
                <w:lang w:val="kk-KZ" w:eastAsia="en-US"/>
              </w:rPr>
              <w:t>Мақсаты:</w:t>
            </w:r>
          </w:p>
          <w:p w:rsidR="00CD5702" w:rsidRPr="00CD5702" w:rsidRDefault="00CD5702" w:rsidP="00CD5702">
            <w:pPr>
              <w:spacing w:after="0" w:line="240" w:lineRule="auto"/>
              <w:rPr>
                <w:rFonts w:ascii="Times New Roman" w:eastAsiaTheme="minorHAnsi" w:hAnsi="Times New Roman" w:cs="Times New Roman"/>
                <w:kern w:val="1"/>
                <w:sz w:val="20"/>
                <w:szCs w:val="20"/>
                <w:lang w:val="kk-KZ" w:eastAsia="zh-CN" w:bidi="hi-IN"/>
              </w:rPr>
            </w:pPr>
            <w:r w:rsidRPr="00CD5702">
              <w:rPr>
                <w:rFonts w:ascii="Times New Roman" w:eastAsiaTheme="minorHAnsi" w:hAnsi="Times New Roman" w:cs="Times New Roman"/>
                <w:b/>
                <w:sz w:val="20"/>
                <w:szCs w:val="20"/>
                <w:lang w:val="kk-KZ" w:eastAsia="en-US"/>
              </w:rPr>
              <w:t>1</w:t>
            </w:r>
            <w:r w:rsidRPr="00CD5702">
              <w:rPr>
                <w:rFonts w:ascii="Times New Roman" w:eastAsiaTheme="minorHAnsi" w:hAnsi="Times New Roman" w:cs="Times New Roman"/>
                <w:sz w:val="20"/>
                <w:szCs w:val="20"/>
                <w:lang w:val="kk-KZ" w:eastAsia="en-US"/>
              </w:rPr>
              <w:t>. Тізеден бүгілген аяқты жоғары көтеріп жүру және шашырап, жұптасып жүгіру. Ұзын және қысқа секіртпемен  қос аяқтап секіру.  Көлденең және көлбеу бөрене  бойымен тепе- теңдікті сақтап жүру.</w:t>
            </w:r>
          </w:p>
          <w:p w:rsidR="00CD5702" w:rsidRPr="00CD5702" w:rsidRDefault="00CD5702" w:rsidP="00CD5702">
            <w:pPr>
              <w:shd w:val="clear" w:color="auto" w:fill="FFFFFF" w:themeFill="background1"/>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w:t>
            </w:r>
            <w:r w:rsidR="002F576D">
              <w:rPr>
                <w:rFonts w:ascii="Times New Roman" w:eastAsia="Times New Roman" w:hAnsi="Times New Roman" w:cs="Times New Roman"/>
                <w:b/>
                <w:iCs/>
                <w:sz w:val="20"/>
                <w:szCs w:val="20"/>
                <w:lang w:val="kk-KZ" w:eastAsia="en-US"/>
              </w:rPr>
              <w:t>Коммуникация</w:t>
            </w:r>
            <w:r w:rsidRPr="00CD5702">
              <w:rPr>
                <w:rFonts w:ascii="Times New Roman" w:eastAsia="Times New Roman" w:hAnsi="Times New Roman" w:cs="Times New Roman"/>
                <w:b/>
                <w:iCs/>
                <w:sz w:val="20"/>
                <w:szCs w:val="20"/>
                <w:lang w:val="kk-KZ" w:eastAsia="en-US"/>
              </w:rPr>
              <w:t>»</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 xml:space="preserve"> Орыс тілі</w:t>
            </w:r>
          </w:p>
          <w:p w:rsidR="00CD5702" w:rsidRPr="00CD5702" w:rsidRDefault="00CD5702" w:rsidP="00CD5702">
            <w:pPr>
              <w:spacing w:after="0" w:line="240" w:lineRule="auto"/>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Т</w:t>
            </w:r>
            <w:r w:rsidRPr="00CD5702">
              <w:rPr>
                <w:rFonts w:ascii="Times New Roman" w:eastAsiaTheme="minorHAnsi" w:hAnsi="Times New Roman" w:cs="Times New Roman"/>
                <w:b/>
                <w:sz w:val="20"/>
                <w:szCs w:val="20"/>
                <w:lang w:val="kk-KZ" w:eastAsia="en-US"/>
              </w:rPr>
              <w:t>ема</w:t>
            </w:r>
            <w:r w:rsidRPr="00CD5702">
              <w:rPr>
                <w:rFonts w:ascii="Times New Roman" w:eastAsia="Calibri" w:hAnsi="Times New Roman" w:cs="Times New Roman"/>
                <w:b/>
                <w:sz w:val="20"/>
                <w:szCs w:val="20"/>
                <w:lang w:val="kk-KZ" w:eastAsia="en-US"/>
              </w:rPr>
              <w:t>:</w:t>
            </w:r>
            <w:r w:rsidRPr="00CD5702">
              <w:rPr>
                <w:rFonts w:ascii="Times New Roman" w:eastAsia="Calibri" w:hAnsi="Times New Roman" w:cs="Times New Roman"/>
                <w:sz w:val="20"/>
                <w:szCs w:val="20"/>
                <w:lang w:val="kk-KZ" w:eastAsia="en-US"/>
              </w:rPr>
              <w:t>«Дикие  животные и  детёныши.»</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Цель:</w:t>
            </w:r>
            <w:r w:rsidRPr="00CD5702">
              <w:rPr>
                <w:rFonts w:ascii="Times New Roman" w:eastAsia="Calibri" w:hAnsi="Times New Roman" w:cs="Times New Roman"/>
                <w:sz w:val="20"/>
                <w:szCs w:val="20"/>
                <w:lang w:val="kk-KZ" w:eastAsia="en-US"/>
              </w:rPr>
              <w:t xml:space="preserve">Учить детей правильно  произносить названия  диких  животных ,правильно использовать  обобщающее слово  дикие животные </w:t>
            </w:r>
          </w:p>
          <w:p w:rsidR="00CD5702" w:rsidRPr="00CD5702" w:rsidRDefault="00CD5702" w:rsidP="00CD5702">
            <w:pPr>
              <w:shd w:val="clear" w:color="auto" w:fill="FFFFFF" w:themeFill="background1"/>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w:t>
            </w:r>
            <w:r w:rsidR="002F576D">
              <w:rPr>
                <w:rFonts w:ascii="Times New Roman" w:eastAsia="Times New Roman" w:hAnsi="Times New Roman" w:cs="Times New Roman"/>
                <w:b/>
                <w:iCs/>
                <w:sz w:val="20"/>
                <w:szCs w:val="20"/>
                <w:lang w:val="kk-KZ" w:eastAsia="en-US"/>
              </w:rPr>
              <w:t>Коммуникация</w:t>
            </w:r>
            <w:r w:rsidRPr="00CD5702">
              <w:rPr>
                <w:rFonts w:ascii="Times New Roman" w:eastAsia="Times New Roman" w:hAnsi="Times New Roman" w:cs="Times New Roman"/>
                <w:b/>
                <w:iCs/>
                <w:sz w:val="20"/>
                <w:szCs w:val="20"/>
                <w:lang w:val="kk-KZ" w:eastAsia="en-US"/>
              </w:rPr>
              <w:t>»</w:t>
            </w:r>
          </w:p>
          <w:p w:rsidR="00CD5702" w:rsidRPr="00CD5702" w:rsidRDefault="00CD5702" w:rsidP="00CD5702">
            <w:pPr>
              <w:spacing w:after="0" w:line="240" w:lineRule="auto"/>
              <w:rPr>
                <w:rFonts w:ascii="Times New Roman" w:eastAsia="Times New Roman" w:hAnsi="Times New Roman" w:cs="Times New Roman"/>
                <w:b/>
                <w:color w:val="000000"/>
                <w:sz w:val="20"/>
                <w:szCs w:val="20"/>
                <w:highlight w:val="lightGray"/>
                <w:lang w:val="kk-KZ"/>
              </w:rPr>
            </w:pPr>
            <w:r w:rsidRPr="00CD5702">
              <w:rPr>
                <w:rFonts w:ascii="Times New Roman" w:eastAsia="Times New Roman" w:hAnsi="Times New Roman" w:cs="Times New Roman"/>
                <w:b/>
                <w:sz w:val="20"/>
                <w:szCs w:val="20"/>
                <w:lang w:val="kk-KZ"/>
              </w:rPr>
              <w:t xml:space="preserve">Драма «Ұр Тоқпақ»                              </w:t>
            </w:r>
            <w:r w:rsidR="00CB6F9D">
              <w:rPr>
                <w:rFonts w:ascii="Times New Roman" w:eastAsia="Times New Roman" w:hAnsi="Times New Roman" w:cs="Times New Roman"/>
                <w:b/>
                <w:sz w:val="20"/>
                <w:szCs w:val="20"/>
                <w:lang w:val="kk-KZ"/>
              </w:rPr>
              <w:t>МАҚСАТЫ:</w:t>
            </w:r>
            <w:r w:rsidRPr="00CD5702">
              <w:rPr>
                <w:rFonts w:ascii="Times New Roman" w:eastAsia="Times New Roman" w:hAnsi="Times New Roman" w:cs="Times New Roman"/>
                <w:b/>
                <w:sz w:val="20"/>
                <w:szCs w:val="20"/>
                <w:lang w:val="kk-KZ"/>
              </w:rPr>
              <w:t xml:space="preserve"> </w:t>
            </w:r>
            <w:r w:rsidRPr="00CD5702">
              <w:rPr>
                <w:rFonts w:ascii="Times New Roman" w:eastAsia="Times New Roman" w:hAnsi="Times New Roman" w:cs="Times New Roman"/>
                <w:sz w:val="20"/>
                <w:szCs w:val="20"/>
                <w:lang w:val="kk-KZ"/>
              </w:rPr>
              <w:t>Ертегіні мазмұндап, кейіпкерлер көңіл- күйлерін сомдауға тәрбиелеу.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1.Шаттық шеңбер</w:t>
            </w:r>
          </w:p>
          <w:p w:rsidR="00CD5702" w:rsidRPr="00CD5702" w:rsidRDefault="00CD5702" w:rsidP="00CD5702">
            <w:pPr>
              <w:spacing w:after="0" w:line="240" w:lineRule="auto"/>
              <w:rPr>
                <w:rFonts w:ascii="Times New Roman" w:eastAsia="Calibri" w:hAnsi="Times New Roman" w:cs="Times New Roman"/>
                <w:sz w:val="20"/>
                <w:szCs w:val="20"/>
                <w:lang w:val="kk-KZ" w:eastAsia="en-US" w:bidi="en-US"/>
              </w:rPr>
            </w:pPr>
            <w:r w:rsidRPr="00CD5702">
              <w:rPr>
                <w:rFonts w:ascii="Times New Roman" w:eastAsia="Calibri" w:hAnsi="Times New Roman" w:cs="Times New Roman"/>
                <w:sz w:val="20"/>
                <w:szCs w:val="20"/>
                <w:lang w:val="kk-KZ" w:eastAsia="en-US" w:bidi="en-US"/>
              </w:rPr>
              <w:t>2.Көңіл күйлерді ым-ишара арқылы көрсету.</w:t>
            </w:r>
          </w:p>
          <w:p w:rsidR="00CD5702" w:rsidRPr="00CD5702" w:rsidRDefault="00CD5702" w:rsidP="00CD5702">
            <w:pPr>
              <w:autoSpaceDE w:val="0"/>
              <w:autoSpaceDN w:val="0"/>
              <w:adjustRightInd w:val="0"/>
              <w:spacing w:after="0" w:line="240" w:lineRule="auto"/>
              <w:rPr>
                <w:rFonts w:ascii="Times New Roman" w:hAnsi="Times New Roman"/>
                <w:color w:val="000000"/>
                <w:sz w:val="20"/>
                <w:szCs w:val="20"/>
                <w:lang w:val="kk-KZ" w:eastAsia="en-US"/>
              </w:rPr>
            </w:pPr>
            <w:r w:rsidRPr="00CD5702">
              <w:rPr>
                <w:rFonts w:ascii="Times New Roman" w:eastAsiaTheme="minorHAnsi" w:hAnsi="Times New Roman" w:cs="Times New Roman"/>
                <w:sz w:val="20"/>
                <w:szCs w:val="20"/>
                <w:lang w:val="kk-KZ" w:eastAsia="en-US"/>
              </w:rPr>
              <w:t>3.</w:t>
            </w:r>
            <w:r w:rsidRPr="00CD5702">
              <w:rPr>
                <w:rFonts w:ascii="Times New Roman" w:eastAsiaTheme="minorHAnsi" w:hAnsi="Times New Roman"/>
                <w:b/>
                <w:color w:val="000000"/>
                <w:sz w:val="20"/>
                <w:szCs w:val="20"/>
                <w:lang w:val="kk-KZ" w:eastAsia="en-US"/>
              </w:rPr>
              <w:t xml:space="preserve"> </w:t>
            </w:r>
            <w:r w:rsidRPr="00CD5702">
              <w:rPr>
                <w:rFonts w:ascii="Times New Roman" w:eastAsiaTheme="minorHAnsi" w:hAnsi="Times New Roman"/>
                <w:color w:val="000000"/>
                <w:sz w:val="20"/>
                <w:szCs w:val="20"/>
                <w:lang w:val="kk-KZ" w:eastAsia="en-US"/>
              </w:rPr>
              <w:t>Жұмбақ жасыру (Тоқпақ).</w:t>
            </w:r>
            <w:r w:rsidRPr="00CD5702">
              <w:rPr>
                <w:rFonts w:ascii="Times New Roman" w:eastAsiaTheme="minorHAnsi" w:hAnsi="Times New Roman"/>
                <w:b/>
                <w:color w:val="000000"/>
                <w:sz w:val="20"/>
                <w:szCs w:val="20"/>
                <w:lang w:val="kk-KZ" w:eastAsia="en-US"/>
              </w:rPr>
              <w:t xml:space="preserve"> </w:t>
            </w:r>
          </w:p>
          <w:p w:rsidR="00CD5702" w:rsidRPr="00CD5702" w:rsidRDefault="00CD5702" w:rsidP="00CD5702">
            <w:pPr>
              <w:spacing w:after="0" w:line="240" w:lineRule="auto"/>
              <w:rPr>
                <w:rFonts w:ascii="Times New Roman" w:eastAsia="Calibri" w:hAnsi="Times New Roman" w:cs="Times New Roman"/>
                <w:sz w:val="20"/>
                <w:szCs w:val="20"/>
                <w:lang w:val="kk-KZ" w:eastAsia="en-US" w:bidi="en-US"/>
              </w:rPr>
            </w:pPr>
            <w:r w:rsidRPr="00CD5702">
              <w:rPr>
                <w:rFonts w:ascii="Times New Roman" w:hAnsi="Times New Roman" w:cs="Times New Roman"/>
                <w:color w:val="000000"/>
                <w:sz w:val="20"/>
                <w:szCs w:val="20"/>
                <w:lang w:val="kk-KZ" w:eastAsia="en-US" w:bidi="en-US"/>
              </w:rPr>
              <w:t>4.</w:t>
            </w:r>
            <w:r w:rsidRPr="00CD5702">
              <w:rPr>
                <w:rFonts w:ascii="Times New Roman" w:eastAsia="Calibri" w:hAnsi="Times New Roman" w:cs="Times New Roman"/>
                <w:sz w:val="20"/>
                <w:szCs w:val="20"/>
                <w:shd w:val="clear" w:color="auto" w:fill="FFFFFF"/>
                <w:lang w:val="kk-KZ" w:eastAsia="en-US" w:bidi="en-US"/>
              </w:rPr>
              <w:t xml:space="preserve"> «</w:t>
            </w:r>
            <w:r w:rsidRPr="00CD5702">
              <w:rPr>
                <w:rFonts w:ascii="Times New Roman" w:eastAsia="Times New Roman" w:hAnsi="Times New Roman" w:cs="Times New Roman"/>
                <w:sz w:val="20"/>
                <w:szCs w:val="20"/>
                <w:lang w:val="kk-KZ" w:bidi="en-US"/>
              </w:rPr>
              <w:t>Ұр Тоқпақ</w:t>
            </w:r>
            <w:r w:rsidRPr="00CD5702">
              <w:rPr>
                <w:rFonts w:ascii="Times New Roman" w:eastAsia="Calibri" w:hAnsi="Times New Roman" w:cs="Times New Roman"/>
                <w:sz w:val="20"/>
                <w:szCs w:val="20"/>
                <w:lang w:val="kk-KZ" w:eastAsia="en-US" w:bidi="en-US"/>
              </w:rPr>
              <w:t>» ертегісін оқу.</w:t>
            </w:r>
            <w:r w:rsidRPr="00CD5702">
              <w:rPr>
                <w:rFonts w:ascii="Times New Roman" w:eastAsia="Calibri" w:hAnsi="Times New Roman" w:cs="Times New Roman"/>
                <w:sz w:val="20"/>
                <w:szCs w:val="20"/>
                <w:lang w:val="kk-KZ" w:eastAsia="en-US" w:bidi="en-US"/>
              </w:rPr>
              <w:br/>
              <w:t>5.</w:t>
            </w:r>
            <w:r w:rsidRPr="00CD5702">
              <w:rPr>
                <w:rFonts w:ascii="Times New Roman" w:eastAsia="Calibri" w:hAnsi="Times New Roman" w:cs="Times New Roman"/>
                <w:b/>
                <w:sz w:val="20"/>
                <w:szCs w:val="20"/>
                <w:lang w:val="kk-KZ" w:eastAsia="en-US" w:bidi="en-US"/>
              </w:rPr>
              <w:t xml:space="preserve"> </w:t>
            </w:r>
            <w:r w:rsidRPr="00CD5702">
              <w:rPr>
                <w:rFonts w:ascii="Times New Roman" w:eastAsia="Calibri" w:hAnsi="Times New Roman" w:cs="Times New Roman"/>
                <w:sz w:val="20"/>
                <w:szCs w:val="20"/>
                <w:lang w:val="kk-KZ" w:eastAsia="en-US" w:bidi="en-US"/>
              </w:rPr>
              <w:t>Сұрақ қою арқылы ертегі мазмұнын сұрау.</w:t>
            </w:r>
            <w:r w:rsidRPr="00CD5702">
              <w:rPr>
                <w:rFonts w:ascii="Times New Roman" w:eastAsia="Calibri" w:hAnsi="Times New Roman" w:cs="Times New Roman"/>
                <w:sz w:val="20"/>
                <w:szCs w:val="20"/>
                <w:lang w:val="kk-KZ" w:eastAsia="en-US" w:bidi="en-US"/>
              </w:rPr>
              <w:br/>
              <w:t>6.</w:t>
            </w:r>
            <w:r w:rsidRPr="00CD5702">
              <w:rPr>
                <w:rFonts w:ascii="Times New Roman" w:eastAsia="Calibri" w:hAnsi="Times New Roman" w:cs="Times New Roman"/>
                <w:sz w:val="20"/>
                <w:szCs w:val="20"/>
                <w:shd w:val="clear" w:color="auto" w:fill="FFFFFF"/>
                <w:lang w:val="kk-KZ" w:eastAsia="en-US" w:bidi="en-US"/>
              </w:rPr>
              <w:t>Дидактикалық ойын:</w:t>
            </w:r>
            <w:r w:rsidRPr="00CD5702">
              <w:rPr>
                <w:rFonts w:ascii="Times New Roman" w:eastAsia="Calibri" w:hAnsi="Times New Roman" w:cs="Times New Roman"/>
                <w:b/>
                <w:sz w:val="20"/>
                <w:szCs w:val="20"/>
                <w:shd w:val="clear" w:color="auto" w:fill="FFFFFF"/>
                <w:lang w:val="kk-KZ" w:eastAsia="en-US" w:bidi="en-US"/>
              </w:rPr>
              <w:t xml:space="preserve"> </w:t>
            </w:r>
            <w:r w:rsidRPr="00CD5702">
              <w:rPr>
                <w:rFonts w:ascii="Times New Roman" w:eastAsia="Calibri" w:hAnsi="Times New Roman" w:cs="Times New Roman"/>
                <w:sz w:val="20"/>
                <w:szCs w:val="20"/>
                <w:shd w:val="clear" w:color="auto" w:fill="FFFFFF"/>
                <w:lang w:val="kk-KZ" w:eastAsia="en-US" w:bidi="en-US"/>
              </w:rPr>
              <w:t>«Тез жина»</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sz w:val="20"/>
                <w:szCs w:val="20"/>
                <w:lang w:val="kk-KZ" w:eastAsia="en-US"/>
              </w:rPr>
              <w:t>7.Сергіту жаттығуы: Т. Бердияровтың «Сұр қоян»</w:t>
            </w:r>
            <w:r w:rsidRPr="00CD5702">
              <w:rPr>
                <w:rFonts w:ascii="Times New Roman" w:eastAsiaTheme="minorHAnsi" w:hAnsi="Times New Roman" w:cs="Times New Roman"/>
                <w:sz w:val="20"/>
                <w:szCs w:val="20"/>
                <w:lang w:val="kk-KZ" w:eastAsia="en-US"/>
              </w:rPr>
              <w:br/>
              <w:t>8.</w:t>
            </w:r>
            <w:r w:rsidRPr="00CD5702">
              <w:rPr>
                <w:rFonts w:ascii="Times New Roman" w:eastAsiaTheme="minorHAnsi" w:hAnsi="Times New Roman" w:cs="Times New Roman"/>
                <w:b/>
                <w:sz w:val="20"/>
                <w:szCs w:val="20"/>
                <w:lang w:val="kk-KZ" w:eastAsia="en-US"/>
              </w:rPr>
              <w:t xml:space="preserve"> </w:t>
            </w:r>
            <w:r w:rsidRPr="00CD5702">
              <w:rPr>
                <w:rFonts w:ascii="Times New Roman" w:eastAsiaTheme="minorHAnsi" w:hAnsi="Times New Roman" w:cs="Times New Roman"/>
                <w:sz w:val="20"/>
                <w:szCs w:val="20"/>
                <w:lang w:val="kk-KZ" w:eastAsia="en-US"/>
              </w:rPr>
              <w:t>Роунд-робин әдісі арқылы қорытындылау.</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sz w:val="20"/>
                <w:szCs w:val="20"/>
                <w:lang w:val="kk-KZ"/>
              </w:rPr>
              <w:t>«Шығармашылық»               Музыка</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Тақырыбы: </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«Ғажайыптар әлемі»</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1.Музыкалық шығарманы сипаттай білуге </w:t>
            </w:r>
            <w:r w:rsidRPr="00CD5702">
              <w:rPr>
                <w:rFonts w:ascii="Times New Roman" w:eastAsiaTheme="minorHAnsi" w:hAnsi="Times New Roman" w:cs="Times New Roman"/>
                <w:sz w:val="20"/>
                <w:szCs w:val="20"/>
                <w:lang w:val="kk-KZ" w:eastAsia="en-US"/>
              </w:rPr>
              <w:lastRenderedPageBreak/>
              <w:t xml:space="preserve">үйрету.Сезіммен, ырғаққа сәйкес, ырғақтық бейнесін сақтай отырып, сөздерді анық айту. </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p>
          <w:p w:rsidR="00CD5702" w:rsidRPr="00CD5702" w:rsidRDefault="00CD5702" w:rsidP="00CD5702">
            <w:pPr>
              <w:spacing w:after="0" w:line="240" w:lineRule="auto"/>
              <w:rPr>
                <w:rFonts w:ascii="Times New Roman" w:eastAsia="Times New Roman" w:hAnsi="Times New Roman" w:cs="Times New Roman"/>
                <w:b/>
                <w:color w:val="000000"/>
                <w:sz w:val="20"/>
                <w:szCs w:val="20"/>
                <w:highlight w:val="lightGray"/>
                <w:lang w:val="kk-KZ"/>
              </w:rPr>
            </w:pPr>
          </w:p>
          <w:p w:rsidR="00CD5702" w:rsidRPr="00CD5702" w:rsidRDefault="00CD5702" w:rsidP="00CD5702">
            <w:pPr>
              <w:spacing w:after="0" w:line="240" w:lineRule="auto"/>
              <w:rPr>
                <w:rFonts w:ascii="Times New Roman" w:eastAsia="Times New Roman" w:hAnsi="Times New Roman" w:cs="Times New Roman"/>
                <w:b/>
                <w:color w:val="000000"/>
                <w:sz w:val="20"/>
                <w:szCs w:val="20"/>
                <w:highlight w:val="lightGray"/>
                <w:lang w:val="kk-KZ"/>
              </w:rPr>
            </w:pPr>
          </w:p>
          <w:p w:rsidR="00CD5702" w:rsidRPr="00CD5702" w:rsidRDefault="00CD5702" w:rsidP="00CD5702">
            <w:pPr>
              <w:spacing w:after="0" w:line="240" w:lineRule="auto"/>
              <w:rPr>
                <w:rFonts w:ascii="Times New Roman" w:eastAsia="Times New Roman" w:hAnsi="Times New Roman" w:cs="Times New Roman"/>
                <w:b/>
                <w:color w:val="000000"/>
                <w:sz w:val="20"/>
                <w:szCs w:val="20"/>
                <w:highlight w:val="lightGray"/>
                <w:lang w:val="kk-KZ"/>
              </w:rPr>
            </w:pPr>
          </w:p>
          <w:p w:rsidR="00CD5702" w:rsidRPr="00CD5702" w:rsidRDefault="00CD5702" w:rsidP="00CD5702">
            <w:pPr>
              <w:spacing w:after="0" w:line="240" w:lineRule="auto"/>
              <w:rPr>
                <w:rFonts w:ascii="Times New Roman" w:eastAsia="Times New Roman" w:hAnsi="Times New Roman" w:cs="Times New Roman"/>
                <w:b/>
                <w:color w:val="000000"/>
                <w:sz w:val="20"/>
                <w:szCs w:val="20"/>
                <w:highlight w:val="lightGray"/>
                <w:lang w:val="kk-KZ"/>
              </w:rPr>
            </w:pPr>
          </w:p>
          <w:p w:rsidR="00CD5702" w:rsidRPr="00CD5702" w:rsidRDefault="00CD5702" w:rsidP="00CD5702">
            <w:pPr>
              <w:spacing w:after="0" w:line="240" w:lineRule="auto"/>
              <w:rPr>
                <w:rFonts w:ascii="Times New Roman" w:eastAsia="Times New Roman" w:hAnsi="Times New Roman" w:cs="Times New Roman"/>
                <w:b/>
                <w:color w:val="000000"/>
                <w:sz w:val="20"/>
                <w:szCs w:val="20"/>
                <w:highlight w:val="lightGray"/>
                <w:lang w:val="kk-KZ"/>
              </w:rPr>
            </w:pPr>
          </w:p>
          <w:p w:rsidR="00CD5702" w:rsidRPr="00CD5702" w:rsidRDefault="00CD5702" w:rsidP="00CD5702">
            <w:pPr>
              <w:spacing w:after="0" w:line="240" w:lineRule="auto"/>
              <w:rPr>
                <w:rFonts w:ascii="Times New Roman" w:eastAsia="Times New Roman" w:hAnsi="Times New Roman" w:cs="Times New Roman"/>
                <w:b/>
                <w:color w:val="000000"/>
                <w:sz w:val="20"/>
                <w:szCs w:val="20"/>
                <w:highlight w:val="lightGray"/>
                <w:lang w:val="kk-KZ"/>
              </w:rPr>
            </w:pP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b/>
                <w:color w:val="000000"/>
                <w:sz w:val="20"/>
                <w:szCs w:val="20"/>
                <w:lang w:val="kk-KZ"/>
              </w:rPr>
              <w:t xml:space="preserve"> </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 xml:space="preserve"> </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
                <w:iCs/>
                <w:sz w:val="20"/>
                <w:szCs w:val="20"/>
                <w:lang w:val="kk-KZ" w:eastAsia="en-US"/>
              </w:rPr>
              <w:t xml:space="preserve"> </w:t>
            </w:r>
          </w:p>
        </w:tc>
        <w:tc>
          <w:tcPr>
            <w:tcW w:w="2695"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lastRenderedPageBreak/>
              <w:t xml:space="preserve">«Денсаулық» </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Calibri" w:hAnsi="Times New Roman" w:cs="Times New Roman"/>
                <w:b/>
                <w:sz w:val="20"/>
                <w:szCs w:val="20"/>
                <w:lang w:val="kk-KZ" w:eastAsia="en-US"/>
              </w:rPr>
              <w:t>Дене шынықтыру</w:t>
            </w:r>
            <w:r w:rsidRPr="00CD5702">
              <w:rPr>
                <w:rFonts w:ascii="Times New Roman" w:eastAsia="Calibri" w:hAnsi="Times New Roman" w:cs="Times New Roman"/>
                <w:sz w:val="20"/>
                <w:szCs w:val="20"/>
                <w:lang w:val="kk-KZ" w:eastAsia="en-US"/>
              </w:rPr>
              <w:t xml:space="preserve">                                     Түрлі қарқында жүру және бір сызыққа қойылған заттар арасымен «жыланша» ирелеңдеп жүгіру.Допты басымен итеріп еңбектеу.4м арақашықтықтан қапшықты тік нысанаға иықтан асырып, оң және сол қолмен лақтыру.                                                         </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color w:val="000000"/>
                <w:sz w:val="20"/>
                <w:szCs w:val="20"/>
                <w:highlight w:val="lightGray"/>
                <w:lang w:val="kk-KZ"/>
              </w:rPr>
              <w:t>«</w:t>
            </w:r>
            <w:r w:rsidRPr="00CD5702">
              <w:rPr>
                <w:rFonts w:ascii="Times New Roman" w:eastAsia="Times New Roman" w:hAnsi="Times New Roman" w:cs="Times New Roman"/>
                <w:b/>
                <w:sz w:val="20"/>
                <w:szCs w:val="20"/>
                <w:highlight w:val="lightGray"/>
                <w:lang w:val="kk-KZ"/>
              </w:rPr>
              <w:t xml:space="preserve">Әлеумет» </w:t>
            </w:r>
            <w:r w:rsidRPr="00CD5702">
              <w:rPr>
                <w:rFonts w:ascii="Times New Roman" w:eastAsia="Times New Roman" w:hAnsi="Times New Roman" w:cs="Times New Roman"/>
                <w:b/>
                <w:color w:val="000000"/>
                <w:sz w:val="20"/>
                <w:szCs w:val="20"/>
                <w:highlight w:val="lightGray"/>
                <w:lang w:val="kk-KZ"/>
              </w:rPr>
              <w:t>«Шығармашылық»</w:t>
            </w:r>
            <w:r w:rsidRPr="00CD5702">
              <w:rPr>
                <w:rFonts w:ascii="Times New Roman" w:eastAsia="Times New Roman" w:hAnsi="Times New Roman" w:cs="Times New Roman"/>
                <w:b/>
                <w:sz w:val="20"/>
                <w:szCs w:val="20"/>
                <w:lang w:val="kk-KZ"/>
              </w:rPr>
              <w:t xml:space="preserve">  </w:t>
            </w:r>
          </w:p>
          <w:p w:rsidR="00CD5702" w:rsidRPr="00CD5702" w:rsidRDefault="00CD5702" w:rsidP="00CD5702">
            <w:pPr>
              <w:spacing w:after="0" w:line="240" w:lineRule="auto"/>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Экология негіздері</w:t>
            </w:r>
          </w:p>
          <w:p w:rsidR="00CD5702" w:rsidRPr="00CD5702" w:rsidRDefault="00CD5702" w:rsidP="00CD5702">
            <w:pPr>
              <w:spacing w:after="0" w:line="240" w:lineRule="auto"/>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Тақырыбы::Жанды және жансыз табиғат.</w:t>
            </w:r>
          </w:p>
          <w:p w:rsidR="00CD5702" w:rsidRPr="00CD5702" w:rsidRDefault="00CB6F9D" w:rsidP="00CD5702">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
                <w:sz w:val="20"/>
                <w:szCs w:val="20"/>
                <w:lang w:val="kk-KZ" w:eastAsia="en-US"/>
              </w:rPr>
              <w:t>МАҚСАТЫ:</w:t>
            </w:r>
            <w:r w:rsidR="00CD5702" w:rsidRPr="00CD5702">
              <w:rPr>
                <w:rFonts w:ascii="Times New Roman" w:eastAsia="Calibri" w:hAnsi="Times New Roman" w:cs="Times New Roman"/>
                <w:sz w:val="20"/>
                <w:szCs w:val="20"/>
                <w:lang w:val="kk-KZ" w:eastAsia="en-US"/>
              </w:rPr>
              <w:t>Балаларға жанды және жансыз табиғат түрлерімен таныстыра отырып,оларды бір-бірінен ажыратып,атай білуге үйрету.Табиғаттың әсемділігін сезіндіру және қоршаған ортаға деген сүйіспеншілігін арттыру.</w:t>
            </w:r>
          </w:p>
          <w:p w:rsidR="00CD5702" w:rsidRPr="00CD5702" w:rsidRDefault="00CD5702" w:rsidP="00CD5702">
            <w:pPr>
              <w:spacing w:after="0" w:line="240" w:lineRule="auto"/>
              <w:rPr>
                <w:rFonts w:ascii="Times New Roman" w:eastAsia="Calibri" w:hAnsi="Times New Roman" w:cs="Times New Roman"/>
                <w:b/>
                <w:bCs/>
                <w:sz w:val="20"/>
                <w:szCs w:val="20"/>
                <w:lang w:val="kk-KZ" w:eastAsia="en-US"/>
              </w:rPr>
            </w:pPr>
            <w:r w:rsidRPr="00CD5702">
              <w:rPr>
                <w:rFonts w:ascii="Times New Roman" w:eastAsia="Calibri" w:hAnsi="Times New Roman" w:cs="Times New Roman"/>
                <w:b/>
                <w:bCs/>
                <w:sz w:val="20"/>
                <w:szCs w:val="20"/>
                <w:lang w:val="kk-KZ" w:eastAsia="en-US"/>
              </w:rPr>
              <w:t>Мүсіндеу</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Calibri" w:hAnsi="Times New Roman" w:cs="Times New Roman"/>
                <w:b/>
                <w:color w:val="000000"/>
                <w:sz w:val="20"/>
                <w:szCs w:val="20"/>
                <w:lang w:val="kk-KZ" w:eastAsia="en-US"/>
              </w:rPr>
              <w:t>Тақырыбы:</w:t>
            </w:r>
            <w:r w:rsidRPr="00CD5702">
              <w:rPr>
                <w:rFonts w:ascii="Times New Roman" w:eastAsia="Calibri" w:hAnsi="Times New Roman" w:cs="Times New Roman"/>
                <w:bCs/>
                <w:sz w:val="20"/>
                <w:szCs w:val="20"/>
                <w:lang w:val="kk-KZ" w:eastAsia="en-US"/>
              </w:rPr>
              <w:t>Табиғат көрінісі</w:t>
            </w:r>
          </w:p>
          <w:p w:rsidR="00CD5702" w:rsidRPr="00CD5702" w:rsidRDefault="00CD5702" w:rsidP="00CD5702">
            <w:pPr>
              <w:spacing w:after="0" w:line="240" w:lineRule="auto"/>
              <w:rPr>
                <w:rFonts w:ascii="Times New Roman" w:eastAsia="Calibri" w:hAnsi="Times New Roman" w:cs="Times New Roman"/>
                <w:bCs/>
                <w:sz w:val="20"/>
                <w:szCs w:val="20"/>
                <w:lang w:val="kk-KZ" w:eastAsia="en-US"/>
              </w:rPr>
            </w:pPr>
            <w:r w:rsidRPr="00CD5702">
              <w:rPr>
                <w:rFonts w:ascii="Times New Roman" w:eastAsia="Calibri" w:hAnsi="Times New Roman" w:cs="Times New Roman"/>
                <w:b/>
                <w:bCs/>
                <w:sz w:val="20"/>
                <w:szCs w:val="20"/>
                <w:lang w:val="kk-KZ" w:eastAsia="en-US"/>
              </w:rPr>
              <w:t>Мақсаты:</w:t>
            </w:r>
            <w:r w:rsidRPr="00CD5702">
              <w:rPr>
                <w:rFonts w:ascii="Times New Roman" w:eastAsia="Calibri" w:hAnsi="Times New Roman" w:cs="Times New Roman"/>
                <w:bCs/>
                <w:sz w:val="20"/>
                <w:szCs w:val="20"/>
                <w:lang w:val="kk-KZ" w:eastAsia="en-US"/>
              </w:rPr>
              <w:t>Табиғат құбылыстары туралы білімдерін  кеңейту. Қоршаған ортаның сұлулығын сезіне білуге тәрбиелеу.Жаңа әдісті пайдалана отырып,ұсақ қол маторикасын дамыту.</w:t>
            </w:r>
          </w:p>
          <w:p w:rsidR="00CD5702" w:rsidRPr="00CD5702" w:rsidRDefault="00CD5702" w:rsidP="00CD5702">
            <w:pPr>
              <w:widowControl w:val="0"/>
              <w:autoSpaceDE w:val="0"/>
              <w:autoSpaceDN w:val="0"/>
              <w:adjustRightInd w:val="0"/>
              <w:spacing w:after="0" w:line="240" w:lineRule="auto"/>
              <w:rPr>
                <w:rFonts w:ascii="Times New Roman" w:eastAsia="Calibri" w:hAnsi="Times New Roman" w:cs="Times New Roman"/>
                <w:b/>
                <w:color w:val="000000"/>
                <w:sz w:val="20"/>
                <w:szCs w:val="20"/>
                <w:lang w:val="kk-KZ" w:eastAsia="en-US"/>
              </w:rPr>
            </w:pPr>
            <w:r w:rsidRPr="00CD5702">
              <w:rPr>
                <w:rFonts w:ascii="Times New Roman" w:eastAsia="Times New Roman" w:hAnsi="Times New Roman" w:cs="Times New Roman"/>
                <w:b/>
                <w:iCs/>
                <w:sz w:val="20"/>
                <w:szCs w:val="20"/>
                <w:lang w:val="kk-KZ" w:eastAsia="en-US"/>
              </w:rPr>
              <w:t>Әдіс-тәсілдері:</w:t>
            </w:r>
            <w:r w:rsidRPr="00CD5702">
              <w:rPr>
                <w:rFonts w:ascii="Times New Roman" w:eastAsia="Times New Roman" w:hAnsi="Times New Roman" w:cs="Times New Roman"/>
                <w:b/>
                <w:iCs/>
                <w:sz w:val="20"/>
                <w:szCs w:val="20"/>
                <w:lang w:val="kk-KZ" w:eastAsia="en-US"/>
              </w:rPr>
              <w:br/>
            </w:r>
            <w:r w:rsidRPr="00CD5702">
              <w:rPr>
                <w:rFonts w:ascii="Times New Roman" w:eastAsia="Times New Roman" w:hAnsi="Times New Roman" w:cs="Times New Roman"/>
                <w:bCs/>
                <w:iCs/>
                <w:sz w:val="20"/>
                <w:szCs w:val="20"/>
                <w:lang w:val="kk-KZ" w:eastAsia="en-US"/>
              </w:rPr>
              <w:t>1. Шаттық шеңбері</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2. «Жанды және жансыз табиғат» әңгімелесу</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3. Миға шабуыл: Ғажайыптар әлемі</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4.Серіту сәті</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5. Дидактикалық ойын: «ненің дауысы»</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lastRenderedPageBreak/>
              <w:t>6. Өздеріне таныс мүсіндеу әдістерін қолана отырып,, әкелеріне сыйлық жасау</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7. Қорытынды</w:t>
            </w:r>
          </w:p>
          <w:p w:rsidR="00CD5702" w:rsidRPr="00CD5702" w:rsidRDefault="00CD5702" w:rsidP="00CD5702">
            <w:pPr>
              <w:shd w:val="clear" w:color="auto" w:fill="FFFFFF" w:themeFill="background1"/>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sz w:val="20"/>
                <w:szCs w:val="20"/>
                <w:lang w:val="kk-KZ"/>
              </w:rPr>
              <w:t xml:space="preserve"> </w:t>
            </w:r>
            <w:r w:rsidRPr="00CD5702">
              <w:rPr>
                <w:rFonts w:ascii="Times New Roman" w:eastAsia="Times New Roman" w:hAnsi="Times New Roman" w:cs="Times New Roman"/>
                <w:b/>
                <w:iCs/>
                <w:sz w:val="20"/>
                <w:szCs w:val="20"/>
                <w:lang w:val="kk-KZ" w:eastAsia="en-US"/>
              </w:rPr>
              <w:t>«Коммуникация»</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b/>
                <w:sz w:val="20"/>
                <w:szCs w:val="20"/>
                <w:lang w:val="kk-KZ"/>
              </w:rPr>
              <w:t>Ағылшын  тілі</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Ғажайыптар әлемі (өлі табиғат құбылысы)</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Beauty of nature</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Балаларға табиғаттың әсемдігі туралы әңгімелеу.Ағылшын тілінде аспан,ағаш,</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бұлт,күн сөздерін дұрыс айта білуге үйрету.</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p>
        </w:tc>
        <w:tc>
          <w:tcPr>
            <w:tcW w:w="2689" w:type="dxa"/>
            <w:gridSpan w:val="3"/>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lastRenderedPageBreak/>
              <w:t>«Таным»</w:t>
            </w:r>
          </w:p>
          <w:p w:rsidR="00CD5702" w:rsidRPr="00CD5702" w:rsidRDefault="002F576D" w:rsidP="00CD5702">
            <w:pPr>
              <w:spacing w:after="0" w:line="240" w:lineRule="auto"/>
              <w:rPr>
                <w:rFonts w:ascii="Times New Roman" w:eastAsia="Times New Roman" w:hAnsi="Times New Roman" w:cs="Times New Roman"/>
                <w:b/>
                <w:iCs/>
                <w:sz w:val="20"/>
                <w:szCs w:val="20"/>
                <w:lang w:val="kk-KZ" w:eastAsia="en-US"/>
              </w:rPr>
            </w:pPr>
            <w:r>
              <w:rPr>
                <w:rFonts w:ascii="Times New Roman" w:eastAsia="Times New Roman" w:hAnsi="Times New Roman" w:cs="Times New Roman"/>
                <w:b/>
                <w:iCs/>
                <w:sz w:val="20"/>
                <w:szCs w:val="20"/>
                <w:lang w:val="kk-KZ" w:eastAsia="en-US"/>
              </w:rPr>
              <w:t>Қарап</w:t>
            </w:r>
            <w:r w:rsidR="00CB6F9D">
              <w:rPr>
                <w:rFonts w:ascii="Times New Roman" w:eastAsia="Times New Roman" w:hAnsi="Times New Roman" w:cs="Times New Roman"/>
                <w:b/>
                <w:iCs/>
                <w:sz w:val="20"/>
                <w:szCs w:val="20"/>
                <w:lang w:val="kk-KZ" w:eastAsia="en-US"/>
              </w:rPr>
              <w:t>а</w:t>
            </w:r>
            <w:r>
              <w:rPr>
                <w:rFonts w:ascii="Times New Roman" w:eastAsia="Times New Roman" w:hAnsi="Times New Roman" w:cs="Times New Roman"/>
                <w:b/>
                <w:iCs/>
                <w:sz w:val="20"/>
                <w:szCs w:val="20"/>
                <w:lang w:val="kk-KZ" w:eastAsia="en-US"/>
              </w:rPr>
              <w:t>йым математикалық ұғымдарды қалыптастыру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imes New Roman" w:hAnsi="Times New Roman" w:cs="Times New Roman"/>
                <w:b/>
                <w:iCs/>
                <w:sz w:val="20"/>
                <w:szCs w:val="20"/>
                <w:lang w:val="kk-KZ"/>
              </w:rPr>
              <w:t>Тақырыбы: «</w:t>
            </w:r>
            <w:r w:rsidRPr="00CD5702">
              <w:rPr>
                <w:rFonts w:ascii="Times New Roman" w:eastAsiaTheme="minorHAnsi" w:hAnsi="Times New Roman" w:cs="Times New Roman"/>
                <w:b/>
                <w:bCs/>
                <w:sz w:val="20"/>
                <w:szCs w:val="20"/>
                <w:lang w:val="kk-KZ" w:eastAsia="en-US"/>
              </w:rPr>
              <w:t>Дөңгелек және сопақша»</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bCs/>
                <w:sz w:val="20"/>
                <w:szCs w:val="20"/>
                <w:lang w:val="kk-KZ"/>
              </w:rPr>
              <w:t xml:space="preserve">Мақсаты:Балаларды дөңгелек, </w:t>
            </w:r>
            <w:r w:rsidRPr="00CD5702">
              <w:rPr>
                <w:rFonts w:ascii="Times New Roman" w:eastAsia="Times New Roman" w:hAnsi="Times New Roman" w:cs="Times New Roman"/>
                <w:bCs/>
                <w:sz w:val="20"/>
                <w:szCs w:val="20"/>
                <w:lang w:val="kk-KZ"/>
              </w:rPr>
              <w:t>сопақша  тәрізді геометриалық фигуралармен таныстыру, оларды ажырату, кеңістікте бағдарлау қабілетін қалыптастыру.</w:t>
            </w:r>
            <w:r w:rsidRPr="00CD5702">
              <w:rPr>
                <w:rFonts w:ascii="Times New Roman" w:eastAsia="Times New Roman" w:hAnsi="Times New Roman" w:cs="Times New Roman"/>
                <w:sz w:val="20"/>
                <w:szCs w:val="20"/>
                <w:lang w:val="kk-KZ"/>
              </w:rPr>
              <w:t xml:space="preserve"> Оларды  пішініне, көлеміне  қарай  салыстыра білу  қабілеттерін дамыту.</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 xml:space="preserve">Сопақша, төртбұрыш (шаршы және тіктөртбұрыш) туралы түсінік беру, заттардың пішінін анықтап, оларды пішінін басқа заттармен салыстыруды үйрету, </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Балалардың  ойлау қабілеттерін  дамыту.</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Дәптерді  таза  ұстауға, тапсырманы  мұқият  орындауға  тәрбиелеу.</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w:t>
            </w:r>
            <w:r w:rsidRPr="00CD5702">
              <w:rPr>
                <w:rFonts w:ascii="Times New Roman" w:eastAsia="Times New Roman" w:hAnsi="Times New Roman" w:cs="Times New Roman"/>
                <w:b/>
                <w:iCs/>
                <w:sz w:val="20"/>
                <w:szCs w:val="20"/>
                <w:lang w:val="kk-KZ" w:eastAsia="en-US"/>
              </w:rPr>
              <w:t>Әдіс-тәсілдері:</w:t>
            </w:r>
            <w:r w:rsidRPr="00CD5702">
              <w:rPr>
                <w:rFonts w:ascii="Times New Roman" w:eastAsia="Times New Roman" w:hAnsi="Times New Roman" w:cs="Times New Roman"/>
                <w:b/>
                <w:iCs/>
                <w:sz w:val="20"/>
                <w:szCs w:val="20"/>
                <w:lang w:val="kk-KZ" w:eastAsia="en-US"/>
              </w:rPr>
              <w:br/>
            </w:r>
            <w:r w:rsidRPr="00CD5702">
              <w:rPr>
                <w:rFonts w:ascii="Times New Roman" w:eastAsia="Times New Roman" w:hAnsi="Times New Roman" w:cs="Times New Roman"/>
                <w:color w:val="000000"/>
                <w:sz w:val="20"/>
                <w:szCs w:val="20"/>
                <w:lang w:val="kk-KZ"/>
              </w:rPr>
              <w:t>1. Психикалық сәт</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2. Сандар кпрточкасымен жұмыс</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3. Д/ж «Топтастыр»</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4. Дидактикалық ойын: «Ең үлкенін тап»</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5. Миға шабуыл: «Айналаны шолу»</w:t>
            </w:r>
            <w:r w:rsidRPr="00CD5702">
              <w:rPr>
                <w:rFonts w:ascii="Times New Roman" w:eastAsia="Times New Roman" w:hAnsi="Times New Roman" w:cs="Times New Roman"/>
                <w:color w:val="000000"/>
                <w:sz w:val="20"/>
                <w:szCs w:val="20"/>
                <w:lang w:val="kk-KZ"/>
              </w:rPr>
              <w:br/>
              <w:t>6. Сергіту сәті</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7. Дидактикалық ойын: «Көп-аз»</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8. Қорытынды</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sz w:val="20"/>
                <w:szCs w:val="20"/>
                <w:lang w:val="kk-KZ"/>
              </w:rPr>
              <w:t>«</w:t>
            </w:r>
            <w:r w:rsidR="002F576D">
              <w:rPr>
                <w:rFonts w:ascii="Times New Roman" w:eastAsia="Times New Roman" w:hAnsi="Times New Roman" w:cs="Times New Roman"/>
                <w:b/>
                <w:sz w:val="20"/>
                <w:szCs w:val="20"/>
                <w:lang w:val="kk-KZ"/>
              </w:rPr>
              <w:t>Коммуникация</w:t>
            </w:r>
            <w:r w:rsidRPr="00CD5702">
              <w:rPr>
                <w:rFonts w:ascii="Times New Roman" w:eastAsia="Times New Roman" w:hAnsi="Times New Roman" w:cs="Times New Roman"/>
                <w:b/>
                <w:sz w:val="20"/>
                <w:szCs w:val="20"/>
                <w:lang w:val="kk-KZ"/>
              </w:rPr>
              <w:t xml:space="preserve">»            </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sz w:val="20"/>
                <w:szCs w:val="20"/>
                <w:lang w:val="kk-KZ"/>
              </w:rPr>
              <w:t>Сауат ашу негіздері</w:t>
            </w:r>
          </w:p>
          <w:p w:rsidR="00CD5702" w:rsidRPr="00CD5702" w:rsidRDefault="00CD5702" w:rsidP="00CD5702">
            <w:pPr>
              <w:spacing w:after="0" w:line="240" w:lineRule="auto"/>
              <w:contextualSpacing/>
              <w:rPr>
                <w:rFonts w:ascii="Times New Roman" w:eastAsia="Calibri" w:hAnsi="Times New Roman" w:cs="Times New Roman"/>
                <w:b/>
                <w:bCs/>
                <w:sz w:val="20"/>
                <w:szCs w:val="20"/>
                <w:lang w:val="kk-KZ" w:eastAsia="en-US"/>
              </w:rPr>
            </w:pPr>
            <w:r w:rsidRPr="00CD5702">
              <w:rPr>
                <w:rFonts w:ascii="Times New Roman" w:eastAsia="Calibri" w:hAnsi="Times New Roman" w:cs="Times New Roman"/>
                <w:b/>
                <w:bCs/>
                <w:sz w:val="20"/>
                <w:szCs w:val="20"/>
                <w:lang w:val="kk-KZ" w:eastAsia="en-US"/>
              </w:rPr>
              <w:t>Тақырыбы:М әрпі</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Мақсаты:</w:t>
            </w:r>
            <w:r w:rsidRPr="00CD5702">
              <w:rPr>
                <w:rFonts w:ascii="Times New Roman" w:eastAsia="Times New Roman" w:hAnsi="Times New Roman" w:cs="Times New Roman"/>
                <w:sz w:val="20"/>
                <w:szCs w:val="20"/>
                <w:lang w:val="kk-KZ"/>
              </w:rPr>
              <w:t xml:space="preserve">А дыбысымен және әрпімен таныстыруды </w:t>
            </w:r>
            <w:r w:rsidRPr="00CD5702">
              <w:rPr>
                <w:rFonts w:ascii="Times New Roman" w:eastAsia="Times New Roman" w:hAnsi="Times New Roman" w:cs="Times New Roman"/>
                <w:sz w:val="20"/>
                <w:szCs w:val="20"/>
                <w:lang w:val="kk-KZ"/>
              </w:rPr>
              <w:lastRenderedPageBreak/>
              <w:t>жалғастыру және таңбалануына қолдарын жаттықтыру.</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
                <w:iCs/>
                <w:sz w:val="20"/>
                <w:szCs w:val="20"/>
                <w:lang w:val="kk-KZ" w:eastAsia="en-US"/>
              </w:rPr>
              <w:t>Әдіс-тәсілдері:</w:t>
            </w:r>
            <w:r w:rsidRPr="00CD5702">
              <w:rPr>
                <w:rFonts w:ascii="Times New Roman" w:eastAsia="Times New Roman" w:hAnsi="Times New Roman" w:cs="Times New Roman"/>
                <w:b/>
                <w:iCs/>
                <w:sz w:val="20"/>
                <w:szCs w:val="20"/>
                <w:lang w:val="kk-KZ" w:eastAsia="en-US"/>
              </w:rPr>
              <w:br/>
            </w:r>
            <w:r w:rsidRPr="00CD5702">
              <w:rPr>
                <w:rFonts w:ascii="Times New Roman" w:eastAsia="Times New Roman" w:hAnsi="Times New Roman" w:cs="Times New Roman"/>
                <w:bCs/>
                <w:iCs/>
                <w:sz w:val="20"/>
                <w:szCs w:val="20"/>
                <w:lang w:val="kk-KZ" w:eastAsia="en-US"/>
              </w:rPr>
              <w:t>1. Шаттық шеңбері</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2. Өткен әріпті еске түсіру</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3. Балаларға ым-ишарапен белгі беру</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4. Балалармен сөз ойынын ойнау</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5. Сергіту сәті</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6. Дәптермен жұмыс</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7. Қорытынды</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sz w:val="20"/>
                <w:szCs w:val="20"/>
                <w:lang w:val="kk-KZ"/>
              </w:rPr>
              <w:t xml:space="preserve"> «Шығармашылық»               Музыка</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Тақырыбы: </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«Ғажайыптар әлемі»</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1.Музыкалық шығарманы сипаттай білуге үйрету.Сезіммен, ырғаққа сәйкес, ырғақтық бейнесін сақтай отырып, сөздерді анық айту. </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p>
          <w:p w:rsidR="00CD5702" w:rsidRPr="00CD5702" w:rsidRDefault="00CD5702" w:rsidP="00CD5702">
            <w:pPr>
              <w:spacing w:after="0" w:line="240" w:lineRule="auto"/>
              <w:rPr>
                <w:rFonts w:ascii="Times New Roman" w:eastAsia="Calibri" w:hAnsi="Times New Roman" w:cs="Times New Roman"/>
                <w:sz w:val="20"/>
                <w:szCs w:val="20"/>
                <w:lang w:val="kk-KZ" w:eastAsia="en-US"/>
              </w:rPr>
            </w:pPr>
          </w:p>
        </w:tc>
        <w:tc>
          <w:tcPr>
            <w:tcW w:w="2706"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sz w:val="20"/>
                <w:szCs w:val="20"/>
                <w:lang w:val="kk-KZ"/>
              </w:rPr>
              <w:lastRenderedPageBreak/>
              <w:t xml:space="preserve">«Денсаулық»                         </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Дене шынықтыру Тақырыбы: </w:t>
            </w:r>
            <w:r w:rsidRPr="00CD5702">
              <w:rPr>
                <w:rFonts w:ascii="Times New Roman" w:eastAsiaTheme="minorHAnsi" w:hAnsi="Times New Roman" w:cs="Times New Roman"/>
                <w:sz w:val="20"/>
                <w:szCs w:val="20"/>
                <w:lang w:val="kk-KZ" w:eastAsia="en-US"/>
              </w:rPr>
              <w:t>«Ғажайыптар әлемі»</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rPr>
            </w:pPr>
            <w:r w:rsidRPr="00CD5702">
              <w:rPr>
                <w:rFonts w:ascii="Times New Roman" w:eastAsiaTheme="minorHAnsi" w:hAnsi="Times New Roman" w:cs="Times New Roman"/>
                <w:b/>
                <w:sz w:val="20"/>
                <w:szCs w:val="20"/>
                <w:lang w:val="kk-KZ" w:eastAsia="en-US"/>
              </w:rPr>
              <w:t>Мақсаты:2</w:t>
            </w:r>
            <w:r w:rsidRPr="00CD5702">
              <w:rPr>
                <w:rFonts w:ascii="Times New Roman" w:eastAsiaTheme="minorHAnsi" w:hAnsi="Times New Roman" w:cs="Times New Roman"/>
                <w:sz w:val="20"/>
                <w:szCs w:val="20"/>
                <w:lang w:val="kk-KZ" w:eastAsia="en-US"/>
              </w:rPr>
              <w:t>.</w:t>
            </w:r>
            <w:r w:rsidRPr="00CD5702">
              <w:rPr>
                <w:rFonts w:ascii="Times New Roman" w:eastAsiaTheme="minorHAnsi" w:hAnsi="Times New Roman" w:cs="Times New Roman"/>
                <w:color w:val="000000"/>
                <w:sz w:val="20"/>
                <w:szCs w:val="20"/>
                <w:lang w:val="kk-KZ"/>
              </w:rPr>
              <w:t>Заттардың арасымен, аяқтың ұшымен жүру, түрлі жылдамдықпен жүгіру.</w:t>
            </w:r>
            <w:r w:rsidRPr="00CD5702">
              <w:rPr>
                <w:rFonts w:ascii="Times New Roman" w:eastAsiaTheme="minorHAnsi" w:hAnsi="Times New Roman" w:cs="Times New Roman"/>
                <w:spacing w:val="6"/>
                <w:sz w:val="20"/>
                <w:szCs w:val="20"/>
                <w:lang w:val="kk-KZ" w:eastAsia="en-US"/>
              </w:rPr>
              <w:t xml:space="preserve"> Допты бір қатарға қойылған заттар арасымен домалату. 2-</w:t>
            </w:r>
            <w:smartTag w:uri="urn:schemas-microsoft-com:office:smarttags" w:element="metricconverter">
              <w:smartTagPr>
                <w:attr w:name="ProductID" w:val="2,5 м"/>
              </w:smartTagPr>
              <w:r w:rsidRPr="00CD5702">
                <w:rPr>
                  <w:rFonts w:ascii="Times New Roman" w:eastAsiaTheme="minorHAnsi" w:hAnsi="Times New Roman" w:cs="Times New Roman"/>
                  <w:spacing w:val="6"/>
                  <w:sz w:val="20"/>
                  <w:szCs w:val="20"/>
                  <w:lang w:val="kk-KZ" w:eastAsia="en-US"/>
                </w:rPr>
                <w:t>2,5 м</w:t>
              </w:r>
            </w:smartTag>
            <w:r w:rsidRPr="00CD5702">
              <w:rPr>
                <w:rFonts w:ascii="Times New Roman" w:eastAsiaTheme="minorHAnsi" w:hAnsi="Times New Roman" w:cs="Times New Roman"/>
                <w:spacing w:val="6"/>
                <w:sz w:val="20"/>
                <w:szCs w:val="20"/>
                <w:lang w:val="kk-KZ" w:eastAsia="en-US"/>
              </w:rPr>
              <w:t xml:space="preserve"> арақашықтықтағы </w:t>
            </w:r>
            <w:r w:rsidRPr="00CD5702">
              <w:rPr>
                <w:rFonts w:ascii="Times New Roman" w:eastAsiaTheme="minorHAnsi" w:hAnsi="Times New Roman" w:cs="Times New Roman"/>
                <w:kern w:val="1"/>
                <w:sz w:val="20"/>
                <w:szCs w:val="20"/>
                <w:lang w:val="kk-KZ" w:eastAsia="zh-CN" w:bidi="hi-IN"/>
              </w:rPr>
              <w:t xml:space="preserve"> нысанаға құм салынған қапшықты дәлдеп лақтыру.                     </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
                <w:color w:val="000000"/>
                <w:sz w:val="20"/>
                <w:szCs w:val="20"/>
                <w:highlight w:val="lightGray"/>
                <w:lang w:val="kk-KZ"/>
              </w:rPr>
              <w:t>«</w:t>
            </w:r>
            <w:r w:rsidRPr="00CD5702">
              <w:rPr>
                <w:rFonts w:ascii="Times New Roman" w:eastAsia="Times New Roman" w:hAnsi="Times New Roman" w:cs="Times New Roman"/>
                <w:b/>
                <w:sz w:val="20"/>
                <w:szCs w:val="20"/>
                <w:highlight w:val="lightGray"/>
                <w:lang w:val="kk-KZ"/>
              </w:rPr>
              <w:t xml:space="preserve">Таным» </w:t>
            </w:r>
            <w:r w:rsidRPr="00CD5702">
              <w:rPr>
                <w:rFonts w:ascii="Times New Roman" w:eastAsia="Times New Roman" w:hAnsi="Times New Roman" w:cs="Times New Roman"/>
                <w:b/>
                <w:color w:val="000000"/>
                <w:sz w:val="20"/>
                <w:szCs w:val="20"/>
                <w:highlight w:val="lightGray"/>
                <w:lang w:val="kk-KZ"/>
              </w:rPr>
              <w:t>«Шығармашылық»</w:t>
            </w:r>
            <w:r w:rsidRPr="00CD5702">
              <w:rPr>
                <w:rFonts w:ascii="Times New Roman" w:eastAsia="Times New Roman" w:hAnsi="Times New Roman" w:cs="Times New Roman"/>
                <w:b/>
                <w:sz w:val="20"/>
                <w:szCs w:val="20"/>
                <w:lang w:val="kk-KZ"/>
              </w:rPr>
              <w:t xml:space="preserve"> Жаратылыстану </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b/>
                <w:sz w:val="20"/>
                <w:szCs w:val="20"/>
                <w:lang w:val="kk-KZ" w:eastAsia="en-US"/>
              </w:rPr>
              <w:t>Тақырыбы</w:t>
            </w:r>
            <w:r w:rsidRPr="00CD5702">
              <w:rPr>
                <w:rFonts w:ascii="Times New Roman" w:eastAsia="Times New Roman" w:hAnsi="Times New Roman" w:cs="Times New Roman"/>
                <w:sz w:val="20"/>
                <w:szCs w:val="20"/>
                <w:lang w:val="kk-KZ" w:eastAsia="en-US"/>
              </w:rPr>
              <w:t xml:space="preserve">:«Су тіршілік көзі» </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b/>
                <w:sz w:val="20"/>
                <w:szCs w:val="20"/>
                <w:lang w:val="kk-KZ" w:eastAsia="en-US"/>
              </w:rPr>
              <w:t>Мақсаты</w:t>
            </w:r>
            <w:r w:rsidRPr="00CD5702">
              <w:rPr>
                <w:rFonts w:ascii="Times New Roman" w:eastAsia="Times New Roman" w:hAnsi="Times New Roman" w:cs="Times New Roman"/>
                <w:sz w:val="20"/>
                <w:szCs w:val="20"/>
                <w:lang w:val="kk-KZ" w:eastAsia="en-US"/>
              </w:rPr>
              <w:t xml:space="preserve">:Су өмір нәрі туралы түсініктерін кеңейту. Судың адамзат тіршілігіндегі маңызы туралы түсініктерін нақтылау; судың қасиеттерін таныстыру. Суды ұқыпты пайдалана және өз денсалығын күте білуге тәрбиелеу. </w:t>
            </w:r>
          </w:p>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bCs/>
                <w:sz w:val="20"/>
                <w:szCs w:val="20"/>
                <w:lang w:val="kk-KZ"/>
              </w:rPr>
              <w:t>Сурет</w:t>
            </w:r>
            <w:r w:rsidRPr="00CD5702">
              <w:rPr>
                <w:rFonts w:ascii="Times New Roman" w:eastAsia="Times New Roman" w:hAnsi="Times New Roman" w:cs="Times New Roman"/>
                <w:b/>
                <w:sz w:val="20"/>
                <w:szCs w:val="20"/>
                <w:lang w:val="kk-KZ" w:eastAsia="en-US"/>
              </w:rPr>
              <w:t xml:space="preserve"> салу</w:t>
            </w:r>
          </w:p>
          <w:p w:rsidR="00CD5702" w:rsidRPr="00CD5702" w:rsidRDefault="00CD5702" w:rsidP="00CD5702">
            <w:pPr>
              <w:widowControl w:val="0"/>
              <w:autoSpaceDE w:val="0"/>
              <w:autoSpaceDN w:val="0"/>
              <w:adjustRightInd w:val="0"/>
              <w:spacing w:after="0" w:line="240" w:lineRule="auto"/>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Тақырыбы</w:t>
            </w:r>
          </w:p>
          <w:p w:rsidR="00CD5702" w:rsidRPr="00CD5702" w:rsidRDefault="00CD5702" w:rsidP="00CD5702">
            <w:pPr>
              <w:spacing w:after="0" w:line="240"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bCs/>
                <w:sz w:val="20"/>
                <w:szCs w:val="20"/>
                <w:lang w:val="kk-KZ" w:eastAsia="en-US"/>
              </w:rPr>
              <w:t>«Ұлпа қарлар»</w:t>
            </w:r>
          </w:p>
          <w:p w:rsidR="00CD5702" w:rsidRPr="00CD5702" w:rsidRDefault="00CD5702" w:rsidP="00CD5702">
            <w:pPr>
              <w:spacing w:after="0" w:line="240"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
                <w:bCs/>
                <w:sz w:val="20"/>
                <w:szCs w:val="20"/>
                <w:lang w:val="kk-KZ" w:eastAsia="en-US"/>
              </w:rPr>
              <w:t>Мақсаты:</w:t>
            </w:r>
            <w:r w:rsidRPr="00CD5702">
              <w:rPr>
                <w:rFonts w:ascii="Times New Roman" w:eastAsiaTheme="minorHAnsi" w:hAnsi="Times New Roman" w:cs="Times New Roman"/>
                <w:bCs/>
                <w:sz w:val="20"/>
                <w:szCs w:val="20"/>
                <w:lang w:val="kk-KZ" w:eastAsia="en-US"/>
              </w:rPr>
              <w:t>Балалар ватман қағаздың</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heme="minorHAnsi" w:hAnsi="Times New Roman" w:cs="Times New Roman"/>
                <w:bCs/>
                <w:sz w:val="20"/>
                <w:szCs w:val="20"/>
                <w:lang w:val="kk-KZ" w:eastAsia="en-US"/>
              </w:rPr>
              <w:t>жоғары бөлігіне ма й шамды пайдаланып, көк бояу жағып ақшақар суретін салу.Жағу әдісін игеруге дағдыландыру.</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b/>
                <w:iCs/>
                <w:sz w:val="20"/>
                <w:szCs w:val="20"/>
                <w:lang w:val="kk-KZ" w:eastAsia="en-US"/>
              </w:rPr>
              <w:t>Әдіс-тәсілдері:</w:t>
            </w:r>
            <w:r w:rsidRPr="00CD5702">
              <w:rPr>
                <w:rFonts w:ascii="Times New Roman" w:eastAsia="Times New Roman" w:hAnsi="Times New Roman" w:cs="Times New Roman"/>
                <w:b/>
                <w:iCs/>
                <w:sz w:val="20"/>
                <w:szCs w:val="20"/>
                <w:lang w:val="kk-KZ" w:eastAsia="en-US"/>
              </w:rPr>
              <w:br/>
            </w:r>
            <w:r w:rsidRPr="00CD5702">
              <w:rPr>
                <w:rFonts w:ascii="Times New Roman" w:eastAsia="Times New Roman" w:hAnsi="Times New Roman" w:cs="Times New Roman"/>
                <w:bCs/>
                <w:iCs/>
                <w:sz w:val="20"/>
                <w:szCs w:val="20"/>
                <w:lang w:val="kk-KZ" w:eastAsia="en-US"/>
              </w:rPr>
              <w:t>1. Шаттық шеңбері</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 xml:space="preserve">2.«Су-тіршілік көзі»туралы </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Әңгімелесу.</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3. Дидактикалық ойын:           «Бұл не?»</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4. Табиғат әлемі</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5. Сергіту ссәті</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lastRenderedPageBreak/>
              <w:t>6. Дидактикалық ойын: «Даусынан таны»</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7. Саусақ жаттығуы</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8. Сурет салу әдіс-тәсілдері</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9. Қорытынды</w:t>
            </w:r>
          </w:p>
          <w:p w:rsidR="00CD5702" w:rsidRPr="00CD5702" w:rsidRDefault="00CD5702" w:rsidP="00CD5702">
            <w:pPr>
              <w:shd w:val="clear" w:color="auto" w:fill="FFFFFF" w:themeFill="background1"/>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«Коммуникация»</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«Әлеумет»</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Өзін-өзі тану</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heme="minorHAnsi" w:hAnsi="Times New Roman" w:cs="Times New Roman"/>
                <w:b/>
                <w:color w:val="000000"/>
                <w:sz w:val="20"/>
                <w:szCs w:val="20"/>
                <w:lang w:val="kk-KZ" w:eastAsia="en-US"/>
              </w:rPr>
              <w:t>Тақырыбы</w:t>
            </w:r>
            <w:r w:rsidRPr="00CD5702">
              <w:rPr>
                <w:rFonts w:ascii="Times New Roman" w:eastAsia="Calibri" w:hAnsi="Times New Roman" w:cs="Times New Roman"/>
                <w:b/>
                <w:sz w:val="20"/>
                <w:szCs w:val="20"/>
                <w:lang w:val="kk-KZ" w:eastAsia="en-US"/>
              </w:rPr>
              <w:t>:</w:t>
            </w:r>
            <w:r w:rsidRPr="00CD5702">
              <w:rPr>
                <w:rFonts w:ascii="Times New Roman" w:eastAsia="Calibri" w:hAnsi="Times New Roman" w:cs="Times New Roman"/>
                <w:sz w:val="20"/>
                <w:szCs w:val="20"/>
                <w:lang w:val="kk-KZ" w:eastAsia="en-US"/>
              </w:rPr>
              <w:t xml:space="preserve"> «Бәрі  де  татулықтан  басталады» </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b/>
                <w:bCs/>
                <w:sz w:val="20"/>
                <w:szCs w:val="20"/>
                <w:lang w:val="kk-KZ" w:eastAsia="en-US"/>
              </w:rPr>
              <w:t>Мақсаты::</w:t>
            </w:r>
            <w:r w:rsidRPr="00CD5702">
              <w:rPr>
                <w:rFonts w:ascii="Times New Roman" w:eastAsia="Calibri" w:hAnsi="Times New Roman" w:cs="Times New Roman"/>
                <w:sz w:val="20"/>
                <w:szCs w:val="20"/>
                <w:lang w:val="kk-KZ" w:eastAsia="en-US"/>
              </w:rPr>
              <w:t xml:space="preserve"> Отбасы, сүіспеншілік,  татулық  ұғымдары  туралы  түсініктерін  кеңейту.   Шаттық  шеңбері. Айнала  қоршаған  ортаны, адамдарды  жақсы  көру  сезімдерін  дамыту; айнала  қоршаған  ортасына  сүйіспеншілікпен  қарауға  тәрбиелеу Әңгімелесу. «Мейірім»  Дәйексөз.                             Тыныштық  сәті.                  Ғажайып  сөздер.  Қортындылау.                         Жүректен  жүрекке.</w:t>
            </w:r>
          </w:p>
          <w:p w:rsidR="00CD5702" w:rsidRPr="00CD5702" w:rsidRDefault="00CD5702" w:rsidP="00CD5702">
            <w:pPr>
              <w:shd w:val="clear" w:color="auto" w:fill="FFFFFF"/>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Әдіс-тәсілдері:</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Cs/>
                <w:iCs/>
                <w:sz w:val="20"/>
                <w:szCs w:val="20"/>
                <w:lang w:val="kk-KZ" w:eastAsia="en-US"/>
              </w:rPr>
              <w:t>1.Шаттық  шеңбері.</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2. «Татулық,достық »Тақырыбында</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әңгімелесу</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3.Дәйексөз</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4.Тыныштық сәт</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5.Дәптермен ұмыс</w:t>
            </w:r>
          </w:p>
          <w:p w:rsidR="00CD5702" w:rsidRPr="00CD5702" w:rsidRDefault="00CD5702" w:rsidP="00CD5702">
            <w:pPr>
              <w:spacing w:after="0" w:line="240" w:lineRule="auto"/>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6.Ғажайып сөздер</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iCs/>
                <w:sz w:val="20"/>
                <w:szCs w:val="20"/>
                <w:lang w:val="kk-KZ" w:eastAsia="en-US"/>
              </w:rPr>
              <w:t>7.Қорытынды</w:t>
            </w:r>
          </w:p>
        </w:tc>
        <w:tc>
          <w:tcPr>
            <w:tcW w:w="311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highlight w:val="lightGray"/>
                <w:lang w:val="kk-KZ"/>
              </w:rPr>
              <w:lastRenderedPageBreak/>
              <w:t xml:space="preserve">«Коммуникация» </w:t>
            </w:r>
            <w:r w:rsidRPr="00CD5702">
              <w:rPr>
                <w:rFonts w:ascii="Times New Roman" w:eastAsia="Times New Roman" w:hAnsi="Times New Roman" w:cs="Times New Roman"/>
                <w:b/>
                <w:color w:val="000000"/>
                <w:sz w:val="20"/>
                <w:szCs w:val="20"/>
                <w:highlight w:val="lightGray"/>
                <w:lang w:val="kk-KZ"/>
              </w:rPr>
              <w:t>«Шығармашылық»</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 xml:space="preserve">Сөйлеуді дамыту </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b/>
                <w:sz w:val="20"/>
                <w:szCs w:val="20"/>
                <w:lang w:val="kk-KZ"/>
              </w:rPr>
              <w:t>Тақырыбы</w:t>
            </w:r>
            <w:r w:rsidRPr="00CD5702">
              <w:rPr>
                <w:rFonts w:ascii="Times New Roman" w:eastAsia="Calibri" w:hAnsi="Times New Roman" w:cs="Times New Roman"/>
                <w:b/>
                <w:sz w:val="20"/>
                <w:szCs w:val="20"/>
                <w:lang w:val="kk-KZ" w:eastAsia="en-US"/>
              </w:rPr>
              <w:t>:</w:t>
            </w:r>
            <w:r w:rsidRPr="00CD5702">
              <w:rPr>
                <w:rFonts w:ascii="Times New Roman" w:eastAsia="Calibri" w:hAnsi="Times New Roman" w:cs="Times New Roman"/>
                <w:sz w:val="20"/>
                <w:szCs w:val="20"/>
                <w:lang w:val="kk-KZ" w:eastAsia="en-US"/>
              </w:rPr>
              <w:t>«</w:t>
            </w:r>
            <w:r w:rsidRPr="00CD5702">
              <w:rPr>
                <w:rFonts w:ascii="Times New Roman" w:eastAsia="Times New Roman" w:hAnsi="Times New Roman" w:cs="Times New Roman"/>
                <w:sz w:val="20"/>
                <w:szCs w:val="20"/>
                <w:lang w:val="kk-KZ" w:eastAsia="en-US"/>
              </w:rPr>
              <w:t xml:space="preserve"> Күн, су, ауа біздің – жақсы достарымыз»</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Calibri" w:hAnsi="Times New Roman" w:cs="Times New Roman"/>
                <w:b/>
                <w:bCs/>
                <w:sz w:val="20"/>
                <w:szCs w:val="20"/>
                <w:lang w:val="kk-KZ" w:eastAsia="en-US"/>
              </w:rPr>
              <w:t>Мақсаты:</w:t>
            </w:r>
            <w:r w:rsidRPr="00CD5702">
              <w:rPr>
                <w:rFonts w:ascii="Times New Roman" w:eastAsia="Calibri" w:hAnsi="Times New Roman" w:cs="Times New Roman"/>
                <w:sz w:val="20"/>
                <w:szCs w:val="20"/>
                <w:lang w:val="kk-KZ" w:eastAsia="en-US"/>
              </w:rPr>
              <w:t xml:space="preserve"> </w:t>
            </w:r>
            <w:r w:rsidRPr="00CD5702">
              <w:rPr>
                <w:rFonts w:ascii="Times New Roman" w:eastAsia="Times New Roman" w:hAnsi="Times New Roman" w:cs="Times New Roman"/>
                <w:b/>
                <w:sz w:val="20"/>
                <w:szCs w:val="20"/>
                <w:lang w:val="kk-KZ"/>
              </w:rPr>
              <w:t xml:space="preserve"> </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eastAsia="en-US"/>
              </w:rPr>
              <w:t xml:space="preserve">Күн – табиғат сыйы және оның маңызы туралы білімдерін кеңейту. </w:t>
            </w:r>
          </w:p>
          <w:p w:rsidR="00CD5702" w:rsidRPr="00CD5702" w:rsidRDefault="00CD5702" w:rsidP="00CD5702">
            <w:pPr>
              <w:widowControl w:val="0"/>
              <w:autoSpaceDE w:val="0"/>
              <w:autoSpaceDN w:val="0"/>
              <w:adjustRightInd w:val="0"/>
              <w:spacing w:after="0" w:line="240" w:lineRule="auto"/>
              <w:rPr>
                <w:rFonts w:ascii="Times New Roman" w:eastAsia="Times New Roman" w:hAnsi="Times New Roman" w:cs="Times New Roman"/>
                <w:b/>
                <w:bCs/>
                <w:sz w:val="20"/>
                <w:szCs w:val="20"/>
                <w:lang w:val="kk-KZ"/>
              </w:rPr>
            </w:pPr>
            <w:r w:rsidRPr="00CD5702">
              <w:rPr>
                <w:rFonts w:ascii="Times New Roman" w:eastAsia="Times New Roman" w:hAnsi="Times New Roman" w:cs="Times New Roman"/>
                <w:b/>
                <w:sz w:val="20"/>
                <w:szCs w:val="20"/>
                <w:lang w:val="kk-KZ" w:eastAsia="en-US"/>
              </w:rPr>
              <w:t>Аппликация:</w:t>
            </w:r>
          </w:p>
          <w:p w:rsidR="00CD5702" w:rsidRPr="00CD5702" w:rsidRDefault="00CD5702" w:rsidP="00CD5702">
            <w:pPr>
              <w:spacing w:after="0" w:line="240" w:lineRule="auto"/>
              <w:rPr>
                <w:rFonts w:ascii="Times New Roman" w:eastAsia="Calibr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Тақырыбы</w:t>
            </w:r>
            <w:r w:rsidRPr="00CD5702">
              <w:rPr>
                <w:rFonts w:ascii="Times New Roman" w:eastAsia="Times New Roman" w:hAnsi="Times New Roman" w:cs="Times New Roman"/>
                <w:b/>
                <w:bCs/>
                <w:sz w:val="20"/>
                <w:szCs w:val="20"/>
                <w:lang w:val="kk-KZ"/>
              </w:rPr>
              <w:t xml:space="preserve"> «Түлкі»   </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
                <w:bCs/>
                <w:sz w:val="20"/>
                <w:szCs w:val="20"/>
                <w:lang w:val="kk-KZ"/>
              </w:rPr>
              <w:t xml:space="preserve">Мақсаты: </w:t>
            </w:r>
            <w:r w:rsidRPr="00CD5702">
              <w:rPr>
                <w:rFonts w:ascii="Times New Roman" w:eastAsia="Times New Roman" w:hAnsi="Times New Roman" w:cs="Times New Roman"/>
                <w:bCs/>
                <w:sz w:val="20"/>
                <w:szCs w:val="20"/>
                <w:lang w:val="kk-KZ"/>
              </w:rPr>
              <w:t>Үшбұрыштарды және сопақша пішіндерді қиюды үйрету,қайшыны қолдану іскерліктерін бекіту,ойлау,есте сақтау қабілеттерін,ұсақ қол қимылдарындамыту,</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Cs/>
                <w:sz w:val="20"/>
                <w:szCs w:val="20"/>
                <w:lang w:val="kk-KZ"/>
              </w:rPr>
              <w:t>тиянақтылыққ тәрбиелеу.</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Әдіс-тәсілдері:</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1.Шаттық шеңбері</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2. Әңгімелесу (АКТ) «Хайуанаттар бағы»</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3. Түлкі  туралы өлең оқу</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4. Дидактикалық ойын: «Ретімен орналастыр»</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5. Сергіту сәті</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 xml:space="preserve">6. (Түлкі бейнесін </w:t>
            </w:r>
            <w:r w:rsidR="0067750C">
              <w:rPr>
                <w:rFonts w:ascii="Times New Roman" w:eastAsia="Times New Roman" w:hAnsi="Times New Roman" w:cs="Times New Roman"/>
                <w:bCs/>
                <w:sz w:val="20"/>
                <w:szCs w:val="20"/>
                <w:lang w:val="kk-KZ"/>
              </w:rPr>
              <w:t>Аппликация</w:t>
            </w:r>
            <w:r w:rsidRPr="00CD5702">
              <w:rPr>
                <w:rFonts w:ascii="Times New Roman" w:eastAsia="Times New Roman" w:hAnsi="Times New Roman" w:cs="Times New Roman"/>
                <w:bCs/>
                <w:sz w:val="20"/>
                <w:szCs w:val="20"/>
                <w:lang w:val="kk-KZ"/>
              </w:rPr>
              <w:t>)</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7. Қорытынды</w:t>
            </w:r>
          </w:p>
          <w:p w:rsidR="00CD5702" w:rsidRPr="00CD5702" w:rsidRDefault="00CD5702" w:rsidP="00CD5702">
            <w:pPr>
              <w:shd w:val="clear" w:color="auto" w:fill="FFFFFF" w:themeFill="background1"/>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iCs/>
                <w:sz w:val="20"/>
                <w:szCs w:val="20"/>
                <w:lang w:val="kk-KZ" w:eastAsia="en-US"/>
              </w:rPr>
              <w:t xml:space="preserve">  </w:t>
            </w:r>
          </w:p>
          <w:p w:rsidR="00CD5702" w:rsidRPr="00CD5702" w:rsidRDefault="00CD5702" w:rsidP="00CD5702">
            <w:pPr>
              <w:spacing w:after="0" w:line="240" w:lineRule="auto"/>
              <w:rPr>
                <w:rFonts w:ascii="Times New Roman" w:eastAsia="Times New Roman" w:hAnsi="Times New Roman" w:cs="Times New Roman"/>
                <w:b/>
                <w:iCs/>
                <w:sz w:val="20"/>
                <w:szCs w:val="20"/>
                <w:lang w:val="kk-KZ"/>
              </w:rPr>
            </w:pPr>
          </w:p>
        </w:tc>
      </w:tr>
      <w:tr w:rsidR="00CD5702" w:rsidRPr="00CD5702" w:rsidTr="0068136D">
        <w:trPr>
          <w:trHeight w:val="686"/>
        </w:trPr>
        <w:tc>
          <w:tcPr>
            <w:tcW w:w="2123" w:type="dxa"/>
            <w:tcBorders>
              <w:top w:val="single" w:sz="4" w:space="0" w:color="auto"/>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t>Серуенге дайындық</w:t>
            </w:r>
          </w:p>
        </w:tc>
        <w:tc>
          <w:tcPr>
            <w:tcW w:w="14037" w:type="dxa"/>
            <w:gridSpan w:val="1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 Қатарға тұру, рет сақтау. Серуенге шығу. </w:t>
            </w:r>
          </w:p>
        </w:tc>
      </w:tr>
      <w:tr w:rsidR="00CD5702" w:rsidRPr="006616B5" w:rsidTr="0068136D">
        <w:trPr>
          <w:trHeight w:val="267"/>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b/>
                <w:color w:val="000000"/>
                <w:sz w:val="20"/>
                <w:szCs w:val="20"/>
                <w:lang w:eastAsia="en-US"/>
              </w:rPr>
            </w:pPr>
            <w:r w:rsidRPr="00CD5702">
              <w:rPr>
                <w:rFonts w:ascii="Times New Roman" w:eastAsia="Times New Roman" w:hAnsi="Times New Roman" w:cs="Times New Roman"/>
                <w:b/>
                <w:color w:val="000000"/>
                <w:sz w:val="20"/>
                <w:szCs w:val="20"/>
                <w:lang w:val="kk-KZ"/>
              </w:rPr>
              <w:t>Серуен</w:t>
            </w:r>
            <w:r w:rsidRPr="00CD5702">
              <w:rPr>
                <w:rFonts w:ascii="Times New Roman" w:eastAsia="Times New Roman" w:hAnsi="Times New Roman" w:cs="Times New Roman"/>
                <w:b/>
                <w:color w:val="000000"/>
                <w:sz w:val="20"/>
                <w:szCs w:val="20"/>
              </w:rPr>
              <w:t>:</w:t>
            </w:r>
          </w:p>
          <w:p w:rsidR="00CD5702" w:rsidRPr="00CD5702" w:rsidRDefault="00CD5702" w:rsidP="00CD5702">
            <w:pPr>
              <w:spacing w:after="0" w:line="240" w:lineRule="auto"/>
              <w:rPr>
                <w:rFonts w:ascii="Times New Roman" w:eastAsia="Times New Roman" w:hAnsi="Times New Roman" w:cs="Times New Roman"/>
                <w:color w:val="000000"/>
                <w:sz w:val="20"/>
                <w:szCs w:val="20"/>
                <w:lang w:eastAsia="en-US"/>
              </w:rPr>
            </w:pPr>
          </w:p>
        </w:tc>
        <w:tc>
          <w:tcPr>
            <w:tcW w:w="2837"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1.Бақылау:</w:t>
            </w:r>
            <w:r w:rsidRPr="00CD5702">
              <w:rPr>
                <w:rFonts w:ascii="Times New Roman" w:eastAsiaTheme="minorHAnsi" w:hAnsi="Times New Roman" w:cs="Times New Roman"/>
                <w:sz w:val="20"/>
                <w:szCs w:val="20"/>
                <w:lang w:val="kk-KZ" w:eastAsia="en-US"/>
              </w:rPr>
              <w:t>Қыс мезгілін бақылау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color w:val="000000"/>
                <w:sz w:val="20"/>
                <w:szCs w:val="20"/>
                <w:lang w:val="kk-KZ" w:eastAsia="en-US"/>
              </w:rPr>
              <w:t>Мақсаты:</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Қыс туралы түсінігін кеңейтіп, жыл мезгілінің ерекшелігін әңгімелеу.</w:t>
            </w:r>
          </w:p>
          <w:p w:rsidR="00CD5702" w:rsidRPr="00CD5702" w:rsidRDefault="00CD5702" w:rsidP="00CD5702">
            <w:pPr>
              <w:spacing w:after="0" w:line="240" w:lineRule="auto"/>
              <w:contextualSpacing/>
              <w:rPr>
                <w:rFonts w:ascii="Times New Roman" w:eastAsia="Times New Roman"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lastRenderedPageBreak/>
              <w:t>2.Еңбек:</w:t>
            </w:r>
            <w:r w:rsidRPr="00CD5702">
              <w:rPr>
                <w:rFonts w:ascii="Times New Roman" w:eastAsia="Times New Roman" w:hAnsi="Times New Roman" w:cs="Times New Roman"/>
                <w:sz w:val="20"/>
                <w:szCs w:val="20"/>
                <w:lang w:val="kk-KZ"/>
              </w:rPr>
              <w:t>. Ойын алаңындағы тастарды жинау.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Балаларды ұжыммен бірге еңбек етуге үйрету.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3.Қимылды ойын: «</w:t>
            </w:r>
            <w:r w:rsidRPr="00CD5702">
              <w:rPr>
                <w:rFonts w:ascii="Times New Roman" w:eastAsiaTheme="minorHAnsi" w:hAnsi="Times New Roman" w:cs="Times New Roman"/>
                <w:sz w:val="20"/>
                <w:szCs w:val="20"/>
                <w:lang w:val="kk-KZ" w:eastAsia="en-US"/>
              </w:rPr>
              <w:t>Өз үйіңді тап»</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Балаларды шапшаңдыққа үйрету, бағытты өзгертуге, өз орнын табуға үйрету. </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 xml:space="preserve">4.Жеке жұмыс: </w:t>
            </w:r>
            <w:r w:rsidRPr="00CD5702">
              <w:rPr>
                <w:rFonts w:ascii="Times New Roman" w:eastAsiaTheme="minorHAnsi" w:hAnsi="Times New Roman" w:cs="Times New Roman"/>
                <w:sz w:val="20"/>
                <w:szCs w:val="20"/>
                <w:lang w:val="kk-KZ" w:eastAsia="en-US"/>
              </w:rPr>
              <w:t>«Ойлан тап» ойыны</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Есте сақтау, ойлау  қабілеттерін дамыту. Еркін сөйлеуге, сұраққа толық  жауап беруге дағдыландыру.</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b/>
                <w:sz w:val="20"/>
                <w:szCs w:val="20"/>
                <w:lang w:val="kk-KZ" w:eastAsia="en-US"/>
              </w:rPr>
              <w:t>5.Еркін ойын:</w:t>
            </w:r>
            <w:r w:rsidRPr="00CD5702">
              <w:rPr>
                <w:rFonts w:ascii="Times New Roman" w:eastAsiaTheme="minorHAnsi" w:hAnsi="Times New Roman" w:cs="Times New Roman"/>
                <w:sz w:val="20"/>
                <w:szCs w:val="20"/>
                <w:lang w:val="kk-KZ" w:eastAsia="en-US"/>
              </w:rPr>
              <w:t xml:space="preserve"> серуенге алып шыққан материалдармен ойындар</w:t>
            </w:r>
          </w:p>
          <w:p w:rsidR="00CD5702" w:rsidRPr="00CD5702" w:rsidRDefault="00CD5702" w:rsidP="00CD5702">
            <w:pPr>
              <w:spacing w:after="0" w:line="240"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color w:val="000000"/>
                <w:sz w:val="20"/>
                <w:szCs w:val="20"/>
                <w:lang w:val="kk-KZ" w:eastAsia="en-US"/>
              </w:rPr>
              <w:t xml:space="preserve">Мақсаты: </w:t>
            </w:r>
            <w:r w:rsidRPr="00CD5702">
              <w:rPr>
                <w:rFonts w:ascii="Times New Roman" w:eastAsiaTheme="minorHAnsi" w:hAnsi="Times New Roman" w:cs="Times New Roman"/>
                <w:color w:val="000000"/>
                <w:sz w:val="20"/>
                <w:szCs w:val="20"/>
                <w:lang w:val="kk-KZ" w:eastAsia="en-US"/>
              </w:rPr>
              <w:t>қызығушылықтары  бойынша ойындарды таңдауды қамтамасыз ету және құрда</w:t>
            </w:r>
          </w:p>
        </w:tc>
        <w:tc>
          <w:tcPr>
            <w:tcW w:w="2693" w:type="dxa"/>
            <w:gridSpan w:val="4"/>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contextualSpacing/>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b/>
                <w:sz w:val="20"/>
                <w:szCs w:val="20"/>
                <w:lang w:val="kk-KZ"/>
              </w:rPr>
              <w:lastRenderedPageBreak/>
              <w:t>1.Бақылау:</w:t>
            </w:r>
            <w:r w:rsidRPr="00CD5702">
              <w:rPr>
                <w:rFonts w:ascii="Times New Roman" w:eastAsia="Times New Roman" w:hAnsi="Times New Roman" w:cs="Times New Roman"/>
                <w:sz w:val="20"/>
                <w:szCs w:val="20"/>
                <w:lang w:val="kk-KZ" w:eastAsia="en-US"/>
              </w:rPr>
              <w:t xml:space="preserve"> Ағаштарды бақылау</w:t>
            </w:r>
          </w:p>
          <w:p w:rsidR="00CD5702" w:rsidRPr="00CD5702" w:rsidRDefault="00CD5702" w:rsidP="00CD5702">
            <w:pPr>
              <w:spacing w:after="0" w:line="240" w:lineRule="auto"/>
              <w:contextualSpacing/>
              <w:rPr>
                <w:rFonts w:ascii="Times New Roman" w:eastAsia="Calibri"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Мақсаты :</w:t>
            </w:r>
            <w:r w:rsidRPr="00CD5702">
              <w:rPr>
                <w:rFonts w:ascii="Times New Roman" w:eastAsia="Calibri" w:hAnsi="Times New Roman" w:cs="Times New Roman"/>
                <w:sz w:val="20"/>
                <w:szCs w:val="20"/>
                <w:lang w:val="kk-KZ" w:eastAsia="en-US"/>
              </w:rPr>
              <w:t xml:space="preserve"> Қыс мезгілі ағаштардың жапырақтарының түсуі туралы түсіндіру.</w:t>
            </w:r>
          </w:p>
          <w:p w:rsidR="00CD5702" w:rsidRPr="00CD5702" w:rsidRDefault="00CD5702" w:rsidP="00CD5702">
            <w:pPr>
              <w:spacing w:after="0" w:line="240" w:lineRule="auto"/>
              <w:contextualSpacing/>
              <w:rPr>
                <w:rFonts w:ascii="Times New Roman" w:eastAsia="Times New Roman"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2.Еңбек:</w:t>
            </w:r>
            <w:r w:rsidRPr="00CD5702">
              <w:rPr>
                <w:rFonts w:ascii="Times New Roman" w:eastAsia="Times New Roman" w:hAnsi="Times New Roman" w:cs="Times New Roman"/>
                <w:sz w:val="20"/>
                <w:szCs w:val="20"/>
                <w:lang w:val="kk-KZ"/>
              </w:rPr>
              <w:t>. Ауланы қоқыс қалдықтарынан тазарту.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lastRenderedPageBreak/>
              <w:t xml:space="preserve">Мақсаты: </w:t>
            </w:r>
            <w:r w:rsidRPr="00CD5702">
              <w:rPr>
                <w:rFonts w:ascii="Times New Roman" w:eastAsiaTheme="minorHAnsi" w:hAnsi="Times New Roman" w:cs="Times New Roman"/>
                <w:sz w:val="20"/>
                <w:szCs w:val="20"/>
                <w:lang w:val="kk-KZ" w:eastAsia="en-US"/>
              </w:rPr>
              <w:t>Ойын алаңын таза ұстауға үйрету.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3.Қимылды ойын: «</w:t>
            </w:r>
            <w:r w:rsidRPr="00CD5702">
              <w:rPr>
                <w:rFonts w:ascii="Times New Roman" w:eastAsiaTheme="minorHAnsi" w:hAnsi="Times New Roman" w:cs="Times New Roman"/>
                <w:sz w:val="20"/>
                <w:szCs w:val="20"/>
                <w:lang w:val="kk-KZ" w:eastAsia="en-US"/>
              </w:rPr>
              <w:t>Поезд»</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Балаларды бір  бағытты жүругеи үйрету. </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4.Жеке жұмыс:</w:t>
            </w:r>
            <w:r w:rsidRPr="00CD5702">
              <w:rPr>
                <w:rFonts w:ascii="Times New Roman" w:eastAsiaTheme="minorHAnsi" w:hAnsi="Times New Roman" w:cs="Times New Roman"/>
                <w:sz w:val="20"/>
                <w:szCs w:val="20"/>
                <w:lang w:val="kk-KZ" w:eastAsia="en-US"/>
              </w:rPr>
              <w:t>«Менің достарым» сурет бойынша әңгімелесу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Тілдерін, есте сақтау қабілеттерін дамыту. Еркін сөйлеуге, сұраққа толық  жауап беруге дағдыландыру.</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b/>
                <w:sz w:val="20"/>
                <w:szCs w:val="20"/>
                <w:lang w:val="kk-KZ" w:eastAsia="en-US"/>
              </w:rPr>
              <w:t>5.Еркін ойын:</w:t>
            </w:r>
            <w:r w:rsidRPr="00CD5702">
              <w:rPr>
                <w:rFonts w:ascii="Times New Roman" w:eastAsiaTheme="minorHAnsi" w:hAnsi="Times New Roman" w:cs="Times New Roman"/>
                <w:sz w:val="20"/>
                <w:szCs w:val="20"/>
                <w:lang w:val="kk-KZ" w:eastAsia="en-US"/>
              </w:rPr>
              <w:t xml:space="preserve"> серуенге алып шыққан материалдармен ойындар</w:t>
            </w:r>
          </w:p>
          <w:p w:rsidR="00CD5702" w:rsidRPr="00CD5702" w:rsidRDefault="00CD5702" w:rsidP="00CD5702">
            <w:pPr>
              <w:spacing w:after="0" w:line="240"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color w:val="000000"/>
                <w:sz w:val="20"/>
                <w:szCs w:val="20"/>
                <w:lang w:val="kk-KZ" w:eastAsia="en-US"/>
              </w:rPr>
              <w:t xml:space="preserve">Мақсаты: </w:t>
            </w:r>
            <w:r w:rsidRPr="00CD5702">
              <w:rPr>
                <w:rFonts w:ascii="Times New Roman" w:eastAsiaTheme="minorHAnsi" w:hAnsi="Times New Roman" w:cs="Times New Roman"/>
                <w:color w:val="000000"/>
                <w:sz w:val="20"/>
                <w:szCs w:val="20"/>
                <w:lang w:val="kk-KZ" w:eastAsia="en-US"/>
              </w:rPr>
              <w:t>қызығушылықтары  бойынша ойындарды таңдауды қамтамасыз ету және құрдастарымен қарым-қатынасты қалыптастыру</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lastRenderedPageBreak/>
              <w:t>1.Бақылау:</w:t>
            </w:r>
            <w:r w:rsidRPr="00CD5702">
              <w:rPr>
                <w:rFonts w:ascii="Times New Roman" w:eastAsiaTheme="minorHAnsi" w:hAnsi="Times New Roman" w:cs="Times New Roman"/>
                <w:sz w:val="20"/>
                <w:szCs w:val="20"/>
                <w:lang w:val="kk-KZ" w:eastAsia="en-US"/>
              </w:rPr>
              <w:t xml:space="preserve"> Бұлтты бақылау</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Бұлттар туралы түсінік беру, табиғат құбылысына байланысты бұлттардың да өзгеруін түсіндіру.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2.Еңбек:</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sz w:val="20"/>
                <w:szCs w:val="20"/>
                <w:lang w:val="kk-KZ" w:eastAsia="en-US"/>
              </w:rPr>
              <w:lastRenderedPageBreak/>
              <w:t>Балабақша ауласындағы гүлдердің тұқымын жинау.</w:t>
            </w:r>
          </w:p>
          <w:p w:rsidR="00CD5702" w:rsidRPr="00CD5702" w:rsidRDefault="00CD5702" w:rsidP="00CD5702">
            <w:pPr>
              <w:spacing w:after="0" w:line="240" w:lineRule="auto"/>
              <w:jc w:val="both"/>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Мақсаты:</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sz w:val="20"/>
                <w:szCs w:val="20"/>
                <w:lang w:val="kk-KZ" w:eastAsia="en-US"/>
              </w:rPr>
              <w:t>Балаларды ұжыммен бірге еңбек етуге үйрету.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3.Қимылды ойын:                </w:t>
            </w:r>
            <w:r w:rsidRPr="00CD5702">
              <w:rPr>
                <w:rFonts w:ascii="Times New Roman" w:eastAsiaTheme="minorHAnsi" w:hAnsi="Times New Roman" w:cs="Times New Roman"/>
                <w:sz w:val="20"/>
                <w:szCs w:val="20"/>
                <w:lang w:val="kk-KZ" w:eastAsia="en-US"/>
              </w:rPr>
              <w:t>«Күн мен жаңбыр»</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sz w:val="20"/>
                <w:szCs w:val="20"/>
                <w:lang w:val="kk-KZ" w:eastAsia="en-US"/>
              </w:rPr>
              <w:t>Балаларды тез бейімдеуге,жылдамдыққа,бірлесіп ойнауға үйрету.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4.Жеке жұмыс:</w:t>
            </w:r>
            <w:r w:rsidRPr="00CD5702">
              <w:rPr>
                <w:rFonts w:ascii="Times New Roman" w:eastAsiaTheme="minorHAnsi" w:hAnsi="Times New Roman" w:cs="Times New Roman"/>
                <w:sz w:val="20"/>
                <w:szCs w:val="20"/>
                <w:lang w:val="kk-KZ" w:eastAsia="en-US"/>
              </w:rPr>
              <w:t>Қыс  туралы тақпақ жаттату.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Шағын өлеңді жатқа айтқызу арқылы тілдерін дамыту.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5.Еркін ойындар:</w:t>
            </w:r>
            <w:r w:rsidRPr="00CD5702">
              <w:rPr>
                <w:rFonts w:ascii="Times New Roman" w:eastAsiaTheme="minorHAnsi" w:hAnsi="Times New Roman" w:cs="Times New Roman"/>
                <w:sz w:val="20"/>
                <w:szCs w:val="20"/>
                <w:lang w:val="kk-KZ" w:eastAsia="en-US"/>
              </w:rPr>
              <w:t>Құмдағы ойын</w:t>
            </w:r>
          </w:p>
          <w:p w:rsidR="00CD5702" w:rsidRPr="00CD5702" w:rsidRDefault="00CD5702" w:rsidP="00CD5702">
            <w:pPr>
              <w:autoSpaceDE w:val="0"/>
              <w:autoSpaceDN w:val="0"/>
              <w:adjustRightInd w:val="0"/>
              <w:spacing w:after="0" w:line="240"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Тәрбиешінің жетекшілігімен ойындар ойнау.</w:t>
            </w:r>
          </w:p>
        </w:tc>
        <w:tc>
          <w:tcPr>
            <w:tcW w:w="2695" w:type="dxa"/>
            <w:gridSpan w:val="3"/>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sz w:val="20"/>
                <w:szCs w:val="20"/>
                <w:lang w:val="kk-KZ" w:eastAsia="en-US"/>
              </w:rPr>
              <w:lastRenderedPageBreak/>
              <w:t xml:space="preserve">1.Бақылау: </w:t>
            </w:r>
            <w:r w:rsidRPr="00CD5702">
              <w:rPr>
                <w:rFonts w:ascii="Times New Roman" w:eastAsia="Times New Roman" w:hAnsi="Times New Roman" w:cs="Times New Roman"/>
                <w:sz w:val="20"/>
                <w:szCs w:val="20"/>
                <w:lang w:val="kk-KZ" w:eastAsia="en-US"/>
              </w:rPr>
              <w:t>Желді бақылау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Жел туралы түсінік беру.</w:t>
            </w:r>
          </w:p>
          <w:p w:rsidR="00CD5702" w:rsidRPr="00CD5702" w:rsidRDefault="00CD5702" w:rsidP="00CD5702">
            <w:pPr>
              <w:spacing w:after="0" w:line="240" w:lineRule="auto"/>
              <w:contextualSpacing/>
              <w:rPr>
                <w:rFonts w:ascii="Times New Roman" w:eastAsia="Times New Roman"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2.Еңбек:</w:t>
            </w:r>
            <w:r w:rsidRPr="00CD5702">
              <w:rPr>
                <w:rFonts w:ascii="Times New Roman" w:eastAsia="Times New Roman" w:hAnsi="Times New Roman" w:cs="Times New Roman"/>
                <w:sz w:val="20"/>
                <w:szCs w:val="20"/>
                <w:lang w:val="kk-KZ"/>
              </w:rPr>
              <w:t>. Ойын алаңын  қоқыс қалдықтарын тазарту.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 xml:space="preserve">Мақсаты: </w:t>
            </w:r>
            <w:r w:rsidRPr="00CD5702">
              <w:rPr>
                <w:rFonts w:ascii="Times New Roman" w:eastAsiaTheme="minorHAnsi" w:hAnsi="Times New Roman" w:cs="Times New Roman"/>
                <w:sz w:val="20"/>
                <w:szCs w:val="20"/>
                <w:lang w:val="kk-KZ" w:eastAsia="en-US"/>
              </w:rPr>
              <w:t xml:space="preserve">Ойын алаңын тазартуға. Балаларды </w:t>
            </w:r>
            <w:r w:rsidRPr="00CD5702">
              <w:rPr>
                <w:rFonts w:ascii="Times New Roman" w:eastAsiaTheme="minorHAnsi" w:hAnsi="Times New Roman" w:cs="Times New Roman"/>
                <w:sz w:val="20"/>
                <w:szCs w:val="20"/>
                <w:lang w:val="kk-KZ" w:eastAsia="en-US"/>
              </w:rPr>
              <w:lastRenderedPageBreak/>
              <w:t>ұжыммен бірге еңбек етуге үйрету.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3.Қимылды ойын: </w:t>
            </w:r>
            <w:r w:rsidRPr="00CD5702">
              <w:rPr>
                <w:rFonts w:ascii="Times New Roman" w:eastAsiaTheme="minorHAnsi" w:hAnsi="Times New Roman" w:cs="Times New Roman"/>
                <w:sz w:val="20"/>
                <w:szCs w:val="20"/>
                <w:lang w:val="kk-KZ" w:eastAsia="en-US"/>
              </w:rPr>
              <w:t>«Допты қағып ал»</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Балаларды допты екі қолымен қағып алуға,шапшыңдыққа үйрету.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4.Жеке жұмыс:</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Балабақша туралы өлең жаттату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b/>
                <w:sz w:val="20"/>
                <w:szCs w:val="20"/>
                <w:lang w:val="kk-KZ" w:eastAsia="en-US"/>
              </w:rPr>
              <w:t>5.Еркін ойындар:</w:t>
            </w:r>
            <w:r w:rsidRPr="00CD5702">
              <w:rPr>
                <w:rFonts w:ascii="Times New Roman" w:eastAsiaTheme="minorHAnsi" w:hAnsi="Times New Roman" w:cs="Times New Roman"/>
                <w:sz w:val="20"/>
                <w:szCs w:val="20"/>
                <w:lang w:val="kk-KZ" w:eastAsia="en-US"/>
              </w:rPr>
              <w:t xml:space="preserve"> серуенге алып шыққан материалдармен ойындар</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 xml:space="preserve">Мақсаты: </w:t>
            </w:r>
            <w:r w:rsidRPr="00CD5702">
              <w:rPr>
                <w:rFonts w:ascii="Times New Roman" w:eastAsiaTheme="minorHAnsi" w:hAnsi="Times New Roman" w:cs="Times New Roman"/>
                <w:sz w:val="20"/>
                <w:szCs w:val="20"/>
                <w:lang w:val="kk-KZ" w:eastAsia="en-US"/>
              </w:rPr>
              <w:t>Құрдастарымен бірлесіп ойнау.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p>
        </w:tc>
        <w:tc>
          <w:tcPr>
            <w:tcW w:w="3118" w:type="dxa"/>
            <w:tcBorders>
              <w:top w:val="single" w:sz="4" w:space="0" w:color="000000"/>
              <w:left w:val="single" w:sz="4" w:space="0" w:color="auto"/>
              <w:bottom w:val="single" w:sz="4" w:space="0" w:color="000000"/>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sz w:val="20"/>
                <w:szCs w:val="20"/>
                <w:lang w:val="kk-KZ" w:eastAsia="en-US"/>
              </w:rPr>
              <w:lastRenderedPageBreak/>
              <w:t>1.Бақылау:</w:t>
            </w:r>
          </w:p>
          <w:p w:rsidR="00CD5702" w:rsidRPr="00CD5702" w:rsidRDefault="00CD5702" w:rsidP="00CD5702">
            <w:pPr>
              <w:autoSpaceDE w:val="0"/>
              <w:autoSpaceDN w:val="0"/>
              <w:adjustRightInd w:val="0"/>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Аула тазалаушының еңбегін бақылау</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Calibr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Үлкендер еңбегіне құрметпен қарауға тәрбиелеу</w:t>
            </w:r>
            <w:r w:rsidRPr="00CD5702">
              <w:rPr>
                <w:rFonts w:ascii="Times New Roman" w:eastAsiaTheme="minorHAnsi" w:hAnsi="Times New Roman" w:cs="Times New Roman"/>
                <w:color w:val="000000"/>
                <w:sz w:val="20"/>
                <w:szCs w:val="20"/>
                <w:lang w:val="kk-KZ" w:eastAsia="en-US"/>
              </w:rPr>
              <w:t>.</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2.Еңбек:</w:t>
            </w:r>
            <w:r w:rsidRPr="00CD5702">
              <w:rPr>
                <w:rFonts w:ascii="Times New Roman" w:eastAsiaTheme="minorHAnsi" w:hAnsi="Times New Roman" w:cs="Times New Roman"/>
                <w:sz w:val="20"/>
                <w:szCs w:val="20"/>
                <w:lang w:val="kk-KZ" w:eastAsia="en-US"/>
              </w:rPr>
              <w:t>Балабақша ауласындағы гүлдердің тұқымын жинау.</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b/>
                <w:sz w:val="20"/>
                <w:szCs w:val="20"/>
                <w:lang w:val="kk-KZ" w:eastAsia="en-US"/>
              </w:rPr>
              <w:lastRenderedPageBreak/>
              <w:t>Мақсаты:</w:t>
            </w:r>
            <w:r w:rsidRPr="00CD5702">
              <w:rPr>
                <w:rFonts w:ascii="Times New Roman" w:eastAsiaTheme="minorHAnsi" w:hAnsi="Times New Roman" w:cs="Times New Roman"/>
                <w:sz w:val="20"/>
                <w:szCs w:val="20"/>
                <w:lang w:val="kk-KZ" w:eastAsia="en-US"/>
              </w:rPr>
              <w:t>Балаларды ұжыммен бірге еңбек етуге үйрету.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3.Қимылды ойын:</w:t>
            </w:r>
            <w:r w:rsidRPr="00CD5702">
              <w:rPr>
                <w:rFonts w:ascii="Times New Roman" w:eastAsiaTheme="minorHAnsi" w:hAnsi="Times New Roman" w:cs="Times New Roman"/>
                <w:sz w:val="20"/>
                <w:szCs w:val="20"/>
                <w:lang w:val="kk-KZ" w:eastAsia="en-US"/>
              </w:rPr>
              <w:t>«Маған қарай жүгіріңдер»</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:Балаларды жылдамдыққа,бірлесіп ойнауға үйрету.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 xml:space="preserve">4.Жеке жұмыс: </w:t>
            </w:r>
            <w:r w:rsidRPr="00CD5702">
              <w:rPr>
                <w:rFonts w:ascii="Times New Roman" w:eastAsiaTheme="minorHAnsi" w:hAnsi="Times New Roman" w:cs="Times New Roman"/>
                <w:sz w:val="20"/>
                <w:szCs w:val="20"/>
                <w:lang w:val="kk-KZ" w:eastAsia="en-US"/>
              </w:rPr>
              <w:t>« Мен қандаймын?»</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Мақсаты: </w:t>
            </w:r>
            <w:r w:rsidRPr="00CD5702">
              <w:rPr>
                <w:rFonts w:ascii="Times New Roman" w:eastAsiaTheme="minorHAnsi" w:hAnsi="Times New Roman" w:cs="Times New Roman"/>
                <w:sz w:val="20"/>
                <w:szCs w:val="20"/>
                <w:lang w:val="kk-KZ" w:eastAsia="en-US"/>
              </w:rPr>
              <w:t>Балаларға сұраққа толық жауап беруге үйрету.Тілдік қорларын дамыту</w:t>
            </w:r>
            <w:r w:rsidRPr="00CD5702">
              <w:rPr>
                <w:rFonts w:ascii="Times New Roman" w:eastAsiaTheme="minorHAnsi" w:hAnsi="Times New Roman" w:cs="Times New Roman"/>
                <w:b/>
                <w:sz w:val="20"/>
                <w:szCs w:val="20"/>
                <w:lang w:val="kk-KZ" w:eastAsia="en-US"/>
              </w:rPr>
              <w:t>.</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 xml:space="preserve">5.Еркін ойындар: </w:t>
            </w:r>
            <w:r w:rsidRPr="00CD5702">
              <w:rPr>
                <w:rFonts w:ascii="Times New Roman" w:eastAsiaTheme="minorHAnsi" w:hAnsi="Times New Roman" w:cs="Times New Roman"/>
                <w:sz w:val="20"/>
                <w:szCs w:val="20"/>
                <w:lang w:val="kk-KZ" w:eastAsia="en-US"/>
              </w:rPr>
              <w:t>Құмдағы ойын</w:t>
            </w:r>
          </w:p>
          <w:p w:rsidR="00CD5702" w:rsidRPr="00CD5702" w:rsidRDefault="00CD5702" w:rsidP="00CD5702">
            <w:pPr>
              <w:autoSpaceDE w:val="0"/>
              <w:autoSpaceDN w:val="0"/>
              <w:adjustRightInd w:val="0"/>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Тәрбиешінің жетекшілігімен ойындар ойнау.</w:t>
            </w:r>
          </w:p>
        </w:tc>
      </w:tr>
      <w:tr w:rsidR="00CD5702" w:rsidRPr="00CD5702" w:rsidTr="0068136D">
        <w:trPr>
          <w:trHeight w:val="198"/>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20"/>
                <w:szCs w:val="20"/>
                <w:lang w:eastAsia="en-US"/>
              </w:rPr>
            </w:pPr>
            <w:r w:rsidRPr="00CD5702">
              <w:rPr>
                <w:rFonts w:ascii="Times New Roman" w:eastAsia="Times New Roman" w:hAnsi="Times New Roman" w:cs="Times New Roman"/>
                <w:b/>
                <w:iCs/>
                <w:color w:val="000000"/>
                <w:sz w:val="20"/>
                <w:szCs w:val="20"/>
                <w:lang w:val="kk-KZ"/>
              </w:rPr>
              <w:t xml:space="preserve">Серуеннен  оралу </w:t>
            </w:r>
          </w:p>
        </w:tc>
        <w:tc>
          <w:tcPr>
            <w:tcW w:w="1403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Балалардың  реттілікпен киімдерін  шешуі, беті-қолдарын сабындап жуу, сүлгіге сүрту, орнына ілу.</w:t>
            </w:r>
          </w:p>
        </w:tc>
      </w:tr>
      <w:tr w:rsidR="00CD5702" w:rsidRPr="006616B5" w:rsidTr="0068136D">
        <w:trPr>
          <w:trHeight w:val="563"/>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20"/>
                <w:szCs w:val="20"/>
                <w:lang w:val="kk-KZ" w:eastAsia="en-US"/>
              </w:rPr>
            </w:pPr>
            <w:r w:rsidRPr="00CD5702">
              <w:rPr>
                <w:rFonts w:ascii="Times New Roman" w:eastAsia="Times New Roman" w:hAnsi="Times New Roman" w:cs="Times New Roman"/>
                <w:b/>
                <w:iCs/>
                <w:color w:val="000000"/>
                <w:sz w:val="20"/>
                <w:szCs w:val="20"/>
                <w:lang w:val="kk-KZ"/>
              </w:rPr>
              <w:t>Түскі ас</w:t>
            </w:r>
          </w:p>
        </w:tc>
        <w:tc>
          <w:tcPr>
            <w:tcW w:w="1403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Үстел басына қолды жуғаннан кейін дұрыс отыруға дағдыландыру. Орындыққа өзі отырып тұру, қасындағы балаға кедергі келтірмеуге үйрету. Тамақты төкпей-шашпай ұқыпты ішуге, майлықты пайдалануға үйрету. Тамақтан соң алғыс айтып, ас қайыруға дағдыландыру.</w:t>
            </w:r>
          </w:p>
        </w:tc>
      </w:tr>
      <w:tr w:rsidR="00CD5702" w:rsidRPr="00CD5702" w:rsidTr="0068136D">
        <w:trPr>
          <w:trHeight w:val="120"/>
        </w:trPr>
        <w:tc>
          <w:tcPr>
            <w:tcW w:w="21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eastAsia="en-US"/>
              </w:rPr>
            </w:pPr>
            <w:r w:rsidRPr="00CD5702">
              <w:rPr>
                <w:rFonts w:ascii="Times New Roman" w:eastAsia="Times New Roman" w:hAnsi="Times New Roman" w:cs="Times New Roman"/>
                <w:b/>
                <w:iCs/>
                <w:color w:val="000000"/>
                <w:sz w:val="20"/>
                <w:szCs w:val="20"/>
              </w:rPr>
              <w:t>Т</w:t>
            </w:r>
            <w:r w:rsidRPr="00CD5702">
              <w:rPr>
                <w:rFonts w:ascii="Times New Roman" w:eastAsia="Times New Roman" w:hAnsi="Times New Roman" w:cs="Times New Roman"/>
                <w:b/>
                <w:iCs/>
                <w:color w:val="000000"/>
                <w:sz w:val="20"/>
                <w:szCs w:val="20"/>
                <w:lang w:val="kk-KZ"/>
              </w:rPr>
              <w:t>әтті</w:t>
            </w:r>
            <w:r w:rsidRPr="00CD5702">
              <w:rPr>
                <w:rFonts w:ascii="Times New Roman" w:eastAsia="Times New Roman" w:hAnsi="Times New Roman" w:cs="Times New Roman"/>
                <w:b/>
                <w:iCs/>
                <w:color w:val="000000"/>
                <w:sz w:val="20"/>
                <w:szCs w:val="20"/>
              </w:rPr>
              <w:t>ұйқы</w:t>
            </w:r>
          </w:p>
        </w:tc>
        <w:tc>
          <w:tcPr>
            <w:tcW w:w="14037"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Балалардың тыныш ұйықтауына  жағымды жағдай орнату.</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r>
      <w:tr w:rsidR="00CD5702" w:rsidRPr="006616B5" w:rsidTr="0068136D">
        <w:trPr>
          <w:trHeight w:val="893"/>
        </w:trPr>
        <w:tc>
          <w:tcPr>
            <w:tcW w:w="2123"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color w:val="000000"/>
                <w:sz w:val="24"/>
                <w:szCs w:val="20"/>
                <w:lang w:eastAsia="en-US"/>
              </w:rPr>
            </w:pPr>
          </w:p>
        </w:tc>
        <w:tc>
          <w:tcPr>
            <w:tcW w:w="255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D5702" w:rsidRPr="00CD5702" w:rsidRDefault="00CD5702" w:rsidP="00CD5702">
            <w:pPr>
              <w:spacing w:after="0" w:line="240" w:lineRule="auto"/>
              <w:jc w:val="center"/>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Тәтті ұйқы.</w:t>
            </w:r>
          </w:p>
          <w:p w:rsidR="00CD5702" w:rsidRPr="00CD5702" w:rsidRDefault="00CD5702" w:rsidP="00CD5702">
            <w:pPr>
              <w:spacing w:after="0" w:line="240" w:lineRule="auto"/>
              <w:jc w:val="center"/>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Қ.Биғазықызы «Саржайлау» әні.</w:t>
            </w:r>
          </w:p>
        </w:tc>
        <w:tc>
          <w:tcPr>
            <w:tcW w:w="2693"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CD5702" w:rsidRPr="00CD5702" w:rsidRDefault="00CD5702" w:rsidP="00CD5702">
            <w:pPr>
              <w:spacing w:after="0" w:line="240" w:lineRule="auto"/>
              <w:jc w:val="center"/>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Тәтті ұйқы.</w:t>
            </w:r>
          </w:p>
          <w:p w:rsidR="00CD5702" w:rsidRPr="00CD5702" w:rsidRDefault="00CD5702" w:rsidP="00CD5702">
            <w:pPr>
              <w:spacing w:after="0" w:line="240" w:lineRule="auto"/>
              <w:jc w:val="center"/>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 xml:space="preserve">Ә.Асылбеков. «Мен әдепті баламын» әні. </w:t>
            </w:r>
          </w:p>
        </w:tc>
        <w:tc>
          <w:tcPr>
            <w:tcW w:w="2681" w:type="dxa"/>
            <w:gridSpan w:val="3"/>
            <w:tcBorders>
              <w:top w:val="single" w:sz="4" w:space="0" w:color="auto"/>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jc w:val="center"/>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Тәтті ұйқы.</w:t>
            </w:r>
          </w:p>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sz w:val="20"/>
                <w:szCs w:val="20"/>
                <w:lang w:val="kk-KZ"/>
              </w:rPr>
              <w:t xml:space="preserve">Ертегі: «Кім күшті? ». </w:t>
            </w:r>
          </w:p>
        </w:tc>
        <w:tc>
          <w:tcPr>
            <w:tcW w:w="2557"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CD5702" w:rsidRPr="00CD5702" w:rsidRDefault="00CD5702" w:rsidP="00CD5702">
            <w:pPr>
              <w:spacing w:after="0" w:line="240" w:lineRule="auto"/>
              <w:jc w:val="center"/>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Тәтті ұйқы.</w:t>
            </w:r>
          </w:p>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sz w:val="20"/>
                <w:szCs w:val="20"/>
                <w:lang w:val="kk-KZ"/>
              </w:rPr>
              <w:t xml:space="preserve">Ә.Асылбеков. «Балдырған» әні. </w:t>
            </w:r>
          </w:p>
        </w:tc>
        <w:tc>
          <w:tcPr>
            <w:tcW w:w="3550"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CD5702" w:rsidRPr="00CD5702" w:rsidRDefault="00CD5702" w:rsidP="00CD5702">
            <w:pPr>
              <w:spacing w:after="0" w:line="240" w:lineRule="auto"/>
              <w:jc w:val="center"/>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 xml:space="preserve">Тәтті ұйқы. Б.Махамбетова                      «Әй - әй  бөпем»әні             </w:t>
            </w:r>
          </w:p>
        </w:tc>
      </w:tr>
      <w:tr w:rsidR="00CD5702" w:rsidRPr="00CD5702" w:rsidTr="0068136D">
        <w:trPr>
          <w:trHeight w:val="2262"/>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
                <w:iCs/>
                <w:color w:val="000000"/>
                <w:sz w:val="20"/>
                <w:szCs w:val="20"/>
                <w:lang w:val="kk-KZ" w:eastAsia="en-US"/>
              </w:rPr>
            </w:pPr>
            <w:r w:rsidRPr="00CD5702">
              <w:rPr>
                <w:rFonts w:ascii="Times New Roman" w:eastAsia="Times New Roman" w:hAnsi="Times New Roman" w:cs="Times New Roman"/>
                <w:b/>
                <w:bCs/>
                <w:color w:val="000000"/>
                <w:sz w:val="20"/>
                <w:szCs w:val="20"/>
                <w:lang w:val="kk-KZ"/>
              </w:rPr>
              <w:t>Біртіндеп ұйқыдан шынықтыру шаралары</w:t>
            </w:r>
          </w:p>
        </w:tc>
        <w:tc>
          <w:tcPr>
            <w:tcW w:w="25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D5702" w:rsidRPr="00CD5702" w:rsidRDefault="00CD5702" w:rsidP="00CD5702">
            <w:pPr>
              <w:shd w:val="clear" w:color="auto" w:fill="FFFFFF"/>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«Құстар»</w:t>
            </w:r>
          </w:p>
          <w:p w:rsidR="00CD5702" w:rsidRPr="00CD5702" w:rsidRDefault="00CD5702" w:rsidP="00CD5702">
            <w:pPr>
              <w:shd w:val="clear" w:color="auto" w:fill="FFFFFF"/>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1«Құстар оянды»-Б.қ:аяқты сәл алшақ қою.Қолдарды жан-жаққа созу,былғау-«құстар қанат қағып жатыр»</w:t>
            </w:r>
          </w:p>
          <w:p w:rsidR="00CD5702" w:rsidRPr="00CD5702" w:rsidRDefault="00CD5702" w:rsidP="00CD5702">
            <w:pPr>
              <w:shd w:val="clear" w:color="auto" w:fill="FFFFFF"/>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2. «Құстар достарын шақырып жатыр»-Б.қ :тұрып,қол белде,аяқ сәл алшақ.Оң жаққа,сол жаққа бұрылу, «Шиқ-шиқ»деп айту.</w:t>
            </w:r>
          </w:p>
          <w:p w:rsidR="00CD5702" w:rsidRPr="00CD5702" w:rsidRDefault="00CD5702" w:rsidP="00CD5702">
            <w:pPr>
              <w:shd w:val="clear" w:color="auto" w:fill="FFFFFF"/>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lastRenderedPageBreak/>
              <w:t>3.«Құстар жем шұқып жатыр»-Б.қ тұрып,аяқ сәл алшақ,қол төменде.Отыру,саусақпен еденді соғу,бастапқы қалыпқа келу.</w:t>
            </w:r>
          </w:p>
          <w:p w:rsidR="00CD5702" w:rsidRPr="00CD5702" w:rsidRDefault="00CD5702" w:rsidP="00CD5702">
            <w:pPr>
              <w:shd w:val="clear" w:color="auto" w:fill="FFFFFF"/>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4. «Құстар көңілденіп жатыр»-Б.қ тұрып,аяқ сәл алшақ,қол түсірілген.Жүріспен кезектесіп,бір орында секіру.</w:t>
            </w:r>
          </w:p>
        </w:tc>
        <w:tc>
          <w:tcPr>
            <w:tcW w:w="2683" w:type="dxa"/>
            <w:gridSpan w:val="4"/>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lastRenderedPageBreak/>
              <w:t>Жалпы жетілдіру жаттығулары.</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1.Балалар төсекте жатып,бастарын оңға солға бұрады.</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2.Балалар төсекте жатып қолды екі жаққа созады.</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3.Балалар төсекте жатып велиосипет тебеді.</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4.Қолтырауын болып бір қырынан төсек үстінде аяқ-қолды созады.</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lastRenderedPageBreak/>
              <w:t>Табанды шынықтыру массаждары.</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1.Балапандар серуенге шықты шиқ,шиқ.</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2.Табанға арналған денсаулық кілемшелермен жүру.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3.Ілгекті жолмен жүру.</w:t>
            </w:r>
          </w:p>
        </w:tc>
        <w:tc>
          <w:tcPr>
            <w:tcW w:w="2691" w:type="dxa"/>
            <w:gridSpan w:val="4"/>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bCs/>
                <w:iCs/>
                <w:color w:val="000000"/>
                <w:sz w:val="20"/>
                <w:szCs w:val="20"/>
                <w:lang w:val="kk-KZ"/>
              </w:rPr>
              <w:lastRenderedPageBreak/>
              <w:t>1</w:t>
            </w:r>
            <w:r w:rsidRPr="00CD5702">
              <w:rPr>
                <w:rFonts w:ascii="Times New Roman" w:eastAsia="Times New Roman" w:hAnsi="Times New Roman" w:cs="Times New Roman"/>
                <w:b/>
                <w:bCs/>
                <w:i/>
                <w:iCs/>
                <w:color w:val="000000"/>
                <w:sz w:val="20"/>
                <w:szCs w:val="20"/>
                <w:lang w:val="kk-KZ"/>
              </w:rPr>
              <w:t>.</w:t>
            </w:r>
            <w:r w:rsidRPr="00CD5702">
              <w:rPr>
                <w:rFonts w:ascii="Times New Roman" w:eastAsia="Times New Roman" w:hAnsi="Times New Roman" w:cs="Times New Roman"/>
                <w:color w:val="000000"/>
                <w:sz w:val="20"/>
                <w:szCs w:val="20"/>
                <w:lang w:val="kk-KZ"/>
              </w:rPr>
              <w:t xml:space="preserve"> Төсекте жатып жасайтын жаттығулар  </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iCs/>
                <w:color w:val="000000"/>
                <w:sz w:val="20"/>
                <w:szCs w:val="20"/>
                <w:lang w:val="kk-KZ"/>
              </w:rPr>
              <w:t>( 2-3 минут)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w:t>
            </w:r>
            <w:r w:rsidRPr="00CD5702">
              <w:rPr>
                <w:rFonts w:ascii="Times New Roman" w:eastAsia="Times New Roman" w:hAnsi="Times New Roman" w:cs="Times New Roman"/>
                <w:iCs/>
                <w:color w:val="000000"/>
                <w:sz w:val="20"/>
                <w:szCs w:val="20"/>
                <w:lang w:val="kk-KZ"/>
              </w:rPr>
              <w:t>( 3- 4 рет</w:t>
            </w:r>
            <w:r w:rsidRPr="00CD5702">
              <w:rPr>
                <w:rFonts w:ascii="Times New Roman" w:eastAsia="Times New Roman" w:hAnsi="Times New Roman" w:cs="Times New Roman"/>
                <w:color w:val="000000"/>
                <w:sz w:val="20"/>
                <w:szCs w:val="20"/>
                <w:lang w:val="kk-KZ"/>
              </w:rPr>
              <w:t> )</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 xml:space="preserve">Төрт аяқтап тұрып шынтаққа тіреліп алақанымызбен </w:t>
            </w:r>
            <w:r w:rsidRPr="00CD5702">
              <w:rPr>
                <w:rFonts w:ascii="Times New Roman" w:eastAsia="Times New Roman" w:hAnsi="Times New Roman" w:cs="Times New Roman"/>
                <w:color w:val="000000"/>
                <w:sz w:val="20"/>
                <w:szCs w:val="20"/>
                <w:lang w:val="kk-KZ"/>
              </w:rPr>
              <w:lastRenderedPageBreak/>
              <w:t>иегімізді ұстап оң аяғымызды созу, сол аяғымызды созу, </w:t>
            </w:r>
            <w:r w:rsidRPr="00CD5702">
              <w:rPr>
                <w:rFonts w:ascii="Times New Roman" w:eastAsia="Times New Roman" w:hAnsi="Times New Roman" w:cs="Times New Roman"/>
                <w:iCs/>
                <w:color w:val="000000"/>
                <w:sz w:val="20"/>
                <w:szCs w:val="20"/>
                <w:lang w:val="kk-KZ"/>
              </w:rPr>
              <w:t>( 3- 4 рет)</w:t>
            </w:r>
          </w:p>
          <w:p w:rsidR="00CD5702" w:rsidRPr="00CD5702" w:rsidRDefault="00CD5702" w:rsidP="00CD5702">
            <w:pPr>
              <w:shd w:val="clear" w:color="auto" w:fill="FFFFFF"/>
              <w:spacing w:after="0" w:line="240" w:lineRule="auto"/>
              <w:rPr>
                <w:rFonts w:ascii="Times New Roman" w:eastAsia="Calibri" w:hAnsi="Times New Roman" w:cs="Times New Roman"/>
                <w:sz w:val="20"/>
                <w:szCs w:val="20"/>
                <w:lang w:val="kk-KZ" w:eastAsia="en-US"/>
              </w:rPr>
            </w:pPr>
          </w:p>
        </w:tc>
        <w:tc>
          <w:tcPr>
            <w:tcW w:w="2557" w:type="dxa"/>
            <w:gridSpan w:val="3"/>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lastRenderedPageBreak/>
              <w:t>Бойымызды жазайық. Қолымызды созайық.</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Жаттығулар жасайық, Ұйқымызды ашайық.</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Ояну жаттығу.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Қайырлы күн көздерім! (балалар қастарын, көздерін сипайды.</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Қайырлы күн құлақтарым(құлақтарын сипайды)</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lastRenderedPageBreak/>
              <w:t>Қайырлы күн беттеріміз(беттерін сипау)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Қайырлы күн қолдарымыз(қолдарын сипау)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Қайырлы күн аяқтарымыз(аяқтарын сипау)</w:t>
            </w:r>
          </w:p>
        </w:tc>
        <w:tc>
          <w:tcPr>
            <w:tcW w:w="3550" w:type="dxa"/>
            <w:gridSpan w:val="3"/>
            <w:tcBorders>
              <w:top w:val="single" w:sz="4" w:space="0" w:color="000000"/>
              <w:left w:val="single" w:sz="4" w:space="0" w:color="auto"/>
              <w:bottom w:val="single" w:sz="4" w:space="0" w:color="000000"/>
              <w:right w:val="single" w:sz="4" w:space="0" w:color="000000"/>
            </w:tcBorders>
            <w:shd w:val="clear" w:color="auto" w:fill="FFFFFF"/>
          </w:tcPr>
          <w:p w:rsidR="00CD5702" w:rsidRPr="00CD5702" w:rsidRDefault="00CD5702" w:rsidP="00CD5702">
            <w:pPr>
              <w:shd w:val="clear" w:color="auto" w:fill="FFFFFF"/>
              <w:spacing w:after="0" w:line="240" w:lineRule="auto"/>
              <w:rPr>
                <w:rFonts w:ascii="Times New Roman" w:eastAsiaTheme="minorHAnsi" w:hAnsi="Times New Roman" w:cs="Times New Roman"/>
                <w:sz w:val="20"/>
                <w:szCs w:val="18"/>
                <w:lang w:val="kk-KZ" w:eastAsia="en-US"/>
              </w:rPr>
            </w:pPr>
            <w:r w:rsidRPr="00CD5702">
              <w:rPr>
                <w:rFonts w:ascii="Times New Roman" w:eastAsiaTheme="minorHAnsi" w:hAnsi="Times New Roman" w:cs="Times New Roman"/>
                <w:sz w:val="20"/>
                <w:szCs w:val="18"/>
                <w:lang w:val="kk-KZ" w:eastAsia="en-US"/>
              </w:rPr>
              <w:lastRenderedPageBreak/>
              <w:t>Музыка әуенімен біртіндеп тұрғызу.Төсекте отырып ояну, жаттығу жасату,ауыз қуыстарын,беті қолдарын шаю.</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 xml:space="preserve">Майтабанның алдын алу.                       </w:t>
            </w:r>
            <w:r w:rsidRPr="00CD5702">
              <w:rPr>
                <w:rFonts w:ascii="Times New Roman" w:eastAsia="Times New Roman" w:hAnsi="Times New Roman" w:cs="Times New Roman"/>
                <w:iCs/>
                <w:color w:val="000000"/>
                <w:sz w:val="20"/>
                <w:szCs w:val="20"/>
                <w:lang w:val="kk-KZ"/>
              </w:rPr>
              <w:t>(2 минут)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Арнай жолдармен жүру, дымқыл жолмен жүру.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Орындыққы отырып арнайы шұлықтарын киіп жүру. Отырып табанымызды сипалау.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lastRenderedPageBreak/>
              <w:t>Арқанын қалпын сақтауға арналған жаттығулар</w:t>
            </w:r>
            <w:r w:rsidRPr="00CD5702">
              <w:rPr>
                <w:rFonts w:ascii="Times New Roman" w:eastAsia="Times New Roman" w:hAnsi="Times New Roman" w:cs="Times New Roman"/>
                <w:b/>
                <w:color w:val="000000"/>
                <w:sz w:val="20"/>
                <w:szCs w:val="20"/>
                <w:lang w:val="kk-KZ"/>
              </w:rPr>
              <w:t>. </w:t>
            </w:r>
            <w:r w:rsidRPr="00CD5702">
              <w:rPr>
                <w:rFonts w:ascii="Times New Roman" w:eastAsia="Times New Roman" w:hAnsi="Times New Roman" w:cs="Times New Roman"/>
                <w:iCs/>
                <w:color w:val="000000"/>
                <w:sz w:val="20"/>
                <w:szCs w:val="20"/>
                <w:lang w:val="kk-KZ"/>
              </w:rPr>
              <w:t>( 2 минут)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p>
        </w:tc>
      </w:tr>
      <w:tr w:rsidR="00CD5702" w:rsidRPr="006616B5" w:rsidTr="0068136D">
        <w:trPr>
          <w:trHeight w:val="248"/>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rPr>
              <w:t>Бесін  ас</w:t>
            </w:r>
          </w:p>
        </w:tc>
        <w:tc>
          <w:tcPr>
            <w:tcW w:w="1403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Ас мәзірін атау. Ас ішкен кезде жан-жағына алаңдамауға ,тамақты төкпей ішуге , тамақ  ішкен кезде сөйлемеуге , нан қоқымын шашпауға  тәрбиелеу.</w:t>
            </w:r>
          </w:p>
        </w:tc>
      </w:tr>
      <w:tr w:rsidR="00CD5702" w:rsidRPr="006616B5" w:rsidTr="0068136D">
        <w:trPr>
          <w:trHeight w:val="846"/>
        </w:trPr>
        <w:tc>
          <w:tcPr>
            <w:tcW w:w="2123" w:type="dxa"/>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Calibri"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t xml:space="preserve">Ойындар, дербес әрекет, </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rPr>
            </w:pPr>
          </w:p>
          <w:p w:rsidR="00CD5702" w:rsidRPr="00CD5702" w:rsidRDefault="00CD5702" w:rsidP="00CD5702">
            <w:pPr>
              <w:spacing w:after="0" w:line="240" w:lineRule="auto"/>
              <w:jc w:val="both"/>
              <w:rPr>
                <w:rFonts w:ascii="Times New Roman" w:eastAsia="Times New Roman" w:hAnsi="Times New Roman" w:cs="Times New Roman"/>
                <w:b/>
                <w:color w:val="000000"/>
                <w:sz w:val="20"/>
                <w:szCs w:val="20"/>
                <w:lang w:val="kk-KZ" w:eastAsia="en-US"/>
              </w:rPr>
            </w:pPr>
          </w:p>
        </w:tc>
        <w:tc>
          <w:tcPr>
            <w:tcW w:w="254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eastAsia="en-US"/>
              </w:rPr>
              <w:t xml:space="preserve">1. Ойын бұрышы: Картотека №30 </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eastAsia="en-US"/>
              </w:rPr>
              <w:t>Желілі-рөлдік ойын: «Отбасы»</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color w:val="000000"/>
                <w:sz w:val="20"/>
                <w:szCs w:val="20"/>
                <w:lang w:val="kk-KZ" w:eastAsia="en-US"/>
              </w:rPr>
              <w:t>Мақсаты:</w:t>
            </w:r>
            <w:r w:rsidRPr="00CD5702">
              <w:rPr>
                <w:rFonts w:ascii="Times New Roman" w:eastAsia="Times New Roman" w:hAnsi="Times New Roman" w:cs="Times New Roman"/>
                <w:sz w:val="20"/>
                <w:szCs w:val="20"/>
                <w:lang w:val="kk-KZ"/>
              </w:rPr>
              <w:t xml:space="preserve"> Ойын арқылы балалардың білімдерін кеңейту, тіл байлығын дамыту. Бірлесіп ойнауға </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тәрбиелеу, үлкендер еңбегін бағалай білуге үйрету.</w:t>
            </w:r>
          </w:p>
        </w:tc>
        <w:tc>
          <w:tcPr>
            <w:tcW w:w="2697"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imes New Roman" w:hAnsi="Times New Roman" w:cs="Times New Roman"/>
                <w:b/>
                <w:sz w:val="20"/>
                <w:szCs w:val="20"/>
                <w:lang w:val="kk-KZ"/>
              </w:rPr>
              <w:t>1.Вариативтік компонент</w:t>
            </w:r>
            <w:r w:rsidRPr="00CD5702">
              <w:rPr>
                <w:rFonts w:ascii="Times New Roman" w:eastAsia="Times New Roman" w:hAnsi="Times New Roman" w:cs="Times New Roman"/>
                <w:sz w:val="20"/>
                <w:szCs w:val="20"/>
                <w:lang w:val="kk-KZ"/>
              </w:rPr>
              <w:t>«Логика әлемі»</w:t>
            </w:r>
          </w:p>
          <w:p w:rsidR="00CD5702" w:rsidRPr="00CD5702" w:rsidRDefault="00CD5702" w:rsidP="00CD5702">
            <w:pPr>
              <w:shd w:val="clear" w:color="auto" w:fill="FFFFFF"/>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Тақырыбы</w:t>
            </w:r>
            <w:r w:rsidRPr="00CD5702">
              <w:rPr>
                <w:rFonts w:ascii="Times New Roman" w:eastAsiaTheme="minorHAnsi" w:hAnsi="Times New Roman" w:cs="Times New Roman"/>
                <w:sz w:val="20"/>
                <w:szCs w:val="20"/>
                <w:lang w:val="kk-KZ" w:eastAsia="en-US"/>
              </w:rPr>
              <w:t>: «.Цифрлар тізбегіе жалғастыр»</w:t>
            </w:r>
          </w:p>
          <w:p w:rsidR="00CD5702" w:rsidRPr="00CD5702" w:rsidRDefault="00CD5702" w:rsidP="00CD5702">
            <w:pPr>
              <w:shd w:val="clear" w:color="auto" w:fill="FFFFFF"/>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Балаларды 1 ден 10 ға днйін тура және кері санауға дағдыландыру. </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Әдіс-тәсілдері:</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1.Сандар қатарымен жұмыс</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2.Логикалық ойын: «Тосын тапсырма»</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3.Сергіту сәті</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4.Дидактикалық ойын: «Цифрлар тізбегін жалғастыр»</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5.Дидактикалық ойын: «Көршісін тап»</w:t>
            </w:r>
          </w:p>
          <w:p w:rsidR="00CD5702" w:rsidRPr="00CD5702" w:rsidRDefault="00CD5702" w:rsidP="00CD5702">
            <w:pPr>
              <w:shd w:val="clear" w:color="auto" w:fill="FFFFFF"/>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6. Қорытынды</w:t>
            </w:r>
          </w:p>
        </w:tc>
        <w:tc>
          <w:tcPr>
            <w:tcW w:w="2691"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b/>
                <w:sz w:val="20"/>
                <w:szCs w:val="20"/>
                <w:lang w:val="kk-KZ"/>
              </w:rPr>
              <w:t>1.Шығармашылық орталығы:</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 xml:space="preserve">Тақырыбы: «Қар жауғанда» </w:t>
            </w:r>
            <w:r w:rsidRPr="00CD5702">
              <w:rPr>
                <w:rFonts w:ascii="Times New Roman" w:eastAsia="Times New Roman" w:hAnsi="Times New Roman" w:cs="Times New Roman"/>
                <w:b/>
                <w:sz w:val="20"/>
                <w:szCs w:val="20"/>
                <w:lang w:val="kk-KZ"/>
              </w:rPr>
              <w:t>Мақсаты:</w:t>
            </w:r>
            <w:r w:rsidRPr="00CD5702">
              <w:rPr>
                <w:rFonts w:ascii="Times New Roman" w:eastAsia="Times New Roman" w:hAnsi="Times New Roman" w:cs="Times New Roman"/>
                <w:sz w:val="20"/>
                <w:szCs w:val="20"/>
                <w:lang w:val="kk-KZ"/>
              </w:rPr>
              <w:t xml:space="preserve"> Балаларды табиғат құбылыстарын бақылай отырып, өз сезімдерін бейнелей білуге үйрету.</w:t>
            </w:r>
          </w:p>
        </w:tc>
        <w:tc>
          <w:tcPr>
            <w:tcW w:w="2557"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1.Вариативтік компонент</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sz w:val="20"/>
                <w:szCs w:val="20"/>
                <w:lang w:val="kk-KZ"/>
              </w:rPr>
              <w:t>Тақырыбы</w:t>
            </w:r>
            <w:r w:rsidRPr="00CD5702">
              <w:rPr>
                <w:rFonts w:ascii="Times New Roman" w:eastAsia="Times New Roman" w:hAnsi="Times New Roman" w:cs="Times New Roman"/>
                <w:sz w:val="20"/>
                <w:szCs w:val="20"/>
                <w:lang w:val="kk-KZ"/>
              </w:rPr>
              <w:t xml:space="preserve"> «Кел билейік»                                  (Пән  маманның жоспары бойынша)</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p>
        </w:tc>
        <w:tc>
          <w:tcPr>
            <w:tcW w:w="355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widowControl w:val="0"/>
              <w:suppressAutoHyphens/>
              <w:autoSpaceDN w:val="0"/>
              <w:spacing w:after="0" w:line="240" w:lineRule="auto"/>
              <w:textAlignment w:val="baseline"/>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eastAsia="en-US"/>
              </w:rPr>
              <w:t>1.</w:t>
            </w:r>
            <w:r w:rsidRPr="00CD5702">
              <w:rPr>
                <w:rFonts w:ascii="Times New Roman" w:eastAsia="Times New Roman" w:hAnsi="Times New Roman" w:cs="Times New Roman"/>
                <w:b/>
                <w:sz w:val="20"/>
                <w:szCs w:val="20"/>
                <w:lang w:val="kk-KZ"/>
              </w:rPr>
              <w:t xml:space="preserve"> Вариативтік компонен</w:t>
            </w:r>
            <w:r w:rsidR="00162B99">
              <w:rPr>
                <w:rFonts w:ascii="Times New Roman" w:eastAsia="Times New Roman" w:hAnsi="Times New Roman" w:cs="Times New Roman"/>
                <w:b/>
                <w:sz w:val="20"/>
                <w:szCs w:val="20"/>
                <w:lang w:val="kk-KZ"/>
              </w:rPr>
              <w:t>т</w:t>
            </w:r>
          </w:p>
          <w:p w:rsidR="00CD5702" w:rsidRPr="00CD5702" w:rsidRDefault="002839A8" w:rsidP="00CD5702">
            <w:pPr>
              <w:widowControl w:val="0"/>
              <w:suppressAutoHyphens/>
              <w:autoSpaceDN w:val="0"/>
              <w:spacing w:after="0" w:line="240" w:lineRule="auto"/>
              <w:textAlignment w:val="baseline"/>
              <w:rPr>
                <w:rFonts w:ascii="Times New Roman" w:eastAsia="SimSun" w:hAnsi="Times New Roman" w:cs="Mangal"/>
                <w:b/>
                <w:bCs/>
                <w:kern w:val="3"/>
                <w:sz w:val="20"/>
                <w:szCs w:val="28"/>
                <w:lang w:val="kk-KZ" w:eastAsia="zh-CN" w:bidi="hi-IN"/>
              </w:rPr>
            </w:pPr>
            <w:r>
              <w:rPr>
                <w:rFonts w:ascii="Times New Roman" w:eastAsia="SimSun" w:hAnsi="Times New Roman" w:cs="Mangal"/>
                <w:bCs/>
                <w:kern w:val="3"/>
                <w:sz w:val="20"/>
                <w:szCs w:val="20"/>
                <w:lang w:val="kk-KZ" w:eastAsia="zh-CN" w:bidi="hi-IN"/>
              </w:rPr>
              <w:t>«Қауіпсіздік сабақтары»</w:t>
            </w:r>
          </w:p>
          <w:p w:rsidR="00CD5702" w:rsidRPr="00CD5702" w:rsidRDefault="00CD5702" w:rsidP="00CD5702">
            <w:pPr>
              <w:widowControl w:val="0"/>
              <w:suppressAutoHyphens/>
              <w:autoSpaceDN w:val="0"/>
              <w:spacing w:after="0" w:line="240" w:lineRule="auto"/>
              <w:textAlignment w:val="baseline"/>
              <w:rPr>
                <w:rFonts w:ascii="Times New Roman" w:eastAsia="SimSun" w:hAnsi="Times New Roman" w:cs="Mangal"/>
                <w:b/>
                <w:bCs/>
                <w:kern w:val="3"/>
                <w:sz w:val="20"/>
                <w:szCs w:val="28"/>
                <w:lang w:val="kk-KZ" w:eastAsia="zh-CN" w:bidi="hi-IN"/>
              </w:rPr>
            </w:pPr>
            <w:r w:rsidRPr="00CD5702">
              <w:rPr>
                <w:rFonts w:ascii="Times New Roman" w:eastAsia="Times New Roman" w:hAnsi="Times New Roman" w:cs="Times New Roman"/>
                <w:b/>
                <w:color w:val="000000"/>
                <w:sz w:val="20"/>
                <w:szCs w:val="20"/>
                <w:lang w:val="kk-KZ" w:eastAsia="en-US"/>
              </w:rPr>
              <w:t>Тақырыбы:</w:t>
            </w:r>
            <w:r w:rsidRPr="00CD5702">
              <w:rPr>
                <w:rFonts w:ascii="Times New Roman" w:eastAsia="SimSun" w:hAnsi="Times New Roman" w:cs="Mangal"/>
                <w:bCs/>
                <w:kern w:val="3"/>
                <w:sz w:val="20"/>
                <w:szCs w:val="20"/>
                <w:lang w:val="kk-KZ" w:eastAsia="zh-CN" w:bidi="hi-IN"/>
              </w:rPr>
              <w:t>Көшкін деген не?</w:t>
            </w:r>
          </w:p>
          <w:p w:rsidR="00CD5702" w:rsidRPr="00CD5702" w:rsidRDefault="00CD5702" w:rsidP="00CD5702">
            <w:pPr>
              <w:widowControl w:val="0"/>
              <w:suppressAutoHyphens/>
              <w:autoSpaceDN w:val="0"/>
              <w:spacing w:after="0" w:line="259" w:lineRule="auto"/>
              <w:textAlignment w:val="baseline"/>
              <w:rPr>
                <w:rFonts w:ascii="Times New Roman" w:eastAsia="SimSun" w:hAnsi="Times New Roman" w:cs="Mangal"/>
                <w:bCs/>
                <w:kern w:val="3"/>
                <w:sz w:val="20"/>
                <w:szCs w:val="20"/>
                <w:lang w:val="kk-KZ" w:eastAsia="zh-CN" w:bidi="hi-IN"/>
              </w:rPr>
            </w:pPr>
            <w:r w:rsidRPr="00CD5702">
              <w:rPr>
                <w:rFonts w:ascii="Times New Roman" w:eastAsia="SimSun" w:hAnsi="Times New Roman" w:cs="Mangal"/>
                <w:b/>
                <w:bCs/>
                <w:kern w:val="3"/>
                <w:sz w:val="20"/>
                <w:szCs w:val="20"/>
                <w:lang w:val="kk-KZ" w:eastAsia="zh-CN" w:bidi="hi-IN"/>
              </w:rPr>
              <w:t>Мақсаты</w:t>
            </w:r>
            <w:r w:rsidRPr="00CD5702">
              <w:rPr>
                <w:rFonts w:ascii="Times New Roman" w:eastAsia="SimSun" w:hAnsi="Times New Roman" w:cs="Mangal"/>
                <w:bCs/>
                <w:kern w:val="3"/>
                <w:sz w:val="20"/>
                <w:szCs w:val="20"/>
                <w:lang w:val="kk-KZ" w:eastAsia="zh-CN" w:bidi="hi-IN"/>
              </w:rPr>
              <w:t>:Көшкін оның пайда болуы салдары,оныңалдын-алу шараларын сурет бойынша әңгімелеп, түсіндіру.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Әдіс-тәсілдері:</w:t>
            </w:r>
          </w:p>
          <w:p w:rsidR="00CD5702" w:rsidRPr="00CD5702" w:rsidRDefault="00CD5702" w:rsidP="00CD5702">
            <w:pPr>
              <w:spacing w:after="160" w:line="259" w:lineRule="auto"/>
              <w:rPr>
                <w:rFonts w:ascii="Times New Roman" w:eastAsiaTheme="minorHAnsi" w:hAnsi="Times New Roman" w:cs="Times New Roman"/>
                <w:sz w:val="20"/>
                <w:szCs w:val="20"/>
                <w:lang w:val="kk-KZ" w:eastAsia="en-US"/>
              </w:rPr>
            </w:pPr>
            <w:r w:rsidRPr="00CD5702">
              <w:rPr>
                <w:rFonts w:ascii="Times New Roman" w:eastAsia="SimSun" w:hAnsi="Times New Roman" w:cs="Mangal"/>
                <w:bCs/>
                <w:kern w:val="3"/>
                <w:sz w:val="20"/>
                <w:szCs w:val="20"/>
                <w:lang w:val="kk-KZ" w:eastAsia="zh-CN" w:bidi="hi-IN"/>
              </w:rPr>
              <w:t xml:space="preserve"> </w:t>
            </w:r>
            <w:r w:rsidRPr="00CD5702">
              <w:rPr>
                <w:rFonts w:ascii="Times New Roman" w:eastAsiaTheme="minorHAnsi" w:hAnsi="Times New Roman" w:cs="Times New Roman"/>
                <w:sz w:val="20"/>
                <w:szCs w:val="20"/>
                <w:lang w:val="kk-KZ" w:eastAsia="en-US"/>
              </w:rPr>
              <w:t>1.Бейнетаныстырылы</w:t>
            </w:r>
            <w:r w:rsidR="00CB6F9D">
              <w:rPr>
                <w:rFonts w:ascii="Times New Roman" w:eastAsiaTheme="minorHAnsi" w:hAnsi="Times New Roman" w:cs="Times New Roman"/>
                <w:sz w:val="20"/>
                <w:szCs w:val="20"/>
                <w:lang w:val="kk-KZ" w:eastAsia="en-US"/>
              </w:rPr>
              <w:t>Мақсаты:</w:t>
            </w:r>
            <w:r w:rsidRPr="00CD5702">
              <w:rPr>
                <w:rFonts w:ascii="Times New Roman" w:eastAsiaTheme="minorHAnsi" w:hAnsi="Times New Roman" w:cs="Times New Roman"/>
                <w:sz w:val="20"/>
                <w:szCs w:val="20"/>
                <w:lang w:val="kk-KZ" w:eastAsia="en-US"/>
              </w:rPr>
              <w:t>«Көшкін деген не?»                                              2. Ширату тапсырмалары: «Менің ойым»                                                              3. Ұжымдық жұмыс: «Көшкін салдары»</w:t>
            </w:r>
          </w:p>
          <w:p w:rsidR="00CD5702" w:rsidRPr="00CD5702" w:rsidRDefault="00CD5702" w:rsidP="00CD5702">
            <w:pPr>
              <w:spacing w:after="16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4. Quizlet тапсырмалары</w:t>
            </w:r>
          </w:p>
          <w:p w:rsidR="00CD5702" w:rsidRPr="00CD5702" w:rsidRDefault="00CD5702" w:rsidP="00CD5702">
            <w:pPr>
              <w:widowControl w:val="0"/>
              <w:suppressAutoHyphens/>
              <w:autoSpaceDN w:val="0"/>
              <w:spacing w:after="0" w:line="240" w:lineRule="auto"/>
              <w:textAlignment w:val="baseline"/>
              <w:rPr>
                <w:rFonts w:ascii="Times New Roman" w:eastAsia="SimSun" w:hAnsi="Times New Roman" w:cs="Mangal"/>
                <w:bCs/>
                <w:kern w:val="3"/>
                <w:sz w:val="20"/>
                <w:szCs w:val="28"/>
                <w:lang w:val="kk-KZ" w:eastAsia="zh-CN" w:bidi="hi-IN"/>
              </w:rPr>
            </w:pPr>
            <w:r w:rsidRPr="00CD5702">
              <w:rPr>
                <w:rFonts w:ascii="Times New Roman" w:eastAsiaTheme="minorHAnsi" w:hAnsi="Times New Roman" w:cs="Times New Roman"/>
                <w:sz w:val="20"/>
                <w:szCs w:val="20"/>
                <w:lang w:val="kk-KZ" w:eastAsia="en-US"/>
              </w:rPr>
              <w:t>5. Қорытынды</w:t>
            </w:r>
          </w:p>
        </w:tc>
      </w:tr>
      <w:tr w:rsidR="00CD5702" w:rsidRPr="006616B5" w:rsidTr="0068136D">
        <w:trPr>
          <w:trHeight w:val="70"/>
        </w:trPr>
        <w:tc>
          <w:tcPr>
            <w:tcW w:w="2123" w:type="dxa"/>
            <w:tcBorders>
              <w:top w:val="single" w:sz="4" w:space="0" w:color="auto"/>
              <w:left w:val="single" w:sz="4" w:space="0" w:color="000000"/>
              <w:bottom w:val="nil"/>
              <w:right w:val="single" w:sz="4" w:space="0" w:color="000000"/>
            </w:tcBorders>
            <w:vAlign w:val="center"/>
            <w:hideMark/>
          </w:tcPr>
          <w:p w:rsidR="00CD5702" w:rsidRPr="00CD5702" w:rsidRDefault="00CD5702" w:rsidP="00CD5702">
            <w:pPr>
              <w:spacing w:after="0" w:line="240" w:lineRule="auto"/>
              <w:rPr>
                <w:rFonts w:ascii="Times New Roman" w:eastAsia="Calibri"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t>баланың жеке даму картасына сәйкес жеке жұмыс.</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p>
        </w:tc>
        <w:tc>
          <w:tcPr>
            <w:tcW w:w="2542"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ind w:right="-108"/>
              <w:rPr>
                <w:rFonts w:ascii="Times New Roman" w:eastAsia="Times New Roman" w:hAnsi="Times New Roman" w:cs="Times New Roman"/>
                <w:b/>
                <w:color w:val="000000"/>
                <w:sz w:val="20"/>
                <w:szCs w:val="20"/>
                <w:lang w:val="kk-KZ"/>
              </w:rPr>
            </w:pPr>
            <w:r w:rsidRPr="00CD5702">
              <w:rPr>
                <w:rFonts w:ascii="Times New Roman" w:eastAsia="Times New Roman" w:hAnsi="Times New Roman" w:cs="Times New Roman"/>
                <w:color w:val="000000"/>
                <w:sz w:val="20"/>
                <w:szCs w:val="20"/>
                <w:lang w:val="kk-KZ"/>
              </w:rPr>
              <w:t>Серік Бектасқа</w:t>
            </w:r>
            <w:r w:rsidRPr="00CD5702">
              <w:rPr>
                <w:rFonts w:ascii="Times New Roman" w:eastAsia="Times New Roman" w:hAnsi="Times New Roman" w:cs="Times New Roman"/>
                <w:b/>
                <w:color w:val="000000"/>
                <w:sz w:val="20"/>
                <w:szCs w:val="20"/>
                <w:lang w:val="kk-KZ"/>
              </w:rPr>
              <w:t xml:space="preserve"> </w:t>
            </w:r>
            <w:r w:rsidRPr="00CD5702">
              <w:rPr>
                <w:rFonts w:ascii="Times New Roman" w:eastAsia="Times New Roman" w:hAnsi="Times New Roman" w:cs="Times New Roman"/>
                <w:color w:val="000000"/>
                <w:sz w:val="20"/>
                <w:szCs w:val="20"/>
                <w:lang w:val="kk-KZ"/>
              </w:rPr>
              <w:t>отбасында кімдер тұратынын және оларды атап айтуға үйрету.</w:t>
            </w:r>
          </w:p>
        </w:tc>
        <w:tc>
          <w:tcPr>
            <w:tcW w:w="2697" w:type="dxa"/>
            <w:gridSpan w:val="5"/>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Әлібек Гүлімге</w:t>
            </w:r>
            <w:r w:rsidRPr="00CD5702">
              <w:rPr>
                <w:rFonts w:ascii="Times New Roman" w:eastAsia="Times New Roman" w:hAnsi="Times New Roman" w:cs="Times New Roman"/>
                <w:b/>
                <w:color w:val="000000"/>
                <w:sz w:val="20"/>
                <w:szCs w:val="20"/>
                <w:lang w:val="kk-KZ"/>
              </w:rPr>
              <w:t xml:space="preserve"> </w:t>
            </w:r>
            <w:r w:rsidRPr="00CD5702">
              <w:rPr>
                <w:rFonts w:ascii="Times New Roman" w:eastAsia="Times New Roman" w:hAnsi="Times New Roman" w:cs="Times New Roman"/>
                <w:sz w:val="20"/>
                <w:szCs w:val="20"/>
                <w:lang w:val="kk-KZ"/>
              </w:rPr>
              <w:t>қалауы бойынша түрлі құрылыстар құрастыруға үйрету.</w:t>
            </w:r>
          </w:p>
        </w:tc>
        <w:tc>
          <w:tcPr>
            <w:tcW w:w="2691" w:type="dxa"/>
            <w:gridSpan w:val="4"/>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Қалыбек Абдурахимге</w:t>
            </w:r>
            <w:r w:rsidRPr="00CD5702">
              <w:rPr>
                <w:rFonts w:ascii="Times New Roman" w:eastAsia="Times New Roman" w:hAnsi="Times New Roman" w:cs="Times New Roman"/>
                <w:color w:val="000000"/>
                <w:sz w:val="20"/>
                <w:szCs w:val="20"/>
                <w:lang w:val="kk-KZ"/>
              </w:rPr>
              <w:t xml:space="preserve"> Ұқсас суреттердің айырмашылығын  ажыратуға үйрету.</w:t>
            </w:r>
          </w:p>
        </w:tc>
        <w:tc>
          <w:tcPr>
            <w:tcW w:w="2557"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lang w:val="kk-KZ"/>
              </w:rPr>
            </w:pPr>
            <w:r w:rsidRPr="00CD5702">
              <w:rPr>
                <w:rFonts w:ascii="Times New Roman" w:eastAsia="Times New Roman" w:hAnsi="Times New Roman" w:cs="Times New Roman"/>
                <w:lang w:val="kk-KZ"/>
              </w:rPr>
              <w:t>Жауынбай Алькяусар</w:t>
            </w:r>
          </w:p>
          <w:p w:rsidR="00CD5702" w:rsidRPr="00CD5702" w:rsidRDefault="00CD5702" w:rsidP="00CD5702">
            <w:pPr>
              <w:spacing w:after="0" w:line="240" w:lineRule="auto"/>
              <w:rPr>
                <w:rFonts w:ascii="Times New Roman" w:eastAsia="Times New Roman" w:hAnsi="Times New Roman" w:cs="Times New Roman"/>
                <w:b/>
                <w:lang w:val="kk-KZ"/>
              </w:rPr>
            </w:pPr>
            <w:r w:rsidRPr="00CD5702">
              <w:rPr>
                <w:rFonts w:ascii="Times New Roman" w:eastAsia="Times New Roman" w:hAnsi="Times New Roman" w:cs="Times New Roman"/>
                <w:lang w:val="kk-KZ"/>
              </w:rPr>
              <w:t>заттарды топтастыруға жаттықтыру, өз бетінше тапсырманы орындауға дағдыландыру, ойлау қабілетін дамыту</w:t>
            </w:r>
          </w:p>
        </w:tc>
        <w:tc>
          <w:tcPr>
            <w:tcW w:w="355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ind w:right="-108"/>
              <w:rPr>
                <w:rFonts w:ascii="Times New Roman" w:eastAsia="Times New Roman" w:hAnsi="Times New Roman" w:cs="Times New Roman"/>
                <w:lang w:val="kk-KZ"/>
              </w:rPr>
            </w:pPr>
            <w:r w:rsidRPr="00CD5702">
              <w:rPr>
                <w:rFonts w:ascii="Times New Roman" w:eastAsia="Times New Roman" w:hAnsi="Times New Roman" w:cs="Times New Roman"/>
                <w:color w:val="000000"/>
                <w:lang w:val="kk-KZ" w:eastAsia="en-US"/>
              </w:rPr>
              <w:t>Жалғас Дінмұхамед Фотосуретте бейнеленген достарын атап беру. </w:t>
            </w:r>
            <w:r w:rsidRPr="00CD5702">
              <w:rPr>
                <w:rFonts w:ascii="Times New Roman" w:eastAsia="Times New Roman" w:hAnsi="Times New Roman" w:cs="Times New Roman"/>
                <w:color w:val="000000"/>
                <w:lang w:val="kk-KZ" w:eastAsia="en-US"/>
              </w:rPr>
              <w:br/>
            </w:r>
          </w:p>
          <w:p w:rsidR="00CD5702" w:rsidRPr="00CD5702" w:rsidRDefault="00CD5702" w:rsidP="00CD5702">
            <w:pPr>
              <w:spacing w:after="0" w:line="240" w:lineRule="auto"/>
              <w:ind w:right="-108"/>
              <w:rPr>
                <w:rFonts w:ascii="Times New Roman" w:eastAsia="Times New Roman" w:hAnsi="Times New Roman" w:cs="Times New Roman"/>
                <w:b/>
                <w:lang w:val="kk-KZ"/>
              </w:rPr>
            </w:pPr>
          </w:p>
        </w:tc>
      </w:tr>
      <w:tr w:rsidR="00CD5702" w:rsidRPr="00CD5702" w:rsidTr="0068136D">
        <w:trPr>
          <w:trHeight w:val="216"/>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20"/>
                <w:szCs w:val="20"/>
                <w:lang w:eastAsia="en-US"/>
              </w:rPr>
            </w:pPr>
            <w:r w:rsidRPr="00CD5702">
              <w:rPr>
                <w:rFonts w:ascii="Times New Roman" w:eastAsia="Times New Roman" w:hAnsi="Times New Roman" w:cs="Times New Roman"/>
                <w:b/>
                <w:bCs/>
                <w:iCs/>
                <w:color w:val="000000"/>
                <w:sz w:val="20"/>
                <w:szCs w:val="20"/>
                <w:lang w:val="kk-KZ"/>
              </w:rPr>
              <w:t>Серуенге дайындық</w:t>
            </w:r>
          </w:p>
        </w:tc>
        <w:tc>
          <w:tcPr>
            <w:tcW w:w="1403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үйрету.Серуенге шығу. </w:t>
            </w:r>
          </w:p>
        </w:tc>
      </w:tr>
      <w:tr w:rsidR="00CD5702" w:rsidRPr="006616B5" w:rsidTr="0068136D">
        <w:trPr>
          <w:trHeight w:val="296"/>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b/>
                <w:bCs/>
                <w:iCs/>
                <w:color w:val="000000"/>
                <w:sz w:val="20"/>
                <w:szCs w:val="20"/>
                <w:lang w:val="kk-KZ" w:eastAsia="en-US"/>
              </w:rPr>
            </w:pPr>
            <w:r w:rsidRPr="00CD5702">
              <w:rPr>
                <w:rFonts w:ascii="Times New Roman" w:eastAsia="Times New Roman" w:hAnsi="Times New Roman" w:cs="Times New Roman"/>
                <w:b/>
                <w:bCs/>
                <w:iCs/>
                <w:color w:val="000000"/>
                <w:sz w:val="20"/>
                <w:szCs w:val="20"/>
                <w:lang w:val="kk-KZ"/>
              </w:rPr>
              <w:t>Серуендеу</w:t>
            </w:r>
          </w:p>
        </w:tc>
        <w:tc>
          <w:tcPr>
            <w:tcW w:w="1403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Серуенге қызығушылық туғызу. Балалармен жеке әңгімелесу: «Елбасым» Тақырыбында әңгіме жүргізу.</w:t>
            </w:r>
          </w:p>
        </w:tc>
      </w:tr>
      <w:tr w:rsidR="00CD5702" w:rsidRPr="006616B5" w:rsidTr="0068136D">
        <w:trPr>
          <w:trHeight w:val="558"/>
        </w:trPr>
        <w:tc>
          <w:tcPr>
            <w:tcW w:w="2123" w:type="dxa"/>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rPr>
              <w:t>Балалардың үйге қайтуы</w:t>
            </w:r>
          </w:p>
        </w:tc>
        <w:tc>
          <w:tcPr>
            <w:tcW w:w="1403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Ата-аналарға масканы міндетті түрде киіп жүруін айту және ара-қашықтықты сақтау.</w:t>
            </w:r>
          </w:p>
        </w:tc>
      </w:tr>
    </w:tbl>
    <w:p w:rsidR="00CB6F9D" w:rsidRDefault="00CB6F9D" w:rsidP="00CD5702">
      <w:pPr>
        <w:spacing w:after="0" w:line="240" w:lineRule="auto"/>
        <w:rPr>
          <w:rFonts w:ascii="Times New Roman" w:eastAsiaTheme="minorHAnsi" w:hAnsi="Times New Roman" w:cs="Times New Roman"/>
          <w:b/>
          <w:bCs/>
          <w:sz w:val="24"/>
          <w:szCs w:val="20"/>
          <w:lang w:val="kk-KZ" w:eastAsia="en-US"/>
        </w:rPr>
      </w:pPr>
    </w:p>
    <w:p w:rsidR="00CB6F9D" w:rsidRDefault="00CB6F9D" w:rsidP="00CD5702">
      <w:pPr>
        <w:spacing w:after="0" w:line="240" w:lineRule="auto"/>
        <w:rPr>
          <w:rFonts w:ascii="Times New Roman" w:eastAsiaTheme="minorHAnsi" w:hAnsi="Times New Roman" w:cs="Times New Roman"/>
          <w:b/>
          <w:bCs/>
          <w:sz w:val="24"/>
          <w:szCs w:val="20"/>
          <w:lang w:val="kk-KZ" w:eastAsia="en-US"/>
        </w:rPr>
      </w:pPr>
    </w:p>
    <w:p w:rsidR="00CB6F9D" w:rsidRDefault="00CB6F9D" w:rsidP="00CD5702">
      <w:pPr>
        <w:spacing w:after="0" w:line="240" w:lineRule="auto"/>
        <w:rPr>
          <w:rFonts w:ascii="Times New Roman" w:eastAsiaTheme="minorHAnsi" w:hAnsi="Times New Roman" w:cs="Times New Roman"/>
          <w:b/>
          <w:bCs/>
          <w:sz w:val="24"/>
          <w:szCs w:val="20"/>
          <w:lang w:val="kk-KZ" w:eastAsia="en-US"/>
        </w:rPr>
      </w:pPr>
    </w:p>
    <w:p w:rsidR="00CB6F9D" w:rsidRDefault="00CB6F9D" w:rsidP="00CD5702">
      <w:pPr>
        <w:spacing w:after="0" w:line="240" w:lineRule="auto"/>
        <w:rPr>
          <w:rFonts w:ascii="Times New Roman" w:eastAsiaTheme="minorHAnsi" w:hAnsi="Times New Roman" w:cs="Times New Roman"/>
          <w:b/>
          <w:bCs/>
          <w:sz w:val="24"/>
          <w:szCs w:val="20"/>
          <w:lang w:val="kk-KZ" w:eastAsia="en-US"/>
        </w:rPr>
      </w:pPr>
    </w:p>
    <w:p w:rsidR="00CB6F9D" w:rsidRDefault="00CB6F9D" w:rsidP="00CD5702">
      <w:pPr>
        <w:spacing w:after="0" w:line="240" w:lineRule="auto"/>
        <w:rPr>
          <w:rFonts w:ascii="Times New Roman" w:eastAsiaTheme="minorHAnsi" w:hAnsi="Times New Roman" w:cs="Times New Roman"/>
          <w:b/>
          <w:bCs/>
          <w:sz w:val="24"/>
          <w:szCs w:val="20"/>
          <w:lang w:val="kk-KZ" w:eastAsia="en-US"/>
        </w:rPr>
      </w:pPr>
    </w:p>
    <w:p w:rsidR="00CB6F9D" w:rsidRDefault="00CD5702" w:rsidP="00CB6F9D">
      <w:pPr>
        <w:spacing w:after="0" w:line="240" w:lineRule="auto"/>
        <w:rPr>
          <w:rFonts w:ascii="Times New Roman" w:eastAsia="Times New Roman" w:hAnsi="Times New Roman" w:cs="Times New Roman"/>
          <w:b/>
          <w:sz w:val="24"/>
          <w:szCs w:val="20"/>
          <w:lang w:val="kk-KZ"/>
        </w:rPr>
      </w:pPr>
      <w:r w:rsidRPr="00CD5702">
        <w:rPr>
          <w:rFonts w:ascii="Times New Roman" w:eastAsiaTheme="minorHAnsi" w:hAnsi="Times New Roman" w:cs="Times New Roman"/>
          <w:b/>
          <w:bCs/>
          <w:sz w:val="24"/>
          <w:szCs w:val="20"/>
          <w:lang w:val="kk-KZ" w:eastAsia="en-US"/>
        </w:rPr>
        <w:t>Бекітемін:  _____________</w:t>
      </w:r>
      <w:r w:rsidRPr="00CD5702">
        <w:rPr>
          <w:rFonts w:ascii="Times New Roman" w:eastAsia="Times New Roman" w:hAnsi="Times New Roman" w:cs="Times New Roman"/>
          <w:b/>
          <w:sz w:val="24"/>
          <w:szCs w:val="20"/>
          <w:lang w:val="kk-KZ"/>
        </w:rPr>
        <w:t xml:space="preserve">                                   </w:t>
      </w:r>
    </w:p>
    <w:p w:rsidR="00CD5702" w:rsidRPr="00CB6F9D" w:rsidRDefault="00CD5702" w:rsidP="00CB6F9D">
      <w:pPr>
        <w:spacing w:after="0" w:line="240" w:lineRule="auto"/>
        <w:jc w:val="center"/>
        <w:rPr>
          <w:rFonts w:ascii="Times New Roman" w:eastAsia="Times New Roman" w:hAnsi="Times New Roman" w:cs="Times New Roman"/>
          <w:b/>
          <w:szCs w:val="20"/>
          <w:lang w:val="kk-KZ"/>
        </w:rPr>
      </w:pPr>
      <w:r w:rsidRPr="00CB6F9D">
        <w:rPr>
          <w:rFonts w:ascii="Times New Roman" w:eastAsia="Times New Roman" w:hAnsi="Times New Roman" w:cs="Times New Roman"/>
          <w:b/>
          <w:szCs w:val="20"/>
          <w:lang w:val="kk-KZ"/>
        </w:rPr>
        <w:t>Балалардың өмірі мен тәрбиесін ұйымдастыру  циклограммасы</w:t>
      </w:r>
    </w:p>
    <w:p w:rsidR="00CD5702" w:rsidRPr="00CB6F9D" w:rsidRDefault="00CD5702" w:rsidP="00CB6F9D">
      <w:pPr>
        <w:spacing w:after="0" w:line="240" w:lineRule="auto"/>
        <w:jc w:val="center"/>
        <w:rPr>
          <w:rFonts w:ascii="Times New Roman" w:eastAsia="Times New Roman" w:hAnsi="Times New Roman" w:cs="Times New Roman"/>
          <w:b/>
          <w:szCs w:val="20"/>
          <w:lang w:val="kk-KZ"/>
        </w:rPr>
      </w:pPr>
      <w:r w:rsidRPr="00CB6F9D">
        <w:rPr>
          <w:rFonts w:ascii="Times New Roman" w:eastAsiaTheme="minorHAnsi" w:hAnsi="Times New Roman" w:cs="Times New Roman"/>
          <w:b/>
          <w:bCs/>
          <w:szCs w:val="20"/>
          <w:lang w:val="kk-KZ" w:eastAsia="en-US"/>
        </w:rPr>
        <w:t xml:space="preserve">Ақпан айының </w:t>
      </w:r>
      <w:r w:rsidR="00CB6F9D" w:rsidRPr="00CB6F9D">
        <w:rPr>
          <w:rFonts w:ascii="Times New Roman" w:eastAsiaTheme="minorHAnsi" w:hAnsi="Times New Roman" w:cs="Times New Roman"/>
          <w:b/>
          <w:bCs/>
          <w:szCs w:val="20"/>
          <w:lang w:val="kk-KZ" w:eastAsia="en-US"/>
        </w:rPr>
        <w:t xml:space="preserve"> II –аптасы (10.02-14.02.2020 )  </w:t>
      </w:r>
      <w:r w:rsidRPr="00CB6F9D">
        <w:rPr>
          <w:rFonts w:ascii="Times New Roman" w:eastAsiaTheme="minorHAnsi" w:hAnsi="Times New Roman" w:cs="Times New Roman"/>
          <w:b/>
          <w:bCs/>
          <w:szCs w:val="20"/>
          <w:lang w:val="kk-KZ" w:eastAsia="en-US"/>
        </w:rPr>
        <w:t xml:space="preserve"> Ересек  «Ақкөгершін»</w:t>
      </w:r>
    </w:p>
    <w:p w:rsidR="00CD5702" w:rsidRPr="00CB6F9D" w:rsidRDefault="00CD5702" w:rsidP="00CB6F9D">
      <w:pPr>
        <w:spacing w:after="0"/>
        <w:jc w:val="center"/>
        <w:rPr>
          <w:rFonts w:ascii="Times New Roman" w:eastAsia="Calibri" w:hAnsi="Times New Roman" w:cs="Times New Roman"/>
          <w:b/>
          <w:szCs w:val="20"/>
          <w:lang w:val="kk-KZ" w:eastAsia="en-US"/>
        </w:rPr>
      </w:pPr>
      <w:r w:rsidRPr="00CB6F9D">
        <w:rPr>
          <w:rFonts w:ascii="Times New Roman" w:eastAsia="Calibri" w:hAnsi="Times New Roman" w:cs="Times New Roman"/>
          <w:b/>
          <w:szCs w:val="20"/>
          <w:lang w:val="kk-KZ" w:eastAsia="en-US"/>
        </w:rPr>
        <w:t>Өтпелі тақырып:«Бізді қоршаған әлем»</w:t>
      </w:r>
    </w:p>
    <w:p w:rsidR="00CD5702" w:rsidRPr="00CB6F9D" w:rsidRDefault="00CD5702" w:rsidP="00CB6F9D">
      <w:pPr>
        <w:spacing w:after="0" w:line="259" w:lineRule="auto"/>
        <w:jc w:val="center"/>
        <w:rPr>
          <w:rFonts w:ascii="Times New Roman" w:eastAsia="Calibri" w:hAnsi="Times New Roman" w:cs="Times New Roman"/>
          <w:b/>
          <w:szCs w:val="20"/>
          <w:lang w:val="kk-KZ" w:eastAsia="en-US"/>
        </w:rPr>
      </w:pPr>
      <w:r w:rsidRPr="00CB6F9D">
        <w:rPr>
          <w:rFonts w:ascii="Times New Roman" w:eastAsia="Calibri" w:hAnsi="Times New Roman" w:cs="Times New Roman"/>
          <w:b/>
          <w:szCs w:val="20"/>
          <w:lang w:val="kk-KZ" w:eastAsia="en-US"/>
        </w:rPr>
        <w:t>Апта тақырыбы:  «Көліктер. Жолда жүру ережелерін-сақта!»</w:t>
      </w:r>
    </w:p>
    <w:p w:rsidR="00CD5702" w:rsidRPr="00CB6F9D" w:rsidRDefault="00CD5702" w:rsidP="00CD5702">
      <w:pPr>
        <w:spacing w:after="0" w:line="259" w:lineRule="auto"/>
        <w:rPr>
          <w:rFonts w:ascii="Times New Roman" w:eastAsia="Calibri" w:hAnsi="Times New Roman" w:cs="Times New Roman"/>
          <w:szCs w:val="20"/>
          <w:lang w:val="kk-KZ" w:eastAsia="en-US"/>
        </w:rPr>
      </w:pPr>
      <w:r w:rsidRPr="00CB6F9D">
        <w:rPr>
          <w:rFonts w:ascii="Times New Roman" w:eastAsia="Calibri" w:hAnsi="Times New Roman" w:cs="Times New Roman"/>
          <w:b/>
          <w:szCs w:val="20"/>
          <w:lang w:val="kk-KZ" w:eastAsia="en-US"/>
        </w:rPr>
        <w:t>Мақсаты:</w:t>
      </w:r>
      <w:r w:rsidRPr="00CB6F9D">
        <w:rPr>
          <w:rFonts w:ascii="Times New Roman" w:eastAsia="Times New Roman" w:hAnsi="Times New Roman" w:cs="Times New Roman"/>
          <w:szCs w:val="20"/>
          <w:lang w:val="kk-KZ"/>
        </w:rPr>
        <w:t xml:space="preserve"> Балаларға  жол ережесі, жол белгілері туралы білім беруді,</w:t>
      </w:r>
      <w:r w:rsidRPr="00CB6F9D">
        <w:rPr>
          <w:rFonts w:ascii="Times New Roman" w:eastAsia="Calibri" w:hAnsi="Times New Roman" w:cs="Times New Roman"/>
          <w:szCs w:val="20"/>
          <w:lang w:val="kk-KZ" w:eastAsia="en-US"/>
        </w:rPr>
        <w:t>көшелерде қауіп –қатерлерден сақтану жолдарын түсіндіру.Қоғамдық және жеке көліктердегі тәртіп сақтау заңдылықтары туралы түсініктерін дамыту.</w:t>
      </w:r>
    </w:p>
    <w:p w:rsidR="00CD5702" w:rsidRPr="00CD5702" w:rsidRDefault="00CD5702" w:rsidP="00CD5702">
      <w:pPr>
        <w:spacing w:after="0" w:line="259" w:lineRule="auto"/>
        <w:rPr>
          <w:rFonts w:ascii="Times New Roman" w:eastAsia="Calibri" w:hAnsi="Times New Roman" w:cs="Times New Roman"/>
          <w:sz w:val="24"/>
          <w:szCs w:val="20"/>
          <w:lang w:val="kk-KZ" w:eastAsia="en-US"/>
        </w:rPr>
      </w:pPr>
    </w:p>
    <w:tbl>
      <w:tblPr>
        <w:tblW w:w="25130" w:type="dxa"/>
        <w:tblInd w:w="-34" w:type="dxa"/>
        <w:tblLayout w:type="fixed"/>
        <w:tblLook w:val="0000" w:firstRow="0" w:lastRow="0" w:firstColumn="0" w:lastColumn="0" w:noHBand="0" w:noVBand="0"/>
      </w:tblPr>
      <w:tblGrid>
        <w:gridCol w:w="2087"/>
        <w:gridCol w:w="2338"/>
        <w:gridCol w:w="79"/>
        <w:gridCol w:w="2698"/>
        <w:gridCol w:w="28"/>
        <w:gridCol w:w="30"/>
        <w:gridCol w:w="2508"/>
        <w:gridCol w:w="13"/>
        <w:gridCol w:w="142"/>
        <w:gridCol w:w="30"/>
        <w:gridCol w:w="2410"/>
        <w:gridCol w:w="253"/>
        <w:gridCol w:w="2977"/>
        <w:gridCol w:w="1833"/>
        <w:gridCol w:w="2568"/>
        <w:gridCol w:w="2568"/>
        <w:gridCol w:w="2568"/>
      </w:tblGrid>
      <w:tr w:rsidR="00CD5702" w:rsidRPr="00CD5702" w:rsidTr="0068136D">
        <w:trPr>
          <w:gridAfter w:val="4"/>
          <w:wAfter w:w="9537" w:type="dxa"/>
          <w:trHeight w:val="624"/>
        </w:trPr>
        <w:tc>
          <w:tcPr>
            <w:tcW w:w="2087" w:type="dxa"/>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jc w:val="center"/>
              <w:rPr>
                <w:rFonts w:ascii="Times New Roman" w:eastAsiaTheme="minorHAnsi" w:hAnsi="Times New Roman" w:cs="Times New Roman"/>
                <w:sz w:val="20"/>
                <w:szCs w:val="20"/>
                <w:lang w:val="en-US" w:eastAsia="en-US"/>
              </w:rPr>
            </w:pPr>
            <w:r w:rsidRPr="00CD5702">
              <w:rPr>
                <w:rFonts w:ascii="Times New Roman" w:eastAsiaTheme="minorHAnsi" w:hAnsi="Times New Roman" w:cs="Times New Roman"/>
                <w:b/>
                <w:bCs/>
                <w:color w:val="000000"/>
                <w:sz w:val="20"/>
                <w:szCs w:val="20"/>
                <w:lang w:eastAsia="en-US"/>
              </w:rPr>
              <w:t>Күн тәртібі</w:t>
            </w:r>
          </w:p>
        </w:tc>
        <w:tc>
          <w:tcPr>
            <w:tcW w:w="2338" w:type="dxa"/>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jc w:val="center"/>
              <w:rPr>
                <w:rFonts w:ascii="Times New Roman" w:eastAsiaTheme="minorHAnsi" w:hAnsi="Times New Roman" w:cs="Times New Roman"/>
                <w:b/>
                <w:bCs/>
                <w:color w:val="000000"/>
                <w:sz w:val="20"/>
                <w:szCs w:val="20"/>
                <w:lang w:val="en-US" w:eastAsia="en-US"/>
              </w:rPr>
            </w:pPr>
            <w:r w:rsidRPr="00CD5702">
              <w:rPr>
                <w:rFonts w:ascii="Times New Roman" w:eastAsiaTheme="minorHAnsi" w:hAnsi="Times New Roman" w:cs="Times New Roman"/>
                <w:b/>
                <w:bCs/>
                <w:color w:val="000000"/>
                <w:sz w:val="20"/>
                <w:szCs w:val="20"/>
                <w:lang w:eastAsia="en-US"/>
              </w:rPr>
              <w:t>Дүйсенбі</w:t>
            </w:r>
          </w:p>
          <w:p w:rsidR="00CD5702" w:rsidRPr="00CD5702" w:rsidRDefault="00CD5702" w:rsidP="00CD5702">
            <w:pPr>
              <w:autoSpaceDE w:val="0"/>
              <w:autoSpaceDN w:val="0"/>
              <w:adjustRightInd w:val="0"/>
              <w:spacing w:after="0" w:line="259" w:lineRule="auto"/>
              <w:jc w:val="center"/>
              <w:rPr>
                <w:rFonts w:ascii="Times New Roman" w:eastAsiaTheme="minorHAnsi" w:hAnsi="Times New Roman" w:cs="Times New Roman"/>
                <w:sz w:val="20"/>
                <w:szCs w:val="20"/>
                <w:lang w:val="en-US" w:eastAsia="en-US"/>
              </w:rPr>
            </w:pPr>
            <w:r w:rsidRPr="00CD5702">
              <w:rPr>
                <w:rFonts w:ascii="Times New Roman" w:eastAsiaTheme="minorHAnsi" w:hAnsi="Times New Roman" w:cs="Times New Roman"/>
                <w:b/>
                <w:bCs/>
                <w:color w:val="000000"/>
                <w:sz w:val="20"/>
                <w:szCs w:val="20"/>
                <w:lang w:val="kk-KZ" w:eastAsia="en-US"/>
              </w:rPr>
              <w:t>10.02.20 ж</w:t>
            </w:r>
          </w:p>
        </w:tc>
        <w:tc>
          <w:tcPr>
            <w:tcW w:w="2805" w:type="dxa"/>
            <w:gridSpan w:val="3"/>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jc w:val="center"/>
              <w:rPr>
                <w:rFonts w:ascii="Times New Roman" w:eastAsiaTheme="minorHAnsi" w:hAnsi="Times New Roman" w:cs="Times New Roman"/>
                <w:b/>
                <w:bCs/>
                <w:color w:val="000000"/>
                <w:sz w:val="20"/>
                <w:szCs w:val="20"/>
                <w:lang w:val="en-US" w:eastAsia="en-US"/>
              </w:rPr>
            </w:pPr>
            <w:r w:rsidRPr="00CD5702">
              <w:rPr>
                <w:rFonts w:ascii="Times New Roman" w:eastAsiaTheme="minorHAnsi" w:hAnsi="Times New Roman" w:cs="Times New Roman"/>
                <w:b/>
                <w:bCs/>
                <w:color w:val="000000"/>
                <w:sz w:val="20"/>
                <w:szCs w:val="20"/>
                <w:lang w:eastAsia="en-US"/>
              </w:rPr>
              <w:t>Сейсенбі</w:t>
            </w:r>
          </w:p>
          <w:p w:rsidR="00CD5702" w:rsidRPr="00CD5702" w:rsidRDefault="00CD5702" w:rsidP="00CD5702">
            <w:pPr>
              <w:autoSpaceDE w:val="0"/>
              <w:autoSpaceDN w:val="0"/>
              <w:adjustRightInd w:val="0"/>
              <w:spacing w:after="0" w:line="259" w:lineRule="auto"/>
              <w:jc w:val="center"/>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bCs/>
                <w:color w:val="000000"/>
                <w:sz w:val="20"/>
                <w:szCs w:val="20"/>
                <w:lang w:val="kk-KZ" w:eastAsia="en-US"/>
              </w:rPr>
              <w:t>11.02.20 ж</w:t>
            </w:r>
          </w:p>
        </w:tc>
        <w:tc>
          <w:tcPr>
            <w:tcW w:w="2693" w:type="dxa"/>
            <w:gridSpan w:val="4"/>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jc w:val="center"/>
              <w:rPr>
                <w:rFonts w:ascii="Times New Roman" w:eastAsiaTheme="minorHAnsi" w:hAnsi="Times New Roman" w:cs="Times New Roman"/>
                <w:color w:val="000000"/>
                <w:sz w:val="20"/>
                <w:szCs w:val="20"/>
                <w:lang w:val="en-US" w:eastAsia="en-US"/>
              </w:rPr>
            </w:pPr>
            <w:r w:rsidRPr="00CD5702">
              <w:rPr>
                <w:rFonts w:ascii="Times New Roman" w:eastAsiaTheme="minorHAnsi" w:hAnsi="Times New Roman" w:cs="Times New Roman"/>
                <w:b/>
                <w:bCs/>
                <w:color w:val="000000"/>
                <w:sz w:val="20"/>
                <w:szCs w:val="20"/>
                <w:lang w:eastAsia="en-US"/>
              </w:rPr>
              <w:t>Сәрсенбі</w:t>
            </w:r>
          </w:p>
          <w:p w:rsidR="00CD5702" w:rsidRPr="00CD5702" w:rsidRDefault="00CD5702" w:rsidP="00CD5702">
            <w:pPr>
              <w:autoSpaceDE w:val="0"/>
              <w:autoSpaceDN w:val="0"/>
              <w:adjustRightInd w:val="0"/>
              <w:spacing w:after="0" w:line="259" w:lineRule="auto"/>
              <w:jc w:val="center"/>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bCs/>
                <w:color w:val="000000"/>
                <w:sz w:val="20"/>
                <w:szCs w:val="20"/>
                <w:lang w:val="kk-KZ" w:eastAsia="en-US"/>
              </w:rPr>
              <w:t>12.02.20 ж</w:t>
            </w:r>
          </w:p>
        </w:tc>
        <w:tc>
          <w:tcPr>
            <w:tcW w:w="2693" w:type="dxa"/>
            <w:gridSpan w:val="3"/>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jc w:val="center"/>
              <w:rPr>
                <w:rFonts w:ascii="Times New Roman" w:eastAsiaTheme="minorHAnsi" w:hAnsi="Times New Roman" w:cs="Times New Roman"/>
                <w:b/>
                <w:bCs/>
                <w:color w:val="000000"/>
                <w:sz w:val="20"/>
                <w:szCs w:val="20"/>
                <w:lang w:val="en-US" w:eastAsia="en-US"/>
              </w:rPr>
            </w:pPr>
            <w:r w:rsidRPr="00CD5702">
              <w:rPr>
                <w:rFonts w:ascii="Times New Roman" w:eastAsiaTheme="minorHAnsi" w:hAnsi="Times New Roman" w:cs="Times New Roman"/>
                <w:b/>
                <w:bCs/>
                <w:color w:val="000000"/>
                <w:sz w:val="20"/>
                <w:szCs w:val="20"/>
                <w:lang w:eastAsia="en-US"/>
              </w:rPr>
              <w:t>Бейсенбі</w:t>
            </w:r>
          </w:p>
          <w:p w:rsidR="00CD5702" w:rsidRPr="00CD5702" w:rsidRDefault="00CD5702" w:rsidP="00CD5702">
            <w:pPr>
              <w:autoSpaceDE w:val="0"/>
              <w:autoSpaceDN w:val="0"/>
              <w:adjustRightInd w:val="0"/>
              <w:spacing w:after="0" w:line="259" w:lineRule="auto"/>
              <w:jc w:val="center"/>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bCs/>
                <w:color w:val="000000"/>
                <w:sz w:val="20"/>
                <w:szCs w:val="20"/>
                <w:lang w:val="kk-KZ" w:eastAsia="en-US"/>
              </w:rPr>
              <w:t>13.02.20 ж</w:t>
            </w:r>
          </w:p>
        </w:tc>
        <w:tc>
          <w:tcPr>
            <w:tcW w:w="2977" w:type="dxa"/>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ind w:right="1000"/>
              <w:jc w:val="center"/>
              <w:rPr>
                <w:rFonts w:ascii="Times New Roman" w:eastAsiaTheme="minorHAnsi" w:hAnsi="Times New Roman" w:cs="Times New Roman"/>
                <w:color w:val="000000"/>
                <w:sz w:val="20"/>
                <w:szCs w:val="20"/>
                <w:lang w:val="en-US" w:eastAsia="en-US"/>
              </w:rPr>
            </w:pPr>
            <w:r w:rsidRPr="00CD5702">
              <w:rPr>
                <w:rFonts w:ascii="Times New Roman" w:eastAsiaTheme="minorHAnsi" w:hAnsi="Times New Roman" w:cs="Times New Roman"/>
                <w:b/>
                <w:bCs/>
                <w:color w:val="000000"/>
                <w:sz w:val="20"/>
                <w:szCs w:val="20"/>
                <w:lang w:val="kk-KZ" w:eastAsia="en-US"/>
              </w:rPr>
              <w:t xml:space="preserve">                 </w:t>
            </w:r>
            <w:r w:rsidRPr="00CD5702">
              <w:rPr>
                <w:rFonts w:ascii="Times New Roman" w:eastAsiaTheme="minorHAnsi" w:hAnsi="Times New Roman" w:cs="Times New Roman"/>
                <w:b/>
                <w:bCs/>
                <w:color w:val="000000"/>
                <w:sz w:val="20"/>
                <w:szCs w:val="20"/>
                <w:lang w:eastAsia="en-US"/>
              </w:rPr>
              <w:t>Жұма</w:t>
            </w:r>
          </w:p>
          <w:p w:rsidR="00CD5702" w:rsidRPr="00CD5702" w:rsidRDefault="00CD5702" w:rsidP="00CD5702">
            <w:pPr>
              <w:tabs>
                <w:tab w:val="left" w:pos="705"/>
                <w:tab w:val="center" w:pos="1290"/>
              </w:tabs>
              <w:autoSpaceDE w:val="0"/>
              <w:autoSpaceDN w:val="0"/>
              <w:adjustRightInd w:val="0"/>
              <w:spacing w:after="0" w:line="259" w:lineRule="auto"/>
              <w:jc w:val="center"/>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14.02.20 ж</w:t>
            </w:r>
          </w:p>
        </w:tc>
      </w:tr>
      <w:tr w:rsidR="00CD5702" w:rsidRPr="00CD5702" w:rsidTr="0068136D">
        <w:trPr>
          <w:trHeight w:val="255"/>
        </w:trPr>
        <w:tc>
          <w:tcPr>
            <w:tcW w:w="2087" w:type="dxa"/>
            <w:vMerge w:val="restart"/>
            <w:tcBorders>
              <w:top w:val="single" w:sz="3" w:space="0" w:color="000000"/>
              <w:left w:val="single" w:sz="3" w:space="0" w:color="000000"/>
              <w:bottom w:val="nil"/>
              <w:right w:val="single" w:sz="3" w:space="0" w:color="000000"/>
            </w:tcBorders>
            <w:shd w:val="clear" w:color="auto" w:fill="FFFFFF"/>
          </w:tcPr>
          <w:p w:rsidR="00CD5702" w:rsidRPr="00CD5702" w:rsidRDefault="00CD5702" w:rsidP="00CD5702">
            <w:pPr>
              <w:autoSpaceDE w:val="0"/>
              <w:autoSpaceDN w:val="0"/>
              <w:adjustRightInd w:val="0"/>
              <w:spacing w:after="0" w:line="259" w:lineRule="auto"/>
              <w:jc w:val="both"/>
              <w:rPr>
                <w:rFonts w:ascii="Times New Roman" w:eastAsiaTheme="minorHAnsi" w:hAnsi="Times New Roman" w:cs="Times New Roman"/>
                <w:b/>
                <w:bCs/>
                <w:color w:val="000000"/>
                <w:sz w:val="20"/>
                <w:szCs w:val="20"/>
                <w:lang w:eastAsia="en-US"/>
              </w:rPr>
            </w:pPr>
            <w:r w:rsidRPr="00CD5702">
              <w:rPr>
                <w:rFonts w:ascii="Times New Roman" w:eastAsiaTheme="minorHAnsi" w:hAnsi="Times New Roman" w:cs="Times New Roman"/>
                <w:b/>
                <w:bCs/>
                <w:color w:val="000000"/>
                <w:sz w:val="20"/>
                <w:szCs w:val="20"/>
                <w:lang w:eastAsia="en-US"/>
              </w:rPr>
              <w:t>Қабылдау,қарау</w:t>
            </w:r>
          </w:p>
          <w:p w:rsidR="00CD5702" w:rsidRPr="00CD5702" w:rsidRDefault="00CD5702" w:rsidP="00CD5702">
            <w:pPr>
              <w:autoSpaceDE w:val="0"/>
              <w:autoSpaceDN w:val="0"/>
              <w:adjustRightInd w:val="0"/>
              <w:spacing w:after="0" w:line="259" w:lineRule="auto"/>
              <w:jc w:val="both"/>
              <w:rPr>
                <w:rFonts w:ascii="Times New Roman" w:eastAsiaTheme="minorHAnsi" w:hAnsi="Times New Roman" w:cs="Times New Roman"/>
                <w:sz w:val="20"/>
                <w:szCs w:val="20"/>
                <w:lang w:eastAsia="en-US"/>
              </w:rPr>
            </w:pPr>
            <w:r w:rsidRPr="00CD5702">
              <w:rPr>
                <w:rFonts w:ascii="Times New Roman" w:eastAsiaTheme="minorHAnsi" w:hAnsi="Times New Roman" w:cs="Times New Roman"/>
                <w:b/>
                <w:bCs/>
                <w:color w:val="000000"/>
                <w:sz w:val="20"/>
                <w:szCs w:val="20"/>
                <w:lang w:eastAsia="en-US"/>
              </w:rPr>
              <w:t>ойындар,таңғыжаттығу</w:t>
            </w:r>
          </w:p>
        </w:tc>
        <w:tc>
          <w:tcPr>
            <w:tcW w:w="13506" w:type="dxa"/>
            <w:gridSpan w:val="12"/>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4" w:lineRule="atLeast"/>
              <w:ind w:right="1589"/>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Көлік  түрлерімен, жол  белгілерімен, полиция  қызметкері  мамандығымен, көшеде,  көліктегі  қауіпсіздік  ережелерімен  таныстыру</w:t>
            </w:r>
          </w:p>
        </w:tc>
        <w:tc>
          <w:tcPr>
            <w:tcW w:w="1833" w:type="dxa"/>
            <w:tcBorders>
              <w:top w:val="nil"/>
              <w:left w:val="nil"/>
              <w:bottom w:val="nil"/>
              <w:right w:val="nil"/>
            </w:tcBorders>
            <w:shd w:val="clear" w:color="000000" w:fill="FFFFFF"/>
          </w:tcPr>
          <w:p w:rsidR="00CD5702" w:rsidRPr="00CD5702" w:rsidRDefault="00CD5702" w:rsidP="00CD5702">
            <w:pPr>
              <w:autoSpaceDE w:val="0"/>
              <w:autoSpaceDN w:val="0"/>
              <w:adjustRightInd w:val="0"/>
              <w:spacing w:after="0" w:line="259" w:lineRule="auto"/>
              <w:jc w:val="center"/>
              <w:rPr>
                <w:rFonts w:ascii="Calibri" w:eastAsiaTheme="minorHAnsi" w:hAnsi="Calibri" w:cs="Calibri"/>
                <w:sz w:val="20"/>
                <w:szCs w:val="20"/>
                <w:lang w:eastAsia="en-US"/>
              </w:rPr>
            </w:pPr>
          </w:p>
        </w:tc>
        <w:tc>
          <w:tcPr>
            <w:tcW w:w="2568" w:type="dxa"/>
            <w:tcBorders>
              <w:top w:val="nil"/>
              <w:left w:val="nil"/>
              <w:bottom w:val="nil"/>
              <w:right w:val="nil"/>
            </w:tcBorders>
            <w:shd w:val="clear" w:color="000000" w:fill="FFFFFF"/>
          </w:tcPr>
          <w:p w:rsidR="00CD5702" w:rsidRPr="00CD5702" w:rsidRDefault="00CD5702" w:rsidP="00CD5702">
            <w:pPr>
              <w:autoSpaceDE w:val="0"/>
              <w:autoSpaceDN w:val="0"/>
              <w:adjustRightInd w:val="0"/>
              <w:spacing w:after="0" w:line="259" w:lineRule="auto"/>
              <w:rPr>
                <w:rFonts w:ascii="Calibri" w:eastAsiaTheme="minorHAnsi" w:hAnsi="Calibri" w:cs="Calibri"/>
                <w:sz w:val="20"/>
                <w:szCs w:val="20"/>
                <w:lang w:eastAsia="en-US"/>
              </w:rPr>
            </w:pPr>
          </w:p>
        </w:tc>
        <w:tc>
          <w:tcPr>
            <w:tcW w:w="2568" w:type="dxa"/>
            <w:tcBorders>
              <w:top w:val="nil"/>
              <w:left w:val="nil"/>
              <w:bottom w:val="nil"/>
              <w:right w:val="nil"/>
            </w:tcBorders>
            <w:shd w:val="clear" w:color="000000" w:fill="FFFFFF"/>
          </w:tcPr>
          <w:p w:rsidR="00CD5702" w:rsidRPr="00CD5702" w:rsidRDefault="00CD5702" w:rsidP="00CD5702">
            <w:pPr>
              <w:autoSpaceDE w:val="0"/>
              <w:autoSpaceDN w:val="0"/>
              <w:adjustRightInd w:val="0"/>
              <w:spacing w:after="0" w:line="259" w:lineRule="auto"/>
              <w:rPr>
                <w:rFonts w:ascii="Calibri" w:eastAsiaTheme="minorHAnsi" w:hAnsi="Calibri" w:cs="Calibri"/>
                <w:sz w:val="20"/>
                <w:szCs w:val="20"/>
                <w:lang w:eastAsia="en-US"/>
              </w:rPr>
            </w:pPr>
          </w:p>
        </w:tc>
        <w:tc>
          <w:tcPr>
            <w:tcW w:w="2568" w:type="dxa"/>
            <w:tcBorders>
              <w:top w:val="nil"/>
              <w:left w:val="nil"/>
              <w:bottom w:val="nil"/>
              <w:right w:val="nil"/>
            </w:tcBorders>
            <w:shd w:val="clear" w:color="000000" w:fill="FFFFFF"/>
          </w:tcPr>
          <w:p w:rsidR="00CD5702" w:rsidRPr="00CD5702" w:rsidRDefault="00CD5702" w:rsidP="00CD5702">
            <w:pPr>
              <w:autoSpaceDE w:val="0"/>
              <w:autoSpaceDN w:val="0"/>
              <w:adjustRightInd w:val="0"/>
              <w:spacing w:after="0" w:line="259" w:lineRule="auto"/>
              <w:rPr>
                <w:rFonts w:ascii="Calibri" w:eastAsiaTheme="minorHAnsi" w:hAnsi="Calibri" w:cs="Calibri"/>
                <w:sz w:val="20"/>
                <w:szCs w:val="20"/>
                <w:lang w:eastAsia="en-US"/>
              </w:rPr>
            </w:pPr>
          </w:p>
        </w:tc>
      </w:tr>
      <w:tr w:rsidR="00CD5702" w:rsidRPr="00CD5702" w:rsidTr="0068136D">
        <w:trPr>
          <w:gridAfter w:val="4"/>
          <w:wAfter w:w="9537" w:type="dxa"/>
          <w:trHeight w:val="2054"/>
        </w:trPr>
        <w:tc>
          <w:tcPr>
            <w:tcW w:w="2087" w:type="dxa"/>
            <w:vMerge/>
            <w:tcBorders>
              <w:top w:val="single" w:sz="3" w:space="0" w:color="000000"/>
              <w:left w:val="single" w:sz="3" w:space="0" w:color="000000"/>
              <w:bottom w:val="nil"/>
              <w:right w:val="single" w:sz="3" w:space="0" w:color="000000"/>
            </w:tcBorders>
            <w:shd w:val="clear" w:color="auto" w:fill="FFFFFF"/>
          </w:tcPr>
          <w:p w:rsidR="00CD5702" w:rsidRPr="00CD5702" w:rsidRDefault="00CD5702" w:rsidP="00CD5702">
            <w:pPr>
              <w:autoSpaceDE w:val="0"/>
              <w:autoSpaceDN w:val="0"/>
              <w:adjustRightInd w:val="0"/>
              <w:spacing w:after="0"/>
              <w:rPr>
                <w:rFonts w:ascii="Times New Roman" w:eastAsiaTheme="minorHAnsi" w:hAnsi="Times New Roman" w:cs="Times New Roman"/>
                <w:sz w:val="20"/>
                <w:szCs w:val="20"/>
                <w:lang w:eastAsia="en-US"/>
              </w:rPr>
            </w:pPr>
          </w:p>
        </w:tc>
        <w:tc>
          <w:tcPr>
            <w:tcW w:w="2338" w:type="dxa"/>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spacing w:after="0" w:line="259" w:lineRule="auto"/>
              <w:rPr>
                <w:rFonts w:ascii="Times New Roman" w:eastAsiaTheme="minorHAnsi" w:hAnsi="Times New Roman"/>
                <w:b/>
                <w:sz w:val="20"/>
                <w:szCs w:val="20"/>
                <w:lang w:val="kk-KZ" w:eastAsia="en-US"/>
              </w:rPr>
            </w:pPr>
            <w:r w:rsidRPr="00CD5702">
              <w:rPr>
                <w:rFonts w:ascii="Times New Roman" w:eastAsiaTheme="minorHAnsi" w:hAnsi="Times New Roman"/>
                <w:b/>
                <w:sz w:val="20"/>
                <w:szCs w:val="20"/>
                <w:lang w:val="kk-KZ" w:eastAsia="en-US"/>
              </w:rPr>
              <w:t xml:space="preserve">Әңгімелесу: «Бізді қоршаған орта»                         Мақсаты: </w:t>
            </w:r>
            <w:r w:rsidRPr="00CD5702">
              <w:rPr>
                <w:rFonts w:ascii="Times New Roman" w:eastAsiaTheme="minorHAnsi" w:hAnsi="Times New Roman"/>
                <w:sz w:val="20"/>
                <w:szCs w:val="20"/>
                <w:lang w:val="kk-KZ" w:eastAsia="en-US"/>
              </w:rPr>
              <w:t>Қоршаған ортамыз туралы  әңгімелетужәне сурет бойынша табиғатты қорғау  туралы ұғындыру.</w:t>
            </w:r>
          </w:p>
        </w:tc>
        <w:tc>
          <w:tcPr>
            <w:tcW w:w="2805" w:type="dxa"/>
            <w:gridSpan w:val="3"/>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widowControl w:val="0"/>
              <w:autoSpaceDE w:val="0"/>
              <w:autoSpaceDN w:val="0"/>
              <w:adjustRightInd w:val="0"/>
              <w:spacing w:after="0" w:line="259" w:lineRule="auto"/>
              <w:rPr>
                <w:rFonts w:ascii="Times New Roman" w:eastAsiaTheme="minorHAnsi" w:hAnsi="Times New Roman"/>
                <w:b/>
                <w:sz w:val="20"/>
                <w:szCs w:val="20"/>
                <w:lang w:val="kk-KZ" w:eastAsia="en-US"/>
              </w:rPr>
            </w:pPr>
            <w:r w:rsidRPr="00CD5702">
              <w:rPr>
                <w:rFonts w:ascii="Times New Roman" w:eastAsiaTheme="minorHAnsi" w:hAnsi="Times New Roman"/>
                <w:b/>
                <w:sz w:val="20"/>
                <w:szCs w:val="20"/>
                <w:lang w:val="kk-KZ" w:eastAsia="en-US"/>
              </w:rPr>
              <w:t>«Транспорт түрлерін түсіндіру»                            Мақсаты</w:t>
            </w:r>
            <w:r w:rsidRPr="00CD5702">
              <w:rPr>
                <w:rFonts w:ascii="Times New Roman" w:eastAsiaTheme="minorHAnsi" w:hAnsi="Times New Roman"/>
                <w:sz w:val="20"/>
                <w:szCs w:val="20"/>
                <w:lang w:val="kk-KZ" w:eastAsia="en-US"/>
              </w:rPr>
              <w:t>: Балаларға  түрлі транспорт түрлерін сурет арқылы көрсете отырып ажыратуға үйрету.-</w:t>
            </w:r>
          </w:p>
        </w:tc>
        <w:tc>
          <w:tcPr>
            <w:tcW w:w="2693" w:type="dxa"/>
            <w:gridSpan w:val="4"/>
            <w:tcBorders>
              <w:top w:val="single" w:sz="3" w:space="0" w:color="000000"/>
              <w:left w:val="single" w:sz="3" w:space="0" w:color="000000"/>
              <w:bottom w:val="single" w:sz="3" w:space="0" w:color="000000"/>
              <w:right w:val="single" w:sz="3" w:space="0" w:color="000000"/>
            </w:tcBorders>
            <w:shd w:val="clear" w:color="000000" w:fill="FFFFFF"/>
          </w:tcPr>
          <w:p w:rsidR="00CD5702" w:rsidRPr="00CD5702" w:rsidRDefault="00CD5702" w:rsidP="00CD5702">
            <w:pPr>
              <w:spacing w:after="0" w:line="259" w:lineRule="auto"/>
              <w:ind w:right="-108"/>
              <w:rPr>
                <w:rFonts w:ascii="Times New Roman" w:eastAsiaTheme="minorHAnsi" w:hAnsi="Times New Roman"/>
                <w:b/>
                <w:sz w:val="20"/>
                <w:szCs w:val="20"/>
                <w:lang w:val="kk-KZ" w:eastAsia="en-US"/>
              </w:rPr>
            </w:pPr>
            <w:r w:rsidRPr="00CD5702">
              <w:rPr>
                <w:rFonts w:ascii="Times New Roman" w:eastAsiaTheme="minorHAnsi" w:hAnsi="Times New Roman"/>
                <w:b/>
                <w:sz w:val="20"/>
                <w:szCs w:val="20"/>
                <w:lang w:val="kk-KZ" w:eastAsia="en-US"/>
              </w:rPr>
              <w:t>«Жол ережелері»</w:t>
            </w:r>
          </w:p>
          <w:p w:rsidR="00CD5702" w:rsidRPr="00CD5702" w:rsidRDefault="00CD5702" w:rsidP="00CD5702">
            <w:pPr>
              <w:spacing w:after="0" w:line="259" w:lineRule="auto"/>
              <w:rPr>
                <w:rFonts w:ascii="Times New Roman" w:eastAsiaTheme="minorHAnsi" w:hAnsi="Times New Roman"/>
                <w:sz w:val="20"/>
                <w:szCs w:val="20"/>
                <w:lang w:val="kk-KZ" w:eastAsia="en-US"/>
              </w:rPr>
            </w:pPr>
            <w:r w:rsidRPr="00CD5702">
              <w:rPr>
                <w:rFonts w:ascii="Times New Roman" w:eastAsiaTheme="minorHAnsi" w:hAnsi="Times New Roman"/>
                <w:sz w:val="20"/>
                <w:szCs w:val="20"/>
                <w:lang w:val="kk-KZ" w:eastAsia="en-US"/>
              </w:rPr>
              <w:t xml:space="preserve">Балаларға  жол ережелері туралы әңгімелеу. Жол белгілерін мұқият ете сақтауға үйрету.Бағдаршаммен таныстыру.  </w:t>
            </w:r>
          </w:p>
        </w:tc>
        <w:tc>
          <w:tcPr>
            <w:tcW w:w="2693" w:type="dxa"/>
            <w:gridSpan w:val="3"/>
            <w:tcBorders>
              <w:top w:val="single" w:sz="3" w:space="0" w:color="000000"/>
              <w:left w:val="single" w:sz="3" w:space="0" w:color="000000"/>
              <w:bottom w:val="single" w:sz="3" w:space="0" w:color="000000"/>
              <w:right w:val="single" w:sz="3" w:space="0" w:color="000000"/>
            </w:tcBorders>
            <w:shd w:val="clear" w:color="000000" w:fill="FFFFFF"/>
          </w:tcPr>
          <w:p w:rsidR="00CD5702" w:rsidRPr="00CD5702" w:rsidRDefault="00CD5702" w:rsidP="00CD5702">
            <w:pPr>
              <w:spacing w:after="0" w:line="259" w:lineRule="auto"/>
              <w:rPr>
                <w:rFonts w:ascii="Times New Roman" w:eastAsiaTheme="minorHAnsi" w:hAnsi="Times New Roman"/>
                <w:sz w:val="20"/>
                <w:szCs w:val="20"/>
                <w:lang w:val="kk-KZ" w:eastAsia="en-US"/>
              </w:rPr>
            </w:pPr>
            <w:r w:rsidRPr="00CD5702">
              <w:rPr>
                <w:rFonts w:ascii="Times New Roman" w:eastAsiaTheme="minorHAnsi" w:hAnsi="Times New Roman"/>
                <w:b/>
                <w:sz w:val="20"/>
                <w:szCs w:val="20"/>
                <w:lang w:val="kk-KZ" w:eastAsia="en-US"/>
              </w:rPr>
              <w:t xml:space="preserve">Тақырыбы: </w:t>
            </w:r>
            <w:r w:rsidRPr="00CD5702">
              <w:rPr>
                <w:rFonts w:ascii="Times New Roman" w:eastAsiaTheme="minorHAnsi" w:hAnsi="Times New Roman"/>
                <w:sz w:val="20"/>
                <w:szCs w:val="20"/>
                <w:lang w:val="kk-KZ" w:eastAsia="en-US"/>
              </w:rPr>
              <w:t>«Жол ережесін сақтаймыз</w:t>
            </w:r>
            <w:r w:rsidRPr="00CD5702">
              <w:rPr>
                <w:rFonts w:ascii="Times New Roman" w:eastAsiaTheme="minorHAnsi" w:hAnsi="Times New Roman"/>
                <w:b/>
                <w:sz w:val="20"/>
                <w:szCs w:val="20"/>
                <w:lang w:val="kk-KZ" w:eastAsia="en-US"/>
              </w:rPr>
              <w:t>»                                Мақсаты:</w:t>
            </w:r>
            <w:r w:rsidRPr="00CD5702">
              <w:rPr>
                <w:rFonts w:ascii="Times New Roman" w:eastAsiaTheme="minorHAnsi" w:hAnsi="Times New Roman"/>
                <w:sz w:val="20"/>
                <w:szCs w:val="20"/>
                <w:lang w:val="kk-KZ" w:eastAsia="en-US"/>
              </w:rPr>
              <w:t>: Балаларға жолда жүру ережелерін сақтай отырып белгілерге байланысты жаяу жүргіншілер жолымен жүруді үйрету.</w:t>
            </w:r>
          </w:p>
        </w:tc>
        <w:tc>
          <w:tcPr>
            <w:tcW w:w="2977" w:type="dxa"/>
            <w:tcBorders>
              <w:top w:val="single" w:sz="3" w:space="0" w:color="000000"/>
              <w:left w:val="single" w:sz="3" w:space="0" w:color="000000"/>
              <w:bottom w:val="single" w:sz="3" w:space="0" w:color="000000"/>
              <w:right w:val="single" w:sz="3" w:space="0" w:color="000000"/>
            </w:tcBorders>
            <w:shd w:val="clear" w:color="000000" w:fill="FFFFFF"/>
          </w:tcPr>
          <w:p w:rsidR="00CD5702" w:rsidRPr="00CD5702" w:rsidRDefault="00CD5702" w:rsidP="00CD5702">
            <w:pPr>
              <w:spacing w:after="0" w:line="259" w:lineRule="auto"/>
              <w:rPr>
                <w:rFonts w:ascii="Times New Roman" w:eastAsiaTheme="minorHAnsi" w:hAnsi="Times New Roman"/>
                <w:b/>
                <w:sz w:val="20"/>
                <w:szCs w:val="20"/>
                <w:lang w:val="kk-KZ" w:eastAsia="en-US"/>
              </w:rPr>
            </w:pPr>
            <w:r w:rsidRPr="00CD5702">
              <w:rPr>
                <w:rFonts w:ascii="Times New Roman" w:eastAsiaTheme="minorHAnsi" w:hAnsi="Times New Roman"/>
                <w:b/>
                <w:sz w:val="20"/>
                <w:szCs w:val="20"/>
                <w:lang w:val="kk-KZ" w:eastAsia="en-US"/>
              </w:rPr>
              <w:t>Сергіту сәті</w:t>
            </w:r>
          </w:p>
          <w:p w:rsidR="00CD5702" w:rsidRPr="00CD5702" w:rsidRDefault="00CD5702" w:rsidP="00CD5702">
            <w:pPr>
              <w:spacing w:after="0" w:line="259" w:lineRule="auto"/>
              <w:rPr>
                <w:rFonts w:ascii="Times New Roman" w:eastAsiaTheme="minorHAnsi" w:hAnsi="Times New Roman"/>
                <w:sz w:val="20"/>
                <w:szCs w:val="20"/>
                <w:lang w:val="kk-KZ" w:eastAsia="en-US"/>
              </w:rPr>
            </w:pPr>
            <w:r w:rsidRPr="00CD5702">
              <w:rPr>
                <w:rFonts w:ascii="Times New Roman" w:eastAsiaTheme="minorHAnsi" w:hAnsi="Times New Roman"/>
                <w:sz w:val="20"/>
                <w:szCs w:val="20"/>
                <w:lang w:val="kk-KZ" w:eastAsia="en-US"/>
              </w:rPr>
              <w:t>Пойыз: « Ду-ду-! Ду-ду!</w:t>
            </w:r>
          </w:p>
          <w:p w:rsidR="00CD5702" w:rsidRPr="00CD5702" w:rsidRDefault="00CD5702" w:rsidP="00CD5702">
            <w:pPr>
              <w:spacing w:after="0" w:line="259" w:lineRule="auto"/>
              <w:rPr>
                <w:rFonts w:ascii="Times New Roman" w:eastAsiaTheme="minorHAnsi" w:hAnsi="Times New Roman"/>
                <w:sz w:val="20"/>
                <w:szCs w:val="20"/>
                <w:lang w:val="kk-KZ" w:eastAsia="en-US"/>
              </w:rPr>
            </w:pPr>
            <w:r w:rsidRPr="00CD5702">
              <w:rPr>
                <w:rFonts w:ascii="Times New Roman" w:eastAsiaTheme="minorHAnsi" w:hAnsi="Times New Roman"/>
                <w:sz w:val="20"/>
                <w:szCs w:val="20"/>
                <w:lang w:val="kk-KZ" w:eastAsia="en-US"/>
              </w:rPr>
              <w:t>Мен жүремін,</w:t>
            </w:r>
          </w:p>
          <w:p w:rsidR="00CD5702" w:rsidRPr="00CD5702" w:rsidRDefault="00CD5702" w:rsidP="00CD5702">
            <w:pPr>
              <w:spacing w:after="0" w:line="259" w:lineRule="auto"/>
              <w:rPr>
                <w:rFonts w:ascii="Times New Roman" w:eastAsiaTheme="minorHAnsi" w:hAnsi="Times New Roman"/>
                <w:sz w:val="20"/>
                <w:szCs w:val="20"/>
                <w:lang w:val="kk-KZ" w:eastAsia="en-US"/>
              </w:rPr>
            </w:pPr>
            <w:r w:rsidRPr="00CD5702">
              <w:rPr>
                <w:rFonts w:ascii="Times New Roman" w:eastAsiaTheme="minorHAnsi" w:hAnsi="Times New Roman"/>
                <w:sz w:val="20"/>
                <w:szCs w:val="20"/>
                <w:lang w:val="kk-KZ" w:eastAsia="en-US"/>
              </w:rPr>
              <w:t>Мен жүремін!» - деп шулайды,</w:t>
            </w:r>
          </w:p>
          <w:p w:rsidR="00CD5702" w:rsidRPr="00CD5702" w:rsidRDefault="00CD5702" w:rsidP="00CD5702">
            <w:pPr>
              <w:spacing w:after="0" w:line="259" w:lineRule="auto"/>
              <w:rPr>
                <w:rFonts w:ascii="Times New Roman" w:eastAsiaTheme="minorHAnsi" w:hAnsi="Times New Roman"/>
                <w:sz w:val="20"/>
                <w:szCs w:val="20"/>
                <w:lang w:val="kk-KZ" w:eastAsia="en-US"/>
              </w:rPr>
            </w:pPr>
            <w:r w:rsidRPr="00CD5702">
              <w:rPr>
                <w:rFonts w:ascii="Times New Roman" w:eastAsiaTheme="minorHAnsi" w:hAnsi="Times New Roman"/>
                <w:sz w:val="20"/>
                <w:szCs w:val="20"/>
                <w:lang w:val="kk-KZ" w:eastAsia="en-US"/>
              </w:rPr>
              <w:t>Ал вагондар зулайды.</w:t>
            </w:r>
          </w:p>
          <w:p w:rsidR="00CD5702" w:rsidRPr="00CD5702" w:rsidRDefault="00CD5702" w:rsidP="00CD5702">
            <w:pPr>
              <w:spacing w:after="0" w:line="259" w:lineRule="auto"/>
              <w:rPr>
                <w:rFonts w:ascii="Times New Roman" w:eastAsiaTheme="minorHAnsi" w:hAnsi="Times New Roman"/>
                <w:sz w:val="20"/>
                <w:szCs w:val="20"/>
                <w:lang w:val="kk-KZ" w:eastAsia="en-US"/>
              </w:rPr>
            </w:pPr>
            <w:r w:rsidRPr="00CD5702">
              <w:rPr>
                <w:rFonts w:ascii="Times New Roman" w:eastAsiaTheme="minorHAnsi" w:hAnsi="Times New Roman"/>
                <w:sz w:val="20"/>
                <w:szCs w:val="20"/>
                <w:lang w:val="kk-KZ" w:eastAsia="en-US"/>
              </w:rPr>
              <w:t>«Тақ-тақ-тақ! Тақ-тақ-тақ!</w:t>
            </w:r>
          </w:p>
          <w:p w:rsidR="00CD5702" w:rsidRPr="00CD5702" w:rsidRDefault="00CD5702" w:rsidP="00CD5702">
            <w:pPr>
              <w:spacing w:after="0" w:line="259" w:lineRule="auto"/>
              <w:rPr>
                <w:rFonts w:ascii="Times New Roman" w:eastAsiaTheme="minorHAnsi" w:hAnsi="Times New Roman"/>
                <w:sz w:val="20"/>
                <w:szCs w:val="20"/>
                <w:lang w:val="kk-KZ" w:eastAsia="en-US"/>
              </w:rPr>
            </w:pPr>
          </w:p>
        </w:tc>
      </w:tr>
      <w:tr w:rsidR="00CD5702" w:rsidRPr="00CD5702" w:rsidTr="0068136D">
        <w:trPr>
          <w:gridAfter w:val="4"/>
          <w:wAfter w:w="9537" w:type="dxa"/>
          <w:trHeight w:val="140"/>
        </w:trPr>
        <w:tc>
          <w:tcPr>
            <w:tcW w:w="2087" w:type="dxa"/>
            <w:vMerge/>
            <w:tcBorders>
              <w:top w:val="nil"/>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rPr>
                <w:rFonts w:ascii="Calibri" w:eastAsiaTheme="minorHAnsi" w:hAnsi="Calibri" w:cs="Calibri"/>
                <w:sz w:val="20"/>
                <w:szCs w:val="20"/>
                <w:lang w:val="kk-KZ" w:eastAsia="en-US"/>
              </w:rPr>
            </w:pPr>
          </w:p>
        </w:tc>
        <w:tc>
          <w:tcPr>
            <w:tcW w:w="13506" w:type="dxa"/>
            <w:gridSpan w:val="12"/>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jc w:val="center"/>
              <w:rPr>
                <w:rFonts w:ascii="Calibri" w:eastAsiaTheme="minorHAnsi" w:hAnsi="Calibri" w:cs="Calibri"/>
                <w:sz w:val="20"/>
                <w:szCs w:val="20"/>
                <w:lang w:eastAsia="en-US"/>
              </w:rPr>
            </w:pPr>
            <w:r w:rsidRPr="00CD5702">
              <w:rPr>
                <w:rFonts w:ascii="Times New Roman CYR" w:eastAsiaTheme="minorHAnsi" w:hAnsi="Times New Roman CYR" w:cs="Times New Roman CYR"/>
                <w:b/>
                <w:bCs/>
                <w:color w:val="000000"/>
                <w:sz w:val="20"/>
                <w:szCs w:val="20"/>
                <w:lang w:eastAsia="en-US"/>
              </w:rPr>
              <w:t>Таңғы жаттығу кешені № 2</w:t>
            </w:r>
            <w:r w:rsidRPr="00CD5702">
              <w:rPr>
                <w:rFonts w:ascii="Times New Roman CYR" w:eastAsiaTheme="minorHAnsi" w:hAnsi="Times New Roman CYR" w:cs="Times New Roman CYR"/>
                <w:b/>
                <w:bCs/>
                <w:color w:val="000000"/>
                <w:sz w:val="20"/>
                <w:szCs w:val="20"/>
                <w:lang w:val="kk-KZ" w:eastAsia="en-US"/>
              </w:rPr>
              <w:t xml:space="preserve">  (құралмен</w:t>
            </w:r>
            <w:r w:rsidRPr="00CD5702">
              <w:rPr>
                <w:rFonts w:ascii="Times New Roman CYR" w:eastAsiaTheme="minorHAnsi" w:hAnsi="Times New Roman CYR" w:cs="Times New Roman CYR"/>
                <w:b/>
                <w:bCs/>
                <w:color w:val="000000"/>
                <w:sz w:val="20"/>
                <w:szCs w:val="20"/>
                <w:lang w:eastAsia="en-US"/>
              </w:rPr>
              <w:t>)</w:t>
            </w:r>
          </w:p>
        </w:tc>
      </w:tr>
      <w:tr w:rsidR="00CD5702" w:rsidRPr="006616B5" w:rsidTr="0068136D">
        <w:trPr>
          <w:gridAfter w:val="4"/>
          <w:wAfter w:w="9537" w:type="dxa"/>
          <w:trHeight w:val="550"/>
        </w:trPr>
        <w:tc>
          <w:tcPr>
            <w:tcW w:w="2087" w:type="dxa"/>
            <w:tcBorders>
              <w:top w:val="nil"/>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ind w:right="-80"/>
              <w:rPr>
                <w:rFonts w:ascii="Calibri" w:eastAsiaTheme="minorHAnsi" w:hAnsi="Calibri" w:cs="Calibri"/>
                <w:sz w:val="20"/>
                <w:szCs w:val="20"/>
                <w:lang w:val="en-US" w:eastAsia="en-US"/>
              </w:rPr>
            </w:pPr>
            <w:r w:rsidRPr="00CD5702">
              <w:rPr>
                <w:rFonts w:ascii="Times New Roman CYR" w:eastAsiaTheme="minorHAnsi" w:hAnsi="Times New Roman CYR" w:cs="Times New Roman CYR"/>
                <w:b/>
                <w:bCs/>
                <w:sz w:val="20"/>
                <w:szCs w:val="20"/>
                <w:lang w:eastAsia="en-US"/>
              </w:rPr>
              <w:t xml:space="preserve">Таңғы ас </w:t>
            </w:r>
          </w:p>
        </w:tc>
        <w:tc>
          <w:tcPr>
            <w:tcW w:w="13506" w:type="dxa"/>
            <w:gridSpan w:val="12"/>
            <w:tcBorders>
              <w:top w:val="nil"/>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Times New Roman CYR" w:eastAsiaTheme="minorHAnsi" w:hAnsi="Times New Roman CYR" w:cs="Times New Roman CYR"/>
                <w:color w:val="000000"/>
                <w:sz w:val="20"/>
                <w:szCs w:val="20"/>
                <w:lang w:val="en-US" w:eastAsia="en-US"/>
              </w:rPr>
            </w:pPr>
            <w:r w:rsidRPr="00CD5702">
              <w:rPr>
                <w:rFonts w:ascii="Times New Roman CYR" w:eastAsiaTheme="minorHAnsi" w:hAnsi="Times New Roman CYR" w:cs="Times New Roman CYR"/>
                <w:color w:val="000000"/>
                <w:sz w:val="20"/>
                <w:szCs w:val="20"/>
                <w:lang w:eastAsia="en-US"/>
              </w:rPr>
              <w:t>Тамақ</w:t>
            </w:r>
            <w:r w:rsidRPr="00CD5702">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ішкен</w:t>
            </w:r>
            <w:r w:rsidRPr="00CD5702">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кезде</w:t>
            </w:r>
            <w:r w:rsidRPr="00CD5702">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жан</w:t>
            </w:r>
            <w:r w:rsidRPr="00CD5702">
              <w:rPr>
                <w:rFonts w:ascii="Times New Roman CYR" w:eastAsiaTheme="minorHAnsi" w:hAnsi="Times New Roman CYR" w:cs="Times New Roman CYR"/>
                <w:color w:val="000000"/>
                <w:sz w:val="20"/>
                <w:szCs w:val="20"/>
                <w:lang w:val="en-US" w:eastAsia="en-US"/>
              </w:rPr>
              <w:t>-</w:t>
            </w:r>
            <w:r w:rsidRPr="00CD5702">
              <w:rPr>
                <w:rFonts w:ascii="Times New Roman CYR" w:eastAsiaTheme="minorHAnsi" w:hAnsi="Times New Roman CYR" w:cs="Times New Roman CYR"/>
                <w:color w:val="000000"/>
                <w:sz w:val="20"/>
                <w:szCs w:val="20"/>
                <w:lang w:eastAsia="en-US"/>
              </w:rPr>
              <w:t>жағына</w:t>
            </w:r>
            <w:r w:rsidRPr="00CD5702">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алаңдамай</w:t>
            </w:r>
            <w:r w:rsidRPr="00CD5702">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ұқыпты</w:t>
            </w:r>
            <w:r w:rsidRPr="00CD5702">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ішуін</w:t>
            </w:r>
            <w:r w:rsidRPr="00CD5702">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қадағалау</w:t>
            </w:r>
            <w:r w:rsidRPr="00CD5702">
              <w:rPr>
                <w:rFonts w:ascii="Times New Roman CYR" w:eastAsiaTheme="minorHAnsi" w:hAnsi="Times New Roman CYR" w:cs="Times New Roman CYR"/>
                <w:color w:val="000000"/>
                <w:sz w:val="20"/>
                <w:szCs w:val="20"/>
                <w:lang w:val="en-US" w:eastAsia="en-US"/>
              </w:rPr>
              <w:t>.</w:t>
            </w:r>
            <w:r w:rsidRPr="00CD5702">
              <w:rPr>
                <w:rFonts w:ascii="Times New Roman CYR" w:eastAsiaTheme="minorHAnsi" w:hAnsi="Times New Roman CYR" w:cs="Times New Roman CYR"/>
                <w:sz w:val="20"/>
                <w:szCs w:val="20"/>
                <w:lang w:eastAsia="en-US"/>
              </w:rPr>
              <w:t>Тамақтану</w:t>
            </w:r>
            <w:r w:rsidRPr="00CD5702">
              <w:rPr>
                <w:rFonts w:ascii="Times New Roman CYR" w:eastAsiaTheme="minorHAnsi" w:hAnsi="Times New Roman CYR" w:cs="Times New Roman CYR"/>
                <w:sz w:val="20"/>
                <w:szCs w:val="20"/>
                <w:lang w:val="kk-KZ" w:eastAsia="en-US"/>
              </w:rPr>
              <w:t xml:space="preserve"> </w:t>
            </w:r>
            <w:r w:rsidRPr="00CD5702">
              <w:rPr>
                <w:rFonts w:ascii="Times New Roman CYR" w:eastAsiaTheme="minorHAnsi" w:hAnsi="Times New Roman CYR" w:cs="Times New Roman CYR"/>
                <w:sz w:val="20"/>
                <w:szCs w:val="20"/>
                <w:lang w:eastAsia="en-US"/>
              </w:rPr>
              <w:t>кезінде</w:t>
            </w:r>
            <w:r w:rsidRPr="00CD5702">
              <w:rPr>
                <w:rFonts w:ascii="Times New Roman CYR" w:eastAsiaTheme="minorHAnsi" w:hAnsi="Times New Roman CYR" w:cs="Times New Roman CYR"/>
                <w:sz w:val="20"/>
                <w:szCs w:val="20"/>
                <w:lang w:val="kk-KZ" w:eastAsia="en-US"/>
              </w:rPr>
              <w:t xml:space="preserve"> </w:t>
            </w:r>
            <w:r w:rsidRPr="00CD5702">
              <w:rPr>
                <w:rFonts w:ascii="Times New Roman CYR" w:eastAsiaTheme="minorHAnsi" w:hAnsi="Times New Roman CYR" w:cs="Times New Roman CYR"/>
                <w:sz w:val="20"/>
                <w:szCs w:val="20"/>
                <w:lang w:eastAsia="en-US"/>
              </w:rPr>
              <w:t>сөйлемей</w:t>
            </w:r>
            <w:r w:rsidRPr="00CD5702">
              <w:rPr>
                <w:rFonts w:ascii="Times New Roman CYR" w:eastAsiaTheme="minorHAnsi" w:hAnsi="Times New Roman CYR" w:cs="Times New Roman CYR"/>
                <w:sz w:val="20"/>
                <w:szCs w:val="20"/>
                <w:lang w:val="kk-KZ" w:eastAsia="en-US"/>
              </w:rPr>
              <w:t xml:space="preserve"> </w:t>
            </w:r>
            <w:r w:rsidRPr="00CD5702">
              <w:rPr>
                <w:rFonts w:ascii="Times New Roman CYR" w:eastAsiaTheme="minorHAnsi" w:hAnsi="Times New Roman CYR" w:cs="Times New Roman CYR"/>
                <w:sz w:val="20"/>
                <w:szCs w:val="20"/>
                <w:lang w:eastAsia="en-US"/>
              </w:rPr>
              <w:t>тамақ</w:t>
            </w:r>
            <w:r w:rsidRPr="00CD5702">
              <w:rPr>
                <w:rFonts w:ascii="Times New Roman CYR" w:eastAsiaTheme="minorHAnsi" w:hAnsi="Times New Roman CYR" w:cs="Times New Roman CYR"/>
                <w:sz w:val="20"/>
                <w:szCs w:val="20"/>
                <w:lang w:val="kk-KZ" w:eastAsia="en-US"/>
              </w:rPr>
              <w:t xml:space="preserve"> </w:t>
            </w:r>
            <w:r w:rsidRPr="00CD5702">
              <w:rPr>
                <w:rFonts w:ascii="Times New Roman CYR" w:eastAsiaTheme="minorHAnsi" w:hAnsi="Times New Roman CYR" w:cs="Times New Roman CYR"/>
                <w:sz w:val="20"/>
                <w:szCs w:val="20"/>
                <w:lang w:eastAsia="en-US"/>
              </w:rPr>
              <w:t>ішу</w:t>
            </w:r>
            <w:r w:rsidRPr="00CD5702">
              <w:rPr>
                <w:rFonts w:ascii="Times New Roman CYR" w:eastAsiaTheme="minorHAnsi" w:hAnsi="Times New Roman CYR" w:cs="Times New Roman CYR"/>
                <w:sz w:val="20"/>
                <w:szCs w:val="20"/>
                <w:lang w:val="kk-KZ" w:eastAsia="en-US"/>
              </w:rPr>
              <w:t xml:space="preserve"> </w:t>
            </w:r>
            <w:r w:rsidRPr="00CD5702">
              <w:rPr>
                <w:rFonts w:ascii="Times New Roman CYR" w:eastAsiaTheme="minorHAnsi" w:hAnsi="Times New Roman CYR" w:cs="Times New Roman CYR"/>
                <w:sz w:val="20"/>
                <w:szCs w:val="20"/>
                <w:lang w:eastAsia="en-US"/>
              </w:rPr>
              <w:t>дағдысын</w:t>
            </w:r>
            <w:r w:rsidRPr="00CD5702">
              <w:rPr>
                <w:rFonts w:ascii="Times New Roman CYR" w:eastAsiaTheme="minorHAnsi" w:hAnsi="Times New Roman CYR" w:cs="Times New Roman CYR"/>
                <w:sz w:val="20"/>
                <w:szCs w:val="20"/>
                <w:lang w:val="kk-KZ" w:eastAsia="en-US"/>
              </w:rPr>
              <w:t xml:space="preserve"> </w:t>
            </w:r>
            <w:r w:rsidRPr="00CD5702">
              <w:rPr>
                <w:rFonts w:ascii="Times New Roman CYR" w:eastAsiaTheme="minorHAnsi" w:hAnsi="Times New Roman CYR" w:cs="Times New Roman CYR"/>
                <w:sz w:val="20"/>
                <w:szCs w:val="20"/>
                <w:lang w:eastAsia="en-US"/>
              </w:rPr>
              <w:t>қалыптастыру</w:t>
            </w:r>
            <w:r w:rsidRPr="00CD5702">
              <w:rPr>
                <w:rFonts w:ascii="Times New Roman CYR" w:eastAsiaTheme="minorHAnsi" w:hAnsi="Times New Roman CYR" w:cs="Times New Roman CYR"/>
                <w:sz w:val="20"/>
                <w:szCs w:val="20"/>
                <w:lang w:val="en-US" w:eastAsia="en-US"/>
              </w:rPr>
              <w:t>.</w:t>
            </w:r>
          </w:p>
          <w:p w:rsidR="00CD5702" w:rsidRPr="00CD5702" w:rsidRDefault="00CD5702" w:rsidP="00CD5702">
            <w:pPr>
              <w:autoSpaceDE w:val="0"/>
              <w:autoSpaceDN w:val="0"/>
              <w:adjustRightInd w:val="0"/>
              <w:spacing w:after="0" w:line="259" w:lineRule="auto"/>
              <w:rPr>
                <w:rFonts w:ascii="Calibri" w:eastAsiaTheme="minorHAnsi" w:hAnsi="Calibri" w:cs="Calibri"/>
                <w:sz w:val="20"/>
                <w:szCs w:val="20"/>
                <w:lang w:val="en-US" w:eastAsia="en-US"/>
              </w:rPr>
            </w:pPr>
            <w:r w:rsidRPr="00CD5702">
              <w:rPr>
                <w:rFonts w:ascii="Times New Roman CYR" w:eastAsiaTheme="minorHAnsi" w:hAnsi="Times New Roman CYR" w:cs="Times New Roman CYR"/>
                <w:sz w:val="20"/>
                <w:szCs w:val="20"/>
                <w:lang w:eastAsia="en-US"/>
              </w:rPr>
              <w:t>Балаларға</w:t>
            </w:r>
            <w:r w:rsidRPr="00CD5702">
              <w:rPr>
                <w:rFonts w:ascii="Times New Roman CYR" w:eastAsiaTheme="minorHAnsi" w:hAnsi="Times New Roman CYR" w:cs="Times New Roman CYR"/>
                <w:sz w:val="20"/>
                <w:szCs w:val="20"/>
                <w:lang w:val="kk-KZ" w:eastAsia="en-US"/>
              </w:rPr>
              <w:t xml:space="preserve"> </w:t>
            </w:r>
            <w:r w:rsidRPr="00CD5702">
              <w:rPr>
                <w:rFonts w:ascii="Times New Roman CYR" w:eastAsiaTheme="minorHAnsi" w:hAnsi="Times New Roman CYR" w:cs="Times New Roman CYR"/>
                <w:sz w:val="20"/>
                <w:szCs w:val="20"/>
                <w:lang w:eastAsia="en-US"/>
              </w:rPr>
              <w:t>сүлгілерін</w:t>
            </w:r>
            <w:r w:rsidRPr="00CD5702">
              <w:rPr>
                <w:rFonts w:ascii="Times New Roman CYR" w:eastAsiaTheme="minorHAnsi" w:hAnsi="Times New Roman CYR" w:cs="Times New Roman CYR"/>
                <w:sz w:val="20"/>
                <w:szCs w:val="20"/>
                <w:lang w:val="kk-KZ" w:eastAsia="en-US"/>
              </w:rPr>
              <w:t xml:space="preserve"> </w:t>
            </w:r>
            <w:r w:rsidRPr="00CD5702">
              <w:rPr>
                <w:rFonts w:ascii="Times New Roman CYR" w:eastAsiaTheme="minorHAnsi" w:hAnsi="Times New Roman CYR" w:cs="Times New Roman CYR"/>
                <w:sz w:val="20"/>
                <w:szCs w:val="20"/>
                <w:lang w:eastAsia="en-US"/>
              </w:rPr>
              <w:t>пайдаланып</w:t>
            </w:r>
            <w:r w:rsidRPr="00CD5702">
              <w:rPr>
                <w:rFonts w:ascii="Times New Roman CYR" w:eastAsiaTheme="minorHAnsi" w:hAnsi="Times New Roman CYR" w:cs="Times New Roman CYR"/>
                <w:sz w:val="20"/>
                <w:szCs w:val="20"/>
                <w:lang w:val="kk-KZ" w:eastAsia="en-US"/>
              </w:rPr>
              <w:t xml:space="preserve"> </w:t>
            </w:r>
            <w:r w:rsidRPr="00CD5702">
              <w:rPr>
                <w:rFonts w:ascii="Times New Roman CYR" w:eastAsiaTheme="minorHAnsi" w:hAnsi="Times New Roman CYR" w:cs="Times New Roman CYR"/>
                <w:sz w:val="20"/>
                <w:szCs w:val="20"/>
                <w:lang w:eastAsia="en-US"/>
              </w:rPr>
              <w:t>болған</w:t>
            </w:r>
            <w:r w:rsidRPr="00CD5702">
              <w:rPr>
                <w:rFonts w:ascii="Times New Roman CYR" w:eastAsiaTheme="minorHAnsi" w:hAnsi="Times New Roman CYR" w:cs="Times New Roman CYR"/>
                <w:sz w:val="20"/>
                <w:szCs w:val="20"/>
                <w:lang w:val="kk-KZ" w:eastAsia="en-US"/>
              </w:rPr>
              <w:t xml:space="preserve"> </w:t>
            </w:r>
            <w:r w:rsidRPr="00CD5702">
              <w:rPr>
                <w:rFonts w:ascii="Times New Roman CYR" w:eastAsiaTheme="minorHAnsi" w:hAnsi="Times New Roman CYR" w:cs="Times New Roman CYR"/>
                <w:sz w:val="20"/>
                <w:szCs w:val="20"/>
                <w:lang w:eastAsia="en-US"/>
              </w:rPr>
              <w:t>соң</w:t>
            </w:r>
            <w:r w:rsidRPr="00CD5702">
              <w:rPr>
                <w:rFonts w:ascii="Times New Roman CYR" w:eastAsiaTheme="minorHAnsi" w:hAnsi="Times New Roman CYR" w:cs="Times New Roman CYR"/>
                <w:sz w:val="20"/>
                <w:szCs w:val="20"/>
                <w:lang w:val="kk-KZ" w:eastAsia="en-US"/>
              </w:rPr>
              <w:t xml:space="preserve"> </w:t>
            </w:r>
            <w:r w:rsidRPr="00CD5702">
              <w:rPr>
                <w:rFonts w:ascii="Times New Roman CYR" w:eastAsiaTheme="minorHAnsi" w:hAnsi="Times New Roman CYR" w:cs="Times New Roman CYR"/>
                <w:sz w:val="20"/>
                <w:szCs w:val="20"/>
                <w:lang w:eastAsia="en-US"/>
              </w:rPr>
              <w:t>мұқият</w:t>
            </w:r>
            <w:r w:rsidRPr="00CD5702">
              <w:rPr>
                <w:rFonts w:ascii="Times New Roman CYR" w:eastAsiaTheme="minorHAnsi" w:hAnsi="Times New Roman CYR" w:cs="Times New Roman CYR"/>
                <w:sz w:val="20"/>
                <w:szCs w:val="20"/>
                <w:lang w:val="kk-KZ" w:eastAsia="en-US"/>
              </w:rPr>
              <w:t xml:space="preserve"> </w:t>
            </w:r>
            <w:r w:rsidRPr="00CD5702">
              <w:rPr>
                <w:rFonts w:ascii="Times New Roman CYR" w:eastAsiaTheme="minorHAnsi" w:hAnsi="Times New Roman CYR" w:cs="Times New Roman CYR"/>
                <w:sz w:val="20"/>
                <w:szCs w:val="20"/>
                <w:lang w:eastAsia="en-US"/>
              </w:rPr>
              <w:t>қайта</w:t>
            </w:r>
            <w:r w:rsidRPr="00CD5702">
              <w:rPr>
                <w:rFonts w:ascii="Times New Roman CYR" w:eastAsiaTheme="minorHAnsi" w:hAnsi="Times New Roman CYR" w:cs="Times New Roman CYR"/>
                <w:sz w:val="20"/>
                <w:szCs w:val="20"/>
                <w:lang w:val="kk-KZ" w:eastAsia="en-US"/>
              </w:rPr>
              <w:t xml:space="preserve"> </w:t>
            </w:r>
            <w:r w:rsidRPr="00CD5702">
              <w:rPr>
                <w:rFonts w:ascii="Times New Roman CYR" w:eastAsiaTheme="minorHAnsi" w:hAnsi="Times New Roman CYR" w:cs="Times New Roman CYR"/>
                <w:sz w:val="20"/>
                <w:szCs w:val="20"/>
                <w:lang w:eastAsia="en-US"/>
              </w:rPr>
              <w:t>ілуге</w:t>
            </w:r>
            <w:r w:rsidRPr="00CD5702">
              <w:rPr>
                <w:rFonts w:ascii="Times New Roman CYR" w:eastAsiaTheme="minorHAnsi" w:hAnsi="Times New Roman CYR" w:cs="Times New Roman CYR"/>
                <w:sz w:val="20"/>
                <w:szCs w:val="20"/>
                <w:lang w:val="kk-KZ" w:eastAsia="en-US"/>
              </w:rPr>
              <w:t xml:space="preserve"> </w:t>
            </w:r>
            <w:r w:rsidRPr="00CD5702">
              <w:rPr>
                <w:rFonts w:ascii="Times New Roman CYR" w:eastAsiaTheme="minorHAnsi" w:hAnsi="Times New Roman CYR" w:cs="Times New Roman CYR"/>
                <w:sz w:val="20"/>
                <w:szCs w:val="20"/>
                <w:lang w:eastAsia="en-US"/>
              </w:rPr>
              <w:t>үйрету</w:t>
            </w:r>
            <w:r w:rsidRPr="00CD5702">
              <w:rPr>
                <w:rFonts w:ascii="Times New Roman CYR" w:eastAsiaTheme="minorHAnsi" w:hAnsi="Times New Roman CYR" w:cs="Times New Roman CYR"/>
                <w:sz w:val="20"/>
                <w:szCs w:val="20"/>
                <w:lang w:val="en-US" w:eastAsia="en-US"/>
              </w:rPr>
              <w:t>.</w:t>
            </w:r>
          </w:p>
        </w:tc>
      </w:tr>
      <w:tr w:rsidR="00CD5702" w:rsidRPr="00CD5702" w:rsidTr="0068136D">
        <w:trPr>
          <w:gridAfter w:val="4"/>
          <w:wAfter w:w="9537" w:type="dxa"/>
          <w:trHeight w:val="259"/>
        </w:trPr>
        <w:tc>
          <w:tcPr>
            <w:tcW w:w="2087" w:type="dxa"/>
            <w:vMerge w:val="restart"/>
            <w:tcBorders>
              <w:top w:val="single" w:sz="3" w:space="0" w:color="000000"/>
              <w:left w:val="single" w:sz="3" w:space="0" w:color="000000"/>
              <w:bottom w:val="nil"/>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Times New Roman CYR" w:eastAsiaTheme="minorHAnsi" w:hAnsi="Times New Roman CYR" w:cs="Times New Roman CYR"/>
                <w:b/>
                <w:bCs/>
                <w:sz w:val="20"/>
                <w:szCs w:val="20"/>
                <w:lang w:eastAsia="en-US"/>
              </w:rPr>
            </w:pPr>
            <w:r w:rsidRPr="00CD5702">
              <w:rPr>
                <w:rFonts w:ascii="Times New Roman CYR" w:eastAsiaTheme="minorHAnsi" w:hAnsi="Times New Roman CYR" w:cs="Times New Roman CYR"/>
                <w:b/>
                <w:bCs/>
                <w:sz w:val="20"/>
                <w:szCs w:val="20"/>
                <w:lang w:eastAsia="en-US"/>
              </w:rPr>
              <w:t>Ойындар, Ұйымдастырыл-</w:t>
            </w:r>
          </w:p>
          <w:p w:rsidR="00CD5702" w:rsidRPr="00CD5702" w:rsidRDefault="00CD5702" w:rsidP="00CD5702">
            <w:pPr>
              <w:autoSpaceDE w:val="0"/>
              <w:autoSpaceDN w:val="0"/>
              <w:adjustRightInd w:val="0"/>
              <w:spacing w:after="0" w:line="259" w:lineRule="auto"/>
              <w:rPr>
                <w:rFonts w:ascii="Times New Roman CYR" w:eastAsiaTheme="minorHAnsi" w:hAnsi="Times New Roman CYR" w:cs="Times New Roman CYR"/>
                <w:b/>
                <w:bCs/>
                <w:sz w:val="20"/>
                <w:szCs w:val="20"/>
                <w:lang w:eastAsia="en-US"/>
              </w:rPr>
            </w:pPr>
            <w:r w:rsidRPr="00CD5702">
              <w:rPr>
                <w:rFonts w:ascii="Times New Roman" w:eastAsiaTheme="minorHAnsi" w:hAnsi="Times New Roman" w:cs="Times New Roman"/>
                <w:b/>
                <w:bCs/>
                <w:sz w:val="20"/>
                <w:szCs w:val="20"/>
                <w:lang w:eastAsia="en-US"/>
              </w:rPr>
              <w:t>ғ</w:t>
            </w:r>
            <w:r w:rsidRPr="00CD5702">
              <w:rPr>
                <w:rFonts w:ascii="Times New Roman CYR" w:eastAsiaTheme="minorHAnsi" w:hAnsi="Times New Roman CYR" w:cs="Times New Roman CYR"/>
                <w:b/>
                <w:bCs/>
                <w:sz w:val="20"/>
                <w:szCs w:val="20"/>
                <w:lang w:eastAsia="en-US"/>
              </w:rPr>
              <w:t>аноқуқызметіне</w:t>
            </w:r>
          </w:p>
          <w:p w:rsidR="00CD5702" w:rsidRPr="00CD5702" w:rsidRDefault="00CD5702" w:rsidP="00CD5702">
            <w:pPr>
              <w:autoSpaceDE w:val="0"/>
              <w:autoSpaceDN w:val="0"/>
              <w:adjustRightInd w:val="0"/>
              <w:spacing w:after="0" w:line="259" w:lineRule="auto"/>
              <w:rPr>
                <w:rFonts w:ascii="Calibri" w:eastAsiaTheme="minorHAnsi" w:hAnsi="Calibri" w:cs="Calibri"/>
                <w:sz w:val="20"/>
                <w:szCs w:val="20"/>
                <w:lang w:eastAsia="en-US"/>
              </w:rPr>
            </w:pPr>
            <w:r w:rsidRPr="00CD5702">
              <w:rPr>
                <w:rFonts w:ascii="Times New Roman CYR" w:eastAsiaTheme="minorHAnsi" w:hAnsi="Times New Roman CYR" w:cs="Times New Roman CYR"/>
                <w:b/>
                <w:bCs/>
                <w:sz w:val="20"/>
                <w:szCs w:val="20"/>
                <w:lang w:eastAsia="en-US"/>
              </w:rPr>
              <w:t xml:space="preserve"> дайындық</w:t>
            </w:r>
          </w:p>
        </w:tc>
        <w:tc>
          <w:tcPr>
            <w:tcW w:w="13506" w:type="dxa"/>
            <w:gridSpan w:val="12"/>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Calibri" w:eastAsiaTheme="minorHAnsi" w:hAnsi="Calibri" w:cs="Calibri"/>
                <w:sz w:val="20"/>
                <w:szCs w:val="20"/>
                <w:lang w:val="en-US" w:eastAsia="en-US"/>
              </w:rPr>
            </w:pPr>
            <w:r w:rsidRPr="00CD5702">
              <w:rPr>
                <w:rFonts w:ascii="Times New Roman CYR" w:eastAsiaTheme="minorHAnsi" w:hAnsi="Times New Roman CYR" w:cs="Times New Roman CYR"/>
                <w:color w:val="000000"/>
                <w:sz w:val="20"/>
                <w:szCs w:val="20"/>
                <w:lang w:eastAsia="en-US"/>
              </w:rPr>
              <w:t>Балаларменұйымдастырылғаноқуқызметінұйымдастырудаойындаржәнебаяуқимылдыойын</w:t>
            </w:r>
            <w:r w:rsidRPr="00CD5702">
              <w:rPr>
                <w:rFonts w:ascii="Times New Roman CYR" w:eastAsiaTheme="minorHAnsi" w:hAnsi="Times New Roman CYR" w:cs="Times New Roman CYR"/>
                <w:color w:val="000000"/>
                <w:sz w:val="20"/>
                <w:szCs w:val="20"/>
                <w:lang w:val="en-US" w:eastAsia="en-US"/>
              </w:rPr>
              <w:t>-</w:t>
            </w:r>
            <w:r w:rsidRPr="00CD5702">
              <w:rPr>
                <w:rFonts w:ascii="Times New Roman CYR" w:eastAsiaTheme="minorHAnsi" w:hAnsi="Times New Roman CYR" w:cs="Times New Roman CYR"/>
                <w:color w:val="000000"/>
                <w:sz w:val="20"/>
                <w:szCs w:val="20"/>
                <w:lang w:eastAsia="en-US"/>
              </w:rPr>
              <w:t>жаттығулар</w:t>
            </w:r>
          </w:p>
        </w:tc>
      </w:tr>
      <w:tr w:rsidR="00CD5702" w:rsidRPr="006616B5" w:rsidTr="0068136D">
        <w:trPr>
          <w:gridAfter w:val="4"/>
          <w:wAfter w:w="9537" w:type="dxa"/>
          <w:trHeight w:val="2395"/>
        </w:trPr>
        <w:tc>
          <w:tcPr>
            <w:tcW w:w="2087" w:type="dxa"/>
            <w:vMerge/>
            <w:tcBorders>
              <w:top w:val="nil"/>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rPr>
                <w:rFonts w:ascii="Calibri" w:eastAsiaTheme="minorHAnsi" w:hAnsi="Calibri" w:cs="Calibri"/>
                <w:sz w:val="20"/>
                <w:szCs w:val="20"/>
                <w:lang w:val="en-US" w:eastAsia="en-US"/>
              </w:rPr>
            </w:pPr>
          </w:p>
        </w:tc>
        <w:tc>
          <w:tcPr>
            <w:tcW w:w="2338" w:type="dxa"/>
            <w:tcBorders>
              <w:top w:val="single" w:sz="3" w:space="0" w:color="000000"/>
              <w:left w:val="single" w:sz="3" w:space="0" w:color="000000"/>
              <w:bottom w:val="single" w:sz="3" w:space="0" w:color="000000"/>
              <w:right w:val="single" w:sz="3" w:space="0" w:color="000000"/>
            </w:tcBorders>
            <w:shd w:val="clear" w:color="000000" w:fill="FFFFFF"/>
          </w:tcPr>
          <w:p w:rsidR="00CD5702" w:rsidRPr="00CD5702" w:rsidRDefault="00CD5702" w:rsidP="00CD5702">
            <w:pPr>
              <w:spacing w:after="0" w:line="259" w:lineRule="auto"/>
              <w:rPr>
                <w:rFonts w:ascii="Times New Roman" w:eastAsiaTheme="minorHAnsi" w:hAnsi="Times New Roman"/>
                <w:b/>
                <w:sz w:val="20"/>
                <w:szCs w:val="20"/>
                <w:lang w:val="kk-KZ" w:eastAsia="en-US"/>
              </w:rPr>
            </w:pPr>
            <w:r w:rsidRPr="00CD5702">
              <w:rPr>
                <w:rFonts w:ascii="Times New Roman" w:eastAsiaTheme="minorHAnsi" w:hAnsi="Times New Roman"/>
                <w:b/>
                <w:sz w:val="20"/>
                <w:szCs w:val="20"/>
                <w:lang w:val="kk-KZ" w:eastAsia="en-US"/>
              </w:rPr>
              <w:t>«Күн тәртібін  сақтайық»                                 Әңгімелеу.                                  Мақсаты</w:t>
            </w:r>
            <w:r w:rsidRPr="00CD5702">
              <w:rPr>
                <w:rFonts w:ascii="Times New Roman" w:eastAsiaTheme="minorHAnsi" w:hAnsi="Times New Roman"/>
                <w:sz w:val="20"/>
                <w:szCs w:val="20"/>
                <w:lang w:val="kk-KZ" w:eastAsia="en-US"/>
              </w:rPr>
              <w:t>: Балаларға  күн тәртібінің күнделікті орындап жүруге  баулу тазалыққа тәрбиелеу</w:t>
            </w:r>
            <w:r w:rsidRPr="00CD5702">
              <w:rPr>
                <w:rFonts w:ascii="Times New Roman" w:eastAsiaTheme="minorHAnsi" w:hAnsi="Times New Roman"/>
                <w:b/>
                <w:sz w:val="20"/>
                <w:szCs w:val="20"/>
                <w:lang w:val="kk-KZ" w:eastAsia="en-US"/>
              </w:rPr>
              <w:t>.</w:t>
            </w:r>
          </w:p>
        </w:tc>
        <w:tc>
          <w:tcPr>
            <w:tcW w:w="2805" w:type="dxa"/>
            <w:gridSpan w:val="3"/>
            <w:tcBorders>
              <w:top w:val="single" w:sz="3" w:space="0" w:color="000000"/>
              <w:left w:val="single" w:sz="3" w:space="0" w:color="000000"/>
              <w:bottom w:val="single" w:sz="3" w:space="0" w:color="000000"/>
              <w:right w:val="single" w:sz="3" w:space="0" w:color="000000"/>
            </w:tcBorders>
            <w:shd w:val="clear" w:color="000000" w:fill="FFFFFF"/>
          </w:tcPr>
          <w:p w:rsidR="00CD5702" w:rsidRPr="00CD5702" w:rsidRDefault="00CD5702" w:rsidP="00CD5702">
            <w:pPr>
              <w:spacing w:after="0" w:line="259" w:lineRule="auto"/>
              <w:rPr>
                <w:rFonts w:ascii="Times New Roman" w:eastAsiaTheme="minorHAnsi" w:hAnsi="Times New Roman"/>
                <w:sz w:val="20"/>
                <w:szCs w:val="20"/>
                <w:lang w:val="kk-KZ" w:eastAsia="en-US"/>
              </w:rPr>
            </w:pPr>
            <w:r w:rsidRPr="00CD5702">
              <w:rPr>
                <w:rFonts w:ascii="Times New Roman" w:eastAsiaTheme="minorHAnsi" w:hAnsi="Times New Roman"/>
                <w:b/>
                <w:sz w:val="20"/>
                <w:szCs w:val="20"/>
                <w:lang w:val="kk-KZ" w:eastAsia="en-US"/>
              </w:rPr>
              <w:t>«Қыс» туралы балаларға тақпақ жаттату.</w:t>
            </w:r>
          </w:p>
          <w:p w:rsidR="00CD5702" w:rsidRPr="00CD5702" w:rsidRDefault="00CD5702" w:rsidP="00CD5702">
            <w:pPr>
              <w:spacing w:after="0" w:line="259" w:lineRule="auto"/>
              <w:rPr>
                <w:rFonts w:ascii="Times New Roman" w:eastAsiaTheme="minorHAnsi" w:hAnsi="Times New Roman"/>
                <w:sz w:val="20"/>
                <w:szCs w:val="20"/>
                <w:lang w:val="kk-KZ" w:eastAsia="en-US"/>
              </w:rPr>
            </w:pPr>
            <w:r w:rsidRPr="00CD5702">
              <w:rPr>
                <w:rFonts w:ascii="Times New Roman" w:eastAsiaTheme="minorHAnsi" w:hAnsi="Times New Roman"/>
                <w:b/>
                <w:sz w:val="20"/>
                <w:szCs w:val="20"/>
                <w:lang w:val="kk-KZ" w:eastAsia="en-US"/>
              </w:rPr>
              <w:t>Мақсаты:</w:t>
            </w:r>
            <w:r w:rsidRPr="00CD5702">
              <w:rPr>
                <w:rFonts w:ascii="Times New Roman" w:eastAsiaTheme="minorHAnsi" w:hAnsi="Times New Roman"/>
                <w:sz w:val="20"/>
                <w:szCs w:val="20"/>
                <w:lang w:val="kk-KZ" w:eastAsia="en-US"/>
              </w:rPr>
              <w:t xml:space="preserve"> Балаларға  тақпақ жаттату арқылы   сөздік қорларын,есте сақтау қабілеттерін дамыту.</w:t>
            </w:r>
          </w:p>
          <w:p w:rsidR="00CD5702" w:rsidRPr="00CD5702" w:rsidRDefault="00CD5702" w:rsidP="00CD5702">
            <w:pPr>
              <w:spacing w:after="0" w:line="259" w:lineRule="auto"/>
              <w:rPr>
                <w:rFonts w:ascii="Times New Roman" w:eastAsiaTheme="minorHAnsi" w:hAnsi="Times New Roman"/>
                <w:b/>
                <w:sz w:val="20"/>
                <w:szCs w:val="20"/>
                <w:lang w:val="kk-KZ" w:eastAsia="en-US"/>
              </w:rPr>
            </w:pPr>
          </w:p>
        </w:tc>
        <w:tc>
          <w:tcPr>
            <w:tcW w:w="2693" w:type="dxa"/>
            <w:gridSpan w:val="4"/>
            <w:tcBorders>
              <w:top w:val="single" w:sz="3" w:space="0" w:color="000000"/>
              <w:left w:val="single" w:sz="3" w:space="0" w:color="000000"/>
              <w:bottom w:val="single" w:sz="3" w:space="0" w:color="000000"/>
              <w:right w:val="single" w:sz="3" w:space="0" w:color="000000"/>
            </w:tcBorders>
            <w:shd w:val="clear" w:color="000000" w:fill="FFFFFF"/>
          </w:tcPr>
          <w:p w:rsidR="00CD5702" w:rsidRPr="00CD5702" w:rsidRDefault="00CD5702" w:rsidP="00CD5702">
            <w:pPr>
              <w:spacing w:after="0" w:line="259" w:lineRule="auto"/>
              <w:rPr>
                <w:rFonts w:ascii="Times New Roman" w:eastAsiaTheme="minorHAnsi" w:hAnsi="Times New Roman"/>
                <w:b/>
                <w:sz w:val="20"/>
                <w:szCs w:val="20"/>
                <w:lang w:val="kk-KZ" w:eastAsia="en-US"/>
              </w:rPr>
            </w:pPr>
            <w:r w:rsidRPr="00CD5702">
              <w:rPr>
                <w:rFonts w:ascii="Times New Roman" w:eastAsiaTheme="minorHAnsi" w:hAnsi="Times New Roman"/>
                <w:b/>
                <w:sz w:val="20"/>
                <w:szCs w:val="20"/>
                <w:lang w:val="kk-KZ" w:eastAsia="en-US"/>
              </w:rPr>
              <w:t>Дидактикалық ойын: «Төртіншісі артық»</w:t>
            </w:r>
          </w:p>
          <w:p w:rsidR="00CD5702" w:rsidRPr="00CD5702" w:rsidRDefault="00CD5702" w:rsidP="00CD5702">
            <w:pPr>
              <w:spacing w:after="0" w:line="259" w:lineRule="auto"/>
              <w:rPr>
                <w:rFonts w:ascii="Times New Roman" w:eastAsiaTheme="minorHAnsi" w:hAnsi="Times New Roman"/>
                <w:color w:val="000000" w:themeColor="text1"/>
                <w:sz w:val="20"/>
                <w:szCs w:val="20"/>
                <w:lang w:val="kk-KZ" w:eastAsia="en-US"/>
              </w:rPr>
            </w:pPr>
            <w:r w:rsidRPr="00CD5702">
              <w:rPr>
                <w:rFonts w:ascii="Times New Roman" w:eastAsiaTheme="minorHAnsi" w:hAnsi="Times New Roman"/>
                <w:b/>
                <w:sz w:val="20"/>
                <w:szCs w:val="20"/>
                <w:lang w:val="kk-KZ" w:eastAsia="en-US"/>
              </w:rPr>
              <w:t>Мақсаты</w:t>
            </w:r>
            <w:r w:rsidRPr="00CD5702">
              <w:rPr>
                <w:rFonts w:ascii="Times New Roman" w:eastAsiaTheme="minorHAnsi" w:hAnsi="Times New Roman"/>
                <w:color w:val="000000" w:themeColor="text1"/>
                <w:sz w:val="20"/>
                <w:szCs w:val="20"/>
                <w:lang w:val="kk-KZ" w:eastAsia="en-US"/>
              </w:rPr>
              <w:t>:Балалардың ойлау  қабілеттерін дамыту. Байқампаздыққа  баулу, зейінін дамыту.</w:t>
            </w:r>
          </w:p>
        </w:tc>
        <w:tc>
          <w:tcPr>
            <w:tcW w:w="2693" w:type="dxa"/>
            <w:gridSpan w:val="3"/>
            <w:tcBorders>
              <w:top w:val="single" w:sz="3" w:space="0" w:color="000000"/>
              <w:left w:val="single" w:sz="3" w:space="0" w:color="000000"/>
              <w:bottom w:val="single" w:sz="3" w:space="0" w:color="000000"/>
              <w:right w:val="single" w:sz="3" w:space="0" w:color="000000"/>
            </w:tcBorders>
            <w:shd w:val="clear" w:color="000000" w:fill="FFFFFF"/>
          </w:tcPr>
          <w:p w:rsidR="00CD5702" w:rsidRPr="00CD5702" w:rsidRDefault="00CD5702" w:rsidP="00CD5702">
            <w:pPr>
              <w:spacing w:after="0" w:line="259" w:lineRule="auto"/>
              <w:rPr>
                <w:rFonts w:ascii="Times New Roman" w:eastAsiaTheme="minorHAnsi" w:hAnsi="Times New Roman"/>
                <w:b/>
                <w:color w:val="000000"/>
                <w:sz w:val="20"/>
                <w:szCs w:val="20"/>
                <w:lang w:val="kk-KZ" w:eastAsia="en-US"/>
              </w:rPr>
            </w:pPr>
            <w:r w:rsidRPr="00CD5702">
              <w:rPr>
                <w:rFonts w:ascii="Times New Roman" w:eastAsiaTheme="minorHAnsi" w:hAnsi="Times New Roman"/>
                <w:b/>
                <w:color w:val="000000"/>
                <w:sz w:val="20"/>
                <w:szCs w:val="20"/>
                <w:lang w:val="kk-KZ" w:eastAsia="en-US"/>
              </w:rPr>
              <w:t>Жұмбақтар шешу:</w:t>
            </w:r>
          </w:p>
          <w:p w:rsidR="00CD5702" w:rsidRPr="00CD5702" w:rsidRDefault="00CD5702" w:rsidP="00CD5702">
            <w:pPr>
              <w:spacing w:after="0" w:line="259" w:lineRule="auto"/>
              <w:rPr>
                <w:rFonts w:ascii="Times New Roman" w:eastAsiaTheme="minorHAnsi" w:hAnsi="Times New Roman"/>
                <w:color w:val="000000"/>
                <w:sz w:val="20"/>
                <w:szCs w:val="20"/>
                <w:lang w:val="kk-KZ" w:eastAsia="en-US"/>
              </w:rPr>
            </w:pPr>
            <w:r w:rsidRPr="00CD5702">
              <w:rPr>
                <w:rFonts w:ascii="Times New Roman" w:eastAsiaTheme="minorHAnsi" w:hAnsi="Times New Roman"/>
                <w:color w:val="000000"/>
                <w:sz w:val="20"/>
                <w:szCs w:val="20"/>
                <w:lang w:val="kk-KZ" w:eastAsia="en-US"/>
              </w:rPr>
              <w:t>1.Ала таяқ ұстаған,</w:t>
            </w:r>
          </w:p>
          <w:p w:rsidR="00CD5702" w:rsidRPr="00CD5702" w:rsidRDefault="00CD5702" w:rsidP="00CD5702">
            <w:pPr>
              <w:spacing w:after="0" w:line="259" w:lineRule="auto"/>
              <w:rPr>
                <w:rFonts w:ascii="Times New Roman" w:eastAsiaTheme="minorHAnsi" w:hAnsi="Times New Roman"/>
                <w:color w:val="000000"/>
                <w:sz w:val="20"/>
                <w:szCs w:val="20"/>
                <w:lang w:val="kk-KZ" w:eastAsia="en-US"/>
              </w:rPr>
            </w:pPr>
            <w:r w:rsidRPr="00CD5702">
              <w:rPr>
                <w:rFonts w:ascii="Times New Roman" w:eastAsiaTheme="minorHAnsi" w:hAnsi="Times New Roman"/>
                <w:color w:val="000000"/>
                <w:sz w:val="20"/>
                <w:szCs w:val="20"/>
                <w:lang w:val="kk-KZ" w:eastAsia="en-US"/>
              </w:rPr>
              <w:t>Жол тәртібін нұсқаған.</w:t>
            </w:r>
          </w:p>
          <w:p w:rsidR="00CD5702" w:rsidRPr="00CD5702" w:rsidRDefault="00CD5702" w:rsidP="00CD5702">
            <w:pPr>
              <w:spacing w:after="0" w:line="259" w:lineRule="auto"/>
              <w:rPr>
                <w:rFonts w:ascii="Times New Roman" w:eastAsiaTheme="minorHAnsi" w:hAnsi="Times New Roman"/>
                <w:color w:val="000000"/>
                <w:sz w:val="20"/>
                <w:szCs w:val="20"/>
                <w:lang w:val="kk-KZ" w:eastAsia="en-US"/>
              </w:rPr>
            </w:pPr>
            <w:r w:rsidRPr="00CD5702">
              <w:rPr>
                <w:rFonts w:ascii="Times New Roman" w:eastAsiaTheme="minorHAnsi" w:hAnsi="Times New Roman"/>
                <w:color w:val="000000"/>
                <w:sz w:val="20"/>
                <w:szCs w:val="20"/>
                <w:lang w:val="kk-KZ" w:eastAsia="en-US"/>
              </w:rPr>
              <w:t>Ысқырықпен түзеткен.</w:t>
            </w:r>
          </w:p>
          <w:p w:rsidR="00CD5702" w:rsidRPr="00CD5702" w:rsidRDefault="00CD5702" w:rsidP="00CD5702">
            <w:pPr>
              <w:spacing w:after="0" w:line="259" w:lineRule="auto"/>
              <w:rPr>
                <w:rFonts w:eastAsiaTheme="minorHAnsi"/>
                <w:sz w:val="20"/>
                <w:szCs w:val="20"/>
                <w:lang w:val="kk-KZ" w:eastAsia="en-US"/>
              </w:rPr>
            </w:pPr>
            <w:r w:rsidRPr="00CD5702">
              <w:rPr>
                <w:rFonts w:ascii="Times New Roman" w:eastAsiaTheme="minorHAnsi" w:hAnsi="Times New Roman"/>
                <w:color w:val="000000"/>
                <w:sz w:val="20"/>
                <w:szCs w:val="20"/>
                <w:lang w:val="kk-KZ" w:eastAsia="en-US"/>
              </w:rPr>
              <w:t>Өміріңді  күзеткен     (Жол сақшысы)</w:t>
            </w:r>
          </w:p>
          <w:p w:rsidR="00CD5702" w:rsidRPr="00CD5702" w:rsidRDefault="00CD5702" w:rsidP="00CD5702">
            <w:pPr>
              <w:spacing w:after="0" w:line="259" w:lineRule="auto"/>
              <w:rPr>
                <w:rFonts w:ascii="Times New Roman" w:eastAsia="Times New Roman" w:hAnsi="Times New Roman" w:cs="Times New Roman"/>
                <w:color w:val="000000"/>
                <w:sz w:val="20"/>
                <w:szCs w:val="20"/>
                <w:lang w:val="kk-KZ" w:eastAsia="en-US"/>
              </w:rPr>
            </w:pPr>
            <w:r w:rsidRPr="00CD5702">
              <w:rPr>
                <w:rFonts w:ascii="Times New Roman" w:eastAsiaTheme="minorHAnsi" w:hAnsi="Times New Roman"/>
                <w:b/>
                <w:color w:val="000000"/>
                <w:sz w:val="20"/>
                <w:szCs w:val="20"/>
                <w:lang w:val="kk-KZ" w:eastAsia="en-US"/>
              </w:rPr>
              <w:t>Мақсаты:</w:t>
            </w:r>
            <w:r w:rsidRPr="00CD5702">
              <w:rPr>
                <w:rFonts w:ascii="Times New Roman" w:eastAsiaTheme="minorHAnsi" w:hAnsi="Times New Roman"/>
                <w:color w:val="000000"/>
                <w:sz w:val="20"/>
                <w:szCs w:val="20"/>
                <w:lang w:val="kk-KZ" w:eastAsia="en-US"/>
              </w:rPr>
              <w:t xml:space="preserve"> Балалардың өлең арқылы тілін жаттықтыру, есте сақтау                 қабілеттерін дамыту</w:t>
            </w:r>
          </w:p>
        </w:tc>
        <w:tc>
          <w:tcPr>
            <w:tcW w:w="2977" w:type="dxa"/>
            <w:tcBorders>
              <w:top w:val="single" w:sz="3" w:space="0" w:color="000000"/>
              <w:left w:val="single" w:sz="3" w:space="0" w:color="000000"/>
              <w:bottom w:val="single" w:sz="3" w:space="0" w:color="000000"/>
              <w:right w:val="single" w:sz="3" w:space="0" w:color="000000"/>
            </w:tcBorders>
            <w:shd w:val="clear" w:color="000000" w:fill="FFFFFF"/>
          </w:tcPr>
          <w:p w:rsidR="00CD5702" w:rsidRPr="00CD5702" w:rsidRDefault="00CD5702" w:rsidP="00CD5702">
            <w:pPr>
              <w:spacing w:after="0" w:line="259" w:lineRule="auto"/>
              <w:rPr>
                <w:rFonts w:ascii="Times New Roman" w:eastAsia="Times New Roman" w:hAnsi="Times New Roman"/>
                <w:b/>
                <w:sz w:val="20"/>
                <w:szCs w:val="20"/>
                <w:lang w:val="kk-KZ" w:eastAsia="en-US"/>
              </w:rPr>
            </w:pPr>
            <w:r w:rsidRPr="00CD5702">
              <w:rPr>
                <w:rFonts w:ascii="Times New Roman" w:eastAsiaTheme="minorHAnsi" w:hAnsi="Times New Roman"/>
                <w:b/>
                <w:sz w:val="20"/>
                <w:szCs w:val="20"/>
                <w:lang w:val="kk-KZ" w:eastAsia="en-US"/>
              </w:rPr>
              <w:t>Дидактикалық ойын:</w:t>
            </w:r>
          </w:p>
          <w:p w:rsidR="00CD5702" w:rsidRPr="00CD5702" w:rsidRDefault="00CD5702" w:rsidP="00CD5702">
            <w:pPr>
              <w:spacing w:after="0" w:line="259" w:lineRule="auto"/>
              <w:rPr>
                <w:rFonts w:ascii="Times New Roman" w:eastAsiaTheme="minorHAnsi" w:hAnsi="Times New Roman"/>
                <w:b/>
                <w:sz w:val="20"/>
                <w:szCs w:val="20"/>
                <w:lang w:val="kk-KZ" w:eastAsia="en-US"/>
              </w:rPr>
            </w:pPr>
            <w:r w:rsidRPr="00CD5702">
              <w:rPr>
                <w:rFonts w:ascii="Times New Roman" w:eastAsiaTheme="minorHAnsi" w:hAnsi="Times New Roman"/>
                <w:b/>
                <w:sz w:val="20"/>
                <w:szCs w:val="20"/>
                <w:lang w:val="kk-KZ" w:eastAsia="en-US"/>
              </w:rPr>
              <w:t>«Не артық»</w:t>
            </w:r>
          </w:p>
          <w:p w:rsidR="00CD5702" w:rsidRPr="00CD5702" w:rsidRDefault="00CD5702" w:rsidP="00CD5702">
            <w:pPr>
              <w:spacing w:after="0" w:line="259" w:lineRule="auto"/>
              <w:rPr>
                <w:rFonts w:ascii="Times New Roman" w:eastAsia="Times New Roman" w:hAnsi="Times New Roman" w:cs="Times New Roman"/>
                <w:sz w:val="20"/>
                <w:szCs w:val="20"/>
                <w:lang w:val="kk-KZ" w:eastAsia="en-US"/>
              </w:rPr>
            </w:pPr>
            <w:r w:rsidRPr="00CD5702">
              <w:rPr>
                <w:rFonts w:ascii="Times New Roman" w:eastAsiaTheme="minorHAnsi" w:hAnsi="Times New Roman"/>
                <w:b/>
                <w:sz w:val="20"/>
                <w:szCs w:val="20"/>
                <w:lang w:val="kk-KZ" w:eastAsia="en-US"/>
              </w:rPr>
              <w:t>Мақсаты</w:t>
            </w:r>
            <w:r w:rsidRPr="00CD5702">
              <w:rPr>
                <w:rFonts w:ascii="Times New Roman" w:eastAsiaTheme="minorHAnsi" w:hAnsi="Times New Roman"/>
                <w:sz w:val="20"/>
                <w:szCs w:val="20"/>
                <w:lang w:val="kk-KZ" w:eastAsia="en-US"/>
              </w:rPr>
              <w:t>: Балалардың сөйлеу қабілетін ,байқағыштығын арттыру.</w:t>
            </w:r>
          </w:p>
        </w:tc>
      </w:tr>
      <w:tr w:rsidR="00CD5702" w:rsidRPr="006616B5" w:rsidTr="0068136D">
        <w:trPr>
          <w:gridAfter w:val="4"/>
          <w:wAfter w:w="9537" w:type="dxa"/>
          <w:trHeight w:val="986"/>
        </w:trPr>
        <w:tc>
          <w:tcPr>
            <w:tcW w:w="2087" w:type="dxa"/>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Times New Roman CYR" w:eastAsiaTheme="minorHAnsi" w:hAnsi="Times New Roman CYR" w:cs="Times New Roman CYR"/>
                <w:b/>
                <w:bCs/>
                <w:color w:val="000000"/>
                <w:sz w:val="20"/>
                <w:szCs w:val="20"/>
                <w:lang w:val="kk-KZ" w:eastAsia="en-US"/>
              </w:rPr>
            </w:pPr>
            <w:r w:rsidRPr="00CD5702">
              <w:rPr>
                <w:rFonts w:ascii="Times New Roman" w:eastAsiaTheme="minorHAnsi" w:hAnsi="Times New Roman" w:cs="Times New Roman"/>
                <w:b/>
                <w:bCs/>
                <w:color w:val="000000"/>
                <w:sz w:val="20"/>
                <w:szCs w:val="20"/>
                <w:lang w:val="kk-KZ" w:eastAsia="en-US"/>
              </w:rPr>
              <w:t>Ұ</w:t>
            </w:r>
            <w:r w:rsidRPr="00CD5702">
              <w:rPr>
                <w:rFonts w:ascii="Times New Roman CYR" w:eastAsiaTheme="minorHAnsi" w:hAnsi="Times New Roman CYR" w:cs="Times New Roman CYR"/>
                <w:b/>
                <w:bCs/>
                <w:color w:val="000000"/>
                <w:sz w:val="20"/>
                <w:szCs w:val="20"/>
                <w:lang w:val="kk-KZ" w:eastAsia="en-US"/>
              </w:rPr>
              <w:t>йымдастырыл</w:t>
            </w:r>
          </w:p>
          <w:p w:rsidR="00CD5702" w:rsidRPr="00CD5702" w:rsidRDefault="00CD5702" w:rsidP="00CD5702">
            <w:pPr>
              <w:autoSpaceDE w:val="0"/>
              <w:autoSpaceDN w:val="0"/>
              <w:adjustRightInd w:val="0"/>
              <w:spacing w:after="0" w:line="259" w:lineRule="auto"/>
              <w:rPr>
                <w:rFonts w:ascii="Times New Roman CYR" w:eastAsiaTheme="minorHAnsi" w:hAnsi="Times New Roman CYR" w:cs="Times New Roman CYR"/>
                <w:b/>
                <w:bCs/>
                <w:color w:val="000000"/>
                <w:sz w:val="20"/>
                <w:szCs w:val="20"/>
                <w:lang w:val="kk-KZ" w:eastAsia="en-US"/>
              </w:rPr>
            </w:pPr>
            <w:r w:rsidRPr="00CD5702">
              <w:rPr>
                <w:rFonts w:ascii="Times New Roman" w:eastAsiaTheme="minorHAnsi" w:hAnsi="Times New Roman" w:cs="Times New Roman"/>
                <w:b/>
                <w:bCs/>
                <w:color w:val="000000"/>
                <w:sz w:val="20"/>
                <w:szCs w:val="20"/>
                <w:lang w:val="kk-KZ" w:eastAsia="en-US"/>
              </w:rPr>
              <w:t>ғ</w:t>
            </w:r>
            <w:r w:rsidRPr="00CD5702">
              <w:rPr>
                <w:rFonts w:ascii="Times New Roman CYR" w:eastAsiaTheme="minorHAnsi" w:hAnsi="Times New Roman CYR" w:cs="Times New Roman CYR"/>
                <w:b/>
                <w:bCs/>
                <w:color w:val="000000"/>
                <w:sz w:val="20"/>
                <w:szCs w:val="20"/>
                <w:lang w:val="kk-KZ" w:eastAsia="en-US"/>
              </w:rPr>
              <w:t>ан оқу қызметтері</w:t>
            </w:r>
          </w:p>
          <w:p w:rsidR="00CD5702" w:rsidRPr="00CD5702" w:rsidRDefault="00CD5702" w:rsidP="00CD5702">
            <w:pPr>
              <w:autoSpaceDE w:val="0"/>
              <w:autoSpaceDN w:val="0"/>
              <w:adjustRightInd w:val="0"/>
              <w:spacing w:after="0" w:line="259" w:lineRule="auto"/>
              <w:rPr>
                <w:rFonts w:ascii="Calibri" w:eastAsiaTheme="minorHAnsi" w:hAnsi="Calibri" w:cs="Calibri"/>
                <w:sz w:val="20"/>
                <w:szCs w:val="20"/>
                <w:lang w:val="kk-KZ" w:eastAsia="en-US"/>
              </w:rPr>
            </w:pPr>
            <w:r w:rsidRPr="00CD5702">
              <w:rPr>
                <w:rFonts w:ascii="Times New Roman" w:eastAsiaTheme="minorHAnsi" w:hAnsi="Times New Roman" w:cs="Times New Roman"/>
                <w:b/>
                <w:bCs/>
                <w:color w:val="000000"/>
                <w:sz w:val="20"/>
                <w:szCs w:val="20"/>
                <w:lang w:val="kk-KZ" w:eastAsia="en-US"/>
              </w:rPr>
              <w:t>(ү</w:t>
            </w:r>
            <w:r w:rsidRPr="00CD5702">
              <w:rPr>
                <w:rFonts w:ascii="Times New Roman CYR" w:eastAsiaTheme="minorHAnsi" w:hAnsi="Times New Roman CYR" w:cs="Times New Roman CYR"/>
                <w:b/>
                <w:bCs/>
                <w:color w:val="000000"/>
                <w:sz w:val="20"/>
                <w:szCs w:val="20"/>
                <w:lang w:val="kk-KZ" w:eastAsia="en-US"/>
              </w:rPr>
              <w:t>зілістерімен бірге)</w:t>
            </w:r>
          </w:p>
        </w:tc>
        <w:tc>
          <w:tcPr>
            <w:tcW w:w="2338" w:type="dxa"/>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bCs/>
                <w:sz w:val="20"/>
                <w:szCs w:val="20"/>
                <w:lang w:val="kk-KZ" w:eastAsia="en-US"/>
              </w:rPr>
              <w:t xml:space="preserve"> «Денсаулық»</w:t>
            </w: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bCs/>
                <w:sz w:val="20"/>
                <w:szCs w:val="20"/>
                <w:lang w:val="kk-KZ" w:eastAsia="en-US"/>
              </w:rPr>
              <w:t>Қауіпсіз мінез-құлық негіздері</w:t>
            </w:r>
          </w:p>
          <w:p w:rsidR="00CD5702" w:rsidRPr="00CD5702" w:rsidRDefault="00CD5702" w:rsidP="00CD5702">
            <w:pPr>
              <w:spacing w:after="0" w:line="259" w:lineRule="auto"/>
              <w:rPr>
                <w:rFonts w:ascii="Times New Roman" w:eastAsia="WenQuanYi Micro Hei" w:hAnsi="Times New Roman" w:cs="Times New Roman"/>
                <w:kern w:val="1"/>
                <w:sz w:val="20"/>
                <w:szCs w:val="20"/>
                <w:lang w:val="kk-KZ" w:eastAsia="zh-CN" w:bidi="hi-IN"/>
              </w:rPr>
            </w:pPr>
            <w:r w:rsidRPr="00CD5702">
              <w:rPr>
                <w:rFonts w:ascii="Times New Roman" w:eastAsia="Times New Roman" w:hAnsi="Times New Roman" w:cs="Times New Roman"/>
                <w:b/>
                <w:sz w:val="20"/>
                <w:szCs w:val="20"/>
                <w:lang w:val="kk-KZ"/>
              </w:rPr>
              <w:lastRenderedPageBreak/>
              <w:t>Тақырыбы:</w:t>
            </w:r>
            <w:r w:rsidRPr="00CD5702">
              <w:rPr>
                <w:rFonts w:ascii="Times New Roman" w:eastAsia="Times New Roman" w:hAnsi="Times New Roman" w:cs="Times New Roman"/>
                <w:sz w:val="20"/>
                <w:szCs w:val="20"/>
                <w:lang w:val="kk-KZ"/>
              </w:rPr>
              <w:t xml:space="preserve"> « Мен  көшедемін."Балалар",  "Жаяу жүргінші  жол  белгілері", Қауіпсіздік  ережелері»</w:t>
            </w:r>
          </w:p>
          <w:p w:rsidR="00CD5702" w:rsidRPr="00CD5702" w:rsidRDefault="00CD5702" w:rsidP="00CD5702">
            <w:pPr>
              <w:spacing w:after="0" w:line="259"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Көлік  түрлерімен, жол  белгілерімен, полиция  қызметкері  мамандығымен, көшеде,  көліктегі  қауіпсіздік  ережелерімен  таныстыру.</w:t>
            </w:r>
          </w:p>
          <w:p w:rsidR="00CD5702" w:rsidRPr="00CD5702" w:rsidRDefault="00CD5702" w:rsidP="00CD5702">
            <w:pPr>
              <w:spacing w:after="0" w:line="259"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Ойлау  қабілеттерін  дамыту,  зейінін  шоғырландыру.</w:t>
            </w:r>
          </w:p>
          <w:p w:rsidR="00CD5702" w:rsidRPr="00CD5702" w:rsidRDefault="00CD5702" w:rsidP="00CD5702">
            <w:pPr>
              <w:shd w:val="clear" w:color="auto" w:fill="FFFFFF"/>
              <w:spacing w:after="0" w:line="259" w:lineRule="auto"/>
              <w:rPr>
                <w:rFonts w:ascii="Times New Roman" w:hAnsi="Times New Roman" w:cs="Times New Roman"/>
                <w:b/>
                <w:sz w:val="20"/>
                <w:szCs w:val="20"/>
                <w:lang w:val="kk-KZ"/>
              </w:rPr>
            </w:pPr>
            <w:r w:rsidRPr="00CD5702">
              <w:rPr>
                <w:rFonts w:ascii="Times New Roman" w:hAnsi="Times New Roman" w:cs="Times New Roman"/>
                <w:b/>
                <w:sz w:val="20"/>
                <w:szCs w:val="20"/>
                <w:lang w:val="kk-KZ"/>
              </w:rPr>
              <w:t>Әдіс-тәсілдері:</w:t>
            </w:r>
          </w:p>
          <w:p w:rsidR="00CD5702" w:rsidRPr="00CD5702" w:rsidRDefault="00CD5702" w:rsidP="00CD5702">
            <w:pPr>
              <w:spacing w:after="0" w:line="256" w:lineRule="auto"/>
              <w:rPr>
                <w:rFonts w:ascii="Times New Roman" w:hAnsi="Times New Roman"/>
                <w:sz w:val="20"/>
                <w:szCs w:val="20"/>
                <w:lang w:val="kk-KZ"/>
              </w:rPr>
            </w:pPr>
            <w:r w:rsidRPr="00CD5702">
              <w:rPr>
                <w:rFonts w:ascii="Times New Roman" w:hAnsi="Times New Roman"/>
                <w:sz w:val="20"/>
                <w:szCs w:val="20"/>
                <w:lang w:val="kk-KZ"/>
              </w:rPr>
              <w:t>1. «Көшелерге саяхат»</w:t>
            </w:r>
          </w:p>
          <w:p w:rsidR="00CD5702" w:rsidRPr="00CD5702" w:rsidRDefault="00CD5702" w:rsidP="00CD5702">
            <w:pPr>
              <w:tabs>
                <w:tab w:val="left" w:pos="2385"/>
              </w:tabs>
              <w:spacing w:after="0" w:line="256" w:lineRule="auto"/>
              <w:rPr>
                <w:rFonts w:ascii="Times New Roman" w:hAnsi="Times New Roman"/>
                <w:sz w:val="20"/>
                <w:szCs w:val="20"/>
                <w:lang w:val="kk-KZ"/>
              </w:rPr>
            </w:pPr>
            <w:r w:rsidRPr="00CD5702">
              <w:rPr>
                <w:rFonts w:ascii="Times New Roman" w:hAnsi="Times New Roman"/>
                <w:sz w:val="20"/>
                <w:szCs w:val="20"/>
                <w:lang w:val="kk-KZ"/>
              </w:rPr>
              <w:t>2.Әңгімелесу</w:t>
            </w:r>
          </w:p>
          <w:p w:rsidR="00CD5702" w:rsidRPr="00CD5702" w:rsidRDefault="00CD5702" w:rsidP="00CD5702">
            <w:pPr>
              <w:tabs>
                <w:tab w:val="left" w:pos="2385"/>
              </w:tabs>
              <w:spacing w:after="0" w:line="256" w:lineRule="auto"/>
              <w:rPr>
                <w:rFonts w:ascii="Times New Roman" w:hAnsi="Times New Roman"/>
                <w:sz w:val="20"/>
                <w:szCs w:val="20"/>
                <w:lang w:val="kk-KZ"/>
              </w:rPr>
            </w:pPr>
            <w:r w:rsidRPr="00CD5702">
              <w:rPr>
                <w:rFonts w:ascii="Times New Roman" w:hAnsi="Times New Roman"/>
                <w:sz w:val="20"/>
                <w:szCs w:val="20"/>
                <w:lang w:val="kk-KZ"/>
              </w:rPr>
              <w:t>«Жолда жүру ережесі»</w:t>
            </w:r>
          </w:p>
          <w:p w:rsidR="00CD5702" w:rsidRPr="00CD5702" w:rsidRDefault="00CD5702" w:rsidP="00CD5702">
            <w:pPr>
              <w:tabs>
                <w:tab w:val="left" w:pos="2385"/>
              </w:tabs>
              <w:spacing w:after="0" w:line="256" w:lineRule="auto"/>
              <w:rPr>
                <w:rFonts w:ascii="Times New Roman" w:hAnsi="Times New Roman"/>
                <w:sz w:val="20"/>
                <w:szCs w:val="20"/>
                <w:lang w:val="kk-KZ"/>
              </w:rPr>
            </w:pPr>
            <w:r w:rsidRPr="00CD5702">
              <w:rPr>
                <w:rFonts w:ascii="Times New Roman" w:hAnsi="Times New Roman"/>
                <w:sz w:val="20"/>
                <w:szCs w:val="20"/>
                <w:lang w:val="kk-KZ"/>
              </w:rPr>
              <w:t xml:space="preserve">3. Жұмбақ шешу </w:t>
            </w:r>
          </w:p>
          <w:p w:rsidR="00CD5702" w:rsidRPr="00CD5702" w:rsidRDefault="00CD5702" w:rsidP="00CD5702">
            <w:pPr>
              <w:tabs>
                <w:tab w:val="left" w:pos="2385"/>
              </w:tabs>
              <w:spacing w:after="0" w:line="256" w:lineRule="auto"/>
              <w:rPr>
                <w:rFonts w:ascii="Times New Roman" w:hAnsi="Times New Roman"/>
                <w:sz w:val="20"/>
                <w:szCs w:val="20"/>
                <w:lang w:val="kk-KZ"/>
              </w:rPr>
            </w:pPr>
            <w:r w:rsidRPr="00CD5702">
              <w:rPr>
                <w:rFonts w:ascii="Times New Roman" w:hAnsi="Times New Roman"/>
                <w:sz w:val="20"/>
                <w:szCs w:val="20"/>
                <w:lang w:val="kk-KZ"/>
              </w:rPr>
              <w:t>4. Жүргізушілердің  ережесі</w:t>
            </w:r>
          </w:p>
          <w:p w:rsidR="00CD5702" w:rsidRPr="00CD5702" w:rsidRDefault="00CD5702" w:rsidP="00CD5702">
            <w:pPr>
              <w:tabs>
                <w:tab w:val="left" w:pos="2385"/>
              </w:tabs>
              <w:spacing w:after="0" w:line="256" w:lineRule="auto"/>
              <w:rPr>
                <w:rFonts w:ascii="Times New Roman" w:hAnsi="Times New Roman"/>
                <w:sz w:val="20"/>
                <w:szCs w:val="20"/>
                <w:lang w:val="kk-KZ"/>
              </w:rPr>
            </w:pPr>
            <w:r w:rsidRPr="00CD5702">
              <w:rPr>
                <w:rFonts w:ascii="Times New Roman" w:hAnsi="Times New Roman"/>
                <w:sz w:val="20"/>
                <w:szCs w:val="20"/>
                <w:lang w:val="kk-KZ"/>
              </w:rPr>
              <w:t>5. Жаяу адамның міндеттері.</w:t>
            </w:r>
          </w:p>
          <w:p w:rsidR="00CD5702" w:rsidRPr="00CD5702" w:rsidRDefault="00CD5702" w:rsidP="00CD5702">
            <w:pPr>
              <w:shd w:val="clear" w:color="auto" w:fill="FFFFFF"/>
              <w:spacing w:after="0" w:line="259"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sz w:val="20"/>
                <w:szCs w:val="20"/>
                <w:lang w:val="kk-KZ"/>
              </w:rPr>
              <w:t>6.</w:t>
            </w:r>
            <w:r w:rsidRPr="00CD5702">
              <w:rPr>
                <w:rFonts w:ascii="Times New Roman" w:eastAsiaTheme="majorEastAsia" w:hAnsi="Times New Roman" w:cs="Times New Roman"/>
                <w:bCs/>
                <w:color w:val="000000"/>
                <w:sz w:val="20"/>
                <w:szCs w:val="20"/>
                <w:lang w:val="kk-KZ"/>
              </w:rPr>
              <w:t>Дид. Ойын</w:t>
            </w:r>
            <w:r w:rsidRPr="00CD5702">
              <w:rPr>
                <w:rFonts w:ascii="Times New Roman" w:eastAsiaTheme="majorEastAsia" w:hAnsi="Times New Roman" w:cs="Times New Roman"/>
                <w:b/>
                <w:bCs/>
                <w:color w:val="000000"/>
                <w:sz w:val="20"/>
                <w:szCs w:val="20"/>
                <w:lang w:val="kk-KZ"/>
              </w:rPr>
              <w:t>:</w:t>
            </w:r>
            <w:r w:rsidRPr="00CD5702">
              <w:rPr>
                <w:rFonts w:ascii="Times New Roman" w:eastAsia="Times New Roman" w:hAnsi="Times New Roman" w:cs="Times New Roman"/>
                <w:color w:val="000000"/>
                <w:sz w:val="20"/>
                <w:szCs w:val="20"/>
                <w:lang w:val="kk-KZ"/>
              </w:rPr>
              <w:t>«Бағдаршам көздерін ретімен қой»</w:t>
            </w:r>
          </w:p>
          <w:p w:rsidR="00CD5702" w:rsidRPr="00CD5702" w:rsidRDefault="00CD5702" w:rsidP="00CD5702">
            <w:pPr>
              <w:spacing w:after="0" w:line="256" w:lineRule="auto"/>
              <w:rPr>
                <w:rFonts w:ascii="Times New Roman" w:hAnsi="Times New Roman" w:cs="Times New Roman"/>
                <w:sz w:val="20"/>
                <w:szCs w:val="20"/>
                <w:lang w:val="kk-KZ"/>
              </w:rPr>
            </w:pPr>
            <w:r w:rsidRPr="00CD5702">
              <w:rPr>
                <w:rFonts w:ascii="Times New Roman" w:hAnsi="Times New Roman"/>
                <w:sz w:val="20"/>
                <w:szCs w:val="20"/>
                <w:lang w:val="kk-KZ"/>
              </w:rPr>
              <w:t>7</w:t>
            </w:r>
            <w:r w:rsidRPr="00CD5702">
              <w:rPr>
                <w:rFonts w:ascii="Times New Roman" w:hAnsi="Times New Roman" w:cs="Times New Roman"/>
                <w:sz w:val="20"/>
                <w:szCs w:val="20"/>
                <w:lang w:val="kk-KZ"/>
              </w:rPr>
              <w:t>.</w:t>
            </w:r>
            <w:r w:rsidRPr="00CD5702">
              <w:rPr>
                <w:rFonts w:ascii="Times New Roman" w:eastAsia="Times New Roman" w:hAnsi="Times New Roman" w:cs="Times New Roman"/>
                <w:sz w:val="20"/>
                <w:szCs w:val="20"/>
                <w:lang w:val="kk-KZ"/>
              </w:rPr>
              <w:t>Сергіту сәті</w:t>
            </w:r>
          </w:p>
          <w:p w:rsidR="00CD5702" w:rsidRPr="00CD5702" w:rsidRDefault="00CD5702" w:rsidP="00CD5702">
            <w:pPr>
              <w:spacing w:after="0" w:line="256" w:lineRule="auto"/>
              <w:rPr>
                <w:rFonts w:ascii="Times New Roman" w:hAnsi="Times New Roman" w:cs="Times New Roman"/>
                <w:sz w:val="20"/>
                <w:szCs w:val="20"/>
                <w:lang w:val="kk-KZ"/>
              </w:rPr>
            </w:pPr>
            <w:r w:rsidRPr="00CD5702">
              <w:rPr>
                <w:rFonts w:ascii="Times New Roman" w:hAnsi="Times New Roman"/>
                <w:sz w:val="20"/>
                <w:szCs w:val="20"/>
                <w:lang w:val="kk-KZ"/>
              </w:rPr>
              <w:t>8.</w:t>
            </w:r>
            <w:r w:rsidRPr="00CD5702">
              <w:rPr>
                <w:rFonts w:ascii="Times New Roman" w:hAnsi="Times New Roman" w:cs="Times New Roman"/>
                <w:sz w:val="20"/>
                <w:szCs w:val="20"/>
                <w:lang w:val="kk-KZ"/>
              </w:rPr>
              <w:t xml:space="preserve"> Қорытынды</w:t>
            </w:r>
          </w:p>
          <w:p w:rsidR="00CD5702" w:rsidRPr="00CD5702" w:rsidRDefault="00CD5702" w:rsidP="00CD5702">
            <w:pPr>
              <w:spacing w:after="0" w:line="256" w:lineRule="auto"/>
              <w:rPr>
                <w:rFonts w:ascii="Times New Roman" w:hAnsi="Times New Roman" w:cs="Times New Roman"/>
                <w:sz w:val="20"/>
                <w:szCs w:val="20"/>
                <w:lang w:val="kk-KZ"/>
              </w:rPr>
            </w:pPr>
            <w:r w:rsidRPr="00CD5702">
              <w:rPr>
                <w:rFonts w:ascii="Times New Roman" w:eastAsiaTheme="minorHAnsi" w:hAnsi="Times New Roman" w:cs="Times New Roman"/>
                <w:b/>
                <w:bCs/>
                <w:sz w:val="20"/>
                <w:szCs w:val="20"/>
                <w:lang w:val="kk-KZ" w:eastAsia="en-US"/>
              </w:rPr>
              <w:t>«</w:t>
            </w:r>
            <w:r w:rsidR="002F576D">
              <w:rPr>
                <w:rFonts w:ascii="Times New Roman" w:eastAsiaTheme="minorHAnsi" w:hAnsi="Times New Roman" w:cs="Times New Roman"/>
                <w:b/>
                <w:bCs/>
                <w:sz w:val="20"/>
                <w:szCs w:val="20"/>
                <w:lang w:val="kk-KZ" w:eastAsia="en-US"/>
              </w:rPr>
              <w:t>Коммуникация</w:t>
            </w:r>
            <w:r w:rsidRPr="00CD5702">
              <w:rPr>
                <w:rFonts w:ascii="Times New Roman" w:eastAsiaTheme="minorHAnsi" w:hAnsi="Times New Roman" w:cs="Times New Roman"/>
                <w:b/>
                <w:bCs/>
                <w:sz w:val="20"/>
                <w:szCs w:val="20"/>
                <w:lang w:val="kk-KZ" w:eastAsia="en-US"/>
              </w:rPr>
              <w:t>»</w:t>
            </w: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bCs/>
                <w:sz w:val="20"/>
                <w:szCs w:val="20"/>
                <w:lang w:val="kk-KZ" w:eastAsia="en-US"/>
              </w:rPr>
              <w:t>Орыс тілі</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Тема:Транспорт</w:t>
            </w:r>
          </w:p>
          <w:p w:rsidR="00CD5702" w:rsidRPr="00CD5702" w:rsidRDefault="00CD5702" w:rsidP="00CD5702">
            <w:pPr>
              <w:spacing w:after="0" w:line="240" w:lineRule="auto"/>
              <w:rPr>
                <w:rFonts w:ascii="Times New Roman" w:eastAsiaTheme="minorHAnsi" w:hAnsi="Times New Roman" w:cs="Times New Roman"/>
                <w:sz w:val="20"/>
                <w:szCs w:val="20"/>
                <w:lang w:eastAsia="en-US"/>
              </w:rPr>
            </w:pPr>
            <w:r w:rsidRPr="00CD5702">
              <w:rPr>
                <w:rFonts w:ascii="Times New Roman" w:eastAsiaTheme="minorHAnsi" w:hAnsi="Times New Roman" w:cs="Times New Roman"/>
                <w:b/>
                <w:sz w:val="20"/>
                <w:szCs w:val="20"/>
                <w:lang w:val="kk-KZ" w:eastAsia="en-US"/>
              </w:rPr>
              <w:t>Цель:</w:t>
            </w:r>
            <w:r w:rsidRPr="00CD5702">
              <w:rPr>
                <w:rFonts w:ascii="Times New Roman" w:eastAsiaTheme="minorHAnsi" w:hAnsi="Times New Roman" w:cs="Times New Roman"/>
                <w:sz w:val="20"/>
                <w:szCs w:val="20"/>
                <w:lang w:eastAsia="en-US"/>
              </w:rPr>
              <w:t xml:space="preserve"> Учить называть транспорт и части автомобиля на русском языке.</w:t>
            </w:r>
          </w:p>
          <w:p w:rsidR="00CD5702" w:rsidRPr="00CD5702" w:rsidRDefault="00CD5702" w:rsidP="00CD5702">
            <w:pPr>
              <w:spacing w:after="0" w:line="240" w:lineRule="auto"/>
              <w:rPr>
                <w:rFonts w:ascii="Times New Roman" w:eastAsiaTheme="minorHAnsi" w:hAnsi="Times New Roman" w:cs="Times New Roman"/>
                <w:sz w:val="20"/>
                <w:szCs w:val="20"/>
                <w:lang w:eastAsia="en-US"/>
              </w:rPr>
            </w:pPr>
            <w:r w:rsidRPr="00CD5702">
              <w:rPr>
                <w:rFonts w:ascii="Times New Roman" w:eastAsiaTheme="minorHAnsi" w:hAnsi="Times New Roman" w:cs="Times New Roman"/>
                <w:sz w:val="20"/>
                <w:szCs w:val="20"/>
                <w:lang w:eastAsia="en-US"/>
              </w:rPr>
              <w:t xml:space="preserve"> Уметь группировать транспорт по назначению (пассажирский, грузовой, специальный), способам передвижения </w:t>
            </w:r>
            <w:r w:rsidRPr="00CD5702">
              <w:rPr>
                <w:rFonts w:ascii="Times New Roman" w:eastAsiaTheme="minorHAnsi" w:hAnsi="Times New Roman" w:cs="Times New Roman"/>
                <w:sz w:val="20"/>
                <w:szCs w:val="20"/>
                <w:lang w:eastAsia="en-US"/>
              </w:rPr>
              <w:lastRenderedPageBreak/>
              <w:t>(воздушный, водный, наземный).</w:t>
            </w:r>
          </w:p>
          <w:p w:rsidR="00CD5702" w:rsidRPr="00CD5702" w:rsidRDefault="00CD5702" w:rsidP="00CD5702">
            <w:pPr>
              <w:spacing w:after="0" w:line="240"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bCs/>
                <w:sz w:val="20"/>
                <w:szCs w:val="20"/>
                <w:lang w:val="kk-KZ" w:eastAsia="en-US"/>
              </w:rPr>
              <w:t>«Шығармашылық» Музыка</w:t>
            </w:r>
          </w:p>
          <w:p w:rsidR="00CD5702" w:rsidRPr="00CD5702" w:rsidRDefault="00CD5702" w:rsidP="00CD5702">
            <w:pPr>
              <w:spacing w:after="0" w:line="240" w:lineRule="auto"/>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 xml:space="preserve">Тақырыбы: </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«Көліктер. Жолда жүру ережелерін-сақтау!»</w:t>
            </w:r>
          </w:p>
          <w:p w:rsidR="00CD5702" w:rsidRPr="00CD5702" w:rsidRDefault="00CD5702" w:rsidP="00CD5702">
            <w:pPr>
              <w:widowControl w:val="0"/>
              <w:autoSpaceDE w:val="0"/>
              <w:autoSpaceDN w:val="0"/>
              <w:adjustRightInd w:val="0"/>
              <w:spacing w:after="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Музыкалық шығарманы сипаттай білуге үйрету.Сезіммен, ырғаққа сәйкес, ырғақтық бейнесін сақтай отырып, сөздерді анық айту.</w:t>
            </w: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b/>
                <w:sz w:val="20"/>
                <w:szCs w:val="20"/>
                <w:lang w:val="kk-KZ" w:eastAsia="en-US"/>
              </w:rPr>
            </w:pP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b/>
                <w:sz w:val="20"/>
                <w:szCs w:val="20"/>
                <w:lang w:val="kk-KZ" w:eastAsia="en-US"/>
              </w:rPr>
            </w:pP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b/>
                <w:sz w:val="20"/>
                <w:szCs w:val="20"/>
                <w:lang w:val="kk-KZ" w:eastAsia="en-US"/>
              </w:rPr>
            </w:pP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b/>
                <w:sz w:val="20"/>
                <w:szCs w:val="20"/>
                <w:lang w:val="kk-KZ" w:eastAsia="en-US"/>
              </w:rPr>
            </w:pP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b/>
                <w:sz w:val="20"/>
                <w:szCs w:val="20"/>
                <w:lang w:val="kk-KZ" w:eastAsia="en-US"/>
              </w:rPr>
            </w:pP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b/>
                <w:sz w:val="20"/>
                <w:szCs w:val="20"/>
                <w:lang w:val="kk-KZ" w:eastAsia="en-US"/>
              </w:rPr>
            </w:pPr>
          </w:p>
          <w:p w:rsidR="00CD5702" w:rsidRPr="00CD5702" w:rsidRDefault="00CD5702" w:rsidP="00CD5702">
            <w:pPr>
              <w:spacing w:after="0" w:line="259" w:lineRule="auto"/>
              <w:rPr>
                <w:rFonts w:ascii="Times New Roman" w:hAnsi="Times New Roman" w:cs="Times New Roman"/>
                <w:color w:val="333333"/>
                <w:sz w:val="20"/>
                <w:szCs w:val="20"/>
                <w:shd w:val="clear" w:color="auto" w:fill="FFFFFF"/>
                <w:lang w:val="kk-KZ"/>
              </w:rPr>
            </w:pPr>
            <w:r w:rsidRPr="00CD5702">
              <w:rPr>
                <w:rFonts w:ascii="Times New Roman" w:eastAsiaTheme="minorHAnsi" w:hAnsi="Times New Roman" w:cs="Times New Roman"/>
                <w:b/>
                <w:sz w:val="20"/>
                <w:szCs w:val="20"/>
                <w:lang w:val="kk-KZ" w:eastAsia="en-US"/>
              </w:rPr>
              <w:t xml:space="preserve"> </w:t>
            </w:r>
            <w:r w:rsidRPr="00CD5702">
              <w:rPr>
                <w:rFonts w:ascii="Times New Roman" w:eastAsia="Calibri" w:hAnsi="Times New Roman" w:cs="Times New Roman"/>
                <w:sz w:val="20"/>
                <w:szCs w:val="20"/>
                <w:lang w:val="kk-KZ" w:eastAsia="en-US"/>
              </w:rPr>
              <w:t xml:space="preserve"> </w:t>
            </w:r>
            <w:r w:rsidRPr="00CD5702">
              <w:rPr>
                <w:rFonts w:ascii="Times New Roman" w:hAnsi="Times New Roman" w:cs="Times New Roman"/>
                <w:sz w:val="20"/>
                <w:szCs w:val="20"/>
                <w:lang w:val="kk-KZ"/>
              </w:rPr>
              <w:t xml:space="preserve">   </w:t>
            </w:r>
          </w:p>
        </w:tc>
        <w:tc>
          <w:tcPr>
            <w:tcW w:w="2805" w:type="dxa"/>
            <w:gridSpan w:val="3"/>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bCs/>
                <w:sz w:val="20"/>
                <w:szCs w:val="20"/>
                <w:lang w:val="kk-KZ" w:eastAsia="en-US"/>
              </w:rPr>
              <w:lastRenderedPageBreak/>
              <w:t>«Денсаулық»</w:t>
            </w: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bCs/>
                <w:sz w:val="20"/>
                <w:szCs w:val="20"/>
                <w:lang w:val="kk-KZ" w:eastAsia="en-US"/>
              </w:rPr>
              <w:t xml:space="preserve">Дене шынықтыру </w:t>
            </w:r>
          </w:p>
          <w:p w:rsidR="00CD5702" w:rsidRPr="00CD5702" w:rsidRDefault="00CD5702" w:rsidP="00CD5702">
            <w:pPr>
              <w:spacing w:after="0" w:line="259" w:lineRule="auto"/>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Тақырыбы:  «Көліктер. Жолда жүру ережелерін-сақтау!»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 1</w:t>
            </w:r>
            <w:r w:rsidRPr="00CD5702">
              <w:rPr>
                <w:rFonts w:ascii="Times New Roman" w:eastAsiaTheme="minorHAnsi" w:hAnsi="Times New Roman" w:cs="Times New Roman"/>
                <w:sz w:val="20"/>
                <w:szCs w:val="20"/>
                <w:lang w:val="kk-KZ" w:eastAsia="en-US"/>
              </w:rPr>
              <w:t xml:space="preserve">.40 см қашықтықта қойылған жіптерден оң және сол аяқты алмастырып, аттап жүру, 2 мин дейін заттардың арасымен үздіксіз жүгіру. </w:t>
            </w:r>
          </w:p>
          <w:p w:rsidR="00CD5702" w:rsidRPr="00CD5702" w:rsidRDefault="00CD5702" w:rsidP="00CD5702">
            <w:pPr>
              <w:shd w:val="clear" w:color="auto" w:fill="A6A6A6" w:themeFill="background1" w:themeFillShade="A6"/>
              <w:autoSpaceDE w:val="0"/>
              <w:autoSpaceDN w:val="0"/>
              <w:adjustRightInd w:val="0"/>
              <w:spacing w:after="0" w:line="259"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bCs/>
                <w:sz w:val="20"/>
                <w:szCs w:val="20"/>
                <w:lang w:val="kk-KZ" w:eastAsia="en-US"/>
              </w:rPr>
              <w:t xml:space="preserve"> «Коммуникация»</w:t>
            </w:r>
          </w:p>
          <w:p w:rsidR="00CD5702" w:rsidRPr="00CD5702" w:rsidRDefault="00CD5702" w:rsidP="00CD5702">
            <w:pPr>
              <w:shd w:val="clear" w:color="auto" w:fill="A6A6A6" w:themeFill="background1" w:themeFillShade="A6"/>
              <w:autoSpaceDE w:val="0"/>
              <w:autoSpaceDN w:val="0"/>
              <w:adjustRightInd w:val="0"/>
              <w:spacing w:after="0" w:line="259"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bCs/>
                <w:sz w:val="20"/>
                <w:szCs w:val="20"/>
                <w:lang w:val="kk-KZ" w:eastAsia="en-US"/>
              </w:rPr>
              <w:t>«Шығармашылық»</w:t>
            </w:r>
          </w:p>
          <w:p w:rsidR="00CD5702" w:rsidRPr="00CD5702" w:rsidRDefault="00CD5702" w:rsidP="00CD5702">
            <w:pPr>
              <w:widowControl w:val="0"/>
              <w:spacing w:after="0" w:line="259"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Көркем  әдебиет</w:t>
            </w:r>
          </w:p>
          <w:p w:rsidR="00CD5702" w:rsidRPr="00CD5702" w:rsidRDefault="00CD5702" w:rsidP="00CD5702">
            <w:pPr>
              <w:spacing w:after="0" w:line="259"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Тақырыбы:«Теміржол бағдаршамы» (жаттау)</w:t>
            </w:r>
          </w:p>
          <w:p w:rsidR="00CD5702" w:rsidRPr="00CD5702" w:rsidRDefault="00CD5702" w:rsidP="00CD5702">
            <w:pPr>
              <w:shd w:val="clear" w:color="auto" w:fill="FFFFFF"/>
              <w:spacing w:after="0" w:line="259" w:lineRule="auto"/>
              <w:rPr>
                <w:rFonts w:ascii="Times New Roman" w:eastAsiaTheme="minorHAnsi" w:hAnsi="Times New Roman" w:cs="Times New Roman"/>
                <w:b/>
                <w:sz w:val="20"/>
                <w:szCs w:val="20"/>
                <w:lang w:val="kk-KZ" w:eastAsia="en-US"/>
              </w:rPr>
            </w:pPr>
            <w:r w:rsidRPr="00CD5702">
              <w:rPr>
                <w:rFonts w:ascii="Times New Roman" w:eastAsia="Times New Roman" w:hAnsi="Times New Roman" w:cs="Times New Roman"/>
                <w:b/>
                <w:sz w:val="20"/>
                <w:szCs w:val="20"/>
                <w:lang w:val="kk-KZ"/>
              </w:rPr>
              <w:t xml:space="preserve">Мақсаты: </w:t>
            </w:r>
            <w:r w:rsidRPr="00CD5702">
              <w:rPr>
                <w:rFonts w:ascii="Times New Roman" w:eastAsia="Times New Roman" w:hAnsi="Times New Roman" w:cs="Times New Roman"/>
                <w:sz w:val="20"/>
                <w:szCs w:val="20"/>
                <w:lang w:val="kk-KZ"/>
              </w:rPr>
              <w:t>Көліктер туралы түсініктерін кеңейту. Темір жол көлілі пойызбен таныстыру. Көліктің атқаратын қызметі туралы мағлұмат беру.</w:t>
            </w:r>
          </w:p>
          <w:p w:rsidR="00CD5702" w:rsidRPr="00CD5702" w:rsidRDefault="00CD5702" w:rsidP="00CD5702">
            <w:pPr>
              <w:spacing w:after="0" w:line="259"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Мүсіндеу</w:t>
            </w:r>
          </w:p>
          <w:p w:rsidR="00CD5702" w:rsidRPr="00CD5702" w:rsidRDefault="00CD5702" w:rsidP="00CD5702">
            <w:pPr>
              <w:spacing w:after="0" w:line="259" w:lineRule="auto"/>
              <w:rPr>
                <w:rFonts w:ascii="Times New Roman" w:eastAsia="Calibri" w:hAnsi="Times New Roman" w:cs="Times New Roman"/>
                <w:b/>
                <w:bCs/>
                <w:sz w:val="20"/>
                <w:szCs w:val="20"/>
                <w:lang w:val="kk-KZ" w:eastAsia="en-US"/>
              </w:rPr>
            </w:pPr>
            <w:r w:rsidRPr="00CD5702">
              <w:rPr>
                <w:rFonts w:ascii="Times New Roman" w:eastAsia="Times New Roman" w:hAnsi="Times New Roman" w:cs="Times New Roman"/>
                <w:b/>
                <w:sz w:val="20"/>
                <w:szCs w:val="20"/>
                <w:lang w:val="kk-KZ"/>
              </w:rPr>
              <w:t>Тақырыбы:</w:t>
            </w:r>
            <w:r w:rsidRPr="00CD5702">
              <w:rPr>
                <w:rFonts w:ascii="Times New Roman" w:eastAsia="Calibri" w:hAnsi="Times New Roman" w:cs="Times New Roman"/>
                <w:b/>
                <w:bCs/>
                <w:sz w:val="20"/>
                <w:szCs w:val="20"/>
                <w:lang w:val="kk-KZ" w:eastAsia="en-US"/>
              </w:rPr>
              <w:t xml:space="preserve"> Поезд вагондары.</w:t>
            </w:r>
          </w:p>
          <w:p w:rsidR="00CD5702" w:rsidRPr="00CD5702" w:rsidRDefault="00CD5702" w:rsidP="00CD5702">
            <w:pPr>
              <w:spacing w:after="0" w:line="259" w:lineRule="auto"/>
              <w:rPr>
                <w:rFonts w:ascii="Times New Roman" w:eastAsia="Calibri" w:hAnsi="Times New Roman" w:cs="Times New Roman"/>
                <w:bCs/>
                <w:sz w:val="20"/>
                <w:szCs w:val="20"/>
                <w:lang w:val="kk-KZ" w:eastAsia="en-US"/>
              </w:rPr>
            </w:pPr>
            <w:r w:rsidRPr="00CD5702">
              <w:rPr>
                <w:rFonts w:ascii="Times New Roman" w:eastAsia="Calibri" w:hAnsi="Times New Roman" w:cs="Times New Roman"/>
                <w:b/>
                <w:bCs/>
                <w:sz w:val="20"/>
                <w:szCs w:val="20"/>
                <w:lang w:val="kk-KZ" w:eastAsia="en-US"/>
              </w:rPr>
              <w:t>Мақсаты</w:t>
            </w:r>
            <w:r w:rsidRPr="00CD5702">
              <w:rPr>
                <w:rFonts w:ascii="Times New Roman" w:eastAsia="Times New Roman" w:hAnsi="Times New Roman" w:cs="Times New Roman"/>
                <w:sz w:val="20"/>
                <w:szCs w:val="20"/>
                <w:lang w:val="kk-KZ"/>
              </w:rPr>
              <w:t xml:space="preserve"> Көліктер туралы түсініктерін кеңейту. Темір жол көлігі пойызбен таныстыру. Көліктің атқаратын қызметі туралы мағлұмат беру.</w:t>
            </w:r>
            <w:r w:rsidRPr="00CD5702">
              <w:rPr>
                <w:rFonts w:ascii="Times New Roman" w:eastAsia="Calibri" w:hAnsi="Times New Roman" w:cs="Times New Roman"/>
                <w:bCs/>
                <w:sz w:val="20"/>
                <w:szCs w:val="20"/>
                <w:lang w:val="kk-KZ" w:eastAsia="en-US"/>
              </w:rPr>
              <w:t xml:space="preserve"> Мүсіндеу іскерліктерін дамыту.</w:t>
            </w:r>
          </w:p>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sz w:val="20"/>
                <w:szCs w:val="20"/>
                <w:lang w:val="kk-KZ" w:eastAsia="en-US"/>
              </w:rPr>
              <w:t>Әдіс-тәсілдері:</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eastAsia="en-US"/>
              </w:rPr>
              <w:t>1.Жұмбақ жасыру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heme="minorHAnsi" w:hAnsi="Times New Roman" w:cs="Times New Roman"/>
                <w:sz w:val="20"/>
                <w:szCs w:val="20"/>
                <w:lang w:val="kk-KZ" w:eastAsia="en-US"/>
              </w:rPr>
              <w:t>2.</w:t>
            </w:r>
            <w:r w:rsidRPr="00CD5702">
              <w:rPr>
                <w:rFonts w:ascii="Times New Roman" w:eastAsia="Times New Roman" w:hAnsi="Times New Roman" w:cs="Times New Roman"/>
                <w:bCs/>
                <w:color w:val="000000"/>
                <w:sz w:val="20"/>
                <w:szCs w:val="20"/>
                <w:lang w:val="kk-KZ"/>
              </w:rPr>
              <w:t xml:space="preserve"> Дидактикалық ойын:«Не болар еді?»</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sz w:val="20"/>
                <w:szCs w:val="20"/>
                <w:lang w:val="kk-KZ" w:eastAsia="en-US"/>
              </w:rPr>
              <w:t>3.</w:t>
            </w:r>
            <w:r w:rsidRPr="00CD5702">
              <w:rPr>
                <w:rFonts w:ascii="Times New Roman" w:eastAsia="Times New Roman" w:hAnsi="Times New Roman" w:cs="Times New Roman"/>
                <w:bCs/>
                <w:color w:val="000000"/>
                <w:sz w:val="20"/>
                <w:szCs w:val="20"/>
                <w:lang w:val="kk-KZ"/>
              </w:rPr>
              <w:t xml:space="preserve"> Сергіту сәті</w:t>
            </w:r>
          </w:p>
          <w:p w:rsidR="00CD5702" w:rsidRPr="00CD5702" w:rsidRDefault="00CD5702" w:rsidP="00CD5702">
            <w:pPr>
              <w:shd w:val="clear" w:color="auto" w:fill="FFFFFF"/>
              <w:spacing w:after="0" w:line="240" w:lineRule="auto"/>
              <w:rPr>
                <w:rFonts w:ascii="Times New Roman" w:eastAsiaTheme="minorHAnsi" w:hAnsi="Times New Roman" w:cs="Times New Roman"/>
                <w:b/>
                <w:sz w:val="20"/>
                <w:szCs w:val="20"/>
                <w:lang w:val="kk-KZ" w:eastAsia="en-US"/>
              </w:rPr>
            </w:pPr>
            <w:r w:rsidRPr="00CD5702">
              <w:rPr>
                <w:rFonts w:ascii="Times New Roman" w:eastAsia="Times New Roman" w:hAnsi="Times New Roman" w:cs="Times New Roman"/>
                <w:sz w:val="20"/>
                <w:szCs w:val="20"/>
                <w:lang w:val="kk-KZ" w:eastAsia="en-US"/>
              </w:rPr>
              <w:t>4.</w:t>
            </w:r>
            <w:r w:rsidRPr="00CD5702">
              <w:rPr>
                <w:rFonts w:ascii="Times New Roman" w:eastAsiaTheme="minorHAnsi" w:hAnsi="Times New Roman" w:cs="Times New Roman"/>
                <w:sz w:val="20"/>
                <w:szCs w:val="20"/>
                <w:lang w:val="kk-KZ" w:eastAsia="en-US"/>
              </w:rPr>
              <w:t xml:space="preserve"> Мүсіндеу әдіс-тәсілін көрсету:  </w:t>
            </w:r>
            <w:r w:rsidRPr="00CD5702">
              <w:rPr>
                <w:rFonts w:ascii="Times New Roman" w:eastAsia="Calibri" w:hAnsi="Times New Roman" w:cs="Times New Roman"/>
                <w:bCs/>
                <w:sz w:val="20"/>
                <w:szCs w:val="20"/>
                <w:lang w:val="kk-KZ" w:eastAsia="en-US"/>
              </w:rPr>
              <w:t>«Поезд»</w:t>
            </w:r>
            <w:r w:rsidRPr="00CD5702">
              <w:rPr>
                <w:rFonts w:ascii="Times New Roman" w:eastAsiaTheme="minorHAnsi" w:hAnsi="Times New Roman" w:cs="Times New Roman"/>
                <w:sz w:val="20"/>
                <w:szCs w:val="20"/>
                <w:lang w:val="kk-KZ" w:eastAsia="en-US"/>
              </w:rPr>
              <w:t xml:space="preserve">  (Созу,шымшу,домалату,жалпайту тәсілі арқылы)</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imes New Roman" w:hAnsi="Times New Roman" w:cs="Times New Roman"/>
                <w:sz w:val="20"/>
                <w:szCs w:val="20"/>
                <w:lang w:val="kk-KZ" w:eastAsia="en-US"/>
              </w:rPr>
              <w:t>5.</w:t>
            </w:r>
            <w:r w:rsidRPr="00CD5702">
              <w:rPr>
                <w:rFonts w:ascii="Times New Roman" w:eastAsiaTheme="minorHAnsi" w:hAnsi="Times New Roman" w:cs="Times New Roman"/>
                <w:sz w:val="20"/>
                <w:szCs w:val="20"/>
                <w:lang w:val="kk-KZ" w:eastAsia="en-US"/>
              </w:rPr>
              <w:t xml:space="preserve"> Қорытындылау</w:t>
            </w:r>
          </w:p>
          <w:p w:rsidR="00CD5702" w:rsidRPr="00CD5702" w:rsidRDefault="00CD5702" w:rsidP="00CD5702">
            <w:pPr>
              <w:spacing w:after="0" w:line="259" w:lineRule="auto"/>
              <w:rPr>
                <w:rFonts w:ascii="Times New Roman" w:eastAsia="Times New Roman" w:hAnsi="Times New Roman" w:cs="Times New Roman"/>
                <w:b/>
                <w:sz w:val="20"/>
                <w:szCs w:val="20"/>
                <w:lang w:val="kk-KZ"/>
              </w:rPr>
            </w:pPr>
          </w:p>
          <w:p w:rsidR="00CD5702" w:rsidRPr="00CD5702" w:rsidRDefault="00CD5702" w:rsidP="00CD5702">
            <w:pPr>
              <w:spacing w:after="0" w:line="259" w:lineRule="auto"/>
              <w:rPr>
                <w:rFonts w:ascii="Times New Roman" w:eastAsia="Times New Roman" w:hAnsi="Times New Roman" w:cs="Times New Roman"/>
                <w:b/>
                <w:sz w:val="20"/>
                <w:szCs w:val="20"/>
                <w:lang w:val="kk-KZ"/>
              </w:rPr>
            </w:pPr>
          </w:p>
          <w:p w:rsidR="00CD5702" w:rsidRPr="00CD5702" w:rsidRDefault="00CD5702" w:rsidP="00CD5702">
            <w:pPr>
              <w:spacing w:after="0" w:line="259" w:lineRule="auto"/>
              <w:rPr>
                <w:rFonts w:ascii="Times New Roman" w:eastAsia="Times New Roman" w:hAnsi="Times New Roman" w:cs="Times New Roman"/>
                <w:b/>
                <w:sz w:val="20"/>
                <w:szCs w:val="20"/>
                <w:lang w:val="kk-KZ"/>
              </w:rPr>
            </w:pPr>
          </w:p>
          <w:p w:rsidR="00CD5702" w:rsidRPr="00CD5702" w:rsidRDefault="00CD5702" w:rsidP="00CD5702">
            <w:pPr>
              <w:spacing w:after="0" w:line="259" w:lineRule="auto"/>
              <w:rPr>
                <w:rFonts w:ascii="Times New Roman" w:eastAsia="Times New Roman" w:hAnsi="Times New Roman" w:cs="Times New Roman"/>
                <w:b/>
                <w:sz w:val="20"/>
                <w:szCs w:val="20"/>
                <w:lang w:val="kk-KZ"/>
              </w:rPr>
            </w:pPr>
          </w:p>
          <w:p w:rsidR="00CD5702" w:rsidRPr="00CD5702" w:rsidRDefault="00CD5702" w:rsidP="00CD5702">
            <w:pPr>
              <w:spacing w:after="0" w:line="259"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«Әлеумет»</w:t>
            </w:r>
          </w:p>
          <w:p w:rsidR="00CD5702" w:rsidRPr="00CD5702" w:rsidRDefault="00CD5702" w:rsidP="00CD5702">
            <w:pPr>
              <w:spacing w:after="0" w:line="259"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Өзін-өзі  тану</w:t>
            </w:r>
          </w:p>
          <w:p w:rsidR="00CD5702" w:rsidRPr="00CD5702" w:rsidRDefault="00CD5702" w:rsidP="00CD5702">
            <w:pPr>
              <w:spacing w:after="0" w:line="259"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b/>
                <w:sz w:val="20"/>
                <w:szCs w:val="20"/>
                <w:lang w:val="kk-KZ"/>
              </w:rPr>
              <w:t>Тақырыбы:</w:t>
            </w:r>
            <w:r w:rsidRPr="00CD5702">
              <w:rPr>
                <w:rFonts w:ascii="Times New Roman" w:eastAsia="Calibri" w:hAnsi="Times New Roman" w:cs="Times New Roman"/>
                <w:b/>
                <w:sz w:val="20"/>
                <w:szCs w:val="20"/>
                <w:lang w:val="kk-KZ" w:eastAsia="en-US"/>
              </w:rPr>
              <w:t>«Қонақ  келсе  қуаныш</w:t>
            </w:r>
            <w:r w:rsidRPr="00CD5702">
              <w:rPr>
                <w:rFonts w:ascii="Times New Roman" w:eastAsia="Calibri" w:hAnsi="Times New Roman" w:cs="Times New Roman"/>
                <w:sz w:val="20"/>
                <w:szCs w:val="20"/>
                <w:lang w:val="kk-KZ" w:eastAsia="en-US"/>
              </w:rPr>
              <w:t>»</w:t>
            </w:r>
          </w:p>
          <w:p w:rsidR="00CD5702" w:rsidRPr="00CD5702" w:rsidRDefault="00CD5702" w:rsidP="00CD5702">
            <w:pPr>
              <w:spacing w:after="0" w:line="259"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Мақсаты:</w:t>
            </w:r>
            <w:r w:rsidRPr="00CD5702">
              <w:rPr>
                <w:rFonts w:ascii="Times New Roman" w:eastAsia="Calibri" w:hAnsi="Times New Roman" w:cs="Times New Roman"/>
                <w:sz w:val="20"/>
                <w:szCs w:val="20"/>
                <w:lang w:val="kk-KZ" w:eastAsia="en-US"/>
              </w:rPr>
              <w:t xml:space="preserve">«Қонақжайлылық»  ұғымы  туралы  түсінік  беру. Ұлттық  дәстүрлер  туралы  түсініктерін  кеңейту.  Ұлттық  дәстүрге  деген  қызығушылықтарын  арттыру, мақтаныш  сезімдерін  дамыту   .Шаттық  шеңбері.  </w:t>
            </w:r>
          </w:p>
          <w:p w:rsidR="00CD5702" w:rsidRPr="00CD5702" w:rsidRDefault="00CD5702" w:rsidP="00CD5702">
            <w:pPr>
              <w:shd w:val="clear" w:color="auto" w:fill="FFFFFF"/>
              <w:spacing w:after="0"/>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Әдіс-тәсілдері:</w:t>
            </w:r>
          </w:p>
          <w:p w:rsidR="00CD5702" w:rsidRPr="00CD5702" w:rsidRDefault="00CD5702" w:rsidP="00CD5702">
            <w:pPr>
              <w:shd w:val="clear" w:color="auto" w:fill="FFFFFF"/>
              <w:spacing w:after="0" w:line="259" w:lineRule="auto"/>
              <w:rPr>
                <w:rFonts w:ascii="Times New Roman" w:eastAsia="Times New Roman" w:hAnsi="Times New Roman" w:cs="Times New Roman"/>
                <w:bCs/>
                <w:color w:val="333333"/>
                <w:sz w:val="20"/>
                <w:szCs w:val="20"/>
                <w:lang w:val="kk-KZ"/>
              </w:rPr>
            </w:pPr>
            <w:r w:rsidRPr="00CD5702">
              <w:rPr>
                <w:rFonts w:ascii="Times New Roman" w:eastAsiaTheme="minorHAnsi" w:hAnsi="Times New Roman" w:cs="Times New Roman"/>
                <w:sz w:val="20"/>
                <w:szCs w:val="20"/>
                <w:lang w:val="kk-KZ" w:eastAsia="en-US"/>
              </w:rPr>
              <w:t>1.</w:t>
            </w:r>
            <w:r w:rsidRPr="00CD5702">
              <w:rPr>
                <w:rFonts w:ascii="Times New Roman" w:eastAsia="Times New Roman" w:hAnsi="Times New Roman" w:cs="Times New Roman"/>
                <w:bCs/>
                <w:color w:val="333333"/>
                <w:sz w:val="20"/>
                <w:szCs w:val="20"/>
                <w:lang w:val="kk-KZ"/>
              </w:rPr>
              <w:t xml:space="preserve"> Жылулық  шеңбері</w:t>
            </w:r>
          </w:p>
          <w:p w:rsidR="00CD5702" w:rsidRPr="00CD5702" w:rsidRDefault="00CD5702" w:rsidP="00CD5702">
            <w:pPr>
              <w:shd w:val="clear" w:color="auto" w:fill="FFFFFF"/>
              <w:spacing w:after="0" w:line="240" w:lineRule="auto"/>
              <w:rPr>
                <w:rFonts w:ascii="Times New Roman" w:eastAsia="Times New Roman" w:hAnsi="Times New Roman" w:cs="Times New Roman"/>
                <w:color w:val="333333"/>
                <w:sz w:val="20"/>
                <w:szCs w:val="20"/>
                <w:lang w:val="kk-KZ"/>
              </w:rPr>
            </w:pPr>
            <w:r w:rsidRPr="00CD5702">
              <w:rPr>
                <w:rFonts w:ascii="Times New Roman" w:eastAsia="Times New Roman" w:hAnsi="Times New Roman" w:cs="Times New Roman"/>
                <w:sz w:val="20"/>
                <w:szCs w:val="20"/>
                <w:lang w:val="kk-KZ"/>
              </w:rPr>
              <w:t>2.</w:t>
            </w:r>
            <w:r w:rsidRPr="00CD5702">
              <w:rPr>
                <w:rFonts w:ascii="Times New Roman" w:eastAsia="Times New Roman" w:hAnsi="Times New Roman" w:cs="Times New Roman"/>
                <w:bCs/>
                <w:iCs/>
                <w:sz w:val="20"/>
                <w:szCs w:val="20"/>
                <w:lang w:val="kk-KZ"/>
              </w:rPr>
              <w:t xml:space="preserve"> Әңгімелесу:</w:t>
            </w:r>
            <w:r w:rsidRPr="00CD5702">
              <w:rPr>
                <w:rFonts w:ascii="Times New Roman" w:eastAsia="Times New Roman" w:hAnsi="Times New Roman" w:cs="Times New Roman"/>
                <w:sz w:val="20"/>
                <w:szCs w:val="20"/>
                <w:lang w:val="kk-KZ"/>
              </w:rPr>
              <w:t xml:space="preserve"> «Бәрі  де  татулықтан  басталады»</w:t>
            </w:r>
          </w:p>
          <w:p w:rsidR="00CD5702" w:rsidRPr="00CD5702" w:rsidRDefault="00CD5702" w:rsidP="00CD5702">
            <w:pPr>
              <w:shd w:val="clear" w:color="auto" w:fill="FFFFFF"/>
              <w:spacing w:after="0" w:line="240" w:lineRule="auto"/>
              <w:rPr>
                <w:rFonts w:ascii="Times New Roman" w:eastAsia="Times New Roman" w:hAnsi="Times New Roman" w:cs="Times New Roman"/>
                <w:color w:val="333333"/>
                <w:sz w:val="20"/>
                <w:szCs w:val="20"/>
                <w:lang w:val="kk-KZ"/>
              </w:rPr>
            </w:pPr>
            <w:r w:rsidRPr="00CD5702">
              <w:rPr>
                <w:rFonts w:ascii="Times New Roman" w:eastAsia="Times New Roman" w:hAnsi="Times New Roman" w:cs="Times New Roman"/>
                <w:sz w:val="20"/>
                <w:szCs w:val="20"/>
                <w:lang w:val="kk-KZ"/>
              </w:rPr>
              <w:t>3.</w:t>
            </w:r>
            <w:r w:rsidRPr="00CD5702">
              <w:rPr>
                <w:rFonts w:ascii="Times New Roman" w:eastAsia="Times New Roman" w:hAnsi="Times New Roman" w:cs="Times New Roman"/>
                <w:color w:val="333333"/>
                <w:sz w:val="20"/>
                <w:szCs w:val="20"/>
                <w:lang w:val="kk-KZ"/>
              </w:rPr>
              <w:t xml:space="preserve"> «Үш ұл» әңгімесін оқып беру.</w:t>
            </w:r>
          </w:p>
          <w:p w:rsidR="00CD5702" w:rsidRPr="00CD5702" w:rsidRDefault="00CD5702" w:rsidP="00CD5702">
            <w:pPr>
              <w:shd w:val="clear" w:color="auto" w:fill="FFFFFF"/>
              <w:spacing w:after="0" w:line="240" w:lineRule="auto"/>
              <w:rPr>
                <w:rFonts w:ascii="Times New Roman" w:eastAsia="Times New Roman" w:hAnsi="Times New Roman" w:cs="Times New Roman"/>
                <w:color w:val="333333"/>
                <w:sz w:val="20"/>
                <w:szCs w:val="20"/>
                <w:lang w:val="kk-KZ"/>
              </w:rPr>
            </w:pPr>
            <w:r w:rsidRPr="00CD5702">
              <w:rPr>
                <w:rFonts w:ascii="Times New Roman" w:eastAsia="Times New Roman" w:hAnsi="Times New Roman" w:cs="Times New Roman"/>
                <w:sz w:val="20"/>
                <w:szCs w:val="20"/>
                <w:lang w:val="kk-KZ"/>
              </w:rPr>
              <w:t>4.</w:t>
            </w:r>
            <w:r w:rsidRPr="00CD5702">
              <w:rPr>
                <w:rFonts w:ascii="Times New Roman" w:eastAsia="Times New Roman" w:hAnsi="Times New Roman" w:cs="Times New Roman"/>
                <w:bCs/>
                <w:iCs/>
                <w:color w:val="333333"/>
                <w:sz w:val="20"/>
                <w:szCs w:val="20"/>
                <w:lang w:val="kk-KZ"/>
              </w:rPr>
              <w:t xml:space="preserve"> Сұрақтар-жауап:</w:t>
            </w:r>
          </w:p>
          <w:p w:rsidR="00CD5702" w:rsidRPr="00CD5702" w:rsidRDefault="00CD5702" w:rsidP="00CD5702">
            <w:pPr>
              <w:shd w:val="clear" w:color="auto" w:fill="FFFFFF"/>
              <w:spacing w:after="0" w:line="240" w:lineRule="auto"/>
              <w:rPr>
                <w:rFonts w:ascii="Times New Roman" w:eastAsia="Times New Roman" w:hAnsi="Times New Roman" w:cs="Times New Roman"/>
                <w:color w:val="333333"/>
                <w:sz w:val="20"/>
                <w:szCs w:val="20"/>
                <w:lang w:val="kk-KZ"/>
              </w:rPr>
            </w:pPr>
            <w:r w:rsidRPr="00CD5702">
              <w:rPr>
                <w:rFonts w:ascii="Times New Roman" w:eastAsia="Times New Roman" w:hAnsi="Times New Roman" w:cs="Times New Roman"/>
                <w:sz w:val="20"/>
                <w:szCs w:val="20"/>
                <w:lang w:val="kk-KZ"/>
              </w:rPr>
              <w:t>5.</w:t>
            </w:r>
            <w:r w:rsidRPr="00CD5702">
              <w:rPr>
                <w:rFonts w:ascii="Times New Roman" w:eastAsia="Times New Roman" w:hAnsi="Times New Roman" w:cs="Times New Roman"/>
                <w:bCs/>
                <w:color w:val="333333"/>
                <w:sz w:val="20"/>
                <w:szCs w:val="20"/>
                <w:lang w:val="kk-KZ"/>
              </w:rPr>
              <w:t xml:space="preserve"> Дәйек сөз</w:t>
            </w:r>
          </w:p>
          <w:p w:rsidR="00CD5702" w:rsidRPr="00CD5702" w:rsidRDefault="00CD5702" w:rsidP="00CD5702">
            <w:pPr>
              <w:shd w:val="clear" w:color="auto" w:fill="FFFFFF"/>
              <w:spacing w:after="0" w:line="240" w:lineRule="auto"/>
              <w:rPr>
                <w:rFonts w:ascii="Times New Roman" w:eastAsia="Times New Roman" w:hAnsi="Times New Roman" w:cs="Times New Roman"/>
                <w:color w:val="333333"/>
                <w:sz w:val="20"/>
                <w:szCs w:val="20"/>
                <w:lang w:val="kk-KZ"/>
              </w:rPr>
            </w:pPr>
            <w:r w:rsidRPr="00CD5702">
              <w:rPr>
                <w:rFonts w:ascii="Times New Roman" w:eastAsia="Times New Roman" w:hAnsi="Times New Roman" w:cs="Times New Roman"/>
                <w:sz w:val="20"/>
                <w:szCs w:val="20"/>
                <w:lang w:val="kk-KZ"/>
              </w:rPr>
              <w:t>6.</w:t>
            </w:r>
            <w:r w:rsidRPr="00CD5702">
              <w:rPr>
                <w:rFonts w:ascii="Times New Roman" w:eastAsia="Times New Roman" w:hAnsi="Times New Roman" w:cs="Times New Roman"/>
                <w:bCs/>
                <w:color w:val="333333"/>
                <w:sz w:val="20"/>
                <w:szCs w:val="20"/>
                <w:lang w:val="kk-KZ"/>
              </w:rPr>
              <w:t xml:space="preserve"> Сергіту сәті</w:t>
            </w:r>
          </w:p>
          <w:p w:rsidR="00CD5702" w:rsidRPr="00CD5702" w:rsidRDefault="00CD5702" w:rsidP="00CD5702">
            <w:pPr>
              <w:shd w:val="clear" w:color="auto" w:fill="FFFFFF"/>
              <w:spacing w:after="0" w:line="240" w:lineRule="auto"/>
              <w:rPr>
                <w:rFonts w:ascii="Times New Roman" w:eastAsia="Times New Roman" w:hAnsi="Times New Roman" w:cs="Times New Roman"/>
                <w:color w:val="333333"/>
                <w:sz w:val="20"/>
                <w:szCs w:val="20"/>
                <w:lang w:val="kk-KZ"/>
              </w:rPr>
            </w:pPr>
            <w:r w:rsidRPr="00CD5702">
              <w:rPr>
                <w:rFonts w:ascii="Times New Roman" w:eastAsia="Times New Roman" w:hAnsi="Times New Roman" w:cs="Times New Roman"/>
                <w:sz w:val="20"/>
                <w:szCs w:val="20"/>
                <w:lang w:val="kk-KZ"/>
              </w:rPr>
              <w:t>7.</w:t>
            </w:r>
            <w:r w:rsidRPr="00CD5702">
              <w:rPr>
                <w:rFonts w:ascii="Times New Roman" w:eastAsia="Times New Roman" w:hAnsi="Times New Roman" w:cs="Times New Roman"/>
                <w:bCs/>
                <w:color w:val="333333"/>
                <w:sz w:val="20"/>
                <w:szCs w:val="20"/>
                <w:lang w:val="kk-KZ"/>
              </w:rPr>
              <w:t xml:space="preserve"> Ойын</w:t>
            </w:r>
            <w:r w:rsidRPr="00CD5702">
              <w:rPr>
                <w:rFonts w:ascii="Times New Roman" w:eastAsia="Times New Roman" w:hAnsi="Times New Roman" w:cs="Times New Roman"/>
                <w:color w:val="333333"/>
                <w:sz w:val="20"/>
                <w:szCs w:val="20"/>
                <w:lang w:val="kk-KZ"/>
              </w:rPr>
              <w:t xml:space="preserve">:«Өтінемін» ойыны </w:t>
            </w:r>
          </w:p>
          <w:p w:rsidR="00CD5702" w:rsidRPr="00CD5702" w:rsidRDefault="00CD5702" w:rsidP="00CD5702">
            <w:pPr>
              <w:shd w:val="clear" w:color="auto" w:fill="FFFFFF"/>
              <w:spacing w:after="0"/>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8. Ән: «Біз бақытты  баламыз»</w:t>
            </w:r>
          </w:p>
        </w:tc>
        <w:tc>
          <w:tcPr>
            <w:tcW w:w="2551" w:type="dxa"/>
            <w:gridSpan w:val="3"/>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bCs/>
                <w:sz w:val="20"/>
                <w:szCs w:val="20"/>
                <w:highlight w:val="lightGray"/>
                <w:lang w:val="kk-KZ" w:eastAsia="en-US"/>
              </w:rPr>
              <w:lastRenderedPageBreak/>
              <w:t>«Коммуникация»</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Ағылшын  тілі</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Т:Көліктер ЖЖЕ-сақта!!</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Story about little red car</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Мақсаты:</w:t>
            </w:r>
            <w:r w:rsidRPr="00CD5702">
              <w:rPr>
                <w:rFonts w:ascii="Times New Roman" w:eastAsia="Times New Roman" w:hAnsi="Times New Roman" w:cs="Times New Roman"/>
                <w:sz w:val="20"/>
                <w:szCs w:val="20"/>
                <w:lang w:val="kk-KZ"/>
              </w:rPr>
              <w:t>Кішкентай қызым машина туралы әңгіме.Балаларға ағылшын тілінде көлік  түрлерін дұрыс айта білуге үйрету.</w:t>
            </w: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bCs/>
                <w:sz w:val="20"/>
                <w:szCs w:val="20"/>
                <w:lang w:val="kk-KZ" w:eastAsia="en-US"/>
              </w:rPr>
              <w:t>«Таным»</w:t>
            </w:r>
          </w:p>
          <w:p w:rsidR="00CD5702" w:rsidRPr="00CD5702" w:rsidRDefault="002F576D" w:rsidP="00CD5702">
            <w:pPr>
              <w:autoSpaceDE w:val="0"/>
              <w:autoSpaceDN w:val="0"/>
              <w:adjustRightInd w:val="0"/>
              <w:spacing w:after="0" w:line="259" w:lineRule="auto"/>
              <w:rPr>
                <w:rFonts w:ascii="Times New Roman" w:eastAsiaTheme="minorHAnsi" w:hAnsi="Times New Roman" w:cs="Times New Roman"/>
                <w:b/>
                <w:bCs/>
                <w:sz w:val="20"/>
                <w:szCs w:val="20"/>
                <w:lang w:val="kk-KZ" w:eastAsia="en-US"/>
              </w:rPr>
            </w:pPr>
            <w:r>
              <w:rPr>
                <w:rFonts w:ascii="Times New Roman" w:eastAsiaTheme="minorHAnsi" w:hAnsi="Times New Roman" w:cs="Times New Roman"/>
                <w:b/>
                <w:bCs/>
                <w:sz w:val="20"/>
                <w:szCs w:val="20"/>
                <w:lang w:val="kk-KZ" w:eastAsia="en-US"/>
              </w:rPr>
              <w:t>Қарап</w:t>
            </w:r>
            <w:r w:rsidR="00162B99">
              <w:rPr>
                <w:rFonts w:ascii="Times New Roman" w:eastAsiaTheme="minorHAnsi" w:hAnsi="Times New Roman" w:cs="Times New Roman"/>
                <w:b/>
                <w:bCs/>
                <w:sz w:val="20"/>
                <w:szCs w:val="20"/>
                <w:lang w:val="kk-KZ" w:eastAsia="en-US"/>
              </w:rPr>
              <w:t>а</w:t>
            </w:r>
            <w:r>
              <w:rPr>
                <w:rFonts w:ascii="Times New Roman" w:eastAsiaTheme="minorHAnsi" w:hAnsi="Times New Roman" w:cs="Times New Roman"/>
                <w:b/>
                <w:bCs/>
                <w:sz w:val="20"/>
                <w:szCs w:val="20"/>
                <w:lang w:val="kk-KZ" w:eastAsia="en-US"/>
              </w:rPr>
              <w:t>йым математикалық ұғымдарды қалыптастыру</w:t>
            </w:r>
          </w:p>
          <w:p w:rsidR="00CD5702" w:rsidRPr="00CD5702" w:rsidRDefault="00CD5702" w:rsidP="00CD5702">
            <w:pPr>
              <w:spacing w:after="0" w:line="259" w:lineRule="auto"/>
              <w:rPr>
                <w:rFonts w:ascii="Times New Roman" w:eastAsia="Calibri" w:hAnsi="Times New Roman" w:cs="Times New Roman"/>
                <w:b/>
                <w:sz w:val="20"/>
                <w:szCs w:val="20"/>
                <w:lang w:val="kk-KZ" w:eastAsia="en-US"/>
              </w:rPr>
            </w:pPr>
            <w:r w:rsidRPr="00CD5702">
              <w:rPr>
                <w:rFonts w:ascii="Times New Roman" w:eastAsia="Times New Roman" w:hAnsi="Times New Roman" w:cs="Times New Roman"/>
                <w:b/>
                <w:sz w:val="20"/>
                <w:szCs w:val="20"/>
                <w:lang w:val="kk-KZ"/>
              </w:rPr>
              <w:t>Тақырыбы:</w:t>
            </w:r>
            <w:r w:rsidRPr="00CD5702">
              <w:rPr>
                <w:rFonts w:ascii="Times New Roman" w:eastAsia="Calibri" w:hAnsi="Times New Roman" w:cs="Times New Roman"/>
                <w:b/>
                <w:sz w:val="20"/>
                <w:szCs w:val="20"/>
                <w:lang w:val="kk-KZ" w:eastAsia="en-US"/>
              </w:rPr>
              <w:t xml:space="preserve"> : Заттың тобын салыстыру  және санау .</w:t>
            </w:r>
          </w:p>
          <w:p w:rsidR="00CD5702" w:rsidRPr="00CD5702" w:rsidRDefault="00CD5702" w:rsidP="00CD5702">
            <w:pPr>
              <w:spacing w:after="0" w:line="259"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Мақсаты:</w:t>
            </w:r>
            <w:r w:rsidRPr="00CD5702">
              <w:rPr>
                <w:rFonts w:ascii="Times New Roman" w:eastAsia="Calibri" w:hAnsi="Times New Roman" w:cs="Times New Roman"/>
                <w:sz w:val="20"/>
                <w:szCs w:val="20"/>
                <w:lang w:val="kk-KZ" w:eastAsia="en-US"/>
              </w:rPr>
              <w:t xml:space="preserve"> Заттарды  әртүрлі белгілері,оның  ішінде биіктігі,қалындығы,ұзындығы бойынша салыстыра білуге  үйрету, тура  және кері санау  дағдыларын дамыту,зейіндерін сөйлеу тілдерін  жетілдіру.</w:t>
            </w:r>
          </w:p>
          <w:p w:rsidR="00CD5702" w:rsidRPr="00CD5702" w:rsidRDefault="00CD5702" w:rsidP="00CD5702">
            <w:pPr>
              <w:spacing w:after="0" w:line="256" w:lineRule="auto"/>
              <w:rPr>
                <w:rFonts w:ascii="Times New Roman" w:hAnsi="Times New Roman" w:cs="Times New Roman"/>
                <w:b/>
                <w:sz w:val="20"/>
                <w:szCs w:val="20"/>
                <w:shd w:val="clear" w:color="auto" w:fill="FFFFFF"/>
                <w:lang w:val="kk-KZ"/>
              </w:rPr>
            </w:pPr>
            <w:r w:rsidRPr="00CD5702">
              <w:rPr>
                <w:rFonts w:ascii="Times New Roman" w:hAnsi="Times New Roman" w:cs="Times New Roman"/>
                <w:b/>
                <w:sz w:val="20"/>
                <w:szCs w:val="20"/>
                <w:shd w:val="clear" w:color="auto" w:fill="FFFFFF"/>
                <w:lang w:val="kk-KZ"/>
              </w:rPr>
              <w:t>Әдіс-тәсілдері:</w:t>
            </w:r>
          </w:p>
          <w:p w:rsidR="00CD5702" w:rsidRPr="00CD5702" w:rsidRDefault="00CD5702" w:rsidP="00CD5702">
            <w:pPr>
              <w:spacing w:after="0" w:line="256" w:lineRule="auto"/>
              <w:rPr>
                <w:rFonts w:ascii="Times New Roman" w:hAnsi="Times New Roman" w:cs="Times New Roman"/>
                <w:sz w:val="20"/>
                <w:szCs w:val="20"/>
                <w:shd w:val="clear" w:color="auto" w:fill="FFFFFF"/>
                <w:lang w:val="kk-KZ"/>
              </w:rPr>
            </w:pPr>
            <w:r w:rsidRPr="00CD5702">
              <w:rPr>
                <w:rFonts w:ascii="Times New Roman" w:hAnsi="Times New Roman" w:cs="Times New Roman"/>
                <w:sz w:val="20"/>
                <w:szCs w:val="20"/>
                <w:shd w:val="clear" w:color="auto" w:fill="FFFFFF"/>
                <w:lang w:val="kk-KZ"/>
              </w:rPr>
              <w:t>1.«Заттардың сәйкестігін анықта»ойыны (Топтау әдісі)</w:t>
            </w:r>
          </w:p>
          <w:p w:rsidR="00CD5702" w:rsidRPr="00CD5702" w:rsidRDefault="00CD5702" w:rsidP="00CD5702">
            <w:pPr>
              <w:spacing w:after="0" w:line="256" w:lineRule="auto"/>
              <w:rPr>
                <w:rFonts w:ascii="Times New Roman" w:hAnsi="Times New Roman" w:cs="Times New Roman"/>
                <w:sz w:val="20"/>
                <w:szCs w:val="20"/>
                <w:shd w:val="clear" w:color="auto" w:fill="FFFFFF"/>
                <w:lang w:val="kk-KZ"/>
              </w:rPr>
            </w:pPr>
            <w:r w:rsidRPr="00CD5702">
              <w:rPr>
                <w:rFonts w:ascii="Times New Roman" w:hAnsi="Times New Roman" w:cs="Times New Roman"/>
                <w:sz w:val="20"/>
                <w:szCs w:val="20"/>
                <w:shd w:val="clear" w:color="auto" w:fill="FFFFFF"/>
                <w:lang w:val="kk-KZ"/>
              </w:rPr>
              <w:t>2.«Ойыншықтарды сана» ойыны</w:t>
            </w:r>
          </w:p>
          <w:p w:rsidR="00CD5702" w:rsidRPr="00CD5702" w:rsidRDefault="00CD5702" w:rsidP="00CD5702">
            <w:pPr>
              <w:spacing w:after="0" w:line="256" w:lineRule="auto"/>
              <w:rPr>
                <w:rFonts w:ascii="Times New Roman" w:hAnsi="Times New Roman" w:cs="Times New Roman"/>
                <w:sz w:val="20"/>
                <w:szCs w:val="20"/>
                <w:shd w:val="clear" w:color="auto" w:fill="FFFFFF"/>
                <w:lang w:val="kk-KZ"/>
              </w:rPr>
            </w:pPr>
            <w:r w:rsidRPr="00CD5702">
              <w:rPr>
                <w:rFonts w:ascii="Times New Roman" w:hAnsi="Times New Roman" w:cs="Times New Roman"/>
                <w:sz w:val="20"/>
                <w:szCs w:val="20"/>
                <w:shd w:val="clear" w:color="auto" w:fill="FFFFFF"/>
                <w:lang w:val="kk-KZ"/>
              </w:rPr>
              <w:t>3.Тапсырмаларды орындау</w:t>
            </w:r>
          </w:p>
          <w:p w:rsidR="00CD5702" w:rsidRPr="00CD5702" w:rsidRDefault="00CD5702" w:rsidP="00CD5702">
            <w:pPr>
              <w:spacing w:after="0" w:line="256" w:lineRule="auto"/>
              <w:rPr>
                <w:rFonts w:ascii="Times New Roman" w:hAnsi="Times New Roman" w:cs="Times New Roman"/>
                <w:sz w:val="20"/>
                <w:szCs w:val="20"/>
                <w:shd w:val="clear" w:color="auto" w:fill="FFFFFF"/>
                <w:lang w:val="kk-KZ"/>
              </w:rPr>
            </w:pPr>
            <w:r w:rsidRPr="00CD5702">
              <w:rPr>
                <w:rFonts w:ascii="Times New Roman" w:hAnsi="Times New Roman" w:cs="Times New Roman"/>
                <w:sz w:val="20"/>
                <w:szCs w:val="20"/>
                <w:shd w:val="clear" w:color="auto" w:fill="FFFFFF"/>
                <w:lang w:val="kk-KZ"/>
              </w:rPr>
              <w:t xml:space="preserve">4.Сергіту сәті </w:t>
            </w:r>
          </w:p>
          <w:p w:rsidR="00CD5702" w:rsidRPr="00CD5702" w:rsidRDefault="00CD5702" w:rsidP="00CD5702">
            <w:pPr>
              <w:spacing w:after="0" w:line="256" w:lineRule="auto"/>
              <w:rPr>
                <w:rFonts w:ascii="Times New Roman" w:hAnsi="Times New Roman" w:cs="Times New Roman"/>
                <w:sz w:val="20"/>
                <w:szCs w:val="20"/>
                <w:shd w:val="clear" w:color="auto" w:fill="FFFFFF"/>
                <w:lang w:val="kk-KZ"/>
              </w:rPr>
            </w:pPr>
            <w:r w:rsidRPr="00CD5702">
              <w:rPr>
                <w:rFonts w:ascii="Times New Roman" w:hAnsi="Times New Roman" w:cs="Times New Roman"/>
                <w:sz w:val="20"/>
                <w:szCs w:val="20"/>
                <w:shd w:val="clear" w:color="auto" w:fill="FFFFFF"/>
                <w:lang w:val="kk-KZ"/>
              </w:rPr>
              <w:t>5.Санамақ</w:t>
            </w:r>
          </w:p>
          <w:p w:rsidR="00CD5702" w:rsidRPr="00CD5702" w:rsidRDefault="00CD5702" w:rsidP="00CD5702">
            <w:pPr>
              <w:spacing w:after="0" w:line="256" w:lineRule="auto"/>
              <w:rPr>
                <w:rFonts w:ascii="Times New Roman" w:hAnsi="Times New Roman" w:cs="Times New Roman"/>
                <w:sz w:val="20"/>
                <w:szCs w:val="20"/>
                <w:shd w:val="clear" w:color="auto" w:fill="FFFFFF"/>
                <w:lang w:val="kk-KZ"/>
              </w:rPr>
            </w:pPr>
            <w:r w:rsidRPr="00CD5702">
              <w:rPr>
                <w:rFonts w:ascii="Times New Roman" w:hAnsi="Times New Roman" w:cs="Times New Roman"/>
                <w:sz w:val="20"/>
                <w:szCs w:val="20"/>
                <w:lang w:val="kk-KZ"/>
              </w:rPr>
              <w:t>6.Рефлексия</w:t>
            </w:r>
          </w:p>
          <w:p w:rsidR="00CD5702" w:rsidRPr="00CD5702" w:rsidRDefault="00CD5702" w:rsidP="00CD5702">
            <w:pPr>
              <w:spacing w:after="0" w:line="256" w:lineRule="auto"/>
              <w:rPr>
                <w:rFonts w:ascii="Times New Roman" w:hAnsi="Times New Roman" w:cs="Times New Roman"/>
                <w:sz w:val="20"/>
                <w:szCs w:val="20"/>
                <w:shd w:val="clear" w:color="auto" w:fill="FFFFFF"/>
                <w:lang w:val="kk-KZ"/>
              </w:rPr>
            </w:pPr>
            <w:r w:rsidRPr="00CD5702">
              <w:rPr>
                <w:rFonts w:ascii="Times New Roman" w:eastAsiaTheme="minorHAnsi" w:hAnsi="Times New Roman" w:cs="Times New Roman"/>
                <w:b/>
                <w:bCs/>
                <w:sz w:val="20"/>
                <w:szCs w:val="20"/>
                <w:lang w:val="kk-KZ" w:eastAsia="en-US"/>
              </w:rPr>
              <w:t>Шығармашылық» Музыка</w:t>
            </w:r>
          </w:p>
          <w:p w:rsidR="00CD5702" w:rsidRPr="00CD5702" w:rsidRDefault="00CD5702" w:rsidP="00CD5702">
            <w:pPr>
              <w:spacing w:after="0" w:line="256" w:lineRule="auto"/>
              <w:rPr>
                <w:rFonts w:ascii="Times New Roman" w:hAnsi="Times New Roman" w:cs="Times New Roman"/>
                <w:sz w:val="20"/>
                <w:szCs w:val="20"/>
                <w:shd w:val="clear" w:color="auto" w:fill="FFFFFF"/>
                <w:lang w:val="kk-KZ"/>
              </w:rPr>
            </w:pPr>
            <w:r w:rsidRPr="00CD5702">
              <w:rPr>
                <w:rFonts w:ascii="Times New Roman" w:eastAsia="Calibri" w:hAnsi="Times New Roman" w:cs="Times New Roman"/>
                <w:b/>
                <w:sz w:val="20"/>
                <w:szCs w:val="20"/>
                <w:lang w:val="kk-KZ" w:eastAsia="en-US"/>
              </w:rPr>
              <w:t>Тақырыбы:  «Көліктер. Жолда жүру ережелерін-сақтау!»</w:t>
            </w:r>
          </w:p>
          <w:p w:rsidR="00CD5702" w:rsidRPr="00CD5702" w:rsidRDefault="00CD5702" w:rsidP="00CD5702">
            <w:pPr>
              <w:spacing w:after="0" w:line="259" w:lineRule="auto"/>
              <w:rPr>
                <w:rFonts w:ascii="Times New Roman" w:eastAsia="Times New Roman"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.М</w:t>
            </w:r>
            <w:r w:rsidRPr="00CD5702">
              <w:rPr>
                <w:rFonts w:ascii="Times New Roman" w:eastAsia="Times New Roman" w:hAnsi="Times New Roman" w:cs="Times New Roman"/>
                <w:sz w:val="20"/>
                <w:szCs w:val="20"/>
                <w:lang w:val="kk-KZ" w:eastAsia="en-US"/>
              </w:rPr>
              <w:t>узыкадағыбейнелердің дауысын</w:t>
            </w:r>
          </w:p>
          <w:p w:rsidR="00CD5702" w:rsidRPr="00CD5702" w:rsidRDefault="00CD5702" w:rsidP="00CD5702">
            <w:pPr>
              <w:spacing w:after="0" w:line="259" w:lineRule="auto"/>
              <w:rPr>
                <w:rFonts w:ascii="Times New Roman" w:eastAsiaTheme="minorHAnsi" w:hAnsi="Times New Roman" w:cs="Times New Roman"/>
                <w:b/>
                <w:sz w:val="20"/>
                <w:szCs w:val="20"/>
                <w:lang w:val="kk-KZ" w:eastAsia="en-US"/>
              </w:rPr>
            </w:pPr>
            <w:r w:rsidRPr="00CD5702">
              <w:rPr>
                <w:rFonts w:ascii="Times New Roman" w:eastAsia="Times New Roman" w:hAnsi="Times New Roman" w:cs="Times New Roman"/>
                <w:sz w:val="20"/>
                <w:szCs w:val="20"/>
                <w:lang w:val="kk-KZ" w:eastAsia="en-US"/>
              </w:rPr>
              <w:t>танып,ажырата білу.Әннің сөзін анық айтуға дағдыландыру</w:t>
            </w: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bCs/>
                <w:sz w:val="20"/>
                <w:szCs w:val="20"/>
                <w:lang w:val="kk-KZ" w:eastAsia="en-US"/>
              </w:rPr>
              <w:lastRenderedPageBreak/>
              <w:t xml:space="preserve"> </w:t>
            </w: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sz w:val="20"/>
                <w:szCs w:val="20"/>
                <w:lang w:val="kk-KZ" w:eastAsia="en-US"/>
              </w:rPr>
            </w:pPr>
          </w:p>
        </w:tc>
        <w:tc>
          <w:tcPr>
            <w:tcW w:w="2835" w:type="dxa"/>
            <w:gridSpan w:val="4"/>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bCs/>
                <w:sz w:val="20"/>
                <w:szCs w:val="20"/>
                <w:lang w:val="kk-KZ" w:eastAsia="en-US"/>
              </w:rPr>
              <w:lastRenderedPageBreak/>
              <w:t>«Денсаулық»</w:t>
            </w: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bCs/>
                <w:sz w:val="20"/>
                <w:szCs w:val="20"/>
                <w:lang w:val="kk-KZ" w:eastAsia="en-US"/>
              </w:rPr>
              <w:t xml:space="preserve">Дене шынықтыру </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lastRenderedPageBreak/>
              <w:t>Тақырыбы:  «Көліктер. Жолда жүру ережелерін-сақтау!»</w:t>
            </w:r>
            <w:r w:rsidRPr="00CD5702">
              <w:rPr>
                <w:rFonts w:ascii="Times New Roman" w:eastAsiaTheme="minorHAnsi" w:hAnsi="Times New Roman" w:cs="Times New Roman"/>
                <w:sz w:val="20"/>
                <w:szCs w:val="20"/>
                <w:lang w:val="kk-KZ" w:eastAsia="en-US"/>
              </w:rPr>
              <w:t xml:space="preserve"> </w:t>
            </w:r>
          </w:p>
          <w:p w:rsidR="00CD5702" w:rsidRPr="00CD5702" w:rsidRDefault="00CD5702" w:rsidP="00CD5702">
            <w:pPr>
              <w:spacing w:after="0" w:line="240" w:lineRule="auto"/>
              <w:rPr>
                <w:rFonts w:ascii="Times New Roman" w:eastAsia="Times New Roman" w:hAnsi="Times New Roman" w:cs="Times New Roman"/>
                <w:spacing w:val="4"/>
                <w:kern w:val="1"/>
                <w:sz w:val="20"/>
                <w:szCs w:val="20"/>
                <w:lang w:val="kk-KZ" w:eastAsia="zh-CN" w:bidi="hi-IN"/>
              </w:rPr>
            </w:pPr>
            <w:r w:rsidRPr="00CD5702">
              <w:rPr>
                <w:rFonts w:ascii="Times New Roman" w:eastAsia="Calibr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.Екпінмен ұзындыққа  секіру.Допты жоғары лақтырып, қағып алу</w:t>
            </w:r>
            <w:r w:rsidRPr="00CD5702">
              <w:rPr>
                <w:rFonts w:ascii="Times New Roman" w:eastAsia="Times New Roman" w:hAnsi="Times New Roman" w:cs="Times New Roman"/>
                <w:color w:val="000000"/>
                <w:sz w:val="20"/>
                <w:szCs w:val="20"/>
                <w:lang w:val="kk-KZ"/>
              </w:rPr>
              <w:t xml:space="preserve"> Заттардың арасымен жүру, кедергілердің арасынан жүгіруді. </w:t>
            </w: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bCs/>
                <w:sz w:val="20"/>
                <w:szCs w:val="20"/>
                <w:lang w:val="kk-KZ" w:eastAsia="en-US"/>
              </w:rPr>
              <w:t>« «</w:t>
            </w:r>
            <w:r w:rsidR="002F576D">
              <w:rPr>
                <w:rFonts w:ascii="Times New Roman" w:eastAsiaTheme="minorHAnsi" w:hAnsi="Times New Roman" w:cs="Times New Roman"/>
                <w:b/>
                <w:bCs/>
                <w:sz w:val="20"/>
                <w:szCs w:val="20"/>
                <w:lang w:val="kk-KZ" w:eastAsia="en-US"/>
              </w:rPr>
              <w:t>Коммуникация</w:t>
            </w:r>
            <w:r w:rsidRPr="00CD5702">
              <w:rPr>
                <w:rFonts w:ascii="Times New Roman" w:eastAsiaTheme="minorHAnsi" w:hAnsi="Times New Roman" w:cs="Times New Roman"/>
                <w:b/>
                <w:bCs/>
                <w:sz w:val="20"/>
                <w:szCs w:val="20"/>
                <w:lang w:val="kk-KZ" w:eastAsia="en-US"/>
              </w:rPr>
              <w:t>»</w:t>
            </w: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Сауат ашу негіздері</w:t>
            </w:r>
          </w:p>
          <w:p w:rsidR="00CD5702" w:rsidRPr="00CD5702" w:rsidRDefault="00CD5702" w:rsidP="00CD5702">
            <w:pPr>
              <w:spacing w:after="0" w:line="259"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Тақырыбы::«Ө  дыбысы  және  әрпі»</w:t>
            </w:r>
          </w:p>
          <w:p w:rsidR="00CD5702" w:rsidRPr="00CD5702" w:rsidRDefault="00CD5702" w:rsidP="00CD5702">
            <w:pPr>
              <w:spacing w:after="0" w:line="259"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Мақсаты:</w:t>
            </w:r>
            <w:r w:rsidRPr="00CD5702">
              <w:rPr>
                <w:rFonts w:ascii="Times New Roman" w:eastAsia="Times New Roman" w:hAnsi="Times New Roman" w:cs="Times New Roman"/>
                <w:sz w:val="20"/>
                <w:szCs w:val="20"/>
                <w:lang w:val="kk-KZ"/>
              </w:rPr>
              <w:t>.«Ө» дыбысын  мен әрпін қайталату,қысқа сөздерді оқыту арқылы тілдерін дамыту.:Балалардың  сөз,  сөйлем  туралы  ұғымдарын  жетілдіру. Көліктерге байланысты  сөздермен  таныстыру</w:t>
            </w:r>
          </w:p>
          <w:p w:rsidR="00CD5702" w:rsidRPr="00CD5702" w:rsidRDefault="00CD5702" w:rsidP="00CD5702">
            <w:pPr>
              <w:shd w:val="clear" w:color="auto" w:fill="FFFFFF"/>
              <w:spacing w:after="0" w:line="259" w:lineRule="auto"/>
              <w:rPr>
                <w:rFonts w:ascii="Times New Roman" w:eastAsia="Times New Roman" w:hAnsi="Times New Roman" w:cs="Times New Roman"/>
                <w:sz w:val="20"/>
                <w:szCs w:val="20"/>
                <w:lang w:val="kk-KZ"/>
              </w:rPr>
            </w:pPr>
            <w:r w:rsidRPr="00CD5702">
              <w:rPr>
                <w:rFonts w:ascii="Times New Roman" w:eastAsiaTheme="minorHAnsi" w:hAnsi="Times New Roman" w:cs="Times New Roman"/>
                <w:b/>
                <w:bCs/>
                <w:sz w:val="20"/>
                <w:szCs w:val="20"/>
                <w:lang w:val="kk-KZ" w:eastAsia="en-US"/>
              </w:rPr>
              <w:t>«</w:t>
            </w:r>
            <w:r w:rsidRPr="00CD5702">
              <w:rPr>
                <w:rFonts w:ascii="Times New Roman" w:eastAsiaTheme="minorHAnsi" w:hAnsi="Times New Roman" w:cs="Times New Roman"/>
                <w:b/>
                <w:bCs/>
                <w:sz w:val="20"/>
                <w:szCs w:val="20"/>
                <w:highlight w:val="lightGray"/>
                <w:lang w:val="kk-KZ" w:eastAsia="en-US"/>
              </w:rPr>
              <w:t>Таным», «Шығармашылық»</w:t>
            </w: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bCs/>
                <w:sz w:val="20"/>
                <w:szCs w:val="20"/>
                <w:lang w:val="kk-KZ" w:eastAsia="en-US"/>
              </w:rPr>
              <w:t>Жаратылыстану</w:t>
            </w:r>
          </w:p>
          <w:p w:rsidR="00CD5702" w:rsidRPr="00CD5702" w:rsidRDefault="00CD5702" w:rsidP="00CD5702">
            <w:pPr>
              <w:spacing w:after="0" w:line="259" w:lineRule="auto"/>
              <w:rPr>
                <w:rFonts w:ascii="Times New Roman" w:eastAsia="Times New Roman" w:hAnsi="Times New Roman" w:cs="Times New Roman"/>
                <w:b/>
                <w:sz w:val="20"/>
                <w:szCs w:val="20"/>
                <w:lang w:val="kk-KZ" w:eastAsia="en-US"/>
              </w:rPr>
            </w:pPr>
            <w:r w:rsidRPr="00CD5702">
              <w:rPr>
                <w:rFonts w:ascii="Times New Roman" w:eastAsiaTheme="minorHAnsi" w:hAnsi="Times New Roman" w:cs="Times New Roman"/>
                <w:b/>
                <w:bCs/>
                <w:color w:val="000000"/>
                <w:sz w:val="20"/>
                <w:szCs w:val="20"/>
                <w:lang w:val="kk-KZ" w:eastAsia="en-US"/>
              </w:rPr>
              <w:t>Тақырыбы:</w:t>
            </w:r>
            <w:r w:rsidRPr="00CD5702">
              <w:rPr>
                <w:rFonts w:ascii="Times New Roman" w:eastAsia="Times New Roman" w:hAnsi="Times New Roman" w:cs="Times New Roman"/>
                <w:b/>
                <w:sz w:val="20"/>
                <w:szCs w:val="20"/>
                <w:lang w:val="kk-KZ" w:eastAsia="en-US"/>
              </w:rPr>
              <w:t>«Жаяу жүргінші ережелері»</w:t>
            </w:r>
          </w:p>
          <w:p w:rsidR="00CD5702" w:rsidRPr="00CD5702" w:rsidRDefault="00CD5702" w:rsidP="00CD5702">
            <w:pPr>
              <w:spacing w:after="0" w:line="259"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 xml:space="preserve">Мақсаты: </w:t>
            </w:r>
            <w:r w:rsidRPr="00CD5702">
              <w:rPr>
                <w:rFonts w:ascii="Times New Roman" w:eastAsia="Times New Roman" w:hAnsi="Times New Roman" w:cs="Times New Roman"/>
                <w:sz w:val="20"/>
                <w:szCs w:val="20"/>
                <w:lang w:val="kk-KZ"/>
              </w:rPr>
              <w:t xml:space="preserve">Балаларға  жол ережесі, жол белгілері туралы білім беруді жалғастыру.  Жол белгілерінің қауіпсіздік сақтаудағы маңызды ақпарат екенін саналарына жеткізу. </w:t>
            </w: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bCs/>
                <w:sz w:val="20"/>
                <w:szCs w:val="20"/>
                <w:lang w:val="kk-KZ" w:eastAsia="en-US"/>
              </w:rPr>
              <w:t>Сурет салу</w:t>
            </w:r>
          </w:p>
          <w:p w:rsidR="00CD5702" w:rsidRPr="00CD5702" w:rsidRDefault="00CD5702" w:rsidP="00CD5702">
            <w:pPr>
              <w:spacing w:after="0" w:line="259" w:lineRule="auto"/>
              <w:rPr>
                <w:rFonts w:ascii="Times New Roman" w:eastAsia="Calibri" w:hAnsi="Times New Roman" w:cs="Times New Roman"/>
                <w:b/>
                <w:bCs/>
                <w:sz w:val="20"/>
                <w:szCs w:val="20"/>
                <w:lang w:val="kk-KZ" w:eastAsia="en-US"/>
              </w:rPr>
            </w:pPr>
            <w:r w:rsidRPr="00CD5702">
              <w:rPr>
                <w:rFonts w:ascii="Times New Roman" w:eastAsia="Times New Roman" w:hAnsi="Times New Roman" w:cs="Times New Roman"/>
                <w:b/>
                <w:sz w:val="20"/>
                <w:szCs w:val="20"/>
                <w:lang w:val="kk-KZ"/>
              </w:rPr>
              <w:t>Тақырыбы:</w:t>
            </w:r>
            <w:r w:rsidRPr="00CD5702">
              <w:rPr>
                <w:rFonts w:ascii="Times New Roman" w:eastAsia="Calibri" w:hAnsi="Times New Roman" w:cs="Times New Roman"/>
                <w:b/>
                <w:bCs/>
                <w:sz w:val="20"/>
                <w:szCs w:val="20"/>
                <w:lang w:val="kk-KZ" w:eastAsia="en-US"/>
              </w:rPr>
              <w:t>«Бағдаршам»</w:t>
            </w:r>
          </w:p>
          <w:p w:rsidR="00CD5702" w:rsidRPr="00CD5702" w:rsidRDefault="00CD5702" w:rsidP="00CD5702">
            <w:pPr>
              <w:widowControl w:val="0"/>
              <w:autoSpaceDE w:val="0"/>
              <w:autoSpaceDN w:val="0"/>
              <w:adjustRightInd w:val="0"/>
              <w:spacing w:after="0" w:line="259" w:lineRule="auto"/>
              <w:rPr>
                <w:rFonts w:ascii="Times New Roman" w:eastAsia="Calibri" w:hAnsi="Times New Roman" w:cs="Times New Roman"/>
                <w:bCs/>
                <w:sz w:val="20"/>
                <w:szCs w:val="20"/>
                <w:lang w:val="kk-KZ" w:eastAsia="en-US"/>
              </w:rPr>
            </w:pPr>
            <w:r w:rsidRPr="00CD5702">
              <w:rPr>
                <w:rFonts w:ascii="Times New Roman" w:eastAsia="Calibri" w:hAnsi="Times New Roman" w:cs="Times New Roman"/>
                <w:b/>
                <w:bCs/>
                <w:sz w:val="20"/>
                <w:szCs w:val="20"/>
                <w:lang w:val="kk-KZ" w:eastAsia="en-US"/>
              </w:rPr>
              <w:t xml:space="preserve">Мақсаты. </w:t>
            </w:r>
            <w:r w:rsidRPr="00CD5702">
              <w:rPr>
                <w:rFonts w:ascii="Times New Roman" w:eastAsia="Calibri" w:hAnsi="Times New Roman" w:cs="Times New Roman"/>
                <w:bCs/>
                <w:sz w:val="20"/>
                <w:szCs w:val="20"/>
                <w:lang w:val="kk-KZ" w:eastAsia="en-US"/>
              </w:rPr>
              <w:t>Балаларға жолда жүру ережелерімен таныстыра отырып,жаяу адам жүретін жол сынды біле білуге және оларды ажырата білуге үйрету</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Әдіс-тәсілдер</w:t>
            </w:r>
            <w:r w:rsidRPr="00CD5702">
              <w:rPr>
                <w:rFonts w:ascii="Times New Roman" w:eastAsia="Times New Roman" w:hAnsi="Times New Roman" w:cs="Times New Roman"/>
                <w:sz w:val="20"/>
                <w:szCs w:val="20"/>
                <w:lang w:val="kk-KZ"/>
              </w:rPr>
              <w:t>:</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1.Күн өлеңі</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eastAsia="en-US"/>
              </w:rPr>
              <w:lastRenderedPageBreak/>
              <w:t>2.Жұмбақ жасыру: «Бағдаршам»</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3.Тыныштық сәті</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eastAsia="en-US"/>
              </w:rPr>
              <w:t>4.Тәжірибе  жасау «Жолда жүру ережесі»</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eastAsia="en-US"/>
              </w:rPr>
              <w:t>5.Әңгімелесу: «Көңілді қыс»</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6.Қимылды ойын: «Бағдаршам құрастыру»</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7.Аққаланың тапсырмалары</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 xml:space="preserve">8.Сурет салу әдіс-тәсілін көрсету: «Бағдаршам» </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9.«Бір қадам алға» әдісі  арқылы қорытындылау</w:t>
            </w:r>
          </w:p>
          <w:p w:rsidR="00CD5702" w:rsidRPr="00CD5702" w:rsidRDefault="00CD5702" w:rsidP="00CD5702">
            <w:pPr>
              <w:widowControl w:val="0"/>
              <w:autoSpaceDE w:val="0"/>
              <w:autoSpaceDN w:val="0"/>
              <w:adjustRightInd w:val="0"/>
              <w:spacing w:after="0" w:line="259" w:lineRule="auto"/>
              <w:rPr>
                <w:rFonts w:ascii="Times New Roman" w:eastAsiaTheme="minorHAnsi" w:hAnsi="Times New Roman" w:cs="Times New Roman"/>
                <w:sz w:val="20"/>
                <w:szCs w:val="20"/>
                <w:lang w:val="kk-KZ" w:eastAsia="en-US"/>
              </w:rPr>
            </w:pPr>
          </w:p>
        </w:tc>
        <w:tc>
          <w:tcPr>
            <w:tcW w:w="2977" w:type="dxa"/>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shd w:val="clear" w:color="auto" w:fill="FFFFFF" w:themeFill="background1"/>
              <w:autoSpaceDE w:val="0"/>
              <w:autoSpaceDN w:val="0"/>
              <w:adjustRightInd w:val="0"/>
              <w:spacing w:after="0" w:line="259" w:lineRule="auto"/>
              <w:rPr>
                <w:rFonts w:ascii="Times New Roman" w:eastAsiaTheme="minorHAnsi" w:hAnsi="Times New Roman" w:cs="Times New Roman"/>
                <w:b/>
                <w:bCs/>
                <w:sz w:val="20"/>
                <w:szCs w:val="20"/>
                <w:highlight w:val="lightGray"/>
                <w:lang w:val="kk-KZ" w:eastAsia="en-US"/>
              </w:rPr>
            </w:pPr>
            <w:r w:rsidRPr="00CD5702">
              <w:rPr>
                <w:rFonts w:ascii="Times New Roman" w:eastAsiaTheme="minorHAnsi" w:hAnsi="Times New Roman" w:cs="Times New Roman"/>
                <w:b/>
                <w:bCs/>
                <w:sz w:val="20"/>
                <w:szCs w:val="20"/>
                <w:highlight w:val="lightGray"/>
                <w:lang w:val="kk-KZ" w:eastAsia="en-US"/>
              </w:rPr>
              <w:lastRenderedPageBreak/>
              <w:t xml:space="preserve"> « «</w:t>
            </w:r>
            <w:r w:rsidR="002F576D">
              <w:rPr>
                <w:rFonts w:ascii="Times New Roman" w:eastAsiaTheme="minorHAnsi" w:hAnsi="Times New Roman" w:cs="Times New Roman"/>
                <w:b/>
                <w:bCs/>
                <w:sz w:val="20"/>
                <w:szCs w:val="20"/>
                <w:highlight w:val="lightGray"/>
                <w:lang w:val="kk-KZ" w:eastAsia="en-US"/>
              </w:rPr>
              <w:t>Коммуникация</w:t>
            </w:r>
            <w:r w:rsidRPr="00CD5702">
              <w:rPr>
                <w:rFonts w:ascii="Times New Roman" w:eastAsiaTheme="minorHAnsi" w:hAnsi="Times New Roman" w:cs="Times New Roman"/>
                <w:b/>
                <w:bCs/>
                <w:sz w:val="20"/>
                <w:szCs w:val="20"/>
                <w:highlight w:val="lightGray"/>
                <w:lang w:val="kk-KZ" w:eastAsia="en-US"/>
              </w:rPr>
              <w:t>»</w:t>
            </w:r>
          </w:p>
          <w:p w:rsidR="00CD5702" w:rsidRPr="00CD5702" w:rsidRDefault="00CD5702" w:rsidP="00CD5702">
            <w:pPr>
              <w:shd w:val="clear" w:color="auto" w:fill="FFFFFF" w:themeFill="background1"/>
              <w:autoSpaceDE w:val="0"/>
              <w:autoSpaceDN w:val="0"/>
              <w:adjustRightInd w:val="0"/>
              <w:spacing w:after="0" w:line="259"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bCs/>
                <w:sz w:val="20"/>
                <w:szCs w:val="20"/>
                <w:highlight w:val="lightGray"/>
                <w:lang w:val="kk-KZ" w:eastAsia="en-US"/>
              </w:rPr>
              <w:t>«Шығармашылық»</w:t>
            </w: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bCs/>
                <w:sz w:val="20"/>
                <w:szCs w:val="20"/>
                <w:lang w:val="kk-KZ" w:eastAsia="en-US"/>
              </w:rPr>
              <w:t>Сөйлеуді дамыту</w:t>
            </w:r>
          </w:p>
          <w:p w:rsidR="00CD5702" w:rsidRPr="00CD5702" w:rsidRDefault="00CD5702" w:rsidP="00CD5702">
            <w:pPr>
              <w:spacing w:after="0" w:line="20" w:lineRule="atLeast"/>
              <w:rPr>
                <w:rFonts w:ascii="Times New Roman" w:eastAsia="PMingLiU" w:hAnsi="Times New Roman" w:cs="Times New Roman"/>
                <w:sz w:val="20"/>
                <w:szCs w:val="20"/>
                <w:lang w:val="kk-KZ"/>
              </w:rPr>
            </w:pPr>
            <w:r w:rsidRPr="00CD5702">
              <w:rPr>
                <w:rFonts w:ascii="Times New Roman" w:eastAsiaTheme="minorHAnsi" w:hAnsi="Times New Roman" w:cs="Times New Roman"/>
                <w:b/>
                <w:bCs/>
                <w:sz w:val="20"/>
                <w:szCs w:val="20"/>
                <w:lang w:val="kk-KZ" w:eastAsia="en-US"/>
              </w:rPr>
              <w:t>Тақырыбы:</w:t>
            </w:r>
            <w:r w:rsidRPr="00CD5702">
              <w:rPr>
                <w:rFonts w:ascii="Times New Roman" w:eastAsia="Times New Roman" w:hAnsi="Times New Roman" w:cs="Times New Roman"/>
                <w:sz w:val="20"/>
                <w:szCs w:val="20"/>
                <w:lang w:val="kk-KZ"/>
              </w:rPr>
              <w:t>«</w:t>
            </w:r>
            <w:r w:rsidRPr="00CD5702">
              <w:rPr>
                <w:rFonts w:ascii="Times New Roman" w:eastAsia="PMingLiU" w:hAnsi="Times New Roman" w:cs="Times New Roman"/>
                <w:sz w:val="20"/>
                <w:szCs w:val="20"/>
                <w:lang w:val="kk-KZ"/>
              </w:rPr>
              <w:t>Жолың болсын жолаушы!»(темір жол көлігі –пойызбен таныстыру)</w:t>
            </w:r>
          </w:p>
          <w:p w:rsidR="00CD5702" w:rsidRPr="00CD5702" w:rsidRDefault="00CD5702" w:rsidP="00CD5702">
            <w:pPr>
              <w:spacing w:after="0" w:line="20" w:lineRule="atLeast"/>
              <w:rPr>
                <w:rFonts w:ascii="Times New Roman" w:eastAsia="Times New Roman" w:hAnsi="Times New Roman" w:cs="Times New Roman"/>
                <w:sz w:val="20"/>
                <w:szCs w:val="20"/>
                <w:lang w:val="kk-KZ"/>
              </w:rPr>
            </w:pPr>
            <w:r w:rsidRPr="00CD5702">
              <w:rPr>
                <w:rFonts w:ascii="Times New Roman" w:eastAsia="PMingLiU" w:hAnsi="Times New Roman" w:cs="Times New Roman"/>
                <w:b/>
                <w:sz w:val="20"/>
                <w:szCs w:val="20"/>
                <w:lang w:val="kk-KZ"/>
              </w:rPr>
              <w:t xml:space="preserve">Мақсаты: </w:t>
            </w:r>
            <w:r w:rsidRPr="00CD5702">
              <w:rPr>
                <w:rFonts w:ascii="Times New Roman" w:eastAsia="PMingLiU" w:hAnsi="Times New Roman" w:cs="Times New Roman"/>
                <w:sz w:val="20"/>
                <w:szCs w:val="20"/>
                <w:lang w:val="kk-KZ"/>
              </w:rPr>
              <w:t>Көліктер туралы түсініктерін кеңейту. Темір жол көлігі-пойызбен таныстыру</w:t>
            </w:r>
          </w:p>
          <w:p w:rsidR="00CD5702" w:rsidRPr="00CD5702" w:rsidRDefault="00CD5702" w:rsidP="00CD5702">
            <w:pPr>
              <w:spacing w:after="0" w:line="259"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b/>
                <w:sz w:val="20"/>
                <w:szCs w:val="20"/>
                <w:lang w:val="kk-KZ"/>
              </w:rPr>
              <w:t>Аппликация</w:t>
            </w:r>
          </w:p>
          <w:p w:rsidR="00CD5702" w:rsidRPr="00CD5702" w:rsidRDefault="00CD5702" w:rsidP="00CD5702">
            <w:pPr>
              <w:spacing w:after="0" w:line="259" w:lineRule="auto"/>
              <w:rPr>
                <w:rFonts w:ascii="Times New Roman" w:eastAsia="Calibri" w:hAnsi="Times New Roman" w:cs="Times New Roman"/>
                <w:b/>
                <w:bCs/>
                <w:sz w:val="20"/>
                <w:szCs w:val="20"/>
                <w:lang w:val="kk-KZ" w:eastAsia="en-US"/>
              </w:rPr>
            </w:pPr>
            <w:r w:rsidRPr="00CD5702">
              <w:rPr>
                <w:rFonts w:ascii="Times New Roman" w:eastAsia="Times New Roman" w:hAnsi="Times New Roman" w:cs="Times New Roman"/>
                <w:b/>
                <w:sz w:val="20"/>
                <w:szCs w:val="20"/>
                <w:lang w:val="kk-KZ"/>
              </w:rPr>
              <w:t>Тақырыбы:</w:t>
            </w:r>
            <w:r w:rsidRPr="00CD5702">
              <w:rPr>
                <w:rFonts w:ascii="Times New Roman" w:eastAsia="Calibri" w:hAnsi="Times New Roman" w:cs="Times New Roman"/>
                <w:b/>
                <w:bCs/>
                <w:sz w:val="20"/>
                <w:szCs w:val="20"/>
                <w:lang w:val="kk-KZ" w:eastAsia="en-US"/>
              </w:rPr>
              <w:t xml:space="preserve"> «Пойыз»</w:t>
            </w:r>
          </w:p>
          <w:p w:rsidR="00CD5702" w:rsidRPr="00CD5702" w:rsidRDefault="00CD5702" w:rsidP="00CD5702">
            <w:pPr>
              <w:spacing w:after="0" w:line="259" w:lineRule="auto"/>
              <w:rPr>
                <w:rFonts w:ascii="Times New Roman" w:eastAsia="Calibri" w:hAnsi="Times New Roman" w:cs="Times New Roman"/>
                <w:bCs/>
                <w:sz w:val="20"/>
                <w:szCs w:val="20"/>
                <w:lang w:val="kk-KZ" w:eastAsia="en-US"/>
              </w:rPr>
            </w:pPr>
            <w:r w:rsidRPr="00CD5702">
              <w:rPr>
                <w:rFonts w:ascii="Times New Roman" w:eastAsia="Calibri" w:hAnsi="Times New Roman" w:cs="Times New Roman"/>
                <w:b/>
                <w:bCs/>
                <w:sz w:val="20"/>
                <w:szCs w:val="20"/>
                <w:lang w:val="kk-KZ" w:eastAsia="en-US"/>
              </w:rPr>
              <w:t xml:space="preserve">Мақсаты: </w:t>
            </w:r>
            <w:r w:rsidRPr="00CD5702">
              <w:rPr>
                <w:rFonts w:ascii="Times New Roman" w:eastAsia="Calibri" w:hAnsi="Times New Roman" w:cs="Times New Roman"/>
                <w:bCs/>
                <w:sz w:val="20"/>
                <w:szCs w:val="20"/>
                <w:lang w:val="kk-KZ" w:eastAsia="en-US"/>
              </w:rPr>
              <w:t xml:space="preserve"> Геометриялық пішіндерден үлгіге қарап,пойызқұрастыру.Пойыздың бөліктерін дұрыс орналастыру біліктерін арттыру.</w:t>
            </w:r>
          </w:p>
          <w:p w:rsidR="00CD5702" w:rsidRPr="00CD5702" w:rsidRDefault="00CD5702" w:rsidP="00CD5702">
            <w:pPr>
              <w:spacing w:after="0" w:line="259" w:lineRule="auto"/>
              <w:rPr>
                <w:rFonts w:ascii="Times New Roman" w:eastAsiaTheme="minorHAnsi" w:hAnsi="Times New Roman" w:cs="Times New Roman"/>
                <w:b/>
                <w:sz w:val="20"/>
                <w:szCs w:val="20"/>
                <w:lang w:val="kk-KZ" w:eastAsia="en-US"/>
              </w:rPr>
            </w:pPr>
            <w:r w:rsidRPr="00CD5702">
              <w:rPr>
                <w:rFonts w:ascii="Times New Roman" w:eastAsia="Times New Roman" w:hAnsi="Times New Roman" w:cs="Times New Roman"/>
                <w:b/>
                <w:sz w:val="20"/>
                <w:szCs w:val="20"/>
                <w:lang w:val="kk-KZ"/>
              </w:rPr>
              <w:t>Әдіс-тәсілдері:</w:t>
            </w:r>
          </w:p>
          <w:p w:rsidR="00CD5702" w:rsidRPr="00CD5702" w:rsidRDefault="00CD5702" w:rsidP="00CD5702">
            <w:pPr>
              <w:spacing w:after="0" w:line="256"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1.Шаттық шеңбері</w:t>
            </w:r>
          </w:p>
          <w:p w:rsidR="00CD5702" w:rsidRPr="00CD5702" w:rsidRDefault="00CD5702" w:rsidP="00CD5702">
            <w:pPr>
              <w:shd w:val="clear" w:color="auto" w:fill="FFFFFF"/>
              <w:spacing w:after="0" w:line="259" w:lineRule="auto"/>
              <w:rPr>
                <w:rFonts w:ascii="Times New Roman" w:eastAsia="Times New Roman" w:hAnsi="Times New Roman" w:cs="Times New Roman"/>
                <w:color w:val="000000"/>
                <w:sz w:val="20"/>
                <w:szCs w:val="20"/>
                <w:lang w:val="kk-KZ"/>
              </w:rPr>
            </w:pPr>
            <w:r w:rsidRPr="00CD5702">
              <w:rPr>
                <w:rFonts w:ascii="Times New Roman" w:eastAsiaTheme="minorHAnsi" w:hAnsi="Times New Roman" w:cs="Times New Roman"/>
                <w:sz w:val="20"/>
                <w:szCs w:val="20"/>
                <w:lang w:val="kk-KZ" w:eastAsia="en-US"/>
              </w:rPr>
              <w:t>2.</w:t>
            </w:r>
            <w:r w:rsidRPr="00CD5702">
              <w:rPr>
                <w:rFonts w:ascii="Times New Roman" w:eastAsia="Times New Roman" w:hAnsi="Times New Roman" w:cs="Times New Roman"/>
                <w:color w:val="000000"/>
                <w:sz w:val="20"/>
                <w:szCs w:val="20"/>
                <w:lang w:val="kk-KZ"/>
              </w:rPr>
              <w:t xml:space="preserve"> Әңгімелесу: «Көлік түрлері»</w:t>
            </w:r>
          </w:p>
          <w:p w:rsidR="00CD5702" w:rsidRPr="00CD5702" w:rsidRDefault="00CD5702" w:rsidP="00CD5702">
            <w:pPr>
              <w:widowControl w:val="0"/>
              <w:autoSpaceDE w:val="0"/>
              <w:autoSpaceDN w:val="0"/>
              <w:adjustRightInd w:val="0"/>
              <w:spacing w:after="0"/>
              <w:rPr>
                <w:rFonts w:ascii="Times New Roman" w:eastAsia="Calibr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3.</w:t>
            </w:r>
            <w:r w:rsidRPr="00CD5702">
              <w:rPr>
                <w:rFonts w:ascii="Times New Roman" w:eastAsia="Times New Roman" w:hAnsi="Times New Roman" w:cs="Times New Roman"/>
                <w:color w:val="000000"/>
                <w:sz w:val="20"/>
                <w:szCs w:val="20"/>
                <w:lang w:val="kk-KZ"/>
              </w:rPr>
              <w:t>Дидактикалық ойынйын:«Дауысынан тап»</w:t>
            </w:r>
          </w:p>
          <w:p w:rsidR="00CD5702" w:rsidRPr="00CD5702" w:rsidRDefault="00CD5702" w:rsidP="00CD5702">
            <w:pPr>
              <w:spacing w:after="0" w:line="259" w:lineRule="auto"/>
              <w:rPr>
                <w:rFonts w:ascii="Times New Roman" w:eastAsiaTheme="minorHAnsi" w:hAnsi="Times New Roman" w:cs="Times New Roman"/>
                <w:color w:val="000000"/>
                <w:sz w:val="20"/>
                <w:szCs w:val="20"/>
                <w:shd w:val="clear" w:color="auto" w:fill="FFFFFF"/>
                <w:lang w:val="kk-KZ" w:eastAsia="en-US"/>
              </w:rPr>
            </w:pPr>
            <w:r w:rsidRPr="00CD5702">
              <w:rPr>
                <w:rFonts w:ascii="Times New Roman" w:eastAsiaTheme="minorHAnsi" w:hAnsi="Times New Roman" w:cs="Times New Roman"/>
                <w:sz w:val="20"/>
                <w:szCs w:val="20"/>
                <w:lang w:val="kk-KZ" w:eastAsia="en-US"/>
              </w:rPr>
              <w:t>4.</w:t>
            </w:r>
            <w:r w:rsidRPr="00CD5702">
              <w:rPr>
                <w:rFonts w:ascii="Times New Roman" w:eastAsiaTheme="minorHAnsi" w:hAnsi="Times New Roman" w:cs="Times New Roman"/>
                <w:color w:val="000000"/>
                <w:sz w:val="20"/>
                <w:szCs w:val="20"/>
                <w:shd w:val="clear" w:color="auto" w:fill="FFFFFF"/>
                <w:lang w:val="kk-KZ" w:eastAsia="en-US"/>
              </w:rPr>
              <w:t xml:space="preserve"> Жұмбақ жасыру</w:t>
            </w:r>
          </w:p>
          <w:p w:rsidR="00CD5702" w:rsidRPr="00CD5702" w:rsidRDefault="00CD5702" w:rsidP="00CD5702">
            <w:pPr>
              <w:spacing w:after="0" w:line="259" w:lineRule="auto"/>
              <w:rPr>
                <w:rFonts w:ascii="Times New Roman" w:eastAsiaTheme="minorHAnsi" w:hAnsi="Times New Roman" w:cs="Times New Roman"/>
                <w:b/>
                <w:color w:val="000000"/>
                <w:sz w:val="20"/>
                <w:szCs w:val="20"/>
                <w:shd w:val="clear" w:color="auto" w:fill="FFFFFF"/>
                <w:lang w:val="kk-KZ" w:eastAsia="en-US"/>
              </w:rPr>
            </w:pPr>
            <w:r w:rsidRPr="00CD5702">
              <w:rPr>
                <w:rFonts w:ascii="Times New Roman" w:eastAsiaTheme="minorHAnsi" w:hAnsi="Times New Roman" w:cs="Times New Roman"/>
                <w:color w:val="000000"/>
                <w:sz w:val="20"/>
                <w:szCs w:val="20"/>
                <w:shd w:val="clear" w:color="auto" w:fill="FFFFFF"/>
                <w:lang w:val="kk-KZ" w:eastAsia="en-US"/>
              </w:rPr>
              <w:t>5.Аппликация  әдіс-тәсілін көрсету: «Пойыз» (геометриялық  пішіндер арқылы)</w:t>
            </w:r>
          </w:p>
          <w:p w:rsidR="00CD5702" w:rsidRPr="00CD5702" w:rsidRDefault="00CD5702" w:rsidP="00CD5702">
            <w:pPr>
              <w:spacing w:after="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6</w:t>
            </w:r>
            <w:r w:rsidRPr="00CD5702">
              <w:rPr>
                <w:rFonts w:ascii="Times New Roman" w:eastAsia="Times New Roman" w:hAnsi="Times New Roman" w:cs="Times New Roman"/>
                <w:color w:val="000000"/>
                <w:sz w:val="20"/>
                <w:szCs w:val="20"/>
                <w:lang w:val="kk-KZ"/>
              </w:rPr>
              <w:t xml:space="preserve"> Сергіту сәті </w:t>
            </w:r>
          </w:p>
          <w:p w:rsidR="00CD5702" w:rsidRPr="00CD5702" w:rsidRDefault="00CD5702" w:rsidP="00CD5702">
            <w:pPr>
              <w:spacing w:after="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7. Сұрақ-жауап арқылы қортындылау.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bCs/>
                <w:sz w:val="20"/>
                <w:szCs w:val="20"/>
                <w:lang w:val="kk-KZ" w:eastAsia="en-US"/>
              </w:rPr>
              <w:t xml:space="preserve"> </w:t>
            </w:r>
          </w:p>
          <w:p w:rsidR="00162B99" w:rsidRPr="002B4B5E" w:rsidRDefault="00162B99" w:rsidP="00162B99">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Құрастыру</w:t>
            </w:r>
            <w:r w:rsidRPr="002B4B5E">
              <w:rPr>
                <w:rFonts w:ascii="Times New Roman" w:eastAsia="Calibri" w:hAnsi="Times New Roman" w:cs="Times New Roman"/>
                <w:sz w:val="20"/>
                <w:szCs w:val="20"/>
                <w:lang w:val="kk-KZ"/>
              </w:rPr>
              <w:t xml:space="preserve"> </w:t>
            </w:r>
          </w:p>
          <w:p w:rsidR="00162B99" w:rsidRPr="002B4B5E" w:rsidRDefault="00162B99" w:rsidP="00162B99">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Т:«Автобус</w:t>
            </w:r>
            <w:r w:rsidRPr="002B4B5E">
              <w:rPr>
                <w:rFonts w:ascii="Times New Roman" w:eastAsia="Calibri" w:hAnsi="Times New Roman" w:cs="Times New Roman"/>
                <w:sz w:val="20"/>
                <w:szCs w:val="20"/>
                <w:lang w:val="kk-KZ"/>
              </w:rPr>
              <w:t>»</w:t>
            </w:r>
          </w:p>
          <w:p w:rsidR="00162B99" w:rsidRPr="002B4B5E" w:rsidRDefault="00162B99" w:rsidP="00162B99">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 xml:space="preserve">Автобус құрастыруға </w:t>
            </w:r>
          </w:p>
          <w:p w:rsidR="00162B99" w:rsidRPr="002B4B5E" w:rsidRDefault="00162B99" w:rsidP="00162B99">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арналған құрылыс материалдарының  аттарын атау (кірпіштер,төртбұрыш, дөңгелек,пластина,т.б) пішініне,көлеміне қарай құрылыс материалдарын дұрыс орналастыру арқылы автобус құрастыра білуге үйрету.Үлгі бойынша құрастыру және оны өз қалауы бойынша өзгерту түсіндіру</w:t>
            </w: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b/>
                <w:sz w:val="20"/>
                <w:szCs w:val="20"/>
                <w:lang w:val="kk-KZ" w:eastAsia="en-US"/>
              </w:rPr>
            </w:pPr>
          </w:p>
        </w:tc>
      </w:tr>
      <w:tr w:rsidR="00CD5702" w:rsidRPr="00CD5702" w:rsidTr="0068136D">
        <w:trPr>
          <w:gridAfter w:val="4"/>
          <w:wAfter w:w="9537" w:type="dxa"/>
          <w:trHeight w:val="239"/>
        </w:trPr>
        <w:tc>
          <w:tcPr>
            <w:tcW w:w="2087" w:type="dxa"/>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Calibri" w:eastAsiaTheme="minorHAnsi" w:hAnsi="Calibri" w:cs="Calibri"/>
                <w:sz w:val="20"/>
                <w:szCs w:val="20"/>
                <w:lang w:val="en-US" w:eastAsia="en-US"/>
              </w:rPr>
            </w:pPr>
            <w:r w:rsidRPr="00CD5702">
              <w:rPr>
                <w:rFonts w:ascii="Times New Roman CYR" w:eastAsiaTheme="minorHAnsi" w:hAnsi="Times New Roman CYR" w:cs="Times New Roman CYR"/>
                <w:b/>
                <w:bCs/>
                <w:color w:val="000000"/>
                <w:sz w:val="20"/>
                <w:szCs w:val="20"/>
                <w:lang w:eastAsia="en-US"/>
              </w:rPr>
              <w:lastRenderedPageBreak/>
              <w:t>Серуенге дайындық</w:t>
            </w:r>
          </w:p>
        </w:tc>
        <w:tc>
          <w:tcPr>
            <w:tcW w:w="13506" w:type="dxa"/>
            <w:gridSpan w:val="12"/>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jc w:val="both"/>
              <w:rPr>
                <w:rFonts w:ascii="Times New Roman CYR" w:eastAsiaTheme="minorHAnsi" w:hAnsi="Times New Roman CYR" w:cs="Times New Roman CYR"/>
                <w:color w:val="000000"/>
                <w:sz w:val="20"/>
                <w:szCs w:val="20"/>
                <w:lang w:val="en-US" w:eastAsia="en-US"/>
              </w:rPr>
            </w:pPr>
            <w:r w:rsidRPr="00CD5702">
              <w:rPr>
                <w:rFonts w:ascii="Times New Roman CYR" w:eastAsiaTheme="minorHAnsi" w:hAnsi="Times New Roman CYR" w:cs="Times New Roman CYR"/>
                <w:color w:val="000000"/>
                <w:sz w:val="20"/>
                <w:szCs w:val="20"/>
                <w:lang w:eastAsia="en-US"/>
              </w:rPr>
              <w:t>Киімдеріндұрыскиіп</w:t>
            </w:r>
            <w:r w:rsidRPr="00CD5702">
              <w:rPr>
                <w:rFonts w:ascii="Times New Roman CYR" w:eastAsiaTheme="minorHAnsi" w:hAnsi="Times New Roman CYR" w:cs="Times New Roman CYR"/>
                <w:color w:val="000000"/>
                <w:sz w:val="20"/>
                <w:szCs w:val="20"/>
                <w:lang w:val="en-US" w:eastAsia="en-US"/>
              </w:rPr>
              <w:t>,</w:t>
            </w:r>
            <w:r w:rsidRPr="00CD5702">
              <w:rPr>
                <w:rFonts w:ascii="Times New Roman CYR" w:eastAsiaTheme="minorHAnsi" w:hAnsi="Times New Roman CYR" w:cs="Times New Roman CYR"/>
                <w:color w:val="000000"/>
                <w:sz w:val="20"/>
                <w:szCs w:val="20"/>
                <w:lang w:eastAsia="en-US"/>
              </w:rPr>
              <w:t>аяқкиімдерініңоң</w:t>
            </w:r>
            <w:r w:rsidRPr="00CD5702">
              <w:rPr>
                <w:rFonts w:ascii="Times New Roman CYR" w:eastAsiaTheme="minorHAnsi" w:hAnsi="Times New Roman CYR" w:cs="Times New Roman CYR"/>
                <w:color w:val="000000"/>
                <w:sz w:val="20"/>
                <w:szCs w:val="20"/>
                <w:lang w:val="en-US" w:eastAsia="en-US"/>
              </w:rPr>
              <w:t>,</w:t>
            </w:r>
            <w:r w:rsidRPr="00CD5702">
              <w:rPr>
                <w:rFonts w:ascii="Times New Roman CYR" w:eastAsiaTheme="minorHAnsi" w:hAnsi="Times New Roman CYR" w:cs="Times New Roman CYR"/>
                <w:color w:val="000000"/>
                <w:sz w:val="20"/>
                <w:szCs w:val="20"/>
                <w:lang w:eastAsia="en-US"/>
              </w:rPr>
              <w:t>солынажыратыпкиюдіқадағалау</w:t>
            </w:r>
            <w:r w:rsidRPr="00CD5702">
              <w:rPr>
                <w:rFonts w:ascii="Times New Roman CYR" w:eastAsiaTheme="minorHAnsi" w:hAnsi="Times New Roman CYR" w:cs="Times New Roman CYR"/>
                <w:color w:val="000000"/>
                <w:sz w:val="20"/>
                <w:szCs w:val="20"/>
                <w:lang w:val="en-US" w:eastAsia="en-US"/>
              </w:rPr>
              <w:t>.</w:t>
            </w:r>
          </w:p>
        </w:tc>
      </w:tr>
      <w:tr w:rsidR="00CD5702" w:rsidRPr="00CD5702" w:rsidTr="0068136D">
        <w:trPr>
          <w:gridAfter w:val="4"/>
          <w:wAfter w:w="9537" w:type="dxa"/>
          <w:trHeight w:val="277"/>
        </w:trPr>
        <w:tc>
          <w:tcPr>
            <w:tcW w:w="2087" w:type="dxa"/>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Calibri" w:eastAsiaTheme="minorHAnsi" w:hAnsi="Calibri" w:cs="Calibri"/>
                <w:sz w:val="20"/>
                <w:szCs w:val="20"/>
                <w:lang w:val="en-US" w:eastAsia="en-US"/>
              </w:rPr>
            </w:pPr>
            <w:r w:rsidRPr="00CD5702">
              <w:rPr>
                <w:rFonts w:ascii="Times New Roman CYR" w:eastAsiaTheme="minorHAnsi" w:hAnsi="Times New Roman CYR" w:cs="Times New Roman CYR"/>
                <w:b/>
                <w:bCs/>
                <w:color w:val="000000"/>
                <w:sz w:val="20"/>
                <w:szCs w:val="20"/>
                <w:lang w:eastAsia="en-US"/>
              </w:rPr>
              <w:t>Серуен</w:t>
            </w:r>
          </w:p>
        </w:tc>
        <w:tc>
          <w:tcPr>
            <w:tcW w:w="2417" w:type="dxa"/>
            <w:gridSpan w:val="2"/>
            <w:tcBorders>
              <w:top w:val="single" w:sz="3" w:space="0" w:color="000000"/>
              <w:left w:val="single" w:sz="3" w:space="0" w:color="000000"/>
              <w:bottom w:val="single" w:sz="3" w:space="0" w:color="000000"/>
              <w:right w:val="single" w:sz="4" w:space="0" w:color="auto"/>
            </w:tcBorders>
            <w:shd w:val="clear" w:color="auto" w:fill="FFFFFF"/>
          </w:tcPr>
          <w:p w:rsidR="00CD5702" w:rsidRPr="00CD5702" w:rsidRDefault="00CD5702" w:rsidP="00CD5702">
            <w:pPr>
              <w:shd w:val="clear" w:color="auto" w:fill="FFFFFF"/>
              <w:autoSpaceDE w:val="0"/>
              <w:autoSpaceDN w:val="0"/>
              <w:adjustRightInd w:val="0"/>
              <w:spacing w:after="0" w:line="259" w:lineRule="auto"/>
              <w:rPr>
                <w:rFonts w:ascii="Times New Roman" w:eastAsiaTheme="minorHAnsi" w:hAnsi="Times New Roman"/>
                <w:bCs/>
                <w:noProof/>
                <w:sz w:val="20"/>
                <w:szCs w:val="20"/>
                <w:lang w:val="kk-KZ" w:eastAsia="en-US"/>
              </w:rPr>
            </w:pPr>
            <w:r w:rsidRPr="00CD5702">
              <w:rPr>
                <w:rFonts w:ascii="Times New Roman" w:eastAsiaTheme="minorHAnsi" w:hAnsi="Times New Roman"/>
                <w:b/>
                <w:bCs/>
                <w:noProof/>
                <w:sz w:val="20"/>
                <w:szCs w:val="20"/>
                <w:lang w:val="kk-KZ" w:eastAsia="en-US"/>
              </w:rPr>
              <w:t>Бақылау:«</w:t>
            </w:r>
            <w:r w:rsidRPr="00CD5702">
              <w:rPr>
                <w:rFonts w:ascii="Times New Roman" w:eastAsiaTheme="minorHAnsi" w:hAnsi="Times New Roman"/>
                <w:bCs/>
                <w:noProof/>
                <w:sz w:val="20"/>
                <w:szCs w:val="20"/>
                <w:lang w:val="kk-KZ" w:eastAsia="en-US"/>
              </w:rPr>
              <w:t>Қардың жауғанын бақылау, қыстап қалатын құстарды,қысқы  табиғатты бақылау,қар үстіндегі іздерді, аспанды бақылау.</w:t>
            </w:r>
          </w:p>
          <w:p w:rsidR="00CD5702" w:rsidRPr="00CD5702" w:rsidRDefault="00CD5702" w:rsidP="00CD5702">
            <w:pPr>
              <w:shd w:val="clear" w:color="auto" w:fill="FFFFFF"/>
              <w:autoSpaceDE w:val="0"/>
              <w:autoSpaceDN w:val="0"/>
              <w:adjustRightInd w:val="0"/>
              <w:spacing w:after="0" w:line="259" w:lineRule="auto"/>
              <w:rPr>
                <w:rFonts w:ascii="Times New Roman" w:eastAsiaTheme="minorHAnsi" w:hAnsi="Times New Roman"/>
                <w:sz w:val="20"/>
                <w:szCs w:val="20"/>
                <w:lang w:val="kk-KZ" w:eastAsia="en-US"/>
              </w:rPr>
            </w:pPr>
            <w:r w:rsidRPr="00CD5702">
              <w:rPr>
                <w:rFonts w:ascii="Times New Roman" w:eastAsiaTheme="minorHAnsi" w:hAnsi="Times New Roman"/>
                <w:b/>
                <w:bCs/>
                <w:noProof/>
                <w:sz w:val="20"/>
                <w:szCs w:val="20"/>
                <w:lang w:val="kk-KZ" w:eastAsia="en-US"/>
              </w:rPr>
              <w:t xml:space="preserve">Мақсаты: </w:t>
            </w:r>
            <w:r w:rsidRPr="00CD5702">
              <w:rPr>
                <w:rFonts w:ascii="Times New Roman" w:eastAsiaTheme="minorHAnsi" w:hAnsi="Times New Roman"/>
                <w:noProof/>
                <w:sz w:val="20"/>
                <w:szCs w:val="20"/>
                <w:lang w:val="kk-KZ" w:eastAsia="en-US"/>
              </w:rPr>
              <w:t xml:space="preserve">Балаларды қар ұшқындарының қалай пайда болатынын, олардың құрылысымен таныстыру, сонымен бірге қызығушылықтарын арттыру,балаларды қысқы табиғат келбетін  </w:t>
            </w:r>
            <w:r w:rsidRPr="00CD5702">
              <w:rPr>
                <w:rFonts w:ascii="Times New Roman" w:eastAsiaTheme="minorHAnsi" w:hAnsi="Times New Roman"/>
                <w:noProof/>
                <w:sz w:val="20"/>
                <w:szCs w:val="20"/>
                <w:lang w:val="kk-KZ" w:eastAsia="en-US"/>
              </w:rPr>
              <w:lastRenderedPageBreak/>
              <w:t xml:space="preserve">бақылауға және айырмашылығын ажыратуға  үйрету.             </w:t>
            </w:r>
          </w:p>
          <w:p w:rsidR="00CD5702" w:rsidRPr="00CD5702" w:rsidRDefault="00CD5702" w:rsidP="00CD5702">
            <w:pPr>
              <w:shd w:val="clear" w:color="auto" w:fill="FFFFFF"/>
              <w:autoSpaceDE w:val="0"/>
              <w:autoSpaceDN w:val="0"/>
              <w:adjustRightInd w:val="0"/>
              <w:spacing w:after="0" w:line="259" w:lineRule="auto"/>
              <w:rPr>
                <w:rFonts w:ascii="Times New Roman" w:eastAsiaTheme="minorHAnsi" w:hAnsi="Times New Roman"/>
                <w:sz w:val="20"/>
                <w:szCs w:val="20"/>
                <w:lang w:val="kk-KZ" w:eastAsia="en-US"/>
              </w:rPr>
            </w:pPr>
            <w:r w:rsidRPr="00CD5702">
              <w:rPr>
                <w:rFonts w:ascii="Times New Roman" w:eastAsiaTheme="minorHAnsi" w:hAnsi="Times New Roman"/>
                <w:noProof/>
                <w:sz w:val="20"/>
                <w:szCs w:val="20"/>
                <w:lang w:val="kk-KZ" w:eastAsia="en-US"/>
              </w:rPr>
              <w:t>Құстардың қысқы тіршілігімен тансыстыру. Оларды қорғауға тәрбиелеу,ауа-райының өзгерістерімен  аспан құбылысын бақылауға тәрбиелеу.</w:t>
            </w:r>
          </w:p>
          <w:p w:rsidR="00CD5702" w:rsidRPr="00CD5702" w:rsidRDefault="00CD5702" w:rsidP="00CD5702">
            <w:pPr>
              <w:shd w:val="clear" w:color="auto" w:fill="FFFFFF"/>
              <w:autoSpaceDE w:val="0"/>
              <w:autoSpaceDN w:val="0"/>
              <w:adjustRightInd w:val="0"/>
              <w:spacing w:after="0" w:line="259" w:lineRule="auto"/>
              <w:rPr>
                <w:rFonts w:ascii="Times New Roman" w:eastAsiaTheme="minorHAnsi" w:hAnsi="Times New Roman"/>
                <w:bCs/>
                <w:noProof/>
                <w:sz w:val="20"/>
                <w:szCs w:val="20"/>
                <w:lang w:val="kk-KZ" w:eastAsia="en-US"/>
              </w:rPr>
            </w:pPr>
            <w:r w:rsidRPr="00CD5702">
              <w:rPr>
                <w:rFonts w:ascii="Times New Roman" w:eastAsiaTheme="minorHAnsi" w:hAnsi="Times New Roman"/>
                <w:b/>
                <w:bCs/>
                <w:noProof/>
                <w:sz w:val="20"/>
                <w:szCs w:val="20"/>
                <w:lang w:val="kk-KZ" w:eastAsia="en-US"/>
              </w:rPr>
              <w:t xml:space="preserve"> 2.Еңбек. </w:t>
            </w:r>
            <w:r w:rsidRPr="00CD5702">
              <w:rPr>
                <w:rFonts w:ascii="Times New Roman" w:eastAsiaTheme="minorHAnsi" w:hAnsi="Times New Roman"/>
                <w:bCs/>
                <w:noProof/>
                <w:sz w:val="20"/>
                <w:szCs w:val="20"/>
                <w:lang w:val="kk-KZ" w:eastAsia="en-US"/>
              </w:rPr>
              <w:t xml:space="preserve">Құстарға жемсауыт жасап ағаштарға іліп қою. Жем салу.                                                                                                                           </w:t>
            </w:r>
          </w:p>
          <w:p w:rsidR="00CD5702" w:rsidRPr="00CD5702" w:rsidRDefault="00CD5702" w:rsidP="00CD5702">
            <w:pPr>
              <w:shd w:val="clear" w:color="auto" w:fill="FFFFFF"/>
              <w:autoSpaceDE w:val="0"/>
              <w:autoSpaceDN w:val="0"/>
              <w:adjustRightInd w:val="0"/>
              <w:spacing w:after="0" w:line="259" w:lineRule="auto"/>
              <w:rPr>
                <w:rFonts w:ascii="Times New Roman" w:eastAsiaTheme="minorHAnsi" w:hAnsi="Times New Roman"/>
                <w:bCs/>
                <w:noProof/>
                <w:sz w:val="20"/>
                <w:szCs w:val="20"/>
                <w:lang w:val="kk-KZ" w:eastAsia="en-US"/>
              </w:rPr>
            </w:pPr>
            <w:r w:rsidRPr="00CD5702">
              <w:rPr>
                <w:rFonts w:ascii="Times New Roman" w:eastAsiaTheme="minorHAnsi" w:hAnsi="Times New Roman"/>
                <w:b/>
                <w:bCs/>
                <w:noProof/>
                <w:sz w:val="20"/>
                <w:szCs w:val="20"/>
                <w:lang w:val="kk-KZ" w:eastAsia="en-US"/>
              </w:rPr>
              <w:t xml:space="preserve">  Мақсаты:</w:t>
            </w:r>
            <w:r w:rsidRPr="00CD5702">
              <w:rPr>
                <w:rFonts w:ascii="Times New Roman" w:eastAsiaTheme="minorHAnsi" w:hAnsi="Times New Roman"/>
                <w:bCs/>
                <w:noProof/>
                <w:sz w:val="20"/>
                <w:szCs w:val="20"/>
                <w:lang w:val="kk-KZ" w:eastAsia="en-US"/>
              </w:rPr>
              <w:t xml:space="preserve"> Қыстайтын құстарға қамқор болуға тәрбиелеу.                                                                                                                                            </w:t>
            </w:r>
          </w:p>
          <w:p w:rsidR="00CD5702" w:rsidRPr="00CD5702" w:rsidRDefault="00CD5702" w:rsidP="00CD5702">
            <w:pPr>
              <w:shd w:val="clear" w:color="auto" w:fill="FFFFFF"/>
              <w:autoSpaceDE w:val="0"/>
              <w:autoSpaceDN w:val="0"/>
              <w:adjustRightInd w:val="0"/>
              <w:spacing w:after="0" w:line="259" w:lineRule="auto"/>
              <w:rPr>
                <w:rFonts w:ascii="Times New Roman" w:eastAsiaTheme="minorHAnsi" w:hAnsi="Times New Roman"/>
                <w:b/>
                <w:bCs/>
                <w:noProof/>
                <w:sz w:val="20"/>
                <w:szCs w:val="20"/>
                <w:lang w:val="kk-KZ" w:eastAsia="en-US"/>
              </w:rPr>
            </w:pPr>
            <w:r w:rsidRPr="00CD5702">
              <w:rPr>
                <w:rFonts w:ascii="Times New Roman" w:eastAsiaTheme="minorHAnsi" w:hAnsi="Times New Roman"/>
                <w:b/>
                <w:bCs/>
                <w:noProof/>
                <w:sz w:val="20"/>
                <w:szCs w:val="20"/>
                <w:lang w:val="kk-KZ" w:eastAsia="en-US"/>
              </w:rPr>
              <w:t xml:space="preserve">3.Қимылды ойын:                  </w:t>
            </w:r>
            <w:r w:rsidRPr="00CD5702">
              <w:rPr>
                <w:rFonts w:ascii="Times New Roman" w:eastAsiaTheme="minorHAnsi" w:hAnsi="Times New Roman"/>
                <w:bCs/>
                <w:noProof/>
                <w:sz w:val="20"/>
                <w:szCs w:val="20"/>
                <w:lang w:val="kk-KZ" w:eastAsia="en-US"/>
              </w:rPr>
              <w:t>« Автомбиль мен торғайлар» татар халқының ұлттық ойыны « Темірбай»,«Тышқан мен  мысық»,«Кім жылдам»</w:t>
            </w:r>
          </w:p>
          <w:p w:rsidR="00CD5702" w:rsidRPr="00CD5702" w:rsidRDefault="00CD5702" w:rsidP="00CD5702">
            <w:pPr>
              <w:shd w:val="clear" w:color="auto" w:fill="FFFFFF"/>
              <w:autoSpaceDE w:val="0"/>
              <w:autoSpaceDN w:val="0"/>
              <w:adjustRightInd w:val="0"/>
              <w:spacing w:after="0" w:line="259" w:lineRule="auto"/>
              <w:rPr>
                <w:rFonts w:ascii="Times New Roman" w:eastAsiaTheme="minorHAnsi" w:hAnsi="Times New Roman"/>
                <w:sz w:val="20"/>
                <w:szCs w:val="20"/>
                <w:lang w:val="kk-KZ" w:eastAsia="en-US"/>
              </w:rPr>
            </w:pPr>
            <w:r w:rsidRPr="00CD5702">
              <w:rPr>
                <w:rFonts w:ascii="Times New Roman" w:eastAsiaTheme="minorHAnsi" w:hAnsi="Times New Roman"/>
                <w:b/>
                <w:sz w:val="20"/>
                <w:szCs w:val="20"/>
                <w:lang w:val="kk-KZ" w:eastAsia="en-US"/>
              </w:rPr>
              <w:t>Мақсаты.:</w:t>
            </w:r>
            <w:r w:rsidRPr="00CD5702">
              <w:rPr>
                <w:rFonts w:ascii="Times New Roman" w:eastAsiaTheme="minorHAnsi" w:hAnsi="Times New Roman"/>
                <w:sz w:val="20"/>
                <w:szCs w:val="20"/>
                <w:lang w:val="kk-KZ" w:eastAsia="en-US"/>
              </w:rPr>
              <w:t>Балаларды жылдамдыққа, ептілікке  үйрету.</w:t>
            </w:r>
          </w:p>
          <w:p w:rsidR="00CD5702" w:rsidRPr="00CD5702" w:rsidRDefault="00CD5702" w:rsidP="00CD5702">
            <w:pPr>
              <w:autoSpaceDE w:val="0"/>
              <w:autoSpaceDN w:val="0"/>
              <w:adjustRightInd w:val="0"/>
              <w:spacing w:after="0" w:line="259" w:lineRule="auto"/>
              <w:rPr>
                <w:rFonts w:ascii="Times New Roman" w:eastAsiaTheme="minorHAnsi" w:hAnsi="Times New Roman"/>
                <w:sz w:val="20"/>
                <w:szCs w:val="20"/>
                <w:lang w:val="kk-KZ" w:eastAsia="en-US"/>
              </w:rPr>
            </w:pPr>
            <w:r w:rsidRPr="00CD5702">
              <w:rPr>
                <w:rFonts w:ascii="Times New Roman" w:eastAsiaTheme="minorHAnsi" w:hAnsi="Times New Roman"/>
                <w:b/>
                <w:sz w:val="20"/>
                <w:szCs w:val="20"/>
                <w:lang w:val="kk-KZ" w:eastAsia="en-US"/>
              </w:rPr>
              <w:t>4</w:t>
            </w:r>
            <w:r w:rsidRPr="00CD5702">
              <w:rPr>
                <w:rFonts w:ascii="Times New Roman" w:eastAsiaTheme="minorHAnsi" w:hAnsi="Times New Roman"/>
                <w:sz w:val="20"/>
                <w:szCs w:val="20"/>
                <w:lang w:val="kk-KZ" w:eastAsia="en-US"/>
              </w:rPr>
              <w:t xml:space="preserve">. </w:t>
            </w:r>
            <w:r w:rsidRPr="00CD5702">
              <w:rPr>
                <w:rFonts w:ascii="Times New Roman" w:eastAsiaTheme="minorHAnsi" w:hAnsi="Times New Roman"/>
                <w:b/>
                <w:sz w:val="20"/>
                <w:szCs w:val="20"/>
                <w:lang w:val="kk-KZ" w:eastAsia="en-US"/>
              </w:rPr>
              <w:t>Жеке жұмыс:</w:t>
            </w:r>
            <w:r w:rsidRPr="00CD5702">
              <w:rPr>
                <w:rFonts w:ascii="Times New Roman" w:eastAsiaTheme="minorHAnsi" w:hAnsi="Times New Roman"/>
                <w:sz w:val="20"/>
                <w:szCs w:val="20"/>
                <w:lang w:val="kk-KZ" w:eastAsia="en-US"/>
              </w:rPr>
              <w:t xml:space="preserve">«Қыс  айларын атау»                                                                                                                                                                                                    </w:t>
            </w:r>
          </w:p>
          <w:p w:rsidR="00CD5702" w:rsidRPr="00CD5702" w:rsidRDefault="00CD5702" w:rsidP="00CD5702">
            <w:pPr>
              <w:autoSpaceDE w:val="0"/>
              <w:autoSpaceDN w:val="0"/>
              <w:adjustRightInd w:val="0"/>
              <w:spacing w:after="0" w:line="259" w:lineRule="auto"/>
              <w:rPr>
                <w:rFonts w:ascii="Times New Roman" w:eastAsiaTheme="minorHAnsi" w:hAnsi="Times New Roman"/>
                <w:sz w:val="20"/>
                <w:szCs w:val="20"/>
                <w:lang w:val="kk-KZ" w:eastAsia="en-US"/>
              </w:rPr>
            </w:pPr>
            <w:r w:rsidRPr="00CD5702">
              <w:rPr>
                <w:rFonts w:ascii="Times New Roman" w:eastAsiaTheme="minorHAnsi" w:hAnsi="Times New Roman"/>
                <w:b/>
                <w:sz w:val="20"/>
                <w:szCs w:val="20"/>
                <w:lang w:val="kk-KZ" w:eastAsia="en-US"/>
              </w:rPr>
              <w:t>5</w:t>
            </w:r>
            <w:r w:rsidRPr="00CD5702">
              <w:rPr>
                <w:rFonts w:ascii="Times New Roman" w:eastAsiaTheme="minorHAnsi" w:hAnsi="Times New Roman"/>
                <w:sz w:val="20"/>
                <w:szCs w:val="20"/>
                <w:lang w:val="kk-KZ" w:eastAsia="en-US"/>
              </w:rPr>
              <w:t>.</w:t>
            </w:r>
            <w:r w:rsidRPr="00CD5702">
              <w:rPr>
                <w:rFonts w:ascii="Times New Roman" w:eastAsiaTheme="minorHAnsi" w:hAnsi="Times New Roman"/>
                <w:b/>
                <w:sz w:val="20"/>
                <w:szCs w:val="20"/>
                <w:lang w:val="kk-KZ" w:eastAsia="en-US"/>
              </w:rPr>
              <w:t>Еркін ойын.</w:t>
            </w:r>
            <w:r w:rsidRPr="00CD5702">
              <w:rPr>
                <w:rFonts w:ascii="Times New Roman" w:eastAsiaTheme="minorHAnsi" w:hAnsi="Times New Roman"/>
                <w:sz w:val="20"/>
                <w:szCs w:val="20"/>
                <w:lang w:val="kk-KZ" w:eastAsia="en-US"/>
              </w:rPr>
              <w:t xml:space="preserve">  Әр баланың өздерінің сүйікті ісімен айналасуға жетекшілік  жасау.                                                                                                 </w:t>
            </w:r>
          </w:p>
          <w:p w:rsidR="00CD5702" w:rsidRPr="00CD5702" w:rsidRDefault="00CD5702" w:rsidP="00CD5702">
            <w:pPr>
              <w:autoSpaceDE w:val="0"/>
              <w:autoSpaceDN w:val="0"/>
              <w:adjustRightInd w:val="0"/>
              <w:spacing w:after="0" w:line="259" w:lineRule="auto"/>
              <w:rPr>
                <w:rFonts w:ascii="Times New Roman" w:eastAsiaTheme="minorHAnsi" w:hAnsi="Times New Roman"/>
                <w:b/>
                <w:bCs/>
                <w:noProof/>
                <w:sz w:val="20"/>
                <w:szCs w:val="20"/>
                <w:lang w:val="kk-KZ" w:eastAsia="en-US"/>
              </w:rPr>
            </w:pPr>
            <w:r w:rsidRPr="00CD5702">
              <w:rPr>
                <w:rFonts w:ascii="Times New Roman" w:eastAsiaTheme="minorHAnsi" w:hAnsi="Times New Roman"/>
                <w:b/>
                <w:sz w:val="20"/>
                <w:szCs w:val="20"/>
                <w:lang w:val="kk-KZ" w:eastAsia="en-US"/>
              </w:rPr>
              <w:t>Мақсаты:</w:t>
            </w:r>
            <w:r w:rsidRPr="00CD5702">
              <w:rPr>
                <w:rFonts w:ascii="Times New Roman" w:eastAsiaTheme="minorHAnsi" w:hAnsi="Times New Roman"/>
                <w:sz w:val="20"/>
                <w:szCs w:val="20"/>
                <w:lang w:val="kk-KZ" w:eastAsia="en-US"/>
              </w:rPr>
              <w:t xml:space="preserve"> Қызығушылықтары бойынша  топтасып ойнауларын қамтамасыз ету. Достық қарым –қатынас орнату.                                                                                                                                                                                                                    </w:t>
            </w:r>
          </w:p>
          <w:p w:rsidR="00CD5702" w:rsidRPr="00CD5702" w:rsidRDefault="00CD5702" w:rsidP="00CD5702">
            <w:pPr>
              <w:autoSpaceDE w:val="0"/>
              <w:autoSpaceDN w:val="0"/>
              <w:adjustRightInd w:val="0"/>
              <w:spacing w:after="0" w:line="259" w:lineRule="auto"/>
              <w:rPr>
                <w:rFonts w:ascii="Times New Roman" w:eastAsiaTheme="minorHAnsi" w:hAnsi="Times New Roman"/>
                <w:b/>
                <w:bCs/>
                <w:noProof/>
                <w:sz w:val="20"/>
                <w:szCs w:val="20"/>
                <w:lang w:val="kk-KZ" w:eastAsia="en-US"/>
              </w:rPr>
            </w:pPr>
          </w:p>
          <w:p w:rsidR="00CD5702" w:rsidRPr="00CD5702" w:rsidRDefault="00CD5702" w:rsidP="00CD5702">
            <w:pPr>
              <w:autoSpaceDE w:val="0"/>
              <w:autoSpaceDN w:val="0"/>
              <w:adjustRightInd w:val="0"/>
              <w:spacing w:after="0" w:line="259" w:lineRule="auto"/>
              <w:rPr>
                <w:rFonts w:ascii="Times New Roman" w:eastAsiaTheme="minorHAnsi" w:hAnsi="Times New Roman"/>
                <w:b/>
                <w:bCs/>
                <w:noProof/>
                <w:sz w:val="20"/>
                <w:szCs w:val="20"/>
                <w:lang w:val="kk-KZ" w:eastAsia="en-US"/>
              </w:rPr>
            </w:pPr>
          </w:p>
          <w:p w:rsidR="00CD5702" w:rsidRPr="00CD5702" w:rsidRDefault="00CD5702" w:rsidP="00CD5702">
            <w:pPr>
              <w:autoSpaceDE w:val="0"/>
              <w:autoSpaceDN w:val="0"/>
              <w:adjustRightInd w:val="0"/>
              <w:spacing w:after="0" w:line="259" w:lineRule="auto"/>
              <w:rPr>
                <w:rFonts w:ascii="Calibri" w:eastAsiaTheme="minorHAnsi" w:hAnsi="Calibri" w:cs="Calibri"/>
                <w:sz w:val="20"/>
                <w:szCs w:val="20"/>
                <w:lang w:val="kk-KZ" w:eastAsia="en-US"/>
              </w:rPr>
            </w:pPr>
            <w:r w:rsidRPr="00CD5702">
              <w:rPr>
                <w:rFonts w:ascii="Times New Roman" w:eastAsiaTheme="minorHAnsi" w:hAnsi="Times New Roman"/>
                <w:sz w:val="20"/>
                <w:szCs w:val="20"/>
                <w:lang w:val="kk-KZ" w:eastAsia="en-US"/>
              </w:rPr>
              <w:t xml:space="preserve"> </w:t>
            </w:r>
          </w:p>
        </w:tc>
        <w:tc>
          <w:tcPr>
            <w:tcW w:w="2698" w:type="dxa"/>
            <w:tcBorders>
              <w:top w:val="single" w:sz="3" w:space="0" w:color="000000"/>
              <w:left w:val="single" w:sz="4" w:space="0" w:color="auto"/>
              <w:bottom w:val="single" w:sz="3" w:space="0" w:color="000000"/>
              <w:right w:val="single" w:sz="3" w:space="0" w:color="000000"/>
            </w:tcBorders>
            <w:shd w:val="clear" w:color="auto" w:fill="FFFFFF"/>
          </w:tcPr>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lastRenderedPageBreak/>
              <w:t>1.Бақылау:</w:t>
            </w:r>
            <w:r w:rsidRPr="00CD5702">
              <w:rPr>
                <w:rFonts w:ascii="Times New Roman" w:eastAsiaTheme="minorHAnsi" w:hAnsi="Times New Roman" w:cs="Times New Roman"/>
                <w:sz w:val="20"/>
                <w:szCs w:val="20"/>
                <w:lang w:val="kk-KZ" w:eastAsia="en-US"/>
              </w:rPr>
              <w:t>Ауа-райын бақылау.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табиғат құбылысына байланысты ауа-райының да өзгеруін түсіндіру.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2.Еңбек:</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sz w:val="20"/>
                <w:szCs w:val="20"/>
                <w:lang w:val="kk-KZ" w:eastAsia="en-US"/>
              </w:rPr>
              <w:t>Балабақша ауласындағы  қардан аққала жасау.</w:t>
            </w:r>
          </w:p>
          <w:p w:rsidR="00CD5702" w:rsidRPr="00CD5702" w:rsidRDefault="00CD5702" w:rsidP="00CD5702">
            <w:pPr>
              <w:spacing w:after="0" w:line="240" w:lineRule="auto"/>
              <w:jc w:val="both"/>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Мақсаты:</w:t>
            </w:r>
          </w:p>
          <w:p w:rsidR="00CD5702" w:rsidRPr="00CD5702" w:rsidRDefault="00CD5702" w:rsidP="00CD5702">
            <w:pPr>
              <w:spacing w:after="0" w:line="240" w:lineRule="auto"/>
              <w:jc w:val="both"/>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Балаларды ұжыммен бірге еңбек етуге үйрету.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3.Қимылды ойын:                  </w:t>
            </w:r>
            <w:r w:rsidRPr="00CD5702">
              <w:rPr>
                <w:rFonts w:ascii="Times New Roman" w:eastAsiaTheme="minorHAnsi" w:hAnsi="Times New Roman" w:cs="Times New Roman"/>
                <w:sz w:val="20"/>
                <w:szCs w:val="20"/>
                <w:lang w:val="kk-KZ" w:eastAsia="en-US"/>
              </w:rPr>
              <w:t>«Қар лақтыру»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sz w:val="20"/>
                <w:szCs w:val="20"/>
                <w:lang w:val="kk-KZ" w:eastAsia="en-US"/>
              </w:rPr>
              <w:lastRenderedPageBreak/>
              <w:t>Балаларды тез бейімдеуге,жылдамдыққа,бірлесіп ойнауға үйрету.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4.Жеке жұмыс:</w:t>
            </w:r>
            <w:r w:rsidRPr="00CD5702">
              <w:rPr>
                <w:rFonts w:ascii="Times New Roman" w:eastAsiaTheme="minorHAnsi" w:hAnsi="Times New Roman" w:cs="Times New Roman"/>
                <w:sz w:val="20"/>
                <w:szCs w:val="20"/>
                <w:lang w:val="kk-KZ" w:eastAsia="en-US"/>
              </w:rPr>
              <w:t>Қыс мезгілі  туралы тақпақ жаттату.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Шағын өлеңді жатқа айтқызу арқылы тілдерін дамыту.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5.Еркін ойындар:</w:t>
            </w:r>
            <w:r w:rsidRPr="00CD5702">
              <w:rPr>
                <w:rFonts w:ascii="Times New Roman" w:eastAsiaTheme="minorHAnsi" w:hAnsi="Times New Roman" w:cs="Times New Roman"/>
                <w:sz w:val="20"/>
                <w:szCs w:val="20"/>
                <w:lang w:val="kk-KZ" w:eastAsia="en-US"/>
              </w:rPr>
              <w:t xml:space="preserve">              «Аққала жасап ойнау»</w:t>
            </w:r>
          </w:p>
          <w:p w:rsidR="00CD5702" w:rsidRPr="00CD5702" w:rsidRDefault="00CD5702" w:rsidP="00CD5702">
            <w:pPr>
              <w:spacing w:after="160" w:line="259" w:lineRule="auto"/>
              <w:rPr>
                <w:rFonts w:ascii="Calibri" w:eastAsiaTheme="minorHAnsi" w:hAnsi="Calibri" w:cs="Calibri"/>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Тәрбиешінің жетекшілігімен ойындар ойнау.</w:t>
            </w:r>
          </w:p>
          <w:p w:rsidR="00CD5702" w:rsidRPr="00CD5702" w:rsidRDefault="00CD5702" w:rsidP="00CD5702">
            <w:pPr>
              <w:spacing w:after="160" w:line="259" w:lineRule="auto"/>
              <w:rPr>
                <w:rFonts w:ascii="Calibri" w:eastAsiaTheme="minorHAnsi" w:hAnsi="Calibri" w:cs="Calibri"/>
                <w:sz w:val="20"/>
                <w:szCs w:val="20"/>
                <w:lang w:val="kk-KZ" w:eastAsia="en-US"/>
              </w:rPr>
            </w:pPr>
          </w:p>
          <w:p w:rsidR="00CD5702" w:rsidRPr="00CD5702" w:rsidRDefault="00CD5702" w:rsidP="00CD5702">
            <w:pPr>
              <w:spacing w:after="160" w:line="259" w:lineRule="auto"/>
              <w:rPr>
                <w:rFonts w:ascii="Calibri" w:eastAsiaTheme="minorHAnsi" w:hAnsi="Calibri" w:cs="Calibri"/>
                <w:sz w:val="20"/>
                <w:szCs w:val="20"/>
                <w:lang w:val="kk-KZ" w:eastAsia="en-US"/>
              </w:rPr>
            </w:pPr>
          </w:p>
          <w:p w:rsidR="00CD5702" w:rsidRPr="00CD5702" w:rsidRDefault="00CD5702" w:rsidP="00CD5702">
            <w:pPr>
              <w:spacing w:after="160" w:line="259" w:lineRule="auto"/>
              <w:rPr>
                <w:rFonts w:ascii="Calibri" w:eastAsiaTheme="minorHAnsi" w:hAnsi="Calibri" w:cs="Calibri"/>
                <w:sz w:val="20"/>
                <w:szCs w:val="20"/>
                <w:lang w:val="kk-KZ" w:eastAsia="en-US"/>
              </w:rPr>
            </w:pPr>
          </w:p>
          <w:p w:rsidR="00CD5702" w:rsidRPr="00CD5702" w:rsidRDefault="00CD5702" w:rsidP="00CD5702">
            <w:pPr>
              <w:spacing w:after="160" w:line="259" w:lineRule="auto"/>
              <w:rPr>
                <w:rFonts w:ascii="Calibri" w:eastAsiaTheme="minorHAnsi" w:hAnsi="Calibri" w:cs="Calibri"/>
                <w:sz w:val="20"/>
                <w:szCs w:val="20"/>
                <w:lang w:val="kk-KZ" w:eastAsia="en-US"/>
              </w:rPr>
            </w:pPr>
          </w:p>
          <w:p w:rsidR="00CD5702" w:rsidRPr="00CD5702" w:rsidRDefault="00CD5702" w:rsidP="00CD5702">
            <w:pPr>
              <w:spacing w:after="160" w:line="259" w:lineRule="auto"/>
              <w:rPr>
                <w:rFonts w:ascii="Calibri" w:eastAsiaTheme="minorHAnsi" w:hAnsi="Calibri" w:cs="Calibri"/>
                <w:sz w:val="20"/>
                <w:szCs w:val="20"/>
                <w:lang w:val="kk-KZ" w:eastAsia="en-US"/>
              </w:rPr>
            </w:pPr>
          </w:p>
          <w:p w:rsidR="00CD5702" w:rsidRPr="00CD5702" w:rsidRDefault="00CD5702" w:rsidP="00CD5702">
            <w:pPr>
              <w:spacing w:after="160" w:line="259" w:lineRule="auto"/>
              <w:rPr>
                <w:rFonts w:ascii="Calibri" w:eastAsiaTheme="minorHAnsi" w:hAnsi="Calibri" w:cs="Calibri"/>
                <w:sz w:val="20"/>
                <w:szCs w:val="20"/>
                <w:lang w:val="kk-KZ" w:eastAsia="en-US"/>
              </w:rPr>
            </w:pPr>
          </w:p>
          <w:p w:rsidR="00CD5702" w:rsidRPr="00CD5702" w:rsidRDefault="00CD5702" w:rsidP="00CD5702">
            <w:pPr>
              <w:spacing w:after="160" w:line="259" w:lineRule="auto"/>
              <w:rPr>
                <w:rFonts w:ascii="Calibri" w:eastAsiaTheme="minorHAnsi" w:hAnsi="Calibri" w:cs="Calibri"/>
                <w:sz w:val="20"/>
                <w:szCs w:val="20"/>
                <w:lang w:val="kk-KZ" w:eastAsia="en-US"/>
              </w:rPr>
            </w:pPr>
          </w:p>
          <w:p w:rsidR="00CD5702" w:rsidRPr="00CD5702" w:rsidRDefault="00CD5702" w:rsidP="00CD5702">
            <w:pPr>
              <w:spacing w:after="160" w:line="259" w:lineRule="auto"/>
              <w:rPr>
                <w:rFonts w:ascii="Calibri" w:eastAsiaTheme="minorHAnsi" w:hAnsi="Calibri" w:cs="Calibri"/>
                <w:sz w:val="20"/>
                <w:szCs w:val="20"/>
                <w:lang w:val="kk-KZ" w:eastAsia="en-US"/>
              </w:rPr>
            </w:pPr>
          </w:p>
          <w:p w:rsidR="00CD5702" w:rsidRPr="00CD5702" w:rsidRDefault="00CD5702" w:rsidP="00CD5702">
            <w:pPr>
              <w:spacing w:after="160" w:line="259" w:lineRule="auto"/>
              <w:rPr>
                <w:rFonts w:ascii="Calibri" w:eastAsiaTheme="minorHAnsi" w:hAnsi="Calibri" w:cs="Calibri"/>
                <w:sz w:val="20"/>
                <w:szCs w:val="20"/>
                <w:lang w:val="kk-KZ" w:eastAsia="en-US"/>
              </w:rPr>
            </w:pPr>
          </w:p>
          <w:p w:rsidR="00CD5702" w:rsidRPr="00CD5702" w:rsidRDefault="00CD5702" w:rsidP="00CD5702">
            <w:pPr>
              <w:spacing w:after="160" w:line="259" w:lineRule="auto"/>
              <w:rPr>
                <w:rFonts w:ascii="Calibri" w:eastAsiaTheme="minorHAnsi" w:hAnsi="Calibri" w:cs="Calibri"/>
                <w:sz w:val="20"/>
                <w:szCs w:val="20"/>
                <w:lang w:val="kk-KZ" w:eastAsia="en-US"/>
              </w:rPr>
            </w:pPr>
          </w:p>
          <w:p w:rsidR="00CD5702" w:rsidRPr="00CD5702" w:rsidRDefault="00CD5702" w:rsidP="00CD5702">
            <w:pPr>
              <w:autoSpaceDE w:val="0"/>
              <w:autoSpaceDN w:val="0"/>
              <w:adjustRightInd w:val="0"/>
              <w:spacing w:after="0" w:line="259" w:lineRule="auto"/>
              <w:rPr>
                <w:rFonts w:ascii="Calibri" w:eastAsiaTheme="minorHAnsi" w:hAnsi="Calibri" w:cs="Calibri"/>
                <w:sz w:val="20"/>
                <w:szCs w:val="20"/>
                <w:lang w:val="kk-KZ" w:eastAsia="en-US"/>
              </w:rPr>
            </w:pPr>
          </w:p>
        </w:tc>
        <w:tc>
          <w:tcPr>
            <w:tcW w:w="2566" w:type="dxa"/>
            <w:gridSpan w:val="3"/>
            <w:tcBorders>
              <w:top w:val="single" w:sz="3" w:space="0" w:color="000000"/>
              <w:left w:val="single" w:sz="4" w:space="0" w:color="auto"/>
              <w:bottom w:val="single" w:sz="3" w:space="0" w:color="000000"/>
              <w:right w:val="single" w:sz="3" w:space="0" w:color="000000"/>
            </w:tcBorders>
            <w:shd w:val="clear" w:color="auto" w:fill="FFFFFF"/>
          </w:tcPr>
          <w:p w:rsidR="00CD5702" w:rsidRPr="00CD5702" w:rsidRDefault="00CD5702" w:rsidP="00CD5702">
            <w:pPr>
              <w:spacing w:after="16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lastRenderedPageBreak/>
              <w:t>1</w:t>
            </w:r>
            <w:r w:rsidRPr="00CD5702">
              <w:rPr>
                <w:rFonts w:ascii="Times New Roman" w:eastAsiaTheme="minorHAnsi" w:hAnsi="Times New Roman" w:cs="Times New Roman"/>
                <w:sz w:val="20"/>
                <w:szCs w:val="20"/>
                <w:lang w:val="kk-KZ" w:eastAsia="en-US"/>
              </w:rPr>
              <w:t>.</w:t>
            </w:r>
            <w:r w:rsidRPr="00CD5702">
              <w:rPr>
                <w:rFonts w:ascii="Times New Roman" w:eastAsiaTheme="minorHAnsi" w:hAnsi="Times New Roman" w:cs="Times New Roman"/>
                <w:b/>
                <w:sz w:val="20"/>
                <w:szCs w:val="20"/>
                <w:lang w:val="kk-KZ" w:eastAsia="en-US"/>
              </w:rPr>
              <w:t>Бақылау</w:t>
            </w:r>
            <w:r w:rsidRPr="00CD5702">
              <w:rPr>
                <w:rFonts w:ascii="Times New Roman" w:eastAsiaTheme="minorHAnsi" w:hAnsi="Times New Roman" w:cs="Times New Roman"/>
                <w:sz w:val="20"/>
                <w:szCs w:val="20"/>
                <w:lang w:val="kk-KZ" w:eastAsia="en-US"/>
              </w:rPr>
              <w:t>.</w:t>
            </w:r>
            <w:r w:rsidRPr="00CD5702">
              <w:rPr>
                <w:rFonts w:ascii="Times New Roman" w:eastAsiaTheme="minorHAnsi" w:hAnsi="Times New Roman"/>
                <w:sz w:val="20"/>
                <w:szCs w:val="20"/>
                <w:lang w:val="kk-KZ" w:eastAsia="en-US"/>
              </w:rPr>
              <w:t>«</w:t>
            </w:r>
            <w:r w:rsidRPr="00CD5702">
              <w:rPr>
                <w:rFonts w:ascii="Times New Roman" w:eastAsiaTheme="minorHAnsi" w:hAnsi="Times New Roman"/>
                <w:iCs/>
                <w:sz w:val="20"/>
                <w:szCs w:val="20"/>
                <w:lang w:val="kk-KZ" w:eastAsia="en-US"/>
              </w:rPr>
              <w:t>Қар (ұлпаларының) ұшқындарына</w:t>
            </w:r>
            <w:r w:rsidRPr="00CD5702">
              <w:rPr>
                <w:rFonts w:ascii="Times New Roman" w:eastAsiaTheme="minorHAnsi" w:hAnsi="Times New Roman"/>
                <w:bCs/>
                <w:iCs/>
                <w:sz w:val="20"/>
                <w:szCs w:val="20"/>
                <w:lang w:val="kk-KZ" w:eastAsia="en-US"/>
              </w:rPr>
              <w:t xml:space="preserve"> </w:t>
            </w:r>
            <w:r w:rsidRPr="00CD5702">
              <w:rPr>
                <w:rFonts w:ascii="Times New Roman" w:eastAsiaTheme="minorHAnsi" w:hAnsi="Times New Roman"/>
                <w:iCs/>
                <w:sz w:val="20"/>
                <w:szCs w:val="20"/>
                <w:lang w:val="kk-KZ" w:eastAsia="en-US"/>
              </w:rPr>
              <w:t xml:space="preserve">бақылау жүргізу»                          </w:t>
            </w:r>
            <w:r w:rsidRPr="00CD5702">
              <w:rPr>
                <w:rFonts w:ascii="Times New Roman" w:eastAsiaTheme="minorHAnsi" w:hAnsi="Times New Roman"/>
                <w:b/>
                <w:bCs/>
                <w:sz w:val="20"/>
                <w:szCs w:val="20"/>
                <w:lang w:val="kk-KZ" w:eastAsia="en-US"/>
              </w:rPr>
              <w:t>Мақсаты</w:t>
            </w:r>
            <w:r w:rsidRPr="00CD5702">
              <w:rPr>
                <w:rFonts w:ascii="Times New Roman" w:eastAsiaTheme="minorHAnsi" w:hAnsi="Times New Roman"/>
                <w:sz w:val="20"/>
                <w:szCs w:val="20"/>
                <w:lang w:val="kk-KZ" w:eastAsia="en-US"/>
              </w:rPr>
              <w:t xml:space="preserve">: </w:t>
            </w:r>
            <w:r w:rsidRPr="00CD5702">
              <w:rPr>
                <w:rFonts w:ascii="Times New Roman" w:eastAsiaTheme="minorHAnsi" w:hAnsi="Times New Roman"/>
                <w:iCs/>
                <w:sz w:val="20"/>
                <w:szCs w:val="20"/>
                <w:lang w:val="kk-KZ" w:eastAsia="en-US"/>
              </w:rPr>
              <w:t>Балаларды қар ұшқындарының қалай пайда болатынын, олардың құрлысымен таныстыру, сонымен бірге балаларды байқағыштыққа тәрбиелеу.</w:t>
            </w:r>
            <w:r w:rsidRPr="00CD5702">
              <w:rPr>
                <w:rFonts w:ascii="Times New Roman" w:eastAsiaTheme="minorHAnsi" w:hAnsi="Times New Roman" w:cs="Times New Roman"/>
                <w:sz w:val="20"/>
                <w:szCs w:val="20"/>
                <w:lang w:val="kk-KZ" w:eastAsia="en-US"/>
              </w:rPr>
              <w:t xml:space="preserve"> </w:t>
            </w:r>
            <w:r w:rsidRPr="00CD5702">
              <w:rPr>
                <w:rFonts w:ascii="Times New Roman" w:eastAsiaTheme="minorHAnsi" w:hAnsi="Times New Roman" w:cs="Times New Roman"/>
                <w:b/>
                <w:sz w:val="20"/>
                <w:szCs w:val="20"/>
                <w:lang w:val="kk-KZ" w:eastAsia="en-US"/>
              </w:rPr>
              <w:t>2</w:t>
            </w:r>
            <w:r w:rsidRPr="00CD5702">
              <w:rPr>
                <w:rFonts w:ascii="Times New Roman" w:eastAsiaTheme="minorHAnsi" w:hAnsi="Times New Roman" w:cs="Times New Roman"/>
                <w:sz w:val="20"/>
                <w:szCs w:val="20"/>
                <w:lang w:val="kk-KZ" w:eastAsia="en-US"/>
              </w:rPr>
              <w:t>.</w:t>
            </w:r>
            <w:r w:rsidRPr="00CD5702">
              <w:rPr>
                <w:rFonts w:ascii="Times New Roman" w:eastAsiaTheme="minorHAnsi" w:hAnsi="Times New Roman" w:cs="Times New Roman"/>
                <w:b/>
                <w:sz w:val="20"/>
                <w:szCs w:val="20"/>
                <w:lang w:val="kk-KZ" w:eastAsia="en-US"/>
              </w:rPr>
              <w:t>Еңбек.</w:t>
            </w:r>
            <w:r w:rsidRPr="00CD5702">
              <w:rPr>
                <w:rFonts w:ascii="Times New Roman" w:eastAsiaTheme="minorHAnsi" w:hAnsi="Times New Roman" w:cs="Times New Roman"/>
                <w:sz w:val="20"/>
                <w:szCs w:val="20"/>
                <w:lang w:val="kk-KZ" w:eastAsia="en-US"/>
              </w:rPr>
              <w:t xml:space="preserve">                                     </w:t>
            </w:r>
            <w:r w:rsidRPr="00CD5702">
              <w:rPr>
                <w:rFonts w:ascii="Times New Roman" w:eastAsiaTheme="minorHAnsi" w:hAnsi="Times New Roman" w:cs="Times New Roman"/>
                <w:b/>
                <w:sz w:val="20"/>
                <w:szCs w:val="20"/>
                <w:lang w:val="kk-KZ" w:eastAsia="en-US"/>
              </w:rPr>
              <w:t>3</w:t>
            </w:r>
            <w:r w:rsidRPr="00CD5702">
              <w:rPr>
                <w:rFonts w:ascii="Times New Roman" w:eastAsiaTheme="minorHAnsi" w:hAnsi="Times New Roman" w:cs="Times New Roman"/>
                <w:sz w:val="20"/>
                <w:szCs w:val="20"/>
                <w:lang w:val="kk-KZ" w:eastAsia="en-US"/>
              </w:rPr>
              <w:t>.</w:t>
            </w:r>
            <w:r w:rsidRPr="00CD5702">
              <w:rPr>
                <w:rFonts w:ascii="Times New Roman" w:eastAsiaTheme="minorHAnsi" w:hAnsi="Times New Roman" w:cs="Times New Roman"/>
                <w:b/>
                <w:sz w:val="20"/>
                <w:szCs w:val="20"/>
                <w:lang w:val="kk-KZ" w:eastAsia="en-US"/>
              </w:rPr>
              <w:t>Жеке жұмыс</w:t>
            </w:r>
            <w:r w:rsidRPr="00CD5702">
              <w:rPr>
                <w:rFonts w:ascii="Times New Roman" w:eastAsiaTheme="minorHAnsi" w:hAnsi="Times New Roman" w:cs="Times New Roman"/>
                <w:sz w:val="20"/>
                <w:szCs w:val="20"/>
                <w:lang w:val="kk-KZ" w:eastAsia="en-US"/>
              </w:rPr>
              <w:t xml:space="preserve">: </w:t>
            </w:r>
            <w:r w:rsidRPr="00CD5702">
              <w:rPr>
                <w:rFonts w:ascii="Times New Roman" w:eastAsiaTheme="minorHAnsi" w:hAnsi="Times New Roman" w:cs="Times New Roman"/>
                <w:sz w:val="20"/>
                <w:szCs w:val="20"/>
                <w:lang w:val="kk-KZ"/>
              </w:rPr>
              <w:t>Жазда таудың басында</w:t>
            </w:r>
            <w:r w:rsidRPr="00CD5702">
              <w:rPr>
                <w:rFonts w:ascii="Times New Roman" w:eastAsiaTheme="minorHAnsi" w:hAnsi="Times New Roman" w:cs="Times New Roman"/>
                <w:sz w:val="20"/>
                <w:szCs w:val="20"/>
                <w:lang w:val="kk-KZ" w:eastAsia="en-US"/>
              </w:rPr>
              <w:t xml:space="preserve">                          </w:t>
            </w:r>
            <w:r w:rsidRPr="00CD5702">
              <w:rPr>
                <w:rFonts w:ascii="Times New Roman" w:eastAsiaTheme="minorHAnsi" w:hAnsi="Times New Roman" w:cs="Times New Roman"/>
                <w:sz w:val="20"/>
                <w:szCs w:val="20"/>
                <w:lang w:val="kk-KZ"/>
              </w:rPr>
              <w:t>Қыста аяқ астында,</w:t>
            </w:r>
            <w:r w:rsidRPr="00CD5702">
              <w:rPr>
                <w:rFonts w:ascii="Times New Roman" w:eastAsiaTheme="minorHAnsi" w:hAnsi="Times New Roman" w:cs="Times New Roman"/>
                <w:sz w:val="20"/>
                <w:szCs w:val="20"/>
                <w:lang w:val="kk-KZ" w:eastAsia="en-US"/>
              </w:rPr>
              <w:t xml:space="preserve"> </w:t>
            </w:r>
            <w:r w:rsidRPr="00CD5702">
              <w:rPr>
                <w:rFonts w:ascii="Times New Roman" w:eastAsiaTheme="minorHAnsi" w:hAnsi="Times New Roman" w:cs="Times New Roman"/>
                <w:sz w:val="20"/>
                <w:szCs w:val="20"/>
                <w:lang w:val="kk-KZ"/>
              </w:rPr>
              <w:t>Балмұздақтан аумаған</w:t>
            </w:r>
          </w:p>
          <w:p w:rsidR="00CD5702" w:rsidRPr="00CD5702" w:rsidRDefault="00CD5702" w:rsidP="00CD5702">
            <w:pPr>
              <w:spacing w:after="160" w:line="259" w:lineRule="auto"/>
              <w:rPr>
                <w:rFonts w:ascii="Times New Roman" w:eastAsiaTheme="minorHAnsi" w:hAnsi="Times New Roman" w:cs="Times New Roman"/>
                <w:color w:val="181818"/>
                <w:sz w:val="20"/>
                <w:szCs w:val="20"/>
                <w:lang w:val="kk-KZ"/>
              </w:rPr>
            </w:pPr>
            <w:r w:rsidRPr="00CD5702">
              <w:rPr>
                <w:rFonts w:ascii="Times New Roman" w:eastAsiaTheme="minorHAnsi" w:hAnsi="Times New Roman" w:cs="Times New Roman"/>
                <w:sz w:val="20"/>
                <w:szCs w:val="20"/>
                <w:lang w:val="kk-KZ"/>
              </w:rPr>
              <w:lastRenderedPageBreak/>
              <w:t>Бұл не тағы расында? (Қар)</w:t>
            </w:r>
            <w:r w:rsidRPr="00CD5702">
              <w:rPr>
                <w:rFonts w:ascii="Times New Roman" w:eastAsiaTheme="minorHAnsi" w:hAnsi="Times New Roman" w:cs="Times New Roman"/>
                <w:color w:val="181818"/>
                <w:sz w:val="20"/>
                <w:szCs w:val="20"/>
                <w:lang w:val="kk-KZ"/>
              </w:rPr>
              <w:t xml:space="preserve">                        </w:t>
            </w:r>
            <w:r w:rsidRPr="00CD5702">
              <w:rPr>
                <w:rFonts w:ascii="Times New Roman" w:eastAsiaTheme="minorHAnsi" w:hAnsi="Times New Roman" w:cs="Times New Roman"/>
                <w:b/>
                <w:bCs/>
                <w:sz w:val="20"/>
                <w:szCs w:val="20"/>
                <w:lang w:val="kk-KZ"/>
              </w:rPr>
              <w:t>Мақсаты: </w:t>
            </w:r>
            <w:r w:rsidRPr="00CD5702">
              <w:rPr>
                <w:rFonts w:ascii="Times New Roman" w:eastAsiaTheme="minorHAnsi" w:hAnsi="Times New Roman" w:cs="Times New Roman"/>
                <w:sz w:val="20"/>
                <w:szCs w:val="20"/>
                <w:lang w:val="kk-KZ"/>
              </w:rPr>
              <w:t>Балаларға жұмбақ жасыра отырып,</w:t>
            </w:r>
            <w:r w:rsidRPr="00CD5702">
              <w:rPr>
                <w:rFonts w:ascii="Times New Roman" w:eastAsiaTheme="minorHAnsi" w:hAnsi="Times New Roman" w:cs="Times New Roman"/>
                <w:color w:val="181818"/>
                <w:sz w:val="20"/>
                <w:szCs w:val="20"/>
                <w:lang w:val="kk-KZ"/>
              </w:rPr>
              <w:t xml:space="preserve"> </w:t>
            </w:r>
            <w:r w:rsidRPr="00CD5702">
              <w:rPr>
                <w:rFonts w:ascii="Times New Roman" w:eastAsiaTheme="minorHAnsi" w:hAnsi="Times New Roman" w:cs="Times New Roman"/>
                <w:sz w:val="20"/>
                <w:szCs w:val="20"/>
                <w:lang w:val="kk-KZ"/>
              </w:rPr>
              <w:t>жылдам шешім таба білуге,есте сақтау</w:t>
            </w:r>
            <w:r w:rsidRPr="00CD5702">
              <w:rPr>
                <w:rFonts w:ascii="Times New Roman" w:eastAsiaTheme="minorHAnsi" w:hAnsi="Times New Roman" w:cs="Times New Roman"/>
                <w:color w:val="181818"/>
                <w:sz w:val="20"/>
                <w:szCs w:val="20"/>
                <w:lang w:val="kk-KZ"/>
              </w:rPr>
              <w:t xml:space="preserve"> </w:t>
            </w:r>
            <w:r w:rsidRPr="00CD5702">
              <w:rPr>
                <w:rFonts w:ascii="Times New Roman" w:eastAsiaTheme="minorHAnsi" w:hAnsi="Times New Roman" w:cs="Times New Roman"/>
                <w:sz w:val="20"/>
                <w:szCs w:val="20"/>
                <w:lang w:val="kk-KZ"/>
              </w:rPr>
              <w:t>қабілеттерін дамыту.</w:t>
            </w:r>
            <w:r w:rsidRPr="00CD5702">
              <w:rPr>
                <w:rFonts w:ascii="Times New Roman" w:eastAsiaTheme="minorHAnsi" w:hAnsi="Times New Roman" w:cs="Times New Roman"/>
                <w:color w:val="181818"/>
                <w:sz w:val="20"/>
                <w:szCs w:val="20"/>
                <w:lang w:val="kk-KZ"/>
              </w:rPr>
              <w:t xml:space="preserve"> </w:t>
            </w:r>
            <w:r w:rsidRPr="00CD5702">
              <w:rPr>
                <w:rFonts w:ascii="Times New Roman" w:eastAsiaTheme="minorHAnsi" w:hAnsi="Times New Roman" w:cs="Times New Roman"/>
                <w:b/>
                <w:sz w:val="20"/>
                <w:szCs w:val="20"/>
                <w:lang w:val="kk-KZ" w:eastAsia="en-US"/>
              </w:rPr>
              <w:t xml:space="preserve">4.Қимылды ойын: </w:t>
            </w:r>
            <w:r w:rsidRPr="00CD5702">
              <w:rPr>
                <w:rFonts w:ascii="Times New Roman" w:eastAsiaTheme="minorHAnsi" w:hAnsi="Times New Roman" w:cs="Times New Roman"/>
                <w:color w:val="181818"/>
                <w:sz w:val="20"/>
                <w:szCs w:val="20"/>
                <w:lang w:val="kk-KZ"/>
              </w:rPr>
              <w:t xml:space="preserve">               </w:t>
            </w:r>
            <w:r w:rsidRPr="00CD5702">
              <w:rPr>
                <w:rFonts w:ascii="Times New Roman" w:eastAsiaTheme="minorHAnsi" w:hAnsi="Times New Roman" w:cs="Times New Roman"/>
                <w:sz w:val="20"/>
                <w:szCs w:val="20"/>
                <w:lang w:val="kk-KZ" w:eastAsia="en-US"/>
              </w:rPr>
              <w:t>«Ақ қоян».</w:t>
            </w:r>
            <w:r w:rsidRPr="00CD5702">
              <w:rPr>
                <w:rFonts w:ascii="Times New Roman" w:eastAsiaTheme="minorHAnsi" w:hAnsi="Times New Roman" w:cs="Times New Roman"/>
                <w:color w:val="181818"/>
                <w:sz w:val="20"/>
                <w:szCs w:val="20"/>
                <w:lang w:val="kk-KZ"/>
              </w:rPr>
              <w:t xml:space="preserve"> </w:t>
            </w:r>
            <w:r w:rsidRPr="00CD5702">
              <w:rPr>
                <w:rFonts w:ascii="Times New Roman" w:eastAsia="Times New Roman" w:hAnsi="Times New Roman" w:cs="Times New Roman"/>
                <w:b/>
                <w:bCs/>
                <w:sz w:val="20"/>
                <w:szCs w:val="20"/>
                <w:lang w:val="kk-KZ"/>
              </w:rPr>
              <w:t>Мақсаты: </w:t>
            </w:r>
            <w:r w:rsidRPr="00CD5702">
              <w:rPr>
                <w:rFonts w:ascii="Times New Roman" w:eastAsia="Times New Roman" w:hAnsi="Times New Roman" w:cs="Times New Roman"/>
                <w:sz w:val="20"/>
                <w:szCs w:val="20"/>
                <w:lang w:val="kk-KZ"/>
              </w:rPr>
              <w:t>Балаларды шапшаңдыққа, ептілікке баулу.</w:t>
            </w:r>
            <w:r w:rsidRPr="00CD5702">
              <w:rPr>
                <w:rFonts w:ascii="Times New Roman" w:eastAsiaTheme="minorHAnsi" w:hAnsi="Times New Roman" w:cs="Times New Roman"/>
                <w:color w:val="181818"/>
                <w:sz w:val="20"/>
                <w:szCs w:val="20"/>
                <w:lang w:val="kk-KZ"/>
              </w:rPr>
              <w:t xml:space="preserve">                                      </w:t>
            </w:r>
            <w:r w:rsidRPr="00CD5702">
              <w:rPr>
                <w:rFonts w:ascii="Times New Roman" w:eastAsiaTheme="minorHAnsi" w:hAnsi="Times New Roman" w:cs="Times New Roman"/>
                <w:b/>
                <w:sz w:val="20"/>
                <w:szCs w:val="20"/>
                <w:lang w:val="kk-KZ" w:eastAsia="en-US"/>
              </w:rPr>
              <w:t>5.Еркін  ойын</w:t>
            </w:r>
          </w:p>
          <w:p w:rsidR="00CD5702" w:rsidRPr="00CD5702" w:rsidRDefault="00CD5702" w:rsidP="00CD5702">
            <w:pPr>
              <w:spacing w:after="160" w:line="259" w:lineRule="auto"/>
              <w:rPr>
                <w:rFonts w:ascii="Calibri" w:eastAsiaTheme="minorHAnsi" w:hAnsi="Calibri" w:cs="Calibri"/>
                <w:sz w:val="20"/>
                <w:szCs w:val="20"/>
                <w:lang w:val="kk-KZ" w:eastAsia="en-US"/>
              </w:rPr>
            </w:pPr>
          </w:p>
          <w:p w:rsidR="00CD5702" w:rsidRPr="00CD5702" w:rsidRDefault="00CD5702" w:rsidP="00CD5702">
            <w:pPr>
              <w:spacing w:after="160" w:line="259" w:lineRule="auto"/>
              <w:rPr>
                <w:rFonts w:ascii="Calibri" w:eastAsiaTheme="minorHAnsi" w:hAnsi="Calibri" w:cs="Calibri"/>
                <w:sz w:val="20"/>
                <w:szCs w:val="20"/>
                <w:lang w:val="kk-KZ" w:eastAsia="en-US"/>
              </w:rPr>
            </w:pPr>
          </w:p>
          <w:p w:rsidR="00CD5702" w:rsidRPr="00CD5702" w:rsidRDefault="00CD5702" w:rsidP="00CD5702">
            <w:pPr>
              <w:spacing w:after="160" w:line="259" w:lineRule="auto"/>
              <w:rPr>
                <w:rFonts w:ascii="Calibri" w:eastAsiaTheme="minorHAnsi" w:hAnsi="Calibri" w:cs="Calibri"/>
                <w:sz w:val="20"/>
                <w:szCs w:val="20"/>
                <w:lang w:val="kk-KZ" w:eastAsia="en-US"/>
              </w:rPr>
            </w:pPr>
          </w:p>
          <w:p w:rsidR="00CD5702" w:rsidRPr="00CD5702" w:rsidRDefault="00CD5702" w:rsidP="00CD5702">
            <w:pPr>
              <w:spacing w:after="160" w:line="259" w:lineRule="auto"/>
              <w:rPr>
                <w:rFonts w:ascii="Calibri" w:eastAsiaTheme="minorHAnsi" w:hAnsi="Calibri" w:cs="Calibri"/>
                <w:sz w:val="20"/>
                <w:szCs w:val="20"/>
                <w:lang w:val="kk-KZ" w:eastAsia="en-US"/>
              </w:rPr>
            </w:pPr>
          </w:p>
          <w:p w:rsidR="00CD5702" w:rsidRPr="00CD5702" w:rsidRDefault="00CD5702" w:rsidP="00CD5702">
            <w:pPr>
              <w:spacing w:after="160" w:line="259" w:lineRule="auto"/>
              <w:rPr>
                <w:rFonts w:ascii="Calibri" w:eastAsiaTheme="minorHAnsi" w:hAnsi="Calibri" w:cs="Calibri"/>
                <w:sz w:val="20"/>
                <w:szCs w:val="20"/>
                <w:lang w:val="kk-KZ" w:eastAsia="en-US"/>
              </w:rPr>
            </w:pPr>
          </w:p>
          <w:p w:rsidR="00CD5702" w:rsidRPr="00CD5702" w:rsidRDefault="00CD5702" w:rsidP="00CD5702">
            <w:pPr>
              <w:spacing w:after="160" w:line="259" w:lineRule="auto"/>
              <w:rPr>
                <w:rFonts w:ascii="Calibri" w:eastAsiaTheme="minorHAnsi" w:hAnsi="Calibri" w:cs="Calibri"/>
                <w:sz w:val="20"/>
                <w:szCs w:val="20"/>
                <w:lang w:val="kk-KZ" w:eastAsia="en-US"/>
              </w:rPr>
            </w:pPr>
          </w:p>
          <w:p w:rsidR="00CD5702" w:rsidRPr="00CD5702" w:rsidRDefault="00CD5702" w:rsidP="00CD5702">
            <w:pPr>
              <w:spacing w:after="160" w:line="259" w:lineRule="auto"/>
              <w:rPr>
                <w:rFonts w:ascii="Calibri" w:eastAsiaTheme="minorHAnsi" w:hAnsi="Calibri" w:cs="Calibri"/>
                <w:sz w:val="20"/>
                <w:szCs w:val="20"/>
                <w:lang w:val="kk-KZ" w:eastAsia="en-US"/>
              </w:rPr>
            </w:pPr>
          </w:p>
          <w:p w:rsidR="00CD5702" w:rsidRPr="00CD5702" w:rsidRDefault="00CD5702" w:rsidP="00CD5702">
            <w:pPr>
              <w:spacing w:after="160" w:line="259" w:lineRule="auto"/>
              <w:rPr>
                <w:rFonts w:ascii="Calibri" w:eastAsiaTheme="minorHAnsi" w:hAnsi="Calibri" w:cs="Calibri"/>
                <w:sz w:val="20"/>
                <w:szCs w:val="20"/>
                <w:lang w:val="kk-KZ" w:eastAsia="en-US"/>
              </w:rPr>
            </w:pPr>
          </w:p>
          <w:p w:rsidR="00CD5702" w:rsidRPr="00CD5702" w:rsidRDefault="00CD5702" w:rsidP="00CD5702">
            <w:pPr>
              <w:autoSpaceDE w:val="0"/>
              <w:autoSpaceDN w:val="0"/>
              <w:adjustRightInd w:val="0"/>
              <w:spacing w:after="0" w:line="259" w:lineRule="auto"/>
              <w:rPr>
                <w:rFonts w:ascii="Calibri" w:eastAsiaTheme="minorHAnsi" w:hAnsi="Calibri" w:cs="Calibri"/>
                <w:sz w:val="20"/>
                <w:szCs w:val="20"/>
                <w:lang w:val="kk-KZ" w:eastAsia="en-US"/>
              </w:rPr>
            </w:pPr>
          </w:p>
        </w:tc>
        <w:tc>
          <w:tcPr>
            <w:tcW w:w="2848" w:type="dxa"/>
            <w:gridSpan w:val="5"/>
            <w:tcBorders>
              <w:top w:val="single" w:sz="3" w:space="0" w:color="000000"/>
              <w:left w:val="single" w:sz="4" w:space="0" w:color="auto"/>
              <w:bottom w:val="single" w:sz="3" w:space="0" w:color="000000"/>
              <w:right w:val="single" w:sz="3" w:space="0" w:color="000000"/>
            </w:tcBorders>
            <w:shd w:val="clear" w:color="auto" w:fill="FFFFFF"/>
          </w:tcPr>
          <w:p w:rsidR="00CD5702" w:rsidRPr="00CD5702" w:rsidRDefault="00CD5702" w:rsidP="00CD5702">
            <w:pPr>
              <w:spacing w:after="160" w:line="259" w:lineRule="auto"/>
              <w:rPr>
                <w:rFonts w:ascii="Times New Roman" w:eastAsiaTheme="minorHAnsi" w:hAnsi="Times New Roman" w:cs="Times New Roman"/>
                <w:color w:val="181818"/>
                <w:sz w:val="20"/>
                <w:szCs w:val="20"/>
                <w:lang w:val="kk-KZ" w:eastAsia="en-US"/>
              </w:rPr>
            </w:pPr>
            <w:r w:rsidRPr="00CD5702">
              <w:rPr>
                <w:rFonts w:ascii="Times New Roman" w:eastAsiaTheme="minorHAnsi" w:hAnsi="Times New Roman" w:cs="Times New Roman"/>
                <w:b/>
                <w:sz w:val="20"/>
                <w:szCs w:val="20"/>
                <w:lang w:val="kk-KZ" w:eastAsia="en-US"/>
              </w:rPr>
              <w:lastRenderedPageBreak/>
              <w:t>1</w:t>
            </w:r>
            <w:r w:rsidRPr="00CD5702">
              <w:rPr>
                <w:rFonts w:ascii="Times New Roman" w:eastAsiaTheme="minorHAnsi" w:hAnsi="Times New Roman" w:cs="Times New Roman"/>
                <w:sz w:val="20"/>
                <w:szCs w:val="20"/>
                <w:lang w:val="kk-KZ" w:eastAsia="en-US"/>
              </w:rPr>
              <w:t>.</w:t>
            </w:r>
            <w:r w:rsidRPr="00CD5702">
              <w:rPr>
                <w:rFonts w:ascii="Times New Roman" w:eastAsiaTheme="minorHAnsi" w:hAnsi="Times New Roman" w:cs="Times New Roman"/>
                <w:b/>
                <w:sz w:val="20"/>
                <w:szCs w:val="20"/>
                <w:lang w:val="kk-KZ" w:eastAsia="en-US"/>
              </w:rPr>
              <w:t>Бақылау</w:t>
            </w:r>
            <w:r w:rsidRPr="00CD5702">
              <w:rPr>
                <w:rFonts w:ascii="Times New Roman" w:eastAsiaTheme="minorHAnsi" w:hAnsi="Times New Roman" w:cs="Times New Roman"/>
                <w:sz w:val="20"/>
                <w:szCs w:val="20"/>
                <w:lang w:val="kk-KZ" w:eastAsia="en-US"/>
              </w:rPr>
              <w:t>: Бұршақты бақылау.</w:t>
            </w:r>
            <w:r w:rsidRPr="00CD5702">
              <w:rPr>
                <w:rFonts w:ascii="Times New Roman" w:eastAsiaTheme="minorHAnsi" w:hAnsi="Times New Roman" w:cs="Times New Roman"/>
                <w:color w:val="181818"/>
                <w:sz w:val="20"/>
                <w:szCs w:val="20"/>
                <w:lang w:val="kk-KZ" w:eastAsia="en-US"/>
              </w:rPr>
              <w:t xml:space="preserve">                     </w:t>
            </w:r>
            <w:r w:rsidRPr="00CD5702">
              <w:rPr>
                <w:rFonts w:ascii="Times New Roman" w:eastAsia="Times New Roman" w:hAnsi="Times New Roman" w:cs="Times New Roman"/>
                <w:b/>
                <w:bCs/>
                <w:sz w:val="20"/>
                <w:szCs w:val="20"/>
                <w:lang w:val="kk-KZ"/>
              </w:rPr>
              <w:t>Мақсаты: </w:t>
            </w:r>
            <w:r w:rsidRPr="00CD5702">
              <w:rPr>
                <w:rFonts w:ascii="Times New Roman" w:eastAsia="Times New Roman" w:hAnsi="Times New Roman" w:cs="Times New Roman"/>
                <w:sz w:val="20"/>
                <w:szCs w:val="20"/>
                <w:lang w:val="kk-KZ"/>
              </w:rPr>
              <w:t>Бұршақ, домалақ ақ түсті болатыны туралы түсінік беру.</w:t>
            </w:r>
            <w:r w:rsidRPr="00CD5702">
              <w:rPr>
                <w:rFonts w:ascii="Times New Roman" w:eastAsiaTheme="minorHAnsi" w:hAnsi="Times New Roman" w:cs="Times New Roman"/>
                <w:color w:val="181818"/>
                <w:sz w:val="20"/>
                <w:szCs w:val="20"/>
                <w:lang w:val="kk-KZ" w:eastAsia="en-US"/>
              </w:rPr>
              <w:t xml:space="preserve">                             </w:t>
            </w:r>
            <w:r w:rsidRPr="00CD5702">
              <w:rPr>
                <w:rFonts w:ascii="Times New Roman" w:eastAsiaTheme="minorHAnsi" w:hAnsi="Times New Roman" w:cs="Times New Roman"/>
                <w:b/>
                <w:sz w:val="20"/>
                <w:szCs w:val="20"/>
                <w:lang w:val="kk-KZ" w:eastAsia="en-US"/>
              </w:rPr>
              <w:t>2</w:t>
            </w:r>
            <w:r w:rsidRPr="00CD5702">
              <w:rPr>
                <w:rFonts w:ascii="Times New Roman" w:eastAsiaTheme="minorHAnsi" w:hAnsi="Times New Roman" w:cs="Times New Roman"/>
                <w:sz w:val="20"/>
                <w:szCs w:val="20"/>
                <w:lang w:val="kk-KZ" w:eastAsia="en-US"/>
              </w:rPr>
              <w:t>.</w:t>
            </w:r>
            <w:r w:rsidRPr="00CD5702">
              <w:rPr>
                <w:rFonts w:ascii="Times New Roman" w:eastAsiaTheme="minorHAnsi" w:hAnsi="Times New Roman" w:cs="Times New Roman"/>
                <w:b/>
                <w:sz w:val="20"/>
                <w:szCs w:val="20"/>
                <w:lang w:val="kk-KZ" w:eastAsia="en-US"/>
              </w:rPr>
              <w:t>Еңбек:</w:t>
            </w:r>
            <w:r w:rsidRPr="00CD5702">
              <w:rPr>
                <w:rFonts w:ascii="Times New Roman" w:eastAsiaTheme="minorHAnsi" w:hAnsi="Times New Roman" w:cs="Times New Roman"/>
                <w:color w:val="181818"/>
                <w:sz w:val="20"/>
                <w:szCs w:val="20"/>
                <w:lang w:val="kk-KZ" w:eastAsia="en-US"/>
              </w:rPr>
              <w:t xml:space="preserve">                                       </w:t>
            </w:r>
            <w:r w:rsidRPr="00CD5702">
              <w:rPr>
                <w:rFonts w:ascii="Times New Roman" w:eastAsiaTheme="minorHAnsi" w:hAnsi="Times New Roman" w:cs="Times New Roman"/>
                <w:b/>
                <w:sz w:val="20"/>
                <w:szCs w:val="20"/>
                <w:lang w:val="kk-KZ" w:eastAsia="en-US"/>
              </w:rPr>
              <w:t>3</w:t>
            </w:r>
            <w:r w:rsidRPr="00CD5702">
              <w:rPr>
                <w:rFonts w:ascii="Times New Roman" w:eastAsiaTheme="minorHAnsi" w:hAnsi="Times New Roman" w:cs="Times New Roman"/>
                <w:sz w:val="20"/>
                <w:szCs w:val="20"/>
                <w:lang w:val="kk-KZ" w:eastAsia="en-US"/>
              </w:rPr>
              <w:t>.</w:t>
            </w:r>
            <w:r w:rsidRPr="00CD5702">
              <w:rPr>
                <w:rFonts w:ascii="Times New Roman" w:eastAsiaTheme="minorHAnsi" w:hAnsi="Times New Roman" w:cs="Times New Roman"/>
                <w:b/>
                <w:sz w:val="20"/>
                <w:szCs w:val="20"/>
                <w:lang w:val="kk-KZ" w:eastAsia="en-US"/>
              </w:rPr>
              <w:t>Жеке жұмыс</w:t>
            </w:r>
            <w:r w:rsidRPr="00CD5702">
              <w:rPr>
                <w:rFonts w:ascii="Times New Roman" w:eastAsiaTheme="minorHAnsi" w:hAnsi="Times New Roman" w:cs="Times New Roman"/>
                <w:sz w:val="20"/>
                <w:szCs w:val="20"/>
                <w:lang w:val="kk-KZ" w:eastAsia="en-US"/>
              </w:rPr>
              <w:t xml:space="preserve"> :</w:t>
            </w:r>
          </w:p>
          <w:p w:rsidR="00CD5702" w:rsidRPr="00CD5702" w:rsidRDefault="00CD5702" w:rsidP="00CD5702">
            <w:pPr>
              <w:spacing w:after="160" w:line="259" w:lineRule="auto"/>
              <w:rPr>
                <w:rFonts w:ascii="Times New Roman" w:eastAsiaTheme="minorHAnsi" w:hAnsi="Times New Roman" w:cs="Times New Roman"/>
                <w:color w:val="181818"/>
                <w:sz w:val="20"/>
                <w:szCs w:val="20"/>
                <w:lang w:val="kk-KZ"/>
              </w:rPr>
            </w:pPr>
            <w:r w:rsidRPr="00CD5702">
              <w:rPr>
                <w:rFonts w:ascii="Times New Roman" w:eastAsiaTheme="minorHAnsi" w:hAnsi="Times New Roman" w:cs="Times New Roman"/>
                <w:sz w:val="20"/>
                <w:szCs w:val="20"/>
                <w:lang w:val="kk-KZ"/>
              </w:rPr>
              <w:t>«Мен сыпайы баламын».</w:t>
            </w:r>
          </w:p>
          <w:p w:rsidR="00CD5702" w:rsidRPr="00CD5702" w:rsidRDefault="00CD5702" w:rsidP="00CD5702">
            <w:pPr>
              <w:spacing w:after="160" w:line="259" w:lineRule="auto"/>
              <w:rPr>
                <w:rFonts w:ascii="Times New Roman" w:eastAsiaTheme="minorHAnsi" w:hAnsi="Times New Roman" w:cs="Times New Roman"/>
                <w:color w:val="181818"/>
                <w:szCs w:val="21"/>
                <w:lang w:val="kk-KZ"/>
              </w:rPr>
            </w:pPr>
            <w:r w:rsidRPr="00CD5702">
              <w:rPr>
                <w:rFonts w:ascii="Times New Roman" w:eastAsiaTheme="minorHAnsi" w:hAnsi="Times New Roman" w:cs="Times New Roman"/>
                <w:b/>
                <w:bCs/>
                <w:sz w:val="20"/>
                <w:szCs w:val="20"/>
                <w:lang w:val="kk-KZ"/>
              </w:rPr>
              <w:t>Мақсаты: А</w:t>
            </w:r>
            <w:r w:rsidRPr="00CD5702">
              <w:rPr>
                <w:rFonts w:ascii="Times New Roman" w:eastAsiaTheme="minorHAnsi" w:hAnsi="Times New Roman" w:cs="Times New Roman"/>
                <w:sz w:val="20"/>
                <w:szCs w:val="20"/>
                <w:lang w:val="kk-KZ"/>
              </w:rPr>
              <w:t>йналаңдағы адамдарға ілтипатпен</w:t>
            </w:r>
            <w:r w:rsidRPr="00CD5702">
              <w:rPr>
                <w:rFonts w:ascii="Times New Roman" w:eastAsiaTheme="minorHAnsi" w:hAnsi="Times New Roman" w:cs="Times New Roman"/>
                <w:lang w:val="kk-KZ"/>
              </w:rPr>
              <w:t xml:space="preserve"> </w:t>
            </w:r>
            <w:r w:rsidRPr="00CD5702">
              <w:rPr>
                <w:rFonts w:ascii="Times New Roman" w:eastAsiaTheme="minorHAnsi" w:hAnsi="Times New Roman" w:cs="Times New Roman"/>
                <w:sz w:val="24"/>
                <w:lang w:val="kk-KZ"/>
              </w:rPr>
              <w:t>қарау.</w:t>
            </w:r>
          </w:p>
          <w:p w:rsidR="00CD5702" w:rsidRPr="00AE41C8" w:rsidRDefault="00CD5702" w:rsidP="00CD5702">
            <w:pPr>
              <w:spacing w:after="160" w:line="259" w:lineRule="auto"/>
              <w:rPr>
                <w:rFonts w:ascii="Times New Roman" w:eastAsiaTheme="minorHAnsi" w:hAnsi="Times New Roman" w:cs="Times New Roman"/>
                <w:color w:val="181818"/>
                <w:sz w:val="20"/>
                <w:szCs w:val="21"/>
                <w:lang w:val="kk-KZ"/>
              </w:rPr>
            </w:pPr>
            <w:r w:rsidRPr="00CD5702">
              <w:rPr>
                <w:rFonts w:ascii="Times New Roman" w:eastAsiaTheme="minorHAnsi" w:hAnsi="Times New Roman" w:cs="Times New Roman"/>
                <w:sz w:val="24"/>
                <w:lang w:val="kk-KZ"/>
              </w:rPr>
              <w:t xml:space="preserve">Қиналған кезде </w:t>
            </w:r>
            <w:r w:rsidRPr="00AE41C8">
              <w:rPr>
                <w:rFonts w:ascii="Times New Roman" w:eastAsiaTheme="minorHAnsi" w:hAnsi="Times New Roman" w:cs="Times New Roman"/>
                <w:lang w:val="kk-KZ"/>
              </w:rPr>
              <w:t>көмектес, сөйлескенде сыпайы бол.</w:t>
            </w:r>
          </w:p>
          <w:p w:rsidR="00CD5702" w:rsidRPr="00AE41C8" w:rsidRDefault="00CD5702" w:rsidP="00CD5702">
            <w:pPr>
              <w:spacing w:after="160" w:line="259" w:lineRule="auto"/>
              <w:rPr>
                <w:rFonts w:ascii="Times New Roman" w:eastAsiaTheme="minorHAnsi" w:hAnsi="Times New Roman" w:cs="Times New Roman"/>
                <w:color w:val="181818"/>
                <w:sz w:val="20"/>
                <w:szCs w:val="21"/>
                <w:lang w:val="kk-KZ"/>
              </w:rPr>
            </w:pPr>
            <w:r w:rsidRPr="00AE41C8">
              <w:rPr>
                <w:rFonts w:ascii="Times New Roman" w:eastAsiaTheme="minorHAnsi" w:hAnsi="Times New Roman" w:cs="Times New Roman"/>
                <w:lang w:val="kk-KZ"/>
              </w:rPr>
              <w:lastRenderedPageBreak/>
              <w:t>Айғайлама, сөзді бұзба, басқаларды тыңдай біл, қоғамдық</w:t>
            </w:r>
          </w:p>
          <w:p w:rsidR="00CD5702" w:rsidRPr="00AE41C8" w:rsidRDefault="00CD5702" w:rsidP="00CD5702">
            <w:pPr>
              <w:spacing w:after="160" w:line="259" w:lineRule="auto"/>
              <w:rPr>
                <w:rFonts w:ascii="Times New Roman" w:eastAsiaTheme="minorHAnsi" w:hAnsi="Times New Roman" w:cs="Times New Roman"/>
                <w:color w:val="181818"/>
                <w:sz w:val="20"/>
                <w:szCs w:val="21"/>
                <w:lang w:val="kk-KZ"/>
              </w:rPr>
            </w:pPr>
            <w:r w:rsidRPr="00AE41C8">
              <w:rPr>
                <w:rFonts w:ascii="Times New Roman" w:eastAsiaTheme="minorHAnsi" w:hAnsi="Times New Roman" w:cs="Times New Roman"/>
                <w:lang w:val="kk-KZ"/>
              </w:rPr>
              <w:t>орындарда даурықпа! Осы ережелерді сақтай отырып</w:t>
            </w:r>
          </w:p>
          <w:p w:rsidR="00CD5702" w:rsidRPr="00AE41C8" w:rsidRDefault="00CD5702" w:rsidP="00CD5702">
            <w:pPr>
              <w:spacing w:after="160" w:line="259" w:lineRule="auto"/>
              <w:rPr>
                <w:rFonts w:ascii="Arial" w:eastAsiaTheme="minorHAnsi" w:hAnsi="Arial" w:cs="Arial"/>
                <w:color w:val="181818"/>
                <w:sz w:val="20"/>
                <w:szCs w:val="21"/>
                <w:lang w:val="kk-KZ"/>
              </w:rPr>
            </w:pPr>
            <w:r w:rsidRPr="00AE41C8">
              <w:rPr>
                <w:rFonts w:ascii="Times New Roman" w:eastAsiaTheme="minorHAnsi" w:hAnsi="Times New Roman" w:cs="Times New Roman"/>
                <w:lang w:val="kk-KZ"/>
              </w:rPr>
              <w:t>балаларды сыпайыгершілікке, адамгершілікке баулу</w:t>
            </w:r>
            <w:r w:rsidRPr="00AE41C8">
              <w:rPr>
                <w:rFonts w:eastAsiaTheme="minorHAnsi"/>
                <w:sz w:val="20"/>
                <w:lang w:val="kk-KZ"/>
              </w:rPr>
              <w:t>.</w:t>
            </w:r>
          </w:p>
          <w:p w:rsidR="00CD5702" w:rsidRPr="00AE41C8" w:rsidRDefault="00CD5702" w:rsidP="00CD5702">
            <w:pPr>
              <w:spacing w:after="160" w:line="259" w:lineRule="auto"/>
              <w:rPr>
                <w:rFonts w:ascii="Times New Roman" w:eastAsiaTheme="minorHAnsi" w:hAnsi="Times New Roman" w:cs="Times New Roman"/>
                <w:b/>
                <w:bCs/>
                <w:color w:val="404040"/>
                <w:sz w:val="20"/>
                <w:shd w:val="clear" w:color="auto" w:fill="FFFFFF"/>
                <w:lang w:val="kk-KZ" w:eastAsia="en-US"/>
              </w:rPr>
            </w:pPr>
            <w:r w:rsidRPr="00AE41C8">
              <w:rPr>
                <w:rFonts w:ascii="Times New Roman" w:eastAsiaTheme="minorHAnsi" w:hAnsi="Times New Roman" w:cs="Times New Roman"/>
                <w:b/>
                <w:sz w:val="20"/>
                <w:lang w:val="kk-KZ" w:eastAsia="en-US"/>
              </w:rPr>
              <w:t>4.Қимылды ойын:</w:t>
            </w:r>
            <w:r w:rsidRPr="00AE41C8">
              <w:rPr>
                <w:rFonts w:ascii="Times New Roman" w:eastAsiaTheme="minorHAnsi" w:hAnsi="Times New Roman" w:cs="Times New Roman"/>
                <w:sz w:val="20"/>
                <w:lang w:val="kk-KZ" w:eastAsia="en-US"/>
              </w:rPr>
              <w:t xml:space="preserve">  </w:t>
            </w:r>
          </w:p>
          <w:p w:rsidR="00CD5702" w:rsidRPr="00AE41C8" w:rsidRDefault="00CD5702" w:rsidP="00CD5702">
            <w:pPr>
              <w:spacing w:after="160" w:line="259" w:lineRule="auto"/>
              <w:rPr>
                <w:rFonts w:ascii="Times New Roman" w:eastAsiaTheme="minorHAnsi" w:hAnsi="Times New Roman" w:cs="Times New Roman"/>
                <w:color w:val="181818"/>
                <w:sz w:val="20"/>
                <w:szCs w:val="21"/>
                <w:lang w:val="kk-KZ"/>
              </w:rPr>
            </w:pPr>
            <w:r w:rsidRPr="00AE41C8">
              <w:rPr>
                <w:rFonts w:ascii="Times New Roman" w:eastAsiaTheme="minorHAnsi" w:hAnsi="Times New Roman" w:cs="Times New Roman"/>
                <w:lang w:val="kk-KZ"/>
              </w:rPr>
              <w:t>«Байқап қал».</w:t>
            </w:r>
          </w:p>
          <w:p w:rsidR="00CD5702" w:rsidRPr="00AE41C8" w:rsidRDefault="00CD5702" w:rsidP="00CD5702">
            <w:pPr>
              <w:spacing w:after="160" w:line="259" w:lineRule="auto"/>
              <w:rPr>
                <w:rFonts w:ascii="Times New Roman" w:eastAsiaTheme="minorHAnsi" w:hAnsi="Times New Roman" w:cs="Times New Roman"/>
                <w:lang w:val="kk-KZ"/>
              </w:rPr>
            </w:pPr>
            <w:r w:rsidRPr="00AE41C8">
              <w:rPr>
                <w:rFonts w:ascii="Times New Roman" w:eastAsiaTheme="minorHAnsi" w:hAnsi="Times New Roman" w:cs="Times New Roman"/>
                <w:b/>
                <w:bCs/>
                <w:lang w:val="kk-KZ"/>
              </w:rPr>
              <w:t>М/ты:</w:t>
            </w:r>
            <w:r w:rsidRPr="00AE41C8">
              <w:rPr>
                <w:rFonts w:ascii="Times New Roman" w:eastAsiaTheme="minorHAnsi" w:hAnsi="Times New Roman" w:cs="Times New Roman"/>
                <w:lang w:val="kk-KZ"/>
              </w:rPr>
              <w:t>Байқампаздыққа,тапқырлыққа тәрбиелеу.</w:t>
            </w:r>
          </w:p>
          <w:p w:rsidR="00CD5702" w:rsidRPr="00AE41C8" w:rsidRDefault="00CD5702" w:rsidP="00CD5702">
            <w:pPr>
              <w:spacing w:after="160" w:line="259" w:lineRule="auto"/>
              <w:rPr>
                <w:rFonts w:ascii="Calibri" w:eastAsiaTheme="minorHAnsi" w:hAnsi="Calibri" w:cs="Calibri"/>
                <w:sz w:val="18"/>
                <w:szCs w:val="20"/>
                <w:lang w:val="kk-KZ" w:eastAsia="en-US"/>
              </w:rPr>
            </w:pPr>
            <w:r w:rsidRPr="00AE41C8">
              <w:rPr>
                <w:rFonts w:ascii="Times New Roman" w:eastAsiaTheme="minorHAnsi" w:hAnsi="Times New Roman" w:cs="Times New Roman"/>
                <w:b/>
                <w:sz w:val="20"/>
                <w:lang w:val="kk-KZ" w:eastAsia="en-US"/>
              </w:rPr>
              <w:t>5.Еркін  ойын</w:t>
            </w:r>
          </w:p>
          <w:p w:rsidR="00CD5702" w:rsidRPr="00CD5702" w:rsidRDefault="00CD5702" w:rsidP="00CD5702">
            <w:pPr>
              <w:spacing w:after="160" w:line="259" w:lineRule="auto"/>
              <w:rPr>
                <w:rFonts w:ascii="Calibri" w:eastAsiaTheme="minorHAnsi" w:hAnsi="Calibri" w:cs="Calibri"/>
                <w:sz w:val="20"/>
                <w:szCs w:val="20"/>
                <w:lang w:val="kk-KZ" w:eastAsia="en-US"/>
              </w:rPr>
            </w:pPr>
          </w:p>
          <w:p w:rsidR="00CD5702" w:rsidRPr="00CD5702" w:rsidRDefault="00CD5702" w:rsidP="00CD5702">
            <w:pPr>
              <w:spacing w:after="160" w:line="259" w:lineRule="auto"/>
              <w:rPr>
                <w:rFonts w:ascii="Calibri" w:eastAsiaTheme="minorHAnsi" w:hAnsi="Calibri" w:cs="Calibri"/>
                <w:sz w:val="20"/>
                <w:szCs w:val="20"/>
                <w:lang w:val="kk-KZ" w:eastAsia="en-US"/>
              </w:rPr>
            </w:pPr>
          </w:p>
          <w:p w:rsidR="00CD5702" w:rsidRPr="00CD5702" w:rsidRDefault="00CD5702" w:rsidP="00CD5702">
            <w:pPr>
              <w:spacing w:after="160" w:line="259" w:lineRule="auto"/>
              <w:rPr>
                <w:rFonts w:ascii="Calibri" w:eastAsiaTheme="minorHAnsi" w:hAnsi="Calibri" w:cs="Calibri"/>
                <w:sz w:val="20"/>
                <w:szCs w:val="20"/>
                <w:lang w:val="kk-KZ" w:eastAsia="en-US"/>
              </w:rPr>
            </w:pPr>
          </w:p>
          <w:p w:rsidR="00CD5702" w:rsidRPr="00CD5702" w:rsidRDefault="00CD5702" w:rsidP="00CD5702">
            <w:pPr>
              <w:spacing w:after="160" w:line="259" w:lineRule="auto"/>
              <w:rPr>
                <w:rFonts w:ascii="Calibri" w:eastAsiaTheme="minorHAnsi" w:hAnsi="Calibri" w:cs="Calibri"/>
                <w:sz w:val="20"/>
                <w:szCs w:val="20"/>
                <w:lang w:val="kk-KZ" w:eastAsia="en-US"/>
              </w:rPr>
            </w:pPr>
          </w:p>
          <w:p w:rsidR="00CD5702" w:rsidRPr="00CD5702" w:rsidRDefault="00CD5702" w:rsidP="00CD5702">
            <w:pPr>
              <w:spacing w:after="160" w:line="259" w:lineRule="auto"/>
              <w:rPr>
                <w:rFonts w:ascii="Calibri" w:eastAsiaTheme="minorHAnsi" w:hAnsi="Calibri" w:cs="Calibri"/>
                <w:sz w:val="20"/>
                <w:szCs w:val="20"/>
                <w:lang w:val="kk-KZ" w:eastAsia="en-US"/>
              </w:rPr>
            </w:pPr>
          </w:p>
          <w:p w:rsidR="00CD5702" w:rsidRPr="00CD5702" w:rsidRDefault="00CD5702" w:rsidP="00CD5702">
            <w:pPr>
              <w:spacing w:after="160" w:line="259" w:lineRule="auto"/>
              <w:rPr>
                <w:rFonts w:ascii="Calibri" w:eastAsiaTheme="minorHAnsi" w:hAnsi="Calibri" w:cs="Calibri"/>
                <w:sz w:val="20"/>
                <w:szCs w:val="20"/>
                <w:lang w:val="kk-KZ" w:eastAsia="en-US"/>
              </w:rPr>
            </w:pPr>
          </w:p>
          <w:p w:rsidR="00CD5702" w:rsidRPr="00CD5702" w:rsidRDefault="00CD5702" w:rsidP="00CD5702">
            <w:pPr>
              <w:spacing w:after="160" w:line="259" w:lineRule="auto"/>
              <w:rPr>
                <w:rFonts w:ascii="Calibri" w:eastAsiaTheme="minorHAnsi" w:hAnsi="Calibri" w:cs="Calibri"/>
                <w:sz w:val="20"/>
                <w:szCs w:val="20"/>
                <w:lang w:val="kk-KZ" w:eastAsia="en-US"/>
              </w:rPr>
            </w:pPr>
          </w:p>
          <w:p w:rsidR="00CD5702" w:rsidRPr="00CD5702" w:rsidRDefault="00CD5702" w:rsidP="00CD5702">
            <w:pPr>
              <w:spacing w:after="160" w:line="259" w:lineRule="auto"/>
              <w:rPr>
                <w:rFonts w:ascii="Calibri" w:eastAsiaTheme="minorHAnsi" w:hAnsi="Calibri" w:cs="Calibri"/>
                <w:sz w:val="20"/>
                <w:szCs w:val="20"/>
                <w:lang w:val="kk-KZ" w:eastAsia="en-US"/>
              </w:rPr>
            </w:pPr>
          </w:p>
          <w:p w:rsidR="00CD5702" w:rsidRPr="00CD5702" w:rsidRDefault="00CD5702" w:rsidP="00CD5702">
            <w:pPr>
              <w:autoSpaceDE w:val="0"/>
              <w:autoSpaceDN w:val="0"/>
              <w:adjustRightInd w:val="0"/>
              <w:spacing w:after="0" w:line="259" w:lineRule="auto"/>
              <w:rPr>
                <w:rFonts w:ascii="Calibri" w:eastAsiaTheme="minorHAnsi" w:hAnsi="Calibri" w:cs="Calibri"/>
                <w:sz w:val="20"/>
                <w:szCs w:val="20"/>
                <w:lang w:val="kk-KZ" w:eastAsia="en-US"/>
              </w:rPr>
            </w:pPr>
          </w:p>
        </w:tc>
        <w:tc>
          <w:tcPr>
            <w:tcW w:w="2977" w:type="dxa"/>
            <w:tcBorders>
              <w:top w:val="single" w:sz="3" w:space="0" w:color="000000"/>
              <w:left w:val="single" w:sz="4" w:space="0" w:color="auto"/>
              <w:bottom w:val="single" w:sz="3" w:space="0" w:color="000000"/>
              <w:right w:val="single" w:sz="3" w:space="0" w:color="000000"/>
            </w:tcBorders>
            <w:shd w:val="clear" w:color="auto" w:fill="FFFFFF"/>
          </w:tcPr>
          <w:p w:rsidR="00CD5702" w:rsidRPr="00CD5702" w:rsidRDefault="00CD5702" w:rsidP="00CD5702">
            <w:pPr>
              <w:spacing w:after="160" w:line="259" w:lineRule="auto"/>
              <w:rPr>
                <w:rFonts w:ascii="Calibri" w:eastAsiaTheme="minorHAnsi" w:hAnsi="Calibri" w:cs="Calibri"/>
                <w:sz w:val="20"/>
                <w:szCs w:val="20"/>
                <w:lang w:val="kk-KZ" w:eastAsia="en-US"/>
              </w:rPr>
            </w:pPr>
          </w:p>
          <w:p w:rsidR="00CD5702" w:rsidRPr="00CD5702" w:rsidRDefault="00CD5702" w:rsidP="00CD5702">
            <w:pPr>
              <w:spacing w:after="160" w:line="259" w:lineRule="auto"/>
              <w:rPr>
                <w:rFonts w:ascii="Calibri" w:eastAsiaTheme="minorHAnsi" w:hAnsi="Calibri" w:cs="Calibri"/>
                <w:sz w:val="20"/>
                <w:szCs w:val="20"/>
                <w:lang w:val="kk-KZ" w:eastAsia="en-US"/>
              </w:rPr>
            </w:pPr>
          </w:p>
          <w:p w:rsidR="00CD5702" w:rsidRPr="00CD5702" w:rsidRDefault="00CD5702" w:rsidP="00CD5702">
            <w:pPr>
              <w:spacing w:after="160" w:line="259" w:lineRule="auto"/>
              <w:rPr>
                <w:rFonts w:ascii="Calibri" w:eastAsiaTheme="minorHAnsi" w:hAnsi="Calibri" w:cs="Calibri"/>
                <w:sz w:val="20"/>
                <w:szCs w:val="20"/>
                <w:lang w:val="kk-KZ" w:eastAsia="en-US"/>
              </w:rPr>
            </w:pPr>
          </w:p>
          <w:p w:rsidR="00CD5702" w:rsidRPr="00CD5702" w:rsidRDefault="00CD5702" w:rsidP="00CD5702">
            <w:pPr>
              <w:spacing w:after="160" w:line="259" w:lineRule="auto"/>
              <w:rPr>
                <w:rFonts w:ascii="Calibri" w:eastAsiaTheme="minorHAnsi" w:hAnsi="Calibri" w:cs="Calibri"/>
                <w:sz w:val="20"/>
                <w:szCs w:val="20"/>
                <w:lang w:val="kk-KZ" w:eastAsia="en-US"/>
              </w:rPr>
            </w:pPr>
          </w:p>
          <w:p w:rsidR="00CD5702" w:rsidRPr="00CD5702" w:rsidRDefault="00CD5702" w:rsidP="00CD5702">
            <w:pPr>
              <w:spacing w:after="160" w:line="259" w:lineRule="auto"/>
              <w:rPr>
                <w:rFonts w:ascii="Calibri" w:eastAsiaTheme="minorHAnsi" w:hAnsi="Calibri" w:cs="Calibri"/>
                <w:sz w:val="20"/>
                <w:szCs w:val="20"/>
                <w:lang w:val="kk-KZ" w:eastAsia="en-US"/>
              </w:rPr>
            </w:pPr>
          </w:p>
          <w:p w:rsidR="00CD5702" w:rsidRPr="00CD5702" w:rsidRDefault="00CD5702" w:rsidP="00CD5702">
            <w:pPr>
              <w:spacing w:after="160" w:line="259" w:lineRule="auto"/>
              <w:rPr>
                <w:rFonts w:ascii="Calibri" w:eastAsiaTheme="minorHAnsi" w:hAnsi="Calibri" w:cs="Calibri"/>
                <w:sz w:val="20"/>
                <w:szCs w:val="20"/>
                <w:lang w:val="kk-KZ" w:eastAsia="en-US"/>
              </w:rPr>
            </w:pPr>
          </w:p>
          <w:p w:rsidR="00CD5702" w:rsidRPr="00CD5702" w:rsidRDefault="00CD5702" w:rsidP="00CD5702">
            <w:pPr>
              <w:spacing w:after="160" w:line="259" w:lineRule="auto"/>
              <w:rPr>
                <w:rFonts w:ascii="Calibri" w:eastAsiaTheme="minorHAnsi" w:hAnsi="Calibri" w:cs="Calibri"/>
                <w:sz w:val="20"/>
                <w:szCs w:val="20"/>
                <w:lang w:val="kk-KZ" w:eastAsia="en-US"/>
              </w:rPr>
            </w:pPr>
          </w:p>
          <w:p w:rsidR="00CD5702" w:rsidRPr="00CD5702" w:rsidRDefault="00CD5702" w:rsidP="00CD5702">
            <w:pPr>
              <w:spacing w:after="160" w:line="259" w:lineRule="auto"/>
              <w:rPr>
                <w:rFonts w:ascii="Calibri" w:eastAsiaTheme="minorHAnsi" w:hAnsi="Calibri" w:cs="Calibri"/>
                <w:sz w:val="20"/>
                <w:szCs w:val="20"/>
                <w:lang w:val="kk-KZ" w:eastAsia="en-US"/>
              </w:rPr>
            </w:pPr>
          </w:p>
          <w:p w:rsidR="00CD5702" w:rsidRPr="00CD5702" w:rsidRDefault="00CD5702" w:rsidP="00CD5702">
            <w:pPr>
              <w:spacing w:after="160" w:line="259" w:lineRule="auto"/>
              <w:rPr>
                <w:rFonts w:ascii="Calibri" w:eastAsiaTheme="minorHAnsi" w:hAnsi="Calibri" w:cs="Calibri"/>
                <w:sz w:val="20"/>
                <w:szCs w:val="20"/>
                <w:lang w:val="kk-KZ" w:eastAsia="en-US"/>
              </w:rPr>
            </w:pPr>
          </w:p>
          <w:p w:rsidR="00CD5702" w:rsidRPr="00CD5702" w:rsidRDefault="00CD5702" w:rsidP="00CD5702">
            <w:pPr>
              <w:autoSpaceDE w:val="0"/>
              <w:autoSpaceDN w:val="0"/>
              <w:adjustRightInd w:val="0"/>
              <w:spacing w:after="0" w:line="259" w:lineRule="auto"/>
              <w:rPr>
                <w:rFonts w:ascii="Calibri" w:eastAsiaTheme="minorHAnsi" w:hAnsi="Calibri" w:cs="Calibri"/>
                <w:sz w:val="20"/>
                <w:szCs w:val="20"/>
                <w:lang w:val="kk-KZ" w:eastAsia="en-US"/>
              </w:rPr>
            </w:pPr>
          </w:p>
        </w:tc>
      </w:tr>
      <w:tr w:rsidR="00CD5702" w:rsidRPr="006616B5" w:rsidTr="0068136D">
        <w:trPr>
          <w:gridAfter w:val="4"/>
          <w:wAfter w:w="9537" w:type="dxa"/>
          <w:trHeight w:val="198"/>
        </w:trPr>
        <w:tc>
          <w:tcPr>
            <w:tcW w:w="2087" w:type="dxa"/>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Calibri" w:eastAsiaTheme="minorHAnsi" w:hAnsi="Calibri" w:cs="Calibri"/>
                <w:sz w:val="20"/>
                <w:szCs w:val="20"/>
                <w:lang w:val="en-US" w:eastAsia="en-US"/>
              </w:rPr>
            </w:pPr>
            <w:r w:rsidRPr="00CD5702">
              <w:rPr>
                <w:rFonts w:ascii="Times New Roman CYR" w:eastAsiaTheme="minorHAnsi" w:hAnsi="Times New Roman CYR" w:cs="Times New Roman CYR"/>
                <w:b/>
                <w:bCs/>
                <w:color w:val="000000"/>
                <w:sz w:val="20"/>
                <w:szCs w:val="20"/>
                <w:lang w:eastAsia="en-US"/>
              </w:rPr>
              <w:lastRenderedPageBreak/>
              <w:t xml:space="preserve">Серуеннен  оралу </w:t>
            </w:r>
          </w:p>
        </w:tc>
        <w:tc>
          <w:tcPr>
            <w:tcW w:w="13506" w:type="dxa"/>
            <w:gridSpan w:val="12"/>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Calibri" w:eastAsiaTheme="minorHAnsi" w:hAnsi="Calibri" w:cs="Calibri"/>
                <w:sz w:val="20"/>
                <w:szCs w:val="20"/>
                <w:lang w:val="en-US" w:eastAsia="en-US"/>
              </w:rPr>
            </w:pPr>
            <w:r w:rsidRPr="00CD5702">
              <w:rPr>
                <w:rFonts w:ascii="Times New Roman CYR" w:eastAsiaTheme="minorHAnsi" w:hAnsi="Times New Roman CYR" w:cs="Times New Roman CYR"/>
                <w:color w:val="000000"/>
                <w:sz w:val="20"/>
                <w:szCs w:val="20"/>
                <w:lang w:eastAsia="en-US"/>
              </w:rPr>
              <w:t>Балалардың</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реттілікпен</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киімдерін</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шешуі</w:t>
            </w:r>
            <w:r w:rsidRPr="00CD5702">
              <w:rPr>
                <w:rFonts w:ascii="Times New Roman CYR" w:eastAsiaTheme="minorHAnsi" w:hAnsi="Times New Roman CYR" w:cs="Times New Roman CYR"/>
                <w:color w:val="000000"/>
                <w:sz w:val="20"/>
                <w:szCs w:val="20"/>
                <w:lang w:val="en-US" w:eastAsia="en-US"/>
              </w:rPr>
              <w:t xml:space="preserve">, </w:t>
            </w:r>
            <w:r w:rsidRPr="00CD5702">
              <w:rPr>
                <w:rFonts w:ascii="Times New Roman CYR" w:eastAsiaTheme="minorHAnsi" w:hAnsi="Times New Roman CYR" w:cs="Times New Roman CYR"/>
                <w:color w:val="000000"/>
                <w:sz w:val="20"/>
                <w:szCs w:val="20"/>
                <w:lang w:eastAsia="en-US"/>
              </w:rPr>
              <w:t>дербес</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ойын</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әрекеті</w:t>
            </w:r>
            <w:r w:rsidRPr="00CD5702">
              <w:rPr>
                <w:rFonts w:ascii="Times New Roman CYR" w:eastAsiaTheme="minorHAnsi" w:hAnsi="Times New Roman CYR" w:cs="Times New Roman CYR"/>
                <w:color w:val="000000"/>
                <w:sz w:val="20"/>
                <w:szCs w:val="20"/>
                <w:lang w:val="en-US" w:eastAsia="en-US"/>
              </w:rPr>
              <w:t xml:space="preserve"> .</w:t>
            </w:r>
            <w:r w:rsidRPr="00CD5702">
              <w:rPr>
                <w:rFonts w:ascii="Times New Roman CYR" w:eastAsiaTheme="minorHAnsi" w:hAnsi="Times New Roman CYR" w:cs="Times New Roman CYR"/>
                <w:sz w:val="20"/>
                <w:szCs w:val="20"/>
                <w:lang w:eastAsia="en-US"/>
              </w:rPr>
              <w:t>Өз</w:t>
            </w:r>
            <w:r w:rsidR="00162B99">
              <w:rPr>
                <w:rFonts w:ascii="Times New Roman CYR" w:eastAsiaTheme="minorHAnsi" w:hAnsi="Times New Roman CYR" w:cs="Times New Roman CYR"/>
                <w:sz w:val="20"/>
                <w:szCs w:val="20"/>
                <w:lang w:val="kk-KZ" w:eastAsia="en-US"/>
              </w:rPr>
              <w:t xml:space="preserve"> </w:t>
            </w:r>
            <w:r w:rsidRPr="00CD5702">
              <w:rPr>
                <w:rFonts w:ascii="Times New Roman CYR" w:eastAsiaTheme="minorHAnsi" w:hAnsi="Times New Roman CYR" w:cs="Times New Roman CYR"/>
                <w:sz w:val="20"/>
                <w:szCs w:val="20"/>
                <w:lang w:eastAsia="en-US"/>
              </w:rPr>
              <w:t>бетімен</w:t>
            </w:r>
            <w:r w:rsidR="00162B99">
              <w:rPr>
                <w:rFonts w:ascii="Times New Roman CYR" w:eastAsiaTheme="minorHAnsi" w:hAnsi="Times New Roman CYR" w:cs="Times New Roman CYR"/>
                <w:sz w:val="20"/>
                <w:szCs w:val="20"/>
                <w:lang w:val="kk-KZ" w:eastAsia="en-US"/>
              </w:rPr>
              <w:t xml:space="preserve"> </w:t>
            </w:r>
            <w:r w:rsidRPr="00CD5702">
              <w:rPr>
                <w:rFonts w:ascii="Times New Roman CYR" w:eastAsiaTheme="minorHAnsi" w:hAnsi="Times New Roman CYR" w:cs="Times New Roman CYR"/>
                <w:sz w:val="20"/>
                <w:szCs w:val="20"/>
                <w:lang w:eastAsia="en-US"/>
              </w:rPr>
              <w:t>шешініп</w:t>
            </w:r>
            <w:r w:rsidR="00162B99">
              <w:rPr>
                <w:rFonts w:ascii="Times New Roman CYR" w:eastAsiaTheme="minorHAnsi" w:hAnsi="Times New Roman CYR" w:cs="Times New Roman CYR"/>
                <w:sz w:val="20"/>
                <w:szCs w:val="20"/>
                <w:lang w:val="kk-KZ" w:eastAsia="en-US"/>
              </w:rPr>
              <w:t xml:space="preserve"> </w:t>
            </w:r>
            <w:r w:rsidRPr="00CD5702">
              <w:rPr>
                <w:rFonts w:ascii="Times New Roman CYR" w:eastAsiaTheme="minorHAnsi" w:hAnsi="Times New Roman CYR" w:cs="Times New Roman CYR"/>
                <w:sz w:val="20"/>
                <w:szCs w:val="20"/>
                <w:lang w:eastAsia="en-US"/>
              </w:rPr>
              <w:t>киімдерін</w:t>
            </w:r>
            <w:r w:rsidR="00162B99">
              <w:rPr>
                <w:rFonts w:ascii="Times New Roman CYR" w:eastAsiaTheme="minorHAnsi" w:hAnsi="Times New Roman CYR" w:cs="Times New Roman CYR"/>
                <w:sz w:val="20"/>
                <w:szCs w:val="20"/>
                <w:lang w:val="kk-KZ" w:eastAsia="en-US"/>
              </w:rPr>
              <w:t xml:space="preserve"> </w:t>
            </w:r>
            <w:r w:rsidRPr="00CD5702">
              <w:rPr>
                <w:rFonts w:ascii="Times New Roman CYR" w:eastAsiaTheme="minorHAnsi" w:hAnsi="Times New Roman CYR" w:cs="Times New Roman CYR"/>
                <w:sz w:val="20"/>
                <w:szCs w:val="20"/>
                <w:lang w:eastAsia="en-US"/>
              </w:rPr>
              <w:t>ауыстыруын</w:t>
            </w:r>
            <w:r w:rsidR="00162B99">
              <w:rPr>
                <w:rFonts w:ascii="Times New Roman CYR" w:eastAsiaTheme="minorHAnsi" w:hAnsi="Times New Roman CYR" w:cs="Times New Roman CYR"/>
                <w:sz w:val="20"/>
                <w:szCs w:val="20"/>
                <w:lang w:val="kk-KZ" w:eastAsia="en-US"/>
              </w:rPr>
              <w:t xml:space="preserve"> </w:t>
            </w:r>
            <w:r w:rsidRPr="00CD5702">
              <w:rPr>
                <w:rFonts w:ascii="Times New Roman CYR" w:eastAsiaTheme="minorHAnsi" w:hAnsi="Times New Roman CYR" w:cs="Times New Roman CYR"/>
                <w:sz w:val="20"/>
                <w:szCs w:val="20"/>
                <w:lang w:eastAsia="en-US"/>
              </w:rPr>
              <w:t>қадағалау</w:t>
            </w:r>
            <w:r w:rsidRPr="00CD5702">
              <w:rPr>
                <w:rFonts w:ascii="Times New Roman CYR" w:eastAsiaTheme="minorHAnsi" w:hAnsi="Times New Roman CYR" w:cs="Times New Roman CYR"/>
                <w:sz w:val="20"/>
                <w:szCs w:val="20"/>
                <w:lang w:val="en-US" w:eastAsia="en-US"/>
              </w:rPr>
              <w:t xml:space="preserve">, </w:t>
            </w:r>
            <w:r w:rsidRPr="00CD5702">
              <w:rPr>
                <w:rFonts w:ascii="Times New Roman CYR" w:eastAsiaTheme="minorHAnsi" w:hAnsi="Times New Roman CYR" w:cs="Times New Roman CYR"/>
                <w:sz w:val="20"/>
                <w:szCs w:val="20"/>
                <w:lang w:eastAsia="en-US"/>
              </w:rPr>
              <w:t>мадақтау</w:t>
            </w:r>
            <w:r w:rsidRPr="00CD5702">
              <w:rPr>
                <w:rFonts w:ascii="Times New Roman CYR" w:eastAsiaTheme="minorHAnsi" w:hAnsi="Times New Roman CYR" w:cs="Times New Roman CYR"/>
                <w:sz w:val="20"/>
                <w:szCs w:val="20"/>
                <w:lang w:val="en-US" w:eastAsia="en-US"/>
              </w:rPr>
              <w:t>.</w:t>
            </w:r>
            <w:r w:rsidRPr="00CD5702">
              <w:rPr>
                <w:rFonts w:ascii="Times New Roman CYR" w:eastAsiaTheme="minorHAnsi" w:hAnsi="Times New Roman CYR" w:cs="Times New Roman CYR"/>
                <w:sz w:val="20"/>
                <w:szCs w:val="20"/>
                <w:lang w:eastAsia="en-US"/>
              </w:rPr>
              <w:t>Беті</w:t>
            </w:r>
            <w:r w:rsidR="00162B99">
              <w:rPr>
                <w:rFonts w:ascii="Times New Roman CYR" w:eastAsiaTheme="minorHAnsi" w:hAnsi="Times New Roman CYR" w:cs="Times New Roman CYR"/>
                <w:sz w:val="20"/>
                <w:szCs w:val="20"/>
                <w:lang w:val="kk-KZ" w:eastAsia="en-US"/>
              </w:rPr>
              <w:t xml:space="preserve"> </w:t>
            </w:r>
            <w:r w:rsidRPr="00CD5702">
              <w:rPr>
                <w:rFonts w:ascii="Times New Roman CYR" w:eastAsiaTheme="minorHAnsi" w:hAnsi="Times New Roman CYR" w:cs="Times New Roman CYR"/>
                <w:sz w:val="20"/>
                <w:szCs w:val="20"/>
                <w:lang w:eastAsia="en-US"/>
              </w:rPr>
              <w:t>қолдарын</w:t>
            </w:r>
            <w:r w:rsidR="00162B99">
              <w:rPr>
                <w:rFonts w:ascii="Times New Roman CYR" w:eastAsiaTheme="minorHAnsi" w:hAnsi="Times New Roman CYR" w:cs="Times New Roman CYR"/>
                <w:sz w:val="20"/>
                <w:szCs w:val="20"/>
                <w:lang w:val="kk-KZ" w:eastAsia="en-US"/>
              </w:rPr>
              <w:t xml:space="preserve"> </w:t>
            </w:r>
            <w:r w:rsidRPr="00CD5702">
              <w:rPr>
                <w:rFonts w:ascii="Times New Roman CYR" w:eastAsiaTheme="minorHAnsi" w:hAnsi="Times New Roman CYR" w:cs="Times New Roman CYR"/>
                <w:sz w:val="20"/>
                <w:szCs w:val="20"/>
                <w:lang w:eastAsia="en-US"/>
              </w:rPr>
              <w:t>жуу</w:t>
            </w:r>
            <w:r w:rsidRPr="00CD5702">
              <w:rPr>
                <w:rFonts w:ascii="Times New Roman CYR" w:eastAsiaTheme="minorHAnsi" w:hAnsi="Times New Roman CYR" w:cs="Times New Roman CYR"/>
                <w:sz w:val="20"/>
                <w:szCs w:val="20"/>
                <w:lang w:val="en-US" w:eastAsia="en-US"/>
              </w:rPr>
              <w:t>,</w:t>
            </w:r>
            <w:r w:rsidRPr="00CD5702">
              <w:rPr>
                <w:rFonts w:ascii="Times New Roman CYR" w:eastAsiaTheme="minorHAnsi" w:hAnsi="Times New Roman CYR" w:cs="Times New Roman CYR"/>
                <w:sz w:val="20"/>
                <w:szCs w:val="20"/>
                <w:lang w:eastAsia="en-US"/>
              </w:rPr>
              <w:t>сабындау</w:t>
            </w:r>
            <w:r w:rsidRPr="00CD5702">
              <w:rPr>
                <w:rFonts w:ascii="Times New Roman CYR" w:eastAsiaTheme="minorHAnsi" w:hAnsi="Times New Roman CYR" w:cs="Times New Roman CYR"/>
                <w:sz w:val="20"/>
                <w:szCs w:val="20"/>
                <w:lang w:val="en-US" w:eastAsia="en-US"/>
              </w:rPr>
              <w:t xml:space="preserve">, </w:t>
            </w:r>
            <w:r w:rsidRPr="00CD5702">
              <w:rPr>
                <w:rFonts w:ascii="Times New Roman CYR" w:eastAsiaTheme="minorHAnsi" w:hAnsi="Times New Roman CYR" w:cs="Times New Roman CYR"/>
                <w:sz w:val="20"/>
                <w:szCs w:val="20"/>
                <w:lang w:eastAsia="en-US"/>
              </w:rPr>
              <w:t>сүлгіге</w:t>
            </w:r>
            <w:r w:rsidR="00162B99">
              <w:rPr>
                <w:rFonts w:ascii="Times New Roman CYR" w:eastAsiaTheme="minorHAnsi" w:hAnsi="Times New Roman CYR" w:cs="Times New Roman CYR"/>
                <w:sz w:val="20"/>
                <w:szCs w:val="20"/>
                <w:lang w:val="kk-KZ" w:eastAsia="en-US"/>
              </w:rPr>
              <w:t xml:space="preserve"> </w:t>
            </w:r>
            <w:r w:rsidRPr="00CD5702">
              <w:rPr>
                <w:rFonts w:ascii="Times New Roman CYR" w:eastAsiaTheme="minorHAnsi" w:hAnsi="Times New Roman CYR" w:cs="Times New Roman CYR"/>
                <w:sz w:val="20"/>
                <w:szCs w:val="20"/>
                <w:lang w:eastAsia="en-US"/>
              </w:rPr>
              <w:t>сүртіну</w:t>
            </w:r>
            <w:r w:rsidRPr="00CD5702">
              <w:rPr>
                <w:rFonts w:ascii="Times New Roman CYR" w:eastAsiaTheme="minorHAnsi" w:hAnsi="Times New Roman CYR" w:cs="Times New Roman CYR"/>
                <w:sz w:val="20"/>
                <w:szCs w:val="20"/>
                <w:lang w:val="en-US" w:eastAsia="en-US"/>
              </w:rPr>
              <w:t xml:space="preserve">, </w:t>
            </w:r>
            <w:r w:rsidRPr="00CD5702">
              <w:rPr>
                <w:rFonts w:ascii="Times New Roman CYR" w:eastAsiaTheme="minorHAnsi" w:hAnsi="Times New Roman CYR" w:cs="Times New Roman CYR"/>
                <w:sz w:val="20"/>
                <w:szCs w:val="20"/>
                <w:lang w:eastAsia="en-US"/>
              </w:rPr>
              <w:t>орнына</w:t>
            </w:r>
            <w:r w:rsidR="00162B99">
              <w:rPr>
                <w:rFonts w:ascii="Times New Roman CYR" w:eastAsiaTheme="minorHAnsi" w:hAnsi="Times New Roman CYR" w:cs="Times New Roman CYR"/>
                <w:sz w:val="20"/>
                <w:szCs w:val="20"/>
                <w:lang w:val="kk-KZ" w:eastAsia="en-US"/>
              </w:rPr>
              <w:t xml:space="preserve"> </w:t>
            </w:r>
            <w:r w:rsidRPr="00CD5702">
              <w:rPr>
                <w:rFonts w:ascii="Times New Roman CYR" w:eastAsiaTheme="minorHAnsi" w:hAnsi="Times New Roman CYR" w:cs="Times New Roman CYR"/>
                <w:sz w:val="20"/>
                <w:szCs w:val="20"/>
                <w:lang w:eastAsia="en-US"/>
              </w:rPr>
              <w:t>ілу</w:t>
            </w:r>
            <w:r w:rsidRPr="00CD5702">
              <w:rPr>
                <w:rFonts w:ascii="Times New Roman CYR" w:eastAsiaTheme="minorHAnsi" w:hAnsi="Times New Roman CYR" w:cs="Times New Roman CYR"/>
                <w:sz w:val="20"/>
                <w:szCs w:val="20"/>
                <w:lang w:val="en-US" w:eastAsia="en-US"/>
              </w:rPr>
              <w:t>.</w:t>
            </w:r>
          </w:p>
        </w:tc>
      </w:tr>
      <w:tr w:rsidR="00CD5702" w:rsidRPr="006616B5" w:rsidTr="0068136D">
        <w:trPr>
          <w:gridAfter w:val="4"/>
          <w:wAfter w:w="9537" w:type="dxa"/>
          <w:trHeight w:val="334"/>
        </w:trPr>
        <w:tc>
          <w:tcPr>
            <w:tcW w:w="2087" w:type="dxa"/>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Calibri" w:eastAsiaTheme="minorHAnsi" w:hAnsi="Calibri" w:cs="Calibri"/>
                <w:sz w:val="20"/>
                <w:szCs w:val="20"/>
                <w:lang w:val="en-US" w:eastAsia="en-US"/>
              </w:rPr>
            </w:pPr>
            <w:r w:rsidRPr="00CD5702">
              <w:rPr>
                <w:rFonts w:ascii="Times New Roman CYR" w:eastAsiaTheme="minorHAnsi" w:hAnsi="Times New Roman CYR" w:cs="Times New Roman CYR"/>
                <w:b/>
                <w:bCs/>
                <w:color w:val="000000"/>
                <w:sz w:val="20"/>
                <w:szCs w:val="20"/>
                <w:lang w:eastAsia="en-US"/>
              </w:rPr>
              <w:t>Түскі ас</w:t>
            </w:r>
          </w:p>
        </w:tc>
        <w:tc>
          <w:tcPr>
            <w:tcW w:w="13506" w:type="dxa"/>
            <w:gridSpan w:val="12"/>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Times New Roman CYR" w:eastAsiaTheme="minorHAnsi" w:hAnsi="Times New Roman CYR" w:cs="Times New Roman CYR"/>
                <w:color w:val="000000"/>
                <w:sz w:val="20"/>
                <w:szCs w:val="20"/>
                <w:lang w:val="en-US" w:eastAsia="en-US"/>
              </w:rPr>
            </w:pPr>
            <w:r w:rsidRPr="00CD5702">
              <w:rPr>
                <w:rFonts w:ascii="Times New Roman CYR" w:eastAsiaTheme="minorHAnsi" w:hAnsi="Times New Roman CYR" w:cs="Times New Roman CYR"/>
                <w:color w:val="000000"/>
                <w:sz w:val="20"/>
                <w:szCs w:val="20"/>
                <w:lang w:eastAsia="en-US"/>
              </w:rPr>
              <w:t>Тамақтан</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соң</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ас</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қайыруға</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үйретуді</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жалғастыру</w:t>
            </w:r>
            <w:r w:rsidRPr="00CD5702">
              <w:rPr>
                <w:rFonts w:ascii="Times New Roman CYR" w:eastAsiaTheme="minorHAnsi" w:hAnsi="Times New Roman CYR" w:cs="Times New Roman CYR"/>
                <w:color w:val="000000"/>
                <w:sz w:val="20"/>
                <w:szCs w:val="20"/>
                <w:lang w:val="en-US" w:eastAsia="en-US"/>
              </w:rPr>
              <w:t>.</w:t>
            </w:r>
            <w:r w:rsidRPr="00CD5702">
              <w:rPr>
                <w:rFonts w:ascii="Times New Roman CYR" w:eastAsiaTheme="minorHAnsi" w:hAnsi="Times New Roman CYR" w:cs="Times New Roman CYR"/>
                <w:color w:val="000000"/>
                <w:sz w:val="20"/>
                <w:szCs w:val="20"/>
                <w:lang w:eastAsia="en-US"/>
              </w:rPr>
              <w:t>Ас</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ішкенде</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қасықты</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оң</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қолдарына</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ұстап</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ішуге</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дағдыландыру</w:t>
            </w:r>
            <w:r w:rsidRPr="00CD5702">
              <w:rPr>
                <w:rFonts w:ascii="Times New Roman CYR" w:eastAsiaTheme="minorHAnsi" w:hAnsi="Times New Roman CYR" w:cs="Times New Roman CYR"/>
                <w:color w:val="000000"/>
                <w:sz w:val="20"/>
                <w:szCs w:val="20"/>
                <w:lang w:val="en-US" w:eastAsia="en-US"/>
              </w:rPr>
              <w:t>.</w:t>
            </w:r>
          </w:p>
          <w:p w:rsidR="00CD5702" w:rsidRPr="00CD5702" w:rsidRDefault="00CD5702" w:rsidP="00CD5702">
            <w:pPr>
              <w:autoSpaceDE w:val="0"/>
              <w:autoSpaceDN w:val="0"/>
              <w:adjustRightInd w:val="0"/>
              <w:spacing w:after="0" w:line="259" w:lineRule="auto"/>
              <w:rPr>
                <w:rFonts w:ascii="Times New Roman CYR" w:eastAsiaTheme="minorHAnsi" w:hAnsi="Times New Roman CYR" w:cs="Times New Roman CYR"/>
                <w:color w:val="000000"/>
                <w:sz w:val="20"/>
                <w:szCs w:val="20"/>
                <w:lang w:val="en-US" w:eastAsia="en-US"/>
              </w:rPr>
            </w:pPr>
            <w:r w:rsidRPr="00CD5702">
              <w:rPr>
                <w:rFonts w:ascii="Times New Roman CYR" w:eastAsiaTheme="minorHAnsi" w:hAnsi="Times New Roman CYR" w:cs="Times New Roman CYR"/>
                <w:color w:val="000000"/>
                <w:sz w:val="20"/>
                <w:szCs w:val="20"/>
                <w:lang w:eastAsia="en-US"/>
              </w:rPr>
              <w:t>Нанды</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үкпей</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жеуге</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үйрету</w:t>
            </w:r>
            <w:r w:rsidRPr="00CD5702">
              <w:rPr>
                <w:rFonts w:ascii="Times New Roman CYR" w:eastAsiaTheme="minorHAnsi" w:hAnsi="Times New Roman CYR" w:cs="Times New Roman CYR"/>
                <w:color w:val="000000"/>
                <w:sz w:val="20"/>
                <w:szCs w:val="20"/>
                <w:lang w:val="en-US" w:eastAsia="en-US"/>
              </w:rPr>
              <w:t>.</w:t>
            </w:r>
            <w:r w:rsidR="00162B99">
              <w:rPr>
                <w:rFonts w:ascii="Times New Roman CYR" w:eastAsiaTheme="minorHAnsi" w:hAnsi="Times New Roman CYR" w:cs="Times New Roman CYR"/>
                <w:color w:val="000000"/>
                <w:sz w:val="20"/>
                <w:szCs w:val="20"/>
                <w:lang w:eastAsia="en-US"/>
              </w:rPr>
              <w:t>Асты</w:t>
            </w:r>
            <w:r w:rsidR="00162B99">
              <w:rPr>
                <w:rFonts w:ascii="Times New Roman CYR" w:eastAsiaTheme="minorHAnsi" w:hAnsi="Times New Roman CYR" w:cs="Times New Roman CYR"/>
                <w:color w:val="000000"/>
                <w:sz w:val="20"/>
                <w:szCs w:val="20"/>
                <w:lang w:val="kk-KZ" w:eastAsia="en-US"/>
              </w:rPr>
              <w:t xml:space="preserve"> т</w:t>
            </w:r>
            <w:r w:rsidRPr="00CD5702">
              <w:rPr>
                <w:rFonts w:ascii="Times New Roman CYR" w:eastAsiaTheme="minorHAnsi" w:hAnsi="Times New Roman CYR" w:cs="Times New Roman CYR"/>
                <w:color w:val="000000"/>
                <w:sz w:val="20"/>
                <w:szCs w:val="20"/>
                <w:lang w:eastAsia="en-US"/>
              </w:rPr>
              <w:t>өкпей</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таза</w:t>
            </w:r>
            <w:r w:rsidRPr="00CD5702">
              <w:rPr>
                <w:rFonts w:ascii="Times New Roman CYR" w:eastAsiaTheme="minorHAnsi" w:hAnsi="Times New Roman CYR" w:cs="Times New Roman CYR"/>
                <w:color w:val="000000"/>
                <w:sz w:val="20"/>
                <w:szCs w:val="20"/>
                <w:lang w:val="en-US" w:eastAsia="en-US"/>
              </w:rPr>
              <w:t xml:space="preserve">, </w:t>
            </w:r>
            <w:r w:rsidRPr="00CD5702">
              <w:rPr>
                <w:rFonts w:ascii="Times New Roman CYR" w:eastAsiaTheme="minorHAnsi" w:hAnsi="Times New Roman CYR" w:cs="Times New Roman CYR"/>
                <w:color w:val="000000"/>
                <w:sz w:val="20"/>
                <w:szCs w:val="20"/>
                <w:lang w:eastAsia="en-US"/>
              </w:rPr>
              <w:t>ұқыпты</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ішуге</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дағдыландыру</w:t>
            </w:r>
            <w:r w:rsidRPr="00CD5702">
              <w:rPr>
                <w:rFonts w:ascii="Times New Roman CYR" w:eastAsiaTheme="minorHAnsi" w:hAnsi="Times New Roman CYR" w:cs="Times New Roman CYR"/>
                <w:color w:val="000000"/>
                <w:sz w:val="20"/>
                <w:szCs w:val="20"/>
                <w:lang w:val="en-US" w:eastAsia="en-US"/>
              </w:rPr>
              <w:t>.</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Ас</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ішкенде</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сөйлемей</w:t>
            </w:r>
            <w:r w:rsidRPr="00CD5702">
              <w:rPr>
                <w:rFonts w:ascii="Times New Roman CYR" w:eastAsiaTheme="minorHAnsi" w:hAnsi="Times New Roman CYR" w:cs="Times New Roman CYR"/>
                <w:color w:val="000000"/>
                <w:sz w:val="20"/>
                <w:szCs w:val="20"/>
                <w:lang w:val="en-US" w:eastAsia="en-US"/>
              </w:rPr>
              <w:t xml:space="preserve">, </w:t>
            </w:r>
            <w:r w:rsidRPr="00CD5702">
              <w:rPr>
                <w:rFonts w:ascii="Times New Roman CYR" w:eastAsiaTheme="minorHAnsi" w:hAnsi="Times New Roman CYR" w:cs="Times New Roman CYR"/>
                <w:color w:val="000000"/>
                <w:sz w:val="20"/>
                <w:szCs w:val="20"/>
                <w:lang w:eastAsia="en-US"/>
              </w:rPr>
              <w:t>қасындағыларға</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кедергі</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келтірмеуге</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үйрету</w:t>
            </w:r>
            <w:r w:rsidRPr="00CD5702">
              <w:rPr>
                <w:rFonts w:ascii="Times New Roman CYR" w:eastAsiaTheme="minorHAnsi" w:hAnsi="Times New Roman CYR" w:cs="Times New Roman CYR"/>
                <w:color w:val="000000"/>
                <w:sz w:val="20"/>
                <w:szCs w:val="20"/>
                <w:lang w:val="en-US" w:eastAsia="en-US"/>
              </w:rPr>
              <w:t>.</w:t>
            </w:r>
          </w:p>
        </w:tc>
      </w:tr>
      <w:tr w:rsidR="00CD5702" w:rsidRPr="006616B5" w:rsidTr="0068136D">
        <w:trPr>
          <w:gridAfter w:val="4"/>
          <w:wAfter w:w="9537" w:type="dxa"/>
          <w:trHeight w:val="476"/>
        </w:trPr>
        <w:tc>
          <w:tcPr>
            <w:tcW w:w="2087" w:type="dxa"/>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Calibri" w:eastAsiaTheme="minorHAnsi" w:hAnsi="Calibri" w:cs="Calibri"/>
                <w:sz w:val="20"/>
                <w:szCs w:val="20"/>
                <w:lang w:val="en-US" w:eastAsia="en-US"/>
              </w:rPr>
            </w:pPr>
            <w:r w:rsidRPr="00CD5702">
              <w:rPr>
                <w:rFonts w:ascii="Times New Roman" w:eastAsiaTheme="minorHAnsi" w:hAnsi="Times New Roman" w:cs="Times New Roman"/>
                <w:b/>
                <w:bCs/>
                <w:color w:val="000000"/>
                <w:sz w:val="20"/>
                <w:szCs w:val="20"/>
                <w:lang w:val="en-US" w:eastAsia="en-US"/>
              </w:rPr>
              <w:t>Ұ</w:t>
            </w:r>
            <w:r w:rsidRPr="00CD5702">
              <w:rPr>
                <w:rFonts w:ascii="Times New Roman CYR" w:eastAsiaTheme="minorHAnsi" w:hAnsi="Times New Roman CYR" w:cs="Times New Roman CYR"/>
                <w:b/>
                <w:bCs/>
                <w:color w:val="000000"/>
                <w:sz w:val="20"/>
                <w:szCs w:val="20"/>
                <w:lang w:eastAsia="en-US"/>
              </w:rPr>
              <w:t>йқы</w:t>
            </w:r>
          </w:p>
        </w:tc>
        <w:tc>
          <w:tcPr>
            <w:tcW w:w="13506" w:type="dxa"/>
            <w:gridSpan w:val="12"/>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Times New Roman CYR" w:eastAsiaTheme="minorHAnsi" w:hAnsi="Times New Roman CYR" w:cs="Times New Roman CYR"/>
                <w:color w:val="000000"/>
                <w:sz w:val="20"/>
                <w:szCs w:val="20"/>
                <w:lang w:val="en-US" w:eastAsia="en-US"/>
              </w:rPr>
            </w:pPr>
            <w:r w:rsidRPr="00CD5702">
              <w:rPr>
                <w:rFonts w:ascii="Times New Roman CYR" w:eastAsiaTheme="minorHAnsi" w:hAnsi="Times New Roman CYR" w:cs="Times New Roman CYR"/>
                <w:color w:val="000000"/>
                <w:sz w:val="20"/>
                <w:szCs w:val="20"/>
                <w:lang w:eastAsia="en-US"/>
              </w:rPr>
              <w:t>Балалардыңтынышұйықтауынажағымдыжағдайорнату</w:t>
            </w:r>
            <w:r w:rsidRPr="00CD5702">
              <w:rPr>
                <w:rFonts w:ascii="Times New Roman CYR" w:eastAsiaTheme="minorHAnsi" w:hAnsi="Times New Roman CYR" w:cs="Times New Roman CYR"/>
                <w:color w:val="000000"/>
                <w:sz w:val="20"/>
                <w:szCs w:val="20"/>
                <w:lang w:val="en-US" w:eastAsia="en-US"/>
              </w:rPr>
              <w:t>.</w:t>
            </w:r>
          </w:p>
          <w:p w:rsidR="00CD5702" w:rsidRPr="00CD5702" w:rsidRDefault="00CD5702" w:rsidP="00CD5702">
            <w:pPr>
              <w:autoSpaceDE w:val="0"/>
              <w:autoSpaceDN w:val="0"/>
              <w:adjustRightInd w:val="0"/>
              <w:spacing w:after="0" w:line="259" w:lineRule="auto"/>
              <w:rPr>
                <w:rFonts w:ascii="Times New Roman CYR" w:eastAsiaTheme="minorHAnsi" w:hAnsi="Times New Roman CYR" w:cs="Times New Roman CYR"/>
                <w:color w:val="000000"/>
                <w:sz w:val="20"/>
                <w:szCs w:val="20"/>
                <w:lang w:val="en-US" w:eastAsia="en-US"/>
              </w:rPr>
            </w:pPr>
            <w:r w:rsidRPr="00CD5702">
              <w:rPr>
                <w:rFonts w:ascii="Times New Roman" w:eastAsiaTheme="minorHAnsi" w:hAnsi="Times New Roman" w:cs="Times New Roman"/>
                <w:color w:val="000000"/>
                <w:sz w:val="20"/>
                <w:szCs w:val="20"/>
                <w:lang w:val="en-US" w:eastAsia="en-US"/>
              </w:rPr>
              <w:t xml:space="preserve"> «Қ</w:t>
            </w:r>
            <w:r w:rsidRPr="00CD5702">
              <w:rPr>
                <w:rFonts w:ascii="Times New Roman CYR" w:eastAsiaTheme="minorHAnsi" w:hAnsi="Times New Roman CYR" w:cs="Times New Roman CYR"/>
                <w:color w:val="000000"/>
                <w:sz w:val="20"/>
                <w:szCs w:val="20"/>
                <w:lang w:eastAsia="en-US"/>
              </w:rPr>
              <w:t>ошақанымқайдаекен</w:t>
            </w:r>
            <w:r w:rsidRPr="00CD5702">
              <w:rPr>
                <w:rFonts w:ascii="Times New Roman" w:eastAsiaTheme="minorHAnsi" w:hAnsi="Times New Roman" w:cs="Times New Roman"/>
                <w:color w:val="000000"/>
                <w:sz w:val="20"/>
                <w:szCs w:val="20"/>
                <w:lang w:val="en-US" w:eastAsia="en-US"/>
              </w:rPr>
              <w:t>» ә</w:t>
            </w:r>
            <w:r w:rsidRPr="00CD5702">
              <w:rPr>
                <w:rFonts w:ascii="Times New Roman CYR" w:eastAsiaTheme="minorHAnsi" w:hAnsi="Times New Roman CYR" w:cs="Times New Roman CYR"/>
                <w:color w:val="000000"/>
                <w:sz w:val="20"/>
                <w:szCs w:val="20"/>
                <w:lang w:eastAsia="en-US"/>
              </w:rPr>
              <w:t>нінтыңдатыпбалалардытәтті</w:t>
            </w:r>
            <w:r w:rsidRPr="00CD5702">
              <w:rPr>
                <w:rFonts w:ascii="Times New Roman CYR" w:eastAsiaTheme="minorHAnsi" w:hAnsi="Times New Roman CYR" w:cs="Times New Roman CYR"/>
                <w:color w:val="000000"/>
                <w:sz w:val="20"/>
                <w:szCs w:val="20"/>
                <w:lang w:val="en-US" w:eastAsia="en-US"/>
              </w:rPr>
              <w:t xml:space="preserve"> (</w:t>
            </w:r>
            <w:r w:rsidRPr="00CD5702">
              <w:rPr>
                <w:rFonts w:ascii="Times New Roman CYR" w:eastAsiaTheme="minorHAnsi" w:hAnsi="Times New Roman CYR" w:cs="Times New Roman CYR"/>
                <w:color w:val="000000"/>
                <w:sz w:val="20"/>
                <w:szCs w:val="20"/>
                <w:lang w:eastAsia="en-US"/>
              </w:rPr>
              <w:t>Электрондыкиізүй</w:t>
            </w:r>
            <w:r w:rsidRPr="00CD5702">
              <w:rPr>
                <w:rFonts w:ascii="Times New Roman CYR" w:eastAsiaTheme="minorHAnsi" w:hAnsi="Times New Roman CYR" w:cs="Times New Roman CYR"/>
                <w:color w:val="000000"/>
                <w:sz w:val="20"/>
                <w:szCs w:val="20"/>
                <w:lang w:val="en-US" w:eastAsia="en-US"/>
              </w:rPr>
              <w:t xml:space="preserve"> №173) </w:t>
            </w:r>
            <w:r w:rsidRPr="00CD5702">
              <w:rPr>
                <w:rFonts w:ascii="Times New Roman" w:eastAsiaTheme="minorHAnsi" w:hAnsi="Times New Roman" w:cs="Times New Roman"/>
                <w:color w:val="000000"/>
                <w:sz w:val="20"/>
                <w:szCs w:val="20"/>
                <w:lang w:val="en-US" w:eastAsia="en-US"/>
              </w:rPr>
              <w:t>Ұ</w:t>
            </w:r>
            <w:r w:rsidRPr="00CD5702">
              <w:rPr>
                <w:rFonts w:ascii="Times New Roman CYR" w:eastAsiaTheme="minorHAnsi" w:hAnsi="Times New Roman CYR" w:cs="Times New Roman CYR"/>
                <w:color w:val="000000"/>
                <w:sz w:val="20"/>
                <w:szCs w:val="20"/>
                <w:lang w:eastAsia="en-US"/>
              </w:rPr>
              <w:t>йқығажаттқызу</w:t>
            </w:r>
            <w:r w:rsidRPr="00CD5702">
              <w:rPr>
                <w:rFonts w:ascii="Times New Roman CYR" w:eastAsiaTheme="minorHAnsi" w:hAnsi="Times New Roman CYR" w:cs="Times New Roman CYR"/>
                <w:color w:val="000000"/>
                <w:sz w:val="20"/>
                <w:szCs w:val="20"/>
                <w:lang w:val="en-US" w:eastAsia="en-US"/>
              </w:rPr>
              <w:t>.</w:t>
            </w:r>
          </w:p>
        </w:tc>
      </w:tr>
      <w:tr w:rsidR="00CD5702" w:rsidRPr="006616B5" w:rsidTr="0068136D">
        <w:trPr>
          <w:gridAfter w:val="4"/>
          <w:wAfter w:w="9537" w:type="dxa"/>
          <w:trHeight w:val="1531"/>
        </w:trPr>
        <w:tc>
          <w:tcPr>
            <w:tcW w:w="2087" w:type="dxa"/>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Calibri" w:eastAsiaTheme="minorHAnsi" w:hAnsi="Calibri" w:cs="Calibri"/>
                <w:sz w:val="20"/>
                <w:szCs w:val="20"/>
                <w:lang w:val="en-US" w:eastAsia="en-US"/>
              </w:rPr>
            </w:pPr>
            <w:r w:rsidRPr="00CD5702">
              <w:rPr>
                <w:rFonts w:ascii="Times New Roman CYR" w:eastAsiaTheme="minorHAnsi" w:hAnsi="Times New Roman CYR" w:cs="Times New Roman CYR"/>
                <w:b/>
                <w:bCs/>
                <w:color w:val="000000"/>
                <w:sz w:val="20"/>
                <w:szCs w:val="20"/>
                <w:lang w:eastAsia="en-US"/>
              </w:rPr>
              <w:t>Біртіндепұйқыданояту</w:t>
            </w:r>
            <w:r w:rsidRPr="00CD5702">
              <w:rPr>
                <w:rFonts w:ascii="Times New Roman CYR" w:eastAsiaTheme="minorHAnsi" w:hAnsi="Times New Roman CYR" w:cs="Times New Roman CYR"/>
                <w:b/>
                <w:bCs/>
                <w:color w:val="000000"/>
                <w:sz w:val="20"/>
                <w:szCs w:val="20"/>
                <w:lang w:val="en-US" w:eastAsia="en-US"/>
              </w:rPr>
              <w:t xml:space="preserve">, </w:t>
            </w:r>
            <w:r w:rsidRPr="00CD5702">
              <w:rPr>
                <w:rFonts w:ascii="Times New Roman CYR" w:eastAsiaTheme="minorHAnsi" w:hAnsi="Times New Roman CYR" w:cs="Times New Roman CYR"/>
                <w:b/>
                <w:bCs/>
                <w:color w:val="000000"/>
                <w:sz w:val="20"/>
                <w:szCs w:val="20"/>
                <w:lang w:eastAsia="en-US"/>
              </w:rPr>
              <w:t>ауа</w:t>
            </w:r>
            <w:r w:rsidRPr="00CD5702">
              <w:rPr>
                <w:rFonts w:ascii="Times New Roman CYR" w:eastAsiaTheme="minorHAnsi" w:hAnsi="Times New Roman CYR" w:cs="Times New Roman CYR"/>
                <w:b/>
                <w:bCs/>
                <w:color w:val="000000"/>
                <w:sz w:val="20"/>
                <w:szCs w:val="20"/>
                <w:lang w:val="en-US" w:eastAsia="en-US"/>
              </w:rPr>
              <w:t xml:space="preserve">, </w:t>
            </w:r>
            <w:r w:rsidRPr="00CD5702">
              <w:rPr>
                <w:rFonts w:ascii="Times New Roman CYR" w:eastAsiaTheme="minorHAnsi" w:hAnsi="Times New Roman CYR" w:cs="Times New Roman CYR"/>
                <w:b/>
                <w:bCs/>
                <w:color w:val="000000"/>
                <w:sz w:val="20"/>
                <w:szCs w:val="20"/>
                <w:lang w:eastAsia="en-US"/>
              </w:rPr>
              <w:t>сушаралары</w:t>
            </w:r>
          </w:p>
        </w:tc>
        <w:tc>
          <w:tcPr>
            <w:tcW w:w="13506" w:type="dxa"/>
            <w:gridSpan w:val="12"/>
            <w:tcBorders>
              <w:top w:val="single" w:sz="3" w:space="0" w:color="000000"/>
              <w:left w:val="single" w:sz="3" w:space="0" w:color="000000"/>
              <w:bottom w:val="single" w:sz="3" w:space="0" w:color="000000"/>
              <w:right w:val="single" w:sz="3" w:space="0" w:color="000000"/>
            </w:tcBorders>
            <w:shd w:val="clear" w:color="auto" w:fill="FFFFFF"/>
          </w:tcPr>
          <w:p w:rsidR="00CD5702" w:rsidRPr="00162B99" w:rsidRDefault="00CD5702" w:rsidP="00CD5702">
            <w:pPr>
              <w:autoSpaceDE w:val="0"/>
              <w:autoSpaceDN w:val="0"/>
              <w:adjustRightInd w:val="0"/>
              <w:spacing w:after="0" w:line="259" w:lineRule="auto"/>
              <w:rPr>
                <w:rFonts w:ascii="Times New Roman CYR" w:eastAsiaTheme="minorHAnsi" w:hAnsi="Times New Roman CYR" w:cs="Times New Roman CYR"/>
                <w:color w:val="000000"/>
                <w:sz w:val="20"/>
                <w:szCs w:val="20"/>
                <w:lang w:val="kk-KZ" w:eastAsia="en-US"/>
              </w:rPr>
            </w:pPr>
            <w:r w:rsidRPr="00CD5702">
              <w:rPr>
                <w:rFonts w:ascii="Times New Roman CYR" w:eastAsiaTheme="minorHAnsi" w:hAnsi="Times New Roman CYR" w:cs="Times New Roman CYR"/>
                <w:color w:val="000000"/>
                <w:sz w:val="20"/>
                <w:szCs w:val="20"/>
                <w:lang w:eastAsia="en-US"/>
              </w:rPr>
              <w:t>Жалпақ</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табандылықтың</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алдын</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алуМақсатын</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да</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ортопедиялық</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жол</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бойымен</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жүру</w:t>
            </w:r>
            <w:r w:rsidRPr="00CD5702">
              <w:rPr>
                <w:rFonts w:ascii="Times New Roman CYR" w:eastAsiaTheme="minorHAnsi" w:hAnsi="Times New Roman CYR" w:cs="Times New Roman CYR"/>
                <w:color w:val="000000"/>
                <w:sz w:val="20"/>
                <w:szCs w:val="20"/>
                <w:lang w:val="en-US" w:eastAsia="en-US"/>
              </w:rPr>
              <w:t>.</w:t>
            </w:r>
            <w:r w:rsidR="00162B99">
              <w:rPr>
                <w:rFonts w:ascii="Times New Roman CYR" w:eastAsiaTheme="minorHAnsi" w:hAnsi="Times New Roman CYR" w:cs="Times New Roman CYR"/>
                <w:color w:val="000000"/>
                <w:sz w:val="20"/>
                <w:szCs w:val="20"/>
                <w:lang w:val="kk-KZ" w:eastAsia="en-US"/>
              </w:rPr>
              <w:t xml:space="preserve"> </w:t>
            </w:r>
            <w:r w:rsidRPr="00162B99">
              <w:rPr>
                <w:rFonts w:ascii="Times New Roman CYR" w:eastAsiaTheme="minorHAnsi" w:hAnsi="Times New Roman CYR" w:cs="Times New Roman CYR"/>
                <w:color w:val="000000"/>
                <w:sz w:val="20"/>
                <w:szCs w:val="20"/>
                <w:lang w:val="kk-KZ" w:eastAsia="en-US"/>
              </w:rPr>
              <w:t>Білімді</w:t>
            </w:r>
            <w:r w:rsidR="00162B99">
              <w:rPr>
                <w:rFonts w:ascii="Times New Roman CYR" w:eastAsiaTheme="minorHAnsi" w:hAnsi="Times New Roman CYR" w:cs="Times New Roman CYR"/>
                <w:color w:val="000000"/>
                <w:sz w:val="20"/>
                <w:szCs w:val="20"/>
                <w:lang w:val="kk-KZ" w:eastAsia="en-US"/>
              </w:rPr>
              <w:t xml:space="preserve"> </w:t>
            </w:r>
            <w:r w:rsidRPr="00162B99">
              <w:rPr>
                <w:rFonts w:ascii="Times New Roman CYR" w:eastAsiaTheme="minorHAnsi" w:hAnsi="Times New Roman CYR" w:cs="Times New Roman CYR"/>
                <w:color w:val="000000"/>
                <w:sz w:val="20"/>
                <w:szCs w:val="20"/>
                <w:lang w:val="kk-KZ" w:eastAsia="en-US"/>
              </w:rPr>
              <w:t>кеңейту</w:t>
            </w:r>
            <w:r w:rsidR="00162B99">
              <w:rPr>
                <w:rFonts w:ascii="Times New Roman CYR" w:eastAsiaTheme="minorHAnsi" w:hAnsi="Times New Roman CYR" w:cs="Times New Roman CYR"/>
                <w:color w:val="000000"/>
                <w:sz w:val="20"/>
                <w:szCs w:val="20"/>
                <w:lang w:val="kk-KZ" w:eastAsia="en-US"/>
              </w:rPr>
              <w:t xml:space="preserve"> </w:t>
            </w:r>
            <w:r w:rsidRPr="00162B99">
              <w:rPr>
                <w:rFonts w:ascii="Times New Roman CYR" w:eastAsiaTheme="minorHAnsi" w:hAnsi="Times New Roman CYR" w:cs="Times New Roman CYR"/>
                <w:color w:val="000000"/>
                <w:sz w:val="20"/>
                <w:szCs w:val="20"/>
                <w:lang w:val="kk-KZ" w:eastAsia="en-US"/>
              </w:rPr>
              <w:t>және</w:t>
            </w:r>
            <w:r w:rsidR="00162B99">
              <w:rPr>
                <w:rFonts w:ascii="Times New Roman CYR" w:eastAsiaTheme="minorHAnsi" w:hAnsi="Times New Roman CYR" w:cs="Times New Roman CYR"/>
                <w:color w:val="000000"/>
                <w:sz w:val="20"/>
                <w:szCs w:val="20"/>
                <w:lang w:val="kk-KZ" w:eastAsia="en-US"/>
              </w:rPr>
              <w:t xml:space="preserve"> </w:t>
            </w:r>
            <w:r w:rsidRPr="00162B99">
              <w:rPr>
                <w:rFonts w:ascii="Times New Roman CYR" w:eastAsiaTheme="minorHAnsi" w:hAnsi="Times New Roman CYR" w:cs="Times New Roman CYR"/>
                <w:color w:val="000000"/>
                <w:sz w:val="20"/>
                <w:szCs w:val="20"/>
                <w:lang w:val="kk-KZ" w:eastAsia="en-US"/>
              </w:rPr>
              <w:t>мәдени-гигеналық</w:t>
            </w:r>
            <w:r w:rsidR="00162B99">
              <w:rPr>
                <w:rFonts w:ascii="Times New Roman CYR" w:eastAsiaTheme="minorHAnsi" w:hAnsi="Times New Roman CYR" w:cs="Times New Roman CYR"/>
                <w:color w:val="000000"/>
                <w:sz w:val="20"/>
                <w:szCs w:val="20"/>
                <w:lang w:val="kk-KZ" w:eastAsia="en-US"/>
              </w:rPr>
              <w:t xml:space="preserve"> </w:t>
            </w:r>
            <w:r w:rsidRPr="00162B99">
              <w:rPr>
                <w:rFonts w:ascii="Times New Roman CYR" w:eastAsiaTheme="minorHAnsi" w:hAnsi="Times New Roman CYR" w:cs="Times New Roman CYR"/>
                <w:color w:val="000000"/>
                <w:sz w:val="20"/>
                <w:szCs w:val="20"/>
                <w:lang w:val="kk-KZ" w:eastAsia="en-US"/>
              </w:rPr>
              <w:t>дағдыларды</w:t>
            </w:r>
            <w:r w:rsidR="00162B99">
              <w:rPr>
                <w:rFonts w:ascii="Times New Roman CYR" w:eastAsiaTheme="minorHAnsi" w:hAnsi="Times New Roman CYR" w:cs="Times New Roman CYR"/>
                <w:color w:val="000000"/>
                <w:sz w:val="20"/>
                <w:szCs w:val="20"/>
                <w:lang w:val="kk-KZ" w:eastAsia="en-US"/>
              </w:rPr>
              <w:t xml:space="preserve"> </w:t>
            </w:r>
            <w:r w:rsidRPr="00162B99">
              <w:rPr>
                <w:rFonts w:ascii="Times New Roman CYR" w:eastAsiaTheme="minorHAnsi" w:hAnsi="Times New Roman CYR" w:cs="Times New Roman CYR"/>
                <w:color w:val="000000"/>
                <w:sz w:val="20"/>
                <w:szCs w:val="20"/>
                <w:lang w:val="kk-KZ" w:eastAsia="en-US"/>
              </w:rPr>
              <w:t>орындау.</w:t>
            </w:r>
          </w:p>
          <w:p w:rsidR="00CD5702" w:rsidRPr="00162B99" w:rsidRDefault="00CD5702" w:rsidP="00CD5702">
            <w:pPr>
              <w:autoSpaceDE w:val="0"/>
              <w:autoSpaceDN w:val="0"/>
              <w:adjustRightInd w:val="0"/>
              <w:spacing w:after="0" w:line="259" w:lineRule="auto"/>
              <w:rPr>
                <w:rFonts w:ascii="Times New Roman CYR" w:eastAsiaTheme="minorHAnsi" w:hAnsi="Times New Roman CYR" w:cs="Times New Roman CYR"/>
                <w:sz w:val="20"/>
                <w:szCs w:val="20"/>
                <w:lang w:val="kk-KZ" w:eastAsia="en-US"/>
              </w:rPr>
            </w:pPr>
            <w:r w:rsidRPr="00162B99">
              <w:rPr>
                <w:rFonts w:ascii="Times New Roman CYR" w:eastAsiaTheme="minorHAnsi" w:hAnsi="Times New Roman CYR" w:cs="Times New Roman CYR"/>
                <w:color w:val="000000"/>
                <w:sz w:val="20"/>
                <w:szCs w:val="20"/>
                <w:lang w:val="kk-KZ" w:eastAsia="en-US"/>
              </w:rPr>
              <w:t>Ойын-жаттығу:</w:t>
            </w:r>
            <w:r w:rsidRPr="00162B99">
              <w:rPr>
                <w:rFonts w:ascii="Times New Roman CYR" w:eastAsiaTheme="minorHAnsi" w:hAnsi="Times New Roman CYR" w:cs="Times New Roman CYR"/>
                <w:sz w:val="20"/>
                <w:szCs w:val="20"/>
                <w:lang w:val="kk-KZ" w:eastAsia="en-US"/>
              </w:rPr>
              <w:t>Мен</w:t>
            </w:r>
            <w:r w:rsidR="00162B99">
              <w:rPr>
                <w:rFonts w:ascii="Times New Roman CYR" w:eastAsiaTheme="minorHAnsi" w:hAnsi="Times New Roman CYR" w:cs="Times New Roman CYR"/>
                <w:sz w:val="20"/>
                <w:szCs w:val="20"/>
                <w:lang w:val="kk-KZ" w:eastAsia="en-US"/>
              </w:rPr>
              <w:t xml:space="preserve"> </w:t>
            </w:r>
            <w:r w:rsidRPr="00162B99">
              <w:rPr>
                <w:rFonts w:ascii="Times New Roman CYR" w:eastAsiaTheme="minorHAnsi" w:hAnsi="Times New Roman CYR" w:cs="Times New Roman CYR"/>
                <w:sz w:val="20"/>
                <w:szCs w:val="20"/>
                <w:lang w:val="kk-KZ" w:eastAsia="en-US"/>
              </w:rPr>
              <w:t>ұйқыдан</w:t>
            </w:r>
            <w:r w:rsidR="00162B99">
              <w:rPr>
                <w:rFonts w:ascii="Times New Roman CYR" w:eastAsiaTheme="minorHAnsi" w:hAnsi="Times New Roman CYR" w:cs="Times New Roman CYR"/>
                <w:sz w:val="20"/>
                <w:szCs w:val="20"/>
                <w:lang w:val="kk-KZ" w:eastAsia="en-US"/>
              </w:rPr>
              <w:t xml:space="preserve"> </w:t>
            </w:r>
            <w:r w:rsidRPr="00162B99">
              <w:rPr>
                <w:rFonts w:ascii="Times New Roman CYR" w:eastAsiaTheme="minorHAnsi" w:hAnsi="Times New Roman CYR" w:cs="Times New Roman CYR"/>
                <w:sz w:val="20"/>
                <w:szCs w:val="20"/>
                <w:lang w:val="kk-KZ" w:eastAsia="en-US"/>
              </w:rPr>
              <w:t>тұрамын</w:t>
            </w:r>
          </w:p>
          <w:p w:rsidR="00CD5702" w:rsidRPr="00162B99" w:rsidRDefault="00CD5702" w:rsidP="00CD5702">
            <w:pPr>
              <w:autoSpaceDE w:val="0"/>
              <w:autoSpaceDN w:val="0"/>
              <w:adjustRightInd w:val="0"/>
              <w:spacing w:after="0" w:line="259" w:lineRule="auto"/>
              <w:rPr>
                <w:rFonts w:ascii="Times New Roman CYR" w:eastAsiaTheme="minorHAnsi" w:hAnsi="Times New Roman CYR" w:cs="Times New Roman CYR"/>
                <w:sz w:val="20"/>
                <w:szCs w:val="20"/>
                <w:lang w:val="kk-KZ" w:eastAsia="en-US"/>
              </w:rPr>
            </w:pPr>
            <w:r w:rsidRPr="00162B99">
              <w:rPr>
                <w:rFonts w:ascii="Times New Roman CYR" w:eastAsiaTheme="minorHAnsi" w:hAnsi="Times New Roman CYR" w:cs="Times New Roman CYR"/>
                <w:sz w:val="20"/>
                <w:szCs w:val="20"/>
                <w:lang w:val="kk-KZ" w:eastAsia="en-US"/>
              </w:rPr>
              <w:t>Бетімді</w:t>
            </w:r>
            <w:r w:rsidR="00162B99">
              <w:rPr>
                <w:rFonts w:ascii="Times New Roman CYR" w:eastAsiaTheme="minorHAnsi" w:hAnsi="Times New Roman CYR" w:cs="Times New Roman CYR"/>
                <w:sz w:val="20"/>
                <w:szCs w:val="20"/>
                <w:lang w:val="kk-KZ" w:eastAsia="en-US"/>
              </w:rPr>
              <w:t xml:space="preserve"> </w:t>
            </w:r>
            <w:r w:rsidRPr="00162B99">
              <w:rPr>
                <w:rFonts w:ascii="Times New Roman CYR" w:eastAsiaTheme="minorHAnsi" w:hAnsi="Times New Roman CYR" w:cs="Times New Roman CYR"/>
                <w:sz w:val="20"/>
                <w:szCs w:val="20"/>
                <w:lang w:val="kk-KZ" w:eastAsia="en-US"/>
              </w:rPr>
              <w:t>жуамын</w:t>
            </w:r>
          </w:p>
          <w:p w:rsidR="00CD5702" w:rsidRPr="00162B99" w:rsidRDefault="00CD5702" w:rsidP="00CD5702">
            <w:pPr>
              <w:autoSpaceDE w:val="0"/>
              <w:autoSpaceDN w:val="0"/>
              <w:adjustRightInd w:val="0"/>
              <w:spacing w:after="0" w:line="259" w:lineRule="auto"/>
              <w:rPr>
                <w:rFonts w:ascii="Times New Roman CYR" w:eastAsiaTheme="minorHAnsi" w:hAnsi="Times New Roman CYR" w:cs="Times New Roman CYR"/>
                <w:sz w:val="20"/>
                <w:szCs w:val="20"/>
                <w:lang w:val="kk-KZ" w:eastAsia="en-US"/>
              </w:rPr>
            </w:pPr>
            <w:r w:rsidRPr="00162B99">
              <w:rPr>
                <w:rFonts w:ascii="Times New Roman CYR" w:eastAsiaTheme="minorHAnsi" w:hAnsi="Times New Roman CYR" w:cs="Times New Roman CYR"/>
                <w:sz w:val="20"/>
                <w:szCs w:val="20"/>
                <w:lang w:val="kk-KZ" w:eastAsia="en-US"/>
              </w:rPr>
              <w:t>Шашымды</w:t>
            </w:r>
            <w:r w:rsidR="00162B99">
              <w:rPr>
                <w:rFonts w:ascii="Times New Roman CYR" w:eastAsiaTheme="minorHAnsi" w:hAnsi="Times New Roman CYR" w:cs="Times New Roman CYR"/>
                <w:sz w:val="20"/>
                <w:szCs w:val="20"/>
                <w:lang w:val="kk-KZ" w:eastAsia="en-US"/>
              </w:rPr>
              <w:t xml:space="preserve"> </w:t>
            </w:r>
            <w:r w:rsidRPr="00162B99">
              <w:rPr>
                <w:rFonts w:ascii="Times New Roman CYR" w:eastAsiaTheme="minorHAnsi" w:hAnsi="Times New Roman CYR" w:cs="Times New Roman CYR"/>
                <w:sz w:val="20"/>
                <w:szCs w:val="20"/>
                <w:lang w:val="kk-KZ" w:eastAsia="en-US"/>
              </w:rPr>
              <w:t>тараймын</w:t>
            </w:r>
          </w:p>
          <w:p w:rsidR="00CD5702" w:rsidRPr="00162B99" w:rsidRDefault="00CD5702" w:rsidP="00CD5702">
            <w:pPr>
              <w:autoSpaceDE w:val="0"/>
              <w:autoSpaceDN w:val="0"/>
              <w:adjustRightInd w:val="0"/>
              <w:spacing w:after="0" w:line="259" w:lineRule="auto"/>
              <w:rPr>
                <w:rFonts w:ascii="Times New Roman CYR" w:eastAsiaTheme="minorHAnsi" w:hAnsi="Times New Roman CYR" w:cs="Times New Roman CYR"/>
                <w:sz w:val="20"/>
                <w:szCs w:val="20"/>
                <w:lang w:val="kk-KZ" w:eastAsia="en-US"/>
              </w:rPr>
            </w:pPr>
            <w:r w:rsidRPr="00162B99">
              <w:rPr>
                <w:rFonts w:ascii="Times New Roman CYR" w:eastAsiaTheme="minorHAnsi" w:hAnsi="Times New Roman CYR" w:cs="Times New Roman CYR"/>
                <w:sz w:val="20"/>
                <w:szCs w:val="20"/>
                <w:lang w:val="kk-KZ" w:eastAsia="en-US"/>
              </w:rPr>
              <w:t>Тап</w:t>
            </w:r>
            <w:r w:rsidR="00162B99">
              <w:rPr>
                <w:rFonts w:ascii="Times New Roman CYR" w:eastAsiaTheme="minorHAnsi" w:hAnsi="Times New Roman CYR" w:cs="Times New Roman CYR"/>
                <w:sz w:val="20"/>
                <w:szCs w:val="20"/>
                <w:lang w:val="kk-KZ" w:eastAsia="en-US"/>
              </w:rPr>
              <w:t xml:space="preserve"> </w:t>
            </w:r>
            <w:r w:rsidRPr="00162B99">
              <w:rPr>
                <w:rFonts w:ascii="Times New Roman CYR" w:eastAsiaTheme="minorHAnsi" w:hAnsi="Times New Roman CYR" w:cs="Times New Roman CYR"/>
                <w:sz w:val="20"/>
                <w:szCs w:val="20"/>
                <w:lang w:val="kk-KZ" w:eastAsia="en-US"/>
              </w:rPr>
              <w:t>таза</w:t>
            </w:r>
            <w:r w:rsidR="00162B99">
              <w:rPr>
                <w:rFonts w:ascii="Times New Roman CYR" w:eastAsiaTheme="minorHAnsi" w:hAnsi="Times New Roman CYR" w:cs="Times New Roman CYR"/>
                <w:sz w:val="20"/>
                <w:szCs w:val="20"/>
                <w:lang w:val="kk-KZ" w:eastAsia="en-US"/>
              </w:rPr>
              <w:t xml:space="preserve"> </w:t>
            </w:r>
            <w:r w:rsidRPr="00162B99">
              <w:rPr>
                <w:rFonts w:ascii="Times New Roman CYR" w:eastAsiaTheme="minorHAnsi" w:hAnsi="Times New Roman CYR" w:cs="Times New Roman CYR"/>
                <w:sz w:val="20"/>
                <w:szCs w:val="20"/>
                <w:lang w:val="kk-KZ" w:eastAsia="en-US"/>
              </w:rPr>
              <w:t>боламын</w:t>
            </w:r>
          </w:p>
          <w:p w:rsidR="00CD5702" w:rsidRPr="00CD5702" w:rsidRDefault="00CD5702" w:rsidP="00CD5702">
            <w:pPr>
              <w:autoSpaceDE w:val="0"/>
              <w:autoSpaceDN w:val="0"/>
              <w:adjustRightInd w:val="0"/>
              <w:spacing w:after="0" w:line="259" w:lineRule="auto"/>
              <w:rPr>
                <w:rFonts w:ascii="Calibri" w:eastAsiaTheme="minorHAnsi" w:hAnsi="Calibri" w:cs="Calibri"/>
                <w:sz w:val="20"/>
                <w:szCs w:val="20"/>
                <w:lang w:val="en-US" w:eastAsia="en-US"/>
              </w:rPr>
            </w:pPr>
            <w:r w:rsidRPr="00CD5702">
              <w:rPr>
                <w:rFonts w:ascii="Times New Roman CYR" w:eastAsiaTheme="minorHAnsi" w:hAnsi="Times New Roman CYR" w:cs="Times New Roman CYR"/>
                <w:color w:val="000000"/>
                <w:sz w:val="20"/>
                <w:szCs w:val="20"/>
                <w:highlight w:val="white"/>
                <w:lang w:eastAsia="en-US"/>
              </w:rPr>
              <w:t>Таза</w:t>
            </w:r>
            <w:r w:rsidR="00162B99">
              <w:rPr>
                <w:rFonts w:ascii="Times New Roman CYR" w:eastAsiaTheme="minorHAnsi" w:hAnsi="Times New Roman CYR" w:cs="Times New Roman CYR"/>
                <w:color w:val="000000"/>
                <w:sz w:val="20"/>
                <w:szCs w:val="20"/>
                <w:highlight w:val="white"/>
                <w:lang w:val="kk-KZ" w:eastAsia="en-US"/>
              </w:rPr>
              <w:t xml:space="preserve"> </w:t>
            </w:r>
            <w:r w:rsidRPr="00CD5702">
              <w:rPr>
                <w:rFonts w:ascii="Times New Roman CYR" w:eastAsiaTheme="minorHAnsi" w:hAnsi="Times New Roman CYR" w:cs="Times New Roman CYR"/>
                <w:color w:val="000000"/>
                <w:sz w:val="20"/>
                <w:szCs w:val="20"/>
                <w:highlight w:val="white"/>
                <w:lang w:eastAsia="en-US"/>
              </w:rPr>
              <w:t>бетің</w:t>
            </w:r>
            <w:r w:rsidRPr="00CD5702">
              <w:rPr>
                <w:rFonts w:ascii="Times New Roman CYR" w:eastAsiaTheme="minorHAnsi" w:hAnsi="Times New Roman CYR" w:cs="Times New Roman CYR"/>
                <w:color w:val="000000"/>
                <w:sz w:val="20"/>
                <w:szCs w:val="20"/>
                <w:highlight w:val="white"/>
                <w:lang w:val="en-US" w:eastAsia="en-US"/>
              </w:rPr>
              <w:t xml:space="preserve">, </w:t>
            </w:r>
            <w:r w:rsidRPr="00CD5702">
              <w:rPr>
                <w:rFonts w:ascii="Times New Roman CYR" w:eastAsiaTheme="minorHAnsi" w:hAnsi="Times New Roman CYR" w:cs="Times New Roman CYR"/>
                <w:color w:val="000000"/>
                <w:sz w:val="20"/>
                <w:szCs w:val="20"/>
                <w:highlight w:val="white"/>
                <w:lang w:eastAsia="en-US"/>
              </w:rPr>
              <w:t>маңдайың</w:t>
            </w:r>
            <w:r w:rsidRPr="00CD5702">
              <w:rPr>
                <w:rFonts w:ascii="Times New Roman CYR" w:eastAsiaTheme="minorHAnsi" w:hAnsi="Times New Roman CYR" w:cs="Times New Roman CYR"/>
                <w:color w:val="000000"/>
                <w:sz w:val="20"/>
                <w:szCs w:val="20"/>
                <w:highlight w:val="white"/>
                <w:lang w:val="en-US" w:eastAsia="en-US"/>
              </w:rPr>
              <w:t>.</w:t>
            </w:r>
          </w:p>
        </w:tc>
      </w:tr>
      <w:tr w:rsidR="00CD5702" w:rsidRPr="00162B99" w:rsidTr="0068136D">
        <w:trPr>
          <w:gridAfter w:val="4"/>
          <w:wAfter w:w="9537" w:type="dxa"/>
          <w:trHeight w:val="212"/>
        </w:trPr>
        <w:tc>
          <w:tcPr>
            <w:tcW w:w="2087" w:type="dxa"/>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Calibri" w:eastAsiaTheme="minorHAnsi" w:hAnsi="Calibri" w:cs="Calibri"/>
                <w:sz w:val="20"/>
                <w:szCs w:val="20"/>
                <w:lang w:val="en-US" w:eastAsia="en-US"/>
              </w:rPr>
            </w:pPr>
            <w:r w:rsidRPr="00CD5702">
              <w:rPr>
                <w:rFonts w:ascii="Times New Roman CYR" w:eastAsiaTheme="minorHAnsi" w:hAnsi="Times New Roman CYR" w:cs="Times New Roman CYR"/>
                <w:b/>
                <w:bCs/>
                <w:color w:val="000000"/>
                <w:sz w:val="20"/>
                <w:szCs w:val="20"/>
                <w:lang w:eastAsia="en-US"/>
              </w:rPr>
              <w:t>Бесін  ас</w:t>
            </w:r>
          </w:p>
        </w:tc>
        <w:tc>
          <w:tcPr>
            <w:tcW w:w="13506" w:type="dxa"/>
            <w:gridSpan w:val="12"/>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Calibri" w:eastAsiaTheme="minorHAnsi" w:hAnsi="Calibri" w:cs="Calibri"/>
                <w:sz w:val="20"/>
                <w:szCs w:val="20"/>
                <w:lang w:val="en-US" w:eastAsia="en-US"/>
              </w:rPr>
            </w:pPr>
            <w:r w:rsidRPr="00CD5702">
              <w:rPr>
                <w:rFonts w:ascii="Times New Roman CYR" w:eastAsiaTheme="minorHAnsi" w:hAnsi="Times New Roman CYR" w:cs="Times New Roman CYR"/>
                <w:color w:val="000000"/>
                <w:sz w:val="20"/>
                <w:szCs w:val="20"/>
                <w:lang w:eastAsia="en-US"/>
              </w:rPr>
              <w:t>Балалардың</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назарын</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тағамға</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аудару</w:t>
            </w:r>
            <w:r w:rsidRPr="00CD5702">
              <w:rPr>
                <w:rFonts w:ascii="Times New Roman CYR" w:eastAsiaTheme="minorHAnsi" w:hAnsi="Times New Roman CYR" w:cs="Times New Roman CYR"/>
                <w:color w:val="000000"/>
                <w:sz w:val="20"/>
                <w:szCs w:val="20"/>
                <w:lang w:val="en-US" w:eastAsia="en-US"/>
              </w:rPr>
              <w:t xml:space="preserve"> ; </w:t>
            </w:r>
            <w:r w:rsidRPr="00CD5702">
              <w:rPr>
                <w:rFonts w:ascii="Times New Roman CYR" w:eastAsiaTheme="minorHAnsi" w:hAnsi="Times New Roman CYR" w:cs="Times New Roman CYR"/>
                <w:color w:val="000000"/>
                <w:sz w:val="20"/>
                <w:szCs w:val="20"/>
                <w:lang w:eastAsia="en-US"/>
              </w:rPr>
              <w:t>мәдениетті</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тамақтануға</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баулу</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бойынша</w:t>
            </w:r>
            <w:r w:rsidR="00162B99">
              <w:rPr>
                <w:rFonts w:ascii="Times New Roman CYR" w:eastAsiaTheme="minorHAnsi" w:hAnsi="Times New Roman CYR" w:cs="Times New Roman CYR"/>
                <w:color w:val="000000"/>
                <w:sz w:val="20"/>
                <w:szCs w:val="20"/>
                <w:lang w:val="kk-KZ" w:eastAsia="en-US"/>
              </w:rPr>
              <w:t xml:space="preserve"> </w:t>
            </w:r>
            <w:r w:rsidRPr="00CD5702">
              <w:rPr>
                <w:rFonts w:ascii="Times New Roman CYR" w:eastAsiaTheme="minorHAnsi" w:hAnsi="Times New Roman CYR" w:cs="Times New Roman CYR"/>
                <w:color w:val="000000"/>
                <w:sz w:val="20"/>
                <w:szCs w:val="20"/>
                <w:lang w:eastAsia="en-US"/>
              </w:rPr>
              <w:t>жекежұмыс</w:t>
            </w:r>
          </w:p>
        </w:tc>
      </w:tr>
      <w:tr w:rsidR="00CD5702" w:rsidRPr="00CD5702" w:rsidTr="0068136D">
        <w:trPr>
          <w:gridAfter w:val="4"/>
          <w:wAfter w:w="9537" w:type="dxa"/>
          <w:trHeight w:val="73"/>
        </w:trPr>
        <w:tc>
          <w:tcPr>
            <w:tcW w:w="2087" w:type="dxa"/>
            <w:tcBorders>
              <w:top w:val="single" w:sz="3" w:space="0" w:color="000000"/>
              <w:left w:val="single" w:sz="3" w:space="0" w:color="000000"/>
              <w:bottom w:val="single" w:sz="4" w:space="0" w:color="auto"/>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Times New Roman CYR" w:eastAsiaTheme="minorHAnsi" w:hAnsi="Times New Roman CYR" w:cs="Times New Roman CYR"/>
                <w:b/>
                <w:bCs/>
                <w:color w:val="000000"/>
                <w:sz w:val="20"/>
                <w:szCs w:val="20"/>
                <w:lang w:eastAsia="en-US"/>
              </w:rPr>
            </w:pPr>
            <w:r w:rsidRPr="00CD5702">
              <w:rPr>
                <w:rFonts w:ascii="Times New Roman CYR" w:eastAsiaTheme="minorHAnsi" w:hAnsi="Times New Roman CYR" w:cs="Times New Roman CYR"/>
                <w:b/>
                <w:bCs/>
                <w:color w:val="000000"/>
                <w:sz w:val="20"/>
                <w:szCs w:val="20"/>
                <w:lang w:eastAsia="en-US"/>
              </w:rPr>
              <w:t>Ойындар, дербес әрекет</w:t>
            </w: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b/>
                <w:bCs/>
                <w:color w:val="000000"/>
                <w:sz w:val="20"/>
                <w:szCs w:val="20"/>
                <w:lang w:val="en-US" w:eastAsia="en-US"/>
              </w:rPr>
            </w:pP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b/>
                <w:bCs/>
                <w:color w:val="000000"/>
                <w:sz w:val="20"/>
                <w:szCs w:val="20"/>
                <w:lang w:val="en-US" w:eastAsia="en-US"/>
              </w:rPr>
            </w:pP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b/>
                <w:bCs/>
                <w:color w:val="000000"/>
                <w:sz w:val="20"/>
                <w:szCs w:val="20"/>
                <w:lang w:val="en-US" w:eastAsia="en-US"/>
              </w:rPr>
            </w:pP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b/>
                <w:bCs/>
                <w:color w:val="000000"/>
                <w:sz w:val="20"/>
                <w:szCs w:val="20"/>
                <w:lang w:val="en-US" w:eastAsia="en-US"/>
              </w:rPr>
            </w:pPr>
          </w:p>
          <w:p w:rsidR="00CD5702" w:rsidRPr="00CD5702" w:rsidRDefault="00CD5702" w:rsidP="00CD5702">
            <w:pPr>
              <w:autoSpaceDE w:val="0"/>
              <w:autoSpaceDN w:val="0"/>
              <w:adjustRightInd w:val="0"/>
              <w:spacing w:after="0" w:line="259" w:lineRule="auto"/>
              <w:jc w:val="both"/>
              <w:rPr>
                <w:rFonts w:ascii="Calibri" w:eastAsiaTheme="minorHAnsi" w:hAnsi="Calibri" w:cs="Calibri"/>
                <w:sz w:val="20"/>
                <w:szCs w:val="20"/>
                <w:lang w:val="en-US" w:eastAsia="en-US"/>
              </w:rPr>
            </w:pPr>
          </w:p>
        </w:tc>
        <w:tc>
          <w:tcPr>
            <w:tcW w:w="2338" w:type="dxa"/>
            <w:tcBorders>
              <w:top w:val="single" w:sz="3" w:space="0" w:color="000000"/>
              <w:left w:val="single" w:sz="3" w:space="0" w:color="000000"/>
              <w:bottom w:val="single" w:sz="4" w:space="0" w:color="auto"/>
              <w:right w:val="single" w:sz="3" w:space="0" w:color="000000"/>
            </w:tcBorders>
            <w:shd w:val="clear" w:color="auto" w:fill="FFFFFF"/>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b/>
                <w:sz w:val="20"/>
                <w:szCs w:val="20"/>
                <w:lang w:val="kk-KZ"/>
              </w:rPr>
              <w:t>1.Шығармашылық орталығы:</w:t>
            </w:r>
          </w:p>
          <w:p w:rsidR="00CD5702" w:rsidRPr="00CD5702" w:rsidRDefault="00CD5702" w:rsidP="00CD5702">
            <w:pPr>
              <w:spacing w:after="0" w:line="259" w:lineRule="auto"/>
              <w:rPr>
                <w:rFonts w:ascii="Times New Roman" w:eastAsiaTheme="minorHAnsi" w:hAnsi="Times New Roman"/>
                <w:color w:val="000000"/>
                <w:sz w:val="20"/>
                <w:szCs w:val="20"/>
                <w:lang w:val="kk-KZ" w:eastAsia="en-US"/>
              </w:rPr>
            </w:pPr>
            <w:r w:rsidRPr="00CD5702">
              <w:rPr>
                <w:rFonts w:ascii="Times New Roman" w:eastAsia="Times New Roman" w:hAnsi="Times New Roman" w:cs="Times New Roman"/>
                <w:sz w:val="20"/>
                <w:szCs w:val="20"/>
                <w:lang w:val="kk-KZ"/>
              </w:rPr>
              <w:t xml:space="preserve">Тақырыбы: «Қар жауғанда» </w:t>
            </w:r>
            <w:r w:rsidRPr="00CD5702">
              <w:rPr>
                <w:rFonts w:ascii="Times New Roman" w:eastAsia="Times New Roman" w:hAnsi="Times New Roman" w:cs="Times New Roman"/>
                <w:b/>
                <w:sz w:val="20"/>
                <w:szCs w:val="20"/>
                <w:lang w:val="kk-KZ"/>
              </w:rPr>
              <w:t>Мақсаты:</w:t>
            </w:r>
            <w:r w:rsidRPr="00CD5702">
              <w:rPr>
                <w:rFonts w:ascii="Times New Roman" w:eastAsia="Times New Roman" w:hAnsi="Times New Roman" w:cs="Times New Roman"/>
                <w:sz w:val="20"/>
                <w:szCs w:val="20"/>
                <w:lang w:val="kk-KZ"/>
              </w:rPr>
              <w:t xml:space="preserve"> Балаларды табиғат құбылыстарын бақылай отырып, өз сезімдерін бейнелей білуге үйрету.</w:t>
            </w:r>
          </w:p>
        </w:tc>
        <w:tc>
          <w:tcPr>
            <w:tcW w:w="2835" w:type="dxa"/>
            <w:gridSpan w:val="4"/>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bCs/>
                <w:sz w:val="20"/>
                <w:szCs w:val="20"/>
                <w:lang w:val="kk-KZ" w:eastAsia="en-US"/>
              </w:rPr>
              <w:t>Вариативтік компонент</w:t>
            </w: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bCs/>
                <w:sz w:val="20"/>
                <w:szCs w:val="20"/>
                <w:lang w:val="kk-KZ" w:eastAsia="en-US"/>
              </w:rPr>
              <w:t>«Логика әлемі</w:t>
            </w:r>
            <w:r w:rsidRPr="00CD5702">
              <w:rPr>
                <w:rFonts w:ascii="Times New Roman" w:eastAsiaTheme="minorHAnsi" w:hAnsi="Times New Roman" w:cs="Times New Roman"/>
                <w:sz w:val="20"/>
                <w:szCs w:val="20"/>
                <w:lang w:val="kk-KZ" w:eastAsia="en-US"/>
              </w:rPr>
              <w:t>»</w:t>
            </w:r>
          </w:p>
          <w:p w:rsidR="00CD5702" w:rsidRPr="00CD5702" w:rsidRDefault="00CD5702" w:rsidP="00CD5702">
            <w:pPr>
              <w:spacing w:after="0" w:line="259"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
                <w:bCs/>
                <w:sz w:val="20"/>
                <w:szCs w:val="20"/>
                <w:lang w:val="kk-KZ" w:eastAsia="en-US"/>
              </w:rPr>
              <w:t>Тақырыбы: «</w:t>
            </w:r>
            <w:r w:rsidRPr="00CD5702">
              <w:rPr>
                <w:rFonts w:ascii="Times New Roman" w:eastAsiaTheme="minorHAnsi" w:hAnsi="Times New Roman" w:cs="Times New Roman"/>
                <w:bCs/>
                <w:sz w:val="20"/>
                <w:szCs w:val="20"/>
                <w:lang w:val="kk-KZ" w:eastAsia="en-US"/>
              </w:rPr>
              <w:t>Біріктір, тап Қараторғайдың ұясы «</w:t>
            </w:r>
          </w:p>
          <w:p w:rsidR="00CD5702" w:rsidRPr="00CD5702" w:rsidRDefault="00CD5702" w:rsidP="00CD5702">
            <w:pPr>
              <w:spacing w:after="0" w:line="259"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
                <w:bCs/>
                <w:sz w:val="20"/>
                <w:szCs w:val="20"/>
                <w:lang w:val="kk-KZ" w:eastAsia="en-US"/>
              </w:rPr>
              <w:t>Мақсаты:</w:t>
            </w:r>
            <w:r w:rsidRPr="00CD5702">
              <w:rPr>
                <w:rFonts w:ascii="Times New Roman" w:eastAsiaTheme="minorHAnsi" w:hAnsi="Times New Roman" w:cs="Times New Roman"/>
                <w:bCs/>
                <w:sz w:val="20"/>
                <w:szCs w:val="20"/>
                <w:lang w:val="kk-KZ" w:eastAsia="en-US"/>
              </w:rPr>
              <w:t xml:space="preserve"> Шапшаң қозғалыс арқылы балалардың қызығушылығын ояту. Бір-бірімен ауызбіршілігін дамыту арқылы адалдыққа тәрбиелеу.</w:t>
            </w:r>
          </w:p>
          <w:p w:rsidR="00CD5702" w:rsidRPr="00CD5702" w:rsidRDefault="00CD5702" w:rsidP="00CD5702">
            <w:pPr>
              <w:spacing w:after="0" w:line="259"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bCs/>
                <w:sz w:val="20"/>
                <w:szCs w:val="20"/>
                <w:lang w:val="kk-KZ" w:eastAsia="en-US"/>
              </w:rPr>
              <w:t>Әдіс- тәсілі</w:t>
            </w:r>
          </w:p>
          <w:p w:rsidR="00CD5702" w:rsidRPr="00CD5702" w:rsidRDefault="00CD5702" w:rsidP="00CD5702">
            <w:pPr>
              <w:spacing w:after="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1.Сандар қатарымен жұмыс</w:t>
            </w:r>
          </w:p>
          <w:p w:rsidR="00CD5702" w:rsidRPr="00CD5702" w:rsidRDefault="00CD5702" w:rsidP="00CD5702">
            <w:pPr>
              <w:spacing w:after="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2.Логикалық ойын: «Тосын тапсырма»</w:t>
            </w:r>
          </w:p>
          <w:p w:rsidR="00CD5702" w:rsidRPr="00CD5702" w:rsidRDefault="00CD5702" w:rsidP="00CD5702">
            <w:pPr>
              <w:spacing w:after="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3.Сергіту сәті</w:t>
            </w:r>
          </w:p>
          <w:p w:rsidR="00CD5702" w:rsidRPr="00CD5702" w:rsidRDefault="00CD5702" w:rsidP="00CD5702">
            <w:pPr>
              <w:spacing w:after="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4.Дидактикалық ойын: «Цифрлар тізбегін жалғастыр»</w:t>
            </w:r>
          </w:p>
          <w:p w:rsidR="00CD5702" w:rsidRPr="00CD5702" w:rsidRDefault="00CD5702" w:rsidP="00CD5702">
            <w:pPr>
              <w:spacing w:after="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5.Дидактикалық ойын: «Санда ата»</w:t>
            </w:r>
          </w:p>
          <w:p w:rsidR="00CD5702" w:rsidRPr="00CD5702" w:rsidRDefault="00CD5702" w:rsidP="00CD5702">
            <w:pPr>
              <w:spacing w:after="0" w:line="259" w:lineRule="auto"/>
              <w:rPr>
                <w:rFonts w:ascii="Times New Roman" w:eastAsiaTheme="minorHAnsi" w:hAnsi="Times New Roman"/>
                <w:b/>
                <w:color w:val="000000"/>
                <w:sz w:val="20"/>
                <w:szCs w:val="20"/>
                <w:lang w:val="kk-KZ" w:eastAsia="en-US"/>
              </w:rPr>
            </w:pPr>
            <w:r w:rsidRPr="00CD5702">
              <w:rPr>
                <w:rFonts w:ascii="Times New Roman" w:eastAsiaTheme="minorHAnsi" w:hAnsi="Times New Roman" w:cs="Times New Roman"/>
                <w:sz w:val="20"/>
                <w:szCs w:val="20"/>
                <w:lang w:val="kk-KZ" w:eastAsia="en-US"/>
              </w:rPr>
              <w:t>6. Қорытынды</w:t>
            </w:r>
          </w:p>
        </w:tc>
        <w:tc>
          <w:tcPr>
            <w:tcW w:w="2693" w:type="dxa"/>
            <w:gridSpan w:val="4"/>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spacing w:after="0" w:line="259" w:lineRule="auto"/>
              <w:rPr>
                <w:rFonts w:ascii="Times New Roman" w:eastAsiaTheme="minorHAnsi" w:hAnsi="Times New Roman"/>
                <w:b/>
                <w:sz w:val="20"/>
                <w:szCs w:val="20"/>
                <w:lang w:val="kk-KZ" w:eastAsia="en-US"/>
              </w:rPr>
            </w:pPr>
            <w:r w:rsidRPr="00CD5702">
              <w:rPr>
                <w:rFonts w:ascii="Times New Roman" w:eastAsiaTheme="minorHAnsi" w:hAnsi="Times New Roman"/>
                <w:b/>
                <w:sz w:val="20"/>
                <w:szCs w:val="20"/>
                <w:lang w:val="kk-KZ" w:eastAsia="en-US"/>
              </w:rPr>
              <w:t>Шығармашылық орталығы</w:t>
            </w:r>
          </w:p>
          <w:p w:rsidR="00CD5702" w:rsidRPr="00CD5702" w:rsidRDefault="00CD5702" w:rsidP="00CD5702">
            <w:pPr>
              <w:spacing w:after="0" w:line="259" w:lineRule="auto"/>
              <w:rPr>
                <w:rFonts w:ascii="Times New Roman" w:eastAsiaTheme="minorHAnsi" w:hAnsi="Times New Roman"/>
                <w:b/>
                <w:sz w:val="20"/>
                <w:szCs w:val="20"/>
                <w:lang w:val="kk-KZ" w:eastAsia="en-US"/>
              </w:rPr>
            </w:pPr>
            <w:r w:rsidRPr="00CD5702">
              <w:rPr>
                <w:rFonts w:ascii="Times New Roman" w:eastAsiaTheme="minorHAnsi" w:hAnsi="Times New Roman"/>
                <w:b/>
                <w:sz w:val="20"/>
                <w:szCs w:val="20"/>
                <w:lang w:val="kk-KZ" w:eastAsia="en-US"/>
              </w:rPr>
              <w:t>«Менің  көшелерім»</w:t>
            </w:r>
          </w:p>
          <w:p w:rsidR="00CD5702" w:rsidRPr="00CD5702" w:rsidRDefault="00CD5702" w:rsidP="00CD5702">
            <w:pPr>
              <w:spacing w:after="0" w:line="259" w:lineRule="auto"/>
              <w:rPr>
                <w:rFonts w:ascii="Times New Roman" w:eastAsiaTheme="minorHAnsi" w:hAnsi="Times New Roman"/>
                <w:sz w:val="20"/>
                <w:szCs w:val="20"/>
                <w:lang w:val="kk-KZ" w:eastAsia="en-US"/>
              </w:rPr>
            </w:pPr>
            <w:r w:rsidRPr="00CD5702">
              <w:rPr>
                <w:rFonts w:ascii="Times New Roman" w:eastAsiaTheme="minorHAnsi" w:hAnsi="Times New Roman"/>
                <w:b/>
                <w:sz w:val="20"/>
                <w:szCs w:val="20"/>
                <w:lang w:val="kk-KZ" w:eastAsia="en-US"/>
              </w:rPr>
              <w:t xml:space="preserve">Мақсаты: </w:t>
            </w:r>
          </w:p>
          <w:p w:rsidR="00CD5702" w:rsidRPr="00CD5702" w:rsidRDefault="00CD5702" w:rsidP="00CD5702">
            <w:pPr>
              <w:spacing w:after="0" w:line="259" w:lineRule="auto"/>
              <w:rPr>
                <w:rFonts w:ascii="Times New Roman" w:eastAsiaTheme="minorHAnsi" w:hAnsi="Times New Roman"/>
                <w:b/>
                <w:sz w:val="20"/>
                <w:szCs w:val="20"/>
                <w:lang w:val="kk-KZ" w:eastAsia="en-US"/>
              </w:rPr>
            </w:pPr>
            <w:r w:rsidRPr="00CD5702">
              <w:rPr>
                <w:rFonts w:ascii="Times New Roman" w:eastAsiaTheme="minorHAnsi" w:hAnsi="Times New Roman"/>
                <w:sz w:val="20"/>
                <w:szCs w:val="20"/>
                <w:lang w:val="kk-KZ" w:eastAsia="en-US"/>
              </w:rPr>
              <w:t>Балаларды өз ойымен сурет сала білуге ,оны бояуға жаттықтыру.</w:t>
            </w:r>
          </w:p>
          <w:p w:rsidR="00CD5702" w:rsidRPr="00CD5702" w:rsidRDefault="00CD5702" w:rsidP="00CD5702">
            <w:pPr>
              <w:spacing w:after="0" w:line="259" w:lineRule="auto"/>
              <w:rPr>
                <w:rFonts w:ascii="Times New Roman" w:eastAsiaTheme="minorHAnsi" w:hAnsi="Times New Roman"/>
                <w:b/>
                <w:sz w:val="20"/>
                <w:szCs w:val="20"/>
                <w:lang w:val="kk-KZ" w:eastAsia="en-US"/>
              </w:rPr>
            </w:pPr>
          </w:p>
        </w:tc>
        <w:tc>
          <w:tcPr>
            <w:tcW w:w="2410" w:type="dxa"/>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bCs/>
                <w:sz w:val="20"/>
                <w:szCs w:val="20"/>
                <w:lang w:val="kk-KZ" w:eastAsia="en-US"/>
              </w:rPr>
              <w:t>Вариативтік компонент</w:t>
            </w: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bCs/>
                <w:sz w:val="20"/>
                <w:szCs w:val="20"/>
                <w:lang w:val="kk-KZ" w:eastAsia="en-US"/>
              </w:rPr>
              <w:t>«Кел,билейік</w:t>
            </w:r>
            <w:r w:rsidRPr="00CD5702">
              <w:rPr>
                <w:rFonts w:ascii="Times New Roman" w:eastAsiaTheme="minorHAnsi" w:hAnsi="Times New Roman" w:cs="Times New Roman"/>
                <w:sz w:val="20"/>
                <w:szCs w:val="20"/>
                <w:lang w:val="kk-KZ" w:eastAsia="en-US"/>
              </w:rPr>
              <w:t>»</w:t>
            </w:r>
          </w:p>
          <w:p w:rsidR="00CD5702" w:rsidRPr="00CD5702" w:rsidRDefault="00CD5702" w:rsidP="00CD5702">
            <w:pPr>
              <w:spacing w:after="0" w:line="259" w:lineRule="auto"/>
              <w:rPr>
                <w:rFonts w:ascii="Times New Roman" w:eastAsiaTheme="minorHAnsi" w:hAnsi="Times New Roman"/>
                <w:b/>
                <w:sz w:val="20"/>
                <w:szCs w:val="20"/>
                <w:lang w:val="kk-KZ" w:eastAsia="en-US"/>
              </w:rPr>
            </w:pPr>
            <w:r w:rsidRPr="00CD5702">
              <w:rPr>
                <w:rFonts w:ascii="Times New Roman" w:eastAsiaTheme="minorHAnsi" w:hAnsi="Times New Roman"/>
                <w:b/>
                <w:sz w:val="20"/>
                <w:szCs w:val="20"/>
                <w:lang w:val="kk-KZ" w:eastAsia="en-US"/>
              </w:rPr>
              <w:t xml:space="preserve">Мақсаты: </w:t>
            </w:r>
            <w:r w:rsidRPr="00CD5702">
              <w:rPr>
                <w:rFonts w:ascii="Times New Roman" w:eastAsiaTheme="minorHAnsi" w:hAnsi="Times New Roman"/>
                <w:sz w:val="20"/>
                <w:szCs w:val="20"/>
                <w:lang w:val="kk-KZ" w:eastAsia="en-US"/>
              </w:rPr>
              <w:t>Балалардың қимыл-қозғалысын жетілдіре отырып, шығармашылық қабілетін дамыту</w:t>
            </w:r>
          </w:p>
        </w:tc>
        <w:tc>
          <w:tcPr>
            <w:tcW w:w="3230" w:type="dxa"/>
            <w:gridSpan w:val="2"/>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tabs>
                <w:tab w:val="left" w:pos="3211"/>
              </w:tabs>
              <w:spacing w:after="0" w:line="259"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bCs/>
                <w:sz w:val="20"/>
                <w:szCs w:val="20"/>
                <w:lang w:val="kk-KZ" w:eastAsia="en-US"/>
              </w:rPr>
              <w:t>Вариативтік компонент</w:t>
            </w:r>
          </w:p>
          <w:p w:rsidR="00CD5702" w:rsidRPr="00CD5702" w:rsidRDefault="00CD5702" w:rsidP="00CD5702">
            <w:pPr>
              <w:tabs>
                <w:tab w:val="left" w:pos="3211"/>
              </w:tabs>
              <w:spacing w:after="0" w:line="259" w:lineRule="auto"/>
              <w:rPr>
                <w:rFonts w:ascii="Times New Roman" w:eastAsiaTheme="minorHAnsi" w:hAnsi="Times New Roman" w:cs="Times New Roman"/>
                <w:b/>
                <w:bCs/>
                <w:sz w:val="20"/>
                <w:szCs w:val="20"/>
                <w:lang w:val="kk-KZ" w:eastAsia="en-US"/>
              </w:rPr>
            </w:pPr>
            <w:r w:rsidRPr="00CD5702">
              <w:rPr>
                <w:rFonts w:ascii="Times New Roman" w:eastAsia="Times New Roman" w:hAnsi="Times New Roman" w:cs="Times New Roman"/>
                <w:b/>
                <w:color w:val="000000"/>
                <w:sz w:val="20"/>
                <w:szCs w:val="20"/>
                <w:lang w:val="kk-KZ" w:eastAsia="en-US"/>
              </w:rPr>
              <w:t>Тақырыбы:</w:t>
            </w:r>
            <w:r w:rsidRPr="00CD5702">
              <w:rPr>
                <w:rFonts w:ascii="Times New Roman" w:eastAsia="SimSun" w:hAnsi="Times New Roman" w:cs="Mangal"/>
                <w:b/>
                <w:bCs/>
                <w:kern w:val="3"/>
                <w:sz w:val="28"/>
                <w:szCs w:val="28"/>
                <w:lang w:val="kk-KZ" w:eastAsia="zh-CN" w:bidi="hi-IN"/>
              </w:rPr>
              <w:t xml:space="preserve"> </w:t>
            </w:r>
            <w:r w:rsidRPr="00CD5702">
              <w:rPr>
                <w:rFonts w:ascii="Times New Roman" w:eastAsia="SimSun" w:hAnsi="Times New Roman" w:cs="Mangal"/>
                <w:bCs/>
                <w:kern w:val="3"/>
                <w:sz w:val="20"/>
                <w:szCs w:val="20"/>
                <w:lang w:val="kk-KZ" w:eastAsia="zh-CN" w:bidi="hi-IN"/>
              </w:rPr>
              <w:t>«Қауіпсіз</w:t>
            </w:r>
            <w:r w:rsidR="00162B99">
              <w:rPr>
                <w:rFonts w:ascii="Times New Roman" w:eastAsia="SimSun" w:hAnsi="Times New Roman" w:cs="Mangal"/>
                <w:bCs/>
                <w:kern w:val="3"/>
                <w:sz w:val="20"/>
                <w:szCs w:val="20"/>
                <w:lang w:val="kk-KZ" w:eastAsia="zh-CN" w:bidi="hi-IN"/>
              </w:rPr>
              <w:t>дік</w:t>
            </w:r>
            <w:r w:rsidRPr="00CD5702">
              <w:rPr>
                <w:rFonts w:ascii="Times New Roman" w:eastAsia="SimSun" w:hAnsi="Times New Roman" w:cs="Mangal"/>
                <w:bCs/>
                <w:kern w:val="3"/>
                <w:sz w:val="20"/>
                <w:szCs w:val="20"/>
                <w:lang w:val="kk-KZ" w:eastAsia="zh-CN" w:bidi="hi-IN"/>
              </w:rPr>
              <w:t xml:space="preserve"> сабақтар</w:t>
            </w:r>
            <w:r w:rsidR="00162B99">
              <w:rPr>
                <w:rFonts w:ascii="Times New Roman" w:eastAsia="SimSun" w:hAnsi="Times New Roman" w:cs="Mangal"/>
                <w:bCs/>
                <w:kern w:val="3"/>
                <w:sz w:val="20"/>
                <w:szCs w:val="20"/>
                <w:lang w:val="kk-KZ" w:eastAsia="zh-CN" w:bidi="hi-IN"/>
              </w:rPr>
              <w:t>ы</w:t>
            </w:r>
            <w:r w:rsidRPr="00CD5702">
              <w:rPr>
                <w:rFonts w:ascii="Times New Roman" w:eastAsia="SimSun" w:hAnsi="Times New Roman" w:cs="Mangal"/>
                <w:bCs/>
                <w:kern w:val="3"/>
                <w:sz w:val="20"/>
                <w:szCs w:val="20"/>
                <w:lang w:val="kk-KZ" w:eastAsia="zh-CN" w:bidi="hi-IN"/>
              </w:rPr>
              <w:t>»</w:t>
            </w:r>
          </w:p>
          <w:p w:rsidR="00CD5702" w:rsidRPr="00CD5702" w:rsidRDefault="00CD5702" w:rsidP="00CD5702">
            <w:pPr>
              <w:widowControl w:val="0"/>
              <w:suppressAutoHyphens/>
              <w:autoSpaceDN w:val="0"/>
              <w:spacing w:after="0" w:line="259" w:lineRule="auto"/>
              <w:textAlignment w:val="baseline"/>
              <w:rPr>
                <w:rFonts w:ascii="Times New Roman" w:eastAsia="SimSun" w:hAnsi="Times New Roman" w:cs="Mangal"/>
                <w:bCs/>
                <w:kern w:val="3"/>
                <w:sz w:val="20"/>
                <w:szCs w:val="20"/>
                <w:lang w:val="kk-KZ" w:eastAsia="zh-CN" w:bidi="hi-IN"/>
              </w:rPr>
            </w:pPr>
            <w:r w:rsidRPr="00CD5702">
              <w:rPr>
                <w:rFonts w:ascii="Times New Roman" w:eastAsia="Times New Roman" w:hAnsi="Times New Roman" w:cs="Times New Roman"/>
                <w:b/>
                <w:color w:val="000000"/>
                <w:sz w:val="20"/>
                <w:szCs w:val="20"/>
                <w:lang w:val="kk-KZ" w:eastAsia="en-US"/>
              </w:rPr>
              <w:t>Мақсаты:</w:t>
            </w:r>
            <w:r w:rsidRPr="00CD5702">
              <w:rPr>
                <w:rFonts w:ascii="Times New Roman" w:eastAsia="SimSun" w:hAnsi="Times New Roman" w:cs="Mangal"/>
                <w:bCs/>
                <w:kern w:val="3"/>
                <w:sz w:val="28"/>
                <w:szCs w:val="28"/>
                <w:lang w:val="kk-KZ" w:eastAsia="zh-CN" w:bidi="hi-IN"/>
              </w:rPr>
              <w:t xml:space="preserve"> </w:t>
            </w:r>
            <w:r w:rsidRPr="00CD5702">
              <w:rPr>
                <w:rFonts w:ascii="Times New Roman" w:eastAsia="SimSun" w:hAnsi="Times New Roman" w:cs="Mangal"/>
                <w:bCs/>
                <w:kern w:val="3"/>
                <w:sz w:val="20"/>
                <w:szCs w:val="20"/>
                <w:lang w:val="kk-KZ" w:eastAsia="zh-CN" w:bidi="hi-IN"/>
              </w:rPr>
              <w:t xml:space="preserve"> Көшкін деген не?</w:t>
            </w:r>
          </w:p>
          <w:p w:rsidR="00CD5702" w:rsidRPr="00CD5702" w:rsidRDefault="00CD5702" w:rsidP="00CD5702">
            <w:pPr>
              <w:widowControl w:val="0"/>
              <w:suppressAutoHyphens/>
              <w:autoSpaceDN w:val="0"/>
              <w:spacing w:after="0" w:line="259" w:lineRule="auto"/>
              <w:textAlignment w:val="baseline"/>
              <w:rPr>
                <w:rFonts w:ascii="Times New Roman" w:eastAsia="SimSun" w:hAnsi="Times New Roman" w:cs="Mangal"/>
                <w:bCs/>
                <w:kern w:val="3"/>
                <w:sz w:val="20"/>
                <w:szCs w:val="20"/>
                <w:lang w:val="kk-KZ" w:eastAsia="zh-CN" w:bidi="hi-IN"/>
              </w:rPr>
            </w:pPr>
            <w:r w:rsidRPr="00CD5702">
              <w:rPr>
                <w:rFonts w:ascii="Times New Roman" w:eastAsia="SimSun" w:hAnsi="Times New Roman" w:cs="Mangal"/>
                <w:bCs/>
                <w:kern w:val="3"/>
                <w:sz w:val="20"/>
                <w:szCs w:val="20"/>
                <w:lang w:val="kk-KZ" w:eastAsia="zh-CN" w:bidi="hi-IN"/>
              </w:rPr>
              <w:t>Мақсаты:Көшкін оның пайда болуы салдары,оныңалдын-алу шараларын сурет бойынша әңгімелеп, түсіндіру.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Әдіс-тәсілдері:</w:t>
            </w:r>
          </w:p>
          <w:p w:rsidR="00CD5702" w:rsidRPr="00CD5702" w:rsidRDefault="00CD5702" w:rsidP="00CD5702">
            <w:pPr>
              <w:spacing w:after="160" w:line="259" w:lineRule="auto"/>
              <w:rPr>
                <w:rFonts w:ascii="Times New Roman" w:eastAsiaTheme="minorHAnsi" w:hAnsi="Times New Roman" w:cs="Times New Roman"/>
                <w:sz w:val="20"/>
                <w:szCs w:val="20"/>
                <w:lang w:val="kk-KZ" w:eastAsia="en-US"/>
              </w:rPr>
            </w:pPr>
            <w:r w:rsidRPr="00CD5702">
              <w:rPr>
                <w:rFonts w:ascii="Times New Roman" w:eastAsia="SimSun" w:hAnsi="Times New Roman" w:cs="Mangal"/>
                <w:bCs/>
                <w:kern w:val="3"/>
                <w:sz w:val="20"/>
                <w:szCs w:val="20"/>
                <w:lang w:val="kk-KZ" w:eastAsia="zh-CN" w:bidi="hi-IN"/>
              </w:rPr>
              <w:t xml:space="preserve"> </w:t>
            </w:r>
            <w:r w:rsidRPr="00CD5702">
              <w:rPr>
                <w:rFonts w:ascii="Times New Roman" w:eastAsiaTheme="minorHAnsi" w:hAnsi="Times New Roman" w:cs="Times New Roman"/>
                <w:sz w:val="20"/>
                <w:szCs w:val="20"/>
                <w:lang w:val="kk-KZ" w:eastAsia="en-US"/>
              </w:rPr>
              <w:t>1.Бейнетаныстырылы</w:t>
            </w:r>
            <w:r w:rsidR="00CB6F9D">
              <w:rPr>
                <w:rFonts w:ascii="Times New Roman" w:eastAsiaTheme="minorHAnsi" w:hAnsi="Times New Roman" w:cs="Times New Roman"/>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«Көшкін деген не?»</w:t>
            </w:r>
          </w:p>
          <w:p w:rsidR="00CD5702" w:rsidRPr="00CD5702" w:rsidRDefault="00CD5702" w:rsidP="00CD5702">
            <w:pPr>
              <w:spacing w:after="16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2. Ширату тапсырмалары: «Менің ойым»</w:t>
            </w:r>
          </w:p>
          <w:p w:rsidR="00CD5702" w:rsidRPr="00CD5702" w:rsidRDefault="00CD5702" w:rsidP="00CD5702">
            <w:pPr>
              <w:spacing w:after="16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3. Ұжымдық жұмыс: «Көшкін салдары»</w:t>
            </w:r>
          </w:p>
          <w:p w:rsidR="00CD5702" w:rsidRPr="00CD5702" w:rsidRDefault="00CD5702" w:rsidP="00CD5702">
            <w:pPr>
              <w:spacing w:after="16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4. Quizlet тапсырмалары</w:t>
            </w:r>
          </w:p>
          <w:p w:rsidR="00CD5702" w:rsidRPr="00CD5702" w:rsidRDefault="00CD5702" w:rsidP="00CD5702">
            <w:pPr>
              <w:spacing w:after="160" w:line="259" w:lineRule="auto"/>
              <w:rPr>
                <w:rFonts w:ascii="Times New Roman" w:eastAsiaTheme="minorHAnsi" w:hAnsi="Times New Roman"/>
                <w:sz w:val="20"/>
                <w:szCs w:val="20"/>
                <w:lang w:val="kk-KZ" w:eastAsia="en-US"/>
              </w:rPr>
            </w:pPr>
            <w:r w:rsidRPr="00CD5702">
              <w:rPr>
                <w:rFonts w:ascii="Times New Roman" w:eastAsiaTheme="minorHAnsi" w:hAnsi="Times New Roman" w:cs="Times New Roman"/>
                <w:sz w:val="20"/>
                <w:szCs w:val="20"/>
                <w:lang w:val="kk-KZ" w:eastAsia="en-US"/>
              </w:rPr>
              <w:t>5. Қорытынды</w:t>
            </w:r>
          </w:p>
        </w:tc>
      </w:tr>
      <w:tr w:rsidR="00CD5702" w:rsidRPr="006616B5" w:rsidTr="0068136D">
        <w:trPr>
          <w:gridAfter w:val="4"/>
          <w:wAfter w:w="9537" w:type="dxa"/>
          <w:trHeight w:val="1501"/>
        </w:trPr>
        <w:tc>
          <w:tcPr>
            <w:tcW w:w="2087" w:type="dxa"/>
            <w:tcBorders>
              <w:top w:val="single" w:sz="4" w:space="0" w:color="auto"/>
              <w:left w:val="single" w:sz="4" w:space="0" w:color="000000"/>
              <w:bottom w:val="nil"/>
              <w:right w:val="single" w:sz="4" w:space="0" w:color="000000"/>
            </w:tcBorders>
            <w:vAlign w:val="center"/>
          </w:tcPr>
          <w:p w:rsidR="00CD5702" w:rsidRPr="00CD5702" w:rsidRDefault="00162B99" w:rsidP="00CD5702">
            <w:pPr>
              <w:spacing w:after="0" w:line="240" w:lineRule="auto"/>
              <w:rPr>
                <w:rFonts w:ascii="Times New Roman" w:eastAsia="Calibri" w:hAnsi="Times New Roman" w:cs="Times New Roman"/>
                <w:b/>
                <w:bCs/>
                <w:color w:val="000000"/>
                <w:sz w:val="20"/>
                <w:szCs w:val="20"/>
                <w:lang w:val="kk-KZ" w:eastAsia="en-US"/>
              </w:rPr>
            </w:pPr>
            <w:r>
              <w:rPr>
                <w:rFonts w:ascii="Times New Roman" w:eastAsia="Times New Roman" w:hAnsi="Times New Roman" w:cs="Times New Roman"/>
                <w:b/>
                <w:bCs/>
                <w:color w:val="000000"/>
                <w:sz w:val="20"/>
                <w:szCs w:val="20"/>
                <w:lang w:val="kk-KZ"/>
              </w:rPr>
              <w:t>Б</w:t>
            </w:r>
            <w:r w:rsidR="00CD5702" w:rsidRPr="00CD5702">
              <w:rPr>
                <w:rFonts w:ascii="Times New Roman" w:eastAsia="Times New Roman" w:hAnsi="Times New Roman" w:cs="Times New Roman"/>
                <w:b/>
                <w:bCs/>
                <w:color w:val="000000"/>
                <w:sz w:val="20"/>
                <w:szCs w:val="20"/>
                <w:lang w:val="kk-KZ"/>
              </w:rPr>
              <w:t>аланың жеке даму картасына сәйкес жеке жұмыс.</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p>
        </w:tc>
        <w:tc>
          <w:tcPr>
            <w:tcW w:w="2338" w:type="dxa"/>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ind w:right="-108"/>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Қуанышбай Алихан«Үйшік құрастыр»  отбасы туралы әңгімелесу</w:t>
            </w:r>
          </w:p>
          <w:p w:rsidR="00CD5702" w:rsidRPr="00CD5702" w:rsidRDefault="00CD5702" w:rsidP="00CD5702">
            <w:pPr>
              <w:spacing w:after="0" w:line="240" w:lineRule="auto"/>
              <w:rPr>
                <w:rFonts w:ascii="Times New Roman" w:eastAsia="Times New Roman" w:hAnsi="Times New Roman" w:cs="Times New Roman"/>
                <w:color w:val="000000"/>
                <w:lang w:val="kk-KZ" w:eastAsia="en-US"/>
              </w:rPr>
            </w:pPr>
          </w:p>
        </w:tc>
        <w:tc>
          <w:tcPr>
            <w:tcW w:w="2835" w:type="dxa"/>
            <w:gridSpan w:val="4"/>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Жеңіс Бекзат дыбыстық жаттығулар арқылы сөйлеу тілі мен ойлау қабілетін дамыту</w:t>
            </w:r>
          </w:p>
        </w:tc>
        <w:tc>
          <w:tcPr>
            <w:tcW w:w="2693" w:type="dxa"/>
            <w:gridSpan w:val="4"/>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Жалғас Айбар</w:t>
            </w:r>
          </w:p>
          <w:p w:rsidR="00CD5702" w:rsidRPr="00CD5702" w:rsidRDefault="00CD5702" w:rsidP="00CD5702">
            <w:pPr>
              <w:spacing w:after="0" w:line="240" w:lineRule="auto"/>
              <w:rPr>
                <w:rFonts w:ascii="Times New Roman" w:eastAsia="Times New Roman" w:hAnsi="Times New Roman" w:cs="Times New Roman"/>
                <w:b/>
                <w:lang w:val="kk-KZ" w:eastAsia="en-US"/>
              </w:rPr>
            </w:pPr>
            <w:r w:rsidRPr="00CD5702">
              <w:rPr>
                <w:rFonts w:ascii="Times New Roman" w:eastAsia="Times New Roman" w:hAnsi="Times New Roman" w:cs="Times New Roman"/>
                <w:lang w:val="kk-KZ" w:eastAsia="en-US"/>
              </w:rPr>
              <w:t>ұзын-қысқа, жуан-жіңішке, ұзындығы бірдей деген өлшемдерді салыстыруға жаттықтыру</w:t>
            </w:r>
          </w:p>
        </w:tc>
        <w:tc>
          <w:tcPr>
            <w:tcW w:w="2410" w:type="dxa"/>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Жауынбай Алькяусар</w:t>
            </w:r>
          </w:p>
          <w:p w:rsidR="00CD5702" w:rsidRPr="00CD5702" w:rsidRDefault="00CD5702" w:rsidP="00CD5702">
            <w:pPr>
              <w:spacing w:after="0" w:line="240" w:lineRule="auto"/>
              <w:rPr>
                <w:rFonts w:ascii="Times New Roman" w:eastAsia="Times New Roman" w:hAnsi="Times New Roman" w:cs="Times New Roman"/>
                <w:b/>
                <w:lang w:val="kk-KZ" w:eastAsia="en-US"/>
              </w:rPr>
            </w:pPr>
            <w:r w:rsidRPr="00CD5702">
              <w:rPr>
                <w:rFonts w:ascii="Times New Roman" w:eastAsia="Times New Roman" w:hAnsi="Times New Roman" w:cs="Times New Roman"/>
                <w:lang w:val="kk-KZ" w:eastAsia="en-US"/>
              </w:rPr>
              <w:t>заттарды топтастыруға жаттықтыру, өз бетінше тапсырманы орындауға дағдыландыру.</w:t>
            </w:r>
          </w:p>
        </w:tc>
        <w:tc>
          <w:tcPr>
            <w:tcW w:w="3230" w:type="dxa"/>
            <w:gridSpan w:val="2"/>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ind w:right="-108"/>
              <w:rPr>
                <w:rFonts w:ascii="Times New Roman" w:eastAsia="Times New Roman" w:hAnsi="Times New Roman" w:cs="Times New Roman"/>
                <w:b/>
                <w:lang w:val="kk-KZ" w:eastAsia="en-US"/>
              </w:rPr>
            </w:pPr>
            <w:r w:rsidRPr="00CD5702">
              <w:rPr>
                <w:rFonts w:ascii="Times New Roman" w:eastAsia="Times New Roman" w:hAnsi="Times New Roman" w:cs="Times New Roman"/>
                <w:color w:val="000000"/>
                <w:lang w:val="kk-KZ" w:eastAsia="en-US"/>
              </w:rPr>
              <w:t>Жалғас Дінмұхамед Фотосуретте бейнеленген достарын атап беру. </w:t>
            </w:r>
          </w:p>
        </w:tc>
      </w:tr>
      <w:tr w:rsidR="00CD5702" w:rsidRPr="00CD5702" w:rsidTr="0068136D">
        <w:trPr>
          <w:gridAfter w:val="4"/>
          <w:wAfter w:w="9537" w:type="dxa"/>
          <w:trHeight w:val="216"/>
        </w:trPr>
        <w:tc>
          <w:tcPr>
            <w:tcW w:w="2087" w:type="dxa"/>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Calibri" w:eastAsiaTheme="minorHAnsi" w:hAnsi="Calibri" w:cs="Calibri"/>
                <w:sz w:val="20"/>
                <w:szCs w:val="20"/>
                <w:lang w:val="en-US" w:eastAsia="en-US"/>
              </w:rPr>
            </w:pPr>
            <w:r w:rsidRPr="00CD5702">
              <w:rPr>
                <w:rFonts w:ascii="Times New Roman CYR" w:eastAsiaTheme="minorHAnsi" w:hAnsi="Times New Roman CYR" w:cs="Times New Roman CYR"/>
                <w:b/>
                <w:bCs/>
                <w:color w:val="000000"/>
                <w:sz w:val="20"/>
                <w:szCs w:val="20"/>
                <w:lang w:eastAsia="en-US"/>
              </w:rPr>
              <w:t>Серуенге дайындық</w:t>
            </w:r>
          </w:p>
        </w:tc>
        <w:tc>
          <w:tcPr>
            <w:tcW w:w="13506" w:type="dxa"/>
            <w:gridSpan w:val="12"/>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Calibri" w:eastAsiaTheme="minorHAnsi" w:hAnsi="Calibri" w:cs="Calibri"/>
                <w:sz w:val="20"/>
                <w:szCs w:val="20"/>
                <w:lang w:val="en-US" w:eastAsia="en-US"/>
              </w:rPr>
            </w:pPr>
            <w:r w:rsidRPr="00CD5702">
              <w:rPr>
                <w:rFonts w:ascii="Times New Roman CYR" w:eastAsiaTheme="minorHAnsi" w:hAnsi="Times New Roman CYR" w:cs="Times New Roman CYR"/>
                <w:color w:val="000000"/>
                <w:sz w:val="20"/>
                <w:szCs w:val="20"/>
                <w:lang w:eastAsia="en-US"/>
              </w:rPr>
              <w:t>Балаларғакиімдеріндұрыскигізугежәнетүймелерін</w:t>
            </w:r>
            <w:r w:rsidRPr="00CD5702">
              <w:rPr>
                <w:rFonts w:ascii="Times New Roman CYR" w:eastAsiaTheme="minorHAnsi" w:hAnsi="Times New Roman CYR" w:cs="Times New Roman CYR"/>
                <w:color w:val="000000"/>
                <w:sz w:val="20"/>
                <w:szCs w:val="20"/>
                <w:lang w:val="en-US" w:eastAsia="en-US"/>
              </w:rPr>
              <w:t>,</w:t>
            </w:r>
            <w:r w:rsidRPr="00CD5702">
              <w:rPr>
                <w:rFonts w:ascii="Times New Roman CYR" w:eastAsiaTheme="minorHAnsi" w:hAnsi="Times New Roman CYR" w:cs="Times New Roman CYR"/>
                <w:color w:val="000000"/>
                <w:sz w:val="20"/>
                <w:szCs w:val="20"/>
                <w:lang w:eastAsia="en-US"/>
              </w:rPr>
              <w:t>аяқкиімдерін</w:t>
            </w:r>
            <w:r w:rsidRPr="00CD5702">
              <w:rPr>
                <w:rFonts w:ascii="Times New Roman CYR" w:eastAsiaTheme="minorHAnsi" w:hAnsi="Times New Roman CYR" w:cs="Times New Roman CYR"/>
                <w:color w:val="000000"/>
                <w:sz w:val="20"/>
                <w:szCs w:val="20"/>
                <w:lang w:val="en-US" w:eastAsia="en-US"/>
              </w:rPr>
              <w:t xml:space="preserve"> ,</w:t>
            </w:r>
            <w:r w:rsidRPr="00CD5702">
              <w:rPr>
                <w:rFonts w:ascii="Times New Roman CYR" w:eastAsiaTheme="minorHAnsi" w:hAnsi="Times New Roman CYR" w:cs="Times New Roman CYR"/>
                <w:color w:val="000000"/>
                <w:sz w:val="20"/>
                <w:szCs w:val="20"/>
                <w:lang w:eastAsia="en-US"/>
              </w:rPr>
              <w:t>сырмаларындұрыссалғызуғаүйрету</w:t>
            </w:r>
            <w:r w:rsidRPr="00CD5702">
              <w:rPr>
                <w:rFonts w:ascii="Times New Roman CYR" w:eastAsiaTheme="minorHAnsi" w:hAnsi="Times New Roman CYR" w:cs="Times New Roman CYR"/>
                <w:color w:val="000000"/>
                <w:sz w:val="20"/>
                <w:szCs w:val="20"/>
                <w:lang w:val="en-US" w:eastAsia="en-US"/>
              </w:rPr>
              <w:t>.</w:t>
            </w:r>
            <w:r w:rsidRPr="00CD5702">
              <w:rPr>
                <w:rFonts w:ascii="Times New Roman CYR" w:eastAsiaTheme="minorHAnsi" w:hAnsi="Times New Roman CYR" w:cs="Times New Roman CYR"/>
                <w:color w:val="000000"/>
                <w:sz w:val="20"/>
                <w:szCs w:val="20"/>
                <w:lang w:eastAsia="en-US"/>
              </w:rPr>
              <w:t>Серуенгешығу</w:t>
            </w:r>
            <w:r w:rsidRPr="00CD5702">
              <w:rPr>
                <w:rFonts w:ascii="Times New Roman CYR" w:eastAsiaTheme="minorHAnsi" w:hAnsi="Times New Roman CYR" w:cs="Times New Roman CYR"/>
                <w:color w:val="000000"/>
                <w:sz w:val="20"/>
                <w:szCs w:val="20"/>
                <w:lang w:val="en-US" w:eastAsia="en-US"/>
              </w:rPr>
              <w:t xml:space="preserve">. </w:t>
            </w:r>
          </w:p>
        </w:tc>
      </w:tr>
      <w:tr w:rsidR="00CD5702" w:rsidRPr="00CD5702" w:rsidTr="0068136D">
        <w:trPr>
          <w:gridAfter w:val="4"/>
          <w:wAfter w:w="9537" w:type="dxa"/>
          <w:trHeight w:val="70"/>
        </w:trPr>
        <w:tc>
          <w:tcPr>
            <w:tcW w:w="2087" w:type="dxa"/>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Times New Roman CYR" w:eastAsiaTheme="minorHAnsi" w:hAnsi="Times New Roman CYR" w:cs="Times New Roman CYR"/>
                <w:b/>
                <w:bCs/>
                <w:color w:val="000000"/>
                <w:sz w:val="20"/>
                <w:szCs w:val="20"/>
                <w:lang w:eastAsia="en-US"/>
              </w:rPr>
            </w:pPr>
            <w:r w:rsidRPr="00CD5702">
              <w:rPr>
                <w:rFonts w:ascii="Times New Roman CYR" w:eastAsiaTheme="minorHAnsi" w:hAnsi="Times New Roman CYR" w:cs="Times New Roman CYR"/>
                <w:b/>
                <w:bCs/>
                <w:color w:val="000000"/>
                <w:sz w:val="20"/>
                <w:szCs w:val="20"/>
                <w:lang w:eastAsia="en-US"/>
              </w:rPr>
              <w:t>Серуен</w:t>
            </w:r>
          </w:p>
        </w:tc>
        <w:tc>
          <w:tcPr>
            <w:tcW w:w="13506" w:type="dxa"/>
            <w:gridSpan w:val="12"/>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Calibri" w:eastAsiaTheme="minorHAnsi" w:hAnsi="Calibri" w:cs="Calibri"/>
                <w:sz w:val="20"/>
                <w:szCs w:val="20"/>
                <w:lang w:eastAsia="en-US"/>
              </w:rPr>
            </w:pPr>
            <w:r w:rsidRPr="00CD5702">
              <w:rPr>
                <w:rFonts w:ascii="Times New Roman CYR" w:eastAsiaTheme="minorHAnsi" w:hAnsi="Times New Roman CYR" w:cs="Times New Roman CYR"/>
                <w:color w:val="000000"/>
                <w:sz w:val="20"/>
                <w:szCs w:val="20"/>
                <w:lang w:eastAsia="en-US"/>
              </w:rPr>
              <w:t xml:space="preserve">Серуенгеқызығушылықтуғызу. Балаларменжекеәңгімелесу: </w:t>
            </w:r>
            <w:r w:rsidRPr="00CD5702">
              <w:rPr>
                <w:rFonts w:ascii="Times New Roman" w:eastAsiaTheme="minorHAnsi" w:hAnsi="Times New Roman" w:cs="Times New Roman"/>
                <w:color w:val="000000"/>
                <w:sz w:val="20"/>
                <w:szCs w:val="20"/>
                <w:lang w:eastAsia="en-US"/>
              </w:rPr>
              <w:t>«</w:t>
            </w:r>
            <w:r w:rsidRPr="00CD5702">
              <w:rPr>
                <w:rFonts w:ascii="Times New Roman" w:eastAsiaTheme="minorHAnsi" w:hAnsi="Times New Roman" w:cs="Times New Roman"/>
                <w:color w:val="000000"/>
                <w:sz w:val="20"/>
                <w:szCs w:val="20"/>
                <w:lang w:val="kk-KZ" w:eastAsia="en-US"/>
              </w:rPr>
              <w:t>Көліктер</w:t>
            </w:r>
            <w:r w:rsidRPr="00CD5702">
              <w:rPr>
                <w:rFonts w:ascii="Times New Roman" w:eastAsiaTheme="minorHAnsi" w:hAnsi="Times New Roman" w:cs="Times New Roman"/>
                <w:color w:val="000000"/>
                <w:sz w:val="20"/>
                <w:szCs w:val="20"/>
                <w:lang w:eastAsia="en-US"/>
              </w:rPr>
              <w:t xml:space="preserve">» </w:t>
            </w:r>
            <w:r w:rsidRPr="00CD5702">
              <w:rPr>
                <w:rFonts w:ascii="Times New Roman CYR" w:eastAsiaTheme="minorHAnsi" w:hAnsi="Times New Roman CYR" w:cs="Times New Roman CYR"/>
                <w:color w:val="000000"/>
                <w:sz w:val="20"/>
                <w:szCs w:val="20"/>
                <w:lang w:eastAsia="en-US"/>
              </w:rPr>
              <w:t>Тақырыбындаәңгімежүргізу.</w:t>
            </w:r>
          </w:p>
        </w:tc>
      </w:tr>
      <w:tr w:rsidR="00CD5702" w:rsidRPr="006616B5" w:rsidTr="0068136D">
        <w:trPr>
          <w:gridAfter w:val="4"/>
          <w:wAfter w:w="9537" w:type="dxa"/>
          <w:trHeight w:val="786"/>
        </w:trPr>
        <w:tc>
          <w:tcPr>
            <w:tcW w:w="2087" w:type="dxa"/>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Calibri" w:eastAsiaTheme="minorHAnsi" w:hAnsi="Calibri" w:cs="Calibri"/>
                <w:sz w:val="20"/>
                <w:szCs w:val="20"/>
                <w:lang w:val="en-US" w:eastAsia="en-US"/>
              </w:rPr>
            </w:pPr>
            <w:r w:rsidRPr="00CD5702">
              <w:rPr>
                <w:rFonts w:ascii="Times New Roman CYR" w:eastAsiaTheme="minorHAnsi" w:hAnsi="Times New Roman CYR" w:cs="Times New Roman CYR"/>
                <w:b/>
                <w:bCs/>
                <w:color w:val="000000"/>
                <w:sz w:val="20"/>
                <w:szCs w:val="20"/>
                <w:lang w:eastAsia="en-US"/>
              </w:rPr>
              <w:lastRenderedPageBreak/>
              <w:t>Балалардың үйге қайтуы</w:t>
            </w:r>
          </w:p>
        </w:tc>
        <w:tc>
          <w:tcPr>
            <w:tcW w:w="2338" w:type="dxa"/>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Calibri" w:eastAsiaTheme="minorHAnsi" w:hAnsi="Calibri" w:cs="Calibri"/>
                <w:sz w:val="20"/>
                <w:szCs w:val="20"/>
                <w:lang w:val="kk-KZ" w:eastAsia="en-US"/>
              </w:rPr>
            </w:pPr>
            <w:r w:rsidRPr="00CD5702">
              <w:rPr>
                <w:rFonts w:ascii="Times New Roman" w:eastAsiaTheme="minorHAnsi" w:hAnsi="Times New Roman"/>
                <w:color w:val="000000"/>
                <w:sz w:val="20"/>
                <w:szCs w:val="20"/>
                <w:shd w:val="clear" w:color="auto" w:fill="FFFFFF"/>
                <w:lang w:val="kk-KZ" w:eastAsia="en-US"/>
              </w:rPr>
              <w:t>Ата-анамен әңгімелесу</w:t>
            </w:r>
            <w:r w:rsidRPr="00CD5702">
              <w:rPr>
                <w:rFonts w:ascii="Times New Roman" w:eastAsiaTheme="minorHAnsi" w:hAnsi="Times New Roman"/>
                <w:b/>
                <w:color w:val="000000"/>
                <w:sz w:val="20"/>
                <w:szCs w:val="20"/>
                <w:shd w:val="clear" w:color="auto" w:fill="FFFFFF"/>
                <w:lang w:val="kk-KZ" w:eastAsia="en-US"/>
              </w:rPr>
              <w:t xml:space="preserve">:  </w:t>
            </w:r>
            <w:r w:rsidRPr="00CD5702">
              <w:rPr>
                <w:rFonts w:ascii="Times New Roman" w:eastAsiaTheme="minorHAnsi" w:hAnsi="Times New Roman"/>
                <w:color w:val="000000"/>
                <w:sz w:val="20"/>
                <w:szCs w:val="20"/>
                <w:shd w:val="clear" w:color="auto" w:fill="FFFFFF"/>
                <w:lang w:val="kk-KZ" w:eastAsia="en-US"/>
              </w:rPr>
              <w:t>Балалардың жол ереже-сінн</w:t>
            </w:r>
            <w:r w:rsidRPr="00CD5702">
              <w:rPr>
                <w:rFonts w:ascii="Times New Roman" w:eastAsiaTheme="minorHAnsi" w:hAnsi="Times New Roman"/>
                <w:sz w:val="20"/>
                <w:szCs w:val="20"/>
                <w:lang w:val="kk-KZ" w:eastAsia="en-US"/>
              </w:rPr>
              <w:t>сақтап жүруін айту</w:t>
            </w:r>
            <w:r w:rsidRPr="00CD5702">
              <w:rPr>
                <w:rFonts w:ascii="Times New Roman" w:eastAsiaTheme="minorHAnsi" w:hAnsi="Times New Roman"/>
                <w:b/>
                <w:sz w:val="20"/>
                <w:szCs w:val="20"/>
                <w:lang w:val="kk-KZ" w:eastAsia="en-US"/>
              </w:rPr>
              <w:t xml:space="preserve">. </w:t>
            </w:r>
            <w:r w:rsidRPr="00CD5702">
              <w:rPr>
                <w:rFonts w:ascii="Times New Roman" w:eastAsiaTheme="minorHAnsi" w:hAnsi="Times New Roman"/>
                <w:sz w:val="20"/>
                <w:szCs w:val="20"/>
                <w:lang w:val="kk-KZ" w:eastAsia="en-US"/>
              </w:rPr>
              <w:t>Көліктерде  тәртіп сақтау  керек екенін түсіндіру</w:t>
            </w:r>
            <w:r w:rsidRPr="00CD5702">
              <w:rPr>
                <w:rFonts w:ascii="Times New Roman" w:eastAsiaTheme="minorHAnsi" w:hAnsi="Times New Roman"/>
                <w:b/>
                <w:sz w:val="20"/>
                <w:szCs w:val="20"/>
                <w:lang w:val="kk-KZ" w:eastAsia="en-US"/>
              </w:rPr>
              <w:t xml:space="preserve">.     </w:t>
            </w:r>
          </w:p>
        </w:tc>
        <w:tc>
          <w:tcPr>
            <w:tcW w:w="2835" w:type="dxa"/>
            <w:gridSpan w:val="4"/>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Calibri" w:eastAsiaTheme="minorHAnsi" w:hAnsi="Calibri" w:cs="Calibri"/>
                <w:sz w:val="20"/>
                <w:szCs w:val="20"/>
                <w:lang w:val="kk-KZ" w:eastAsia="en-US"/>
              </w:rPr>
            </w:pPr>
            <w:r w:rsidRPr="00CD5702">
              <w:rPr>
                <w:rFonts w:ascii="Times New Roman CYR" w:eastAsiaTheme="minorHAnsi" w:hAnsi="Times New Roman CYR" w:cs="Times New Roman CYR"/>
                <w:sz w:val="20"/>
                <w:szCs w:val="20"/>
                <w:lang w:val="kk-KZ" w:eastAsia="en-US"/>
              </w:rPr>
              <w:t>Ата – аналарға балалардың  денсаулығын қадағалауын және  төлем ақысын уақытында төлеуінескерту.</w:t>
            </w:r>
          </w:p>
        </w:tc>
        <w:tc>
          <w:tcPr>
            <w:tcW w:w="2693" w:type="dxa"/>
            <w:gridSpan w:val="4"/>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Calibri" w:eastAsiaTheme="minorHAnsi" w:hAnsi="Calibri" w:cs="Calibri"/>
                <w:sz w:val="20"/>
                <w:szCs w:val="20"/>
                <w:lang w:val="kk-KZ" w:eastAsia="en-US"/>
              </w:rPr>
            </w:pPr>
            <w:r w:rsidRPr="00CD5702">
              <w:rPr>
                <w:rFonts w:ascii="Times New Roman CYR" w:eastAsiaTheme="minorHAnsi" w:hAnsi="Times New Roman CYR" w:cs="Times New Roman CYR"/>
                <w:sz w:val="20"/>
                <w:szCs w:val="20"/>
                <w:lang w:val="kk-KZ" w:eastAsia="en-US"/>
              </w:rPr>
              <w:t>Ата-аналарға Отбасылық альбом дайындауға   белсеңділікпен қатысуға  шақыру.</w:t>
            </w:r>
          </w:p>
        </w:tc>
        <w:tc>
          <w:tcPr>
            <w:tcW w:w="2410" w:type="dxa"/>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Ата-аналарға балаларды уақытында әкеліп, уақытында алуларын ескерту.</w:t>
            </w:r>
          </w:p>
        </w:tc>
        <w:tc>
          <w:tcPr>
            <w:tcW w:w="3230" w:type="dxa"/>
            <w:gridSpan w:val="2"/>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Times New Roman CYR" w:eastAsiaTheme="minorHAnsi" w:hAnsi="Times New Roman CYR" w:cs="Times New Roman CYR"/>
                <w:sz w:val="20"/>
                <w:szCs w:val="20"/>
                <w:lang w:val="kk-KZ" w:eastAsia="en-US"/>
              </w:rPr>
            </w:pPr>
            <w:r w:rsidRPr="00CD5702">
              <w:rPr>
                <w:rFonts w:ascii="Times New Roman CYR" w:eastAsiaTheme="minorHAnsi" w:hAnsi="Times New Roman CYR" w:cs="Times New Roman CYR"/>
                <w:sz w:val="20"/>
                <w:szCs w:val="20"/>
                <w:lang w:val="kk-KZ" w:eastAsia="en-US"/>
              </w:rPr>
              <w:t xml:space="preserve">Ата-аналарға </w:t>
            </w:r>
            <w:r w:rsidRPr="00CD5702">
              <w:rPr>
                <w:rFonts w:ascii="Times New Roman" w:eastAsiaTheme="minorHAnsi" w:hAnsi="Times New Roman" w:cs="Times New Roman"/>
                <w:sz w:val="20"/>
                <w:szCs w:val="20"/>
                <w:lang w:val="kk-KZ" w:eastAsia="en-US"/>
              </w:rPr>
              <w:t>«</w:t>
            </w:r>
            <w:r w:rsidRPr="00CD5702">
              <w:rPr>
                <w:rFonts w:ascii="Times New Roman CYR" w:eastAsiaTheme="minorHAnsi" w:hAnsi="Times New Roman CYR" w:cs="Times New Roman CYR"/>
                <w:sz w:val="20"/>
                <w:szCs w:val="20"/>
                <w:lang w:val="kk-KZ" w:eastAsia="en-US"/>
              </w:rPr>
              <w:t>Қол</w:t>
            </w:r>
          </w:p>
          <w:p w:rsidR="00CD5702" w:rsidRPr="00CD5702" w:rsidRDefault="00CD5702" w:rsidP="00CD5702">
            <w:pPr>
              <w:autoSpaceDE w:val="0"/>
              <w:autoSpaceDN w:val="0"/>
              <w:adjustRightInd w:val="0"/>
              <w:spacing w:after="0" w:line="259" w:lineRule="auto"/>
              <w:rPr>
                <w:rFonts w:ascii="Calibri" w:eastAsiaTheme="minorHAnsi" w:hAnsi="Calibri" w:cs="Calibri"/>
                <w:sz w:val="20"/>
                <w:szCs w:val="20"/>
                <w:lang w:val="kk-KZ" w:eastAsia="en-US"/>
              </w:rPr>
            </w:pPr>
            <w:r w:rsidRPr="00CD5702">
              <w:rPr>
                <w:rFonts w:ascii="Times New Roman CYR" w:eastAsiaTheme="minorHAnsi" w:hAnsi="Times New Roman CYR" w:cs="Times New Roman CYR"/>
                <w:sz w:val="20"/>
                <w:szCs w:val="20"/>
                <w:lang w:val="kk-KZ" w:eastAsia="en-US"/>
              </w:rPr>
              <w:t xml:space="preserve"> өнер </w:t>
            </w:r>
            <w:r w:rsidRPr="00CD5702">
              <w:rPr>
                <w:rFonts w:ascii="Times New Roman" w:eastAsiaTheme="minorHAnsi" w:hAnsi="Times New Roman" w:cs="Times New Roman"/>
                <w:sz w:val="20"/>
                <w:szCs w:val="20"/>
                <w:lang w:val="kk-KZ" w:eastAsia="en-US"/>
              </w:rPr>
              <w:t>»көрмесін</w:t>
            </w:r>
            <w:r w:rsidRPr="00CD5702">
              <w:rPr>
                <w:rFonts w:ascii="Times New Roman CYR" w:eastAsiaTheme="minorHAnsi" w:hAnsi="Times New Roman CYR" w:cs="Times New Roman CYR"/>
                <w:sz w:val="20"/>
                <w:szCs w:val="20"/>
                <w:lang w:val="kk-KZ" w:eastAsia="en-US"/>
              </w:rPr>
              <w:t>дайындауға   белсеңділікпен қатысуға  шақыру.</w:t>
            </w:r>
          </w:p>
        </w:tc>
      </w:tr>
    </w:tbl>
    <w:p w:rsidR="00CD5702" w:rsidRPr="00CD5702" w:rsidRDefault="00CD5702" w:rsidP="00CD5702">
      <w:pPr>
        <w:rPr>
          <w:rFonts w:ascii="Times New Roman" w:eastAsia="Times New Roman" w:hAnsi="Times New Roman" w:cs="Times New Roman"/>
          <w:b/>
          <w:sz w:val="20"/>
          <w:szCs w:val="20"/>
          <w:lang w:val="kk-KZ"/>
        </w:rPr>
      </w:pPr>
    </w:p>
    <w:p w:rsidR="00CD5702" w:rsidRPr="00CD5702" w:rsidRDefault="00CD5702" w:rsidP="00CD5702">
      <w:pPr>
        <w:rPr>
          <w:rFonts w:ascii="Times New Roman" w:eastAsia="Times New Roman" w:hAnsi="Times New Roman" w:cs="Times New Roman"/>
          <w:b/>
          <w:sz w:val="20"/>
          <w:szCs w:val="20"/>
          <w:lang w:val="kk-KZ"/>
        </w:rPr>
      </w:pPr>
    </w:p>
    <w:p w:rsidR="00CD5702" w:rsidRPr="00CD5702" w:rsidRDefault="00CD5702" w:rsidP="00CD5702">
      <w:pPr>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Calibri" w:hAnsi="Times New Roman" w:cs="Times New Roman"/>
          <w:b/>
          <w:lang w:val="kk-KZ" w:eastAsia="en-US"/>
        </w:rPr>
      </w:pPr>
      <w:r w:rsidRPr="00CD5702">
        <w:rPr>
          <w:rFonts w:ascii="Times New Roman" w:eastAsia="Times New Roman" w:hAnsi="Times New Roman" w:cs="Times New Roman"/>
          <w:b/>
          <w:sz w:val="20"/>
          <w:szCs w:val="20"/>
          <w:lang w:val="kk-KZ"/>
        </w:rPr>
        <w:t>Бекітемін:  ______________</w:t>
      </w:r>
      <w:r w:rsidRPr="00CD5702">
        <w:rPr>
          <w:rFonts w:ascii="Times New Roman" w:eastAsia="Times New Roman" w:hAnsi="Times New Roman" w:cs="Times New Roman"/>
          <w:b/>
          <w:sz w:val="20"/>
          <w:szCs w:val="20"/>
          <w:lang w:val="kk-KZ"/>
        </w:rPr>
        <w:tab/>
      </w:r>
    </w:p>
    <w:p w:rsidR="00CD5702" w:rsidRPr="00CD5702" w:rsidRDefault="00CD5702" w:rsidP="00CD5702">
      <w:pPr>
        <w:spacing w:after="0" w:line="240" w:lineRule="auto"/>
        <w:jc w:val="center"/>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Балалардың өмірі мен тәрбиесін ұйымдастыру  циклограммасы</w:t>
      </w:r>
    </w:p>
    <w:p w:rsidR="00CD5702" w:rsidRPr="00CD5702" w:rsidRDefault="00CD5702" w:rsidP="00CD5702">
      <w:pPr>
        <w:spacing w:after="0" w:line="240" w:lineRule="auto"/>
        <w:jc w:val="center"/>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sz w:val="20"/>
          <w:szCs w:val="20"/>
          <w:lang w:val="kk-KZ"/>
        </w:rPr>
        <w:t>Ақпан айының ІІІ- апта</w:t>
      </w:r>
      <w:r w:rsidRPr="00CD5702">
        <w:rPr>
          <w:rFonts w:ascii="Times New Roman" w:eastAsia="Times New Roman" w:hAnsi="Times New Roman" w:cs="Times New Roman"/>
          <w:b/>
          <w:bCs/>
          <w:iCs/>
          <w:color w:val="000000"/>
          <w:sz w:val="20"/>
          <w:szCs w:val="20"/>
          <w:lang w:val="kk-KZ"/>
        </w:rPr>
        <w:t xml:space="preserve"> (17.02-</w:t>
      </w:r>
      <w:r w:rsidR="002F576D">
        <w:rPr>
          <w:rFonts w:ascii="Times New Roman" w:eastAsia="Times New Roman" w:hAnsi="Times New Roman" w:cs="Times New Roman"/>
          <w:b/>
          <w:bCs/>
          <w:iCs/>
          <w:color w:val="000000"/>
          <w:sz w:val="20"/>
          <w:szCs w:val="20"/>
          <w:lang w:val="kk-KZ"/>
        </w:rPr>
        <w:t>20</w:t>
      </w:r>
      <w:r w:rsidRPr="00CD5702">
        <w:rPr>
          <w:rFonts w:ascii="Times New Roman" w:eastAsia="Times New Roman" w:hAnsi="Times New Roman" w:cs="Times New Roman"/>
          <w:b/>
          <w:bCs/>
          <w:iCs/>
          <w:color w:val="000000"/>
          <w:sz w:val="20"/>
          <w:szCs w:val="20"/>
          <w:lang w:val="kk-KZ"/>
        </w:rPr>
        <w:t>.02.20 ж</w:t>
      </w:r>
      <w:r w:rsidR="00162B99">
        <w:rPr>
          <w:rFonts w:ascii="Times New Roman" w:eastAsia="Times New Roman" w:hAnsi="Times New Roman" w:cs="Times New Roman"/>
          <w:b/>
          <w:bCs/>
          <w:iCs/>
          <w:color w:val="000000"/>
          <w:sz w:val="20"/>
          <w:szCs w:val="20"/>
          <w:lang w:val="kk-KZ"/>
        </w:rPr>
        <w:t>)</w:t>
      </w:r>
      <w:r w:rsidRPr="00CD5702">
        <w:rPr>
          <w:rFonts w:ascii="Times New Roman" w:eastAsia="Times New Roman" w:hAnsi="Times New Roman" w:cs="Times New Roman"/>
          <w:b/>
          <w:bCs/>
          <w:iCs/>
          <w:color w:val="000000"/>
          <w:sz w:val="20"/>
          <w:szCs w:val="20"/>
          <w:lang w:val="kk-KZ"/>
        </w:rPr>
        <w:t xml:space="preserve"> Ересек «Ақкөгершін» </w:t>
      </w:r>
      <w:r w:rsidRPr="00CD5702">
        <w:rPr>
          <w:rFonts w:ascii="Times New Roman" w:eastAsia="Times New Roman" w:hAnsi="Times New Roman" w:cs="Times New Roman"/>
          <w:b/>
          <w:bCs/>
          <w:color w:val="000000"/>
          <w:sz w:val="20"/>
          <w:szCs w:val="20"/>
          <w:lang w:val="kk-KZ"/>
        </w:rPr>
        <w:t>тобы</w:t>
      </w:r>
    </w:p>
    <w:p w:rsidR="00CD5702" w:rsidRPr="00CD5702" w:rsidRDefault="00CD5702" w:rsidP="00CD5702">
      <w:pPr>
        <w:spacing w:after="0" w:line="240" w:lineRule="auto"/>
        <w:jc w:val="center"/>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 Өтпелі тақырып : «Бізді қоршаған әлем» </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                                                                                            Апта тақырыбы: «Электроника әлемі. Байланыс құралдары.»</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imes New Roman" w:hAnsi="Times New Roman" w:cs="Times New Roman"/>
          <w:sz w:val="20"/>
          <w:szCs w:val="20"/>
          <w:lang w:val="kk-KZ"/>
        </w:rPr>
        <w:t>Байланыс  құралдары  туралы  түсінік  беру. Қазіргі заман технологиясының жетістіктері мен адам еңбегін жеңілдетуге арналған құралдар туралы білімдерін кеңейту. Компьютердің пайдасы  және зияны туралы әңгімелеу, қауіпсіздік ережелерін сақтауға үйрету.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p>
    <w:tbl>
      <w:tblPr>
        <w:tblW w:w="15734" w:type="dxa"/>
        <w:tblInd w:w="-441" w:type="dxa"/>
        <w:tblLayout w:type="fixed"/>
        <w:tblCellMar>
          <w:left w:w="0" w:type="dxa"/>
          <w:right w:w="0" w:type="dxa"/>
        </w:tblCellMar>
        <w:tblLook w:val="00A0" w:firstRow="1" w:lastRow="0" w:firstColumn="1" w:lastColumn="0" w:noHBand="0" w:noVBand="0"/>
      </w:tblPr>
      <w:tblGrid>
        <w:gridCol w:w="87"/>
        <w:gridCol w:w="1619"/>
        <w:gridCol w:w="79"/>
        <w:gridCol w:w="2409"/>
        <w:gridCol w:w="191"/>
        <w:gridCol w:w="15"/>
        <w:gridCol w:w="2486"/>
        <w:gridCol w:w="311"/>
        <w:gridCol w:w="25"/>
        <w:gridCol w:w="14"/>
        <w:gridCol w:w="2342"/>
        <w:gridCol w:w="336"/>
        <w:gridCol w:w="17"/>
        <w:gridCol w:w="163"/>
        <w:gridCol w:w="2318"/>
        <w:gridCol w:w="485"/>
        <w:gridCol w:w="2837"/>
      </w:tblGrid>
      <w:tr w:rsidR="00CD5702" w:rsidRPr="00CD5702" w:rsidTr="0068136D">
        <w:trPr>
          <w:gridBefore w:val="1"/>
          <w:wBefore w:w="87" w:type="dxa"/>
          <w:trHeight w:val="276"/>
        </w:trPr>
        <w:tc>
          <w:tcPr>
            <w:tcW w:w="169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bCs/>
                <w:color w:val="000000"/>
                <w:sz w:val="20"/>
                <w:szCs w:val="20"/>
                <w:lang w:val="kk-KZ"/>
              </w:rPr>
              <w:t>Күн тәртібі</w:t>
            </w:r>
          </w:p>
        </w:tc>
        <w:tc>
          <w:tcPr>
            <w:tcW w:w="260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bCs/>
                <w:color w:val="000000"/>
                <w:sz w:val="20"/>
                <w:szCs w:val="20"/>
                <w:lang w:val="kk-KZ"/>
              </w:rPr>
              <w:t>Дүйсенбі:17.02.20ж.</w:t>
            </w:r>
          </w:p>
        </w:tc>
        <w:tc>
          <w:tcPr>
            <w:tcW w:w="281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t>Сейсенбі: 18.02.20ж.</w:t>
            </w:r>
          </w:p>
        </w:tc>
        <w:tc>
          <w:tcPr>
            <w:tcW w:w="2734"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bCs/>
                <w:color w:val="000000"/>
                <w:sz w:val="20"/>
                <w:szCs w:val="20"/>
                <w:lang w:val="kk-KZ"/>
              </w:rPr>
              <w:t>Сәрсенбі: 19.02.20 ж</w:t>
            </w:r>
          </w:p>
        </w:tc>
        <w:tc>
          <w:tcPr>
            <w:tcW w:w="296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bCs/>
                <w:color w:val="000000"/>
                <w:sz w:val="20"/>
                <w:szCs w:val="20"/>
                <w:lang w:val="kk-KZ"/>
              </w:rPr>
              <w:t>Бейсенбі:20.02.20ж</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tabs>
                <w:tab w:val="left" w:pos="2018"/>
              </w:tabs>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bCs/>
                <w:color w:val="000000"/>
                <w:sz w:val="20"/>
                <w:szCs w:val="20"/>
                <w:lang w:val="kk-KZ"/>
              </w:rPr>
              <w:t>Жұма:</w:t>
            </w:r>
            <w:r w:rsidR="002F576D">
              <w:rPr>
                <w:rFonts w:ascii="Times New Roman" w:eastAsia="Times New Roman" w:hAnsi="Times New Roman" w:cs="Times New Roman"/>
                <w:b/>
                <w:bCs/>
                <w:color w:val="000000"/>
                <w:sz w:val="20"/>
                <w:szCs w:val="20"/>
                <w:lang w:val="kk-KZ"/>
              </w:rPr>
              <w:t>20</w:t>
            </w:r>
            <w:r w:rsidRPr="00CD5702">
              <w:rPr>
                <w:rFonts w:ascii="Times New Roman" w:eastAsia="Times New Roman" w:hAnsi="Times New Roman" w:cs="Times New Roman"/>
                <w:b/>
                <w:bCs/>
                <w:color w:val="000000"/>
                <w:sz w:val="20"/>
                <w:szCs w:val="20"/>
                <w:lang w:val="kk-KZ"/>
              </w:rPr>
              <w:t>.02.20ж</w:t>
            </w:r>
          </w:p>
        </w:tc>
      </w:tr>
      <w:tr w:rsidR="00CD5702" w:rsidRPr="00CD5702" w:rsidTr="0068136D">
        <w:trPr>
          <w:gridBefore w:val="1"/>
          <w:wBefore w:w="87" w:type="dxa"/>
          <w:trHeight w:val="450"/>
        </w:trPr>
        <w:tc>
          <w:tcPr>
            <w:tcW w:w="1698"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600"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812" w:type="dxa"/>
            <w:gridSpan w:val="3"/>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eastAsia="en-US"/>
              </w:rPr>
            </w:pPr>
          </w:p>
        </w:tc>
        <w:tc>
          <w:tcPr>
            <w:tcW w:w="2734" w:type="dxa"/>
            <w:gridSpan w:val="5"/>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966" w:type="dxa"/>
            <w:gridSpan w:val="3"/>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837"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r>
      <w:tr w:rsidR="00CD5702" w:rsidRPr="006616B5" w:rsidTr="0068136D">
        <w:trPr>
          <w:gridBefore w:val="1"/>
          <w:wBefore w:w="87" w:type="dxa"/>
          <w:trHeight w:val="981"/>
        </w:trPr>
        <w:tc>
          <w:tcPr>
            <w:tcW w:w="1698"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bCs/>
                <w:color w:val="000000"/>
                <w:sz w:val="20"/>
                <w:szCs w:val="20"/>
                <w:lang w:val="kk-KZ"/>
              </w:rPr>
              <w:t xml:space="preserve">Балаларды қабылдау,  </w:t>
            </w: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bCs/>
                <w:color w:val="000000"/>
                <w:sz w:val="20"/>
                <w:szCs w:val="20"/>
                <w:lang w:val="kk-KZ"/>
              </w:rPr>
              <w:t>Ата-аналармен әңгімелесу</w:t>
            </w:r>
          </w:p>
        </w:tc>
        <w:tc>
          <w:tcPr>
            <w:tcW w:w="13949"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imes New Roman" w:hAnsi="Times New Roman" w:cs="Times New Roman"/>
                <w:sz w:val="20"/>
                <w:szCs w:val="20"/>
                <w:lang w:val="kk-KZ"/>
              </w:rPr>
              <w:t>Қазіргі заман технологиясының жетістіктері мен адам еңбегін жеңілдетуге арналған құралдар туралы білімдерін кеңейту. Компьютердің пайдасы  және зияны туралы әңгімелеу, қауіпсіздік ережелерін сақтауға үйрету.</w:t>
            </w:r>
          </w:p>
          <w:p w:rsidR="00CD5702" w:rsidRPr="00CD5702" w:rsidRDefault="00CD5702" w:rsidP="00CD5702">
            <w:pPr>
              <w:spacing w:after="0" w:line="259" w:lineRule="auto"/>
              <w:rPr>
                <w:rFonts w:ascii="Times New Roman" w:eastAsia="Times New Roman" w:hAnsi="Times New Roman" w:cs="Times New Roman"/>
                <w:color w:val="000000"/>
                <w:sz w:val="20"/>
                <w:szCs w:val="20"/>
                <w:lang w:val="kk-KZ" w:eastAsia="en-US"/>
              </w:rPr>
            </w:pPr>
          </w:p>
        </w:tc>
      </w:tr>
      <w:tr w:rsidR="00CD5702" w:rsidRPr="006616B5" w:rsidTr="0068136D">
        <w:trPr>
          <w:gridBefore w:val="1"/>
          <w:wBefore w:w="87" w:type="dxa"/>
          <w:trHeight w:val="2257"/>
        </w:trPr>
        <w:tc>
          <w:tcPr>
            <w:tcW w:w="1698" w:type="dxa"/>
            <w:gridSpan w:val="2"/>
            <w:tcBorders>
              <w:top w:val="single" w:sz="4" w:space="0" w:color="auto"/>
              <w:left w:val="single" w:sz="4" w:space="0" w:color="000000"/>
              <w:bottom w:val="single" w:sz="4" w:space="0" w:color="auto"/>
              <w:right w:val="single" w:sz="4" w:space="0" w:color="000000"/>
            </w:tcBorders>
            <w:vAlign w:val="center"/>
            <w:hideMark/>
          </w:tcPr>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bCs/>
                <w:color w:val="000000"/>
                <w:sz w:val="20"/>
                <w:szCs w:val="20"/>
                <w:lang w:val="kk-KZ"/>
              </w:rPr>
              <w:t>Ойындар (Үстел-үсті,саусақ және т.б)</w:t>
            </w: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rPr>
            </w:pP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eastAsia="en-US"/>
              </w:rPr>
            </w:pPr>
          </w:p>
        </w:tc>
        <w:tc>
          <w:tcPr>
            <w:tcW w:w="240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Әңгімелесу</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«Электроника әлемі»</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Мақсаты: Балаларға</w:t>
            </w:r>
            <w:r w:rsidRPr="00CD5702">
              <w:rPr>
                <w:rFonts w:ascii="Times New Roman" w:eastAsia="Times New Roman" w:hAnsi="Times New Roman" w:cs="Times New Roman"/>
                <w:sz w:val="18"/>
                <w:szCs w:val="18"/>
                <w:lang w:val="kk-KZ" w:eastAsia="en-US"/>
              </w:rPr>
              <w:t>байланыс құралдары</w:t>
            </w:r>
            <w:r w:rsidRPr="00CD5702">
              <w:rPr>
                <w:rFonts w:ascii="Times New Roman" w:eastAsiaTheme="minorHAnsi" w:hAnsi="Times New Roman" w:cs="Times New Roman"/>
                <w:sz w:val="18"/>
                <w:szCs w:val="18"/>
                <w:lang w:val="kk-KZ" w:eastAsia="en-US"/>
              </w:rPr>
              <w:t>туралы нақты түсіндіру,суретке қарай отырып әңгімелесу.</w:t>
            </w:r>
          </w:p>
        </w:tc>
        <w:tc>
          <w:tcPr>
            <w:tcW w:w="300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Әңгімелесу:</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Қыста қалай киінеміз?</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Мақсаты:</w:t>
            </w:r>
            <w:r w:rsidRPr="00CD5702">
              <w:rPr>
                <w:rFonts w:ascii="Times New Roman" w:eastAsiaTheme="minorHAnsi" w:hAnsi="Times New Roman" w:cs="Times New Roman"/>
                <w:sz w:val="18"/>
                <w:szCs w:val="18"/>
                <w:lang w:val="kk-KZ" w:eastAsia="en-US"/>
              </w:rPr>
              <w:t>Балаларға әр мезгілге арналған өз киімдрі бар екенін түсіндіру және балаларды ұқыптылыққа тәрбиелеу.</w:t>
            </w:r>
          </w:p>
        </w:tc>
        <w:tc>
          <w:tcPr>
            <w:tcW w:w="27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autoSpaceDE w:val="0"/>
              <w:autoSpaceDN w:val="0"/>
              <w:adjustRightInd w:val="0"/>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 xml:space="preserve"> «Туған өлкем»</w:t>
            </w:r>
          </w:p>
          <w:p w:rsidR="00CD5702" w:rsidRPr="00CD5702" w:rsidRDefault="00CD5702" w:rsidP="00CD5702">
            <w:pPr>
              <w:autoSpaceDE w:val="0"/>
              <w:autoSpaceDN w:val="0"/>
              <w:adjustRightInd w:val="0"/>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Көгінде күн нұрын төккен,</w:t>
            </w:r>
          </w:p>
          <w:p w:rsidR="00CD5702" w:rsidRPr="00CD5702" w:rsidRDefault="00CD5702" w:rsidP="00CD5702">
            <w:pPr>
              <w:autoSpaceDE w:val="0"/>
              <w:autoSpaceDN w:val="0"/>
              <w:adjustRightInd w:val="0"/>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Жерінде гүл жұпар сепкен.</w:t>
            </w:r>
          </w:p>
          <w:p w:rsidR="00CD5702" w:rsidRPr="00CD5702" w:rsidRDefault="00CD5702" w:rsidP="00CD5702">
            <w:pPr>
              <w:autoSpaceDE w:val="0"/>
              <w:autoSpaceDN w:val="0"/>
              <w:adjustRightInd w:val="0"/>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Неткен сұлу, неткен көркем,</w:t>
            </w:r>
          </w:p>
          <w:p w:rsidR="00CD5702" w:rsidRPr="00CD5702" w:rsidRDefault="00CD5702" w:rsidP="00CD5702">
            <w:pPr>
              <w:autoSpaceDE w:val="0"/>
              <w:autoSpaceDN w:val="0"/>
              <w:adjustRightInd w:val="0"/>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Осы менің туған өлкем.</w:t>
            </w:r>
          </w:p>
          <w:p w:rsidR="00CD5702" w:rsidRPr="00CD5702" w:rsidRDefault="00CD5702" w:rsidP="00CD5702">
            <w:pPr>
              <w:autoSpaceDE w:val="0"/>
              <w:autoSpaceDN w:val="0"/>
              <w:adjustRightInd w:val="0"/>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А-а-а-а,туған өлкем!</w:t>
            </w:r>
          </w:p>
          <w:p w:rsidR="00CD5702" w:rsidRPr="00CD5702" w:rsidRDefault="00CD5702" w:rsidP="00CD5702">
            <w:pPr>
              <w:autoSpaceDE w:val="0"/>
              <w:autoSpaceDN w:val="0"/>
              <w:adjustRightInd w:val="0"/>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Алтын дәнді даласы бар,</w:t>
            </w:r>
          </w:p>
          <w:p w:rsidR="00CD5702" w:rsidRPr="00CD5702" w:rsidRDefault="00CD5702" w:rsidP="00CD5702">
            <w:pPr>
              <w:autoSpaceDE w:val="0"/>
              <w:autoSpaceDN w:val="0"/>
              <w:adjustRightInd w:val="0"/>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Ақ күмістей қаласы бар.</w:t>
            </w:r>
          </w:p>
          <w:p w:rsidR="00CD5702" w:rsidRPr="00CD5702" w:rsidRDefault="00CD5702" w:rsidP="00CD5702">
            <w:pPr>
              <w:autoSpaceDE w:val="0"/>
              <w:autoSpaceDN w:val="0"/>
              <w:adjustRightInd w:val="0"/>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Неткен сұлу, неткен көркем,</w:t>
            </w:r>
          </w:p>
          <w:p w:rsidR="00CD5702" w:rsidRPr="00CD5702" w:rsidRDefault="00CD5702" w:rsidP="00CD5702">
            <w:pPr>
              <w:autoSpaceDE w:val="0"/>
              <w:autoSpaceDN w:val="0"/>
              <w:adjustRightInd w:val="0"/>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Осы менің туған өлкем.</w:t>
            </w:r>
          </w:p>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sz w:val="18"/>
                <w:szCs w:val="18"/>
                <w:lang w:val="kk-KZ" w:eastAsia="en-US"/>
              </w:rPr>
              <w:t>А-а-а-а,туған өлкем!</w:t>
            </w:r>
          </w:p>
        </w:tc>
        <w:tc>
          <w:tcPr>
            <w:tcW w:w="29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b/>
                <w:sz w:val="16"/>
                <w:szCs w:val="16"/>
                <w:lang w:val="kk-KZ" w:eastAsia="en-US"/>
              </w:rPr>
            </w:pPr>
            <w:r w:rsidRPr="00CD5702">
              <w:rPr>
                <w:rFonts w:ascii="Times New Roman" w:eastAsiaTheme="minorHAnsi" w:hAnsi="Times New Roman"/>
                <w:b/>
                <w:sz w:val="16"/>
                <w:szCs w:val="16"/>
                <w:lang w:val="kk-KZ" w:eastAsia="en-US"/>
              </w:rPr>
              <w:t>Тақырыбы: «От   неден шығады?»</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b/>
                <w:sz w:val="16"/>
                <w:szCs w:val="16"/>
                <w:lang w:val="kk-KZ" w:eastAsia="en-US"/>
              </w:rPr>
              <w:t>Мақсаты</w:t>
            </w:r>
            <w:r w:rsidRPr="00CD5702">
              <w:rPr>
                <w:rFonts w:ascii="Times New Roman" w:eastAsiaTheme="minorHAnsi" w:hAnsi="Times New Roman"/>
                <w:sz w:val="16"/>
                <w:szCs w:val="16"/>
                <w:lang w:val="kk-KZ" w:eastAsia="en-US"/>
              </w:rPr>
              <w:t>:Балаларға от туралы түсінік беру.Оттың өте қауіпті екенін түсіндіру.</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 xml:space="preserve"> «Мақал -сөздің мәйегі»</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Балаларды Отанды сүюге, Мақал-мәтел, тақпақтарарқылы ой-өрісінкеңейту</w:t>
            </w:r>
          </w:p>
        </w:tc>
      </w:tr>
      <w:tr w:rsidR="00CD5702" w:rsidRPr="006616B5" w:rsidTr="0068136D">
        <w:trPr>
          <w:gridBefore w:val="1"/>
          <w:wBefore w:w="87" w:type="dxa"/>
          <w:trHeight w:val="120"/>
        </w:trPr>
        <w:tc>
          <w:tcPr>
            <w:tcW w:w="1698" w:type="dxa"/>
            <w:gridSpan w:val="2"/>
            <w:tcBorders>
              <w:top w:val="single" w:sz="4" w:space="0" w:color="auto"/>
              <w:left w:val="single" w:sz="4" w:space="0" w:color="000000"/>
              <w:bottom w:val="single" w:sz="4" w:space="0" w:color="auto"/>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eastAsia="en-US"/>
              </w:rPr>
              <w:t>Таңертеңгілік жаттығу</w:t>
            </w:r>
          </w:p>
        </w:tc>
        <w:tc>
          <w:tcPr>
            <w:tcW w:w="1394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bCs/>
                <w:color w:val="000000"/>
                <w:sz w:val="20"/>
                <w:szCs w:val="20"/>
                <w:lang w:val="kk-KZ"/>
              </w:rPr>
              <w:t>Дене шынықтыру нұсқаушысының жоспары бойынша</w:t>
            </w:r>
          </w:p>
        </w:tc>
      </w:tr>
      <w:tr w:rsidR="00CD5702" w:rsidRPr="006616B5" w:rsidTr="0068136D">
        <w:trPr>
          <w:gridBefore w:val="1"/>
          <w:wBefore w:w="87" w:type="dxa"/>
          <w:trHeight w:val="124"/>
        </w:trPr>
        <w:tc>
          <w:tcPr>
            <w:tcW w:w="1698"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ind w:right="-80"/>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sz w:val="20"/>
                <w:szCs w:val="20"/>
                <w:lang w:val="kk-KZ"/>
              </w:rPr>
              <w:t xml:space="preserve"> Таңғы ас </w:t>
            </w:r>
          </w:p>
        </w:tc>
        <w:tc>
          <w:tcPr>
            <w:tcW w:w="1394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Таңғы асқа отыру, қасықты оң қолға ұстау,тамақты тауысып , ұқыпты ішуін қадағалау және ас мәзірін айтқызу.</w:t>
            </w:r>
          </w:p>
        </w:tc>
      </w:tr>
      <w:tr w:rsidR="00CD5702" w:rsidRPr="006616B5" w:rsidTr="0068136D">
        <w:trPr>
          <w:gridBefore w:val="1"/>
          <w:wBefore w:w="87" w:type="dxa"/>
          <w:trHeight w:val="77"/>
        </w:trPr>
        <w:tc>
          <w:tcPr>
            <w:tcW w:w="169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b/>
                <w:sz w:val="20"/>
                <w:szCs w:val="20"/>
                <w:lang w:val="kk-KZ" w:eastAsia="en-US"/>
              </w:rPr>
            </w:pPr>
            <w:r w:rsidRPr="00CD5702">
              <w:rPr>
                <w:rFonts w:ascii="Times New Roman" w:eastAsia="Times New Roman" w:hAnsi="Times New Roman" w:cs="Times New Roman"/>
                <w:b/>
                <w:sz w:val="20"/>
                <w:szCs w:val="20"/>
                <w:lang w:val="kk-KZ"/>
              </w:rPr>
              <w:t>Ойындар, Ұйымдастырыл</w:t>
            </w:r>
          </w:p>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sz w:val="20"/>
                <w:szCs w:val="20"/>
                <w:lang w:val="kk-KZ"/>
              </w:rPr>
              <w:t xml:space="preserve">ған оқу қызметіне дайындық </w:t>
            </w:r>
          </w:p>
        </w:tc>
        <w:tc>
          <w:tcPr>
            <w:tcW w:w="13949"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Балалармен ұйымдастырылған оқу қызметін ұйымдастыруда  ойындар және баяу қимылды ойын-жаттығулар</w:t>
            </w:r>
          </w:p>
        </w:tc>
      </w:tr>
      <w:tr w:rsidR="00CD5702" w:rsidRPr="006616B5" w:rsidTr="0068136D">
        <w:trPr>
          <w:gridBefore w:val="1"/>
          <w:wBefore w:w="87" w:type="dxa"/>
          <w:trHeight w:val="423"/>
        </w:trPr>
        <w:tc>
          <w:tcPr>
            <w:tcW w:w="1698"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heme="minorHAnsi" w:hAnsi="Times New Roman" w:cs="Times New Roman"/>
                <w:b/>
                <w:color w:val="000000" w:themeColor="text1"/>
                <w:sz w:val="18"/>
                <w:szCs w:val="18"/>
                <w:lang w:val="kk-KZ" w:eastAsia="en-US"/>
              </w:rPr>
            </w:pPr>
            <w:r w:rsidRPr="00CD5702">
              <w:rPr>
                <w:rFonts w:ascii="Times New Roman" w:eastAsiaTheme="minorHAnsi" w:hAnsi="Times New Roman" w:cs="Times New Roman"/>
                <w:color w:val="000000" w:themeColor="text1"/>
                <w:sz w:val="18"/>
                <w:szCs w:val="18"/>
                <w:lang w:val="kk-KZ" w:eastAsia="en-US"/>
              </w:rPr>
              <w:t>«</w:t>
            </w:r>
            <w:r w:rsidRPr="00CD5702">
              <w:rPr>
                <w:rFonts w:ascii="Times New Roman" w:eastAsiaTheme="minorHAnsi" w:hAnsi="Times New Roman" w:cs="Times New Roman"/>
                <w:b/>
                <w:color w:val="000000" w:themeColor="text1"/>
                <w:sz w:val="18"/>
                <w:szCs w:val="18"/>
                <w:lang w:val="kk-KZ" w:eastAsia="en-US"/>
              </w:rPr>
              <w:t>От» туралы тақпақ жаттату.</w:t>
            </w:r>
          </w:p>
          <w:p w:rsidR="00CD5702" w:rsidRPr="00CD5702" w:rsidRDefault="00CD5702" w:rsidP="00CD5702">
            <w:pPr>
              <w:spacing w:after="0" w:line="256"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color w:val="000000" w:themeColor="text1"/>
                <w:sz w:val="18"/>
                <w:szCs w:val="18"/>
                <w:lang w:val="kk-KZ" w:eastAsia="en-US"/>
              </w:rPr>
              <w:t>Мақсаты:</w:t>
            </w:r>
            <w:r w:rsidRPr="00CD5702">
              <w:rPr>
                <w:rFonts w:ascii="Times New Roman" w:eastAsiaTheme="minorHAnsi" w:hAnsi="Times New Roman" w:cs="Times New Roman"/>
                <w:sz w:val="18"/>
                <w:szCs w:val="18"/>
                <w:lang w:val="kk-KZ" w:eastAsia="en-US"/>
              </w:rPr>
              <w:t xml:space="preserve"> Балаларды дыбыстарды дұрыс айтуға үйрету,сөздік қорын кеңейту.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Дидактикалық ойын:«Жыл мезгілдерін ата»</w:t>
            </w:r>
          </w:p>
          <w:p w:rsidR="00CD5702" w:rsidRPr="00CD5702" w:rsidRDefault="00CD5702" w:rsidP="00CD5702">
            <w:pPr>
              <w:spacing w:after="0" w:line="259"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sz w:val="18"/>
                <w:szCs w:val="18"/>
                <w:lang w:val="kk-KZ" w:eastAsia="en-US"/>
              </w:rPr>
              <w:t>Тақтаға жыл мезгілдерінің  суретін ілінеді.Балалар суретке қарап қай жыл мезгілі екенін айтады</w:t>
            </w:r>
          </w:p>
          <w:p w:rsidR="00CD5702" w:rsidRPr="00CD5702" w:rsidRDefault="00CD5702" w:rsidP="00CD5702">
            <w:pPr>
              <w:spacing w:after="0" w:line="256" w:lineRule="auto"/>
              <w:rPr>
                <w:rFonts w:ascii="Times New Roman" w:eastAsiaTheme="minorHAnsi" w:hAnsi="Times New Roman" w:cs="Times New Roman"/>
                <w:sz w:val="18"/>
                <w:szCs w:val="18"/>
                <w:lang w:val="kk-KZ" w:eastAsia="en-US"/>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autoSpaceDE w:val="0"/>
              <w:autoSpaceDN w:val="0"/>
              <w:adjustRightInd w:val="0"/>
              <w:spacing w:after="0" w:line="240" w:lineRule="auto"/>
              <w:rPr>
                <w:rFonts w:ascii="Times New Roman" w:eastAsiaTheme="minorHAnsi" w:hAnsi="Times New Roman" w:cs="Times New Roman"/>
                <w:b/>
                <w:bCs/>
                <w:sz w:val="18"/>
                <w:szCs w:val="18"/>
                <w:lang w:val="kk-KZ" w:eastAsia="en-US"/>
              </w:rPr>
            </w:pPr>
            <w:r w:rsidRPr="00CD5702">
              <w:rPr>
                <w:rFonts w:ascii="Times New Roman" w:eastAsiaTheme="minorHAnsi" w:hAnsi="Times New Roman" w:cs="Times New Roman"/>
                <w:b/>
                <w:bCs/>
                <w:sz w:val="18"/>
                <w:szCs w:val="18"/>
                <w:lang w:val="kk-KZ" w:eastAsia="en-US"/>
              </w:rPr>
              <w:t>Қимылды ойын:«Тақия тастамақ»</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bCs/>
                <w:sz w:val="18"/>
                <w:szCs w:val="18"/>
                <w:lang w:val="kk-KZ" w:eastAsia="en-US"/>
              </w:rPr>
              <w:t>Мақсаты:</w:t>
            </w:r>
            <w:r w:rsidRPr="00CD5702">
              <w:rPr>
                <w:rFonts w:ascii="Times New Roman" w:eastAsiaTheme="minorHAnsi" w:hAnsi="Times New Roman" w:cs="Times New Roman"/>
                <w:sz w:val="18"/>
                <w:szCs w:val="18"/>
                <w:lang w:val="kk-KZ" w:eastAsia="en-US"/>
              </w:rPr>
              <w:t>Балаларға ұлттық дәстүрді қалыптастыра отырып, қимыл-қозғалыстарын  дамыту.</w:t>
            </w:r>
          </w:p>
          <w:p w:rsidR="00CD5702" w:rsidRPr="00CD5702" w:rsidRDefault="00CD5702" w:rsidP="00CD5702">
            <w:pPr>
              <w:spacing w:after="0" w:line="256"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Өз бетімен тапсырманы орындауға,ептілікке дағдыландыру.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b/>
                <w:sz w:val="18"/>
                <w:szCs w:val="18"/>
                <w:lang w:val="kk-KZ" w:eastAsia="en-US"/>
              </w:rPr>
              <w:t>Сергіту сәті.</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Боран соғар оң жақтан,</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Боран соғар сол жақтан.</w:t>
            </w:r>
          </w:p>
          <w:p w:rsidR="00CD5702" w:rsidRPr="00CD5702" w:rsidRDefault="00CD5702" w:rsidP="00CD5702">
            <w:pPr>
              <w:spacing w:after="0" w:line="240" w:lineRule="auto"/>
              <w:rPr>
                <w:rFonts w:ascii="Times New Roman" w:eastAsiaTheme="minorHAnsi" w:hAnsi="Times New Roman" w:cs="Times New Roman"/>
                <w:sz w:val="18"/>
                <w:szCs w:val="18"/>
                <w:lang w:val="kk-KZ" w:eastAsia="en-US"/>
              </w:rPr>
            </w:pPr>
            <w:r w:rsidRPr="00CD5702">
              <w:rPr>
                <w:rFonts w:ascii="Times New Roman" w:eastAsiaTheme="minorHAnsi" w:hAnsi="Times New Roman" w:cs="Times New Roman"/>
                <w:sz w:val="18"/>
                <w:szCs w:val="18"/>
                <w:lang w:val="kk-KZ" w:eastAsia="en-US"/>
              </w:rPr>
              <w:t>Қар атысып ойнасақ,</w:t>
            </w:r>
          </w:p>
          <w:p w:rsidR="00CD5702" w:rsidRPr="00CD5702" w:rsidRDefault="00CD5702" w:rsidP="00CD5702">
            <w:pPr>
              <w:spacing w:after="0" w:line="256" w:lineRule="auto"/>
              <w:rPr>
                <w:rFonts w:eastAsiaTheme="minorHAnsi"/>
                <w:sz w:val="18"/>
                <w:szCs w:val="18"/>
                <w:lang w:val="kk-KZ" w:eastAsia="en-US"/>
              </w:rPr>
            </w:pPr>
            <w:r w:rsidRPr="00CD5702">
              <w:rPr>
                <w:rFonts w:eastAsiaTheme="minorHAnsi"/>
                <w:sz w:val="18"/>
                <w:szCs w:val="18"/>
                <w:lang w:val="kk-KZ" w:eastAsia="en-US"/>
              </w:rPr>
              <w:t>Су болады қолғаптар.</w:t>
            </w:r>
          </w:p>
        </w:tc>
        <w:tc>
          <w:tcPr>
            <w:tcW w:w="33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tabs>
                <w:tab w:val="left" w:pos="2700"/>
              </w:tabs>
              <w:spacing w:after="0" w:line="259" w:lineRule="auto"/>
              <w:rPr>
                <w:rFonts w:ascii="Times New Roman" w:eastAsiaTheme="minorHAnsi" w:hAnsi="Times New Roman" w:cs="Times New Roman"/>
                <w:b/>
                <w:sz w:val="18"/>
                <w:szCs w:val="18"/>
                <w:lang w:val="kk-KZ" w:eastAsia="en-US"/>
              </w:rPr>
            </w:pPr>
            <w:r w:rsidRPr="00CD5702">
              <w:rPr>
                <w:rFonts w:ascii="Times New Roman" w:eastAsiaTheme="minorHAnsi" w:hAnsi="Times New Roman" w:cs="Times New Roman"/>
                <w:b/>
                <w:sz w:val="18"/>
                <w:szCs w:val="18"/>
                <w:lang w:val="kk-KZ" w:eastAsia="en-US"/>
              </w:rPr>
              <w:t xml:space="preserve"> Дидактикалық ойын: «Мен білемін»</w:t>
            </w:r>
          </w:p>
          <w:p w:rsidR="00CD5702" w:rsidRPr="00CD5702" w:rsidRDefault="00CD5702" w:rsidP="00CD5702">
            <w:pPr>
              <w:spacing w:after="0" w:line="256" w:lineRule="auto"/>
              <w:rPr>
                <w:rFonts w:eastAsiaTheme="minorHAnsi"/>
                <w:sz w:val="18"/>
                <w:szCs w:val="18"/>
                <w:lang w:val="kk-KZ" w:eastAsia="en-US"/>
              </w:rPr>
            </w:pPr>
            <w:r w:rsidRPr="00CD5702">
              <w:rPr>
                <w:rFonts w:eastAsiaTheme="minorHAnsi"/>
                <w:color w:val="111111"/>
                <w:sz w:val="18"/>
                <w:szCs w:val="18"/>
                <w:lang w:val="kk-KZ"/>
              </w:rPr>
              <w:t>Мақсаты:Сөйлеу тілін дамыту, сөздік қорын бекіту, байқығыштық пен зейінді дамыту.</w:t>
            </w:r>
          </w:p>
        </w:tc>
      </w:tr>
      <w:tr w:rsidR="00CD5702" w:rsidRPr="00CD5702" w:rsidTr="0068136D">
        <w:trPr>
          <w:gridBefore w:val="1"/>
          <w:wBefore w:w="87" w:type="dxa"/>
          <w:trHeight w:val="70"/>
        </w:trPr>
        <w:tc>
          <w:tcPr>
            <w:tcW w:w="1698" w:type="dxa"/>
            <w:gridSpan w:val="2"/>
            <w:tcBorders>
              <w:top w:val="single" w:sz="4" w:space="0" w:color="000000"/>
              <w:left w:val="single" w:sz="4" w:space="0" w:color="000000"/>
              <w:bottom w:val="single" w:sz="4" w:space="0" w:color="auto"/>
              <w:right w:val="single" w:sz="4" w:space="0" w:color="000000"/>
            </w:tcBorders>
            <w:shd w:val="clear" w:color="auto" w:fill="FFFFFF"/>
            <w:hideMark/>
          </w:tcPr>
          <w:p w:rsidR="00CD5702" w:rsidRPr="00CD5702" w:rsidRDefault="00CD5702" w:rsidP="00CD5702">
            <w:pPr>
              <w:spacing w:after="0" w:line="240" w:lineRule="auto"/>
              <w:rPr>
                <w:rFonts w:ascii="Times New Roman" w:eastAsia="Calibri"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t>Ұйымдастырыл</w:t>
            </w:r>
          </w:p>
          <w:p w:rsidR="00CD5702" w:rsidRPr="00CD5702" w:rsidRDefault="00CD5702" w:rsidP="00CD5702">
            <w:pPr>
              <w:spacing w:after="0" w:line="240" w:lineRule="auto"/>
              <w:rPr>
                <w:rFonts w:ascii="Times New Roman" w:eastAsia="Times New Roman" w:hAnsi="Times New Roman" w:cs="Times New Roman"/>
                <w:b/>
                <w:bCs/>
                <w:i/>
                <w:iCs/>
                <w:color w:val="000000"/>
                <w:sz w:val="20"/>
                <w:szCs w:val="20"/>
                <w:lang w:val="kk-KZ" w:eastAsia="en-US"/>
              </w:rPr>
            </w:pPr>
            <w:r w:rsidRPr="00CD5702">
              <w:rPr>
                <w:rFonts w:ascii="Times New Roman" w:eastAsia="Times New Roman" w:hAnsi="Times New Roman" w:cs="Times New Roman"/>
                <w:b/>
                <w:bCs/>
                <w:color w:val="000000"/>
                <w:sz w:val="20"/>
                <w:szCs w:val="20"/>
                <w:lang w:val="kk-KZ"/>
              </w:rPr>
              <w:t>ған оқу қызметі (үзілістермен бірге)</w:t>
            </w:r>
          </w:p>
        </w:tc>
        <w:tc>
          <w:tcPr>
            <w:tcW w:w="240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 xml:space="preserve">«Денсаулық» </w:t>
            </w:r>
          </w:p>
          <w:p w:rsidR="00CD5702" w:rsidRPr="00CD5702" w:rsidRDefault="00CD5702" w:rsidP="00CD5702">
            <w:pPr>
              <w:spacing w:after="0"/>
              <w:rPr>
                <w:rFonts w:ascii="Times New Roman" w:eastAsiaTheme="minorHAnsi" w:hAnsi="Times New Roman" w:cs="Times New Roman"/>
                <w:b/>
                <w:sz w:val="20"/>
                <w:szCs w:val="20"/>
                <w:lang w:val="kk-KZ" w:eastAsia="en-US"/>
              </w:rPr>
            </w:pPr>
            <w:r w:rsidRPr="00CD5702">
              <w:rPr>
                <w:rFonts w:ascii="Times New Roman" w:eastAsia="Times New Roman" w:hAnsi="Times New Roman" w:cs="Times New Roman"/>
                <w:b/>
                <w:iCs/>
                <w:sz w:val="20"/>
                <w:szCs w:val="20"/>
                <w:lang w:val="kk-KZ" w:eastAsia="en-US"/>
              </w:rPr>
              <w:t>Дене шынықтыру</w:t>
            </w:r>
            <w:r w:rsidRPr="00CD5702">
              <w:rPr>
                <w:rFonts w:ascii="Times New Roman" w:eastAsiaTheme="minorHAnsi" w:hAnsi="Times New Roman" w:cs="Times New Roman"/>
                <w:b/>
                <w:sz w:val="20"/>
                <w:szCs w:val="20"/>
                <w:lang w:val="kk-KZ" w:eastAsia="en-US"/>
              </w:rPr>
              <w:t xml:space="preserve"> Тақырыбы: </w:t>
            </w:r>
            <w:r w:rsidRPr="00CD5702">
              <w:rPr>
                <w:rFonts w:ascii="Times New Roman" w:eastAsiaTheme="minorHAnsi" w:hAnsi="Times New Roman" w:cs="Times New Roman"/>
                <w:b/>
                <w:sz w:val="20"/>
                <w:szCs w:val="20"/>
                <w:lang w:val="kk-KZ" w:eastAsia="en-US"/>
              </w:rPr>
              <w:lastRenderedPageBreak/>
              <w:t>«Электроника әлемі. Байланыс құралдары.»</w:t>
            </w:r>
          </w:p>
          <w:p w:rsidR="00CD5702" w:rsidRPr="00CD5702" w:rsidRDefault="00CD5702" w:rsidP="00CD5702">
            <w:pPr>
              <w:spacing w:after="0"/>
              <w:rPr>
                <w:rFonts w:ascii="Times New Roman" w:eastAsia="Times New Roman" w:hAnsi="Times New Roman" w:cs="Times New Roman"/>
                <w:b/>
                <w:iCs/>
                <w:sz w:val="20"/>
                <w:szCs w:val="20"/>
                <w:lang w:val="kk-KZ" w:eastAsia="en-US"/>
              </w:rPr>
            </w:pPr>
            <w:r w:rsidRPr="00CD5702">
              <w:rPr>
                <w:rFonts w:ascii="Times New Roman" w:eastAsiaTheme="minorHAnsi" w:hAnsi="Times New Roman" w:cs="Times New Roman"/>
                <w:b/>
                <w:sz w:val="20"/>
                <w:szCs w:val="20"/>
                <w:lang w:val="kk-KZ" w:eastAsia="en-US"/>
              </w:rPr>
              <w:t>Мақсаты:</w:t>
            </w:r>
          </w:p>
          <w:p w:rsidR="00CD5702" w:rsidRPr="00CD5702" w:rsidRDefault="00CD5702" w:rsidP="00CD5702">
            <w:pPr>
              <w:spacing w:after="0" w:line="240" w:lineRule="auto"/>
              <w:rPr>
                <w:rFonts w:ascii="Times New Roman" w:eastAsiaTheme="minorHAnsi" w:hAnsi="Times New Roman" w:cs="Times New Roman"/>
                <w:kern w:val="1"/>
                <w:sz w:val="20"/>
                <w:szCs w:val="20"/>
                <w:lang w:val="kk-KZ" w:eastAsia="zh-CN" w:bidi="hi-IN"/>
              </w:rPr>
            </w:pPr>
            <w:r w:rsidRPr="00CD5702">
              <w:rPr>
                <w:rFonts w:ascii="Times New Roman" w:eastAsiaTheme="minorHAnsi" w:hAnsi="Times New Roman" w:cs="Times New Roman"/>
                <w:b/>
                <w:sz w:val="20"/>
                <w:szCs w:val="20"/>
                <w:lang w:val="kk-KZ" w:eastAsia="en-US"/>
              </w:rPr>
              <w:t>1</w:t>
            </w:r>
            <w:r w:rsidRPr="00CD5702">
              <w:rPr>
                <w:rFonts w:ascii="Times New Roman" w:eastAsiaTheme="minorHAnsi" w:hAnsi="Times New Roman" w:cs="Times New Roman"/>
                <w:sz w:val="20"/>
                <w:szCs w:val="20"/>
                <w:lang w:val="kk-KZ" w:eastAsia="en-US"/>
              </w:rPr>
              <w:t>. Тізеден бүгілген аяқты жоғары көтеріп жүру және шашырап, жұптасып жүгіру. Ұзын және қысқа секіртпемен  қос аяқтап секіру.  Көлденең және көлбеу бөрене  бойымен тепе- теңдікті сақтап жүру.</w:t>
            </w:r>
          </w:p>
          <w:p w:rsidR="00CD5702" w:rsidRPr="00CD5702" w:rsidRDefault="00CD5702" w:rsidP="00CD5702">
            <w:pPr>
              <w:shd w:val="clear" w:color="auto" w:fill="FFFFFF" w:themeFill="background1"/>
              <w:spacing w:after="0"/>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w:t>
            </w:r>
            <w:r w:rsidR="002F576D">
              <w:rPr>
                <w:rFonts w:ascii="Times New Roman" w:eastAsia="Times New Roman" w:hAnsi="Times New Roman" w:cs="Times New Roman"/>
                <w:b/>
                <w:iCs/>
                <w:sz w:val="20"/>
                <w:szCs w:val="20"/>
                <w:lang w:val="kk-KZ" w:eastAsia="en-US"/>
              </w:rPr>
              <w:t>Коммуникация</w:t>
            </w:r>
            <w:r w:rsidRPr="00CD5702">
              <w:rPr>
                <w:rFonts w:ascii="Times New Roman" w:eastAsia="Times New Roman" w:hAnsi="Times New Roman" w:cs="Times New Roman"/>
                <w:b/>
                <w:iCs/>
                <w:sz w:val="20"/>
                <w:szCs w:val="20"/>
                <w:lang w:val="kk-KZ" w:eastAsia="en-US"/>
              </w:rPr>
              <w:t>»</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 xml:space="preserve"> Орыс тілі</w:t>
            </w:r>
          </w:p>
          <w:p w:rsidR="00162B99" w:rsidRPr="002B4B5E" w:rsidRDefault="00162B99" w:rsidP="00162B99">
            <w:pPr>
              <w:spacing w:after="0" w:line="240" w:lineRule="auto"/>
              <w:rPr>
                <w:rFonts w:ascii="Times New Roman" w:eastAsia="Calibri" w:hAnsi="Times New Roman" w:cs="Times New Roman"/>
                <w:b/>
                <w:sz w:val="20"/>
                <w:szCs w:val="20"/>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b/>
                <w:sz w:val="20"/>
                <w:szCs w:val="20"/>
              </w:rPr>
              <w:t>Средства связи –телефон.</w:t>
            </w:r>
          </w:p>
          <w:p w:rsidR="00162B99" w:rsidRPr="002B4B5E" w:rsidRDefault="00162B99" w:rsidP="00162B99">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rPr>
              <w:t>(Счет до 10)</w:t>
            </w:r>
          </w:p>
          <w:p w:rsidR="00162B99" w:rsidRPr="002B4B5E" w:rsidRDefault="00162B99" w:rsidP="00162B99">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Ц</w:t>
            </w:r>
            <w:r w:rsidRPr="002B4B5E">
              <w:rPr>
                <w:rFonts w:ascii="Times New Roman" w:eastAsia="Calibri" w:hAnsi="Times New Roman" w:cs="Times New Roman"/>
                <w:sz w:val="20"/>
                <w:szCs w:val="20"/>
                <w:lang w:val="kk-KZ"/>
              </w:rPr>
              <w:t>:</w:t>
            </w:r>
            <w:r w:rsidRPr="002B4B5E">
              <w:rPr>
                <w:rFonts w:ascii="Times New Roman" w:eastAsia="Calibri" w:hAnsi="Times New Roman" w:cs="Times New Roman"/>
                <w:sz w:val="20"/>
                <w:szCs w:val="20"/>
              </w:rPr>
              <w:t xml:space="preserve">Закрепить умение считать на русском языке в пределах 10, обозначать количество предметов, правильно отвечать на вопрос сколько. </w:t>
            </w:r>
          </w:p>
          <w:p w:rsidR="00CD5702" w:rsidRPr="00CD5702" w:rsidRDefault="00162B99" w:rsidP="00162B99">
            <w:pPr>
              <w:shd w:val="clear" w:color="auto" w:fill="FFFFFF" w:themeFill="background1"/>
              <w:spacing w:after="0"/>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 xml:space="preserve"> </w:t>
            </w:r>
            <w:r w:rsidR="00CD5702" w:rsidRPr="00CD5702">
              <w:rPr>
                <w:rFonts w:ascii="Times New Roman" w:eastAsia="Times New Roman" w:hAnsi="Times New Roman" w:cs="Times New Roman"/>
                <w:b/>
                <w:iCs/>
                <w:sz w:val="20"/>
                <w:szCs w:val="20"/>
                <w:lang w:val="kk-KZ" w:eastAsia="en-US"/>
              </w:rPr>
              <w:t>«</w:t>
            </w:r>
            <w:r w:rsidR="002F576D">
              <w:rPr>
                <w:rFonts w:ascii="Times New Roman" w:eastAsia="Times New Roman" w:hAnsi="Times New Roman" w:cs="Times New Roman"/>
                <w:b/>
                <w:iCs/>
                <w:sz w:val="20"/>
                <w:szCs w:val="20"/>
                <w:lang w:val="kk-KZ" w:eastAsia="en-US"/>
              </w:rPr>
              <w:t>Коммуникация</w:t>
            </w:r>
            <w:r w:rsidR="00CD5702" w:rsidRPr="00CD5702">
              <w:rPr>
                <w:rFonts w:ascii="Times New Roman" w:eastAsia="Times New Roman" w:hAnsi="Times New Roman" w:cs="Times New Roman"/>
                <w:b/>
                <w:iCs/>
                <w:sz w:val="20"/>
                <w:szCs w:val="20"/>
                <w:lang w:val="kk-KZ" w:eastAsia="en-US"/>
              </w:rPr>
              <w:t>»</w:t>
            </w:r>
          </w:p>
          <w:p w:rsidR="00CD5702" w:rsidRPr="00CD5702" w:rsidRDefault="00CD5702" w:rsidP="00CD5702">
            <w:pPr>
              <w:shd w:val="clear" w:color="auto" w:fill="FFFFFF" w:themeFill="background1"/>
              <w:spacing w:after="0"/>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sz w:val="20"/>
                <w:szCs w:val="20"/>
                <w:lang w:val="kk-KZ"/>
              </w:rPr>
              <w:t>Драма</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Тақырыбы:</w:t>
            </w:r>
            <w:r w:rsidRPr="00CD5702">
              <w:rPr>
                <w:rFonts w:ascii="Times New Roman" w:eastAsia="Times New Roman" w:hAnsi="Times New Roman" w:cs="Times New Roman"/>
                <w:sz w:val="20"/>
                <w:szCs w:val="20"/>
                <w:lang w:val="kk-KZ"/>
              </w:rPr>
              <w:t xml:space="preserve"> «Досыңа серік бол»  ертегісі</w:t>
            </w:r>
          </w:p>
          <w:p w:rsidR="00CD5702" w:rsidRPr="00CD5702" w:rsidRDefault="00CB6F9D" w:rsidP="00CD5702">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МАҚСАТЫ:</w:t>
            </w:r>
            <w:r w:rsidR="00CD5702" w:rsidRPr="00CD5702">
              <w:rPr>
                <w:rFonts w:ascii="Times New Roman" w:eastAsia="Times New Roman" w:hAnsi="Times New Roman" w:cs="Times New Roman"/>
                <w:sz w:val="20"/>
                <w:szCs w:val="20"/>
                <w:lang w:val="kk-KZ"/>
              </w:rPr>
              <w:t>Ертегіні тыңдай отырып «достық»  сөздің мағынасын түсіне білулуерін қадағалап түсіндіру</w:t>
            </w:r>
            <w:r w:rsidR="00CD5702" w:rsidRPr="00CD5702">
              <w:rPr>
                <w:rFonts w:ascii="Times New Roman" w:eastAsia="Times New Roman" w:hAnsi="Times New Roman" w:cs="Times New Roman"/>
                <w:b/>
                <w:sz w:val="20"/>
                <w:szCs w:val="20"/>
                <w:lang w:val="kk-KZ"/>
              </w:rPr>
              <w:t>.</w:t>
            </w:r>
          </w:p>
          <w:p w:rsidR="00CD5702" w:rsidRPr="00CD5702" w:rsidRDefault="00CD5702" w:rsidP="00CD5702">
            <w:pPr>
              <w:spacing w:after="0"/>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Әдіс-тәсілі:</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1.Шаттық шеңбер.</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 xml:space="preserve">2. «Достық» туралы өлең жолдарын оқу. </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3.</w:t>
            </w:r>
            <w:r w:rsidRPr="00CD5702">
              <w:rPr>
                <w:rFonts w:eastAsiaTheme="minorHAnsi"/>
                <w:sz w:val="20"/>
                <w:szCs w:val="20"/>
                <w:lang w:val="kk-KZ" w:eastAsia="en-US"/>
              </w:rPr>
              <w:t xml:space="preserve"> </w:t>
            </w:r>
            <w:r w:rsidRPr="00CD5702">
              <w:rPr>
                <w:rFonts w:ascii="Times New Roman" w:eastAsiaTheme="minorHAnsi" w:hAnsi="Times New Roman" w:cs="Times New Roman"/>
                <w:sz w:val="20"/>
                <w:szCs w:val="20"/>
                <w:lang w:val="kk-KZ" w:eastAsia="en-US"/>
              </w:rPr>
              <w:t>«Досыңа серік бол» ертегісін оқып түсіндіру:</w:t>
            </w:r>
          </w:p>
          <w:p w:rsidR="00CD5702" w:rsidRPr="00CD5702" w:rsidRDefault="00CD5702" w:rsidP="00CD5702">
            <w:pPr>
              <w:spacing w:after="0" w:line="240" w:lineRule="auto"/>
              <w:rPr>
                <w:rFonts w:ascii="Times New Roman" w:eastAsiaTheme="minorHAnsi" w:hAnsi="Times New Roman" w:cs="Times New Roman"/>
                <w:sz w:val="20"/>
                <w:szCs w:val="20"/>
                <w:lang w:eastAsia="en-US"/>
              </w:rPr>
            </w:pPr>
            <w:r w:rsidRPr="00CD5702">
              <w:rPr>
                <w:rFonts w:ascii="Times New Roman" w:eastAsiaTheme="minorHAnsi" w:hAnsi="Times New Roman" w:cs="Times New Roman"/>
                <w:sz w:val="20"/>
                <w:szCs w:val="20"/>
                <w:lang w:eastAsia="en-US"/>
              </w:rPr>
              <w:t>4.</w:t>
            </w:r>
            <w:r w:rsidRPr="00CD5702">
              <w:rPr>
                <w:rFonts w:eastAsiaTheme="minorHAnsi"/>
                <w:sz w:val="20"/>
                <w:szCs w:val="20"/>
                <w:lang w:eastAsia="en-US"/>
              </w:rPr>
              <w:t xml:space="preserve"> </w:t>
            </w:r>
            <w:r w:rsidRPr="00CD5702">
              <w:rPr>
                <w:rFonts w:ascii="Times New Roman" w:eastAsiaTheme="minorHAnsi" w:hAnsi="Times New Roman" w:cs="Times New Roman"/>
                <w:sz w:val="20"/>
                <w:szCs w:val="20"/>
                <w:lang w:eastAsia="en-US"/>
              </w:rPr>
              <w:t>«Достық туралы» мақалды жаттау.</w:t>
            </w:r>
          </w:p>
          <w:p w:rsidR="00CD5702" w:rsidRPr="00CD5702" w:rsidRDefault="00CD5702" w:rsidP="00CD5702">
            <w:pPr>
              <w:spacing w:after="0" w:line="240" w:lineRule="auto"/>
              <w:rPr>
                <w:rFonts w:ascii="Times New Roman" w:eastAsiaTheme="minorHAnsi" w:hAnsi="Times New Roman" w:cs="Times New Roman"/>
                <w:sz w:val="20"/>
                <w:szCs w:val="20"/>
                <w:lang w:eastAsia="en-US"/>
              </w:rPr>
            </w:pPr>
            <w:r w:rsidRPr="00CD5702">
              <w:rPr>
                <w:rFonts w:ascii="Times New Roman" w:eastAsiaTheme="minorHAnsi" w:hAnsi="Times New Roman" w:cs="Times New Roman"/>
                <w:sz w:val="20"/>
                <w:szCs w:val="20"/>
                <w:lang w:eastAsia="en-US"/>
              </w:rPr>
              <w:t>5.Ойын: «Достық»</w:t>
            </w:r>
          </w:p>
          <w:p w:rsidR="00CD5702" w:rsidRPr="00CD5702" w:rsidRDefault="00CD5702" w:rsidP="00CD5702">
            <w:pPr>
              <w:spacing w:after="0" w:line="240" w:lineRule="auto"/>
              <w:rPr>
                <w:rFonts w:ascii="Times New Roman" w:eastAsiaTheme="minorHAnsi" w:hAnsi="Times New Roman" w:cs="Times New Roman"/>
                <w:sz w:val="20"/>
                <w:szCs w:val="20"/>
                <w:lang w:eastAsia="en-US"/>
              </w:rPr>
            </w:pPr>
            <w:r w:rsidRPr="00CD5702">
              <w:rPr>
                <w:rFonts w:ascii="Times New Roman" w:eastAsiaTheme="minorHAnsi" w:hAnsi="Times New Roman" w:cs="Times New Roman"/>
                <w:sz w:val="20"/>
                <w:szCs w:val="20"/>
                <w:lang w:eastAsia="en-US"/>
              </w:rPr>
              <w:t>6.Қорытынды.</w:t>
            </w:r>
          </w:p>
          <w:p w:rsidR="00CD5702" w:rsidRPr="00CD5702" w:rsidRDefault="00CD5702" w:rsidP="00CD5702">
            <w:pPr>
              <w:spacing w:after="0"/>
              <w:rPr>
                <w:rFonts w:ascii="Times New Roman" w:eastAsiaTheme="minorHAnsi" w:hAnsi="Times New Roman" w:cs="Times New Roman"/>
                <w:b/>
                <w:sz w:val="20"/>
                <w:szCs w:val="20"/>
                <w:lang w:val="kk-KZ" w:eastAsia="en-US"/>
              </w:rPr>
            </w:pPr>
            <w:r w:rsidRPr="00CD5702">
              <w:rPr>
                <w:rFonts w:ascii="Times New Roman" w:eastAsia="Times New Roman" w:hAnsi="Times New Roman" w:cs="Times New Roman"/>
                <w:b/>
                <w:sz w:val="20"/>
                <w:szCs w:val="20"/>
                <w:lang w:val="kk-KZ"/>
              </w:rPr>
              <w:lastRenderedPageBreak/>
              <w:t>Шығармашылық»               Музыка</w:t>
            </w:r>
          </w:p>
          <w:p w:rsidR="00CD5702" w:rsidRPr="00CD5702" w:rsidRDefault="00CD5702" w:rsidP="00CD5702">
            <w:pPr>
              <w:spacing w:after="0"/>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Тақырыбы: «Электроника әлемі. Байланыс құралдары.»</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b/>
                <w:lang w:val="kk-KZ" w:eastAsia="en-US"/>
              </w:rPr>
              <w:t xml:space="preserve"> </w:t>
            </w:r>
            <w:r w:rsidRPr="00CD5702">
              <w:rPr>
                <w:rFonts w:ascii="Times New Roman" w:eastAsiaTheme="minorHAnsi" w:hAnsi="Times New Roman" w:cs="Times New Roman"/>
                <w:b/>
                <w:sz w:val="20"/>
                <w:szCs w:val="20"/>
                <w:lang w:val="kk-KZ" w:eastAsia="en-US"/>
              </w:rPr>
              <w:t>Тақырыбы:   «Электроника әлемі. Байланыс құралдары. »</w:t>
            </w:r>
          </w:p>
          <w:p w:rsidR="00CD5702" w:rsidRPr="00CD5702" w:rsidRDefault="00CD5702" w:rsidP="00CD5702">
            <w:pPr>
              <w:spacing w:after="0"/>
              <w:rPr>
                <w:rFonts w:ascii="Times New Roman" w:eastAsia="Times New Roman" w:hAnsi="Times New Roman" w:cs="Times New Roman"/>
                <w:b/>
                <w:color w:val="000000"/>
                <w:sz w:val="20"/>
                <w:szCs w:val="20"/>
                <w:highlight w:val="lightGray"/>
                <w:lang w:val="kk-KZ"/>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Музыканы тыңдап, мазмұнын сипаттап беру. Әнді </w:t>
            </w:r>
            <w:r w:rsidRPr="00CD5702">
              <w:rPr>
                <w:rFonts w:ascii="Times New Roman" w:eastAsia="Times New Roman" w:hAnsi="Times New Roman" w:cs="Times New Roman"/>
                <w:sz w:val="20"/>
                <w:szCs w:val="20"/>
                <w:lang w:val="kk-KZ" w:eastAsia="en-US"/>
              </w:rPr>
              <w:t>тынысты дұрыс қолданып орындау</w:t>
            </w:r>
          </w:p>
          <w:p w:rsidR="00CD5702" w:rsidRPr="00CD5702" w:rsidRDefault="00CD5702" w:rsidP="00CD5702">
            <w:pPr>
              <w:spacing w:after="0"/>
              <w:rPr>
                <w:rFonts w:ascii="Times New Roman" w:eastAsia="Times New Roman" w:hAnsi="Times New Roman" w:cs="Times New Roman"/>
                <w:b/>
                <w:color w:val="000000"/>
                <w:sz w:val="20"/>
                <w:szCs w:val="20"/>
                <w:highlight w:val="lightGray"/>
                <w:lang w:val="kk-KZ"/>
              </w:rPr>
            </w:pPr>
          </w:p>
          <w:p w:rsidR="00CD5702" w:rsidRPr="00CD5702" w:rsidRDefault="00CD5702" w:rsidP="00CD5702">
            <w:pPr>
              <w:spacing w:after="0"/>
              <w:rPr>
                <w:rFonts w:ascii="Times New Roman" w:eastAsia="Times New Roman" w:hAnsi="Times New Roman" w:cs="Times New Roman"/>
                <w:b/>
                <w:color w:val="000000"/>
                <w:sz w:val="20"/>
                <w:szCs w:val="20"/>
                <w:highlight w:val="lightGray"/>
                <w:lang w:val="kk-KZ"/>
              </w:rPr>
            </w:pPr>
          </w:p>
          <w:p w:rsidR="00CD5702" w:rsidRPr="00CD5702" w:rsidRDefault="00CD5702" w:rsidP="00CD5702">
            <w:pPr>
              <w:spacing w:after="0"/>
              <w:rPr>
                <w:rFonts w:ascii="Times New Roman" w:eastAsia="Times New Roman" w:hAnsi="Times New Roman" w:cs="Times New Roman"/>
                <w:b/>
                <w:color w:val="000000"/>
                <w:sz w:val="20"/>
                <w:szCs w:val="20"/>
                <w:highlight w:val="lightGray"/>
                <w:lang w:val="kk-KZ"/>
              </w:rPr>
            </w:pPr>
          </w:p>
          <w:p w:rsidR="00CD5702" w:rsidRPr="00CD5702" w:rsidRDefault="00CD5702" w:rsidP="00CD5702">
            <w:pPr>
              <w:spacing w:after="0"/>
              <w:rPr>
                <w:rFonts w:ascii="Times New Roman" w:eastAsia="Times New Roman" w:hAnsi="Times New Roman" w:cs="Times New Roman"/>
                <w:b/>
                <w:color w:val="000000"/>
                <w:sz w:val="20"/>
                <w:szCs w:val="20"/>
                <w:highlight w:val="lightGray"/>
                <w:lang w:val="kk-KZ"/>
              </w:rPr>
            </w:pPr>
          </w:p>
          <w:p w:rsidR="00CD5702" w:rsidRPr="00CD5702" w:rsidRDefault="00CD5702" w:rsidP="00CD5702">
            <w:pPr>
              <w:spacing w:after="0"/>
              <w:rPr>
                <w:rFonts w:ascii="Times New Roman" w:eastAsia="Times New Roman" w:hAnsi="Times New Roman" w:cs="Times New Roman"/>
                <w:bCs/>
                <w:iCs/>
                <w:sz w:val="20"/>
                <w:szCs w:val="20"/>
                <w:lang w:val="kk-KZ" w:eastAsia="en-US"/>
              </w:rPr>
            </w:pPr>
          </w:p>
        </w:tc>
        <w:tc>
          <w:tcPr>
            <w:tcW w:w="269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59"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lastRenderedPageBreak/>
              <w:t>«Денсаулық»</w:t>
            </w:r>
          </w:p>
          <w:p w:rsidR="00CD5702" w:rsidRPr="00CD5702" w:rsidRDefault="00CD5702" w:rsidP="00CD5702">
            <w:pPr>
              <w:spacing w:after="0" w:line="259" w:lineRule="auto"/>
              <w:rPr>
                <w:rFonts w:ascii="Times New Roman" w:eastAsia="Times New Roman" w:hAnsi="Times New Roman" w:cs="Times New Roman"/>
                <w:b/>
                <w:sz w:val="20"/>
                <w:szCs w:val="20"/>
                <w:lang w:val="kk-KZ"/>
              </w:rPr>
            </w:pPr>
            <w:r w:rsidRPr="00CD5702">
              <w:rPr>
                <w:rFonts w:ascii="Times New Roman" w:eastAsia="Calibri" w:hAnsi="Times New Roman" w:cs="Times New Roman"/>
                <w:b/>
                <w:sz w:val="20"/>
                <w:szCs w:val="20"/>
                <w:lang w:val="kk-KZ" w:eastAsia="en-US"/>
              </w:rPr>
              <w:t>Дене шынықтыру</w:t>
            </w:r>
          </w:p>
          <w:p w:rsidR="00CD5702" w:rsidRPr="00CD5702" w:rsidRDefault="00CD5702" w:rsidP="00CD5702">
            <w:pPr>
              <w:spacing w:after="0" w:line="259" w:lineRule="auto"/>
              <w:rPr>
                <w:rFonts w:ascii="Times New Roman" w:eastAsia="WenQuanYi Micro Hei" w:hAnsi="Times New Roman" w:cs="Times New Roman"/>
                <w:kern w:val="2"/>
                <w:sz w:val="20"/>
                <w:szCs w:val="20"/>
                <w:lang w:val="kk-KZ" w:eastAsia="zh-CN" w:bidi="hi-IN"/>
              </w:rPr>
            </w:pPr>
            <w:r w:rsidRPr="00CD5702">
              <w:rPr>
                <w:rFonts w:ascii="Times New Roman" w:eastAsia="Times New Roman" w:hAnsi="Times New Roman" w:cs="Times New Roman"/>
                <w:color w:val="000000"/>
                <w:sz w:val="20"/>
                <w:szCs w:val="20"/>
                <w:lang w:val="kk-KZ"/>
              </w:rPr>
              <w:t xml:space="preserve"> Заттардың арасымен, аяқтың ұшымен жүру, түрлі </w:t>
            </w:r>
            <w:r w:rsidRPr="00CD5702">
              <w:rPr>
                <w:rFonts w:ascii="Times New Roman" w:eastAsia="Times New Roman" w:hAnsi="Times New Roman" w:cs="Times New Roman"/>
                <w:color w:val="000000"/>
                <w:sz w:val="20"/>
                <w:szCs w:val="20"/>
                <w:lang w:val="kk-KZ"/>
              </w:rPr>
              <w:t>жылдамдықпен жүгіру.</w:t>
            </w:r>
            <w:r w:rsidRPr="00CD5702">
              <w:rPr>
                <w:rFonts w:ascii="Times New Roman" w:eastAsia="Calibri" w:hAnsi="Times New Roman" w:cs="Times New Roman"/>
                <w:spacing w:val="6"/>
                <w:sz w:val="20"/>
                <w:szCs w:val="20"/>
                <w:lang w:val="kk-KZ" w:eastAsia="en-US"/>
              </w:rPr>
              <w:t>Допты бір қатарға қойылған заттар арасымен домалату.                                            2-</w:t>
            </w:r>
            <w:smartTag w:uri="urn:schemas-microsoft-com:office:smarttags" w:element="metricconverter">
              <w:smartTagPr>
                <w:attr w:name="ProductID" w:val="2,5 м"/>
              </w:smartTagPr>
              <w:r w:rsidRPr="00CD5702">
                <w:rPr>
                  <w:rFonts w:ascii="Times New Roman" w:eastAsia="Calibri" w:hAnsi="Times New Roman" w:cs="Times New Roman"/>
                  <w:spacing w:val="6"/>
                  <w:sz w:val="20"/>
                  <w:szCs w:val="20"/>
                  <w:lang w:val="kk-KZ" w:eastAsia="en-US"/>
                </w:rPr>
                <w:t>2,5 м</w:t>
              </w:r>
            </w:smartTag>
            <w:r w:rsidRPr="00CD5702">
              <w:rPr>
                <w:rFonts w:ascii="Times New Roman" w:eastAsia="Calibri" w:hAnsi="Times New Roman" w:cs="Times New Roman"/>
                <w:spacing w:val="6"/>
                <w:sz w:val="20"/>
                <w:szCs w:val="20"/>
                <w:lang w:val="kk-KZ" w:eastAsia="en-US"/>
              </w:rPr>
              <w:t xml:space="preserve"> арақашықтықтағы </w:t>
            </w:r>
            <w:r w:rsidRPr="00CD5702">
              <w:rPr>
                <w:rFonts w:ascii="Times New Roman" w:eastAsia="WenQuanYi Micro Hei" w:hAnsi="Times New Roman" w:cs="Times New Roman"/>
                <w:kern w:val="2"/>
                <w:sz w:val="20"/>
                <w:szCs w:val="20"/>
                <w:lang w:val="kk-KZ" w:eastAsia="zh-CN" w:bidi="hi-IN"/>
              </w:rPr>
              <w:t xml:space="preserve"> нысанаға құм салынған қапшықты дәлдеп лақтыру.                                  </w:t>
            </w:r>
          </w:p>
          <w:p w:rsidR="00CD5702" w:rsidRPr="00CD5702" w:rsidRDefault="00CD5702" w:rsidP="00CD5702">
            <w:pPr>
              <w:shd w:val="clear" w:color="auto" w:fill="FFFFFF"/>
              <w:autoSpaceDE w:val="0"/>
              <w:autoSpaceDN w:val="0"/>
              <w:adjustRightInd w:val="0"/>
              <w:spacing w:after="0" w:line="259"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noProof/>
                <w:color w:val="000000"/>
                <w:sz w:val="20"/>
                <w:szCs w:val="20"/>
                <w:lang w:val="kk-KZ" w:eastAsia="en-US"/>
              </w:rPr>
              <w:t>Бағыттыөзгертезаттардың</w:t>
            </w:r>
          </w:p>
          <w:p w:rsidR="00CD5702" w:rsidRPr="00CD5702" w:rsidRDefault="00CD5702" w:rsidP="00CD5702">
            <w:pPr>
              <w:shd w:val="clear" w:color="auto" w:fill="FFFFFF"/>
              <w:autoSpaceDE w:val="0"/>
              <w:autoSpaceDN w:val="0"/>
              <w:adjustRightInd w:val="0"/>
              <w:spacing w:after="0" w:line="259" w:lineRule="auto"/>
              <w:rPr>
                <w:rFonts w:ascii="Times New Roman" w:eastAsia="Times New Roman" w:hAnsi="Times New Roman" w:cs="Times New Roman"/>
                <w:noProof/>
                <w:color w:val="000000"/>
                <w:sz w:val="20"/>
                <w:szCs w:val="20"/>
                <w:lang w:val="kk-KZ" w:eastAsia="en-US"/>
              </w:rPr>
            </w:pPr>
            <w:r w:rsidRPr="00CD5702">
              <w:rPr>
                <w:rFonts w:ascii="Times New Roman" w:eastAsia="Times New Roman" w:hAnsi="Times New Roman" w:cs="Times New Roman"/>
                <w:noProof/>
                <w:color w:val="000000"/>
                <w:sz w:val="20"/>
                <w:szCs w:val="20"/>
                <w:lang w:val="kk-KZ" w:eastAsia="en-US"/>
              </w:rPr>
              <w:t>арасыменжүру.</w:t>
            </w:r>
          </w:p>
          <w:p w:rsidR="00CD5702" w:rsidRPr="00CD5702" w:rsidRDefault="00CD5702" w:rsidP="00CD5702">
            <w:pPr>
              <w:spacing w:after="0"/>
              <w:rPr>
                <w:rFonts w:ascii="Times New Roman" w:eastAsia="Times New Roman" w:hAnsi="Times New Roman" w:cs="Times New Roman"/>
                <w:b/>
                <w:sz w:val="20"/>
                <w:szCs w:val="20"/>
                <w:lang w:val="kk-KZ"/>
              </w:rPr>
            </w:pPr>
            <w:r w:rsidRPr="00CD5702">
              <w:rPr>
                <w:rFonts w:ascii="Times New Roman" w:eastAsia="Times New Roman" w:hAnsi="Times New Roman" w:cs="Times New Roman"/>
                <w:b/>
                <w:color w:val="000000"/>
                <w:sz w:val="20"/>
                <w:szCs w:val="20"/>
                <w:highlight w:val="lightGray"/>
                <w:lang w:val="kk-KZ"/>
              </w:rPr>
              <w:t>«</w:t>
            </w:r>
            <w:r w:rsidRPr="00CD5702">
              <w:rPr>
                <w:rFonts w:ascii="Times New Roman" w:eastAsia="Times New Roman" w:hAnsi="Times New Roman" w:cs="Times New Roman"/>
                <w:b/>
                <w:sz w:val="20"/>
                <w:szCs w:val="20"/>
                <w:highlight w:val="lightGray"/>
                <w:lang w:val="kk-KZ"/>
              </w:rPr>
              <w:t xml:space="preserve">Әлеумет» </w:t>
            </w:r>
            <w:r w:rsidRPr="00CD5702">
              <w:rPr>
                <w:rFonts w:ascii="Times New Roman" w:eastAsia="Times New Roman" w:hAnsi="Times New Roman" w:cs="Times New Roman"/>
                <w:b/>
                <w:color w:val="000000"/>
                <w:sz w:val="20"/>
                <w:szCs w:val="20"/>
                <w:highlight w:val="lightGray"/>
                <w:lang w:val="kk-KZ"/>
              </w:rPr>
              <w:t>«Шығармашылық»</w:t>
            </w:r>
            <w:r w:rsidRPr="00CD5702">
              <w:rPr>
                <w:rFonts w:ascii="Times New Roman" w:eastAsia="Times New Roman" w:hAnsi="Times New Roman" w:cs="Times New Roman"/>
                <w:b/>
                <w:sz w:val="20"/>
                <w:szCs w:val="20"/>
                <w:lang w:val="kk-KZ"/>
              </w:rPr>
              <w:t xml:space="preserve">  </w:t>
            </w:r>
          </w:p>
          <w:p w:rsidR="00CD5702" w:rsidRPr="00CD5702" w:rsidRDefault="00CD5702" w:rsidP="00CD5702">
            <w:pPr>
              <w:spacing w:after="0" w:line="240" w:lineRule="auto"/>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Қоршаған ортамен танысу.</w:t>
            </w:r>
          </w:p>
          <w:p w:rsidR="00CD5702" w:rsidRPr="00CD5702" w:rsidRDefault="00CD5702" w:rsidP="00CD5702">
            <w:pPr>
              <w:spacing w:after="0" w:line="240" w:lineRule="auto"/>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Тақырыбы</w:t>
            </w:r>
            <w:r w:rsidRPr="00CD5702">
              <w:rPr>
                <w:rFonts w:ascii="Times New Roman" w:eastAsia="Calibri" w:hAnsi="Times New Roman" w:cs="Times New Roman"/>
                <w:sz w:val="20"/>
                <w:szCs w:val="20"/>
                <w:lang w:val="kk-KZ" w:eastAsia="en-US"/>
              </w:rPr>
              <w:t>:</w:t>
            </w:r>
            <w:r w:rsidRPr="00CD5702">
              <w:rPr>
                <w:rFonts w:ascii="Times New Roman" w:eastAsia="Calibri" w:hAnsi="Times New Roman" w:cs="Times New Roman"/>
                <w:b/>
                <w:sz w:val="20"/>
                <w:szCs w:val="20"/>
                <w:lang w:val="kk-KZ" w:eastAsia="en-US"/>
              </w:rPr>
              <w:t xml:space="preserve"> Байланыс құралдары.</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Мақсаты:</w:t>
            </w:r>
            <w:r w:rsidRPr="00CD5702">
              <w:rPr>
                <w:rFonts w:ascii="Times New Roman" w:eastAsia="Calibri" w:hAnsi="Times New Roman" w:cs="Times New Roman"/>
                <w:sz w:val="20"/>
                <w:szCs w:val="20"/>
                <w:lang w:val="kk-KZ" w:eastAsia="en-US"/>
              </w:rPr>
              <w:t>Байланыс қызметі түрлерімен таныстырып, олардың атауларын меңгерту. Адамдардың пайдалы іс әрекеттерін бағалап, оған құрметпен қарауға тәрбиелеу. Қауіпсіз  ережелерін  сақтауға</w:t>
            </w:r>
            <w:r w:rsidRPr="00CD5702">
              <w:rPr>
                <w:rFonts w:ascii="Times New Roman" w:eastAsia="Calibri" w:hAnsi="Times New Roman" w:cs="Times New Roman"/>
                <w:b/>
                <w:color w:val="000000"/>
                <w:sz w:val="20"/>
                <w:szCs w:val="20"/>
                <w:lang w:val="kk-KZ" w:eastAsia="en-US"/>
              </w:rPr>
              <w:t xml:space="preserve"> </w:t>
            </w:r>
            <w:r w:rsidRPr="00CD5702">
              <w:rPr>
                <w:rFonts w:ascii="Times New Roman" w:eastAsia="Calibri" w:hAnsi="Times New Roman" w:cs="Times New Roman"/>
                <w:b/>
                <w:bCs/>
                <w:sz w:val="20"/>
                <w:szCs w:val="20"/>
                <w:lang w:val="kk-KZ" w:eastAsia="en-US"/>
              </w:rPr>
              <w:t>Мүсіндеу</w:t>
            </w:r>
          </w:p>
          <w:p w:rsidR="00CD5702" w:rsidRPr="00CD5702" w:rsidRDefault="00CD5702" w:rsidP="00CD5702">
            <w:pPr>
              <w:spacing w:after="0" w:line="240" w:lineRule="auto"/>
              <w:rPr>
                <w:rFonts w:ascii="Times New Roman" w:eastAsia="Calibri" w:hAnsi="Times New Roman" w:cs="Times New Roman"/>
                <w:b/>
                <w:bCs/>
                <w:sz w:val="20"/>
                <w:szCs w:val="20"/>
                <w:lang w:val="kk-KZ" w:eastAsia="en-US"/>
              </w:rPr>
            </w:pPr>
            <w:r w:rsidRPr="00CD5702">
              <w:rPr>
                <w:rFonts w:ascii="Times New Roman" w:eastAsia="Calibri" w:hAnsi="Times New Roman" w:cs="Times New Roman"/>
                <w:b/>
                <w:bCs/>
                <w:sz w:val="20"/>
                <w:szCs w:val="20"/>
                <w:lang w:val="kk-KZ" w:eastAsia="en-US"/>
              </w:rPr>
              <w:t>Тақырыбы:Ұялы телефон.</w:t>
            </w:r>
          </w:p>
          <w:p w:rsidR="00CD5702" w:rsidRPr="00CD5702" w:rsidRDefault="00CB6F9D" w:rsidP="00CD5702">
            <w:pPr>
              <w:spacing w:after="0" w:line="240" w:lineRule="auto"/>
              <w:rPr>
                <w:rFonts w:ascii="Times New Roman" w:eastAsia="Calibri" w:hAnsi="Times New Roman" w:cs="Times New Roman"/>
                <w:bCs/>
                <w:sz w:val="20"/>
                <w:szCs w:val="20"/>
                <w:lang w:val="kk-KZ" w:eastAsia="en-US"/>
              </w:rPr>
            </w:pPr>
            <w:r>
              <w:rPr>
                <w:rFonts w:ascii="Times New Roman" w:eastAsia="Calibri" w:hAnsi="Times New Roman" w:cs="Times New Roman"/>
                <w:b/>
                <w:bCs/>
                <w:sz w:val="20"/>
                <w:szCs w:val="20"/>
                <w:lang w:val="kk-KZ" w:eastAsia="en-US"/>
              </w:rPr>
              <w:t>МАҚСАТЫ:</w:t>
            </w:r>
            <w:r w:rsidR="00CD5702" w:rsidRPr="00CD5702">
              <w:rPr>
                <w:rFonts w:ascii="Times New Roman" w:eastAsia="Calibri" w:hAnsi="Times New Roman" w:cs="Times New Roman"/>
                <w:bCs/>
                <w:sz w:val="20"/>
                <w:szCs w:val="20"/>
                <w:lang w:val="kk-KZ" w:eastAsia="en-US"/>
              </w:rPr>
              <w:t xml:space="preserve">Телефон қызметінің түрлері және оның рөлі туралы мағлұмат беру.Адамдармен телефон арқылы қарым қатынас жасау барысында әдептілік  көрсетуге үйрету. </w:t>
            </w:r>
          </w:p>
          <w:p w:rsidR="00CD5702" w:rsidRPr="00CD5702" w:rsidRDefault="00CD5702" w:rsidP="00CD5702">
            <w:pPr>
              <w:spacing w:after="0" w:line="240" w:lineRule="auto"/>
              <w:rPr>
                <w:rFonts w:ascii="Times New Roman" w:eastAsia="Consolas" w:hAnsi="Times New Roman" w:cs="Times New Roman"/>
                <w:sz w:val="20"/>
                <w:szCs w:val="20"/>
                <w:lang w:val="kk-KZ" w:eastAsia="en-US"/>
              </w:rPr>
            </w:pPr>
            <w:r w:rsidRPr="00CD5702">
              <w:rPr>
                <w:rFonts w:ascii="Times New Roman" w:eastAsia="Calibri" w:hAnsi="Times New Roman" w:cs="Times New Roman"/>
                <w:b/>
                <w:bCs/>
                <w:sz w:val="20"/>
                <w:szCs w:val="20"/>
                <w:lang w:val="kk-KZ" w:eastAsia="en-US"/>
              </w:rPr>
              <w:t xml:space="preserve"> </w:t>
            </w:r>
            <w:r w:rsidRPr="00CD5702">
              <w:rPr>
                <w:rFonts w:ascii="Times New Roman" w:eastAsia="Times New Roman" w:hAnsi="Times New Roman" w:cs="Times New Roman"/>
                <w:b/>
                <w:iCs/>
                <w:sz w:val="20"/>
                <w:szCs w:val="20"/>
                <w:lang w:val="kk-KZ" w:eastAsia="en-US"/>
              </w:rPr>
              <w:t>Әдіс-тәсілдері:</w:t>
            </w:r>
            <w:r w:rsidRPr="00CD5702">
              <w:rPr>
                <w:rFonts w:ascii="Times New Roman" w:eastAsia="Times New Roman" w:hAnsi="Times New Roman" w:cs="Times New Roman"/>
                <w:b/>
                <w:iCs/>
                <w:sz w:val="20"/>
                <w:szCs w:val="20"/>
                <w:lang w:val="kk-KZ" w:eastAsia="en-US"/>
              </w:rPr>
              <w:br/>
            </w:r>
            <w:r w:rsidRPr="00CD5702">
              <w:rPr>
                <w:rFonts w:ascii="Times New Roman" w:eastAsia="Times New Roman" w:hAnsi="Times New Roman" w:cs="Times New Roman"/>
                <w:bCs/>
                <w:iCs/>
                <w:sz w:val="20"/>
                <w:szCs w:val="20"/>
                <w:lang w:val="kk-KZ" w:eastAsia="en-US"/>
              </w:rPr>
              <w:t>1. Шаттық шеңбері</w:t>
            </w:r>
          </w:p>
          <w:p w:rsidR="00CD5702" w:rsidRPr="00CD5702" w:rsidRDefault="00CD5702" w:rsidP="00CD5702">
            <w:pPr>
              <w:spacing w:after="0"/>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2. АКТ-«Байланыс құралдары туралы» әңгімелесу</w:t>
            </w:r>
          </w:p>
          <w:p w:rsidR="00CD5702" w:rsidRPr="00CD5702" w:rsidRDefault="00CD5702" w:rsidP="00CD5702">
            <w:pPr>
              <w:spacing w:after="0"/>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3. Миға шабуыл:Байланыс құралдар.</w:t>
            </w:r>
          </w:p>
          <w:p w:rsidR="00CD5702" w:rsidRPr="00CD5702" w:rsidRDefault="00CD5702" w:rsidP="00CD5702">
            <w:pPr>
              <w:spacing w:after="0"/>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4.Серіту сәті</w:t>
            </w:r>
          </w:p>
          <w:p w:rsidR="00CD5702" w:rsidRPr="00CD5702" w:rsidRDefault="00CD5702" w:rsidP="00CD5702">
            <w:pPr>
              <w:spacing w:after="0"/>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5. Дидактикалық ойын: «байланыыс құралдарды ажырат</w:t>
            </w:r>
          </w:p>
          <w:p w:rsidR="00CD5702" w:rsidRPr="00CD5702" w:rsidRDefault="00CD5702" w:rsidP="00CD5702">
            <w:pPr>
              <w:spacing w:after="0"/>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lastRenderedPageBreak/>
              <w:t>6. Өздеріне таныс мүсіндеу әдістерін қолана отырып,, әкелеріне сыйлық жасау</w:t>
            </w:r>
          </w:p>
          <w:p w:rsidR="00CD5702" w:rsidRPr="00CD5702" w:rsidRDefault="00CD5702" w:rsidP="00CD5702">
            <w:pPr>
              <w:spacing w:after="0"/>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7. Қорытынды</w:t>
            </w:r>
          </w:p>
          <w:p w:rsidR="00162B99" w:rsidRDefault="00CD5702" w:rsidP="00162B99">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 xml:space="preserve"> </w:t>
            </w:r>
            <w:r w:rsidR="00162B99">
              <w:rPr>
                <w:rFonts w:ascii="Times New Roman" w:eastAsia="Times New Roman" w:hAnsi="Times New Roman" w:cs="Times New Roman"/>
                <w:b/>
                <w:sz w:val="20"/>
                <w:szCs w:val="20"/>
                <w:lang w:val="kk-KZ"/>
              </w:rPr>
              <w:t>Коммуникация</w:t>
            </w:r>
          </w:p>
          <w:p w:rsidR="00162B99" w:rsidRPr="002B4B5E" w:rsidRDefault="00162B99" w:rsidP="00162B99">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b/>
                <w:sz w:val="20"/>
                <w:szCs w:val="20"/>
                <w:lang w:val="kk-KZ"/>
              </w:rPr>
              <w:t>Ағылшын  тілі</w:t>
            </w:r>
          </w:p>
          <w:p w:rsidR="00162B99" w:rsidRPr="002B4B5E" w:rsidRDefault="00162B99" w:rsidP="00162B99">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Digital assistants</w:t>
            </w:r>
          </w:p>
          <w:p w:rsidR="00162B99" w:rsidRPr="002B4B5E" w:rsidRDefault="00162B99" w:rsidP="00162B99">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Электро көмекшілер</w:t>
            </w:r>
          </w:p>
          <w:p w:rsidR="00162B99" w:rsidRPr="002B4B5E" w:rsidRDefault="00162B99" w:rsidP="00162B99">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Балаларды  күнделікті тұрмыстық заттардың  атауларымен  ,  олардың  қажеттілігімен  таныстыру.Сөздік қорларын байыту.Жаңа сөздер енгізу. Ұқыптылыққа  тәрбиелеу.</w:t>
            </w:r>
          </w:p>
          <w:p w:rsidR="00CD5702" w:rsidRPr="00CD5702" w:rsidRDefault="00CD5702" w:rsidP="00CD5702">
            <w:pPr>
              <w:spacing w:after="0"/>
              <w:rPr>
                <w:rFonts w:ascii="Times New Roman" w:eastAsia="Times New Roman" w:hAnsi="Times New Roman" w:cs="Times New Roman"/>
                <w:bCs/>
                <w:iCs/>
                <w:sz w:val="20"/>
                <w:szCs w:val="20"/>
                <w:lang w:val="kk-KZ" w:eastAsia="en-US"/>
              </w:rPr>
            </w:pPr>
          </w:p>
        </w:tc>
        <w:tc>
          <w:tcPr>
            <w:tcW w:w="2692" w:type="dxa"/>
            <w:gridSpan w:val="4"/>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CD5702" w:rsidRPr="00CD5702" w:rsidRDefault="00CD5702" w:rsidP="00CD5702">
            <w:pPr>
              <w:spacing w:after="0"/>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lastRenderedPageBreak/>
              <w:t>«Таным»</w:t>
            </w:r>
          </w:p>
          <w:p w:rsidR="00CD5702" w:rsidRPr="00CD5702" w:rsidRDefault="002F576D" w:rsidP="00CD5702">
            <w:pPr>
              <w:spacing w:after="0"/>
              <w:rPr>
                <w:rFonts w:ascii="Times New Roman" w:eastAsia="Times New Roman" w:hAnsi="Times New Roman" w:cs="Times New Roman"/>
                <w:b/>
                <w:iCs/>
                <w:sz w:val="20"/>
                <w:szCs w:val="20"/>
                <w:lang w:val="kk-KZ" w:eastAsia="en-US"/>
              </w:rPr>
            </w:pPr>
            <w:r>
              <w:rPr>
                <w:rFonts w:ascii="Times New Roman" w:eastAsia="Times New Roman" w:hAnsi="Times New Roman" w:cs="Times New Roman"/>
                <w:b/>
                <w:iCs/>
                <w:sz w:val="20"/>
                <w:szCs w:val="20"/>
                <w:lang w:val="kk-KZ" w:eastAsia="en-US"/>
              </w:rPr>
              <w:t>Қарап</w:t>
            </w:r>
            <w:r w:rsidR="00162B99">
              <w:rPr>
                <w:rFonts w:ascii="Times New Roman" w:eastAsia="Times New Roman" w:hAnsi="Times New Roman" w:cs="Times New Roman"/>
                <w:b/>
                <w:iCs/>
                <w:sz w:val="20"/>
                <w:szCs w:val="20"/>
                <w:lang w:val="kk-KZ" w:eastAsia="en-US"/>
              </w:rPr>
              <w:t>а</w:t>
            </w:r>
            <w:r>
              <w:rPr>
                <w:rFonts w:ascii="Times New Roman" w:eastAsia="Times New Roman" w:hAnsi="Times New Roman" w:cs="Times New Roman"/>
                <w:b/>
                <w:iCs/>
                <w:sz w:val="20"/>
                <w:szCs w:val="20"/>
                <w:lang w:val="kk-KZ" w:eastAsia="en-US"/>
              </w:rPr>
              <w:t>йым математикалық ұғымдарды қалыптастыру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imes New Roman" w:hAnsi="Times New Roman" w:cs="Times New Roman"/>
                <w:b/>
                <w:iCs/>
                <w:sz w:val="20"/>
                <w:szCs w:val="20"/>
                <w:lang w:val="kk-KZ"/>
              </w:rPr>
              <w:t>Тақырыбы:</w:t>
            </w:r>
            <w:r w:rsidRPr="00CD5702">
              <w:rPr>
                <w:rFonts w:ascii="Times New Roman" w:eastAsiaTheme="minorHAnsi" w:hAnsi="Times New Roman" w:cs="Times New Roman"/>
                <w:b/>
                <w:bCs/>
                <w:sz w:val="20"/>
                <w:szCs w:val="20"/>
                <w:lang w:val="kk-KZ" w:eastAsia="en-US"/>
              </w:rPr>
              <w:t xml:space="preserve"> Дөңгелек және сопақша</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bCs/>
                <w:sz w:val="20"/>
                <w:szCs w:val="20"/>
                <w:lang w:val="kk-KZ"/>
              </w:rPr>
              <w:t xml:space="preserve">Мақсаты:Балаларды дөңгелек, </w:t>
            </w:r>
            <w:r w:rsidRPr="00CD5702">
              <w:rPr>
                <w:rFonts w:ascii="Times New Roman" w:eastAsia="Times New Roman" w:hAnsi="Times New Roman" w:cs="Times New Roman"/>
                <w:bCs/>
                <w:sz w:val="20"/>
                <w:szCs w:val="20"/>
                <w:lang w:val="kk-KZ"/>
              </w:rPr>
              <w:t>сопақша  тәрізді геометриалық фигуралармен таныстыру, оларды ажырату, кеңістікте бағдарлау қабілетін қалыптастыру.</w:t>
            </w:r>
            <w:r w:rsidRPr="00CD5702">
              <w:rPr>
                <w:rFonts w:ascii="Times New Roman" w:eastAsia="Times New Roman" w:hAnsi="Times New Roman" w:cs="Times New Roman"/>
                <w:sz w:val="20"/>
                <w:szCs w:val="20"/>
                <w:lang w:val="kk-KZ"/>
              </w:rPr>
              <w:t xml:space="preserve"> Оларды  пішініне, көлеміне  қарай  салыстыра білу  қабілеттерін дамыту.</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 xml:space="preserve">Сопақша, төртбұрыш (шаршы және тіктөртбұрыш) туралы түсінік беру, заттардың пішінін анықтап, оларды пішінін басқа заттармен салыстыруды үйрету, </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Балалардың  ойлау қабілеттерін  дамыту.</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Дәптерді  таза  ұстауға, тапсырманы  мұқият  орындауға  тәрбиелеу.</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w:t>
            </w:r>
            <w:r w:rsidRPr="00CD5702">
              <w:rPr>
                <w:rFonts w:ascii="Times New Roman" w:eastAsia="Times New Roman" w:hAnsi="Times New Roman" w:cs="Times New Roman"/>
                <w:b/>
                <w:iCs/>
                <w:sz w:val="20"/>
                <w:szCs w:val="20"/>
                <w:lang w:val="kk-KZ" w:eastAsia="en-US"/>
              </w:rPr>
              <w:t>Әдіс-тәсілдері:</w:t>
            </w:r>
            <w:r w:rsidRPr="00CD5702">
              <w:rPr>
                <w:rFonts w:ascii="Times New Roman" w:eastAsia="Times New Roman" w:hAnsi="Times New Roman" w:cs="Times New Roman"/>
                <w:b/>
                <w:iCs/>
                <w:sz w:val="20"/>
                <w:szCs w:val="20"/>
                <w:lang w:val="kk-KZ" w:eastAsia="en-US"/>
              </w:rPr>
              <w:br/>
            </w:r>
            <w:r w:rsidRPr="00CD5702">
              <w:rPr>
                <w:rFonts w:ascii="Times New Roman" w:eastAsia="Times New Roman" w:hAnsi="Times New Roman" w:cs="Times New Roman"/>
                <w:color w:val="000000"/>
                <w:sz w:val="20"/>
                <w:szCs w:val="20"/>
                <w:lang w:val="kk-KZ"/>
              </w:rPr>
              <w:t>1. Психикалық сәт</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2. Сандар кпрточкасымен жұмыс</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3. Д/ж «Топтастыр»</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4. Дидактикалық ойын: «Ең үлкенін тап»</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5. Миға шабуыл: «Айналаны шолу»</w:t>
            </w:r>
            <w:r w:rsidRPr="00CD5702">
              <w:rPr>
                <w:rFonts w:ascii="Times New Roman" w:eastAsia="Times New Roman" w:hAnsi="Times New Roman" w:cs="Times New Roman"/>
                <w:color w:val="000000"/>
                <w:sz w:val="20"/>
                <w:szCs w:val="20"/>
                <w:lang w:val="kk-KZ"/>
              </w:rPr>
              <w:br/>
              <w:t>6. Сергіту сәті</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7. Дидактикалық ойын: «Көп-аз»</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8. Қорытынды</w:t>
            </w:r>
          </w:p>
          <w:p w:rsidR="00CD5702" w:rsidRPr="00CD5702" w:rsidRDefault="00CD5702" w:rsidP="00CD5702">
            <w:pPr>
              <w:spacing w:after="0"/>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sz w:val="20"/>
                <w:szCs w:val="20"/>
                <w:lang w:val="kk-KZ"/>
              </w:rPr>
              <w:t xml:space="preserve"> «</w:t>
            </w:r>
            <w:r w:rsidR="002F576D">
              <w:rPr>
                <w:rFonts w:ascii="Times New Roman" w:eastAsia="Times New Roman" w:hAnsi="Times New Roman" w:cs="Times New Roman"/>
                <w:b/>
                <w:sz w:val="20"/>
                <w:szCs w:val="20"/>
                <w:lang w:val="kk-KZ"/>
              </w:rPr>
              <w:t>Коммуникация</w:t>
            </w:r>
            <w:r w:rsidRPr="00CD5702">
              <w:rPr>
                <w:rFonts w:ascii="Times New Roman" w:eastAsia="Times New Roman" w:hAnsi="Times New Roman" w:cs="Times New Roman"/>
                <w:b/>
                <w:sz w:val="20"/>
                <w:szCs w:val="20"/>
                <w:lang w:val="kk-KZ"/>
              </w:rPr>
              <w:t xml:space="preserve">»            </w:t>
            </w:r>
          </w:p>
          <w:p w:rsidR="00CD5702" w:rsidRPr="00CD5702" w:rsidRDefault="00CD5702" w:rsidP="00CD5702">
            <w:pPr>
              <w:spacing w:after="0"/>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sz w:val="20"/>
                <w:szCs w:val="20"/>
                <w:lang w:val="kk-KZ"/>
              </w:rPr>
              <w:t>Сауат ашу негіздері</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Calibri" w:hAnsi="Times New Roman" w:cs="Times New Roman"/>
                <w:b/>
                <w:bCs/>
                <w:sz w:val="20"/>
                <w:szCs w:val="20"/>
                <w:lang w:val="kk-KZ" w:eastAsia="en-US"/>
              </w:rPr>
              <w:t>Тақырыбы:</w:t>
            </w:r>
            <w:r w:rsidRPr="00CD5702">
              <w:rPr>
                <w:rFonts w:ascii="Times New Roman" w:eastAsia="Calibri" w:hAnsi="Times New Roman" w:cs="Times New Roman"/>
                <w:b/>
                <w:sz w:val="20"/>
                <w:szCs w:val="20"/>
                <w:lang w:val="kk-KZ" w:eastAsia="en-US"/>
              </w:rPr>
              <w:t xml:space="preserve"> Сауат  ашу негіздері</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Тақырыбы: « Ң  дыбысы  және  әрпі.»</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Мақсаты</w:t>
            </w:r>
            <w:r w:rsidRPr="00CD5702">
              <w:rPr>
                <w:rFonts w:ascii="Times New Roman" w:eastAsia="Times New Roman" w:hAnsi="Times New Roman" w:cs="Times New Roman"/>
                <w:sz w:val="20"/>
                <w:szCs w:val="20"/>
                <w:lang w:val="kk-KZ"/>
              </w:rPr>
              <w:t xml:space="preserve">:Қысқа  сөздерді оқу :АҢ,ТАҢ. «АҢ» сөзіне </w:t>
            </w:r>
            <w:r w:rsidRPr="00CD5702">
              <w:rPr>
                <w:rFonts w:ascii="Times New Roman" w:eastAsia="Times New Roman" w:hAnsi="Times New Roman" w:cs="Times New Roman"/>
                <w:sz w:val="20"/>
                <w:szCs w:val="20"/>
                <w:lang w:val="kk-KZ"/>
              </w:rPr>
              <w:lastRenderedPageBreak/>
              <w:t>дыбыстық талдау жасау.Түрлі дыбыстық құрылымды төрт дыбысты сөзге дыбыстық талдау жасау.</w:t>
            </w:r>
          </w:p>
          <w:p w:rsidR="00CD5702" w:rsidRPr="00CD5702" w:rsidRDefault="00CD5702" w:rsidP="00CD5702">
            <w:pPr>
              <w:spacing w:after="0" w:line="240" w:lineRule="auto"/>
              <w:contextualSpacing/>
              <w:rPr>
                <w:rFonts w:ascii="Times New Roman" w:eastAsia="Times New Roman" w:hAnsi="Times New Roman" w:cs="Times New Roman"/>
                <w:sz w:val="20"/>
                <w:szCs w:val="20"/>
                <w:lang w:val="kk-KZ"/>
              </w:rPr>
            </w:pPr>
            <w:r w:rsidRPr="00CD5702">
              <w:rPr>
                <w:rFonts w:ascii="Times New Roman" w:eastAsia="Times New Roman" w:hAnsi="Times New Roman" w:cs="Times New Roman"/>
                <w:b/>
                <w:iCs/>
                <w:sz w:val="20"/>
                <w:szCs w:val="20"/>
                <w:lang w:val="kk-KZ" w:eastAsia="en-US"/>
              </w:rPr>
              <w:t>Әдіс-тәсілдері:</w:t>
            </w:r>
            <w:r w:rsidRPr="00CD5702">
              <w:rPr>
                <w:rFonts w:ascii="Times New Roman" w:eastAsia="Times New Roman" w:hAnsi="Times New Roman" w:cs="Times New Roman"/>
                <w:b/>
                <w:iCs/>
                <w:sz w:val="20"/>
                <w:szCs w:val="20"/>
                <w:lang w:val="kk-KZ" w:eastAsia="en-US"/>
              </w:rPr>
              <w:br/>
            </w:r>
            <w:r w:rsidRPr="00CD5702">
              <w:rPr>
                <w:rFonts w:ascii="Times New Roman" w:eastAsia="Times New Roman" w:hAnsi="Times New Roman" w:cs="Times New Roman"/>
                <w:bCs/>
                <w:iCs/>
                <w:sz w:val="20"/>
                <w:szCs w:val="20"/>
                <w:lang w:val="kk-KZ" w:eastAsia="en-US"/>
              </w:rPr>
              <w:t>1. Шаттық шеңбері</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2. Өткен әріпті еске түсіру</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3. Балаларға ым-ишарапен белгі беру</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4. Балалармен сөз ойынын ойнау</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5. Сергіту сәті</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6. Дәптермен жұмыс</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7. Қорытынды</w:t>
            </w:r>
          </w:p>
          <w:p w:rsidR="00CD5702" w:rsidRPr="00CD5702" w:rsidRDefault="00CD5702" w:rsidP="00CD5702">
            <w:pPr>
              <w:spacing w:after="0"/>
              <w:rPr>
                <w:rFonts w:ascii="Times New Roman" w:eastAsiaTheme="minorHAnsi" w:hAnsi="Times New Roman" w:cs="Times New Roman"/>
                <w:b/>
                <w:sz w:val="20"/>
                <w:szCs w:val="20"/>
                <w:lang w:val="kk-KZ" w:eastAsia="en-US"/>
              </w:rPr>
            </w:pPr>
            <w:r w:rsidRPr="00CD5702">
              <w:rPr>
                <w:rFonts w:ascii="Times New Roman" w:eastAsia="Times New Roman" w:hAnsi="Times New Roman" w:cs="Times New Roman"/>
                <w:b/>
                <w:sz w:val="20"/>
                <w:szCs w:val="20"/>
                <w:lang w:val="kk-KZ"/>
              </w:rPr>
              <w:t>Шығармашылық»               Музыка</w:t>
            </w:r>
          </w:p>
          <w:p w:rsidR="00CD5702" w:rsidRPr="00CD5702" w:rsidRDefault="00CD5702" w:rsidP="00CD5702">
            <w:pPr>
              <w:spacing w:after="0"/>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Тақырыбы: «Электроника әлемі. Байланыс құралдары.»</w:t>
            </w:r>
          </w:p>
          <w:p w:rsidR="00CD5702" w:rsidRPr="00CD5702" w:rsidRDefault="00CD5702" w:rsidP="00CD5702">
            <w:pPr>
              <w:spacing w:after="0" w:line="240" w:lineRule="auto"/>
              <w:rPr>
                <w:rFonts w:ascii="Times New Roman" w:eastAsia="Consolas"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Лирикалық, вальс ырғағындағы байсалды әуендерді қабылдап, пьесаның билеуге икемді сипатын сезініп, қарқындық өзгерісін белгілеуді дамыту.</w:t>
            </w:r>
          </w:p>
        </w:tc>
        <w:tc>
          <w:tcPr>
            <w:tcW w:w="2834"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lastRenderedPageBreak/>
              <w:t xml:space="preserve">«Денсаулық» </w:t>
            </w:r>
          </w:p>
          <w:p w:rsidR="00CD5702" w:rsidRPr="00CD5702" w:rsidRDefault="00CD5702" w:rsidP="00CD5702">
            <w:pPr>
              <w:spacing w:after="0"/>
              <w:rPr>
                <w:rFonts w:ascii="Times New Roman" w:eastAsiaTheme="minorHAnsi" w:hAnsi="Times New Roman" w:cs="Times New Roman"/>
                <w:b/>
                <w:sz w:val="20"/>
                <w:szCs w:val="20"/>
                <w:lang w:val="kk-KZ" w:eastAsia="en-US"/>
              </w:rPr>
            </w:pPr>
            <w:r w:rsidRPr="00CD5702">
              <w:rPr>
                <w:rFonts w:ascii="Times New Roman" w:eastAsia="Times New Roman" w:hAnsi="Times New Roman" w:cs="Times New Roman"/>
                <w:b/>
                <w:iCs/>
                <w:sz w:val="20"/>
                <w:szCs w:val="20"/>
                <w:lang w:val="kk-KZ" w:eastAsia="en-US"/>
              </w:rPr>
              <w:t>Дене шынықтыру</w:t>
            </w:r>
            <w:r w:rsidRPr="00CD5702">
              <w:rPr>
                <w:rFonts w:ascii="Times New Roman" w:eastAsiaTheme="minorHAnsi" w:hAnsi="Times New Roman" w:cs="Times New Roman"/>
                <w:b/>
                <w:sz w:val="20"/>
                <w:szCs w:val="20"/>
                <w:lang w:val="kk-KZ" w:eastAsia="en-US"/>
              </w:rPr>
              <w:t xml:space="preserve"> Тақырыбы: «Электроника </w:t>
            </w:r>
            <w:r w:rsidRPr="00CD5702">
              <w:rPr>
                <w:rFonts w:ascii="Times New Roman" w:eastAsiaTheme="minorHAnsi" w:hAnsi="Times New Roman" w:cs="Times New Roman"/>
                <w:b/>
                <w:sz w:val="20"/>
                <w:szCs w:val="20"/>
                <w:lang w:val="kk-KZ" w:eastAsia="en-US"/>
              </w:rPr>
              <w:t>әлемі. Байланыс құралдары.»</w:t>
            </w:r>
          </w:p>
          <w:p w:rsidR="00CD5702" w:rsidRPr="00CD5702" w:rsidRDefault="00CD5702" w:rsidP="00CD5702">
            <w:pPr>
              <w:spacing w:after="0"/>
              <w:rPr>
                <w:rFonts w:ascii="Times New Roman" w:eastAsia="Times New Roman" w:hAnsi="Times New Roman" w:cs="Times New Roman"/>
                <w:b/>
                <w:iCs/>
                <w:sz w:val="20"/>
                <w:szCs w:val="20"/>
                <w:lang w:val="kk-KZ" w:eastAsia="en-US"/>
              </w:rPr>
            </w:pPr>
            <w:r w:rsidRPr="00CD5702">
              <w:rPr>
                <w:rFonts w:ascii="Times New Roman" w:eastAsiaTheme="minorHAnsi" w:hAnsi="Times New Roman" w:cs="Times New Roman"/>
                <w:b/>
                <w:sz w:val="20"/>
                <w:szCs w:val="20"/>
                <w:lang w:val="kk-KZ" w:eastAsia="en-US"/>
              </w:rPr>
              <w:t>Мақсаты:</w:t>
            </w:r>
          </w:p>
          <w:p w:rsidR="00CD5702" w:rsidRPr="00CD5702" w:rsidRDefault="00CD5702" w:rsidP="00CD5702">
            <w:pPr>
              <w:spacing w:after="0" w:line="240" w:lineRule="auto"/>
              <w:rPr>
                <w:rFonts w:ascii="Times New Roman" w:eastAsia="Times New Roman" w:hAnsi="Times New Roman" w:cs="Times New Roman"/>
                <w:b/>
                <w:color w:val="000000"/>
                <w:sz w:val="20"/>
                <w:szCs w:val="20"/>
                <w:highlight w:val="lightGray"/>
                <w:lang w:val="kk-KZ"/>
              </w:rPr>
            </w:pPr>
            <w:r w:rsidRPr="00CD5702">
              <w:rPr>
                <w:rFonts w:ascii="Times New Roman" w:eastAsiaTheme="minorHAnsi" w:hAnsi="Times New Roman" w:cs="Times New Roman"/>
                <w:b/>
                <w:sz w:val="20"/>
                <w:szCs w:val="20"/>
                <w:lang w:val="kk-KZ" w:eastAsia="en-US"/>
              </w:rPr>
              <w:t>1</w:t>
            </w:r>
            <w:r w:rsidRPr="00CD5702">
              <w:rPr>
                <w:rFonts w:ascii="Times New Roman" w:eastAsiaTheme="minorHAnsi" w:hAnsi="Times New Roman" w:cs="Times New Roman"/>
                <w:sz w:val="20"/>
                <w:szCs w:val="20"/>
                <w:lang w:val="kk-KZ" w:eastAsia="en-US"/>
              </w:rPr>
              <w:t>. Тізеден бүгілген аяқты жоғары көтеріп жүру және шашырап, жұптасып жүгіру. Ұзын және қысқа секіртпемен  қос аяқтап секіру.  Көлденең және көлбеу бөрене  бойымен тепе- теңдікті сақтап жүру</w:t>
            </w:r>
          </w:p>
          <w:p w:rsidR="00CD5702" w:rsidRPr="00CD5702" w:rsidRDefault="00CD5702" w:rsidP="00CD5702">
            <w:pPr>
              <w:spacing w:after="0"/>
              <w:rPr>
                <w:rFonts w:ascii="Times New Roman" w:eastAsia="Times New Roman" w:hAnsi="Times New Roman" w:cs="Times New Roman"/>
                <w:b/>
                <w:sz w:val="20"/>
                <w:szCs w:val="20"/>
                <w:lang w:val="kk-KZ"/>
              </w:rPr>
            </w:pPr>
            <w:r w:rsidRPr="00CD5702">
              <w:rPr>
                <w:rFonts w:ascii="Times New Roman" w:eastAsia="Times New Roman" w:hAnsi="Times New Roman" w:cs="Times New Roman"/>
                <w:b/>
                <w:color w:val="000000"/>
                <w:sz w:val="20"/>
                <w:szCs w:val="20"/>
                <w:highlight w:val="lightGray"/>
                <w:lang w:val="kk-KZ"/>
              </w:rPr>
              <w:t>«</w:t>
            </w:r>
            <w:r w:rsidRPr="00CD5702">
              <w:rPr>
                <w:rFonts w:ascii="Times New Roman" w:eastAsia="Times New Roman" w:hAnsi="Times New Roman" w:cs="Times New Roman"/>
                <w:b/>
                <w:sz w:val="20"/>
                <w:szCs w:val="20"/>
                <w:highlight w:val="lightGray"/>
                <w:lang w:val="kk-KZ"/>
              </w:rPr>
              <w:t xml:space="preserve">Таным» </w:t>
            </w:r>
            <w:r w:rsidRPr="00CD5702">
              <w:rPr>
                <w:rFonts w:ascii="Times New Roman" w:eastAsia="Times New Roman" w:hAnsi="Times New Roman" w:cs="Times New Roman"/>
                <w:b/>
                <w:color w:val="000000"/>
                <w:sz w:val="20"/>
                <w:szCs w:val="20"/>
                <w:highlight w:val="lightGray"/>
                <w:lang w:val="kk-KZ"/>
              </w:rPr>
              <w:t>«Шығармашылық»</w:t>
            </w:r>
            <w:r w:rsidRPr="00CD5702">
              <w:rPr>
                <w:rFonts w:ascii="Times New Roman" w:eastAsia="Times New Roman" w:hAnsi="Times New Roman" w:cs="Times New Roman"/>
                <w:b/>
                <w:sz w:val="20"/>
                <w:szCs w:val="20"/>
                <w:lang w:val="kk-KZ"/>
              </w:rPr>
              <w:t xml:space="preserve"> Жаратылыстану </w:t>
            </w:r>
          </w:p>
          <w:p w:rsidR="00CD5702" w:rsidRPr="00CD5702" w:rsidRDefault="00CD5702" w:rsidP="00CD5702">
            <w:pPr>
              <w:spacing w:after="0" w:line="240" w:lineRule="auto"/>
              <w:rPr>
                <w:rFonts w:ascii="Times New Roman" w:eastAsiaTheme="minorHAnsi" w:hAnsi="Times New Roman"/>
                <w:sz w:val="20"/>
                <w:szCs w:val="20"/>
                <w:lang w:val="kk-KZ" w:eastAsia="en-US"/>
              </w:rPr>
            </w:pPr>
            <w:r w:rsidRPr="00CD5702">
              <w:rPr>
                <w:rFonts w:ascii="Times New Roman" w:eastAsiaTheme="minorHAnsi" w:hAnsi="Times New Roman"/>
                <w:b/>
                <w:sz w:val="20"/>
                <w:szCs w:val="20"/>
                <w:lang w:val="kk-KZ" w:eastAsia="en-US"/>
              </w:rPr>
              <w:t>Тақырыбы:«Компьютер әлемінде»</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Мақсаты</w:t>
            </w:r>
            <w:r w:rsidRPr="00CD5702">
              <w:rPr>
                <w:rFonts w:ascii="Times New Roman" w:eastAsia="Times New Roman" w:hAnsi="Times New Roman" w:cs="Times New Roman"/>
                <w:sz w:val="20"/>
                <w:szCs w:val="20"/>
                <w:lang w:val="kk-KZ"/>
              </w:rPr>
              <w:t>:Балаларды компьютердің бөліктерімен таныстыру. Қазіргі заман технологиясының жетістіктері мен адам еңбегін жеңілдетуге арналған құралдар туралы білімдерін кеңейту. Компьютердің пайдасы  және зияны туралы әңгімелеу, қауіпсіздік ережелерін сақтауға баулу, мамандардығ еңбегін құрметтеуге тәрбиелеу.</w:t>
            </w:r>
          </w:p>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bCs/>
                <w:sz w:val="20"/>
                <w:szCs w:val="20"/>
                <w:lang w:val="kk-KZ"/>
              </w:rPr>
              <w:t>Сурет</w:t>
            </w:r>
            <w:r w:rsidRPr="00CD5702">
              <w:rPr>
                <w:rFonts w:ascii="Times New Roman" w:eastAsia="Times New Roman" w:hAnsi="Times New Roman" w:cs="Times New Roman"/>
                <w:b/>
                <w:sz w:val="20"/>
                <w:szCs w:val="20"/>
                <w:lang w:val="kk-KZ" w:eastAsia="en-US"/>
              </w:rPr>
              <w:t xml:space="preserve"> салу</w:t>
            </w:r>
          </w:p>
          <w:p w:rsidR="00CD5702" w:rsidRPr="00CD5702" w:rsidRDefault="00CD5702" w:rsidP="00CD5702">
            <w:pPr>
              <w:widowControl w:val="0"/>
              <w:autoSpaceDE w:val="0"/>
              <w:autoSpaceDN w:val="0"/>
              <w:adjustRightInd w:val="0"/>
              <w:spacing w:after="0" w:line="240" w:lineRule="auto"/>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Тақырыбы</w:t>
            </w:r>
          </w:p>
          <w:p w:rsidR="00CD5702" w:rsidRPr="00CD5702" w:rsidRDefault="00CD5702" w:rsidP="00CD5702">
            <w:pPr>
              <w:spacing w:after="0" w:line="240"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bCs/>
                <w:sz w:val="20"/>
                <w:szCs w:val="20"/>
                <w:lang w:val="kk-KZ" w:eastAsia="en-US"/>
              </w:rPr>
              <w:t>«Компьютер мен теледидар»</w:t>
            </w:r>
          </w:p>
          <w:p w:rsidR="00CD5702" w:rsidRPr="00CD5702" w:rsidRDefault="00CD5702" w:rsidP="00CD5702">
            <w:pPr>
              <w:spacing w:after="0" w:line="240"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Cs/>
                <w:sz w:val="20"/>
                <w:szCs w:val="20"/>
                <w:lang w:val="kk-KZ" w:eastAsia="en-US"/>
              </w:rPr>
              <w:t>Мақсаты: Компьютер мен теледидиардың пішінін дұрыс бере білуге ,оларды шынайы түріне ұқсастырып салуға үйрету.</w:t>
            </w:r>
          </w:p>
          <w:p w:rsidR="00CD5702" w:rsidRPr="00CD5702" w:rsidRDefault="00CD5702" w:rsidP="00CD5702">
            <w:pPr>
              <w:spacing w:after="0"/>
              <w:rPr>
                <w:rFonts w:ascii="Times New Roman" w:eastAsia="Calibri" w:hAnsi="Times New Roman" w:cs="Times New Roman"/>
                <w:sz w:val="20"/>
                <w:szCs w:val="20"/>
                <w:lang w:val="kk-KZ" w:eastAsia="en-US"/>
              </w:rPr>
            </w:pPr>
            <w:r w:rsidRPr="00CD5702">
              <w:rPr>
                <w:rFonts w:ascii="Times New Roman" w:eastAsia="Times New Roman" w:hAnsi="Times New Roman" w:cs="Times New Roman"/>
                <w:b/>
                <w:iCs/>
                <w:sz w:val="20"/>
                <w:szCs w:val="20"/>
                <w:lang w:val="kk-KZ" w:eastAsia="en-US"/>
              </w:rPr>
              <w:t>Әдіс-тәсілдері:</w:t>
            </w:r>
            <w:r w:rsidRPr="00CD5702">
              <w:rPr>
                <w:rFonts w:ascii="Times New Roman" w:eastAsia="Times New Roman" w:hAnsi="Times New Roman" w:cs="Times New Roman"/>
                <w:b/>
                <w:iCs/>
                <w:sz w:val="20"/>
                <w:szCs w:val="20"/>
                <w:lang w:val="kk-KZ" w:eastAsia="en-US"/>
              </w:rPr>
              <w:br/>
            </w:r>
            <w:r w:rsidRPr="00CD5702">
              <w:rPr>
                <w:rFonts w:ascii="Times New Roman" w:eastAsia="Times New Roman" w:hAnsi="Times New Roman" w:cs="Times New Roman"/>
                <w:bCs/>
                <w:iCs/>
                <w:sz w:val="20"/>
                <w:szCs w:val="20"/>
                <w:lang w:val="kk-KZ" w:eastAsia="en-US"/>
              </w:rPr>
              <w:t>1. Шаттық шеңбері</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 xml:space="preserve">2.«Су-тіршілік көзі»туралы </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Әңгімелесу.</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3. Дидактикалық ойын: «Бұл не?»</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4. Табиғат әлемі</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5. Сергіту ссәті</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lastRenderedPageBreak/>
              <w:t>6. Дидактикалық ойын: «Даусынан таны»</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7. Саусақ жаттығуы</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8. Сурет салу әдіс-тәсілдері</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9. Қорытынды</w:t>
            </w:r>
          </w:p>
          <w:p w:rsidR="00CD5702" w:rsidRPr="00CD5702" w:rsidRDefault="00CD5702" w:rsidP="00CD5702">
            <w:pPr>
              <w:spacing w:after="0"/>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 xml:space="preserve"> «Әлеумет»</w:t>
            </w:r>
          </w:p>
          <w:p w:rsidR="00CD5702" w:rsidRPr="00CD5702" w:rsidRDefault="00CD5702" w:rsidP="00CD5702">
            <w:pPr>
              <w:spacing w:after="0"/>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Өзін-өзі тану</w:t>
            </w:r>
          </w:p>
          <w:p w:rsidR="00CD5702" w:rsidRPr="00CD5702" w:rsidRDefault="00CD5702" w:rsidP="00CD5702">
            <w:pPr>
              <w:shd w:val="clear" w:color="auto" w:fill="FFFFFF"/>
              <w:spacing w:after="0" w:line="240" w:lineRule="auto"/>
              <w:rPr>
                <w:rFonts w:ascii="Times New Roman" w:eastAsiaTheme="minorHAnsi" w:hAnsi="Times New Roman" w:cs="Times New Roman"/>
                <w:b/>
                <w:color w:val="000000"/>
                <w:sz w:val="20"/>
                <w:szCs w:val="20"/>
                <w:lang w:val="kk-KZ" w:eastAsia="en-US"/>
              </w:rPr>
            </w:pPr>
            <w:r w:rsidRPr="00CD5702">
              <w:rPr>
                <w:rFonts w:ascii="Times New Roman" w:eastAsiaTheme="minorHAnsi" w:hAnsi="Times New Roman" w:cs="Times New Roman"/>
                <w:b/>
                <w:color w:val="000000"/>
                <w:sz w:val="20"/>
                <w:szCs w:val="20"/>
                <w:lang w:val="kk-KZ" w:eastAsia="en-US"/>
              </w:rPr>
              <w:t xml:space="preserve">Тақырыбы: </w:t>
            </w:r>
          </w:p>
          <w:p w:rsidR="00CD5702" w:rsidRPr="00CD5702" w:rsidRDefault="00CD5702" w:rsidP="00CD5702">
            <w:pPr>
              <w:spacing w:after="0" w:line="240" w:lineRule="auto"/>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Өзін-өзі  тану</w:t>
            </w:r>
          </w:p>
          <w:p w:rsidR="00CD5702" w:rsidRPr="00CD5702" w:rsidRDefault="00CD5702" w:rsidP="00CD5702">
            <w:pPr>
              <w:spacing w:after="0" w:line="240" w:lineRule="auto"/>
              <w:rPr>
                <w:rFonts w:ascii="Times New Roman" w:eastAsia="Calibri" w:hAnsi="Times New Roman" w:cs="Times New Roman"/>
                <w:b/>
                <w:bCs/>
                <w:sz w:val="20"/>
                <w:szCs w:val="20"/>
                <w:lang w:val="kk-KZ" w:eastAsia="en-US"/>
              </w:rPr>
            </w:pPr>
            <w:r w:rsidRPr="00CD5702">
              <w:rPr>
                <w:rFonts w:ascii="Times New Roman" w:eastAsia="Calibri" w:hAnsi="Times New Roman" w:cs="Times New Roman"/>
                <w:b/>
                <w:sz w:val="20"/>
                <w:szCs w:val="20"/>
                <w:lang w:val="kk-KZ" w:eastAsia="en-US"/>
              </w:rPr>
              <w:t>Тақырыбы::  «</w:t>
            </w:r>
            <w:r w:rsidRPr="00CD5702">
              <w:rPr>
                <w:rFonts w:ascii="Times New Roman" w:eastAsia="Calibri" w:hAnsi="Times New Roman" w:cs="Times New Roman"/>
                <w:b/>
                <w:bCs/>
                <w:sz w:val="20"/>
                <w:szCs w:val="20"/>
                <w:lang w:val="kk-KZ" w:eastAsia="en-US"/>
              </w:rPr>
              <w:t>Мен  көмекшімін»</w:t>
            </w:r>
          </w:p>
          <w:p w:rsidR="00CD5702" w:rsidRPr="00CD5702" w:rsidRDefault="00CB6F9D" w:rsidP="00CD5702">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
                <w:sz w:val="20"/>
                <w:szCs w:val="20"/>
                <w:lang w:val="kk-KZ" w:eastAsia="en-US"/>
              </w:rPr>
              <w:t>МАҚСАТЫ:</w:t>
            </w:r>
            <w:r w:rsidR="00CD5702" w:rsidRPr="00CD5702">
              <w:rPr>
                <w:rFonts w:ascii="Times New Roman" w:eastAsia="Calibri" w:hAnsi="Times New Roman" w:cs="Times New Roman"/>
                <w:sz w:val="20"/>
                <w:szCs w:val="20"/>
                <w:lang w:val="kk-KZ" w:eastAsia="en-US"/>
              </w:rPr>
              <w:t xml:space="preserve"> «Көмек көмектесу»  адамгершілік  ұғымдарының  мәнін  ашу.  Жағымды  қасиеттерін  дамыту; жақсылық  жасауға  тәрбиелеу.</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Әдіс-тәсілі:</w:t>
            </w:r>
            <w:r w:rsidRPr="00CD5702">
              <w:rPr>
                <w:rFonts w:ascii="Times New Roman" w:eastAsia="Calibri" w:hAnsi="Times New Roman" w:cs="Times New Roman"/>
                <w:sz w:val="20"/>
                <w:szCs w:val="20"/>
                <w:lang w:val="kk-KZ" w:eastAsia="en-US"/>
              </w:rPr>
              <w:t xml:space="preserve">                                  Шаттық  шеңбері.  Әңгімелесу.  «Қолқанат» Тыныштық  сәті.                               Ойын.  «Топтасып  көрейік»  Дәптермен  жұмыс.                 Ғажайып  сөздер. Қортындылау.                          Жүректен  жүрекке.</w:t>
            </w:r>
          </w:p>
        </w:tc>
        <w:tc>
          <w:tcPr>
            <w:tcW w:w="332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rPr>
                <w:rFonts w:ascii="Times New Roman" w:eastAsia="Times New Roman" w:hAnsi="Times New Roman" w:cs="Times New Roman"/>
                <w:b/>
                <w:sz w:val="20"/>
                <w:szCs w:val="20"/>
                <w:highlight w:val="lightGray"/>
                <w:lang w:val="kk-KZ"/>
              </w:rPr>
            </w:pPr>
            <w:r w:rsidRPr="00CD5702">
              <w:rPr>
                <w:rFonts w:ascii="Times New Roman" w:eastAsia="Times New Roman" w:hAnsi="Times New Roman" w:cs="Times New Roman"/>
                <w:b/>
                <w:color w:val="000000"/>
                <w:sz w:val="20"/>
                <w:szCs w:val="20"/>
                <w:highlight w:val="lightGray"/>
                <w:lang w:val="kk-KZ"/>
              </w:rPr>
              <w:lastRenderedPageBreak/>
              <w:t>«</w:t>
            </w:r>
            <w:r w:rsidRPr="00CD5702">
              <w:rPr>
                <w:rFonts w:ascii="Times New Roman" w:eastAsia="Times New Roman" w:hAnsi="Times New Roman" w:cs="Times New Roman"/>
                <w:b/>
                <w:sz w:val="20"/>
                <w:szCs w:val="20"/>
                <w:highlight w:val="lightGray"/>
                <w:lang w:val="kk-KZ"/>
              </w:rPr>
              <w:t xml:space="preserve"> «</w:t>
            </w:r>
            <w:r w:rsidR="002F576D">
              <w:rPr>
                <w:rFonts w:ascii="Times New Roman" w:eastAsia="Times New Roman" w:hAnsi="Times New Roman" w:cs="Times New Roman"/>
                <w:b/>
                <w:sz w:val="20"/>
                <w:szCs w:val="20"/>
                <w:highlight w:val="lightGray"/>
                <w:lang w:val="kk-KZ"/>
              </w:rPr>
              <w:t>Коммуникация</w:t>
            </w:r>
            <w:r w:rsidRPr="00CD5702">
              <w:rPr>
                <w:rFonts w:ascii="Times New Roman" w:eastAsia="Times New Roman" w:hAnsi="Times New Roman" w:cs="Times New Roman"/>
                <w:b/>
                <w:sz w:val="20"/>
                <w:szCs w:val="20"/>
                <w:highlight w:val="lightGray"/>
                <w:lang w:val="kk-KZ"/>
              </w:rPr>
              <w:t xml:space="preserve">» </w:t>
            </w:r>
          </w:p>
          <w:p w:rsidR="00CD5702" w:rsidRPr="00CD5702" w:rsidRDefault="00CD5702" w:rsidP="00CD5702">
            <w:pPr>
              <w:spacing w:after="0"/>
              <w:rPr>
                <w:rFonts w:ascii="Times New Roman" w:eastAsia="Times New Roman" w:hAnsi="Times New Roman" w:cs="Times New Roman"/>
                <w:b/>
                <w:sz w:val="20"/>
                <w:szCs w:val="20"/>
                <w:lang w:val="kk-KZ"/>
              </w:rPr>
            </w:pPr>
            <w:r w:rsidRPr="00CD5702">
              <w:rPr>
                <w:rFonts w:ascii="Times New Roman" w:eastAsia="Times New Roman" w:hAnsi="Times New Roman" w:cs="Times New Roman"/>
                <w:b/>
                <w:color w:val="000000"/>
                <w:sz w:val="20"/>
                <w:szCs w:val="20"/>
                <w:highlight w:val="lightGray"/>
                <w:lang w:val="kk-KZ"/>
              </w:rPr>
              <w:t>«Шығармашылық»</w:t>
            </w:r>
          </w:p>
          <w:p w:rsidR="00CD5702" w:rsidRPr="00CD5702" w:rsidRDefault="00CD5702" w:rsidP="00CD5702">
            <w:pPr>
              <w:spacing w:after="0" w:line="240" w:lineRule="auto"/>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Сөйлеуді  дамыту</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b/>
                <w:sz w:val="20"/>
                <w:szCs w:val="20"/>
                <w:lang w:val="kk-KZ" w:eastAsia="en-US"/>
              </w:rPr>
              <w:t>Т:</w:t>
            </w:r>
            <w:r w:rsidRPr="00CD5702">
              <w:rPr>
                <w:rFonts w:ascii="Times New Roman" w:eastAsia="Times New Roman" w:hAnsi="Times New Roman" w:cs="Times New Roman"/>
                <w:sz w:val="20"/>
                <w:szCs w:val="20"/>
                <w:lang w:val="kk-KZ" w:eastAsia="en-US"/>
              </w:rPr>
              <w:t xml:space="preserve">«Тұрмыстық «техникалар». </w:t>
            </w:r>
          </w:p>
          <w:p w:rsidR="00CD5702" w:rsidRPr="00CD5702" w:rsidRDefault="00CB6F9D" w:rsidP="00CD5702">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МАҚСАТЫ:</w:t>
            </w:r>
            <w:r w:rsidR="00CD5702" w:rsidRPr="00CD5702">
              <w:rPr>
                <w:rFonts w:ascii="Times New Roman" w:eastAsia="Times New Roman" w:hAnsi="Times New Roman" w:cs="Times New Roman"/>
                <w:sz w:val="20"/>
                <w:szCs w:val="20"/>
                <w:lang w:val="kk-KZ" w:eastAsia="en-US"/>
              </w:rPr>
              <w:t xml:space="preserve"> Тұрмыстық техникалар жайлы түсінік беру, адам өміріне маңыздылығын атқаратын ролін айту , түсінік беру. Сөздік қорларын молайту.</w:t>
            </w:r>
          </w:p>
          <w:p w:rsidR="00CD5702" w:rsidRPr="00CD5702" w:rsidRDefault="00CD5702" w:rsidP="00CD5702">
            <w:pPr>
              <w:spacing w:after="0" w:line="240" w:lineRule="auto"/>
              <w:rPr>
                <w:rFonts w:ascii="Times New Roman" w:eastAsia="Calibri" w:hAnsi="Times New Roman" w:cs="Times New Roman"/>
                <w:b/>
                <w:bCs/>
                <w:sz w:val="20"/>
                <w:szCs w:val="20"/>
                <w:lang w:val="kk-KZ" w:eastAsia="en-US"/>
              </w:rPr>
            </w:pPr>
            <w:r w:rsidRPr="00CD5702">
              <w:rPr>
                <w:rFonts w:ascii="Times New Roman" w:eastAsia="Calibri" w:hAnsi="Times New Roman" w:cs="Times New Roman"/>
                <w:b/>
                <w:bCs/>
                <w:sz w:val="20"/>
                <w:szCs w:val="20"/>
                <w:lang w:val="kk-KZ" w:eastAsia="en-US"/>
              </w:rPr>
              <w:t>«Аппликация»</w:t>
            </w:r>
          </w:p>
          <w:p w:rsidR="00CD5702" w:rsidRPr="00CD5702" w:rsidRDefault="00CD5702" w:rsidP="00CD5702">
            <w:pPr>
              <w:spacing w:after="0" w:line="240" w:lineRule="auto"/>
              <w:rPr>
                <w:rFonts w:ascii="Times New Roman" w:eastAsia="Calibri" w:hAnsi="Times New Roman" w:cs="Times New Roman"/>
                <w:b/>
                <w:bCs/>
                <w:sz w:val="20"/>
                <w:szCs w:val="20"/>
                <w:lang w:val="kk-KZ" w:eastAsia="en-US"/>
              </w:rPr>
            </w:pPr>
            <w:r w:rsidRPr="00CD5702">
              <w:rPr>
                <w:rFonts w:ascii="Times New Roman" w:eastAsia="Calibri" w:hAnsi="Times New Roman" w:cs="Times New Roman"/>
                <w:b/>
                <w:bCs/>
                <w:sz w:val="20"/>
                <w:szCs w:val="20"/>
                <w:lang w:val="kk-KZ" w:eastAsia="en-US"/>
              </w:rPr>
              <w:t>Тақырыбы: Ашық хатты безендіру.</w:t>
            </w:r>
          </w:p>
          <w:p w:rsidR="00CD5702" w:rsidRPr="00CD5702" w:rsidRDefault="00CB6F9D" w:rsidP="00CD5702">
            <w:pPr>
              <w:spacing w:after="0" w:line="240" w:lineRule="auto"/>
              <w:rPr>
                <w:rFonts w:ascii="Times New Roman" w:eastAsia="Calibri" w:hAnsi="Times New Roman" w:cs="Times New Roman"/>
                <w:bCs/>
                <w:sz w:val="20"/>
                <w:szCs w:val="20"/>
                <w:lang w:val="kk-KZ" w:eastAsia="en-US"/>
              </w:rPr>
            </w:pPr>
            <w:r>
              <w:rPr>
                <w:rFonts w:ascii="Times New Roman" w:eastAsia="Calibri" w:hAnsi="Times New Roman" w:cs="Times New Roman"/>
                <w:b/>
                <w:bCs/>
                <w:sz w:val="20"/>
                <w:szCs w:val="20"/>
                <w:lang w:val="kk-KZ" w:eastAsia="en-US"/>
              </w:rPr>
              <w:t>МАҚСАТЫ:</w:t>
            </w:r>
            <w:r w:rsidR="00CD5702" w:rsidRPr="00CD5702">
              <w:rPr>
                <w:rFonts w:ascii="Times New Roman" w:eastAsia="Calibri" w:hAnsi="Times New Roman" w:cs="Times New Roman"/>
                <w:bCs/>
                <w:sz w:val="20"/>
                <w:szCs w:val="20"/>
                <w:lang w:val="kk-KZ" w:eastAsia="en-US"/>
              </w:rPr>
              <w:t xml:space="preserve"> </w:t>
            </w:r>
            <w:r w:rsidR="00CD5702" w:rsidRPr="00CD5702">
              <w:rPr>
                <w:rFonts w:ascii="Times New Roman" w:eastAsia="Times New Roman" w:hAnsi="Times New Roman" w:cs="Times New Roman"/>
                <w:sz w:val="20"/>
                <w:szCs w:val="20"/>
                <w:lang w:val="kk-KZ" w:eastAsia="en-US"/>
              </w:rPr>
              <w:t xml:space="preserve">Байланыс құралдары туралы білім беру. Байланыс мекемесі –поштаның маңызы және пошта қызметкерлері еңбегінің өзара байланысы туралы түсінік беру </w:t>
            </w:r>
          </w:p>
          <w:p w:rsidR="00CD5702" w:rsidRPr="00CD5702" w:rsidRDefault="00CD5702" w:rsidP="00CD5702">
            <w:pPr>
              <w:spacing w:after="0"/>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Әдіс-тәсілдері:</w:t>
            </w:r>
          </w:p>
          <w:p w:rsidR="00CD5702" w:rsidRPr="00CD5702" w:rsidRDefault="00CD5702" w:rsidP="00CD5702">
            <w:pPr>
              <w:spacing w:after="0"/>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1.Шаттық шеңбері</w:t>
            </w:r>
          </w:p>
          <w:p w:rsidR="00CD5702" w:rsidRPr="00CD5702" w:rsidRDefault="00CD5702" w:rsidP="00CD5702">
            <w:pPr>
              <w:spacing w:after="0"/>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2. Әңгімелесу (АКТ) «Байланыс құралдар »</w:t>
            </w:r>
          </w:p>
          <w:p w:rsidR="00CD5702" w:rsidRPr="00CD5702" w:rsidRDefault="00CD5702" w:rsidP="00CD5702">
            <w:pPr>
              <w:spacing w:after="0"/>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3. Телефон  туралы өлең оқу</w:t>
            </w:r>
          </w:p>
          <w:p w:rsidR="00CD5702" w:rsidRPr="00CD5702" w:rsidRDefault="00CD5702" w:rsidP="00CD5702">
            <w:pPr>
              <w:spacing w:after="0"/>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4. Дидактикалық ойын: «Ретімен орналастыр»</w:t>
            </w:r>
          </w:p>
          <w:p w:rsidR="00CD5702" w:rsidRPr="00CD5702" w:rsidRDefault="00CD5702" w:rsidP="00CD5702">
            <w:pPr>
              <w:spacing w:after="0"/>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5. Сергіту сәті</w:t>
            </w:r>
          </w:p>
          <w:p w:rsidR="00CD5702" w:rsidRPr="00CD5702" w:rsidRDefault="00CD5702" w:rsidP="00CD5702">
            <w:pPr>
              <w:spacing w:after="0"/>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 xml:space="preserve">6. (Хат жасап </w:t>
            </w:r>
            <w:r w:rsidR="0067750C">
              <w:rPr>
                <w:rFonts w:ascii="Times New Roman" w:eastAsia="Times New Roman" w:hAnsi="Times New Roman" w:cs="Times New Roman"/>
                <w:bCs/>
                <w:sz w:val="20"/>
                <w:szCs w:val="20"/>
                <w:lang w:val="kk-KZ"/>
              </w:rPr>
              <w:t>Аппликация</w:t>
            </w:r>
            <w:r w:rsidRPr="00CD5702">
              <w:rPr>
                <w:rFonts w:ascii="Times New Roman" w:eastAsia="Times New Roman" w:hAnsi="Times New Roman" w:cs="Times New Roman"/>
                <w:bCs/>
                <w:sz w:val="20"/>
                <w:szCs w:val="20"/>
                <w:lang w:val="kk-KZ"/>
              </w:rPr>
              <w:t>)</w:t>
            </w:r>
          </w:p>
          <w:p w:rsidR="00CD5702" w:rsidRPr="00CD5702" w:rsidRDefault="00CD5702" w:rsidP="00CD5702">
            <w:pPr>
              <w:spacing w:after="0"/>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7. Қорытынды</w:t>
            </w:r>
          </w:p>
          <w:p w:rsidR="00CD5702" w:rsidRPr="00CD5702" w:rsidRDefault="00CD5702" w:rsidP="00CD5702">
            <w:pPr>
              <w:shd w:val="clear" w:color="auto" w:fill="FFFFFF" w:themeFill="background1"/>
              <w:spacing w:after="0"/>
              <w:rPr>
                <w:rFonts w:ascii="Times New Roman" w:eastAsia="Calibri" w:hAnsi="Times New Roman" w:cs="Times New Roman"/>
                <w:sz w:val="20"/>
                <w:szCs w:val="20"/>
                <w:lang w:val="kk-KZ" w:eastAsia="en-US"/>
              </w:rPr>
            </w:pPr>
            <w:r w:rsidRPr="00CD5702">
              <w:rPr>
                <w:rFonts w:ascii="Times New Roman" w:eastAsia="Times New Roman" w:hAnsi="Times New Roman" w:cs="Times New Roman"/>
                <w:b/>
                <w:iCs/>
                <w:sz w:val="20"/>
                <w:szCs w:val="20"/>
                <w:lang w:val="kk-KZ" w:eastAsia="en-US"/>
              </w:rPr>
              <w:t xml:space="preserve">  </w:t>
            </w:r>
          </w:p>
          <w:p w:rsidR="00CD5702" w:rsidRPr="00CD5702" w:rsidRDefault="00CD5702" w:rsidP="00CD5702">
            <w:pPr>
              <w:spacing w:after="0"/>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 xml:space="preserve"> </w:t>
            </w:r>
          </w:p>
          <w:p w:rsidR="00CD5702" w:rsidRPr="00CD5702" w:rsidRDefault="00CD5702" w:rsidP="00CD5702">
            <w:pPr>
              <w:spacing w:after="0"/>
              <w:rPr>
                <w:rFonts w:ascii="Times New Roman" w:eastAsia="Times New Roman" w:hAnsi="Times New Roman" w:cs="Times New Roman"/>
                <w:sz w:val="20"/>
                <w:szCs w:val="20"/>
                <w:lang w:val="kk-KZ"/>
              </w:rPr>
            </w:pPr>
            <w:r w:rsidRPr="00CD5702">
              <w:rPr>
                <w:rFonts w:ascii="Times New Roman" w:eastAsia="Calibri" w:hAnsi="Times New Roman" w:cs="Times New Roman"/>
                <w:noProof/>
                <w:sz w:val="20"/>
                <w:szCs w:val="20"/>
                <w:lang w:val="kk-KZ" w:eastAsia="en-US"/>
              </w:rPr>
              <w:t xml:space="preserve"> </w:t>
            </w:r>
          </w:p>
          <w:p w:rsidR="00CD5702" w:rsidRPr="00CD5702" w:rsidRDefault="00CD5702" w:rsidP="00CD5702">
            <w:pPr>
              <w:spacing w:after="0"/>
              <w:rPr>
                <w:rFonts w:ascii="Times New Roman" w:eastAsia="Times New Roman" w:hAnsi="Times New Roman" w:cs="Times New Roman"/>
                <w:b/>
                <w:iCs/>
                <w:sz w:val="20"/>
                <w:szCs w:val="20"/>
                <w:lang w:val="kk-KZ"/>
              </w:rPr>
            </w:pPr>
          </w:p>
        </w:tc>
      </w:tr>
      <w:tr w:rsidR="00CD5702" w:rsidRPr="00CD5702" w:rsidTr="0068136D">
        <w:trPr>
          <w:gridBefore w:val="1"/>
          <w:wBefore w:w="87" w:type="dxa"/>
          <w:trHeight w:val="439"/>
        </w:trPr>
        <w:tc>
          <w:tcPr>
            <w:tcW w:w="1698" w:type="dxa"/>
            <w:gridSpan w:val="2"/>
            <w:tcBorders>
              <w:top w:val="single" w:sz="4" w:space="0" w:color="auto"/>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lastRenderedPageBreak/>
              <w:t>Серуенге дайындық</w:t>
            </w:r>
          </w:p>
        </w:tc>
        <w:tc>
          <w:tcPr>
            <w:tcW w:w="13949"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 Қатарға тұру, рет сақтау. Серуенге шығу. </w:t>
            </w:r>
          </w:p>
        </w:tc>
      </w:tr>
      <w:tr w:rsidR="00CD5702" w:rsidRPr="006616B5" w:rsidTr="0068136D">
        <w:trPr>
          <w:gridBefore w:val="1"/>
          <w:wBefore w:w="87" w:type="dxa"/>
          <w:trHeight w:val="267"/>
        </w:trPr>
        <w:tc>
          <w:tcPr>
            <w:tcW w:w="1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b/>
                <w:color w:val="000000"/>
                <w:sz w:val="20"/>
                <w:szCs w:val="20"/>
                <w:lang w:eastAsia="en-US"/>
              </w:rPr>
            </w:pPr>
            <w:r w:rsidRPr="00CD5702">
              <w:rPr>
                <w:rFonts w:ascii="Times New Roman" w:eastAsia="Times New Roman" w:hAnsi="Times New Roman" w:cs="Times New Roman"/>
                <w:b/>
                <w:color w:val="000000"/>
                <w:sz w:val="20"/>
                <w:szCs w:val="20"/>
                <w:lang w:val="kk-KZ"/>
              </w:rPr>
              <w:t>Серуен</w:t>
            </w:r>
            <w:r w:rsidRPr="00CD5702">
              <w:rPr>
                <w:rFonts w:ascii="Times New Roman" w:eastAsia="Times New Roman" w:hAnsi="Times New Roman" w:cs="Times New Roman"/>
                <w:b/>
                <w:color w:val="000000"/>
                <w:sz w:val="20"/>
                <w:szCs w:val="20"/>
              </w:rPr>
              <w:t>:</w:t>
            </w:r>
          </w:p>
          <w:p w:rsidR="00CD5702" w:rsidRPr="00CD5702" w:rsidRDefault="00CD5702" w:rsidP="00CD5702">
            <w:pPr>
              <w:spacing w:after="0" w:line="240" w:lineRule="auto"/>
              <w:rPr>
                <w:rFonts w:ascii="Times New Roman" w:eastAsia="Times New Roman" w:hAnsi="Times New Roman" w:cs="Times New Roman"/>
                <w:color w:val="000000"/>
                <w:sz w:val="20"/>
                <w:szCs w:val="20"/>
                <w:lang w:eastAsia="en-US"/>
              </w:rPr>
            </w:pPr>
          </w:p>
        </w:tc>
        <w:tc>
          <w:tcPr>
            <w:tcW w:w="260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1.Бақылау: </w:t>
            </w:r>
            <w:r w:rsidR="00162B99">
              <w:rPr>
                <w:rFonts w:ascii="Times New Roman" w:eastAsiaTheme="minorHAnsi" w:hAnsi="Times New Roman" w:cs="Times New Roman"/>
                <w:sz w:val="20"/>
                <w:szCs w:val="20"/>
                <w:lang w:val="kk-KZ" w:eastAsia="en-US"/>
              </w:rPr>
              <w:t>Қыс</w:t>
            </w:r>
            <w:r w:rsidRPr="00CD5702">
              <w:rPr>
                <w:rFonts w:ascii="Times New Roman" w:eastAsiaTheme="minorHAnsi" w:hAnsi="Times New Roman" w:cs="Times New Roman"/>
                <w:sz w:val="20"/>
                <w:szCs w:val="20"/>
                <w:lang w:val="kk-KZ" w:eastAsia="en-US"/>
              </w:rPr>
              <w:t xml:space="preserve"> мезгілін бақылау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color w:val="000000"/>
                <w:sz w:val="20"/>
                <w:szCs w:val="20"/>
                <w:lang w:val="kk-KZ" w:eastAsia="en-US"/>
              </w:rPr>
              <w:t>Мақсаты:</w:t>
            </w:r>
          </w:p>
          <w:p w:rsidR="00CD5702" w:rsidRPr="00CD5702" w:rsidRDefault="00162B99" w:rsidP="00CD5702">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Қыс</w:t>
            </w:r>
            <w:r w:rsidR="00CD5702" w:rsidRPr="00CD5702">
              <w:rPr>
                <w:rFonts w:ascii="Times New Roman" w:eastAsia="Times New Roman" w:hAnsi="Times New Roman" w:cs="Times New Roman"/>
                <w:color w:val="000000"/>
                <w:sz w:val="20"/>
                <w:szCs w:val="20"/>
                <w:lang w:val="kk-KZ"/>
              </w:rPr>
              <w:t xml:space="preserve"> туралы түсінігін кеңейтіп, жыл мезгілінің ерекшелігін әңгімелеу.</w:t>
            </w:r>
          </w:p>
          <w:p w:rsidR="00CD5702" w:rsidRPr="00CD5702" w:rsidRDefault="00CD5702" w:rsidP="00CD5702">
            <w:pPr>
              <w:spacing w:after="0" w:line="240" w:lineRule="auto"/>
              <w:contextualSpacing/>
              <w:rPr>
                <w:rFonts w:ascii="Times New Roman" w:eastAsia="Times New Roman"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2.Еңбек:</w:t>
            </w:r>
            <w:r w:rsidRPr="00CD5702">
              <w:rPr>
                <w:rFonts w:ascii="Times New Roman" w:eastAsia="Times New Roman" w:hAnsi="Times New Roman" w:cs="Times New Roman"/>
                <w:sz w:val="20"/>
                <w:szCs w:val="20"/>
                <w:lang w:val="kk-KZ"/>
              </w:rPr>
              <w:t>. Ойын алаңындағы тастарды жинау.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Балаларды ұжыммен бірге еңбек етуге үйрету.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3.Қимылды ойын: «</w:t>
            </w:r>
            <w:r w:rsidRPr="00CD5702">
              <w:rPr>
                <w:rFonts w:ascii="Times New Roman" w:eastAsiaTheme="minorHAnsi" w:hAnsi="Times New Roman" w:cs="Times New Roman"/>
                <w:sz w:val="20"/>
                <w:szCs w:val="20"/>
                <w:lang w:val="kk-KZ" w:eastAsia="en-US"/>
              </w:rPr>
              <w:t>Өз үйіңді тап»</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lastRenderedPageBreak/>
              <w:t>Мақсаты:</w:t>
            </w:r>
            <w:r w:rsidRPr="00CD5702">
              <w:rPr>
                <w:rFonts w:ascii="Times New Roman" w:eastAsiaTheme="minorHAnsi" w:hAnsi="Times New Roman" w:cs="Times New Roman"/>
                <w:sz w:val="20"/>
                <w:szCs w:val="20"/>
                <w:lang w:val="kk-KZ" w:eastAsia="en-US"/>
              </w:rPr>
              <w:t xml:space="preserve"> Балаларды шапшаңдыққа үйрету, бағытты өзгертуге, өз орнын табуға үйрету. </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 xml:space="preserve">4.Жеке жұмыс: </w:t>
            </w:r>
            <w:r w:rsidRPr="00CD5702">
              <w:rPr>
                <w:rFonts w:ascii="Times New Roman" w:eastAsiaTheme="minorHAnsi" w:hAnsi="Times New Roman" w:cs="Times New Roman"/>
                <w:sz w:val="20"/>
                <w:szCs w:val="20"/>
                <w:lang w:val="kk-KZ" w:eastAsia="en-US"/>
              </w:rPr>
              <w:t>«Ойлан тап» ойыны</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Есте сақтау, ойлау  қабілеттерін дамыту. Еркін сөйлеуге, сұраққа толық  жауап беруге дағдыландыру.</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b/>
                <w:sz w:val="20"/>
                <w:szCs w:val="20"/>
                <w:lang w:val="kk-KZ" w:eastAsia="en-US"/>
              </w:rPr>
              <w:t>5.Еркін ойын:</w:t>
            </w:r>
            <w:r w:rsidRPr="00CD5702">
              <w:rPr>
                <w:rFonts w:ascii="Times New Roman" w:eastAsiaTheme="minorHAnsi" w:hAnsi="Times New Roman" w:cs="Times New Roman"/>
                <w:sz w:val="20"/>
                <w:szCs w:val="20"/>
                <w:lang w:val="kk-KZ" w:eastAsia="en-US"/>
              </w:rPr>
              <w:t xml:space="preserve"> серуенге алып шыққан материалдармен ойындар</w:t>
            </w:r>
          </w:p>
          <w:p w:rsidR="00CD5702" w:rsidRPr="00CD5702" w:rsidRDefault="00CD5702" w:rsidP="00CD5702">
            <w:pPr>
              <w:spacing w:after="0" w:line="240"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color w:val="000000"/>
                <w:sz w:val="20"/>
                <w:szCs w:val="20"/>
                <w:lang w:val="kk-KZ" w:eastAsia="en-US"/>
              </w:rPr>
              <w:t xml:space="preserve">Мақсаты: </w:t>
            </w:r>
            <w:r w:rsidRPr="00CD5702">
              <w:rPr>
                <w:rFonts w:ascii="Times New Roman" w:eastAsiaTheme="minorHAnsi" w:hAnsi="Times New Roman" w:cs="Times New Roman"/>
                <w:color w:val="000000"/>
                <w:sz w:val="20"/>
                <w:szCs w:val="20"/>
                <w:lang w:val="kk-KZ" w:eastAsia="en-US"/>
              </w:rPr>
              <w:t>қызығушылықтары  бойынша ойындарды таңдауды қамтамасыз ету .</w:t>
            </w:r>
          </w:p>
        </w:tc>
        <w:tc>
          <w:tcPr>
            <w:tcW w:w="2837" w:type="dxa"/>
            <w:gridSpan w:val="4"/>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contextualSpacing/>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b/>
                <w:sz w:val="20"/>
                <w:szCs w:val="20"/>
                <w:lang w:val="kk-KZ"/>
              </w:rPr>
              <w:lastRenderedPageBreak/>
              <w:t>1.Бақылау:</w:t>
            </w:r>
            <w:r w:rsidRPr="00CD5702">
              <w:rPr>
                <w:rFonts w:ascii="Times New Roman" w:eastAsia="Times New Roman" w:hAnsi="Times New Roman" w:cs="Times New Roman"/>
                <w:sz w:val="20"/>
                <w:szCs w:val="20"/>
                <w:lang w:val="kk-KZ" w:eastAsia="en-US"/>
              </w:rPr>
              <w:t xml:space="preserve"> Ағаштарды бақылау</w:t>
            </w:r>
          </w:p>
          <w:p w:rsidR="00CD5702" w:rsidRPr="00CD5702" w:rsidRDefault="00CD5702" w:rsidP="00CD5702">
            <w:pPr>
              <w:spacing w:after="0" w:line="240" w:lineRule="auto"/>
              <w:contextualSpacing/>
              <w:rPr>
                <w:rFonts w:ascii="Times New Roman" w:eastAsia="Calibri"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Мақсаты :</w:t>
            </w:r>
            <w:r w:rsidRPr="00CD5702">
              <w:rPr>
                <w:rFonts w:ascii="Times New Roman" w:eastAsia="Calibri" w:hAnsi="Times New Roman" w:cs="Times New Roman"/>
                <w:sz w:val="20"/>
                <w:szCs w:val="20"/>
                <w:lang w:val="kk-KZ" w:eastAsia="en-US"/>
              </w:rPr>
              <w:t xml:space="preserve"> Қысқы ағаштар туралы түсіндіру.</w:t>
            </w:r>
          </w:p>
          <w:p w:rsidR="00CD5702" w:rsidRPr="00CD5702" w:rsidRDefault="00CD5702" w:rsidP="00CD5702">
            <w:pPr>
              <w:spacing w:after="0" w:line="240" w:lineRule="auto"/>
              <w:contextualSpacing/>
              <w:rPr>
                <w:rFonts w:ascii="Times New Roman" w:eastAsia="Times New Roman"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2.Еңбек:</w:t>
            </w:r>
            <w:r w:rsidRPr="00CD5702">
              <w:rPr>
                <w:rFonts w:ascii="Times New Roman" w:eastAsia="Times New Roman" w:hAnsi="Times New Roman" w:cs="Times New Roman"/>
                <w:sz w:val="20"/>
                <w:szCs w:val="20"/>
                <w:lang w:val="kk-KZ"/>
              </w:rPr>
              <w:t>. Ауланың қарын тазалау..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 xml:space="preserve">Мақсаты: </w:t>
            </w:r>
            <w:r w:rsidRPr="00CD5702">
              <w:rPr>
                <w:rFonts w:ascii="Times New Roman" w:eastAsiaTheme="minorHAnsi" w:hAnsi="Times New Roman" w:cs="Times New Roman"/>
                <w:sz w:val="20"/>
                <w:szCs w:val="20"/>
                <w:lang w:val="kk-KZ" w:eastAsia="en-US"/>
              </w:rPr>
              <w:t>Ойын алаңын таза ұстауға үйрету.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3.Қимылды ойын: «</w:t>
            </w:r>
            <w:r w:rsidRPr="00CD5702">
              <w:rPr>
                <w:rFonts w:ascii="Times New Roman" w:eastAsiaTheme="minorHAnsi" w:hAnsi="Times New Roman" w:cs="Times New Roman"/>
                <w:sz w:val="20"/>
                <w:szCs w:val="20"/>
                <w:lang w:val="kk-KZ" w:eastAsia="en-US"/>
              </w:rPr>
              <w:t>Поезд»</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Балаларды бір  бағытты</w:t>
            </w:r>
            <w:r w:rsidR="00AE41C8">
              <w:rPr>
                <w:rFonts w:ascii="Times New Roman" w:eastAsiaTheme="minorHAnsi" w:hAnsi="Times New Roman" w:cs="Times New Roman"/>
                <w:sz w:val="20"/>
                <w:szCs w:val="20"/>
                <w:lang w:val="kk-KZ" w:eastAsia="en-US"/>
              </w:rPr>
              <w:t xml:space="preserve"> жүруге</w:t>
            </w:r>
            <w:r w:rsidRPr="00CD5702">
              <w:rPr>
                <w:rFonts w:ascii="Times New Roman" w:eastAsiaTheme="minorHAnsi" w:hAnsi="Times New Roman" w:cs="Times New Roman"/>
                <w:sz w:val="20"/>
                <w:szCs w:val="20"/>
                <w:lang w:val="kk-KZ" w:eastAsia="en-US"/>
              </w:rPr>
              <w:t xml:space="preserve"> үйрету. </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4.Жеке жұмыс:</w:t>
            </w:r>
            <w:r w:rsidRPr="00CD5702">
              <w:rPr>
                <w:rFonts w:ascii="Times New Roman" w:eastAsiaTheme="minorHAnsi" w:hAnsi="Times New Roman" w:cs="Times New Roman"/>
                <w:sz w:val="20"/>
                <w:szCs w:val="20"/>
                <w:lang w:val="kk-KZ" w:eastAsia="en-US"/>
              </w:rPr>
              <w:t>«Менің достарым» сурет бойынша әңгімелесу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Тілдерін, есте сақтау қабілеттерін дамыту. Еркін </w:t>
            </w:r>
            <w:r w:rsidRPr="00CD5702">
              <w:rPr>
                <w:rFonts w:ascii="Times New Roman" w:eastAsiaTheme="minorHAnsi" w:hAnsi="Times New Roman" w:cs="Times New Roman"/>
                <w:sz w:val="20"/>
                <w:szCs w:val="20"/>
                <w:lang w:val="kk-KZ" w:eastAsia="en-US"/>
              </w:rPr>
              <w:lastRenderedPageBreak/>
              <w:t>сөйлеуге, сұраққа толық  жауап беруге дағдыландыру.</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b/>
                <w:sz w:val="20"/>
                <w:szCs w:val="20"/>
                <w:lang w:val="kk-KZ" w:eastAsia="en-US"/>
              </w:rPr>
              <w:t>5.Еркін ойын:</w:t>
            </w:r>
            <w:r w:rsidRPr="00CD5702">
              <w:rPr>
                <w:rFonts w:ascii="Times New Roman" w:eastAsiaTheme="minorHAnsi" w:hAnsi="Times New Roman" w:cs="Times New Roman"/>
                <w:sz w:val="20"/>
                <w:szCs w:val="20"/>
                <w:lang w:val="kk-KZ" w:eastAsia="en-US"/>
              </w:rPr>
              <w:t xml:space="preserve"> серуенге алып шыққан материалдармен ойындар</w:t>
            </w:r>
          </w:p>
          <w:p w:rsidR="00CD5702" w:rsidRPr="00CD5702" w:rsidRDefault="00CD5702" w:rsidP="00CD5702">
            <w:pPr>
              <w:spacing w:after="0" w:line="240"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color w:val="000000"/>
                <w:sz w:val="20"/>
                <w:szCs w:val="20"/>
                <w:lang w:val="kk-KZ" w:eastAsia="en-US"/>
              </w:rPr>
              <w:t xml:space="preserve">Мақсаты: </w:t>
            </w:r>
            <w:r w:rsidRPr="00CD5702">
              <w:rPr>
                <w:rFonts w:ascii="Times New Roman" w:eastAsiaTheme="minorHAnsi" w:hAnsi="Times New Roman" w:cs="Times New Roman"/>
                <w:color w:val="000000"/>
                <w:sz w:val="20"/>
                <w:szCs w:val="20"/>
                <w:lang w:val="kk-KZ" w:eastAsia="en-US"/>
              </w:rPr>
              <w:t>қызығушылықтары  бойынша ойындарды таңдауды қамтамасыз ету және құрдастарымен қарым-қатынасты қалыптастыру</w:t>
            </w:r>
          </w:p>
        </w:tc>
        <w:tc>
          <w:tcPr>
            <w:tcW w:w="2872" w:type="dxa"/>
            <w:gridSpan w:val="5"/>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lastRenderedPageBreak/>
              <w:t>1.Бақылау:</w:t>
            </w:r>
            <w:r w:rsidRPr="00CD5702">
              <w:rPr>
                <w:rFonts w:ascii="Times New Roman" w:eastAsiaTheme="minorHAnsi" w:hAnsi="Times New Roman" w:cs="Times New Roman"/>
                <w:sz w:val="20"/>
                <w:szCs w:val="20"/>
                <w:lang w:val="kk-KZ" w:eastAsia="en-US"/>
              </w:rPr>
              <w:t xml:space="preserve"> Бұлтты бақылау</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Бұлттар туралы түсінік беру, табиғат құбылысына байланысты бұлттардың да өзгеруін түсіндіру.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2.Еңбек:</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sz w:val="20"/>
                <w:szCs w:val="20"/>
                <w:lang w:val="kk-KZ" w:eastAsia="en-US"/>
              </w:rPr>
              <w:t xml:space="preserve">Балабақша ауласындағы </w:t>
            </w:r>
            <w:r w:rsidR="00162B99">
              <w:rPr>
                <w:rFonts w:ascii="Times New Roman" w:eastAsiaTheme="minorHAnsi" w:hAnsi="Times New Roman" w:cs="Times New Roman"/>
                <w:sz w:val="20"/>
                <w:szCs w:val="20"/>
                <w:lang w:val="kk-KZ" w:eastAsia="en-US"/>
              </w:rPr>
              <w:t>қарды</w:t>
            </w:r>
            <w:r w:rsidRPr="00CD5702">
              <w:rPr>
                <w:rFonts w:ascii="Times New Roman" w:eastAsiaTheme="minorHAnsi" w:hAnsi="Times New Roman" w:cs="Times New Roman"/>
                <w:sz w:val="20"/>
                <w:szCs w:val="20"/>
                <w:lang w:val="kk-KZ" w:eastAsia="en-US"/>
              </w:rPr>
              <w:t xml:space="preserve"> жинау.</w:t>
            </w:r>
          </w:p>
          <w:p w:rsidR="00CD5702" w:rsidRPr="00CD5702" w:rsidRDefault="00CD5702" w:rsidP="00CD5702">
            <w:pPr>
              <w:spacing w:after="0" w:line="240" w:lineRule="auto"/>
              <w:jc w:val="both"/>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Мақсаты:</w:t>
            </w:r>
          </w:p>
          <w:p w:rsidR="00CD5702" w:rsidRPr="00CD5702" w:rsidRDefault="00CD5702" w:rsidP="00CD5702">
            <w:pPr>
              <w:spacing w:after="0" w:line="240" w:lineRule="auto"/>
              <w:jc w:val="both"/>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sz w:val="20"/>
                <w:szCs w:val="20"/>
                <w:lang w:val="kk-KZ" w:eastAsia="en-US"/>
              </w:rPr>
              <w:t>Балаларды ұжыммен бірге еңбек етуге үйрету.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3.Қимылды ойын:</w:t>
            </w:r>
            <w:r w:rsidRPr="00CD5702">
              <w:rPr>
                <w:rFonts w:ascii="Times New Roman" w:eastAsiaTheme="minorHAnsi" w:hAnsi="Times New Roman" w:cs="Times New Roman"/>
                <w:sz w:val="20"/>
                <w:szCs w:val="20"/>
                <w:lang w:val="kk-KZ" w:eastAsia="en-US"/>
              </w:rPr>
              <w:t>«Күн мен жаңбыр»</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sz w:val="20"/>
                <w:szCs w:val="20"/>
                <w:lang w:val="kk-KZ" w:eastAsia="en-US"/>
              </w:rPr>
              <w:lastRenderedPageBreak/>
              <w:t>Балаларды тез бейімдеуге,жылдамдыққа,бірлесіп ойнауға үйрету.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4.Жеке жұмыс:</w:t>
            </w:r>
            <w:r w:rsidR="00162B99">
              <w:rPr>
                <w:rFonts w:ascii="Times New Roman" w:eastAsiaTheme="minorHAnsi" w:hAnsi="Times New Roman" w:cs="Times New Roman"/>
                <w:sz w:val="20"/>
                <w:szCs w:val="20"/>
                <w:lang w:val="kk-KZ" w:eastAsia="en-US"/>
              </w:rPr>
              <w:t>Қыс</w:t>
            </w:r>
            <w:r w:rsidRPr="00CD5702">
              <w:rPr>
                <w:rFonts w:ascii="Times New Roman" w:eastAsiaTheme="minorHAnsi" w:hAnsi="Times New Roman" w:cs="Times New Roman"/>
                <w:sz w:val="20"/>
                <w:szCs w:val="20"/>
                <w:lang w:val="kk-KZ" w:eastAsia="en-US"/>
              </w:rPr>
              <w:t xml:space="preserve"> туралы тақпақ жаттату.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Шағын өлеңді жатқа айтқызу арқылы тілдерін дамыту.</w:t>
            </w:r>
          </w:p>
          <w:p w:rsidR="00CD5702" w:rsidRPr="00CD5702" w:rsidRDefault="002839A8" w:rsidP="00CD5702">
            <w:pPr>
              <w:spacing w:after="0" w:line="240" w:lineRule="auto"/>
              <w:rPr>
                <w:rFonts w:ascii="Times New Roman" w:eastAsiaTheme="minorHAnsi" w:hAnsi="Times New Roman" w:cs="Times New Roman"/>
                <w:sz w:val="20"/>
                <w:szCs w:val="20"/>
                <w:lang w:val="kk-KZ" w:eastAsia="en-US"/>
              </w:rPr>
            </w:pPr>
            <w:r>
              <w:rPr>
                <w:rFonts w:ascii="Times New Roman" w:eastAsiaTheme="minorHAnsi" w:hAnsi="Times New Roman" w:cs="Times New Roman"/>
                <w:b/>
                <w:sz w:val="20"/>
                <w:szCs w:val="20"/>
                <w:lang w:val="kk-KZ" w:eastAsia="en-US"/>
              </w:rPr>
              <w:t>5.Еркін ойындар</w:t>
            </w:r>
          </w:p>
          <w:p w:rsidR="00CD5702" w:rsidRPr="00CD5702" w:rsidRDefault="00CD5702" w:rsidP="00CD5702">
            <w:pPr>
              <w:autoSpaceDE w:val="0"/>
              <w:autoSpaceDN w:val="0"/>
              <w:adjustRightInd w:val="0"/>
              <w:spacing w:after="0" w:line="240"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Тәрбиешінің жетекшілігімен ойындар ойнау.</w:t>
            </w:r>
          </w:p>
        </w:tc>
        <w:tc>
          <w:tcPr>
            <w:tcW w:w="2803" w:type="dxa"/>
            <w:gridSpan w:val="2"/>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sz w:val="20"/>
                <w:szCs w:val="20"/>
                <w:lang w:val="kk-KZ" w:eastAsia="en-US"/>
              </w:rPr>
              <w:lastRenderedPageBreak/>
              <w:t xml:space="preserve">1.Бақылау: </w:t>
            </w:r>
            <w:r w:rsidRPr="00CD5702">
              <w:rPr>
                <w:rFonts w:ascii="Times New Roman" w:eastAsia="Times New Roman" w:hAnsi="Times New Roman" w:cs="Times New Roman"/>
                <w:sz w:val="20"/>
                <w:szCs w:val="20"/>
                <w:lang w:val="kk-KZ" w:eastAsia="en-US"/>
              </w:rPr>
              <w:t>Желді бақылау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Жел туралы түсінік беру.</w:t>
            </w:r>
          </w:p>
          <w:p w:rsidR="00CD5702" w:rsidRPr="00CD5702" w:rsidRDefault="00CD5702" w:rsidP="00CD5702">
            <w:pPr>
              <w:spacing w:after="0" w:line="240" w:lineRule="auto"/>
              <w:contextualSpacing/>
              <w:rPr>
                <w:rFonts w:ascii="Times New Roman" w:eastAsia="Times New Roman"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2.Еңбек:</w:t>
            </w:r>
            <w:r w:rsidRPr="00CD5702">
              <w:rPr>
                <w:rFonts w:ascii="Times New Roman" w:eastAsia="Times New Roman" w:hAnsi="Times New Roman" w:cs="Times New Roman"/>
                <w:sz w:val="20"/>
                <w:szCs w:val="20"/>
                <w:lang w:val="kk-KZ"/>
              </w:rPr>
              <w:t>. Ойын алаңын  қоқыс қалдықтарын тазарту.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 xml:space="preserve">Мақсаты: </w:t>
            </w:r>
            <w:r w:rsidRPr="00CD5702">
              <w:rPr>
                <w:rFonts w:ascii="Times New Roman" w:eastAsiaTheme="minorHAnsi" w:hAnsi="Times New Roman" w:cs="Times New Roman"/>
                <w:sz w:val="20"/>
                <w:szCs w:val="20"/>
                <w:lang w:val="kk-KZ" w:eastAsia="en-US"/>
              </w:rPr>
              <w:t>Ойын алаңын тазартуға. Балаларды ұжыммен бірге еңбек етуге үйрету.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3.Қимылды ойын: </w:t>
            </w:r>
            <w:r w:rsidRPr="00CD5702">
              <w:rPr>
                <w:rFonts w:ascii="Times New Roman" w:eastAsiaTheme="minorHAnsi" w:hAnsi="Times New Roman" w:cs="Times New Roman"/>
                <w:sz w:val="20"/>
                <w:szCs w:val="20"/>
                <w:lang w:val="kk-KZ" w:eastAsia="en-US"/>
              </w:rPr>
              <w:t>«Допты қағып ал»</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Балаларды допты екі қолымен қағып алуға,шапшыңдыққа үйрету.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4.Жеке жұмыс:</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Балабақша туралы өлең жаттату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lastRenderedPageBreak/>
              <w:t>Мақсаты</w:t>
            </w:r>
            <w:r w:rsidRPr="00CD5702">
              <w:rPr>
                <w:rFonts w:ascii="Times New Roman" w:eastAsiaTheme="minorHAnsi" w:hAnsi="Times New Roman" w:cs="Times New Roman"/>
                <w:sz w:val="20"/>
                <w:szCs w:val="20"/>
                <w:lang w:val="kk-KZ" w:eastAsia="en-US"/>
              </w:rPr>
              <w:t xml:space="preserve">: </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b/>
                <w:sz w:val="20"/>
                <w:szCs w:val="20"/>
                <w:lang w:val="kk-KZ" w:eastAsia="en-US"/>
              </w:rPr>
              <w:t>5.Еркін ойындар:</w:t>
            </w:r>
            <w:r w:rsidRPr="00CD5702">
              <w:rPr>
                <w:rFonts w:ascii="Times New Roman" w:eastAsiaTheme="minorHAnsi" w:hAnsi="Times New Roman" w:cs="Times New Roman"/>
                <w:sz w:val="20"/>
                <w:szCs w:val="20"/>
                <w:lang w:val="kk-KZ" w:eastAsia="en-US"/>
              </w:rPr>
              <w:t xml:space="preserve"> серуенге алып шыққан материалдармен ойындар</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 xml:space="preserve">Мақсаты: </w:t>
            </w:r>
            <w:r w:rsidRPr="00CD5702">
              <w:rPr>
                <w:rFonts w:ascii="Times New Roman" w:eastAsiaTheme="minorHAnsi" w:hAnsi="Times New Roman" w:cs="Times New Roman"/>
                <w:sz w:val="20"/>
                <w:szCs w:val="20"/>
                <w:lang w:val="kk-KZ" w:eastAsia="en-US"/>
              </w:rPr>
              <w:t>Құрдастарымен бірлесіп ойнау.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p>
        </w:tc>
        <w:tc>
          <w:tcPr>
            <w:tcW w:w="2837" w:type="dxa"/>
            <w:tcBorders>
              <w:top w:val="single" w:sz="4" w:space="0" w:color="000000"/>
              <w:left w:val="single" w:sz="4" w:space="0" w:color="auto"/>
              <w:bottom w:val="single" w:sz="4" w:space="0" w:color="000000"/>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sz w:val="20"/>
                <w:szCs w:val="20"/>
                <w:lang w:val="kk-KZ" w:eastAsia="en-US"/>
              </w:rPr>
              <w:lastRenderedPageBreak/>
              <w:t>1.Бақылау:</w:t>
            </w:r>
          </w:p>
          <w:p w:rsidR="00CD5702" w:rsidRPr="00CD5702" w:rsidRDefault="00CD5702" w:rsidP="00CD5702">
            <w:pPr>
              <w:autoSpaceDE w:val="0"/>
              <w:autoSpaceDN w:val="0"/>
              <w:adjustRightInd w:val="0"/>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Аула тазалаушының еңбегін бақылау</w:t>
            </w:r>
          </w:p>
          <w:p w:rsidR="00CD5702" w:rsidRPr="00CD5702" w:rsidRDefault="00CD5702" w:rsidP="00CD5702">
            <w:pPr>
              <w:spacing w:after="0" w:line="240" w:lineRule="auto"/>
              <w:jc w:val="both"/>
              <w:rPr>
                <w:rFonts w:ascii="Times New Roman" w:eastAsiaTheme="minorHAnsi" w:hAnsi="Times New Roman" w:cs="Times New Roman"/>
                <w:color w:val="000000"/>
                <w:sz w:val="20"/>
                <w:szCs w:val="20"/>
                <w:lang w:val="kk-KZ" w:eastAsia="en-US"/>
              </w:rPr>
            </w:pPr>
            <w:r w:rsidRPr="00CD5702">
              <w:rPr>
                <w:rFonts w:ascii="Times New Roman" w:eastAsia="Calibr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Үлкендер еңбегіне құрметпен қарауға тәрбиелеу</w:t>
            </w:r>
            <w:r w:rsidRPr="00CD5702">
              <w:rPr>
                <w:rFonts w:ascii="Times New Roman" w:eastAsiaTheme="minorHAnsi" w:hAnsi="Times New Roman" w:cs="Times New Roman"/>
                <w:color w:val="000000"/>
                <w:sz w:val="20"/>
                <w:szCs w:val="20"/>
                <w:lang w:val="kk-KZ" w:eastAsia="en-US"/>
              </w:rPr>
              <w:t>.</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2.Еңбек:</w:t>
            </w:r>
            <w:r w:rsidRPr="00CD5702">
              <w:rPr>
                <w:rFonts w:ascii="Times New Roman" w:eastAsiaTheme="minorHAnsi" w:hAnsi="Times New Roman" w:cs="Times New Roman"/>
                <w:sz w:val="20"/>
                <w:szCs w:val="20"/>
                <w:lang w:val="kk-KZ" w:eastAsia="en-US"/>
              </w:rPr>
              <w:t xml:space="preserve">Балабақша ауласындағы </w:t>
            </w:r>
            <w:r w:rsidR="00162B99">
              <w:rPr>
                <w:rFonts w:ascii="Times New Roman" w:eastAsiaTheme="minorHAnsi" w:hAnsi="Times New Roman" w:cs="Times New Roman"/>
                <w:sz w:val="20"/>
                <w:szCs w:val="20"/>
                <w:lang w:val="kk-KZ" w:eastAsia="en-US"/>
              </w:rPr>
              <w:t>қарды</w:t>
            </w:r>
            <w:r w:rsidRPr="00CD5702">
              <w:rPr>
                <w:rFonts w:ascii="Times New Roman" w:eastAsiaTheme="minorHAnsi" w:hAnsi="Times New Roman" w:cs="Times New Roman"/>
                <w:sz w:val="20"/>
                <w:szCs w:val="20"/>
                <w:lang w:val="kk-KZ" w:eastAsia="en-US"/>
              </w:rPr>
              <w:t xml:space="preserve"> жинау.</w:t>
            </w:r>
          </w:p>
          <w:p w:rsidR="00CD5702" w:rsidRPr="00CD5702" w:rsidRDefault="00CD5702" w:rsidP="00CD5702">
            <w:pPr>
              <w:spacing w:after="0" w:line="240" w:lineRule="auto"/>
              <w:jc w:val="both"/>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Балаларды ұжыммен бірге еңбек етуге үйрету.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3.Қимылды ойын:</w:t>
            </w:r>
            <w:r w:rsidRPr="00CD5702">
              <w:rPr>
                <w:rFonts w:ascii="Times New Roman" w:eastAsiaTheme="minorHAnsi" w:hAnsi="Times New Roman" w:cs="Times New Roman"/>
                <w:sz w:val="20"/>
                <w:szCs w:val="20"/>
                <w:lang w:val="kk-KZ" w:eastAsia="en-US"/>
              </w:rPr>
              <w:t>«Маған қарай жүгіріңдер»</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:Балаларды жылдамдыққа,бірлесіп ойнауға үйрету.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lastRenderedPageBreak/>
              <w:t xml:space="preserve">4.Жеке жұмыс: </w:t>
            </w:r>
            <w:r w:rsidRPr="00CD5702">
              <w:rPr>
                <w:rFonts w:ascii="Times New Roman" w:eastAsiaTheme="minorHAnsi" w:hAnsi="Times New Roman" w:cs="Times New Roman"/>
                <w:sz w:val="20"/>
                <w:szCs w:val="20"/>
                <w:lang w:val="kk-KZ" w:eastAsia="en-US"/>
              </w:rPr>
              <w:t>« Мен қандаймын?»</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Мақсаты: </w:t>
            </w:r>
            <w:r w:rsidRPr="00CD5702">
              <w:rPr>
                <w:rFonts w:ascii="Times New Roman" w:eastAsiaTheme="minorHAnsi" w:hAnsi="Times New Roman" w:cs="Times New Roman"/>
                <w:sz w:val="20"/>
                <w:szCs w:val="20"/>
                <w:lang w:val="kk-KZ" w:eastAsia="en-US"/>
              </w:rPr>
              <w:t>Балаларға сұраққа толық жауап беруге үйрету.Тілдік қорларын дамыту</w:t>
            </w:r>
            <w:r w:rsidRPr="00CD5702">
              <w:rPr>
                <w:rFonts w:ascii="Times New Roman" w:eastAsiaTheme="minorHAnsi" w:hAnsi="Times New Roman" w:cs="Times New Roman"/>
                <w:b/>
                <w:sz w:val="20"/>
                <w:szCs w:val="20"/>
                <w:lang w:val="kk-KZ" w:eastAsia="en-US"/>
              </w:rPr>
              <w:t>.</w:t>
            </w:r>
          </w:p>
          <w:p w:rsidR="002839A8" w:rsidRDefault="00CD5702" w:rsidP="002839A8">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5.Еркін ойындар</w:t>
            </w:r>
          </w:p>
          <w:p w:rsidR="00CD5702" w:rsidRPr="00CD5702" w:rsidRDefault="00CD5702" w:rsidP="002839A8">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Тәрбиешінің жетекшілігімен ойындар ойнау.</w:t>
            </w:r>
          </w:p>
        </w:tc>
      </w:tr>
      <w:tr w:rsidR="00CD5702" w:rsidRPr="00CD5702" w:rsidTr="0068136D">
        <w:trPr>
          <w:gridBefore w:val="1"/>
          <w:wBefore w:w="87" w:type="dxa"/>
          <w:trHeight w:val="198"/>
        </w:trPr>
        <w:tc>
          <w:tcPr>
            <w:tcW w:w="1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20"/>
                <w:szCs w:val="20"/>
                <w:lang w:eastAsia="en-US"/>
              </w:rPr>
            </w:pPr>
            <w:r w:rsidRPr="00CD5702">
              <w:rPr>
                <w:rFonts w:ascii="Times New Roman" w:eastAsia="Times New Roman" w:hAnsi="Times New Roman" w:cs="Times New Roman"/>
                <w:b/>
                <w:iCs/>
                <w:color w:val="000000"/>
                <w:sz w:val="20"/>
                <w:szCs w:val="20"/>
                <w:lang w:val="kk-KZ"/>
              </w:rPr>
              <w:t xml:space="preserve">Серуеннен  оралу </w:t>
            </w:r>
          </w:p>
        </w:tc>
        <w:tc>
          <w:tcPr>
            <w:tcW w:w="1394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Балалардың  реттілікпен киімдерін  шешуі, беті-қолдарын сабындап жуу, сүлгіге сүрту, орнына ілу.</w:t>
            </w:r>
          </w:p>
        </w:tc>
      </w:tr>
      <w:tr w:rsidR="00CD5702" w:rsidRPr="006616B5" w:rsidTr="0068136D">
        <w:trPr>
          <w:gridBefore w:val="1"/>
          <w:wBefore w:w="87" w:type="dxa"/>
          <w:trHeight w:val="563"/>
        </w:trPr>
        <w:tc>
          <w:tcPr>
            <w:tcW w:w="1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20"/>
                <w:szCs w:val="20"/>
                <w:lang w:val="kk-KZ" w:eastAsia="en-US"/>
              </w:rPr>
            </w:pPr>
            <w:r w:rsidRPr="00CD5702">
              <w:rPr>
                <w:rFonts w:ascii="Times New Roman" w:eastAsia="Times New Roman" w:hAnsi="Times New Roman" w:cs="Times New Roman"/>
                <w:b/>
                <w:iCs/>
                <w:color w:val="000000"/>
                <w:sz w:val="20"/>
                <w:szCs w:val="20"/>
                <w:lang w:val="kk-KZ"/>
              </w:rPr>
              <w:t>Түскі ас</w:t>
            </w:r>
          </w:p>
        </w:tc>
        <w:tc>
          <w:tcPr>
            <w:tcW w:w="1394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Үстел басына қолды жуғаннан кейін дұрыс отыруға дағдыландыру. Орындыққа өзі отырып тұру, қасындағы балаға кедергі келтірмеуге үйрету. Тамақты төкпей-шашпай ұқыпты ішуге, майлықты пайдалануға үйрету. Тамақтан соң алғыс айтып, ас қайыруға дағдыландыру.</w:t>
            </w:r>
          </w:p>
        </w:tc>
      </w:tr>
      <w:tr w:rsidR="00CD5702" w:rsidRPr="00CD5702" w:rsidTr="0068136D">
        <w:trPr>
          <w:gridBefore w:val="1"/>
          <w:wBefore w:w="87" w:type="dxa"/>
          <w:trHeight w:val="120"/>
        </w:trPr>
        <w:tc>
          <w:tcPr>
            <w:tcW w:w="169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eastAsia="en-US"/>
              </w:rPr>
            </w:pPr>
            <w:r w:rsidRPr="00CD5702">
              <w:rPr>
                <w:rFonts w:ascii="Times New Roman" w:eastAsia="Times New Roman" w:hAnsi="Times New Roman" w:cs="Times New Roman"/>
                <w:b/>
                <w:iCs/>
                <w:color w:val="000000"/>
                <w:sz w:val="20"/>
                <w:szCs w:val="20"/>
              </w:rPr>
              <w:t>Т</w:t>
            </w:r>
            <w:r w:rsidRPr="00CD5702">
              <w:rPr>
                <w:rFonts w:ascii="Times New Roman" w:eastAsia="Times New Roman" w:hAnsi="Times New Roman" w:cs="Times New Roman"/>
                <w:b/>
                <w:iCs/>
                <w:color w:val="000000"/>
                <w:sz w:val="20"/>
                <w:szCs w:val="20"/>
                <w:lang w:val="kk-KZ"/>
              </w:rPr>
              <w:t>әтті</w:t>
            </w:r>
            <w:r w:rsidRPr="00CD5702">
              <w:rPr>
                <w:rFonts w:ascii="Times New Roman" w:eastAsia="Times New Roman" w:hAnsi="Times New Roman" w:cs="Times New Roman"/>
                <w:b/>
                <w:iCs/>
                <w:color w:val="000000"/>
                <w:sz w:val="20"/>
                <w:szCs w:val="20"/>
              </w:rPr>
              <w:t>ұйқы</w:t>
            </w:r>
          </w:p>
        </w:tc>
        <w:tc>
          <w:tcPr>
            <w:tcW w:w="13949"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Балалардың тыныш ұйықтауына  жағымды жағдай орнату.</w:t>
            </w:r>
          </w:p>
        </w:tc>
      </w:tr>
      <w:tr w:rsidR="00CD5702" w:rsidRPr="006616B5" w:rsidTr="0068136D">
        <w:trPr>
          <w:gridBefore w:val="1"/>
          <w:wBefore w:w="87" w:type="dxa"/>
          <w:trHeight w:val="762"/>
        </w:trPr>
        <w:tc>
          <w:tcPr>
            <w:tcW w:w="1698"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eastAsia="en-US"/>
              </w:rPr>
            </w:pPr>
          </w:p>
        </w:tc>
        <w:tc>
          <w:tcPr>
            <w:tcW w:w="2600"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D5702" w:rsidRPr="00CD5702" w:rsidRDefault="00CD5702" w:rsidP="00CD5702">
            <w:pPr>
              <w:spacing w:after="0"/>
              <w:jc w:val="center"/>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Тәтті ұйқы.</w:t>
            </w:r>
          </w:p>
          <w:p w:rsidR="00CD5702" w:rsidRPr="00CD5702" w:rsidRDefault="00CD5702" w:rsidP="00CD5702">
            <w:pPr>
              <w:spacing w:after="0" w:line="240" w:lineRule="auto"/>
              <w:jc w:val="center"/>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Қ.Биғазықызы «Саржайлау» әні.</w:t>
            </w:r>
          </w:p>
        </w:tc>
        <w:tc>
          <w:tcPr>
            <w:tcW w:w="2812"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CD5702" w:rsidRPr="00CD5702" w:rsidRDefault="00CD5702" w:rsidP="00CD5702">
            <w:pPr>
              <w:spacing w:after="0"/>
              <w:jc w:val="center"/>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Тәтті ұйқы.</w:t>
            </w:r>
          </w:p>
          <w:p w:rsidR="00CD5702" w:rsidRPr="00CD5702" w:rsidRDefault="00CD5702" w:rsidP="00CD5702">
            <w:pPr>
              <w:spacing w:after="0"/>
              <w:jc w:val="center"/>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 xml:space="preserve">Ә.Асылбеков. «Мен әдепті баламын» әні. </w:t>
            </w:r>
          </w:p>
        </w:tc>
        <w:tc>
          <w:tcPr>
            <w:tcW w:w="2734" w:type="dxa"/>
            <w:gridSpan w:val="5"/>
            <w:tcBorders>
              <w:top w:val="single" w:sz="4" w:space="0" w:color="auto"/>
              <w:left w:val="single" w:sz="4" w:space="0" w:color="auto"/>
              <w:bottom w:val="single" w:sz="4" w:space="0" w:color="000000"/>
              <w:right w:val="single" w:sz="4" w:space="0" w:color="auto"/>
            </w:tcBorders>
            <w:shd w:val="clear" w:color="auto" w:fill="FFFFFF"/>
          </w:tcPr>
          <w:p w:rsidR="00CD5702" w:rsidRPr="00CD5702" w:rsidRDefault="00CD5702" w:rsidP="00CD5702">
            <w:pPr>
              <w:spacing w:after="0"/>
              <w:jc w:val="center"/>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Тәтті ұйқы.</w:t>
            </w:r>
          </w:p>
          <w:p w:rsidR="00CD5702" w:rsidRPr="00CD5702" w:rsidRDefault="00CD5702" w:rsidP="00CD5702">
            <w:pPr>
              <w:spacing w:after="0"/>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sz w:val="20"/>
                <w:szCs w:val="20"/>
                <w:lang w:val="kk-KZ"/>
              </w:rPr>
              <w:t xml:space="preserve">Ертегі: «Кім күшті? ». </w:t>
            </w:r>
          </w:p>
        </w:tc>
        <w:tc>
          <w:tcPr>
            <w:tcW w:w="2966"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CD5702" w:rsidRPr="00CD5702" w:rsidRDefault="00CD5702" w:rsidP="00CD5702">
            <w:pPr>
              <w:spacing w:after="0"/>
              <w:jc w:val="center"/>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Тәтті ұйқы.</w:t>
            </w:r>
          </w:p>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sz w:val="20"/>
                <w:szCs w:val="20"/>
                <w:lang w:val="kk-KZ"/>
              </w:rPr>
              <w:t xml:space="preserve">Ә.Асылбеков. «Балдырған» әні. </w:t>
            </w:r>
          </w:p>
        </w:tc>
        <w:tc>
          <w:tcPr>
            <w:tcW w:w="2837" w:type="dxa"/>
            <w:tcBorders>
              <w:top w:val="single" w:sz="4" w:space="0" w:color="auto"/>
              <w:left w:val="single" w:sz="4" w:space="0" w:color="auto"/>
              <w:bottom w:val="single" w:sz="4" w:space="0" w:color="000000"/>
              <w:right w:val="single" w:sz="4" w:space="0" w:color="000000"/>
            </w:tcBorders>
            <w:shd w:val="clear" w:color="auto" w:fill="FFFFFF"/>
            <w:hideMark/>
          </w:tcPr>
          <w:p w:rsidR="00CD5702" w:rsidRPr="00CD5702" w:rsidRDefault="00CD5702" w:rsidP="00CD5702">
            <w:pPr>
              <w:spacing w:after="0"/>
              <w:jc w:val="center"/>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 xml:space="preserve">Тәтті ұйқы.                    Б.Махамбетова                      «Әй - әй  бөпем»  әні             </w:t>
            </w:r>
          </w:p>
        </w:tc>
      </w:tr>
      <w:tr w:rsidR="00CD5702" w:rsidRPr="00CD5702" w:rsidTr="0068136D">
        <w:trPr>
          <w:gridBefore w:val="1"/>
          <w:wBefore w:w="87" w:type="dxa"/>
          <w:trHeight w:val="1408"/>
        </w:trPr>
        <w:tc>
          <w:tcPr>
            <w:tcW w:w="1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
                <w:iCs/>
                <w:color w:val="000000"/>
                <w:sz w:val="20"/>
                <w:szCs w:val="20"/>
                <w:lang w:val="kk-KZ" w:eastAsia="en-US"/>
              </w:rPr>
            </w:pPr>
            <w:r w:rsidRPr="00CD5702">
              <w:rPr>
                <w:rFonts w:ascii="Times New Roman" w:eastAsia="Times New Roman" w:hAnsi="Times New Roman" w:cs="Times New Roman"/>
                <w:b/>
                <w:bCs/>
                <w:color w:val="000000"/>
                <w:sz w:val="20"/>
                <w:szCs w:val="20"/>
                <w:lang w:val="kk-KZ"/>
              </w:rPr>
              <w:t>Біртіндеп ұйқыдан шынықтыру шаралары</w:t>
            </w:r>
          </w:p>
        </w:tc>
        <w:tc>
          <w:tcPr>
            <w:tcW w:w="260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ind w:right="-106"/>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Ұйқы ашар жаттығу</w:t>
            </w:r>
          </w:p>
          <w:p w:rsidR="00CD5702" w:rsidRPr="00CD5702" w:rsidRDefault="00CD5702" w:rsidP="00CD5702">
            <w:pPr>
              <w:shd w:val="clear" w:color="auto" w:fill="FFFFFF"/>
              <w:spacing w:after="0" w:line="240" w:lineRule="auto"/>
              <w:rPr>
                <w:rFonts w:ascii="Times New Roman" w:eastAsia="Times New Roman" w:hAnsi="Times New Roman" w:cs="Times New Roman"/>
                <w:b/>
                <w:bCs/>
                <w:iCs/>
                <w:color w:val="000000"/>
                <w:sz w:val="20"/>
                <w:szCs w:val="20"/>
                <w:lang w:val="kk-KZ"/>
              </w:rPr>
            </w:pPr>
            <w:r w:rsidRPr="00CD5702">
              <w:rPr>
                <w:rFonts w:ascii="Times New Roman" w:eastAsia="Calibri" w:hAnsi="Times New Roman" w:cs="Times New Roman"/>
                <w:b/>
                <w:sz w:val="20"/>
                <w:szCs w:val="20"/>
                <w:lang w:val="kk-KZ" w:eastAsia="en-US"/>
              </w:rPr>
              <w:t>№6 картотека</w:t>
            </w:r>
          </w:p>
          <w:p w:rsidR="00CD5702" w:rsidRPr="00CD5702" w:rsidRDefault="00CD5702" w:rsidP="00CD5702">
            <w:pPr>
              <w:shd w:val="clear" w:color="auto" w:fill="FFFFFF"/>
              <w:spacing w:after="0" w:line="240" w:lineRule="auto"/>
              <w:rPr>
                <w:rFonts w:ascii="Times New Roman" w:eastAsia="Times New Roman" w:hAnsi="Times New Roman" w:cs="Times New Roman"/>
                <w:b/>
                <w:bCs/>
                <w:iCs/>
                <w:color w:val="000000"/>
                <w:sz w:val="20"/>
                <w:szCs w:val="20"/>
                <w:lang w:val="kk-KZ"/>
              </w:rPr>
            </w:pPr>
            <w:r w:rsidRPr="00CD5702">
              <w:rPr>
                <w:rFonts w:ascii="Times New Roman" w:eastAsia="Times New Roman" w:hAnsi="Times New Roman" w:cs="Times New Roman"/>
                <w:b/>
                <w:bCs/>
                <w:iCs/>
                <w:color w:val="000000"/>
                <w:sz w:val="20"/>
                <w:szCs w:val="20"/>
                <w:lang w:val="kk-KZ"/>
              </w:rPr>
              <w:t>1.</w:t>
            </w:r>
            <w:r w:rsidRPr="00CD5702">
              <w:rPr>
                <w:rFonts w:ascii="Times New Roman" w:eastAsia="Times New Roman" w:hAnsi="Times New Roman" w:cs="Times New Roman"/>
                <w:color w:val="000000"/>
                <w:sz w:val="20"/>
                <w:szCs w:val="20"/>
                <w:lang w:val="kk-KZ"/>
              </w:rPr>
              <w:t> Төсекте жатып жасайтын жаттығулар </w:t>
            </w:r>
            <w:r w:rsidRPr="00CD5702">
              <w:rPr>
                <w:rFonts w:ascii="Times New Roman" w:eastAsia="Times New Roman" w:hAnsi="Times New Roman" w:cs="Times New Roman"/>
                <w:iCs/>
                <w:color w:val="000000"/>
                <w:sz w:val="20"/>
                <w:szCs w:val="20"/>
                <w:lang w:val="kk-KZ"/>
              </w:rPr>
              <w:t>( 2-3 минут)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Созылу. Б.қ. арқада жатып қолымызды денеміздің бойымен қойып иегімізді кеудемізге тигіземіз , аяқтын ұшын өзімізге қарай тартамыз </w:t>
            </w:r>
            <w:r w:rsidRPr="00CD5702">
              <w:rPr>
                <w:rFonts w:ascii="Times New Roman" w:eastAsia="Times New Roman" w:hAnsi="Times New Roman" w:cs="Times New Roman"/>
                <w:iCs/>
                <w:color w:val="000000"/>
                <w:sz w:val="20"/>
                <w:szCs w:val="20"/>
                <w:lang w:val="kk-KZ"/>
              </w:rPr>
              <w:t>( 2- 4 рет)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Ішімізде жатып басымызды аяғымызды жоғары көтеру </w:t>
            </w:r>
            <w:r w:rsidRPr="00CD5702">
              <w:rPr>
                <w:rFonts w:ascii="Times New Roman" w:eastAsia="Times New Roman" w:hAnsi="Times New Roman" w:cs="Times New Roman"/>
                <w:iCs/>
                <w:color w:val="000000"/>
                <w:sz w:val="20"/>
                <w:szCs w:val="20"/>
                <w:lang w:val="kk-KZ"/>
              </w:rPr>
              <w:t>( 2- 4 рет)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Ойын «Жаз бен күз» оң жаққа қарап жатып күз дегенде тіземізді құшақтап алу, күзде суық тонамыз , жаз дегенде керілеміз</w:t>
            </w:r>
          </w:p>
          <w:p w:rsidR="00CD5702" w:rsidRPr="00CD5702" w:rsidRDefault="00CD5702" w:rsidP="00CD5702">
            <w:pPr>
              <w:shd w:val="clear" w:color="auto" w:fill="FFFFFF"/>
              <w:spacing w:after="0" w:line="240" w:lineRule="auto"/>
              <w:rPr>
                <w:rFonts w:ascii="Times New Roman" w:eastAsia="Calibri" w:hAnsi="Times New Roman" w:cs="Times New Roman"/>
                <w:sz w:val="20"/>
                <w:szCs w:val="20"/>
                <w:lang w:val="kk-KZ" w:eastAsia="en-US"/>
              </w:rPr>
            </w:pPr>
          </w:p>
        </w:tc>
        <w:tc>
          <w:tcPr>
            <w:tcW w:w="2837" w:type="dxa"/>
            <w:gridSpan w:val="4"/>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ind w:right="-106"/>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Ұйқы ашар жаттығу</w:t>
            </w:r>
          </w:p>
          <w:p w:rsidR="00CD5702" w:rsidRPr="00CD5702" w:rsidRDefault="00CD5702" w:rsidP="00CD5702">
            <w:pPr>
              <w:spacing w:after="0" w:line="240" w:lineRule="auto"/>
              <w:ind w:right="-106"/>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№1 картотека</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1.Төсекте жатып жасайтын жаттығулар ( 2-3 минут)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Созылу. Б.қ. арқада жатып қолымызды жоғары көтеріп басымыздан асырап төсекке түсіреміз, көзімізді ашып жұмамыз</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( 2- 4 рет)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Ойын «Жаз бен күз» оң жаққа қарап жатып күз дегенде тіземізді құшақтап алу, күзде суық тонамыз , жаз дегенде керілеміз</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( 3- 4 рет)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 xml:space="preserve">2.Өзімізді уқалау. Күзде күн суыды , молдас құрып отырып алақанымызды уқалап </w:t>
            </w:r>
            <w:r w:rsidRPr="00CD5702">
              <w:rPr>
                <w:rFonts w:ascii="Times New Roman" w:eastAsia="Times New Roman" w:hAnsi="Times New Roman" w:cs="Times New Roman"/>
                <w:color w:val="000000"/>
                <w:sz w:val="20"/>
                <w:szCs w:val="20"/>
                <w:lang w:val="kk-KZ"/>
              </w:rPr>
              <w:lastRenderedPageBreak/>
              <w:t>жылытамыз, жылы алақанымызбен бетімізді жуамыз ( 3-4рет)</w:t>
            </w:r>
          </w:p>
        </w:tc>
        <w:tc>
          <w:tcPr>
            <w:tcW w:w="2692" w:type="dxa"/>
            <w:gridSpan w:val="3"/>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ind w:right="-106"/>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lastRenderedPageBreak/>
              <w:t>Ұйқы ашар жаттығу</w:t>
            </w:r>
          </w:p>
          <w:p w:rsidR="00CD5702" w:rsidRPr="00CD5702" w:rsidRDefault="00CD5702" w:rsidP="00CD5702">
            <w:pPr>
              <w:spacing w:after="0" w:line="240" w:lineRule="auto"/>
              <w:ind w:right="-106"/>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№1 картотека</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bCs/>
                <w:iCs/>
                <w:color w:val="000000"/>
                <w:sz w:val="20"/>
                <w:szCs w:val="20"/>
                <w:lang w:val="kk-KZ"/>
              </w:rPr>
              <w:t>1</w:t>
            </w:r>
            <w:r w:rsidRPr="00CD5702">
              <w:rPr>
                <w:rFonts w:ascii="Times New Roman" w:eastAsia="Times New Roman" w:hAnsi="Times New Roman" w:cs="Times New Roman"/>
                <w:b/>
                <w:bCs/>
                <w:i/>
                <w:iCs/>
                <w:color w:val="000000"/>
                <w:sz w:val="20"/>
                <w:szCs w:val="20"/>
                <w:lang w:val="kk-KZ"/>
              </w:rPr>
              <w:t>.</w:t>
            </w:r>
            <w:r w:rsidRPr="00CD5702">
              <w:rPr>
                <w:rFonts w:ascii="Times New Roman" w:eastAsia="Times New Roman" w:hAnsi="Times New Roman" w:cs="Times New Roman"/>
                <w:color w:val="000000"/>
                <w:sz w:val="20"/>
                <w:szCs w:val="20"/>
                <w:lang w:val="kk-KZ"/>
              </w:rPr>
              <w:t> Төсекте жатып жасайтын жаттығулар </w:t>
            </w:r>
            <w:r w:rsidRPr="00CD5702">
              <w:rPr>
                <w:rFonts w:ascii="Times New Roman" w:eastAsia="Times New Roman" w:hAnsi="Times New Roman" w:cs="Times New Roman"/>
                <w:iCs/>
                <w:color w:val="000000"/>
                <w:sz w:val="20"/>
                <w:szCs w:val="20"/>
                <w:lang w:val="kk-KZ"/>
              </w:rPr>
              <w:t>( 2-3 минут)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w:t>
            </w:r>
            <w:r w:rsidRPr="00CD5702">
              <w:rPr>
                <w:rFonts w:ascii="Times New Roman" w:eastAsia="Times New Roman" w:hAnsi="Times New Roman" w:cs="Times New Roman"/>
                <w:iCs/>
                <w:color w:val="000000"/>
                <w:sz w:val="20"/>
                <w:szCs w:val="20"/>
                <w:lang w:val="kk-KZ"/>
              </w:rPr>
              <w:t>( 3- 4 рет</w:t>
            </w:r>
            <w:r w:rsidRPr="00CD5702">
              <w:rPr>
                <w:rFonts w:ascii="Times New Roman" w:eastAsia="Times New Roman" w:hAnsi="Times New Roman" w:cs="Times New Roman"/>
                <w:color w:val="000000"/>
                <w:sz w:val="20"/>
                <w:szCs w:val="20"/>
                <w:lang w:val="kk-KZ"/>
              </w:rPr>
              <w:t> )</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Төрт аяқтап тұрып шынтаққа тіреліп алақанымызбен иегімізді ұстап оң аяғымызды созу, сол аяғымызды созу, </w:t>
            </w:r>
            <w:r w:rsidRPr="00CD5702">
              <w:rPr>
                <w:rFonts w:ascii="Times New Roman" w:eastAsia="Times New Roman" w:hAnsi="Times New Roman" w:cs="Times New Roman"/>
                <w:iCs/>
                <w:color w:val="000000"/>
                <w:sz w:val="20"/>
                <w:szCs w:val="20"/>
                <w:lang w:val="kk-KZ"/>
              </w:rPr>
              <w:t>( 3- 4 рет)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b/>
                <w:bCs/>
                <w:i/>
                <w:iCs/>
                <w:color w:val="000000"/>
                <w:sz w:val="20"/>
                <w:szCs w:val="20"/>
                <w:lang w:val="kk-KZ"/>
              </w:rPr>
              <w:t>2</w:t>
            </w:r>
            <w:r w:rsidRPr="00CD5702">
              <w:rPr>
                <w:rFonts w:ascii="Times New Roman" w:eastAsia="Times New Roman" w:hAnsi="Times New Roman" w:cs="Times New Roman"/>
                <w:color w:val="000000"/>
                <w:sz w:val="20"/>
                <w:szCs w:val="20"/>
                <w:lang w:val="kk-KZ"/>
              </w:rPr>
              <w:t> Майтабанның алдын алу. </w:t>
            </w:r>
            <w:r w:rsidRPr="00CD5702">
              <w:rPr>
                <w:rFonts w:ascii="Times New Roman" w:eastAsia="Times New Roman" w:hAnsi="Times New Roman" w:cs="Times New Roman"/>
                <w:iCs/>
                <w:color w:val="000000"/>
                <w:sz w:val="20"/>
                <w:szCs w:val="20"/>
                <w:lang w:val="kk-KZ"/>
              </w:rPr>
              <w:t>( 2 минут)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lastRenderedPageBreak/>
              <w:t>Арнай жолдармен жүру, дымқыл жолмен жүру.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Орындыққы отырып арнайы шұлықтарын киіп жүру. Отырып табанымызды сипалау.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b/>
                <w:bCs/>
                <w:i/>
                <w:iCs/>
                <w:color w:val="000000"/>
                <w:sz w:val="20"/>
                <w:szCs w:val="20"/>
                <w:lang w:val="kk-KZ"/>
              </w:rPr>
              <w:t>3</w:t>
            </w:r>
            <w:r w:rsidRPr="00CD5702">
              <w:rPr>
                <w:rFonts w:ascii="Times New Roman" w:eastAsia="Times New Roman" w:hAnsi="Times New Roman" w:cs="Times New Roman"/>
                <w:color w:val="000000"/>
                <w:sz w:val="20"/>
                <w:szCs w:val="20"/>
                <w:lang w:val="kk-KZ"/>
              </w:rPr>
              <w:t> Арқанын қалпын сақтауға арналған жаттығулар</w:t>
            </w:r>
            <w:r w:rsidRPr="00CD5702">
              <w:rPr>
                <w:rFonts w:ascii="Times New Roman" w:eastAsia="Times New Roman" w:hAnsi="Times New Roman" w:cs="Times New Roman"/>
                <w:b/>
                <w:color w:val="000000"/>
                <w:sz w:val="20"/>
                <w:szCs w:val="20"/>
                <w:lang w:val="kk-KZ"/>
              </w:rPr>
              <w:t>. </w:t>
            </w:r>
            <w:r w:rsidRPr="00CD5702">
              <w:rPr>
                <w:rFonts w:ascii="Times New Roman" w:eastAsia="Times New Roman" w:hAnsi="Times New Roman" w:cs="Times New Roman"/>
                <w:iCs/>
                <w:color w:val="000000"/>
                <w:sz w:val="20"/>
                <w:szCs w:val="20"/>
                <w:lang w:val="kk-KZ"/>
              </w:rPr>
              <w:t>( 2 минут)</w:t>
            </w:r>
          </w:p>
          <w:p w:rsidR="00CD5702" w:rsidRPr="00CD5702" w:rsidRDefault="00CD5702" w:rsidP="00CD5702">
            <w:pPr>
              <w:shd w:val="clear" w:color="auto" w:fill="FFFFFF"/>
              <w:spacing w:after="0" w:line="240" w:lineRule="auto"/>
              <w:rPr>
                <w:rFonts w:ascii="Times New Roman" w:eastAsia="Calibri" w:hAnsi="Times New Roman" w:cs="Times New Roman"/>
                <w:sz w:val="20"/>
                <w:szCs w:val="20"/>
                <w:lang w:val="kk-KZ" w:eastAsia="en-US"/>
              </w:rPr>
            </w:pPr>
          </w:p>
        </w:tc>
        <w:tc>
          <w:tcPr>
            <w:tcW w:w="2983" w:type="dxa"/>
            <w:gridSpan w:val="4"/>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ind w:right="-103"/>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lastRenderedPageBreak/>
              <w:t>Ұйқы ашар жаттығу</w:t>
            </w:r>
          </w:p>
          <w:p w:rsidR="00CD5702" w:rsidRPr="00CD5702" w:rsidRDefault="00CD5702" w:rsidP="00CD5702">
            <w:pPr>
              <w:spacing w:after="0" w:line="240" w:lineRule="auto"/>
              <w:ind w:right="-103"/>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№2 картотека</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1.Төсекте жатып жасайтын жаттығулар ( 2-3 минут)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Созылу. Б.қ. арқада жатып қолымызды денеміздің бойымен қойып иегімізді кеудемізге тигіземіз , аяқтын ұшын өзімізге қарай тартамыз ( 2- 4 рет)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Ішімізде жатып басымызды аяғымызды жоғары көтеру ( 2- 4 рет)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Ойын «Жаз бен күз» оң жаққа қарап жатып күз дегенде тіземізді құшақтап алу, күзде суық тонамыз , жаз дегенде керілеміз ( 3- 4 рет)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2. Майтабанның алдын алу. ( 2 минут)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lastRenderedPageBreak/>
              <w:t>Жалаңаяқ бір бірінің артынан жүру, аяқтын ұшымен жүру, өкшемен жүру, табанның ішкі жағымен жүру, сыртымен жүру.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Арнайы жолдармен жүру.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Орындықта отырып аяғымызды оңға солға тербету. ( 3- 4 рет)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p>
        </w:tc>
        <w:tc>
          <w:tcPr>
            <w:tcW w:w="2837" w:type="dxa"/>
            <w:tcBorders>
              <w:top w:val="single" w:sz="4" w:space="0" w:color="000000"/>
              <w:left w:val="single" w:sz="4" w:space="0" w:color="auto"/>
              <w:bottom w:val="single" w:sz="4" w:space="0" w:color="000000"/>
              <w:right w:val="single" w:sz="4" w:space="0" w:color="000000"/>
            </w:tcBorders>
            <w:shd w:val="clear" w:color="auto" w:fill="FFFFFF"/>
          </w:tcPr>
          <w:p w:rsidR="00CD5702" w:rsidRPr="00CD5702" w:rsidRDefault="00CD5702" w:rsidP="00CD5702">
            <w:pPr>
              <w:spacing w:after="0" w:line="240" w:lineRule="auto"/>
              <w:ind w:right="-106"/>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lastRenderedPageBreak/>
              <w:t>Ұйқы ашар жаттығу</w:t>
            </w:r>
          </w:p>
          <w:p w:rsidR="00CD5702" w:rsidRPr="00CD5702" w:rsidRDefault="00CD5702" w:rsidP="00CD5702">
            <w:pPr>
              <w:spacing w:after="0" w:line="240" w:lineRule="auto"/>
              <w:ind w:right="-106"/>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 xml:space="preserve">   №3картотека</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b/>
                <w:bCs/>
                <w:iCs/>
                <w:color w:val="000000"/>
                <w:sz w:val="20"/>
                <w:szCs w:val="20"/>
                <w:lang w:val="kk-KZ"/>
              </w:rPr>
              <w:t>1.</w:t>
            </w:r>
            <w:r w:rsidRPr="00CD5702">
              <w:rPr>
                <w:rFonts w:ascii="Times New Roman" w:eastAsia="Times New Roman" w:hAnsi="Times New Roman" w:cs="Times New Roman"/>
                <w:color w:val="000000"/>
                <w:sz w:val="20"/>
                <w:szCs w:val="20"/>
                <w:lang w:val="kk-KZ"/>
              </w:rPr>
              <w:t> Төсекте жатып жасайтын жаттығулар </w:t>
            </w:r>
            <w:r w:rsidRPr="00CD5702">
              <w:rPr>
                <w:rFonts w:ascii="Times New Roman" w:eastAsia="Times New Roman" w:hAnsi="Times New Roman" w:cs="Times New Roman"/>
                <w:iCs/>
                <w:color w:val="000000"/>
                <w:sz w:val="20"/>
                <w:szCs w:val="20"/>
                <w:lang w:val="kk-KZ"/>
              </w:rPr>
              <w:t>( 2-3 минут)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Көзімізді ашып арқаға жатып тырнағымен тырналанып жатыр.</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Төрт аяқтап тұрып мойынымызды жоғары созып мияулаймыз мяу мяу мяу.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b/>
                <w:bCs/>
                <w:iCs/>
                <w:color w:val="000000"/>
                <w:sz w:val="20"/>
                <w:szCs w:val="20"/>
                <w:lang w:val="kk-KZ"/>
              </w:rPr>
              <w:t>2</w:t>
            </w:r>
            <w:r w:rsidRPr="00CD5702">
              <w:rPr>
                <w:rFonts w:ascii="Times New Roman" w:eastAsia="Times New Roman" w:hAnsi="Times New Roman" w:cs="Times New Roman"/>
                <w:color w:val="000000"/>
                <w:sz w:val="20"/>
                <w:szCs w:val="20"/>
                <w:lang w:val="kk-KZ"/>
              </w:rPr>
              <w:t> Майтабанның алдын алу. </w:t>
            </w:r>
            <w:r w:rsidRPr="00CD5702">
              <w:rPr>
                <w:rFonts w:ascii="Times New Roman" w:eastAsia="Times New Roman" w:hAnsi="Times New Roman" w:cs="Times New Roman"/>
                <w:iCs/>
                <w:color w:val="000000"/>
                <w:sz w:val="20"/>
                <w:szCs w:val="20"/>
                <w:lang w:val="kk-KZ"/>
              </w:rPr>
              <w:t>( 2 минут)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Мысық сияқты аяқтын ұшымен шеңбермен жүру, екі аяқпен секіру ,жүру орнымызға қарай жүгіру.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 xml:space="preserve">Орындықта отырып оң аяғын сол аяғына қойып табандағы нүктелерге массаж жасау, аяқтарын ауыстыры табандағы </w:t>
            </w:r>
            <w:r w:rsidRPr="00CD5702">
              <w:rPr>
                <w:rFonts w:ascii="Times New Roman" w:eastAsia="Times New Roman" w:hAnsi="Times New Roman" w:cs="Times New Roman"/>
                <w:color w:val="000000"/>
                <w:sz w:val="20"/>
                <w:szCs w:val="20"/>
                <w:lang w:val="kk-KZ"/>
              </w:rPr>
              <w:lastRenderedPageBreak/>
              <w:t>нүктелерге массаж жасау, </w:t>
            </w:r>
            <w:r w:rsidRPr="00CD5702">
              <w:rPr>
                <w:rFonts w:ascii="Times New Roman" w:eastAsia="Times New Roman" w:hAnsi="Times New Roman" w:cs="Times New Roman"/>
                <w:iCs/>
                <w:color w:val="000000"/>
                <w:sz w:val="20"/>
                <w:szCs w:val="20"/>
                <w:lang w:val="kk-KZ"/>
              </w:rPr>
              <w:t>( 3- 4 рет)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b/>
                <w:bCs/>
                <w:iCs/>
                <w:color w:val="000000"/>
                <w:sz w:val="20"/>
                <w:szCs w:val="20"/>
                <w:lang w:val="kk-KZ"/>
              </w:rPr>
              <w:t>3</w:t>
            </w:r>
            <w:r w:rsidRPr="00CD5702">
              <w:rPr>
                <w:rFonts w:ascii="Times New Roman" w:eastAsia="Times New Roman" w:hAnsi="Times New Roman" w:cs="Times New Roman"/>
                <w:color w:val="000000"/>
                <w:sz w:val="20"/>
                <w:szCs w:val="20"/>
                <w:lang w:val="kk-KZ"/>
              </w:rPr>
              <w:t> Арқанын қалпын сақтауға арналған жаттығулар. </w:t>
            </w:r>
            <w:r w:rsidRPr="00CD5702">
              <w:rPr>
                <w:rFonts w:ascii="Times New Roman" w:eastAsia="Times New Roman" w:hAnsi="Times New Roman" w:cs="Times New Roman"/>
                <w:iCs/>
                <w:color w:val="000000"/>
                <w:sz w:val="20"/>
                <w:szCs w:val="20"/>
                <w:lang w:val="kk-KZ"/>
              </w:rPr>
              <w:t>( 2 минут)</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Ашулы мысық тізеге тұрып қолымызды санымызға қою басымызды төмен қаратып арқамызды жоғары көтеру. </w:t>
            </w:r>
            <w:r w:rsidRPr="00CD5702">
              <w:rPr>
                <w:rFonts w:ascii="Times New Roman" w:eastAsia="Times New Roman" w:hAnsi="Times New Roman" w:cs="Times New Roman"/>
                <w:iCs/>
                <w:color w:val="000000"/>
                <w:sz w:val="20"/>
                <w:szCs w:val="20"/>
                <w:lang w:val="kk-KZ"/>
              </w:rPr>
              <w:t>(10 сек)</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rPr>
            </w:pPr>
            <w:r w:rsidRPr="00CD5702">
              <w:rPr>
                <w:rFonts w:ascii="Times New Roman" w:eastAsia="Times New Roman" w:hAnsi="Times New Roman" w:cs="Times New Roman"/>
                <w:color w:val="000000"/>
                <w:sz w:val="20"/>
                <w:szCs w:val="20"/>
                <w:lang w:val="kk-KZ"/>
              </w:rPr>
              <w:t>Мейрімді мысық тізеге тұрып қолымызды санымызға қою басымызды жоғары созу, белімізді созу . </w:t>
            </w:r>
            <w:r w:rsidRPr="00CD5702">
              <w:rPr>
                <w:rFonts w:ascii="Times New Roman" w:eastAsia="Times New Roman" w:hAnsi="Times New Roman" w:cs="Times New Roman"/>
                <w:iCs/>
                <w:color w:val="000000"/>
                <w:sz w:val="20"/>
                <w:szCs w:val="20"/>
              </w:rPr>
              <w:t>(10 сек)</w:t>
            </w:r>
          </w:p>
        </w:tc>
      </w:tr>
      <w:tr w:rsidR="00CD5702" w:rsidRPr="006616B5" w:rsidTr="0068136D">
        <w:trPr>
          <w:gridBefore w:val="1"/>
          <w:wBefore w:w="87" w:type="dxa"/>
          <w:trHeight w:val="590"/>
        </w:trPr>
        <w:tc>
          <w:tcPr>
            <w:tcW w:w="16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rPr>
              <w:t>Бесін  ас</w:t>
            </w:r>
          </w:p>
        </w:tc>
        <w:tc>
          <w:tcPr>
            <w:tcW w:w="140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Ас мәзірін атау. Ас ішкен кезде жан-жағына алаңдамауға ,тамақты төкпей ішуге , тамақ  ішкен кезде сөйлемеуге , нан қоқымын шашпауға , орындықта дұрыс отыруға тәрбиелеу.</w:t>
            </w:r>
          </w:p>
        </w:tc>
      </w:tr>
      <w:tr w:rsidR="00CD5702" w:rsidRPr="00CD5702" w:rsidTr="0068136D">
        <w:tblPrEx>
          <w:tblCellMar>
            <w:left w:w="108" w:type="dxa"/>
            <w:right w:w="108" w:type="dxa"/>
          </w:tblCellMar>
          <w:tblLook w:val="0000" w:firstRow="0" w:lastRow="0" w:firstColumn="0" w:lastColumn="0" w:noHBand="0" w:noVBand="0"/>
        </w:tblPrEx>
        <w:trPr>
          <w:trHeight w:val="3083"/>
        </w:trPr>
        <w:tc>
          <w:tcPr>
            <w:tcW w:w="1706" w:type="dxa"/>
            <w:gridSpan w:val="2"/>
            <w:tcBorders>
              <w:top w:val="single" w:sz="3" w:space="0" w:color="000000"/>
              <w:left w:val="single" w:sz="3" w:space="0" w:color="000000"/>
              <w:bottom w:val="single" w:sz="4" w:space="0" w:color="auto"/>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Times New Roman CYR" w:eastAsiaTheme="minorHAnsi" w:hAnsi="Times New Roman CYR" w:cs="Times New Roman CYR"/>
                <w:b/>
                <w:bCs/>
                <w:color w:val="000000"/>
                <w:sz w:val="20"/>
                <w:szCs w:val="20"/>
                <w:lang w:eastAsia="en-US"/>
              </w:rPr>
            </w:pPr>
            <w:r w:rsidRPr="00CD5702">
              <w:rPr>
                <w:rFonts w:ascii="Times New Roman CYR" w:eastAsiaTheme="minorHAnsi" w:hAnsi="Times New Roman CYR" w:cs="Times New Roman CYR"/>
                <w:b/>
                <w:bCs/>
                <w:color w:val="000000"/>
                <w:sz w:val="20"/>
                <w:szCs w:val="20"/>
                <w:lang w:eastAsia="en-US"/>
              </w:rPr>
              <w:t>Ойындар, дербес әрекет</w:t>
            </w: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b/>
                <w:bCs/>
                <w:color w:val="000000"/>
                <w:sz w:val="20"/>
                <w:szCs w:val="20"/>
                <w:lang w:val="en-US" w:eastAsia="en-US"/>
              </w:rPr>
            </w:pP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b/>
                <w:bCs/>
                <w:color w:val="000000"/>
                <w:sz w:val="20"/>
                <w:szCs w:val="20"/>
                <w:lang w:val="en-US" w:eastAsia="en-US"/>
              </w:rPr>
            </w:pP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b/>
                <w:bCs/>
                <w:color w:val="000000"/>
                <w:sz w:val="20"/>
                <w:szCs w:val="20"/>
                <w:lang w:val="en-US" w:eastAsia="en-US"/>
              </w:rPr>
            </w:pP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b/>
                <w:bCs/>
                <w:color w:val="000000"/>
                <w:sz w:val="20"/>
                <w:szCs w:val="20"/>
                <w:lang w:val="en-US" w:eastAsia="en-US"/>
              </w:rPr>
            </w:pPr>
          </w:p>
          <w:p w:rsidR="00CD5702" w:rsidRPr="00CD5702" w:rsidRDefault="00CD5702" w:rsidP="00CD5702">
            <w:pPr>
              <w:autoSpaceDE w:val="0"/>
              <w:autoSpaceDN w:val="0"/>
              <w:adjustRightInd w:val="0"/>
              <w:spacing w:after="0" w:line="259" w:lineRule="auto"/>
              <w:jc w:val="both"/>
              <w:rPr>
                <w:rFonts w:ascii="Calibri" w:eastAsiaTheme="minorHAnsi" w:hAnsi="Calibri" w:cs="Calibri"/>
                <w:sz w:val="20"/>
                <w:szCs w:val="20"/>
                <w:lang w:val="en-US" w:eastAsia="en-US"/>
              </w:rPr>
            </w:pPr>
          </w:p>
        </w:tc>
        <w:tc>
          <w:tcPr>
            <w:tcW w:w="2694" w:type="dxa"/>
            <w:gridSpan w:val="4"/>
            <w:tcBorders>
              <w:top w:val="single" w:sz="3" w:space="0" w:color="000000"/>
              <w:left w:val="single" w:sz="3" w:space="0" w:color="000000"/>
              <w:bottom w:val="single" w:sz="4" w:space="0" w:color="auto"/>
              <w:right w:val="single" w:sz="3" w:space="0" w:color="000000"/>
            </w:tcBorders>
            <w:shd w:val="clear" w:color="auto" w:fill="FFFFFF"/>
          </w:tcPr>
          <w:p w:rsidR="00CD5702" w:rsidRPr="00CD5702" w:rsidRDefault="00CD5702" w:rsidP="00CD5702">
            <w:pPr>
              <w:spacing w:after="0" w:line="259" w:lineRule="auto"/>
              <w:rPr>
                <w:rFonts w:ascii="Times New Roman" w:eastAsiaTheme="minorHAnsi" w:hAnsi="Times New Roman"/>
                <w:b/>
                <w:sz w:val="20"/>
                <w:szCs w:val="20"/>
                <w:lang w:val="kk-KZ" w:eastAsia="en-US"/>
              </w:rPr>
            </w:pPr>
            <w:r w:rsidRPr="00CD5702">
              <w:rPr>
                <w:rFonts w:ascii="Times New Roman" w:eastAsiaTheme="minorHAnsi" w:hAnsi="Times New Roman"/>
                <w:b/>
                <w:sz w:val="20"/>
                <w:szCs w:val="20"/>
                <w:lang w:val="kk-KZ" w:eastAsia="en-US"/>
              </w:rPr>
              <w:t>1.Шығармашылық орталығы</w:t>
            </w:r>
          </w:p>
          <w:p w:rsidR="00CD5702" w:rsidRPr="00CD5702" w:rsidRDefault="00CD5702" w:rsidP="00CD5702">
            <w:pPr>
              <w:spacing w:after="0" w:line="259" w:lineRule="auto"/>
              <w:rPr>
                <w:rFonts w:ascii="Times New Roman" w:eastAsiaTheme="minorHAnsi" w:hAnsi="Times New Roman"/>
                <w:b/>
                <w:sz w:val="20"/>
                <w:szCs w:val="20"/>
                <w:lang w:val="kk-KZ" w:eastAsia="en-US"/>
              </w:rPr>
            </w:pPr>
            <w:r w:rsidRPr="00CD5702">
              <w:rPr>
                <w:rFonts w:ascii="Times New Roman" w:eastAsiaTheme="minorHAnsi" w:hAnsi="Times New Roman"/>
                <w:b/>
                <w:sz w:val="20"/>
                <w:szCs w:val="20"/>
                <w:lang w:val="kk-KZ" w:eastAsia="en-US"/>
              </w:rPr>
              <w:t>«Менің  көшелерім»</w:t>
            </w:r>
          </w:p>
          <w:p w:rsidR="00CD5702" w:rsidRPr="00CD5702" w:rsidRDefault="00CD5702" w:rsidP="00CD5702">
            <w:pPr>
              <w:spacing w:after="0" w:line="259" w:lineRule="auto"/>
              <w:rPr>
                <w:rFonts w:ascii="Times New Roman" w:eastAsiaTheme="minorHAnsi" w:hAnsi="Times New Roman"/>
                <w:sz w:val="20"/>
                <w:szCs w:val="20"/>
                <w:lang w:val="kk-KZ" w:eastAsia="en-US"/>
              </w:rPr>
            </w:pPr>
            <w:r w:rsidRPr="00CD5702">
              <w:rPr>
                <w:rFonts w:ascii="Times New Roman" w:eastAsiaTheme="minorHAnsi" w:hAnsi="Times New Roman"/>
                <w:b/>
                <w:sz w:val="20"/>
                <w:szCs w:val="20"/>
                <w:lang w:val="kk-KZ" w:eastAsia="en-US"/>
              </w:rPr>
              <w:t xml:space="preserve">Мақсаты: </w:t>
            </w:r>
          </w:p>
          <w:p w:rsidR="00CD5702" w:rsidRPr="00CD5702" w:rsidRDefault="00CD5702" w:rsidP="00CD5702">
            <w:pPr>
              <w:spacing w:after="0" w:line="259" w:lineRule="auto"/>
              <w:rPr>
                <w:rFonts w:ascii="Times New Roman" w:eastAsiaTheme="minorHAnsi" w:hAnsi="Times New Roman"/>
                <w:b/>
                <w:sz w:val="20"/>
                <w:szCs w:val="20"/>
                <w:lang w:val="kk-KZ" w:eastAsia="en-US"/>
              </w:rPr>
            </w:pPr>
            <w:r w:rsidRPr="00CD5702">
              <w:rPr>
                <w:rFonts w:ascii="Times New Roman" w:eastAsiaTheme="minorHAnsi" w:hAnsi="Times New Roman"/>
                <w:sz w:val="20"/>
                <w:szCs w:val="20"/>
                <w:lang w:val="kk-KZ" w:eastAsia="en-US"/>
              </w:rPr>
              <w:t>Балаларды өз ойымен сурет сала білуге ,оны бояуға жаттықтыру.</w:t>
            </w:r>
          </w:p>
          <w:p w:rsidR="00CD5702" w:rsidRPr="00CD5702" w:rsidRDefault="00CD5702" w:rsidP="00CD5702">
            <w:pPr>
              <w:spacing w:after="0" w:line="259" w:lineRule="auto"/>
              <w:rPr>
                <w:rFonts w:ascii="Times New Roman" w:eastAsiaTheme="minorHAnsi" w:hAnsi="Times New Roman"/>
                <w:color w:val="000000"/>
                <w:sz w:val="20"/>
                <w:szCs w:val="20"/>
                <w:lang w:val="kk-KZ" w:eastAsia="en-US"/>
              </w:rPr>
            </w:pPr>
          </w:p>
        </w:tc>
        <w:tc>
          <w:tcPr>
            <w:tcW w:w="2836" w:type="dxa"/>
            <w:gridSpan w:val="4"/>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bCs/>
                <w:sz w:val="20"/>
                <w:szCs w:val="20"/>
                <w:lang w:val="kk-KZ" w:eastAsia="en-US"/>
              </w:rPr>
              <w:t>1.Вариативтік компонент</w:t>
            </w: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bCs/>
                <w:sz w:val="20"/>
                <w:szCs w:val="20"/>
                <w:lang w:val="kk-KZ" w:eastAsia="en-US"/>
              </w:rPr>
              <w:t>«Логика әлемі</w:t>
            </w:r>
            <w:r w:rsidRPr="00CD5702">
              <w:rPr>
                <w:rFonts w:ascii="Times New Roman" w:eastAsiaTheme="minorHAnsi" w:hAnsi="Times New Roman" w:cs="Times New Roman"/>
                <w:sz w:val="20"/>
                <w:szCs w:val="20"/>
                <w:lang w:val="kk-KZ" w:eastAsia="en-US"/>
              </w:rPr>
              <w:t>»</w:t>
            </w:r>
          </w:p>
          <w:p w:rsidR="00CD5702" w:rsidRPr="00CD5702" w:rsidRDefault="00CD5702" w:rsidP="00CD5702">
            <w:pPr>
              <w:spacing w:after="0" w:line="259"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
                <w:bCs/>
                <w:sz w:val="20"/>
                <w:szCs w:val="20"/>
                <w:lang w:val="kk-KZ" w:eastAsia="en-US"/>
              </w:rPr>
              <w:t>Тақырыбы: «</w:t>
            </w:r>
            <w:r w:rsidRPr="00CD5702">
              <w:rPr>
                <w:rFonts w:ascii="Times New Roman" w:eastAsiaTheme="minorHAnsi" w:hAnsi="Times New Roman" w:cs="Times New Roman"/>
                <w:bCs/>
                <w:sz w:val="20"/>
                <w:szCs w:val="20"/>
                <w:lang w:val="kk-KZ" w:eastAsia="en-US"/>
              </w:rPr>
              <w:t>Біріктір, тап Қараторғайдың ұясы»</w:t>
            </w:r>
          </w:p>
          <w:p w:rsidR="00CD5702" w:rsidRPr="00CD5702" w:rsidRDefault="00CD5702" w:rsidP="00CD5702">
            <w:pPr>
              <w:spacing w:after="0" w:line="259"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
                <w:bCs/>
                <w:sz w:val="20"/>
                <w:szCs w:val="20"/>
                <w:lang w:val="kk-KZ" w:eastAsia="en-US"/>
              </w:rPr>
              <w:t>Мақсаты:</w:t>
            </w:r>
            <w:r w:rsidRPr="00CD5702">
              <w:rPr>
                <w:rFonts w:ascii="Times New Roman" w:eastAsiaTheme="minorHAnsi" w:hAnsi="Times New Roman" w:cs="Times New Roman"/>
                <w:bCs/>
                <w:sz w:val="20"/>
                <w:szCs w:val="20"/>
                <w:lang w:val="kk-KZ" w:eastAsia="en-US"/>
              </w:rPr>
              <w:t xml:space="preserve"> Шапшаң қозғалыс арқылы балалардың қызығушылығын ояту. Бір-бірімен ауызбіршілігін дамыту арқылы адалдыққа тәрбиелеу.</w:t>
            </w:r>
          </w:p>
          <w:p w:rsidR="00CD5702" w:rsidRPr="00CD5702" w:rsidRDefault="00CD5702" w:rsidP="00CD5702">
            <w:pPr>
              <w:spacing w:after="0" w:line="259"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bCs/>
                <w:sz w:val="20"/>
                <w:szCs w:val="20"/>
                <w:lang w:val="kk-KZ" w:eastAsia="en-US"/>
              </w:rPr>
              <w:t>Әдіс-тәсілі</w:t>
            </w:r>
          </w:p>
          <w:p w:rsidR="00CD5702" w:rsidRPr="00CD5702" w:rsidRDefault="00CD5702" w:rsidP="00CD5702">
            <w:pPr>
              <w:spacing w:after="0" w:line="259"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Cs/>
                <w:sz w:val="20"/>
                <w:szCs w:val="20"/>
                <w:lang w:val="kk-KZ" w:eastAsia="en-US"/>
              </w:rPr>
              <w:t>1. Ширату</w:t>
            </w:r>
          </w:p>
          <w:p w:rsidR="00CD5702" w:rsidRPr="00CD5702" w:rsidRDefault="00CD5702" w:rsidP="00CD5702">
            <w:pPr>
              <w:spacing w:after="0" w:line="259"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Cs/>
                <w:sz w:val="20"/>
                <w:szCs w:val="20"/>
                <w:lang w:val="kk-KZ" w:eastAsia="en-US"/>
              </w:rPr>
              <w:t>2. Ой қозғау</w:t>
            </w:r>
          </w:p>
          <w:p w:rsidR="00CD5702" w:rsidRPr="00CD5702" w:rsidRDefault="00CD5702" w:rsidP="00CD5702">
            <w:pPr>
              <w:spacing w:after="0" w:line="259"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Cs/>
                <w:sz w:val="20"/>
                <w:szCs w:val="20"/>
                <w:lang w:val="kk-KZ" w:eastAsia="en-US"/>
              </w:rPr>
              <w:t>3,Дидактикалық ойын: «Дұрыс тап көр»</w:t>
            </w:r>
          </w:p>
          <w:p w:rsidR="00CD5702" w:rsidRPr="00CD5702" w:rsidRDefault="00CD5702" w:rsidP="00CD5702">
            <w:pPr>
              <w:spacing w:after="0" w:line="259"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Cs/>
                <w:sz w:val="20"/>
                <w:szCs w:val="20"/>
                <w:lang w:val="kk-KZ" w:eastAsia="en-US"/>
              </w:rPr>
              <w:t>4.Серіту сәті</w:t>
            </w:r>
          </w:p>
          <w:p w:rsidR="00CD5702" w:rsidRPr="00CD5702" w:rsidRDefault="00CD5702" w:rsidP="00CD5702">
            <w:pPr>
              <w:spacing w:after="0" w:line="259"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Cs/>
                <w:sz w:val="20"/>
                <w:szCs w:val="20"/>
                <w:lang w:val="kk-KZ" w:eastAsia="en-US"/>
              </w:rPr>
              <w:t>5, Сұрақ–жауап</w:t>
            </w:r>
          </w:p>
          <w:p w:rsidR="00CD5702" w:rsidRPr="00CD5702" w:rsidRDefault="00CD5702" w:rsidP="00CD5702">
            <w:pPr>
              <w:spacing w:after="0" w:line="259"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Cs/>
                <w:sz w:val="20"/>
                <w:szCs w:val="20"/>
                <w:lang w:val="kk-KZ" w:eastAsia="en-US"/>
              </w:rPr>
              <w:t>6. Қорытынды</w:t>
            </w:r>
          </w:p>
        </w:tc>
        <w:tc>
          <w:tcPr>
            <w:tcW w:w="2695" w:type="dxa"/>
            <w:gridSpan w:val="3"/>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spacing w:after="0" w:line="259" w:lineRule="auto"/>
              <w:rPr>
                <w:rFonts w:ascii="Times New Roman" w:eastAsiaTheme="minorHAnsi" w:hAnsi="Times New Roman"/>
                <w:b/>
                <w:sz w:val="20"/>
                <w:szCs w:val="20"/>
                <w:lang w:val="kk-KZ" w:eastAsia="en-US"/>
              </w:rPr>
            </w:pPr>
            <w:r w:rsidRPr="00CD5702">
              <w:rPr>
                <w:rFonts w:ascii="Times New Roman" w:eastAsiaTheme="minorHAnsi" w:hAnsi="Times New Roman"/>
                <w:b/>
                <w:sz w:val="20"/>
                <w:szCs w:val="20"/>
                <w:lang w:val="kk-KZ" w:eastAsia="en-US"/>
              </w:rPr>
              <w:t>1.Шығармашылық орталығы</w:t>
            </w:r>
          </w:p>
          <w:p w:rsidR="00CD5702" w:rsidRPr="00CD5702" w:rsidRDefault="00CD5702" w:rsidP="00CD5702">
            <w:pPr>
              <w:spacing w:after="0" w:line="259" w:lineRule="auto"/>
              <w:rPr>
                <w:rFonts w:ascii="Times New Roman" w:eastAsiaTheme="minorHAnsi" w:hAnsi="Times New Roman"/>
                <w:b/>
                <w:sz w:val="20"/>
                <w:szCs w:val="20"/>
                <w:lang w:val="kk-KZ" w:eastAsia="en-US"/>
              </w:rPr>
            </w:pPr>
            <w:r w:rsidRPr="00CD5702">
              <w:rPr>
                <w:rFonts w:ascii="Times New Roman" w:eastAsiaTheme="minorHAnsi" w:hAnsi="Times New Roman"/>
                <w:b/>
                <w:sz w:val="20"/>
                <w:szCs w:val="20"/>
                <w:lang w:val="kk-KZ" w:eastAsia="en-US"/>
              </w:rPr>
              <w:t>«Менің  көшелерім»</w:t>
            </w:r>
          </w:p>
          <w:p w:rsidR="00CD5702" w:rsidRPr="00CD5702" w:rsidRDefault="00CD5702" w:rsidP="00CD5702">
            <w:pPr>
              <w:spacing w:after="0" w:line="259" w:lineRule="auto"/>
              <w:rPr>
                <w:rFonts w:ascii="Times New Roman" w:eastAsiaTheme="minorHAnsi" w:hAnsi="Times New Roman"/>
                <w:sz w:val="20"/>
                <w:szCs w:val="20"/>
                <w:lang w:val="kk-KZ" w:eastAsia="en-US"/>
              </w:rPr>
            </w:pPr>
            <w:r w:rsidRPr="00CD5702">
              <w:rPr>
                <w:rFonts w:ascii="Times New Roman" w:eastAsiaTheme="minorHAnsi" w:hAnsi="Times New Roman"/>
                <w:b/>
                <w:sz w:val="20"/>
                <w:szCs w:val="20"/>
                <w:lang w:val="kk-KZ" w:eastAsia="en-US"/>
              </w:rPr>
              <w:t xml:space="preserve">Мақсаты: </w:t>
            </w:r>
          </w:p>
          <w:p w:rsidR="00CD5702" w:rsidRPr="00CD5702" w:rsidRDefault="00CD5702" w:rsidP="00CD5702">
            <w:pPr>
              <w:spacing w:after="0" w:line="259" w:lineRule="auto"/>
              <w:rPr>
                <w:rFonts w:ascii="Times New Roman" w:eastAsiaTheme="minorHAnsi" w:hAnsi="Times New Roman"/>
                <w:b/>
                <w:sz w:val="20"/>
                <w:szCs w:val="20"/>
                <w:lang w:val="kk-KZ" w:eastAsia="en-US"/>
              </w:rPr>
            </w:pPr>
            <w:r w:rsidRPr="00CD5702">
              <w:rPr>
                <w:rFonts w:ascii="Times New Roman" w:eastAsiaTheme="minorHAnsi" w:hAnsi="Times New Roman"/>
                <w:sz w:val="20"/>
                <w:szCs w:val="20"/>
                <w:lang w:val="kk-KZ" w:eastAsia="en-US"/>
              </w:rPr>
              <w:t>Балаларды өз ойымен сурет сала білуге ,оны бояуға жаттықтыру.</w:t>
            </w:r>
          </w:p>
          <w:p w:rsidR="00CD5702" w:rsidRPr="00CD5702" w:rsidRDefault="00CD5702" w:rsidP="00CD5702">
            <w:pPr>
              <w:spacing w:after="0" w:line="259" w:lineRule="auto"/>
              <w:rPr>
                <w:rFonts w:ascii="Times New Roman" w:eastAsiaTheme="minorHAnsi" w:hAnsi="Times New Roman"/>
                <w:b/>
                <w:sz w:val="20"/>
                <w:szCs w:val="20"/>
                <w:lang w:val="kk-KZ" w:eastAsia="en-US"/>
              </w:rPr>
            </w:pPr>
          </w:p>
        </w:tc>
        <w:tc>
          <w:tcPr>
            <w:tcW w:w="2966" w:type="dxa"/>
            <w:gridSpan w:val="3"/>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bCs/>
                <w:sz w:val="20"/>
                <w:szCs w:val="20"/>
                <w:lang w:val="kk-KZ" w:eastAsia="en-US"/>
              </w:rPr>
              <w:t>1.Вариативтік компонент</w:t>
            </w:r>
          </w:p>
          <w:p w:rsidR="00CD5702" w:rsidRPr="00CD5702" w:rsidRDefault="00CD5702" w:rsidP="00CD5702">
            <w:pPr>
              <w:autoSpaceDE w:val="0"/>
              <w:autoSpaceDN w:val="0"/>
              <w:adjustRightInd w:val="0"/>
              <w:spacing w:after="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bCs/>
                <w:sz w:val="20"/>
                <w:szCs w:val="20"/>
                <w:lang w:val="kk-KZ" w:eastAsia="en-US"/>
              </w:rPr>
              <w:t>«Кел,билейік</w:t>
            </w:r>
            <w:r w:rsidRPr="00CD5702">
              <w:rPr>
                <w:rFonts w:ascii="Times New Roman" w:eastAsiaTheme="minorHAnsi" w:hAnsi="Times New Roman" w:cs="Times New Roman"/>
                <w:sz w:val="20"/>
                <w:szCs w:val="20"/>
                <w:lang w:val="kk-KZ" w:eastAsia="en-US"/>
              </w:rPr>
              <w:t>»</w:t>
            </w:r>
          </w:p>
          <w:p w:rsidR="00CD5702" w:rsidRPr="00CD5702" w:rsidRDefault="00CD5702" w:rsidP="00CD5702">
            <w:pPr>
              <w:spacing w:after="0" w:line="259" w:lineRule="auto"/>
              <w:rPr>
                <w:rFonts w:ascii="Times New Roman" w:eastAsiaTheme="minorHAnsi" w:hAnsi="Times New Roman"/>
                <w:b/>
                <w:sz w:val="20"/>
                <w:szCs w:val="20"/>
                <w:lang w:val="kk-KZ" w:eastAsia="en-US"/>
              </w:rPr>
            </w:pPr>
            <w:r w:rsidRPr="00CD5702">
              <w:rPr>
                <w:rFonts w:ascii="Times New Roman" w:eastAsiaTheme="minorHAnsi" w:hAnsi="Times New Roman"/>
                <w:b/>
                <w:sz w:val="20"/>
                <w:szCs w:val="20"/>
                <w:lang w:val="kk-KZ" w:eastAsia="en-US"/>
              </w:rPr>
              <w:t xml:space="preserve">Мақсаты: </w:t>
            </w:r>
            <w:r w:rsidRPr="00CD5702">
              <w:rPr>
                <w:rFonts w:ascii="Times New Roman" w:eastAsiaTheme="minorHAnsi" w:hAnsi="Times New Roman"/>
                <w:sz w:val="20"/>
                <w:szCs w:val="20"/>
                <w:lang w:val="kk-KZ" w:eastAsia="en-US"/>
              </w:rPr>
              <w:t>Балалардың қимыл-қозғалысын жетілдіре отырып, шығармашылық қабілетін дамыту</w:t>
            </w:r>
          </w:p>
        </w:tc>
        <w:tc>
          <w:tcPr>
            <w:tcW w:w="2837" w:type="dxa"/>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widowControl w:val="0"/>
              <w:suppressAutoHyphens/>
              <w:autoSpaceDN w:val="0"/>
              <w:spacing w:after="0" w:line="240" w:lineRule="auto"/>
              <w:textAlignment w:val="baseline"/>
              <w:rPr>
                <w:rFonts w:ascii="Times New Roman" w:eastAsia="SimSun" w:hAnsi="Times New Roman" w:cs="Mangal"/>
                <w:bCs/>
                <w:kern w:val="3"/>
                <w:sz w:val="20"/>
                <w:szCs w:val="20"/>
                <w:lang w:val="kk-KZ" w:eastAsia="zh-CN" w:bidi="hi-IN"/>
              </w:rPr>
            </w:pPr>
            <w:r w:rsidRPr="00CD5702">
              <w:rPr>
                <w:rFonts w:ascii="Times New Roman" w:eastAsiaTheme="minorHAnsi" w:hAnsi="Times New Roman" w:cs="Times New Roman"/>
                <w:b/>
                <w:bCs/>
                <w:sz w:val="20"/>
                <w:szCs w:val="20"/>
                <w:lang w:val="kk-KZ" w:eastAsia="en-US"/>
              </w:rPr>
              <w:t>Вариативтік компонент</w:t>
            </w:r>
          </w:p>
          <w:p w:rsidR="00CD5702" w:rsidRPr="00CD5702" w:rsidRDefault="00CD5702" w:rsidP="00CD5702">
            <w:pPr>
              <w:tabs>
                <w:tab w:val="left" w:pos="3211"/>
              </w:tabs>
              <w:spacing w:after="0" w:line="259" w:lineRule="auto"/>
              <w:rPr>
                <w:rFonts w:ascii="Times New Roman" w:eastAsiaTheme="minorHAnsi" w:hAnsi="Times New Roman" w:cs="Times New Roman"/>
                <w:b/>
                <w:bCs/>
                <w:sz w:val="20"/>
                <w:szCs w:val="20"/>
                <w:lang w:val="kk-KZ" w:eastAsia="en-US"/>
              </w:rPr>
            </w:pPr>
            <w:r w:rsidRPr="00CD5702">
              <w:rPr>
                <w:rFonts w:ascii="Times New Roman" w:eastAsia="Times New Roman" w:hAnsi="Times New Roman" w:cs="Times New Roman"/>
                <w:b/>
                <w:color w:val="000000"/>
                <w:sz w:val="20"/>
                <w:szCs w:val="20"/>
                <w:lang w:val="kk-KZ" w:eastAsia="en-US"/>
              </w:rPr>
              <w:t>Тақырыбы:</w:t>
            </w:r>
            <w:r w:rsidRPr="00CD5702">
              <w:rPr>
                <w:rFonts w:ascii="Times New Roman" w:eastAsia="SimSun" w:hAnsi="Times New Roman" w:cs="Mangal"/>
                <w:b/>
                <w:bCs/>
                <w:kern w:val="3"/>
                <w:sz w:val="28"/>
                <w:szCs w:val="28"/>
                <w:lang w:val="kk-KZ" w:eastAsia="zh-CN" w:bidi="hi-IN"/>
              </w:rPr>
              <w:t xml:space="preserve"> </w:t>
            </w:r>
            <w:r w:rsidR="002839A8">
              <w:rPr>
                <w:rFonts w:ascii="Times New Roman" w:eastAsia="SimSun" w:hAnsi="Times New Roman" w:cs="Mangal"/>
                <w:bCs/>
                <w:kern w:val="3"/>
                <w:sz w:val="20"/>
                <w:szCs w:val="20"/>
                <w:lang w:val="kk-KZ" w:eastAsia="zh-CN" w:bidi="hi-IN"/>
              </w:rPr>
              <w:t>«Қауіпсіздік сабақтары»</w:t>
            </w:r>
          </w:p>
          <w:p w:rsidR="00CD5702" w:rsidRPr="00CD5702" w:rsidRDefault="00CD5702" w:rsidP="00CD5702">
            <w:pPr>
              <w:widowControl w:val="0"/>
              <w:suppressAutoHyphens/>
              <w:autoSpaceDN w:val="0"/>
              <w:spacing w:after="0" w:line="259" w:lineRule="auto"/>
              <w:textAlignment w:val="baseline"/>
              <w:rPr>
                <w:rFonts w:ascii="Times New Roman" w:eastAsia="SimSun" w:hAnsi="Times New Roman" w:cs="Mangal"/>
                <w:bCs/>
                <w:kern w:val="3"/>
                <w:sz w:val="20"/>
                <w:szCs w:val="20"/>
                <w:lang w:val="kk-KZ" w:eastAsia="zh-CN" w:bidi="hi-IN"/>
              </w:rPr>
            </w:pPr>
            <w:r w:rsidRPr="00CD5702">
              <w:rPr>
                <w:rFonts w:ascii="Times New Roman" w:eastAsia="Times New Roman" w:hAnsi="Times New Roman" w:cs="Times New Roman"/>
                <w:b/>
                <w:color w:val="000000"/>
                <w:sz w:val="20"/>
                <w:szCs w:val="20"/>
                <w:lang w:val="kk-KZ" w:eastAsia="en-US"/>
              </w:rPr>
              <w:t>Мақсаты:</w:t>
            </w:r>
            <w:r w:rsidRPr="00CD5702">
              <w:rPr>
                <w:rFonts w:ascii="Times New Roman" w:eastAsia="SimSun" w:hAnsi="Times New Roman" w:cs="Mangal"/>
                <w:bCs/>
                <w:kern w:val="3"/>
                <w:sz w:val="28"/>
                <w:szCs w:val="28"/>
                <w:lang w:val="kk-KZ" w:eastAsia="zh-CN" w:bidi="hi-IN"/>
              </w:rPr>
              <w:t xml:space="preserve"> </w:t>
            </w:r>
            <w:r w:rsidRPr="00CD5702">
              <w:rPr>
                <w:rFonts w:ascii="Times New Roman" w:eastAsia="SimSun" w:hAnsi="Times New Roman" w:cs="Mangal"/>
                <w:bCs/>
                <w:kern w:val="3"/>
                <w:sz w:val="20"/>
                <w:szCs w:val="20"/>
                <w:lang w:val="kk-KZ" w:eastAsia="zh-CN" w:bidi="hi-IN"/>
              </w:rPr>
              <w:t xml:space="preserve"> Көшкін деген не?</w:t>
            </w:r>
          </w:p>
          <w:p w:rsidR="00CD5702" w:rsidRPr="00CD5702" w:rsidRDefault="00CD5702" w:rsidP="00CD5702">
            <w:pPr>
              <w:widowControl w:val="0"/>
              <w:suppressAutoHyphens/>
              <w:autoSpaceDN w:val="0"/>
              <w:spacing w:after="0" w:line="259" w:lineRule="auto"/>
              <w:textAlignment w:val="baseline"/>
              <w:rPr>
                <w:rFonts w:ascii="Times New Roman" w:eastAsia="SimSun" w:hAnsi="Times New Roman" w:cs="Mangal"/>
                <w:bCs/>
                <w:kern w:val="3"/>
                <w:sz w:val="20"/>
                <w:szCs w:val="20"/>
                <w:lang w:val="kk-KZ" w:eastAsia="zh-CN" w:bidi="hi-IN"/>
              </w:rPr>
            </w:pPr>
            <w:r w:rsidRPr="00CD5702">
              <w:rPr>
                <w:rFonts w:ascii="Times New Roman" w:eastAsia="SimSun" w:hAnsi="Times New Roman" w:cs="Mangal"/>
                <w:bCs/>
                <w:kern w:val="3"/>
                <w:sz w:val="20"/>
                <w:szCs w:val="20"/>
                <w:lang w:val="kk-KZ" w:eastAsia="zh-CN" w:bidi="hi-IN"/>
              </w:rPr>
              <w:t>Мақсаты:Көшкін оның пайда болуы салдары,оныңалдын-алу шараларын сурет бойынша әңгімелеп, түсіндіру.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Әдіс-тәсілдері:</w:t>
            </w:r>
          </w:p>
          <w:p w:rsidR="00CD5702" w:rsidRPr="00CD5702" w:rsidRDefault="00CD5702" w:rsidP="00CD5702">
            <w:pPr>
              <w:spacing w:after="160" w:line="259" w:lineRule="auto"/>
              <w:rPr>
                <w:rFonts w:ascii="Times New Roman" w:eastAsiaTheme="minorHAnsi" w:hAnsi="Times New Roman" w:cs="Times New Roman"/>
                <w:sz w:val="20"/>
                <w:szCs w:val="20"/>
                <w:lang w:val="kk-KZ" w:eastAsia="en-US"/>
              </w:rPr>
            </w:pPr>
            <w:r w:rsidRPr="00CD5702">
              <w:rPr>
                <w:rFonts w:ascii="Times New Roman" w:eastAsia="SimSun" w:hAnsi="Times New Roman" w:cs="Mangal"/>
                <w:bCs/>
                <w:kern w:val="3"/>
                <w:sz w:val="20"/>
                <w:szCs w:val="20"/>
                <w:lang w:val="kk-KZ" w:eastAsia="zh-CN" w:bidi="hi-IN"/>
              </w:rPr>
              <w:t xml:space="preserve"> </w:t>
            </w:r>
            <w:r w:rsidRPr="00CD5702">
              <w:rPr>
                <w:rFonts w:ascii="Times New Roman" w:eastAsiaTheme="minorHAnsi" w:hAnsi="Times New Roman" w:cs="Times New Roman"/>
                <w:sz w:val="20"/>
                <w:szCs w:val="20"/>
                <w:lang w:val="kk-KZ" w:eastAsia="en-US"/>
              </w:rPr>
              <w:t>1.Бейнетаныстырылы</w:t>
            </w:r>
            <w:r w:rsidR="00CB6F9D">
              <w:rPr>
                <w:rFonts w:ascii="Times New Roman" w:eastAsiaTheme="minorHAnsi" w:hAnsi="Times New Roman" w:cs="Times New Roman"/>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«Көшкін деген не?»</w:t>
            </w:r>
          </w:p>
          <w:p w:rsidR="00CD5702" w:rsidRPr="00CD5702" w:rsidRDefault="00CD5702" w:rsidP="00CD5702">
            <w:pPr>
              <w:spacing w:after="16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2. Ширату тапсырмалары: «Менің ойым»</w:t>
            </w:r>
          </w:p>
          <w:p w:rsidR="00CD5702" w:rsidRPr="00CD5702" w:rsidRDefault="00CD5702" w:rsidP="00CD5702">
            <w:pPr>
              <w:spacing w:after="16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3. Ұжымдық жұмыс: «Көшкін салдары»</w:t>
            </w:r>
          </w:p>
          <w:p w:rsidR="00CD5702" w:rsidRPr="00CD5702" w:rsidRDefault="00CD5702" w:rsidP="00CD5702">
            <w:pPr>
              <w:spacing w:after="16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4. Quizlet тапсырмалары</w:t>
            </w:r>
          </w:p>
          <w:p w:rsidR="00CD5702" w:rsidRPr="00CD5702" w:rsidRDefault="00CD5702" w:rsidP="00CD5702">
            <w:pPr>
              <w:tabs>
                <w:tab w:val="left" w:pos="3211"/>
              </w:tabs>
              <w:spacing w:after="0" w:line="259" w:lineRule="auto"/>
              <w:rPr>
                <w:rFonts w:ascii="Times New Roman" w:eastAsiaTheme="minorHAnsi" w:hAnsi="Times New Roman"/>
                <w:sz w:val="20"/>
                <w:szCs w:val="20"/>
                <w:lang w:val="kk-KZ" w:eastAsia="en-US"/>
              </w:rPr>
            </w:pPr>
            <w:r w:rsidRPr="00CD5702">
              <w:rPr>
                <w:rFonts w:ascii="Times New Roman" w:eastAsiaTheme="minorHAnsi" w:hAnsi="Times New Roman" w:cs="Times New Roman"/>
                <w:sz w:val="20"/>
                <w:szCs w:val="20"/>
                <w:lang w:val="kk-KZ" w:eastAsia="en-US"/>
              </w:rPr>
              <w:t>5. Қорытынды</w:t>
            </w:r>
          </w:p>
        </w:tc>
      </w:tr>
      <w:tr w:rsidR="00CD5702" w:rsidRPr="006616B5" w:rsidTr="0068136D">
        <w:tblPrEx>
          <w:tblCellMar>
            <w:left w:w="108" w:type="dxa"/>
            <w:right w:w="108" w:type="dxa"/>
          </w:tblCellMar>
          <w:tblLook w:val="0000" w:firstRow="0" w:lastRow="0" w:firstColumn="0" w:lastColumn="0" w:noHBand="0" w:noVBand="0"/>
        </w:tblPrEx>
        <w:trPr>
          <w:trHeight w:val="1551"/>
        </w:trPr>
        <w:tc>
          <w:tcPr>
            <w:tcW w:w="1706" w:type="dxa"/>
            <w:gridSpan w:val="2"/>
            <w:tcBorders>
              <w:top w:val="single" w:sz="4" w:space="0" w:color="auto"/>
              <w:left w:val="single" w:sz="4" w:space="0" w:color="000000"/>
              <w:bottom w:val="nil"/>
              <w:right w:val="single" w:sz="4" w:space="0" w:color="000000"/>
            </w:tcBorders>
            <w:vAlign w:val="center"/>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bCs/>
                <w:color w:val="000000"/>
                <w:sz w:val="20"/>
                <w:szCs w:val="20"/>
                <w:lang w:val="kk-KZ"/>
              </w:rPr>
              <w:t>Баланың жеке даму картасына сәйкес жеке жұмыс.</w:t>
            </w:r>
          </w:p>
        </w:tc>
        <w:tc>
          <w:tcPr>
            <w:tcW w:w="2694" w:type="dxa"/>
            <w:gridSpan w:val="4"/>
            <w:tcBorders>
              <w:top w:val="single" w:sz="4" w:space="0" w:color="auto"/>
              <w:left w:val="single" w:sz="4" w:space="0" w:color="000000"/>
              <w:bottom w:val="nil"/>
              <w:right w:val="single" w:sz="4" w:space="0" w:color="000000"/>
            </w:tcBorders>
            <w:shd w:val="clear" w:color="auto" w:fill="FFFFFF"/>
          </w:tcPr>
          <w:p w:rsidR="00CD5702" w:rsidRPr="00CD5702" w:rsidRDefault="00CD5702" w:rsidP="00CD5702">
            <w:pPr>
              <w:spacing w:after="0" w:line="240" w:lineRule="auto"/>
              <w:ind w:right="-108"/>
              <w:rPr>
                <w:rFonts w:ascii="Times New Roman" w:eastAsia="Times New Roman" w:hAnsi="Times New Roman" w:cs="Times New Roman"/>
                <w:color w:val="000000"/>
                <w:lang w:val="kk-KZ" w:eastAsia="en-US"/>
              </w:rPr>
            </w:pPr>
            <w:r w:rsidRPr="00CD5702">
              <w:rPr>
                <w:rFonts w:ascii="Times New Roman" w:eastAsiaTheme="minorHAnsi" w:hAnsi="Times New Roman"/>
                <w:lang w:val="kk-KZ" w:eastAsia="en-US"/>
              </w:rPr>
              <w:t>Жалғас Дінмұхамед</w:t>
            </w:r>
            <w:r w:rsidRPr="00CD5702">
              <w:rPr>
                <w:rFonts w:ascii="Times New Roman" w:eastAsia="Calibri" w:hAnsi="Times New Roman" w:cs="Times New Roman"/>
                <w:lang w:val="kk-KZ" w:eastAsia="en-US"/>
              </w:rPr>
              <w:t xml:space="preserve"> Фотосуретте бейнеленген достарын атап беру. </w:t>
            </w:r>
            <w:r w:rsidRPr="00CD5702">
              <w:rPr>
                <w:rFonts w:ascii="Times New Roman" w:eastAsia="Calibri" w:hAnsi="Times New Roman" w:cs="Times New Roman"/>
                <w:lang w:val="kk-KZ" w:eastAsia="en-US"/>
              </w:rPr>
              <w:br/>
            </w:r>
          </w:p>
        </w:tc>
        <w:tc>
          <w:tcPr>
            <w:tcW w:w="2836" w:type="dxa"/>
            <w:gridSpan w:val="4"/>
            <w:tcBorders>
              <w:top w:val="single" w:sz="4" w:space="0" w:color="auto"/>
              <w:left w:val="single" w:sz="4" w:space="0" w:color="000000"/>
              <w:bottom w:val="nil"/>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heme="minorHAnsi" w:hAnsi="Times New Roman"/>
                <w:lang w:val="kk-KZ" w:eastAsia="en-US"/>
              </w:rPr>
              <w:t>Жеңіс Бекзат</w:t>
            </w:r>
            <w:r w:rsidRPr="00CD5702">
              <w:rPr>
                <w:rFonts w:ascii="Times New Roman" w:eastAsia="Calibri" w:hAnsi="Times New Roman" w:cs="Times New Roman"/>
                <w:lang w:val="kk-KZ" w:eastAsia="en-US"/>
              </w:rPr>
              <w:t xml:space="preserve"> дыбыстық жаттығулар арқылы сөйлеу тілі мен ойлау қабілетін дамыту</w:t>
            </w:r>
          </w:p>
        </w:tc>
        <w:tc>
          <w:tcPr>
            <w:tcW w:w="2695" w:type="dxa"/>
            <w:gridSpan w:val="3"/>
            <w:tcBorders>
              <w:top w:val="single" w:sz="4" w:space="0" w:color="auto"/>
              <w:left w:val="single" w:sz="4" w:space="0" w:color="000000"/>
              <w:bottom w:val="nil"/>
              <w:right w:val="single" w:sz="4" w:space="0" w:color="000000"/>
            </w:tcBorders>
            <w:shd w:val="clear" w:color="auto" w:fill="FFFFFF"/>
          </w:tcPr>
          <w:p w:rsidR="00CD5702" w:rsidRPr="00CD5702" w:rsidRDefault="00CD5702" w:rsidP="00CD5702">
            <w:pPr>
              <w:spacing w:after="0" w:line="240" w:lineRule="auto"/>
              <w:ind w:right="-108"/>
              <w:rPr>
                <w:rFonts w:ascii="Times New Roman" w:eastAsiaTheme="minorHAnsi" w:hAnsi="Times New Roman"/>
                <w:lang w:val="kk-KZ" w:eastAsia="en-US"/>
              </w:rPr>
            </w:pPr>
            <w:r w:rsidRPr="00CD5702">
              <w:rPr>
                <w:rFonts w:ascii="Times New Roman" w:eastAsia="Calibri" w:hAnsi="Times New Roman" w:cs="Times New Roman"/>
                <w:lang w:val="kk-KZ" w:eastAsia="en-US"/>
              </w:rPr>
              <w:t>.</w:t>
            </w:r>
            <w:r w:rsidRPr="00CD5702">
              <w:rPr>
                <w:rFonts w:ascii="Times New Roman" w:eastAsiaTheme="minorHAnsi" w:hAnsi="Times New Roman"/>
                <w:lang w:val="kk-KZ" w:eastAsia="en-US"/>
              </w:rPr>
              <w:t xml:space="preserve"> Жалғас Айбар</w:t>
            </w:r>
          </w:p>
          <w:p w:rsidR="00CD5702" w:rsidRPr="00CD5702" w:rsidRDefault="00CD5702" w:rsidP="00CD5702">
            <w:pPr>
              <w:spacing w:after="0" w:line="240" w:lineRule="auto"/>
              <w:rPr>
                <w:rFonts w:ascii="Times New Roman" w:eastAsia="Calibri" w:hAnsi="Times New Roman" w:cs="Times New Roman"/>
                <w:lang w:val="kk-KZ" w:eastAsia="en-US"/>
              </w:rPr>
            </w:pPr>
            <w:r w:rsidRPr="00CD5702">
              <w:rPr>
                <w:rFonts w:ascii="Times New Roman" w:eastAsia="Calibri" w:hAnsi="Times New Roman" w:cs="Times New Roman"/>
                <w:lang w:val="kk-KZ" w:eastAsia="en-US"/>
              </w:rPr>
              <w:t>ұзын-қысқа, жуан-жіңішке, ұзындығы бірдей деген өлшемдерді салыстыруға жаттықтыру</w:t>
            </w:r>
          </w:p>
        </w:tc>
        <w:tc>
          <w:tcPr>
            <w:tcW w:w="2966" w:type="dxa"/>
            <w:gridSpan w:val="3"/>
            <w:tcBorders>
              <w:top w:val="single" w:sz="4" w:space="0" w:color="auto"/>
              <w:left w:val="single" w:sz="4" w:space="0" w:color="000000"/>
              <w:bottom w:val="nil"/>
              <w:right w:val="single" w:sz="4" w:space="0" w:color="000000"/>
            </w:tcBorders>
            <w:shd w:val="clear" w:color="auto" w:fill="FFFFFF"/>
          </w:tcPr>
          <w:p w:rsidR="00CD5702" w:rsidRPr="00CD5702" w:rsidRDefault="00CD5702" w:rsidP="00CD5702">
            <w:pPr>
              <w:spacing w:after="0" w:line="240" w:lineRule="auto"/>
              <w:rPr>
                <w:rFonts w:ascii="Times New Roman" w:eastAsiaTheme="minorHAnsi" w:hAnsi="Times New Roman"/>
                <w:lang w:val="kk-KZ" w:eastAsia="en-US"/>
              </w:rPr>
            </w:pPr>
            <w:r w:rsidRPr="00CD5702">
              <w:rPr>
                <w:rFonts w:ascii="Times New Roman" w:eastAsiaTheme="minorHAnsi" w:hAnsi="Times New Roman"/>
                <w:lang w:val="kk-KZ" w:eastAsia="en-US"/>
              </w:rPr>
              <w:t>Жауынбай Алькяусар</w:t>
            </w:r>
          </w:p>
          <w:p w:rsidR="00CD5702" w:rsidRPr="00CD5702" w:rsidRDefault="00CD5702" w:rsidP="00CD5702">
            <w:pPr>
              <w:spacing w:after="0" w:line="240" w:lineRule="auto"/>
              <w:rPr>
                <w:rFonts w:ascii="Times New Roman" w:eastAsia="Calibri" w:hAnsi="Times New Roman" w:cs="Times New Roman"/>
                <w:lang w:val="kk-KZ" w:eastAsia="en-US"/>
              </w:rPr>
            </w:pPr>
            <w:r w:rsidRPr="00CD5702">
              <w:rPr>
                <w:rFonts w:ascii="Times New Roman" w:eastAsia="Times New Roman" w:hAnsi="Times New Roman" w:cs="Times New Roman"/>
                <w:color w:val="000000"/>
                <w:lang w:val="kk-KZ" w:eastAsia="en-US"/>
              </w:rPr>
              <w:t>заттарды топтастыруға жаттықтыру, өз бетінше тапсырманы орындауға дағдыландыру, ойлау қабілетін дамыту</w:t>
            </w:r>
          </w:p>
        </w:tc>
        <w:tc>
          <w:tcPr>
            <w:tcW w:w="2837" w:type="dxa"/>
            <w:tcBorders>
              <w:top w:val="single" w:sz="4" w:space="0" w:color="auto"/>
              <w:left w:val="single" w:sz="4" w:space="0" w:color="000000"/>
              <w:bottom w:val="nil"/>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color w:val="000000"/>
                <w:lang w:val="kk-KZ" w:eastAsia="en-US"/>
              </w:rPr>
            </w:pPr>
            <w:r w:rsidRPr="00CD5702">
              <w:rPr>
                <w:rFonts w:ascii="Times New Roman" w:eastAsiaTheme="minorHAnsi" w:hAnsi="Times New Roman"/>
                <w:lang w:val="kk-KZ" w:eastAsia="en-US"/>
              </w:rPr>
              <w:t>Қуанышбай Алихан</w:t>
            </w:r>
            <w:r w:rsidRPr="00CD5702">
              <w:rPr>
                <w:rFonts w:ascii="Times New Roman" w:eastAsia="Calibri" w:hAnsi="Times New Roman" w:cs="Times New Roman"/>
                <w:lang w:val="kk-KZ" w:eastAsia="en-US"/>
              </w:rPr>
              <w:t>«Үйшік құрастыр»  отбасы туралы әңгімелесу</w:t>
            </w:r>
          </w:p>
          <w:p w:rsidR="00CD5702" w:rsidRPr="00CD5702" w:rsidRDefault="00CD5702" w:rsidP="00CD5702">
            <w:pPr>
              <w:spacing w:after="0" w:line="240" w:lineRule="auto"/>
              <w:rPr>
                <w:rFonts w:ascii="Times New Roman" w:eastAsia="Times New Roman" w:hAnsi="Times New Roman" w:cs="Times New Roman"/>
                <w:color w:val="000000"/>
                <w:lang w:val="kk-KZ" w:eastAsia="en-US"/>
              </w:rPr>
            </w:pPr>
          </w:p>
        </w:tc>
      </w:tr>
      <w:tr w:rsidR="00CD5702" w:rsidRPr="00CD5702" w:rsidTr="0068136D">
        <w:tblPrEx>
          <w:tblCellMar>
            <w:left w:w="108" w:type="dxa"/>
            <w:right w:w="108" w:type="dxa"/>
          </w:tblCellMar>
          <w:tblLook w:val="0000" w:firstRow="0" w:lastRow="0" w:firstColumn="0" w:lastColumn="0" w:noHBand="0" w:noVBand="0"/>
        </w:tblPrEx>
        <w:trPr>
          <w:trHeight w:val="216"/>
        </w:trPr>
        <w:tc>
          <w:tcPr>
            <w:tcW w:w="1706" w:type="dxa"/>
            <w:gridSpan w:val="2"/>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Calibri" w:eastAsiaTheme="minorHAnsi" w:hAnsi="Calibri" w:cs="Calibri"/>
                <w:sz w:val="20"/>
                <w:szCs w:val="20"/>
                <w:lang w:val="en-US" w:eastAsia="en-US"/>
              </w:rPr>
            </w:pPr>
            <w:r w:rsidRPr="00CD5702">
              <w:rPr>
                <w:rFonts w:ascii="Times New Roman CYR" w:eastAsiaTheme="minorHAnsi" w:hAnsi="Times New Roman CYR" w:cs="Times New Roman CYR"/>
                <w:b/>
                <w:bCs/>
                <w:color w:val="000000"/>
                <w:sz w:val="20"/>
                <w:szCs w:val="20"/>
                <w:lang w:eastAsia="en-US"/>
              </w:rPr>
              <w:lastRenderedPageBreak/>
              <w:t>Серуенге дайындық</w:t>
            </w:r>
          </w:p>
        </w:tc>
        <w:tc>
          <w:tcPr>
            <w:tcW w:w="14028" w:type="dxa"/>
            <w:gridSpan w:val="15"/>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Calibri" w:eastAsiaTheme="minorHAnsi" w:hAnsi="Calibri" w:cs="Calibri"/>
                <w:sz w:val="20"/>
                <w:szCs w:val="20"/>
                <w:lang w:val="en-US" w:eastAsia="en-US"/>
              </w:rPr>
            </w:pPr>
            <w:r w:rsidRPr="00CD5702">
              <w:rPr>
                <w:rFonts w:ascii="Times New Roman CYR" w:eastAsiaTheme="minorHAnsi" w:hAnsi="Times New Roman CYR" w:cs="Times New Roman CYR"/>
                <w:color w:val="000000"/>
                <w:sz w:val="20"/>
                <w:szCs w:val="20"/>
                <w:lang w:eastAsia="en-US"/>
              </w:rPr>
              <w:t>Балаларғакиімдеріндұрыскигізугежәнетүймелерін</w:t>
            </w:r>
            <w:r w:rsidRPr="00CD5702">
              <w:rPr>
                <w:rFonts w:ascii="Times New Roman CYR" w:eastAsiaTheme="minorHAnsi" w:hAnsi="Times New Roman CYR" w:cs="Times New Roman CYR"/>
                <w:color w:val="000000"/>
                <w:sz w:val="20"/>
                <w:szCs w:val="20"/>
                <w:lang w:val="en-US" w:eastAsia="en-US"/>
              </w:rPr>
              <w:t>,</w:t>
            </w:r>
            <w:r w:rsidRPr="00CD5702">
              <w:rPr>
                <w:rFonts w:ascii="Times New Roman CYR" w:eastAsiaTheme="minorHAnsi" w:hAnsi="Times New Roman CYR" w:cs="Times New Roman CYR"/>
                <w:color w:val="000000"/>
                <w:sz w:val="20"/>
                <w:szCs w:val="20"/>
                <w:lang w:eastAsia="en-US"/>
              </w:rPr>
              <w:t>аяқкиімдерін</w:t>
            </w:r>
            <w:r w:rsidRPr="00CD5702">
              <w:rPr>
                <w:rFonts w:ascii="Times New Roman CYR" w:eastAsiaTheme="minorHAnsi" w:hAnsi="Times New Roman CYR" w:cs="Times New Roman CYR"/>
                <w:color w:val="000000"/>
                <w:sz w:val="20"/>
                <w:szCs w:val="20"/>
                <w:lang w:val="en-US" w:eastAsia="en-US"/>
              </w:rPr>
              <w:t xml:space="preserve"> ,</w:t>
            </w:r>
            <w:r w:rsidRPr="00CD5702">
              <w:rPr>
                <w:rFonts w:ascii="Times New Roman CYR" w:eastAsiaTheme="minorHAnsi" w:hAnsi="Times New Roman CYR" w:cs="Times New Roman CYR"/>
                <w:color w:val="000000"/>
                <w:sz w:val="20"/>
                <w:szCs w:val="20"/>
                <w:lang w:eastAsia="en-US"/>
              </w:rPr>
              <w:t>сырмаларындұрыссалғызуғаүйрету</w:t>
            </w:r>
            <w:r w:rsidRPr="00CD5702">
              <w:rPr>
                <w:rFonts w:ascii="Times New Roman CYR" w:eastAsiaTheme="minorHAnsi" w:hAnsi="Times New Roman CYR" w:cs="Times New Roman CYR"/>
                <w:color w:val="000000"/>
                <w:sz w:val="20"/>
                <w:szCs w:val="20"/>
                <w:lang w:val="en-US" w:eastAsia="en-US"/>
              </w:rPr>
              <w:t>.</w:t>
            </w:r>
            <w:r w:rsidRPr="00CD5702">
              <w:rPr>
                <w:rFonts w:ascii="Times New Roman CYR" w:eastAsiaTheme="minorHAnsi" w:hAnsi="Times New Roman CYR" w:cs="Times New Roman CYR"/>
                <w:color w:val="000000"/>
                <w:sz w:val="20"/>
                <w:szCs w:val="20"/>
                <w:lang w:eastAsia="en-US"/>
              </w:rPr>
              <w:t>Серуенгешығу</w:t>
            </w:r>
            <w:r w:rsidRPr="00CD5702">
              <w:rPr>
                <w:rFonts w:ascii="Times New Roman CYR" w:eastAsiaTheme="minorHAnsi" w:hAnsi="Times New Roman CYR" w:cs="Times New Roman CYR"/>
                <w:color w:val="000000"/>
                <w:sz w:val="20"/>
                <w:szCs w:val="20"/>
                <w:lang w:val="en-US" w:eastAsia="en-US"/>
              </w:rPr>
              <w:t xml:space="preserve">. </w:t>
            </w:r>
          </w:p>
        </w:tc>
      </w:tr>
      <w:tr w:rsidR="00CD5702" w:rsidRPr="00CD5702" w:rsidTr="0068136D">
        <w:tblPrEx>
          <w:tblCellMar>
            <w:left w:w="108" w:type="dxa"/>
            <w:right w:w="108" w:type="dxa"/>
          </w:tblCellMar>
          <w:tblLook w:val="0000" w:firstRow="0" w:lastRow="0" w:firstColumn="0" w:lastColumn="0" w:noHBand="0" w:noVBand="0"/>
        </w:tblPrEx>
        <w:trPr>
          <w:trHeight w:val="70"/>
        </w:trPr>
        <w:tc>
          <w:tcPr>
            <w:tcW w:w="1706" w:type="dxa"/>
            <w:gridSpan w:val="2"/>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Times New Roman CYR" w:eastAsiaTheme="minorHAnsi" w:hAnsi="Times New Roman CYR" w:cs="Times New Roman CYR"/>
                <w:b/>
                <w:bCs/>
                <w:color w:val="000000"/>
                <w:sz w:val="20"/>
                <w:szCs w:val="20"/>
                <w:lang w:eastAsia="en-US"/>
              </w:rPr>
            </w:pPr>
            <w:r w:rsidRPr="00CD5702">
              <w:rPr>
                <w:rFonts w:ascii="Times New Roman CYR" w:eastAsiaTheme="minorHAnsi" w:hAnsi="Times New Roman CYR" w:cs="Times New Roman CYR"/>
                <w:b/>
                <w:bCs/>
                <w:color w:val="000000"/>
                <w:sz w:val="20"/>
                <w:szCs w:val="20"/>
                <w:lang w:eastAsia="en-US"/>
              </w:rPr>
              <w:t>Серуен</w:t>
            </w:r>
          </w:p>
          <w:p w:rsidR="00CD5702" w:rsidRPr="00CD5702" w:rsidRDefault="00CD5702" w:rsidP="00CD5702">
            <w:pPr>
              <w:autoSpaceDE w:val="0"/>
              <w:autoSpaceDN w:val="0"/>
              <w:adjustRightInd w:val="0"/>
              <w:spacing w:after="0" w:line="259" w:lineRule="auto"/>
              <w:rPr>
                <w:rFonts w:ascii="Calibri" w:eastAsiaTheme="minorHAnsi" w:hAnsi="Calibri" w:cs="Calibri"/>
                <w:sz w:val="20"/>
                <w:szCs w:val="20"/>
                <w:lang w:val="en-US" w:eastAsia="en-US"/>
              </w:rPr>
            </w:pPr>
          </w:p>
        </w:tc>
        <w:tc>
          <w:tcPr>
            <w:tcW w:w="14028" w:type="dxa"/>
            <w:gridSpan w:val="15"/>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Calibri" w:eastAsiaTheme="minorHAnsi" w:hAnsi="Calibri" w:cs="Calibri"/>
                <w:sz w:val="20"/>
                <w:szCs w:val="20"/>
                <w:lang w:val="en-US" w:eastAsia="en-US"/>
              </w:rPr>
            </w:pPr>
            <w:r w:rsidRPr="00CD5702">
              <w:rPr>
                <w:rFonts w:ascii="Times New Roman CYR" w:eastAsiaTheme="minorHAnsi" w:hAnsi="Times New Roman CYR" w:cs="Times New Roman CYR"/>
                <w:color w:val="000000"/>
                <w:sz w:val="20"/>
                <w:szCs w:val="20"/>
                <w:lang w:eastAsia="en-US"/>
              </w:rPr>
              <w:t>Серуенгеқызығушылықтуғызу</w:t>
            </w:r>
            <w:r w:rsidRPr="00CD5702">
              <w:rPr>
                <w:rFonts w:ascii="Times New Roman CYR" w:eastAsiaTheme="minorHAnsi" w:hAnsi="Times New Roman CYR" w:cs="Times New Roman CYR"/>
                <w:color w:val="000000"/>
                <w:sz w:val="20"/>
                <w:szCs w:val="20"/>
                <w:lang w:val="en-US" w:eastAsia="en-US"/>
              </w:rPr>
              <w:t xml:space="preserve">. </w:t>
            </w:r>
            <w:r w:rsidRPr="00CD5702">
              <w:rPr>
                <w:rFonts w:ascii="Times New Roman CYR" w:eastAsiaTheme="minorHAnsi" w:hAnsi="Times New Roman CYR" w:cs="Times New Roman CYR"/>
                <w:color w:val="000000"/>
                <w:sz w:val="20"/>
                <w:szCs w:val="20"/>
                <w:lang w:eastAsia="en-US"/>
              </w:rPr>
              <w:t>Балаларменжекеәңгімелесу</w:t>
            </w:r>
            <w:r w:rsidRPr="00CD5702">
              <w:rPr>
                <w:rFonts w:ascii="Times New Roman CYR" w:eastAsiaTheme="minorHAnsi" w:hAnsi="Times New Roman CYR" w:cs="Times New Roman CYR"/>
                <w:color w:val="000000"/>
                <w:sz w:val="20"/>
                <w:szCs w:val="20"/>
                <w:lang w:val="en-US" w:eastAsia="en-US"/>
              </w:rPr>
              <w:t xml:space="preserve">: </w:t>
            </w:r>
            <w:r w:rsidRPr="00CD5702">
              <w:rPr>
                <w:rFonts w:ascii="Times New Roman" w:eastAsiaTheme="minorHAnsi" w:hAnsi="Times New Roman" w:cs="Times New Roman"/>
                <w:color w:val="000000"/>
                <w:sz w:val="20"/>
                <w:szCs w:val="20"/>
                <w:lang w:val="en-US" w:eastAsia="en-US"/>
              </w:rPr>
              <w:t>«</w:t>
            </w:r>
            <w:r w:rsidRPr="00CD5702">
              <w:rPr>
                <w:rFonts w:ascii="Times New Roman" w:eastAsiaTheme="minorHAnsi" w:hAnsi="Times New Roman" w:cs="Times New Roman"/>
                <w:color w:val="000000"/>
                <w:sz w:val="20"/>
                <w:szCs w:val="20"/>
                <w:lang w:val="kk-KZ" w:eastAsia="en-US"/>
              </w:rPr>
              <w:t>Көліктер</w:t>
            </w:r>
            <w:r w:rsidRPr="00CD5702">
              <w:rPr>
                <w:rFonts w:ascii="Times New Roman" w:eastAsiaTheme="minorHAnsi" w:hAnsi="Times New Roman" w:cs="Times New Roman"/>
                <w:color w:val="000000"/>
                <w:sz w:val="20"/>
                <w:szCs w:val="20"/>
                <w:lang w:val="en-US" w:eastAsia="en-US"/>
              </w:rPr>
              <w:t xml:space="preserve">» </w:t>
            </w:r>
            <w:r w:rsidRPr="00CD5702">
              <w:rPr>
                <w:rFonts w:ascii="Times New Roman CYR" w:eastAsiaTheme="minorHAnsi" w:hAnsi="Times New Roman CYR" w:cs="Times New Roman CYR"/>
                <w:color w:val="000000"/>
                <w:sz w:val="20"/>
                <w:szCs w:val="20"/>
                <w:lang w:eastAsia="en-US"/>
              </w:rPr>
              <w:t>Тақырыбындаәңгімежүргізу</w:t>
            </w:r>
            <w:r w:rsidRPr="00CD5702">
              <w:rPr>
                <w:rFonts w:ascii="Times New Roman CYR" w:eastAsiaTheme="minorHAnsi" w:hAnsi="Times New Roman CYR" w:cs="Times New Roman CYR"/>
                <w:color w:val="000000"/>
                <w:sz w:val="20"/>
                <w:szCs w:val="20"/>
                <w:lang w:val="en-US" w:eastAsia="en-US"/>
              </w:rPr>
              <w:t>.</w:t>
            </w:r>
          </w:p>
        </w:tc>
      </w:tr>
      <w:tr w:rsidR="00CD5702" w:rsidRPr="006616B5" w:rsidTr="0068136D">
        <w:tblPrEx>
          <w:tblCellMar>
            <w:left w:w="108" w:type="dxa"/>
            <w:right w:w="108" w:type="dxa"/>
          </w:tblCellMar>
          <w:tblLook w:val="0000" w:firstRow="0" w:lastRow="0" w:firstColumn="0" w:lastColumn="0" w:noHBand="0" w:noVBand="0"/>
        </w:tblPrEx>
        <w:trPr>
          <w:trHeight w:val="786"/>
        </w:trPr>
        <w:tc>
          <w:tcPr>
            <w:tcW w:w="1706" w:type="dxa"/>
            <w:gridSpan w:val="2"/>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Calibri" w:eastAsiaTheme="minorHAnsi" w:hAnsi="Calibri" w:cs="Calibri"/>
                <w:sz w:val="20"/>
                <w:szCs w:val="20"/>
                <w:lang w:val="en-US" w:eastAsia="en-US"/>
              </w:rPr>
            </w:pPr>
            <w:r w:rsidRPr="00CD5702">
              <w:rPr>
                <w:rFonts w:ascii="Times New Roman CYR" w:eastAsiaTheme="minorHAnsi" w:hAnsi="Times New Roman CYR" w:cs="Times New Roman CYR"/>
                <w:b/>
                <w:bCs/>
                <w:color w:val="000000"/>
                <w:sz w:val="20"/>
                <w:szCs w:val="20"/>
                <w:lang w:eastAsia="en-US"/>
              </w:rPr>
              <w:t>Балалардың үйге қайтуы</w:t>
            </w:r>
          </w:p>
        </w:tc>
        <w:tc>
          <w:tcPr>
            <w:tcW w:w="14028" w:type="dxa"/>
            <w:gridSpan w:val="15"/>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59" w:lineRule="auto"/>
              <w:rPr>
                <w:rFonts w:ascii="Calibri" w:eastAsiaTheme="minorHAnsi" w:hAnsi="Calibri" w:cs="Calibri"/>
                <w:sz w:val="20"/>
                <w:szCs w:val="20"/>
                <w:lang w:val="kk-KZ" w:eastAsia="en-US"/>
              </w:rPr>
            </w:pPr>
            <w:r w:rsidRPr="00CD5702">
              <w:rPr>
                <w:rFonts w:ascii="Times New Roman" w:eastAsiaTheme="minorHAnsi" w:hAnsi="Times New Roman"/>
                <w:color w:val="000000"/>
                <w:sz w:val="20"/>
                <w:szCs w:val="20"/>
                <w:shd w:val="clear" w:color="auto" w:fill="FFFFFF"/>
                <w:lang w:val="kk-KZ" w:eastAsia="en-US"/>
              </w:rPr>
              <w:t>Ата-анамен әңгімелесу</w:t>
            </w:r>
            <w:r w:rsidRPr="00CD5702">
              <w:rPr>
                <w:rFonts w:ascii="Times New Roman" w:eastAsiaTheme="minorHAnsi" w:hAnsi="Times New Roman"/>
                <w:b/>
                <w:color w:val="000000"/>
                <w:sz w:val="20"/>
                <w:szCs w:val="20"/>
                <w:shd w:val="clear" w:color="auto" w:fill="FFFFFF"/>
                <w:lang w:val="kk-KZ" w:eastAsia="en-US"/>
              </w:rPr>
              <w:t xml:space="preserve">:  </w:t>
            </w:r>
            <w:r w:rsidRPr="00CD5702">
              <w:rPr>
                <w:rFonts w:ascii="Times New Roman" w:eastAsiaTheme="minorHAnsi" w:hAnsi="Times New Roman"/>
                <w:color w:val="000000"/>
                <w:sz w:val="20"/>
                <w:szCs w:val="20"/>
                <w:shd w:val="clear" w:color="auto" w:fill="FFFFFF"/>
                <w:lang w:val="kk-KZ" w:eastAsia="en-US"/>
              </w:rPr>
              <w:t>Балалардың жол ереже-сінн</w:t>
            </w:r>
            <w:r w:rsidRPr="00CD5702">
              <w:rPr>
                <w:rFonts w:ascii="Times New Roman" w:eastAsiaTheme="minorHAnsi" w:hAnsi="Times New Roman"/>
                <w:sz w:val="20"/>
                <w:szCs w:val="20"/>
                <w:lang w:val="kk-KZ" w:eastAsia="en-US"/>
              </w:rPr>
              <w:t>сақтап жүруін айту</w:t>
            </w:r>
            <w:r w:rsidRPr="00CD5702">
              <w:rPr>
                <w:rFonts w:ascii="Times New Roman" w:eastAsiaTheme="minorHAnsi" w:hAnsi="Times New Roman"/>
                <w:b/>
                <w:sz w:val="20"/>
                <w:szCs w:val="20"/>
                <w:lang w:val="kk-KZ" w:eastAsia="en-US"/>
              </w:rPr>
              <w:t xml:space="preserve">. </w:t>
            </w:r>
            <w:r w:rsidRPr="00CD5702">
              <w:rPr>
                <w:rFonts w:ascii="Times New Roman" w:eastAsiaTheme="minorHAnsi" w:hAnsi="Times New Roman"/>
                <w:sz w:val="20"/>
                <w:szCs w:val="20"/>
                <w:lang w:val="kk-KZ" w:eastAsia="en-US"/>
              </w:rPr>
              <w:t>Көліктерде  тәртіп сақтау  керек екенін түсіндіру</w:t>
            </w:r>
            <w:r w:rsidRPr="00CD5702">
              <w:rPr>
                <w:rFonts w:ascii="Times New Roman" w:eastAsiaTheme="minorHAnsi" w:hAnsi="Times New Roman"/>
                <w:b/>
                <w:sz w:val="20"/>
                <w:szCs w:val="20"/>
                <w:lang w:val="kk-KZ" w:eastAsia="en-US"/>
              </w:rPr>
              <w:t xml:space="preserve">.     </w:t>
            </w:r>
            <w:r w:rsidRPr="00CD5702">
              <w:rPr>
                <w:rFonts w:ascii="Times New Roman" w:eastAsiaTheme="minorHAnsi" w:hAnsi="Times New Roman"/>
                <w:sz w:val="20"/>
                <w:szCs w:val="20"/>
                <w:lang w:val="kk-KZ" w:eastAsia="en-US"/>
              </w:rPr>
              <w:t>Жол белгілерімен   жеке-жеке тоқталып          таныстыру.</w:t>
            </w:r>
          </w:p>
        </w:tc>
      </w:tr>
    </w:tbl>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Бекітемін:  ______________</w:t>
      </w:r>
      <w:r w:rsidRPr="00CD5702">
        <w:rPr>
          <w:rFonts w:ascii="Times New Roman" w:eastAsia="Times New Roman" w:hAnsi="Times New Roman" w:cs="Times New Roman"/>
          <w:b/>
          <w:sz w:val="20"/>
          <w:szCs w:val="20"/>
          <w:lang w:val="kk-KZ"/>
        </w:rPr>
        <w:tab/>
      </w:r>
    </w:p>
    <w:p w:rsidR="00CD5702" w:rsidRPr="00CD5702" w:rsidRDefault="00CD5702" w:rsidP="00CD5702">
      <w:pPr>
        <w:spacing w:after="0" w:line="240" w:lineRule="auto"/>
        <w:jc w:val="center"/>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Балалардың өмірі мен тәрбиесін ұйымдастыру  циклограммасы</w:t>
      </w:r>
    </w:p>
    <w:p w:rsidR="00CD5702" w:rsidRPr="00CD5702" w:rsidRDefault="00CD5702" w:rsidP="00CD5702">
      <w:pPr>
        <w:spacing w:after="0" w:line="240" w:lineRule="auto"/>
        <w:jc w:val="center"/>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sz w:val="20"/>
          <w:szCs w:val="20"/>
          <w:lang w:val="kk-KZ"/>
        </w:rPr>
        <w:t>Ақпан айының IV - апта</w:t>
      </w:r>
      <w:r w:rsidRPr="00CD5702">
        <w:rPr>
          <w:rFonts w:ascii="Times New Roman" w:eastAsia="Times New Roman" w:hAnsi="Times New Roman" w:cs="Times New Roman"/>
          <w:b/>
          <w:bCs/>
          <w:iCs/>
          <w:color w:val="000000"/>
          <w:sz w:val="20"/>
          <w:szCs w:val="20"/>
          <w:lang w:val="kk-KZ"/>
        </w:rPr>
        <w:t xml:space="preserve"> ( 24.02-28.02.20 ж.)</w:t>
      </w:r>
      <w:r w:rsidRPr="00CD5702">
        <w:rPr>
          <w:rFonts w:ascii="Times New Roman" w:eastAsia="Times New Roman" w:hAnsi="Times New Roman" w:cs="Times New Roman"/>
          <w:b/>
          <w:bCs/>
          <w:color w:val="000000"/>
          <w:sz w:val="20"/>
          <w:szCs w:val="20"/>
          <w:lang w:val="kk-KZ"/>
        </w:rPr>
        <w:t xml:space="preserve"> Ересек «Ақкөгершін» тобы</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                                                                                                             Өтпелі тақырып : «Бізді қоршаған әлем» </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                                                                                                             Апта тақырып: «Пайдалы қазбалар»</w:t>
      </w:r>
    </w:p>
    <w:p w:rsidR="00CD5702" w:rsidRPr="00CD5702" w:rsidRDefault="00CD5702" w:rsidP="00CD5702">
      <w:pPr>
        <w:spacing w:after="0" w:line="240" w:lineRule="auto"/>
        <w:rPr>
          <w:rFonts w:ascii="Times New Roman" w:eastAsiaTheme="minorHAnsi" w:hAnsi="Times New Roman"/>
          <w:sz w:val="20"/>
          <w:szCs w:val="20"/>
          <w:lang w:val="kk-KZ"/>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rPr>
        <w:t xml:space="preserve"> Пайдалы қазбалардың халық шаруашылығына қажеттілігін ұғындыру және білімдерін толықтыру.</w:t>
      </w:r>
      <w:r w:rsidRPr="00CD5702">
        <w:rPr>
          <w:rFonts w:ascii="Times New Roman" w:eastAsiaTheme="minorHAnsi" w:hAnsi="Times New Roman"/>
          <w:sz w:val="20"/>
          <w:szCs w:val="20"/>
          <w:lang w:val="kk-KZ"/>
        </w:rPr>
        <w:t xml:space="preserve"> Пайдалы қазбалардың  қажеттіліктерін түсіндіру. Пайдалы қазбаларды үнемдеу , қолдану туралы алғашқы түсініктерін қалыптастыру. Пайдалы қазбалардың халық шаруашылығына қажеттілігін ұғындыру және білімдерін толықтыру. Өз елімізде алынып жатқан қазбалар, Пайдалы қазбалардың  қажеттіліктерін түсіндіру.</w:t>
      </w:r>
    </w:p>
    <w:tbl>
      <w:tblPr>
        <w:tblW w:w="15877" w:type="dxa"/>
        <w:tblInd w:w="-421" w:type="dxa"/>
        <w:tblLayout w:type="fixed"/>
        <w:tblCellMar>
          <w:left w:w="0" w:type="dxa"/>
          <w:right w:w="0" w:type="dxa"/>
        </w:tblCellMar>
        <w:tblLook w:val="00A0" w:firstRow="1" w:lastRow="0" w:firstColumn="1" w:lastColumn="0" w:noHBand="0" w:noVBand="0"/>
      </w:tblPr>
      <w:tblGrid>
        <w:gridCol w:w="1844"/>
        <w:gridCol w:w="2806"/>
        <w:gridCol w:w="19"/>
        <w:gridCol w:w="2788"/>
        <w:gridCol w:w="57"/>
        <w:gridCol w:w="2749"/>
        <w:gridCol w:w="76"/>
        <w:gridCol w:w="2410"/>
        <w:gridCol w:w="321"/>
        <w:gridCol w:w="2807"/>
      </w:tblGrid>
      <w:tr w:rsidR="00CD5702" w:rsidRPr="00CD5702" w:rsidTr="0068136D">
        <w:trPr>
          <w:trHeight w:val="240"/>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bCs/>
                <w:color w:val="000000"/>
                <w:sz w:val="20"/>
                <w:szCs w:val="20"/>
                <w:lang w:val="kk-KZ"/>
              </w:rPr>
              <w:t>Күн тәртібі</w:t>
            </w:r>
          </w:p>
        </w:tc>
        <w:tc>
          <w:tcPr>
            <w:tcW w:w="282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bCs/>
                <w:color w:val="000000"/>
                <w:sz w:val="20"/>
                <w:szCs w:val="20"/>
                <w:lang w:val="kk-KZ"/>
              </w:rPr>
              <w:t>Дүйсенбі:24.02.20ж.</w:t>
            </w:r>
          </w:p>
        </w:tc>
        <w:tc>
          <w:tcPr>
            <w:tcW w:w="284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t>Сейсенбі: 25.02.20ж.</w:t>
            </w:r>
          </w:p>
        </w:tc>
        <w:tc>
          <w:tcPr>
            <w:tcW w:w="282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bCs/>
                <w:color w:val="000000"/>
                <w:sz w:val="20"/>
                <w:szCs w:val="20"/>
                <w:lang w:val="kk-KZ"/>
              </w:rPr>
              <w:t>Сәрсенбі: 26.02.20ж.</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bCs/>
                <w:color w:val="000000"/>
                <w:sz w:val="20"/>
                <w:szCs w:val="20"/>
                <w:lang w:val="kk-KZ"/>
              </w:rPr>
              <w:t>Бейсенбі:27.02.20ж.</w:t>
            </w:r>
          </w:p>
        </w:tc>
        <w:tc>
          <w:tcPr>
            <w:tcW w:w="312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tabs>
                <w:tab w:val="left" w:pos="2018"/>
              </w:tabs>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bCs/>
                <w:color w:val="000000"/>
                <w:sz w:val="20"/>
                <w:szCs w:val="20"/>
                <w:lang w:val="kk-KZ"/>
              </w:rPr>
              <w:t>Жұма: 28.02.20ж.</w:t>
            </w:r>
          </w:p>
        </w:tc>
      </w:tr>
      <w:tr w:rsidR="00CD5702" w:rsidRPr="00CD5702" w:rsidTr="0068136D">
        <w:trPr>
          <w:trHeight w:val="450"/>
        </w:trPr>
        <w:tc>
          <w:tcPr>
            <w:tcW w:w="1844" w:type="dxa"/>
            <w:vMerge/>
            <w:tcBorders>
              <w:top w:val="single" w:sz="4" w:space="0" w:color="000000"/>
              <w:left w:val="single" w:sz="4" w:space="0" w:color="000000"/>
              <w:bottom w:val="single" w:sz="4" w:space="0" w:color="auto"/>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825"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845"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eastAsia="en-US"/>
              </w:rPr>
            </w:pPr>
          </w:p>
        </w:tc>
        <w:tc>
          <w:tcPr>
            <w:tcW w:w="2825"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3128"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r>
      <w:tr w:rsidR="00CD5702" w:rsidRPr="006616B5" w:rsidTr="0068136D">
        <w:trPr>
          <w:trHeight w:val="447"/>
        </w:trPr>
        <w:tc>
          <w:tcPr>
            <w:tcW w:w="1844"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t>Қабылдау, қарау, ойындар. Таңғы жаттығу</w:t>
            </w:r>
          </w:p>
        </w:tc>
        <w:tc>
          <w:tcPr>
            <w:tcW w:w="14033"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b/>
                <w:color w:val="000000"/>
                <w:sz w:val="20"/>
                <w:szCs w:val="20"/>
                <w:shd w:val="clear" w:color="auto" w:fill="FFFFFF"/>
                <w:lang w:val="kk-KZ" w:eastAsia="en-US"/>
              </w:rPr>
            </w:pPr>
            <w:r w:rsidRPr="00CD5702">
              <w:rPr>
                <w:rFonts w:ascii="Times New Roman" w:eastAsiaTheme="minorHAnsi" w:hAnsi="Times New Roman"/>
                <w:sz w:val="20"/>
                <w:szCs w:val="20"/>
                <w:lang w:val="kk-KZ"/>
              </w:rPr>
              <w:t>Пайдалы қазбалардың халық шаруашылығына қажеттілігін ұғындыру және білімдерін толықтыру</w:t>
            </w:r>
          </w:p>
        </w:tc>
      </w:tr>
      <w:tr w:rsidR="00CD5702" w:rsidRPr="00CD5702" w:rsidTr="0068136D">
        <w:trPr>
          <w:trHeight w:val="2302"/>
        </w:trPr>
        <w:tc>
          <w:tcPr>
            <w:tcW w:w="1844" w:type="dxa"/>
            <w:vMerge/>
            <w:tcBorders>
              <w:top w:val="nil"/>
              <w:left w:val="single" w:sz="4" w:space="0" w:color="000000"/>
              <w:bottom w:val="single" w:sz="4" w:space="0" w:color="auto"/>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eastAsia="en-US"/>
              </w:rPr>
            </w:pPr>
          </w:p>
        </w:tc>
        <w:tc>
          <w:tcPr>
            <w:tcW w:w="2825" w:type="dxa"/>
            <w:gridSpan w:val="2"/>
            <w:tcBorders>
              <w:top w:val="single" w:sz="3" w:space="0" w:color="000000"/>
              <w:left w:val="single" w:sz="3" w:space="0" w:color="000000"/>
              <w:bottom w:val="single" w:sz="3" w:space="0" w:color="000000"/>
              <w:right w:val="single" w:sz="3"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heme="minorHAnsi" w:hAnsi="Times New Roman"/>
                <w:b/>
                <w:sz w:val="20"/>
                <w:szCs w:val="20"/>
                <w:lang w:val="kk-KZ" w:eastAsia="en-US"/>
              </w:rPr>
            </w:pPr>
            <w:r w:rsidRPr="00CD5702">
              <w:rPr>
                <w:rFonts w:ascii="Times New Roman" w:eastAsiaTheme="minorHAnsi" w:hAnsi="Times New Roman"/>
                <w:b/>
                <w:sz w:val="20"/>
                <w:szCs w:val="20"/>
                <w:lang w:val="kk-KZ" w:eastAsia="en-US"/>
              </w:rPr>
              <w:t>Шаттық шеңбері</w:t>
            </w:r>
          </w:p>
          <w:p w:rsidR="00CD5702" w:rsidRPr="00CD5702" w:rsidRDefault="00CD5702" w:rsidP="00CD5702">
            <w:pPr>
              <w:spacing w:after="0" w:line="240" w:lineRule="auto"/>
              <w:rPr>
                <w:rFonts w:ascii="Times New Roman" w:eastAsiaTheme="minorHAnsi" w:hAnsi="Times New Roman"/>
                <w:sz w:val="20"/>
                <w:szCs w:val="20"/>
                <w:lang w:val="kk-KZ" w:eastAsia="en-US"/>
              </w:rPr>
            </w:pPr>
            <w:r w:rsidRPr="00CD5702">
              <w:rPr>
                <w:rFonts w:ascii="Times New Roman" w:eastAsiaTheme="minorHAnsi" w:hAnsi="Times New Roman"/>
                <w:sz w:val="20"/>
                <w:szCs w:val="20"/>
                <w:lang w:val="kk-KZ" w:eastAsia="en-US"/>
              </w:rPr>
              <w:t xml:space="preserve">Алақанды  ашайық,                 </w:t>
            </w:r>
          </w:p>
          <w:p w:rsidR="00CD5702" w:rsidRPr="00CD5702" w:rsidRDefault="00CD5702" w:rsidP="00CD5702">
            <w:pPr>
              <w:spacing w:after="0" w:line="240" w:lineRule="auto"/>
              <w:rPr>
                <w:rFonts w:ascii="Times New Roman" w:eastAsiaTheme="minorHAnsi" w:hAnsi="Times New Roman"/>
                <w:sz w:val="20"/>
                <w:szCs w:val="20"/>
                <w:lang w:val="kk-KZ" w:eastAsia="en-US"/>
              </w:rPr>
            </w:pPr>
            <w:r w:rsidRPr="00CD5702">
              <w:rPr>
                <w:rFonts w:ascii="Times New Roman" w:eastAsiaTheme="minorHAnsi" w:hAnsi="Times New Roman"/>
                <w:sz w:val="20"/>
                <w:szCs w:val="20"/>
                <w:lang w:val="kk-KZ" w:eastAsia="en-US"/>
              </w:rPr>
              <w:t xml:space="preserve"> Күннен жылу алайық,                    Жүрекке жылу салайық,                         Таза ауаны жұтайық.           </w:t>
            </w:r>
          </w:p>
          <w:p w:rsidR="00CD5702" w:rsidRPr="00CD5702" w:rsidRDefault="00CD5702" w:rsidP="00CD5702">
            <w:pPr>
              <w:spacing w:after="0" w:line="240" w:lineRule="auto"/>
              <w:rPr>
                <w:rFonts w:ascii="Times New Roman" w:eastAsiaTheme="minorHAnsi" w:hAnsi="Times New Roman"/>
                <w:b/>
                <w:sz w:val="20"/>
                <w:szCs w:val="20"/>
                <w:lang w:val="kk-KZ" w:eastAsia="en-US"/>
              </w:rPr>
            </w:pPr>
            <w:r w:rsidRPr="00CD5702">
              <w:rPr>
                <w:rFonts w:ascii="Times New Roman" w:eastAsiaTheme="minorHAnsi" w:hAnsi="Times New Roman"/>
                <w:sz w:val="20"/>
                <w:szCs w:val="20"/>
                <w:lang w:val="kk-KZ" w:eastAsia="en-US"/>
              </w:rPr>
              <w:t xml:space="preserve">  Ертеңгі жаттығу кешені№6 (Құралмен)</w:t>
            </w:r>
          </w:p>
        </w:tc>
        <w:tc>
          <w:tcPr>
            <w:tcW w:w="2845" w:type="dxa"/>
            <w:gridSpan w:val="2"/>
            <w:tcBorders>
              <w:top w:val="single" w:sz="3" w:space="0" w:color="000000"/>
              <w:left w:val="single" w:sz="3" w:space="0" w:color="000000"/>
              <w:bottom w:val="single" w:sz="3" w:space="0" w:color="000000"/>
              <w:right w:val="single" w:sz="3"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sz w:val="20"/>
                <w:szCs w:val="20"/>
                <w:lang w:val="kk-KZ" w:eastAsia="en-US"/>
              </w:rPr>
            </w:pPr>
            <w:r w:rsidRPr="00CD5702">
              <w:rPr>
                <w:rFonts w:ascii="Times New Roman" w:eastAsiaTheme="minorHAnsi" w:hAnsi="Times New Roman"/>
                <w:b/>
                <w:color w:val="000000"/>
                <w:sz w:val="20"/>
                <w:szCs w:val="20"/>
                <w:lang w:val="kk-KZ" w:eastAsia="en-US"/>
              </w:rPr>
              <w:t>Тақпақ оқып беру</w:t>
            </w:r>
          </w:p>
          <w:p w:rsidR="00CD5702" w:rsidRPr="00CD5702" w:rsidRDefault="00CD5702" w:rsidP="00CD5702">
            <w:pPr>
              <w:spacing w:after="0" w:line="240" w:lineRule="auto"/>
              <w:rPr>
                <w:rFonts w:ascii="Times New Roman" w:eastAsiaTheme="minorHAnsi" w:hAnsi="Times New Roman"/>
                <w:color w:val="000000"/>
                <w:sz w:val="20"/>
                <w:szCs w:val="20"/>
                <w:lang w:val="kk-KZ" w:eastAsia="en-US"/>
              </w:rPr>
            </w:pPr>
            <w:r w:rsidRPr="00CD5702">
              <w:rPr>
                <w:rFonts w:ascii="Times New Roman" w:eastAsiaTheme="minorHAnsi" w:hAnsi="Times New Roman"/>
                <w:color w:val="000000"/>
                <w:sz w:val="20"/>
                <w:szCs w:val="20"/>
                <w:lang w:val="kk-KZ" w:eastAsia="en-US"/>
              </w:rPr>
              <w:t>«Далада қар борайды,</w:t>
            </w:r>
          </w:p>
          <w:p w:rsidR="00CD5702" w:rsidRPr="00CD5702" w:rsidRDefault="00CD5702" w:rsidP="00CD5702">
            <w:pPr>
              <w:spacing w:after="0" w:line="240" w:lineRule="auto"/>
              <w:rPr>
                <w:rFonts w:ascii="Times New Roman" w:eastAsiaTheme="minorHAnsi" w:hAnsi="Times New Roman"/>
                <w:color w:val="000000"/>
                <w:sz w:val="20"/>
                <w:szCs w:val="20"/>
                <w:lang w:val="kk-KZ" w:eastAsia="en-US"/>
              </w:rPr>
            </w:pPr>
            <w:r w:rsidRPr="00CD5702">
              <w:rPr>
                <w:rFonts w:ascii="Times New Roman" w:eastAsiaTheme="minorHAnsi" w:hAnsi="Times New Roman"/>
                <w:color w:val="000000"/>
                <w:sz w:val="20"/>
                <w:szCs w:val="20"/>
                <w:lang w:val="kk-KZ" w:eastAsia="en-US"/>
              </w:rPr>
              <w:t>Ақ мамыққа орайды.</w:t>
            </w:r>
          </w:p>
          <w:p w:rsidR="00CD5702" w:rsidRPr="00CD5702" w:rsidRDefault="00CD5702" w:rsidP="00CD5702">
            <w:pPr>
              <w:spacing w:after="0" w:line="240" w:lineRule="auto"/>
              <w:rPr>
                <w:rFonts w:ascii="Times New Roman" w:eastAsiaTheme="minorHAnsi" w:hAnsi="Times New Roman"/>
                <w:color w:val="000000"/>
                <w:sz w:val="20"/>
                <w:szCs w:val="20"/>
                <w:lang w:val="kk-KZ" w:eastAsia="en-US"/>
              </w:rPr>
            </w:pPr>
            <w:r w:rsidRPr="00CD5702">
              <w:rPr>
                <w:rFonts w:ascii="Times New Roman" w:eastAsiaTheme="minorHAnsi" w:hAnsi="Times New Roman"/>
                <w:color w:val="000000"/>
                <w:sz w:val="20"/>
                <w:szCs w:val="20"/>
                <w:lang w:val="kk-KZ" w:eastAsia="en-US"/>
              </w:rPr>
              <w:t>Мұз болады-қатады,</w:t>
            </w:r>
          </w:p>
          <w:p w:rsidR="00CD5702" w:rsidRPr="00CD5702" w:rsidRDefault="00CD5702" w:rsidP="00CD5702">
            <w:pPr>
              <w:spacing w:after="0" w:line="240" w:lineRule="auto"/>
              <w:rPr>
                <w:rFonts w:ascii="Times New Roman" w:eastAsiaTheme="minorHAnsi" w:hAnsi="Times New Roman"/>
                <w:color w:val="000000"/>
                <w:sz w:val="20"/>
                <w:szCs w:val="20"/>
                <w:lang w:val="kk-KZ" w:eastAsia="en-US"/>
              </w:rPr>
            </w:pPr>
            <w:r w:rsidRPr="00CD5702">
              <w:rPr>
                <w:rFonts w:ascii="Times New Roman" w:eastAsiaTheme="minorHAnsi" w:hAnsi="Times New Roman"/>
                <w:color w:val="000000"/>
                <w:sz w:val="20"/>
                <w:szCs w:val="20"/>
                <w:lang w:val="kk-KZ" w:eastAsia="en-US"/>
              </w:rPr>
              <w:t>Жып-жылтыр боп жатады»</w:t>
            </w:r>
          </w:p>
          <w:p w:rsidR="00CD5702" w:rsidRPr="00CD5702" w:rsidRDefault="00CD5702" w:rsidP="00CD5702">
            <w:pPr>
              <w:spacing w:after="0" w:line="240" w:lineRule="auto"/>
              <w:rPr>
                <w:rFonts w:ascii="Times New Roman" w:eastAsiaTheme="minorHAnsi" w:hAnsi="Times New Roman"/>
                <w:color w:val="000000"/>
                <w:sz w:val="20"/>
                <w:szCs w:val="20"/>
                <w:lang w:val="kk-KZ" w:eastAsia="en-US"/>
              </w:rPr>
            </w:pPr>
            <w:r w:rsidRPr="00CD5702">
              <w:rPr>
                <w:rFonts w:ascii="Times New Roman" w:eastAsiaTheme="minorHAnsi" w:hAnsi="Times New Roman"/>
                <w:color w:val="000000"/>
                <w:sz w:val="20"/>
                <w:szCs w:val="20"/>
                <w:lang w:val="kk-KZ" w:eastAsia="en-US"/>
              </w:rPr>
              <w:t>.</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p>
        </w:tc>
        <w:tc>
          <w:tcPr>
            <w:tcW w:w="2825" w:type="dxa"/>
            <w:gridSpan w:val="2"/>
            <w:tcBorders>
              <w:top w:val="single" w:sz="3" w:space="0" w:color="000000"/>
              <w:left w:val="single" w:sz="3" w:space="0" w:color="000000"/>
              <w:bottom w:val="single" w:sz="3" w:space="0" w:color="000000"/>
              <w:right w:val="single" w:sz="3" w:space="0" w:color="000000"/>
            </w:tcBorders>
            <w:shd w:val="clear" w:color="000000"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b/>
                <w:sz w:val="20"/>
                <w:szCs w:val="20"/>
                <w:lang w:val="kk-KZ" w:eastAsia="en-US"/>
              </w:rPr>
            </w:pPr>
            <w:r w:rsidRPr="00CD5702">
              <w:rPr>
                <w:rFonts w:ascii="Times New Roman" w:eastAsiaTheme="minorHAnsi" w:hAnsi="Times New Roman"/>
                <w:b/>
                <w:sz w:val="20"/>
                <w:szCs w:val="20"/>
                <w:lang w:val="kk-KZ" w:eastAsia="en-US"/>
              </w:rPr>
              <w:t>Денсаулық туралы мақал-мəтелдер.</w:t>
            </w:r>
          </w:p>
          <w:p w:rsidR="00CD5702" w:rsidRPr="00CD5702" w:rsidRDefault="00CD5702" w:rsidP="00CD5702">
            <w:pPr>
              <w:spacing w:after="0" w:line="240" w:lineRule="auto"/>
              <w:rPr>
                <w:rFonts w:ascii="Times New Roman" w:eastAsiaTheme="minorHAnsi" w:hAnsi="Times New Roman"/>
                <w:sz w:val="20"/>
                <w:szCs w:val="20"/>
                <w:lang w:val="kk-KZ" w:eastAsia="en-US"/>
              </w:rPr>
            </w:pPr>
            <w:r w:rsidRPr="00CD5702">
              <w:rPr>
                <w:rFonts w:ascii="Times New Roman" w:eastAsiaTheme="minorHAnsi" w:hAnsi="Times New Roman"/>
                <w:sz w:val="20"/>
                <w:szCs w:val="20"/>
                <w:lang w:val="kk-KZ" w:eastAsia="en-US"/>
              </w:rPr>
              <w:t>1.Шынықсаң шымыр боларсың.</w:t>
            </w:r>
          </w:p>
          <w:p w:rsidR="00CD5702" w:rsidRPr="00CD5702" w:rsidRDefault="00CD5702" w:rsidP="00CD5702">
            <w:pPr>
              <w:spacing w:after="0" w:line="240" w:lineRule="auto"/>
              <w:rPr>
                <w:rFonts w:ascii="Times New Roman" w:eastAsiaTheme="minorHAnsi" w:hAnsi="Times New Roman"/>
                <w:sz w:val="20"/>
                <w:szCs w:val="20"/>
                <w:lang w:val="kk-KZ" w:eastAsia="en-US"/>
              </w:rPr>
            </w:pPr>
            <w:r w:rsidRPr="00CD5702">
              <w:rPr>
                <w:rFonts w:ascii="Times New Roman" w:eastAsiaTheme="minorHAnsi" w:hAnsi="Times New Roman"/>
                <w:sz w:val="20"/>
                <w:szCs w:val="20"/>
                <w:lang w:val="kk-KZ" w:eastAsia="en-US"/>
              </w:rPr>
              <w:t>2.Адамның басты байлығы денсаулық.</w:t>
            </w:r>
          </w:p>
          <w:p w:rsidR="00CD5702" w:rsidRPr="00CD5702" w:rsidRDefault="00CD5702" w:rsidP="00CD5702">
            <w:pPr>
              <w:spacing w:after="0" w:line="240" w:lineRule="auto"/>
              <w:rPr>
                <w:rFonts w:ascii="Times New Roman" w:eastAsiaTheme="minorHAnsi" w:hAnsi="Times New Roman"/>
                <w:sz w:val="20"/>
                <w:szCs w:val="20"/>
                <w:lang w:val="kk-KZ" w:eastAsia="en-US"/>
              </w:rPr>
            </w:pPr>
            <w:r w:rsidRPr="00CD5702">
              <w:rPr>
                <w:rFonts w:ascii="Times New Roman" w:eastAsiaTheme="minorHAnsi" w:hAnsi="Times New Roman"/>
                <w:sz w:val="20"/>
                <w:szCs w:val="20"/>
                <w:lang w:val="kk-KZ" w:eastAsia="en-US"/>
              </w:rPr>
              <w:t>3.Дана көптен шығады,</w:t>
            </w:r>
          </w:p>
          <w:p w:rsidR="00CD5702" w:rsidRPr="00CD5702" w:rsidRDefault="00CD5702" w:rsidP="00CD5702">
            <w:pPr>
              <w:spacing w:after="0" w:line="240" w:lineRule="auto"/>
              <w:rPr>
                <w:rFonts w:ascii="Times New Roman" w:eastAsiaTheme="minorHAnsi" w:hAnsi="Times New Roman"/>
                <w:sz w:val="20"/>
                <w:szCs w:val="20"/>
                <w:lang w:val="kk-KZ" w:eastAsia="en-US"/>
              </w:rPr>
            </w:pPr>
            <w:r w:rsidRPr="00CD5702">
              <w:rPr>
                <w:rFonts w:ascii="Times New Roman" w:eastAsiaTheme="minorHAnsi" w:hAnsi="Times New Roman"/>
                <w:sz w:val="20"/>
                <w:szCs w:val="20"/>
                <w:lang w:val="kk-KZ" w:eastAsia="en-US"/>
              </w:rPr>
              <w:t>Дəрі шөптен шығады.</w:t>
            </w:r>
          </w:p>
          <w:p w:rsidR="00CD5702" w:rsidRPr="00CD5702" w:rsidRDefault="00CD5702" w:rsidP="00CD5702">
            <w:pPr>
              <w:spacing w:after="0" w:line="240" w:lineRule="auto"/>
              <w:rPr>
                <w:rFonts w:ascii="Times New Roman" w:eastAsiaTheme="minorHAnsi" w:hAnsi="Times New Roman"/>
                <w:sz w:val="20"/>
                <w:szCs w:val="20"/>
                <w:lang w:val="kk-KZ" w:eastAsia="en-US"/>
              </w:rPr>
            </w:pPr>
            <w:r w:rsidRPr="00CD5702">
              <w:rPr>
                <w:rFonts w:ascii="Times New Roman" w:eastAsiaTheme="minorHAnsi" w:hAnsi="Times New Roman"/>
                <w:sz w:val="20"/>
                <w:szCs w:val="20"/>
                <w:lang w:val="kk-KZ" w:eastAsia="en-US"/>
              </w:rPr>
              <w:t>4.Бірінші байлық-денсаулық.</w:t>
            </w:r>
          </w:p>
          <w:p w:rsidR="00CD5702" w:rsidRPr="00CD5702" w:rsidRDefault="00CD5702" w:rsidP="00CD5702">
            <w:pPr>
              <w:spacing w:after="0" w:line="240" w:lineRule="auto"/>
              <w:rPr>
                <w:rFonts w:ascii="Times New Roman" w:eastAsiaTheme="minorHAnsi" w:hAnsi="Times New Roman"/>
                <w:sz w:val="20"/>
                <w:szCs w:val="20"/>
                <w:lang w:val="kk-KZ" w:eastAsia="en-US"/>
              </w:rPr>
            </w:pPr>
            <w:r w:rsidRPr="00CD5702">
              <w:rPr>
                <w:rFonts w:ascii="Times New Roman" w:eastAsiaTheme="minorHAnsi" w:hAnsi="Times New Roman"/>
                <w:sz w:val="20"/>
                <w:szCs w:val="20"/>
                <w:lang w:val="kk-KZ" w:eastAsia="en-US"/>
              </w:rPr>
              <w:t>5.Ауырып ем іздегенге,</w:t>
            </w:r>
          </w:p>
          <w:p w:rsidR="00CD5702" w:rsidRPr="00CD5702" w:rsidRDefault="00CD5702" w:rsidP="00CD5702">
            <w:pPr>
              <w:spacing w:after="0" w:line="240" w:lineRule="auto"/>
              <w:ind w:right="-108"/>
              <w:rPr>
                <w:rFonts w:ascii="Times New Roman" w:eastAsia="Times New Roman" w:hAnsi="Times New Roman" w:cs="Times New Roman"/>
                <w:iCs/>
                <w:sz w:val="20"/>
                <w:szCs w:val="20"/>
                <w:lang w:val="kk-KZ" w:eastAsia="en-US"/>
              </w:rPr>
            </w:pPr>
            <w:r w:rsidRPr="00CD5702">
              <w:rPr>
                <w:rFonts w:ascii="Times New Roman" w:eastAsiaTheme="minorHAnsi" w:hAnsi="Times New Roman"/>
                <w:sz w:val="20"/>
                <w:szCs w:val="20"/>
                <w:lang w:val="kk-KZ" w:eastAsia="en-US"/>
              </w:rPr>
              <w:t>Ауырмайтын жол ізде.</w:t>
            </w:r>
          </w:p>
        </w:tc>
        <w:tc>
          <w:tcPr>
            <w:tcW w:w="2410" w:type="dxa"/>
            <w:tcBorders>
              <w:top w:val="single" w:sz="3" w:space="0" w:color="000000"/>
              <w:left w:val="single" w:sz="3" w:space="0" w:color="000000"/>
              <w:bottom w:val="single" w:sz="3" w:space="0" w:color="000000"/>
              <w:right w:val="single" w:sz="3" w:space="0" w:color="000000"/>
            </w:tcBorders>
            <w:shd w:val="clear" w:color="000000"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b/>
                <w:sz w:val="20"/>
                <w:szCs w:val="20"/>
                <w:lang w:val="kk-KZ" w:eastAsia="en-US"/>
              </w:rPr>
            </w:pPr>
            <w:r w:rsidRPr="00CD5702">
              <w:rPr>
                <w:rFonts w:ascii="Times New Roman" w:eastAsiaTheme="minorHAnsi" w:hAnsi="Times New Roman"/>
                <w:b/>
                <w:sz w:val="20"/>
                <w:szCs w:val="20"/>
                <w:lang w:val="kk-KZ" w:eastAsia="en-US"/>
              </w:rPr>
              <w:t>«Пайдалы қазбалар» туралы  әңгімелесу.</w:t>
            </w:r>
            <w:r w:rsidRPr="00CD5702">
              <w:rPr>
                <w:rFonts w:ascii="Times New Roman" w:eastAsiaTheme="minorHAnsi" w:hAnsi="Times New Roman"/>
                <w:sz w:val="20"/>
                <w:szCs w:val="20"/>
                <w:lang w:val="kk-KZ" w:eastAsia="en-US"/>
              </w:rPr>
              <w:t>Мақсаты:Балаларға  дұрыс тамақтану, дәрумендер туралы түсінік беріп әңгімелеп айту.</w:t>
            </w:r>
          </w:p>
        </w:tc>
        <w:tc>
          <w:tcPr>
            <w:tcW w:w="3128" w:type="dxa"/>
            <w:gridSpan w:val="2"/>
            <w:tcBorders>
              <w:top w:val="single" w:sz="3" w:space="0" w:color="000000"/>
              <w:left w:val="single" w:sz="3" w:space="0" w:color="000000"/>
              <w:bottom w:val="single" w:sz="3" w:space="0" w:color="000000"/>
              <w:right w:val="single" w:sz="3" w:space="0" w:color="000000"/>
            </w:tcBorders>
            <w:shd w:val="clear" w:color="000000"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b/>
                <w:sz w:val="20"/>
                <w:szCs w:val="20"/>
                <w:lang w:val="kk-KZ" w:eastAsia="en-US"/>
              </w:rPr>
            </w:pPr>
            <w:r w:rsidRPr="00CD5702">
              <w:rPr>
                <w:rFonts w:ascii="Times New Roman" w:eastAsiaTheme="minorHAnsi" w:hAnsi="Times New Roman"/>
                <w:b/>
                <w:sz w:val="20"/>
                <w:szCs w:val="20"/>
                <w:lang w:val="kk-KZ" w:eastAsia="en-US"/>
              </w:rPr>
              <w:t>Сергіту сәті:</w:t>
            </w:r>
          </w:p>
          <w:p w:rsidR="00CD5702" w:rsidRPr="00CD5702" w:rsidRDefault="00CD5702" w:rsidP="00CD5702">
            <w:pPr>
              <w:spacing w:after="0" w:line="240" w:lineRule="auto"/>
              <w:rPr>
                <w:rFonts w:ascii="Times New Roman" w:eastAsiaTheme="minorHAnsi" w:hAnsi="Times New Roman"/>
                <w:b/>
                <w:sz w:val="20"/>
                <w:szCs w:val="20"/>
                <w:lang w:val="kk-KZ" w:eastAsia="en-US"/>
              </w:rPr>
            </w:pPr>
            <w:r w:rsidRPr="00CD5702">
              <w:rPr>
                <w:rFonts w:ascii="Times New Roman" w:eastAsiaTheme="minorHAnsi" w:hAnsi="Times New Roman"/>
                <w:color w:val="000000"/>
                <w:sz w:val="20"/>
                <w:szCs w:val="20"/>
                <w:lang w:val="kk-KZ" w:eastAsia="en-US"/>
              </w:rPr>
              <w:t>Көзге ілінбейтін,                            Жұтсаң білінбейтін                           Ауаны біз іздейік.                     Аузымызды жабайық,                 Терең тыныс алайық!</w:t>
            </w:r>
          </w:p>
          <w:p w:rsidR="00CD5702" w:rsidRPr="00CD5702" w:rsidRDefault="00CD5702" w:rsidP="00CD5702">
            <w:pPr>
              <w:spacing w:after="0" w:line="240" w:lineRule="auto"/>
              <w:rPr>
                <w:rFonts w:ascii="Times New Roman" w:eastAsia="Times New Roman" w:hAnsi="Times New Roman" w:cs="Times New Roman"/>
                <w:sz w:val="20"/>
                <w:szCs w:val="20"/>
                <w:lang w:val="kk-KZ"/>
              </w:rPr>
            </w:pPr>
          </w:p>
        </w:tc>
      </w:tr>
      <w:tr w:rsidR="00CD5702" w:rsidRPr="00AE41C8" w:rsidTr="0068136D">
        <w:trPr>
          <w:trHeight w:val="120"/>
        </w:trPr>
        <w:tc>
          <w:tcPr>
            <w:tcW w:w="1844" w:type="dxa"/>
            <w:tcBorders>
              <w:top w:val="single" w:sz="4" w:space="0" w:color="auto"/>
              <w:left w:val="single" w:sz="4" w:space="0" w:color="000000"/>
              <w:bottom w:val="single" w:sz="4" w:space="0" w:color="auto"/>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eastAsia="en-US"/>
              </w:rPr>
              <w:t>Таңертеңгілік жаттығу</w:t>
            </w:r>
          </w:p>
        </w:tc>
        <w:tc>
          <w:tcPr>
            <w:tcW w:w="1403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eastAsia="en-US"/>
              </w:rPr>
              <w:t xml:space="preserve">           Дене</w:t>
            </w:r>
            <w:r w:rsidR="00AE41C8">
              <w:rPr>
                <w:rFonts w:ascii="Times New Roman" w:eastAsia="Times New Roman" w:hAnsi="Times New Roman" w:cs="Times New Roman"/>
                <w:b/>
                <w:color w:val="000000"/>
                <w:sz w:val="20"/>
                <w:szCs w:val="20"/>
                <w:lang w:val="kk-KZ" w:eastAsia="en-US"/>
              </w:rPr>
              <w:t xml:space="preserve"> </w:t>
            </w:r>
            <w:r w:rsidRPr="00CD5702">
              <w:rPr>
                <w:rFonts w:ascii="Times New Roman" w:eastAsia="Times New Roman" w:hAnsi="Times New Roman" w:cs="Times New Roman"/>
                <w:b/>
                <w:color w:val="000000"/>
                <w:sz w:val="20"/>
                <w:szCs w:val="20"/>
                <w:lang w:val="kk-KZ" w:eastAsia="en-US"/>
              </w:rPr>
              <w:t>шынықтыру нұсқаушысының жоспары бойынша</w:t>
            </w:r>
          </w:p>
        </w:tc>
      </w:tr>
      <w:tr w:rsidR="00CD5702" w:rsidRPr="006616B5" w:rsidTr="0068136D">
        <w:trPr>
          <w:trHeight w:val="124"/>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ind w:right="-80"/>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sz w:val="20"/>
                <w:szCs w:val="20"/>
                <w:lang w:val="kk-KZ"/>
              </w:rPr>
              <w:t xml:space="preserve"> Таңғы ас </w:t>
            </w:r>
          </w:p>
        </w:tc>
        <w:tc>
          <w:tcPr>
            <w:tcW w:w="1403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Таңғы асқа отыру, қасықты оң қолға ұстау,тамақты тауысып ,</w:t>
            </w:r>
          </w:p>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 xml:space="preserve"> ұқыпты ішуін қадағалау және ас мәзірін айтқызу.</w:t>
            </w:r>
          </w:p>
        </w:tc>
      </w:tr>
      <w:tr w:rsidR="00CD5702" w:rsidRPr="00CD5702" w:rsidTr="0068136D">
        <w:trPr>
          <w:trHeight w:val="77"/>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b/>
                <w:sz w:val="20"/>
                <w:szCs w:val="20"/>
                <w:lang w:val="kk-KZ" w:eastAsia="en-US"/>
              </w:rPr>
            </w:pPr>
            <w:r w:rsidRPr="00CD5702">
              <w:rPr>
                <w:rFonts w:ascii="Times New Roman" w:eastAsia="Times New Roman" w:hAnsi="Times New Roman" w:cs="Times New Roman"/>
                <w:b/>
                <w:sz w:val="20"/>
                <w:szCs w:val="20"/>
                <w:lang w:val="kk-KZ"/>
              </w:rPr>
              <w:t>Ойындар, Ұйымдастырыл</w:t>
            </w:r>
          </w:p>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sz w:val="20"/>
                <w:szCs w:val="20"/>
                <w:lang w:val="kk-KZ"/>
              </w:rPr>
              <w:t xml:space="preserve">ған оқу қызметіне  дайындық </w:t>
            </w:r>
          </w:p>
        </w:tc>
        <w:tc>
          <w:tcPr>
            <w:tcW w:w="14033" w:type="dxa"/>
            <w:gridSpan w:val="9"/>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Балалармен ұйымдастырылған оқу қызметін ұйымдастыруда  ойындар және</w:t>
            </w:r>
          </w:p>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 xml:space="preserve"> баяу қимылды ойын-жаттығулар</w:t>
            </w:r>
          </w:p>
        </w:tc>
      </w:tr>
      <w:tr w:rsidR="00CD5702" w:rsidRPr="00CD5702" w:rsidTr="0068136D">
        <w:trPr>
          <w:trHeight w:val="1076"/>
        </w:trPr>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p>
        </w:tc>
        <w:tc>
          <w:tcPr>
            <w:tcW w:w="2825"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160" w:line="259" w:lineRule="auto"/>
              <w:rPr>
                <w:rFonts w:ascii="Times New Roman" w:eastAsiaTheme="minorHAnsi" w:hAnsi="Times New Roman"/>
                <w:sz w:val="20"/>
                <w:szCs w:val="20"/>
                <w:lang w:val="kk-KZ" w:eastAsia="en-US"/>
              </w:rPr>
            </w:pPr>
            <w:r w:rsidRPr="00CD5702">
              <w:rPr>
                <w:rFonts w:ascii="Times New Roman" w:eastAsiaTheme="minorHAnsi" w:hAnsi="Times New Roman"/>
                <w:b/>
                <w:sz w:val="20"/>
                <w:szCs w:val="20"/>
                <w:lang w:val="kk-KZ" w:eastAsia="en-US"/>
              </w:rPr>
              <w:t xml:space="preserve">Дидактикалық  ойын: «Таны да ата»Мақсаты: </w:t>
            </w:r>
            <w:r w:rsidRPr="00CD5702">
              <w:rPr>
                <w:rFonts w:ascii="Times New Roman" w:eastAsiaTheme="minorHAnsi" w:hAnsi="Times New Roman"/>
                <w:sz w:val="20"/>
                <w:szCs w:val="20"/>
                <w:lang w:val="kk-KZ" w:eastAsia="en-US"/>
              </w:rPr>
              <w:t>Балаларды сурет бойынша  гүлдер  туралы сұрақтарға жауап беруге үйрету</w:t>
            </w:r>
          </w:p>
        </w:tc>
        <w:tc>
          <w:tcPr>
            <w:tcW w:w="2845"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160" w:line="259" w:lineRule="auto"/>
              <w:rPr>
                <w:rFonts w:ascii="Times New Roman" w:eastAsiaTheme="minorHAnsi" w:hAnsi="Times New Roman"/>
                <w:b/>
                <w:sz w:val="20"/>
                <w:szCs w:val="20"/>
                <w:lang w:val="kk-KZ" w:eastAsia="en-US"/>
              </w:rPr>
            </w:pPr>
            <w:r w:rsidRPr="00CD5702">
              <w:rPr>
                <w:rFonts w:ascii="Times New Roman" w:eastAsiaTheme="minorHAnsi" w:hAnsi="Times New Roman"/>
                <w:b/>
                <w:sz w:val="20"/>
                <w:szCs w:val="20"/>
                <w:lang w:val="kk-KZ" w:eastAsia="en-US"/>
              </w:rPr>
              <w:t xml:space="preserve">Балаларды көңілді бейнеәуенмен билету.Мақсаты: </w:t>
            </w:r>
            <w:r w:rsidRPr="00CD5702">
              <w:rPr>
                <w:rFonts w:ascii="Times New Roman" w:eastAsiaTheme="minorHAnsi" w:hAnsi="Times New Roman"/>
                <w:sz w:val="20"/>
                <w:szCs w:val="20"/>
                <w:lang w:val="kk-KZ" w:eastAsia="en-US"/>
              </w:rPr>
              <w:t xml:space="preserve">Балалардың көңіл-күйлерін көтеру </w:t>
            </w:r>
          </w:p>
        </w:tc>
        <w:tc>
          <w:tcPr>
            <w:tcW w:w="28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59" w:lineRule="auto"/>
              <w:rPr>
                <w:rFonts w:ascii="Times New Roman" w:eastAsiaTheme="minorHAnsi" w:hAnsi="Times New Roman"/>
                <w:b/>
                <w:sz w:val="20"/>
                <w:szCs w:val="20"/>
                <w:lang w:val="kk-KZ" w:eastAsia="en-US"/>
              </w:rPr>
            </w:pPr>
            <w:r w:rsidRPr="00CD5702">
              <w:rPr>
                <w:rFonts w:ascii="Times New Roman" w:eastAsiaTheme="minorHAnsi" w:hAnsi="Times New Roman"/>
                <w:b/>
                <w:sz w:val="20"/>
                <w:szCs w:val="20"/>
                <w:lang w:val="kk-KZ" w:eastAsia="en-US"/>
              </w:rPr>
              <w:t>Тақпақ айтқызу «Күнбағыс»</w:t>
            </w:r>
          </w:p>
          <w:p w:rsidR="00CD5702" w:rsidRPr="00CD5702" w:rsidRDefault="00CD5702" w:rsidP="00CD5702">
            <w:pPr>
              <w:spacing w:after="0" w:line="259" w:lineRule="auto"/>
              <w:rPr>
                <w:rFonts w:ascii="Times New Roman" w:eastAsia="Times New Roman" w:hAnsi="Times New Roman" w:cs="Times New Roman"/>
                <w:bCs/>
                <w:sz w:val="20"/>
                <w:szCs w:val="20"/>
                <w:lang w:val="kk-KZ" w:eastAsia="en-US"/>
              </w:rPr>
            </w:pPr>
            <w:r w:rsidRPr="00CD5702">
              <w:rPr>
                <w:rFonts w:ascii="Times New Roman" w:eastAsia="Times New Roman" w:hAnsi="Times New Roman" w:cs="Times New Roman"/>
                <w:bCs/>
                <w:sz w:val="20"/>
                <w:szCs w:val="20"/>
                <w:lang w:val="kk-KZ" w:eastAsia="en-US"/>
              </w:rPr>
              <w:t>Көк төсінде алтын күн</w:t>
            </w:r>
          </w:p>
          <w:p w:rsidR="00CD5702" w:rsidRPr="00CD5702" w:rsidRDefault="00CD5702" w:rsidP="00CD5702">
            <w:pPr>
              <w:spacing w:after="0" w:line="259" w:lineRule="auto"/>
              <w:rPr>
                <w:rFonts w:ascii="Times New Roman" w:eastAsia="Times New Roman" w:hAnsi="Times New Roman" w:cs="Times New Roman"/>
                <w:bCs/>
                <w:sz w:val="20"/>
                <w:szCs w:val="20"/>
                <w:lang w:val="kk-KZ" w:eastAsia="en-US"/>
              </w:rPr>
            </w:pPr>
            <w:r w:rsidRPr="00CD5702">
              <w:rPr>
                <w:rFonts w:ascii="Times New Roman" w:eastAsia="Times New Roman" w:hAnsi="Times New Roman" w:cs="Times New Roman"/>
                <w:bCs/>
                <w:sz w:val="20"/>
                <w:szCs w:val="20"/>
                <w:lang w:val="kk-KZ" w:eastAsia="en-US"/>
              </w:rPr>
              <w:t>Көрінгенмен мұнша алыс</w:t>
            </w:r>
          </w:p>
          <w:p w:rsidR="00CD5702" w:rsidRPr="00CD5702" w:rsidRDefault="00CD5702" w:rsidP="00CD5702">
            <w:pPr>
              <w:spacing w:after="0" w:line="259" w:lineRule="auto"/>
              <w:rPr>
                <w:rFonts w:ascii="Times New Roman" w:eastAsia="Times New Roman" w:hAnsi="Times New Roman" w:cs="Times New Roman"/>
                <w:bCs/>
                <w:sz w:val="20"/>
                <w:szCs w:val="20"/>
                <w:lang w:val="kk-KZ" w:eastAsia="en-US"/>
              </w:rPr>
            </w:pPr>
            <w:r w:rsidRPr="00CD5702">
              <w:rPr>
                <w:rFonts w:ascii="Times New Roman" w:eastAsia="Times New Roman" w:hAnsi="Times New Roman" w:cs="Times New Roman"/>
                <w:bCs/>
                <w:sz w:val="20"/>
                <w:szCs w:val="20"/>
                <w:lang w:val="kk-KZ" w:eastAsia="en-US"/>
              </w:rPr>
              <w:t>Келеді одан көз алмай</w:t>
            </w:r>
          </w:p>
          <w:p w:rsidR="00CD5702" w:rsidRPr="00CD5702" w:rsidRDefault="00CD5702" w:rsidP="00CD5702">
            <w:pPr>
              <w:spacing w:after="0" w:line="259" w:lineRule="auto"/>
              <w:rPr>
                <w:rFonts w:ascii="Times New Roman" w:eastAsia="Times New Roman" w:hAnsi="Times New Roman" w:cs="Times New Roman"/>
                <w:b/>
                <w:bCs/>
                <w:sz w:val="20"/>
                <w:szCs w:val="20"/>
                <w:lang w:val="kk-KZ" w:eastAsia="en-US"/>
              </w:rPr>
            </w:pPr>
            <w:r w:rsidRPr="00CD5702">
              <w:rPr>
                <w:rFonts w:ascii="Times New Roman" w:eastAsia="Times New Roman" w:hAnsi="Times New Roman" w:cs="Times New Roman"/>
                <w:bCs/>
                <w:sz w:val="20"/>
                <w:szCs w:val="20"/>
                <w:lang w:val="kk-KZ" w:eastAsia="en-US"/>
              </w:rPr>
              <w:t>Кербез сұлу күнбағыс</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b/>
                <w:color w:val="000000"/>
                <w:sz w:val="20"/>
                <w:szCs w:val="20"/>
                <w:lang w:val="kk-KZ" w:eastAsia="en-US"/>
              </w:rPr>
            </w:pPr>
            <w:r w:rsidRPr="00CD5702">
              <w:rPr>
                <w:rFonts w:ascii="Times New Roman" w:eastAsiaTheme="minorHAnsi" w:hAnsi="Times New Roman"/>
                <w:b/>
                <w:color w:val="000000"/>
                <w:sz w:val="20"/>
                <w:szCs w:val="20"/>
                <w:lang w:val="kk-KZ" w:eastAsia="en-US"/>
              </w:rPr>
              <w:t>Жұмбақ жаттау.</w:t>
            </w:r>
          </w:p>
          <w:p w:rsidR="00CD5702" w:rsidRPr="00CD5702" w:rsidRDefault="00CD5702" w:rsidP="00CD5702">
            <w:pPr>
              <w:spacing w:after="0" w:line="240" w:lineRule="auto"/>
              <w:rPr>
                <w:rFonts w:ascii="Times New Roman" w:eastAsiaTheme="minorHAnsi" w:hAnsi="Times New Roman"/>
                <w:color w:val="000000"/>
                <w:sz w:val="20"/>
                <w:szCs w:val="20"/>
                <w:lang w:val="kk-KZ" w:eastAsia="en-US"/>
              </w:rPr>
            </w:pPr>
            <w:r w:rsidRPr="00CD5702">
              <w:rPr>
                <w:rFonts w:ascii="Times New Roman" w:eastAsiaTheme="minorHAnsi" w:hAnsi="Times New Roman"/>
                <w:color w:val="000000"/>
                <w:sz w:val="20"/>
                <w:szCs w:val="20"/>
                <w:lang w:val="kk-KZ" w:eastAsia="en-US"/>
              </w:rPr>
              <w:t>Қыстағана болады</w:t>
            </w:r>
          </w:p>
          <w:p w:rsidR="00CD5702" w:rsidRPr="00CD5702" w:rsidRDefault="00CD5702" w:rsidP="00CD5702">
            <w:pPr>
              <w:spacing w:after="0" w:line="240" w:lineRule="auto"/>
              <w:rPr>
                <w:rFonts w:ascii="Times New Roman" w:eastAsiaTheme="minorHAnsi" w:hAnsi="Times New Roman"/>
                <w:color w:val="000000"/>
                <w:sz w:val="20"/>
                <w:szCs w:val="20"/>
                <w:lang w:val="kk-KZ" w:eastAsia="en-US"/>
              </w:rPr>
            </w:pPr>
            <w:r w:rsidRPr="00CD5702">
              <w:rPr>
                <w:rFonts w:ascii="Times New Roman" w:eastAsiaTheme="minorHAnsi" w:hAnsi="Times New Roman"/>
                <w:color w:val="000000"/>
                <w:sz w:val="20"/>
                <w:szCs w:val="20"/>
                <w:lang w:val="kk-KZ" w:eastAsia="en-US"/>
              </w:rPr>
              <w:t>Ұстасаң қолың тонады.</w:t>
            </w:r>
          </w:p>
          <w:p w:rsidR="00CD5702" w:rsidRPr="00CD5702" w:rsidRDefault="00CD5702" w:rsidP="00CD5702">
            <w:pPr>
              <w:spacing w:after="0" w:line="240" w:lineRule="auto"/>
              <w:rPr>
                <w:rFonts w:ascii="Times New Roman" w:eastAsiaTheme="minorHAnsi" w:hAnsi="Times New Roman"/>
                <w:b/>
                <w:color w:val="000000"/>
                <w:sz w:val="20"/>
                <w:szCs w:val="20"/>
                <w:lang w:val="kk-KZ" w:eastAsia="en-US"/>
              </w:rPr>
            </w:pPr>
            <w:r w:rsidRPr="00CD5702">
              <w:rPr>
                <w:rFonts w:ascii="Times New Roman" w:eastAsiaTheme="minorHAnsi" w:hAnsi="Times New Roman"/>
                <w:color w:val="000000"/>
                <w:sz w:val="20"/>
                <w:szCs w:val="20"/>
                <w:lang w:val="kk-KZ" w:eastAsia="en-US"/>
              </w:rPr>
              <w:t>(Қар )</w:t>
            </w:r>
          </w:p>
        </w:tc>
        <w:tc>
          <w:tcPr>
            <w:tcW w:w="3128"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59" w:lineRule="auto"/>
              <w:rPr>
                <w:rFonts w:ascii="Times New Roman" w:eastAsiaTheme="minorHAnsi" w:hAnsi="Times New Roman"/>
                <w:iCs/>
                <w:sz w:val="20"/>
                <w:szCs w:val="20"/>
                <w:lang w:val="kk-KZ" w:eastAsia="en-US"/>
              </w:rPr>
            </w:pPr>
            <w:r w:rsidRPr="00CD5702">
              <w:rPr>
                <w:rFonts w:ascii="Times New Roman" w:eastAsiaTheme="minorHAnsi" w:hAnsi="Times New Roman"/>
                <w:b/>
                <w:iCs/>
                <w:sz w:val="20"/>
                <w:szCs w:val="20"/>
                <w:lang w:val="kk-KZ" w:eastAsia="en-US"/>
              </w:rPr>
              <w:t xml:space="preserve">Гүл туралы өлең  үйрету: </w:t>
            </w:r>
            <w:r w:rsidRPr="00CD5702">
              <w:rPr>
                <w:rFonts w:ascii="Times New Roman" w:eastAsiaTheme="minorHAnsi" w:hAnsi="Times New Roman"/>
                <w:iCs/>
                <w:sz w:val="20"/>
                <w:szCs w:val="20"/>
                <w:lang w:val="kk-KZ" w:eastAsia="en-US"/>
              </w:rPr>
              <w:t>Біз доспыз гүлдермен,</w:t>
            </w:r>
          </w:p>
          <w:p w:rsidR="00CD5702" w:rsidRPr="00CD5702" w:rsidRDefault="00CD5702" w:rsidP="00CD5702">
            <w:pPr>
              <w:spacing w:after="0" w:line="259" w:lineRule="auto"/>
              <w:rPr>
                <w:rFonts w:ascii="Times New Roman" w:eastAsiaTheme="minorHAnsi" w:hAnsi="Times New Roman"/>
                <w:b/>
                <w:sz w:val="20"/>
                <w:szCs w:val="20"/>
                <w:lang w:val="kk-KZ" w:eastAsia="en-US"/>
              </w:rPr>
            </w:pPr>
            <w:r w:rsidRPr="00CD5702">
              <w:rPr>
                <w:rFonts w:ascii="Times New Roman" w:eastAsiaTheme="minorHAnsi" w:hAnsi="Times New Roman"/>
                <w:iCs/>
                <w:sz w:val="20"/>
                <w:szCs w:val="20"/>
                <w:lang w:val="kk-KZ" w:eastAsia="en-US"/>
              </w:rPr>
              <w:t>Текке оны жұлмаймыз.</w:t>
            </w:r>
          </w:p>
          <w:p w:rsidR="00CD5702" w:rsidRPr="00CD5702" w:rsidRDefault="00CD5702" w:rsidP="00CD5702">
            <w:pPr>
              <w:spacing w:after="0" w:line="259" w:lineRule="auto"/>
              <w:rPr>
                <w:rFonts w:ascii="Times New Roman" w:eastAsiaTheme="minorHAnsi" w:hAnsi="Times New Roman"/>
                <w:b/>
                <w:sz w:val="20"/>
                <w:szCs w:val="20"/>
                <w:lang w:val="kk-KZ" w:eastAsia="en-US"/>
              </w:rPr>
            </w:pPr>
            <w:r w:rsidRPr="00CD5702">
              <w:rPr>
                <w:rFonts w:ascii="Times New Roman" w:eastAsiaTheme="minorHAnsi" w:hAnsi="Times New Roman"/>
                <w:iCs/>
                <w:sz w:val="20"/>
                <w:szCs w:val="20"/>
                <w:lang w:val="kk-KZ" w:eastAsia="en-US"/>
              </w:rPr>
              <w:t>Той күні бір-бірден,</w:t>
            </w:r>
          </w:p>
          <w:p w:rsidR="00CD5702" w:rsidRPr="00CD5702" w:rsidRDefault="00CD5702" w:rsidP="00CD5702">
            <w:pPr>
              <w:spacing w:after="0" w:line="259" w:lineRule="auto"/>
              <w:rPr>
                <w:rFonts w:ascii="Times New Roman" w:eastAsiaTheme="minorHAnsi" w:hAnsi="Times New Roman"/>
                <w:sz w:val="20"/>
                <w:szCs w:val="20"/>
                <w:lang w:val="kk-KZ" w:eastAsia="en-US"/>
              </w:rPr>
            </w:pPr>
            <w:r w:rsidRPr="00CD5702">
              <w:rPr>
                <w:rFonts w:ascii="Times New Roman" w:eastAsiaTheme="minorHAnsi" w:hAnsi="Times New Roman"/>
                <w:iCs/>
                <w:sz w:val="20"/>
                <w:szCs w:val="20"/>
                <w:lang w:val="kk-KZ" w:eastAsia="en-US"/>
              </w:rPr>
              <w:t>Анамызға сыйлаймыз</w:t>
            </w:r>
          </w:p>
        </w:tc>
      </w:tr>
      <w:tr w:rsidR="00CD5702" w:rsidRPr="006616B5" w:rsidTr="0068136D">
        <w:trPr>
          <w:trHeight w:val="705"/>
        </w:trPr>
        <w:tc>
          <w:tcPr>
            <w:tcW w:w="1844" w:type="dxa"/>
            <w:tcBorders>
              <w:top w:val="single" w:sz="4" w:space="0" w:color="000000"/>
              <w:left w:val="single" w:sz="4" w:space="0" w:color="000000"/>
              <w:bottom w:val="single" w:sz="4" w:space="0" w:color="auto"/>
              <w:right w:val="single" w:sz="4" w:space="0" w:color="000000"/>
            </w:tcBorders>
            <w:shd w:val="clear" w:color="auto" w:fill="FFFFFF"/>
            <w:hideMark/>
          </w:tcPr>
          <w:p w:rsidR="00CD5702" w:rsidRPr="00CD5702" w:rsidRDefault="00CD5702" w:rsidP="00CD5702">
            <w:pPr>
              <w:spacing w:after="0" w:line="240" w:lineRule="auto"/>
              <w:rPr>
                <w:rFonts w:ascii="Times New Roman" w:eastAsia="Calibri"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t>Ұйымдастырыл</w:t>
            </w:r>
          </w:p>
          <w:p w:rsidR="00CD5702" w:rsidRPr="00CD5702" w:rsidRDefault="00CD5702" w:rsidP="00CD5702">
            <w:pPr>
              <w:spacing w:after="0" w:line="240" w:lineRule="auto"/>
              <w:rPr>
                <w:rFonts w:ascii="Times New Roman" w:eastAsia="Times New Roman" w:hAnsi="Times New Roman" w:cs="Times New Roman"/>
                <w:b/>
                <w:bCs/>
                <w:i/>
                <w:iCs/>
                <w:color w:val="000000"/>
                <w:sz w:val="20"/>
                <w:szCs w:val="20"/>
                <w:lang w:val="kk-KZ" w:eastAsia="en-US"/>
              </w:rPr>
            </w:pPr>
            <w:r w:rsidRPr="00CD5702">
              <w:rPr>
                <w:rFonts w:ascii="Times New Roman" w:eastAsia="Times New Roman" w:hAnsi="Times New Roman" w:cs="Times New Roman"/>
                <w:b/>
                <w:bCs/>
                <w:color w:val="000000"/>
                <w:sz w:val="20"/>
                <w:szCs w:val="20"/>
                <w:lang w:val="kk-KZ"/>
              </w:rPr>
              <w:t>ған оқу қызметі (үзілістермен бірге)</w:t>
            </w:r>
          </w:p>
        </w:tc>
        <w:tc>
          <w:tcPr>
            <w:tcW w:w="282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rPr>
                <w:rFonts w:ascii="Times New Roman" w:eastAsia="Times New Roman" w:hAnsi="Times New Roman" w:cs="Times New Roman"/>
                <w:b/>
                <w:sz w:val="20"/>
                <w:szCs w:val="20"/>
                <w:lang w:val="kk-KZ"/>
              </w:rPr>
            </w:pPr>
            <w:r w:rsidRPr="00CD5702">
              <w:rPr>
                <w:rFonts w:ascii="Times New Roman" w:eastAsia="Times New Roman" w:hAnsi="Times New Roman" w:cs="Times New Roman"/>
                <w:b/>
                <w:color w:val="000000"/>
                <w:sz w:val="20"/>
                <w:szCs w:val="20"/>
                <w:highlight w:val="lightGray"/>
                <w:lang w:val="kk-KZ"/>
              </w:rPr>
              <w:t>«</w:t>
            </w:r>
            <w:r w:rsidRPr="00CD5702">
              <w:rPr>
                <w:rFonts w:ascii="Times New Roman" w:eastAsia="Times New Roman" w:hAnsi="Times New Roman" w:cs="Times New Roman"/>
                <w:b/>
                <w:sz w:val="20"/>
                <w:szCs w:val="20"/>
                <w:highlight w:val="lightGray"/>
                <w:lang w:val="kk-KZ"/>
              </w:rPr>
              <w:t>Денсау</w:t>
            </w:r>
            <w:r w:rsidRPr="00CD5702">
              <w:rPr>
                <w:rFonts w:ascii="Times New Roman" w:eastAsia="Times New Roman" w:hAnsi="Times New Roman" w:cs="Times New Roman"/>
                <w:b/>
                <w:color w:val="000000"/>
                <w:sz w:val="20"/>
                <w:szCs w:val="20"/>
                <w:highlight w:val="lightGray"/>
                <w:lang w:val="kk-KZ"/>
              </w:rPr>
              <w:t>лық»</w:t>
            </w:r>
          </w:p>
          <w:p w:rsidR="00CD5702" w:rsidRPr="00CD5702" w:rsidRDefault="00CD5702" w:rsidP="00CD5702">
            <w:pPr>
              <w:spacing w:after="0"/>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 xml:space="preserve">Қауіпсіз міне-құлық негіздері </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imes New Roman" w:hAnsi="Times New Roman" w:cs="Times New Roman"/>
                <w:b/>
                <w:sz w:val="20"/>
                <w:szCs w:val="20"/>
                <w:lang w:val="kk-KZ"/>
              </w:rPr>
              <w:lastRenderedPageBreak/>
              <w:t>Тақырыбы</w:t>
            </w:r>
            <w:r w:rsidRPr="00CD5702">
              <w:rPr>
                <w:rFonts w:ascii="Times New Roman" w:eastAsiaTheme="minorHAnsi" w:hAnsi="Times New Roman" w:cs="Times New Roman"/>
                <w:sz w:val="20"/>
                <w:szCs w:val="20"/>
                <w:lang w:val="kk-KZ" w:eastAsia="en-US"/>
              </w:rPr>
              <w:t>«Пайдалы жән зиянды заттар.»</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bCs/>
                <w:sz w:val="20"/>
                <w:szCs w:val="20"/>
                <w:lang w:val="kk-KZ" w:eastAsia="en-US"/>
              </w:rPr>
              <w:t>Мақсаты</w:t>
            </w:r>
            <w:r w:rsidRPr="00CD5702">
              <w:rPr>
                <w:rFonts w:ascii="Times New Roman" w:eastAsiaTheme="minorHAnsi" w:hAnsi="Times New Roman" w:cs="Times New Roman"/>
                <w:sz w:val="20"/>
                <w:szCs w:val="20"/>
                <w:lang w:val="kk-KZ" w:eastAsia="en-US"/>
              </w:rPr>
              <w:t>:Қазақстан  республикасының пайдалы қазбалары мен оларды өңдіру жолдары мен пайдасы туралы білімдерін кеңейту ,танымдық қабілеттерін, ой өрісін дамытып, ойларын тұжырымдай білуге дағдыландыру.Қоршаған ортаға үлкен жауапкершілікпен қарау.</w:t>
            </w:r>
          </w:p>
          <w:p w:rsidR="00CD5702" w:rsidRPr="00CD5702" w:rsidRDefault="00CD5702" w:rsidP="00CD5702">
            <w:pPr>
              <w:spacing w:after="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 xml:space="preserve">.         </w:t>
            </w:r>
            <w:r w:rsidRPr="00CD5702">
              <w:rPr>
                <w:rFonts w:ascii="Times New Roman" w:eastAsiaTheme="minorHAnsi" w:hAnsi="Times New Roman" w:cs="Times New Roman"/>
                <w:b/>
                <w:sz w:val="20"/>
                <w:szCs w:val="20"/>
                <w:lang w:val="kk-KZ" w:eastAsia="en-US"/>
              </w:rPr>
              <w:t xml:space="preserve">Әдіс тәсілдері:                                                                                                                                                                                </w:t>
            </w:r>
            <w:r w:rsidRPr="00CD5702">
              <w:rPr>
                <w:rFonts w:ascii="Times New Roman" w:eastAsiaTheme="minorHAnsi" w:hAnsi="Times New Roman" w:cs="Times New Roman"/>
                <w:sz w:val="20"/>
                <w:szCs w:val="20"/>
                <w:lang w:val="kk-KZ" w:eastAsia="en-US"/>
              </w:rPr>
              <w:t xml:space="preserve">1. Психалогиялық сәт.                                                                                                                                                                           2. Әңгімелесу: «Көлік түрлері»                                                                                                    3  Құрастыру: «Кран» (кірпіштер, құрылыс материалдары төртбұрыш, дөңгелек материалдарды пайдалану арқылы )                           </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Бұзық телефон ойынын ойнау.                                                                                                                                               5. Дидактикалық ойын«Көл</w:t>
            </w:r>
            <w:r w:rsidR="00AE41C8">
              <w:rPr>
                <w:rFonts w:ascii="Times New Roman" w:eastAsiaTheme="minorHAnsi" w:hAnsi="Times New Roman" w:cs="Times New Roman"/>
                <w:sz w:val="20"/>
                <w:szCs w:val="20"/>
                <w:lang w:val="kk-KZ" w:eastAsia="en-US"/>
              </w:rPr>
              <w:t>і</w:t>
            </w:r>
            <w:r w:rsidRPr="00CD5702">
              <w:rPr>
                <w:rFonts w:ascii="Times New Roman" w:eastAsiaTheme="minorHAnsi" w:hAnsi="Times New Roman" w:cs="Times New Roman"/>
                <w:sz w:val="20"/>
                <w:szCs w:val="20"/>
                <w:lang w:val="kk-KZ" w:eastAsia="en-US"/>
              </w:rPr>
              <w:t>ктерді ажырат»                                                                                                                                                              6. Роунд- Робин әдісімен қорытындылау.</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w:t>
            </w:r>
            <w:r w:rsidR="002F576D">
              <w:rPr>
                <w:rFonts w:ascii="Times New Roman" w:eastAsia="Times New Roman" w:hAnsi="Times New Roman" w:cs="Times New Roman"/>
                <w:b/>
                <w:iCs/>
                <w:sz w:val="20"/>
                <w:szCs w:val="20"/>
                <w:lang w:val="kk-KZ" w:eastAsia="en-US"/>
              </w:rPr>
              <w:t>Коммуникация</w:t>
            </w:r>
            <w:r w:rsidRPr="00CD5702">
              <w:rPr>
                <w:rFonts w:ascii="Times New Roman" w:eastAsia="Times New Roman" w:hAnsi="Times New Roman" w:cs="Times New Roman"/>
                <w:b/>
                <w:iCs/>
                <w:sz w:val="20"/>
                <w:szCs w:val="20"/>
                <w:lang w:val="kk-KZ" w:eastAsia="en-US"/>
              </w:rPr>
              <w:t>»</w:t>
            </w:r>
            <w:r w:rsidRPr="00CD5702">
              <w:rPr>
                <w:rFonts w:ascii="Times New Roman" w:eastAsia="Times New Roman" w:hAnsi="Times New Roman" w:cs="Times New Roman"/>
                <w:b/>
                <w:iCs/>
                <w:sz w:val="20"/>
                <w:szCs w:val="20"/>
                <w:lang w:val="kk-KZ" w:eastAsia="en-US"/>
              </w:rPr>
              <w:tab/>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 xml:space="preserve"> Орыс тілі</w:t>
            </w:r>
          </w:p>
          <w:p w:rsidR="00AE41C8" w:rsidRPr="00AE41C8" w:rsidRDefault="00AE41C8" w:rsidP="00AE41C8">
            <w:pPr>
              <w:spacing w:after="0" w:line="240" w:lineRule="auto"/>
              <w:rPr>
                <w:rFonts w:ascii="Times New Roman" w:eastAsiaTheme="minorHAnsi" w:hAnsi="Times New Roman" w:cs="Times New Roman"/>
                <w:b/>
                <w:sz w:val="20"/>
                <w:szCs w:val="20"/>
                <w:lang w:val="kk-KZ" w:eastAsia="en-US"/>
              </w:rPr>
            </w:pPr>
            <w:r w:rsidRPr="00AE41C8">
              <w:rPr>
                <w:rFonts w:ascii="Times New Roman" w:eastAsiaTheme="minorHAnsi" w:hAnsi="Times New Roman" w:cs="Times New Roman"/>
                <w:b/>
                <w:sz w:val="20"/>
                <w:szCs w:val="20"/>
                <w:lang w:val="kk-KZ" w:eastAsia="en-US"/>
              </w:rPr>
              <w:t xml:space="preserve">  </w:t>
            </w:r>
            <w:r>
              <w:rPr>
                <w:rFonts w:ascii="Times New Roman" w:eastAsiaTheme="minorHAnsi" w:hAnsi="Times New Roman" w:cs="Times New Roman"/>
                <w:b/>
                <w:sz w:val="20"/>
                <w:szCs w:val="20"/>
                <w:lang w:val="kk-KZ" w:eastAsia="en-US"/>
              </w:rPr>
              <w:t xml:space="preserve">Тема: </w:t>
            </w:r>
            <w:r w:rsidRPr="00AE41C8">
              <w:rPr>
                <w:rFonts w:ascii="Times New Roman" w:eastAsiaTheme="minorHAnsi" w:hAnsi="Times New Roman" w:cs="Times New Roman"/>
                <w:b/>
                <w:sz w:val="20"/>
                <w:szCs w:val="20"/>
                <w:lang w:val="kk-KZ" w:eastAsia="en-US"/>
              </w:rPr>
              <w:t>Полезные ископаемые</w:t>
            </w:r>
          </w:p>
          <w:p w:rsidR="00CD5702" w:rsidRPr="00AE41C8" w:rsidRDefault="00AE41C8" w:rsidP="00AE41C8">
            <w:pPr>
              <w:spacing w:after="0" w:line="240" w:lineRule="auto"/>
              <w:rPr>
                <w:rFonts w:ascii="Times New Roman" w:eastAsiaTheme="minorHAnsi" w:hAnsi="Times New Roman" w:cs="Times New Roman"/>
                <w:sz w:val="20"/>
                <w:szCs w:val="20"/>
                <w:lang w:eastAsia="en-US"/>
              </w:rPr>
            </w:pPr>
            <w:r w:rsidRPr="00AE41C8">
              <w:rPr>
                <w:rFonts w:ascii="Times New Roman" w:eastAsiaTheme="minorHAnsi" w:hAnsi="Times New Roman" w:cs="Times New Roman"/>
                <w:sz w:val="20"/>
                <w:szCs w:val="20"/>
                <w:lang w:val="kk-KZ" w:eastAsia="en-US"/>
              </w:rPr>
              <w:t>Обогащать знаниями о полезных ископаемых и их значении. Расширять представление о полезных ископаемых, добываемых в нашей стране</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Шығармашылық»</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Музыка</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imes New Roman" w:hAnsi="Times New Roman" w:cs="Times New Roman"/>
                <w:b/>
                <w:sz w:val="20"/>
                <w:szCs w:val="20"/>
                <w:lang w:val="kk-KZ"/>
              </w:rPr>
              <w:t xml:space="preserve"> Тақырыбы</w:t>
            </w:r>
            <w:r w:rsidRPr="00CD5702">
              <w:rPr>
                <w:rFonts w:ascii="Times New Roman" w:eastAsiaTheme="minorHAnsi" w:hAnsi="Times New Roman" w:cs="Times New Roman"/>
                <w:sz w:val="20"/>
                <w:szCs w:val="20"/>
                <w:lang w:val="kk-KZ" w:eastAsia="en-US"/>
              </w:rPr>
              <w:t>«Пайдалы жән зиянды заттар.»</w:t>
            </w:r>
          </w:p>
          <w:p w:rsidR="00CD5702" w:rsidRPr="00CD5702" w:rsidRDefault="00CD5702" w:rsidP="00CD5702">
            <w:pPr>
              <w:spacing w:after="0"/>
              <w:rPr>
                <w:rFonts w:ascii="Times New Roman" w:eastAsia="Times New Roman" w:hAnsi="Times New Roman" w:cs="Times New Roman"/>
                <w:b/>
                <w:iCs/>
                <w:sz w:val="20"/>
                <w:szCs w:val="20"/>
                <w:lang w:val="kk-KZ" w:eastAsia="en-US"/>
              </w:rPr>
            </w:pPr>
            <w:r w:rsidRPr="00CD5702">
              <w:rPr>
                <w:rFonts w:ascii="Times New Roman" w:eastAsiaTheme="minorHAnsi" w:hAnsi="Times New Roman" w:cs="Times New Roman"/>
                <w:b/>
                <w:bCs/>
                <w:sz w:val="20"/>
                <w:szCs w:val="20"/>
                <w:lang w:val="kk-KZ" w:eastAsia="en-US"/>
              </w:rPr>
              <w:t>Мақсаты</w:t>
            </w:r>
            <w:r w:rsidRPr="00CD5702">
              <w:rPr>
                <w:rFonts w:ascii="Times New Roman" w:eastAsiaTheme="minorHAnsi" w:hAnsi="Times New Roman" w:cs="Times New Roman"/>
                <w:sz w:val="20"/>
                <w:szCs w:val="20"/>
                <w:lang w:val="kk-KZ" w:eastAsia="en-US"/>
              </w:rPr>
              <w:t>:</w:t>
            </w:r>
          </w:p>
          <w:p w:rsidR="00CD5702" w:rsidRPr="00CD5702" w:rsidRDefault="00CD5702" w:rsidP="00CD5702">
            <w:pPr>
              <w:spacing w:after="0" w:line="259"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sz w:val="20"/>
                <w:szCs w:val="20"/>
                <w:lang w:val="kk-KZ" w:eastAsia="en-US"/>
              </w:rPr>
              <w:lastRenderedPageBreak/>
              <w:t xml:space="preserve">Музыканы тыңдап, мазмұнын сипаттап беру. Әнді </w:t>
            </w:r>
            <w:r w:rsidRPr="00CD5702">
              <w:rPr>
                <w:rFonts w:ascii="Times New Roman" w:eastAsia="Times New Roman" w:hAnsi="Times New Roman" w:cs="Times New Roman"/>
                <w:sz w:val="20"/>
                <w:szCs w:val="20"/>
                <w:lang w:val="kk-KZ" w:eastAsia="en-US"/>
              </w:rPr>
              <w:t xml:space="preserve">тынысты дұрыс қолданып орындау. </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imes New Roman" w:hAnsi="Times New Roman" w:cs="Times New Roman"/>
                <w:b/>
                <w:iCs/>
                <w:sz w:val="20"/>
                <w:szCs w:val="20"/>
                <w:lang w:val="kk-KZ" w:eastAsia="en-US"/>
              </w:rPr>
              <w:t xml:space="preserve"> « </w:t>
            </w:r>
          </w:p>
          <w:p w:rsidR="00CD5702" w:rsidRPr="00CD5702" w:rsidRDefault="00CD5702" w:rsidP="00CD5702">
            <w:pPr>
              <w:spacing w:after="0" w:line="240" w:lineRule="auto"/>
              <w:rPr>
                <w:rFonts w:ascii="Times New Roman" w:eastAsia="Times New Roman" w:hAnsi="Times New Roman" w:cs="Times New Roman"/>
                <w:b/>
                <w:i/>
                <w:color w:val="000000"/>
                <w:sz w:val="20"/>
                <w:szCs w:val="20"/>
                <w:lang w:val="kk-KZ"/>
              </w:rPr>
            </w:pPr>
          </w:p>
        </w:tc>
        <w:tc>
          <w:tcPr>
            <w:tcW w:w="284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839A8" w:rsidRDefault="002839A8" w:rsidP="00CD5702">
            <w:pPr>
              <w:spacing w:after="0" w:line="240" w:lineRule="auto"/>
              <w:rPr>
                <w:rFonts w:ascii="Times New Roman" w:eastAsia="Calibri" w:hAnsi="Times New Roman" w:cs="Times New Roman"/>
                <w:b/>
                <w:sz w:val="20"/>
                <w:szCs w:val="20"/>
                <w:lang w:val="kk-KZ" w:eastAsia="en-US"/>
              </w:rPr>
            </w:pPr>
            <w:r>
              <w:rPr>
                <w:rFonts w:ascii="Times New Roman" w:eastAsia="Calibri" w:hAnsi="Times New Roman" w:cs="Times New Roman"/>
                <w:b/>
                <w:sz w:val="20"/>
                <w:szCs w:val="20"/>
                <w:lang w:val="kk-KZ" w:eastAsia="en-US"/>
              </w:rPr>
              <w:lastRenderedPageBreak/>
              <w:t>«Денсаулық»</w:t>
            </w:r>
          </w:p>
          <w:p w:rsidR="00CD5702" w:rsidRPr="00CD5702" w:rsidRDefault="00CD5702" w:rsidP="00CD5702">
            <w:pPr>
              <w:spacing w:after="0" w:line="240" w:lineRule="auto"/>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Дене  шынықтыру</w:t>
            </w:r>
          </w:p>
          <w:p w:rsidR="00CD5702" w:rsidRPr="00CD5702" w:rsidRDefault="00CD5702" w:rsidP="00CD5702">
            <w:pPr>
              <w:spacing w:after="160" w:line="259"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 xml:space="preserve">Қозғалыс бағытын өзгертіп жүру, тізені жоғары көтере отырып жүгіру. Бір орыннан </w:t>
            </w:r>
            <w:r w:rsidRPr="00CD5702">
              <w:rPr>
                <w:rFonts w:ascii="Times New Roman" w:eastAsia="Times New Roman" w:hAnsi="Times New Roman" w:cs="Times New Roman"/>
                <w:color w:val="000000"/>
                <w:sz w:val="20"/>
                <w:szCs w:val="20"/>
                <w:lang w:val="kk-KZ"/>
              </w:rPr>
              <w:t xml:space="preserve">ұзындыққа секіру.      </w:t>
            </w:r>
            <w:r w:rsidRPr="00CD5702">
              <w:rPr>
                <w:rFonts w:ascii="Times New Roman" w:eastAsia="Times New Roman" w:hAnsi="Times New Roman" w:cs="Times New Roman"/>
                <w:b/>
                <w:sz w:val="20"/>
                <w:szCs w:val="20"/>
                <w:lang w:val="kk-KZ"/>
              </w:rPr>
              <w:t>«</w:t>
            </w:r>
            <w:r w:rsidR="002F576D">
              <w:rPr>
                <w:rFonts w:ascii="Times New Roman" w:eastAsia="Times New Roman" w:hAnsi="Times New Roman" w:cs="Times New Roman"/>
                <w:b/>
                <w:sz w:val="20"/>
                <w:szCs w:val="20"/>
                <w:lang w:val="kk-KZ"/>
              </w:rPr>
              <w:t>Коммуникация</w:t>
            </w:r>
            <w:r w:rsidRPr="00CD5702">
              <w:rPr>
                <w:rFonts w:ascii="Times New Roman" w:eastAsia="Times New Roman" w:hAnsi="Times New Roman" w:cs="Times New Roman"/>
                <w:b/>
                <w:sz w:val="20"/>
                <w:szCs w:val="20"/>
                <w:lang w:val="kk-KZ"/>
              </w:rPr>
              <w:t xml:space="preserve">»            </w:t>
            </w:r>
            <w:r w:rsidRPr="00CD5702">
              <w:rPr>
                <w:rFonts w:ascii="Times New Roman" w:eastAsia="Times New Roman" w:hAnsi="Times New Roman" w:cs="Times New Roman"/>
                <w:b/>
                <w:color w:val="000000"/>
                <w:sz w:val="20"/>
                <w:szCs w:val="20"/>
                <w:highlight w:val="lightGray"/>
                <w:lang w:val="kk-KZ"/>
              </w:rPr>
              <w:t>«Шығармашылық»</w:t>
            </w:r>
          </w:p>
          <w:p w:rsidR="00CD5702" w:rsidRPr="00CD5702" w:rsidRDefault="00CD5702" w:rsidP="00CD5702">
            <w:pPr>
              <w:spacing w:after="160" w:line="259" w:lineRule="auto"/>
              <w:rPr>
                <w:rFonts w:ascii="Times New Roman" w:eastAsiaTheme="minorHAnsi" w:hAnsi="Times New Roman" w:cs="Times New Roman"/>
                <w:b/>
                <w:bCs/>
                <w:color w:val="000000"/>
                <w:sz w:val="20"/>
                <w:szCs w:val="20"/>
                <w:shd w:val="clear" w:color="auto" w:fill="FFFFFF"/>
                <w:lang w:val="kk-KZ" w:eastAsia="en-US"/>
              </w:rPr>
            </w:pPr>
            <w:r w:rsidRPr="00CD5702">
              <w:rPr>
                <w:rFonts w:ascii="Times New Roman" w:eastAsiaTheme="minorHAnsi" w:hAnsi="Times New Roman" w:cs="Times New Roman"/>
                <w:b/>
                <w:bCs/>
                <w:color w:val="000000"/>
                <w:sz w:val="20"/>
                <w:szCs w:val="20"/>
                <w:shd w:val="clear" w:color="auto" w:fill="FFFFFF"/>
                <w:lang w:val="kk-KZ" w:eastAsia="en-US"/>
              </w:rPr>
              <w:t>Көркем әдебиет</w:t>
            </w:r>
          </w:p>
          <w:p w:rsidR="00CD5702" w:rsidRPr="00CD5702" w:rsidRDefault="00CD5702" w:rsidP="00CD5702">
            <w:pPr>
              <w:spacing w:after="160" w:line="259" w:lineRule="auto"/>
              <w:rPr>
                <w:rFonts w:ascii="Times New Roman" w:eastAsia="Times New Roman" w:hAnsi="Times New Roman" w:cs="Times New Roman"/>
                <w:color w:val="000000"/>
                <w:sz w:val="20"/>
                <w:szCs w:val="20"/>
                <w:lang w:val="kk-KZ"/>
              </w:rPr>
            </w:pPr>
            <w:r w:rsidRPr="00CD5702">
              <w:rPr>
                <w:rFonts w:ascii="Times New Roman" w:eastAsiaTheme="minorHAnsi" w:hAnsi="Times New Roman" w:cs="Times New Roman"/>
                <w:b/>
                <w:sz w:val="20"/>
                <w:szCs w:val="20"/>
                <w:lang w:val="kk-KZ" w:eastAsia="en-US"/>
              </w:rPr>
              <w:t>Тақырыбы: «Шахтер»  өлеңі</w:t>
            </w:r>
          </w:p>
          <w:p w:rsidR="00CD5702" w:rsidRPr="00CD5702" w:rsidRDefault="00CD5702" w:rsidP="00CD5702">
            <w:pPr>
              <w:spacing w:after="160" w:line="259" w:lineRule="auto"/>
              <w:rPr>
                <w:rFonts w:ascii="Times New Roman" w:eastAsia="Times New Roman" w:hAnsi="Times New Roman" w:cs="Times New Roman"/>
                <w:color w:val="000000"/>
                <w:sz w:val="20"/>
                <w:szCs w:val="20"/>
                <w:lang w:val="kk-KZ"/>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Өлеңді  оқи  отырып</w:t>
            </w:r>
            <w:r w:rsidRPr="00CD5702">
              <w:rPr>
                <w:rFonts w:ascii="Times New Roman" w:eastAsia="Times New Roman" w:hAnsi="Times New Roman" w:cs="Times New Roman"/>
                <w:sz w:val="20"/>
                <w:szCs w:val="20"/>
                <w:lang w:val="kk-KZ"/>
              </w:rPr>
              <w:t xml:space="preserve"> Өлең шұмақтарын жаттау, сөздік қорларын молайту. Пайдалы  қазбалардың   пайдасын  сезіне білуге тәрбиелеу</w:t>
            </w:r>
          </w:p>
          <w:p w:rsidR="00CD5702" w:rsidRPr="00CD5702" w:rsidRDefault="00CD5702" w:rsidP="00CD5702">
            <w:pPr>
              <w:spacing w:after="160" w:line="259" w:lineRule="auto"/>
              <w:rPr>
                <w:rFonts w:ascii="Times New Roman" w:eastAsia="Times New Roman" w:hAnsi="Times New Roman" w:cs="Times New Roman"/>
                <w:color w:val="000000"/>
                <w:sz w:val="20"/>
                <w:szCs w:val="20"/>
                <w:lang w:val="kk-KZ"/>
              </w:rPr>
            </w:pPr>
            <w:r w:rsidRPr="00CD5702">
              <w:rPr>
                <w:rFonts w:ascii="Times New Roman" w:eastAsiaTheme="minorHAnsi" w:hAnsi="Times New Roman" w:cs="Times New Roman"/>
                <w:b/>
                <w:color w:val="000000"/>
                <w:sz w:val="20"/>
                <w:szCs w:val="20"/>
                <w:shd w:val="clear" w:color="auto" w:fill="FFFFFF"/>
                <w:lang w:val="kk-KZ" w:eastAsia="en-US"/>
              </w:rPr>
              <w:t>Мүсіндеу</w:t>
            </w:r>
          </w:p>
          <w:p w:rsidR="00CD5702" w:rsidRPr="00CD5702" w:rsidRDefault="00CD5702" w:rsidP="00CD5702">
            <w:pPr>
              <w:spacing w:after="0" w:line="240"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bCs/>
                <w:sz w:val="20"/>
                <w:szCs w:val="20"/>
                <w:lang w:val="kk-KZ" w:eastAsia="en-US"/>
              </w:rPr>
              <w:t>Тақырыбы:«Шахташаның бас киімі»</w:t>
            </w:r>
          </w:p>
          <w:p w:rsidR="00CD5702" w:rsidRPr="00CD5702" w:rsidRDefault="00CD5702" w:rsidP="00CD5702">
            <w:pPr>
              <w:spacing w:after="0" w:line="240"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
                <w:bCs/>
                <w:sz w:val="20"/>
                <w:szCs w:val="20"/>
                <w:lang w:val="kk-KZ" w:eastAsia="en-US"/>
              </w:rPr>
              <w:t>Мақсаты:</w:t>
            </w:r>
            <w:r w:rsidRPr="00CD5702">
              <w:rPr>
                <w:rFonts w:ascii="Times New Roman" w:eastAsiaTheme="minorHAnsi" w:hAnsi="Times New Roman" w:cs="Times New Roman"/>
                <w:bCs/>
                <w:sz w:val="20"/>
                <w:szCs w:val="20"/>
                <w:lang w:val="kk-KZ" w:eastAsia="en-US"/>
              </w:rPr>
              <w:t>Балаларға шахтер және оның қызметі туралы түсінік беру.</w:t>
            </w:r>
          </w:p>
          <w:p w:rsidR="00CD5702" w:rsidRPr="00CD5702" w:rsidRDefault="00CD5702" w:rsidP="00CD5702">
            <w:pPr>
              <w:spacing w:after="0" w:line="240"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Cs/>
                <w:sz w:val="20"/>
                <w:szCs w:val="20"/>
                <w:lang w:val="kk-KZ" w:eastAsia="en-US"/>
              </w:rPr>
              <w:t>Шахташының киімдерімен және оның құралдарымен таныстыру.Табиғи материалдар туралы мағлұмат беріп,шахташының бас киімін ермексазбен мүсіндеу.</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
                <w:iCs/>
                <w:sz w:val="20"/>
                <w:szCs w:val="20"/>
                <w:lang w:val="kk-KZ" w:eastAsia="en-US"/>
              </w:rPr>
              <w:t>Әдіс-тәсілдері:</w:t>
            </w:r>
            <w:r w:rsidRPr="00CD5702">
              <w:rPr>
                <w:rFonts w:ascii="Times New Roman" w:eastAsia="Times New Roman" w:hAnsi="Times New Roman" w:cs="Times New Roman"/>
                <w:b/>
                <w:iCs/>
                <w:sz w:val="20"/>
                <w:szCs w:val="20"/>
                <w:lang w:val="kk-KZ" w:eastAsia="en-US"/>
              </w:rPr>
              <w:br/>
            </w:r>
            <w:r w:rsidRPr="00CD5702">
              <w:rPr>
                <w:rFonts w:ascii="Times New Roman" w:eastAsia="Times New Roman" w:hAnsi="Times New Roman" w:cs="Times New Roman"/>
                <w:bCs/>
                <w:iCs/>
                <w:sz w:val="20"/>
                <w:szCs w:val="20"/>
                <w:lang w:val="kk-KZ" w:eastAsia="en-US"/>
              </w:rPr>
              <w:t>1. Шаттық шеңбері</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2.Қыс мезгілі туралы әңгімелесу.</w:t>
            </w:r>
          </w:p>
          <w:p w:rsidR="00CD5702" w:rsidRPr="00CD5702" w:rsidRDefault="00CD5702" w:rsidP="00CD5702">
            <w:pPr>
              <w:spacing w:after="0"/>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 xml:space="preserve">3. Миға шабуыл: </w:t>
            </w:r>
          </w:p>
          <w:p w:rsidR="00CD5702" w:rsidRPr="00CD5702" w:rsidRDefault="00CD5702" w:rsidP="00CD5702">
            <w:pPr>
              <w:spacing w:after="0"/>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4. Мақал-мәтел «Мезгіл»туралы</w:t>
            </w:r>
          </w:p>
          <w:p w:rsidR="00CD5702" w:rsidRPr="00CD5702" w:rsidRDefault="00CD5702" w:rsidP="00CD5702">
            <w:pPr>
              <w:spacing w:after="0"/>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5.Серіту сәті</w:t>
            </w:r>
          </w:p>
          <w:p w:rsidR="00CD5702" w:rsidRPr="00CD5702" w:rsidRDefault="00CD5702" w:rsidP="00CD5702">
            <w:pPr>
              <w:spacing w:after="0"/>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6. Дидактикалық ойын: «Аққала»</w:t>
            </w:r>
          </w:p>
          <w:p w:rsidR="00CD5702" w:rsidRPr="00CD5702" w:rsidRDefault="00CD5702" w:rsidP="00CD5702">
            <w:pPr>
              <w:spacing w:after="0"/>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7. Өздеріне таныс мүсіндеу әдістерін қолдана отырып,жемістерді жасау</w:t>
            </w:r>
          </w:p>
          <w:p w:rsidR="00CD5702" w:rsidRPr="00CD5702" w:rsidRDefault="00CD5702" w:rsidP="00CD5702">
            <w:pPr>
              <w:spacing w:after="0"/>
              <w:rPr>
                <w:rFonts w:ascii="Times New Roman" w:eastAsia="Times New Roman" w:hAnsi="Times New Roman" w:cs="Times New Roman"/>
                <w:bCs/>
                <w:sz w:val="20"/>
                <w:szCs w:val="20"/>
                <w:lang w:val="kk-KZ"/>
              </w:rPr>
            </w:pPr>
            <w:r w:rsidRPr="00CD5702">
              <w:rPr>
                <w:rFonts w:ascii="Times New Roman" w:eastAsia="Times New Roman" w:hAnsi="Times New Roman" w:cs="Times New Roman"/>
                <w:bCs/>
                <w:sz w:val="20"/>
                <w:szCs w:val="20"/>
                <w:lang w:val="kk-KZ"/>
              </w:rPr>
              <w:t>8. Қорытынды</w:t>
            </w:r>
          </w:p>
          <w:p w:rsidR="00CD5702" w:rsidRPr="00CD5702" w:rsidRDefault="00CD5702" w:rsidP="00CD5702">
            <w:pPr>
              <w:spacing w:after="0"/>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«Әлеумет»</w:t>
            </w:r>
          </w:p>
          <w:p w:rsidR="00CD5702" w:rsidRPr="00CD5702" w:rsidRDefault="00CD5702" w:rsidP="00CD5702">
            <w:pPr>
              <w:spacing w:after="0"/>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lastRenderedPageBreak/>
              <w:t xml:space="preserve"> Өзін-өзі тану</w:t>
            </w:r>
          </w:p>
          <w:p w:rsidR="00CD5702" w:rsidRPr="00CD5702" w:rsidRDefault="00CD5702" w:rsidP="00CD5702">
            <w:pPr>
              <w:spacing w:after="0" w:line="240"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sz w:val="20"/>
                <w:szCs w:val="20"/>
                <w:lang w:val="kk-KZ" w:eastAsia="en-US"/>
              </w:rPr>
              <w:t>Тақырыбы:</w:t>
            </w:r>
            <w:r w:rsidRPr="00CD5702">
              <w:rPr>
                <w:rFonts w:ascii="Times New Roman" w:eastAsiaTheme="minorHAnsi" w:hAnsi="Times New Roman" w:cs="Times New Roman"/>
                <w:b/>
                <w:bCs/>
                <w:sz w:val="20"/>
                <w:szCs w:val="20"/>
                <w:lang w:val="kk-KZ" w:eastAsia="en-US"/>
              </w:rPr>
              <w:t>«Мен  шыншыл  баламын»</w:t>
            </w:r>
          </w:p>
          <w:p w:rsidR="00CD5702" w:rsidRPr="00CD5702" w:rsidRDefault="00CD5702" w:rsidP="00CD5702">
            <w:pPr>
              <w:spacing w:after="0" w:line="240"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bCs/>
                <w:sz w:val="20"/>
                <w:szCs w:val="20"/>
                <w:lang w:val="kk-KZ" w:eastAsia="en-US"/>
              </w:rPr>
              <w:t>Шыншылдық»  ұғымының  құндылық  ретіндегі  мәнін  ашу. Шындық пен өтірікті ажырата білуге үйрету,өзара адал қарым –қатынас жасау іскерліктерін дамыту.</w:t>
            </w:r>
          </w:p>
          <w:p w:rsidR="00CD5702" w:rsidRPr="00CD5702" w:rsidRDefault="00CD5702" w:rsidP="00CD5702">
            <w:pPr>
              <w:spacing w:after="0" w:line="240"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Cs/>
                <w:sz w:val="20"/>
                <w:szCs w:val="20"/>
                <w:lang w:val="kk-KZ" w:eastAsia="en-US"/>
              </w:rPr>
              <w:t>Шыншыл,адал болуға үйрету</w:t>
            </w:r>
          </w:p>
          <w:p w:rsidR="00CD5702" w:rsidRPr="00CD5702" w:rsidRDefault="00CD5702" w:rsidP="00CD5702">
            <w:pPr>
              <w:spacing w:after="0" w:line="240" w:lineRule="auto"/>
              <w:rPr>
                <w:rFonts w:ascii="Times New Roman" w:eastAsia="Calibri" w:hAnsi="Times New Roman" w:cs="Times New Roman"/>
                <w:bCs/>
                <w:color w:val="000000"/>
                <w:sz w:val="20"/>
                <w:szCs w:val="20"/>
                <w:shd w:val="clear" w:color="auto" w:fill="FFFFFF"/>
                <w:lang w:val="kk-KZ" w:eastAsia="en-US"/>
              </w:rPr>
            </w:pPr>
            <w:r w:rsidRPr="00CD5702">
              <w:rPr>
                <w:rFonts w:ascii="Times New Roman" w:eastAsia="Times New Roman" w:hAnsi="Times New Roman" w:cs="Times New Roman"/>
                <w:b/>
                <w:sz w:val="20"/>
                <w:szCs w:val="20"/>
                <w:lang w:val="kk-KZ"/>
              </w:rPr>
              <w:t>Әдіс-тәсілдері:</w:t>
            </w:r>
          </w:p>
          <w:p w:rsidR="00CD5702" w:rsidRPr="00CD5702" w:rsidRDefault="00CD5702" w:rsidP="00CD5702">
            <w:pPr>
              <w:spacing w:after="0"/>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Cs/>
                <w:iCs/>
                <w:sz w:val="20"/>
                <w:szCs w:val="20"/>
                <w:lang w:val="kk-KZ" w:eastAsia="en-US"/>
              </w:rPr>
              <w:t>1.Шаттық  шеңбері.</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2. «Жақсы  бала»Тақырыбында</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әңгімелесу</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3.Дәйексөз</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4.Тыныштық сәт</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5.Дәптермен ұмыс</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6.Ғажайып сөздер</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7.Қорытыны</w:t>
            </w:r>
          </w:p>
          <w:p w:rsidR="00CD5702" w:rsidRPr="00CD5702" w:rsidRDefault="00CD5702" w:rsidP="00CD5702">
            <w:pPr>
              <w:spacing w:after="0"/>
              <w:rPr>
                <w:rFonts w:ascii="Times New Roman" w:eastAsia="Times New Roman" w:hAnsi="Times New Roman" w:cs="Times New Roman"/>
                <w:sz w:val="20"/>
                <w:szCs w:val="20"/>
                <w:lang w:val="kk-KZ" w:eastAsia="en-US"/>
              </w:rPr>
            </w:pPr>
          </w:p>
        </w:tc>
        <w:tc>
          <w:tcPr>
            <w:tcW w:w="2825" w:type="dxa"/>
            <w:gridSpan w:val="2"/>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CD5702" w:rsidRPr="00CD5702" w:rsidRDefault="00CD5702" w:rsidP="00CD5702">
            <w:pPr>
              <w:spacing w:after="0"/>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lastRenderedPageBreak/>
              <w:t>«Таным»</w:t>
            </w:r>
          </w:p>
          <w:p w:rsidR="00CD5702" w:rsidRPr="00CD5702" w:rsidRDefault="00CD5702" w:rsidP="00CD5702">
            <w:pPr>
              <w:spacing w:after="0"/>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 xml:space="preserve"> </w:t>
            </w:r>
            <w:r w:rsidR="002F576D">
              <w:rPr>
                <w:rFonts w:ascii="Times New Roman" w:eastAsia="Times New Roman" w:hAnsi="Times New Roman" w:cs="Times New Roman"/>
                <w:b/>
                <w:iCs/>
                <w:sz w:val="20"/>
                <w:szCs w:val="20"/>
                <w:lang w:val="kk-KZ" w:eastAsia="en-US"/>
              </w:rPr>
              <w:t>Қарап</w:t>
            </w:r>
            <w:r w:rsidR="00AE41C8">
              <w:rPr>
                <w:rFonts w:ascii="Times New Roman" w:eastAsia="Times New Roman" w:hAnsi="Times New Roman" w:cs="Times New Roman"/>
                <w:b/>
                <w:iCs/>
                <w:sz w:val="20"/>
                <w:szCs w:val="20"/>
                <w:lang w:val="kk-KZ" w:eastAsia="en-US"/>
              </w:rPr>
              <w:t>а</w:t>
            </w:r>
            <w:r w:rsidR="002F576D">
              <w:rPr>
                <w:rFonts w:ascii="Times New Roman" w:eastAsia="Times New Roman" w:hAnsi="Times New Roman" w:cs="Times New Roman"/>
                <w:b/>
                <w:iCs/>
                <w:sz w:val="20"/>
                <w:szCs w:val="20"/>
                <w:lang w:val="kk-KZ" w:eastAsia="en-US"/>
              </w:rPr>
              <w:t>йым математикалық ұғымдарды қалыптастыру</w:t>
            </w:r>
            <w:r w:rsidRPr="00CD5702">
              <w:rPr>
                <w:rFonts w:ascii="Times New Roman" w:eastAsia="Times New Roman" w:hAnsi="Times New Roman" w:cs="Times New Roman"/>
                <w:b/>
                <w:iCs/>
                <w:sz w:val="20"/>
                <w:szCs w:val="20"/>
                <w:lang w:val="kk-KZ" w:eastAsia="en-US"/>
              </w:rPr>
              <w:t>.</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Тақыр</w:t>
            </w:r>
            <w:r w:rsidR="00AE41C8">
              <w:rPr>
                <w:rFonts w:ascii="Times New Roman" w:eastAsiaTheme="minorHAnsi" w:hAnsi="Times New Roman" w:cs="Times New Roman"/>
                <w:b/>
                <w:sz w:val="20"/>
                <w:szCs w:val="20"/>
                <w:lang w:val="kk-KZ" w:eastAsia="en-US"/>
              </w:rPr>
              <w:t>ы</w:t>
            </w:r>
            <w:r w:rsidRPr="00CD5702">
              <w:rPr>
                <w:rFonts w:ascii="Times New Roman" w:eastAsiaTheme="minorHAnsi" w:hAnsi="Times New Roman" w:cs="Times New Roman"/>
                <w:b/>
                <w:sz w:val="20"/>
                <w:szCs w:val="20"/>
                <w:lang w:val="kk-KZ" w:eastAsia="en-US"/>
              </w:rPr>
              <w:t>бы:</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Қарапайым  мысалдар мен есептер</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Сандарды бөліктер  бойынша  азайту  тәсілін қарастыру,бірінші  ондықтың кез  келген  санын,қосу,  азайтуды үйрету, бірінші  ондық сандарының нумерациясы туралы  білімдерін  бекіту,қиялдарын,тілдерін дамыту,сыйластыққа  тәрбиелеу</w:t>
            </w:r>
          </w:p>
          <w:p w:rsidR="00CD5702" w:rsidRPr="00CD5702" w:rsidRDefault="00CD5702" w:rsidP="00CD5702">
            <w:pPr>
              <w:spacing w:after="0" w:line="259" w:lineRule="auto"/>
              <w:rPr>
                <w:rFonts w:ascii="Times New Roman" w:eastAsiaTheme="minorHAnsi" w:hAnsi="Times New Roman" w:cs="Times New Roman"/>
                <w:b/>
                <w:sz w:val="20"/>
                <w:szCs w:val="20"/>
                <w:shd w:val="clear" w:color="auto" w:fill="FFFFFF"/>
                <w:lang w:val="kk-KZ" w:eastAsia="en-US"/>
              </w:rPr>
            </w:pPr>
            <w:r w:rsidRPr="00CD5702">
              <w:rPr>
                <w:rFonts w:ascii="Times New Roman" w:eastAsiaTheme="minorHAnsi" w:hAnsi="Times New Roman" w:cs="Times New Roman"/>
                <w:b/>
                <w:sz w:val="20"/>
                <w:szCs w:val="20"/>
                <w:shd w:val="clear" w:color="auto" w:fill="FFFFFF"/>
                <w:lang w:val="kk-KZ" w:eastAsia="en-US"/>
              </w:rPr>
              <w:t>Әдіс-тәсілдері:</w:t>
            </w:r>
          </w:p>
          <w:p w:rsidR="00CD5702" w:rsidRPr="00CD5702" w:rsidRDefault="00CD5702" w:rsidP="00CD5702">
            <w:pPr>
              <w:spacing w:after="0" w:line="259" w:lineRule="auto"/>
              <w:rPr>
                <w:rFonts w:ascii="Times New Roman" w:eastAsiaTheme="minorHAnsi" w:hAnsi="Times New Roman" w:cs="Times New Roman"/>
                <w:sz w:val="20"/>
                <w:szCs w:val="20"/>
                <w:shd w:val="clear" w:color="auto" w:fill="FFFFFF"/>
                <w:lang w:val="kk-KZ" w:eastAsia="en-US"/>
              </w:rPr>
            </w:pPr>
            <w:r w:rsidRPr="00CD5702">
              <w:rPr>
                <w:rFonts w:ascii="Times New Roman" w:eastAsiaTheme="minorHAnsi" w:hAnsi="Times New Roman" w:cs="Times New Roman"/>
                <w:b/>
                <w:sz w:val="20"/>
                <w:szCs w:val="20"/>
                <w:shd w:val="clear" w:color="auto" w:fill="FFFFFF"/>
                <w:lang w:val="kk-KZ" w:eastAsia="en-US"/>
              </w:rPr>
              <w:t>1</w:t>
            </w:r>
            <w:r w:rsidRPr="00CD5702">
              <w:rPr>
                <w:rFonts w:ascii="Times New Roman" w:eastAsiaTheme="minorHAnsi" w:hAnsi="Times New Roman" w:cs="Times New Roman"/>
                <w:sz w:val="20"/>
                <w:szCs w:val="20"/>
                <w:shd w:val="clear" w:color="auto" w:fill="FFFFFF"/>
                <w:lang w:val="kk-KZ" w:eastAsia="en-US"/>
              </w:rPr>
              <w:t>«Заттардың сәйкестігін анықта»ойыны (Топтау әдісі)</w:t>
            </w:r>
          </w:p>
          <w:p w:rsidR="00CD5702" w:rsidRPr="00CD5702" w:rsidRDefault="00CD5702" w:rsidP="00CD5702">
            <w:pPr>
              <w:spacing w:after="0" w:line="259" w:lineRule="auto"/>
              <w:rPr>
                <w:rFonts w:ascii="Times New Roman" w:eastAsiaTheme="minorHAnsi" w:hAnsi="Times New Roman" w:cs="Times New Roman"/>
                <w:sz w:val="20"/>
                <w:szCs w:val="20"/>
                <w:shd w:val="clear" w:color="auto" w:fill="FFFFFF"/>
                <w:lang w:val="kk-KZ" w:eastAsia="en-US"/>
              </w:rPr>
            </w:pPr>
            <w:r w:rsidRPr="00CD5702">
              <w:rPr>
                <w:rFonts w:ascii="Times New Roman" w:eastAsiaTheme="minorHAnsi" w:hAnsi="Times New Roman" w:cs="Times New Roman"/>
                <w:sz w:val="20"/>
                <w:szCs w:val="20"/>
                <w:shd w:val="clear" w:color="auto" w:fill="FFFFFF"/>
                <w:lang w:val="kk-KZ" w:eastAsia="en-US"/>
              </w:rPr>
              <w:t>2.«Ойыншықтарды сана» ойын</w:t>
            </w:r>
          </w:p>
          <w:p w:rsidR="00CD5702" w:rsidRPr="00CD5702" w:rsidRDefault="00CD5702" w:rsidP="00CD5702">
            <w:pPr>
              <w:spacing w:after="0" w:line="259" w:lineRule="auto"/>
              <w:rPr>
                <w:rFonts w:ascii="Times New Roman" w:eastAsiaTheme="minorHAnsi" w:hAnsi="Times New Roman" w:cs="Times New Roman"/>
                <w:sz w:val="20"/>
                <w:szCs w:val="20"/>
                <w:shd w:val="clear" w:color="auto" w:fill="FFFFFF"/>
                <w:lang w:val="kk-KZ" w:eastAsia="en-US"/>
              </w:rPr>
            </w:pPr>
            <w:r w:rsidRPr="00CD5702">
              <w:rPr>
                <w:rFonts w:ascii="Times New Roman" w:eastAsiaTheme="minorHAnsi" w:hAnsi="Times New Roman" w:cs="Times New Roman"/>
                <w:sz w:val="20"/>
                <w:szCs w:val="20"/>
                <w:shd w:val="clear" w:color="auto" w:fill="FFFFFF"/>
                <w:lang w:val="kk-KZ" w:eastAsia="en-US"/>
              </w:rPr>
              <w:t>3.Тапсырмаларды орындау</w:t>
            </w:r>
          </w:p>
          <w:p w:rsidR="00CD5702" w:rsidRPr="00CD5702" w:rsidRDefault="00CD5702" w:rsidP="00CD5702">
            <w:pPr>
              <w:spacing w:after="0" w:line="259" w:lineRule="auto"/>
              <w:rPr>
                <w:rFonts w:ascii="Times New Roman" w:eastAsiaTheme="minorHAnsi" w:hAnsi="Times New Roman" w:cs="Times New Roman"/>
                <w:sz w:val="20"/>
                <w:szCs w:val="20"/>
                <w:shd w:val="clear" w:color="auto" w:fill="FFFFFF"/>
                <w:lang w:val="kk-KZ" w:eastAsia="en-US"/>
              </w:rPr>
            </w:pPr>
            <w:r w:rsidRPr="00CD5702">
              <w:rPr>
                <w:rFonts w:ascii="Times New Roman" w:eastAsiaTheme="minorHAnsi" w:hAnsi="Times New Roman" w:cs="Times New Roman"/>
                <w:sz w:val="20"/>
                <w:szCs w:val="20"/>
                <w:shd w:val="clear" w:color="auto" w:fill="FFFFFF"/>
                <w:lang w:val="kk-KZ" w:eastAsia="en-US"/>
              </w:rPr>
              <w:t>4.Сергіту сәт</w:t>
            </w:r>
          </w:p>
          <w:p w:rsidR="00CD5702" w:rsidRPr="00CD5702" w:rsidRDefault="00CD5702" w:rsidP="00CD5702">
            <w:pPr>
              <w:spacing w:after="0" w:line="259" w:lineRule="auto"/>
              <w:rPr>
                <w:rFonts w:ascii="Times New Roman" w:eastAsiaTheme="minorHAnsi" w:hAnsi="Times New Roman" w:cs="Times New Roman"/>
                <w:sz w:val="20"/>
                <w:szCs w:val="20"/>
                <w:shd w:val="clear" w:color="auto" w:fill="FFFFFF"/>
                <w:lang w:val="kk-KZ" w:eastAsia="en-US"/>
              </w:rPr>
            </w:pPr>
            <w:r w:rsidRPr="00CD5702">
              <w:rPr>
                <w:rFonts w:ascii="Times New Roman" w:eastAsiaTheme="minorHAnsi" w:hAnsi="Times New Roman" w:cs="Times New Roman"/>
                <w:sz w:val="20"/>
                <w:szCs w:val="20"/>
                <w:shd w:val="clear" w:color="auto" w:fill="FFFFFF"/>
                <w:lang w:val="kk-KZ" w:eastAsia="en-US"/>
              </w:rPr>
              <w:t>5.Санамақ</w:t>
            </w:r>
          </w:p>
          <w:p w:rsidR="00CD5702" w:rsidRPr="00CD5702" w:rsidRDefault="00CD5702" w:rsidP="00CD5702">
            <w:pPr>
              <w:spacing w:after="0" w:line="259" w:lineRule="auto"/>
              <w:rPr>
                <w:rFonts w:ascii="Times New Roman" w:eastAsiaTheme="minorHAnsi" w:hAnsi="Times New Roman" w:cs="Times New Roman"/>
                <w:b/>
                <w:sz w:val="20"/>
                <w:szCs w:val="20"/>
                <w:shd w:val="clear" w:color="auto" w:fill="FFFFFF"/>
                <w:lang w:val="kk-KZ" w:eastAsia="en-US"/>
              </w:rPr>
            </w:pPr>
            <w:r w:rsidRPr="00CD5702">
              <w:rPr>
                <w:rFonts w:ascii="Times New Roman" w:eastAsiaTheme="minorHAnsi" w:hAnsi="Times New Roman" w:cs="Times New Roman"/>
                <w:sz w:val="20"/>
                <w:szCs w:val="20"/>
                <w:lang w:val="kk-KZ" w:eastAsia="en-US"/>
              </w:rPr>
              <w:t>6.Қорытынды</w:t>
            </w:r>
          </w:p>
          <w:p w:rsidR="00CD5702" w:rsidRPr="00CD5702" w:rsidRDefault="00CD5702" w:rsidP="00CD5702">
            <w:pPr>
              <w:spacing w:after="0"/>
              <w:rPr>
                <w:rFonts w:ascii="Times New Roman" w:eastAsia="Times New Roman" w:hAnsi="Times New Roman" w:cs="Times New Roman"/>
                <w:b/>
                <w:sz w:val="20"/>
                <w:szCs w:val="20"/>
                <w:lang w:val="kk-KZ"/>
              </w:rPr>
            </w:pPr>
            <w:r w:rsidRPr="00CD5702">
              <w:rPr>
                <w:rFonts w:ascii="Times New Roman" w:eastAsia="Times New Roman" w:hAnsi="Times New Roman" w:cs="Times New Roman"/>
                <w:b/>
                <w:iCs/>
                <w:sz w:val="20"/>
                <w:szCs w:val="20"/>
                <w:lang w:val="kk-KZ" w:eastAsia="en-US"/>
              </w:rPr>
              <w:t>«</w:t>
            </w:r>
            <w:r w:rsidR="002F576D">
              <w:rPr>
                <w:rFonts w:ascii="Times New Roman" w:eastAsia="Times New Roman" w:hAnsi="Times New Roman" w:cs="Times New Roman"/>
                <w:b/>
                <w:iCs/>
                <w:sz w:val="20"/>
                <w:szCs w:val="20"/>
                <w:lang w:val="kk-KZ" w:eastAsia="en-US"/>
              </w:rPr>
              <w:t>Коммуникация</w:t>
            </w:r>
            <w:r w:rsidRPr="00CD5702">
              <w:rPr>
                <w:rFonts w:ascii="Times New Roman" w:eastAsia="Times New Roman" w:hAnsi="Times New Roman" w:cs="Times New Roman"/>
                <w:b/>
                <w:iCs/>
                <w:sz w:val="20"/>
                <w:szCs w:val="20"/>
                <w:lang w:val="kk-KZ" w:eastAsia="en-US"/>
              </w:rPr>
              <w:t>»</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Ағылшын  тілі</w:t>
            </w:r>
          </w:p>
          <w:p w:rsidR="00CD5702" w:rsidRPr="00CD5702" w:rsidRDefault="00CD5702" w:rsidP="00CD5702">
            <w:pPr>
              <w:spacing w:after="0" w:line="259" w:lineRule="auto"/>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Т:Пайдалы қазбалар.</w:t>
            </w:r>
            <w:r w:rsidRPr="00CD5702">
              <w:rPr>
                <w:rFonts w:ascii="Times New Roman" w:eastAsia="Calibri" w:hAnsi="Times New Roman" w:cs="Times New Roman"/>
                <w:b/>
                <w:sz w:val="20"/>
                <w:szCs w:val="20"/>
                <w:lang w:val="kk-KZ" w:eastAsia="en-US"/>
              </w:rPr>
              <w:tab/>
              <w:t xml:space="preserve">Оil </w:t>
            </w:r>
            <w:r w:rsidR="00CB6F9D">
              <w:rPr>
                <w:rFonts w:ascii="Times New Roman" w:eastAsia="Calibri" w:hAnsi="Times New Roman" w:cs="Times New Roman"/>
                <w:b/>
                <w:sz w:val="20"/>
                <w:szCs w:val="20"/>
                <w:lang w:val="kk-KZ" w:eastAsia="en-US"/>
              </w:rPr>
              <w:t>МАҚСАТЫ:</w:t>
            </w:r>
            <w:r w:rsidRPr="00CD5702">
              <w:rPr>
                <w:rFonts w:ascii="Times New Roman" w:eastAsia="Calibri" w:hAnsi="Times New Roman" w:cs="Times New Roman"/>
                <w:b/>
                <w:sz w:val="20"/>
                <w:szCs w:val="20"/>
                <w:lang w:val="kk-KZ" w:eastAsia="en-US"/>
              </w:rPr>
              <w:t xml:space="preserve">gas </w:t>
            </w:r>
            <w:r w:rsidRPr="00CD5702">
              <w:rPr>
                <w:rFonts w:ascii="Times New Roman" w:eastAsia="Calibri" w:hAnsi="Times New Roman" w:cs="Times New Roman"/>
                <w:sz w:val="20"/>
                <w:szCs w:val="20"/>
                <w:lang w:val="kk-KZ" w:eastAsia="en-US"/>
              </w:rPr>
              <w:t>Мұнай,газ.Табиғат  туралы  түсініктерін  кеңейту.Еліміздің табиғаты тұнып тұрған бай ел екендігі туралы түсіндіру.</w:t>
            </w:r>
          </w:p>
          <w:p w:rsidR="00CD5702" w:rsidRPr="00CD5702" w:rsidRDefault="00CD5702" w:rsidP="00CD5702">
            <w:pPr>
              <w:spacing w:after="0"/>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Шығармашылық»</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Музыка</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imes New Roman" w:hAnsi="Times New Roman" w:cs="Times New Roman"/>
                <w:b/>
                <w:sz w:val="20"/>
                <w:szCs w:val="20"/>
                <w:lang w:val="kk-KZ"/>
              </w:rPr>
              <w:t xml:space="preserve"> Тақырыбы</w:t>
            </w:r>
            <w:r w:rsidRPr="00CD5702">
              <w:rPr>
                <w:rFonts w:ascii="Times New Roman" w:eastAsiaTheme="minorHAnsi" w:hAnsi="Times New Roman" w:cs="Times New Roman"/>
                <w:sz w:val="20"/>
                <w:szCs w:val="20"/>
                <w:lang w:val="kk-KZ" w:eastAsia="en-US"/>
              </w:rPr>
              <w:t>«Пайдалы жән зиянды заттар.»</w:t>
            </w:r>
          </w:p>
          <w:p w:rsidR="00CD5702" w:rsidRPr="00CD5702" w:rsidRDefault="00CD5702" w:rsidP="00CD5702">
            <w:pPr>
              <w:spacing w:after="0"/>
              <w:rPr>
                <w:rFonts w:ascii="Times New Roman" w:eastAsia="Times New Roman" w:hAnsi="Times New Roman" w:cs="Times New Roman"/>
                <w:b/>
                <w:iCs/>
                <w:sz w:val="20"/>
                <w:szCs w:val="20"/>
                <w:lang w:val="kk-KZ" w:eastAsia="en-US"/>
              </w:rPr>
            </w:pPr>
            <w:r w:rsidRPr="00CD5702">
              <w:rPr>
                <w:rFonts w:ascii="Times New Roman" w:eastAsiaTheme="minorHAnsi" w:hAnsi="Times New Roman" w:cs="Times New Roman"/>
                <w:b/>
                <w:bCs/>
                <w:sz w:val="20"/>
                <w:szCs w:val="20"/>
                <w:lang w:val="kk-KZ" w:eastAsia="en-US"/>
              </w:rPr>
              <w:t>Мақсаты</w:t>
            </w:r>
            <w:r w:rsidRPr="00CD5702">
              <w:rPr>
                <w:rFonts w:ascii="Times New Roman" w:eastAsiaTheme="minorHAnsi" w:hAnsi="Times New Roman" w:cs="Times New Roman"/>
                <w:sz w:val="20"/>
                <w:szCs w:val="20"/>
                <w:lang w:val="kk-KZ" w:eastAsia="en-US"/>
              </w:rPr>
              <w:t>:</w:t>
            </w:r>
          </w:p>
          <w:p w:rsidR="00CD5702" w:rsidRPr="00CD5702" w:rsidRDefault="00CD5702" w:rsidP="00CD5702">
            <w:pPr>
              <w:spacing w:after="0" w:line="259"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sz w:val="20"/>
                <w:szCs w:val="20"/>
                <w:lang w:val="kk-KZ" w:eastAsia="en-US"/>
              </w:rPr>
              <w:t xml:space="preserve">Музыканы тыңдап, мазмұнын сипаттап беру. Әнді </w:t>
            </w:r>
            <w:r w:rsidRPr="00CD5702">
              <w:rPr>
                <w:rFonts w:ascii="Times New Roman" w:eastAsia="Times New Roman" w:hAnsi="Times New Roman" w:cs="Times New Roman"/>
                <w:sz w:val="20"/>
                <w:szCs w:val="20"/>
                <w:lang w:val="kk-KZ" w:eastAsia="en-US"/>
              </w:rPr>
              <w:t xml:space="preserve">тынысты дұрыс қолданып орындау. </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rPr>
                <w:rFonts w:ascii="Times New Roman" w:eastAsia="Times New Roman" w:hAnsi="Times New Roman" w:cs="Times New Roman"/>
                <w:b/>
                <w:sz w:val="20"/>
                <w:szCs w:val="20"/>
                <w:lang w:val="kk-KZ"/>
              </w:rPr>
            </w:pPr>
          </w:p>
          <w:p w:rsidR="00CD5702" w:rsidRPr="00CD5702" w:rsidRDefault="00CD5702" w:rsidP="00CD5702">
            <w:pPr>
              <w:spacing w:after="0"/>
              <w:rPr>
                <w:rFonts w:ascii="Times New Roman" w:eastAsia="Times New Roman" w:hAnsi="Times New Roman" w:cs="Times New Roman"/>
                <w:b/>
                <w:sz w:val="20"/>
                <w:szCs w:val="20"/>
                <w:lang w:val="kk-KZ"/>
              </w:rPr>
            </w:pPr>
          </w:p>
          <w:p w:rsidR="00CD5702" w:rsidRPr="00CD5702" w:rsidRDefault="00CD5702" w:rsidP="00CD5702">
            <w:pPr>
              <w:spacing w:after="0"/>
              <w:rPr>
                <w:rFonts w:ascii="Times New Roman" w:eastAsia="Times New Roman" w:hAnsi="Times New Roman" w:cs="Times New Roman"/>
                <w:b/>
                <w:sz w:val="20"/>
                <w:szCs w:val="20"/>
                <w:lang w:val="kk-KZ"/>
              </w:rPr>
            </w:pPr>
          </w:p>
          <w:p w:rsidR="00CD5702" w:rsidRPr="00CD5702" w:rsidRDefault="00CD5702" w:rsidP="00CD5702">
            <w:pPr>
              <w:spacing w:after="0"/>
              <w:rPr>
                <w:rFonts w:ascii="Times New Roman" w:eastAsia="Times New Roman" w:hAnsi="Times New Roman" w:cs="Times New Roman"/>
                <w:b/>
                <w:sz w:val="20"/>
                <w:szCs w:val="20"/>
                <w:lang w:val="kk-KZ"/>
              </w:rPr>
            </w:pPr>
          </w:p>
          <w:p w:rsidR="00CD5702" w:rsidRPr="00CD5702" w:rsidRDefault="00CD5702" w:rsidP="00CD5702">
            <w:pPr>
              <w:spacing w:after="0"/>
              <w:rPr>
                <w:rFonts w:ascii="Times New Roman" w:eastAsia="Times New Roman" w:hAnsi="Times New Roman" w:cs="Times New Roman"/>
                <w:b/>
                <w:sz w:val="20"/>
                <w:szCs w:val="20"/>
                <w:lang w:val="kk-KZ"/>
              </w:rPr>
            </w:pPr>
          </w:p>
          <w:p w:rsidR="00CD5702" w:rsidRPr="00CD5702" w:rsidRDefault="00CD5702" w:rsidP="00CD5702">
            <w:pPr>
              <w:spacing w:after="0"/>
              <w:rPr>
                <w:rFonts w:ascii="Times New Roman" w:eastAsia="Times New Roman" w:hAnsi="Times New Roman" w:cs="Times New Roman"/>
                <w:b/>
                <w:sz w:val="20"/>
                <w:szCs w:val="20"/>
                <w:lang w:val="kk-KZ"/>
              </w:rPr>
            </w:pPr>
          </w:p>
          <w:p w:rsidR="00CD5702" w:rsidRPr="00CD5702" w:rsidRDefault="00CD5702" w:rsidP="00CD5702">
            <w:pPr>
              <w:spacing w:after="0"/>
              <w:rPr>
                <w:rFonts w:ascii="Times New Roman" w:eastAsia="Times New Roman" w:hAnsi="Times New Roman" w:cs="Times New Roman"/>
                <w:b/>
                <w:sz w:val="20"/>
                <w:szCs w:val="20"/>
                <w:lang w:val="kk-KZ"/>
              </w:rPr>
            </w:pPr>
          </w:p>
          <w:p w:rsidR="00CD5702" w:rsidRPr="00CD5702" w:rsidRDefault="00CD5702" w:rsidP="00CD5702">
            <w:pPr>
              <w:spacing w:after="0"/>
              <w:rPr>
                <w:rFonts w:ascii="Times New Roman" w:eastAsia="Times New Roman" w:hAnsi="Times New Roman" w:cs="Times New Roman"/>
                <w:b/>
                <w:sz w:val="20"/>
                <w:szCs w:val="20"/>
                <w:lang w:val="kk-KZ"/>
              </w:rPr>
            </w:pPr>
          </w:p>
          <w:p w:rsidR="00CD5702" w:rsidRPr="00CD5702" w:rsidRDefault="00CD5702" w:rsidP="00CD5702">
            <w:pPr>
              <w:spacing w:after="0"/>
              <w:rPr>
                <w:rFonts w:ascii="Times New Roman" w:eastAsia="Times New Roman" w:hAnsi="Times New Roman" w:cs="Times New Roman"/>
                <w:b/>
                <w:sz w:val="20"/>
                <w:szCs w:val="20"/>
                <w:lang w:val="kk-KZ"/>
              </w:rPr>
            </w:pPr>
          </w:p>
          <w:p w:rsidR="00CD5702" w:rsidRPr="00CD5702" w:rsidRDefault="00CD5702" w:rsidP="00CD5702">
            <w:pPr>
              <w:spacing w:after="0"/>
              <w:rPr>
                <w:rFonts w:ascii="Times New Roman" w:eastAsia="Times New Roman" w:hAnsi="Times New Roman" w:cs="Times New Roman"/>
                <w:b/>
                <w:sz w:val="20"/>
                <w:szCs w:val="20"/>
                <w:lang w:val="kk-KZ"/>
              </w:rPr>
            </w:pPr>
          </w:p>
          <w:p w:rsidR="00CD5702" w:rsidRPr="00CD5702" w:rsidRDefault="00CD5702" w:rsidP="00CD5702">
            <w:pPr>
              <w:spacing w:after="0"/>
              <w:rPr>
                <w:rFonts w:ascii="Times New Roman" w:eastAsia="Times New Roman" w:hAnsi="Times New Roman" w:cs="Times New Roman"/>
                <w:b/>
                <w:sz w:val="20"/>
                <w:szCs w:val="20"/>
                <w:lang w:val="kk-KZ"/>
              </w:rPr>
            </w:pPr>
          </w:p>
          <w:p w:rsidR="00CD5702" w:rsidRPr="00CD5702" w:rsidRDefault="00CD5702" w:rsidP="00CD5702">
            <w:pPr>
              <w:spacing w:after="0"/>
              <w:rPr>
                <w:rFonts w:ascii="Times New Roman" w:eastAsia="Times New Roman" w:hAnsi="Times New Roman" w:cs="Times New Roman"/>
                <w:b/>
                <w:sz w:val="20"/>
                <w:szCs w:val="20"/>
                <w:lang w:val="kk-KZ"/>
              </w:rPr>
            </w:pPr>
          </w:p>
          <w:p w:rsidR="00CD5702" w:rsidRPr="00CD5702" w:rsidRDefault="00CD5702" w:rsidP="00CD5702">
            <w:pPr>
              <w:spacing w:after="0" w:line="259" w:lineRule="auto"/>
              <w:rPr>
                <w:rFonts w:ascii="Times New Roman" w:eastAsiaTheme="minorHAnsi" w:hAnsi="Times New Roman" w:cs="Times New Roman"/>
                <w:b/>
                <w:bCs/>
                <w:sz w:val="20"/>
                <w:szCs w:val="20"/>
                <w:lang w:val="kk-KZ" w:eastAsia="en-US"/>
              </w:rPr>
            </w:pPr>
            <w:r w:rsidRPr="00CD5702">
              <w:rPr>
                <w:rFonts w:ascii="Times New Roman" w:eastAsia="Times New Roman" w:hAnsi="Times New Roman" w:cs="Times New Roman"/>
                <w:b/>
                <w:sz w:val="20"/>
                <w:szCs w:val="20"/>
                <w:lang w:val="kk-KZ"/>
              </w:rPr>
              <w:t xml:space="preserve"> </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rPr>
                <w:rFonts w:ascii="Times New Roman" w:eastAsia="Calibri" w:hAnsi="Times New Roman" w:cs="Times New Roman"/>
                <w:sz w:val="20"/>
                <w:szCs w:val="20"/>
                <w:lang w:val="kk-KZ" w:eastAsia="en-US"/>
              </w:rPr>
            </w:pPr>
          </w:p>
        </w:tc>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lastRenderedPageBreak/>
              <w:t xml:space="preserve">«Денсаулық» </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imes New Roman" w:hAnsi="Times New Roman" w:cs="Times New Roman"/>
                <w:b/>
                <w:iCs/>
                <w:sz w:val="20"/>
                <w:szCs w:val="20"/>
                <w:lang w:val="kk-KZ" w:eastAsia="en-US"/>
              </w:rPr>
              <w:t xml:space="preserve"> Дене шынықтыру</w:t>
            </w:r>
            <w:r w:rsidRPr="00CD5702">
              <w:rPr>
                <w:rFonts w:ascii="Times New Roman" w:eastAsia="Times New Roman" w:hAnsi="Times New Roman" w:cs="Times New Roman"/>
                <w:b/>
                <w:sz w:val="20"/>
                <w:szCs w:val="20"/>
                <w:lang w:val="kk-KZ"/>
              </w:rPr>
              <w:t xml:space="preserve"> Тақырыбы</w:t>
            </w:r>
            <w:r w:rsidRPr="00CD5702">
              <w:rPr>
                <w:rFonts w:ascii="Times New Roman" w:eastAsiaTheme="minorHAnsi" w:hAnsi="Times New Roman" w:cs="Times New Roman"/>
                <w:sz w:val="20"/>
                <w:szCs w:val="20"/>
                <w:lang w:val="kk-KZ" w:eastAsia="en-US"/>
              </w:rPr>
              <w:t>«Пайдалы жән зиянды заттар.»</w:t>
            </w:r>
          </w:p>
          <w:p w:rsidR="00CD5702" w:rsidRPr="00CD5702" w:rsidRDefault="00CD5702" w:rsidP="00CD5702">
            <w:pPr>
              <w:spacing w:after="160" w:line="259" w:lineRule="auto"/>
              <w:rPr>
                <w:rFonts w:ascii="Times New Roman" w:eastAsia="Times New Roman" w:hAnsi="Times New Roman" w:cs="Times New Roman"/>
                <w:color w:val="000000"/>
                <w:sz w:val="20"/>
                <w:szCs w:val="20"/>
                <w:lang w:val="kk-KZ"/>
              </w:rPr>
            </w:pPr>
            <w:r w:rsidRPr="00CD5702">
              <w:rPr>
                <w:rFonts w:ascii="Times New Roman" w:eastAsiaTheme="minorHAnsi" w:hAnsi="Times New Roman" w:cs="Times New Roman"/>
                <w:b/>
                <w:bCs/>
                <w:sz w:val="20"/>
                <w:szCs w:val="20"/>
                <w:lang w:val="kk-KZ" w:eastAsia="en-US"/>
              </w:rPr>
              <w:t>Мақсаты</w:t>
            </w:r>
            <w:r w:rsidRPr="00CD5702">
              <w:rPr>
                <w:rFonts w:ascii="Times New Roman" w:eastAsiaTheme="minorHAnsi" w:hAnsi="Times New Roman" w:cs="Times New Roman"/>
                <w:sz w:val="20"/>
                <w:szCs w:val="20"/>
                <w:lang w:val="kk-KZ" w:eastAsia="en-US"/>
              </w:rPr>
              <w:t>: Қозғалыс қарқынын өзгертіп жүру, заттардың арасымен жүгіру.</w:t>
            </w:r>
            <w:r w:rsidRPr="00CD5702">
              <w:rPr>
                <w:rFonts w:ascii="Times New Roman" w:eastAsia="Times New Roman" w:hAnsi="Times New Roman" w:cs="Times New Roman"/>
                <w:color w:val="000000"/>
                <w:sz w:val="20"/>
                <w:szCs w:val="20"/>
                <w:lang w:val="kk-KZ"/>
              </w:rPr>
              <w:t xml:space="preserve"> Гимнастикалық орындықтан еңбектеу.2 мин тоқтаусыз жүгіру. </w:t>
            </w:r>
          </w:p>
          <w:p w:rsidR="00CD5702" w:rsidRPr="00CD5702" w:rsidRDefault="00CD5702" w:rsidP="00CD5702">
            <w:pPr>
              <w:spacing w:after="0"/>
              <w:rPr>
                <w:rFonts w:ascii="Times New Roman" w:eastAsia="Times New Roman" w:hAnsi="Times New Roman" w:cs="Times New Roman"/>
                <w:b/>
                <w:color w:val="000000"/>
                <w:sz w:val="20"/>
                <w:szCs w:val="20"/>
                <w:lang w:val="kk-KZ"/>
              </w:rPr>
            </w:pPr>
            <w:r w:rsidRPr="00CD5702">
              <w:rPr>
                <w:rFonts w:ascii="Times New Roman" w:eastAsia="Times New Roman" w:hAnsi="Times New Roman" w:cs="Times New Roman"/>
                <w:b/>
                <w:color w:val="000000"/>
                <w:sz w:val="20"/>
                <w:szCs w:val="20"/>
                <w:highlight w:val="lightGray"/>
                <w:lang w:val="kk-KZ"/>
              </w:rPr>
              <w:t>«Шығармашылық»</w:t>
            </w:r>
          </w:p>
          <w:p w:rsidR="00CD5702" w:rsidRPr="00CD5702" w:rsidRDefault="00CD5702" w:rsidP="00CD5702">
            <w:pPr>
              <w:spacing w:after="0"/>
              <w:rPr>
                <w:rFonts w:ascii="Times New Roman" w:eastAsia="Times New Roman" w:hAnsi="Times New Roman" w:cs="Times New Roman"/>
                <w:b/>
                <w:color w:val="000000"/>
                <w:sz w:val="20"/>
                <w:szCs w:val="20"/>
                <w:lang w:val="kk-KZ"/>
              </w:rPr>
            </w:pPr>
            <w:r w:rsidRPr="00CD5702">
              <w:rPr>
                <w:rFonts w:ascii="Times New Roman" w:eastAsia="Times New Roman" w:hAnsi="Times New Roman" w:cs="Times New Roman"/>
                <w:b/>
                <w:color w:val="000000"/>
                <w:sz w:val="20"/>
                <w:szCs w:val="20"/>
                <w:highlight w:val="lightGray"/>
                <w:lang w:val="kk-KZ"/>
              </w:rPr>
              <w:t>«Таным»</w:t>
            </w:r>
          </w:p>
          <w:p w:rsidR="00CD5702" w:rsidRPr="00CD5702" w:rsidRDefault="00CD5702" w:rsidP="00CD5702">
            <w:pPr>
              <w:spacing w:after="0"/>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Жаратылыстану:</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heme="minorHAnsi" w:hAnsi="Times New Roman" w:cs="Times New Roman"/>
                <w:b/>
                <w:sz w:val="20"/>
                <w:szCs w:val="20"/>
                <w:lang w:val="kk-KZ" w:eastAsia="en-US"/>
              </w:rPr>
              <w:t>Тақырыбы:</w:t>
            </w:r>
            <w:r w:rsidRPr="00CD5702">
              <w:rPr>
                <w:rFonts w:ascii="Times New Roman" w:eastAsia="Times New Roman" w:hAnsi="Times New Roman" w:cs="Times New Roman"/>
                <w:b/>
                <w:sz w:val="20"/>
                <w:szCs w:val="20"/>
                <w:lang w:val="kk-KZ"/>
              </w:rPr>
              <w:t xml:space="preserve"> «Табиғат байлықтары, пайдалы қазбалар» </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b/>
                <w:sz w:val="20"/>
                <w:szCs w:val="20"/>
                <w:lang w:val="kk-KZ"/>
              </w:rPr>
              <w:t>Мақсаты:</w:t>
            </w:r>
            <w:r w:rsidRPr="00CD5702">
              <w:rPr>
                <w:rFonts w:ascii="Times New Roman" w:eastAsiaTheme="minorHAnsi" w:hAnsi="Times New Roman"/>
                <w:sz w:val="20"/>
                <w:szCs w:val="20"/>
                <w:lang w:val="kk-KZ"/>
              </w:rPr>
              <w:t>Пайдалы қазбалардың халық шаруашылығына қажеттілігін ұғындыру және білімдерін толықтыру. Өз елімізде алынып жатқан қазбалар, Пайдалы қазбалардың  қажеттіліктерін түсіндіру</w:t>
            </w:r>
          </w:p>
          <w:p w:rsidR="00CD5702" w:rsidRPr="00CD5702" w:rsidRDefault="00CD5702" w:rsidP="00CD5702">
            <w:pPr>
              <w:tabs>
                <w:tab w:val="left" w:pos="10398"/>
              </w:tabs>
              <w:spacing w:after="0" w:line="240" w:lineRule="auto"/>
              <w:rPr>
                <w:rFonts w:ascii="Times New Roman" w:eastAsia="Times New Roman" w:hAnsi="Times New Roman" w:cs="Times New Roman"/>
                <w:b/>
                <w:bCs/>
                <w:sz w:val="20"/>
                <w:szCs w:val="20"/>
                <w:lang w:val="kk-KZ"/>
              </w:rPr>
            </w:pPr>
            <w:r w:rsidRPr="00CD5702">
              <w:rPr>
                <w:rFonts w:ascii="Times New Roman" w:eastAsia="Times New Roman" w:hAnsi="Times New Roman" w:cs="Times New Roman"/>
                <w:b/>
                <w:bCs/>
                <w:sz w:val="20"/>
                <w:szCs w:val="20"/>
                <w:lang w:val="kk-KZ"/>
              </w:rPr>
              <w:t>Сурет  салу</w:t>
            </w:r>
          </w:p>
          <w:p w:rsidR="00CD5702" w:rsidRPr="00CD5702" w:rsidRDefault="00CD5702" w:rsidP="00CD5702">
            <w:pPr>
              <w:spacing w:after="0" w:line="240"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bCs/>
                <w:sz w:val="20"/>
                <w:szCs w:val="20"/>
                <w:lang w:val="kk-KZ" w:eastAsia="en-US"/>
              </w:rPr>
              <w:t>Тақырыбы:</w:t>
            </w:r>
          </w:p>
          <w:p w:rsidR="00CD5702" w:rsidRPr="00CD5702" w:rsidRDefault="00CD5702" w:rsidP="00CD5702">
            <w:pPr>
              <w:spacing w:after="0" w:line="240"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bCs/>
                <w:sz w:val="20"/>
                <w:szCs w:val="20"/>
                <w:lang w:val="kk-KZ" w:eastAsia="en-US"/>
              </w:rPr>
              <w:t xml:space="preserve">«Күнбағыс» </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bCs/>
                <w:sz w:val="20"/>
                <w:szCs w:val="20"/>
                <w:lang w:val="kk-KZ" w:eastAsia="en-US"/>
              </w:rPr>
              <w:t>Мақсаты:</w:t>
            </w:r>
            <w:r w:rsidRPr="00CD5702">
              <w:rPr>
                <w:rFonts w:ascii="Times New Roman" w:eastAsiaTheme="minorHAnsi" w:hAnsi="Times New Roman" w:cs="Times New Roman"/>
                <w:sz w:val="20"/>
                <w:szCs w:val="20"/>
                <w:lang w:val="kk-KZ" w:eastAsia="en-US"/>
              </w:rPr>
              <w:t>Табиғат байлқтарытуралы мағлұмат бере отырып, күнбағыстың пайдасымен таныстыру. Қылқаламның ұшымен күнбағыс күлтешелерін салуды, бояуларды бір-бірімен араластырмай ұқыпты бояуға үйрету.</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b/>
                <w:iCs/>
                <w:sz w:val="20"/>
                <w:szCs w:val="20"/>
                <w:lang w:val="kk-KZ" w:eastAsia="en-US"/>
              </w:rPr>
              <w:t>Әдіс-тәсілдері:</w:t>
            </w:r>
            <w:r w:rsidRPr="00CD5702">
              <w:rPr>
                <w:rFonts w:ascii="Times New Roman" w:eastAsia="Times New Roman" w:hAnsi="Times New Roman" w:cs="Times New Roman"/>
                <w:b/>
                <w:iCs/>
                <w:sz w:val="20"/>
                <w:szCs w:val="20"/>
                <w:lang w:val="kk-KZ" w:eastAsia="en-US"/>
              </w:rPr>
              <w:br/>
            </w:r>
            <w:r w:rsidRPr="00CD5702">
              <w:rPr>
                <w:rFonts w:ascii="Times New Roman" w:eastAsia="Times New Roman" w:hAnsi="Times New Roman" w:cs="Times New Roman"/>
                <w:bCs/>
                <w:iCs/>
                <w:sz w:val="20"/>
                <w:szCs w:val="20"/>
                <w:lang w:val="kk-KZ" w:eastAsia="en-US"/>
              </w:rPr>
              <w:t>1. Шаттық шеңбері</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 xml:space="preserve">2.«Пайдалы қазбалар»туралы </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Әңгімелесу.</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3. Дидактикалық ойын: «Бұл не?»</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4. Сергіту ссәті</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lastRenderedPageBreak/>
              <w:t>5. Дидактикалық ойын: «Дәмін тат»</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6. Саусақ жаттығуы</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7. Сурет салу әдіс-тәсілдері</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8. Қорытынды</w:t>
            </w:r>
          </w:p>
          <w:p w:rsidR="002839A8" w:rsidRDefault="00CD5702" w:rsidP="00CD5702">
            <w:pPr>
              <w:spacing w:after="0" w:line="240" w:lineRule="auto"/>
              <w:contextualSpacing/>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 xml:space="preserve"> </w:t>
            </w:r>
            <w:r w:rsidR="002839A8">
              <w:rPr>
                <w:rFonts w:ascii="Times New Roman" w:eastAsia="Times New Roman" w:hAnsi="Times New Roman" w:cs="Times New Roman"/>
                <w:b/>
                <w:sz w:val="20"/>
                <w:szCs w:val="20"/>
                <w:lang w:val="kk-KZ"/>
              </w:rPr>
              <w:t>Коммуникация</w:t>
            </w:r>
          </w:p>
          <w:p w:rsidR="00CD5702" w:rsidRPr="00CD5702" w:rsidRDefault="00CD5702" w:rsidP="00CD5702">
            <w:pPr>
              <w:spacing w:after="0" w:line="240" w:lineRule="auto"/>
              <w:contextualSpacing/>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Сауат ашу негіздері.</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Тақырыбы:«</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 xml:space="preserve">Дыбыстық талдау». </w:t>
            </w:r>
          </w:p>
          <w:p w:rsidR="00CD5702" w:rsidRPr="00CD5702" w:rsidRDefault="00CD5702" w:rsidP="00CD5702">
            <w:pPr>
              <w:spacing w:after="0" w:line="240" w:lineRule="auto"/>
              <w:rPr>
                <w:rFonts w:ascii="Times New Roman" w:eastAsia="Times New Roman" w:hAnsi="Times New Roman" w:cs="Times New Roman"/>
                <w:bCs/>
                <w:sz w:val="20"/>
                <w:szCs w:val="20"/>
                <w:lang w:val="kk-KZ"/>
              </w:rPr>
            </w:pPr>
            <w:r w:rsidRPr="00CD5702">
              <w:rPr>
                <w:rFonts w:ascii="Times New Roman" w:eastAsia="Times New Roman" w:hAnsi="Times New Roman" w:cs="Times New Roman"/>
                <w:b/>
                <w:sz w:val="20"/>
                <w:szCs w:val="20"/>
                <w:lang w:val="kk-KZ"/>
              </w:rPr>
              <w:t>Мақсаты:</w:t>
            </w:r>
            <w:r w:rsidRPr="00CD5702">
              <w:rPr>
                <w:rFonts w:ascii="Times New Roman" w:eastAsia="Times New Roman" w:hAnsi="Times New Roman" w:cs="Times New Roman"/>
                <w:bCs/>
                <w:sz w:val="20"/>
                <w:szCs w:val="20"/>
                <w:lang w:val="kk-KZ"/>
              </w:rPr>
              <w:t xml:space="preserve">«БОЛ», «БАЯН». Екпін. «Б» дыбысы дыбыстық құрылымы əр түрлі үш жəне төрт дыбыстардан тұратын сөздерге дыбыстық талдау жасауды жетілдіру; екпін мəнерін анықтау жəне есту қабілетін арттыру. Кеңістіктік қатынас орнатуды, қағаз бетінде бағдарлай білуді үйрету.  </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
                <w:iCs/>
                <w:sz w:val="20"/>
                <w:szCs w:val="20"/>
                <w:lang w:val="kk-KZ" w:eastAsia="en-US"/>
              </w:rPr>
              <w:t>Әдіс-тәсілдері:</w:t>
            </w:r>
            <w:r w:rsidRPr="00CD5702">
              <w:rPr>
                <w:rFonts w:ascii="Times New Roman" w:eastAsia="Times New Roman" w:hAnsi="Times New Roman" w:cs="Times New Roman"/>
                <w:b/>
                <w:iCs/>
                <w:sz w:val="20"/>
                <w:szCs w:val="20"/>
                <w:lang w:val="kk-KZ" w:eastAsia="en-US"/>
              </w:rPr>
              <w:br/>
            </w:r>
            <w:r w:rsidRPr="00CD5702">
              <w:rPr>
                <w:rFonts w:ascii="Times New Roman" w:eastAsia="Times New Roman" w:hAnsi="Times New Roman" w:cs="Times New Roman"/>
                <w:bCs/>
                <w:iCs/>
                <w:sz w:val="20"/>
                <w:szCs w:val="20"/>
                <w:lang w:val="kk-KZ" w:eastAsia="en-US"/>
              </w:rPr>
              <w:t>1. Шаттық шеңбері</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2.Дыбыстық талдау жасау «Б»</w:t>
            </w:r>
            <w:r w:rsidRPr="00CD5702">
              <w:rPr>
                <w:rFonts w:ascii="Times New Roman" w:hAnsi="Times New Roman" w:cs="Times New Roman"/>
                <w:sz w:val="20"/>
                <w:szCs w:val="20"/>
                <w:lang w:val="kk-KZ"/>
              </w:rPr>
              <w:t xml:space="preserve"> дыбысынан басталатын сөздерге дыбыстық талдау жасау</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3. Балаларға ым-ишарапен белгі беру</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4. Балалармен сөз ойынын ойнау</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5. Сергіту сәті</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6. Дәптермен жұмыс</w:t>
            </w:r>
          </w:p>
          <w:p w:rsidR="00CD5702" w:rsidRPr="00CD5702" w:rsidRDefault="00CD5702" w:rsidP="00CD5702">
            <w:pPr>
              <w:spacing w:after="0"/>
              <w:rPr>
                <w:rFonts w:ascii="Times New Roman" w:eastAsia="Times New Roman" w:hAnsi="Times New Roman" w:cs="Times New Roman"/>
                <w:bCs/>
                <w:iCs/>
                <w:sz w:val="20"/>
                <w:szCs w:val="20"/>
                <w:lang w:val="kk-KZ" w:eastAsia="en-US"/>
              </w:rPr>
            </w:pPr>
            <w:r w:rsidRPr="00CD5702">
              <w:rPr>
                <w:rFonts w:ascii="Times New Roman" w:eastAsia="Times New Roman" w:hAnsi="Times New Roman" w:cs="Times New Roman"/>
                <w:bCs/>
                <w:iCs/>
                <w:sz w:val="20"/>
                <w:szCs w:val="20"/>
                <w:lang w:val="kk-KZ" w:eastAsia="en-US"/>
              </w:rPr>
              <w:t>7. Қорытынды</w:t>
            </w:r>
          </w:p>
          <w:p w:rsidR="00CD5702" w:rsidRPr="00CD5702" w:rsidRDefault="00CD5702" w:rsidP="00CD5702">
            <w:pPr>
              <w:spacing w:after="0" w:line="259" w:lineRule="auto"/>
              <w:rPr>
                <w:rFonts w:ascii="Times New Roman" w:eastAsiaTheme="minorHAnsi" w:hAnsi="Times New Roman" w:cs="Times New Roman"/>
                <w:b/>
                <w:bCs/>
                <w:sz w:val="20"/>
                <w:szCs w:val="20"/>
                <w:lang w:val="kk-KZ" w:eastAsia="en-US"/>
              </w:rPr>
            </w:pPr>
            <w:r w:rsidRPr="00CD5702">
              <w:rPr>
                <w:rFonts w:ascii="Times New Roman" w:eastAsia="Times New Roman" w:hAnsi="Times New Roman" w:cs="Times New Roman"/>
                <w:sz w:val="20"/>
                <w:szCs w:val="20"/>
                <w:lang w:val="kk-KZ" w:eastAsia="en-US"/>
              </w:rPr>
              <w:t xml:space="preserve"> </w:t>
            </w:r>
          </w:p>
        </w:tc>
        <w:tc>
          <w:tcPr>
            <w:tcW w:w="3128"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rPr>
                <w:rFonts w:ascii="Times New Roman" w:eastAsia="Times New Roman" w:hAnsi="Times New Roman" w:cs="Times New Roman"/>
                <w:b/>
                <w:color w:val="000000"/>
                <w:sz w:val="20"/>
                <w:szCs w:val="20"/>
                <w:lang w:val="kk-KZ"/>
              </w:rPr>
            </w:pPr>
            <w:r w:rsidRPr="00CD5702">
              <w:rPr>
                <w:rFonts w:ascii="Times New Roman" w:eastAsia="Times New Roman" w:hAnsi="Times New Roman" w:cs="Times New Roman"/>
                <w:b/>
                <w:color w:val="000000"/>
                <w:sz w:val="20"/>
                <w:szCs w:val="20"/>
                <w:highlight w:val="lightGray"/>
                <w:lang w:val="kk-KZ"/>
              </w:rPr>
              <w:lastRenderedPageBreak/>
              <w:t>«</w:t>
            </w:r>
            <w:r w:rsidRPr="00CD5702">
              <w:rPr>
                <w:rFonts w:ascii="Times New Roman" w:eastAsia="Times New Roman" w:hAnsi="Times New Roman" w:cs="Times New Roman"/>
                <w:b/>
                <w:sz w:val="20"/>
                <w:szCs w:val="20"/>
                <w:highlight w:val="lightGray"/>
                <w:lang w:val="kk-KZ"/>
              </w:rPr>
              <w:t xml:space="preserve"> «</w:t>
            </w:r>
            <w:r w:rsidR="002F576D">
              <w:rPr>
                <w:rFonts w:ascii="Times New Roman" w:eastAsia="Times New Roman" w:hAnsi="Times New Roman" w:cs="Times New Roman"/>
                <w:b/>
                <w:sz w:val="20"/>
                <w:szCs w:val="20"/>
                <w:highlight w:val="lightGray"/>
                <w:lang w:val="kk-KZ"/>
              </w:rPr>
              <w:t>Коммуникация</w:t>
            </w:r>
            <w:r w:rsidRPr="00CD5702">
              <w:rPr>
                <w:rFonts w:ascii="Times New Roman" w:eastAsia="Times New Roman" w:hAnsi="Times New Roman" w:cs="Times New Roman"/>
                <w:b/>
                <w:sz w:val="20"/>
                <w:szCs w:val="20"/>
                <w:highlight w:val="lightGray"/>
                <w:lang w:val="kk-KZ"/>
              </w:rPr>
              <w:t xml:space="preserve">» </w:t>
            </w:r>
            <w:r w:rsidRPr="00CD5702">
              <w:rPr>
                <w:rFonts w:ascii="Times New Roman" w:eastAsia="Times New Roman" w:hAnsi="Times New Roman" w:cs="Times New Roman"/>
                <w:b/>
                <w:color w:val="000000"/>
                <w:sz w:val="20"/>
                <w:szCs w:val="20"/>
                <w:highlight w:val="lightGray"/>
                <w:lang w:val="kk-KZ"/>
              </w:rPr>
              <w:t>«Шығармашылық»</w:t>
            </w:r>
          </w:p>
          <w:p w:rsidR="00CD5702" w:rsidRPr="00CD5702" w:rsidRDefault="00CD5702" w:rsidP="00CD5702">
            <w:pPr>
              <w:spacing w:after="0"/>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 xml:space="preserve">Сөйлеуді дамыту </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eastAsia="en-US"/>
              </w:rPr>
              <w:t>Тақырыбы:</w:t>
            </w:r>
            <w:r w:rsidRPr="00CD5702">
              <w:rPr>
                <w:rFonts w:ascii="Times New Roman" w:eastAsia="Times New Roman" w:hAnsi="Times New Roman" w:cs="Times New Roman"/>
                <w:b/>
                <w:sz w:val="20"/>
                <w:szCs w:val="20"/>
                <w:lang w:val="kk-KZ"/>
              </w:rPr>
              <w:t xml:space="preserve"> «Байтақ жеріміздің байлықтары» </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Мақсаты:</w:t>
            </w:r>
            <w:r w:rsidRPr="00CD5702">
              <w:rPr>
                <w:rFonts w:ascii="Times New Roman" w:eastAsia="Times New Roman" w:hAnsi="Times New Roman" w:cs="Times New Roman"/>
                <w:sz w:val="20"/>
                <w:szCs w:val="20"/>
                <w:lang w:val="kk-KZ"/>
              </w:rPr>
              <w:t>Туған елімізге деген мақтаныш сезімін ояту. Еліміздің  табиғат байлықтары  (көмір, мақта, күріш, ұн, қант, көкөністер мен жемістер, күнбағыс майы(күнбағыстың дәні) және т.б көрсетіп,ол туралы не білетіні туралы</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 xml:space="preserve">мәлімет беру. </w:t>
            </w:r>
          </w:p>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p>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p>
          <w:p w:rsidR="00CD5702" w:rsidRPr="00CD5702" w:rsidRDefault="002F576D" w:rsidP="00CD5702">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b/>
                <w:sz w:val="20"/>
                <w:szCs w:val="20"/>
                <w:lang w:val="kk-KZ" w:eastAsia="en-US"/>
              </w:rPr>
              <w:t>Аппликация</w:t>
            </w:r>
            <w:r w:rsidR="00CD5702" w:rsidRPr="00CD5702">
              <w:rPr>
                <w:rFonts w:ascii="Times New Roman" w:eastAsia="Times New Roman" w:hAnsi="Times New Roman" w:cs="Times New Roman"/>
                <w:b/>
                <w:sz w:val="20"/>
                <w:szCs w:val="20"/>
                <w:lang w:val="kk-KZ" w:eastAsia="en-US"/>
              </w:rPr>
              <w:t>:</w:t>
            </w:r>
          </w:p>
          <w:p w:rsidR="00CD5702" w:rsidRPr="00CD5702" w:rsidRDefault="00CD5702" w:rsidP="00CD5702">
            <w:pPr>
              <w:spacing w:after="0" w:line="240"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bCs/>
                <w:sz w:val="20"/>
                <w:szCs w:val="20"/>
                <w:lang w:val="kk-KZ" w:eastAsia="en-US"/>
              </w:rPr>
              <w:t>Тақырыбы:«Күнбағыс»</w:t>
            </w:r>
          </w:p>
          <w:p w:rsidR="00CD5702" w:rsidRPr="00CD5702" w:rsidRDefault="00CD5702" w:rsidP="00CD5702">
            <w:pPr>
              <w:spacing w:after="0" w:line="240"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bCs/>
                <w:sz w:val="20"/>
                <w:szCs w:val="20"/>
                <w:lang w:val="kk-KZ" w:eastAsia="en-US"/>
              </w:rPr>
              <w:t>Мақсаты:</w:t>
            </w:r>
            <w:r w:rsidRPr="00CD5702">
              <w:rPr>
                <w:rFonts w:ascii="Times New Roman" w:eastAsiaTheme="minorHAnsi" w:hAnsi="Times New Roman" w:cs="Times New Roman"/>
                <w:bCs/>
                <w:sz w:val="20"/>
                <w:szCs w:val="20"/>
                <w:lang w:val="kk-KZ" w:eastAsia="en-US"/>
              </w:rPr>
              <w:t xml:space="preserve"> Балаларға өсімдіктер және олардың пайдасы туралы түсінік беру.Қиялын дамытып,қабілеттерін шыңдау.Қию іскерліктерін арттыру.</w:t>
            </w:r>
          </w:p>
          <w:p w:rsidR="00CD5702" w:rsidRPr="00CD5702" w:rsidRDefault="00CD5702" w:rsidP="00CD5702">
            <w:pPr>
              <w:spacing w:after="0" w:line="259"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Әдіс-тәсілі:</w:t>
            </w:r>
          </w:p>
          <w:p w:rsidR="00CD5702" w:rsidRPr="00CD5702" w:rsidRDefault="00CD5702" w:rsidP="00CD5702">
            <w:pPr>
              <w:spacing w:after="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1.Табиғатты аялайық.«Өлең»</w:t>
            </w:r>
          </w:p>
          <w:p w:rsidR="00CD5702" w:rsidRPr="00CD5702" w:rsidRDefault="00CD5702" w:rsidP="00CD5702">
            <w:pPr>
              <w:spacing w:after="0" w:line="259" w:lineRule="auto"/>
              <w:rPr>
                <w:rFonts w:ascii="Times New Roman" w:eastAsia="Times New Roman" w:hAnsi="Times New Roman" w:cs="Times New Roman"/>
                <w:bCs/>
                <w:sz w:val="20"/>
                <w:szCs w:val="20"/>
                <w:lang w:val="kk-KZ"/>
              </w:rPr>
            </w:pPr>
            <w:r w:rsidRPr="00CD5702">
              <w:rPr>
                <w:rFonts w:ascii="Times New Roman" w:eastAsiaTheme="minorHAnsi" w:hAnsi="Times New Roman" w:cs="Times New Roman"/>
                <w:sz w:val="20"/>
                <w:szCs w:val="20"/>
                <w:lang w:val="kk-KZ" w:eastAsia="en-US"/>
              </w:rPr>
              <w:t>2.</w:t>
            </w:r>
            <w:r w:rsidRPr="00CD5702">
              <w:rPr>
                <w:rFonts w:ascii="Times New Roman" w:eastAsia="Times New Roman" w:hAnsi="Times New Roman" w:cs="Times New Roman"/>
                <w:bCs/>
                <w:sz w:val="20"/>
                <w:szCs w:val="20"/>
                <w:lang w:val="kk-KZ"/>
              </w:rPr>
              <w:t>Ой қозғау  «Жыл мезгілдеріне саяхат»</w:t>
            </w:r>
          </w:p>
          <w:p w:rsidR="00CD5702" w:rsidRPr="00CD5702" w:rsidRDefault="00CD5702" w:rsidP="00CD5702">
            <w:pPr>
              <w:spacing w:after="0" w:line="259" w:lineRule="auto"/>
              <w:rPr>
                <w:rFonts w:ascii="Times New Roman" w:eastAsiaTheme="minorHAnsi" w:hAnsi="Times New Roman" w:cs="Times New Roman"/>
                <w:sz w:val="20"/>
                <w:szCs w:val="20"/>
                <w:lang w:val="kk-KZ" w:eastAsia="en-US"/>
              </w:rPr>
            </w:pPr>
            <w:r w:rsidRPr="00CD5702">
              <w:rPr>
                <w:rFonts w:ascii="Times New Roman" w:eastAsia="Times New Roman" w:hAnsi="Times New Roman" w:cs="Times New Roman"/>
                <w:bCs/>
                <w:sz w:val="20"/>
                <w:szCs w:val="20"/>
                <w:lang w:val="kk-KZ"/>
              </w:rPr>
              <w:t>3.Тренинг ойын «Табиғатпен сырласу»</w:t>
            </w:r>
          </w:p>
          <w:p w:rsidR="00CD5702" w:rsidRPr="00CD5702" w:rsidRDefault="00CD5702" w:rsidP="00CD5702">
            <w:pPr>
              <w:spacing w:after="0" w:line="259" w:lineRule="auto"/>
              <w:contextualSpacing/>
              <w:jc w:val="center"/>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4. Табиғат туралы тиым сөздер</w:t>
            </w:r>
          </w:p>
          <w:p w:rsidR="00CD5702" w:rsidRPr="00CD5702" w:rsidRDefault="00CD5702" w:rsidP="00CD5702">
            <w:pPr>
              <w:spacing w:after="0" w:line="259" w:lineRule="auto"/>
              <w:contextualSpacing/>
              <w:jc w:val="center"/>
              <w:rPr>
                <w:rFonts w:ascii="Times New Roman" w:eastAsia="Times New Roman" w:hAnsi="Times New Roman" w:cs="Times New Roman"/>
                <w:sz w:val="20"/>
                <w:szCs w:val="20"/>
                <w:lang w:val="kk-KZ"/>
              </w:rPr>
            </w:pPr>
            <w:r w:rsidRPr="00CD5702">
              <w:rPr>
                <w:rFonts w:ascii="Times New Roman" w:eastAsia="Times New Roman" w:hAnsi="Times New Roman" w:cs="Times New Roman"/>
                <w:bCs/>
                <w:iCs/>
                <w:sz w:val="20"/>
                <w:szCs w:val="20"/>
                <w:lang w:val="kk-KZ"/>
              </w:rPr>
              <w:t>5. Тақпақ  жаттау.  «Күнбағыс»</w:t>
            </w:r>
          </w:p>
          <w:p w:rsidR="00CD5702" w:rsidRPr="00CD5702" w:rsidRDefault="00CD5702" w:rsidP="00CD5702">
            <w:pPr>
              <w:spacing w:after="0" w:line="259" w:lineRule="auto"/>
              <w:contextualSpacing/>
              <w:rPr>
                <w:rFonts w:ascii="Times New Roman" w:eastAsia="Times New Roman" w:hAnsi="Times New Roman" w:cs="Times New Roman"/>
                <w:bCs/>
                <w:iCs/>
                <w:sz w:val="20"/>
                <w:szCs w:val="20"/>
                <w:lang w:val="kk-KZ"/>
              </w:rPr>
            </w:pPr>
            <w:r w:rsidRPr="00CD5702">
              <w:rPr>
                <w:rFonts w:ascii="Times New Roman" w:eastAsia="Times New Roman" w:hAnsi="Times New Roman" w:cs="Times New Roman"/>
                <w:bCs/>
                <w:iCs/>
                <w:sz w:val="20"/>
                <w:szCs w:val="20"/>
                <w:lang w:val="kk-KZ"/>
              </w:rPr>
              <w:t>6.</w:t>
            </w:r>
            <w:r w:rsidR="0067750C">
              <w:rPr>
                <w:rFonts w:ascii="Times New Roman" w:eastAsia="Times New Roman" w:hAnsi="Times New Roman" w:cs="Times New Roman"/>
                <w:bCs/>
                <w:iCs/>
                <w:sz w:val="20"/>
                <w:szCs w:val="20"/>
                <w:lang w:val="kk-KZ"/>
              </w:rPr>
              <w:t>Аппликация</w:t>
            </w:r>
            <w:r w:rsidRPr="00CD5702">
              <w:rPr>
                <w:rFonts w:ascii="Times New Roman" w:eastAsia="Times New Roman" w:hAnsi="Times New Roman" w:cs="Times New Roman"/>
                <w:bCs/>
                <w:iCs/>
                <w:sz w:val="20"/>
                <w:szCs w:val="20"/>
                <w:lang w:val="kk-KZ"/>
              </w:rPr>
              <w:t xml:space="preserve"> әдісі арқылы «Күнбағысты»</w:t>
            </w:r>
            <w:r w:rsidR="0067750C">
              <w:rPr>
                <w:rFonts w:ascii="Times New Roman" w:eastAsia="Times New Roman" w:hAnsi="Times New Roman" w:cs="Times New Roman"/>
                <w:bCs/>
                <w:iCs/>
                <w:sz w:val="20"/>
                <w:szCs w:val="20"/>
                <w:lang w:val="kk-KZ"/>
              </w:rPr>
              <w:t>Аппликация</w:t>
            </w:r>
          </w:p>
          <w:p w:rsidR="00CD5702" w:rsidRPr="00CD5702" w:rsidRDefault="00CD5702" w:rsidP="00CD5702">
            <w:pPr>
              <w:spacing w:after="0" w:line="259" w:lineRule="auto"/>
              <w:contextualSpacing/>
              <w:rPr>
                <w:rFonts w:ascii="Times New Roman" w:eastAsia="Times New Roman" w:hAnsi="Times New Roman" w:cs="Times New Roman"/>
                <w:bCs/>
                <w:iCs/>
                <w:sz w:val="20"/>
                <w:szCs w:val="20"/>
                <w:lang w:val="kk-KZ"/>
              </w:rPr>
            </w:pPr>
            <w:r w:rsidRPr="00CD5702">
              <w:rPr>
                <w:rFonts w:ascii="Times New Roman" w:eastAsia="Times New Roman" w:hAnsi="Times New Roman" w:cs="Times New Roman"/>
                <w:iCs/>
                <w:sz w:val="20"/>
                <w:szCs w:val="20"/>
                <w:lang w:val="kk-KZ"/>
              </w:rPr>
              <w:t>7.</w:t>
            </w:r>
            <w:r w:rsidRPr="00CD5702">
              <w:rPr>
                <w:rFonts w:ascii="Times New Roman" w:eastAsia="Times New Roman" w:hAnsi="Times New Roman" w:cs="Times New Roman"/>
                <w:bCs/>
                <w:iCs/>
                <w:sz w:val="20"/>
                <w:szCs w:val="20"/>
                <w:lang w:val="kk-KZ"/>
              </w:rPr>
              <w:t xml:space="preserve"> Сергіту сәті: «Табиғат тамашасы»</w:t>
            </w:r>
          </w:p>
          <w:p w:rsidR="00CD5702" w:rsidRPr="00CD5702" w:rsidRDefault="00CD5702" w:rsidP="00CD5702">
            <w:pPr>
              <w:spacing w:after="0" w:line="259" w:lineRule="auto"/>
              <w:contextualSpacing/>
              <w:rPr>
                <w:rFonts w:ascii="Times New Roman" w:eastAsia="Times New Roman" w:hAnsi="Times New Roman" w:cs="Times New Roman"/>
                <w:iCs/>
                <w:sz w:val="20"/>
                <w:szCs w:val="20"/>
                <w:lang w:val="kk-KZ"/>
              </w:rPr>
            </w:pPr>
            <w:r w:rsidRPr="00CD5702">
              <w:rPr>
                <w:rFonts w:ascii="Times New Roman" w:eastAsia="Times New Roman" w:hAnsi="Times New Roman" w:cs="Times New Roman"/>
                <w:iCs/>
                <w:sz w:val="20"/>
                <w:szCs w:val="20"/>
                <w:lang w:val="kk-KZ"/>
              </w:rPr>
              <w:t>8. «Кунбағыс» (Сенквейн әдісімен)</w:t>
            </w:r>
          </w:p>
          <w:p w:rsidR="00CD5702" w:rsidRPr="00CD5702" w:rsidRDefault="00CD5702" w:rsidP="00CD5702">
            <w:pPr>
              <w:spacing w:after="0" w:line="259" w:lineRule="auto"/>
              <w:contextualSpacing/>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9.Баламен  жеке жұмыс</w:t>
            </w:r>
          </w:p>
          <w:p w:rsidR="00CD5702" w:rsidRPr="00CD5702" w:rsidRDefault="00CD5702" w:rsidP="00CD5702">
            <w:pPr>
              <w:spacing w:after="0" w:line="259" w:lineRule="auto"/>
              <w:contextualSpacing/>
              <w:jc w:val="center"/>
              <w:rPr>
                <w:rFonts w:ascii="Times New Roman" w:eastAsia="Times New Roman" w:hAnsi="Times New Roman" w:cs="Times New Roman"/>
                <w:bCs/>
                <w:sz w:val="20"/>
                <w:szCs w:val="20"/>
                <w:lang w:val="kk-KZ"/>
              </w:rPr>
            </w:pPr>
            <w:r w:rsidRPr="00CD5702">
              <w:rPr>
                <w:rFonts w:ascii="Times New Roman" w:eastAsia="Times New Roman" w:hAnsi="Times New Roman" w:cs="Times New Roman"/>
                <w:sz w:val="20"/>
                <w:szCs w:val="20"/>
                <w:lang w:val="kk-KZ"/>
              </w:rPr>
              <w:t>10</w:t>
            </w:r>
            <w:r w:rsidRPr="00CD5702">
              <w:rPr>
                <w:rFonts w:ascii="Times New Roman" w:eastAsiaTheme="minorHAnsi" w:hAnsi="Times New Roman" w:cs="Times New Roman"/>
                <w:sz w:val="20"/>
                <w:szCs w:val="20"/>
                <w:lang w:val="kk-KZ" w:eastAsia="en-US"/>
              </w:rPr>
              <w:t>. Қорытынды: Дидактикалық ойынйыны «Шатастырма»</w:t>
            </w:r>
          </w:p>
          <w:p w:rsidR="00CD5702" w:rsidRPr="00CD5702" w:rsidRDefault="00CD5702" w:rsidP="00CD5702">
            <w:pPr>
              <w:shd w:val="clear" w:color="auto" w:fill="FFFFFF" w:themeFill="background1"/>
              <w:tabs>
                <w:tab w:val="right" w:pos="2609"/>
              </w:tabs>
              <w:spacing w:after="0"/>
              <w:rPr>
                <w:rFonts w:ascii="Times New Roman" w:eastAsiaTheme="minorHAnsi" w:hAnsi="Times New Roman" w:cs="Times New Roman"/>
                <w:sz w:val="20"/>
                <w:szCs w:val="20"/>
                <w:lang w:val="kk-KZ" w:eastAsia="en-US"/>
              </w:rPr>
            </w:pPr>
            <w:r w:rsidRPr="00CD5702">
              <w:rPr>
                <w:rFonts w:ascii="Times New Roman" w:eastAsia="Times New Roman" w:hAnsi="Times New Roman" w:cs="Times New Roman"/>
                <w:b/>
                <w:iCs/>
                <w:sz w:val="20"/>
                <w:szCs w:val="20"/>
                <w:lang w:val="kk-KZ" w:eastAsia="en-US"/>
              </w:rPr>
              <w:t xml:space="preserve">  </w:t>
            </w:r>
          </w:p>
          <w:p w:rsidR="002839A8" w:rsidRPr="002B4B5E" w:rsidRDefault="002839A8" w:rsidP="002839A8">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Құрастыру</w:t>
            </w:r>
          </w:p>
          <w:p w:rsidR="002839A8" w:rsidRPr="002B4B5E" w:rsidRDefault="002839A8" w:rsidP="002839A8">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 «Кран машина»</w:t>
            </w:r>
          </w:p>
          <w:p w:rsidR="00CD5702" w:rsidRPr="00CD5702" w:rsidRDefault="002839A8" w:rsidP="002839A8">
            <w:pPr>
              <w:spacing w:after="0" w:line="240" w:lineRule="auto"/>
              <w:rPr>
                <w:rFonts w:ascii="Times New Roman" w:eastAsia="Times New Roman" w:hAnsi="Times New Roman" w:cs="Times New Roman"/>
                <w:b/>
                <w:iCs/>
                <w:sz w:val="20"/>
                <w:szCs w:val="20"/>
                <w:lang w:val="kk-KZ"/>
              </w:rPr>
            </w:pPr>
            <w:r w:rsidRPr="002B4B5E">
              <w:rPr>
                <w:rFonts w:ascii="Times New Roman" w:eastAsia="PMingLiU" w:hAnsi="Times New Roman" w:cs="Times New Roman"/>
                <w:b/>
                <w:sz w:val="20"/>
                <w:szCs w:val="20"/>
                <w:lang w:val="kk-KZ" w:eastAsia="ar-SA"/>
              </w:rPr>
              <w:t>М:</w:t>
            </w:r>
            <w:r w:rsidRPr="002B4B5E">
              <w:rPr>
                <w:rFonts w:ascii="Times New Roman" w:eastAsia="PMingLiU" w:hAnsi="Times New Roman" w:cs="Times New Roman"/>
                <w:sz w:val="20"/>
                <w:szCs w:val="20"/>
                <w:lang w:val="kk-KZ" w:eastAsia="ar-SA"/>
              </w:rPr>
              <w:t xml:space="preserve"> Балаларды қазба байлықтарды өндіруге қажетті  көліктер жайлы түсініктер беріп, </w:t>
            </w:r>
            <w:r w:rsidRPr="002B4B5E">
              <w:rPr>
                <w:rFonts w:ascii="Times New Roman" w:eastAsia="PMingLiU" w:hAnsi="Times New Roman" w:cs="Times New Roman"/>
                <w:sz w:val="20"/>
                <w:szCs w:val="20"/>
                <w:lang w:val="kk-KZ" w:eastAsia="ar-SA"/>
              </w:rPr>
              <w:lastRenderedPageBreak/>
              <w:t>Легомен кубиктермен кран машина құрастыру жолдарын үйрету.Қиялдарын, зейінін дамыту.</w:t>
            </w:r>
          </w:p>
        </w:tc>
      </w:tr>
      <w:tr w:rsidR="00CD5702" w:rsidRPr="00CD5702" w:rsidTr="0068136D">
        <w:trPr>
          <w:trHeight w:val="316"/>
        </w:trPr>
        <w:tc>
          <w:tcPr>
            <w:tcW w:w="1844" w:type="dxa"/>
            <w:tcBorders>
              <w:top w:val="single" w:sz="4" w:space="0" w:color="auto"/>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lastRenderedPageBreak/>
              <w:t>Серуенге дйындық</w:t>
            </w:r>
          </w:p>
        </w:tc>
        <w:tc>
          <w:tcPr>
            <w:tcW w:w="14033"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 Қатарға тұру, рет сақтау. Серуенге шығу. </w:t>
            </w:r>
          </w:p>
        </w:tc>
      </w:tr>
      <w:tr w:rsidR="00CD5702" w:rsidRPr="006616B5" w:rsidTr="0068136D">
        <w:trPr>
          <w:trHeight w:val="26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b/>
                <w:color w:val="000000"/>
                <w:sz w:val="20"/>
                <w:szCs w:val="20"/>
                <w:lang w:eastAsia="en-US"/>
              </w:rPr>
            </w:pPr>
            <w:r w:rsidRPr="00CD5702">
              <w:rPr>
                <w:rFonts w:ascii="Times New Roman" w:eastAsia="Times New Roman" w:hAnsi="Times New Roman" w:cs="Times New Roman"/>
                <w:b/>
                <w:color w:val="000000"/>
                <w:sz w:val="20"/>
                <w:szCs w:val="20"/>
                <w:lang w:val="kk-KZ"/>
              </w:rPr>
              <w:t>Серуен</w:t>
            </w:r>
            <w:r w:rsidRPr="00CD5702">
              <w:rPr>
                <w:rFonts w:ascii="Times New Roman" w:eastAsia="Times New Roman" w:hAnsi="Times New Roman" w:cs="Times New Roman"/>
                <w:b/>
                <w:color w:val="000000"/>
                <w:sz w:val="20"/>
                <w:szCs w:val="20"/>
              </w:rPr>
              <w:t>:</w:t>
            </w:r>
          </w:p>
          <w:p w:rsidR="00CD5702" w:rsidRPr="00CD5702" w:rsidRDefault="00CD5702" w:rsidP="00CD5702">
            <w:pPr>
              <w:spacing w:after="0" w:line="240" w:lineRule="auto"/>
              <w:rPr>
                <w:rFonts w:ascii="Times New Roman" w:eastAsia="Times New Roman" w:hAnsi="Times New Roman" w:cs="Times New Roman"/>
                <w:color w:val="000000"/>
                <w:sz w:val="20"/>
                <w:szCs w:val="20"/>
                <w:lang w:eastAsia="en-US"/>
              </w:rPr>
            </w:pPr>
          </w:p>
        </w:tc>
        <w:tc>
          <w:tcPr>
            <w:tcW w:w="280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1.Бақылау: </w:t>
            </w:r>
            <w:r w:rsidR="002839A8">
              <w:rPr>
                <w:rFonts w:ascii="Times New Roman" w:eastAsiaTheme="minorHAnsi" w:hAnsi="Times New Roman" w:cs="Times New Roman"/>
                <w:sz w:val="20"/>
                <w:szCs w:val="20"/>
                <w:lang w:val="kk-KZ" w:eastAsia="en-US"/>
              </w:rPr>
              <w:t>Қыс</w:t>
            </w:r>
            <w:r w:rsidRPr="00CD5702">
              <w:rPr>
                <w:rFonts w:ascii="Times New Roman" w:eastAsiaTheme="minorHAnsi" w:hAnsi="Times New Roman" w:cs="Times New Roman"/>
                <w:sz w:val="20"/>
                <w:szCs w:val="20"/>
                <w:lang w:val="kk-KZ" w:eastAsia="en-US"/>
              </w:rPr>
              <w:t xml:space="preserve"> мезгілін бақылау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color w:val="000000"/>
                <w:sz w:val="20"/>
                <w:szCs w:val="20"/>
                <w:lang w:val="kk-KZ" w:eastAsia="en-US"/>
              </w:rPr>
              <w:t>Мақсаты:</w:t>
            </w:r>
          </w:p>
          <w:p w:rsidR="00CD5702" w:rsidRPr="00CD5702" w:rsidRDefault="002839A8" w:rsidP="00CD5702">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lastRenderedPageBreak/>
              <w:t>Қыс</w:t>
            </w:r>
            <w:r w:rsidR="00CD5702" w:rsidRPr="00CD5702">
              <w:rPr>
                <w:rFonts w:ascii="Times New Roman" w:eastAsia="Times New Roman" w:hAnsi="Times New Roman" w:cs="Times New Roman"/>
                <w:color w:val="000000"/>
                <w:sz w:val="20"/>
                <w:szCs w:val="20"/>
                <w:lang w:val="kk-KZ"/>
              </w:rPr>
              <w:t xml:space="preserve"> туралы түсінігін кеңейтіп, жыл мезгілінің ерекшелігін әңгімелеу.</w:t>
            </w:r>
          </w:p>
          <w:p w:rsidR="00CD5702" w:rsidRPr="00CD5702" w:rsidRDefault="00CD5702" w:rsidP="00CD5702">
            <w:pPr>
              <w:spacing w:after="0" w:line="240" w:lineRule="auto"/>
              <w:contextualSpacing/>
              <w:rPr>
                <w:rFonts w:ascii="Times New Roman" w:eastAsia="Times New Roman"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2.Еңбек:</w:t>
            </w:r>
            <w:r w:rsidRPr="00CD5702">
              <w:rPr>
                <w:rFonts w:ascii="Times New Roman" w:eastAsia="Times New Roman" w:hAnsi="Times New Roman" w:cs="Times New Roman"/>
                <w:sz w:val="20"/>
                <w:szCs w:val="20"/>
                <w:lang w:val="kk-KZ"/>
              </w:rPr>
              <w:t>. Ойын алаңындағы тастарды жинау.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Балаларды ұжыммен бірге еңбек етуге үйрету.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3.Қимылды ойын: «</w:t>
            </w:r>
            <w:r w:rsidRPr="00CD5702">
              <w:rPr>
                <w:rFonts w:ascii="Times New Roman" w:eastAsiaTheme="minorHAnsi" w:hAnsi="Times New Roman" w:cs="Times New Roman"/>
                <w:sz w:val="20"/>
                <w:szCs w:val="20"/>
                <w:lang w:val="kk-KZ" w:eastAsia="en-US"/>
              </w:rPr>
              <w:t>Өз үйіңді тап»</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Балаларды шапшаңдыққа үйрету, бағытты өзгертуге, өз орнын табуға үйрету. </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 xml:space="preserve">4.Жеке жұмыс: </w:t>
            </w:r>
            <w:r w:rsidRPr="00CD5702">
              <w:rPr>
                <w:rFonts w:ascii="Times New Roman" w:eastAsiaTheme="minorHAnsi" w:hAnsi="Times New Roman" w:cs="Times New Roman"/>
                <w:sz w:val="20"/>
                <w:szCs w:val="20"/>
                <w:lang w:val="kk-KZ" w:eastAsia="en-US"/>
              </w:rPr>
              <w:t>«Ойлан тап» ойыны</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Есте сақтау, ойлау  қабілеттерін дамыту. Еркін сөйлеуге, сұраққа толық  жауап беруге дағдыландыру.</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b/>
                <w:sz w:val="20"/>
                <w:szCs w:val="20"/>
                <w:lang w:val="kk-KZ" w:eastAsia="en-US"/>
              </w:rPr>
              <w:t>5.Еркін ойын:</w:t>
            </w:r>
            <w:r w:rsidRPr="00CD5702">
              <w:rPr>
                <w:rFonts w:ascii="Times New Roman" w:eastAsiaTheme="minorHAnsi" w:hAnsi="Times New Roman" w:cs="Times New Roman"/>
                <w:sz w:val="20"/>
                <w:szCs w:val="20"/>
                <w:lang w:val="kk-KZ" w:eastAsia="en-US"/>
              </w:rPr>
              <w:t xml:space="preserve"> серуенге алып шыққан материалдармен ойындар</w:t>
            </w:r>
          </w:p>
          <w:p w:rsidR="00CD5702" w:rsidRPr="00CD5702" w:rsidRDefault="00CD5702" w:rsidP="00CD5702">
            <w:pPr>
              <w:spacing w:after="0" w:line="240"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color w:val="000000"/>
                <w:sz w:val="20"/>
                <w:szCs w:val="20"/>
                <w:lang w:val="kk-KZ" w:eastAsia="en-US"/>
              </w:rPr>
              <w:t xml:space="preserve">Мақсаты: </w:t>
            </w:r>
            <w:r w:rsidRPr="00CD5702">
              <w:rPr>
                <w:rFonts w:ascii="Times New Roman" w:eastAsiaTheme="minorHAnsi" w:hAnsi="Times New Roman" w:cs="Times New Roman"/>
                <w:color w:val="000000"/>
                <w:sz w:val="20"/>
                <w:szCs w:val="20"/>
                <w:lang w:val="kk-KZ" w:eastAsia="en-US"/>
              </w:rPr>
              <w:t>қызығушылықтары  бойынша ойындарды таңдауды қамтамасыз ету .</w:t>
            </w:r>
          </w:p>
        </w:tc>
        <w:tc>
          <w:tcPr>
            <w:tcW w:w="2807" w:type="dxa"/>
            <w:gridSpan w:val="2"/>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contextualSpacing/>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b/>
                <w:sz w:val="20"/>
                <w:szCs w:val="20"/>
                <w:lang w:val="kk-KZ"/>
              </w:rPr>
              <w:lastRenderedPageBreak/>
              <w:t>1.Бақылау:</w:t>
            </w:r>
            <w:r w:rsidRPr="00CD5702">
              <w:rPr>
                <w:rFonts w:ascii="Times New Roman" w:eastAsia="Times New Roman" w:hAnsi="Times New Roman" w:cs="Times New Roman"/>
                <w:sz w:val="20"/>
                <w:szCs w:val="20"/>
                <w:lang w:val="kk-KZ" w:eastAsia="en-US"/>
              </w:rPr>
              <w:t xml:space="preserve"> Ағаштарды бақылау</w:t>
            </w:r>
          </w:p>
          <w:p w:rsidR="00CD5702" w:rsidRPr="00CD5702" w:rsidRDefault="00CD5702" w:rsidP="00CD5702">
            <w:pPr>
              <w:spacing w:after="0" w:line="240" w:lineRule="auto"/>
              <w:contextualSpacing/>
              <w:rPr>
                <w:rFonts w:ascii="Times New Roman" w:eastAsia="Calibri"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Мақсаты :</w:t>
            </w:r>
            <w:r w:rsidRPr="00CD5702">
              <w:rPr>
                <w:rFonts w:ascii="Times New Roman" w:eastAsia="Calibri" w:hAnsi="Times New Roman" w:cs="Times New Roman"/>
                <w:sz w:val="20"/>
                <w:szCs w:val="20"/>
                <w:lang w:val="kk-KZ" w:eastAsia="en-US"/>
              </w:rPr>
              <w:t xml:space="preserve"> Қысқы ағаштар туралы түсіндіру.</w:t>
            </w:r>
          </w:p>
          <w:p w:rsidR="00CD5702" w:rsidRPr="00CD5702" w:rsidRDefault="00CD5702" w:rsidP="00CD5702">
            <w:pPr>
              <w:spacing w:after="0" w:line="240" w:lineRule="auto"/>
              <w:contextualSpacing/>
              <w:rPr>
                <w:rFonts w:ascii="Times New Roman" w:eastAsia="Times New Roman"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lastRenderedPageBreak/>
              <w:t>2.Еңбек:</w:t>
            </w:r>
            <w:r w:rsidRPr="00CD5702">
              <w:rPr>
                <w:rFonts w:ascii="Times New Roman" w:eastAsia="Times New Roman" w:hAnsi="Times New Roman" w:cs="Times New Roman"/>
                <w:sz w:val="20"/>
                <w:szCs w:val="20"/>
                <w:lang w:val="kk-KZ"/>
              </w:rPr>
              <w:t>. Ауланың қарын тазалау..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 xml:space="preserve">Мақсаты: </w:t>
            </w:r>
            <w:r w:rsidRPr="00CD5702">
              <w:rPr>
                <w:rFonts w:ascii="Times New Roman" w:eastAsiaTheme="minorHAnsi" w:hAnsi="Times New Roman" w:cs="Times New Roman"/>
                <w:sz w:val="20"/>
                <w:szCs w:val="20"/>
                <w:lang w:val="kk-KZ" w:eastAsia="en-US"/>
              </w:rPr>
              <w:t>Ойын алаңын таза ұстауға үйрету.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3.Қимылды ойын: «</w:t>
            </w:r>
            <w:r w:rsidRPr="00CD5702">
              <w:rPr>
                <w:rFonts w:ascii="Times New Roman" w:eastAsiaTheme="minorHAnsi" w:hAnsi="Times New Roman" w:cs="Times New Roman"/>
                <w:sz w:val="20"/>
                <w:szCs w:val="20"/>
                <w:lang w:val="kk-KZ" w:eastAsia="en-US"/>
              </w:rPr>
              <w:t>Поезд»</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Балаларды бір  бағытты жүругеи үйрету. </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4.Жеке жұмыс:</w:t>
            </w:r>
            <w:r w:rsidRPr="00CD5702">
              <w:rPr>
                <w:rFonts w:ascii="Times New Roman" w:eastAsiaTheme="minorHAnsi" w:hAnsi="Times New Roman" w:cs="Times New Roman"/>
                <w:sz w:val="20"/>
                <w:szCs w:val="20"/>
                <w:lang w:val="kk-KZ" w:eastAsia="en-US"/>
              </w:rPr>
              <w:t>«Менің достарым» сурет бойынша әңгімелесу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Тілдерін, есте сақтау қабілеттерін дамыту. Еркін сөйлеуге, сұраққа толық  жауап беруге дағдыландыру.</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b/>
                <w:sz w:val="20"/>
                <w:szCs w:val="20"/>
                <w:lang w:val="kk-KZ" w:eastAsia="en-US"/>
              </w:rPr>
              <w:t>5.Еркін ойын:</w:t>
            </w:r>
            <w:r w:rsidRPr="00CD5702">
              <w:rPr>
                <w:rFonts w:ascii="Times New Roman" w:eastAsiaTheme="minorHAnsi" w:hAnsi="Times New Roman" w:cs="Times New Roman"/>
                <w:sz w:val="20"/>
                <w:szCs w:val="20"/>
                <w:lang w:val="kk-KZ" w:eastAsia="en-US"/>
              </w:rPr>
              <w:t xml:space="preserve"> серуенге алып шыққан материалдармен ойындар</w:t>
            </w:r>
          </w:p>
          <w:p w:rsidR="00CD5702" w:rsidRPr="00CD5702" w:rsidRDefault="00CD5702" w:rsidP="00CD5702">
            <w:pPr>
              <w:spacing w:after="0" w:line="240"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color w:val="000000"/>
                <w:sz w:val="20"/>
                <w:szCs w:val="20"/>
                <w:lang w:val="kk-KZ" w:eastAsia="en-US"/>
              </w:rPr>
              <w:t xml:space="preserve">Мақсаты: </w:t>
            </w:r>
            <w:r w:rsidRPr="00CD5702">
              <w:rPr>
                <w:rFonts w:ascii="Times New Roman" w:eastAsiaTheme="minorHAnsi" w:hAnsi="Times New Roman" w:cs="Times New Roman"/>
                <w:color w:val="000000"/>
                <w:sz w:val="20"/>
                <w:szCs w:val="20"/>
                <w:lang w:val="kk-KZ" w:eastAsia="en-US"/>
              </w:rPr>
              <w:t>қызығушылықтары  бойынша ойындарды таңдауды қамтамасыз ету және құрдастарымен қарым-қатынасты қалыптастыру</w:t>
            </w:r>
          </w:p>
        </w:tc>
        <w:tc>
          <w:tcPr>
            <w:tcW w:w="2806" w:type="dxa"/>
            <w:gridSpan w:val="2"/>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lastRenderedPageBreak/>
              <w:t>1.Бақылау:</w:t>
            </w:r>
            <w:r w:rsidRPr="00CD5702">
              <w:rPr>
                <w:rFonts w:ascii="Times New Roman" w:eastAsiaTheme="minorHAnsi" w:hAnsi="Times New Roman" w:cs="Times New Roman"/>
                <w:sz w:val="20"/>
                <w:szCs w:val="20"/>
                <w:lang w:val="kk-KZ" w:eastAsia="en-US"/>
              </w:rPr>
              <w:t xml:space="preserve"> Бұлтты бақылау</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Бұлттар туралы түсінік беру, табиғат құбылысына байланысты </w:t>
            </w:r>
            <w:r w:rsidRPr="00CD5702">
              <w:rPr>
                <w:rFonts w:ascii="Times New Roman" w:eastAsiaTheme="minorHAnsi" w:hAnsi="Times New Roman" w:cs="Times New Roman"/>
                <w:sz w:val="20"/>
                <w:szCs w:val="20"/>
                <w:lang w:val="kk-KZ" w:eastAsia="en-US"/>
              </w:rPr>
              <w:lastRenderedPageBreak/>
              <w:t>бұлттардың да өзгеруін түсіндіру.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2.Еңбек:</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sz w:val="20"/>
                <w:szCs w:val="20"/>
                <w:lang w:val="kk-KZ" w:eastAsia="en-US"/>
              </w:rPr>
              <w:t xml:space="preserve">Балабақша ауласындағы </w:t>
            </w:r>
            <w:r w:rsidR="002839A8">
              <w:rPr>
                <w:rFonts w:ascii="Times New Roman" w:eastAsiaTheme="minorHAnsi" w:hAnsi="Times New Roman" w:cs="Times New Roman"/>
                <w:sz w:val="20"/>
                <w:szCs w:val="20"/>
                <w:lang w:val="kk-KZ" w:eastAsia="en-US"/>
              </w:rPr>
              <w:t>қарды</w:t>
            </w:r>
            <w:r w:rsidRPr="00CD5702">
              <w:rPr>
                <w:rFonts w:ascii="Times New Roman" w:eastAsiaTheme="minorHAnsi" w:hAnsi="Times New Roman" w:cs="Times New Roman"/>
                <w:sz w:val="20"/>
                <w:szCs w:val="20"/>
                <w:lang w:val="kk-KZ" w:eastAsia="en-US"/>
              </w:rPr>
              <w:t xml:space="preserve"> жинау.</w:t>
            </w:r>
          </w:p>
          <w:p w:rsidR="00CD5702" w:rsidRPr="00CD5702" w:rsidRDefault="00CD5702" w:rsidP="00CD5702">
            <w:pPr>
              <w:spacing w:after="0" w:line="240" w:lineRule="auto"/>
              <w:jc w:val="both"/>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Мақсаты:</w:t>
            </w:r>
          </w:p>
          <w:p w:rsidR="00CD5702" w:rsidRPr="00CD5702" w:rsidRDefault="00CD5702" w:rsidP="00CD5702">
            <w:pPr>
              <w:spacing w:after="0" w:line="240" w:lineRule="auto"/>
              <w:jc w:val="both"/>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sz w:val="20"/>
                <w:szCs w:val="20"/>
                <w:lang w:val="kk-KZ" w:eastAsia="en-US"/>
              </w:rPr>
              <w:t>Балаларды ұжыммен бірге еңбек етуге үйрету.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3.Қимылды ойын:</w:t>
            </w:r>
            <w:r w:rsidRPr="00CD5702">
              <w:rPr>
                <w:rFonts w:ascii="Times New Roman" w:eastAsiaTheme="minorHAnsi" w:hAnsi="Times New Roman" w:cs="Times New Roman"/>
                <w:sz w:val="20"/>
                <w:szCs w:val="20"/>
                <w:lang w:val="kk-KZ" w:eastAsia="en-US"/>
              </w:rPr>
              <w:t>«Күн мен жаңбыр»</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sz w:val="20"/>
                <w:szCs w:val="20"/>
                <w:lang w:val="kk-KZ" w:eastAsia="en-US"/>
              </w:rPr>
              <w:t>Балаларды тез бейімдеуге,жылдамдыққа,бірлесіп ойнауға үйрету.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4.Жеке жұмыс:</w:t>
            </w:r>
            <w:r w:rsidR="002839A8">
              <w:rPr>
                <w:rFonts w:ascii="Times New Roman" w:eastAsiaTheme="minorHAnsi" w:hAnsi="Times New Roman" w:cs="Times New Roman"/>
                <w:sz w:val="20"/>
                <w:szCs w:val="20"/>
                <w:lang w:val="kk-KZ" w:eastAsia="en-US"/>
              </w:rPr>
              <w:t>Қыс</w:t>
            </w:r>
            <w:r w:rsidRPr="00CD5702">
              <w:rPr>
                <w:rFonts w:ascii="Times New Roman" w:eastAsiaTheme="minorHAnsi" w:hAnsi="Times New Roman" w:cs="Times New Roman"/>
                <w:sz w:val="20"/>
                <w:szCs w:val="20"/>
                <w:lang w:val="kk-KZ" w:eastAsia="en-US"/>
              </w:rPr>
              <w:t xml:space="preserve"> туралы тақпақ жаттату.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Шағын өлеңді жатқа айтқызу арқылы тілдерін дамыту.</w:t>
            </w:r>
          </w:p>
          <w:p w:rsidR="00CD5702" w:rsidRPr="00CD5702" w:rsidRDefault="002839A8" w:rsidP="002839A8">
            <w:pPr>
              <w:spacing w:after="0" w:line="240" w:lineRule="auto"/>
              <w:rPr>
                <w:rFonts w:ascii="Times New Roman" w:eastAsiaTheme="minorHAnsi" w:hAnsi="Times New Roman" w:cs="Times New Roman"/>
                <w:b/>
                <w:bCs/>
                <w:sz w:val="20"/>
                <w:szCs w:val="20"/>
                <w:lang w:val="kk-KZ" w:eastAsia="en-US"/>
              </w:rPr>
            </w:pPr>
            <w:r>
              <w:rPr>
                <w:rFonts w:ascii="Times New Roman" w:eastAsiaTheme="minorHAnsi" w:hAnsi="Times New Roman" w:cs="Times New Roman"/>
                <w:b/>
                <w:sz w:val="20"/>
                <w:szCs w:val="20"/>
                <w:lang w:val="kk-KZ" w:eastAsia="en-US"/>
              </w:rPr>
              <w:t>5.Еркін ойындар</w:t>
            </w:r>
            <w:r w:rsidRPr="00CD5702">
              <w:rPr>
                <w:rFonts w:ascii="Times New Roman" w:eastAsiaTheme="minorHAnsi" w:hAnsi="Times New Roman" w:cs="Times New Roman"/>
                <w:b/>
                <w:sz w:val="20"/>
                <w:szCs w:val="20"/>
                <w:lang w:val="kk-KZ" w:eastAsia="en-US"/>
              </w:rPr>
              <w:t xml:space="preserve"> </w:t>
            </w:r>
            <w:r w:rsidR="00CD5702" w:rsidRPr="00CD5702">
              <w:rPr>
                <w:rFonts w:ascii="Times New Roman" w:eastAsiaTheme="minorHAnsi" w:hAnsi="Times New Roman" w:cs="Times New Roman"/>
                <w:b/>
                <w:sz w:val="20"/>
                <w:szCs w:val="20"/>
                <w:lang w:val="kk-KZ" w:eastAsia="en-US"/>
              </w:rPr>
              <w:t>Мақсаты:</w:t>
            </w:r>
            <w:r w:rsidR="00CD5702" w:rsidRPr="00CD5702">
              <w:rPr>
                <w:rFonts w:ascii="Times New Roman" w:eastAsiaTheme="minorHAnsi" w:hAnsi="Times New Roman" w:cs="Times New Roman"/>
                <w:sz w:val="20"/>
                <w:szCs w:val="20"/>
                <w:lang w:val="kk-KZ" w:eastAsia="en-US"/>
              </w:rPr>
              <w:t>Тәрбиешінің жетекшілігімен ойындар ойнау.</w:t>
            </w:r>
          </w:p>
        </w:tc>
        <w:tc>
          <w:tcPr>
            <w:tcW w:w="2807" w:type="dxa"/>
            <w:gridSpan w:val="3"/>
            <w:tcBorders>
              <w:top w:val="single" w:sz="4" w:space="0" w:color="000000"/>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sz w:val="20"/>
                <w:szCs w:val="20"/>
                <w:lang w:val="kk-KZ" w:eastAsia="en-US"/>
              </w:rPr>
              <w:lastRenderedPageBreak/>
              <w:t xml:space="preserve">1.Бақылау: </w:t>
            </w:r>
            <w:r w:rsidRPr="00CD5702">
              <w:rPr>
                <w:rFonts w:ascii="Times New Roman" w:eastAsia="Times New Roman" w:hAnsi="Times New Roman" w:cs="Times New Roman"/>
                <w:sz w:val="20"/>
                <w:szCs w:val="20"/>
                <w:lang w:val="kk-KZ" w:eastAsia="en-US"/>
              </w:rPr>
              <w:t>Желді бақылау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Жел туралы түсінік беру.</w:t>
            </w:r>
          </w:p>
          <w:p w:rsidR="00CD5702" w:rsidRPr="00CD5702" w:rsidRDefault="00CD5702" w:rsidP="00CD5702">
            <w:pPr>
              <w:spacing w:after="0" w:line="240" w:lineRule="auto"/>
              <w:contextualSpacing/>
              <w:rPr>
                <w:rFonts w:ascii="Times New Roman" w:eastAsia="Times New Roman"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lastRenderedPageBreak/>
              <w:t>2.Еңбек:</w:t>
            </w:r>
            <w:r w:rsidRPr="00CD5702">
              <w:rPr>
                <w:rFonts w:ascii="Times New Roman" w:eastAsia="Times New Roman" w:hAnsi="Times New Roman" w:cs="Times New Roman"/>
                <w:sz w:val="20"/>
                <w:szCs w:val="20"/>
                <w:lang w:val="kk-KZ"/>
              </w:rPr>
              <w:t>. Ойын алаңын  қоқыс қалдықтарын тазарту.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 xml:space="preserve">Мақсаты: </w:t>
            </w:r>
            <w:r w:rsidRPr="00CD5702">
              <w:rPr>
                <w:rFonts w:ascii="Times New Roman" w:eastAsiaTheme="minorHAnsi" w:hAnsi="Times New Roman" w:cs="Times New Roman"/>
                <w:sz w:val="20"/>
                <w:szCs w:val="20"/>
                <w:lang w:val="kk-KZ" w:eastAsia="en-US"/>
              </w:rPr>
              <w:t>Ойын алаңын тазартуға. Балаларды ұжыммен бірге еңбек етуге үйрету.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3.Қимылды ойын: </w:t>
            </w:r>
            <w:r w:rsidRPr="00CD5702">
              <w:rPr>
                <w:rFonts w:ascii="Times New Roman" w:eastAsiaTheme="minorHAnsi" w:hAnsi="Times New Roman" w:cs="Times New Roman"/>
                <w:sz w:val="20"/>
                <w:szCs w:val="20"/>
                <w:lang w:val="kk-KZ" w:eastAsia="en-US"/>
              </w:rPr>
              <w:t>«Допты қағып ал»</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Балаларды допты екі қолымен қағып алуға,шапшыңдыққа үйрету.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4.Жеке жұмыс:</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Балабақша туралы өлең жаттату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b/>
                <w:sz w:val="20"/>
                <w:szCs w:val="20"/>
                <w:lang w:val="kk-KZ" w:eastAsia="en-US"/>
              </w:rPr>
              <w:t>5.Еркін ойындар:</w:t>
            </w:r>
            <w:r w:rsidRPr="00CD5702">
              <w:rPr>
                <w:rFonts w:ascii="Times New Roman" w:eastAsiaTheme="minorHAnsi" w:hAnsi="Times New Roman" w:cs="Times New Roman"/>
                <w:sz w:val="20"/>
                <w:szCs w:val="20"/>
                <w:lang w:val="kk-KZ" w:eastAsia="en-US"/>
              </w:rPr>
              <w:t xml:space="preserve"> серуенге алып шыққан материалдармен ойындар</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 xml:space="preserve">Мақсаты: </w:t>
            </w:r>
            <w:r w:rsidRPr="00CD5702">
              <w:rPr>
                <w:rFonts w:ascii="Times New Roman" w:eastAsiaTheme="minorHAnsi" w:hAnsi="Times New Roman" w:cs="Times New Roman"/>
                <w:sz w:val="20"/>
                <w:szCs w:val="20"/>
                <w:lang w:val="kk-KZ" w:eastAsia="en-US"/>
              </w:rPr>
              <w:t>Құрдастарымен бірлесіп ойнау.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p>
        </w:tc>
        <w:tc>
          <w:tcPr>
            <w:tcW w:w="2807" w:type="dxa"/>
            <w:tcBorders>
              <w:top w:val="single" w:sz="4" w:space="0" w:color="000000"/>
              <w:left w:val="single" w:sz="4" w:space="0" w:color="auto"/>
              <w:bottom w:val="single" w:sz="4" w:space="0" w:color="000000"/>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sz w:val="20"/>
                <w:szCs w:val="20"/>
                <w:lang w:val="kk-KZ" w:eastAsia="en-US"/>
              </w:rPr>
              <w:lastRenderedPageBreak/>
              <w:t>1.Бақылау:</w:t>
            </w:r>
          </w:p>
          <w:p w:rsidR="00CD5702" w:rsidRPr="00CD5702" w:rsidRDefault="00CD5702" w:rsidP="00CD5702">
            <w:pPr>
              <w:autoSpaceDE w:val="0"/>
              <w:autoSpaceDN w:val="0"/>
              <w:adjustRightInd w:val="0"/>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Аула тазалаушының еңбегін бақылау</w:t>
            </w:r>
          </w:p>
          <w:p w:rsidR="00CD5702" w:rsidRPr="00CD5702" w:rsidRDefault="00CD5702" w:rsidP="00CD5702">
            <w:pPr>
              <w:spacing w:after="0" w:line="240" w:lineRule="auto"/>
              <w:jc w:val="both"/>
              <w:rPr>
                <w:rFonts w:ascii="Times New Roman" w:eastAsiaTheme="minorHAnsi" w:hAnsi="Times New Roman" w:cs="Times New Roman"/>
                <w:color w:val="000000"/>
                <w:sz w:val="20"/>
                <w:szCs w:val="20"/>
                <w:lang w:val="kk-KZ" w:eastAsia="en-US"/>
              </w:rPr>
            </w:pPr>
            <w:r w:rsidRPr="00CD5702">
              <w:rPr>
                <w:rFonts w:ascii="Times New Roman" w:eastAsia="Calibri" w:hAnsi="Times New Roman" w:cs="Times New Roman"/>
                <w:b/>
                <w:sz w:val="20"/>
                <w:szCs w:val="20"/>
                <w:lang w:val="kk-KZ" w:eastAsia="en-US"/>
              </w:rPr>
              <w:lastRenderedPageBreak/>
              <w:t>Мақсаты:</w:t>
            </w:r>
            <w:r w:rsidRPr="00CD5702">
              <w:rPr>
                <w:rFonts w:ascii="Times New Roman" w:eastAsiaTheme="minorHAnsi" w:hAnsi="Times New Roman" w:cs="Times New Roman"/>
                <w:sz w:val="20"/>
                <w:szCs w:val="20"/>
                <w:lang w:val="kk-KZ" w:eastAsia="en-US"/>
              </w:rPr>
              <w:t>Үлкендер еңбегіне құрметпен қарауға тәрбиелеу</w:t>
            </w:r>
            <w:r w:rsidRPr="00CD5702">
              <w:rPr>
                <w:rFonts w:ascii="Times New Roman" w:eastAsiaTheme="minorHAnsi" w:hAnsi="Times New Roman" w:cs="Times New Roman"/>
                <w:color w:val="000000"/>
                <w:sz w:val="20"/>
                <w:szCs w:val="20"/>
                <w:lang w:val="kk-KZ" w:eastAsia="en-US"/>
              </w:rPr>
              <w:t>.</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2.Еңбек:</w:t>
            </w:r>
            <w:r w:rsidRPr="00CD5702">
              <w:rPr>
                <w:rFonts w:ascii="Times New Roman" w:eastAsiaTheme="minorHAnsi" w:hAnsi="Times New Roman" w:cs="Times New Roman"/>
                <w:sz w:val="20"/>
                <w:szCs w:val="20"/>
                <w:lang w:val="kk-KZ" w:eastAsia="en-US"/>
              </w:rPr>
              <w:t xml:space="preserve">Балабақша ауласындағы </w:t>
            </w:r>
            <w:r w:rsidR="002839A8">
              <w:rPr>
                <w:rFonts w:ascii="Times New Roman" w:eastAsiaTheme="minorHAnsi" w:hAnsi="Times New Roman" w:cs="Times New Roman"/>
                <w:sz w:val="20"/>
                <w:szCs w:val="20"/>
                <w:lang w:val="kk-KZ" w:eastAsia="en-US"/>
              </w:rPr>
              <w:t>қарды</w:t>
            </w:r>
            <w:r w:rsidRPr="00CD5702">
              <w:rPr>
                <w:rFonts w:ascii="Times New Roman" w:eastAsiaTheme="minorHAnsi" w:hAnsi="Times New Roman" w:cs="Times New Roman"/>
                <w:sz w:val="20"/>
                <w:szCs w:val="20"/>
                <w:lang w:val="kk-KZ" w:eastAsia="en-US"/>
              </w:rPr>
              <w:t xml:space="preserve"> жинау.</w:t>
            </w:r>
          </w:p>
          <w:p w:rsidR="00CD5702" w:rsidRPr="00CD5702" w:rsidRDefault="00CD5702" w:rsidP="00CD5702">
            <w:pPr>
              <w:spacing w:after="0" w:line="240" w:lineRule="auto"/>
              <w:jc w:val="both"/>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Балаларды ұжыммен бірге еңбек етуге үйрету.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3.Қимылды ойын:</w:t>
            </w:r>
            <w:r w:rsidRPr="00CD5702">
              <w:rPr>
                <w:rFonts w:ascii="Times New Roman" w:eastAsiaTheme="minorHAnsi" w:hAnsi="Times New Roman" w:cs="Times New Roman"/>
                <w:sz w:val="20"/>
                <w:szCs w:val="20"/>
                <w:lang w:val="kk-KZ" w:eastAsia="en-US"/>
              </w:rPr>
              <w:t>«Маған қарай жүгіріңдер»</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:Балаларды жылдамдыққа,бірлесіп ойнауға үйрету.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 xml:space="preserve">4.Жеке жұмыс: </w:t>
            </w:r>
            <w:r w:rsidRPr="00CD5702">
              <w:rPr>
                <w:rFonts w:ascii="Times New Roman" w:eastAsiaTheme="minorHAnsi" w:hAnsi="Times New Roman" w:cs="Times New Roman"/>
                <w:sz w:val="20"/>
                <w:szCs w:val="20"/>
                <w:lang w:val="kk-KZ" w:eastAsia="en-US"/>
              </w:rPr>
              <w:t>« Мен қандаймын?»</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Мақсаты: </w:t>
            </w:r>
            <w:r w:rsidRPr="00CD5702">
              <w:rPr>
                <w:rFonts w:ascii="Times New Roman" w:eastAsiaTheme="minorHAnsi" w:hAnsi="Times New Roman" w:cs="Times New Roman"/>
                <w:sz w:val="20"/>
                <w:szCs w:val="20"/>
                <w:lang w:val="kk-KZ" w:eastAsia="en-US"/>
              </w:rPr>
              <w:t>Балаларға сұраққа толық жауап беруге үйрету.Тілдік қорларын дамыту</w:t>
            </w:r>
            <w:r w:rsidRPr="00CD5702">
              <w:rPr>
                <w:rFonts w:ascii="Times New Roman" w:eastAsiaTheme="minorHAnsi" w:hAnsi="Times New Roman" w:cs="Times New Roman"/>
                <w:b/>
                <w:sz w:val="20"/>
                <w:szCs w:val="20"/>
                <w:lang w:val="kk-KZ" w:eastAsia="en-US"/>
              </w:rPr>
              <w:t>.</w:t>
            </w:r>
          </w:p>
          <w:p w:rsidR="00CD5702" w:rsidRPr="00CD5702" w:rsidRDefault="00CD5702" w:rsidP="002839A8">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5.Еркін ойындарМақсаты:</w:t>
            </w:r>
            <w:r w:rsidRPr="00CD5702">
              <w:rPr>
                <w:rFonts w:ascii="Times New Roman" w:eastAsiaTheme="minorHAnsi" w:hAnsi="Times New Roman" w:cs="Times New Roman"/>
                <w:sz w:val="20"/>
                <w:szCs w:val="20"/>
                <w:lang w:val="kk-KZ" w:eastAsia="en-US"/>
              </w:rPr>
              <w:t>Тәрбиешінің жетекшілігімен ойындар ойнау.</w:t>
            </w:r>
          </w:p>
        </w:tc>
      </w:tr>
      <w:tr w:rsidR="00CD5702" w:rsidRPr="00CD5702" w:rsidTr="0068136D">
        <w:trPr>
          <w:trHeight w:val="19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20"/>
                <w:szCs w:val="20"/>
                <w:lang w:eastAsia="en-US"/>
              </w:rPr>
            </w:pPr>
            <w:r w:rsidRPr="00CD5702">
              <w:rPr>
                <w:rFonts w:ascii="Times New Roman" w:eastAsia="Times New Roman" w:hAnsi="Times New Roman" w:cs="Times New Roman"/>
                <w:b/>
                <w:iCs/>
                <w:color w:val="000000"/>
                <w:sz w:val="20"/>
                <w:szCs w:val="20"/>
                <w:lang w:val="kk-KZ"/>
              </w:rPr>
              <w:lastRenderedPageBreak/>
              <w:t xml:space="preserve">Серуеннен  оралу </w:t>
            </w:r>
          </w:p>
        </w:tc>
        <w:tc>
          <w:tcPr>
            <w:tcW w:w="1403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Балалардың  реттілікпен киімдерін  шешуі, беті-қолдарын сабындап жуу, сүлгіге сүрту, орнына ілу.</w:t>
            </w:r>
          </w:p>
        </w:tc>
      </w:tr>
      <w:tr w:rsidR="00CD5702" w:rsidRPr="006616B5" w:rsidTr="0068136D">
        <w:trPr>
          <w:trHeight w:val="56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20"/>
                <w:szCs w:val="20"/>
                <w:lang w:val="kk-KZ" w:eastAsia="en-US"/>
              </w:rPr>
            </w:pPr>
            <w:r w:rsidRPr="00CD5702">
              <w:rPr>
                <w:rFonts w:ascii="Times New Roman" w:eastAsia="Times New Roman" w:hAnsi="Times New Roman" w:cs="Times New Roman"/>
                <w:b/>
                <w:iCs/>
                <w:color w:val="000000"/>
                <w:sz w:val="20"/>
                <w:szCs w:val="20"/>
                <w:lang w:val="kk-KZ"/>
              </w:rPr>
              <w:t>Түскі ас</w:t>
            </w:r>
          </w:p>
        </w:tc>
        <w:tc>
          <w:tcPr>
            <w:tcW w:w="1403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Үстел басына қолды жуғаннан кейін дұрыс отыруға дағдыландыру. Орындыққа өзі отырып тұру, қасындағы балаға кедергі келтірмеуге үйрету. Тамақты төкпей-шашпай ұқыпты ішуге, майлықты пайдалануға үйрету. Тамақтан соң алғыс айтып, ас қайыруға дағдыландыру.</w:t>
            </w:r>
          </w:p>
        </w:tc>
      </w:tr>
      <w:tr w:rsidR="00CD5702" w:rsidRPr="00CD5702" w:rsidTr="0068136D">
        <w:trPr>
          <w:trHeight w:val="120"/>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eastAsia="en-US"/>
              </w:rPr>
            </w:pPr>
            <w:r w:rsidRPr="00CD5702">
              <w:rPr>
                <w:rFonts w:ascii="Times New Roman" w:eastAsia="Times New Roman" w:hAnsi="Times New Roman" w:cs="Times New Roman"/>
                <w:b/>
                <w:iCs/>
                <w:color w:val="000000"/>
                <w:sz w:val="20"/>
                <w:szCs w:val="20"/>
              </w:rPr>
              <w:t>Т</w:t>
            </w:r>
            <w:r w:rsidRPr="00CD5702">
              <w:rPr>
                <w:rFonts w:ascii="Times New Roman" w:eastAsia="Times New Roman" w:hAnsi="Times New Roman" w:cs="Times New Roman"/>
                <w:b/>
                <w:iCs/>
                <w:color w:val="000000"/>
                <w:sz w:val="20"/>
                <w:szCs w:val="20"/>
                <w:lang w:val="kk-KZ"/>
              </w:rPr>
              <w:t>әтті</w:t>
            </w:r>
            <w:r w:rsidRPr="00CD5702">
              <w:rPr>
                <w:rFonts w:ascii="Times New Roman" w:eastAsia="Times New Roman" w:hAnsi="Times New Roman" w:cs="Times New Roman"/>
                <w:b/>
                <w:iCs/>
                <w:color w:val="000000"/>
                <w:sz w:val="20"/>
                <w:szCs w:val="20"/>
              </w:rPr>
              <w:t>ұйқы</w:t>
            </w:r>
          </w:p>
        </w:tc>
        <w:tc>
          <w:tcPr>
            <w:tcW w:w="14033"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Балалардың тыныш ұйықтауына  жағымды жағдай орнату.</w:t>
            </w:r>
          </w:p>
        </w:tc>
      </w:tr>
      <w:tr w:rsidR="00CD5702" w:rsidRPr="006616B5" w:rsidTr="0068136D">
        <w:trPr>
          <w:trHeight w:val="494"/>
        </w:trPr>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eastAsia="en-US"/>
              </w:rPr>
            </w:pPr>
          </w:p>
        </w:tc>
        <w:tc>
          <w:tcPr>
            <w:tcW w:w="282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D5702" w:rsidRPr="00CD5702" w:rsidRDefault="00CD5702" w:rsidP="00CD5702">
            <w:pPr>
              <w:spacing w:after="0"/>
              <w:jc w:val="center"/>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Тәтті ұйқы.</w:t>
            </w:r>
          </w:p>
          <w:p w:rsidR="00CD5702" w:rsidRPr="00CD5702" w:rsidRDefault="00CD5702" w:rsidP="00CD5702">
            <w:pPr>
              <w:spacing w:after="0" w:line="240" w:lineRule="auto"/>
              <w:jc w:val="center"/>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Қ.Биғазықызы «Саржайлау» әні.</w:t>
            </w:r>
          </w:p>
        </w:tc>
        <w:tc>
          <w:tcPr>
            <w:tcW w:w="2845"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CD5702" w:rsidRPr="00CD5702" w:rsidRDefault="00CD5702" w:rsidP="00CD5702">
            <w:pPr>
              <w:spacing w:after="0"/>
              <w:jc w:val="center"/>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Тәтті ұйқы.</w:t>
            </w:r>
          </w:p>
          <w:p w:rsidR="00CD5702" w:rsidRPr="00CD5702" w:rsidRDefault="00CD5702" w:rsidP="00CD5702">
            <w:pPr>
              <w:spacing w:after="0"/>
              <w:jc w:val="center"/>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 xml:space="preserve">Ә.Асылбеков. «Мен әдепті баламын» әні. </w:t>
            </w:r>
          </w:p>
        </w:tc>
        <w:tc>
          <w:tcPr>
            <w:tcW w:w="2825" w:type="dxa"/>
            <w:gridSpan w:val="2"/>
            <w:tcBorders>
              <w:top w:val="single" w:sz="4" w:space="0" w:color="auto"/>
              <w:left w:val="single" w:sz="4" w:space="0" w:color="auto"/>
              <w:bottom w:val="single" w:sz="4" w:space="0" w:color="000000"/>
              <w:right w:val="single" w:sz="4" w:space="0" w:color="auto"/>
            </w:tcBorders>
            <w:shd w:val="clear" w:color="auto" w:fill="FFFFFF"/>
          </w:tcPr>
          <w:p w:rsidR="00CD5702" w:rsidRPr="00CD5702" w:rsidRDefault="00CD5702" w:rsidP="00CD5702">
            <w:pPr>
              <w:spacing w:after="0"/>
              <w:jc w:val="center"/>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Тәтті ұйқы.</w:t>
            </w:r>
          </w:p>
          <w:p w:rsidR="00CD5702" w:rsidRPr="00CD5702" w:rsidRDefault="00CD5702" w:rsidP="00CD5702">
            <w:pPr>
              <w:spacing w:after="0"/>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sz w:val="20"/>
                <w:szCs w:val="20"/>
                <w:lang w:val="kk-KZ"/>
              </w:rPr>
              <w:t xml:space="preserve">Ертегі: «Кім күшті? ». </w:t>
            </w:r>
          </w:p>
        </w:tc>
        <w:tc>
          <w:tcPr>
            <w:tcW w:w="2410" w:type="dxa"/>
            <w:tcBorders>
              <w:top w:val="single" w:sz="4" w:space="0" w:color="auto"/>
              <w:left w:val="single" w:sz="4" w:space="0" w:color="auto"/>
              <w:bottom w:val="single" w:sz="4" w:space="0" w:color="000000"/>
              <w:right w:val="single" w:sz="4" w:space="0" w:color="auto"/>
            </w:tcBorders>
            <w:shd w:val="clear" w:color="auto" w:fill="FFFFFF"/>
            <w:hideMark/>
          </w:tcPr>
          <w:p w:rsidR="00CD5702" w:rsidRPr="00CD5702" w:rsidRDefault="00CD5702" w:rsidP="00CD5702">
            <w:pPr>
              <w:spacing w:after="0"/>
              <w:jc w:val="center"/>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Тәтті ұйқы.</w:t>
            </w:r>
          </w:p>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sz w:val="20"/>
                <w:szCs w:val="20"/>
                <w:lang w:val="kk-KZ"/>
              </w:rPr>
              <w:t xml:space="preserve">Ә.Асылбеков. «Балдырған» әні. </w:t>
            </w:r>
          </w:p>
        </w:tc>
        <w:tc>
          <w:tcPr>
            <w:tcW w:w="3128"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CD5702" w:rsidRPr="00CD5702" w:rsidRDefault="00CD5702" w:rsidP="00CD5702">
            <w:pPr>
              <w:spacing w:after="0"/>
              <w:jc w:val="center"/>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 xml:space="preserve">Тәтті ұйқы.                    Б.Махамбетова  «Әй - әй  бөпем»  әні             </w:t>
            </w:r>
          </w:p>
        </w:tc>
      </w:tr>
      <w:tr w:rsidR="00CD5702" w:rsidRPr="006616B5" w:rsidTr="0068136D">
        <w:trPr>
          <w:trHeight w:val="392"/>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
                <w:iCs/>
                <w:color w:val="000000"/>
                <w:sz w:val="20"/>
                <w:szCs w:val="20"/>
                <w:lang w:val="kk-KZ" w:eastAsia="en-US"/>
              </w:rPr>
            </w:pPr>
            <w:r w:rsidRPr="00CD5702">
              <w:rPr>
                <w:rFonts w:ascii="Times New Roman" w:eastAsia="Times New Roman" w:hAnsi="Times New Roman" w:cs="Times New Roman"/>
                <w:b/>
                <w:bCs/>
                <w:color w:val="000000"/>
                <w:sz w:val="20"/>
                <w:szCs w:val="20"/>
                <w:lang w:val="kk-KZ"/>
              </w:rPr>
              <w:t>Біртіндеп ұйқыдан ояту, ауа, су шаралары</w:t>
            </w:r>
          </w:p>
        </w:tc>
        <w:tc>
          <w:tcPr>
            <w:tcW w:w="1403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Балаларды біртіндеп ояту. Беті қолдарын жуғызу. Иыққа, мойынға  сергіту жаттығуларын жасату. Аяққа, табанға массаж жасату. Киімдерін дұрыс киюлерін қадағалау. Төсек орындарын реттеу, еңбекке тәрбиелеу.</w:t>
            </w:r>
          </w:p>
        </w:tc>
      </w:tr>
      <w:tr w:rsidR="00CD5702" w:rsidRPr="006616B5" w:rsidTr="0068136D">
        <w:trPr>
          <w:trHeight w:val="59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rPr>
              <w:t>Бесін  ас</w:t>
            </w:r>
          </w:p>
        </w:tc>
        <w:tc>
          <w:tcPr>
            <w:tcW w:w="1403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Ас мәзірін атау. Ас ішкен кезде жан-жағына алаңдамауға ,тамақты төкпей ішуге , тамақ  ішкен кезде сөйлемеуге , нан қоқымын шашпауға , орындықта дұрыс отыруға тәрбиелеу.</w:t>
            </w:r>
          </w:p>
        </w:tc>
      </w:tr>
      <w:tr w:rsidR="00CD5702" w:rsidRPr="00CD5702" w:rsidTr="0068136D">
        <w:trPr>
          <w:trHeight w:val="70"/>
        </w:trPr>
        <w:tc>
          <w:tcPr>
            <w:tcW w:w="1844" w:type="dxa"/>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bCs/>
                <w:color w:val="000000"/>
                <w:sz w:val="20"/>
                <w:szCs w:val="20"/>
                <w:lang w:val="kk-KZ"/>
              </w:rPr>
              <w:t xml:space="preserve">Ойындар, дербес әрекет, </w:t>
            </w:r>
          </w:p>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rPr>
            </w:pPr>
          </w:p>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rPr>
            </w:pPr>
          </w:p>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rPr>
            </w:pPr>
          </w:p>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rPr>
            </w:pPr>
          </w:p>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rPr>
            </w:pPr>
          </w:p>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rPr>
            </w:pPr>
          </w:p>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rPr>
            </w:pPr>
          </w:p>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rPr>
            </w:pPr>
          </w:p>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rPr>
            </w:pPr>
          </w:p>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rPr>
            </w:pPr>
          </w:p>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rPr>
            </w:pPr>
          </w:p>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rPr>
            </w:pPr>
          </w:p>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rPr>
            </w:pPr>
          </w:p>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rPr>
            </w:pP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p>
        </w:tc>
        <w:tc>
          <w:tcPr>
            <w:tcW w:w="282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eastAsia="en-US"/>
              </w:rPr>
              <w:lastRenderedPageBreak/>
              <w:t xml:space="preserve">1. Ойын бұрышы: Картотека №30 </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eastAsia="en-US"/>
              </w:rPr>
              <w:t>Желілі-рөлдік ойын: «Отбасы»</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color w:val="000000"/>
                <w:sz w:val="20"/>
                <w:szCs w:val="20"/>
                <w:lang w:val="kk-KZ" w:eastAsia="en-US"/>
              </w:rPr>
              <w:lastRenderedPageBreak/>
              <w:t>Мақсаты:</w:t>
            </w:r>
            <w:r w:rsidRPr="00CD5702">
              <w:rPr>
                <w:rFonts w:ascii="Times New Roman" w:eastAsia="Times New Roman" w:hAnsi="Times New Roman" w:cs="Times New Roman"/>
                <w:sz w:val="20"/>
                <w:szCs w:val="20"/>
                <w:lang w:val="kk-KZ"/>
              </w:rPr>
              <w:t xml:space="preserve"> Ойын арқылы балалардың білімдерін кеңейту, тіл байлығын дамыту. Бірлесіп ойнауға </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тәрбиелеу, үлкендер еңбегін бағалай білуге үйрету.</w:t>
            </w:r>
          </w:p>
        </w:tc>
        <w:tc>
          <w:tcPr>
            <w:tcW w:w="284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lastRenderedPageBreak/>
              <w:t>1.Вариативтік компонент</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«Логика әлемі</w:t>
            </w:r>
          </w:p>
          <w:p w:rsidR="00CD5702" w:rsidRPr="00CD5702" w:rsidRDefault="00CD5702" w:rsidP="00CD5702">
            <w:pPr>
              <w:spacing w:after="0" w:line="259"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Тақырыбы:</w:t>
            </w:r>
            <w:r w:rsidRPr="00CD5702">
              <w:rPr>
                <w:rFonts w:ascii="Times New Roman" w:hAnsi="Times New Roman" w:cs="Times New Roman"/>
                <w:sz w:val="20"/>
                <w:szCs w:val="20"/>
                <w:lang w:val="kk-KZ"/>
              </w:rPr>
              <w:t xml:space="preserve">  «Дәлін сал»</w:t>
            </w:r>
          </w:p>
          <w:p w:rsidR="00CD5702" w:rsidRPr="00CD5702" w:rsidRDefault="00CD5702" w:rsidP="00CD5702">
            <w:pPr>
              <w:spacing w:after="0" w:line="259" w:lineRule="auto"/>
              <w:rPr>
                <w:rFonts w:ascii="Times New Roman" w:hAnsi="Times New Roman" w:cs="Times New Roman"/>
                <w:sz w:val="20"/>
                <w:szCs w:val="20"/>
                <w:lang w:val="kk-KZ" w:bidi="en-US"/>
              </w:rPr>
            </w:pPr>
            <w:r w:rsidRPr="00CD5702">
              <w:rPr>
                <w:rFonts w:ascii="Times New Roman" w:hAnsi="Times New Roman" w:cs="Times New Roman"/>
                <w:b/>
                <w:sz w:val="20"/>
                <w:szCs w:val="20"/>
                <w:lang w:val="kk-KZ"/>
              </w:rPr>
              <w:lastRenderedPageBreak/>
              <w:t>Мақсаты:</w:t>
            </w:r>
            <w:r w:rsidRPr="00CD5702">
              <w:rPr>
                <w:rFonts w:ascii="Times New Roman" w:hAnsi="Times New Roman" w:cs="Times New Roman"/>
                <w:sz w:val="20"/>
                <w:szCs w:val="20"/>
                <w:lang w:val="kk-KZ"/>
              </w:rPr>
              <w:t>Ойын, зейінін тиянақтау.Ойын арқылы ойлау қабілетін дамыту.</w:t>
            </w:r>
          </w:p>
          <w:p w:rsidR="00CD5702" w:rsidRPr="00CD5702" w:rsidRDefault="00CD5702" w:rsidP="00CD5702">
            <w:pPr>
              <w:shd w:val="clear" w:color="auto" w:fill="FFFFFF"/>
              <w:spacing w:after="0" w:line="259" w:lineRule="auto"/>
              <w:rPr>
                <w:rFonts w:ascii="Times New Roman" w:hAnsi="Times New Roman" w:cs="Times New Roman"/>
                <w:b/>
                <w:sz w:val="20"/>
                <w:szCs w:val="20"/>
                <w:lang w:val="kk-KZ"/>
              </w:rPr>
            </w:pPr>
            <w:r w:rsidRPr="00CD5702">
              <w:rPr>
                <w:rFonts w:ascii="Times New Roman" w:hAnsi="Times New Roman" w:cs="Times New Roman"/>
                <w:b/>
                <w:sz w:val="20"/>
                <w:szCs w:val="20"/>
                <w:lang w:val="kk-KZ"/>
              </w:rPr>
              <w:t>Әдіс-тәсілдері:</w:t>
            </w:r>
          </w:p>
          <w:p w:rsidR="00CD5702" w:rsidRPr="00CD5702" w:rsidRDefault="00CD5702" w:rsidP="00CD5702">
            <w:pPr>
              <w:shd w:val="clear" w:color="auto" w:fill="FFFFFF"/>
              <w:spacing w:after="0" w:line="259" w:lineRule="auto"/>
              <w:rPr>
                <w:rFonts w:ascii="Times New Roman" w:hAnsi="Times New Roman" w:cs="Times New Roman"/>
                <w:sz w:val="20"/>
                <w:szCs w:val="20"/>
                <w:lang w:val="kk-KZ"/>
              </w:rPr>
            </w:pPr>
            <w:r w:rsidRPr="00CD5702">
              <w:rPr>
                <w:rFonts w:ascii="Times New Roman" w:hAnsi="Times New Roman" w:cs="Times New Roman"/>
                <w:sz w:val="20"/>
                <w:szCs w:val="20"/>
                <w:lang w:val="kk-KZ"/>
              </w:rPr>
              <w:t>1. Шаттық шеңбері</w:t>
            </w:r>
          </w:p>
          <w:p w:rsidR="00CD5702" w:rsidRPr="00CD5702" w:rsidRDefault="00CD5702" w:rsidP="00CD5702">
            <w:pPr>
              <w:shd w:val="clear" w:color="auto" w:fill="FFFFFF"/>
              <w:spacing w:after="0" w:line="259" w:lineRule="auto"/>
              <w:rPr>
                <w:rFonts w:ascii="Times New Roman" w:eastAsia="Times New Roman" w:hAnsi="Times New Roman" w:cs="Times New Roman"/>
                <w:color w:val="000000"/>
                <w:sz w:val="20"/>
                <w:szCs w:val="20"/>
                <w:lang w:val="kk-KZ"/>
              </w:rPr>
            </w:pPr>
            <w:r w:rsidRPr="00CD5702">
              <w:rPr>
                <w:rFonts w:ascii="Times New Roman" w:hAnsi="Times New Roman" w:cs="Times New Roman"/>
                <w:sz w:val="20"/>
                <w:szCs w:val="20"/>
                <w:lang w:val="kk-KZ"/>
              </w:rPr>
              <w:t>2.</w:t>
            </w:r>
            <w:r w:rsidRPr="00CD5702">
              <w:rPr>
                <w:rFonts w:ascii="Times New Roman" w:eastAsia="Times New Roman" w:hAnsi="Times New Roman" w:cs="Times New Roman"/>
                <w:color w:val="000000"/>
                <w:sz w:val="20"/>
                <w:szCs w:val="20"/>
                <w:lang w:val="kk-KZ"/>
              </w:rPr>
              <w:t>«Есепте және жауаптарын жаз»ойыны</w:t>
            </w:r>
          </w:p>
          <w:p w:rsidR="00CD5702" w:rsidRPr="00CD5702" w:rsidRDefault="00CD5702" w:rsidP="00CD5702">
            <w:pPr>
              <w:shd w:val="clear" w:color="auto" w:fill="FFFFFF"/>
              <w:spacing w:after="0" w:line="259" w:lineRule="auto"/>
              <w:rPr>
                <w:rFonts w:ascii="Times New Roman" w:eastAsia="Times New Roman" w:hAnsi="Times New Roman" w:cs="Times New Roman"/>
                <w:color w:val="000000"/>
                <w:sz w:val="20"/>
                <w:szCs w:val="20"/>
                <w:lang w:val="kk-KZ"/>
              </w:rPr>
            </w:pPr>
            <w:r w:rsidRPr="00CD5702">
              <w:rPr>
                <w:rFonts w:ascii="Times New Roman" w:hAnsi="Times New Roman" w:cs="Times New Roman"/>
                <w:sz w:val="20"/>
                <w:szCs w:val="20"/>
                <w:lang w:val="kk-KZ"/>
              </w:rPr>
              <w:t>3.</w:t>
            </w:r>
            <w:r w:rsidRPr="00CD5702">
              <w:rPr>
                <w:rFonts w:ascii="Times New Roman" w:eastAsia="Times New Roman" w:hAnsi="Times New Roman" w:cs="Times New Roman"/>
                <w:color w:val="000000"/>
                <w:sz w:val="20"/>
                <w:szCs w:val="20"/>
                <w:lang w:val="kk-KZ"/>
              </w:rPr>
              <w:t>«Ойлан тап» ойыны</w:t>
            </w:r>
          </w:p>
          <w:p w:rsidR="00CD5702" w:rsidRPr="00CD5702" w:rsidRDefault="00CD5702" w:rsidP="00CD5702">
            <w:pPr>
              <w:shd w:val="clear" w:color="auto" w:fill="FFFFFF"/>
              <w:spacing w:after="0" w:line="259" w:lineRule="auto"/>
              <w:rPr>
                <w:rFonts w:ascii="Times New Roman" w:eastAsia="Times New Roman" w:hAnsi="Times New Roman" w:cs="Times New Roman"/>
                <w:color w:val="000000"/>
                <w:sz w:val="20"/>
                <w:szCs w:val="20"/>
                <w:lang w:val="kk-KZ"/>
              </w:rPr>
            </w:pPr>
            <w:r w:rsidRPr="00CD5702">
              <w:rPr>
                <w:rFonts w:ascii="Times New Roman" w:hAnsi="Times New Roman" w:cs="Times New Roman"/>
                <w:sz w:val="20"/>
                <w:szCs w:val="20"/>
                <w:lang w:val="kk-KZ"/>
              </w:rPr>
              <w:t>4.</w:t>
            </w:r>
            <w:r w:rsidRPr="00CD5702">
              <w:rPr>
                <w:rFonts w:ascii="Times New Roman" w:eastAsia="Times New Roman" w:hAnsi="Times New Roman" w:cs="Times New Roman"/>
                <w:color w:val="000000"/>
                <w:sz w:val="20"/>
                <w:szCs w:val="20"/>
                <w:lang w:val="kk-KZ"/>
              </w:rPr>
              <w:t xml:space="preserve"> Санамақ айту</w:t>
            </w:r>
          </w:p>
          <w:p w:rsidR="00CD5702" w:rsidRPr="00CD5702" w:rsidRDefault="00CD5702" w:rsidP="00CD5702">
            <w:pPr>
              <w:shd w:val="clear" w:color="auto" w:fill="FFFFFF"/>
              <w:spacing w:after="0" w:line="259" w:lineRule="auto"/>
              <w:rPr>
                <w:rFonts w:ascii="Times New Roman" w:hAnsi="Times New Roman" w:cs="Times New Roman"/>
                <w:sz w:val="20"/>
                <w:szCs w:val="20"/>
                <w:lang w:val="kk-KZ"/>
              </w:rPr>
            </w:pPr>
            <w:r w:rsidRPr="00CD5702">
              <w:rPr>
                <w:rFonts w:ascii="Times New Roman" w:hAnsi="Times New Roman" w:cs="Times New Roman"/>
                <w:sz w:val="20"/>
                <w:szCs w:val="20"/>
                <w:lang w:val="kk-KZ"/>
              </w:rPr>
              <w:t>5. «Қалпақтар» әдісі арқылы қорытындылау</w:t>
            </w:r>
          </w:p>
          <w:p w:rsidR="00CD5702" w:rsidRPr="00CD5702" w:rsidRDefault="00CD5702" w:rsidP="00CD5702">
            <w:pPr>
              <w:widowControl w:val="0"/>
              <w:suppressAutoHyphens/>
              <w:autoSpaceDN w:val="0"/>
              <w:spacing w:after="0" w:line="259" w:lineRule="auto"/>
              <w:textAlignment w:val="baseline"/>
              <w:rPr>
                <w:rFonts w:ascii="Times New Roman" w:eastAsia="SimSun" w:hAnsi="Times New Roman" w:cs="Mangal"/>
                <w:bCs/>
                <w:kern w:val="3"/>
                <w:sz w:val="20"/>
                <w:szCs w:val="20"/>
                <w:lang w:val="kk-KZ" w:eastAsia="zh-CN" w:bidi="hi-IN"/>
              </w:rPr>
            </w:pPr>
          </w:p>
          <w:p w:rsidR="00CD5702" w:rsidRPr="00CD5702" w:rsidRDefault="00CD5702" w:rsidP="00CD5702">
            <w:pPr>
              <w:widowControl w:val="0"/>
              <w:suppressAutoHyphens/>
              <w:autoSpaceDN w:val="0"/>
              <w:spacing w:after="0" w:line="259" w:lineRule="auto"/>
              <w:textAlignment w:val="baseline"/>
              <w:rPr>
                <w:rFonts w:ascii="Times New Roman" w:eastAsia="SimSun" w:hAnsi="Times New Roman" w:cs="Mangal"/>
                <w:bCs/>
                <w:kern w:val="3"/>
                <w:sz w:val="20"/>
                <w:szCs w:val="20"/>
                <w:lang w:val="kk-KZ" w:eastAsia="zh-CN" w:bidi="hi-IN"/>
              </w:rPr>
            </w:pPr>
          </w:p>
        </w:tc>
        <w:tc>
          <w:tcPr>
            <w:tcW w:w="282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lastRenderedPageBreak/>
              <w:t>1.Шығармашылық орталығы</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Тақырыбы: «</w:t>
            </w:r>
            <w:r w:rsidRPr="00CD5702">
              <w:rPr>
                <w:rFonts w:ascii="Times New Roman" w:eastAsia="Times New Roman" w:hAnsi="Times New Roman" w:cs="Times New Roman"/>
                <w:sz w:val="20"/>
                <w:szCs w:val="20"/>
                <w:lang w:val="kk-KZ"/>
              </w:rPr>
              <w:t>Өз бетінше сурет салу»</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b/>
                <w:sz w:val="20"/>
                <w:szCs w:val="20"/>
                <w:lang w:val="kk-KZ"/>
              </w:rPr>
              <w:lastRenderedPageBreak/>
              <w:t>Мақсаты:</w:t>
            </w:r>
            <w:r w:rsidRPr="00CD5702">
              <w:rPr>
                <w:rFonts w:ascii="Times New Roman" w:eastAsia="Times New Roman" w:hAnsi="Times New Roman" w:cs="Times New Roman"/>
                <w:sz w:val="20"/>
                <w:szCs w:val="20"/>
                <w:lang w:val="kk-KZ"/>
              </w:rPr>
              <w:t xml:space="preserve"> Балаларды табиғат құбылыстарын бақылай отырып, өз сезімдерін бейнелей білуге үйрету жоспары бойынша)</w:t>
            </w:r>
          </w:p>
        </w:tc>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sz w:val="20"/>
                <w:szCs w:val="20"/>
                <w:lang w:val="kk-KZ"/>
              </w:rPr>
              <w:lastRenderedPageBreak/>
              <w:t>.</w:t>
            </w:r>
            <w:r w:rsidRPr="00CD5702">
              <w:rPr>
                <w:rFonts w:ascii="Times New Roman" w:eastAsia="Times New Roman" w:hAnsi="Times New Roman" w:cs="Times New Roman"/>
                <w:b/>
                <w:sz w:val="20"/>
                <w:szCs w:val="20"/>
                <w:lang w:val="kk-KZ"/>
              </w:rPr>
              <w:t xml:space="preserve"> 1.Вариативтік компонент</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 xml:space="preserve"> «Кел билейік»                                  (Пән  маманның жоспары бойынша)</w:t>
            </w:r>
          </w:p>
        </w:tc>
        <w:tc>
          <w:tcPr>
            <w:tcW w:w="3128"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1.Вариативтік компонент</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«Қауіпсіздік сабақтар»</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Тақырыбы</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«Сел деген не?»</w:t>
            </w:r>
          </w:p>
          <w:p w:rsidR="00CD5702" w:rsidRPr="00CD5702" w:rsidRDefault="00CD5702" w:rsidP="00CD5702">
            <w:pPr>
              <w:widowControl w:val="0"/>
              <w:suppressAutoHyphens/>
              <w:autoSpaceDN w:val="0"/>
              <w:spacing w:after="0" w:line="240" w:lineRule="auto"/>
              <w:textAlignment w:val="baseline"/>
              <w:rPr>
                <w:rFonts w:ascii="Times New Roman" w:eastAsia="SimSun" w:hAnsi="Times New Roman" w:cs="Mangal"/>
                <w:bCs/>
                <w:kern w:val="3"/>
                <w:sz w:val="20"/>
                <w:szCs w:val="20"/>
                <w:lang w:val="kk-KZ" w:eastAsia="zh-CN" w:bidi="hi-IN"/>
              </w:rPr>
            </w:pPr>
            <w:r w:rsidRPr="00CD5702">
              <w:rPr>
                <w:rFonts w:ascii="Times New Roman" w:eastAsia="SimSun" w:hAnsi="Times New Roman" w:cs="Mangal"/>
                <w:b/>
                <w:bCs/>
                <w:kern w:val="3"/>
                <w:sz w:val="20"/>
                <w:szCs w:val="20"/>
                <w:lang w:val="kk-KZ" w:eastAsia="zh-CN" w:bidi="hi-IN"/>
              </w:rPr>
              <w:t>Мақсаты:«</w:t>
            </w:r>
            <w:r w:rsidRPr="00CD5702">
              <w:rPr>
                <w:rFonts w:ascii="Times New Roman" w:eastAsia="SimSun" w:hAnsi="Times New Roman" w:cs="Mangal"/>
                <w:bCs/>
                <w:kern w:val="3"/>
                <w:sz w:val="20"/>
                <w:szCs w:val="20"/>
                <w:lang w:val="kk-KZ" w:eastAsia="zh-CN" w:bidi="hi-IN"/>
              </w:rPr>
              <w:t xml:space="preserve"> Балаларға сел туралы </w:t>
            </w:r>
            <w:r w:rsidRPr="00CD5702">
              <w:rPr>
                <w:rFonts w:ascii="Times New Roman" w:eastAsia="SimSun" w:hAnsi="Times New Roman" w:cs="Mangal"/>
                <w:bCs/>
                <w:kern w:val="3"/>
                <w:sz w:val="20"/>
                <w:szCs w:val="20"/>
                <w:lang w:val="kk-KZ" w:eastAsia="zh-CN" w:bidi="hi-IN"/>
              </w:rPr>
              <w:lastRenderedPageBreak/>
              <w:t>түсінік беру. Салдары туралы түсінік беру.</w:t>
            </w:r>
          </w:p>
          <w:p w:rsidR="00CD5702" w:rsidRPr="00CD5702" w:rsidRDefault="00CD5702" w:rsidP="00CD5702">
            <w:pPr>
              <w:widowControl w:val="0"/>
              <w:suppressAutoHyphens/>
              <w:autoSpaceDN w:val="0"/>
              <w:spacing w:after="0" w:line="240" w:lineRule="auto"/>
              <w:textAlignment w:val="baseline"/>
              <w:rPr>
                <w:rFonts w:ascii="Times New Roman" w:eastAsia="SimSun" w:hAnsi="Times New Roman" w:cs="Mangal"/>
                <w:bCs/>
                <w:kern w:val="3"/>
                <w:sz w:val="20"/>
                <w:szCs w:val="20"/>
                <w:lang w:val="kk-KZ" w:eastAsia="zh-CN" w:bidi="hi-IN"/>
              </w:rPr>
            </w:pPr>
            <w:r w:rsidRPr="00CD5702">
              <w:rPr>
                <w:rFonts w:ascii="Times New Roman" w:eastAsia="SimSun" w:hAnsi="Times New Roman" w:cs="Mangal"/>
                <w:bCs/>
                <w:kern w:val="3"/>
                <w:sz w:val="20"/>
                <w:szCs w:val="20"/>
                <w:lang w:val="kk-KZ" w:eastAsia="zh-CN" w:bidi="hi-IN"/>
              </w:rPr>
              <w:t>Әдіс-тәсілі:</w:t>
            </w:r>
          </w:p>
          <w:p w:rsidR="00CD5702" w:rsidRPr="00CD5702" w:rsidRDefault="00CD5702" w:rsidP="00CD5702">
            <w:pPr>
              <w:spacing w:after="160" w:line="259" w:lineRule="auto"/>
              <w:rPr>
                <w:rFonts w:ascii="Times New Roman" w:eastAsiaTheme="minorHAnsi" w:hAnsi="Times New Roman" w:cs="Times New Roman"/>
                <w:sz w:val="20"/>
                <w:szCs w:val="20"/>
                <w:lang w:val="kk-KZ" w:eastAsia="en-US"/>
              </w:rPr>
            </w:pPr>
            <w:r w:rsidRPr="00CD5702">
              <w:rPr>
                <w:rFonts w:ascii="Times New Roman" w:eastAsia="SimSun" w:hAnsi="Times New Roman" w:cs="Mangal"/>
                <w:b/>
                <w:bCs/>
                <w:kern w:val="3"/>
                <w:sz w:val="20"/>
                <w:szCs w:val="20"/>
                <w:lang w:val="kk-KZ" w:eastAsia="zh-CN" w:bidi="hi-IN"/>
              </w:rPr>
              <w:t xml:space="preserve"> </w:t>
            </w:r>
            <w:r w:rsidRPr="00CD5702">
              <w:rPr>
                <w:rFonts w:ascii="Times New Roman" w:eastAsiaTheme="minorHAnsi" w:hAnsi="Times New Roman" w:cs="Times New Roman"/>
                <w:sz w:val="20"/>
                <w:szCs w:val="20"/>
                <w:lang w:val="kk-KZ" w:eastAsia="en-US"/>
              </w:rPr>
              <w:t>1.Бейнеролик: «Сел және оның салдары»</w:t>
            </w:r>
          </w:p>
          <w:p w:rsidR="00CD5702" w:rsidRPr="00CD5702" w:rsidRDefault="00CD5702" w:rsidP="00CD5702">
            <w:pPr>
              <w:spacing w:after="16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2. «Көршіме сұрақ»</w:t>
            </w:r>
          </w:p>
          <w:p w:rsidR="00CD5702" w:rsidRPr="00CD5702" w:rsidRDefault="00CD5702" w:rsidP="00CD5702">
            <w:pPr>
              <w:spacing w:after="16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3. WordWall қосымшасындағы Smart тапсырмалар</w:t>
            </w:r>
          </w:p>
          <w:p w:rsidR="00CD5702" w:rsidRPr="00CD5702" w:rsidRDefault="00CD5702" w:rsidP="00CD5702">
            <w:pPr>
              <w:widowControl w:val="0"/>
              <w:suppressAutoHyphens/>
              <w:autoSpaceDN w:val="0"/>
              <w:spacing w:after="0" w:line="240" w:lineRule="auto"/>
              <w:textAlignment w:val="baseline"/>
              <w:rPr>
                <w:rFonts w:ascii="Times New Roman" w:eastAsia="SimSun" w:hAnsi="Times New Roman" w:cs="Mangal"/>
                <w:bCs/>
                <w:kern w:val="3"/>
                <w:sz w:val="20"/>
                <w:szCs w:val="20"/>
                <w:lang w:val="kk-KZ" w:eastAsia="zh-CN" w:bidi="hi-IN"/>
              </w:rPr>
            </w:pPr>
            <w:r w:rsidRPr="00CD5702">
              <w:rPr>
                <w:rFonts w:ascii="Times New Roman" w:eastAsiaTheme="minorHAnsi" w:hAnsi="Times New Roman" w:cs="Times New Roman"/>
                <w:sz w:val="20"/>
                <w:szCs w:val="20"/>
                <w:lang w:val="kk-KZ" w:eastAsia="en-US"/>
              </w:rPr>
              <w:t>4. Рефлексия: «Еркін микрофон»</w:t>
            </w:r>
          </w:p>
        </w:tc>
      </w:tr>
      <w:tr w:rsidR="00CD5702" w:rsidRPr="006616B5" w:rsidTr="0068136D">
        <w:trPr>
          <w:trHeight w:val="70"/>
        </w:trPr>
        <w:tc>
          <w:tcPr>
            <w:tcW w:w="1844" w:type="dxa"/>
            <w:tcBorders>
              <w:top w:val="single" w:sz="4" w:space="0" w:color="auto"/>
              <w:left w:val="single" w:sz="4" w:space="0" w:color="000000"/>
              <w:bottom w:val="nil"/>
              <w:right w:val="single" w:sz="4" w:space="0" w:color="000000"/>
            </w:tcBorders>
            <w:vAlign w:val="center"/>
            <w:hideMark/>
          </w:tcPr>
          <w:p w:rsidR="00CD5702" w:rsidRPr="00CD5702" w:rsidRDefault="00CD5702" w:rsidP="00CD5702">
            <w:pPr>
              <w:spacing w:after="0" w:line="240" w:lineRule="auto"/>
              <w:rPr>
                <w:rFonts w:ascii="Times New Roman" w:eastAsia="Calibri"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lastRenderedPageBreak/>
              <w:t>баланың жеке даму картасына сәйкес жеке жұмыс.</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rPr>
            </w:pPr>
          </w:p>
          <w:p w:rsidR="00CD5702" w:rsidRPr="00CD5702" w:rsidRDefault="00CD5702" w:rsidP="00CD5702">
            <w:pPr>
              <w:spacing w:after="0" w:line="240" w:lineRule="auto"/>
              <w:jc w:val="both"/>
              <w:rPr>
                <w:rFonts w:ascii="Times New Roman" w:eastAsia="Times New Roman" w:hAnsi="Times New Roman" w:cs="Times New Roman"/>
                <w:b/>
                <w:color w:val="000000"/>
                <w:sz w:val="20"/>
                <w:szCs w:val="20"/>
                <w:lang w:val="kk-KZ" w:eastAsia="en-US"/>
              </w:rPr>
            </w:pPr>
          </w:p>
        </w:tc>
        <w:tc>
          <w:tcPr>
            <w:tcW w:w="282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ind w:right="-108"/>
              <w:rPr>
                <w:rFonts w:ascii="Times New Roman" w:eastAsia="Times New Roman" w:hAnsi="Times New Roman" w:cs="Times New Roman"/>
                <w:color w:val="000000"/>
                <w:lang w:val="kk-KZ" w:eastAsia="en-US"/>
              </w:rPr>
            </w:pPr>
            <w:r w:rsidRPr="00CD5702">
              <w:rPr>
                <w:rFonts w:ascii="Times New Roman" w:eastAsia="Times New Roman" w:hAnsi="Times New Roman" w:cs="Times New Roman"/>
                <w:lang w:val="kk-KZ"/>
              </w:rPr>
              <w:t>Қуанышбай Алихан«Үйшік құрастыр»  отбасы туралы әңгімелесу</w:t>
            </w:r>
          </w:p>
        </w:tc>
        <w:tc>
          <w:tcPr>
            <w:tcW w:w="284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lang w:val="kk-KZ"/>
              </w:rPr>
            </w:pPr>
            <w:r w:rsidRPr="00CD5702">
              <w:rPr>
                <w:rFonts w:ascii="Times New Roman" w:eastAsia="Times New Roman" w:hAnsi="Times New Roman" w:cs="Times New Roman"/>
                <w:lang w:val="kk-KZ"/>
              </w:rPr>
              <w:t>Жеңіс Бекзат дыбыстық жаттығулар арқылы сөйлеу тілі мен ойлау қабілетін дамыту</w:t>
            </w:r>
          </w:p>
        </w:tc>
        <w:tc>
          <w:tcPr>
            <w:tcW w:w="282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lang w:val="kk-KZ"/>
              </w:rPr>
            </w:pPr>
            <w:r w:rsidRPr="00CD5702">
              <w:rPr>
                <w:rFonts w:ascii="Times New Roman" w:eastAsia="Times New Roman" w:hAnsi="Times New Roman" w:cs="Times New Roman"/>
                <w:lang w:val="kk-KZ"/>
              </w:rPr>
              <w:t>Жалғас Айбар</w:t>
            </w:r>
          </w:p>
          <w:p w:rsidR="00CD5702" w:rsidRPr="00CD5702" w:rsidRDefault="00CD5702" w:rsidP="00CD5702">
            <w:pPr>
              <w:spacing w:after="0" w:line="240" w:lineRule="auto"/>
              <w:rPr>
                <w:rFonts w:ascii="Times New Roman" w:eastAsia="Times New Roman" w:hAnsi="Times New Roman" w:cs="Times New Roman"/>
                <w:b/>
                <w:lang w:val="kk-KZ"/>
              </w:rPr>
            </w:pPr>
            <w:r w:rsidRPr="00CD5702">
              <w:rPr>
                <w:rFonts w:ascii="Times New Roman" w:eastAsia="Times New Roman" w:hAnsi="Times New Roman" w:cs="Times New Roman"/>
                <w:lang w:val="kk-KZ"/>
              </w:rPr>
              <w:t>ұзын-қысқа, жуан-жіңішке, ұзындығы бірдей деген өлшемдерді салыстыруға жаттықтыру</w:t>
            </w:r>
          </w:p>
        </w:tc>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lang w:val="kk-KZ"/>
              </w:rPr>
            </w:pPr>
            <w:r w:rsidRPr="00CD5702">
              <w:rPr>
                <w:rFonts w:ascii="Times New Roman" w:eastAsia="Times New Roman" w:hAnsi="Times New Roman" w:cs="Times New Roman"/>
                <w:lang w:val="kk-KZ"/>
              </w:rPr>
              <w:t>Жауынбай Алькяусар</w:t>
            </w:r>
          </w:p>
          <w:p w:rsidR="00CD5702" w:rsidRPr="00CD5702" w:rsidRDefault="00CD5702" w:rsidP="00CD5702">
            <w:pPr>
              <w:spacing w:after="0" w:line="240" w:lineRule="auto"/>
              <w:rPr>
                <w:rFonts w:ascii="Times New Roman" w:eastAsia="Times New Roman" w:hAnsi="Times New Roman" w:cs="Times New Roman"/>
                <w:b/>
                <w:lang w:val="kk-KZ"/>
              </w:rPr>
            </w:pPr>
            <w:r w:rsidRPr="00CD5702">
              <w:rPr>
                <w:rFonts w:ascii="Times New Roman" w:eastAsia="Times New Roman" w:hAnsi="Times New Roman" w:cs="Times New Roman"/>
                <w:lang w:val="kk-KZ"/>
              </w:rPr>
              <w:t>заттарды топтастыруға жаттықтыру, өз бетінше тапсырманы орындауға дағдыландыру, ойлау қабілетін дамыту</w:t>
            </w:r>
          </w:p>
        </w:tc>
        <w:tc>
          <w:tcPr>
            <w:tcW w:w="3128"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ind w:right="-108"/>
              <w:rPr>
                <w:rFonts w:ascii="Times New Roman" w:eastAsia="Times New Roman" w:hAnsi="Times New Roman" w:cs="Times New Roman"/>
                <w:lang w:val="kk-KZ"/>
              </w:rPr>
            </w:pPr>
            <w:r w:rsidRPr="00CD5702">
              <w:rPr>
                <w:rFonts w:ascii="Times New Roman" w:eastAsia="Times New Roman" w:hAnsi="Times New Roman" w:cs="Times New Roman"/>
                <w:color w:val="000000"/>
                <w:lang w:val="kk-KZ" w:eastAsia="en-US"/>
              </w:rPr>
              <w:t>Жалғас Дінмұхамед Фотосуретте бейнеленген достарын атап беру. </w:t>
            </w:r>
            <w:r w:rsidRPr="00CD5702">
              <w:rPr>
                <w:rFonts w:ascii="Times New Roman" w:eastAsia="Times New Roman" w:hAnsi="Times New Roman" w:cs="Times New Roman"/>
                <w:color w:val="000000"/>
                <w:lang w:val="kk-KZ" w:eastAsia="en-US"/>
              </w:rPr>
              <w:br/>
            </w:r>
          </w:p>
          <w:p w:rsidR="00CD5702" w:rsidRPr="00CD5702" w:rsidRDefault="00CD5702" w:rsidP="00CD5702">
            <w:pPr>
              <w:spacing w:after="0" w:line="240" w:lineRule="auto"/>
              <w:ind w:right="-108"/>
              <w:rPr>
                <w:rFonts w:ascii="Times New Roman" w:eastAsia="Times New Roman" w:hAnsi="Times New Roman" w:cs="Times New Roman"/>
                <w:b/>
                <w:lang w:val="kk-KZ"/>
              </w:rPr>
            </w:pPr>
          </w:p>
        </w:tc>
      </w:tr>
      <w:tr w:rsidR="00CD5702" w:rsidRPr="00CD5702" w:rsidTr="0068136D">
        <w:trPr>
          <w:trHeight w:val="21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20"/>
                <w:szCs w:val="20"/>
                <w:lang w:eastAsia="en-US"/>
              </w:rPr>
            </w:pPr>
            <w:r w:rsidRPr="00CD5702">
              <w:rPr>
                <w:rFonts w:ascii="Times New Roman" w:eastAsia="Times New Roman" w:hAnsi="Times New Roman" w:cs="Times New Roman"/>
                <w:b/>
                <w:bCs/>
                <w:iCs/>
                <w:color w:val="000000"/>
                <w:sz w:val="20"/>
                <w:szCs w:val="20"/>
                <w:lang w:val="kk-KZ"/>
              </w:rPr>
              <w:t>Серуенге дайындық</w:t>
            </w:r>
          </w:p>
        </w:tc>
        <w:tc>
          <w:tcPr>
            <w:tcW w:w="1403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үйрету.Серуенге шығу. </w:t>
            </w:r>
          </w:p>
        </w:tc>
      </w:tr>
      <w:tr w:rsidR="00CD5702" w:rsidRPr="006616B5" w:rsidTr="0068136D">
        <w:trPr>
          <w:trHeight w:val="30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b/>
                <w:bCs/>
                <w:iCs/>
                <w:color w:val="000000"/>
                <w:sz w:val="20"/>
                <w:szCs w:val="20"/>
                <w:lang w:val="kk-KZ" w:eastAsia="en-US"/>
              </w:rPr>
            </w:pPr>
            <w:r w:rsidRPr="00CD5702">
              <w:rPr>
                <w:rFonts w:ascii="Times New Roman" w:eastAsia="Times New Roman" w:hAnsi="Times New Roman" w:cs="Times New Roman"/>
                <w:b/>
                <w:bCs/>
                <w:iCs/>
                <w:color w:val="000000"/>
                <w:sz w:val="20"/>
                <w:szCs w:val="20"/>
                <w:lang w:val="kk-KZ"/>
              </w:rPr>
              <w:t>Серуендеу</w:t>
            </w:r>
          </w:p>
        </w:tc>
        <w:tc>
          <w:tcPr>
            <w:tcW w:w="1403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Серуенге қызығушылық туғызу. Балалармен жеке әңгімелесу: «Менің отбасым» Тақырыбында әңгіме жүргізу.</w:t>
            </w:r>
          </w:p>
        </w:tc>
      </w:tr>
      <w:tr w:rsidR="00CD5702" w:rsidRPr="00CD5702" w:rsidTr="0068136D">
        <w:trPr>
          <w:trHeight w:val="554"/>
        </w:trPr>
        <w:tc>
          <w:tcPr>
            <w:tcW w:w="1844" w:type="dxa"/>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rPr>
              <w:t>Балалардың үйге қайтуы</w:t>
            </w:r>
          </w:p>
        </w:tc>
        <w:tc>
          <w:tcPr>
            <w:tcW w:w="1403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Ата-аналармен балалардың көңіл -күйі туралы әңгімелесу.</w:t>
            </w:r>
          </w:p>
        </w:tc>
      </w:tr>
    </w:tbl>
    <w:p w:rsidR="00CD5702" w:rsidRPr="00CD5702" w:rsidRDefault="00CD5702" w:rsidP="00CD5702">
      <w:pPr>
        <w:rPr>
          <w:rFonts w:ascii="Times New Roman" w:eastAsia="Times New Roman" w:hAnsi="Times New Roman" w:cs="Times New Roman"/>
          <w:b/>
          <w:sz w:val="20"/>
          <w:szCs w:val="20"/>
          <w:lang w:val="kk-KZ"/>
        </w:rPr>
      </w:pPr>
    </w:p>
    <w:p w:rsidR="00CD5702" w:rsidRPr="00CD5702" w:rsidRDefault="00CD5702" w:rsidP="00CD5702">
      <w:pPr>
        <w:rPr>
          <w:rFonts w:ascii="Times New Roman" w:eastAsia="Times New Roman" w:hAnsi="Times New Roman" w:cs="Times New Roman"/>
          <w:b/>
          <w:sz w:val="20"/>
          <w:szCs w:val="20"/>
          <w:lang w:val="kk-KZ"/>
        </w:rPr>
      </w:pPr>
    </w:p>
    <w:p w:rsidR="00CD5702" w:rsidRPr="002839A8" w:rsidRDefault="00CD5702" w:rsidP="00CD5702">
      <w:pPr>
        <w:spacing w:after="0" w:line="240" w:lineRule="auto"/>
        <w:rPr>
          <w:rFonts w:ascii="Times New Roman" w:eastAsia="Times New Roman" w:hAnsi="Times New Roman" w:cs="Times New Roman"/>
          <w:b/>
          <w:sz w:val="20"/>
          <w:lang w:val="kk-KZ"/>
        </w:rPr>
      </w:pPr>
      <w:r w:rsidRPr="002839A8">
        <w:rPr>
          <w:rFonts w:ascii="Times New Roman" w:eastAsia="Times New Roman" w:hAnsi="Times New Roman" w:cs="Times New Roman"/>
          <w:b/>
          <w:lang w:val="kk-KZ"/>
        </w:rPr>
        <w:t>Бекітемін:  ______________</w:t>
      </w:r>
      <w:r w:rsidRPr="002839A8">
        <w:rPr>
          <w:rFonts w:ascii="Times New Roman" w:eastAsia="Times New Roman" w:hAnsi="Times New Roman" w:cs="Times New Roman"/>
          <w:b/>
          <w:sz w:val="20"/>
          <w:lang w:val="kk-KZ"/>
        </w:rPr>
        <w:tab/>
      </w:r>
    </w:p>
    <w:p w:rsidR="00CD5702" w:rsidRPr="002839A8" w:rsidRDefault="00CD5702" w:rsidP="00CD5702">
      <w:pPr>
        <w:spacing w:after="0" w:line="240" w:lineRule="auto"/>
        <w:rPr>
          <w:rFonts w:ascii="Times New Roman" w:eastAsia="Times New Roman" w:hAnsi="Times New Roman" w:cs="Times New Roman"/>
          <w:b/>
          <w:lang w:val="kk-KZ"/>
        </w:rPr>
      </w:pPr>
      <w:r w:rsidRPr="002839A8">
        <w:rPr>
          <w:rFonts w:ascii="Times New Roman" w:eastAsia="Times New Roman" w:hAnsi="Times New Roman" w:cs="Times New Roman"/>
          <w:b/>
          <w:lang w:val="kk-KZ"/>
        </w:rPr>
        <w:t xml:space="preserve">                                                                             Балалардың өмірі мен тәрбиесін ұйымдастыру  циклограммасы</w:t>
      </w:r>
    </w:p>
    <w:p w:rsidR="00CD5702" w:rsidRPr="002839A8" w:rsidRDefault="00CD5702" w:rsidP="00CD5702">
      <w:pPr>
        <w:spacing w:after="0" w:line="240" w:lineRule="auto"/>
        <w:jc w:val="center"/>
        <w:rPr>
          <w:rFonts w:ascii="Times New Roman" w:eastAsia="Times New Roman" w:hAnsi="Times New Roman" w:cs="Times New Roman"/>
          <w:lang w:val="kk-KZ"/>
        </w:rPr>
      </w:pPr>
      <w:r w:rsidRPr="002839A8">
        <w:rPr>
          <w:rFonts w:ascii="Times New Roman" w:eastAsia="Times New Roman" w:hAnsi="Times New Roman" w:cs="Times New Roman"/>
          <w:b/>
          <w:lang w:val="kk-KZ"/>
        </w:rPr>
        <w:t xml:space="preserve">                 </w:t>
      </w:r>
      <w:r w:rsidRPr="002839A8">
        <w:rPr>
          <w:rFonts w:ascii="Times New Roman" w:eastAsia="Times New Roman" w:hAnsi="Times New Roman" w:cs="Times New Roman"/>
          <w:lang w:val="kk-KZ"/>
        </w:rPr>
        <w:t>Наурыз айының І-апта</w:t>
      </w:r>
      <w:r w:rsidRPr="002839A8">
        <w:rPr>
          <w:rFonts w:ascii="Times New Roman" w:eastAsia="Times New Roman" w:hAnsi="Times New Roman" w:cs="Times New Roman"/>
          <w:bCs/>
          <w:iCs/>
          <w:color w:val="000000"/>
          <w:lang w:val="kk-KZ"/>
        </w:rPr>
        <w:t>(01–05наурыз айы 2020 жыл</w:t>
      </w:r>
      <w:r w:rsidR="002839A8" w:rsidRPr="002839A8">
        <w:rPr>
          <w:rFonts w:ascii="Times New Roman" w:eastAsia="Times New Roman" w:hAnsi="Times New Roman" w:cs="Times New Roman"/>
          <w:bCs/>
          <w:iCs/>
          <w:color w:val="000000"/>
          <w:lang w:val="kk-KZ"/>
        </w:rPr>
        <w:t>)</w:t>
      </w:r>
      <w:r w:rsidRPr="002839A8">
        <w:rPr>
          <w:rFonts w:ascii="Times New Roman" w:eastAsia="Times New Roman" w:hAnsi="Times New Roman" w:cs="Times New Roman"/>
          <w:bCs/>
          <w:iCs/>
          <w:color w:val="000000"/>
          <w:lang w:val="kk-KZ"/>
        </w:rPr>
        <w:t xml:space="preserve"> Ересек «Ақкөгершін»</w:t>
      </w:r>
    </w:p>
    <w:p w:rsidR="00CD5702" w:rsidRPr="002839A8" w:rsidRDefault="00CD5702" w:rsidP="00CD5702">
      <w:pPr>
        <w:spacing w:after="0" w:line="240" w:lineRule="auto"/>
        <w:rPr>
          <w:rFonts w:ascii="Times New Roman" w:eastAsiaTheme="minorHAnsi" w:hAnsi="Times New Roman" w:cs="Times New Roman"/>
          <w:b/>
          <w:lang w:val="kk-KZ" w:eastAsia="en-US"/>
        </w:rPr>
      </w:pPr>
      <w:r w:rsidRPr="002839A8">
        <w:rPr>
          <w:rFonts w:ascii="Times New Roman" w:eastAsiaTheme="minorHAnsi" w:hAnsi="Times New Roman" w:cs="Times New Roman"/>
          <w:b/>
          <w:lang w:val="kk-KZ" w:eastAsia="en-US"/>
        </w:rPr>
        <w:t xml:space="preserve">                                                                             Өтпелі тақырып : </w:t>
      </w:r>
      <w:r w:rsidRPr="002839A8">
        <w:rPr>
          <w:rFonts w:ascii="Times New Roman" w:eastAsiaTheme="minorHAnsi" w:hAnsi="Times New Roman" w:cs="Times New Roman"/>
          <w:lang w:val="kk-KZ" w:eastAsia="en-US"/>
        </w:rPr>
        <w:t xml:space="preserve">«Салттар мен фольклор»                                                                                </w:t>
      </w:r>
    </w:p>
    <w:p w:rsidR="00CD5702" w:rsidRPr="002839A8" w:rsidRDefault="00CD5702" w:rsidP="00CD5702">
      <w:pPr>
        <w:spacing w:after="0" w:line="240" w:lineRule="auto"/>
        <w:rPr>
          <w:rFonts w:ascii="Times New Roman" w:eastAsiaTheme="minorHAnsi" w:hAnsi="Times New Roman" w:cs="Times New Roman"/>
          <w:b/>
          <w:lang w:val="kk-KZ" w:eastAsia="en-US"/>
        </w:rPr>
      </w:pPr>
      <w:r w:rsidRPr="002839A8">
        <w:rPr>
          <w:rFonts w:ascii="Times New Roman" w:eastAsiaTheme="minorHAnsi" w:hAnsi="Times New Roman" w:cs="Times New Roman"/>
          <w:b/>
          <w:lang w:val="kk-KZ" w:eastAsia="en-US"/>
        </w:rPr>
        <w:t xml:space="preserve">                                                                             Апта тақырып:</w:t>
      </w:r>
      <w:r w:rsidRPr="002839A8">
        <w:rPr>
          <w:rFonts w:ascii="Times New Roman" w:eastAsiaTheme="minorHAnsi" w:hAnsi="Times New Roman" w:cs="Times New Roman"/>
          <w:lang w:val="kk-KZ" w:eastAsia="en-US"/>
        </w:rPr>
        <w:t>«Қазақстан халқының салт-дәстүрлері»</w:t>
      </w:r>
    </w:p>
    <w:p w:rsidR="00CD5702" w:rsidRPr="002839A8" w:rsidRDefault="00CD5702" w:rsidP="00CD5702">
      <w:pPr>
        <w:spacing w:after="0" w:line="240" w:lineRule="auto"/>
        <w:rPr>
          <w:rFonts w:ascii="Times New Roman" w:eastAsiaTheme="minorHAnsi" w:hAnsi="Times New Roman" w:cs="Times New Roman"/>
          <w:color w:val="000000"/>
          <w:shd w:val="clear" w:color="auto" w:fill="FFFFFF"/>
          <w:lang w:val="kk-KZ" w:eastAsia="en-US"/>
        </w:rPr>
      </w:pPr>
      <w:r w:rsidRPr="002839A8">
        <w:rPr>
          <w:rFonts w:ascii="Times New Roman" w:eastAsiaTheme="minorHAnsi" w:hAnsi="Times New Roman" w:cs="Times New Roman"/>
          <w:b/>
          <w:lang w:val="kk-KZ" w:eastAsia="en-US"/>
        </w:rPr>
        <w:t>Мақсаты:</w:t>
      </w:r>
      <w:r w:rsidRPr="002839A8">
        <w:rPr>
          <w:rFonts w:ascii="Times New Roman" w:eastAsiaTheme="minorHAnsi" w:hAnsi="Times New Roman" w:cs="Times New Roman"/>
          <w:color w:val="000000"/>
          <w:shd w:val="clear" w:color="auto" w:fill="FFFFFF"/>
          <w:lang w:val="kk-KZ" w:eastAsia="en-US"/>
        </w:rPr>
        <w:t xml:space="preserve"> Балаларға халқымыздың игі дәстүрлерін, ізгі - қасиеттерін, инабаттылық, іскерлік дағдыларын, салт - дәстүрлерді бойларына сіңіру,рухани - адамгершілік қағидаларды ұстануға үйрету. Балалардың сөздік қорын, есте сақтау, танымдық қабілеттерін дамыту. Өз ойларын толық айтып жеткізуге жаттықтыру. Халқымыздың қайнар көзі – қазақтың ұлттық бұйымдары туралы ұғымды бала жадына кең, бай, мағыналы көлемде түсінік бере отырып, олардың шығу, жасалу, қолданылу тарихы туралы сыр шерту.Балалардың ұлттық бұйымға деген қызығушылығын, сана - сезімін, ынта - жігерін арттыру.</w:t>
      </w:r>
    </w:p>
    <w:tbl>
      <w:tblPr>
        <w:tblW w:w="23247" w:type="dxa"/>
        <w:tblInd w:w="-846" w:type="dxa"/>
        <w:tblLayout w:type="fixed"/>
        <w:tblCellMar>
          <w:left w:w="0" w:type="dxa"/>
          <w:right w:w="0" w:type="dxa"/>
        </w:tblCellMar>
        <w:tblLook w:val="00A0" w:firstRow="1" w:lastRow="0" w:firstColumn="1" w:lastColumn="0" w:noHBand="0" w:noVBand="0"/>
      </w:tblPr>
      <w:tblGrid>
        <w:gridCol w:w="2401"/>
        <w:gridCol w:w="2409"/>
        <w:gridCol w:w="7"/>
        <w:gridCol w:w="2970"/>
        <w:gridCol w:w="2693"/>
        <w:gridCol w:w="152"/>
        <w:gridCol w:w="2116"/>
        <w:gridCol w:w="719"/>
        <w:gridCol w:w="2825"/>
        <w:gridCol w:w="3695"/>
        <w:gridCol w:w="3260"/>
      </w:tblGrid>
      <w:tr w:rsidR="00CD5702" w:rsidRPr="002839A8" w:rsidTr="0068136D">
        <w:trPr>
          <w:trHeight w:val="58"/>
        </w:trPr>
        <w:tc>
          <w:tcPr>
            <w:tcW w:w="2401" w:type="dxa"/>
            <w:tcBorders>
              <w:top w:val="single" w:sz="4" w:space="0" w:color="000000"/>
              <w:left w:val="single" w:sz="4" w:space="0" w:color="000000"/>
              <w:bottom w:val="single" w:sz="4" w:space="0" w:color="000000"/>
              <w:right w:val="single" w:sz="4" w:space="0" w:color="000000"/>
            </w:tcBorders>
            <w:shd w:val="clear" w:color="auto" w:fill="FFFFFF"/>
            <w:hideMark/>
          </w:tcPr>
          <w:p w:rsidR="00CD5702" w:rsidRPr="002839A8" w:rsidRDefault="00CD5702" w:rsidP="00CD5702">
            <w:pPr>
              <w:spacing w:after="0" w:line="240" w:lineRule="auto"/>
              <w:jc w:val="center"/>
              <w:rPr>
                <w:rFonts w:ascii="Times New Roman" w:eastAsia="Times New Roman" w:hAnsi="Times New Roman" w:cs="Times New Roman"/>
                <w:color w:val="000000"/>
                <w:lang w:val="kk-KZ" w:eastAsia="en-US"/>
              </w:rPr>
            </w:pPr>
            <w:r w:rsidRPr="002839A8">
              <w:rPr>
                <w:rFonts w:ascii="Times New Roman" w:eastAsia="Times New Roman" w:hAnsi="Times New Roman" w:cs="Times New Roman"/>
                <w:b/>
                <w:bCs/>
                <w:color w:val="000000"/>
                <w:lang w:val="kk-KZ"/>
              </w:rPr>
              <w:t>Күн тәртібі</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jc w:val="center"/>
              <w:rPr>
                <w:rFonts w:ascii="Times New Roman" w:eastAsia="Times New Roman" w:hAnsi="Times New Roman" w:cs="Times New Roman"/>
                <w:color w:val="000000"/>
                <w:lang w:val="kk-KZ" w:eastAsia="en-US"/>
              </w:rPr>
            </w:pPr>
            <w:r w:rsidRPr="002839A8">
              <w:rPr>
                <w:rFonts w:ascii="Times New Roman" w:eastAsia="Times New Roman" w:hAnsi="Times New Roman" w:cs="Times New Roman"/>
                <w:b/>
                <w:bCs/>
                <w:color w:val="000000"/>
                <w:lang w:val="kk-KZ"/>
              </w:rPr>
              <w:t>Дүйсенбі:</w:t>
            </w:r>
            <w:r w:rsidRPr="002839A8">
              <w:rPr>
                <w:rFonts w:ascii="Times New Roman" w:eastAsia="Times New Roman" w:hAnsi="Times New Roman" w:cs="Times New Roman"/>
                <w:bCs/>
                <w:color w:val="000000"/>
                <w:lang w:val="kk-KZ"/>
              </w:rPr>
              <w:t>01.03.20ж</w:t>
            </w:r>
            <w:r w:rsidRPr="002839A8">
              <w:rPr>
                <w:rFonts w:ascii="Times New Roman" w:eastAsia="Times New Roman" w:hAnsi="Times New Roman" w:cs="Times New Roman"/>
                <w:b/>
                <w:bCs/>
                <w:color w:val="000000"/>
                <w:lang w:val="kk-KZ"/>
              </w:rPr>
              <w:t>.</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jc w:val="center"/>
              <w:rPr>
                <w:rFonts w:ascii="Times New Roman" w:eastAsia="Times New Roman" w:hAnsi="Times New Roman" w:cs="Times New Roman"/>
                <w:b/>
                <w:bCs/>
                <w:color w:val="000000"/>
                <w:lang w:val="kk-KZ" w:eastAsia="en-US"/>
              </w:rPr>
            </w:pPr>
            <w:r w:rsidRPr="002839A8">
              <w:rPr>
                <w:rFonts w:ascii="Times New Roman" w:eastAsia="Times New Roman" w:hAnsi="Times New Roman" w:cs="Times New Roman"/>
                <w:b/>
                <w:bCs/>
                <w:color w:val="000000"/>
                <w:lang w:val="kk-KZ"/>
              </w:rPr>
              <w:t xml:space="preserve">Сейсенбі: </w:t>
            </w:r>
            <w:r w:rsidRPr="002839A8">
              <w:rPr>
                <w:rFonts w:ascii="Times New Roman" w:eastAsia="Times New Roman" w:hAnsi="Times New Roman" w:cs="Times New Roman"/>
                <w:bCs/>
                <w:color w:val="000000"/>
                <w:lang w:val="kk-KZ"/>
              </w:rPr>
              <w:t>02.03.20ж</w:t>
            </w:r>
            <w:r w:rsidRPr="002839A8">
              <w:rPr>
                <w:rFonts w:ascii="Times New Roman" w:eastAsia="Times New Roman" w:hAnsi="Times New Roman" w:cs="Times New Roman"/>
                <w:b/>
                <w:bCs/>
                <w:color w:val="000000"/>
                <w:lang w:val="kk-KZ"/>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jc w:val="center"/>
              <w:rPr>
                <w:rFonts w:ascii="Times New Roman" w:eastAsia="Times New Roman" w:hAnsi="Times New Roman" w:cs="Times New Roman"/>
                <w:color w:val="000000"/>
                <w:lang w:val="kk-KZ" w:eastAsia="en-US"/>
              </w:rPr>
            </w:pPr>
            <w:r w:rsidRPr="002839A8">
              <w:rPr>
                <w:rFonts w:ascii="Times New Roman" w:eastAsia="Times New Roman" w:hAnsi="Times New Roman" w:cs="Times New Roman"/>
                <w:b/>
                <w:bCs/>
                <w:color w:val="000000"/>
                <w:lang w:val="kk-KZ"/>
              </w:rPr>
              <w:t xml:space="preserve">Сәрсенбі: </w:t>
            </w:r>
            <w:r w:rsidRPr="002839A8">
              <w:rPr>
                <w:rFonts w:ascii="Times New Roman" w:eastAsia="Times New Roman" w:hAnsi="Times New Roman" w:cs="Times New Roman"/>
                <w:bCs/>
                <w:color w:val="000000"/>
                <w:lang w:val="kk-KZ"/>
              </w:rPr>
              <w:t>03.03.20ж.</w:t>
            </w:r>
          </w:p>
        </w:tc>
        <w:tc>
          <w:tcPr>
            <w:tcW w:w="298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jc w:val="center"/>
              <w:rPr>
                <w:rFonts w:ascii="Times New Roman" w:eastAsia="Times New Roman" w:hAnsi="Times New Roman" w:cs="Times New Roman"/>
                <w:color w:val="000000"/>
                <w:lang w:val="kk-KZ" w:eastAsia="en-US"/>
              </w:rPr>
            </w:pPr>
            <w:r w:rsidRPr="002839A8">
              <w:rPr>
                <w:rFonts w:ascii="Times New Roman" w:eastAsia="Times New Roman" w:hAnsi="Times New Roman" w:cs="Times New Roman"/>
                <w:b/>
                <w:bCs/>
                <w:color w:val="000000"/>
                <w:lang w:val="kk-KZ"/>
              </w:rPr>
              <w:t xml:space="preserve">Бейсенбі: </w:t>
            </w:r>
            <w:r w:rsidRPr="002839A8">
              <w:rPr>
                <w:rFonts w:ascii="Times New Roman" w:eastAsia="Times New Roman" w:hAnsi="Times New Roman" w:cs="Times New Roman"/>
                <w:bCs/>
                <w:color w:val="000000"/>
                <w:lang w:val="kk-KZ"/>
              </w:rPr>
              <w:t>04.03.20ж</w:t>
            </w:r>
            <w:r w:rsidRPr="002839A8">
              <w:rPr>
                <w:rFonts w:ascii="Times New Roman" w:eastAsia="Times New Roman" w:hAnsi="Times New Roman" w:cs="Times New Roman"/>
                <w:b/>
                <w:bCs/>
                <w:color w:val="000000"/>
                <w:lang w:val="kk-KZ"/>
              </w:rPr>
              <w:t>.</w:t>
            </w:r>
          </w:p>
        </w:tc>
        <w:tc>
          <w:tcPr>
            <w:tcW w:w="28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tabs>
                <w:tab w:val="left" w:pos="2018"/>
              </w:tabs>
              <w:spacing w:after="0" w:line="240" w:lineRule="auto"/>
              <w:jc w:val="center"/>
              <w:rPr>
                <w:rFonts w:ascii="Times New Roman" w:eastAsia="Times New Roman" w:hAnsi="Times New Roman" w:cs="Times New Roman"/>
                <w:color w:val="000000"/>
                <w:lang w:val="kk-KZ" w:eastAsia="en-US"/>
              </w:rPr>
            </w:pPr>
            <w:r w:rsidRPr="002839A8">
              <w:rPr>
                <w:rFonts w:ascii="Times New Roman" w:eastAsia="Times New Roman" w:hAnsi="Times New Roman" w:cs="Times New Roman"/>
                <w:b/>
                <w:bCs/>
                <w:color w:val="000000"/>
                <w:lang w:val="kk-KZ"/>
              </w:rPr>
              <w:t xml:space="preserve">Жұма: </w:t>
            </w:r>
            <w:r w:rsidRPr="002839A8">
              <w:rPr>
                <w:rFonts w:ascii="Times New Roman" w:eastAsia="Times New Roman" w:hAnsi="Times New Roman" w:cs="Times New Roman"/>
                <w:bCs/>
                <w:color w:val="000000"/>
                <w:lang w:val="kk-KZ"/>
              </w:rPr>
              <w:t>05.03.20ж.</w:t>
            </w:r>
          </w:p>
        </w:tc>
        <w:tc>
          <w:tcPr>
            <w:tcW w:w="3695" w:type="dxa"/>
            <w:vMerge w:val="restart"/>
            <w:tcBorders>
              <w:left w:val="single" w:sz="4" w:space="0" w:color="000000"/>
              <w:right w:val="single" w:sz="4" w:space="0" w:color="000000"/>
            </w:tcBorders>
            <w:shd w:val="clear" w:color="auto" w:fill="FFFFFF"/>
          </w:tcPr>
          <w:p w:rsidR="00CD5702" w:rsidRPr="002839A8" w:rsidRDefault="00CD5702" w:rsidP="00CD5702">
            <w:pPr>
              <w:tabs>
                <w:tab w:val="left" w:pos="2018"/>
              </w:tabs>
              <w:spacing w:after="0" w:line="240" w:lineRule="auto"/>
              <w:jc w:val="center"/>
              <w:rPr>
                <w:rFonts w:ascii="Times New Roman" w:eastAsia="Times New Roman" w:hAnsi="Times New Roman" w:cs="Times New Roman"/>
                <w:b/>
                <w:bCs/>
                <w:color w:val="000000"/>
                <w:lang w:val="kk-KZ"/>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CD5702" w:rsidRPr="002839A8" w:rsidRDefault="00CD5702" w:rsidP="00CD5702">
            <w:pPr>
              <w:tabs>
                <w:tab w:val="left" w:pos="2018"/>
              </w:tabs>
              <w:spacing w:after="0" w:line="240" w:lineRule="auto"/>
              <w:jc w:val="center"/>
              <w:rPr>
                <w:rFonts w:ascii="Times New Roman" w:eastAsia="Times New Roman" w:hAnsi="Times New Roman" w:cs="Times New Roman"/>
                <w:b/>
                <w:bCs/>
                <w:color w:val="000000"/>
                <w:lang w:val="kk-KZ"/>
              </w:rPr>
            </w:pPr>
          </w:p>
        </w:tc>
      </w:tr>
      <w:tr w:rsidR="00CD5702" w:rsidRPr="002839A8" w:rsidTr="0068136D">
        <w:trPr>
          <w:trHeight w:val="853"/>
        </w:trPr>
        <w:tc>
          <w:tcPr>
            <w:tcW w:w="240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jc w:val="both"/>
              <w:rPr>
                <w:rFonts w:ascii="Times New Roman" w:eastAsia="Times New Roman" w:hAnsi="Times New Roman" w:cs="Times New Roman"/>
                <w:b/>
                <w:bCs/>
                <w:color w:val="000000"/>
                <w:lang w:val="kk-KZ" w:eastAsia="en-US"/>
              </w:rPr>
            </w:pPr>
            <w:r w:rsidRPr="002839A8">
              <w:rPr>
                <w:rFonts w:ascii="Times New Roman" w:eastAsia="Times New Roman" w:hAnsi="Times New Roman" w:cs="Times New Roman"/>
                <w:b/>
                <w:bCs/>
                <w:color w:val="000000"/>
                <w:lang w:val="kk-KZ" w:eastAsia="en-US"/>
              </w:rPr>
              <w:lastRenderedPageBreak/>
              <w:t xml:space="preserve">Балаларды қабылдау,  </w:t>
            </w:r>
          </w:p>
          <w:p w:rsidR="00CD5702" w:rsidRPr="002839A8" w:rsidRDefault="00CD5702" w:rsidP="00CD5702">
            <w:pPr>
              <w:spacing w:after="0" w:line="240" w:lineRule="auto"/>
              <w:jc w:val="both"/>
              <w:rPr>
                <w:rFonts w:ascii="Times New Roman" w:eastAsia="Times New Roman" w:hAnsi="Times New Roman" w:cs="Times New Roman"/>
                <w:b/>
                <w:bCs/>
                <w:color w:val="000000"/>
                <w:lang w:val="kk-KZ" w:eastAsia="en-US"/>
              </w:rPr>
            </w:pPr>
            <w:r w:rsidRPr="002839A8">
              <w:rPr>
                <w:rFonts w:ascii="Times New Roman" w:eastAsia="Times New Roman" w:hAnsi="Times New Roman" w:cs="Times New Roman"/>
                <w:b/>
                <w:bCs/>
                <w:color w:val="000000"/>
                <w:lang w:val="kk-KZ" w:eastAsia="en-US"/>
              </w:rPr>
              <w:t>Ата-аналармен әңгімелесу</w:t>
            </w:r>
          </w:p>
        </w:tc>
        <w:tc>
          <w:tcPr>
            <w:tcW w:w="13891"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2839A8" w:rsidRDefault="00CD5702" w:rsidP="00CD5702">
            <w:pPr>
              <w:spacing w:after="0" w:line="240" w:lineRule="auto"/>
              <w:rPr>
                <w:rFonts w:ascii="Times New Roman" w:eastAsia="Times New Roman" w:hAnsi="Times New Roman" w:cs="Times New Roman"/>
                <w:color w:val="000000"/>
                <w:lang w:val="kk-KZ" w:eastAsia="en-US"/>
              </w:rPr>
            </w:pPr>
            <w:r w:rsidRPr="002839A8">
              <w:rPr>
                <w:rFonts w:ascii="Times New Roman" w:eastAsiaTheme="minorHAnsi" w:hAnsi="Times New Roman" w:cs="Times New Roman"/>
                <w:color w:val="000000"/>
                <w:shd w:val="clear" w:color="auto" w:fill="FFFFFF"/>
                <w:lang w:val="kk-KZ" w:eastAsia="en-US"/>
              </w:rPr>
              <w:t>Балалардың ұлттық бұйымға деген қызығушылығын, сана - сезімін, ынта - жігерін арттыру.</w:t>
            </w:r>
          </w:p>
        </w:tc>
        <w:tc>
          <w:tcPr>
            <w:tcW w:w="3695" w:type="dxa"/>
            <w:vMerge/>
            <w:tcBorders>
              <w:left w:val="single" w:sz="4" w:space="0" w:color="000000"/>
              <w:right w:val="single" w:sz="4" w:space="0" w:color="000000"/>
            </w:tcBorders>
            <w:shd w:val="clear" w:color="auto" w:fill="FFFFFF"/>
          </w:tcPr>
          <w:p w:rsidR="00CD5702" w:rsidRPr="002839A8" w:rsidRDefault="00CD5702" w:rsidP="00CD5702">
            <w:pPr>
              <w:spacing w:after="0" w:line="240" w:lineRule="auto"/>
              <w:rPr>
                <w:rFonts w:ascii="Times New Roman" w:eastAsiaTheme="minorHAnsi" w:hAnsi="Times New Roman" w:cs="Times New Roman"/>
                <w:color w:val="000000"/>
                <w:shd w:val="clear" w:color="auto" w:fill="FFFFFF"/>
                <w:lang w:val="kk-KZ" w:eastAsia="en-US"/>
              </w:rPr>
            </w:pPr>
          </w:p>
        </w:tc>
        <w:tc>
          <w:tcPr>
            <w:tcW w:w="3260" w:type="dxa"/>
            <w:tcBorders>
              <w:top w:val="single" w:sz="4" w:space="0" w:color="000000"/>
              <w:left w:val="single" w:sz="4" w:space="0" w:color="000000"/>
              <w:bottom w:val="nil"/>
              <w:right w:val="single" w:sz="4" w:space="0" w:color="000000"/>
            </w:tcBorders>
            <w:shd w:val="clear" w:color="auto" w:fill="FFFFFF"/>
          </w:tcPr>
          <w:p w:rsidR="00CD5702" w:rsidRPr="002839A8" w:rsidRDefault="00CD5702" w:rsidP="00CD5702">
            <w:pPr>
              <w:spacing w:after="0" w:line="240" w:lineRule="auto"/>
              <w:rPr>
                <w:rFonts w:ascii="Times New Roman" w:eastAsiaTheme="minorHAnsi" w:hAnsi="Times New Roman" w:cs="Times New Roman"/>
                <w:color w:val="000000"/>
                <w:shd w:val="clear" w:color="auto" w:fill="FFFFFF"/>
                <w:lang w:val="kk-KZ" w:eastAsia="en-US"/>
              </w:rPr>
            </w:pPr>
          </w:p>
        </w:tc>
      </w:tr>
      <w:tr w:rsidR="00CD5702" w:rsidRPr="002839A8" w:rsidTr="0068136D">
        <w:trPr>
          <w:trHeight w:val="2302"/>
        </w:trPr>
        <w:tc>
          <w:tcPr>
            <w:tcW w:w="2401" w:type="dxa"/>
            <w:tcBorders>
              <w:top w:val="single" w:sz="4" w:space="0" w:color="auto"/>
              <w:left w:val="single" w:sz="4" w:space="0" w:color="000000"/>
              <w:bottom w:val="single" w:sz="4" w:space="0" w:color="auto"/>
              <w:right w:val="single" w:sz="4" w:space="0" w:color="000000"/>
            </w:tcBorders>
            <w:vAlign w:val="center"/>
            <w:hideMark/>
          </w:tcPr>
          <w:p w:rsidR="00CD5702" w:rsidRPr="002839A8" w:rsidRDefault="00CD5702" w:rsidP="00CD5702">
            <w:pPr>
              <w:spacing w:after="0" w:line="240" w:lineRule="auto"/>
              <w:jc w:val="both"/>
              <w:rPr>
                <w:rFonts w:ascii="Times New Roman" w:eastAsia="Times New Roman" w:hAnsi="Times New Roman" w:cs="Times New Roman"/>
                <w:b/>
                <w:bCs/>
                <w:color w:val="000000"/>
                <w:sz w:val="20"/>
                <w:lang w:val="kk-KZ" w:eastAsia="en-US"/>
              </w:rPr>
            </w:pPr>
            <w:r w:rsidRPr="002839A8">
              <w:rPr>
                <w:rFonts w:ascii="Times New Roman" w:eastAsia="Times New Roman" w:hAnsi="Times New Roman" w:cs="Times New Roman"/>
                <w:b/>
                <w:bCs/>
                <w:color w:val="000000"/>
                <w:sz w:val="20"/>
                <w:lang w:val="kk-KZ" w:eastAsia="en-US"/>
              </w:rPr>
              <w:t xml:space="preserve">Ойындар </w:t>
            </w:r>
          </w:p>
          <w:p w:rsidR="00CD5702" w:rsidRPr="002839A8" w:rsidRDefault="00CD5702" w:rsidP="00CD5702">
            <w:pPr>
              <w:spacing w:after="0" w:line="240" w:lineRule="auto"/>
              <w:jc w:val="both"/>
              <w:rPr>
                <w:rFonts w:ascii="Times New Roman" w:eastAsia="Times New Roman" w:hAnsi="Times New Roman" w:cs="Times New Roman"/>
                <w:bCs/>
                <w:color w:val="000000"/>
                <w:sz w:val="20"/>
                <w:lang w:val="kk-KZ" w:eastAsia="en-US"/>
              </w:rPr>
            </w:pPr>
            <w:r w:rsidRPr="002839A8">
              <w:rPr>
                <w:rFonts w:ascii="Times New Roman" w:eastAsia="Times New Roman" w:hAnsi="Times New Roman" w:cs="Times New Roman"/>
                <w:bCs/>
                <w:color w:val="000000"/>
                <w:sz w:val="20"/>
                <w:lang w:val="kk-KZ" w:eastAsia="en-US"/>
              </w:rPr>
              <w:t>(Үстел-үсті,саусақ және т.б)</w:t>
            </w:r>
          </w:p>
          <w:p w:rsidR="00CD5702" w:rsidRPr="002839A8" w:rsidRDefault="00CD5702" w:rsidP="00CD5702">
            <w:pPr>
              <w:spacing w:after="0" w:line="240" w:lineRule="auto"/>
              <w:jc w:val="both"/>
              <w:rPr>
                <w:rFonts w:ascii="Times New Roman" w:eastAsia="Times New Roman" w:hAnsi="Times New Roman" w:cs="Times New Roman"/>
                <w:b/>
                <w:bCs/>
                <w:color w:val="000000"/>
                <w:sz w:val="20"/>
                <w:lang w:val="kk-KZ" w:eastAsia="en-US"/>
              </w:rPr>
            </w:pPr>
          </w:p>
          <w:p w:rsidR="00CD5702" w:rsidRPr="002839A8" w:rsidRDefault="00CD5702" w:rsidP="00CD5702">
            <w:pPr>
              <w:spacing w:after="0" w:line="240" w:lineRule="auto"/>
              <w:jc w:val="both"/>
              <w:rPr>
                <w:rFonts w:ascii="Times New Roman" w:eastAsia="Times New Roman" w:hAnsi="Times New Roman" w:cs="Times New Roman"/>
                <w:b/>
                <w:bCs/>
                <w:color w:val="000000"/>
                <w:sz w:val="20"/>
                <w:lang w:val="kk-KZ" w:eastAsia="en-US"/>
              </w:rPr>
            </w:pPr>
          </w:p>
          <w:p w:rsidR="00CD5702" w:rsidRPr="002839A8" w:rsidRDefault="00CD5702" w:rsidP="00CD5702">
            <w:pPr>
              <w:spacing w:after="0" w:line="240" w:lineRule="auto"/>
              <w:jc w:val="both"/>
              <w:rPr>
                <w:rFonts w:ascii="Times New Roman" w:eastAsia="Times New Roman" w:hAnsi="Times New Roman" w:cs="Times New Roman"/>
                <w:b/>
                <w:bCs/>
                <w:color w:val="000000"/>
                <w:sz w:val="20"/>
                <w:lang w:val="kk-KZ" w:eastAsia="en-US"/>
              </w:rPr>
            </w:pPr>
          </w:p>
        </w:tc>
        <w:tc>
          <w:tcPr>
            <w:tcW w:w="240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2839A8" w:rsidRDefault="00CD5702" w:rsidP="00CD5702">
            <w:pPr>
              <w:spacing w:after="0" w:line="240" w:lineRule="auto"/>
              <w:rPr>
                <w:rFonts w:ascii="Times New Roman" w:eastAsia="Times New Roman" w:hAnsi="Times New Roman" w:cs="Times New Roman"/>
                <w:sz w:val="20"/>
                <w:lang w:val="kk-KZ" w:eastAsia="en-US"/>
              </w:rPr>
            </w:pPr>
            <w:r w:rsidRPr="002839A8">
              <w:rPr>
                <w:rFonts w:ascii="Times New Roman" w:eastAsia="Times New Roman" w:hAnsi="Times New Roman" w:cs="Times New Roman"/>
                <w:b/>
                <w:sz w:val="20"/>
                <w:lang w:val="kk-KZ" w:eastAsia="en-US"/>
              </w:rPr>
              <w:t>Әңгімелесу:</w:t>
            </w:r>
            <w:r w:rsidRPr="002839A8">
              <w:rPr>
                <w:rFonts w:ascii="Times New Roman" w:eastAsia="Times New Roman" w:hAnsi="Times New Roman" w:cs="Times New Roman"/>
                <w:sz w:val="20"/>
                <w:lang w:val="kk-KZ" w:eastAsia="en-US"/>
              </w:rPr>
              <w:t xml:space="preserve">  Балабақшаға  келе жатқанда не көргенін  туралы әңгімелесу.</w:t>
            </w:r>
          </w:p>
          <w:p w:rsidR="00CD5702" w:rsidRPr="002839A8" w:rsidRDefault="00CD5702" w:rsidP="00CD5702">
            <w:pPr>
              <w:spacing w:after="0" w:line="240" w:lineRule="auto"/>
              <w:rPr>
                <w:rFonts w:ascii="Times New Roman" w:eastAsia="Times New Roman" w:hAnsi="Times New Roman" w:cs="Times New Roman"/>
                <w:b/>
                <w:sz w:val="20"/>
                <w:lang w:val="kk-KZ" w:eastAsia="en-US"/>
              </w:rPr>
            </w:pPr>
            <w:r w:rsidRPr="002839A8">
              <w:rPr>
                <w:rFonts w:ascii="Times New Roman" w:eastAsia="Times New Roman" w:hAnsi="Times New Roman" w:cs="Times New Roman"/>
                <w:b/>
                <w:sz w:val="20"/>
                <w:lang w:val="kk-KZ" w:eastAsia="en-US"/>
              </w:rPr>
              <w:t>Мақсаты:</w:t>
            </w:r>
            <w:r w:rsidRPr="002839A8">
              <w:rPr>
                <w:rFonts w:ascii="Times New Roman" w:eastAsia="Times New Roman" w:hAnsi="Times New Roman" w:cs="Times New Roman"/>
                <w:sz w:val="20"/>
                <w:lang w:val="kk-KZ" w:eastAsia="en-US"/>
              </w:rPr>
              <w:t>Балаларды сөйлем құрап айтуға, сөздік қорларын молайтуға үйрету.</w:t>
            </w:r>
          </w:p>
        </w:tc>
        <w:tc>
          <w:tcPr>
            <w:tcW w:w="297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rPr>
                <w:rFonts w:ascii="Times New Roman" w:eastAsia="Times New Roman" w:hAnsi="Times New Roman" w:cs="Times New Roman"/>
                <w:b/>
                <w:color w:val="000000"/>
                <w:sz w:val="20"/>
                <w:lang w:val="kk-KZ" w:eastAsia="en-US"/>
              </w:rPr>
            </w:pPr>
            <w:r w:rsidRPr="002839A8">
              <w:rPr>
                <w:rFonts w:ascii="Times New Roman" w:eastAsia="Times New Roman" w:hAnsi="Times New Roman" w:cs="Times New Roman"/>
                <w:b/>
                <w:color w:val="000000"/>
                <w:sz w:val="20"/>
                <w:lang w:val="kk-KZ" w:eastAsia="en-US"/>
              </w:rPr>
              <w:t xml:space="preserve">    Анашым</w:t>
            </w:r>
          </w:p>
          <w:p w:rsidR="00CD5702" w:rsidRPr="002839A8" w:rsidRDefault="00CD5702" w:rsidP="00CD5702">
            <w:pPr>
              <w:spacing w:after="0" w:line="240" w:lineRule="auto"/>
              <w:rPr>
                <w:rFonts w:ascii="Times New Roman" w:eastAsiaTheme="minorHAnsi" w:hAnsi="Times New Roman" w:cs="Times New Roman"/>
                <w:sz w:val="20"/>
                <w:lang w:val="kk-KZ" w:eastAsia="en-US"/>
              </w:rPr>
            </w:pPr>
            <w:r w:rsidRPr="002839A8">
              <w:rPr>
                <w:rFonts w:ascii="Times New Roman" w:eastAsiaTheme="minorHAnsi" w:hAnsi="Times New Roman" w:cs="Times New Roman"/>
                <w:sz w:val="20"/>
                <w:lang w:val="kk-KZ" w:eastAsia="en-US"/>
              </w:rPr>
              <w:t>Ана өмір шырағы</w:t>
            </w:r>
            <w:r w:rsidRPr="002839A8">
              <w:rPr>
                <w:rFonts w:ascii="Times New Roman" w:eastAsiaTheme="minorHAnsi" w:hAnsi="Times New Roman" w:cs="Times New Roman"/>
                <w:sz w:val="20"/>
                <w:lang w:val="kk-KZ" w:eastAsia="en-US"/>
              </w:rPr>
              <w:br/>
              <w:t>Ана өмір бұлағы</w:t>
            </w:r>
          </w:p>
          <w:p w:rsidR="00CD5702" w:rsidRPr="002839A8" w:rsidRDefault="00CD5702" w:rsidP="00CD5702">
            <w:pPr>
              <w:spacing w:after="0" w:line="240" w:lineRule="auto"/>
              <w:rPr>
                <w:rFonts w:ascii="Times New Roman" w:eastAsia="Times New Roman" w:hAnsi="Times New Roman" w:cs="Times New Roman"/>
                <w:b/>
                <w:color w:val="000000"/>
                <w:sz w:val="20"/>
                <w:lang w:val="kk-KZ" w:eastAsia="en-US"/>
              </w:rPr>
            </w:pPr>
            <w:r w:rsidRPr="002839A8">
              <w:rPr>
                <w:rFonts w:ascii="Times New Roman" w:eastAsiaTheme="minorHAnsi" w:hAnsi="Times New Roman" w:cs="Times New Roman"/>
                <w:sz w:val="20"/>
                <w:lang w:val="kk-KZ" w:eastAsia="en-US"/>
              </w:rPr>
              <w:t> Бесігімнің жыр әні </w:t>
            </w:r>
            <w:r w:rsidRPr="002839A8">
              <w:rPr>
                <w:rFonts w:ascii="Times New Roman" w:eastAsiaTheme="minorHAnsi" w:hAnsi="Times New Roman" w:cs="Times New Roman"/>
                <w:sz w:val="20"/>
                <w:lang w:val="kk-KZ" w:eastAsia="en-US"/>
              </w:rPr>
              <w:br/>
              <w:t> Жүрегімде тұрады</w:t>
            </w:r>
          </w:p>
        </w:tc>
        <w:tc>
          <w:tcPr>
            <w:tcW w:w="284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rPr>
                <w:rFonts w:ascii="Times New Roman" w:eastAsia="Times New Roman" w:hAnsi="Times New Roman" w:cs="Times New Roman"/>
                <w:sz w:val="20"/>
                <w:lang w:val="kk-KZ"/>
              </w:rPr>
            </w:pPr>
            <w:r w:rsidRPr="002839A8">
              <w:rPr>
                <w:rFonts w:ascii="Times New Roman" w:eastAsia="Times New Roman" w:hAnsi="Times New Roman" w:cs="Times New Roman"/>
                <w:b/>
                <w:sz w:val="20"/>
                <w:lang w:val="kk-KZ"/>
              </w:rPr>
              <w:t xml:space="preserve">Әңгімелесу:                      </w:t>
            </w:r>
            <w:r w:rsidRPr="002839A8">
              <w:rPr>
                <w:rFonts w:ascii="Times New Roman" w:eastAsia="Times New Roman" w:hAnsi="Times New Roman" w:cs="Times New Roman"/>
                <w:sz w:val="20"/>
                <w:lang w:val="kk-KZ"/>
              </w:rPr>
              <w:t>«Менің анам»</w:t>
            </w:r>
          </w:p>
          <w:p w:rsidR="00CD5702" w:rsidRPr="002839A8" w:rsidRDefault="00CD5702" w:rsidP="00CD5702">
            <w:pPr>
              <w:spacing w:after="0" w:line="240" w:lineRule="auto"/>
              <w:ind w:right="-108"/>
              <w:rPr>
                <w:rFonts w:ascii="Times New Roman" w:eastAsia="Times New Roman" w:hAnsi="Times New Roman" w:cs="Times New Roman"/>
                <w:iCs/>
                <w:sz w:val="20"/>
                <w:lang w:val="kk-KZ" w:eastAsia="en-US"/>
              </w:rPr>
            </w:pPr>
            <w:r w:rsidRPr="002839A8">
              <w:rPr>
                <w:rFonts w:ascii="Times New Roman" w:eastAsia="Times New Roman" w:hAnsi="Times New Roman" w:cs="Times New Roman"/>
                <w:b/>
                <w:sz w:val="20"/>
                <w:lang w:val="kk-KZ"/>
              </w:rPr>
              <w:t>Мақсаты:</w:t>
            </w:r>
            <w:r w:rsidRPr="002839A8">
              <w:rPr>
                <w:rFonts w:ascii="Times New Roman" w:eastAsia="Times New Roman" w:hAnsi="Times New Roman" w:cs="Times New Roman"/>
                <w:sz w:val="20"/>
                <w:lang w:val="kk-KZ"/>
              </w:rPr>
              <w:t>Балаларға өзінің отбасы туралы әңгіме құрастыруға үйрету.</w:t>
            </w:r>
          </w:p>
        </w:tc>
        <w:tc>
          <w:tcPr>
            <w:tcW w:w="283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rPr>
                <w:rFonts w:ascii="Times New Roman" w:eastAsia="Calibri" w:hAnsi="Times New Roman" w:cs="Times New Roman"/>
                <w:b/>
                <w:color w:val="000000"/>
                <w:sz w:val="20"/>
                <w:lang w:val="kk-KZ" w:eastAsia="en-US"/>
              </w:rPr>
            </w:pPr>
            <w:r w:rsidRPr="002839A8">
              <w:rPr>
                <w:rFonts w:ascii="Times New Roman" w:eastAsia="Times New Roman" w:hAnsi="Times New Roman" w:cs="Times New Roman"/>
                <w:b/>
                <w:sz w:val="20"/>
                <w:lang w:val="kk-KZ"/>
              </w:rPr>
              <w:t>Сергіту жаттығуы:</w:t>
            </w:r>
          </w:p>
          <w:p w:rsidR="00CD5702" w:rsidRPr="002839A8" w:rsidRDefault="00CD5702" w:rsidP="00CD5702">
            <w:pPr>
              <w:spacing w:after="0" w:line="240" w:lineRule="auto"/>
              <w:rPr>
                <w:rFonts w:ascii="Times New Roman" w:eastAsia="Times New Roman" w:hAnsi="Times New Roman" w:cs="Times New Roman"/>
                <w:sz w:val="20"/>
                <w:lang w:val="kk-KZ" w:eastAsia="en-US"/>
              </w:rPr>
            </w:pPr>
            <w:r w:rsidRPr="002839A8">
              <w:rPr>
                <w:rFonts w:ascii="Times New Roman" w:eastAsia="Times New Roman" w:hAnsi="Times New Roman" w:cs="Times New Roman"/>
                <w:sz w:val="20"/>
                <w:lang w:val="kk-KZ"/>
              </w:rPr>
              <w:t>Біз кішкентай баламыз,  Өсіп-өсіп толамыз.  Көкке қарап, талпынып, Күнге қолды созамыз. Қанат қағып ұшамыз,  Қарлығаштай қалықтап,                                    Бір отырып,бір тұрып,Бір тынығып аламыз.</w:t>
            </w:r>
          </w:p>
        </w:tc>
        <w:tc>
          <w:tcPr>
            <w:tcW w:w="282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rPr>
                <w:rFonts w:ascii="Times New Roman" w:eastAsia="Times New Roman" w:hAnsi="Times New Roman" w:cs="Times New Roman"/>
                <w:b/>
                <w:sz w:val="20"/>
                <w:lang w:val="kk-KZ"/>
              </w:rPr>
            </w:pPr>
            <w:r w:rsidRPr="002839A8">
              <w:rPr>
                <w:rFonts w:ascii="Times New Roman" w:eastAsia="Times New Roman" w:hAnsi="Times New Roman" w:cs="Times New Roman"/>
                <w:b/>
                <w:sz w:val="20"/>
                <w:lang w:val="kk-KZ"/>
              </w:rPr>
              <w:t>Саусақ ойындары</w:t>
            </w:r>
          </w:p>
          <w:p w:rsidR="00CD5702" w:rsidRPr="002839A8" w:rsidRDefault="00CD5702" w:rsidP="00CD5702">
            <w:pPr>
              <w:spacing w:after="0" w:line="240" w:lineRule="auto"/>
              <w:rPr>
                <w:rFonts w:ascii="Times New Roman" w:eastAsia="Times New Roman" w:hAnsi="Times New Roman" w:cs="Times New Roman"/>
                <w:sz w:val="20"/>
                <w:lang w:val="kk-KZ"/>
              </w:rPr>
            </w:pPr>
            <w:r w:rsidRPr="002839A8">
              <w:rPr>
                <w:rFonts w:ascii="Times New Roman" w:eastAsia="Times New Roman" w:hAnsi="Times New Roman" w:cs="Times New Roman"/>
                <w:sz w:val="20"/>
                <w:lang w:val="kk-KZ"/>
              </w:rPr>
              <w:t>Бір үйде біз нешеуміз</w:t>
            </w:r>
          </w:p>
          <w:p w:rsidR="00CD5702" w:rsidRPr="002839A8" w:rsidRDefault="00CD5702" w:rsidP="00CD5702">
            <w:pPr>
              <w:spacing w:after="0" w:line="240" w:lineRule="auto"/>
              <w:rPr>
                <w:rFonts w:ascii="Times New Roman" w:eastAsia="Times New Roman" w:hAnsi="Times New Roman" w:cs="Times New Roman"/>
                <w:sz w:val="20"/>
                <w:lang w:val="kk-KZ"/>
              </w:rPr>
            </w:pPr>
            <w:r w:rsidRPr="002839A8">
              <w:rPr>
                <w:rFonts w:ascii="Times New Roman" w:eastAsia="Times New Roman" w:hAnsi="Times New Roman" w:cs="Times New Roman"/>
                <w:sz w:val="20"/>
                <w:lang w:val="kk-KZ"/>
              </w:rPr>
              <w:t>Кел  санайық бәріміз.</w:t>
            </w:r>
          </w:p>
          <w:p w:rsidR="00CD5702" w:rsidRPr="002839A8" w:rsidRDefault="00CD5702" w:rsidP="00CD5702">
            <w:pPr>
              <w:spacing w:after="0" w:line="240" w:lineRule="auto"/>
              <w:rPr>
                <w:rFonts w:ascii="Times New Roman" w:eastAsia="Times New Roman" w:hAnsi="Times New Roman" w:cs="Times New Roman"/>
                <w:sz w:val="20"/>
                <w:lang w:val="kk-KZ"/>
              </w:rPr>
            </w:pPr>
            <w:r w:rsidRPr="002839A8">
              <w:rPr>
                <w:rFonts w:ascii="Times New Roman" w:eastAsia="Times New Roman" w:hAnsi="Times New Roman" w:cs="Times New Roman"/>
                <w:sz w:val="20"/>
                <w:lang w:val="kk-KZ"/>
              </w:rPr>
              <w:t>Бас бармағым-атам,</w:t>
            </w:r>
          </w:p>
          <w:p w:rsidR="00CD5702" w:rsidRPr="002839A8" w:rsidRDefault="00CD5702" w:rsidP="00CD5702">
            <w:pPr>
              <w:spacing w:after="0" w:line="240" w:lineRule="auto"/>
              <w:rPr>
                <w:rFonts w:ascii="Times New Roman" w:eastAsia="Times New Roman" w:hAnsi="Times New Roman" w:cs="Times New Roman"/>
                <w:sz w:val="20"/>
                <w:lang w:val="kk-KZ"/>
              </w:rPr>
            </w:pPr>
            <w:r w:rsidRPr="002839A8">
              <w:rPr>
                <w:rFonts w:ascii="Times New Roman" w:eastAsia="Times New Roman" w:hAnsi="Times New Roman" w:cs="Times New Roman"/>
                <w:sz w:val="20"/>
                <w:lang w:val="kk-KZ"/>
              </w:rPr>
              <w:t>Балан үйрек-әжем.</w:t>
            </w:r>
          </w:p>
          <w:p w:rsidR="00CD5702" w:rsidRPr="002839A8" w:rsidRDefault="00CD5702" w:rsidP="00CD5702">
            <w:pPr>
              <w:spacing w:after="0" w:line="240" w:lineRule="auto"/>
              <w:rPr>
                <w:rFonts w:ascii="Times New Roman" w:eastAsia="Times New Roman" w:hAnsi="Times New Roman" w:cs="Times New Roman"/>
                <w:sz w:val="20"/>
                <w:lang w:val="kk-KZ"/>
              </w:rPr>
            </w:pPr>
            <w:r w:rsidRPr="002839A8">
              <w:rPr>
                <w:rFonts w:ascii="Times New Roman" w:eastAsia="Times New Roman" w:hAnsi="Times New Roman" w:cs="Times New Roman"/>
                <w:sz w:val="20"/>
                <w:lang w:val="kk-KZ"/>
              </w:rPr>
              <w:t>Ортан терек-әкем,</w:t>
            </w:r>
          </w:p>
          <w:p w:rsidR="00CD5702" w:rsidRPr="002839A8" w:rsidRDefault="00CD5702" w:rsidP="00CD5702">
            <w:pPr>
              <w:spacing w:after="0" w:line="240" w:lineRule="auto"/>
              <w:rPr>
                <w:rFonts w:ascii="Times New Roman" w:eastAsia="Times New Roman" w:hAnsi="Times New Roman" w:cs="Times New Roman"/>
                <w:sz w:val="20"/>
                <w:lang w:val="kk-KZ"/>
              </w:rPr>
            </w:pPr>
            <w:r w:rsidRPr="002839A8">
              <w:rPr>
                <w:rFonts w:ascii="Times New Roman" w:eastAsia="Times New Roman" w:hAnsi="Times New Roman" w:cs="Times New Roman"/>
                <w:sz w:val="20"/>
                <w:lang w:val="kk-KZ"/>
              </w:rPr>
              <w:t>Шылдыр шүмек-анам.</w:t>
            </w:r>
          </w:p>
          <w:p w:rsidR="00CD5702" w:rsidRPr="002839A8" w:rsidRDefault="00CD5702" w:rsidP="00CD5702">
            <w:pPr>
              <w:spacing w:after="0" w:line="240" w:lineRule="auto"/>
              <w:rPr>
                <w:rFonts w:ascii="Times New Roman" w:eastAsia="Times New Roman" w:hAnsi="Times New Roman" w:cs="Times New Roman"/>
                <w:sz w:val="20"/>
                <w:lang w:val="kk-KZ"/>
              </w:rPr>
            </w:pPr>
            <w:r w:rsidRPr="002839A8">
              <w:rPr>
                <w:rFonts w:ascii="Times New Roman" w:eastAsia="Times New Roman" w:hAnsi="Times New Roman" w:cs="Times New Roman"/>
                <w:sz w:val="20"/>
                <w:lang w:val="kk-KZ"/>
              </w:rPr>
              <w:t>Кішкентай бөбек-мен.</w:t>
            </w:r>
          </w:p>
        </w:tc>
        <w:tc>
          <w:tcPr>
            <w:tcW w:w="3695" w:type="dxa"/>
            <w:vMerge/>
            <w:tcBorders>
              <w:left w:val="single" w:sz="4" w:space="0" w:color="000000"/>
              <w:right w:val="single" w:sz="4" w:space="0" w:color="000000"/>
            </w:tcBorders>
            <w:shd w:val="clear" w:color="auto" w:fill="FFFFFF"/>
          </w:tcPr>
          <w:p w:rsidR="00CD5702" w:rsidRPr="002839A8" w:rsidRDefault="00CD5702" w:rsidP="00CD5702">
            <w:pPr>
              <w:spacing w:after="0" w:line="240" w:lineRule="auto"/>
              <w:rPr>
                <w:rFonts w:ascii="Times New Roman" w:eastAsia="Times New Roman" w:hAnsi="Times New Roman" w:cs="Times New Roman"/>
                <w:b/>
                <w:sz w:val="20"/>
                <w:lang w:val="kk-KZ"/>
              </w:rPr>
            </w:pPr>
          </w:p>
        </w:tc>
        <w:tc>
          <w:tcPr>
            <w:tcW w:w="3260" w:type="dxa"/>
            <w:tcBorders>
              <w:top w:val="single" w:sz="4" w:space="0" w:color="000000"/>
              <w:left w:val="single" w:sz="4" w:space="0" w:color="000000"/>
              <w:bottom w:val="single" w:sz="4" w:space="0" w:color="auto"/>
              <w:right w:val="single" w:sz="4" w:space="0" w:color="000000"/>
            </w:tcBorders>
            <w:shd w:val="clear" w:color="auto" w:fill="FFFFFF"/>
          </w:tcPr>
          <w:p w:rsidR="00CD5702" w:rsidRPr="002839A8" w:rsidRDefault="00CD5702" w:rsidP="00CD5702">
            <w:pPr>
              <w:spacing w:after="0" w:line="240" w:lineRule="auto"/>
              <w:rPr>
                <w:rFonts w:ascii="Times New Roman" w:eastAsia="Times New Roman" w:hAnsi="Times New Roman" w:cs="Times New Roman"/>
                <w:b/>
                <w:sz w:val="20"/>
                <w:lang w:val="kk-KZ"/>
              </w:rPr>
            </w:pPr>
          </w:p>
        </w:tc>
      </w:tr>
      <w:tr w:rsidR="00CD5702" w:rsidRPr="002839A8" w:rsidTr="0068136D">
        <w:trPr>
          <w:trHeight w:val="120"/>
        </w:trPr>
        <w:tc>
          <w:tcPr>
            <w:tcW w:w="2401" w:type="dxa"/>
            <w:tcBorders>
              <w:top w:val="single" w:sz="4" w:space="0" w:color="auto"/>
              <w:left w:val="single" w:sz="4" w:space="0" w:color="000000"/>
              <w:bottom w:val="single" w:sz="4" w:space="0" w:color="auto"/>
              <w:right w:val="single" w:sz="4" w:space="0" w:color="000000"/>
            </w:tcBorders>
            <w:vAlign w:val="center"/>
            <w:hideMark/>
          </w:tcPr>
          <w:p w:rsidR="00CD5702" w:rsidRPr="002839A8" w:rsidRDefault="00CD5702" w:rsidP="00CD5702">
            <w:pPr>
              <w:spacing w:after="0" w:line="240" w:lineRule="auto"/>
              <w:jc w:val="both"/>
              <w:rPr>
                <w:rFonts w:ascii="Times New Roman" w:eastAsia="Times New Roman" w:hAnsi="Times New Roman" w:cs="Times New Roman"/>
                <w:b/>
                <w:bCs/>
                <w:color w:val="000000"/>
                <w:sz w:val="20"/>
                <w:lang w:val="kk-KZ" w:eastAsia="en-US"/>
              </w:rPr>
            </w:pPr>
            <w:r w:rsidRPr="002839A8">
              <w:rPr>
                <w:rFonts w:ascii="Times New Roman" w:eastAsia="Times New Roman" w:hAnsi="Times New Roman" w:cs="Times New Roman"/>
                <w:b/>
                <w:bCs/>
                <w:color w:val="000000"/>
                <w:sz w:val="20"/>
                <w:lang w:val="kk-KZ" w:eastAsia="en-US"/>
              </w:rPr>
              <w:t>Таңертеңгілік жаттығу</w:t>
            </w:r>
          </w:p>
        </w:tc>
        <w:tc>
          <w:tcPr>
            <w:tcW w:w="13891" w:type="dxa"/>
            <w:gridSpan w:val="8"/>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tabs>
                <w:tab w:val="left" w:pos="4185"/>
                <w:tab w:val="center" w:pos="6551"/>
              </w:tabs>
              <w:spacing w:after="0" w:line="240" w:lineRule="auto"/>
              <w:rPr>
                <w:rFonts w:ascii="Times New Roman" w:eastAsia="Times New Roman" w:hAnsi="Times New Roman" w:cs="Times New Roman"/>
                <w:b/>
                <w:bCs/>
                <w:color w:val="000000"/>
                <w:sz w:val="20"/>
                <w:lang w:val="kk-KZ"/>
              </w:rPr>
            </w:pPr>
            <w:r w:rsidRPr="002839A8">
              <w:rPr>
                <w:rFonts w:ascii="Times New Roman" w:eastAsia="Times New Roman" w:hAnsi="Times New Roman" w:cs="Times New Roman"/>
                <w:b/>
                <w:bCs/>
                <w:color w:val="000000"/>
                <w:sz w:val="20"/>
                <w:lang w:val="kk-KZ"/>
              </w:rPr>
              <w:tab/>
              <w:t>Дене шынықтыру нұсқаушысының жоспары бойынша</w:t>
            </w:r>
          </w:p>
        </w:tc>
        <w:tc>
          <w:tcPr>
            <w:tcW w:w="3695" w:type="dxa"/>
            <w:vMerge/>
            <w:tcBorders>
              <w:left w:val="single" w:sz="4" w:space="0" w:color="000000"/>
              <w:right w:val="single" w:sz="4" w:space="0" w:color="000000"/>
            </w:tcBorders>
            <w:shd w:val="clear" w:color="auto" w:fill="FFFFFF"/>
          </w:tcPr>
          <w:p w:rsidR="00CD5702" w:rsidRPr="002839A8" w:rsidRDefault="00CD5702" w:rsidP="00CD5702">
            <w:pPr>
              <w:tabs>
                <w:tab w:val="left" w:pos="4185"/>
                <w:tab w:val="center" w:pos="6551"/>
              </w:tabs>
              <w:spacing w:after="0" w:line="240" w:lineRule="auto"/>
              <w:rPr>
                <w:rFonts w:ascii="Times New Roman" w:eastAsia="Times New Roman" w:hAnsi="Times New Roman" w:cs="Times New Roman"/>
                <w:b/>
                <w:bCs/>
                <w:color w:val="000000"/>
                <w:sz w:val="20"/>
                <w:lang w:val="kk-KZ"/>
              </w:rPr>
            </w:pPr>
          </w:p>
        </w:tc>
        <w:tc>
          <w:tcPr>
            <w:tcW w:w="3260" w:type="dxa"/>
            <w:tcBorders>
              <w:top w:val="single" w:sz="4" w:space="0" w:color="auto"/>
              <w:left w:val="single" w:sz="4" w:space="0" w:color="000000"/>
              <w:bottom w:val="single" w:sz="4" w:space="0" w:color="auto"/>
              <w:right w:val="single" w:sz="4" w:space="0" w:color="000000"/>
            </w:tcBorders>
            <w:shd w:val="clear" w:color="auto" w:fill="FFFFFF"/>
          </w:tcPr>
          <w:p w:rsidR="00CD5702" w:rsidRPr="002839A8" w:rsidRDefault="00CD5702" w:rsidP="00CD5702">
            <w:pPr>
              <w:tabs>
                <w:tab w:val="left" w:pos="4185"/>
                <w:tab w:val="center" w:pos="6551"/>
              </w:tabs>
              <w:spacing w:after="0" w:line="240" w:lineRule="auto"/>
              <w:rPr>
                <w:rFonts w:ascii="Times New Roman" w:eastAsia="Times New Roman" w:hAnsi="Times New Roman" w:cs="Times New Roman"/>
                <w:b/>
                <w:bCs/>
                <w:color w:val="000000"/>
                <w:sz w:val="20"/>
                <w:lang w:val="kk-KZ"/>
              </w:rPr>
            </w:pPr>
          </w:p>
        </w:tc>
      </w:tr>
      <w:tr w:rsidR="00CD5702" w:rsidRPr="002839A8" w:rsidTr="0068136D">
        <w:trPr>
          <w:trHeight w:val="270"/>
        </w:trPr>
        <w:tc>
          <w:tcPr>
            <w:tcW w:w="240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ind w:right="-80"/>
              <w:rPr>
                <w:rFonts w:ascii="Times New Roman" w:eastAsia="Times New Roman" w:hAnsi="Times New Roman" w:cs="Times New Roman"/>
                <w:b/>
                <w:sz w:val="20"/>
                <w:lang w:val="kk-KZ" w:eastAsia="en-US"/>
              </w:rPr>
            </w:pPr>
            <w:r w:rsidRPr="002839A8">
              <w:rPr>
                <w:rFonts w:ascii="Times New Roman" w:eastAsia="Times New Roman" w:hAnsi="Times New Roman" w:cs="Times New Roman"/>
                <w:b/>
                <w:sz w:val="20"/>
                <w:lang w:val="kk-KZ"/>
              </w:rPr>
              <w:t xml:space="preserve">Таңғы ас </w:t>
            </w:r>
          </w:p>
        </w:tc>
        <w:tc>
          <w:tcPr>
            <w:tcW w:w="13891"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jc w:val="center"/>
              <w:rPr>
                <w:rFonts w:ascii="Times New Roman" w:eastAsia="Times New Roman" w:hAnsi="Times New Roman" w:cs="Times New Roman"/>
                <w:color w:val="000000"/>
                <w:sz w:val="20"/>
                <w:lang w:val="kk-KZ"/>
              </w:rPr>
            </w:pPr>
            <w:r w:rsidRPr="002839A8">
              <w:rPr>
                <w:rFonts w:ascii="Times New Roman" w:eastAsia="Times New Roman" w:hAnsi="Times New Roman" w:cs="Times New Roman"/>
                <w:color w:val="000000"/>
                <w:sz w:val="20"/>
                <w:lang w:val="kk-KZ"/>
              </w:rPr>
              <w:t>Таңғы асқа отыру, қасықты оң қолға ұстау,тамақты тауысу ойындар және баяу қимылды ойын-жаттығулар</w:t>
            </w:r>
          </w:p>
        </w:tc>
        <w:tc>
          <w:tcPr>
            <w:tcW w:w="3695" w:type="dxa"/>
            <w:vMerge/>
            <w:tcBorders>
              <w:left w:val="single" w:sz="4" w:space="0" w:color="000000"/>
              <w:right w:val="single" w:sz="4" w:space="0" w:color="000000"/>
            </w:tcBorders>
            <w:shd w:val="clear" w:color="auto" w:fill="FFFFFF"/>
          </w:tcPr>
          <w:p w:rsidR="00CD5702" w:rsidRPr="002839A8" w:rsidRDefault="00CD5702" w:rsidP="00CD5702">
            <w:pPr>
              <w:spacing w:after="0" w:line="240" w:lineRule="auto"/>
              <w:jc w:val="center"/>
              <w:rPr>
                <w:rFonts w:ascii="Times New Roman" w:eastAsia="Times New Roman" w:hAnsi="Times New Roman" w:cs="Times New Roman"/>
                <w:color w:val="000000"/>
                <w:sz w:val="20"/>
                <w:lang w:val="kk-KZ"/>
              </w:rPr>
            </w:pPr>
          </w:p>
        </w:tc>
        <w:tc>
          <w:tcPr>
            <w:tcW w:w="3260" w:type="dxa"/>
            <w:tcBorders>
              <w:top w:val="single" w:sz="4" w:space="0" w:color="auto"/>
              <w:left w:val="single" w:sz="4" w:space="0" w:color="000000"/>
              <w:bottom w:val="single" w:sz="4" w:space="0" w:color="000000"/>
              <w:right w:val="single" w:sz="4" w:space="0" w:color="000000"/>
            </w:tcBorders>
            <w:shd w:val="clear" w:color="auto" w:fill="FFFFFF"/>
          </w:tcPr>
          <w:p w:rsidR="00CD5702" w:rsidRPr="002839A8" w:rsidRDefault="00CD5702" w:rsidP="00CD5702">
            <w:pPr>
              <w:spacing w:after="0" w:line="240" w:lineRule="auto"/>
              <w:jc w:val="center"/>
              <w:rPr>
                <w:rFonts w:ascii="Times New Roman" w:eastAsia="Times New Roman" w:hAnsi="Times New Roman" w:cs="Times New Roman"/>
                <w:color w:val="000000"/>
                <w:sz w:val="20"/>
                <w:lang w:val="kk-KZ"/>
              </w:rPr>
            </w:pPr>
          </w:p>
        </w:tc>
      </w:tr>
      <w:tr w:rsidR="00CD5702" w:rsidRPr="002839A8" w:rsidTr="0068136D">
        <w:trPr>
          <w:trHeight w:val="70"/>
        </w:trPr>
        <w:tc>
          <w:tcPr>
            <w:tcW w:w="24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rPr>
                <w:rFonts w:ascii="Times New Roman" w:eastAsia="Calibri" w:hAnsi="Times New Roman" w:cs="Times New Roman"/>
                <w:b/>
                <w:sz w:val="20"/>
                <w:lang w:val="kk-KZ" w:eastAsia="en-US"/>
              </w:rPr>
            </w:pPr>
            <w:r w:rsidRPr="002839A8">
              <w:rPr>
                <w:rFonts w:ascii="Times New Roman" w:eastAsia="Times New Roman" w:hAnsi="Times New Roman" w:cs="Times New Roman"/>
                <w:b/>
                <w:sz w:val="20"/>
                <w:lang w:val="kk-KZ"/>
              </w:rPr>
              <w:t xml:space="preserve">Ойындар, Ұйымдастырылған оқу қызметіне  дайындық </w:t>
            </w:r>
          </w:p>
        </w:tc>
        <w:tc>
          <w:tcPr>
            <w:tcW w:w="13891" w:type="dxa"/>
            <w:gridSpan w:val="8"/>
            <w:tcBorders>
              <w:top w:val="single" w:sz="4" w:space="0" w:color="000000"/>
              <w:left w:val="single" w:sz="4" w:space="0" w:color="000000"/>
              <w:bottom w:val="single" w:sz="4" w:space="0" w:color="000000"/>
              <w:right w:val="single" w:sz="4" w:space="0" w:color="000000"/>
            </w:tcBorders>
            <w:shd w:val="clear" w:color="auto" w:fill="FFFFFF"/>
            <w:hideMark/>
          </w:tcPr>
          <w:p w:rsidR="00CD5702" w:rsidRPr="002839A8" w:rsidRDefault="00CD5702" w:rsidP="00CD5702">
            <w:pPr>
              <w:tabs>
                <w:tab w:val="left" w:pos="3600"/>
                <w:tab w:val="center" w:pos="6799"/>
              </w:tabs>
              <w:spacing w:after="0" w:line="240" w:lineRule="auto"/>
              <w:rPr>
                <w:rFonts w:ascii="Times New Roman" w:eastAsia="Times New Roman" w:hAnsi="Times New Roman" w:cs="Times New Roman"/>
                <w:color w:val="000000"/>
                <w:sz w:val="20"/>
                <w:lang w:val="kk-KZ"/>
              </w:rPr>
            </w:pPr>
            <w:r w:rsidRPr="002839A8">
              <w:rPr>
                <w:rFonts w:ascii="Times New Roman" w:eastAsia="Times New Roman" w:hAnsi="Times New Roman" w:cs="Times New Roman"/>
                <w:color w:val="000000"/>
                <w:sz w:val="20"/>
                <w:lang w:val="kk-KZ"/>
              </w:rPr>
              <w:tab/>
              <w:t xml:space="preserve">Балалармен ұйымдастырылған оқу қызметін ұйымдастыруда  </w:t>
            </w:r>
          </w:p>
        </w:tc>
        <w:tc>
          <w:tcPr>
            <w:tcW w:w="3695" w:type="dxa"/>
            <w:vMerge/>
            <w:tcBorders>
              <w:left w:val="single" w:sz="4" w:space="0" w:color="000000"/>
              <w:right w:val="single" w:sz="4" w:space="0" w:color="000000"/>
            </w:tcBorders>
            <w:shd w:val="clear" w:color="auto" w:fill="FFFFFF"/>
          </w:tcPr>
          <w:p w:rsidR="00CD5702" w:rsidRPr="002839A8" w:rsidRDefault="00CD5702" w:rsidP="00CD5702">
            <w:pPr>
              <w:tabs>
                <w:tab w:val="left" w:pos="3600"/>
                <w:tab w:val="center" w:pos="6799"/>
              </w:tabs>
              <w:spacing w:after="0" w:line="240" w:lineRule="auto"/>
              <w:rPr>
                <w:rFonts w:ascii="Times New Roman" w:eastAsia="Times New Roman" w:hAnsi="Times New Roman" w:cs="Times New Roman"/>
                <w:color w:val="000000"/>
                <w:sz w:val="20"/>
                <w:lang w:val="kk-KZ"/>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CD5702" w:rsidRPr="002839A8" w:rsidRDefault="00CD5702" w:rsidP="00CD5702">
            <w:pPr>
              <w:tabs>
                <w:tab w:val="left" w:pos="3600"/>
                <w:tab w:val="center" w:pos="6799"/>
              </w:tabs>
              <w:spacing w:after="0" w:line="240" w:lineRule="auto"/>
              <w:rPr>
                <w:rFonts w:ascii="Times New Roman" w:eastAsia="Times New Roman" w:hAnsi="Times New Roman" w:cs="Times New Roman"/>
                <w:color w:val="000000"/>
                <w:sz w:val="20"/>
                <w:lang w:val="kk-KZ"/>
              </w:rPr>
            </w:pPr>
          </w:p>
        </w:tc>
      </w:tr>
      <w:tr w:rsidR="00CD5702" w:rsidRPr="002839A8" w:rsidTr="0068136D">
        <w:trPr>
          <w:trHeight w:val="1503"/>
        </w:trPr>
        <w:tc>
          <w:tcPr>
            <w:tcW w:w="2401" w:type="dxa"/>
            <w:vMerge/>
            <w:tcBorders>
              <w:top w:val="single" w:sz="4" w:space="0" w:color="000000"/>
              <w:left w:val="single" w:sz="4" w:space="0" w:color="000000"/>
              <w:bottom w:val="single" w:sz="4" w:space="0" w:color="000000"/>
              <w:right w:val="single" w:sz="4" w:space="0" w:color="000000"/>
            </w:tcBorders>
            <w:vAlign w:val="center"/>
            <w:hideMark/>
          </w:tcPr>
          <w:p w:rsidR="00CD5702" w:rsidRPr="002839A8" w:rsidRDefault="00CD5702" w:rsidP="00CD5702">
            <w:pPr>
              <w:spacing w:after="0" w:line="240" w:lineRule="auto"/>
              <w:rPr>
                <w:rFonts w:ascii="Times New Roman" w:eastAsia="Times New Roman" w:hAnsi="Times New Roman" w:cs="Times New Roman"/>
                <w:b/>
                <w:sz w:val="20"/>
                <w:lang w:val="kk-KZ" w:eastAsia="en-US"/>
              </w:rPr>
            </w:pPr>
          </w:p>
        </w:tc>
        <w:tc>
          <w:tcPr>
            <w:tcW w:w="240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D5702" w:rsidRPr="002839A8" w:rsidRDefault="00CD5702" w:rsidP="00CD5702">
            <w:pPr>
              <w:spacing w:after="0" w:line="240" w:lineRule="auto"/>
              <w:rPr>
                <w:rFonts w:ascii="Times New Roman" w:eastAsia="Times New Roman" w:hAnsi="Times New Roman" w:cs="Times New Roman"/>
                <w:sz w:val="20"/>
                <w:lang w:val="kk-KZ" w:eastAsia="en-US"/>
              </w:rPr>
            </w:pPr>
            <w:r w:rsidRPr="002839A8">
              <w:rPr>
                <w:rFonts w:ascii="Times New Roman" w:eastAsia="Times New Roman" w:hAnsi="Times New Roman" w:cs="Times New Roman"/>
                <w:b/>
                <w:sz w:val="20"/>
                <w:lang w:val="kk-KZ"/>
              </w:rPr>
              <w:t>Балаларды көңілді әуенмен билету.</w:t>
            </w:r>
            <w:r w:rsidRPr="002839A8">
              <w:rPr>
                <w:rFonts w:ascii="Times New Roman" w:eastAsia="Times New Roman" w:hAnsi="Times New Roman" w:cs="Times New Roman"/>
                <w:b/>
                <w:sz w:val="20"/>
                <w:lang w:val="kk-KZ"/>
              </w:rPr>
              <w:br/>
              <w:t>Мақсаты:</w:t>
            </w:r>
            <w:r w:rsidRPr="002839A8">
              <w:rPr>
                <w:rFonts w:ascii="Times New Roman" w:eastAsia="Times New Roman" w:hAnsi="Times New Roman" w:cs="Times New Roman"/>
                <w:sz w:val="20"/>
                <w:lang w:val="kk-KZ"/>
              </w:rPr>
              <w:t>Балаларды еркін қимылдауға үйрету. Көтеріңкі көңіл-күй сыйлау.</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2839A8" w:rsidRDefault="00CD5702" w:rsidP="00CD5702">
            <w:pPr>
              <w:spacing w:after="0" w:line="240" w:lineRule="auto"/>
              <w:rPr>
                <w:rFonts w:ascii="Times New Roman" w:eastAsia="Times New Roman" w:hAnsi="Times New Roman" w:cs="Times New Roman"/>
                <w:b/>
                <w:color w:val="000000"/>
                <w:sz w:val="20"/>
                <w:lang w:val="kk-KZ"/>
              </w:rPr>
            </w:pPr>
            <w:r w:rsidRPr="002839A8">
              <w:rPr>
                <w:rFonts w:ascii="Times New Roman" w:eastAsia="Times New Roman" w:hAnsi="Times New Roman" w:cs="Times New Roman"/>
                <w:b/>
                <w:color w:val="000000"/>
                <w:sz w:val="20"/>
                <w:lang w:val="kk-KZ"/>
              </w:rPr>
              <w:t>Ойын-жаттығу:</w:t>
            </w:r>
          </w:p>
          <w:p w:rsidR="00CD5702" w:rsidRPr="002839A8" w:rsidRDefault="00CD5702" w:rsidP="00CD5702">
            <w:pPr>
              <w:spacing w:after="0" w:line="240" w:lineRule="auto"/>
              <w:rPr>
                <w:rFonts w:ascii="Times New Roman" w:eastAsia="Times New Roman" w:hAnsi="Times New Roman" w:cs="Times New Roman"/>
                <w:color w:val="000000"/>
                <w:sz w:val="20"/>
                <w:lang w:val="kk-KZ"/>
              </w:rPr>
            </w:pPr>
            <w:r w:rsidRPr="002839A8">
              <w:rPr>
                <w:rFonts w:ascii="Times New Roman" w:eastAsia="Times New Roman" w:hAnsi="Times New Roman" w:cs="Times New Roman"/>
                <w:color w:val="000000"/>
                <w:sz w:val="20"/>
                <w:lang w:val="kk-KZ"/>
              </w:rPr>
              <w:t>«Жақсы ма?»</w:t>
            </w:r>
          </w:p>
          <w:p w:rsidR="00CD5702" w:rsidRPr="002839A8" w:rsidRDefault="00CD5702" w:rsidP="00CD5702">
            <w:pPr>
              <w:spacing w:after="0" w:line="240" w:lineRule="auto"/>
              <w:rPr>
                <w:rFonts w:ascii="Times New Roman" w:eastAsia="Times New Roman" w:hAnsi="Times New Roman" w:cs="Times New Roman"/>
                <w:color w:val="000000"/>
                <w:sz w:val="20"/>
                <w:lang w:val="kk-KZ"/>
              </w:rPr>
            </w:pPr>
            <w:r w:rsidRPr="002839A8">
              <w:rPr>
                <w:rFonts w:ascii="Times New Roman" w:eastAsia="Times New Roman" w:hAnsi="Times New Roman" w:cs="Times New Roman"/>
                <w:color w:val="000000"/>
                <w:sz w:val="20"/>
                <w:lang w:val="kk-KZ"/>
              </w:rPr>
              <w:t>Күн шыққаны жақсы ма?                        Достарымен бірге жүрген жақсы ма?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rPr>
                <w:rFonts w:ascii="Times New Roman" w:eastAsia="Times New Roman" w:hAnsi="Times New Roman" w:cs="Times New Roman"/>
                <w:b/>
                <w:sz w:val="20"/>
                <w:lang w:val="kk-KZ"/>
              </w:rPr>
            </w:pPr>
            <w:r w:rsidRPr="002839A8">
              <w:rPr>
                <w:rFonts w:ascii="Times New Roman" w:eastAsia="Times New Roman" w:hAnsi="Times New Roman" w:cs="Times New Roman"/>
                <w:b/>
                <w:sz w:val="20"/>
                <w:lang w:val="kk-KZ"/>
              </w:rPr>
              <w:t>Тазалықтың досы</w:t>
            </w:r>
          </w:p>
          <w:p w:rsidR="00CD5702" w:rsidRPr="002839A8" w:rsidRDefault="00CD5702" w:rsidP="00CD5702">
            <w:pPr>
              <w:spacing w:after="0" w:line="240" w:lineRule="auto"/>
              <w:rPr>
                <w:rFonts w:ascii="Times New Roman" w:eastAsia="Times New Roman" w:hAnsi="Times New Roman" w:cs="Times New Roman"/>
                <w:sz w:val="20"/>
                <w:lang w:val="kk-KZ"/>
              </w:rPr>
            </w:pPr>
            <w:r w:rsidRPr="002839A8">
              <w:rPr>
                <w:rFonts w:ascii="Times New Roman" w:eastAsia="Times New Roman" w:hAnsi="Times New Roman" w:cs="Times New Roman"/>
                <w:sz w:val="20"/>
                <w:lang w:val="kk-KZ"/>
              </w:rPr>
              <w:t>Ақ матадай түгі бар,                   Қызыл-жасыл гүлі бар. Жұмсақтығы мамықтай,</w:t>
            </w:r>
          </w:p>
          <w:p w:rsidR="00CD5702" w:rsidRPr="002839A8" w:rsidRDefault="00CD5702" w:rsidP="00CD5702">
            <w:pPr>
              <w:spacing w:after="0" w:line="240" w:lineRule="auto"/>
              <w:rPr>
                <w:rFonts w:ascii="Times New Roman" w:eastAsia="Times New Roman" w:hAnsi="Times New Roman" w:cs="Times New Roman"/>
                <w:sz w:val="20"/>
                <w:lang w:val="kk-KZ"/>
              </w:rPr>
            </w:pPr>
            <w:r w:rsidRPr="002839A8">
              <w:rPr>
                <w:rFonts w:ascii="Times New Roman" w:eastAsia="Times New Roman" w:hAnsi="Times New Roman" w:cs="Times New Roman"/>
                <w:sz w:val="20"/>
                <w:lang w:val="kk-KZ"/>
              </w:rPr>
              <w:t xml:space="preserve">Сүртінесің жалықпай.    Талықтың досы </w:t>
            </w:r>
          </w:p>
        </w:tc>
        <w:tc>
          <w:tcPr>
            <w:tcW w:w="298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rPr>
                <w:rFonts w:ascii="Times New Roman" w:eastAsia="Times New Roman" w:hAnsi="Times New Roman" w:cs="Times New Roman"/>
                <w:sz w:val="20"/>
                <w:lang w:val="kk-KZ"/>
              </w:rPr>
            </w:pPr>
            <w:r w:rsidRPr="002839A8">
              <w:rPr>
                <w:rFonts w:ascii="Times New Roman" w:eastAsia="Times New Roman" w:hAnsi="Times New Roman" w:cs="Times New Roman"/>
                <w:b/>
                <w:sz w:val="20"/>
                <w:lang w:val="kk-KZ"/>
              </w:rPr>
              <w:t>Әңгімелесу:</w:t>
            </w:r>
            <w:r w:rsidRPr="002839A8">
              <w:rPr>
                <w:rFonts w:ascii="Times New Roman" w:eastAsia="Times New Roman" w:hAnsi="Times New Roman" w:cs="Times New Roman"/>
                <w:sz w:val="20"/>
                <w:lang w:val="kk-KZ"/>
              </w:rPr>
              <w:t xml:space="preserve"> «соңғы айы»</w:t>
            </w:r>
          </w:p>
          <w:p w:rsidR="00CD5702" w:rsidRPr="002839A8" w:rsidRDefault="00CD5702" w:rsidP="00CD5702">
            <w:pPr>
              <w:spacing w:after="0" w:line="240" w:lineRule="auto"/>
              <w:rPr>
                <w:rFonts w:ascii="Times New Roman" w:eastAsia="Times New Roman" w:hAnsi="Times New Roman" w:cs="Times New Roman"/>
                <w:sz w:val="20"/>
                <w:lang w:val="kk-KZ"/>
              </w:rPr>
            </w:pPr>
            <w:r w:rsidRPr="002839A8">
              <w:rPr>
                <w:rFonts w:ascii="Times New Roman" w:eastAsia="Times New Roman" w:hAnsi="Times New Roman" w:cs="Times New Roman"/>
                <w:sz w:val="20"/>
                <w:lang w:val="kk-KZ"/>
              </w:rPr>
              <w:t>(сурет бойынша әңгімелесу)</w:t>
            </w:r>
          </w:p>
          <w:p w:rsidR="00CD5702" w:rsidRPr="002839A8" w:rsidRDefault="00CD5702" w:rsidP="00CD5702">
            <w:pPr>
              <w:spacing w:after="0" w:line="240" w:lineRule="auto"/>
              <w:rPr>
                <w:rFonts w:ascii="Times New Roman" w:eastAsia="Times New Roman" w:hAnsi="Times New Roman" w:cs="Times New Roman"/>
                <w:b/>
                <w:color w:val="000000"/>
                <w:sz w:val="20"/>
                <w:lang w:val="kk-KZ" w:eastAsia="en-US"/>
              </w:rPr>
            </w:pPr>
            <w:r w:rsidRPr="002839A8">
              <w:rPr>
                <w:rFonts w:ascii="Times New Roman" w:eastAsia="Times New Roman" w:hAnsi="Times New Roman" w:cs="Times New Roman"/>
                <w:b/>
                <w:sz w:val="20"/>
                <w:lang w:val="kk-KZ"/>
              </w:rPr>
              <w:t>Мақсаты:</w:t>
            </w:r>
            <w:r w:rsidRPr="002839A8">
              <w:rPr>
                <w:rFonts w:ascii="Times New Roman" w:eastAsia="Times New Roman" w:hAnsi="Times New Roman" w:cs="Times New Roman"/>
                <w:sz w:val="20"/>
                <w:lang w:val="kk-KZ"/>
              </w:rPr>
              <w:t>Қарапайым сұрақтарға жауап беруге үйрету.</w:t>
            </w:r>
          </w:p>
        </w:tc>
        <w:tc>
          <w:tcPr>
            <w:tcW w:w="28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2839A8" w:rsidRDefault="00CD5702" w:rsidP="00CD5702">
            <w:pPr>
              <w:spacing w:after="0" w:line="240" w:lineRule="auto"/>
              <w:rPr>
                <w:rFonts w:ascii="Times New Roman" w:eastAsia="Calibri" w:hAnsi="Times New Roman" w:cs="Times New Roman"/>
                <w:color w:val="000000"/>
                <w:sz w:val="20"/>
                <w:lang w:val="kk-KZ" w:eastAsia="en-US"/>
              </w:rPr>
            </w:pPr>
            <w:r w:rsidRPr="002839A8">
              <w:rPr>
                <w:rFonts w:ascii="Times New Roman" w:eastAsia="Calibri" w:hAnsi="Times New Roman" w:cs="Times New Roman"/>
                <w:b/>
                <w:color w:val="000000"/>
                <w:sz w:val="20"/>
                <w:lang w:val="kk-KZ" w:eastAsia="en-US"/>
              </w:rPr>
              <w:t>Әңгімелесу:</w:t>
            </w:r>
            <w:r w:rsidRPr="002839A8">
              <w:rPr>
                <w:rFonts w:ascii="Times New Roman" w:eastAsia="Calibri" w:hAnsi="Times New Roman" w:cs="Times New Roman"/>
                <w:color w:val="000000"/>
                <w:sz w:val="20"/>
                <w:lang w:val="kk-KZ" w:eastAsia="en-US"/>
              </w:rPr>
              <w:t>«Жолда жүру» тақырыбыннда әңгіме жүргізу.</w:t>
            </w:r>
          </w:p>
          <w:p w:rsidR="00CD5702" w:rsidRPr="002839A8" w:rsidRDefault="00CD5702" w:rsidP="00CD5702">
            <w:pPr>
              <w:spacing w:after="0" w:line="240" w:lineRule="auto"/>
              <w:rPr>
                <w:rFonts w:ascii="Times New Roman" w:eastAsia="Calibri" w:hAnsi="Times New Roman" w:cs="Times New Roman"/>
                <w:b/>
                <w:color w:val="000000"/>
                <w:sz w:val="20"/>
                <w:lang w:val="kk-KZ" w:eastAsia="en-US"/>
              </w:rPr>
            </w:pPr>
            <w:r w:rsidRPr="002839A8">
              <w:rPr>
                <w:rFonts w:ascii="Times New Roman" w:eastAsia="Calibri" w:hAnsi="Times New Roman" w:cs="Times New Roman"/>
                <w:b/>
                <w:color w:val="000000"/>
                <w:sz w:val="20"/>
                <w:lang w:val="kk-KZ" w:eastAsia="en-US"/>
              </w:rPr>
              <w:t>Мақсаты:</w:t>
            </w:r>
            <w:r w:rsidRPr="002839A8">
              <w:rPr>
                <w:rFonts w:ascii="Times New Roman" w:eastAsia="Calibri" w:hAnsi="Times New Roman" w:cs="Times New Roman"/>
                <w:color w:val="000000"/>
                <w:sz w:val="20"/>
                <w:lang w:val="kk-KZ" w:eastAsia="en-US"/>
              </w:rPr>
              <w:t>Балаларды жолда жүру ережелерімен таныстыру.</w:t>
            </w:r>
          </w:p>
        </w:tc>
        <w:tc>
          <w:tcPr>
            <w:tcW w:w="3695" w:type="dxa"/>
            <w:vMerge/>
            <w:tcBorders>
              <w:left w:val="single" w:sz="4" w:space="0" w:color="000000"/>
              <w:right w:val="single" w:sz="4" w:space="0" w:color="000000"/>
            </w:tcBorders>
            <w:shd w:val="clear" w:color="auto" w:fill="FFFFFF"/>
          </w:tcPr>
          <w:p w:rsidR="00CD5702" w:rsidRPr="002839A8" w:rsidRDefault="00CD5702" w:rsidP="00CD5702">
            <w:pPr>
              <w:spacing w:after="0" w:line="240" w:lineRule="auto"/>
              <w:rPr>
                <w:rFonts w:ascii="Times New Roman" w:eastAsia="Calibri" w:hAnsi="Times New Roman" w:cs="Times New Roman"/>
                <w:b/>
                <w:color w:val="000000"/>
                <w:sz w:val="20"/>
                <w:lang w:val="kk-KZ" w:eastAsia="en-US"/>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CD5702" w:rsidRPr="002839A8" w:rsidRDefault="00CD5702" w:rsidP="00CD5702">
            <w:pPr>
              <w:spacing w:after="0" w:line="240" w:lineRule="auto"/>
              <w:rPr>
                <w:rFonts w:ascii="Times New Roman" w:eastAsia="Calibri" w:hAnsi="Times New Roman" w:cs="Times New Roman"/>
                <w:b/>
                <w:color w:val="000000"/>
                <w:sz w:val="20"/>
                <w:lang w:val="kk-KZ" w:eastAsia="en-US"/>
              </w:rPr>
            </w:pPr>
          </w:p>
        </w:tc>
      </w:tr>
      <w:tr w:rsidR="00CD5702" w:rsidRPr="002839A8" w:rsidTr="0068136D">
        <w:trPr>
          <w:trHeight w:val="416"/>
        </w:trPr>
        <w:tc>
          <w:tcPr>
            <w:tcW w:w="2401" w:type="dxa"/>
            <w:tcBorders>
              <w:top w:val="single" w:sz="4" w:space="0" w:color="000000"/>
              <w:left w:val="single" w:sz="4" w:space="0" w:color="000000"/>
              <w:bottom w:val="single" w:sz="4" w:space="0" w:color="auto"/>
              <w:right w:val="single" w:sz="4" w:space="0" w:color="000000"/>
            </w:tcBorders>
            <w:shd w:val="clear" w:color="auto" w:fill="FFFFFF"/>
            <w:hideMark/>
          </w:tcPr>
          <w:p w:rsidR="00CD5702" w:rsidRPr="002839A8" w:rsidRDefault="00CD5702" w:rsidP="00CD5702">
            <w:pPr>
              <w:spacing w:after="0" w:line="240" w:lineRule="auto"/>
              <w:rPr>
                <w:rFonts w:ascii="Times New Roman" w:eastAsia="Calibri" w:hAnsi="Times New Roman" w:cs="Times New Roman"/>
                <w:b/>
                <w:bCs/>
                <w:color w:val="000000"/>
                <w:sz w:val="20"/>
                <w:lang w:val="kk-KZ" w:eastAsia="en-US"/>
              </w:rPr>
            </w:pPr>
            <w:r w:rsidRPr="002839A8">
              <w:rPr>
                <w:rFonts w:ascii="Times New Roman" w:eastAsia="Times New Roman" w:hAnsi="Times New Roman" w:cs="Times New Roman"/>
                <w:b/>
                <w:bCs/>
                <w:color w:val="000000"/>
                <w:sz w:val="20"/>
                <w:lang w:val="kk-KZ"/>
              </w:rPr>
              <w:t>Ұйымдастырылған оқу қызметі (үзілістермен бірге)</w:t>
            </w:r>
          </w:p>
        </w:tc>
        <w:tc>
          <w:tcPr>
            <w:tcW w:w="240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2839A8" w:rsidRDefault="00CD5702" w:rsidP="00CD5702">
            <w:pPr>
              <w:spacing w:after="0" w:line="240" w:lineRule="auto"/>
              <w:rPr>
                <w:rFonts w:ascii="Times New Roman" w:eastAsia="Times New Roman" w:hAnsi="Times New Roman" w:cs="Times New Roman"/>
                <w:b/>
                <w:iCs/>
                <w:sz w:val="20"/>
                <w:lang w:val="kk-KZ" w:eastAsia="en-US"/>
              </w:rPr>
            </w:pPr>
            <w:r w:rsidRPr="002839A8">
              <w:rPr>
                <w:rFonts w:ascii="Times New Roman" w:eastAsia="Times New Roman" w:hAnsi="Times New Roman" w:cs="Times New Roman"/>
                <w:b/>
                <w:iCs/>
                <w:sz w:val="20"/>
                <w:lang w:val="kk-KZ" w:eastAsia="en-US"/>
              </w:rPr>
              <w:t xml:space="preserve">«Денсаулық» </w:t>
            </w:r>
          </w:p>
          <w:p w:rsidR="00CD5702" w:rsidRPr="002839A8" w:rsidRDefault="00CD5702" w:rsidP="00CD5702">
            <w:pPr>
              <w:spacing w:after="160" w:line="259" w:lineRule="auto"/>
              <w:rPr>
                <w:rFonts w:ascii="Times New Roman" w:eastAsia="Times New Roman" w:hAnsi="Times New Roman" w:cs="Times New Roman"/>
                <w:b/>
                <w:sz w:val="20"/>
                <w:lang w:val="kk-KZ" w:eastAsia="en-US"/>
              </w:rPr>
            </w:pPr>
            <w:r w:rsidRPr="002839A8">
              <w:rPr>
                <w:rFonts w:ascii="Times New Roman" w:eastAsia="Times New Roman" w:hAnsi="Times New Roman" w:cs="Times New Roman"/>
                <w:b/>
                <w:sz w:val="20"/>
                <w:lang w:val="kk-KZ" w:eastAsia="en-US"/>
              </w:rPr>
              <w:t xml:space="preserve">Денешынықтыру </w:t>
            </w:r>
            <w:r w:rsidRPr="002839A8">
              <w:rPr>
                <w:rFonts w:ascii="Times New Roman" w:eastAsiaTheme="minorHAnsi" w:hAnsi="Times New Roman" w:cs="Times New Roman"/>
                <w:b/>
                <w:sz w:val="20"/>
                <w:lang w:val="kk-KZ" w:eastAsia="en-US"/>
              </w:rPr>
              <w:t xml:space="preserve">Тақырыбы: </w:t>
            </w:r>
            <w:r w:rsidRPr="002839A8">
              <w:rPr>
                <w:rFonts w:ascii="Times New Roman" w:eastAsiaTheme="minorHAnsi" w:hAnsi="Times New Roman" w:cs="Times New Roman"/>
                <w:sz w:val="20"/>
                <w:lang w:val="kk-KZ" w:eastAsia="en-US"/>
              </w:rPr>
              <w:t>«Қазақстан халқының салт-дәстүрлері»</w:t>
            </w:r>
          </w:p>
          <w:p w:rsidR="00CD5702" w:rsidRPr="002839A8" w:rsidRDefault="00CD5702" w:rsidP="00CD5702">
            <w:pPr>
              <w:spacing w:after="0" w:line="240" w:lineRule="auto"/>
              <w:rPr>
                <w:rFonts w:ascii="Times New Roman" w:eastAsiaTheme="minorHAnsi" w:hAnsi="Times New Roman" w:cs="Times New Roman"/>
                <w:b/>
                <w:sz w:val="20"/>
                <w:lang w:val="kk-KZ" w:eastAsia="en-US"/>
              </w:rPr>
            </w:pPr>
            <w:r w:rsidRPr="002839A8">
              <w:rPr>
                <w:rFonts w:ascii="Times New Roman" w:eastAsiaTheme="minorHAnsi" w:hAnsi="Times New Roman" w:cs="Times New Roman"/>
                <w:b/>
                <w:sz w:val="20"/>
                <w:lang w:val="kk-KZ" w:eastAsia="en-US"/>
              </w:rPr>
              <w:t>Мақсаты:</w:t>
            </w:r>
          </w:p>
          <w:p w:rsidR="00CD5702" w:rsidRPr="002839A8" w:rsidRDefault="00CD5702" w:rsidP="00CD5702">
            <w:pPr>
              <w:spacing w:after="0" w:line="240" w:lineRule="auto"/>
              <w:rPr>
                <w:rFonts w:ascii="Times New Roman" w:eastAsia="Times New Roman" w:hAnsi="Times New Roman" w:cs="Times New Roman"/>
                <w:sz w:val="20"/>
                <w:lang w:val="kk-KZ"/>
              </w:rPr>
            </w:pPr>
            <w:r w:rsidRPr="002839A8">
              <w:rPr>
                <w:rFonts w:ascii="Times New Roman" w:eastAsiaTheme="minorHAnsi" w:hAnsi="Times New Roman" w:cs="Times New Roman"/>
                <w:b/>
                <w:sz w:val="20"/>
                <w:lang w:val="kk-KZ" w:eastAsia="en-US"/>
              </w:rPr>
              <w:t>1</w:t>
            </w:r>
            <w:r w:rsidRPr="002839A8">
              <w:rPr>
                <w:rFonts w:ascii="Times New Roman" w:eastAsiaTheme="minorHAnsi" w:hAnsi="Times New Roman" w:cs="Times New Roman"/>
                <w:sz w:val="20"/>
                <w:lang w:val="kk-KZ" w:eastAsia="en-US"/>
              </w:rPr>
              <w:t xml:space="preserve">. Балаларды жұппен жүру мен жүгіру дағдысын бекіту дене жаттығуларына қызығушылықтарын тәрбиелеу, </w:t>
            </w:r>
            <w:r w:rsidRPr="002839A8">
              <w:rPr>
                <w:rFonts w:ascii="Times New Roman" w:eastAsia="Times New Roman" w:hAnsi="Times New Roman" w:cs="Times New Roman"/>
                <w:sz w:val="20"/>
                <w:lang w:val="kk-KZ"/>
              </w:rPr>
              <w:t xml:space="preserve">Сапта  бір қатармен, аяқтың ұшымен, өкшемен жүруге, шашырап, жұптасып  жүгіруге үйрету.  </w:t>
            </w:r>
          </w:p>
          <w:p w:rsidR="00CD5702" w:rsidRPr="002839A8" w:rsidRDefault="00CD5702" w:rsidP="00CD5702">
            <w:pPr>
              <w:spacing w:after="0" w:line="240" w:lineRule="auto"/>
              <w:rPr>
                <w:rFonts w:ascii="Times New Roman" w:eastAsia="Times New Roman" w:hAnsi="Times New Roman" w:cs="Times New Roman"/>
                <w:b/>
                <w:color w:val="000000"/>
                <w:sz w:val="20"/>
                <w:highlight w:val="lightGray"/>
                <w:lang w:val="kk-KZ"/>
              </w:rPr>
            </w:pPr>
            <w:r w:rsidRPr="002839A8">
              <w:rPr>
                <w:rFonts w:ascii="Times New Roman" w:eastAsia="Times New Roman" w:hAnsi="Times New Roman" w:cs="Times New Roman"/>
                <w:b/>
                <w:color w:val="000000"/>
                <w:sz w:val="20"/>
                <w:highlight w:val="lightGray"/>
                <w:lang w:val="kk-KZ"/>
              </w:rPr>
              <w:t>Коммуникация</w:t>
            </w:r>
          </w:p>
          <w:p w:rsidR="00CD5702" w:rsidRPr="002839A8" w:rsidRDefault="00CD5702" w:rsidP="00CD5702">
            <w:pPr>
              <w:spacing w:after="0" w:line="240" w:lineRule="auto"/>
              <w:rPr>
                <w:rFonts w:ascii="Times New Roman" w:eastAsia="Times New Roman" w:hAnsi="Times New Roman" w:cs="Times New Roman"/>
                <w:b/>
                <w:sz w:val="18"/>
                <w:szCs w:val="20"/>
                <w:lang w:val="kk-KZ"/>
              </w:rPr>
            </w:pPr>
            <w:r w:rsidRPr="002839A8">
              <w:rPr>
                <w:rFonts w:ascii="Times New Roman" w:eastAsia="Times New Roman" w:hAnsi="Times New Roman" w:cs="Times New Roman"/>
                <w:b/>
                <w:sz w:val="18"/>
                <w:szCs w:val="20"/>
                <w:lang w:val="kk-KZ"/>
              </w:rPr>
              <w:t>Драма</w:t>
            </w:r>
          </w:p>
          <w:p w:rsidR="00CD5702" w:rsidRPr="002839A8" w:rsidRDefault="00CD5702" w:rsidP="00CD5702">
            <w:pPr>
              <w:spacing w:after="0" w:line="240" w:lineRule="auto"/>
              <w:rPr>
                <w:rFonts w:ascii="Times New Roman" w:eastAsia="Times New Roman" w:hAnsi="Times New Roman" w:cs="Times New Roman"/>
                <w:b/>
                <w:color w:val="000000"/>
                <w:sz w:val="20"/>
                <w:highlight w:val="lightGray"/>
                <w:lang w:val="kk-KZ"/>
              </w:rPr>
            </w:pPr>
            <w:r w:rsidRPr="002839A8">
              <w:rPr>
                <w:rFonts w:ascii="Times New Roman" w:eastAsia="Calibri" w:hAnsi="Times New Roman" w:cs="Times New Roman"/>
                <w:b/>
                <w:sz w:val="18"/>
                <w:szCs w:val="20"/>
                <w:lang w:val="kk-KZ" w:eastAsia="en-US"/>
              </w:rPr>
              <w:t>Тақырыбы:</w:t>
            </w:r>
            <w:r w:rsidRPr="002839A8">
              <w:rPr>
                <w:rFonts w:ascii="Times New Roman" w:eastAsia="Calibri" w:hAnsi="Times New Roman" w:cs="Times New Roman"/>
                <w:color w:val="000000"/>
                <w:sz w:val="18"/>
                <w:szCs w:val="20"/>
                <w:lang w:val="kk-KZ" w:eastAsia="en-US"/>
              </w:rPr>
              <w:t xml:space="preserve">«Арыстан мен тышқан» ертегісі </w:t>
            </w:r>
            <w:r w:rsidRPr="002839A8">
              <w:rPr>
                <w:rFonts w:ascii="Times New Roman" w:eastAsia="Calibri" w:hAnsi="Times New Roman" w:cs="Times New Roman"/>
                <w:color w:val="000000"/>
                <w:sz w:val="18"/>
                <w:szCs w:val="20"/>
                <w:lang w:val="kk-KZ" w:eastAsia="en-US"/>
              </w:rPr>
              <w:br/>
            </w:r>
            <w:r w:rsidRPr="002839A8">
              <w:rPr>
                <w:rFonts w:ascii="Times New Roman" w:eastAsia="Calibri" w:hAnsi="Times New Roman" w:cs="Times New Roman"/>
                <w:b/>
                <w:color w:val="000000"/>
                <w:sz w:val="18"/>
                <w:szCs w:val="20"/>
                <w:lang w:val="kk-KZ" w:eastAsia="en-US"/>
              </w:rPr>
              <w:lastRenderedPageBreak/>
              <w:t>Мақсаты:</w:t>
            </w:r>
            <w:r w:rsidRPr="002839A8">
              <w:rPr>
                <w:rFonts w:ascii="Times New Roman" w:eastAsia="Calibri" w:hAnsi="Times New Roman" w:cs="Times New Roman"/>
                <w:color w:val="000000"/>
                <w:sz w:val="18"/>
                <w:szCs w:val="20"/>
                <w:lang w:val="kk-KZ" w:eastAsia="en-US"/>
              </w:rPr>
              <w:t>Балалардың театрландырылған ойындарға  оң көзқарастарын қалыптастыру, таныс сюжет арқылы түрлі эмоция мен сезімді</w:t>
            </w:r>
            <w:r w:rsidRPr="002839A8">
              <w:rPr>
                <w:rFonts w:ascii="Times New Roman" w:eastAsia="Calibri" w:hAnsi="Times New Roman" w:cs="Times New Roman"/>
                <w:color w:val="000000"/>
                <w:sz w:val="18"/>
                <w:szCs w:val="20"/>
                <w:lang w:val="kk-KZ" w:eastAsia="en-US"/>
              </w:rPr>
              <w:br/>
              <w:t>білдіру үшін дауыс күшін қолдану.</w:t>
            </w:r>
          </w:p>
          <w:p w:rsidR="00CD5702" w:rsidRPr="002839A8" w:rsidRDefault="00CD5702" w:rsidP="00CD5702">
            <w:pPr>
              <w:autoSpaceDE w:val="0"/>
              <w:autoSpaceDN w:val="0"/>
              <w:adjustRightInd w:val="0"/>
              <w:spacing w:after="0" w:line="240" w:lineRule="auto"/>
              <w:rPr>
                <w:rFonts w:ascii="TimesNewRoman" w:eastAsiaTheme="minorHAnsi" w:hAnsi="TimesNewRoman" w:cs="TimesNewRoman"/>
                <w:b/>
                <w:sz w:val="18"/>
                <w:szCs w:val="20"/>
                <w:lang w:val="kk-KZ" w:eastAsia="en-US"/>
              </w:rPr>
            </w:pPr>
            <w:r w:rsidRPr="002839A8">
              <w:rPr>
                <w:rFonts w:ascii="TimesNewRoman" w:eastAsiaTheme="minorHAnsi" w:hAnsi="TimesNewRoman" w:cs="TimesNewRoman"/>
                <w:b/>
                <w:sz w:val="18"/>
                <w:szCs w:val="20"/>
                <w:lang w:val="kk-KZ" w:eastAsia="en-US"/>
              </w:rPr>
              <w:t>Әдіс –тәсіл:</w:t>
            </w:r>
          </w:p>
          <w:p w:rsidR="00CD5702" w:rsidRPr="002839A8" w:rsidRDefault="00CD5702" w:rsidP="00CD5702">
            <w:pPr>
              <w:autoSpaceDE w:val="0"/>
              <w:autoSpaceDN w:val="0"/>
              <w:adjustRightInd w:val="0"/>
              <w:spacing w:after="0" w:line="240" w:lineRule="auto"/>
              <w:rPr>
                <w:rFonts w:ascii="TimesNewRoman" w:eastAsiaTheme="minorHAnsi" w:hAnsi="TimesNewRoman" w:cs="TimesNewRoman"/>
                <w:sz w:val="18"/>
                <w:szCs w:val="20"/>
                <w:lang w:val="kk-KZ" w:eastAsia="en-US"/>
              </w:rPr>
            </w:pPr>
            <w:r w:rsidRPr="002839A8">
              <w:rPr>
                <w:rFonts w:ascii="TimesNewRoman" w:eastAsiaTheme="minorHAnsi" w:hAnsi="TimesNewRoman" w:cs="TimesNewRoman"/>
                <w:sz w:val="18"/>
                <w:szCs w:val="20"/>
                <w:lang w:val="kk-KZ" w:eastAsia="en-US"/>
              </w:rPr>
              <w:t>1.Шаттық шеңбер</w:t>
            </w:r>
          </w:p>
          <w:p w:rsidR="00CD5702" w:rsidRPr="002839A8" w:rsidRDefault="00CD5702" w:rsidP="00CD5702">
            <w:pPr>
              <w:autoSpaceDE w:val="0"/>
              <w:autoSpaceDN w:val="0"/>
              <w:adjustRightInd w:val="0"/>
              <w:spacing w:after="0" w:line="240" w:lineRule="auto"/>
              <w:rPr>
                <w:rFonts w:ascii="TimesNewRoman" w:eastAsiaTheme="minorHAnsi" w:hAnsi="TimesNewRoman" w:cs="TimesNewRoman"/>
                <w:sz w:val="18"/>
                <w:szCs w:val="20"/>
                <w:lang w:val="kk-KZ" w:eastAsia="en-US"/>
              </w:rPr>
            </w:pPr>
            <w:r w:rsidRPr="002839A8">
              <w:rPr>
                <w:rFonts w:ascii="TimesNewRoman" w:eastAsiaTheme="minorHAnsi" w:hAnsi="TimesNewRoman" w:cs="TimesNewRoman"/>
                <w:sz w:val="18"/>
                <w:szCs w:val="20"/>
                <w:lang w:val="kk-KZ" w:eastAsia="en-US"/>
              </w:rPr>
              <w:t>2.Әліппе дәптермен жұмыс</w:t>
            </w:r>
          </w:p>
          <w:p w:rsidR="00CD5702" w:rsidRPr="002839A8" w:rsidRDefault="00CD5702" w:rsidP="00CD5702">
            <w:pPr>
              <w:autoSpaceDE w:val="0"/>
              <w:autoSpaceDN w:val="0"/>
              <w:adjustRightInd w:val="0"/>
              <w:spacing w:after="0" w:line="240" w:lineRule="auto"/>
              <w:rPr>
                <w:rFonts w:ascii="TimesNewRoman" w:eastAsiaTheme="minorHAnsi" w:hAnsi="TimesNewRoman" w:cs="TimesNewRoman"/>
                <w:sz w:val="18"/>
                <w:szCs w:val="20"/>
                <w:lang w:val="kk-KZ" w:eastAsia="en-US"/>
              </w:rPr>
            </w:pPr>
            <w:r w:rsidRPr="002839A8">
              <w:rPr>
                <w:rFonts w:ascii="TimesNewRoman" w:eastAsiaTheme="minorHAnsi" w:hAnsi="TimesNewRoman" w:cs="TimesNewRoman"/>
                <w:sz w:val="18"/>
                <w:szCs w:val="20"/>
                <w:lang w:val="kk-KZ" w:eastAsia="en-US"/>
              </w:rPr>
              <w:t>3.Сергіту сәті</w:t>
            </w:r>
          </w:p>
          <w:p w:rsidR="00CD5702" w:rsidRPr="002839A8" w:rsidRDefault="00CD5702" w:rsidP="00CD5702">
            <w:pPr>
              <w:autoSpaceDE w:val="0"/>
              <w:autoSpaceDN w:val="0"/>
              <w:adjustRightInd w:val="0"/>
              <w:spacing w:after="0" w:line="240" w:lineRule="auto"/>
              <w:rPr>
                <w:rFonts w:ascii="TimesNewRoman" w:eastAsiaTheme="minorHAnsi" w:hAnsi="TimesNewRoman" w:cs="TimesNewRoman"/>
                <w:sz w:val="18"/>
                <w:szCs w:val="20"/>
                <w:lang w:val="kk-KZ" w:eastAsia="en-US"/>
              </w:rPr>
            </w:pPr>
            <w:r w:rsidRPr="002839A8">
              <w:rPr>
                <w:rFonts w:ascii="TimesNewRoman" w:eastAsiaTheme="minorHAnsi" w:hAnsi="TimesNewRoman" w:cs="TimesNewRoman"/>
                <w:sz w:val="18"/>
                <w:szCs w:val="20"/>
                <w:lang w:val="kk-KZ" w:eastAsia="en-US"/>
              </w:rPr>
              <w:t xml:space="preserve">4. «Арыстан мен тышқан » ертегісі </w:t>
            </w:r>
          </w:p>
          <w:p w:rsidR="00CD5702" w:rsidRPr="002839A8" w:rsidRDefault="00CD5702" w:rsidP="00CD5702">
            <w:pPr>
              <w:autoSpaceDE w:val="0"/>
              <w:autoSpaceDN w:val="0"/>
              <w:adjustRightInd w:val="0"/>
              <w:spacing w:after="0" w:line="240" w:lineRule="auto"/>
              <w:rPr>
                <w:rFonts w:ascii="TimesNewRoman" w:eastAsiaTheme="minorHAnsi" w:hAnsi="TimesNewRoman" w:cs="TimesNewRoman"/>
                <w:sz w:val="18"/>
                <w:szCs w:val="20"/>
                <w:lang w:val="kk-KZ" w:eastAsia="en-US"/>
              </w:rPr>
            </w:pPr>
            <w:r w:rsidRPr="002839A8">
              <w:rPr>
                <w:rFonts w:ascii="TimesNewRoman" w:eastAsiaTheme="minorHAnsi" w:hAnsi="TimesNewRoman" w:cs="TimesNewRoman"/>
                <w:sz w:val="18"/>
                <w:szCs w:val="20"/>
                <w:lang w:val="kk-KZ" w:eastAsia="en-US"/>
              </w:rPr>
              <w:t>5.Қорытынды.</w:t>
            </w:r>
          </w:p>
          <w:p w:rsidR="00CD5702" w:rsidRPr="002839A8" w:rsidRDefault="00CD5702" w:rsidP="00CD5702">
            <w:pPr>
              <w:spacing w:after="0" w:line="240" w:lineRule="auto"/>
              <w:rPr>
                <w:rFonts w:ascii="Times New Roman" w:eastAsia="Calibri" w:hAnsi="Times New Roman" w:cs="Times New Roman"/>
                <w:b/>
                <w:sz w:val="18"/>
                <w:szCs w:val="20"/>
                <w:lang w:val="kk-KZ" w:eastAsia="en-US"/>
              </w:rPr>
            </w:pPr>
            <w:r w:rsidRPr="002839A8">
              <w:rPr>
                <w:rFonts w:ascii="Times New Roman" w:eastAsia="Calibri" w:hAnsi="Times New Roman" w:cs="Times New Roman"/>
                <w:b/>
                <w:sz w:val="18"/>
                <w:szCs w:val="20"/>
                <w:lang w:val="kk-KZ" w:eastAsia="en-US"/>
              </w:rPr>
              <w:t>Орыс тілі</w:t>
            </w:r>
          </w:p>
          <w:p w:rsidR="00CD5702" w:rsidRPr="002839A8" w:rsidRDefault="00CD5702" w:rsidP="00CD5702">
            <w:pPr>
              <w:spacing w:after="0" w:line="240" w:lineRule="auto"/>
              <w:rPr>
                <w:rFonts w:ascii="Times New Roman" w:eastAsia="Calibri" w:hAnsi="Times New Roman" w:cs="Times New Roman"/>
                <w:b/>
                <w:sz w:val="18"/>
                <w:szCs w:val="20"/>
                <w:lang w:val="kk-KZ" w:eastAsia="en-US"/>
              </w:rPr>
            </w:pPr>
            <w:r w:rsidRPr="002839A8">
              <w:rPr>
                <w:rFonts w:ascii="Times New Roman" w:eastAsia="Calibri" w:hAnsi="Times New Roman" w:cs="Times New Roman"/>
                <w:b/>
                <w:sz w:val="18"/>
                <w:szCs w:val="20"/>
                <w:lang w:val="kk-KZ" w:eastAsia="en-US"/>
              </w:rPr>
              <w:t>Тема:Масленица</w:t>
            </w:r>
          </w:p>
          <w:p w:rsidR="00CD5702" w:rsidRPr="002839A8" w:rsidRDefault="00CD5702" w:rsidP="00CD5702">
            <w:pPr>
              <w:spacing w:after="0" w:line="240" w:lineRule="auto"/>
              <w:rPr>
                <w:rFonts w:ascii="Times New Roman" w:eastAsia="Calibri" w:hAnsi="Times New Roman" w:cs="Times New Roman"/>
                <w:sz w:val="18"/>
                <w:szCs w:val="20"/>
                <w:lang w:val="kk-KZ" w:eastAsia="en-US"/>
              </w:rPr>
            </w:pPr>
            <w:r w:rsidRPr="002839A8">
              <w:rPr>
                <w:rFonts w:ascii="Times New Roman" w:eastAsia="Calibri" w:hAnsi="Times New Roman" w:cs="Times New Roman"/>
                <w:sz w:val="18"/>
                <w:szCs w:val="20"/>
                <w:lang w:val="kk-KZ" w:eastAsia="en-US"/>
              </w:rPr>
              <w:t xml:space="preserve">Цель:Дать детям знания о рус. народном празднике Масленица. Знакомить детейсисторией возникновенияитрадициями празднования Масленицы - как отмечали этот праздник на </w:t>
            </w:r>
          </w:p>
          <w:p w:rsidR="00CD5702" w:rsidRPr="002839A8" w:rsidRDefault="00CD5702" w:rsidP="00CD5702">
            <w:pPr>
              <w:spacing w:after="0" w:line="240" w:lineRule="auto"/>
              <w:rPr>
                <w:rFonts w:ascii="Times New Roman" w:eastAsia="Times New Roman" w:hAnsi="Times New Roman" w:cs="Times New Roman"/>
                <w:b/>
                <w:sz w:val="18"/>
                <w:szCs w:val="20"/>
                <w:lang w:val="kk-KZ"/>
              </w:rPr>
            </w:pPr>
            <w:r w:rsidRPr="002839A8">
              <w:rPr>
                <w:rFonts w:ascii="Times New Roman" w:eastAsia="Times New Roman" w:hAnsi="Times New Roman" w:cs="Times New Roman"/>
                <w:b/>
                <w:sz w:val="18"/>
                <w:szCs w:val="20"/>
                <w:lang w:val="kk-KZ"/>
              </w:rPr>
              <w:t xml:space="preserve">«Шығармашылық»                          </w:t>
            </w:r>
          </w:p>
          <w:p w:rsidR="00CD5702" w:rsidRPr="002839A8" w:rsidRDefault="00CD5702" w:rsidP="00CD5702">
            <w:pPr>
              <w:spacing w:after="0" w:line="240" w:lineRule="auto"/>
              <w:rPr>
                <w:rFonts w:ascii="Times New Roman" w:eastAsiaTheme="minorHAnsi" w:hAnsi="Times New Roman" w:cs="Times New Roman"/>
                <w:b/>
                <w:sz w:val="18"/>
                <w:szCs w:val="20"/>
                <w:lang w:val="kk-KZ" w:eastAsia="en-US"/>
              </w:rPr>
            </w:pPr>
            <w:r w:rsidRPr="002839A8">
              <w:rPr>
                <w:rFonts w:ascii="Times New Roman" w:eastAsia="Times New Roman" w:hAnsi="Times New Roman" w:cs="Times New Roman"/>
                <w:b/>
                <w:sz w:val="18"/>
                <w:szCs w:val="20"/>
                <w:lang w:val="kk-KZ"/>
              </w:rPr>
              <w:t xml:space="preserve">   Музыка</w:t>
            </w:r>
          </w:p>
          <w:p w:rsidR="00CD5702" w:rsidRPr="002839A8" w:rsidRDefault="00CD5702" w:rsidP="00CD5702">
            <w:pPr>
              <w:spacing w:after="0" w:line="240" w:lineRule="auto"/>
              <w:rPr>
                <w:rFonts w:ascii="Times New Roman" w:eastAsiaTheme="minorHAnsi" w:hAnsi="Times New Roman" w:cs="Times New Roman"/>
                <w:sz w:val="18"/>
                <w:szCs w:val="20"/>
                <w:lang w:val="kk-KZ" w:eastAsia="en-US"/>
              </w:rPr>
            </w:pPr>
            <w:r w:rsidRPr="002839A8">
              <w:rPr>
                <w:rFonts w:ascii="Times New Roman" w:eastAsiaTheme="minorHAnsi" w:hAnsi="Times New Roman" w:cs="Times New Roman"/>
                <w:b/>
                <w:sz w:val="18"/>
                <w:szCs w:val="20"/>
                <w:lang w:val="kk-KZ" w:eastAsia="en-US"/>
              </w:rPr>
              <w:t xml:space="preserve">Тақырыбы: </w:t>
            </w:r>
            <w:r w:rsidRPr="002839A8">
              <w:rPr>
                <w:rFonts w:ascii="Times New Roman" w:eastAsiaTheme="minorHAnsi" w:hAnsi="Times New Roman" w:cs="Times New Roman"/>
                <w:sz w:val="18"/>
                <w:szCs w:val="20"/>
                <w:lang w:val="kk-KZ" w:eastAsia="en-US"/>
              </w:rPr>
              <w:t>«Қазақстан халқының салт-дәстүрлері»</w:t>
            </w:r>
          </w:p>
          <w:p w:rsidR="00CD5702" w:rsidRPr="002839A8" w:rsidRDefault="00CD5702" w:rsidP="00CD5702">
            <w:pPr>
              <w:spacing w:after="0" w:line="240" w:lineRule="auto"/>
              <w:rPr>
                <w:rFonts w:ascii="Times New Roman" w:eastAsiaTheme="minorHAnsi" w:hAnsi="Times New Roman" w:cs="Times New Roman"/>
                <w:b/>
                <w:sz w:val="20"/>
                <w:lang w:val="kk-KZ" w:eastAsia="en-US"/>
              </w:rPr>
            </w:pPr>
            <w:r w:rsidRPr="002839A8">
              <w:rPr>
                <w:rFonts w:ascii="Times New Roman" w:eastAsiaTheme="minorHAnsi" w:hAnsi="Times New Roman" w:cs="Times New Roman"/>
                <w:b/>
                <w:sz w:val="20"/>
                <w:lang w:val="kk-KZ" w:eastAsia="en-US"/>
              </w:rPr>
              <w:t>Мақсаты:</w:t>
            </w:r>
          </w:p>
          <w:p w:rsidR="00CD5702" w:rsidRPr="002839A8" w:rsidRDefault="00CD5702" w:rsidP="00CD5702">
            <w:pPr>
              <w:spacing w:after="0" w:line="240" w:lineRule="auto"/>
              <w:rPr>
                <w:rFonts w:ascii="Times New Roman" w:eastAsia="Times New Roman" w:hAnsi="Times New Roman" w:cs="Times New Roman"/>
                <w:b/>
                <w:iCs/>
                <w:sz w:val="20"/>
                <w:lang w:val="kk-KZ" w:eastAsia="en-US"/>
              </w:rPr>
            </w:pPr>
            <w:r w:rsidRPr="002839A8">
              <w:rPr>
                <w:rFonts w:ascii="Times New Roman" w:eastAsiaTheme="minorHAnsi" w:hAnsi="Times New Roman" w:cs="Times New Roman"/>
                <w:sz w:val="18"/>
                <w:szCs w:val="20"/>
                <w:lang w:val="kk-KZ" w:eastAsia="en-US"/>
              </w:rPr>
              <w:t>Музыкалық шығарма  туралы  әңгімелеуге талпындыру</w:t>
            </w:r>
          </w:p>
          <w:p w:rsidR="00CD5702" w:rsidRPr="002839A8" w:rsidRDefault="00CD5702" w:rsidP="00CD5702">
            <w:pPr>
              <w:spacing w:after="0" w:line="240" w:lineRule="auto"/>
              <w:rPr>
                <w:rFonts w:ascii="Times New Roman" w:eastAsia="Times New Roman" w:hAnsi="Times New Roman" w:cs="Times New Roman"/>
                <w:b/>
                <w:color w:val="000000"/>
                <w:sz w:val="20"/>
                <w:highlight w:val="lightGray"/>
                <w:lang w:val="kk-KZ"/>
              </w:rPr>
            </w:pPr>
          </w:p>
          <w:p w:rsidR="00CD5702" w:rsidRPr="002839A8" w:rsidRDefault="00CD5702" w:rsidP="00CD5702">
            <w:pPr>
              <w:spacing w:after="0" w:line="240" w:lineRule="auto"/>
              <w:rPr>
                <w:rFonts w:ascii="Times New Roman" w:eastAsia="Times New Roman" w:hAnsi="Times New Roman" w:cs="Times New Roman"/>
                <w:b/>
                <w:color w:val="000000"/>
                <w:sz w:val="20"/>
                <w:highlight w:val="lightGray"/>
                <w:lang w:val="kk-KZ"/>
              </w:rPr>
            </w:pPr>
          </w:p>
          <w:p w:rsidR="00CD5702" w:rsidRPr="002839A8" w:rsidRDefault="00CD5702" w:rsidP="00CD5702">
            <w:pPr>
              <w:spacing w:after="0" w:line="240" w:lineRule="auto"/>
              <w:rPr>
                <w:rFonts w:ascii="Times New Roman" w:eastAsia="Times New Roman" w:hAnsi="Times New Roman" w:cs="Times New Roman"/>
                <w:b/>
                <w:color w:val="000000"/>
                <w:sz w:val="20"/>
                <w:highlight w:val="lightGray"/>
                <w:lang w:val="kk-KZ"/>
              </w:rPr>
            </w:pPr>
          </w:p>
          <w:p w:rsidR="00CD5702" w:rsidRPr="002839A8" w:rsidRDefault="00CD5702" w:rsidP="00CD5702">
            <w:pPr>
              <w:spacing w:after="0" w:line="240" w:lineRule="auto"/>
              <w:rPr>
                <w:rFonts w:ascii="Times New Roman" w:eastAsia="Times New Roman" w:hAnsi="Times New Roman" w:cs="Times New Roman"/>
                <w:b/>
                <w:color w:val="000000"/>
                <w:sz w:val="20"/>
                <w:highlight w:val="lightGray"/>
                <w:lang w:val="kk-KZ"/>
              </w:rPr>
            </w:pPr>
          </w:p>
          <w:p w:rsidR="00CD5702" w:rsidRPr="002839A8" w:rsidRDefault="00CD5702" w:rsidP="00CD5702">
            <w:pPr>
              <w:spacing w:after="0" w:line="240" w:lineRule="auto"/>
              <w:rPr>
                <w:rFonts w:ascii="Times New Roman" w:eastAsia="Times New Roman" w:hAnsi="Times New Roman" w:cs="Times New Roman"/>
                <w:b/>
                <w:color w:val="000000"/>
                <w:sz w:val="20"/>
                <w:highlight w:val="lightGray"/>
                <w:lang w:val="kk-KZ"/>
              </w:rPr>
            </w:pPr>
          </w:p>
          <w:p w:rsidR="00CD5702" w:rsidRPr="002839A8" w:rsidRDefault="00CD5702" w:rsidP="00CD5702">
            <w:pPr>
              <w:spacing w:after="0" w:line="240" w:lineRule="auto"/>
              <w:rPr>
                <w:rFonts w:ascii="Times New Roman" w:eastAsia="Times New Roman" w:hAnsi="Times New Roman" w:cs="Times New Roman"/>
                <w:b/>
                <w:color w:val="000000"/>
                <w:sz w:val="20"/>
                <w:highlight w:val="lightGray"/>
                <w:lang w:val="kk-KZ"/>
              </w:rPr>
            </w:pPr>
          </w:p>
          <w:p w:rsidR="00CD5702" w:rsidRPr="002839A8" w:rsidRDefault="00CD5702" w:rsidP="00CD5702">
            <w:pPr>
              <w:spacing w:after="0" w:line="240" w:lineRule="auto"/>
              <w:rPr>
                <w:rFonts w:ascii="Times New Roman" w:eastAsia="Times New Roman" w:hAnsi="Times New Roman" w:cs="Times New Roman"/>
                <w:b/>
                <w:color w:val="000000"/>
                <w:sz w:val="20"/>
                <w:highlight w:val="lightGray"/>
                <w:lang w:val="kk-KZ"/>
              </w:rPr>
            </w:pPr>
          </w:p>
          <w:p w:rsidR="00CD5702" w:rsidRPr="002839A8" w:rsidRDefault="00CD5702" w:rsidP="00CD5702">
            <w:pPr>
              <w:spacing w:after="0" w:line="240" w:lineRule="auto"/>
              <w:rPr>
                <w:rFonts w:ascii="Times New Roman" w:eastAsia="Times New Roman" w:hAnsi="Times New Roman" w:cs="Times New Roman"/>
                <w:b/>
                <w:color w:val="000000"/>
                <w:sz w:val="20"/>
                <w:highlight w:val="lightGray"/>
                <w:lang w:val="kk-KZ"/>
              </w:rPr>
            </w:pPr>
          </w:p>
          <w:p w:rsidR="00CD5702" w:rsidRPr="002839A8" w:rsidRDefault="00CD5702" w:rsidP="00CD5702">
            <w:pPr>
              <w:spacing w:after="0" w:line="240" w:lineRule="auto"/>
              <w:rPr>
                <w:rFonts w:ascii="Times New Roman" w:hAnsi="Times New Roman" w:cs="Times New Roman"/>
                <w:sz w:val="20"/>
                <w:lang w:val="kk-KZ"/>
              </w:rPr>
            </w:pPr>
            <w:r w:rsidRPr="002839A8">
              <w:rPr>
                <w:rFonts w:ascii="Times New Roman" w:eastAsia="Times New Roman" w:hAnsi="Times New Roman" w:cs="Times New Roman"/>
                <w:b/>
                <w:color w:val="000000"/>
                <w:sz w:val="20"/>
                <w:highlight w:val="lightGray"/>
                <w:lang w:val="kk-KZ"/>
              </w:rPr>
              <w:t xml:space="preserve"> </w:t>
            </w:r>
            <w:r w:rsidRPr="002839A8">
              <w:rPr>
                <w:rFonts w:ascii="Times New Roman" w:eastAsia="Times New Roman" w:hAnsi="Times New Roman" w:cs="Times New Roman"/>
                <w:b/>
                <w:color w:val="000000"/>
                <w:sz w:val="20"/>
                <w:lang w:val="kk-KZ"/>
              </w:rPr>
              <w:t xml:space="preserve"> </w:t>
            </w:r>
          </w:p>
        </w:tc>
        <w:tc>
          <w:tcPr>
            <w:tcW w:w="297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rPr>
                <w:rFonts w:ascii="Times New Roman" w:eastAsia="Times New Roman" w:hAnsi="Times New Roman" w:cs="Times New Roman"/>
                <w:b/>
                <w:iCs/>
                <w:sz w:val="20"/>
                <w:lang w:val="kk-KZ" w:eastAsia="en-US"/>
              </w:rPr>
            </w:pPr>
            <w:r w:rsidRPr="002839A8">
              <w:rPr>
                <w:rFonts w:ascii="Times New Roman" w:eastAsia="Times New Roman" w:hAnsi="Times New Roman" w:cs="Times New Roman"/>
                <w:b/>
                <w:color w:val="000000"/>
                <w:sz w:val="20"/>
                <w:highlight w:val="lightGray"/>
                <w:lang w:val="kk-KZ"/>
              </w:rPr>
              <w:lastRenderedPageBreak/>
              <w:t>«</w:t>
            </w:r>
            <w:r w:rsidRPr="002839A8">
              <w:rPr>
                <w:rFonts w:ascii="Times New Roman" w:eastAsia="Times New Roman" w:hAnsi="Times New Roman" w:cs="Times New Roman"/>
                <w:b/>
                <w:iCs/>
                <w:sz w:val="20"/>
                <w:lang w:val="kk-KZ" w:eastAsia="en-US"/>
              </w:rPr>
              <w:t xml:space="preserve">Денсаулық» </w:t>
            </w:r>
          </w:p>
          <w:p w:rsidR="00CD5702" w:rsidRPr="002839A8" w:rsidRDefault="00CD5702" w:rsidP="00CD5702">
            <w:pPr>
              <w:spacing w:after="0" w:line="240" w:lineRule="auto"/>
              <w:rPr>
                <w:rFonts w:ascii="Times New Roman" w:eastAsia="Times New Roman" w:hAnsi="Times New Roman" w:cs="Times New Roman"/>
                <w:b/>
                <w:iCs/>
                <w:sz w:val="20"/>
                <w:lang w:val="kk-KZ" w:eastAsia="en-US"/>
              </w:rPr>
            </w:pPr>
            <w:r w:rsidRPr="002839A8">
              <w:rPr>
                <w:rFonts w:ascii="Times New Roman" w:eastAsia="Times New Roman" w:hAnsi="Times New Roman" w:cs="Times New Roman"/>
                <w:b/>
                <w:iCs/>
                <w:sz w:val="20"/>
                <w:lang w:val="kk-KZ" w:eastAsia="en-US"/>
              </w:rPr>
              <w:t>Дене шынықтыру</w:t>
            </w:r>
          </w:p>
          <w:p w:rsidR="00CD5702" w:rsidRPr="002839A8" w:rsidRDefault="00CD5702" w:rsidP="00CD5702">
            <w:pPr>
              <w:spacing w:after="0" w:line="240" w:lineRule="auto"/>
              <w:rPr>
                <w:rFonts w:ascii="Times New Roman" w:eastAsiaTheme="minorHAnsi" w:hAnsi="Times New Roman" w:cs="Times New Roman"/>
                <w:sz w:val="20"/>
                <w:lang w:val="kk-KZ" w:eastAsia="en-US"/>
              </w:rPr>
            </w:pPr>
            <w:r w:rsidRPr="002839A8">
              <w:rPr>
                <w:rFonts w:ascii="Times New Roman" w:eastAsiaTheme="minorHAnsi" w:hAnsi="Times New Roman" w:cs="Times New Roman"/>
                <w:b/>
                <w:sz w:val="20"/>
                <w:lang w:val="kk-KZ" w:eastAsia="en-US"/>
              </w:rPr>
              <w:t>Тақырыбы:</w:t>
            </w:r>
            <w:r w:rsidRPr="002839A8">
              <w:rPr>
                <w:rFonts w:ascii="Times New Roman" w:eastAsiaTheme="minorHAnsi" w:hAnsi="Times New Roman" w:cs="Times New Roman"/>
                <w:sz w:val="20"/>
                <w:lang w:val="kk-KZ" w:eastAsia="en-US"/>
              </w:rPr>
              <w:t>«Қазақстан халқының салт-дәстүрлері.»</w:t>
            </w:r>
          </w:p>
          <w:p w:rsidR="00CD5702" w:rsidRPr="002839A8" w:rsidRDefault="00CD5702" w:rsidP="00CD5702">
            <w:pPr>
              <w:spacing w:after="0" w:line="240" w:lineRule="auto"/>
              <w:rPr>
                <w:rFonts w:ascii="Times New Roman" w:eastAsiaTheme="minorHAnsi" w:hAnsi="Times New Roman" w:cs="Times New Roman"/>
                <w:b/>
                <w:sz w:val="20"/>
                <w:lang w:val="kk-KZ" w:eastAsia="en-US"/>
              </w:rPr>
            </w:pPr>
            <w:r w:rsidRPr="002839A8">
              <w:rPr>
                <w:rFonts w:ascii="Times New Roman" w:eastAsiaTheme="minorHAnsi" w:hAnsi="Times New Roman" w:cs="Times New Roman"/>
                <w:b/>
                <w:sz w:val="20"/>
                <w:lang w:val="kk-KZ" w:eastAsia="en-US"/>
              </w:rPr>
              <w:t>Мақсаты:</w:t>
            </w:r>
          </w:p>
          <w:p w:rsidR="00CD5702" w:rsidRPr="002839A8" w:rsidRDefault="00CD5702" w:rsidP="00CD5702">
            <w:pPr>
              <w:spacing w:after="0" w:line="240" w:lineRule="auto"/>
              <w:rPr>
                <w:rFonts w:ascii="Times New Roman" w:eastAsiaTheme="minorHAnsi" w:hAnsi="Times New Roman" w:cs="Times New Roman"/>
                <w:b/>
                <w:sz w:val="20"/>
                <w:lang w:val="kk-KZ" w:eastAsia="en-US"/>
              </w:rPr>
            </w:pPr>
            <w:r w:rsidRPr="002839A8">
              <w:rPr>
                <w:rFonts w:ascii="Times New Roman" w:eastAsia="Times New Roman" w:hAnsi="Times New Roman" w:cs="Times New Roman"/>
                <w:b/>
                <w:sz w:val="18"/>
                <w:szCs w:val="20"/>
                <w:lang w:val="kk-KZ"/>
              </w:rPr>
              <w:t>2</w:t>
            </w:r>
            <w:r w:rsidRPr="002839A8">
              <w:rPr>
                <w:rFonts w:ascii="Times New Roman" w:eastAsia="Times New Roman" w:hAnsi="Times New Roman" w:cs="Times New Roman"/>
                <w:sz w:val="18"/>
                <w:szCs w:val="20"/>
                <w:lang w:val="kk-KZ"/>
              </w:rPr>
              <w:t xml:space="preserve">. Заттарды аттап, қозғалыс бағытын өзгертіп жүру, шашырап, жұптасып, бір сызыққа қойылған заттар арасымен жүгіру. </w:t>
            </w:r>
          </w:p>
          <w:p w:rsidR="00CD5702" w:rsidRPr="002839A8" w:rsidRDefault="00CD5702" w:rsidP="00CD5702">
            <w:pPr>
              <w:spacing w:after="0" w:line="240" w:lineRule="auto"/>
              <w:rPr>
                <w:rFonts w:ascii="Times New Roman" w:eastAsia="Times New Roman" w:hAnsi="Times New Roman" w:cs="Times New Roman"/>
                <w:b/>
                <w:color w:val="000000"/>
                <w:sz w:val="20"/>
                <w:highlight w:val="lightGray"/>
                <w:lang w:val="kk-KZ"/>
              </w:rPr>
            </w:pPr>
            <w:r w:rsidRPr="002839A8">
              <w:rPr>
                <w:rFonts w:ascii="Times New Roman" w:eastAsia="Times New Roman" w:hAnsi="Times New Roman" w:cs="Times New Roman"/>
                <w:b/>
                <w:color w:val="000000"/>
                <w:sz w:val="20"/>
                <w:highlight w:val="lightGray"/>
                <w:lang w:val="kk-KZ"/>
              </w:rPr>
              <w:t>Коммуникация</w:t>
            </w:r>
          </w:p>
          <w:p w:rsidR="00CD5702" w:rsidRPr="002839A8" w:rsidRDefault="00CD5702" w:rsidP="00CD5702">
            <w:pPr>
              <w:spacing w:after="0" w:line="240" w:lineRule="auto"/>
              <w:rPr>
                <w:rFonts w:ascii="Times New Roman" w:eastAsia="Times New Roman" w:hAnsi="Times New Roman" w:cs="Times New Roman"/>
                <w:b/>
                <w:sz w:val="18"/>
                <w:szCs w:val="20"/>
                <w:lang w:val="kk-KZ"/>
              </w:rPr>
            </w:pPr>
            <w:r w:rsidRPr="002839A8">
              <w:rPr>
                <w:rFonts w:ascii="Times New Roman" w:eastAsia="Times New Roman" w:hAnsi="Times New Roman" w:cs="Times New Roman"/>
                <w:b/>
                <w:sz w:val="18"/>
                <w:szCs w:val="20"/>
                <w:lang w:val="kk-KZ"/>
              </w:rPr>
              <w:t xml:space="preserve">Ағылшын </w:t>
            </w:r>
          </w:p>
          <w:p w:rsidR="00CD5702" w:rsidRPr="002839A8" w:rsidRDefault="00CD5702" w:rsidP="00CD5702">
            <w:pPr>
              <w:spacing w:after="0" w:line="240" w:lineRule="auto"/>
              <w:rPr>
                <w:rFonts w:ascii="Times New Roman" w:eastAsia="Calibri" w:hAnsi="Times New Roman" w:cs="Times New Roman"/>
                <w:sz w:val="18"/>
                <w:szCs w:val="20"/>
                <w:lang w:val="kk-KZ" w:eastAsia="en-US"/>
              </w:rPr>
            </w:pPr>
            <w:r w:rsidRPr="002839A8">
              <w:rPr>
                <w:rFonts w:ascii="Times New Roman" w:eastAsia="Calibri" w:hAnsi="Times New Roman" w:cs="Times New Roman"/>
                <w:sz w:val="18"/>
                <w:szCs w:val="20"/>
                <w:lang w:val="kk-KZ" w:eastAsia="en-US"/>
              </w:rPr>
              <w:t xml:space="preserve">Тақырыбы:The Life of Kazakh people </w:t>
            </w:r>
          </w:p>
          <w:p w:rsidR="00CD5702" w:rsidRPr="002839A8" w:rsidRDefault="00CD5702" w:rsidP="00CD5702">
            <w:pPr>
              <w:spacing w:after="0" w:line="240" w:lineRule="auto"/>
              <w:rPr>
                <w:rFonts w:ascii="Times New Roman" w:eastAsia="Calibri" w:hAnsi="Times New Roman" w:cs="Times New Roman"/>
                <w:sz w:val="18"/>
                <w:szCs w:val="20"/>
                <w:lang w:val="kk-KZ" w:eastAsia="en-US"/>
              </w:rPr>
            </w:pPr>
            <w:r w:rsidRPr="002839A8">
              <w:rPr>
                <w:rFonts w:ascii="Times New Roman" w:eastAsia="Calibri" w:hAnsi="Times New Roman" w:cs="Times New Roman"/>
                <w:b/>
                <w:sz w:val="18"/>
                <w:szCs w:val="20"/>
                <w:lang w:val="kk-KZ" w:eastAsia="en-US"/>
              </w:rPr>
              <w:t>Мақсаты</w:t>
            </w:r>
            <w:r w:rsidRPr="002839A8">
              <w:rPr>
                <w:rFonts w:ascii="Times New Roman" w:eastAsia="Calibri" w:hAnsi="Times New Roman" w:cs="Times New Roman"/>
                <w:sz w:val="18"/>
                <w:szCs w:val="20"/>
                <w:lang w:val="kk-KZ" w:eastAsia="en-US"/>
              </w:rPr>
              <w:t xml:space="preserve">:Қазақ халқының дәстүрі Балаларға ата-бабаларымыздың салт- дәстүрі туралы түсінік беру. </w:t>
            </w:r>
          </w:p>
          <w:p w:rsidR="00CD5702" w:rsidRPr="002839A8" w:rsidRDefault="00CD5702" w:rsidP="00CD5702">
            <w:pPr>
              <w:spacing w:after="0" w:line="240" w:lineRule="auto"/>
              <w:rPr>
                <w:rFonts w:ascii="Times New Roman" w:eastAsia="Times New Roman" w:hAnsi="Times New Roman" w:cs="Times New Roman"/>
                <w:b/>
                <w:sz w:val="20"/>
                <w:highlight w:val="lightGray"/>
                <w:lang w:val="kk-KZ"/>
              </w:rPr>
            </w:pPr>
            <w:r w:rsidRPr="002839A8">
              <w:rPr>
                <w:rFonts w:ascii="Times New Roman" w:eastAsia="Times New Roman" w:hAnsi="Times New Roman" w:cs="Times New Roman"/>
                <w:b/>
                <w:color w:val="000000"/>
                <w:sz w:val="20"/>
                <w:highlight w:val="lightGray"/>
                <w:lang w:val="kk-KZ"/>
              </w:rPr>
              <w:t>«</w:t>
            </w:r>
            <w:r w:rsidRPr="002839A8">
              <w:rPr>
                <w:rFonts w:ascii="Times New Roman" w:eastAsia="Times New Roman" w:hAnsi="Times New Roman" w:cs="Times New Roman"/>
                <w:b/>
                <w:sz w:val="20"/>
                <w:highlight w:val="lightGray"/>
                <w:lang w:val="kk-KZ"/>
              </w:rPr>
              <w:t xml:space="preserve">Әлеумет» </w:t>
            </w:r>
            <w:r w:rsidRPr="002839A8">
              <w:rPr>
                <w:rFonts w:ascii="Times New Roman" w:eastAsia="Times New Roman" w:hAnsi="Times New Roman" w:cs="Times New Roman"/>
                <w:b/>
                <w:color w:val="000000"/>
                <w:sz w:val="20"/>
                <w:highlight w:val="lightGray"/>
                <w:lang w:val="kk-KZ"/>
              </w:rPr>
              <w:t xml:space="preserve">«Шығармашылық» </w:t>
            </w:r>
            <w:r w:rsidRPr="002839A8">
              <w:rPr>
                <w:rFonts w:ascii="Times New Roman" w:eastAsia="Times New Roman" w:hAnsi="Times New Roman" w:cs="Times New Roman"/>
                <w:b/>
                <w:sz w:val="20"/>
                <w:highlight w:val="lightGray"/>
                <w:lang w:val="kk-KZ"/>
              </w:rPr>
              <w:t xml:space="preserve"> </w:t>
            </w:r>
          </w:p>
          <w:p w:rsidR="00CD5702" w:rsidRPr="002839A8" w:rsidRDefault="00CD5702" w:rsidP="00CD5702">
            <w:pPr>
              <w:spacing w:after="0" w:line="240" w:lineRule="auto"/>
              <w:rPr>
                <w:rFonts w:ascii="Times New Roman" w:eastAsia="Times New Roman" w:hAnsi="Times New Roman" w:cs="Times New Roman"/>
                <w:b/>
                <w:sz w:val="20"/>
                <w:highlight w:val="lightGray"/>
                <w:lang w:val="kk-KZ"/>
              </w:rPr>
            </w:pPr>
            <w:r w:rsidRPr="002839A8">
              <w:rPr>
                <w:rFonts w:ascii="Times New Roman" w:eastAsia="Times New Roman" w:hAnsi="Times New Roman" w:cs="Times New Roman"/>
                <w:b/>
                <w:sz w:val="20"/>
                <w:highlight w:val="lightGray"/>
                <w:lang w:val="kk-KZ"/>
              </w:rPr>
              <w:t>Экология негіздері</w:t>
            </w:r>
          </w:p>
          <w:p w:rsidR="00CD5702" w:rsidRPr="002839A8" w:rsidRDefault="00CD5702" w:rsidP="00CD5702">
            <w:pPr>
              <w:spacing w:after="0" w:line="240" w:lineRule="auto"/>
              <w:rPr>
                <w:rFonts w:ascii="Times New Roman" w:eastAsia="Times New Roman" w:hAnsi="Times New Roman" w:cs="Times New Roman"/>
                <w:b/>
                <w:sz w:val="20"/>
                <w:highlight w:val="lightGray"/>
                <w:lang w:val="kk-KZ"/>
              </w:rPr>
            </w:pPr>
            <w:r w:rsidRPr="002839A8">
              <w:rPr>
                <w:rFonts w:ascii="Times New Roman" w:eastAsia="Times New Roman" w:hAnsi="Times New Roman" w:cs="Times New Roman"/>
                <w:b/>
                <w:sz w:val="20"/>
                <w:highlight w:val="lightGray"/>
                <w:lang w:val="kk-KZ"/>
              </w:rPr>
              <w:t>Мүсіндеу</w:t>
            </w:r>
          </w:p>
          <w:p w:rsidR="00CD5702" w:rsidRPr="002839A8" w:rsidRDefault="00CD5702" w:rsidP="00CD5702">
            <w:pPr>
              <w:spacing w:after="0" w:line="240" w:lineRule="auto"/>
              <w:rPr>
                <w:rFonts w:ascii="Times New Roman" w:eastAsia="Calibri" w:hAnsi="Times New Roman" w:cs="Times New Roman"/>
                <w:b/>
                <w:bCs/>
                <w:sz w:val="20"/>
                <w:szCs w:val="20"/>
                <w:lang w:val="kk-KZ" w:eastAsia="en-US"/>
              </w:rPr>
            </w:pPr>
            <w:r w:rsidRPr="002839A8">
              <w:rPr>
                <w:rFonts w:ascii="Times New Roman" w:eastAsia="Calibri" w:hAnsi="Times New Roman" w:cs="Times New Roman"/>
                <w:b/>
                <w:bCs/>
                <w:sz w:val="20"/>
                <w:szCs w:val="20"/>
                <w:lang w:val="kk-KZ" w:eastAsia="en-US"/>
              </w:rPr>
              <w:t>Тақырыбы:«Домбыра»</w:t>
            </w:r>
          </w:p>
          <w:p w:rsidR="00CD5702" w:rsidRPr="002839A8" w:rsidRDefault="00CD5702" w:rsidP="00CD5702">
            <w:pPr>
              <w:spacing w:after="0" w:line="240" w:lineRule="auto"/>
              <w:rPr>
                <w:rFonts w:ascii="Times New Roman" w:eastAsia="Calibri" w:hAnsi="Times New Roman" w:cs="Times New Roman"/>
                <w:bCs/>
                <w:sz w:val="20"/>
                <w:szCs w:val="20"/>
                <w:lang w:val="kk-KZ" w:eastAsia="en-US"/>
              </w:rPr>
            </w:pPr>
            <w:r w:rsidRPr="002839A8">
              <w:rPr>
                <w:rFonts w:ascii="Times New Roman" w:eastAsia="Calibri" w:hAnsi="Times New Roman" w:cs="Times New Roman"/>
                <w:b/>
                <w:bCs/>
                <w:sz w:val="20"/>
                <w:szCs w:val="20"/>
                <w:lang w:val="kk-KZ" w:eastAsia="en-US"/>
              </w:rPr>
              <w:lastRenderedPageBreak/>
              <w:t>Мақсаты:</w:t>
            </w:r>
            <w:r w:rsidRPr="002839A8">
              <w:rPr>
                <w:rFonts w:ascii="Times New Roman" w:eastAsia="Calibri" w:hAnsi="Times New Roman" w:cs="Times New Roman"/>
                <w:bCs/>
                <w:sz w:val="20"/>
                <w:szCs w:val="20"/>
                <w:lang w:val="kk-KZ" w:eastAsia="en-US"/>
              </w:rPr>
              <w:t>:Қазақтың ұлттық аспабы домбыра мен таныстыру,ермексазды созу арқылы домбыраны мүсіндеуге үйрету.</w:t>
            </w:r>
          </w:p>
          <w:p w:rsidR="00CD5702" w:rsidRPr="002839A8" w:rsidRDefault="00CD5702" w:rsidP="00CD5702">
            <w:pPr>
              <w:spacing w:after="0" w:line="240" w:lineRule="auto"/>
              <w:rPr>
                <w:rFonts w:ascii="Times New Roman" w:eastAsia="Times New Roman" w:hAnsi="Times New Roman" w:cs="Times New Roman"/>
                <w:sz w:val="18"/>
                <w:szCs w:val="20"/>
                <w:lang w:val="kk-KZ"/>
              </w:rPr>
            </w:pPr>
            <w:r w:rsidRPr="002839A8">
              <w:rPr>
                <w:rFonts w:ascii="Times New Roman" w:eastAsia="Times New Roman" w:hAnsi="Times New Roman" w:cs="Times New Roman"/>
                <w:b/>
                <w:sz w:val="18"/>
                <w:szCs w:val="20"/>
                <w:lang w:val="kk-KZ"/>
              </w:rPr>
              <w:t>Тақырыбы</w:t>
            </w:r>
            <w:r w:rsidRPr="002839A8">
              <w:rPr>
                <w:rFonts w:ascii="Times New Roman" w:eastAsia="Times New Roman" w:hAnsi="Times New Roman" w:cs="Times New Roman"/>
                <w:sz w:val="18"/>
                <w:szCs w:val="20"/>
                <w:lang w:val="kk-KZ"/>
              </w:rPr>
              <w:t>:«</w:t>
            </w:r>
            <w:r w:rsidRPr="002839A8">
              <w:rPr>
                <w:rFonts w:ascii="Times New Roman" w:eastAsia="Calibri" w:hAnsi="Times New Roman" w:cs="Times New Roman"/>
                <w:color w:val="000000"/>
                <w:sz w:val="18"/>
                <w:szCs w:val="20"/>
                <w:shd w:val="clear" w:color="auto" w:fill="FFFFFF"/>
                <w:lang w:val="kk-KZ" w:eastAsia="en-US"/>
              </w:rPr>
              <w:t>Қазақ халқының салт – дәстүрлері</w:t>
            </w:r>
          </w:p>
          <w:p w:rsidR="00CD5702" w:rsidRPr="002839A8" w:rsidRDefault="002839A8" w:rsidP="00CD5702">
            <w:pPr>
              <w:spacing w:after="0" w:line="240" w:lineRule="auto"/>
              <w:rPr>
                <w:rFonts w:ascii="Times New Roman" w:eastAsia="Calibri" w:hAnsi="Times New Roman" w:cs="Times New Roman"/>
                <w:color w:val="000000"/>
                <w:sz w:val="18"/>
                <w:szCs w:val="20"/>
                <w:shd w:val="clear" w:color="auto" w:fill="FFFFFF"/>
                <w:lang w:val="kk-KZ" w:eastAsia="en-US"/>
              </w:rPr>
            </w:pPr>
            <w:r w:rsidRPr="002839A8">
              <w:rPr>
                <w:rFonts w:ascii="Times New Roman" w:eastAsia="Calibri" w:hAnsi="Times New Roman" w:cs="Times New Roman"/>
                <w:b/>
                <w:bCs/>
                <w:color w:val="000000"/>
                <w:sz w:val="18"/>
                <w:szCs w:val="20"/>
                <w:shd w:val="clear" w:color="auto" w:fill="FFFFFF"/>
                <w:lang w:val="kk-KZ" w:eastAsia="en-US"/>
              </w:rPr>
              <w:t xml:space="preserve">Мақсаты: </w:t>
            </w:r>
            <w:r w:rsidR="00CD5702" w:rsidRPr="002839A8">
              <w:rPr>
                <w:rFonts w:ascii="Times New Roman" w:eastAsia="Calibri" w:hAnsi="Times New Roman" w:cs="Times New Roman"/>
                <w:color w:val="000000"/>
                <w:sz w:val="18"/>
                <w:szCs w:val="20"/>
                <w:shd w:val="clear" w:color="auto" w:fill="FFFFFF"/>
                <w:lang w:val="kk-KZ" w:eastAsia="en-US"/>
              </w:rPr>
              <w:t>Балаларға халқымыздың игі дәстүрлерін, ізгі - қасиеттерін, инабаттылық, іскерлік дағдыларын, салт - дәстүрлерді бойларына сіңіру, рухани - адамгершілік қағидаларды ұстануға үйрету арқылы дұрыс әрекет құндылығының мәнін ашу.</w:t>
            </w:r>
          </w:p>
          <w:p w:rsidR="00CD5702" w:rsidRPr="002839A8" w:rsidRDefault="00CD5702" w:rsidP="00CD5702">
            <w:pPr>
              <w:spacing w:after="0" w:line="240" w:lineRule="auto"/>
              <w:rPr>
                <w:rFonts w:ascii="Times New Roman" w:eastAsia="Calibri" w:hAnsi="Times New Roman" w:cs="Times New Roman"/>
                <w:b/>
                <w:sz w:val="20"/>
                <w:lang w:val="kk-KZ" w:eastAsia="en-US"/>
              </w:rPr>
            </w:pPr>
          </w:p>
          <w:p w:rsidR="00CD5702" w:rsidRPr="002839A8" w:rsidRDefault="00CD5702" w:rsidP="00CD5702">
            <w:pPr>
              <w:spacing w:after="0" w:line="240" w:lineRule="auto"/>
              <w:rPr>
                <w:rFonts w:ascii="Times New Roman" w:eastAsia="Times New Roman" w:hAnsi="Times New Roman" w:cs="Times New Roman"/>
                <w:b/>
                <w:sz w:val="20"/>
                <w:lang w:val="kk-KZ"/>
              </w:rPr>
            </w:pPr>
            <w:r w:rsidRPr="002839A8">
              <w:rPr>
                <w:rFonts w:ascii="Times New Roman" w:eastAsia="Times New Roman" w:hAnsi="Times New Roman" w:cs="Times New Roman"/>
                <w:b/>
                <w:sz w:val="20"/>
                <w:lang w:val="kk-KZ"/>
              </w:rPr>
              <w:t xml:space="preserve">     </w:t>
            </w:r>
          </w:p>
          <w:p w:rsidR="00CD5702" w:rsidRPr="002839A8" w:rsidRDefault="00CD5702" w:rsidP="00CD5702">
            <w:pPr>
              <w:spacing w:after="0" w:line="240" w:lineRule="auto"/>
              <w:rPr>
                <w:rFonts w:ascii="Times New Roman" w:eastAsia="Times New Roman" w:hAnsi="Times New Roman" w:cs="Times New Roman"/>
                <w:b/>
                <w:sz w:val="20"/>
                <w:lang w:val="kk-KZ"/>
              </w:rPr>
            </w:pPr>
          </w:p>
          <w:p w:rsidR="00CD5702" w:rsidRPr="002839A8" w:rsidRDefault="00CD5702" w:rsidP="00CD5702">
            <w:pPr>
              <w:spacing w:after="0" w:line="240" w:lineRule="auto"/>
              <w:rPr>
                <w:rFonts w:ascii="Times New Roman" w:eastAsia="Times New Roman" w:hAnsi="Times New Roman" w:cs="Times New Roman"/>
                <w:b/>
                <w:sz w:val="20"/>
                <w:lang w:val="kk-KZ"/>
              </w:rPr>
            </w:pPr>
          </w:p>
          <w:p w:rsidR="00CD5702" w:rsidRPr="002839A8" w:rsidRDefault="00CD5702" w:rsidP="00CD5702">
            <w:pPr>
              <w:spacing w:after="0" w:line="240" w:lineRule="auto"/>
              <w:rPr>
                <w:rFonts w:ascii="Times New Roman" w:eastAsia="Times New Roman" w:hAnsi="Times New Roman" w:cs="Times New Roman"/>
                <w:b/>
                <w:sz w:val="20"/>
                <w:lang w:val="kk-KZ"/>
              </w:rPr>
            </w:pPr>
          </w:p>
          <w:p w:rsidR="00CD5702" w:rsidRPr="002839A8" w:rsidRDefault="00CD5702" w:rsidP="00CD5702">
            <w:pPr>
              <w:spacing w:after="0" w:line="240" w:lineRule="auto"/>
              <w:rPr>
                <w:rFonts w:ascii="Times New Roman" w:eastAsia="Times New Roman" w:hAnsi="Times New Roman" w:cs="Times New Roman"/>
                <w:b/>
                <w:sz w:val="20"/>
                <w:lang w:val="kk-KZ"/>
              </w:rPr>
            </w:pPr>
          </w:p>
          <w:p w:rsidR="00CD5702" w:rsidRPr="002839A8" w:rsidRDefault="00CD5702" w:rsidP="00CD5702">
            <w:pPr>
              <w:spacing w:after="0" w:line="240" w:lineRule="auto"/>
              <w:rPr>
                <w:rFonts w:ascii="Times New Roman" w:eastAsia="Times New Roman" w:hAnsi="Times New Roman" w:cs="Times New Roman"/>
                <w:b/>
                <w:sz w:val="20"/>
                <w:lang w:val="kk-KZ"/>
              </w:rPr>
            </w:pPr>
          </w:p>
          <w:p w:rsidR="00CD5702" w:rsidRPr="002839A8" w:rsidRDefault="00CD5702" w:rsidP="00CD5702">
            <w:pPr>
              <w:spacing w:after="0" w:line="240" w:lineRule="auto"/>
              <w:rPr>
                <w:rFonts w:ascii="Times New Roman" w:eastAsia="Times New Roman" w:hAnsi="Times New Roman" w:cs="Times New Roman"/>
                <w:b/>
                <w:sz w:val="20"/>
                <w:lang w:val="kk-KZ"/>
              </w:rPr>
            </w:pPr>
          </w:p>
          <w:p w:rsidR="00CD5702" w:rsidRPr="002839A8" w:rsidRDefault="00CD5702" w:rsidP="00CD5702">
            <w:pPr>
              <w:spacing w:after="0" w:line="240" w:lineRule="auto"/>
              <w:rPr>
                <w:rFonts w:ascii="Times New Roman" w:eastAsia="Times New Roman" w:hAnsi="Times New Roman" w:cs="Times New Roman"/>
                <w:b/>
                <w:sz w:val="20"/>
                <w:lang w:val="kk-KZ"/>
              </w:rPr>
            </w:pPr>
          </w:p>
          <w:p w:rsidR="00CD5702" w:rsidRPr="002839A8" w:rsidRDefault="00CD5702" w:rsidP="00CD5702">
            <w:pPr>
              <w:spacing w:after="0" w:line="240" w:lineRule="auto"/>
              <w:rPr>
                <w:rFonts w:ascii="Times New Roman" w:eastAsia="Times New Roman" w:hAnsi="Times New Roman" w:cs="Times New Roman"/>
                <w:b/>
                <w:sz w:val="20"/>
                <w:lang w:val="kk-KZ"/>
              </w:rPr>
            </w:pPr>
          </w:p>
          <w:p w:rsidR="00CD5702" w:rsidRPr="002839A8" w:rsidRDefault="00CD5702" w:rsidP="00CD5702">
            <w:pPr>
              <w:spacing w:after="0" w:line="240" w:lineRule="auto"/>
              <w:rPr>
                <w:rFonts w:ascii="Times New Roman" w:eastAsia="Times New Roman" w:hAnsi="Times New Roman" w:cs="Times New Roman"/>
                <w:b/>
                <w:sz w:val="20"/>
                <w:lang w:val="kk-KZ"/>
              </w:rPr>
            </w:pPr>
          </w:p>
          <w:p w:rsidR="00CD5702" w:rsidRPr="002839A8" w:rsidRDefault="00CD5702" w:rsidP="00CD5702">
            <w:pPr>
              <w:spacing w:after="0" w:line="240" w:lineRule="auto"/>
              <w:rPr>
                <w:rFonts w:ascii="Times New Roman" w:eastAsia="Times New Roman" w:hAnsi="Times New Roman" w:cs="Times New Roman"/>
                <w:b/>
                <w:sz w:val="20"/>
                <w:lang w:val="kk-KZ"/>
              </w:rPr>
            </w:pPr>
          </w:p>
          <w:p w:rsidR="00CD5702" w:rsidRPr="002839A8" w:rsidRDefault="00CD5702" w:rsidP="00CD5702">
            <w:pPr>
              <w:spacing w:after="0" w:line="240" w:lineRule="auto"/>
              <w:rPr>
                <w:rFonts w:ascii="Times New Roman" w:eastAsia="Times New Roman" w:hAnsi="Times New Roman" w:cs="Times New Roman"/>
                <w:b/>
                <w:sz w:val="20"/>
                <w:lang w:val="kk-KZ"/>
              </w:rPr>
            </w:pPr>
          </w:p>
          <w:p w:rsidR="00CD5702" w:rsidRPr="002839A8" w:rsidRDefault="00CD5702" w:rsidP="00CD5702">
            <w:pPr>
              <w:shd w:val="clear" w:color="auto" w:fill="FFFFFF"/>
              <w:spacing w:after="0" w:line="240" w:lineRule="auto"/>
              <w:rPr>
                <w:rFonts w:ascii="Times New Roman" w:hAnsi="Times New Roman" w:cs="Times New Roman"/>
                <w:sz w:val="20"/>
                <w:lang w:val="kk-KZ"/>
              </w:rPr>
            </w:pPr>
            <w:r w:rsidRPr="002839A8">
              <w:rPr>
                <w:rFonts w:ascii="Times New Roman" w:eastAsia="Times New Roman" w:hAnsi="Times New Roman" w:cs="Times New Roman"/>
                <w:b/>
                <w:sz w:val="20"/>
                <w:lang w:val="kk-KZ"/>
              </w:rPr>
              <w:t xml:space="preserve"> </w:t>
            </w:r>
          </w:p>
          <w:p w:rsidR="00CD5702" w:rsidRPr="002839A8" w:rsidRDefault="00CD5702" w:rsidP="00CD5702">
            <w:pPr>
              <w:spacing w:after="0" w:line="240" w:lineRule="auto"/>
              <w:rPr>
                <w:rFonts w:ascii="Times New Roman" w:eastAsia="Times New Roman" w:hAnsi="Times New Roman" w:cs="Times New Roman"/>
                <w:sz w:val="20"/>
                <w:lang w:val="kk-KZ" w:eastAsia="en-US"/>
              </w:rPr>
            </w:pPr>
          </w:p>
        </w:tc>
        <w:tc>
          <w:tcPr>
            <w:tcW w:w="269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CD5702" w:rsidRPr="002839A8" w:rsidRDefault="00CD5702" w:rsidP="00CD5702">
            <w:pPr>
              <w:spacing w:after="0" w:line="240" w:lineRule="auto"/>
              <w:rPr>
                <w:rFonts w:ascii="Times New Roman" w:eastAsia="Times New Roman" w:hAnsi="Times New Roman" w:cs="Times New Roman"/>
                <w:b/>
                <w:iCs/>
                <w:sz w:val="20"/>
                <w:lang w:val="kk-KZ" w:eastAsia="en-US"/>
              </w:rPr>
            </w:pPr>
            <w:r w:rsidRPr="002839A8">
              <w:rPr>
                <w:rFonts w:ascii="Times New Roman" w:eastAsia="Times New Roman" w:hAnsi="Times New Roman" w:cs="Times New Roman"/>
                <w:b/>
                <w:iCs/>
                <w:sz w:val="20"/>
                <w:lang w:val="kk-KZ" w:eastAsia="en-US"/>
              </w:rPr>
              <w:lastRenderedPageBreak/>
              <w:t>«Таным»</w:t>
            </w:r>
          </w:p>
          <w:p w:rsidR="00CD5702" w:rsidRPr="002839A8" w:rsidRDefault="002F576D" w:rsidP="00CD5702">
            <w:pPr>
              <w:spacing w:after="0" w:line="240" w:lineRule="auto"/>
              <w:rPr>
                <w:rFonts w:ascii="Times New Roman" w:eastAsia="Times New Roman" w:hAnsi="Times New Roman" w:cs="Times New Roman"/>
                <w:b/>
                <w:iCs/>
                <w:sz w:val="20"/>
                <w:lang w:val="kk-KZ" w:eastAsia="en-US"/>
              </w:rPr>
            </w:pPr>
            <w:r w:rsidRPr="002839A8">
              <w:rPr>
                <w:rFonts w:ascii="Times New Roman" w:eastAsia="Times New Roman" w:hAnsi="Times New Roman" w:cs="Times New Roman"/>
                <w:b/>
                <w:iCs/>
                <w:sz w:val="20"/>
                <w:lang w:val="kk-KZ" w:eastAsia="en-US"/>
              </w:rPr>
              <w:t>Қарап</w:t>
            </w:r>
            <w:r w:rsidR="002839A8" w:rsidRPr="002839A8">
              <w:rPr>
                <w:rFonts w:ascii="Times New Roman" w:eastAsia="Times New Roman" w:hAnsi="Times New Roman" w:cs="Times New Roman"/>
                <w:b/>
                <w:iCs/>
                <w:sz w:val="20"/>
                <w:lang w:val="kk-KZ" w:eastAsia="en-US"/>
              </w:rPr>
              <w:t>а</w:t>
            </w:r>
            <w:r w:rsidRPr="002839A8">
              <w:rPr>
                <w:rFonts w:ascii="Times New Roman" w:eastAsia="Times New Roman" w:hAnsi="Times New Roman" w:cs="Times New Roman"/>
                <w:b/>
                <w:iCs/>
                <w:sz w:val="20"/>
                <w:lang w:val="kk-KZ" w:eastAsia="en-US"/>
              </w:rPr>
              <w:t>йым математикалық ұғымдарды қалыптастыру</w:t>
            </w:r>
          </w:p>
          <w:p w:rsidR="00CD5702" w:rsidRPr="002839A8" w:rsidRDefault="00CD5702" w:rsidP="00CD5702">
            <w:pPr>
              <w:spacing w:after="0" w:line="240" w:lineRule="auto"/>
              <w:rPr>
                <w:rFonts w:ascii="Times New Roman" w:eastAsia="Calibri" w:hAnsi="Times New Roman" w:cs="Times New Roman"/>
                <w:sz w:val="20"/>
                <w:lang w:val="kk-KZ"/>
              </w:rPr>
            </w:pPr>
            <w:r w:rsidRPr="002839A8">
              <w:rPr>
                <w:rFonts w:ascii="Times New Roman" w:eastAsia="Times New Roman" w:hAnsi="Times New Roman" w:cs="Times New Roman"/>
                <w:b/>
                <w:color w:val="000000" w:themeColor="text1"/>
                <w:sz w:val="20"/>
                <w:lang w:val="kk-KZ"/>
              </w:rPr>
              <w:t>Тақырыбы</w:t>
            </w:r>
            <w:r w:rsidRPr="002839A8">
              <w:rPr>
                <w:rFonts w:ascii="Times New Roman" w:eastAsia="Times New Roman" w:hAnsi="Times New Roman" w:cs="Times New Roman"/>
                <w:color w:val="000000" w:themeColor="text1"/>
                <w:sz w:val="20"/>
                <w:lang w:val="kk-KZ"/>
              </w:rPr>
              <w:t>:</w:t>
            </w:r>
            <w:r w:rsidRPr="002839A8">
              <w:rPr>
                <w:rFonts w:ascii="Times New Roman" w:eastAsia="Calibri" w:hAnsi="Times New Roman" w:cs="Times New Roman"/>
                <w:sz w:val="20"/>
                <w:lang w:val="kk-KZ"/>
              </w:rPr>
              <w:t xml:space="preserve"> «Өлшем»</w:t>
            </w:r>
          </w:p>
          <w:p w:rsidR="00CD5702" w:rsidRPr="002839A8" w:rsidRDefault="00CD5702" w:rsidP="00CD5702">
            <w:pPr>
              <w:spacing w:after="0" w:line="240" w:lineRule="auto"/>
              <w:rPr>
                <w:rFonts w:ascii="Times New Roman" w:eastAsia="Times New Roman" w:hAnsi="Times New Roman" w:cs="Times New Roman"/>
                <w:sz w:val="20"/>
                <w:lang w:val="kk-KZ"/>
              </w:rPr>
            </w:pPr>
            <w:r w:rsidRPr="002839A8">
              <w:rPr>
                <w:rFonts w:ascii="Times New Roman" w:eastAsia="Calibri" w:hAnsi="Times New Roman" w:cs="Times New Roman"/>
                <w:b/>
                <w:sz w:val="20"/>
                <w:lang w:val="kk-KZ"/>
              </w:rPr>
              <w:t>Мақсаты:</w:t>
            </w:r>
            <w:r w:rsidRPr="002839A8">
              <w:rPr>
                <w:rFonts w:ascii="Times New Roman" w:eastAsia="Calibri" w:hAnsi="Times New Roman" w:cs="Times New Roman"/>
                <w:sz w:val="20"/>
                <w:lang w:val="kk-KZ"/>
              </w:rPr>
              <w:t xml:space="preserve"> Заттың салмағы және оны таразымен  өлшеу туралы түсінік қалыптастыру.заттарды «ауыр-жеңіл» сөздерін пайдалана отырып салыстыру үйрету,заттарды қолмен салыстырып, олардың салмағын көлеміне қарай анықтауды үйрету;заттың кеңістіктегі орнын сипаттау қабілетін дамыту бағытындағы жұмысы жалғастыру; баланың зейінін ,ойлау және сөйлеу қабіілетін дамыту.</w:t>
            </w:r>
          </w:p>
          <w:p w:rsidR="00CD5702" w:rsidRPr="002839A8" w:rsidRDefault="00CD5702" w:rsidP="00CD5702">
            <w:pPr>
              <w:shd w:val="clear" w:color="auto" w:fill="FFFFFF"/>
              <w:spacing w:after="0" w:line="240" w:lineRule="auto"/>
              <w:rPr>
                <w:rFonts w:ascii="Times New Roman" w:eastAsia="Times New Roman" w:hAnsi="Times New Roman" w:cs="Times New Roman"/>
                <w:b/>
                <w:sz w:val="20"/>
                <w:lang w:val="kk-KZ"/>
              </w:rPr>
            </w:pPr>
            <w:r w:rsidRPr="002839A8">
              <w:rPr>
                <w:rFonts w:ascii="Times New Roman" w:eastAsia="Times New Roman" w:hAnsi="Times New Roman" w:cs="Times New Roman"/>
                <w:b/>
                <w:sz w:val="20"/>
                <w:lang w:val="kk-KZ"/>
              </w:rPr>
              <w:lastRenderedPageBreak/>
              <w:t>Әдіс-тәсілдері:</w:t>
            </w:r>
          </w:p>
          <w:p w:rsidR="00CD5702" w:rsidRPr="002839A8" w:rsidRDefault="00CD5702" w:rsidP="00CD5702">
            <w:pPr>
              <w:shd w:val="clear" w:color="auto" w:fill="FFFFFF"/>
              <w:spacing w:after="0" w:line="240" w:lineRule="auto"/>
              <w:contextualSpacing/>
              <w:rPr>
                <w:rFonts w:ascii="Times New Roman" w:eastAsiaTheme="minorHAnsi" w:hAnsi="Times New Roman" w:cs="Times New Roman"/>
                <w:sz w:val="20"/>
                <w:lang w:val="kk-KZ" w:eastAsia="en-US"/>
              </w:rPr>
            </w:pPr>
            <w:r w:rsidRPr="002839A8">
              <w:rPr>
                <w:rFonts w:ascii="Times New Roman" w:eastAsiaTheme="minorHAnsi" w:hAnsi="Times New Roman" w:cs="Times New Roman"/>
                <w:sz w:val="20"/>
                <w:lang w:val="kk-KZ" w:eastAsia="en-US"/>
              </w:rPr>
              <w:t>1.Таразымен жұмыс</w:t>
            </w:r>
          </w:p>
          <w:p w:rsidR="00CD5702" w:rsidRPr="002839A8" w:rsidRDefault="00CD5702" w:rsidP="00CD5702">
            <w:pPr>
              <w:shd w:val="clear" w:color="auto" w:fill="FFFFFF"/>
              <w:spacing w:after="0" w:line="240" w:lineRule="auto"/>
              <w:contextualSpacing/>
              <w:rPr>
                <w:rFonts w:ascii="Times New Roman" w:eastAsia="Times New Roman" w:hAnsi="Times New Roman" w:cs="Times New Roman"/>
                <w:b/>
                <w:sz w:val="20"/>
                <w:lang w:val="kk-KZ" w:eastAsia="en-US"/>
              </w:rPr>
            </w:pPr>
            <w:r w:rsidRPr="002839A8">
              <w:rPr>
                <w:rFonts w:ascii="Times New Roman" w:eastAsiaTheme="minorHAnsi" w:hAnsi="Times New Roman" w:cs="Times New Roman"/>
                <w:sz w:val="20"/>
                <w:lang w:val="kk-KZ" w:eastAsia="en-US"/>
              </w:rPr>
              <w:t>2.Теңестіруге арналған тәжірибе</w:t>
            </w:r>
          </w:p>
          <w:p w:rsidR="00CD5702" w:rsidRPr="002839A8" w:rsidRDefault="00CD5702" w:rsidP="00CD5702">
            <w:pPr>
              <w:shd w:val="clear" w:color="auto" w:fill="FFFFFF"/>
              <w:spacing w:after="0" w:line="240" w:lineRule="auto"/>
              <w:contextualSpacing/>
              <w:rPr>
                <w:rFonts w:ascii="Times New Roman" w:eastAsia="Times New Roman" w:hAnsi="Times New Roman" w:cs="Times New Roman"/>
                <w:b/>
                <w:sz w:val="20"/>
                <w:lang w:val="kk-KZ" w:eastAsia="en-US"/>
              </w:rPr>
            </w:pPr>
            <w:r w:rsidRPr="002839A8">
              <w:rPr>
                <w:rFonts w:ascii="Times New Roman" w:eastAsiaTheme="minorHAnsi" w:hAnsi="Times New Roman" w:cs="Times New Roman"/>
                <w:sz w:val="20"/>
                <w:lang w:val="kk-KZ" w:eastAsia="en-US"/>
              </w:rPr>
              <w:t>3.Сергіту сәті</w:t>
            </w:r>
          </w:p>
          <w:p w:rsidR="00CD5702" w:rsidRPr="002839A8" w:rsidRDefault="00CD5702" w:rsidP="00CD5702">
            <w:pPr>
              <w:shd w:val="clear" w:color="auto" w:fill="FFFFFF"/>
              <w:spacing w:after="0" w:line="240" w:lineRule="auto"/>
              <w:contextualSpacing/>
              <w:rPr>
                <w:rFonts w:ascii="Times New Roman" w:eastAsiaTheme="minorHAnsi" w:hAnsi="Times New Roman" w:cs="Times New Roman"/>
                <w:sz w:val="20"/>
                <w:lang w:val="kk-KZ" w:eastAsia="en-US"/>
              </w:rPr>
            </w:pPr>
            <w:r w:rsidRPr="002839A8">
              <w:rPr>
                <w:rFonts w:ascii="Times New Roman" w:eastAsiaTheme="minorHAnsi" w:hAnsi="Times New Roman" w:cs="Times New Roman"/>
                <w:sz w:val="20"/>
                <w:lang w:val="kk-KZ" w:eastAsia="en-US"/>
              </w:rPr>
              <w:t>4.Өлшеуге арналған практикалық жұмыс</w:t>
            </w:r>
          </w:p>
          <w:p w:rsidR="00CD5702" w:rsidRPr="002839A8" w:rsidRDefault="00CD5702" w:rsidP="00CD5702">
            <w:pPr>
              <w:shd w:val="clear" w:color="auto" w:fill="FFFFFF"/>
              <w:spacing w:after="0" w:line="240" w:lineRule="auto"/>
              <w:contextualSpacing/>
              <w:rPr>
                <w:rFonts w:ascii="Times New Roman" w:eastAsiaTheme="minorHAnsi" w:hAnsi="Times New Roman" w:cs="Times New Roman"/>
                <w:sz w:val="20"/>
                <w:lang w:val="kk-KZ" w:eastAsia="en-US"/>
              </w:rPr>
            </w:pPr>
            <w:r w:rsidRPr="002839A8">
              <w:rPr>
                <w:rFonts w:ascii="Times New Roman" w:eastAsiaTheme="minorHAnsi" w:hAnsi="Times New Roman" w:cs="Times New Roman"/>
                <w:sz w:val="20"/>
                <w:lang w:val="kk-KZ" w:eastAsia="en-US"/>
              </w:rPr>
              <w:t>5.Тапсырмаларды орындау</w:t>
            </w:r>
          </w:p>
          <w:p w:rsidR="00CD5702" w:rsidRPr="002839A8" w:rsidRDefault="00CD5702" w:rsidP="00CD5702">
            <w:pPr>
              <w:shd w:val="clear" w:color="auto" w:fill="FFFFFF"/>
              <w:spacing w:after="0" w:line="240" w:lineRule="auto"/>
              <w:contextualSpacing/>
              <w:rPr>
                <w:rFonts w:ascii="Times New Roman" w:eastAsiaTheme="minorHAnsi" w:hAnsi="Times New Roman" w:cs="Times New Roman"/>
                <w:sz w:val="20"/>
                <w:lang w:val="kk-KZ" w:eastAsia="en-US"/>
              </w:rPr>
            </w:pPr>
            <w:r w:rsidRPr="002839A8">
              <w:rPr>
                <w:rFonts w:ascii="Times New Roman" w:eastAsiaTheme="minorHAnsi" w:hAnsi="Times New Roman" w:cs="Times New Roman"/>
                <w:sz w:val="20"/>
                <w:lang w:val="kk-KZ" w:eastAsia="en-US"/>
              </w:rPr>
              <w:t>6.Қорытынды.</w:t>
            </w:r>
          </w:p>
          <w:p w:rsidR="00CD5702" w:rsidRPr="002839A8" w:rsidRDefault="00CD5702" w:rsidP="00CD5702">
            <w:pPr>
              <w:spacing w:after="0" w:line="240" w:lineRule="auto"/>
              <w:rPr>
                <w:rFonts w:ascii="Times New Roman" w:eastAsia="Times New Roman" w:hAnsi="Times New Roman" w:cs="Times New Roman"/>
                <w:b/>
                <w:sz w:val="20"/>
                <w:lang w:val="kk-KZ"/>
              </w:rPr>
            </w:pPr>
            <w:r w:rsidRPr="002839A8">
              <w:rPr>
                <w:rFonts w:ascii="Times New Roman" w:eastAsia="Times New Roman" w:hAnsi="Times New Roman" w:cs="Times New Roman"/>
                <w:b/>
                <w:sz w:val="20"/>
                <w:lang w:val="kk-KZ"/>
              </w:rPr>
              <w:t xml:space="preserve"> «</w:t>
            </w:r>
            <w:r w:rsidR="002F576D" w:rsidRPr="002839A8">
              <w:rPr>
                <w:rFonts w:ascii="Times New Roman" w:eastAsia="Times New Roman" w:hAnsi="Times New Roman" w:cs="Times New Roman"/>
                <w:b/>
                <w:sz w:val="20"/>
                <w:lang w:val="kk-KZ"/>
              </w:rPr>
              <w:t>Коммуникация</w:t>
            </w:r>
            <w:r w:rsidRPr="002839A8">
              <w:rPr>
                <w:rFonts w:ascii="Times New Roman" w:eastAsia="Times New Roman" w:hAnsi="Times New Roman" w:cs="Times New Roman"/>
                <w:b/>
                <w:sz w:val="20"/>
                <w:lang w:val="kk-KZ"/>
              </w:rPr>
              <w:t xml:space="preserve">»           </w:t>
            </w:r>
          </w:p>
          <w:p w:rsidR="00CD5702" w:rsidRPr="002839A8" w:rsidRDefault="00CD5702" w:rsidP="00CD5702">
            <w:pPr>
              <w:spacing w:after="0" w:line="240" w:lineRule="auto"/>
              <w:rPr>
                <w:rFonts w:ascii="Times New Roman" w:eastAsia="Times New Roman" w:hAnsi="Times New Roman" w:cs="Times New Roman"/>
                <w:b/>
                <w:iCs/>
                <w:sz w:val="20"/>
                <w:lang w:val="kk-KZ" w:eastAsia="en-US"/>
              </w:rPr>
            </w:pPr>
            <w:r w:rsidRPr="002839A8">
              <w:rPr>
                <w:rFonts w:ascii="Times New Roman" w:eastAsia="Times New Roman" w:hAnsi="Times New Roman" w:cs="Times New Roman"/>
                <w:b/>
                <w:sz w:val="20"/>
                <w:lang w:val="kk-KZ"/>
              </w:rPr>
              <w:t>Сауат ашу негіздері</w:t>
            </w:r>
          </w:p>
          <w:p w:rsidR="00CD5702" w:rsidRPr="002839A8" w:rsidRDefault="00CD5702" w:rsidP="00CD5702">
            <w:pPr>
              <w:spacing w:after="0" w:line="240" w:lineRule="auto"/>
              <w:rPr>
                <w:rFonts w:ascii="Times New Roman" w:hAnsi="Times New Roman" w:cs="Times New Roman"/>
                <w:sz w:val="20"/>
                <w:lang w:val="kk-KZ"/>
              </w:rPr>
            </w:pPr>
            <w:r w:rsidRPr="002839A8">
              <w:rPr>
                <w:rFonts w:ascii="Times New Roman" w:eastAsia="Times New Roman" w:hAnsi="Times New Roman" w:cs="Times New Roman"/>
                <w:b/>
                <w:color w:val="000000" w:themeColor="text1"/>
                <w:sz w:val="20"/>
                <w:lang w:val="kk-KZ"/>
              </w:rPr>
              <w:t>Тақырыбы:</w:t>
            </w:r>
            <w:r w:rsidRPr="002839A8">
              <w:rPr>
                <w:rFonts w:ascii="Times New Roman" w:eastAsia="Times New Roman" w:hAnsi="Times New Roman" w:cs="Times New Roman"/>
                <w:sz w:val="20"/>
                <w:lang w:val="kk-KZ"/>
              </w:rPr>
              <w:t>«</w:t>
            </w:r>
            <w:r w:rsidRPr="002839A8">
              <w:rPr>
                <w:rFonts w:ascii="Times New Roman" w:hAnsi="Times New Roman" w:cs="Times New Roman"/>
                <w:sz w:val="20"/>
                <w:lang w:val="kk-KZ"/>
              </w:rPr>
              <w:t>Дыбыстық талдау«Әтеш». Дыбыстын сөздегі орны  «Ә»дыбысы»</w:t>
            </w:r>
          </w:p>
          <w:p w:rsidR="00CD5702" w:rsidRPr="002839A8" w:rsidRDefault="00CD5702" w:rsidP="00CD5702">
            <w:pPr>
              <w:spacing w:after="0" w:line="240" w:lineRule="auto"/>
              <w:rPr>
                <w:rFonts w:ascii="Times New Roman" w:hAnsi="Times New Roman" w:cs="Times New Roman"/>
                <w:bCs/>
                <w:sz w:val="20"/>
                <w:lang w:val="kk-KZ"/>
              </w:rPr>
            </w:pPr>
            <w:r w:rsidRPr="002839A8">
              <w:rPr>
                <w:rFonts w:ascii="Times New Roman" w:hAnsi="Times New Roman" w:cs="Times New Roman"/>
                <w:b/>
                <w:sz w:val="20"/>
                <w:lang w:val="kk-KZ"/>
              </w:rPr>
              <w:t xml:space="preserve">Мақсаты: </w:t>
            </w:r>
            <w:r w:rsidRPr="002839A8">
              <w:rPr>
                <w:rFonts w:ascii="Times New Roman" w:hAnsi="Times New Roman" w:cs="Times New Roman"/>
                <w:bCs/>
                <w:sz w:val="20"/>
                <w:lang w:val="kk-KZ"/>
              </w:rPr>
              <w:t>Дыбыстық құрылымы əр түрлі үш жəне төрт дыбыстардан тұратын сөздерге дыбыстық талдау жасауды жетілдіру. Сөздегі дыбыстардын орнын ажырату.</w:t>
            </w:r>
          </w:p>
          <w:p w:rsidR="00CD5702" w:rsidRPr="002839A8" w:rsidRDefault="00CD5702" w:rsidP="00CD5702">
            <w:pPr>
              <w:spacing w:after="0" w:line="240" w:lineRule="auto"/>
              <w:rPr>
                <w:rFonts w:ascii="Times New Roman" w:eastAsia="Times New Roman" w:hAnsi="Times New Roman" w:cs="Times New Roman"/>
                <w:sz w:val="20"/>
                <w:lang w:val="kk-KZ"/>
              </w:rPr>
            </w:pPr>
            <w:r w:rsidRPr="002839A8">
              <w:rPr>
                <w:rFonts w:ascii="Times New Roman" w:hAnsi="Times New Roman" w:cs="Times New Roman"/>
                <w:b/>
                <w:sz w:val="20"/>
                <w:lang w:val="kk-KZ"/>
              </w:rPr>
              <w:t>Әдіс-тәсілдері:</w:t>
            </w:r>
          </w:p>
          <w:p w:rsidR="00CD5702" w:rsidRPr="002839A8" w:rsidRDefault="00CD5702" w:rsidP="00CD5702">
            <w:pPr>
              <w:shd w:val="clear" w:color="auto" w:fill="FFFFFF"/>
              <w:spacing w:after="0" w:line="240" w:lineRule="auto"/>
              <w:rPr>
                <w:rFonts w:ascii="Times New Roman" w:hAnsi="Times New Roman" w:cs="Times New Roman"/>
                <w:sz w:val="20"/>
                <w:lang w:val="kk-KZ"/>
              </w:rPr>
            </w:pPr>
            <w:r w:rsidRPr="002839A8">
              <w:rPr>
                <w:rFonts w:ascii="Times New Roman" w:hAnsi="Times New Roman" w:cs="Times New Roman"/>
                <w:sz w:val="20"/>
                <w:lang w:val="kk-KZ"/>
              </w:rPr>
              <w:t>1. «Бір қадам алға...»әдісі арқылы өткенді еске түсіру</w:t>
            </w:r>
          </w:p>
          <w:p w:rsidR="00CD5702" w:rsidRPr="002839A8" w:rsidRDefault="00CD5702" w:rsidP="00CD5702">
            <w:pPr>
              <w:shd w:val="clear" w:color="auto" w:fill="FFFFFF"/>
              <w:spacing w:after="0" w:line="240" w:lineRule="auto"/>
              <w:rPr>
                <w:rFonts w:ascii="Times New Roman" w:hAnsi="Times New Roman" w:cs="Times New Roman"/>
                <w:sz w:val="20"/>
                <w:lang w:val="kk-KZ"/>
              </w:rPr>
            </w:pPr>
            <w:r w:rsidRPr="002839A8">
              <w:rPr>
                <w:rFonts w:ascii="Times New Roman" w:hAnsi="Times New Roman" w:cs="Times New Roman"/>
                <w:sz w:val="20"/>
                <w:lang w:val="kk-KZ"/>
              </w:rPr>
              <w:t>2. Жұмбақжасыру: «Ә дыбысы»</w:t>
            </w:r>
          </w:p>
          <w:p w:rsidR="00CD5702" w:rsidRPr="002839A8" w:rsidRDefault="00CD5702" w:rsidP="00CD5702">
            <w:pPr>
              <w:shd w:val="clear" w:color="auto" w:fill="FFFFFF"/>
              <w:spacing w:after="0" w:line="240" w:lineRule="auto"/>
              <w:rPr>
                <w:rFonts w:ascii="Times New Roman" w:hAnsi="Times New Roman" w:cs="Times New Roman"/>
                <w:sz w:val="20"/>
                <w:lang w:val="kk-KZ"/>
              </w:rPr>
            </w:pPr>
            <w:r w:rsidRPr="002839A8">
              <w:rPr>
                <w:rFonts w:ascii="Times New Roman" w:hAnsi="Times New Roman" w:cs="Times New Roman"/>
                <w:sz w:val="20"/>
                <w:lang w:val="kk-KZ"/>
              </w:rPr>
              <w:t>3. «Әтеш»дыбыстық талдау жасау</w:t>
            </w:r>
          </w:p>
          <w:p w:rsidR="00CD5702" w:rsidRPr="002839A8" w:rsidRDefault="00CD5702" w:rsidP="00CD5702">
            <w:pPr>
              <w:shd w:val="clear" w:color="auto" w:fill="FFFFFF"/>
              <w:spacing w:after="0" w:line="240" w:lineRule="auto"/>
              <w:rPr>
                <w:rFonts w:ascii="Times New Roman" w:hAnsi="Times New Roman" w:cs="Times New Roman"/>
                <w:sz w:val="20"/>
                <w:lang w:val="kk-KZ"/>
              </w:rPr>
            </w:pPr>
            <w:r w:rsidRPr="002839A8">
              <w:rPr>
                <w:rFonts w:ascii="Times New Roman" w:hAnsi="Times New Roman" w:cs="Times New Roman"/>
                <w:sz w:val="20"/>
                <w:lang w:val="kk-KZ"/>
              </w:rPr>
              <w:t>4. Сергіту сәті</w:t>
            </w:r>
          </w:p>
          <w:p w:rsidR="00CD5702" w:rsidRPr="002839A8" w:rsidRDefault="00CD5702" w:rsidP="00CD5702">
            <w:pPr>
              <w:shd w:val="clear" w:color="auto" w:fill="FFFFFF"/>
              <w:spacing w:after="0" w:line="240" w:lineRule="auto"/>
              <w:rPr>
                <w:rFonts w:ascii="Times New Roman" w:hAnsi="Times New Roman" w:cs="Times New Roman"/>
                <w:sz w:val="20"/>
                <w:lang w:val="kk-KZ"/>
              </w:rPr>
            </w:pPr>
            <w:r w:rsidRPr="002839A8">
              <w:rPr>
                <w:rFonts w:ascii="Times New Roman" w:hAnsi="Times New Roman" w:cs="Times New Roman"/>
                <w:sz w:val="20"/>
                <w:lang w:val="kk-KZ"/>
              </w:rPr>
              <w:t>5. Билингвальды компонент</w:t>
            </w:r>
          </w:p>
          <w:p w:rsidR="00CD5702" w:rsidRPr="002839A8" w:rsidRDefault="00CD5702" w:rsidP="00CD5702">
            <w:pPr>
              <w:shd w:val="clear" w:color="auto" w:fill="FFFFFF"/>
              <w:spacing w:after="0" w:line="240" w:lineRule="auto"/>
              <w:rPr>
                <w:rFonts w:ascii="Times New Roman" w:hAnsi="Times New Roman" w:cs="Times New Roman"/>
                <w:sz w:val="20"/>
                <w:lang w:val="kk-KZ"/>
              </w:rPr>
            </w:pPr>
            <w:r w:rsidRPr="002839A8">
              <w:rPr>
                <w:rFonts w:ascii="Times New Roman" w:hAnsi="Times New Roman" w:cs="Times New Roman"/>
                <w:sz w:val="20"/>
                <w:lang w:val="kk-KZ"/>
              </w:rPr>
              <w:t>6. Дәптермен жұмыс</w:t>
            </w:r>
          </w:p>
          <w:p w:rsidR="00CD5702" w:rsidRPr="002839A8" w:rsidRDefault="00CD5702" w:rsidP="00CD5702">
            <w:pPr>
              <w:shd w:val="clear" w:color="auto" w:fill="FFFFFF"/>
              <w:spacing w:after="0" w:line="240" w:lineRule="auto"/>
              <w:rPr>
                <w:rFonts w:ascii="Times New Roman" w:hAnsi="Times New Roman" w:cs="Times New Roman"/>
                <w:sz w:val="20"/>
                <w:lang w:val="kk-KZ"/>
              </w:rPr>
            </w:pPr>
            <w:r w:rsidRPr="002839A8">
              <w:rPr>
                <w:rFonts w:ascii="Times New Roman" w:hAnsi="Times New Roman" w:cs="Times New Roman"/>
                <w:sz w:val="20"/>
                <w:lang w:val="kk-KZ"/>
              </w:rPr>
              <w:t>7. «Ара ұясы» техникасы арқылы қорытындылау</w:t>
            </w:r>
          </w:p>
          <w:p w:rsidR="00CD5702" w:rsidRPr="002839A8" w:rsidRDefault="00CD5702" w:rsidP="00CD5702">
            <w:pPr>
              <w:spacing w:after="0" w:line="240" w:lineRule="auto"/>
              <w:rPr>
                <w:rFonts w:ascii="Times New Roman" w:eastAsia="Times New Roman" w:hAnsi="Times New Roman" w:cs="Times New Roman"/>
                <w:b/>
                <w:sz w:val="18"/>
                <w:szCs w:val="20"/>
                <w:lang w:val="kk-KZ"/>
              </w:rPr>
            </w:pPr>
            <w:r w:rsidRPr="002839A8">
              <w:rPr>
                <w:rFonts w:ascii="Times New Roman" w:eastAsia="Times New Roman" w:hAnsi="Times New Roman" w:cs="Times New Roman"/>
                <w:b/>
                <w:sz w:val="18"/>
                <w:szCs w:val="20"/>
                <w:lang w:val="kk-KZ"/>
              </w:rPr>
              <w:t xml:space="preserve">«Шығармашылық»                         </w:t>
            </w:r>
          </w:p>
          <w:p w:rsidR="00CD5702" w:rsidRPr="002839A8" w:rsidRDefault="00CD5702" w:rsidP="00CD5702">
            <w:pPr>
              <w:spacing w:after="0" w:line="240" w:lineRule="auto"/>
              <w:rPr>
                <w:rFonts w:ascii="Times New Roman" w:eastAsia="Times New Roman" w:hAnsi="Times New Roman" w:cs="Times New Roman"/>
                <w:b/>
                <w:iCs/>
                <w:sz w:val="18"/>
                <w:szCs w:val="20"/>
                <w:lang w:val="kk-KZ" w:eastAsia="en-US"/>
              </w:rPr>
            </w:pPr>
            <w:r w:rsidRPr="002839A8">
              <w:rPr>
                <w:rFonts w:ascii="Times New Roman" w:eastAsia="Times New Roman" w:hAnsi="Times New Roman" w:cs="Times New Roman"/>
                <w:b/>
                <w:sz w:val="18"/>
                <w:szCs w:val="20"/>
                <w:lang w:val="kk-KZ"/>
              </w:rPr>
              <w:t>Музыка</w:t>
            </w:r>
          </w:p>
          <w:p w:rsidR="00CD5702" w:rsidRPr="002839A8" w:rsidRDefault="00CD5702" w:rsidP="00CD5702">
            <w:pPr>
              <w:spacing w:after="0" w:line="240" w:lineRule="auto"/>
              <w:rPr>
                <w:rFonts w:ascii="Times New Roman" w:eastAsiaTheme="minorHAnsi" w:hAnsi="Times New Roman" w:cs="Times New Roman"/>
                <w:sz w:val="18"/>
                <w:szCs w:val="20"/>
                <w:lang w:val="kk-KZ" w:eastAsia="en-US"/>
              </w:rPr>
            </w:pPr>
            <w:r w:rsidRPr="002839A8">
              <w:rPr>
                <w:rFonts w:ascii="Times New Roman" w:eastAsiaTheme="minorHAnsi" w:hAnsi="Times New Roman" w:cs="Times New Roman"/>
                <w:b/>
                <w:sz w:val="18"/>
                <w:szCs w:val="20"/>
                <w:lang w:val="kk-KZ" w:eastAsia="en-US"/>
              </w:rPr>
              <w:t xml:space="preserve">Тақырыбы: </w:t>
            </w:r>
            <w:r w:rsidRPr="002839A8">
              <w:rPr>
                <w:rFonts w:ascii="Times New Roman" w:eastAsiaTheme="minorHAnsi" w:hAnsi="Times New Roman" w:cs="Times New Roman"/>
                <w:sz w:val="18"/>
                <w:szCs w:val="20"/>
                <w:lang w:val="kk-KZ" w:eastAsia="en-US"/>
              </w:rPr>
              <w:t>«Қазақстан халқының салт-дәстүрлері»</w:t>
            </w:r>
          </w:p>
          <w:p w:rsidR="00CD5702" w:rsidRPr="002839A8" w:rsidRDefault="00CD5702" w:rsidP="00CD5702">
            <w:pPr>
              <w:spacing w:after="0" w:line="240" w:lineRule="auto"/>
              <w:rPr>
                <w:rFonts w:ascii="Times New Roman" w:eastAsiaTheme="minorHAnsi" w:hAnsi="Times New Roman" w:cs="Times New Roman"/>
                <w:b/>
                <w:sz w:val="18"/>
                <w:szCs w:val="20"/>
                <w:lang w:val="kk-KZ" w:eastAsia="en-US"/>
              </w:rPr>
            </w:pPr>
            <w:r w:rsidRPr="002839A8">
              <w:rPr>
                <w:rFonts w:ascii="Times New Roman" w:eastAsiaTheme="minorHAnsi" w:hAnsi="Times New Roman" w:cs="Times New Roman"/>
                <w:b/>
                <w:sz w:val="18"/>
                <w:szCs w:val="20"/>
                <w:lang w:val="kk-KZ" w:eastAsia="en-US"/>
              </w:rPr>
              <w:t>Мақсаты:</w:t>
            </w:r>
            <w:r w:rsidRPr="002839A8">
              <w:rPr>
                <w:rFonts w:ascii="Times New Roman" w:eastAsiaTheme="minorHAnsi" w:hAnsi="Times New Roman" w:cs="Times New Roman"/>
                <w:sz w:val="18"/>
                <w:szCs w:val="20"/>
                <w:lang w:val="kk-KZ" w:eastAsia="en-US"/>
              </w:rPr>
              <w:t>1.</w:t>
            </w:r>
            <w:r w:rsidRPr="002839A8">
              <w:rPr>
                <w:rFonts w:ascii="Times New Roman" w:eastAsia="Times New Roman" w:hAnsi="Times New Roman" w:cs="Times New Roman"/>
                <w:sz w:val="18"/>
                <w:szCs w:val="20"/>
                <w:lang w:val="kk-KZ" w:eastAsia="en-US"/>
              </w:rPr>
              <w:t>Күйді ажырата білуге үйрету.</w:t>
            </w:r>
            <w:r w:rsidRPr="002839A8">
              <w:rPr>
                <w:rFonts w:ascii="Times New Roman" w:eastAsiaTheme="minorHAnsi" w:hAnsi="Times New Roman" w:cs="Times New Roman"/>
                <w:sz w:val="18"/>
                <w:szCs w:val="20"/>
                <w:lang w:val="kk-KZ" w:eastAsia="en-US"/>
              </w:rPr>
              <w:t xml:space="preserve">Әнді динамикалық  ерекшелікті көрсете орындау </w:t>
            </w:r>
            <w:r w:rsidRPr="002839A8">
              <w:rPr>
                <w:rFonts w:ascii="Times New Roman" w:eastAsiaTheme="minorHAnsi" w:hAnsi="Times New Roman" w:cs="Times New Roman"/>
                <w:color w:val="000000"/>
                <w:sz w:val="18"/>
                <w:szCs w:val="20"/>
                <w:lang w:val="kk-KZ" w:eastAsia="en-US"/>
              </w:rPr>
              <w:t>және нақты ауыстыра отырып орындау.</w:t>
            </w:r>
          </w:p>
        </w:tc>
        <w:tc>
          <w:tcPr>
            <w:tcW w:w="2987"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rPr>
                <w:rFonts w:ascii="Times New Roman" w:eastAsia="Times New Roman" w:hAnsi="Times New Roman" w:cs="Times New Roman"/>
                <w:b/>
                <w:iCs/>
                <w:sz w:val="20"/>
                <w:lang w:val="kk-KZ" w:eastAsia="en-US"/>
              </w:rPr>
            </w:pPr>
            <w:r w:rsidRPr="002839A8">
              <w:rPr>
                <w:rFonts w:ascii="Times New Roman" w:eastAsia="Times New Roman" w:hAnsi="Times New Roman" w:cs="Times New Roman"/>
                <w:b/>
                <w:iCs/>
                <w:sz w:val="20"/>
                <w:lang w:val="kk-KZ" w:eastAsia="en-US"/>
              </w:rPr>
              <w:lastRenderedPageBreak/>
              <w:t xml:space="preserve">«Денсаулық» </w:t>
            </w:r>
          </w:p>
          <w:p w:rsidR="00CD5702" w:rsidRPr="002839A8" w:rsidRDefault="00CD5702" w:rsidP="00CD5702">
            <w:pPr>
              <w:spacing w:after="0" w:line="240" w:lineRule="auto"/>
              <w:rPr>
                <w:rFonts w:ascii="Times New Roman" w:eastAsia="Times New Roman" w:hAnsi="Times New Roman" w:cs="Times New Roman"/>
                <w:b/>
                <w:iCs/>
                <w:sz w:val="20"/>
                <w:lang w:val="kk-KZ" w:eastAsia="en-US"/>
              </w:rPr>
            </w:pPr>
            <w:r w:rsidRPr="002839A8">
              <w:rPr>
                <w:rFonts w:ascii="Times New Roman" w:eastAsia="Times New Roman" w:hAnsi="Times New Roman" w:cs="Times New Roman"/>
                <w:b/>
                <w:iCs/>
                <w:sz w:val="20"/>
                <w:lang w:val="kk-KZ" w:eastAsia="en-US"/>
              </w:rPr>
              <w:t>Дене шынықтыру</w:t>
            </w:r>
          </w:p>
          <w:p w:rsidR="00CD5702" w:rsidRPr="002839A8" w:rsidRDefault="00CD5702" w:rsidP="00CD5702">
            <w:pPr>
              <w:spacing w:after="0" w:line="240" w:lineRule="auto"/>
              <w:rPr>
                <w:rFonts w:ascii="Times New Roman" w:eastAsiaTheme="minorHAnsi" w:hAnsi="Times New Roman" w:cs="Times New Roman"/>
                <w:sz w:val="20"/>
                <w:lang w:val="kk-KZ" w:eastAsia="en-US"/>
              </w:rPr>
            </w:pPr>
            <w:r w:rsidRPr="002839A8">
              <w:rPr>
                <w:rFonts w:ascii="Times New Roman" w:eastAsiaTheme="minorHAnsi" w:hAnsi="Times New Roman" w:cs="Times New Roman"/>
                <w:b/>
                <w:sz w:val="20"/>
                <w:lang w:val="kk-KZ" w:eastAsia="en-US"/>
              </w:rPr>
              <w:t>Тақырыбы:</w:t>
            </w:r>
            <w:r w:rsidRPr="002839A8">
              <w:rPr>
                <w:rFonts w:ascii="Times New Roman" w:eastAsiaTheme="minorHAnsi" w:hAnsi="Times New Roman" w:cs="Times New Roman"/>
                <w:sz w:val="20"/>
                <w:lang w:val="kk-KZ" w:eastAsia="en-US"/>
              </w:rPr>
              <w:t>«Қазақстан халқының салт-дәстүрлері»</w:t>
            </w:r>
          </w:p>
          <w:p w:rsidR="00CD5702" w:rsidRPr="002839A8" w:rsidRDefault="00CD5702" w:rsidP="00CD5702">
            <w:pPr>
              <w:spacing w:after="0" w:line="240" w:lineRule="auto"/>
              <w:rPr>
                <w:rFonts w:ascii="Times New Roman" w:eastAsiaTheme="minorHAnsi" w:hAnsi="Times New Roman" w:cs="Times New Roman"/>
                <w:sz w:val="18"/>
                <w:szCs w:val="20"/>
                <w:lang w:val="kk-KZ" w:eastAsia="en-US"/>
              </w:rPr>
            </w:pPr>
            <w:r w:rsidRPr="002839A8">
              <w:rPr>
                <w:rFonts w:ascii="Times New Roman" w:eastAsiaTheme="minorHAnsi" w:hAnsi="Times New Roman" w:cs="Times New Roman"/>
                <w:b/>
                <w:sz w:val="20"/>
                <w:lang w:val="kk-KZ" w:eastAsia="en-US"/>
              </w:rPr>
              <w:t>Мақсаты:</w:t>
            </w:r>
            <w:r w:rsidRPr="002839A8">
              <w:rPr>
                <w:rFonts w:ascii="Times New Roman" w:eastAsiaTheme="minorHAnsi" w:hAnsi="Times New Roman" w:cs="Times New Roman"/>
                <w:sz w:val="18"/>
                <w:szCs w:val="20"/>
                <w:lang w:val="kk-KZ" w:eastAsia="en-US"/>
              </w:rPr>
              <w:t xml:space="preserve"> Қозғалыс қарқынын өзгертіп жүру, заттардың арасымен жүгіру.</w:t>
            </w:r>
          </w:p>
          <w:p w:rsidR="00CD5702" w:rsidRPr="002839A8" w:rsidRDefault="00CD5702" w:rsidP="00CD5702">
            <w:pPr>
              <w:spacing w:after="0" w:line="240" w:lineRule="auto"/>
              <w:rPr>
                <w:rFonts w:ascii="Times New Roman" w:eastAsiaTheme="minorHAnsi" w:hAnsi="Times New Roman" w:cs="Times New Roman"/>
                <w:b/>
                <w:sz w:val="20"/>
                <w:lang w:val="kk-KZ" w:eastAsia="en-US"/>
              </w:rPr>
            </w:pPr>
            <w:r w:rsidRPr="002839A8">
              <w:rPr>
                <w:rFonts w:ascii="Times New Roman" w:eastAsia="Times New Roman" w:hAnsi="Times New Roman" w:cs="Times New Roman"/>
                <w:color w:val="000000"/>
                <w:sz w:val="18"/>
                <w:szCs w:val="20"/>
                <w:lang w:val="kk-KZ"/>
              </w:rPr>
              <w:t xml:space="preserve"> Гимнастикалық орындықтан еңбектеу.Допты бір қатарға қойылған заттар арасымен домалату.</w:t>
            </w:r>
            <w:r w:rsidRPr="002839A8">
              <w:rPr>
                <w:rFonts w:ascii="Times New Roman" w:eastAsiaTheme="minorHAnsi" w:hAnsi="Times New Roman" w:cs="Times New Roman"/>
                <w:sz w:val="18"/>
                <w:szCs w:val="20"/>
                <w:lang w:val="kk-KZ" w:eastAsia="en-US"/>
              </w:rPr>
              <w:t>Гимнастикалық қабырғаға шығуды үйретуді жалғастыру</w:t>
            </w:r>
          </w:p>
          <w:p w:rsidR="00CD5702" w:rsidRPr="002839A8" w:rsidRDefault="00CD5702" w:rsidP="00CD5702">
            <w:pPr>
              <w:spacing w:after="0" w:line="240" w:lineRule="auto"/>
              <w:rPr>
                <w:rFonts w:ascii="Times New Roman" w:eastAsiaTheme="minorHAnsi" w:hAnsi="Times New Roman" w:cs="Times New Roman"/>
                <w:b/>
                <w:sz w:val="20"/>
                <w:lang w:val="kk-KZ" w:eastAsia="en-US"/>
              </w:rPr>
            </w:pPr>
            <w:r w:rsidRPr="002839A8">
              <w:rPr>
                <w:rFonts w:ascii="Times New Roman" w:eastAsia="Times New Roman" w:hAnsi="Times New Roman" w:cs="Times New Roman"/>
                <w:b/>
                <w:color w:val="000000"/>
                <w:sz w:val="20"/>
                <w:highlight w:val="lightGray"/>
                <w:lang w:val="kk-KZ"/>
              </w:rPr>
              <w:t>«</w:t>
            </w:r>
            <w:r w:rsidRPr="002839A8">
              <w:rPr>
                <w:rFonts w:ascii="Times New Roman" w:eastAsia="Times New Roman" w:hAnsi="Times New Roman" w:cs="Times New Roman"/>
                <w:b/>
                <w:sz w:val="20"/>
                <w:highlight w:val="lightGray"/>
                <w:lang w:val="kk-KZ"/>
              </w:rPr>
              <w:t xml:space="preserve">Таным» </w:t>
            </w:r>
            <w:r w:rsidRPr="002839A8">
              <w:rPr>
                <w:rFonts w:ascii="Times New Roman" w:eastAsia="Times New Roman" w:hAnsi="Times New Roman" w:cs="Times New Roman"/>
                <w:b/>
                <w:color w:val="000000"/>
                <w:sz w:val="20"/>
                <w:highlight w:val="lightGray"/>
                <w:lang w:val="kk-KZ"/>
              </w:rPr>
              <w:t>«Шығармашылық»</w:t>
            </w:r>
          </w:p>
          <w:p w:rsidR="00CD5702" w:rsidRPr="002839A8" w:rsidRDefault="00CD5702" w:rsidP="00CD5702">
            <w:pPr>
              <w:spacing w:after="0" w:line="240" w:lineRule="auto"/>
              <w:rPr>
                <w:rFonts w:ascii="Times New Roman" w:eastAsia="Times New Roman" w:hAnsi="Times New Roman" w:cs="Times New Roman"/>
                <w:b/>
                <w:sz w:val="20"/>
                <w:highlight w:val="lightGray"/>
                <w:lang w:val="kk-KZ"/>
              </w:rPr>
            </w:pPr>
            <w:r w:rsidRPr="002839A8">
              <w:rPr>
                <w:rFonts w:ascii="Times New Roman" w:eastAsia="Times New Roman" w:hAnsi="Times New Roman" w:cs="Times New Roman"/>
                <w:b/>
                <w:sz w:val="20"/>
                <w:highlight w:val="lightGray"/>
                <w:lang w:val="kk-KZ"/>
              </w:rPr>
              <w:t>Жаратылыстану</w:t>
            </w:r>
          </w:p>
          <w:p w:rsidR="00CD5702" w:rsidRPr="002839A8" w:rsidRDefault="00CD5702" w:rsidP="00CD5702">
            <w:pPr>
              <w:spacing w:after="0" w:line="240" w:lineRule="auto"/>
              <w:rPr>
                <w:rFonts w:ascii="Times New Roman" w:eastAsia="Times New Roman" w:hAnsi="Times New Roman" w:cs="Times New Roman"/>
                <w:b/>
                <w:sz w:val="20"/>
                <w:lang w:val="kk-KZ"/>
              </w:rPr>
            </w:pPr>
            <w:r w:rsidRPr="002839A8">
              <w:rPr>
                <w:rFonts w:ascii="Times New Roman" w:eastAsia="Times New Roman" w:hAnsi="Times New Roman" w:cs="Times New Roman"/>
                <w:b/>
                <w:sz w:val="20"/>
                <w:highlight w:val="lightGray"/>
                <w:lang w:val="kk-KZ"/>
              </w:rPr>
              <w:t>Сурет салу</w:t>
            </w:r>
          </w:p>
          <w:p w:rsidR="00CD5702" w:rsidRPr="002839A8" w:rsidRDefault="00CD5702" w:rsidP="00CD5702">
            <w:pPr>
              <w:spacing w:after="0" w:line="240" w:lineRule="auto"/>
              <w:rPr>
                <w:rFonts w:ascii="Times New Roman" w:eastAsia="Calibri" w:hAnsi="Times New Roman" w:cs="Times New Roman"/>
                <w:color w:val="000000"/>
                <w:sz w:val="20"/>
                <w:shd w:val="clear" w:color="auto" w:fill="FFFFFF"/>
                <w:lang w:val="kk-KZ"/>
              </w:rPr>
            </w:pPr>
            <w:r w:rsidRPr="002839A8">
              <w:rPr>
                <w:rFonts w:ascii="Times New Roman" w:eastAsia="Times New Roman" w:hAnsi="Times New Roman" w:cs="Times New Roman"/>
                <w:b/>
                <w:color w:val="000000" w:themeColor="text1"/>
                <w:sz w:val="20"/>
                <w:lang w:val="kk-KZ"/>
              </w:rPr>
              <w:t>Тақырыбы:</w:t>
            </w:r>
            <w:r w:rsidRPr="002839A8">
              <w:rPr>
                <w:rFonts w:ascii="Times New Roman" w:eastAsia="Times New Roman" w:hAnsi="Times New Roman" w:cs="Times New Roman"/>
                <w:sz w:val="20"/>
                <w:lang w:val="kk-KZ"/>
              </w:rPr>
              <w:t>«</w:t>
            </w:r>
            <w:r w:rsidRPr="002839A8">
              <w:rPr>
                <w:rFonts w:ascii="Times New Roman" w:eastAsia="Calibri" w:hAnsi="Times New Roman" w:cs="Times New Roman"/>
                <w:color w:val="000000"/>
                <w:sz w:val="20"/>
                <w:shd w:val="clear" w:color="auto" w:fill="FFFFFF"/>
                <w:lang w:val="kk-KZ"/>
              </w:rPr>
              <w:t xml:space="preserve">Қазақ халқының салт –дәстүрлері», </w:t>
            </w:r>
            <w:r w:rsidRPr="002839A8">
              <w:rPr>
                <w:rFonts w:ascii="Times New Roman" w:eastAsia="Calibri" w:hAnsi="Times New Roman" w:cs="Times New Roman"/>
                <w:bCs/>
                <w:sz w:val="20"/>
                <w:lang w:val="kk-KZ"/>
              </w:rPr>
              <w:t>«Қоржынды сәндейміз»</w:t>
            </w:r>
          </w:p>
          <w:p w:rsidR="00CD5702" w:rsidRPr="002839A8" w:rsidRDefault="00CD5702" w:rsidP="00CD5702">
            <w:pPr>
              <w:spacing w:after="0" w:line="240" w:lineRule="auto"/>
              <w:rPr>
                <w:rFonts w:ascii="Times New Roman" w:hAnsi="Times New Roman" w:cs="Times New Roman"/>
                <w:b/>
                <w:sz w:val="20"/>
                <w:lang w:val="kk-KZ"/>
              </w:rPr>
            </w:pPr>
            <w:r w:rsidRPr="002839A8">
              <w:rPr>
                <w:rFonts w:ascii="Times New Roman" w:hAnsi="Times New Roman" w:cs="Times New Roman"/>
                <w:b/>
                <w:sz w:val="20"/>
                <w:lang w:val="kk-KZ"/>
              </w:rPr>
              <w:t>Мақсаты:</w:t>
            </w:r>
            <w:r w:rsidRPr="002839A8">
              <w:rPr>
                <w:rFonts w:ascii="Times New Roman" w:eastAsia="Calibri" w:hAnsi="Times New Roman" w:cs="Times New Roman"/>
                <w:color w:val="000000"/>
                <w:sz w:val="20"/>
                <w:shd w:val="clear" w:color="auto" w:fill="FFFFFF"/>
                <w:lang w:val="kk-KZ"/>
              </w:rPr>
              <w:t xml:space="preserve">Балаларға халқымыздың игі дәстүрлерін,ізгі - </w:t>
            </w:r>
            <w:r w:rsidRPr="002839A8">
              <w:rPr>
                <w:rFonts w:ascii="Times New Roman" w:eastAsia="Calibri" w:hAnsi="Times New Roman" w:cs="Times New Roman"/>
                <w:color w:val="000000"/>
                <w:sz w:val="20"/>
                <w:shd w:val="clear" w:color="auto" w:fill="FFFFFF"/>
                <w:lang w:val="kk-KZ"/>
              </w:rPr>
              <w:lastRenderedPageBreak/>
              <w:t>қасиеттерін,инабаттылық, іскерлік дағдыларын, салт - дәстүрлерді бойларына сіңіру,рухани - адамгершілік қағидаларды ұстануға үйрету арқылы дұрыс әрекет құндылығының мәнін ашу.</w:t>
            </w:r>
            <w:r w:rsidRPr="002839A8">
              <w:rPr>
                <w:rFonts w:ascii="Times New Roman" w:eastAsia="Calibri" w:hAnsi="Times New Roman" w:cs="Times New Roman"/>
                <w:bCs/>
                <w:sz w:val="20"/>
                <w:lang w:val="kk-KZ"/>
              </w:rPr>
              <w:t xml:space="preserve"> Наурыз мерекесімен таныстыруды жалғастыру,ою атауларын ататып,балалардың назарын ұлттық өрнекпен тостағанды әшекейлеуге ынталандыру.</w:t>
            </w:r>
            <w:r w:rsidRPr="002839A8">
              <w:rPr>
                <w:rFonts w:ascii="Times New Roman" w:hAnsi="Times New Roman" w:cs="Times New Roman"/>
                <w:sz w:val="20"/>
                <w:lang w:val="kk-KZ"/>
              </w:rPr>
              <w:t xml:space="preserve"> Балаларға қоржынды салу техникасы мен оны әшекейлеу ерекшеліктері туралы білім беру</w:t>
            </w:r>
          </w:p>
          <w:p w:rsidR="00CD5702" w:rsidRPr="002839A8" w:rsidRDefault="00CD5702" w:rsidP="00CD5702">
            <w:pPr>
              <w:spacing w:after="0" w:line="240" w:lineRule="auto"/>
              <w:rPr>
                <w:rFonts w:ascii="Times New Roman" w:hAnsi="Times New Roman" w:cs="Times New Roman"/>
                <w:b/>
                <w:sz w:val="20"/>
                <w:lang w:val="kk-KZ"/>
              </w:rPr>
            </w:pPr>
            <w:r w:rsidRPr="002839A8">
              <w:rPr>
                <w:rFonts w:ascii="Times New Roman" w:hAnsi="Times New Roman" w:cs="Times New Roman"/>
                <w:b/>
                <w:sz w:val="20"/>
                <w:lang w:val="kk-KZ"/>
              </w:rPr>
              <w:t>Әдіс-тәсілдері:</w:t>
            </w:r>
          </w:p>
          <w:p w:rsidR="00CD5702" w:rsidRPr="002839A8" w:rsidRDefault="00CD5702" w:rsidP="00CD5702">
            <w:pPr>
              <w:shd w:val="clear" w:color="auto" w:fill="FFFFFF"/>
              <w:spacing w:after="0" w:line="240" w:lineRule="auto"/>
              <w:contextualSpacing/>
              <w:rPr>
                <w:rFonts w:ascii="Times New Roman" w:eastAsia="Times New Roman" w:hAnsi="Times New Roman" w:cs="Times New Roman"/>
                <w:bCs/>
                <w:color w:val="333333"/>
                <w:sz w:val="20"/>
                <w:lang w:val="kk-KZ"/>
              </w:rPr>
            </w:pPr>
            <w:r w:rsidRPr="002839A8">
              <w:rPr>
                <w:rFonts w:ascii="Times New Roman" w:eastAsia="Times New Roman" w:hAnsi="Times New Roman" w:cs="Times New Roman"/>
                <w:bCs/>
                <w:color w:val="333333"/>
                <w:sz w:val="20"/>
                <w:lang w:val="kk-KZ"/>
              </w:rPr>
              <w:t>Психалогиялық сәт</w:t>
            </w:r>
          </w:p>
          <w:p w:rsidR="00CD5702" w:rsidRPr="002839A8" w:rsidRDefault="00CD5702" w:rsidP="00CD5702">
            <w:pPr>
              <w:shd w:val="clear" w:color="auto" w:fill="FFFFFF"/>
              <w:spacing w:after="0" w:line="240" w:lineRule="auto"/>
              <w:contextualSpacing/>
              <w:rPr>
                <w:rFonts w:ascii="Times New Roman" w:eastAsia="Times New Roman" w:hAnsi="Times New Roman" w:cs="Times New Roman"/>
                <w:bCs/>
                <w:color w:val="333333"/>
                <w:sz w:val="20"/>
                <w:lang w:val="kk-KZ"/>
              </w:rPr>
            </w:pPr>
            <w:r w:rsidRPr="002839A8">
              <w:rPr>
                <w:rFonts w:ascii="Times New Roman" w:eastAsiaTheme="minorHAnsi" w:hAnsi="Times New Roman" w:cs="Times New Roman"/>
                <w:sz w:val="20"/>
                <w:lang w:val="kk-KZ" w:eastAsia="en-US"/>
              </w:rPr>
              <w:t>1.Әңгімелесу:</w:t>
            </w:r>
            <w:r w:rsidRPr="002839A8">
              <w:rPr>
                <w:rFonts w:ascii="Times New Roman" w:eastAsia="Times New Roman" w:hAnsi="Times New Roman" w:cs="Times New Roman"/>
                <w:sz w:val="20"/>
                <w:lang w:val="kk-KZ"/>
              </w:rPr>
              <w:t xml:space="preserve"> «</w:t>
            </w:r>
            <w:r w:rsidRPr="002839A8">
              <w:rPr>
                <w:rFonts w:ascii="Times New Roman" w:eastAsia="Calibri" w:hAnsi="Times New Roman" w:cs="Times New Roman"/>
                <w:color w:val="000000"/>
                <w:sz w:val="20"/>
                <w:shd w:val="clear" w:color="auto" w:fill="FFFFFF"/>
                <w:lang w:val="kk-KZ" w:eastAsia="en-US"/>
              </w:rPr>
              <w:t>Қазақ халқының салт – дәстүрлері»</w:t>
            </w:r>
          </w:p>
          <w:p w:rsidR="00CD5702" w:rsidRPr="002839A8" w:rsidRDefault="00CD5702" w:rsidP="00CD5702">
            <w:pPr>
              <w:shd w:val="clear" w:color="auto" w:fill="FFFFFF"/>
              <w:spacing w:after="0" w:line="240" w:lineRule="auto"/>
              <w:contextualSpacing/>
              <w:rPr>
                <w:rFonts w:ascii="Times New Roman" w:eastAsia="Times New Roman" w:hAnsi="Times New Roman" w:cs="Times New Roman"/>
                <w:bCs/>
                <w:color w:val="333333"/>
                <w:sz w:val="20"/>
                <w:lang w:val="kk-KZ"/>
              </w:rPr>
            </w:pPr>
            <w:r w:rsidRPr="002839A8">
              <w:rPr>
                <w:rFonts w:ascii="Times New Roman" w:eastAsia="Times New Roman" w:hAnsi="Times New Roman" w:cs="Times New Roman"/>
                <w:bCs/>
                <w:color w:val="333333"/>
                <w:sz w:val="20"/>
                <w:lang w:val="kk-KZ"/>
              </w:rPr>
              <w:t>2.Сурет салу әдіс-тәсілін көрсету:«Қоржынды сәндейміз» (ұлттық өрнекпен әшекейлеу арқылы)</w:t>
            </w:r>
          </w:p>
          <w:p w:rsidR="00CD5702" w:rsidRPr="002839A8" w:rsidRDefault="00CD5702" w:rsidP="00CD5702">
            <w:pPr>
              <w:spacing w:after="0" w:line="240" w:lineRule="auto"/>
              <w:contextualSpacing/>
              <w:rPr>
                <w:rFonts w:ascii="Times New Roman" w:eastAsia="Times New Roman" w:hAnsi="Times New Roman" w:cs="Times New Roman"/>
                <w:color w:val="000000"/>
                <w:sz w:val="20"/>
                <w:lang w:val="kk-KZ"/>
              </w:rPr>
            </w:pPr>
            <w:r w:rsidRPr="002839A8">
              <w:rPr>
                <w:rFonts w:ascii="Times New Roman" w:eastAsia="Times New Roman" w:hAnsi="Times New Roman" w:cs="Times New Roman"/>
                <w:color w:val="000000"/>
                <w:sz w:val="20"/>
                <w:lang w:val="kk-KZ"/>
              </w:rPr>
              <w:t>3.Сергіту жаттығуы</w:t>
            </w:r>
          </w:p>
          <w:p w:rsidR="00CD5702" w:rsidRPr="002839A8" w:rsidRDefault="00CD5702" w:rsidP="00CD5702">
            <w:pPr>
              <w:spacing w:after="0" w:line="240" w:lineRule="auto"/>
              <w:contextualSpacing/>
              <w:rPr>
                <w:rFonts w:ascii="Times New Roman" w:eastAsia="Times New Roman" w:hAnsi="Times New Roman" w:cs="Times New Roman"/>
                <w:color w:val="000000"/>
                <w:sz w:val="20"/>
                <w:lang w:val="kk-KZ"/>
              </w:rPr>
            </w:pPr>
            <w:r w:rsidRPr="002839A8">
              <w:rPr>
                <w:rFonts w:ascii="Times New Roman" w:eastAsia="Times New Roman" w:hAnsi="Times New Roman" w:cs="Times New Roman"/>
                <w:color w:val="000000"/>
                <w:sz w:val="20"/>
                <w:lang w:val="kk-KZ"/>
              </w:rPr>
              <w:t>4.Сұрақ-жауап арқылы қорытындылау</w:t>
            </w:r>
          </w:p>
          <w:p w:rsidR="00CD5702" w:rsidRPr="002839A8" w:rsidRDefault="00CD5702" w:rsidP="00CD5702">
            <w:pPr>
              <w:spacing w:after="0" w:line="240" w:lineRule="auto"/>
              <w:rPr>
                <w:rFonts w:ascii="Times New Roman" w:eastAsia="Times New Roman" w:hAnsi="Times New Roman" w:cs="Times New Roman"/>
                <w:sz w:val="20"/>
                <w:lang w:val="kk-KZ"/>
              </w:rPr>
            </w:pPr>
            <w:r w:rsidRPr="002839A8">
              <w:rPr>
                <w:rFonts w:ascii="Times New Roman" w:eastAsia="Times New Roman" w:hAnsi="Times New Roman" w:cs="Times New Roman"/>
                <w:b/>
                <w:iCs/>
                <w:sz w:val="20"/>
                <w:lang w:val="kk-KZ" w:eastAsia="en-US"/>
              </w:rPr>
              <w:t xml:space="preserve"> «Әлеумет»</w:t>
            </w:r>
          </w:p>
          <w:p w:rsidR="00CD5702" w:rsidRPr="002839A8" w:rsidRDefault="00CD5702" w:rsidP="00CD5702">
            <w:pPr>
              <w:spacing w:after="0" w:line="240" w:lineRule="auto"/>
              <w:rPr>
                <w:rFonts w:ascii="Times New Roman" w:eastAsia="Times New Roman" w:hAnsi="Times New Roman" w:cs="Times New Roman"/>
                <w:b/>
                <w:iCs/>
                <w:sz w:val="20"/>
                <w:lang w:val="kk-KZ" w:eastAsia="en-US"/>
              </w:rPr>
            </w:pPr>
            <w:r w:rsidRPr="002839A8">
              <w:rPr>
                <w:rFonts w:ascii="Times New Roman" w:eastAsia="Times New Roman" w:hAnsi="Times New Roman" w:cs="Times New Roman"/>
                <w:b/>
                <w:iCs/>
                <w:sz w:val="20"/>
                <w:lang w:val="kk-KZ" w:eastAsia="en-US"/>
              </w:rPr>
              <w:t>Өзін-өзі тану</w:t>
            </w:r>
          </w:p>
          <w:p w:rsidR="00CD5702" w:rsidRPr="002839A8" w:rsidRDefault="00CD5702" w:rsidP="00CD5702">
            <w:pPr>
              <w:spacing w:after="0" w:line="240" w:lineRule="auto"/>
              <w:rPr>
                <w:rFonts w:ascii="Times New Roman" w:eastAsia="Calibri" w:hAnsi="Times New Roman" w:cs="Times New Roman"/>
                <w:bCs/>
                <w:sz w:val="20"/>
                <w:lang w:val="kk-KZ"/>
              </w:rPr>
            </w:pPr>
            <w:r w:rsidRPr="002839A8">
              <w:rPr>
                <w:rFonts w:ascii="Times New Roman" w:eastAsia="Times New Roman" w:hAnsi="Times New Roman" w:cs="Times New Roman"/>
                <w:b/>
                <w:color w:val="000000" w:themeColor="text1"/>
                <w:sz w:val="20"/>
                <w:lang w:val="kk-KZ"/>
              </w:rPr>
              <w:t>Тақырыбы</w:t>
            </w:r>
            <w:r w:rsidRPr="002839A8">
              <w:rPr>
                <w:rFonts w:ascii="Times New Roman" w:eastAsia="Times New Roman" w:hAnsi="Times New Roman" w:cs="Times New Roman"/>
                <w:color w:val="000000" w:themeColor="text1"/>
                <w:sz w:val="20"/>
                <w:lang w:val="kk-KZ"/>
              </w:rPr>
              <w:t>:</w:t>
            </w:r>
            <w:r w:rsidRPr="002839A8">
              <w:rPr>
                <w:rFonts w:ascii="Times New Roman" w:eastAsia="Calibri" w:hAnsi="Times New Roman" w:cs="Times New Roman"/>
                <w:bCs/>
                <w:sz w:val="20"/>
                <w:lang w:val="kk-KZ"/>
              </w:rPr>
              <w:t>«Ұлттық дәстүрім мақтанышым»</w:t>
            </w:r>
          </w:p>
          <w:p w:rsidR="00CD5702" w:rsidRPr="002839A8" w:rsidRDefault="00CD5702" w:rsidP="00CD5702">
            <w:pPr>
              <w:spacing w:after="0" w:line="240" w:lineRule="auto"/>
              <w:rPr>
                <w:rFonts w:ascii="Times New Roman" w:eastAsia="Calibri" w:hAnsi="Times New Roman" w:cs="Times New Roman"/>
                <w:bCs/>
                <w:sz w:val="20"/>
                <w:lang w:val="kk-KZ"/>
              </w:rPr>
            </w:pPr>
            <w:r w:rsidRPr="002839A8">
              <w:rPr>
                <w:rFonts w:ascii="Times New Roman" w:eastAsia="Calibri" w:hAnsi="Times New Roman" w:cs="Times New Roman"/>
                <w:b/>
                <w:sz w:val="20"/>
                <w:lang w:val="kk-KZ"/>
              </w:rPr>
              <w:t xml:space="preserve"> Мақсаты</w:t>
            </w:r>
            <w:r w:rsidRPr="002839A8">
              <w:rPr>
                <w:rFonts w:ascii="Times New Roman" w:eastAsia="Calibri" w:hAnsi="Times New Roman" w:cs="Times New Roman"/>
                <w:bCs/>
                <w:sz w:val="20"/>
                <w:lang w:val="kk-KZ"/>
              </w:rPr>
              <w:t>:Ұлттық  дәстүрлерді құрметтеуге тәрбиелеу.</w:t>
            </w:r>
          </w:p>
          <w:p w:rsidR="00CD5702" w:rsidRPr="002839A8" w:rsidRDefault="00CD5702" w:rsidP="00CD5702">
            <w:pPr>
              <w:spacing w:after="0" w:line="240" w:lineRule="auto"/>
              <w:rPr>
                <w:rFonts w:ascii="Times New Roman" w:eastAsia="Calibri" w:hAnsi="Times New Roman" w:cs="Times New Roman"/>
                <w:b/>
                <w:bCs/>
                <w:sz w:val="20"/>
                <w:lang w:val="kk-KZ"/>
              </w:rPr>
            </w:pPr>
            <w:r w:rsidRPr="002839A8">
              <w:rPr>
                <w:rFonts w:ascii="Times New Roman" w:eastAsia="Calibri" w:hAnsi="Times New Roman" w:cs="Times New Roman"/>
                <w:b/>
                <w:bCs/>
                <w:sz w:val="20"/>
                <w:lang w:val="kk-KZ"/>
              </w:rPr>
              <w:t>Әдіс-тәсілдері:</w:t>
            </w:r>
          </w:p>
          <w:p w:rsidR="00CD5702" w:rsidRPr="002839A8" w:rsidRDefault="00CD5702" w:rsidP="00CD5702">
            <w:pPr>
              <w:shd w:val="clear" w:color="auto" w:fill="FFFFFF"/>
              <w:spacing w:after="0" w:line="240" w:lineRule="auto"/>
              <w:rPr>
                <w:rFonts w:ascii="Times New Roman" w:hAnsi="Times New Roman" w:cs="Times New Roman"/>
                <w:sz w:val="20"/>
                <w:lang w:val="kk-KZ"/>
              </w:rPr>
            </w:pPr>
            <w:r w:rsidRPr="002839A8">
              <w:rPr>
                <w:rFonts w:ascii="Times New Roman" w:hAnsi="Times New Roman" w:cs="Times New Roman"/>
                <w:sz w:val="20"/>
                <w:lang w:val="kk-KZ"/>
              </w:rPr>
              <w:t>1.Ән:«Қазағымның дәстүрлері-ай»</w:t>
            </w:r>
          </w:p>
          <w:p w:rsidR="00CD5702" w:rsidRPr="002839A8" w:rsidRDefault="00CD5702" w:rsidP="00CD5702">
            <w:pPr>
              <w:spacing w:after="0" w:line="240" w:lineRule="auto"/>
              <w:rPr>
                <w:rFonts w:ascii="Times New Roman" w:eastAsia="Calibri" w:hAnsi="Times New Roman" w:cs="Times New Roman"/>
                <w:bCs/>
                <w:sz w:val="20"/>
                <w:lang w:val="kk-KZ"/>
              </w:rPr>
            </w:pPr>
            <w:r w:rsidRPr="002839A8">
              <w:rPr>
                <w:rFonts w:ascii="Times New Roman" w:hAnsi="Times New Roman" w:cs="Times New Roman"/>
                <w:sz w:val="20"/>
                <w:lang w:val="kk-KZ"/>
              </w:rPr>
              <w:t>2.Әңгімелесу:</w:t>
            </w:r>
            <w:r w:rsidRPr="002839A8">
              <w:rPr>
                <w:rFonts w:ascii="Times New Roman" w:eastAsia="Calibri" w:hAnsi="Times New Roman" w:cs="Times New Roman"/>
                <w:bCs/>
                <w:sz w:val="20"/>
                <w:lang w:val="kk-KZ"/>
              </w:rPr>
              <w:t xml:space="preserve"> «Ұлттық дәстүрім мақтанышым»</w:t>
            </w:r>
          </w:p>
          <w:p w:rsidR="00CD5702" w:rsidRPr="002839A8" w:rsidRDefault="00CD5702" w:rsidP="00CD5702">
            <w:pPr>
              <w:shd w:val="clear" w:color="auto" w:fill="FFFFFF"/>
              <w:spacing w:after="0" w:line="240" w:lineRule="auto"/>
              <w:rPr>
                <w:rFonts w:ascii="Times New Roman" w:hAnsi="Times New Roman" w:cs="Times New Roman"/>
                <w:sz w:val="20"/>
                <w:lang w:val="kk-KZ"/>
              </w:rPr>
            </w:pPr>
            <w:r w:rsidRPr="002839A8">
              <w:rPr>
                <w:rFonts w:ascii="Times New Roman" w:hAnsi="Times New Roman" w:cs="Times New Roman"/>
                <w:sz w:val="20"/>
                <w:lang w:val="kk-KZ"/>
              </w:rPr>
              <w:t>3.Ойын: «Үкі»</w:t>
            </w:r>
          </w:p>
          <w:p w:rsidR="00CD5702" w:rsidRPr="002839A8" w:rsidRDefault="00CD5702" w:rsidP="00CD5702">
            <w:pPr>
              <w:shd w:val="clear" w:color="auto" w:fill="FFFFFF"/>
              <w:spacing w:after="0" w:line="240" w:lineRule="auto"/>
              <w:rPr>
                <w:rFonts w:ascii="Times New Roman" w:hAnsi="Times New Roman" w:cs="Times New Roman"/>
                <w:bCs/>
                <w:iCs/>
                <w:color w:val="363636"/>
                <w:sz w:val="20"/>
                <w:shd w:val="clear" w:color="auto" w:fill="FFFFFF"/>
                <w:lang w:val="kk-KZ"/>
              </w:rPr>
            </w:pPr>
            <w:r w:rsidRPr="002839A8">
              <w:rPr>
                <w:rFonts w:ascii="Times New Roman" w:hAnsi="Times New Roman" w:cs="Times New Roman"/>
                <w:sz w:val="20"/>
                <w:lang w:val="kk-KZ"/>
              </w:rPr>
              <w:t>4.</w:t>
            </w:r>
            <w:r w:rsidRPr="002839A8">
              <w:rPr>
                <w:rFonts w:ascii="Times New Roman" w:hAnsi="Times New Roman" w:cs="Times New Roman"/>
                <w:bCs/>
                <w:iCs/>
                <w:color w:val="363636"/>
                <w:sz w:val="20"/>
                <w:shd w:val="clear" w:color="auto" w:fill="FFFFFF"/>
                <w:lang w:val="kk-KZ"/>
              </w:rPr>
              <w:t>Жүректен жүрекке</w:t>
            </w:r>
          </w:p>
          <w:p w:rsidR="00CD5702" w:rsidRPr="002839A8" w:rsidRDefault="00CD5702" w:rsidP="00CD5702">
            <w:pPr>
              <w:spacing w:after="0" w:line="240" w:lineRule="auto"/>
              <w:rPr>
                <w:rFonts w:ascii="Times New Roman" w:eastAsia="Times New Roman" w:hAnsi="Times New Roman" w:cs="Times New Roman"/>
                <w:b/>
                <w:color w:val="000000"/>
                <w:sz w:val="20"/>
                <w:highlight w:val="lightGray"/>
                <w:lang w:val="kk-KZ"/>
              </w:rPr>
            </w:pPr>
            <w:r w:rsidRPr="002839A8">
              <w:rPr>
                <w:rFonts w:ascii="Times New Roman" w:hAnsi="Times New Roman" w:cs="Times New Roman"/>
                <w:bCs/>
                <w:iCs/>
                <w:color w:val="363636"/>
                <w:sz w:val="20"/>
                <w:shd w:val="clear" w:color="auto" w:fill="FFFFFF"/>
                <w:lang w:val="kk-KZ"/>
              </w:rPr>
              <w:t>5</w:t>
            </w:r>
            <w:r w:rsidRPr="002839A8">
              <w:rPr>
                <w:rFonts w:ascii="Times New Roman" w:hAnsi="Times New Roman" w:cs="Times New Roman"/>
                <w:b/>
                <w:bCs/>
                <w:iCs/>
                <w:color w:val="363636"/>
                <w:sz w:val="20"/>
                <w:shd w:val="clear" w:color="auto" w:fill="FFFFFF"/>
                <w:lang w:val="kk-KZ"/>
              </w:rPr>
              <w:t>.</w:t>
            </w:r>
            <w:r w:rsidRPr="002839A8">
              <w:rPr>
                <w:rFonts w:ascii="Times New Roman" w:hAnsi="Times New Roman" w:cs="Times New Roman"/>
                <w:b/>
                <w:color w:val="000000"/>
                <w:sz w:val="20"/>
                <w:shd w:val="clear" w:color="auto" w:fill="FFFFFF"/>
                <w:lang w:val="kk-KZ"/>
              </w:rPr>
              <w:t> </w:t>
            </w:r>
            <w:r w:rsidRPr="002839A8">
              <w:rPr>
                <w:rFonts w:ascii="Times New Roman" w:hAnsi="Times New Roman" w:cs="Times New Roman"/>
                <w:sz w:val="20"/>
                <w:lang w:val="kk-KZ"/>
              </w:rPr>
              <w:t>Қорытындылау</w:t>
            </w:r>
          </w:p>
          <w:p w:rsidR="00CD5702" w:rsidRPr="002839A8" w:rsidRDefault="00CD5702" w:rsidP="00CD5702">
            <w:pPr>
              <w:spacing w:after="0" w:line="240" w:lineRule="auto"/>
              <w:rPr>
                <w:rFonts w:ascii="Times New Roman" w:eastAsia="Times New Roman" w:hAnsi="Times New Roman" w:cs="Times New Roman"/>
                <w:b/>
                <w:color w:val="000000"/>
                <w:sz w:val="20"/>
                <w:highlight w:val="lightGray"/>
                <w:lang w:val="kk-KZ"/>
              </w:rPr>
            </w:pPr>
          </w:p>
          <w:p w:rsidR="00CD5702" w:rsidRPr="002839A8" w:rsidRDefault="00CD5702" w:rsidP="00CD5702">
            <w:pPr>
              <w:spacing w:after="0" w:line="240" w:lineRule="auto"/>
              <w:rPr>
                <w:rFonts w:ascii="Times New Roman" w:eastAsia="Times New Roman" w:hAnsi="Times New Roman" w:cs="Times New Roman"/>
                <w:b/>
                <w:color w:val="000000"/>
                <w:sz w:val="20"/>
                <w:highlight w:val="lightGray"/>
                <w:lang w:val="kk-KZ"/>
              </w:rPr>
            </w:pPr>
          </w:p>
          <w:p w:rsidR="00CD5702" w:rsidRPr="002839A8" w:rsidRDefault="00CD5702" w:rsidP="00CD5702">
            <w:pPr>
              <w:spacing w:after="0" w:line="240" w:lineRule="auto"/>
              <w:rPr>
                <w:rFonts w:ascii="Times New Roman" w:eastAsia="Times New Roman" w:hAnsi="Times New Roman" w:cs="Times New Roman"/>
                <w:b/>
                <w:sz w:val="20"/>
                <w:lang w:val="kk-KZ"/>
              </w:rPr>
            </w:pPr>
          </w:p>
          <w:p w:rsidR="00CD5702" w:rsidRPr="002839A8" w:rsidRDefault="00CD5702" w:rsidP="00CD5702">
            <w:pPr>
              <w:spacing w:after="0" w:line="240" w:lineRule="auto"/>
              <w:rPr>
                <w:rFonts w:ascii="Times New Roman" w:eastAsia="Times New Roman" w:hAnsi="Times New Roman" w:cs="Times New Roman"/>
                <w:bCs/>
                <w:sz w:val="20"/>
                <w:lang w:val="kk-KZ"/>
              </w:rPr>
            </w:pPr>
          </w:p>
        </w:tc>
        <w:tc>
          <w:tcPr>
            <w:tcW w:w="282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rPr>
                <w:rFonts w:ascii="Times New Roman" w:eastAsiaTheme="minorHAnsi" w:hAnsi="Times New Roman" w:cs="Times New Roman"/>
                <w:b/>
                <w:sz w:val="20"/>
                <w:lang w:val="kk-KZ" w:eastAsia="en-US"/>
              </w:rPr>
            </w:pPr>
            <w:r w:rsidRPr="002839A8">
              <w:rPr>
                <w:rFonts w:ascii="Times New Roman" w:eastAsia="Times New Roman" w:hAnsi="Times New Roman" w:cs="Times New Roman"/>
                <w:b/>
                <w:color w:val="000000"/>
                <w:sz w:val="20"/>
                <w:highlight w:val="lightGray"/>
                <w:lang w:val="kk-KZ"/>
              </w:rPr>
              <w:lastRenderedPageBreak/>
              <w:t>«</w:t>
            </w:r>
            <w:r w:rsidRPr="002839A8">
              <w:rPr>
                <w:rFonts w:ascii="Times New Roman" w:eastAsia="Times New Roman" w:hAnsi="Times New Roman" w:cs="Times New Roman"/>
                <w:b/>
                <w:sz w:val="20"/>
                <w:highlight w:val="lightGray"/>
                <w:lang w:val="kk-KZ"/>
              </w:rPr>
              <w:t xml:space="preserve">Коммуникация» </w:t>
            </w:r>
            <w:r w:rsidRPr="002839A8">
              <w:rPr>
                <w:rFonts w:ascii="Times New Roman" w:eastAsia="Times New Roman" w:hAnsi="Times New Roman" w:cs="Times New Roman"/>
                <w:b/>
                <w:color w:val="000000"/>
                <w:sz w:val="20"/>
                <w:highlight w:val="lightGray"/>
                <w:lang w:val="kk-KZ"/>
              </w:rPr>
              <w:t xml:space="preserve">«Шығармашылық» </w:t>
            </w:r>
            <w:r w:rsidRPr="002839A8">
              <w:rPr>
                <w:rFonts w:ascii="Times New Roman" w:eastAsia="Times New Roman" w:hAnsi="Times New Roman" w:cs="Times New Roman"/>
                <w:b/>
                <w:sz w:val="20"/>
                <w:highlight w:val="lightGray"/>
                <w:lang w:val="kk-KZ"/>
              </w:rPr>
              <w:t xml:space="preserve">    Сөйлеуді дамыту</w:t>
            </w:r>
          </w:p>
          <w:p w:rsidR="00CD5702" w:rsidRPr="002839A8" w:rsidRDefault="00CD5702" w:rsidP="00CD5702">
            <w:pPr>
              <w:spacing w:after="0" w:line="240" w:lineRule="auto"/>
              <w:rPr>
                <w:rFonts w:ascii="Times New Roman" w:eastAsia="Times New Roman" w:hAnsi="Times New Roman" w:cs="Times New Roman"/>
                <w:b/>
                <w:sz w:val="20"/>
                <w:lang w:val="kk-KZ"/>
              </w:rPr>
            </w:pPr>
            <w:r w:rsidRPr="002839A8">
              <w:rPr>
                <w:rFonts w:ascii="Times New Roman" w:eastAsia="Times New Roman" w:hAnsi="Times New Roman" w:cs="Times New Roman"/>
                <w:b/>
                <w:sz w:val="20"/>
                <w:highlight w:val="lightGray"/>
                <w:lang w:val="kk-KZ"/>
              </w:rPr>
              <w:t>Аппликация</w:t>
            </w:r>
          </w:p>
          <w:p w:rsidR="00CD5702" w:rsidRPr="002839A8" w:rsidRDefault="00CD5702" w:rsidP="00CD5702">
            <w:pPr>
              <w:spacing w:after="0" w:line="240" w:lineRule="auto"/>
              <w:rPr>
                <w:rFonts w:ascii="Times New Roman" w:eastAsia="Calibri" w:hAnsi="Times New Roman" w:cs="Times New Roman"/>
                <w:b/>
                <w:bCs/>
                <w:sz w:val="18"/>
                <w:szCs w:val="20"/>
                <w:lang w:val="kk-KZ" w:eastAsia="en-US"/>
              </w:rPr>
            </w:pPr>
            <w:r w:rsidRPr="002839A8">
              <w:rPr>
                <w:rFonts w:ascii="Times New Roman" w:eastAsia="Times New Roman" w:hAnsi="Times New Roman" w:cs="Times New Roman"/>
                <w:b/>
                <w:sz w:val="20"/>
                <w:lang w:val="kk-KZ"/>
              </w:rPr>
              <w:t>Тақырыбы</w:t>
            </w:r>
            <w:r w:rsidRPr="002839A8">
              <w:rPr>
                <w:rFonts w:ascii="Times New Roman" w:eastAsia="Calibri" w:hAnsi="Times New Roman" w:cs="Times New Roman"/>
                <w:b/>
                <w:sz w:val="18"/>
                <w:szCs w:val="20"/>
                <w:lang w:val="kk-KZ" w:eastAsia="en-US"/>
              </w:rPr>
              <w:t>:                         «</w:t>
            </w:r>
            <w:r w:rsidRPr="002839A8">
              <w:rPr>
                <w:rFonts w:ascii="Times New Roman" w:eastAsia="Calibri" w:hAnsi="Times New Roman" w:cs="Times New Roman"/>
                <w:b/>
                <w:bCs/>
                <w:sz w:val="18"/>
                <w:szCs w:val="20"/>
                <w:lang w:val="kk-KZ" w:eastAsia="en-US"/>
              </w:rPr>
              <w:t>Әжемнің камзолы»</w:t>
            </w:r>
          </w:p>
          <w:p w:rsidR="00CD5702" w:rsidRPr="002839A8" w:rsidRDefault="00CD5702" w:rsidP="00CD5702">
            <w:pPr>
              <w:spacing w:after="0" w:line="240" w:lineRule="auto"/>
              <w:rPr>
                <w:rFonts w:ascii="Times New Roman" w:eastAsia="PMingLiU" w:hAnsi="Times New Roman" w:cs="Times New Roman"/>
                <w:sz w:val="18"/>
                <w:szCs w:val="20"/>
                <w:lang w:val="kk-KZ" w:eastAsia="ar-SA"/>
              </w:rPr>
            </w:pPr>
            <w:r w:rsidRPr="002839A8">
              <w:rPr>
                <w:rFonts w:ascii="Times New Roman" w:eastAsia="Calibri" w:hAnsi="Times New Roman" w:cs="Times New Roman"/>
                <w:b/>
                <w:bCs/>
                <w:color w:val="000000"/>
                <w:sz w:val="18"/>
                <w:szCs w:val="20"/>
                <w:shd w:val="clear" w:color="auto" w:fill="FFFFFF"/>
                <w:lang w:val="kk-KZ" w:eastAsia="en-US"/>
              </w:rPr>
              <w:t>Мақсаты:</w:t>
            </w:r>
            <w:r w:rsidRPr="002839A8">
              <w:rPr>
                <w:rFonts w:ascii="Times New Roman" w:eastAsia="Calibri" w:hAnsi="Times New Roman" w:cs="Times New Roman"/>
                <w:color w:val="000000"/>
                <w:sz w:val="18"/>
                <w:szCs w:val="20"/>
                <w:shd w:val="clear" w:color="auto" w:fill="FFFFFF"/>
                <w:lang w:val="kk-KZ" w:eastAsia="en-US"/>
              </w:rPr>
              <w:t>Қазақтың салт - дәстүрімен таныстыру. Отбасы мүшелерін атау. Балалардың сөздік қорын, есте сақтау, танымдық қабілеттерін дамыту.</w:t>
            </w:r>
          </w:p>
          <w:p w:rsidR="00CD5702" w:rsidRPr="002839A8" w:rsidRDefault="00CD5702" w:rsidP="00CD5702">
            <w:pPr>
              <w:spacing w:after="0" w:line="240" w:lineRule="auto"/>
              <w:rPr>
                <w:rFonts w:ascii="Times New Roman" w:eastAsia="Calibri" w:hAnsi="Times New Roman" w:cs="Times New Roman"/>
                <w:b/>
                <w:bCs/>
                <w:sz w:val="18"/>
                <w:szCs w:val="20"/>
                <w:lang w:val="kk-KZ" w:eastAsia="en-US"/>
              </w:rPr>
            </w:pPr>
            <w:r w:rsidRPr="002839A8">
              <w:rPr>
                <w:rFonts w:ascii="Times New Roman" w:eastAsia="Calibri" w:hAnsi="Times New Roman" w:cs="Times New Roman"/>
                <w:bCs/>
                <w:sz w:val="18"/>
                <w:szCs w:val="20"/>
                <w:lang w:val="kk-KZ" w:eastAsia="en-US"/>
              </w:rPr>
              <w:t xml:space="preserve">Сәндік қолданбалы өнер түрлерімен таныстыру, қиюдың түрлі тәсілдерін сәндік қолданбалы,қнер элементтерін </w:t>
            </w:r>
            <w:r w:rsidR="0067750C">
              <w:rPr>
                <w:rFonts w:ascii="Times New Roman" w:eastAsia="Calibri" w:hAnsi="Times New Roman" w:cs="Times New Roman"/>
                <w:bCs/>
                <w:sz w:val="18"/>
                <w:szCs w:val="20"/>
                <w:lang w:val="kk-KZ" w:eastAsia="en-US"/>
              </w:rPr>
              <w:t>Аппликация</w:t>
            </w:r>
            <w:r w:rsidRPr="002839A8">
              <w:rPr>
                <w:rFonts w:ascii="Times New Roman" w:eastAsia="Calibri" w:hAnsi="Times New Roman" w:cs="Times New Roman"/>
                <w:bCs/>
                <w:sz w:val="18"/>
                <w:szCs w:val="20"/>
                <w:lang w:val="kk-KZ" w:eastAsia="en-US"/>
              </w:rPr>
              <w:t>да қолдана білуді үйрету.Саусақ қимылдарын  дамыту.Қағазды қатпарлап бүктеп қию әдістерін жалғастыру.</w:t>
            </w:r>
          </w:p>
          <w:p w:rsidR="00CD5702" w:rsidRPr="002839A8" w:rsidRDefault="00CD5702" w:rsidP="00CD5702">
            <w:pPr>
              <w:spacing w:after="0" w:line="240" w:lineRule="auto"/>
              <w:rPr>
                <w:rFonts w:ascii="Times New Roman" w:hAnsi="Times New Roman" w:cs="Times New Roman"/>
                <w:bCs/>
                <w:sz w:val="20"/>
                <w:lang w:val="kk-KZ"/>
              </w:rPr>
            </w:pPr>
            <w:r w:rsidRPr="002839A8">
              <w:rPr>
                <w:rFonts w:ascii="Times New Roman" w:eastAsia="Calibri" w:hAnsi="Times New Roman" w:cs="Times New Roman"/>
                <w:b/>
                <w:sz w:val="20"/>
                <w:lang w:val="kk-KZ"/>
              </w:rPr>
              <w:t>Әдіс-тәсілдері:</w:t>
            </w:r>
          </w:p>
          <w:p w:rsidR="00CD5702" w:rsidRPr="002839A8" w:rsidRDefault="00CD5702" w:rsidP="00CD5702">
            <w:pPr>
              <w:spacing w:after="0" w:line="240" w:lineRule="auto"/>
              <w:rPr>
                <w:rFonts w:ascii="Times New Roman" w:eastAsia="PMingLiU" w:hAnsi="Times New Roman" w:cs="Times New Roman"/>
                <w:sz w:val="20"/>
                <w:lang w:val="kk-KZ" w:eastAsia="ar-SA"/>
              </w:rPr>
            </w:pPr>
            <w:r w:rsidRPr="002839A8">
              <w:rPr>
                <w:rFonts w:ascii="Times New Roman" w:eastAsia="Calibri" w:hAnsi="Times New Roman" w:cs="Times New Roman"/>
                <w:sz w:val="20"/>
                <w:lang w:val="kk-KZ"/>
              </w:rPr>
              <w:t>1.</w:t>
            </w:r>
            <w:r w:rsidRPr="002839A8">
              <w:rPr>
                <w:rFonts w:ascii="Times New Roman" w:hAnsi="Times New Roman" w:cs="Times New Roman"/>
                <w:color w:val="000000"/>
                <w:sz w:val="20"/>
                <w:shd w:val="clear" w:color="auto" w:fill="FFFFFF"/>
                <w:lang w:val="kk-KZ"/>
              </w:rPr>
              <w:t xml:space="preserve"> Психологиялық сәт.</w:t>
            </w:r>
            <w:r w:rsidRPr="002839A8">
              <w:rPr>
                <w:rFonts w:ascii="Times New Roman" w:hAnsi="Times New Roman" w:cs="Times New Roman"/>
                <w:color w:val="000000"/>
                <w:sz w:val="20"/>
                <w:lang w:val="kk-KZ"/>
              </w:rPr>
              <w:br/>
            </w:r>
            <w:r w:rsidRPr="002839A8">
              <w:rPr>
                <w:rFonts w:ascii="Times New Roman" w:eastAsia="Calibri" w:hAnsi="Times New Roman" w:cs="Times New Roman"/>
                <w:sz w:val="20"/>
                <w:lang w:val="kk-KZ"/>
              </w:rPr>
              <w:t>2.</w:t>
            </w:r>
            <w:r w:rsidRPr="002839A8">
              <w:rPr>
                <w:rFonts w:ascii="Times New Roman" w:hAnsi="Times New Roman" w:cs="Times New Roman"/>
                <w:color w:val="000000"/>
                <w:sz w:val="20"/>
                <w:shd w:val="clear" w:color="auto" w:fill="FFFFFF"/>
                <w:lang w:val="kk-KZ"/>
              </w:rPr>
              <w:t xml:space="preserve"> Әңгімелесу: «Салт дәстүрді </w:t>
            </w:r>
            <w:r w:rsidRPr="002839A8">
              <w:rPr>
                <w:rFonts w:ascii="Times New Roman" w:hAnsi="Times New Roman" w:cs="Times New Roman"/>
                <w:color w:val="000000"/>
                <w:sz w:val="20"/>
                <w:shd w:val="clear" w:color="auto" w:fill="FFFFFF"/>
                <w:lang w:val="kk-KZ"/>
              </w:rPr>
              <w:lastRenderedPageBreak/>
              <w:t>білемін»</w:t>
            </w:r>
            <w:r w:rsidRPr="002839A8">
              <w:rPr>
                <w:rFonts w:ascii="Times New Roman" w:hAnsi="Times New Roman" w:cs="Times New Roman"/>
                <w:color w:val="000000"/>
                <w:sz w:val="20"/>
                <w:lang w:val="kk-KZ"/>
              </w:rPr>
              <w:br/>
            </w:r>
            <w:r w:rsidRPr="002839A8">
              <w:rPr>
                <w:rFonts w:ascii="Times New Roman" w:eastAsia="Calibri" w:hAnsi="Times New Roman" w:cs="Times New Roman"/>
                <w:sz w:val="20"/>
                <w:lang w:val="kk-KZ"/>
              </w:rPr>
              <w:t>3.</w:t>
            </w:r>
            <w:r w:rsidRPr="002839A8">
              <w:rPr>
                <w:rFonts w:ascii="Times New Roman" w:hAnsi="Times New Roman" w:cs="Times New Roman"/>
                <w:color w:val="000000"/>
                <w:sz w:val="20"/>
                <w:shd w:val="clear" w:color="auto" w:fill="FFFFFF"/>
                <w:lang w:val="kk-KZ"/>
              </w:rPr>
              <w:t xml:space="preserve"> Дидактикалық ойын. «Қонақ күтеміз»</w:t>
            </w:r>
            <w:r w:rsidRPr="002839A8">
              <w:rPr>
                <w:rFonts w:ascii="Times New Roman" w:hAnsi="Times New Roman" w:cs="Times New Roman"/>
                <w:color w:val="000000"/>
                <w:sz w:val="20"/>
                <w:lang w:val="kk-KZ"/>
              </w:rPr>
              <w:br/>
            </w:r>
            <w:r w:rsidRPr="002839A8">
              <w:rPr>
                <w:rFonts w:ascii="Times New Roman" w:eastAsia="Calibri" w:hAnsi="Times New Roman" w:cs="Times New Roman"/>
                <w:sz w:val="20"/>
                <w:lang w:val="kk-KZ"/>
              </w:rPr>
              <w:t>4.</w:t>
            </w:r>
            <w:r w:rsidRPr="002839A8">
              <w:rPr>
                <w:rFonts w:ascii="Times New Roman" w:hAnsi="Times New Roman" w:cs="Times New Roman"/>
                <w:color w:val="000000"/>
                <w:sz w:val="20"/>
                <w:shd w:val="clear" w:color="auto" w:fill="FFFFFF"/>
                <w:lang w:val="kk-KZ"/>
              </w:rPr>
              <w:t xml:space="preserve"> Сергіту сәті</w:t>
            </w:r>
            <w:r w:rsidRPr="002839A8">
              <w:rPr>
                <w:rFonts w:ascii="Times New Roman" w:hAnsi="Times New Roman" w:cs="Times New Roman"/>
                <w:color w:val="000000"/>
                <w:sz w:val="20"/>
                <w:lang w:val="kk-KZ"/>
              </w:rPr>
              <w:br/>
            </w:r>
            <w:r w:rsidRPr="002839A8">
              <w:rPr>
                <w:rFonts w:ascii="Times New Roman" w:eastAsia="Calibri" w:hAnsi="Times New Roman" w:cs="Times New Roman"/>
                <w:sz w:val="20"/>
                <w:lang w:val="kk-KZ"/>
              </w:rPr>
              <w:t>5.</w:t>
            </w:r>
            <w:r w:rsidR="0067750C">
              <w:rPr>
                <w:rFonts w:ascii="Times New Roman" w:eastAsia="PMingLiU" w:hAnsi="Times New Roman" w:cs="Times New Roman"/>
                <w:sz w:val="20"/>
                <w:lang w:val="kk-KZ" w:eastAsia="ar-SA"/>
              </w:rPr>
              <w:t>Аппликация</w:t>
            </w:r>
            <w:r w:rsidRPr="002839A8">
              <w:rPr>
                <w:rFonts w:ascii="Times New Roman" w:eastAsia="PMingLiU" w:hAnsi="Times New Roman" w:cs="Times New Roman"/>
                <w:sz w:val="20"/>
                <w:lang w:val="kk-KZ" w:eastAsia="ar-SA"/>
              </w:rPr>
              <w:t xml:space="preserve"> әдіс-тәсілін көрсету:«Ұлттық ою өрнек» </w:t>
            </w:r>
          </w:p>
          <w:p w:rsidR="00CD5702" w:rsidRPr="002839A8" w:rsidRDefault="00CD5702" w:rsidP="00CD5702">
            <w:pPr>
              <w:spacing w:after="0" w:line="240" w:lineRule="auto"/>
              <w:rPr>
                <w:rFonts w:ascii="Times New Roman" w:hAnsi="Times New Roman" w:cs="Times New Roman"/>
                <w:color w:val="000000"/>
                <w:sz w:val="20"/>
                <w:shd w:val="clear" w:color="auto" w:fill="FFFFFF"/>
                <w:lang w:val="kk-KZ"/>
              </w:rPr>
            </w:pPr>
            <w:r w:rsidRPr="002839A8">
              <w:rPr>
                <w:rFonts w:ascii="Times New Roman" w:eastAsia="Calibri" w:hAnsi="Times New Roman" w:cs="Times New Roman"/>
                <w:sz w:val="20"/>
                <w:lang w:val="kk-KZ"/>
              </w:rPr>
              <w:t>6.</w:t>
            </w:r>
            <w:r w:rsidRPr="002839A8">
              <w:rPr>
                <w:rFonts w:ascii="Times New Roman" w:hAnsi="Times New Roman" w:cs="Times New Roman"/>
                <w:color w:val="000000"/>
                <w:sz w:val="20"/>
                <w:shd w:val="clear" w:color="auto" w:fill="FFFFFF"/>
                <w:lang w:val="kk-KZ"/>
              </w:rPr>
              <w:t xml:space="preserve"> Раун-Робин әдісі арқылы қортындылау.</w:t>
            </w:r>
          </w:p>
          <w:p w:rsidR="00CD5702" w:rsidRPr="002839A8" w:rsidRDefault="00CD5702" w:rsidP="00CD5702">
            <w:pPr>
              <w:spacing w:after="0" w:line="240" w:lineRule="auto"/>
              <w:rPr>
                <w:rFonts w:ascii="Times New Roman" w:hAnsi="Times New Roman" w:cs="Times New Roman"/>
                <w:b/>
                <w:color w:val="000000"/>
                <w:sz w:val="20"/>
                <w:shd w:val="clear" w:color="auto" w:fill="FFFFFF"/>
                <w:lang w:val="kk-KZ"/>
              </w:rPr>
            </w:pPr>
          </w:p>
          <w:p w:rsidR="00CD5702" w:rsidRPr="002839A8" w:rsidRDefault="00CD5702" w:rsidP="00CD5702">
            <w:pPr>
              <w:shd w:val="clear" w:color="auto" w:fill="FFFFFF" w:themeFill="background1"/>
              <w:spacing w:after="0" w:line="240" w:lineRule="auto"/>
              <w:rPr>
                <w:rFonts w:ascii="Times New Roman" w:eastAsia="Times New Roman" w:hAnsi="Times New Roman" w:cs="Times New Roman"/>
                <w:sz w:val="20"/>
                <w:lang w:val="kk-KZ"/>
              </w:rPr>
            </w:pPr>
          </w:p>
          <w:p w:rsidR="00CD5702" w:rsidRPr="002839A8" w:rsidRDefault="00CD5702" w:rsidP="00CD5702">
            <w:pPr>
              <w:spacing w:after="0" w:line="240" w:lineRule="auto"/>
              <w:rPr>
                <w:rFonts w:ascii="Times New Roman" w:eastAsia="Times New Roman" w:hAnsi="Times New Roman" w:cs="Times New Roman"/>
                <w:sz w:val="20"/>
                <w:lang w:val="kk-KZ"/>
              </w:rPr>
            </w:pPr>
          </w:p>
          <w:p w:rsidR="00CD5702" w:rsidRPr="002839A8" w:rsidRDefault="00CD5702" w:rsidP="00CD5702">
            <w:pPr>
              <w:spacing w:after="0" w:line="240" w:lineRule="auto"/>
              <w:rPr>
                <w:rFonts w:ascii="Times New Roman" w:eastAsia="Times New Roman" w:hAnsi="Times New Roman" w:cs="Times New Roman"/>
                <w:b/>
                <w:iCs/>
                <w:sz w:val="20"/>
                <w:lang w:val="kk-KZ"/>
              </w:rPr>
            </w:pPr>
          </w:p>
        </w:tc>
        <w:tc>
          <w:tcPr>
            <w:tcW w:w="3695" w:type="dxa"/>
            <w:vMerge/>
            <w:tcBorders>
              <w:left w:val="single" w:sz="4" w:space="0" w:color="000000"/>
              <w:right w:val="single" w:sz="4" w:space="0" w:color="000000"/>
            </w:tcBorders>
            <w:shd w:val="clear" w:color="auto" w:fill="FFFFFF"/>
          </w:tcPr>
          <w:p w:rsidR="00CD5702" w:rsidRPr="002839A8" w:rsidRDefault="00CD5702" w:rsidP="00CD5702">
            <w:pPr>
              <w:spacing w:after="0" w:line="240" w:lineRule="auto"/>
              <w:rPr>
                <w:rFonts w:ascii="Times New Roman" w:eastAsia="Times New Roman" w:hAnsi="Times New Roman" w:cs="Times New Roman"/>
                <w:b/>
                <w:iCs/>
                <w:sz w:val="20"/>
                <w:lang w:val="kk-KZ" w:eastAsia="en-US"/>
              </w:rPr>
            </w:pPr>
          </w:p>
        </w:tc>
        <w:tc>
          <w:tcPr>
            <w:tcW w:w="3260" w:type="dxa"/>
            <w:tcBorders>
              <w:top w:val="single" w:sz="4" w:space="0" w:color="000000"/>
              <w:left w:val="single" w:sz="4" w:space="0" w:color="000000"/>
              <w:bottom w:val="single" w:sz="4" w:space="0" w:color="auto"/>
              <w:right w:val="single" w:sz="4" w:space="0" w:color="000000"/>
            </w:tcBorders>
            <w:shd w:val="clear" w:color="auto" w:fill="FFFFFF"/>
          </w:tcPr>
          <w:p w:rsidR="00CD5702" w:rsidRPr="002839A8" w:rsidRDefault="00CD5702" w:rsidP="00CD5702">
            <w:pPr>
              <w:spacing w:after="0" w:line="240" w:lineRule="auto"/>
              <w:rPr>
                <w:rFonts w:ascii="Times New Roman" w:eastAsia="Times New Roman" w:hAnsi="Times New Roman" w:cs="Times New Roman"/>
                <w:b/>
                <w:iCs/>
                <w:sz w:val="20"/>
                <w:lang w:val="kk-KZ" w:eastAsia="en-US"/>
              </w:rPr>
            </w:pPr>
          </w:p>
        </w:tc>
      </w:tr>
      <w:tr w:rsidR="00CD5702" w:rsidRPr="002839A8" w:rsidTr="0068136D">
        <w:trPr>
          <w:trHeight w:val="442"/>
        </w:trPr>
        <w:tc>
          <w:tcPr>
            <w:tcW w:w="2401" w:type="dxa"/>
            <w:tcBorders>
              <w:top w:val="single" w:sz="4" w:space="0" w:color="auto"/>
              <w:left w:val="single" w:sz="4" w:space="0" w:color="000000"/>
              <w:bottom w:val="single" w:sz="4" w:space="0" w:color="000000"/>
              <w:right w:val="single" w:sz="4" w:space="0" w:color="000000"/>
            </w:tcBorders>
            <w:shd w:val="clear" w:color="auto" w:fill="FFFFFF"/>
            <w:hideMark/>
          </w:tcPr>
          <w:p w:rsidR="00CD5702" w:rsidRPr="002839A8" w:rsidRDefault="00CD5702" w:rsidP="00CD5702">
            <w:pPr>
              <w:spacing w:after="0" w:line="240" w:lineRule="auto"/>
              <w:rPr>
                <w:rFonts w:ascii="Times New Roman" w:eastAsia="Times New Roman" w:hAnsi="Times New Roman" w:cs="Times New Roman"/>
                <w:b/>
                <w:bCs/>
                <w:color w:val="000000"/>
                <w:sz w:val="20"/>
                <w:lang w:val="kk-KZ" w:eastAsia="en-US"/>
              </w:rPr>
            </w:pPr>
            <w:r w:rsidRPr="002839A8">
              <w:rPr>
                <w:rFonts w:ascii="Times New Roman" w:eastAsia="Times New Roman" w:hAnsi="Times New Roman" w:cs="Times New Roman"/>
                <w:b/>
                <w:bCs/>
                <w:color w:val="000000"/>
                <w:sz w:val="20"/>
                <w:lang w:val="kk-KZ"/>
              </w:rPr>
              <w:lastRenderedPageBreak/>
              <w:t>Серуенге дайындық</w:t>
            </w:r>
          </w:p>
        </w:tc>
        <w:tc>
          <w:tcPr>
            <w:tcW w:w="13891"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autoSpaceDE w:val="0"/>
              <w:autoSpaceDN w:val="0"/>
              <w:adjustRightInd w:val="0"/>
              <w:spacing w:after="0" w:line="240" w:lineRule="auto"/>
              <w:jc w:val="both"/>
              <w:rPr>
                <w:rFonts w:ascii="Times New Roman" w:eastAsia="Times New Roman" w:hAnsi="Times New Roman" w:cs="Times New Roman"/>
                <w:color w:val="000000"/>
                <w:sz w:val="20"/>
                <w:lang w:val="kk-KZ" w:eastAsia="en-US"/>
              </w:rPr>
            </w:pPr>
            <w:r w:rsidRPr="002839A8">
              <w:rPr>
                <w:rFonts w:ascii="Times New Roman" w:eastAsia="Times New Roman" w:hAnsi="Times New Roman" w:cs="Times New Roman"/>
                <w:color w:val="000000"/>
                <w:sz w:val="20"/>
                <w:lang w:val="kk-KZ" w:eastAsia="en-US"/>
              </w:rPr>
              <w:t>Киімдерін дұрыс киіп , аяқкиімдерінің оң, солын ажыратып киюді қадағалау.</w:t>
            </w:r>
          </w:p>
          <w:p w:rsidR="00CD5702" w:rsidRPr="002839A8" w:rsidRDefault="00CD5702" w:rsidP="00CD5702">
            <w:pPr>
              <w:spacing w:after="0" w:line="240" w:lineRule="auto"/>
              <w:rPr>
                <w:rFonts w:ascii="Times New Roman" w:eastAsia="Times New Roman" w:hAnsi="Times New Roman" w:cs="Times New Roman"/>
                <w:color w:val="000000"/>
                <w:sz w:val="20"/>
                <w:lang w:val="kk-KZ" w:eastAsia="en-US"/>
              </w:rPr>
            </w:pPr>
          </w:p>
        </w:tc>
        <w:tc>
          <w:tcPr>
            <w:tcW w:w="3695" w:type="dxa"/>
            <w:vMerge/>
            <w:tcBorders>
              <w:left w:val="single" w:sz="4" w:space="0" w:color="000000"/>
              <w:right w:val="single" w:sz="4" w:space="0" w:color="000000"/>
            </w:tcBorders>
            <w:shd w:val="clear" w:color="auto" w:fill="FFFFFF"/>
          </w:tcPr>
          <w:p w:rsidR="00CD5702" w:rsidRPr="002839A8" w:rsidRDefault="00CD5702" w:rsidP="00CD5702">
            <w:pPr>
              <w:spacing w:after="0" w:line="240" w:lineRule="auto"/>
              <w:rPr>
                <w:rFonts w:ascii="Times New Roman" w:eastAsia="Times New Roman" w:hAnsi="Times New Roman" w:cs="Times New Roman"/>
                <w:color w:val="000000"/>
                <w:sz w:val="20"/>
                <w:lang w:val="kk-KZ"/>
              </w:rPr>
            </w:pPr>
          </w:p>
        </w:tc>
        <w:tc>
          <w:tcPr>
            <w:tcW w:w="3260" w:type="dxa"/>
            <w:tcBorders>
              <w:top w:val="single" w:sz="4" w:space="0" w:color="auto"/>
              <w:left w:val="single" w:sz="4" w:space="0" w:color="000000"/>
              <w:bottom w:val="single" w:sz="4" w:space="0" w:color="000000"/>
              <w:right w:val="single" w:sz="4" w:space="0" w:color="000000"/>
            </w:tcBorders>
            <w:shd w:val="clear" w:color="auto" w:fill="FFFFFF"/>
          </w:tcPr>
          <w:p w:rsidR="00CD5702" w:rsidRPr="002839A8" w:rsidRDefault="00CD5702" w:rsidP="00CD5702">
            <w:pPr>
              <w:spacing w:after="0" w:line="240" w:lineRule="auto"/>
              <w:rPr>
                <w:rFonts w:ascii="Times New Roman" w:eastAsia="Times New Roman" w:hAnsi="Times New Roman" w:cs="Times New Roman"/>
                <w:color w:val="000000"/>
                <w:sz w:val="20"/>
                <w:lang w:val="kk-KZ"/>
              </w:rPr>
            </w:pPr>
          </w:p>
        </w:tc>
      </w:tr>
      <w:tr w:rsidR="00CD5702" w:rsidRPr="002839A8" w:rsidTr="0068136D">
        <w:trPr>
          <w:trHeight w:val="267"/>
        </w:trPr>
        <w:tc>
          <w:tcPr>
            <w:tcW w:w="24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rPr>
                <w:rFonts w:ascii="Times New Roman" w:eastAsia="Calibri" w:hAnsi="Times New Roman" w:cs="Times New Roman"/>
                <w:b/>
                <w:color w:val="000000"/>
                <w:sz w:val="20"/>
                <w:lang w:eastAsia="en-US"/>
              </w:rPr>
            </w:pPr>
            <w:r w:rsidRPr="002839A8">
              <w:rPr>
                <w:rFonts w:ascii="Times New Roman" w:eastAsia="Times New Roman" w:hAnsi="Times New Roman" w:cs="Times New Roman"/>
                <w:b/>
                <w:color w:val="000000"/>
                <w:sz w:val="20"/>
                <w:lang w:val="kk-KZ"/>
              </w:rPr>
              <w:t>Серуен</w:t>
            </w:r>
            <w:r w:rsidRPr="002839A8">
              <w:rPr>
                <w:rFonts w:ascii="Times New Roman" w:eastAsia="Times New Roman" w:hAnsi="Times New Roman" w:cs="Times New Roman"/>
                <w:b/>
                <w:color w:val="000000"/>
                <w:sz w:val="20"/>
              </w:rPr>
              <w:t>:</w:t>
            </w:r>
          </w:p>
          <w:p w:rsidR="00CD5702" w:rsidRPr="002839A8" w:rsidRDefault="00CD5702" w:rsidP="00CD5702">
            <w:pPr>
              <w:spacing w:after="0" w:line="240" w:lineRule="auto"/>
              <w:rPr>
                <w:rFonts w:ascii="Times New Roman" w:eastAsia="Times New Roman" w:hAnsi="Times New Roman" w:cs="Times New Roman"/>
                <w:color w:val="000000"/>
                <w:sz w:val="20"/>
                <w:lang w:eastAsia="en-US"/>
              </w:rPr>
            </w:pPr>
          </w:p>
        </w:tc>
        <w:tc>
          <w:tcPr>
            <w:tcW w:w="1389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rPr>
                <w:rFonts w:ascii="Times New Roman" w:eastAsia="Calibri" w:hAnsi="Times New Roman" w:cs="Times New Roman"/>
                <w:color w:val="000000"/>
                <w:sz w:val="20"/>
                <w:lang w:val="kk-KZ" w:eastAsia="en-US"/>
              </w:rPr>
            </w:pPr>
            <w:r w:rsidRPr="002839A8">
              <w:rPr>
                <w:rFonts w:ascii="Times New Roman" w:eastAsia="Times New Roman" w:hAnsi="Times New Roman" w:cs="Times New Roman"/>
                <w:color w:val="000000"/>
                <w:sz w:val="20"/>
                <w:lang w:val="kk-KZ"/>
              </w:rPr>
              <w:t>Серуенге қызығушылық  туғызу; балалармен жеке әңгімелесу;серуенге ойын материалдарын таңдау; серуенде балаларды әрекет етуге ынталандыру.</w:t>
            </w:r>
          </w:p>
          <w:p w:rsidR="00CD5702" w:rsidRPr="002839A8" w:rsidRDefault="00CD5702" w:rsidP="00CD5702">
            <w:pPr>
              <w:spacing w:after="0" w:line="240" w:lineRule="auto"/>
              <w:rPr>
                <w:rFonts w:ascii="Times New Roman" w:eastAsia="Times New Roman" w:hAnsi="Times New Roman" w:cs="Times New Roman"/>
                <w:color w:val="000000"/>
                <w:sz w:val="20"/>
                <w:lang w:val="kk-KZ"/>
              </w:rPr>
            </w:pPr>
            <w:r w:rsidRPr="002839A8">
              <w:rPr>
                <w:rFonts w:ascii="Times New Roman" w:eastAsia="Times New Roman" w:hAnsi="Times New Roman" w:cs="Times New Roman"/>
                <w:b/>
                <w:color w:val="000000"/>
                <w:sz w:val="20"/>
                <w:lang w:val="kk-KZ"/>
              </w:rPr>
              <w:t>Бақылау:</w:t>
            </w:r>
            <w:r w:rsidRPr="002839A8">
              <w:rPr>
                <w:rFonts w:ascii="Times New Roman" w:eastAsia="Times New Roman" w:hAnsi="Times New Roman" w:cs="Times New Roman"/>
                <w:color w:val="000000"/>
                <w:sz w:val="20"/>
                <w:lang w:val="kk-KZ"/>
              </w:rPr>
              <w:t>Көктемгі ауа-райын  бақылау, бұлттарды, желді, жаңбырды, ағаштарды бақылау.</w:t>
            </w:r>
          </w:p>
          <w:p w:rsidR="00CD5702" w:rsidRPr="002839A8" w:rsidRDefault="00CD5702" w:rsidP="00CD5702">
            <w:pPr>
              <w:spacing w:after="0" w:line="240" w:lineRule="auto"/>
              <w:jc w:val="both"/>
              <w:rPr>
                <w:rFonts w:ascii="Times New Roman" w:eastAsia="Times New Roman" w:hAnsi="Times New Roman" w:cs="Times New Roman"/>
                <w:color w:val="000000"/>
                <w:sz w:val="20"/>
                <w:lang w:val="kk-KZ"/>
              </w:rPr>
            </w:pPr>
            <w:r w:rsidRPr="002839A8">
              <w:rPr>
                <w:rFonts w:ascii="Times New Roman" w:eastAsia="Times New Roman" w:hAnsi="Times New Roman" w:cs="Times New Roman"/>
                <w:color w:val="000000"/>
                <w:sz w:val="20"/>
                <w:lang w:val="kk-KZ"/>
              </w:rPr>
              <w:t>Мақсаты: Көктемгі  табиғаттағы  өзгерістер туралы түсінік беру (күнің жылуын, қар ерейді, салқын жел соғады), бұлттардың көшуін бақыылау, бұлттарлың түрін анықтауөз ойларын айтуға үйрету.</w:t>
            </w:r>
          </w:p>
          <w:p w:rsidR="00CD5702" w:rsidRPr="002839A8" w:rsidRDefault="00CD5702" w:rsidP="00CD5702">
            <w:pPr>
              <w:spacing w:after="0" w:line="240" w:lineRule="auto"/>
              <w:jc w:val="both"/>
              <w:rPr>
                <w:rFonts w:ascii="Times New Roman" w:eastAsia="Times New Roman" w:hAnsi="Times New Roman" w:cs="Times New Roman"/>
                <w:color w:val="000000"/>
                <w:sz w:val="20"/>
                <w:lang w:val="kk-KZ"/>
              </w:rPr>
            </w:pPr>
            <w:r w:rsidRPr="002839A8">
              <w:rPr>
                <w:rFonts w:ascii="Times New Roman" w:eastAsia="Times New Roman" w:hAnsi="Times New Roman" w:cs="Times New Roman"/>
                <w:b/>
                <w:color w:val="000000"/>
                <w:sz w:val="20"/>
                <w:lang w:val="kk-KZ"/>
              </w:rPr>
              <w:t>Еңбек:</w:t>
            </w:r>
            <w:r w:rsidRPr="002839A8">
              <w:rPr>
                <w:rFonts w:ascii="Times New Roman" w:eastAsia="Times New Roman" w:hAnsi="Times New Roman" w:cs="Times New Roman"/>
                <w:color w:val="000000"/>
                <w:sz w:val="20"/>
                <w:lang w:val="kk-KZ"/>
              </w:rPr>
              <w:t xml:space="preserve"> Ойын алаңын тазартуға көмектесу.</w:t>
            </w:r>
          </w:p>
          <w:p w:rsidR="00CD5702" w:rsidRPr="002839A8" w:rsidRDefault="00CD5702" w:rsidP="00CD5702">
            <w:pPr>
              <w:spacing w:after="0" w:line="240" w:lineRule="auto"/>
              <w:jc w:val="both"/>
              <w:rPr>
                <w:rFonts w:ascii="Times New Roman" w:eastAsia="Times New Roman" w:hAnsi="Times New Roman" w:cs="Times New Roman"/>
                <w:color w:val="000000"/>
                <w:sz w:val="20"/>
                <w:lang w:val="kk-KZ"/>
              </w:rPr>
            </w:pPr>
            <w:r w:rsidRPr="002839A8">
              <w:rPr>
                <w:rFonts w:ascii="Times New Roman" w:eastAsia="Times New Roman" w:hAnsi="Times New Roman" w:cs="Times New Roman"/>
                <w:color w:val="000000"/>
                <w:sz w:val="20"/>
                <w:lang w:val="kk-KZ"/>
              </w:rPr>
              <w:t>Мақсаты :</w:t>
            </w:r>
            <w:r w:rsidRPr="002839A8">
              <w:rPr>
                <w:rFonts w:ascii="Times New Roman" w:eastAsia="Times New Roman" w:hAnsi="Times New Roman" w:cs="Times New Roman"/>
                <w:sz w:val="20"/>
                <w:lang w:val="kk-KZ"/>
              </w:rPr>
              <w:t xml:space="preserve"> Балаларды ұжыммен бірге еңбек етуге үйрету.</w:t>
            </w:r>
          </w:p>
          <w:p w:rsidR="00CD5702" w:rsidRPr="002839A8" w:rsidRDefault="00CD5702" w:rsidP="00CD5702">
            <w:pPr>
              <w:spacing w:after="0" w:line="240" w:lineRule="auto"/>
              <w:jc w:val="both"/>
              <w:rPr>
                <w:rFonts w:ascii="Times New Roman" w:eastAsia="Times New Roman" w:hAnsi="Times New Roman" w:cs="Times New Roman"/>
                <w:color w:val="000000"/>
                <w:sz w:val="20"/>
                <w:lang w:val="kk-KZ"/>
              </w:rPr>
            </w:pPr>
            <w:r w:rsidRPr="002839A8">
              <w:rPr>
                <w:rFonts w:ascii="Times New Roman" w:eastAsia="Times New Roman" w:hAnsi="Times New Roman" w:cs="Times New Roman"/>
                <w:b/>
                <w:color w:val="000000"/>
                <w:sz w:val="20"/>
                <w:lang w:val="kk-KZ"/>
              </w:rPr>
              <w:t>Қимылды ойындар:»</w:t>
            </w:r>
            <w:r w:rsidRPr="002839A8">
              <w:rPr>
                <w:rFonts w:ascii="Times New Roman" w:eastAsia="Times New Roman" w:hAnsi="Times New Roman" w:cs="Times New Roman"/>
                <w:color w:val="000000"/>
                <w:sz w:val="20"/>
                <w:lang w:val="kk-KZ"/>
              </w:rPr>
              <w:t>Кім жылдам», «Таспақа», «Бақа»,»Кім шапшаң»,«Орынын тап»</w:t>
            </w:r>
          </w:p>
          <w:p w:rsidR="00CD5702" w:rsidRPr="002839A8" w:rsidRDefault="00CD5702" w:rsidP="00CD5702">
            <w:pPr>
              <w:spacing w:after="0" w:line="240" w:lineRule="auto"/>
              <w:jc w:val="both"/>
              <w:rPr>
                <w:rFonts w:ascii="Times New Roman" w:eastAsia="Times New Roman" w:hAnsi="Times New Roman" w:cs="Times New Roman"/>
                <w:sz w:val="20"/>
                <w:lang w:val="kk-KZ"/>
              </w:rPr>
            </w:pPr>
            <w:r w:rsidRPr="002839A8">
              <w:rPr>
                <w:rFonts w:ascii="Times New Roman" w:eastAsia="Times New Roman" w:hAnsi="Times New Roman" w:cs="Times New Roman"/>
                <w:b/>
                <w:color w:val="000000"/>
                <w:sz w:val="20"/>
                <w:lang w:val="kk-KZ"/>
              </w:rPr>
              <w:t>Мақсаты</w:t>
            </w:r>
            <w:r w:rsidRPr="002839A8">
              <w:rPr>
                <w:rFonts w:ascii="Times New Roman" w:eastAsia="Times New Roman" w:hAnsi="Times New Roman" w:cs="Times New Roman"/>
                <w:color w:val="000000"/>
                <w:sz w:val="20"/>
                <w:lang w:val="kk-KZ"/>
              </w:rPr>
              <w:t>:</w:t>
            </w:r>
            <w:r w:rsidRPr="002839A8">
              <w:rPr>
                <w:rFonts w:ascii="Times New Roman" w:eastAsia="Times New Roman" w:hAnsi="Times New Roman" w:cs="Times New Roman"/>
                <w:sz w:val="20"/>
                <w:lang w:val="kk-KZ"/>
              </w:rPr>
              <w:t xml:space="preserve"> Балаларды шапшаң жүгіруді, бағытты өзгертуге, өз орнын табуға үйрету.</w:t>
            </w:r>
          </w:p>
          <w:p w:rsidR="00CD5702" w:rsidRPr="002839A8" w:rsidRDefault="00CD5702" w:rsidP="00CD5702">
            <w:pPr>
              <w:spacing w:after="0" w:line="240" w:lineRule="auto"/>
              <w:jc w:val="both"/>
              <w:rPr>
                <w:rFonts w:ascii="Times New Roman" w:eastAsia="Times New Roman" w:hAnsi="Times New Roman" w:cs="Times New Roman"/>
                <w:sz w:val="20"/>
                <w:lang w:val="kk-KZ"/>
              </w:rPr>
            </w:pPr>
            <w:r w:rsidRPr="002839A8">
              <w:rPr>
                <w:rFonts w:ascii="Times New Roman" w:eastAsia="Times New Roman" w:hAnsi="Times New Roman" w:cs="Times New Roman"/>
                <w:b/>
                <w:sz w:val="20"/>
                <w:lang w:val="kk-KZ"/>
              </w:rPr>
              <w:t xml:space="preserve">Жеке-жұмыс: </w:t>
            </w:r>
            <w:r w:rsidRPr="002839A8">
              <w:rPr>
                <w:rFonts w:ascii="Times New Roman" w:eastAsia="Times New Roman" w:hAnsi="Times New Roman" w:cs="Times New Roman"/>
                <w:sz w:val="20"/>
                <w:lang w:val="kk-KZ"/>
              </w:rPr>
              <w:t>Табиғат құбылыстарын ажыратуға үйрету.</w:t>
            </w:r>
          </w:p>
          <w:p w:rsidR="00CD5702" w:rsidRPr="002839A8" w:rsidRDefault="00CD5702" w:rsidP="00CD5702">
            <w:pPr>
              <w:spacing w:after="0" w:line="240" w:lineRule="auto"/>
              <w:jc w:val="both"/>
              <w:rPr>
                <w:rFonts w:ascii="Times New Roman" w:eastAsia="Times New Roman" w:hAnsi="Times New Roman" w:cs="Times New Roman"/>
                <w:color w:val="000000"/>
                <w:sz w:val="20"/>
                <w:lang w:val="kk-KZ"/>
              </w:rPr>
            </w:pPr>
            <w:r w:rsidRPr="002839A8">
              <w:rPr>
                <w:rFonts w:ascii="Times New Roman" w:eastAsia="Times New Roman" w:hAnsi="Times New Roman" w:cs="Times New Roman"/>
                <w:b/>
                <w:sz w:val="20"/>
                <w:lang w:val="kk-KZ"/>
              </w:rPr>
              <w:t>Еркін ойындар:</w:t>
            </w:r>
            <w:r w:rsidRPr="002839A8">
              <w:rPr>
                <w:rFonts w:ascii="Times New Roman" w:eastAsia="Times New Roman" w:hAnsi="Times New Roman" w:cs="Times New Roman"/>
                <w:sz w:val="20"/>
                <w:lang w:val="kk-KZ"/>
              </w:rPr>
              <w:t xml:space="preserve"> серуенге алып шыққан материалдармен ойындар</w:t>
            </w:r>
          </w:p>
          <w:p w:rsidR="00CD5702" w:rsidRPr="002839A8" w:rsidRDefault="00CD5702" w:rsidP="00CD5702">
            <w:pPr>
              <w:spacing w:after="0" w:line="240" w:lineRule="auto"/>
              <w:rPr>
                <w:rFonts w:ascii="Times New Roman" w:eastAsia="Times New Roman" w:hAnsi="Times New Roman" w:cs="Times New Roman"/>
                <w:b/>
                <w:sz w:val="20"/>
                <w:lang w:val="kk-KZ"/>
              </w:rPr>
            </w:pPr>
            <w:r w:rsidRPr="002839A8">
              <w:rPr>
                <w:rFonts w:ascii="Times New Roman" w:eastAsia="Times New Roman" w:hAnsi="Times New Roman" w:cs="Times New Roman"/>
                <w:color w:val="000000"/>
                <w:sz w:val="20"/>
                <w:lang w:val="kk-KZ"/>
              </w:rPr>
              <w:t>Мақсаты: қызығушылықтары  бойынша ойындарды таңдауды қамтамасыз ету және құрдастарымен қарым-қатынасты қалыптастыру.</w:t>
            </w:r>
          </w:p>
        </w:tc>
        <w:tc>
          <w:tcPr>
            <w:tcW w:w="3695" w:type="dxa"/>
            <w:vMerge/>
            <w:tcBorders>
              <w:left w:val="single" w:sz="4" w:space="0" w:color="000000"/>
              <w:right w:val="single" w:sz="4" w:space="0" w:color="000000"/>
            </w:tcBorders>
            <w:shd w:val="clear" w:color="auto" w:fill="FFFFFF"/>
          </w:tcPr>
          <w:p w:rsidR="00CD5702" w:rsidRPr="002839A8" w:rsidRDefault="00CD5702" w:rsidP="00CD5702">
            <w:pPr>
              <w:spacing w:after="0" w:line="240" w:lineRule="auto"/>
              <w:rPr>
                <w:rFonts w:ascii="Times New Roman" w:eastAsia="Times New Roman" w:hAnsi="Times New Roman" w:cs="Times New Roman"/>
                <w:color w:val="000000"/>
                <w:sz w:val="20"/>
                <w:lang w:val="kk-KZ"/>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CD5702" w:rsidRPr="002839A8" w:rsidRDefault="00CD5702" w:rsidP="00CD5702">
            <w:pPr>
              <w:spacing w:after="0" w:line="240" w:lineRule="auto"/>
              <w:rPr>
                <w:rFonts w:ascii="Times New Roman" w:eastAsia="Times New Roman" w:hAnsi="Times New Roman" w:cs="Times New Roman"/>
                <w:color w:val="000000"/>
                <w:sz w:val="20"/>
                <w:lang w:val="kk-KZ"/>
              </w:rPr>
            </w:pPr>
          </w:p>
        </w:tc>
      </w:tr>
      <w:tr w:rsidR="00CD5702" w:rsidRPr="002839A8" w:rsidTr="0068136D">
        <w:trPr>
          <w:trHeight w:val="198"/>
        </w:trPr>
        <w:tc>
          <w:tcPr>
            <w:tcW w:w="24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rPr>
                <w:rFonts w:ascii="Times New Roman" w:eastAsia="Times New Roman" w:hAnsi="Times New Roman" w:cs="Times New Roman"/>
                <w:b/>
                <w:iCs/>
                <w:color w:val="000000"/>
                <w:sz w:val="20"/>
                <w:lang w:eastAsia="en-US"/>
              </w:rPr>
            </w:pPr>
            <w:r w:rsidRPr="002839A8">
              <w:rPr>
                <w:rFonts w:ascii="Times New Roman" w:eastAsia="Times New Roman" w:hAnsi="Times New Roman" w:cs="Times New Roman"/>
                <w:b/>
                <w:iCs/>
                <w:color w:val="000000"/>
                <w:sz w:val="20"/>
                <w:lang w:val="kk-KZ"/>
              </w:rPr>
              <w:t xml:space="preserve">Серуеннен  оралу </w:t>
            </w:r>
          </w:p>
        </w:tc>
        <w:tc>
          <w:tcPr>
            <w:tcW w:w="1389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rPr>
                <w:rFonts w:ascii="Times New Roman" w:eastAsia="Times New Roman" w:hAnsi="Times New Roman" w:cs="Times New Roman"/>
                <w:color w:val="000000"/>
                <w:sz w:val="20"/>
                <w:lang w:val="kk-KZ" w:eastAsia="en-US"/>
              </w:rPr>
            </w:pPr>
            <w:r w:rsidRPr="002839A8">
              <w:rPr>
                <w:rFonts w:ascii="Times New Roman" w:eastAsia="Times New Roman" w:hAnsi="Times New Roman" w:cs="Times New Roman"/>
                <w:color w:val="000000"/>
                <w:sz w:val="20"/>
                <w:lang w:val="kk-KZ"/>
              </w:rPr>
              <w:t>Балалардың  реттілікпен киімдерін  шешуі, беті-қолдарын сабындап жуу, сүлгіге сүрту, орнына ілу.</w:t>
            </w:r>
          </w:p>
        </w:tc>
        <w:tc>
          <w:tcPr>
            <w:tcW w:w="3695" w:type="dxa"/>
            <w:vMerge/>
            <w:tcBorders>
              <w:left w:val="single" w:sz="4" w:space="0" w:color="000000"/>
              <w:right w:val="single" w:sz="4" w:space="0" w:color="000000"/>
            </w:tcBorders>
            <w:shd w:val="clear" w:color="auto" w:fill="FFFFFF"/>
          </w:tcPr>
          <w:p w:rsidR="00CD5702" w:rsidRPr="002839A8" w:rsidRDefault="00CD5702" w:rsidP="00CD5702">
            <w:pPr>
              <w:spacing w:after="0" w:line="240" w:lineRule="auto"/>
              <w:rPr>
                <w:rFonts w:ascii="Times New Roman" w:eastAsia="Times New Roman" w:hAnsi="Times New Roman" w:cs="Times New Roman"/>
                <w:color w:val="000000"/>
                <w:sz w:val="20"/>
                <w:lang w:val="kk-KZ"/>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CD5702" w:rsidRPr="002839A8" w:rsidRDefault="00CD5702" w:rsidP="00CD5702">
            <w:pPr>
              <w:spacing w:after="0" w:line="240" w:lineRule="auto"/>
              <w:rPr>
                <w:rFonts w:ascii="Times New Roman" w:eastAsia="Times New Roman" w:hAnsi="Times New Roman" w:cs="Times New Roman"/>
                <w:color w:val="000000"/>
                <w:sz w:val="20"/>
                <w:lang w:val="kk-KZ"/>
              </w:rPr>
            </w:pPr>
          </w:p>
        </w:tc>
      </w:tr>
      <w:tr w:rsidR="00CD5702" w:rsidRPr="002839A8" w:rsidTr="0068136D">
        <w:trPr>
          <w:trHeight w:val="70"/>
        </w:trPr>
        <w:tc>
          <w:tcPr>
            <w:tcW w:w="24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rPr>
                <w:rFonts w:ascii="Times New Roman" w:eastAsia="Times New Roman" w:hAnsi="Times New Roman" w:cs="Times New Roman"/>
                <w:b/>
                <w:iCs/>
                <w:color w:val="000000"/>
                <w:sz w:val="20"/>
                <w:lang w:val="kk-KZ" w:eastAsia="en-US"/>
              </w:rPr>
            </w:pPr>
            <w:r w:rsidRPr="002839A8">
              <w:rPr>
                <w:rFonts w:ascii="Times New Roman" w:eastAsia="Times New Roman" w:hAnsi="Times New Roman" w:cs="Times New Roman"/>
                <w:b/>
                <w:iCs/>
                <w:color w:val="000000"/>
                <w:sz w:val="20"/>
                <w:lang w:val="kk-KZ"/>
              </w:rPr>
              <w:t>Түскі ас</w:t>
            </w:r>
          </w:p>
        </w:tc>
        <w:tc>
          <w:tcPr>
            <w:tcW w:w="1389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rPr>
                <w:rFonts w:ascii="Times New Roman" w:eastAsia="Times New Roman" w:hAnsi="Times New Roman" w:cs="Times New Roman"/>
                <w:sz w:val="20"/>
                <w:lang w:val="kk-KZ" w:eastAsia="en-US"/>
              </w:rPr>
            </w:pPr>
            <w:r w:rsidRPr="002839A8">
              <w:rPr>
                <w:rFonts w:ascii="Times New Roman" w:eastAsia="Times New Roman" w:hAnsi="Times New Roman" w:cs="Times New Roman"/>
                <w:sz w:val="20"/>
                <w:lang w:val="kk-KZ"/>
              </w:rPr>
              <w:t>Үстел басына қолды жуғаннан кейін дұрыс отыруға дағдыландыру. Орындыққа өзі отырып тұру, қасындағы балаға кедергі келтірмеуге үйрету. Тамақты төкпей-шашпай ұқыпты ішуге, майлықты пайдалануға үйрету. Тамақтан соң алғыс айтып, ас қайыруға дағдыландыру.</w:t>
            </w:r>
          </w:p>
        </w:tc>
        <w:tc>
          <w:tcPr>
            <w:tcW w:w="3695" w:type="dxa"/>
            <w:vMerge/>
            <w:tcBorders>
              <w:left w:val="single" w:sz="4" w:space="0" w:color="000000"/>
              <w:right w:val="single" w:sz="4" w:space="0" w:color="000000"/>
            </w:tcBorders>
            <w:shd w:val="clear" w:color="auto" w:fill="FFFFFF"/>
          </w:tcPr>
          <w:p w:rsidR="00CD5702" w:rsidRPr="002839A8" w:rsidRDefault="00CD5702" w:rsidP="00CD5702">
            <w:pPr>
              <w:spacing w:after="0" w:line="240" w:lineRule="auto"/>
              <w:rPr>
                <w:rFonts w:ascii="Times New Roman" w:eastAsia="Times New Roman" w:hAnsi="Times New Roman" w:cs="Times New Roman"/>
                <w:sz w:val="20"/>
                <w:lang w:val="kk-KZ"/>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CD5702" w:rsidRPr="002839A8" w:rsidRDefault="00CD5702" w:rsidP="00CD5702">
            <w:pPr>
              <w:spacing w:after="0" w:line="240" w:lineRule="auto"/>
              <w:rPr>
                <w:rFonts w:ascii="Times New Roman" w:eastAsia="Times New Roman" w:hAnsi="Times New Roman" w:cs="Times New Roman"/>
                <w:sz w:val="20"/>
                <w:lang w:val="kk-KZ"/>
              </w:rPr>
            </w:pPr>
          </w:p>
        </w:tc>
      </w:tr>
      <w:tr w:rsidR="00CD5702" w:rsidRPr="002839A8" w:rsidTr="0068136D">
        <w:trPr>
          <w:trHeight w:val="120"/>
        </w:trPr>
        <w:tc>
          <w:tcPr>
            <w:tcW w:w="24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rPr>
                <w:rFonts w:ascii="Times New Roman" w:eastAsia="Times New Roman" w:hAnsi="Times New Roman" w:cs="Times New Roman"/>
                <w:b/>
                <w:color w:val="000000"/>
                <w:sz w:val="20"/>
                <w:lang w:eastAsia="en-US"/>
              </w:rPr>
            </w:pPr>
            <w:r w:rsidRPr="002839A8">
              <w:rPr>
                <w:rFonts w:ascii="Times New Roman" w:eastAsia="Times New Roman" w:hAnsi="Times New Roman" w:cs="Times New Roman"/>
                <w:b/>
                <w:iCs/>
                <w:color w:val="000000"/>
                <w:sz w:val="20"/>
              </w:rPr>
              <w:t>Т</w:t>
            </w:r>
            <w:r w:rsidRPr="002839A8">
              <w:rPr>
                <w:rFonts w:ascii="Times New Roman" w:eastAsia="Times New Roman" w:hAnsi="Times New Roman" w:cs="Times New Roman"/>
                <w:b/>
                <w:iCs/>
                <w:color w:val="000000"/>
                <w:sz w:val="20"/>
                <w:lang w:val="kk-KZ"/>
              </w:rPr>
              <w:t>әтті</w:t>
            </w:r>
            <w:r w:rsidRPr="002839A8">
              <w:rPr>
                <w:rFonts w:ascii="Times New Roman" w:eastAsia="Times New Roman" w:hAnsi="Times New Roman" w:cs="Times New Roman"/>
                <w:b/>
                <w:iCs/>
                <w:color w:val="000000"/>
                <w:sz w:val="20"/>
              </w:rPr>
              <w:t>ұйқы</w:t>
            </w:r>
          </w:p>
        </w:tc>
        <w:tc>
          <w:tcPr>
            <w:tcW w:w="13891"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rPr>
                <w:rFonts w:ascii="Times New Roman" w:eastAsia="Times New Roman" w:hAnsi="Times New Roman" w:cs="Times New Roman"/>
                <w:color w:val="000000"/>
                <w:sz w:val="20"/>
                <w:lang w:val="kk-KZ" w:eastAsia="en-US"/>
              </w:rPr>
            </w:pPr>
            <w:r w:rsidRPr="002839A8">
              <w:rPr>
                <w:rFonts w:ascii="Times New Roman" w:eastAsia="Times New Roman" w:hAnsi="Times New Roman" w:cs="Times New Roman"/>
                <w:color w:val="000000"/>
                <w:sz w:val="20"/>
                <w:lang w:val="kk-KZ"/>
              </w:rPr>
              <w:t>Балалардың тыныш ұйықтауына  жағымды жағдай орнату.</w:t>
            </w:r>
          </w:p>
        </w:tc>
        <w:tc>
          <w:tcPr>
            <w:tcW w:w="3695" w:type="dxa"/>
            <w:vMerge/>
            <w:tcBorders>
              <w:left w:val="single" w:sz="4" w:space="0" w:color="000000"/>
              <w:right w:val="single" w:sz="4" w:space="0" w:color="000000"/>
            </w:tcBorders>
            <w:shd w:val="clear" w:color="auto" w:fill="FFFFFF"/>
          </w:tcPr>
          <w:p w:rsidR="00CD5702" w:rsidRPr="002839A8" w:rsidRDefault="00CD5702" w:rsidP="00CD5702">
            <w:pPr>
              <w:spacing w:after="0" w:line="240" w:lineRule="auto"/>
              <w:rPr>
                <w:rFonts w:ascii="Times New Roman" w:eastAsia="Times New Roman" w:hAnsi="Times New Roman" w:cs="Times New Roman"/>
                <w:color w:val="000000"/>
                <w:sz w:val="20"/>
                <w:lang w:val="kk-KZ"/>
              </w:rPr>
            </w:pPr>
          </w:p>
        </w:tc>
        <w:tc>
          <w:tcPr>
            <w:tcW w:w="3260" w:type="dxa"/>
            <w:tcBorders>
              <w:top w:val="single" w:sz="4" w:space="0" w:color="000000"/>
              <w:left w:val="single" w:sz="4" w:space="0" w:color="000000"/>
              <w:bottom w:val="single" w:sz="4" w:space="0" w:color="auto"/>
              <w:right w:val="single" w:sz="4" w:space="0" w:color="000000"/>
            </w:tcBorders>
            <w:shd w:val="clear" w:color="auto" w:fill="FFFFFF"/>
          </w:tcPr>
          <w:p w:rsidR="00CD5702" w:rsidRPr="002839A8" w:rsidRDefault="00CD5702" w:rsidP="00CD5702">
            <w:pPr>
              <w:spacing w:after="0" w:line="240" w:lineRule="auto"/>
              <w:rPr>
                <w:rFonts w:ascii="Times New Roman" w:eastAsia="Times New Roman" w:hAnsi="Times New Roman" w:cs="Times New Roman"/>
                <w:color w:val="000000"/>
                <w:sz w:val="20"/>
                <w:lang w:val="kk-KZ"/>
              </w:rPr>
            </w:pPr>
          </w:p>
        </w:tc>
      </w:tr>
      <w:tr w:rsidR="00CD5702" w:rsidRPr="002839A8" w:rsidTr="0068136D">
        <w:trPr>
          <w:trHeight w:val="893"/>
        </w:trPr>
        <w:tc>
          <w:tcPr>
            <w:tcW w:w="2401" w:type="dxa"/>
            <w:vMerge/>
            <w:tcBorders>
              <w:top w:val="single" w:sz="4" w:space="0" w:color="000000"/>
              <w:left w:val="single" w:sz="4" w:space="0" w:color="000000"/>
              <w:bottom w:val="single" w:sz="4" w:space="0" w:color="000000"/>
              <w:right w:val="single" w:sz="4" w:space="0" w:color="000000"/>
            </w:tcBorders>
            <w:vAlign w:val="center"/>
            <w:hideMark/>
          </w:tcPr>
          <w:p w:rsidR="00CD5702" w:rsidRPr="002839A8" w:rsidRDefault="00CD5702" w:rsidP="00CD5702">
            <w:pPr>
              <w:spacing w:after="0" w:line="240" w:lineRule="auto"/>
              <w:rPr>
                <w:rFonts w:ascii="Times New Roman" w:eastAsia="Times New Roman" w:hAnsi="Times New Roman" w:cs="Times New Roman"/>
                <w:b/>
                <w:color w:val="000000"/>
                <w:sz w:val="20"/>
                <w:lang w:eastAsia="en-US"/>
              </w:rPr>
            </w:pPr>
          </w:p>
        </w:tc>
        <w:tc>
          <w:tcPr>
            <w:tcW w:w="241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D5702" w:rsidRPr="002839A8" w:rsidRDefault="00CD5702" w:rsidP="00CD5702">
            <w:pPr>
              <w:shd w:val="clear" w:color="auto" w:fill="FFFFFF"/>
              <w:spacing w:after="0" w:line="240" w:lineRule="auto"/>
              <w:rPr>
                <w:rFonts w:ascii="Times New Roman" w:eastAsia="Times New Roman" w:hAnsi="Times New Roman" w:cs="Times New Roman"/>
                <w:sz w:val="20"/>
                <w:lang w:val="kk-KZ"/>
              </w:rPr>
            </w:pPr>
            <w:r w:rsidRPr="002839A8">
              <w:rPr>
                <w:rFonts w:ascii="Times New Roman" w:eastAsia="Times New Roman" w:hAnsi="Times New Roman" w:cs="Times New Roman"/>
                <w:sz w:val="20"/>
                <w:lang w:val="kk-KZ"/>
              </w:rPr>
              <w:t xml:space="preserve">Тәтті ұйқы.                    Б.Махамбетова                      «Әй - әй  бөпем»  әні             </w:t>
            </w:r>
          </w:p>
        </w:tc>
        <w:tc>
          <w:tcPr>
            <w:tcW w:w="2970" w:type="dxa"/>
            <w:tcBorders>
              <w:top w:val="single" w:sz="4" w:space="0" w:color="auto"/>
              <w:left w:val="single" w:sz="4" w:space="0" w:color="auto"/>
              <w:bottom w:val="single" w:sz="4" w:space="0" w:color="000000"/>
              <w:right w:val="single" w:sz="4" w:space="0" w:color="auto"/>
            </w:tcBorders>
            <w:shd w:val="clear" w:color="auto" w:fill="FFFFFF"/>
            <w:hideMark/>
          </w:tcPr>
          <w:p w:rsidR="00CD5702" w:rsidRPr="002839A8" w:rsidRDefault="00CD5702" w:rsidP="00CD5702">
            <w:pPr>
              <w:spacing w:after="0" w:line="240" w:lineRule="auto"/>
              <w:jc w:val="center"/>
              <w:rPr>
                <w:rFonts w:ascii="Times New Roman" w:eastAsia="Calibri" w:hAnsi="Times New Roman" w:cs="Times New Roman"/>
                <w:sz w:val="20"/>
                <w:lang w:val="kk-KZ" w:eastAsia="en-US"/>
              </w:rPr>
            </w:pPr>
            <w:r w:rsidRPr="002839A8">
              <w:rPr>
                <w:rFonts w:ascii="Times New Roman" w:eastAsia="Times New Roman" w:hAnsi="Times New Roman" w:cs="Times New Roman"/>
                <w:sz w:val="20"/>
                <w:lang w:val="kk-KZ"/>
              </w:rPr>
              <w:t>Тәтті ұйқы.</w:t>
            </w:r>
          </w:p>
          <w:p w:rsidR="00CD5702" w:rsidRPr="002839A8" w:rsidRDefault="00CD5702" w:rsidP="00CD5702">
            <w:pPr>
              <w:spacing w:after="0" w:line="240" w:lineRule="auto"/>
              <w:jc w:val="center"/>
              <w:rPr>
                <w:rFonts w:ascii="Times New Roman" w:eastAsia="Times New Roman" w:hAnsi="Times New Roman" w:cs="Times New Roman"/>
                <w:sz w:val="20"/>
                <w:lang w:val="kk-KZ" w:eastAsia="en-US"/>
              </w:rPr>
            </w:pPr>
            <w:r w:rsidRPr="002839A8">
              <w:rPr>
                <w:rFonts w:ascii="Times New Roman" w:eastAsia="Times New Roman" w:hAnsi="Times New Roman" w:cs="Times New Roman"/>
                <w:sz w:val="20"/>
                <w:lang w:val="kk-KZ"/>
              </w:rPr>
              <w:t xml:space="preserve">Ә.Асылбеков. «Балдырған» әні.. </w:t>
            </w:r>
          </w:p>
        </w:tc>
        <w:tc>
          <w:tcPr>
            <w:tcW w:w="2693" w:type="dxa"/>
            <w:tcBorders>
              <w:top w:val="single" w:sz="4" w:space="0" w:color="auto"/>
              <w:left w:val="single" w:sz="4" w:space="0" w:color="auto"/>
              <w:bottom w:val="single" w:sz="4" w:space="0" w:color="000000"/>
              <w:right w:val="single" w:sz="4" w:space="0" w:color="auto"/>
            </w:tcBorders>
            <w:shd w:val="clear" w:color="auto" w:fill="FFFFFF"/>
          </w:tcPr>
          <w:p w:rsidR="00CD5702" w:rsidRPr="002839A8" w:rsidRDefault="00CD5702" w:rsidP="00CD5702">
            <w:pPr>
              <w:spacing w:after="0" w:line="240" w:lineRule="auto"/>
              <w:jc w:val="center"/>
              <w:rPr>
                <w:rFonts w:ascii="Times New Roman" w:eastAsia="Calibri" w:hAnsi="Times New Roman" w:cs="Times New Roman"/>
                <w:sz w:val="20"/>
                <w:lang w:val="kk-KZ" w:eastAsia="en-US"/>
              </w:rPr>
            </w:pPr>
            <w:r w:rsidRPr="002839A8">
              <w:rPr>
                <w:rFonts w:ascii="Times New Roman" w:eastAsia="Times New Roman" w:hAnsi="Times New Roman" w:cs="Times New Roman"/>
                <w:sz w:val="20"/>
                <w:lang w:val="kk-KZ"/>
              </w:rPr>
              <w:t>Тәтті ұйқы.</w:t>
            </w:r>
          </w:p>
          <w:p w:rsidR="00CD5702" w:rsidRPr="002839A8" w:rsidRDefault="00CD5702" w:rsidP="00CD5702">
            <w:pPr>
              <w:spacing w:after="0" w:line="240" w:lineRule="auto"/>
              <w:jc w:val="center"/>
              <w:rPr>
                <w:rFonts w:ascii="Times New Roman" w:eastAsia="Times New Roman" w:hAnsi="Times New Roman" w:cs="Times New Roman"/>
                <w:color w:val="000000"/>
                <w:sz w:val="20"/>
                <w:lang w:val="kk-KZ" w:eastAsia="en-US"/>
              </w:rPr>
            </w:pPr>
            <w:r w:rsidRPr="002839A8">
              <w:rPr>
                <w:rFonts w:ascii="Times New Roman" w:eastAsia="Times New Roman" w:hAnsi="Times New Roman" w:cs="Times New Roman"/>
                <w:sz w:val="20"/>
                <w:lang w:val="kk-KZ"/>
              </w:rPr>
              <w:t xml:space="preserve">Ертегі: «Кім күшті? ». </w:t>
            </w:r>
          </w:p>
        </w:tc>
        <w:tc>
          <w:tcPr>
            <w:tcW w:w="2268"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CD5702" w:rsidRPr="002839A8" w:rsidRDefault="00CD5702" w:rsidP="00CD5702">
            <w:pPr>
              <w:spacing w:after="0" w:line="240" w:lineRule="auto"/>
              <w:jc w:val="center"/>
              <w:rPr>
                <w:rFonts w:ascii="Times New Roman" w:eastAsia="Calibri" w:hAnsi="Times New Roman" w:cs="Times New Roman"/>
                <w:sz w:val="20"/>
                <w:lang w:val="kk-KZ" w:eastAsia="en-US"/>
              </w:rPr>
            </w:pPr>
            <w:r w:rsidRPr="002839A8">
              <w:rPr>
                <w:rFonts w:ascii="Times New Roman" w:eastAsia="Times New Roman" w:hAnsi="Times New Roman" w:cs="Times New Roman"/>
                <w:sz w:val="20"/>
                <w:lang w:val="kk-KZ"/>
              </w:rPr>
              <w:t>Тәтті ұйқы.</w:t>
            </w:r>
          </w:p>
          <w:p w:rsidR="00CD5702" w:rsidRPr="002839A8" w:rsidRDefault="00CD5702" w:rsidP="00CD5702">
            <w:pPr>
              <w:spacing w:after="0" w:line="240" w:lineRule="auto"/>
              <w:jc w:val="center"/>
              <w:rPr>
                <w:rFonts w:ascii="Times New Roman" w:eastAsia="Times New Roman" w:hAnsi="Times New Roman" w:cs="Times New Roman"/>
                <w:color w:val="000000"/>
                <w:sz w:val="20"/>
                <w:lang w:val="kk-KZ" w:eastAsia="en-US"/>
              </w:rPr>
            </w:pPr>
            <w:r w:rsidRPr="002839A8">
              <w:rPr>
                <w:rFonts w:ascii="Times New Roman" w:eastAsia="Times New Roman" w:hAnsi="Times New Roman" w:cs="Times New Roman"/>
                <w:sz w:val="20"/>
                <w:lang w:val="kk-KZ"/>
              </w:rPr>
              <w:t xml:space="preserve">Ә.Асылбеков. «Балдырған» әні. </w:t>
            </w:r>
          </w:p>
        </w:tc>
        <w:tc>
          <w:tcPr>
            <w:tcW w:w="3544"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CD5702" w:rsidRPr="002839A8" w:rsidRDefault="00CD5702" w:rsidP="00CD5702">
            <w:pPr>
              <w:spacing w:after="0" w:line="240" w:lineRule="auto"/>
              <w:rPr>
                <w:rFonts w:ascii="Times New Roman" w:eastAsia="Calibri" w:hAnsi="Times New Roman" w:cs="Times New Roman"/>
                <w:sz w:val="20"/>
                <w:lang w:val="kk-KZ" w:eastAsia="en-US"/>
              </w:rPr>
            </w:pPr>
            <w:r w:rsidRPr="002839A8">
              <w:rPr>
                <w:rFonts w:ascii="Times New Roman" w:eastAsia="Times New Roman" w:hAnsi="Times New Roman" w:cs="Times New Roman"/>
                <w:sz w:val="20"/>
                <w:lang w:val="kk-KZ"/>
              </w:rPr>
              <w:t xml:space="preserve">Тәтті ұйқы.                    Б.Махамбетова «Әй - әй  бөпем»әні             </w:t>
            </w:r>
          </w:p>
        </w:tc>
        <w:tc>
          <w:tcPr>
            <w:tcW w:w="3695" w:type="dxa"/>
            <w:vMerge/>
            <w:tcBorders>
              <w:left w:val="single" w:sz="4" w:space="0" w:color="000000"/>
              <w:right w:val="single" w:sz="4" w:space="0" w:color="000000"/>
            </w:tcBorders>
            <w:shd w:val="clear" w:color="auto" w:fill="FFFFFF"/>
          </w:tcPr>
          <w:p w:rsidR="00CD5702" w:rsidRPr="002839A8" w:rsidRDefault="00CD5702" w:rsidP="00CD5702">
            <w:pPr>
              <w:spacing w:after="0" w:line="240" w:lineRule="auto"/>
              <w:jc w:val="center"/>
              <w:rPr>
                <w:rFonts w:ascii="Times New Roman" w:eastAsia="Times New Roman" w:hAnsi="Times New Roman" w:cs="Times New Roman"/>
                <w:sz w:val="20"/>
                <w:lang w:val="kk-KZ"/>
              </w:rPr>
            </w:pPr>
          </w:p>
        </w:tc>
        <w:tc>
          <w:tcPr>
            <w:tcW w:w="3260" w:type="dxa"/>
            <w:tcBorders>
              <w:top w:val="single" w:sz="4" w:space="0" w:color="auto"/>
              <w:left w:val="single" w:sz="4" w:space="0" w:color="000000"/>
              <w:bottom w:val="single" w:sz="4" w:space="0" w:color="000000"/>
              <w:right w:val="single" w:sz="4" w:space="0" w:color="000000"/>
            </w:tcBorders>
            <w:shd w:val="clear" w:color="auto" w:fill="FFFFFF"/>
          </w:tcPr>
          <w:p w:rsidR="00CD5702" w:rsidRPr="002839A8" w:rsidRDefault="00CD5702" w:rsidP="00CD5702">
            <w:pPr>
              <w:spacing w:after="0" w:line="240" w:lineRule="auto"/>
              <w:jc w:val="center"/>
              <w:rPr>
                <w:rFonts w:ascii="Times New Roman" w:eastAsia="Times New Roman" w:hAnsi="Times New Roman" w:cs="Times New Roman"/>
                <w:sz w:val="20"/>
                <w:lang w:val="kk-KZ"/>
              </w:rPr>
            </w:pPr>
          </w:p>
        </w:tc>
      </w:tr>
      <w:tr w:rsidR="00CD5702" w:rsidRPr="002839A8" w:rsidTr="0068136D">
        <w:trPr>
          <w:trHeight w:val="888"/>
        </w:trPr>
        <w:tc>
          <w:tcPr>
            <w:tcW w:w="24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rPr>
                <w:rFonts w:ascii="Times New Roman" w:eastAsia="Times New Roman" w:hAnsi="Times New Roman" w:cs="Times New Roman"/>
                <w:b/>
                <w:i/>
                <w:iCs/>
                <w:color w:val="000000"/>
                <w:sz w:val="20"/>
                <w:lang w:val="kk-KZ" w:eastAsia="en-US"/>
              </w:rPr>
            </w:pPr>
            <w:r w:rsidRPr="002839A8">
              <w:rPr>
                <w:rFonts w:ascii="Times New Roman" w:eastAsia="Times New Roman" w:hAnsi="Times New Roman" w:cs="Times New Roman"/>
                <w:b/>
                <w:bCs/>
                <w:color w:val="000000"/>
                <w:sz w:val="20"/>
                <w:lang w:val="kk-KZ"/>
              </w:rPr>
              <w:t>Біртіндеп ұйқыдан ояту, ауа, су шаралары</w:t>
            </w:r>
          </w:p>
        </w:tc>
        <w:tc>
          <w:tcPr>
            <w:tcW w:w="1389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rPr>
                <w:rFonts w:ascii="Times New Roman" w:eastAsia="Times New Roman" w:hAnsi="Times New Roman" w:cs="Times New Roman"/>
                <w:sz w:val="20"/>
                <w:lang w:val="kk-KZ"/>
              </w:rPr>
            </w:pPr>
            <w:r w:rsidRPr="002839A8">
              <w:rPr>
                <w:rFonts w:ascii="Times New Roman" w:eastAsia="Times New Roman" w:hAnsi="Times New Roman" w:cs="Times New Roman"/>
                <w:sz w:val="20"/>
                <w:lang w:val="kk-KZ"/>
              </w:rPr>
              <w:t>Балаларды біртіндеп ояту. Беті қолдарын жуғызу. Иыққа, мойынға  сергіту жаттығуларын жасату. Аяққа, табанға массаж жасату. Киімдерін дұрыс киюлерін қадағалау. Төсек орындарын реттеу, еңбекке тәрбиелеу.</w:t>
            </w:r>
          </w:p>
          <w:p w:rsidR="00CD5702" w:rsidRPr="002839A8" w:rsidRDefault="00CD5702" w:rsidP="00CD5702">
            <w:pPr>
              <w:shd w:val="clear" w:color="auto" w:fill="FFFFFF"/>
              <w:spacing w:after="0" w:line="240" w:lineRule="auto"/>
              <w:rPr>
                <w:rFonts w:ascii="Times New Roman" w:eastAsia="Times New Roman" w:hAnsi="Times New Roman" w:cs="Times New Roman"/>
                <w:color w:val="000000"/>
                <w:sz w:val="20"/>
                <w:lang w:val="kk-KZ"/>
              </w:rPr>
            </w:pPr>
            <w:r w:rsidRPr="002839A8">
              <w:rPr>
                <w:rFonts w:ascii="Times New Roman" w:eastAsia="Times New Roman" w:hAnsi="Times New Roman" w:cs="Times New Roman"/>
                <w:color w:val="000000"/>
                <w:sz w:val="20"/>
                <w:lang w:val="kk-KZ"/>
              </w:rPr>
              <w:t>Демалуды қалыпқа келтіру</w:t>
            </w:r>
          </w:p>
          <w:p w:rsidR="00CD5702" w:rsidRPr="002839A8" w:rsidRDefault="00CD5702" w:rsidP="00CD5702">
            <w:pPr>
              <w:shd w:val="clear" w:color="auto" w:fill="FFFFFF"/>
              <w:spacing w:after="0" w:line="240" w:lineRule="auto"/>
              <w:rPr>
                <w:rFonts w:ascii="Times New Roman" w:eastAsia="Times New Roman" w:hAnsi="Times New Roman" w:cs="Times New Roman"/>
                <w:color w:val="000000"/>
                <w:sz w:val="20"/>
                <w:lang w:val="kk-KZ"/>
              </w:rPr>
            </w:pPr>
            <w:r w:rsidRPr="002839A8">
              <w:rPr>
                <w:rFonts w:ascii="Times New Roman" w:eastAsia="Times New Roman" w:hAnsi="Times New Roman" w:cs="Times New Roman"/>
                <w:color w:val="000000"/>
                <w:sz w:val="20"/>
                <w:lang w:val="kk-KZ"/>
              </w:rPr>
              <w:t>Тыныс алу жаттығулары.</w:t>
            </w:r>
          </w:p>
          <w:p w:rsidR="00CD5702" w:rsidRPr="002839A8" w:rsidRDefault="00CD5702" w:rsidP="00CD5702">
            <w:pPr>
              <w:shd w:val="clear" w:color="auto" w:fill="FFFFFF"/>
              <w:spacing w:after="0" w:line="240" w:lineRule="auto"/>
              <w:rPr>
                <w:rFonts w:ascii="Times New Roman" w:eastAsia="Times New Roman" w:hAnsi="Times New Roman" w:cs="Times New Roman"/>
                <w:color w:val="000000"/>
                <w:sz w:val="20"/>
                <w:lang w:val="kk-KZ"/>
              </w:rPr>
            </w:pPr>
            <w:r w:rsidRPr="002839A8">
              <w:rPr>
                <w:rFonts w:ascii="Times New Roman" w:eastAsia="Times New Roman" w:hAnsi="Times New Roman" w:cs="Times New Roman"/>
                <w:color w:val="000000"/>
                <w:sz w:val="20"/>
                <w:lang w:val="kk-KZ"/>
              </w:rPr>
              <w:t>Денсаулық ол – шыныққан</w:t>
            </w:r>
            <w:r w:rsidRPr="002839A8">
              <w:rPr>
                <w:rFonts w:ascii="Times New Roman" w:eastAsia="Times New Roman" w:hAnsi="Times New Roman" w:cs="Times New Roman"/>
                <w:color w:val="000000"/>
                <w:sz w:val="20"/>
                <w:lang w:val="kk-KZ"/>
              </w:rPr>
              <w:br/>
              <w:t>Барлық денең мүшесі.</w:t>
            </w:r>
            <w:r w:rsidRPr="002839A8">
              <w:rPr>
                <w:rFonts w:ascii="Times New Roman" w:eastAsia="Times New Roman" w:hAnsi="Times New Roman" w:cs="Times New Roman"/>
                <w:color w:val="000000"/>
                <w:sz w:val="20"/>
                <w:lang w:val="kk-KZ"/>
              </w:rPr>
              <w:br/>
              <w:t>Денсаулық ол - тыныққан</w:t>
            </w:r>
            <w:r w:rsidRPr="002839A8">
              <w:rPr>
                <w:rFonts w:ascii="Times New Roman" w:eastAsia="Times New Roman" w:hAnsi="Times New Roman" w:cs="Times New Roman"/>
                <w:color w:val="000000"/>
                <w:sz w:val="20"/>
                <w:lang w:val="kk-KZ"/>
              </w:rPr>
              <w:br/>
              <w:t>Жүйке тамыр жүйесі.</w:t>
            </w:r>
          </w:p>
          <w:p w:rsidR="00CD5702" w:rsidRPr="002839A8" w:rsidRDefault="00CD5702" w:rsidP="00CD5702">
            <w:pPr>
              <w:shd w:val="clear" w:color="auto" w:fill="FFFFFF"/>
              <w:spacing w:after="0" w:line="240" w:lineRule="auto"/>
              <w:rPr>
                <w:rFonts w:ascii="Times New Roman" w:eastAsia="Times New Roman" w:hAnsi="Times New Roman" w:cs="Times New Roman"/>
                <w:color w:val="000000"/>
                <w:sz w:val="20"/>
              </w:rPr>
            </w:pPr>
            <w:r w:rsidRPr="002839A8">
              <w:rPr>
                <w:rFonts w:ascii="Times New Roman" w:eastAsia="Times New Roman" w:hAnsi="Times New Roman" w:cs="Times New Roman"/>
                <w:color w:val="000000"/>
                <w:sz w:val="20"/>
              </w:rPr>
              <w:t>«Денсаулығым керемет, жаттығуға рахмет!»</w:t>
            </w:r>
          </w:p>
        </w:tc>
        <w:tc>
          <w:tcPr>
            <w:tcW w:w="3695" w:type="dxa"/>
            <w:vMerge/>
            <w:tcBorders>
              <w:left w:val="single" w:sz="4" w:space="0" w:color="000000"/>
              <w:right w:val="single" w:sz="4" w:space="0" w:color="000000"/>
            </w:tcBorders>
            <w:shd w:val="clear" w:color="auto" w:fill="FFFFFF"/>
          </w:tcPr>
          <w:p w:rsidR="00CD5702" w:rsidRPr="002839A8" w:rsidRDefault="00CD5702" w:rsidP="00CD5702">
            <w:pPr>
              <w:spacing w:after="0" w:line="240" w:lineRule="auto"/>
              <w:rPr>
                <w:rFonts w:ascii="Times New Roman" w:eastAsia="Times New Roman" w:hAnsi="Times New Roman" w:cs="Times New Roman"/>
                <w:sz w:val="20"/>
                <w:lang w:val="kk-KZ"/>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CD5702" w:rsidRPr="002839A8" w:rsidRDefault="00CD5702" w:rsidP="00CD5702">
            <w:pPr>
              <w:spacing w:after="0" w:line="240" w:lineRule="auto"/>
              <w:rPr>
                <w:rFonts w:ascii="Times New Roman" w:eastAsia="Times New Roman" w:hAnsi="Times New Roman" w:cs="Times New Roman"/>
                <w:sz w:val="20"/>
                <w:lang w:val="kk-KZ"/>
              </w:rPr>
            </w:pPr>
          </w:p>
        </w:tc>
      </w:tr>
      <w:tr w:rsidR="00CD5702" w:rsidRPr="002839A8" w:rsidTr="0068136D">
        <w:trPr>
          <w:trHeight w:val="590"/>
        </w:trPr>
        <w:tc>
          <w:tcPr>
            <w:tcW w:w="24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rPr>
                <w:rFonts w:ascii="Times New Roman" w:eastAsia="Times New Roman" w:hAnsi="Times New Roman" w:cs="Times New Roman"/>
                <w:b/>
                <w:color w:val="000000"/>
                <w:sz w:val="20"/>
                <w:lang w:val="kk-KZ" w:eastAsia="en-US"/>
              </w:rPr>
            </w:pPr>
            <w:r w:rsidRPr="002839A8">
              <w:rPr>
                <w:rFonts w:ascii="Times New Roman" w:eastAsia="Times New Roman" w:hAnsi="Times New Roman" w:cs="Times New Roman"/>
                <w:b/>
                <w:color w:val="000000"/>
                <w:sz w:val="20"/>
                <w:lang w:val="kk-KZ"/>
              </w:rPr>
              <w:t>Бесін  ас</w:t>
            </w:r>
          </w:p>
        </w:tc>
        <w:tc>
          <w:tcPr>
            <w:tcW w:w="13891"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rPr>
                <w:rFonts w:ascii="Times New Roman" w:eastAsia="Times New Roman" w:hAnsi="Times New Roman" w:cs="Times New Roman"/>
                <w:sz w:val="20"/>
                <w:lang w:val="kk-KZ" w:eastAsia="en-US"/>
              </w:rPr>
            </w:pPr>
            <w:r w:rsidRPr="002839A8">
              <w:rPr>
                <w:rFonts w:ascii="Times New Roman" w:eastAsia="Times New Roman" w:hAnsi="Times New Roman" w:cs="Times New Roman"/>
                <w:sz w:val="20"/>
                <w:lang w:val="kk-KZ"/>
              </w:rPr>
              <w:t>Ас мәзірін атау. Ас ішкен кезде жан-жағына алаңдамауға ,тамақты төкпей ішуге , тамақ  ішкен кезде сөйлемеуге , нан қоқымын шашпауға , орындықта дұрыс отыруға тәрбиелеу.</w:t>
            </w:r>
          </w:p>
        </w:tc>
        <w:tc>
          <w:tcPr>
            <w:tcW w:w="3695" w:type="dxa"/>
            <w:vMerge/>
            <w:tcBorders>
              <w:left w:val="single" w:sz="4" w:space="0" w:color="000000"/>
              <w:right w:val="single" w:sz="4" w:space="0" w:color="000000"/>
            </w:tcBorders>
            <w:shd w:val="clear" w:color="auto" w:fill="FFFFFF"/>
          </w:tcPr>
          <w:p w:rsidR="00CD5702" w:rsidRPr="002839A8" w:rsidRDefault="00CD5702" w:rsidP="00CD5702">
            <w:pPr>
              <w:spacing w:after="0" w:line="240" w:lineRule="auto"/>
              <w:rPr>
                <w:rFonts w:ascii="Times New Roman" w:eastAsia="Times New Roman" w:hAnsi="Times New Roman" w:cs="Times New Roman"/>
                <w:sz w:val="20"/>
                <w:lang w:val="kk-KZ"/>
              </w:rPr>
            </w:pPr>
          </w:p>
        </w:tc>
        <w:tc>
          <w:tcPr>
            <w:tcW w:w="3260" w:type="dxa"/>
            <w:tcBorders>
              <w:top w:val="single" w:sz="4" w:space="0" w:color="000000"/>
              <w:left w:val="single" w:sz="4" w:space="0" w:color="000000"/>
              <w:bottom w:val="single" w:sz="4" w:space="0" w:color="auto"/>
              <w:right w:val="single" w:sz="4" w:space="0" w:color="000000"/>
            </w:tcBorders>
            <w:shd w:val="clear" w:color="auto" w:fill="FFFFFF"/>
          </w:tcPr>
          <w:p w:rsidR="00CD5702" w:rsidRPr="002839A8" w:rsidRDefault="00CD5702" w:rsidP="00CD5702">
            <w:pPr>
              <w:spacing w:after="0" w:line="240" w:lineRule="auto"/>
              <w:rPr>
                <w:rFonts w:ascii="Times New Roman" w:eastAsia="Times New Roman" w:hAnsi="Times New Roman" w:cs="Times New Roman"/>
                <w:sz w:val="20"/>
                <w:lang w:val="kk-KZ"/>
              </w:rPr>
            </w:pPr>
          </w:p>
        </w:tc>
      </w:tr>
      <w:tr w:rsidR="00CD5702" w:rsidRPr="002839A8" w:rsidTr="0068136D">
        <w:trPr>
          <w:trHeight w:val="4147"/>
        </w:trPr>
        <w:tc>
          <w:tcPr>
            <w:tcW w:w="2401" w:type="dxa"/>
            <w:tcBorders>
              <w:top w:val="single" w:sz="4" w:space="0" w:color="auto"/>
              <w:left w:val="single" w:sz="4" w:space="0" w:color="000000"/>
              <w:bottom w:val="single" w:sz="4" w:space="0" w:color="auto"/>
              <w:right w:val="single" w:sz="4" w:space="0" w:color="000000"/>
            </w:tcBorders>
            <w:shd w:val="clear" w:color="auto" w:fill="FFFFFF"/>
          </w:tcPr>
          <w:p w:rsidR="00CD5702" w:rsidRPr="002839A8" w:rsidRDefault="00CD5702" w:rsidP="00CD5702">
            <w:pPr>
              <w:spacing w:after="0" w:line="240" w:lineRule="auto"/>
              <w:rPr>
                <w:rFonts w:ascii="Times New Roman" w:eastAsia="Calibri" w:hAnsi="Times New Roman" w:cs="Times New Roman"/>
                <w:b/>
                <w:bCs/>
                <w:color w:val="000000"/>
                <w:sz w:val="20"/>
                <w:lang w:val="kk-KZ" w:eastAsia="en-US"/>
              </w:rPr>
            </w:pPr>
            <w:r w:rsidRPr="002839A8">
              <w:rPr>
                <w:rFonts w:ascii="Times New Roman" w:eastAsia="Times New Roman" w:hAnsi="Times New Roman" w:cs="Times New Roman"/>
                <w:b/>
                <w:bCs/>
                <w:color w:val="000000"/>
                <w:sz w:val="20"/>
                <w:lang w:val="kk-KZ"/>
              </w:rPr>
              <w:lastRenderedPageBreak/>
              <w:t xml:space="preserve">Ойындар, дербес әрекет, </w:t>
            </w:r>
          </w:p>
          <w:p w:rsidR="00CD5702" w:rsidRPr="002839A8" w:rsidRDefault="00CD5702" w:rsidP="00CD5702">
            <w:pPr>
              <w:spacing w:after="0" w:line="240" w:lineRule="auto"/>
              <w:rPr>
                <w:rFonts w:ascii="Times New Roman" w:eastAsia="Times New Roman" w:hAnsi="Times New Roman" w:cs="Times New Roman"/>
                <w:b/>
                <w:color w:val="000000"/>
                <w:sz w:val="20"/>
                <w:lang w:val="kk-KZ"/>
              </w:rPr>
            </w:pPr>
          </w:p>
          <w:p w:rsidR="00CD5702" w:rsidRPr="002839A8" w:rsidRDefault="00CD5702" w:rsidP="00CD5702">
            <w:pPr>
              <w:spacing w:after="0" w:line="240" w:lineRule="auto"/>
              <w:jc w:val="both"/>
              <w:rPr>
                <w:rFonts w:ascii="Times New Roman" w:eastAsia="Times New Roman" w:hAnsi="Times New Roman" w:cs="Times New Roman"/>
                <w:b/>
                <w:color w:val="000000"/>
                <w:sz w:val="20"/>
                <w:lang w:val="kk-KZ" w:eastAsia="en-US"/>
              </w:rPr>
            </w:pPr>
          </w:p>
        </w:tc>
        <w:tc>
          <w:tcPr>
            <w:tcW w:w="2416"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2839A8" w:rsidRDefault="00CD5702" w:rsidP="00CD5702">
            <w:pPr>
              <w:spacing w:after="0" w:line="240" w:lineRule="auto"/>
              <w:rPr>
                <w:rFonts w:ascii="Times New Roman" w:eastAsia="Times New Roman" w:hAnsi="Times New Roman" w:cs="Times New Roman"/>
                <w:b/>
                <w:color w:val="000000"/>
                <w:sz w:val="20"/>
                <w:lang w:val="kk-KZ" w:eastAsia="en-US"/>
              </w:rPr>
            </w:pPr>
            <w:r w:rsidRPr="002839A8">
              <w:rPr>
                <w:rFonts w:ascii="Times New Roman" w:eastAsia="Times New Roman" w:hAnsi="Times New Roman" w:cs="Times New Roman"/>
                <w:b/>
                <w:color w:val="000000"/>
                <w:sz w:val="20"/>
                <w:lang w:val="kk-KZ" w:eastAsia="en-US"/>
              </w:rPr>
              <w:t xml:space="preserve">1. Ойын бұрышы: Картотека №30 </w:t>
            </w:r>
          </w:p>
          <w:p w:rsidR="00CD5702" w:rsidRPr="002839A8" w:rsidRDefault="00CD5702" w:rsidP="00CD5702">
            <w:pPr>
              <w:spacing w:after="0" w:line="240" w:lineRule="auto"/>
              <w:rPr>
                <w:rFonts w:ascii="Times New Roman" w:eastAsia="Times New Roman" w:hAnsi="Times New Roman" w:cs="Times New Roman"/>
                <w:b/>
                <w:color w:val="000000"/>
                <w:sz w:val="20"/>
                <w:lang w:val="kk-KZ" w:eastAsia="en-US"/>
              </w:rPr>
            </w:pPr>
            <w:r w:rsidRPr="002839A8">
              <w:rPr>
                <w:rFonts w:ascii="Times New Roman" w:eastAsia="Times New Roman" w:hAnsi="Times New Roman" w:cs="Times New Roman"/>
                <w:b/>
                <w:color w:val="000000"/>
                <w:sz w:val="20"/>
                <w:lang w:val="kk-KZ" w:eastAsia="en-US"/>
              </w:rPr>
              <w:t>Желілі-рөлдік ойын: «Отбасы»</w:t>
            </w:r>
          </w:p>
          <w:p w:rsidR="00CD5702" w:rsidRPr="002839A8" w:rsidRDefault="00CD5702" w:rsidP="00CD5702">
            <w:pPr>
              <w:spacing w:after="0" w:line="240" w:lineRule="auto"/>
              <w:rPr>
                <w:rFonts w:ascii="Times New Roman" w:eastAsia="Times New Roman" w:hAnsi="Times New Roman" w:cs="Times New Roman"/>
                <w:sz w:val="20"/>
                <w:lang w:val="kk-KZ"/>
              </w:rPr>
            </w:pPr>
            <w:r w:rsidRPr="002839A8">
              <w:rPr>
                <w:rFonts w:ascii="Times New Roman" w:eastAsia="Times New Roman" w:hAnsi="Times New Roman" w:cs="Times New Roman"/>
                <w:b/>
                <w:color w:val="000000"/>
                <w:sz w:val="20"/>
                <w:lang w:val="kk-KZ" w:eastAsia="en-US"/>
              </w:rPr>
              <w:t>Мақсаты:</w:t>
            </w:r>
            <w:r w:rsidRPr="002839A8">
              <w:rPr>
                <w:rFonts w:ascii="Times New Roman" w:eastAsia="Times New Roman" w:hAnsi="Times New Roman" w:cs="Times New Roman"/>
                <w:sz w:val="20"/>
                <w:lang w:val="kk-KZ"/>
              </w:rPr>
              <w:t xml:space="preserve"> Ойын арқылы балалардың білімдерін кеңейту, тіл байлығын дамыту. Бірлесіп ойнауға </w:t>
            </w:r>
          </w:p>
          <w:p w:rsidR="00CD5702" w:rsidRPr="002839A8" w:rsidRDefault="00CD5702" w:rsidP="00CD5702">
            <w:pPr>
              <w:spacing w:after="0" w:line="240" w:lineRule="auto"/>
              <w:rPr>
                <w:rFonts w:ascii="Times New Roman" w:eastAsia="Times New Roman" w:hAnsi="Times New Roman" w:cs="Times New Roman"/>
                <w:sz w:val="20"/>
                <w:lang w:val="kk-KZ"/>
              </w:rPr>
            </w:pPr>
            <w:r w:rsidRPr="002839A8">
              <w:rPr>
                <w:rFonts w:ascii="Times New Roman" w:eastAsia="Times New Roman" w:hAnsi="Times New Roman" w:cs="Times New Roman"/>
                <w:sz w:val="20"/>
                <w:lang w:val="kk-KZ"/>
              </w:rPr>
              <w:t>тәрбиелеу, үлкендер еңбегін бағалай білуге үйрету.</w:t>
            </w:r>
          </w:p>
        </w:tc>
        <w:tc>
          <w:tcPr>
            <w:tcW w:w="297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rPr>
                <w:rFonts w:ascii="Times New Roman" w:eastAsia="Times New Roman" w:hAnsi="Times New Roman" w:cs="Times New Roman"/>
                <w:b/>
                <w:sz w:val="20"/>
                <w:lang w:val="kk-KZ"/>
              </w:rPr>
            </w:pPr>
            <w:r w:rsidRPr="002839A8">
              <w:rPr>
                <w:rFonts w:ascii="Times New Roman" w:eastAsia="Times New Roman" w:hAnsi="Times New Roman" w:cs="Times New Roman"/>
                <w:b/>
                <w:sz w:val="20"/>
                <w:lang w:val="kk-KZ"/>
              </w:rPr>
              <w:t>1.Вариативтік компонент:</w:t>
            </w:r>
          </w:p>
          <w:p w:rsidR="00CD5702" w:rsidRPr="002839A8" w:rsidRDefault="00CD5702" w:rsidP="00CD5702">
            <w:pPr>
              <w:spacing w:after="0" w:line="240" w:lineRule="auto"/>
              <w:rPr>
                <w:rFonts w:ascii="Times New Roman" w:eastAsia="Times New Roman" w:hAnsi="Times New Roman" w:cs="Times New Roman"/>
                <w:sz w:val="20"/>
                <w:lang w:val="kk-KZ"/>
              </w:rPr>
            </w:pPr>
            <w:r w:rsidRPr="002839A8">
              <w:rPr>
                <w:rFonts w:ascii="Times New Roman" w:eastAsia="Times New Roman" w:hAnsi="Times New Roman" w:cs="Times New Roman"/>
                <w:sz w:val="20"/>
                <w:lang w:val="kk-KZ"/>
              </w:rPr>
              <w:t>«Логика әлемі»</w:t>
            </w:r>
          </w:p>
          <w:p w:rsidR="00CD5702" w:rsidRPr="002839A8" w:rsidRDefault="00CD5702" w:rsidP="00CD5702">
            <w:pPr>
              <w:spacing w:after="0" w:line="240" w:lineRule="auto"/>
              <w:rPr>
                <w:rFonts w:ascii="Times New Roman" w:eastAsia="Times New Roman" w:hAnsi="Times New Roman" w:cs="Times New Roman"/>
                <w:b/>
                <w:sz w:val="20"/>
                <w:lang w:val="kk-KZ"/>
              </w:rPr>
            </w:pPr>
            <w:r w:rsidRPr="002839A8">
              <w:rPr>
                <w:rFonts w:ascii="Times New Roman" w:eastAsia="Times New Roman" w:hAnsi="Times New Roman" w:cs="Times New Roman"/>
                <w:b/>
                <w:sz w:val="20"/>
                <w:lang w:val="kk-KZ"/>
              </w:rPr>
              <w:t>Тақырыбы:</w:t>
            </w:r>
            <w:r w:rsidRPr="002839A8">
              <w:rPr>
                <w:rFonts w:ascii="Times New Roman" w:hAnsi="Times New Roman" w:cs="Times New Roman"/>
                <w:sz w:val="20"/>
                <w:lang w:val="kk-KZ"/>
              </w:rPr>
              <w:t xml:space="preserve">  «Дәлін сал»</w:t>
            </w:r>
          </w:p>
          <w:p w:rsidR="00CD5702" w:rsidRPr="002839A8" w:rsidRDefault="00CD5702" w:rsidP="00CD5702">
            <w:pPr>
              <w:spacing w:after="0" w:line="240" w:lineRule="auto"/>
              <w:rPr>
                <w:rFonts w:ascii="Times New Roman" w:hAnsi="Times New Roman" w:cs="Times New Roman"/>
                <w:sz w:val="20"/>
                <w:lang w:val="kk-KZ" w:bidi="en-US"/>
              </w:rPr>
            </w:pPr>
            <w:r w:rsidRPr="002839A8">
              <w:rPr>
                <w:rFonts w:ascii="Times New Roman" w:hAnsi="Times New Roman" w:cs="Times New Roman"/>
                <w:b/>
                <w:sz w:val="20"/>
                <w:lang w:val="kk-KZ"/>
              </w:rPr>
              <w:t>Мақсаты:</w:t>
            </w:r>
            <w:r w:rsidRPr="002839A8">
              <w:rPr>
                <w:rFonts w:ascii="Times New Roman" w:hAnsi="Times New Roman" w:cs="Times New Roman"/>
                <w:sz w:val="20"/>
                <w:lang w:val="kk-KZ"/>
              </w:rPr>
              <w:t>Ойын, зейінін тиянақтау.Ойын арқылы ойлау қабілетін дамыту.</w:t>
            </w:r>
          </w:p>
          <w:p w:rsidR="00CD5702" w:rsidRPr="002839A8" w:rsidRDefault="00CD5702" w:rsidP="00CD5702">
            <w:pPr>
              <w:shd w:val="clear" w:color="auto" w:fill="FFFFFF"/>
              <w:spacing w:after="0" w:line="240" w:lineRule="auto"/>
              <w:rPr>
                <w:rFonts w:ascii="Times New Roman" w:hAnsi="Times New Roman" w:cs="Times New Roman"/>
                <w:b/>
                <w:sz w:val="20"/>
                <w:lang w:val="kk-KZ"/>
              </w:rPr>
            </w:pPr>
            <w:r w:rsidRPr="002839A8">
              <w:rPr>
                <w:rFonts w:ascii="Times New Roman" w:hAnsi="Times New Roman" w:cs="Times New Roman"/>
                <w:b/>
                <w:sz w:val="20"/>
                <w:lang w:val="kk-KZ"/>
              </w:rPr>
              <w:t>Әдіс-тәсілдері:</w:t>
            </w:r>
          </w:p>
          <w:p w:rsidR="00CD5702" w:rsidRPr="002839A8" w:rsidRDefault="00CD5702" w:rsidP="00CD5702">
            <w:pPr>
              <w:shd w:val="clear" w:color="auto" w:fill="FFFFFF"/>
              <w:spacing w:after="0" w:line="240" w:lineRule="auto"/>
              <w:rPr>
                <w:rFonts w:ascii="Times New Roman" w:hAnsi="Times New Roman" w:cs="Times New Roman"/>
                <w:sz w:val="20"/>
                <w:lang w:val="kk-KZ"/>
              </w:rPr>
            </w:pPr>
            <w:r w:rsidRPr="002839A8">
              <w:rPr>
                <w:rFonts w:ascii="Times New Roman" w:hAnsi="Times New Roman" w:cs="Times New Roman"/>
                <w:sz w:val="20"/>
                <w:lang w:val="kk-KZ"/>
              </w:rPr>
              <w:t>1. Шаттық шеңбері</w:t>
            </w:r>
          </w:p>
          <w:p w:rsidR="00CD5702" w:rsidRPr="002839A8" w:rsidRDefault="00CD5702" w:rsidP="00CD5702">
            <w:pPr>
              <w:shd w:val="clear" w:color="auto" w:fill="FFFFFF"/>
              <w:spacing w:after="0" w:line="240" w:lineRule="auto"/>
              <w:rPr>
                <w:rFonts w:ascii="Times New Roman" w:eastAsia="Times New Roman" w:hAnsi="Times New Roman" w:cs="Times New Roman"/>
                <w:color w:val="000000"/>
                <w:sz w:val="20"/>
                <w:lang w:val="kk-KZ"/>
              </w:rPr>
            </w:pPr>
            <w:r w:rsidRPr="002839A8">
              <w:rPr>
                <w:rFonts w:ascii="Times New Roman" w:hAnsi="Times New Roman" w:cs="Times New Roman"/>
                <w:sz w:val="20"/>
                <w:lang w:val="kk-KZ"/>
              </w:rPr>
              <w:t>2.</w:t>
            </w:r>
            <w:r w:rsidRPr="002839A8">
              <w:rPr>
                <w:rFonts w:ascii="Times New Roman" w:eastAsia="Times New Roman" w:hAnsi="Times New Roman" w:cs="Times New Roman"/>
                <w:color w:val="000000"/>
                <w:sz w:val="20"/>
                <w:lang w:val="kk-KZ"/>
              </w:rPr>
              <w:t>«Есепте және жауаптарын жаз»ойыны</w:t>
            </w:r>
          </w:p>
          <w:p w:rsidR="00CD5702" w:rsidRPr="002839A8" w:rsidRDefault="00CD5702" w:rsidP="00CD5702">
            <w:pPr>
              <w:shd w:val="clear" w:color="auto" w:fill="FFFFFF"/>
              <w:spacing w:after="0" w:line="240" w:lineRule="auto"/>
              <w:rPr>
                <w:rFonts w:ascii="Times New Roman" w:eastAsia="Times New Roman" w:hAnsi="Times New Roman" w:cs="Times New Roman"/>
                <w:color w:val="000000"/>
                <w:sz w:val="20"/>
                <w:lang w:val="kk-KZ"/>
              </w:rPr>
            </w:pPr>
            <w:r w:rsidRPr="002839A8">
              <w:rPr>
                <w:rFonts w:ascii="Times New Roman" w:hAnsi="Times New Roman" w:cs="Times New Roman"/>
                <w:sz w:val="20"/>
                <w:lang w:val="kk-KZ"/>
              </w:rPr>
              <w:t>3.</w:t>
            </w:r>
            <w:r w:rsidRPr="002839A8">
              <w:rPr>
                <w:rFonts w:ascii="Times New Roman" w:eastAsia="Times New Roman" w:hAnsi="Times New Roman" w:cs="Times New Roman"/>
                <w:color w:val="000000"/>
                <w:sz w:val="20"/>
                <w:lang w:val="kk-KZ"/>
              </w:rPr>
              <w:t>«Ойлан тап» ойыны</w:t>
            </w:r>
          </w:p>
          <w:p w:rsidR="00CD5702" w:rsidRPr="002839A8" w:rsidRDefault="00CD5702" w:rsidP="00CD5702">
            <w:pPr>
              <w:shd w:val="clear" w:color="auto" w:fill="FFFFFF"/>
              <w:spacing w:after="0" w:line="240" w:lineRule="auto"/>
              <w:rPr>
                <w:rFonts w:ascii="Times New Roman" w:eastAsia="Times New Roman" w:hAnsi="Times New Roman" w:cs="Times New Roman"/>
                <w:color w:val="000000"/>
                <w:sz w:val="20"/>
                <w:lang w:val="kk-KZ"/>
              </w:rPr>
            </w:pPr>
            <w:r w:rsidRPr="002839A8">
              <w:rPr>
                <w:rFonts w:ascii="Times New Roman" w:hAnsi="Times New Roman" w:cs="Times New Roman"/>
                <w:sz w:val="20"/>
                <w:lang w:val="kk-KZ"/>
              </w:rPr>
              <w:t>4.</w:t>
            </w:r>
            <w:r w:rsidRPr="002839A8">
              <w:rPr>
                <w:rFonts w:ascii="Times New Roman" w:eastAsia="Times New Roman" w:hAnsi="Times New Roman" w:cs="Times New Roman"/>
                <w:color w:val="000000"/>
                <w:sz w:val="20"/>
                <w:lang w:val="kk-KZ"/>
              </w:rPr>
              <w:t xml:space="preserve"> Санамақ айту</w:t>
            </w:r>
          </w:p>
          <w:p w:rsidR="00CD5702" w:rsidRPr="002839A8" w:rsidRDefault="00CD5702" w:rsidP="00CD5702">
            <w:pPr>
              <w:shd w:val="clear" w:color="auto" w:fill="FFFFFF"/>
              <w:spacing w:after="0" w:line="240" w:lineRule="auto"/>
              <w:rPr>
                <w:rFonts w:ascii="Times New Roman" w:hAnsi="Times New Roman" w:cs="Times New Roman"/>
                <w:sz w:val="20"/>
                <w:lang w:val="kk-KZ"/>
              </w:rPr>
            </w:pPr>
            <w:r w:rsidRPr="002839A8">
              <w:rPr>
                <w:rFonts w:ascii="Times New Roman" w:hAnsi="Times New Roman" w:cs="Times New Roman"/>
                <w:sz w:val="20"/>
                <w:lang w:val="kk-KZ"/>
              </w:rPr>
              <w:t>5. «Қалпақтар» әдісі арқылы қорытындылау</w:t>
            </w:r>
          </w:p>
          <w:p w:rsidR="00CD5702" w:rsidRPr="002839A8" w:rsidRDefault="00CD5702" w:rsidP="00CD5702">
            <w:pPr>
              <w:widowControl w:val="0"/>
              <w:suppressAutoHyphens/>
              <w:autoSpaceDN w:val="0"/>
              <w:spacing w:after="0" w:line="240" w:lineRule="auto"/>
              <w:textAlignment w:val="baseline"/>
              <w:rPr>
                <w:rFonts w:ascii="Times New Roman" w:eastAsia="SimSun" w:hAnsi="Times New Roman" w:cs="Times New Roman"/>
                <w:bCs/>
                <w:kern w:val="3"/>
                <w:sz w:val="20"/>
                <w:lang w:val="kk-KZ" w:eastAsia="zh-CN" w:bidi="hi-IN"/>
              </w:rPr>
            </w:pPr>
          </w:p>
          <w:p w:rsidR="00CD5702" w:rsidRPr="002839A8" w:rsidRDefault="00CD5702" w:rsidP="00CD5702">
            <w:pPr>
              <w:widowControl w:val="0"/>
              <w:suppressAutoHyphens/>
              <w:autoSpaceDN w:val="0"/>
              <w:spacing w:after="0" w:line="240" w:lineRule="auto"/>
              <w:textAlignment w:val="baseline"/>
              <w:rPr>
                <w:rFonts w:ascii="Times New Roman" w:eastAsia="SimSun" w:hAnsi="Times New Roman" w:cs="Times New Roman"/>
                <w:bCs/>
                <w:kern w:val="3"/>
                <w:sz w:val="20"/>
                <w:lang w:val="kk-KZ" w:eastAsia="zh-CN" w:bidi="hi-IN"/>
              </w:rPr>
            </w:pPr>
          </w:p>
        </w:tc>
        <w:tc>
          <w:tcPr>
            <w:tcW w:w="269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rPr>
                <w:rFonts w:ascii="Times New Roman" w:eastAsia="Calibri" w:hAnsi="Times New Roman" w:cs="Times New Roman"/>
                <w:sz w:val="20"/>
                <w:lang w:val="kk-KZ" w:eastAsia="en-US"/>
              </w:rPr>
            </w:pPr>
            <w:r w:rsidRPr="002839A8">
              <w:rPr>
                <w:rFonts w:ascii="Times New Roman" w:eastAsia="Times New Roman" w:hAnsi="Times New Roman" w:cs="Times New Roman"/>
                <w:b/>
                <w:sz w:val="20"/>
                <w:lang w:val="kk-KZ"/>
              </w:rPr>
              <w:t>1.Шығармашылық орталығы:</w:t>
            </w:r>
          </w:p>
          <w:p w:rsidR="00CD5702" w:rsidRPr="002839A8" w:rsidRDefault="00CD5702" w:rsidP="00CD5702">
            <w:pPr>
              <w:spacing w:after="0" w:line="240" w:lineRule="auto"/>
              <w:rPr>
                <w:rFonts w:ascii="Times New Roman" w:eastAsia="Times New Roman" w:hAnsi="Times New Roman" w:cs="Times New Roman"/>
                <w:sz w:val="20"/>
                <w:lang w:val="kk-KZ"/>
              </w:rPr>
            </w:pPr>
            <w:r w:rsidRPr="002839A8">
              <w:rPr>
                <w:rFonts w:ascii="Times New Roman" w:eastAsia="Times New Roman" w:hAnsi="Times New Roman" w:cs="Times New Roman"/>
                <w:b/>
                <w:sz w:val="20"/>
                <w:lang w:val="kk-KZ"/>
              </w:rPr>
              <w:t>Тақырыбы:</w:t>
            </w:r>
            <w:r w:rsidRPr="002839A8">
              <w:rPr>
                <w:rFonts w:ascii="Times New Roman" w:eastAsia="Times New Roman" w:hAnsi="Times New Roman" w:cs="Times New Roman"/>
                <w:sz w:val="20"/>
                <w:lang w:val="kk-KZ"/>
              </w:rPr>
              <w:t xml:space="preserve"> «Көктем келгенде»</w:t>
            </w:r>
          </w:p>
          <w:p w:rsidR="00CD5702" w:rsidRPr="002839A8" w:rsidRDefault="00CD5702" w:rsidP="00CD5702">
            <w:pPr>
              <w:spacing w:after="0" w:line="240" w:lineRule="auto"/>
              <w:rPr>
                <w:rFonts w:ascii="Times New Roman" w:eastAsia="Calibri" w:hAnsi="Times New Roman" w:cs="Times New Roman"/>
                <w:sz w:val="20"/>
                <w:lang w:val="kk-KZ" w:eastAsia="en-US"/>
              </w:rPr>
            </w:pPr>
            <w:r w:rsidRPr="002839A8">
              <w:rPr>
                <w:rFonts w:ascii="Times New Roman" w:eastAsia="Times New Roman" w:hAnsi="Times New Roman" w:cs="Times New Roman"/>
                <w:b/>
                <w:sz w:val="20"/>
                <w:lang w:val="kk-KZ"/>
              </w:rPr>
              <w:t>Мақсаты:</w:t>
            </w:r>
            <w:r w:rsidRPr="002839A8">
              <w:rPr>
                <w:rFonts w:ascii="Times New Roman" w:eastAsia="Times New Roman" w:hAnsi="Times New Roman" w:cs="Times New Roman"/>
                <w:sz w:val="20"/>
                <w:lang w:val="kk-KZ"/>
              </w:rPr>
              <w:t xml:space="preserve"> Балаларды табиғат құбылыстарын бақылай отырып, өз сезімдерін бейнелей білуге үйрету.</w:t>
            </w:r>
          </w:p>
        </w:tc>
        <w:tc>
          <w:tcPr>
            <w:tcW w:w="226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2839A8" w:rsidRDefault="00CD5702" w:rsidP="00CD5702">
            <w:pPr>
              <w:spacing w:after="0" w:line="240" w:lineRule="auto"/>
              <w:rPr>
                <w:rFonts w:ascii="Times New Roman" w:eastAsia="Times New Roman" w:hAnsi="Times New Roman" w:cs="Times New Roman"/>
                <w:sz w:val="20"/>
                <w:lang w:val="kk-KZ"/>
              </w:rPr>
            </w:pPr>
            <w:r w:rsidRPr="002839A8">
              <w:rPr>
                <w:rFonts w:ascii="Times New Roman" w:eastAsia="Times New Roman" w:hAnsi="Times New Roman" w:cs="Times New Roman"/>
                <w:b/>
                <w:sz w:val="20"/>
                <w:lang w:val="kk-KZ"/>
              </w:rPr>
              <w:t>1.Вариативтік компонент:</w:t>
            </w:r>
            <w:r w:rsidRPr="002839A8">
              <w:rPr>
                <w:rFonts w:ascii="Times New Roman" w:eastAsia="Times New Roman" w:hAnsi="Times New Roman" w:cs="Times New Roman"/>
                <w:sz w:val="20"/>
                <w:lang w:val="kk-KZ"/>
              </w:rPr>
              <w:t xml:space="preserve"> </w:t>
            </w:r>
          </w:p>
          <w:p w:rsidR="00CD5702" w:rsidRPr="002839A8" w:rsidRDefault="00CD5702" w:rsidP="00CD5702">
            <w:pPr>
              <w:spacing w:after="0" w:line="240" w:lineRule="auto"/>
              <w:rPr>
                <w:rFonts w:ascii="Times New Roman" w:eastAsia="Times New Roman" w:hAnsi="Times New Roman" w:cs="Times New Roman"/>
                <w:b/>
                <w:color w:val="000000"/>
                <w:sz w:val="20"/>
                <w:lang w:val="kk-KZ" w:eastAsia="en-US"/>
              </w:rPr>
            </w:pPr>
            <w:r w:rsidRPr="002839A8">
              <w:rPr>
                <w:rFonts w:ascii="Times New Roman" w:eastAsia="Times New Roman" w:hAnsi="Times New Roman" w:cs="Times New Roman"/>
                <w:sz w:val="20"/>
                <w:lang w:val="kk-KZ"/>
              </w:rPr>
              <w:t>«Кел билейік»                                  (Пән  маманның жоспары бойынша)</w:t>
            </w:r>
          </w:p>
          <w:p w:rsidR="00CD5702" w:rsidRPr="002839A8" w:rsidRDefault="00CD5702" w:rsidP="00CD5702">
            <w:pPr>
              <w:spacing w:after="0" w:line="240" w:lineRule="auto"/>
              <w:rPr>
                <w:rFonts w:ascii="Times New Roman" w:eastAsia="Times New Roman" w:hAnsi="Times New Roman" w:cs="Times New Roman"/>
                <w:b/>
                <w:color w:val="000000"/>
                <w:sz w:val="20"/>
                <w:lang w:val="kk-KZ" w:eastAsia="en-US"/>
              </w:rPr>
            </w:pPr>
          </w:p>
        </w:tc>
        <w:tc>
          <w:tcPr>
            <w:tcW w:w="3544"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rPr>
                <w:rFonts w:ascii="Times New Roman" w:eastAsia="Times New Roman" w:hAnsi="Times New Roman" w:cs="Times New Roman"/>
                <w:b/>
                <w:sz w:val="20"/>
                <w:lang w:val="kk-KZ"/>
              </w:rPr>
            </w:pPr>
            <w:r w:rsidRPr="002839A8">
              <w:rPr>
                <w:rFonts w:ascii="Times New Roman" w:eastAsia="Times New Roman" w:hAnsi="Times New Roman" w:cs="Times New Roman"/>
                <w:b/>
                <w:sz w:val="20"/>
                <w:lang w:val="kk-KZ"/>
              </w:rPr>
              <w:t>1.Вариативтік компонент:</w:t>
            </w:r>
          </w:p>
          <w:p w:rsidR="00CD5702" w:rsidRPr="002839A8" w:rsidRDefault="00CD5702" w:rsidP="00CD5702">
            <w:pPr>
              <w:spacing w:after="0" w:line="240" w:lineRule="auto"/>
              <w:rPr>
                <w:rFonts w:ascii="Times New Roman" w:eastAsia="Times New Roman" w:hAnsi="Times New Roman" w:cs="Times New Roman"/>
                <w:sz w:val="20"/>
                <w:lang w:val="kk-KZ"/>
              </w:rPr>
            </w:pPr>
            <w:r w:rsidRPr="002839A8">
              <w:rPr>
                <w:rFonts w:ascii="Times New Roman" w:eastAsia="Times New Roman" w:hAnsi="Times New Roman" w:cs="Times New Roman"/>
                <w:sz w:val="20"/>
                <w:lang w:val="kk-KZ"/>
              </w:rPr>
              <w:t>«Қауіпсіздік сабақтары»</w:t>
            </w:r>
          </w:p>
          <w:p w:rsidR="00CD5702" w:rsidRPr="002839A8" w:rsidRDefault="00CD5702" w:rsidP="00CD5702">
            <w:pPr>
              <w:widowControl w:val="0"/>
              <w:suppressAutoHyphens/>
              <w:autoSpaceDN w:val="0"/>
              <w:spacing w:after="0" w:line="240" w:lineRule="auto"/>
              <w:textAlignment w:val="baseline"/>
              <w:rPr>
                <w:rFonts w:ascii="Times New Roman" w:eastAsia="SimSun" w:hAnsi="Times New Roman" w:cs="Mangal"/>
                <w:bCs/>
                <w:kern w:val="3"/>
                <w:sz w:val="18"/>
                <w:szCs w:val="20"/>
                <w:lang w:val="kk-KZ" w:eastAsia="zh-CN" w:bidi="hi-IN"/>
              </w:rPr>
            </w:pPr>
            <w:r w:rsidRPr="002839A8">
              <w:rPr>
                <w:rFonts w:ascii="Times New Roman" w:eastAsia="Times New Roman" w:hAnsi="Times New Roman" w:cs="Times New Roman"/>
                <w:b/>
                <w:sz w:val="20"/>
                <w:lang w:val="kk-KZ"/>
              </w:rPr>
              <w:t>Тақырыбы:</w:t>
            </w:r>
            <w:r w:rsidRPr="002839A8">
              <w:rPr>
                <w:rFonts w:ascii="Times New Roman" w:hAnsi="Times New Roman" w:cs="Times New Roman"/>
                <w:sz w:val="20"/>
                <w:lang w:val="kk-KZ"/>
              </w:rPr>
              <w:t xml:space="preserve">  </w:t>
            </w:r>
            <w:r w:rsidRPr="002839A8">
              <w:rPr>
                <w:rFonts w:ascii="Times New Roman" w:eastAsia="SimSun" w:hAnsi="Times New Roman" w:cs="Mangal"/>
                <w:bCs/>
                <w:kern w:val="3"/>
                <w:sz w:val="18"/>
                <w:szCs w:val="20"/>
                <w:lang w:val="kk-KZ" w:eastAsia="zh-CN" w:bidi="hi-IN"/>
              </w:rPr>
              <w:t xml:space="preserve">«Көшкін мен сел кезіндегі» </w:t>
            </w:r>
          </w:p>
          <w:p w:rsidR="00CD5702" w:rsidRPr="002839A8" w:rsidRDefault="00CD5702" w:rsidP="00CD5702">
            <w:pPr>
              <w:widowControl w:val="0"/>
              <w:suppressAutoHyphens/>
              <w:autoSpaceDN w:val="0"/>
              <w:spacing w:after="0" w:line="240" w:lineRule="auto"/>
              <w:textAlignment w:val="baseline"/>
              <w:rPr>
                <w:rFonts w:ascii="Times New Roman" w:hAnsi="Times New Roman" w:cs="Times New Roman"/>
                <w:b/>
                <w:sz w:val="20"/>
                <w:lang w:val="kk-KZ"/>
              </w:rPr>
            </w:pPr>
            <w:r w:rsidRPr="002839A8">
              <w:rPr>
                <w:rFonts w:ascii="Times New Roman" w:hAnsi="Times New Roman" w:cs="Times New Roman"/>
                <w:b/>
                <w:sz w:val="18"/>
                <w:szCs w:val="20"/>
                <w:lang w:val="kk-KZ"/>
              </w:rPr>
              <w:t xml:space="preserve">Мақсаты </w:t>
            </w:r>
            <w:r w:rsidRPr="002839A8">
              <w:rPr>
                <w:rFonts w:ascii="Times New Roman" w:eastAsiaTheme="minorHAnsi" w:hAnsi="Times New Roman" w:cs="Times New Roman"/>
                <w:sz w:val="20"/>
                <w:lang w:val="kk-KZ" w:eastAsia="en-US"/>
              </w:rPr>
              <w:t>Көшкін мен сел кезіндегі  қауіпсіздік –мінез құлық ережелерін  балаларға түсіндіру.Сақтану жолдарын әңгімелеу.</w:t>
            </w:r>
          </w:p>
          <w:p w:rsidR="00CD5702" w:rsidRPr="002839A8" w:rsidRDefault="00CD5702" w:rsidP="00CD5702">
            <w:pPr>
              <w:spacing w:after="160" w:line="259" w:lineRule="auto"/>
              <w:rPr>
                <w:rFonts w:ascii="Times New Roman" w:eastAsiaTheme="minorHAnsi" w:hAnsi="Times New Roman" w:cs="Times New Roman"/>
                <w:sz w:val="20"/>
                <w:lang w:val="kk-KZ" w:eastAsia="en-US"/>
              </w:rPr>
            </w:pPr>
            <w:r w:rsidRPr="002839A8">
              <w:rPr>
                <w:rFonts w:ascii="Times New Roman" w:eastAsia="SimSun" w:hAnsi="Times New Roman" w:cs="Mangal"/>
                <w:bCs/>
                <w:kern w:val="3"/>
                <w:sz w:val="20"/>
                <w:lang w:val="kk-KZ" w:eastAsia="zh-CN" w:bidi="hi-IN"/>
              </w:rPr>
              <w:t xml:space="preserve"> </w:t>
            </w:r>
            <w:r w:rsidRPr="002839A8">
              <w:rPr>
                <w:rFonts w:ascii="Times New Roman" w:eastAsiaTheme="minorHAnsi" w:hAnsi="Times New Roman" w:cs="Times New Roman"/>
                <w:sz w:val="20"/>
                <w:lang w:val="kk-KZ" w:eastAsia="en-US"/>
              </w:rPr>
              <w:t>1.Бейнеролик: «Көшкін және оның салдары»                     2.Мнемотөсеніш:«Жұмбақ шешейік»                                                  3. Дидактикалық ойын: «Қауіпсіздік ережелері»                               4.Рефлексия: «Ашық микрофон»</w:t>
            </w:r>
          </w:p>
        </w:tc>
        <w:tc>
          <w:tcPr>
            <w:tcW w:w="3695" w:type="dxa"/>
            <w:vMerge/>
            <w:tcBorders>
              <w:left w:val="single" w:sz="4" w:space="0" w:color="000000"/>
              <w:right w:val="single" w:sz="4" w:space="0" w:color="000000"/>
            </w:tcBorders>
            <w:shd w:val="clear" w:color="auto" w:fill="FFFFFF"/>
          </w:tcPr>
          <w:p w:rsidR="00CD5702" w:rsidRPr="002839A8" w:rsidRDefault="00CD5702" w:rsidP="00CD5702">
            <w:pPr>
              <w:spacing w:after="0" w:line="240" w:lineRule="auto"/>
              <w:rPr>
                <w:rFonts w:ascii="Times New Roman" w:eastAsia="Times New Roman" w:hAnsi="Times New Roman" w:cs="Times New Roman"/>
                <w:b/>
                <w:color w:val="000000"/>
                <w:sz w:val="20"/>
                <w:lang w:val="kk-KZ" w:eastAsia="en-US"/>
              </w:rPr>
            </w:pPr>
          </w:p>
        </w:tc>
        <w:tc>
          <w:tcPr>
            <w:tcW w:w="3260" w:type="dxa"/>
            <w:tcBorders>
              <w:top w:val="single" w:sz="4" w:space="0" w:color="auto"/>
              <w:left w:val="single" w:sz="4" w:space="0" w:color="000000"/>
              <w:bottom w:val="single" w:sz="4" w:space="0" w:color="auto"/>
              <w:right w:val="single" w:sz="4" w:space="0" w:color="000000"/>
            </w:tcBorders>
            <w:shd w:val="clear" w:color="auto" w:fill="FFFFFF"/>
          </w:tcPr>
          <w:p w:rsidR="00CD5702" w:rsidRPr="002839A8" w:rsidRDefault="00CD5702" w:rsidP="00CD5702">
            <w:pPr>
              <w:spacing w:after="0" w:line="240" w:lineRule="auto"/>
              <w:rPr>
                <w:rFonts w:ascii="Times New Roman" w:eastAsia="Times New Roman" w:hAnsi="Times New Roman" w:cs="Times New Roman"/>
                <w:b/>
                <w:color w:val="000000"/>
                <w:sz w:val="20"/>
                <w:lang w:val="kk-KZ" w:eastAsia="en-US"/>
              </w:rPr>
            </w:pPr>
          </w:p>
        </w:tc>
      </w:tr>
      <w:tr w:rsidR="00CD5702" w:rsidRPr="002839A8" w:rsidTr="0068136D">
        <w:trPr>
          <w:trHeight w:val="70"/>
        </w:trPr>
        <w:tc>
          <w:tcPr>
            <w:tcW w:w="2401" w:type="dxa"/>
            <w:tcBorders>
              <w:top w:val="single" w:sz="4" w:space="0" w:color="auto"/>
              <w:left w:val="single" w:sz="4" w:space="0" w:color="000000"/>
              <w:bottom w:val="nil"/>
              <w:right w:val="single" w:sz="4" w:space="0" w:color="000000"/>
            </w:tcBorders>
            <w:vAlign w:val="center"/>
            <w:hideMark/>
          </w:tcPr>
          <w:p w:rsidR="00CD5702" w:rsidRPr="002839A8" w:rsidRDefault="00CD5702" w:rsidP="00CD5702">
            <w:pPr>
              <w:spacing w:after="0" w:line="240" w:lineRule="auto"/>
              <w:rPr>
                <w:rFonts w:ascii="Times New Roman" w:eastAsia="Calibri" w:hAnsi="Times New Roman" w:cs="Times New Roman"/>
                <w:b/>
                <w:bCs/>
                <w:color w:val="000000"/>
                <w:sz w:val="20"/>
                <w:lang w:val="kk-KZ" w:eastAsia="en-US"/>
              </w:rPr>
            </w:pPr>
            <w:r w:rsidRPr="002839A8">
              <w:rPr>
                <w:rFonts w:ascii="Times New Roman" w:eastAsia="Times New Roman" w:hAnsi="Times New Roman" w:cs="Times New Roman"/>
                <w:b/>
                <w:bCs/>
                <w:color w:val="000000"/>
                <w:sz w:val="20"/>
                <w:lang w:val="kk-KZ"/>
              </w:rPr>
              <w:t>баланың жеке даму картасына сәйкес жеке жұмыс.</w:t>
            </w:r>
          </w:p>
          <w:p w:rsidR="00CD5702" w:rsidRPr="002839A8" w:rsidRDefault="00CD5702" w:rsidP="00CD5702">
            <w:pPr>
              <w:spacing w:after="0" w:line="240" w:lineRule="auto"/>
              <w:jc w:val="both"/>
              <w:rPr>
                <w:rFonts w:ascii="Times New Roman" w:eastAsia="Times New Roman" w:hAnsi="Times New Roman" w:cs="Times New Roman"/>
                <w:b/>
                <w:color w:val="000000"/>
                <w:sz w:val="20"/>
                <w:lang w:val="kk-KZ" w:eastAsia="en-US"/>
              </w:rPr>
            </w:pPr>
          </w:p>
        </w:tc>
        <w:tc>
          <w:tcPr>
            <w:tcW w:w="2416"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2839A8" w:rsidRDefault="00CD5702" w:rsidP="00CD5702">
            <w:pPr>
              <w:spacing w:after="0" w:line="240" w:lineRule="auto"/>
              <w:ind w:right="-108"/>
              <w:rPr>
                <w:rFonts w:ascii="Times New Roman" w:eastAsia="Times New Roman" w:hAnsi="Times New Roman" w:cs="Times New Roman"/>
                <w:sz w:val="20"/>
                <w:lang w:val="kk-KZ" w:eastAsia="en-US"/>
              </w:rPr>
            </w:pPr>
            <w:r w:rsidRPr="002839A8">
              <w:rPr>
                <w:rFonts w:ascii="Times New Roman" w:eastAsia="Times New Roman" w:hAnsi="Times New Roman" w:cs="Times New Roman"/>
                <w:sz w:val="20"/>
                <w:lang w:val="kk-KZ" w:eastAsia="en-US"/>
              </w:rPr>
              <w:t>Қуанышбай Алихан«Үйшік құрастыр»  отбасы туралы әңгімелесу</w:t>
            </w:r>
          </w:p>
          <w:p w:rsidR="00CD5702" w:rsidRPr="002839A8" w:rsidRDefault="00CD5702" w:rsidP="00CD5702">
            <w:pPr>
              <w:spacing w:after="0" w:line="240" w:lineRule="auto"/>
              <w:rPr>
                <w:rFonts w:ascii="Times New Roman" w:eastAsia="Times New Roman" w:hAnsi="Times New Roman" w:cs="Times New Roman"/>
                <w:color w:val="000000"/>
                <w:sz w:val="20"/>
                <w:lang w:val="kk-KZ" w:eastAsia="en-US"/>
              </w:rPr>
            </w:pPr>
          </w:p>
        </w:tc>
        <w:tc>
          <w:tcPr>
            <w:tcW w:w="297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2839A8" w:rsidRDefault="00CD5702" w:rsidP="00CD5702">
            <w:pPr>
              <w:spacing w:after="0" w:line="240" w:lineRule="auto"/>
              <w:rPr>
                <w:rFonts w:ascii="Times New Roman" w:eastAsia="Times New Roman" w:hAnsi="Times New Roman" w:cs="Times New Roman"/>
                <w:sz w:val="20"/>
                <w:lang w:val="kk-KZ" w:eastAsia="en-US"/>
              </w:rPr>
            </w:pPr>
            <w:r w:rsidRPr="002839A8">
              <w:rPr>
                <w:rFonts w:ascii="Times New Roman" w:eastAsia="Times New Roman" w:hAnsi="Times New Roman" w:cs="Times New Roman"/>
                <w:sz w:val="20"/>
                <w:lang w:val="kk-KZ" w:eastAsia="en-US"/>
              </w:rPr>
              <w:t>Жеңіс Бекзат дыбыстық жаттығулар арқылы сөйлеу тілі мен ойлау қабілетін дамыту</w:t>
            </w:r>
          </w:p>
        </w:tc>
        <w:tc>
          <w:tcPr>
            <w:tcW w:w="269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2839A8" w:rsidRDefault="00CD5702" w:rsidP="00CD5702">
            <w:pPr>
              <w:spacing w:after="0" w:line="240" w:lineRule="auto"/>
              <w:rPr>
                <w:rFonts w:ascii="Times New Roman" w:eastAsia="Times New Roman" w:hAnsi="Times New Roman" w:cs="Times New Roman"/>
                <w:sz w:val="20"/>
                <w:lang w:val="kk-KZ" w:eastAsia="en-US"/>
              </w:rPr>
            </w:pPr>
            <w:r w:rsidRPr="002839A8">
              <w:rPr>
                <w:rFonts w:ascii="Times New Roman" w:eastAsia="Times New Roman" w:hAnsi="Times New Roman" w:cs="Times New Roman"/>
                <w:sz w:val="20"/>
                <w:lang w:val="kk-KZ" w:eastAsia="en-US"/>
              </w:rPr>
              <w:t>Жалғас Айбар</w:t>
            </w:r>
          </w:p>
          <w:p w:rsidR="00CD5702" w:rsidRPr="002839A8" w:rsidRDefault="00CD5702" w:rsidP="00CD5702">
            <w:pPr>
              <w:spacing w:after="0" w:line="240" w:lineRule="auto"/>
              <w:rPr>
                <w:rFonts w:ascii="Times New Roman" w:eastAsia="Times New Roman" w:hAnsi="Times New Roman" w:cs="Times New Roman"/>
                <w:b/>
                <w:sz w:val="20"/>
                <w:lang w:val="kk-KZ" w:eastAsia="en-US"/>
              </w:rPr>
            </w:pPr>
            <w:r w:rsidRPr="002839A8">
              <w:rPr>
                <w:rFonts w:ascii="Times New Roman" w:eastAsia="Times New Roman" w:hAnsi="Times New Roman" w:cs="Times New Roman"/>
                <w:sz w:val="20"/>
                <w:lang w:val="kk-KZ" w:eastAsia="en-US"/>
              </w:rPr>
              <w:t>ұзын-қысқа, жуан-жіңішке, ұзындығы бірдей деген өлшемдерді салыстыруға жаттықтыру</w:t>
            </w:r>
          </w:p>
        </w:tc>
        <w:tc>
          <w:tcPr>
            <w:tcW w:w="2268"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2839A8" w:rsidRDefault="00CD5702" w:rsidP="00CD5702">
            <w:pPr>
              <w:spacing w:after="0" w:line="240" w:lineRule="auto"/>
              <w:rPr>
                <w:rFonts w:ascii="Times New Roman" w:eastAsia="Times New Roman" w:hAnsi="Times New Roman" w:cs="Times New Roman"/>
                <w:sz w:val="20"/>
                <w:lang w:val="kk-KZ" w:eastAsia="en-US"/>
              </w:rPr>
            </w:pPr>
            <w:r w:rsidRPr="002839A8">
              <w:rPr>
                <w:rFonts w:ascii="Times New Roman" w:eastAsia="Times New Roman" w:hAnsi="Times New Roman" w:cs="Times New Roman"/>
                <w:sz w:val="20"/>
                <w:lang w:val="kk-KZ" w:eastAsia="en-US"/>
              </w:rPr>
              <w:t>Жауынбай Алькяусар</w:t>
            </w:r>
          </w:p>
          <w:p w:rsidR="00CD5702" w:rsidRPr="002839A8" w:rsidRDefault="00CD5702" w:rsidP="00CD5702">
            <w:pPr>
              <w:spacing w:after="0" w:line="240" w:lineRule="auto"/>
              <w:rPr>
                <w:rFonts w:ascii="Times New Roman" w:eastAsia="Times New Roman" w:hAnsi="Times New Roman" w:cs="Times New Roman"/>
                <w:sz w:val="20"/>
                <w:lang w:val="kk-KZ" w:eastAsia="en-US"/>
              </w:rPr>
            </w:pPr>
            <w:r w:rsidRPr="002839A8">
              <w:rPr>
                <w:rFonts w:ascii="Times New Roman" w:eastAsia="Times New Roman" w:hAnsi="Times New Roman" w:cs="Times New Roman"/>
                <w:sz w:val="20"/>
                <w:lang w:val="kk-KZ" w:eastAsia="en-US"/>
              </w:rPr>
              <w:t>заттарды топтастыруға жаттықтыру, өз бетінше тапсырманы орындауға дағдыландыру</w:t>
            </w:r>
          </w:p>
        </w:tc>
        <w:tc>
          <w:tcPr>
            <w:tcW w:w="354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2839A8" w:rsidRDefault="00CD5702" w:rsidP="00CD5702">
            <w:pPr>
              <w:spacing w:after="0" w:line="240" w:lineRule="auto"/>
              <w:ind w:right="-108"/>
              <w:rPr>
                <w:rFonts w:ascii="Times New Roman" w:eastAsia="Times New Roman" w:hAnsi="Times New Roman" w:cs="Times New Roman"/>
                <w:b/>
                <w:sz w:val="20"/>
                <w:lang w:val="kk-KZ" w:eastAsia="en-US"/>
              </w:rPr>
            </w:pPr>
            <w:r w:rsidRPr="002839A8">
              <w:rPr>
                <w:rFonts w:ascii="Times New Roman" w:eastAsia="Times New Roman" w:hAnsi="Times New Roman" w:cs="Times New Roman"/>
                <w:color w:val="000000"/>
                <w:sz w:val="20"/>
                <w:lang w:val="kk-KZ" w:eastAsia="en-US"/>
              </w:rPr>
              <w:t>Жалғас Дінмұхамед Фотосуретте бейнеленген достарын атап беру. </w:t>
            </w:r>
          </w:p>
        </w:tc>
        <w:tc>
          <w:tcPr>
            <w:tcW w:w="3695" w:type="dxa"/>
            <w:vMerge w:val="restart"/>
            <w:tcBorders>
              <w:left w:val="single" w:sz="4" w:space="0" w:color="000000"/>
              <w:right w:val="single" w:sz="4" w:space="0" w:color="000000"/>
            </w:tcBorders>
            <w:shd w:val="clear" w:color="auto" w:fill="FFFFFF"/>
          </w:tcPr>
          <w:p w:rsidR="00CD5702" w:rsidRPr="002839A8" w:rsidRDefault="00CD5702" w:rsidP="00CD5702">
            <w:pPr>
              <w:spacing w:after="0" w:line="240" w:lineRule="auto"/>
              <w:ind w:right="-108"/>
              <w:rPr>
                <w:rFonts w:ascii="Times New Roman" w:eastAsia="Times New Roman" w:hAnsi="Times New Roman" w:cs="Times New Roman"/>
                <w:b/>
                <w:sz w:val="20"/>
                <w:lang w:val="kk-KZ"/>
              </w:rPr>
            </w:pPr>
          </w:p>
        </w:tc>
        <w:tc>
          <w:tcPr>
            <w:tcW w:w="3260" w:type="dxa"/>
            <w:tcBorders>
              <w:top w:val="single" w:sz="4" w:space="0" w:color="auto"/>
              <w:left w:val="single" w:sz="4" w:space="0" w:color="000000"/>
              <w:bottom w:val="nil"/>
              <w:right w:val="single" w:sz="4" w:space="0" w:color="000000"/>
            </w:tcBorders>
            <w:shd w:val="clear" w:color="auto" w:fill="FFFFFF"/>
          </w:tcPr>
          <w:p w:rsidR="00CD5702" w:rsidRPr="002839A8" w:rsidRDefault="00CD5702" w:rsidP="00CD5702">
            <w:pPr>
              <w:spacing w:after="0" w:line="240" w:lineRule="auto"/>
              <w:ind w:right="-108"/>
              <w:rPr>
                <w:rFonts w:ascii="Times New Roman" w:eastAsia="Times New Roman" w:hAnsi="Times New Roman" w:cs="Times New Roman"/>
                <w:b/>
                <w:sz w:val="20"/>
                <w:lang w:val="kk-KZ"/>
              </w:rPr>
            </w:pPr>
          </w:p>
        </w:tc>
      </w:tr>
      <w:tr w:rsidR="00CD5702" w:rsidRPr="002839A8" w:rsidTr="0068136D">
        <w:trPr>
          <w:trHeight w:val="216"/>
        </w:trPr>
        <w:tc>
          <w:tcPr>
            <w:tcW w:w="24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rPr>
                <w:rFonts w:ascii="Times New Roman" w:eastAsia="Times New Roman" w:hAnsi="Times New Roman" w:cs="Times New Roman"/>
                <w:b/>
                <w:iCs/>
                <w:color w:val="000000"/>
                <w:sz w:val="20"/>
                <w:lang w:eastAsia="en-US"/>
              </w:rPr>
            </w:pPr>
            <w:r w:rsidRPr="002839A8">
              <w:rPr>
                <w:rFonts w:ascii="Times New Roman" w:eastAsia="Times New Roman" w:hAnsi="Times New Roman" w:cs="Times New Roman"/>
                <w:b/>
                <w:bCs/>
                <w:iCs/>
                <w:color w:val="000000"/>
                <w:sz w:val="20"/>
                <w:lang w:val="kk-KZ"/>
              </w:rPr>
              <w:t>Серуенге дайындық</w:t>
            </w:r>
          </w:p>
        </w:tc>
        <w:tc>
          <w:tcPr>
            <w:tcW w:w="1389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rPr>
                <w:rFonts w:ascii="Times New Roman" w:eastAsia="Times New Roman" w:hAnsi="Times New Roman" w:cs="Times New Roman"/>
                <w:color w:val="000000"/>
                <w:sz w:val="20"/>
                <w:lang w:val="kk-KZ" w:eastAsia="en-US"/>
              </w:rPr>
            </w:pPr>
            <w:r w:rsidRPr="002839A8">
              <w:rPr>
                <w:rFonts w:ascii="Times New Roman" w:eastAsia="Times New Roman" w:hAnsi="Times New Roman" w:cs="Times New Roman"/>
                <w:color w:val="000000"/>
                <w:sz w:val="20"/>
                <w:lang w:val="kk-KZ"/>
              </w:rPr>
              <w:t xml:space="preserve">Балаларға киімдерін  дұрыс кигізуге және аяқ киімдерін дұрыс салғызуға үйрету.Серуенге шығу. </w:t>
            </w:r>
          </w:p>
        </w:tc>
        <w:tc>
          <w:tcPr>
            <w:tcW w:w="3695" w:type="dxa"/>
            <w:vMerge/>
            <w:tcBorders>
              <w:left w:val="single" w:sz="4" w:space="0" w:color="000000"/>
              <w:right w:val="single" w:sz="4" w:space="0" w:color="000000"/>
            </w:tcBorders>
            <w:shd w:val="clear" w:color="auto" w:fill="FFFFFF"/>
          </w:tcPr>
          <w:p w:rsidR="00CD5702" w:rsidRPr="002839A8" w:rsidRDefault="00CD5702" w:rsidP="00CD5702">
            <w:pPr>
              <w:spacing w:after="0" w:line="240" w:lineRule="auto"/>
              <w:rPr>
                <w:rFonts w:ascii="Times New Roman" w:eastAsia="Times New Roman" w:hAnsi="Times New Roman" w:cs="Times New Roman"/>
                <w:color w:val="000000"/>
                <w:sz w:val="20"/>
                <w:lang w:val="kk-KZ"/>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CD5702" w:rsidRPr="002839A8" w:rsidRDefault="00CD5702" w:rsidP="00CD5702">
            <w:pPr>
              <w:spacing w:after="0" w:line="240" w:lineRule="auto"/>
              <w:rPr>
                <w:rFonts w:ascii="Times New Roman" w:eastAsia="Times New Roman" w:hAnsi="Times New Roman" w:cs="Times New Roman"/>
                <w:color w:val="000000"/>
                <w:sz w:val="20"/>
                <w:lang w:val="kk-KZ"/>
              </w:rPr>
            </w:pPr>
          </w:p>
        </w:tc>
      </w:tr>
      <w:tr w:rsidR="00CD5702" w:rsidRPr="002839A8" w:rsidTr="0068136D">
        <w:trPr>
          <w:trHeight w:val="389"/>
        </w:trPr>
        <w:tc>
          <w:tcPr>
            <w:tcW w:w="24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2839A8" w:rsidRDefault="00CD5702" w:rsidP="00CD5702">
            <w:pPr>
              <w:spacing w:after="0" w:line="240" w:lineRule="auto"/>
              <w:rPr>
                <w:rFonts w:ascii="Times New Roman" w:eastAsia="Calibri" w:hAnsi="Times New Roman" w:cs="Times New Roman"/>
                <w:b/>
                <w:bCs/>
                <w:iCs/>
                <w:color w:val="000000"/>
                <w:sz w:val="20"/>
                <w:lang w:val="kk-KZ" w:eastAsia="en-US"/>
              </w:rPr>
            </w:pPr>
            <w:r w:rsidRPr="002839A8">
              <w:rPr>
                <w:rFonts w:ascii="Times New Roman" w:eastAsia="Times New Roman" w:hAnsi="Times New Roman" w:cs="Times New Roman"/>
                <w:b/>
                <w:bCs/>
                <w:iCs/>
                <w:color w:val="000000"/>
                <w:sz w:val="20"/>
                <w:lang w:val="kk-KZ"/>
              </w:rPr>
              <w:t>Серуендеу</w:t>
            </w:r>
          </w:p>
        </w:tc>
        <w:tc>
          <w:tcPr>
            <w:tcW w:w="1389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2839A8" w:rsidRDefault="00CD5702" w:rsidP="00CD5702">
            <w:pPr>
              <w:spacing w:after="0" w:line="240" w:lineRule="auto"/>
              <w:rPr>
                <w:rFonts w:ascii="Times New Roman" w:eastAsia="Calibri" w:hAnsi="Times New Roman" w:cs="Times New Roman"/>
                <w:color w:val="000000"/>
                <w:sz w:val="20"/>
                <w:lang w:val="kk-KZ" w:eastAsia="en-US"/>
              </w:rPr>
            </w:pPr>
            <w:r w:rsidRPr="002839A8">
              <w:rPr>
                <w:rFonts w:ascii="Times New Roman" w:eastAsia="Times New Roman" w:hAnsi="Times New Roman" w:cs="Times New Roman"/>
                <w:color w:val="000000"/>
                <w:sz w:val="20"/>
                <w:lang w:val="kk-KZ"/>
              </w:rPr>
              <w:t>Серуенге қызығушылық туғызу. Балалармен жеке әңгімелесу: «Елбасым» тақырыбында әңгіме жүргізу.</w:t>
            </w:r>
          </w:p>
        </w:tc>
        <w:tc>
          <w:tcPr>
            <w:tcW w:w="3695" w:type="dxa"/>
            <w:vMerge/>
            <w:tcBorders>
              <w:left w:val="single" w:sz="4" w:space="0" w:color="000000"/>
              <w:bottom w:val="single" w:sz="4" w:space="0" w:color="000000"/>
              <w:right w:val="single" w:sz="4" w:space="0" w:color="000000"/>
            </w:tcBorders>
            <w:shd w:val="clear" w:color="auto" w:fill="FFFFFF"/>
          </w:tcPr>
          <w:p w:rsidR="00CD5702" w:rsidRPr="002839A8" w:rsidRDefault="00CD5702" w:rsidP="00CD5702">
            <w:pPr>
              <w:spacing w:after="0" w:line="240" w:lineRule="auto"/>
              <w:rPr>
                <w:rFonts w:ascii="Times New Roman" w:eastAsia="Times New Roman" w:hAnsi="Times New Roman" w:cs="Times New Roman"/>
                <w:color w:val="000000"/>
                <w:sz w:val="20"/>
                <w:lang w:val="kk-KZ"/>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CD5702" w:rsidRPr="002839A8" w:rsidRDefault="00CD5702" w:rsidP="00CD5702">
            <w:pPr>
              <w:spacing w:after="0" w:line="240" w:lineRule="auto"/>
              <w:rPr>
                <w:rFonts w:ascii="Times New Roman" w:eastAsia="Times New Roman" w:hAnsi="Times New Roman" w:cs="Times New Roman"/>
                <w:color w:val="000000"/>
                <w:sz w:val="20"/>
                <w:lang w:val="kk-KZ"/>
              </w:rPr>
            </w:pPr>
          </w:p>
        </w:tc>
      </w:tr>
      <w:tr w:rsidR="00CD5702" w:rsidRPr="002839A8" w:rsidTr="0068136D">
        <w:trPr>
          <w:trHeight w:val="1242"/>
        </w:trPr>
        <w:tc>
          <w:tcPr>
            <w:tcW w:w="2401" w:type="dxa"/>
            <w:tcBorders>
              <w:top w:val="single" w:sz="4" w:space="0" w:color="auto"/>
              <w:left w:val="single" w:sz="4" w:space="0" w:color="000000"/>
              <w:bottom w:val="single" w:sz="4" w:space="0" w:color="000000"/>
              <w:right w:val="single" w:sz="4" w:space="0" w:color="000000"/>
            </w:tcBorders>
            <w:shd w:val="clear" w:color="auto" w:fill="FFFFFF"/>
            <w:hideMark/>
          </w:tcPr>
          <w:p w:rsidR="00CD5702" w:rsidRPr="002839A8" w:rsidRDefault="00CD5702" w:rsidP="00CD5702">
            <w:pPr>
              <w:spacing w:after="0" w:line="240" w:lineRule="auto"/>
              <w:rPr>
                <w:rFonts w:ascii="Times New Roman" w:eastAsia="Times New Roman" w:hAnsi="Times New Roman" w:cs="Times New Roman"/>
                <w:b/>
                <w:color w:val="000000"/>
                <w:sz w:val="20"/>
                <w:lang w:val="kk-KZ" w:eastAsia="en-US"/>
              </w:rPr>
            </w:pPr>
            <w:r w:rsidRPr="002839A8">
              <w:rPr>
                <w:rFonts w:ascii="Times New Roman" w:eastAsia="Times New Roman" w:hAnsi="Times New Roman" w:cs="Times New Roman"/>
                <w:b/>
                <w:color w:val="000000"/>
                <w:sz w:val="20"/>
                <w:lang w:val="kk-KZ"/>
              </w:rPr>
              <w:t>Балалардың үйге қайтуы</w:t>
            </w:r>
          </w:p>
        </w:tc>
        <w:tc>
          <w:tcPr>
            <w:tcW w:w="24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2839A8" w:rsidRDefault="00CD5702" w:rsidP="00CD5702">
            <w:pPr>
              <w:spacing w:after="0" w:line="240" w:lineRule="auto"/>
              <w:rPr>
                <w:rFonts w:ascii="Times New Roman" w:eastAsia="Times New Roman" w:hAnsi="Times New Roman" w:cs="Times New Roman"/>
                <w:color w:val="000000"/>
                <w:sz w:val="20"/>
                <w:lang w:val="kk-KZ" w:eastAsia="en-US"/>
              </w:rPr>
            </w:pPr>
            <w:r w:rsidRPr="002839A8">
              <w:rPr>
                <w:rFonts w:ascii="Times New Roman" w:eastAsia="Times New Roman" w:hAnsi="Times New Roman" w:cs="Times New Roman"/>
                <w:color w:val="000000"/>
                <w:sz w:val="20"/>
                <w:lang w:val="kk-KZ"/>
              </w:rPr>
              <w:t>Ата-аналарға масканы міндетті түрде киіп жүруін айту және ара-қашықтықты сақтау.</w:t>
            </w:r>
          </w:p>
        </w:tc>
        <w:tc>
          <w:tcPr>
            <w:tcW w:w="29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rPr>
                <w:rFonts w:ascii="Times New Roman" w:eastAsia="Times New Roman" w:hAnsi="Times New Roman" w:cs="Times New Roman"/>
                <w:sz w:val="20"/>
                <w:lang w:val="kk-KZ" w:eastAsia="en-US"/>
              </w:rPr>
            </w:pPr>
            <w:r w:rsidRPr="002839A8">
              <w:rPr>
                <w:rFonts w:ascii="Times New Roman" w:eastAsia="Times New Roman" w:hAnsi="Times New Roman" w:cs="Times New Roman"/>
                <w:color w:val="000000"/>
                <w:sz w:val="20"/>
                <w:lang w:val="kk-KZ"/>
              </w:rPr>
              <w:t>Ата-аналармен балалардың көңіл -күйі туралы әңгімелесу.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rPr>
                <w:rFonts w:ascii="Times New Roman" w:eastAsia="Times New Roman" w:hAnsi="Times New Roman" w:cs="Times New Roman"/>
                <w:color w:val="000000"/>
                <w:sz w:val="20"/>
                <w:lang w:val="kk-KZ" w:eastAsia="en-US"/>
              </w:rPr>
            </w:pPr>
            <w:r w:rsidRPr="002839A8">
              <w:rPr>
                <w:rFonts w:ascii="Times New Roman" w:eastAsia="Times New Roman" w:hAnsi="Times New Roman" w:cs="Times New Roman"/>
                <w:color w:val="000000"/>
                <w:sz w:val="20"/>
                <w:lang w:val="kk-KZ"/>
              </w:rPr>
              <w:t>Ата-аналарға балаларды уақытында алып келуін ескерту.</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rPr>
                <w:rFonts w:ascii="Times New Roman" w:eastAsia="Times New Roman" w:hAnsi="Times New Roman" w:cs="Times New Roman"/>
                <w:sz w:val="20"/>
                <w:lang w:val="kk-KZ" w:eastAsia="en-US"/>
              </w:rPr>
            </w:pPr>
            <w:r w:rsidRPr="002839A8">
              <w:rPr>
                <w:rFonts w:ascii="Times New Roman" w:eastAsia="Times New Roman" w:hAnsi="Times New Roman" w:cs="Times New Roman"/>
                <w:color w:val="000000"/>
                <w:sz w:val="20"/>
                <w:lang w:val="kk-KZ"/>
              </w:rPr>
              <w:t>Ата-аналармен балалардың көңіл -күйі туралы әңгімелесу.</w:t>
            </w:r>
          </w:p>
        </w:tc>
        <w:tc>
          <w:tcPr>
            <w:tcW w:w="35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2839A8" w:rsidRDefault="00CD5702" w:rsidP="00CD5702">
            <w:pPr>
              <w:spacing w:after="0" w:line="240" w:lineRule="auto"/>
              <w:rPr>
                <w:rFonts w:ascii="Times New Roman" w:eastAsia="Calibri" w:hAnsi="Times New Roman" w:cs="Times New Roman"/>
                <w:color w:val="000000"/>
                <w:sz w:val="20"/>
                <w:lang w:val="kk-KZ" w:eastAsia="en-US"/>
              </w:rPr>
            </w:pPr>
            <w:r w:rsidRPr="002839A8">
              <w:rPr>
                <w:rFonts w:ascii="Times New Roman" w:eastAsia="Times New Roman" w:hAnsi="Times New Roman" w:cs="Times New Roman"/>
                <w:sz w:val="20"/>
                <w:lang w:val="kk-KZ"/>
              </w:rPr>
              <w:t>Ата-аналарға төлем ақыны уақытылы төлеу жөнінде  ескерту.</w:t>
            </w:r>
          </w:p>
        </w:tc>
        <w:tc>
          <w:tcPr>
            <w:tcW w:w="3695" w:type="dxa"/>
            <w:tcBorders>
              <w:top w:val="single" w:sz="4" w:space="0" w:color="000000"/>
              <w:left w:val="single" w:sz="4" w:space="0" w:color="000000"/>
              <w:bottom w:val="single" w:sz="4" w:space="0" w:color="000000"/>
              <w:right w:val="single" w:sz="4" w:space="0" w:color="000000"/>
            </w:tcBorders>
            <w:shd w:val="clear" w:color="auto" w:fill="FFFFFF"/>
          </w:tcPr>
          <w:p w:rsidR="00CD5702" w:rsidRPr="002839A8" w:rsidRDefault="00CD5702" w:rsidP="00CD5702">
            <w:pPr>
              <w:spacing w:after="0" w:line="240" w:lineRule="auto"/>
              <w:rPr>
                <w:rFonts w:ascii="Times New Roman" w:eastAsia="Times New Roman" w:hAnsi="Times New Roman" w:cs="Times New Roman"/>
                <w:sz w:val="20"/>
                <w:lang w:val="kk-KZ"/>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CD5702" w:rsidRPr="002839A8" w:rsidRDefault="00CD5702" w:rsidP="00CD5702">
            <w:pPr>
              <w:spacing w:after="0" w:line="240" w:lineRule="auto"/>
              <w:rPr>
                <w:rFonts w:ascii="Times New Roman" w:eastAsia="Times New Roman" w:hAnsi="Times New Roman" w:cs="Times New Roman"/>
                <w:sz w:val="20"/>
                <w:lang w:val="kk-KZ"/>
              </w:rPr>
            </w:pPr>
          </w:p>
        </w:tc>
      </w:tr>
    </w:tbl>
    <w:p w:rsidR="00CD5702" w:rsidRPr="00CD5702" w:rsidRDefault="00CD5702" w:rsidP="00CD5702">
      <w:pPr>
        <w:spacing w:after="0" w:line="240" w:lineRule="auto"/>
        <w:rPr>
          <w:rFonts w:ascii="Times New Roman" w:eastAsia="Times New Roman" w:hAnsi="Times New Roman" w:cs="Times New Roman"/>
          <w:b/>
          <w:lang w:val="kk-KZ"/>
        </w:rPr>
      </w:pPr>
    </w:p>
    <w:p w:rsidR="00CD5702" w:rsidRPr="00CD5702" w:rsidRDefault="00CD5702" w:rsidP="00CD5702">
      <w:pPr>
        <w:spacing w:after="0" w:line="240" w:lineRule="auto"/>
        <w:rPr>
          <w:rFonts w:ascii="Times New Roman" w:eastAsia="Times New Roman" w:hAnsi="Times New Roman" w:cs="Times New Roman"/>
          <w:b/>
          <w:bCs/>
          <w:lang w:val="kk-KZ" w:eastAsia="en-US"/>
        </w:rPr>
      </w:pPr>
    </w:p>
    <w:p w:rsidR="00CD5702" w:rsidRPr="00CD5702" w:rsidRDefault="00CD5702" w:rsidP="00CD5702">
      <w:pPr>
        <w:spacing w:after="0" w:line="240" w:lineRule="auto"/>
        <w:rPr>
          <w:rFonts w:ascii="Times New Roman" w:eastAsia="Times New Roman" w:hAnsi="Times New Roman" w:cs="Times New Roman"/>
          <w:b/>
          <w:bCs/>
          <w:lang w:val="kk-KZ" w:eastAsia="en-US"/>
        </w:rPr>
      </w:pPr>
    </w:p>
    <w:p w:rsidR="00CD5702" w:rsidRPr="00CD5702" w:rsidRDefault="00CD5702" w:rsidP="00CD5702">
      <w:pPr>
        <w:spacing w:after="0" w:line="240" w:lineRule="auto"/>
        <w:rPr>
          <w:rFonts w:ascii="Times New Roman" w:eastAsia="Times New Roman" w:hAnsi="Times New Roman" w:cs="Times New Roman"/>
          <w:b/>
          <w:bCs/>
          <w:lang w:val="kk-KZ" w:eastAsia="en-US"/>
        </w:rPr>
      </w:pPr>
    </w:p>
    <w:p w:rsidR="00CD5702" w:rsidRPr="00CD5702" w:rsidRDefault="00CD5702" w:rsidP="00CD5702">
      <w:pPr>
        <w:spacing w:after="0" w:line="240" w:lineRule="auto"/>
        <w:rPr>
          <w:rFonts w:ascii="Times New Roman" w:eastAsia="Times New Roman" w:hAnsi="Times New Roman" w:cs="Times New Roman"/>
          <w:b/>
          <w:bCs/>
          <w:lang w:val="kk-KZ" w:eastAsia="en-US"/>
        </w:rPr>
      </w:pPr>
    </w:p>
    <w:p w:rsidR="00CD5702" w:rsidRPr="00CD5702" w:rsidRDefault="00CD5702" w:rsidP="00CD5702">
      <w:pPr>
        <w:spacing w:after="0" w:line="240" w:lineRule="auto"/>
        <w:rPr>
          <w:rFonts w:ascii="Times New Roman" w:eastAsia="Times New Roman" w:hAnsi="Times New Roman" w:cs="Times New Roman"/>
          <w:b/>
          <w:bCs/>
          <w:lang w:val="kk-KZ" w:eastAsia="en-US"/>
        </w:rPr>
      </w:pPr>
    </w:p>
    <w:p w:rsidR="00CD5702" w:rsidRPr="00CD5702" w:rsidRDefault="00CD5702" w:rsidP="00CD5702">
      <w:pPr>
        <w:spacing w:after="0" w:line="240" w:lineRule="auto"/>
        <w:rPr>
          <w:rFonts w:ascii="Times New Roman" w:eastAsia="Times New Roman" w:hAnsi="Times New Roman" w:cs="Times New Roman"/>
          <w:b/>
          <w:bCs/>
          <w:lang w:val="kk-KZ" w:eastAsia="en-US"/>
        </w:rPr>
      </w:pPr>
    </w:p>
    <w:p w:rsidR="00CD5702" w:rsidRPr="00CD5702" w:rsidRDefault="00CD5702" w:rsidP="00CD5702">
      <w:pPr>
        <w:spacing w:after="0" w:line="240" w:lineRule="auto"/>
        <w:rPr>
          <w:rFonts w:ascii="Times New Roman" w:eastAsia="Times New Roman" w:hAnsi="Times New Roman" w:cs="Times New Roman"/>
          <w:b/>
          <w:bCs/>
          <w:lang w:val="kk-KZ" w:eastAsia="en-US"/>
        </w:rPr>
      </w:pPr>
    </w:p>
    <w:p w:rsidR="00CD5702" w:rsidRPr="00CD5702" w:rsidRDefault="00CD5702" w:rsidP="00CD5702">
      <w:pPr>
        <w:spacing w:after="0" w:line="240" w:lineRule="auto"/>
        <w:rPr>
          <w:rFonts w:ascii="Times New Roman" w:eastAsia="Times New Roman" w:hAnsi="Times New Roman" w:cs="Times New Roman"/>
          <w:b/>
          <w:bCs/>
          <w:lang w:val="kk-KZ" w:eastAsia="en-US"/>
        </w:rPr>
      </w:pPr>
    </w:p>
    <w:p w:rsidR="00CD5702" w:rsidRPr="00CD5702" w:rsidRDefault="00CD5702" w:rsidP="00CD5702">
      <w:pPr>
        <w:spacing w:after="0" w:line="240" w:lineRule="auto"/>
        <w:rPr>
          <w:rFonts w:ascii="Times New Roman" w:eastAsia="Times New Roman" w:hAnsi="Times New Roman" w:cs="Times New Roman"/>
          <w:b/>
          <w:bCs/>
          <w:lang w:val="kk-KZ" w:eastAsia="en-US"/>
        </w:rPr>
      </w:pPr>
    </w:p>
    <w:p w:rsidR="00CD5702" w:rsidRPr="00CD5702" w:rsidRDefault="00CD5702" w:rsidP="00CD5702">
      <w:pPr>
        <w:spacing w:after="0" w:line="240" w:lineRule="auto"/>
        <w:rPr>
          <w:rFonts w:ascii="Times New Roman" w:eastAsia="Times New Roman" w:hAnsi="Times New Roman" w:cs="Times New Roman"/>
          <w:b/>
          <w:bCs/>
          <w:lang w:val="kk-KZ" w:eastAsia="en-US"/>
        </w:rPr>
      </w:pPr>
    </w:p>
    <w:p w:rsidR="00CD5702" w:rsidRPr="00CD5702" w:rsidRDefault="00CD5702" w:rsidP="00CD5702">
      <w:pPr>
        <w:spacing w:after="0" w:line="240" w:lineRule="auto"/>
        <w:rPr>
          <w:rFonts w:ascii="Times New Roman" w:eastAsia="Times New Roman" w:hAnsi="Times New Roman" w:cs="Times New Roman"/>
          <w:b/>
          <w:bCs/>
          <w:lang w:val="kk-KZ" w:eastAsia="en-US"/>
        </w:rPr>
      </w:pPr>
    </w:p>
    <w:p w:rsidR="00CD5702" w:rsidRPr="00CD5702" w:rsidRDefault="00CD5702" w:rsidP="00CD5702">
      <w:pPr>
        <w:spacing w:after="0" w:line="240" w:lineRule="auto"/>
        <w:rPr>
          <w:rFonts w:ascii="Times New Roman" w:eastAsia="Times New Roman" w:hAnsi="Times New Roman" w:cs="Times New Roman"/>
          <w:b/>
          <w:bCs/>
          <w:lang w:val="kk-KZ" w:eastAsia="en-US"/>
        </w:rPr>
      </w:pPr>
    </w:p>
    <w:p w:rsidR="00CD5702" w:rsidRPr="00CD5702" w:rsidRDefault="00CD5702" w:rsidP="00CD5702">
      <w:pPr>
        <w:spacing w:after="0" w:line="240" w:lineRule="auto"/>
        <w:rPr>
          <w:rFonts w:ascii="Times New Roman" w:eastAsia="Times New Roman" w:hAnsi="Times New Roman" w:cs="Times New Roman"/>
          <w:b/>
          <w:bCs/>
          <w:lang w:val="kk-KZ" w:eastAsia="en-US"/>
        </w:rPr>
      </w:pPr>
    </w:p>
    <w:p w:rsidR="00CD5702" w:rsidRPr="00CD5702" w:rsidRDefault="00CD5702" w:rsidP="00CD5702">
      <w:pPr>
        <w:spacing w:after="0" w:line="240" w:lineRule="auto"/>
        <w:rPr>
          <w:rFonts w:ascii="Times New Roman" w:eastAsia="Times New Roman" w:hAnsi="Times New Roman" w:cs="Times New Roman"/>
          <w:b/>
          <w:bCs/>
          <w:lang w:val="kk-KZ" w:eastAsia="en-US"/>
        </w:rPr>
      </w:pPr>
      <w:r w:rsidRPr="00CD5702">
        <w:rPr>
          <w:rFonts w:ascii="Times New Roman" w:eastAsia="Times New Roman" w:hAnsi="Times New Roman" w:cs="Times New Roman"/>
          <w:b/>
          <w:bCs/>
          <w:lang w:val="kk-KZ" w:eastAsia="en-US"/>
        </w:rPr>
        <w:t>Бекітемін:  _____________</w:t>
      </w:r>
      <w:r w:rsidRPr="00CD5702">
        <w:rPr>
          <w:rFonts w:ascii="Times New Roman" w:eastAsia="Times New Roman" w:hAnsi="Times New Roman" w:cs="Times New Roman"/>
          <w:b/>
          <w:lang w:val="kk-KZ"/>
        </w:rPr>
        <w:t xml:space="preserve">                             Балалардың өмірі мен тәрбиесін ұйымдастыру  циклограммасы</w:t>
      </w:r>
    </w:p>
    <w:p w:rsidR="00CD5702" w:rsidRPr="00CD5702" w:rsidRDefault="00CD5702" w:rsidP="00CD5702">
      <w:pPr>
        <w:spacing w:after="0" w:line="240" w:lineRule="auto"/>
        <w:rPr>
          <w:rFonts w:ascii="Times New Roman" w:eastAsia="Times New Roman" w:hAnsi="Times New Roman" w:cs="Times New Roman"/>
          <w:b/>
          <w:lang w:val="kk-KZ"/>
        </w:rPr>
      </w:pPr>
      <w:r w:rsidRPr="00CD5702">
        <w:rPr>
          <w:rFonts w:ascii="Times New Roman" w:eastAsia="Times New Roman" w:hAnsi="Times New Roman" w:cs="Times New Roman"/>
          <w:b/>
          <w:lang w:val="kk-KZ"/>
        </w:rPr>
        <w:t xml:space="preserve">                                                      </w:t>
      </w:r>
      <w:r w:rsidRPr="00CD5702">
        <w:rPr>
          <w:rFonts w:ascii="Times New Roman" w:eastAsia="Times New Roman" w:hAnsi="Times New Roman" w:cs="Times New Roman"/>
          <w:b/>
          <w:bCs/>
          <w:lang w:val="kk-KZ" w:eastAsia="en-US"/>
        </w:rPr>
        <w:t xml:space="preserve">Наурыз айының  II –аптасы  </w:t>
      </w:r>
      <w:r w:rsidR="00E57372">
        <w:rPr>
          <w:rFonts w:ascii="Times New Roman" w:eastAsia="Times New Roman" w:hAnsi="Times New Roman" w:cs="Times New Roman"/>
          <w:b/>
          <w:bCs/>
          <w:lang w:val="kk-KZ" w:eastAsia="en-US"/>
        </w:rPr>
        <w:t xml:space="preserve">( 09.03.20ж – 10.03.2020ж ) </w:t>
      </w:r>
      <w:r w:rsidRPr="00CD5702">
        <w:rPr>
          <w:rFonts w:ascii="Times New Roman" w:eastAsia="Times New Roman" w:hAnsi="Times New Roman" w:cs="Times New Roman"/>
          <w:b/>
          <w:bCs/>
          <w:color w:val="000000"/>
          <w:lang w:val="kk-KZ"/>
        </w:rPr>
        <w:t xml:space="preserve"> Ересек «Ақкөгершін»тобы</w:t>
      </w:r>
      <w:r w:rsidRPr="00CD5702">
        <w:rPr>
          <w:rFonts w:ascii="Times New Roman" w:eastAsia="Times New Roman" w:hAnsi="Times New Roman" w:cs="Times New Roman"/>
          <w:b/>
          <w:bCs/>
          <w:lang w:val="kk-KZ" w:eastAsia="en-US"/>
        </w:rPr>
        <w:t xml:space="preserve">           </w:t>
      </w:r>
    </w:p>
    <w:p w:rsidR="00CD5702" w:rsidRPr="00CD5702" w:rsidRDefault="00CD5702" w:rsidP="00CD5702">
      <w:pPr>
        <w:spacing w:after="0" w:line="240" w:lineRule="auto"/>
        <w:jc w:val="center"/>
        <w:rPr>
          <w:rFonts w:ascii="Times New Roman" w:eastAsia="Times New Roman" w:hAnsi="Times New Roman" w:cs="Times New Roman"/>
          <w:b/>
          <w:lang w:val="kk-KZ" w:eastAsia="en-US"/>
        </w:rPr>
      </w:pPr>
      <w:r w:rsidRPr="00CD5702">
        <w:rPr>
          <w:rFonts w:ascii="Times New Roman" w:eastAsia="Times New Roman" w:hAnsi="Times New Roman" w:cs="Times New Roman"/>
          <w:b/>
          <w:lang w:val="kk-KZ" w:eastAsia="en-US"/>
        </w:rPr>
        <w:t xml:space="preserve"> Өтпелі тақырып : «Салттар мен фольклор»  </w:t>
      </w:r>
    </w:p>
    <w:p w:rsidR="00CD5702" w:rsidRPr="00CD5702" w:rsidRDefault="00CD5702" w:rsidP="00CD5702">
      <w:pPr>
        <w:spacing w:after="0" w:line="240" w:lineRule="auto"/>
        <w:jc w:val="center"/>
        <w:rPr>
          <w:rFonts w:ascii="Times New Roman" w:eastAsia="Times New Roman" w:hAnsi="Times New Roman" w:cs="Times New Roman"/>
          <w:b/>
          <w:lang w:val="kk-KZ" w:eastAsia="en-US"/>
        </w:rPr>
      </w:pPr>
      <w:r w:rsidRPr="00CD5702">
        <w:rPr>
          <w:rFonts w:ascii="Times New Roman" w:eastAsia="Times New Roman" w:hAnsi="Times New Roman" w:cs="Times New Roman"/>
          <w:b/>
          <w:lang w:val="kk-KZ" w:eastAsia="en-US"/>
        </w:rPr>
        <w:t>Апта тақырыбы: Қазақ халық ауыз әдебиеті бізде қонақта.</w:t>
      </w:r>
    </w:p>
    <w:p w:rsidR="00CD5702" w:rsidRPr="00CD5702" w:rsidRDefault="00CD5702" w:rsidP="00CD5702">
      <w:pPr>
        <w:spacing w:after="0" w:line="240" w:lineRule="auto"/>
        <w:jc w:val="center"/>
        <w:rPr>
          <w:rFonts w:ascii="Times New Roman" w:eastAsia="Times New Roman" w:hAnsi="Times New Roman" w:cs="Times New Roman"/>
          <w:b/>
          <w:lang w:val="kk-KZ" w:eastAsia="en-US"/>
        </w:rPr>
      </w:pPr>
      <w:r w:rsidRPr="00CD5702">
        <w:rPr>
          <w:rFonts w:ascii="Times New Roman" w:eastAsia="Times New Roman" w:hAnsi="Times New Roman" w:cs="Times New Roman"/>
          <w:b/>
          <w:lang w:val="kk-KZ" w:eastAsia="en-US"/>
        </w:rPr>
        <w:t>Мақсаты:</w:t>
      </w:r>
      <w:r w:rsidRPr="00CD5702">
        <w:rPr>
          <w:rFonts w:ascii="Times New Roman" w:eastAsia="Times New Roman" w:hAnsi="Times New Roman" w:cs="Times New Roman"/>
          <w:lang w:val="kk-KZ" w:eastAsia="en-US"/>
        </w:rPr>
        <w:t xml:space="preserve"> Қазақстан Республикасында тұратын қазақ және басқа халықтардың мәдениетіне, салт-дәстүрлеріне тәрбиелеуге, адамдарға мейірімді және сыйластық қатынасты қалыптастыруға  тәрбиелеу</w:t>
      </w:r>
    </w:p>
    <w:tbl>
      <w:tblPr>
        <w:tblW w:w="31350" w:type="dxa"/>
        <w:tblInd w:w="-601" w:type="dxa"/>
        <w:tblLayout w:type="fixed"/>
        <w:tblLook w:val="0000" w:firstRow="0" w:lastRow="0" w:firstColumn="0" w:lastColumn="0" w:noHBand="0" w:noVBand="0"/>
      </w:tblPr>
      <w:tblGrid>
        <w:gridCol w:w="2649"/>
        <w:gridCol w:w="1555"/>
        <w:gridCol w:w="281"/>
        <w:gridCol w:w="2634"/>
        <w:gridCol w:w="253"/>
        <w:gridCol w:w="30"/>
        <w:gridCol w:w="2328"/>
        <w:gridCol w:w="224"/>
        <w:gridCol w:w="75"/>
        <w:gridCol w:w="67"/>
        <w:gridCol w:w="2693"/>
        <w:gridCol w:w="12"/>
        <w:gridCol w:w="32"/>
        <w:gridCol w:w="3216"/>
        <w:gridCol w:w="2642"/>
        <w:gridCol w:w="2929"/>
        <w:gridCol w:w="2032"/>
        <w:gridCol w:w="2566"/>
        <w:gridCol w:w="2566"/>
        <w:gridCol w:w="2566"/>
      </w:tblGrid>
      <w:tr w:rsidR="00CD5702" w:rsidRPr="00CD5702" w:rsidTr="0068136D">
        <w:trPr>
          <w:gridAfter w:val="4"/>
          <w:wAfter w:w="9730" w:type="dxa"/>
          <w:trHeight w:val="624"/>
        </w:trPr>
        <w:tc>
          <w:tcPr>
            <w:tcW w:w="2649" w:type="dxa"/>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jc w:val="center"/>
              <w:rPr>
                <w:rFonts w:ascii="Times New Roman" w:eastAsia="Times New Roman" w:hAnsi="Times New Roman" w:cs="Times New Roman"/>
                <w:lang w:val="en-US" w:eastAsia="en-US"/>
              </w:rPr>
            </w:pPr>
            <w:r w:rsidRPr="00CD5702">
              <w:rPr>
                <w:rFonts w:ascii="Times New Roman" w:eastAsia="Times New Roman" w:hAnsi="Times New Roman" w:cs="Times New Roman"/>
                <w:b/>
                <w:bCs/>
                <w:color w:val="000000"/>
                <w:lang w:eastAsia="en-US"/>
              </w:rPr>
              <w:t>Күн тәртібі</w:t>
            </w:r>
          </w:p>
        </w:tc>
        <w:tc>
          <w:tcPr>
            <w:tcW w:w="1836" w:type="dxa"/>
            <w:gridSpan w:val="2"/>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jc w:val="center"/>
              <w:rPr>
                <w:rFonts w:ascii="Times New Roman" w:eastAsia="Times New Roman" w:hAnsi="Times New Roman" w:cs="Times New Roman"/>
                <w:b/>
                <w:bCs/>
                <w:color w:val="000000"/>
                <w:lang w:val="en-US" w:eastAsia="en-US"/>
              </w:rPr>
            </w:pPr>
            <w:r w:rsidRPr="00CD5702">
              <w:rPr>
                <w:rFonts w:ascii="Times New Roman" w:eastAsia="Times New Roman" w:hAnsi="Times New Roman" w:cs="Times New Roman"/>
                <w:b/>
                <w:bCs/>
                <w:color w:val="000000"/>
                <w:lang w:eastAsia="en-US"/>
              </w:rPr>
              <w:t>Дүйсенбі</w:t>
            </w:r>
          </w:p>
          <w:p w:rsidR="00CD5702" w:rsidRPr="00CD5702" w:rsidRDefault="00CD5702" w:rsidP="00CD5702">
            <w:pPr>
              <w:autoSpaceDE w:val="0"/>
              <w:autoSpaceDN w:val="0"/>
              <w:adjustRightInd w:val="0"/>
              <w:spacing w:after="0" w:line="240" w:lineRule="auto"/>
              <w:jc w:val="center"/>
              <w:rPr>
                <w:rFonts w:ascii="Times New Roman" w:eastAsia="Times New Roman" w:hAnsi="Times New Roman" w:cs="Times New Roman"/>
                <w:lang w:val="en-US" w:eastAsia="en-US"/>
              </w:rPr>
            </w:pPr>
            <w:r w:rsidRPr="00CD5702">
              <w:rPr>
                <w:rFonts w:ascii="Times New Roman" w:eastAsia="Times New Roman" w:hAnsi="Times New Roman" w:cs="Times New Roman"/>
                <w:b/>
                <w:bCs/>
                <w:color w:val="000000"/>
                <w:lang w:val="kk-KZ" w:eastAsia="en-US"/>
              </w:rPr>
              <w:t>8</w:t>
            </w:r>
            <w:r w:rsidRPr="00CD5702">
              <w:rPr>
                <w:rFonts w:ascii="Times New Roman" w:eastAsia="Times New Roman" w:hAnsi="Times New Roman" w:cs="Times New Roman"/>
                <w:b/>
                <w:bCs/>
                <w:color w:val="000000"/>
                <w:lang w:val="en-US" w:eastAsia="en-US"/>
              </w:rPr>
              <w:t>.</w:t>
            </w:r>
            <w:r w:rsidRPr="00CD5702">
              <w:rPr>
                <w:rFonts w:ascii="Times New Roman" w:eastAsia="Times New Roman" w:hAnsi="Times New Roman" w:cs="Times New Roman"/>
                <w:b/>
                <w:bCs/>
                <w:color w:val="000000"/>
                <w:lang w:val="kk-KZ" w:eastAsia="en-US"/>
              </w:rPr>
              <w:t>03</w:t>
            </w:r>
            <w:r w:rsidRPr="00CD5702">
              <w:rPr>
                <w:rFonts w:ascii="Times New Roman" w:eastAsia="Times New Roman" w:hAnsi="Times New Roman" w:cs="Times New Roman"/>
                <w:b/>
                <w:bCs/>
                <w:color w:val="000000"/>
                <w:lang w:val="en-US" w:eastAsia="en-US"/>
              </w:rPr>
              <w:t>.20</w:t>
            </w:r>
            <w:r w:rsidRPr="00CD5702">
              <w:rPr>
                <w:rFonts w:ascii="Times New Roman" w:eastAsia="Times New Roman" w:hAnsi="Times New Roman" w:cs="Times New Roman"/>
                <w:b/>
                <w:bCs/>
                <w:color w:val="000000"/>
                <w:lang w:val="kk-KZ" w:eastAsia="en-US"/>
              </w:rPr>
              <w:t>20</w:t>
            </w:r>
            <w:r w:rsidRPr="00CD5702">
              <w:rPr>
                <w:rFonts w:ascii="Times New Roman" w:eastAsia="Times New Roman" w:hAnsi="Times New Roman" w:cs="Times New Roman"/>
                <w:b/>
                <w:bCs/>
                <w:color w:val="000000"/>
                <w:lang w:eastAsia="en-US"/>
              </w:rPr>
              <w:t>ж</w:t>
            </w:r>
          </w:p>
        </w:tc>
        <w:tc>
          <w:tcPr>
            <w:tcW w:w="2887" w:type="dxa"/>
            <w:gridSpan w:val="2"/>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jc w:val="center"/>
              <w:rPr>
                <w:rFonts w:ascii="Times New Roman" w:eastAsia="Times New Roman" w:hAnsi="Times New Roman" w:cs="Times New Roman"/>
                <w:b/>
                <w:bCs/>
                <w:color w:val="000000"/>
                <w:lang w:val="en-US" w:eastAsia="en-US"/>
              </w:rPr>
            </w:pPr>
            <w:r w:rsidRPr="00CD5702">
              <w:rPr>
                <w:rFonts w:ascii="Times New Roman" w:eastAsia="Times New Roman" w:hAnsi="Times New Roman" w:cs="Times New Roman"/>
                <w:b/>
                <w:bCs/>
                <w:color w:val="000000"/>
                <w:lang w:eastAsia="en-US"/>
              </w:rPr>
              <w:t>Сейсенбі</w:t>
            </w:r>
          </w:p>
          <w:p w:rsidR="00CD5702" w:rsidRPr="00CD5702" w:rsidRDefault="00CD5702" w:rsidP="00CD5702">
            <w:pPr>
              <w:autoSpaceDE w:val="0"/>
              <w:autoSpaceDN w:val="0"/>
              <w:adjustRightInd w:val="0"/>
              <w:spacing w:after="0" w:line="240" w:lineRule="auto"/>
              <w:jc w:val="center"/>
              <w:rPr>
                <w:rFonts w:ascii="Times New Roman" w:eastAsia="Times New Roman" w:hAnsi="Times New Roman" w:cs="Times New Roman"/>
                <w:lang w:val="en-US" w:eastAsia="en-US"/>
              </w:rPr>
            </w:pPr>
            <w:r w:rsidRPr="00CD5702">
              <w:rPr>
                <w:rFonts w:ascii="Times New Roman" w:eastAsia="Times New Roman" w:hAnsi="Times New Roman" w:cs="Times New Roman"/>
                <w:b/>
                <w:bCs/>
                <w:color w:val="000000"/>
                <w:lang w:val="kk-KZ" w:eastAsia="en-US"/>
              </w:rPr>
              <w:t>9</w:t>
            </w:r>
            <w:r w:rsidRPr="00CD5702">
              <w:rPr>
                <w:rFonts w:ascii="Times New Roman" w:eastAsia="Times New Roman" w:hAnsi="Times New Roman" w:cs="Times New Roman"/>
                <w:b/>
                <w:bCs/>
                <w:color w:val="000000"/>
                <w:lang w:val="en-US" w:eastAsia="en-US"/>
              </w:rPr>
              <w:t>.</w:t>
            </w:r>
            <w:r w:rsidRPr="00CD5702">
              <w:rPr>
                <w:rFonts w:ascii="Times New Roman" w:eastAsia="Times New Roman" w:hAnsi="Times New Roman" w:cs="Times New Roman"/>
                <w:b/>
                <w:bCs/>
                <w:color w:val="000000"/>
                <w:lang w:val="kk-KZ" w:eastAsia="en-US"/>
              </w:rPr>
              <w:t>03</w:t>
            </w:r>
            <w:r w:rsidRPr="00CD5702">
              <w:rPr>
                <w:rFonts w:ascii="Times New Roman" w:eastAsia="Times New Roman" w:hAnsi="Times New Roman" w:cs="Times New Roman"/>
                <w:b/>
                <w:bCs/>
                <w:color w:val="000000"/>
                <w:lang w:val="en-US" w:eastAsia="en-US"/>
              </w:rPr>
              <w:t>.20</w:t>
            </w:r>
            <w:r w:rsidRPr="00CD5702">
              <w:rPr>
                <w:rFonts w:ascii="Times New Roman" w:eastAsia="Times New Roman" w:hAnsi="Times New Roman" w:cs="Times New Roman"/>
                <w:b/>
                <w:bCs/>
                <w:color w:val="000000"/>
                <w:lang w:val="kk-KZ" w:eastAsia="en-US"/>
              </w:rPr>
              <w:t>20</w:t>
            </w:r>
            <w:r w:rsidRPr="00CD5702">
              <w:rPr>
                <w:rFonts w:ascii="Times New Roman" w:eastAsia="Times New Roman" w:hAnsi="Times New Roman" w:cs="Times New Roman"/>
                <w:b/>
                <w:bCs/>
                <w:color w:val="000000"/>
                <w:lang w:eastAsia="en-US"/>
              </w:rPr>
              <w:t>ж</w:t>
            </w:r>
          </w:p>
        </w:tc>
        <w:tc>
          <w:tcPr>
            <w:tcW w:w="2582" w:type="dxa"/>
            <w:gridSpan w:val="3"/>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jc w:val="center"/>
              <w:rPr>
                <w:rFonts w:ascii="Times New Roman" w:eastAsia="Times New Roman" w:hAnsi="Times New Roman" w:cs="Times New Roman"/>
                <w:color w:val="000000"/>
                <w:lang w:val="en-US" w:eastAsia="en-US"/>
              </w:rPr>
            </w:pPr>
            <w:r w:rsidRPr="00CD5702">
              <w:rPr>
                <w:rFonts w:ascii="Times New Roman" w:eastAsia="Times New Roman" w:hAnsi="Times New Roman" w:cs="Times New Roman"/>
                <w:b/>
                <w:bCs/>
                <w:color w:val="000000"/>
                <w:lang w:eastAsia="en-US"/>
              </w:rPr>
              <w:t>Сәрсенбі</w:t>
            </w:r>
          </w:p>
          <w:p w:rsidR="00CD5702" w:rsidRPr="00CD5702" w:rsidRDefault="00CD5702" w:rsidP="00CD5702">
            <w:pPr>
              <w:autoSpaceDE w:val="0"/>
              <w:autoSpaceDN w:val="0"/>
              <w:adjustRightInd w:val="0"/>
              <w:spacing w:after="0" w:line="240" w:lineRule="auto"/>
              <w:jc w:val="center"/>
              <w:rPr>
                <w:rFonts w:ascii="Times New Roman" w:eastAsia="Times New Roman" w:hAnsi="Times New Roman" w:cs="Times New Roman"/>
                <w:lang w:val="en-US" w:eastAsia="en-US"/>
              </w:rPr>
            </w:pPr>
            <w:r w:rsidRPr="00CD5702">
              <w:rPr>
                <w:rFonts w:ascii="Times New Roman" w:eastAsia="Times New Roman" w:hAnsi="Times New Roman" w:cs="Times New Roman"/>
                <w:b/>
                <w:bCs/>
                <w:color w:val="000000"/>
                <w:lang w:val="kk-KZ" w:eastAsia="en-US"/>
              </w:rPr>
              <w:t>10</w:t>
            </w:r>
            <w:r w:rsidRPr="00CD5702">
              <w:rPr>
                <w:rFonts w:ascii="Times New Roman" w:eastAsia="Times New Roman" w:hAnsi="Times New Roman" w:cs="Times New Roman"/>
                <w:b/>
                <w:bCs/>
                <w:color w:val="000000"/>
                <w:lang w:val="en-US" w:eastAsia="en-US"/>
              </w:rPr>
              <w:t>.</w:t>
            </w:r>
            <w:r w:rsidRPr="00CD5702">
              <w:rPr>
                <w:rFonts w:ascii="Times New Roman" w:eastAsia="Times New Roman" w:hAnsi="Times New Roman" w:cs="Times New Roman"/>
                <w:b/>
                <w:bCs/>
                <w:color w:val="000000"/>
                <w:lang w:val="kk-KZ" w:eastAsia="en-US"/>
              </w:rPr>
              <w:t>03</w:t>
            </w:r>
            <w:r w:rsidRPr="00CD5702">
              <w:rPr>
                <w:rFonts w:ascii="Times New Roman" w:eastAsia="Times New Roman" w:hAnsi="Times New Roman" w:cs="Times New Roman"/>
                <w:b/>
                <w:bCs/>
                <w:color w:val="000000"/>
                <w:lang w:val="en-US" w:eastAsia="en-US"/>
              </w:rPr>
              <w:t>.20</w:t>
            </w:r>
            <w:r w:rsidRPr="00CD5702">
              <w:rPr>
                <w:rFonts w:ascii="Times New Roman" w:eastAsia="Times New Roman" w:hAnsi="Times New Roman" w:cs="Times New Roman"/>
                <w:b/>
                <w:bCs/>
                <w:color w:val="000000"/>
                <w:lang w:val="kk-KZ" w:eastAsia="en-US"/>
              </w:rPr>
              <w:t>20</w:t>
            </w:r>
            <w:r w:rsidRPr="00CD5702">
              <w:rPr>
                <w:rFonts w:ascii="Times New Roman" w:eastAsia="Times New Roman" w:hAnsi="Times New Roman" w:cs="Times New Roman"/>
                <w:b/>
                <w:bCs/>
                <w:color w:val="000000"/>
                <w:lang w:eastAsia="en-US"/>
              </w:rPr>
              <w:t>ж</w:t>
            </w:r>
          </w:p>
        </w:tc>
        <w:tc>
          <w:tcPr>
            <w:tcW w:w="2879" w:type="dxa"/>
            <w:gridSpan w:val="5"/>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jc w:val="center"/>
              <w:rPr>
                <w:rFonts w:ascii="Times New Roman" w:eastAsia="Times New Roman" w:hAnsi="Times New Roman" w:cs="Times New Roman"/>
                <w:b/>
                <w:bCs/>
                <w:color w:val="000000"/>
                <w:lang w:val="en-US" w:eastAsia="en-US"/>
              </w:rPr>
            </w:pPr>
            <w:r w:rsidRPr="00CD5702">
              <w:rPr>
                <w:rFonts w:ascii="Times New Roman" w:eastAsia="Times New Roman" w:hAnsi="Times New Roman" w:cs="Times New Roman"/>
                <w:b/>
                <w:bCs/>
                <w:color w:val="000000"/>
                <w:lang w:eastAsia="en-US"/>
              </w:rPr>
              <w:t>Бейсенбі</w:t>
            </w:r>
          </w:p>
          <w:p w:rsidR="00CD5702" w:rsidRPr="00CD5702" w:rsidRDefault="00CD5702" w:rsidP="00CD5702">
            <w:pPr>
              <w:autoSpaceDE w:val="0"/>
              <w:autoSpaceDN w:val="0"/>
              <w:adjustRightInd w:val="0"/>
              <w:spacing w:after="0" w:line="240" w:lineRule="auto"/>
              <w:jc w:val="center"/>
              <w:rPr>
                <w:rFonts w:ascii="Times New Roman" w:eastAsia="Times New Roman" w:hAnsi="Times New Roman" w:cs="Times New Roman"/>
                <w:lang w:val="en-US" w:eastAsia="en-US"/>
              </w:rPr>
            </w:pPr>
            <w:r w:rsidRPr="00CD5702">
              <w:rPr>
                <w:rFonts w:ascii="Times New Roman" w:eastAsia="Times New Roman" w:hAnsi="Times New Roman" w:cs="Times New Roman"/>
                <w:b/>
                <w:bCs/>
                <w:color w:val="000000"/>
                <w:lang w:val="kk-KZ" w:eastAsia="en-US"/>
              </w:rPr>
              <w:t>11</w:t>
            </w:r>
            <w:r w:rsidRPr="00CD5702">
              <w:rPr>
                <w:rFonts w:ascii="Times New Roman" w:eastAsia="Times New Roman" w:hAnsi="Times New Roman" w:cs="Times New Roman"/>
                <w:b/>
                <w:bCs/>
                <w:color w:val="000000"/>
                <w:lang w:val="en-US" w:eastAsia="en-US"/>
              </w:rPr>
              <w:t>.</w:t>
            </w:r>
            <w:r w:rsidRPr="00CD5702">
              <w:rPr>
                <w:rFonts w:ascii="Times New Roman" w:eastAsia="Times New Roman" w:hAnsi="Times New Roman" w:cs="Times New Roman"/>
                <w:b/>
                <w:bCs/>
                <w:color w:val="000000"/>
                <w:lang w:val="kk-KZ" w:eastAsia="en-US"/>
              </w:rPr>
              <w:t>03</w:t>
            </w:r>
            <w:r w:rsidRPr="00CD5702">
              <w:rPr>
                <w:rFonts w:ascii="Times New Roman" w:eastAsia="Times New Roman" w:hAnsi="Times New Roman" w:cs="Times New Roman"/>
                <w:b/>
                <w:bCs/>
                <w:color w:val="000000"/>
                <w:lang w:val="en-US" w:eastAsia="en-US"/>
              </w:rPr>
              <w:t>.20</w:t>
            </w:r>
            <w:r w:rsidRPr="00CD5702">
              <w:rPr>
                <w:rFonts w:ascii="Times New Roman" w:eastAsia="Times New Roman" w:hAnsi="Times New Roman" w:cs="Times New Roman"/>
                <w:b/>
                <w:bCs/>
                <w:color w:val="000000"/>
                <w:lang w:val="kk-KZ" w:eastAsia="en-US"/>
              </w:rPr>
              <w:t>20</w:t>
            </w:r>
            <w:r w:rsidRPr="00CD5702">
              <w:rPr>
                <w:rFonts w:ascii="Times New Roman" w:eastAsia="Times New Roman" w:hAnsi="Times New Roman" w:cs="Times New Roman"/>
                <w:b/>
                <w:bCs/>
                <w:color w:val="000000"/>
                <w:lang w:eastAsia="en-US"/>
              </w:rPr>
              <w:t>ж</w:t>
            </w:r>
          </w:p>
        </w:tc>
        <w:tc>
          <w:tcPr>
            <w:tcW w:w="3216" w:type="dxa"/>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jc w:val="center"/>
              <w:rPr>
                <w:rFonts w:ascii="Times New Roman" w:eastAsia="Times New Roman" w:hAnsi="Times New Roman" w:cs="Times New Roman"/>
                <w:color w:val="000000"/>
                <w:lang w:val="en-US" w:eastAsia="en-US"/>
              </w:rPr>
            </w:pPr>
            <w:r w:rsidRPr="00CD5702">
              <w:rPr>
                <w:rFonts w:ascii="Times New Roman" w:eastAsia="Times New Roman" w:hAnsi="Times New Roman" w:cs="Times New Roman"/>
                <w:b/>
                <w:bCs/>
                <w:color w:val="000000"/>
                <w:lang w:eastAsia="en-US"/>
              </w:rPr>
              <w:t>Жұма</w:t>
            </w:r>
          </w:p>
          <w:p w:rsidR="00CD5702" w:rsidRPr="00CD5702" w:rsidRDefault="00CD5702" w:rsidP="00CD5702">
            <w:pPr>
              <w:tabs>
                <w:tab w:val="left" w:pos="705"/>
                <w:tab w:val="center" w:pos="1290"/>
              </w:tabs>
              <w:autoSpaceDE w:val="0"/>
              <w:autoSpaceDN w:val="0"/>
              <w:adjustRightInd w:val="0"/>
              <w:spacing w:after="0" w:line="240" w:lineRule="auto"/>
              <w:jc w:val="center"/>
              <w:rPr>
                <w:rFonts w:ascii="Times New Roman" w:eastAsia="Times New Roman" w:hAnsi="Times New Roman" w:cs="Times New Roman"/>
                <w:b/>
                <w:lang w:val="kk-KZ" w:eastAsia="en-US"/>
              </w:rPr>
            </w:pPr>
            <w:r w:rsidRPr="00CD5702">
              <w:rPr>
                <w:rFonts w:ascii="Times New Roman" w:eastAsia="Times New Roman" w:hAnsi="Times New Roman" w:cs="Times New Roman"/>
                <w:b/>
                <w:lang w:val="kk-KZ" w:eastAsia="en-US"/>
              </w:rPr>
              <w:t>12.03.2020ж</w:t>
            </w:r>
          </w:p>
        </w:tc>
        <w:tc>
          <w:tcPr>
            <w:tcW w:w="2642" w:type="dxa"/>
            <w:vMerge w:val="restart"/>
            <w:tcBorders>
              <w:left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b/>
                <w:bCs/>
                <w:color w:val="000000"/>
                <w:lang w:eastAsia="en-US"/>
              </w:rPr>
            </w:pPr>
          </w:p>
        </w:tc>
        <w:tc>
          <w:tcPr>
            <w:tcW w:w="2929" w:type="dxa"/>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b/>
                <w:bCs/>
                <w:color w:val="000000"/>
                <w:lang w:eastAsia="en-US"/>
              </w:rPr>
            </w:pPr>
          </w:p>
        </w:tc>
      </w:tr>
      <w:tr w:rsidR="00CD5702" w:rsidRPr="00CD5702" w:rsidTr="0068136D">
        <w:trPr>
          <w:trHeight w:val="905"/>
        </w:trPr>
        <w:tc>
          <w:tcPr>
            <w:tcW w:w="2649" w:type="dxa"/>
            <w:tcBorders>
              <w:top w:val="nil"/>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jc w:val="both"/>
              <w:rPr>
                <w:rFonts w:ascii="Times New Roman" w:eastAsia="Times New Roman" w:hAnsi="Times New Roman" w:cs="Times New Roman"/>
                <w:b/>
                <w:bCs/>
                <w:color w:val="000000"/>
                <w:lang w:val="kk-KZ" w:eastAsia="en-US"/>
              </w:rPr>
            </w:pPr>
            <w:r w:rsidRPr="00CD5702">
              <w:rPr>
                <w:rFonts w:ascii="Times New Roman" w:eastAsia="Times New Roman" w:hAnsi="Times New Roman" w:cs="Times New Roman"/>
                <w:b/>
                <w:bCs/>
                <w:color w:val="000000"/>
                <w:lang w:val="kk-KZ" w:eastAsia="en-US"/>
              </w:rPr>
              <w:t xml:space="preserve">Балаларды қабылдау,  </w:t>
            </w:r>
          </w:p>
          <w:p w:rsidR="00CD5702" w:rsidRPr="00CD5702" w:rsidRDefault="00CD5702" w:rsidP="00CD5702">
            <w:pPr>
              <w:spacing w:after="0" w:line="240" w:lineRule="auto"/>
              <w:jc w:val="both"/>
              <w:rPr>
                <w:rFonts w:ascii="Times New Roman" w:eastAsia="Times New Roman" w:hAnsi="Times New Roman" w:cs="Times New Roman"/>
                <w:b/>
                <w:bCs/>
                <w:color w:val="000000"/>
                <w:lang w:val="kk-KZ" w:eastAsia="en-US"/>
              </w:rPr>
            </w:pPr>
            <w:r w:rsidRPr="00CD5702">
              <w:rPr>
                <w:rFonts w:ascii="Times New Roman" w:eastAsia="Times New Roman" w:hAnsi="Times New Roman" w:cs="Times New Roman"/>
                <w:b/>
                <w:bCs/>
                <w:color w:val="000000"/>
                <w:lang w:val="kk-KZ" w:eastAsia="en-US"/>
              </w:rPr>
              <w:t>Ата-аналармен әңгімелесу</w:t>
            </w:r>
          </w:p>
        </w:tc>
        <w:tc>
          <w:tcPr>
            <w:tcW w:w="13400" w:type="dxa"/>
            <w:gridSpan w:val="13"/>
            <w:tcBorders>
              <w:top w:val="single" w:sz="2" w:space="0" w:color="000000"/>
              <w:left w:val="single" w:sz="2" w:space="0" w:color="000000"/>
              <w:bottom w:val="single" w:sz="4" w:space="0" w:color="auto"/>
              <w:right w:val="single" w:sz="2" w:space="0" w:color="000000"/>
            </w:tcBorders>
            <w:shd w:val="clear" w:color="auto" w:fill="FFFFFF"/>
          </w:tcPr>
          <w:p w:rsidR="00CD5702" w:rsidRPr="00CD5702" w:rsidRDefault="00CD5702" w:rsidP="00CD5702">
            <w:pPr>
              <w:tabs>
                <w:tab w:val="left" w:pos="1425"/>
              </w:tabs>
              <w:spacing w:after="0" w:line="240" w:lineRule="auto"/>
              <w:rPr>
                <w:rFonts w:ascii="Times New Roman" w:eastAsia="Times New Roman" w:hAnsi="Times New Roman" w:cs="Times New Roman"/>
                <w:bCs/>
                <w:lang w:val="kk-KZ" w:eastAsia="en-US"/>
              </w:rPr>
            </w:pPr>
            <w:r w:rsidRPr="00CD5702">
              <w:rPr>
                <w:rFonts w:ascii="Times New Roman" w:eastAsia="Times New Roman" w:hAnsi="Times New Roman" w:cs="Times New Roman"/>
                <w:bCs/>
                <w:lang w:val="kk-KZ" w:eastAsia="en-US"/>
              </w:rPr>
              <w:t>Ұлттық әдет-ғұрып,салт-дәстүр туралы  түсініктерін кеңейту</w:t>
            </w:r>
          </w:p>
          <w:p w:rsidR="00CD5702" w:rsidRPr="00CD5702" w:rsidRDefault="00CD5702" w:rsidP="00CD5702">
            <w:pPr>
              <w:tabs>
                <w:tab w:val="left" w:pos="1425"/>
              </w:tabs>
              <w:spacing w:after="0" w:line="240" w:lineRule="auto"/>
              <w:rPr>
                <w:rFonts w:ascii="Times New Roman" w:eastAsia="Times New Roman" w:hAnsi="Times New Roman" w:cs="Times New Roman"/>
                <w:bCs/>
                <w:lang w:val="kk-KZ" w:eastAsia="en-US"/>
              </w:rPr>
            </w:pPr>
            <w:r w:rsidRPr="00CD5702">
              <w:rPr>
                <w:rFonts w:ascii="Times New Roman" w:eastAsia="Times New Roman" w:hAnsi="Times New Roman" w:cs="Times New Roman"/>
                <w:bCs/>
                <w:lang w:val="kk-KZ" w:eastAsia="en-US"/>
              </w:rPr>
              <w:t>Киіз үйдің құрылысымен таныстыру</w:t>
            </w:r>
          </w:p>
          <w:p w:rsidR="00CD5702" w:rsidRPr="00CD5702" w:rsidRDefault="00CD5702" w:rsidP="00CD5702">
            <w:pPr>
              <w:tabs>
                <w:tab w:val="left" w:pos="1425"/>
              </w:tabs>
              <w:spacing w:after="0" w:line="240" w:lineRule="auto"/>
              <w:rPr>
                <w:rFonts w:ascii="Times New Roman" w:eastAsia="Times New Roman" w:hAnsi="Times New Roman" w:cs="Times New Roman"/>
                <w:bCs/>
                <w:lang w:val="kk-KZ" w:eastAsia="en-US"/>
              </w:rPr>
            </w:pPr>
          </w:p>
          <w:p w:rsidR="00CD5702" w:rsidRPr="00CD5702" w:rsidRDefault="00CD5702" w:rsidP="00CD5702">
            <w:pPr>
              <w:tabs>
                <w:tab w:val="left" w:pos="1425"/>
              </w:tabs>
              <w:spacing w:after="0" w:line="240" w:lineRule="auto"/>
              <w:rPr>
                <w:rFonts w:ascii="Times New Roman" w:eastAsia="Times New Roman" w:hAnsi="Times New Roman" w:cs="Times New Roman"/>
                <w:bCs/>
                <w:lang w:val="kk-KZ" w:eastAsia="en-US"/>
              </w:rPr>
            </w:pPr>
          </w:p>
        </w:tc>
        <w:tc>
          <w:tcPr>
            <w:tcW w:w="2642" w:type="dxa"/>
            <w:vMerge/>
            <w:tcBorders>
              <w:left w:val="single" w:sz="2" w:space="0" w:color="000000"/>
              <w:right w:val="single" w:sz="2" w:space="0" w:color="000000"/>
            </w:tcBorders>
            <w:shd w:val="clear" w:color="000000" w:fill="FFFFFF"/>
          </w:tcPr>
          <w:p w:rsidR="00CD5702" w:rsidRPr="00CD5702" w:rsidRDefault="00CD5702" w:rsidP="00CD5702">
            <w:pPr>
              <w:autoSpaceDE w:val="0"/>
              <w:autoSpaceDN w:val="0"/>
              <w:adjustRightInd w:val="0"/>
              <w:spacing w:after="0" w:line="240" w:lineRule="auto"/>
              <w:jc w:val="center"/>
              <w:rPr>
                <w:rFonts w:ascii="Times New Roman" w:eastAsia="Times New Roman" w:hAnsi="Times New Roman" w:cs="Times New Roman"/>
                <w:lang w:eastAsia="en-US"/>
              </w:rPr>
            </w:pPr>
          </w:p>
        </w:tc>
        <w:tc>
          <w:tcPr>
            <w:tcW w:w="2929" w:type="dxa"/>
            <w:tcBorders>
              <w:top w:val="nil"/>
              <w:left w:val="single" w:sz="2" w:space="0" w:color="000000"/>
              <w:bottom w:val="nil"/>
              <w:right w:val="nil"/>
            </w:tcBorders>
            <w:shd w:val="clear" w:color="000000" w:fill="FFFFFF"/>
          </w:tcPr>
          <w:p w:rsidR="00CD5702" w:rsidRPr="00CD5702" w:rsidRDefault="00CD5702" w:rsidP="00CD5702">
            <w:pPr>
              <w:autoSpaceDE w:val="0"/>
              <w:autoSpaceDN w:val="0"/>
              <w:adjustRightInd w:val="0"/>
              <w:spacing w:after="0" w:line="240" w:lineRule="auto"/>
              <w:jc w:val="center"/>
              <w:rPr>
                <w:rFonts w:ascii="Times New Roman" w:eastAsia="Times New Roman" w:hAnsi="Times New Roman" w:cs="Times New Roman"/>
                <w:lang w:eastAsia="en-US"/>
              </w:rPr>
            </w:pPr>
          </w:p>
        </w:tc>
        <w:tc>
          <w:tcPr>
            <w:tcW w:w="2032" w:type="dxa"/>
            <w:tcBorders>
              <w:top w:val="nil"/>
              <w:left w:val="nil"/>
              <w:bottom w:val="nil"/>
              <w:right w:val="nil"/>
            </w:tcBorders>
            <w:shd w:val="clear" w:color="000000" w:fill="FFFFFF"/>
          </w:tcPr>
          <w:p w:rsidR="00CD5702" w:rsidRPr="00CD5702" w:rsidRDefault="00CD5702" w:rsidP="00CD5702">
            <w:pPr>
              <w:autoSpaceDE w:val="0"/>
              <w:autoSpaceDN w:val="0"/>
              <w:adjustRightInd w:val="0"/>
              <w:spacing w:after="0" w:line="240" w:lineRule="auto"/>
              <w:jc w:val="center"/>
              <w:rPr>
                <w:rFonts w:ascii="Times New Roman" w:eastAsia="Times New Roman" w:hAnsi="Times New Roman" w:cs="Times New Roman"/>
                <w:lang w:eastAsia="en-US"/>
              </w:rPr>
            </w:pPr>
          </w:p>
        </w:tc>
        <w:tc>
          <w:tcPr>
            <w:tcW w:w="2566" w:type="dxa"/>
            <w:tcBorders>
              <w:top w:val="nil"/>
              <w:left w:val="nil"/>
              <w:bottom w:val="nil"/>
              <w:right w:val="nil"/>
            </w:tcBorders>
            <w:shd w:val="clear" w:color="000000"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eastAsia="en-US"/>
              </w:rPr>
            </w:pPr>
          </w:p>
        </w:tc>
        <w:tc>
          <w:tcPr>
            <w:tcW w:w="2566" w:type="dxa"/>
            <w:tcBorders>
              <w:top w:val="nil"/>
              <w:left w:val="nil"/>
              <w:bottom w:val="nil"/>
              <w:right w:val="nil"/>
            </w:tcBorders>
            <w:shd w:val="clear" w:color="000000"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eastAsia="en-US"/>
              </w:rPr>
            </w:pPr>
          </w:p>
        </w:tc>
        <w:tc>
          <w:tcPr>
            <w:tcW w:w="2566" w:type="dxa"/>
            <w:tcBorders>
              <w:top w:val="nil"/>
              <w:left w:val="nil"/>
              <w:bottom w:val="nil"/>
              <w:right w:val="nil"/>
            </w:tcBorders>
            <w:shd w:val="clear" w:color="000000"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eastAsia="en-US"/>
              </w:rPr>
            </w:pPr>
          </w:p>
        </w:tc>
      </w:tr>
      <w:tr w:rsidR="00CD5702" w:rsidRPr="00CD5702" w:rsidTr="0068136D">
        <w:trPr>
          <w:gridAfter w:val="4"/>
          <w:wAfter w:w="9730" w:type="dxa"/>
          <w:trHeight w:val="2336"/>
        </w:trPr>
        <w:tc>
          <w:tcPr>
            <w:tcW w:w="2649" w:type="dxa"/>
            <w:tcBorders>
              <w:top w:val="single" w:sz="4" w:space="0" w:color="auto"/>
              <w:left w:val="single" w:sz="4" w:space="0" w:color="000000"/>
              <w:bottom w:val="single" w:sz="4" w:space="0" w:color="auto"/>
              <w:right w:val="single" w:sz="4" w:space="0" w:color="000000"/>
            </w:tcBorders>
            <w:vAlign w:val="center"/>
          </w:tcPr>
          <w:p w:rsidR="00CD5702" w:rsidRPr="00CD5702" w:rsidRDefault="00CD5702" w:rsidP="00CD5702">
            <w:pPr>
              <w:spacing w:after="0" w:line="240" w:lineRule="auto"/>
              <w:jc w:val="both"/>
              <w:rPr>
                <w:rFonts w:ascii="Times New Roman" w:eastAsia="Times New Roman" w:hAnsi="Times New Roman" w:cs="Times New Roman"/>
                <w:b/>
                <w:bCs/>
                <w:color w:val="000000"/>
                <w:lang w:val="kk-KZ" w:eastAsia="en-US"/>
              </w:rPr>
            </w:pPr>
            <w:r w:rsidRPr="00CD5702">
              <w:rPr>
                <w:rFonts w:ascii="Times New Roman" w:eastAsia="Times New Roman" w:hAnsi="Times New Roman" w:cs="Times New Roman"/>
                <w:b/>
                <w:bCs/>
                <w:color w:val="000000"/>
                <w:lang w:val="kk-KZ" w:eastAsia="en-US"/>
              </w:rPr>
              <w:t>Ойындар (Үстел-үсті,саусақ және т.б)</w:t>
            </w:r>
          </w:p>
          <w:p w:rsidR="00CD5702" w:rsidRPr="00CD5702" w:rsidRDefault="00CD5702" w:rsidP="00CD5702">
            <w:pPr>
              <w:spacing w:after="0" w:line="240" w:lineRule="auto"/>
              <w:jc w:val="both"/>
              <w:rPr>
                <w:rFonts w:ascii="Times New Roman" w:eastAsia="Times New Roman" w:hAnsi="Times New Roman" w:cs="Times New Roman"/>
                <w:b/>
                <w:bCs/>
                <w:color w:val="000000"/>
                <w:lang w:val="kk-KZ" w:eastAsia="en-US"/>
              </w:rPr>
            </w:pPr>
          </w:p>
          <w:p w:rsidR="00CD5702" w:rsidRPr="00CD5702" w:rsidRDefault="00CD5702" w:rsidP="00CD5702">
            <w:pPr>
              <w:spacing w:after="0" w:line="240" w:lineRule="auto"/>
              <w:jc w:val="both"/>
              <w:rPr>
                <w:rFonts w:ascii="Times New Roman" w:eastAsia="Times New Roman" w:hAnsi="Times New Roman" w:cs="Times New Roman"/>
                <w:b/>
                <w:bCs/>
                <w:color w:val="000000"/>
                <w:lang w:val="kk-KZ" w:eastAsia="en-US"/>
              </w:rPr>
            </w:pPr>
          </w:p>
          <w:p w:rsidR="00CD5702" w:rsidRPr="00CD5702" w:rsidRDefault="00CD5702" w:rsidP="00CD5702">
            <w:pPr>
              <w:spacing w:after="0" w:line="240" w:lineRule="auto"/>
              <w:jc w:val="both"/>
              <w:rPr>
                <w:rFonts w:ascii="Times New Roman" w:eastAsia="Times New Roman" w:hAnsi="Times New Roman" w:cs="Times New Roman"/>
                <w:b/>
                <w:bCs/>
                <w:color w:val="000000"/>
                <w:lang w:val="kk-KZ" w:eastAsia="en-US"/>
              </w:rPr>
            </w:pPr>
          </w:p>
        </w:tc>
        <w:tc>
          <w:tcPr>
            <w:tcW w:w="1836" w:type="dxa"/>
            <w:gridSpan w:val="2"/>
            <w:tcBorders>
              <w:top w:val="single" w:sz="4" w:space="0" w:color="auto"/>
              <w:left w:val="single" w:sz="2" w:space="0" w:color="000000"/>
              <w:bottom w:val="single" w:sz="2" w:space="0" w:color="000000"/>
              <w:right w:val="single" w:sz="2"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lang w:val="kk-KZ" w:eastAsia="en-US"/>
              </w:rPr>
            </w:pPr>
          </w:p>
          <w:p w:rsidR="00CD5702" w:rsidRPr="00CD5702" w:rsidRDefault="00CD5702" w:rsidP="00CD5702">
            <w:pPr>
              <w:spacing w:after="0" w:line="240" w:lineRule="auto"/>
              <w:rPr>
                <w:rFonts w:ascii="Times New Roman" w:eastAsia="Times New Roman" w:hAnsi="Times New Roman" w:cs="Times New Roman"/>
                <w:lang w:val="kk-KZ" w:eastAsia="en-US"/>
              </w:rPr>
            </w:pPr>
          </w:p>
        </w:tc>
        <w:tc>
          <w:tcPr>
            <w:tcW w:w="2887" w:type="dxa"/>
            <w:gridSpan w:val="2"/>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b/>
                <w:lang w:val="kk-KZ" w:eastAsia="en-US"/>
              </w:rPr>
            </w:pPr>
            <w:r w:rsidRPr="00CD5702">
              <w:rPr>
                <w:rFonts w:ascii="Times New Roman" w:eastAsia="Times New Roman" w:hAnsi="Times New Roman" w:cs="Times New Roman"/>
                <w:b/>
                <w:lang w:val="kk-KZ" w:eastAsia="en-US"/>
              </w:rPr>
              <w:t xml:space="preserve">   «Көктем»</w:t>
            </w:r>
          </w:p>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Міне,келді көктем де,</w:t>
            </w:r>
          </w:p>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Күн ұзара бастады.</w:t>
            </w:r>
          </w:p>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Улап-шулап балалар,</w:t>
            </w:r>
          </w:p>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Ағаштардың басына</w:t>
            </w:r>
          </w:p>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Ұя жасап тастады.</w:t>
            </w:r>
          </w:p>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Күн күлімдеп,нұр шашып,</w:t>
            </w:r>
          </w:p>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Орман толды думанға,</w:t>
            </w:r>
          </w:p>
          <w:p w:rsidR="00CD5702" w:rsidRPr="00CD5702" w:rsidRDefault="00CD5702" w:rsidP="00CD5702">
            <w:pPr>
              <w:spacing w:after="0" w:line="240" w:lineRule="auto"/>
              <w:rPr>
                <w:rFonts w:ascii="Times New Roman" w:eastAsia="Times New Roman" w:hAnsi="Times New Roman" w:cs="Times New Roman"/>
                <w:color w:val="000000"/>
                <w:lang w:val="kk-KZ" w:eastAsia="en-US"/>
              </w:rPr>
            </w:pPr>
            <w:r w:rsidRPr="00CD5702">
              <w:rPr>
                <w:rFonts w:ascii="Times New Roman" w:eastAsia="Times New Roman" w:hAnsi="Times New Roman" w:cs="Times New Roman"/>
                <w:lang w:val="kk-KZ" w:eastAsia="en-US"/>
              </w:rPr>
              <w:t>Күнге жайып қанатын.</w:t>
            </w:r>
          </w:p>
        </w:tc>
        <w:tc>
          <w:tcPr>
            <w:tcW w:w="2582" w:type="dxa"/>
            <w:gridSpan w:val="3"/>
            <w:tcBorders>
              <w:top w:val="single" w:sz="2" w:space="0" w:color="000000"/>
              <w:left w:val="single" w:sz="2" w:space="0" w:color="000000"/>
              <w:bottom w:val="single" w:sz="2" w:space="0" w:color="000000"/>
              <w:right w:val="single" w:sz="2" w:space="0" w:color="000000"/>
            </w:tcBorders>
            <w:shd w:val="clear" w:color="000000" w:fill="FFFFFF"/>
          </w:tcPr>
          <w:p w:rsidR="00CD5702" w:rsidRPr="00CD5702" w:rsidRDefault="00CD5702" w:rsidP="00CD5702">
            <w:pPr>
              <w:spacing w:after="0" w:line="240" w:lineRule="auto"/>
              <w:rPr>
                <w:rFonts w:ascii="Times New Roman" w:eastAsia="Times New Roman" w:hAnsi="Times New Roman" w:cs="Times New Roman"/>
                <w:b/>
                <w:lang w:val="kk-KZ" w:eastAsia="en-US"/>
              </w:rPr>
            </w:pPr>
            <w:r w:rsidRPr="00CD5702">
              <w:rPr>
                <w:rFonts w:ascii="Times New Roman" w:eastAsia="Times New Roman" w:hAnsi="Times New Roman" w:cs="Times New Roman"/>
                <w:b/>
                <w:lang w:val="kk-KZ" w:eastAsia="en-US"/>
              </w:rPr>
              <w:t>«Киіз үй»</w:t>
            </w:r>
          </w:p>
          <w:p w:rsidR="00CD5702" w:rsidRPr="00CD5702" w:rsidRDefault="00CD5702" w:rsidP="00CD5702">
            <w:pPr>
              <w:spacing w:after="0" w:line="240" w:lineRule="auto"/>
              <w:rPr>
                <w:rFonts w:ascii="Times New Roman" w:eastAsia="Times New Roman" w:hAnsi="Times New Roman" w:cs="Times New Roman"/>
                <w:color w:val="000000"/>
                <w:lang w:val="kk-KZ" w:eastAsia="en-US"/>
              </w:rPr>
            </w:pPr>
            <w:r w:rsidRPr="00CD5702">
              <w:rPr>
                <w:rFonts w:ascii="Times New Roman" w:eastAsia="Times New Roman" w:hAnsi="Times New Roman" w:cs="Times New Roman"/>
                <w:b/>
                <w:lang w:val="kk-KZ" w:eastAsia="en-US"/>
              </w:rPr>
              <w:t>Мақсаты:</w:t>
            </w:r>
            <w:r w:rsidRPr="00CD5702">
              <w:rPr>
                <w:rFonts w:ascii="Times New Roman" w:eastAsia="Times New Roman" w:hAnsi="Times New Roman" w:cs="Times New Roman"/>
                <w:lang w:val="kk-KZ" w:eastAsia="en-US"/>
              </w:rPr>
              <w:t>Балалармен киіз үй туралы оның жабдықтары туралы әңгімелесу.</w:t>
            </w:r>
          </w:p>
          <w:p w:rsidR="00CD5702" w:rsidRPr="00CD5702" w:rsidRDefault="00CD5702" w:rsidP="00CD5702">
            <w:pPr>
              <w:spacing w:after="0" w:line="240" w:lineRule="auto"/>
              <w:rPr>
                <w:rFonts w:ascii="Times New Roman" w:eastAsia="Times New Roman" w:hAnsi="Times New Roman" w:cs="Times New Roman"/>
                <w:color w:val="000000"/>
                <w:lang w:val="kk-KZ" w:eastAsia="en-US"/>
              </w:rPr>
            </w:pPr>
          </w:p>
          <w:p w:rsidR="00CD5702" w:rsidRPr="00CD5702" w:rsidRDefault="00CD5702" w:rsidP="00CD5702">
            <w:pPr>
              <w:spacing w:after="0" w:line="240" w:lineRule="auto"/>
              <w:rPr>
                <w:rFonts w:ascii="Times New Roman" w:eastAsia="Times New Roman" w:hAnsi="Times New Roman" w:cs="Times New Roman"/>
                <w:color w:val="000000"/>
                <w:lang w:val="kk-KZ" w:eastAsia="en-US"/>
              </w:rPr>
            </w:pPr>
          </w:p>
          <w:p w:rsidR="00CD5702" w:rsidRPr="00CD5702" w:rsidRDefault="00CD5702" w:rsidP="00CD5702">
            <w:pPr>
              <w:spacing w:after="0" w:line="240" w:lineRule="auto"/>
              <w:rPr>
                <w:rFonts w:ascii="Times New Roman" w:eastAsia="Times New Roman" w:hAnsi="Times New Roman" w:cs="Times New Roman"/>
                <w:lang w:val="kk-KZ" w:eastAsia="en-US"/>
              </w:rPr>
            </w:pPr>
          </w:p>
        </w:tc>
        <w:tc>
          <w:tcPr>
            <w:tcW w:w="2879" w:type="dxa"/>
            <w:gridSpan w:val="5"/>
            <w:tcBorders>
              <w:top w:val="single" w:sz="2" w:space="0" w:color="000000"/>
              <w:left w:val="single" w:sz="2" w:space="0" w:color="000000"/>
              <w:bottom w:val="single" w:sz="2" w:space="0" w:color="000000"/>
              <w:right w:val="single" w:sz="2" w:space="0" w:color="000000"/>
            </w:tcBorders>
            <w:shd w:val="clear" w:color="000000" w:fill="FFFFFF"/>
          </w:tcPr>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b/>
                <w:lang w:val="kk-KZ" w:eastAsia="en-US"/>
              </w:rPr>
              <w:t xml:space="preserve">  «Наурыз тойы»</w:t>
            </w:r>
          </w:p>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Күн мен түн теңелді,</w:t>
            </w:r>
          </w:p>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Жер шуаққа кеңелді.</w:t>
            </w:r>
          </w:p>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Соңы тойлар ел енді,</w:t>
            </w:r>
          </w:p>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Наурыз тойы-салтымыз,</w:t>
            </w:r>
          </w:p>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«Көгерсін,-деп,халқымыз»,</w:t>
            </w:r>
          </w:p>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Көшеге тал егеміз.</w:t>
            </w:r>
          </w:p>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Сәнді көктем нұрымен,</w:t>
            </w:r>
          </w:p>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Наурыз тойы жырымен,</w:t>
            </w:r>
          </w:p>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Көңілім гүлдей жайнасын.</w:t>
            </w:r>
          </w:p>
        </w:tc>
        <w:tc>
          <w:tcPr>
            <w:tcW w:w="3216" w:type="dxa"/>
            <w:tcBorders>
              <w:top w:val="single" w:sz="2" w:space="0" w:color="000000"/>
              <w:left w:val="single" w:sz="2" w:space="0" w:color="000000"/>
              <w:bottom w:val="single" w:sz="2" w:space="0" w:color="000000"/>
              <w:right w:val="single" w:sz="2" w:space="0" w:color="000000"/>
            </w:tcBorders>
            <w:shd w:val="clear" w:color="000000" w:fill="FFFFFF"/>
          </w:tcPr>
          <w:p w:rsidR="00CD5702" w:rsidRPr="00CD5702" w:rsidRDefault="00CD5702" w:rsidP="00CD5702">
            <w:pPr>
              <w:spacing w:after="0" w:line="240" w:lineRule="auto"/>
              <w:rPr>
                <w:rFonts w:ascii="Times New Roman" w:eastAsia="Times New Roman" w:hAnsi="Times New Roman" w:cs="Times New Roman"/>
                <w:b/>
                <w:lang w:val="kk-KZ" w:eastAsia="en-US"/>
              </w:rPr>
            </w:pPr>
            <w:r w:rsidRPr="00CD5702">
              <w:rPr>
                <w:rFonts w:ascii="Times New Roman" w:eastAsia="Times New Roman" w:hAnsi="Times New Roman" w:cs="Times New Roman"/>
                <w:b/>
                <w:lang w:val="kk-KZ" w:eastAsia="en-US"/>
              </w:rPr>
              <w:t xml:space="preserve">  Саусақ жаттығуы</w:t>
            </w:r>
          </w:p>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Әр бала өзінің саусақтарының ұштарын жеке-жеке уқалайды.</w:t>
            </w:r>
          </w:p>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Анам менің анашым,</w:t>
            </w:r>
          </w:p>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Жақсы көрер баласын!</w:t>
            </w:r>
          </w:p>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Кірді өзім жуамын,</w:t>
            </w:r>
          </w:p>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Ыдысты сүртіп тұрамын,</w:t>
            </w:r>
          </w:p>
          <w:p w:rsidR="00CD5702" w:rsidRPr="00CD5702" w:rsidRDefault="00CD5702" w:rsidP="00CD5702">
            <w:pPr>
              <w:spacing w:after="0" w:line="240" w:lineRule="auto"/>
              <w:rPr>
                <w:rFonts w:ascii="Times New Roman" w:eastAsia="Times New Roman" w:hAnsi="Times New Roman" w:cs="Times New Roman"/>
                <w:color w:val="000000"/>
                <w:lang w:val="kk-KZ" w:eastAsia="en-US"/>
              </w:rPr>
            </w:pPr>
            <w:r w:rsidRPr="00CD5702">
              <w:rPr>
                <w:rFonts w:ascii="Times New Roman" w:eastAsia="Times New Roman" w:hAnsi="Times New Roman" w:cs="Times New Roman"/>
                <w:lang w:val="kk-KZ" w:eastAsia="en-US"/>
              </w:rPr>
              <w:t>Сыпырам үйдің еденін.</w:t>
            </w:r>
          </w:p>
        </w:tc>
        <w:tc>
          <w:tcPr>
            <w:tcW w:w="2642" w:type="dxa"/>
            <w:vMerge/>
            <w:tcBorders>
              <w:left w:val="single" w:sz="2" w:space="0" w:color="000000"/>
              <w:right w:val="single" w:sz="2" w:space="0" w:color="000000"/>
            </w:tcBorders>
            <w:shd w:val="clear" w:color="000000" w:fill="FFFFFF"/>
          </w:tcPr>
          <w:p w:rsidR="00CD5702" w:rsidRPr="00CD5702" w:rsidRDefault="00CD5702" w:rsidP="00CD5702">
            <w:pPr>
              <w:spacing w:after="0" w:line="240" w:lineRule="auto"/>
              <w:rPr>
                <w:rFonts w:ascii="Times New Roman" w:eastAsia="Times New Roman" w:hAnsi="Times New Roman" w:cs="Times New Roman"/>
                <w:b/>
                <w:lang w:val="kk-KZ" w:eastAsia="en-US"/>
              </w:rPr>
            </w:pPr>
          </w:p>
        </w:tc>
        <w:tc>
          <w:tcPr>
            <w:tcW w:w="2929" w:type="dxa"/>
            <w:tcBorders>
              <w:top w:val="single" w:sz="2" w:space="0" w:color="000000"/>
              <w:left w:val="single" w:sz="2" w:space="0" w:color="000000"/>
              <w:bottom w:val="single" w:sz="2" w:space="0" w:color="000000"/>
              <w:right w:val="single" w:sz="2" w:space="0" w:color="000000"/>
            </w:tcBorders>
            <w:shd w:val="clear" w:color="000000" w:fill="FFFFFF"/>
          </w:tcPr>
          <w:p w:rsidR="00CD5702" w:rsidRPr="00CD5702" w:rsidRDefault="00CD5702" w:rsidP="00CD5702">
            <w:pPr>
              <w:spacing w:after="0" w:line="240" w:lineRule="auto"/>
              <w:rPr>
                <w:rFonts w:ascii="Times New Roman" w:eastAsia="Times New Roman" w:hAnsi="Times New Roman" w:cs="Times New Roman"/>
                <w:b/>
                <w:lang w:val="kk-KZ" w:eastAsia="en-US"/>
              </w:rPr>
            </w:pPr>
          </w:p>
        </w:tc>
      </w:tr>
      <w:tr w:rsidR="00CD5702" w:rsidRPr="00CD5702" w:rsidTr="0068136D">
        <w:trPr>
          <w:gridAfter w:val="4"/>
          <w:wAfter w:w="9730" w:type="dxa"/>
          <w:trHeight w:val="140"/>
        </w:trPr>
        <w:tc>
          <w:tcPr>
            <w:tcW w:w="2649" w:type="dxa"/>
            <w:tcBorders>
              <w:top w:val="single" w:sz="4" w:space="0" w:color="auto"/>
              <w:left w:val="single" w:sz="2" w:space="0" w:color="000000"/>
              <w:bottom w:val="single" w:sz="4" w:space="0" w:color="auto"/>
              <w:right w:val="single" w:sz="2" w:space="0" w:color="000000"/>
            </w:tcBorders>
            <w:shd w:val="clear" w:color="auto" w:fill="FFFFFF"/>
          </w:tcPr>
          <w:p w:rsidR="00CD5702" w:rsidRPr="00CD5702" w:rsidRDefault="00CD5702" w:rsidP="00CD5702">
            <w:pPr>
              <w:autoSpaceDE w:val="0"/>
              <w:autoSpaceDN w:val="0"/>
              <w:adjustRightInd w:val="0"/>
              <w:spacing w:after="0" w:line="240" w:lineRule="auto"/>
              <w:jc w:val="both"/>
              <w:rPr>
                <w:rFonts w:ascii="Times New Roman" w:eastAsia="Times New Roman" w:hAnsi="Times New Roman" w:cs="Times New Roman"/>
                <w:b/>
                <w:lang w:val="kk-KZ" w:eastAsia="en-US"/>
              </w:rPr>
            </w:pPr>
            <w:r w:rsidRPr="00CD5702">
              <w:rPr>
                <w:rFonts w:ascii="Times New Roman" w:eastAsia="Times New Roman" w:hAnsi="Times New Roman" w:cs="Times New Roman"/>
                <w:b/>
                <w:lang w:val="kk-KZ" w:eastAsia="en-US"/>
              </w:rPr>
              <w:t>Таңертеңгілік жаттығу</w:t>
            </w:r>
          </w:p>
        </w:tc>
        <w:tc>
          <w:tcPr>
            <w:tcW w:w="13400" w:type="dxa"/>
            <w:gridSpan w:val="13"/>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jc w:val="center"/>
              <w:rPr>
                <w:rFonts w:ascii="Times New Roman" w:eastAsia="Times New Roman" w:hAnsi="Times New Roman" w:cs="Times New Roman"/>
                <w:lang w:val="kk-KZ" w:eastAsia="en-US"/>
              </w:rPr>
            </w:pPr>
            <w:r w:rsidRPr="00CD5702">
              <w:rPr>
                <w:rFonts w:ascii="Times New Roman" w:eastAsia="Times New Roman" w:hAnsi="Times New Roman" w:cs="Times New Roman"/>
                <w:b/>
                <w:bCs/>
                <w:color w:val="000000"/>
                <w:lang w:val="kk-KZ" w:eastAsia="en-US"/>
              </w:rPr>
              <w:t>Денешынықтыру нұсқаушысының жоспары бойынша</w:t>
            </w:r>
          </w:p>
        </w:tc>
        <w:tc>
          <w:tcPr>
            <w:tcW w:w="2642" w:type="dxa"/>
            <w:vMerge/>
            <w:tcBorders>
              <w:left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jc w:val="center"/>
              <w:rPr>
                <w:rFonts w:ascii="Times New Roman" w:eastAsia="Times New Roman" w:hAnsi="Times New Roman" w:cs="Times New Roman"/>
                <w:b/>
                <w:bCs/>
                <w:color w:val="000000"/>
                <w:lang w:val="kk-KZ" w:eastAsia="en-US"/>
              </w:rPr>
            </w:pPr>
          </w:p>
        </w:tc>
        <w:tc>
          <w:tcPr>
            <w:tcW w:w="2929" w:type="dxa"/>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jc w:val="center"/>
              <w:rPr>
                <w:rFonts w:ascii="Times New Roman" w:eastAsia="Times New Roman" w:hAnsi="Times New Roman" w:cs="Times New Roman"/>
                <w:b/>
                <w:bCs/>
                <w:color w:val="000000"/>
                <w:lang w:val="kk-KZ" w:eastAsia="en-US"/>
              </w:rPr>
            </w:pPr>
          </w:p>
        </w:tc>
      </w:tr>
      <w:tr w:rsidR="00CD5702" w:rsidRPr="006616B5" w:rsidTr="0068136D">
        <w:trPr>
          <w:gridAfter w:val="4"/>
          <w:wAfter w:w="9730" w:type="dxa"/>
          <w:trHeight w:val="309"/>
        </w:trPr>
        <w:tc>
          <w:tcPr>
            <w:tcW w:w="2649" w:type="dxa"/>
            <w:tcBorders>
              <w:top w:val="single" w:sz="4" w:space="0" w:color="auto"/>
              <w:left w:val="single" w:sz="2" w:space="0" w:color="000000"/>
              <w:bottom w:val="single" w:sz="4" w:space="0" w:color="auto"/>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en-US" w:eastAsia="en-US"/>
              </w:rPr>
            </w:pPr>
            <w:r w:rsidRPr="00CD5702">
              <w:rPr>
                <w:rFonts w:ascii="Times New Roman" w:eastAsia="Times New Roman" w:hAnsi="Times New Roman" w:cs="Times New Roman"/>
                <w:b/>
                <w:bCs/>
                <w:lang w:eastAsia="en-US"/>
              </w:rPr>
              <w:t xml:space="preserve">Таңғы ас </w:t>
            </w:r>
          </w:p>
        </w:tc>
        <w:tc>
          <w:tcPr>
            <w:tcW w:w="13400" w:type="dxa"/>
            <w:gridSpan w:val="13"/>
            <w:tcBorders>
              <w:top w:val="nil"/>
              <w:left w:val="single" w:sz="2" w:space="0" w:color="000000"/>
              <w:bottom w:val="single" w:sz="4" w:space="0" w:color="auto"/>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color w:val="000000"/>
                <w:lang w:val="en-US" w:eastAsia="en-US"/>
              </w:rPr>
            </w:pPr>
            <w:r w:rsidRPr="00CD5702">
              <w:rPr>
                <w:rFonts w:ascii="Times New Roman" w:eastAsia="Times New Roman" w:hAnsi="Times New Roman" w:cs="Times New Roman"/>
                <w:color w:val="000000"/>
                <w:lang w:eastAsia="en-US"/>
              </w:rPr>
              <w:t>Тамақ</w:t>
            </w:r>
            <w:r w:rsidRPr="00CD5702">
              <w:rPr>
                <w:rFonts w:ascii="Times New Roman" w:eastAsia="Times New Roman" w:hAnsi="Times New Roman" w:cs="Times New Roman"/>
                <w:color w:val="000000"/>
                <w:lang w:val="kk-KZ" w:eastAsia="en-US"/>
              </w:rPr>
              <w:t xml:space="preserve"> </w:t>
            </w:r>
            <w:r w:rsidRPr="00CD5702">
              <w:rPr>
                <w:rFonts w:ascii="Times New Roman" w:eastAsia="Times New Roman" w:hAnsi="Times New Roman" w:cs="Times New Roman"/>
                <w:color w:val="000000"/>
                <w:lang w:eastAsia="en-US"/>
              </w:rPr>
              <w:t>ішкен</w:t>
            </w:r>
            <w:r w:rsidRPr="00CD5702">
              <w:rPr>
                <w:rFonts w:ascii="Times New Roman" w:eastAsia="Times New Roman" w:hAnsi="Times New Roman" w:cs="Times New Roman"/>
                <w:color w:val="000000"/>
                <w:lang w:val="kk-KZ" w:eastAsia="en-US"/>
              </w:rPr>
              <w:t xml:space="preserve"> </w:t>
            </w:r>
            <w:r w:rsidRPr="00CD5702">
              <w:rPr>
                <w:rFonts w:ascii="Times New Roman" w:eastAsia="Times New Roman" w:hAnsi="Times New Roman" w:cs="Times New Roman"/>
                <w:color w:val="000000"/>
                <w:lang w:eastAsia="en-US"/>
              </w:rPr>
              <w:t>кезде</w:t>
            </w:r>
            <w:r w:rsidRPr="00CD5702">
              <w:rPr>
                <w:rFonts w:ascii="Times New Roman" w:eastAsia="Times New Roman" w:hAnsi="Times New Roman" w:cs="Times New Roman"/>
                <w:color w:val="000000"/>
                <w:lang w:val="kk-KZ" w:eastAsia="en-US"/>
              </w:rPr>
              <w:t xml:space="preserve"> </w:t>
            </w:r>
            <w:r w:rsidRPr="00CD5702">
              <w:rPr>
                <w:rFonts w:ascii="Times New Roman" w:eastAsia="Times New Roman" w:hAnsi="Times New Roman" w:cs="Times New Roman"/>
                <w:color w:val="000000"/>
                <w:lang w:eastAsia="en-US"/>
              </w:rPr>
              <w:t>жан</w:t>
            </w:r>
            <w:r w:rsidRPr="00CD5702">
              <w:rPr>
                <w:rFonts w:ascii="Times New Roman" w:eastAsia="Times New Roman" w:hAnsi="Times New Roman" w:cs="Times New Roman"/>
                <w:color w:val="000000"/>
                <w:lang w:val="en-US" w:eastAsia="en-US"/>
              </w:rPr>
              <w:t>-</w:t>
            </w:r>
            <w:r w:rsidRPr="00CD5702">
              <w:rPr>
                <w:rFonts w:ascii="Times New Roman" w:eastAsia="Times New Roman" w:hAnsi="Times New Roman" w:cs="Times New Roman"/>
                <w:color w:val="000000"/>
                <w:lang w:eastAsia="en-US"/>
              </w:rPr>
              <w:t>жағына</w:t>
            </w:r>
            <w:r w:rsidRPr="00CD5702">
              <w:rPr>
                <w:rFonts w:ascii="Times New Roman" w:eastAsia="Times New Roman" w:hAnsi="Times New Roman" w:cs="Times New Roman"/>
                <w:color w:val="000000"/>
                <w:lang w:val="kk-KZ" w:eastAsia="en-US"/>
              </w:rPr>
              <w:t xml:space="preserve"> </w:t>
            </w:r>
            <w:r w:rsidRPr="00CD5702">
              <w:rPr>
                <w:rFonts w:ascii="Times New Roman" w:eastAsia="Times New Roman" w:hAnsi="Times New Roman" w:cs="Times New Roman"/>
                <w:color w:val="000000"/>
                <w:lang w:eastAsia="en-US"/>
              </w:rPr>
              <w:t>алаңдамай</w:t>
            </w:r>
            <w:r w:rsidRPr="00CD5702">
              <w:rPr>
                <w:rFonts w:ascii="Times New Roman" w:eastAsia="Times New Roman" w:hAnsi="Times New Roman" w:cs="Times New Roman"/>
                <w:color w:val="000000"/>
                <w:lang w:val="kk-KZ" w:eastAsia="en-US"/>
              </w:rPr>
              <w:t xml:space="preserve"> </w:t>
            </w:r>
            <w:r w:rsidRPr="00CD5702">
              <w:rPr>
                <w:rFonts w:ascii="Times New Roman" w:eastAsia="Times New Roman" w:hAnsi="Times New Roman" w:cs="Times New Roman"/>
                <w:color w:val="000000"/>
                <w:lang w:eastAsia="en-US"/>
              </w:rPr>
              <w:t>ұқыпты</w:t>
            </w:r>
            <w:r w:rsidRPr="00CD5702">
              <w:rPr>
                <w:rFonts w:ascii="Times New Roman" w:eastAsia="Times New Roman" w:hAnsi="Times New Roman" w:cs="Times New Roman"/>
                <w:color w:val="000000"/>
                <w:lang w:val="kk-KZ" w:eastAsia="en-US"/>
              </w:rPr>
              <w:t xml:space="preserve"> </w:t>
            </w:r>
            <w:r w:rsidRPr="00CD5702">
              <w:rPr>
                <w:rFonts w:ascii="Times New Roman" w:eastAsia="Times New Roman" w:hAnsi="Times New Roman" w:cs="Times New Roman"/>
                <w:color w:val="000000"/>
                <w:lang w:eastAsia="en-US"/>
              </w:rPr>
              <w:t>ішуін</w:t>
            </w:r>
            <w:r w:rsidRPr="00CD5702">
              <w:rPr>
                <w:rFonts w:ascii="Times New Roman" w:eastAsia="Times New Roman" w:hAnsi="Times New Roman" w:cs="Times New Roman"/>
                <w:color w:val="000000"/>
                <w:lang w:val="kk-KZ" w:eastAsia="en-US"/>
              </w:rPr>
              <w:t xml:space="preserve"> </w:t>
            </w:r>
            <w:r w:rsidRPr="00CD5702">
              <w:rPr>
                <w:rFonts w:ascii="Times New Roman" w:eastAsia="Times New Roman" w:hAnsi="Times New Roman" w:cs="Times New Roman"/>
                <w:color w:val="000000"/>
                <w:lang w:eastAsia="en-US"/>
              </w:rPr>
              <w:t>қадағалау</w:t>
            </w:r>
            <w:r w:rsidRPr="00CD5702">
              <w:rPr>
                <w:rFonts w:ascii="Times New Roman" w:eastAsia="Times New Roman" w:hAnsi="Times New Roman" w:cs="Times New Roman"/>
                <w:color w:val="000000"/>
                <w:lang w:val="en-US" w:eastAsia="en-US"/>
              </w:rPr>
              <w:t>.</w:t>
            </w:r>
            <w:r w:rsidRPr="00CD5702">
              <w:rPr>
                <w:rFonts w:ascii="Times New Roman" w:eastAsia="Times New Roman" w:hAnsi="Times New Roman" w:cs="Times New Roman"/>
                <w:lang w:eastAsia="en-US"/>
              </w:rPr>
              <w:t>Тамақтану</w:t>
            </w:r>
            <w:r w:rsidRPr="00CD5702">
              <w:rPr>
                <w:rFonts w:ascii="Times New Roman" w:eastAsia="Times New Roman" w:hAnsi="Times New Roman" w:cs="Times New Roman"/>
                <w:lang w:val="kk-KZ" w:eastAsia="en-US"/>
              </w:rPr>
              <w:t xml:space="preserve"> </w:t>
            </w:r>
            <w:r w:rsidRPr="00CD5702">
              <w:rPr>
                <w:rFonts w:ascii="Times New Roman" w:eastAsia="Times New Roman" w:hAnsi="Times New Roman" w:cs="Times New Roman"/>
                <w:lang w:eastAsia="en-US"/>
              </w:rPr>
              <w:t>кезінде</w:t>
            </w:r>
            <w:r w:rsidRPr="00CD5702">
              <w:rPr>
                <w:rFonts w:ascii="Times New Roman" w:eastAsia="Times New Roman" w:hAnsi="Times New Roman" w:cs="Times New Roman"/>
                <w:lang w:val="kk-KZ" w:eastAsia="en-US"/>
              </w:rPr>
              <w:t xml:space="preserve"> </w:t>
            </w:r>
            <w:r w:rsidRPr="00CD5702">
              <w:rPr>
                <w:rFonts w:ascii="Times New Roman" w:eastAsia="Times New Roman" w:hAnsi="Times New Roman" w:cs="Times New Roman"/>
                <w:lang w:eastAsia="en-US"/>
              </w:rPr>
              <w:t>сөйлемей</w:t>
            </w:r>
            <w:r w:rsidRPr="00CD5702">
              <w:rPr>
                <w:rFonts w:ascii="Times New Roman" w:eastAsia="Times New Roman" w:hAnsi="Times New Roman" w:cs="Times New Roman"/>
                <w:lang w:val="kk-KZ" w:eastAsia="en-US"/>
              </w:rPr>
              <w:t xml:space="preserve"> </w:t>
            </w:r>
            <w:r w:rsidRPr="00CD5702">
              <w:rPr>
                <w:rFonts w:ascii="Times New Roman" w:eastAsia="Times New Roman" w:hAnsi="Times New Roman" w:cs="Times New Roman"/>
                <w:lang w:eastAsia="en-US"/>
              </w:rPr>
              <w:t>тамақ</w:t>
            </w:r>
            <w:r w:rsidRPr="00CD5702">
              <w:rPr>
                <w:rFonts w:ascii="Times New Roman" w:eastAsia="Times New Roman" w:hAnsi="Times New Roman" w:cs="Times New Roman"/>
                <w:lang w:val="kk-KZ" w:eastAsia="en-US"/>
              </w:rPr>
              <w:t xml:space="preserve"> </w:t>
            </w:r>
            <w:r w:rsidRPr="00CD5702">
              <w:rPr>
                <w:rFonts w:ascii="Times New Roman" w:eastAsia="Times New Roman" w:hAnsi="Times New Roman" w:cs="Times New Roman"/>
                <w:lang w:eastAsia="en-US"/>
              </w:rPr>
              <w:t>ішу</w:t>
            </w:r>
            <w:r w:rsidRPr="00CD5702">
              <w:rPr>
                <w:rFonts w:ascii="Times New Roman" w:eastAsia="Times New Roman" w:hAnsi="Times New Roman" w:cs="Times New Roman"/>
                <w:lang w:val="kk-KZ" w:eastAsia="en-US"/>
              </w:rPr>
              <w:t xml:space="preserve"> </w:t>
            </w:r>
            <w:r w:rsidRPr="00CD5702">
              <w:rPr>
                <w:rFonts w:ascii="Times New Roman" w:eastAsia="Times New Roman" w:hAnsi="Times New Roman" w:cs="Times New Roman"/>
                <w:lang w:eastAsia="en-US"/>
              </w:rPr>
              <w:t>дағдысын</w:t>
            </w:r>
            <w:r w:rsidRPr="00CD5702">
              <w:rPr>
                <w:rFonts w:ascii="Times New Roman" w:eastAsia="Times New Roman" w:hAnsi="Times New Roman" w:cs="Times New Roman"/>
                <w:lang w:val="kk-KZ" w:eastAsia="en-US"/>
              </w:rPr>
              <w:t xml:space="preserve"> </w:t>
            </w:r>
            <w:r w:rsidRPr="00CD5702">
              <w:rPr>
                <w:rFonts w:ascii="Times New Roman" w:eastAsia="Times New Roman" w:hAnsi="Times New Roman" w:cs="Times New Roman"/>
                <w:lang w:eastAsia="en-US"/>
              </w:rPr>
              <w:t>қалыптастыру</w:t>
            </w:r>
          </w:p>
        </w:tc>
        <w:tc>
          <w:tcPr>
            <w:tcW w:w="2642" w:type="dxa"/>
            <w:vMerge/>
            <w:tcBorders>
              <w:left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color w:val="000000"/>
                <w:lang w:val="en-US" w:eastAsia="en-US"/>
              </w:rPr>
            </w:pPr>
          </w:p>
        </w:tc>
        <w:tc>
          <w:tcPr>
            <w:tcW w:w="2929" w:type="dxa"/>
            <w:tcBorders>
              <w:top w:val="nil"/>
              <w:left w:val="single" w:sz="2" w:space="0" w:color="000000"/>
              <w:bottom w:val="single" w:sz="4" w:space="0" w:color="auto"/>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color w:val="000000"/>
                <w:lang w:val="en-US" w:eastAsia="en-US"/>
              </w:rPr>
            </w:pPr>
          </w:p>
        </w:tc>
      </w:tr>
      <w:tr w:rsidR="00CD5702" w:rsidRPr="006616B5" w:rsidTr="0068136D">
        <w:trPr>
          <w:gridAfter w:val="4"/>
          <w:wAfter w:w="9730" w:type="dxa"/>
          <w:trHeight w:val="335"/>
        </w:trPr>
        <w:tc>
          <w:tcPr>
            <w:tcW w:w="2649" w:type="dxa"/>
            <w:vMerge w:val="restart"/>
            <w:tcBorders>
              <w:top w:val="single" w:sz="4" w:space="0" w:color="auto"/>
              <w:left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b/>
                <w:bCs/>
                <w:lang w:val="en-US" w:eastAsia="en-US"/>
              </w:rPr>
            </w:pPr>
            <w:r w:rsidRPr="00CD5702">
              <w:rPr>
                <w:rFonts w:ascii="Times New Roman" w:eastAsia="Times New Roman" w:hAnsi="Times New Roman" w:cs="Times New Roman"/>
                <w:b/>
                <w:bCs/>
                <w:lang w:eastAsia="en-US"/>
              </w:rPr>
              <w:t>Ойындар</w:t>
            </w:r>
            <w:r w:rsidRPr="00CD5702">
              <w:rPr>
                <w:rFonts w:ascii="Times New Roman" w:eastAsia="Times New Roman" w:hAnsi="Times New Roman" w:cs="Times New Roman"/>
                <w:b/>
                <w:bCs/>
                <w:lang w:val="en-US" w:eastAsia="en-US"/>
              </w:rPr>
              <w:t xml:space="preserve">, </w:t>
            </w:r>
            <w:r w:rsidRPr="00CD5702">
              <w:rPr>
                <w:rFonts w:ascii="Times New Roman" w:eastAsia="Times New Roman" w:hAnsi="Times New Roman" w:cs="Times New Roman"/>
                <w:b/>
                <w:bCs/>
                <w:lang w:eastAsia="en-US"/>
              </w:rPr>
              <w:t>Ұйымдастырыл</w:t>
            </w:r>
            <w:r w:rsidRPr="00CD5702">
              <w:rPr>
                <w:rFonts w:ascii="Times New Roman" w:eastAsia="Times New Roman" w:hAnsi="Times New Roman" w:cs="Times New Roman"/>
                <w:b/>
                <w:bCs/>
                <w:lang w:val="en-US" w:eastAsia="en-US"/>
              </w:rPr>
              <w:t>-</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en-US" w:eastAsia="en-US"/>
              </w:rPr>
            </w:pPr>
            <w:r w:rsidRPr="00CD5702">
              <w:rPr>
                <w:rFonts w:ascii="Times New Roman" w:eastAsia="Times New Roman" w:hAnsi="Times New Roman" w:cs="Times New Roman"/>
                <w:b/>
                <w:bCs/>
                <w:lang w:eastAsia="en-US"/>
              </w:rPr>
              <w:t>ған</w:t>
            </w:r>
            <w:r w:rsidRPr="00CD5702">
              <w:rPr>
                <w:rFonts w:ascii="Times New Roman" w:eastAsia="Times New Roman" w:hAnsi="Times New Roman" w:cs="Times New Roman"/>
                <w:b/>
                <w:bCs/>
                <w:lang w:val="kk-KZ" w:eastAsia="en-US"/>
              </w:rPr>
              <w:t xml:space="preserve"> </w:t>
            </w:r>
            <w:r w:rsidRPr="00CD5702">
              <w:rPr>
                <w:rFonts w:ascii="Times New Roman" w:eastAsia="Times New Roman" w:hAnsi="Times New Roman" w:cs="Times New Roman"/>
                <w:b/>
                <w:bCs/>
                <w:lang w:eastAsia="en-US"/>
              </w:rPr>
              <w:t>оқу</w:t>
            </w:r>
            <w:r w:rsidRPr="00CD5702">
              <w:rPr>
                <w:rFonts w:ascii="Times New Roman" w:eastAsia="Times New Roman" w:hAnsi="Times New Roman" w:cs="Times New Roman"/>
                <w:b/>
                <w:bCs/>
                <w:lang w:val="kk-KZ" w:eastAsia="en-US"/>
              </w:rPr>
              <w:t xml:space="preserve"> </w:t>
            </w:r>
            <w:r w:rsidRPr="00CD5702">
              <w:rPr>
                <w:rFonts w:ascii="Times New Roman" w:eastAsia="Times New Roman" w:hAnsi="Times New Roman" w:cs="Times New Roman"/>
                <w:b/>
                <w:bCs/>
                <w:lang w:eastAsia="en-US"/>
              </w:rPr>
              <w:t>қызметіне</w:t>
            </w:r>
          </w:p>
          <w:p w:rsidR="00CD5702" w:rsidRPr="00CD5702" w:rsidRDefault="00CD5702" w:rsidP="00CD5702">
            <w:pPr>
              <w:spacing w:after="160" w:line="259" w:lineRule="auto"/>
              <w:rPr>
                <w:rFonts w:ascii="Times New Roman" w:eastAsia="Times New Roman" w:hAnsi="Times New Roman" w:cs="Times New Roman"/>
                <w:b/>
                <w:lang w:val="kk-KZ" w:eastAsia="en-US"/>
              </w:rPr>
            </w:pPr>
            <w:r w:rsidRPr="00CD5702">
              <w:rPr>
                <w:rFonts w:ascii="Times New Roman" w:eastAsia="Times New Roman" w:hAnsi="Times New Roman" w:cs="Times New Roman"/>
                <w:b/>
                <w:lang w:val="kk-KZ" w:eastAsia="en-US"/>
              </w:rPr>
              <w:t>дайындық</w:t>
            </w:r>
          </w:p>
        </w:tc>
        <w:tc>
          <w:tcPr>
            <w:tcW w:w="13400" w:type="dxa"/>
            <w:gridSpan w:val="13"/>
            <w:tcBorders>
              <w:top w:val="single" w:sz="4" w:space="0" w:color="auto"/>
              <w:left w:val="single" w:sz="2" w:space="0" w:color="000000"/>
              <w:bottom w:val="single" w:sz="4" w:space="0" w:color="auto"/>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color w:val="000000"/>
                <w:lang w:val="kk-KZ" w:eastAsia="en-US"/>
              </w:rPr>
              <w:t>Балалар мен ұйымдастырылған оқу қызметін ұйымдастыруда ойындар және баяу қимылды ойын-жаттығулар</w:t>
            </w:r>
          </w:p>
        </w:tc>
        <w:tc>
          <w:tcPr>
            <w:tcW w:w="2642" w:type="dxa"/>
            <w:vMerge/>
            <w:tcBorders>
              <w:left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color w:val="000000"/>
                <w:lang w:val="kk-KZ" w:eastAsia="en-US"/>
              </w:rPr>
            </w:pPr>
          </w:p>
        </w:tc>
        <w:tc>
          <w:tcPr>
            <w:tcW w:w="2929" w:type="dxa"/>
            <w:tcBorders>
              <w:top w:val="single" w:sz="4" w:space="0" w:color="auto"/>
              <w:left w:val="single" w:sz="2" w:space="0" w:color="000000"/>
              <w:bottom w:val="single" w:sz="4" w:space="0" w:color="auto"/>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color w:val="000000"/>
                <w:lang w:val="kk-KZ" w:eastAsia="en-US"/>
              </w:rPr>
            </w:pPr>
          </w:p>
        </w:tc>
      </w:tr>
      <w:tr w:rsidR="00CD5702" w:rsidRPr="006616B5" w:rsidTr="0068136D">
        <w:trPr>
          <w:gridAfter w:val="4"/>
          <w:wAfter w:w="9730" w:type="dxa"/>
          <w:trHeight w:val="96"/>
        </w:trPr>
        <w:tc>
          <w:tcPr>
            <w:tcW w:w="2649" w:type="dxa"/>
            <w:vMerge/>
            <w:tcBorders>
              <w:left w:val="single" w:sz="2" w:space="0" w:color="000000"/>
              <w:bottom w:val="single" w:sz="4" w:space="0" w:color="auto"/>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b/>
                <w:bCs/>
                <w:lang w:val="kk-KZ" w:eastAsia="en-US"/>
              </w:rPr>
            </w:pPr>
          </w:p>
        </w:tc>
        <w:tc>
          <w:tcPr>
            <w:tcW w:w="1836" w:type="dxa"/>
            <w:gridSpan w:val="2"/>
            <w:tcBorders>
              <w:top w:val="single" w:sz="4" w:space="0" w:color="auto"/>
              <w:left w:val="single" w:sz="2" w:space="0" w:color="000000"/>
              <w:bottom w:val="single" w:sz="4" w:space="0" w:color="auto"/>
              <w:right w:val="single" w:sz="4" w:space="0" w:color="auto"/>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color w:val="000000"/>
                <w:lang w:val="kk-KZ" w:eastAsia="en-US"/>
              </w:rPr>
            </w:pP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color w:val="000000"/>
                <w:lang w:val="kk-KZ" w:eastAsia="en-US"/>
              </w:rPr>
            </w:pP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color w:val="000000"/>
                <w:lang w:val="kk-KZ" w:eastAsia="en-US"/>
              </w:rPr>
            </w:pP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color w:val="000000"/>
                <w:lang w:val="kk-KZ" w:eastAsia="en-US"/>
              </w:rPr>
            </w:pP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color w:val="000000"/>
                <w:lang w:val="kk-KZ" w:eastAsia="en-US"/>
              </w:rPr>
            </w:pP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color w:val="000000"/>
                <w:lang w:val="kk-KZ" w:eastAsia="en-US"/>
              </w:rPr>
            </w:pP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color w:val="000000"/>
                <w:lang w:val="kk-KZ" w:eastAsia="en-US"/>
              </w:rPr>
            </w:pP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color w:val="000000"/>
                <w:lang w:val="kk-KZ" w:eastAsia="en-US"/>
              </w:rPr>
            </w:pPr>
          </w:p>
        </w:tc>
        <w:tc>
          <w:tcPr>
            <w:tcW w:w="2917" w:type="dxa"/>
            <w:gridSpan w:val="3"/>
            <w:tcBorders>
              <w:top w:val="single" w:sz="2" w:space="0" w:color="000000"/>
              <w:left w:val="single" w:sz="2" w:space="0" w:color="000000"/>
              <w:bottom w:val="single" w:sz="2" w:space="0" w:color="000000"/>
              <w:right w:val="single" w:sz="2" w:space="0" w:color="000000"/>
            </w:tcBorders>
            <w:shd w:val="clear" w:color="000000" w:fill="FFFFFF"/>
          </w:tcPr>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b/>
                <w:lang w:val="kk-KZ" w:eastAsia="en-US"/>
              </w:rPr>
              <w:t>«Өнер көзі халықта» атты тақырыпта әңгімелесу</w:t>
            </w:r>
            <w:r w:rsidRPr="00CD5702">
              <w:rPr>
                <w:rFonts w:ascii="Times New Roman" w:eastAsia="Times New Roman" w:hAnsi="Times New Roman" w:cs="Times New Roman"/>
                <w:lang w:val="kk-KZ" w:eastAsia="en-US"/>
              </w:rPr>
              <w:t>.</w:t>
            </w:r>
          </w:p>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b/>
                <w:lang w:val="kk-KZ" w:eastAsia="en-US"/>
              </w:rPr>
              <w:t>Мақсаты:</w:t>
            </w:r>
            <w:r w:rsidRPr="00CD5702">
              <w:rPr>
                <w:rFonts w:ascii="Times New Roman" w:eastAsia="Times New Roman" w:hAnsi="Times New Roman" w:cs="Times New Roman"/>
                <w:lang w:val="kk-KZ" w:eastAsia="en-US"/>
              </w:rPr>
              <w:t>Балалардан ұлттық киімдер,</w:t>
            </w:r>
          </w:p>
          <w:p w:rsidR="00CD5702" w:rsidRPr="00CD5702" w:rsidRDefault="00CD5702" w:rsidP="00CD5702">
            <w:pPr>
              <w:spacing w:after="0" w:line="240" w:lineRule="auto"/>
              <w:rPr>
                <w:rFonts w:ascii="Times New Roman" w:eastAsia="Times New Roman" w:hAnsi="Times New Roman" w:cs="Times New Roman"/>
                <w:color w:val="000000"/>
                <w:lang w:val="kk-KZ" w:eastAsia="en-US"/>
              </w:rPr>
            </w:pPr>
            <w:r w:rsidRPr="00CD5702">
              <w:rPr>
                <w:rFonts w:ascii="Times New Roman" w:eastAsia="Times New Roman" w:hAnsi="Times New Roman" w:cs="Times New Roman"/>
                <w:lang w:val="kk-KZ" w:eastAsia="en-US"/>
              </w:rPr>
              <w:t>ұлттық бұйым түрлері туралы сұрау арқылы балалардың тілдерін дамыту.</w:t>
            </w:r>
          </w:p>
        </w:tc>
        <w:tc>
          <w:tcPr>
            <w:tcW w:w="2627" w:type="dxa"/>
            <w:gridSpan w:val="3"/>
            <w:tcBorders>
              <w:top w:val="single" w:sz="2" w:space="0" w:color="000000"/>
              <w:left w:val="single" w:sz="2" w:space="0" w:color="000000"/>
              <w:bottom w:val="single" w:sz="2" w:space="0" w:color="000000"/>
              <w:right w:val="single" w:sz="2" w:space="0" w:color="000000"/>
            </w:tcBorders>
            <w:shd w:val="clear" w:color="000000" w:fill="FFFFFF"/>
          </w:tcPr>
          <w:p w:rsidR="00CD5702" w:rsidRPr="00CD5702" w:rsidRDefault="00CD5702" w:rsidP="00CD5702">
            <w:pPr>
              <w:spacing w:after="0" w:line="240" w:lineRule="auto"/>
              <w:rPr>
                <w:rFonts w:ascii="Times New Roman" w:eastAsia="Times New Roman" w:hAnsi="Times New Roman" w:cs="Times New Roman"/>
                <w:color w:val="000000"/>
                <w:lang w:val="kk-KZ" w:eastAsia="en-US"/>
              </w:rPr>
            </w:pPr>
            <w:r w:rsidRPr="00CD5702">
              <w:rPr>
                <w:rFonts w:ascii="Times New Roman" w:eastAsia="Times New Roman" w:hAnsi="Times New Roman" w:cs="Times New Roman"/>
                <w:color w:val="000000"/>
                <w:lang w:val="kk-KZ" w:eastAsia="en-US"/>
              </w:rPr>
              <w:t xml:space="preserve"> «Наурыз» туралы тақпақ жаттату.</w:t>
            </w:r>
          </w:p>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b/>
                <w:color w:val="000000"/>
                <w:lang w:val="kk-KZ" w:eastAsia="en-US"/>
              </w:rPr>
              <w:t>Мақсаты:</w:t>
            </w:r>
            <w:r w:rsidRPr="00CD5702">
              <w:rPr>
                <w:rFonts w:ascii="Times New Roman" w:eastAsia="Times New Roman" w:hAnsi="Times New Roman" w:cs="Times New Roman"/>
                <w:lang w:val="kk-KZ" w:eastAsia="en-US"/>
              </w:rPr>
              <w:t xml:space="preserve"> Балаларды дыбыстарды дұрыс айтуға үйрету,сөздік қорын кеңейту. </w:t>
            </w:r>
          </w:p>
        </w:tc>
        <w:tc>
          <w:tcPr>
            <w:tcW w:w="2772" w:type="dxa"/>
            <w:gridSpan w:val="3"/>
            <w:tcBorders>
              <w:top w:val="single" w:sz="2" w:space="0" w:color="000000"/>
              <w:left w:val="single" w:sz="2" w:space="0" w:color="000000"/>
              <w:bottom w:val="single" w:sz="2" w:space="0" w:color="000000"/>
              <w:right w:val="single" w:sz="2" w:space="0" w:color="000000"/>
            </w:tcBorders>
            <w:shd w:val="clear" w:color="000000" w:fill="FFFFFF"/>
          </w:tcPr>
          <w:p w:rsidR="00CD5702" w:rsidRPr="00CD5702" w:rsidRDefault="00CD5702" w:rsidP="00CD5702">
            <w:pPr>
              <w:spacing w:after="0" w:line="240" w:lineRule="auto"/>
              <w:rPr>
                <w:rFonts w:ascii="Times New Roman" w:eastAsia="Times New Roman" w:hAnsi="Times New Roman" w:cs="Times New Roman"/>
                <w:color w:val="000000"/>
                <w:lang w:val="kk-KZ" w:eastAsia="en-US"/>
              </w:rPr>
            </w:pPr>
            <w:r w:rsidRPr="00CD5702">
              <w:rPr>
                <w:rFonts w:ascii="Times New Roman" w:eastAsia="Times New Roman" w:hAnsi="Times New Roman" w:cs="Times New Roman"/>
                <w:color w:val="000000"/>
                <w:lang w:val="kk-KZ" w:eastAsia="en-US"/>
              </w:rPr>
              <w:t>«Киіз үй»туралы жұмбақтар жаттатқызу.</w:t>
            </w:r>
          </w:p>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b/>
                <w:color w:val="000000"/>
                <w:lang w:val="kk-KZ" w:eastAsia="en-US"/>
              </w:rPr>
              <w:t>Мақсаты:</w:t>
            </w:r>
            <w:r w:rsidRPr="00CD5702">
              <w:rPr>
                <w:rFonts w:ascii="Times New Roman" w:eastAsia="Times New Roman" w:hAnsi="Times New Roman" w:cs="Times New Roman"/>
                <w:lang w:val="kk-KZ" w:eastAsia="en-US"/>
              </w:rPr>
              <w:t xml:space="preserve"> Балаларды сөздік қорын кеңейту.</w:t>
            </w:r>
          </w:p>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Есте сақтау қабілеттерін дамыту.</w:t>
            </w:r>
          </w:p>
        </w:tc>
        <w:tc>
          <w:tcPr>
            <w:tcW w:w="3248" w:type="dxa"/>
            <w:gridSpan w:val="2"/>
            <w:tcBorders>
              <w:top w:val="single" w:sz="2" w:space="0" w:color="000000"/>
              <w:left w:val="single" w:sz="2" w:space="0" w:color="000000"/>
              <w:bottom w:val="single" w:sz="2" w:space="0" w:color="000000"/>
              <w:right w:val="single" w:sz="2" w:space="0" w:color="000000"/>
            </w:tcBorders>
            <w:shd w:val="clear" w:color="000000" w:fill="FFFFFF"/>
          </w:tcPr>
          <w:p w:rsidR="00CD5702" w:rsidRPr="00CD5702" w:rsidRDefault="00CD5702" w:rsidP="00CD5702">
            <w:pPr>
              <w:spacing w:after="0" w:line="240" w:lineRule="auto"/>
              <w:rPr>
                <w:rFonts w:ascii="Times New Roman" w:eastAsia="Times New Roman" w:hAnsi="Times New Roman" w:cs="Times New Roman"/>
                <w:color w:val="000000"/>
                <w:lang w:val="kk-KZ" w:eastAsia="en-US"/>
              </w:rPr>
            </w:pPr>
            <w:r w:rsidRPr="00CD5702">
              <w:rPr>
                <w:rFonts w:ascii="Times New Roman" w:eastAsia="Times New Roman" w:hAnsi="Times New Roman" w:cs="Times New Roman"/>
                <w:color w:val="000000"/>
                <w:lang w:val="kk-KZ" w:eastAsia="en-US"/>
              </w:rPr>
              <w:t>Адамға қажетті көмекші құралдар олардың пайдасы туралы түсінік беру.</w:t>
            </w:r>
          </w:p>
          <w:p w:rsidR="00CD5702" w:rsidRPr="00CD5702" w:rsidRDefault="00CD5702" w:rsidP="00CD5702">
            <w:pPr>
              <w:spacing w:after="0" w:line="240" w:lineRule="auto"/>
              <w:rPr>
                <w:rFonts w:ascii="Times New Roman" w:eastAsia="Times New Roman" w:hAnsi="Times New Roman" w:cs="Times New Roman"/>
                <w:color w:val="000000"/>
                <w:lang w:val="kk-KZ" w:eastAsia="en-US"/>
              </w:rPr>
            </w:pPr>
            <w:r w:rsidRPr="00CD5702">
              <w:rPr>
                <w:rFonts w:ascii="Times New Roman" w:eastAsia="Times New Roman" w:hAnsi="Times New Roman" w:cs="Times New Roman"/>
                <w:b/>
                <w:color w:val="000000"/>
                <w:lang w:val="kk-KZ" w:eastAsia="en-US"/>
              </w:rPr>
              <w:t>Мақс    Мақсаты:</w:t>
            </w:r>
          </w:p>
          <w:p w:rsidR="00CD5702" w:rsidRPr="00CD5702" w:rsidRDefault="00CD5702" w:rsidP="00CD5702">
            <w:pPr>
              <w:spacing w:after="0" w:line="240" w:lineRule="auto"/>
              <w:rPr>
                <w:rFonts w:ascii="Times New Roman" w:eastAsia="Times New Roman" w:hAnsi="Times New Roman" w:cs="Times New Roman"/>
                <w:color w:val="000000"/>
                <w:lang w:val="kk-KZ" w:eastAsia="en-US"/>
              </w:rPr>
            </w:pPr>
            <w:r w:rsidRPr="00CD5702">
              <w:rPr>
                <w:rFonts w:ascii="Times New Roman" w:eastAsia="Times New Roman" w:hAnsi="Times New Roman" w:cs="Times New Roman"/>
                <w:color w:val="000000"/>
                <w:lang w:val="kk-KZ" w:eastAsia="en-US"/>
              </w:rPr>
              <w:t>Балаларды адамға қажетті көмекші құралдардың адамға қажеттілігі туралы түсіндіру.</w:t>
            </w:r>
          </w:p>
        </w:tc>
        <w:tc>
          <w:tcPr>
            <w:tcW w:w="2642" w:type="dxa"/>
            <w:vMerge/>
            <w:tcBorders>
              <w:left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color w:val="000000"/>
                <w:lang w:val="kk-KZ" w:eastAsia="en-US"/>
              </w:rPr>
            </w:pPr>
          </w:p>
        </w:tc>
        <w:tc>
          <w:tcPr>
            <w:tcW w:w="2929" w:type="dxa"/>
            <w:tcBorders>
              <w:top w:val="single" w:sz="4" w:space="0" w:color="auto"/>
              <w:left w:val="single" w:sz="2" w:space="0" w:color="000000"/>
              <w:bottom w:val="single" w:sz="4" w:space="0" w:color="auto"/>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color w:val="000000"/>
                <w:lang w:val="kk-KZ" w:eastAsia="en-US"/>
              </w:rPr>
            </w:pPr>
          </w:p>
        </w:tc>
      </w:tr>
      <w:tr w:rsidR="00CD5702" w:rsidRPr="006616B5" w:rsidTr="0068136D">
        <w:trPr>
          <w:gridAfter w:val="4"/>
          <w:wAfter w:w="9730" w:type="dxa"/>
          <w:trHeight w:val="6091"/>
        </w:trPr>
        <w:tc>
          <w:tcPr>
            <w:tcW w:w="2649" w:type="dxa"/>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b/>
                <w:bCs/>
                <w:color w:val="000000"/>
                <w:lang w:val="kk-KZ" w:eastAsia="en-US"/>
              </w:rPr>
            </w:pPr>
            <w:r w:rsidRPr="00CD5702">
              <w:rPr>
                <w:rFonts w:ascii="Times New Roman" w:eastAsia="Times New Roman" w:hAnsi="Times New Roman" w:cs="Times New Roman"/>
                <w:b/>
                <w:bCs/>
                <w:color w:val="000000"/>
                <w:lang w:val="kk-KZ" w:eastAsia="en-US"/>
              </w:rPr>
              <w:lastRenderedPageBreak/>
              <w:t>Ұйымдастырыл</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b/>
                <w:bCs/>
                <w:color w:val="000000"/>
                <w:lang w:val="kk-KZ" w:eastAsia="en-US"/>
              </w:rPr>
            </w:pPr>
            <w:r w:rsidRPr="00CD5702">
              <w:rPr>
                <w:rFonts w:ascii="Times New Roman" w:eastAsia="Times New Roman" w:hAnsi="Times New Roman" w:cs="Times New Roman"/>
                <w:b/>
                <w:bCs/>
                <w:color w:val="000000"/>
                <w:lang w:val="kk-KZ" w:eastAsia="en-US"/>
              </w:rPr>
              <w:t>ған оқу қызметтері</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b/>
                <w:bCs/>
                <w:color w:val="000000"/>
                <w:lang w:val="kk-KZ" w:eastAsia="en-US"/>
              </w:rPr>
              <w:t>(үзілістерімен бірге)</w:t>
            </w:r>
          </w:p>
        </w:tc>
        <w:tc>
          <w:tcPr>
            <w:tcW w:w="1836" w:type="dxa"/>
            <w:gridSpan w:val="2"/>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kk-KZ" w:eastAsia="en-US"/>
              </w:rPr>
            </w:pPr>
          </w:p>
        </w:tc>
        <w:tc>
          <w:tcPr>
            <w:tcW w:w="2887" w:type="dxa"/>
            <w:gridSpan w:val="2"/>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b/>
                <w:bCs/>
                <w:lang w:val="kk-KZ" w:eastAsia="en-US"/>
              </w:rPr>
            </w:pPr>
            <w:r w:rsidRPr="00CD5702">
              <w:rPr>
                <w:rFonts w:ascii="Times New Roman" w:eastAsia="Times New Roman" w:hAnsi="Times New Roman" w:cs="Times New Roman"/>
                <w:b/>
                <w:bCs/>
                <w:lang w:val="kk-KZ" w:eastAsia="en-US"/>
              </w:rPr>
              <w:t>«Денсаулық»</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b/>
                <w:bCs/>
                <w:lang w:val="kk-KZ" w:eastAsia="en-US"/>
              </w:rPr>
              <w:t xml:space="preserve">Дене шынықтыру </w:t>
            </w:r>
          </w:p>
          <w:p w:rsidR="00CD5702" w:rsidRPr="00CD5702" w:rsidRDefault="00CD5702" w:rsidP="00CD5702">
            <w:pPr>
              <w:spacing w:after="0" w:line="240" w:lineRule="auto"/>
              <w:rPr>
                <w:rFonts w:ascii="Times New Roman" w:eastAsiaTheme="minorHAnsi" w:hAnsi="Times New Roman" w:cs="Times New Roman"/>
                <w:lang w:val="kk-KZ" w:eastAsia="en-US"/>
              </w:rPr>
            </w:pPr>
            <w:r w:rsidRPr="00CD5702">
              <w:rPr>
                <w:rFonts w:ascii="Times New Roman" w:eastAsiaTheme="minorHAnsi" w:hAnsi="Times New Roman" w:cs="Times New Roman"/>
                <w:b/>
                <w:lang w:val="kk-KZ" w:eastAsia="en-US"/>
              </w:rPr>
              <w:t xml:space="preserve">Тақырыбы: </w:t>
            </w:r>
            <w:r w:rsidRPr="00CD5702">
              <w:rPr>
                <w:rFonts w:ascii="Times New Roman" w:eastAsiaTheme="minorHAnsi" w:hAnsi="Times New Roman" w:cs="Times New Roman"/>
                <w:lang w:val="kk-KZ" w:eastAsia="en-US"/>
              </w:rPr>
              <w:t>«Қазақ халық ауыз әдебиеті бізде қонақта.</w:t>
            </w:r>
          </w:p>
          <w:p w:rsidR="00CD5702" w:rsidRPr="00CD5702" w:rsidRDefault="00CD5702" w:rsidP="00CD5702">
            <w:pPr>
              <w:spacing w:after="0" w:line="240" w:lineRule="auto"/>
              <w:rPr>
                <w:rFonts w:ascii="Times New Roman" w:eastAsiaTheme="minorHAnsi" w:hAnsi="Times New Roman" w:cs="Times New Roman"/>
                <w:b/>
                <w:lang w:val="kk-KZ" w:eastAsia="en-US"/>
              </w:rPr>
            </w:pPr>
            <w:r w:rsidRPr="00CD5702">
              <w:rPr>
                <w:rFonts w:ascii="Times New Roman" w:eastAsiaTheme="minorHAnsi" w:hAnsi="Times New Roman" w:cs="Times New Roman"/>
                <w:b/>
                <w:lang w:val="kk-KZ" w:eastAsia="en-US"/>
              </w:rPr>
              <w:t>Мақсаты:</w:t>
            </w:r>
            <w:r w:rsidRPr="00CD5702">
              <w:rPr>
                <w:rFonts w:ascii="Times New Roman" w:eastAsiaTheme="minorHAnsi" w:hAnsi="Times New Roman" w:cs="Times New Roman"/>
                <w:lang w:val="kk-KZ" w:eastAsia="en-US"/>
              </w:rPr>
              <w:t xml:space="preserve"> 1.40 см қашықтықта қойылған жіптерден оң және сол аяқты алмастырып, аттап жүру, 2 мин дейін заттардың арасымен үздіксіз жүгіру. Бір орында  және 6-</w:t>
            </w:r>
            <w:smartTag w:uri="urn:schemas-microsoft-com:office:smarttags" w:element="metricconverter">
              <w:smartTagPr>
                <w:attr w:name="ProductID" w:val="8 м"/>
              </w:smartTagPr>
              <w:r w:rsidRPr="00CD5702">
                <w:rPr>
                  <w:rFonts w:ascii="Times New Roman" w:eastAsiaTheme="minorHAnsi" w:hAnsi="Times New Roman" w:cs="Times New Roman"/>
                  <w:lang w:val="kk-KZ" w:eastAsia="en-US"/>
                </w:rPr>
                <w:t>8 м</w:t>
              </w:r>
            </w:smartTag>
            <w:r w:rsidRPr="00CD5702">
              <w:rPr>
                <w:rFonts w:ascii="Times New Roman" w:eastAsiaTheme="minorHAnsi" w:hAnsi="Times New Roman" w:cs="Times New Roman"/>
                <w:lang w:val="kk-KZ" w:eastAsia="en-US"/>
              </w:rPr>
              <w:t xml:space="preserve"> қашықтыққа алға қарай жылжу арқылы секіру</w:t>
            </w:r>
          </w:p>
          <w:p w:rsidR="00CD5702" w:rsidRPr="00CD5702" w:rsidRDefault="00CD5702" w:rsidP="00CD5702">
            <w:pPr>
              <w:shd w:val="clear" w:color="auto" w:fill="A6A6A6"/>
              <w:autoSpaceDE w:val="0"/>
              <w:autoSpaceDN w:val="0"/>
              <w:adjustRightInd w:val="0"/>
              <w:spacing w:after="0" w:line="240" w:lineRule="auto"/>
              <w:rPr>
                <w:rFonts w:ascii="Times New Roman" w:eastAsia="Times New Roman" w:hAnsi="Times New Roman" w:cs="Times New Roman"/>
                <w:b/>
                <w:bCs/>
                <w:lang w:val="kk-KZ" w:eastAsia="en-US"/>
              </w:rPr>
            </w:pPr>
            <w:r w:rsidRPr="00CD5702">
              <w:rPr>
                <w:rFonts w:ascii="Times New Roman" w:eastAsia="Times New Roman" w:hAnsi="Times New Roman" w:cs="Times New Roman"/>
                <w:b/>
                <w:bCs/>
                <w:lang w:val="kk-KZ" w:eastAsia="en-US"/>
              </w:rPr>
              <w:t xml:space="preserve"> </w:t>
            </w:r>
            <w:r w:rsidR="00E57372">
              <w:rPr>
                <w:rFonts w:ascii="Times New Roman" w:eastAsia="Times New Roman" w:hAnsi="Times New Roman" w:cs="Times New Roman"/>
                <w:b/>
                <w:bCs/>
                <w:lang w:val="kk-KZ" w:eastAsia="en-US"/>
              </w:rPr>
              <w:t>«Коммуникация»</w:t>
            </w:r>
          </w:p>
          <w:p w:rsidR="00CD5702" w:rsidRPr="00CD5702" w:rsidRDefault="00CD5702" w:rsidP="00CD5702">
            <w:pPr>
              <w:shd w:val="clear" w:color="auto" w:fill="A6A6A6"/>
              <w:autoSpaceDE w:val="0"/>
              <w:autoSpaceDN w:val="0"/>
              <w:adjustRightInd w:val="0"/>
              <w:spacing w:after="0" w:line="240" w:lineRule="auto"/>
              <w:rPr>
                <w:rFonts w:ascii="Times New Roman" w:eastAsia="Times New Roman" w:hAnsi="Times New Roman" w:cs="Times New Roman"/>
                <w:b/>
                <w:bCs/>
                <w:lang w:val="kk-KZ" w:eastAsia="en-US"/>
              </w:rPr>
            </w:pPr>
            <w:r w:rsidRPr="00CD5702">
              <w:rPr>
                <w:rFonts w:ascii="Times New Roman" w:eastAsia="Times New Roman" w:hAnsi="Times New Roman" w:cs="Times New Roman"/>
                <w:b/>
                <w:bCs/>
                <w:lang w:val="kk-KZ" w:eastAsia="en-US"/>
              </w:rPr>
              <w:t>«Шығармашылық»</w:t>
            </w:r>
          </w:p>
          <w:p w:rsidR="00CD5702" w:rsidRPr="00CD5702" w:rsidRDefault="00CD5702" w:rsidP="00CD5702">
            <w:pPr>
              <w:widowControl w:val="0"/>
              <w:spacing w:after="0" w:line="240" w:lineRule="auto"/>
              <w:rPr>
                <w:rFonts w:ascii="Times New Roman" w:eastAsia="Times New Roman" w:hAnsi="Times New Roman" w:cs="Times New Roman"/>
                <w:b/>
                <w:lang w:val="kk-KZ"/>
              </w:rPr>
            </w:pPr>
            <w:r w:rsidRPr="00CD5702">
              <w:rPr>
                <w:rFonts w:ascii="Times New Roman" w:eastAsia="Times New Roman" w:hAnsi="Times New Roman" w:cs="Times New Roman"/>
                <w:b/>
                <w:lang w:val="kk-KZ"/>
              </w:rPr>
              <w:t>Көркем  әдебиет</w:t>
            </w:r>
          </w:p>
          <w:p w:rsidR="00CD5702" w:rsidRPr="00CD5702" w:rsidRDefault="00CD5702" w:rsidP="00CD5702">
            <w:pPr>
              <w:spacing w:after="0" w:line="240" w:lineRule="auto"/>
              <w:rPr>
                <w:rFonts w:ascii="Times New Roman" w:eastAsia="Times New Roman" w:hAnsi="Times New Roman" w:cs="Times New Roman"/>
                <w:b/>
                <w:lang w:val="kk-KZ"/>
              </w:rPr>
            </w:pPr>
            <w:r w:rsidRPr="00CD5702">
              <w:rPr>
                <w:rFonts w:ascii="Times New Roman" w:eastAsia="Times New Roman" w:hAnsi="Times New Roman" w:cs="Times New Roman"/>
                <w:b/>
                <w:lang w:val="kk-KZ"/>
              </w:rPr>
              <w:t>Тақырыбы:</w:t>
            </w:r>
          </w:p>
          <w:p w:rsidR="00CD5702" w:rsidRPr="00CD5702" w:rsidRDefault="00CD5702" w:rsidP="00CD5702">
            <w:pPr>
              <w:spacing w:after="0" w:line="240" w:lineRule="auto"/>
              <w:rPr>
                <w:rFonts w:ascii="Times New Roman" w:eastAsia="Times New Roman" w:hAnsi="Times New Roman" w:cs="Times New Roman"/>
                <w:b/>
                <w:lang w:val="kk-KZ"/>
              </w:rPr>
            </w:pPr>
            <w:r w:rsidRPr="00CD5702">
              <w:rPr>
                <w:rFonts w:ascii="Times New Roman" w:eastAsia="Times New Roman" w:hAnsi="Times New Roman" w:cs="Times New Roman"/>
                <w:b/>
                <w:lang w:val="kk-KZ"/>
              </w:rPr>
              <w:t xml:space="preserve"> «Жайлау,киіз үй»</w:t>
            </w:r>
          </w:p>
          <w:p w:rsidR="00CD5702" w:rsidRPr="00CD5702" w:rsidRDefault="00CD5702" w:rsidP="00CD5702">
            <w:pPr>
              <w:spacing w:after="0" w:line="240" w:lineRule="auto"/>
              <w:rPr>
                <w:rFonts w:ascii="Times New Roman" w:eastAsia="Times New Roman" w:hAnsi="Times New Roman" w:cs="Times New Roman"/>
                <w:b/>
                <w:lang w:val="kk-KZ"/>
              </w:rPr>
            </w:pPr>
            <w:r w:rsidRPr="00CD5702">
              <w:rPr>
                <w:rFonts w:ascii="Times New Roman" w:eastAsia="Times New Roman" w:hAnsi="Times New Roman" w:cs="Times New Roman"/>
                <w:b/>
                <w:lang w:val="kk-KZ"/>
              </w:rPr>
              <w:t>Мақсаты:</w:t>
            </w:r>
            <w:r w:rsidRPr="00CD5702">
              <w:rPr>
                <w:rFonts w:ascii="Times New Roman" w:eastAsia="Times New Roman" w:hAnsi="Times New Roman" w:cs="Times New Roman"/>
                <w:lang w:val="kk-KZ" w:eastAsia="en-US"/>
              </w:rPr>
              <w:t>Балаларға ертегіні таныстыра отырып,ертегінің мағынасын,тәрбиелік Мақсатын түсіне білуге баулу.</w:t>
            </w:r>
          </w:p>
          <w:p w:rsidR="00CD5702" w:rsidRPr="00CD5702" w:rsidRDefault="00CD5702" w:rsidP="00CD5702">
            <w:pPr>
              <w:spacing w:after="0" w:line="240" w:lineRule="auto"/>
              <w:rPr>
                <w:rFonts w:ascii="Times New Roman" w:eastAsia="Times New Roman" w:hAnsi="Times New Roman" w:cs="Times New Roman"/>
                <w:b/>
                <w:lang w:val="kk-KZ" w:eastAsia="en-US"/>
              </w:rPr>
            </w:pPr>
            <w:r w:rsidRPr="00CD5702">
              <w:rPr>
                <w:rFonts w:ascii="Times New Roman" w:eastAsia="Times New Roman" w:hAnsi="Times New Roman" w:cs="Times New Roman"/>
                <w:b/>
                <w:lang w:val="kk-KZ" w:eastAsia="en-US"/>
              </w:rPr>
              <w:t>Мүсіндеу</w:t>
            </w:r>
          </w:p>
          <w:p w:rsidR="00CD5702" w:rsidRPr="00CD5702" w:rsidRDefault="00CD5702" w:rsidP="00CD5702">
            <w:pPr>
              <w:tabs>
                <w:tab w:val="left" w:pos="1425"/>
              </w:tabs>
              <w:spacing w:after="0" w:line="240" w:lineRule="auto"/>
              <w:rPr>
                <w:rFonts w:ascii="Times New Roman" w:eastAsia="Times New Roman" w:hAnsi="Times New Roman" w:cs="Times New Roman"/>
                <w:b/>
                <w:bCs/>
                <w:lang w:val="kk-KZ" w:eastAsia="en-US"/>
              </w:rPr>
            </w:pPr>
            <w:r w:rsidRPr="00CD5702">
              <w:rPr>
                <w:rFonts w:ascii="Times New Roman" w:eastAsia="Times New Roman" w:hAnsi="Times New Roman" w:cs="Times New Roman"/>
                <w:b/>
                <w:lang w:val="kk-KZ"/>
              </w:rPr>
              <w:t>Тақырыбы:</w:t>
            </w:r>
            <w:r w:rsidRPr="00CD5702">
              <w:rPr>
                <w:rFonts w:ascii="Times New Roman" w:eastAsia="Times New Roman" w:hAnsi="Times New Roman" w:cs="Times New Roman"/>
                <w:b/>
                <w:bCs/>
                <w:lang w:val="kk-KZ" w:eastAsia="en-US"/>
              </w:rPr>
              <w:t xml:space="preserve"> «Киіз үй»</w:t>
            </w:r>
          </w:p>
          <w:p w:rsidR="00CD5702" w:rsidRPr="00CD5702" w:rsidRDefault="00CD5702" w:rsidP="00CD5702">
            <w:pPr>
              <w:tabs>
                <w:tab w:val="left" w:pos="1425"/>
              </w:tabs>
              <w:spacing w:after="0" w:line="240" w:lineRule="auto"/>
              <w:rPr>
                <w:rFonts w:ascii="Times New Roman" w:eastAsia="Times New Roman" w:hAnsi="Times New Roman" w:cs="Times New Roman"/>
                <w:bCs/>
                <w:lang w:val="kk-KZ" w:eastAsia="en-US"/>
              </w:rPr>
            </w:pPr>
            <w:r w:rsidRPr="00CD5702">
              <w:rPr>
                <w:rFonts w:ascii="Times New Roman" w:eastAsia="Times New Roman" w:hAnsi="Times New Roman" w:cs="Times New Roman"/>
                <w:b/>
                <w:bCs/>
                <w:lang w:val="kk-KZ" w:eastAsia="en-US"/>
              </w:rPr>
              <w:t>Мақсаты:</w:t>
            </w:r>
            <w:r w:rsidRPr="00CD5702">
              <w:rPr>
                <w:rFonts w:ascii="Times New Roman" w:eastAsia="Times New Roman" w:hAnsi="Times New Roman" w:cs="Times New Roman"/>
                <w:bCs/>
                <w:lang w:val="kk-KZ" w:eastAsia="en-US"/>
              </w:rPr>
              <w:t>Ұлттық әдет-ғұрып,салт-дәстүр туралы  түсініктерін кеңейту.Киіз үйдің құрылысымен таныстыру</w:t>
            </w:r>
          </w:p>
          <w:p w:rsidR="00CD5702" w:rsidRPr="00CD5702" w:rsidRDefault="00CD5702" w:rsidP="00CD5702">
            <w:pPr>
              <w:tabs>
                <w:tab w:val="left" w:pos="2415"/>
              </w:tabs>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b/>
                <w:lang w:val="kk-KZ" w:eastAsia="en-US"/>
              </w:rPr>
              <w:t>Әдіс-тәсілдері:</w:t>
            </w:r>
            <w:r w:rsidRPr="00CD5702">
              <w:rPr>
                <w:rFonts w:ascii="Times New Roman" w:eastAsia="Times New Roman" w:hAnsi="Times New Roman" w:cs="Times New Roman"/>
                <w:b/>
                <w:lang w:val="kk-KZ" w:eastAsia="en-US"/>
              </w:rPr>
              <w:tab/>
            </w:r>
          </w:p>
          <w:p w:rsidR="00CD5702" w:rsidRPr="00CD5702" w:rsidRDefault="00CD5702" w:rsidP="00CD5702">
            <w:pPr>
              <w:spacing w:after="0" w:line="240" w:lineRule="auto"/>
              <w:rPr>
                <w:rFonts w:ascii="Times New Roman" w:eastAsia="Times New Roman" w:hAnsi="Times New Roman" w:cs="Times New Roman"/>
                <w:color w:val="000000"/>
                <w:shd w:val="clear" w:color="auto" w:fill="FFFFFF"/>
                <w:lang w:val="kk-KZ" w:eastAsia="en-US"/>
              </w:rPr>
            </w:pPr>
            <w:r w:rsidRPr="00CD5702">
              <w:rPr>
                <w:rFonts w:ascii="Times New Roman" w:eastAsia="Times New Roman" w:hAnsi="Times New Roman" w:cs="Times New Roman"/>
                <w:lang w:val="kk-KZ" w:eastAsia="en-US"/>
              </w:rPr>
              <w:t>1.</w:t>
            </w:r>
            <w:r w:rsidRPr="00CD5702">
              <w:rPr>
                <w:rFonts w:ascii="Times New Roman" w:eastAsia="Times New Roman" w:hAnsi="Times New Roman" w:cs="Times New Roman"/>
                <w:color w:val="000000"/>
                <w:lang w:val="kk-KZ"/>
              </w:rPr>
              <w:t>Шаттық шеңбері</w:t>
            </w:r>
          </w:p>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color w:val="000000"/>
                <w:shd w:val="clear" w:color="auto" w:fill="FFFFFF"/>
                <w:lang w:val="kk-KZ" w:eastAsia="en-US"/>
              </w:rPr>
              <w:t>2.Жайлауға саяхат</w:t>
            </w:r>
          </w:p>
          <w:p w:rsidR="00CD5702" w:rsidRPr="00CD5702" w:rsidRDefault="00CD5702" w:rsidP="00CD5702">
            <w:pPr>
              <w:shd w:val="clear" w:color="auto" w:fill="FFFFFF"/>
              <w:tabs>
                <w:tab w:val="left" w:pos="3030"/>
              </w:tabs>
              <w:spacing w:after="0" w:line="240" w:lineRule="auto"/>
              <w:rPr>
                <w:rFonts w:ascii="Times New Roman" w:eastAsia="Times New Roman" w:hAnsi="Times New Roman" w:cs="Times New Roman"/>
                <w:bCs/>
                <w:lang w:val="kk-KZ"/>
              </w:rPr>
            </w:pPr>
            <w:r w:rsidRPr="00CD5702">
              <w:rPr>
                <w:rFonts w:ascii="Times New Roman" w:eastAsia="Times New Roman" w:hAnsi="Times New Roman" w:cs="Times New Roman"/>
                <w:bCs/>
                <w:lang w:val="kk-KZ" w:eastAsia="en-US"/>
              </w:rPr>
              <w:t>3.</w:t>
            </w:r>
            <w:r w:rsidRPr="00CD5702">
              <w:rPr>
                <w:rFonts w:ascii="Times New Roman" w:eastAsia="Times New Roman" w:hAnsi="Times New Roman" w:cs="Times New Roman"/>
                <w:bCs/>
                <w:lang w:val="kk-KZ"/>
              </w:rPr>
              <w:t>Құрастыру:  «Жайлау көрінісі»</w:t>
            </w:r>
          </w:p>
          <w:p w:rsidR="00CD5702" w:rsidRPr="00CD5702" w:rsidRDefault="00CD5702" w:rsidP="00CD5702">
            <w:pPr>
              <w:shd w:val="clear" w:color="auto" w:fill="FFFFFF"/>
              <w:tabs>
                <w:tab w:val="left" w:pos="3030"/>
              </w:tabs>
              <w:spacing w:after="0" w:line="240" w:lineRule="auto"/>
              <w:rPr>
                <w:rFonts w:ascii="Times New Roman" w:eastAsia="Times New Roman" w:hAnsi="Times New Roman" w:cs="Times New Roman"/>
                <w:lang w:val="kk-KZ"/>
              </w:rPr>
            </w:pPr>
            <w:r w:rsidRPr="00CD5702">
              <w:rPr>
                <w:rFonts w:ascii="Times New Roman" w:eastAsia="Times New Roman" w:hAnsi="Times New Roman" w:cs="Times New Roman"/>
                <w:color w:val="000000"/>
                <w:lang w:val="kk-KZ"/>
              </w:rPr>
              <w:t>4.</w:t>
            </w:r>
            <w:r w:rsidRPr="00CD5702">
              <w:rPr>
                <w:rFonts w:ascii="Times New Roman" w:eastAsia="Times New Roman" w:hAnsi="Times New Roman" w:cs="Times New Roman"/>
                <w:color w:val="000000"/>
                <w:shd w:val="clear" w:color="auto" w:fill="FFFFFF"/>
                <w:lang w:val="kk-KZ" w:eastAsia="en-US"/>
              </w:rPr>
              <w:t>Санамақ айту</w:t>
            </w:r>
            <w:r w:rsidRPr="00CD5702">
              <w:rPr>
                <w:rFonts w:ascii="Times New Roman" w:eastAsia="Times New Roman" w:hAnsi="Times New Roman" w:cs="Times New Roman"/>
                <w:lang w:val="kk-KZ"/>
              </w:rPr>
              <w:t>.</w:t>
            </w:r>
          </w:p>
          <w:p w:rsidR="00CD5702" w:rsidRPr="00CD5702" w:rsidRDefault="00CD5702" w:rsidP="00CD5702">
            <w:pPr>
              <w:shd w:val="clear" w:color="auto" w:fill="FFFFFF"/>
              <w:spacing w:after="0" w:line="240" w:lineRule="auto"/>
              <w:rPr>
                <w:rFonts w:ascii="Times New Roman" w:eastAsia="Times New Roman" w:hAnsi="Times New Roman" w:cs="Times New Roman"/>
                <w:color w:val="333333"/>
                <w:lang w:val="kk-KZ"/>
              </w:rPr>
            </w:pPr>
            <w:r w:rsidRPr="00CD5702">
              <w:rPr>
                <w:rFonts w:ascii="Times New Roman" w:eastAsia="Times New Roman" w:hAnsi="Times New Roman" w:cs="Times New Roman"/>
                <w:lang w:val="kk-KZ"/>
              </w:rPr>
              <w:t>6.</w:t>
            </w:r>
            <w:r w:rsidRPr="00CD5702">
              <w:rPr>
                <w:rFonts w:ascii="Times New Roman" w:eastAsia="Times New Roman" w:hAnsi="Times New Roman" w:cs="Times New Roman"/>
                <w:lang w:val="kk-KZ" w:eastAsia="en-US"/>
              </w:rPr>
              <w:t>Мүсіндеу  әдіс-тәсілін көрсету: «Киіз үй»</w:t>
            </w:r>
          </w:p>
          <w:p w:rsidR="00CD5702" w:rsidRPr="00CD5702" w:rsidRDefault="00CD5702" w:rsidP="00CD5702">
            <w:pPr>
              <w:spacing w:after="0" w:line="240" w:lineRule="auto"/>
              <w:rPr>
                <w:rFonts w:ascii="Times New Roman" w:eastAsia="Times New Roman" w:hAnsi="Times New Roman" w:cs="Times New Roman"/>
                <w:b/>
                <w:lang w:val="kk-KZ"/>
              </w:rPr>
            </w:pPr>
            <w:r w:rsidRPr="00CD5702">
              <w:rPr>
                <w:rFonts w:ascii="Times New Roman" w:eastAsia="Times New Roman" w:hAnsi="Times New Roman" w:cs="Times New Roman"/>
                <w:color w:val="333333"/>
                <w:lang w:val="kk-KZ"/>
              </w:rPr>
              <w:lastRenderedPageBreak/>
              <w:t>7</w:t>
            </w:r>
            <w:r w:rsidRPr="00CD5702">
              <w:rPr>
                <w:rFonts w:ascii="Times New Roman" w:eastAsia="Times New Roman" w:hAnsi="Times New Roman" w:cs="Times New Roman"/>
                <w:color w:val="000000"/>
                <w:lang w:val="kk-KZ"/>
              </w:rPr>
              <w:t>.</w:t>
            </w:r>
            <w:r w:rsidRPr="00CD5702">
              <w:rPr>
                <w:rFonts w:ascii="Times New Roman" w:eastAsia="Times New Roman" w:hAnsi="Times New Roman" w:cs="Times New Roman"/>
                <w:lang w:val="kk-KZ"/>
              </w:rPr>
              <w:t>Раунд-Робин әдісі арқылы қорытындылау</w:t>
            </w:r>
          </w:p>
          <w:p w:rsidR="00CD5702" w:rsidRPr="00CD5702" w:rsidRDefault="00CD5702" w:rsidP="00CD5702">
            <w:pPr>
              <w:spacing w:after="0" w:line="240" w:lineRule="auto"/>
              <w:rPr>
                <w:rFonts w:ascii="Times New Roman" w:eastAsia="Times New Roman" w:hAnsi="Times New Roman" w:cs="Times New Roman"/>
                <w:b/>
                <w:lang w:val="kk-KZ"/>
              </w:rPr>
            </w:pPr>
            <w:r w:rsidRPr="00CD5702">
              <w:rPr>
                <w:rFonts w:ascii="Times New Roman" w:eastAsia="Times New Roman" w:hAnsi="Times New Roman" w:cs="Times New Roman"/>
                <w:b/>
                <w:lang w:val="kk-KZ"/>
              </w:rPr>
              <w:t>«Әлеумет»</w:t>
            </w:r>
          </w:p>
          <w:p w:rsidR="00CD5702" w:rsidRPr="00CD5702" w:rsidRDefault="00CD5702" w:rsidP="00CD5702">
            <w:pPr>
              <w:spacing w:after="0" w:line="240" w:lineRule="auto"/>
              <w:rPr>
                <w:rFonts w:ascii="Times New Roman" w:eastAsia="Times New Roman" w:hAnsi="Times New Roman" w:cs="Times New Roman"/>
                <w:b/>
                <w:lang w:val="kk-KZ"/>
              </w:rPr>
            </w:pPr>
            <w:r w:rsidRPr="00CD5702">
              <w:rPr>
                <w:rFonts w:ascii="Times New Roman" w:eastAsia="Times New Roman" w:hAnsi="Times New Roman" w:cs="Times New Roman"/>
                <w:b/>
                <w:lang w:val="kk-KZ"/>
              </w:rPr>
              <w:t>Өзін-өзі  тану</w:t>
            </w:r>
          </w:p>
          <w:p w:rsidR="00CD5702" w:rsidRPr="00CD5702" w:rsidRDefault="00CD5702" w:rsidP="00CD5702">
            <w:pPr>
              <w:spacing w:after="0" w:line="240" w:lineRule="auto"/>
              <w:rPr>
                <w:rFonts w:ascii="Times New Roman" w:eastAsia="Times New Roman" w:hAnsi="Times New Roman" w:cs="Times New Roman"/>
                <w:b/>
                <w:bCs/>
                <w:lang w:val="kk-KZ" w:eastAsia="en-US"/>
              </w:rPr>
            </w:pPr>
            <w:r w:rsidRPr="00CD5702">
              <w:rPr>
                <w:rFonts w:ascii="Times New Roman" w:eastAsia="Times New Roman" w:hAnsi="Times New Roman" w:cs="Times New Roman"/>
                <w:b/>
                <w:lang w:val="kk-KZ"/>
              </w:rPr>
              <w:t>Тақырыбы:</w:t>
            </w:r>
            <w:r w:rsidRPr="00CD5702">
              <w:rPr>
                <w:rFonts w:ascii="Times New Roman" w:eastAsia="Times New Roman" w:hAnsi="Times New Roman" w:cs="Times New Roman"/>
                <w:b/>
                <w:bCs/>
                <w:lang w:val="kk-KZ" w:eastAsia="en-US"/>
              </w:rPr>
              <w:t>«Салт-дәстүрім-мақтанышым  байлығым»</w:t>
            </w:r>
          </w:p>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b/>
                <w:bCs/>
                <w:lang w:val="kk-KZ" w:eastAsia="en-US"/>
              </w:rPr>
              <w:t>Мақсаты:</w:t>
            </w:r>
            <w:r w:rsidRPr="00CD5702">
              <w:rPr>
                <w:rFonts w:ascii="Times New Roman" w:eastAsia="Times New Roman" w:hAnsi="Times New Roman" w:cs="Times New Roman"/>
                <w:bCs/>
                <w:lang w:val="kk-KZ" w:eastAsia="en-US"/>
              </w:rPr>
              <w:t xml:space="preserve"> Балаларға қазақ халқының салт-дәстүрлері мен әдет-ғұрпының тәрбиелік мәнін ұғындыру,баланың бойына адамгершілік қасиеттерін қалыптастыру,халық өнегесін үйрету.</w:t>
            </w:r>
          </w:p>
          <w:p w:rsidR="00CD5702" w:rsidRPr="00CD5702" w:rsidRDefault="00CD5702" w:rsidP="00CD5702">
            <w:pPr>
              <w:spacing w:after="0"/>
              <w:rPr>
                <w:rFonts w:ascii="Times New Roman" w:eastAsia="Times New Roman" w:hAnsi="Times New Roman" w:cs="Times New Roman"/>
                <w:b/>
                <w:bCs/>
                <w:lang w:val="kk-KZ" w:eastAsia="en-US"/>
              </w:rPr>
            </w:pPr>
            <w:r w:rsidRPr="00CD5702">
              <w:rPr>
                <w:rFonts w:ascii="Times New Roman" w:eastAsia="Times New Roman" w:hAnsi="Times New Roman" w:cs="Times New Roman"/>
                <w:b/>
                <w:bCs/>
                <w:lang w:val="kk-KZ" w:eastAsia="en-US"/>
              </w:rPr>
              <w:t>Әдіс-тәсілдері:</w:t>
            </w:r>
          </w:p>
          <w:p w:rsidR="00CD5702" w:rsidRPr="00CD5702" w:rsidRDefault="00CD5702" w:rsidP="00CD5702">
            <w:pPr>
              <w:shd w:val="clear" w:color="auto" w:fill="FFFFFF"/>
              <w:spacing w:after="0"/>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1.Ән: «Қазағымның дәстүрлері-ай»</w:t>
            </w:r>
          </w:p>
          <w:p w:rsidR="00CD5702" w:rsidRPr="00CD5702" w:rsidRDefault="00CD5702" w:rsidP="00CD5702">
            <w:pPr>
              <w:spacing w:after="0"/>
              <w:rPr>
                <w:rFonts w:ascii="Times New Roman" w:eastAsia="Times New Roman" w:hAnsi="Times New Roman" w:cs="Times New Roman"/>
                <w:bCs/>
                <w:lang w:val="kk-KZ" w:eastAsia="en-US"/>
              </w:rPr>
            </w:pPr>
            <w:r w:rsidRPr="00CD5702">
              <w:rPr>
                <w:rFonts w:ascii="Times New Roman" w:eastAsia="Times New Roman" w:hAnsi="Times New Roman" w:cs="Times New Roman"/>
                <w:lang w:val="kk-KZ" w:eastAsia="en-US"/>
              </w:rPr>
              <w:t>2. Әңгімелесу:</w:t>
            </w:r>
            <w:r w:rsidRPr="00CD5702">
              <w:rPr>
                <w:rFonts w:ascii="Times New Roman" w:eastAsia="Times New Roman" w:hAnsi="Times New Roman" w:cs="Times New Roman"/>
                <w:bCs/>
                <w:lang w:val="kk-KZ" w:eastAsia="en-US"/>
              </w:rPr>
              <w:t xml:space="preserve"> «Ұлттық дәстүрім мақтанышым»</w:t>
            </w:r>
          </w:p>
          <w:p w:rsidR="00CD5702" w:rsidRPr="00CD5702" w:rsidRDefault="00CD5702" w:rsidP="00CD5702">
            <w:pPr>
              <w:shd w:val="clear" w:color="auto" w:fill="FFFFFF"/>
              <w:spacing w:after="0"/>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3.Ойын: «Үкі»</w:t>
            </w:r>
          </w:p>
          <w:p w:rsidR="00CD5702" w:rsidRPr="00CD5702" w:rsidRDefault="00CD5702" w:rsidP="00CD5702">
            <w:pPr>
              <w:shd w:val="clear" w:color="auto" w:fill="FFFFFF"/>
              <w:spacing w:after="0"/>
              <w:rPr>
                <w:rFonts w:ascii="OpenSans" w:eastAsia="Times New Roman" w:hAnsi="OpenSans" w:cs="Times New Roman"/>
                <w:bCs/>
                <w:iCs/>
                <w:color w:val="363636"/>
                <w:shd w:val="clear" w:color="auto" w:fill="FFFFFF"/>
                <w:lang w:val="kk-KZ" w:eastAsia="en-US"/>
              </w:rPr>
            </w:pPr>
            <w:r w:rsidRPr="00CD5702">
              <w:rPr>
                <w:rFonts w:ascii="Times New Roman" w:eastAsia="Times New Roman" w:hAnsi="Times New Roman" w:cs="Times New Roman"/>
                <w:lang w:val="kk-KZ" w:eastAsia="en-US"/>
              </w:rPr>
              <w:t>4.</w:t>
            </w:r>
            <w:r w:rsidRPr="00CD5702">
              <w:rPr>
                <w:rFonts w:ascii="Times New Roman" w:eastAsia="Times New Roman" w:hAnsi="Times New Roman" w:cs="Times New Roman"/>
                <w:bCs/>
                <w:iCs/>
                <w:color w:val="363636"/>
                <w:shd w:val="clear" w:color="auto" w:fill="FFFFFF"/>
                <w:lang w:val="kk-KZ" w:eastAsia="en-US"/>
              </w:rPr>
              <w:t>Жүректен жүрекке</w:t>
            </w:r>
          </w:p>
          <w:p w:rsidR="00CD5702" w:rsidRPr="00CD5702" w:rsidRDefault="00CD5702" w:rsidP="00CD5702">
            <w:pPr>
              <w:shd w:val="clear" w:color="auto" w:fill="FFFFFF"/>
              <w:spacing w:after="0"/>
              <w:rPr>
                <w:rFonts w:ascii="Times New Roman" w:eastAsia="Times New Roman" w:hAnsi="Times New Roman" w:cs="Times New Roman"/>
                <w:lang w:val="kk-KZ" w:eastAsia="en-US"/>
              </w:rPr>
            </w:pPr>
            <w:r w:rsidRPr="00CD5702">
              <w:rPr>
                <w:rFonts w:ascii="OpenSans" w:eastAsia="Times New Roman" w:hAnsi="OpenSans" w:cs="Times New Roman"/>
                <w:bCs/>
                <w:i/>
                <w:iCs/>
                <w:color w:val="363636"/>
                <w:shd w:val="clear" w:color="auto" w:fill="FFFFFF"/>
                <w:lang w:val="kk-KZ" w:eastAsia="en-US"/>
              </w:rPr>
              <w:t>5</w:t>
            </w:r>
            <w:r w:rsidRPr="00CD5702">
              <w:rPr>
                <w:rFonts w:ascii="OpenSans" w:eastAsia="Times New Roman" w:hAnsi="OpenSans" w:cs="Times New Roman"/>
                <w:b/>
                <w:bCs/>
                <w:i/>
                <w:iCs/>
                <w:color w:val="363636"/>
                <w:shd w:val="clear" w:color="auto" w:fill="FFFFFF"/>
                <w:lang w:val="kk-KZ" w:eastAsia="en-US"/>
              </w:rPr>
              <w:t>.</w:t>
            </w:r>
            <w:r w:rsidRPr="00CD5702">
              <w:rPr>
                <w:rFonts w:ascii="OpenSans" w:eastAsia="Times New Roman" w:hAnsi="OpenSans" w:cs="Times New Roman"/>
                <w:b/>
                <w:color w:val="000000"/>
                <w:shd w:val="clear" w:color="auto" w:fill="FFFFFF"/>
                <w:lang w:val="kk-KZ" w:eastAsia="en-US"/>
              </w:rPr>
              <w:t> </w:t>
            </w:r>
            <w:r w:rsidRPr="00CD5702">
              <w:rPr>
                <w:rFonts w:ascii="Times New Roman" w:eastAsia="Times New Roman" w:hAnsi="Times New Roman" w:cs="Times New Roman"/>
                <w:lang w:val="kk-KZ" w:eastAsia="en-US"/>
              </w:rPr>
              <w:t>Қорытындылау</w:t>
            </w:r>
          </w:p>
        </w:tc>
        <w:tc>
          <w:tcPr>
            <w:tcW w:w="2724" w:type="dxa"/>
            <w:gridSpan w:val="5"/>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b/>
                <w:bCs/>
                <w:lang w:val="kk-KZ" w:eastAsia="en-US"/>
              </w:rPr>
            </w:pPr>
            <w:r w:rsidRPr="00CD5702">
              <w:rPr>
                <w:rFonts w:ascii="Times New Roman" w:eastAsia="Times New Roman" w:hAnsi="Times New Roman" w:cs="Times New Roman"/>
                <w:b/>
                <w:bCs/>
                <w:lang w:val="kk-KZ" w:eastAsia="en-US"/>
              </w:rPr>
              <w:lastRenderedPageBreak/>
              <w:t xml:space="preserve"> « Шығармашылық»        </w:t>
            </w:r>
          </w:p>
          <w:p w:rsidR="00CD5702" w:rsidRPr="00CD5702" w:rsidRDefault="00CD5702" w:rsidP="00CD5702">
            <w:pPr>
              <w:spacing w:after="0" w:line="240" w:lineRule="auto"/>
              <w:rPr>
                <w:rFonts w:ascii="Times New Roman" w:eastAsia="Times New Roman" w:hAnsi="Times New Roman" w:cs="Times New Roman"/>
                <w:b/>
                <w:lang w:val="kk-KZ" w:eastAsia="en-US"/>
              </w:rPr>
            </w:pPr>
            <w:r w:rsidRPr="00CD5702">
              <w:rPr>
                <w:rFonts w:ascii="Times New Roman" w:eastAsia="Times New Roman" w:hAnsi="Times New Roman" w:cs="Times New Roman"/>
                <w:b/>
                <w:bCs/>
                <w:lang w:val="kk-KZ" w:eastAsia="en-US"/>
              </w:rPr>
              <w:t xml:space="preserve">     Музыка</w:t>
            </w:r>
          </w:p>
          <w:p w:rsidR="00CD5702" w:rsidRPr="00CD5702" w:rsidRDefault="00CD5702" w:rsidP="00CD5702">
            <w:pPr>
              <w:spacing w:after="0" w:line="240" w:lineRule="auto"/>
              <w:rPr>
                <w:rFonts w:ascii="Times New Roman" w:eastAsiaTheme="minorHAnsi" w:hAnsi="Times New Roman" w:cs="Times New Roman"/>
                <w:lang w:val="kk-KZ" w:eastAsia="en-US"/>
              </w:rPr>
            </w:pPr>
            <w:r w:rsidRPr="00CD5702">
              <w:rPr>
                <w:rFonts w:ascii="Times New Roman" w:eastAsiaTheme="minorHAnsi" w:hAnsi="Times New Roman" w:cs="Times New Roman"/>
                <w:b/>
                <w:lang w:val="kk-KZ" w:eastAsia="en-US"/>
              </w:rPr>
              <w:t xml:space="preserve">Тақырыбы: </w:t>
            </w:r>
            <w:r w:rsidRPr="00CD5702">
              <w:rPr>
                <w:rFonts w:ascii="Times New Roman" w:eastAsiaTheme="minorHAnsi" w:hAnsi="Times New Roman" w:cs="Times New Roman"/>
                <w:lang w:val="kk-KZ" w:eastAsia="en-US"/>
              </w:rPr>
              <w:t>«Қазақ халық ауыз әдебиеті бізде қонақта.</w:t>
            </w:r>
          </w:p>
          <w:p w:rsidR="00CD5702" w:rsidRPr="00CD5702" w:rsidRDefault="00CD5702" w:rsidP="00CD5702">
            <w:pPr>
              <w:spacing w:after="0" w:line="240" w:lineRule="auto"/>
              <w:rPr>
                <w:rFonts w:ascii="Times New Roman" w:eastAsiaTheme="minorHAnsi" w:hAnsi="Times New Roman" w:cs="Times New Roman"/>
                <w:lang w:val="kk-KZ" w:eastAsia="en-US"/>
              </w:rPr>
            </w:pPr>
            <w:r w:rsidRPr="00CD5702">
              <w:rPr>
                <w:rFonts w:ascii="Times New Roman" w:eastAsiaTheme="minorHAnsi" w:hAnsi="Times New Roman" w:cs="Times New Roman"/>
                <w:lang w:val="kk-KZ" w:eastAsia="en-US"/>
              </w:rPr>
              <w:t>Мақсаты: Домбыраның дыбысталуы бейнеленген пьесаларды әсерлі реңкі мен музыкалық мәнерлілік құралдарын белгілей отырып тыңдауға дағдыландыру.</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b/>
                <w:bCs/>
                <w:lang w:val="kk-KZ" w:eastAsia="en-US"/>
              </w:rPr>
            </w:pPr>
            <w:r w:rsidRPr="00CD5702">
              <w:rPr>
                <w:rFonts w:ascii="Times New Roman" w:eastAsia="Times New Roman" w:hAnsi="Times New Roman" w:cs="Times New Roman"/>
                <w:b/>
                <w:bCs/>
                <w:lang w:val="kk-KZ" w:eastAsia="en-US"/>
              </w:rPr>
              <w:t xml:space="preserve">      «Таным»</w:t>
            </w:r>
          </w:p>
          <w:p w:rsidR="00CD5702" w:rsidRPr="00CD5702" w:rsidRDefault="002F576D" w:rsidP="00CD5702">
            <w:pPr>
              <w:autoSpaceDE w:val="0"/>
              <w:autoSpaceDN w:val="0"/>
              <w:adjustRightInd w:val="0"/>
              <w:spacing w:after="0" w:line="240" w:lineRule="auto"/>
              <w:rPr>
                <w:rFonts w:ascii="Times New Roman" w:eastAsia="Times New Roman" w:hAnsi="Times New Roman" w:cs="Times New Roman"/>
                <w:b/>
                <w:bCs/>
                <w:lang w:val="kk-KZ" w:eastAsia="en-US"/>
              </w:rPr>
            </w:pPr>
            <w:r>
              <w:rPr>
                <w:rFonts w:ascii="Times New Roman" w:eastAsia="Times New Roman" w:hAnsi="Times New Roman" w:cs="Times New Roman"/>
                <w:b/>
                <w:bCs/>
                <w:lang w:val="kk-KZ" w:eastAsia="en-US"/>
              </w:rPr>
              <w:t>Қарап</w:t>
            </w:r>
            <w:r w:rsidR="00E57372">
              <w:rPr>
                <w:rFonts w:ascii="Times New Roman" w:eastAsia="Times New Roman" w:hAnsi="Times New Roman" w:cs="Times New Roman"/>
                <w:b/>
                <w:bCs/>
                <w:lang w:val="kk-KZ" w:eastAsia="en-US"/>
              </w:rPr>
              <w:t>а</w:t>
            </w:r>
            <w:r>
              <w:rPr>
                <w:rFonts w:ascii="Times New Roman" w:eastAsia="Times New Roman" w:hAnsi="Times New Roman" w:cs="Times New Roman"/>
                <w:b/>
                <w:bCs/>
                <w:lang w:val="kk-KZ" w:eastAsia="en-US"/>
              </w:rPr>
              <w:t>йым математикалық ұғымдарды қалыптастыру</w:t>
            </w:r>
          </w:p>
          <w:p w:rsidR="00CD5702" w:rsidRPr="00CD5702" w:rsidRDefault="00CD5702" w:rsidP="00CD5702">
            <w:pPr>
              <w:spacing w:after="0" w:line="240" w:lineRule="auto"/>
              <w:rPr>
                <w:rFonts w:ascii="Times New Roman" w:eastAsia="Times New Roman" w:hAnsi="Times New Roman" w:cs="Times New Roman"/>
                <w:bdr w:val="none" w:sz="0" w:space="0" w:color="auto" w:frame="1"/>
                <w:shd w:val="clear" w:color="auto" w:fill="FFFFFF"/>
                <w:lang w:val="kk-KZ" w:eastAsia="en-US"/>
              </w:rPr>
            </w:pPr>
            <w:r w:rsidRPr="00CD5702">
              <w:rPr>
                <w:rFonts w:ascii="Times New Roman" w:eastAsia="Times New Roman" w:hAnsi="Times New Roman" w:cs="Times New Roman"/>
                <w:b/>
                <w:lang w:val="kk-KZ"/>
              </w:rPr>
              <w:t>Тақырыбы: «</w:t>
            </w:r>
            <w:r w:rsidRPr="00CD5702">
              <w:rPr>
                <w:rFonts w:ascii="Times New Roman" w:eastAsia="Times New Roman" w:hAnsi="Times New Roman" w:cs="Times New Roman"/>
                <w:bdr w:val="none" w:sz="0" w:space="0" w:color="auto" w:frame="1"/>
                <w:shd w:val="clear" w:color="auto" w:fill="FFFFFF"/>
                <w:lang w:val="kk-KZ" w:eastAsia="en-US"/>
              </w:rPr>
              <w:t>Ұзын-қысқа,биік-аласа,кең-тар,қалың-жұқа.Тең заттар.»</w:t>
            </w:r>
          </w:p>
          <w:p w:rsidR="00CD5702" w:rsidRPr="00CD5702" w:rsidRDefault="00CD5702" w:rsidP="00CD5702">
            <w:pPr>
              <w:spacing w:after="0" w:line="240" w:lineRule="auto"/>
              <w:rPr>
                <w:rFonts w:ascii="Times New Roman" w:eastAsia="Times New Roman" w:hAnsi="Times New Roman" w:cs="Times New Roman"/>
                <w:shd w:val="clear" w:color="auto" w:fill="FFFFFF"/>
                <w:lang w:val="kk-KZ" w:eastAsia="en-US"/>
              </w:rPr>
            </w:pPr>
            <w:r w:rsidRPr="00CD5702">
              <w:rPr>
                <w:rFonts w:ascii="Times New Roman" w:eastAsia="Times New Roman" w:hAnsi="Times New Roman" w:cs="Times New Roman"/>
                <w:b/>
                <w:bCs/>
                <w:bdr w:val="none" w:sz="0" w:space="0" w:color="auto" w:frame="1"/>
                <w:shd w:val="clear" w:color="auto" w:fill="FFFFFF"/>
                <w:lang w:val="kk-KZ" w:eastAsia="en-US"/>
              </w:rPr>
              <w:t>Мақсаты:</w:t>
            </w:r>
            <w:r w:rsidRPr="00CD5702">
              <w:rPr>
                <w:rFonts w:ascii="Times New Roman" w:eastAsia="Times New Roman" w:hAnsi="Times New Roman" w:cs="Times New Roman"/>
                <w:shd w:val="clear" w:color="auto" w:fill="FFFFFF"/>
                <w:lang w:val="kk-KZ" w:eastAsia="en-US"/>
              </w:rPr>
              <w:t>  Заттардың биіктігі мен қалыңдығы туралы түсінік қалыптастыру және оларды салыстыруды үйрету; «биік-аласа», «жуан-жіңішке», «тар-кең» сөздерін салыстыруға, заттарды көзбен салыстыруға, бір-бірінің үстіне қою, бастыру арқылы салыстыруды үйрету, заттардың кеңістіктегі орнын сипаттау қабілетін шыңдау.</w:t>
            </w:r>
          </w:p>
          <w:p w:rsidR="00CD5702" w:rsidRPr="00CD5702" w:rsidRDefault="00CD5702" w:rsidP="00CD5702">
            <w:pPr>
              <w:spacing w:after="0" w:line="240" w:lineRule="auto"/>
              <w:rPr>
                <w:rFonts w:ascii="Times New Roman" w:eastAsia="Times New Roman" w:hAnsi="Times New Roman" w:cs="Times New Roman"/>
                <w:b/>
                <w:shd w:val="clear" w:color="auto" w:fill="FFFFFF"/>
                <w:lang w:val="kk-KZ" w:eastAsia="en-US"/>
              </w:rPr>
            </w:pPr>
            <w:r w:rsidRPr="00CD5702">
              <w:rPr>
                <w:rFonts w:ascii="Times New Roman" w:eastAsia="Times New Roman" w:hAnsi="Times New Roman" w:cs="Times New Roman"/>
                <w:b/>
                <w:shd w:val="clear" w:color="auto" w:fill="FFFFFF"/>
                <w:lang w:val="kk-KZ" w:eastAsia="en-US"/>
              </w:rPr>
              <w:t>Әдіс-тәсілдері:</w:t>
            </w:r>
          </w:p>
          <w:p w:rsidR="00CD5702" w:rsidRPr="00CD5702" w:rsidRDefault="00CD5702" w:rsidP="00CD5702">
            <w:pPr>
              <w:spacing w:after="0" w:line="240" w:lineRule="auto"/>
              <w:rPr>
                <w:rFonts w:ascii="Times New Roman" w:eastAsia="Times New Roman" w:hAnsi="Times New Roman" w:cs="Times New Roman"/>
                <w:shd w:val="clear" w:color="auto" w:fill="FFFFFF"/>
                <w:lang w:val="kk-KZ" w:eastAsia="en-US"/>
              </w:rPr>
            </w:pPr>
            <w:r w:rsidRPr="00CD5702">
              <w:rPr>
                <w:rFonts w:ascii="Times New Roman" w:eastAsia="Times New Roman" w:hAnsi="Times New Roman" w:cs="Times New Roman"/>
                <w:shd w:val="clear" w:color="auto" w:fill="FFFFFF"/>
                <w:lang w:val="kk-KZ" w:eastAsia="en-US"/>
              </w:rPr>
              <w:t>1.«Ойнада,ойлан» ойыны</w:t>
            </w:r>
          </w:p>
          <w:p w:rsidR="00CD5702" w:rsidRPr="00CD5702" w:rsidRDefault="00CD5702" w:rsidP="00CD5702">
            <w:pPr>
              <w:spacing w:after="0" w:line="240" w:lineRule="auto"/>
              <w:rPr>
                <w:rFonts w:ascii="Times New Roman" w:eastAsia="Times New Roman" w:hAnsi="Times New Roman" w:cs="Times New Roman"/>
                <w:shd w:val="clear" w:color="auto" w:fill="FFFFFF"/>
                <w:lang w:val="kk-KZ" w:eastAsia="en-US"/>
              </w:rPr>
            </w:pPr>
            <w:r w:rsidRPr="00CD5702">
              <w:rPr>
                <w:rFonts w:ascii="Times New Roman" w:eastAsia="Times New Roman" w:hAnsi="Times New Roman" w:cs="Times New Roman"/>
                <w:shd w:val="clear" w:color="auto" w:fill="FFFFFF"/>
                <w:lang w:val="kk-KZ" w:eastAsia="en-US"/>
              </w:rPr>
              <w:t>2.«Ұзын ба,қысқа ма? » ойыны</w:t>
            </w:r>
          </w:p>
          <w:p w:rsidR="00CD5702" w:rsidRPr="00CD5702" w:rsidRDefault="00CD5702" w:rsidP="00CD5702">
            <w:pPr>
              <w:spacing w:after="0" w:line="240" w:lineRule="auto"/>
              <w:rPr>
                <w:rFonts w:ascii="Times New Roman" w:eastAsia="Times New Roman" w:hAnsi="Times New Roman" w:cs="Times New Roman"/>
                <w:shd w:val="clear" w:color="auto" w:fill="FFFFFF"/>
                <w:lang w:val="kk-KZ" w:eastAsia="en-US"/>
              </w:rPr>
            </w:pPr>
            <w:r w:rsidRPr="00CD5702">
              <w:rPr>
                <w:rFonts w:ascii="Times New Roman" w:eastAsia="Times New Roman" w:hAnsi="Times New Roman" w:cs="Times New Roman"/>
                <w:shd w:val="clear" w:color="auto" w:fill="FFFFFF"/>
                <w:lang w:val="kk-KZ" w:eastAsia="en-US"/>
              </w:rPr>
              <w:lastRenderedPageBreak/>
              <w:t>3.«Биік-аласа» ойыны</w:t>
            </w:r>
          </w:p>
          <w:p w:rsidR="00CD5702" w:rsidRPr="00CD5702" w:rsidRDefault="00CD5702" w:rsidP="00CD5702">
            <w:pPr>
              <w:spacing w:after="0" w:line="240" w:lineRule="auto"/>
              <w:rPr>
                <w:rFonts w:ascii="Times New Roman" w:eastAsia="Times New Roman" w:hAnsi="Times New Roman" w:cs="Times New Roman"/>
                <w:shd w:val="clear" w:color="auto" w:fill="FFFFFF"/>
                <w:lang w:val="kk-KZ" w:eastAsia="en-US"/>
              </w:rPr>
            </w:pPr>
            <w:r w:rsidRPr="00CD5702">
              <w:rPr>
                <w:rFonts w:ascii="Times New Roman" w:eastAsia="Times New Roman" w:hAnsi="Times New Roman" w:cs="Times New Roman"/>
                <w:shd w:val="clear" w:color="auto" w:fill="FFFFFF"/>
                <w:lang w:val="kk-KZ" w:eastAsia="en-US"/>
              </w:rPr>
              <w:t>4.Тапсырмаларды орындау</w:t>
            </w:r>
          </w:p>
          <w:p w:rsidR="00CD5702" w:rsidRPr="00CD5702" w:rsidRDefault="00CD5702" w:rsidP="00CD5702">
            <w:pPr>
              <w:spacing w:after="0" w:line="240" w:lineRule="auto"/>
              <w:rPr>
                <w:rFonts w:ascii="Times New Roman" w:eastAsia="Times New Roman" w:hAnsi="Times New Roman" w:cs="Times New Roman"/>
                <w:shd w:val="clear" w:color="auto" w:fill="FFFFFF"/>
                <w:lang w:val="kk-KZ" w:eastAsia="en-US"/>
              </w:rPr>
            </w:pPr>
            <w:r w:rsidRPr="00CD5702">
              <w:rPr>
                <w:rFonts w:ascii="Times New Roman" w:eastAsia="Times New Roman" w:hAnsi="Times New Roman" w:cs="Times New Roman"/>
                <w:shd w:val="clear" w:color="auto" w:fill="FFFFFF"/>
                <w:lang w:val="kk-KZ" w:eastAsia="en-US"/>
              </w:rPr>
              <w:t>5.Сергіту сәті</w:t>
            </w:r>
          </w:p>
          <w:p w:rsidR="00CD5702" w:rsidRPr="00CD5702" w:rsidRDefault="00CD5702" w:rsidP="00CD5702">
            <w:pPr>
              <w:spacing w:after="0" w:line="240" w:lineRule="auto"/>
              <w:rPr>
                <w:rFonts w:ascii="Times New Roman" w:eastAsia="Times New Roman" w:hAnsi="Times New Roman" w:cs="Times New Roman"/>
                <w:shd w:val="clear" w:color="auto" w:fill="FFFFFF"/>
                <w:lang w:val="kk-KZ" w:eastAsia="en-US"/>
              </w:rPr>
            </w:pPr>
            <w:r w:rsidRPr="00CD5702">
              <w:rPr>
                <w:rFonts w:ascii="Times New Roman" w:eastAsia="Times New Roman" w:hAnsi="Times New Roman" w:cs="Times New Roman"/>
                <w:shd w:val="clear" w:color="auto" w:fill="FFFFFF"/>
                <w:lang w:val="kk-KZ" w:eastAsia="en-US"/>
              </w:rPr>
              <w:t>6.Қорытынды.</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b/>
                <w:bCs/>
                <w:sz w:val="20"/>
                <w:szCs w:val="20"/>
                <w:lang w:val="kk-KZ" w:eastAsia="en-US"/>
              </w:rPr>
            </w:pPr>
            <w:r w:rsidRPr="00CD5702">
              <w:rPr>
                <w:rFonts w:ascii="Times New Roman" w:eastAsia="Times New Roman" w:hAnsi="Times New Roman" w:cs="Times New Roman"/>
                <w:b/>
                <w:bCs/>
                <w:sz w:val="20"/>
                <w:szCs w:val="20"/>
                <w:lang w:val="kk-KZ" w:eastAsia="en-US"/>
              </w:rPr>
              <w:t>«Коммуникация»</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 xml:space="preserve">Ағылшын  </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Т:Рuzzles tale Жұмбак ертегі</w:t>
            </w:r>
          </w:p>
          <w:p w:rsidR="00CD5702" w:rsidRPr="00CD5702" w:rsidRDefault="00CB6F9D" w:rsidP="00CD5702">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sz w:val="20"/>
                <w:szCs w:val="20"/>
                <w:lang w:val="kk-KZ" w:eastAsia="en-US"/>
              </w:rPr>
              <w:t>МАҚСАТЫ:</w:t>
            </w:r>
            <w:r w:rsidR="00CD5702" w:rsidRPr="00CD5702">
              <w:rPr>
                <w:rFonts w:ascii="Times New Roman" w:eastAsia="Calibri" w:hAnsi="Times New Roman" w:cs="Times New Roman"/>
                <w:sz w:val="20"/>
                <w:szCs w:val="20"/>
                <w:lang w:val="kk-KZ" w:eastAsia="en-US"/>
              </w:rPr>
              <w:t>Балаларға қазақ халқының жұмбақ,ертегілерін 2-тілде оқып беру,балалардың сөздік қорларын байыту,тілді құрметтеуге үйрету</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b/>
                <w:bCs/>
                <w:lang w:val="kk-KZ" w:eastAsia="en-US"/>
              </w:rPr>
            </w:pP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b/>
                <w:bCs/>
                <w:lang w:val="kk-KZ" w:eastAsia="en-US"/>
              </w:rPr>
            </w:pP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b/>
                <w:bCs/>
                <w:lang w:val="kk-KZ" w:eastAsia="en-US"/>
              </w:rPr>
            </w:pP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b/>
                <w:bCs/>
                <w:lang w:val="kk-KZ" w:eastAsia="en-US"/>
              </w:rPr>
            </w:pP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b/>
                <w:bCs/>
                <w:lang w:val="kk-KZ" w:eastAsia="en-US"/>
              </w:rPr>
            </w:pP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b/>
                <w:bCs/>
                <w:lang w:val="kk-KZ" w:eastAsia="en-US"/>
              </w:rPr>
            </w:pP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b/>
                <w:bCs/>
                <w:lang w:val="kk-KZ" w:eastAsia="en-US"/>
              </w:rPr>
            </w:pP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b/>
                <w:bCs/>
                <w:lang w:val="kk-KZ" w:eastAsia="en-US"/>
              </w:rPr>
            </w:pP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b/>
                <w:bCs/>
                <w:lang w:val="kk-KZ" w:eastAsia="en-US"/>
              </w:rPr>
            </w:pP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b/>
                <w:bCs/>
                <w:lang w:val="kk-KZ" w:eastAsia="en-US"/>
              </w:rPr>
            </w:pP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b/>
                <w:bCs/>
                <w:lang w:val="kk-KZ" w:eastAsia="en-US"/>
              </w:rPr>
            </w:pP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b/>
                <w:bCs/>
                <w:lang w:val="kk-KZ" w:eastAsia="en-US"/>
              </w:rPr>
            </w:pPr>
          </w:p>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b/>
                <w:bCs/>
                <w:lang w:val="kk-KZ" w:eastAsia="en-US"/>
              </w:rPr>
              <w:t xml:space="preserve"> </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b/>
                <w:bCs/>
                <w:lang w:val="kk-KZ" w:eastAsia="en-US"/>
              </w:rPr>
            </w:pPr>
            <w:r w:rsidRPr="00CD5702">
              <w:rPr>
                <w:rFonts w:ascii="Times New Roman" w:eastAsia="Times New Roman" w:hAnsi="Times New Roman" w:cs="Times New Roman"/>
                <w:b/>
                <w:bCs/>
                <w:lang w:val="kk-KZ" w:eastAsia="en-US"/>
              </w:rPr>
              <w:lastRenderedPageBreak/>
              <w:t>«Денсаулық»</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b/>
                <w:bCs/>
                <w:lang w:val="kk-KZ" w:eastAsia="en-US"/>
              </w:rPr>
              <w:t xml:space="preserve">Дене шынықтыру </w:t>
            </w:r>
          </w:p>
          <w:p w:rsidR="00CD5702" w:rsidRPr="00CD5702" w:rsidRDefault="00CD5702" w:rsidP="00CD5702">
            <w:pPr>
              <w:spacing w:after="0" w:line="240" w:lineRule="auto"/>
              <w:rPr>
                <w:rFonts w:ascii="Times New Roman" w:eastAsiaTheme="minorHAnsi" w:hAnsi="Times New Roman" w:cs="Times New Roman"/>
                <w:b/>
                <w:lang w:val="kk-KZ" w:eastAsia="en-US"/>
              </w:rPr>
            </w:pPr>
            <w:r w:rsidRPr="00CD5702">
              <w:rPr>
                <w:rFonts w:ascii="Times New Roman" w:eastAsiaTheme="minorHAnsi" w:hAnsi="Times New Roman" w:cs="Times New Roman"/>
                <w:b/>
                <w:lang w:val="kk-KZ" w:eastAsia="en-US"/>
              </w:rPr>
              <w:t>Тақырыбы: «Қазақ халық ауыз әдебиеті бізде қонақта.</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lang w:val="kk-KZ" w:eastAsia="en-US"/>
              </w:rPr>
              <w:t>Мақсаты:</w:t>
            </w:r>
            <w:r w:rsidRPr="00CD5702">
              <w:rPr>
                <w:rFonts w:ascii="Times New Roman" w:eastAsiaTheme="minorHAnsi" w:hAnsi="Times New Roman" w:cs="Times New Roman"/>
                <w:sz w:val="20"/>
                <w:szCs w:val="20"/>
                <w:lang w:val="kk-KZ"/>
              </w:rPr>
              <w:t xml:space="preserve"> Аяқтың ұшымен, өкшемен жүру, кедергілерден аттап жүгіру. Допты бір қатарға қойылған заттар арасымен домалату.Доғаның астымен еңбектеу.</w:t>
            </w:r>
            <w:r w:rsidRPr="00CD5702">
              <w:rPr>
                <w:rFonts w:ascii="Times New Roman" w:eastAsiaTheme="minorHAnsi" w:hAnsi="Times New Roman" w:cs="Times New Roman"/>
                <w:sz w:val="20"/>
                <w:szCs w:val="20"/>
                <w:lang w:val="kk-KZ" w:eastAsia="en-US"/>
              </w:rPr>
              <w:t xml:space="preserve"> жүргізушіні ауыстырып жүру мен жүгіруге, орнынан ұзындықа секіруді, жерге аяқты сәл бүгіп түсуге жаттықтыру</w:t>
            </w:r>
          </w:p>
          <w:p w:rsidR="00CD5702" w:rsidRPr="00CD5702" w:rsidRDefault="00E57372" w:rsidP="00CD5702">
            <w:pPr>
              <w:spacing w:after="0" w:line="240" w:lineRule="auto"/>
              <w:rPr>
                <w:rFonts w:ascii="Times New Roman" w:eastAsiaTheme="minorHAnsi" w:hAnsi="Times New Roman" w:cs="Times New Roman"/>
                <w:b/>
                <w:sz w:val="20"/>
                <w:szCs w:val="20"/>
                <w:lang w:val="kk-KZ" w:eastAsia="en-US"/>
              </w:rPr>
            </w:pPr>
            <w:r>
              <w:rPr>
                <w:rFonts w:ascii="Times New Roman" w:eastAsiaTheme="minorHAnsi" w:hAnsi="Times New Roman" w:cs="Times New Roman"/>
                <w:b/>
                <w:sz w:val="20"/>
                <w:szCs w:val="20"/>
                <w:lang w:val="kk-KZ" w:eastAsia="en-US"/>
              </w:rPr>
              <w:t>«Коммуникация»</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Сауат  ашу негіздері</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imes New Roman" w:hAnsi="Times New Roman" w:cs="Times New Roman"/>
                <w:b/>
                <w:sz w:val="20"/>
                <w:szCs w:val="20"/>
                <w:lang w:val="kk-KZ" w:eastAsia="en-US"/>
              </w:rPr>
              <w:t>Тақырыбы: « Е  дыбысы  және  әрпі»</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b/>
                <w:sz w:val="20"/>
                <w:szCs w:val="20"/>
                <w:lang w:val="kk-KZ" w:eastAsia="en-US"/>
              </w:rPr>
              <w:t>Мақсаты:</w:t>
            </w:r>
            <w:r w:rsidRPr="00CD5702">
              <w:rPr>
                <w:rFonts w:ascii="Times New Roman" w:eastAsia="Times New Roman" w:hAnsi="Times New Roman" w:cs="Times New Roman"/>
                <w:sz w:val="20"/>
                <w:szCs w:val="20"/>
                <w:lang w:val="kk-KZ" w:eastAsia="en-US"/>
              </w:rPr>
              <w:t>Салт дәстүр   туралы жұмбақ жасыра  отырып,  балалардың  назарын   ертегі  әлеміне  аудару.</w:t>
            </w:r>
          </w:p>
          <w:p w:rsidR="00CD5702" w:rsidRPr="00CD5702" w:rsidRDefault="00CD5702" w:rsidP="00CD5702">
            <w:pPr>
              <w:spacing w:after="0" w:line="240" w:lineRule="auto"/>
              <w:rPr>
                <w:rFonts w:ascii="Times New Roman" w:eastAsia="Times New Roman" w:hAnsi="Times New Roman" w:cs="Times New Roman"/>
                <w:b/>
                <w:lang w:val="kk-KZ" w:eastAsia="en-US"/>
              </w:rPr>
            </w:pPr>
            <w:r w:rsidRPr="00CD5702">
              <w:rPr>
                <w:rFonts w:ascii="Times New Roman" w:eastAsia="Times New Roman" w:hAnsi="Times New Roman" w:cs="Times New Roman"/>
                <w:b/>
                <w:lang w:val="kk-KZ" w:eastAsia="en-US"/>
              </w:rPr>
              <w:t>Әдіс-тәсілдері:</w:t>
            </w:r>
          </w:p>
          <w:p w:rsidR="00CD5702" w:rsidRPr="00CD5702" w:rsidRDefault="00CD5702" w:rsidP="00CD5702">
            <w:pPr>
              <w:spacing w:after="0" w:line="240" w:lineRule="auto"/>
              <w:rPr>
                <w:rFonts w:ascii="Times New Roman" w:eastAsia="PMingLiU" w:hAnsi="Times New Roman" w:cs="Times New Roman"/>
                <w:lang w:val="kk-KZ" w:eastAsia="ar-SA"/>
              </w:rPr>
            </w:pPr>
            <w:r w:rsidRPr="00CD5702">
              <w:rPr>
                <w:rFonts w:ascii="Times New Roman" w:eastAsia="Times New Roman" w:hAnsi="Times New Roman" w:cs="Times New Roman"/>
                <w:lang w:val="kk-KZ" w:eastAsia="en-US"/>
              </w:rPr>
              <w:t>1.</w:t>
            </w:r>
            <w:r w:rsidRPr="00CD5702">
              <w:rPr>
                <w:rFonts w:ascii="Times New Roman" w:eastAsia="Times New Roman" w:hAnsi="Times New Roman" w:cs="Times New Roman"/>
                <w:color w:val="000000"/>
                <w:shd w:val="clear" w:color="auto" w:fill="FFFFFF"/>
                <w:lang w:val="kk-KZ" w:eastAsia="en-US"/>
              </w:rPr>
              <w:t xml:space="preserve"> Шаттық шеңбер</w:t>
            </w:r>
            <w:r w:rsidRPr="00CD5702">
              <w:rPr>
                <w:rFonts w:ascii="Times New Roman" w:eastAsia="Times New Roman" w:hAnsi="Times New Roman" w:cs="Times New Roman"/>
                <w:color w:val="000000"/>
                <w:lang w:val="kk-KZ" w:eastAsia="en-US"/>
              </w:rPr>
              <w:br/>
            </w:r>
            <w:r w:rsidRPr="00CD5702">
              <w:rPr>
                <w:rFonts w:ascii="Times New Roman" w:eastAsia="Times New Roman" w:hAnsi="Times New Roman" w:cs="Times New Roman"/>
                <w:lang w:val="kk-KZ" w:eastAsia="en-US"/>
              </w:rPr>
              <w:t>2.</w:t>
            </w:r>
            <w:r w:rsidRPr="00CD5702">
              <w:rPr>
                <w:rFonts w:ascii="Times New Roman" w:eastAsia="Times New Roman" w:hAnsi="Times New Roman" w:cs="Times New Roman"/>
                <w:color w:val="000000"/>
                <w:shd w:val="clear" w:color="auto" w:fill="FFFFFF"/>
                <w:lang w:val="kk-KZ" w:eastAsia="en-US"/>
              </w:rPr>
              <w:t xml:space="preserve"> Әңгімелесу: «Е»дыбысы туралы</w:t>
            </w:r>
            <w:r w:rsidRPr="00CD5702">
              <w:rPr>
                <w:rFonts w:ascii="Times New Roman" w:eastAsia="Times New Roman" w:hAnsi="Times New Roman" w:cs="Times New Roman"/>
                <w:color w:val="000000"/>
                <w:lang w:val="kk-KZ" w:eastAsia="en-US"/>
              </w:rPr>
              <w:br/>
            </w:r>
            <w:r w:rsidRPr="00CD5702">
              <w:rPr>
                <w:rFonts w:ascii="Times New Roman" w:eastAsia="Times New Roman" w:hAnsi="Times New Roman" w:cs="Times New Roman"/>
                <w:lang w:val="kk-KZ" w:eastAsia="en-US"/>
              </w:rPr>
              <w:t>3.</w:t>
            </w:r>
            <w:r w:rsidRPr="00CD5702">
              <w:rPr>
                <w:rFonts w:ascii="Times New Roman" w:eastAsia="Times New Roman" w:hAnsi="Times New Roman" w:cs="Times New Roman"/>
                <w:color w:val="000000"/>
                <w:shd w:val="clear" w:color="auto" w:fill="FFFFFF"/>
                <w:lang w:val="kk-KZ" w:eastAsia="en-US"/>
              </w:rPr>
              <w:t xml:space="preserve"> Дидактикалық ойын. «Дыбыстарды тап»</w:t>
            </w:r>
            <w:r w:rsidRPr="00CD5702">
              <w:rPr>
                <w:rFonts w:ascii="Times New Roman" w:eastAsia="Times New Roman" w:hAnsi="Times New Roman" w:cs="Times New Roman"/>
                <w:color w:val="000000"/>
                <w:lang w:val="kk-KZ" w:eastAsia="en-US"/>
              </w:rPr>
              <w:br/>
            </w:r>
            <w:r w:rsidRPr="00CD5702">
              <w:rPr>
                <w:rFonts w:ascii="Times New Roman" w:eastAsia="Times New Roman" w:hAnsi="Times New Roman" w:cs="Times New Roman"/>
                <w:lang w:val="kk-KZ" w:eastAsia="en-US"/>
              </w:rPr>
              <w:t>4.</w:t>
            </w:r>
            <w:r w:rsidRPr="00CD5702">
              <w:rPr>
                <w:rFonts w:ascii="Times New Roman" w:eastAsia="Times New Roman" w:hAnsi="Times New Roman" w:cs="Times New Roman"/>
                <w:color w:val="000000"/>
                <w:shd w:val="clear" w:color="auto" w:fill="FFFFFF"/>
                <w:lang w:val="kk-KZ" w:eastAsia="en-US"/>
              </w:rPr>
              <w:t xml:space="preserve"> Сергіту сәті</w:t>
            </w:r>
            <w:r w:rsidRPr="00CD5702">
              <w:rPr>
                <w:rFonts w:ascii="Times New Roman" w:eastAsia="Times New Roman" w:hAnsi="Times New Roman" w:cs="Times New Roman"/>
                <w:color w:val="000000"/>
                <w:lang w:val="kk-KZ" w:eastAsia="en-US"/>
              </w:rPr>
              <w:br/>
            </w:r>
            <w:r w:rsidRPr="00CD5702">
              <w:rPr>
                <w:rFonts w:ascii="Times New Roman" w:eastAsia="Times New Roman" w:hAnsi="Times New Roman" w:cs="Times New Roman"/>
                <w:lang w:val="kk-KZ" w:eastAsia="en-US"/>
              </w:rPr>
              <w:t>5.</w:t>
            </w:r>
            <w:r w:rsidRPr="00CD5702">
              <w:rPr>
                <w:rFonts w:ascii="Times New Roman" w:eastAsia="Times New Roman" w:hAnsi="Times New Roman" w:cs="Times New Roman"/>
                <w:color w:val="000000"/>
                <w:shd w:val="clear" w:color="auto" w:fill="FFFFFF"/>
                <w:lang w:val="kk-KZ" w:eastAsia="en-US"/>
              </w:rPr>
              <w:t>Раун-Робин әдісі арқылы қортындылау.</w:t>
            </w:r>
          </w:p>
          <w:p w:rsidR="00CD5702" w:rsidRPr="00CD5702" w:rsidRDefault="00CD5702" w:rsidP="00CD5702">
            <w:pPr>
              <w:spacing w:after="0" w:line="240" w:lineRule="auto"/>
              <w:rPr>
                <w:rFonts w:ascii="Times New Roman" w:eastAsiaTheme="minorHAnsi" w:hAnsi="Times New Roman"/>
                <w:b/>
                <w:sz w:val="20"/>
                <w:szCs w:val="20"/>
                <w:highlight w:val="lightGray"/>
                <w:lang w:val="kk-KZ" w:eastAsia="en-US"/>
              </w:rPr>
            </w:pPr>
            <w:r w:rsidRPr="00CD5702">
              <w:rPr>
                <w:rFonts w:ascii="Times New Roman" w:eastAsiaTheme="minorHAnsi" w:hAnsi="Times New Roman"/>
                <w:b/>
                <w:sz w:val="20"/>
                <w:szCs w:val="20"/>
                <w:highlight w:val="lightGray"/>
                <w:lang w:val="kk-KZ" w:eastAsia="en-US"/>
              </w:rPr>
              <w:t xml:space="preserve">    «Таным»</w:t>
            </w:r>
          </w:p>
          <w:p w:rsidR="00CD5702" w:rsidRPr="00CD5702" w:rsidRDefault="00CD5702" w:rsidP="00CD5702">
            <w:pPr>
              <w:spacing w:after="0" w:line="240" w:lineRule="auto"/>
              <w:rPr>
                <w:rFonts w:ascii="Times New Roman" w:eastAsiaTheme="minorHAnsi" w:hAnsi="Times New Roman"/>
                <w:b/>
                <w:sz w:val="20"/>
                <w:szCs w:val="20"/>
                <w:lang w:val="kk-KZ" w:eastAsia="en-US"/>
              </w:rPr>
            </w:pPr>
            <w:r w:rsidRPr="00CD5702">
              <w:rPr>
                <w:rFonts w:ascii="Times New Roman" w:eastAsiaTheme="minorHAnsi" w:hAnsi="Times New Roman"/>
                <w:b/>
                <w:sz w:val="20"/>
                <w:szCs w:val="20"/>
                <w:highlight w:val="lightGray"/>
                <w:lang w:val="kk-KZ" w:eastAsia="en-US"/>
              </w:rPr>
              <w:t>«Шығармашылық»</w:t>
            </w:r>
          </w:p>
          <w:p w:rsidR="00CD5702" w:rsidRPr="00CD5702" w:rsidRDefault="00CD5702" w:rsidP="00CD5702">
            <w:pPr>
              <w:spacing w:after="0" w:line="240" w:lineRule="auto"/>
              <w:rPr>
                <w:rFonts w:ascii="Times New Roman" w:eastAsiaTheme="minorHAnsi" w:hAnsi="Times New Roman"/>
                <w:b/>
                <w:sz w:val="20"/>
                <w:szCs w:val="20"/>
                <w:lang w:val="kk-KZ" w:eastAsia="en-US"/>
              </w:rPr>
            </w:pPr>
            <w:r w:rsidRPr="00CD5702">
              <w:rPr>
                <w:rFonts w:ascii="Times New Roman" w:eastAsiaTheme="minorHAnsi" w:hAnsi="Times New Roman"/>
                <w:b/>
                <w:sz w:val="20"/>
                <w:szCs w:val="20"/>
                <w:lang w:val="kk-KZ" w:eastAsia="en-US"/>
              </w:rPr>
              <w:t xml:space="preserve">Жаратылыстану </w:t>
            </w:r>
          </w:p>
          <w:p w:rsidR="00CD5702" w:rsidRPr="00CD5702" w:rsidRDefault="00CD5702" w:rsidP="00CD5702">
            <w:pPr>
              <w:spacing w:after="0" w:line="240" w:lineRule="auto"/>
              <w:rPr>
                <w:rFonts w:ascii="Times New Roman" w:eastAsiaTheme="minorHAnsi" w:hAnsi="Times New Roman"/>
                <w:sz w:val="20"/>
                <w:szCs w:val="20"/>
                <w:lang w:val="kk-KZ" w:eastAsia="en-US"/>
              </w:rPr>
            </w:pPr>
            <w:r w:rsidRPr="00CD5702">
              <w:rPr>
                <w:rFonts w:ascii="Times New Roman" w:eastAsiaTheme="minorHAnsi" w:hAnsi="Times New Roman"/>
                <w:b/>
                <w:sz w:val="20"/>
                <w:szCs w:val="20"/>
                <w:lang w:val="kk-KZ" w:eastAsia="en-US"/>
              </w:rPr>
              <w:t>Тақырыбы:</w:t>
            </w:r>
            <w:r w:rsidRPr="00CD5702">
              <w:rPr>
                <w:rFonts w:ascii="Times New Roman" w:eastAsiaTheme="minorHAnsi" w:hAnsi="Times New Roman"/>
                <w:sz w:val="20"/>
                <w:szCs w:val="20"/>
                <w:lang w:val="kk-KZ" w:eastAsia="en-US"/>
              </w:rPr>
              <w:t xml:space="preserve"> «Бізге қонақтар келді немесе біз қонақтамыз»</w:t>
            </w:r>
          </w:p>
          <w:p w:rsidR="00CD5702" w:rsidRPr="00CD5702" w:rsidRDefault="00CD5702" w:rsidP="00CD5702">
            <w:pPr>
              <w:spacing w:after="0" w:line="240" w:lineRule="auto"/>
              <w:rPr>
                <w:rFonts w:ascii="Times New Roman" w:eastAsiaTheme="minorHAnsi" w:hAnsi="Times New Roman"/>
                <w:sz w:val="20"/>
                <w:szCs w:val="20"/>
                <w:lang w:val="kk-KZ" w:eastAsia="en-US"/>
              </w:rPr>
            </w:pPr>
            <w:r w:rsidRPr="00CD5702">
              <w:rPr>
                <w:rFonts w:ascii="Times New Roman" w:eastAsiaTheme="minorHAnsi" w:hAnsi="Times New Roman"/>
                <w:b/>
                <w:sz w:val="20"/>
                <w:szCs w:val="20"/>
                <w:lang w:val="kk-KZ" w:eastAsia="en-US"/>
              </w:rPr>
              <w:t>Мақсаты:</w:t>
            </w:r>
            <w:r w:rsidRPr="00CD5702">
              <w:rPr>
                <w:rFonts w:ascii="Times New Roman" w:eastAsiaTheme="minorHAnsi" w:hAnsi="Times New Roman"/>
                <w:sz w:val="20"/>
                <w:szCs w:val="20"/>
                <w:lang w:val="kk-KZ" w:eastAsia="en-US"/>
              </w:rPr>
              <w:t xml:space="preserve">Балаларды сыпайылық  ережелерімен </w:t>
            </w:r>
            <w:r w:rsidRPr="00CD5702">
              <w:rPr>
                <w:rFonts w:ascii="Times New Roman" w:eastAsiaTheme="minorHAnsi" w:hAnsi="Times New Roman"/>
                <w:sz w:val="20"/>
                <w:szCs w:val="20"/>
                <w:lang w:val="kk-KZ" w:eastAsia="en-US"/>
              </w:rPr>
              <w:lastRenderedPageBreak/>
              <w:t xml:space="preserve">таныстыру.Сәлемдесу сөздерін бекіту. </w:t>
            </w:r>
          </w:p>
          <w:p w:rsidR="00CD5702" w:rsidRPr="00CD5702" w:rsidRDefault="00CD5702" w:rsidP="00CD5702">
            <w:pPr>
              <w:spacing w:after="0" w:line="240"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
                <w:bCs/>
                <w:sz w:val="20"/>
                <w:szCs w:val="20"/>
                <w:lang w:val="kk-KZ" w:eastAsia="en-US"/>
              </w:rPr>
              <w:t>Сурет  салу</w:t>
            </w:r>
            <w:r w:rsidRPr="00CD5702">
              <w:rPr>
                <w:rFonts w:ascii="Times New Roman" w:eastAsiaTheme="minorHAnsi" w:hAnsi="Times New Roman" w:cs="Times New Roman"/>
                <w:bCs/>
                <w:sz w:val="20"/>
                <w:szCs w:val="20"/>
                <w:lang w:val="kk-KZ" w:eastAsia="en-US"/>
              </w:rPr>
              <w:t xml:space="preserve"> </w:t>
            </w:r>
          </w:p>
          <w:p w:rsidR="00CD5702" w:rsidRPr="00CD5702" w:rsidRDefault="00CD5702" w:rsidP="00CD5702">
            <w:pPr>
              <w:spacing w:after="0" w:line="240"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
                <w:bCs/>
                <w:sz w:val="20"/>
                <w:szCs w:val="20"/>
                <w:lang w:val="kk-KZ" w:eastAsia="en-US"/>
              </w:rPr>
              <w:t xml:space="preserve">Тақырыбы: </w:t>
            </w:r>
            <w:r w:rsidRPr="00CD5702">
              <w:rPr>
                <w:rFonts w:ascii="Times New Roman" w:eastAsiaTheme="minorHAnsi" w:hAnsi="Times New Roman" w:cs="Times New Roman"/>
                <w:bCs/>
                <w:sz w:val="20"/>
                <w:szCs w:val="20"/>
                <w:lang w:val="kk-KZ" w:eastAsia="en-US"/>
              </w:rPr>
              <w:t>«Сырмақты әшекелейміз»</w:t>
            </w:r>
          </w:p>
          <w:p w:rsidR="00CD5702" w:rsidRPr="00CD5702" w:rsidRDefault="00CD5702" w:rsidP="00CD5702">
            <w:pPr>
              <w:widowControl w:val="0"/>
              <w:autoSpaceDE w:val="0"/>
              <w:autoSpaceDN w:val="0"/>
              <w:adjustRightInd w:val="0"/>
              <w:spacing w:after="0" w:line="240" w:lineRule="auto"/>
              <w:rPr>
                <w:rFonts w:ascii="Times New Roman" w:eastAsia="Times New Roman" w:hAnsi="Times New Roman" w:cs="Times New Roman"/>
                <w:lang w:val="kk-KZ" w:eastAsia="en-US"/>
              </w:rPr>
            </w:pPr>
            <w:r w:rsidRPr="00CD5702">
              <w:rPr>
                <w:rFonts w:ascii="Times New Roman" w:eastAsiaTheme="minorHAnsi" w:hAnsi="Times New Roman" w:cs="Times New Roman"/>
                <w:b/>
                <w:bCs/>
                <w:sz w:val="20"/>
                <w:szCs w:val="20"/>
                <w:lang w:val="kk-KZ" w:eastAsia="en-US"/>
              </w:rPr>
              <w:t>Мақсаты:</w:t>
            </w:r>
            <w:r w:rsidRPr="00CD5702">
              <w:rPr>
                <w:rFonts w:ascii="Times New Roman" w:eastAsiaTheme="minorHAnsi" w:hAnsi="Times New Roman" w:cs="Times New Roman"/>
                <w:bCs/>
                <w:sz w:val="20"/>
                <w:szCs w:val="20"/>
                <w:lang w:val="kk-KZ" w:eastAsia="en-US"/>
              </w:rPr>
              <w:t>Балалардың сәндік –қолданбалы өнер мен қазақтың ұлттық</w:t>
            </w:r>
          </w:p>
          <w:p w:rsidR="00CD5702" w:rsidRPr="00CD5702" w:rsidRDefault="00CD5702" w:rsidP="00CD5702">
            <w:pPr>
              <w:tabs>
                <w:tab w:val="left" w:pos="2415"/>
              </w:tabs>
              <w:spacing w:after="0" w:line="240" w:lineRule="auto"/>
              <w:rPr>
                <w:rFonts w:ascii="Times New Roman" w:eastAsia="Times New Roman" w:hAnsi="Times New Roman" w:cs="Times New Roman"/>
                <w:b/>
                <w:lang w:val="kk-KZ" w:eastAsia="en-US"/>
              </w:rPr>
            </w:pPr>
            <w:r w:rsidRPr="00CD5702">
              <w:rPr>
                <w:rFonts w:ascii="Times New Roman" w:eastAsia="Times New Roman" w:hAnsi="Times New Roman" w:cs="Times New Roman"/>
                <w:b/>
                <w:lang w:val="kk-KZ" w:eastAsia="en-US"/>
              </w:rPr>
              <w:t>Әдіс-тәсілдері:</w:t>
            </w:r>
          </w:p>
          <w:p w:rsidR="00CD5702" w:rsidRPr="00CD5702" w:rsidRDefault="00CD5702" w:rsidP="00CD5702">
            <w:pPr>
              <w:tabs>
                <w:tab w:val="left" w:pos="2415"/>
              </w:tabs>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1.</w:t>
            </w:r>
            <w:r w:rsidRPr="00CD5702">
              <w:rPr>
                <w:rFonts w:ascii="Times New Roman" w:eastAsia="Times New Roman" w:hAnsi="Times New Roman" w:cs="Times New Roman"/>
                <w:color w:val="000000"/>
                <w:lang w:val="kk-KZ"/>
              </w:rPr>
              <w:t>Шаттық шеңбері</w:t>
            </w:r>
          </w:p>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color w:val="000000"/>
                <w:shd w:val="clear" w:color="auto" w:fill="FFFFFF"/>
                <w:lang w:val="kk-KZ" w:eastAsia="en-US"/>
              </w:rPr>
              <w:t>2.Тосын сәт: «Әженің келуі»</w:t>
            </w:r>
          </w:p>
          <w:p w:rsidR="00CD5702" w:rsidRPr="00CD5702" w:rsidRDefault="00CD5702" w:rsidP="00CD5702">
            <w:pPr>
              <w:shd w:val="clear" w:color="auto" w:fill="FFFFFF"/>
              <w:tabs>
                <w:tab w:val="left" w:pos="3030"/>
              </w:tabs>
              <w:spacing w:after="0" w:line="240" w:lineRule="auto"/>
              <w:rPr>
                <w:rFonts w:ascii="Times New Roman" w:eastAsia="Times New Roman" w:hAnsi="Times New Roman" w:cs="Times New Roman"/>
                <w:bCs/>
                <w:lang w:val="kk-KZ"/>
              </w:rPr>
            </w:pPr>
            <w:r w:rsidRPr="00CD5702">
              <w:rPr>
                <w:rFonts w:ascii="Times New Roman" w:eastAsia="Times New Roman" w:hAnsi="Times New Roman" w:cs="Times New Roman"/>
                <w:bCs/>
                <w:lang w:val="kk-KZ" w:eastAsia="en-US"/>
              </w:rPr>
              <w:t>3.</w:t>
            </w:r>
            <w:r w:rsidRPr="00CD5702">
              <w:rPr>
                <w:rFonts w:ascii="Times New Roman" w:eastAsia="Times New Roman" w:hAnsi="Times New Roman" w:cs="Times New Roman"/>
                <w:bCs/>
                <w:lang w:val="kk-KZ"/>
              </w:rPr>
              <w:t>Әңгімелесу: «Қонақжайлық »</w:t>
            </w:r>
          </w:p>
          <w:p w:rsidR="00CD5702" w:rsidRPr="00CD5702" w:rsidRDefault="00CD5702" w:rsidP="00CD5702">
            <w:pPr>
              <w:shd w:val="clear" w:color="auto" w:fill="FFFFFF"/>
              <w:tabs>
                <w:tab w:val="left" w:pos="3030"/>
              </w:tabs>
              <w:spacing w:after="0" w:line="240" w:lineRule="auto"/>
              <w:rPr>
                <w:rFonts w:ascii="Times New Roman" w:eastAsia="Times New Roman" w:hAnsi="Times New Roman" w:cs="Times New Roman"/>
                <w:lang w:val="kk-KZ"/>
              </w:rPr>
            </w:pPr>
            <w:r w:rsidRPr="00CD5702">
              <w:rPr>
                <w:rFonts w:ascii="Times New Roman" w:eastAsia="Times New Roman" w:hAnsi="Times New Roman" w:cs="Times New Roman"/>
                <w:color w:val="000000"/>
                <w:lang w:val="kk-KZ"/>
              </w:rPr>
              <w:t>4.</w:t>
            </w:r>
            <w:r w:rsidRPr="00CD5702">
              <w:rPr>
                <w:rFonts w:ascii="Times New Roman" w:eastAsia="Times New Roman" w:hAnsi="Times New Roman" w:cs="Times New Roman"/>
                <w:color w:val="000000"/>
                <w:shd w:val="clear" w:color="auto" w:fill="FFFFFF"/>
                <w:lang w:val="kk-KZ" w:eastAsia="en-US"/>
              </w:rPr>
              <w:t>Санамақ айту</w:t>
            </w:r>
            <w:r w:rsidRPr="00CD5702">
              <w:rPr>
                <w:rFonts w:ascii="Times New Roman" w:eastAsia="Times New Roman" w:hAnsi="Times New Roman" w:cs="Times New Roman"/>
                <w:lang w:val="kk-KZ"/>
              </w:rPr>
              <w:t>.</w:t>
            </w:r>
          </w:p>
          <w:p w:rsidR="00CD5702" w:rsidRPr="00CD5702" w:rsidRDefault="00CD5702" w:rsidP="00CD5702">
            <w:pPr>
              <w:shd w:val="clear" w:color="auto" w:fill="FFFFFF"/>
              <w:spacing w:after="0" w:line="240" w:lineRule="auto"/>
              <w:rPr>
                <w:rFonts w:ascii="Times New Roman" w:eastAsia="Times New Roman" w:hAnsi="Times New Roman" w:cs="Times New Roman"/>
                <w:color w:val="333333"/>
                <w:lang w:val="kk-KZ"/>
              </w:rPr>
            </w:pPr>
            <w:r w:rsidRPr="00CD5702">
              <w:rPr>
                <w:rFonts w:ascii="Times New Roman" w:eastAsia="Times New Roman" w:hAnsi="Times New Roman" w:cs="Times New Roman"/>
                <w:lang w:val="kk-KZ"/>
              </w:rPr>
              <w:t>6.</w:t>
            </w:r>
            <w:r w:rsidRPr="00CD5702">
              <w:rPr>
                <w:rFonts w:ascii="Times New Roman" w:eastAsia="Times New Roman" w:hAnsi="Times New Roman" w:cs="Times New Roman"/>
                <w:lang w:val="kk-KZ" w:eastAsia="en-US"/>
              </w:rPr>
              <w:t>Сурет салу әдісін көрсету.</w:t>
            </w:r>
          </w:p>
          <w:p w:rsidR="00CD5702" w:rsidRPr="00CD5702" w:rsidRDefault="00CD5702" w:rsidP="00CD5702">
            <w:pPr>
              <w:spacing w:after="0" w:line="240" w:lineRule="auto"/>
              <w:rPr>
                <w:rFonts w:ascii="Times New Roman" w:eastAsia="Times New Roman" w:hAnsi="Times New Roman" w:cs="Times New Roman"/>
                <w:b/>
                <w:lang w:val="kk-KZ"/>
              </w:rPr>
            </w:pPr>
            <w:r w:rsidRPr="00CD5702">
              <w:rPr>
                <w:rFonts w:ascii="Times New Roman" w:eastAsia="Times New Roman" w:hAnsi="Times New Roman" w:cs="Times New Roman"/>
                <w:color w:val="333333"/>
                <w:lang w:val="kk-KZ"/>
              </w:rPr>
              <w:t>7</w:t>
            </w:r>
            <w:r w:rsidRPr="00CD5702">
              <w:rPr>
                <w:rFonts w:ascii="Times New Roman" w:eastAsia="Times New Roman" w:hAnsi="Times New Roman" w:cs="Times New Roman"/>
                <w:color w:val="000000"/>
                <w:lang w:val="kk-KZ"/>
              </w:rPr>
              <w:t>.</w:t>
            </w:r>
            <w:r w:rsidRPr="00CD5702">
              <w:rPr>
                <w:rFonts w:ascii="Times New Roman" w:eastAsia="Times New Roman" w:hAnsi="Times New Roman" w:cs="Times New Roman"/>
                <w:lang w:val="kk-KZ"/>
              </w:rPr>
              <w:t>Раунд-Робин әдісі арқылы қорытындылау</w:t>
            </w:r>
          </w:p>
          <w:p w:rsidR="00CD5702" w:rsidRPr="00CD5702" w:rsidRDefault="00CD5702" w:rsidP="00CD5702">
            <w:pPr>
              <w:spacing w:after="160" w:line="259" w:lineRule="auto"/>
              <w:rPr>
                <w:rFonts w:ascii="Times New Roman" w:eastAsia="Times New Roman" w:hAnsi="Times New Roman" w:cs="Times New Roman"/>
                <w:lang w:val="kk-KZ" w:eastAsia="en-US"/>
              </w:rPr>
            </w:pPr>
          </w:p>
        </w:tc>
        <w:tc>
          <w:tcPr>
            <w:tcW w:w="3260" w:type="dxa"/>
            <w:gridSpan w:val="3"/>
            <w:tcBorders>
              <w:top w:val="single" w:sz="2" w:space="0" w:color="000000"/>
              <w:left w:val="single" w:sz="2" w:space="0" w:color="000000"/>
              <w:bottom w:val="single" w:sz="2" w:space="0" w:color="000000"/>
              <w:right w:val="single" w:sz="2" w:space="0" w:color="000000"/>
            </w:tcBorders>
            <w:shd w:val="clear" w:color="auto" w:fill="FFFFFF" w:themeFill="background1"/>
          </w:tcPr>
          <w:p w:rsidR="00CD5702" w:rsidRPr="00CD5702" w:rsidRDefault="00CD5702" w:rsidP="00CD5702">
            <w:pPr>
              <w:shd w:val="clear" w:color="auto" w:fill="808080"/>
              <w:autoSpaceDE w:val="0"/>
              <w:autoSpaceDN w:val="0"/>
              <w:adjustRightInd w:val="0"/>
              <w:spacing w:after="0" w:line="240" w:lineRule="auto"/>
              <w:rPr>
                <w:rFonts w:ascii="Times New Roman" w:eastAsia="Times New Roman" w:hAnsi="Times New Roman" w:cs="Times New Roman"/>
                <w:b/>
                <w:bCs/>
                <w:lang w:val="kk-KZ" w:eastAsia="en-US"/>
              </w:rPr>
            </w:pPr>
            <w:r w:rsidRPr="00CD5702">
              <w:rPr>
                <w:rFonts w:ascii="Times New Roman" w:eastAsia="Times New Roman" w:hAnsi="Times New Roman" w:cs="Times New Roman"/>
                <w:b/>
                <w:bCs/>
                <w:lang w:val="kk-KZ" w:eastAsia="en-US"/>
              </w:rPr>
              <w:lastRenderedPageBreak/>
              <w:t>«</w:t>
            </w:r>
            <w:r w:rsidR="00E57372">
              <w:rPr>
                <w:rFonts w:ascii="Times New Roman" w:eastAsia="Times New Roman" w:hAnsi="Times New Roman" w:cs="Times New Roman"/>
                <w:b/>
                <w:bCs/>
                <w:lang w:val="kk-KZ" w:eastAsia="en-US"/>
              </w:rPr>
              <w:t>Коммуникация</w:t>
            </w:r>
            <w:r w:rsidRPr="00CD5702">
              <w:rPr>
                <w:rFonts w:ascii="Times New Roman" w:eastAsia="Times New Roman" w:hAnsi="Times New Roman" w:cs="Times New Roman"/>
                <w:b/>
                <w:bCs/>
                <w:lang w:val="kk-KZ" w:eastAsia="en-US"/>
              </w:rPr>
              <w:t>»</w:t>
            </w:r>
          </w:p>
          <w:p w:rsidR="00CD5702" w:rsidRPr="00CD5702" w:rsidRDefault="00CD5702" w:rsidP="00CD5702">
            <w:pPr>
              <w:shd w:val="clear" w:color="auto" w:fill="808080"/>
              <w:autoSpaceDE w:val="0"/>
              <w:autoSpaceDN w:val="0"/>
              <w:adjustRightInd w:val="0"/>
              <w:spacing w:after="0" w:line="240" w:lineRule="auto"/>
              <w:rPr>
                <w:rFonts w:ascii="Times New Roman" w:eastAsia="Times New Roman" w:hAnsi="Times New Roman" w:cs="Times New Roman"/>
                <w:b/>
                <w:bCs/>
                <w:lang w:val="kk-KZ" w:eastAsia="en-US"/>
              </w:rPr>
            </w:pPr>
            <w:r w:rsidRPr="00CD5702">
              <w:rPr>
                <w:rFonts w:ascii="Times New Roman" w:eastAsia="Times New Roman" w:hAnsi="Times New Roman" w:cs="Times New Roman"/>
                <w:b/>
                <w:bCs/>
                <w:lang w:val="kk-KZ" w:eastAsia="en-US"/>
              </w:rPr>
              <w:t>«Шығармашылық»</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b/>
                <w:bCs/>
                <w:lang w:val="kk-KZ" w:eastAsia="en-US"/>
              </w:rPr>
            </w:pPr>
            <w:r w:rsidRPr="00CD5702">
              <w:rPr>
                <w:rFonts w:ascii="Times New Roman" w:eastAsia="Times New Roman" w:hAnsi="Times New Roman" w:cs="Times New Roman"/>
                <w:b/>
                <w:bCs/>
                <w:lang w:val="kk-KZ" w:eastAsia="en-US"/>
              </w:rPr>
              <w:t>Сөйлеуді дамыту</w:t>
            </w:r>
          </w:p>
          <w:p w:rsidR="00CD5702" w:rsidRPr="00CD5702" w:rsidRDefault="00CD5702" w:rsidP="00CD5702">
            <w:pPr>
              <w:spacing w:after="0" w:line="240" w:lineRule="auto"/>
              <w:rPr>
                <w:rFonts w:ascii="Times New Roman" w:eastAsia="Times New Roman" w:hAnsi="Times New Roman" w:cs="Times New Roman"/>
                <w:b/>
                <w:lang w:val="kk-KZ" w:eastAsia="en-US"/>
              </w:rPr>
            </w:pPr>
            <w:r w:rsidRPr="00CD5702">
              <w:rPr>
                <w:rFonts w:ascii="Times New Roman" w:eastAsia="Times New Roman" w:hAnsi="Times New Roman" w:cs="Times New Roman"/>
                <w:b/>
                <w:bCs/>
                <w:lang w:val="kk-KZ" w:eastAsia="en-US"/>
              </w:rPr>
              <w:t>Тақырыбы:</w:t>
            </w:r>
            <w:r w:rsidRPr="00CD5702">
              <w:rPr>
                <w:rFonts w:ascii="Times New Roman" w:eastAsia="Times New Roman" w:hAnsi="Times New Roman" w:cs="Times New Roman"/>
                <w:b/>
                <w:lang w:val="kk-KZ" w:eastAsia="en-US"/>
              </w:rPr>
              <w:t>«Тосын сый»</w:t>
            </w:r>
          </w:p>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b/>
                <w:lang w:val="kk-KZ" w:eastAsia="en-US"/>
              </w:rPr>
              <w:t>Мақсаты:</w:t>
            </w:r>
            <w:r w:rsidRPr="00CD5702">
              <w:rPr>
                <w:rFonts w:ascii="Times New Roman" w:eastAsia="Times New Roman" w:hAnsi="Times New Roman" w:cs="Times New Roman"/>
                <w:lang w:val="kk-KZ" w:eastAsia="en-US"/>
              </w:rPr>
              <w:t xml:space="preserve"> Отбасының туыстық қарым-қатынасы, қонақжайлыққа үйрету,әдептілік ережелеріне баулу.Жанұя мүшелерін сыйлауға тәрбиелеу. Тілдің дыбысталу мәдениетін тәрбиелеу.</w:t>
            </w:r>
          </w:p>
          <w:p w:rsidR="00CD5702" w:rsidRPr="00CD5702" w:rsidRDefault="00CD5702" w:rsidP="00CD5702">
            <w:pPr>
              <w:spacing w:after="0" w:line="240" w:lineRule="auto"/>
              <w:rPr>
                <w:rFonts w:ascii="Times New Roman" w:eastAsia="PMingLiU" w:hAnsi="Times New Roman" w:cs="Times New Roman"/>
                <w:b/>
                <w:lang w:val="kk-KZ" w:eastAsia="ar-SA"/>
              </w:rPr>
            </w:pPr>
            <w:r w:rsidRPr="00CD5702">
              <w:rPr>
                <w:rFonts w:ascii="Times New Roman" w:eastAsia="Times New Roman" w:hAnsi="Times New Roman" w:cs="Times New Roman"/>
                <w:b/>
                <w:lang w:val="kk-KZ" w:eastAsia="en-US"/>
              </w:rPr>
              <w:t>Аппликация</w:t>
            </w:r>
          </w:p>
          <w:p w:rsidR="00CD5702" w:rsidRPr="00CD5702" w:rsidRDefault="00CD5702" w:rsidP="00CD5702">
            <w:pPr>
              <w:spacing w:after="0" w:line="240" w:lineRule="auto"/>
              <w:rPr>
                <w:rFonts w:ascii="Times New Roman" w:eastAsia="Times New Roman" w:hAnsi="Times New Roman" w:cs="Times New Roman"/>
                <w:b/>
                <w:bCs/>
                <w:lang w:val="kk-KZ" w:eastAsia="en-US"/>
              </w:rPr>
            </w:pPr>
            <w:r w:rsidRPr="00CD5702">
              <w:rPr>
                <w:rFonts w:ascii="Times New Roman" w:eastAsia="Times New Roman" w:hAnsi="Times New Roman" w:cs="Times New Roman"/>
                <w:b/>
                <w:lang w:val="kk-KZ"/>
              </w:rPr>
              <w:t>Тақырыбы:</w:t>
            </w:r>
            <w:r w:rsidRPr="00CD5702">
              <w:rPr>
                <w:rFonts w:ascii="Times New Roman" w:eastAsia="Times New Roman" w:hAnsi="Times New Roman" w:cs="Times New Roman"/>
                <w:b/>
                <w:bCs/>
                <w:lang w:val="kk-KZ" w:eastAsia="en-US"/>
              </w:rPr>
              <w:t xml:space="preserve"> «Домбыра»</w:t>
            </w:r>
          </w:p>
          <w:p w:rsidR="00CD5702" w:rsidRPr="00CD5702" w:rsidRDefault="00CD5702" w:rsidP="00CD5702">
            <w:pPr>
              <w:spacing w:after="0" w:line="240" w:lineRule="auto"/>
              <w:rPr>
                <w:rFonts w:ascii="Times New Roman" w:eastAsia="Times New Roman" w:hAnsi="Times New Roman" w:cs="Times New Roman"/>
                <w:bCs/>
                <w:lang w:val="kk-KZ" w:eastAsia="en-US"/>
              </w:rPr>
            </w:pPr>
            <w:r w:rsidRPr="00CD5702">
              <w:rPr>
                <w:rFonts w:ascii="Times New Roman" w:eastAsia="Times New Roman" w:hAnsi="Times New Roman" w:cs="Times New Roman"/>
                <w:b/>
                <w:bCs/>
                <w:lang w:val="kk-KZ" w:eastAsia="en-US"/>
              </w:rPr>
              <w:t xml:space="preserve">Мақсаты: </w:t>
            </w:r>
            <w:r w:rsidRPr="00CD5702">
              <w:rPr>
                <w:rFonts w:ascii="Times New Roman" w:eastAsia="Times New Roman" w:hAnsi="Times New Roman" w:cs="Times New Roman"/>
                <w:bCs/>
                <w:lang w:val="kk-KZ" w:eastAsia="en-US"/>
              </w:rPr>
              <w:t>Ұлттық ою-өрнек элементтерін қолданып домбыра жасай білуге үйрету;Үйлесімді сәндеуге дағдыландыру;</w:t>
            </w:r>
          </w:p>
          <w:p w:rsidR="00CD5702" w:rsidRPr="00CD5702" w:rsidRDefault="00CD5702" w:rsidP="00CD5702">
            <w:pPr>
              <w:spacing w:after="0" w:line="240" w:lineRule="auto"/>
              <w:rPr>
                <w:rFonts w:ascii="Times New Roman" w:eastAsia="Times New Roman" w:hAnsi="Times New Roman" w:cs="Times New Roman"/>
                <w:b/>
                <w:lang w:val="kk-KZ" w:eastAsia="en-US"/>
              </w:rPr>
            </w:pPr>
            <w:r w:rsidRPr="00CD5702">
              <w:rPr>
                <w:rFonts w:ascii="Times New Roman" w:eastAsia="Times New Roman" w:hAnsi="Times New Roman" w:cs="Times New Roman"/>
                <w:b/>
                <w:lang w:val="kk-KZ" w:eastAsia="en-US"/>
              </w:rPr>
              <w:t>Әдіс-тәсілдері:</w:t>
            </w:r>
          </w:p>
          <w:p w:rsidR="00CD5702" w:rsidRPr="00CD5702" w:rsidRDefault="00CD5702" w:rsidP="00CD5702">
            <w:pPr>
              <w:spacing w:after="0" w:line="240" w:lineRule="auto"/>
              <w:rPr>
                <w:rFonts w:ascii="Times New Roman" w:eastAsia="PMingLiU" w:hAnsi="Times New Roman" w:cs="Times New Roman"/>
                <w:lang w:val="kk-KZ" w:eastAsia="ar-SA"/>
              </w:rPr>
            </w:pPr>
            <w:r w:rsidRPr="00CD5702">
              <w:rPr>
                <w:rFonts w:ascii="Times New Roman" w:eastAsia="Times New Roman" w:hAnsi="Times New Roman" w:cs="Times New Roman"/>
                <w:lang w:val="kk-KZ" w:eastAsia="en-US"/>
              </w:rPr>
              <w:t>1.</w:t>
            </w:r>
            <w:r w:rsidRPr="00CD5702">
              <w:rPr>
                <w:rFonts w:ascii="Times New Roman" w:eastAsia="Times New Roman" w:hAnsi="Times New Roman" w:cs="Times New Roman"/>
                <w:color w:val="000000"/>
                <w:shd w:val="clear" w:color="auto" w:fill="FFFFFF"/>
                <w:lang w:val="kk-KZ" w:eastAsia="en-US"/>
              </w:rPr>
              <w:t xml:space="preserve"> Шаттық шеңбер</w:t>
            </w:r>
            <w:r w:rsidRPr="00CD5702">
              <w:rPr>
                <w:rFonts w:ascii="Times New Roman" w:eastAsia="Times New Roman" w:hAnsi="Times New Roman" w:cs="Times New Roman"/>
                <w:color w:val="000000"/>
                <w:lang w:val="kk-KZ" w:eastAsia="en-US"/>
              </w:rPr>
              <w:br/>
            </w:r>
            <w:r w:rsidRPr="00CD5702">
              <w:rPr>
                <w:rFonts w:ascii="Times New Roman" w:eastAsia="Times New Roman" w:hAnsi="Times New Roman" w:cs="Times New Roman"/>
                <w:lang w:val="kk-KZ" w:eastAsia="en-US"/>
              </w:rPr>
              <w:t>2.</w:t>
            </w:r>
            <w:r w:rsidRPr="00CD5702">
              <w:rPr>
                <w:rFonts w:ascii="Times New Roman" w:eastAsia="Times New Roman" w:hAnsi="Times New Roman" w:cs="Times New Roman"/>
                <w:color w:val="000000"/>
                <w:shd w:val="clear" w:color="auto" w:fill="FFFFFF"/>
                <w:lang w:val="kk-KZ" w:eastAsia="en-US"/>
              </w:rPr>
              <w:t xml:space="preserve"> Әңгімелесу: «Қонақжайлылық»</w:t>
            </w:r>
            <w:r w:rsidRPr="00CD5702">
              <w:rPr>
                <w:rFonts w:ascii="Times New Roman" w:eastAsia="Times New Roman" w:hAnsi="Times New Roman" w:cs="Times New Roman"/>
                <w:color w:val="000000"/>
                <w:lang w:val="kk-KZ" w:eastAsia="en-US"/>
              </w:rPr>
              <w:br/>
            </w:r>
            <w:r w:rsidRPr="00CD5702">
              <w:rPr>
                <w:rFonts w:ascii="Times New Roman" w:eastAsia="Times New Roman" w:hAnsi="Times New Roman" w:cs="Times New Roman"/>
                <w:lang w:val="kk-KZ" w:eastAsia="en-US"/>
              </w:rPr>
              <w:t>3.</w:t>
            </w:r>
            <w:r w:rsidRPr="00CD5702">
              <w:rPr>
                <w:rFonts w:ascii="Times New Roman" w:eastAsia="Times New Roman" w:hAnsi="Times New Roman" w:cs="Times New Roman"/>
                <w:color w:val="000000"/>
                <w:shd w:val="clear" w:color="auto" w:fill="FFFFFF"/>
                <w:lang w:val="kk-KZ" w:eastAsia="en-US"/>
              </w:rPr>
              <w:t xml:space="preserve"> Дидактикалық ойынйын. «Қонақ күтеміз»</w:t>
            </w:r>
            <w:r w:rsidRPr="00CD5702">
              <w:rPr>
                <w:rFonts w:ascii="Times New Roman" w:eastAsia="Times New Roman" w:hAnsi="Times New Roman" w:cs="Times New Roman"/>
                <w:color w:val="000000"/>
                <w:lang w:val="kk-KZ" w:eastAsia="en-US"/>
              </w:rPr>
              <w:br/>
            </w:r>
            <w:r w:rsidRPr="00CD5702">
              <w:rPr>
                <w:rFonts w:ascii="Times New Roman" w:eastAsia="Times New Roman" w:hAnsi="Times New Roman" w:cs="Times New Roman"/>
                <w:lang w:val="kk-KZ" w:eastAsia="en-US"/>
              </w:rPr>
              <w:t>4.</w:t>
            </w:r>
            <w:r w:rsidRPr="00CD5702">
              <w:rPr>
                <w:rFonts w:ascii="Times New Roman" w:eastAsia="Times New Roman" w:hAnsi="Times New Roman" w:cs="Times New Roman"/>
                <w:color w:val="000000"/>
                <w:shd w:val="clear" w:color="auto" w:fill="FFFFFF"/>
                <w:lang w:val="kk-KZ" w:eastAsia="en-US"/>
              </w:rPr>
              <w:t xml:space="preserve"> Сергіту сәті</w:t>
            </w:r>
            <w:r w:rsidRPr="00CD5702">
              <w:rPr>
                <w:rFonts w:ascii="Times New Roman" w:eastAsia="Times New Roman" w:hAnsi="Times New Roman" w:cs="Times New Roman"/>
                <w:color w:val="000000"/>
                <w:lang w:val="kk-KZ" w:eastAsia="en-US"/>
              </w:rPr>
              <w:br/>
            </w:r>
            <w:r w:rsidRPr="00CD5702">
              <w:rPr>
                <w:rFonts w:ascii="Times New Roman" w:eastAsia="Times New Roman" w:hAnsi="Times New Roman" w:cs="Times New Roman"/>
                <w:lang w:val="kk-KZ" w:eastAsia="en-US"/>
              </w:rPr>
              <w:t>5.</w:t>
            </w:r>
            <w:r w:rsidRPr="00CD5702">
              <w:rPr>
                <w:rFonts w:ascii="Times New Roman" w:eastAsia="PMingLiU" w:hAnsi="Times New Roman" w:cs="Times New Roman"/>
                <w:lang w:val="kk-KZ" w:eastAsia="ar-SA"/>
              </w:rPr>
              <w:t xml:space="preserve"> </w:t>
            </w:r>
            <w:r w:rsidR="0067750C">
              <w:rPr>
                <w:rFonts w:ascii="Times New Roman" w:eastAsia="PMingLiU" w:hAnsi="Times New Roman" w:cs="Times New Roman"/>
                <w:lang w:val="kk-KZ" w:eastAsia="ar-SA"/>
              </w:rPr>
              <w:t>Аппликация</w:t>
            </w:r>
            <w:r w:rsidRPr="00CD5702">
              <w:rPr>
                <w:rFonts w:ascii="Times New Roman" w:eastAsia="PMingLiU" w:hAnsi="Times New Roman" w:cs="Times New Roman"/>
                <w:lang w:val="kk-KZ" w:eastAsia="ar-SA"/>
              </w:rPr>
              <w:t xml:space="preserve"> әдіс-тәсілін көрсету: «Домбыра» </w:t>
            </w:r>
          </w:p>
          <w:p w:rsidR="00CD5702" w:rsidRPr="00CD5702" w:rsidRDefault="00CD5702" w:rsidP="00CD5702">
            <w:pPr>
              <w:spacing w:after="0" w:line="240" w:lineRule="auto"/>
              <w:rPr>
                <w:rFonts w:ascii="Times New Roman" w:eastAsia="Times New Roman" w:hAnsi="Times New Roman" w:cs="Times New Roman"/>
                <w:color w:val="000000"/>
                <w:shd w:val="clear" w:color="auto" w:fill="FFFFFF"/>
                <w:lang w:val="kk-KZ" w:eastAsia="en-US"/>
              </w:rPr>
            </w:pPr>
            <w:r w:rsidRPr="00CD5702">
              <w:rPr>
                <w:rFonts w:ascii="Times New Roman" w:eastAsia="Times New Roman" w:hAnsi="Times New Roman" w:cs="Times New Roman"/>
                <w:lang w:val="kk-KZ" w:eastAsia="en-US"/>
              </w:rPr>
              <w:t>6.</w:t>
            </w:r>
            <w:r w:rsidRPr="00CD5702">
              <w:rPr>
                <w:rFonts w:ascii="Times New Roman" w:eastAsia="Times New Roman" w:hAnsi="Times New Roman" w:cs="Times New Roman"/>
                <w:color w:val="000000"/>
                <w:shd w:val="clear" w:color="auto" w:fill="FFFFFF"/>
                <w:lang w:val="kk-KZ" w:eastAsia="en-US"/>
              </w:rPr>
              <w:t xml:space="preserve"> Раун-Робин әдісі арқылы қортындылау.</w:t>
            </w:r>
          </w:p>
          <w:p w:rsidR="00CD5702" w:rsidRPr="00CD5702" w:rsidRDefault="00CD5702" w:rsidP="00CD5702">
            <w:pPr>
              <w:autoSpaceDE w:val="0"/>
              <w:autoSpaceDN w:val="0"/>
              <w:adjustRightInd w:val="0"/>
              <w:spacing w:after="0" w:line="240" w:lineRule="auto"/>
              <w:rPr>
                <w:rFonts w:ascii="Times New Roman" w:eastAsiaTheme="minorHAnsi" w:hAnsi="Times New Roman" w:cs="Times New Roman"/>
                <w:sz w:val="20"/>
                <w:szCs w:val="20"/>
                <w:lang w:val="kk-KZ"/>
              </w:rPr>
            </w:pPr>
            <w:r w:rsidRPr="00CD5702">
              <w:rPr>
                <w:rFonts w:ascii="Times New Roman" w:eastAsia="Times New Roman" w:hAnsi="Times New Roman" w:cs="Times New Roman"/>
                <w:b/>
                <w:bCs/>
                <w:lang w:val="kk-KZ" w:eastAsia="en-US"/>
              </w:rPr>
              <w:t xml:space="preserve">       </w:t>
            </w:r>
          </w:p>
          <w:p w:rsidR="00CD5702" w:rsidRPr="00CD5702" w:rsidRDefault="00CD5702" w:rsidP="00CD5702">
            <w:pPr>
              <w:spacing w:after="0" w:line="240" w:lineRule="auto"/>
              <w:rPr>
                <w:rFonts w:ascii="Times New Roman" w:eastAsia="Times New Roman" w:hAnsi="Times New Roman" w:cs="Times New Roman"/>
                <w:lang w:val="kk-KZ" w:eastAsia="en-US"/>
              </w:rPr>
            </w:pPr>
          </w:p>
          <w:p w:rsidR="00CD5702" w:rsidRPr="00CD5702" w:rsidRDefault="00CD5702" w:rsidP="00CD5702">
            <w:pPr>
              <w:spacing w:after="0" w:line="240" w:lineRule="auto"/>
              <w:rPr>
                <w:rFonts w:ascii="Times New Roman" w:eastAsia="Times New Roman" w:hAnsi="Times New Roman" w:cs="Times New Roman"/>
                <w:b/>
                <w:lang w:val="kk-KZ" w:eastAsia="en-US"/>
              </w:rPr>
            </w:pPr>
          </w:p>
        </w:tc>
        <w:tc>
          <w:tcPr>
            <w:tcW w:w="2642" w:type="dxa"/>
            <w:vMerge w:val="restart"/>
            <w:tcBorders>
              <w:left w:val="single" w:sz="2" w:space="0" w:color="000000"/>
              <w:right w:val="single" w:sz="2" w:space="0" w:color="000000"/>
            </w:tcBorders>
            <w:shd w:val="clear" w:color="auto" w:fill="FFFFFF" w:themeFill="background1"/>
          </w:tcPr>
          <w:p w:rsidR="00CD5702" w:rsidRPr="00CD5702" w:rsidRDefault="00CD5702" w:rsidP="00CD5702">
            <w:pPr>
              <w:shd w:val="clear" w:color="auto" w:fill="808080"/>
              <w:autoSpaceDE w:val="0"/>
              <w:autoSpaceDN w:val="0"/>
              <w:adjustRightInd w:val="0"/>
              <w:spacing w:after="0" w:line="240" w:lineRule="auto"/>
              <w:rPr>
                <w:rFonts w:ascii="Times New Roman" w:eastAsia="Times New Roman" w:hAnsi="Times New Roman" w:cs="Times New Roman"/>
                <w:b/>
                <w:bCs/>
                <w:lang w:val="kk-KZ" w:eastAsia="en-US"/>
              </w:rPr>
            </w:pPr>
          </w:p>
        </w:tc>
        <w:tc>
          <w:tcPr>
            <w:tcW w:w="2929" w:type="dxa"/>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shd w:val="clear" w:color="auto" w:fill="808080"/>
              <w:autoSpaceDE w:val="0"/>
              <w:autoSpaceDN w:val="0"/>
              <w:adjustRightInd w:val="0"/>
              <w:spacing w:after="0" w:line="240" w:lineRule="auto"/>
              <w:rPr>
                <w:rFonts w:ascii="Times New Roman" w:eastAsia="Times New Roman" w:hAnsi="Times New Roman" w:cs="Times New Roman"/>
                <w:b/>
                <w:bCs/>
                <w:lang w:val="kk-KZ" w:eastAsia="en-US"/>
              </w:rPr>
            </w:pPr>
          </w:p>
        </w:tc>
      </w:tr>
      <w:tr w:rsidR="00CD5702" w:rsidRPr="006616B5" w:rsidTr="0068136D">
        <w:trPr>
          <w:gridAfter w:val="4"/>
          <w:wAfter w:w="9730" w:type="dxa"/>
          <w:trHeight w:val="558"/>
        </w:trPr>
        <w:tc>
          <w:tcPr>
            <w:tcW w:w="2649" w:type="dxa"/>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en-US" w:eastAsia="en-US"/>
              </w:rPr>
            </w:pPr>
            <w:r w:rsidRPr="00CD5702">
              <w:rPr>
                <w:rFonts w:ascii="Times New Roman" w:eastAsia="Times New Roman" w:hAnsi="Times New Roman" w:cs="Times New Roman"/>
                <w:b/>
                <w:bCs/>
                <w:color w:val="000000"/>
                <w:lang w:eastAsia="en-US"/>
              </w:rPr>
              <w:t>Серуенге дайындық</w:t>
            </w:r>
          </w:p>
        </w:tc>
        <w:tc>
          <w:tcPr>
            <w:tcW w:w="13400" w:type="dxa"/>
            <w:gridSpan w:val="13"/>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jc w:val="both"/>
              <w:rPr>
                <w:rFonts w:ascii="Times New Roman" w:eastAsia="Times New Roman" w:hAnsi="Times New Roman" w:cs="Times New Roman"/>
                <w:color w:val="000000"/>
                <w:lang w:val="en-US" w:eastAsia="en-US"/>
              </w:rPr>
            </w:pPr>
            <w:r w:rsidRPr="00CD5702">
              <w:rPr>
                <w:rFonts w:ascii="Times New Roman" w:eastAsia="Times New Roman" w:hAnsi="Times New Roman" w:cs="Times New Roman"/>
                <w:color w:val="000000"/>
                <w:lang w:eastAsia="en-US"/>
              </w:rPr>
              <w:t>Киімдерін</w:t>
            </w:r>
            <w:r w:rsidRPr="00CD5702">
              <w:rPr>
                <w:rFonts w:ascii="Times New Roman" w:eastAsia="Times New Roman" w:hAnsi="Times New Roman" w:cs="Times New Roman"/>
                <w:color w:val="000000"/>
                <w:lang w:val="kk-KZ" w:eastAsia="en-US"/>
              </w:rPr>
              <w:t xml:space="preserve"> </w:t>
            </w:r>
            <w:r w:rsidRPr="00CD5702">
              <w:rPr>
                <w:rFonts w:ascii="Times New Roman" w:eastAsia="Times New Roman" w:hAnsi="Times New Roman" w:cs="Times New Roman"/>
                <w:color w:val="000000"/>
                <w:lang w:eastAsia="en-US"/>
              </w:rPr>
              <w:t>дұрыс</w:t>
            </w:r>
            <w:r w:rsidRPr="00CD5702">
              <w:rPr>
                <w:rFonts w:ascii="Times New Roman" w:eastAsia="Times New Roman" w:hAnsi="Times New Roman" w:cs="Times New Roman"/>
                <w:color w:val="000000"/>
                <w:lang w:val="kk-KZ" w:eastAsia="en-US"/>
              </w:rPr>
              <w:t xml:space="preserve"> </w:t>
            </w:r>
            <w:r w:rsidRPr="00CD5702">
              <w:rPr>
                <w:rFonts w:ascii="Times New Roman" w:eastAsia="Times New Roman" w:hAnsi="Times New Roman" w:cs="Times New Roman"/>
                <w:color w:val="000000"/>
                <w:lang w:eastAsia="en-US"/>
              </w:rPr>
              <w:t>киіп</w:t>
            </w:r>
            <w:r w:rsidRPr="00CD5702">
              <w:rPr>
                <w:rFonts w:ascii="Times New Roman" w:eastAsia="Times New Roman" w:hAnsi="Times New Roman" w:cs="Times New Roman"/>
                <w:color w:val="000000"/>
                <w:lang w:val="en-US" w:eastAsia="en-US"/>
              </w:rPr>
              <w:t xml:space="preserve"> , </w:t>
            </w:r>
            <w:r w:rsidRPr="00CD5702">
              <w:rPr>
                <w:rFonts w:ascii="Times New Roman" w:eastAsia="Times New Roman" w:hAnsi="Times New Roman" w:cs="Times New Roman"/>
                <w:color w:val="000000"/>
                <w:lang w:eastAsia="en-US"/>
              </w:rPr>
              <w:t>аяқкиімдерінің</w:t>
            </w:r>
            <w:r w:rsidRPr="00CD5702">
              <w:rPr>
                <w:rFonts w:ascii="Times New Roman" w:eastAsia="Times New Roman" w:hAnsi="Times New Roman" w:cs="Times New Roman"/>
                <w:color w:val="000000"/>
                <w:lang w:val="kk-KZ" w:eastAsia="en-US"/>
              </w:rPr>
              <w:t xml:space="preserve"> </w:t>
            </w:r>
            <w:r w:rsidRPr="00CD5702">
              <w:rPr>
                <w:rFonts w:ascii="Times New Roman" w:eastAsia="Times New Roman" w:hAnsi="Times New Roman" w:cs="Times New Roman"/>
                <w:color w:val="000000"/>
                <w:lang w:eastAsia="en-US"/>
              </w:rPr>
              <w:t>оң</w:t>
            </w:r>
            <w:r w:rsidRPr="00CD5702">
              <w:rPr>
                <w:rFonts w:ascii="Times New Roman" w:eastAsia="Times New Roman" w:hAnsi="Times New Roman" w:cs="Times New Roman"/>
                <w:color w:val="000000"/>
                <w:lang w:val="en-US" w:eastAsia="en-US"/>
              </w:rPr>
              <w:t xml:space="preserve">, </w:t>
            </w:r>
            <w:r w:rsidRPr="00CD5702">
              <w:rPr>
                <w:rFonts w:ascii="Times New Roman" w:eastAsia="Times New Roman" w:hAnsi="Times New Roman" w:cs="Times New Roman"/>
                <w:color w:val="000000"/>
                <w:lang w:eastAsia="en-US"/>
              </w:rPr>
              <w:t>солын</w:t>
            </w:r>
            <w:r w:rsidRPr="00CD5702">
              <w:rPr>
                <w:rFonts w:ascii="Times New Roman" w:eastAsia="Times New Roman" w:hAnsi="Times New Roman" w:cs="Times New Roman"/>
                <w:color w:val="000000"/>
                <w:lang w:val="kk-KZ" w:eastAsia="en-US"/>
              </w:rPr>
              <w:t xml:space="preserve"> </w:t>
            </w:r>
            <w:r w:rsidRPr="00CD5702">
              <w:rPr>
                <w:rFonts w:ascii="Times New Roman" w:eastAsia="Times New Roman" w:hAnsi="Times New Roman" w:cs="Times New Roman"/>
                <w:color w:val="000000"/>
                <w:lang w:eastAsia="en-US"/>
              </w:rPr>
              <w:t>ажыратып</w:t>
            </w:r>
            <w:r w:rsidRPr="00CD5702">
              <w:rPr>
                <w:rFonts w:ascii="Times New Roman" w:eastAsia="Times New Roman" w:hAnsi="Times New Roman" w:cs="Times New Roman"/>
                <w:color w:val="000000"/>
                <w:lang w:val="kk-KZ" w:eastAsia="en-US"/>
              </w:rPr>
              <w:t xml:space="preserve"> </w:t>
            </w:r>
            <w:r w:rsidRPr="00CD5702">
              <w:rPr>
                <w:rFonts w:ascii="Times New Roman" w:eastAsia="Times New Roman" w:hAnsi="Times New Roman" w:cs="Times New Roman"/>
                <w:color w:val="000000"/>
                <w:lang w:eastAsia="en-US"/>
              </w:rPr>
              <w:t>киюді</w:t>
            </w:r>
            <w:r w:rsidRPr="00CD5702">
              <w:rPr>
                <w:rFonts w:ascii="Times New Roman" w:eastAsia="Times New Roman" w:hAnsi="Times New Roman" w:cs="Times New Roman"/>
                <w:color w:val="000000"/>
                <w:lang w:val="kk-KZ" w:eastAsia="en-US"/>
              </w:rPr>
              <w:t xml:space="preserve"> </w:t>
            </w:r>
            <w:r w:rsidRPr="00CD5702">
              <w:rPr>
                <w:rFonts w:ascii="Times New Roman" w:eastAsia="Times New Roman" w:hAnsi="Times New Roman" w:cs="Times New Roman"/>
                <w:color w:val="000000"/>
                <w:lang w:eastAsia="en-US"/>
              </w:rPr>
              <w:t>қадағалау</w:t>
            </w:r>
            <w:r w:rsidRPr="00CD5702">
              <w:rPr>
                <w:rFonts w:ascii="Times New Roman" w:eastAsia="Times New Roman" w:hAnsi="Times New Roman" w:cs="Times New Roman"/>
                <w:color w:val="000000"/>
                <w:lang w:val="en-US" w:eastAsia="en-US"/>
              </w:rPr>
              <w:t>.</w:t>
            </w:r>
          </w:p>
          <w:p w:rsidR="00CD5702" w:rsidRPr="00CD5702" w:rsidRDefault="00CD5702" w:rsidP="00CD5702">
            <w:pPr>
              <w:tabs>
                <w:tab w:val="left" w:pos="6752"/>
              </w:tabs>
              <w:autoSpaceDE w:val="0"/>
              <w:autoSpaceDN w:val="0"/>
              <w:adjustRightInd w:val="0"/>
              <w:spacing w:after="0" w:line="240" w:lineRule="auto"/>
              <w:rPr>
                <w:rFonts w:ascii="Times New Roman" w:eastAsia="Times New Roman" w:hAnsi="Times New Roman" w:cs="Times New Roman"/>
                <w:lang w:val="en-US" w:eastAsia="en-US"/>
              </w:rPr>
            </w:pPr>
          </w:p>
        </w:tc>
        <w:tc>
          <w:tcPr>
            <w:tcW w:w="2642" w:type="dxa"/>
            <w:vMerge/>
            <w:tcBorders>
              <w:left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jc w:val="both"/>
              <w:rPr>
                <w:rFonts w:ascii="Times New Roman" w:eastAsia="Times New Roman" w:hAnsi="Times New Roman" w:cs="Times New Roman"/>
                <w:color w:val="000000"/>
                <w:lang w:val="en-US" w:eastAsia="en-US"/>
              </w:rPr>
            </w:pPr>
          </w:p>
        </w:tc>
        <w:tc>
          <w:tcPr>
            <w:tcW w:w="2929" w:type="dxa"/>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jc w:val="both"/>
              <w:rPr>
                <w:rFonts w:ascii="Times New Roman" w:eastAsia="Times New Roman" w:hAnsi="Times New Roman" w:cs="Times New Roman"/>
                <w:color w:val="000000"/>
                <w:lang w:val="en-US" w:eastAsia="en-US"/>
              </w:rPr>
            </w:pPr>
          </w:p>
        </w:tc>
      </w:tr>
      <w:tr w:rsidR="00CD5702" w:rsidRPr="006616B5" w:rsidTr="0068136D">
        <w:trPr>
          <w:gridAfter w:val="4"/>
          <w:wAfter w:w="9730" w:type="dxa"/>
          <w:trHeight w:val="1404"/>
        </w:trPr>
        <w:tc>
          <w:tcPr>
            <w:tcW w:w="2649" w:type="dxa"/>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en-US" w:eastAsia="en-US"/>
              </w:rPr>
            </w:pPr>
            <w:r w:rsidRPr="00CD5702">
              <w:rPr>
                <w:rFonts w:ascii="Times New Roman" w:eastAsia="Times New Roman" w:hAnsi="Times New Roman" w:cs="Times New Roman"/>
                <w:b/>
                <w:bCs/>
                <w:color w:val="000000"/>
                <w:lang w:eastAsia="en-US"/>
              </w:rPr>
              <w:t>Серуен</w:t>
            </w:r>
          </w:p>
        </w:tc>
        <w:tc>
          <w:tcPr>
            <w:tcW w:w="13400" w:type="dxa"/>
            <w:gridSpan w:val="13"/>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b/>
                <w:lang w:val="kk-KZ" w:eastAsia="en-US"/>
              </w:rPr>
            </w:pPr>
            <w:r w:rsidRPr="00CD5702">
              <w:rPr>
                <w:rFonts w:ascii="Times New Roman" w:eastAsia="Times New Roman" w:hAnsi="Times New Roman" w:cs="Times New Roman"/>
                <w:b/>
                <w:lang w:val="kk-KZ" w:eastAsia="en-US"/>
              </w:rPr>
              <w:t>Бұлтты,күнді,желді,  ауа-райын бақылау</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b/>
                <w:lang w:val="kk-KZ" w:eastAsia="en-US"/>
              </w:rPr>
              <w:t>Мақсаты:</w:t>
            </w:r>
            <w:r w:rsidRPr="00CD5702">
              <w:rPr>
                <w:rFonts w:ascii="Times New Roman" w:eastAsia="Times New Roman" w:hAnsi="Times New Roman" w:cs="Times New Roman"/>
                <w:lang w:val="kk-KZ" w:eastAsia="en-US"/>
              </w:rPr>
              <w:t xml:space="preserve"> Балаларға көктемгі бұлтты бақылату, көктемде бұлттың қандай болатынын түсіндіру. Табиғатты беттерімен бақылай білуін жетілдіру.  Бұлт туралы көркем сөз оқу,  бұлт туралы білімдерін кеңейте отырып, сөздік қорын дамыту. Көктем мезгіліндегі күн ашық, жайма шуақ болатынын бақылау. Неге ұқсас екендігін түсіндіру. Желді бақылау, балаларды бақылағыштық қабілетін жетілдіре отырып, ауа – райындағы өзгерістерді ажыратып атай білуге үйрету: жылы жел соқты</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Бақылау барысы: Көркем сөз оқу.</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 xml:space="preserve"> «Бұлтқа»</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Ақсың, сұрысың, қарасың,</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Қайда қалқып барасың?</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 xml:space="preserve"> Жерге нөсер төгетін,</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Өссін гүлдер, көп егін!</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Гүл-гүл, жайнап өсер көк,</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lastRenderedPageBreak/>
              <w:t>Нөсерлетсең, нөсерлет!            М. Қуанышбеков.</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-Бұлт неге ұқсайды? (әртүрлі  нәрселерге ұқсайды)</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-Бұлттың түсі қандай? (ақ, сұр)</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-Жел тұрғанда бұлттар не істейді? (көшеді)</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Қимылды ойын: «Күн мен жаңбыр», «Ақ қоян», «Ақ серек,көк серек», «Доп жинау», «Арықтан аттап өт»</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Еңбек: Ойын алаңындағы ағаш бұтақтарын жинау.</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Мақсаты: Балаларды еңбексүйгіштікке тәрбиелеу, бірлесіп еңбек етуге баулу.</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Жеке жұмыс: Балабақша алаңында өсетін қара ағаш, тополь көп өсетінін айтып түсіндіру. «Тербеледі ағаштар» өлеңін бекіту.</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Еркін ойын: Тәрбиешінің жетекшілігімен сүйікті ойындарын ойнау.</w:t>
            </w:r>
          </w:p>
        </w:tc>
        <w:tc>
          <w:tcPr>
            <w:tcW w:w="2642" w:type="dxa"/>
            <w:vMerge/>
            <w:tcBorders>
              <w:left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b/>
                <w:lang w:val="kk-KZ" w:eastAsia="en-US"/>
              </w:rPr>
            </w:pPr>
          </w:p>
        </w:tc>
        <w:tc>
          <w:tcPr>
            <w:tcW w:w="2929" w:type="dxa"/>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b/>
                <w:lang w:val="kk-KZ" w:eastAsia="en-US"/>
              </w:rPr>
            </w:pPr>
          </w:p>
        </w:tc>
      </w:tr>
      <w:tr w:rsidR="00CD5702" w:rsidRPr="006616B5" w:rsidTr="0068136D">
        <w:trPr>
          <w:gridAfter w:val="4"/>
          <w:wAfter w:w="9730" w:type="dxa"/>
          <w:trHeight w:val="198"/>
        </w:trPr>
        <w:tc>
          <w:tcPr>
            <w:tcW w:w="2649" w:type="dxa"/>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en-US" w:eastAsia="en-US"/>
              </w:rPr>
            </w:pPr>
            <w:r w:rsidRPr="00CD5702">
              <w:rPr>
                <w:rFonts w:ascii="Times New Roman" w:eastAsia="Times New Roman" w:hAnsi="Times New Roman" w:cs="Times New Roman"/>
                <w:b/>
                <w:bCs/>
                <w:color w:val="000000"/>
                <w:lang w:eastAsia="en-US"/>
              </w:rPr>
              <w:t xml:space="preserve">Серуеннен  оралу </w:t>
            </w:r>
          </w:p>
        </w:tc>
        <w:tc>
          <w:tcPr>
            <w:tcW w:w="13400" w:type="dxa"/>
            <w:gridSpan w:val="13"/>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en-US" w:eastAsia="en-US"/>
              </w:rPr>
            </w:pPr>
            <w:r w:rsidRPr="00CD5702">
              <w:rPr>
                <w:rFonts w:ascii="Times New Roman" w:eastAsia="Times New Roman" w:hAnsi="Times New Roman" w:cs="Times New Roman"/>
                <w:color w:val="000000"/>
                <w:lang w:eastAsia="en-US"/>
              </w:rPr>
              <w:t>Балалардыңреттілікпенкиімдеріншешуі</w:t>
            </w:r>
            <w:r w:rsidRPr="00CD5702">
              <w:rPr>
                <w:rFonts w:ascii="Times New Roman" w:eastAsia="Times New Roman" w:hAnsi="Times New Roman" w:cs="Times New Roman"/>
                <w:color w:val="000000"/>
                <w:lang w:val="en-US" w:eastAsia="en-US"/>
              </w:rPr>
              <w:t xml:space="preserve">, </w:t>
            </w:r>
            <w:r w:rsidRPr="00CD5702">
              <w:rPr>
                <w:rFonts w:ascii="Times New Roman" w:eastAsia="Times New Roman" w:hAnsi="Times New Roman" w:cs="Times New Roman"/>
                <w:color w:val="000000"/>
                <w:lang w:eastAsia="en-US"/>
              </w:rPr>
              <w:t>дербесойынәрекеті</w:t>
            </w:r>
            <w:r w:rsidRPr="00CD5702">
              <w:rPr>
                <w:rFonts w:ascii="Times New Roman" w:eastAsia="Times New Roman" w:hAnsi="Times New Roman" w:cs="Times New Roman"/>
                <w:color w:val="000000"/>
                <w:lang w:val="en-US" w:eastAsia="en-US"/>
              </w:rPr>
              <w:t xml:space="preserve"> .</w:t>
            </w:r>
            <w:r w:rsidRPr="00CD5702">
              <w:rPr>
                <w:rFonts w:ascii="Times New Roman" w:eastAsia="Times New Roman" w:hAnsi="Times New Roman" w:cs="Times New Roman"/>
                <w:lang w:eastAsia="en-US"/>
              </w:rPr>
              <w:t>Өзбетіменшешініпкиімдерінауыстыруынқадағалау</w:t>
            </w:r>
            <w:r w:rsidRPr="00CD5702">
              <w:rPr>
                <w:rFonts w:ascii="Times New Roman" w:eastAsia="Times New Roman" w:hAnsi="Times New Roman" w:cs="Times New Roman"/>
                <w:lang w:val="en-US" w:eastAsia="en-US"/>
              </w:rPr>
              <w:t xml:space="preserve">, </w:t>
            </w:r>
            <w:r w:rsidRPr="00CD5702">
              <w:rPr>
                <w:rFonts w:ascii="Times New Roman" w:eastAsia="Times New Roman" w:hAnsi="Times New Roman" w:cs="Times New Roman"/>
                <w:lang w:eastAsia="en-US"/>
              </w:rPr>
              <w:t>мадақтау</w:t>
            </w:r>
            <w:r w:rsidRPr="00CD5702">
              <w:rPr>
                <w:rFonts w:ascii="Times New Roman" w:eastAsia="Times New Roman" w:hAnsi="Times New Roman" w:cs="Times New Roman"/>
                <w:lang w:val="en-US" w:eastAsia="en-US"/>
              </w:rPr>
              <w:t>.</w:t>
            </w:r>
            <w:r w:rsidRPr="00CD5702">
              <w:rPr>
                <w:rFonts w:ascii="Times New Roman" w:eastAsia="Times New Roman" w:hAnsi="Times New Roman" w:cs="Times New Roman"/>
                <w:lang w:eastAsia="en-US"/>
              </w:rPr>
              <w:t>Бетіқолдарынжуу</w:t>
            </w:r>
            <w:r w:rsidRPr="00CD5702">
              <w:rPr>
                <w:rFonts w:ascii="Times New Roman" w:eastAsia="Times New Roman" w:hAnsi="Times New Roman" w:cs="Times New Roman"/>
                <w:lang w:val="en-US" w:eastAsia="en-US"/>
              </w:rPr>
              <w:t>,</w:t>
            </w:r>
            <w:r w:rsidRPr="00CD5702">
              <w:rPr>
                <w:rFonts w:ascii="Times New Roman" w:eastAsia="Times New Roman" w:hAnsi="Times New Roman" w:cs="Times New Roman"/>
                <w:lang w:eastAsia="en-US"/>
              </w:rPr>
              <w:t>сабындау</w:t>
            </w:r>
            <w:r w:rsidRPr="00CD5702">
              <w:rPr>
                <w:rFonts w:ascii="Times New Roman" w:eastAsia="Times New Roman" w:hAnsi="Times New Roman" w:cs="Times New Roman"/>
                <w:lang w:val="en-US" w:eastAsia="en-US"/>
              </w:rPr>
              <w:t xml:space="preserve">, </w:t>
            </w:r>
            <w:r w:rsidRPr="00CD5702">
              <w:rPr>
                <w:rFonts w:ascii="Times New Roman" w:eastAsia="Times New Roman" w:hAnsi="Times New Roman" w:cs="Times New Roman"/>
                <w:lang w:eastAsia="en-US"/>
              </w:rPr>
              <w:t>сүлгігесүртіну</w:t>
            </w:r>
            <w:r w:rsidRPr="00CD5702">
              <w:rPr>
                <w:rFonts w:ascii="Times New Roman" w:eastAsia="Times New Roman" w:hAnsi="Times New Roman" w:cs="Times New Roman"/>
                <w:lang w:val="en-US" w:eastAsia="en-US"/>
              </w:rPr>
              <w:t xml:space="preserve">, </w:t>
            </w:r>
            <w:r w:rsidRPr="00CD5702">
              <w:rPr>
                <w:rFonts w:ascii="Times New Roman" w:eastAsia="Times New Roman" w:hAnsi="Times New Roman" w:cs="Times New Roman"/>
                <w:lang w:eastAsia="en-US"/>
              </w:rPr>
              <w:t>орнынаілу</w:t>
            </w:r>
            <w:r w:rsidRPr="00CD5702">
              <w:rPr>
                <w:rFonts w:ascii="Times New Roman" w:eastAsia="Times New Roman" w:hAnsi="Times New Roman" w:cs="Times New Roman"/>
                <w:lang w:val="en-US" w:eastAsia="en-US"/>
              </w:rPr>
              <w:t>.</w:t>
            </w:r>
          </w:p>
        </w:tc>
        <w:tc>
          <w:tcPr>
            <w:tcW w:w="2642" w:type="dxa"/>
            <w:vMerge/>
            <w:tcBorders>
              <w:left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color w:val="000000"/>
                <w:lang w:val="en-US" w:eastAsia="en-US"/>
              </w:rPr>
            </w:pPr>
          </w:p>
        </w:tc>
        <w:tc>
          <w:tcPr>
            <w:tcW w:w="2929" w:type="dxa"/>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color w:val="000000"/>
                <w:lang w:val="en-US" w:eastAsia="en-US"/>
              </w:rPr>
            </w:pPr>
          </w:p>
        </w:tc>
      </w:tr>
      <w:tr w:rsidR="00CD5702" w:rsidRPr="00CD5702" w:rsidTr="0068136D">
        <w:trPr>
          <w:gridAfter w:val="4"/>
          <w:wAfter w:w="9730" w:type="dxa"/>
          <w:trHeight w:val="334"/>
        </w:trPr>
        <w:tc>
          <w:tcPr>
            <w:tcW w:w="2649" w:type="dxa"/>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en-US" w:eastAsia="en-US"/>
              </w:rPr>
            </w:pPr>
            <w:r w:rsidRPr="00CD5702">
              <w:rPr>
                <w:rFonts w:ascii="Times New Roman" w:eastAsia="Times New Roman" w:hAnsi="Times New Roman" w:cs="Times New Roman"/>
                <w:b/>
                <w:bCs/>
                <w:color w:val="000000"/>
                <w:lang w:eastAsia="en-US"/>
              </w:rPr>
              <w:t>Түскі ас</w:t>
            </w:r>
          </w:p>
        </w:tc>
        <w:tc>
          <w:tcPr>
            <w:tcW w:w="13400" w:type="dxa"/>
            <w:gridSpan w:val="13"/>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color w:val="000000"/>
                <w:lang w:val="en-US" w:eastAsia="en-US"/>
              </w:rPr>
            </w:pPr>
            <w:r w:rsidRPr="00CD5702">
              <w:rPr>
                <w:rFonts w:ascii="Times New Roman" w:eastAsia="Times New Roman" w:hAnsi="Times New Roman" w:cs="Times New Roman"/>
                <w:color w:val="000000"/>
                <w:lang w:eastAsia="en-US"/>
              </w:rPr>
              <w:t>Тамақтансоңасқайыруғаүйретудіжалғастыру</w:t>
            </w:r>
            <w:r w:rsidRPr="00CD5702">
              <w:rPr>
                <w:rFonts w:ascii="Times New Roman" w:eastAsia="Times New Roman" w:hAnsi="Times New Roman" w:cs="Times New Roman"/>
                <w:color w:val="000000"/>
                <w:lang w:val="en-US" w:eastAsia="en-US"/>
              </w:rPr>
              <w:t>.</w:t>
            </w:r>
            <w:r w:rsidRPr="00CD5702">
              <w:rPr>
                <w:rFonts w:ascii="Times New Roman" w:eastAsia="Times New Roman" w:hAnsi="Times New Roman" w:cs="Times New Roman"/>
                <w:color w:val="000000"/>
                <w:lang w:eastAsia="en-US"/>
              </w:rPr>
              <w:t>Асішкендеқасықтыоңқолдарынаұстапішугедағдыландыру</w:t>
            </w:r>
            <w:r w:rsidRPr="00CD5702">
              <w:rPr>
                <w:rFonts w:ascii="Times New Roman" w:eastAsia="Times New Roman" w:hAnsi="Times New Roman" w:cs="Times New Roman"/>
                <w:color w:val="000000"/>
                <w:lang w:val="en-US" w:eastAsia="en-US"/>
              </w:rPr>
              <w:t>.</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color w:val="000000"/>
                <w:lang w:val="en-US" w:eastAsia="en-US"/>
              </w:rPr>
            </w:pPr>
            <w:r w:rsidRPr="00CD5702">
              <w:rPr>
                <w:rFonts w:ascii="Times New Roman" w:eastAsia="Times New Roman" w:hAnsi="Times New Roman" w:cs="Times New Roman"/>
                <w:color w:val="000000"/>
                <w:lang w:eastAsia="en-US"/>
              </w:rPr>
              <w:t>Нандыүкпейжеугеүйрету</w:t>
            </w:r>
            <w:r w:rsidRPr="00CD5702">
              <w:rPr>
                <w:rFonts w:ascii="Times New Roman" w:eastAsia="Times New Roman" w:hAnsi="Times New Roman" w:cs="Times New Roman"/>
                <w:color w:val="000000"/>
                <w:lang w:val="en-US" w:eastAsia="en-US"/>
              </w:rPr>
              <w:t>.</w:t>
            </w:r>
            <w:r w:rsidRPr="00CD5702">
              <w:rPr>
                <w:rFonts w:ascii="Times New Roman" w:eastAsia="Times New Roman" w:hAnsi="Times New Roman" w:cs="Times New Roman"/>
                <w:color w:val="000000"/>
                <w:lang w:eastAsia="en-US"/>
              </w:rPr>
              <w:t>Астытөкпейтаза</w:t>
            </w:r>
            <w:r w:rsidRPr="00CD5702">
              <w:rPr>
                <w:rFonts w:ascii="Times New Roman" w:eastAsia="Times New Roman" w:hAnsi="Times New Roman" w:cs="Times New Roman"/>
                <w:color w:val="000000"/>
                <w:lang w:val="en-US" w:eastAsia="en-US"/>
              </w:rPr>
              <w:t xml:space="preserve">, </w:t>
            </w:r>
            <w:r w:rsidRPr="00CD5702">
              <w:rPr>
                <w:rFonts w:ascii="Times New Roman" w:eastAsia="Times New Roman" w:hAnsi="Times New Roman" w:cs="Times New Roman"/>
                <w:color w:val="000000"/>
                <w:lang w:eastAsia="en-US"/>
              </w:rPr>
              <w:t>ұқыптыішугедағдыландыру</w:t>
            </w:r>
            <w:r w:rsidRPr="00CD5702">
              <w:rPr>
                <w:rFonts w:ascii="Times New Roman" w:eastAsia="Times New Roman" w:hAnsi="Times New Roman" w:cs="Times New Roman"/>
                <w:color w:val="000000"/>
                <w:lang w:val="en-US" w:eastAsia="en-US"/>
              </w:rPr>
              <w:t>.</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en-US" w:eastAsia="en-US"/>
              </w:rPr>
            </w:pPr>
            <w:r w:rsidRPr="00CD5702">
              <w:rPr>
                <w:rFonts w:ascii="Times New Roman" w:eastAsia="Times New Roman" w:hAnsi="Times New Roman" w:cs="Times New Roman"/>
                <w:color w:val="000000"/>
                <w:lang w:eastAsia="en-US"/>
              </w:rPr>
              <w:t>Асішкендесөйлемей</w:t>
            </w:r>
            <w:r w:rsidRPr="00CD5702">
              <w:rPr>
                <w:rFonts w:ascii="Times New Roman" w:eastAsia="Times New Roman" w:hAnsi="Times New Roman" w:cs="Times New Roman"/>
                <w:color w:val="000000"/>
                <w:lang w:val="en-US" w:eastAsia="en-US"/>
              </w:rPr>
              <w:t xml:space="preserve">, </w:t>
            </w:r>
            <w:r w:rsidRPr="00CD5702">
              <w:rPr>
                <w:rFonts w:ascii="Times New Roman" w:eastAsia="Times New Roman" w:hAnsi="Times New Roman" w:cs="Times New Roman"/>
                <w:color w:val="000000"/>
                <w:lang w:eastAsia="en-US"/>
              </w:rPr>
              <w:t>қасындағыларғакедергікелтірмеугеүйрету</w:t>
            </w:r>
            <w:r w:rsidRPr="00CD5702">
              <w:rPr>
                <w:rFonts w:ascii="Times New Roman" w:eastAsia="Times New Roman" w:hAnsi="Times New Roman" w:cs="Times New Roman"/>
                <w:color w:val="000000"/>
                <w:lang w:val="en-US" w:eastAsia="en-US"/>
              </w:rPr>
              <w:t>.</w:t>
            </w:r>
          </w:p>
        </w:tc>
        <w:tc>
          <w:tcPr>
            <w:tcW w:w="2642" w:type="dxa"/>
            <w:vMerge/>
            <w:tcBorders>
              <w:left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color w:val="000000"/>
                <w:lang w:eastAsia="en-US"/>
              </w:rPr>
            </w:pPr>
          </w:p>
        </w:tc>
        <w:tc>
          <w:tcPr>
            <w:tcW w:w="2929" w:type="dxa"/>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color w:val="000000"/>
                <w:lang w:eastAsia="en-US"/>
              </w:rPr>
            </w:pPr>
          </w:p>
        </w:tc>
      </w:tr>
      <w:tr w:rsidR="00CD5702" w:rsidRPr="006616B5" w:rsidTr="0068136D">
        <w:trPr>
          <w:gridAfter w:val="4"/>
          <w:wAfter w:w="9730" w:type="dxa"/>
          <w:trHeight w:val="658"/>
        </w:trPr>
        <w:tc>
          <w:tcPr>
            <w:tcW w:w="2649" w:type="dxa"/>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en-US" w:eastAsia="en-US"/>
              </w:rPr>
            </w:pPr>
            <w:r w:rsidRPr="00CD5702">
              <w:rPr>
                <w:rFonts w:ascii="Times New Roman" w:eastAsia="Times New Roman" w:hAnsi="Times New Roman" w:cs="Times New Roman"/>
                <w:b/>
                <w:bCs/>
                <w:color w:val="000000"/>
                <w:lang w:val="en-US" w:eastAsia="en-US"/>
              </w:rPr>
              <w:t>Ұ</w:t>
            </w:r>
            <w:r w:rsidRPr="00CD5702">
              <w:rPr>
                <w:rFonts w:ascii="Times New Roman" w:eastAsia="Times New Roman" w:hAnsi="Times New Roman" w:cs="Times New Roman"/>
                <w:b/>
                <w:bCs/>
                <w:color w:val="000000"/>
                <w:lang w:eastAsia="en-US"/>
              </w:rPr>
              <w:t>йқы</w:t>
            </w:r>
          </w:p>
        </w:tc>
        <w:tc>
          <w:tcPr>
            <w:tcW w:w="13400" w:type="dxa"/>
            <w:gridSpan w:val="13"/>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color w:val="000000"/>
                <w:lang w:val="en-US" w:eastAsia="en-US"/>
              </w:rPr>
            </w:pPr>
            <w:r w:rsidRPr="00CD5702">
              <w:rPr>
                <w:rFonts w:ascii="Times New Roman" w:eastAsia="Times New Roman" w:hAnsi="Times New Roman" w:cs="Times New Roman"/>
                <w:color w:val="000000"/>
                <w:lang w:eastAsia="en-US"/>
              </w:rPr>
              <w:t>Балалардыңтынышұйықтауынажағымдыжағдайорнату</w:t>
            </w:r>
            <w:r w:rsidRPr="00CD5702">
              <w:rPr>
                <w:rFonts w:ascii="Times New Roman" w:eastAsia="Times New Roman" w:hAnsi="Times New Roman" w:cs="Times New Roman"/>
                <w:color w:val="000000"/>
                <w:lang w:val="en-US" w:eastAsia="en-US"/>
              </w:rPr>
              <w:t>.</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color w:val="000000"/>
                <w:lang w:val="en-US" w:eastAsia="en-US"/>
              </w:rPr>
            </w:pPr>
            <w:r w:rsidRPr="00CD5702">
              <w:rPr>
                <w:rFonts w:ascii="Times New Roman" w:eastAsia="Times New Roman" w:hAnsi="Times New Roman" w:cs="Times New Roman"/>
                <w:color w:val="000000"/>
                <w:lang w:val="en-US" w:eastAsia="en-US"/>
              </w:rPr>
              <w:t xml:space="preserve"> «Қ</w:t>
            </w:r>
            <w:r w:rsidRPr="00CD5702">
              <w:rPr>
                <w:rFonts w:ascii="Times New Roman" w:eastAsia="Times New Roman" w:hAnsi="Times New Roman" w:cs="Times New Roman"/>
                <w:color w:val="000000"/>
                <w:lang w:eastAsia="en-US"/>
              </w:rPr>
              <w:t>ошақанымқайдаекен</w:t>
            </w:r>
            <w:r w:rsidRPr="00CD5702">
              <w:rPr>
                <w:rFonts w:ascii="Times New Roman" w:eastAsia="Times New Roman" w:hAnsi="Times New Roman" w:cs="Times New Roman"/>
                <w:color w:val="000000"/>
                <w:lang w:val="en-US" w:eastAsia="en-US"/>
              </w:rPr>
              <w:t>» ә</w:t>
            </w:r>
            <w:r w:rsidRPr="00CD5702">
              <w:rPr>
                <w:rFonts w:ascii="Times New Roman" w:eastAsia="Times New Roman" w:hAnsi="Times New Roman" w:cs="Times New Roman"/>
                <w:color w:val="000000"/>
                <w:lang w:eastAsia="en-US"/>
              </w:rPr>
              <w:t>нінтыңдатыпбалалардытәтті</w:t>
            </w:r>
            <w:r w:rsidRPr="00CD5702">
              <w:rPr>
                <w:rFonts w:ascii="Times New Roman" w:eastAsia="Times New Roman" w:hAnsi="Times New Roman" w:cs="Times New Roman"/>
                <w:color w:val="000000"/>
                <w:lang w:val="en-US" w:eastAsia="en-US"/>
              </w:rPr>
              <w:t xml:space="preserve"> (</w:t>
            </w:r>
            <w:r w:rsidRPr="00CD5702">
              <w:rPr>
                <w:rFonts w:ascii="Times New Roman" w:eastAsia="Times New Roman" w:hAnsi="Times New Roman" w:cs="Times New Roman"/>
                <w:color w:val="000000"/>
                <w:lang w:eastAsia="en-US"/>
              </w:rPr>
              <w:t>Электрондыкиізүй</w:t>
            </w:r>
            <w:r w:rsidRPr="00CD5702">
              <w:rPr>
                <w:rFonts w:ascii="Times New Roman" w:eastAsia="Times New Roman" w:hAnsi="Times New Roman" w:cs="Times New Roman"/>
                <w:color w:val="000000"/>
                <w:lang w:val="en-US" w:eastAsia="en-US"/>
              </w:rPr>
              <w:t xml:space="preserve"> №173) </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color w:val="000000"/>
                <w:lang w:val="kk-KZ" w:eastAsia="en-US"/>
              </w:rPr>
            </w:pPr>
            <w:r w:rsidRPr="00CD5702">
              <w:rPr>
                <w:rFonts w:ascii="Times New Roman" w:eastAsia="Times New Roman" w:hAnsi="Times New Roman" w:cs="Times New Roman"/>
                <w:color w:val="000000"/>
                <w:lang w:val="en-US" w:eastAsia="en-US"/>
              </w:rPr>
              <w:t>Ұ</w:t>
            </w:r>
            <w:r w:rsidRPr="00CD5702">
              <w:rPr>
                <w:rFonts w:ascii="Times New Roman" w:eastAsia="Times New Roman" w:hAnsi="Times New Roman" w:cs="Times New Roman"/>
                <w:color w:val="000000"/>
                <w:lang w:eastAsia="en-US"/>
              </w:rPr>
              <w:t>йқығажаттқызу</w:t>
            </w:r>
            <w:r w:rsidRPr="00CD5702">
              <w:rPr>
                <w:rFonts w:ascii="Times New Roman" w:eastAsia="Times New Roman" w:hAnsi="Times New Roman" w:cs="Times New Roman"/>
                <w:color w:val="000000"/>
                <w:lang w:val="en-US" w:eastAsia="en-US"/>
              </w:rPr>
              <w:t>.</w:t>
            </w:r>
          </w:p>
        </w:tc>
        <w:tc>
          <w:tcPr>
            <w:tcW w:w="2642" w:type="dxa"/>
            <w:vMerge/>
            <w:tcBorders>
              <w:left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color w:val="000000"/>
                <w:lang w:val="en-US" w:eastAsia="en-US"/>
              </w:rPr>
            </w:pPr>
          </w:p>
        </w:tc>
        <w:tc>
          <w:tcPr>
            <w:tcW w:w="2929" w:type="dxa"/>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color w:val="000000"/>
                <w:lang w:val="en-US" w:eastAsia="en-US"/>
              </w:rPr>
            </w:pPr>
          </w:p>
        </w:tc>
      </w:tr>
      <w:tr w:rsidR="00CD5702" w:rsidRPr="006616B5" w:rsidTr="0068136D">
        <w:trPr>
          <w:gridAfter w:val="4"/>
          <w:wAfter w:w="9730" w:type="dxa"/>
          <w:trHeight w:val="1746"/>
        </w:trPr>
        <w:tc>
          <w:tcPr>
            <w:tcW w:w="2649" w:type="dxa"/>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en-US" w:eastAsia="en-US"/>
              </w:rPr>
            </w:pPr>
            <w:r w:rsidRPr="00CD5702">
              <w:rPr>
                <w:rFonts w:ascii="Times New Roman" w:eastAsia="Times New Roman" w:hAnsi="Times New Roman" w:cs="Times New Roman"/>
                <w:b/>
                <w:bCs/>
                <w:color w:val="000000"/>
                <w:lang w:eastAsia="en-US"/>
              </w:rPr>
              <w:t>Біртіндепұйқыданояту</w:t>
            </w:r>
            <w:r w:rsidRPr="00CD5702">
              <w:rPr>
                <w:rFonts w:ascii="Times New Roman" w:eastAsia="Times New Roman" w:hAnsi="Times New Roman" w:cs="Times New Roman"/>
                <w:b/>
                <w:bCs/>
                <w:color w:val="000000"/>
                <w:lang w:val="en-US" w:eastAsia="en-US"/>
              </w:rPr>
              <w:t xml:space="preserve">, </w:t>
            </w:r>
            <w:r w:rsidRPr="00CD5702">
              <w:rPr>
                <w:rFonts w:ascii="Times New Roman" w:eastAsia="Times New Roman" w:hAnsi="Times New Roman" w:cs="Times New Roman"/>
                <w:b/>
                <w:bCs/>
                <w:color w:val="000000"/>
                <w:lang w:eastAsia="en-US"/>
              </w:rPr>
              <w:t>ауа</w:t>
            </w:r>
            <w:r w:rsidRPr="00CD5702">
              <w:rPr>
                <w:rFonts w:ascii="Times New Roman" w:eastAsia="Times New Roman" w:hAnsi="Times New Roman" w:cs="Times New Roman"/>
                <w:b/>
                <w:bCs/>
                <w:color w:val="000000"/>
                <w:lang w:val="en-US" w:eastAsia="en-US"/>
              </w:rPr>
              <w:t xml:space="preserve">, </w:t>
            </w:r>
            <w:r w:rsidRPr="00CD5702">
              <w:rPr>
                <w:rFonts w:ascii="Times New Roman" w:eastAsia="Times New Roman" w:hAnsi="Times New Roman" w:cs="Times New Roman"/>
                <w:b/>
                <w:bCs/>
                <w:color w:val="000000"/>
                <w:lang w:eastAsia="en-US"/>
              </w:rPr>
              <w:t>сушаралары</w:t>
            </w:r>
          </w:p>
        </w:tc>
        <w:tc>
          <w:tcPr>
            <w:tcW w:w="13400" w:type="dxa"/>
            <w:gridSpan w:val="13"/>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color w:val="000000"/>
                <w:lang w:val="kk-KZ" w:eastAsia="en-US"/>
              </w:rPr>
            </w:pPr>
            <w:r w:rsidRPr="00CD5702">
              <w:rPr>
                <w:rFonts w:ascii="Times New Roman" w:eastAsia="Times New Roman" w:hAnsi="Times New Roman" w:cs="Times New Roman"/>
                <w:color w:val="000000"/>
                <w:lang w:eastAsia="en-US"/>
              </w:rPr>
              <w:t>Жалпақтабандылықтыңалдыналу</w:t>
            </w:r>
            <w:r w:rsidRPr="00CD5702">
              <w:rPr>
                <w:rFonts w:ascii="Times New Roman" w:eastAsia="Times New Roman" w:hAnsi="Times New Roman" w:cs="Times New Roman"/>
                <w:color w:val="000000"/>
                <w:lang w:val="kk-KZ" w:eastAsia="en-US"/>
              </w:rPr>
              <w:t>. Мақсатындаортопедиялықжолбойыменжүру.Білімдікеңейтужәнемәдени-гигеналықдағдылардыорындау.</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color w:val="000000"/>
                <w:lang w:val="kk-KZ" w:eastAsia="en-US"/>
              </w:rPr>
            </w:pPr>
            <w:r w:rsidRPr="00CD5702">
              <w:rPr>
                <w:rFonts w:ascii="Times New Roman" w:eastAsia="Times New Roman" w:hAnsi="Times New Roman" w:cs="Times New Roman"/>
                <w:color w:val="000000"/>
                <w:lang w:val="kk-KZ" w:eastAsia="en-US"/>
              </w:rPr>
              <w:t>Ойын-жаттығу:</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Менұйқыдантұрамын</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Бетімдіжуамын</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Шашымдытараймын</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Тап-тазаболамын</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color w:val="000000"/>
                <w:highlight w:val="white"/>
                <w:lang w:val="kk-KZ" w:eastAsia="en-US"/>
              </w:rPr>
              <w:t>Тазабетің, маңдайың.</w:t>
            </w:r>
          </w:p>
        </w:tc>
        <w:tc>
          <w:tcPr>
            <w:tcW w:w="2642" w:type="dxa"/>
            <w:vMerge/>
            <w:tcBorders>
              <w:left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color w:val="000000"/>
                <w:lang w:val="kk-KZ" w:eastAsia="en-US"/>
              </w:rPr>
            </w:pPr>
          </w:p>
        </w:tc>
        <w:tc>
          <w:tcPr>
            <w:tcW w:w="2929" w:type="dxa"/>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color w:val="000000"/>
                <w:lang w:val="kk-KZ" w:eastAsia="en-US"/>
              </w:rPr>
            </w:pPr>
          </w:p>
        </w:tc>
      </w:tr>
      <w:tr w:rsidR="00CD5702" w:rsidRPr="00CD5702" w:rsidTr="0068136D">
        <w:trPr>
          <w:gridAfter w:val="4"/>
          <w:wAfter w:w="9730" w:type="dxa"/>
          <w:trHeight w:val="212"/>
        </w:trPr>
        <w:tc>
          <w:tcPr>
            <w:tcW w:w="2649" w:type="dxa"/>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en-US" w:eastAsia="en-US"/>
              </w:rPr>
            </w:pPr>
            <w:r w:rsidRPr="00CD5702">
              <w:rPr>
                <w:rFonts w:ascii="Times New Roman" w:eastAsia="Times New Roman" w:hAnsi="Times New Roman" w:cs="Times New Roman"/>
                <w:b/>
                <w:bCs/>
                <w:color w:val="000000"/>
                <w:lang w:eastAsia="en-US"/>
              </w:rPr>
              <w:t>Бесінас</w:t>
            </w:r>
          </w:p>
        </w:tc>
        <w:tc>
          <w:tcPr>
            <w:tcW w:w="13400" w:type="dxa"/>
            <w:gridSpan w:val="13"/>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en-US" w:eastAsia="en-US"/>
              </w:rPr>
            </w:pPr>
            <w:r w:rsidRPr="00CD5702">
              <w:rPr>
                <w:rFonts w:ascii="Times New Roman" w:eastAsia="Times New Roman" w:hAnsi="Times New Roman" w:cs="Times New Roman"/>
                <w:color w:val="000000"/>
                <w:lang w:eastAsia="en-US"/>
              </w:rPr>
              <w:t>Балалардыңназарынтағамғааудару</w:t>
            </w:r>
            <w:r w:rsidRPr="00CD5702">
              <w:rPr>
                <w:rFonts w:ascii="Times New Roman" w:eastAsia="Times New Roman" w:hAnsi="Times New Roman" w:cs="Times New Roman"/>
                <w:color w:val="000000"/>
                <w:lang w:val="en-US" w:eastAsia="en-US"/>
              </w:rPr>
              <w:t xml:space="preserve"> ; </w:t>
            </w:r>
            <w:r w:rsidRPr="00CD5702">
              <w:rPr>
                <w:rFonts w:ascii="Times New Roman" w:eastAsia="Times New Roman" w:hAnsi="Times New Roman" w:cs="Times New Roman"/>
                <w:color w:val="000000"/>
                <w:lang w:eastAsia="en-US"/>
              </w:rPr>
              <w:t>мәдениеттітамақтануғабаулубойыншажекежұмыс</w:t>
            </w:r>
          </w:p>
        </w:tc>
        <w:tc>
          <w:tcPr>
            <w:tcW w:w="2642" w:type="dxa"/>
            <w:vMerge/>
            <w:tcBorders>
              <w:left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color w:val="000000"/>
                <w:lang w:eastAsia="en-US"/>
              </w:rPr>
            </w:pPr>
          </w:p>
        </w:tc>
        <w:tc>
          <w:tcPr>
            <w:tcW w:w="2929" w:type="dxa"/>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color w:val="000000"/>
                <w:lang w:eastAsia="en-US"/>
              </w:rPr>
            </w:pPr>
          </w:p>
        </w:tc>
      </w:tr>
      <w:tr w:rsidR="00CD5702" w:rsidRPr="00CD5702" w:rsidTr="0068136D">
        <w:trPr>
          <w:gridAfter w:val="4"/>
          <w:wAfter w:w="9730" w:type="dxa"/>
          <w:trHeight w:val="63"/>
        </w:trPr>
        <w:tc>
          <w:tcPr>
            <w:tcW w:w="2649" w:type="dxa"/>
            <w:tcBorders>
              <w:top w:val="single" w:sz="2" w:space="0" w:color="000000"/>
              <w:left w:val="single" w:sz="2" w:space="0" w:color="000000"/>
              <w:bottom w:val="single" w:sz="4" w:space="0" w:color="auto"/>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b/>
                <w:bCs/>
                <w:color w:val="000000"/>
                <w:lang w:eastAsia="en-US"/>
              </w:rPr>
            </w:pPr>
            <w:r w:rsidRPr="00CD5702">
              <w:rPr>
                <w:rFonts w:ascii="Times New Roman" w:eastAsia="Times New Roman" w:hAnsi="Times New Roman" w:cs="Times New Roman"/>
                <w:b/>
                <w:bCs/>
                <w:color w:val="000000"/>
                <w:lang w:eastAsia="en-US"/>
              </w:rPr>
              <w:t>Ойындар, дербес әрекет</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b/>
                <w:bCs/>
                <w:color w:val="000000"/>
                <w:lang w:val="en-US" w:eastAsia="en-US"/>
              </w:rPr>
            </w:pP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b/>
                <w:bCs/>
                <w:color w:val="000000"/>
                <w:lang w:val="en-US" w:eastAsia="en-US"/>
              </w:rPr>
            </w:pP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b/>
                <w:bCs/>
                <w:color w:val="000000"/>
                <w:lang w:val="en-US" w:eastAsia="en-US"/>
              </w:rPr>
            </w:pP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b/>
                <w:bCs/>
                <w:color w:val="000000"/>
                <w:lang w:val="en-US" w:eastAsia="en-US"/>
              </w:rPr>
            </w:pPr>
          </w:p>
          <w:p w:rsidR="00CD5702" w:rsidRPr="00CD5702" w:rsidRDefault="00CD5702" w:rsidP="00CD5702">
            <w:pPr>
              <w:autoSpaceDE w:val="0"/>
              <w:autoSpaceDN w:val="0"/>
              <w:adjustRightInd w:val="0"/>
              <w:spacing w:after="0" w:line="240" w:lineRule="auto"/>
              <w:jc w:val="both"/>
              <w:rPr>
                <w:rFonts w:ascii="Times New Roman" w:eastAsia="Times New Roman" w:hAnsi="Times New Roman" w:cs="Times New Roman"/>
                <w:lang w:val="en-US" w:eastAsia="en-US"/>
              </w:rPr>
            </w:pPr>
          </w:p>
        </w:tc>
        <w:tc>
          <w:tcPr>
            <w:tcW w:w="1555" w:type="dxa"/>
            <w:tcBorders>
              <w:top w:val="single" w:sz="2" w:space="0" w:color="000000"/>
              <w:left w:val="single" w:sz="2" w:space="0" w:color="000000"/>
              <w:bottom w:val="single" w:sz="4" w:space="0" w:color="auto"/>
              <w:right w:val="single" w:sz="2"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color w:val="000000"/>
                <w:lang w:val="kk-KZ" w:eastAsia="en-US"/>
              </w:rPr>
            </w:pPr>
          </w:p>
        </w:tc>
        <w:tc>
          <w:tcPr>
            <w:tcW w:w="2915" w:type="dxa"/>
            <w:gridSpan w:val="2"/>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b/>
                <w:bCs/>
                <w:lang w:val="kk-KZ" w:eastAsia="en-US"/>
              </w:rPr>
            </w:pPr>
            <w:r w:rsidRPr="00CD5702">
              <w:rPr>
                <w:rFonts w:ascii="Times New Roman" w:eastAsia="Times New Roman" w:hAnsi="Times New Roman" w:cs="Times New Roman"/>
                <w:b/>
                <w:bCs/>
                <w:lang w:val="kk-KZ" w:eastAsia="en-US"/>
              </w:rPr>
              <w:t>Вариативтік компонентТақырыбы</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b/>
                <w:bCs/>
                <w:lang w:val="kk-KZ" w:eastAsia="en-US"/>
              </w:rPr>
              <w:t>«Логика әлемі</w:t>
            </w:r>
            <w:r w:rsidRPr="00CD5702">
              <w:rPr>
                <w:rFonts w:ascii="Times New Roman" w:eastAsia="Times New Roman" w:hAnsi="Times New Roman" w:cs="Times New Roman"/>
                <w:lang w:val="kk-KZ" w:eastAsia="en-US"/>
              </w:rPr>
              <w:t>»</w:t>
            </w:r>
          </w:p>
          <w:p w:rsidR="00CD5702" w:rsidRPr="00CD5702" w:rsidRDefault="00CD5702" w:rsidP="00CD5702">
            <w:pPr>
              <w:spacing w:after="0" w:line="240" w:lineRule="auto"/>
              <w:rPr>
                <w:rFonts w:ascii="Times New Roman" w:eastAsia="Times New Roman" w:hAnsi="Times New Roman" w:cs="Times New Roman"/>
                <w:b/>
                <w:bCs/>
                <w:lang w:val="kk-KZ" w:eastAsia="en-US"/>
              </w:rPr>
            </w:pPr>
            <w:r w:rsidRPr="00CD5702">
              <w:rPr>
                <w:rFonts w:ascii="Times New Roman" w:eastAsia="Times New Roman" w:hAnsi="Times New Roman" w:cs="Times New Roman"/>
                <w:b/>
                <w:bCs/>
                <w:lang w:val="kk-KZ" w:eastAsia="en-US"/>
              </w:rPr>
              <w:t>Тақырыбы:«Дәлін сал»</w:t>
            </w:r>
          </w:p>
          <w:p w:rsidR="00CD5702" w:rsidRPr="00CD5702" w:rsidRDefault="00CD5702" w:rsidP="00CD5702">
            <w:pPr>
              <w:spacing w:after="0" w:line="240" w:lineRule="auto"/>
              <w:rPr>
                <w:rFonts w:ascii="Times New Roman" w:eastAsiaTheme="minorHAnsi" w:hAnsi="Times New Roman" w:cs="Times New Roman"/>
                <w:sz w:val="28"/>
                <w:szCs w:val="28"/>
                <w:lang w:val="kk-KZ" w:eastAsia="en-US"/>
              </w:rPr>
            </w:pPr>
            <w:r w:rsidRPr="00CD5702">
              <w:rPr>
                <w:rFonts w:ascii="Times New Roman" w:eastAsia="Times New Roman" w:hAnsi="Times New Roman" w:cs="Times New Roman"/>
                <w:b/>
                <w:bCs/>
                <w:lang w:val="kk-KZ" w:eastAsia="en-US"/>
              </w:rPr>
              <w:t xml:space="preserve">Мақсаты: </w:t>
            </w:r>
            <w:r w:rsidRPr="00CD5702">
              <w:rPr>
                <w:rFonts w:ascii="Times New Roman" w:eastAsia="Times New Roman" w:hAnsi="Times New Roman" w:cs="Times New Roman"/>
                <w:bCs/>
                <w:lang w:val="kk-KZ" w:eastAsia="en-US"/>
              </w:rPr>
              <w:t>Ойын, зейінін тиянақтау.Ойын арқылы ойлау қабілетін дамыту.</w:t>
            </w:r>
          </w:p>
          <w:p w:rsidR="00CD5702" w:rsidRPr="00CD5702" w:rsidRDefault="00CD5702" w:rsidP="00CD5702">
            <w:pPr>
              <w:spacing w:after="0" w:line="240" w:lineRule="auto"/>
              <w:rPr>
                <w:rFonts w:ascii="Times New Roman" w:eastAsiaTheme="minorHAnsi" w:hAnsi="Times New Roman" w:cs="Times New Roman"/>
                <w:b/>
                <w:lang w:val="kk-KZ" w:eastAsia="en-US"/>
              </w:rPr>
            </w:pPr>
            <w:r w:rsidRPr="00CD5702">
              <w:rPr>
                <w:rFonts w:ascii="Times New Roman" w:eastAsiaTheme="minorHAnsi" w:hAnsi="Times New Roman" w:cs="Times New Roman"/>
                <w:b/>
                <w:lang w:val="kk-KZ" w:eastAsia="en-US"/>
              </w:rPr>
              <w:t>Әдіс- тәсілі</w:t>
            </w:r>
          </w:p>
          <w:p w:rsidR="00CD5702" w:rsidRPr="00CD5702" w:rsidRDefault="00CD5702" w:rsidP="00CD5702">
            <w:pPr>
              <w:spacing w:after="0" w:line="240" w:lineRule="auto"/>
              <w:rPr>
                <w:rFonts w:ascii="Times New Roman" w:eastAsiaTheme="minorHAnsi" w:hAnsi="Times New Roman" w:cs="Times New Roman"/>
                <w:lang w:val="kk-KZ" w:eastAsia="en-US"/>
              </w:rPr>
            </w:pPr>
            <w:r w:rsidRPr="00CD5702">
              <w:rPr>
                <w:rFonts w:ascii="Times New Roman" w:eastAsiaTheme="minorHAnsi" w:hAnsi="Times New Roman" w:cs="Times New Roman"/>
                <w:lang w:val="kk-KZ" w:eastAsia="en-US"/>
              </w:rPr>
              <w:t>1. Санамақ айту</w:t>
            </w:r>
          </w:p>
          <w:p w:rsidR="00CD5702" w:rsidRPr="00CD5702" w:rsidRDefault="00CD5702" w:rsidP="00CD5702">
            <w:pPr>
              <w:spacing w:after="0" w:line="240" w:lineRule="auto"/>
              <w:rPr>
                <w:rFonts w:ascii="Times New Roman" w:eastAsiaTheme="minorHAnsi" w:hAnsi="Times New Roman" w:cs="Times New Roman"/>
                <w:lang w:val="kk-KZ" w:eastAsia="en-US"/>
              </w:rPr>
            </w:pPr>
            <w:r w:rsidRPr="00CD5702">
              <w:rPr>
                <w:rFonts w:ascii="Times New Roman" w:eastAsiaTheme="minorHAnsi" w:hAnsi="Times New Roman" w:cs="Times New Roman"/>
                <w:lang w:val="kk-KZ" w:eastAsia="en-US"/>
              </w:rPr>
              <w:t>2. Дидактикалық ойын: «Дәлін сал»</w:t>
            </w:r>
          </w:p>
          <w:p w:rsidR="00CD5702" w:rsidRPr="00CD5702" w:rsidRDefault="00CD5702" w:rsidP="00CD5702">
            <w:pPr>
              <w:spacing w:after="0" w:line="240" w:lineRule="auto"/>
              <w:rPr>
                <w:rFonts w:ascii="Times New Roman" w:eastAsiaTheme="minorHAnsi" w:hAnsi="Times New Roman" w:cs="Times New Roman"/>
                <w:lang w:val="kk-KZ" w:eastAsia="en-US"/>
              </w:rPr>
            </w:pPr>
            <w:r w:rsidRPr="00CD5702">
              <w:rPr>
                <w:rFonts w:ascii="Times New Roman" w:eastAsiaTheme="minorHAnsi" w:hAnsi="Times New Roman" w:cs="Times New Roman"/>
                <w:lang w:val="kk-KZ" w:eastAsia="en-US"/>
              </w:rPr>
              <w:t>3.Сергіту сәті</w:t>
            </w:r>
          </w:p>
          <w:p w:rsidR="00CD5702" w:rsidRPr="00CD5702" w:rsidRDefault="00CD5702" w:rsidP="00CD5702">
            <w:pPr>
              <w:spacing w:after="0" w:line="240" w:lineRule="auto"/>
              <w:rPr>
                <w:rFonts w:ascii="Times New Roman" w:eastAsiaTheme="minorHAnsi" w:hAnsi="Times New Roman" w:cs="Times New Roman"/>
                <w:lang w:val="kk-KZ" w:eastAsia="en-US"/>
              </w:rPr>
            </w:pPr>
            <w:r w:rsidRPr="00CD5702">
              <w:rPr>
                <w:rFonts w:ascii="Times New Roman" w:eastAsiaTheme="minorHAnsi" w:hAnsi="Times New Roman" w:cs="Times New Roman"/>
                <w:lang w:val="kk-KZ" w:eastAsia="en-US"/>
              </w:rPr>
              <w:t>4.Дидактикалық ойын: «Жоғалған санды тап»</w:t>
            </w:r>
          </w:p>
          <w:p w:rsidR="00CD5702" w:rsidRPr="00CD5702" w:rsidRDefault="00CD5702" w:rsidP="00CD5702">
            <w:pPr>
              <w:spacing w:after="0" w:line="240" w:lineRule="auto"/>
              <w:rPr>
                <w:rFonts w:ascii="Times New Roman" w:eastAsia="Times New Roman" w:hAnsi="Times New Roman" w:cs="Times New Roman"/>
                <w:color w:val="000000"/>
                <w:lang w:val="kk-KZ" w:eastAsia="en-US"/>
              </w:rPr>
            </w:pPr>
            <w:r w:rsidRPr="00CD5702">
              <w:rPr>
                <w:rFonts w:ascii="Times New Roman" w:eastAsiaTheme="minorHAnsi" w:hAnsi="Times New Roman" w:cs="Times New Roman"/>
                <w:lang w:val="kk-KZ" w:eastAsia="en-US"/>
              </w:rPr>
              <w:t>5.Қорытынды</w:t>
            </w:r>
          </w:p>
          <w:p w:rsidR="00CD5702" w:rsidRPr="00CD5702" w:rsidRDefault="00CD5702" w:rsidP="00CD5702">
            <w:pPr>
              <w:spacing w:after="0" w:line="240" w:lineRule="auto"/>
              <w:rPr>
                <w:rFonts w:ascii="Times New Roman" w:eastAsia="Times New Roman" w:hAnsi="Times New Roman" w:cs="Times New Roman"/>
                <w:color w:val="000000"/>
                <w:lang w:val="kk-KZ" w:eastAsia="en-US"/>
              </w:rPr>
            </w:pPr>
          </w:p>
        </w:tc>
        <w:tc>
          <w:tcPr>
            <w:tcW w:w="2977" w:type="dxa"/>
            <w:gridSpan w:val="6"/>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b/>
                <w:lang w:val="kk-KZ" w:eastAsia="en-US"/>
              </w:rPr>
            </w:pPr>
            <w:r w:rsidRPr="00CD5702">
              <w:rPr>
                <w:rFonts w:ascii="Times New Roman" w:eastAsia="Times New Roman" w:hAnsi="Times New Roman" w:cs="Times New Roman"/>
                <w:b/>
                <w:lang w:val="kk-KZ" w:eastAsia="en-US"/>
              </w:rPr>
              <w:t>Шығармашылық орталығы</w:t>
            </w:r>
          </w:p>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Балаларға суретті кітапшаларды бояту.</w:t>
            </w:r>
          </w:p>
          <w:p w:rsidR="00CD5702" w:rsidRPr="00CD5702" w:rsidRDefault="00CD5702" w:rsidP="00CD5702">
            <w:pPr>
              <w:spacing w:after="0" w:line="240" w:lineRule="auto"/>
              <w:rPr>
                <w:rFonts w:ascii="Times New Roman" w:eastAsia="Times New Roman" w:hAnsi="Times New Roman" w:cs="Times New Roman"/>
                <w:b/>
                <w:lang w:val="kk-KZ" w:eastAsia="en-US"/>
              </w:rPr>
            </w:pPr>
            <w:r w:rsidRPr="00CD5702">
              <w:rPr>
                <w:rFonts w:ascii="Times New Roman" w:eastAsia="Times New Roman" w:hAnsi="Times New Roman" w:cs="Times New Roman"/>
                <w:b/>
                <w:lang w:val="kk-KZ" w:eastAsia="en-US"/>
              </w:rPr>
              <w:t>Мақсаты:</w:t>
            </w:r>
            <w:r w:rsidRPr="00CD5702">
              <w:rPr>
                <w:rFonts w:ascii="Times New Roman" w:eastAsia="Times New Roman" w:hAnsi="Times New Roman" w:cs="Times New Roman"/>
                <w:lang w:val="kk-KZ" w:eastAsia="en-US"/>
              </w:rPr>
              <w:t xml:space="preserve"> Балалардың түстер туралы білімдерін кеңейту.</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b/>
                <w:bCs/>
                <w:lang w:val="kk-KZ" w:eastAsia="en-US"/>
              </w:rPr>
            </w:pPr>
            <w:r w:rsidRPr="00CD5702">
              <w:rPr>
                <w:rFonts w:ascii="Times New Roman" w:eastAsia="Times New Roman" w:hAnsi="Times New Roman" w:cs="Times New Roman"/>
                <w:b/>
                <w:bCs/>
                <w:lang w:val="kk-KZ" w:eastAsia="en-US"/>
              </w:rPr>
              <w:t>Вариативтік компонент</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b/>
                <w:bCs/>
                <w:lang w:val="kk-KZ" w:eastAsia="en-US"/>
              </w:rPr>
              <w:t>«Кел,билейік</w:t>
            </w:r>
            <w:r w:rsidRPr="00CD5702">
              <w:rPr>
                <w:rFonts w:ascii="Times New Roman" w:eastAsia="Times New Roman" w:hAnsi="Times New Roman" w:cs="Times New Roman"/>
                <w:lang w:val="kk-KZ" w:eastAsia="en-US"/>
              </w:rPr>
              <w:t>»</w:t>
            </w:r>
          </w:p>
          <w:p w:rsidR="00CD5702" w:rsidRPr="00CD5702" w:rsidRDefault="00CD5702" w:rsidP="00CD5702">
            <w:pPr>
              <w:spacing w:after="0" w:line="240" w:lineRule="auto"/>
              <w:rPr>
                <w:rFonts w:ascii="Times New Roman" w:eastAsia="Times New Roman" w:hAnsi="Times New Roman" w:cs="Times New Roman"/>
                <w:b/>
                <w:lang w:val="kk-KZ" w:eastAsia="en-US"/>
              </w:rPr>
            </w:pPr>
            <w:r w:rsidRPr="00CD5702">
              <w:rPr>
                <w:rFonts w:ascii="Times New Roman" w:eastAsia="Times New Roman" w:hAnsi="Times New Roman" w:cs="Times New Roman"/>
                <w:lang w:val="kk-KZ" w:eastAsia="en-US"/>
              </w:rPr>
              <w:t>(Маманның жоспары бойынша)</w:t>
            </w:r>
          </w:p>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b/>
                <w:lang w:val="kk-KZ" w:eastAsia="en-US"/>
              </w:rPr>
              <w:t xml:space="preserve">Мақсаты: </w:t>
            </w:r>
            <w:r w:rsidRPr="00CD5702">
              <w:rPr>
                <w:rFonts w:ascii="Times New Roman" w:eastAsia="Times New Roman" w:hAnsi="Times New Roman" w:cs="Times New Roman"/>
                <w:lang w:val="kk-KZ" w:eastAsia="en-US"/>
              </w:rPr>
              <w:t>Балалардың қимыл-қозғалысын жетілдіре отырып, шығармашылық қабілетін дамыту.</w:t>
            </w:r>
          </w:p>
          <w:p w:rsidR="00CD5702" w:rsidRPr="00CD5702" w:rsidRDefault="00CD5702" w:rsidP="00CD5702">
            <w:pPr>
              <w:spacing w:after="0" w:line="240" w:lineRule="auto"/>
              <w:rPr>
                <w:rFonts w:ascii="Times New Roman" w:eastAsia="Times New Roman" w:hAnsi="Times New Roman" w:cs="Times New Roman"/>
                <w:lang w:val="kk-KZ" w:eastAsia="en-US"/>
              </w:rPr>
            </w:pPr>
          </w:p>
        </w:tc>
        <w:tc>
          <w:tcPr>
            <w:tcW w:w="3260" w:type="dxa"/>
            <w:gridSpan w:val="3"/>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tabs>
                <w:tab w:val="left" w:pos="3211"/>
              </w:tabs>
              <w:spacing w:after="0" w:line="240" w:lineRule="auto"/>
              <w:rPr>
                <w:rFonts w:ascii="Times New Roman" w:eastAsia="Times New Roman" w:hAnsi="Times New Roman" w:cs="Times New Roman"/>
                <w:b/>
                <w:bCs/>
                <w:sz w:val="20"/>
                <w:szCs w:val="20"/>
                <w:lang w:val="kk-KZ" w:eastAsia="en-US"/>
              </w:rPr>
            </w:pPr>
            <w:r w:rsidRPr="00CD5702">
              <w:rPr>
                <w:rFonts w:ascii="Times New Roman" w:eastAsia="Times New Roman" w:hAnsi="Times New Roman" w:cs="Times New Roman"/>
                <w:b/>
                <w:bCs/>
                <w:sz w:val="20"/>
                <w:szCs w:val="20"/>
                <w:lang w:val="kk-KZ" w:eastAsia="en-US"/>
              </w:rPr>
              <w:t>Вариативтік компонент</w:t>
            </w:r>
          </w:p>
          <w:p w:rsidR="00CD5702" w:rsidRPr="00CD5702" w:rsidRDefault="002839A8" w:rsidP="00CD5702">
            <w:pPr>
              <w:tabs>
                <w:tab w:val="left" w:pos="3211"/>
              </w:tabs>
              <w:spacing w:after="0" w:line="240" w:lineRule="auto"/>
              <w:rPr>
                <w:rFonts w:ascii="Times New Roman" w:eastAsia="Times New Roman" w:hAnsi="Times New Roman" w:cs="Times New Roman"/>
                <w:b/>
                <w:bCs/>
                <w:sz w:val="20"/>
                <w:szCs w:val="20"/>
                <w:lang w:val="kk-KZ" w:eastAsia="en-US"/>
              </w:rPr>
            </w:pPr>
            <w:r>
              <w:rPr>
                <w:rFonts w:ascii="Times New Roman" w:eastAsia="SimSun" w:hAnsi="Times New Roman" w:cs="Mangal"/>
                <w:b/>
                <w:bCs/>
                <w:kern w:val="3"/>
                <w:sz w:val="20"/>
                <w:szCs w:val="20"/>
                <w:lang w:val="kk-KZ" w:eastAsia="zh-CN" w:bidi="hi-IN"/>
              </w:rPr>
              <w:t>«Қауіпсіздік сабақтары»</w:t>
            </w:r>
          </w:p>
          <w:p w:rsidR="00CD5702" w:rsidRPr="00CD5702" w:rsidRDefault="00CD5702" w:rsidP="00CD5702">
            <w:pPr>
              <w:widowControl w:val="0"/>
              <w:suppressAutoHyphens/>
              <w:autoSpaceDN w:val="0"/>
              <w:spacing w:after="0" w:line="240" w:lineRule="auto"/>
              <w:textAlignment w:val="baseline"/>
              <w:rPr>
                <w:rFonts w:ascii="Times New Roman" w:eastAsia="SimSun" w:hAnsi="Times New Roman" w:cs="Mangal"/>
                <w:bCs/>
                <w:kern w:val="3"/>
                <w:sz w:val="20"/>
                <w:szCs w:val="20"/>
                <w:lang w:val="kk-KZ" w:eastAsia="zh-CN" w:bidi="hi-IN"/>
              </w:rPr>
            </w:pPr>
            <w:r w:rsidRPr="00CD5702">
              <w:rPr>
                <w:rFonts w:ascii="Times New Roman" w:eastAsia="Times New Roman" w:hAnsi="Times New Roman" w:cs="Times New Roman"/>
                <w:b/>
                <w:sz w:val="20"/>
                <w:szCs w:val="20"/>
                <w:lang w:val="kk-KZ"/>
              </w:rPr>
              <w:t>Тақырыбы:</w:t>
            </w:r>
            <w:r w:rsidRPr="00CD5702">
              <w:rPr>
                <w:rFonts w:ascii="Times New Roman" w:hAnsi="Times New Roman" w:cs="Times New Roman"/>
                <w:sz w:val="20"/>
                <w:szCs w:val="20"/>
                <w:lang w:val="kk-KZ"/>
              </w:rPr>
              <w:t xml:space="preserve">  </w:t>
            </w:r>
            <w:r w:rsidRPr="00CD5702">
              <w:rPr>
                <w:rFonts w:ascii="Times New Roman" w:eastAsia="SimSun" w:hAnsi="Times New Roman" w:cs="Mangal"/>
                <w:bCs/>
                <w:kern w:val="3"/>
                <w:sz w:val="20"/>
                <w:szCs w:val="20"/>
                <w:lang w:val="kk-KZ" w:eastAsia="zh-CN" w:bidi="hi-IN"/>
              </w:rPr>
              <w:t xml:space="preserve">«Көшкін мен сел кезіндегі» </w:t>
            </w:r>
          </w:p>
          <w:p w:rsidR="00CD5702" w:rsidRPr="00CD5702" w:rsidRDefault="00CD5702" w:rsidP="00CD5702">
            <w:pPr>
              <w:widowControl w:val="0"/>
              <w:suppressAutoHyphens/>
              <w:autoSpaceDN w:val="0"/>
              <w:spacing w:after="0" w:line="240" w:lineRule="auto"/>
              <w:textAlignment w:val="baseline"/>
              <w:rPr>
                <w:rFonts w:ascii="Times New Roman" w:eastAsia="SimSun" w:hAnsi="Times New Roman" w:cs="Mangal"/>
                <w:bCs/>
                <w:kern w:val="3"/>
                <w:sz w:val="20"/>
                <w:szCs w:val="20"/>
                <w:lang w:val="kk-KZ" w:eastAsia="zh-CN" w:bidi="hi-IN"/>
              </w:rPr>
            </w:pPr>
            <w:r w:rsidRPr="00CD5702">
              <w:rPr>
                <w:rFonts w:ascii="Times New Roman" w:hAnsi="Times New Roman" w:cs="Times New Roman"/>
                <w:b/>
                <w:sz w:val="20"/>
                <w:szCs w:val="20"/>
                <w:lang w:val="kk-KZ"/>
              </w:rPr>
              <w:t xml:space="preserve">Мақсаты </w:t>
            </w:r>
            <w:r w:rsidRPr="00CD5702">
              <w:rPr>
                <w:rFonts w:ascii="Times New Roman" w:eastAsiaTheme="minorHAnsi" w:hAnsi="Times New Roman" w:cs="Times New Roman"/>
                <w:lang w:val="kk-KZ" w:eastAsia="en-US"/>
              </w:rPr>
              <w:t>Көшкін мен сел кезіндегі  қауіпсіздік –мінез құлық ережелерін  балаларға түсіндіру.Сақтану жолдарын әңгімелеу.</w:t>
            </w:r>
          </w:p>
          <w:p w:rsidR="00CD5702" w:rsidRPr="00CD5702" w:rsidRDefault="00CD5702" w:rsidP="00CD5702">
            <w:pPr>
              <w:spacing w:after="0" w:line="240" w:lineRule="auto"/>
              <w:rPr>
                <w:rFonts w:ascii="Times New Roman" w:eastAsiaTheme="minorHAnsi" w:hAnsi="Times New Roman" w:cs="Times New Roman"/>
                <w:b/>
                <w:lang w:val="kk-KZ" w:eastAsia="en-US"/>
              </w:rPr>
            </w:pPr>
            <w:r w:rsidRPr="00CD5702">
              <w:rPr>
                <w:rFonts w:ascii="Times New Roman" w:eastAsiaTheme="minorHAnsi" w:hAnsi="Times New Roman" w:cs="Times New Roman"/>
                <w:b/>
                <w:lang w:val="kk-KZ" w:eastAsia="en-US"/>
              </w:rPr>
              <w:t>Әдіс- тәсілі:</w:t>
            </w:r>
          </w:p>
          <w:p w:rsidR="00CD5702" w:rsidRPr="00CD5702" w:rsidRDefault="00CD5702" w:rsidP="00CD5702">
            <w:pPr>
              <w:spacing w:after="160" w:line="259" w:lineRule="auto"/>
              <w:rPr>
                <w:rFonts w:ascii="Times New Roman" w:eastAsiaTheme="minorHAnsi" w:hAnsi="Times New Roman" w:cs="Times New Roman"/>
                <w:sz w:val="24"/>
                <w:szCs w:val="24"/>
                <w:lang w:val="kk-KZ" w:eastAsia="en-US"/>
              </w:rPr>
            </w:pPr>
            <w:r w:rsidRPr="00CD5702">
              <w:rPr>
                <w:rFonts w:ascii="Times New Roman" w:eastAsiaTheme="minorHAnsi" w:hAnsi="Times New Roman" w:cs="Times New Roman"/>
                <w:sz w:val="24"/>
                <w:szCs w:val="24"/>
                <w:lang w:val="kk-KZ" w:eastAsia="en-US"/>
              </w:rPr>
              <w:t>1.Бейнеролик: «Көшкін және оның салдары»</w:t>
            </w:r>
          </w:p>
          <w:p w:rsidR="00CD5702" w:rsidRPr="00CD5702" w:rsidRDefault="00CD5702" w:rsidP="00CD5702">
            <w:pPr>
              <w:spacing w:after="160" w:line="259" w:lineRule="auto"/>
              <w:rPr>
                <w:rFonts w:ascii="Times New Roman" w:eastAsiaTheme="minorHAnsi" w:hAnsi="Times New Roman" w:cs="Times New Roman"/>
                <w:sz w:val="24"/>
                <w:szCs w:val="24"/>
                <w:lang w:val="kk-KZ" w:eastAsia="en-US"/>
              </w:rPr>
            </w:pPr>
            <w:r w:rsidRPr="00CD5702">
              <w:rPr>
                <w:rFonts w:ascii="Times New Roman" w:eastAsiaTheme="minorHAnsi" w:hAnsi="Times New Roman" w:cs="Times New Roman"/>
                <w:sz w:val="24"/>
                <w:szCs w:val="24"/>
                <w:lang w:val="kk-KZ" w:eastAsia="en-US"/>
              </w:rPr>
              <w:t>2.Мнемотөсеніш: «Жұмбақ шешейік»</w:t>
            </w:r>
          </w:p>
          <w:p w:rsidR="00CD5702" w:rsidRPr="00CD5702" w:rsidRDefault="00CD5702" w:rsidP="00CD5702">
            <w:pPr>
              <w:spacing w:after="160" w:line="259" w:lineRule="auto"/>
              <w:rPr>
                <w:rFonts w:ascii="Times New Roman" w:eastAsiaTheme="minorHAnsi" w:hAnsi="Times New Roman" w:cs="Times New Roman"/>
                <w:sz w:val="24"/>
                <w:szCs w:val="24"/>
                <w:lang w:val="kk-KZ" w:eastAsia="en-US"/>
              </w:rPr>
            </w:pPr>
            <w:r w:rsidRPr="00CD5702">
              <w:rPr>
                <w:rFonts w:ascii="Times New Roman" w:eastAsiaTheme="minorHAnsi" w:hAnsi="Times New Roman" w:cs="Times New Roman"/>
                <w:sz w:val="24"/>
                <w:szCs w:val="24"/>
                <w:lang w:val="kk-KZ" w:eastAsia="en-US"/>
              </w:rPr>
              <w:lastRenderedPageBreak/>
              <w:t>3. Дидактикалық ойын: «Қауіпсіздік ережелері»</w:t>
            </w:r>
          </w:p>
          <w:p w:rsidR="00CD5702" w:rsidRPr="00CD5702" w:rsidRDefault="00CD5702" w:rsidP="00CD5702">
            <w:pPr>
              <w:spacing w:after="0" w:line="240" w:lineRule="auto"/>
              <w:rPr>
                <w:rFonts w:ascii="Times New Roman" w:eastAsia="SimSun" w:hAnsi="Times New Roman" w:cs="Mangal"/>
                <w:bCs/>
                <w:kern w:val="3"/>
                <w:lang w:val="kk-KZ" w:eastAsia="zh-CN" w:bidi="hi-IN"/>
              </w:rPr>
            </w:pPr>
            <w:r w:rsidRPr="00CD5702">
              <w:rPr>
                <w:rFonts w:ascii="Times New Roman" w:eastAsiaTheme="minorHAnsi" w:hAnsi="Times New Roman" w:cs="Times New Roman"/>
                <w:sz w:val="24"/>
                <w:szCs w:val="24"/>
                <w:lang w:val="kk-KZ" w:eastAsia="en-US"/>
              </w:rPr>
              <w:t>4. Рефлексия: «Ашық микрофон»</w:t>
            </w:r>
            <w:r w:rsidRPr="00CD5702">
              <w:rPr>
                <w:rFonts w:ascii="Times New Roman" w:eastAsia="SimSun" w:hAnsi="Times New Roman" w:cs="Mangal"/>
                <w:bCs/>
                <w:kern w:val="3"/>
                <w:lang w:val="kk-KZ" w:eastAsia="zh-CN" w:bidi="hi-IN"/>
              </w:rPr>
              <w:t xml:space="preserve"> </w:t>
            </w:r>
          </w:p>
        </w:tc>
        <w:tc>
          <w:tcPr>
            <w:tcW w:w="2642" w:type="dxa"/>
            <w:vMerge/>
            <w:tcBorders>
              <w:left w:val="single" w:sz="2" w:space="0" w:color="000000"/>
              <w:right w:val="single" w:sz="2" w:space="0" w:color="000000"/>
            </w:tcBorders>
            <w:shd w:val="clear" w:color="auto" w:fill="FFFFFF"/>
          </w:tcPr>
          <w:p w:rsidR="00CD5702" w:rsidRPr="00CD5702" w:rsidRDefault="00CD5702" w:rsidP="00CD5702">
            <w:pPr>
              <w:tabs>
                <w:tab w:val="left" w:pos="3211"/>
              </w:tabs>
              <w:spacing w:after="0" w:line="240" w:lineRule="auto"/>
              <w:rPr>
                <w:rFonts w:ascii="Times New Roman" w:eastAsia="Times New Roman" w:hAnsi="Times New Roman" w:cs="Times New Roman"/>
                <w:b/>
                <w:bCs/>
                <w:lang w:val="kk-KZ" w:eastAsia="en-US"/>
              </w:rPr>
            </w:pPr>
          </w:p>
        </w:tc>
        <w:tc>
          <w:tcPr>
            <w:tcW w:w="2929" w:type="dxa"/>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tabs>
                <w:tab w:val="left" w:pos="3211"/>
              </w:tabs>
              <w:spacing w:after="0" w:line="240" w:lineRule="auto"/>
              <w:rPr>
                <w:rFonts w:ascii="Times New Roman" w:eastAsia="Times New Roman" w:hAnsi="Times New Roman" w:cs="Times New Roman"/>
                <w:b/>
                <w:bCs/>
                <w:lang w:val="kk-KZ" w:eastAsia="en-US"/>
              </w:rPr>
            </w:pPr>
          </w:p>
        </w:tc>
      </w:tr>
      <w:tr w:rsidR="00CD5702" w:rsidRPr="006616B5" w:rsidTr="0068136D">
        <w:trPr>
          <w:gridAfter w:val="4"/>
          <w:wAfter w:w="9730" w:type="dxa"/>
          <w:trHeight w:val="1066"/>
        </w:trPr>
        <w:tc>
          <w:tcPr>
            <w:tcW w:w="2649" w:type="dxa"/>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bCs/>
                <w:color w:val="000000"/>
                <w:sz w:val="20"/>
                <w:szCs w:val="20"/>
                <w:lang w:val="kk-KZ"/>
              </w:rPr>
              <w:t>Баланың жеке даму картасына сәйкес жеке жұмыс</w:t>
            </w:r>
          </w:p>
        </w:tc>
        <w:tc>
          <w:tcPr>
            <w:tcW w:w="1555" w:type="dxa"/>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ind w:right="-108"/>
              <w:rPr>
                <w:rFonts w:ascii="Times New Roman" w:eastAsia="Times New Roman" w:hAnsi="Times New Roman" w:cs="Times New Roman"/>
                <w:color w:val="000000"/>
                <w:sz w:val="20"/>
                <w:szCs w:val="20"/>
                <w:lang w:val="kk-KZ" w:eastAsia="en-US"/>
              </w:rPr>
            </w:pPr>
          </w:p>
        </w:tc>
        <w:tc>
          <w:tcPr>
            <w:tcW w:w="2915" w:type="dxa"/>
            <w:gridSpan w:val="2"/>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Жеңіс Бекзат дыбыстық жаттығулар арқылы сөйлеу тілі мен ойлау қабілетін дамыту</w:t>
            </w:r>
          </w:p>
        </w:tc>
        <w:tc>
          <w:tcPr>
            <w:tcW w:w="2977" w:type="dxa"/>
            <w:gridSpan w:val="6"/>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Қуанышбай Алихан</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sz w:val="20"/>
                <w:szCs w:val="20"/>
                <w:lang w:val="kk-KZ"/>
              </w:rPr>
              <w:t>«Ас атасы-нан»туралы әңгімелесу</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p>
        </w:tc>
        <w:tc>
          <w:tcPr>
            <w:tcW w:w="2693" w:type="dxa"/>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Жалғас Айбар</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sz w:val="20"/>
                <w:szCs w:val="20"/>
                <w:lang w:val="kk-KZ"/>
              </w:rPr>
              <w:t>ұзын-қысқа, жуан-жіңішке, ұзындығы бірдей деген өлшемдерді салыстыруға жаттықтыру</w:t>
            </w:r>
          </w:p>
        </w:tc>
        <w:tc>
          <w:tcPr>
            <w:tcW w:w="3260" w:type="dxa"/>
            <w:gridSpan w:val="3"/>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ind w:right="-108"/>
              <w:rPr>
                <w:rFonts w:ascii="Times New Roman" w:eastAsia="Times New Roman" w:hAnsi="Times New Roman" w:cs="Times New Roman"/>
                <w:sz w:val="20"/>
                <w:szCs w:val="20"/>
                <w:lang w:val="kk-KZ"/>
              </w:rPr>
            </w:pPr>
            <w:r w:rsidRPr="00CD5702">
              <w:rPr>
                <w:rFonts w:ascii="Times New Roman" w:eastAsia="Times New Roman" w:hAnsi="Times New Roman" w:cs="Times New Roman"/>
                <w:color w:val="000000"/>
                <w:sz w:val="20"/>
                <w:szCs w:val="20"/>
                <w:lang w:val="kk-KZ" w:eastAsia="en-US"/>
              </w:rPr>
              <w:t>Жалғас Дінмұхамед Фотосуретте бейнеленген достарын атап беру. </w:t>
            </w:r>
            <w:r w:rsidRPr="00CD5702">
              <w:rPr>
                <w:rFonts w:ascii="Times New Roman" w:eastAsia="Times New Roman" w:hAnsi="Times New Roman" w:cs="Times New Roman"/>
                <w:color w:val="000000"/>
                <w:sz w:val="20"/>
                <w:szCs w:val="20"/>
                <w:lang w:val="kk-KZ" w:eastAsia="en-US"/>
              </w:rPr>
              <w:br/>
            </w:r>
          </w:p>
          <w:p w:rsidR="00CD5702" w:rsidRPr="00CD5702" w:rsidRDefault="00CD5702" w:rsidP="00CD5702">
            <w:pPr>
              <w:spacing w:after="0" w:line="240" w:lineRule="auto"/>
              <w:ind w:right="-108"/>
              <w:rPr>
                <w:rFonts w:ascii="Times New Roman" w:eastAsia="Times New Roman" w:hAnsi="Times New Roman" w:cs="Times New Roman"/>
                <w:b/>
                <w:sz w:val="20"/>
                <w:szCs w:val="20"/>
                <w:lang w:val="kk-KZ"/>
              </w:rPr>
            </w:pPr>
          </w:p>
        </w:tc>
        <w:tc>
          <w:tcPr>
            <w:tcW w:w="2642" w:type="dxa"/>
            <w:vMerge/>
            <w:tcBorders>
              <w:left w:val="single" w:sz="2" w:space="0" w:color="000000"/>
              <w:right w:val="single" w:sz="2"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b/>
                <w:lang w:val="kk-KZ" w:eastAsia="en-US"/>
              </w:rPr>
            </w:pPr>
          </w:p>
        </w:tc>
        <w:tc>
          <w:tcPr>
            <w:tcW w:w="2929" w:type="dxa"/>
            <w:tcBorders>
              <w:top w:val="single" w:sz="2" w:space="0" w:color="000000"/>
              <w:left w:val="single" w:sz="2" w:space="0" w:color="000000"/>
              <w:bottom w:val="nil"/>
              <w:right w:val="single" w:sz="2"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b/>
                <w:lang w:val="kk-KZ" w:eastAsia="en-US"/>
              </w:rPr>
            </w:pPr>
          </w:p>
        </w:tc>
      </w:tr>
      <w:tr w:rsidR="00CD5702" w:rsidRPr="006616B5" w:rsidTr="0068136D">
        <w:trPr>
          <w:gridAfter w:val="4"/>
          <w:wAfter w:w="9730" w:type="dxa"/>
          <w:trHeight w:val="216"/>
        </w:trPr>
        <w:tc>
          <w:tcPr>
            <w:tcW w:w="2649" w:type="dxa"/>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en-US" w:eastAsia="en-US"/>
              </w:rPr>
            </w:pPr>
            <w:r w:rsidRPr="00CD5702">
              <w:rPr>
                <w:rFonts w:ascii="Times New Roman" w:eastAsia="Times New Roman" w:hAnsi="Times New Roman" w:cs="Times New Roman"/>
                <w:b/>
                <w:bCs/>
                <w:color w:val="000000"/>
                <w:lang w:eastAsia="en-US"/>
              </w:rPr>
              <w:t>Серуенге дайындық</w:t>
            </w:r>
          </w:p>
        </w:tc>
        <w:tc>
          <w:tcPr>
            <w:tcW w:w="13400" w:type="dxa"/>
            <w:gridSpan w:val="13"/>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en-US" w:eastAsia="en-US"/>
              </w:rPr>
            </w:pPr>
            <w:r w:rsidRPr="00CD5702">
              <w:rPr>
                <w:rFonts w:ascii="Times New Roman" w:eastAsia="Times New Roman" w:hAnsi="Times New Roman" w:cs="Times New Roman"/>
                <w:color w:val="000000"/>
                <w:lang w:eastAsia="en-US"/>
              </w:rPr>
              <w:t>Балаларға</w:t>
            </w:r>
            <w:r w:rsidRPr="00CD5702">
              <w:rPr>
                <w:rFonts w:ascii="Times New Roman" w:eastAsia="Times New Roman" w:hAnsi="Times New Roman" w:cs="Times New Roman"/>
                <w:color w:val="000000"/>
                <w:lang w:val="kk-KZ" w:eastAsia="en-US"/>
              </w:rPr>
              <w:t xml:space="preserve"> </w:t>
            </w:r>
            <w:r w:rsidRPr="00CD5702">
              <w:rPr>
                <w:rFonts w:ascii="Times New Roman" w:eastAsia="Times New Roman" w:hAnsi="Times New Roman" w:cs="Times New Roman"/>
                <w:color w:val="000000"/>
                <w:lang w:eastAsia="en-US"/>
              </w:rPr>
              <w:t>киімдерін</w:t>
            </w:r>
            <w:r w:rsidRPr="00CD5702">
              <w:rPr>
                <w:rFonts w:ascii="Times New Roman" w:eastAsia="Times New Roman" w:hAnsi="Times New Roman" w:cs="Times New Roman"/>
                <w:color w:val="000000"/>
                <w:lang w:val="kk-KZ" w:eastAsia="en-US"/>
              </w:rPr>
              <w:t xml:space="preserve"> </w:t>
            </w:r>
            <w:r w:rsidRPr="00CD5702">
              <w:rPr>
                <w:rFonts w:ascii="Times New Roman" w:eastAsia="Times New Roman" w:hAnsi="Times New Roman" w:cs="Times New Roman"/>
                <w:color w:val="000000"/>
                <w:lang w:eastAsia="en-US"/>
              </w:rPr>
              <w:t>дұрыс</w:t>
            </w:r>
            <w:r w:rsidRPr="00CD5702">
              <w:rPr>
                <w:rFonts w:ascii="Times New Roman" w:eastAsia="Times New Roman" w:hAnsi="Times New Roman" w:cs="Times New Roman"/>
                <w:color w:val="000000"/>
                <w:lang w:val="kk-KZ" w:eastAsia="en-US"/>
              </w:rPr>
              <w:t xml:space="preserve"> </w:t>
            </w:r>
            <w:r w:rsidRPr="00CD5702">
              <w:rPr>
                <w:rFonts w:ascii="Times New Roman" w:eastAsia="Times New Roman" w:hAnsi="Times New Roman" w:cs="Times New Roman"/>
                <w:color w:val="000000"/>
                <w:lang w:eastAsia="en-US"/>
              </w:rPr>
              <w:t>кигізуг</w:t>
            </w:r>
            <w:r w:rsidRPr="00CD5702">
              <w:rPr>
                <w:rFonts w:ascii="Times New Roman" w:eastAsia="Times New Roman" w:hAnsi="Times New Roman" w:cs="Times New Roman"/>
                <w:color w:val="000000"/>
                <w:lang w:val="kk-KZ" w:eastAsia="en-US"/>
              </w:rPr>
              <w:t xml:space="preserve"> </w:t>
            </w:r>
            <w:r w:rsidRPr="00CD5702">
              <w:rPr>
                <w:rFonts w:ascii="Times New Roman" w:eastAsia="Times New Roman" w:hAnsi="Times New Roman" w:cs="Times New Roman"/>
                <w:color w:val="000000"/>
                <w:lang w:eastAsia="en-US"/>
              </w:rPr>
              <w:t>ежәне</w:t>
            </w:r>
            <w:r w:rsidRPr="00CD5702">
              <w:rPr>
                <w:rFonts w:ascii="Times New Roman" w:eastAsia="Times New Roman" w:hAnsi="Times New Roman" w:cs="Times New Roman"/>
                <w:color w:val="000000"/>
                <w:lang w:val="kk-KZ" w:eastAsia="en-US"/>
              </w:rPr>
              <w:t xml:space="preserve"> </w:t>
            </w:r>
            <w:r w:rsidRPr="00CD5702">
              <w:rPr>
                <w:rFonts w:ascii="Times New Roman" w:eastAsia="Times New Roman" w:hAnsi="Times New Roman" w:cs="Times New Roman"/>
                <w:color w:val="000000"/>
                <w:lang w:eastAsia="en-US"/>
              </w:rPr>
              <w:t>түймелерін</w:t>
            </w:r>
            <w:r w:rsidRPr="00CD5702">
              <w:rPr>
                <w:rFonts w:ascii="Times New Roman" w:eastAsia="Times New Roman" w:hAnsi="Times New Roman" w:cs="Times New Roman"/>
                <w:color w:val="000000"/>
                <w:lang w:val="en-US" w:eastAsia="en-US"/>
              </w:rPr>
              <w:t>,</w:t>
            </w:r>
            <w:r w:rsidRPr="00CD5702">
              <w:rPr>
                <w:rFonts w:ascii="Times New Roman" w:eastAsia="Times New Roman" w:hAnsi="Times New Roman" w:cs="Times New Roman"/>
                <w:color w:val="000000"/>
                <w:lang w:eastAsia="en-US"/>
              </w:rPr>
              <w:t>аяқкиімдерін</w:t>
            </w:r>
            <w:r w:rsidRPr="00CD5702">
              <w:rPr>
                <w:rFonts w:ascii="Times New Roman" w:eastAsia="Times New Roman" w:hAnsi="Times New Roman" w:cs="Times New Roman"/>
                <w:color w:val="000000"/>
                <w:lang w:val="en-US" w:eastAsia="en-US"/>
              </w:rPr>
              <w:t xml:space="preserve"> ,</w:t>
            </w:r>
            <w:r w:rsidRPr="00CD5702">
              <w:rPr>
                <w:rFonts w:ascii="Times New Roman" w:eastAsia="Times New Roman" w:hAnsi="Times New Roman" w:cs="Times New Roman"/>
                <w:color w:val="000000"/>
                <w:lang w:eastAsia="en-US"/>
              </w:rPr>
              <w:t>сырмаларын</w:t>
            </w:r>
            <w:r w:rsidRPr="00CD5702">
              <w:rPr>
                <w:rFonts w:ascii="Times New Roman" w:eastAsia="Times New Roman" w:hAnsi="Times New Roman" w:cs="Times New Roman"/>
                <w:color w:val="000000"/>
                <w:lang w:val="kk-KZ" w:eastAsia="en-US"/>
              </w:rPr>
              <w:t xml:space="preserve"> </w:t>
            </w:r>
            <w:r w:rsidRPr="00CD5702">
              <w:rPr>
                <w:rFonts w:ascii="Times New Roman" w:eastAsia="Times New Roman" w:hAnsi="Times New Roman" w:cs="Times New Roman"/>
                <w:color w:val="000000"/>
                <w:lang w:eastAsia="en-US"/>
              </w:rPr>
              <w:t>дұрыс</w:t>
            </w:r>
            <w:r w:rsidRPr="00CD5702">
              <w:rPr>
                <w:rFonts w:ascii="Times New Roman" w:eastAsia="Times New Roman" w:hAnsi="Times New Roman" w:cs="Times New Roman"/>
                <w:color w:val="000000"/>
                <w:lang w:val="kk-KZ" w:eastAsia="en-US"/>
              </w:rPr>
              <w:t xml:space="preserve"> </w:t>
            </w:r>
            <w:r w:rsidRPr="00CD5702">
              <w:rPr>
                <w:rFonts w:ascii="Times New Roman" w:eastAsia="Times New Roman" w:hAnsi="Times New Roman" w:cs="Times New Roman"/>
                <w:color w:val="000000"/>
                <w:lang w:eastAsia="en-US"/>
              </w:rPr>
              <w:t>салғызуға</w:t>
            </w:r>
            <w:r w:rsidRPr="00CD5702">
              <w:rPr>
                <w:rFonts w:ascii="Times New Roman" w:eastAsia="Times New Roman" w:hAnsi="Times New Roman" w:cs="Times New Roman"/>
                <w:color w:val="000000"/>
                <w:lang w:val="kk-KZ" w:eastAsia="en-US"/>
              </w:rPr>
              <w:t xml:space="preserve"> </w:t>
            </w:r>
            <w:r w:rsidRPr="00CD5702">
              <w:rPr>
                <w:rFonts w:ascii="Times New Roman" w:eastAsia="Times New Roman" w:hAnsi="Times New Roman" w:cs="Times New Roman"/>
                <w:color w:val="000000"/>
                <w:lang w:eastAsia="en-US"/>
              </w:rPr>
              <w:t>үйрету</w:t>
            </w:r>
            <w:r w:rsidRPr="00CD5702">
              <w:rPr>
                <w:rFonts w:ascii="Times New Roman" w:eastAsia="Times New Roman" w:hAnsi="Times New Roman" w:cs="Times New Roman"/>
                <w:color w:val="000000"/>
                <w:lang w:val="en-US" w:eastAsia="en-US"/>
              </w:rPr>
              <w:t>.</w:t>
            </w:r>
            <w:r w:rsidRPr="00CD5702">
              <w:rPr>
                <w:rFonts w:ascii="Times New Roman" w:eastAsia="Times New Roman" w:hAnsi="Times New Roman" w:cs="Times New Roman"/>
                <w:color w:val="000000"/>
                <w:lang w:eastAsia="en-US"/>
              </w:rPr>
              <w:t>Серуенгешығу</w:t>
            </w:r>
            <w:r w:rsidRPr="00CD5702">
              <w:rPr>
                <w:rFonts w:ascii="Times New Roman" w:eastAsia="Times New Roman" w:hAnsi="Times New Roman" w:cs="Times New Roman"/>
                <w:color w:val="000000"/>
                <w:lang w:val="en-US" w:eastAsia="en-US"/>
              </w:rPr>
              <w:t xml:space="preserve">. </w:t>
            </w:r>
          </w:p>
        </w:tc>
        <w:tc>
          <w:tcPr>
            <w:tcW w:w="2642" w:type="dxa"/>
            <w:vMerge/>
            <w:tcBorders>
              <w:left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color w:val="000000"/>
                <w:lang w:val="en-US" w:eastAsia="en-US"/>
              </w:rPr>
            </w:pPr>
          </w:p>
        </w:tc>
        <w:tc>
          <w:tcPr>
            <w:tcW w:w="2929" w:type="dxa"/>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color w:val="000000"/>
                <w:lang w:val="en-US" w:eastAsia="en-US"/>
              </w:rPr>
            </w:pPr>
          </w:p>
        </w:tc>
      </w:tr>
      <w:tr w:rsidR="00CD5702" w:rsidRPr="006616B5" w:rsidTr="0068136D">
        <w:trPr>
          <w:gridAfter w:val="4"/>
          <w:wAfter w:w="9730" w:type="dxa"/>
          <w:trHeight w:val="70"/>
        </w:trPr>
        <w:tc>
          <w:tcPr>
            <w:tcW w:w="2649" w:type="dxa"/>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b/>
                <w:bCs/>
                <w:color w:val="000000"/>
                <w:lang w:eastAsia="en-US"/>
              </w:rPr>
            </w:pPr>
            <w:r w:rsidRPr="00CD5702">
              <w:rPr>
                <w:rFonts w:ascii="Times New Roman" w:eastAsia="Times New Roman" w:hAnsi="Times New Roman" w:cs="Times New Roman"/>
                <w:b/>
                <w:bCs/>
                <w:color w:val="000000"/>
                <w:lang w:eastAsia="en-US"/>
              </w:rPr>
              <w:t>Серуен</w:t>
            </w:r>
          </w:p>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en-US" w:eastAsia="en-US"/>
              </w:rPr>
            </w:pPr>
          </w:p>
        </w:tc>
        <w:tc>
          <w:tcPr>
            <w:tcW w:w="13400" w:type="dxa"/>
            <w:gridSpan w:val="13"/>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en-US" w:eastAsia="en-US"/>
              </w:rPr>
            </w:pPr>
            <w:r w:rsidRPr="00CD5702">
              <w:rPr>
                <w:rFonts w:ascii="Times New Roman" w:eastAsia="Times New Roman" w:hAnsi="Times New Roman" w:cs="Times New Roman"/>
                <w:color w:val="000000"/>
                <w:lang w:eastAsia="en-US"/>
              </w:rPr>
              <w:t>Серуенге</w:t>
            </w:r>
            <w:r w:rsidRPr="00CD5702">
              <w:rPr>
                <w:rFonts w:ascii="Times New Roman" w:eastAsia="Times New Roman" w:hAnsi="Times New Roman" w:cs="Times New Roman"/>
                <w:color w:val="000000"/>
                <w:lang w:val="kk-KZ" w:eastAsia="en-US"/>
              </w:rPr>
              <w:t xml:space="preserve"> </w:t>
            </w:r>
            <w:r w:rsidRPr="00CD5702">
              <w:rPr>
                <w:rFonts w:ascii="Times New Roman" w:eastAsia="Times New Roman" w:hAnsi="Times New Roman" w:cs="Times New Roman"/>
                <w:color w:val="000000"/>
                <w:lang w:eastAsia="en-US"/>
              </w:rPr>
              <w:t>қызығушылықт</w:t>
            </w:r>
            <w:r w:rsidRPr="00CD5702">
              <w:rPr>
                <w:rFonts w:ascii="Times New Roman" w:eastAsia="Times New Roman" w:hAnsi="Times New Roman" w:cs="Times New Roman"/>
                <w:color w:val="000000"/>
                <w:lang w:val="kk-KZ" w:eastAsia="en-US"/>
              </w:rPr>
              <w:t xml:space="preserve"> </w:t>
            </w:r>
            <w:r w:rsidRPr="00CD5702">
              <w:rPr>
                <w:rFonts w:ascii="Times New Roman" w:eastAsia="Times New Roman" w:hAnsi="Times New Roman" w:cs="Times New Roman"/>
                <w:color w:val="000000"/>
                <w:lang w:eastAsia="en-US"/>
              </w:rPr>
              <w:t>уғызу</w:t>
            </w:r>
            <w:r w:rsidRPr="00CD5702">
              <w:rPr>
                <w:rFonts w:ascii="Times New Roman" w:eastAsia="Times New Roman" w:hAnsi="Times New Roman" w:cs="Times New Roman"/>
                <w:color w:val="000000"/>
                <w:lang w:val="en-US" w:eastAsia="en-US"/>
              </w:rPr>
              <w:t xml:space="preserve">. </w:t>
            </w:r>
            <w:r w:rsidRPr="00CD5702">
              <w:rPr>
                <w:rFonts w:ascii="Times New Roman" w:eastAsia="Times New Roman" w:hAnsi="Times New Roman" w:cs="Times New Roman"/>
                <w:color w:val="000000"/>
                <w:lang w:eastAsia="en-US"/>
              </w:rPr>
              <w:t>Балалармен</w:t>
            </w:r>
            <w:r w:rsidRPr="00CD5702">
              <w:rPr>
                <w:rFonts w:ascii="Times New Roman" w:eastAsia="Times New Roman" w:hAnsi="Times New Roman" w:cs="Times New Roman"/>
                <w:color w:val="000000"/>
                <w:lang w:val="kk-KZ" w:eastAsia="en-US"/>
              </w:rPr>
              <w:t xml:space="preserve"> </w:t>
            </w:r>
            <w:r w:rsidRPr="00CD5702">
              <w:rPr>
                <w:rFonts w:ascii="Times New Roman" w:eastAsia="Times New Roman" w:hAnsi="Times New Roman" w:cs="Times New Roman"/>
                <w:color w:val="000000"/>
                <w:lang w:eastAsia="en-US"/>
              </w:rPr>
              <w:t>жеке</w:t>
            </w:r>
            <w:r w:rsidRPr="00CD5702">
              <w:rPr>
                <w:rFonts w:ascii="Times New Roman" w:eastAsia="Times New Roman" w:hAnsi="Times New Roman" w:cs="Times New Roman"/>
                <w:color w:val="000000"/>
                <w:lang w:val="kk-KZ" w:eastAsia="en-US"/>
              </w:rPr>
              <w:t xml:space="preserve"> </w:t>
            </w:r>
            <w:r w:rsidRPr="00CD5702">
              <w:rPr>
                <w:rFonts w:ascii="Times New Roman" w:eastAsia="Times New Roman" w:hAnsi="Times New Roman" w:cs="Times New Roman"/>
                <w:color w:val="000000"/>
                <w:lang w:eastAsia="en-US"/>
              </w:rPr>
              <w:t>әңгімелесу</w:t>
            </w:r>
            <w:r w:rsidRPr="00CD5702">
              <w:rPr>
                <w:rFonts w:ascii="Times New Roman" w:eastAsia="Times New Roman" w:hAnsi="Times New Roman" w:cs="Times New Roman"/>
                <w:color w:val="000000"/>
                <w:lang w:val="en-US" w:eastAsia="en-US"/>
              </w:rPr>
              <w:t>: «</w:t>
            </w:r>
            <w:r w:rsidRPr="00CD5702">
              <w:rPr>
                <w:rFonts w:ascii="Times New Roman" w:eastAsia="Times New Roman" w:hAnsi="Times New Roman" w:cs="Times New Roman"/>
                <w:color w:val="000000"/>
                <w:lang w:val="kk-KZ" w:eastAsia="en-US"/>
              </w:rPr>
              <w:t>Көліктер</w:t>
            </w:r>
            <w:r w:rsidRPr="00CD5702">
              <w:rPr>
                <w:rFonts w:ascii="Times New Roman" w:eastAsia="Times New Roman" w:hAnsi="Times New Roman" w:cs="Times New Roman"/>
                <w:color w:val="000000"/>
                <w:lang w:val="en-US" w:eastAsia="en-US"/>
              </w:rPr>
              <w:t xml:space="preserve">» </w:t>
            </w:r>
            <w:r w:rsidRPr="00CD5702">
              <w:rPr>
                <w:rFonts w:ascii="Times New Roman" w:eastAsia="Times New Roman" w:hAnsi="Times New Roman" w:cs="Times New Roman"/>
                <w:color w:val="000000"/>
                <w:lang w:eastAsia="en-US"/>
              </w:rPr>
              <w:t>Тақырыбында</w:t>
            </w:r>
            <w:r w:rsidRPr="00CD5702">
              <w:rPr>
                <w:rFonts w:ascii="Times New Roman" w:eastAsia="Times New Roman" w:hAnsi="Times New Roman" w:cs="Times New Roman"/>
                <w:color w:val="000000"/>
                <w:lang w:val="kk-KZ" w:eastAsia="en-US"/>
              </w:rPr>
              <w:t xml:space="preserve"> </w:t>
            </w:r>
            <w:r w:rsidRPr="00CD5702">
              <w:rPr>
                <w:rFonts w:ascii="Times New Roman" w:eastAsia="Times New Roman" w:hAnsi="Times New Roman" w:cs="Times New Roman"/>
                <w:color w:val="000000"/>
                <w:lang w:eastAsia="en-US"/>
              </w:rPr>
              <w:t>әңгіме</w:t>
            </w:r>
            <w:r w:rsidRPr="00CD5702">
              <w:rPr>
                <w:rFonts w:ascii="Times New Roman" w:eastAsia="Times New Roman" w:hAnsi="Times New Roman" w:cs="Times New Roman"/>
                <w:color w:val="000000"/>
                <w:lang w:val="kk-KZ" w:eastAsia="en-US"/>
              </w:rPr>
              <w:t xml:space="preserve"> </w:t>
            </w:r>
            <w:r w:rsidRPr="00CD5702">
              <w:rPr>
                <w:rFonts w:ascii="Times New Roman" w:eastAsia="Times New Roman" w:hAnsi="Times New Roman" w:cs="Times New Roman"/>
                <w:color w:val="000000"/>
                <w:lang w:eastAsia="en-US"/>
              </w:rPr>
              <w:t>жүргізу</w:t>
            </w:r>
            <w:r w:rsidRPr="00CD5702">
              <w:rPr>
                <w:rFonts w:ascii="Times New Roman" w:eastAsia="Times New Roman" w:hAnsi="Times New Roman" w:cs="Times New Roman"/>
                <w:color w:val="000000"/>
                <w:lang w:val="en-US" w:eastAsia="en-US"/>
              </w:rPr>
              <w:t>.</w:t>
            </w:r>
          </w:p>
        </w:tc>
        <w:tc>
          <w:tcPr>
            <w:tcW w:w="2642" w:type="dxa"/>
            <w:vMerge/>
            <w:tcBorders>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color w:val="000000"/>
                <w:lang w:val="en-US" w:eastAsia="en-US"/>
              </w:rPr>
            </w:pPr>
          </w:p>
        </w:tc>
        <w:tc>
          <w:tcPr>
            <w:tcW w:w="2929" w:type="dxa"/>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color w:val="000000"/>
                <w:lang w:val="en-US" w:eastAsia="en-US"/>
              </w:rPr>
            </w:pPr>
          </w:p>
        </w:tc>
      </w:tr>
      <w:tr w:rsidR="00CD5702" w:rsidRPr="006616B5" w:rsidTr="0068136D">
        <w:trPr>
          <w:gridAfter w:val="4"/>
          <w:wAfter w:w="9730" w:type="dxa"/>
          <w:trHeight w:val="786"/>
        </w:trPr>
        <w:tc>
          <w:tcPr>
            <w:tcW w:w="2649" w:type="dxa"/>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en-US" w:eastAsia="en-US"/>
              </w:rPr>
            </w:pPr>
            <w:r w:rsidRPr="00CD5702">
              <w:rPr>
                <w:rFonts w:ascii="Times New Roman" w:eastAsia="Times New Roman" w:hAnsi="Times New Roman" w:cs="Times New Roman"/>
                <w:b/>
                <w:bCs/>
                <w:color w:val="000000"/>
                <w:lang w:eastAsia="en-US"/>
              </w:rPr>
              <w:t>Балалардың үйге қайтуы</w:t>
            </w:r>
          </w:p>
        </w:tc>
        <w:tc>
          <w:tcPr>
            <w:tcW w:w="1555" w:type="dxa"/>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kk-KZ" w:eastAsia="en-US"/>
              </w:rPr>
            </w:pPr>
          </w:p>
        </w:tc>
        <w:tc>
          <w:tcPr>
            <w:tcW w:w="2915" w:type="dxa"/>
            <w:gridSpan w:val="2"/>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Ата – аналарға балалардың  денсау-лығын қадағалауын және  төлем ақысын уақытында төлеуін ескерту.</w:t>
            </w:r>
          </w:p>
        </w:tc>
        <w:tc>
          <w:tcPr>
            <w:tcW w:w="2611" w:type="dxa"/>
            <w:gridSpan w:val="3"/>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Ата-аналарға  22 наурыз ертеңгілігіне балаларды  дайындауға   белсеңділікпен қатысуға  шақыру.</w:t>
            </w:r>
          </w:p>
        </w:tc>
        <w:tc>
          <w:tcPr>
            <w:tcW w:w="3059" w:type="dxa"/>
            <w:gridSpan w:val="4"/>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Ата-аналарға балаларды уақытында әкеліп, уақытында алуларын ескерту.</w:t>
            </w:r>
          </w:p>
        </w:tc>
        <w:tc>
          <w:tcPr>
            <w:tcW w:w="3260" w:type="dxa"/>
            <w:gridSpan w:val="3"/>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Ата-аналарға «Көктем»  суреткөрмесін дайындауға   белсеңділікпен қатысуға  шақыру.</w:t>
            </w:r>
          </w:p>
        </w:tc>
        <w:tc>
          <w:tcPr>
            <w:tcW w:w="2642" w:type="dxa"/>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kk-KZ" w:eastAsia="en-US"/>
              </w:rPr>
            </w:pPr>
          </w:p>
        </w:tc>
        <w:tc>
          <w:tcPr>
            <w:tcW w:w="2929" w:type="dxa"/>
            <w:tcBorders>
              <w:top w:val="single" w:sz="2" w:space="0" w:color="000000"/>
              <w:left w:val="single" w:sz="2" w:space="0" w:color="000000"/>
              <w:bottom w:val="single" w:sz="2" w:space="0" w:color="000000"/>
              <w:right w:val="single" w:sz="2"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Times New Roman" w:hAnsi="Times New Roman" w:cs="Times New Roman"/>
                <w:lang w:val="kk-KZ" w:eastAsia="en-US"/>
              </w:rPr>
            </w:pPr>
          </w:p>
        </w:tc>
      </w:tr>
    </w:tbl>
    <w:p w:rsidR="00CD5702" w:rsidRPr="00CD5702" w:rsidRDefault="00CD5702" w:rsidP="00CD5702">
      <w:pPr>
        <w:tabs>
          <w:tab w:val="left" w:pos="11907"/>
        </w:tabs>
        <w:autoSpaceDE w:val="0"/>
        <w:autoSpaceDN w:val="0"/>
        <w:adjustRightInd w:val="0"/>
        <w:spacing w:after="0" w:line="240" w:lineRule="auto"/>
        <w:rPr>
          <w:rFonts w:ascii="Times New Roman" w:eastAsia="Times New Roman" w:hAnsi="Times New Roman" w:cs="Times New Roman"/>
          <w:b/>
          <w:bCs/>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Calibri" w:hAnsi="Times New Roman" w:cs="Times New Roman"/>
          <w:b/>
          <w:bCs/>
          <w:sz w:val="20"/>
          <w:szCs w:val="20"/>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Calibri" w:hAnsi="Times New Roman" w:cs="Times New Roman"/>
          <w:b/>
          <w:bCs/>
          <w:sz w:val="20"/>
          <w:szCs w:val="20"/>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Calibri" w:hAnsi="Times New Roman" w:cs="Times New Roman"/>
          <w:b/>
          <w:bCs/>
          <w:sz w:val="20"/>
          <w:szCs w:val="20"/>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Calibri" w:hAnsi="Times New Roman" w:cs="Times New Roman"/>
          <w:b/>
          <w:bCs/>
          <w:sz w:val="20"/>
          <w:szCs w:val="20"/>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Calibri" w:hAnsi="Times New Roman" w:cs="Times New Roman"/>
          <w:b/>
          <w:bCs/>
          <w:sz w:val="20"/>
          <w:szCs w:val="20"/>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Calibri" w:hAnsi="Times New Roman" w:cs="Times New Roman"/>
          <w:b/>
          <w:bCs/>
          <w:sz w:val="20"/>
          <w:szCs w:val="20"/>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Calibri" w:hAnsi="Times New Roman" w:cs="Times New Roman"/>
          <w:b/>
          <w:bCs/>
          <w:sz w:val="20"/>
          <w:szCs w:val="20"/>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Calibri" w:hAnsi="Times New Roman" w:cs="Times New Roman"/>
          <w:b/>
          <w:bCs/>
          <w:sz w:val="20"/>
          <w:szCs w:val="20"/>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Calibri" w:hAnsi="Times New Roman" w:cs="Times New Roman"/>
          <w:b/>
          <w:bCs/>
          <w:sz w:val="20"/>
          <w:szCs w:val="20"/>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Calibri" w:hAnsi="Times New Roman" w:cs="Times New Roman"/>
          <w:b/>
          <w:bCs/>
          <w:sz w:val="20"/>
          <w:szCs w:val="20"/>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Calibri" w:hAnsi="Times New Roman" w:cs="Times New Roman"/>
          <w:b/>
          <w:bCs/>
          <w:sz w:val="20"/>
          <w:szCs w:val="20"/>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Calibri" w:hAnsi="Times New Roman" w:cs="Times New Roman"/>
          <w:b/>
          <w:bCs/>
          <w:sz w:val="20"/>
          <w:szCs w:val="20"/>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Calibri" w:hAnsi="Times New Roman" w:cs="Times New Roman"/>
          <w:b/>
          <w:bCs/>
          <w:sz w:val="20"/>
          <w:szCs w:val="20"/>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Calibri" w:hAnsi="Times New Roman" w:cs="Times New Roman"/>
          <w:b/>
          <w:bCs/>
          <w:sz w:val="20"/>
          <w:szCs w:val="20"/>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Calibri" w:hAnsi="Times New Roman" w:cs="Times New Roman"/>
          <w:b/>
          <w:bCs/>
          <w:sz w:val="20"/>
          <w:szCs w:val="20"/>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Calibri" w:hAnsi="Times New Roman" w:cs="Times New Roman"/>
          <w:b/>
          <w:bCs/>
          <w:sz w:val="20"/>
          <w:szCs w:val="20"/>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Calibri" w:hAnsi="Times New Roman" w:cs="Times New Roman"/>
          <w:b/>
          <w:bCs/>
          <w:sz w:val="20"/>
          <w:szCs w:val="20"/>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Calibri" w:hAnsi="Times New Roman" w:cs="Times New Roman"/>
          <w:b/>
          <w:bCs/>
          <w:sz w:val="20"/>
          <w:szCs w:val="20"/>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Calibri" w:hAnsi="Times New Roman" w:cs="Times New Roman"/>
          <w:b/>
          <w:bCs/>
          <w:sz w:val="20"/>
          <w:szCs w:val="20"/>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Calibri" w:hAnsi="Times New Roman" w:cs="Times New Roman"/>
          <w:b/>
          <w:bCs/>
          <w:sz w:val="20"/>
          <w:szCs w:val="20"/>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Calibri" w:hAnsi="Times New Roman" w:cs="Times New Roman"/>
          <w:b/>
          <w:bCs/>
          <w:sz w:val="20"/>
          <w:szCs w:val="20"/>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Calibri" w:hAnsi="Times New Roman" w:cs="Times New Roman"/>
          <w:b/>
          <w:bCs/>
          <w:sz w:val="20"/>
          <w:szCs w:val="20"/>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Calibri" w:hAnsi="Times New Roman" w:cs="Times New Roman"/>
          <w:b/>
          <w:bCs/>
          <w:sz w:val="20"/>
          <w:szCs w:val="20"/>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Calibri" w:hAnsi="Times New Roman" w:cs="Times New Roman"/>
          <w:b/>
          <w:bCs/>
          <w:sz w:val="20"/>
          <w:szCs w:val="20"/>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Calibri" w:hAnsi="Times New Roman" w:cs="Times New Roman"/>
          <w:b/>
          <w:bCs/>
          <w:sz w:val="20"/>
          <w:szCs w:val="20"/>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Calibri" w:hAnsi="Times New Roman" w:cs="Times New Roman"/>
          <w:b/>
          <w:bCs/>
          <w:sz w:val="20"/>
          <w:szCs w:val="20"/>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Calibri" w:hAnsi="Times New Roman" w:cs="Times New Roman"/>
          <w:b/>
          <w:bCs/>
          <w:sz w:val="20"/>
          <w:szCs w:val="20"/>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Calibri" w:hAnsi="Times New Roman" w:cs="Times New Roman"/>
          <w:b/>
          <w:bCs/>
          <w:sz w:val="20"/>
          <w:szCs w:val="20"/>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Calibri" w:hAnsi="Times New Roman" w:cs="Times New Roman"/>
          <w:b/>
          <w:bCs/>
          <w:sz w:val="20"/>
          <w:szCs w:val="20"/>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Calibri" w:hAnsi="Times New Roman" w:cs="Times New Roman"/>
          <w:b/>
          <w:bCs/>
          <w:sz w:val="20"/>
          <w:szCs w:val="20"/>
          <w:lang w:val="kk-KZ" w:eastAsia="en-US"/>
        </w:rPr>
      </w:pPr>
      <w:r w:rsidRPr="00CD5702">
        <w:rPr>
          <w:rFonts w:ascii="Times New Roman" w:eastAsia="Calibri" w:hAnsi="Times New Roman" w:cs="Times New Roman"/>
          <w:b/>
          <w:bCs/>
          <w:sz w:val="20"/>
          <w:szCs w:val="20"/>
          <w:lang w:val="kk-KZ" w:eastAsia="en-US"/>
        </w:rPr>
        <w:t>Бекітемін:  _____________</w:t>
      </w:r>
      <w:r w:rsidRPr="00CD5702">
        <w:rPr>
          <w:rFonts w:ascii="Times New Roman" w:eastAsia="Times New Roman" w:hAnsi="Times New Roman" w:cs="Times New Roman"/>
          <w:b/>
          <w:lang w:val="kk-KZ"/>
        </w:rPr>
        <w:t xml:space="preserve">                           Балалардың өмірі мен тәрбиесін ұйымдастыру  циклограммасы</w:t>
      </w:r>
    </w:p>
    <w:p w:rsidR="00CD5702" w:rsidRPr="00CD5702" w:rsidRDefault="00CD5702" w:rsidP="00CD5702">
      <w:pPr>
        <w:spacing w:after="0" w:line="240" w:lineRule="auto"/>
        <w:rPr>
          <w:rFonts w:ascii="Times New Roman" w:eastAsia="Times New Roman" w:hAnsi="Times New Roman" w:cs="Times New Roman"/>
          <w:b/>
          <w:lang w:val="kk-KZ"/>
        </w:rPr>
      </w:pPr>
      <w:r w:rsidRPr="00CD5702">
        <w:rPr>
          <w:rFonts w:ascii="Times New Roman" w:eastAsia="Times New Roman" w:hAnsi="Times New Roman" w:cs="Times New Roman"/>
          <w:b/>
          <w:lang w:val="kk-KZ"/>
        </w:rPr>
        <w:t xml:space="preserve">                                      </w:t>
      </w:r>
      <w:r w:rsidRPr="00CD5702">
        <w:rPr>
          <w:rFonts w:ascii="Times New Roman" w:eastAsia="Calibri" w:hAnsi="Times New Roman" w:cs="Times New Roman"/>
          <w:b/>
          <w:bCs/>
          <w:sz w:val="20"/>
          <w:szCs w:val="20"/>
          <w:lang w:val="kk-KZ" w:eastAsia="en-US"/>
        </w:rPr>
        <w:t xml:space="preserve">                              Наурыз айының  IIІ –аптасы   </w:t>
      </w:r>
      <w:r w:rsidR="00E57372">
        <w:rPr>
          <w:rFonts w:ascii="Times New Roman" w:eastAsia="Calibri" w:hAnsi="Times New Roman" w:cs="Times New Roman"/>
          <w:b/>
          <w:bCs/>
          <w:sz w:val="20"/>
          <w:szCs w:val="20"/>
          <w:lang w:val="kk-KZ" w:eastAsia="en-US"/>
        </w:rPr>
        <w:t>(</w:t>
      </w:r>
      <w:r w:rsidRPr="00CD5702">
        <w:rPr>
          <w:rFonts w:ascii="Times New Roman" w:eastAsia="Calibri" w:hAnsi="Times New Roman" w:cs="Times New Roman"/>
          <w:b/>
          <w:bCs/>
          <w:sz w:val="20"/>
          <w:szCs w:val="20"/>
          <w:lang w:val="kk-KZ" w:eastAsia="en-US"/>
        </w:rPr>
        <w:t>15.03.20ж – 19.03.2020 ж</w:t>
      </w:r>
      <w:r w:rsidR="00E57372">
        <w:rPr>
          <w:rFonts w:ascii="Times New Roman" w:eastAsia="Calibri" w:hAnsi="Times New Roman" w:cs="Times New Roman"/>
          <w:b/>
          <w:bCs/>
          <w:sz w:val="20"/>
          <w:szCs w:val="20"/>
          <w:lang w:val="kk-KZ" w:eastAsia="en-US"/>
        </w:rPr>
        <w:t xml:space="preserve">)  </w:t>
      </w:r>
      <w:r w:rsidRPr="00CD5702">
        <w:rPr>
          <w:rFonts w:ascii="Times New Roman" w:eastAsia="Calibri" w:hAnsi="Times New Roman" w:cs="Times New Roman"/>
          <w:b/>
          <w:bCs/>
          <w:sz w:val="20"/>
          <w:szCs w:val="20"/>
          <w:lang w:val="kk-KZ" w:eastAsia="en-US"/>
        </w:rPr>
        <w:t xml:space="preserve">  ересек «Ақкөгершін»тобы</w:t>
      </w:r>
    </w:p>
    <w:p w:rsidR="00CD5702" w:rsidRPr="00CD5702" w:rsidRDefault="00CD5702" w:rsidP="00CD5702">
      <w:pPr>
        <w:tabs>
          <w:tab w:val="left" w:pos="11907"/>
        </w:tabs>
        <w:autoSpaceDE w:val="0"/>
        <w:autoSpaceDN w:val="0"/>
        <w:adjustRightInd w:val="0"/>
        <w:spacing w:after="0" w:line="240" w:lineRule="auto"/>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bCs/>
          <w:color w:val="000000"/>
          <w:sz w:val="20"/>
          <w:szCs w:val="20"/>
          <w:lang w:val="kk-KZ"/>
        </w:rPr>
        <w:t xml:space="preserve">                                                                                                 </w:t>
      </w:r>
      <w:r w:rsidRPr="00CD5702">
        <w:rPr>
          <w:rFonts w:ascii="Times New Roman" w:eastAsia="Calibri" w:hAnsi="Times New Roman" w:cs="Times New Roman"/>
          <w:b/>
          <w:sz w:val="20"/>
          <w:szCs w:val="20"/>
          <w:lang w:val="kk-KZ" w:eastAsia="en-US"/>
        </w:rPr>
        <w:t>Өтпелі тақырып : «Салттар мен фольклор»</w:t>
      </w:r>
    </w:p>
    <w:p w:rsidR="00CD5702" w:rsidRPr="00CD5702" w:rsidRDefault="00E57372" w:rsidP="00CD5702">
      <w:pPr>
        <w:spacing w:after="0" w:line="240" w:lineRule="auto"/>
        <w:jc w:val="center"/>
        <w:rPr>
          <w:rFonts w:ascii="Times New Roman" w:eastAsia="Calibri" w:hAnsi="Times New Roman" w:cs="Times New Roman"/>
          <w:b/>
          <w:sz w:val="20"/>
          <w:szCs w:val="20"/>
          <w:lang w:val="kk-KZ" w:eastAsia="en-US"/>
        </w:rPr>
      </w:pPr>
      <w:r>
        <w:rPr>
          <w:rFonts w:ascii="Times New Roman" w:eastAsia="Calibri" w:hAnsi="Times New Roman" w:cs="Times New Roman"/>
          <w:b/>
          <w:sz w:val="20"/>
          <w:szCs w:val="20"/>
          <w:lang w:val="kk-KZ" w:eastAsia="en-US"/>
        </w:rPr>
        <w:t>Апта тақырыбы</w:t>
      </w:r>
      <w:r w:rsidR="00CD5702" w:rsidRPr="00CD5702">
        <w:rPr>
          <w:rFonts w:ascii="Times New Roman" w:eastAsia="Calibri" w:hAnsi="Times New Roman" w:cs="Times New Roman"/>
          <w:b/>
          <w:sz w:val="20"/>
          <w:szCs w:val="20"/>
          <w:lang w:val="kk-KZ" w:eastAsia="en-US"/>
        </w:rPr>
        <w:t>: «Өнер көзі – халықта»(қолданбалы өнер, ұлттық киімдер, ұлттық бұйымдары т.б)</w:t>
      </w:r>
    </w:p>
    <w:p w:rsidR="00CD5702" w:rsidRPr="00CD5702" w:rsidRDefault="00CD5702" w:rsidP="00CD5702">
      <w:pPr>
        <w:spacing w:after="0" w:line="240" w:lineRule="auto"/>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Мақсаты:</w:t>
      </w:r>
      <w:r w:rsidRPr="00CD5702">
        <w:rPr>
          <w:rFonts w:ascii="Times New Roman" w:eastAsia="Calibri" w:hAnsi="Times New Roman" w:cs="Times New Roman"/>
          <w:sz w:val="20"/>
          <w:szCs w:val="20"/>
          <w:lang w:val="kk-KZ" w:eastAsia="en-US"/>
        </w:rPr>
        <w:t>Балаларды халық мәдениетіне үйрету,қазақ халқының ою-өрнектері мен халықтың әдет-ғұрыптарын дамыту.Ою-өрнектердің элементтерінің атауын бекіту.Өз ата – бабаларының мәдени – рухани мұраларын түсіндіру, құрметтеуге тәрбиелеу.</w:t>
      </w:r>
    </w:p>
    <w:tbl>
      <w:tblPr>
        <w:tblW w:w="25998" w:type="dxa"/>
        <w:tblInd w:w="-430" w:type="dxa"/>
        <w:tblLayout w:type="fixed"/>
        <w:tblLook w:val="0000" w:firstRow="0" w:lastRow="0" w:firstColumn="0" w:lastColumn="0" w:noHBand="0" w:noVBand="0"/>
      </w:tblPr>
      <w:tblGrid>
        <w:gridCol w:w="2222"/>
        <w:gridCol w:w="2173"/>
        <w:gridCol w:w="774"/>
        <w:gridCol w:w="1920"/>
        <w:gridCol w:w="679"/>
        <w:gridCol w:w="94"/>
        <w:gridCol w:w="1920"/>
        <w:gridCol w:w="537"/>
        <w:gridCol w:w="236"/>
        <w:gridCol w:w="236"/>
        <w:gridCol w:w="1826"/>
        <w:gridCol w:w="567"/>
        <w:gridCol w:w="300"/>
        <w:gridCol w:w="2393"/>
        <w:gridCol w:w="2420"/>
        <w:gridCol w:w="2567"/>
        <w:gridCol w:w="2567"/>
        <w:gridCol w:w="2567"/>
      </w:tblGrid>
      <w:tr w:rsidR="00CD5702" w:rsidRPr="00CD5702" w:rsidTr="0068136D">
        <w:trPr>
          <w:gridAfter w:val="4"/>
          <w:wAfter w:w="10121" w:type="dxa"/>
          <w:trHeight w:val="285"/>
        </w:trPr>
        <w:tc>
          <w:tcPr>
            <w:tcW w:w="2222" w:type="dxa"/>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40" w:lineRule="auto"/>
              <w:jc w:val="center"/>
              <w:rPr>
                <w:rFonts w:ascii="Times New Roman" w:eastAsia="Calibri" w:hAnsi="Times New Roman" w:cs="Times New Roman"/>
                <w:sz w:val="20"/>
                <w:szCs w:val="20"/>
                <w:lang w:val="en-US" w:eastAsia="en-US"/>
              </w:rPr>
            </w:pPr>
            <w:r w:rsidRPr="00CD5702">
              <w:rPr>
                <w:rFonts w:ascii="Times New Roman" w:eastAsia="Calibri" w:hAnsi="Times New Roman" w:cs="Times New Roman"/>
                <w:b/>
                <w:bCs/>
                <w:color w:val="000000"/>
                <w:sz w:val="20"/>
                <w:szCs w:val="20"/>
                <w:lang w:eastAsia="en-US"/>
              </w:rPr>
              <w:t>Күн тәртібі</w:t>
            </w:r>
          </w:p>
        </w:tc>
        <w:tc>
          <w:tcPr>
            <w:tcW w:w="2947" w:type="dxa"/>
            <w:gridSpan w:val="2"/>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b/>
                <w:bCs/>
                <w:color w:val="000000"/>
                <w:sz w:val="20"/>
                <w:szCs w:val="20"/>
                <w:lang w:val="en-US" w:eastAsia="en-US"/>
              </w:rPr>
            </w:pPr>
            <w:r w:rsidRPr="00CD5702">
              <w:rPr>
                <w:rFonts w:ascii="Times New Roman" w:eastAsia="Calibri" w:hAnsi="Times New Roman" w:cs="Times New Roman"/>
                <w:b/>
                <w:bCs/>
                <w:color w:val="000000"/>
                <w:sz w:val="20"/>
                <w:szCs w:val="20"/>
                <w:lang w:eastAsia="en-US"/>
              </w:rPr>
              <w:t>Дүйсенбі</w:t>
            </w:r>
            <w:r w:rsidRPr="00CD5702">
              <w:rPr>
                <w:rFonts w:ascii="Times New Roman" w:eastAsia="Calibri" w:hAnsi="Times New Roman" w:cs="Times New Roman"/>
                <w:b/>
                <w:bCs/>
                <w:color w:val="000000"/>
                <w:sz w:val="20"/>
                <w:szCs w:val="20"/>
                <w:lang w:val="kk-KZ" w:eastAsia="en-US"/>
              </w:rPr>
              <w:t>:15</w:t>
            </w:r>
            <w:r w:rsidRPr="00CD5702">
              <w:rPr>
                <w:rFonts w:ascii="Times New Roman" w:eastAsia="Calibri" w:hAnsi="Times New Roman" w:cs="Times New Roman"/>
                <w:b/>
                <w:bCs/>
                <w:color w:val="000000"/>
                <w:sz w:val="20"/>
                <w:szCs w:val="20"/>
                <w:lang w:val="en-US" w:eastAsia="en-US"/>
              </w:rPr>
              <w:t>.</w:t>
            </w:r>
            <w:r w:rsidRPr="00CD5702">
              <w:rPr>
                <w:rFonts w:ascii="Times New Roman" w:eastAsia="Calibri" w:hAnsi="Times New Roman" w:cs="Times New Roman"/>
                <w:b/>
                <w:bCs/>
                <w:color w:val="000000"/>
                <w:sz w:val="20"/>
                <w:szCs w:val="20"/>
                <w:lang w:val="kk-KZ" w:eastAsia="en-US"/>
              </w:rPr>
              <w:t>03</w:t>
            </w:r>
            <w:r w:rsidRPr="00CD5702">
              <w:rPr>
                <w:rFonts w:ascii="Times New Roman" w:eastAsia="Calibri" w:hAnsi="Times New Roman" w:cs="Times New Roman"/>
                <w:b/>
                <w:bCs/>
                <w:color w:val="000000"/>
                <w:sz w:val="20"/>
                <w:szCs w:val="20"/>
                <w:lang w:val="en-US" w:eastAsia="en-US"/>
              </w:rPr>
              <w:t>.20</w:t>
            </w:r>
            <w:r w:rsidRPr="00CD5702">
              <w:rPr>
                <w:rFonts w:ascii="Times New Roman" w:eastAsia="Calibri" w:hAnsi="Times New Roman" w:cs="Times New Roman"/>
                <w:b/>
                <w:bCs/>
                <w:color w:val="000000"/>
                <w:sz w:val="20"/>
                <w:szCs w:val="20"/>
                <w:lang w:val="kk-KZ" w:eastAsia="en-US"/>
              </w:rPr>
              <w:t>20</w:t>
            </w:r>
            <w:r w:rsidRPr="00CD5702">
              <w:rPr>
                <w:rFonts w:ascii="Times New Roman" w:eastAsia="Calibri" w:hAnsi="Times New Roman" w:cs="Times New Roman"/>
                <w:b/>
                <w:bCs/>
                <w:color w:val="000000"/>
                <w:sz w:val="20"/>
                <w:szCs w:val="20"/>
                <w:lang w:eastAsia="en-US"/>
              </w:rPr>
              <w:t>ж</w:t>
            </w:r>
          </w:p>
        </w:tc>
        <w:tc>
          <w:tcPr>
            <w:tcW w:w="2693" w:type="dxa"/>
            <w:gridSpan w:val="3"/>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b/>
                <w:bCs/>
                <w:color w:val="000000"/>
                <w:sz w:val="20"/>
                <w:szCs w:val="20"/>
                <w:lang w:val="en-US" w:eastAsia="en-US"/>
              </w:rPr>
            </w:pPr>
            <w:r w:rsidRPr="00CD5702">
              <w:rPr>
                <w:rFonts w:ascii="Times New Roman" w:eastAsia="Calibri" w:hAnsi="Times New Roman" w:cs="Times New Roman"/>
                <w:b/>
                <w:bCs/>
                <w:color w:val="000000"/>
                <w:sz w:val="20"/>
                <w:szCs w:val="20"/>
                <w:lang w:eastAsia="en-US"/>
              </w:rPr>
              <w:t>Сейсенбі</w:t>
            </w:r>
            <w:r w:rsidRPr="00CD5702">
              <w:rPr>
                <w:rFonts w:ascii="Times New Roman" w:eastAsia="Calibri" w:hAnsi="Times New Roman" w:cs="Times New Roman"/>
                <w:b/>
                <w:bCs/>
                <w:color w:val="000000"/>
                <w:sz w:val="20"/>
                <w:szCs w:val="20"/>
                <w:lang w:val="kk-KZ" w:eastAsia="en-US"/>
              </w:rPr>
              <w:t>:16</w:t>
            </w:r>
            <w:r w:rsidRPr="00CD5702">
              <w:rPr>
                <w:rFonts w:ascii="Times New Roman" w:eastAsia="Calibri" w:hAnsi="Times New Roman" w:cs="Times New Roman"/>
                <w:b/>
                <w:bCs/>
                <w:color w:val="000000"/>
                <w:sz w:val="20"/>
                <w:szCs w:val="20"/>
                <w:lang w:val="en-US" w:eastAsia="en-US"/>
              </w:rPr>
              <w:t>.</w:t>
            </w:r>
            <w:r w:rsidRPr="00CD5702">
              <w:rPr>
                <w:rFonts w:ascii="Times New Roman" w:eastAsia="Calibri" w:hAnsi="Times New Roman" w:cs="Times New Roman"/>
                <w:b/>
                <w:bCs/>
                <w:color w:val="000000"/>
                <w:sz w:val="20"/>
                <w:szCs w:val="20"/>
                <w:lang w:val="kk-KZ" w:eastAsia="en-US"/>
              </w:rPr>
              <w:t>03</w:t>
            </w:r>
            <w:r w:rsidRPr="00CD5702">
              <w:rPr>
                <w:rFonts w:ascii="Times New Roman" w:eastAsia="Calibri" w:hAnsi="Times New Roman" w:cs="Times New Roman"/>
                <w:b/>
                <w:bCs/>
                <w:color w:val="000000"/>
                <w:sz w:val="20"/>
                <w:szCs w:val="20"/>
                <w:lang w:val="en-US" w:eastAsia="en-US"/>
              </w:rPr>
              <w:t>.20</w:t>
            </w:r>
            <w:r w:rsidRPr="00CD5702">
              <w:rPr>
                <w:rFonts w:ascii="Times New Roman" w:eastAsia="Calibri" w:hAnsi="Times New Roman" w:cs="Times New Roman"/>
                <w:b/>
                <w:bCs/>
                <w:color w:val="000000"/>
                <w:sz w:val="20"/>
                <w:szCs w:val="20"/>
                <w:lang w:val="kk-KZ" w:eastAsia="en-US"/>
              </w:rPr>
              <w:t>20</w:t>
            </w:r>
            <w:r w:rsidRPr="00CD5702">
              <w:rPr>
                <w:rFonts w:ascii="Times New Roman" w:eastAsia="Calibri" w:hAnsi="Times New Roman" w:cs="Times New Roman"/>
                <w:b/>
                <w:bCs/>
                <w:color w:val="000000"/>
                <w:sz w:val="20"/>
                <w:szCs w:val="20"/>
                <w:lang w:eastAsia="en-US"/>
              </w:rPr>
              <w:t>ж</w:t>
            </w:r>
          </w:p>
        </w:tc>
        <w:tc>
          <w:tcPr>
            <w:tcW w:w="2693" w:type="dxa"/>
            <w:gridSpan w:val="3"/>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color w:val="000000"/>
                <w:sz w:val="20"/>
                <w:szCs w:val="20"/>
                <w:lang w:val="en-US" w:eastAsia="en-US"/>
              </w:rPr>
            </w:pPr>
            <w:r w:rsidRPr="00CD5702">
              <w:rPr>
                <w:rFonts w:ascii="Times New Roman" w:eastAsia="Calibri" w:hAnsi="Times New Roman" w:cs="Times New Roman"/>
                <w:b/>
                <w:bCs/>
                <w:color w:val="000000"/>
                <w:sz w:val="20"/>
                <w:szCs w:val="20"/>
                <w:lang w:eastAsia="en-US"/>
              </w:rPr>
              <w:t>Сәрсенбі</w:t>
            </w:r>
            <w:r w:rsidRPr="00CD5702">
              <w:rPr>
                <w:rFonts w:ascii="Times New Roman" w:eastAsia="Calibri" w:hAnsi="Times New Roman" w:cs="Times New Roman"/>
                <w:color w:val="000000"/>
                <w:sz w:val="20"/>
                <w:szCs w:val="20"/>
                <w:lang w:val="kk-KZ" w:eastAsia="en-US"/>
              </w:rPr>
              <w:t>:</w:t>
            </w:r>
            <w:r w:rsidRPr="00CD5702">
              <w:rPr>
                <w:rFonts w:ascii="Times New Roman" w:eastAsia="Calibri" w:hAnsi="Times New Roman" w:cs="Times New Roman"/>
                <w:b/>
                <w:bCs/>
                <w:color w:val="000000"/>
                <w:sz w:val="20"/>
                <w:szCs w:val="20"/>
                <w:lang w:val="kk-KZ" w:eastAsia="en-US"/>
              </w:rPr>
              <w:t>17</w:t>
            </w:r>
            <w:r w:rsidRPr="00CD5702">
              <w:rPr>
                <w:rFonts w:ascii="Times New Roman" w:eastAsia="Calibri" w:hAnsi="Times New Roman" w:cs="Times New Roman"/>
                <w:b/>
                <w:bCs/>
                <w:color w:val="000000"/>
                <w:sz w:val="20"/>
                <w:szCs w:val="20"/>
                <w:lang w:val="en-US" w:eastAsia="en-US"/>
              </w:rPr>
              <w:t>.</w:t>
            </w:r>
            <w:r w:rsidRPr="00CD5702">
              <w:rPr>
                <w:rFonts w:ascii="Times New Roman" w:eastAsia="Calibri" w:hAnsi="Times New Roman" w:cs="Times New Roman"/>
                <w:b/>
                <w:bCs/>
                <w:color w:val="000000"/>
                <w:sz w:val="20"/>
                <w:szCs w:val="20"/>
                <w:lang w:val="kk-KZ" w:eastAsia="en-US"/>
              </w:rPr>
              <w:t>03</w:t>
            </w:r>
            <w:r w:rsidRPr="00CD5702">
              <w:rPr>
                <w:rFonts w:ascii="Times New Roman" w:eastAsia="Calibri" w:hAnsi="Times New Roman" w:cs="Times New Roman"/>
                <w:b/>
                <w:bCs/>
                <w:color w:val="000000"/>
                <w:sz w:val="20"/>
                <w:szCs w:val="20"/>
                <w:lang w:val="en-US" w:eastAsia="en-US"/>
              </w:rPr>
              <w:t>.20</w:t>
            </w:r>
            <w:r w:rsidRPr="00CD5702">
              <w:rPr>
                <w:rFonts w:ascii="Times New Roman" w:eastAsia="Calibri" w:hAnsi="Times New Roman" w:cs="Times New Roman"/>
                <w:b/>
                <w:bCs/>
                <w:color w:val="000000"/>
                <w:sz w:val="20"/>
                <w:szCs w:val="20"/>
                <w:lang w:val="kk-KZ" w:eastAsia="en-US"/>
              </w:rPr>
              <w:t>20</w:t>
            </w:r>
            <w:r w:rsidRPr="00CD5702">
              <w:rPr>
                <w:rFonts w:ascii="Times New Roman" w:eastAsia="Calibri" w:hAnsi="Times New Roman" w:cs="Times New Roman"/>
                <w:b/>
                <w:bCs/>
                <w:color w:val="000000"/>
                <w:sz w:val="20"/>
                <w:szCs w:val="20"/>
                <w:lang w:eastAsia="en-US"/>
              </w:rPr>
              <w:t>ж</w:t>
            </w:r>
          </w:p>
        </w:tc>
        <w:tc>
          <w:tcPr>
            <w:tcW w:w="2629" w:type="dxa"/>
            <w:gridSpan w:val="3"/>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b/>
                <w:bCs/>
                <w:color w:val="000000"/>
                <w:sz w:val="20"/>
                <w:szCs w:val="20"/>
                <w:lang w:val="en-US" w:eastAsia="en-US"/>
              </w:rPr>
            </w:pPr>
            <w:r w:rsidRPr="00CD5702">
              <w:rPr>
                <w:rFonts w:ascii="Times New Roman" w:eastAsia="Calibri" w:hAnsi="Times New Roman" w:cs="Times New Roman"/>
                <w:b/>
                <w:bCs/>
                <w:color w:val="000000"/>
                <w:sz w:val="20"/>
                <w:szCs w:val="20"/>
                <w:lang w:eastAsia="en-US"/>
              </w:rPr>
              <w:t>Бейсенбі</w:t>
            </w:r>
            <w:r w:rsidRPr="00CD5702">
              <w:rPr>
                <w:rFonts w:ascii="Times New Roman" w:eastAsia="Calibri" w:hAnsi="Times New Roman" w:cs="Times New Roman"/>
                <w:b/>
                <w:bCs/>
                <w:color w:val="000000"/>
                <w:sz w:val="20"/>
                <w:szCs w:val="20"/>
                <w:lang w:val="kk-KZ" w:eastAsia="en-US"/>
              </w:rPr>
              <w:t>:18</w:t>
            </w:r>
            <w:r w:rsidRPr="00CD5702">
              <w:rPr>
                <w:rFonts w:ascii="Times New Roman" w:eastAsia="Calibri" w:hAnsi="Times New Roman" w:cs="Times New Roman"/>
                <w:b/>
                <w:bCs/>
                <w:color w:val="000000"/>
                <w:sz w:val="20"/>
                <w:szCs w:val="20"/>
                <w:lang w:val="en-US" w:eastAsia="en-US"/>
              </w:rPr>
              <w:t>.</w:t>
            </w:r>
            <w:r w:rsidRPr="00CD5702">
              <w:rPr>
                <w:rFonts w:ascii="Times New Roman" w:eastAsia="Calibri" w:hAnsi="Times New Roman" w:cs="Times New Roman"/>
                <w:b/>
                <w:bCs/>
                <w:color w:val="000000"/>
                <w:sz w:val="20"/>
                <w:szCs w:val="20"/>
                <w:lang w:val="kk-KZ" w:eastAsia="en-US"/>
              </w:rPr>
              <w:t>03</w:t>
            </w:r>
            <w:r w:rsidRPr="00CD5702">
              <w:rPr>
                <w:rFonts w:ascii="Times New Roman" w:eastAsia="Calibri" w:hAnsi="Times New Roman" w:cs="Times New Roman"/>
                <w:b/>
                <w:bCs/>
                <w:color w:val="000000"/>
                <w:sz w:val="20"/>
                <w:szCs w:val="20"/>
                <w:lang w:val="en-US" w:eastAsia="en-US"/>
              </w:rPr>
              <w:t>.20</w:t>
            </w:r>
            <w:r w:rsidRPr="00CD5702">
              <w:rPr>
                <w:rFonts w:ascii="Times New Roman" w:eastAsia="Calibri" w:hAnsi="Times New Roman" w:cs="Times New Roman"/>
                <w:b/>
                <w:bCs/>
                <w:color w:val="000000"/>
                <w:sz w:val="20"/>
                <w:szCs w:val="20"/>
                <w:lang w:val="kk-KZ" w:eastAsia="en-US"/>
              </w:rPr>
              <w:t>20</w:t>
            </w:r>
            <w:r w:rsidRPr="00CD5702">
              <w:rPr>
                <w:rFonts w:ascii="Times New Roman" w:eastAsia="Calibri" w:hAnsi="Times New Roman" w:cs="Times New Roman"/>
                <w:b/>
                <w:bCs/>
                <w:color w:val="000000"/>
                <w:sz w:val="20"/>
                <w:szCs w:val="20"/>
                <w:lang w:eastAsia="en-US"/>
              </w:rPr>
              <w:t>ж</w:t>
            </w:r>
          </w:p>
        </w:tc>
        <w:tc>
          <w:tcPr>
            <w:tcW w:w="2693" w:type="dxa"/>
            <w:gridSpan w:val="2"/>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color w:val="000000"/>
                <w:sz w:val="20"/>
                <w:szCs w:val="20"/>
                <w:lang w:val="en-US" w:eastAsia="en-US"/>
              </w:rPr>
            </w:pPr>
            <w:r w:rsidRPr="00CD5702">
              <w:rPr>
                <w:rFonts w:ascii="Times New Roman" w:eastAsia="Calibri" w:hAnsi="Times New Roman" w:cs="Times New Roman"/>
                <w:b/>
                <w:bCs/>
                <w:color w:val="000000"/>
                <w:sz w:val="20"/>
                <w:szCs w:val="20"/>
                <w:lang w:eastAsia="en-US"/>
              </w:rPr>
              <w:t>Жұма</w:t>
            </w:r>
            <w:r w:rsidRPr="00CD5702">
              <w:rPr>
                <w:rFonts w:ascii="Times New Roman" w:eastAsia="Calibri" w:hAnsi="Times New Roman" w:cs="Times New Roman"/>
                <w:color w:val="000000"/>
                <w:sz w:val="20"/>
                <w:szCs w:val="20"/>
                <w:lang w:val="kk-KZ" w:eastAsia="en-US"/>
              </w:rPr>
              <w:t>:</w:t>
            </w:r>
            <w:r w:rsidRPr="00CD5702">
              <w:rPr>
                <w:rFonts w:ascii="Times New Roman" w:eastAsia="Calibri" w:hAnsi="Times New Roman" w:cs="Times New Roman"/>
                <w:b/>
                <w:sz w:val="20"/>
                <w:szCs w:val="20"/>
                <w:lang w:val="kk-KZ" w:eastAsia="en-US"/>
              </w:rPr>
              <w:t>19.03.2020ж</w:t>
            </w:r>
          </w:p>
        </w:tc>
      </w:tr>
      <w:tr w:rsidR="00CD5702" w:rsidRPr="006616B5" w:rsidTr="0068136D">
        <w:trPr>
          <w:trHeight w:val="991"/>
        </w:trPr>
        <w:tc>
          <w:tcPr>
            <w:tcW w:w="2222" w:type="dxa"/>
            <w:tcBorders>
              <w:top w:val="nil"/>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eastAsia="en-US"/>
              </w:rPr>
              <w:t xml:space="preserve">Балаларды қабылдау,  </w:t>
            </w: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eastAsia="en-US"/>
              </w:rPr>
              <w:t>Ата-аналармен әңгімелесу</w:t>
            </w:r>
          </w:p>
        </w:tc>
        <w:tc>
          <w:tcPr>
            <w:tcW w:w="13655" w:type="dxa"/>
            <w:gridSpan w:val="13"/>
            <w:tcBorders>
              <w:top w:val="single" w:sz="3" w:space="0" w:color="000000"/>
              <w:left w:val="single" w:sz="3" w:space="0" w:color="000000"/>
              <w:bottom w:val="single" w:sz="4" w:space="0" w:color="auto"/>
              <w:right w:val="single" w:sz="3" w:space="0" w:color="000000"/>
            </w:tcBorders>
            <w:shd w:val="clear" w:color="auto" w:fill="FFFFFF"/>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.Ою-өрнектердің элементтерінің атауын бекіту.</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Өз ата – бабаларының мәдени – рухани мұраларын түсіндіру, құрметтеуге тәрбиелеу.</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p>
          <w:p w:rsidR="00CD5702" w:rsidRPr="00CD5702" w:rsidRDefault="00CD5702" w:rsidP="00CD5702">
            <w:pPr>
              <w:spacing w:after="0" w:line="240" w:lineRule="auto"/>
              <w:rPr>
                <w:rFonts w:ascii="Times New Roman" w:eastAsia="Calibri" w:hAnsi="Times New Roman" w:cs="Times New Roman"/>
                <w:b/>
                <w:sz w:val="20"/>
                <w:szCs w:val="20"/>
                <w:lang w:val="kk-KZ" w:eastAsia="en-US"/>
              </w:rPr>
            </w:pPr>
          </w:p>
        </w:tc>
        <w:tc>
          <w:tcPr>
            <w:tcW w:w="2420" w:type="dxa"/>
            <w:tcBorders>
              <w:top w:val="nil"/>
              <w:left w:val="nil"/>
              <w:bottom w:val="nil"/>
              <w:right w:val="nil"/>
            </w:tcBorders>
            <w:shd w:val="clear" w:color="000000" w:fill="FFFFFF"/>
          </w:tcPr>
          <w:p w:rsidR="00CD5702" w:rsidRPr="00CD5702" w:rsidRDefault="00CD5702" w:rsidP="00CD5702">
            <w:pPr>
              <w:autoSpaceDE w:val="0"/>
              <w:autoSpaceDN w:val="0"/>
              <w:adjustRightInd w:val="0"/>
              <w:spacing w:after="0" w:line="240" w:lineRule="auto"/>
              <w:jc w:val="center"/>
              <w:rPr>
                <w:rFonts w:ascii="Times New Roman" w:eastAsia="Calibri" w:hAnsi="Times New Roman" w:cs="Times New Roman"/>
                <w:sz w:val="20"/>
                <w:szCs w:val="20"/>
                <w:lang w:val="kk-KZ" w:eastAsia="en-US"/>
              </w:rPr>
            </w:pPr>
          </w:p>
        </w:tc>
        <w:tc>
          <w:tcPr>
            <w:tcW w:w="2567" w:type="dxa"/>
            <w:tcBorders>
              <w:top w:val="nil"/>
              <w:left w:val="nil"/>
              <w:bottom w:val="nil"/>
              <w:right w:val="nil"/>
            </w:tcBorders>
            <w:shd w:val="clear" w:color="000000"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kk-KZ" w:eastAsia="en-US"/>
              </w:rPr>
            </w:pPr>
          </w:p>
        </w:tc>
        <w:tc>
          <w:tcPr>
            <w:tcW w:w="2567" w:type="dxa"/>
            <w:tcBorders>
              <w:top w:val="nil"/>
              <w:left w:val="nil"/>
              <w:bottom w:val="nil"/>
              <w:right w:val="nil"/>
            </w:tcBorders>
            <w:shd w:val="clear" w:color="000000"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kk-KZ" w:eastAsia="en-US"/>
              </w:rPr>
            </w:pPr>
          </w:p>
        </w:tc>
        <w:tc>
          <w:tcPr>
            <w:tcW w:w="2567" w:type="dxa"/>
            <w:tcBorders>
              <w:top w:val="nil"/>
              <w:left w:val="nil"/>
              <w:bottom w:val="nil"/>
              <w:right w:val="nil"/>
            </w:tcBorders>
            <w:shd w:val="clear" w:color="000000"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kk-KZ" w:eastAsia="en-US"/>
              </w:rPr>
            </w:pPr>
          </w:p>
        </w:tc>
      </w:tr>
      <w:tr w:rsidR="00CD5702" w:rsidRPr="00CD5702" w:rsidTr="0068136D">
        <w:trPr>
          <w:gridAfter w:val="4"/>
          <w:wAfter w:w="10121" w:type="dxa"/>
          <w:trHeight w:val="2190"/>
        </w:trPr>
        <w:tc>
          <w:tcPr>
            <w:tcW w:w="2222" w:type="dxa"/>
            <w:tcBorders>
              <w:top w:val="single" w:sz="4" w:space="0" w:color="auto"/>
              <w:left w:val="single" w:sz="4" w:space="0" w:color="000000"/>
              <w:bottom w:val="single" w:sz="4" w:space="0" w:color="auto"/>
              <w:right w:val="single" w:sz="4" w:space="0" w:color="000000"/>
            </w:tcBorders>
            <w:vAlign w:val="center"/>
          </w:tcPr>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eastAsia="en-US"/>
              </w:rPr>
              <w:t>Ойындар (Үстел-үсті,саусақ және т.б)</w:t>
            </w: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eastAsia="en-US"/>
              </w:rPr>
            </w:pP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eastAsia="en-US"/>
              </w:rPr>
            </w:pP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eastAsia="en-US"/>
              </w:rPr>
            </w:pPr>
          </w:p>
        </w:tc>
        <w:tc>
          <w:tcPr>
            <w:tcW w:w="2947" w:type="dxa"/>
            <w:gridSpan w:val="2"/>
            <w:tcBorders>
              <w:top w:val="single" w:sz="4" w:space="0" w:color="auto"/>
              <w:left w:val="single" w:sz="3" w:space="0" w:color="000000"/>
              <w:bottom w:val="single" w:sz="4" w:space="0" w:color="auto"/>
              <w:right w:val="single" w:sz="3" w:space="0" w:color="000000"/>
            </w:tcBorders>
            <w:shd w:val="clear" w:color="auto" w:fill="FFFFFF"/>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Саусақ жаттығуы</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Әр бала өзінің саусақтарының ұштарын жеке-жеке уқалайды.</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Анам менің анашым,</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Жақсы көрер баласын!</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Кірді өзім жуамын,</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Ыдысты сүртіп тұрамын,</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Сыпырам үйдің еденін</w:t>
            </w:r>
          </w:p>
        </w:tc>
        <w:tc>
          <w:tcPr>
            <w:tcW w:w="2693" w:type="dxa"/>
            <w:gridSpan w:val="3"/>
            <w:tcBorders>
              <w:top w:val="single" w:sz="3" w:space="0" w:color="000000"/>
              <w:left w:val="single" w:sz="3" w:space="0" w:color="000000"/>
              <w:bottom w:val="single" w:sz="4" w:space="0" w:color="auto"/>
              <w:right w:val="single" w:sz="3" w:space="0" w:color="000000"/>
            </w:tcBorders>
            <w:shd w:val="clear" w:color="auto" w:fill="FFFFFF"/>
          </w:tcPr>
          <w:p w:rsidR="00CD5702" w:rsidRPr="00CD5702" w:rsidRDefault="00CD5702" w:rsidP="00CD5702">
            <w:pPr>
              <w:spacing w:after="0" w:line="240" w:lineRule="auto"/>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 xml:space="preserve">   «Көктем»</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Міне,келді көктем де,</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Күн ұзара бастады.</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Улап-шулап балалар,</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Ағаштардың басына</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Ұя жасап тастады.</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Күн күлімдеп,нұр шашып,</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Орман толды думанға,</w:t>
            </w:r>
          </w:p>
          <w:p w:rsidR="00CD5702" w:rsidRPr="00CD5702" w:rsidRDefault="00CD5702" w:rsidP="00CD5702">
            <w:pPr>
              <w:spacing w:after="0" w:line="240" w:lineRule="auto"/>
              <w:rPr>
                <w:rFonts w:ascii="Times New Roman" w:eastAsia="Calibri" w:hAnsi="Times New Roman" w:cs="Times New Roman"/>
                <w:color w:val="000000"/>
                <w:sz w:val="20"/>
                <w:szCs w:val="20"/>
                <w:lang w:val="kk-KZ" w:eastAsia="en-US"/>
              </w:rPr>
            </w:pPr>
            <w:r w:rsidRPr="00CD5702">
              <w:rPr>
                <w:rFonts w:ascii="Times New Roman" w:eastAsia="Calibri" w:hAnsi="Times New Roman" w:cs="Times New Roman"/>
                <w:sz w:val="20"/>
                <w:szCs w:val="20"/>
                <w:lang w:val="kk-KZ" w:eastAsia="en-US"/>
              </w:rPr>
              <w:t>Күнге жайып қанатын.</w:t>
            </w:r>
          </w:p>
        </w:tc>
        <w:tc>
          <w:tcPr>
            <w:tcW w:w="2693" w:type="dxa"/>
            <w:gridSpan w:val="3"/>
            <w:tcBorders>
              <w:top w:val="single" w:sz="3" w:space="0" w:color="000000"/>
              <w:left w:val="single" w:sz="3" w:space="0" w:color="000000"/>
              <w:bottom w:val="single" w:sz="4" w:space="0" w:color="auto"/>
              <w:right w:val="single" w:sz="3" w:space="0" w:color="000000"/>
            </w:tcBorders>
            <w:shd w:val="clear" w:color="000000" w:fill="FFFFFF"/>
          </w:tcPr>
          <w:p w:rsidR="00CD5702" w:rsidRPr="00CD5702" w:rsidRDefault="00CD5702" w:rsidP="00CD5702">
            <w:pPr>
              <w:spacing w:after="0" w:line="240" w:lineRule="auto"/>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«Киіз үй»</w:t>
            </w:r>
          </w:p>
          <w:p w:rsidR="00CD5702" w:rsidRPr="00CD5702" w:rsidRDefault="00CD5702" w:rsidP="00CD5702">
            <w:pPr>
              <w:spacing w:after="0" w:line="240" w:lineRule="auto"/>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Мақсаты:</w:t>
            </w:r>
          </w:p>
          <w:p w:rsidR="00CD5702" w:rsidRPr="00CD5702" w:rsidRDefault="00CD5702" w:rsidP="00CD5702">
            <w:pPr>
              <w:spacing w:after="0" w:line="240" w:lineRule="auto"/>
              <w:rPr>
                <w:rFonts w:ascii="Times New Roman" w:eastAsia="Calibri" w:hAnsi="Times New Roman" w:cs="Times New Roman"/>
                <w:color w:val="000000"/>
                <w:sz w:val="20"/>
                <w:szCs w:val="20"/>
                <w:lang w:val="kk-KZ" w:eastAsia="en-US"/>
              </w:rPr>
            </w:pPr>
            <w:r w:rsidRPr="00CD5702">
              <w:rPr>
                <w:rFonts w:ascii="Times New Roman" w:eastAsia="Calibri" w:hAnsi="Times New Roman" w:cs="Times New Roman"/>
                <w:sz w:val="20"/>
                <w:szCs w:val="20"/>
                <w:lang w:val="kk-KZ" w:eastAsia="en-US"/>
              </w:rPr>
              <w:t>Балалармен киіз үй туралы оның жабдықтары туралы әңгімелесу.</w:t>
            </w:r>
          </w:p>
          <w:p w:rsidR="00CD5702" w:rsidRPr="00CD5702" w:rsidRDefault="00CD5702" w:rsidP="00CD5702">
            <w:pPr>
              <w:spacing w:after="0" w:line="240" w:lineRule="auto"/>
              <w:rPr>
                <w:rFonts w:ascii="Times New Roman" w:eastAsia="Calibri" w:hAnsi="Times New Roman" w:cs="Times New Roman"/>
                <w:color w:val="000000"/>
                <w:sz w:val="20"/>
                <w:szCs w:val="20"/>
                <w:lang w:val="kk-KZ" w:eastAsia="en-US"/>
              </w:rPr>
            </w:pPr>
          </w:p>
          <w:p w:rsidR="00CD5702" w:rsidRPr="00CD5702" w:rsidRDefault="00CD5702" w:rsidP="00CD5702">
            <w:pPr>
              <w:spacing w:after="0" w:line="240" w:lineRule="auto"/>
              <w:rPr>
                <w:rFonts w:ascii="Times New Roman" w:eastAsia="Calibri" w:hAnsi="Times New Roman" w:cs="Times New Roman"/>
                <w:sz w:val="20"/>
                <w:szCs w:val="20"/>
                <w:lang w:val="kk-KZ" w:eastAsia="en-US"/>
              </w:rPr>
            </w:pPr>
          </w:p>
        </w:tc>
        <w:tc>
          <w:tcPr>
            <w:tcW w:w="2629" w:type="dxa"/>
            <w:gridSpan w:val="3"/>
            <w:tcBorders>
              <w:top w:val="single" w:sz="3" w:space="0" w:color="000000"/>
              <w:left w:val="single" w:sz="3" w:space="0" w:color="000000"/>
              <w:bottom w:val="single" w:sz="4" w:space="0" w:color="auto"/>
              <w:right w:val="single" w:sz="3" w:space="0" w:color="000000"/>
            </w:tcBorders>
            <w:shd w:val="clear" w:color="000000" w:fill="FFFFFF"/>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 xml:space="preserve">  «Наурыз тойы»</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Күн мен түн теңелді,</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Жер шуаққа кеңелді.</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Соңы тойлар ел енді,</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Наурыз тойы-салтымыз,</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«Көгерсін,-деп,халқымыз»,</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Көшеге тал егеміз.</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Сәнді көктем нұрымен,</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Наурыз тойы жырымен,</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Көңілім гүлдей жайнасын.</w:t>
            </w:r>
          </w:p>
        </w:tc>
        <w:tc>
          <w:tcPr>
            <w:tcW w:w="2693" w:type="dxa"/>
            <w:gridSpan w:val="2"/>
            <w:tcBorders>
              <w:top w:val="single" w:sz="3" w:space="0" w:color="000000"/>
              <w:left w:val="single" w:sz="3" w:space="0" w:color="000000"/>
              <w:bottom w:val="single" w:sz="4" w:space="0" w:color="auto"/>
              <w:right w:val="single" w:sz="3" w:space="0" w:color="000000"/>
            </w:tcBorders>
            <w:shd w:val="clear" w:color="000000" w:fill="FFFFFF"/>
          </w:tcPr>
          <w:p w:rsidR="00CD5702" w:rsidRPr="00CD5702" w:rsidRDefault="00CD5702" w:rsidP="00CD5702">
            <w:pPr>
              <w:spacing w:after="0" w:line="240" w:lineRule="auto"/>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 xml:space="preserve">  Саусақ жаттығуы</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Әр бала өзінің саусақтарының ұштарын жеке-жеке уқалайды.</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Анам менің анашым,</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Жақсы көрер баласын!</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Кірді өзім жуамын,</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Ыдысты сүртіп тұрамын,</w:t>
            </w:r>
          </w:p>
          <w:p w:rsidR="00CD5702" w:rsidRPr="00CD5702" w:rsidRDefault="00CD5702" w:rsidP="00CD5702">
            <w:pPr>
              <w:spacing w:after="0" w:line="240" w:lineRule="auto"/>
              <w:rPr>
                <w:rFonts w:ascii="Times New Roman" w:eastAsia="Calibri" w:hAnsi="Times New Roman" w:cs="Times New Roman"/>
                <w:color w:val="000000"/>
                <w:sz w:val="20"/>
                <w:szCs w:val="20"/>
                <w:lang w:val="kk-KZ" w:eastAsia="en-US"/>
              </w:rPr>
            </w:pPr>
            <w:r w:rsidRPr="00CD5702">
              <w:rPr>
                <w:rFonts w:ascii="Times New Roman" w:eastAsia="Calibri" w:hAnsi="Times New Roman" w:cs="Times New Roman"/>
                <w:sz w:val="20"/>
                <w:szCs w:val="20"/>
                <w:lang w:val="kk-KZ" w:eastAsia="en-US"/>
              </w:rPr>
              <w:t>Сыпырам үйдің еденін.</w:t>
            </w:r>
          </w:p>
        </w:tc>
      </w:tr>
      <w:tr w:rsidR="00CD5702" w:rsidRPr="00CD5702" w:rsidTr="0068136D">
        <w:trPr>
          <w:gridAfter w:val="4"/>
          <w:wAfter w:w="10121" w:type="dxa"/>
          <w:trHeight w:val="140"/>
        </w:trPr>
        <w:tc>
          <w:tcPr>
            <w:tcW w:w="2222" w:type="dxa"/>
            <w:tcBorders>
              <w:top w:val="single" w:sz="4" w:space="0" w:color="auto"/>
              <w:left w:val="single" w:sz="3" w:space="0" w:color="000000"/>
              <w:bottom w:val="single" w:sz="4" w:space="0" w:color="auto"/>
              <w:right w:val="single" w:sz="3" w:space="0" w:color="000000"/>
            </w:tcBorders>
            <w:shd w:val="clear" w:color="auto" w:fill="FFFFFF"/>
          </w:tcPr>
          <w:p w:rsidR="00CD5702" w:rsidRPr="00CD5702" w:rsidRDefault="00CD5702" w:rsidP="00CD5702">
            <w:pPr>
              <w:autoSpaceDE w:val="0"/>
              <w:autoSpaceDN w:val="0"/>
              <w:adjustRightInd w:val="0"/>
              <w:spacing w:after="0" w:line="240" w:lineRule="auto"/>
              <w:jc w:val="both"/>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Таңертеңгілік жаттығулар</w:t>
            </w:r>
          </w:p>
        </w:tc>
        <w:tc>
          <w:tcPr>
            <w:tcW w:w="13655" w:type="dxa"/>
            <w:gridSpan w:val="13"/>
            <w:tcBorders>
              <w:top w:val="single" w:sz="4" w:space="0" w:color="auto"/>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40" w:lineRule="auto"/>
              <w:jc w:val="center"/>
              <w:rPr>
                <w:rFonts w:ascii="Times New Roman" w:eastAsia="Calibri" w:hAnsi="Times New Roman" w:cs="Times New Roman"/>
                <w:sz w:val="20"/>
                <w:szCs w:val="20"/>
                <w:lang w:val="kk-KZ" w:eastAsia="en-US"/>
              </w:rPr>
            </w:pPr>
            <w:r w:rsidRPr="00CD5702">
              <w:rPr>
                <w:rFonts w:ascii="Times New Roman" w:eastAsia="Calibri" w:hAnsi="Times New Roman" w:cs="Times New Roman"/>
                <w:b/>
                <w:bCs/>
                <w:color w:val="000000"/>
                <w:sz w:val="20"/>
                <w:szCs w:val="20"/>
                <w:lang w:val="kk-KZ" w:eastAsia="en-US"/>
              </w:rPr>
              <w:t>Денешынықтыру нұсқаушысының жоспары бойынша</w:t>
            </w:r>
          </w:p>
        </w:tc>
      </w:tr>
      <w:tr w:rsidR="00CD5702" w:rsidRPr="006616B5" w:rsidTr="0068136D">
        <w:trPr>
          <w:gridAfter w:val="4"/>
          <w:wAfter w:w="10121" w:type="dxa"/>
          <w:trHeight w:val="260"/>
        </w:trPr>
        <w:tc>
          <w:tcPr>
            <w:tcW w:w="2222" w:type="dxa"/>
            <w:tcBorders>
              <w:top w:val="single" w:sz="4" w:space="0" w:color="auto"/>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en-US" w:eastAsia="en-US"/>
              </w:rPr>
            </w:pPr>
            <w:r w:rsidRPr="00CD5702">
              <w:rPr>
                <w:rFonts w:ascii="Times New Roman" w:eastAsia="Calibri" w:hAnsi="Times New Roman" w:cs="Times New Roman"/>
                <w:b/>
                <w:bCs/>
                <w:sz w:val="20"/>
                <w:szCs w:val="20"/>
                <w:lang w:eastAsia="en-US"/>
              </w:rPr>
              <w:t xml:space="preserve">Таңғы ас </w:t>
            </w:r>
          </w:p>
        </w:tc>
        <w:tc>
          <w:tcPr>
            <w:tcW w:w="13655" w:type="dxa"/>
            <w:gridSpan w:val="13"/>
            <w:tcBorders>
              <w:top w:val="nil"/>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color w:val="000000"/>
                <w:sz w:val="20"/>
                <w:szCs w:val="20"/>
                <w:lang w:val="en-US" w:eastAsia="en-US"/>
              </w:rPr>
            </w:pPr>
            <w:r w:rsidRPr="00CD5702">
              <w:rPr>
                <w:rFonts w:ascii="Times New Roman" w:eastAsia="Calibri" w:hAnsi="Times New Roman" w:cs="Times New Roman"/>
                <w:color w:val="000000"/>
                <w:sz w:val="20"/>
                <w:szCs w:val="20"/>
                <w:lang w:eastAsia="en-US"/>
              </w:rPr>
              <w:t>Тамақ</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ішкен</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кезде</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жан</w:t>
            </w:r>
            <w:r w:rsidRPr="00CD5702">
              <w:rPr>
                <w:rFonts w:ascii="Times New Roman" w:eastAsia="Calibri" w:hAnsi="Times New Roman" w:cs="Times New Roman"/>
                <w:color w:val="000000"/>
                <w:sz w:val="20"/>
                <w:szCs w:val="20"/>
                <w:lang w:val="en-US" w:eastAsia="en-US"/>
              </w:rPr>
              <w:t>-</w:t>
            </w:r>
            <w:r w:rsidRPr="00CD5702">
              <w:rPr>
                <w:rFonts w:ascii="Times New Roman" w:eastAsia="Calibri" w:hAnsi="Times New Roman" w:cs="Times New Roman"/>
                <w:color w:val="000000"/>
                <w:sz w:val="20"/>
                <w:szCs w:val="20"/>
                <w:lang w:eastAsia="en-US"/>
              </w:rPr>
              <w:t>жағына</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алаңдамай</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ұқыпты</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ішуін</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қадағалау</w:t>
            </w:r>
            <w:r w:rsidRPr="00CD5702">
              <w:rPr>
                <w:rFonts w:ascii="Times New Roman" w:eastAsia="Calibri" w:hAnsi="Times New Roman" w:cs="Times New Roman"/>
                <w:color w:val="000000"/>
                <w:sz w:val="20"/>
                <w:szCs w:val="20"/>
                <w:lang w:val="en-US" w:eastAsia="en-US"/>
              </w:rPr>
              <w:t>.</w:t>
            </w:r>
            <w:r w:rsidRPr="00CD5702">
              <w:rPr>
                <w:rFonts w:ascii="Times New Roman" w:eastAsia="Calibri" w:hAnsi="Times New Roman" w:cs="Times New Roman"/>
                <w:sz w:val="20"/>
                <w:szCs w:val="20"/>
                <w:lang w:eastAsia="en-US"/>
              </w:rPr>
              <w:t>Балаларғ</w:t>
            </w:r>
            <w:r w:rsidRPr="00CD5702">
              <w:rPr>
                <w:rFonts w:ascii="Times New Roman" w:eastAsia="Calibri" w:hAnsi="Times New Roman" w:cs="Times New Roman"/>
                <w:sz w:val="20"/>
                <w:szCs w:val="20"/>
                <w:lang w:val="kk-KZ" w:eastAsia="en-US"/>
              </w:rPr>
              <w:t xml:space="preserve"> </w:t>
            </w:r>
            <w:r w:rsidRPr="00CD5702">
              <w:rPr>
                <w:rFonts w:ascii="Times New Roman" w:eastAsia="Calibri" w:hAnsi="Times New Roman" w:cs="Times New Roman"/>
                <w:sz w:val="20"/>
                <w:szCs w:val="20"/>
                <w:lang w:eastAsia="en-US"/>
              </w:rPr>
              <w:t>асүлгілері</w:t>
            </w:r>
            <w:r w:rsidRPr="00CD5702">
              <w:rPr>
                <w:rFonts w:ascii="Times New Roman" w:eastAsia="Calibri" w:hAnsi="Times New Roman" w:cs="Times New Roman"/>
                <w:sz w:val="20"/>
                <w:szCs w:val="20"/>
                <w:lang w:val="kk-KZ" w:eastAsia="en-US"/>
              </w:rPr>
              <w:t xml:space="preserve"> </w:t>
            </w:r>
            <w:r w:rsidRPr="00CD5702">
              <w:rPr>
                <w:rFonts w:ascii="Times New Roman" w:eastAsia="Calibri" w:hAnsi="Times New Roman" w:cs="Times New Roman"/>
                <w:sz w:val="20"/>
                <w:szCs w:val="20"/>
                <w:lang w:eastAsia="en-US"/>
              </w:rPr>
              <w:t>нпайдаланып</w:t>
            </w:r>
            <w:r w:rsidRPr="00CD5702">
              <w:rPr>
                <w:rFonts w:ascii="Times New Roman" w:eastAsia="Calibri" w:hAnsi="Times New Roman" w:cs="Times New Roman"/>
                <w:sz w:val="20"/>
                <w:szCs w:val="20"/>
                <w:lang w:val="kk-KZ" w:eastAsia="en-US"/>
              </w:rPr>
              <w:t xml:space="preserve"> </w:t>
            </w:r>
            <w:r w:rsidRPr="00CD5702">
              <w:rPr>
                <w:rFonts w:ascii="Times New Roman" w:eastAsia="Calibri" w:hAnsi="Times New Roman" w:cs="Times New Roman"/>
                <w:sz w:val="20"/>
                <w:szCs w:val="20"/>
                <w:lang w:eastAsia="en-US"/>
              </w:rPr>
              <w:t>болған</w:t>
            </w:r>
            <w:r w:rsidRPr="00CD5702">
              <w:rPr>
                <w:rFonts w:ascii="Times New Roman" w:eastAsia="Calibri" w:hAnsi="Times New Roman" w:cs="Times New Roman"/>
                <w:sz w:val="20"/>
                <w:szCs w:val="20"/>
                <w:lang w:val="kk-KZ" w:eastAsia="en-US"/>
              </w:rPr>
              <w:t xml:space="preserve"> </w:t>
            </w:r>
            <w:r w:rsidRPr="00CD5702">
              <w:rPr>
                <w:rFonts w:ascii="Times New Roman" w:eastAsia="Calibri" w:hAnsi="Times New Roman" w:cs="Times New Roman"/>
                <w:sz w:val="20"/>
                <w:szCs w:val="20"/>
                <w:lang w:eastAsia="en-US"/>
              </w:rPr>
              <w:t>соң</w:t>
            </w:r>
            <w:r w:rsidRPr="00CD5702">
              <w:rPr>
                <w:rFonts w:ascii="Times New Roman" w:eastAsia="Calibri" w:hAnsi="Times New Roman" w:cs="Times New Roman"/>
                <w:sz w:val="20"/>
                <w:szCs w:val="20"/>
                <w:lang w:val="kk-KZ" w:eastAsia="en-US"/>
              </w:rPr>
              <w:t xml:space="preserve"> </w:t>
            </w:r>
            <w:r w:rsidRPr="00CD5702">
              <w:rPr>
                <w:rFonts w:ascii="Times New Roman" w:eastAsia="Calibri" w:hAnsi="Times New Roman" w:cs="Times New Roman"/>
                <w:sz w:val="20"/>
                <w:szCs w:val="20"/>
                <w:lang w:eastAsia="en-US"/>
              </w:rPr>
              <w:t>мұқият</w:t>
            </w:r>
            <w:r w:rsidRPr="00CD5702">
              <w:rPr>
                <w:rFonts w:ascii="Times New Roman" w:eastAsia="Calibri" w:hAnsi="Times New Roman" w:cs="Times New Roman"/>
                <w:sz w:val="20"/>
                <w:szCs w:val="20"/>
                <w:lang w:val="kk-KZ" w:eastAsia="en-US"/>
              </w:rPr>
              <w:t xml:space="preserve"> </w:t>
            </w:r>
            <w:r w:rsidRPr="00CD5702">
              <w:rPr>
                <w:rFonts w:ascii="Times New Roman" w:eastAsia="Calibri" w:hAnsi="Times New Roman" w:cs="Times New Roman"/>
                <w:sz w:val="20"/>
                <w:szCs w:val="20"/>
                <w:lang w:eastAsia="en-US"/>
              </w:rPr>
              <w:t>қайта</w:t>
            </w:r>
            <w:r w:rsidRPr="00CD5702">
              <w:rPr>
                <w:rFonts w:ascii="Times New Roman" w:eastAsia="Calibri" w:hAnsi="Times New Roman" w:cs="Times New Roman"/>
                <w:sz w:val="20"/>
                <w:szCs w:val="20"/>
                <w:lang w:val="kk-KZ" w:eastAsia="en-US"/>
              </w:rPr>
              <w:t xml:space="preserve"> </w:t>
            </w:r>
            <w:r w:rsidRPr="00CD5702">
              <w:rPr>
                <w:rFonts w:ascii="Times New Roman" w:eastAsia="Calibri" w:hAnsi="Times New Roman" w:cs="Times New Roman"/>
                <w:sz w:val="20"/>
                <w:szCs w:val="20"/>
                <w:lang w:eastAsia="en-US"/>
              </w:rPr>
              <w:t>ілуге</w:t>
            </w:r>
            <w:r w:rsidRPr="00CD5702">
              <w:rPr>
                <w:rFonts w:ascii="Times New Roman" w:eastAsia="Calibri" w:hAnsi="Times New Roman" w:cs="Times New Roman"/>
                <w:sz w:val="20"/>
                <w:szCs w:val="20"/>
                <w:lang w:val="kk-KZ" w:eastAsia="en-US"/>
              </w:rPr>
              <w:t xml:space="preserve"> </w:t>
            </w:r>
            <w:r w:rsidRPr="00CD5702">
              <w:rPr>
                <w:rFonts w:ascii="Times New Roman" w:eastAsia="Calibri" w:hAnsi="Times New Roman" w:cs="Times New Roman"/>
                <w:sz w:val="20"/>
                <w:szCs w:val="20"/>
                <w:lang w:eastAsia="en-US"/>
              </w:rPr>
              <w:t>үйрету</w:t>
            </w:r>
            <w:r w:rsidRPr="00CD5702">
              <w:rPr>
                <w:rFonts w:ascii="Times New Roman" w:eastAsia="Calibri" w:hAnsi="Times New Roman" w:cs="Times New Roman"/>
                <w:sz w:val="20"/>
                <w:szCs w:val="20"/>
                <w:lang w:val="en-US" w:eastAsia="en-US"/>
              </w:rPr>
              <w:t>.</w:t>
            </w:r>
          </w:p>
        </w:tc>
      </w:tr>
      <w:tr w:rsidR="00CD5702" w:rsidRPr="006616B5" w:rsidTr="0068136D">
        <w:trPr>
          <w:gridAfter w:val="4"/>
          <w:wAfter w:w="10121" w:type="dxa"/>
          <w:trHeight w:val="470"/>
        </w:trPr>
        <w:tc>
          <w:tcPr>
            <w:tcW w:w="2222" w:type="dxa"/>
            <w:vMerge w:val="restart"/>
            <w:tcBorders>
              <w:top w:val="single" w:sz="3" w:space="0" w:color="000000"/>
              <w:left w:val="single" w:sz="3" w:space="0" w:color="000000"/>
              <w:bottom w:val="nil"/>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b/>
                <w:bCs/>
                <w:sz w:val="20"/>
                <w:szCs w:val="20"/>
                <w:lang w:val="en-US" w:eastAsia="en-US"/>
              </w:rPr>
            </w:pPr>
            <w:r w:rsidRPr="00CD5702">
              <w:rPr>
                <w:rFonts w:ascii="Times New Roman" w:eastAsia="Calibri" w:hAnsi="Times New Roman" w:cs="Times New Roman"/>
                <w:b/>
                <w:bCs/>
                <w:sz w:val="20"/>
                <w:szCs w:val="20"/>
                <w:lang w:eastAsia="en-US"/>
              </w:rPr>
              <w:t>Ойындар</w:t>
            </w:r>
            <w:r w:rsidRPr="00CD5702">
              <w:rPr>
                <w:rFonts w:ascii="Times New Roman" w:eastAsia="Calibri" w:hAnsi="Times New Roman" w:cs="Times New Roman"/>
                <w:b/>
                <w:bCs/>
                <w:sz w:val="20"/>
                <w:szCs w:val="20"/>
                <w:lang w:val="en-US" w:eastAsia="en-US"/>
              </w:rPr>
              <w:t xml:space="preserve">, </w:t>
            </w:r>
            <w:r w:rsidRPr="00CD5702">
              <w:rPr>
                <w:rFonts w:ascii="Times New Roman" w:eastAsia="Calibri" w:hAnsi="Times New Roman" w:cs="Times New Roman"/>
                <w:b/>
                <w:bCs/>
                <w:sz w:val="20"/>
                <w:szCs w:val="20"/>
                <w:lang w:eastAsia="en-US"/>
              </w:rPr>
              <w:t>Ұйымдастырыл</w:t>
            </w:r>
            <w:r w:rsidRPr="00CD5702">
              <w:rPr>
                <w:rFonts w:ascii="Times New Roman" w:eastAsia="Calibri" w:hAnsi="Times New Roman" w:cs="Times New Roman"/>
                <w:b/>
                <w:bCs/>
                <w:sz w:val="20"/>
                <w:szCs w:val="20"/>
                <w:lang w:val="en-US" w:eastAsia="en-US"/>
              </w:rPr>
              <w:t>-</w:t>
            </w:r>
            <w:r w:rsidRPr="00CD5702">
              <w:rPr>
                <w:rFonts w:ascii="Times New Roman" w:eastAsia="Calibri" w:hAnsi="Times New Roman" w:cs="Times New Roman"/>
                <w:b/>
                <w:bCs/>
                <w:sz w:val="20"/>
                <w:szCs w:val="20"/>
                <w:lang w:eastAsia="en-US"/>
              </w:rPr>
              <w:t>аноқуқызметіне</w:t>
            </w:r>
          </w:p>
          <w:p w:rsidR="00CD5702" w:rsidRPr="00CD5702" w:rsidRDefault="00CD5702" w:rsidP="00CD5702">
            <w:pPr>
              <w:autoSpaceDE w:val="0"/>
              <w:autoSpaceDN w:val="0"/>
              <w:adjustRightInd w:val="0"/>
              <w:spacing w:after="0" w:line="240" w:lineRule="auto"/>
              <w:rPr>
                <w:rFonts w:ascii="Times New Roman" w:eastAsia="Calibri" w:hAnsi="Times New Roman" w:cs="Times New Roman"/>
                <w:b/>
                <w:bCs/>
                <w:sz w:val="20"/>
                <w:szCs w:val="20"/>
                <w:lang w:val="en-US" w:eastAsia="en-US"/>
              </w:rPr>
            </w:pPr>
            <w:r w:rsidRPr="00CD5702">
              <w:rPr>
                <w:rFonts w:ascii="Times New Roman" w:eastAsia="Calibri" w:hAnsi="Times New Roman" w:cs="Times New Roman"/>
                <w:b/>
                <w:bCs/>
                <w:sz w:val="20"/>
                <w:szCs w:val="20"/>
                <w:lang w:eastAsia="en-US"/>
              </w:rPr>
              <w:t>дайындық</w:t>
            </w:r>
          </w:p>
        </w:tc>
        <w:tc>
          <w:tcPr>
            <w:tcW w:w="13655" w:type="dxa"/>
            <w:gridSpan w:val="13"/>
            <w:tcBorders>
              <w:top w:val="single" w:sz="4" w:space="0" w:color="auto"/>
              <w:left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en-US" w:eastAsia="en-US"/>
              </w:rPr>
            </w:pPr>
            <w:r w:rsidRPr="00CD5702">
              <w:rPr>
                <w:rFonts w:ascii="Times New Roman" w:eastAsia="Calibri" w:hAnsi="Times New Roman" w:cs="Times New Roman"/>
                <w:color w:val="000000"/>
                <w:sz w:val="20"/>
                <w:szCs w:val="20"/>
                <w:lang w:eastAsia="en-US"/>
              </w:rPr>
              <w:t>Балалар</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мен</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ұйымдастырылған</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оқу</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қызметін</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ұйымдастырудаойындар</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және</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баяу</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қимылды</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ойын</w:t>
            </w:r>
            <w:r w:rsidRPr="00CD5702">
              <w:rPr>
                <w:rFonts w:ascii="Times New Roman" w:eastAsia="Calibri" w:hAnsi="Times New Roman" w:cs="Times New Roman"/>
                <w:color w:val="000000"/>
                <w:sz w:val="20"/>
                <w:szCs w:val="20"/>
                <w:lang w:val="en-US" w:eastAsia="en-US"/>
              </w:rPr>
              <w:t>-</w:t>
            </w:r>
            <w:r w:rsidRPr="00CD5702">
              <w:rPr>
                <w:rFonts w:ascii="Times New Roman" w:eastAsia="Calibri" w:hAnsi="Times New Roman" w:cs="Times New Roman"/>
                <w:color w:val="000000"/>
                <w:sz w:val="20"/>
                <w:szCs w:val="20"/>
                <w:lang w:eastAsia="en-US"/>
              </w:rPr>
              <w:t>жаттығулар</w:t>
            </w:r>
          </w:p>
        </w:tc>
      </w:tr>
      <w:tr w:rsidR="00CD5702" w:rsidRPr="006616B5" w:rsidTr="0068136D">
        <w:trPr>
          <w:gridAfter w:val="4"/>
          <w:wAfter w:w="10121" w:type="dxa"/>
          <w:trHeight w:val="2750"/>
        </w:trPr>
        <w:tc>
          <w:tcPr>
            <w:tcW w:w="2222" w:type="dxa"/>
            <w:vMerge/>
            <w:tcBorders>
              <w:top w:val="nil"/>
              <w:left w:val="single" w:sz="3" w:space="0" w:color="000000"/>
              <w:bottom w:val="single" w:sz="4" w:space="0" w:color="auto"/>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en-US" w:eastAsia="en-US"/>
              </w:rPr>
            </w:pPr>
          </w:p>
        </w:tc>
        <w:tc>
          <w:tcPr>
            <w:tcW w:w="2947" w:type="dxa"/>
            <w:gridSpan w:val="2"/>
            <w:tcBorders>
              <w:top w:val="single" w:sz="4" w:space="0" w:color="000000"/>
              <w:left w:val="single" w:sz="4" w:space="0" w:color="000000"/>
              <w:bottom w:val="single" w:sz="4" w:space="0" w:color="auto"/>
              <w:right w:val="single" w:sz="4" w:space="0" w:color="auto"/>
            </w:tcBorders>
            <w:shd w:val="clear" w:color="auto" w:fill="FFFFFF"/>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b/>
                <w:sz w:val="20"/>
                <w:szCs w:val="20"/>
                <w:lang w:val="kk-KZ"/>
              </w:rPr>
              <w:t>Балаларды көңілді әуенмен билету.</w:t>
            </w:r>
            <w:r w:rsidRPr="00CD5702">
              <w:rPr>
                <w:rFonts w:ascii="Times New Roman" w:eastAsia="Times New Roman" w:hAnsi="Times New Roman" w:cs="Times New Roman"/>
                <w:b/>
                <w:sz w:val="20"/>
                <w:szCs w:val="20"/>
                <w:lang w:val="kk-KZ"/>
              </w:rPr>
              <w:br/>
              <w:t xml:space="preserve">Мақсаты: </w:t>
            </w:r>
            <w:r w:rsidRPr="00CD5702">
              <w:rPr>
                <w:rFonts w:ascii="Times New Roman" w:eastAsia="Times New Roman" w:hAnsi="Times New Roman" w:cs="Times New Roman"/>
                <w:sz w:val="20"/>
                <w:szCs w:val="20"/>
                <w:lang w:val="kk-KZ"/>
              </w:rPr>
              <w:t>Балаларды еркін қимылдауға үйрету. Көтеріңкі көңіл-күй сыйлау.</w:t>
            </w:r>
          </w:p>
        </w:tc>
        <w:tc>
          <w:tcPr>
            <w:tcW w:w="2693" w:type="dxa"/>
            <w:gridSpan w:val="3"/>
            <w:tcBorders>
              <w:top w:val="single" w:sz="3" w:space="0" w:color="000000"/>
              <w:left w:val="single" w:sz="3" w:space="0" w:color="000000"/>
              <w:bottom w:val="single" w:sz="4" w:space="0" w:color="auto"/>
              <w:right w:val="single" w:sz="3" w:space="0" w:color="000000"/>
            </w:tcBorders>
            <w:shd w:val="clear" w:color="000000" w:fill="FFFFFF"/>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«Өнер көзі халықта» атты тақырыпта әңгімелесу</w:t>
            </w:r>
            <w:r w:rsidRPr="00CD5702">
              <w:rPr>
                <w:rFonts w:ascii="Times New Roman" w:eastAsia="Calibri" w:hAnsi="Times New Roman" w:cs="Times New Roman"/>
                <w:sz w:val="20"/>
                <w:szCs w:val="20"/>
                <w:lang w:val="kk-KZ" w:eastAsia="en-US"/>
              </w:rPr>
              <w:t>.</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Мақсаты:</w:t>
            </w:r>
            <w:r w:rsidRPr="00CD5702">
              <w:rPr>
                <w:rFonts w:ascii="Times New Roman" w:eastAsia="Calibri" w:hAnsi="Times New Roman" w:cs="Times New Roman"/>
                <w:sz w:val="20"/>
                <w:szCs w:val="20"/>
                <w:lang w:val="kk-KZ" w:eastAsia="en-US"/>
              </w:rPr>
              <w:t>Балалардан ұлттық киімдер,</w:t>
            </w:r>
          </w:p>
          <w:p w:rsidR="00CD5702" w:rsidRPr="00CD5702" w:rsidRDefault="00CD5702" w:rsidP="00CD5702">
            <w:pPr>
              <w:spacing w:after="0" w:line="240" w:lineRule="auto"/>
              <w:rPr>
                <w:rFonts w:ascii="Times New Roman" w:eastAsia="Calibri" w:hAnsi="Times New Roman" w:cs="Times New Roman"/>
                <w:color w:val="000000"/>
                <w:sz w:val="20"/>
                <w:szCs w:val="20"/>
                <w:lang w:val="kk-KZ" w:eastAsia="en-US"/>
              </w:rPr>
            </w:pPr>
            <w:r w:rsidRPr="00CD5702">
              <w:rPr>
                <w:rFonts w:ascii="Times New Roman" w:eastAsia="Calibri" w:hAnsi="Times New Roman" w:cs="Times New Roman"/>
                <w:sz w:val="20"/>
                <w:szCs w:val="20"/>
                <w:lang w:val="kk-KZ" w:eastAsia="en-US"/>
              </w:rPr>
              <w:t>ұлттық бұйым түрлері туралы сұрау арқылы балалардың тілдерін дамыту.</w:t>
            </w:r>
          </w:p>
        </w:tc>
        <w:tc>
          <w:tcPr>
            <w:tcW w:w="2929" w:type="dxa"/>
            <w:gridSpan w:val="4"/>
            <w:tcBorders>
              <w:top w:val="single" w:sz="3" w:space="0" w:color="000000"/>
              <w:left w:val="single" w:sz="3" w:space="0" w:color="000000"/>
              <w:bottom w:val="single" w:sz="3" w:space="0" w:color="000000"/>
              <w:right w:val="single" w:sz="3" w:space="0" w:color="000000"/>
            </w:tcBorders>
            <w:shd w:val="clear" w:color="000000" w:fill="FFFFFF"/>
          </w:tcPr>
          <w:p w:rsidR="00CD5702" w:rsidRPr="00CD5702" w:rsidRDefault="00CD5702" w:rsidP="00CD5702">
            <w:pPr>
              <w:spacing w:after="0" w:line="240" w:lineRule="auto"/>
              <w:rPr>
                <w:rFonts w:ascii="Times New Roman" w:eastAsia="Calibri" w:hAnsi="Times New Roman" w:cs="Times New Roman"/>
                <w:color w:val="000000"/>
                <w:sz w:val="20"/>
                <w:szCs w:val="20"/>
                <w:lang w:val="kk-KZ" w:eastAsia="en-US"/>
              </w:rPr>
            </w:pPr>
            <w:r w:rsidRPr="00CD5702">
              <w:rPr>
                <w:rFonts w:ascii="Times New Roman" w:eastAsia="Calibri" w:hAnsi="Times New Roman" w:cs="Times New Roman"/>
                <w:color w:val="000000"/>
                <w:sz w:val="20"/>
                <w:szCs w:val="20"/>
                <w:lang w:val="kk-KZ" w:eastAsia="en-US"/>
              </w:rPr>
              <w:t xml:space="preserve"> «Наурыз» туралы тақпақ жаттату.</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b/>
                <w:color w:val="000000"/>
                <w:sz w:val="20"/>
                <w:szCs w:val="20"/>
                <w:lang w:val="kk-KZ" w:eastAsia="en-US"/>
              </w:rPr>
              <w:t>Мақсаты:</w:t>
            </w:r>
            <w:r w:rsidRPr="00CD5702">
              <w:rPr>
                <w:rFonts w:ascii="Times New Roman" w:eastAsia="Calibri" w:hAnsi="Times New Roman" w:cs="Times New Roman"/>
                <w:sz w:val="20"/>
                <w:szCs w:val="20"/>
                <w:lang w:val="kk-KZ" w:eastAsia="en-US"/>
              </w:rPr>
              <w:t xml:space="preserve"> Балаларды дыбыстарды дұрыс айтуға үйрету,сөздік қорын кеңейту. </w:t>
            </w:r>
          </w:p>
        </w:tc>
        <w:tc>
          <w:tcPr>
            <w:tcW w:w="2693" w:type="dxa"/>
            <w:gridSpan w:val="3"/>
            <w:tcBorders>
              <w:top w:val="single" w:sz="3" w:space="0" w:color="000000"/>
              <w:left w:val="single" w:sz="3" w:space="0" w:color="000000"/>
              <w:bottom w:val="single" w:sz="3" w:space="0" w:color="000000"/>
              <w:right w:val="single" w:sz="3" w:space="0" w:color="000000"/>
            </w:tcBorders>
            <w:shd w:val="clear" w:color="000000" w:fill="FFFFFF"/>
          </w:tcPr>
          <w:p w:rsidR="00CD5702" w:rsidRPr="00CD5702" w:rsidRDefault="00CD5702" w:rsidP="00CD5702">
            <w:pPr>
              <w:spacing w:after="0" w:line="240" w:lineRule="auto"/>
              <w:rPr>
                <w:rFonts w:ascii="Times New Roman" w:eastAsia="Calibri" w:hAnsi="Times New Roman" w:cs="Times New Roman"/>
                <w:color w:val="000000"/>
                <w:sz w:val="20"/>
                <w:szCs w:val="20"/>
                <w:lang w:val="kk-KZ" w:eastAsia="en-US"/>
              </w:rPr>
            </w:pPr>
            <w:r w:rsidRPr="00CD5702">
              <w:rPr>
                <w:rFonts w:ascii="Times New Roman" w:eastAsia="Calibri" w:hAnsi="Times New Roman" w:cs="Times New Roman"/>
                <w:color w:val="000000"/>
                <w:sz w:val="20"/>
                <w:szCs w:val="20"/>
                <w:lang w:val="kk-KZ" w:eastAsia="en-US"/>
              </w:rPr>
              <w:t>«Киіз үй»туралы жұмбақтар жаттатқызу.</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b/>
                <w:color w:val="000000"/>
                <w:sz w:val="20"/>
                <w:szCs w:val="20"/>
                <w:lang w:val="kk-KZ" w:eastAsia="en-US"/>
              </w:rPr>
              <w:t>Мақсаты:</w:t>
            </w:r>
            <w:r w:rsidRPr="00CD5702">
              <w:rPr>
                <w:rFonts w:ascii="Times New Roman" w:eastAsia="Calibri" w:hAnsi="Times New Roman" w:cs="Times New Roman"/>
                <w:sz w:val="20"/>
                <w:szCs w:val="20"/>
                <w:lang w:val="kk-KZ" w:eastAsia="en-US"/>
              </w:rPr>
              <w:t xml:space="preserve"> Балаларды сөздік қорын кеңейту.</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Есте сақтау қабілеттерін дамыту.</w:t>
            </w:r>
          </w:p>
        </w:tc>
        <w:tc>
          <w:tcPr>
            <w:tcW w:w="2393" w:type="dxa"/>
            <w:tcBorders>
              <w:top w:val="single" w:sz="3" w:space="0" w:color="000000"/>
              <w:left w:val="single" w:sz="3" w:space="0" w:color="000000"/>
              <w:bottom w:val="single" w:sz="3" w:space="0" w:color="000000"/>
              <w:right w:val="single" w:sz="3" w:space="0" w:color="000000"/>
            </w:tcBorders>
            <w:shd w:val="clear" w:color="000000" w:fill="FFFFFF"/>
          </w:tcPr>
          <w:p w:rsidR="00CD5702" w:rsidRPr="00CD5702" w:rsidRDefault="00CD5702" w:rsidP="00CD5702">
            <w:pPr>
              <w:spacing w:after="0" w:line="240" w:lineRule="auto"/>
              <w:rPr>
                <w:rFonts w:ascii="Times New Roman" w:eastAsia="Calibri" w:hAnsi="Times New Roman" w:cs="Times New Roman"/>
                <w:b/>
                <w:color w:val="000000"/>
                <w:sz w:val="20"/>
                <w:szCs w:val="20"/>
                <w:lang w:val="kk-KZ" w:eastAsia="en-US"/>
              </w:rPr>
            </w:pPr>
            <w:r w:rsidRPr="00CD5702">
              <w:rPr>
                <w:rFonts w:ascii="Times New Roman" w:eastAsia="Calibri" w:hAnsi="Times New Roman" w:cs="Times New Roman"/>
                <w:b/>
                <w:color w:val="000000"/>
                <w:sz w:val="20"/>
                <w:szCs w:val="20"/>
                <w:lang w:val="kk-KZ" w:eastAsia="en-US"/>
              </w:rPr>
              <w:t>Адамға қажетті көмекші құралдар олардың пайдасы туралы түсінік беру.</w:t>
            </w:r>
          </w:p>
          <w:p w:rsidR="00CD5702" w:rsidRPr="00CD5702" w:rsidRDefault="00CD5702" w:rsidP="00CD5702">
            <w:pPr>
              <w:spacing w:after="0" w:line="240" w:lineRule="auto"/>
              <w:rPr>
                <w:rFonts w:ascii="Times New Roman" w:eastAsia="Calibri" w:hAnsi="Times New Roman" w:cs="Times New Roman"/>
                <w:color w:val="000000"/>
                <w:sz w:val="20"/>
                <w:szCs w:val="20"/>
                <w:lang w:val="kk-KZ" w:eastAsia="en-US"/>
              </w:rPr>
            </w:pPr>
            <w:r w:rsidRPr="00CD5702">
              <w:rPr>
                <w:rFonts w:ascii="Times New Roman" w:eastAsia="Calibri" w:hAnsi="Times New Roman" w:cs="Times New Roman"/>
                <w:b/>
                <w:color w:val="000000"/>
                <w:sz w:val="20"/>
                <w:szCs w:val="20"/>
                <w:lang w:val="kk-KZ" w:eastAsia="en-US"/>
              </w:rPr>
              <w:t>МақМақсаты:</w:t>
            </w:r>
          </w:p>
          <w:p w:rsidR="00CD5702" w:rsidRPr="00CD5702" w:rsidRDefault="00CD5702" w:rsidP="00CD5702">
            <w:pPr>
              <w:spacing w:after="0" w:line="240" w:lineRule="auto"/>
              <w:rPr>
                <w:rFonts w:ascii="Times New Roman" w:eastAsia="Calibri" w:hAnsi="Times New Roman" w:cs="Times New Roman"/>
                <w:color w:val="000000"/>
                <w:sz w:val="20"/>
                <w:szCs w:val="20"/>
                <w:lang w:val="kk-KZ" w:eastAsia="en-US"/>
              </w:rPr>
            </w:pPr>
            <w:r w:rsidRPr="00CD5702">
              <w:rPr>
                <w:rFonts w:ascii="Times New Roman" w:eastAsia="Calibri" w:hAnsi="Times New Roman" w:cs="Times New Roman"/>
                <w:color w:val="000000"/>
                <w:sz w:val="20"/>
                <w:szCs w:val="20"/>
                <w:lang w:val="kk-KZ" w:eastAsia="en-US"/>
              </w:rPr>
              <w:t>Балаларды адамға қажетті көмекші құралдардың адамға қажеттілігі туралы түсіндіру.</w:t>
            </w:r>
          </w:p>
        </w:tc>
      </w:tr>
      <w:tr w:rsidR="00CD5702" w:rsidRPr="00CD5702" w:rsidTr="0068136D">
        <w:trPr>
          <w:gridAfter w:val="4"/>
          <w:wAfter w:w="10121" w:type="dxa"/>
          <w:trHeight w:val="278"/>
        </w:trPr>
        <w:tc>
          <w:tcPr>
            <w:tcW w:w="2222" w:type="dxa"/>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b/>
                <w:bCs/>
                <w:color w:val="000000"/>
                <w:sz w:val="20"/>
                <w:szCs w:val="20"/>
                <w:lang w:val="kk-KZ" w:eastAsia="en-US"/>
              </w:rPr>
            </w:pPr>
            <w:r w:rsidRPr="00CD5702">
              <w:rPr>
                <w:rFonts w:ascii="Times New Roman" w:eastAsia="Calibri" w:hAnsi="Times New Roman" w:cs="Times New Roman"/>
                <w:b/>
                <w:bCs/>
                <w:color w:val="000000"/>
                <w:sz w:val="20"/>
                <w:szCs w:val="20"/>
                <w:lang w:val="kk-KZ" w:eastAsia="en-US"/>
              </w:rPr>
              <w:t>Ұйымдастырыл</w:t>
            </w:r>
          </w:p>
          <w:p w:rsidR="00CD5702" w:rsidRPr="00CD5702" w:rsidRDefault="00CD5702" w:rsidP="00CD5702">
            <w:pPr>
              <w:autoSpaceDE w:val="0"/>
              <w:autoSpaceDN w:val="0"/>
              <w:adjustRightInd w:val="0"/>
              <w:spacing w:after="0" w:line="240" w:lineRule="auto"/>
              <w:rPr>
                <w:rFonts w:ascii="Times New Roman" w:eastAsia="Calibri" w:hAnsi="Times New Roman" w:cs="Times New Roman"/>
                <w:b/>
                <w:bCs/>
                <w:color w:val="000000"/>
                <w:sz w:val="20"/>
                <w:szCs w:val="20"/>
                <w:lang w:val="kk-KZ" w:eastAsia="en-US"/>
              </w:rPr>
            </w:pPr>
            <w:r w:rsidRPr="00CD5702">
              <w:rPr>
                <w:rFonts w:ascii="Times New Roman" w:eastAsia="Calibri" w:hAnsi="Times New Roman" w:cs="Times New Roman"/>
                <w:b/>
                <w:bCs/>
                <w:color w:val="000000"/>
                <w:sz w:val="20"/>
                <w:szCs w:val="20"/>
                <w:lang w:val="kk-KZ" w:eastAsia="en-US"/>
              </w:rPr>
              <w:t>ған оқу қызметтері</w:t>
            </w:r>
          </w:p>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b/>
                <w:bCs/>
                <w:color w:val="000000"/>
                <w:sz w:val="20"/>
                <w:szCs w:val="20"/>
                <w:lang w:val="kk-KZ" w:eastAsia="en-US"/>
              </w:rPr>
              <w:t>(үзілістерімен бірге)</w:t>
            </w:r>
          </w:p>
        </w:tc>
        <w:tc>
          <w:tcPr>
            <w:tcW w:w="2947" w:type="dxa"/>
            <w:gridSpan w:val="2"/>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Дене шынықтыру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Тақырыбы: «Өнер көзі – халықта»</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lastRenderedPageBreak/>
              <w:t>Мақсаты:</w:t>
            </w:r>
          </w:p>
          <w:p w:rsidR="00CD5702" w:rsidRPr="00CD5702" w:rsidRDefault="00CD5702" w:rsidP="00CD5702">
            <w:pPr>
              <w:shd w:val="clear" w:color="auto" w:fill="FFFFFF"/>
              <w:spacing w:after="0" w:line="240" w:lineRule="auto"/>
              <w:rPr>
                <w:rFonts w:ascii="Times New Roman" w:eastAsia="Times New Roman" w:hAnsi="Times New Roman" w:cs="Times New Roman"/>
                <w:sz w:val="20"/>
                <w:szCs w:val="20"/>
                <w:lang w:val="kk-KZ"/>
              </w:rPr>
            </w:pPr>
            <w:r w:rsidRPr="00CD5702">
              <w:rPr>
                <w:rFonts w:ascii="Times New Roman" w:eastAsiaTheme="minorHAnsi" w:hAnsi="Times New Roman" w:cs="Times New Roman"/>
                <w:b/>
                <w:sz w:val="20"/>
                <w:szCs w:val="20"/>
                <w:lang w:val="kk-KZ" w:eastAsia="en-US"/>
              </w:rPr>
              <w:t>1</w:t>
            </w:r>
            <w:r w:rsidRPr="00CD5702">
              <w:rPr>
                <w:rFonts w:ascii="Times New Roman" w:eastAsiaTheme="minorHAnsi" w:hAnsi="Times New Roman" w:cs="Times New Roman"/>
                <w:sz w:val="20"/>
                <w:szCs w:val="20"/>
                <w:lang w:val="kk-KZ" w:eastAsia="en-US"/>
              </w:rPr>
              <w:t xml:space="preserve">. Балаларды жұппен жүру мен жүгіру дағдысын бекіту дене жаттығуларына қызығушылықтарын тәрбиелеу, </w:t>
            </w:r>
            <w:r w:rsidRPr="00CD5702">
              <w:rPr>
                <w:rFonts w:ascii="Times New Roman" w:eastAsia="Times New Roman" w:hAnsi="Times New Roman" w:cs="Times New Roman"/>
                <w:sz w:val="20"/>
                <w:szCs w:val="20"/>
                <w:lang w:val="kk-KZ"/>
              </w:rPr>
              <w:t>Сапта  бір қатармен, аяқтың ұшымен, өкшемен жүруге, шашырап, жұптасып  жүгіруге үйрету. Қос қолмен допты жоғары, жіптің үстінен лақтыру.Бір орында тұрып, алға қарай 3-</w:t>
            </w:r>
            <w:smartTag w:uri="urn:schemas-microsoft-com:office:smarttags" w:element="metricconverter">
              <w:smartTagPr>
                <w:attr w:name="ProductID" w:val="4 м"/>
              </w:smartTagPr>
              <w:r w:rsidRPr="00CD5702">
                <w:rPr>
                  <w:rFonts w:ascii="Times New Roman" w:eastAsia="Times New Roman" w:hAnsi="Times New Roman" w:cs="Times New Roman"/>
                  <w:sz w:val="20"/>
                  <w:szCs w:val="20"/>
                  <w:lang w:val="kk-KZ"/>
                </w:rPr>
                <w:t>4 м</w:t>
              </w:r>
            </w:smartTag>
            <w:r w:rsidRPr="00CD5702">
              <w:rPr>
                <w:rFonts w:ascii="Times New Roman" w:eastAsia="Times New Roman" w:hAnsi="Times New Roman" w:cs="Times New Roman"/>
                <w:sz w:val="20"/>
                <w:szCs w:val="20"/>
                <w:lang w:val="kk-KZ"/>
              </w:rPr>
              <w:t xml:space="preserve">  қашықтыққа жылжу арқылы секіру үйрету                                                             </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sz w:val="20"/>
                <w:szCs w:val="20"/>
                <w:lang w:val="kk-KZ"/>
              </w:rPr>
              <w:t>«Коммуникация»</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Орыс тілі</w:t>
            </w:r>
          </w:p>
          <w:p w:rsidR="00CD5702" w:rsidRPr="00CD5702" w:rsidRDefault="00CD5702" w:rsidP="00CD5702">
            <w:pPr>
              <w:shd w:val="clear" w:color="auto" w:fill="FFFFFF" w:themeFill="background1"/>
              <w:spacing w:after="0" w:line="240" w:lineRule="auto"/>
              <w:rPr>
                <w:rFonts w:ascii="Times New Roman" w:eastAsia="Times New Roman" w:hAnsi="Times New Roman" w:cs="Times New Roman"/>
                <w:sz w:val="20"/>
                <w:szCs w:val="20"/>
                <w:lang w:val="kk-KZ"/>
              </w:rPr>
            </w:pPr>
            <w:r w:rsidRPr="00CD5702">
              <w:rPr>
                <w:rFonts w:ascii="Times New Roman" w:eastAsiaTheme="minorHAnsi" w:hAnsi="Times New Roman" w:cs="Times New Roman"/>
                <w:b/>
                <w:sz w:val="20"/>
                <w:szCs w:val="20"/>
                <w:lang w:val="kk-KZ" w:eastAsia="en-US"/>
              </w:rPr>
              <w:t>Тема: «Русская  народная  одежда» Цель:</w:t>
            </w:r>
            <w:r w:rsidRPr="00CD5702">
              <w:rPr>
                <w:rFonts w:ascii="Times New Roman" w:eastAsiaTheme="minorHAnsi" w:hAnsi="Times New Roman" w:cs="Times New Roman"/>
                <w:sz w:val="20"/>
                <w:szCs w:val="20"/>
                <w:lang w:val="kk-KZ" w:eastAsia="en-US"/>
              </w:rPr>
              <w:t>Развивать у детей представление об истории цивилизации. Познакомить детей с русской национальной одеждой</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sz w:val="20"/>
                <w:szCs w:val="20"/>
                <w:lang w:val="kk-KZ"/>
              </w:rPr>
              <w:t>«Коммуникация»</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Драма</w:t>
            </w:r>
          </w:p>
          <w:p w:rsidR="00CD5702" w:rsidRPr="00CD5702" w:rsidRDefault="00CD5702" w:rsidP="00CD5702">
            <w:pPr>
              <w:spacing w:after="0" w:line="240" w:lineRule="auto"/>
              <w:jc w:val="both"/>
              <w:rPr>
                <w:rFonts w:ascii="Times New Roman" w:eastAsia="Calibri"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Тақырыбы:</w:t>
            </w:r>
            <w:r w:rsidRPr="00CD5702">
              <w:rPr>
                <w:rFonts w:ascii="Times New Roman" w:eastAsia="Calibri" w:hAnsi="Times New Roman" w:cs="Times New Roman"/>
                <w:sz w:val="20"/>
                <w:szCs w:val="20"/>
                <w:lang w:val="kk-KZ" w:eastAsia="en-US"/>
              </w:rPr>
              <w:t xml:space="preserve"> «Ақымақ қасқыр» ертегісі</w:t>
            </w:r>
          </w:p>
          <w:p w:rsidR="00CD5702" w:rsidRPr="00CD5702" w:rsidRDefault="00CD5702" w:rsidP="00CD5702">
            <w:pPr>
              <w:spacing w:after="0" w:line="240" w:lineRule="auto"/>
              <w:jc w:val="both"/>
              <w:rPr>
                <w:rFonts w:ascii="Times New Roman" w:eastAsiaTheme="minorHAnsi" w:hAnsi="Times New Roman"/>
                <w:b/>
                <w:sz w:val="20"/>
                <w:szCs w:val="20"/>
                <w:highlight w:val="lightGray"/>
                <w:lang w:val="kk-KZ" w:eastAsia="en-US"/>
              </w:rPr>
            </w:pPr>
            <w:r w:rsidRPr="00CD5702">
              <w:rPr>
                <w:rFonts w:ascii="Times New Roman" w:eastAsia="Calibri" w:hAnsi="Times New Roman" w:cs="Times New Roman"/>
                <w:b/>
                <w:bCs/>
                <w:sz w:val="20"/>
                <w:szCs w:val="20"/>
                <w:lang w:val="kk-KZ" w:eastAsia="en-US"/>
              </w:rPr>
              <w:t>Мақсаты:</w:t>
            </w:r>
            <w:r w:rsidRPr="00CD5702">
              <w:rPr>
                <w:rFonts w:ascii="Times New Roman" w:eastAsia="Calibri" w:hAnsi="Times New Roman" w:cs="Times New Roman"/>
                <w:sz w:val="20"/>
                <w:szCs w:val="20"/>
                <w:lang w:val="kk-KZ" w:eastAsia="en-US"/>
              </w:rPr>
              <w:t xml:space="preserve"> Балаларға ертегіні оқып, таныстыру арқылы ойлау қабілеттерін  дамыту. Ертегінің мазмұнын түсініп, ертегі кейіпкерлерінің мінез-құлқына баға бере отырып, өз ойларын  жеткізе  білу. Сол түсініктерін  көрсете білуге дағдыландыру</w:t>
            </w:r>
          </w:p>
          <w:p w:rsidR="00CD5702" w:rsidRPr="00CD5702" w:rsidRDefault="00CD5702" w:rsidP="00CD5702">
            <w:pPr>
              <w:autoSpaceDE w:val="0"/>
              <w:autoSpaceDN w:val="0"/>
              <w:adjustRightInd w:val="0"/>
              <w:spacing w:after="0" w:line="240" w:lineRule="auto"/>
              <w:rPr>
                <w:rFonts w:ascii="TimesNewRoman" w:eastAsiaTheme="minorHAnsi" w:hAnsi="TimesNewRoman" w:cs="TimesNewRoman"/>
                <w:b/>
                <w:sz w:val="20"/>
                <w:szCs w:val="20"/>
                <w:lang w:val="kk-KZ" w:eastAsia="en-US"/>
              </w:rPr>
            </w:pPr>
            <w:r w:rsidRPr="00CD5702">
              <w:rPr>
                <w:rFonts w:ascii="TimesNewRoman" w:eastAsiaTheme="minorHAnsi" w:hAnsi="TimesNewRoman" w:cs="TimesNewRoman"/>
                <w:b/>
                <w:sz w:val="20"/>
                <w:szCs w:val="20"/>
                <w:lang w:val="kk-KZ" w:eastAsia="en-US"/>
              </w:rPr>
              <w:t>Әдіс –тәсіл:</w:t>
            </w:r>
          </w:p>
          <w:p w:rsidR="00CD5702" w:rsidRPr="00CD5702" w:rsidRDefault="00CD5702" w:rsidP="00CD5702">
            <w:pPr>
              <w:autoSpaceDE w:val="0"/>
              <w:autoSpaceDN w:val="0"/>
              <w:adjustRightInd w:val="0"/>
              <w:spacing w:after="0" w:line="240" w:lineRule="auto"/>
              <w:rPr>
                <w:rFonts w:ascii="TimesNewRoman" w:eastAsiaTheme="minorHAnsi" w:hAnsi="TimesNewRoman" w:cs="TimesNewRoman"/>
                <w:sz w:val="20"/>
                <w:szCs w:val="20"/>
                <w:lang w:val="kk-KZ" w:eastAsia="en-US"/>
              </w:rPr>
            </w:pPr>
            <w:r w:rsidRPr="00CD5702">
              <w:rPr>
                <w:rFonts w:ascii="TimesNewRoman" w:eastAsiaTheme="minorHAnsi" w:hAnsi="TimesNewRoman" w:cs="TimesNewRoman"/>
                <w:sz w:val="20"/>
                <w:szCs w:val="20"/>
                <w:lang w:val="kk-KZ" w:eastAsia="en-US"/>
              </w:rPr>
              <w:t>1.Шаттық шеңбер</w:t>
            </w:r>
          </w:p>
          <w:p w:rsidR="00CD5702" w:rsidRPr="00CD5702" w:rsidRDefault="00CD5702" w:rsidP="00CD5702">
            <w:pPr>
              <w:autoSpaceDE w:val="0"/>
              <w:autoSpaceDN w:val="0"/>
              <w:adjustRightInd w:val="0"/>
              <w:spacing w:after="0" w:line="240" w:lineRule="auto"/>
              <w:rPr>
                <w:rFonts w:ascii="TimesNewRoman" w:eastAsiaTheme="minorHAnsi" w:hAnsi="TimesNewRoman" w:cs="TimesNewRoman"/>
                <w:sz w:val="20"/>
                <w:szCs w:val="20"/>
                <w:lang w:val="kk-KZ" w:eastAsia="en-US"/>
              </w:rPr>
            </w:pPr>
            <w:r w:rsidRPr="00CD5702">
              <w:rPr>
                <w:rFonts w:ascii="TimesNewRoman" w:eastAsiaTheme="minorHAnsi" w:hAnsi="TimesNewRoman" w:cs="TimesNewRoman"/>
                <w:sz w:val="20"/>
                <w:szCs w:val="20"/>
                <w:lang w:val="kk-KZ" w:eastAsia="en-US"/>
              </w:rPr>
              <w:t>2.Әліппе дәптермен жұмыс</w:t>
            </w:r>
          </w:p>
          <w:p w:rsidR="00CD5702" w:rsidRPr="00CD5702" w:rsidRDefault="00CD5702" w:rsidP="00CD5702">
            <w:pPr>
              <w:autoSpaceDE w:val="0"/>
              <w:autoSpaceDN w:val="0"/>
              <w:adjustRightInd w:val="0"/>
              <w:spacing w:after="0" w:line="240" w:lineRule="auto"/>
              <w:rPr>
                <w:rFonts w:ascii="TimesNewRoman" w:eastAsiaTheme="minorHAnsi" w:hAnsi="TimesNewRoman" w:cs="TimesNewRoman"/>
                <w:sz w:val="20"/>
                <w:szCs w:val="20"/>
                <w:lang w:val="kk-KZ" w:eastAsia="en-US"/>
              </w:rPr>
            </w:pPr>
            <w:r w:rsidRPr="00CD5702">
              <w:rPr>
                <w:rFonts w:ascii="TimesNewRoman" w:eastAsiaTheme="minorHAnsi" w:hAnsi="TimesNewRoman" w:cs="TimesNewRoman"/>
                <w:sz w:val="20"/>
                <w:szCs w:val="20"/>
                <w:lang w:val="kk-KZ" w:eastAsia="en-US"/>
              </w:rPr>
              <w:t>3.Сергіту сәті</w:t>
            </w:r>
          </w:p>
          <w:p w:rsidR="00CD5702" w:rsidRPr="00CD5702" w:rsidRDefault="00CD5702" w:rsidP="00CD5702">
            <w:pPr>
              <w:autoSpaceDE w:val="0"/>
              <w:autoSpaceDN w:val="0"/>
              <w:adjustRightInd w:val="0"/>
              <w:spacing w:after="0" w:line="240" w:lineRule="auto"/>
              <w:rPr>
                <w:rFonts w:ascii="TimesNewRoman" w:eastAsiaTheme="minorHAnsi" w:hAnsi="TimesNewRoman" w:cs="TimesNewRoman"/>
                <w:sz w:val="20"/>
                <w:szCs w:val="20"/>
                <w:lang w:val="kk-KZ" w:eastAsia="en-US"/>
              </w:rPr>
            </w:pPr>
            <w:r w:rsidRPr="00CD5702">
              <w:rPr>
                <w:rFonts w:ascii="TimesNewRoman" w:eastAsiaTheme="minorHAnsi" w:hAnsi="TimesNewRoman" w:cs="TimesNewRoman"/>
                <w:sz w:val="20"/>
                <w:szCs w:val="20"/>
                <w:lang w:val="kk-KZ" w:eastAsia="en-US"/>
              </w:rPr>
              <w:t xml:space="preserve">4. «Ақымақ қасқыр» ертегісі </w:t>
            </w:r>
          </w:p>
          <w:p w:rsidR="00CD5702" w:rsidRPr="00CD5702" w:rsidRDefault="00CD5702" w:rsidP="00CD5702">
            <w:pPr>
              <w:autoSpaceDE w:val="0"/>
              <w:autoSpaceDN w:val="0"/>
              <w:adjustRightInd w:val="0"/>
              <w:spacing w:after="0" w:line="240" w:lineRule="auto"/>
              <w:rPr>
                <w:rFonts w:ascii="TimesNewRoman" w:eastAsiaTheme="minorHAnsi" w:hAnsi="TimesNewRoman" w:cs="TimesNewRoman"/>
                <w:sz w:val="20"/>
                <w:szCs w:val="20"/>
                <w:lang w:val="kk-KZ" w:eastAsia="en-US"/>
              </w:rPr>
            </w:pPr>
            <w:r w:rsidRPr="00CD5702">
              <w:rPr>
                <w:rFonts w:ascii="TimesNewRoman" w:eastAsiaTheme="minorHAnsi" w:hAnsi="TimesNewRoman" w:cs="TimesNewRoman"/>
                <w:sz w:val="20"/>
                <w:szCs w:val="20"/>
                <w:lang w:val="kk-KZ" w:eastAsia="en-US"/>
              </w:rPr>
              <w:t>5.Қорытынды.</w:t>
            </w:r>
          </w:p>
          <w:p w:rsidR="00CD5702" w:rsidRPr="00CD5702" w:rsidRDefault="00CD5702" w:rsidP="00CD5702">
            <w:pPr>
              <w:spacing w:after="0" w:line="240" w:lineRule="auto"/>
              <w:jc w:val="both"/>
              <w:rPr>
                <w:rFonts w:ascii="Times New Roman" w:eastAsiaTheme="minorHAnsi" w:hAnsi="Times New Roman"/>
                <w:sz w:val="20"/>
                <w:szCs w:val="20"/>
                <w:highlight w:val="lightGray"/>
                <w:lang w:val="kk-KZ" w:eastAsia="en-US"/>
              </w:rPr>
            </w:pPr>
          </w:p>
          <w:p w:rsidR="00CD5702" w:rsidRPr="00CD5702" w:rsidRDefault="00CD5702" w:rsidP="00CD5702">
            <w:pPr>
              <w:spacing w:after="0" w:line="240" w:lineRule="auto"/>
              <w:jc w:val="both"/>
              <w:rPr>
                <w:rFonts w:ascii="Times New Roman" w:eastAsiaTheme="minorHAnsi" w:hAnsi="Times New Roman"/>
                <w:b/>
                <w:sz w:val="20"/>
                <w:szCs w:val="20"/>
                <w:highlight w:val="lightGray"/>
                <w:lang w:val="kk-KZ" w:eastAsia="en-US"/>
              </w:rPr>
            </w:pPr>
          </w:p>
          <w:p w:rsidR="00CD5702" w:rsidRPr="00CD5702" w:rsidRDefault="00CD5702" w:rsidP="00CD5702">
            <w:pPr>
              <w:spacing w:after="0" w:line="240" w:lineRule="auto"/>
              <w:jc w:val="both"/>
              <w:rPr>
                <w:rFonts w:ascii="Times New Roman" w:eastAsiaTheme="minorHAnsi" w:hAnsi="Times New Roman"/>
                <w:b/>
                <w:sz w:val="20"/>
                <w:szCs w:val="20"/>
                <w:highlight w:val="lightGray"/>
                <w:lang w:val="kk-KZ" w:eastAsia="en-US"/>
              </w:rPr>
            </w:pPr>
          </w:p>
          <w:p w:rsidR="00CD5702" w:rsidRPr="00CD5702" w:rsidRDefault="00CD5702" w:rsidP="00CD5702">
            <w:pPr>
              <w:spacing w:after="0" w:line="240" w:lineRule="auto"/>
              <w:jc w:val="both"/>
              <w:rPr>
                <w:rFonts w:ascii="Times New Roman" w:eastAsiaTheme="minorHAnsi" w:hAnsi="Times New Roman"/>
                <w:b/>
                <w:sz w:val="20"/>
                <w:szCs w:val="20"/>
                <w:highlight w:val="lightGray"/>
                <w:lang w:val="kk-KZ" w:eastAsia="en-US"/>
              </w:rPr>
            </w:pPr>
          </w:p>
          <w:p w:rsidR="00CD5702" w:rsidRPr="00CD5702" w:rsidRDefault="00CD5702" w:rsidP="00CD5702">
            <w:pPr>
              <w:spacing w:after="0" w:line="240" w:lineRule="auto"/>
              <w:jc w:val="both"/>
              <w:rPr>
                <w:rFonts w:ascii="Times New Roman" w:eastAsiaTheme="minorHAnsi" w:hAnsi="Times New Roman"/>
                <w:b/>
                <w:sz w:val="20"/>
                <w:szCs w:val="20"/>
                <w:highlight w:val="lightGray"/>
                <w:lang w:val="kk-KZ" w:eastAsia="en-US"/>
              </w:rPr>
            </w:pPr>
          </w:p>
          <w:p w:rsidR="00CD5702" w:rsidRPr="00CD5702" w:rsidRDefault="00CD5702" w:rsidP="00CD5702">
            <w:pPr>
              <w:spacing w:after="0" w:line="240" w:lineRule="auto"/>
              <w:jc w:val="both"/>
              <w:rPr>
                <w:rFonts w:ascii="Times New Roman" w:eastAsiaTheme="minorHAnsi" w:hAnsi="Times New Roman"/>
                <w:b/>
                <w:sz w:val="20"/>
                <w:szCs w:val="20"/>
                <w:highlight w:val="lightGray"/>
                <w:lang w:val="kk-KZ" w:eastAsia="en-US"/>
              </w:rPr>
            </w:pPr>
          </w:p>
          <w:p w:rsidR="00CD5702" w:rsidRPr="00CD5702" w:rsidRDefault="00CD5702" w:rsidP="00CD5702">
            <w:pPr>
              <w:spacing w:after="0" w:line="240" w:lineRule="auto"/>
              <w:jc w:val="both"/>
              <w:rPr>
                <w:rFonts w:ascii="Times New Roman" w:eastAsiaTheme="minorHAnsi" w:hAnsi="Times New Roman"/>
                <w:b/>
                <w:sz w:val="20"/>
                <w:szCs w:val="20"/>
                <w:highlight w:val="lightGray"/>
                <w:lang w:val="kk-KZ" w:eastAsia="en-US"/>
              </w:rPr>
            </w:pPr>
          </w:p>
          <w:p w:rsidR="00CD5702" w:rsidRPr="00CD5702" w:rsidRDefault="00CD5702" w:rsidP="00CD5702">
            <w:pPr>
              <w:spacing w:after="0" w:line="240" w:lineRule="auto"/>
              <w:jc w:val="both"/>
              <w:rPr>
                <w:rFonts w:ascii="Times New Roman" w:eastAsiaTheme="minorHAnsi" w:hAnsi="Times New Roman"/>
                <w:b/>
                <w:sz w:val="20"/>
                <w:szCs w:val="20"/>
                <w:highlight w:val="lightGray"/>
                <w:lang w:val="kk-KZ" w:eastAsia="en-US"/>
              </w:rPr>
            </w:pPr>
          </w:p>
          <w:p w:rsidR="00CD5702" w:rsidRPr="00CD5702" w:rsidRDefault="00CD5702" w:rsidP="00CD5702">
            <w:pPr>
              <w:spacing w:after="0" w:line="240" w:lineRule="auto"/>
              <w:jc w:val="both"/>
              <w:rPr>
                <w:rFonts w:ascii="Times New Roman" w:eastAsiaTheme="minorHAnsi" w:hAnsi="Times New Roman"/>
                <w:b/>
                <w:sz w:val="20"/>
                <w:szCs w:val="20"/>
                <w:highlight w:val="lightGray"/>
                <w:lang w:val="kk-KZ" w:eastAsia="en-US"/>
              </w:rPr>
            </w:pPr>
          </w:p>
          <w:p w:rsidR="00CD5702" w:rsidRPr="00CD5702" w:rsidRDefault="00CD5702" w:rsidP="00CD5702">
            <w:pPr>
              <w:spacing w:after="0" w:line="240" w:lineRule="auto"/>
              <w:jc w:val="both"/>
              <w:rPr>
                <w:rFonts w:ascii="Times New Roman" w:eastAsiaTheme="minorHAnsi" w:hAnsi="Times New Roman"/>
                <w:b/>
                <w:sz w:val="20"/>
                <w:szCs w:val="20"/>
                <w:highlight w:val="lightGray"/>
                <w:lang w:val="kk-KZ" w:eastAsia="en-US"/>
              </w:rPr>
            </w:pP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eastAsia="en-US"/>
              </w:rPr>
              <w:t xml:space="preserve"> </w:t>
            </w:r>
          </w:p>
          <w:p w:rsidR="00CD5702" w:rsidRPr="00CD5702" w:rsidRDefault="00CD5702" w:rsidP="00CD5702">
            <w:pPr>
              <w:spacing w:after="160" w:line="259"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color w:val="000000"/>
                <w:sz w:val="20"/>
                <w:szCs w:val="20"/>
                <w:lang w:val="kk-KZ"/>
              </w:rPr>
              <w:t xml:space="preserve"> </w:t>
            </w:r>
          </w:p>
        </w:tc>
        <w:tc>
          <w:tcPr>
            <w:tcW w:w="2693" w:type="dxa"/>
            <w:gridSpan w:val="3"/>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b/>
                <w:sz w:val="20"/>
                <w:szCs w:val="20"/>
                <w:highlight w:val="lightGray"/>
                <w:lang w:val="kk-KZ"/>
              </w:rPr>
            </w:pPr>
            <w:r w:rsidRPr="00CD5702">
              <w:rPr>
                <w:rFonts w:ascii="Times New Roman" w:eastAsia="Times New Roman" w:hAnsi="Times New Roman" w:cs="Times New Roman"/>
                <w:b/>
                <w:color w:val="000000"/>
                <w:sz w:val="20"/>
                <w:szCs w:val="20"/>
                <w:highlight w:val="lightGray"/>
                <w:lang w:val="kk-KZ"/>
              </w:rPr>
              <w:lastRenderedPageBreak/>
              <w:t>«</w:t>
            </w:r>
            <w:r w:rsidRPr="00CD5702">
              <w:rPr>
                <w:rFonts w:ascii="Times New Roman" w:eastAsia="Times New Roman" w:hAnsi="Times New Roman" w:cs="Times New Roman"/>
                <w:b/>
                <w:sz w:val="20"/>
                <w:szCs w:val="20"/>
                <w:highlight w:val="lightGray"/>
                <w:lang w:val="kk-KZ"/>
              </w:rPr>
              <w:t xml:space="preserve">Әлеумет» </w:t>
            </w:r>
            <w:r w:rsidRPr="00CD5702">
              <w:rPr>
                <w:rFonts w:ascii="Times New Roman" w:eastAsia="Times New Roman" w:hAnsi="Times New Roman" w:cs="Times New Roman"/>
                <w:b/>
                <w:color w:val="000000"/>
                <w:sz w:val="20"/>
                <w:szCs w:val="20"/>
                <w:highlight w:val="lightGray"/>
                <w:lang w:val="kk-KZ"/>
              </w:rPr>
              <w:t xml:space="preserve">«Шығармашылық» </w:t>
            </w:r>
            <w:r w:rsidRPr="00CD5702">
              <w:rPr>
                <w:rFonts w:ascii="Times New Roman" w:eastAsia="Times New Roman" w:hAnsi="Times New Roman" w:cs="Times New Roman"/>
                <w:b/>
                <w:sz w:val="20"/>
                <w:szCs w:val="20"/>
                <w:highlight w:val="lightGray"/>
                <w:lang w:val="kk-KZ"/>
              </w:rPr>
              <w:t xml:space="preserve"> Қоршаған ортамен танысу</w:t>
            </w:r>
          </w:p>
          <w:p w:rsidR="00CD5702" w:rsidRPr="00CD5702" w:rsidRDefault="00CD5702" w:rsidP="00CD5702">
            <w:pPr>
              <w:spacing w:after="0" w:line="240" w:lineRule="auto"/>
              <w:rPr>
                <w:rFonts w:ascii="Times New Roman" w:eastAsia="Times New Roman" w:hAnsi="Times New Roman" w:cs="Times New Roman"/>
                <w:b/>
                <w:sz w:val="20"/>
                <w:szCs w:val="20"/>
                <w:highlight w:val="lightGray"/>
                <w:lang w:val="kk-KZ"/>
              </w:rPr>
            </w:pPr>
            <w:r w:rsidRPr="00CD5702">
              <w:rPr>
                <w:rFonts w:ascii="Times New Roman" w:eastAsia="Times New Roman" w:hAnsi="Times New Roman" w:cs="Times New Roman"/>
                <w:b/>
                <w:sz w:val="20"/>
                <w:szCs w:val="20"/>
                <w:highlight w:val="lightGray"/>
                <w:lang w:val="kk-KZ"/>
              </w:rPr>
              <w:t>Мүсіндеу</w:t>
            </w:r>
          </w:p>
          <w:p w:rsidR="00CD5702" w:rsidRPr="00CD5702" w:rsidRDefault="00CD5702" w:rsidP="00CD5702">
            <w:pPr>
              <w:spacing w:after="0" w:line="240"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sz w:val="20"/>
                <w:szCs w:val="20"/>
                <w:lang w:val="kk-KZ" w:eastAsia="en-US"/>
              </w:rPr>
              <w:t>Тақырыбы.«Ұлттық тағамдар»,</w:t>
            </w:r>
            <w:r w:rsidRPr="00CD5702">
              <w:rPr>
                <w:rFonts w:ascii="Times New Roman" w:eastAsiaTheme="minorHAnsi" w:hAnsi="Times New Roman" w:cs="Times New Roman"/>
                <w:b/>
                <w:bCs/>
                <w:sz w:val="20"/>
                <w:szCs w:val="20"/>
                <w:lang w:val="kk-KZ" w:eastAsia="en-US"/>
              </w:rPr>
              <w:t xml:space="preserve">  «Әжемнің құрты»</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Ұлттық тағамдарды пайдалана отырып,балаларға олардың қандай еңбекпен жасалатынын түсіндірумен қатар қандай жолмен алынатынын, түрлерін үйрету арқылы құндылықтарды және тағамдарға деген  сүйіспеншілігін арттыру.Ұлттық тағамдардың аттарын меңгерту.</w:t>
            </w:r>
          </w:p>
          <w:p w:rsidR="00CD5702" w:rsidRPr="00CD5702" w:rsidRDefault="00CD5702" w:rsidP="00CD5702">
            <w:pPr>
              <w:spacing w:after="0" w:line="240" w:lineRule="auto"/>
              <w:rPr>
                <w:rFonts w:ascii="Times New Roman" w:eastAsia="Calibri" w:hAnsi="Times New Roman" w:cs="Times New Roman"/>
                <w:bCs/>
                <w:sz w:val="20"/>
                <w:szCs w:val="20"/>
                <w:lang w:val="kk-KZ" w:eastAsia="en-US"/>
              </w:rPr>
            </w:pPr>
            <w:r w:rsidRPr="00CD5702">
              <w:rPr>
                <w:rFonts w:ascii="Times New Roman" w:hAnsi="Times New Roman" w:cs="Times New Roman"/>
                <w:b/>
                <w:sz w:val="20"/>
                <w:szCs w:val="20"/>
                <w:lang w:val="kk-KZ"/>
              </w:rPr>
              <w:t>Әдіс-тәсілдері:</w:t>
            </w:r>
          </w:p>
          <w:p w:rsidR="00CD5702" w:rsidRPr="00CD5702" w:rsidRDefault="00CD5702" w:rsidP="00CD5702">
            <w:pPr>
              <w:spacing w:after="0" w:line="240" w:lineRule="auto"/>
              <w:contextualSpacing/>
              <w:rPr>
                <w:rFonts w:ascii="Times New Roman" w:eastAsia="Calibri" w:hAnsi="Times New Roman" w:cs="Times New Roman"/>
                <w:bCs/>
                <w:sz w:val="20"/>
                <w:szCs w:val="20"/>
                <w:lang w:val="kk-KZ" w:eastAsia="en-US"/>
              </w:rPr>
            </w:pPr>
            <w:r w:rsidRPr="00CD5702">
              <w:rPr>
                <w:rFonts w:ascii="Times New Roman" w:eastAsia="Calibri" w:hAnsi="Times New Roman" w:cs="Times New Roman"/>
                <w:bCs/>
                <w:sz w:val="20"/>
                <w:szCs w:val="20"/>
                <w:lang w:val="kk-KZ" w:eastAsia="en-US"/>
              </w:rPr>
              <w:t>1.Психалогиялық сәт</w:t>
            </w:r>
          </w:p>
          <w:p w:rsidR="00CD5702" w:rsidRPr="00CD5702" w:rsidRDefault="00CD5702" w:rsidP="00CD5702">
            <w:pPr>
              <w:spacing w:after="0" w:line="240" w:lineRule="auto"/>
              <w:contextualSpacing/>
              <w:rPr>
                <w:rFonts w:ascii="Times New Roman" w:eastAsia="Calibri" w:hAnsi="Times New Roman" w:cs="Times New Roman"/>
                <w:bCs/>
                <w:sz w:val="20"/>
                <w:szCs w:val="20"/>
                <w:lang w:val="kk-KZ" w:eastAsia="en-US"/>
              </w:rPr>
            </w:pPr>
            <w:r w:rsidRPr="00CD5702">
              <w:rPr>
                <w:rFonts w:ascii="Times New Roman" w:eastAsia="Calibri" w:hAnsi="Times New Roman" w:cs="Times New Roman"/>
                <w:color w:val="000000"/>
                <w:sz w:val="20"/>
                <w:szCs w:val="20"/>
                <w:shd w:val="clear" w:color="auto" w:fill="FFFFFF"/>
                <w:lang w:val="kk-KZ" w:eastAsia="en-US"/>
              </w:rPr>
              <w:t>2.Әңгімелесу: «Қазақтың ұлттық тағамдары»</w:t>
            </w:r>
          </w:p>
          <w:p w:rsidR="00CD5702" w:rsidRPr="00CD5702" w:rsidRDefault="00CD5702" w:rsidP="00CD5702">
            <w:pPr>
              <w:spacing w:after="0" w:line="240" w:lineRule="auto"/>
              <w:contextualSpacing/>
              <w:rPr>
                <w:rFonts w:ascii="Times New Roman" w:eastAsia="Calibri" w:hAnsi="Times New Roman" w:cs="Times New Roman"/>
                <w:color w:val="333333"/>
                <w:sz w:val="20"/>
                <w:szCs w:val="20"/>
                <w:lang w:val="kk-KZ" w:eastAsia="en-US"/>
              </w:rPr>
            </w:pPr>
            <w:r w:rsidRPr="00CD5702">
              <w:rPr>
                <w:rFonts w:ascii="Times New Roman" w:eastAsia="Calibri" w:hAnsi="Times New Roman" w:cs="Times New Roman"/>
                <w:color w:val="333333"/>
                <w:sz w:val="20"/>
                <w:szCs w:val="20"/>
                <w:lang w:val="kk-KZ" w:eastAsia="en-US"/>
              </w:rPr>
              <w:t>3.Дидактикалық ойын: «Киіз үйді құрастыр»</w:t>
            </w:r>
          </w:p>
          <w:p w:rsidR="00CD5702" w:rsidRPr="00CD5702" w:rsidRDefault="00CD5702" w:rsidP="00CD5702">
            <w:pPr>
              <w:spacing w:after="0" w:line="240" w:lineRule="auto"/>
              <w:contextualSpacing/>
              <w:rPr>
                <w:rFonts w:ascii="Times New Roman" w:eastAsia="Calibri" w:hAnsi="Times New Roman" w:cs="Times New Roman"/>
                <w:color w:val="333333"/>
                <w:sz w:val="20"/>
                <w:szCs w:val="20"/>
                <w:lang w:val="kk-KZ" w:eastAsia="en-US"/>
              </w:rPr>
            </w:pPr>
            <w:r w:rsidRPr="00CD5702">
              <w:rPr>
                <w:rFonts w:ascii="Times New Roman" w:eastAsia="Calibri" w:hAnsi="Times New Roman" w:cs="Times New Roman"/>
                <w:color w:val="333333"/>
                <w:sz w:val="20"/>
                <w:szCs w:val="20"/>
                <w:lang w:val="kk-KZ" w:eastAsia="en-US"/>
              </w:rPr>
              <w:t>4.Тосын сә</w:t>
            </w:r>
            <w:r w:rsidR="00E57372">
              <w:rPr>
                <w:rFonts w:ascii="Times New Roman" w:eastAsia="Calibri" w:hAnsi="Times New Roman" w:cs="Times New Roman"/>
                <w:color w:val="333333"/>
                <w:sz w:val="20"/>
                <w:szCs w:val="20"/>
                <w:lang w:val="kk-KZ" w:eastAsia="en-US"/>
              </w:rPr>
              <w:t xml:space="preserve">т: </w:t>
            </w:r>
            <w:r w:rsidRPr="00CD5702">
              <w:rPr>
                <w:rFonts w:ascii="Times New Roman" w:eastAsia="Calibri" w:hAnsi="Times New Roman" w:cs="Times New Roman"/>
                <w:color w:val="333333"/>
                <w:sz w:val="20"/>
                <w:szCs w:val="20"/>
                <w:lang w:val="kk-KZ" w:eastAsia="en-US"/>
              </w:rPr>
              <w:t>Қонаққа әже келуі</w:t>
            </w:r>
          </w:p>
          <w:p w:rsidR="00CD5702" w:rsidRPr="00CD5702" w:rsidRDefault="00CD5702" w:rsidP="00CD5702">
            <w:pPr>
              <w:shd w:val="clear" w:color="auto" w:fill="FFFFFF"/>
              <w:spacing w:after="0" w:line="240" w:lineRule="auto"/>
              <w:rPr>
                <w:rFonts w:ascii="Times New Roman" w:eastAsia="Times New Roman" w:hAnsi="Times New Roman" w:cs="Times New Roman"/>
                <w:color w:val="333333"/>
                <w:sz w:val="20"/>
                <w:szCs w:val="20"/>
                <w:lang w:val="kk-KZ"/>
              </w:rPr>
            </w:pPr>
            <w:r w:rsidRPr="00CD5702">
              <w:rPr>
                <w:rFonts w:ascii="Times New Roman" w:eastAsia="Times New Roman" w:hAnsi="Times New Roman" w:cs="Times New Roman"/>
                <w:color w:val="333333"/>
                <w:sz w:val="20"/>
                <w:szCs w:val="20"/>
                <w:lang w:val="kk-KZ"/>
              </w:rPr>
              <w:t>5.Қазақтың салт дәстүрі: «Бесікке салу рәсімі»</w:t>
            </w:r>
          </w:p>
          <w:p w:rsidR="00CD5702" w:rsidRPr="00CD5702" w:rsidRDefault="00CD5702" w:rsidP="00CD5702">
            <w:pPr>
              <w:shd w:val="clear" w:color="auto" w:fill="FFFFFF"/>
              <w:spacing w:after="0" w:line="240" w:lineRule="auto"/>
              <w:rPr>
                <w:rFonts w:ascii="Times New Roman" w:eastAsia="Times New Roman" w:hAnsi="Times New Roman" w:cs="Times New Roman"/>
                <w:color w:val="333333"/>
                <w:sz w:val="20"/>
                <w:szCs w:val="20"/>
                <w:lang w:val="kk-KZ"/>
              </w:rPr>
            </w:pPr>
            <w:r w:rsidRPr="00CD5702">
              <w:rPr>
                <w:rFonts w:ascii="Times New Roman" w:eastAsia="Times New Roman" w:hAnsi="Times New Roman" w:cs="Times New Roman"/>
                <w:color w:val="333333"/>
                <w:sz w:val="20"/>
                <w:szCs w:val="20"/>
                <w:lang w:val="kk-KZ"/>
              </w:rPr>
              <w:t>6.Мүсіндеу әдіс-тәсілін көрсету:</w:t>
            </w:r>
            <w:r w:rsidRPr="00CD5702">
              <w:rPr>
                <w:rFonts w:ascii="Times New Roman" w:eastAsia="Times New Roman" w:hAnsi="Times New Roman" w:cs="Times New Roman"/>
                <w:color w:val="000000"/>
                <w:sz w:val="20"/>
                <w:szCs w:val="20"/>
                <w:shd w:val="clear" w:color="auto" w:fill="FFFFFF"/>
                <w:lang w:val="kk-KZ"/>
              </w:rPr>
              <w:t xml:space="preserve"> ,</w:t>
            </w:r>
            <w:r w:rsidRPr="00CD5702">
              <w:rPr>
                <w:rFonts w:ascii="Times New Roman" w:eastAsia="Calibri" w:hAnsi="Times New Roman" w:cs="Times New Roman"/>
                <w:bCs/>
                <w:sz w:val="20"/>
                <w:szCs w:val="20"/>
                <w:lang w:val="kk-KZ"/>
              </w:rPr>
              <w:t>Әжемнің құрты»(созу,</w:t>
            </w:r>
            <w:r w:rsidRPr="00CD5702">
              <w:rPr>
                <w:rFonts w:ascii="Times New Roman" w:eastAsia="Times New Roman" w:hAnsi="Times New Roman" w:cs="Times New Roman"/>
                <w:color w:val="333333"/>
                <w:sz w:val="20"/>
                <w:szCs w:val="20"/>
                <w:lang w:val="kk-KZ"/>
              </w:rPr>
              <w:t xml:space="preserve"> шымшу,қысу арқылы  дөңгелек құрт жасау)</w:t>
            </w:r>
          </w:p>
          <w:p w:rsidR="00CD5702" w:rsidRPr="00CD5702" w:rsidRDefault="00CD5702" w:rsidP="00CD5702">
            <w:pPr>
              <w:spacing w:after="0" w:line="240" w:lineRule="auto"/>
              <w:rPr>
                <w:rFonts w:ascii="Times New Roman" w:eastAsia="Times New Roman" w:hAnsi="Times New Roman" w:cs="Times New Roman"/>
                <w:bCs/>
                <w:color w:val="333333"/>
                <w:sz w:val="20"/>
                <w:szCs w:val="20"/>
                <w:lang w:val="kk-KZ"/>
              </w:rPr>
            </w:pPr>
            <w:r w:rsidRPr="00CD5702">
              <w:rPr>
                <w:rFonts w:ascii="Times New Roman" w:eastAsia="Times New Roman" w:hAnsi="Times New Roman" w:cs="Times New Roman"/>
                <w:color w:val="333333"/>
                <w:sz w:val="20"/>
                <w:szCs w:val="20"/>
                <w:lang w:val="kk-KZ"/>
              </w:rPr>
              <w:t>7.</w:t>
            </w:r>
            <w:r w:rsidRPr="00CD5702">
              <w:rPr>
                <w:rFonts w:ascii="Times New Roman" w:eastAsia="Times New Roman" w:hAnsi="Times New Roman" w:cs="Times New Roman"/>
                <w:bCs/>
                <w:color w:val="333333"/>
                <w:sz w:val="20"/>
                <w:szCs w:val="20"/>
                <w:lang w:val="kk-KZ"/>
              </w:rPr>
              <w:t>Қорытынды</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sz w:val="20"/>
                <w:szCs w:val="20"/>
                <w:lang w:val="kk-KZ"/>
              </w:rPr>
              <w:t>«</w:t>
            </w:r>
            <w:r w:rsidR="002F576D">
              <w:rPr>
                <w:rFonts w:ascii="Times New Roman" w:eastAsia="Times New Roman" w:hAnsi="Times New Roman" w:cs="Times New Roman"/>
                <w:b/>
                <w:sz w:val="20"/>
                <w:szCs w:val="20"/>
                <w:lang w:val="kk-KZ"/>
              </w:rPr>
              <w:t>Коммуникация</w:t>
            </w:r>
            <w:r w:rsidRPr="00CD5702">
              <w:rPr>
                <w:rFonts w:ascii="Times New Roman" w:eastAsia="Times New Roman" w:hAnsi="Times New Roman" w:cs="Times New Roman"/>
                <w:b/>
                <w:sz w:val="20"/>
                <w:szCs w:val="20"/>
                <w:lang w:val="kk-KZ"/>
              </w:rPr>
              <w:t>»</w:t>
            </w:r>
          </w:p>
          <w:p w:rsidR="00CD5702" w:rsidRPr="00CD5702" w:rsidRDefault="00CD5702" w:rsidP="00CD5702">
            <w:pPr>
              <w:spacing w:after="0" w:line="240" w:lineRule="auto"/>
              <w:rPr>
                <w:rFonts w:ascii="Times New Roman" w:eastAsia="PMingLiU" w:hAnsi="Times New Roman" w:cs="Times New Roman"/>
                <w:b/>
                <w:sz w:val="20"/>
                <w:szCs w:val="20"/>
                <w:lang w:val="kk-KZ" w:eastAsia="ar-SA"/>
              </w:rPr>
            </w:pPr>
            <w:r w:rsidRPr="00CD5702">
              <w:rPr>
                <w:rFonts w:ascii="Times New Roman" w:eastAsia="PMingLiU" w:hAnsi="Times New Roman" w:cs="Times New Roman"/>
                <w:b/>
                <w:sz w:val="20"/>
                <w:szCs w:val="20"/>
                <w:lang w:val="kk-KZ" w:eastAsia="ar-SA"/>
              </w:rPr>
              <w:t>Ағылшын</w:t>
            </w:r>
          </w:p>
          <w:p w:rsidR="00CD5702" w:rsidRPr="00CD5702" w:rsidRDefault="00CD5702" w:rsidP="00CD5702">
            <w:pPr>
              <w:spacing w:after="0" w:line="240" w:lineRule="auto"/>
              <w:rPr>
                <w:rFonts w:ascii="Times New Roman" w:eastAsia="PMingLiU" w:hAnsi="Times New Roman" w:cs="Times New Roman"/>
                <w:b/>
                <w:sz w:val="20"/>
                <w:szCs w:val="20"/>
                <w:lang w:val="kk-KZ" w:eastAsia="ar-SA"/>
              </w:rPr>
            </w:pPr>
            <w:r w:rsidRPr="00CD5702">
              <w:rPr>
                <w:rFonts w:ascii="Times New Roman" w:eastAsia="PMingLiU" w:hAnsi="Times New Roman" w:cs="Times New Roman"/>
                <w:b/>
                <w:sz w:val="20"/>
                <w:szCs w:val="20"/>
                <w:lang w:val="kk-KZ" w:eastAsia="ar-SA"/>
              </w:rPr>
              <w:t>Тақырыбы: Қолдан жасалған бұйымдар.</w:t>
            </w:r>
            <w:r w:rsidRPr="00CD5702">
              <w:rPr>
                <w:rFonts w:ascii="Times New Roman" w:eastAsia="PMingLiU" w:hAnsi="Times New Roman" w:cs="Times New Roman"/>
                <w:b/>
                <w:sz w:val="20"/>
                <w:szCs w:val="20"/>
                <w:lang w:val="kk-KZ" w:eastAsia="ar-SA"/>
              </w:rPr>
              <w:tab/>
            </w:r>
          </w:p>
          <w:p w:rsidR="00CD5702" w:rsidRPr="00CD5702" w:rsidRDefault="00CD5702" w:rsidP="00CD5702">
            <w:pPr>
              <w:spacing w:after="0" w:line="240" w:lineRule="auto"/>
              <w:rPr>
                <w:rFonts w:ascii="Times New Roman" w:eastAsia="PMingLiU" w:hAnsi="Times New Roman" w:cs="Times New Roman"/>
                <w:sz w:val="20"/>
                <w:szCs w:val="20"/>
                <w:lang w:val="kk-KZ" w:eastAsia="ar-SA"/>
              </w:rPr>
            </w:pPr>
            <w:r w:rsidRPr="00CD5702">
              <w:rPr>
                <w:rFonts w:ascii="Times New Roman" w:eastAsia="PMingLiU" w:hAnsi="Times New Roman" w:cs="Times New Roman"/>
                <w:sz w:val="20"/>
                <w:szCs w:val="20"/>
                <w:lang w:val="kk-KZ" w:eastAsia="ar-SA"/>
              </w:rPr>
              <w:t xml:space="preserve">Балаларға қазақ халқының </w:t>
            </w:r>
          </w:p>
          <w:p w:rsidR="00CD5702" w:rsidRPr="00CD5702" w:rsidRDefault="00CD5702" w:rsidP="00CD5702">
            <w:pPr>
              <w:spacing w:after="0" w:line="240" w:lineRule="auto"/>
              <w:rPr>
                <w:rFonts w:ascii="Times New Roman" w:eastAsia="PMingLiU" w:hAnsi="Times New Roman" w:cs="Times New Roman"/>
                <w:b/>
                <w:sz w:val="20"/>
                <w:szCs w:val="20"/>
                <w:lang w:val="kk-KZ" w:eastAsia="ar-SA"/>
              </w:rPr>
            </w:pPr>
            <w:r w:rsidRPr="00CD5702">
              <w:rPr>
                <w:rFonts w:ascii="Times New Roman" w:eastAsia="PMingLiU" w:hAnsi="Times New Roman" w:cs="Times New Roman"/>
                <w:sz w:val="20"/>
                <w:szCs w:val="20"/>
                <w:lang w:val="kk-KZ" w:eastAsia="ar-SA"/>
              </w:rPr>
              <w:t>қолдан жасалған бұйымдарын көрсету,таныстыру.Не үшін пайдаланатын түсіндіру.Ағылшын тілінде дұрыс айтуға тілдерін жаттықтыру.</w:t>
            </w:r>
          </w:p>
          <w:p w:rsidR="00CD5702" w:rsidRPr="00CD5702" w:rsidRDefault="00CD5702" w:rsidP="00CD5702">
            <w:pPr>
              <w:spacing w:after="0" w:line="240" w:lineRule="auto"/>
              <w:rPr>
                <w:rFonts w:ascii="Times New Roman" w:eastAsia="Times New Roman" w:hAnsi="Times New Roman" w:cs="Times New Roman"/>
                <w:bCs/>
                <w:color w:val="333333"/>
                <w:sz w:val="20"/>
                <w:szCs w:val="20"/>
                <w:lang w:val="kk-KZ"/>
              </w:rPr>
            </w:pPr>
          </w:p>
          <w:p w:rsidR="00CD5702" w:rsidRPr="00CD5702" w:rsidRDefault="00CD5702" w:rsidP="00CD5702">
            <w:pPr>
              <w:spacing w:after="0" w:line="240" w:lineRule="auto"/>
              <w:rPr>
                <w:rFonts w:ascii="Times New Roman" w:eastAsia="Times New Roman" w:hAnsi="Times New Roman" w:cs="Times New Roman"/>
                <w:bCs/>
                <w:color w:val="333333"/>
                <w:sz w:val="20"/>
                <w:szCs w:val="20"/>
                <w:lang w:val="kk-KZ"/>
              </w:rPr>
            </w:pPr>
          </w:p>
          <w:p w:rsidR="00E57372" w:rsidRDefault="00E57372" w:rsidP="00E57372">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Денсаулық</w:t>
            </w:r>
          </w:p>
          <w:p w:rsidR="00E57372" w:rsidRPr="002B4B5E" w:rsidRDefault="00E57372" w:rsidP="00E57372">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Дене шынықтыру</w:t>
            </w:r>
          </w:p>
          <w:p w:rsidR="00CD5702" w:rsidRPr="00CD5702" w:rsidRDefault="00E57372" w:rsidP="00E57372">
            <w:pPr>
              <w:spacing w:after="0" w:line="240" w:lineRule="auto"/>
              <w:rPr>
                <w:rFonts w:ascii="Times New Roman" w:eastAsia="Times New Roman" w:hAnsi="Times New Roman" w:cs="Times New Roman"/>
                <w:bCs/>
                <w:color w:val="333333"/>
                <w:sz w:val="20"/>
                <w:szCs w:val="20"/>
                <w:lang w:val="kk-KZ"/>
              </w:rPr>
            </w:pPr>
            <w:r w:rsidRPr="002B4B5E">
              <w:rPr>
                <w:rFonts w:ascii="Times New Roman" w:eastAsia="Calibri" w:hAnsi="Times New Roman" w:cs="Times New Roman"/>
                <w:b/>
                <w:sz w:val="20"/>
                <w:szCs w:val="20"/>
                <w:lang w:val="kk-KZ"/>
              </w:rPr>
              <w:t>3</w:t>
            </w:r>
            <w:r w:rsidRPr="002B4B5E">
              <w:rPr>
                <w:rFonts w:ascii="Times New Roman" w:eastAsia="Calibri" w:hAnsi="Times New Roman" w:cs="Times New Roman"/>
                <w:sz w:val="20"/>
                <w:szCs w:val="20"/>
                <w:lang w:val="kk-KZ"/>
              </w:rPr>
              <w:t>.Қозғалыс қарқынын өзгертіп жүру, заттардың арасымен жүгіру.</w:t>
            </w:r>
            <w:r w:rsidRPr="002B4B5E">
              <w:rPr>
                <w:rFonts w:ascii="Times New Roman" w:eastAsia="Times New Roman" w:hAnsi="Times New Roman" w:cs="Times New Roman"/>
                <w:color w:val="000000"/>
                <w:sz w:val="20"/>
                <w:szCs w:val="20"/>
                <w:lang w:val="kk-KZ"/>
              </w:rPr>
              <w:t xml:space="preserve"> Гимнастикалық орындықтан еңбектеу.  Допты бір қатарға қойылған заттар арасымен домалату.</w:t>
            </w:r>
            <w:r w:rsidRPr="002B4B5E">
              <w:rPr>
                <w:rFonts w:ascii="Times New Roman" w:eastAsia="Calibri" w:hAnsi="Times New Roman" w:cs="Times New Roman"/>
                <w:sz w:val="20"/>
                <w:szCs w:val="20"/>
                <w:lang w:val="kk-KZ"/>
              </w:rPr>
              <w:t xml:space="preserve"> гимнастикалық қабырғаға шығуды үйретуді жалғастыру</w:t>
            </w:r>
          </w:p>
          <w:p w:rsidR="00CD5702" w:rsidRPr="00CD5702" w:rsidRDefault="00CD5702" w:rsidP="00CD5702">
            <w:pPr>
              <w:spacing w:after="0" w:line="240" w:lineRule="auto"/>
              <w:rPr>
                <w:rFonts w:ascii="Times New Roman" w:eastAsia="Times New Roman" w:hAnsi="Times New Roman" w:cs="Times New Roman"/>
                <w:bCs/>
                <w:color w:val="333333"/>
                <w:sz w:val="20"/>
                <w:szCs w:val="20"/>
                <w:lang w:val="kk-KZ"/>
              </w:rPr>
            </w:pPr>
          </w:p>
          <w:p w:rsidR="00CD5702" w:rsidRPr="00CD5702" w:rsidRDefault="00CD5702" w:rsidP="00CD5702">
            <w:pPr>
              <w:spacing w:after="0" w:line="240" w:lineRule="auto"/>
              <w:rPr>
                <w:rFonts w:ascii="Times New Roman" w:eastAsia="Times New Roman" w:hAnsi="Times New Roman" w:cs="Times New Roman"/>
                <w:bCs/>
                <w:color w:val="333333"/>
                <w:sz w:val="20"/>
                <w:szCs w:val="20"/>
                <w:lang w:val="kk-KZ"/>
              </w:rPr>
            </w:pPr>
          </w:p>
          <w:p w:rsidR="00CD5702" w:rsidRPr="00CD5702" w:rsidRDefault="00CD5702" w:rsidP="00CD5702">
            <w:pPr>
              <w:spacing w:after="0" w:line="240" w:lineRule="auto"/>
              <w:rPr>
                <w:rFonts w:ascii="Times New Roman" w:eastAsia="Times New Roman" w:hAnsi="Times New Roman" w:cs="Times New Roman"/>
                <w:bCs/>
                <w:color w:val="333333"/>
                <w:sz w:val="20"/>
                <w:szCs w:val="20"/>
                <w:lang w:val="kk-KZ"/>
              </w:rPr>
            </w:pPr>
          </w:p>
          <w:p w:rsidR="00CD5702" w:rsidRPr="00CD5702" w:rsidRDefault="00CD5702" w:rsidP="00CD5702">
            <w:pPr>
              <w:spacing w:after="0" w:line="240" w:lineRule="auto"/>
              <w:rPr>
                <w:rFonts w:ascii="Times New Roman" w:eastAsia="Times New Roman" w:hAnsi="Times New Roman" w:cs="Times New Roman"/>
                <w:bCs/>
                <w:color w:val="333333"/>
                <w:sz w:val="20"/>
                <w:szCs w:val="20"/>
                <w:lang w:val="kk-KZ"/>
              </w:rPr>
            </w:pPr>
          </w:p>
          <w:p w:rsidR="00CD5702" w:rsidRPr="00CD5702" w:rsidRDefault="00CD5702" w:rsidP="00CD5702">
            <w:pPr>
              <w:spacing w:after="0" w:line="240" w:lineRule="auto"/>
              <w:rPr>
                <w:rFonts w:ascii="Times New Roman" w:eastAsia="Times New Roman" w:hAnsi="Times New Roman" w:cs="Times New Roman"/>
                <w:bCs/>
                <w:color w:val="333333"/>
                <w:sz w:val="20"/>
                <w:szCs w:val="20"/>
                <w:lang w:val="kk-KZ"/>
              </w:rPr>
            </w:pPr>
          </w:p>
          <w:p w:rsidR="00CD5702" w:rsidRPr="00CD5702" w:rsidRDefault="00CD5702" w:rsidP="00CD5702">
            <w:pPr>
              <w:spacing w:after="0" w:line="240" w:lineRule="auto"/>
              <w:rPr>
                <w:rFonts w:ascii="Times New Roman" w:eastAsia="Times New Roman" w:hAnsi="Times New Roman" w:cs="Times New Roman"/>
                <w:bCs/>
                <w:color w:val="333333"/>
                <w:sz w:val="20"/>
                <w:szCs w:val="20"/>
                <w:lang w:val="kk-KZ"/>
              </w:rPr>
            </w:pPr>
          </w:p>
          <w:p w:rsidR="00CD5702" w:rsidRPr="00CD5702" w:rsidRDefault="00CD5702" w:rsidP="00CD5702">
            <w:pPr>
              <w:spacing w:after="0" w:line="240" w:lineRule="auto"/>
              <w:rPr>
                <w:rFonts w:ascii="Times New Roman" w:eastAsia="Times New Roman" w:hAnsi="Times New Roman" w:cs="Times New Roman"/>
                <w:bCs/>
                <w:color w:val="333333"/>
                <w:sz w:val="20"/>
                <w:szCs w:val="20"/>
                <w:lang w:val="kk-KZ"/>
              </w:rPr>
            </w:pPr>
          </w:p>
          <w:p w:rsidR="00CD5702" w:rsidRPr="00CD5702" w:rsidRDefault="00CD5702" w:rsidP="00CD5702">
            <w:pPr>
              <w:spacing w:after="0" w:line="240" w:lineRule="auto"/>
              <w:rPr>
                <w:rFonts w:ascii="Times New Roman" w:eastAsia="Times New Roman" w:hAnsi="Times New Roman" w:cs="Times New Roman"/>
                <w:bCs/>
                <w:color w:val="333333"/>
                <w:sz w:val="20"/>
                <w:szCs w:val="20"/>
                <w:lang w:val="kk-KZ"/>
              </w:rPr>
            </w:pPr>
          </w:p>
          <w:p w:rsidR="00CD5702" w:rsidRPr="00CD5702" w:rsidRDefault="00CD5702" w:rsidP="00CD5702">
            <w:pPr>
              <w:spacing w:after="0" w:line="240" w:lineRule="auto"/>
              <w:rPr>
                <w:rFonts w:ascii="Times New Roman" w:hAnsi="Times New Roman" w:cs="Times New Roman"/>
                <w:sz w:val="20"/>
                <w:szCs w:val="20"/>
                <w:lang w:val="kk-KZ"/>
              </w:rPr>
            </w:pPr>
            <w:r w:rsidRPr="00CD5702">
              <w:rPr>
                <w:rFonts w:ascii="Times New Roman" w:eastAsia="Calibri" w:hAnsi="Times New Roman" w:cs="Times New Roman"/>
                <w:bCs/>
                <w:sz w:val="20"/>
                <w:szCs w:val="20"/>
                <w:lang w:val="kk-KZ"/>
              </w:rPr>
              <w:tab/>
            </w:r>
            <w:r w:rsidRPr="00CD5702">
              <w:rPr>
                <w:rFonts w:ascii="Times New Roman" w:eastAsia="Times New Roman" w:hAnsi="Times New Roman" w:cs="Times New Roman"/>
                <w:color w:val="000000"/>
                <w:sz w:val="20"/>
                <w:szCs w:val="20"/>
                <w:lang w:val="kk-KZ"/>
              </w:rPr>
              <w:br/>
            </w:r>
            <w:r w:rsidRPr="00CD5702">
              <w:rPr>
                <w:rFonts w:ascii="Times New Roman" w:eastAsia="Times New Roman" w:hAnsi="Times New Roman" w:cs="Times New Roman"/>
                <w:b/>
                <w:sz w:val="20"/>
                <w:szCs w:val="20"/>
                <w:lang w:val="kk-KZ"/>
              </w:rPr>
              <w:t xml:space="preserve"> </w:t>
            </w:r>
          </w:p>
          <w:p w:rsidR="00CD5702" w:rsidRPr="00CD5702" w:rsidRDefault="00CD5702" w:rsidP="00CD5702">
            <w:pPr>
              <w:shd w:val="clear" w:color="auto" w:fill="FFFFFF"/>
              <w:spacing w:after="0" w:line="240" w:lineRule="auto"/>
              <w:rPr>
                <w:rFonts w:ascii="Times New Roman" w:hAnsi="Times New Roman" w:cs="Times New Roman"/>
                <w:sz w:val="20"/>
                <w:szCs w:val="20"/>
                <w:lang w:val="kk-KZ"/>
              </w:rPr>
            </w:pPr>
            <w:r w:rsidRPr="00CD5702">
              <w:rPr>
                <w:rFonts w:ascii="Times New Roman" w:hAnsi="Times New Roman" w:cs="Times New Roman"/>
                <w:sz w:val="20"/>
                <w:szCs w:val="20"/>
                <w:lang w:val="kk-KZ"/>
              </w:rPr>
              <w:t xml:space="preserve"> </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p>
        </w:tc>
        <w:tc>
          <w:tcPr>
            <w:tcW w:w="2929" w:type="dxa"/>
            <w:gridSpan w:val="4"/>
            <w:tcBorders>
              <w:top w:val="single" w:sz="4" w:space="0" w:color="000000"/>
              <w:left w:val="single" w:sz="4" w:space="0" w:color="000000"/>
              <w:bottom w:val="single" w:sz="4" w:space="0" w:color="auto"/>
              <w:right w:val="single" w:sz="4" w:space="0" w:color="000000"/>
            </w:tcBorders>
          </w:tcPr>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lastRenderedPageBreak/>
              <w:t>«Таным»</w:t>
            </w:r>
          </w:p>
          <w:p w:rsidR="00CD5702" w:rsidRPr="00CD5702" w:rsidRDefault="002F576D" w:rsidP="00CD5702">
            <w:pPr>
              <w:spacing w:after="0" w:line="240" w:lineRule="auto"/>
              <w:rPr>
                <w:rFonts w:ascii="Times New Roman" w:eastAsia="Times New Roman" w:hAnsi="Times New Roman" w:cs="Times New Roman"/>
                <w:b/>
                <w:iCs/>
                <w:sz w:val="20"/>
                <w:szCs w:val="20"/>
                <w:lang w:val="kk-KZ" w:eastAsia="en-US"/>
              </w:rPr>
            </w:pPr>
            <w:r>
              <w:rPr>
                <w:rFonts w:ascii="Times New Roman" w:eastAsia="Times New Roman" w:hAnsi="Times New Roman" w:cs="Times New Roman"/>
                <w:b/>
                <w:iCs/>
                <w:sz w:val="20"/>
                <w:szCs w:val="20"/>
                <w:lang w:val="kk-KZ" w:eastAsia="en-US"/>
              </w:rPr>
              <w:t>Қарап</w:t>
            </w:r>
            <w:r w:rsidR="00E57372">
              <w:rPr>
                <w:rFonts w:ascii="Times New Roman" w:eastAsia="Times New Roman" w:hAnsi="Times New Roman" w:cs="Times New Roman"/>
                <w:b/>
                <w:iCs/>
                <w:sz w:val="20"/>
                <w:szCs w:val="20"/>
                <w:lang w:val="kk-KZ" w:eastAsia="en-US"/>
              </w:rPr>
              <w:t>а</w:t>
            </w:r>
            <w:r>
              <w:rPr>
                <w:rFonts w:ascii="Times New Roman" w:eastAsia="Times New Roman" w:hAnsi="Times New Roman" w:cs="Times New Roman"/>
                <w:b/>
                <w:iCs/>
                <w:sz w:val="20"/>
                <w:szCs w:val="20"/>
                <w:lang w:val="kk-KZ" w:eastAsia="en-US"/>
              </w:rPr>
              <w:t>йым математикалық ұғымдарды қалыптастыру</w:t>
            </w:r>
          </w:p>
          <w:p w:rsidR="00CD5702" w:rsidRPr="00CD5702" w:rsidRDefault="00CD5702" w:rsidP="00CD5702">
            <w:pPr>
              <w:spacing w:after="0" w:line="240" w:lineRule="auto"/>
              <w:rPr>
                <w:rFonts w:ascii="Times New Roman" w:eastAsiaTheme="minorHAnsi" w:hAnsi="Times New Roman" w:cs="Times New Roman"/>
                <w:b/>
                <w:bCs/>
                <w:sz w:val="20"/>
                <w:szCs w:val="20"/>
                <w:lang w:val="kk-KZ" w:eastAsia="en-US"/>
              </w:rPr>
            </w:pPr>
            <w:r w:rsidRPr="00CD5702">
              <w:rPr>
                <w:rFonts w:ascii="Times New Roman" w:eastAsia="Times New Roman" w:hAnsi="Times New Roman" w:cs="Times New Roman"/>
                <w:b/>
                <w:color w:val="000000" w:themeColor="text1"/>
                <w:sz w:val="20"/>
                <w:szCs w:val="20"/>
                <w:lang w:val="kk-KZ"/>
              </w:rPr>
              <w:t>Тақырыбы:</w:t>
            </w:r>
            <w:r w:rsidRPr="00CD5702">
              <w:rPr>
                <w:rFonts w:ascii="Times New Roman" w:eastAsiaTheme="minorHAnsi" w:hAnsi="Times New Roman" w:cs="Times New Roman"/>
                <w:b/>
                <w:bCs/>
                <w:sz w:val="20"/>
                <w:szCs w:val="20"/>
                <w:lang w:val="kk-KZ" w:eastAsia="en-US"/>
              </w:rPr>
              <w:t xml:space="preserve"> «Геометриялық пішіндер  және денелер»</w:t>
            </w:r>
          </w:p>
          <w:p w:rsidR="00CD5702" w:rsidRPr="00CD5702" w:rsidRDefault="00CD5702" w:rsidP="00CD5702">
            <w:pPr>
              <w:spacing w:after="0" w:line="240"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
                <w:bCs/>
                <w:sz w:val="20"/>
                <w:szCs w:val="20"/>
                <w:lang w:val="kk-KZ" w:eastAsia="en-US"/>
              </w:rPr>
              <w:t xml:space="preserve">Мақсаты: </w:t>
            </w:r>
            <w:r w:rsidRPr="00CD5702">
              <w:rPr>
                <w:rFonts w:ascii="Times New Roman" w:eastAsiaTheme="minorHAnsi" w:hAnsi="Times New Roman" w:cs="Times New Roman"/>
                <w:bCs/>
                <w:sz w:val="20"/>
                <w:szCs w:val="20"/>
                <w:lang w:val="kk-KZ" w:eastAsia="en-US"/>
              </w:rPr>
              <w:t>Көлемді геометриялық денелермен  таныстыру,(Текше,шар,цилиндр,конус,пирамида,)оларды тани білуге үйрету,кеңістік  туралы түсініктерін ,санау дағдыларын  дамыту бойынша жұмысты  жалғастыру,талдау,салыстыру дағдыларын дамыту</w:t>
            </w:r>
          </w:p>
          <w:p w:rsidR="00CD5702" w:rsidRPr="00CD5702" w:rsidRDefault="00CD5702" w:rsidP="00CD5702">
            <w:pPr>
              <w:spacing w:after="0" w:line="240" w:lineRule="auto"/>
              <w:rPr>
                <w:rFonts w:ascii="Times New Roman" w:eastAsiaTheme="minorHAnsi" w:hAnsi="Times New Roman" w:cs="Times New Roman"/>
                <w:bCs/>
                <w:sz w:val="20"/>
                <w:szCs w:val="20"/>
                <w:lang w:val="kk-KZ" w:eastAsia="en-US"/>
              </w:rPr>
            </w:pPr>
            <w:r w:rsidRPr="00CD5702">
              <w:rPr>
                <w:rFonts w:ascii="Times New Roman" w:eastAsia="Times New Roman" w:hAnsi="Times New Roman" w:cs="Times New Roman"/>
                <w:b/>
                <w:sz w:val="20"/>
                <w:szCs w:val="20"/>
                <w:lang w:val="kk-KZ"/>
              </w:rPr>
              <w:t>Әдіс-тәсілдері:</w:t>
            </w:r>
          </w:p>
          <w:p w:rsidR="00CD5702" w:rsidRPr="00CD5702" w:rsidRDefault="00CD5702" w:rsidP="00CD5702">
            <w:pPr>
              <w:shd w:val="clear" w:color="auto" w:fill="FFFFFF"/>
              <w:spacing w:after="0" w:line="240" w:lineRule="auto"/>
              <w:contextualSpacing/>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1.Таразымен жұмыс</w:t>
            </w:r>
          </w:p>
          <w:p w:rsidR="00CD5702" w:rsidRPr="00CD5702" w:rsidRDefault="00CD5702" w:rsidP="00CD5702">
            <w:pPr>
              <w:shd w:val="clear" w:color="auto" w:fill="FFFFFF"/>
              <w:spacing w:after="0" w:line="240" w:lineRule="auto"/>
              <w:contextualSpacing/>
              <w:rPr>
                <w:rFonts w:ascii="Times New Roman" w:eastAsia="Times New Roman" w:hAnsi="Times New Roman" w:cs="Times New Roman"/>
                <w:b/>
                <w:sz w:val="20"/>
                <w:szCs w:val="20"/>
                <w:lang w:val="kk-KZ" w:eastAsia="en-US"/>
              </w:rPr>
            </w:pPr>
            <w:r w:rsidRPr="00CD5702">
              <w:rPr>
                <w:rFonts w:ascii="Times New Roman" w:eastAsiaTheme="minorHAnsi" w:hAnsi="Times New Roman" w:cs="Times New Roman"/>
                <w:sz w:val="20"/>
                <w:szCs w:val="20"/>
                <w:lang w:val="kk-KZ" w:eastAsia="en-US"/>
              </w:rPr>
              <w:t>2.Теңестіруге арналған тәжірибе</w:t>
            </w:r>
          </w:p>
          <w:p w:rsidR="00CD5702" w:rsidRPr="00CD5702" w:rsidRDefault="00CD5702" w:rsidP="00CD5702">
            <w:pPr>
              <w:shd w:val="clear" w:color="auto" w:fill="FFFFFF"/>
              <w:spacing w:after="0" w:line="240" w:lineRule="auto"/>
              <w:contextualSpacing/>
              <w:rPr>
                <w:rFonts w:ascii="Times New Roman" w:eastAsia="Times New Roman" w:hAnsi="Times New Roman" w:cs="Times New Roman"/>
                <w:b/>
                <w:sz w:val="20"/>
                <w:szCs w:val="20"/>
                <w:lang w:val="kk-KZ" w:eastAsia="en-US"/>
              </w:rPr>
            </w:pPr>
            <w:r w:rsidRPr="00CD5702">
              <w:rPr>
                <w:rFonts w:ascii="Times New Roman" w:eastAsiaTheme="minorHAnsi" w:hAnsi="Times New Roman" w:cs="Times New Roman"/>
                <w:sz w:val="20"/>
                <w:szCs w:val="20"/>
                <w:lang w:val="kk-KZ" w:eastAsia="en-US"/>
              </w:rPr>
              <w:t>3.Сергіту сәті</w:t>
            </w:r>
          </w:p>
          <w:p w:rsidR="00CD5702" w:rsidRPr="00CD5702" w:rsidRDefault="00CD5702" w:rsidP="00CD5702">
            <w:pPr>
              <w:shd w:val="clear" w:color="auto" w:fill="FFFFFF"/>
              <w:spacing w:after="0" w:line="240" w:lineRule="auto"/>
              <w:contextualSpacing/>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4.Өлшеуге арналған практикалық жұмыс</w:t>
            </w:r>
          </w:p>
          <w:p w:rsidR="00CD5702" w:rsidRPr="00CD5702" w:rsidRDefault="00CD5702" w:rsidP="00CD5702">
            <w:pPr>
              <w:shd w:val="clear" w:color="auto" w:fill="FFFFFF"/>
              <w:spacing w:after="0" w:line="240" w:lineRule="auto"/>
              <w:contextualSpacing/>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5.Тапсырмаларды орындау</w:t>
            </w:r>
          </w:p>
          <w:p w:rsidR="00CD5702" w:rsidRPr="00CD5702" w:rsidRDefault="00CD5702" w:rsidP="00CD5702">
            <w:pPr>
              <w:shd w:val="clear" w:color="auto" w:fill="FFFFFF"/>
              <w:spacing w:after="0" w:line="240" w:lineRule="auto"/>
              <w:contextualSpacing/>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6.Қорытынды.</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 xml:space="preserve"> «Коммуникация»            Сауат ашу негіздері</w:t>
            </w:r>
          </w:p>
          <w:p w:rsidR="00CD5702" w:rsidRPr="00CD5702" w:rsidRDefault="00CD5702" w:rsidP="00CD5702">
            <w:pPr>
              <w:spacing w:after="0" w:line="240" w:lineRule="auto"/>
              <w:rPr>
                <w:rFonts w:ascii="Times New Roman" w:hAnsi="Times New Roman" w:cs="Times New Roman"/>
                <w:bCs/>
                <w:sz w:val="20"/>
                <w:szCs w:val="20"/>
                <w:lang w:val="kk-KZ"/>
              </w:rPr>
            </w:pPr>
            <w:r w:rsidRPr="00CD5702">
              <w:rPr>
                <w:rFonts w:ascii="Times New Roman" w:eastAsia="Times New Roman" w:hAnsi="Times New Roman" w:cs="Times New Roman"/>
                <w:b/>
                <w:color w:val="000000" w:themeColor="text1"/>
                <w:sz w:val="20"/>
                <w:szCs w:val="20"/>
                <w:lang w:val="kk-KZ"/>
              </w:rPr>
              <w:t>Тақырыбы:</w:t>
            </w:r>
          </w:p>
          <w:p w:rsidR="00CD5702" w:rsidRPr="00CD5702" w:rsidRDefault="00CD5702" w:rsidP="00CD5702">
            <w:pPr>
              <w:spacing w:after="0" w:line="240" w:lineRule="auto"/>
              <w:rPr>
                <w:rFonts w:ascii="Times New Roman" w:hAnsi="Times New Roman" w:cs="Times New Roman"/>
                <w:sz w:val="20"/>
                <w:szCs w:val="20"/>
                <w:lang w:val="kk-KZ"/>
              </w:rPr>
            </w:pPr>
            <w:r w:rsidRPr="00CD5702">
              <w:rPr>
                <w:rFonts w:ascii="Times New Roman" w:eastAsia="Times New Roman" w:hAnsi="Times New Roman" w:cs="Times New Roman"/>
                <w:b/>
                <w:sz w:val="20"/>
                <w:szCs w:val="20"/>
                <w:lang w:val="kk-KZ" w:eastAsia="en-US"/>
              </w:rPr>
              <w:t>« Дыбыстық талдау»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imes New Roman" w:hAnsi="Times New Roman" w:cs="Times New Roman"/>
                <w:b/>
                <w:bCs/>
                <w:sz w:val="20"/>
                <w:szCs w:val="20"/>
                <w:lang w:val="kk-KZ" w:eastAsia="en-US"/>
              </w:rPr>
              <w:t>Мақсаты:</w:t>
            </w:r>
            <w:r w:rsidRPr="00CD5702">
              <w:rPr>
                <w:rFonts w:ascii="Times New Roman" w:eastAsiaTheme="minorHAnsi" w:hAnsi="Times New Roman" w:cs="Times New Roman"/>
                <w:sz w:val="20"/>
                <w:szCs w:val="20"/>
                <w:lang w:val="kk-KZ" w:eastAsia="en-US"/>
              </w:rPr>
              <w:t>«ІНІ», «ІЛМЕК» сөздеріне дыбыстық талдау жасау.Қысқа сөздерді оқу: ІН,ТІК,КІР.</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hAnsi="Times New Roman" w:cs="Times New Roman"/>
                <w:b/>
                <w:sz w:val="20"/>
                <w:szCs w:val="20"/>
                <w:lang w:val="kk-KZ"/>
              </w:rPr>
              <w:t>Әдіс-тәсілдері:</w:t>
            </w:r>
          </w:p>
          <w:p w:rsidR="00CD5702" w:rsidRPr="00CD5702" w:rsidRDefault="00CD5702" w:rsidP="00CD5702">
            <w:pPr>
              <w:shd w:val="clear" w:color="auto" w:fill="FFFFFF"/>
              <w:spacing w:after="0" w:line="240" w:lineRule="auto"/>
              <w:rPr>
                <w:rFonts w:ascii="Times New Roman" w:hAnsi="Times New Roman" w:cs="Times New Roman"/>
                <w:sz w:val="20"/>
                <w:szCs w:val="20"/>
                <w:lang w:val="kk-KZ"/>
              </w:rPr>
            </w:pPr>
            <w:r w:rsidRPr="00CD5702">
              <w:rPr>
                <w:rFonts w:ascii="Times New Roman" w:hAnsi="Times New Roman" w:cs="Times New Roman"/>
                <w:sz w:val="20"/>
                <w:szCs w:val="20"/>
                <w:lang w:val="kk-KZ"/>
              </w:rPr>
              <w:t>1. «Бір қадам алға...»әдісі арқылы өткенді еске түсіру</w:t>
            </w:r>
          </w:p>
          <w:p w:rsidR="00CD5702" w:rsidRPr="00CD5702" w:rsidRDefault="00CD5702" w:rsidP="00CD5702">
            <w:pPr>
              <w:shd w:val="clear" w:color="auto" w:fill="FFFFFF"/>
              <w:spacing w:after="0" w:line="240" w:lineRule="auto"/>
              <w:rPr>
                <w:rFonts w:ascii="Times New Roman" w:hAnsi="Times New Roman" w:cs="Times New Roman"/>
                <w:sz w:val="20"/>
                <w:szCs w:val="20"/>
                <w:lang w:val="kk-KZ"/>
              </w:rPr>
            </w:pPr>
            <w:r w:rsidRPr="00CD5702">
              <w:rPr>
                <w:rFonts w:ascii="Times New Roman" w:hAnsi="Times New Roman" w:cs="Times New Roman"/>
                <w:sz w:val="20"/>
                <w:szCs w:val="20"/>
                <w:lang w:val="kk-KZ"/>
              </w:rPr>
              <w:t>2. Жұмбақ жасыру: «І дыбысы»</w:t>
            </w:r>
          </w:p>
          <w:p w:rsidR="00CD5702" w:rsidRPr="00CD5702" w:rsidRDefault="00CD5702" w:rsidP="00CD5702">
            <w:pPr>
              <w:shd w:val="clear" w:color="auto" w:fill="FFFFFF"/>
              <w:spacing w:after="0" w:line="240" w:lineRule="auto"/>
              <w:rPr>
                <w:rFonts w:ascii="Times New Roman" w:hAnsi="Times New Roman" w:cs="Times New Roman"/>
                <w:sz w:val="20"/>
                <w:szCs w:val="20"/>
                <w:lang w:val="kk-KZ"/>
              </w:rPr>
            </w:pPr>
            <w:r w:rsidRPr="00CD5702">
              <w:rPr>
                <w:rFonts w:ascii="Times New Roman" w:hAnsi="Times New Roman" w:cs="Times New Roman"/>
                <w:sz w:val="20"/>
                <w:szCs w:val="20"/>
                <w:lang w:val="kk-KZ"/>
              </w:rPr>
              <w:t>3. «Іні,Ілмек»</w:t>
            </w:r>
          </w:p>
          <w:p w:rsidR="00CD5702" w:rsidRPr="00CD5702" w:rsidRDefault="00CD5702" w:rsidP="00CD5702">
            <w:pPr>
              <w:shd w:val="clear" w:color="auto" w:fill="FFFFFF"/>
              <w:spacing w:after="0" w:line="240" w:lineRule="auto"/>
              <w:rPr>
                <w:rFonts w:ascii="Times New Roman" w:hAnsi="Times New Roman" w:cs="Times New Roman"/>
                <w:sz w:val="20"/>
                <w:szCs w:val="20"/>
                <w:lang w:val="kk-KZ"/>
              </w:rPr>
            </w:pPr>
            <w:r w:rsidRPr="00CD5702">
              <w:rPr>
                <w:rFonts w:ascii="Times New Roman" w:hAnsi="Times New Roman" w:cs="Times New Roman"/>
                <w:sz w:val="20"/>
                <w:szCs w:val="20"/>
                <w:lang w:val="kk-KZ"/>
              </w:rPr>
              <w:t>дыбыстық талдау жасау</w:t>
            </w:r>
          </w:p>
          <w:p w:rsidR="00CD5702" w:rsidRPr="00CD5702" w:rsidRDefault="00CD5702" w:rsidP="00CD5702">
            <w:pPr>
              <w:shd w:val="clear" w:color="auto" w:fill="FFFFFF"/>
              <w:spacing w:after="0" w:line="240" w:lineRule="auto"/>
              <w:rPr>
                <w:rFonts w:ascii="Times New Roman" w:hAnsi="Times New Roman" w:cs="Times New Roman"/>
                <w:sz w:val="20"/>
                <w:szCs w:val="20"/>
                <w:lang w:val="kk-KZ"/>
              </w:rPr>
            </w:pPr>
            <w:r w:rsidRPr="00CD5702">
              <w:rPr>
                <w:rFonts w:ascii="Times New Roman" w:hAnsi="Times New Roman" w:cs="Times New Roman"/>
                <w:sz w:val="20"/>
                <w:szCs w:val="20"/>
                <w:lang w:val="kk-KZ"/>
              </w:rPr>
              <w:t>4. Сергіту сәті</w:t>
            </w:r>
          </w:p>
          <w:p w:rsidR="00CD5702" w:rsidRPr="00CD5702" w:rsidRDefault="00CD5702" w:rsidP="00CD5702">
            <w:pPr>
              <w:shd w:val="clear" w:color="auto" w:fill="FFFFFF"/>
              <w:spacing w:after="0" w:line="240" w:lineRule="auto"/>
              <w:rPr>
                <w:rFonts w:ascii="Times New Roman" w:hAnsi="Times New Roman" w:cs="Times New Roman"/>
                <w:sz w:val="20"/>
                <w:szCs w:val="20"/>
                <w:lang w:val="kk-KZ"/>
              </w:rPr>
            </w:pPr>
            <w:r w:rsidRPr="00CD5702">
              <w:rPr>
                <w:rFonts w:ascii="Times New Roman" w:hAnsi="Times New Roman" w:cs="Times New Roman"/>
                <w:sz w:val="20"/>
                <w:szCs w:val="20"/>
                <w:lang w:val="kk-KZ"/>
              </w:rPr>
              <w:t>5. Билингвальды компонент</w:t>
            </w:r>
          </w:p>
          <w:p w:rsidR="00CD5702" w:rsidRPr="00CD5702" w:rsidRDefault="00CD5702" w:rsidP="00CD5702">
            <w:pPr>
              <w:shd w:val="clear" w:color="auto" w:fill="FFFFFF"/>
              <w:spacing w:after="0" w:line="240" w:lineRule="auto"/>
              <w:rPr>
                <w:rFonts w:ascii="Times New Roman" w:hAnsi="Times New Roman" w:cs="Times New Roman"/>
                <w:sz w:val="20"/>
                <w:szCs w:val="20"/>
                <w:lang w:val="kk-KZ"/>
              </w:rPr>
            </w:pPr>
            <w:r w:rsidRPr="00CD5702">
              <w:rPr>
                <w:rFonts w:ascii="Times New Roman" w:hAnsi="Times New Roman" w:cs="Times New Roman"/>
                <w:sz w:val="20"/>
                <w:szCs w:val="20"/>
                <w:lang w:val="kk-KZ"/>
              </w:rPr>
              <w:t>6. Дәптермен жұмыс</w:t>
            </w:r>
          </w:p>
          <w:p w:rsidR="00CD5702" w:rsidRPr="00CD5702" w:rsidRDefault="00CD5702" w:rsidP="00CD5702">
            <w:pPr>
              <w:shd w:val="clear" w:color="auto" w:fill="FFFFFF"/>
              <w:spacing w:after="0" w:line="240" w:lineRule="auto"/>
              <w:rPr>
                <w:rFonts w:ascii="Times New Roman" w:hAnsi="Times New Roman" w:cs="Times New Roman"/>
                <w:sz w:val="20"/>
                <w:szCs w:val="20"/>
                <w:lang w:val="kk-KZ"/>
              </w:rPr>
            </w:pPr>
            <w:r w:rsidRPr="00CD5702">
              <w:rPr>
                <w:rFonts w:ascii="Times New Roman" w:hAnsi="Times New Roman" w:cs="Times New Roman"/>
                <w:sz w:val="20"/>
                <w:szCs w:val="20"/>
                <w:lang w:val="kk-KZ"/>
              </w:rPr>
              <w:t>7. «Ара ұясы» техникасы арқылы қорытындылау</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«Шығармашылық »</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Музыка</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heme="minorHAnsi" w:hAnsi="Times New Roman" w:cs="Times New Roman"/>
                <w:b/>
                <w:sz w:val="20"/>
                <w:szCs w:val="20"/>
                <w:lang w:val="kk-KZ" w:eastAsia="en-US"/>
              </w:rPr>
              <w:t>Апта тақырыбы: «Өнер көзі – халықта»</w:t>
            </w:r>
          </w:p>
          <w:p w:rsidR="00CD5702" w:rsidRPr="00CD5702" w:rsidRDefault="00CD5702" w:rsidP="00CD5702">
            <w:pPr>
              <w:spacing w:after="0" w:line="240" w:lineRule="auto"/>
              <w:rPr>
                <w:rFonts w:ascii="Times New Roman" w:eastAsiaTheme="minorHAnsi" w:hAnsi="Times New Roman" w:cs="Times New Roman"/>
                <w:b/>
                <w:bCs/>
                <w:sz w:val="20"/>
                <w:szCs w:val="20"/>
                <w:lang w:val="kk-KZ" w:eastAsia="en-US"/>
              </w:rPr>
            </w:pPr>
            <w:r w:rsidRPr="00CD5702">
              <w:rPr>
                <w:rFonts w:ascii="Times New Roman" w:eastAsiaTheme="minorHAnsi" w:hAnsi="Times New Roman" w:cs="Times New Roman"/>
                <w:b/>
                <w:sz w:val="20"/>
                <w:szCs w:val="20"/>
                <w:lang w:val="kk-KZ" w:eastAsia="en-US"/>
              </w:rPr>
              <w:t>Мақсаты:</w:t>
            </w:r>
          </w:p>
          <w:p w:rsidR="00CD5702" w:rsidRPr="00CD5702" w:rsidRDefault="00CD5702" w:rsidP="00CD5702">
            <w:pPr>
              <w:spacing w:after="0" w:line="240" w:lineRule="auto"/>
              <w:rPr>
                <w:rFonts w:ascii="Times New Roman" w:eastAsiaTheme="minorHAnsi" w:hAnsi="Times New Roman" w:cs="Times New Roman"/>
                <w:color w:val="000000"/>
                <w:sz w:val="20"/>
                <w:szCs w:val="20"/>
                <w:lang w:val="kk-KZ" w:eastAsia="en-US"/>
              </w:rPr>
            </w:pPr>
            <w:r w:rsidRPr="00CD5702">
              <w:rPr>
                <w:rFonts w:ascii="Times New Roman" w:eastAsiaTheme="minorHAnsi" w:hAnsi="Times New Roman" w:cs="Times New Roman"/>
                <w:sz w:val="20"/>
                <w:szCs w:val="20"/>
                <w:lang w:val="kk-KZ" w:eastAsia="en-US"/>
              </w:rPr>
              <w:lastRenderedPageBreak/>
              <w:t>1.</w:t>
            </w:r>
            <w:r w:rsidRPr="00CD5702">
              <w:rPr>
                <w:rFonts w:ascii="Times New Roman" w:eastAsiaTheme="minorHAnsi" w:hAnsi="Times New Roman" w:cs="Times New Roman"/>
                <w:color w:val="000000"/>
                <w:sz w:val="20"/>
                <w:szCs w:val="20"/>
                <w:lang w:val="kk-KZ" w:eastAsia="en-US"/>
              </w:rPr>
              <w:t>Лирикалық, вальс ырғағындағы байсалды әуендерді қабылдау.</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p>
          <w:p w:rsidR="00CD5702" w:rsidRPr="00CD5702" w:rsidRDefault="00CD5702" w:rsidP="00CD5702">
            <w:pPr>
              <w:spacing w:after="0" w:line="240" w:lineRule="auto"/>
              <w:rPr>
                <w:rFonts w:ascii="Times New Roman" w:eastAsia="Calibri" w:hAnsi="Times New Roman" w:cs="Times New Roman"/>
                <w:sz w:val="20"/>
                <w:szCs w:val="20"/>
                <w:lang w:val="kk-KZ" w:eastAsia="en-US"/>
              </w:rPr>
            </w:pPr>
          </w:p>
        </w:tc>
        <w:tc>
          <w:tcPr>
            <w:tcW w:w="2693" w:type="dxa"/>
            <w:gridSpan w:val="3"/>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lastRenderedPageBreak/>
              <w:t xml:space="preserve">«Денсаулық» </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Дене шынықтыру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Тақырыбы: «Өнер көзі – халықта»</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heme="minorHAnsi" w:hAnsi="Times New Roman" w:cs="Times New Roman"/>
                <w:b/>
                <w:sz w:val="20"/>
                <w:szCs w:val="20"/>
                <w:lang w:val="kk-KZ" w:eastAsia="en-US"/>
              </w:rPr>
              <w:t>Мақсаты:1</w:t>
            </w:r>
            <w:r w:rsidRPr="00CD5702">
              <w:rPr>
                <w:rFonts w:ascii="Times New Roman" w:eastAsiaTheme="minorHAnsi" w:hAnsi="Times New Roman" w:cs="Times New Roman"/>
                <w:sz w:val="20"/>
                <w:szCs w:val="20"/>
                <w:lang w:val="kk-KZ" w:eastAsia="en-US"/>
              </w:rPr>
              <w:t xml:space="preserve">. Балаларды жұппен жүру мен жүгіру дағдысын бекіту дене жаттығуларына қызығушылықтарын тәрбиелеу, </w:t>
            </w:r>
            <w:r w:rsidRPr="00CD5702">
              <w:rPr>
                <w:rFonts w:ascii="Times New Roman" w:eastAsia="Times New Roman" w:hAnsi="Times New Roman" w:cs="Times New Roman"/>
                <w:sz w:val="20"/>
                <w:szCs w:val="20"/>
                <w:lang w:val="kk-KZ"/>
              </w:rPr>
              <w:t>Сапта  бір қатармен, аяқтың ұшымен, өкшемен жүруге, шашырап, жұптасып  жүгіруге үйрету. Қос қолмен допты жоғары, жіптің үстінен лақтыру.                                   Бір орында тұрып, алға қарай 3-</w:t>
            </w:r>
            <w:smartTag w:uri="urn:schemas-microsoft-com:office:smarttags" w:element="metricconverter">
              <w:smartTagPr>
                <w:attr w:name="ProductID" w:val="4 м"/>
              </w:smartTagPr>
              <w:r w:rsidRPr="00CD5702">
                <w:rPr>
                  <w:rFonts w:ascii="Times New Roman" w:eastAsia="Times New Roman" w:hAnsi="Times New Roman" w:cs="Times New Roman"/>
                  <w:sz w:val="20"/>
                  <w:szCs w:val="20"/>
                  <w:lang w:val="kk-KZ"/>
                </w:rPr>
                <w:t>4 м</w:t>
              </w:r>
            </w:smartTag>
            <w:r w:rsidRPr="00CD5702">
              <w:rPr>
                <w:rFonts w:ascii="Times New Roman" w:eastAsia="Times New Roman" w:hAnsi="Times New Roman" w:cs="Times New Roman"/>
                <w:sz w:val="20"/>
                <w:szCs w:val="20"/>
                <w:lang w:val="kk-KZ"/>
              </w:rPr>
              <w:t xml:space="preserve">  қашықтыққа жылжу арқылы секіру үйрету                                                             </w:t>
            </w:r>
          </w:p>
          <w:p w:rsidR="00CD5702" w:rsidRPr="00CD5702" w:rsidRDefault="00CD5702" w:rsidP="00CD5702">
            <w:pPr>
              <w:spacing w:after="0" w:line="240" w:lineRule="auto"/>
              <w:jc w:val="both"/>
              <w:rPr>
                <w:rFonts w:ascii="Times New Roman" w:eastAsiaTheme="minorHAnsi" w:hAnsi="Times New Roman"/>
                <w:b/>
                <w:sz w:val="20"/>
                <w:szCs w:val="20"/>
                <w:highlight w:val="lightGray"/>
                <w:lang w:val="kk-KZ" w:eastAsia="en-US"/>
              </w:rPr>
            </w:pPr>
            <w:r w:rsidRPr="00CD5702">
              <w:rPr>
                <w:rFonts w:ascii="Times New Roman" w:eastAsiaTheme="minorHAnsi" w:hAnsi="Times New Roman"/>
                <w:b/>
                <w:sz w:val="20"/>
                <w:szCs w:val="20"/>
                <w:highlight w:val="lightGray"/>
                <w:lang w:val="kk-KZ" w:eastAsia="en-US"/>
              </w:rPr>
              <w:t>«Таным»</w:t>
            </w:r>
          </w:p>
          <w:p w:rsidR="00CD5702" w:rsidRPr="00CD5702" w:rsidRDefault="00CD5702" w:rsidP="00CD5702">
            <w:pPr>
              <w:spacing w:after="0" w:line="240" w:lineRule="auto"/>
              <w:jc w:val="both"/>
              <w:rPr>
                <w:rFonts w:ascii="Times New Roman" w:eastAsiaTheme="minorHAnsi" w:hAnsi="Times New Roman"/>
                <w:b/>
                <w:sz w:val="20"/>
                <w:szCs w:val="20"/>
                <w:lang w:val="kk-KZ" w:eastAsia="en-US"/>
              </w:rPr>
            </w:pPr>
            <w:r w:rsidRPr="00CD5702">
              <w:rPr>
                <w:rFonts w:ascii="Times New Roman" w:eastAsiaTheme="minorHAnsi" w:hAnsi="Times New Roman"/>
                <w:b/>
                <w:sz w:val="20"/>
                <w:szCs w:val="20"/>
                <w:highlight w:val="lightGray"/>
                <w:lang w:val="kk-KZ" w:eastAsia="en-US"/>
              </w:rPr>
              <w:t>«Шығармашылық»</w:t>
            </w:r>
          </w:p>
          <w:p w:rsidR="00CD5702" w:rsidRPr="00CD5702" w:rsidRDefault="00CD5702" w:rsidP="00CD5702">
            <w:pPr>
              <w:spacing w:after="0" w:line="240" w:lineRule="auto"/>
              <w:jc w:val="both"/>
              <w:rPr>
                <w:rFonts w:ascii="Times New Roman" w:eastAsiaTheme="minorHAnsi" w:hAnsi="Times New Roman"/>
                <w:b/>
                <w:sz w:val="20"/>
                <w:szCs w:val="20"/>
                <w:lang w:val="kk-KZ" w:eastAsia="en-US"/>
              </w:rPr>
            </w:pPr>
            <w:r w:rsidRPr="00CD5702">
              <w:rPr>
                <w:rFonts w:ascii="Times New Roman" w:eastAsiaTheme="minorHAnsi" w:hAnsi="Times New Roman"/>
                <w:b/>
                <w:sz w:val="20"/>
                <w:szCs w:val="20"/>
                <w:lang w:val="kk-KZ" w:eastAsia="en-US"/>
              </w:rPr>
              <w:t>Жаратылыстану</w:t>
            </w:r>
          </w:p>
          <w:p w:rsidR="00CD5702" w:rsidRPr="00CD5702" w:rsidRDefault="00CD5702" w:rsidP="00CD5702">
            <w:pPr>
              <w:spacing w:after="0" w:line="240" w:lineRule="auto"/>
              <w:jc w:val="both"/>
              <w:rPr>
                <w:rFonts w:ascii="Times New Roman" w:eastAsiaTheme="minorHAnsi" w:hAnsi="Times New Roman"/>
                <w:b/>
                <w:sz w:val="20"/>
                <w:szCs w:val="20"/>
                <w:lang w:val="kk-KZ" w:eastAsia="en-US"/>
              </w:rPr>
            </w:pPr>
            <w:r w:rsidRPr="00CD5702">
              <w:rPr>
                <w:rFonts w:ascii="Times New Roman" w:eastAsiaTheme="minorHAnsi" w:hAnsi="Times New Roman"/>
                <w:b/>
                <w:sz w:val="20"/>
                <w:szCs w:val="20"/>
                <w:lang w:val="kk-KZ" w:eastAsia="en-US"/>
              </w:rPr>
              <w:t>Тақырыбы: «Наурыз»</w:t>
            </w:r>
          </w:p>
          <w:p w:rsidR="00CD5702" w:rsidRPr="00CD5702" w:rsidRDefault="00CD5702" w:rsidP="00CD5702">
            <w:pPr>
              <w:spacing w:after="0" w:line="240" w:lineRule="auto"/>
              <w:rPr>
                <w:rFonts w:ascii="Times New Roman" w:eastAsiaTheme="minorHAnsi" w:hAnsi="Times New Roman"/>
                <w:b/>
                <w:sz w:val="20"/>
                <w:szCs w:val="20"/>
                <w:lang w:val="kk-KZ" w:eastAsia="en-US"/>
              </w:rPr>
            </w:pPr>
            <w:r w:rsidRPr="00CD5702">
              <w:rPr>
                <w:rFonts w:ascii="Times New Roman" w:eastAsiaTheme="minorHAnsi" w:hAnsi="Times New Roman"/>
                <w:b/>
                <w:bCs/>
                <w:sz w:val="20"/>
                <w:szCs w:val="20"/>
                <w:lang w:val="kk-KZ" w:eastAsia="en-US"/>
              </w:rPr>
              <w:t>Мақсаты:</w:t>
            </w:r>
            <w:r w:rsidRPr="00CD5702">
              <w:rPr>
                <w:rFonts w:ascii="Times New Roman" w:eastAsiaTheme="minorHAnsi" w:hAnsi="Times New Roman"/>
                <w:sz w:val="20"/>
                <w:szCs w:val="20"/>
                <w:lang w:val="kk-KZ" w:eastAsia="en-US"/>
              </w:rPr>
              <w:t>Ұлттық мерекелер мен дәстүрлердің мерекелену себебі туралы балалардың білімдерін қорыту және кеңейту. Өз ата – бабаларының мәдени – рухани мұраларын түсіндіру, құрметтеуге тәрбиелеу. Наурыз мерекесі қалай тойланатыны жөнінде әңгімелеу</w:t>
            </w:r>
          </w:p>
          <w:p w:rsidR="00CD5702" w:rsidRPr="00CD5702" w:rsidRDefault="00CD5702" w:rsidP="00CD5702">
            <w:pPr>
              <w:spacing w:after="0" w:line="240"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
                <w:bCs/>
                <w:sz w:val="20"/>
                <w:szCs w:val="20"/>
                <w:lang w:val="kk-KZ" w:eastAsia="en-US"/>
              </w:rPr>
              <w:t>Сурет  салу</w:t>
            </w:r>
          </w:p>
          <w:p w:rsidR="00CD5702" w:rsidRPr="00CD5702" w:rsidRDefault="00CD5702" w:rsidP="00CD5702">
            <w:pPr>
              <w:spacing w:after="0" w:line="240"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
                <w:bCs/>
                <w:sz w:val="20"/>
                <w:szCs w:val="20"/>
                <w:lang w:val="kk-KZ" w:eastAsia="en-US"/>
              </w:rPr>
              <w:t>Тақырыбы:«</w:t>
            </w:r>
            <w:r w:rsidRPr="00CD5702">
              <w:rPr>
                <w:rFonts w:ascii="Times New Roman" w:eastAsiaTheme="minorHAnsi" w:hAnsi="Times New Roman" w:cs="Times New Roman"/>
                <w:bCs/>
                <w:sz w:val="20"/>
                <w:szCs w:val="20"/>
                <w:lang w:val="kk-KZ" w:eastAsia="en-US"/>
              </w:rPr>
              <w:t>Торсық</w:t>
            </w:r>
          </w:p>
          <w:p w:rsidR="00CD5702" w:rsidRPr="00CD5702" w:rsidRDefault="00CD5702" w:rsidP="00CD5702">
            <w:pPr>
              <w:spacing w:after="0" w:line="240"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
                <w:bCs/>
                <w:sz w:val="20"/>
                <w:szCs w:val="20"/>
                <w:lang w:val="kk-KZ" w:eastAsia="en-US"/>
              </w:rPr>
              <w:t>Мақсаты:</w:t>
            </w:r>
            <w:r w:rsidRPr="00CD5702">
              <w:rPr>
                <w:rFonts w:ascii="Times New Roman" w:eastAsiaTheme="minorHAnsi" w:hAnsi="Times New Roman" w:cs="Times New Roman"/>
                <w:bCs/>
                <w:sz w:val="20"/>
                <w:szCs w:val="20"/>
                <w:lang w:val="kk-KZ" w:eastAsia="en-US"/>
              </w:rPr>
              <w:t>Балалардың торсық туралы білімдерін арттыру,торсықты дұрыс сала білуді үйрету</w:t>
            </w:r>
          </w:p>
          <w:p w:rsidR="00CD5702" w:rsidRPr="00CD5702" w:rsidRDefault="00CD5702" w:rsidP="00CD5702">
            <w:pPr>
              <w:spacing w:after="0" w:line="240" w:lineRule="auto"/>
              <w:rPr>
                <w:rFonts w:ascii="Times New Roman" w:eastAsiaTheme="minorHAnsi" w:hAnsi="Times New Roman" w:cs="Times New Roman"/>
                <w:bCs/>
                <w:sz w:val="20"/>
                <w:szCs w:val="20"/>
                <w:lang w:val="kk-KZ" w:eastAsia="en-US"/>
              </w:rPr>
            </w:pPr>
            <w:r w:rsidRPr="00CD5702">
              <w:rPr>
                <w:rFonts w:ascii="Times New Roman" w:eastAsia="Times New Roman" w:hAnsi="Times New Roman" w:cs="Times New Roman"/>
                <w:b/>
                <w:sz w:val="20"/>
                <w:szCs w:val="20"/>
                <w:lang w:val="kk-KZ" w:eastAsia="en-US"/>
              </w:rPr>
              <w:t>Әдіс-тәсілдері:</w:t>
            </w:r>
          </w:p>
          <w:p w:rsidR="00CD5702" w:rsidRPr="00CD5702" w:rsidRDefault="00CD5702" w:rsidP="00CD5702">
            <w:pPr>
              <w:spacing w:after="0" w:line="240"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sz w:val="20"/>
                <w:szCs w:val="20"/>
                <w:lang w:val="kk-KZ" w:eastAsia="en-US"/>
              </w:rPr>
              <w:t>1.Миға шабуыл</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heme="minorHAnsi" w:hAnsi="Times New Roman"/>
                <w:sz w:val="20"/>
                <w:szCs w:val="20"/>
                <w:lang w:val="kk-KZ" w:eastAsia="en-US"/>
              </w:rPr>
              <w:t>2.Суретпен жұмыс</w:t>
            </w:r>
          </w:p>
          <w:p w:rsidR="00CD5702" w:rsidRPr="00CD5702" w:rsidRDefault="00CD5702" w:rsidP="00CD5702">
            <w:pPr>
              <w:spacing w:after="0" w:line="240" w:lineRule="auto"/>
              <w:rPr>
                <w:rFonts w:ascii="Times New Roman" w:eastAsiaTheme="minorHAnsi" w:hAnsi="Times New Roman" w:cs="Times New Roman"/>
                <w:color w:val="111111"/>
                <w:sz w:val="20"/>
                <w:szCs w:val="20"/>
                <w:lang w:val="kk-KZ" w:eastAsia="en-US"/>
              </w:rPr>
            </w:pPr>
            <w:r w:rsidRPr="00CD5702">
              <w:rPr>
                <w:rFonts w:ascii="Times New Roman" w:eastAsiaTheme="minorHAnsi" w:hAnsi="Times New Roman" w:cs="Times New Roman"/>
                <w:color w:val="111111"/>
                <w:sz w:val="20"/>
                <w:szCs w:val="20"/>
                <w:lang w:val="kk-KZ" w:eastAsia="en-US"/>
              </w:rPr>
              <w:t xml:space="preserve">3.Бейнеролик: </w:t>
            </w:r>
            <w:r w:rsidRPr="00CD5702">
              <w:rPr>
                <w:rFonts w:ascii="Times New Roman" w:eastAsiaTheme="minorHAnsi" w:hAnsi="Times New Roman" w:cs="Times New Roman"/>
                <w:sz w:val="20"/>
                <w:szCs w:val="20"/>
                <w:lang w:val="kk-KZ" w:eastAsia="en-US"/>
              </w:rPr>
              <w:t>«Наурыз көктем мерекесі»</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4.</w:t>
            </w:r>
            <w:r w:rsidRPr="00CD5702">
              <w:rPr>
                <w:rFonts w:ascii="Times New Roman" w:eastAsia="Times New Roman" w:hAnsi="Times New Roman" w:cs="Times New Roman"/>
                <w:bCs/>
                <w:sz w:val="20"/>
                <w:szCs w:val="20"/>
                <w:lang w:val="kk-KZ"/>
              </w:rPr>
              <w:t xml:space="preserve"> Сергіту сәті</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color w:val="000000"/>
                <w:sz w:val="20"/>
                <w:szCs w:val="20"/>
                <w:lang w:val="kk-KZ"/>
              </w:rPr>
              <w:t>5.</w:t>
            </w:r>
            <w:r w:rsidRPr="00CD5702">
              <w:rPr>
                <w:rFonts w:ascii="Times New Roman" w:eastAsiaTheme="minorHAnsi" w:hAnsi="Times New Roman" w:cs="Times New Roman"/>
                <w:sz w:val="20"/>
                <w:szCs w:val="20"/>
                <w:lang w:val="kk-KZ" w:eastAsia="en-US"/>
              </w:rPr>
              <w:t xml:space="preserve"> Сурет салу: (торсықтың суретін салу)</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color w:val="000000"/>
                <w:sz w:val="20"/>
                <w:szCs w:val="20"/>
                <w:lang w:val="kk-KZ"/>
              </w:rPr>
              <w:lastRenderedPageBreak/>
              <w:t>6.</w:t>
            </w:r>
            <w:r w:rsidRPr="00CD5702">
              <w:rPr>
                <w:rFonts w:ascii="Times New Roman" w:eastAsiaTheme="minorHAnsi" w:hAnsi="Times New Roman" w:cs="Times New Roman"/>
                <w:sz w:val="20"/>
                <w:szCs w:val="20"/>
                <w:lang w:val="kk-KZ" w:eastAsia="en-US"/>
              </w:rPr>
              <w:t>.Қорытынды</w:t>
            </w:r>
          </w:p>
          <w:p w:rsidR="00CD5702" w:rsidRPr="00CD5702" w:rsidRDefault="00CD5702" w:rsidP="00CD5702">
            <w:pPr>
              <w:spacing w:after="0" w:line="240" w:lineRule="auto"/>
              <w:rPr>
                <w:rFonts w:ascii="Times New Roman" w:eastAsiaTheme="minorHAnsi" w:hAnsi="Times New Roman" w:cs="Times New Roman"/>
                <w:b/>
                <w:bCs/>
                <w:sz w:val="20"/>
                <w:szCs w:val="20"/>
                <w:lang w:val="kk-KZ" w:eastAsia="en-US"/>
              </w:rPr>
            </w:pPr>
          </w:p>
          <w:p w:rsidR="00CD5702" w:rsidRPr="00CD5702" w:rsidRDefault="00CD5702" w:rsidP="00CD5702">
            <w:pPr>
              <w:spacing w:after="0" w:line="240" w:lineRule="auto"/>
              <w:rPr>
                <w:rFonts w:ascii="Times New Roman" w:eastAsiaTheme="minorHAnsi" w:hAnsi="Times New Roman" w:cs="Times New Roman"/>
                <w:b/>
                <w:bCs/>
                <w:sz w:val="20"/>
                <w:szCs w:val="20"/>
                <w:lang w:val="kk-KZ" w:eastAsia="en-US"/>
              </w:rPr>
            </w:pPr>
          </w:p>
          <w:p w:rsidR="00CD5702" w:rsidRPr="00CD5702" w:rsidRDefault="00CD5702" w:rsidP="00CD5702">
            <w:pPr>
              <w:spacing w:after="0" w:line="240"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
                <w:bCs/>
                <w:sz w:val="20"/>
                <w:szCs w:val="20"/>
                <w:lang w:val="kk-KZ" w:eastAsia="en-US"/>
              </w:rPr>
              <w:t>«Әлеумет»</w:t>
            </w:r>
          </w:p>
          <w:p w:rsidR="00CD5702" w:rsidRPr="00CD5702" w:rsidRDefault="00CD5702" w:rsidP="00CD5702">
            <w:pPr>
              <w:spacing w:after="0" w:line="240"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
                <w:sz w:val="20"/>
                <w:szCs w:val="20"/>
                <w:lang w:val="kk-KZ" w:eastAsia="en-US"/>
              </w:rPr>
              <w:t>Өзін-өзі  тану</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heme="minorHAnsi" w:hAnsi="Times New Roman" w:cs="Times New Roman"/>
                <w:b/>
                <w:sz w:val="20"/>
                <w:szCs w:val="20"/>
                <w:lang w:val="kk-KZ" w:eastAsia="en-US"/>
              </w:rPr>
              <w:t xml:space="preserve">Тақырыбы: </w:t>
            </w:r>
            <w:r w:rsidRPr="00CD5702">
              <w:rPr>
                <w:rFonts w:ascii="Times New Roman" w:eastAsiaTheme="minorHAnsi" w:hAnsi="Times New Roman" w:cs="Times New Roman"/>
                <w:b/>
                <w:bCs/>
                <w:sz w:val="20"/>
                <w:szCs w:val="20"/>
                <w:lang w:val="kk-KZ" w:eastAsia="en-US"/>
              </w:rPr>
              <w:t xml:space="preserve"> </w:t>
            </w:r>
            <w:r w:rsidRPr="00CD5702">
              <w:rPr>
                <w:rFonts w:ascii="Times New Roman" w:eastAsia="Times New Roman" w:hAnsi="Times New Roman" w:cs="Times New Roman"/>
                <w:b/>
                <w:sz w:val="20"/>
                <w:szCs w:val="20"/>
                <w:lang w:val="kk-KZ"/>
              </w:rPr>
              <w:t>«Әлеумет»</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Өзін-өзі  тану</w:t>
            </w:r>
          </w:p>
          <w:p w:rsidR="00CD5702" w:rsidRPr="00CD5702" w:rsidRDefault="00CD5702" w:rsidP="00CD5702">
            <w:pPr>
              <w:spacing w:after="0" w:line="240" w:lineRule="auto"/>
              <w:rPr>
                <w:rFonts w:ascii="Times New Roman" w:eastAsia="Times New Roman" w:hAnsi="Times New Roman" w:cs="Times New Roman"/>
                <w:b/>
                <w:bCs/>
                <w:sz w:val="20"/>
                <w:szCs w:val="20"/>
                <w:lang w:val="kk-KZ" w:eastAsia="en-US"/>
              </w:rPr>
            </w:pPr>
            <w:r w:rsidRPr="00CD5702">
              <w:rPr>
                <w:rFonts w:ascii="Times New Roman" w:eastAsia="Times New Roman" w:hAnsi="Times New Roman" w:cs="Times New Roman"/>
                <w:b/>
                <w:sz w:val="20"/>
                <w:szCs w:val="20"/>
                <w:lang w:val="kk-KZ"/>
              </w:rPr>
              <w:t>Тақырыбы:</w:t>
            </w:r>
            <w:r w:rsidRPr="00CD5702">
              <w:rPr>
                <w:rFonts w:ascii="Times New Roman" w:eastAsia="Times New Roman" w:hAnsi="Times New Roman" w:cs="Times New Roman"/>
                <w:b/>
                <w:bCs/>
                <w:sz w:val="20"/>
                <w:szCs w:val="20"/>
                <w:lang w:val="kk-KZ" w:eastAsia="en-US"/>
              </w:rPr>
              <w:t>«Салт-дәстүрім-мақтанышым  байлығым»</w:t>
            </w:r>
          </w:p>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b/>
                <w:bCs/>
                <w:lang w:val="kk-KZ" w:eastAsia="en-US"/>
              </w:rPr>
              <w:t>Мақсаты:</w:t>
            </w:r>
            <w:r w:rsidRPr="00CD5702">
              <w:rPr>
                <w:rFonts w:ascii="Times New Roman" w:eastAsia="Times New Roman" w:hAnsi="Times New Roman" w:cs="Times New Roman"/>
                <w:bCs/>
                <w:lang w:val="kk-KZ" w:eastAsia="en-US"/>
              </w:rPr>
              <w:t xml:space="preserve"> Балаларға қазақ халқының салт-дәстүрлері мен әдет-ғұрпының тәрбиелік мәнін ұғындыру,баланың бойына адамгершілік қасиеттерін қалыптастыру,халық өнегесін үйрету.</w:t>
            </w:r>
          </w:p>
          <w:p w:rsidR="00CD5702" w:rsidRPr="00CD5702" w:rsidRDefault="00CD5702" w:rsidP="00CD5702">
            <w:pPr>
              <w:spacing w:after="0"/>
              <w:rPr>
                <w:rFonts w:ascii="Times New Roman" w:eastAsia="Times New Roman" w:hAnsi="Times New Roman" w:cs="Times New Roman"/>
                <w:b/>
                <w:bCs/>
                <w:lang w:val="kk-KZ" w:eastAsia="en-US"/>
              </w:rPr>
            </w:pPr>
            <w:r w:rsidRPr="00CD5702">
              <w:rPr>
                <w:rFonts w:ascii="Times New Roman" w:eastAsia="Times New Roman" w:hAnsi="Times New Roman" w:cs="Times New Roman"/>
                <w:b/>
                <w:bCs/>
                <w:lang w:val="kk-KZ" w:eastAsia="en-US"/>
              </w:rPr>
              <w:t>Әдіс-тәсілдері:</w:t>
            </w:r>
          </w:p>
          <w:p w:rsidR="00CD5702" w:rsidRPr="00CD5702" w:rsidRDefault="00CD5702" w:rsidP="00CD5702">
            <w:pPr>
              <w:shd w:val="clear" w:color="auto" w:fill="FFFFFF"/>
              <w:spacing w:after="0"/>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1.Ән: «Қазағымның дәстүрлері-ай»</w:t>
            </w:r>
          </w:p>
          <w:p w:rsidR="00CD5702" w:rsidRPr="00CD5702" w:rsidRDefault="00CD5702" w:rsidP="00CD5702">
            <w:pPr>
              <w:spacing w:after="0"/>
              <w:rPr>
                <w:rFonts w:ascii="Times New Roman" w:eastAsia="Times New Roman" w:hAnsi="Times New Roman" w:cs="Times New Roman"/>
                <w:bCs/>
                <w:lang w:val="kk-KZ" w:eastAsia="en-US"/>
              </w:rPr>
            </w:pPr>
            <w:r w:rsidRPr="00CD5702">
              <w:rPr>
                <w:rFonts w:ascii="Times New Roman" w:eastAsia="Times New Roman" w:hAnsi="Times New Roman" w:cs="Times New Roman"/>
                <w:lang w:val="kk-KZ" w:eastAsia="en-US"/>
              </w:rPr>
              <w:t>2. Әңгімелесу:</w:t>
            </w:r>
            <w:r w:rsidRPr="00CD5702">
              <w:rPr>
                <w:rFonts w:ascii="Times New Roman" w:eastAsia="Times New Roman" w:hAnsi="Times New Roman" w:cs="Times New Roman"/>
                <w:bCs/>
                <w:lang w:val="kk-KZ" w:eastAsia="en-US"/>
              </w:rPr>
              <w:t xml:space="preserve"> «Ұлттық дәстүрім мақтанышым»</w:t>
            </w:r>
          </w:p>
          <w:p w:rsidR="00CD5702" w:rsidRPr="00CD5702" w:rsidRDefault="00CD5702" w:rsidP="00CD5702">
            <w:pPr>
              <w:shd w:val="clear" w:color="auto" w:fill="FFFFFF"/>
              <w:spacing w:after="0"/>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3.Ойын: «Үкі»</w:t>
            </w:r>
          </w:p>
          <w:p w:rsidR="00CD5702" w:rsidRPr="00CD5702" w:rsidRDefault="00CD5702" w:rsidP="00CD5702">
            <w:pPr>
              <w:shd w:val="clear" w:color="auto" w:fill="FFFFFF"/>
              <w:spacing w:after="0"/>
              <w:rPr>
                <w:rFonts w:ascii="OpenSans" w:eastAsia="Times New Roman" w:hAnsi="OpenSans" w:cs="Times New Roman"/>
                <w:bCs/>
                <w:iCs/>
                <w:color w:val="363636"/>
                <w:shd w:val="clear" w:color="auto" w:fill="FFFFFF"/>
                <w:lang w:val="kk-KZ" w:eastAsia="en-US"/>
              </w:rPr>
            </w:pPr>
            <w:r w:rsidRPr="00CD5702">
              <w:rPr>
                <w:rFonts w:ascii="Times New Roman" w:eastAsia="Times New Roman" w:hAnsi="Times New Roman" w:cs="Times New Roman"/>
                <w:lang w:val="kk-KZ" w:eastAsia="en-US"/>
              </w:rPr>
              <w:t>4.</w:t>
            </w:r>
            <w:r w:rsidRPr="00CD5702">
              <w:rPr>
                <w:rFonts w:ascii="Times New Roman" w:eastAsia="Times New Roman" w:hAnsi="Times New Roman" w:cs="Times New Roman"/>
                <w:bCs/>
                <w:iCs/>
                <w:color w:val="363636"/>
                <w:shd w:val="clear" w:color="auto" w:fill="FFFFFF"/>
                <w:lang w:val="kk-KZ" w:eastAsia="en-US"/>
              </w:rPr>
              <w:t>Жүректен жүрекке</w:t>
            </w:r>
          </w:p>
          <w:p w:rsidR="00CD5702" w:rsidRPr="00CD5702" w:rsidRDefault="00CD5702" w:rsidP="00CD5702">
            <w:pPr>
              <w:spacing w:after="0" w:line="240" w:lineRule="auto"/>
              <w:rPr>
                <w:rFonts w:ascii="Times New Roman" w:eastAsiaTheme="minorHAnsi" w:hAnsi="Times New Roman" w:cs="Times New Roman"/>
                <w:bCs/>
                <w:sz w:val="20"/>
                <w:szCs w:val="20"/>
                <w:lang w:val="kk-KZ" w:eastAsia="en-US"/>
              </w:rPr>
            </w:pPr>
            <w:r w:rsidRPr="00CD5702">
              <w:rPr>
                <w:rFonts w:ascii="OpenSans" w:eastAsia="Times New Roman" w:hAnsi="OpenSans" w:cs="Times New Roman"/>
                <w:bCs/>
                <w:i/>
                <w:iCs/>
                <w:color w:val="363636"/>
                <w:shd w:val="clear" w:color="auto" w:fill="FFFFFF"/>
                <w:lang w:val="kk-KZ" w:eastAsia="en-US"/>
              </w:rPr>
              <w:t>5</w:t>
            </w:r>
            <w:r w:rsidRPr="00CD5702">
              <w:rPr>
                <w:rFonts w:ascii="OpenSans" w:eastAsia="Times New Roman" w:hAnsi="OpenSans" w:cs="Times New Roman"/>
                <w:b/>
                <w:bCs/>
                <w:i/>
                <w:iCs/>
                <w:color w:val="363636"/>
                <w:shd w:val="clear" w:color="auto" w:fill="FFFFFF"/>
                <w:lang w:val="kk-KZ" w:eastAsia="en-US"/>
              </w:rPr>
              <w:t>.</w:t>
            </w:r>
            <w:r w:rsidRPr="00CD5702">
              <w:rPr>
                <w:rFonts w:ascii="OpenSans" w:eastAsia="Times New Roman" w:hAnsi="OpenSans" w:cs="Times New Roman"/>
                <w:b/>
                <w:color w:val="000000"/>
                <w:shd w:val="clear" w:color="auto" w:fill="FFFFFF"/>
                <w:lang w:val="kk-KZ" w:eastAsia="en-US"/>
              </w:rPr>
              <w:t> </w:t>
            </w:r>
            <w:r w:rsidRPr="00CD5702">
              <w:rPr>
                <w:rFonts w:ascii="Times New Roman" w:eastAsia="Times New Roman" w:hAnsi="Times New Roman" w:cs="Times New Roman"/>
                <w:lang w:val="kk-KZ" w:eastAsia="en-US"/>
              </w:rPr>
              <w:t>Қорытындылау</w:t>
            </w:r>
            <w:r w:rsidRPr="00CD5702">
              <w:rPr>
                <w:rFonts w:ascii="Times New Roman" w:eastAsiaTheme="minorHAnsi" w:hAnsi="Times New Roman" w:cs="Times New Roman"/>
                <w:bCs/>
                <w:sz w:val="20"/>
                <w:szCs w:val="20"/>
                <w:lang w:val="kk-KZ" w:eastAsia="en-US"/>
              </w:rPr>
              <w:t xml:space="preserve"> </w:t>
            </w:r>
          </w:p>
        </w:tc>
        <w:tc>
          <w:tcPr>
            <w:tcW w:w="2393" w:type="dxa"/>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b/>
                <w:sz w:val="20"/>
                <w:szCs w:val="20"/>
                <w:highlight w:val="lightGray"/>
                <w:lang w:val="kk-KZ"/>
              </w:rPr>
            </w:pPr>
            <w:r w:rsidRPr="00CD5702">
              <w:rPr>
                <w:rFonts w:ascii="Times New Roman" w:eastAsia="Times New Roman" w:hAnsi="Times New Roman" w:cs="Times New Roman"/>
                <w:b/>
                <w:color w:val="000000"/>
                <w:sz w:val="20"/>
                <w:szCs w:val="20"/>
                <w:highlight w:val="lightGray"/>
                <w:lang w:val="kk-KZ"/>
              </w:rPr>
              <w:lastRenderedPageBreak/>
              <w:t>«</w:t>
            </w:r>
            <w:r w:rsidRPr="00CD5702">
              <w:rPr>
                <w:rFonts w:ascii="Times New Roman" w:eastAsia="Times New Roman" w:hAnsi="Times New Roman" w:cs="Times New Roman"/>
                <w:b/>
                <w:sz w:val="20"/>
                <w:szCs w:val="20"/>
                <w:highlight w:val="lightGray"/>
                <w:lang w:val="kk-KZ"/>
              </w:rPr>
              <w:t xml:space="preserve">Коммуникация» </w:t>
            </w:r>
            <w:r w:rsidRPr="00CD5702">
              <w:rPr>
                <w:rFonts w:ascii="Times New Roman" w:eastAsia="Times New Roman" w:hAnsi="Times New Roman" w:cs="Times New Roman"/>
                <w:b/>
                <w:color w:val="000000"/>
                <w:sz w:val="20"/>
                <w:szCs w:val="20"/>
                <w:highlight w:val="lightGray"/>
                <w:lang w:val="kk-KZ"/>
              </w:rPr>
              <w:t xml:space="preserve">«Шығармашылық» </w:t>
            </w:r>
            <w:r w:rsidRPr="00CD5702">
              <w:rPr>
                <w:rFonts w:ascii="Times New Roman" w:eastAsia="Times New Roman" w:hAnsi="Times New Roman" w:cs="Times New Roman"/>
                <w:b/>
                <w:sz w:val="20"/>
                <w:szCs w:val="20"/>
                <w:highlight w:val="lightGray"/>
                <w:lang w:val="kk-KZ"/>
              </w:rPr>
              <w:t>Сөйлеуді дамыту</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highlight w:val="lightGray"/>
                <w:lang w:val="kk-KZ"/>
              </w:rPr>
              <w:t>Аппликация</w:t>
            </w:r>
          </w:p>
          <w:p w:rsidR="00CD5702" w:rsidRPr="00CD5702" w:rsidRDefault="00CD5702" w:rsidP="00CD5702">
            <w:pPr>
              <w:spacing w:after="0" w:line="240" w:lineRule="auto"/>
              <w:rPr>
                <w:rFonts w:ascii="Times New Roman" w:eastAsiaTheme="minorHAnsi" w:hAnsi="Times New Roman" w:cs="Times New Roman"/>
                <w:bCs/>
                <w:sz w:val="20"/>
                <w:szCs w:val="20"/>
                <w:lang w:val="kk-KZ" w:eastAsia="en-US"/>
              </w:rPr>
            </w:pPr>
            <w:r w:rsidRPr="00CD5702">
              <w:rPr>
                <w:rFonts w:ascii="Times New Roman" w:eastAsia="Times New Roman" w:hAnsi="Times New Roman" w:cs="Times New Roman"/>
                <w:b/>
                <w:sz w:val="20"/>
                <w:szCs w:val="20"/>
                <w:lang w:val="kk-KZ"/>
              </w:rPr>
              <w:t>Тақырыбы:</w:t>
            </w:r>
            <w:r w:rsidRPr="00CD5702">
              <w:rPr>
                <w:rFonts w:ascii="Times New Roman" w:eastAsiaTheme="minorHAnsi" w:hAnsi="Times New Roman" w:cs="Times New Roman"/>
                <w:sz w:val="20"/>
                <w:szCs w:val="20"/>
                <w:lang w:val="kk-KZ" w:eastAsia="en-US"/>
              </w:rPr>
              <w:t>«Наурыз көктем мерекесі»,</w:t>
            </w:r>
            <w:r w:rsidRPr="00CD5702">
              <w:rPr>
                <w:rFonts w:ascii="Times New Roman" w:eastAsiaTheme="minorHAnsi" w:hAnsi="Times New Roman" w:cs="Times New Roman"/>
                <w:bCs/>
                <w:sz w:val="20"/>
                <w:szCs w:val="20"/>
                <w:lang w:val="kk-KZ" w:eastAsia="en-US"/>
              </w:rPr>
              <w:t xml:space="preserve"> «Оюлар әлемі»</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Мақсаты</w:t>
            </w:r>
            <w:r w:rsidRPr="00CD5702">
              <w:rPr>
                <w:rFonts w:ascii="Times New Roman" w:eastAsia="Calibri" w:hAnsi="Times New Roman" w:cs="Times New Roman"/>
                <w:sz w:val="20"/>
                <w:szCs w:val="20"/>
                <w:lang w:val="kk-KZ" w:eastAsia="en-US"/>
              </w:rPr>
              <w:t>:</w:t>
            </w:r>
            <w:r w:rsidRPr="00CD5702">
              <w:rPr>
                <w:rFonts w:ascii="Times New Roman" w:eastAsia="Times New Roman" w:hAnsi="Times New Roman" w:cs="Times New Roman"/>
                <w:sz w:val="20"/>
                <w:szCs w:val="20"/>
                <w:lang w:val="kk-KZ" w:eastAsia="en-US"/>
              </w:rPr>
              <w:t xml:space="preserve"> Наурыз мерекесі қалай тойланатыны жөнінде әңгімелеу.</w:t>
            </w:r>
            <w:r w:rsidRPr="00CD5702">
              <w:rPr>
                <w:rFonts w:ascii="Times New Roman" w:eastAsiaTheme="minorHAnsi" w:hAnsi="Times New Roman" w:cs="Times New Roman"/>
                <w:bCs/>
                <w:sz w:val="20"/>
                <w:szCs w:val="20"/>
                <w:lang w:val="kk-KZ" w:eastAsia="en-US"/>
              </w:rPr>
              <w:t>Көктем мезгілі туралы түсінік беру.</w:t>
            </w:r>
            <w:r w:rsidRPr="00CD5702">
              <w:rPr>
                <w:rFonts w:ascii="Times New Roman" w:eastAsiaTheme="minorHAnsi" w:hAnsi="Times New Roman" w:cs="Times New Roman"/>
                <w:sz w:val="20"/>
                <w:szCs w:val="20"/>
                <w:lang w:val="kk-KZ" w:eastAsia="en-US"/>
              </w:rPr>
              <w:t xml:space="preserve"> Балаларды халық мәдениетіне үйрету,қазақ халқының ою-өрнектері мен халықтың әдет-ғұрыптарын дамыту.Ою-өрнектердің элементтерінің атауын бекіту.</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b/>
                <w:sz w:val="20"/>
                <w:szCs w:val="20"/>
                <w:lang w:val="kk-KZ" w:eastAsia="en-US"/>
              </w:rPr>
              <w:t>Әдіс-тәсілдері:</w:t>
            </w:r>
            <w:r w:rsidRPr="00CD5702">
              <w:rPr>
                <w:rFonts w:ascii="Times New Roman" w:eastAsiaTheme="minorHAnsi" w:hAnsi="Times New Roman" w:cs="Times New Roman"/>
                <w:sz w:val="20"/>
                <w:szCs w:val="20"/>
                <w:lang w:val="kk-KZ" w:eastAsia="en-US"/>
              </w:rPr>
              <w:t xml:space="preserve">  </w:t>
            </w:r>
          </w:p>
          <w:p w:rsidR="00CD5702" w:rsidRPr="00CD5702" w:rsidRDefault="00CD5702" w:rsidP="00CD5702">
            <w:pPr>
              <w:shd w:val="clear" w:color="auto" w:fill="FFFFFF"/>
              <w:spacing w:after="0" w:line="240" w:lineRule="auto"/>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Әдіс –тәсілдері:</w:t>
            </w:r>
          </w:p>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r w:rsidRPr="00CD5702">
              <w:rPr>
                <w:rFonts w:ascii="Times New Roman" w:eastAsia="Calibri" w:hAnsi="Times New Roman" w:cs="Times New Roman"/>
                <w:sz w:val="20"/>
                <w:szCs w:val="20"/>
                <w:lang w:val="kk-KZ" w:eastAsia="en-US"/>
              </w:rPr>
              <w:t xml:space="preserve"> </w:t>
            </w:r>
            <w:r w:rsidRPr="00CD5702">
              <w:rPr>
                <w:rFonts w:ascii="Times New Roman" w:eastAsiaTheme="minorHAnsi" w:hAnsi="Times New Roman"/>
                <w:sz w:val="20"/>
                <w:szCs w:val="20"/>
                <w:lang w:val="kk-KZ" w:eastAsia="en-US"/>
              </w:rPr>
              <w:t>Психалогиялық</w:t>
            </w:r>
          </w:p>
          <w:p w:rsidR="00CD5702" w:rsidRPr="00CD5702" w:rsidRDefault="00CD5702" w:rsidP="00CD5702">
            <w:pPr>
              <w:spacing w:after="0" w:line="240" w:lineRule="auto"/>
              <w:rPr>
                <w:rFonts w:ascii="Times New Roman" w:eastAsiaTheme="minorHAnsi" w:hAnsi="Times New Roman"/>
                <w:sz w:val="20"/>
                <w:szCs w:val="20"/>
                <w:lang w:val="kk-KZ" w:eastAsia="en-US"/>
              </w:rPr>
            </w:pPr>
            <w:r w:rsidRPr="00CD5702">
              <w:rPr>
                <w:rFonts w:ascii="Times New Roman" w:eastAsiaTheme="minorHAnsi" w:hAnsi="Times New Roman"/>
                <w:sz w:val="20"/>
                <w:szCs w:val="20"/>
                <w:lang w:val="kk-KZ" w:eastAsia="en-US"/>
              </w:rPr>
              <w:t>1.Миға шабуыл</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heme="minorHAnsi" w:hAnsi="Times New Roman"/>
                <w:sz w:val="20"/>
                <w:szCs w:val="20"/>
                <w:lang w:val="kk-KZ" w:eastAsia="en-US"/>
              </w:rPr>
              <w:t>2.Ә. Табылдының «Наурыз тойы» өлеңі</w:t>
            </w:r>
          </w:p>
          <w:p w:rsidR="00CD5702" w:rsidRPr="00CD5702" w:rsidRDefault="00CD5702" w:rsidP="00CD5702">
            <w:pPr>
              <w:spacing w:after="0" w:line="240" w:lineRule="auto"/>
              <w:rPr>
                <w:rFonts w:ascii="Times New Roman" w:eastAsiaTheme="minorHAnsi" w:hAnsi="Times New Roman" w:cs="Times New Roman"/>
                <w:color w:val="111111"/>
                <w:sz w:val="20"/>
                <w:szCs w:val="20"/>
                <w:lang w:val="kk-KZ" w:eastAsia="en-US"/>
              </w:rPr>
            </w:pPr>
            <w:r w:rsidRPr="00CD5702">
              <w:rPr>
                <w:rFonts w:ascii="Times New Roman" w:eastAsiaTheme="minorHAnsi" w:hAnsi="Times New Roman" w:cs="Times New Roman"/>
                <w:color w:val="111111"/>
                <w:sz w:val="20"/>
                <w:szCs w:val="20"/>
                <w:lang w:val="kk-KZ" w:eastAsia="en-US"/>
              </w:rPr>
              <w:t xml:space="preserve">3.Әңгімелесу АКТ </w:t>
            </w:r>
            <w:r w:rsidRPr="00CD5702">
              <w:rPr>
                <w:rFonts w:ascii="Times New Roman" w:eastAsiaTheme="minorHAnsi" w:hAnsi="Times New Roman" w:cs="Times New Roman"/>
                <w:sz w:val="20"/>
                <w:szCs w:val="20"/>
                <w:lang w:val="kk-KZ" w:eastAsia="en-US"/>
              </w:rPr>
              <w:t xml:space="preserve"> «Наурыз көктем мерекесі»</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4.</w:t>
            </w:r>
            <w:r w:rsidR="002F576D">
              <w:rPr>
                <w:rFonts w:ascii="Times New Roman" w:eastAsiaTheme="minorHAnsi" w:hAnsi="Times New Roman" w:cs="Times New Roman"/>
                <w:sz w:val="20"/>
                <w:szCs w:val="20"/>
                <w:lang w:val="kk-KZ" w:eastAsia="en-US"/>
              </w:rPr>
              <w:t>Аппликация</w:t>
            </w:r>
            <w:r w:rsidRPr="00CD5702">
              <w:rPr>
                <w:rFonts w:ascii="Times New Roman" w:eastAsiaTheme="minorHAnsi" w:hAnsi="Times New Roman" w:cs="Times New Roman"/>
                <w:sz w:val="20"/>
                <w:szCs w:val="20"/>
                <w:lang w:val="kk-KZ" w:eastAsia="en-US"/>
              </w:rPr>
              <w:t xml:space="preserve"> әдіс-тәсілін көрсету: «Оюлар әлемі</w:t>
            </w:r>
            <w:r w:rsidRPr="00CD5702">
              <w:rPr>
                <w:rFonts w:ascii="Times New Roman" w:eastAsiaTheme="minorHAnsi" w:hAnsi="Times New Roman" w:cs="Times New Roman"/>
                <w:bCs/>
                <w:sz w:val="20"/>
                <w:szCs w:val="20"/>
                <w:lang w:val="kk-KZ" w:eastAsia="en-US"/>
              </w:rPr>
              <w:t>»</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5.Қауіпсіздік ережелерін еске түсіру</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bCs/>
                <w:sz w:val="20"/>
                <w:szCs w:val="20"/>
                <w:lang w:val="kk-KZ"/>
              </w:rPr>
              <w:t>6.Сергіту сәті</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7.Қорытынды</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 xml:space="preserve"> </w:t>
            </w:r>
          </w:p>
          <w:p w:rsidR="00CD5702" w:rsidRPr="00CD5702" w:rsidRDefault="00CD5702" w:rsidP="00CD5702">
            <w:pPr>
              <w:spacing w:after="0" w:line="240" w:lineRule="auto"/>
              <w:rPr>
                <w:rFonts w:ascii="Times New Roman" w:eastAsia="Times New Roman" w:hAnsi="Times New Roman" w:cs="Times New Roman"/>
                <w:sz w:val="20"/>
                <w:szCs w:val="20"/>
                <w:lang w:val="kk-KZ"/>
              </w:rPr>
            </w:pPr>
          </w:p>
          <w:p w:rsidR="00CD5702" w:rsidRPr="00CD5702" w:rsidRDefault="00CD5702" w:rsidP="00CD5702">
            <w:pPr>
              <w:spacing w:after="0" w:line="240" w:lineRule="auto"/>
              <w:rPr>
                <w:rFonts w:ascii="Times New Roman" w:eastAsia="Times New Roman" w:hAnsi="Times New Roman" w:cs="Times New Roman"/>
                <w:b/>
                <w:iCs/>
                <w:sz w:val="20"/>
                <w:szCs w:val="20"/>
                <w:lang w:val="kk-KZ"/>
              </w:rPr>
            </w:pPr>
          </w:p>
        </w:tc>
      </w:tr>
      <w:tr w:rsidR="00CD5702" w:rsidRPr="006616B5" w:rsidTr="0068136D">
        <w:trPr>
          <w:gridAfter w:val="4"/>
          <w:wAfter w:w="10121" w:type="dxa"/>
          <w:trHeight w:val="165"/>
        </w:trPr>
        <w:tc>
          <w:tcPr>
            <w:tcW w:w="2222" w:type="dxa"/>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en-US" w:eastAsia="en-US"/>
              </w:rPr>
            </w:pPr>
            <w:r w:rsidRPr="00CD5702">
              <w:rPr>
                <w:rFonts w:ascii="Times New Roman" w:eastAsia="Calibri" w:hAnsi="Times New Roman" w:cs="Times New Roman"/>
                <w:b/>
                <w:bCs/>
                <w:color w:val="000000"/>
                <w:sz w:val="20"/>
                <w:szCs w:val="20"/>
                <w:lang w:eastAsia="en-US"/>
              </w:rPr>
              <w:lastRenderedPageBreak/>
              <w:t>Серуенге дайындық</w:t>
            </w:r>
          </w:p>
        </w:tc>
        <w:tc>
          <w:tcPr>
            <w:tcW w:w="13655" w:type="dxa"/>
            <w:gridSpan w:val="13"/>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40" w:lineRule="auto"/>
              <w:jc w:val="both"/>
              <w:rPr>
                <w:rFonts w:ascii="Times New Roman" w:eastAsia="Calibri" w:hAnsi="Times New Roman" w:cs="Times New Roman"/>
                <w:color w:val="000000"/>
                <w:sz w:val="20"/>
                <w:szCs w:val="20"/>
                <w:lang w:val="kk-KZ" w:eastAsia="en-US"/>
              </w:rPr>
            </w:pPr>
            <w:r w:rsidRPr="00CD5702">
              <w:rPr>
                <w:rFonts w:ascii="Times New Roman" w:eastAsia="Calibri" w:hAnsi="Times New Roman" w:cs="Times New Roman"/>
                <w:color w:val="000000"/>
                <w:sz w:val="20"/>
                <w:szCs w:val="20"/>
                <w:lang w:eastAsia="en-US"/>
              </w:rPr>
              <w:t>Киімдерін</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дұрыс</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киіп</w:t>
            </w:r>
            <w:r w:rsidRPr="00CD5702">
              <w:rPr>
                <w:rFonts w:ascii="Times New Roman" w:eastAsia="Calibri" w:hAnsi="Times New Roman" w:cs="Times New Roman"/>
                <w:color w:val="000000"/>
                <w:sz w:val="20"/>
                <w:szCs w:val="20"/>
                <w:lang w:val="en-US" w:eastAsia="en-US"/>
              </w:rPr>
              <w:t xml:space="preserve"> , </w:t>
            </w:r>
            <w:r w:rsidRPr="00CD5702">
              <w:rPr>
                <w:rFonts w:ascii="Times New Roman" w:eastAsia="Calibri" w:hAnsi="Times New Roman" w:cs="Times New Roman"/>
                <w:color w:val="000000"/>
                <w:sz w:val="20"/>
                <w:szCs w:val="20"/>
                <w:lang w:eastAsia="en-US"/>
              </w:rPr>
              <w:t>аяқкиімдерінің</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оң</w:t>
            </w:r>
            <w:r w:rsidRPr="00CD5702">
              <w:rPr>
                <w:rFonts w:ascii="Times New Roman" w:eastAsia="Calibri" w:hAnsi="Times New Roman" w:cs="Times New Roman"/>
                <w:color w:val="000000"/>
                <w:sz w:val="20"/>
                <w:szCs w:val="20"/>
                <w:lang w:val="en-US" w:eastAsia="en-US"/>
              </w:rPr>
              <w:t xml:space="preserve">, </w:t>
            </w:r>
            <w:r w:rsidRPr="00CD5702">
              <w:rPr>
                <w:rFonts w:ascii="Times New Roman" w:eastAsia="Calibri" w:hAnsi="Times New Roman" w:cs="Times New Roman"/>
                <w:color w:val="000000"/>
                <w:sz w:val="20"/>
                <w:szCs w:val="20"/>
                <w:lang w:eastAsia="en-US"/>
              </w:rPr>
              <w:t>соңын</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ажыратып</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киюді</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қадағалау</w:t>
            </w:r>
          </w:p>
        </w:tc>
      </w:tr>
      <w:tr w:rsidR="00CD5702" w:rsidRPr="006616B5" w:rsidTr="0068136D">
        <w:trPr>
          <w:gridAfter w:val="4"/>
          <w:wAfter w:w="10121" w:type="dxa"/>
          <w:trHeight w:val="986"/>
        </w:trPr>
        <w:tc>
          <w:tcPr>
            <w:tcW w:w="2222" w:type="dxa"/>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b/>
                <w:bCs/>
                <w:color w:val="000000"/>
                <w:sz w:val="20"/>
                <w:szCs w:val="20"/>
                <w:lang w:eastAsia="en-US"/>
              </w:rPr>
              <w:t>Серуен</w:t>
            </w:r>
          </w:p>
        </w:tc>
        <w:tc>
          <w:tcPr>
            <w:tcW w:w="13655" w:type="dxa"/>
            <w:gridSpan w:val="13"/>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Бұлтты,күнді,желді,  ауа-райын бақылау</w:t>
            </w:r>
          </w:p>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Мақсаты:</w:t>
            </w:r>
            <w:r w:rsidRPr="00CD5702">
              <w:rPr>
                <w:rFonts w:ascii="Times New Roman" w:eastAsia="Calibri" w:hAnsi="Times New Roman" w:cs="Times New Roman"/>
                <w:sz w:val="20"/>
                <w:szCs w:val="20"/>
                <w:lang w:val="kk-KZ" w:eastAsia="en-US"/>
              </w:rPr>
              <w:t xml:space="preserve"> Балаларға көктемгі бұлтты бақылату, көктемде бұлттың қандай болатынын түсіндіру. Табиғатты беттерімен бақылай білуін жетілдіру.  Бұлт туралы көркем сөз оқу,  бұлт туралы білімдерін кеңейте отырып, сөздік қорын дамыту. Көктем мезгіліндегі күн ашық, жайма шуақ болатынын бақылау. Неге ұқсас екендігін түсіндіру. Желді бақылау, балаларды бақылағыштық қабілетін жетілдіре отырып, ауа – райындағы өзгерістерді ажыратып атай білуге үйрету: жылы жел соқты</w:t>
            </w:r>
          </w:p>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Бақылау барысы: Көркем сөз оқу.</w:t>
            </w:r>
          </w:p>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«Бұлтқа»</w:t>
            </w:r>
          </w:p>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Ақсың, сұрысың, қарасың,</w:t>
            </w:r>
          </w:p>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Қайда қалқып барасың?</w:t>
            </w:r>
          </w:p>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 xml:space="preserve"> Жерге нөсер төгетін,</w:t>
            </w:r>
          </w:p>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Өссін гүлдер, көп егін!</w:t>
            </w:r>
          </w:p>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Гүл-гүл, жайнап өсер көк,</w:t>
            </w:r>
          </w:p>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Нөсерлетсең, нөсерлет!            М. Қуанышбеков.</w:t>
            </w:r>
          </w:p>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-Бұлт неге ұқсайды? (әртүрлі  нәрселерге ұқсайды)</w:t>
            </w:r>
          </w:p>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-Бұлттың түсі қандай? (ақ, сұр)</w:t>
            </w:r>
          </w:p>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lastRenderedPageBreak/>
              <w:t>-Жел тұрғанда бұлттар не істейді? (көшеді)</w:t>
            </w:r>
          </w:p>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Қимылды ойын: «Күн мен жаңбыр», «Ақ қоян», «Ақ серек,көк серек», «Доп жинау», «Арықтан аттап өт»</w:t>
            </w:r>
          </w:p>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Еңбек: Ойын алаңындағы ағаш бұтақтарын жинау.</w:t>
            </w:r>
          </w:p>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Мақсаты: Балаларды еңбексүйгіштікке тәрбиелеу, бірлесіп еңбек етуге баулу.</w:t>
            </w:r>
          </w:p>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Жеке жұмыс: Балабақша алаңында өсетін қара ағаш, тополь көп өсетінін айтып түсіндіру. «Тербеледі ағаштар» өлеңін бекіту.</w:t>
            </w:r>
          </w:p>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Еркін ойын: Тәрбиешінің жетекшілігімен сүйікті ойындарын ойнау.</w:t>
            </w:r>
          </w:p>
        </w:tc>
      </w:tr>
      <w:tr w:rsidR="00CD5702" w:rsidRPr="006616B5" w:rsidTr="0068136D">
        <w:trPr>
          <w:gridAfter w:val="4"/>
          <w:wAfter w:w="10121" w:type="dxa"/>
          <w:trHeight w:val="198"/>
        </w:trPr>
        <w:tc>
          <w:tcPr>
            <w:tcW w:w="2222" w:type="dxa"/>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en-US" w:eastAsia="en-US"/>
              </w:rPr>
            </w:pPr>
            <w:r w:rsidRPr="00CD5702">
              <w:rPr>
                <w:rFonts w:ascii="Times New Roman" w:eastAsia="Calibri" w:hAnsi="Times New Roman" w:cs="Times New Roman"/>
                <w:b/>
                <w:bCs/>
                <w:color w:val="000000"/>
                <w:sz w:val="20"/>
                <w:szCs w:val="20"/>
                <w:lang w:eastAsia="en-US"/>
              </w:rPr>
              <w:t xml:space="preserve">Серуеннен  оралу </w:t>
            </w:r>
          </w:p>
        </w:tc>
        <w:tc>
          <w:tcPr>
            <w:tcW w:w="13655" w:type="dxa"/>
            <w:gridSpan w:val="13"/>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en-US" w:eastAsia="en-US"/>
              </w:rPr>
            </w:pPr>
            <w:r w:rsidRPr="00CD5702">
              <w:rPr>
                <w:rFonts w:ascii="Times New Roman" w:eastAsia="Calibri" w:hAnsi="Times New Roman" w:cs="Times New Roman"/>
                <w:color w:val="000000"/>
                <w:sz w:val="20"/>
                <w:szCs w:val="20"/>
                <w:lang w:eastAsia="en-US"/>
              </w:rPr>
              <w:t>Балалардың</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реттілікпен</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киімдерін</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шешуі</w:t>
            </w:r>
            <w:r w:rsidRPr="00CD5702">
              <w:rPr>
                <w:rFonts w:ascii="Times New Roman" w:eastAsia="Calibri" w:hAnsi="Times New Roman" w:cs="Times New Roman"/>
                <w:color w:val="000000"/>
                <w:sz w:val="20"/>
                <w:szCs w:val="20"/>
                <w:lang w:val="en-US" w:eastAsia="en-US"/>
              </w:rPr>
              <w:t xml:space="preserve">, </w:t>
            </w:r>
            <w:r w:rsidRPr="00CD5702">
              <w:rPr>
                <w:rFonts w:ascii="Times New Roman" w:eastAsia="Calibri" w:hAnsi="Times New Roman" w:cs="Times New Roman"/>
                <w:color w:val="000000"/>
                <w:sz w:val="20"/>
                <w:szCs w:val="20"/>
                <w:lang w:eastAsia="en-US"/>
              </w:rPr>
              <w:t>дербес</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ойын</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әрекеті</w:t>
            </w:r>
            <w:r w:rsidRPr="00CD5702">
              <w:rPr>
                <w:rFonts w:ascii="Times New Roman" w:eastAsia="Calibri" w:hAnsi="Times New Roman" w:cs="Times New Roman"/>
                <w:color w:val="000000"/>
                <w:sz w:val="20"/>
                <w:szCs w:val="20"/>
                <w:lang w:val="en-US" w:eastAsia="en-US"/>
              </w:rPr>
              <w:t xml:space="preserve"> .</w:t>
            </w:r>
            <w:r w:rsidRPr="00CD5702">
              <w:rPr>
                <w:rFonts w:ascii="Times New Roman" w:eastAsia="Calibri" w:hAnsi="Times New Roman" w:cs="Times New Roman"/>
                <w:sz w:val="20"/>
                <w:szCs w:val="20"/>
                <w:lang w:eastAsia="en-US"/>
              </w:rPr>
              <w:t>Өзбетімен</w:t>
            </w:r>
            <w:r w:rsidRPr="00CD5702">
              <w:rPr>
                <w:rFonts w:ascii="Times New Roman" w:eastAsia="Calibri" w:hAnsi="Times New Roman" w:cs="Times New Roman"/>
                <w:sz w:val="20"/>
                <w:szCs w:val="20"/>
                <w:lang w:val="kk-KZ" w:eastAsia="en-US"/>
              </w:rPr>
              <w:t xml:space="preserve"> </w:t>
            </w:r>
            <w:r w:rsidRPr="00CD5702">
              <w:rPr>
                <w:rFonts w:ascii="Times New Roman" w:eastAsia="Calibri" w:hAnsi="Times New Roman" w:cs="Times New Roman"/>
                <w:sz w:val="20"/>
                <w:szCs w:val="20"/>
                <w:lang w:eastAsia="en-US"/>
              </w:rPr>
              <w:t>шешініп</w:t>
            </w:r>
            <w:r w:rsidRPr="00CD5702">
              <w:rPr>
                <w:rFonts w:ascii="Times New Roman" w:eastAsia="Calibri" w:hAnsi="Times New Roman" w:cs="Times New Roman"/>
                <w:sz w:val="20"/>
                <w:szCs w:val="20"/>
                <w:lang w:val="kk-KZ" w:eastAsia="en-US"/>
              </w:rPr>
              <w:t xml:space="preserve"> </w:t>
            </w:r>
            <w:r w:rsidRPr="00CD5702">
              <w:rPr>
                <w:rFonts w:ascii="Times New Roman" w:eastAsia="Calibri" w:hAnsi="Times New Roman" w:cs="Times New Roman"/>
                <w:sz w:val="20"/>
                <w:szCs w:val="20"/>
                <w:lang w:eastAsia="en-US"/>
              </w:rPr>
              <w:t>киімдерін</w:t>
            </w:r>
            <w:r w:rsidRPr="00CD5702">
              <w:rPr>
                <w:rFonts w:ascii="Times New Roman" w:eastAsia="Calibri" w:hAnsi="Times New Roman" w:cs="Times New Roman"/>
                <w:sz w:val="20"/>
                <w:szCs w:val="20"/>
                <w:lang w:val="kk-KZ" w:eastAsia="en-US"/>
              </w:rPr>
              <w:t xml:space="preserve"> </w:t>
            </w:r>
            <w:r w:rsidRPr="00CD5702">
              <w:rPr>
                <w:rFonts w:ascii="Times New Roman" w:eastAsia="Calibri" w:hAnsi="Times New Roman" w:cs="Times New Roman"/>
                <w:sz w:val="20"/>
                <w:szCs w:val="20"/>
                <w:lang w:eastAsia="en-US"/>
              </w:rPr>
              <w:t>ауыстыруын</w:t>
            </w:r>
            <w:r w:rsidRPr="00CD5702">
              <w:rPr>
                <w:rFonts w:ascii="Times New Roman" w:eastAsia="Calibri" w:hAnsi="Times New Roman" w:cs="Times New Roman"/>
                <w:sz w:val="20"/>
                <w:szCs w:val="20"/>
                <w:lang w:val="kk-KZ" w:eastAsia="en-US"/>
              </w:rPr>
              <w:t xml:space="preserve"> </w:t>
            </w:r>
            <w:r w:rsidRPr="00CD5702">
              <w:rPr>
                <w:rFonts w:ascii="Times New Roman" w:eastAsia="Calibri" w:hAnsi="Times New Roman" w:cs="Times New Roman"/>
                <w:sz w:val="20"/>
                <w:szCs w:val="20"/>
                <w:lang w:eastAsia="en-US"/>
              </w:rPr>
              <w:t>қадағалау</w:t>
            </w:r>
            <w:r w:rsidRPr="00CD5702">
              <w:rPr>
                <w:rFonts w:ascii="Times New Roman" w:eastAsia="Calibri" w:hAnsi="Times New Roman" w:cs="Times New Roman"/>
                <w:sz w:val="20"/>
                <w:szCs w:val="20"/>
                <w:lang w:val="en-US" w:eastAsia="en-US"/>
              </w:rPr>
              <w:t xml:space="preserve">, </w:t>
            </w:r>
            <w:r w:rsidRPr="00CD5702">
              <w:rPr>
                <w:rFonts w:ascii="Times New Roman" w:eastAsia="Calibri" w:hAnsi="Times New Roman" w:cs="Times New Roman"/>
                <w:sz w:val="20"/>
                <w:szCs w:val="20"/>
                <w:lang w:eastAsia="en-US"/>
              </w:rPr>
              <w:t>мадақтау</w:t>
            </w:r>
            <w:r w:rsidRPr="00CD5702">
              <w:rPr>
                <w:rFonts w:ascii="Times New Roman" w:eastAsia="Calibri" w:hAnsi="Times New Roman" w:cs="Times New Roman"/>
                <w:sz w:val="20"/>
                <w:szCs w:val="20"/>
                <w:lang w:val="en-US" w:eastAsia="en-US"/>
              </w:rPr>
              <w:t>.</w:t>
            </w:r>
            <w:r w:rsidRPr="00CD5702">
              <w:rPr>
                <w:rFonts w:ascii="Times New Roman" w:eastAsia="Calibri" w:hAnsi="Times New Roman" w:cs="Times New Roman"/>
                <w:sz w:val="20"/>
                <w:szCs w:val="20"/>
                <w:lang w:eastAsia="en-US"/>
              </w:rPr>
              <w:t>Беті</w:t>
            </w:r>
            <w:r w:rsidRPr="00CD5702">
              <w:rPr>
                <w:rFonts w:ascii="Times New Roman" w:eastAsia="Calibri" w:hAnsi="Times New Roman" w:cs="Times New Roman"/>
                <w:sz w:val="20"/>
                <w:szCs w:val="20"/>
                <w:lang w:val="kk-KZ" w:eastAsia="en-US"/>
              </w:rPr>
              <w:t xml:space="preserve"> </w:t>
            </w:r>
            <w:r w:rsidRPr="00CD5702">
              <w:rPr>
                <w:rFonts w:ascii="Times New Roman" w:eastAsia="Calibri" w:hAnsi="Times New Roman" w:cs="Times New Roman"/>
                <w:sz w:val="20"/>
                <w:szCs w:val="20"/>
                <w:lang w:eastAsia="en-US"/>
              </w:rPr>
              <w:t>қолдары</w:t>
            </w:r>
            <w:r w:rsidRPr="00CD5702">
              <w:rPr>
                <w:rFonts w:ascii="Times New Roman" w:eastAsia="Calibri" w:hAnsi="Times New Roman" w:cs="Times New Roman"/>
                <w:sz w:val="20"/>
                <w:szCs w:val="20"/>
                <w:lang w:val="kk-KZ" w:eastAsia="en-US"/>
              </w:rPr>
              <w:t xml:space="preserve"> </w:t>
            </w:r>
            <w:r w:rsidRPr="00CD5702">
              <w:rPr>
                <w:rFonts w:ascii="Times New Roman" w:eastAsia="Calibri" w:hAnsi="Times New Roman" w:cs="Times New Roman"/>
                <w:sz w:val="20"/>
                <w:szCs w:val="20"/>
                <w:lang w:eastAsia="en-US"/>
              </w:rPr>
              <w:t>нжуу</w:t>
            </w:r>
            <w:r w:rsidRPr="00CD5702">
              <w:rPr>
                <w:rFonts w:ascii="Times New Roman" w:eastAsia="Calibri" w:hAnsi="Times New Roman" w:cs="Times New Roman"/>
                <w:sz w:val="20"/>
                <w:szCs w:val="20"/>
                <w:lang w:val="en-US" w:eastAsia="en-US"/>
              </w:rPr>
              <w:t>,</w:t>
            </w:r>
            <w:r w:rsidRPr="00CD5702">
              <w:rPr>
                <w:rFonts w:ascii="Times New Roman" w:eastAsia="Calibri" w:hAnsi="Times New Roman" w:cs="Times New Roman"/>
                <w:sz w:val="20"/>
                <w:szCs w:val="20"/>
                <w:lang w:eastAsia="en-US"/>
              </w:rPr>
              <w:t>сабындау</w:t>
            </w:r>
            <w:r w:rsidRPr="00CD5702">
              <w:rPr>
                <w:rFonts w:ascii="Times New Roman" w:eastAsia="Calibri" w:hAnsi="Times New Roman" w:cs="Times New Roman"/>
                <w:sz w:val="20"/>
                <w:szCs w:val="20"/>
                <w:lang w:val="en-US" w:eastAsia="en-US"/>
              </w:rPr>
              <w:t xml:space="preserve">, </w:t>
            </w:r>
            <w:r w:rsidRPr="00CD5702">
              <w:rPr>
                <w:rFonts w:ascii="Times New Roman" w:eastAsia="Calibri" w:hAnsi="Times New Roman" w:cs="Times New Roman"/>
                <w:sz w:val="20"/>
                <w:szCs w:val="20"/>
                <w:lang w:eastAsia="en-US"/>
              </w:rPr>
              <w:t>сүлгіге</w:t>
            </w:r>
            <w:r w:rsidRPr="00CD5702">
              <w:rPr>
                <w:rFonts w:ascii="Times New Roman" w:eastAsia="Calibri" w:hAnsi="Times New Roman" w:cs="Times New Roman"/>
                <w:sz w:val="20"/>
                <w:szCs w:val="20"/>
                <w:lang w:val="kk-KZ" w:eastAsia="en-US"/>
              </w:rPr>
              <w:t xml:space="preserve"> </w:t>
            </w:r>
            <w:r w:rsidRPr="00CD5702">
              <w:rPr>
                <w:rFonts w:ascii="Times New Roman" w:eastAsia="Calibri" w:hAnsi="Times New Roman" w:cs="Times New Roman"/>
                <w:sz w:val="20"/>
                <w:szCs w:val="20"/>
                <w:lang w:eastAsia="en-US"/>
              </w:rPr>
              <w:t>сүртіну</w:t>
            </w:r>
            <w:r w:rsidRPr="00CD5702">
              <w:rPr>
                <w:rFonts w:ascii="Times New Roman" w:eastAsia="Calibri" w:hAnsi="Times New Roman" w:cs="Times New Roman"/>
                <w:sz w:val="20"/>
                <w:szCs w:val="20"/>
                <w:lang w:val="en-US" w:eastAsia="en-US"/>
              </w:rPr>
              <w:t xml:space="preserve">, </w:t>
            </w:r>
            <w:r w:rsidRPr="00CD5702">
              <w:rPr>
                <w:rFonts w:ascii="Times New Roman" w:eastAsia="Calibri" w:hAnsi="Times New Roman" w:cs="Times New Roman"/>
                <w:sz w:val="20"/>
                <w:szCs w:val="20"/>
                <w:lang w:eastAsia="en-US"/>
              </w:rPr>
              <w:t>орнына</w:t>
            </w:r>
            <w:r w:rsidRPr="00CD5702">
              <w:rPr>
                <w:rFonts w:ascii="Times New Roman" w:eastAsia="Calibri" w:hAnsi="Times New Roman" w:cs="Times New Roman"/>
                <w:sz w:val="20"/>
                <w:szCs w:val="20"/>
                <w:lang w:val="kk-KZ" w:eastAsia="en-US"/>
              </w:rPr>
              <w:t xml:space="preserve"> </w:t>
            </w:r>
            <w:r w:rsidRPr="00CD5702">
              <w:rPr>
                <w:rFonts w:ascii="Times New Roman" w:eastAsia="Calibri" w:hAnsi="Times New Roman" w:cs="Times New Roman"/>
                <w:sz w:val="20"/>
                <w:szCs w:val="20"/>
                <w:lang w:eastAsia="en-US"/>
              </w:rPr>
              <w:t>ілу</w:t>
            </w:r>
            <w:r w:rsidRPr="00CD5702">
              <w:rPr>
                <w:rFonts w:ascii="Times New Roman" w:eastAsia="Calibri" w:hAnsi="Times New Roman" w:cs="Times New Roman"/>
                <w:sz w:val="20"/>
                <w:szCs w:val="20"/>
                <w:lang w:val="en-US" w:eastAsia="en-US"/>
              </w:rPr>
              <w:t>.</w:t>
            </w:r>
          </w:p>
        </w:tc>
      </w:tr>
      <w:tr w:rsidR="00CD5702" w:rsidRPr="006616B5" w:rsidTr="0068136D">
        <w:trPr>
          <w:gridAfter w:val="4"/>
          <w:wAfter w:w="10121" w:type="dxa"/>
          <w:trHeight w:val="515"/>
        </w:trPr>
        <w:tc>
          <w:tcPr>
            <w:tcW w:w="2222" w:type="dxa"/>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en-US" w:eastAsia="en-US"/>
              </w:rPr>
            </w:pPr>
            <w:r w:rsidRPr="00CD5702">
              <w:rPr>
                <w:rFonts w:ascii="Times New Roman" w:eastAsia="Calibri" w:hAnsi="Times New Roman" w:cs="Times New Roman"/>
                <w:b/>
                <w:bCs/>
                <w:color w:val="000000"/>
                <w:sz w:val="20"/>
                <w:szCs w:val="20"/>
                <w:lang w:eastAsia="en-US"/>
              </w:rPr>
              <w:t>Түскі ас</w:t>
            </w:r>
          </w:p>
        </w:tc>
        <w:tc>
          <w:tcPr>
            <w:tcW w:w="13655" w:type="dxa"/>
            <w:gridSpan w:val="13"/>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color w:val="000000"/>
                <w:sz w:val="20"/>
                <w:szCs w:val="20"/>
                <w:lang w:val="en-US" w:eastAsia="en-US"/>
              </w:rPr>
            </w:pPr>
            <w:r w:rsidRPr="00CD5702">
              <w:rPr>
                <w:rFonts w:ascii="Times New Roman" w:eastAsia="Calibri" w:hAnsi="Times New Roman" w:cs="Times New Roman"/>
                <w:color w:val="000000"/>
                <w:sz w:val="20"/>
                <w:szCs w:val="20"/>
                <w:lang w:eastAsia="en-US"/>
              </w:rPr>
              <w:t>Тамақтан</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соң</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асқайыруға</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үйретуд</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іжалғастыру</w:t>
            </w:r>
            <w:r w:rsidRPr="00CD5702">
              <w:rPr>
                <w:rFonts w:ascii="Times New Roman" w:eastAsia="Calibri" w:hAnsi="Times New Roman" w:cs="Times New Roman"/>
                <w:color w:val="000000"/>
                <w:sz w:val="20"/>
                <w:szCs w:val="20"/>
                <w:lang w:val="en-US" w:eastAsia="en-US"/>
              </w:rPr>
              <w:t>.</w:t>
            </w:r>
            <w:r w:rsidRPr="00CD5702">
              <w:rPr>
                <w:rFonts w:ascii="Times New Roman" w:eastAsia="Calibri" w:hAnsi="Times New Roman" w:cs="Times New Roman"/>
                <w:color w:val="000000"/>
                <w:sz w:val="20"/>
                <w:szCs w:val="20"/>
                <w:lang w:eastAsia="en-US"/>
              </w:rPr>
              <w:t>Асі</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шкенде</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қасықты</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оң</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қолдарына</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ұстап</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ішуге</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дағдыландыру</w:t>
            </w:r>
            <w:r w:rsidRPr="00CD5702">
              <w:rPr>
                <w:rFonts w:ascii="Times New Roman" w:eastAsia="Calibri" w:hAnsi="Times New Roman" w:cs="Times New Roman"/>
                <w:color w:val="000000"/>
                <w:sz w:val="20"/>
                <w:szCs w:val="20"/>
                <w:lang w:val="en-US" w:eastAsia="en-US"/>
              </w:rPr>
              <w:t>.</w:t>
            </w:r>
          </w:p>
          <w:p w:rsidR="00CD5702" w:rsidRPr="00CD5702" w:rsidRDefault="00CD5702" w:rsidP="00CD5702">
            <w:pPr>
              <w:autoSpaceDE w:val="0"/>
              <w:autoSpaceDN w:val="0"/>
              <w:adjustRightInd w:val="0"/>
              <w:spacing w:after="0" w:line="240" w:lineRule="auto"/>
              <w:rPr>
                <w:rFonts w:ascii="Times New Roman" w:eastAsia="Calibri" w:hAnsi="Times New Roman" w:cs="Times New Roman"/>
                <w:color w:val="000000"/>
                <w:sz w:val="20"/>
                <w:szCs w:val="20"/>
                <w:lang w:val="en-US" w:eastAsia="en-US"/>
              </w:rPr>
            </w:pPr>
            <w:r w:rsidRPr="00CD5702">
              <w:rPr>
                <w:rFonts w:ascii="Times New Roman" w:eastAsia="Calibri" w:hAnsi="Times New Roman" w:cs="Times New Roman"/>
                <w:color w:val="000000"/>
                <w:sz w:val="20"/>
                <w:szCs w:val="20"/>
                <w:lang w:eastAsia="en-US"/>
              </w:rPr>
              <w:t>Нанды</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үкпей</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жеуге</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үйрету</w:t>
            </w:r>
            <w:r w:rsidRPr="00CD5702">
              <w:rPr>
                <w:rFonts w:ascii="Times New Roman" w:eastAsia="Calibri" w:hAnsi="Times New Roman" w:cs="Times New Roman"/>
                <w:color w:val="000000"/>
                <w:sz w:val="20"/>
                <w:szCs w:val="20"/>
                <w:lang w:val="en-US" w:eastAsia="en-US"/>
              </w:rPr>
              <w:t>.</w:t>
            </w:r>
            <w:r w:rsidRPr="00CD5702">
              <w:rPr>
                <w:rFonts w:ascii="Times New Roman" w:eastAsia="Calibri" w:hAnsi="Times New Roman" w:cs="Times New Roman"/>
                <w:color w:val="000000"/>
                <w:sz w:val="20"/>
                <w:szCs w:val="20"/>
                <w:lang w:eastAsia="en-US"/>
              </w:rPr>
              <w:t>Асты</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төкпей</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таза</w:t>
            </w:r>
            <w:r w:rsidRPr="00CD5702">
              <w:rPr>
                <w:rFonts w:ascii="Times New Roman" w:eastAsia="Calibri" w:hAnsi="Times New Roman" w:cs="Times New Roman"/>
                <w:color w:val="000000"/>
                <w:sz w:val="20"/>
                <w:szCs w:val="20"/>
                <w:lang w:val="en-US" w:eastAsia="en-US"/>
              </w:rPr>
              <w:t xml:space="preserve">, </w:t>
            </w:r>
            <w:r w:rsidRPr="00CD5702">
              <w:rPr>
                <w:rFonts w:ascii="Times New Roman" w:eastAsia="Calibri" w:hAnsi="Times New Roman" w:cs="Times New Roman"/>
                <w:color w:val="000000"/>
                <w:sz w:val="20"/>
                <w:szCs w:val="20"/>
                <w:lang w:eastAsia="en-US"/>
              </w:rPr>
              <w:t>ұқыпты</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ішуге</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дағдыландыру</w:t>
            </w:r>
            <w:r w:rsidRPr="00CD5702">
              <w:rPr>
                <w:rFonts w:ascii="Times New Roman" w:eastAsia="Calibri" w:hAnsi="Times New Roman" w:cs="Times New Roman"/>
                <w:color w:val="000000"/>
                <w:sz w:val="20"/>
                <w:szCs w:val="20"/>
                <w:lang w:val="en-US" w:eastAsia="en-US"/>
              </w:rPr>
              <w:t>.</w:t>
            </w:r>
          </w:p>
        </w:tc>
      </w:tr>
      <w:tr w:rsidR="00CD5702" w:rsidRPr="00CD5702" w:rsidTr="0068136D">
        <w:trPr>
          <w:gridAfter w:val="4"/>
          <w:wAfter w:w="10121" w:type="dxa"/>
          <w:trHeight w:val="706"/>
        </w:trPr>
        <w:tc>
          <w:tcPr>
            <w:tcW w:w="2222" w:type="dxa"/>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en-US" w:eastAsia="en-US"/>
              </w:rPr>
            </w:pPr>
            <w:r w:rsidRPr="00CD5702">
              <w:rPr>
                <w:rFonts w:ascii="Times New Roman" w:eastAsia="Calibri" w:hAnsi="Times New Roman" w:cs="Times New Roman"/>
                <w:b/>
                <w:bCs/>
                <w:color w:val="000000"/>
                <w:sz w:val="20"/>
                <w:szCs w:val="20"/>
                <w:lang w:val="en-US" w:eastAsia="en-US"/>
              </w:rPr>
              <w:t>Ұ</w:t>
            </w:r>
            <w:r w:rsidRPr="00CD5702">
              <w:rPr>
                <w:rFonts w:ascii="Times New Roman" w:eastAsia="Calibri" w:hAnsi="Times New Roman" w:cs="Times New Roman"/>
                <w:b/>
                <w:bCs/>
                <w:color w:val="000000"/>
                <w:sz w:val="20"/>
                <w:szCs w:val="20"/>
                <w:lang w:eastAsia="en-US"/>
              </w:rPr>
              <w:t>йқы</w:t>
            </w:r>
          </w:p>
        </w:tc>
        <w:tc>
          <w:tcPr>
            <w:tcW w:w="13655" w:type="dxa"/>
            <w:gridSpan w:val="13"/>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color w:val="000000"/>
                <w:sz w:val="20"/>
                <w:szCs w:val="20"/>
                <w:lang w:val="en-US" w:eastAsia="en-US"/>
              </w:rPr>
            </w:pPr>
            <w:r w:rsidRPr="00CD5702">
              <w:rPr>
                <w:rFonts w:ascii="Times New Roman" w:eastAsia="Calibri" w:hAnsi="Times New Roman" w:cs="Times New Roman"/>
                <w:color w:val="000000"/>
                <w:sz w:val="20"/>
                <w:szCs w:val="20"/>
                <w:lang w:eastAsia="en-US"/>
              </w:rPr>
              <w:t>Балалардың</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тыныш</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ұйықтауына</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жағымды</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жағдай</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орнату</w:t>
            </w:r>
            <w:r w:rsidRPr="00CD5702">
              <w:rPr>
                <w:rFonts w:ascii="Times New Roman" w:eastAsia="Calibri" w:hAnsi="Times New Roman" w:cs="Times New Roman"/>
                <w:color w:val="000000"/>
                <w:sz w:val="20"/>
                <w:szCs w:val="20"/>
                <w:lang w:val="en-US" w:eastAsia="en-US"/>
              </w:rPr>
              <w:t>.</w:t>
            </w:r>
          </w:p>
          <w:p w:rsidR="00CD5702" w:rsidRPr="00CD5702" w:rsidRDefault="00CD5702" w:rsidP="00CD5702">
            <w:pPr>
              <w:autoSpaceDE w:val="0"/>
              <w:autoSpaceDN w:val="0"/>
              <w:adjustRightInd w:val="0"/>
              <w:spacing w:after="0" w:line="240" w:lineRule="auto"/>
              <w:rPr>
                <w:rFonts w:ascii="Times New Roman" w:eastAsia="Calibri" w:hAnsi="Times New Roman" w:cs="Times New Roman"/>
                <w:color w:val="000000"/>
                <w:sz w:val="20"/>
                <w:szCs w:val="20"/>
                <w:lang w:val="en-US" w:eastAsia="en-US"/>
              </w:rPr>
            </w:pPr>
            <w:r w:rsidRPr="00CD5702">
              <w:rPr>
                <w:rFonts w:ascii="Times New Roman" w:eastAsia="Calibri" w:hAnsi="Times New Roman" w:cs="Times New Roman"/>
                <w:color w:val="000000"/>
                <w:sz w:val="20"/>
                <w:szCs w:val="20"/>
                <w:lang w:val="en-US" w:eastAsia="en-US"/>
              </w:rPr>
              <w:t xml:space="preserve"> «Қ</w:t>
            </w:r>
            <w:r w:rsidRPr="00CD5702">
              <w:rPr>
                <w:rFonts w:ascii="Times New Roman" w:eastAsia="Calibri" w:hAnsi="Times New Roman" w:cs="Times New Roman"/>
                <w:color w:val="000000"/>
                <w:sz w:val="20"/>
                <w:szCs w:val="20"/>
                <w:lang w:eastAsia="en-US"/>
              </w:rPr>
              <w:t>ошақаным</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қайда</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екен</w:t>
            </w:r>
            <w:r w:rsidRPr="00CD5702">
              <w:rPr>
                <w:rFonts w:ascii="Times New Roman" w:eastAsia="Calibri" w:hAnsi="Times New Roman" w:cs="Times New Roman"/>
                <w:color w:val="000000"/>
                <w:sz w:val="20"/>
                <w:szCs w:val="20"/>
                <w:lang w:val="en-US" w:eastAsia="en-US"/>
              </w:rPr>
              <w:t>» ә</w:t>
            </w:r>
            <w:r w:rsidRPr="00CD5702">
              <w:rPr>
                <w:rFonts w:ascii="Times New Roman" w:eastAsia="Calibri" w:hAnsi="Times New Roman" w:cs="Times New Roman"/>
                <w:color w:val="000000"/>
                <w:sz w:val="20"/>
                <w:szCs w:val="20"/>
                <w:lang w:eastAsia="en-US"/>
              </w:rPr>
              <w:t>нін</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тыңдатып</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балаларды</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тәтті</w:t>
            </w:r>
            <w:r w:rsidRPr="00CD5702">
              <w:rPr>
                <w:rFonts w:ascii="Times New Roman" w:eastAsia="Calibri" w:hAnsi="Times New Roman" w:cs="Times New Roman"/>
                <w:color w:val="000000"/>
                <w:sz w:val="20"/>
                <w:szCs w:val="20"/>
                <w:lang w:val="en-US" w:eastAsia="en-US"/>
              </w:rPr>
              <w:t xml:space="preserve"> (</w:t>
            </w:r>
            <w:r w:rsidRPr="00CD5702">
              <w:rPr>
                <w:rFonts w:ascii="Times New Roman" w:eastAsia="Calibri" w:hAnsi="Times New Roman" w:cs="Times New Roman"/>
                <w:color w:val="000000"/>
                <w:sz w:val="20"/>
                <w:szCs w:val="20"/>
                <w:lang w:eastAsia="en-US"/>
              </w:rPr>
              <w:t>Электрондыкиізүй</w:t>
            </w:r>
            <w:r w:rsidRPr="00CD5702">
              <w:rPr>
                <w:rFonts w:ascii="Times New Roman" w:eastAsia="Calibri" w:hAnsi="Times New Roman" w:cs="Times New Roman"/>
                <w:color w:val="000000"/>
                <w:sz w:val="20"/>
                <w:szCs w:val="20"/>
                <w:lang w:val="en-US" w:eastAsia="en-US"/>
              </w:rPr>
              <w:t xml:space="preserve"> №173) </w:t>
            </w:r>
          </w:p>
          <w:p w:rsidR="00CD5702" w:rsidRPr="00CD5702" w:rsidRDefault="00CD5702" w:rsidP="00CD5702">
            <w:pPr>
              <w:autoSpaceDE w:val="0"/>
              <w:autoSpaceDN w:val="0"/>
              <w:adjustRightInd w:val="0"/>
              <w:spacing w:after="0" w:line="240" w:lineRule="auto"/>
              <w:rPr>
                <w:rFonts w:ascii="Times New Roman" w:eastAsia="Calibri" w:hAnsi="Times New Roman" w:cs="Times New Roman"/>
                <w:color w:val="000000"/>
                <w:sz w:val="20"/>
                <w:szCs w:val="20"/>
                <w:lang w:val="kk-KZ" w:eastAsia="en-US"/>
              </w:rPr>
            </w:pPr>
            <w:r w:rsidRPr="00CD5702">
              <w:rPr>
                <w:rFonts w:ascii="Times New Roman" w:eastAsia="Calibri" w:hAnsi="Times New Roman" w:cs="Times New Roman"/>
                <w:color w:val="000000"/>
                <w:sz w:val="20"/>
                <w:szCs w:val="20"/>
                <w:lang w:val="en-US" w:eastAsia="en-US"/>
              </w:rPr>
              <w:t>Ұ</w:t>
            </w:r>
            <w:r w:rsidRPr="00CD5702">
              <w:rPr>
                <w:rFonts w:ascii="Times New Roman" w:eastAsia="Calibri" w:hAnsi="Times New Roman" w:cs="Times New Roman"/>
                <w:color w:val="000000"/>
                <w:sz w:val="20"/>
                <w:szCs w:val="20"/>
                <w:lang w:eastAsia="en-US"/>
              </w:rPr>
              <w:t>йқыға</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жаттқызу</w:t>
            </w:r>
            <w:r w:rsidRPr="00CD5702">
              <w:rPr>
                <w:rFonts w:ascii="Times New Roman" w:eastAsia="Calibri" w:hAnsi="Times New Roman" w:cs="Times New Roman"/>
                <w:color w:val="000000"/>
                <w:sz w:val="20"/>
                <w:szCs w:val="20"/>
                <w:lang w:val="en-US" w:eastAsia="en-US"/>
              </w:rPr>
              <w:t>.</w:t>
            </w:r>
          </w:p>
        </w:tc>
      </w:tr>
      <w:tr w:rsidR="00CD5702" w:rsidRPr="006616B5" w:rsidTr="0068136D">
        <w:trPr>
          <w:gridAfter w:val="4"/>
          <w:wAfter w:w="10121" w:type="dxa"/>
          <w:trHeight w:val="1419"/>
        </w:trPr>
        <w:tc>
          <w:tcPr>
            <w:tcW w:w="2222" w:type="dxa"/>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en-US" w:eastAsia="en-US"/>
              </w:rPr>
            </w:pPr>
            <w:r w:rsidRPr="00CD5702">
              <w:rPr>
                <w:rFonts w:ascii="Times New Roman" w:eastAsia="Calibri" w:hAnsi="Times New Roman" w:cs="Times New Roman"/>
                <w:b/>
                <w:bCs/>
                <w:color w:val="000000"/>
                <w:sz w:val="20"/>
                <w:szCs w:val="20"/>
                <w:lang w:eastAsia="en-US"/>
              </w:rPr>
              <w:t>Біртіндепұйқыданояту</w:t>
            </w:r>
            <w:r w:rsidRPr="00CD5702">
              <w:rPr>
                <w:rFonts w:ascii="Times New Roman" w:eastAsia="Calibri" w:hAnsi="Times New Roman" w:cs="Times New Roman"/>
                <w:b/>
                <w:bCs/>
                <w:color w:val="000000"/>
                <w:sz w:val="20"/>
                <w:szCs w:val="20"/>
                <w:lang w:val="en-US" w:eastAsia="en-US"/>
              </w:rPr>
              <w:t xml:space="preserve">, </w:t>
            </w:r>
            <w:r w:rsidRPr="00CD5702">
              <w:rPr>
                <w:rFonts w:ascii="Times New Roman" w:eastAsia="Calibri" w:hAnsi="Times New Roman" w:cs="Times New Roman"/>
                <w:b/>
                <w:bCs/>
                <w:color w:val="000000"/>
                <w:sz w:val="20"/>
                <w:szCs w:val="20"/>
                <w:lang w:eastAsia="en-US"/>
              </w:rPr>
              <w:t>ауа</w:t>
            </w:r>
            <w:r w:rsidRPr="00CD5702">
              <w:rPr>
                <w:rFonts w:ascii="Times New Roman" w:eastAsia="Calibri" w:hAnsi="Times New Roman" w:cs="Times New Roman"/>
                <w:b/>
                <w:bCs/>
                <w:color w:val="000000"/>
                <w:sz w:val="20"/>
                <w:szCs w:val="20"/>
                <w:lang w:val="en-US" w:eastAsia="en-US"/>
              </w:rPr>
              <w:t xml:space="preserve">, </w:t>
            </w:r>
            <w:r w:rsidRPr="00CD5702">
              <w:rPr>
                <w:rFonts w:ascii="Times New Roman" w:eastAsia="Calibri" w:hAnsi="Times New Roman" w:cs="Times New Roman"/>
                <w:b/>
                <w:bCs/>
                <w:color w:val="000000"/>
                <w:sz w:val="20"/>
                <w:szCs w:val="20"/>
                <w:lang w:eastAsia="en-US"/>
              </w:rPr>
              <w:t>сушаралары</w:t>
            </w:r>
          </w:p>
        </w:tc>
        <w:tc>
          <w:tcPr>
            <w:tcW w:w="13655" w:type="dxa"/>
            <w:gridSpan w:val="13"/>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color w:val="000000"/>
                <w:sz w:val="20"/>
                <w:szCs w:val="20"/>
                <w:lang w:val="en-US" w:eastAsia="en-US"/>
              </w:rPr>
            </w:pPr>
            <w:r w:rsidRPr="00CD5702">
              <w:rPr>
                <w:rFonts w:ascii="Times New Roman" w:eastAsia="Calibri" w:hAnsi="Times New Roman" w:cs="Times New Roman"/>
                <w:color w:val="000000"/>
                <w:sz w:val="20"/>
                <w:szCs w:val="20"/>
                <w:lang w:eastAsia="en-US"/>
              </w:rPr>
              <w:t>Жалпақ</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табандылықтың</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алдын</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алу</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Мақсатында</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ортопедиялық</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жол</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бойымен</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жүру</w:t>
            </w:r>
            <w:r w:rsidRPr="00CD5702">
              <w:rPr>
                <w:rFonts w:ascii="Times New Roman" w:eastAsia="Calibri" w:hAnsi="Times New Roman" w:cs="Times New Roman"/>
                <w:color w:val="000000"/>
                <w:sz w:val="20"/>
                <w:szCs w:val="20"/>
                <w:lang w:val="en-US" w:eastAsia="en-US"/>
              </w:rPr>
              <w:t>.</w:t>
            </w:r>
            <w:r w:rsidRPr="00CD5702">
              <w:rPr>
                <w:rFonts w:ascii="Times New Roman" w:eastAsia="Calibri" w:hAnsi="Times New Roman" w:cs="Times New Roman"/>
                <w:color w:val="000000"/>
                <w:sz w:val="20"/>
                <w:szCs w:val="20"/>
                <w:lang w:eastAsia="en-US"/>
              </w:rPr>
              <w:t>Білімді</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кеңейту</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және</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мәдени</w:t>
            </w:r>
            <w:r w:rsidRPr="00CD5702">
              <w:rPr>
                <w:rFonts w:ascii="Times New Roman" w:eastAsia="Calibri" w:hAnsi="Times New Roman" w:cs="Times New Roman"/>
                <w:color w:val="000000"/>
                <w:sz w:val="20"/>
                <w:szCs w:val="20"/>
                <w:lang w:val="en-US" w:eastAsia="en-US"/>
              </w:rPr>
              <w:t>-</w:t>
            </w:r>
            <w:r w:rsidRPr="00CD5702">
              <w:rPr>
                <w:rFonts w:ascii="Times New Roman" w:eastAsia="Calibri" w:hAnsi="Times New Roman" w:cs="Times New Roman"/>
                <w:color w:val="000000"/>
                <w:sz w:val="20"/>
                <w:szCs w:val="20"/>
                <w:lang w:eastAsia="en-US"/>
              </w:rPr>
              <w:t>гигеналық</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дағдыларды</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орындау</w:t>
            </w:r>
            <w:r w:rsidRPr="00CD5702">
              <w:rPr>
                <w:rFonts w:ascii="Times New Roman" w:eastAsia="Calibri" w:hAnsi="Times New Roman" w:cs="Times New Roman"/>
                <w:color w:val="000000"/>
                <w:sz w:val="20"/>
                <w:szCs w:val="20"/>
                <w:lang w:val="en-US" w:eastAsia="en-US"/>
              </w:rPr>
              <w:t>.</w:t>
            </w:r>
          </w:p>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en-US" w:eastAsia="en-US"/>
              </w:rPr>
            </w:pPr>
            <w:r w:rsidRPr="00CD5702">
              <w:rPr>
                <w:rFonts w:ascii="Times New Roman" w:eastAsia="Calibri" w:hAnsi="Times New Roman" w:cs="Times New Roman"/>
                <w:color w:val="000000"/>
                <w:sz w:val="20"/>
                <w:szCs w:val="20"/>
                <w:lang w:eastAsia="en-US"/>
              </w:rPr>
              <w:t>Ойын</w:t>
            </w:r>
            <w:r w:rsidRPr="00CD5702">
              <w:rPr>
                <w:rFonts w:ascii="Times New Roman" w:eastAsia="Calibri" w:hAnsi="Times New Roman" w:cs="Times New Roman"/>
                <w:color w:val="000000"/>
                <w:sz w:val="20"/>
                <w:szCs w:val="20"/>
                <w:lang w:val="en-US" w:eastAsia="en-US"/>
              </w:rPr>
              <w:t>-</w:t>
            </w:r>
            <w:r w:rsidRPr="00CD5702">
              <w:rPr>
                <w:rFonts w:ascii="Times New Roman" w:eastAsia="Calibri" w:hAnsi="Times New Roman" w:cs="Times New Roman"/>
                <w:color w:val="000000"/>
                <w:sz w:val="20"/>
                <w:szCs w:val="20"/>
                <w:lang w:eastAsia="en-US"/>
              </w:rPr>
              <w:t>жаттығу</w:t>
            </w:r>
            <w:r w:rsidRPr="00CD5702">
              <w:rPr>
                <w:rFonts w:ascii="Times New Roman" w:eastAsia="Calibri" w:hAnsi="Times New Roman" w:cs="Times New Roman"/>
                <w:color w:val="000000"/>
                <w:sz w:val="20"/>
                <w:szCs w:val="20"/>
                <w:lang w:val="en-US" w:eastAsia="en-US"/>
              </w:rPr>
              <w:t>:</w:t>
            </w:r>
            <w:r w:rsidRPr="00CD5702">
              <w:rPr>
                <w:rFonts w:ascii="Times New Roman" w:eastAsia="Calibri" w:hAnsi="Times New Roman" w:cs="Times New Roman"/>
                <w:sz w:val="20"/>
                <w:szCs w:val="20"/>
                <w:lang w:eastAsia="en-US"/>
              </w:rPr>
              <w:t>Мен</w:t>
            </w:r>
            <w:r w:rsidRPr="00CD5702">
              <w:rPr>
                <w:rFonts w:ascii="Times New Roman" w:eastAsia="Calibri" w:hAnsi="Times New Roman" w:cs="Times New Roman"/>
                <w:sz w:val="20"/>
                <w:szCs w:val="20"/>
                <w:lang w:val="kk-KZ" w:eastAsia="en-US"/>
              </w:rPr>
              <w:t xml:space="preserve"> </w:t>
            </w:r>
            <w:r w:rsidRPr="00CD5702">
              <w:rPr>
                <w:rFonts w:ascii="Times New Roman" w:eastAsia="Calibri" w:hAnsi="Times New Roman" w:cs="Times New Roman"/>
                <w:sz w:val="20"/>
                <w:szCs w:val="20"/>
                <w:lang w:eastAsia="en-US"/>
              </w:rPr>
              <w:t>ұйқыдан</w:t>
            </w:r>
            <w:r w:rsidRPr="00CD5702">
              <w:rPr>
                <w:rFonts w:ascii="Times New Roman" w:eastAsia="Calibri" w:hAnsi="Times New Roman" w:cs="Times New Roman"/>
                <w:sz w:val="20"/>
                <w:szCs w:val="20"/>
                <w:lang w:val="kk-KZ" w:eastAsia="en-US"/>
              </w:rPr>
              <w:t xml:space="preserve"> </w:t>
            </w:r>
            <w:r w:rsidRPr="00CD5702">
              <w:rPr>
                <w:rFonts w:ascii="Times New Roman" w:eastAsia="Calibri" w:hAnsi="Times New Roman" w:cs="Times New Roman"/>
                <w:sz w:val="20"/>
                <w:szCs w:val="20"/>
                <w:lang w:eastAsia="en-US"/>
              </w:rPr>
              <w:t>тұрамын</w:t>
            </w:r>
          </w:p>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en-US" w:eastAsia="en-US"/>
              </w:rPr>
            </w:pPr>
            <w:r w:rsidRPr="00CD5702">
              <w:rPr>
                <w:rFonts w:ascii="Times New Roman" w:eastAsia="Calibri" w:hAnsi="Times New Roman" w:cs="Times New Roman"/>
                <w:sz w:val="20"/>
                <w:szCs w:val="20"/>
                <w:lang w:eastAsia="en-US"/>
              </w:rPr>
              <w:t>Бетімді</w:t>
            </w:r>
            <w:r w:rsidRPr="00CD5702">
              <w:rPr>
                <w:rFonts w:ascii="Times New Roman" w:eastAsia="Calibri" w:hAnsi="Times New Roman" w:cs="Times New Roman"/>
                <w:sz w:val="20"/>
                <w:szCs w:val="20"/>
                <w:lang w:val="kk-KZ" w:eastAsia="en-US"/>
              </w:rPr>
              <w:t xml:space="preserve"> </w:t>
            </w:r>
            <w:r w:rsidRPr="00CD5702">
              <w:rPr>
                <w:rFonts w:ascii="Times New Roman" w:eastAsia="Calibri" w:hAnsi="Times New Roman" w:cs="Times New Roman"/>
                <w:sz w:val="20"/>
                <w:szCs w:val="20"/>
                <w:lang w:eastAsia="en-US"/>
              </w:rPr>
              <w:t>жуамын</w:t>
            </w:r>
          </w:p>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en-US" w:eastAsia="en-US"/>
              </w:rPr>
            </w:pPr>
            <w:r w:rsidRPr="00CD5702">
              <w:rPr>
                <w:rFonts w:ascii="Times New Roman" w:eastAsia="Calibri" w:hAnsi="Times New Roman" w:cs="Times New Roman"/>
                <w:sz w:val="20"/>
                <w:szCs w:val="20"/>
                <w:lang w:eastAsia="en-US"/>
              </w:rPr>
              <w:t>Шашымды</w:t>
            </w:r>
            <w:r w:rsidRPr="00CD5702">
              <w:rPr>
                <w:rFonts w:ascii="Times New Roman" w:eastAsia="Calibri" w:hAnsi="Times New Roman" w:cs="Times New Roman"/>
                <w:sz w:val="20"/>
                <w:szCs w:val="20"/>
                <w:lang w:val="kk-KZ" w:eastAsia="en-US"/>
              </w:rPr>
              <w:t xml:space="preserve">      </w:t>
            </w:r>
            <w:r w:rsidRPr="00CD5702">
              <w:rPr>
                <w:rFonts w:ascii="Times New Roman" w:eastAsia="Calibri" w:hAnsi="Times New Roman" w:cs="Times New Roman"/>
                <w:sz w:val="20"/>
                <w:szCs w:val="20"/>
                <w:lang w:eastAsia="en-US"/>
              </w:rPr>
              <w:t>тараймын</w:t>
            </w:r>
          </w:p>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en-US" w:eastAsia="en-US"/>
              </w:rPr>
            </w:pPr>
            <w:r w:rsidRPr="00CD5702">
              <w:rPr>
                <w:rFonts w:ascii="Times New Roman" w:eastAsia="Calibri" w:hAnsi="Times New Roman" w:cs="Times New Roman"/>
                <w:sz w:val="20"/>
                <w:szCs w:val="20"/>
                <w:lang w:eastAsia="en-US"/>
              </w:rPr>
              <w:t>Тап</w:t>
            </w:r>
            <w:r w:rsidRPr="00CD5702">
              <w:rPr>
                <w:rFonts w:ascii="Times New Roman" w:eastAsia="Calibri" w:hAnsi="Times New Roman" w:cs="Times New Roman"/>
                <w:sz w:val="20"/>
                <w:szCs w:val="20"/>
                <w:lang w:val="kk-KZ" w:eastAsia="en-US"/>
              </w:rPr>
              <w:t xml:space="preserve"> </w:t>
            </w:r>
            <w:r w:rsidRPr="00CD5702">
              <w:rPr>
                <w:rFonts w:ascii="Times New Roman" w:eastAsia="Calibri" w:hAnsi="Times New Roman" w:cs="Times New Roman"/>
                <w:sz w:val="20"/>
                <w:szCs w:val="20"/>
                <w:lang w:eastAsia="en-US"/>
              </w:rPr>
              <w:t>таза</w:t>
            </w:r>
            <w:r w:rsidRPr="00CD5702">
              <w:rPr>
                <w:rFonts w:ascii="Times New Roman" w:eastAsia="Calibri" w:hAnsi="Times New Roman" w:cs="Times New Roman"/>
                <w:sz w:val="20"/>
                <w:szCs w:val="20"/>
                <w:lang w:val="kk-KZ" w:eastAsia="en-US"/>
              </w:rPr>
              <w:t xml:space="preserve">          </w:t>
            </w:r>
            <w:r w:rsidRPr="00CD5702">
              <w:rPr>
                <w:rFonts w:ascii="Times New Roman" w:eastAsia="Calibri" w:hAnsi="Times New Roman" w:cs="Times New Roman"/>
                <w:sz w:val="20"/>
                <w:szCs w:val="20"/>
                <w:lang w:eastAsia="en-US"/>
              </w:rPr>
              <w:t>боламын</w:t>
            </w:r>
          </w:p>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en-US" w:eastAsia="en-US"/>
              </w:rPr>
            </w:pPr>
            <w:r w:rsidRPr="00CD5702">
              <w:rPr>
                <w:rFonts w:ascii="Times New Roman" w:eastAsia="Calibri" w:hAnsi="Times New Roman" w:cs="Times New Roman"/>
                <w:color w:val="000000"/>
                <w:sz w:val="20"/>
                <w:szCs w:val="20"/>
                <w:highlight w:val="white"/>
                <w:lang w:eastAsia="en-US"/>
              </w:rPr>
              <w:t>Таза</w:t>
            </w:r>
            <w:r w:rsidRPr="00CD5702">
              <w:rPr>
                <w:rFonts w:ascii="Times New Roman" w:eastAsia="Calibri" w:hAnsi="Times New Roman" w:cs="Times New Roman"/>
                <w:color w:val="000000"/>
                <w:sz w:val="20"/>
                <w:szCs w:val="20"/>
                <w:highlight w:val="white"/>
                <w:lang w:val="kk-KZ" w:eastAsia="en-US"/>
              </w:rPr>
              <w:t xml:space="preserve"> </w:t>
            </w:r>
            <w:r w:rsidRPr="00CD5702">
              <w:rPr>
                <w:rFonts w:ascii="Times New Roman" w:eastAsia="Calibri" w:hAnsi="Times New Roman" w:cs="Times New Roman"/>
                <w:color w:val="000000"/>
                <w:sz w:val="20"/>
                <w:szCs w:val="20"/>
                <w:highlight w:val="white"/>
                <w:lang w:eastAsia="en-US"/>
              </w:rPr>
              <w:t>бетің</w:t>
            </w:r>
            <w:r w:rsidRPr="00CD5702">
              <w:rPr>
                <w:rFonts w:ascii="Times New Roman" w:eastAsia="Calibri" w:hAnsi="Times New Roman" w:cs="Times New Roman"/>
                <w:color w:val="000000"/>
                <w:sz w:val="20"/>
                <w:szCs w:val="20"/>
                <w:highlight w:val="white"/>
                <w:lang w:val="en-US" w:eastAsia="en-US"/>
              </w:rPr>
              <w:t xml:space="preserve">, </w:t>
            </w:r>
            <w:r w:rsidRPr="00CD5702">
              <w:rPr>
                <w:rFonts w:ascii="Times New Roman" w:eastAsia="Calibri" w:hAnsi="Times New Roman" w:cs="Times New Roman"/>
                <w:color w:val="000000"/>
                <w:sz w:val="20"/>
                <w:szCs w:val="20"/>
                <w:highlight w:val="white"/>
                <w:lang w:eastAsia="en-US"/>
              </w:rPr>
              <w:t>маңдайың</w:t>
            </w:r>
            <w:r w:rsidRPr="00CD5702">
              <w:rPr>
                <w:rFonts w:ascii="Times New Roman" w:eastAsia="Calibri" w:hAnsi="Times New Roman" w:cs="Times New Roman"/>
                <w:color w:val="000000"/>
                <w:sz w:val="20"/>
                <w:szCs w:val="20"/>
                <w:highlight w:val="white"/>
                <w:lang w:val="en-US" w:eastAsia="en-US"/>
              </w:rPr>
              <w:t>.</w:t>
            </w:r>
          </w:p>
        </w:tc>
      </w:tr>
      <w:tr w:rsidR="00CD5702" w:rsidRPr="006616B5" w:rsidTr="0068136D">
        <w:trPr>
          <w:gridAfter w:val="4"/>
          <w:wAfter w:w="10121" w:type="dxa"/>
          <w:trHeight w:val="212"/>
        </w:trPr>
        <w:tc>
          <w:tcPr>
            <w:tcW w:w="2222" w:type="dxa"/>
            <w:tcBorders>
              <w:top w:val="single" w:sz="3" w:space="0" w:color="000000"/>
              <w:left w:val="single" w:sz="3" w:space="0" w:color="000000"/>
              <w:bottom w:val="single" w:sz="4" w:space="0" w:color="auto"/>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en-US" w:eastAsia="en-US"/>
              </w:rPr>
            </w:pPr>
            <w:r w:rsidRPr="00CD5702">
              <w:rPr>
                <w:rFonts w:ascii="Times New Roman" w:eastAsia="Calibri" w:hAnsi="Times New Roman" w:cs="Times New Roman"/>
                <w:b/>
                <w:bCs/>
                <w:color w:val="000000"/>
                <w:sz w:val="20"/>
                <w:szCs w:val="20"/>
                <w:lang w:eastAsia="en-US"/>
              </w:rPr>
              <w:t>Бесін  ас</w:t>
            </w:r>
          </w:p>
        </w:tc>
        <w:tc>
          <w:tcPr>
            <w:tcW w:w="13655" w:type="dxa"/>
            <w:gridSpan w:val="13"/>
            <w:tcBorders>
              <w:top w:val="single" w:sz="3" w:space="0" w:color="000000"/>
              <w:left w:val="single" w:sz="3" w:space="0" w:color="000000"/>
              <w:bottom w:val="single" w:sz="4" w:space="0" w:color="auto"/>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en-US" w:eastAsia="en-US"/>
              </w:rPr>
            </w:pPr>
            <w:r w:rsidRPr="00CD5702">
              <w:rPr>
                <w:rFonts w:ascii="Times New Roman" w:eastAsia="Calibri" w:hAnsi="Times New Roman" w:cs="Times New Roman"/>
                <w:color w:val="000000"/>
                <w:sz w:val="20"/>
                <w:szCs w:val="20"/>
                <w:lang w:eastAsia="en-US"/>
              </w:rPr>
              <w:t>Балалардың</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назарын</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тағамға</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аудару</w:t>
            </w:r>
            <w:r w:rsidRPr="00CD5702">
              <w:rPr>
                <w:rFonts w:ascii="Times New Roman" w:eastAsia="Calibri" w:hAnsi="Times New Roman" w:cs="Times New Roman"/>
                <w:color w:val="000000"/>
                <w:sz w:val="20"/>
                <w:szCs w:val="20"/>
                <w:lang w:val="en-US" w:eastAsia="en-US"/>
              </w:rPr>
              <w:t xml:space="preserve"> ; </w:t>
            </w:r>
            <w:r w:rsidRPr="00CD5702">
              <w:rPr>
                <w:rFonts w:ascii="Times New Roman" w:eastAsia="Calibri" w:hAnsi="Times New Roman" w:cs="Times New Roman"/>
                <w:color w:val="000000"/>
                <w:sz w:val="20"/>
                <w:szCs w:val="20"/>
                <w:lang w:eastAsia="en-US"/>
              </w:rPr>
              <w:t>мәдениетті</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тамақтануға</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баулу</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бойынша</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жеке</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жұмыс</w:t>
            </w:r>
          </w:p>
        </w:tc>
      </w:tr>
      <w:tr w:rsidR="00CD5702" w:rsidRPr="00CD5702" w:rsidTr="0068136D">
        <w:trPr>
          <w:gridAfter w:val="4"/>
          <w:wAfter w:w="10121" w:type="dxa"/>
          <w:trHeight w:val="4527"/>
        </w:trPr>
        <w:tc>
          <w:tcPr>
            <w:tcW w:w="2222" w:type="dxa"/>
            <w:tcBorders>
              <w:top w:val="single" w:sz="4" w:space="0" w:color="auto"/>
              <w:left w:val="single" w:sz="3" w:space="0" w:color="000000"/>
              <w:bottom w:val="single" w:sz="4" w:space="0" w:color="auto"/>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b/>
                <w:bCs/>
                <w:color w:val="000000"/>
                <w:sz w:val="20"/>
                <w:szCs w:val="20"/>
                <w:lang w:eastAsia="en-US"/>
              </w:rPr>
            </w:pPr>
            <w:r w:rsidRPr="00CD5702">
              <w:rPr>
                <w:rFonts w:ascii="Times New Roman" w:eastAsia="Calibri" w:hAnsi="Times New Roman" w:cs="Times New Roman"/>
                <w:b/>
                <w:bCs/>
                <w:color w:val="000000"/>
                <w:sz w:val="20"/>
                <w:szCs w:val="20"/>
                <w:lang w:eastAsia="en-US"/>
              </w:rPr>
              <w:t>Ойындар, дербес әрекет</w:t>
            </w:r>
          </w:p>
          <w:p w:rsidR="00CD5702" w:rsidRPr="00CD5702" w:rsidRDefault="00CD5702" w:rsidP="00CD5702">
            <w:pPr>
              <w:autoSpaceDE w:val="0"/>
              <w:autoSpaceDN w:val="0"/>
              <w:adjustRightInd w:val="0"/>
              <w:spacing w:after="0" w:line="240" w:lineRule="auto"/>
              <w:rPr>
                <w:rFonts w:ascii="Times New Roman" w:eastAsia="Calibri" w:hAnsi="Times New Roman" w:cs="Times New Roman"/>
                <w:b/>
                <w:bCs/>
                <w:color w:val="000000"/>
                <w:sz w:val="20"/>
                <w:szCs w:val="20"/>
                <w:lang w:eastAsia="en-US"/>
              </w:rPr>
            </w:pPr>
          </w:p>
          <w:p w:rsidR="00CD5702" w:rsidRPr="00CD5702" w:rsidRDefault="00CD5702" w:rsidP="00CD5702">
            <w:pPr>
              <w:autoSpaceDE w:val="0"/>
              <w:autoSpaceDN w:val="0"/>
              <w:adjustRightInd w:val="0"/>
              <w:spacing w:after="0" w:line="240" w:lineRule="auto"/>
              <w:rPr>
                <w:rFonts w:ascii="Times New Roman" w:eastAsia="Calibri" w:hAnsi="Times New Roman" w:cs="Times New Roman"/>
                <w:b/>
                <w:bCs/>
                <w:color w:val="000000"/>
                <w:sz w:val="20"/>
                <w:szCs w:val="20"/>
                <w:lang w:eastAsia="en-US"/>
              </w:rPr>
            </w:pPr>
          </w:p>
          <w:p w:rsidR="00CD5702" w:rsidRPr="00CD5702" w:rsidRDefault="00CD5702" w:rsidP="00CD5702">
            <w:pPr>
              <w:autoSpaceDE w:val="0"/>
              <w:autoSpaceDN w:val="0"/>
              <w:adjustRightInd w:val="0"/>
              <w:spacing w:after="0" w:line="240" w:lineRule="auto"/>
              <w:rPr>
                <w:rFonts w:ascii="Times New Roman" w:eastAsia="Calibri" w:hAnsi="Times New Roman" w:cs="Times New Roman"/>
                <w:b/>
                <w:bCs/>
                <w:color w:val="000000"/>
                <w:sz w:val="20"/>
                <w:szCs w:val="20"/>
                <w:lang w:eastAsia="en-US"/>
              </w:rPr>
            </w:pPr>
          </w:p>
          <w:p w:rsidR="00CD5702" w:rsidRPr="00CD5702" w:rsidRDefault="00CD5702" w:rsidP="00CD5702">
            <w:pPr>
              <w:autoSpaceDE w:val="0"/>
              <w:autoSpaceDN w:val="0"/>
              <w:adjustRightInd w:val="0"/>
              <w:spacing w:after="0" w:line="240" w:lineRule="auto"/>
              <w:rPr>
                <w:rFonts w:ascii="Times New Roman" w:eastAsia="Calibri" w:hAnsi="Times New Roman" w:cs="Times New Roman"/>
                <w:b/>
                <w:bCs/>
                <w:color w:val="000000"/>
                <w:sz w:val="20"/>
                <w:szCs w:val="20"/>
                <w:lang w:eastAsia="en-US"/>
              </w:rPr>
            </w:pPr>
          </w:p>
          <w:p w:rsidR="00CD5702" w:rsidRPr="00CD5702" w:rsidRDefault="00CD5702" w:rsidP="00CD5702">
            <w:pPr>
              <w:autoSpaceDE w:val="0"/>
              <w:autoSpaceDN w:val="0"/>
              <w:adjustRightInd w:val="0"/>
              <w:spacing w:after="0" w:line="240" w:lineRule="auto"/>
              <w:jc w:val="both"/>
              <w:rPr>
                <w:rFonts w:ascii="Times New Roman" w:eastAsia="Times New Roman" w:hAnsi="Times New Roman" w:cs="Times New Roman"/>
                <w:b/>
                <w:bCs/>
                <w:color w:val="000000"/>
                <w:lang w:val="kk-KZ" w:eastAsia="en-US"/>
              </w:rPr>
            </w:pPr>
          </w:p>
          <w:p w:rsidR="00CD5702" w:rsidRPr="00CD5702" w:rsidRDefault="00CD5702" w:rsidP="00CD5702">
            <w:pPr>
              <w:autoSpaceDE w:val="0"/>
              <w:autoSpaceDN w:val="0"/>
              <w:adjustRightInd w:val="0"/>
              <w:spacing w:after="0" w:line="240" w:lineRule="auto"/>
              <w:jc w:val="both"/>
              <w:rPr>
                <w:rFonts w:ascii="Times New Roman" w:eastAsia="Times New Roman" w:hAnsi="Times New Roman" w:cs="Times New Roman"/>
                <w:b/>
                <w:bCs/>
                <w:color w:val="000000"/>
                <w:lang w:val="kk-KZ" w:eastAsia="en-US"/>
              </w:rPr>
            </w:pPr>
          </w:p>
          <w:p w:rsidR="00CD5702" w:rsidRPr="00CD5702" w:rsidRDefault="00CD5702" w:rsidP="00CD5702">
            <w:pPr>
              <w:autoSpaceDE w:val="0"/>
              <w:autoSpaceDN w:val="0"/>
              <w:adjustRightInd w:val="0"/>
              <w:spacing w:after="0" w:line="240" w:lineRule="auto"/>
              <w:jc w:val="both"/>
              <w:rPr>
                <w:rFonts w:ascii="Times New Roman" w:eastAsia="Times New Roman" w:hAnsi="Times New Roman" w:cs="Times New Roman"/>
                <w:b/>
                <w:bCs/>
                <w:color w:val="000000"/>
                <w:lang w:val="kk-KZ" w:eastAsia="en-US"/>
              </w:rPr>
            </w:pPr>
          </w:p>
          <w:p w:rsidR="00CD5702" w:rsidRPr="00CD5702" w:rsidRDefault="00CD5702" w:rsidP="00CD5702">
            <w:pPr>
              <w:autoSpaceDE w:val="0"/>
              <w:autoSpaceDN w:val="0"/>
              <w:adjustRightInd w:val="0"/>
              <w:spacing w:after="0" w:line="240" w:lineRule="auto"/>
              <w:jc w:val="both"/>
              <w:rPr>
                <w:rFonts w:ascii="Times New Roman" w:eastAsia="Times New Roman" w:hAnsi="Times New Roman" w:cs="Times New Roman"/>
                <w:b/>
                <w:bCs/>
                <w:color w:val="000000"/>
                <w:lang w:val="kk-KZ" w:eastAsia="en-US"/>
              </w:rPr>
            </w:pPr>
          </w:p>
          <w:p w:rsidR="00CD5702" w:rsidRPr="00CD5702" w:rsidRDefault="00CD5702" w:rsidP="00CD5702">
            <w:pPr>
              <w:autoSpaceDE w:val="0"/>
              <w:autoSpaceDN w:val="0"/>
              <w:adjustRightInd w:val="0"/>
              <w:spacing w:after="0" w:line="240" w:lineRule="auto"/>
              <w:jc w:val="both"/>
              <w:rPr>
                <w:rFonts w:ascii="Times New Roman" w:eastAsia="Times New Roman" w:hAnsi="Times New Roman" w:cs="Times New Roman"/>
                <w:b/>
                <w:bCs/>
                <w:color w:val="000000"/>
                <w:lang w:val="kk-KZ" w:eastAsia="en-US"/>
              </w:rPr>
            </w:pPr>
          </w:p>
          <w:p w:rsidR="00CD5702" w:rsidRPr="00CD5702" w:rsidRDefault="00CD5702" w:rsidP="00CD5702">
            <w:pPr>
              <w:autoSpaceDE w:val="0"/>
              <w:autoSpaceDN w:val="0"/>
              <w:adjustRightInd w:val="0"/>
              <w:spacing w:after="0" w:line="240" w:lineRule="auto"/>
              <w:jc w:val="both"/>
              <w:rPr>
                <w:rFonts w:ascii="Times New Roman" w:eastAsia="Times New Roman" w:hAnsi="Times New Roman" w:cs="Times New Roman"/>
                <w:b/>
                <w:bCs/>
                <w:color w:val="000000"/>
                <w:lang w:val="kk-KZ" w:eastAsia="en-US"/>
              </w:rPr>
            </w:pPr>
          </w:p>
          <w:p w:rsidR="00CD5702" w:rsidRPr="00CD5702" w:rsidRDefault="00CD5702" w:rsidP="00CD5702">
            <w:pPr>
              <w:autoSpaceDE w:val="0"/>
              <w:autoSpaceDN w:val="0"/>
              <w:adjustRightInd w:val="0"/>
              <w:spacing w:after="0" w:line="240" w:lineRule="auto"/>
              <w:jc w:val="both"/>
              <w:rPr>
                <w:rFonts w:ascii="Times New Roman" w:eastAsia="Times New Roman" w:hAnsi="Times New Roman" w:cs="Times New Roman"/>
                <w:b/>
                <w:bCs/>
                <w:color w:val="000000"/>
                <w:lang w:val="kk-KZ" w:eastAsia="en-US"/>
              </w:rPr>
            </w:pPr>
          </w:p>
          <w:p w:rsidR="00CD5702" w:rsidRPr="00CD5702" w:rsidRDefault="00CD5702" w:rsidP="00CD5702">
            <w:pPr>
              <w:autoSpaceDE w:val="0"/>
              <w:autoSpaceDN w:val="0"/>
              <w:adjustRightInd w:val="0"/>
              <w:spacing w:after="0" w:line="240" w:lineRule="auto"/>
              <w:jc w:val="both"/>
              <w:rPr>
                <w:rFonts w:ascii="Times New Roman" w:eastAsia="Times New Roman" w:hAnsi="Times New Roman" w:cs="Times New Roman"/>
                <w:b/>
                <w:bCs/>
                <w:color w:val="000000"/>
                <w:lang w:val="kk-KZ" w:eastAsia="en-US"/>
              </w:rPr>
            </w:pPr>
          </w:p>
          <w:p w:rsidR="00CD5702" w:rsidRPr="00CD5702" w:rsidRDefault="00CD5702" w:rsidP="00CD5702">
            <w:pPr>
              <w:autoSpaceDE w:val="0"/>
              <w:autoSpaceDN w:val="0"/>
              <w:adjustRightInd w:val="0"/>
              <w:spacing w:after="0" w:line="240" w:lineRule="auto"/>
              <w:jc w:val="both"/>
              <w:rPr>
                <w:rFonts w:ascii="Times New Roman" w:eastAsia="Times New Roman" w:hAnsi="Times New Roman" w:cs="Times New Roman"/>
                <w:b/>
                <w:bCs/>
                <w:color w:val="000000"/>
                <w:lang w:val="kk-KZ" w:eastAsia="en-US"/>
              </w:rPr>
            </w:pPr>
          </w:p>
          <w:p w:rsidR="00CD5702" w:rsidRPr="00CD5702" w:rsidRDefault="00CD5702" w:rsidP="00CD5702">
            <w:pPr>
              <w:autoSpaceDE w:val="0"/>
              <w:autoSpaceDN w:val="0"/>
              <w:adjustRightInd w:val="0"/>
              <w:spacing w:after="0" w:line="240" w:lineRule="auto"/>
              <w:jc w:val="both"/>
              <w:rPr>
                <w:rFonts w:ascii="Times New Roman" w:eastAsia="Times New Roman" w:hAnsi="Times New Roman" w:cs="Times New Roman"/>
                <w:b/>
                <w:bCs/>
                <w:color w:val="000000"/>
                <w:lang w:val="kk-KZ" w:eastAsia="en-US"/>
              </w:rPr>
            </w:pPr>
          </w:p>
          <w:p w:rsidR="00CD5702" w:rsidRPr="00CD5702" w:rsidRDefault="00CD5702" w:rsidP="00CD5702">
            <w:pPr>
              <w:autoSpaceDE w:val="0"/>
              <w:autoSpaceDN w:val="0"/>
              <w:adjustRightInd w:val="0"/>
              <w:spacing w:after="0" w:line="240" w:lineRule="auto"/>
              <w:jc w:val="both"/>
              <w:rPr>
                <w:rFonts w:ascii="Times New Roman" w:eastAsia="Times New Roman" w:hAnsi="Times New Roman" w:cs="Times New Roman"/>
                <w:b/>
                <w:bCs/>
                <w:color w:val="000000"/>
                <w:lang w:val="kk-KZ" w:eastAsia="en-US"/>
              </w:rPr>
            </w:pPr>
          </w:p>
          <w:p w:rsidR="00CD5702" w:rsidRPr="00CD5702" w:rsidRDefault="00CD5702" w:rsidP="00CD5702">
            <w:pPr>
              <w:autoSpaceDE w:val="0"/>
              <w:autoSpaceDN w:val="0"/>
              <w:adjustRightInd w:val="0"/>
              <w:spacing w:after="0" w:line="240" w:lineRule="auto"/>
              <w:jc w:val="both"/>
              <w:rPr>
                <w:rFonts w:ascii="Times New Roman" w:eastAsia="Times New Roman" w:hAnsi="Times New Roman" w:cs="Times New Roman"/>
                <w:b/>
                <w:bCs/>
                <w:color w:val="000000"/>
                <w:lang w:val="kk-KZ" w:eastAsia="en-US"/>
              </w:rPr>
            </w:pPr>
          </w:p>
          <w:p w:rsidR="00CD5702" w:rsidRPr="00CD5702" w:rsidRDefault="00CD5702" w:rsidP="00CD5702">
            <w:pPr>
              <w:autoSpaceDE w:val="0"/>
              <w:autoSpaceDN w:val="0"/>
              <w:adjustRightInd w:val="0"/>
              <w:spacing w:after="0" w:line="240" w:lineRule="auto"/>
              <w:jc w:val="both"/>
              <w:rPr>
                <w:rFonts w:ascii="Times New Roman" w:eastAsia="Calibri" w:hAnsi="Times New Roman" w:cs="Times New Roman"/>
                <w:sz w:val="20"/>
                <w:szCs w:val="20"/>
                <w:lang w:eastAsia="en-US"/>
              </w:rPr>
            </w:pPr>
          </w:p>
        </w:tc>
        <w:tc>
          <w:tcPr>
            <w:tcW w:w="2173" w:type="dxa"/>
            <w:tcBorders>
              <w:top w:val="single" w:sz="4" w:space="0" w:color="auto"/>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eastAsia="en-US"/>
              </w:rPr>
              <w:t>1. Ойын бұрышы: Картотека №30 Желілі-рөлдік ойын: «Отбасы»</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color w:val="000000"/>
                <w:sz w:val="20"/>
                <w:szCs w:val="20"/>
                <w:lang w:val="kk-KZ" w:eastAsia="en-US"/>
              </w:rPr>
              <w:t>Мақсаты:</w:t>
            </w:r>
            <w:r w:rsidRPr="00CD5702">
              <w:rPr>
                <w:rFonts w:ascii="Times New Roman" w:eastAsia="Times New Roman" w:hAnsi="Times New Roman" w:cs="Times New Roman"/>
                <w:sz w:val="20"/>
                <w:szCs w:val="20"/>
                <w:lang w:val="kk-KZ"/>
              </w:rPr>
              <w:t xml:space="preserve"> Ойын арқылы балалардың білімдерін кеңейту, тіл байлығын дамыту. Бірлесіп ойнауға тәрбиелеу, үлкендер еңбегін бағалай білуге үйрету.</w:t>
            </w:r>
          </w:p>
        </w:tc>
        <w:tc>
          <w:tcPr>
            <w:tcW w:w="2694" w:type="dxa"/>
            <w:gridSpan w:val="2"/>
            <w:tcBorders>
              <w:top w:val="single" w:sz="4" w:space="0" w:color="auto"/>
              <w:left w:val="single" w:sz="3" w:space="0" w:color="000000"/>
              <w:bottom w:val="single" w:sz="4" w:space="0" w:color="auto"/>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b/>
                <w:bCs/>
                <w:sz w:val="20"/>
                <w:szCs w:val="20"/>
                <w:lang w:val="kk-KZ" w:eastAsia="en-US"/>
              </w:rPr>
            </w:pPr>
            <w:r w:rsidRPr="00CD5702">
              <w:rPr>
                <w:rFonts w:ascii="Times New Roman" w:eastAsia="Calibri" w:hAnsi="Times New Roman" w:cs="Times New Roman"/>
                <w:b/>
                <w:bCs/>
                <w:sz w:val="20"/>
                <w:szCs w:val="20"/>
                <w:lang w:val="kk-KZ" w:eastAsia="en-US"/>
              </w:rPr>
              <w:t>Вариативтік компонент</w:t>
            </w:r>
          </w:p>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b/>
                <w:bCs/>
                <w:sz w:val="20"/>
                <w:szCs w:val="20"/>
                <w:lang w:val="kk-KZ" w:eastAsia="en-US"/>
              </w:rPr>
              <w:t>«Логика әлемі</w:t>
            </w:r>
            <w:r w:rsidRPr="00CD5702">
              <w:rPr>
                <w:rFonts w:ascii="Times New Roman" w:eastAsia="Calibri" w:hAnsi="Times New Roman" w:cs="Times New Roman"/>
                <w:sz w:val="20"/>
                <w:szCs w:val="20"/>
                <w:lang w:val="kk-KZ" w:eastAsia="en-US"/>
              </w:rPr>
              <w:t>»</w:t>
            </w:r>
          </w:p>
          <w:p w:rsidR="00CD5702" w:rsidRPr="00CD5702" w:rsidRDefault="00CD5702" w:rsidP="00CD5702">
            <w:pPr>
              <w:spacing w:after="0" w:line="240" w:lineRule="auto"/>
              <w:rPr>
                <w:rFonts w:ascii="Times New Roman" w:eastAsia="Calibri" w:hAnsi="Times New Roman" w:cs="Times New Roman"/>
                <w:b/>
                <w:bCs/>
                <w:sz w:val="20"/>
                <w:szCs w:val="20"/>
                <w:lang w:val="kk-KZ" w:eastAsia="en-US"/>
              </w:rPr>
            </w:pPr>
            <w:r w:rsidRPr="00CD5702">
              <w:rPr>
                <w:rFonts w:ascii="Times New Roman" w:eastAsia="Calibri" w:hAnsi="Times New Roman" w:cs="Times New Roman"/>
                <w:b/>
                <w:bCs/>
                <w:sz w:val="20"/>
                <w:szCs w:val="20"/>
                <w:lang w:val="kk-KZ" w:eastAsia="en-US"/>
              </w:rPr>
              <w:t>Тақырыбы:«</w:t>
            </w:r>
            <w:r w:rsidRPr="00CD5702">
              <w:rPr>
                <w:rFonts w:ascii="Times New Roman" w:eastAsiaTheme="minorHAnsi" w:hAnsi="Times New Roman" w:cs="Times New Roman"/>
                <w:sz w:val="20"/>
                <w:szCs w:val="20"/>
                <w:lang w:val="kk-KZ" w:eastAsia="en-US"/>
              </w:rPr>
              <w:t>Дәлін сал</w:t>
            </w:r>
            <w:r w:rsidRPr="00CD5702">
              <w:rPr>
                <w:rFonts w:ascii="Times New Roman" w:eastAsia="Calibri" w:hAnsi="Times New Roman" w:cs="Times New Roman"/>
                <w:b/>
                <w:bCs/>
                <w:sz w:val="20"/>
                <w:szCs w:val="20"/>
                <w:lang w:val="kk-KZ" w:eastAsia="en-US"/>
              </w:rPr>
              <w:t>»</w:t>
            </w:r>
          </w:p>
          <w:p w:rsidR="00CD5702" w:rsidRPr="00CD5702" w:rsidRDefault="00CD5702" w:rsidP="00CD5702">
            <w:pPr>
              <w:spacing w:after="0" w:line="240" w:lineRule="auto"/>
              <w:rPr>
                <w:rFonts w:ascii="Times New Roman" w:eastAsia="Calibri" w:hAnsi="Times New Roman" w:cs="Times New Roman"/>
                <w:color w:val="000000"/>
                <w:sz w:val="20"/>
                <w:szCs w:val="20"/>
                <w:lang w:val="kk-KZ" w:eastAsia="en-US"/>
              </w:rPr>
            </w:pPr>
            <w:r w:rsidRPr="00CD5702">
              <w:rPr>
                <w:rFonts w:ascii="Times New Roman" w:eastAsia="Calibri" w:hAnsi="Times New Roman" w:cs="Times New Roman"/>
                <w:b/>
                <w:bCs/>
                <w:sz w:val="20"/>
                <w:szCs w:val="20"/>
                <w:lang w:val="kk-KZ" w:eastAsia="en-US"/>
              </w:rPr>
              <w:t>Мақсаты:</w:t>
            </w:r>
            <w:r w:rsidRPr="00CD5702">
              <w:rPr>
                <w:rFonts w:ascii="Times New Roman" w:eastAsia="Calibri" w:hAnsi="Times New Roman" w:cs="Times New Roman"/>
                <w:bCs/>
                <w:sz w:val="20"/>
                <w:szCs w:val="20"/>
                <w:lang w:val="kk-KZ" w:eastAsia="en-US"/>
              </w:rPr>
              <w:t>.</w:t>
            </w:r>
            <w:r w:rsidRPr="00CD5702">
              <w:rPr>
                <w:rFonts w:ascii="Times New Roman" w:eastAsiaTheme="minorHAnsi" w:hAnsi="Times New Roman" w:cs="Times New Roman"/>
                <w:sz w:val="28"/>
                <w:szCs w:val="28"/>
                <w:lang w:val="kk-KZ" w:eastAsia="en-US"/>
              </w:rPr>
              <w:t xml:space="preserve"> </w:t>
            </w:r>
            <w:r w:rsidRPr="00CD5702">
              <w:rPr>
                <w:rFonts w:ascii="Times New Roman" w:eastAsiaTheme="minorHAnsi" w:hAnsi="Times New Roman" w:cs="Times New Roman"/>
                <w:sz w:val="20"/>
                <w:szCs w:val="20"/>
                <w:lang w:val="kk-KZ" w:eastAsia="en-US"/>
              </w:rPr>
              <w:t>Үлгіге қарай отырып суретті қатесіз көшіруге үйрету. Эстетикалық талғамдарын дамыту. Сандарды ретімен санай отырып көршілерін анықтауға, таңбасын шатаспай салуға бейімдеу.</w:t>
            </w:r>
          </w:p>
          <w:p w:rsidR="00CD5702" w:rsidRPr="00CD5702" w:rsidRDefault="00CD5702" w:rsidP="00CD5702">
            <w:pPr>
              <w:tabs>
                <w:tab w:val="left" w:pos="3211"/>
              </w:tabs>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Әдіс-тәсілі</w:t>
            </w:r>
            <w:r w:rsidRPr="00CD5702">
              <w:rPr>
                <w:rFonts w:ascii="Times New Roman" w:eastAsia="Calibri" w:hAnsi="Times New Roman" w:cs="Times New Roman"/>
                <w:sz w:val="20"/>
                <w:szCs w:val="20"/>
                <w:lang w:val="kk-KZ" w:eastAsia="en-US"/>
              </w:rPr>
              <w:t>:</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1. Санамақ айту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2. Дидактикалық ойын: «Дәлін сал»</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3.Сергіту сәті</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4.Дидактикалық ойын: «Жоғалған санды тап»</w:t>
            </w:r>
          </w:p>
          <w:p w:rsidR="00CD5702" w:rsidRPr="00CD5702" w:rsidRDefault="00CD5702" w:rsidP="00CD5702">
            <w:pPr>
              <w:spacing w:after="0" w:line="240" w:lineRule="auto"/>
              <w:rPr>
                <w:rFonts w:ascii="Times New Roman" w:eastAsia="Calibri" w:hAnsi="Times New Roman" w:cs="Times New Roman"/>
                <w:color w:val="000000"/>
                <w:sz w:val="20"/>
                <w:szCs w:val="20"/>
                <w:lang w:val="kk-KZ" w:eastAsia="en-US"/>
              </w:rPr>
            </w:pPr>
            <w:r w:rsidRPr="00CD5702">
              <w:rPr>
                <w:rFonts w:ascii="Times New Roman" w:eastAsiaTheme="minorHAnsi" w:hAnsi="Times New Roman" w:cs="Times New Roman"/>
                <w:sz w:val="20"/>
                <w:szCs w:val="20"/>
                <w:lang w:val="kk-KZ" w:eastAsia="en-US"/>
              </w:rPr>
              <w:t>5.Қорытынды</w:t>
            </w:r>
          </w:p>
        </w:tc>
        <w:tc>
          <w:tcPr>
            <w:tcW w:w="2693" w:type="dxa"/>
            <w:gridSpan w:val="3"/>
            <w:tcBorders>
              <w:top w:val="single" w:sz="4" w:space="0" w:color="auto"/>
              <w:left w:val="single" w:sz="3" w:space="0" w:color="000000"/>
              <w:bottom w:val="single" w:sz="4" w:space="0" w:color="auto"/>
              <w:right w:val="single" w:sz="3" w:space="0" w:color="000000"/>
            </w:tcBorders>
            <w:shd w:val="clear" w:color="auto" w:fill="FFFFFF"/>
          </w:tcPr>
          <w:p w:rsidR="00CD5702" w:rsidRPr="00CD5702" w:rsidRDefault="00CD5702" w:rsidP="00CD5702">
            <w:pPr>
              <w:spacing w:after="0" w:line="240" w:lineRule="auto"/>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Шығармашылық орталығы</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Балаларға суретті кітапшаларды бояту.</w:t>
            </w:r>
          </w:p>
          <w:p w:rsidR="00CD5702" w:rsidRPr="00CD5702" w:rsidRDefault="00CD5702" w:rsidP="00CD5702">
            <w:pPr>
              <w:spacing w:after="0" w:line="240" w:lineRule="auto"/>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Мақсаты:</w:t>
            </w:r>
            <w:r w:rsidRPr="00CD5702">
              <w:rPr>
                <w:rFonts w:ascii="Times New Roman" w:eastAsia="Calibri" w:hAnsi="Times New Roman" w:cs="Times New Roman"/>
                <w:sz w:val="20"/>
                <w:szCs w:val="20"/>
                <w:lang w:val="kk-KZ" w:eastAsia="en-US"/>
              </w:rPr>
              <w:t xml:space="preserve"> Балалардың түстер туралы білімдерін кеңейту.</w:t>
            </w:r>
          </w:p>
        </w:tc>
        <w:tc>
          <w:tcPr>
            <w:tcW w:w="2835" w:type="dxa"/>
            <w:gridSpan w:val="4"/>
            <w:tcBorders>
              <w:top w:val="single" w:sz="4" w:space="0" w:color="auto"/>
              <w:left w:val="single" w:sz="3" w:space="0" w:color="000000"/>
              <w:bottom w:val="single" w:sz="4" w:space="0" w:color="auto"/>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b/>
                <w:bCs/>
                <w:sz w:val="20"/>
                <w:szCs w:val="20"/>
                <w:lang w:val="kk-KZ" w:eastAsia="en-US"/>
              </w:rPr>
            </w:pPr>
            <w:r w:rsidRPr="00CD5702">
              <w:rPr>
                <w:rFonts w:ascii="Times New Roman" w:eastAsia="Calibri" w:hAnsi="Times New Roman" w:cs="Times New Roman"/>
                <w:b/>
                <w:bCs/>
                <w:sz w:val="20"/>
                <w:szCs w:val="20"/>
                <w:lang w:val="kk-KZ" w:eastAsia="en-US"/>
              </w:rPr>
              <w:t>Вариативтік компонент</w:t>
            </w:r>
          </w:p>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b/>
                <w:bCs/>
                <w:sz w:val="20"/>
                <w:szCs w:val="20"/>
                <w:lang w:val="kk-KZ" w:eastAsia="en-US"/>
              </w:rPr>
              <w:t>«Кел,билейік</w:t>
            </w:r>
            <w:r w:rsidRPr="00CD5702">
              <w:rPr>
                <w:rFonts w:ascii="Times New Roman" w:eastAsia="Calibri" w:hAnsi="Times New Roman" w:cs="Times New Roman"/>
                <w:sz w:val="20"/>
                <w:szCs w:val="20"/>
                <w:lang w:val="kk-KZ" w:eastAsia="en-US"/>
              </w:rPr>
              <w:t>»</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b/>
                <w:sz w:val="20"/>
                <w:szCs w:val="20"/>
                <w:lang w:val="kk-KZ" w:eastAsia="en-US"/>
              </w:rPr>
              <w:t xml:space="preserve">Мақсаты: </w:t>
            </w:r>
            <w:r w:rsidRPr="00CD5702">
              <w:rPr>
                <w:rFonts w:ascii="Times New Roman" w:eastAsia="Calibri" w:hAnsi="Times New Roman" w:cs="Times New Roman"/>
                <w:sz w:val="20"/>
                <w:szCs w:val="20"/>
                <w:lang w:val="kk-KZ" w:eastAsia="en-US"/>
              </w:rPr>
              <w:t>Балалардың қимыл-қозғалысын жетілдіре отырып, шығармашылық қабілетін дамыту.</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p>
        </w:tc>
        <w:tc>
          <w:tcPr>
            <w:tcW w:w="3260" w:type="dxa"/>
            <w:gridSpan w:val="3"/>
            <w:tcBorders>
              <w:top w:val="single" w:sz="4" w:space="0" w:color="auto"/>
              <w:left w:val="single" w:sz="3" w:space="0" w:color="000000"/>
              <w:bottom w:val="single" w:sz="4" w:space="0" w:color="auto"/>
              <w:right w:val="single" w:sz="3" w:space="0" w:color="000000"/>
            </w:tcBorders>
            <w:shd w:val="clear" w:color="auto" w:fill="FFFFFF"/>
          </w:tcPr>
          <w:p w:rsidR="00CD5702" w:rsidRPr="00CD5702" w:rsidRDefault="00CD5702" w:rsidP="00CD5702">
            <w:pPr>
              <w:tabs>
                <w:tab w:val="left" w:pos="3211"/>
              </w:tabs>
              <w:spacing w:after="0" w:line="240" w:lineRule="auto"/>
              <w:rPr>
                <w:rFonts w:ascii="Times New Roman" w:eastAsia="Calibri" w:hAnsi="Times New Roman" w:cs="Times New Roman"/>
                <w:b/>
                <w:bCs/>
                <w:sz w:val="20"/>
                <w:szCs w:val="20"/>
                <w:lang w:val="kk-KZ" w:eastAsia="en-US"/>
              </w:rPr>
            </w:pPr>
            <w:r w:rsidRPr="00CD5702">
              <w:rPr>
                <w:rFonts w:ascii="Times New Roman" w:eastAsia="Calibri" w:hAnsi="Times New Roman" w:cs="Times New Roman"/>
                <w:b/>
                <w:bCs/>
                <w:sz w:val="20"/>
                <w:szCs w:val="20"/>
                <w:lang w:val="kk-KZ" w:eastAsia="en-US"/>
              </w:rPr>
              <w:t>Вариативтік компонент</w:t>
            </w:r>
          </w:p>
          <w:p w:rsidR="00CD5702" w:rsidRPr="00CD5702" w:rsidRDefault="00CD5702" w:rsidP="00CD5702">
            <w:pPr>
              <w:tabs>
                <w:tab w:val="left" w:pos="3211"/>
              </w:tabs>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b/>
                <w:bCs/>
                <w:sz w:val="20"/>
                <w:szCs w:val="20"/>
                <w:lang w:val="kk-KZ" w:eastAsia="en-US"/>
              </w:rPr>
              <w:t>Тақырыбы</w:t>
            </w:r>
          </w:p>
          <w:p w:rsidR="00CD5702" w:rsidRPr="00CD5702" w:rsidRDefault="00E57372" w:rsidP="00CD5702">
            <w:pPr>
              <w:tabs>
                <w:tab w:val="left" w:pos="3211"/>
              </w:tabs>
              <w:spacing w:after="0" w:line="240" w:lineRule="auto"/>
              <w:rPr>
                <w:rFonts w:ascii="Times New Roman" w:eastAsia="SimSun" w:hAnsi="Times New Roman" w:cs="Mangal"/>
                <w:b/>
                <w:bCs/>
                <w:kern w:val="3"/>
                <w:sz w:val="20"/>
                <w:szCs w:val="20"/>
                <w:lang w:val="kk-KZ" w:eastAsia="zh-CN" w:bidi="hi-IN"/>
              </w:rPr>
            </w:pPr>
            <w:r>
              <w:rPr>
                <w:rFonts w:ascii="Times New Roman" w:eastAsia="SimSun" w:hAnsi="Times New Roman" w:cs="Mangal"/>
                <w:b/>
                <w:bCs/>
                <w:kern w:val="3"/>
                <w:sz w:val="20"/>
                <w:szCs w:val="20"/>
                <w:lang w:val="kk-KZ" w:eastAsia="zh-CN" w:bidi="hi-IN"/>
              </w:rPr>
              <w:t>«Қауі</w:t>
            </w:r>
            <w:r w:rsidR="00CD5702" w:rsidRPr="00CD5702">
              <w:rPr>
                <w:rFonts w:ascii="Times New Roman" w:eastAsia="SimSun" w:hAnsi="Times New Roman" w:cs="Mangal"/>
                <w:b/>
                <w:bCs/>
                <w:kern w:val="3"/>
                <w:sz w:val="20"/>
                <w:szCs w:val="20"/>
                <w:lang w:val="kk-KZ" w:eastAsia="zh-CN" w:bidi="hi-IN"/>
              </w:rPr>
              <w:t xml:space="preserve">псіздік сабақтары» </w:t>
            </w:r>
          </w:p>
          <w:p w:rsidR="00CD5702" w:rsidRPr="00CD5702" w:rsidRDefault="00CD5702" w:rsidP="00CD5702">
            <w:pPr>
              <w:tabs>
                <w:tab w:val="left" w:pos="3211"/>
              </w:tabs>
              <w:spacing w:after="0" w:line="240" w:lineRule="auto"/>
              <w:rPr>
                <w:rFonts w:ascii="Times New Roman" w:eastAsia="SimSun" w:hAnsi="Times New Roman" w:cs="Mangal"/>
                <w:b/>
                <w:bCs/>
                <w:kern w:val="3"/>
                <w:sz w:val="20"/>
                <w:szCs w:val="20"/>
                <w:lang w:val="kk-KZ" w:eastAsia="zh-CN" w:bidi="hi-IN"/>
              </w:rPr>
            </w:pPr>
            <w:r w:rsidRPr="00CD5702">
              <w:rPr>
                <w:rFonts w:ascii="Times New Roman" w:eastAsia="SimSun" w:hAnsi="Times New Roman" w:cs="Mangal"/>
                <w:b/>
                <w:bCs/>
                <w:kern w:val="3"/>
                <w:sz w:val="20"/>
                <w:szCs w:val="20"/>
                <w:lang w:val="kk-KZ" w:eastAsia="zh-CN" w:bidi="hi-IN"/>
              </w:rPr>
              <w:t>Тақырыбы: «Су біздің досымыз»</w:t>
            </w:r>
          </w:p>
          <w:p w:rsidR="00CD5702" w:rsidRPr="00CD5702" w:rsidRDefault="00CD5702" w:rsidP="00CD5702">
            <w:pPr>
              <w:tabs>
                <w:tab w:val="left" w:pos="3211"/>
              </w:tabs>
              <w:spacing w:after="0" w:line="240" w:lineRule="auto"/>
              <w:rPr>
                <w:rFonts w:ascii="Times New Roman" w:eastAsia="SimSun" w:hAnsi="Times New Roman" w:cs="Mangal"/>
                <w:b/>
                <w:bCs/>
                <w:kern w:val="3"/>
                <w:sz w:val="20"/>
                <w:szCs w:val="20"/>
                <w:lang w:val="kk-KZ" w:eastAsia="zh-CN" w:bidi="hi-IN"/>
              </w:rPr>
            </w:pPr>
            <w:r w:rsidRPr="00CD5702">
              <w:rPr>
                <w:rFonts w:ascii="Times New Roman" w:eastAsia="SimSun" w:hAnsi="Times New Roman" w:cs="Mangal"/>
                <w:b/>
                <w:bCs/>
                <w:kern w:val="3"/>
                <w:sz w:val="20"/>
                <w:szCs w:val="20"/>
                <w:lang w:val="kk-KZ" w:eastAsia="zh-CN" w:bidi="hi-IN"/>
              </w:rPr>
              <w:t xml:space="preserve">Мақсаты. </w:t>
            </w:r>
            <w:r w:rsidRPr="00CD5702">
              <w:rPr>
                <w:rFonts w:ascii="Times New Roman" w:eastAsiaTheme="minorHAnsi" w:hAnsi="Times New Roman" w:cs="Times New Roman"/>
                <w:sz w:val="20"/>
                <w:szCs w:val="20"/>
                <w:lang w:val="kk-KZ" w:eastAsia="en-US"/>
              </w:rPr>
              <w:t>Судың адам өміріне маңызы. Судың пайдасы мен оның қалай зияны болатындығын түсіндіру</w:t>
            </w:r>
          </w:p>
          <w:p w:rsidR="00CD5702" w:rsidRPr="00CD5702" w:rsidRDefault="00CD5702" w:rsidP="00CD5702">
            <w:pPr>
              <w:tabs>
                <w:tab w:val="left" w:pos="3211"/>
              </w:tabs>
              <w:spacing w:after="0" w:line="240" w:lineRule="auto"/>
              <w:rPr>
                <w:rFonts w:ascii="Times New Roman" w:eastAsia="Calibr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1.Бейнеролик: «Судың маңызы»</w:t>
            </w:r>
          </w:p>
          <w:p w:rsidR="00CD5702" w:rsidRPr="00CD5702" w:rsidRDefault="00CD5702" w:rsidP="00CD5702">
            <w:pPr>
              <w:spacing w:after="16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2. Нақыл-сөздер: «Су»</w:t>
            </w:r>
          </w:p>
          <w:p w:rsidR="00CD5702" w:rsidRPr="00CD5702" w:rsidRDefault="00CD5702" w:rsidP="00CD5702">
            <w:pPr>
              <w:spacing w:after="16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3. Қимылды ойын: «Аттап өт»</w:t>
            </w:r>
          </w:p>
          <w:p w:rsidR="00CD5702" w:rsidRPr="00CD5702" w:rsidRDefault="00CD5702" w:rsidP="00CD5702">
            <w:pPr>
              <w:spacing w:after="16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4. Сурет саламыз: «Су тасқыны»</w:t>
            </w:r>
          </w:p>
          <w:p w:rsidR="00CD5702" w:rsidRPr="00CD5702" w:rsidRDefault="00CD5702" w:rsidP="00CD5702">
            <w:pPr>
              <w:spacing w:after="16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5. Көрме</w:t>
            </w:r>
          </w:p>
          <w:p w:rsidR="00CD5702" w:rsidRPr="00CD5702" w:rsidRDefault="00CD5702" w:rsidP="00CD5702">
            <w:pPr>
              <w:tabs>
                <w:tab w:val="left" w:pos="3211"/>
              </w:tabs>
              <w:spacing w:after="0" w:line="240" w:lineRule="auto"/>
              <w:rPr>
                <w:rFonts w:ascii="Times New Roman" w:eastAsia="SimSun" w:hAnsi="Times New Roman" w:cs="Mangal"/>
                <w:bCs/>
                <w:kern w:val="3"/>
                <w:sz w:val="20"/>
                <w:szCs w:val="20"/>
                <w:lang w:val="kk-KZ" w:eastAsia="zh-CN" w:bidi="hi-IN"/>
              </w:rPr>
            </w:pPr>
            <w:r w:rsidRPr="00CD5702">
              <w:rPr>
                <w:rFonts w:ascii="Times New Roman" w:eastAsiaTheme="minorHAnsi" w:hAnsi="Times New Roman" w:cs="Times New Roman"/>
                <w:sz w:val="20"/>
                <w:szCs w:val="20"/>
                <w:lang w:val="kk-KZ" w:eastAsia="en-US"/>
              </w:rPr>
              <w:t>6. Қорытынды</w:t>
            </w:r>
          </w:p>
        </w:tc>
      </w:tr>
      <w:tr w:rsidR="00CD5702" w:rsidRPr="006616B5" w:rsidTr="0068136D">
        <w:trPr>
          <w:gridAfter w:val="4"/>
          <w:wAfter w:w="10121" w:type="dxa"/>
          <w:trHeight w:val="1564"/>
        </w:trPr>
        <w:tc>
          <w:tcPr>
            <w:tcW w:w="2222" w:type="dxa"/>
            <w:tcBorders>
              <w:top w:val="single" w:sz="4" w:space="0" w:color="auto"/>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40" w:lineRule="auto"/>
              <w:jc w:val="both"/>
              <w:rPr>
                <w:rFonts w:ascii="Times New Roman" w:eastAsia="Calibri" w:hAnsi="Times New Roman" w:cs="Times New Roman"/>
                <w:sz w:val="20"/>
                <w:szCs w:val="20"/>
                <w:lang w:val="kk-KZ" w:eastAsia="en-US"/>
              </w:rPr>
            </w:pPr>
            <w:r w:rsidRPr="00CD5702">
              <w:rPr>
                <w:rFonts w:ascii="Times New Roman" w:eastAsia="Times New Roman" w:hAnsi="Times New Roman" w:cs="Times New Roman"/>
                <w:b/>
                <w:bCs/>
                <w:color w:val="000000"/>
                <w:lang w:val="kk-KZ" w:eastAsia="en-US"/>
              </w:rPr>
              <w:lastRenderedPageBreak/>
              <w:t>Баланың жеке даму картасына сәйкес жеке жұмыс</w:t>
            </w:r>
          </w:p>
        </w:tc>
        <w:tc>
          <w:tcPr>
            <w:tcW w:w="2173" w:type="dxa"/>
            <w:tcBorders>
              <w:top w:val="single" w:sz="4" w:space="0" w:color="auto"/>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ind w:right="-108"/>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Қуанышбай Алихан«Үйшік құрастыр»  отбасы туралы әңгімелесу</w:t>
            </w:r>
          </w:p>
          <w:p w:rsidR="00CD5702" w:rsidRPr="00CD5702" w:rsidRDefault="00CD5702" w:rsidP="00CD5702">
            <w:pPr>
              <w:spacing w:after="0" w:line="240" w:lineRule="auto"/>
              <w:rPr>
                <w:rFonts w:ascii="Times New Roman" w:eastAsia="Times New Roman" w:hAnsi="Times New Roman" w:cs="Times New Roman"/>
                <w:color w:val="000000"/>
                <w:lang w:val="kk-KZ" w:eastAsia="en-US"/>
              </w:rPr>
            </w:pPr>
          </w:p>
        </w:tc>
        <w:tc>
          <w:tcPr>
            <w:tcW w:w="2694" w:type="dxa"/>
            <w:gridSpan w:val="2"/>
            <w:tcBorders>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Жеңіс Бекзат дыбыстық жаттығулар арқылы сөйлеу тілі мен ойлау қабілетін дамыту</w:t>
            </w:r>
          </w:p>
        </w:tc>
        <w:tc>
          <w:tcPr>
            <w:tcW w:w="2693" w:type="dxa"/>
            <w:gridSpan w:val="3"/>
            <w:tcBorders>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Жалғас Айбар</w:t>
            </w:r>
          </w:p>
          <w:p w:rsidR="00CD5702" w:rsidRPr="00CD5702" w:rsidRDefault="00CD5702" w:rsidP="00CD5702">
            <w:pPr>
              <w:spacing w:after="0" w:line="240" w:lineRule="auto"/>
              <w:rPr>
                <w:rFonts w:ascii="Times New Roman" w:eastAsia="Times New Roman" w:hAnsi="Times New Roman" w:cs="Times New Roman"/>
                <w:b/>
                <w:lang w:val="kk-KZ" w:eastAsia="en-US"/>
              </w:rPr>
            </w:pPr>
            <w:r w:rsidRPr="00CD5702">
              <w:rPr>
                <w:rFonts w:ascii="Times New Roman" w:eastAsia="Times New Roman" w:hAnsi="Times New Roman" w:cs="Times New Roman"/>
                <w:lang w:val="kk-KZ" w:eastAsia="en-US"/>
              </w:rPr>
              <w:t>ұзын-қысқа, жуан-жіңішке, ұзындығы бірдей деген өлшемдерді салыстыруға жаттықтыру</w:t>
            </w:r>
          </w:p>
        </w:tc>
        <w:tc>
          <w:tcPr>
            <w:tcW w:w="2835" w:type="dxa"/>
            <w:gridSpan w:val="4"/>
            <w:tcBorders>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lang w:val="kk-KZ" w:eastAsia="en-US"/>
              </w:rPr>
              <w:t>Жауынбай Алькяусар</w:t>
            </w:r>
          </w:p>
          <w:p w:rsidR="00CD5702" w:rsidRPr="00CD5702" w:rsidRDefault="00CD5702" w:rsidP="00CD5702">
            <w:pPr>
              <w:spacing w:after="0" w:line="240" w:lineRule="auto"/>
              <w:rPr>
                <w:rFonts w:ascii="Times New Roman" w:eastAsia="Times New Roman" w:hAnsi="Times New Roman" w:cs="Times New Roman"/>
                <w:b/>
                <w:lang w:val="kk-KZ" w:eastAsia="en-US"/>
              </w:rPr>
            </w:pPr>
            <w:r w:rsidRPr="00CD5702">
              <w:rPr>
                <w:rFonts w:ascii="Times New Roman" w:eastAsia="Times New Roman" w:hAnsi="Times New Roman" w:cs="Times New Roman"/>
                <w:lang w:val="kk-KZ" w:eastAsia="en-US"/>
              </w:rPr>
              <w:t>заттарды топтастыруға жаттықтыру, өз бетінше тапсырманы орындауға дағдыландыру.</w:t>
            </w:r>
          </w:p>
        </w:tc>
        <w:tc>
          <w:tcPr>
            <w:tcW w:w="3260" w:type="dxa"/>
            <w:gridSpan w:val="3"/>
            <w:tcBorders>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ind w:right="-108"/>
              <w:rPr>
                <w:rFonts w:ascii="Times New Roman" w:eastAsia="Times New Roman" w:hAnsi="Times New Roman" w:cs="Times New Roman"/>
                <w:b/>
                <w:lang w:val="kk-KZ" w:eastAsia="en-US"/>
              </w:rPr>
            </w:pPr>
            <w:r w:rsidRPr="00CD5702">
              <w:rPr>
                <w:rFonts w:ascii="Times New Roman" w:eastAsia="Times New Roman" w:hAnsi="Times New Roman" w:cs="Times New Roman"/>
                <w:color w:val="000000"/>
                <w:lang w:val="kk-KZ" w:eastAsia="en-US"/>
              </w:rPr>
              <w:t>Жалғас Дінмұхамед Фотосуретте бейнеленген достарын атап беру. </w:t>
            </w:r>
          </w:p>
        </w:tc>
      </w:tr>
      <w:tr w:rsidR="00CD5702" w:rsidRPr="006616B5" w:rsidTr="0068136D">
        <w:trPr>
          <w:gridAfter w:val="4"/>
          <w:wAfter w:w="10121" w:type="dxa"/>
          <w:trHeight w:val="216"/>
        </w:trPr>
        <w:tc>
          <w:tcPr>
            <w:tcW w:w="2222" w:type="dxa"/>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en-US" w:eastAsia="en-US"/>
              </w:rPr>
            </w:pPr>
            <w:r w:rsidRPr="00CD5702">
              <w:rPr>
                <w:rFonts w:ascii="Times New Roman" w:eastAsia="Calibri" w:hAnsi="Times New Roman" w:cs="Times New Roman"/>
                <w:b/>
                <w:bCs/>
                <w:color w:val="000000"/>
                <w:sz w:val="20"/>
                <w:szCs w:val="20"/>
                <w:lang w:eastAsia="en-US"/>
              </w:rPr>
              <w:t>Серуенге дайындық</w:t>
            </w:r>
          </w:p>
        </w:tc>
        <w:tc>
          <w:tcPr>
            <w:tcW w:w="13655" w:type="dxa"/>
            <w:gridSpan w:val="13"/>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en-US" w:eastAsia="en-US"/>
              </w:rPr>
            </w:pPr>
            <w:r w:rsidRPr="00CD5702">
              <w:rPr>
                <w:rFonts w:ascii="Times New Roman" w:eastAsia="Calibri" w:hAnsi="Times New Roman" w:cs="Times New Roman"/>
                <w:color w:val="000000"/>
                <w:sz w:val="20"/>
                <w:szCs w:val="20"/>
                <w:lang w:eastAsia="en-US"/>
              </w:rPr>
              <w:t>Балаларға</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киімдерін</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дұрыс</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кигізугежәне</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түймелерін</w:t>
            </w:r>
            <w:r w:rsidRPr="00CD5702">
              <w:rPr>
                <w:rFonts w:ascii="Times New Roman" w:eastAsia="Calibri" w:hAnsi="Times New Roman" w:cs="Times New Roman"/>
                <w:color w:val="000000"/>
                <w:sz w:val="20"/>
                <w:szCs w:val="20"/>
                <w:lang w:val="en-US" w:eastAsia="en-US"/>
              </w:rPr>
              <w:t>,</w:t>
            </w:r>
            <w:r w:rsidRPr="00CD5702">
              <w:rPr>
                <w:rFonts w:ascii="Times New Roman" w:eastAsia="Calibri" w:hAnsi="Times New Roman" w:cs="Times New Roman"/>
                <w:color w:val="000000"/>
                <w:sz w:val="20"/>
                <w:szCs w:val="20"/>
                <w:lang w:eastAsia="en-US"/>
              </w:rPr>
              <w:t>аяқкиімдерін</w:t>
            </w:r>
            <w:r w:rsidRPr="00CD5702">
              <w:rPr>
                <w:rFonts w:ascii="Times New Roman" w:eastAsia="Calibri" w:hAnsi="Times New Roman" w:cs="Times New Roman"/>
                <w:color w:val="000000"/>
                <w:sz w:val="20"/>
                <w:szCs w:val="20"/>
                <w:lang w:val="en-US" w:eastAsia="en-US"/>
              </w:rPr>
              <w:t xml:space="preserve"> ,</w:t>
            </w:r>
            <w:r w:rsidRPr="00CD5702">
              <w:rPr>
                <w:rFonts w:ascii="Times New Roman" w:eastAsia="Calibri" w:hAnsi="Times New Roman" w:cs="Times New Roman"/>
                <w:color w:val="000000"/>
                <w:sz w:val="20"/>
                <w:szCs w:val="20"/>
                <w:lang w:eastAsia="en-US"/>
              </w:rPr>
              <w:t>сырмаларын</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дұрыс</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салғызуға</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үйрету</w:t>
            </w:r>
            <w:r w:rsidRPr="00CD5702">
              <w:rPr>
                <w:rFonts w:ascii="Times New Roman" w:eastAsia="Calibri" w:hAnsi="Times New Roman" w:cs="Times New Roman"/>
                <w:color w:val="000000"/>
                <w:sz w:val="20"/>
                <w:szCs w:val="20"/>
                <w:lang w:val="en-US" w:eastAsia="en-US"/>
              </w:rPr>
              <w:t>.</w:t>
            </w:r>
            <w:r w:rsidRPr="00CD5702">
              <w:rPr>
                <w:rFonts w:ascii="Times New Roman" w:eastAsia="Calibri" w:hAnsi="Times New Roman" w:cs="Times New Roman"/>
                <w:color w:val="000000"/>
                <w:sz w:val="20"/>
                <w:szCs w:val="20"/>
                <w:lang w:eastAsia="en-US"/>
              </w:rPr>
              <w:t>Серуенге</w:t>
            </w:r>
            <w:r w:rsidRPr="00CD5702">
              <w:rPr>
                <w:rFonts w:ascii="Times New Roman" w:eastAsia="Calibri" w:hAnsi="Times New Roman" w:cs="Times New Roman"/>
                <w:color w:val="000000"/>
                <w:sz w:val="20"/>
                <w:szCs w:val="20"/>
                <w:lang w:val="kk-KZ" w:eastAsia="en-US"/>
              </w:rPr>
              <w:t xml:space="preserve"> </w:t>
            </w:r>
            <w:r w:rsidRPr="00CD5702">
              <w:rPr>
                <w:rFonts w:ascii="Times New Roman" w:eastAsia="Calibri" w:hAnsi="Times New Roman" w:cs="Times New Roman"/>
                <w:color w:val="000000"/>
                <w:sz w:val="20"/>
                <w:szCs w:val="20"/>
                <w:lang w:eastAsia="en-US"/>
              </w:rPr>
              <w:t>шығу</w:t>
            </w:r>
            <w:r w:rsidRPr="00CD5702">
              <w:rPr>
                <w:rFonts w:ascii="Times New Roman" w:eastAsia="Calibri" w:hAnsi="Times New Roman" w:cs="Times New Roman"/>
                <w:color w:val="000000"/>
                <w:sz w:val="20"/>
                <w:szCs w:val="20"/>
                <w:lang w:val="en-US" w:eastAsia="en-US"/>
              </w:rPr>
              <w:t xml:space="preserve">. </w:t>
            </w:r>
          </w:p>
        </w:tc>
      </w:tr>
      <w:tr w:rsidR="00CD5702" w:rsidRPr="00CD5702" w:rsidTr="0068136D">
        <w:trPr>
          <w:gridAfter w:val="4"/>
          <w:wAfter w:w="10121" w:type="dxa"/>
          <w:trHeight w:val="70"/>
        </w:trPr>
        <w:tc>
          <w:tcPr>
            <w:tcW w:w="2222" w:type="dxa"/>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b/>
                <w:bCs/>
                <w:color w:val="000000"/>
                <w:sz w:val="20"/>
                <w:szCs w:val="20"/>
                <w:lang w:val="en-US" w:eastAsia="en-US"/>
              </w:rPr>
            </w:pPr>
            <w:r w:rsidRPr="00CD5702">
              <w:rPr>
                <w:rFonts w:ascii="Times New Roman" w:eastAsia="Calibri" w:hAnsi="Times New Roman" w:cs="Times New Roman"/>
                <w:b/>
                <w:bCs/>
                <w:color w:val="000000"/>
                <w:sz w:val="20"/>
                <w:szCs w:val="20"/>
                <w:lang w:eastAsia="en-US"/>
              </w:rPr>
              <w:t>Серуен</w:t>
            </w:r>
          </w:p>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en-US" w:eastAsia="en-US"/>
              </w:rPr>
            </w:pPr>
          </w:p>
        </w:tc>
        <w:tc>
          <w:tcPr>
            <w:tcW w:w="13655" w:type="dxa"/>
            <w:gridSpan w:val="13"/>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en-US" w:eastAsia="en-US"/>
              </w:rPr>
            </w:pPr>
            <w:r w:rsidRPr="00CD5702">
              <w:rPr>
                <w:rFonts w:ascii="Times New Roman" w:eastAsia="Calibri" w:hAnsi="Times New Roman" w:cs="Times New Roman"/>
                <w:color w:val="000000"/>
                <w:sz w:val="20"/>
                <w:szCs w:val="20"/>
                <w:lang w:eastAsia="en-US"/>
              </w:rPr>
              <w:t>Серуенгеқызығушылықтуғызу</w:t>
            </w:r>
            <w:r w:rsidRPr="00CD5702">
              <w:rPr>
                <w:rFonts w:ascii="Times New Roman" w:eastAsia="Calibri" w:hAnsi="Times New Roman" w:cs="Times New Roman"/>
                <w:color w:val="000000"/>
                <w:sz w:val="20"/>
                <w:szCs w:val="20"/>
                <w:lang w:val="en-US" w:eastAsia="en-US"/>
              </w:rPr>
              <w:t xml:space="preserve">. </w:t>
            </w:r>
            <w:r w:rsidRPr="00CD5702">
              <w:rPr>
                <w:rFonts w:ascii="Times New Roman" w:eastAsia="Calibri" w:hAnsi="Times New Roman" w:cs="Times New Roman"/>
                <w:color w:val="000000"/>
                <w:sz w:val="20"/>
                <w:szCs w:val="20"/>
                <w:lang w:eastAsia="en-US"/>
              </w:rPr>
              <w:t>Балаларменжекеәңгімелесу</w:t>
            </w:r>
            <w:r w:rsidRPr="00CD5702">
              <w:rPr>
                <w:rFonts w:ascii="Times New Roman" w:eastAsia="Calibri" w:hAnsi="Times New Roman" w:cs="Times New Roman"/>
                <w:color w:val="000000"/>
                <w:sz w:val="20"/>
                <w:szCs w:val="20"/>
                <w:lang w:val="en-US" w:eastAsia="en-US"/>
              </w:rPr>
              <w:t>: «</w:t>
            </w:r>
            <w:r w:rsidRPr="00CD5702">
              <w:rPr>
                <w:rFonts w:ascii="Times New Roman" w:eastAsia="Calibri" w:hAnsi="Times New Roman" w:cs="Times New Roman"/>
                <w:color w:val="000000"/>
                <w:sz w:val="20"/>
                <w:szCs w:val="20"/>
                <w:lang w:val="kk-KZ" w:eastAsia="en-US"/>
              </w:rPr>
              <w:t>Көліктер</w:t>
            </w:r>
            <w:r w:rsidRPr="00CD5702">
              <w:rPr>
                <w:rFonts w:ascii="Times New Roman" w:eastAsia="Calibri" w:hAnsi="Times New Roman" w:cs="Times New Roman"/>
                <w:color w:val="000000"/>
                <w:sz w:val="20"/>
                <w:szCs w:val="20"/>
                <w:lang w:val="en-US" w:eastAsia="en-US"/>
              </w:rPr>
              <w:t xml:space="preserve">» </w:t>
            </w:r>
            <w:r w:rsidRPr="00CD5702">
              <w:rPr>
                <w:rFonts w:ascii="Times New Roman" w:eastAsia="Calibri" w:hAnsi="Times New Roman" w:cs="Times New Roman"/>
                <w:color w:val="000000"/>
                <w:sz w:val="20"/>
                <w:szCs w:val="20"/>
                <w:lang w:eastAsia="en-US"/>
              </w:rPr>
              <w:t>Тақырыбындаәңгімежүргізу</w:t>
            </w:r>
            <w:r w:rsidRPr="00CD5702">
              <w:rPr>
                <w:rFonts w:ascii="Times New Roman" w:eastAsia="Calibri" w:hAnsi="Times New Roman" w:cs="Times New Roman"/>
                <w:color w:val="000000"/>
                <w:sz w:val="20"/>
                <w:szCs w:val="20"/>
                <w:lang w:val="en-US" w:eastAsia="en-US"/>
              </w:rPr>
              <w:t>.</w:t>
            </w:r>
          </w:p>
        </w:tc>
      </w:tr>
      <w:tr w:rsidR="00CD5702" w:rsidRPr="006616B5" w:rsidTr="0068136D">
        <w:trPr>
          <w:gridAfter w:val="4"/>
          <w:wAfter w:w="10121" w:type="dxa"/>
          <w:trHeight w:val="786"/>
        </w:trPr>
        <w:tc>
          <w:tcPr>
            <w:tcW w:w="2222" w:type="dxa"/>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en-US" w:eastAsia="en-US"/>
              </w:rPr>
            </w:pPr>
            <w:r w:rsidRPr="00CD5702">
              <w:rPr>
                <w:rFonts w:ascii="Times New Roman" w:eastAsia="Calibri" w:hAnsi="Times New Roman" w:cs="Times New Roman"/>
                <w:b/>
                <w:bCs/>
                <w:color w:val="000000"/>
                <w:sz w:val="20"/>
                <w:szCs w:val="20"/>
                <w:lang w:eastAsia="en-US"/>
              </w:rPr>
              <w:t>Балалардың</w:t>
            </w:r>
            <w:r w:rsidRPr="00CD5702">
              <w:rPr>
                <w:rFonts w:ascii="Times New Roman" w:eastAsia="Calibri" w:hAnsi="Times New Roman" w:cs="Times New Roman"/>
                <w:b/>
                <w:bCs/>
                <w:color w:val="000000"/>
                <w:sz w:val="20"/>
                <w:szCs w:val="20"/>
                <w:lang w:val="en-US" w:eastAsia="en-US"/>
              </w:rPr>
              <w:t xml:space="preserve"> </w:t>
            </w:r>
            <w:r w:rsidRPr="00CD5702">
              <w:rPr>
                <w:rFonts w:ascii="Times New Roman" w:eastAsia="Calibri" w:hAnsi="Times New Roman" w:cs="Times New Roman"/>
                <w:b/>
                <w:bCs/>
                <w:color w:val="000000"/>
                <w:sz w:val="20"/>
                <w:szCs w:val="20"/>
                <w:lang w:eastAsia="en-US"/>
              </w:rPr>
              <w:t>үйге</w:t>
            </w:r>
            <w:r w:rsidRPr="00CD5702">
              <w:rPr>
                <w:rFonts w:ascii="Times New Roman" w:eastAsia="Calibri" w:hAnsi="Times New Roman" w:cs="Times New Roman"/>
                <w:b/>
                <w:bCs/>
                <w:color w:val="000000"/>
                <w:sz w:val="20"/>
                <w:szCs w:val="20"/>
                <w:lang w:val="en-US" w:eastAsia="en-US"/>
              </w:rPr>
              <w:t xml:space="preserve"> </w:t>
            </w:r>
            <w:r w:rsidRPr="00CD5702">
              <w:rPr>
                <w:rFonts w:ascii="Times New Roman" w:eastAsia="Calibri" w:hAnsi="Times New Roman" w:cs="Times New Roman"/>
                <w:b/>
                <w:bCs/>
                <w:color w:val="000000"/>
                <w:sz w:val="20"/>
                <w:szCs w:val="20"/>
                <w:lang w:eastAsia="en-US"/>
              </w:rPr>
              <w:t>қайтуы</w:t>
            </w:r>
          </w:p>
        </w:tc>
        <w:tc>
          <w:tcPr>
            <w:tcW w:w="2947" w:type="dxa"/>
            <w:gridSpan w:val="2"/>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Ата-аналарға балаларды уақытында әкеліп, уақытында алуларын ескерту</w:t>
            </w:r>
          </w:p>
        </w:tc>
        <w:tc>
          <w:tcPr>
            <w:tcW w:w="2599" w:type="dxa"/>
            <w:gridSpan w:val="2"/>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Ата – аналарға балалардың  денсау-лығын қадағалауын және  төлем ақысын уақытында төлеуін ескерту.</w:t>
            </w:r>
          </w:p>
        </w:tc>
        <w:tc>
          <w:tcPr>
            <w:tcW w:w="2551" w:type="dxa"/>
            <w:gridSpan w:val="3"/>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Ата-аналарға  22 наурыз ертеңгілігіне балаларды  дайындауға   белсеңділікпен қатысуға  шақыру.</w:t>
            </w:r>
          </w:p>
        </w:tc>
        <w:tc>
          <w:tcPr>
            <w:tcW w:w="3165" w:type="dxa"/>
            <w:gridSpan w:val="5"/>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Ата-аналарға балаларды уақытында әкеліп, уақытында алуларын ескерту.</w:t>
            </w:r>
          </w:p>
        </w:tc>
        <w:tc>
          <w:tcPr>
            <w:tcW w:w="2393" w:type="dxa"/>
            <w:tcBorders>
              <w:top w:val="single" w:sz="3" w:space="0" w:color="000000"/>
              <w:left w:val="single" w:sz="3" w:space="0" w:color="000000"/>
              <w:bottom w:val="single" w:sz="3" w:space="0" w:color="000000"/>
              <w:right w:val="single" w:sz="3" w:space="0" w:color="000000"/>
            </w:tcBorders>
            <w:shd w:val="clear" w:color="auto" w:fill="FFFFFF"/>
          </w:tcPr>
          <w:p w:rsidR="00CD5702" w:rsidRPr="00CD5702" w:rsidRDefault="00CD5702" w:rsidP="00CD5702">
            <w:pPr>
              <w:autoSpaceDE w:val="0"/>
              <w:autoSpaceDN w:val="0"/>
              <w:adjustRightInd w:val="0"/>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Ата-аналарға «Көктем»  суреткөрмесін дайындауға   белсеңділікпен қатысуға  шақыру.</w:t>
            </w:r>
          </w:p>
        </w:tc>
      </w:tr>
    </w:tbl>
    <w:p w:rsidR="00CD5702" w:rsidRPr="00CD5702" w:rsidRDefault="00CD5702" w:rsidP="00CD5702">
      <w:pPr>
        <w:spacing w:after="0" w:line="240" w:lineRule="auto"/>
        <w:rPr>
          <w:rFonts w:ascii="Times New Roman" w:eastAsia="Calibri" w:hAnsi="Times New Roman" w:cs="Times New Roman"/>
          <w:b/>
          <w:bCs/>
          <w:sz w:val="20"/>
          <w:szCs w:val="20"/>
          <w:lang w:val="kk-KZ" w:eastAsia="en-US"/>
        </w:rPr>
      </w:pPr>
    </w:p>
    <w:p w:rsidR="00CD5702" w:rsidRPr="00CD5702" w:rsidRDefault="00CD5702" w:rsidP="00CD5702">
      <w:pPr>
        <w:spacing w:after="0" w:line="240" w:lineRule="auto"/>
        <w:rPr>
          <w:rFonts w:ascii="Times New Roman" w:eastAsia="Calibri" w:hAnsi="Times New Roman" w:cs="Times New Roman"/>
          <w:b/>
          <w:bCs/>
          <w:sz w:val="20"/>
          <w:szCs w:val="20"/>
          <w:lang w:val="kk-KZ" w:eastAsia="en-US"/>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Default="00CD5702" w:rsidP="00CD5702">
      <w:pPr>
        <w:spacing w:after="0" w:line="240" w:lineRule="auto"/>
        <w:rPr>
          <w:rFonts w:ascii="Times New Roman" w:eastAsia="Times New Roman" w:hAnsi="Times New Roman" w:cs="Times New Roman"/>
          <w:b/>
          <w:sz w:val="20"/>
          <w:szCs w:val="20"/>
          <w:lang w:val="kk-KZ"/>
        </w:rPr>
      </w:pPr>
    </w:p>
    <w:p w:rsidR="00E57372" w:rsidRDefault="00E57372" w:rsidP="00CD5702">
      <w:pPr>
        <w:spacing w:after="0" w:line="240" w:lineRule="auto"/>
        <w:rPr>
          <w:rFonts w:ascii="Times New Roman" w:eastAsia="Times New Roman" w:hAnsi="Times New Roman" w:cs="Times New Roman"/>
          <w:b/>
          <w:sz w:val="20"/>
          <w:szCs w:val="20"/>
          <w:lang w:val="kk-KZ"/>
        </w:rPr>
      </w:pPr>
    </w:p>
    <w:p w:rsidR="00E57372" w:rsidRDefault="00E57372" w:rsidP="00CD5702">
      <w:pPr>
        <w:spacing w:after="0" w:line="240" w:lineRule="auto"/>
        <w:rPr>
          <w:rFonts w:ascii="Times New Roman" w:eastAsia="Times New Roman" w:hAnsi="Times New Roman" w:cs="Times New Roman"/>
          <w:b/>
          <w:sz w:val="20"/>
          <w:szCs w:val="20"/>
          <w:lang w:val="kk-KZ"/>
        </w:rPr>
      </w:pPr>
    </w:p>
    <w:p w:rsidR="00E57372" w:rsidRPr="00CD5702" w:rsidRDefault="00E5737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lang w:val="kk-KZ" w:eastAsia="en-US"/>
        </w:rPr>
      </w:pPr>
      <w:r w:rsidRPr="00CD5702">
        <w:rPr>
          <w:rFonts w:ascii="Times New Roman" w:eastAsia="Times New Roman" w:hAnsi="Times New Roman" w:cs="Times New Roman"/>
          <w:b/>
          <w:sz w:val="20"/>
          <w:szCs w:val="20"/>
          <w:lang w:val="kk-KZ"/>
        </w:rPr>
        <w:t>Бекітемін:  ______________</w:t>
      </w:r>
      <w:r w:rsidRPr="00CD5702">
        <w:rPr>
          <w:rFonts w:ascii="Times New Roman" w:eastAsia="Times New Roman" w:hAnsi="Times New Roman" w:cs="Times New Roman"/>
          <w:b/>
          <w:sz w:val="20"/>
          <w:szCs w:val="20"/>
          <w:lang w:val="kk-KZ"/>
        </w:rPr>
        <w:tab/>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heme="minorHAnsi" w:hAnsi="Times New Roman" w:cs="Times New Roman"/>
          <w:sz w:val="20"/>
          <w:szCs w:val="20"/>
          <w:lang w:val="kk-KZ" w:eastAsia="en-US"/>
        </w:rPr>
        <w:t xml:space="preserve">                                                                                                      </w:t>
      </w:r>
      <w:r w:rsidRPr="00CD5702">
        <w:rPr>
          <w:rFonts w:ascii="Times New Roman" w:eastAsia="Times New Roman" w:hAnsi="Times New Roman" w:cs="Times New Roman"/>
          <w:b/>
          <w:sz w:val="20"/>
          <w:szCs w:val="20"/>
          <w:lang w:val="kk-KZ"/>
        </w:rPr>
        <w:t xml:space="preserve">Балалардың өмірі мен тәрбиесін ұйымдастыру  циклограммасы            </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imes New Roman" w:hAnsi="Times New Roman" w:cs="Times New Roman"/>
          <w:b/>
          <w:sz w:val="20"/>
          <w:szCs w:val="20"/>
          <w:lang w:val="kk-KZ"/>
        </w:rPr>
        <w:t xml:space="preserve">                                                                                                      Наурыз айның  IV- апта</w:t>
      </w:r>
      <w:r w:rsidR="00E57372">
        <w:rPr>
          <w:rFonts w:ascii="Times New Roman" w:eastAsia="Times New Roman" w:hAnsi="Times New Roman" w:cs="Times New Roman"/>
          <w:b/>
          <w:bCs/>
          <w:iCs/>
          <w:color w:val="000000"/>
          <w:sz w:val="20"/>
          <w:szCs w:val="20"/>
          <w:lang w:val="kk-KZ"/>
        </w:rPr>
        <w:t>(22.03–26.03.</w:t>
      </w:r>
      <w:r w:rsidRPr="00CD5702">
        <w:rPr>
          <w:rFonts w:ascii="Times New Roman" w:eastAsia="Times New Roman" w:hAnsi="Times New Roman" w:cs="Times New Roman"/>
          <w:b/>
          <w:bCs/>
          <w:iCs/>
          <w:color w:val="000000"/>
          <w:sz w:val="20"/>
          <w:szCs w:val="20"/>
          <w:lang w:val="kk-KZ"/>
        </w:rPr>
        <w:t>20</w:t>
      </w:r>
      <w:r w:rsidR="00E57372">
        <w:rPr>
          <w:rFonts w:ascii="Times New Roman" w:eastAsia="Times New Roman" w:hAnsi="Times New Roman" w:cs="Times New Roman"/>
          <w:b/>
          <w:bCs/>
          <w:iCs/>
          <w:color w:val="000000"/>
          <w:sz w:val="20"/>
          <w:szCs w:val="20"/>
          <w:lang w:val="kk-KZ"/>
        </w:rPr>
        <w:t xml:space="preserve">) </w:t>
      </w:r>
      <w:r w:rsidRPr="00CD5702">
        <w:rPr>
          <w:rFonts w:ascii="Times New Roman" w:eastAsia="Times New Roman" w:hAnsi="Times New Roman" w:cs="Times New Roman"/>
          <w:b/>
          <w:bCs/>
          <w:iCs/>
          <w:color w:val="000000"/>
          <w:sz w:val="20"/>
          <w:szCs w:val="20"/>
          <w:lang w:val="kk-KZ"/>
        </w:rPr>
        <w:t xml:space="preserve"> жЕресек «Ақкөгершін»</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                                                                                                          Өтпелі тақырып : «Салттар мен фольклор» </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                                                                                                          Апта тақырып: «Наурыз келді, табиғат оянды»</w:t>
      </w:r>
    </w:p>
    <w:p w:rsidR="00CD5702" w:rsidRPr="00CD5702" w:rsidRDefault="00CD5702" w:rsidP="00CD5702">
      <w:pPr>
        <w:spacing w:after="0" w:line="240" w:lineRule="auto"/>
        <w:rPr>
          <w:rFonts w:ascii="Times New Roman" w:eastAsiaTheme="minorHAnsi" w:hAnsi="Times New Roman" w:cs="Times New Roman"/>
          <w:color w:val="000000"/>
          <w:sz w:val="20"/>
          <w:szCs w:val="20"/>
          <w:shd w:val="clear" w:color="auto" w:fill="FFFFFF"/>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color w:val="000000"/>
          <w:sz w:val="20"/>
          <w:szCs w:val="20"/>
          <w:shd w:val="clear" w:color="auto" w:fill="FFFFFF"/>
          <w:lang w:val="kk-KZ" w:eastAsia="en-US"/>
        </w:rPr>
        <w:t xml:space="preserve"> Балаларға халқымыздың игі дәстүрлерін, ізгі - қасиеттерін, инабаттылық, іскерлік дағдыларын, салт - дәстүрлерді бойларына сіңіру, рухани - адамгершілік қағидаларды ұстануға үйрету. Балалардың сөздік қорын, есте сақтау, танымдық қабілеттерін дамыту. Өз ойларын толық айтып жеткізуге </w:t>
      </w:r>
    </w:p>
    <w:p w:rsidR="00CD5702" w:rsidRPr="00CD5702" w:rsidRDefault="00CD5702" w:rsidP="00CD5702">
      <w:pPr>
        <w:spacing w:after="0" w:line="240" w:lineRule="auto"/>
        <w:rPr>
          <w:rFonts w:ascii="Times New Roman" w:eastAsiaTheme="minorHAnsi" w:hAnsi="Times New Roman" w:cs="Times New Roman"/>
          <w:color w:val="000000"/>
          <w:sz w:val="20"/>
          <w:szCs w:val="20"/>
          <w:shd w:val="clear" w:color="auto" w:fill="FFFFFF"/>
          <w:lang w:val="kk-KZ" w:eastAsia="en-US"/>
        </w:rPr>
      </w:pPr>
      <w:r w:rsidRPr="00CD5702">
        <w:rPr>
          <w:rFonts w:ascii="Times New Roman" w:eastAsiaTheme="minorHAnsi" w:hAnsi="Times New Roman" w:cs="Times New Roman"/>
          <w:color w:val="000000"/>
          <w:sz w:val="20"/>
          <w:szCs w:val="20"/>
          <w:shd w:val="clear" w:color="auto" w:fill="FFFFFF"/>
          <w:lang w:val="kk-KZ" w:eastAsia="en-US"/>
        </w:rPr>
        <w:t>Жаттықтыру.</w:t>
      </w:r>
      <w:r w:rsidRPr="00CD5702">
        <w:rPr>
          <w:rFonts w:ascii="Times New Roman" w:eastAsiaTheme="minorHAnsi" w:hAnsi="Times New Roman" w:cs="Times New Roman"/>
          <w:sz w:val="20"/>
          <w:szCs w:val="20"/>
          <w:lang w:val="kk-KZ" w:eastAsia="en-US"/>
        </w:rPr>
        <w:t>Көктем мезгілінің белгілері туралы білімдерін тереңдету. Осы мезгілге тән маусымдық құбылыстармен таныстыру. Наурыз мерекесі туралы түсінік беру,балалардың ойлау қабілетін дамыту,жүйелі сөйлеуге дағдыланды</w:t>
      </w:r>
    </w:p>
    <w:tbl>
      <w:tblPr>
        <w:tblW w:w="16029" w:type="dxa"/>
        <w:tblInd w:w="-846" w:type="dxa"/>
        <w:tblLayout w:type="fixed"/>
        <w:tblCellMar>
          <w:left w:w="0" w:type="dxa"/>
          <w:right w:w="0" w:type="dxa"/>
        </w:tblCellMar>
        <w:tblLook w:val="00A0" w:firstRow="1" w:lastRow="0" w:firstColumn="1" w:lastColumn="0" w:noHBand="0" w:noVBand="0"/>
      </w:tblPr>
      <w:tblGrid>
        <w:gridCol w:w="2694"/>
        <w:gridCol w:w="1843"/>
        <w:gridCol w:w="141"/>
        <w:gridCol w:w="271"/>
        <w:gridCol w:w="1844"/>
        <w:gridCol w:w="275"/>
        <w:gridCol w:w="18"/>
        <w:gridCol w:w="11"/>
        <w:gridCol w:w="1968"/>
        <w:gridCol w:w="3259"/>
        <w:gridCol w:w="709"/>
        <w:gridCol w:w="10"/>
        <w:gridCol w:w="2976"/>
        <w:gridCol w:w="10"/>
      </w:tblGrid>
      <w:tr w:rsidR="00CD5702" w:rsidRPr="00CD5702" w:rsidTr="0068136D">
        <w:trPr>
          <w:trHeight w:val="276"/>
        </w:trPr>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bCs/>
                <w:color w:val="000000"/>
                <w:sz w:val="20"/>
                <w:szCs w:val="20"/>
                <w:lang w:val="kk-KZ"/>
              </w:rPr>
              <w:t>Күн тәртібі</w:t>
            </w:r>
          </w:p>
        </w:tc>
        <w:tc>
          <w:tcPr>
            <w:tcW w:w="198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Cs/>
                <w:color w:val="000000"/>
                <w:sz w:val="20"/>
                <w:szCs w:val="20"/>
                <w:lang w:val="kk-KZ"/>
              </w:rPr>
              <w:t>Дүйсенбі:22.03.20ж.</w:t>
            </w:r>
          </w:p>
        </w:tc>
        <w:tc>
          <w:tcPr>
            <w:tcW w:w="241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t>Сейсенбі: 23.03.20ж.</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bCs/>
                <w:color w:val="000000"/>
                <w:sz w:val="20"/>
                <w:szCs w:val="20"/>
                <w:lang w:val="kk-KZ"/>
              </w:rPr>
              <w:t>Сәрсенбі:</w:t>
            </w:r>
            <w:r w:rsidRPr="00CD5702">
              <w:rPr>
                <w:rFonts w:ascii="Times New Roman" w:eastAsia="Times New Roman" w:hAnsi="Times New Roman" w:cs="Times New Roman"/>
                <w:b/>
                <w:bCs/>
                <w:color w:val="000000"/>
                <w:sz w:val="20"/>
                <w:szCs w:val="20"/>
                <w:lang w:val="en-US"/>
              </w:rPr>
              <w:t>24</w:t>
            </w:r>
            <w:r w:rsidRPr="00CD5702">
              <w:rPr>
                <w:rFonts w:ascii="Times New Roman" w:eastAsia="Times New Roman" w:hAnsi="Times New Roman" w:cs="Times New Roman"/>
                <w:b/>
                <w:bCs/>
                <w:color w:val="000000"/>
                <w:sz w:val="20"/>
                <w:szCs w:val="20"/>
                <w:lang w:val="kk-KZ"/>
              </w:rPr>
              <w:t>.03.20ж</w:t>
            </w:r>
          </w:p>
        </w:tc>
        <w:tc>
          <w:tcPr>
            <w:tcW w:w="396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bCs/>
                <w:color w:val="000000"/>
                <w:sz w:val="20"/>
                <w:szCs w:val="20"/>
                <w:lang w:val="kk-KZ"/>
              </w:rPr>
              <w:t>Бейсенбі: 25.03.20ж.</w:t>
            </w:r>
          </w:p>
        </w:tc>
        <w:tc>
          <w:tcPr>
            <w:tcW w:w="299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tabs>
                <w:tab w:val="left" w:pos="2018"/>
              </w:tabs>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bCs/>
                <w:color w:val="000000"/>
                <w:sz w:val="20"/>
                <w:szCs w:val="20"/>
                <w:lang w:val="kk-KZ"/>
              </w:rPr>
              <w:t>Жұма: 26.03.20ж.</w:t>
            </w:r>
          </w:p>
        </w:tc>
      </w:tr>
      <w:tr w:rsidR="00CD5702" w:rsidRPr="00CD5702" w:rsidTr="0068136D">
        <w:trPr>
          <w:trHeight w:val="450"/>
        </w:trPr>
        <w:tc>
          <w:tcPr>
            <w:tcW w:w="2694"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1984"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419" w:type="dxa"/>
            <w:gridSpan w:val="5"/>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eastAsia="en-US"/>
              </w:rPr>
            </w:pPr>
          </w:p>
        </w:tc>
        <w:tc>
          <w:tcPr>
            <w:tcW w:w="1968"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3968"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996" w:type="dxa"/>
            <w:gridSpan w:val="3"/>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r>
      <w:tr w:rsidR="00CD5702" w:rsidRPr="00CD5702" w:rsidTr="0068136D">
        <w:trPr>
          <w:trHeight w:val="447"/>
        </w:trPr>
        <w:tc>
          <w:tcPr>
            <w:tcW w:w="269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eastAsia="en-US"/>
              </w:rPr>
              <w:t xml:space="preserve">Балаларды қабылдау,  </w:t>
            </w: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eastAsia="en-US"/>
              </w:rPr>
              <w:t>Ата-аналармен әңгімелесу</w:t>
            </w:r>
          </w:p>
        </w:tc>
        <w:tc>
          <w:tcPr>
            <w:tcW w:w="13335"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heme="minorHAnsi" w:hAnsi="Times New Roman" w:cs="Times New Roman"/>
                <w:color w:val="000000"/>
                <w:sz w:val="20"/>
                <w:szCs w:val="20"/>
                <w:shd w:val="clear" w:color="auto" w:fill="FFFFFF"/>
                <w:lang w:val="kk-KZ" w:eastAsia="en-US"/>
              </w:rPr>
            </w:pP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r>
      <w:tr w:rsidR="00CD5702" w:rsidRPr="00CD5702" w:rsidTr="0068136D">
        <w:trPr>
          <w:trHeight w:val="2302"/>
        </w:trPr>
        <w:tc>
          <w:tcPr>
            <w:tcW w:w="2694" w:type="dxa"/>
            <w:tcBorders>
              <w:top w:val="single" w:sz="4" w:space="0" w:color="auto"/>
              <w:left w:val="single" w:sz="4" w:space="0" w:color="000000"/>
              <w:bottom w:val="single" w:sz="4" w:space="0" w:color="auto"/>
              <w:right w:val="single" w:sz="4" w:space="0" w:color="000000"/>
            </w:tcBorders>
            <w:vAlign w:val="center"/>
            <w:hideMark/>
          </w:tcPr>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eastAsia="en-US"/>
              </w:rPr>
              <w:t>Ойындар (Үстел-үсті,саусақ және т.б)</w:t>
            </w: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eastAsia="en-US"/>
              </w:rPr>
            </w:pP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eastAsia="en-US"/>
              </w:rPr>
            </w:pP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eastAsia="en-US"/>
              </w:rPr>
            </w:pPr>
          </w:p>
        </w:tc>
        <w:tc>
          <w:tcPr>
            <w:tcW w:w="1984"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p>
        </w:tc>
        <w:tc>
          <w:tcPr>
            <w:tcW w:w="2419"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p>
        </w:tc>
        <w:tc>
          <w:tcPr>
            <w:tcW w:w="19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ind w:right="-108"/>
              <w:rPr>
                <w:rFonts w:ascii="Times New Roman" w:eastAsia="Times New Roman" w:hAnsi="Times New Roman" w:cs="Times New Roman"/>
                <w:iCs/>
                <w:sz w:val="20"/>
                <w:szCs w:val="20"/>
                <w:lang w:val="kk-KZ" w:eastAsia="en-US"/>
              </w:rPr>
            </w:pPr>
          </w:p>
        </w:tc>
        <w:tc>
          <w:tcPr>
            <w:tcW w:w="3968"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b/>
                <w:color w:val="000000"/>
                <w:sz w:val="20"/>
                <w:szCs w:val="20"/>
                <w:lang w:val="kk-KZ" w:eastAsia="en-US"/>
              </w:rPr>
            </w:pPr>
            <w:r w:rsidRPr="00CD5702">
              <w:rPr>
                <w:rFonts w:ascii="Times New Roman" w:eastAsia="Times New Roman" w:hAnsi="Times New Roman" w:cs="Times New Roman"/>
                <w:b/>
                <w:sz w:val="20"/>
                <w:szCs w:val="20"/>
                <w:lang w:val="kk-KZ"/>
              </w:rPr>
              <w:t>Сергіту жаттығуы:</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Біз кішкентай баламыз,  Өсіп-өсіп толамыз.  Көкке қарап, талпынып, Күнге қолды созамыз. Қанат қағып ұшамыз,  Қарлығаштай қалықтап,                                    Бір отырып,бір тұрып, Бір тынығып аламыз.</w:t>
            </w:r>
          </w:p>
        </w:tc>
        <w:tc>
          <w:tcPr>
            <w:tcW w:w="299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Саусақ ойындары</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Бір үйде біз нешеуміз</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Кел  санайық бәріміз.</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Бас бармағым-атам,</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Балан үйрек-әжем.</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Ортан терек-әкем,</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Шылдыр шүмек-анам.</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Кішкентай бөбек-мен.</w:t>
            </w:r>
          </w:p>
        </w:tc>
      </w:tr>
      <w:tr w:rsidR="00CD5702" w:rsidRPr="006616B5" w:rsidTr="0068136D">
        <w:trPr>
          <w:trHeight w:val="120"/>
        </w:trPr>
        <w:tc>
          <w:tcPr>
            <w:tcW w:w="2694" w:type="dxa"/>
            <w:tcBorders>
              <w:top w:val="single" w:sz="4" w:space="0" w:color="auto"/>
              <w:left w:val="single" w:sz="4" w:space="0" w:color="000000"/>
              <w:bottom w:val="single" w:sz="4" w:space="0" w:color="auto"/>
              <w:right w:val="single" w:sz="4" w:space="0" w:color="000000"/>
            </w:tcBorders>
            <w:vAlign w:val="center"/>
            <w:hideMark/>
          </w:tcPr>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eastAsia="en-US"/>
              </w:rPr>
              <w:t>Таңертеңгілік жаттығу</w:t>
            </w:r>
          </w:p>
        </w:tc>
        <w:tc>
          <w:tcPr>
            <w:tcW w:w="13335" w:type="dxa"/>
            <w:gridSpan w:val="1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tabs>
                <w:tab w:val="left" w:pos="4185"/>
                <w:tab w:val="center" w:pos="6551"/>
              </w:tabs>
              <w:spacing w:after="0" w:line="240" w:lineRule="auto"/>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bCs/>
                <w:color w:val="000000"/>
                <w:sz w:val="20"/>
                <w:szCs w:val="20"/>
                <w:lang w:val="kk-KZ"/>
              </w:rPr>
              <w:t xml:space="preserve">                                                                           Дене шынықтыру нұсқаушысының жоспары бойынша</w:t>
            </w:r>
          </w:p>
        </w:tc>
      </w:tr>
      <w:tr w:rsidR="00CD5702" w:rsidRPr="006616B5" w:rsidTr="0068136D">
        <w:trPr>
          <w:trHeight w:val="270"/>
        </w:trPr>
        <w:tc>
          <w:tcPr>
            <w:tcW w:w="269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ind w:right="-80"/>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sz w:val="20"/>
                <w:szCs w:val="20"/>
                <w:lang w:val="kk-KZ"/>
              </w:rPr>
              <w:t xml:space="preserve">Таңғы ас </w:t>
            </w:r>
          </w:p>
        </w:tc>
        <w:tc>
          <w:tcPr>
            <w:tcW w:w="1333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Таңғы асқа отыру, қасықты оң қолға ұстау,тамақты тауысу ойындар және баяу қимылды ойын-жаттығулар</w:t>
            </w:r>
          </w:p>
        </w:tc>
      </w:tr>
      <w:tr w:rsidR="00CD5702" w:rsidRPr="006616B5" w:rsidTr="0068136D">
        <w:trPr>
          <w:trHeight w:val="58"/>
        </w:trPr>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b/>
                <w:sz w:val="20"/>
                <w:szCs w:val="20"/>
                <w:lang w:val="kk-KZ" w:eastAsia="en-US"/>
              </w:rPr>
            </w:pPr>
            <w:r w:rsidRPr="00CD5702">
              <w:rPr>
                <w:rFonts w:ascii="Times New Roman" w:eastAsia="Times New Roman" w:hAnsi="Times New Roman" w:cs="Times New Roman"/>
                <w:b/>
                <w:sz w:val="20"/>
                <w:szCs w:val="20"/>
                <w:lang w:val="kk-KZ"/>
              </w:rPr>
              <w:t xml:space="preserve">Ойындар, Ұйымдастырылған оқу қызметіне дайындық </w:t>
            </w:r>
          </w:p>
        </w:tc>
        <w:tc>
          <w:tcPr>
            <w:tcW w:w="13335" w:type="dxa"/>
            <w:gridSpan w:val="13"/>
            <w:tcBorders>
              <w:top w:val="single" w:sz="4" w:space="0" w:color="000000"/>
              <w:left w:val="single" w:sz="4" w:space="0" w:color="000000"/>
              <w:bottom w:val="single" w:sz="4" w:space="0" w:color="auto"/>
              <w:right w:val="single" w:sz="4" w:space="0" w:color="000000"/>
            </w:tcBorders>
            <w:shd w:val="clear" w:color="auto" w:fill="FFFFFF"/>
            <w:hideMark/>
          </w:tcPr>
          <w:p w:rsidR="00CD5702" w:rsidRPr="00CD5702" w:rsidRDefault="00CD5702" w:rsidP="00CD5702">
            <w:pPr>
              <w:tabs>
                <w:tab w:val="left" w:pos="3600"/>
                <w:tab w:val="center" w:pos="6799"/>
              </w:tabs>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ab/>
              <w:t xml:space="preserve">Балалармен ұйымдастырылған оқу қызметін ұйымдастыруда  </w:t>
            </w:r>
          </w:p>
        </w:tc>
      </w:tr>
      <w:tr w:rsidR="00CD5702" w:rsidRPr="006616B5" w:rsidTr="0068136D">
        <w:trPr>
          <w:trHeight w:val="58"/>
        </w:trPr>
        <w:tc>
          <w:tcPr>
            <w:tcW w:w="2694"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sz w:val="20"/>
                <w:szCs w:val="20"/>
                <w:lang w:val="kk-KZ"/>
              </w:rPr>
            </w:pPr>
          </w:p>
        </w:tc>
        <w:tc>
          <w:tcPr>
            <w:tcW w:w="1843" w:type="dxa"/>
            <w:tcBorders>
              <w:top w:val="single" w:sz="4" w:space="0" w:color="auto"/>
              <w:left w:val="single" w:sz="4" w:space="0" w:color="000000"/>
              <w:bottom w:val="single" w:sz="4" w:space="0" w:color="000000"/>
              <w:right w:val="single" w:sz="4" w:space="0" w:color="auto"/>
            </w:tcBorders>
            <w:shd w:val="clear" w:color="auto" w:fill="FFFFFF"/>
          </w:tcPr>
          <w:p w:rsidR="00CD5702" w:rsidRPr="00CD5702" w:rsidRDefault="00CD5702" w:rsidP="00CD5702">
            <w:pPr>
              <w:tabs>
                <w:tab w:val="left" w:pos="3285"/>
                <w:tab w:val="center" w:pos="6799"/>
              </w:tabs>
              <w:spacing w:after="0" w:line="240" w:lineRule="auto"/>
              <w:rPr>
                <w:rFonts w:ascii="Times New Roman" w:eastAsia="Times New Roman" w:hAnsi="Times New Roman" w:cs="Times New Roman"/>
                <w:color w:val="000000"/>
                <w:sz w:val="20"/>
                <w:szCs w:val="20"/>
                <w:lang w:val="kk-KZ"/>
              </w:rPr>
            </w:pPr>
          </w:p>
        </w:tc>
        <w:tc>
          <w:tcPr>
            <w:tcW w:w="2531" w:type="dxa"/>
            <w:gridSpan w:val="4"/>
            <w:tcBorders>
              <w:top w:val="single" w:sz="4" w:space="0" w:color="auto"/>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p>
        </w:tc>
        <w:tc>
          <w:tcPr>
            <w:tcW w:w="1997" w:type="dxa"/>
            <w:gridSpan w:val="3"/>
            <w:tcBorders>
              <w:top w:val="single" w:sz="4" w:space="0" w:color="auto"/>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p>
        </w:tc>
        <w:tc>
          <w:tcPr>
            <w:tcW w:w="3968" w:type="dxa"/>
            <w:gridSpan w:val="2"/>
            <w:tcBorders>
              <w:top w:val="single" w:sz="4" w:space="0" w:color="000000"/>
              <w:left w:val="single" w:sz="4" w:space="0" w:color="000000"/>
              <w:bottom w:val="single" w:sz="4" w:space="0" w:color="000000"/>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Әңгімелесу:</w:t>
            </w:r>
            <w:r w:rsidRPr="00CD5702">
              <w:rPr>
                <w:rFonts w:ascii="Times New Roman" w:eastAsia="Times New Roman" w:hAnsi="Times New Roman" w:cs="Times New Roman"/>
                <w:sz w:val="20"/>
                <w:szCs w:val="20"/>
                <w:lang w:val="kk-KZ"/>
              </w:rPr>
              <w:t xml:space="preserve"> «соңғы айы»(сурет бойынша әңгімелесу)</w:t>
            </w:r>
            <w:r w:rsidRPr="00CD5702">
              <w:rPr>
                <w:rFonts w:ascii="Times New Roman" w:eastAsia="Times New Roman" w:hAnsi="Times New Roman" w:cs="Times New Roman"/>
                <w:b/>
                <w:sz w:val="20"/>
                <w:szCs w:val="20"/>
                <w:lang w:val="kk-KZ"/>
              </w:rPr>
              <w:t>Мақсаты:</w:t>
            </w:r>
            <w:r w:rsidRPr="00CD5702">
              <w:rPr>
                <w:rFonts w:ascii="Times New Roman" w:eastAsia="Times New Roman" w:hAnsi="Times New Roman" w:cs="Times New Roman"/>
                <w:sz w:val="20"/>
                <w:szCs w:val="20"/>
                <w:lang w:val="kk-KZ"/>
              </w:rPr>
              <w:t>Қарапайым сұрақтарға жауап беруге үйрету.</w:t>
            </w:r>
          </w:p>
        </w:tc>
        <w:tc>
          <w:tcPr>
            <w:tcW w:w="2996" w:type="dxa"/>
            <w:gridSpan w:val="3"/>
            <w:tcBorders>
              <w:top w:val="single" w:sz="4" w:space="0" w:color="000000"/>
              <w:left w:val="single" w:sz="4" w:space="0" w:color="000000"/>
              <w:bottom w:val="single" w:sz="4" w:space="0" w:color="000000"/>
              <w:right w:val="single" w:sz="4" w:space="0" w:color="000000"/>
            </w:tcBorders>
            <w:shd w:val="clear" w:color="auto" w:fill="FFFFFF"/>
          </w:tcPr>
          <w:p w:rsidR="00CD5702" w:rsidRPr="00CD5702" w:rsidRDefault="00CD5702" w:rsidP="00CD5702">
            <w:pPr>
              <w:spacing w:after="0" w:line="240" w:lineRule="auto"/>
              <w:rPr>
                <w:rFonts w:ascii="Times New Roman" w:eastAsia="Calibri" w:hAnsi="Times New Roman" w:cs="Times New Roman"/>
                <w:color w:val="000000"/>
                <w:sz w:val="20"/>
                <w:szCs w:val="20"/>
                <w:lang w:val="kk-KZ" w:eastAsia="en-US"/>
              </w:rPr>
            </w:pPr>
            <w:r w:rsidRPr="00CD5702">
              <w:rPr>
                <w:rFonts w:ascii="Times New Roman" w:eastAsia="Calibri" w:hAnsi="Times New Roman" w:cs="Times New Roman"/>
                <w:b/>
                <w:color w:val="000000"/>
                <w:sz w:val="20"/>
                <w:szCs w:val="20"/>
                <w:lang w:val="kk-KZ" w:eastAsia="en-US"/>
              </w:rPr>
              <w:t xml:space="preserve">Әңгімелесу: </w:t>
            </w:r>
            <w:r w:rsidRPr="00CD5702">
              <w:rPr>
                <w:rFonts w:ascii="Times New Roman" w:eastAsia="Calibri" w:hAnsi="Times New Roman" w:cs="Times New Roman"/>
                <w:color w:val="000000"/>
                <w:sz w:val="20"/>
                <w:szCs w:val="20"/>
                <w:lang w:val="kk-KZ" w:eastAsia="en-US"/>
              </w:rPr>
              <w:t>«Жолда жүру» т/да әңгіме жүргізу.</w:t>
            </w:r>
          </w:p>
          <w:p w:rsidR="00CD5702" w:rsidRPr="00CD5702" w:rsidRDefault="00CD5702" w:rsidP="00CD5702">
            <w:pPr>
              <w:spacing w:after="0" w:line="240" w:lineRule="auto"/>
              <w:rPr>
                <w:rFonts w:ascii="Times New Roman" w:eastAsia="Calibri" w:hAnsi="Times New Roman" w:cs="Times New Roman"/>
                <w:b/>
                <w:color w:val="000000"/>
                <w:sz w:val="20"/>
                <w:szCs w:val="20"/>
                <w:lang w:val="kk-KZ" w:eastAsia="en-US"/>
              </w:rPr>
            </w:pPr>
            <w:r w:rsidRPr="00CD5702">
              <w:rPr>
                <w:rFonts w:ascii="Times New Roman" w:eastAsia="Calibri" w:hAnsi="Times New Roman" w:cs="Times New Roman"/>
                <w:b/>
                <w:color w:val="000000"/>
                <w:sz w:val="20"/>
                <w:szCs w:val="20"/>
                <w:lang w:val="kk-KZ" w:eastAsia="en-US"/>
              </w:rPr>
              <w:t>Мақсаты:</w:t>
            </w:r>
            <w:r w:rsidRPr="00CD5702">
              <w:rPr>
                <w:rFonts w:ascii="Times New Roman" w:eastAsia="Calibri" w:hAnsi="Times New Roman" w:cs="Times New Roman"/>
                <w:color w:val="000000"/>
                <w:sz w:val="20"/>
                <w:szCs w:val="20"/>
                <w:lang w:val="kk-KZ" w:eastAsia="en-US"/>
              </w:rPr>
              <w:t xml:space="preserve"> Балаларды жолда жүру ережелерімен таныстыру.</w:t>
            </w:r>
          </w:p>
        </w:tc>
      </w:tr>
      <w:tr w:rsidR="00CD5702" w:rsidRPr="006616B5" w:rsidTr="0068136D">
        <w:trPr>
          <w:gridAfter w:val="13"/>
          <w:wAfter w:w="13335" w:type="dxa"/>
          <w:trHeight w:val="112"/>
        </w:trPr>
        <w:tc>
          <w:tcPr>
            <w:tcW w:w="2694" w:type="dxa"/>
            <w:tcBorders>
              <w:top w:val="single" w:sz="4" w:space="0" w:color="auto"/>
              <w:bottom w:val="nil"/>
            </w:tcBorders>
            <w:vAlign w:val="center"/>
            <w:hideMark/>
          </w:tcPr>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p>
        </w:tc>
      </w:tr>
      <w:tr w:rsidR="00CD5702" w:rsidRPr="006616B5" w:rsidTr="0068136D">
        <w:trPr>
          <w:gridAfter w:val="1"/>
          <w:wAfter w:w="10" w:type="dxa"/>
          <w:trHeight w:val="705"/>
        </w:trPr>
        <w:tc>
          <w:tcPr>
            <w:tcW w:w="2694" w:type="dxa"/>
            <w:tcBorders>
              <w:top w:val="single" w:sz="4" w:space="0" w:color="000000"/>
              <w:left w:val="single" w:sz="4" w:space="0" w:color="000000"/>
              <w:bottom w:val="single" w:sz="4" w:space="0" w:color="auto"/>
              <w:right w:val="single" w:sz="4" w:space="0" w:color="000000"/>
            </w:tcBorders>
            <w:shd w:val="clear" w:color="auto" w:fill="FFFFFF"/>
            <w:hideMark/>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rPr>
            </w:pPr>
          </w:p>
          <w:p w:rsidR="00CD5702" w:rsidRPr="00CD5702" w:rsidRDefault="00CD5702" w:rsidP="00CD5702">
            <w:pPr>
              <w:spacing w:after="0" w:line="240" w:lineRule="auto"/>
              <w:rPr>
                <w:rFonts w:ascii="Times New Roman" w:eastAsia="Calibri"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t>Ұйымдастырылған оқу қызметі (үзілістермен бірге)</w:t>
            </w:r>
          </w:p>
        </w:tc>
        <w:tc>
          <w:tcPr>
            <w:tcW w:w="184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hd w:val="clear" w:color="auto" w:fill="FFFFFF"/>
              <w:spacing w:after="0" w:line="240" w:lineRule="auto"/>
              <w:rPr>
                <w:rFonts w:ascii="Times New Roman" w:eastAsia="Times New Roman" w:hAnsi="Times New Roman" w:cs="Times New Roman"/>
                <w:sz w:val="20"/>
                <w:szCs w:val="20"/>
                <w:lang w:val="kk-KZ"/>
              </w:rPr>
            </w:pPr>
          </w:p>
        </w:tc>
        <w:tc>
          <w:tcPr>
            <w:tcW w:w="2549"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p>
        </w:tc>
        <w:tc>
          <w:tcPr>
            <w:tcW w:w="1979" w:type="dxa"/>
            <w:gridSpan w:val="2"/>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p>
        </w:tc>
        <w:tc>
          <w:tcPr>
            <w:tcW w:w="397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 xml:space="preserve">«Денсаулық» </w:t>
            </w:r>
          </w:p>
          <w:p w:rsid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Дене шынықтыру</w:t>
            </w:r>
          </w:p>
          <w:p w:rsidR="00E57372" w:rsidRPr="00E57372" w:rsidRDefault="00E57372" w:rsidP="00E57372">
            <w:pPr>
              <w:spacing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1.</w:t>
            </w:r>
            <w:r w:rsidRPr="002B4B5E">
              <w:rPr>
                <w:rFonts w:ascii="Times New Roman" w:eastAsia="Calibri" w:hAnsi="Times New Roman" w:cs="Times New Roman"/>
                <w:sz w:val="20"/>
                <w:szCs w:val="20"/>
                <w:lang w:val="kk-KZ"/>
              </w:rPr>
              <w:t xml:space="preserve"> 40 см қашықтықта қойылған жіптерден оң және сол аяқты алмастырып, аттап жүру, 2 мин дейін заттардың арасымен үздіксіз жүгіру. Бір орында  және 6-</w:t>
            </w:r>
            <w:smartTag w:uri="urn:schemas-microsoft-com:office:smarttags" w:element="metricconverter">
              <w:smartTagPr>
                <w:attr w:name="ProductID" w:val="8 м"/>
              </w:smartTagPr>
              <w:r w:rsidRPr="002B4B5E">
                <w:rPr>
                  <w:rFonts w:ascii="Times New Roman" w:eastAsia="Calibri" w:hAnsi="Times New Roman" w:cs="Times New Roman"/>
                  <w:sz w:val="20"/>
                  <w:szCs w:val="20"/>
                  <w:lang w:val="kk-KZ"/>
                </w:rPr>
                <w:t>8 м</w:t>
              </w:r>
            </w:smartTag>
            <w:r w:rsidRPr="002B4B5E">
              <w:rPr>
                <w:rFonts w:ascii="Times New Roman" w:eastAsia="Calibri" w:hAnsi="Times New Roman" w:cs="Times New Roman"/>
                <w:sz w:val="20"/>
                <w:szCs w:val="20"/>
                <w:lang w:val="kk-KZ"/>
              </w:rPr>
              <w:t xml:space="preserve"> қашықтыққа алға қарай жылжу арқылы секіру. Допты жоғары лақтырып,  қағып алуды қадағалау                                                                   Түрлі қарқында жүру және бір сызыққа </w:t>
            </w:r>
            <w:r w:rsidRPr="002B4B5E">
              <w:rPr>
                <w:rFonts w:ascii="Times New Roman" w:eastAsia="Calibri" w:hAnsi="Times New Roman" w:cs="Times New Roman"/>
                <w:sz w:val="20"/>
                <w:szCs w:val="20"/>
                <w:lang w:val="kk-KZ"/>
              </w:rPr>
              <w:lastRenderedPageBreak/>
              <w:t xml:space="preserve">қойылған заттар арасымен «жыланша» ирелеңдеп жүгіру.     </w:t>
            </w:r>
            <w:r>
              <w:rPr>
                <w:rFonts w:ascii="Times New Roman" w:eastAsia="Calibri" w:hAnsi="Times New Roman" w:cs="Times New Roman"/>
                <w:sz w:val="20"/>
                <w:szCs w:val="20"/>
                <w:lang w:val="kk-KZ"/>
              </w:rPr>
              <w:t xml:space="preserve">                               </w:t>
            </w:r>
          </w:p>
          <w:p w:rsidR="00CD5702" w:rsidRPr="00CD5702" w:rsidRDefault="00CD5702" w:rsidP="00CD5702">
            <w:pPr>
              <w:spacing w:after="0" w:line="240" w:lineRule="auto"/>
              <w:rPr>
                <w:rFonts w:ascii="Times New Roman" w:eastAsia="Times New Roman" w:hAnsi="Times New Roman" w:cs="Times New Roman"/>
                <w:b/>
                <w:sz w:val="20"/>
                <w:szCs w:val="20"/>
                <w:highlight w:val="lightGray"/>
                <w:lang w:val="kk-KZ"/>
              </w:rPr>
            </w:pPr>
            <w:r w:rsidRPr="00CD5702">
              <w:rPr>
                <w:rFonts w:ascii="Times New Roman" w:eastAsia="Times New Roman" w:hAnsi="Times New Roman" w:cs="Times New Roman"/>
                <w:b/>
                <w:sz w:val="20"/>
                <w:szCs w:val="20"/>
                <w:highlight w:val="lightGray"/>
                <w:lang w:val="kk-KZ"/>
              </w:rPr>
              <w:t xml:space="preserve">Таным» </w:t>
            </w:r>
            <w:r w:rsidRPr="00CD5702">
              <w:rPr>
                <w:rFonts w:ascii="Times New Roman" w:eastAsia="Times New Roman" w:hAnsi="Times New Roman" w:cs="Times New Roman"/>
                <w:b/>
                <w:color w:val="000000"/>
                <w:sz w:val="20"/>
                <w:szCs w:val="20"/>
                <w:highlight w:val="lightGray"/>
                <w:lang w:val="kk-KZ"/>
              </w:rPr>
              <w:t>«Шығармашылық»</w:t>
            </w:r>
          </w:p>
          <w:p w:rsidR="00CD5702" w:rsidRPr="00CD5702" w:rsidRDefault="00CD5702" w:rsidP="00CD5702">
            <w:pPr>
              <w:spacing w:after="0" w:line="240" w:lineRule="auto"/>
              <w:rPr>
                <w:rFonts w:ascii="Times New Roman" w:eastAsia="Times New Roman" w:hAnsi="Times New Roman" w:cs="Times New Roman"/>
                <w:b/>
                <w:sz w:val="20"/>
                <w:szCs w:val="20"/>
                <w:highlight w:val="lightGray"/>
                <w:lang w:val="kk-KZ"/>
              </w:rPr>
            </w:pPr>
            <w:r w:rsidRPr="00CD5702">
              <w:rPr>
                <w:rFonts w:ascii="Times New Roman" w:eastAsia="Times New Roman" w:hAnsi="Times New Roman" w:cs="Times New Roman"/>
                <w:b/>
                <w:sz w:val="20"/>
                <w:szCs w:val="20"/>
                <w:highlight w:val="lightGray"/>
                <w:lang w:val="kk-KZ"/>
              </w:rPr>
              <w:t>Жаратылыстану</w:t>
            </w:r>
            <w:r w:rsidRPr="00CD5702">
              <w:rPr>
                <w:rFonts w:ascii="Times New Roman" w:eastAsiaTheme="minorHAnsi" w:hAnsi="Times New Roman" w:cs="Times New Roman"/>
                <w:b/>
                <w:sz w:val="20"/>
                <w:szCs w:val="20"/>
                <w:lang w:val="kk-KZ" w:eastAsia="en-US"/>
              </w:rPr>
              <w:t xml:space="preserve">                                      Тақырыбы:«Көктем келді!»</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Көктем мезгілінің белгілері туралы білімдерін тереңдету. Осы мезгілге тән маусымдық құбылыстармен таныстыру. </w:t>
            </w:r>
          </w:p>
          <w:p w:rsidR="00CD5702" w:rsidRPr="00CD5702" w:rsidRDefault="00CD5702" w:rsidP="00CD5702">
            <w:pPr>
              <w:spacing w:after="0" w:line="240" w:lineRule="auto"/>
              <w:rPr>
                <w:rFonts w:ascii="Times New Roman" w:eastAsiaTheme="minorHAnsi" w:hAnsi="Times New Roman" w:cs="Times New Roman"/>
                <w:bCs/>
                <w:sz w:val="20"/>
                <w:szCs w:val="20"/>
                <w:lang w:val="kk-KZ" w:eastAsia="en-US"/>
              </w:rPr>
            </w:pPr>
            <w:r w:rsidRPr="00CD5702">
              <w:rPr>
                <w:rFonts w:ascii="Times New Roman" w:eastAsia="Times New Roman" w:hAnsi="Times New Roman" w:cs="Times New Roman"/>
                <w:b/>
                <w:sz w:val="20"/>
                <w:szCs w:val="20"/>
                <w:lang w:val="kk-KZ"/>
              </w:rPr>
              <w:t xml:space="preserve">Сурет салу                           </w:t>
            </w:r>
            <w:r w:rsidRPr="00CD5702">
              <w:rPr>
                <w:rFonts w:ascii="Times New Roman" w:eastAsiaTheme="minorHAnsi" w:hAnsi="Times New Roman" w:cs="Times New Roman"/>
                <w:b/>
                <w:color w:val="000000"/>
                <w:sz w:val="20"/>
                <w:szCs w:val="20"/>
                <w:lang w:val="kk-KZ" w:eastAsia="en-US"/>
              </w:rPr>
              <w:t>Тақырыбы</w:t>
            </w:r>
            <w:r w:rsidRPr="00CD5702">
              <w:rPr>
                <w:rFonts w:ascii="Times New Roman" w:eastAsiaTheme="minorHAnsi" w:hAnsi="Times New Roman" w:cs="Times New Roman"/>
                <w:color w:val="000000"/>
                <w:sz w:val="20"/>
                <w:szCs w:val="20"/>
                <w:lang w:val="kk-KZ" w:eastAsia="en-US"/>
              </w:rPr>
              <w:t>:«Таңғажайып көктемнің сыры» .</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heme="minorHAnsi" w:hAnsi="Times New Roman" w:cs="Times New Roman"/>
                <w:b/>
                <w:bCs/>
                <w:color w:val="000000"/>
                <w:sz w:val="20"/>
                <w:szCs w:val="20"/>
                <w:lang w:val="kk-KZ" w:eastAsia="en-US"/>
              </w:rPr>
              <w:t>Мақсаты:</w:t>
            </w:r>
            <w:r w:rsidRPr="00CD5702">
              <w:rPr>
                <w:rFonts w:ascii="Times New Roman" w:eastAsiaTheme="minorHAnsi" w:hAnsi="Times New Roman" w:cs="Times New Roman"/>
                <w:color w:val="000000"/>
                <w:sz w:val="20"/>
                <w:szCs w:val="20"/>
                <w:lang w:val="kk-KZ" w:eastAsia="en-US"/>
              </w:rPr>
              <w:t xml:space="preserve"> Майшамды қолдану арқылы сурет салу , губкамен бояу техникасын меңгерту.Көктем мезгілінің ерекшелігіне тән белгілерді ажырата білуге үйрету</w:t>
            </w:r>
          </w:p>
          <w:p w:rsidR="00CD5702" w:rsidRPr="00CD5702" w:rsidRDefault="00CD5702" w:rsidP="00CD5702">
            <w:pPr>
              <w:spacing w:after="0" w:line="240" w:lineRule="auto"/>
              <w:rPr>
                <w:rFonts w:ascii="Times New Roman" w:hAnsi="Times New Roman" w:cs="Times New Roman"/>
                <w:b/>
                <w:sz w:val="20"/>
                <w:szCs w:val="20"/>
                <w:lang w:val="kk-KZ"/>
              </w:rPr>
            </w:pPr>
            <w:r w:rsidRPr="00CD5702">
              <w:rPr>
                <w:rFonts w:ascii="Times New Roman" w:hAnsi="Times New Roman" w:cs="Times New Roman"/>
                <w:b/>
                <w:sz w:val="20"/>
                <w:szCs w:val="20"/>
                <w:lang w:val="kk-KZ"/>
              </w:rPr>
              <w:t>Әдіс-тәсілдері:</w:t>
            </w:r>
          </w:p>
          <w:p w:rsidR="00CD5702" w:rsidRPr="00CD5702" w:rsidRDefault="00CD5702" w:rsidP="00CD5702">
            <w:pPr>
              <w:shd w:val="clear" w:color="auto" w:fill="FFFFFF"/>
              <w:spacing w:after="0" w:line="240" w:lineRule="auto"/>
              <w:contextualSpacing/>
              <w:rPr>
                <w:rFonts w:ascii="Times New Roman" w:eastAsia="Times New Roman" w:hAnsi="Times New Roman" w:cs="Times New Roman"/>
                <w:bCs/>
                <w:color w:val="333333"/>
                <w:sz w:val="20"/>
                <w:szCs w:val="20"/>
                <w:lang w:val="kk-KZ"/>
              </w:rPr>
            </w:pPr>
            <w:r w:rsidRPr="00CD5702">
              <w:rPr>
                <w:rFonts w:ascii="Times New Roman" w:eastAsia="Times New Roman" w:hAnsi="Times New Roman" w:cs="Times New Roman"/>
                <w:bCs/>
                <w:color w:val="333333"/>
                <w:sz w:val="20"/>
                <w:szCs w:val="20"/>
                <w:lang w:val="kk-KZ"/>
              </w:rPr>
              <w:t>Психалогиялық сәт</w:t>
            </w:r>
          </w:p>
          <w:p w:rsidR="00CD5702" w:rsidRPr="00CD5702" w:rsidRDefault="00CD5702" w:rsidP="00CD5702">
            <w:pPr>
              <w:shd w:val="clear" w:color="auto" w:fill="FFFFFF"/>
              <w:spacing w:after="0" w:line="240" w:lineRule="auto"/>
              <w:contextualSpacing/>
              <w:rPr>
                <w:rFonts w:ascii="Times New Roman" w:eastAsia="Times New Roman" w:hAnsi="Times New Roman" w:cs="Times New Roman"/>
                <w:bCs/>
                <w:color w:val="333333"/>
                <w:sz w:val="20"/>
                <w:szCs w:val="20"/>
                <w:lang w:val="kk-KZ"/>
              </w:rPr>
            </w:pPr>
            <w:r w:rsidRPr="00CD5702">
              <w:rPr>
                <w:rFonts w:ascii="Times New Roman" w:eastAsiaTheme="minorHAnsi" w:hAnsi="Times New Roman" w:cs="Times New Roman"/>
                <w:sz w:val="20"/>
                <w:szCs w:val="20"/>
                <w:lang w:val="kk-KZ" w:eastAsia="en-US"/>
              </w:rPr>
              <w:t>1.Әңгімелесу:</w:t>
            </w:r>
            <w:r w:rsidRPr="00CD5702">
              <w:rPr>
                <w:rFonts w:ascii="Times New Roman" w:eastAsia="Times New Roman" w:hAnsi="Times New Roman" w:cs="Times New Roman"/>
                <w:sz w:val="20"/>
                <w:szCs w:val="20"/>
                <w:lang w:val="kk-KZ"/>
              </w:rPr>
              <w:t xml:space="preserve"> «</w:t>
            </w:r>
            <w:r w:rsidRPr="00CD5702">
              <w:rPr>
                <w:rFonts w:ascii="Times New Roman" w:eastAsia="Calibri" w:hAnsi="Times New Roman" w:cs="Times New Roman"/>
                <w:color w:val="000000"/>
                <w:sz w:val="20"/>
                <w:szCs w:val="20"/>
                <w:shd w:val="clear" w:color="auto" w:fill="FFFFFF"/>
                <w:lang w:val="kk-KZ" w:eastAsia="en-US"/>
              </w:rPr>
              <w:t>Көктем мезгілі»</w:t>
            </w:r>
          </w:p>
          <w:p w:rsidR="00CD5702" w:rsidRPr="00CD5702" w:rsidRDefault="00CD5702" w:rsidP="00CD5702">
            <w:pPr>
              <w:shd w:val="clear" w:color="auto" w:fill="FFFFFF"/>
              <w:spacing w:after="0" w:line="240" w:lineRule="auto"/>
              <w:contextualSpacing/>
              <w:rPr>
                <w:rFonts w:ascii="Times New Roman" w:eastAsia="Times New Roman" w:hAnsi="Times New Roman" w:cs="Times New Roman"/>
                <w:bCs/>
                <w:color w:val="333333"/>
                <w:sz w:val="20"/>
                <w:szCs w:val="20"/>
                <w:lang w:val="kk-KZ"/>
              </w:rPr>
            </w:pPr>
            <w:r w:rsidRPr="00CD5702">
              <w:rPr>
                <w:rFonts w:ascii="Times New Roman" w:eastAsia="Times New Roman" w:hAnsi="Times New Roman" w:cs="Times New Roman"/>
                <w:bCs/>
                <w:color w:val="333333"/>
                <w:sz w:val="20"/>
                <w:szCs w:val="20"/>
                <w:lang w:val="kk-KZ"/>
              </w:rPr>
              <w:t>2.Ойын: «Жыл мезгілін ажырат»</w:t>
            </w:r>
          </w:p>
          <w:p w:rsidR="00CD5702" w:rsidRPr="00CD5702" w:rsidRDefault="00CD5702" w:rsidP="00CD5702">
            <w:pPr>
              <w:shd w:val="clear" w:color="auto" w:fill="FFFFFF"/>
              <w:spacing w:after="0" w:line="240" w:lineRule="auto"/>
              <w:contextualSpacing/>
              <w:rPr>
                <w:rFonts w:ascii="Times New Roman" w:eastAsia="Times New Roman" w:hAnsi="Times New Roman" w:cs="Times New Roman"/>
                <w:bCs/>
                <w:color w:val="333333"/>
                <w:sz w:val="20"/>
                <w:szCs w:val="20"/>
                <w:lang w:val="kk-KZ"/>
              </w:rPr>
            </w:pPr>
            <w:r w:rsidRPr="00CD5702">
              <w:rPr>
                <w:rFonts w:ascii="Times New Roman" w:eastAsia="Times New Roman" w:hAnsi="Times New Roman" w:cs="Times New Roman"/>
                <w:bCs/>
                <w:color w:val="333333"/>
                <w:sz w:val="20"/>
                <w:szCs w:val="20"/>
                <w:lang w:val="kk-KZ"/>
              </w:rPr>
              <w:t>3. Сергіту сәті</w:t>
            </w:r>
          </w:p>
          <w:p w:rsidR="00CD5702" w:rsidRPr="00CD5702" w:rsidRDefault="00CD5702" w:rsidP="00CD5702">
            <w:pPr>
              <w:shd w:val="clear" w:color="auto" w:fill="FFFFFF"/>
              <w:spacing w:after="0" w:line="240" w:lineRule="auto"/>
              <w:contextualSpacing/>
              <w:rPr>
                <w:rFonts w:ascii="Times New Roman" w:eastAsia="Times New Roman" w:hAnsi="Times New Roman" w:cs="Times New Roman"/>
                <w:bCs/>
                <w:color w:val="333333"/>
                <w:sz w:val="20"/>
                <w:szCs w:val="20"/>
                <w:lang w:val="kk-KZ"/>
              </w:rPr>
            </w:pPr>
            <w:r w:rsidRPr="00CD5702">
              <w:rPr>
                <w:rFonts w:ascii="Times New Roman" w:eastAsia="Times New Roman" w:hAnsi="Times New Roman" w:cs="Times New Roman"/>
                <w:bCs/>
                <w:color w:val="333333"/>
                <w:sz w:val="20"/>
                <w:szCs w:val="20"/>
                <w:lang w:val="kk-KZ"/>
              </w:rPr>
              <w:t xml:space="preserve">4.Сурет салу: </w:t>
            </w:r>
            <w:r w:rsidRPr="00CD5702">
              <w:rPr>
                <w:rFonts w:ascii="Times New Roman" w:eastAsiaTheme="minorHAnsi" w:hAnsi="Times New Roman" w:cs="Times New Roman"/>
                <w:color w:val="000000"/>
                <w:sz w:val="20"/>
                <w:szCs w:val="20"/>
                <w:lang w:val="kk-KZ" w:eastAsia="en-US"/>
              </w:rPr>
              <w:t xml:space="preserve">Майшамды қолдану арқылы сурет салу , </w:t>
            </w:r>
            <w:r w:rsidRPr="00CD5702">
              <w:rPr>
                <w:rFonts w:ascii="Times New Roman" w:eastAsia="Times New Roman" w:hAnsi="Times New Roman" w:cs="Times New Roman"/>
                <w:bCs/>
                <w:color w:val="333333"/>
                <w:sz w:val="20"/>
                <w:szCs w:val="20"/>
                <w:lang w:val="kk-KZ"/>
              </w:rPr>
              <w:t>әдіс-тәсілін көрсету</w:t>
            </w:r>
          </w:p>
          <w:p w:rsidR="00CD5702" w:rsidRPr="00CD5702" w:rsidRDefault="00CD5702" w:rsidP="00CD5702">
            <w:pPr>
              <w:spacing w:after="0" w:line="240" w:lineRule="auto"/>
              <w:contextualSpacing/>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5..Сұрақ-жауап арқылы қорытындылау</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sz w:val="20"/>
                <w:szCs w:val="20"/>
                <w:lang w:val="kk-KZ"/>
              </w:rPr>
              <w:t xml:space="preserve"> «Коммуникация»</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Сауат ашу негіздері</w:t>
            </w:r>
          </w:p>
          <w:p w:rsidR="00CD5702" w:rsidRPr="00CD5702" w:rsidRDefault="00CD5702" w:rsidP="00CD5702">
            <w:pPr>
              <w:spacing w:after="0" w:line="240" w:lineRule="auto"/>
              <w:jc w:val="both"/>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b/>
                <w:color w:val="000000" w:themeColor="text1"/>
                <w:sz w:val="20"/>
                <w:szCs w:val="20"/>
                <w:lang w:val="kk-KZ"/>
              </w:rPr>
              <w:t>Тақырыбы:</w:t>
            </w:r>
            <w:r w:rsidRPr="00CD5702">
              <w:rPr>
                <w:rFonts w:ascii="Times New Roman" w:eastAsia="Times New Roman" w:hAnsi="Times New Roman" w:cs="Times New Roman"/>
                <w:b/>
                <w:sz w:val="20"/>
                <w:szCs w:val="20"/>
                <w:lang w:val="kk-KZ" w:eastAsia="en-US"/>
              </w:rPr>
              <w:t xml:space="preserve"> </w:t>
            </w:r>
            <w:r w:rsidRPr="00CD5702">
              <w:rPr>
                <w:rFonts w:ascii="Times New Roman" w:eastAsia="Times New Roman" w:hAnsi="Times New Roman" w:cs="Times New Roman"/>
                <w:sz w:val="20"/>
                <w:szCs w:val="20"/>
                <w:lang w:val="kk-KZ" w:eastAsia="en-US"/>
              </w:rPr>
              <w:t xml:space="preserve"> «І  дыбысы  және  әрпі»</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eastAsia="en-US"/>
              </w:rPr>
              <w:t xml:space="preserve"> </w:t>
            </w:r>
            <w:r w:rsidRPr="00CD5702">
              <w:rPr>
                <w:rFonts w:ascii="Times New Roman" w:eastAsia="Times New Roman" w:hAnsi="Times New Roman" w:cs="Times New Roman"/>
                <w:b/>
                <w:sz w:val="20"/>
                <w:szCs w:val="20"/>
                <w:lang w:val="kk-KZ" w:eastAsia="en-US"/>
              </w:rPr>
              <w:t>Мақсаты:</w:t>
            </w:r>
            <w:r w:rsidRPr="00CD5702">
              <w:rPr>
                <w:rFonts w:ascii="Times New Roman" w:eastAsia="Times New Roman" w:hAnsi="Times New Roman" w:cs="Times New Roman"/>
                <w:sz w:val="20"/>
                <w:szCs w:val="20"/>
                <w:lang w:val="kk-KZ" w:eastAsia="en-US"/>
              </w:rPr>
              <w:t>«Үйде кім  тұрады?»  ойынын  ойнатып,отбасы  туралы  түсініктерін  кеңейту. Қуаныштар (туған  күн,  той)  туралы  әңгімелету.</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eastAsia="en-US"/>
              </w:rPr>
              <w:t>«Іні»  сөзіне  дыбыстық  талдау  жасата  отырып, «і»  дыбысы, әрпін  меңгерту.</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hAnsi="Times New Roman" w:cs="Times New Roman"/>
                <w:b/>
                <w:sz w:val="20"/>
                <w:szCs w:val="20"/>
                <w:lang w:val="kk-KZ"/>
              </w:rPr>
              <w:t>Әдіс-тәсілдері:</w:t>
            </w:r>
          </w:p>
          <w:p w:rsidR="00CD5702" w:rsidRPr="00CD5702" w:rsidRDefault="00CD5702" w:rsidP="00CD5702">
            <w:pPr>
              <w:shd w:val="clear" w:color="auto" w:fill="FFFFFF"/>
              <w:spacing w:after="0" w:line="240" w:lineRule="auto"/>
              <w:rPr>
                <w:rFonts w:ascii="Times New Roman" w:hAnsi="Times New Roman" w:cs="Times New Roman"/>
                <w:sz w:val="20"/>
                <w:szCs w:val="20"/>
                <w:lang w:val="kk-KZ"/>
              </w:rPr>
            </w:pPr>
            <w:r w:rsidRPr="00CD5702">
              <w:rPr>
                <w:rFonts w:ascii="Times New Roman" w:hAnsi="Times New Roman" w:cs="Times New Roman"/>
                <w:sz w:val="20"/>
                <w:szCs w:val="20"/>
                <w:lang w:val="kk-KZ"/>
              </w:rPr>
              <w:t>1. «Бір қадам алға...»әдісі арқылы өткенді еске түсіру</w:t>
            </w:r>
          </w:p>
          <w:p w:rsidR="00CD5702" w:rsidRPr="00CD5702" w:rsidRDefault="00CD5702" w:rsidP="00CD5702">
            <w:pPr>
              <w:shd w:val="clear" w:color="auto" w:fill="FFFFFF"/>
              <w:spacing w:after="0" w:line="240" w:lineRule="auto"/>
              <w:rPr>
                <w:rFonts w:ascii="Times New Roman" w:hAnsi="Times New Roman" w:cs="Times New Roman"/>
                <w:sz w:val="20"/>
                <w:szCs w:val="20"/>
                <w:lang w:val="kk-KZ"/>
              </w:rPr>
            </w:pPr>
            <w:r w:rsidRPr="00CD5702">
              <w:rPr>
                <w:rFonts w:ascii="Times New Roman" w:hAnsi="Times New Roman" w:cs="Times New Roman"/>
                <w:sz w:val="20"/>
                <w:szCs w:val="20"/>
                <w:lang w:val="kk-KZ"/>
              </w:rPr>
              <w:t>2. Жұмбақ жасыру: «І дыбысы»</w:t>
            </w:r>
          </w:p>
          <w:p w:rsidR="00CD5702" w:rsidRPr="00CD5702" w:rsidRDefault="00CD5702" w:rsidP="00CD5702">
            <w:pPr>
              <w:shd w:val="clear" w:color="auto" w:fill="FFFFFF"/>
              <w:spacing w:after="0" w:line="240" w:lineRule="auto"/>
              <w:rPr>
                <w:rFonts w:ascii="Times New Roman" w:hAnsi="Times New Roman" w:cs="Times New Roman"/>
                <w:sz w:val="20"/>
                <w:szCs w:val="20"/>
                <w:lang w:val="kk-KZ"/>
              </w:rPr>
            </w:pPr>
            <w:r w:rsidRPr="00CD5702">
              <w:rPr>
                <w:rFonts w:ascii="Times New Roman" w:hAnsi="Times New Roman" w:cs="Times New Roman"/>
                <w:sz w:val="20"/>
                <w:szCs w:val="20"/>
                <w:lang w:val="kk-KZ"/>
              </w:rPr>
              <w:t>3. «Әтеш»дыбыстық талдау жасау</w:t>
            </w:r>
          </w:p>
          <w:p w:rsidR="00CD5702" w:rsidRPr="00CD5702" w:rsidRDefault="00CD5702" w:rsidP="00CD5702">
            <w:pPr>
              <w:shd w:val="clear" w:color="auto" w:fill="FFFFFF"/>
              <w:spacing w:after="0" w:line="240" w:lineRule="auto"/>
              <w:rPr>
                <w:rFonts w:ascii="Times New Roman" w:hAnsi="Times New Roman" w:cs="Times New Roman"/>
                <w:sz w:val="20"/>
                <w:szCs w:val="20"/>
                <w:lang w:val="kk-KZ"/>
              </w:rPr>
            </w:pPr>
            <w:r w:rsidRPr="00CD5702">
              <w:rPr>
                <w:rFonts w:ascii="Times New Roman" w:hAnsi="Times New Roman" w:cs="Times New Roman"/>
                <w:sz w:val="20"/>
                <w:szCs w:val="20"/>
                <w:lang w:val="kk-KZ"/>
              </w:rPr>
              <w:t>4. Сергіту сәті</w:t>
            </w:r>
          </w:p>
          <w:p w:rsidR="00CD5702" w:rsidRPr="00CD5702" w:rsidRDefault="00CD5702" w:rsidP="00CD5702">
            <w:pPr>
              <w:shd w:val="clear" w:color="auto" w:fill="FFFFFF"/>
              <w:spacing w:after="0" w:line="240" w:lineRule="auto"/>
              <w:rPr>
                <w:rFonts w:ascii="Times New Roman" w:hAnsi="Times New Roman" w:cs="Times New Roman"/>
                <w:sz w:val="20"/>
                <w:szCs w:val="20"/>
                <w:lang w:val="kk-KZ"/>
              </w:rPr>
            </w:pPr>
            <w:r w:rsidRPr="00CD5702">
              <w:rPr>
                <w:rFonts w:ascii="Times New Roman" w:hAnsi="Times New Roman" w:cs="Times New Roman"/>
                <w:sz w:val="20"/>
                <w:szCs w:val="20"/>
                <w:lang w:val="kk-KZ"/>
              </w:rPr>
              <w:t>5. Билингвальды компонент</w:t>
            </w:r>
          </w:p>
          <w:p w:rsidR="00CD5702" w:rsidRPr="00CD5702" w:rsidRDefault="00CD5702" w:rsidP="00CD5702">
            <w:pPr>
              <w:shd w:val="clear" w:color="auto" w:fill="FFFFFF"/>
              <w:spacing w:after="0" w:line="240" w:lineRule="auto"/>
              <w:rPr>
                <w:rFonts w:ascii="Times New Roman" w:hAnsi="Times New Roman" w:cs="Times New Roman"/>
                <w:sz w:val="20"/>
                <w:szCs w:val="20"/>
                <w:lang w:val="kk-KZ"/>
              </w:rPr>
            </w:pPr>
            <w:r w:rsidRPr="00CD5702">
              <w:rPr>
                <w:rFonts w:ascii="Times New Roman" w:hAnsi="Times New Roman" w:cs="Times New Roman"/>
                <w:sz w:val="20"/>
                <w:szCs w:val="20"/>
                <w:lang w:val="kk-KZ"/>
              </w:rPr>
              <w:t>6. Дәптермен жұмыс</w:t>
            </w:r>
          </w:p>
          <w:p w:rsidR="00CD5702" w:rsidRPr="00CD5702" w:rsidRDefault="00CD5702" w:rsidP="00CD5702">
            <w:pPr>
              <w:shd w:val="clear" w:color="auto" w:fill="FFFFFF"/>
              <w:spacing w:after="0" w:line="240" w:lineRule="auto"/>
              <w:rPr>
                <w:rFonts w:ascii="Times New Roman" w:hAnsi="Times New Roman" w:cs="Times New Roman"/>
                <w:sz w:val="20"/>
                <w:szCs w:val="20"/>
                <w:lang w:val="kk-KZ"/>
              </w:rPr>
            </w:pPr>
            <w:r w:rsidRPr="00CD5702">
              <w:rPr>
                <w:rFonts w:ascii="Times New Roman" w:hAnsi="Times New Roman" w:cs="Times New Roman"/>
                <w:sz w:val="20"/>
                <w:szCs w:val="20"/>
                <w:lang w:val="kk-KZ"/>
              </w:rPr>
              <w:t>7. «Ара ұясы» техникасы арқылы қорытындылау</w:t>
            </w:r>
          </w:p>
          <w:p w:rsidR="00CD5702" w:rsidRPr="00CD5702" w:rsidRDefault="00CD5702" w:rsidP="00CD5702">
            <w:pPr>
              <w:shd w:val="clear" w:color="auto" w:fill="FFFFFF"/>
              <w:spacing w:after="0" w:line="240" w:lineRule="auto"/>
              <w:rPr>
                <w:rFonts w:ascii="Times New Roman" w:eastAsia="Times New Roman" w:hAnsi="Times New Roman" w:cs="Times New Roman"/>
                <w:sz w:val="20"/>
                <w:szCs w:val="20"/>
                <w:lang w:val="kk-KZ"/>
              </w:rPr>
            </w:pPr>
          </w:p>
        </w:tc>
        <w:tc>
          <w:tcPr>
            <w:tcW w:w="297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20"/>
                <w:szCs w:val="20"/>
                <w:highlight w:val="lightGray"/>
                <w:lang w:val="kk-KZ"/>
              </w:rPr>
            </w:pPr>
            <w:r w:rsidRPr="00CD5702">
              <w:rPr>
                <w:rFonts w:ascii="Times New Roman" w:eastAsia="Times New Roman" w:hAnsi="Times New Roman" w:cs="Times New Roman"/>
                <w:b/>
                <w:sz w:val="20"/>
                <w:szCs w:val="20"/>
                <w:highlight w:val="lightGray"/>
                <w:lang w:val="kk-KZ"/>
              </w:rPr>
              <w:lastRenderedPageBreak/>
              <w:t xml:space="preserve">  </w:t>
            </w:r>
            <w:r w:rsidRPr="00CD5702">
              <w:rPr>
                <w:rFonts w:ascii="Times New Roman" w:eastAsia="Times New Roman" w:hAnsi="Times New Roman" w:cs="Times New Roman"/>
                <w:b/>
                <w:color w:val="000000"/>
                <w:sz w:val="20"/>
                <w:szCs w:val="20"/>
                <w:highlight w:val="lightGray"/>
                <w:lang w:val="kk-KZ"/>
              </w:rPr>
              <w:t>«</w:t>
            </w:r>
            <w:r w:rsidRPr="00CD5702">
              <w:rPr>
                <w:rFonts w:ascii="Times New Roman" w:eastAsia="Times New Roman" w:hAnsi="Times New Roman" w:cs="Times New Roman"/>
                <w:b/>
                <w:sz w:val="20"/>
                <w:szCs w:val="20"/>
                <w:highlight w:val="lightGray"/>
                <w:lang w:val="kk-KZ"/>
              </w:rPr>
              <w:t xml:space="preserve">Коммуникация» </w:t>
            </w:r>
            <w:r w:rsidRPr="00CD5702">
              <w:rPr>
                <w:rFonts w:ascii="Times New Roman" w:eastAsia="Times New Roman" w:hAnsi="Times New Roman" w:cs="Times New Roman"/>
                <w:b/>
                <w:color w:val="000000"/>
                <w:sz w:val="20"/>
                <w:szCs w:val="20"/>
                <w:highlight w:val="lightGray"/>
                <w:lang w:val="kk-KZ"/>
              </w:rPr>
              <w:t xml:space="preserve">«Шығармашылық»              </w:t>
            </w:r>
            <w:r w:rsidRPr="00CD5702">
              <w:rPr>
                <w:rFonts w:ascii="Times New Roman" w:eastAsia="Times New Roman" w:hAnsi="Times New Roman" w:cs="Times New Roman"/>
                <w:b/>
                <w:sz w:val="20"/>
                <w:szCs w:val="20"/>
                <w:highlight w:val="lightGray"/>
                <w:lang w:val="kk-KZ"/>
              </w:rPr>
              <w:t>Сөйлеуді дамыту</w:t>
            </w:r>
          </w:p>
          <w:p w:rsidR="00CD5702" w:rsidRPr="00CD5702" w:rsidRDefault="00CD5702" w:rsidP="00CD5702">
            <w:pPr>
              <w:spacing w:after="0" w:line="240" w:lineRule="auto"/>
              <w:jc w:val="both"/>
              <w:rPr>
                <w:rFonts w:ascii="Times New Roman" w:eastAsiaTheme="minorHAnsi" w:hAnsi="Times New Roman" w:cs="Times New Roman"/>
                <w:sz w:val="20"/>
                <w:szCs w:val="20"/>
                <w:lang w:val="kk-KZ" w:eastAsia="en-US"/>
              </w:rPr>
            </w:pPr>
            <w:r w:rsidRPr="00CD5702">
              <w:rPr>
                <w:rFonts w:ascii="Times New Roman" w:eastAsia="Times New Roman" w:hAnsi="Times New Roman" w:cs="Times New Roman"/>
                <w:b/>
                <w:sz w:val="20"/>
                <w:szCs w:val="20"/>
                <w:highlight w:val="lightGray"/>
                <w:lang w:val="kk-KZ"/>
              </w:rPr>
              <w:t>Аппликация</w:t>
            </w:r>
            <w:r w:rsidRPr="00CD5702">
              <w:rPr>
                <w:rFonts w:ascii="Times New Roman" w:eastAsiaTheme="minorHAnsi" w:hAnsi="Times New Roman" w:cs="Times New Roman"/>
                <w:b/>
                <w:sz w:val="20"/>
                <w:szCs w:val="20"/>
                <w:lang w:val="kk-KZ" w:eastAsia="en-US"/>
              </w:rPr>
              <w:t xml:space="preserve"> Тақырыбы:</w:t>
            </w:r>
            <w:r w:rsidRPr="00CD5702">
              <w:rPr>
                <w:rFonts w:ascii="Times New Roman" w:eastAsiaTheme="minorHAnsi" w:hAnsi="Times New Roman" w:cs="Times New Roman"/>
                <w:sz w:val="20"/>
                <w:szCs w:val="20"/>
                <w:lang w:val="kk-KZ" w:eastAsia="en-US"/>
              </w:rPr>
              <w:t>«Табиғаттың адам өміріндегі маңызы»</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Адаммен табиғаттың байланысы туралы түсінік беру.</w:t>
            </w:r>
          </w:p>
          <w:p w:rsidR="00CD5702" w:rsidRPr="00CD5702" w:rsidRDefault="0067750C" w:rsidP="00CD5702">
            <w:pPr>
              <w:spacing w:after="0" w:line="240" w:lineRule="auto"/>
              <w:rPr>
                <w:rFonts w:ascii="Times New Roman" w:eastAsiaTheme="minorHAnsi" w:hAnsi="Times New Roman" w:cs="Times New Roman"/>
                <w:bCs/>
                <w:sz w:val="20"/>
                <w:szCs w:val="20"/>
                <w:lang w:val="kk-KZ" w:eastAsia="en-US"/>
              </w:rPr>
            </w:pPr>
            <w:r>
              <w:rPr>
                <w:rFonts w:ascii="Times New Roman" w:eastAsiaTheme="minorHAnsi" w:hAnsi="Times New Roman" w:cs="Times New Roman"/>
                <w:b/>
                <w:bCs/>
                <w:sz w:val="20"/>
                <w:szCs w:val="20"/>
                <w:lang w:val="kk-KZ" w:eastAsia="en-US"/>
              </w:rPr>
              <w:t>Аппликация</w:t>
            </w:r>
            <w:r w:rsidR="00CD5702" w:rsidRPr="00CD5702">
              <w:rPr>
                <w:rFonts w:ascii="Times New Roman" w:eastAsiaTheme="minorHAnsi" w:hAnsi="Times New Roman" w:cs="Times New Roman"/>
                <w:bCs/>
                <w:sz w:val="20"/>
                <w:szCs w:val="20"/>
                <w:lang w:val="kk-KZ" w:eastAsia="en-US"/>
              </w:rPr>
              <w:t xml:space="preserve"> </w:t>
            </w:r>
          </w:p>
          <w:p w:rsidR="00CD5702" w:rsidRPr="00CD5702" w:rsidRDefault="00CD5702" w:rsidP="00CD5702">
            <w:pPr>
              <w:spacing w:after="0" w:line="240"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
                <w:bCs/>
                <w:sz w:val="20"/>
                <w:szCs w:val="20"/>
                <w:lang w:val="kk-KZ" w:eastAsia="en-US"/>
              </w:rPr>
              <w:t>Тақырыбы:«Қызғалдақ»</w:t>
            </w:r>
          </w:p>
          <w:p w:rsidR="00CD5702" w:rsidRPr="00CD5702" w:rsidRDefault="00CD5702" w:rsidP="00CD5702">
            <w:pPr>
              <w:spacing w:after="0" w:line="240"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
                <w:bCs/>
                <w:sz w:val="20"/>
                <w:szCs w:val="20"/>
                <w:lang w:val="kk-KZ" w:eastAsia="en-US"/>
              </w:rPr>
              <w:lastRenderedPageBreak/>
              <w:t>Мақсаты:</w:t>
            </w:r>
            <w:r w:rsidRPr="00CD5702">
              <w:rPr>
                <w:rFonts w:ascii="Times New Roman" w:eastAsiaTheme="minorHAnsi" w:hAnsi="Times New Roman" w:cs="Times New Roman"/>
                <w:bCs/>
                <w:sz w:val="20"/>
                <w:szCs w:val="20"/>
                <w:lang w:val="kk-KZ" w:eastAsia="en-US"/>
              </w:rPr>
              <w:t>Қағазды бүктеп қию арқылы қызғалдақ жасау жолдарын игерту.Балаларды әсемдікке баулу.</w:t>
            </w:r>
          </w:p>
          <w:p w:rsidR="00CD5702" w:rsidRPr="00CD5702" w:rsidRDefault="00CD5702" w:rsidP="00CD5702">
            <w:pPr>
              <w:spacing w:after="0" w:line="240" w:lineRule="auto"/>
              <w:rPr>
                <w:rFonts w:ascii="Times New Roman" w:eastAsia="Calibri" w:hAnsi="Times New Roman" w:cs="Times New Roman"/>
                <w:b/>
                <w:sz w:val="20"/>
                <w:szCs w:val="20"/>
                <w:lang w:val="kk-KZ"/>
              </w:rPr>
            </w:pPr>
            <w:r w:rsidRPr="00CD5702">
              <w:rPr>
                <w:rFonts w:ascii="Times New Roman" w:eastAsia="Calibri" w:hAnsi="Times New Roman" w:cs="Times New Roman"/>
                <w:b/>
                <w:sz w:val="20"/>
                <w:szCs w:val="20"/>
                <w:lang w:val="kk-KZ"/>
              </w:rPr>
              <w:t>Әдіс-тәсілдері:</w:t>
            </w:r>
          </w:p>
          <w:p w:rsidR="00CD5702" w:rsidRPr="00CD5702" w:rsidRDefault="00CD5702" w:rsidP="00CD5702">
            <w:pPr>
              <w:spacing w:after="0" w:line="240" w:lineRule="auto"/>
              <w:rPr>
                <w:rFonts w:ascii="Times New Roman" w:eastAsia="PMingLiU" w:hAnsi="Times New Roman" w:cs="Times New Roman"/>
                <w:sz w:val="20"/>
                <w:szCs w:val="20"/>
                <w:lang w:val="kk-KZ" w:eastAsia="ar-SA"/>
              </w:rPr>
            </w:pPr>
            <w:r w:rsidRPr="00CD5702">
              <w:rPr>
                <w:rFonts w:ascii="Times New Roman" w:eastAsia="Calibri" w:hAnsi="Times New Roman" w:cs="Times New Roman"/>
                <w:sz w:val="20"/>
                <w:szCs w:val="20"/>
                <w:lang w:val="kk-KZ"/>
              </w:rPr>
              <w:t>1.</w:t>
            </w:r>
            <w:r w:rsidRPr="00CD5702">
              <w:rPr>
                <w:rFonts w:ascii="Times New Roman" w:hAnsi="Times New Roman" w:cs="Times New Roman"/>
                <w:color w:val="000000"/>
                <w:sz w:val="20"/>
                <w:szCs w:val="20"/>
                <w:shd w:val="clear" w:color="auto" w:fill="FFFFFF"/>
                <w:lang w:val="kk-KZ"/>
              </w:rPr>
              <w:t xml:space="preserve"> Психалогиялық сәт.</w:t>
            </w:r>
            <w:r w:rsidRPr="00CD5702">
              <w:rPr>
                <w:rFonts w:ascii="Times New Roman" w:hAnsi="Times New Roman" w:cs="Times New Roman"/>
                <w:color w:val="000000"/>
                <w:sz w:val="20"/>
                <w:szCs w:val="20"/>
                <w:lang w:val="kk-KZ"/>
              </w:rPr>
              <w:br/>
            </w:r>
            <w:r w:rsidRPr="00CD5702">
              <w:rPr>
                <w:rFonts w:ascii="Times New Roman" w:eastAsia="Calibri" w:hAnsi="Times New Roman" w:cs="Times New Roman"/>
                <w:sz w:val="20"/>
                <w:szCs w:val="20"/>
                <w:lang w:val="kk-KZ"/>
              </w:rPr>
              <w:t>2.</w:t>
            </w:r>
            <w:r w:rsidRPr="00CD5702">
              <w:rPr>
                <w:rFonts w:ascii="Times New Roman" w:hAnsi="Times New Roman" w:cs="Times New Roman"/>
                <w:color w:val="000000"/>
                <w:sz w:val="20"/>
                <w:szCs w:val="20"/>
                <w:shd w:val="clear" w:color="auto" w:fill="FFFFFF"/>
                <w:lang w:val="kk-KZ"/>
              </w:rPr>
              <w:t xml:space="preserve"> Әңгімелесу: «Табиғаттың  өмірге маңыздығы</w:t>
            </w:r>
            <w:r w:rsidRPr="00CD5702">
              <w:rPr>
                <w:rFonts w:ascii="Times New Roman" w:hAnsi="Times New Roman" w:cs="Times New Roman"/>
                <w:color w:val="000000"/>
                <w:sz w:val="20"/>
                <w:szCs w:val="20"/>
                <w:lang w:val="kk-KZ"/>
              </w:rPr>
              <w:br/>
            </w:r>
            <w:r w:rsidRPr="00CD5702">
              <w:rPr>
                <w:rFonts w:ascii="Times New Roman" w:eastAsia="Calibri" w:hAnsi="Times New Roman" w:cs="Times New Roman"/>
                <w:sz w:val="20"/>
                <w:szCs w:val="20"/>
                <w:lang w:val="kk-KZ"/>
              </w:rPr>
              <w:t>3.</w:t>
            </w:r>
            <w:r w:rsidRPr="00CD5702">
              <w:rPr>
                <w:rFonts w:ascii="Times New Roman" w:hAnsi="Times New Roman" w:cs="Times New Roman"/>
                <w:color w:val="000000"/>
                <w:sz w:val="20"/>
                <w:szCs w:val="20"/>
                <w:shd w:val="clear" w:color="auto" w:fill="FFFFFF"/>
                <w:lang w:val="kk-KZ"/>
              </w:rPr>
              <w:t>Дидактикалық ойын. «Табиғат ерекшілігін ата»</w:t>
            </w:r>
            <w:r w:rsidRPr="00CD5702">
              <w:rPr>
                <w:rFonts w:ascii="Times New Roman" w:hAnsi="Times New Roman" w:cs="Times New Roman"/>
                <w:color w:val="000000"/>
                <w:sz w:val="20"/>
                <w:szCs w:val="20"/>
                <w:lang w:val="kk-KZ"/>
              </w:rPr>
              <w:br/>
            </w:r>
            <w:r w:rsidRPr="00CD5702">
              <w:rPr>
                <w:rFonts w:ascii="Times New Roman" w:eastAsia="Calibri" w:hAnsi="Times New Roman" w:cs="Times New Roman"/>
                <w:sz w:val="20"/>
                <w:szCs w:val="20"/>
                <w:lang w:val="kk-KZ"/>
              </w:rPr>
              <w:t>4.</w:t>
            </w:r>
            <w:r w:rsidRPr="00CD5702">
              <w:rPr>
                <w:rFonts w:ascii="Times New Roman" w:hAnsi="Times New Roman" w:cs="Times New Roman"/>
                <w:color w:val="000000"/>
                <w:sz w:val="20"/>
                <w:szCs w:val="20"/>
                <w:shd w:val="clear" w:color="auto" w:fill="FFFFFF"/>
                <w:lang w:val="kk-KZ"/>
              </w:rPr>
              <w:t xml:space="preserve"> Сергіту сәті</w:t>
            </w:r>
            <w:r w:rsidRPr="00CD5702">
              <w:rPr>
                <w:rFonts w:ascii="Times New Roman" w:hAnsi="Times New Roman" w:cs="Times New Roman"/>
                <w:color w:val="000000"/>
                <w:sz w:val="20"/>
                <w:szCs w:val="20"/>
                <w:lang w:val="kk-KZ"/>
              </w:rPr>
              <w:br/>
            </w:r>
            <w:r w:rsidRPr="00CD5702">
              <w:rPr>
                <w:rFonts w:ascii="Times New Roman" w:eastAsia="Calibri" w:hAnsi="Times New Roman" w:cs="Times New Roman"/>
                <w:sz w:val="20"/>
                <w:szCs w:val="20"/>
                <w:lang w:val="kk-KZ"/>
              </w:rPr>
              <w:t>5.</w:t>
            </w:r>
            <w:r w:rsidRPr="00CD5702">
              <w:rPr>
                <w:rFonts w:ascii="Times New Roman" w:eastAsia="PMingLiU" w:hAnsi="Times New Roman" w:cs="Times New Roman"/>
                <w:sz w:val="20"/>
                <w:szCs w:val="20"/>
                <w:lang w:val="kk-KZ" w:eastAsia="ar-SA"/>
              </w:rPr>
              <w:t xml:space="preserve"> </w:t>
            </w:r>
            <w:r w:rsidR="0067750C">
              <w:rPr>
                <w:rFonts w:ascii="Times New Roman" w:eastAsia="PMingLiU" w:hAnsi="Times New Roman" w:cs="Times New Roman"/>
                <w:sz w:val="20"/>
                <w:szCs w:val="20"/>
                <w:lang w:val="kk-KZ" w:eastAsia="ar-SA"/>
              </w:rPr>
              <w:t>Аппликация</w:t>
            </w:r>
            <w:r w:rsidRPr="00CD5702">
              <w:rPr>
                <w:rFonts w:ascii="Times New Roman" w:eastAsia="PMingLiU" w:hAnsi="Times New Roman" w:cs="Times New Roman"/>
                <w:sz w:val="20"/>
                <w:szCs w:val="20"/>
                <w:lang w:val="kk-KZ" w:eastAsia="ar-SA"/>
              </w:rPr>
              <w:t xml:space="preserve">; </w:t>
            </w:r>
            <w:r w:rsidRPr="00CD5702">
              <w:rPr>
                <w:rFonts w:ascii="Times New Roman" w:eastAsiaTheme="minorHAnsi" w:hAnsi="Times New Roman" w:cs="Times New Roman"/>
                <w:bCs/>
                <w:sz w:val="20"/>
                <w:szCs w:val="20"/>
                <w:lang w:val="kk-KZ" w:eastAsia="en-US"/>
              </w:rPr>
              <w:t>Қағазды бүктеп қию арқылы қызғалдақ жасау</w:t>
            </w:r>
            <w:r w:rsidRPr="00CD5702">
              <w:rPr>
                <w:rFonts w:ascii="Times New Roman" w:eastAsia="PMingLiU" w:hAnsi="Times New Roman" w:cs="Times New Roman"/>
                <w:sz w:val="20"/>
                <w:szCs w:val="20"/>
                <w:lang w:val="kk-KZ" w:eastAsia="ar-SA"/>
              </w:rPr>
              <w:t xml:space="preserve">ды көрсету. </w:t>
            </w:r>
          </w:p>
          <w:p w:rsidR="00CD5702" w:rsidRPr="00CD5702" w:rsidRDefault="00CD5702" w:rsidP="00CD5702">
            <w:pPr>
              <w:spacing w:after="0" w:line="240" w:lineRule="auto"/>
              <w:rPr>
                <w:rFonts w:ascii="Times New Roman" w:hAnsi="Times New Roman" w:cs="Times New Roman"/>
                <w:color w:val="000000"/>
                <w:sz w:val="20"/>
                <w:szCs w:val="20"/>
                <w:shd w:val="clear" w:color="auto" w:fill="FFFFFF"/>
                <w:lang w:val="kk-KZ"/>
              </w:rPr>
            </w:pPr>
            <w:r w:rsidRPr="00CD5702">
              <w:rPr>
                <w:rFonts w:ascii="Times New Roman" w:eastAsia="Calibri" w:hAnsi="Times New Roman" w:cs="Times New Roman"/>
                <w:sz w:val="20"/>
                <w:szCs w:val="20"/>
                <w:lang w:val="kk-KZ"/>
              </w:rPr>
              <w:t>6.</w:t>
            </w:r>
            <w:r w:rsidRPr="00CD5702">
              <w:rPr>
                <w:rFonts w:ascii="Times New Roman" w:hAnsi="Times New Roman" w:cs="Times New Roman"/>
                <w:color w:val="000000"/>
                <w:sz w:val="20"/>
                <w:szCs w:val="20"/>
                <w:shd w:val="clear" w:color="auto" w:fill="FFFFFF"/>
                <w:lang w:val="kk-KZ"/>
              </w:rPr>
              <w:t xml:space="preserve"> Раун-Робин әдісі арқылы қортындылау.</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iCs/>
                <w:sz w:val="20"/>
                <w:szCs w:val="20"/>
                <w:lang w:val="kk-KZ" w:eastAsia="en-US"/>
              </w:rPr>
              <w:t xml:space="preserve"> </w:t>
            </w:r>
          </w:p>
          <w:p w:rsidR="00CD5702" w:rsidRPr="00CD5702" w:rsidRDefault="00CD5702" w:rsidP="00CD5702">
            <w:pPr>
              <w:shd w:val="clear" w:color="auto" w:fill="FFFFFF" w:themeFill="background1"/>
              <w:spacing w:after="0" w:line="240" w:lineRule="auto"/>
              <w:rPr>
                <w:rFonts w:ascii="Times New Roman" w:eastAsia="Times New Roman" w:hAnsi="Times New Roman" w:cs="Times New Roman"/>
                <w:sz w:val="20"/>
                <w:szCs w:val="20"/>
                <w:lang w:val="kk-KZ"/>
              </w:rPr>
            </w:pPr>
          </w:p>
          <w:p w:rsidR="00CD5702" w:rsidRPr="00CD5702" w:rsidRDefault="00CD5702" w:rsidP="00CD5702">
            <w:pPr>
              <w:spacing w:after="0" w:line="240" w:lineRule="auto"/>
              <w:rPr>
                <w:rFonts w:ascii="Times New Roman" w:eastAsia="Times New Roman" w:hAnsi="Times New Roman" w:cs="Times New Roman"/>
                <w:sz w:val="20"/>
                <w:szCs w:val="20"/>
                <w:lang w:val="kk-KZ"/>
              </w:rPr>
            </w:pPr>
          </w:p>
          <w:p w:rsidR="00CD5702" w:rsidRPr="00CD5702" w:rsidRDefault="00CD5702" w:rsidP="00CD5702">
            <w:pPr>
              <w:spacing w:after="0" w:line="240" w:lineRule="auto"/>
              <w:rPr>
                <w:rFonts w:ascii="Times New Roman" w:eastAsia="Times New Roman" w:hAnsi="Times New Roman" w:cs="Times New Roman"/>
                <w:b/>
                <w:iCs/>
                <w:sz w:val="20"/>
                <w:szCs w:val="20"/>
                <w:lang w:val="kk-KZ"/>
              </w:rPr>
            </w:pPr>
          </w:p>
        </w:tc>
      </w:tr>
      <w:tr w:rsidR="00CD5702" w:rsidRPr="00CD5702" w:rsidTr="0068136D">
        <w:trPr>
          <w:gridAfter w:val="1"/>
          <w:wAfter w:w="10" w:type="dxa"/>
          <w:trHeight w:val="308"/>
        </w:trPr>
        <w:tc>
          <w:tcPr>
            <w:tcW w:w="2694" w:type="dxa"/>
            <w:tcBorders>
              <w:top w:val="single" w:sz="4" w:space="0" w:color="auto"/>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lastRenderedPageBreak/>
              <w:t>Серуенге дйындық</w:t>
            </w:r>
          </w:p>
        </w:tc>
        <w:tc>
          <w:tcPr>
            <w:tcW w:w="13325"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 Қатарға тұру, рет сақтау. Серуенге шығу. </w:t>
            </w:r>
          </w:p>
        </w:tc>
      </w:tr>
      <w:tr w:rsidR="00CD5702" w:rsidRPr="006616B5" w:rsidTr="0068136D">
        <w:trPr>
          <w:gridAfter w:val="1"/>
          <w:wAfter w:w="10" w:type="dxa"/>
          <w:trHeight w:val="1975"/>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b/>
                <w:color w:val="000000"/>
                <w:sz w:val="20"/>
                <w:szCs w:val="20"/>
                <w:lang w:eastAsia="en-US"/>
              </w:rPr>
            </w:pPr>
            <w:r w:rsidRPr="00CD5702">
              <w:rPr>
                <w:rFonts w:ascii="Times New Roman" w:eastAsia="Times New Roman" w:hAnsi="Times New Roman" w:cs="Times New Roman"/>
                <w:b/>
                <w:color w:val="000000"/>
                <w:sz w:val="20"/>
                <w:szCs w:val="20"/>
                <w:lang w:val="kk-KZ"/>
              </w:rPr>
              <w:t>Серуен</w:t>
            </w:r>
            <w:r w:rsidRPr="00CD5702">
              <w:rPr>
                <w:rFonts w:ascii="Times New Roman" w:eastAsia="Times New Roman" w:hAnsi="Times New Roman" w:cs="Times New Roman"/>
                <w:b/>
                <w:color w:val="000000"/>
                <w:sz w:val="20"/>
                <w:szCs w:val="20"/>
              </w:rPr>
              <w:t>:</w:t>
            </w:r>
          </w:p>
          <w:p w:rsidR="00CD5702" w:rsidRPr="00CD5702" w:rsidRDefault="00CD5702" w:rsidP="00CD5702">
            <w:pPr>
              <w:spacing w:after="0" w:line="240" w:lineRule="auto"/>
              <w:rPr>
                <w:rFonts w:ascii="Times New Roman" w:eastAsia="Times New Roman" w:hAnsi="Times New Roman" w:cs="Times New Roman"/>
                <w:color w:val="000000"/>
                <w:sz w:val="20"/>
                <w:szCs w:val="20"/>
                <w:lang w:eastAsia="en-US"/>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b/>
                <w:color w:val="000000"/>
                <w:sz w:val="20"/>
                <w:szCs w:val="20"/>
                <w:lang w:val="kk-KZ"/>
              </w:rPr>
              <w:t>Бақылау:</w:t>
            </w:r>
            <w:r w:rsidRPr="00CD5702">
              <w:rPr>
                <w:rFonts w:ascii="Times New Roman" w:eastAsia="Times New Roman" w:hAnsi="Times New Roman" w:cs="Times New Roman"/>
                <w:color w:val="000000"/>
                <w:sz w:val="20"/>
                <w:szCs w:val="20"/>
                <w:lang w:val="kk-KZ"/>
              </w:rPr>
              <w:t>Көктемгі ауа-райын  бақылау, бұлттарды, желді, жаңбырды, ағаштарды бақылау.</w:t>
            </w:r>
          </w:p>
          <w:p w:rsidR="00CD5702" w:rsidRPr="00CD5702" w:rsidRDefault="00CD5702" w:rsidP="00CD5702">
            <w:pPr>
              <w:spacing w:after="0" w:line="240" w:lineRule="auto"/>
              <w:jc w:val="both"/>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Мақсаты: Көктемгі  табиғаттағы  өзгерістер туралы түсінік беру (күнің жылуын, қар ерейді, салқын жел соғады), бұлттардың көшуін бақыылау, бұлттарлың түрін анықтауөз ойларын айтуға үйрету.</w:t>
            </w:r>
          </w:p>
          <w:p w:rsidR="00CD5702" w:rsidRPr="00CD5702" w:rsidRDefault="00CD5702" w:rsidP="00CD5702">
            <w:pPr>
              <w:spacing w:after="0" w:line="240" w:lineRule="auto"/>
              <w:jc w:val="both"/>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b/>
                <w:color w:val="000000"/>
                <w:sz w:val="20"/>
                <w:szCs w:val="20"/>
                <w:lang w:val="kk-KZ"/>
              </w:rPr>
              <w:t>Еңбек:</w:t>
            </w:r>
            <w:r w:rsidRPr="00CD5702">
              <w:rPr>
                <w:rFonts w:ascii="Times New Roman" w:eastAsia="Times New Roman" w:hAnsi="Times New Roman" w:cs="Times New Roman"/>
                <w:color w:val="000000"/>
                <w:sz w:val="20"/>
                <w:szCs w:val="20"/>
                <w:lang w:val="kk-KZ"/>
              </w:rPr>
              <w:t xml:space="preserve"> Ойын алаңын тазартуға көмектесу.</w:t>
            </w:r>
          </w:p>
          <w:p w:rsidR="00CD5702" w:rsidRPr="00CD5702" w:rsidRDefault="00CD5702" w:rsidP="00CD5702">
            <w:pPr>
              <w:spacing w:after="0" w:line="240" w:lineRule="auto"/>
              <w:jc w:val="both"/>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Мақсаты :</w:t>
            </w:r>
            <w:r w:rsidRPr="00CD5702">
              <w:rPr>
                <w:rFonts w:ascii="Times New Roman" w:eastAsia="Times New Roman" w:hAnsi="Times New Roman" w:cs="Times New Roman"/>
                <w:sz w:val="20"/>
                <w:szCs w:val="20"/>
                <w:lang w:val="kk-KZ"/>
              </w:rPr>
              <w:t xml:space="preserve"> Балаларды ұжыммен бірге еңбек етуге үйрету.</w:t>
            </w:r>
          </w:p>
          <w:p w:rsidR="00CD5702" w:rsidRPr="00CD5702" w:rsidRDefault="00CD5702" w:rsidP="00CD5702">
            <w:pPr>
              <w:spacing w:after="0" w:line="240" w:lineRule="auto"/>
              <w:jc w:val="both"/>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b/>
                <w:color w:val="000000"/>
                <w:sz w:val="20"/>
                <w:szCs w:val="20"/>
                <w:lang w:val="kk-KZ"/>
              </w:rPr>
              <w:t>Қимылды ойындар:»</w:t>
            </w:r>
            <w:r w:rsidRPr="00CD5702">
              <w:rPr>
                <w:rFonts w:ascii="Times New Roman" w:eastAsia="Times New Roman" w:hAnsi="Times New Roman" w:cs="Times New Roman"/>
                <w:color w:val="000000"/>
                <w:sz w:val="20"/>
                <w:szCs w:val="20"/>
                <w:lang w:val="kk-KZ"/>
              </w:rPr>
              <w:t>Кім жылдам», «Таспақа», «Бақа»,»Кім шапшаң», «Орынын тап»</w:t>
            </w:r>
          </w:p>
          <w:p w:rsidR="00CD5702" w:rsidRPr="00CD5702" w:rsidRDefault="00CD5702" w:rsidP="00CD5702">
            <w:pPr>
              <w:spacing w:after="0" w:line="240" w:lineRule="auto"/>
              <w:jc w:val="both"/>
              <w:rPr>
                <w:rFonts w:ascii="Times New Roman" w:eastAsia="Times New Roman" w:hAnsi="Times New Roman" w:cs="Times New Roman"/>
                <w:sz w:val="20"/>
                <w:szCs w:val="20"/>
                <w:lang w:val="kk-KZ"/>
              </w:rPr>
            </w:pPr>
            <w:r w:rsidRPr="00CD5702">
              <w:rPr>
                <w:rFonts w:ascii="Times New Roman" w:eastAsia="Times New Roman" w:hAnsi="Times New Roman" w:cs="Times New Roman"/>
                <w:b/>
                <w:color w:val="000000"/>
                <w:sz w:val="20"/>
                <w:szCs w:val="20"/>
                <w:lang w:val="kk-KZ"/>
              </w:rPr>
              <w:t>Мақсаты</w:t>
            </w:r>
            <w:r w:rsidRPr="00CD5702">
              <w:rPr>
                <w:rFonts w:ascii="Times New Roman" w:eastAsia="Times New Roman" w:hAnsi="Times New Roman" w:cs="Times New Roman"/>
                <w:color w:val="000000"/>
                <w:sz w:val="20"/>
                <w:szCs w:val="20"/>
                <w:lang w:val="kk-KZ"/>
              </w:rPr>
              <w:t>:</w:t>
            </w:r>
            <w:r w:rsidRPr="00CD5702">
              <w:rPr>
                <w:rFonts w:ascii="Times New Roman" w:eastAsia="Times New Roman" w:hAnsi="Times New Roman" w:cs="Times New Roman"/>
                <w:sz w:val="20"/>
                <w:szCs w:val="20"/>
                <w:lang w:val="kk-KZ"/>
              </w:rPr>
              <w:t xml:space="preserve"> Балаларды шапшаң жүгіруді, бағытты өзгертуге, өз орнын табуға үйрету.</w:t>
            </w:r>
          </w:p>
          <w:p w:rsidR="00CD5702" w:rsidRPr="00CD5702" w:rsidRDefault="00CD5702" w:rsidP="00CD5702">
            <w:pPr>
              <w:spacing w:after="0" w:line="240" w:lineRule="auto"/>
              <w:jc w:val="both"/>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 xml:space="preserve">Жеке-жұмыс: </w:t>
            </w:r>
            <w:r w:rsidRPr="00CD5702">
              <w:rPr>
                <w:rFonts w:ascii="Times New Roman" w:eastAsia="Times New Roman" w:hAnsi="Times New Roman" w:cs="Times New Roman"/>
                <w:sz w:val="20"/>
                <w:szCs w:val="20"/>
                <w:lang w:val="kk-KZ"/>
              </w:rPr>
              <w:t>Табиғат құбылыстарын ажыратуға үйрету.</w:t>
            </w:r>
          </w:p>
          <w:p w:rsidR="00CD5702" w:rsidRPr="00CD5702" w:rsidRDefault="00CD5702" w:rsidP="00CD5702">
            <w:pPr>
              <w:spacing w:after="0" w:line="240" w:lineRule="auto"/>
              <w:jc w:val="both"/>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b/>
                <w:sz w:val="20"/>
                <w:szCs w:val="20"/>
                <w:lang w:val="kk-KZ"/>
              </w:rPr>
              <w:t>Еркін ойындар:</w:t>
            </w:r>
            <w:r w:rsidRPr="00CD5702">
              <w:rPr>
                <w:rFonts w:ascii="Times New Roman" w:eastAsia="Times New Roman" w:hAnsi="Times New Roman" w:cs="Times New Roman"/>
                <w:sz w:val="20"/>
                <w:szCs w:val="20"/>
                <w:lang w:val="kk-KZ"/>
              </w:rPr>
              <w:t xml:space="preserve"> серуенге алып шыққан материалдармен ойындар</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color w:val="000000"/>
                <w:sz w:val="20"/>
                <w:szCs w:val="20"/>
                <w:lang w:val="kk-KZ"/>
              </w:rPr>
              <w:t>Мақсаты: қызығушылықтары  бойынша ойындарды таңдауды қамтамасыз ету және құрдастарымен қарым-қатынасты қалыптастыру.</w:t>
            </w:r>
          </w:p>
        </w:tc>
      </w:tr>
      <w:tr w:rsidR="00CD5702" w:rsidRPr="00CD5702" w:rsidTr="0068136D">
        <w:trPr>
          <w:gridAfter w:val="1"/>
          <w:wAfter w:w="10" w:type="dxa"/>
          <w:trHeight w:val="198"/>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20"/>
                <w:szCs w:val="20"/>
                <w:lang w:eastAsia="en-US"/>
              </w:rPr>
            </w:pPr>
            <w:r w:rsidRPr="00CD5702">
              <w:rPr>
                <w:rFonts w:ascii="Times New Roman" w:eastAsia="Times New Roman" w:hAnsi="Times New Roman" w:cs="Times New Roman"/>
                <w:b/>
                <w:iCs/>
                <w:color w:val="000000"/>
                <w:sz w:val="20"/>
                <w:szCs w:val="20"/>
                <w:lang w:val="kk-KZ"/>
              </w:rPr>
              <w:t xml:space="preserve">Серуеннен  оралу </w:t>
            </w: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Балалардың  реттілікпен киімдерін  шешуі, беті-қолдарын сабындап жуу, сүлгіге сүрту, орнына ілу.</w:t>
            </w:r>
          </w:p>
        </w:tc>
      </w:tr>
      <w:tr w:rsidR="00CD5702" w:rsidRPr="006616B5" w:rsidTr="0068136D">
        <w:trPr>
          <w:gridAfter w:val="1"/>
          <w:wAfter w:w="10" w:type="dxa"/>
          <w:trHeight w:val="7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20"/>
                <w:szCs w:val="20"/>
                <w:lang w:val="kk-KZ" w:eastAsia="en-US"/>
              </w:rPr>
            </w:pPr>
            <w:r w:rsidRPr="00CD5702">
              <w:rPr>
                <w:rFonts w:ascii="Times New Roman" w:eastAsia="Times New Roman" w:hAnsi="Times New Roman" w:cs="Times New Roman"/>
                <w:b/>
                <w:iCs/>
                <w:color w:val="000000"/>
                <w:sz w:val="20"/>
                <w:szCs w:val="20"/>
                <w:lang w:val="kk-KZ"/>
              </w:rPr>
              <w:t>Түскі ас</w:t>
            </w: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Үстел басына қолды жуғаннан кейін дұрыс отыруға дағдыландыру. Орындыққа өзі отырып тұру, қасындағы балаға кедергі келтірмеуге үйрету. Тамақты төкпей-шашпай ұқыпты ішуге, майлықты пайдалануға үйрету. Тамақтан соң алғыс айтып, ас қайыруға дағдыландыру.</w:t>
            </w:r>
          </w:p>
        </w:tc>
      </w:tr>
      <w:tr w:rsidR="00CD5702" w:rsidRPr="00CD5702" w:rsidTr="0068136D">
        <w:trPr>
          <w:gridAfter w:val="1"/>
          <w:wAfter w:w="10" w:type="dxa"/>
          <w:trHeight w:val="120"/>
        </w:trPr>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eastAsia="en-US"/>
              </w:rPr>
            </w:pPr>
            <w:r w:rsidRPr="00CD5702">
              <w:rPr>
                <w:rFonts w:ascii="Times New Roman" w:eastAsia="Times New Roman" w:hAnsi="Times New Roman" w:cs="Times New Roman"/>
                <w:b/>
                <w:iCs/>
                <w:color w:val="000000"/>
                <w:sz w:val="20"/>
                <w:szCs w:val="20"/>
              </w:rPr>
              <w:t>Т</w:t>
            </w:r>
            <w:r w:rsidRPr="00CD5702">
              <w:rPr>
                <w:rFonts w:ascii="Times New Roman" w:eastAsia="Times New Roman" w:hAnsi="Times New Roman" w:cs="Times New Roman"/>
                <w:b/>
                <w:iCs/>
                <w:color w:val="000000"/>
                <w:sz w:val="20"/>
                <w:szCs w:val="20"/>
                <w:lang w:val="kk-KZ"/>
              </w:rPr>
              <w:t xml:space="preserve">әтті </w:t>
            </w:r>
            <w:r w:rsidRPr="00CD5702">
              <w:rPr>
                <w:rFonts w:ascii="Times New Roman" w:eastAsia="Times New Roman" w:hAnsi="Times New Roman" w:cs="Times New Roman"/>
                <w:b/>
                <w:iCs/>
                <w:color w:val="000000"/>
                <w:sz w:val="20"/>
                <w:szCs w:val="20"/>
              </w:rPr>
              <w:t>ұйқы</w:t>
            </w:r>
          </w:p>
        </w:tc>
        <w:tc>
          <w:tcPr>
            <w:tcW w:w="13325"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Балалардың тыныш ұйықтауына  жағымды жағдай орнату.</w:t>
            </w:r>
          </w:p>
        </w:tc>
      </w:tr>
      <w:tr w:rsidR="00CD5702" w:rsidRPr="006616B5" w:rsidTr="0068136D">
        <w:trPr>
          <w:gridAfter w:val="1"/>
          <w:wAfter w:w="10" w:type="dxa"/>
          <w:trHeight w:val="454"/>
        </w:trPr>
        <w:tc>
          <w:tcPr>
            <w:tcW w:w="2694"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eastAsia="en-US"/>
              </w:rPr>
            </w:pPr>
          </w:p>
        </w:tc>
        <w:tc>
          <w:tcPr>
            <w:tcW w:w="2255"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D5702" w:rsidRPr="00CD5702" w:rsidRDefault="00CD5702" w:rsidP="00CD5702">
            <w:pPr>
              <w:shd w:val="clear" w:color="auto" w:fill="FFFFFF"/>
              <w:spacing w:after="0" w:line="240" w:lineRule="auto"/>
              <w:rPr>
                <w:rFonts w:ascii="Times New Roman" w:eastAsia="Times New Roman" w:hAnsi="Times New Roman" w:cs="Times New Roman"/>
                <w:sz w:val="20"/>
                <w:szCs w:val="20"/>
                <w:lang w:val="kk-KZ"/>
              </w:rPr>
            </w:pPr>
          </w:p>
        </w:tc>
        <w:tc>
          <w:tcPr>
            <w:tcW w:w="1844" w:type="dxa"/>
            <w:tcBorders>
              <w:top w:val="single" w:sz="4" w:space="0" w:color="auto"/>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jc w:val="center"/>
              <w:rPr>
                <w:rFonts w:ascii="Times New Roman" w:eastAsia="Times New Roman" w:hAnsi="Times New Roman" w:cs="Times New Roman"/>
                <w:sz w:val="20"/>
                <w:szCs w:val="20"/>
                <w:lang w:val="kk-KZ" w:eastAsia="en-US"/>
              </w:rPr>
            </w:pPr>
          </w:p>
        </w:tc>
        <w:tc>
          <w:tcPr>
            <w:tcW w:w="2272" w:type="dxa"/>
            <w:gridSpan w:val="4"/>
            <w:tcBorders>
              <w:top w:val="single" w:sz="4" w:space="0" w:color="auto"/>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p>
        </w:tc>
        <w:tc>
          <w:tcPr>
            <w:tcW w:w="3259" w:type="dxa"/>
            <w:tcBorders>
              <w:top w:val="single" w:sz="4" w:space="0" w:color="auto"/>
              <w:left w:val="single" w:sz="4" w:space="0" w:color="auto"/>
              <w:bottom w:val="single" w:sz="4" w:space="0" w:color="000000"/>
              <w:right w:val="single" w:sz="4" w:space="0" w:color="auto"/>
            </w:tcBorders>
            <w:shd w:val="clear" w:color="auto" w:fill="FFFFFF"/>
            <w:hideMark/>
          </w:tcPr>
          <w:p w:rsidR="00CD5702" w:rsidRPr="00CD5702" w:rsidRDefault="00CD5702" w:rsidP="00CD5702">
            <w:pPr>
              <w:spacing w:after="0" w:line="240" w:lineRule="auto"/>
              <w:jc w:val="center"/>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Тәтті ұйқы.</w:t>
            </w:r>
          </w:p>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sz w:val="20"/>
                <w:szCs w:val="20"/>
                <w:lang w:val="kk-KZ"/>
              </w:rPr>
              <w:t xml:space="preserve">Ә.Асылбеков. «Балдырған» әні. </w:t>
            </w:r>
          </w:p>
        </w:tc>
        <w:tc>
          <w:tcPr>
            <w:tcW w:w="3695"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CD5702" w:rsidRPr="00CD5702" w:rsidRDefault="00CD5702" w:rsidP="00CD5702">
            <w:pPr>
              <w:spacing w:after="0" w:line="240" w:lineRule="auto"/>
              <w:jc w:val="center"/>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 xml:space="preserve">Тәтті ұйқы.                    Б.Махамбетова                      «Әй - әй  бөпем»  әні             </w:t>
            </w:r>
          </w:p>
        </w:tc>
      </w:tr>
      <w:tr w:rsidR="00CD5702" w:rsidRPr="00CD5702" w:rsidTr="0068136D">
        <w:trPr>
          <w:gridAfter w:val="1"/>
          <w:wAfter w:w="10" w:type="dxa"/>
          <w:trHeight w:val="888"/>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
                <w:iCs/>
                <w:color w:val="000000"/>
                <w:sz w:val="20"/>
                <w:szCs w:val="20"/>
                <w:lang w:val="kk-KZ" w:eastAsia="en-US"/>
              </w:rPr>
            </w:pPr>
            <w:r w:rsidRPr="00CD5702">
              <w:rPr>
                <w:rFonts w:ascii="Times New Roman" w:eastAsia="Times New Roman" w:hAnsi="Times New Roman" w:cs="Times New Roman"/>
                <w:b/>
                <w:bCs/>
                <w:color w:val="000000"/>
                <w:sz w:val="20"/>
                <w:szCs w:val="20"/>
                <w:lang w:val="kk-KZ"/>
              </w:rPr>
              <w:t>Біртіндеп ұйқыдан ояту, ауа, су шаралары</w:t>
            </w: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Балаларды біртіндеп ояту. Беті қолдарын жуғызу. Иыққа, мойынға  сергіту жаттығуларын жасату. Аяққа, табанға массаж жасату. Киімдерін дұрыс киюлерін қадағалау. Төсек орындарын реттеу, еңбекке тәрбиелеу.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Демалуды қалыпқа келтіру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Тыныс алу жаттығулары.</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Денсаулық ол – шыныққан</w:t>
            </w:r>
            <w:r w:rsidRPr="00CD5702">
              <w:rPr>
                <w:rFonts w:ascii="Times New Roman" w:eastAsia="Times New Roman" w:hAnsi="Times New Roman" w:cs="Times New Roman"/>
                <w:color w:val="000000"/>
                <w:sz w:val="20"/>
                <w:szCs w:val="20"/>
                <w:lang w:val="kk-KZ"/>
              </w:rPr>
              <w:br/>
              <w:t>Барлық денең мүшесі.</w:t>
            </w:r>
            <w:r w:rsidRPr="00CD5702">
              <w:rPr>
                <w:rFonts w:ascii="Times New Roman" w:eastAsia="Times New Roman" w:hAnsi="Times New Roman" w:cs="Times New Roman"/>
                <w:color w:val="000000"/>
                <w:sz w:val="20"/>
                <w:szCs w:val="20"/>
                <w:lang w:val="kk-KZ"/>
              </w:rPr>
              <w:br/>
              <w:t>Денсаулық ол - тыныққан</w:t>
            </w:r>
            <w:r w:rsidRPr="00CD5702">
              <w:rPr>
                <w:rFonts w:ascii="Times New Roman" w:eastAsia="Times New Roman" w:hAnsi="Times New Roman" w:cs="Times New Roman"/>
                <w:color w:val="000000"/>
                <w:sz w:val="20"/>
                <w:szCs w:val="20"/>
                <w:lang w:val="kk-KZ"/>
              </w:rPr>
              <w:br/>
              <w:t>Жүйке тамыр жүйесі.</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rPr>
            </w:pPr>
            <w:r w:rsidRPr="00CD5702">
              <w:rPr>
                <w:rFonts w:ascii="Times New Roman" w:eastAsia="Times New Roman" w:hAnsi="Times New Roman" w:cs="Times New Roman"/>
                <w:color w:val="000000"/>
                <w:sz w:val="20"/>
                <w:szCs w:val="20"/>
              </w:rPr>
              <w:t>«Денсаулығым керемет, жаттығуға рахмет!»</w:t>
            </w:r>
          </w:p>
        </w:tc>
      </w:tr>
      <w:tr w:rsidR="00CD5702" w:rsidRPr="006616B5" w:rsidTr="0068136D">
        <w:trPr>
          <w:gridAfter w:val="1"/>
          <w:wAfter w:w="10" w:type="dxa"/>
          <w:trHeight w:val="59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rPr>
              <w:t>Бесін  ас</w:t>
            </w: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Ас мәзірін атау. Ас ішкен кезде жан-жағына алаңдамауға ,тамақты төкпей ішуге , тамақ  ішкен кезде сөйлемеуге , нан қоқымын шашпауға , орындықта дұрыс отыруға тәрбиелеу.</w:t>
            </w:r>
          </w:p>
        </w:tc>
      </w:tr>
      <w:tr w:rsidR="00CD5702" w:rsidRPr="006616B5" w:rsidTr="0068136D">
        <w:trPr>
          <w:gridAfter w:val="1"/>
          <w:wAfter w:w="10" w:type="dxa"/>
          <w:trHeight w:val="2836"/>
        </w:trPr>
        <w:tc>
          <w:tcPr>
            <w:tcW w:w="2694" w:type="dxa"/>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Calibri"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t>Ойындар, дербес әрекет, баланың жеке даму картасына сәйкес жеке жұмыс.</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rPr>
            </w:pPr>
          </w:p>
          <w:p w:rsidR="00CD5702" w:rsidRPr="00CD5702" w:rsidRDefault="00CD5702" w:rsidP="00CD5702">
            <w:pPr>
              <w:spacing w:after="0" w:line="240" w:lineRule="auto"/>
              <w:jc w:val="both"/>
              <w:rPr>
                <w:rFonts w:ascii="Times New Roman" w:eastAsia="Times New Roman" w:hAnsi="Times New Roman" w:cs="Times New Roman"/>
                <w:b/>
                <w:color w:val="000000"/>
                <w:sz w:val="20"/>
                <w:szCs w:val="20"/>
                <w:lang w:val="kk-KZ" w:eastAsia="en-US"/>
              </w:rPr>
            </w:pPr>
          </w:p>
        </w:tc>
        <w:tc>
          <w:tcPr>
            <w:tcW w:w="225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sz w:val="20"/>
                <w:szCs w:val="20"/>
                <w:lang w:val="kk-KZ"/>
              </w:rPr>
            </w:pPr>
          </w:p>
        </w:tc>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hd w:val="clear" w:color="auto" w:fill="FFFFFF"/>
              <w:spacing w:after="0" w:line="240" w:lineRule="auto"/>
              <w:rPr>
                <w:rFonts w:ascii="Times New Roman" w:eastAsia="SimSun" w:hAnsi="Times New Roman" w:cs="Times New Roman"/>
                <w:bCs/>
                <w:kern w:val="3"/>
                <w:sz w:val="20"/>
                <w:szCs w:val="20"/>
                <w:lang w:val="kk-KZ" w:eastAsia="zh-CN" w:bidi="hi-IN"/>
              </w:rPr>
            </w:pPr>
          </w:p>
        </w:tc>
        <w:tc>
          <w:tcPr>
            <w:tcW w:w="2272"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p>
        </w:tc>
        <w:tc>
          <w:tcPr>
            <w:tcW w:w="325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1.Вариативтік компонент</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sz w:val="20"/>
                <w:szCs w:val="20"/>
                <w:lang w:val="kk-KZ"/>
              </w:rPr>
              <w:t>Тақырыбы</w:t>
            </w:r>
            <w:r w:rsidRPr="00CD5702">
              <w:rPr>
                <w:rFonts w:ascii="Times New Roman" w:eastAsia="Times New Roman" w:hAnsi="Times New Roman" w:cs="Times New Roman"/>
                <w:sz w:val="20"/>
                <w:szCs w:val="20"/>
                <w:lang w:val="kk-KZ"/>
              </w:rPr>
              <w:t xml:space="preserve"> «Кел билейік»                                  (Пән  маманның жоспары бойынша)</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p>
        </w:tc>
        <w:tc>
          <w:tcPr>
            <w:tcW w:w="369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color w:val="000000"/>
                <w:sz w:val="20"/>
                <w:szCs w:val="20"/>
                <w:lang w:val="kk-KZ" w:eastAsia="en-US"/>
              </w:rPr>
              <w:t>1.</w:t>
            </w:r>
            <w:r w:rsidRPr="00CD5702">
              <w:rPr>
                <w:rFonts w:ascii="Times New Roman" w:eastAsia="Times New Roman" w:hAnsi="Times New Roman" w:cs="Times New Roman"/>
                <w:b/>
                <w:sz w:val="20"/>
                <w:szCs w:val="20"/>
                <w:lang w:val="kk-KZ"/>
              </w:rPr>
              <w:t xml:space="preserve"> Вариативтік компонент</w:t>
            </w:r>
          </w:p>
          <w:p w:rsidR="00CD5702" w:rsidRPr="00CD5702" w:rsidRDefault="00CD5702" w:rsidP="00CD5702">
            <w:pPr>
              <w:widowControl w:val="0"/>
              <w:suppressAutoHyphens/>
              <w:autoSpaceDN w:val="0"/>
              <w:spacing w:after="0" w:line="240" w:lineRule="auto"/>
              <w:textAlignment w:val="baseline"/>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eastAsia="en-US"/>
              </w:rPr>
              <w:t xml:space="preserve"> «Қауіпсіздік сабақтары»</w:t>
            </w:r>
          </w:p>
          <w:p w:rsidR="00CD5702" w:rsidRPr="00CD5702" w:rsidRDefault="00CD5702" w:rsidP="00CD5702">
            <w:pPr>
              <w:tabs>
                <w:tab w:val="left" w:pos="3211"/>
              </w:tabs>
              <w:spacing w:after="0" w:line="240" w:lineRule="auto"/>
              <w:rPr>
                <w:rFonts w:ascii="Times New Roman" w:eastAsia="SimSun" w:hAnsi="Times New Roman" w:cs="Mangal"/>
                <w:b/>
                <w:bCs/>
                <w:kern w:val="3"/>
                <w:sz w:val="20"/>
                <w:szCs w:val="20"/>
                <w:lang w:val="kk-KZ" w:eastAsia="zh-CN" w:bidi="hi-IN"/>
              </w:rPr>
            </w:pPr>
            <w:r w:rsidRPr="00CD5702">
              <w:rPr>
                <w:rFonts w:ascii="Times New Roman" w:eastAsia="Times New Roman" w:hAnsi="Times New Roman" w:cs="Times New Roman"/>
                <w:b/>
                <w:sz w:val="20"/>
                <w:szCs w:val="20"/>
                <w:lang w:val="kk-KZ"/>
              </w:rPr>
              <w:t>Тақырыбы</w:t>
            </w:r>
            <w:r w:rsidRPr="00CD5702">
              <w:rPr>
                <w:rFonts w:ascii="Times New Roman" w:eastAsia="SimSun" w:hAnsi="Times New Roman" w:cs="Times New Roman"/>
                <w:b/>
                <w:bCs/>
                <w:kern w:val="3"/>
                <w:sz w:val="20"/>
                <w:szCs w:val="20"/>
                <w:lang w:val="kk-KZ" w:eastAsia="zh-CN" w:bidi="hi-IN"/>
              </w:rPr>
              <w:t xml:space="preserve">. </w:t>
            </w:r>
            <w:r w:rsidRPr="00CD5702">
              <w:rPr>
                <w:rFonts w:ascii="Times New Roman" w:eastAsia="SimSun" w:hAnsi="Times New Roman" w:cs="Mangal"/>
                <w:b/>
                <w:bCs/>
                <w:kern w:val="3"/>
                <w:sz w:val="20"/>
                <w:szCs w:val="20"/>
                <w:lang w:val="kk-KZ" w:eastAsia="zh-CN" w:bidi="hi-IN"/>
              </w:rPr>
              <w:t>«Су біздің досымыз»</w:t>
            </w:r>
          </w:p>
          <w:p w:rsidR="00CD5702" w:rsidRPr="00CD5702" w:rsidRDefault="00CD5702" w:rsidP="00CD5702">
            <w:pPr>
              <w:tabs>
                <w:tab w:val="left" w:pos="3211"/>
              </w:tabs>
              <w:spacing w:after="0" w:line="240" w:lineRule="auto"/>
              <w:rPr>
                <w:rFonts w:ascii="Times New Roman" w:eastAsia="SimSun" w:hAnsi="Times New Roman" w:cs="Mangal"/>
                <w:b/>
                <w:bCs/>
                <w:kern w:val="3"/>
                <w:sz w:val="20"/>
                <w:szCs w:val="20"/>
                <w:lang w:val="kk-KZ" w:eastAsia="zh-CN" w:bidi="hi-IN"/>
              </w:rPr>
            </w:pPr>
            <w:r w:rsidRPr="00CD5702">
              <w:rPr>
                <w:rFonts w:ascii="Times New Roman" w:eastAsia="SimSun" w:hAnsi="Times New Roman" w:cs="Mangal"/>
                <w:b/>
                <w:bCs/>
                <w:kern w:val="3"/>
                <w:sz w:val="20"/>
                <w:szCs w:val="20"/>
                <w:lang w:val="kk-KZ" w:eastAsia="zh-CN" w:bidi="hi-IN"/>
              </w:rPr>
              <w:t xml:space="preserve">Мақсаты. </w:t>
            </w:r>
            <w:r w:rsidRPr="00CD5702">
              <w:rPr>
                <w:rFonts w:ascii="Times New Roman" w:eastAsiaTheme="minorHAnsi" w:hAnsi="Times New Roman" w:cs="Times New Roman"/>
                <w:sz w:val="20"/>
                <w:szCs w:val="20"/>
                <w:lang w:val="kk-KZ" w:eastAsia="en-US"/>
              </w:rPr>
              <w:t>Судың адам өміріне маңызы. Судың пайдасы мен оның қалай зияны болатындығын түсіндіру</w:t>
            </w:r>
          </w:p>
          <w:p w:rsidR="00CD5702" w:rsidRPr="00CD5702" w:rsidRDefault="00CD5702" w:rsidP="00CD5702">
            <w:pPr>
              <w:tabs>
                <w:tab w:val="left" w:pos="3211"/>
              </w:tabs>
              <w:spacing w:after="0" w:line="240" w:lineRule="auto"/>
              <w:rPr>
                <w:rFonts w:ascii="Times New Roman" w:eastAsia="Calibr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1.Бейнеролик: «Судың маңызы»</w:t>
            </w:r>
          </w:p>
          <w:p w:rsidR="00CD5702" w:rsidRPr="00CD5702" w:rsidRDefault="00CD5702" w:rsidP="00CD5702">
            <w:pPr>
              <w:spacing w:after="16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2. Нақыл-сөздер: «Су»                                           3. Қимылды ойын: «Аттап өт»                           4. Сурет саламыз: «Су тасқыны»                    5. Көрме                                                               6. Қорытынды</w:t>
            </w:r>
          </w:p>
        </w:tc>
      </w:tr>
      <w:tr w:rsidR="00CD5702" w:rsidRPr="006616B5" w:rsidTr="0068136D">
        <w:trPr>
          <w:gridAfter w:val="1"/>
          <w:wAfter w:w="10" w:type="dxa"/>
          <w:trHeight w:val="1335"/>
        </w:trPr>
        <w:tc>
          <w:tcPr>
            <w:tcW w:w="2694" w:type="dxa"/>
            <w:tcBorders>
              <w:top w:val="single" w:sz="4" w:space="0" w:color="auto"/>
              <w:left w:val="single" w:sz="4" w:space="0" w:color="000000"/>
              <w:bottom w:val="nil"/>
              <w:right w:val="single" w:sz="4" w:space="0" w:color="000000"/>
            </w:tcBorders>
            <w:vAlign w:val="center"/>
            <w:hideMark/>
          </w:tcPr>
          <w:p w:rsidR="00CD5702" w:rsidRPr="00CD5702" w:rsidRDefault="00CD5702" w:rsidP="00CD5702">
            <w:pPr>
              <w:spacing w:after="0" w:line="240" w:lineRule="auto"/>
              <w:rPr>
                <w:rFonts w:ascii="Times New Roman" w:eastAsia="Calibri"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lastRenderedPageBreak/>
              <w:t>баланың жеке даму картасына сәйкес жеке жұмыс.</w:t>
            </w:r>
          </w:p>
        </w:tc>
        <w:tc>
          <w:tcPr>
            <w:tcW w:w="225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p>
        </w:tc>
        <w:tc>
          <w:tcPr>
            <w:tcW w:w="2272"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p>
        </w:tc>
        <w:tc>
          <w:tcPr>
            <w:tcW w:w="325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eastAsia="en-US"/>
              </w:rPr>
              <w:t>Жауынбай Алькяусар</w:t>
            </w:r>
          </w:p>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sz w:val="20"/>
                <w:szCs w:val="20"/>
                <w:lang w:val="kk-KZ" w:eastAsia="en-US"/>
              </w:rPr>
              <w:t>заттарды топтастыруға жаттықтыру, өз бетінше тапсырманы орындауға дағдыландыру.</w:t>
            </w:r>
          </w:p>
        </w:tc>
        <w:tc>
          <w:tcPr>
            <w:tcW w:w="369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ind w:right="-108"/>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color w:val="000000"/>
                <w:sz w:val="20"/>
                <w:szCs w:val="20"/>
                <w:lang w:val="kk-KZ" w:eastAsia="en-US"/>
              </w:rPr>
              <w:t>Жалғас Дінмұхамед Фотосуретте бейнеленген достарын атап беру. </w:t>
            </w:r>
          </w:p>
        </w:tc>
      </w:tr>
      <w:tr w:rsidR="00CD5702" w:rsidRPr="00CD5702" w:rsidTr="0068136D">
        <w:trPr>
          <w:gridAfter w:val="1"/>
          <w:wAfter w:w="10" w:type="dxa"/>
          <w:trHeight w:val="216"/>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20"/>
                <w:szCs w:val="20"/>
                <w:lang w:eastAsia="en-US"/>
              </w:rPr>
            </w:pPr>
            <w:r w:rsidRPr="00CD5702">
              <w:rPr>
                <w:rFonts w:ascii="Times New Roman" w:eastAsia="Times New Roman" w:hAnsi="Times New Roman" w:cs="Times New Roman"/>
                <w:b/>
                <w:bCs/>
                <w:iCs/>
                <w:color w:val="000000"/>
                <w:sz w:val="20"/>
                <w:szCs w:val="20"/>
                <w:lang w:val="kk-KZ"/>
              </w:rPr>
              <w:t>Серуенге дайындық</w:t>
            </w: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үйрету.Серуенге шығу. </w:t>
            </w:r>
          </w:p>
        </w:tc>
      </w:tr>
      <w:tr w:rsidR="00CD5702" w:rsidRPr="006616B5" w:rsidTr="0068136D">
        <w:trPr>
          <w:gridAfter w:val="1"/>
          <w:wAfter w:w="10" w:type="dxa"/>
          <w:trHeight w:val="47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b/>
                <w:bCs/>
                <w:iCs/>
                <w:color w:val="000000"/>
                <w:sz w:val="20"/>
                <w:szCs w:val="20"/>
                <w:lang w:val="kk-KZ" w:eastAsia="en-US"/>
              </w:rPr>
            </w:pPr>
            <w:r w:rsidRPr="00CD5702">
              <w:rPr>
                <w:rFonts w:ascii="Times New Roman" w:eastAsia="Times New Roman" w:hAnsi="Times New Roman" w:cs="Times New Roman"/>
                <w:b/>
                <w:bCs/>
                <w:iCs/>
                <w:color w:val="000000"/>
                <w:sz w:val="20"/>
                <w:szCs w:val="20"/>
                <w:lang w:val="kk-KZ"/>
              </w:rPr>
              <w:t>Серуендеу</w:t>
            </w: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Серуенге қызығушылық туғызу. Балалармен жеке әңгімелесу: «Елбасым» Тақырыбында әңгіме жүргізу.</w:t>
            </w:r>
          </w:p>
        </w:tc>
      </w:tr>
      <w:tr w:rsidR="00CD5702" w:rsidRPr="006616B5" w:rsidTr="0068136D">
        <w:trPr>
          <w:gridAfter w:val="1"/>
          <w:wAfter w:w="10" w:type="dxa"/>
          <w:trHeight w:val="1242"/>
        </w:trPr>
        <w:tc>
          <w:tcPr>
            <w:tcW w:w="2694" w:type="dxa"/>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rPr>
              <w:t>Балалардың үйге қайтуы</w:t>
            </w:r>
          </w:p>
        </w:tc>
        <w:tc>
          <w:tcPr>
            <w:tcW w:w="22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p>
        </w:tc>
        <w:tc>
          <w:tcPr>
            <w:tcW w:w="227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color w:val="000000"/>
                <w:sz w:val="20"/>
                <w:szCs w:val="20"/>
                <w:lang w:val="kk-KZ"/>
              </w:rPr>
              <w:t>Ата-аналармен балалардың көңіл -күйі туралы әңгімелесу.</w:t>
            </w:r>
          </w:p>
        </w:tc>
        <w:tc>
          <w:tcPr>
            <w:tcW w:w="3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color w:val="000000"/>
                <w:sz w:val="20"/>
                <w:szCs w:val="20"/>
                <w:lang w:val="kk-KZ" w:eastAsia="en-US"/>
              </w:rPr>
            </w:pPr>
            <w:r w:rsidRPr="00CD5702">
              <w:rPr>
                <w:rFonts w:ascii="Times New Roman" w:eastAsia="Times New Roman" w:hAnsi="Times New Roman" w:cs="Times New Roman"/>
                <w:sz w:val="20"/>
                <w:szCs w:val="20"/>
                <w:lang w:val="kk-KZ"/>
              </w:rPr>
              <w:t>Ата-аналарға төлем ақыны уақытылы төлеу жөнінде  ескерту.</w:t>
            </w:r>
          </w:p>
        </w:tc>
      </w:tr>
    </w:tbl>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br w:type="page"/>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lastRenderedPageBreak/>
        <w:t>Бекітемін:  ______________</w:t>
      </w:r>
      <w:r w:rsidRPr="00CD5702">
        <w:rPr>
          <w:rFonts w:ascii="Times New Roman" w:eastAsia="Times New Roman" w:hAnsi="Times New Roman" w:cs="Times New Roman"/>
          <w:b/>
          <w:sz w:val="20"/>
          <w:szCs w:val="20"/>
          <w:lang w:val="kk-KZ"/>
        </w:rPr>
        <w:tab/>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 xml:space="preserve">                                                                           </w:t>
      </w:r>
      <w:r w:rsidRPr="00CD5702">
        <w:rPr>
          <w:rFonts w:ascii="Times New Roman" w:eastAsia="Times New Roman" w:hAnsi="Times New Roman" w:cs="Times New Roman"/>
          <w:b/>
          <w:sz w:val="20"/>
          <w:szCs w:val="20"/>
          <w:lang w:val="kk-KZ"/>
        </w:rPr>
        <w:t>Балалардың өмірі мен тәрбиесін ұйымдастыру  циклограммасы</w:t>
      </w:r>
    </w:p>
    <w:p w:rsidR="00CD5702" w:rsidRPr="00CD5702" w:rsidRDefault="00CD5702" w:rsidP="00CD5702">
      <w:pPr>
        <w:spacing w:after="0" w:line="240" w:lineRule="auto"/>
        <w:jc w:val="center"/>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 xml:space="preserve">Наурыз айының V- аптасы </w:t>
      </w:r>
      <w:r w:rsidR="00E57372">
        <w:rPr>
          <w:rFonts w:ascii="Times New Roman" w:eastAsia="Times New Roman" w:hAnsi="Times New Roman" w:cs="Times New Roman"/>
          <w:b/>
          <w:bCs/>
          <w:iCs/>
          <w:color w:val="000000"/>
          <w:sz w:val="20"/>
          <w:szCs w:val="20"/>
          <w:lang w:val="kk-KZ"/>
        </w:rPr>
        <w:t>(29.03–02.04.</w:t>
      </w:r>
      <w:r w:rsidRPr="00CD5702">
        <w:rPr>
          <w:rFonts w:ascii="Times New Roman" w:eastAsia="Times New Roman" w:hAnsi="Times New Roman" w:cs="Times New Roman"/>
          <w:b/>
          <w:bCs/>
          <w:iCs/>
          <w:color w:val="000000"/>
          <w:sz w:val="20"/>
          <w:szCs w:val="20"/>
          <w:lang w:val="kk-KZ"/>
        </w:rPr>
        <w:t>20 ж</w:t>
      </w:r>
      <w:r w:rsidR="00E57372">
        <w:rPr>
          <w:rFonts w:ascii="Times New Roman" w:eastAsia="Times New Roman" w:hAnsi="Times New Roman" w:cs="Times New Roman"/>
          <w:b/>
          <w:bCs/>
          <w:iCs/>
          <w:color w:val="000000"/>
          <w:sz w:val="20"/>
          <w:szCs w:val="20"/>
          <w:lang w:val="kk-KZ"/>
        </w:rPr>
        <w:t xml:space="preserve">) </w:t>
      </w:r>
      <w:r w:rsidRPr="00CD5702">
        <w:rPr>
          <w:rFonts w:ascii="Times New Roman" w:eastAsia="Times New Roman" w:hAnsi="Times New Roman" w:cs="Times New Roman"/>
          <w:b/>
          <w:bCs/>
          <w:iCs/>
          <w:color w:val="000000"/>
          <w:sz w:val="20"/>
          <w:szCs w:val="20"/>
          <w:lang w:val="kk-KZ"/>
        </w:rPr>
        <w:t>Ересек «Ақкөгершін»</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                                                                       Өтпелі тақырып : «Салттар мен фольклор» </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                                                                 Апта тақырып: «Наурыз келді, табиғат оянды»</w:t>
      </w:r>
      <w:r w:rsidRPr="00CD5702">
        <w:rPr>
          <w:rFonts w:ascii="Times New Roman" w:eastAsia="Times New Roman" w:hAnsi="Times New Roman" w:cs="Times New Roman"/>
          <w:b/>
          <w:sz w:val="20"/>
          <w:szCs w:val="20"/>
          <w:lang w:val="kk-KZ"/>
        </w:rPr>
        <w:t xml:space="preserve">   (IV- </w:t>
      </w:r>
      <w:r w:rsidR="00E57372">
        <w:rPr>
          <w:rFonts w:ascii="Times New Roman" w:eastAsia="Times New Roman" w:hAnsi="Times New Roman" w:cs="Times New Roman"/>
          <w:b/>
          <w:sz w:val="20"/>
          <w:szCs w:val="20"/>
          <w:lang w:val="kk-KZ"/>
        </w:rPr>
        <w:t xml:space="preserve">аптаны </w:t>
      </w:r>
      <w:r w:rsidRPr="00CD5702">
        <w:rPr>
          <w:rFonts w:ascii="Times New Roman" w:eastAsia="Times New Roman" w:hAnsi="Times New Roman" w:cs="Times New Roman"/>
          <w:b/>
          <w:sz w:val="20"/>
          <w:szCs w:val="20"/>
          <w:lang w:val="kk-KZ"/>
        </w:rPr>
        <w:t>қайталау)</w:t>
      </w:r>
    </w:p>
    <w:p w:rsidR="00CD5702" w:rsidRPr="00CD5702" w:rsidRDefault="00CD5702" w:rsidP="00CD5702">
      <w:pPr>
        <w:spacing w:after="0" w:line="240" w:lineRule="auto"/>
        <w:rPr>
          <w:rFonts w:ascii="Times New Roman" w:eastAsiaTheme="minorHAnsi" w:hAnsi="Times New Roman" w:cs="Times New Roman"/>
          <w:color w:val="000000"/>
          <w:sz w:val="20"/>
          <w:szCs w:val="20"/>
          <w:shd w:val="clear" w:color="auto" w:fill="FFFFFF"/>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color w:val="000000"/>
          <w:sz w:val="20"/>
          <w:szCs w:val="20"/>
          <w:shd w:val="clear" w:color="auto" w:fill="FFFFFF"/>
          <w:lang w:val="kk-KZ" w:eastAsia="en-US"/>
        </w:rPr>
        <w:t xml:space="preserve"> Балаларға халқымыздың игі дәстүрлерін, ізгі - қасиеттерін, инабаттылық, іскерлік дағдыларын, салт - дәстүрлерді бойларына сіңіру, рухани - адамгершілік қағидаларды ұстануға үйрету. Балалардың сөздік қорын, есте сақтау, танымдық қабілеттерін дамыту. Өз ойларын толық айтып жеткізуге </w:t>
      </w:r>
    </w:p>
    <w:p w:rsidR="00CD5702" w:rsidRPr="00CD5702" w:rsidRDefault="00CD5702" w:rsidP="00CD5702">
      <w:pPr>
        <w:spacing w:after="0" w:line="240" w:lineRule="auto"/>
        <w:rPr>
          <w:rFonts w:ascii="Times New Roman" w:eastAsiaTheme="minorHAnsi" w:hAnsi="Times New Roman" w:cs="Times New Roman"/>
          <w:color w:val="000000"/>
          <w:sz w:val="20"/>
          <w:szCs w:val="20"/>
          <w:shd w:val="clear" w:color="auto" w:fill="FFFFFF"/>
          <w:lang w:val="kk-KZ" w:eastAsia="en-US"/>
        </w:rPr>
      </w:pPr>
      <w:r w:rsidRPr="00CD5702">
        <w:rPr>
          <w:rFonts w:ascii="Times New Roman" w:eastAsiaTheme="minorHAnsi" w:hAnsi="Times New Roman" w:cs="Times New Roman"/>
          <w:color w:val="000000"/>
          <w:sz w:val="20"/>
          <w:szCs w:val="20"/>
          <w:shd w:val="clear" w:color="auto" w:fill="FFFFFF"/>
          <w:lang w:val="kk-KZ" w:eastAsia="en-US"/>
        </w:rPr>
        <w:t>Жаттықтыру.</w:t>
      </w:r>
      <w:r w:rsidRPr="00CD5702">
        <w:rPr>
          <w:rFonts w:ascii="Times New Roman" w:eastAsiaTheme="minorHAnsi" w:hAnsi="Times New Roman" w:cs="Times New Roman"/>
          <w:sz w:val="20"/>
          <w:szCs w:val="20"/>
          <w:lang w:val="kk-KZ" w:eastAsia="en-US"/>
        </w:rPr>
        <w:t>Көктем мезгілінің белгілері туралы білімдерін тереңдету. Осы мезгілге тән маусымдық құбылыстармен таныстыру. Наурыз мерекесі туралы түсінік беру,балалардың ойлау қабілетін дамыту,жүйелі сөйлеуге дағдыланды</w:t>
      </w:r>
    </w:p>
    <w:tbl>
      <w:tblPr>
        <w:tblW w:w="16029" w:type="dxa"/>
        <w:tblInd w:w="-846" w:type="dxa"/>
        <w:tblLayout w:type="fixed"/>
        <w:tblCellMar>
          <w:left w:w="0" w:type="dxa"/>
          <w:right w:w="0" w:type="dxa"/>
        </w:tblCellMar>
        <w:tblLook w:val="00A0" w:firstRow="1" w:lastRow="0" w:firstColumn="1" w:lastColumn="0" w:noHBand="0" w:noVBand="0"/>
      </w:tblPr>
      <w:tblGrid>
        <w:gridCol w:w="2114"/>
        <w:gridCol w:w="2564"/>
        <w:gridCol w:w="270"/>
        <w:gridCol w:w="2119"/>
        <w:gridCol w:w="19"/>
        <w:gridCol w:w="11"/>
        <w:gridCol w:w="404"/>
        <w:gridCol w:w="2283"/>
        <w:gridCol w:w="409"/>
        <w:gridCol w:w="2719"/>
        <w:gridCol w:w="121"/>
        <w:gridCol w:w="10"/>
        <w:gridCol w:w="2976"/>
        <w:gridCol w:w="10"/>
      </w:tblGrid>
      <w:tr w:rsidR="00CD5702" w:rsidRPr="00CD5702" w:rsidTr="0068136D">
        <w:trPr>
          <w:trHeight w:val="276"/>
        </w:trPr>
        <w:tc>
          <w:tcPr>
            <w:tcW w:w="2115"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
                <w:bCs/>
                <w:color w:val="000000"/>
                <w:sz w:val="20"/>
                <w:szCs w:val="20"/>
                <w:lang w:val="kk-KZ"/>
              </w:rPr>
              <w:t>Күн тәртібі</w:t>
            </w:r>
          </w:p>
        </w:tc>
        <w:tc>
          <w:tcPr>
            <w:tcW w:w="25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Cs/>
                <w:color w:val="000000"/>
                <w:sz w:val="20"/>
                <w:szCs w:val="20"/>
                <w:lang w:val="kk-KZ"/>
              </w:rPr>
              <w:t>Дүйсенбі:29.03.20ж.</w:t>
            </w:r>
          </w:p>
        </w:tc>
        <w:tc>
          <w:tcPr>
            <w:tcW w:w="2419"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bCs/>
                <w:color w:val="000000"/>
                <w:sz w:val="20"/>
                <w:szCs w:val="20"/>
                <w:lang w:val="kk-KZ" w:eastAsia="en-US"/>
              </w:rPr>
            </w:pPr>
            <w:r w:rsidRPr="00CD5702">
              <w:rPr>
                <w:rFonts w:ascii="Times New Roman" w:eastAsia="Times New Roman" w:hAnsi="Times New Roman" w:cs="Times New Roman"/>
                <w:bCs/>
                <w:color w:val="000000"/>
                <w:sz w:val="20"/>
                <w:szCs w:val="20"/>
                <w:lang w:val="kk-KZ"/>
              </w:rPr>
              <w:t>Сейсенбі: 30.03.20ж.</w:t>
            </w:r>
          </w:p>
        </w:tc>
        <w:tc>
          <w:tcPr>
            <w:tcW w:w="268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Cs/>
                <w:color w:val="000000"/>
                <w:sz w:val="20"/>
                <w:szCs w:val="20"/>
                <w:lang w:val="kk-KZ"/>
              </w:rPr>
              <w:t>Сәрсенбі:</w:t>
            </w:r>
            <w:r w:rsidRPr="00CD5702">
              <w:rPr>
                <w:rFonts w:ascii="Times New Roman" w:eastAsia="Times New Roman" w:hAnsi="Times New Roman" w:cs="Times New Roman"/>
                <w:bCs/>
                <w:color w:val="000000"/>
                <w:sz w:val="20"/>
                <w:szCs w:val="20"/>
                <w:lang w:val="en-US"/>
              </w:rPr>
              <w:t>31</w:t>
            </w:r>
            <w:r w:rsidRPr="00CD5702">
              <w:rPr>
                <w:rFonts w:ascii="Times New Roman" w:eastAsia="Times New Roman" w:hAnsi="Times New Roman" w:cs="Times New Roman"/>
                <w:bCs/>
                <w:color w:val="000000"/>
                <w:sz w:val="20"/>
                <w:szCs w:val="20"/>
                <w:lang w:val="kk-KZ"/>
              </w:rPr>
              <w:t>.03.20ж.</w:t>
            </w:r>
          </w:p>
        </w:tc>
        <w:tc>
          <w:tcPr>
            <w:tcW w:w="324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Cs/>
                <w:color w:val="000000"/>
                <w:sz w:val="20"/>
                <w:szCs w:val="20"/>
                <w:lang w:val="kk-KZ"/>
              </w:rPr>
              <w:t>Бейсенбі: 01.04.20ж.</w:t>
            </w:r>
          </w:p>
        </w:tc>
        <w:tc>
          <w:tcPr>
            <w:tcW w:w="299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tabs>
                <w:tab w:val="left" w:pos="2018"/>
              </w:tabs>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bCs/>
                <w:color w:val="000000"/>
                <w:sz w:val="20"/>
                <w:szCs w:val="20"/>
                <w:lang w:val="kk-KZ"/>
              </w:rPr>
              <w:t>Жұма: 02.04.20ж.</w:t>
            </w:r>
          </w:p>
        </w:tc>
      </w:tr>
      <w:tr w:rsidR="00CD5702" w:rsidRPr="00CD5702" w:rsidTr="0068136D">
        <w:trPr>
          <w:trHeight w:val="450"/>
        </w:trPr>
        <w:tc>
          <w:tcPr>
            <w:tcW w:w="2115"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563"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419" w:type="dxa"/>
            <w:gridSpan w:val="4"/>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eastAsia="en-US"/>
              </w:rPr>
            </w:pPr>
          </w:p>
        </w:tc>
        <w:tc>
          <w:tcPr>
            <w:tcW w:w="2687" w:type="dxa"/>
            <w:gridSpan w:val="2"/>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3249" w:type="dxa"/>
            <w:gridSpan w:val="3"/>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996" w:type="dxa"/>
            <w:gridSpan w:val="3"/>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r>
      <w:tr w:rsidR="00CD5702" w:rsidRPr="006616B5" w:rsidTr="0068136D">
        <w:trPr>
          <w:trHeight w:val="447"/>
        </w:trPr>
        <w:tc>
          <w:tcPr>
            <w:tcW w:w="211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eastAsia="en-US"/>
              </w:rPr>
              <w:t xml:space="preserve">Балаларды қабылдау,  </w:t>
            </w: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eastAsia="en-US"/>
              </w:rPr>
              <w:t>Ата-аналармен әңгімелесу</w:t>
            </w:r>
          </w:p>
        </w:tc>
        <w:tc>
          <w:tcPr>
            <w:tcW w:w="13914"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heme="minorHAnsi" w:hAnsi="Times New Roman" w:cs="Times New Roman"/>
                <w:color w:val="000000"/>
                <w:sz w:val="20"/>
                <w:szCs w:val="20"/>
                <w:shd w:val="clear" w:color="auto" w:fill="FFFFFF"/>
                <w:lang w:val="kk-KZ" w:eastAsia="en-US"/>
              </w:rPr>
            </w:pPr>
            <w:r w:rsidRPr="00CD5702">
              <w:rPr>
                <w:rFonts w:ascii="Times New Roman" w:eastAsiaTheme="minorHAnsi" w:hAnsi="Times New Roman" w:cs="Times New Roman"/>
                <w:color w:val="000000"/>
                <w:sz w:val="20"/>
                <w:szCs w:val="20"/>
                <w:shd w:val="clear" w:color="auto" w:fill="FFFFFF"/>
                <w:lang w:val="kk-KZ" w:eastAsia="en-US"/>
              </w:rPr>
              <w:t>.Балалардың ұлттық бұйымға деген қызығушылығын, сана - сезімін, ынта - жігерін арттыру.</w:t>
            </w:r>
          </w:p>
          <w:p w:rsidR="00CD5702" w:rsidRPr="00CD5702" w:rsidRDefault="00CD5702" w:rsidP="00CD5702">
            <w:pPr>
              <w:spacing w:after="0" w:line="240" w:lineRule="auto"/>
              <w:rPr>
                <w:rFonts w:ascii="Times New Roman" w:eastAsiaTheme="minorHAnsi" w:hAnsi="Times New Roman" w:cs="Times New Roman"/>
                <w:color w:val="000000"/>
                <w:sz w:val="20"/>
                <w:szCs w:val="20"/>
                <w:shd w:val="clear" w:color="auto" w:fill="FFFFFF"/>
                <w:lang w:val="kk-KZ" w:eastAsia="en-US"/>
              </w:rPr>
            </w:pP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r>
      <w:tr w:rsidR="00CD5702" w:rsidRPr="00CD5702" w:rsidTr="0068136D">
        <w:trPr>
          <w:trHeight w:val="2302"/>
        </w:trPr>
        <w:tc>
          <w:tcPr>
            <w:tcW w:w="2115" w:type="dxa"/>
            <w:tcBorders>
              <w:top w:val="single" w:sz="4" w:space="0" w:color="auto"/>
              <w:left w:val="single" w:sz="4" w:space="0" w:color="000000"/>
              <w:bottom w:val="single" w:sz="4" w:space="0" w:color="auto"/>
              <w:right w:val="single" w:sz="4" w:space="0" w:color="000000"/>
            </w:tcBorders>
            <w:vAlign w:val="center"/>
            <w:hideMark/>
          </w:tcPr>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eastAsia="en-US"/>
              </w:rPr>
              <w:t>Ойындар(Үстел-үсті,саусақ және т.б)</w:t>
            </w: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eastAsia="en-US"/>
              </w:rPr>
            </w:pP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eastAsia="en-US"/>
              </w:rPr>
            </w:pPr>
          </w:p>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eastAsia="en-US"/>
              </w:rPr>
            </w:pPr>
          </w:p>
        </w:tc>
        <w:tc>
          <w:tcPr>
            <w:tcW w:w="25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b/>
                <w:sz w:val="20"/>
                <w:szCs w:val="20"/>
                <w:lang w:val="kk-KZ" w:eastAsia="en-US"/>
              </w:rPr>
              <w:t>Әңгімелесу:</w:t>
            </w:r>
            <w:r w:rsidRPr="00CD5702">
              <w:rPr>
                <w:rFonts w:ascii="Times New Roman" w:eastAsia="Times New Roman" w:hAnsi="Times New Roman" w:cs="Times New Roman"/>
                <w:sz w:val="20"/>
                <w:szCs w:val="20"/>
                <w:lang w:val="kk-KZ" w:eastAsia="en-US"/>
              </w:rPr>
              <w:t xml:space="preserve">  Балабақшаға  келе жатқанда не көргенін  туралы әңгімелесу.</w:t>
            </w:r>
          </w:p>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sz w:val="20"/>
                <w:szCs w:val="20"/>
                <w:lang w:val="kk-KZ" w:eastAsia="en-US"/>
              </w:rPr>
              <w:t>Мақсаты:</w:t>
            </w:r>
            <w:r w:rsidRPr="00CD5702">
              <w:rPr>
                <w:rFonts w:ascii="Times New Roman" w:eastAsia="Times New Roman" w:hAnsi="Times New Roman" w:cs="Times New Roman"/>
                <w:sz w:val="20"/>
                <w:szCs w:val="20"/>
                <w:lang w:val="kk-KZ" w:eastAsia="en-US"/>
              </w:rPr>
              <w:t xml:space="preserve"> Балаларды сөйлем құрап айтуға, сөздік қорларын молайтуға үйрету.</w:t>
            </w:r>
          </w:p>
        </w:tc>
        <w:tc>
          <w:tcPr>
            <w:tcW w:w="241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eastAsia="en-US"/>
              </w:rPr>
              <w:t xml:space="preserve">    Анашым</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Ана өмір шырағы</w:t>
            </w:r>
            <w:r w:rsidRPr="00CD5702">
              <w:rPr>
                <w:rFonts w:ascii="Times New Roman" w:eastAsiaTheme="minorHAnsi" w:hAnsi="Times New Roman" w:cs="Times New Roman"/>
                <w:sz w:val="20"/>
                <w:szCs w:val="20"/>
                <w:lang w:val="kk-KZ" w:eastAsia="en-US"/>
              </w:rPr>
              <w:br/>
              <w:t>Ана өмір бұлағы</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heme="minorHAnsi" w:hAnsi="Times New Roman" w:cs="Times New Roman"/>
                <w:sz w:val="20"/>
                <w:szCs w:val="20"/>
                <w:lang w:val="kk-KZ" w:eastAsia="en-US"/>
              </w:rPr>
              <w:t> Бесігімнің жыр әні </w:t>
            </w:r>
            <w:r w:rsidRPr="00CD5702">
              <w:rPr>
                <w:rFonts w:ascii="Times New Roman" w:eastAsiaTheme="minorHAnsi" w:hAnsi="Times New Roman" w:cs="Times New Roman"/>
                <w:sz w:val="20"/>
                <w:szCs w:val="20"/>
                <w:lang w:val="kk-KZ" w:eastAsia="en-US"/>
              </w:rPr>
              <w:br/>
              <w:t> Жүрегімде тұрады</w:t>
            </w:r>
          </w:p>
        </w:tc>
        <w:tc>
          <w:tcPr>
            <w:tcW w:w="268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Әңгімелесу. «Менің анам»</w:t>
            </w:r>
          </w:p>
          <w:p w:rsidR="00CD5702" w:rsidRPr="00CD5702" w:rsidRDefault="00CD5702" w:rsidP="00CD5702">
            <w:pPr>
              <w:spacing w:after="0" w:line="240" w:lineRule="auto"/>
              <w:ind w:right="-108"/>
              <w:rPr>
                <w:rFonts w:ascii="Times New Roman" w:eastAsia="Times New Roman" w:hAnsi="Times New Roman" w:cs="Times New Roman"/>
                <w:iCs/>
                <w:sz w:val="20"/>
                <w:szCs w:val="20"/>
                <w:lang w:val="kk-KZ" w:eastAsia="en-US"/>
              </w:rPr>
            </w:pPr>
            <w:r w:rsidRPr="00CD5702">
              <w:rPr>
                <w:rFonts w:ascii="Times New Roman" w:eastAsia="Times New Roman" w:hAnsi="Times New Roman" w:cs="Times New Roman"/>
                <w:b/>
                <w:sz w:val="20"/>
                <w:szCs w:val="20"/>
                <w:lang w:val="kk-KZ"/>
              </w:rPr>
              <w:t>Мақсаты:</w:t>
            </w:r>
            <w:r w:rsidRPr="00CD5702">
              <w:rPr>
                <w:rFonts w:ascii="Times New Roman" w:eastAsia="Times New Roman" w:hAnsi="Times New Roman" w:cs="Times New Roman"/>
                <w:sz w:val="20"/>
                <w:szCs w:val="20"/>
                <w:lang w:val="kk-KZ"/>
              </w:rPr>
              <w:t xml:space="preserve"> Балаларға өзінің отбасы туралы әңгіме құрастыруға үйрету.</w:t>
            </w:r>
          </w:p>
        </w:tc>
        <w:tc>
          <w:tcPr>
            <w:tcW w:w="3249"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b/>
                <w:color w:val="000000"/>
                <w:sz w:val="20"/>
                <w:szCs w:val="20"/>
                <w:lang w:val="kk-KZ" w:eastAsia="en-US"/>
              </w:rPr>
            </w:pPr>
            <w:r w:rsidRPr="00CD5702">
              <w:rPr>
                <w:rFonts w:ascii="Times New Roman" w:eastAsia="Times New Roman" w:hAnsi="Times New Roman" w:cs="Times New Roman"/>
                <w:b/>
                <w:sz w:val="20"/>
                <w:szCs w:val="20"/>
                <w:lang w:val="kk-KZ"/>
              </w:rPr>
              <w:t>Сергіту жаттығуы:</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Біз кішкентай баламыз,  Өсіп-өсіп толамыз.  Көкке қарап, талпынып, Күнге қолды созамыз. Қанат қағып ұшамыз,  Қарлығаштай қалықтап,                                    Бір отырып,бір тұрып, Бір тынығып аламыз.</w:t>
            </w:r>
          </w:p>
        </w:tc>
        <w:tc>
          <w:tcPr>
            <w:tcW w:w="299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Саусақ ойындары</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Бір үйде біз нешеуміз</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Кел  санайық бәріміз.</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Бас бармағым-атам,</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Балан үйрек-әжем.</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Ортан терек-әкем,</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Шылдыр шүмек-анам.</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Кішкентай бөбек-мен.</w:t>
            </w:r>
          </w:p>
        </w:tc>
      </w:tr>
      <w:tr w:rsidR="00CD5702" w:rsidRPr="00E57372" w:rsidTr="0068136D">
        <w:trPr>
          <w:trHeight w:val="120"/>
        </w:trPr>
        <w:tc>
          <w:tcPr>
            <w:tcW w:w="2115" w:type="dxa"/>
            <w:tcBorders>
              <w:top w:val="single" w:sz="4" w:space="0" w:color="auto"/>
              <w:left w:val="single" w:sz="4" w:space="0" w:color="000000"/>
              <w:bottom w:val="single" w:sz="4" w:space="0" w:color="auto"/>
              <w:right w:val="single" w:sz="4" w:space="0" w:color="000000"/>
            </w:tcBorders>
            <w:vAlign w:val="center"/>
            <w:hideMark/>
          </w:tcPr>
          <w:p w:rsidR="00CD5702" w:rsidRPr="00CD5702" w:rsidRDefault="00CD5702" w:rsidP="00CD5702">
            <w:pPr>
              <w:spacing w:after="0" w:line="240" w:lineRule="auto"/>
              <w:jc w:val="both"/>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eastAsia="en-US"/>
              </w:rPr>
              <w:t>Таңертеңгілік жаттығу</w:t>
            </w:r>
          </w:p>
        </w:tc>
        <w:tc>
          <w:tcPr>
            <w:tcW w:w="13914" w:type="dxa"/>
            <w:gridSpan w:val="1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tabs>
                <w:tab w:val="left" w:pos="4185"/>
                <w:tab w:val="center" w:pos="6551"/>
              </w:tabs>
              <w:spacing w:after="0" w:line="240" w:lineRule="auto"/>
              <w:rPr>
                <w:rFonts w:ascii="Times New Roman" w:eastAsia="Times New Roman" w:hAnsi="Times New Roman" w:cs="Times New Roman"/>
                <w:b/>
                <w:bCs/>
                <w:color w:val="000000"/>
                <w:sz w:val="20"/>
                <w:szCs w:val="20"/>
                <w:lang w:val="kk-KZ"/>
              </w:rPr>
            </w:pPr>
            <w:r w:rsidRPr="00CD5702">
              <w:rPr>
                <w:rFonts w:ascii="Times New Roman" w:eastAsia="Times New Roman" w:hAnsi="Times New Roman" w:cs="Times New Roman"/>
                <w:b/>
                <w:bCs/>
                <w:color w:val="000000"/>
                <w:sz w:val="20"/>
                <w:szCs w:val="20"/>
                <w:lang w:val="kk-KZ"/>
              </w:rPr>
              <w:t xml:space="preserve">  Дене</w:t>
            </w:r>
            <w:r w:rsidR="00E57372">
              <w:rPr>
                <w:rFonts w:ascii="Times New Roman" w:eastAsia="Times New Roman" w:hAnsi="Times New Roman" w:cs="Times New Roman"/>
                <w:b/>
                <w:bCs/>
                <w:color w:val="000000"/>
                <w:sz w:val="20"/>
                <w:szCs w:val="20"/>
                <w:lang w:val="kk-KZ"/>
              </w:rPr>
              <w:t xml:space="preserve"> </w:t>
            </w:r>
            <w:r w:rsidRPr="00CD5702">
              <w:rPr>
                <w:rFonts w:ascii="Times New Roman" w:eastAsia="Times New Roman" w:hAnsi="Times New Roman" w:cs="Times New Roman"/>
                <w:b/>
                <w:bCs/>
                <w:color w:val="000000"/>
                <w:sz w:val="20"/>
                <w:szCs w:val="20"/>
                <w:lang w:val="kk-KZ"/>
              </w:rPr>
              <w:t>шынықтыру нұсқаушысының жоспары бойынша</w:t>
            </w:r>
          </w:p>
        </w:tc>
      </w:tr>
      <w:tr w:rsidR="00CD5702" w:rsidRPr="006616B5" w:rsidTr="0068136D">
        <w:trPr>
          <w:trHeight w:val="270"/>
        </w:trPr>
        <w:tc>
          <w:tcPr>
            <w:tcW w:w="211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ind w:right="-80"/>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b/>
                <w:sz w:val="20"/>
                <w:szCs w:val="20"/>
                <w:lang w:val="kk-KZ"/>
              </w:rPr>
              <w:t xml:space="preserve">Таңғы ас </w:t>
            </w:r>
          </w:p>
        </w:tc>
        <w:tc>
          <w:tcPr>
            <w:tcW w:w="1391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Таңғы асқа отыру, қасықты оң қолға ұстау,тамақты тауысу ойындар және баяу қимылды ойын-жаттығулар</w:t>
            </w:r>
          </w:p>
        </w:tc>
      </w:tr>
      <w:tr w:rsidR="00CD5702" w:rsidRPr="006616B5" w:rsidTr="0068136D">
        <w:trPr>
          <w:trHeight w:val="58"/>
        </w:trPr>
        <w:tc>
          <w:tcPr>
            <w:tcW w:w="211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b/>
                <w:sz w:val="20"/>
                <w:szCs w:val="20"/>
                <w:lang w:val="kk-KZ" w:eastAsia="en-US"/>
              </w:rPr>
            </w:pPr>
            <w:r w:rsidRPr="00CD5702">
              <w:rPr>
                <w:rFonts w:ascii="Times New Roman" w:eastAsia="Times New Roman" w:hAnsi="Times New Roman" w:cs="Times New Roman"/>
                <w:b/>
                <w:sz w:val="20"/>
                <w:szCs w:val="20"/>
                <w:lang w:val="kk-KZ"/>
              </w:rPr>
              <w:t xml:space="preserve">Ойындар, Ұйымдастырылған оқу қызметіне дайындық </w:t>
            </w:r>
          </w:p>
        </w:tc>
        <w:tc>
          <w:tcPr>
            <w:tcW w:w="13914" w:type="dxa"/>
            <w:gridSpan w:val="13"/>
            <w:tcBorders>
              <w:top w:val="single" w:sz="4" w:space="0" w:color="000000"/>
              <w:left w:val="single" w:sz="4" w:space="0" w:color="000000"/>
              <w:bottom w:val="single" w:sz="4" w:space="0" w:color="auto"/>
              <w:right w:val="single" w:sz="4" w:space="0" w:color="000000"/>
            </w:tcBorders>
            <w:shd w:val="clear" w:color="auto" w:fill="FFFFFF"/>
            <w:hideMark/>
          </w:tcPr>
          <w:p w:rsidR="00CD5702" w:rsidRPr="00CD5702" w:rsidRDefault="00CD5702" w:rsidP="00CD5702">
            <w:pPr>
              <w:tabs>
                <w:tab w:val="left" w:pos="3600"/>
                <w:tab w:val="center" w:pos="6799"/>
              </w:tabs>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ab/>
              <w:t xml:space="preserve">Балалармен ұйымдастырылған оқу қызметін ұйымдастыруда  </w:t>
            </w:r>
          </w:p>
        </w:tc>
      </w:tr>
      <w:tr w:rsidR="00CD5702" w:rsidRPr="006616B5" w:rsidTr="0068136D">
        <w:trPr>
          <w:trHeight w:val="58"/>
        </w:trPr>
        <w:tc>
          <w:tcPr>
            <w:tcW w:w="2115"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sz w:val="20"/>
                <w:szCs w:val="20"/>
                <w:lang w:val="kk-KZ"/>
              </w:rPr>
            </w:pPr>
          </w:p>
        </w:tc>
        <w:tc>
          <w:tcPr>
            <w:tcW w:w="2564" w:type="dxa"/>
            <w:tcBorders>
              <w:top w:val="single" w:sz="4" w:space="0" w:color="auto"/>
              <w:left w:val="single" w:sz="4" w:space="0" w:color="000000"/>
              <w:bottom w:val="single" w:sz="4" w:space="0" w:color="auto"/>
              <w:right w:val="single" w:sz="4" w:space="0" w:color="auto"/>
            </w:tcBorders>
            <w:shd w:val="clear" w:color="auto" w:fill="FFFFFF"/>
          </w:tcPr>
          <w:p w:rsidR="00CD5702" w:rsidRPr="00CD5702" w:rsidRDefault="00CD5702" w:rsidP="00CD5702">
            <w:pPr>
              <w:tabs>
                <w:tab w:val="left" w:pos="3285"/>
                <w:tab w:val="center" w:pos="6799"/>
              </w:tabs>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b/>
                <w:sz w:val="20"/>
                <w:szCs w:val="20"/>
                <w:lang w:val="kk-KZ"/>
              </w:rPr>
              <w:t>Балаларды көңілді әуенмен билету.</w:t>
            </w:r>
            <w:r w:rsidRPr="00CD5702">
              <w:rPr>
                <w:rFonts w:ascii="Times New Roman" w:eastAsia="Times New Roman" w:hAnsi="Times New Roman" w:cs="Times New Roman"/>
                <w:b/>
                <w:sz w:val="20"/>
                <w:szCs w:val="20"/>
                <w:lang w:val="kk-KZ"/>
              </w:rPr>
              <w:br/>
              <w:t xml:space="preserve">Мақсаты: </w:t>
            </w:r>
            <w:r w:rsidRPr="00CD5702">
              <w:rPr>
                <w:rFonts w:ascii="Times New Roman" w:eastAsia="Times New Roman" w:hAnsi="Times New Roman" w:cs="Times New Roman"/>
                <w:sz w:val="20"/>
                <w:szCs w:val="20"/>
                <w:lang w:val="kk-KZ"/>
              </w:rPr>
              <w:t>Балаларды еркін қимылдауға үйрету. Көтеріңкі көңіл-күй сыйла</w:t>
            </w:r>
          </w:p>
        </w:tc>
        <w:tc>
          <w:tcPr>
            <w:tcW w:w="2389" w:type="dxa"/>
            <w:gridSpan w:val="2"/>
            <w:tcBorders>
              <w:top w:val="single" w:sz="4" w:space="0" w:color="auto"/>
              <w:left w:val="single" w:sz="4" w:space="0" w:color="auto"/>
              <w:bottom w:val="single" w:sz="4" w:space="0" w:color="auto"/>
              <w:right w:val="single" w:sz="4" w:space="0" w:color="auto"/>
            </w:tcBorders>
            <w:shd w:val="clear" w:color="auto" w:fill="FFFFFF"/>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b/>
                <w:color w:val="000000"/>
                <w:sz w:val="20"/>
                <w:szCs w:val="20"/>
                <w:lang w:val="kk-KZ"/>
              </w:rPr>
              <w:t xml:space="preserve">Ойын-жаттығу: </w:t>
            </w:r>
            <w:r w:rsidRPr="00CD5702">
              <w:rPr>
                <w:rFonts w:ascii="Times New Roman" w:eastAsia="Times New Roman" w:hAnsi="Times New Roman" w:cs="Times New Roman"/>
                <w:color w:val="000000"/>
                <w:sz w:val="20"/>
                <w:szCs w:val="20"/>
                <w:lang w:val="kk-KZ"/>
              </w:rPr>
              <w:t>«Жақсы ма?»Күн шыққаны жақсы ма?                        Достарымен бірге жүрген жақсы ма?</w:t>
            </w:r>
          </w:p>
        </w:tc>
        <w:tc>
          <w:tcPr>
            <w:tcW w:w="2716" w:type="dxa"/>
            <w:gridSpan w:val="4"/>
            <w:tcBorders>
              <w:top w:val="single" w:sz="4" w:space="0" w:color="auto"/>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Тазалықтың досы</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Ақ матадай түгі бар,                   Қызыл-жасыл гүлі бар. Жұмсақтығы мамықтай,</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sz w:val="20"/>
                <w:szCs w:val="20"/>
                <w:lang w:val="kk-KZ"/>
              </w:rPr>
              <w:t>Сүртінесің жалықпай.    Талықтың до</w:t>
            </w:r>
          </w:p>
        </w:tc>
        <w:tc>
          <w:tcPr>
            <w:tcW w:w="3249" w:type="dxa"/>
            <w:gridSpan w:val="3"/>
            <w:tcBorders>
              <w:top w:val="single" w:sz="4" w:space="0" w:color="000000"/>
              <w:left w:val="single" w:sz="4" w:space="0" w:color="000000"/>
              <w:bottom w:val="single" w:sz="4" w:space="0" w:color="000000"/>
              <w:right w:val="single" w:sz="4" w:space="0" w:color="000000"/>
            </w:tcBorders>
            <w:shd w:val="clear" w:color="auto" w:fill="FFFFFF"/>
          </w:tcPr>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Әңгімелесу:</w:t>
            </w:r>
            <w:r w:rsidRPr="00CD5702">
              <w:rPr>
                <w:rFonts w:ascii="Times New Roman" w:eastAsia="Times New Roman" w:hAnsi="Times New Roman" w:cs="Times New Roman"/>
                <w:sz w:val="20"/>
                <w:szCs w:val="20"/>
                <w:lang w:val="kk-KZ"/>
              </w:rPr>
              <w:t xml:space="preserve"> «соңғы айы»(сурет бойынша әңгімелесу)</w:t>
            </w:r>
            <w:r w:rsidRPr="00CD5702">
              <w:rPr>
                <w:rFonts w:ascii="Times New Roman" w:eastAsia="Times New Roman" w:hAnsi="Times New Roman" w:cs="Times New Roman"/>
                <w:b/>
                <w:sz w:val="20"/>
                <w:szCs w:val="20"/>
                <w:lang w:val="kk-KZ"/>
              </w:rPr>
              <w:t>Мақсаты:</w:t>
            </w:r>
            <w:r w:rsidRPr="00CD5702">
              <w:rPr>
                <w:rFonts w:ascii="Times New Roman" w:eastAsia="Times New Roman" w:hAnsi="Times New Roman" w:cs="Times New Roman"/>
                <w:sz w:val="20"/>
                <w:szCs w:val="20"/>
                <w:lang w:val="kk-KZ"/>
              </w:rPr>
              <w:t>Қарапайым сұрақтарға жауап беруге үйрету.</w:t>
            </w:r>
          </w:p>
        </w:tc>
        <w:tc>
          <w:tcPr>
            <w:tcW w:w="2996" w:type="dxa"/>
            <w:gridSpan w:val="3"/>
            <w:tcBorders>
              <w:top w:val="single" w:sz="4" w:space="0" w:color="000000"/>
              <w:left w:val="single" w:sz="4" w:space="0" w:color="000000"/>
              <w:bottom w:val="single" w:sz="4" w:space="0" w:color="000000"/>
              <w:right w:val="single" w:sz="4" w:space="0" w:color="000000"/>
            </w:tcBorders>
            <w:shd w:val="clear" w:color="auto" w:fill="FFFFFF"/>
          </w:tcPr>
          <w:p w:rsidR="00CD5702" w:rsidRPr="00CD5702" w:rsidRDefault="00CD5702" w:rsidP="00CD5702">
            <w:pPr>
              <w:spacing w:after="0" w:line="240" w:lineRule="auto"/>
              <w:rPr>
                <w:rFonts w:ascii="Times New Roman" w:eastAsia="Calibri" w:hAnsi="Times New Roman" w:cs="Times New Roman"/>
                <w:color w:val="000000"/>
                <w:sz w:val="20"/>
                <w:szCs w:val="20"/>
                <w:lang w:val="kk-KZ" w:eastAsia="en-US"/>
              </w:rPr>
            </w:pPr>
            <w:r w:rsidRPr="00CD5702">
              <w:rPr>
                <w:rFonts w:ascii="Times New Roman" w:eastAsia="Calibri" w:hAnsi="Times New Roman" w:cs="Times New Roman"/>
                <w:b/>
                <w:color w:val="000000"/>
                <w:sz w:val="20"/>
                <w:szCs w:val="20"/>
                <w:lang w:val="kk-KZ" w:eastAsia="en-US"/>
              </w:rPr>
              <w:t xml:space="preserve">Әңгімелесу: </w:t>
            </w:r>
            <w:r w:rsidRPr="00CD5702">
              <w:rPr>
                <w:rFonts w:ascii="Times New Roman" w:eastAsia="Calibri" w:hAnsi="Times New Roman" w:cs="Times New Roman"/>
                <w:color w:val="000000"/>
                <w:sz w:val="20"/>
                <w:szCs w:val="20"/>
                <w:lang w:val="kk-KZ" w:eastAsia="en-US"/>
              </w:rPr>
              <w:t>«Жолда жүру» т/да әңгіме жүргізу.</w:t>
            </w:r>
          </w:p>
          <w:p w:rsidR="00CD5702" w:rsidRPr="00CD5702" w:rsidRDefault="00CD5702" w:rsidP="00CD5702">
            <w:pPr>
              <w:spacing w:after="0" w:line="240" w:lineRule="auto"/>
              <w:rPr>
                <w:rFonts w:ascii="Times New Roman" w:eastAsia="Calibri" w:hAnsi="Times New Roman" w:cs="Times New Roman"/>
                <w:b/>
                <w:color w:val="000000"/>
                <w:sz w:val="20"/>
                <w:szCs w:val="20"/>
                <w:lang w:val="kk-KZ" w:eastAsia="en-US"/>
              </w:rPr>
            </w:pPr>
            <w:r w:rsidRPr="00CD5702">
              <w:rPr>
                <w:rFonts w:ascii="Times New Roman" w:eastAsia="Calibri" w:hAnsi="Times New Roman" w:cs="Times New Roman"/>
                <w:b/>
                <w:color w:val="000000"/>
                <w:sz w:val="20"/>
                <w:szCs w:val="20"/>
                <w:lang w:val="kk-KZ" w:eastAsia="en-US"/>
              </w:rPr>
              <w:t>Мақсаты:</w:t>
            </w:r>
            <w:r w:rsidRPr="00CD5702">
              <w:rPr>
                <w:rFonts w:ascii="Times New Roman" w:eastAsia="Calibri" w:hAnsi="Times New Roman" w:cs="Times New Roman"/>
                <w:color w:val="000000"/>
                <w:sz w:val="20"/>
                <w:szCs w:val="20"/>
                <w:lang w:val="kk-KZ" w:eastAsia="en-US"/>
              </w:rPr>
              <w:t xml:space="preserve"> Балаларды жолда жүру ережелерімен таныстыру.</w:t>
            </w:r>
          </w:p>
        </w:tc>
      </w:tr>
      <w:tr w:rsidR="00CD5702" w:rsidRPr="006616B5" w:rsidTr="0068136D">
        <w:trPr>
          <w:gridAfter w:val="13"/>
          <w:wAfter w:w="13914" w:type="dxa"/>
          <w:trHeight w:val="76"/>
        </w:trPr>
        <w:tc>
          <w:tcPr>
            <w:tcW w:w="2115" w:type="dxa"/>
            <w:tcBorders>
              <w:top w:val="single" w:sz="4" w:space="0" w:color="auto"/>
            </w:tcBorders>
            <w:vAlign w:val="center"/>
            <w:hideMark/>
          </w:tcPr>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p>
        </w:tc>
      </w:tr>
      <w:tr w:rsidR="00CD5702" w:rsidRPr="00E57372" w:rsidTr="0068136D">
        <w:trPr>
          <w:gridAfter w:val="1"/>
          <w:wAfter w:w="10" w:type="dxa"/>
          <w:trHeight w:val="705"/>
        </w:trPr>
        <w:tc>
          <w:tcPr>
            <w:tcW w:w="2115" w:type="dxa"/>
            <w:tcBorders>
              <w:top w:val="single" w:sz="4" w:space="0" w:color="000000"/>
              <w:left w:val="single" w:sz="4" w:space="0" w:color="000000"/>
              <w:bottom w:val="single" w:sz="4" w:space="0" w:color="auto"/>
              <w:right w:val="single" w:sz="4" w:space="0" w:color="000000"/>
            </w:tcBorders>
            <w:shd w:val="clear" w:color="auto" w:fill="FFFFFF"/>
            <w:hideMark/>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rPr>
            </w:pPr>
          </w:p>
          <w:p w:rsidR="00CD5702" w:rsidRPr="00CD5702" w:rsidRDefault="00CD5702" w:rsidP="00CD5702">
            <w:pPr>
              <w:spacing w:after="0" w:line="240" w:lineRule="auto"/>
              <w:rPr>
                <w:rFonts w:ascii="Times New Roman" w:eastAsia="Calibri"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t>Ұйымдастырылған оқу қызметі (үзілістермен бірге)</w:t>
            </w:r>
          </w:p>
        </w:tc>
        <w:tc>
          <w:tcPr>
            <w:tcW w:w="256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sz w:val="20"/>
                <w:szCs w:val="20"/>
                <w:lang w:val="kk-KZ"/>
              </w:rPr>
              <w:t xml:space="preserve">      </w:t>
            </w:r>
            <w:r w:rsidRPr="00CD5702">
              <w:rPr>
                <w:rFonts w:ascii="Times New Roman" w:eastAsia="Times New Roman" w:hAnsi="Times New Roman" w:cs="Times New Roman"/>
                <w:b/>
                <w:iCs/>
                <w:sz w:val="20"/>
                <w:szCs w:val="20"/>
                <w:lang w:val="kk-KZ" w:eastAsia="en-US"/>
              </w:rPr>
              <w:t xml:space="preserve">Денсаулық» </w:t>
            </w:r>
          </w:p>
          <w:p w:rsidR="00CD5702" w:rsidRPr="00CD5702" w:rsidRDefault="00CD5702" w:rsidP="00CD5702">
            <w:pPr>
              <w:spacing w:after="0" w:line="240" w:lineRule="auto"/>
              <w:rPr>
                <w:rFonts w:ascii="Times New Roman" w:eastAsiaTheme="minorHAnsi" w:hAnsi="Times New Roman" w:cs="Times New Roman"/>
                <w:b/>
                <w:bCs/>
                <w:sz w:val="20"/>
                <w:szCs w:val="20"/>
                <w:lang w:val="kk-KZ" w:eastAsia="en-US"/>
              </w:rPr>
            </w:pPr>
            <w:r w:rsidRPr="00CD5702">
              <w:rPr>
                <w:rFonts w:ascii="Times New Roman" w:eastAsia="Times New Roman" w:hAnsi="Times New Roman" w:cs="Times New Roman"/>
                <w:b/>
                <w:iCs/>
                <w:sz w:val="20"/>
                <w:szCs w:val="20"/>
                <w:lang w:val="kk-KZ" w:eastAsia="en-US"/>
              </w:rPr>
              <w:t>Дене шынықтыру</w:t>
            </w:r>
            <w:r w:rsidRPr="00CD5702">
              <w:rPr>
                <w:rFonts w:ascii="Times New Roman" w:eastAsiaTheme="minorHAnsi" w:hAnsi="Times New Roman" w:cs="Times New Roman"/>
                <w:b/>
                <w:bCs/>
                <w:sz w:val="20"/>
                <w:szCs w:val="20"/>
                <w:lang w:val="kk-KZ" w:eastAsia="en-US"/>
              </w:rPr>
              <w:t xml:space="preserve"> Қауіпсіз  мінез  құлық  негіздері</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 xml:space="preserve">Тақырыбы:  </w:t>
            </w:r>
            <w:r w:rsidRPr="00CD5702">
              <w:rPr>
                <w:rFonts w:ascii="Times New Roman" w:eastAsiaTheme="minorHAnsi" w:hAnsi="Times New Roman" w:cs="Times New Roman"/>
                <w:sz w:val="20"/>
                <w:szCs w:val="20"/>
                <w:lang w:val="kk-KZ" w:eastAsia="en-US"/>
              </w:rPr>
              <w:t>«Күн, ауа  және  су- біздің  ең  жақсы  достарымыз»</w:t>
            </w:r>
          </w:p>
          <w:p w:rsidR="00CD5702" w:rsidRPr="00CD5702" w:rsidRDefault="00CD5702" w:rsidP="00CD5702">
            <w:pPr>
              <w:spacing w:after="0" w:line="240" w:lineRule="auto"/>
              <w:rPr>
                <w:rFonts w:ascii="Times New Roman" w:hAnsi="Times New Roman" w:cs="Times New Roman"/>
                <w:b/>
                <w:sz w:val="20"/>
                <w:szCs w:val="20"/>
                <w:lang w:val="kk-KZ"/>
              </w:rPr>
            </w:pPr>
            <w:r w:rsidRPr="00CD5702">
              <w:rPr>
                <w:rFonts w:ascii="Times New Roman" w:eastAsiaTheme="minorHAnsi" w:hAnsi="Times New Roman" w:cs="Times New Roman"/>
                <w:b/>
                <w:bCs/>
                <w:sz w:val="20"/>
                <w:szCs w:val="20"/>
                <w:lang w:val="kk-KZ" w:eastAsia="en-US"/>
              </w:rPr>
              <w:t>Мақсаты:</w:t>
            </w:r>
            <w:r w:rsidRPr="00CD5702">
              <w:rPr>
                <w:rFonts w:ascii="Times New Roman" w:eastAsiaTheme="minorHAnsi" w:hAnsi="Times New Roman" w:cs="Times New Roman"/>
                <w:sz w:val="20"/>
                <w:szCs w:val="20"/>
                <w:lang w:val="kk-KZ" w:eastAsia="en-US"/>
              </w:rPr>
              <w:t xml:space="preserve">Жұмбақ  жасырып,  жеке  тоқтала  </w:t>
            </w:r>
            <w:r w:rsidRPr="00CD5702">
              <w:rPr>
                <w:rFonts w:ascii="Times New Roman" w:eastAsiaTheme="minorHAnsi" w:hAnsi="Times New Roman" w:cs="Times New Roman"/>
                <w:sz w:val="20"/>
                <w:szCs w:val="20"/>
                <w:lang w:val="kk-KZ" w:eastAsia="en-US"/>
              </w:rPr>
              <w:lastRenderedPageBreak/>
              <w:t>отырып балалардың күн,  ауа,  су  туралы  ұғымдарын  жетілдіру.</w:t>
            </w:r>
            <w:r w:rsidRPr="00CD5702">
              <w:rPr>
                <w:rFonts w:ascii="Times New Roman" w:hAnsi="Times New Roman" w:cs="Times New Roman"/>
                <w:b/>
                <w:sz w:val="20"/>
                <w:szCs w:val="20"/>
                <w:lang w:val="kk-KZ"/>
              </w:rPr>
              <w:t xml:space="preserve"> </w:t>
            </w:r>
          </w:p>
          <w:p w:rsidR="00CD5702" w:rsidRPr="00CD5702" w:rsidRDefault="00CD5702" w:rsidP="00CD5702">
            <w:pPr>
              <w:spacing w:after="0" w:line="240" w:lineRule="auto"/>
              <w:rPr>
                <w:rFonts w:ascii="Times New Roman" w:hAnsi="Times New Roman" w:cs="Times New Roman"/>
                <w:b/>
                <w:sz w:val="20"/>
                <w:szCs w:val="20"/>
                <w:lang w:val="kk-KZ"/>
              </w:rPr>
            </w:pPr>
            <w:r w:rsidRPr="00CD5702">
              <w:rPr>
                <w:rFonts w:ascii="Times New Roman" w:hAnsi="Times New Roman" w:cs="Times New Roman"/>
                <w:b/>
                <w:sz w:val="20"/>
                <w:szCs w:val="20"/>
                <w:lang w:val="kk-KZ"/>
              </w:rPr>
              <w:t>Әдіс-тәсілдері:</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Calibri" w:hAnsi="Times New Roman" w:cs="Times New Roman"/>
                <w:sz w:val="20"/>
                <w:szCs w:val="20"/>
                <w:lang w:val="kk-KZ"/>
              </w:rPr>
              <w:t>1.</w:t>
            </w:r>
            <w:r w:rsidRPr="00CD5702">
              <w:rPr>
                <w:rFonts w:ascii="Times New Roman" w:hAnsi="Times New Roman" w:cs="Times New Roman"/>
                <w:color w:val="000000"/>
                <w:sz w:val="20"/>
                <w:szCs w:val="20"/>
                <w:shd w:val="clear" w:color="auto" w:fill="FFFFFF"/>
                <w:lang w:val="kk-KZ"/>
              </w:rPr>
              <w:t xml:space="preserve"> Психалогиялық сәт.</w:t>
            </w:r>
            <w:r w:rsidRPr="00CD5702">
              <w:rPr>
                <w:rFonts w:ascii="Times New Roman" w:hAnsi="Times New Roman" w:cs="Times New Roman"/>
                <w:color w:val="000000"/>
                <w:sz w:val="20"/>
                <w:szCs w:val="20"/>
                <w:lang w:val="kk-KZ"/>
              </w:rPr>
              <w:br/>
            </w:r>
            <w:r w:rsidRPr="00CD5702">
              <w:rPr>
                <w:rFonts w:ascii="Times New Roman" w:eastAsia="Calibri" w:hAnsi="Times New Roman" w:cs="Times New Roman"/>
                <w:sz w:val="20"/>
                <w:szCs w:val="20"/>
                <w:lang w:val="kk-KZ"/>
              </w:rPr>
              <w:t>2.</w:t>
            </w:r>
            <w:r w:rsidRPr="00CD5702">
              <w:rPr>
                <w:rFonts w:ascii="Times New Roman" w:hAnsi="Times New Roman" w:cs="Times New Roman"/>
                <w:color w:val="000000"/>
                <w:sz w:val="20"/>
                <w:szCs w:val="20"/>
                <w:shd w:val="clear" w:color="auto" w:fill="FFFFFF"/>
                <w:lang w:val="kk-KZ"/>
              </w:rPr>
              <w:t xml:space="preserve"> Әңгімелесу: «</w:t>
            </w:r>
            <w:r w:rsidRPr="00CD5702">
              <w:rPr>
                <w:rFonts w:ascii="Times New Roman" w:eastAsiaTheme="minorHAnsi" w:hAnsi="Times New Roman" w:cs="Times New Roman"/>
                <w:sz w:val="20"/>
                <w:szCs w:val="20"/>
                <w:lang w:val="kk-KZ" w:eastAsia="en-US"/>
              </w:rPr>
              <w:t>Күн, ауа  және  су- біздің  ең  жақсы  достарымыз»</w:t>
            </w:r>
          </w:p>
          <w:p w:rsidR="00CD5702" w:rsidRPr="00CD5702" w:rsidRDefault="00CD5702" w:rsidP="00CD5702">
            <w:pPr>
              <w:spacing w:after="0" w:line="240" w:lineRule="auto"/>
              <w:rPr>
                <w:rFonts w:ascii="Times New Roman" w:eastAsia="Calibri" w:hAnsi="Times New Roman" w:cs="Times New Roman"/>
                <w:sz w:val="20"/>
                <w:szCs w:val="20"/>
                <w:lang w:val="kk-KZ"/>
              </w:rPr>
            </w:pPr>
            <w:r w:rsidRPr="00CD5702">
              <w:rPr>
                <w:rFonts w:ascii="Times New Roman" w:eastAsia="Calibri" w:hAnsi="Times New Roman" w:cs="Times New Roman"/>
                <w:sz w:val="20"/>
                <w:szCs w:val="20"/>
                <w:lang w:val="kk-KZ"/>
              </w:rPr>
              <w:t>3.Жұмбақ жасыру</w:t>
            </w:r>
          </w:p>
          <w:p w:rsidR="00CD5702" w:rsidRPr="00CD5702" w:rsidRDefault="00CD5702" w:rsidP="00CD5702">
            <w:pPr>
              <w:spacing w:after="0" w:line="240" w:lineRule="auto"/>
              <w:rPr>
                <w:rFonts w:ascii="Times New Roman" w:eastAsia="PMingLiU" w:hAnsi="Times New Roman" w:cs="Times New Roman"/>
                <w:sz w:val="20"/>
                <w:szCs w:val="20"/>
                <w:lang w:val="kk-KZ" w:eastAsia="ar-SA"/>
              </w:rPr>
            </w:pPr>
            <w:r w:rsidRPr="00CD5702">
              <w:rPr>
                <w:rFonts w:ascii="Times New Roman" w:eastAsia="Calibri" w:hAnsi="Times New Roman" w:cs="Times New Roman"/>
                <w:sz w:val="20"/>
                <w:szCs w:val="20"/>
                <w:lang w:val="kk-KZ"/>
              </w:rPr>
              <w:t>4.</w:t>
            </w:r>
            <w:r w:rsidRPr="00CD5702">
              <w:rPr>
                <w:rFonts w:ascii="Times New Roman" w:hAnsi="Times New Roman" w:cs="Times New Roman"/>
                <w:color w:val="000000"/>
                <w:sz w:val="20"/>
                <w:szCs w:val="20"/>
                <w:shd w:val="clear" w:color="auto" w:fill="FFFFFF"/>
                <w:lang w:val="kk-KZ"/>
              </w:rPr>
              <w:t>Дидактикалық ойын. «Тап та,ата»</w:t>
            </w:r>
            <w:r w:rsidRPr="00CD5702">
              <w:rPr>
                <w:rFonts w:ascii="Times New Roman" w:hAnsi="Times New Roman" w:cs="Times New Roman"/>
                <w:color w:val="000000"/>
                <w:sz w:val="20"/>
                <w:szCs w:val="20"/>
                <w:lang w:val="kk-KZ"/>
              </w:rPr>
              <w:br/>
            </w:r>
            <w:r w:rsidRPr="00CD5702">
              <w:rPr>
                <w:rFonts w:ascii="Times New Roman" w:eastAsia="Calibri" w:hAnsi="Times New Roman" w:cs="Times New Roman"/>
                <w:sz w:val="20"/>
                <w:szCs w:val="20"/>
                <w:lang w:val="kk-KZ"/>
              </w:rPr>
              <w:t>5.</w:t>
            </w:r>
            <w:r w:rsidRPr="00CD5702">
              <w:rPr>
                <w:rFonts w:ascii="Times New Roman" w:hAnsi="Times New Roman" w:cs="Times New Roman"/>
                <w:color w:val="000000"/>
                <w:sz w:val="20"/>
                <w:szCs w:val="20"/>
                <w:shd w:val="clear" w:color="auto" w:fill="FFFFFF"/>
                <w:lang w:val="kk-KZ"/>
              </w:rPr>
              <w:t xml:space="preserve"> Сергіту сәті</w:t>
            </w:r>
            <w:r w:rsidRPr="00CD5702">
              <w:rPr>
                <w:rFonts w:ascii="Times New Roman" w:hAnsi="Times New Roman" w:cs="Times New Roman"/>
                <w:color w:val="000000"/>
                <w:sz w:val="20"/>
                <w:szCs w:val="20"/>
                <w:lang w:val="kk-KZ"/>
              </w:rPr>
              <w:br/>
            </w:r>
            <w:r w:rsidRPr="00CD5702">
              <w:rPr>
                <w:rFonts w:ascii="Times New Roman" w:eastAsia="Calibri" w:hAnsi="Times New Roman" w:cs="Times New Roman"/>
                <w:sz w:val="20"/>
                <w:szCs w:val="20"/>
                <w:lang w:val="kk-KZ"/>
              </w:rPr>
              <w:t>5.</w:t>
            </w:r>
            <w:r w:rsidRPr="00CD5702">
              <w:rPr>
                <w:rFonts w:ascii="Times New Roman" w:eastAsia="PMingLiU" w:hAnsi="Times New Roman" w:cs="Times New Roman"/>
                <w:sz w:val="20"/>
                <w:szCs w:val="20"/>
                <w:lang w:val="kk-KZ" w:eastAsia="ar-SA"/>
              </w:rPr>
              <w:t>Қорытынды.</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«Коммуникация»</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 xml:space="preserve"> Орыс тілі</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Тема: Наурыз ( посуда)</w:t>
            </w:r>
          </w:p>
          <w:p w:rsidR="00CD5702" w:rsidRPr="00CD5702" w:rsidRDefault="00CD5702" w:rsidP="00CD5702">
            <w:pPr>
              <w:spacing w:after="0" w:line="240" w:lineRule="auto"/>
              <w:rPr>
                <w:rFonts w:ascii="Times New Roman" w:eastAsiaTheme="minorHAnsi" w:hAnsi="Times New Roman" w:cs="Times New Roman"/>
                <w:sz w:val="20"/>
                <w:szCs w:val="20"/>
                <w:lang w:eastAsia="en-US"/>
              </w:rPr>
            </w:pPr>
            <w:r w:rsidRPr="00CD5702">
              <w:rPr>
                <w:rFonts w:ascii="Times New Roman" w:eastAsiaTheme="minorHAnsi" w:hAnsi="Times New Roman" w:cs="Times New Roman"/>
                <w:b/>
                <w:sz w:val="20"/>
                <w:szCs w:val="20"/>
                <w:lang w:val="kk-KZ" w:eastAsia="en-US"/>
              </w:rPr>
              <w:t>Цель:</w:t>
            </w:r>
            <w:r w:rsidRPr="00CD5702">
              <w:rPr>
                <w:rFonts w:ascii="Times New Roman" w:eastAsiaTheme="minorHAnsi" w:hAnsi="Times New Roman" w:cs="Times New Roman"/>
                <w:sz w:val="20"/>
                <w:szCs w:val="20"/>
                <w:lang w:eastAsia="en-US"/>
              </w:rPr>
              <w:t>Ввести слова, связанные с празднованием праздника «Наурыз»</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eastAsia="en-US"/>
              </w:rPr>
              <w:t>Продолжать расширять словарь обобщающими понятиями «посуда», «продукты»,</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 xml:space="preserve">«Шығармашылық»                                </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sz w:val="20"/>
                <w:szCs w:val="20"/>
                <w:lang w:val="kk-KZ"/>
              </w:rPr>
              <w:t>Музыка</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imes New Roman" w:hAnsi="Times New Roman" w:cs="Times New Roman"/>
                <w:sz w:val="20"/>
                <w:szCs w:val="20"/>
                <w:lang w:val="kk-KZ" w:eastAsia="en-US"/>
              </w:rPr>
              <w:t xml:space="preserve"> </w:t>
            </w:r>
            <w:r w:rsidRPr="00CD5702">
              <w:rPr>
                <w:rFonts w:ascii="Times New Roman" w:eastAsiaTheme="minorHAnsi" w:hAnsi="Times New Roman" w:cs="Times New Roman"/>
                <w:b/>
                <w:sz w:val="20"/>
                <w:szCs w:val="20"/>
                <w:lang w:val="kk-KZ" w:eastAsia="en-US"/>
              </w:rPr>
              <w:t>Тақырыбы:  «Наурыз келді, табиғат оянды»</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Мақсаты:</w:t>
            </w:r>
          </w:p>
          <w:p w:rsidR="00CD5702" w:rsidRPr="00CD5702" w:rsidRDefault="00CD5702" w:rsidP="00CD5702">
            <w:pPr>
              <w:spacing w:after="0" w:line="240" w:lineRule="auto"/>
              <w:rPr>
                <w:rFonts w:ascii="Times New Roman" w:eastAsiaTheme="minorHAnsi" w:hAnsi="Times New Roman" w:cs="Times New Roman"/>
                <w:b/>
                <w:bCs/>
                <w:sz w:val="20"/>
                <w:szCs w:val="20"/>
                <w:lang w:val="kk-KZ" w:eastAsia="en-US"/>
              </w:rPr>
            </w:pPr>
            <w:r w:rsidRPr="00CD5702">
              <w:rPr>
                <w:rFonts w:ascii="Times New Roman" w:eastAsia="Times New Roman" w:hAnsi="Times New Roman" w:cs="Times New Roman"/>
                <w:b/>
                <w:sz w:val="20"/>
                <w:szCs w:val="20"/>
                <w:lang w:val="kk-KZ" w:eastAsia="en-US"/>
              </w:rPr>
              <w:t>2.</w:t>
            </w:r>
            <w:r w:rsidRPr="00CD5702">
              <w:rPr>
                <w:rFonts w:ascii="Times New Roman" w:eastAsia="Times New Roman" w:hAnsi="Times New Roman" w:cs="Times New Roman"/>
                <w:sz w:val="20"/>
                <w:szCs w:val="20"/>
                <w:lang w:val="kk-KZ" w:eastAsia="en-US"/>
              </w:rPr>
              <w:t>.</w:t>
            </w:r>
            <w:r w:rsidRPr="00CD5702">
              <w:rPr>
                <w:rFonts w:ascii="Times New Roman" w:eastAsiaTheme="minorHAnsi" w:hAnsi="Times New Roman" w:cs="Times New Roman"/>
                <w:sz w:val="20"/>
                <w:szCs w:val="20"/>
                <w:lang w:val="kk-KZ" w:eastAsia="en-US"/>
              </w:rPr>
              <w:t>Музыканы мұқият тыңдауға дағдыландыру.</w:t>
            </w:r>
            <w:r w:rsidRPr="00CD5702">
              <w:rPr>
                <w:rFonts w:ascii="Times New Roman" w:eastAsiaTheme="minorHAnsi" w:hAnsi="Times New Roman" w:cs="Times New Roman"/>
                <w:color w:val="000000"/>
                <w:sz w:val="20"/>
                <w:szCs w:val="20"/>
                <w:lang w:val="kk-KZ" w:eastAsia="en-US"/>
              </w:rPr>
              <w:t xml:space="preserve"> </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p>
          <w:p w:rsidR="00CD5702" w:rsidRPr="00CD5702" w:rsidRDefault="00CD5702" w:rsidP="00CD5702">
            <w:pPr>
              <w:spacing w:after="0" w:line="240" w:lineRule="auto"/>
              <w:contextualSpacing/>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b/>
                <w:iCs/>
                <w:sz w:val="20"/>
                <w:szCs w:val="20"/>
                <w:lang w:val="kk-KZ" w:eastAsia="en-US"/>
              </w:rPr>
              <w:t xml:space="preserve"> </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p>
          <w:p w:rsidR="00CD5702" w:rsidRPr="00CD5702" w:rsidRDefault="00CD5702" w:rsidP="00CD5702">
            <w:pPr>
              <w:spacing w:after="0" w:line="240" w:lineRule="auto"/>
              <w:rPr>
                <w:rFonts w:ascii="Times New Roman" w:eastAsia="Times New Roman" w:hAnsi="Times New Roman" w:cs="Times New Roman"/>
                <w:b/>
                <w:color w:val="000000"/>
                <w:sz w:val="20"/>
                <w:szCs w:val="20"/>
                <w:highlight w:val="lightGray"/>
                <w:lang w:val="kk-KZ"/>
              </w:rPr>
            </w:pPr>
            <w:r w:rsidRPr="00CD5702">
              <w:rPr>
                <w:rFonts w:ascii="Times New Roman" w:eastAsiaTheme="minorHAnsi" w:hAnsi="Times New Roman" w:cs="Times New Roman"/>
                <w:sz w:val="20"/>
                <w:szCs w:val="20"/>
                <w:lang w:val="kk-KZ" w:eastAsia="en-US"/>
              </w:rPr>
              <w:t xml:space="preserve">   </w:t>
            </w:r>
            <w:r w:rsidRPr="00CD5702">
              <w:rPr>
                <w:rFonts w:ascii="Times New Roman" w:eastAsia="Times New Roman" w:hAnsi="Times New Roman" w:cs="Times New Roman"/>
                <w:b/>
                <w:sz w:val="20"/>
                <w:szCs w:val="20"/>
                <w:lang w:val="kk-KZ"/>
              </w:rPr>
              <w:t xml:space="preserve"> </w:t>
            </w:r>
          </w:p>
          <w:p w:rsidR="00CD5702" w:rsidRPr="00CD5702" w:rsidRDefault="00CD5702" w:rsidP="00CD5702">
            <w:pPr>
              <w:shd w:val="clear" w:color="auto" w:fill="FFFFFF"/>
              <w:spacing w:after="0" w:line="240" w:lineRule="auto"/>
              <w:rPr>
                <w:rFonts w:ascii="Times New Roman" w:eastAsia="Times New Roman" w:hAnsi="Times New Roman" w:cs="Times New Roman"/>
                <w:sz w:val="20"/>
                <w:szCs w:val="20"/>
                <w:lang w:val="kk-KZ"/>
              </w:rPr>
            </w:pPr>
          </w:p>
        </w:tc>
        <w:tc>
          <w:tcPr>
            <w:tcW w:w="240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lastRenderedPageBreak/>
              <w:t xml:space="preserve">«Денсаулық» </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Дене шынықтыру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Тақырыбы</w:t>
            </w:r>
            <w:r w:rsidRPr="00CD5702">
              <w:rPr>
                <w:rFonts w:ascii="Times New Roman" w:eastAsiaTheme="minorHAnsi" w:hAnsi="Times New Roman" w:cs="Times New Roman"/>
                <w:sz w:val="20"/>
                <w:szCs w:val="20"/>
                <w:lang w:val="kk-KZ" w:eastAsia="en-US"/>
              </w:rPr>
              <w:t>:«Наурыз келді,табиғат оянды»</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Мақсаты:</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heme="minorHAnsi" w:hAnsi="Times New Roman" w:cs="Times New Roman"/>
                <w:b/>
                <w:sz w:val="20"/>
                <w:szCs w:val="20"/>
                <w:lang w:val="kk-KZ" w:eastAsia="en-US"/>
              </w:rPr>
              <w:t>1.</w:t>
            </w:r>
            <w:r w:rsidRPr="00CD5702">
              <w:rPr>
                <w:rFonts w:ascii="Times New Roman" w:eastAsiaTheme="minorHAnsi" w:hAnsi="Times New Roman" w:cs="Times New Roman"/>
                <w:sz w:val="20"/>
                <w:szCs w:val="20"/>
                <w:lang w:val="kk-KZ" w:eastAsia="en-US"/>
              </w:rPr>
              <w:t xml:space="preserve"> 40 см қашықтықта қойылған жіптерден оң және сол аяқты алмастырып, аттап жүру, </w:t>
            </w:r>
            <w:r w:rsidRPr="00CD5702">
              <w:rPr>
                <w:rFonts w:ascii="Times New Roman" w:eastAsiaTheme="minorHAnsi" w:hAnsi="Times New Roman" w:cs="Times New Roman"/>
                <w:sz w:val="20"/>
                <w:szCs w:val="20"/>
                <w:lang w:val="kk-KZ" w:eastAsia="en-US"/>
              </w:rPr>
              <w:lastRenderedPageBreak/>
              <w:t>2 мин дейін заттардың арасымен үздіксіз жүгіру. Бір орында  және 6-</w:t>
            </w:r>
            <w:smartTag w:uri="urn:schemas-microsoft-com:office:smarttags" w:element="metricconverter">
              <w:smartTagPr>
                <w:attr w:name="ProductID" w:val="8 м"/>
              </w:smartTagPr>
              <w:r w:rsidRPr="00CD5702">
                <w:rPr>
                  <w:rFonts w:ascii="Times New Roman" w:eastAsiaTheme="minorHAnsi" w:hAnsi="Times New Roman" w:cs="Times New Roman"/>
                  <w:sz w:val="20"/>
                  <w:szCs w:val="20"/>
                  <w:lang w:val="kk-KZ" w:eastAsia="en-US"/>
                </w:rPr>
                <w:t>8 м</w:t>
              </w:r>
            </w:smartTag>
            <w:r w:rsidRPr="00CD5702">
              <w:rPr>
                <w:rFonts w:ascii="Times New Roman" w:eastAsiaTheme="minorHAnsi" w:hAnsi="Times New Roman" w:cs="Times New Roman"/>
                <w:sz w:val="20"/>
                <w:szCs w:val="20"/>
                <w:lang w:val="kk-KZ" w:eastAsia="en-US"/>
              </w:rPr>
              <w:t xml:space="preserve"> қашықтыққа алға қарай жылжу арқылы секіру. Допты жоғары лақтырып,  қағып алуды қадағалау                                                                   Түрлі қарқында жүру және бір сызыққа қойылған заттар арасымен «жыланша» ирелеңдеп жүгіру.                                    «</w:t>
            </w:r>
            <w:r w:rsidRPr="00CD5702">
              <w:rPr>
                <w:rFonts w:ascii="Times New Roman" w:eastAsia="Times New Roman" w:hAnsi="Times New Roman" w:cs="Times New Roman"/>
                <w:b/>
                <w:sz w:val="20"/>
                <w:szCs w:val="20"/>
                <w:highlight w:val="lightGray"/>
                <w:lang w:val="kk-KZ"/>
              </w:rPr>
              <w:t xml:space="preserve">Коммуникация» </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 «Шығармашылық </w:t>
            </w:r>
            <w:r w:rsidRPr="00CD5702">
              <w:rPr>
                <w:rFonts w:ascii="Times New Roman" w:eastAsia="Times New Roman" w:hAnsi="Times New Roman" w:cs="Times New Roman"/>
                <w:b/>
                <w:sz w:val="20"/>
                <w:szCs w:val="20"/>
                <w:lang w:val="kk-KZ"/>
              </w:rPr>
              <w:t>»</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imes New Roman" w:hAnsi="Times New Roman" w:cs="Times New Roman"/>
                <w:b/>
                <w:sz w:val="20"/>
                <w:szCs w:val="20"/>
                <w:lang w:val="kk-KZ"/>
              </w:rPr>
              <w:t>Көркем әдебиет Тақырыбы</w:t>
            </w:r>
            <w:r w:rsidRPr="00CD5702">
              <w:rPr>
                <w:rFonts w:ascii="Times New Roman" w:hAnsi="Times New Roman" w:cs="Times New Roman"/>
                <w:b/>
                <w:sz w:val="20"/>
                <w:szCs w:val="20"/>
                <w:lang w:val="kk-KZ"/>
              </w:rPr>
              <w:t>:</w:t>
            </w:r>
            <w:r w:rsidRPr="00CD5702">
              <w:rPr>
                <w:rFonts w:ascii="Times New Roman" w:hAnsi="Times New Roman" w:cs="Times New Roman"/>
                <w:sz w:val="20"/>
                <w:szCs w:val="20"/>
                <w:lang w:val="kk-KZ"/>
              </w:rPr>
              <w:t>«Киіз үй»  өлеңі Қастек Баянбаев</w:t>
            </w:r>
          </w:p>
          <w:p w:rsidR="00CD5702" w:rsidRPr="00CD5702" w:rsidRDefault="00CD5702" w:rsidP="00CD5702">
            <w:pPr>
              <w:spacing w:after="0" w:line="240" w:lineRule="auto"/>
              <w:rPr>
                <w:rFonts w:ascii="Times New Roman" w:hAnsi="Times New Roman" w:cs="Times New Roman"/>
                <w:sz w:val="20"/>
                <w:szCs w:val="20"/>
                <w:lang w:val="kk-KZ"/>
              </w:rPr>
            </w:pPr>
            <w:r w:rsidRPr="00CD5702">
              <w:rPr>
                <w:rFonts w:ascii="Times New Roman" w:hAnsi="Times New Roman" w:cs="Times New Roman"/>
                <w:b/>
                <w:sz w:val="20"/>
                <w:szCs w:val="20"/>
                <w:lang w:val="kk-KZ"/>
              </w:rPr>
              <w:t>Мақсаты:</w:t>
            </w:r>
            <w:r w:rsidRPr="00CD5702">
              <w:rPr>
                <w:rFonts w:ascii="Times New Roman" w:hAnsi="Times New Roman" w:cs="Times New Roman"/>
                <w:sz w:val="20"/>
                <w:szCs w:val="20"/>
                <w:lang w:val="kk-KZ"/>
              </w:rPr>
              <w:t>Өлеңді мәнерлеп оқып,мазмұнын ашу.Киз үйдң көрінісін сурет бойынша сипаттап әңгмелу.Өлең жолдарын жаттату,сөздік қрларын молайту.</w:t>
            </w:r>
          </w:p>
          <w:p w:rsidR="00CD5702" w:rsidRPr="00CD5702" w:rsidRDefault="00CD5702" w:rsidP="00CD5702">
            <w:pPr>
              <w:spacing w:after="0" w:line="240" w:lineRule="auto"/>
              <w:rPr>
                <w:rFonts w:ascii="Times New Roman" w:hAnsi="Times New Roman" w:cs="Times New Roman"/>
                <w:b/>
                <w:sz w:val="20"/>
                <w:szCs w:val="20"/>
                <w:lang w:val="kk-KZ"/>
              </w:rPr>
            </w:pPr>
            <w:r w:rsidRPr="00CD5702">
              <w:rPr>
                <w:rFonts w:ascii="Times New Roman" w:hAnsi="Times New Roman" w:cs="Times New Roman"/>
                <w:b/>
                <w:sz w:val="20"/>
                <w:szCs w:val="20"/>
                <w:lang w:val="kk-KZ"/>
              </w:rPr>
              <w:t>Мүсіндеу</w:t>
            </w:r>
          </w:p>
          <w:p w:rsidR="00CD5702" w:rsidRPr="00CD5702" w:rsidRDefault="00CD5702" w:rsidP="00CD5702">
            <w:pPr>
              <w:spacing w:after="0" w:line="240"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
                <w:bCs/>
                <w:sz w:val="20"/>
                <w:szCs w:val="20"/>
                <w:lang w:val="kk-KZ" w:eastAsia="en-US"/>
              </w:rPr>
              <w:t>Тақырыбы:</w:t>
            </w:r>
            <w:r w:rsidRPr="00CD5702">
              <w:rPr>
                <w:rFonts w:ascii="Times New Roman" w:eastAsiaTheme="minorHAnsi" w:hAnsi="Times New Roman" w:cs="Times New Roman"/>
                <w:bCs/>
                <w:sz w:val="20"/>
                <w:szCs w:val="20"/>
                <w:lang w:val="kk-KZ" w:eastAsia="en-US"/>
              </w:rPr>
              <w:t>«Қазақтың ұлттық бұйымы тостағанды мүсіндеу »</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heme="minorHAnsi" w:hAnsi="Times New Roman" w:cs="Times New Roman"/>
                <w:b/>
                <w:bCs/>
                <w:sz w:val="20"/>
                <w:szCs w:val="20"/>
                <w:lang w:val="kk-KZ" w:eastAsia="en-US"/>
              </w:rPr>
              <w:t>Мақсаты:</w:t>
            </w:r>
            <w:r w:rsidRPr="00CD5702">
              <w:rPr>
                <w:rFonts w:ascii="Times New Roman" w:eastAsiaTheme="minorHAnsi" w:hAnsi="Times New Roman" w:cs="Times New Roman"/>
                <w:bCs/>
                <w:sz w:val="20"/>
                <w:szCs w:val="20"/>
                <w:lang w:val="kk-KZ" w:eastAsia="en-US"/>
              </w:rPr>
              <w:t>қазақтың қолданбалы өнерімен таныстыру, қазақтың қымыз құятын ыдысы тостағанды мүсіндеуге үйрету</w:t>
            </w:r>
          </w:p>
          <w:p w:rsidR="00CD5702" w:rsidRPr="00CD5702" w:rsidRDefault="00CD5702" w:rsidP="00CD5702">
            <w:pPr>
              <w:shd w:val="clear" w:color="auto" w:fill="FFFFFF"/>
              <w:spacing w:after="0" w:line="240" w:lineRule="auto"/>
              <w:rPr>
                <w:rFonts w:ascii="Times New Roman" w:eastAsia="Calibri" w:hAnsi="Times New Roman" w:cs="Times New Roman"/>
                <w:b/>
                <w:sz w:val="20"/>
                <w:szCs w:val="20"/>
                <w:lang w:val="kk-KZ" w:eastAsia="en-US"/>
              </w:rPr>
            </w:pPr>
            <w:r w:rsidRPr="00CD5702">
              <w:rPr>
                <w:rFonts w:ascii="Times New Roman" w:eastAsia="Calibri" w:hAnsi="Times New Roman" w:cs="Times New Roman"/>
                <w:b/>
                <w:sz w:val="20"/>
                <w:szCs w:val="20"/>
                <w:lang w:val="kk-KZ" w:eastAsia="en-US"/>
              </w:rPr>
              <w:t>Әдіс –тәсілдері:</w:t>
            </w:r>
          </w:p>
          <w:p w:rsidR="00CD5702" w:rsidRPr="00CD5702" w:rsidRDefault="00CD5702" w:rsidP="00CD5702">
            <w:pPr>
              <w:shd w:val="clear" w:color="auto" w:fill="FFFFFF"/>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1. Қазақ дәстүрі өлеңі.</w:t>
            </w:r>
          </w:p>
          <w:p w:rsidR="00CD5702" w:rsidRPr="00CD5702" w:rsidRDefault="00CD5702" w:rsidP="00CD5702">
            <w:pPr>
              <w:shd w:val="clear" w:color="auto" w:fill="FFFFFF"/>
              <w:spacing w:after="0" w:line="240" w:lineRule="auto"/>
              <w:rPr>
                <w:rFonts w:ascii="Times New Roman" w:eastAsia="Calibri" w:hAnsi="Times New Roman" w:cs="Times New Roman"/>
                <w:color w:val="000000"/>
                <w:sz w:val="20"/>
                <w:szCs w:val="20"/>
                <w:shd w:val="clear" w:color="auto" w:fill="FFFFFF"/>
                <w:lang w:val="kk-KZ" w:eastAsia="en-US"/>
              </w:rPr>
            </w:pPr>
            <w:r w:rsidRPr="00CD5702">
              <w:rPr>
                <w:rFonts w:ascii="Times New Roman" w:eastAsia="Calibri" w:hAnsi="Times New Roman" w:cs="Times New Roman"/>
                <w:sz w:val="20"/>
                <w:szCs w:val="20"/>
                <w:lang w:val="kk-KZ" w:eastAsia="en-US"/>
              </w:rPr>
              <w:t>2.</w:t>
            </w:r>
            <w:r w:rsidRPr="00CD5702">
              <w:rPr>
                <w:rFonts w:ascii="Times New Roman" w:hAnsi="Times New Roman" w:cs="Times New Roman"/>
                <w:sz w:val="20"/>
                <w:szCs w:val="20"/>
                <w:lang w:val="kk-KZ"/>
              </w:rPr>
              <w:t>«Киіз үй»  өлеңі Қастек Баянбаев</w:t>
            </w:r>
          </w:p>
          <w:p w:rsidR="00CD5702" w:rsidRPr="00CD5702" w:rsidRDefault="00CD5702" w:rsidP="00CD5702">
            <w:pPr>
              <w:shd w:val="clear" w:color="auto" w:fill="FFFFFF"/>
              <w:spacing w:after="0" w:line="240" w:lineRule="auto"/>
              <w:rPr>
                <w:rFonts w:ascii="Times New Roman" w:eastAsia="Calibri" w:hAnsi="Times New Roman" w:cs="Times New Roman"/>
                <w:color w:val="000000"/>
                <w:sz w:val="20"/>
                <w:szCs w:val="20"/>
                <w:shd w:val="clear" w:color="auto" w:fill="FFFFFF"/>
                <w:lang w:val="kk-KZ" w:eastAsia="en-US"/>
              </w:rPr>
            </w:pPr>
            <w:r w:rsidRPr="00CD5702">
              <w:rPr>
                <w:rFonts w:ascii="Times New Roman" w:eastAsia="Calibri" w:hAnsi="Times New Roman" w:cs="Times New Roman"/>
                <w:color w:val="000000"/>
                <w:sz w:val="20"/>
                <w:szCs w:val="20"/>
                <w:shd w:val="clear" w:color="auto" w:fill="FFFFFF"/>
                <w:lang w:val="kk-KZ" w:eastAsia="en-US"/>
              </w:rPr>
              <w:t>3.Дидактикалық ойын«Киіз үй»</w:t>
            </w:r>
          </w:p>
          <w:p w:rsidR="00CD5702" w:rsidRPr="00CD5702" w:rsidRDefault="00CD5702" w:rsidP="00CD5702">
            <w:pPr>
              <w:shd w:val="clear" w:color="auto" w:fill="FFFFFF"/>
              <w:spacing w:after="0" w:line="240" w:lineRule="auto"/>
              <w:rPr>
                <w:rFonts w:ascii="Times New Roman" w:eastAsia="Calibri" w:hAnsi="Times New Roman" w:cs="Times New Roman"/>
                <w:color w:val="000000"/>
                <w:sz w:val="20"/>
                <w:szCs w:val="20"/>
                <w:shd w:val="clear" w:color="auto" w:fill="FFFFFF"/>
                <w:lang w:val="kk-KZ" w:eastAsia="en-US"/>
              </w:rPr>
            </w:pPr>
            <w:r w:rsidRPr="00CD5702">
              <w:rPr>
                <w:rFonts w:ascii="Times New Roman" w:eastAsia="Calibri" w:hAnsi="Times New Roman" w:cs="Times New Roman"/>
                <w:color w:val="000000"/>
                <w:sz w:val="20"/>
                <w:szCs w:val="20"/>
                <w:shd w:val="clear" w:color="auto" w:fill="FFFFFF"/>
                <w:lang w:val="kk-KZ" w:eastAsia="en-US"/>
              </w:rPr>
              <w:t>4.Әңгімелесу: «Киіз үй»</w:t>
            </w:r>
          </w:p>
          <w:p w:rsidR="00CD5702" w:rsidRPr="00CD5702" w:rsidRDefault="00CD5702" w:rsidP="00CD5702">
            <w:pPr>
              <w:shd w:val="clear" w:color="auto" w:fill="FFFFFF"/>
              <w:spacing w:after="0" w:line="240" w:lineRule="auto"/>
              <w:rPr>
                <w:rFonts w:ascii="Times New Roman" w:eastAsia="Calibri" w:hAnsi="Times New Roman" w:cs="Times New Roman"/>
                <w:color w:val="000000"/>
                <w:sz w:val="20"/>
                <w:szCs w:val="20"/>
                <w:shd w:val="clear" w:color="auto" w:fill="FFFFFF"/>
                <w:lang w:val="kk-KZ" w:eastAsia="en-US"/>
              </w:rPr>
            </w:pPr>
            <w:r w:rsidRPr="00CD5702">
              <w:rPr>
                <w:rFonts w:ascii="Times New Roman" w:eastAsia="Calibri" w:hAnsi="Times New Roman" w:cs="Times New Roman"/>
                <w:color w:val="000000"/>
                <w:sz w:val="20"/>
                <w:szCs w:val="20"/>
                <w:shd w:val="clear" w:color="auto" w:fill="FFFFFF"/>
                <w:lang w:val="kk-KZ" w:eastAsia="en-US"/>
              </w:rPr>
              <w:t>5.Сергіту сәті</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color w:val="000000"/>
                <w:sz w:val="20"/>
                <w:szCs w:val="20"/>
                <w:shd w:val="clear" w:color="auto" w:fill="FFFFFF"/>
                <w:lang w:val="kk-KZ" w:eastAsia="en-US"/>
              </w:rPr>
              <w:lastRenderedPageBreak/>
              <w:t>6. Мүсіндеу: (</w:t>
            </w:r>
            <w:r w:rsidRPr="00CD5702">
              <w:rPr>
                <w:rFonts w:ascii="Times New Roman" w:eastAsiaTheme="minorHAnsi" w:hAnsi="Times New Roman" w:cs="Times New Roman"/>
                <w:bCs/>
                <w:sz w:val="20"/>
                <w:szCs w:val="20"/>
                <w:lang w:val="kk-KZ" w:eastAsia="en-US"/>
              </w:rPr>
              <w:t>қымыз құятын ыдысы тостағанды мүсіндеу)</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Calibri" w:hAnsi="Times New Roman" w:cs="Times New Roman"/>
                <w:sz w:val="20"/>
                <w:szCs w:val="20"/>
                <w:lang w:val="kk-KZ" w:eastAsia="en-US"/>
              </w:rPr>
              <w:t>6.</w:t>
            </w:r>
            <w:r w:rsidRPr="00CD5702">
              <w:rPr>
                <w:rFonts w:ascii="Times New Roman" w:eastAsia="Calibri" w:hAnsi="Times New Roman" w:cs="Times New Roman"/>
                <w:color w:val="000000"/>
                <w:sz w:val="20"/>
                <w:szCs w:val="20"/>
                <w:lang w:val="kk-KZ" w:eastAsia="en-US"/>
              </w:rPr>
              <w:t>Қорытынды</w:t>
            </w:r>
            <w:r w:rsidRPr="00CD5702">
              <w:rPr>
                <w:rFonts w:ascii="Times New Roman" w:eastAsia="Calibri" w:hAnsi="Times New Roman" w:cs="Times New Roman"/>
                <w:color w:val="000000"/>
                <w:sz w:val="20"/>
                <w:szCs w:val="20"/>
                <w:lang w:val="kk-KZ" w:eastAsia="en-US"/>
              </w:rPr>
              <w:br/>
            </w:r>
            <w:r w:rsidRPr="00CD5702">
              <w:rPr>
                <w:rFonts w:ascii="Times New Roman" w:eastAsia="Times New Roman" w:hAnsi="Times New Roman" w:cs="Times New Roman"/>
                <w:b/>
                <w:iCs/>
                <w:sz w:val="20"/>
                <w:szCs w:val="20"/>
                <w:lang w:val="kk-KZ" w:eastAsia="en-US"/>
              </w:rPr>
              <w:t>«Әлеумет»</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 xml:space="preserve"> Өзін-өзі тану</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imes New Roman" w:hAnsi="Times New Roman" w:cs="Times New Roman"/>
                <w:b/>
                <w:color w:val="000000" w:themeColor="text1"/>
                <w:sz w:val="20"/>
                <w:szCs w:val="20"/>
                <w:lang w:val="kk-KZ"/>
              </w:rPr>
              <w:t>Тақырыбы</w:t>
            </w:r>
            <w:r w:rsidRPr="00CD5702">
              <w:rPr>
                <w:rFonts w:ascii="Times New Roman" w:eastAsia="Times New Roman" w:hAnsi="Times New Roman" w:cs="Times New Roman"/>
                <w:color w:val="000000" w:themeColor="text1"/>
                <w:sz w:val="20"/>
                <w:szCs w:val="20"/>
                <w:lang w:val="kk-KZ"/>
              </w:rPr>
              <w:t>:</w:t>
            </w:r>
            <w:r w:rsidRPr="00CD5702">
              <w:rPr>
                <w:rFonts w:ascii="Times New Roman" w:eastAsiaTheme="minorHAnsi" w:hAnsi="Times New Roman" w:cs="Times New Roman"/>
                <w:sz w:val="20"/>
                <w:szCs w:val="20"/>
                <w:lang w:val="kk-KZ" w:eastAsia="en-US"/>
              </w:rPr>
              <w:t>«Өнердің ғажайып әлемі</w:t>
            </w:r>
            <w:r w:rsidRPr="00CD5702">
              <w:rPr>
                <w:rFonts w:ascii="Times New Roman" w:eastAsiaTheme="minorHAnsi" w:hAnsi="Times New Roman" w:cs="Times New Roman"/>
                <w:bCs/>
                <w:sz w:val="20"/>
                <w:szCs w:val="20"/>
                <w:lang w:val="kk-KZ" w:eastAsia="en-US"/>
              </w:rPr>
              <w:t>»</w:t>
            </w:r>
          </w:p>
          <w:p w:rsidR="00CD5702" w:rsidRPr="00CD5702" w:rsidRDefault="00CD5702" w:rsidP="00CD5702">
            <w:pPr>
              <w:spacing w:after="0" w:line="240" w:lineRule="auto"/>
              <w:rPr>
                <w:rFonts w:ascii="Times New Roman" w:eastAsia="Calibri" w:hAnsi="Times New Roman" w:cs="Times New Roman"/>
                <w:bCs/>
                <w:sz w:val="20"/>
                <w:szCs w:val="20"/>
                <w:lang w:val="kk-KZ"/>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bCs/>
                <w:sz w:val="20"/>
                <w:szCs w:val="20"/>
                <w:lang w:val="kk-KZ" w:eastAsia="en-US"/>
              </w:rPr>
              <w:t>«Өнер құндылықтары түсіндіру.</w:t>
            </w:r>
          </w:p>
          <w:p w:rsidR="00CD5702" w:rsidRPr="00CD5702" w:rsidRDefault="00CD5702" w:rsidP="00CD5702">
            <w:pPr>
              <w:spacing w:after="0" w:line="240" w:lineRule="auto"/>
              <w:rPr>
                <w:rFonts w:ascii="Times New Roman" w:eastAsia="Calibri" w:hAnsi="Times New Roman" w:cs="Times New Roman"/>
                <w:bCs/>
                <w:sz w:val="20"/>
                <w:szCs w:val="20"/>
                <w:lang w:val="kk-KZ"/>
              </w:rPr>
            </w:pPr>
            <w:r w:rsidRPr="00CD5702">
              <w:rPr>
                <w:rFonts w:ascii="Times New Roman" w:eastAsia="Calibri" w:hAnsi="Times New Roman" w:cs="Times New Roman"/>
                <w:bCs/>
                <w:sz w:val="20"/>
                <w:szCs w:val="20"/>
                <w:lang w:val="kk-KZ"/>
              </w:rPr>
              <w:t>құрметтеуге тәрбиелеу.</w:t>
            </w:r>
          </w:p>
          <w:p w:rsidR="00CD5702" w:rsidRPr="00CD5702" w:rsidRDefault="00CD5702" w:rsidP="00CD5702">
            <w:pPr>
              <w:spacing w:after="0" w:line="240" w:lineRule="auto"/>
              <w:rPr>
                <w:rFonts w:ascii="Times New Roman" w:eastAsia="Calibri" w:hAnsi="Times New Roman" w:cs="Times New Roman"/>
                <w:b/>
                <w:bCs/>
                <w:sz w:val="20"/>
                <w:szCs w:val="20"/>
                <w:lang w:val="kk-KZ"/>
              </w:rPr>
            </w:pPr>
            <w:r w:rsidRPr="00CD5702">
              <w:rPr>
                <w:rFonts w:ascii="Times New Roman" w:eastAsia="Calibri" w:hAnsi="Times New Roman" w:cs="Times New Roman"/>
                <w:b/>
                <w:bCs/>
                <w:sz w:val="20"/>
                <w:szCs w:val="20"/>
                <w:lang w:val="kk-KZ"/>
              </w:rPr>
              <w:t>Әдіс-тәсілдері:</w:t>
            </w:r>
          </w:p>
          <w:p w:rsidR="00CD5702" w:rsidRPr="00CD5702" w:rsidRDefault="00CD5702" w:rsidP="00CD5702">
            <w:pPr>
              <w:shd w:val="clear" w:color="auto" w:fill="FFFFFF"/>
              <w:spacing w:after="0" w:line="240" w:lineRule="auto"/>
              <w:rPr>
                <w:rFonts w:ascii="Times New Roman" w:hAnsi="Times New Roman" w:cs="Times New Roman"/>
                <w:sz w:val="20"/>
                <w:szCs w:val="20"/>
                <w:lang w:val="kk-KZ"/>
              </w:rPr>
            </w:pPr>
            <w:r w:rsidRPr="00CD5702">
              <w:rPr>
                <w:rFonts w:ascii="Times New Roman" w:hAnsi="Times New Roman" w:cs="Times New Roman"/>
                <w:sz w:val="20"/>
                <w:szCs w:val="20"/>
                <w:lang w:val="kk-KZ"/>
              </w:rPr>
              <w:t>1.Ән: «Қазағымның дәстүрлері-ай»</w:t>
            </w:r>
          </w:p>
          <w:p w:rsidR="00CD5702" w:rsidRPr="00CD5702" w:rsidRDefault="00CD5702" w:rsidP="00CD5702">
            <w:pPr>
              <w:spacing w:after="0" w:line="240" w:lineRule="auto"/>
              <w:rPr>
                <w:rFonts w:ascii="Times New Roman" w:eastAsia="Calibri" w:hAnsi="Times New Roman" w:cs="Times New Roman"/>
                <w:bCs/>
                <w:sz w:val="20"/>
                <w:szCs w:val="20"/>
                <w:lang w:val="kk-KZ"/>
              </w:rPr>
            </w:pPr>
            <w:r w:rsidRPr="00CD5702">
              <w:rPr>
                <w:rFonts w:ascii="Times New Roman" w:hAnsi="Times New Roman" w:cs="Times New Roman"/>
                <w:sz w:val="20"/>
                <w:szCs w:val="20"/>
                <w:lang w:val="kk-KZ"/>
              </w:rPr>
              <w:t>2. Әңгімелесу:</w:t>
            </w:r>
            <w:r w:rsidRPr="00CD5702">
              <w:rPr>
                <w:rFonts w:ascii="Times New Roman" w:eastAsia="Calibri" w:hAnsi="Times New Roman" w:cs="Times New Roman"/>
                <w:bCs/>
                <w:sz w:val="20"/>
                <w:szCs w:val="20"/>
                <w:lang w:val="kk-KZ"/>
              </w:rPr>
              <w:t xml:space="preserve"> «</w:t>
            </w:r>
            <w:r w:rsidRPr="00CD5702">
              <w:rPr>
                <w:rFonts w:ascii="Times New Roman" w:eastAsiaTheme="minorHAnsi" w:hAnsi="Times New Roman" w:cs="Times New Roman"/>
                <w:sz w:val="20"/>
                <w:szCs w:val="20"/>
                <w:lang w:val="kk-KZ" w:eastAsia="en-US"/>
              </w:rPr>
              <w:t>Өнердің ғажайып әлемі</w:t>
            </w:r>
            <w:r w:rsidRPr="00CD5702">
              <w:rPr>
                <w:rFonts w:ascii="Times New Roman" w:eastAsia="Calibri" w:hAnsi="Times New Roman" w:cs="Times New Roman"/>
                <w:bCs/>
                <w:sz w:val="20"/>
                <w:szCs w:val="20"/>
                <w:lang w:val="kk-KZ"/>
              </w:rPr>
              <w:t>»</w:t>
            </w:r>
          </w:p>
          <w:p w:rsidR="00CD5702" w:rsidRPr="00CD5702" w:rsidRDefault="00CD5702" w:rsidP="00CD5702">
            <w:pPr>
              <w:shd w:val="clear" w:color="auto" w:fill="FFFFFF"/>
              <w:spacing w:after="0" w:line="240" w:lineRule="auto"/>
              <w:rPr>
                <w:rFonts w:ascii="Times New Roman" w:hAnsi="Times New Roman" w:cs="Times New Roman"/>
                <w:sz w:val="20"/>
                <w:szCs w:val="20"/>
                <w:lang w:val="kk-KZ"/>
              </w:rPr>
            </w:pPr>
            <w:r w:rsidRPr="00CD5702">
              <w:rPr>
                <w:rFonts w:ascii="Times New Roman" w:hAnsi="Times New Roman" w:cs="Times New Roman"/>
                <w:sz w:val="20"/>
                <w:szCs w:val="20"/>
                <w:lang w:val="kk-KZ"/>
              </w:rPr>
              <w:t>3.Ойын: «Үкі»</w:t>
            </w:r>
          </w:p>
          <w:p w:rsidR="00CD5702" w:rsidRPr="00CD5702" w:rsidRDefault="00CD5702" w:rsidP="00CD5702">
            <w:pPr>
              <w:shd w:val="clear" w:color="auto" w:fill="FFFFFF"/>
              <w:spacing w:after="0" w:line="240" w:lineRule="auto"/>
              <w:rPr>
                <w:rFonts w:ascii="Times New Roman" w:hAnsi="Times New Roman" w:cs="Times New Roman"/>
                <w:bCs/>
                <w:iCs/>
                <w:color w:val="363636"/>
                <w:sz w:val="20"/>
                <w:szCs w:val="20"/>
                <w:shd w:val="clear" w:color="auto" w:fill="FFFFFF"/>
                <w:lang w:val="kk-KZ"/>
              </w:rPr>
            </w:pPr>
            <w:r w:rsidRPr="00CD5702">
              <w:rPr>
                <w:rFonts w:ascii="Times New Roman" w:hAnsi="Times New Roman" w:cs="Times New Roman"/>
                <w:sz w:val="20"/>
                <w:szCs w:val="20"/>
                <w:lang w:val="kk-KZ"/>
              </w:rPr>
              <w:t>4.</w:t>
            </w:r>
            <w:r w:rsidRPr="00CD5702">
              <w:rPr>
                <w:rFonts w:ascii="Times New Roman" w:hAnsi="Times New Roman" w:cs="Times New Roman"/>
                <w:bCs/>
                <w:iCs/>
                <w:color w:val="363636"/>
                <w:sz w:val="20"/>
                <w:szCs w:val="20"/>
                <w:shd w:val="clear" w:color="auto" w:fill="FFFFFF"/>
                <w:lang w:val="kk-KZ"/>
              </w:rPr>
              <w:t>Жүректен жүрекке</w:t>
            </w:r>
          </w:p>
          <w:p w:rsidR="00CD5702" w:rsidRPr="00CD5702" w:rsidRDefault="00CD5702" w:rsidP="00CD5702">
            <w:pPr>
              <w:shd w:val="clear" w:color="auto" w:fill="FFFFFF"/>
              <w:spacing w:after="0" w:line="240" w:lineRule="auto"/>
              <w:rPr>
                <w:rFonts w:ascii="Times New Roman" w:eastAsia="Calibri" w:hAnsi="Times New Roman" w:cs="Times New Roman"/>
                <w:bCs/>
                <w:sz w:val="20"/>
                <w:szCs w:val="20"/>
                <w:lang w:val="kk-KZ"/>
              </w:rPr>
            </w:pPr>
            <w:r w:rsidRPr="00CD5702">
              <w:rPr>
                <w:rFonts w:ascii="Times New Roman" w:hAnsi="Times New Roman" w:cs="Times New Roman"/>
                <w:bCs/>
                <w:iCs/>
                <w:color w:val="363636"/>
                <w:sz w:val="20"/>
                <w:szCs w:val="20"/>
                <w:shd w:val="clear" w:color="auto" w:fill="FFFFFF"/>
                <w:lang w:val="kk-KZ"/>
              </w:rPr>
              <w:t>5</w:t>
            </w:r>
            <w:r w:rsidRPr="00CD5702">
              <w:rPr>
                <w:rFonts w:ascii="Times New Roman" w:hAnsi="Times New Roman" w:cs="Times New Roman"/>
                <w:b/>
                <w:bCs/>
                <w:iCs/>
                <w:color w:val="363636"/>
                <w:sz w:val="20"/>
                <w:szCs w:val="20"/>
                <w:shd w:val="clear" w:color="auto" w:fill="FFFFFF"/>
                <w:lang w:val="kk-KZ"/>
              </w:rPr>
              <w:t>.</w:t>
            </w:r>
            <w:r w:rsidRPr="00CD5702">
              <w:rPr>
                <w:rFonts w:ascii="Times New Roman" w:hAnsi="Times New Roman" w:cs="Times New Roman"/>
                <w:b/>
                <w:color w:val="000000"/>
                <w:sz w:val="20"/>
                <w:szCs w:val="20"/>
                <w:shd w:val="clear" w:color="auto" w:fill="FFFFFF"/>
                <w:lang w:val="kk-KZ"/>
              </w:rPr>
              <w:t> </w:t>
            </w:r>
            <w:r w:rsidRPr="00CD5702">
              <w:rPr>
                <w:rFonts w:ascii="Times New Roman" w:hAnsi="Times New Roman" w:cs="Times New Roman"/>
                <w:sz w:val="20"/>
                <w:szCs w:val="20"/>
                <w:lang w:val="kk-KZ"/>
              </w:rPr>
              <w:t>Қорытындылау</w:t>
            </w:r>
            <w:r w:rsidRPr="00CD5702">
              <w:rPr>
                <w:rFonts w:ascii="Times New Roman" w:eastAsia="Times New Roman" w:hAnsi="Times New Roman" w:cs="Times New Roman"/>
                <w:b/>
                <w:sz w:val="20"/>
                <w:szCs w:val="20"/>
                <w:highlight w:val="lightGray"/>
                <w:lang w:val="kk-KZ"/>
              </w:rPr>
              <w:t xml:space="preserve">            </w:t>
            </w:r>
            <w:r w:rsidRPr="00CD5702">
              <w:rPr>
                <w:rFonts w:ascii="Times New Roman" w:eastAsia="Calibri" w:hAnsi="Times New Roman" w:cs="Times New Roman"/>
                <w:bCs/>
                <w:sz w:val="20"/>
                <w:szCs w:val="20"/>
                <w:lang w:val="kk-KZ"/>
              </w:rPr>
              <w:tab/>
            </w:r>
          </w:p>
        </w:tc>
        <w:tc>
          <w:tcPr>
            <w:tcW w:w="2698" w:type="dxa"/>
            <w:gridSpan w:val="3"/>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sz w:val="20"/>
                <w:szCs w:val="20"/>
                <w:lang w:val="kk-KZ"/>
              </w:rPr>
              <w:lastRenderedPageBreak/>
              <w:t xml:space="preserve"> </w:t>
            </w:r>
            <w:r w:rsidRPr="00CD5702">
              <w:rPr>
                <w:rFonts w:ascii="Times New Roman" w:eastAsia="Times New Roman" w:hAnsi="Times New Roman" w:cs="Times New Roman"/>
                <w:b/>
                <w:iCs/>
                <w:sz w:val="20"/>
                <w:szCs w:val="20"/>
                <w:lang w:val="kk-KZ" w:eastAsia="en-US"/>
              </w:rPr>
              <w:t>«Таным»</w:t>
            </w:r>
          </w:p>
          <w:p w:rsidR="00CD5702" w:rsidRPr="00CD5702" w:rsidRDefault="002F576D" w:rsidP="00CD5702">
            <w:pPr>
              <w:spacing w:after="0" w:line="240" w:lineRule="auto"/>
              <w:rPr>
                <w:rFonts w:ascii="Times New Roman" w:eastAsia="Times New Roman" w:hAnsi="Times New Roman" w:cs="Times New Roman"/>
                <w:b/>
                <w:iCs/>
                <w:sz w:val="20"/>
                <w:szCs w:val="20"/>
                <w:lang w:val="kk-KZ" w:eastAsia="en-US"/>
              </w:rPr>
            </w:pPr>
            <w:r>
              <w:rPr>
                <w:rFonts w:ascii="Times New Roman" w:eastAsia="Times New Roman" w:hAnsi="Times New Roman" w:cs="Times New Roman"/>
                <w:b/>
                <w:iCs/>
                <w:sz w:val="20"/>
                <w:szCs w:val="20"/>
                <w:lang w:val="kk-KZ" w:eastAsia="en-US"/>
              </w:rPr>
              <w:t>Қарап</w:t>
            </w:r>
            <w:r w:rsidR="00E57372">
              <w:rPr>
                <w:rFonts w:ascii="Times New Roman" w:eastAsia="Times New Roman" w:hAnsi="Times New Roman" w:cs="Times New Roman"/>
                <w:b/>
                <w:iCs/>
                <w:sz w:val="20"/>
                <w:szCs w:val="20"/>
                <w:lang w:val="kk-KZ" w:eastAsia="en-US"/>
              </w:rPr>
              <w:t>а</w:t>
            </w:r>
            <w:r>
              <w:rPr>
                <w:rFonts w:ascii="Times New Roman" w:eastAsia="Times New Roman" w:hAnsi="Times New Roman" w:cs="Times New Roman"/>
                <w:b/>
                <w:iCs/>
                <w:sz w:val="20"/>
                <w:szCs w:val="20"/>
                <w:lang w:val="kk-KZ" w:eastAsia="en-US"/>
              </w:rPr>
              <w:t>йым математикалық ұғымдарды қалыптастыру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bCs/>
                <w:sz w:val="20"/>
                <w:szCs w:val="20"/>
                <w:lang w:val="kk-KZ" w:eastAsia="en-US"/>
              </w:rPr>
              <w:t>Тақырыбы:</w:t>
            </w:r>
            <w:r w:rsidRPr="00CD5702">
              <w:rPr>
                <w:rFonts w:ascii="Times New Roman" w:eastAsiaTheme="minorHAnsi" w:hAnsi="Times New Roman" w:cs="Times New Roman"/>
                <w:b/>
                <w:sz w:val="20"/>
                <w:szCs w:val="20"/>
                <w:lang w:val="kk-KZ" w:eastAsia="en-US"/>
              </w:rPr>
              <w:t xml:space="preserve"> </w:t>
            </w:r>
            <w:r w:rsidRPr="00CD5702">
              <w:rPr>
                <w:rFonts w:ascii="Times New Roman" w:eastAsiaTheme="minorHAnsi" w:hAnsi="Times New Roman" w:cs="Times New Roman"/>
                <w:sz w:val="20"/>
                <w:szCs w:val="20"/>
                <w:lang w:val="kk-KZ" w:eastAsia="en-US"/>
              </w:rPr>
              <w:t>«Геометриялық пішіндегі заттар»</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bCs/>
                <w:sz w:val="20"/>
                <w:szCs w:val="20"/>
                <w:lang w:val="kk-KZ" w:eastAsia="en-US"/>
              </w:rPr>
              <w:t>Мақсаты:</w:t>
            </w:r>
            <w:r w:rsidRPr="00CD5702">
              <w:rPr>
                <w:rFonts w:ascii="Times New Roman" w:eastAsiaTheme="minorHAnsi" w:hAnsi="Times New Roman" w:cs="Times New Roman"/>
                <w:bCs/>
                <w:sz w:val="20"/>
                <w:szCs w:val="20"/>
                <w:lang w:val="kk-KZ" w:eastAsia="en-US"/>
              </w:rPr>
              <w:t xml:space="preserve">Салыстыру,қортындылау,жіктеу  сияқты </w:t>
            </w:r>
            <w:r w:rsidRPr="00CD5702">
              <w:rPr>
                <w:rFonts w:ascii="Times New Roman" w:eastAsiaTheme="minorHAnsi" w:hAnsi="Times New Roman" w:cs="Times New Roman"/>
                <w:bCs/>
                <w:sz w:val="20"/>
                <w:szCs w:val="20"/>
                <w:lang w:val="kk-KZ" w:eastAsia="en-US"/>
              </w:rPr>
              <w:lastRenderedPageBreak/>
              <w:t>логикалық амалдарды ғана емес,терістеу негізінде пайымдауды қажет ететін логикалық  есептер шығаруды қарастыру ,заттарды әр түрлі белгілері  бойынша салыстыру  дағдыларын  жетілдіру.</w:t>
            </w:r>
            <w:r w:rsidRPr="00CD5702">
              <w:rPr>
                <w:rFonts w:ascii="Times New Roman" w:eastAsiaTheme="minorHAnsi" w:hAnsi="Times New Roman" w:cs="Times New Roman"/>
                <w:sz w:val="20"/>
                <w:szCs w:val="20"/>
                <w:lang w:val="kk-KZ" w:eastAsia="en-US"/>
              </w:rPr>
              <w:t xml:space="preserve"> </w:t>
            </w:r>
          </w:p>
          <w:p w:rsidR="00CD5702" w:rsidRPr="00CD5702" w:rsidRDefault="00CD5702" w:rsidP="00CD5702">
            <w:pPr>
              <w:shd w:val="clear" w:color="auto" w:fill="FFFFFF"/>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Әдіс-тәсілдері:</w:t>
            </w:r>
          </w:p>
          <w:p w:rsidR="00CD5702" w:rsidRPr="00CD5702" w:rsidRDefault="00CD5702" w:rsidP="00CD5702">
            <w:pPr>
              <w:shd w:val="clear" w:color="auto" w:fill="FFFFFF"/>
              <w:spacing w:after="0" w:line="240" w:lineRule="auto"/>
              <w:contextualSpacing/>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1.Таразымен жұмыс</w:t>
            </w:r>
          </w:p>
          <w:p w:rsidR="00CD5702" w:rsidRPr="00CD5702" w:rsidRDefault="00CD5702" w:rsidP="00CD5702">
            <w:pPr>
              <w:shd w:val="clear" w:color="auto" w:fill="FFFFFF"/>
              <w:spacing w:after="0" w:line="240" w:lineRule="auto"/>
              <w:contextualSpacing/>
              <w:rPr>
                <w:rFonts w:ascii="Times New Roman" w:eastAsia="Times New Roman" w:hAnsi="Times New Roman" w:cs="Times New Roman"/>
                <w:b/>
                <w:sz w:val="20"/>
                <w:szCs w:val="20"/>
                <w:lang w:val="kk-KZ" w:eastAsia="en-US"/>
              </w:rPr>
            </w:pPr>
            <w:r w:rsidRPr="00CD5702">
              <w:rPr>
                <w:rFonts w:ascii="Times New Roman" w:eastAsiaTheme="minorHAnsi" w:hAnsi="Times New Roman" w:cs="Times New Roman"/>
                <w:sz w:val="20"/>
                <w:szCs w:val="20"/>
                <w:lang w:val="kk-KZ" w:eastAsia="en-US"/>
              </w:rPr>
              <w:t>2.Теңестіруге арналған тәжірибе</w:t>
            </w:r>
          </w:p>
          <w:p w:rsidR="00CD5702" w:rsidRPr="00CD5702" w:rsidRDefault="00CD5702" w:rsidP="00CD5702">
            <w:pPr>
              <w:shd w:val="clear" w:color="auto" w:fill="FFFFFF"/>
              <w:spacing w:after="0" w:line="240" w:lineRule="auto"/>
              <w:contextualSpacing/>
              <w:rPr>
                <w:rFonts w:ascii="Times New Roman" w:eastAsia="Times New Roman" w:hAnsi="Times New Roman" w:cs="Times New Roman"/>
                <w:b/>
                <w:sz w:val="20"/>
                <w:szCs w:val="20"/>
                <w:lang w:val="kk-KZ" w:eastAsia="en-US"/>
              </w:rPr>
            </w:pPr>
            <w:r w:rsidRPr="00CD5702">
              <w:rPr>
                <w:rFonts w:ascii="Times New Roman" w:eastAsiaTheme="minorHAnsi" w:hAnsi="Times New Roman" w:cs="Times New Roman"/>
                <w:sz w:val="20"/>
                <w:szCs w:val="20"/>
                <w:lang w:val="kk-KZ" w:eastAsia="en-US"/>
              </w:rPr>
              <w:t>3.Сергіту сәті</w:t>
            </w:r>
          </w:p>
          <w:p w:rsidR="00CD5702" w:rsidRPr="00CD5702" w:rsidRDefault="00CD5702" w:rsidP="00CD5702">
            <w:pPr>
              <w:shd w:val="clear" w:color="auto" w:fill="FFFFFF"/>
              <w:spacing w:after="0" w:line="240" w:lineRule="auto"/>
              <w:contextualSpacing/>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4.Өлшеуге арналған практикалық жұмыс</w:t>
            </w:r>
          </w:p>
          <w:p w:rsidR="00CD5702" w:rsidRPr="00CD5702" w:rsidRDefault="00CD5702" w:rsidP="00CD5702">
            <w:pPr>
              <w:shd w:val="clear" w:color="auto" w:fill="FFFFFF"/>
              <w:spacing w:after="0" w:line="240" w:lineRule="auto"/>
              <w:contextualSpacing/>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5.Тапсырмаларды орындау</w:t>
            </w:r>
          </w:p>
          <w:p w:rsidR="00CD5702" w:rsidRPr="00CD5702" w:rsidRDefault="00CD5702" w:rsidP="00CD5702">
            <w:pPr>
              <w:shd w:val="clear" w:color="auto" w:fill="FFFFFF"/>
              <w:spacing w:after="0" w:line="240" w:lineRule="auto"/>
              <w:contextualSpacing/>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6.Қорытынды.</w:t>
            </w:r>
          </w:p>
          <w:p w:rsidR="00CD5702" w:rsidRPr="00CD5702" w:rsidRDefault="00CD5702" w:rsidP="00CD5702">
            <w:pPr>
              <w:shd w:val="clear" w:color="auto" w:fill="FFFFFF"/>
              <w:spacing w:after="0" w:line="240" w:lineRule="auto"/>
              <w:contextualSpacing/>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«Коммуникация»</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Ағылшын  тілі</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Calibri" w:hAnsi="Times New Roman" w:cs="Times New Roman"/>
                <w:sz w:val="20"/>
                <w:szCs w:val="20"/>
                <w:lang w:val="kk-KZ" w:eastAsia="en-US"/>
              </w:rPr>
              <w:t>Nauryz party Наурыз тойы Балаларға Ұлыстың Ұлы күні Наурыз мерекесінің мағынасы туралы түсінік беру.</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 xml:space="preserve">Шығармашылық»                                </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sz w:val="20"/>
                <w:szCs w:val="20"/>
                <w:lang w:val="kk-KZ"/>
              </w:rPr>
              <w:t>Музыка</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 xml:space="preserve">Тақырыбы: </w:t>
            </w:r>
            <w:r w:rsidRPr="00CD5702">
              <w:rPr>
                <w:rFonts w:ascii="Times New Roman" w:eastAsiaTheme="minorHAnsi" w:hAnsi="Times New Roman" w:cs="Times New Roman"/>
                <w:sz w:val="20"/>
                <w:szCs w:val="20"/>
                <w:lang w:val="kk-KZ" w:eastAsia="en-US"/>
              </w:rPr>
              <w:t>«Наурыз келді, табиғат оянды»</w:t>
            </w:r>
          </w:p>
          <w:p w:rsidR="00CD5702" w:rsidRPr="00CD5702" w:rsidRDefault="00CD5702" w:rsidP="00CD5702">
            <w:pPr>
              <w:spacing w:after="0" w:line="240" w:lineRule="auto"/>
              <w:rPr>
                <w:rFonts w:ascii="Times New Roman" w:eastAsiaTheme="minorHAnsi" w:hAnsi="Times New Roman" w:cs="Times New Roman"/>
                <w:b/>
                <w:sz w:val="20"/>
                <w:szCs w:val="20"/>
                <w:lang w:val="kk-KZ" w:eastAsia="en-US"/>
              </w:rPr>
            </w:pPr>
            <w:r w:rsidRPr="00CD5702">
              <w:rPr>
                <w:rFonts w:ascii="Times New Roman" w:eastAsiaTheme="minorHAnsi" w:hAnsi="Times New Roman" w:cs="Times New Roman"/>
                <w:b/>
                <w:sz w:val="20"/>
                <w:szCs w:val="20"/>
                <w:lang w:val="kk-KZ" w:eastAsia="en-US"/>
              </w:rPr>
              <w:t>Мақсаты:</w:t>
            </w:r>
          </w:p>
          <w:p w:rsidR="00CD5702" w:rsidRPr="00CD5702" w:rsidRDefault="00CD5702" w:rsidP="00CD5702">
            <w:pPr>
              <w:spacing w:after="0" w:line="240" w:lineRule="auto"/>
              <w:rPr>
                <w:rFonts w:ascii="Times New Roman" w:eastAsiaTheme="minorHAnsi" w:hAnsi="Times New Roman" w:cs="Times New Roman"/>
                <w:b/>
                <w:bCs/>
                <w:sz w:val="20"/>
                <w:szCs w:val="20"/>
                <w:lang w:val="kk-KZ" w:eastAsia="en-US"/>
              </w:rPr>
            </w:pPr>
            <w:r w:rsidRPr="00CD5702">
              <w:rPr>
                <w:rFonts w:ascii="Times New Roman" w:eastAsia="Times New Roman" w:hAnsi="Times New Roman" w:cs="Times New Roman"/>
                <w:b/>
                <w:sz w:val="20"/>
                <w:szCs w:val="20"/>
                <w:lang w:val="kk-KZ" w:eastAsia="en-US"/>
              </w:rPr>
              <w:t>2.</w:t>
            </w:r>
            <w:r w:rsidRPr="00CD5702">
              <w:rPr>
                <w:rFonts w:ascii="Times New Roman" w:eastAsia="Times New Roman" w:hAnsi="Times New Roman" w:cs="Times New Roman"/>
                <w:sz w:val="20"/>
                <w:szCs w:val="20"/>
                <w:lang w:val="kk-KZ" w:eastAsia="en-US"/>
              </w:rPr>
              <w:t>.</w:t>
            </w:r>
            <w:r w:rsidRPr="00CD5702">
              <w:rPr>
                <w:rFonts w:ascii="Times New Roman" w:eastAsiaTheme="minorHAnsi" w:hAnsi="Times New Roman" w:cs="Times New Roman"/>
                <w:sz w:val="20"/>
                <w:szCs w:val="20"/>
                <w:lang w:val="kk-KZ" w:eastAsia="en-US"/>
              </w:rPr>
              <w:t>Музыканы мұқият тыңдауға дағдыландыру.</w:t>
            </w:r>
            <w:r w:rsidRPr="00CD5702">
              <w:rPr>
                <w:rFonts w:ascii="Times New Roman" w:eastAsiaTheme="minorHAnsi" w:hAnsi="Times New Roman" w:cs="Times New Roman"/>
                <w:color w:val="000000"/>
                <w:sz w:val="20"/>
                <w:szCs w:val="20"/>
                <w:lang w:val="kk-KZ" w:eastAsia="en-US"/>
              </w:rPr>
              <w:t xml:space="preserve"> </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heme="minorHAnsi" w:hAnsi="Times New Roman" w:cs="Times New Roman"/>
                <w:b/>
                <w:bCs/>
                <w:sz w:val="20"/>
                <w:szCs w:val="20"/>
                <w:lang w:val="kk-KZ" w:eastAsia="en-US"/>
              </w:rPr>
            </w:pPr>
            <w:r w:rsidRPr="00CD5702">
              <w:rPr>
                <w:rFonts w:ascii="Times New Roman" w:eastAsia="Times New Roman" w:hAnsi="Times New Roman" w:cs="Times New Roman"/>
                <w:b/>
                <w:sz w:val="20"/>
                <w:szCs w:val="20"/>
                <w:lang w:val="kk-KZ"/>
              </w:rPr>
              <w:t xml:space="preserve"> </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p>
        </w:tc>
        <w:tc>
          <w:tcPr>
            <w:tcW w:w="325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lastRenderedPageBreak/>
              <w:t xml:space="preserve">«Денсаулық» </w:t>
            </w:r>
          </w:p>
          <w:p w:rsid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iCs/>
                <w:sz w:val="20"/>
                <w:szCs w:val="20"/>
                <w:lang w:val="kk-KZ" w:eastAsia="en-US"/>
              </w:rPr>
              <w:t>Дене шынықтыру</w:t>
            </w:r>
          </w:p>
          <w:p w:rsidR="00E57372" w:rsidRPr="002B4B5E" w:rsidRDefault="00E57372" w:rsidP="00E57372">
            <w:pPr>
              <w:spacing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2</w:t>
            </w:r>
            <w:r w:rsidRPr="002B4B5E">
              <w:rPr>
                <w:rFonts w:ascii="Times New Roman" w:eastAsia="Calibri" w:hAnsi="Times New Roman" w:cs="Times New Roman"/>
                <w:sz w:val="20"/>
                <w:szCs w:val="20"/>
                <w:lang w:val="kk-KZ"/>
              </w:rPr>
              <w:t xml:space="preserve">. </w:t>
            </w:r>
            <w:r w:rsidRPr="002B4B5E">
              <w:rPr>
                <w:rFonts w:ascii="Times New Roman" w:eastAsia="Times New Roman" w:hAnsi="Times New Roman" w:cs="Times New Roman"/>
                <w:color w:val="000000"/>
                <w:sz w:val="20"/>
                <w:szCs w:val="20"/>
                <w:lang w:val="kk-KZ"/>
              </w:rPr>
              <w:t>Аяқтың ұшымен, өкшемен жүру, кедергілерден аттап жүгіру. Допты бір қатарға қойылған заттар арасымен домалату.</w:t>
            </w:r>
          </w:p>
          <w:p w:rsidR="00E57372" w:rsidRDefault="00E57372" w:rsidP="00CD5702">
            <w:pPr>
              <w:spacing w:after="0" w:line="240" w:lineRule="auto"/>
              <w:rPr>
                <w:rFonts w:ascii="Times New Roman" w:eastAsia="Times New Roman" w:hAnsi="Times New Roman" w:cs="Times New Roman"/>
                <w:b/>
                <w:iCs/>
                <w:sz w:val="20"/>
                <w:szCs w:val="20"/>
                <w:lang w:val="kk-KZ" w:eastAsia="en-US"/>
              </w:rPr>
            </w:pPr>
          </w:p>
          <w:p w:rsidR="00E57372" w:rsidRPr="00CD5702" w:rsidRDefault="00E57372" w:rsidP="00CD5702">
            <w:pPr>
              <w:spacing w:after="0" w:line="240" w:lineRule="auto"/>
              <w:rPr>
                <w:rFonts w:ascii="Times New Roman" w:eastAsia="Times New Roman" w:hAnsi="Times New Roman" w:cs="Times New Roman"/>
                <w:bCs/>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highlight w:val="lightGray"/>
                <w:lang w:val="kk-KZ"/>
              </w:rPr>
            </w:pPr>
            <w:r w:rsidRPr="00CD5702">
              <w:rPr>
                <w:rFonts w:ascii="Times New Roman" w:eastAsia="Times New Roman" w:hAnsi="Times New Roman" w:cs="Times New Roman"/>
                <w:b/>
                <w:sz w:val="20"/>
                <w:szCs w:val="20"/>
                <w:highlight w:val="lightGray"/>
                <w:lang w:val="kk-KZ"/>
              </w:rPr>
              <w:lastRenderedPageBreak/>
              <w:t xml:space="preserve">Таным» </w:t>
            </w:r>
            <w:r w:rsidRPr="00CD5702">
              <w:rPr>
                <w:rFonts w:ascii="Times New Roman" w:eastAsia="Times New Roman" w:hAnsi="Times New Roman" w:cs="Times New Roman"/>
                <w:b/>
                <w:color w:val="000000"/>
                <w:sz w:val="20"/>
                <w:szCs w:val="20"/>
                <w:highlight w:val="lightGray"/>
                <w:lang w:val="kk-KZ"/>
              </w:rPr>
              <w:t>«Шығармашылық»</w:t>
            </w:r>
          </w:p>
          <w:p w:rsidR="00CD5702" w:rsidRPr="00CD5702" w:rsidRDefault="00CD5702" w:rsidP="00CD5702">
            <w:pPr>
              <w:spacing w:after="0" w:line="240" w:lineRule="auto"/>
              <w:rPr>
                <w:rFonts w:ascii="Times New Roman" w:eastAsia="Times New Roman" w:hAnsi="Times New Roman" w:cs="Times New Roman"/>
                <w:b/>
                <w:sz w:val="20"/>
                <w:szCs w:val="20"/>
                <w:highlight w:val="lightGray"/>
                <w:lang w:val="kk-KZ"/>
              </w:rPr>
            </w:pPr>
            <w:r w:rsidRPr="00CD5702">
              <w:rPr>
                <w:rFonts w:ascii="Times New Roman" w:eastAsia="Times New Roman" w:hAnsi="Times New Roman" w:cs="Times New Roman"/>
                <w:b/>
                <w:sz w:val="20"/>
                <w:szCs w:val="20"/>
                <w:highlight w:val="lightGray"/>
                <w:lang w:val="kk-KZ"/>
              </w:rPr>
              <w:t>Жаратылыстану</w:t>
            </w:r>
            <w:r w:rsidRPr="00CD5702">
              <w:rPr>
                <w:rFonts w:ascii="Times New Roman" w:eastAsiaTheme="minorHAnsi" w:hAnsi="Times New Roman" w:cs="Times New Roman"/>
                <w:b/>
                <w:sz w:val="20"/>
                <w:szCs w:val="20"/>
                <w:lang w:val="kk-KZ" w:eastAsia="en-US"/>
              </w:rPr>
              <w:t xml:space="preserve"> Тақырыбы: «Көктем келді!»</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xml:space="preserve"> Көктем мезгілінің белгілері туралы білімдерін тереңдету. Осы мезгілге тән маусымдық құбылыстармен таныстыру. </w:t>
            </w:r>
          </w:p>
          <w:p w:rsidR="00CD5702" w:rsidRPr="00CD5702" w:rsidRDefault="00CD5702" w:rsidP="00CD5702">
            <w:pPr>
              <w:spacing w:after="0" w:line="240" w:lineRule="auto"/>
              <w:rPr>
                <w:rFonts w:ascii="Times New Roman" w:eastAsiaTheme="minorHAnsi" w:hAnsi="Times New Roman" w:cs="Times New Roman"/>
                <w:bCs/>
                <w:sz w:val="20"/>
                <w:szCs w:val="20"/>
                <w:lang w:val="kk-KZ" w:eastAsia="en-US"/>
              </w:rPr>
            </w:pPr>
            <w:r w:rsidRPr="00CD5702">
              <w:rPr>
                <w:rFonts w:ascii="Times New Roman" w:eastAsia="Times New Roman" w:hAnsi="Times New Roman" w:cs="Times New Roman"/>
                <w:b/>
                <w:sz w:val="20"/>
                <w:szCs w:val="20"/>
                <w:lang w:val="kk-KZ"/>
              </w:rPr>
              <w:t xml:space="preserve">Сурет салу </w:t>
            </w:r>
            <w:r w:rsidRPr="00CD5702">
              <w:rPr>
                <w:rFonts w:ascii="Times New Roman" w:eastAsiaTheme="minorHAnsi" w:hAnsi="Times New Roman" w:cs="Times New Roman"/>
                <w:b/>
                <w:color w:val="000000"/>
                <w:sz w:val="20"/>
                <w:szCs w:val="20"/>
                <w:lang w:val="kk-KZ" w:eastAsia="en-US"/>
              </w:rPr>
              <w:t>Тақырыбы</w:t>
            </w:r>
            <w:r w:rsidRPr="00CD5702">
              <w:rPr>
                <w:rFonts w:ascii="Times New Roman" w:eastAsiaTheme="minorHAnsi" w:hAnsi="Times New Roman" w:cs="Times New Roman"/>
                <w:color w:val="000000"/>
                <w:sz w:val="20"/>
                <w:szCs w:val="20"/>
                <w:lang w:val="kk-KZ" w:eastAsia="en-US"/>
              </w:rPr>
              <w:t xml:space="preserve">:«Таңғажайып көктемнің сыры» </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heme="minorHAnsi" w:hAnsi="Times New Roman" w:cs="Times New Roman"/>
                <w:b/>
                <w:bCs/>
                <w:color w:val="000000"/>
                <w:sz w:val="20"/>
                <w:szCs w:val="20"/>
                <w:lang w:val="kk-KZ" w:eastAsia="en-US"/>
              </w:rPr>
              <w:t>Мақсаты:</w:t>
            </w:r>
            <w:r w:rsidRPr="00CD5702">
              <w:rPr>
                <w:rFonts w:ascii="Times New Roman" w:eastAsiaTheme="minorHAnsi" w:hAnsi="Times New Roman" w:cs="Times New Roman"/>
                <w:color w:val="000000"/>
                <w:sz w:val="20"/>
                <w:szCs w:val="20"/>
                <w:lang w:val="kk-KZ" w:eastAsia="en-US"/>
              </w:rPr>
              <w:t xml:space="preserve"> Майшамды қолдану арқылы сурет салу , губкамен бояу техникасын меңгерту.Көктем мезгілінің ерекшелігіне тән белгілерді ажырата білуге үйрету</w:t>
            </w:r>
          </w:p>
          <w:p w:rsidR="00CD5702" w:rsidRPr="00CD5702" w:rsidRDefault="00CD5702" w:rsidP="00CD5702">
            <w:pPr>
              <w:spacing w:after="0" w:line="240" w:lineRule="auto"/>
              <w:rPr>
                <w:rFonts w:ascii="Times New Roman" w:hAnsi="Times New Roman" w:cs="Times New Roman"/>
                <w:b/>
                <w:sz w:val="20"/>
                <w:szCs w:val="20"/>
                <w:lang w:val="kk-KZ"/>
              </w:rPr>
            </w:pPr>
            <w:r w:rsidRPr="00CD5702">
              <w:rPr>
                <w:rFonts w:ascii="Times New Roman" w:hAnsi="Times New Roman" w:cs="Times New Roman"/>
                <w:b/>
                <w:sz w:val="20"/>
                <w:szCs w:val="20"/>
                <w:lang w:val="kk-KZ"/>
              </w:rPr>
              <w:t>Әдіс-тәсілдері:</w:t>
            </w:r>
          </w:p>
          <w:p w:rsidR="00CD5702" w:rsidRPr="00CD5702" w:rsidRDefault="00CD5702" w:rsidP="00CD5702">
            <w:pPr>
              <w:shd w:val="clear" w:color="auto" w:fill="FFFFFF"/>
              <w:spacing w:after="0" w:line="240" w:lineRule="auto"/>
              <w:contextualSpacing/>
              <w:rPr>
                <w:rFonts w:ascii="Times New Roman" w:eastAsia="Times New Roman" w:hAnsi="Times New Roman" w:cs="Times New Roman"/>
                <w:bCs/>
                <w:color w:val="333333"/>
                <w:sz w:val="20"/>
                <w:szCs w:val="20"/>
                <w:lang w:val="kk-KZ"/>
              </w:rPr>
            </w:pPr>
            <w:r w:rsidRPr="00CD5702">
              <w:rPr>
                <w:rFonts w:ascii="Times New Roman" w:eastAsia="Times New Roman" w:hAnsi="Times New Roman" w:cs="Times New Roman"/>
                <w:bCs/>
                <w:color w:val="333333"/>
                <w:sz w:val="20"/>
                <w:szCs w:val="20"/>
                <w:lang w:val="kk-KZ"/>
              </w:rPr>
              <w:t>Психалогиялық сәт</w:t>
            </w:r>
          </w:p>
          <w:p w:rsidR="00CD5702" w:rsidRPr="00CD5702" w:rsidRDefault="00CD5702" w:rsidP="00CD5702">
            <w:pPr>
              <w:shd w:val="clear" w:color="auto" w:fill="FFFFFF"/>
              <w:spacing w:after="0" w:line="240" w:lineRule="auto"/>
              <w:contextualSpacing/>
              <w:rPr>
                <w:rFonts w:ascii="Times New Roman" w:eastAsia="Times New Roman" w:hAnsi="Times New Roman" w:cs="Times New Roman"/>
                <w:bCs/>
                <w:color w:val="333333"/>
                <w:sz w:val="20"/>
                <w:szCs w:val="20"/>
                <w:lang w:val="kk-KZ"/>
              </w:rPr>
            </w:pPr>
            <w:r w:rsidRPr="00CD5702">
              <w:rPr>
                <w:rFonts w:ascii="Times New Roman" w:eastAsiaTheme="minorHAnsi" w:hAnsi="Times New Roman" w:cs="Times New Roman"/>
                <w:sz w:val="20"/>
                <w:szCs w:val="20"/>
                <w:lang w:val="kk-KZ" w:eastAsia="en-US"/>
              </w:rPr>
              <w:t>1.Әңгімелесу:</w:t>
            </w:r>
            <w:r w:rsidRPr="00CD5702">
              <w:rPr>
                <w:rFonts w:ascii="Times New Roman" w:eastAsia="Times New Roman" w:hAnsi="Times New Roman" w:cs="Times New Roman"/>
                <w:sz w:val="20"/>
                <w:szCs w:val="20"/>
                <w:lang w:val="kk-KZ"/>
              </w:rPr>
              <w:t xml:space="preserve"> «</w:t>
            </w:r>
            <w:r w:rsidRPr="00CD5702">
              <w:rPr>
                <w:rFonts w:ascii="Times New Roman" w:eastAsia="Calibri" w:hAnsi="Times New Roman" w:cs="Times New Roman"/>
                <w:color w:val="000000"/>
                <w:sz w:val="20"/>
                <w:szCs w:val="20"/>
                <w:shd w:val="clear" w:color="auto" w:fill="FFFFFF"/>
                <w:lang w:val="kk-KZ" w:eastAsia="en-US"/>
              </w:rPr>
              <w:t>Көктем мезгілі»</w:t>
            </w:r>
          </w:p>
          <w:p w:rsidR="00CD5702" w:rsidRPr="00CD5702" w:rsidRDefault="00CD5702" w:rsidP="00CD5702">
            <w:pPr>
              <w:shd w:val="clear" w:color="auto" w:fill="FFFFFF"/>
              <w:spacing w:after="0" w:line="240" w:lineRule="auto"/>
              <w:contextualSpacing/>
              <w:rPr>
                <w:rFonts w:ascii="Times New Roman" w:eastAsia="Times New Roman" w:hAnsi="Times New Roman" w:cs="Times New Roman"/>
                <w:bCs/>
                <w:color w:val="333333"/>
                <w:sz w:val="20"/>
                <w:szCs w:val="20"/>
                <w:lang w:val="kk-KZ"/>
              </w:rPr>
            </w:pPr>
            <w:r w:rsidRPr="00CD5702">
              <w:rPr>
                <w:rFonts w:ascii="Times New Roman" w:eastAsia="Times New Roman" w:hAnsi="Times New Roman" w:cs="Times New Roman"/>
                <w:bCs/>
                <w:color w:val="333333"/>
                <w:sz w:val="20"/>
                <w:szCs w:val="20"/>
                <w:lang w:val="kk-KZ"/>
              </w:rPr>
              <w:t>2.Ойын: «Жыл мезгілін ажырат»</w:t>
            </w:r>
          </w:p>
          <w:p w:rsidR="00CD5702" w:rsidRPr="00CD5702" w:rsidRDefault="00CD5702" w:rsidP="00CD5702">
            <w:pPr>
              <w:shd w:val="clear" w:color="auto" w:fill="FFFFFF"/>
              <w:spacing w:after="0" w:line="240" w:lineRule="auto"/>
              <w:contextualSpacing/>
              <w:rPr>
                <w:rFonts w:ascii="Times New Roman" w:eastAsia="Times New Roman" w:hAnsi="Times New Roman" w:cs="Times New Roman"/>
                <w:bCs/>
                <w:color w:val="333333"/>
                <w:sz w:val="20"/>
                <w:szCs w:val="20"/>
                <w:lang w:val="kk-KZ"/>
              </w:rPr>
            </w:pPr>
            <w:r w:rsidRPr="00CD5702">
              <w:rPr>
                <w:rFonts w:ascii="Times New Roman" w:eastAsia="Times New Roman" w:hAnsi="Times New Roman" w:cs="Times New Roman"/>
                <w:bCs/>
                <w:color w:val="333333"/>
                <w:sz w:val="20"/>
                <w:szCs w:val="20"/>
                <w:lang w:val="kk-KZ"/>
              </w:rPr>
              <w:t>3. Сергіту сәті</w:t>
            </w:r>
          </w:p>
          <w:p w:rsidR="00CD5702" w:rsidRPr="00CD5702" w:rsidRDefault="00CD5702" w:rsidP="00CD5702">
            <w:pPr>
              <w:shd w:val="clear" w:color="auto" w:fill="FFFFFF"/>
              <w:spacing w:after="0" w:line="240" w:lineRule="auto"/>
              <w:contextualSpacing/>
              <w:rPr>
                <w:rFonts w:ascii="Times New Roman" w:eastAsia="Times New Roman" w:hAnsi="Times New Roman" w:cs="Times New Roman"/>
                <w:bCs/>
                <w:color w:val="333333"/>
                <w:sz w:val="20"/>
                <w:szCs w:val="20"/>
                <w:lang w:val="kk-KZ"/>
              </w:rPr>
            </w:pPr>
            <w:r w:rsidRPr="00CD5702">
              <w:rPr>
                <w:rFonts w:ascii="Times New Roman" w:eastAsia="Times New Roman" w:hAnsi="Times New Roman" w:cs="Times New Roman"/>
                <w:bCs/>
                <w:color w:val="333333"/>
                <w:sz w:val="20"/>
                <w:szCs w:val="20"/>
                <w:lang w:val="kk-KZ"/>
              </w:rPr>
              <w:t xml:space="preserve">4.Сурет салу: </w:t>
            </w:r>
            <w:r w:rsidRPr="00CD5702">
              <w:rPr>
                <w:rFonts w:ascii="Times New Roman" w:eastAsiaTheme="minorHAnsi" w:hAnsi="Times New Roman" w:cs="Times New Roman"/>
                <w:color w:val="000000"/>
                <w:sz w:val="20"/>
                <w:szCs w:val="20"/>
                <w:lang w:val="kk-KZ" w:eastAsia="en-US"/>
              </w:rPr>
              <w:t xml:space="preserve">Майшамды қолдану арқылы сурет салу , </w:t>
            </w:r>
            <w:r w:rsidRPr="00CD5702">
              <w:rPr>
                <w:rFonts w:ascii="Times New Roman" w:eastAsia="Times New Roman" w:hAnsi="Times New Roman" w:cs="Times New Roman"/>
                <w:bCs/>
                <w:color w:val="333333"/>
                <w:sz w:val="20"/>
                <w:szCs w:val="20"/>
                <w:lang w:val="kk-KZ"/>
              </w:rPr>
              <w:t>әдіс-тәсілін көрсету</w:t>
            </w:r>
          </w:p>
          <w:p w:rsidR="00CD5702" w:rsidRPr="00CD5702" w:rsidRDefault="00CD5702" w:rsidP="00CD5702">
            <w:pPr>
              <w:spacing w:after="0" w:line="240" w:lineRule="auto"/>
              <w:contextualSpacing/>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5..Сұрақ-жауап арқылы қорытындылау</w:t>
            </w:r>
          </w:p>
          <w:p w:rsidR="00CD5702" w:rsidRPr="00CD5702" w:rsidRDefault="00CD5702" w:rsidP="00CD5702">
            <w:pPr>
              <w:spacing w:after="0" w:line="240" w:lineRule="auto"/>
              <w:rPr>
                <w:rFonts w:ascii="Times New Roman" w:eastAsia="Times New Roman" w:hAnsi="Times New Roman" w:cs="Times New Roman"/>
                <w:b/>
                <w:iCs/>
                <w:sz w:val="20"/>
                <w:szCs w:val="20"/>
                <w:lang w:val="kk-KZ" w:eastAsia="en-US"/>
              </w:rPr>
            </w:pPr>
            <w:r w:rsidRPr="00CD5702">
              <w:rPr>
                <w:rFonts w:ascii="Times New Roman" w:eastAsia="Times New Roman" w:hAnsi="Times New Roman" w:cs="Times New Roman"/>
                <w:b/>
                <w:sz w:val="20"/>
                <w:szCs w:val="20"/>
                <w:lang w:val="kk-KZ"/>
              </w:rPr>
              <w:t xml:space="preserve"> «Коммуникация»</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Сауат ашу негіздері</w:t>
            </w:r>
          </w:p>
          <w:p w:rsidR="00CD5702" w:rsidRPr="00CD5702" w:rsidRDefault="00CD5702" w:rsidP="00CD5702">
            <w:pPr>
              <w:spacing w:after="0" w:line="240" w:lineRule="auto"/>
              <w:jc w:val="both"/>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b/>
                <w:color w:val="000000" w:themeColor="text1"/>
                <w:sz w:val="20"/>
                <w:szCs w:val="20"/>
                <w:lang w:val="kk-KZ"/>
              </w:rPr>
              <w:t>Тақырыбы:</w:t>
            </w:r>
            <w:r w:rsidRPr="00CD5702">
              <w:rPr>
                <w:rFonts w:ascii="Times New Roman" w:eastAsia="Times New Roman" w:hAnsi="Times New Roman" w:cs="Times New Roman"/>
                <w:b/>
                <w:sz w:val="20"/>
                <w:szCs w:val="20"/>
                <w:lang w:val="kk-KZ" w:eastAsia="en-US"/>
              </w:rPr>
              <w:t xml:space="preserve"> </w:t>
            </w:r>
            <w:r w:rsidRPr="00CD5702">
              <w:rPr>
                <w:rFonts w:ascii="Times New Roman" w:eastAsia="Times New Roman" w:hAnsi="Times New Roman" w:cs="Times New Roman"/>
                <w:sz w:val="20"/>
                <w:szCs w:val="20"/>
                <w:lang w:val="kk-KZ" w:eastAsia="en-US"/>
              </w:rPr>
              <w:t xml:space="preserve"> «І  дыбысы  және  әрпі»</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eastAsia="en-US"/>
              </w:rPr>
              <w:t xml:space="preserve"> </w:t>
            </w:r>
            <w:r w:rsidRPr="00CD5702">
              <w:rPr>
                <w:rFonts w:ascii="Times New Roman" w:eastAsia="Times New Roman" w:hAnsi="Times New Roman" w:cs="Times New Roman"/>
                <w:b/>
                <w:sz w:val="20"/>
                <w:szCs w:val="20"/>
                <w:lang w:val="kk-KZ" w:eastAsia="en-US"/>
              </w:rPr>
              <w:t>Мақсаты:</w:t>
            </w:r>
            <w:r w:rsidRPr="00CD5702">
              <w:rPr>
                <w:rFonts w:ascii="Times New Roman" w:eastAsia="Times New Roman" w:hAnsi="Times New Roman" w:cs="Times New Roman"/>
                <w:sz w:val="20"/>
                <w:szCs w:val="20"/>
                <w:lang w:val="kk-KZ" w:eastAsia="en-US"/>
              </w:rPr>
              <w:t>«Үйде кім  тұрады?»  ойынын  ойнатып,отбасы  туралы  түсініктерін  кеңейту. Қуаныштар (туған  күн,  той)  туралы  әңгімелету.</w:t>
            </w:r>
          </w:p>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eastAsia="en-US"/>
              </w:rPr>
              <w:t>«Іні»  сөзіне  дыбыстық  талдау  жасата  отырып, «і»  дыбысы, әрпін  меңгерту.</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hAnsi="Times New Roman" w:cs="Times New Roman"/>
                <w:b/>
                <w:sz w:val="20"/>
                <w:szCs w:val="20"/>
                <w:lang w:val="kk-KZ"/>
              </w:rPr>
              <w:t>Әдіс-тәсілдері:</w:t>
            </w:r>
          </w:p>
          <w:p w:rsidR="00CD5702" w:rsidRPr="00CD5702" w:rsidRDefault="00CD5702" w:rsidP="00CD5702">
            <w:pPr>
              <w:shd w:val="clear" w:color="auto" w:fill="FFFFFF"/>
              <w:spacing w:after="0" w:line="240" w:lineRule="auto"/>
              <w:rPr>
                <w:rFonts w:ascii="Times New Roman" w:hAnsi="Times New Roman" w:cs="Times New Roman"/>
                <w:sz w:val="20"/>
                <w:szCs w:val="20"/>
                <w:lang w:val="kk-KZ"/>
              </w:rPr>
            </w:pPr>
            <w:r w:rsidRPr="00CD5702">
              <w:rPr>
                <w:rFonts w:ascii="Times New Roman" w:hAnsi="Times New Roman" w:cs="Times New Roman"/>
                <w:sz w:val="20"/>
                <w:szCs w:val="20"/>
                <w:lang w:val="kk-KZ"/>
              </w:rPr>
              <w:t>1. «Бір қадам алға...»әдісі арқылы өткенді еске түсіру</w:t>
            </w:r>
          </w:p>
          <w:p w:rsidR="00CD5702" w:rsidRPr="00CD5702" w:rsidRDefault="00CD5702" w:rsidP="00CD5702">
            <w:pPr>
              <w:shd w:val="clear" w:color="auto" w:fill="FFFFFF"/>
              <w:spacing w:after="0" w:line="240" w:lineRule="auto"/>
              <w:rPr>
                <w:rFonts w:ascii="Times New Roman" w:hAnsi="Times New Roman" w:cs="Times New Roman"/>
                <w:sz w:val="20"/>
                <w:szCs w:val="20"/>
                <w:lang w:val="kk-KZ"/>
              </w:rPr>
            </w:pPr>
            <w:r w:rsidRPr="00CD5702">
              <w:rPr>
                <w:rFonts w:ascii="Times New Roman" w:hAnsi="Times New Roman" w:cs="Times New Roman"/>
                <w:sz w:val="20"/>
                <w:szCs w:val="20"/>
                <w:lang w:val="kk-KZ"/>
              </w:rPr>
              <w:t>2. Жұмбақ жасыру: «І дыбысы»</w:t>
            </w:r>
          </w:p>
          <w:p w:rsidR="00CD5702" w:rsidRPr="00CD5702" w:rsidRDefault="00CD5702" w:rsidP="00CD5702">
            <w:pPr>
              <w:shd w:val="clear" w:color="auto" w:fill="FFFFFF"/>
              <w:spacing w:after="0" w:line="240" w:lineRule="auto"/>
              <w:rPr>
                <w:rFonts w:ascii="Times New Roman" w:hAnsi="Times New Roman" w:cs="Times New Roman"/>
                <w:sz w:val="20"/>
                <w:szCs w:val="20"/>
                <w:lang w:val="kk-KZ"/>
              </w:rPr>
            </w:pPr>
            <w:r w:rsidRPr="00CD5702">
              <w:rPr>
                <w:rFonts w:ascii="Times New Roman" w:hAnsi="Times New Roman" w:cs="Times New Roman"/>
                <w:sz w:val="20"/>
                <w:szCs w:val="20"/>
                <w:lang w:val="kk-KZ"/>
              </w:rPr>
              <w:t>3. «Әтеш»дыбыстық талдау жасау</w:t>
            </w:r>
          </w:p>
          <w:p w:rsidR="00CD5702" w:rsidRPr="00CD5702" w:rsidRDefault="00CD5702" w:rsidP="00CD5702">
            <w:pPr>
              <w:shd w:val="clear" w:color="auto" w:fill="FFFFFF"/>
              <w:spacing w:after="0" w:line="240" w:lineRule="auto"/>
              <w:rPr>
                <w:rFonts w:ascii="Times New Roman" w:hAnsi="Times New Roman" w:cs="Times New Roman"/>
                <w:sz w:val="20"/>
                <w:szCs w:val="20"/>
                <w:lang w:val="kk-KZ"/>
              </w:rPr>
            </w:pPr>
            <w:r w:rsidRPr="00CD5702">
              <w:rPr>
                <w:rFonts w:ascii="Times New Roman" w:hAnsi="Times New Roman" w:cs="Times New Roman"/>
                <w:sz w:val="20"/>
                <w:szCs w:val="20"/>
                <w:lang w:val="kk-KZ"/>
              </w:rPr>
              <w:t>4. Сергіту сәті</w:t>
            </w:r>
          </w:p>
          <w:p w:rsidR="00CD5702" w:rsidRPr="00CD5702" w:rsidRDefault="00CD5702" w:rsidP="00CD5702">
            <w:pPr>
              <w:shd w:val="clear" w:color="auto" w:fill="FFFFFF"/>
              <w:spacing w:after="0" w:line="240" w:lineRule="auto"/>
              <w:rPr>
                <w:rFonts w:ascii="Times New Roman" w:hAnsi="Times New Roman" w:cs="Times New Roman"/>
                <w:sz w:val="20"/>
                <w:szCs w:val="20"/>
                <w:lang w:val="kk-KZ"/>
              </w:rPr>
            </w:pPr>
            <w:r w:rsidRPr="00CD5702">
              <w:rPr>
                <w:rFonts w:ascii="Times New Roman" w:hAnsi="Times New Roman" w:cs="Times New Roman"/>
                <w:sz w:val="20"/>
                <w:szCs w:val="20"/>
                <w:lang w:val="kk-KZ"/>
              </w:rPr>
              <w:t>5. Билингвальды компонент</w:t>
            </w:r>
          </w:p>
          <w:p w:rsidR="00CD5702" w:rsidRPr="00CD5702" w:rsidRDefault="00CD5702" w:rsidP="00CD5702">
            <w:pPr>
              <w:shd w:val="clear" w:color="auto" w:fill="FFFFFF"/>
              <w:spacing w:after="0" w:line="240" w:lineRule="auto"/>
              <w:rPr>
                <w:rFonts w:ascii="Times New Roman" w:hAnsi="Times New Roman" w:cs="Times New Roman"/>
                <w:sz w:val="20"/>
                <w:szCs w:val="20"/>
                <w:lang w:val="kk-KZ"/>
              </w:rPr>
            </w:pPr>
            <w:r w:rsidRPr="00CD5702">
              <w:rPr>
                <w:rFonts w:ascii="Times New Roman" w:hAnsi="Times New Roman" w:cs="Times New Roman"/>
                <w:sz w:val="20"/>
                <w:szCs w:val="20"/>
                <w:lang w:val="kk-KZ"/>
              </w:rPr>
              <w:t>6. Дәптермен жұмыс</w:t>
            </w:r>
          </w:p>
          <w:p w:rsidR="00CD5702" w:rsidRPr="00CD5702" w:rsidRDefault="00CD5702" w:rsidP="00CD5702">
            <w:pPr>
              <w:shd w:val="clear" w:color="auto" w:fill="FFFFFF"/>
              <w:spacing w:after="0" w:line="240" w:lineRule="auto"/>
              <w:rPr>
                <w:rFonts w:ascii="Times New Roman" w:hAnsi="Times New Roman" w:cs="Times New Roman"/>
                <w:sz w:val="20"/>
                <w:szCs w:val="20"/>
                <w:lang w:val="kk-KZ"/>
              </w:rPr>
            </w:pPr>
            <w:r w:rsidRPr="00CD5702">
              <w:rPr>
                <w:rFonts w:ascii="Times New Roman" w:hAnsi="Times New Roman" w:cs="Times New Roman"/>
                <w:sz w:val="20"/>
                <w:szCs w:val="20"/>
                <w:lang w:val="kk-KZ"/>
              </w:rPr>
              <w:lastRenderedPageBreak/>
              <w:t>7. «Ара ұясы» техникасы арқылы қорытындылау</w:t>
            </w:r>
          </w:p>
          <w:p w:rsidR="00CD5702" w:rsidRPr="00CD5702" w:rsidRDefault="00CD5702" w:rsidP="00CD5702">
            <w:pPr>
              <w:shd w:val="clear" w:color="auto" w:fill="FFFFFF"/>
              <w:spacing w:after="0" w:line="240" w:lineRule="auto"/>
              <w:rPr>
                <w:rFonts w:ascii="Times New Roman" w:hAnsi="Times New Roman" w:cs="Times New Roman"/>
                <w:sz w:val="20"/>
                <w:szCs w:val="20"/>
                <w:lang w:val="kk-KZ"/>
              </w:rPr>
            </w:pPr>
            <w:r w:rsidRPr="00CD5702">
              <w:rPr>
                <w:rFonts w:ascii="Times New Roman" w:eastAsia="Times New Roman" w:hAnsi="Times New Roman" w:cs="Times New Roman"/>
                <w:b/>
                <w:sz w:val="20"/>
                <w:szCs w:val="20"/>
                <w:lang w:val="kk-KZ"/>
              </w:rPr>
              <w:t xml:space="preserve"> </w:t>
            </w:r>
          </w:p>
          <w:p w:rsidR="00CD5702" w:rsidRPr="00CD5702" w:rsidRDefault="00CD5702" w:rsidP="00CD5702">
            <w:pPr>
              <w:shd w:val="clear" w:color="auto" w:fill="FFFFFF"/>
              <w:spacing w:after="0" w:line="240" w:lineRule="auto"/>
              <w:rPr>
                <w:rFonts w:ascii="Times New Roman" w:eastAsia="Times New Roman" w:hAnsi="Times New Roman" w:cs="Times New Roman"/>
                <w:sz w:val="20"/>
                <w:szCs w:val="20"/>
                <w:lang w:val="kk-KZ"/>
              </w:rPr>
            </w:pPr>
          </w:p>
        </w:tc>
        <w:tc>
          <w:tcPr>
            <w:tcW w:w="297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20"/>
                <w:szCs w:val="20"/>
                <w:highlight w:val="lightGray"/>
                <w:lang w:val="kk-KZ"/>
              </w:rPr>
            </w:pPr>
            <w:r w:rsidRPr="00CD5702">
              <w:rPr>
                <w:rFonts w:ascii="Times New Roman" w:eastAsia="Times New Roman" w:hAnsi="Times New Roman" w:cs="Times New Roman"/>
                <w:b/>
                <w:sz w:val="20"/>
                <w:szCs w:val="20"/>
                <w:highlight w:val="lightGray"/>
                <w:lang w:val="kk-KZ"/>
              </w:rPr>
              <w:lastRenderedPageBreak/>
              <w:t xml:space="preserve"> </w:t>
            </w:r>
            <w:r w:rsidRPr="00CD5702">
              <w:rPr>
                <w:rFonts w:ascii="Times New Roman" w:eastAsia="Times New Roman" w:hAnsi="Times New Roman" w:cs="Times New Roman"/>
                <w:b/>
                <w:color w:val="000000"/>
                <w:sz w:val="20"/>
                <w:szCs w:val="20"/>
                <w:highlight w:val="lightGray"/>
                <w:lang w:val="kk-KZ"/>
              </w:rPr>
              <w:t>«</w:t>
            </w:r>
            <w:r w:rsidRPr="00CD5702">
              <w:rPr>
                <w:rFonts w:ascii="Times New Roman" w:eastAsia="Times New Roman" w:hAnsi="Times New Roman" w:cs="Times New Roman"/>
                <w:b/>
                <w:sz w:val="20"/>
                <w:szCs w:val="20"/>
                <w:highlight w:val="lightGray"/>
                <w:lang w:val="kk-KZ"/>
              </w:rPr>
              <w:t xml:space="preserve">Коммуникация» </w:t>
            </w:r>
            <w:r w:rsidRPr="00CD5702">
              <w:rPr>
                <w:rFonts w:ascii="Times New Roman" w:eastAsia="Times New Roman" w:hAnsi="Times New Roman" w:cs="Times New Roman"/>
                <w:b/>
                <w:color w:val="000000"/>
                <w:sz w:val="20"/>
                <w:szCs w:val="20"/>
                <w:highlight w:val="lightGray"/>
                <w:lang w:val="kk-KZ"/>
              </w:rPr>
              <w:t xml:space="preserve">«Шығармашылық»              </w:t>
            </w:r>
            <w:r w:rsidRPr="00CD5702">
              <w:rPr>
                <w:rFonts w:ascii="Times New Roman" w:eastAsia="Times New Roman" w:hAnsi="Times New Roman" w:cs="Times New Roman"/>
                <w:b/>
                <w:sz w:val="20"/>
                <w:szCs w:val="20"/>
                <w:highlight w:val="lightGray"/>
                <w:lang w:val="kk-KZ"/>
              </w:rPr>
              <w:t>Сөйлеуді дамыту</w:t>
            </w:r>
          </w:p>
          <w:p w:rsidR="00CD5702" w:rsidRPr="00CD5702" w:rsidRDefault="00CD5702" w:rsidP="00CD5702">
            <w:pPr>
              <w:spacing w:after="0" w:line="240" w:lineRule="auto"/>
              <w:jc w:val="both"/>
              <w:rPr>
                <w:rFonts w:ascii="Times New Roman" w:eastAsiaTheme="minorHAnsi" w:hAnsi="Times New Roman" w:cs="Times New Roman"/>
                <w:sz w:val="20"/>
                <w:szCs w:val="20"/>
                <w:lang w:val="kk-KZ" w:eastAsia="en-US"/>
              </w:rPr>
            </w:pPr>
            <w:r w:rsidRPr="00CD5702">
              <w:rPr>
                <w:rFonts w:ascii="Times New Roman" w:eastAsia="Times New Roman" w:hAnsi="Times New Roman" w:cs="Times New Roman"/>
                <w:b/>
                <w:sz w:val="20"/>
                <w:szCs w:val="20"/>
                <w:highlight w:val="lightGray"/>
                <w:lang w:val="kk-KZ"/>
              </w:rPr>
              <w:t>Аппликация</w:t>
            </w:r>
            <w:r w:rsidRPr="00CD5702">
              <w:rPr>
                <w:rFonts w:ascii="Times New Roman" w:eastAsiaTheme="minorHAnsi" w:hAnsi="Times New Roman" w:cs="Times New Roman"/>
                <w:b/>
                <w:sz w:val="20"/>
                <w:szCs w:val="20"/>
                <w:lang w:val="kk-KZ" w:eastAsia="en-US"/>
              </w:rPr>
              <w:t xml:space="preserve"> Тақырыбы:</w:t>
            </w:r>
            <w:r w:rsidRPr="00CD5702">
              <w:rPr>
                <w:rFonts w:ascii="Times New Roman" w:eastAsiaTheme="minorHAnsi" w:hAnsi="Times New Roman" w:cs="Times New Roman"/>
                <w:sz w:val="20"/>
                <w:szCs w:val="20"/>
                <w:lang w:val="kk-KZ" w:eastAsia="en-US"/>
              </w:rPr>
              <w:t>«Табиғаттың адам өміріндегі маңызы»</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heme="minorHAnsi" w:hAnsi="Times New Roman" w:cs="Times New Roman"/>
                <w:b/>
                <w:sz w:val="20"/>
                <w:szCs w:val="20"/>
                <w:lang w:val="kk-KZ" w:eastAsia="en-US"/>
              </w:rPr>
              <w:t>Мақсаты</w:t>
            </w:r>
            <w:r w:rsidRPr="00CD5702">
              <w:rPr>
                <w:rFonts w:ascii="Times New Roman" w:eastAsiaTheme="minorHAnsi" w:hAnsi="Times New Roman" w:cs="Times New Roman"/>
                <w:sz w:val="20"/>
                <w:szCs w:val="20"/>
                <w:lang w:val="kk-KZ" w:eastAsia="en-US"/>
              </w:rPr>
              <w:t>:  Адаммен табиғаттың байланысы туралы түсінік беру.</w:t>
            </w:r>
          </w:p>
          <w:p w:rsidR="00CD5702" w:rsidRPr="00CD5702" w:rsidRDefault="00E57372" w:rsidP="00CD5702">
            <w:pPr>
              <w:spacing w:after="0" w:line="240" w:lineRule="auto"/>
              <w:rPr>
                <w:rFonts w:ascii="Times New Roman" w:eastAsiaTheme="minorHAnsi" w:hAnsi="Times New Roman" w:cs="Times New Roman"/>
                <w:bCs/>
                <w:sz w:val="20"/>
                <w:szCs w:val="20"/>
                <w:lang w:val="kk-KZ" w:eastAsia="en-US"/>
              </w:rPr>
            </w:pPr>
            <w:r>
              <w:rPr>
                <w:rFonts w:ascii="Times New Roman" w:eastAsiaTheme="minorHAnsi" w:hAnsi="Times New Roman" w:cs="Times New Roman"/>
                <w:b/>
                <w:bCs/>
                <w:sz w:val="20"/>
                <w:szCs w:val="20"/>
                <w:lang w:val="kk-KZ" w:eastAsia="en-US"/>
              </w:rPr>
              <w:lastRenderedPageBreak/>
              <w:t>Аппликация</w:t>
            </w:r>
          </w:p>
          <w:p w:rsidR="00CD5702" w:rsidRPr="00CD5702" w:rsidRDefault="00CD5702" w:rsidP="00CD5702">
            <w:pPr>
              <w:spacing w:after="0" w:line="240"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
                <w:bCs/>
                <w:sz w:val="20"/>
                <w:szCs w:val="20"/>
                <w:lang w:val="kk-KZ" w:eastAsia="en-US"/>
              </w:rPr>
              <w:t>Тақырыбы: «Қызғалдақ»</w:t>
            </w:r>
          </w:p>
          <w:p w:rsidR="00CD5702" w:rsidRPr="00CD5702" w:rsidRDefault="00CD5702" w:rsidP="00CD5702">
            <w:pPr>
              <w:spacing w:after="0" w:line="240" w:lineRule="auto"/>
              <w:rPr>
                <w:rFonts w:ascii="Times New Roman" w:eastAsiaTheme="minorHAnsi" w:hAnsi="Times New Roman" w:cs="Times New Roman"/>
                <w:bCs/>
                <w:sz w:val="20"/>
                <w:szCs w:val="20"/>
                <w:lang w:val="kk-KZ" w:eastAsia="en-US"/>
              </w:rPr>
            </w:pPr>
            <w:r w:rsidRPr="00CD5702">
              <w:rPr>
                <w:rFonts w:ascii="Times New Roman" w:eastAsiaTheme="minorHAnsi" w:hAnsi="Times New Roman" w:cs="Times New Roman"/>
                <w:b/>
                <w:bCs/>
                <w:sz w:val="20"/>
                <w:szCs w:val="20"/>
                <w:lang w:val="kk-KZ" w:eastAsia="en-US"/>
              </w:rPr>
              <w:t>Мақсаты:</w:t>
            </w:r>
            <w:r w:rsidRPr="00CD5702">
              <w:rPr>
                <w:rFonts w:ascii="Times New Roman" w:eastAsiaTheme="minorHAnsi" w:hAnsi="Times New Roman" w:cs="Times New Roman"/>
                <w:bCs/>
                <w:sz w:val="20"/>
                <w:szCs w:val="20"/>
                <w:lang w:val="kk-KZ" w:eastAsia="en-US"/>
              </w:rPr>
              <w:t>Қағазды бүктеп қию арқылы қызғалдақ жасау жолдарын игерту.Балаларды әсемдікке баулу.</w:t>
            </w:r>
          </w:p>
          <w:p w:rsidR="00CD5702" w:rsidRPr="00CD5702" w:rsidRDefault="00CD5702" w:rsidP="00CD5702">
            <w:pPr>
              <w:spacing w:after="0" w:line="240" w:lineRule="auto"/>
              <w:rPr>
                <w:rFonts w:ascii="Times New Roman" w:eastAsia="Calibri" w:hAnsi="Times New Roman" w:cs="Times New Roman"/>
                <w:b/>
                <w:sz w:val="20"/>
                <w:szCs w:val="20"/>
                <w:lang w:val="kk-KZ"/>
              </w:rPr>
            </w:pPr>
            <w:r w:rsidRPr="00CD5702">
              <w:rPr>
                <w:rFonts w:ascii="Times New Roman" w:eastAsia="Calibri" w:hAnsi="Times New Roman" w:cs="Times New Roman"/>
                <w:b/>
                <w:sz w:val="20"/>
                <w:szCs w:val="20"/>
                <w:lang w:val="kk-KZ"/>
              </w:rPr>
              <w:t>Әдіс-тәсілдері:</w:t>
            </w:r>
          </w:p>
          <w:p w:rsidR="00CD5702" w:rsidRPr="00CD5702" w:rsidRDefault="00CD5702" w:rsidP="00CD5702">
            <w:pPr>
              <w:spacing w:after="0" w:line="240" w:lineRule="auto"/>
              <w:rPr>
                <w:rFonts w:ascii="Times New Roman" w:eastAsia="PMingLiU" w:hAnsi="Times New Roman" w:cs="Times New Roman"/>
                <w:sz w:val="20"/>
                <w:szCs w:val="20"/>
                <w:lang w:val="kk-KZ" w:eastAsia="ar-SA"/>
              </w:rPr>
            </w:pPr>
            <w:r w:rsidRPr="00CD5702">
              <w:rPr>
                <w:rFonts w:ascii="Times New Roman" w:eastAsia="Calibri" w:hAnsi="Times New Roman" w:cs="Times New Roman"/>
                <w:sz w:val="20"/>
                <w:szCs w:val="20"/>
                <w:lang w:val="kk-KZ"/>
              </w:rPr>
              <w:t>1.</w:t>
            </w:r>
            <w:r w:rsidRPr="00CD5702">
              <w:rPr>
                <w:rFonts w:ascii="Times New Roman" w:hAnsi="Times New Roman" w:cs="Times New Roman"/>
                <w:color w:val="000000"/>
                <w:sz w:val="20"/>
                <w:szCs w:val="20"/>
                <w:shd w:val="clear" w:color="auto" w:fill="FFFFFF"/>
                <w:lang w:val="kk-KZ"/>
              </w:rPr>
              <w:t xml:space="preserve"> Психалогиялық сәт.</w:t>
            </w:r>
            <w:r w:rsidRPr="00CD5702">
              <w:rPr>
                <w:rFonts w:ascii="Times New Roman" w:hAnsi="Times New Roman" w:cs="Times New Roman"/>
                <w:color w:val="000000"/>
                <w:sz w:val="20"/>
                <w:szCs w:val="20"/>
                <w:lang w:val="kk-KZ"/>
              </w:rPr>
              <w:br/>
            </w:r>
            <w:r w:rsidRPr="00CD5702">
              <w:rPr>
                <w:rFonts w:ascii="Times New Roman" w:eastAsia="Calibri" w:hAnsi="Times New Roman" w:cs="Times New Roman"/>
                <w:sz w:val="20"/>
                <w:szCs w:val="20"/>
                <w:lang w:val="kk-KZ"/>
              </w:rPr>
              <w:t>2.</w:t>
            </w:r>
            <w:r w:rsidRPr="00CD5702">
              <w:rPr>
                <w:rFonts w:ascii="Times New Roman" w:hAnsi="Times New Roman" w:cs="Times New Roman"/>
                <w:color w:val="000000"/>
                <w:sz w:val="20"/>
                <w:szCs w:val="20"/>
                <w:shd w:val="clear" w:color="auto" w:fill="FFFFFF"/>
                <w:lang w:val="kk-KZ"/>
              </w:rPr>
              <w:t xml:space="preserve"> Әңгімелесу: «Табиғаттың  өмірге маңыздығы</w:t>
            </w:r>
            <w:r w:rsidRPr="00CD5702">
              <w:rPr>
                <w:rFonts w:ascii="Times New Roman" w:hAnsi="Times New Roman" w:cs="Times New Roman"/>
                <w:color w:val="000000"/>
                <w:sz w:val="20"/>
                <w:szCs w:val="20"/>
                <w:lang w:val="kk-KZ"/>
              </w:rPr>
              <w:br/>
            </w:r>
            <w:r w:rsidRPr="00CD5702">
              <w:rPr>
                <w:rFonts w:ascii="Times New Roman" w:eastAsia="Calibri" w:hAnsi="Times New Roman" w:cs="Times New Roman"/>
                <w:sz w:val="20"/>
                <w:szCs w:val="20"/>
                <w:lang w:val="kk-KZ"/>
              </w:rPr>
              <w:t>3.</w:t>
            </w:r>
            <w:r w:rsidRPr="00CD5702">
              <w:rPr>
                <w:rFonts w:ascii="Times New Roman" w:hAnsi="Times New Roman" w:cs="Times New Roman"/>
                <w:color w:val="000000"/>
                <w:sz w:val="20"/>
                <w:szCs w:val="20"/>
                <w:shd w:val="clear" w:color="auto" w:fill="FFFFFF"/>
                <w:lang w:val="kk-KZ"/>
              </w:rPr>
              <w:t>Дидактикалық ойын. «Табиғат ерекшілігін ата»</w:t>
            </w:r>
            <w:r w:rsidRPr="00CD5702">
              <w:rPr>
                <w:rFonts w:ascii="Times New Roman" w:hAnsi="Times New Roman" w:cs="Times New Roman"/>
                <w:color w:val="000000"/>
                <w:sz w:val="20"/>
                <w:szCs w:val="20"/>
                <w:lang w:val="kk-KZ"/>
              </w:rPr>
              <w:br/>
            </w:r>
            <w:r w:rsidRPr="00CD5702">
              <w:rPr>
                <w:rFonts w:ascii="Times New Roman" w:eastAsia="Calibri" w:hAnsi="Times New Roman" w:cs="Times New Roman"/>
                <w:sz w:val="20"/>
                <w:szCs w:val="20"/>
                <w:lang w:val="kk-KZ"/>
              </w:rPr>
              <w:t>4.</w:t>
            </w:r>
            <w:r w:rsidRPr="00CD5702">
              <w:rPr>
                <w:rFonts w:ascii="Times New Roman" w:hAnsi="Times New Roman" w:cs="Times New Roman"/>
                <w:color w:val="000000"/>
                <w:sz w:val="20"/>
                <w:szCs w:val="20"/>
                <w:shd w:val="clear" w:color="auto" w:fill="FFFFFF"/>
                <w:lang w:val="kk-KZ"/>
              </w:rPr>
              <w:t xml:space="preserve"> Сергіту сәті</w:t>
            </w:r>
            <w:r w:rsidRPr="00CD5702">
              <w:rPr>
                <w:rFonts w:ascii="Times New Roman" w:hAnsi="Times New Roman" w:cs="Times New Roman"/>
                <w:color w:val="000000"/>
                <w:sz w:val="20"/>
                <w:szCs w:val="20"/>
                <w:lang w:val="kk-KZ"/>
              </w:rPr>
              <w:br/>
            </w:r>
            <w:r w:rsidRPr="00CD5702">
              <w:rPr>
                <w:rFonts w:ascii="Times New Roman" w:eastAsia="Calibri" w:hAnsi="Times New Roman" w:cs="Times New Roman"/>
                <w:sz w:val="20"/>
                <w:szCs w:val="20"/>
                <w:lang w:val="kk-KZ"/>
              </w:rPr>
              <w:t>5.</w:t>
            </w:r>
            <w:r w:rsidRPr="00CD5702">
              <w:rPr>
                <w:rFonts w:ascii="Times New Roman" w:eastAsia="PMingLiU" w:hAnsi="Times New Roman" w:cs="Times New Roman"/>
                <w:sz w:val="20"/>
                <w:szCs w:val="20"/>
                <w:lang w:val="kk-KZ" w:eastAsia="ar-SA"/>
              </w:rPr>
              <w:t xml:space="preserve"> </w:t>
            </w:r>
            <w:r w:rsidR="0067750C">
              <w:rPr>
                <w:rFonts w:ascii="Times New Roman" w:eastAsia="PMingLiU" w:hAnsi="Times New Roman" w:cs="Times New Roman"/>
                <w:sz w:val="20"/>
                <w:szCs w:val="20"/>
                <w:lang w:val="kk-KZ" w:eastAsia="ar-SA"/>
              </w:rPr>
              <w:t>Аппликация</w:t>
            </w:r>
            <w:r w:rsidRPr="00CD5702">
              <w:rPr>
                <w:rFonts w:ascii="Times New Roman" w:eastAsia="PMingLiU" w:hAnsi="Times New Roman" w:cs="Times New Roman"/>
                <w:sz w:val="20"/>
                <w:szCs w:val="20"/>
                <w:lang w:val="kk-KZ" w:eastAsia="ar-SA"/>
              </w:rPr>
              <w:t xml:space="preserve">; </w:t>
            </w:r>
            <w:r w:rsidRPr="00CD5702">
              <w:rPr>
                <w:rFonts w:ascii="Times New Roman" w:eastAsiaTheme="minorHAnsi" w:hAnsi="Times New Roman" w:cs="Times New Roman"/>
                <w:bCs/>
                <w:sz w:val="20"/>
                <w:szCs w:val="20"/>
                <w:lang w:val="kk-KZ" w:eastAsia="en-US"/>
              </w:rPr>
              <w:t>Қағазды бүктеп қию арқылы қызғалдақ жасау</w:t>
            </w:r>
            <w:r w:rsidRPr="00CD5702">
              <w:rPr>
                <w:rFonts w:ascii="Times New Roman" w:eastAsia="PMingLiU" w:hAnsi="Times New Roman" w:cs="Times New Roman"/>
                <w:sz w:val="20"/>
                <w:szCs w:val="20"/>
                <w:lang w:val="kk-KZ" w:eastAsia="ar-SA"/>
              </w:rPr>
              <w:t xml:space="preserve">ды көрсету. </w:t>
            </w:r>
          </w:p>
          <w:p w:rsidR="00CD5702" w:rsidRPr="00CD5702" w:rsidRDefault="00CD5702" w:rsidP="00CD5702">
            <w:pPr>
              <w:spacing w:after="0" w:line="240" w:lineRule="auto"/>
              <w:rPr>
                <w:rFonts w:ascii="Times New Roman" w:hAnsi="Times New Roman" w:cs="Times New Roman"/>
                <w:color w:val="000000"/>
                <w:sz w:val="20"/>
                <w:szCs w:val="20"/>
                <w:shd w:val="clear" w:color="auto" w:fill="FFFFFF"/>
                <w:lang w:val="kk-KZ"/>
              </w:rPr>
            </w:pPr>
            <w:r w:rsidRPr="00CD5702">
              <w:rPr>
                <w:rFonts w:ascii="Times New Roman" w:eastAsia="Calibri" w:hAnsi="Times New Roman" w:cs="Times New Roman"/>
                <w:sz w:val="20"/>
                <w:szCs w:val="20"/>
                <w:lang w:val="kk-KZ"/>
              </w:rPr>
              <w:t>6.</w:t>
            </w:r>
            <w:r w:rsidRPr="00CD5702">
              <w:rPr>
                <w:rFonts w:ascii="Times New Roman" w:hAnsi="Times New Roman" w:cs="Times New Roman"/>
                <w:color w:val="000000"/>
                <w:sz w:val="20"/>
                <w:szCs w:val="20"/>
                <w:shd w:val="clear" w:color="auto" w:fill="FFFFFF"/>
                <w:lang w:val="kk-KZ"/>
              </w:rPr>
              <w:t xml:space="preserve"> Раун-Робин әдісі арқылы қортындылау.</w:t>
            </w:r>
          </w:p>
          <w:p w:rsidR="00CD5702" w:rsidRPr="00CD5702" w:rsidRDefault="00CD5702" w:rsidP="00CD5702">
            <w:pPr>
              <w:shd w:val="clear" w:color="auto" w:fill="FFFFFF" w:themeFill="background1"/>
              <w:spacing w:after="0" w:line="240" w:lineRule="auto"/>
              <w:rPr>
                <w:rFonts w:ascii="Times New Roman" w:eastAsia="Times New Roman" w:hAnsi="Times New Roman" w:cs="Times New Roman"/>
                <w:sz w:val="20"/>
                <w:szCs w:val="20"/>
                <w:lang w:val="kk-KZ"/>
              </w:rPr>
            </w:pPr>
          </w:p>
          <w:p w:rsidR="00E57372" w:rsidRPr="002B4B5E" w:rsidRDefault="00E57372" w:rsidP="00E57372">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Құрастыру</w:t>
            </w:r>
          </w:p>
          <w:p w:rsidR="00E57372" w:rsidRPr="002B4B5E" w:rsidRDefault="00E57372" w:rsidP="00E57372">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bCs/>
                <w:sz w:val="20"/>
                <w:szCs w:val="20"/>
                <w:lang w:val="kk-KZ"/>
              </w:rPr>
              <w:t>Т: «</w:t>
            </w:r>
            <w:r w:rsidRPr="002B4B5E">
              <w:rPr>
                <w:rFonts w:ascii="Times New Roman" w:eastAsia="Calibri" w:hAnsi="Times New Roman" w:cs="Times New Roman"/>
                <w:b/>
                <w:sz w:val="20"/>
                <w:szCs w:val="20"/>
                <w:lang w:val="kk-KZ"/>
              </w:rPr>
              <w:t>Көп  қабатты  үй»</w:t>
            </w:r>
          </w:p>
          <w:p w:rsidR="00CD5702" w:rsidRPr="00CD5702" w:rsidRDefault="00E57372" w:rsidP="00E57372">
            <w:pPr>
              <w:spacing w:after="0" w:line="240" w:lineRule="auto"/>
              <w:rPr>
                <w:rFonts w:ascii="Times New Roman" w:eastAsia="Times New Roman" w:hAnsi="Times New Roman" w:cs="Times New Roman"/>
                <w:b/>
                <w:iCs/>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sz w:val="20"/>
                <w:szCs w:val="20"/>
                <w:lang w:val="kk-KZ"/>
              </w:rPr>
              <w:t>Балаларды үлгі бойынша көпқабатты үй жасауға,үйлерді түрлі кескін мен түрлі қабатты етіп салуға,құрылыс детальдарын берік етіп өзара біріктіруге үйрету.</w:t>
            </w:r>
          </w:p>
        </w:tc>
      </w:tr>
      <w:tr w:rsidR="00CD5702" w:rsidRPr="00CD5702" w:rsidTr="0068136D">
        <w:trPr>
          <w:gridAfter w:val="1"/>
          <w:wAfter w:w="10" w:type="dxa"/>
          <w:trHeight w:val="240"/>
        </w:trPr>
        <w:tc>
          <w:tcPr>
            <w:tcW w:w="2115" w:type="dxa"/>
            <w:tcBorders>
              <w:top w:val="single" w:sz="4" w:space="0" w:color="auto"/>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Times New Roman"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lastRenderedPageBreak/>
              <w:t>Серуенге дйындық</w:t>
            </w:r>
          </w:p>
        </w:tc>
        <w:tc>
          <w:tcPr>
            <w:tcW w:w="13904"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 Қатарға тұру, рет сақтау. Серуенге шығу. </w:t>
            </w:r>
          </w:p>
        </w:tc>
      </w:tr>
      <w:tr w:rsidR="00CD5702" w:rsidRPr="006616B5" w:rsidTr="0068136D">
        <w:trPr>
          <w:gridAfter w:val="1"/>
          <w:wAfter w:w="10" w:type="dxa"/>
          <w:trHeight w:val="1975"/>
        </w:trPr>
        <w:tc>
          <w:tcPr>
            <w:tcW w:w="21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b/>
                <w:color w:val="000000"/>
                <w:sz w:val="20"/>
                <w:szCs w:val="20"/>
                <w:lang w:eastAsia="en-US"/>
              </w:rPr>
            </w:pPr>
            <w:r w:rsidRPr="00CD5702">
              <w:rPr>
                <w:rFonts w:ascii="Times New Roman" w:eastAsia="Times New Roman" w:hAnsi="Times New Roman" w:cs="Times New Roman"/>
                <w:b/>
                <w:color w:val="000000"/>
                <w:sz w:val="20"/>
                <w:szCs w:val="20"/>
                <w:lang w:val="kk-KZ"/>
              </w:rPr>
              <w:t>Серуен</w:t>
            </w:r>
            <w:r w:rsidRPr="00CD5702">
              <w:rPr>
                <w:rFonts w:ascii="Times New Roman" w:eastAsia="Times New Roman" w:hAnsi="Times New Roman" w:cs="Times New Roman"/>
                <w:b/>
                <w:color w:val="000000"/>
                <w:sz w:val="20"/>
                <w:szCs w:val="20"/>
              </w:rPr>
              <w:t>:</w:t>
            </w:r>
          </w:p>
          <w:p w:rsidR="00CD5702" w:rsidRPr="00CD5702" w:rsidRDefault="00CD5702" w:rsidP="00CD5702">
            <w:pPr>
              <w:spacing w:after="0" w:line="240" w:lineRule="auto"/>
              <w:rPr>
                <w:rFonts w:ascii="Times New Roman" w:eastAsia="Times New Roman" w:hAnsi="Times New Roman" w:cs="Times New Roman"/>
                <w:color w:val="000000"/>
                <w:sz w:val="20"/>
                <w:szCs w:val="20"/>
                <w:lang w:eastAsia="en-US"/>
              </w:rPr>
            </w:pPr>
          </w:p>
        </w:tc>
        <w:tc>
          <w:tcPr>
            <w:tcW w:w="1390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b/>
                <w:color w:val="000000"/>
                <w:sz w:val="20"/>
                <w:szCs w:val="20"/>
                <w:lang w:val="kk-KZ"/>
              </w:rPr>
              <w:t>Бақылау:</w:t>
            </w:r>
            <w:r w:rsidRPr="00CD5702">
              <w:rPr>
                <w:rFonts w:ascii="Times New Roman" w:eastAsia="Times New Roman" w:hAnsi="Times New Roman" w:cs="Times New Roman"/>
                <w:color w:val="000000"/>
                <w:sz w:val="20"/>
                <w:szCs w:val="20"/>
                <w:lang w:val="kk-KZ"/>
              </w:rPr>
              <w:t>Көктемгі ауа-райын  бақылау, бұлттарды, желді, жаңбырды, ағаштарды бақылау.</w:t>
            </w:r>
          </w:p>
          <w:p w:rsidR="00CD5702" w:rsidRPr="00CD5702" w:rsidRDefault="00CD5702" w:rsidP="00CD5702">
            <w:pPr>
              <w:spacing w:after="0" w:line="240" w:lineRule="auto"/>
              <w:jc w:val="both"/>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Мақсаты: Көктемгі  табиғаттағы  өзгерістер туралы түсінік беру (күнің жылуын, қар ерейді, салқын жел соғады), бұлттардың көшуін бақыылау, бұлттарлың түрін анықтауөз ойларын айтуға үйрету.</w:t>
            </w:r>
          </w:p>
          <w:p w:rsidR="00CD5702" w:rsidRPr="00CD5702" w:rsidRDefault="00CD5702" w:rsidP="00CD5702">
            <w:pPr>
              <w:spacing w:after="0" w:line="240" w:lineRule="auto"/>
              <w:jc w:val="both"/>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b/>
                <w:color w:val="000000"/>
                <w:sz w:val="20"/>
                <w:szCs w:val="20"/>
                <w:lang w:val="kk-KZ"/>
              </w:rPr>
              <w:t>Еңбек:</w:t>
            </w:r>
            <w:r w:rsidRPr="00CD5702">
              <w:rPr>
                <w:rFonts w:ascii="Times New Roman" w:eastAsia="Times New Roman" w:hAnsi="Times New Roman" w:cs="Times New Roman"/>
                <w:color w:val="000000"/>
                <w:sz w:val="20"/>
                <w:szCs w:val="20"/>
                <w:lang w:val="kk-KZ"/>
              </w:rPr>
              <w:t xml:space="preserve"> Ойын алаңын тазартуға көмектесу.</w:t>
            </w:r>
          </w:p>
          <w:p w:rsidR="00CD5702" w:rsidRPr="00CD5702" w:rsidRDefault="00CD5702" w:rsidP="00CD5702">
            <w:pPr>
              <w:spacing w:after="0" w:line="240" w:lineRule="auto"/>
              <w:jc w:val="both"/>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Мақсаты :</w:t>
            </w:r>
            <w:r w:rsidRPr="00CD5702">
              <w:rPr>
                <w:rFonts w:ascii="Times New Roman" w:eastAsia="Times New Roman" w:hAnsi="Times New Roman" w:cs="Times New Roman"/>
                <w:sz w:val="20"/>
                <w:szCs w:val="20"/>
                <w:lang w:val="kk-KZ"/>
              </w:rPr>
              <w:t xml:space="preserve"> Балаларды ұжыммен бірге еңбек етуге үйрету.</w:t>
            </w:r>
          </w:p>
          <w:p w:rsidR="00CD5702" w:rsidRPr="00CD5702" w:rsidRDefault="00CD5702" w:rsidP="00CD5702">
            <w:pPr>
              <w:spacing w:after="0" w:line="240" w:lineRule="auto"/>
              <w:jc w:val="both"/>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b/>
                <w:color w:val="000000"/>
                <w:sz w:val="20"/>
                <w:szCs w:val="20"/>
                <w:lang w:val="kk-KZ"/>
              </w:rPr>
              <w:t>Қимылды ойындар:»</w:t>
            </w:r>
            <w:r w:rsidRPr="00CD5702">
              <w:rPr>
                <w:rFonts w:ascii="Times New Roman" w:eastAsia="Times New Roman" w:hAnsi="Times New Roman" w:cs="Times New Roman"/>
                <w:color w:val="000000"/>
                <w:sz w:val="20"/>
                <w:szCs w:val="20"/>
                <w:lang w:val="kk-KZ"/>
              </w:rPr>
              <w:t>Кім жылдам», «Таспақа», «Бақа»,»Кім шапшаң», «Орынын тап»</w:t>
            </w:r>
          </w:p>
          <w:p w:rsidR="00CD5702" w:rsidRPr="00CD5702" w:rsidRDefault="00CD5702" w:rsidP="00CD5702">
            <w:pPr>
              <w:spacing w:after="0" w:line="240" w:lineRule="auto"/>
              <w:jc w:val="both"/>
              <w:rPr>
                <w:rFonts w:ascii="Times New Roman" w:eastAsia="Times New Roman" w:hAnsi="Times New Roman" w:cs="Times New Roman"/>
                <w:sz w:val="20"/>
                <w:szCs w:val="20"/>
                <w:lang w:val="kk-KZ"/>
              </w:rPr>
            </w:pPr>
            <w:r w:rsidRPr="00CD5702">
              <w:rPr>
                <w:rFonts w:ascii="Times New Roman" w:eastAsia="Times New Roman" w:hAnsi="Times New Roman" w:cs="Times New Roman"/>
                <w:b/>
                <w:color w:val="000000"/>
                <w:sz w:val="20"/>
                <w:szCs w:val="20"/>
                <w:lang w:val="kk-KZ"/>
              </w:rPr>
              <w:t>Мақсаты</w:t>
            </w:r>
            <w:r w:rsidRPr="00CD5702">
              <w:rPr>
                <w:rFonts w:ascii="Times New Roman" w:eastAsia="Times New Roman" w:hAnsi="Times New Roman" w:cs="Times New Roman"/>
                <w:color w:val="000000"/>
                <w:sz w:val="20"/>
                <w:szCs w:val="20"/>
                <w:lang w:val="kk-KZ"/>
              </w:rPr>
              <w:t>:</w:t>
            </w:r>
            <w:r w:rsidRPr="00CD5702">
              <w:rPr>
                <w:rFonts w:ascii="Times New Roman" w:eastAsia="Times New Roman" w:hAnsi="Times New Roman" w:cs="Times New Roman"/>
                <w:sz w:val="20"/>
                <w:szCs w:val="20"/>
                <w:lang w:val="kk-KZ"/>
              </w:rPr>
              <w:t xml:space="preserve"> Балаларды шапшаң жүгіруді, бағытты өзгертуге, өз орнын табуға үйрету.</w:t>
            </w:r>
          </w:p>
          <w:p w:rsidR="00CD5702" w:rsidRPr="00CD5702" w:rsidRDefault="00CD5702" w:rsidP="00CD5702">
            <w:pPr>
              <w:spacing w:after="0" w:line="240" w:lineRule="auto"/>
              <w:jc w:val="both"/>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 xml:space="preserve">Жеке-жұмыс: </w:t>
            </w:r>
            <w:r w:rsidRPr="00CD5702">
              <w:rPr>
                <w:rFonts w:ascii="Times New Roman" w:eastAsia="Times New Roman" w:hAnsi="Times New Roman" w:cs="Times New Roman"/>
                <w:sz w:val="20"/>
                <w:szCs w:val="20"/>
                <w:lang w:val="kk-KZ"/>
              </w:rPr>
              <w:t>Табиғат құбылыстарын ажыратуға үйрету.</w:t>
            </w:r>
          </w:p>
          <w:p w:rsidR="00CD5702" w:rsidRPr="00CD5702" w:rsidRDefault="00CD5702" w:rsidP="00CD5702">
            <w:pPr>
              <w:spacing w:after="0" w:line="240" w:lineRule="auto"/>
              <w:jc w:val="both"/>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b/>
                <w:sz w:val="20"/>
                <w:szCs w:val="20"/>
                <w:lang w:val="kk-KZ"/>
              </w:rPr>
              <w:t>Еркін ойындар:</w:t>
            </w:r>
            <w:r w:rsidRPr="00CD5702">
              <w:rPr>
                <w:rFonts w:ascii="Times New Roman" w:eastAsia="Times New Roman" w:hAnsi="Times New Roman" w:cs="Times New Roman"/>
                <w:sz w:val="20"/>
                <w:szCs w:val="20"/>
                <w:lang w:val="kk-KZ"/>
              </w:rPr>
              <w:t xml:space="preserve"> серуенге алып шыққан материалдармен ойындар</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color w:val="000000"/>
                <w:sz w:val="20"/>
                <w:szCs w:val="20"/>
                <w:lang w:val="kk-KZ"/>
              </w:rPr>
              <w:t>Мақсаты: қызығушылықтары  бойынша ойындарды таңдауды қамтамасыз ету және құрдастарымен қарым-қатынасты қалыптастыру.</w:t>
            </w:r>
          </w:p>
        </w:tc>
      </w:tr>
      <w:tr w:rsidR="00CD5702" w:rsidRPr="00CD5702" w:rsidTr="0068136D">
        <w:trPr>
          <w:gridAfter w:val="1"/>
          <w:wAfter w:w="10" w:type="dxa"/>
          <w:trHeight w:val="198"/>
        </w:trPr>
        <w:tc>
          <w:tcPr>
            <w:tcW w:w="21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20"/>
                <w:szCs w:val="20"/>
                <w:lang w:eastAsia="en-US"/>
              </w:rPr>
            </w:pPr>
            <w:r w:rsidRPr="00CD5702">
              <w:rPr>
                <w:rFonts w:ascii="Times New Roman" w:eastAsia="Times New Roman" w:hAnsi="Times New Roman" w:cs="Times New Roman"/>
                <w:b/>
                <w:iCs/>
                <w:color w:val="000000"/>
                <w:sz w:val="20"/>
                <w:szCs w:val="20"/>
                <w:lang w:val="kk-KZ"/>
              </w:rPr>
              <w:t xml:space="preserve">Серуеннен  оралу </w:t>
            </w:r>
          </w:p>
        </w:tc>
        <w:tc>
          <w:tcPr>
            <w:tcW w:w="1390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Балалардың  реттілікпен киімдерін  шешуі, беті-қолдарын сабындап жуу, сүлгіге сүрту, орнына ілу.</w:t>
            </w:r>
          </w:p>
        </w:tc>
      </w:tr>
      <w:tr w:rsidR="00CD5702" w:rsidRPr="006616B5" w:rsidTr="0068136D">
        <w:trPr>
          <w:gridAfter w:val="1"/>
          <w:wAfter w:w="10" w:type="dxa"/>
          <w:trHeight w:val="70"/>
        </w:trPr>
        <w:tc>
          <w:tcPr>
            <w:tcW w:w="21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20"/>
                <w:szCs w:val="20"/>
                <w:lang w:val="kk-KZ" w:eastAsia="en-US"/>
              </w:rPr>
            </w:pPr>
            <w:r w:rsidRPr="00CD5702">
              <w:rPr>
                <w:rFonts w:ascii="Times New Roman" w:eastAsia="Times New Roman" w:hAnsi="Times New Roman" w:cs="Times New Roman"/>
                <w:b/>
                <w:iCs/>
                <w:color w:val="000000"/>
                <w:sz w:val="20"/>
                <w:szCs w:val="20"/>
                <w:lang w:val="kk-KZ"/>
              </w:rPr>
              <w:t>Түскі ас</w:t>
            </w:r>
          </w:p>
        </w:tc>
        <w:tc>
          <w:tcPr>
            <w:tcW w:w="1390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Үстел басына қолды жуғаннан кейін дұрыс отыруға дағдыландыру. Орындыққа өзі отырып тұру, қасындағы балаға кедергі келтірмеуге үйрету. Тамақты төкпей-шашпай ұқыпты ішуге, майлықты пайдалануға үйрету. Тамақтан соң алғыс айтып, ас қайыруға дағдыландыру.</w:t>
            </w:r>
          </w:p>
        </w:tc>
      </w:tr>
      <w:tr w:rsidR="00CD5702" w:rsidRPr="00CD5702" w:rsidTr="0068136D">
        <w:trPr>
          <w:gridAfter w:val="1"/>
          <w:wAfter w:w="10" w:type="dxa"/>
          <w:trHeight w:val="120"/>
        </w:trPr>
        <w:tc>
          <w:tcPr>
            <w:tcW w:w="211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eastAsia="en-US"/>
              </w:rPr>
            </w:pPr>
            <w:r w:rsidRPr="00CD5702">
              <w:rPr>
                <w:rFonts w:ascii="Times New Roman" w:eastAsia="Times New Roman" w:hAnsi="Times New Roman" w:cs="Times New Roman"/>
                <w:b/>
                <w:iCs/>
                <w:color w:val="000000"/>
                <w:sz w:val="20"/>
                <w:szCs w:val="20"/>
              </w:rPr>
              <w:t>Т</w:t>
            </w:r>
            <w:r w:rsidRPr="00CD5702">
              <w:rPr>
                <w:rFonts w:ascii="Times New Roman" w:eastAsia="Times New Roman" w:hAnsi="Times New Roman" w:cs="Times New Roman"/>
                <w:b/>
                <w:iCs/>
                <w:color w:val="000000"/>
                <w:sz w:val="20"/>
                <w:szCs w:val="20"/>
                <w:lang w:val="kk-KZ"/>
              </w:rPr>
              <w:t>әтті</w:t>
            </w:r>
            <w:r w:rsidRPr="00CD5702">
              <w:rPr>
                <w:rFonts w:ascii="Times New Roman" w:eastAsia="Times New Roman" w:hAnsi="Times New Roman" w:cs="Times New Roman"/>
                <w:b/>
                <w:iCs/>
                <w:color w:val="000000"/>
                <w:sz w:val="20"/>
                <w:szCs w:val="20"/>
              </w:rPr>
              <w:t>ұйқы</w:t>
            </w:r>
          </w:p>
        </w:tc>
        <w:tc>
          <w:tcPr>
            <w:tcW w:w="13904"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Балалардың тыныш ұйықтауына  жағымды жағдай орнату.</w:t>
            </w:r>
          </w:p>
        </w:tc>
      </w:tr>
      <w:tr w:rsidR="00CD5702" w:rsidRPr="006616B5" w:rsidTr="0068136D">
        <w:trPr>
          <w:gridAfter w:val="1"/>
          <w:wAfter w:w="10" w:type="dxa"/>
          <w:trHeight w:val="893"/>
        </w:trPr>
        <w:tc>
          <w:tcPr>
            <w:tcW w:w="2115" w:type="dxa"/>
            <w:vMerge/>
            <w:tcBorders>
              <w:top w:val="single" w:sz="4" w:space="0" w:color="000000"/>
              <w:left w:val="single" w:sz="4" w:space="0" w:color="000000"/>
              <w:bottom w:val="single" w:sz="4" w:space="0" w:color="000000"/>
              <w:right w:val="single" w:sz="4" w:space="0" w:color="000000"/>
            </w:tcBorders>
            <w:vAlign w:val="cente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eastAsia="en-US"/>
              </w:rPr>
            </w:pPr>
          </w:p>
        </w:tc>
        <w:tc>
          <w:tcPr>
            <w:tcW w:w="2834"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D5702" w:rsidRPr="00CD5702" w:rsidRDefault="00CD5702" w:rsidP="00CD5702">
            <w:pPr>
              <w:shd w:val="clear" w:color="auto" w:fill="FFFFFF"/>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 xml:space="preserve">Тәтті ұйқы.                    Б.Махамбетова                      «Әй - әй  бөпем»  әні             </w:t>
            </w:r>
          </w:p>
        </w:tc>
        <w:tc>
          <w:tcPr>
            <w:tcW w:w="2553"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CD5702" w:rsidRPr="00CD5702" w:rsidRDefault="00CD5702" w:rsidP="00CD5702">
            <w:pPr>
              <w:spacing w:after="0" w:line="240" w:lineRule="auto"/>
              <w:jc w:val="center"/>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Тәтті ұйқы.</w:t>
            </w:r>
          </w:p>
          <w:p w:rsidR="00CD5702" w:rsidRPr="00CD5702" w:rsidRDefault="00CD5702" w:rsidP="00CD5702">
            <w:pPr>
              <w:spacing w:after="0" w:line="240" w:lineRule="auto"/>
              <w:jc w:val="center"/>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 xml:space="preserve">Ә.Асылбеков. «Балдырған» әні.. </w:t>
            </w:r>
          </w:p>
        </w:tc>
        <w:tc>
          <w:tcPr>
            <w:tcW w:w="2692" w:type="dxa"/>
            <w:gridSpan w:val="2"/>
            <w:tcBorders>
              <w:top w:val="single" w:sz="4" w:space="0" w:color="auto"/>
              <w:left w:val="single" w:sz="4" w:space="0" w:color="auto"/>
              <w:bottom w:val="single" w:sz="4" w:space="0" w:color="000000"/>
              <w:right w:val="single" w:sz="4" w:space="0" w:color="auto"/>
            </w:tcBorders>
            <w:shd w:val="clear" w:color="auto" w:fill="FFFFFF"/>
          </w:tcPr>
          <w:p w:rsidR="00CD5702" w:rsidRPr="00CD5702" w:rsidRDefault="00CD5702" w:rsidP="00CD5702">
            <w:pPr>
              <w:spacing w:after="0" w:line="240" w:lineRule="auto"/>
              <w:jc w:val="center"/>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Тәтті ұйқы.</w:t>
            </w:r>
          </w:p>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sz w:val="20"/>
                <w:szCs w:val="20"/>
                <w:lang w:val="kk-KZ"/>
              </w:rPr>
              <w:t xml:space="preserve">Ертегі: «Кім күшті? ». </w:t>
            </w:r>
          </w:p>
        </w:tc>
        <w:tc>
          <w:tcPr>
            <w:tcW w:w="2719" w:type="dxa"/>
            <w:tcBorders>
              <w:top w:val="single" w:sz="4" w:space="0" w:color="auto"/>
              <w:left w:val="single" w:sz="4" w:space="0" w:color="auto"/>
              <w:bottom w:val="single" w:sz="4" w:space="0" w:color="000000"/>
              <w:right w:val="single" w:sz="4" w:space="0" w:color="auto"/>
            </w:tcBorders>
            <w:shd w:val="clear" w:color="auto" w:fill="FFFFFF"/>
            <w:hideMark/>
          </w:tcPr>
          <w:p w:rsidR="00CD5702" w:rsidRPr="00CD5702" w:rsidRDefault="00CD5702" w:rsidP="00CD5702">
            <w:pPr>
              <w:spacing w:after="0" w:line="240" w:lineRule="auto"/>
              <w:jc w:val="center"/>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Тәтті ұйқы.</w:t>
            </w:r>
          </w:p>
          <w:p w:rsidR="00CD5702" w:rsidRPr="00CD5702" w:rsidRDefault="00CD5702" w:rsidP="00CD5702">
            <w:pPr>
              <w:spacing w:after="0" w:line="240" w:lineRule="auto"/>
              <w:jc w:val="center"/>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sz w:val="20"/>
                <w:szCs w:val="20"/>
                <w:lang w:val="kk-KZ"/>
              </w:rPr>
              <w:t xml:space="preserve">Ә.Асылбеков. «Балдырған» әні. </w:t>
            </w:r>
          </w:p>
        </w:tc>
        <w:tc>
          <w:tcPr>
            <w:tcW w:w="3106"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CD5702" w:rsidRPr="00CD5702" w:rsidRDefault="00CD5702" w:rsidP="00CD5702">
            <w:pPr>
              <w:spacing w:after="0" w:line="240" w:lineRule="auto"/>
              <w:jc w:val="center"/>
              <w:rPr>
                <w:rFonts w:ascii="Times New Roman" w:eastAsia="Calibri" w:hAnsi="Times New Roman" w:cs="Times New Roman"/>
                <w:sz w:val="20"/>
                <w:szCs w:val="20"/>
                <w:lang w:val="kk-KZ" w:eastAsia="en-US"/>
              </w:rPr>
            </w:pPr>
            <w:r w:rsidRPr="00CD5702">
              <w:rPr>
                <w:rFonts w:ascii="Times New Roman" w:eastAsia="Times New Roman" w:hAnsi="Times New Roman" w:cs="Times New Roman"/>
                <w:sz w:val="20"/>
                <w:szCs w:val="20"/>
                <w:lang w:val="kk-KZ"/>
              </w:rPr>
              <w:t xml:space="preserve">Тәтті ұйқы.                    Б.Махамбетова                      «Әй - әй  бөпем»  әні             </w:t>
            </w:r>
          </w:p>
        </w:tc>
      </w:tr>
      <w:tr w:rsidR="00CD5702" w:rsidRPr="00CD5702" w:rsidTr="0068136D">
        <w:trPr>
          <w:gridAfter w:val="1"/>
          <w:wAfter w:w="10" w:type="dxa"/>
          <w:trHeight w:val="564"/>
        </w:trPr>
        <w:tc>
          <w:tcPr>
            <w:tcW w:w="21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
                <w:iCs/>
                <w:color w:val="000000"/>
                <w:sz w:val="20"/>
                <w:szCs w:val="20"/>
                <w:lang w:val="kk-KZ" w:eastAsia="en-US"/>
              </w:rPr>
            </w:pPr>
            <w:r w:rsidRPr="00CD5702">
              <w:rPr>
                <w:rFonts w:ascii="Times New Roman" w:eastAsia="Times New Roman" w:hAnsi="Times New Roman" w:cs="Times New Roman"/>
                <w:b/>
                <w:bCs/>
                <w:color w:val="000000"/>
                <w:sz w:val="20"/>
                <w:szCs w:val="20"/>
                <w:lang w:val="kk-KZ"/>
              </w:rPr>
              <w:t>Біртіндеп ұйқыдан ояту, ауа, су шаралары</w:t>
            </w:r>
          </w:p>
        </w:tc>
        <w:tc>
          <w:tcPr>
            <w:tcW w:w="1390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Балаларды біртіндеп ояту. Беті қолдарын жуғызу. Иыққа, мойынға  сергіту жаттығуларын жасату. Аяққа, табанға массаж жасату. Киімдерін дұрыс киюлерін қадағалау. Төсек орындарын реттеу, еңбекке тәрбиелеу.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Демалуды қалыпқа келтіру</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Тыныс алу жаттығулары.</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lang w:val="kk-KZ"/>
              </w:rPr>
            </w:pPr>
            <w:r w:rsidRPr="00CD5702">
              <w:rPr>
                <w:rFonts w:ascii="Times New Roman" w:eastAsia="Times New Roman" w:hAnsi="Times New Roman" w:cs="Times New Roman"/>
                <w:color w:val="000000"/>
                <w:sz w:val="20"/>
                <w:szCs w:val="20"/>
                <w:lang w:val="kk-KZ"/>
              </w:rPr>
              <w:t>Денсаулық ол – шыныққан</w:t>
            </w:r>
            <w:r w:rsidRPr="00CD5702">
              <w:rPr>
                <w:rFonts w:ascii="Times New Roman" w:eastAsia="Times New Roman" w:hAnsi="Times New Roman" w:cs="Times New Roman"/>
                <w:color w:val="000000"/>
                <w:sz w:val="20"/>
                <w:szCs w:val="20"/>
                <w:lang w:val="kk-KZ"/>
              </w:rPr>
              <w:br/>
              <w:t>Барлық денең мүшесі.</w:t>
            </w:r>
            <w:r w:rsidRPr="00CD5702">
              <w:rPr>
                <w:rFonts w:ascii="Times New Roman" w:eastAsia="Times New Roman" w:hAnsi="Times New Roman" w:cs="Times New Roman"/>
                <w:color w:val="000000"/>
                <w:sz w:val="20"/>
                <w:szCs w:val="20"/>
                <w:lang w:val="kk-KZ"/>
              </w:rPr>
              <w:br/>
            </w:r>
            <w:r w:rsidRPr="00CD5702">
              <w:rPr>
                <w:rFonts w:ascii="Times New Roman" w:eastAsia="Times New Roman" w:hAnsi="Times New Roman" w:cs="Times New Roman"/>
                <w:color w:val="000000"/>
                <w:sz w:val="20"/>
                <w:szCs w:val="20"/>
                <w:lang w:val="kk-KZ"/>
              </w:rPr>
              <w:lastRenderedPageBreak/>
              <w:t>Денсаулық ол - тыныққан</w:t>
            </w:r>
            <w:r w:rsidRPr="00CD5702">
              <w:rPr>
                <w:rFonts w:ascii="Times New Roman" w:eastAsia="Times New Roman" w:hAnsi="Times New Roman" w:cs="Times New Roman"/>
                <w:color w:val="000000"/>
                <w:sz w:val="20"/>
                <w:szCs w:val="20"/>
                <w:lang w:val="kk-KZ"/>
              </w:rPr>
              <w:br/>
              <w:t>Жүйке тамыр жүйесі.</w:t>
            </w:r>
          </w:p>
          <w:p w:rsidR="00CD5702" w:rsidRPr="00CD5702" w:rsidRDefault="00CD5702" w:rsidP="00CD5702">
            <w:pPr>
              <w:shd w:val="clear" w:color="auto" w:fill="FFFFFF"/>
              <w:spacing w:after="0" w:line="240" w:lineRule="auto"/>
              <w:rPr>
                <w:rFonts w:ascii="Times New Roman" w:eastAsia="Times New Roman" w:hAnsi="Times New Roman" w:cs="Times New Roman"/>
                <w:color w:val="000000"/>
                <w:sz w:val="20"/>
                <w:szCs w:val="20"/>
              </w:rPr>
            </w:pPr>
            <w:r w:rsidRPr="00CD5702">
              <w:rPr>
                <w:rFonts w:ascii="Times New Roman" w:eastAsia="Times New Roman" w:hAnsi="Times New Roman" w:cs="Times New Roman"/>
                <w:color w:val="000000"/>
                <w:sz w:val="20"/>
                <w:szCs w:val="20"/>
              </w:rPr>
              <w:t>«Денсаулығым керемет, жаттығуға рахмет!»</w:t>
            </w:r>
          </w:p>
        </w:tc>
      </w:tr>
      <w:tr w:rsidR="00CD5702" w:rsidRPr="006616B5" w:rsidTr="0068136D">
        <w:trPr>
          <w:gridAfter w:val="1"/>
          <w:wAfter w:w="10" w:type="dxa"/>
          <w:trHeight w:val="590"/>
        </w:trPr>
        <w:tc>
          <w:tcPr>
            <w:tcW w:w="21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rPr>
              <w:lastRenderedPageBreak/>
              <w:t>Бесін  ас</w:t>
            </w:r>
          </w:p>
        </w:tc>
        <w:tc>
          <w:tcPr>
            <w:tcW w:w="1390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rPr>
              <w:t>Ас мәзірін атау. Ас ішкен кезде жан-жағына алаңдамауға ,тамақты төкпей ішуге , тамақ  ішкен кезде сөйлемеуге , нан қоқымын шашпауға , орындықта дұрыс отыруға тәрбиелеу.</w:t>
            </w:r>
          </w:p>
        </w:tc>
      </w:tr>
      <w:tr w:rsidR="00CD5702" w:rsidRPr="00CD5702" w:rsidTr="0068136D">
        <w:trPr>
          <w:gridAfter w:val="1"/>
          <w:wAfter w:w="10" w:type="dxa"/>
          <w:trHeight w:val="4209"/>
        </w:trPr>
        <w:tc>
          <w:tcPr>
            <w:tcW w:w="2115" w:type="dxa"/>
            <w:tcBorders>
              <w:top w:val="single" w:sz="4" w:space="0" w:color="000000"/>
              <w:left w:val="single" w:sz="4" w:space="0" w:color="000000"/>
              <w:bottom w:val="single" w:sz="4" w:space="0" w:color="auto"/>
              <w:right w:val="single" w:sz="4" w:space="0" w:color="000000"/>
            </w:tcBorders>
            <w:shd w:val="clear" w:color="auto" w:fill="FFFFFF"/>
          </w:tcPr>
          <w:p w:rsidR="00CD5702" w:rsidRPr="00CD5702" w:rsidRDefault="00CD5702" w:rsidP="00CD5702">
            <w:pPr>
              <w:spacing w:after="0" w:line="240" w:lineRule="auto"/>
              <w:rPr>
                <w:rFonts w:ascii="Times New Roman" w:eastAsia="Calibri"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t>Ойындар, дербес әрекет, баланың жеке даму картасына сәйкес жеке жұмыс.</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rPr>
            </w:pPr>
          </w:p>
          <w:p w:rsidR="00CD5702" w:rsidRPr="00CD5702" w:rsidRDefault="00CD5702" w:rsidP="00CD5702">
            <w:pPr>
              <w:spacing w:after="0" w:line="240" w:lineRule="auto"/>
              <w:jc w:val="both"/>
              <w:rPr>
                <w:rFonts w:ascii="Times New Roman" w:eastAsia="Times New Roman" w:hAnsi="Times New Roman" w:cs="Times New Roman"/>
                <w:b/>
                <w:color w:val="000000"/>
                <w:sz w:val="20"/>
                <w:szCs w:val="20"/>
                <w:lang w:val="kk-KZ" w:eastAsia="en-US"/>
              </w:rPr>
            </w:pPr>
          </w:p>
        </w:tc>
        <w:tc>
          <w:tcPr>
            <w:tcW w:w="283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eastAsia="en-US"/>
              </w:rPr>
              <w:t>1. Ойын бұрышы: Картотека №30</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eastAsia="en-US"/>
              </w:rPr>
              <w:t xml:space="preserve"> Желілі-рөлдіе ойын: «Отбасы»</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color w:val="000000"/>
                <w:sz w:val="20"/>
                <w:szCs w:val="20"/>
                <w:lang w:val="kk-KZ" w:eastAsia="en-US"/>
              </w:rPr>
              <w:t>Мақсаты:</w:t>
            </w:r>
            <w:r w:rsidRPr="00CD5702">
              <w:rPr>
                <w:rFonts w:ascii="Times New Roman" w:eastAsia="Times New Roman" w:hAnsi="Times New Roman" w:cs="Times New Roman"/>
                <w:sz w:val="20"/>
                <w:szCs w:val="20"/>
                <w:lang w:val="kk-KZ"/>
              </w:rPr>
              <w:t xml:space="preserve"> Ойын арқылы балалардың білімдерін кеңейту, тіл байлығын дамыту. Бірлесіп ойнауға </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тәрбиелеу, үлкендер еңбегін бағалай білуге үйрету.</w:t>
            </w:r>
          </w:p>
        </w:tc>
        <w:tc>
          <w:tcPr>
            <w:tcW w:w="255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1.Вариативтік компонент</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sz w:val="20"/>
                <w:szCs w:val="20"/>
                <w:lang w:val="kk-KZ"/>
              </w:rPr>
              <w:t>«Логика әлемі</w:t>
            </w: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Тақырыбы:</w:t>
            </w:r>
            <w:r w:rsidRPr="00CD5702">
              <w:rPr>
                <w:rFonts w:ascii="Times New Roman" w:hAnsi="Times New Roman" w:cs="Times New Roman"/>
                <w:sz w:val="20"/>
                <w:szCs w:val="20"/>
                <w:lang w:val="kk-KZ"/>
              </w:rPr>
              <w:t xml:space="preserve">  «</w:t>
            </w:r>
            <w:r w:rsidRPr="00CD5702">
              <w:rPr>
                <w:rFonts w:ascii="Times New Roman" w:eastAsiaTheme="minorHAnsi" w:hAnsi="Times New Roman" w:cs="Times New Roman"/>
                <w:sz w:val="20"/>
                <w:szCs w:val="20"/>
                <w:lang w:val="kk-KZ" w:eastAsia="en-US"/>
              </w:rPr>
              <w:t>Логикалық жұмбақтар »</w:t>
            </w:r>
          </w:p>
          <w:p w:rsidR="00CD5702" w:rsidRPr="00CD5702" w:rsidRDefault="00CD5702" w:rsidP="00CD5702">
            <w:pPr>
              <w:spacing w:after="0" w:line="240" w:lineRule="auto"/>
              <w:rPr>
                <w:rFonts w:ascii="Times New Roman" w:hAnsi="Times New Roman" w:cs="Times New Roman"/>
                <w:sz w:val="20"/>
                <w:szCs w:val="20"/>
                <w:lang w:val="kk-KZ" w:bidi="en-US"/>
              </w:rPr>
            </w:pPr>
            <w:r w:rsidRPr="00CD5702">
              <w:rPr>
                <w:rFonts w:ascii="Times New Roman" w:hAnsi="Times New Roman" w:cs="Times New Roman"/>
                <w:b/>
                <w:sz w:val="20"/>
                <w:szCs w:val="20"/>
                <w:lang w:val="kk-KZ"/>
              </w:rPr>
              <w:t>Мақсаты:</w:t>
            </w:r>
            <w:r w:rsidRPr="00CD5702">
              <w:rPr>
                <w:rFonts w:ascii="Times New Roman" w:eastAsiaTheme="minorHAnsi" w:hAnsi="Times New Roman" w:cs="Times New Roman"/>
                <w:sz w:val="20"/>
                <w:szCs w:val="20"/>
                <w:lang w:val="kk-KZ" w:eastAsia="en-US"/>
              </w:rPr>
              <w:t>Балаларды логикалық жұмбақ есептерді ойланып дұрыс шешуге үйрету. Мидың белсенді жұмысын, есте сақтау қабілетін дамыту.</w:t>
            </w:r>
          </w:p>
          <w:p w:rsidR="00CD5702" w:rsidRPr="00CD5702" w:rsidRDefault="00CD5702" w:rsidP="00CD5702">
            <w:pPr>
              <w:spacing w:after="0" w:line="240" w:lineRule="auto"/>
              <w:rPr>
                <w:rFonts w:ascii="Times New Roman" w:eastAsiaTheme="minorHAnsi" w:hAnsi="Times New Roman" w:cs="Times New Roman"/>
                <w:b/>
                <w:sz w:val="20"/>
                <w:szCs w:val="20"/>
                <w:lang w:val="kk-KZ"/>
              </w:rPr>
            </w:pPr>
            <w:r w:rsidRPr="00CD5702">
              <w:rPr>
                <w:rFonts w:ascii="Times New Roman" w:eastAsiaTheme="minorHAnsi" w:hAnsi="Times New Roman" w:cs="Times New Roman"/>
                <w:b/>
                <w:sz w:val="20"/>
                <w:szCs w:val="20"/>
                <w:lang w:val="kk-KZ"/>
              </w:rPr>
              <w:t>Әдіс-тәсілдері:</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 xml:space="preserve">1. Сандар қатарымен жұмыс </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2. Жұмбақ есептер шешу</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3.Сергіту сәті</w:t>
            </w:r>
          </w:p>
          <w:p w:rsidR="00CD5702" w:rsidRPr="00CD5702" w:rsidRDefault="00CD5702" w:rsidP="00CD5702">
            <w:pPr>
              <w:spacing w:after="0" w:line="240"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4.Логикалық ойын: «Тез ойла, тез жауап бер»</w:t>
            </w:r>
          </w:p>
          <w:p w:rsidR="00CD5702" w:rsidRPr="00CD5702" w:rsidRDefault="00CD5702" w:rsidP="00CD5702">
            <w:pPr>
              <w:spacing w:after="0" w:line="240" w:lineRule="auto"/>
              <w:rPr>
                <w:rFonts w:ascii="Times New Roman" w:eastAsiaTheme="minorHAnsi" w:hAnsi="Times New Roman" w:cs="Times New Roman"/>
                <w:b/>
                <w:sz w:val="20"/>
                <w:szCs w:val="20"/>
                <w:lang w:val="kk-KZ"/>
              </w:rPr>
            </w:pPr>
            <w:r w:rsidRPr="00CD5702">
              <w:rPr>
                <w:rFonts w:ascii="Times New Roman" w:eastAsiaTheme="minorHAnsi" w:hAnsi="Times New Roman" w:cs="Times New Roman"/>
                <w:sz w:val="20"/>
                <w:szCs w:val="20"/>
                <w:lang w:val="kk-KZ" w:eastAsia="en-US"/>
              </w:rPr>
              <w:t>5.Қорытынды</w:t>
            </w:r>
          </w:p>
        </w:tc>
        <w:tc>
          <w:tcPr>
            <w:tcW w:w="269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b/>
                <w:sz w:val="20"/>
                <w:szCs w:val="20"/>
                <w:lang w:val="kk-KZ"/>
              </w:rPr>
              <w:t>1.Шығармашылық орталығы:</w:t>
            </w:r>
          </w:p>
          <w:p w:rsidR="00CD5702" w:rsidRPr="00CD5702" w:rsidRDefault="00CD5702" w:rsidP="00CD5702">
            <w:pPr>
              <w:spacing w:after="0" w:line="240" w:lineRule="auto"/>
              <w:rPr>
                <w:rFonts w:ascii="Times New Roman" w:eastAsia="Times New Roman" w:hAnsi="Times New Roman" w:cs="Times New Roman"/>
                <w:sz w:val="20"/>
                <w:szCs w:val="20"/>
                <w:lang w:val="kk-KZ"/>
              </w:rPr>
            </w:pPr>
            <w:r w:rsidRPr="00CD5702">
              <w:rPr>
                <w:rFonts w:ascii="Times New Roman" w:eastAsia="Times New Roman" w:hAnsi="Times New Roman" w:cs="Times New Roman"/>
                <w:b/>
                <w:sz w:val="20"/>
                <w:szCs w:val="20"/>
                <w:lang w:val="kk-KZ"/>
              </w:rPr>
              <w:t>Тақырыбы:</w:t>
            </w:r>
            <w:r w:rsidRPr="00CD5702">
              <w:rPr>
                <w:rFonts w:ascii="Times New Roman" w:eastAsia="Times New Roman" w:hAnsi="Times New Roman" w:cs="Times New Roman"/>
                <w:sz w:val="20"/>
                <w:szCs w:val="20"/>
                <w:lang w:val="kk-KZ"/>
              </w:rPr>
              <w:t xml:space="preserve"> «Көктем келгенде» </w:t>
            </w:r>
          </w:p>
          <w:p w:rsidR="00CD5702" w:rsidRPr="00CD5702" w:rsidRDefault="00CD5702" w:rsidP="00CD5702">
            <w:pPr>
              <w:spacing w:after="0" w:line="240" w:lineRule="auto"/>
              <w:rPr>
                <w:rFonts w:ascii="Times New Roman" w:eastAsia="Calibri" w:hAnsi="Times New Roman" w:cs="Times New Roman"/>
                <w:sz w:val="20"/>
                <w:szCs w:val="20"/>
                <w:lang w:val="kk-KZ" w:eastAsia="en-US"/>
              </w:rPr>
            </w:pPr>
            <w:r w:rsidRPr="00CD5702">
              <w:rPr>
                <w:rFonts w:ascii="Times New Roman" w:eastAsia="Times New Roman" w:hAnsi="Times New Roman" w:cs="Times New Roman"/>
                <w:b/>
                <w:sz w:val="20"/>
                <w:szCs w:val="20"/>
                <w:lang w:val="kk-KZ"/>
              </w:rPr>
              <w:t>Мақсаты:</w:t>
            </w:r>
            <w:r w:rsidRPr="00CD5702">
              <w:rPr>
                <w:rFonts w:ascii="Times New Roman" w:eastAsia="Times New Roman" w:hAnsi="Times New Roman" w:cs="Times New Roman"/>
                <w:sz w:val="20"/>
                <w:szCs w:val="20"/>
                <w:lang w:val="kk-KZ"/>
              </w:rPr>
              <w:t xml:space="preserve"> Балаларды табиғат құбылыстарын бақылай отырып, өз сезімдерін бейнелей білуге үйрету.</w:t>
            </w:r>
          </w:p>
        </w:tc>
        <w:tc>
          <w:tcPr>
            <w:tcW w:w="271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1.Вариативтік компонент</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sz w:val="20"/>
                <w:szCs w:val="20"/>
                <w:lang w:val="kk-KZ"/>
              </w:rPr>
              <w:t>Тақырыбы</w:t>
            </w:r>
            <w:r w:rsidRPr="00CD5702">
              <w:rPr>
                <w:rFonts w:ascii="Times New Roman" w:eastAsia="Times New Roman" w:hAnsi="Times New Roman" w:cs="Times New Roman"/>
                <w:sz w:val="20"/>
                <w:szCs w:val="20"/>
                <w:lang w:val="kk-KZ"/>
              </w:rPr>
              <w:t xml:space="preserve"> «Кел билейік»                                  (Пән  маманның жоспары бойынша)</w:t>
            </w:r>
          </w:p>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p>
        </w:tc>
        <w:tc>
          <w:tcPr>
            <w:tcW w:w="310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t xml:space="preserve"> Вариативтік компонент</w:t>
            </w:r>
          </w:p>
          <w:p w:rsidR="00CD5702" w:rsidRPr="00CD5702" w:rsidRDefault="00CD5702" w:rsidP="00CD5702">
            <w:pPr>
              <w:widowControl w:val="0"/>
              <w:suppressAutoHyphens/>
              <w:autoSpaceDN w:val="0"/>
              <w:spacing w:after="0" w:line="240" w:lineRule="auto"/>
              <w:textAlignment w:val="baseline"/>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eastAsia="en-US"/>
              </w:rPr>
              <w:t xml:space="preserve"> «Қауіпсіздік сабақтары»</w:t>
            </w:r>
          </w:p>
          <w:p w:rsidR="00CD5702" w:rsidRPr="00CD5702" w:rsidRDefault="00CD5702" w:rsidP="00CD5702">
            <w:pPr>
              <w:tabs>
                <w:tab w:val="left" w:pos="3211"/>
              </w:tabs>
              <w:spacing w:after="0" w:line="240" w:lineRule="auto"/>
              <w:rPr>
                <w:rFonts w:ascii="Times New Roman" w:eastAsia="SimSun" w:hAnsi="Times New Roman" w:cs="Mangal"/>
                <w:b/>
                <w:bCs/>
                <w:kern w:val="3"/>
                <w:sz w:val="20"/>
                <w:szCs w:val="20"/>
                <w:lang w:val="kk-KZ" w:eastAsia="zh-CN" w:bidi="hi-IN"/>
              </w:rPr>
            </w:pPr>
            <w:r w:rsidRPr="00CD5702">
              <w:rPr>
                <w:rFonts w:ascii="Times New Roman" w:eastAsia="Times New Roman" w:hAnsi="Times New Roman" w:cs="Times New Roman"/>
                <w:b/>
                <w:sz w:val="20"/>
                <w:szCs w:val="20"/>
                <w:lang w:val="kk-KZ"/>
              </w:rPr>
              <w:t>Тақырыбы</w:t>
            </w:r>
            <w:r w:rsidRPr="00CD5702">
              <w:rPr>
                <w:rFonts w:ascii="Times New Roman" w:eastAsia="SimSun" w:hAnsi="Times New Roman" w:cs="Times New Roman"/>
                <w:b/>
                <w:bCs/>
                <w:kern w:val="3"/>
                <w:sz w:val="20"/>
                <w:szCs w:val="20"/>
                <w:lang w:val="kk-KZ" w:eastAsia="zh-CN" w:bidi="hi-IN"/>
              </w:rPr>
              <w:t xml:space="preserve">. </w:t>
            </w:r>
            <w:r w:rsidRPr="00CD5702">
              <w:rPr>
                <w:rFonts w:ascii="Times New Roman" w:eastAsia="SimSun" w:hAnsi="Times New Roman" w:cs="Mangal"/>
                <w:b/>
                <w:bCs/>
                <w:kern w:val="3"/>
                <w:sz w:val="20"/>
                <w:szCs w:val="20"/>
                <w:lang w:val="kk-KZ" w:eastAsia="zh-CN" w:bidi="hi-IN"/>
              </w:rPr>
              <w:t>«Су біздің досымыз»</w:t>
            </w:r>
          </w:p>
          <w:p w:rsidR="00CD5702" w:rsidRPr="00CD5702" w:rsidRDefault="00CD5702" w:rsidP="00CD5702">
            <w:pPr>
              <w:tabs>
                <w:tab w:val="left" w:pos="3211"/>
              </w:tabs>
              <w:spacing w:after="0" w:line="240" w:lineRule="auto"/>
              <w:rPr>
                <w:rFonts w:ascii="Times New Roman" w:eastAsia="SimSun" w:hAnsi="Times New Roman" w:cs="Mangal"/>
                <w:b/>
                <w:bCs/>
                <w:kern w:val="3"/>
                <w:sz w:val="20"/>
                <w:szCs w:val="20"/>
                <w:lang w:val="kk-KZ" w:eastAsia="zh-CN" w:bidi="hi-IN"/>
              </w:rPr>
            </w:pPr>
            <w:r w:rsidRPr="00CD5702">
              <w:rPr>
                <w:rFonts w:ascii="Times New Roman" w:eastAsia="SimSun" w:hAnsi="Times New Roman" w:cs="Mangal"/>
                <w:b/>
                <w:bCs/>
                <w:kern w:val="3"/>
                <w:sz w:val="20"/>
                <w:szCs w:val="20"/>
                <w:lang w:val="kk-KZ" w:eastAsia="zh-CN" w:bidi="hi-IN"/>
              </w:rPr>
              <w:t xml:space="preserve">Мақсаты. </w:t>
            </w:r>
            <w:r w:rsidRPr="00CD5702">
              <w:rPr>
                <w:rFonts w:ascii="Times New Roman" w:eastAsiaTheme="minorHAnsi" w:hAnsi="Times New Roman" w:cs="Times New Roman"/>
                <w:sz w:val="20"/>
                <w:szCs w:val="20"/>
                <w:lang w:val="kk-KZ" w:eastAsia="en-US"/>
              </w:rPr>
              <w:t>Судың адам өміріне маңызы. Судың пайдасы мен оның қалай зияны болатындығын түсіндіру</w:t>
            </w:r>
          </w:p>
          <w:p w:rsidR="00CD5702" w:rsidRPr="00CD5702" w:rsidRDefault="00CD5702" w:rsidP="00CD5702">
            <w:pPr>
              <w:tabs>
                <w:tab w:val="left" w:pos="3211"/>
              </w:tabs>
              <w:spacing w:after="0" w:line="240" w:lineRule="auto"/>
              <w:rPr>
                <w:rFonts w:ascii="Times New Roman" w:eastAsia="Calibr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1.Бейнеролик: «Судың маңызы»</w:t>
            </w:r>
          </w:p>
          <w:p w:rsidR="00CD5702" w:rsidRPr="00CD5702" w:rsidRDefault="00CD5702" w:rsidP="00CD5702">
            <w:pPr>
              <w:spacing w:after="160" w:line="259" w:lineRule="auto"/>
              <w:rPr>
                <w:rFonts w:ascii="Times New Roman" w:eastAsiaTheme="minorHAnsi" w:hAnsi="Times New Roman" w:cs="Times New Roman"/>
                <w:sz w:val="20"/>
                <w:szCs w:val="20"/>
                <w:lang w:val="kk-KZ" w:eastAsia="en-US"/>
              </w:rPr>
            </w:pPr>
            <w:r w:rsidRPr="00CD5702">
              <w:rPr>
                <w:rFonts w:ascii="Times New Roman" w:eastAsiaTheme="minorHAnsi" w:hAnsi="Times New Roman" w:cs="Times New Roman"/>
                <w:sz w:val="20"/>
                <w:szCs w:val="20"/>
                <w:lang w:val="kk-KZ" w:eastAsia="en-US"/>
              </w:rPr>
              <w:t>2. Нақыл-сөздер: «Су»                          3. Қимылды ойын: «Аттап өт»             4. Сурет саламыз: «Су тасқыны» 5. Көрме                                                 6. Қорытынды</w:t>
            </w:r>
          </w:p>
        </w:tc>
      </w:tr>
      <w:tr w:rsidR="00CD5702" w:rsidRPr="006616B5" w:rsidTr="0068136D">
        <w:trPr>
          <w:gridAfter w:val="1"/>
          <w:wAfter w:w="10" w:type="dxa"/>
          <w:trHeight w:val="1335"/>
        </w:trPr>
        <w:tc>
          <w:tcPr>
            <w:tcW w:w="2115" w:type="dxa"/>
            <w:tcBorders>
              <w:top w:val="single" w:sz="4" w:space="0" w:color="auto"/>
              <w:left w:val="single" w:sz="4" w:space="0" w:color="000000"/>
              <w:bottom w:val="nil"/>
              <w:right w:val="single" w:sz="4" w:space="0" w:color="000000"/>
            </w:tcBorders>
            <w:vAlign w:val="center"/>
            <w:hideMark/>
          </w:tcPr>
          <w:p w:rsidR="00CD5702" w:rsidRPr="00CD5702" w:rsidRDefault="00CD5702" w:rsidP="00CD5702">
            <w:pPr>
              <w:spacing w:after="0" w:line="240" w:lineRule="auto"/>
              <w:rPr>
                <w:rFonts w:ascii="Times New Roman" w:eastAsia="Calibri" w:hAnsi="Times New Roman" w:cs="Times New Roman"/>
                <w:b/>
                <w:bCs/>
                <w:color w:val="000000"/>
                <w:sz w:val="20"/>
                <w:szCs w:val="20"/>
                <w:lang w:val="kk-KZ" w:eastAsia="en-US"/>
              </w:rPr>
            </w:pPr>
            <w:r w:rsidRPr="00CD5702">
              <w:rPr>
                <w:rFonts w:ascii="Times New Roman" w:eastAsia="Times New Roman" w:hAnsi="Times New Roman" w:cs="Times New Roman"/>
                <w:b/>
                <w:bCs/>
                <w:color w:val="000000"/>
                <w:sz w:val="20"/>
                <w:szCs w:val="20"/>
                <w:lang w:val="kk-KZ"/>
              </w:rPr>
              <w:t>баланың жеке даму картасына сәйкес жеке жұмыс.</w:t>
            </w:r>
          </w:p>
        </w:tc>
        <w:tc>
          <w:tcPr>
            <w:tcW w:w="283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ind w:right="-108"/>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eastAsia="en-US"/>
              </w:rPr>
              <w:t>Қуанышбай Алихан«Үйшік құрастыр»  отбасы туралы әңгімелесу</w:t>
            </w:r>
          </w:p>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p>
        </w:tc>
        <w:tc>
          <w:tcPr>
            <w:tcW w:w="255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eastAsia="en-US"/>
              </w:rPr>
              <w:t>Жеңіс Бекзат дыбыстық жаттығулар арқылы сөйлеу тілі мен ойлау қабілетін дамыту</w:t>
            </w:r>
          </w:p>
        </w:tc>
        <w:tc>
          <w:tcPr>
            <w:tcW w:w="269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eastAsia="en-US"/>
              </w:rPr>
              <w:t>Жалғас Айбар</w:t>
            </w:r>
          </w:p>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sz w:val="20"/>
                <w:szCs w:val="20"/>
                <w:lang w:val="kk-KZ" w:eastAsia="en-US"/>
              </w:rPr>
              <w:t>ұзын-қысқа, жуан-жіңішке, ұзындығы бірдей деген өлшемдерді салыстыруға жаттықтыру</w:t>
            </w:r>
          </w:p>
        </w:tc>
        <w:tc>
          <w:tcPr>
            <w:tcW w:w="271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sz w:val="20"/>
                <w:szCs w:val="20"/>
                <w:lang w:val="kk-KZ" w:eastAsia="en-US"/>
              </w:rPr>
              <w:t>Жауынбай Алькяусар</w:t>
            </w:r>
          </w:p>
          <w:p w:rsidR="00CD5702" w:rsidRPr="00CD5702" w:rsidRDefault="00CD5702" w:rsidP="00CD5702">
            <w:pPr>
              <w:spacing w:after="0" w:line="240" w:lineRule="auto"/>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sz w:val="20"/>
                <w:szCs w:val="20"/>
                <w:lang w:val="kk-KZ" w:eastAsia="en-US"/>
              </w:rPr>
              <w:t>заттарды топтастыруға жаттықтыру, өз бетінше тапсырманы орындауға дағдыландыру.</w:t>
            </w:r>
          </w:p>
        </w:tc>
        <w:tc>
          <w:tcPr>
            <w:tcW w:w="310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ind w:right="-108"/>
              <w:rPr>
                <w:rFonts w:ascii="Times New Roman" w:eastAsia="Times New Roman" w:hAnsi="Times New Roman" w:cs="Times New Roman"/>
                <w:b/>
                <w:sz w:val="20"/>
                <w:szCs w:val="20"/>
                <w:lang w:val="kk-KZ" w:eastAsia="en-US"/>
              </w:rPr>
            </w:pPr>
            <w:r w:rsidRPr="00CD5702">
              <w:rPr>
                <w:rFonts w:ascii="Times New Roman" w:eastAsia="Times New Roman" w:hAnsi="Times New Roman" w:cs="Times New Roman"/>
                <w:color w:val="000000"/>
                <w:sz w:val="20"/>
                <w:szCs w:val="20"/>
                <w:lang w:val="kk-KZ" w:eastAsia="en-US"/>
              </w:rPr>
              <w:t>Жалғас Дінмұхамед Фотосуретте бейнеленген достарын атап беру. </w:t>
            </w:r>
          </w:p>
        </w:tc>
      </w:tr>
      <w:tr w:rsidR="00CD5702" w:rsidRPr="00CD5702" w:rsidTr="0068136D">
        <w:trPr>
          <w:gridAfter w:val="1"/>
          <w:wAfter w:w="10" w:type="dxa"/>
          <w:trHeight w:val="216"/>
        </w:trPr>
        <w:tc>
          <w:tcPr>
            <w:tcW w:w="21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b/>
                <w:iCs/>
                <w:color w:val="000000"/>
                <w:sz w:val="20"/>
                <w:szCs w:val="20"/>
                <w:lang w:eastAsia="en-US"/>
              </w:rPr>
            </w:pPr>
            <w:r w:rsidRPr="00CD5702">
              <w:rPr>
                <w:rFonts w:ascii="Times New Roman" w:eastAsia="Times New Roman" w:hAnsi="Times New Roman" w:cs="Times New Roman"/>
                <w:b/>
                <w:bCs/>
                <w:iCs/>
                <w:color w:val="000000"/>
                <w:sz w:val="20"/>
                <w:szCs w:val="20"/>
                <w:lang w:val="kk-KZ"/>
              </w:rPr>
              <w:t>Серуенге дайындық</w:t>
            </w:r>
          </w:p>
        </w:tc>
        <w:tc>
          <w:tcPr>
            <w:tcW w:w="1390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 xml:space="preserve">Балаларға киімдерін  дұрыс кигізуге және аяқ киімдерін дұрыс салғызуға үйрету.Серуенге шығу. </w:t>
            </w:r>
          </w:p>
        </w:tc>
      </w:tr>
      <w:tr w:rsidR="00CD5702" w:rsidRPr="006616B5" w:rsidTr="0068136D">
        <w:trPr>
          <w:gridAfter w:val="1"/>
          <w:wAfter w:w="10" w:type="dxa"/>
          <w:trHeight w:val="470"/>
        </w:trPr>
        <w:tc>
          <w:tcPr>
            <w:tcW w:w="21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b/>
                <w:bCs/>
                <w:iCs/>
                <w:color w:val="000000"/>
                <w:sz w:val="20"/>
                <w:szCs w:val="20"/>
                <w:lang w:val="kk-KZ" w:eastAsia="en-US"/>
              </w:rPr>
            </w:pPr>
            <w:r w:rsidRPr="00CD5702">
              <w:rPr>
                <w:rFonts w:ascii="Times New Roman" w:eastAsia="Times New Roman" w:hAnsi="Times New Roman" w:cs="Times New Roman"/>
                <w:b/>
                <w:bCs/>
                <w:iCs/>
                <w:color w:val="000000"/>
                <w:sz w:val="20"/>
                <w:szCs w:val="20"/>
                <w:lang w:val="kk-KZ"/>
              </w:rPr>
              <w:t>Серуендеу</w:t>
            </w:r>
          </w:p>
        </w:tc>
        <w:tc>
          <w:tcPr>
            <w:tcW w:w="1390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Calibri"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Серуенге қызығушылық туғызу. Балалармен жеке әңгімелесу: «Елбасым» Тақырыбында әңгіме жүргізу.</w:t>
            </w:r>
          </w:p>
        </w:tc>
      </w:tr>
      <w:tr w:rsidR="00CD5702" w:rsidRPr="006616B5" w:rsidTr="0068136D">
        <w:trPr>
          <w:gridAfter w:val="1"/>
          <w:wAfter w:w="10" w:type="dxa"/>
          <w:trHeight w:val="1242"/>
        </w:trPr>
        <w:tc>
          <w:tcPr>
            <w:tcW w:w="2115" w:type="dxa"/>
            <w:tcBorders>
              <w:top w:val="single" w:sz="4" w:space="0" w:color="000000"/>
              <w:left w:val="single" w:sz="4" w:space="0" w:color="000000"/>
              <w:bottom w:val="single" w:sz="4" w:space="0" w:color="000000"/>
              <w:right w:val="single" w:sz="4" w:space="0" w:color="000000"/>
            </w:tcBorders>
            <w:shd w:val="clear" w:color="auto" w:fill="FFFFFF"/>
            <w:hideMark/>
          </w:tcPr>
          <w:p w:rsidR="00CD5702" w:rsidRPr="00CD5702" w:rsidRDefault="00CD5702" w:rsidP="00CD5702">
            <w:pPr>
              <w:spacing w:after="0" w:line="240" w:lineRule="auto"/>
              <w:rPr>
                <w:rFonts w:ascii="Times New Roman" w:eastAsia="Times New Roman" w:hAnsi="Times New Roman" w:cs="Times New Roman"/>
                <w:b/>
                <w:color w:val="000000"/>
                <w:sz w:val="20"/>
                <w:szCs w:val="20"/>
                <w:lang w:val="kk-KZ" w:eastAsia="en-US"/>
              </w:rPr>
            </w:pPr>
            <w:r w:rsidRPr="00CD5702">
              <w:rPr>
                <w:rFonts w:ascii="Times New Roman" w:eastAsia="Times New Roman" w:hAnsi="Times New Roman" w:cs="Times New Roman"/>
                <w:b/>
                <w:color w:val="000000"/>
                <w:sz w:val="20"/>
                <w:szCs w:val="20"/>
                <w:lang w:val="kk-KZ"/>
              </w:rPr>
              <w:t>Балалардың үйге қайтуы</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Ата-аналарға масканы міндетті түрде киіп жүруін айту және ара-қашықтықты сақтау.</w:t>
            </w: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color w:val="000000"/>
                <w:sz w:val="20"/>
                <w:szCs w:val="20"/>
                <w:lang w:val="kk-KZ"/>
              </w:rPr>
              <w:t>Ата-аналармен балалардың көңіл -күйі туралы әңгімелесу.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color w:val="000000"/>
                <w:sz w:val="20"/>
                <w:szCs w:val="20"/>
                <w:lang w:val="kk-KZ" w:eastAsia="en-US"/>
              </w:rPr>
            </w:pPr>
            <w:r w:rsidRPr="00CD5702">
              <w:rPr>
                <w:rFonts w:ascii="Times New Roman" w:eastAsia="Times New Roman" w:hAnsi="Times New Roman" w:cs="Times New Roman"/>
                <w:color w:val="000000"/>
                <w:sz w:val="20"/>
                <w:szCs w:val="20"/>
                <w:lang w:val="kk-KZ"/>
              </w:rPr>
              <w:t>Ата-аналарға балаларды уақытында алып келуін ескерту.</w:t>
            </w: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Times New Roman" w:hAnsi="Times New Roman" w:cs="Times New Roman"/>
                <w:sz w:val="20"/>
                <w:szCs w:val="20"/>
                <w:lang w:val="kk-KZ" w:eastAsia="en-US"/>
              </w:rPr>
            </w:pPr>
            <w:r w:rsidRPr="00CD5702">
              <w:rPr>
                <w:rFonts w:ascii="Times New Roman" w:eastAsia="Times New Roman" w:hAnsi="Times New Roman" w:cs="Times New Roman"/>
                <w:color w:val="000000"/>
                <w:sz w:val="20"/>
                <w:szCs w:val="20"/>
                <w:lang w:val="kk-KZ"/>
              </w:rPr>
              <w:t>Ата-аналармен балалардың көңіл -күйі туралы әңгімелесу.</w:t>
            </w:r>
          </w:p>
        </w:tc>
        <w:tc>
          <w:tcPr>
            <w:tcW w:w="310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5702" w:rsidRPr="00CD5702" w:rsidRDefault="00CD5702" w:rsidP="00CD5702">
            <w:pPr>
              <w:spacing w:after="0" w:line="240" w:lineRule="auto"/>
              <w:rPr>
                <w:rFonts w:ascii="Times New Roman" w:eastAsia="Calibri" w:hAnsi="Times New Roman" w:cs="Times New Roman"/>
                <w:color w:val="000000"/>
                <w:sz w:val="20"/>
                <w:szCs w:val="20"/>
                <w:lang w:val="kk-KZ" w:eastAsia="en-US"/>
              </w:rPr>
            </w:pPr>
            <w:r w:rsidRPr="00CD5702">
              <w:rPr>
                <w:rFonts w:ascii="Times New Roman" w:eastAsia="Times New Roman" w:hAnsi="Times New Roman" w:cs="Times New Roman"/>
                <w:sz w:val="20"/>
                <w:szCs w:val="20"/>
                <w:lang w:val="kk-KZ"/>
              </w:rPr>
              <w:t>Ата-аналарға төлем ақыны уақытылы төлеу жөнінде  ескерту.</w:t>
            </w:r>
          </w:p>
        </w:tc>
      </w:tr>
    </w:tbl>
    <w:p w:rsidR="00CD5702" w:rsidRPr="00CD5702" w:rsidRDefault="00CD5702" w:rsidP="00CD5702">
      <w:pPr>
        <w:spacing w:after="0" w:line="240" w:lineRule="auto"/>
        <w:rPr>
          <w:rFonts w:ascii="Times New Roman" w:eastAsia="Times New Roman" w:hAnsi="Times New Roman" w:cs="Times New Roman"/>
          <w:b/>
          <w:sz w:val="20"/>
          <w:szCs w:val="20"/>
          <w:lang w:val="kk-KZ"/>
        </w:rPr>
      </w:pPr>
    </w:p>
    <w:p w:rsidR="00CD5702" w:rsidRPr="00CD5702" w:rsidRDefault="00CD5702" w:rsidP="00CD5702">
      <w:pPr>
        <w:spacing w:after="0" w:line="240" w:lineRule="auto"/>
        <w:rPr>
          <w:rFonts w:ascii="Times New Roman" w:eastAsia="Times New Roman" w:hAnsi="Times New Roman" w:cs="Times New Roman"/>
          <w:b/>
          <w:sz w:val="20"/>
          <w:szCs w:val="20"/>
          <w:lang w:val="kk-KZ"/>
        </w:rPr>
      </w:pPr>
      <w:r w:rsidRPr="00CD5702">
        <w:rPr>
          <w:rFonts w:ascii="Times New Roman" w:eastAsia="Times New Roman" w:hAnsi="Times New Roman" w:cs="Times New Roman"/>
          <w:b/>
          <w:sz w:val="20"/>
          <w:szCs w:val="20"/>
          <w:lang w:val="kk-KZ"/>
        </w:rPr>
        <w:br w:type="page"/>
      </w:r>
    </w:p>
    <w:p w:rsidR="00CD5702" w:rsidRPr="00CD5702" w:rsidRDefault="00CD5702" w:rsidP="00CD5702">
      <w:pPr>
        <w:tabs>
          <w:tab w:val="left" w:pos="11907"/>
        </w:tabs>
        <w:autoSpaceDE w:val="0"/>
        <w:autoSpaceDN w:val="0"/>
        <w:adjustRightInd w:val="0"/>
        <w:spacing w:after="0" w:line="240" w:lineRule="auto"/>
        <w:rPr>
          <w:rFonts w:ascii="Times New Roman" w:eastAsia="Times New Roman" w:hAnsi="Times New Roman" w:cs="Times New Roman"/>
          <w:b/>
          <w:bCs/>
          <w:sz w:val="20"/>
          <w:szCs w:val="20"/>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Times New Roman" w:hAnsi="Times New Roman" w:cs="Times New Roman"/>
          <w:b/>
          <w:bCs/>
          <w:sz w:val="20"/>
          <w:szCs w:val="20"/>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Times New Roman" w:hAnsi="Times New Roman" w:cs="Times New Roman"/>
          <w:b/>
          <w:bCs/>
          <w:sz w:val="24"/>
          <w:szCs w:val="24"/>
          <w:lang w:val="kk-KZ" w:eastAsia="en-US"/>
        </w:rPr>
      </w:pPr>
    </w:p>
    <w:p w:rsidR="00F76E58" w:rsidRPr="00F76E58" w:rsidRDefault="00F76E58" w:rsidP="00F76E58">
      <w:pPr>
        <w:tabs>
          <w:tab w:val="left" w:pos="3675"/>
        </w:tabs>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Бекітемін:______________</w:t>
      </w:r>
      <w:r w:rsidRPr="00F76E58">
        <w:rPr>
          <w:rFonts w:ascii="Times New Roman" w:hAnsi="Times New Roman" w:cs="Times New Roman"/>
          <w:b/>
          <w:sz w:val="20"/>
          <w:szCs w:val="20"/>
          <w:lang w:val="kk-KZ"/>
        </w:rPr>
        <w:tab/>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 xml:space="preserve">                                                                                  Балалардың өмірі мен тәрбиесін ұйымдастыру  циклограммасы</w:t>
      </w:r>
    </w:p>
    <w:p w:rsidR="00F76E58" w:rsidRPr="00F76E58" w:rsidRDefault="00F76E58" w:rsidP="00F76E58">
      <w:pPr>
        <w:tabs>
          <w:tab w:val="left" w:pos="3675"/>
        </w:tabs>
        <w:spacing w:after="0" w:line="240" w:lineRule="auto"/>
        <w:jc w:val="center"/>
        <w:rPr>
          <w:rFonts w:ascii="Times New Roman" w:hAnsi="Times New Roman" w:cs="Times New Roman"/>
          <w:b/>
          <w:sz w:val="20"/>
          <w:szCs w:val="20"/>
          <w:lang w:val="kk-KZ"/>
        </w:rPr>
      </w:pPr>
      <w:r w:rsidRPr="00F76E58">
        <w:rPr>
          <w:rFonts w:ascii="Times New Roman" w:hAnsi="Times New Roman" w:cs="Times New Roman"/>
          <w:b/>
          <w:sz w:val="20"/>
          <w:szCs w:val="20"/>
          <w:lang w:val="kk-KZ"/>
        </w:rPr>
        <w:t>Сәуір айының  І--аптасы  (05-09сәуір айы 2020ж)   Ересек «Ақкөгершін»тобы</w:t>
      </w:r>
    </w:p>
    <w:p w:rsidR="00F76E58" w:rsidRPr="00F76E58" w:rsidRDefault="00F76E58" w:rsidP="00F76E58">
      <w:pPr>
        <w:tabs>
          <w:tab w:val="left" w:pos="3675"/>
        </w:tabs>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 xml:space="preserve">                                                                                           Өтпелі тақырып: </w:t>
      </w:r>
      <w:r w:rsidRPr="00F76E58">
        <w:rPr>
          <w:rFonts w:ascii="Times New Roman" w:eastAsiaTheme="minorHAnsi" w:hAnsi="Times New Roman" w:cs="Times New Roman"/>
          <w:sz w:val="20"/>
          <w:szCs w:val="20"/>
          <w:lang w:val="kk-KZ" w:eastAsia="en-US"/>
        </w:rPr>
        <w:t>«Біз - еңбекқор баламыз»</w:t>
      </w:r>
    </w:p>
    <w:p w:rsidR="00F76E58" w:rsidRPr="00F76E58" w:rsidRDefault="00F76E58" w:rsidP="00F76E58">
      <w:pPr>
        <w:tabs>
          <w:tab w:val="left" w:pos="3675"/>
        </w:tabs>
        <w:spacing w:after="0" w:line="240" w:lineRule="auto"/>
        <w:rPr>
          <w:rFonts w:ascii="Times New Roman" w:hAnsi="Times New Roman" w:cs="Times New Roman"/>
          <w:b/>
          <w:sz w:val="20"/>
          <w:szCs w:val="20"/>
          <w:lang w:val="kk-KZ"/>
        </w:rPr>
      </w:pPr>
      <w:r w:rsidRPr="00F76E58">
        <w:rPr>
          <w:rFonts w:ascii="Times New Roman" w:eastAsiaTheme="minorHAnsi" w:hAnsi="Times New Roman" w:cs="Times New Roman"/>
          <w:b/>
          <w:sz w:val="20"/>
          <w:szCs w:val="20"/>
          <w:lang w:val="kk-KZ" w:eastAsia="en-US"/>
        </w:rPr>
        <w:t xml:space="preserve">                                                                                    </w:t>
      </w:r>
      <w:r w:rsidRPr="00F76E58">
        <w:rPr>
          <w:rFonts w:ascii="Times New Roman" w:hAnsi="Times New Roman" w:cs="Times New Roman"/>
          <w:b/>
          <w:sz w:val="20"/>
          <w:szCs w:val="20"/>
          <w:lang w:val="kk-KZ"/>
        </w:rPr>
        <w:t xml:space="preserve">Апталық тақырып: </w:t>
      </w:r>
      <w:r w:rsidRPr="00F76E58">
        <w:rPr>
          <w:rFonts w:ascii="Times New Roman" w:hAnsi="Times New Roman" w:cs="Times New Roman"/>
          <w:sz w:val="20"/>
          <w:szCs w:val="20"/>
          <w:lang w:val="kk-KZ"/>
        </w:rPr>
        <w:t>«Мамандықтың бәрі жақсы»</w:t>
      </w:r>
    </w:p>
    <w:p w:rsidR="00F76E58" w:rsidRPr="00F76E58" w:rsidRDefault="00F76E58" w:rsidP="00F76E58">
      <w:pPr>
        <w:tabs>
          <w:tab w:val="left" w:pos="2053"/>
        </w:tabs>
        <w:spacing w:after="0" w:line="240" w:lineRule="auto"/>
        <w:rPr>
          <w:rFonts w:ascii="Times New Roman" w:hAnsi="Times New Roman" w:cs="Times New Roman"/>
          <w:bCs/>
          <w:sz w:val="20"/>
          <w:szCs w:val="20"/>
          <w:lang w:val="kk-KZ"/>
        </w:rPr>
      </w:pPr>
      <w:r w:rsidRPr="00F76E58">
        <w:rPr>
          <w:rFonts w:ascii="Times New Roman" w:hAnsi="Times New Roman" w:cs="Times New Roman"/>
          <w:b/>
          <w:sz w:val="20"/>
          <w:szCs w:val="20"/>
          <w:lang w:val="kk-KZ"/>
        </w:rPr>
        <w:t>Мақсаты:</w:t>
      </w:r>
      <w:r w:rsidRPr="00F76E58">
        <w:rPr>
          <w:rFonts w:ascii="Times New Roman" w:hAnsi="Times New Roman" w:cs="Times New Roman"/>
          <w:bCs/>
          <w:sz w:val="20"/>
          <w:szCs w:val="20"/>
          <w:lang w:val="kk-KZ"/>
        </w:rPr>
        <w:t>Балаларға отбасы және отбасы мүшелері туралы түсінік беру. Өз туыстарына деген адамгершілік қарым-қатынасқа,  отбасында үлкендерді сыйлап, кішілерге қамқор болу сияқты әдептілік қағидаларын сақтай білуге тәрбиелеу.</w:t>
      </w:r>
      <w:r w:rsidRPr="00F76E58">
        <w:rPr>
          <w:rFonts w:ascii="Times New Roman" w:hAnsi="Times New Roman" w:cs="Times New Roman"/>
          <w:color w:val="000000"/>
          <w:sz w:val="20"/>
          <w:szCs w:val="20"/>
          <w:lang w:val="kk-KZ"/>
        </w:rPr>
        <w:t>Балаларға мамандық туралы түсінік бере отырып,оларға деген қызығушылық сезімдерін ояту.</w:t>
      </w:r>
      <w:r w:rsidRPr="00F76E58">
        <w:rPr>
          <w:rFonts w:ascii="Times New Roman" w:hAnsi="Times New Roman" w:cs="Times New Roman"/>
          <w:sz w:val="20"/>
          <w:szCs w:val="20"/>
          <w:lang w:val="kk-KZ"/>
        </w:rPr>
        <w:t xml:space="preserve"> Қоршаған орта нысандарына деген танымдық қызығушылықтыдамыту,адам еңбегінің қарапайым заңдылықтары мен тәуелділіктері туралы түсінуге үйрету.</w:t>
      </w:r>
      <w:r w:rsidRPr="00F76E58">
        <w:rPr>
          <w:rFonts w:ascii="Times New Roman" w:hAnsi="Times New Roman" w:cs="Times New Roman"/>
          <w:color w:val="000000"/>
          <w:sz w:val="20"/>
          <w:szCs w:val="20"/>
          <w:lang w:val="kk-KZ"/>
        </w:rPr>
        <w:t>Мамандықтарды құрметтеуге тәрбиелеу.</w:t>
      </w:r>
    </w:p>
    <w:tbl>
      <w:tblPr>
        <w:tblW w:w="20058" w:type="dxa"/>
        <w:tblInd w:w="-743" w:type="dxa"/>
        <w:tblLayout w:type="fixed"/>
        <w:tblLook w:val="00A0" w:firstRow="1" w:lastRow="0" w:firstColumn="1" w:lastColumn="0" w:noHBand="0" w:noVBand="0"/>
      </w:tblPr>
      <w:tblGrid>
        <w:gridCol w:w="1981"/>
        <w:gridCol w:w="2726"/>
        <w:gridCol w:w="2694"/>
        <w:gridCol w:w="283"/>
        <w:gridCol w:w="2693"/>
        <w:gridCol w:w="2948"/>
        <w:gridCol w:w="29"/>
        <w:gridCol w:w="113"/>
        <w:gridCol w:w="2836"/>
        <w:gridCol w:w="3755"/>
      </w:tblGrid>
      <w:tr w:rsidR="00F76E58" w:rsidRPr="00F76E58" w:rsidTr="0068136D">
        <w:trPr>
          <w:gridAfter w:val="1"/>
          <w:wAfter w:w="3755" w:type="dxa"/>
        </w:trPr>
        <w:tc>
          <w:tcPr>
            <w:tcW w:w="1981" w:type="dxa"/>
            <w:tcBorders>
              <w:top w:val="single" w:sz="4" w:space="0" w:color="000000"/>
              <w:left w:val="single" w:sz="4" w:space="0" w:color="000000"/>
              <w:bottom w:val="single" w:sz="4" w:space="0" w:color="auto"/>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Күн тәртібі</w:t>
            </w:r>
          </w:p>
        </w:tc>
        <w:tc>
          <w:tcPr>
            <w:tcW w:w="2726"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Дүйсенбі: 05.04.2020</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Сейсенбі: 06.04.2020</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Сәрсенбі: 07.04.2020</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Бейсенбі:08.04.2020</w:t>
            </w:r>
          </w:p>
        </w:tc>
        <w:tc>
          <w:tcPr>
            <w:tcW w:w="2949" w:type="dxa"/>
            <w:gridSpan w:val="2"/>
            <w:tcBorders>
              <w:top w:val="single" w:sz="4" w:space="0" w:color="000000"/>
              <w:left w:val="single" w:sz="4" w:space="0" w:color="000000"/>
              <w:bottom w:val="single" w:sz="4" w:space="0" w:color="000000"/>
              <w:right w:val="single" w:sz="4" w:space="0" w:color="auto"/>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Жұма: 09.04.2020</w:t>
            </w:r>
          </w:p>
        </w:tc>
      </w:tr>
      <w:tr w:rsidR="00F76E58" w:rsidRPr="006616B5" w:rsidTr="0068136D">
        <w:trPr>
          <w:trHeight w:val="936"/>
        </w:trPr>
        <w:tc>
          <w:tcPr>
            <w:tcW w:w="1981" w:type="dxa"/>
            <w:tcBorders>
              <w:top w:val="single" w:sz="4" w:space="0" w:color="auto"/>
              <w:left w:val="single" w:sz="4" w:space="0" w:color="000000"/>
              <w:bottom w:val="single" w:sz="4" w:space="0" w:color="auto"/>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Балаларды қабылдау</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Ата-аналармен әңгімелесу.</w:t>
            </w:r>
          </w:p>
        </w:tc>
        <w:tc>
          <w:tcPr>
            <w:tcW w:w="14322" w:type="dxa"/>
            <w:gridSpan w:val="8"/>
            <w:tcBorders>
              <w:top w:val="single" w:sz="4" w:space="0" w:color="000000"/>
              <w:left w:val="single" w:sz="4" w:space="0" w:color="000000"/>
              <w:bottom w:val="single" w:sz="4" w:space="0" w:color="000000"/>
              <w:right w:val="single" w:sz="4" w:space="0" w:color="auto"/>
            </w:tcBorders>
            <w:shd w:val="clear" w:color="auto" w:fill="auto"/>
          </w:tcPr>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 xml:space="preserve">Мамандық иелерімен таныстыру, атқаратын қызметі туралы түсінік беру және әңгімелесу. </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Көтеріңкі көңіл-күй орнату, ойындар ұйымдастру.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color w:val="000000"/>
                <w:sz w:val="20"/>
                <w:szCs w:val="20"/>
                <w:lang w:val="kk-KZ"/>
              </w:rPr>
              <w:t>Балаларға мамандық туралы түсініктерін қалыптастыру.</w:t>
            </w:r>
          </w:p>
        </w:tc>
        <w:tc>
          <w:tcPr>
            <w:tcW w:w="3755" w:type="dxa"/>
            <w:tcBorders>
              <w:left w:val="single" w:sz="4" w:space="0" w:color="auto"/>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sz w:val="20"/>
                <w:szCs w:val="20"/>
                <w:lang w:val="kk-KZ"/>
              </w:rPr>
            </w:pPr>
          </w:p>
          <w:p w:rsidR="00F76E58" w:rsidRPr="00F76E58" w:rsidRDefault="00F76E58" w:rsidP="00F76E58">
            <w:pPr>
              <w:spacing w:after="0" w:line="240" w:lineRule="auto"/>
              <w:rPr>
                <w:rFonts w:ascii="Times New Roman" w:hAnsi="Times New Roman" w:cs="Times New Roman"/>
                <w:sz w:val="20"/>
                <w:szCs w:val="20"/>
                <w:lang w:val="kk-KZ"/>
              </w:rPr>
            </w:pPr>
          </w:p>
        </w:tc>
      </w:tr>
      <w:tr w:rsidR="00F76E58" w:rsidRPr="006616B5" w:rsidTr="0068136D">
        <w:trPr>
          <w:gridAfter w:val="1"/>
          <w:wAfter w:w="3755" w:type="dxa"/>
          <w:trHeight w:val="2132"/>
        </w:trPr>
        <w:tc>
          <w:tcPr>
            <w:tcW w:w="1981" w:type="dxa"/>
            <w:tcBorders>
              <w:top w:val="single" w:sz="4" w:space="0" w:color="auto"/>
              <w:left w:val="single" w:sz="4" w:space="0" w:color="000000"/>
              <w:bottom w:val="single" w:sz="4" w:space="0" w:color="auto"/>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Ойындар                  (үстел үсті,   дидактика-лық,саусақ т.б)</w:t>
            </w: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tc>
        <w:tc>
          <w:tcPr>
            <w:tcW w:w="2726" w:type="dxa"/>
            <w:tcBorders>
              <w:top w:val="single" w:sz="4" w:space="0" w:color="000000"/>
              <w:left w:val="single" w:sz="4" w:space="0" w:color="000000"/>
              <w:bottom w:val="single" w:sz="4" w:space="0" w:color="auto"/>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Санамақтар айтқызу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Бір,екі,үш,төрт,бес</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Санайық бірге тез</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Көп болсақта бәріміз</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Көңілді болар әр кез.</w:t>
            </w:r>
          </w:p>
          <w:p w:rsidR="00F76E58" w:rsidRPr="00F76E58" w:rsidRDefault="00F76E58" w:rsidP="00F76E58">
            <w:pPr>
              <w:spacing w:after="0" w:line="240" w:lineRule="auto"/>
              <w:rPr>
                <w:rFonts w:ascii="Times New Roman" w:hAnsi="Times New Roman" w:cs="Times New Roman"/>
                <w:sz w:val="20"/>
                <w:szCs w:val="20"/>
                <w:lang w:val="kk-KZ"/>
              </w:rPr>
            </w:pPr>
          </w:p>
        </w:tc>
        <w:tc>
          <w:tcPr>
            <w:tcW w:w="2977" w:type="dxa"/>
            <w:gridSpan w:val="2"/>
            <w:tcBorders>
              <w:top w:val="single" w:sz="4" w:space="0" w:color="000000"/>
              <w:left w:val="single" w:sz="4" w:space="0" w:color="000000"/>
              <w:bottom w:val="single" w:sz="4" w:space="0" w:color="auto"/>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Әңгімелесу:</w:t>
            </w:r>
            <w:r w:rsidRPr="00F76E58">
              <w:rPr>
                <w:rFonts w:ascii="Times New Roman" w:hAnsi="Times New Roman" w:cs="Times New Roman"/>
                <w:sz w:val="20"/>
                <w:szCs w:val="20"/>
                <w:lang w:val="kk-KZ"/>
              </w:rPr>
              <w:t xml:space="preserve"> «Менің отбасым» тақырыбында әңгімелесу.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Мақсаты:</w:t>
            </w:r>
            <w:r w:rsidRPr="00F76E58">
              <w:rPr>
                <w:rFonts w:ascii="Times New Roman" w:hAnsi="Times New Roman" w:cs="Times New Roman"/>
                <w:sz w:val="20"/>
                <w:szCs w:val="20"/>
                <w:lang w:val="kk-KZ"/>
              </w:rPr>
              <w:t xml:space="preserve"> Балаларға өзінің отбасы туралы әңгіме құрастыруға үйрету.             </w:t>
            </w:r>
          </w:p>
        </w:tc>
        <w:tc>
          <w:tcPr>
            <w:tcW w:w="2693" w:type="dxa"/>
            <w:tcBorders>
              <w:top w:val="single" w:sz="4" w:space="0" w:color="000000"/>
              <w:left w:val="single" w:sz="4" w:space="0" w:color="000000"/>
              <w:bottom w:val="single" w:sz="4" w:space="0" w:color="auto"/>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Дидактикалық ойын:</w:t>
            </w:r>
            <w:r w:rsidRPr="00F76E58">
              <w:rPr>
                <w:rFonts w:ascii="Times New Roman" w:hAnsi="Times New Roman" w:cs="Times New Roman"/>
                <w:sz w:val="20"/>
                <w:szCs w:val="20"/>
                <w:lang w:val="kk-KZ"/>
              </w:rPr>
              <w:t xml:space="preserve"> «Мамандықтарды ата»</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Мақсаты:</w:t>
            </w:r>
            <w:r w:rsidRPr="00F76E58">
              <w:rPr>
                <w:rFonts w:ascii="Times New Roman" w:hAnsi="Times New Roman" w:cs="Times New Roman"/>
                <w:sz w:val="20"/>
                <w:szCs w:val="20"/>
                <w:lang w:val="kk-KZ"/>
              </w:rPr>
              <w:t xml:space="preserve">Балаларға мамандық иелерінің  атап айтуға үйрету. </w:t>
            </w:r>
          </w:p>
          <w:p w:rsidR="00F76E58" w:rsidRPr="00F76E58" w:rsidRDefault="00F76E58" w:rsidP="00F76E58">
            <w:pPr>
              <w:spacing w:after="0" w:line="240" w:lineRule="auto"/>
              <w:rPr>
                <w:rFonts w:ascii="Times New Roman" w:hAnsi="Times New Roman" w:cs="Times New Roman"/>
                <w:sz w:val="20"/>
                <w:szCs w:val="20"/>
                <w:lang w:val="kk-KZ"/>
              </w:rPr>
            </w:pPr>
          </w:p>
          <w:p w:rsidR="00F76E58" w:rsidRPr="00F76E58" w:rsidRDefault="00F76E58" w:rsidP="00F76E58">
            <w:pPr>
              <w:spacing w:after="0" w:line="240" w:lineRule="auto"/>
              <w:rPr>
                <w:rFonts w:ascii="Times New Roman" w:hAnsi="Times New Roman" w:cs="Times New Roman"/>
                <w:sz w:val="20"/>
                <w:szCs w:val="20"/>
                <w:lang w:val="kk-KZ"/>
              </w:rPr>
            </w:pPr>
          </w:p>
        </w:tc>
        <w:tc>
          <w:tcPr>
            <w:tcW w:w="2977" w:type="dxa"/>
            <w:gridSpan w:val="2"/>
            <w:tcBorders>
              <w:top w:val="single" w:sz="4" w:space="0" w:color="000000"/>
              <w:left w:val="single" w:sz="4" w:space="0" w:color="000000"/>
              <w:bottom w:val="single" w:sz="4" w:space="0" w:color="auto"/>
              <w:right w:val="single" w:sz="4" w:space="0" w:color="000000"/>
            </w:tcBorders>
            <w:shd w:val="clear" w:color="auto" w:fill="auto"/>
          </w:tcPr>
          <w:p w:rsidR="00F76E58" w:rsidRPr="00F76E58" w:rsidRDefault="00F76E58" w:rsidP="00F76E58">
            <w:pPr>
              <w:spacing w:after="0" w:line="240" w:lineRule="auto"/>
              <w:rPr>
                <w:rFonts w:ascii="Times New Roman" w:eastAsia="Times New Roman" w:hAnsi="Times New Roman" w:cs="Times New Roman"/>
                <w:b/>
                <w:bCs/>
                <w:sz w:val="20"/>
                <w:szCs w:val="20"/>
                <w:lang w:val="kk-KZ"/>
              </w:rPr>
            </w:pPr>
            <w:r w:rsidRPr="00F76E58">
              <w:rPr>
                <w:rFonts w:ascii="Times New Roman" w:eastAsia="Times New Roman" w:hAnsi="Times New Roman" w:cs="Times New Roman"/>
                <w:b/>
                <w:bCs/>
                <w:sz w:val="20"/>
                <w:szCs w:val="20"/>
                <w:lang w:val="kk-KZ"/>
              </w:rPr>
              <w:t>Жылулық шеңбері</w:t>
            </w:r>
          </w:p>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eastAsia="Times New Roman" w:hAnsi="Times New Roman" w:cs="Times New Roman"/>
                <w:sz w:val="20"/>
                <w:szCs w:val="20"/>
                <w:lang w:val="kk-KZ"/>
              </w:rPr>
              <w:t xml:space="preserve">Педагог балаларды ортаға жинап, бір-бірінің қолдарын ұстап бәрі бірге:          </w:t>
            </w:r>
          </w:p>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eastAsia="Times New Roman" w:hAnsi="Times New Roman" w:cs="Times New Roman"/>
                <w:sz w:val="20"/>
                <w:szCs w:val="20"/>
                <w:lang w:val="kk-KZ"/>
              </w:rPr>
              <w:t xml:space="preserve"> Күніміз ашық,   </w:t>
            </w:r>
          </w:p>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eastAsia="Times New Roman" w:hAnsi="Times New Roman" w:cs="Times New Roman"/>
                <w:sz w:val="20"/>
                <w:szCs w:val="20"/>
                <w:lang w:val="kk-KZ"/>
              </w:rPr>
              <w:t xml:space="preserve">Суымыз мөлдір    </w:t>
            </w:r>
          </w:p>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eastAsia="Times New Roman" w:hAnsi="Times New Roman" w:cs="Times New Roman"/>
                <w:sz w:val="20"/>
                <w:szCs w:val="20"/>
                <w:lang w:val="kk-KZ"/>
              </w:rPr>
              <w:t>Ауамыз таза болсын!</w:t>
            </w:r>
          </w:p>
          <w:p w:rsidR="00F76E58" w:rsidRPr="00F76E58" w:rsidRDefault="00F76E58" w:rsidP="00F76E58">
            <w:pPr>
              <w:spacing w:after="0" w:line="240" w:lineRule="auto"/>
              <w:rPr>
                <w:rFonts w:ascii="Times New Roman" w:eastAsia="Times New Roman" w:hAnsi="Times New Roman" w:cs="Times New Roman"/>
                <w:sz w:val="20"/>
                <w:szCs w:val="20"/>
                <w:lang w:val="kk-KZ"/>
              </w:rPr>
            </w:pPr>
          </w:p>
        </w:tc>
        <w:tc>
          <w:tcPr>
            <w:tcW w:w="2949" w:type="dxa"/>
            <w:gridSpan w:val="2"/>
            <w:tcBorders>
              <w:top w:val="single" w:sz="4" w:space="0" w:color="000000"/>
              <w:left w:val="single" w:sz="4" w:space="0" w:color="000000"/>
              <w:bottom w:val="single" w:sz="4" w:space="0" w:color="auto"/>
              <w:right w:val="single" w:sz="4" w:space="0" w:color="auto"/>
            </w:tcBorders>
            <w:shd w:val="clear" w:color="auto" w:fill="auto"/>
          </w:tcPr>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Өлең жолдары оқу</w:t>
            </w:r>
            <w:r w:rsidRPr="00F76E58">
              <w:rPr>
                <w:rFonts w:ascii="Times New Roman" w:hAnsi="Times New Roman" w:cs="Times New Roman"/>
                <w:sz w:val="20"/>
                <w:szCs w:val="20"/>
                <w:lang w:val="kk-KZ"/>
              </w:rPr>
              <w:t xml:space="preserve"> </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Атамнан басталар</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Әжемнен қосталар</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Отбасым мыналар:</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Ең жақын адамдар</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Әкем менен анам бар,</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Бір туған анам бар,</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Бір туған апам бар</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Бәрін жақсы көремін,</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Еркелеймін,еремін</w:t>
            </w:r>
          </w:p>
        </w:tc>
      </w:tr>
      <w:tr w:rsidR="00F76E58" w:rsidRPr="00F76E58" w:rsidTr="0068136D">
        <w:trPr>
          <w:trHeight w:val="502"/>
        </w:trPr>
        <w:tc>
          <w:tcPr>
            <w:tcW w:w="1981" w:type="dxa"/>
            <w:tcBorders>
              <w:top w:val="single" w:sz="4" w:space="0" w:color="auto"/>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Таңертеңгілік жаттығу</w:t>
            </w:r>
          </w:p>
        </w:tc>
        <w:tc>
          <w:tcPr>
            <w:tcW w:w="14322" w:type="dxa"/>
            <w:gridSpan w:val="8"/>
            <w:tcBorders>
              <w:top w:val="single" w:sz="4" w:space="0" w:color="auto"/>
              <w:left w:val="single" w:sz="4" w:space="0" w:color="000000"/>
              <w:bottom w:val="single" w:sz="4" w:space="0" w:color="000000"/>
              <w:right w:val="single" w:sz="4" w:space="0" w:color="auto"/>
            </w:tcBorders>
            <w:shd w:val="clear" w:color="auto" w:fill="auto"/>
          </w:tcPr>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 xml:space="preserve">                       Денешынықтыру нұсқаушысының жоспары бойынша</w:t>
            </w:r>
          </w:p>
          <w:p w:rsidR="00F76E58" w:rsidRPr="00F76E58" w:rsidRDefault="00F76E58" w:rsidP="00F76E58">
            <w:pPr>
              <w:spacing w:after="0" w:line="240" w:lineRule="auto"/>
              <w:jc w:val="center"/>
              <w:rPr>
                <w:rFonts w:ascii="Times New Roman" w:hAnsi="Times New Roman" w:cs="Times New Roman"/>
                <w:b/>
                <w:sz w:val="20"/>
                <w:szCs w:val="20"/>
                <w:lang w:val="kk-KZ"/>
              </w:rPr>
            </w:pPr>
          </w:p>
        </w:tc>
        <w:tc>
          <w:tcPr>
            <w:tcW w:w="3755" w:type="dxa"/>
            <w:tcBorders>
              <w:left w:val="single" w:sz="4" w:space="0" w:color="auto"/>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jc w:val="center"/>
              <w:rPr>
                <w:rFonts w:ascii="Times New Roman" w:hAnsi="Times New Roman" w:cs="Times New Roman"/>
                <w:b/>
                <w:sz w:val="20"/>
                <w:szCs w:val="20"/>
                <w:lang w:val="kk-KZ"/>
              </w:rPr>
            </w:pPr>
          </w:p>
        </w:tc>
      </w:tr>
      <w:tr w:rsidR="00F76E58" w:rsidRPr="006616B5" w:rsidTr="0068136D">
        <w:trPr>
          <w:gridAfter w:val="1"/>
          <w:wAfter w:w="3755" w:type="dxa"/>
          <w:trHeight w:val="491"/>
        </w:trPr>
        <w:tc>
          <w:tcPr>
            <w:tcW w:w="1981"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Таңғы ас</w:t>
            </w:r>
          </w:p>
        </w:tc>
        <w:tc>
          <w:tcPr>
            <w:tcW w:w="14322" w:type="dxa"/>
            <w:gridSpan w:val="8"/>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jc w:val="center"/>
              <w:rPr>
                <w:rFonts w:ascii="Times New Roman" w:hAnsi="Times New Roman" w:cs="Times New Roman"/>
                <w:sz w:val="20"/>
                <w:szCs w:val="20"/>
                <w:lang w:val="kk-KZ"/>
              </w:rPr>
            </w:pPr>
            <w:r w:rsidRPr="00F76E58">
              <w:rPr>
                <w:rFonts w:ascii="Times New Roman" w:hAnsi="Times New Roman" w:cs="Times New Roman"/>
                <w:sz w:val="20"/>
                <w:szCs w:val="20"/>
                <w:lang w:val="kk-KZ"/>
              </w:rPr>
              <w:t xml:space="preserve">Үстел басына қолды жуғаннан кейін отыру.Орындыққа отырғанда,түзу отырғызып үйрету.  </w:t>
            </w:r>
          </w:p>
          <w:p w:rsidR="00F76E58" w:rsidRPr="00F76E58" w:rsidRDefault="00F76E58" w:rsidP="00F76E58">
            <w:pPr>
              <w:spacing w:after="0" w:line="240" w:lineRule="auto"/>
              <w:jc w:val="center"/>
              <w:rPr>
                <w:rFonts w:ascii="Times New Roman" w:hAnsi="Times New Roman" w:cs="Times New Roman"/>
                <w:sz w:val="20"/>
                <w:szCs w:val="20"/>
                <w:lang w:val="kk-KZ"/>
              </w:rPr>
            </w:pPr>
            <w:r w:rsidRPr="00F76E58">
              <w:rPr>
                <w:rFonts w:ascii="Times New Roman" w:hAnsi="Times New Roman" w:cs="Times New Roman"/>
                <w:sz w:val="20"/>
                <w:szCs w:val="20"/>
                <w:lang w:val="kk-KZ"/>
              </w:rPr>
              <w:t>Тамақты төкпей-шашпай ұқыпты ішу,майлықты қолдануға үйрету.Тамақтан соң алғыс айту.</w:t>
            </w:r>
          </w:p>
        </w:tc>
      </w:tr>
      <w:tr w:rsidR="00F76E58" w:rsidRPr="006616B5" w:rsidTr="0068136D">
        <w:trPr>
          <w:gridAfter w:val="1"/>
          <w:wAfter w:w="3755" w:type="dxa"/>
          <w:trHeight w:val="115"/>
        </w:trPr>
        <w:tc>
          <w:tcPr>
            <w:tcW w:w="198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Ойындар, ұйымдастырылған оқу қызметіне дайындық</w:t>
            </w:r>
          </w:p>
        </w:tc>
        <w:tc>
          <w:tcPr>
            <w:tcW w:w="14322" w:type="dxa"/>
            <w:gridSpan w:val="8"/>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jc w:val="center"/>
              <w:rPr>
                <w:rFonts w:ascii="Times New Roman" w:hAnsi="Times New Roman" w:cs="Times New Roman"/>
                <w:color w:val="000000"/>
                <w:sz w:val="20"/>
                <w:szCs w:val="20"/>
                <w:lang w:val="kk-KZ"/>
              </w:rPr>
            </w:pPr>
            <w:r w:rsidRPr="00F76E58">
              <w:rPr>
                <w:rFonts w:ascii="Times New Roman" w:hAnsi="Times New Roman" w:cs="Times New Roman"/>
                <w:color w:val="000000"/>
                <w:sz w:val="20"/>
                <w:szCs w:val="20"/>
                <w:lang w:val="kk-KZ"/>
              </w:rPr>
              <w:t>Балалармен ұйымдастырылған оқу қызметін ұйымдастыруда  ойындар және баяу қимылды ойын-жаттығулар</w:t>
            </w:r>
          </w:p>
          <w:p w:rsidR="00F76E58" w:rsidRPr="00F76E58" w:rsidRDefault="00F76E58" w:rsidP="00F76E58">
            <w:pPr>
              <w:spacing w:after="0" w:line="240" w:lineRule="auto"/>
              <w:jc w:val="center"/>
              <w:rPr>
                <w:rFonts w:ascii="Times New Roman" w:hAnsi="Times New Roman" w:cs="Times New Roman"/>
                <w:b/>
                <w:sz w:val="20"/>
                <w:szCs w:val="20"/>
                <w:lang w:val="kk-KZ"/>
              </w:rPr>
            </w:pPr>
          </w:p>
        </w:tc>
      </w:tr>
      <w:tr w:rsidR="00F76E58" w:rsidRPr="006616B5" w:rsidTr="0068136D">
        <w:trPr>
          <w:gridAfter w:val="1"/>
          <w:wAfter w:w="3755" w:type="dxa"/>
          <w:trHeight w:val="132"/>
        </w:trPr>
        <w:tc>
          <w:tcPr>
            <w:tcW w:w="1981" w:type="dxa"/>
            <w:vMerge/>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p>
        </w:tc>
        <w:tc>
          <w:tcPr>
            <w:tcW w:w="2726"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Әңгімелесу:</w:t>
            </w:r>
            <w:r w:rsidRPr="00F76E58">
              <w:rPr>
                <w:rFonts w:ascii="Times New Roman" w:hAnsi="Times New Roman" w:cs="Times New Roman"/>
                <w:sz w:val="20"/>
                <w:szCs w:val="20"/>
                <w:lang w:val="kk-KZ"/>
              </w:rPr>
              <w:t xml:space="preserve"> «Күзмезгілі»(сурет бойынша әңгімелесу)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Мақсаты:</w:t>
            </w:r>
            <w:r w:rsidRPr="00F76E58">
              <w:rPr>
                <w:rFonts w:ascii="Times New Roman" w:hAnsi="Times New Roman" w:cs="Times New Roman"/>
                <w:sz w:val="20"/>
                <w:szCs w:val="20"/>
                <w:lang w:val="kk-KZ"/>
              </w:rPr>
              <w:t>Сұрақтарға жауап беруге үйрету.</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color w:val="000000"/>
                <w:sz w:val="20"/>
                <w:szCs w:val="20"/>
                <w:lang w:val="kk-KZ"/>
              </w:rPr>
            </w:pPr>
            <w:r w:rsidRPr="00F76E58">
              <w:rPr>
                <w:rFonts w:ascii="Times New Roman" w:hAnsi="Times New Roman" w:cs="Times New Roman"/>
                <w:b/>
                <w:color w:val="000000"/>
                <w:sz w:val="20"/>
                <w:szCs w:val="20"/>
                <w:lang w:val="kk-KZ"/>
              </w:rPr>
              <w:t xml:space="preserve">Дидактикалық ойын: </w:t>
            </w:r>
          </w:p>
          <w:p w:rsidR="00F76E58" w:rsidRPr="00F76E58" w:rsidRDefault="00F76E58" w:rsidP="00F76E58">
            <w:pPr>
              <w:spacing w:after="0" w:line="240" w:lineRule="auto"/>
              <w:rPr>
                <w:rFonts w:ascii="Times New Roman" w:hAnsi="Times New Roman" w:cs="Times New Roman"/>
                <w:b/>
                <w:color w:val="000000"/>
                <w:sz w:val="20"/>
                <w:szCs w:val="20"/>
                <w:lang w:val="kk-KZ"/>
              </w:rPr>
            </w:pPr>
            <w:r w:rsidRPr="00F76E58">
              <w:rPr>
                <w:rFonts w:ascii="Times New Roman" w:hAnsi="Times New Roman" w:cs="Times New Roman"/>
                <w:color w:val="000000"/>
                <w:sz w:val="20"/>
                <w:szCs w:val="20"/>
                <w:lang w:val="kk-KZ"/>
              </w:rPr>
              <w:t>«Не қалай дыбыстайды?»</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color w:val="000000"/>
                <w:sz w:val="20"/>
                <w:szCs w:val="20"/>
                <w:lang w:val="kk-KZ"/>
              </w:rPr>
              <w:t>Мақсаты:</w:t>
            </w:r>
            <w:r w:rsidRPr="00F76E58">
              <w:rPr>
                <w:rFonts w:ascii="Times New Roman" w:hAnsi="Times New Roman" w:cs="Times New Roman"/>
                <w:color w:val="000000"/>
                <w:sz w:val="20"/>
                <w:szCs w:val="20"/>
                <w:lang w:val="kk-KZ"/>
              </w:rPr>
              <w:t>Балалар құстардың қалай дыбыстайтынын ажыратып айтуға үйрету.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Дидактикалық ойын:</w:t>
            </w:r>
            <w:r w:rsidRPr="00F76E58">
              <w:rPr>
                <w:rFonts w:ascii="Times New Roman" w:hAnsi="Times New Roman" w:cs="Times New Roman"/>
                <w:sz w:val="20"/>
                <w:szCs w:val="20"/>
                <w:lang w:val="kk-KZ"/>
              </w:rPr>
              <w:t>«Алаңқайда кімдер қыдырып жүр?»</w:t>
            </w:r>
            <w:r w:rsidRPr="00F76E58">
              <w:rPr>
                <w:rFonts w:ascii="Times New Roman" w:hAnsi="Times New Roman" w:cs="Times New Roman"/>
                <w:b/>
                <w:sz w:val="20"/>
                <w:szCs w:val="20"/>
                <w:lang w:val="kk-KZ"/>
              </w:rPr>
              <w:t xml:space="preserve">   Мақсаты:</w:t>
            </w:r>
            <w:r w:rsidRPr="00F76E58">
              <w:rPr>
                <w:rFonts w:ascii="Times New Roman" w:hAnsi="Times New Roman" w:cs="Times New Roman"/>
                <w:sz w:val="20"/>
                <w:szCs w:val="20"/>
                <w:lang w:val="kk-KZ"/>
              </w:rPr>
              <w:t>Ойын алаңындағы балалардың қыз немесе ұл екенін ажыратуға үйрету.</w:t>
            </w:r>
          </w:p>
        </w:tc>
        <w:tc>
          <w:tcPr>
            <w:tcW w:w="3090" w:type="dxa"/>
            <w:gridSpan w:val="3"/>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color w:val="000000"/>
                <w:sz w:val="20"/>
                <w:szCs w:val="20"/>
                <w:lang w:val="kk-KZ"/>
              </w:rPr>
            </w:pPr>
            <w:r w:rsidRPr="00F76E58">
              <w:rPr>
                <w:rFonts w:ascii="Times New Roman" w:hAnsi="Times New Roman" w:cs="Times New Roman"/>
                <w:b/>
                <w:sz w:val="20"/>
                <w:szCs w:val="20"/>
                <w:lang w:val="kk-KZ"/>
              </w:rPr>
              <w:t>Дидактикалқфы ойын:</w:t>
            </w:r>
            <w:r w:rsidRPr="00F76E58">
              <w:rPr>
                <w:rFonts w:ascii="Times New Roman" w:hAnsi="Times New Roman" w:cs="Times New Roman"/>
                <w:sz w:val="20"/>
                <w:szCs w:val="20"/>
                <w:lang w:val="kk-KZ"/>
              </w:rPr>
              <w:t>«Түстеріне қарай орналастыр.»</w:t>
            </w:r>
            <w:r w:rsidRPr="00F76E58">
              <w:rPr>
                <w:rFonts w:ascii="Times New Roman" w:hAnsi="Times New Roman" w:cs="Times New Roman"/>
                <w:b/>
                <w:sz w:val="20"/>
                <w:szCs w:val="20"/>
                <w:lang w:val="kk-KZ"/>
              </w:rPr>
              <w:t xml:space="preserve">  Мақсаты:</w:t>
            </w:r>
            <w:r w:rsidRPr="00F76E58">
              <w:rPr>
                <w:rFonts w:ascii="Times New Roman" w:hAnsi="Times New Roman" w:cs="Times New Roman"/>
                <w:sz w:val="20"/>
                <w:szCs w:val="20"/>
                <w:lang w:val="kk-KZ"/>
              </w:rPr>
              <w:t>Заттарды атап, оларды қайда тұратынын  туралы айтқызуға  үйрету.</w:t>
            </w:r>
          </w:p>
        </w:tc>
        <w:tc>
          <w:tcPr>
            <w:tcW w:w="2836"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color w:val="000000"/>
                <w:sz w:val="20"/>
                <w:szCs w:val="20"/>
                <w:lang w:val="kk-KZ"/>
              </w:rPr>
            </w:pPr>
            <w:r w:rsidRPr="00F76E58">
              <w:rPr>
                <w:rFonts w:ascii="Times New Roman" w:hAnsi="Times New Roman" w:cs="Times New Roman"/>
                <w:b/>
                <w:color w:val="000000"/>
                <w:sz w:val="20"/>
                <w:szCs w:val="20"/>
                <w:lang w:val="kk-KZ"/>
              </w:rPr>
              <w:t>Үстел-үсті ойыны:</w:t>
            </w:r>
            <w:r w:rsidRPr="00F76E58">
              <w:rPr>
                <w:rFonts w:ascii="Times New Roman" w:hAnsi="Times New Roman" w:cs="Times New Roman"/>
                <w:color w:val="000000"/>
                <w:sz w:val="20"/>
                <w:szCs w:val="20"/>
                <w:lang w:val="kk-KZ"/>
              </w:rPr>
              <w:t xml:space="preserve"> «Домино». </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color w:val="000000"/>
                <w:sz w:val="20"/>
                <w:szCs w:val="20"/>
                <w:lang w:val="kk-KZ"/>
              </w:rPr>
              <w:t>Мақсаты:</w:t>
            </w:r>
            <w:r w:rsidRPr="00F76E58">
              <w:rPr>
                <w:rFonts w:ascii="Times New Roman" w:hAnsi="Times New Roman" w:cs="Times New Roman"/>
                <w:color w:val="000000"/>
                <w:sz w:val="20"/>
                <w:szCs w:val="20"/>
                <w:lang w:val="kk-KZ"/>
              </w:rPr>
              <w:t>балалар-дың  ұсақ  қолдың моторикасын дамыту.</w:t>
            </w:r>
          </w:p>
        </w:tc>
      </w:tr>
      <w:tr w:rsidR="00F76E58" w:rsidRPr="00F76E58" w:rsidTr="0068136D">
        <w:trPr>
          <w:gridAfter w:val="1"/>
          <w:wAfter w:w="3755" w:type="dxa"/>
          <w:trHeight w:val="1116"/>
        </w:trPr>
        <w:tc>
          <w:tcPr>
            <w:tcW w:w="1981"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Ұйымдасты</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 xml:space="preserve">рылған оқу қызметтері </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(үзілістері</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мен бірге)</w:t>
            </w: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tc>
        <w:tc>
          <w:tcPr>
            <w:tcW w:w="2726"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tabs>
                <w:tab w:val="left" w:pos="195"/>
                <w:tab w:val="center" w:pos="1025"/>
              </w:tabs>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lastRenderedPageBreak/>
              <w:t xml:space="preserve">   «Денсаулық»</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Дене шынықтыру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Тақырыбы:</w:t>
            </w:r>
            <w:r w:rsidRPr="00F76E58">
              <w:rPr>
                <w:rFonts w:ascii="Times New Roman" w:hAnsi="Times New Roman" w:cs="Times New Roman"/>
                <w:sz w:val="20"/>
                <w:szCs w:val="20"/>
                <w:lang w:val="kk-KZ"/>
              </w:rPr>
              <w:t>«Мамандықтың бәрі жақсы»</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Мақсаты:</w:t>
            </w:r>
          </w:p>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hAnsi="Times New Roman" w:cs="Times New Roman"/>
                <w:b/>
                <w:sz w:val="20"/>
                <w:szCs w:val="20"/>
                <w:lang w:val="kk-KZ"/>
              </w:rPr>
              <w:lastRenderedPageBreak/>
              <w:t>1</w:t>
            </w:r>
            <w:r w:rsidRPr="00F76E58">
              <w:rPr>
                <w:rFonts w:ascii="Times New Roman" w:hAnsi="Times New Roman" w:cs="Times New Roman"/>
                <w:sz w:val="20"/>
                <w:szCs w:val="20"/>
                <w:lang w:val="kk-KZ"/>
              </w:rPr>
              <w:t>.</w:t>
            </w:r>
            <w:r w:rsidRPr="00F76E58">
              <w:rPr>
                <w:rFonts w:ascii="Times New Roman" w:eastAsia="Times New Roman" w:hAnsi="Times New Roman" w:cs="Times New Roman"/>
                <w:sz w:val="20"/>
                <w:szCs w:val="20"/>
                <w:lang w:val="kk-KZ"/>
              </w:rPr>
              <w:t xml:space="preserve">Сапта  бір қатармен, аяқтың ұшымен, өкшемен жүруге, шашырап, жұптасып  жүгіруге үйрету. Бір орынннан ұзындыққа секіру. Көлденең және көлбеу бөрене бойымен тепе-теңдік сақтап жүру.   </w:t>
            </w:r>
          </w:p>
          <w:p w:rsidR="00F76E58" w:rsidRPr="00F76E58" w:rsidRDefault="00F76E58" w:rsidP="00F76E58">
            <w:pPr>
              <w:spacing w:after="0" w:line="240" w:lineRule="auto"/>
              <w:rPr>
                <w:rFonts w:ascii="Times New Roman" w:hAnsi="Times New Roman" w:cs="Times New Roman"/>
                <w:b/>
                <w:sz w:val="20"/>
                <w:szCs w:val="20"/>
                <w:highlight w:val="lightGray"/>
                <w:lang w:val="kk-KZ"/>
              </w:rPr>
            </w:pPr>
          </w:p>
          <w:p w:rsidR="00F76E58" w:rsidRPr="00F76E58" w:rsidRDefault="00F76E58" w:rsidP="00F76E58">
            <w:pPr>
              <w:spacing w:after="0" w:line="240" w:lineRule="auto"/>
              <w:rPr>
                <w:rFonts w:ascii="Times New Roman" w:hAnsi="Times New Roman" w:cs="Times New Roman"/>
                <w:b/>
                <w:sz w:val="20"/>
                <w:szCs w:val="20"/>
                <w:highlight w:val="lightGray"/>
                <w:lang w:val="kk-KZ"/>
              </w:rPr>
            </w:pPr>
            <w:r w:rsidRPr="00F76E58">
              <w:rPr>
                <w:rFonts w:ascii="Times New Roman" w:hAnsi="Times New Roman" w:cs="Times New Roman"/>
                <w:b/>
                <w:sz w:val="20"/>
                <w:szCs w:val="20"/>
                <w:highlight w:val="lightGray"/>
                <w:lang w:val="kk-KZ"/>
              </w:rPr>
              <w:t>Коммуникация</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Орыс тілі</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Тема</w:t>
            </w:r>
            <w:r w:rsidRPr="00F76E58">
              <w:rPr>
                <w:rFonts w:ascii="Times New Roman" w:hAnsi="Times New Roman" w:cs="Times New Roman"/>
                <w:sz w:val="20"/>
                <w:szCs w:val="20"/>
                <w:lang w:val="kk-KZ"/>
              </w:rPr>
              <w:t>: «Профессии»</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Цель</w:t>
            </w:r>
            <w:r w:rsidRPr="00F76E58">
              <w:rPr>
                <w:rFonts w:ascii="Times New Roman" w:hAnsi="Times New Roman" w:cs="Times New Roman"/>
                <w:sz w:val="20"/>
                <w:szCs w:val="20"/>
                <w:lang w:val="kk-KZ"/>
              </w:rPr>
              <w:t>:Учить правильно  называть  на русском языке  профессии: продавец, стройтель, парихмахер,врач, повар.</w:t>
            </w:r>
          </w:p>
          <w:p w:rsidR="00F76E58" w:rsidRPr="00F76E58" w:rsidRDefault="00F76E58" w:rsidP="00F76E58">
            <w:pPr>
              <w:tabs>
                <w:tab w:val="left" w:pos="195"/>
                <w:tab w:val="center" w:pos="1025"/>
              </w:tabs>
              <w:spacing w:after="0" w:line="240" w:lineRule="auto"/>
              <w:rPr>
                <w:rFonts w:ascii="Times New Roman" w:hAnsi="Times New Roman" w:cs="Times New Roman"/>
                <w:b/>
                <w:sz w:val="20"/>
                <w:szCs w:val="20"/>
                <w:lang w:val="kk-KZ"/>
              </w:rPr>
            </w:pPr>
            <w:r w:rsidRPr="00F76E58">
              <w:rPr>
                <w:rFonts w:ascii="Times New Roman" w:hAnsi="Times New Roman" w:cs="Times New Roman"/>
                <w:sz w:val="20"/>
                <w:szCs w:val="20"/>
                <w:lang w:val="kk-KZ"/>
              </w:rPr>
              <w:t>Закрепить в речи  правильное  пройзношение  согласного звука  «ч». Развивать  связную речь. Воспитывать  уважение  к людям  любой профессий</w:t>
            </w:r>
          </w:p>
          <w:p w:rsidR="00F76E58" w:rsidRPr="00F76E58" w:rsidRDefault="00F76E58" w:rsidP="00F76E58">
            <w:pPr>
              <w:spacing w:after="0" w:line="240" w:lineRule="auto"/>
              <w:ind w:right="601"/>
              <w:rPr>
                <w:rFonts w:ascii="Times New Roman" w:hAnsi="Times New Roman" w:cs="Times New Roman"/>
                <w:b/>
                <w:sz w:val="20"/>
                <w:szCs w:val="20"/>
                <w:lang w:val="kk-KZ"/>
              </w:rPr>
            </w:pPr>
            <w:r w:rsidRPr="00F76E58">
              <w:rPr>
                <w:rFonts w:ascii="Times New Roman" w:hAnsi="Times New Roman" w:cs="Times New Roman"/>
                <w:b/>
                <w:sz w:val="20"/>
                <w:szCs w:val="20"/>
                <w:lang w:val="kk-KZ"/>
              </w:rPr>
              <w:t>«Шығармашылық»</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 xml:space="preserve">     Музыка</w:t>
            </w:r>
          </w:p>
          <w:p w:rsidR="00F76E58" w:rsidRPr="00F76E58" w:rsidRDefault="00F76E58" w:rsidP="00F76E58">
            <w:pPr>
              <w:spacing w:after="0" w:line="240" w:lineRule="auto"/>
              <w:ind w:right="601"/>
              <w:rPr>
                <w:rFonts w:ascii="Times New Roman" w:hAnsi="Times New Roman" w:cs="Times New Roman"/>
                <w:b/>
                <w:sz w:val="20"/>
                <w:szCs w:val="20"/>
                <w:lang w:val="kk-KZ"/>
              </w:rPr>
            </w:pPr>
            <w:r w:rsidRPr="00F76E58">
              <w:rPr>
                <w:rFonts w:ascii="Times New Roman" w:hAnsi="Times New Roman" w:cs="Times New Roman"/>
                <w:b/>
                <w:sz w:val="20"/>
                <w:szCs w:val="20"/>
                <w:lang w:val="kk-KZ"/>
              </w:rPr>
              <w:t>Тақырыбы:</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«Мамандықтың бәрі жақсы»</w:t>
            </w:r>
          </w:p>
          <w:p w:rsidR="00F76E58" w:rsidRPr="00F76E58" w:rsidRDefault="00F76E58" w:rsidP="00F76E58">
            <w:pPr>
              <w:spacing w:after="0" w:line="240" w:lineRule="auto"/>
              <w:rPr>
                <w:rFonts w:ascii="Times New Roman" w:hAnsi="Times New Roman" w:cs="Times New Roman"/>
                <w:b/>
                <w:sz w:val="20"/>
                <w:szCs w:val="20"/>
                <w:highlight w:val="lightGray"/>
                <w:lang w:val="kk-KZ"/>
              </w:rPr>
            </w:pPr>
            <w:r w:rsidRPr="00F76E58">
              <w:rPr>
                <w:rFonts w:ascii="Times New Roman" w:hAnsi="Times New Roman" w:cs="Times New Roman"/>
                <w:b/>
                <w:sz w:val="20"/>
                <w:szCs w:val="20"/>
                <w:lang w:val="kk-KZ"/>
              </w:rPr>
              <w:t>Мақсаты:</w:t>
            </w:r>
            <w:r w:rsidRPr="00F76E58">
              <w:rPr>
                <w:rFonts w:ascii="Times New Roman" w:hAnsi="Times New Roman" w:cs="Times New Roman"/>
                <w:sz w:val="20"/>
                <w:szCs w:val="20"/>
                <w:lang w:val="kk-KZ"/>
              </w:rPr>
              <w:t>:Дыбыстың табиғаты туралы (музыкалық дыбыстар және шу дыбыстары), оның жоғарлығы және ұзақтығы туралы түсініктерін дамыту. Ән салуға, жаттығуларға, билеуге, ойнауға қызығушылықтарын</w:t>
            </w:r>
          </w:p>
          <w:p w:rsidR="00F76E58" w:rsidRPr="00F76E58" w:rsidRDefault="00F76E58" w:rsidP="00F76E58">
            <w:pPr>
              <w:spacing w:after="0" w:line="240" w:lineRule="auto"/>
              <w:rPr>
                <w:rFonts w:ascii="Times New Roman" w:hAnsi="Times New Roman" w:cs="Times New Roman"/>
                <w:b/>
                <w:sz w:val="20"/>
                <w:szCs w:val="20"/>
                <w:highlight w:val="lightGray"/>
                <w:lang w:val="kk-KZ"/>
              </w:rPr>
            </w:pPr>
            <w:r w:rsidRPr="00F76E58">
              <w:rPr>
                <w:rFonts w:ascii="Times New Roman" w:hAnsi="Times New Roman" w:cs="Times New Roman"/>
                <w:b/>
                <w:sz w:val="20"/>
                <w:szCs w:val="20"/>
                <w:highlight w:val="lightGray"/>
                <w:lang w:val="kk-KZ"/>
              </w:rPr>
              <w:t>Коммуникация</w:t>
            </w:r>
          </w:p>
          <w:p w:rsidR="00F76E58" w:rsidRPr="00F76E58" w:rsidRDefault="00F76E58" w:rsidP="00F76E58">
            <w:pPr>
              <w:spacing w:after="0" w:line="240" w:lineRule="auto"/>
              <w:rPr>
                <w:rFonts w:ascii="Times New Roman" w:eastAsia="Times New Roman" w:hAnsi="Times New Roman" w:cs="Times New Roman"/>
                <w:b/>
                <w:sz w:val="20"/>
                <w:szCs w:val="20"/>
                <w:lang w:val="kk-KZ"/>
              </w:rPr>
            </w:pPr>
            <w:r w:rsidRPr="00F76E58">
              <w:rPr>
                <w:rFonts w:ascii="Times New Roman" w:eastAsia="Times New Roman" w:hAnsi="Times New Roman" w:cs="Times New Roman"/>
                <w:b/>
                <w:sz w:val="20"/>
                <w:szCs w:val="20"/>
                <w:lang w:val="kk-KZ"/>
              </w:rPr>
              <w:t>Драма</w:t>
            </w:r>
          </w:p>
          <w:p w:rsidR="00F76E58" w:rsidRPr="00F76E58" w:rsidRDefault="00F76E58" w:rsidP="00F76E58">
            <w:pPr>
              <w:spacing w:after="0" w:line="240" w:lineRule="auto"/>
              <w:rPr>
                <w:rFonts w:ascii="Times New Roman" w:eastAsia="Calibri" w:hAnsi="Times New Roman" w:cs="Times New Roman"/>
                <w:sz w:val="20"/>
                <w:szCs w:val="20"/>
                <w:lang w:val="kk-KZ" w:eastAsia="en-US"/>
              </w:rPr>
            </w:pPr>
            <w:r w:rsidRPr="00F76E58">
              <w:rPr>
                <w:rFonts w:ascii="Times New Roman" w:eastAsia="Calibri" w:hAnsi="Times New Roman" w:cs="Times New Roman"/>
                <w:b/>
                <w:sz w:val="20"/>
                <w:szCs w:val="20"/>
                <w:lang w:val="kk-KZ"/>
              </w:rPr>
              <w:t>Тақырыбы</w:t>
            </w:r>
            <w:r w:rsidRPr="00F76E58">
              <w:rPr>
                <w:rFonts w:ascii="Times New Roman" w:eastAsia="Calibri" w:hAnsi="Times New Roman" w:cs="Times New Roman"/>
                <w:sz w:val="20"/>
                <w:szCs w:val="20"/>
                <w:lang w:val="kk-KZ"/>
              </w:rPr>
              <w:t>:«Мысық, әтеш және лақ " ертегісі.</w:t>
            </w:r>
          </w:p>
          <w:p w:rsidR="00F76E58" w:rsidRPr="00F76E58" w:rsidRDefault="00F76E58" w:rsidP="00F76E58">
            <w:pPr>
              <w:spacing w:after="0" w:line="240" w:lineRule="auto"/>
              <w:rPr>
                <w:rFonts w:ascii="Times New Roman" w:hAnsi="Times New Roman" w:cs="Times New Roman"/>
                <w:b/>
                <w:sz w:val="20"/>
                <w:szCs w:val="20"/>
                <w:highlight w:val="lightGray"/>
                <w:lang w:val="kk-KZ"/>
              </w:rPr>
            </w:pPr>
            <w:r w:rsidRPr="00F76E58">
              <w:rPr>
                <w:rFonts w:ascii="Times New Roman" w:eastAsia="Calibri" w:hAnsi="Times New Roman" w:cs="Times New Roman"/>
                <w:b/>
                <w:sz w:val="20"/>
                <w:szCs w:val="20"/>
                <w:lang w:val="kk-KZ"/>
              </w:rPr>
              <w:t>Мақсаты:</w:t>
            </w:r>
            <w:r w:rsidRPr="00F76E58">
              <w:rPr>
                <w:rFonts w:ascii="Times New Roman" w:eastAsia="Calibri" w:hAnsi="Times New Roman" w:cs="Times New Roman"/>
                <w:sz w:val="20"/>
                <w:szCs w:val="20"/>
                <w:shd w:val="clear" w:color="auto" w:fill="FFFFFF"/>
                <w:lang w:val="kk-KZ"/>
              </w:rPr>
              <w:t xml:space="preserve"> Балаларды ертегіні зейін қойып, аяғына дейін тыңдауға үйрету.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 xml:space="preserve">Әдіс-тәсілдері:  </w:t>
            </w:r>
            <w:r w:rsidRPr="00F76E58">
              <w:rPr>
                <w:rFonts w:ascii="Times New Roman" w:hAnsi="Times New Roman" w:cs="Times New Roman"/>
                <w:sz w:val="20"/>
                <w:szCs w:val="20"/>
                <w:lang w:val="kk-KZ"/>
              </w:rPr>
              <w:t xml:space="preserve">                1.Жұмбақ жасыру (мамандықтар туралы)</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lastRenderedPageBreak/>
              <w:t>2. Ертегілер еліне саяхат</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3. Әңгімелесу АКТ технологиясы</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4. Сергіту сәті</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5. Дидактикалық ойын: «Бұл қай ертегші?»</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 xml:space="preserve">6. Раунд-Робин әдісімен қорытындылау                «Бүгінгі оқу қызметінде не туралы әңгімеледік?»                                                      </w:t>
            </w:r>
          </w:p>
          <w:p w:rsidR="00F76E58" w:rsidRPr="00F76E58" w:rsidRDefault="00F76E58" w:rsidP="00F76E58">
            <w:pPr>
              <w:tabs>
                <w:tab w:val="left" w:pos="195"/>
                <w:tab w:val="center" w:pos="1025"/>
              </w:tabs>
              <w:spacing w:after="0" w:line="240" w:lineRule="auto"/>
              <w:jc w:val="center"/>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highlight w:val="lightGray"/>
                <w:lang w:val="kk-KZ"/>
              </w:rPr>
            </w:pPr>
          </w:p>
          <w:p w:rsidR="00F76E58" w:rsidRPr="00F76E58" w:rsidRDefault="00F76E58" w:rsidP="00F76E58">
            <w:pPr>
              <w:spacing w:after="0" w:line="240" w:lineRule="auto"/>
              <w:rPr>
                <w:rFonts w:ascii="Times New Roman" w:hAnsi="Times New Roman" w:cs="Times New Roman"/>
                <w:b/>
                <w:sz w:val="20"/>
                <w:szCs w:val="20"/>
                <w:highlight w:val="lightGray"/>
                <w:lang w:val="kk-KZ"/>
              </w:rPr>
            </w:pPr>
          </w:p>
          <w:p w:rsidR="00F76E58" w:rsidRPr="00F76E58" w:rsidRDefault="00F76E58" w:rsidP="00F76E58">
            <w:pPr>
              <w:spacing w:after="0" w:line="240" w:lineRule="auto"/>
              <w:rPr>
                <w:rFonts w:ascii="Times New Roman" w:hAnsi="Times New Roman" w:cs="Times New Roman"/>
                <w:b/>
                <w:sz w:val="20"/>
                <w:szCs w:val="20"/>
                <w:highlight w:val="lightGray"/>
                <w:lang w:val="kk-KZ"/>
              </w:rPr>
            </w:pPr>
          </w:p>
          <w:p w:rsidR="00F76E58" w:rsidRPr="00F76E58" w:rsidRDefault="00F76E58" w:rsidP="00F76E58">
            <w:pPr>
              <w:spacing w:after="0" w:line="240" w:lineRule="auto"/>
              <w:rPr>
                <w:rFonts w:ascii="Times New Roman" w:hAnsi="Times New Roman" w:cs="Times New Roman"/>
                <w:b/>
                <w:sz w:val="20"/>
                <w:szCs w:val="20"/>
                <w:highlight w:val="lightGray"/>
                <w:lang w:val="kk-KZ"/>
              </w:rPr>
            </w:pPr>
          </w:p>
          <w:p w:rsidR="00F76E58" w:rsidRPr="00F76E58" w:rsidRDefault="00F76E58" w:rsidP="00F76E58">
            <w:pPr>
              <w:spacing w:after="0" w:line="240" w:lineRule="auto"/>
              <w:rPr>
                <w:rFonts w:ascii="Times New Roman" w:hAnsi="Times New Roman" w:cs="Times New Roman"/>
                <w:b/>
                <w:sz w:val="20"/>
                <w:szCs w:val="20"/>
                <w:highlight w:val="lightGray"/>
                <w:lang w:val="kk-KZ"/>
              </w:rPr>
            </w:pPr>
          </w:p>
          <w:p w:rsidR="00F76E58" w:rsidRPr="00F76E58" w:rsidRDefault="00F76E58" w:rsidP="00F76E58">
            <w:pPr>
              <w:spacing w:after="0" w:line="240" w:lineRule="auto"/>
              <w:rPr>
                <w:rFonts w:ascii="Times New Roman" w:hAnsi="Times New Roman" w:cs="Times New Roman"/>
                <w:b/>
                <w:sz w:val="20"/>
                <w:szCs w:val="20"/>
                <w:highlight w:val="lightGray"/>
                <w:lang w:val="kk-KZ"/>
              </w:rPr>
            </w:pP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 xml:space="preserve"> </w:t>
            </w:r>
          </w:p>
          <w:p w:rsidR="00F76E58" w:rsidRPr="00F76E58" w:rsidRDefault="00F76E58" w:rsidP="00F76E58">
            <w:pPr>
              <w:spacing w:after="0" w:line="240" w:lineRule="auto"/>
              <w:rPr>
                <w:rFonts w:ascii="Times New Roman" w:hAnsi="Times New Roman" w:cs="Times New Roman"/>
                <w:bCs/>
                <w:sz w:val="20"/>
                <w:szCs w:val="20"/>
                <w:lang w:val="kk-KZ"/>
              </w:rPr>
            </w:pPr>
            <w:r w:rsidRPr="00F76E58">
              <w:rPr>
                <w:rFonts w:ascii="Times New Roman" w:hAnsi="Times New Roman" w:cs="Times New Roman"/>
                <w:b/>
                <w:sz w:val="20"/>
                <w:szCs w:val="20"/>
                <w:lang w:val="kk-KZ"/>
              </w:rPr>
              <w:t xml:space="preserve">       </w:t>
            </w:r>
          </w:p>
          <w:p w:rsidR="00F76E58" w:rsidRPr="00F76E58" w:rsidRDefault="00F76E58" w:rsidP="00F76E58">
            <w:pPr>
              <w:spacing w:after="0" w:line="240" w:lineRule="auto"/>
              <w:jc w:val="center"/>
              <w:rPr>
                <w:rFonts w:ascii="Times New Roman" w:hAnsi="Times New Roman" w:cs="Times New Roman"/>
                <w:sz w:val="20"/>
                <w:szCs w:val="20"/>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line="240" w:lineRule="auto"/>
              <w:rPr>
                <w:rFonts w:ascii="Times New Roman" w:eastAsia="Times New Roman" w:hAnsi="Times New Roman" w:cs="Times New Roman"/>
                <w:sz w:val="20"/>
                <w:szCs w:val="20"/>
                <w:lang w:val="kk-KZ"/>
              </w:rPr>
            </w:pPr>
            <w:r w:rsidRPr="00F76E58">
              <w:rPr>
                <w:rFonts w:ascii="Times New Roman" w:eastAsia="Times New Roman" w:hAnsi="Times New Roman" w:cs="Times New Roman"/>
                <w:b/>
                <w:sz w:val="20"/>
                <w:szCs w:val="20"/>
                <w:lang w:val="kk-KZ"/>
              </w:rPr>
              <w:lastRenderedPageBreak/>
              <w:t>Дене шынықтыру</w:t>
            </w:r>
            <w:r w:rsidRPr="00F76E58">
              <w:rPr>
                <w:rFonts w:ascii="Times New Roman" w:eastAsia="Times New Roman" w:hAnsi="Times New Roman" w:cs="Times New Roman"/>
                <w:sz w:val="20"/>
                <w:szCs w:val="20"/>
                <w:lang w:val="kk-KZ"/>
              </w:rPr>
              <w:t xml:space="preserve">                                 Заттарды аттап, қозғалыс бағытын өзгертіп жүру, шашырап, жұптасып, бір сызыққа қойылған заттар арасымен жүгіру. Тізенің </w:t>
            </w:r>
            <w:r w:rsidRPr="00F76E58">
              <w:rPr>
                <w:rFonts w:ascii="Times New Roman" w:eastAsia="Times New Roman" w:hAnsi="Times New Roman" w:cs="Times New Roman"/>
                <w:sz w:val="20"/>
                <w:szCs w:val="20"/>
                <w:lang w:val="kk-KZ"/>
              </w:rPr>
              <w:lastRenderedPageBreak/>
              <w:t xml:space="preserve">арасына қапшықты қысып, қос аяқтап секіру. Допты бір қатарға қойылған заттар арасымен домалату.                                                  </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highlight w:val="lightGray"/>
                <w:lang w:val="kk-KZ"/>
              </w:rPr>
              <w:t>Коммуникация</w:t>
            </w:r>
          </w:p>
          <w:p w:rsidR="00F76E58" w:rsidRPr="00F76E58" w:rsidRDefault="00F76E58" w:rsidP="00F76E58">
            <w:pPr>
              <w:spacing w:after="0" w:line="240" w:lineRule="auto"/>
              <w:rPr>
                <w:rFonts w:ascii="Times New Roman" w:hAnsi="Times New Roman" w:cs="Times New Roman"/>
                <w:b/>
                <w:sz w:val="20"/>
                <w:szCs w:val="20"/>
                <w:highlight w:val="lightGray"/>
                <w:lang w:val="kk-KZ"/>
              </w:rPr>
            </w:pPr>
            <w:r w:rsidRPr="00F76E58">
              <w:rPr>
                <w:rFonts w:ascii="Times New Roman" w:eastAsia="Times New Roman" w:hAnsi="Times New Roman" w:cs="Times New Roman"/>
                <w:b/>
                <w:sz w:val="20"/>
                <w:szCs w:val="20"/>
                <w:lang w:val="kk-KZ"/>
              </w:rPr>
              <w:t xml:space="preserve">Ағылшын  </w:t>
            </w:r>
          </w:p>
          <w:p w:rsidR="00F76E58" w:rsidRPr="00F76E58" w:rsidRDefault="00F76E58" w:rsidP="00F76E58">
            <w:pPr>
              <w:spacing w:after="0" w:line="240" w:lineRule="auto"/>
              <w:rPr>
                <w:rFonts w:ascii="Times New Roman" w:eastAsia="Times New Roman" w:hAnsi="Times New Roman" w:cs="Times New Roman"/>
                <w:b/>
                <w:sz w:val="20"/>
                <w:szCs w:val="20"/>
                <w:lang w:val="en-US"/>
              </w:rPr>
            </w:pPr>
            <w:r w:rsidRPr="00F76E58">
              <w:rPr>
                <w:rFonts w:ascii="Times New Roman" w:eastAsia="Calibri" w:hAnsi="Times New Roman" w:cs="Times New Roman"/>
                <w:sz w:val="20"/>
                <w:szCs w:val="20"/>
                <w:lang w:val="en-US"/>
              </w:rPr>
              <w:t xml:space="preserve">All professions are good ... </w:t>
            </w:r>
            <w:r w:rsidRPr="00F76E58">
              <w:rPr>
                <w:rFonts w:ascii="Times New Roman" w:eastAsia="Calibri" w:hAnsi="Times New Roman" w:cs="Times New Roman"/>
                <w:sz w:val="20"/>
                <w:szCs w:val="20"/>
              </w:rPr>
              <w:t>Все</w:t>
            </w:r>
            <w:r w:rsidRPr="00F76E58">
              <w:rPr>
                <w:rFonts w:ascii="Times New Roman" w:eastAsia="Calibri" w:hAnsi="Times New Roman" w:cs="Times New Roman"/>
                <w:sz w:val="20"/>
                <w:szCs w:val="20"/>
                <w:lang w:val="en-US"/>
              </w:rPr>
              <w:t xml:space="preserve"> </w:t>
            </w:r>
            <w:r w:rsidRPr="00F76E58">
              <w:rPr>
                <w:rFonts w:ascii="Times New Roman" w:eastAsia="Calibri" w:hAnsi="Times New Roman" w:cs="Times New Roman"/>
                <w:sz w:val="20"/>
                <w:szCs w:val="20"/>
              </w:rPr>
              <w:t>профессии</w:t>
            </w:r>
            <w:r w:rsidRPr="00F76E58">
              <w:rPr>
                <w:rFonts w:ascii="Times New Roman" w:eastAsia="Calibri" w:hAnsi="Times New Roman" w:cs="Times New Roman"/>
                <w:sz w:val="20"/>
                <w:szCs w:val="20"/>
                <w:lang w:val="en-US"/>
              </w:rPr>
              <w:t xml:space="preserve"> </w:t>
            </w:r>
            <w:r w:rsidRPr="00F76E58">
              <w:rPr>
                <w:rFonts w:ascii="Times New Roman" w:eastAsia="Calibri" w:hAnsi="Times New Roman" w:cs="Times New Roman"/>
                <w:sz w:val="20"/>
                <w:szCs w:val="20"/>
              </w:rPr>
              <w:t>хороши</w:t>
            </w:r>
            <w:r w:rsidRPr="00F76E58">
              <w:rPr>
                <w:rFonts w:ascii="Times New Roman" w:eastAsia="Calibri" w:hAnsi="Times New Roman" w:cs="Times New Roman"/>
                <w:sz w:val="20"/>
                <w:szCs w:val="20"/>
                <w:lang w:val="en-US"/>
              </w:rPr>
              <w:t>...</w:t>
            </w:r>
          </w:p>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eastAsia="Calibri" w:hAnsi="Times New Roman" w:cs="Times New Roman"/>
                <w:sz w:val="20"/>
                <w:szCs w:val="20"/>
                <w:lang w:val="kk-KZ"/>
              </w:rPr>
              <w:t>Балаларды ағылшын тілінде мамандық атауларымен таныстыру.Есте сақтау қабілеттерін арттыру.What do you want to be? I want to be a</w:t>
            </w:r>
          </w:p>
          <w:p w:rsidR="00E57372" w:rsidRPr="00E57372" w:rsidRDefault="00E57372" w:rsidP="00E57372">
            <w:pPr>
              <w:spacing w:after="0" w:line="240" w:lineRule="auto"/>
              <w:ind w:right="601"/>
              <w:rPr>
                <w:rFonts w:ascii="Times New Roman" w:hAnsi="Times New Roman" w:cs="Times New Roman"/>
                <w:b/>
                <w:sz w:val="20"/>
                <w:szCs w:val="20"/>
                <w:lang w:val="kk-KZ"/>
              </w:rPr>
            </w:pPr>
            <w:r w:rsidRPr="00E57372">
              <w:rPr>
                <w:rFonts w:ascii="Times New Roman" w:hAnsi="Times New Roman" w:cs="Times New Roman"/>
                <w:b/>
                <w:sz w:val="20"/>
                <w:szCs w:val="20"/>
                <w:lang w:val="kk-KZ"/>
              </w:rPr>
              <w:t>«Әлеумет»</w:t>
            </w:r>
          </w:p>
          <w:p w:rsidR="00F76E58" w:rsidRPr="00F76E58" w:rsidRDefault="00E57372" w:rsidP="00E57372">
            <w:pPr>
              <w:spacing w:after="0" w:line="240" w:lineRule="auto"/>
              <w:ind w:right="601"/>
              <w:rPr>
                <w:rFonts w:ascii="Times New Roman" w:hAnsi="Times New Roman" w:cs="Times New Roman"/>
                <w:b/>
                <w:sz w:val="20"/>
                <w:szCs w:val="20"/>
                <w:highlight w:val="lightGray"/>
                <w:lang w:val="kk-KZ"/>
              </w:rPr>
            </w:pPr>
            <w:r w:rsidRPr="00E57372">
              <w:rPr>
                <w:rFonts w:ascii="Times New Roman" w:hAnsi="Times New Roman" w:cs="Times New Roman"/>
                <w:b/>
                <w:sz w:val="20"/>
                <w:szCs w:val="20"/>
                <w:lang w:val="kk-KZ"/>
              </w:rPr>
              <w:t>«Шығармашылық»</w:t>
            </w:r>
            <w:r w:rsidR="00F76E58" w:rsidRPr="00F76E58">
              <w:rPr>
                <w:rFonts w:ascii="Times New Roman" w:hAnsi="Times New Roman" w:cs="Times New Roman"/>
                <w:b/>
                <w:sz w:val="20"/>
                <w:szCs w:val="20"/>
                <w:highlight w:val="lightGray"/>
                <w:lang w:val="kk-KZ"/>
              </w:rPr>
              <w:t>Экология негіздері</w:t>
            </w:r>
          </w:p>
          <w:p w:rsidR="00F76E58" w:rsidRPr="00F76E58" w:rsidRDefault="00F76E58" w:rsidP="00F76E58">
            <w:pPr>
              <w:spacing w:after="0" w:line="240" w:lineRule="auto"/>
              <w:rPr>
                <w:rFonts w:ascii="Times New Roman" w:hAnsi="Times New Roman" w:cs="Times New Roman"/>
                <w:color w:val="000000"/>
                <w:sz w:val="20"/>
                <w:szCs w:val="20"/>
                <w:shd w:val="clear" w:color="auto" w:fill="FFFFFF"/>
                <w:lang w:val="kk-KZ"/>
              </w:rPr>
            </w:pPr>
            <w:r w:rsidRPr="00F76E58">
              <w:rPr>
                <w:rFonts w:ascii="Times New Roman" w:hAnsi="Times New Roman" w:cs="Times New Roman"/>
                <w:b/>
                <w:bCs/>
                <w:color w:val="000000"/>
                <w:sz w:val="20"/>
                <w:szCs w:val="20"/>
                <w:shd w:val="clear" w:color="auto" w:fill="FFFFFF"/>
                <w:lang w:val="kk-KZ"/>
              </w:rPr>
              <w:t>Тақырыбы:</w:t>
            </w:r>
            <w:r w:rsidRPr="00F76E58">
              <w:rPr>
                <w:rFonts w:ascii="Times New Roman" w:hAnsi="Times New Roman" w:cs="Times New Roman"/>
                <w:color w:val="000000"/>
                <w:sz w:val="20"/>
                <w:szCs w:val="20"/>
                <w:shd w:val="clear" w:color="auto" w:fill="FFFFFF"/>
                <w:lang w:val="kk-KZ"/>
              </w:rPr>
              <w:t xml:space="preserve"> </w:t>
            </w:r>
            <w:r w:rsidRPr="00F76E58">
              <w:rPr>
                <w:rFonts w:ascii="Times New Roman" w:hAnsi="Times New Roman" w:cs="Times New Roman"/>
                <w:b/>
                <w:color w:val="000000"/>
                <w:sz w:val="20"/>
                <w:szCs w:val="20"/>
                <w:shd w:val="clear" w:color="auto" w:fill="FFFFFF"/>
                <w:lang w:val="kk-KZ"/>
              </w:rPr>
              <w:t>«Кім болам?</w:t>
            </w:r>
            <w:r w:rsidRPr="00F76E58">
              <w:rPr>
                <w:rFonts w:ascii="Times New Roman" w:hAnsi="Times New Roman" w:cs="Times New Roman"/>
                <w:color w:val="000000"/>
                <w:sz w:val="20"/>
                <w:szCs w:val="20"/>
                <w:shd w:val="clear" w:color="auto" w:fill="FFFFFF"/>
                <w:lang w:val="kk-KZ"/>
              </w:rPr>
              <w:t xml:space="preserve"> Мамандық түрлері».</w:t>
            </w:r>
            <w:r w:rsidRPr="00F76E58">
              <w:rPr>
                <w:rFonts w:ascii="Times New Roman" w:hAnsi="Times New Roman" w:cs="Times New Roman"/>
                <w:color w:val="000000"/>
                <w:sz w:val="20"/>
                <w:szCs w:val="20"/>
                <w:lang w:val="kk-KZ"/>
              </w:rPr>
              <w:br/>
            </w:r>
            <w:r w:rsidRPr="00F76E58">
              <w:rPr>
                <w:rFonts w:ascii="Times New Roman" w:hAnsi="Times New Roman" w:cs="Times New Roman"/>
                <w:b/>
                <w:bCs/>
                <w:color w:val="000000"/>
                <w:sz w:val="20"/>
                <w:szCs w:val="20"/>
                <w:shd w:val="clear" w:color="auto" w:fill="FFFFFF"/>
                <w:lang w:val="kk-KZ"/>
              </w:rPr>
              <w:t>Мақсаты:</w:t>
            </w:r>
            <w:r w:rsidRPr="00F76E58">
              <w:rPr>
                <w:rFonts w:ascii="Times New Roman" w:hAnsi="Times New Roman" w:cs="Times New Roman"/>
                <w:color w:val="000000"/>
                <w:sz w:val="20"/>
                <w:szCs w:val="20"/>
                <w:shd w:val="clear" w:color="auto" w:fill="FFFFFF"/>
                <w:lang w:val="kk-KZ"/>
              </w:rPr>
              <w:t>Балалардың ойлау қабілетін дамыта отырып, болашақ мамандыққа байланысты ұғымын тереңдету. Сурет бойынша әңгіме құрастыруға, жұмбақ шешуге, ойлау, сөйлеу қабілетін дамыту</w:t>
            </w:r>
          </w:p>
          <w:p w:rsidR="00F76E58" w:rsidRPr="00F76E58" w:rsidRDefault="00F76E58" w:rsidP="00F76E58">
            <w:pPr>
              <w:spacing w:after="0" w:line="240" w:lineRule="auto"/>
              <w:rPr>
                <w:rFonts w:ascii="Times New Roman" w:hAnsi="Times New Roman" w:cs="Times New Roman"/>
                <w:b/>
                <w:bCs/>
                <w:sz w:val="20"/>
                <w:szCs w:val="20"/>
                <w:lang w:val="kk-KZ"/>
              </w:rPr>
            </w:pPr>
            <w:r w:rsidRPr="00F76E58">
              <w:rPr>
                <w:rFonts w:ascii="Times New Roman" w:hAnsi="Times New Roman" w:cs="Times New Roman"/>
                <w:b/>
                <w:sz w:val="20"/>
                <w:szCs w:val="20"/>
                <w:highlight w:val="lightGray"/>
                <w:lang w:val="kk-KZ"/>
              </w:rPr>
              <w:t xml:space="preserve"> Мүсіндеу</w:t>
            </w:r>
            <w:r w:rsidRPr="00F76E58">
              <w:rPr>
                <w:rFonts w:ascii="Times New Roman" w:hAnsi="Times New Roman" w:cs="Times New Roman"/>
                <w:b/>
                <w:bCs/>
                <w:sz w:val="20"/>
                <w:szCs w:val="20"/>
                <w:lang w:val="kk-KZ"/>
              </w:rPr>
              <w:t xml:space="preserve"> Тақырыбы</w:t>
            </w:r>
            <w:r w:rsidRPr="00F76E58">
              <w:rPr>
                <w:rFonts w:ascii="Times New Roman" w:hAnsi="Times New Roman" w:cs="Times New Roman"/>
                <w:bCs/>
                <w:sz w:val="20"/>
                <w:szCs w:val="20"/>
                <w:lang w:val="kk-KZ"/>
              </w:rPr>
              <w:t>:«Қалақ»</w:t>
            </w:r>
          </w:p>
          <w:p w:rsidR="00F76E58" w:rsidRPr="00F76E58" w:rsidRDefault="00F76E58" w:rsidP="00F76E58">
            <w:pPr>
              <w:spacing w:after="0" w:line="240" w:lineRule="auto"/>
              <w:rPr>
                <w:rFonts w:ascii="Times New Roman" w:hAnsi="Times New Roman" w:cs="Times New Roman"/>
                <w:b/>
                <w:bCs/>
                <w:sz w:val="20"/>
                <w:szCs w:val="20"/>
                <w:lang w:val="kk-KZ"/>
              </w:rPr>
            </w:pPr>
            <w:r w:rsidRPr="00F76E58">
              <w:rPr>
                <w:rFonts w:ascii="Times New Roman" w:hAnsi="Times New Roman" w:cs="Times New Roman"/>
                <w:b/>
                <w:sz w:val="20"/>
                <w:szCs w:val="20"/>
                <w:lang w:val="kk-KZ"/>
              </w:rPr>
              <w:t>Мақсаты:</w:t>
            </w:r>
            <w:r w:rsidRPr="00F76E58">
              <w:rPr>
                <w:rFonts w:ascii="Times New Roman" w:hAnsi="Times New Roman" w:cs="Times New Roman"/>
                <w:sz w:val="20"/>
                <w:szCs w:val="20"/>
                <w:lang w:val="kk-KZ"/>
              </w:rPr>
              <w:t>Әр түрлі мамандықтар туралы білімдерін кеңейту.  Кәсіпті таңдап,игеру үшін оқып,білім алу қажеттілігін түсіндіру.</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 xml:space="preserve">Әдіс-тәсілі:                </w:t>
            </w:r>
            <w:r w:rsidRPr="00F76E58">
              <w:rPr>
                <w:rFonts w:ascii="Times New Roman" w:hAnsi="Times New Roman" w:cs="Times New Roman"/>
                <w:sz w:val="20"/>
                <w:szCs w:val="20"/>
                <w:lang w:val="kk-KZ"/>
              </w:rPr>
              <w:t>1.Жылулық шеңбері             2.Ойын:</w:t>
            </w:r>
            <w:r w:rsidRPr="00F76E58">
              <w:rPr>
                <w:rFonts w:ascii="Times New Roman" w:hAnsi="Times New Roman" w:cs="Times New Roman"/>
                <w:b/>
                <w:sz w:val="20"/>
                <w:szCs w:val="20"/>
                <w:lang w:val="kk-KZ"/>
              </w:rPr>
              <w:t xml:space="preserve"> «</w:t>
            </w:r>
            <w:r w:rsidRPr="00F76E58">
              <w:rPr>
                <w:rFonts w:ascii="Times New Roman" w:hAnsi="Times New Roman" w:cs="Times New Roman"/>
                <w:sz w:val="20"/>
                <w:szCs w:val="20"/>
                <w:lang w:val="kk-KZ"/>
              </w:rPr>
              <w:t xml:space="preserve">Бұл қай маман иесі?» </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2.Әңгімелесу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3.Сергіту сәті</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4.Дидактикалық ойын: «Кімнің құралы?»</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lastRenderedPageBreak/>
              <w:t>5.Мүсіндеу: «таяқшаларының» арасын қосып ,екі бөліктен тұратын оңай заттарды мүсіндеуді көрсету.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6.Баламен жұмыс</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sz w:val="20"/>
                <w:szCs w:val="20"/>
                <w:lang w:val="kk-KZ"/>
              </w:rPr>
              <w:t>7.Қорытынды</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 xml:space="preserve"> </w:t>
            </w:r>
          </w:p>
          <w:p w:rsidR="00F76E58" w:rsidRPr="00F76E58" w:rsidRDefault="00F76E58" w:rsidP="00F76E58">
            <w:pPr>
              <w:spacing w:after="0" w:line="240" w:lineRule="auto"/>
              <w:rPr>
                <w:rFonts w:ascii="Times New Roman" w:hAnsi="Times New Roman" w:cs="Times New Roman"/>
                <w:sz w:val="20"/>
                <w:szCs w:val="20"/>
                <w:lang w:val="kk-KZ"/>
              </w:rPr>
            </w:pPr>
          </w:p>
        </w:tc>
        <w:tc>
          <w:tcPr>
            <w:tcW w:w="2976" w:type="dxa"/>
            <w:gridSpan w:val="2"/>
            <w:tcBorders>
              <w:top w:val="single" w:sz="4" w:space="0" w:color="000000"/>
              <w:left w:val="single" w:sz="4" w:space="0" w:color="000000"/>
              <w:right w:val="single" w:sz="4" w:space="0" w:color="000000"/>
            </w:tcBorders>
            <w:shd w:val="clear" w:color="auto" w:fill="auto"/>
          </w:tcPr>
          <w:p w:rsidR="00F76E58" w:rsidRPr="00F76E58" w:rsidRDefault="00F76E58" w:rsidP="00F76E58">
            <w:pPr>
              <w:tabs>
                <w:tab w:val="left" w:pos="195"/>
                <w:tab w:val="center" w:pos="1025"/>
              </w:tabs>
              <w:spacing w:after="0" w:line="240" w:lineRule="auto"/>
              <w:rPr>
                <w:rFonts w:ascii="Times New Roman" w:hAnsi="Times New Roman" w:cs="Times New Roman"/>
                <w:b/>
                <w:color w:val="FF0000"/>
                <w:sz w:val="20"/>
                <w:szCs w:val="20"/>
                <w:lang w:val="kk-KZ"/>
              </w:rPr>
            </w:pPr>
            <w:r w:rsidRPr="00F76E58">
              <w:rPr>
                <w:rFonts w:ascii="Times New Roman" w:hAnsi="Times New Roman" w:cs="Times New Roman"/>
                <w:b/>
                <w:sz w:val="20"/>
                <w:szCs w:val="20"/>
                <w:lang w:val="kk-KZ"/>
              </w:rPr>
              <w:lastRenderedPageBreak/>
              <w:t>«Коммуникация»</w:t>
            </w:r>
          </w:p>
          <w:p w:rsidR="00F76E58" w:rsidRPr="00F76E58" w:rsidRDefault="00F76E58" w:rsidP="00F76E58">
            <w:pPr>
              <w:spacing w:after="0" w:line="240" w:lineRule="auto"/>
              <w:jc w:val="both"/>
              <w:rPr>
                <w:rFonts w:ascii="Times New Roman" w:hAnsi="Times New Roman" w:cs="Times New Roman"/>
                <w:b/>
                <w:sz w:val="20"/>
                <w:szCs w:val="20"/>
                <w:lang w:val="kk-KZ"/>
              </w:rPr>
            </w:pPr>
            <w:r w:rsidRPr="00F76E58">
              <w:rPr>
                <w:rFonts w:ascii="Times New Roman" w:hAnsi="Times New Roman" w:cs="Times New Roman"/>
                <w:b/>
                <w:sz w:val="20"/>
                <w:szCs w:val="20"/>
                <w:lang w:val="kk-KZ"/>
              </w:rPr>
              <w:t>Сауат  ашу негіздері</w:t>
            </w:r>
          </w:p>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eastAsia="Times New Roman" w:hAnsi="Times New Roman" w:cs="Times New Roman"/>
                <w:b/>
                <w:sz w:val="20"/>
                <w:szCs w:val="20"/>
                <w:lang w:val="kk-KZ"/>
              </w:rPr>
              <w:t>Тақырыбы</w:t>
            </w:r>
            <w:r w:rsidRPr="00F76E58">
              <w:rPr>
                <w:rFonts w:ascii="Times New Roman" w:eastAsia="Times New Roman" w:hAnsi="Times New Roman" w:cs="Times New Roman"/>
                <w:sz w:val="20"/>
                <w:szCs w:val="20"/>
                <w:lang w:val="kk-KZ"/>
              </w:rPr>
              <w:t>:«Ә дыбысы  және  әрпі»</w:t>
            </w:r>
            <w:r w:rsidRPr="00F76E58">
              <w:rPr>
                <w:rFonts w:ascii="Times New Roman" w:eastAsia="Times New Roman" w:hAnsi="Times New Roman" w:cs="Times New Roman"/>
                <w:b/>
                <w:sz w:val="20"/>
                <w:szCs w:val="20"/>
                <w:lang w:val="kk-KZ"/>
              </w:rPr>
              <w:t xml:space="preserve">                                                       Мақсаты:</w:t>
            </w:r>
            <w:r w:rsidRPr="00F76E58">
              <w:rPr>
                <w:rFonts w:ascii="Times New Roman" w:eastAsia="Times New Roman" w:hAnsi="Times New Roman" w:cs="Times New Roman"/>
                <w:sz w:val="20"/>
                <w:szCs w:val="20"/>
                <w:lang w:val="kk-KZ"/>
              </w:rPr>
              <w:t xml:space="preserve"> Әріпті тиісті дыбысқа сәйкестендіру </w:t>
            </w:r>
            <w:r w:rsidRPr="00F76E58">
              <w:rPr>
                <w:rFonts w:ascii="Times New Roman" w:eastAsia="Times New Roman" w:hAnsi="Times New Roman" w:cs="Times New Roman"/>
                <w:sz w:val="20"/>
                <w:szCs w:val="20"/>
                <w:lang w:val="kk-KZ"/>
              </w:rPr>
              <w:lastRenderedPageBreak/>
              <w:t xml:space="preserve">біліктеріне жаттықтыру. Сызбаның көмегімен жалаң </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 xml:space="preserve">Әдіс-тәсілі:                </w:t>
            </w:r>
            <w:r w:rsidRPr="00F76E58">
              <w:rPr>
                <w:rFonts w:ascii="Times New Roman" w:hAnsi="Times New Roman" w:cs="Times New Roman"/>
                <w:sz w:val="20"/>
                <w:szCs w:val="20"/>
                <w:lang w:val="kk-KZ"/>
              </w:rPr>
              <w:t>1.Жылулық шеңбері             2.Ойын:</w:t>
            </w:r>
            <w:r w:rsidRPr="00F76E58">
              <w:rPr>
                <w:rFonts w:ascii="Times New Roman" w:hAnsi="Times New Roman" w:cs="Times New Roman"/>
                <w:b/>
                <w:sz w:val="20"/>
                <w:szCs w:val="20"/>
                <w:lang w:val="kk-KZ"/>
              </w:rPr>
              <w:t xml:space="preserve"> «</w:t>
            </w:r>
            <w:r w:rsidRPr="00F76E58">
              <w:rPr>
                <w:rFonts w:ascii="Times New Roman" w:hAnsi="Times New Roman" w:cs="Times New Roman"/>
                <w:sz w:val="20"/>
                <w:szCs w:val="20"/>
                <w:lang w:val="kk-KZ"/>
              </w:rPr>
              <w:t xml:space="preserve">Дыбыстарды тап» </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2.Әңгімелесу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3.Сергіту сәті</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4.Дидактикалық ойын: «Әріптерді ата»</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5.Дәстүрден тыс сурет салудың әдіс-тәсі</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6.Баламен жұмыс</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7.Қорытынды</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«Таным»</w:t>
            </w:r>
          </w:p>
          <w:p w:rsidR="00F76E58" w:rsidRPr="00F76E58" w:rsidRDefault="002F576D" w:rsidP="00F76E58">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Қарап</w:t>
            </w:r>
            <w:r w:rsidR="00E57372">
              <w:rPr>
                <w:rFonts w:ascii="Times New Roman" w:hAnsi="Times New Roman" w:cs="Times New Roman"/>
                <w:b/>
                <w:sz w:val="20"/>
                <w:szCs w:val="20"/>
                <w:lang w:val="kk-KZ"/>
              </w:rPr>
              <w:t>а</w:t>
            </w:r>
            <w:r>
              <w:rPr>
                <w:rFonts w:ascii="Times New Roman" w:hAnsi="Times New Roman" w:cs="Times New Roman"/>
                <w:b/>
                <w:sz w:val="20"/>
                <w:szCs w:val="20"/>
                <w:lang w:val="kk-KZ"/>
              </w:rPr>
              <w:t>йым математикалық ұғымдарды қалыптастыру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bCs/>
                <w:sz w:val="20"/>
                <w:szCs w:val="20"/>
                <w:lang w:val="kk-KZ"/>
              </w:rPr>
              <w:t xml:space="preserve">Тақырыбы: </w:t>
            </w:r>
            <w:r w:rsidRPr="00F76E58">
              <w:rPr>
                <w:rFonts w:ascii="Times New Roman" w:hAnsi="Times New Roman" w:cs="Times New Roman"/>
                <w:bCs/>
                <w:sz w:val="20"/>
                <w:szCs w:val="20"/>
                <w:lang w:val="kk-KZ"/>
              </w:rPr>
              <w:t>«Пішіндер неге ұқсайды?»</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bCs/>
                <w:sz w:val="20"/>
                <w:szCs w:val="20"/>
                <w:lang w:val="kk-KZ"/>
              </w:rPr>
              <w:t>Мақсаты:</w:t>
            </w:r>
            <w:r w:rsidRPr="00F76E58">
              <w:rPr>
                <w:rFonts w:ascii="Times New Roman" w:hAnsi="Times New Roman" w:cs="Times New Roman"/>
                <w:sz w:val="20"/>
                <w:szCs w:val="20"/>
                <w:lang w:val="kk-KZ"/>
              </w:rPr>
              <w:t xml:space="preserve"> Балаларды шаршы,дөңгелек,үшбұрыш - геометриялық пішінімен таныстыру, қолдарымен шетімен жүргіздіріп олардың бұрыштары бар екеніне көздерін жеткізу. Қоршаған ортадан осы пішіндерді табуға үйрету. Көру және түйсіну-қимылдау тәсілі арқылы зерттеуге үйретуді жалғастыру. Достыққа, татулыққа тәрбиелеу.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 xml:space="preserve">Әдіс-тәсілі:                </w:t>
            </w:r>
            <w:r w:rsidRPr="00F76E58">
              <w:rPr>
                <w:rFonts w:ascii="Times New Roman" w:hAnsi="Times New Roman" w:cs="Times New Roman"/>
                <w:sz w:val="20"/>
                <w:szCs w:val="20"/>
                <w:lang w:val="kk-KZ"/>
              </w:rPr>
              <w:t>1.Жылулық шеңбері             2.Тосын сәт:</w:t>
            </w:r>
            <w:r w:rsidRPr="00F76E58">
              <w:rPr>
                <w:rFonts w:ascii="Times New Roman" w:hAnsi="Times New Roman" w:cs="Times New Roman"/>
                <w:b/>
                <w:sz w:val="20"/>
                <w:szCs w:val="20"/>
                <w:lang w:val="kk-KZ"/>
              </w:rPr>
              <w:t xml:space="preserve"> «</w:t>
            </w:r>
            <w:r w:rsidRPr="00F76E58">
              <w:rPr>
                <w:rFonts w:ascii="Times New Roman" w:hAnsi="Times New Roman" w:cs="Times New Roman"/>
                <w:sz w:val="20"/>
                <w:szCs w:val="20"/>
                <w:lang w:val="kk-KZ"/>
              </w:rPr>
              <w:t xml:space="preserve">Көңілді пішіндер» </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2.Дидактикалық ойын: «Пішіндерді орналастыр»</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3.Сергіту сәті</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4.Дидактикалық ойын: «Пішіндерді боя»</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5.Дәптермен жұмыс</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6.Баламен жұмыс</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7.Қорытынды</w:t>
            </w:r>
          </w:p>
          <w:p w:rsidR="00F76E58" w:rsidRPr="00F76E58" w:rsidRDefault="00F76E58" w:rsidP="00F76E58">
            <w:pPr>
              <w:spacing w:after="0" w:line="240" w:lineRule="auto"/>
              <w:ind w:right="601"/>
              <w:rPr>
                <w:rFonts w:ascii="Times New Roman" w:hAnsi="Times New Roman" w:cs="Times New Roman"/>
                <w:b/>
                <w:sz w:val="20"/>
                <w:szCs w:val="20"/>
                <w:lang w:val="kk-KZ"/>
              </w:rPr>
            </w:pPr>
            <w:r w:rsidRPr="00F76E58">
              <w:rPr>
                <w:rFonts w:ascii="Times New Roman" w:hAnsi="Times New Roman" w:cs="Times New Roman"/>
                <w:b/>
                <w:sz w:val="20"/>
                <w:szCs w:val="20"/>
                <w:lang w:val="kk-KZ"/>
              </w:rPr>
              <w:t>«Шығармашылық»</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 xml:space="preserve"> Музыка</w:t>
            </w:r>
          </w:p>
          <w:p w:rsidR="00F76E58" w:rsidRPr="00F76E58" w:rsidRDefault="00F76E58" w:rsidP="00F76E58">
            <w:pPr>
              <w:spacing w:after="0" w:line="240" w:lineRule="auto"/>
              <w:rPr>
                <w:rFonts w:ascii="Times New Roman" w:hAnsi="Times New Roman" w:cs="Times New Roman"/>
                <w:sz w:val="20"/>
                <w:szCs w:val="20"/>
                <w:lang w:val="kk-KZ"/>
              </w:rPr>
            </w:pP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lastRenderedPageBreak/>
              <w:t>Тақырыбы:</w:t>
            </w:r>
            <w:r w:rsidRPr="00F76E58">
              <w:rPr>
                <w:rFonts w:ascii="Times New Roman" w:hAnsi="Times New Roman" w:cs="Times New Roman"/>
                <w:sz w:val="20"/>
                <w:szCs w:val="20"/>
                <w:lang w:val="kk-KZ"/>
              </w:rPr>
              <w:t>«Мамандықтың бәрі жақсы»</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Мақсаты:</w:t>
            </w:r>
            <w:r w:rsidRPr="00F76E58">
              <w:rPr>
                <w:rFonts w:ascii="Times New Roman" w:hAnsi="Times New Roman" w:cs="Times New Roman"/>
                <w:sz w:val="20"/>
                <w:szCs w:val="20"/>
                <w:lang w:val="kk-KZ"/>
              </w:rPr>
              <w:t>:Дыбыстың табиғаты туралы (музыкалық дыбыстар және шу дыбыстары), оның жоғарлығы және ұзақтығы туралы түсініктерін дамыту. Ән салуға, жаттығуларға, билеуге, ойнауға қызығушылықтарын тудыру.</w:t>
            </w:r>
          </w:p>
          <w:p w:rsidR="00F76E58" w:rsidRPr="00F76E58" w:rsidRDefault="00F76E58" w:rsidP="00F76E58">
            <w:pPr>
              <w:tabs>
                <w:tab w:val="left" w:pos="195"/>
                <w:tab w:val="center" w:pos="1025"/>
              </w:tabs>
              <w:spacing w:after="0" w:line="240" w:lineRule="auto"/>
              <w:rPr>
                <w:rFonts w:ascii="Times New Roman" w:hAnsi="Times New Roman" w:cs="Times New Roman"/>
                <w:sz w:val="20"/>
                <w:szCs w:val="20"/>
                <w:lang w:val="kk-KZ"/>
              </w:rPr>
            </w:pPr>
          </w:p>
        </w:tc>
        <w:tc>
          <w:tcPr>
            <w:tcW w:w="3090" w:type="dxa"/>
            <w:gridSpan w:val="3"/>
            <w:tcBorders>
              <w:top w:val="single" w:sz="4" w:space="0" w:color="000000"/>
              <w:left w:val="single" w:sz="4" w:space="0" w:color="000000"/>
              <w:right w:val="single" w:sz="4" w:space="0" w:color="000000"/>
            </w:tcBorders>
            <w:shd w:val="clear" w:color="auto" w:fill="auto"/>
          </w:tcPr>
          <w:p w:rsidR="00F76E58" w:rsidRPr="00F76E58" w:rsidRDefault="00F76E58" w:rsidP="00F76E58">
            <w:pPr>
              <w:tabs>
                <w:tab w:val="left" w:pos="195"/>
                <w:tab w:val="center" w:pos="1025"/>
              </w:tabs>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lastRenderedPageBreak/>
              <w:t xml:space="preserve"> «Денсаулық»</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Дене шынықтыру</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Тақырыбы: «Мамандықтың бәрі жақсы»</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Мақсаты:</w:t>
            </w:r>
            <w:r w:rsidRPr="00F76E58">
              <w:rPr>
                <w:rFonts w:ascii="Times New Roman" w:eastAsia="Times New Roman" w:hAnsi="Times New Roman" w:cs="Times New Roman"/>
                <w:b/>
                <w:sz w:val="20"/>
                <w:szCs w:val="20"/>
                <w:lang w:val="kk-KZ"/>
              </w:rPr>
              <w:t xml:space="preserve"> 2</w:t>
            </w:r>
            <w:r w:rsidRPr="00F76E58">
              <w:rPr>
                <w:rFonts w:ascii="Times New Roman" w:eastAsia="Times New Roman" w:hAnsi="Times New Roman" w:cs="Times New Roman"/>
                <w:sz w:val="20"/>
                <w:szCs w:val="20"/>
                <w:lang w:val="kk-KZ"/>
              </w:rPr>
              <w:t xml:space="preserve">. Заттарды аттап, қозғалыс бағытын өзгертіп жүру, </w:t>
            </w:r>
            <w:r w:rsidRPr="00F76E58">
              <w:rPr>
                <w:rFonts w:ascii="Times New Roman" w:eastAsia="Times New Roman" w:hAnsi="Times New Roman" w:cs="Times New Roman"/>
                <w:sz w:val="20"/>
                <w:szCs w:val="20"/>
                <w:lang w:val="kk-KZ"/>
              </w:rPr>
              <w:lastRenderedPageBreak/>
              <w:t>шашырап, жұптасып, бір сызыққа қойылған заттар арасымен жүгіру. Тізенің арасына қапшықты қысып, қос аяқтап секіру. Допты бір қатарға қойылған заттар арасымен домалату</w:t>
            </w:r>
          </w:p>
          <w:p w:rsidR="00F76E58" w:rsidRPr="00F76E58" w:rsidRDefault="00F76E58" w:rsidP="00F76E58">
            <w:pPr>
              <w:spacing w:after="0" w:line="240" w:lineRule="auto"/>
              <w:ind w:right="601"/>
              <w:rPr>
                <w:rFonts w:ascii="Times New Roman" w:hAnsi="Times New Roman" w:cs="Times New Roman"/>
                <w:b/>
                <w:sz w:val="20"/>
                <w:szCs w:val="20"/>
                <w:lang w:val="kk-KZ"/>
              </w:rPr>
            </w:pPr>
            <w:r w:rsidRPr="00F76E58">
              <w:rPr>
                <w:rFonts w:ascii="Times New Roman" w:hAnsi="Times New Roman" w:cs="Times New Roman"/>
                <w:b/>
                <w:sz w:val="20"/>
                <w:szCs w:val="20"/>
                <w:lang w:val="kk-KZ"/>
              </w:rPr>
              <w:t xml:space="preserve"> «Шығармашылық»</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 xml:space="preserve">     Музыка</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Тақырыбы.</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«Мамандықтың бәрі жақсы»</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Мақсаты:</w:t>
            </w:r>
            <w:r w:rsidRPr="00F76E58">
              <w:rPr>
                <w:rFonts w:ascii="Times New Roman" w:hAnsi="Times New Roman" w:cs="Times New Roman"/>
                <w:sz w:val="20"/>
                <w:szCs w:val="20"/>
                <w:lang w:val="kk-KZ"/>
              </w:rPr>
              <w:t>:Дыбыстың табиғаты туралы (музыкалық дыбыстар және шу дыбыстары), оның жоғарлығы және ұзақтығы туралы түсініктерін дамыту. Ән салуға, жаттығуларға, билеуге, ойнауға қызығушылықтарын тудыру.</w:t>
            </w:r>
          </w:p>
          <w:p w:rsidR="00F76E58" w:rsidRPr="00F76E58" w:rsidRDefault="00F76E58" w:rsidP="00F76E58">
            <w:pPr>
              <w:spacing w:after="0" w:line="240" w:lineRule="auto"/>
              <w:rPr>
                <w:rFonts w:ascii="Times New Roman" w:hAnsi="Times New Roman" w:cs="Times New Roman"/>
                <w:b/>
                <w:sz w:val="20"/>
                <w:szCs w:val="20"/>
                <w:highlight w:val="lightGray"/>
                <w:lang w:val="kk-KZ"/>
              </w:rPr>
            </w:pPr>
            <w:r w:rsidRPr="00F76E58">
              <w:rPr>
                <w:rFonts w:ascii="Times New Roman" w:hAnsi="Times New Roman" w:cs="Times New Roman"/>
                <w:b/>
                <w:sz w:val="20"/>
                <w:szCs w:val="20"/>
                <w:highlight w:val="lightGray"/>
                <w:lang w:val="kk-KZ"/>
              </w:rPr>
              <w:t>«Таным»</w:t>
            </w:r>
          </w:p>
          <w:p w:rsidR="00F76E58" w:rsidRPr="00F76E58" w:rsidRDefault="00F76E58" w:rsidP="00F76E58">
            <w:pPr>
              <w:spacing w:after="0" w:line="240" w:lineRule="auto"/>
              <w:ind w:right="601"/>
              <w:rPr>
                <w:rFonts w:ascii="Times New Roman" w:hAnsi="Times New Roman" w:cs="Times New Roman"/>
                <w:b/>
                <w:sz w:val="20"/>
                <w:szCs w:val="20"/>
                <w:highlight w:val="lightGray"/>
                <w:lang w:val="kk-KZ"/>
              </w:rPr>
            </w:pPr>
            <w:r w:rsidRPr="00F76E58">
              <w:rPr>
                <w:rFonts w:ascii="Times New Roman" w:hAnsi="Times New Roman" w:cs="Times New Roman"/>
                <w:b/>
                <w:sz w:val="20"/>
                <w:szCs w:val="20"/>
                <w:highlight w:val="lightGray"/>
                <w:lang w:val="kk-KZ"/>
              </w:rPr>
              <w:t>«Шығармашылық»</w:t>
            </w:r>
          </w:p>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eastAsia="Times New Roman" w:hAnsi="Times New Roman" w:cs="Times New Roman"/>
                <w:sz w:val="20"/>
                <w:szCs w:val="20"/>
                <w:lang w:val="kk-KZ"/>
              </w:rPr>
              <w:t xml:space="preserve">  </w:t>
            </w:r>
            <w:r w:rsidRPr="00F76E58">
              <w:rPr>
                <w:rFonts w:ascii="Times New Roman" w:hAnsi="Times New Roman"/>
                <w:b/>
                <w:sz w:val="20"/>
                <w:szCs w:val="20"/>
                <w:lang w:val="kk-KZ"/>
              </w:rPr>
              <w:t>Жаратылыстану Тақырыбы: «Барлық мамандық қажет, барлық  мамандық  маңызды</w:t>
            </w:r>
            <w:r w:rsidRPr="00F76E58">
              <w:rPr>
                <w:rFonts w:ascii="Times New Roman" w:hAnsi="Times New Roman"/>
                <w:sz w:val="20"/>
                <w:szCs w:val="20"/>
                <w:lang w:val="kk-KZ"/>
              </w:rPr>
              <w:t>»</w:t>
            </w:r>
          </w:p>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hAnsi="Times New Roman" w:cs="Times New Roman"/>
                <w:b/>
                <w:sz w:val="20"/>
                <w:szCs w:val="20"/>
                <w:lang w:val="kk-KZ"/>
              </w:rPr>
              <w:t>Мақсаты:</w:t>
            </w:r>
            <w:r w:rsidRPr="00F76E58">
              <w:rPr>
                <w:rFonts w:ascii="Times New Roman" w:hAnsi="Times New Roman" w:cs="Times New Roman"/>
                <w:sz w:val="20"/>
                <w:szCs w:val="20"/>
                <w:lang w:val="kk-KZ"/>
              </w:rPr>
              <w:t xml:space="preserve">Мамандық түрлері, олардың атқаратын қызметі, қоғамға келтіретін пайдасы туралы айта алу дағдыларын арттыру. Барлық мамандықтың қажет екендігін ұғындыру. Маман иелерінің еңбегін құрметтеуге тәрбиелеу. Мамандық таңдауға деген алғашқы қызығушылықтарын қалыптастыру. </w:t>
            </w:r>
          </w:p>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hAnsi="Times New Roman" w:cs="Times New Roman"/>
                <w:b/>
                <w:bCs/>
                <w:sz w:val="20"/>
                <w:szCs w:val="20"/>
                <w:lang w:val="kk-KZ"/>
              </w:rPr>
              <w:t>Сурет  салу</w:t>
            </w:r>
            <w:r w:rsidRPr="00F76E58">
              <w:rPr>
                <w:rFonts w:ascii="Times New Roman" w:hAnsi="Times New Roman" w:cs="Times New Roman"/>
                <w:bCs/>
                <w:sz w:val="20"/>
                <w:szCs w:val="20"/>
                <w:lang w:val="kk-KZ"/>
              </w:rPr>
              <w:t xml:space="preserve"> </w:t>
            </w:r>
          </w:p>
          <w:p w:rsidR="00F76E58" w:rsidRPr="00F76E58" w:rsidRDefault="00F76E58" w:rsidP="00F76E58">
            <w:pPr>
              <w:spacing w:after="0" w:line="240" w:lineRule="auto"/>
              <w:rPr>
                <w:rFonts w:ascii="Times New Roman" w:hAnsi="Times New Roman" w:cs="Times New Roman"/>
                <w:b/>
                <w:bCs/>
                <w:sz w:val="20"/>
                <w:szCs w:val="20"/>
                <w:lang w:val="kk-KZ"/>
              </w:rPr>
            </w:pPr>
            <w:r w:rsidRPr="00F76E58">
              <w:rPr>
                <w:rFonts w:ascii="Times New Roman" w:hAnsi="Times New Roman" w:cs="Times New Roman"/>
                <w:b/>
                <w:bCs/>
                <w:sz w:val="20"/>
                <w:szCs w:val="20"/>
                <w:lang w:val="kk-KZ"/>
              </w:rPr>
              <w:t>Тақырыбы: «</w:t>
            </w:r>
            <w:r w:rsidRPr="00F76E58">
              <w:rPr>
                <w:rFonts w:ascii="Times New Roman" w:hAnsi="Times New Roman" w:cs="Times New Roman"/>
                <w:bCs/>
                <w:sz w:val="20"/>
                <w:szCs w:val="20"/>
                <w:lang w:val="kk-KZ"/>
              </w:rPr>
              <w:t>Мен дәрігер боламын»</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Мақсаты:</w:t>
            </w:r>
            <w:r w:rsidRPr="00F76E58">
              <w:rPr>
                <w:rFonts w:ascii="Times New Roman" w:hAnsi="Times New Roman" w:cs="Times New Roman"/>
                <w:sz w:val="20"/>
                <w:szCs w:val="20"/>
                <w:lang w:val="kk-KZ"/>
              </w:rPr>
              <w:t>Мамандықтар</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sz w:val="20"/>
                <w:szCs w:val="20"/>
                <w:lang w:val="kk-KZ"/>
              </w:rPr>
              <w:t xml:space="preserve"> туралы әңгімелеу.Дәрігердің атқаратын қызметін түсіндіру, пайдаланатын құралдарын өз қалауы бойынша салдыру.</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 xml:space="preserve">Әдіс-тәсілі:                            </w:t>
            </w:r>
            <w:r w:rsidRPr="00F76E58">
              <w:rPr>
                <w:rFonts w:ascii="Times New Roman" w:hAnsi="Times New Roman" w:cs="Times New Roman"/>
                <w:sz w:val="20"/>
                <w:szCs w:val="20"/>
                <w:lang w:val="kk-KZ"/>
              </w:rPr>
              <w:t>1.Жылулық шеңбері             2.Ойын:</w:t>
            </w:r>
            <w:r w:rsidRPr="00F76E58">
              <w:rPr>
                <w:rFonts w:ascii="Times New Roman" w:hAnsi="Times New Roman" w:cs="Times New Roman"/>
                <w:b/>
                <w:sz w:val="20"/>
                <w:szCs w:val="20"/>
                <w:lang w:val="kk-KZ"/>
              </w:rPr>
              <w:t xml:space="preserve"> «</w:t>
            </w:r>
            <w:r w:rsidRPr="00F76E58">
              <w:rPr>
                <w:rFonts w:ascii="Times New Roman" w:hAnsi="Times New Roman" w:cs="Times New Roman"/>
                <w:sz w:val="20"/>
                <w:szCs w:val="20"/>
                <w:lang w:val="kk-KZ"/>
              </w:rPr>
              <w:t xml:space="preserve">Мынау кімдер?» </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lastRenderedPageBreak/>
              <w:t>2.Әңгімелесу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3.Сергіту сәті</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4.Дидактикалық ойын: «Кімнің құралы?»</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5.Дәстүрден тыс сурет салудың әдіс-тәсілін көрсету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6.Баламен жұмыс</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7.Қорытынды</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 xml:space="preserve">      «Әлеумет»</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Өзін-өзі  тану</w:t>
            </w:r>
          </w:p>
          <w:p w:rsidR="00F76E58" w:rsidRPr="00F76E58" w:rsidRDefault="00F76E58" w:rsidP="00F76E58">
            <w:pPr>
              <w:spacing w:after="0" w:line="240" w:lineRule="auto"/>
              <w:rPr>
                <w:rFonts w:ascii="Times New Roman" w:hAnsi="Times New Roman" w:cs="Times New Roman"/>
                <w:bCs/>
                <w:sz w:val="20"/>
                <w:szCs w:val="20"/>
                <w:lang w:val="kk-KZ"/>
              </w:rPr>
            </w:pPr>
            <w:r w:rsidRPr="00F76E58">
              <w:rPr>
                <w:rFonts w:ascii="Times New Roman" w:hAnsi="Times New Roman" w:cs="Times New Roman"/>
                <w:b/>
                <w:sz w:val="20"/>
                <w:szCs w:val="20"/>
                <w:lang w:val="kk-KZ"/>
              </w:rPr>
              <w:t>Тақырыбы:</w:t>
            </w:r>
            <w:r w:rsidRPr="00F76E58">
              <w:rPr>
                <w:rFonts w:ascii="Times New Roman" w:hAnsi="Times New Roman" w:cs="Times New Roman"/>
                <w:bCs/>
                <w:sz w:val="20"/>
                <w:szCs w:val="20"/>
                <w:lang w:val="kk-KZ"/>
              </w:rPr>
              <w:t>«Менің тәрбиешім»</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sz w:val="20"/>
                <w:szCs w:val="20"/>
                <w:lang w:val="kk-KZ"/>
              </w:rPr>
              <w:t>Мақсаты:</w:t>
            </w:r>
            <w:r w:rsidRPr="00F76E58">
              <w:rPr>
                <w:rFonts w:ascii="Times New Roman" w:hAnsi="Times New Roman" w:cs="Times New Roman"/>
                <w:bCs/>
                <w:sz w:val="20"/>
                <w:szCs w:val="20"/>
                <w:lang w:val="kk-KZ"/>
              </w:rPr>
              <w:t xml:space="preserve">Балаларда тәрбиеші апайларына деген сүйіспеншілікке тәрбиелеу. </w:t>
            </w:r>
          </w:p>
          <w:p w:rsidR="00F76E58" w:rsidRPr="00F76E58" w:rsidRDefault="00F76E58" w:rsidP="00F76E58">
            <w:pPr>
              <w:spacing w:after="0" w:line="240" w:lineRule="auto"/>
              <w:rPr>
                <w:rFonts w:ascii="Times New Roman" w:hAnsi="Times New Roman" w:cs="Times New Roman"/>
                <w:bCs/>
                <w:sz w:val="20"/>
                <w:szCs w:val="20"/>
                <w:lang w:val="kk-KZ"/>
              </w:rPr>
            </w:pPr>
            <w:r w:rsidRPr="00F76E58">
              <w:rPr>
                <w:rFonts w:ascii="Times New Roman" w:hAnsi="Times New Roman" w:cs="Times New Roman"/>
                <w:b/>
                <w:sz w:val="20"/>
                <w:szCs w:val="20"/>
                <w:lang w:val="kk-KZ"/>
              </w:rPr>
              <w:t>Әдіс-тәсілі</w:t>
            </w:r>
          </w:p>
          <w:p w:rsidR="00F76E58" w:rsidRPr="00F76E58" w:rsidRDefault="00F76E58" w:rsidP="00F76E58">
            <w:pPr>
              <w:spacing w:after="0" w:line="240" w:lineRule="auto"/>
              <w:rPr>
                <w:rFonts w:ascii="Times New Roman" w:hAnsi="Times New Roman" w:cs="Times New Roman"/>
                <w:bCs/>
                <w:sz w:val="20"/>
                <w:szCs w:val="20"/>
                <w:lang w:val="kk-KZ"/>
              </w:rPr>
            </w:pPr>
            <w:r w:rsidRPr="00F76E58">
              <w:rPr>
                <w:rFonts w:ascii="Times New Roman" w:hAnsi="Times New Roman" w:cs="Times New Roman"/>
                <w:bCs/>
                <w:sz w:val="20"/>
                <w:szCs w:val="20"/>
                <w:lang w:val="kk-KZ"/>
              </w:rPr>
              <w:t>Шаттық шеңбері .                       Тілек шоғы.                       Әңгімелеу.                           Өзіммен  өзім   Ойын. «Интервью»</w:t>
            </w:r>
          </w:p>
          <w:p w:rsidR="00F76E58" w:rsidRPr="00F76E58" w:rsidRDefault="00F76E58" w:rsidP="00F76E58">
            <w:pPr>
              <w:spacing w:after="0" w:line="240" w:lineRule="auto"/>
              <w:rPr>
                <w:rFonts w:ascii="Times New Roman" w:hAnsi="Times New Roman" w:cs="Times New Roman"/>
                <w:bCs/>
                <w:sz w:val="20"/>
                <w:szCs w:val="20"/>
                <w:lang w:val="kk-KZ"/>
              </w:rPr>
            </w:pPr>
            <w:r w:rsidRPr="00F76E58">
              <w:rPr>
                <w:rFonts w:ascii="Times New Roman" w:hAnsi="Times New Roman" w:cs="Times New Roman"/>
                <w:bCs/>
                <w:sz w:val="20"/>
                <w:szCs w:val="20"/>
                <w:lang w:val="kk-KZ"/>
              </w:rPr>
              <w:t>Дәптермен  жұмыс    .Сергіту сәті. Қорытындылау.                   Жүректен  жүрекке.</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Әдіс-тәсілдері:</w:t>
            </w:r>
            <w:r w:rsidRPr="00F76E58">
              <w:rPr>
                <w:rFonts w:ascii="Times New Roman" w:hAnsi="Times New Roman" w:cs="Times New Roman"/>
                <w:sz w:val="20"/>
                <w:szCs w:val="20"/>
                <w:lang w:val="kk-KZ"/>
              </w:rPr>
              <w:t xml:space="preserve">                        1.Ғажайып сәт                   </w:t>
            </w:r>
          </w:p>
          <w:p w:rsidR="00F76E58" w:rsidRPr="00F76E58" w:rsidRDefault="00F76E58" w:rsidP="00F76E58">
            <w:pPr>
              <w:spacing w:after="0" w:line="240" w:lineRule="auto"/>
              <w:rPr>
                <w:rFonts w:ascii="Times New Roman" w:hAnsi="Times New Roman" w:cs="Times New Roman"/>
                <w:bCs/>
                <w:sz w:val="20"/>
                <w:szCs w:val="20"/>
                <w:lang w:val="kk-KZ"/>
              </w:rPr>
            </w:pPr>
            <w:r w:rsidRPr="00F76E58">
              <w:rPr>
                <w:rFonts w:ascii="Times New Roman" w:hAnsi="Times New Roman" w:cs="Times New Roman"/>
                <w:sz w:val="20"/>
                <w:szCs w:val="20"/>
                <w:lang w:val="kk-KZ"/>
              </w:rPr>
              <w:t xml:space="preserve"> 2. «Қорқақ» тақпағын оқу                            «Алыс-жақын» ойыны                                               3.«Кім зейінді» ойыны                                4.Ойын-жаттығу: «Терезесін жапсыр»     5.Мадақтау</w:t>
            </w:r>
          </w:p>
        </w:tc>
        <w:tc>
          <w:tcPr>
            <w:tcW w:w="2836"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tabs>
                <w:tab w:val="left" w:pos="195"/>
                <w:tab w:val="center" w:pos="1025"/>
              </w:tabs>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lastRenderedPageBreak/>
              <w:t xml:space="preserve">  Коммуникация</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highlight w:val="lightGray"/>
                <w:lang w:val="kk-KZ"/>
              </w:rPr>
              <w:t>«Шығармашылық</w:t>
            </w:r>
            <w:r w:rsidRPr="00F76E58">
              <w:rPr>
                <w:rFonts w:ascii="Times New Roman" w:hAnsi="Times New Roman" w:cs="Times New Roman"/>
                <w:b/>
                <w:sz w:val="20"/>
                <w:szCs w:val="20"/>
                <w:lang w:val="kk-KZ"/>
              </w:rPr>
              <w:t xml:space="preserve">   »  </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sz w:val="20"/>
                <w:szCs w:val="20"/>
                <w:lang w:val="kk-KZ"/>
              </w:rPr>
              <w:t xml:space="preserve">  </w:t>
            </w:r>
            <w:r w:rsidRPr="00F76E58">
              <w:rPr>
                <w:rFonts w:ascii="Times New Roman" w:hAnsi="Times New Roman" w:cs="Times New Roman"/>
                <w:b/>
                <w:sz w:val="20"/>
                <w:szCs w:val="20"/>
                <w:lang w:val="kk-KZ"/>
              </w:rPr>
              <w:t>Сөйлеуді дамыту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Тақырыбы</w:t>
            </w:r>
            <w:r w:rsidRPr="00F76E58">
              <w:rPr>
                <w:rFonts w:ascii="Times New Roman" w:hAnsi="Times New Roman" w:cs="Times New Roman"/>
                <w:sz w:val="20"/>
                <w:szCs w:val="20"/>
                <w:lang w:val="kk-KZ"/>
              </w:rPr>
              <w:t xml:space="preserve">: </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lastRenderedPageBreak/>
              <w:t>«Жаңа үйді кім тұрғызды? » (Шығармашылық әңгіме құрау)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Мақсаты:</w:t>
            </w:r>
            <w:r w:rsidRPr="00F76E58">
              <w:rPr>
                <w:rFonts w:ascii="Times New Roman" w:hAnsi="Times New Roman" w:cs="Times New Roman"/>
                <w:sz w:val="20"/>
                <w:szCs w:val="20"/>
                <w:lang w:val="kk-KZ"/>
              </w:rPr>
              <w:t>Балаларды  шығармашылық  жұмысқа ынталандыру,сюжетті дамыта келе ,жай және күрделі сөйлемдерді қолдана отырып, ойлау деңгейлрін арттыру,құрылыс құралдарын ажыратуға үйрету. Бір-біріне көмектесе білуге, ауызбіршілікке,</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еңбектенуге тәрбиелеу.</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Аппликация</w:t>
            </w:r>
          </w:p>
          <w:p w:rsidR="00F76E58" w:rsidRPr="00F76E58" w:rsidRDefault="00F76E58" w:rsidP="00F76E58">
            <w:pPr>
              <w:spacing w:after="0" w:line="240" w:lineRule="auto"/>
              <w:rPr>
                <w:rFonts w:ascii="Times New Roman" w:hAnsi="Times New Roman" w:cs="Times New Roman"/>
                <w:b/>
                <w:bCs/>
                <w:sz w:val="20"/>
                <w:szCs w:val="20"/>
                <w:lang w:val="kk-KZ"/>
              </w:rPr>
            </w:pPr>
            <w:r w:rsidRPr="00F76E58">
              <w:rPr>
                <w:rFonts w:ascii="Times New Roman" w:hAnsi="Times New Roman" w:cs="Times New Roman"/>
                <w:b/>
                <w:bCs/>
                <w:sz w:val="20"/>
                <w:szCs w:val="20"/>
                <w:lang w:val="kk-KZ"/>
              </w:rPr>
              <w:t>Тақырыбы: «Ұшақтар шеруі»</w:t>
            </w:r>
          </w:p>
          <w:p w:rsidR="00F76E58" w:rsidRPr="00F76E58" w:rsidRDefault="00F76E58" w:rsidP="00F76E58">
            <w:pPr>
              <w:spacing w:after="0" w:line="240" w:lineRule="auto"/>
              <w:rPr>
                <w:rFonts w:ascii="Times New Roman" w:hAnsi="Times New Roman" w:cs="Times New Roman"/>
                <w:b/>
                <w:bCs/>
                <w:sz w:val="20"/>
                <w:szCs w:val="20"/>
                <w:lang w:val="kk-KZ"/>
              </w:rPr>
            </w:pPr>
            <w:r w:rsidRPr="00F76E58">
              <w:rPr>
                <w:rFonts w:ascii="Times New Roman" w:hAnsi="Times New Roman" w:cs="Times New Roman"/>
                <w:b/>
                <w:bCs/>
                <w:sz w:val="20"/>
                <w:szCs w:val="20"/>
                <w:lang w:val="kk-KZ"/>
              </w:rPr>
              <w:t>Мақсаты:</w:t>
            </w:r>
            <w:r w:rsidRPr="00F76E58">
              <w:rPr>
                <w:rFonts w:ascii="Times New Roman" w:hAnsi="Times New Roman" w:cs="Times New Roman"/>
                <w:bCs/>
                <w:sz w:val="20"/>
                <w:szCs w:val="20"/>
                <w:lang w:val="kk-KZ"/>
              </w:rPr>
              <w:t>Балаларға ұшақ шеруі туралы түсінік беру;жіңішке қиықтарды қиюға үйрету.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 xml:space="preserve">Әдіс-тәсілдері:  </w:t>
            </w:r>
            <w:r w:rsidRPr="00F76E58">
              <w:rPr>
                <w:rFonts w:ascii="Times New Roman" w:hAnsi="Times New Roman" w:cs="Times New Roman"/>
                <w:sz w:val="20"/>
                <w:szCs w:val="20"/>
                <w:lang w:val="kk-KZ"/>
              </w:rPr>
              <w:t xml:space="preserve">                1.Жұмбақ жасыру (мамандықтар туралы)</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2. Тосын сәт; «Ұшақтың ұшып келуі»</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3. Әңгімелесу АКТ технологиясы</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4. Сергіту сәті</w:t>
            </w:r>
          </w:p>
          <w:p w:rsidR="00F76E58" w:rsidRPr="00F76E58" w:rsidRDefault="00F76E58" w:rsidP="00F76E58">
            <w:pPr>
              <w:spacing w:after="0" w:line="240" w:lineRule="auto"/>
              <w:rPr>
                <w:rFonts w:ascii="Times New Roman" w:hAnsi="Times New Roman" w:cs="Times New Roman"/>
                <w:b/>
                <w:bCs/>
                <w:sz w:val="20"/>
                <w:szCs w:val="20"/>
                <w:lang w:val="kk-KZ"/>
              </w:rPr>
            </w:pPr>
            <w:r w:rsidRPr="00F76E58">
              <w:rPr>
                <w:rFonts w:ascii="Times New Roman" w:hAnsi="Times New Roman" w:cs="Times New Roman"/>
                <w:sz w:val="20"/>
                <w:szCs w:val="20"/>
                <w:lang w:val="kk-KZ"/>
              </w:rPr>
              <w:t xml:space="preserve">5. </w:t>
            </w:r>
            <w:r w:rsidR="0067750C">
              <w:rPr>
                <w:rFonts w:ascii="Times New Roman" w:hAnsi="Times New Roman" w:cs="Times New Roman"/>
                <w:sz w:val="20"/>
                <w:szCs w:val="20"/>
                <w:lang w:val="kk-KZ"/>
              </w:rPr>
              <w:t>Аппликация</w:t>
            </w:r>
            <w:r w:rsidRPr="00F76E58">
              <w:rPr>
                <w:rFonts w:ascii="Times New Roman" w:hAnsi="Times New Roman" w:cs="Times New Roman"/>
                <w:sz w:val="20"/>
                <w:szCs w:val="20"/>
                <w:lang w:val="kk-KZ"/>
              </w:rPr>
              <w:t>: (</w:t>
            </w:r>
            <w:r w:rsidRPr="00F76E58">
              <w:rPr>
                <w:rFonts w:ascii="Times New Roman" w:hAnsi="Times New Roman" w:cs="Times New Roman"/>
                <w:bCs/>
                <w:sz w:val="20"/>
                <w:szCs w:val="20"/>
                <w:lang w:val="kk-KZ"/>
              </w:rPr>
              <w:t>жіңішке қиықтарды қиюға үйрету).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 xml:space="preserve">6. Раунд-Робин әдісімен қорытындылау                «Бүгінгі оқу қызметінде не туралы әңгімеледік?»                        2.Өскенде кім боласын?                               </w:t>
            </w:r>
          </w:p>
          <w:p w:rsidR="00F76E58" w:rsidRPr="00F76E58" w:rsidRDefault="00F76E58" w:rsidP="00F76E58">
            <w:pPr>
              <w:spacing w:after="0" w:line="240" w:lineRule="auto"/>
              <w:rPr>
                <w:rFonts w:ascii="Times New Roman" w:hAnsi="Times New Roman" w:cs="Times New Roman"/>
                <w:sz w:val="20"/>
                <w:szCs w:val="20"/>
                <w:lang w:val="kk-KZ"/>
              </w:rPr>
            </w:pPr>
          </w:p>
        </w:tc>
      </w:tr>
      <w:tr w:rsidR="00F76E58" w:rsidRPr="006616B5" w:rsidTr="0068136D">
        <w:trPr>
          <w:gridAfter w:val="1"/>
          <w:wAfter w:w="3755" w:type="dxa"/>
          <w:trHeight w:val="302"/>
        </w:trPr>
        <w:tc>
          <w:tcPr>
            <w:tcW w:w="1981"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lastRenderedPageBreak/>
              <w:t>Серуенге дайындық</w:t>
            </w:r>
          </w:p>
        </w:tc>
        <w:tc>
          <w:tcPr>
            <w:tcW w:w="14322" w:type="dxa"/>
            <w:gridSpan w:val="8"/>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Өз бетімен аяқ киімдерін киюге үйрету,қатарға тұру рет сақтау, серуенге шығу.</w:t>
            </w:r>
          </w:p>
          <w:p w:rsidR="00F76E58" w:rsidRPr="00F76E58" w:rsidRDefault="00F76E58" w:rsidP="00F76E58">
            <w:pPr>
              <w:spacing w:after="0" w:line="240" w:lineRule="auto"/>
              <w:rPr>
                <w:rFonts w:ascii="Times New Roman" w:hAnsi="Times New Roman" w:cs="Times New Roman"/>
                <w:sz w:val="20"/>
                <w:szCs w:val="20"/>
                <w:lang w:val="kk-KZ"/>
              </w:rPr>
            </w:pPr>
          </w:p>
        </w:tc>
      </w:tr>
      <w:tr w:rsidR="00F76E58" w:rsidRPr="006616B5" w:rsidTr="0068136D">
        <w:trPr>
          <w:gridAfter w:val="1"/>
          <w:wAfter w:w="3755" w:type="dxa"/>
          <w:trHeight w:val="278"/>
        </w:trPr>
        <w:tc>
          <w:tcPr>
            <w:tcW w:w="1981"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Серуен</w:t>
            </w:r>
          </w:p>
          <w:p w:rsidR="00F76E58" w:rsidRPr="00F76E58" w:rsidRDefault="00F76E58" w:rsidP="00F76E58">
            <w:pPr>
              <w:spacing w:after="0" w:line="240" w:lineRule="auto"/>
              <w:rPr>
                <w:rFonts w:ascii="Times New Roman" w:hAnsi="Times New Roman" w:cs="Times New Roman"/>
                <w:b/>
                <w:sz w:val="20"/>
                <w:szCs w:val="20"/>
                <w:lang w:val="kk-KZ"/>
              </w:rPr>
            </w:pPr>
          </w:p>
        </w:tc>
        <w:tc>
          <w:tcPr>
            <w:tcW w:w="14322" w:type="dxa"/>
            <w:gridSpan w:val="8"/>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1.Бақылау:</w:t>
            </w:r>
            <w:r w:rsidRPr="00F76E58">
              <w:rPr>
                <w:rFonts w:ascii="Times New Roman" w:hAnsi="Times New Roman" w:cs="Times New Roman"/>
                <w:sz w:val="20"/>
                <w:szCs w:val="20"/>
                <w:lang w:val="kk-KZ"/>
              </w:rPr>
              <w:t>Бұлтты, көлікті, құстарды, жапырақтарды, желді бақылау.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Мақсаты:</w:t>
            </w:r>
            <w:r w:rsidRPr="00F76E58">
              <w:rPr>
                <w:rFonts w:ascii="Times New Roman" w:hAnsi="Times New Roman" w:cs="Times New Roman"/>
                <w:sz w:val="20"/>
                <w:szCs w:val="20"/>
                <w:lang w:val="kk-KZ"/>
              </w:rPr>
              <w:t>Бұлттар туралы түсінік беру, табиғат құбылысына байланысты бұлттардың да өзгеруін түсіндіру.Көліктер туралы білімдерін бекіту, түрлерін ажырата білу.Құстар туралы түсініктерін кеңейту.Ұшып келген құстарды бақылап, оларды немен қоректендіру керектігін түсіндіру.Жел туралы түсінік беру.</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2.Еңбек:</w:t>
            </w:r>
            <w:r w:rsidRPr="00F76E58">
              <w:rPr>
                <w:rFonts w:ascii="Times New Roman" w:hAnsi="Times New Roman" w:cs="Times New Roman"/>
                <w:sz w:val="20"/>
                <w:szCs w:val="20"/>
                <w:lang w:val="kk-KZ"/>
              </w:rPr>
              <w:t>Ойын алаңын жинау.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Мақсаты:</w:t>
            </w:r>
            <w:r w:rsidRPr="00F76E58">
              <w:rPr>
                <w:rFonts w:ascii="Times New Roman" w:hAnsi="Times New Roman" w:cs="Times New Roman"/>
                <w:sz w:val="20"/>
                <w:szCs w:val="20"/>
                <w:lang w:val="kk-KZ"/>
              </w:rPr>
              <w:t>Аула тазалығын сақтауға тәрбиелеу.</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3.Қимылды ойын:</w:t>
            </w:r>
            <w:r w:rsidRPr="00F76E58">
              <w:rPr>
                <w:rFonts w:ascii="Times New Roman" w:hAnsi="Times New Roman" w:cs="Times New Roman"/>
                <w:sz w:val="20"/>
                <w:szCs w:val="20"/>
                <w:lang w:val="kk-KZ"/>
              </w:rPr>
              <w:t>«Тышқан мен мысық», «Поезд», «Үрпік ит», «Қорбаңдаған аю», « Жалаушаға жүгір»</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Мақсаты</w:t>
            </w:r>
            <w:r w:rsidRPr="00F76E58">
              <w:rPr>
                <w:rFonts w:ascii="Times New Roman" w:hAnsi="Times New Roman" w:cs="Times New Roman"/>
                <w:sz w:val="20"/>
                <w:szCs w:val="20"/>
                <w:lang w:val="kk-KZ"/>
              </w:rPr>
              <w:t>:Балаларды тез бейімдеуге,жылдамдыққа,бірлесіп ойнауға үйрету.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4.Балалармен жеке жұмыс:</w:t>
            </w:r>
            <w:r w:rsidRPr="00F76E58">
              <w:rPr>
                <w:rFonts w:ascii="Times New Roman" w:hAnsi="Times New Roman" w:cs="Times New Roman"/>
                <w:sz w:val="20"/>
                <w:szCs w:val="20"/>
                <w:lang w:val="kk-KZ"/>
              </w:rPr>
              <w:t>Жинаған жапырақтарының түстерін анықтау.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Мақсаты:</w:t>
            </w:r>
            <w:r w:rsidRPr="00F76E58">
              <w:rPr>
                <w:rFonts w:ascii="Times New Roman" w:hAnsi="Times New Roman" w:cs="Times New Roman"/>
                <w:sz w:val="20"/>
                <w:szCs w:val="20"/>
                <w:lang w:val="kk-KZ"/>
              </w:rPr>
              <w:t>Түстерді ажырат білуге үйрету.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5.Еркін ойындар:</w:t>
            </w:r>
            <w:r w:rsidRPr="00F76E58">
              <w:rPr>
                <w:rFonts w:ascii="Times New Roman" w:hAnsi="Times New Roman" w:cs="Times New Roman"/>
                <w:sz w:val="20"/>
                <w:szCs w:val="20"/>
                <w:lang w:val="kk-KZ"/>
              </w:rPr>
              <w:t>Тәрбиешінің жетекшілігімен</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Мақсаты:</w:t>
            </w:r>
            <w:r w:rsidRPr="00F76E58">
              <w:rPr>
                <w:rFonts w:ascii="Times New Roman" w:hAnsi="Times New Roman" w:cs="Times New Roman"/>
                <w:sz w:val="20"/>
                <w:szCs w:val="20"/>
                <w:lang w:val="kk-KZ"/>
              </w:rPr>
              <w:t>Бір-бірімен келісіп,тату ойнауға баулу.</w:t>
            </w:r>
          </w:p>
        </w:tc>
      </w:tr>
      <w:tr w:rsidR="00F76E58" w:rsidRPr="006616B5" w:rsidTr="0068136D">
        <w:trPr>
          <w:gridAfter w:val="1"/>
          <w:wAfter w:w="3755" w:type="dxa"/>
        </w:trPr>
        <w:tc>
          <w:tcPr>
            <w:tcW w:w="1981"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Серуеннен оралу</w:t>
            </w:r>
          </w:p>
        </w:tc>
        <w:tc>
          <w:tcPr>
            <w:tcW w:w="14322" w:type="dxa"/>
            <w:gridSpan w:val="8"/>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Өз бетімен шешініп киімдерін ауыстыруын қадағалау, мадақтау.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Беті қолдарын жуу,сабындау, сүлгіге сүртіну, орнына ілу.</w:t>
            </w:r>
          </w:p>
        </w:tc>
      </w:tr>
      <w:tr w:rsidR="00F76E58" w:rsidRPr="006616B5" w:rsidTr="0068136D">
        <w:trPr>
          <w:gridAfter w:val="1"/>
          <w:wAfter w:w="3755" w:type="dxa"/>
          <w:trHeight w:val="352"/>
        </w:trPr>
        <w:tc>
          <w:tcPr>
            <w:tcW w:w="1981"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lastRenderedPageBreak/>
              <w:t>Түскі ас</w:t>
            </w:r>
          </w:p>
        </w:tc>
        <w:tc>
          <w:tcPr>
            <w:tcW w:w="14322" w:type="dxa"/>
            <w:gridSpan w:val="8"/>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Қатарға тұру реттік сақтау.Қолдарын жуу.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Үстел басында түзу отыру,қасықты оң қолына ұстауға үйрету.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Тамақты төкпей шашпай таза ішуге үйрету.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Ас қайыру,рахмет айқызу.Орындықтарын орнына жинақтап қою.</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Қолдарын жуу,өз сүлгілеріне сүртіну,тәтті ұйқыға жатқызу.</w:t>
            </w:r>
          </w:p>
        </w:tc>
      </w:tr>
      <w:tr w:rsidR="00F76E58" w:rsidRPr="006616B5" w:rsidTr="0068136D">
        <w:trPr>
          <w:gridAfter w:val="1"/>
          <w:wAfter w:w="3755" w:type="dxa"/>
          <w:trHeight w:val="164"/>
        </w:trPr>
        <w:tc>
          <w:tcPr>
            <w:tcW w:w="198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Тәтті ұйқы</w:t>
            </w:r>
          </w:p>
        </w:tc>
        <w:tc>
          <w:tcPr>
            <w:tcW w:w="14322" w:type="dxa"/>
            <w:gridSpan w:val="8"/>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jc w:val="center"/>
              <w:rPr>
                <w:rFonts w:ascii="Times New Roman" w:hAnsi="Times New Roman" w:cs="Times New Roman"/>
                <w:sz w:val="20"/>
                <w:szCs w:val="20"/>
                <w:lang w:val="kk-KZ"/>
              </w:rPr>
            </w:pPr>
            <w:r w:rsidRPr="00F76E58">
              <w:rPr>
                <w:rFonts w:ascii="Times New Roman" w:hAnsi="Times New Roman" w:cs="Times New Roman"/>
                <w:sz w:val="20"/>
                <w:szCs w:val="20"/>
                <w:lang w:val="kk-KZ"/>
              </w:rPr>
              <w:t>Балалардың тыныш ұйықтауына жағымды жағдай орнату.</w:t>
            </w:r>
          </w:p>
        </w:tc>
      </w:tr>
      <w:tr w:rsidR="00F76E58" w:rsidRPr="00F76E58" w:rsidTr="0068136D">
        <w:trPr>
          <w:gridAfter w:val="1"/>
          <w:wAfter w:w="3755" w:type="dxa"/>
          <w:trHeight w:val="372"/>
        </w:trPr>
        <w:tc>
          <w:tcPr>
            <w:tcW w:w="1981" w:type="dxa"/>
            <w:vMerge/>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p>
        </w:tc>
        <w:tc>
          <w:tcPr>
            <w:tcW w:w="2726"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color w:val="000000"/>
                <w:sz w:val="20"/>
                <w:szCs w:val="20"/>
              </w:rPr>
            </w:pPr>
            <w:r w:rsidRPr="00F76E58">
              <w:rPr>
                <w:rFonts w:ascii="Times New Roman" w:hAnsi="Times New Roman" w:cs="Times New Roman"/>
                <w:sz w:val="20"/>
                <w:szCs w:val="20"/>
                <w:lang w:val="kk-KZ"/>
              </w:rPr>
              <w:t>Тәтті ұйқы.  Е.Байжан «Біз бақытты баламыз»әні. Электронды қазақ үй №327</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jc w:val="center"/>
              <w:rPr>
                <w:rFonts w:ascii="Times New Roman" w:hAnsi="Times New Roman" w:cs="Times New Roman"/>
                <w:sz w:val="20"/>
                <w:szCs w:val="20"/>
                <w:lang w:val="kk-KZ"/>
              </w:rPr>
            </w:pPr>
            <w:r w:rsidRPr="00F76E58">
              <w:rPr>
                <w:rFonts w:ascii="Times New Roman" w:hAnsi="Times New Roman" w:cs="Times New Roman"/>
                <w:sz w:val="20"/>
                <w:szCs w:val="20"/>
                <w:lang w:val="kk-KZ"/>
              </w:rPr>
              <w:t>Тәтті ұйқы.</w:t>
            </w:r>
          </w:p>
          <w:p w:rsidR="00F76E58" w:rsidRPr="00F76E58" w:rsidRDefault="00F76E58" w:rsidP="00F76E58">
            <w:pPr>
              <w:spacing w:after="0" w:line="240" w:lineRule="auto"/>
              <w:jc w:val="center"/>
              <w:rPr>
                <w:rFonts w:ascii="Times New Roman" w:hAnsi="Times New Roman" w:cs="Times New Roman"/>
                <w:sz w:val="20"/>
                <w:szCs w:val="20"/>
                <w:lang w:val="kk-KZ"/>
              </w:rPr>
            </w:pPr>
            <w:r w:rsidRPr="00F76E58">
              <w:rPr>
                <w:rFonts w:ascii="Times New Roman" w:hAnsi="Times New Roman" w:cs="Times New Roman"/>
                <w:sz w:val="20"/>
                <w:szCs w:val="20"/>
                <w:lang w:val="kk-KZ"/>
              </w:rPr>
              <w:t>«Әй-әй,бөпем» әні                Б. Махамбетова</w:t>
            </w:r>
          </w:p>
          <w:p w:rsidR="00F76E58" w:rsidRPr="00F76E58" w:rsidRDefault="00F76E58" w:rsidP="00F76E58">
            <w:pPr>
              <w:spacing w:after="0" w:line="240" w:lineRule="auto"/>
              <w:rPr>
                <w:rFonts w:ascii="Times New Roman" w:hAnsi="Times New Roman" w:cs="Times New Roman"/>
                <w:color w:val="000000"/>
                <w:sz w:val="20"/>
                <w:szCs w:val="20"/>
                <w:lang w:val="kk-KZ"/>
              </w:rPr>
            </w:pPr>
            <w:r w:rsidRPr="00F76E58">
              <w:rPr>
                <w:rFonts w:ascii="Times New Roman" w:hAnsi="Times New Roman" w:cs="Times New Roman"/>
                <w:sz w:val="20"/>
                <w:szCs w:val="20"/>
                <w:lang w:val="kk-KZ"/>
              </w:rPr>
              <w:t>Электронды қазақ үй №763</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jc w:val="center"/>
              <w:rPr>
                <w:rFonts w:ascii="Times New Roman" w:hAnsi="Times New Roman" w:cs="Times New Roman"/>
                <w:sz w:val="20"/>
                <w:szCs w:val="20"/>
                <w:lang w:val="kk-KZ"/>
              </w:rPr>
            </w:pPr>
            <w:r w:rsidRPr="00F76E58">
              <w:rPr>
                <w:rFonts w:ascii="Times New Roman" w:hAnsi="Times New Roman" w:cs="Times New Roman"/>
                <w:sz w:val="20"/>
                <w:szCs w:val="20"/>
                <w:lang w:val="kk-KZ"/>
              </w:rPr>
              <w:t>Тәтті ұіқы.</w:t>
            </w:r>
          </w:p>
          <w:p w:rsidR="00F76E58" w:rsidRPr="00F76E58" w:rsidRDefault="00F76E58" w:rsidP="00F76E58">
            <w:pPr>
              <w:spacing w:after="0" w:line="240" w:lineRule="auto"/>
              <w:jc w:val="center"/>
              <w:rPr>
                <w:rFonts w:ascii="Times New Roman" w:hAnsi="Times New Roman" w:cs="Times New Roman"/>
                <w:sz w:val="20"/>
                <w:szCs w:val="20"/>
                <w:lang w:val="kk-KZ"/>
              </w:rPr>
            </w:pPr>
            <w:r w:rsidRPr="00F76E58">
              <w:rPr>
                <w:rFonts w:ascii="Times New Roman" w:hAnsi="Times New Roman" w:cs="Times New Roman"/>
                <w:sz w:val="20"/>
                <w:szCs w:val="20"/>
                <w:lang w:val="kk-KZ"/>
              </w:rPr>
              <w:t>Ертегі: «Мақта қыз бен мысық ». Электронды қазақ үй №40</w:t>
            </w:r>
          </w:p>
          <w:p w:rsidR="00F76E58" w:rsidRPr="00F76E58" w:rsidRDefault="00F76E58" w:rsidP="00F76E58">
            <w:pPr>
              <w:spacing w:after="0" w:line="240" w:lineRule="auto"/>
              <w:rPr>
                <w:rFonts w:ascii="Times New Roman" w:hAnsi="Times New Roman" w:cs="Times New Roman"/>
                <w:color w:val="000000"/>
                <w:sz w:val="20"/>
                <w:szCs w:val="20"/>
                <w:lang w:val="kk-KZ"/>
              </w:rPr>
            </w:pPr>
          </w:p>
        </w:tc>
        <w:tc>
          <w:tcPr>
            <w:tcW w:w="2948"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jc w:val="center"/>
              <w:rPr>
                <w:rFonts w:ascii="Times New Roman" w:hAnsi="Times New Roman" w:cs="Times New Roman"/>
                <w:sz w:val="20"/>
                <w:szCs w:val="20"/>
                <w:lang w:val="kk-KZ"/>
              </w:rPr>
            </w:pPr>
            <w:r w:rsidRPr="00F76E58">
              <w:rPr>
                <w:rFonts w:ascii="Times New Roman" w:hAnsi="Times New Roman" w:cs="Times New Roman"/>
                <w:sz w:val="20"/>
                <w:szCs w:val="20"/>
                <w:lang w:val="kk-KZ"/>
              </w:rPr>
              <w:t>Тәтті ұйқы.</w:t>
            </w:r>
          </w:p>
          <w:p w:rsidR="00F76E58" w:rsidRPr="00F76E58" w:rsidRDefault="00F76E58" w:rsidP="00F76E58">
            <w:pPr>
              <w:spacing w:after="0" w:line="240" w:lineRule="auto"/>
              <w:rPr>
                <w:rFonts w:ascii="Times New Roman" w:hAnsi="Times New Roman" w:cs="Times New Roman"/>
                <w:color w:val="000000"/>
                <w:sz w:val="20"/>
                <w:szCs w:val="20"/>
                <w:lang w:val="kk-KZ"/>
              </w:rPr>
            </w:pPr>
            <w:r w:rsidRPr="00F76E58">
              <w:rPr>
                <w:rFonts w:ascii="Times New Roman" w:hAnsi="Times New Roman" w:cs="Times New Roman"/>
                <w:sz w:val="20"/>
                <w:szCs w:val="20"/>
                <w:lang w:val="kk-KZ"/>
              </w:rPr>
              <w:t>М. Ералиева.«Ертегі елінде» әні. Электронды қазақ үй №322</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jc w:val="center"/>
              <w:rPr>
                <w:rFonts w:ascii="Times New Roman" w:hAnsi="Times New Roman" w:cs="Times New Roman"/>
                <w:sz w:val="20"/>
                <w:szCs w:val="20"/>
                <w:lang w:val="kk-KZ"/>
              </w:rPr>
            </w:pPr>
            <w:r w:rsidRPr="00F76E58">
              <w:rPr>
                <w:rFonts w:ascii="Times New Roman" w:hAnsi="Times New Roman" w:cs="Times New Roman"/>
                <w:sz w:val="20"/>
                <w:szCs w:val="20"/>
                <w:lang w:val="kk-KZ"/>
              </w:rPr>
              <w:t>Тәтті ұйқы.</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 xml:space="preserve">«Ақ әже» әні.                                   Ә. Асылбеков  </w:t>
            </w:r>
          </w:p>
          <w:p w:rsidR="00F76E58" w:rsidRPr="00F76E58" w:rsidRDefault="00F76E58" w:rsidP="00F76E58">
            <w:pPr>
              <w:spacing w:after="0" w:line="240" w:lineRule="auto"/>
              <w:rPr>
                <w:rFonts w:ascii="Times New Roman" w:hAnsi="Times New Roman" w:cs="Times New Roman"/>
                <w:color w:val="000000"/>
                <w:sz w:val="20"/>
                <w:szCs w:val="20"/>
                <w:lang w:val="kk-KZ"/>
              </w:rPr>
            </w:pPr>
            <w:r w:rsidRPr="00F76E58">
              <w:rPr>
                <w:rFonts w:ascii="Times New Roman" w:hAnsi="Times New Roman" w:cs="Times New Roman"/>
                <w:sz w:val="20"/>
                <w:szCs w:val="20"/>
                <w:lang w:val="kk-KZ"/>
              </w:rPr>
              <w:t>Электронды қазақ үй №203</w:t>
            </w:r>
          </w:p>
        </w:tc>
      </w:tr>
      <w:tr w:rsidR="00F76E58" w:rsidRPr="006616B5" w:rsidTr="0068136D">
        <w:trPr>
          <w:gridAfter w:val="1"/>
          <w:wAfter w:w="3755" w:type="dxa"/>
          <w:trHeight w:val="460"/>
        </w:trPr>
        <w:tc>
          <w:tcPr>
            <w:tcW w:w="1981"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Біртіндеп ұйқыдан ояну, шынықтыру шаралары</w:t>
            </w:r>
          </w:p>
        </w:tc>
        <w:tc>
          <w:tcPr>
            <w:tcW w:w="14322" w:type="dxa"/>
            <w:gridSpan w:val="8"/>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sz w:val="20"/>
                <w:szCs w:val="20"/>
                <w:lang w:val="kk-KZ"/>
              </w:rPr>
            </w:pP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Балаларды біртіндеп ояту.Балаларға иыққа арналған жаттығу жасату.Беті қолдарын жуғызу.</w:t>
            </w:r>
          </w:p>
        </w:tc>
      </w:tr>
      <w:tr w:rsidR="00F76E58" w:rsidRPr="006616B5" w:rsidTr="0068136D">
        <w:trPr>
          <w:gridAfter w:val="1"/>
          <w:wAfter w:w="3755" w:type="dxa"/>
          <w:trHeight w:val="368"/>
        </w:trPr>
        <w:tc>
          <w:tcPr>
            <w:tcW w:w="1981"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Бесін ас</w:t>
            </w:r>
          </w:p>
        </w:tc>
        <w:tc>
          <w:tcPr>
            <w:tcW w:w="14322" w:type="dxa"/>
            <w:gridSpan w:val="8"/>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color w:val="000000"/>
                <w:sz w:val="20"/>
                <w:szCs w:val="20"/>
                <w:lang w:val="kk-KZ"/>
              </w:rPr>
              <w:t>Балалардың назарын тағамға аудару;</w:t>
            </w:r>
            <w:r w:rsidRPr="00F76E58">
              <w:rPr>
                <w:rFonts w:ascii="Times New Roman" w:hAnsi="Times New Roman" w:cs="Times New Roman"/>
                <w:sz w:val="20"/>
                <w:szCs w:val="20"/>
                <w:lang w:val="kk-KZ"/>
              </w:rPr>
              <w:t xml:space="preserve"> Үстел үстінде түзу отыруға үйрету.Тамақты ішіп болған соң,қолдарын жуып сүлгілерді ұқыпты ілу.</w:t>
            </w:r>
          </w:p>
        </w:tc>
      </w:tr>
      <w:tr w:rsidR="00F76E58" w:rsidRPr="00F76E58" w:rsidTr="0068136D">
        <w:trPr>
          <w:gridAfter w:val="1"/>
          <w:wAfter w:w="3755" w:type="dxa"/>
          <w:trHeight w:val="4451"/>
        </w:trPr>
        <w:tc>
          <w:tcPr>
            <w:tcW w:w="1981" w:type="dxa"/>
            <w:tcBorders>
              <w:top w:val="single" w:sz="4" w:space="0" w:color="000000"/>
              <w:left w:val="single" w:sz="4" w:space="0" w:color="000000"/>
              <w:bottom w:val="single" w:sz="4" w:space="0" w:color="auto"/>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Ойындар дербес әрекет.</w:t>
            </w: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tc>
        <w:tc>
          <w:tcPr>
            <w:tcW w:w="2726" w:type="dxa"/>
            <w:tcBorders>
              <w:top w:val="single" w:sz="4" w:space="0" w:color="000000"/>
              <w:left w:val="single" w:sz="4" w:space="0" w:color="000000"/>
              <w:bottom w:val="single" w:sz="4" w:space="0" w:color="auto"/>
              <w:right w:val="single" w:sz="4" w:space="0" w:color="auto"/>
            </w:tcBorders>
            <w:shd w:val="clear" w:color="auto" w:fill="auto"/>
          </w:tcPr>
          <w:p w:rsidR="00F76E58" w:rsidRPr="00F76E58" w:rsidRDefault="00F76E58" w:rsidP="00F76E58">
            <w:pPr>
              <w:spacing w:after="0" w:line="240" w:lineRule="auto"/>
              <w:ind w:right="-108"/>
              <w:rPr>
                <w:rFonts w:ascii="Times New Roman" w:hAnsi="Times New Roman" w:cs="Times New Roman"/>
                <w:b/>
                <w:sz w:val="20"/>
                <w:szCs w:val="20"/>
                <w:lang w:val="kk-KZ"/>
              </w:rPr>
            </w:pPr>
            <w:r w:rsidRPr="00F76E58">
              <w:rPr>
                <w:rFonts w:ascii="Times New Roman" w:hAnsi="Times New Roman" w:cs="Times New Roman"/>
                <w:b/>
                <w:sz w:val="20"/>
                <w:szCs w:val="20"/>
                <w:lang w:val="kk-KZ"/>
              </w:rPr>
              <w:t>1. Желілі-рөлдік ойын:                                       «</w:t>
            </w:r>
            <w:r w:rsidRPr="00F76E58">
              <w:rPr>
                <w:rFonts w:ascii="Times New Roman" w:hAnsi="Times New Roman" w:cs="Times New Roman"/>
                <w:sz w:val="20"/>
                <w:szCs w:val="20"/>
                <w:lang w:val="kk-KZ"/>
              </w:rPr>
              <w:t>Отбасы»</w:t>
            </w:r>
            <w:r w:rsidRPr="00F76E58">
              <w:rPr>
                <w:rFonts w:ascii="Times New Roman" w:hAnsi="Times New Roman" w:cs="Times New Roman"/>
                <w:b/>
                <w:sz w:val="20"/>
                <w:szCs w:val="20"/>
                <w:lang w:val="kk-KZ"/>
              </w:rPr>
              <w:t xml:space="preserve">      </w:t>
            </w:r>
          </w:p>
          <w:p w:rsidR="00F76E58" w:rsidRPr="00F76E58" w:rsidRDefault="00F76E58" w:rsidP="00F76E58">
            <w:pPr>
              <w:spacing w:after="0" w:line="240" w:lineRule="auto"/>
              <w:ind w:right="-108"/>
              <w:rPr>
                <w:rFonts w:ascii="Times New Roman" w:hAnsi="Times New Roman" w:cs="Times New Roman"/>
                <w:sz w:val="20"/>
                <w:szCs w:val="20"/>
                <w:lang w:val="kk-KZ"/>
              </w:rPr>
            </w:pPr>
            <w:r w:rsidRPr="00F76E58">
              <w:rPr>
                <w:rFonts w:ascii="Times New Roman" w:hAnsi="Times New Roman" w:cs="Times New Roman"/>
                <w:b/>
                <w:sz w:val="20"/>
                <w:szCs w:val="20"/>
                <w:lang w:val="kk-KZ"/>
              </w:rPr>
              <w:t>Мақсаты:</w:t>
            </w:r>
            <w:r w:rsidRPr="00F76E58">
              <w:rPr>
                <w:rFonts w:ascii="Times New Roman" w:hAnsi="Times New Roman" w:cs="Times New Roman"/>
                <w:sz w:val="20"/>
                <w:szCs w:val="20"/>
                <w:lang w:val="kk-KZ"/>
              </w:rPr>
              <w:t xml:space="preserve"> Балаларға «Отбасы» туралы түсінік беру, олардың үлкенді сыйлау кішіге қамқор болу, жауап кершілік сезімдерін дамыту.</w:t>
            </w:r>
          </w:p>
          <w:p w:rsidR="00F76E58" w:rsidRPr="00F76E58" w:rsidRDefault="00F76E58" w:rsidP="00F76E58">
            <w:pPr>
              <w:widowControl w:val="0"/>
              <w:suppressAutoHyphens/>
              <w:spacing w:after="0" w:line="240" w:lineRule="auto"/>
              <w:textAlignment w:val="baseline"/>
              <w:rPr>
                <w:rFonts w:ascii="Times New Roman" w:eastAsia="SimSun" w:hAnsi="Times New Roman" w:cs="Times New Roman"/>
                <w:bCs/>
                <w:kern w:val="2"/>
                <w:sz w:val="20"/>
                <w:szCs w:val="20"/>
                <w:lang w:val="kk-KZ" w:eastAsia="zh-CN" w:bidi="hi-IN"/>
              </w:rPr>
            </w:pPr>
          </w:p>
        </w:tc>
        <w:tc>
          <w:tcPr>
            <w:tcW w:w="2977" w:type="dxa"/>
            <w:gridSpan w:val="2"/>
            <w:tcBorders>
              <w:top w:val="single" w:sz="4" w:space="0" w:color="000000"/>
              <w:left w:val="single" w:sz="4" w:space="0" w:color="auto"/>
              <w:bottom w:val="single" w:sz="4" w:space="0" w:color="auto"/>
              <w:right w:val="single" w:sz="4" w:space="0" w:color="auto"/>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1.Вариативтік компонент:</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 xml:space="preserve"> «Логика»</w:t>
            </w:r>
          </w:p>
          <w:p w:rsidR="00F76E58" w:rsidRPr="00F76E58" w:rsidRDefault="00F76E58" w:rsidP="00F76E58">
            <w:pPr>
              <w:spacing w:after="0" w:line="240" w:lineRule="auto"/>
              <w:rPr>
                <w:rFonts w:ascii="Times New Roman" w:eastAsia="SimSun" w:hAnsi="Times New Roman" w:cs="Times New Roman"/>
                <w:bCs/>
                <w:kern w:val="2"/>
                <w:sz w:val="20"/>
                <w:szCs w:val="20"/>
                <w:lang w:val="kk-KZ" w:eastAsia="zh-CN" w:bidi="hi-IN"/>
              </w:rPr>
            </w:pPr>
            <w:r w:rsidRPr="00F76E58">
              <w:rPr>
                <w:rFonts w:ascii="Times New Roman" w:hAnsi="Times New Roman" w:cs="Times New Roman"/>
                <w:b/>
                <w:sz w:val="20"/>
                <w:szCs w:val="20"/>
                <w:lang w:val="kk-KZ"/>
              </w:rPr>
              <w:t>Мақсаты:</w:t>
            </w:r>
            <w:r w:rsidRPr="00F76E58">
              <w:rPr>
                <w:rFonts w:ascii="Times New Roman" w:hAnsi="Times New Roman" w:cs="Times New Roman"/>
                <w:sz w:val="20"/>
                <w:szCs w:val="20"/>
                <w:lang w:val="kk-KZ"/>
              </w:rPr>
              <w:t xml:space="preserve"> «Қоларбаға салайық»</w:t>
            </w:r>
          </w:p>
          <w:p w:rsidR="00F76E58" w:rsidRPr="00F76E58" w:rsidRDefault="00F76E58" w:rsidP="00F76E58">
            <w:pPr>
              <w:widowControl w:val="0"/>
              <w:suppressAutoHyphens/>
              <w:autoSpaceDN w:val="0"/>
              <w:spacing w:after="0" w:line="240" w:lineRule="auto"/>
              <w:textAlignment w:val="baseline"/>
              <w:rPr>
                <w:rFonts w:ascii="Times New Roman" w:eastAsia="SimSun" w:hAnsi="Times New Roman" w:cs="Mangal"/>
                <w:bCs/>
                <w:kern w:val="3"/>
                <w:sz w:val="20"/>
                <w:szCs w:val="20"/>
                <w:lang w:val="kk-KZ" w:eastAsia="zh-CN" w:bidi="hi-IN"/>
              </w:rPr>
            </w:pPr>
            <w:r w:rsidRPr="00F76E58">
              <w:rPr>
                <w:rFonts w:ascii="Times New Roman" w:hAnsi="Times New Roman" w:cs="Times New Roman"/>
                <w:b/>
                <w:sz w:val="20"/>
                <w:szCs w:val="20"/>
                <w:lang w:val="kk-KZ"/>
              </w:rPr>
              <w:t>Мақсаты:</w:t>
            </w:r>
            <w:r w:rsidRPr="00F76E58">
              <w:rPr>
                <w:rFonts w:ascii="Times New Roman CYR" w:hAnsi="Times New Roman CYR" w:cs="Times New Roman CYR"/>
                <w:sz w:val="20"/>
                <w:szCs w:val="20"/>
                <w:lang w:val="kk-KZ"/>
              </w:rPr>
              <w:t xml:space="preserve"> </w:t>
            </w:r>
            <w:r w:rsidRPr="00F76E58">
              <w:rPr>
                <w:rFonts w:ascii="Times New Roman" w:hAnsi="Times New Roman" w:cs="Times New Roman"/>
                <w:sz w:val="20"/>
                <w:szCs w:val="20"/>
                <w:lang w:val="kk-KZ"/>
              </w:rPr>
              <w:t>Балалардың</w:t>
            </w:r>
            <w:r w:rsidRPr="00F76E58">
              <w:rPr>
                <w:rFonts w:ascii="Times New Roman" w:hAnsi="Times New Roman" w:cs="Times New Roman"/>
                <w:sz w:val="28"/>
                <w:szCs w:val="28"/>
                <w:lang w:val="kk-KZ"/>
              </w:rPr>
              <w:t xml:space="preserve"> </w:t>
            </w:r>
            <w:r w:rsidRPr="00F76E58">
              <w:rPr>
                <w:rFonts w:ascii="Times New Roman" w:hAnsi="Times New Roman" w:cs="Times New Roman"/>
                <w:sz w:val="20"/>
                <w:szCs w:val="20"/>
                <w:lang w:val="kk-KZ"/>
              </w:rPr>
              <w:t>көлем туралы білімдерін пысықтау. Көзбен бағдарлай білуге машықтандыру. «Кең» «тар» ұғымдарын бекіту. Логикалық ойлауын және есте сақтау қабілеттерін дамыту.</w:t>
            </w:r>
            <w:r w:rsidRPr="00F76E58">
              <w:rPr>
                <w:rFonts w:ascii="Times New Roman" w:eastAsia="SimSun" w:hAnsi="Times New Roman" w:cs="Mangal"/>
                <w:bCs/>
                <w:kern w:val="3"/>
                <w:sz w:val="20"/>
                <w:szCs w:val="20"/>
                <w:lang w:val="kk-KZ" w:eastAsia="zh-CN" w:bidi="hi-IN"/>
              </w:rPr>
              <w:t>.</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Әдіс-тәсілдері:</w:t>
            </w:r>
            <w:r w:rsidRPr="00F76E58">
              <w:rPr>
                <w:rFonts w:ascii="Times New Roman" w:hAnsi="Times New Roman" w:cs="Times New Roman"/>
                <w:sz w:val="28"/>
                <w:szCs w:val="28"/>
                <w:lang w:val="kk-KZ"/>
              </w:rPr>
              <w:t xml:space="preserve"> </w:t>
            </w:r>
            <w:r w:rsidRPr="00F76E58">
              <w:rPr>
                <w:rFonts w:ascii="Times New Roman" w:hAnsi="Times New Roman" w:cs="Times New Roman"/>
                <w:sz w:val="20"/>
                <w:szCs w:val="20"/>
                <w:lang w:val="kk-KZ"/>
              </w:rPr>
              <w:t>1.Сандар карточкасымен жұмыс</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2.Логикалық  ойын: «Қол арбаға қанша зат сыйады?»</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3.Сергіту сәті</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4.Дидактикалық ойын: «Кең, тар»</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sz w:val="20"/>
                <w:szCs w:val="20"/>
                <w:lang w:val="kk-KZ"/>
              </w:rPr>
              <w:t>5.Қорытынды</w:t>
            </w:r>
          </w:p>
        </w:tc>
        <w:tc>
          <w:tcPr>
            <w:tcW w:w="2693" w:type="dxa"/>
            <w:tcBorders>
              <w:top w:val="single" w:sz="4" w:space="0" w:color="000000"/>
              <w:left w:val="single" w:sz="4" w:space="0" w:color="auto"/>
              <w:bottom w:val="single" w:sz="4" w:space="0" w:color="auto"/>
              <w:right w:val="single" w:sz="4" w:space="0" w:color="auto"/>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1.Сиқырлы аппликация</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 xml:space="preserve">«Сәулелі күн»        </w:t>
            </w:r>
            <w:r w:rsidRPr="00F76E58">
              <w:rPr>
                <w:rFonts w:ascii="Times New Roman" w:hAnsi="Times New Roman" w:cs="Times New Roman"/>
                <w:b/>
                <w:sz w:val="20"/>
                <w:szCs w:val="20"/>
                <w:lang w:val="kk-KZ"/>
              </w:rPr>
              <w:t>Мақсаты:</w:t>
            </w:r>
            <w:r w:rsidRPr="00F76E58">
              <w:rPr>
                <w:rFonts w:ascii="Times New Roman" w:hAnsi="Times New Roman" w:cs="Times New Roman"/>
                <w:sz w:val="20"/>
                <w:szCs w:val="20"/>
                <w:lang w:val="kk-KZ"/>
              </w:rPr>
              <w:t>Аппликцияны орындауға қажетті қағаз бен заттардың ерекшеліктерімен таныстыру.</w:t>
            </w:r>
          </w:p>
          <w:p w:rsidR="00F76E58" w:rsidRPr="00F76E58" w:rsidRDefault="00F76E58" w:rsidP="00F76E58">
            <w:pPr>
              <w:widowControl w:val="0"/>
              <w:suppressAutoHyphens/>
              <w:spacing w:after="0" w:line="240" w:lineRule="auto"/>
              <w:textAlignment w:val="baseline"/>
              <w:rPr>
                <w:rFonts w:ascii="Times New Roman" w:eastAsia="SimSun" w:hAnsi="Times New Roman" w:cs="Times New Roman"/>
                <w:bCs/>
                <w:kern w:val="2"/>
                <w:sz w:val="20"/>
                <w:szCs w:val="20"/>
                <w:lang w:val="kk-KZ" w:eastAsia="zh-CN" w:bidi="hi-IN"/>
              </w:rPr>
            </w:pPr>
          </w:p>
        </w:tc>
        <w:tc>
          <w:tcPr>
            <w:tcW w:w="2948" w:type="dxa"/>
            <w:tcBorders>
              <w:top w:val="single" w:sz="4" w:space="0" w:color="000000"/>
              <w:left w:val="single" w:sz="4" w:space="0" w:color="auto"/>
              <w:bottom w:val="single" w:sz="4" w:space="0" w:color="auto"/>
              <w:right w:val="single" w:sz="4" w:space="0" w:color="auto"/>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1.Вариативтік компонент:</w:t>
            </w:r>
          </w:p>
          <w:p w:rsidR="00F76E58" w:rsidRPr="00F76E58" w:rsidRDefault="00F76E58" w:rsidP="00F76E58">
            <w:pPr>
              <w:widowControl w:val="0"/>
              <w:suppressAutoHyphens/>
              <w:spacing w:after="0" w:line="240" w:lineRule="auto"/>
              <w:textAlignment w:val="baseline"/>
              <w:rPr>
                <w:rFonts w:ascii="Times New Roman" w:eastAsia="SimSun" w:hAnsi="Times New Roman" w:cs="Times New Roman"/>
                <w:bCs/>
                <w:kern w:val="2"/>
                <w:sz w:val="20"/>
                <w:szCs w:val="20"/>
                <w:lang w:val="kk-KZ" w:eastAsia="zh-CN" w:bidi="hi-IN"/>
              </w:rPr>
            </w:pPr>
            <w:r w:rsidRPr="00F76E58">
              <w:rPr>
                <w:rFonts w:ascii="Times New Roman" w:eastAsia="SimSun" w:hAnsi="Times New Roman" w:cs="Times New Roman"/>
                <w:b/>
                <w:bCs/>
                <w:kern w:val="2"/>
                <w:sz w:val="20"/>
                <w:szCs w:val="20"/>
                <w:lang w:val="kk-KZ" w:eastAsia="zh-CN" w:bidi="hi-IN"/>
              </w:rPr>
              <w:t>Тақырыбы</w:t>
            </w:r>
            <w:r w:rsidRPr="00F76E58">
              <w:rPr>
                <w:rFonts w:ascii="Times New Roman" w:eastAsia="SimSun" w:hAnsi="Times New Roman" w:cs="Times New Roman"/>
                <w:bCs/>
                <w:kern w:val="2"/>
                <w:sz w:val="20"/>
                <w:szCs w:val="20"/>
                <w:lang w:val="kk-KZ" w:eastAsia="zh-CN" w:bidi="hi-IN"/>
              </w:rPr>
              <w:t>: «Кел, билейік»</w:t>
            </w:r>
          </w:p>
          <w:p w:rsidR="00F76E58" w:rsidRPr="00F76E58" w:rsidRDefault="00F76E58" w:rsidP="00F76E58">
            <w:pPr>
              <w:widowControl w:val="0"/>
              <w:suppressAutoHyphens/>
              <w:spacing w:after="0" w:line="240" w:lineRule="auto"/>
              <w:textAlignment w:val="baseline"/>
              <w:rPr>
                <w:rFonts w:ascii="Times New Roman" w:eastAsia="SimSun" w:hAnsi="Times New Roman" w:cs="Times New Roman"/>
                <w:bCs/>
                <w:kern w:val="2"/>
                <w:sz w:val="20"/>
                <w:szCs w:val="20"/>
                <w:lang w:val="kk-KZ" w:eastAsia="zh-CN" w:bidi="hi-IN"/>
              </w:rPr>
            </w:pPr>
            <w:r w:rsidRPr="00F76E58">
              <w:rPr>
                <w:rFonts w:ascii="Times New Roman" w:eastAsia="SimSun" w:hAnsi="Times New Roman" w:cs="Times New Roman"/>
                <w:bCs/>
                <w:kern w:val="2"/>
                <w:sz w:val="20"/>
                <w:szCs w:val="20"/>
                <w:lang w:val="kk-KZ" w:eastAsia="zh-CN" w:bidi="hi-IN"/>
              </w:rPr>
              <w:t>(Маманың жоспары бойынша)</w:t>
            </w:r>
          </w:p>
        </w:tc>
        <w:tc>
          <w:tcPr>
            <w:tcW w:w="2978" w:type="dxa"/>
            <w:gridSpan w:val="3"/>
            <w:tcBorders>
              <w:top w:val="single" w:sz="4" w:space="0" w:color="000000"/>
              <w:left w:val="single" w:sz="4" w:space="0" w:color="auto"/>
              <w:bottom w:val="single" w:sz="4" w:space="0" w:color="auto"/>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1.Вариативтік компонент:</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«Қауіпсіздік сабақтары» Тақырыбы:</w:t>
            </w:r>
            <w:r w:rsidRPr="00F76E58">
              <w:rPr>
                <w:rFonts w:ascii="Times New Roman" w:eastAsia="SimSun" w:hAnsi="Times New Roman" w:cs="Mangal"/>
                <w:b/>
                <w:bCs/>
                <w:kern w:val="3"/>
                <w:sz w:val="28"/>
                <w:szCs w:val="28"/>
                <w:lang w:val="kk-KZ" w:eastAsia="zh-CN" w:bidi="hi-IN"/>
              </w:rPr>
              <w:t xml:space="preserve"> </w:t>
            </w:r>
            <w:r w:rsidRPr="00F76E58">
              <w:rPr>
                <w:rFonts w:ascii="Times New Roman" w:eastAsia="SimSun" w:hAnsi="Times New Roman" w:cs="Mangal"/>
                <w:bCs/>
                <w:kern w:val="3"/>
                <w:sz w:val="20"/>
                <w:szCs w:val="20"/>
                <w:lang w:val="kk-KZ" w:eastAsia="zh-CN" w:bidi="hi-IN"/>
              </w:rPr>
              <w:t xml:space="preserve">«Су біздің досымыз» </w:t>
            </w:r>
          </w:p>
          <w:p w:rsidR="00F76E58" w:rsidRPr="00F76E58" w:rsidRDefault="00F76E58" w:rsidP="00F76E58">
            <w:pPr>
              <w:widowControl w:val="0"/>
              <w:suppressAutoHyphens/>
              <w:autoSpaceDN w:val="0"/>
              <w:spacing w:after="0" w:line="240" w:lineRule="auto"/>
              <w:textAlignment w:val="baseline"/>
              <w:rPr>
                <w:rFonts w:ascii="Times New Roman" w:hAnsi="Times New Roman" w:cs="Times New Roman"/>
                <w:b/>
                <w:sz w:val="20"/>
                <w:szCs w:val="20"/>
                <w:lang w:val="kk-KZ"/>
              </w:rPr>
            </w:pPr>
            <w:r w:rsidRPr="00F76E58">
              <w:rPr>
                <w:rFonts w:ascii="Times New Roman" w:hAnsi="Times New Roman" w:cs="Times New Roman"/>
                <w:b/>
                <w:sz w:val="20"/>
                <w:szCs w:val="20"/>
                <w:lang w:val="kk-KZ"/>
              </w:rPr>
              <w:t>Мақсаты:</w:t>
            </w:r>
            <w:r w:rsidRPr="00F76E58">
              <w:rPr>
                <w:rFonts w:ascii="Times New Roman CYR" w:hAnsi="Times New Roman CYR" w:cs="Times New Roman CYR"/>
                <w:sz w:val="20"/>
                <w:szCs w:val="20"/>
                <w:lang w:val="kk-KZ"/>
              </w:rPr>
              <w:t xml:space="preserve"> Судың адам өміріне маңызы және пайдасы туралы түсіндіру.</w:t>
            </w:r>
            <w:r w:rsidRPr="00F76E58">
              <w:rPr>
                <w:rFonts w:ascii="Times New Roman" w:eastAsia="SimSun" w:hAnsi="Times New Roman" w:cs="Mangal"/>
                <w:bCs/>
                <w:kern w:val="3"/>
                <w:sz w:val="20"/>
                <w:szCs w:val="20"/>
                <w:lang w:val="kk-KZ" w:eastAsia="zh-CN" w:bidi="hi-IN"/>
              </w:rPr>
              <w:t xml:space="preserve"> </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Әдіс-тәсілдері:</w:t>
            </w:r>
          </w:p>
          <w:p w:rsidR="00F76E58" w:rsidRPr="00F76E58" w:rsidRDefault="00F76E58" w:rsidP="00F76E58">
            <w:pPr>
              <w:widowControl w:val="0"/>
              <w:suppressAutoHyphens/>
              <w:autoSpaceDN w:val="0"/>
              <w:spacing w:after="0" w:line="240" w:lineRule="auto"/>
              <w:textAlignment w:val="baseline"/>
              <w:rPr>
                <w:rFonts w:ascii="Times New Roman" w:eastAsia="SimSun" w:hAnsi="Times New Roman" w:cs="Mangal"/>
                <w:bCs/>
                <w:kern w:val="3"/>
                <w:sz w:val="20"/>
                <w:szCs w:val="20"/>
                <w:lang w:val="kk-KZ" w:eastAsia="zh-CN" w:bidi="hi-IN"/>
              </w:rPr>
            </w:pPr>
            <w:r w:rsidRPr="00F76E58">
              <w:rPr>
                <w:rFonts w:ascii="Times New Roman" w:eastAsia="SimSun" w:hAnsi="Times New Roman" w:cs="Mangal"/>
                <w:bCs/>
                <w:kern w:val="3"/>
                <w:lang w:val="kk-KZ" w:eastAsia="zh-CN" w:bidi="hi-IN"/>
              </w:rPr>
              <w:t xml:space="preserve"> </w:t>
            </w:r>
            <w:r w:rsidRPr="00F76E58">
              <w:rPr>
                <w:rFonts w:ascii="Times New Roman" w:hAnsi="Times New Roman" w:cs="Times New Roman"/>
                <w:sz w:val="20"/>
                <w:szCs w:val="20"/>
                <w:lang w:val="kk-KZ"/>
              </w:rPr>
              <w:t>1.Бейнеролик: «Судың маңызы»</w:t>
            </w:r>
          </w:p>
          <w:p w:rsidR="00F76E58" w:rsidRPr="00F76E58" w:rsidRDefault="00F76E58" w:rsidP="00F76E58">
            <w:pPr>
              <w:rPr>
                <w:rFonts w:ascii="Times New Roman" w:hAnsi="Times New Roman" w:cs="Times New Roman"/>
                <w:sz w:val="20"/>
                <w:szCs w:val="20"/>
                <w:lang w:val="kk-KZ"/>
              </w:rPr>
            </w:pPr>
            <w:r w:rsidRPr="00F76E58">
              <w:rPr>
                <w:rFonts w:ascii="Times New Roman" w:hAnsi="Times New Roman" w:cs="Times New Roman"/>
                <w:sz w:val="20"/>
                <w:szCs w:val="20"/>
                <w:lang w:val="kk-KZ"/>
              </w:rPr>
              <w:t>2. Нақыл-сөздер: «Су»                             3. Қимылды ойын: «Аттап өт» 4. Сурет саламыз: «Су тасқыны»                                    5. Көрме                                                  6. Қорытынды</w:t>
            </w:r>
          </w:p>
        </w:tc>
      </w:tr>
      <w:tr w:rsidR="00F76E58" w:rsidRPr="006616B5" w:rsidTr="0068136D">
        <w:trPr>
          <w:gridAfter w:val="1"/>
          <w:wAfter w:w="3755" w:type="dxa"/>
          <w:trHeight w:val="76"/>
        </w:trPr>
        <w:tc>
          <w:tcPr>
            <w:tcW w:w="1981" w:type="dxa"/>
            <w:tcBorders>
              <w:top w:val="single" w:sz="4" w:space="0" w:color="auto"/>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Баланың жеке даму картасына сәйкес жеке жұмыс.</w:t>
            </w: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tc>
        <w:tc>
          <w:tcPr>
            <w:tcW w:w="2726" w:type="dxa"/>
            <w:tcBorders>
              <w:top w:val="single" w:sz="4" w:space="0" w:color="auto"/>
              <w:left w:val="single" w:sz="4" w:space="0" w:color="000000"/>
              <w:bottom w:val="single" w:sz="4" w:space="0" w:color="000000"/>
              <w:right w:val="single" w:sz="4" w:space="0" w:color="auto"/>
            </w:tcBorders>
            <w:shd w:val="clear" w:color="auto" w:fill="auto"/>
          </w:tcPr>
          <w:p w:rsidR="00F76E58" w:rsidRPr="00F76E58" w:rsidRDefault="00F76E58" w:rsidP="00F76E58">
            <w:pPr>
              <w:spacing w:after="0" w:line="240" w:lineRule="auto"/>
              <w:ind w:right="-108"/>
              <w:rPr>
                <w:rFonts w:ascii="Times New Roman" w:hAnsi="Times New Roman" w:cs="Times New Roman"/>
                <w:sz w:val="20"/>
                <w:szCs w:val="20"/>
                <w:lang w:val="kk-KZ"/>
              </w:rPr>
            </w:pPr>
            <w:r w:rsidRPr="00F76E58">
              <w:rPr>
                <w:rFonts w:ascii="Times New Roman" w:hAnsi="Times New Roman" w:cs="Times New Roman"/>
                <w:b/>
                <w:sz w:val="20"/>
                <w:szCs w:val="20"/>
                <w:lang w:val="kk-KZ"/>
              </w:rPr>
              <w:t xml:space="preserve"> </w:t>
            </w:r>
            <w:r w:rsidRPr="00F76E58">
              <w:rPr>
                <w:rFonts w:ascii="Times New Roman" w:hAnsi="Times New Roman" w:cs="Times New Roman"/>
                <w:sz w:val="20"/>
                <w:szCs w:val="20"/>
                <w:lang w:val="kk-KZ"/>
              </w:rPr>
              <w:t>Серік Бектасқа  бояусыз суреттерді ұқыпты бояуға үйрету.</w:t>
            </w:r>
          </w:p>
          <w:p w:rsidR="00F76E58" w:rsidRPr="00F76E58" w:rsidRDefault="00F76E58" w:rsidP="00F76E58">
            <w:pPr>
              <w:spacing w:after="0" w:line="240" w:lineRule="auto"/>
              <w:ind w:right="-108"/>
              <w:rPr>
                <w:rFonts w:ascii="Times New Roman" w:hAnsi="Times New Roman" w:cs="Times New Roman"/>
                <w:b/>
                <w:sz w:val="20"/>
                <w:szCs w:val="20"/>
                <w:lang w:val="kk-KZ"/>
              </w:rPr>
            </w:pPr>
          </w:p>
        </w:tc>
        <w:tc>
          <w:tcPr>
            <w:tcW w:w="2977" w:type="dxa"/>
            <w:gridSpan w:val="2"/>
            <w:tcBorders>
              <w:top w:val="single" w:sz="4" w:space="0" w:color="auto"/>
              <w:left w:val="single" w:sz="4" w:space="0" w:color="auto"/>
              <w:bottom w:val="single" w:sz="4" w:space="0" w:color="000000"/>
              <w:right w:val="single" w:sz="4" w:space="0" w:color="auto"/>
            </w:tcBorders>
            <w:shd w:val="clear" w:color="auto" w:fill="auto"/>
          </w:tcPr>
          <w:p w:rsidR="00F76E58" w:rsidRPr="00F76E58" w:rsidRDefault="00F76E58" w:rsidP="00F76E58">
            <w:pPr>
              <w:spacing w:after="0" w:line="240" w:lineRule="auto"/>
              <w:ind w:right="-108"/>
              <w:rPr>
                <w:rFonts w:ascii="Times New Roman" w:hAnsi="Times New Roman" w:cs="Times New Roman"/>
                <w:sz w:val="20"/>
                <w:szCs w:val="20"/>
                <w:lang w:val="kk-KZ"/>
              </w:rPr>
            </w:pPr>
            <w:r w:rsidRPr="00F76E58">
              <w:rPr>
                <w:rFonts w:ascii="Times New Roman" w:hAnsi="Times New Roman" w:cs="Times New Roman"/>
                <w:sz w:val="20"/>
                <w:szCs w:val="20"/>
                <w:lang w:val="kk-KZ"/>
              </w:rPr>
              <w:t>Темірбай Самирге</w:t>
            </w:r>
            <w:r w:rsidRPr="00F76E58">
              <w:rPr>
                <w:rFonts w:ascii="Times New Roman" w:hAnsi="Times New Roman" w:cs="Times New Roman"/>
                <w:b/>
                <w:sz w:val="20"/>
                <w:szCs w:val="20"/>
                <w:lang w:val="kk-KZ"/>
              </w:rPr>
              <w:t xml:space="preserve"> </w:t>
            </w:r>
            <w:r w:rsidRPr="00F76E58">
              <w:rPr>
                <w:rFonts w:ascii="Times New Roman" w:hAnsi="Times New Roman" w:cs="Times New Roman"/>
                <w:sz w:val="20"/>
                <w:szCs w:val="20"/>
                <w:lang w:val="kk-KZ"/>
              </w:rPr>
              <w:t>құрылыс материалдары</w:t>
            </w:r>
          </w:p>
          <w:p w:rsidR="00F76E58" w:rsidRPr="00F76E58" w:rsidRDefault="00F76E58" w:rsidP="00F76E58">
            <w:pPr>
              <w:spacing w:after="0" w:line="240" w:lineRule="auto"/>
              <w:ind w:right="-108"/>
              <w:rPr>
                <w:rFonts w:ascii="Times New Roman" w:hAnsi="Times New Roman" w:cs="Times New Roman"/>
                <w:sz w:val="20"/>
                <w:szCs w:val="20"/>
                <w:lang w:val="kk-KZ"/>
              </w:rPr>
            </w:pPr>
            <w:r w:rsidRPr="00F76E58">
              <w:rPr>
                <w:rFonts w:ascii="Times New Roman" w:hAnsi="Times New Roman" w:cs="Times New Roman"/>
                <w:sz w:val="20"/>
                <w:szCs w:val="20"/>
                <w:lang w:val="kk-KZ"/>
              </w:rPr>
              <w:t>нан машина,ұй құрастыруға үйрету.</w:t>
            </w:r>
          </w:p>
          <w:p w:rsidR="00F76E58" w:rsidRPr="00F76E58" w:rsidRDefault="00F76E58" w:rsidP="00F76E58">
            <w:pPr>
              <w:spacing w:after="0" w:line="240" w:lineRule="auto"/>
              <w:rPr>
                <w:rFonts w:ascii="Times New Roman" w:hAnsi="Times New Roman" w:cs="Times New Roman"/>
                <w:sz w:val="20"/>
                <w:szCs w:val="20"/>
                <w:lang w:val="kk-KZ"/>
              </w:rPr>
            </w:pPr>
          </w:p>
          <w:p w:rsidR="00F76E58" w:rsidRPr="00F76E58" w:rsidRDefault="00F76E58" w:rsidP="00F76E58">
            <w:pPr>
              <w:widowControl w:val="0"/>
              <w:suppressAutoHyphens/>
              <w:spacing w:after="0" w:line="240" w:lineRule="auto"/>
              <w:textAlignment w:val="baseline"/>
              <w:rPr>
                <w:rFonts w:ascii="Times New Roman" w:eastAsia="SimSun" w:hAnsi="Times New Roman" w:cs="Times New Roman"/>
                <w:bCs/>
                <w:kern w:val="2"/>
                <w:sz w:val="20"/>
                <w:szCs w:val="20"/>
                <w:lang w:val="kk-KZ" w:eastAsia="zh-CN" w:bidi="hi-IN"/>
              </w:rPr>
            </w:pPr>
          </w:p>
        </w:tc>
        <w:tc>
          <w:tcPr>
            <w:tcW w:w="2693" w:type="dxa"/>
            <w:tcBorders>
              <w:top w:val="single" w:sz="4" w:space="0" w:color="auto"/>
              <w:left w:val="single" w:sz="4" w:space="0" w:color="auto"/>
              <w:bottom w:val="single" w:sz="4" w:space="0" w:color="000000"/>
              <w:right w:val="single" w:sz="4" w:space="0" w:color="auto"/>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sz w:val="20"/>
                <w:szCs w:val="20"/>
                <w:lang w:val="kk-KZ"/>
              </w:rPr>
              <w:t>Қалыбек Абдурахимге үстел-үстіндегі пішіндерге сәйкестендіріп орналастырады.</w:t>
            </w:r>
          </w:p>
        </w:tc>
        <w:tc>
          <w:tcPr>
            <w:tcW w:w="2948" w:type="dxa"/>
            <w:tcBorders>
              <w:top w:val="single" w:sz="4" w:space="0" w:color="auto"/>
              <w:left w:val="single" w:sz="4" w:space="0" w:color="auto"/>
              <w:bottom w:val="single" w:sz="4" w:space="0" w:color="000000"/>
              <w:right w:val="single" w:sz="4" w:space="0" w:color="auto"/>
            </w:tcBorders>
            <w:shd w:val="clear" w:color="auto" w:fill="auto"/>
          </w:tcPr>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Әлібек</w:t>
            </w:r>
            <w:r w:rsidRPr="00F76E58">
              <w:rPr>
                <w:rFonts w:ascii="Times New Roman" w:hAnsi="Times New Roman" w:cs="Times New Roman"/>
                <w:b/>
                <w:sz w:val="20"/>
                <w:szCs w:val="20"/>
                <w:lang w:val="kk-KZ"/>
              </w:rPr>
              <w:t xml:space="preserve"> </w:t>
            </w:r>
            <w:r w:rsidRPr="00F76E58">
              <w:rPr>
                <w:rFonts w:ascii="Times New Roman" w:hAnsi="Times New Roman" w:cs="Times New Roman"/>
                <w:sz w:val="20"/>
                <w:szCs w:val="20"/>
                <w:lang w:val="kk-KZ"/>
              </w:rPr>
              <w:t>Гүлімге  ұқсас суреттердің айырмашылығын ажырату.</w:t>
            </w:r>
          </w:p>
        </w:tc>
        <w:tc>
          <w:tcPr>
            <w:tcW w:w="2978" w:type="dxa"/>
            <w:gridSpan w:val="3"/>
            <w:tcBorders>
              <w:top w:val="single" w:sz="4" w:space="0" w:color="auto"/>
              <w:left w:val="single" w:sz="4" w:space="0" w:color="auto"/>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sz w:val="20"/>
                <w:szCs w:val="20"/>
                <w:lang w:val="kk-KZ"/>
              </w:rPr>
              <w:t>Қайратқызы Мөлдірден</w:t>
            </w:r>
            <w:r w:rsidRPr="00F76E58">
              <w:rPr>
                <w:rFonts w:ascii="Times New Roman" w:hAnsi="Times New Roman" w:cs="Times New Roman"/>
                <w:b/>
                <w:sz w:val="20"/>
                <w:szCs w:val="20"/>
                <w:lang w:val="kk-KZ"/>
              </w:rPr>
              <w:t xml:space="preserve"> </w:t>
            </w:r>
            <w:r w:rsidRPr="00F76E58">
              <w:rPr>
                <w:rFonts w:ascii="Times New Roman" w:hAnsi="Times New Roman" w:cs="Times New Roman"/>
                <w:sz w:val="20"/>
                <w:szCs w:val="20"/>
                <w:lang w:val="kk-KZ"/>
              </w:rPr>
              <w:t>ертегі кейіпкерлері мен таныстырып,әр кейіпкерге тоқталып сұрау.</w:t>
            </w:r>
          </w:p>
        </w:tc>
      </w:tr>
      <w:tr w:rsidR="00F76E58" w:rsidRPr="006616B5" w:rsidTr="0068136D">
        <w:trPr>
          <w:gridAfter w:val="1"/>
          <w:wAfter w:w="3755" w:type="dxa"/>
          <w:trHeight w:val="747"/>
        </w:trPr>
        <w:tc>
          <w:tcPr>
            <w:tcW w:w="1981"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Серуенге дайындық</w:t>
            </w:r>
          </w:p>
        </w:tc>
        <w:tc>
          <w:tcPr>
            <w:tcW w:w="14322" w:type="dxa"/>
            <w:gridSpan w:val="8"/>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jc w:val="center"/>
              <w:rPr>
                <w:rFonts w:ascii="Times New Roman" w:hAnsi="Times New Roman" w:cs="Times New Roman"/>
                <w:sz w:val="20"/>
                <w:szCs w:val="20"/>
                <w:lang w:val="kk-KZ"/>
              </w:rPr>
            </w:pPr>
            <w:r w:rsidRPr="00F76E58">
              <w:rPr>
                <w:rFonts w:ascii="Times New Roman" w:hAnsi="Times New Roman" w:cs="Times New Roman"/>
                <w:sz w:val="20"/>
                <w:szCs w:val="20"/>
                <w:lang w:val="kk-KZ"/>
              </w:rPr>
              <w:t>Балаларға киімдерін  дұрыс кигізуге және аяқ киімдерін оң киюге үйрету.Серуенге шығу.</w:t>
            </w:r>
          </w:p>
        </w:tc>
      </w:tr>
      <w:tr w:rsidR="00F76E58" w:rsidRPr="006616B5" w:rsidTr="0068136D">
        <w:trPr>
          <w:gridAfter w:val="1"/>
          <w:wAfter w:w="3755" w:type="dxa"/>
          <w:trHeight w:val="417"/>
        </w:trPr>
        <w:tc>
          <w:tcPr>
            <w:tcW w:w="1981"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lastRenderedPageBreak/>
              <w:t>Серуендеу</w:t>
            </w:r>
          </w:p>
        </w:tc>
        <w:tc>
          <w:tcPr>
            <w:tcW w:w="14322" w:type="dxa"/>
            <w:gridSpan w:val="8"/>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jc w:val="center"/>
              <w:rPr>
                <w:rFonts w:ascii="Times New Roman" w:hAnsi="Times New Roman" w:cs="Times New Roman"/>
                <w:sz w:val="20"/>
                <w:szCs w:val="20"/>
                <w:lang w:val="kk-KZ"/>
              </w:rPr>
            </w:pPr>
            <w:r w:rsidRPr="00F76E58">
              <w:rPr>
                <w:rFonts w:ascii="Times New Roman" w:hAnsi="Times New Roman" w:cs="Times New Roman"/>
                <w:sz w:val="20"/>
                <w:szCs w:val="20"/>
                <w:lang w:val="kk-KZ"/>
              </w:rPr>
              <w:t>Серуенге қызығушылық туғызу. Күндізгі серуенмен кешкі серуенді салыстыру.</w:t>
            </w:r>
          </w:p>
        </w:tc>
      </w:tr>
      <w:tr w:rsidR="00F76E58" w:rsidRPr="006616B5" w:rsidTr="0068136D">
        <w:trPr>
          <w:gridAfter w:val="1"/>
          <w:wAfter w:w="3755" w:type="dxa"/>
          <w:trHeight w:val="405"/>
        </w:trPr>
        <w:tc>
          <w:tcPr>
            <w:tcW w:w="1981"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Балалардың үйге оралуы</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Ата-анамен сұхбаттасу</w:t>
            </w:r>
          </w:p>
        </w:tc>
        <w:tc>
          <w:tcPr>
            <w:tcW w:w="2726"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jc w:val="center"/>
              <w:rPr>
                <w:rFonts w:ascii="Times New Roman" w:hAnsi="Times New Roman" w:cs="Times New Roman"/>
                <w:sz w:val="20"/>
                <w:szCs w:val="20"/>
                <w:lang w:val="kk-KZ"/>
              </w:rPr>
            </w:pPr>
            <w:r w:rsidRPr="00F76E58">
              <w:rPr>
                <w:rFonts w:ascii="Times New Roman" w:hAnsi="Times New Roman" w:cs="Times New Roman"/>
                <w:sz w:val="20"/>
                <w:szCs w:val="20"/>
                <w:lang w:val="kk-KZ"/>
              </w:rPr>
              <w:t>Алтын күзге арналған тақпақтарын үйден қайталау</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jc w:val="center"/>
              <w:rPr>
                <w:rFonts w:ascii="Times New Roman" w:hAnsi="Times New Roman" w:cs="Times New Roman"/>
                <w:sz w:val="20"/>
                <w:szCs w:val="20"/>
                <w:lang w:val="kk-KZ"/>
              </w:rPr>
            </w:pPr>
            <w:r w:rsidRPr="00F76E58">
              <w:rPr>
                <w:rFonts w:ascii="Times New Roman" w:hAnsi="Times New Roman" w:cs="Times New Roman"/>
                <w:sz w:val="20"/>
                <w:szCs w:val="20"/>
                <w:lang w:val="kk-KZ"/>
              </w:rPr>
              <w:t>Ата-аналарға ай сайынғы төлем ақыны уақытында төлеуді ескерту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jc w:val="center"/>
              <w:rPr>
                <w:rFonts w:ascii="Times New Roman" w:hAnsi="Times New Roman" w:cs="Times New Roman"/>
                <w:sz w:val="20"/>
                <w:szCs w:val="20"/>
                <w:lang w:val="kk-KZ"/>
              </w:rPr>
            </w:pPr>
            <w:r w:rsidRPr="00F76E58">
              <w:rPr>
                <w:rFonts w:ascii="Times New Roman" w:hAnsi="Times New Roman" w:cs="Times New Roman"/>
                <w:color w:val="000000"/>
                <w:sz w:val="20"/>
                <w:szCs w:val="20"/>
                <w:lang w:val="kk-KZ"/>
              </w:rPr>
              <w:t>Ата-аналарға балалардың тазалығы жөнінде әңгімелесу.</w:t>
            </w:r>
          </w:p>
        </w:tc>
        <w:tc>
          <w:tcPr>
            <w:tcW w:w="2948"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jc w:val="center"/>
              <w:rPr>
                <w:rFonts w:ascii="Times New Roman" w:hAnsi="Times New Roman" w:cs="Times New Roman"/>
                <w:sz w:val="20"/>
                <w:szCs w:val="20"/>
                <w:lang w:val="kk-KZ"/>
              </w:rPr>
            </w:pPr>
            <w:r w:rsidRPr="00F76E58">
              <w:rPr>
                <w:rFonts w:ascii="Times New Roman" w:hAnsi="Times New Roman" w:cs="Times New Roman"/>
                <w:sz w:val="20"/>
                <w:szCs w:val="20"/>
                <w:lang w:val="kk-KZ"/>
              </w:rPr>
              <w:t>Ауа райына байланысты балалрды жылы киіндіріп әкелу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jc w:val="center"/>
              <w:rPr>
                <w:rFonts w:ascii="Times New Roman" w:hAnsi="Times New Roman" w:cs="Times New Roman"/>
                <w:sz w:val="20"/>
                <w:szCs w:val="20"/>
                <w:lang w:val="kk-KZ"/>
              </w:rPr>
            </w:pPr>
            <w:r w:rsidRPr="00F76E58">
              <w:rPr>
                <w:rFonts w:ascii="Times New Roman" w:hAnsi="Times New Roman" w:cs="Times New Roman"/>
                <w:sz w:val="20"/>
                <w:szCs w:val="20"/>
                <w:lang w:val="kk-KZ"/>
              </w:rPr>
              <w:t xml:space="preserve">Ата аналарға арналған кеңес                  «Баланы балабақшаға қалай дайындау керек» </w:t>
            </w:r>
          </w:p>
        </w:tc>
      </w:tr>
    </w:tbl>
    <w:p w:rsidR="00F76E58" w:rsidRPr="00F76E58" w:rsidRDefault="00F76E58" w:rsidP="00F76E58">
      <w:pPr>
        <w:tabs>
          <w:tab w:val="left" w:pos="3675"/>
        </w:tabs>
        <w:spacing w:after="0" w:line="240" w:lineRule="auto"/>
        <w:rPr>
          <w:rFonts w:ascii="Times New Roman" w:hAnsi="Times New Roman" w:cs="Times New Roman"/>
          <w:b/>
          <w:sz w:val="20"/>
          <w:szCs w:val="20"/>
          <w:lang w:val="kk-KZ"/>
        </w:rPr>
      </w:pPr>
    </w:p>
    <w:p w:rsidR="00F76E58" w:rsidRPr="00F76E58" w:rsidRDefault="00F76E58" w:rsidP="00F76E58">
      <w:pPr>
        <w:tabs>
          <w:tab w:val="left" w:pos="3675"/>
        </w:tabs>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eastAsiaTheme="minorHAnsi" w:hAnsi="Times New Roman" w:cs="Times New Roman"/>
          <w:b/>
          <w:sz w:val="20"/>
          <w:szCs w:val="20"/>
          <w:lang w:val="kk-KZ" w:eastAsia="en-US"/>
        </w:rPr>
        <w:t>Бекітемін:______________</w:t>
      </w:r>
      <w:r w:rsidRPr="00F76E58">
        <w:rPr>
          <w:rFonts w:ascii="Times New Roman" w:hAnsi="Times New Roman" w:cs="Times New Roman"/>
          <w:b/>
          <w:sz w:val="20"/>
          <w:szCs w:val="20"/>
          <w:lang w:val="kk-KZ"/>
        </w:rPr>
        <w:t xml:space="preserve">                                       Балалардың өмірі мен тәрбиесін ұйымдастыру  циклограммасы</w:t>
      </w: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ab/>
        <w:t xml:space="preserve">                                                                                                                                                                                                                                                                                                       </w:t>
      </w:r>
    </w:p>
    <w:p w:rsidR="00F76E58" w:rsidRPr="00F76E58" w:rsidRDefault="00F76E58" w:rsidP="00F76E58">
      <w:pPr>
        <w:tabs>
          <w:tab w:val="left" w:pos="3675"/>
        </w:tabs>
        <w:spacing w:after="0" w:line="240" w:lineRule="auto"/>
        <w:jc w:val="center"/>
        <w:rPr>
          <w:rFonts w:ascii="Times New Roman" w:hAnsi="Times New Roman" w:cs="Times New Roman"/>
          <w:b/>
          <w:sz w:val="20"/>
          <w:szCs w:val="20"/>
          <w:lang w:val="kk-KZ"/>
        </w:rPr>
      </w:pPr>
      <w:r w:rsidRPr="00F76E58">
        <w:rPr>
          <w:rFonts w:ascii="Times New Roman" w:eastAsiaTheme="minorHAnsi" w:hAnsi="Times New Roman" w:cs="Times New Roman"/>
          <w:b/>
          <w:sz w:val="20"/>
          <w:szCs w:val="20"/>
          <w:lang w:val="kk-KZ" w:eastAsia="en-US"/>
        </w:rPr>
        <w:t xml:space="preserve">   Сәуір айының  </w:t>
      </w:r>
      <w:r w:rsidR="00275787">
        <w:rPr>
          <w:rFonts w:ascii="Times New Roman" w:eastAsiaTheme="minorHAnsi" w:hAnsi="Times New Roman" w:cs="Times New Roman"/>
          <w:b/>
          <w:bCs/>
          <w:iCs/>
          <w:color w:val="000000"/>
          <w:sz w:val="20"/>
          <w:szCs w:val="20"/>
          <w:lang w:val="kk-KZ" w:eastAsia="en-US"/>
        </w:rPr>
        <w:t>II аптасы (12.04.</w:t>
      </w:r>
      <w:r w:rsidRPr="00F76E58">
        <w:rPr>
          <w:rFonts w:ascii="Times New Roman" w:eastAsiaTheme="minorHAnsi" w:hAnsi="Times New Roman" w:cs="Times New Roman"/>
          <w:b/>
          <w:bCs/>
          <w:iCs/>
          <w:color w:val="000000"/>
          <w:sz w:val="20"/>
          <w:szCs w:val="20"/>
          <w:lang w:val="kk-KZ" w:eastAsia="en-US"/>
        </w:rPr>
        <w:t>-16.04.2020)</w:t>
      </w:r>
      <w:r w:rsidRPr="00F76E58">
        <w:rPr>
          <w:rFonts w:ascii="Times New Roman" w:hAnsi="Times New Roman" w:cs="Times New Roman"/>
          <w:b/>
          <w:sz w:val="20"/>
          <w:szCs w:val="20"/>
          <w:lang w:val="kk-KZ"/>
        </w:rPr>
        <w:t>Ересек «Ақкөгершін»тобы</w:t>
      </w:r>
    </w:p>
    <w:p w:rsidR="00F76E58" w:rsidRPr="00F76E58" w:rsidRDefault="00F76E58" w:rsidP="00F76E58">
      <w:pPr>
        <w:tabs>
          <w:tab w:val="left" w:pos="3675"/>
        </w:tabs>
        <w:spacing w:after="0" w:line="240" w:lineRule="auto"/>
        <w:jc w:val="both"/>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 xml:space="preserve">        </w:t>
      </w: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 xml:space="preserve">                                                                                                      Өтпелі тақырып: «Біз еңбекқор баламыз»</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 xml:space="preserve">                                                                                                               Апта тақырыбы: «Адам және ғарыш»</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Мақсаты:</w:t>
      </w:r>
      <w:r w:rsidRPr="00F76E58">
        <w:rPr>
          <w:rFonts w:ascii="Times New Roman" w:eastAsiaTheme="minorHAnsi" w:hAnsi="Times New Roman" w:cs="Times New Roman"/>
          <w:sz w:val="20"/>
          <w:szCs w:val="20"/>
          <w:lang w:val="kk-KZ" w:eastAsia="en-US"/>
        </w:rPr>
        <w:t xml:space="preserve"> </w:t>
      </w:r>
      <w:r w:rsidRPr="00F76E58">
        <w:rPr>
          <w:rFonts w:ascii="Times New Roman" w:eastAsiaTheme="minorHAnsi" w:hAnsi="Times New Roman"/>
          <w:sz w:val="20"/>
          <w:szCs w:val="20"/>
          <w:lang w:val="kk-KZ" w:eastAsia="en-US"/>
        </w:rPr>
        <w:t>Балаларды қаһарман  ғарышкер мамандығы мен таныстыру .  Ғарышты  меңгерудің адам өміріндегі мән маңызын ашу. Білімқұмарлықты, шыдымдылық пен зейінді дамыту . Түрлі мамандық иелерін құрметтеуге тәрбиелеу. Ғарышкер ағалармен  ғарыш киімдерімен танысу.</w:t>
      </w:r>
      <w:r w:rsidRPr="00F76E58">
        <w:rPr>
          <w:rFonts w:ascii="Times New Roman" w:eastAsiaTheme="minorHAnsi" w:hAnsi="Times New Roman" w:cs="Times New Roman"/>
          <w:color w:val="000000"/>
          <w:sz w:val="20"/>
          <w:szCs w:val="20"/>
          <w:shd w:val="clear" w:color="auto" w:fill="FFFFFF"/>
          <w:lang w:val="kk-KZ" w:eastAsia="en-US"/>
        </w:rPr>
        <w:t xml:space="preserve"> Ғарыш,ғарышкер туралы түсініктерін жетілдіру;ғарыш әлемі және құпия сырларына деген қызығушылықтарын арттыру;</w:t>
      </w:r>
      <w:r w:rsidRPr="00F76E58">
        <w:rPr>
          <w:rFonts w:ascii="Times New Roman" w:eastAsiaTheme="minorHAnsi" w:hAnsi="Times New Roman" w:cs="Times New Roman"/>
          <w:sz w:val="20"/>
          <w:szCs w:val="20"/>
          <w:lang w:val="kk-KZ" w:eastAsia="en-US"/>
        </w:rPr>
        <w:t xml:space="preserve"> планетарий, астроном, телескоп деген ұғымдарымен таныстыру. Ғарыш әлемі жайлы түсініктерін кеңейту. </w:t>
      </w:r>
    </w:p>
    <w:tbl>
      <w:tblPr>
        <w:tblStyle w:val="13"/>
        <w:tblW w:w="16302" w:type="dxa"/>
        <w:tblInd w:w="-743" w:type="dxa"/>
        <w:tblLayout w:type="fixed"/>
        <w:tblLook w:val="04A0" w:firstRow="1" w:lastRow="0" w:firstColumn="1" w:lastColumn="0" w:noHBand="0" w:noVBand="1"/>
      </w:tblPr>
      <w:tblGrid>
        <w:gridCol w:w="2269"/>
        <w:gridCol w:w="2268"/>
        <w:gridCol w:w="29"/>
        <w:gridCol w:w="2693"/>
        <w:gridCol w:w="283"/>
        <w:gridCol w:w="2381"/>
        <w:gridCol w:w="29"/>
        <w:gridCol w:w="284"/>
        <w:gridCol w:w="1955"/>
        <w:gridCol w:w="313"/>
        <w:gridCol w:w="207"/>
        <w:gridCol w:w="170"/>
        <w:gridCol w:w="426"/>
        <w:gridCol w:w="2995"/>
      </w:tblGrid>
      <w:tr w:rsidR="00F76E58" w:rsidRPr="00F76E58" w:rsidTr="0068136D">
        <w:trPr>
          <w:trHeight w:val="442"/>
        </w:trPr>
        <w:tc>
          <w:tcPr>
            <w:tcW w:w="2269"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Күн тәртібі</w:t>
            </w:r>
          </w:p>
        </w:tc>
        <w:tc>
          <w:tcPr>
            <w:tcW w:w="2297" w:type="dxa"/>
            <w:gridSpan w:val="2"/>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 xml:space="preserve">        Дүйсенбі</w:t>
            </w:r>
          </w:p>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 xml:space="preserve">       12.04.2020.   </w:t>
            </w:r>
          </w:p>
        </w:tc>
        <w:tc>
          <w:tcPr>
            <w:tcW w:w="2976" w:type="dxa"/>
            <w:gridSpan w:val="2"/>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 xml:space="preserve">       Сейсенбі</w:t>
            </w:r>
          </w:p>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 xml:space="preserve">       13.04.2020.    </w:t>
            </w:r>
          </w:p>
          <w:p w:rsidR="00F76E58" w:rsidRPr="00F76E58" w:rsidRDefault="00F76E58" w:rsidP="00F76E58">
            <w:pPr>
              <w:spacing w:after="0" w:line="240" w:lineRule="auto"/>
              <w:rPr>
                <w:rFonts w:ascii="Times New Roman" w:eastAsiaTheme="minorHAnsi" w:hAnsi="Times New Roman"/>
                <w:b/>
                <w:sz w:val="20"/>
                <w:szCs w:val="20"/>
                <w:lang w:val="kk-KZ" w:eastAsia="en-US"/>
              </w:rPr>
            </w:pPr>
          </w:p>
        </w:tc>
        <w:tc>
          <w:tcPr>
            <w:tcW w:w="2694" w:type="dxa"/>
            <w:gridSpan w:val="3"/>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 xml:space="preserve">        Сәрсенбі</w:t>
            </w:r>
          </w:p>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 xml:space="preserve">       14.04.2020.        </w:t>
            </w:r>
          </w:p>
        </w:tc>
        <w:tc>
          <w:tcPr>
            <w:tcW w:w="3071" w:type="dxa"/>
            <w:gridSpan w:val="5"/>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jc w:val="center"/>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Бейсенбі</w:t>
            </w:r>
          </w:p>
          <w:p w:rsidR="00F76E58" w:rsidRPr="00F76E58" w:rsidRDefault="00F76E58" w:rsidP="00F76E58">
            <w:pPr>
              <w:spacing w:after="0" w:line="240" w:lineRule="auto"/>
              <w:jc w:val="center"/>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15.04.2020.</w:t>
            </w:r>
          </w:p>
        </w:tc>
        <w:tc>
          <w:tcPr>
            <w:tcW w:w="2995"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tabs>
                <w:tab w:val="left" w:pos="330"/>
                <w:tab w:val="left" w:pos="375"/>
              </w:tabs>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 xml:space="preserve">            Жұма</w:t>
            </w:r>
          </w:p>
          <w:p w:rsidR="00F76E58" w:rsidRPr="00F76E58" w:rsidRDefault="00F76E58" w:rsidP="00F76E58">
            <w:pPr>
              <w:tabs>
                <w:tab w:val="left" w:pos="330"/>
                <w:tab w:val="left" w:pos="375"/>
              </w:tabs>
              <w:spacing w:after="0" w:line="240" w:lineRule="auto"/>
              <w:jc w:val="center"/>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16.04.2020.</w:t>
            </w:r>
          </w:p>
        </w:tc>
      </w:tr>
      <w:tr w:rsidR="00F76E58" w:rsidRPr="00F76E58" w:rsidTr="0068136D">
        <w:trPr>
          <w:trHeight w:val="88"/>
        </w:trPr>
        <w:tc>
          <w:tcPr>
            <w:tcW w:w="2269" w:type="dxa"/>
            <w:tcBorders>
              <w:top w:val="single" w:sz="4" w:space="0" w:color="auto"/>
              <w:left w:val="single" w:sz="4" w:space="0" w:color="000000"/>
              <w:bottom w:val="single" w:sz="4" w:space="0" w:color="auto"/>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Балаларды қабылдау</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Ата-аналармен әңгімелесу.</w:t>
            </w:r>
          </w:p>
        </w:tc>
        <w:tc>
          <w:tcPr>
            <w:tcW w:w="14033" w:type="dxa"/>
            <w:gridSpan w:val="13"/>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color w:val="000000"/>
                <w:sz w:val="20"/>
                <w:szCs w:val="20"/>
                <w:shd w:val="clear" w:color="auto" w:fill="FFFFFF"/>
                <w:lang w:val="kk-KZ" w:eastAsia="en-US"/>
              </w:rPr>
              <w:t>Ғарыш,ғарышкер туралы түсініктерін жетілдіру;ғарыш әлемі және құпия сырларына деген қызығушылықтарын арттыру;</w:t>
            </w:r>
            <w:r w:rsidRPr="00F76E58">
              <w:rPr>
                <w:rFonts w:ascii="Times New Roman" w:eastAsiaTheme="minorHAnsi" w:hAnsi="Times New Roman"/>
                <w:sz w:val="20"/>
                <w:szCs w:val="20"/>
                <w:lang w:val="kk-KZ" w:eastAsia="en-US"/>
              </w:rPr>
              <w:t xml:space="preserve"> планетарий, астроном, телескоп деген ұғымдарымен таныстыру. Ғарыш әлемі жайлы түсініктерін кеңейту. </w:t>
            </w:r>
          </w:p>
          <w:p w:rsidR="00F76E58" w:rsidRPr="00F76E58" w:rsidRDefault="00F76E58" w:rsidP="00F76E58">
            <w:pPr>
              <w:spacing w:after="0" w:line="240" w:lineRule="auto"/>
              <w:rPr>
                <w:rFonts w:ascii="Times New Roman" w:eastAsiaTheme="minorHAnsi" w:hAnsi="Times New Roman"/>
                <w:sz w:val="20"/>
                <w:szCs w:val="20"/>
                <w:lang w:val="kk-KZ" w:eastAsia="en-US"/>
              </w:rPr>
            </w:pPr>
          </w:p>
          <w:p w:rsidR="00F76E58" w:rsidRPr="00F76E58" w:rsidRDefault="00F76E58" w:rsidP="00F76E58">
            <w:pPr>
              <w:spacing w:after="0" w:line="240" w:lineRule="auto"/>
              <w:rPr>
                <w:rFonts w:ascii="Times New Roman" w:eastAsiaTheme="minorHAnsi" w:hAnsi="Times New Roman"/>
                <w:sz w:val="20"/>
                <w:szCs w:val="20"/>
                <w:lang w:val="kk-KZ" w:eastAsia="en-US"/>
              </w:rPr>
            </w:pPr>
          </w:p>
          <w:p w:rsidR="00F76E58" w:rsidRPr="00F76E58" w:rsidRDefault="00F76E58" w:rsidP="00F76E58">
            <w:pPr>
              <w:spacing w:after="0" w:line="240" w:lineRule="auto"/>
              <w:rPr>
                <w:rFonts w:ascii="Times New Roman" w:eastAsiaTheme="minorHAnsi" w:hAnsi="Times New Roman"/>
                <w:b/>
                <w:sz w:val="20"/>
                <w:szCs w:val="20"/>
                <w:lang w:val="kk-KZ" w:eastAsia="en-US"/>
              </w:rPr>
            </w:pPr>
          </w:p>
        </w:tc>
      </w:tr>
      <w:tr w:rsidR="00F76E58" w:rsidRPr="00F76E58" w:rsidTr="0068136D">
        <w:trPr>
          <w:trHeight w:val="1925"/>
        </w:trPr>
        <w:tc>
          <w:tcPr>
            <w:tcW w:w="2269" w:type="dxa"/>
            <w:tcBorders>
              <w:top w:val="single" w:sz="4" w:space="0" w:color="auto"/>
              <w:left w:val="single" w:sz="4" w:space="0" w:color="000000"/>
              <w:bottom w:val="single" w:sz="4" w:space="0" w:color="auto"/>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Ойындар                  (үстел үсті,   дидактика-лық,саусақ т.б)</w:t>
            </w: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tc>
        <w:tc>
          <w:tcPr>
            <w:tcW w:w="2297" w:type="dxa"/>
            <w:gridSpan w:val="2"/>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 xml:space="preserve">   «Ғарыш әлемі»</w:t>
            </w:r>
          </w:p>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Мақсаты:</w:t>
            </w:r>
          </w:p>
          <w:p w:rsidR="00F76E58" w:rsidRPr="00F76E58" w:rsidRDefault="00F76E58" w:rsidP="00F76E58">
            <w:pPr>
              <w:spacing w:after="0" w:line="240" w:lineRule="auto"/>
              <w:rPr>
                <w:rFonts w:ascii="Times New Roman" w:eastAsiaTheme="minorHAnsi" w:hAnsi="Times New Roman"/>
                <w:color w:val="000000" w:themeColor="text1"/>
                <w:sz w:val="20"/>
                <w:szCs w:val="20"/>
                <w:lang w:val="kk-KZ" w:eastAsia="en-US"/>
              </w:rPr>
            </w:pPr>
            <w:r w:rsidRPr="00F76E58">
              <w:rPr>
                <w:rFonts w:ascii="Times New Roman" w:eastAsiaTheme="minorHAnsi" w:hAnsi="Times New Roman"/>
                <w:color w:val="000000" w:themeColor="text1"/>
                <w:sz w:val="20"/>
                <w:szCs w:val="20"/>
                <w:lang w:val="kk-KZ" w:eastAsia="en-US"/>
              </w:rPr>
              <w:t xml:space="preserve">Балаларға ғарыш және ғарышкерлер туралы толық түсінік беру,білімдерін кеңейту.,сөздік қорларын дамыту. </w:t>
            </w:r>
          </w:p>
          <w:p w:rsidR="00F76E58" w:rsidRPr="00F76E58" w:rsidRDefault="00F76E58" w:rsidP="00F76E58">
            <w:pPr>
              <w:tabs>
                <w:tab w:val="left" w:pos="408"/>
              </w:tabs>
              <w:spacing w:after="0" w:line="240" w:lineRule="auto"/>
              <w:rPr>
                <w:rFonts w:ascii="Times New Roman" w:eastAsiaTheme="minorHAnsi" w:hAnsi="Times New Roman"/>
                <w:sz w:val="20"/>
                <w:szCs w:val="20"/>
                <w:lang w:val="kk-KZ" w:eastAsia="en-US"/>
              </w:rPr>
            </w:pPr>
          </w:p>
        </w:tc>
        <w:tc>
          <w:tcPr>
            <w:tcW w:w="2693" w:type="dxa"/>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b/>
                <w:sz w:val="20"/>
                <w:szCs w:val="20"/>
                <w:lang w:val="kk-KZ" w:eastAsia="en-US"/>
              </w:rPr>
              <w:t>«Ғарышкер»</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Аспан,аспан,арайлым</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Саған жиі қараймын.</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Сені көзбен шаламын,</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 xml:space="preserve">Мен ғарышкер боламын!     </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Таудай үлкен талабым,</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Мен бармақтай баламын.</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Көктің жүзін барлаймын,</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Мен ғарышкер боламын!</w:t>
            </w:r>
          </w:p>
          <w:p w:rsidR="00F76E58" w:rsidRPr="00F76E58" w:rsidRDefault="00F76E58" w:rsidP="00F76E58">
            <w:pPr>
              <w:spacing w:after="0" w:line="240" w:lineRule="auto"/>
              <w:rPr>
                <w:rFonts w:ascii="Times New Roman" w:eastAsiaTheme="minorHAnsi" w:hAnsi="Times New Roman"/>
                <w:sz w:val="20"/>
                <w:szCs w:val="20"/>
                <w:lang w:val="kk-KZ" w:eastAsia="en-US"/>
              </w:rPr>
            </w:pPr>
          </w:p>
        </w:tc>
        <w:tc>
          <w:tcPr>
            <w:tcW w:w="2977" w:type="dxa"/>
            <w:gridSpan w:val="4"/>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b/>
                <w:color w:val="000000"/>
                <w:sz w:val="20"/>
                <w:szCs w:val="20"/>
                <w:lang w:val="kk-KZ" w:eastAsia="en-US"/>
              </w:rPr>
            </w:pPr>
            <w:r w:rsidRPr="00F76E58">
              <w:rPr>
                <w:rFonts w:ascii="Times New Roman" w:eastAsiaTheme="minorHAnsi" w:hAnsi="Times New Roman"/>
                <w:b/>
                <w:sz w:val="20"/>
                <w:szCs w:val="20"/>
                <w:lang w:val="kk-KZ" w:eastAsia="en-US"/>
              </w:rPr>
              <w:t>Психологиялық жаттығу</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Бақшамызға барамыз</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Жолыққан бар жандарға</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Ертемен ақ пейілмен</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«Қайырлы таң!»-деймін мен.</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Күндізде елді елеймін:</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Үйге кешке келемін</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Не дерімді білмеймін</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«Кеш жарық деп кіремін.»</w:t>
            </w:r>
          </w:p>
          <w:p w:rsidR="00F76E58" w:rsidRPr="00F76E58" w:rsidRDefault="00F76E58" w:rsidP="00F76E58">
            <w:pPr>
              <w:spacing w:after="0" w:line="240" w:lineRule="auto"/>
              <w:rPr>
                <w:rFonts w:ascii="Times New Roman" w:eastAsiaTheme="minorHAnsi" w:hAnsi="Times New Roman"/>
                <w:sz w:val="20"/>
                <w:szCs w:val="20"/>
                <w:lang w:val="kk-KZ" w:eastAsia="en-US"/>
              </w:rPr>
            </w:pPr>
          </w:p>
        </w:tc>
        <w:tc>
          <w:tcPr>
            <w:tcW w:w="3071" w:type="dxa"/>
            <w:gridSpan w:val="5"/>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Әңгімелесу:</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«Біз еңбекқор баламыз» атты тақырыпта әңгімелесу.</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b/>
                <w:sz w:val="20"/>
                <w:szCs w:val="20"/>
                <w:lang w:val="kk-KZ" w:eastAsia="en-US"/>
              </w:rPr>
              <w:t>Мақсаты:</w:t>
            </w:r>
            <w:r w:rsidRPr="00F76E58">
              <w:rPr>
                <w:rFonts w:ascii="Times New Roman" w:eastAsiaTheme="minorHAnsi" w:hAnsi="Times New Roman"/>
                <w:sz w:val="20"/>
                <w:szCs w:val="20"/>
                <w:lang w:val="kk-KZ" w:eastAsia="en-US"/>
              </w:rPr>
              <w:t>Балалар</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дан  еңбек туралы сұрау арқылы балалардың тілдерін дамыту.</w:t>
            </w:r>
          </w:p>
          <w:p w:rsidR="00F76E58" w:rsidRPr="00F76E58" w:rsidRDefault="00F76E58" w:rsidP="00F76E58">
            <w:pPr>
              <w:spacing w:after="0" w:line="240" w:lineRule="auto"/>
              <w:rPr>
                <w:rFonts w:ascii="Times New Roman" w:eastAsiaTheme="minorHAnsi" w:hAnsi="Times New Roman"/>
                <w:sz w:val="20"/>
                <w:szCs w:val="20"/>
                <w:lang w:val="kk-KZ" w:eastAsia="en-US"/>
              </w:rPr>
            </w:pPr>
          </w:p>
        </w:tc>
        <w:tc>
          <w:tcPr>
            <w:tcW w:w="2995"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Саусақ жаттығуы</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Әр бала өзінің саусақтарының ұштарын жеке-жеке уқалайды.</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Анам менің анашым,</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Жақсы көрер баласын!</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Кірді өзім жуамын,</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Ыдысты сүртіп тұрамын,</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Сыпырам үйдің еденін.</w:t>
            </w:r>
          </w:p>
        </w:tc>
      </w:tr>
      <w:tr w:rsidR="00F76E58" w:rsidRPr="00F76E58" w:rsidTr="0068136D">
        <w:trPr>
          <w:trHeight w:val="275"/>
        </w:trPr>
        <w:tc>
          <w:tcPr>
            <w:tcW w:w="2269" w:type="dxa"/>
            <w:tcBorders>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Таңертеңгілік жаттығулар</w:t>
            </w:r>
          </w:p>
        </w:tc>
        <w:tc>
          <w:tcPr>
            <w:tcW w:w="14033" w:type="dxa"/>
            <w:gridSpan w:val="13"/>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 xml:space="preserve">                                                             Деншынықтыру нұсқаушысының жоспары бойынша</w:t>
            </w:r>
          </w:p>
        </w:tc>
      </w:tr>
      <w:tr w:rsidR="00F76E58" w:rsidRPr="006616B5" w:rsidTr="0068136D">
        <w:trPr>
          <w:trHeight w:val="537"/>
        </w:trPr>
        <w:tc>
          <w:tcPr>
            <w:tcW w:w="2269"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Таңғы ас</w:t>
            </w:r>
          </w:p>
          <w:p w:rsidR="00F76E58" w:rsidRPr="00F76E58" w:rsidRDefault="00F76E58" w:rsidP="00F76E58">
            <w:pPr>
              <w:spacing w:after="0" w:line="240" w:lineRule="auto"/>
              <w:rPr>
                <w:rFonts w:ascii="Times New Roman" w:eastAsiaTheme="minorHAnsi" w:hAnsi="Times New Roman"/>
                <w:b/>
                <w:sz w:val="20"/>
                <w:szCs w:val="20"/>
                <w:lang w:val="kk-KZ" w:eastAsia="en-US"/>
              </w:rPr>
            </w:pPr>
          </w:p>
        </w:tc>
        <w:tc>
          <w:tcPr>
            <w:tcW w:w="14033" w:type="dxa"/>
            <w:gridSpan w:val="13"/>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Тамақты төгіп-шашпай ұқыпты ішу,майлықты қолдануға үйрету. Тамақтан соң алғыс айту.Дастархан басында әдептілікпен тазалық,арақашықтықты сақтап отырып ас ішуге баулу.</w:t>
            </w:r>
          </w:p>
        </w:tc>
      </w:tr>
      <w:tr w:rsidR="00F76E58" w:rsidRPr="006616B5" w:rsidTr="0068136D">
        <w:trPr>
          <w:trHeight w:val="1833"/>
        </w:trPr>
        <w:tc>
          <w:tcPr>
            <w:tcW w:w="2269" w:type="dxa"/>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lastRenderedPageBreak/>
              <w:t>Ойындар, ұйымдасты</w:t>
            </w:r>
          </w:p>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рылған оқу қызметіне  дайындық</w:t>
            </w:r>
          </w:p>
        </w:tc>
        <w:tc>
          <w:tcPr>
            <w:tcW w:w="2297" w:type="dxa"/>
            <w:gridSpan w:val="2"/>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b/>
                <w:sz w:val="20"/>
                <w:szCs w:val="20"/>
                <w:lang w:val="kk-KZ" w:eastAsia="en-US"/>
              </w:rPr>
              <w:t>Дидактикалық ойын:</w:t>
            </w:r>
            <w:r w:rsidRPr="00F76E58">
              <w:rPr>
                <w:rFonts w:ascii="Times New Roman" w:eastAsiaTheme="minorHAnsi" w:hAnsi="Times New Roman"/>
                <w:sz w:val="20"/>
                <w:szCs w:val="20"/>
                <w:lang w:val="kk-KZ" w:eastAsia="en-US"/>
              </w:rPr>
              <w:t xml:space="preserve"> «Көрші-көрші».</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b/>
                <w:sz w:val="20"/>
                <w:szCs w:val="20"/>
                <w:lang w:val="kk-KZ" w:eastAsia="en-US"/>
              </w:rPr>
              <w:t>Мақсаты:</w:t>
            </w:r>
            <w:r w:rsidRPr="00F76E58">
              <w:rPr>
                <w:rFonts w:ascii="Times New Roman" w:eastAsiaTheme="minorHAnsi" w:hAnsi="Times New Roman"/>
                <w:sz w:val="20"/>
                <w:szCs w:val="20"/>
                <w:lang w:val="kk-KZ" w:eastAsia="en-US"/>
              </w:rPr>
              <w:t>Балаларға</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color w:val="000000" w:themeColor="text1"/>
                <w:sz w:val="20"/>
                <w:szCs w:val="20"/>
                <w:lang w:val="kk-KZ" w:eastAsia="en-US"/>
              </w:rPr>
              <w:t>10 көлеміндегі сандардың ретін меңгерту.</w:t>
            </w:r>
          </w:p>
        </w:tc>
        <w:tc>
          <w:tcPr>
            <w:tcW w:w="2693" w:type="dxa"/>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b/>
                <w:sz w:val="20"/>
                <w:szCs w:val="20"/>
                <w:lang w:val="kk-KZ" w:eastAsia="en-US"/>
              </w:rPr>
              <w:t>Дидактикалық ойын</w:t>
            </w:r>
            <w:r w:rsidRPr="00F76E58">
              <w:rPr>
                <w:rFonts w:ascii="Times New Roman" w:eastAsiaTheme="minorHAnsi" w:hAnsi="Times New Roman"/>
                <w:sz w:val="20"/>
                <w:szCs w:val="20"/>
                <w:lang w:val="kk-KZ" w:eastAsia="en-US"/>
              </w:rPr>
              <w:t>: «</w:t>
            </w:r>
            <w:r w:rsidRPr="00F76E58">
              <w:rPr>
                <w:rFonts w:ascii="Times New Roman" w:eastAsiaTheme="minorHAnsi" w:hAnsi="Times New Roman"/>
                <w:bCs/>
                <w:iCs/>
                <w:sz w:val="20"/>
                <w:szCs w:val="20"/>
                <w:lang w:val="kk-KZ" w:eastAsia="en-US"/>
              </w:rPr>
              <w:t>Еңбек құралдарын тап</w:t>
            </w:r>
            <w:r w:rsidRPr="00F76E58">
              <w:rPr>
                <w:rFonts w:ascii="Times New Roman" w:eastAsiaTheme="minorHAnsi" w:hAnsi="Times New Roman"/>
                <w:sz w:val="20"/>
                <w:szCs w:val="20"/>
                <w:lang w:val="kk-KZ" w:eastAsia="en-US"/>
              </w:rPr>
              <w:t>».</w:t>
            </w:r>
          </w:p>
          <w:p w:rsidR="00F76E58" w:rsidRPr="00F76E58" w:rsidRDefault="00F76E58" w:rsidP="00F76E58">
            <w:pPr>
              <w:widowControl w:val="0"/>
              <w:autoSpaceDE w:val="0"/>
              <w:autoSpaceDN w:val="0"/>
              <w:adjustRightInd w:val="0"/>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b/>
                <w:sz w:val="20"/>
                <w:szCs w:val="20"/>
                <w:lang w:val="kk-KZ" w:eastAsia="en-US"/>
              </w:rPr>
              <w:t>Мақсаты:</w:t>
            </w:r>
            <w:r w:rsidRPr="00F76E58">
              <w:rPr>
                <w:rFonts w:ascii="Times New Roman" w:eastAsiaTheme="minorHAnsi" w:hAnsi="Times New Roman"/>
                <w:sz w:val="20"/>
                <w:szCs w:val="20"/>
                <w:lang w:val="kk-KZ" w:eastAsia="en-US"/>
              </w:rPr>
              <w:t xml:space="preserve"> Серуен кезіндегі ойыншықтар арасынан еңбек құ</w:t>
            </w:r>
            <w:r w:rsidRPr="00F76E58">
              <w:rPr>
                <w:rFonts w:ascii="Times New Roman CYR" w:eastAsiaTheme="minorHAnsi" w:hAnsi="Times New Roman CYR" w:cs="Times New Roman CYR"/>
                <w:sz w:val="20"/>
                <w:szCs w:val="20"/>
                <w:lang w:val="kk-KZ" w:eastAsia="en-US"/>
              </w:rPr>
              <w:t>ралдар ын</w:t>
            </w:r>
            <w:r w:rsidRPr="00F76E58">
              <w:rPr>
                <w:rFonts w:ascii="Times New Roman" w:eastAsiaTheme="minorHAnsi" w:hAnsi="Times New Roman"/>
                <w:sz w:val="20"/>
                <w:szCs w:val="20"/>
                <w:lang w:val="kk-KZ" w:eastAsia="en-US"/>
              </w:rPr>
              <w:t xml:space="preserve"> атау .Атқаратын қ</w:t>
            </w:r>
            <w:r w:rsidRPr="00F76E58">
              <w:rPr>
                <w:rFonts w:ascii="Times New Roman CYR" w:eastAsiaTheme="minorHAnsi" w:hAnsi="Times New Roman CYR" w:cs="Times New Roman CYR"/>
                <w:sz w:val="20"/>
                <w:szCs w:val="20"/>
                <w:lang w:val="kk-KZ" w:eastAsia="en-US"/>
              </w:rPr>
              <w:t>ызметтерін</w:t>
            </w:r>
            <w:r w:rsidRPr="00F76E58">
              <w:rPr>
                <w:rFonts w:ascii="Times New Roman" w:eastAsiaTheme="minorHAnsi" w:hAnsi="Times New Roman"/>
                <w:sz w:val="20"/>
                <w:szCs w:val="20"/>
                <w:lang w:val="kk-KZ" w:eastAsia="en-US"/>
              </w:rPr>
              <w:t xml:space="preserve"> іс-ә</w:t>
            </w:r>
            <w:r w:rsidRPr="00F76E58">
              <w:rPr>
                <w:rFonts w:ascii="Times New Roman CYR" w:eastAsiaTheme="minorHAnsi" w:hAnsi="Times New Roman CYR" w:cs="Times New Roman CYR"/>
                <w:sz w:val="20"/>
                <w:szCs w:val="20"/>
                <w:lang w:val="kk-KZ" w:eastAsia="en-US"/>
              </w:rPr>
              <w:t>рекеттер</w:t>
            </w:r>
            <w:r w:rsidRPr="00F76E58">
              <w:rPr>
                <w:rFonts w:ascii="Times New Roman" w:eastAsiaTheme="minorHAnsi" w:hAnsi="Times New Roman"/>
                <w:sz w:val="20"/>
                <w:szCs w:val="20"/>
                <w:lang w:val="kk-KZ" w:eastAsia="en-US"/>
              </w:rPr>
              <w:t xml:space="preserve"> арқылы жасату.</w:t>
            </w:r>
          </w:p>
        </w:tc>
        <w:tc>
          <w:tcPr>
            <w:tcW w:w="2693" w:type="dxa"/>
            <w:gridSpan w:val="3"/>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olor w:val="000000" w:themeColor="text1"/>
                <w:sz w:val="20"/>
                <w:szCs w:val="20"/>
                <w:lang w:val="kk-KZ" w:eastAsia="en-US"/>
              </w:rPr>
            </w:pPr>
            <w:r w:rsidRPr="00F76E58">
              <w:rPr>
                <w:rFonts w:ascii="Times New Roman" w:eastAsiaTheme="minorHAnsi" w:hAnsi="Times New Roman"/>
                <w:color w:val="000000" w:themeColor="text1"/>
                <w:sz w:val="20"/>
                <w:szCs w:val="20"/>
                <w:lang w:val="kk-KZ" w:eastAsia="en-US"/>
              </w:rPr>
              <w:t>«Ғарыш» туралы тақпақ жаттату.</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b/>
                <w:color w:val="000000" w:themeColor="text1"/>
                <w:sz w:val="20"/>
                <w:szCs w:val="20"/>
                <w:lang w:val="kk-KZ" w:eastAsia="en-US"/>
              </w:rPr>
              <w:t>Мақсаты:</w:t>
            </w:r>
            <w:r w:rsidRPr="00F76E58">
              <w:rPr>
                <w:rFonts w:ascii="Times New Roman" w:eastAsiaTheme="minorHAnsi" w:hAnsi="Times New Roman"/>
                <w:sz w:val="20"/>
                <w:szCs w:val="20"/>
                <w:lang w:val="kk-KZ" w:eastAsia="en-US"/>
              </w:rPr>
              <w:t xml:space="preserve"> Балаларды дыбыстарды дұрыс айтуға үйрету,</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сөздік қорын кеңейту.</w:t>
            </w:r>
          </w:p>
        </w:tc>
        <w:tc>
          <w:tcPr>
            <w:tcW w:w="2929" w:type="dxa"/>
            <w:gridSpan w:val="5"/>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Calibri" w:hAnsi="Times New Roman"/>
                <w:sz w:val="20"/>
                <w:szCs w:val="20"/>
                <w:lang w:val="kk-KZ" w:eastAsia="en-US"/>
              </w:rPr>
            </w:pPr>
            <w:r w:rsidRPr="00F76E58">
              <w:rPr>
                <w:rFonts w:ascii="Times New Roman" w:eastAsia="Calibri" w:hAnsi="Times New Roman"/>
                <w:b/>
                <w:sz w:val="20"/>
                <w:szCs w:val="20"/>
                <w:lang w:val="kk-KZ" w:eastAsia="en-US"/>
              </w:rPr>
              <w:t>Дидактикалық ойын</w:t>
            </w:r>
            <w:r w:rsidRPr="00F76E58">
              <w:rPr>
                <w:rFonts w:ascii="Times New Roman" w:eastAsia="Calibri" w:hAnsi="Times New Roman"/>
                <w:sz w:val="20"/>
                <w:szCs w:val="20"/>
                <w:lang w:val="kk-KZ" w:eastAsia="en-US"/>
              </w:rPr>
              <w:t xml:space="preserve"> : «Жаман -жақсы»                          </w:t>
            </w:r>
            <w:r w:rsidRPr="00F76E58">
              <w:rPr>
                <w:rFonts w:ascii="Times New Roman" w:eastAsia="Calibri" w:hAnsi="Times New Roman"/>
                <w:b/>
                <w:sz w:val="20"/>
                <w:szCs w:val="20"/>
                <w:lang w:val="kk-KZ" w:eastAsia="en-US"/>
              </w:rPr>
              <w:t>Мақсаты:</w:t>
            </w:r>
            <w:r w:rsidRPr="00F76E58">
              <w:rPr>
                <w:rFonts w:ascii="Times New Roman" w:eastAsia="Calibri" w:hAnsi="Times New Roman"/>
                <w:sz w:val="20"/>
                <w:szCs w:val="20"/>
                <w:lang w:val="kk-KZ" w:eastAsia="en-US"/>
              </w:rPr>
              <w:t>Балаларды табиғатқа қамқорлық жасауға, өсімдіктерді қамқорлыққа алуға тәрбиелеу.</w:t>
            </w:r>
          </w:p>
          <w:p w:rsidR="00F76E58" w:rsidRPr="00F76E58" w:rsidRDefault="00F76E58" w:rsidP="00F76E58">
            <w:pPr>
              <w:spacing w:after="0" w:line="240" w:lineRule="auto"/>
              <w:rPr>
                <w:rFonts w:ascii="Times New Roman" w:eastAsiaTheme="minorHAnsi" w:hAnsi="Times New Roman"/>
                <w:sz w:val="20"/>
                <w:szCs w:val="20"/>
                <w:lang w:val="kk-KZ" w:eastAsia="en-US"/>
              </w:rPr>
            </w:pPr>
          </w:p>
        </w:tc>
        <w:tc>
          <w:tcPr>
            <w:tcW w:w="3421" w:type="dxa"/>
            <w:gridSpan w:val="2"/>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olor w:val="000000" w:themeColor="text1"/>
                <w:sz w:val="20"/>
                <w:szCs w:val="20"/>
                <w:lang w:val="kk-KZ" w:eastAsia="en-US"/>
              </w:rPr>
            </w:pPr>
            <w:r w:rsidRPr="00F76E58">
              <w:rPr>
                <w:rFonts w:ascii="Times New Roman" w:eastAsiaTheme="minorHAnsi" w:hAnsi="Times New Roman"/>
                <w:color w:val="000000" w:themeColor="text1"/>
                <w:sz w:val="20"/>
                <w:szCs w:val="20"/>
                <w:lang w:val="kk-KZ" w:eastAsia="en-US"/>
              </w:rPr>
              <w:t>Ғарыш,ғарышкерлер</w:t>
            </w:r>
          </w:p>
          <w:p w:rsidR="00F76E58" w:rsidRPr="00F76E58" w:rsidRDefault="00F76E58" w:rsidP="00F76E58">
            <w:pPr>
              <w:spacing w:after="0" w:line="240" w:lineRule="auto"/>
              <w:rPr>
                <w:rFonts w:ascii="Times New Roman" w:eastAsiaTheme="minorHAnsi" w:hAnsi="Times New Roman"/>
                <w:color w:val="000000" w:themeColor="text1"/>
                <w:sz w:val="20"/>
                <w:szCs w:val="20"/>
                <w:lang w:val="kk-KZ" w:eastAsia="en-US"/>
              </w:rPr>
            </w:pPr>
            <w:r w:rsidRPr="00F76E58">
              <w:rPr>
                <w:rFonts w:ascii="Times New Roman" w:eastAsiaTheme="minorHAnsi" w:hAnsi="Times New Roman"/>
                <w:color w:val="000000" w:themeColor="text1"/>
                <w:sz w:val="20"/>
                <w:szCs w:val="20"/>
                <w:lang w:val="kk-KZ" w:eastAsia="en-US"/>
              </w:rPr>
              <w:t>туралы балалармен</w:t>
            </w:r>
          </w:p>
          <w:p w:rsidR="00F76E58" w:rsidRPr="00F76E58" w:rsidRDefault="00F76E58" w:rsidP="00F76E58">
            <w:pPr>
              <w:spacing w:after="0" w:line="240" w:lineRule="auto"/>
              <w:rPr>
                <w:rFonts w:ascii="Times New Roman" w:eastAsiaTheme="minorHAnsi" w:hAnsi="Times New Roman"/>
                <w:color w:val="000000" w:themeColor="text1"/>
                <w:sz w:val="20"/>
                <w:szCs w:val="20"/>
                <w:lang w:val="kk-KZ" w:eastAsia="en-US"/>
              </w:rPr>
            </w:pPr>
            <w:r w:rsidRPr="00F76E58">
              <w:rPr>
                <w:rFonts w:ascii="Times New Roman" w:eastAsiaTheme="minorHAnsi" w:hAnsi="Times New Roman"/>
                <w:color w:val="000000" w:themeColor="text1"/>
                <w:sz w:val="20"/>
                <w:szCs w:val="20"/>
                <w:lang w:val="kk-KZ" w:eastAsia="en-US"/>
              </w:rPr>
              <w:t>сурет арқылы әңгімелеу</w:t>
            </w:r>
          </w:p>
          <w:p w:rsidR="00F76E58" w:rsidRPr="00F76E58" w:rsidRDefault="00F76E58" w:rsidP="00F76E58">
            <w:pPr>
              <w:spacing w:after="0" w:line="240" w:lineRule="auto"/>
              <w:rPr>
                <w:rFonts w:ascii="Times New Roman" w:eastAsiaTheme="minorHAnsi" w:hAnsi="Times New Roman"/>
                <w:color w:val="000000" w:themeColor="text1"/>
                <w:sz w:val="20"/>
                <w:szCs w:val="20"/>
                <w:lang w:val="kk-KZ" w:eastAsia="en-US"/>
              </w:rPr>
            </w:pPr>
            <w:r w:rsidRPr="00F76E58">
              <w:rPr>
                <w:rFonts w:ascii="Times New Roman" w:eastAsiaTheme="minorHAnsi" w:hAnsi="Times New Roman"/>
                <w:b/>
                <w:color w:val="000000" w:themeColor="text1"/>
                <w:sz w:val="20"/>
                <w:szCs w:val="20"/>
                <w:lang w:val="kk-KZ" w:eastAsia="en-US"/>
              </w:rPr>
              <w:t>Мақсаты:</w:t>
            </w:r>
            <w:r w:rsidRPr="00F76E58">
              <w:rPr>
                <w:rFonts w:ascii="Times New Roman" w:eastAsiaTheme="minorHAnsi" w:hAnsi="Times New Roman"/>
                <w:color w:val="000000" w:themeColor="text1"/>
                <w:sz w:val="20"/>
                <w:szCs w:val="20"/>
                <w:lang w:val="kk-KZ" w:eastAsia="en-US"/>
              </w:rPr>
              <w:t>Балаларға ғарыштың,ғарышкерлердің суретін көрсете отырып әңгімелеуге үйрету,сөздік қорларын дамыту.</w:t>
            </w:r>
          </w:p>
        </w:tc>
      </w:tr>
      <w:tr w:rsidR="00F76E58" w:rsidRPr="00F76E58" w:rsidTr="0068136D">
        <w:trPr>
          <w:trHeight w:val="2108"/>
        </w:trPr>
        <w:tc>
          <w:tcPr>
            <w:tcW w:w="2269"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Ұйымдас</w:t>
            </w:r>
          </w:p>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тырылған оқу қызмет</w:t>
            </w:r>
          </w:p>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тері (үзіліс</w:t>
            </w:r>
          </w:p>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тері мен бірге)</w:t>
            </w:r>
          </w:p>
          <w:p w:rsidR="00F76E58" w:rsidRPr="00F76E58" w:rsidRDefault="00F76E58" w:rsidP="00F76E58">
            <w:pPr>
              <w:spacing w:after="0" w:line="240" w:lineRule="auto"/>
              <w:rPr>
                <w:rFonts w:ascii="Times New Roman" w:eastAsiaTheme="minorHAnsi" w:hAnsi="Times New Roman"/>
                <w:b/>
                <w:sz w:val="20"/>
                <w:szCs w:val="20"/>
                <w:lang w:val="kk-KZ" w:eastAsia="en-US"/>
              </w:rPr>
            </w:pPr>
          </w:p>
          <w:p w:rsidR="00F76E58" w:rsidRPr="00F76E58" w:rsidRDefault="00F76E58" w:rsidP="00F76E58">
            <w:pPr>
              <w:spacing w:after="0" w:line="240" w:lineRule="auto"/>
              <w:rPr>
                <w:rFonts w:ascii="Times New Roman" w:eastAsiaTheme="minorHAnsi" w:hAnsi="Times New Roman"/>
                <w:b/>
                <w:sz w:val="20"/>
                <w:szCs w:val="20"/>
                <w:lang w:val="kk-KZ" w:eastAsia="en-US"/>
              </w:rPr>
            </w:pPr>
          </w:p>
        </w:tc>
        <w:tc>
          <w:tcPr>
            <w:tcW w:w="2297" w:type="dxa"/>
            <w:gridSpan w:val="2"/>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b/>
                <w:color w:val="000000" w:themeColor="text1"/>
                <w:sz w:val="20"/>
                <w:szCs w:val="20"/>
                <w:lang w:val="kk-KZ" w:eastAsia="en-US"/>
              </w:rPr>
            </w:pPr>
            <w:r w:rsidRPr="00F76E58">
              <w:rPr>
                <w:rFonts w:ascii="Times New Roman" w:eastAsiaTheme="minorHAnsi" w:hAnsi="Times New Roman"/>
                <w:b/>
                <w:color w:val="000000" w:themeColor="text1"/>
                <w:sz w:val="20"/>
                <w:szCs w:val="20"/>
                <w:lang w:val="kk-KZ" w:eastAsia="en-US"/>
              </w:rPr>
              <w:t xml:space="preserve">     «Денсаулық»</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b/>
                <w:sz w:val="20"/>
                <w:szCs w:val="20"/>
                <w:lang w:val="kk-KZ" w:eastAsia="en-US"/>
              </w:rPr>
              <w:t xml:space="preserve">  </w:t>
            </w:r>
            <w:r w:rsidRPr="00F76E58">
              <w:rPr>
                <w:rFonts w:ascii="Times New Roman" w:eastAsiaTheme="minorHAnsi" w:hAnsi="Times New Roman"/>
                <w:sz w:val="20"/>
                <w:szCs w:val="20"/>
                <w:lang w:val="kk-KZ" w:eastAsia="en-US"/>
              </w:rPr>
              <w:t xml:space="preserve">Қауіпсіз мінез-    </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 xml:space="preserve">       құлық негіздері</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b/>
                <w:sz w:val="20"/>
                <w:szCs w:val="20"/>
                <w:lang w:val="kk-KZ" w:eastAsia="en-US"/>
              </w:rPr>
              <w:t>Тақырыбы :</w:t>
            </w:r>
            <w:r w:rsidRPr="00F76E58">
              <w:rPr>
                <w:rFonts w:ascii="Times New Roman" w:eastAsiaTheme="minorHAnsi" w:hAnsi="Times New Roman"/>
                <w:sz w:val="20"/>
                <w:szCs w:val="20"/>
                <w:lang w:val="kk-KZ" w:eastAsia="en-US"/>
              </w:rPr>
              <w:t xml:space="preserve"> </w:t>
            </w:r>
            <w:r w:rsidRPr="00F76E58">
              <w:rPr>
                <w:rFonts w:ascii="Times New Roman" w:eastAsiaTheme="minorHAnsi" w:hAnsi="Times New Roman"/>
                <w:b/>
                <w:sz w:val="20"/>
                <w:szCs w:val="20"/>
                <w:lang w:val="kk-KZ" w:eastAsia="en-US"/>
              </w:rPr>
              <w:t xml:space="preserve">« </w:t>
            </w:r>
            <w:r w:rsidRPr="00F76E58">
              <w:rPr>
                <w:rFonts w:ascii="Times New Roman" w:eastAsiaTheme="minorHAnsi" w:hAnsi="Times New Roman"/>
                <w:sz w:val="20"/>
                <w:szCs w:val="20"/>
                <w:lang w:val="kk-KZ" w:eastAsia="en-US"/>
              </w:rPr>
              <w:t>Жер- біздің  ортақ  үйіміз  Табиғатпен  достасайық.»</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b/>
                <w:bCs/>
                <w:sz w:val="20"/>
                <w:szCs w:val="20"/>
                <w:lang w:val="kk-KZ" w:eastAsia="en-US"/>
              </w:rPr>
              <w:t>Мақсаты</w:t>
            </w:r>
            <w:r w:rsidRPr="00F76E58">
              <w:rPr>
                <w:rFonts w:ascii="Times New Roman" w:eastAsiaTheme="minorHAnsi" w:hAnsi="Times New Roman"/>
                <w:sz w:val="20"/>
                <w:szCs w:val="20"/>
                <w:lang w:val="kk-KZ" w:eastAsia="en-US"/>
              </w:rPr>
              <w:t>:Балаларға  Күн  жүйесі, Жер  планетасы, басқа  планеталар,  ғарыш  әлемі,  ғаарышкерлер  туралы түсінік  беру,  ғарышкерлермен  таныстыру.</w:t>
            </w:r>
          </w:p>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Әдіс-тәсілдері:</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b/>
                <w:sz w:val="20"/>
                <w:szCs w:val="20"/>
                <w:lang w:val="kk-KZ" w:eastAsia="en-US"/>
              </w:rPr>
              <w:t>1.</w:t>
            </w:r>
            <w:r w:rsidRPr="00F76E58">
              <w:rPr>
                <w:rFonts w:ascii="Times New Roman" w:eastAsiaTheme="minorHAnsi" w:hAnsi="Times New Roman"/>
                <w:sz w:val="20"/>
                <w:szCs w:val="20"/>
                <w:lang w:val="kk-KZ" w:eastAsia="en-US"/>
              </w:rPr>
              <w:t>Ұйымдастыру кезеңі</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2. «Жер –біздің ортақ үйіміз»  туралы түсінік беру</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 xml:space="preserve">3.Миға шабуыл </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4.Сергіту сәті</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5. Дидактикалық ойын : «Қажетті сөзді тап»</w:t>
            </w:r>
          </w:p>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sz w:val="20"/>
                <w:szCs w:val="20"/>
                <w:lang w:val="kk-KZ" w:eastAsia="en-US"/>
              </w:rPr>
              <w:t>6.Раунд –робин әдісі арқылы қорытынды</w:t>
            </w:r>
            <w:r w:rsidRPr="00F76E58">
              <w:rPr>
                <w:rFonts w:ascii="Times New Roman" w:eastAsiaTheme="minorHAnsi" w:hAnsi="Times New Roman"/>
                <w:b/>
                <w:sz w:val="20"/>
                <w:szCs w:val="20"/>
                <w:lang w:val="kk-KZ" w:eastAsia="en-US"/>
              </w:rPr>
              <w:t xml:space="preserve">        </w:t>
            </w:r>
          </w:p>
          <w:p w:rsidR="00F76E58" w:rsidRPr="00F76E58" w:rsidRDefault="00F76E58" w:rsidP="00F76E58">
            <w:pPr>
              <w:spacing w:after="0" w:line="240" w:lineRule="auto"/>
              <w:rPr>
                <w:rFonts w:ascii="Times New Roman" w:eastAsiaTheme="minorHAnsi" w:hAnsi="Times New Roman"/>
                <w:b/>
                <w:color w:val="000000" w:themeColor="text1"/>
                <w:sz w:val="20"/>
                <w:szCs w:val="20"/>
                <w:lang w:val="kk-KZ" w:eastAsia="en-US"/>
              </w:rPr>
            </w:pPr>
            <w:r w:rsidRPr="00F76E58">
              <w:rPr>
                <w:rFonts w:ascii="Times New Roman" w:eastAsiaTheme="minorHAnsi" w:hAnsi="Times New Roman"/>
                <w:b/>
                <w:color w:val="000000" w:themeColor="text1"/>
                <w:sz w:val="20"/>
                <w:szCs w:val="20"/>
                <w:lang w:val="kk-KZ" w:eastAsia="en-US"/>
              </w:rPr>
              <w:t xml:space="preserve"> Коммуникация</w:t>
            </w:r>
          </w:p>
          <w:p w:rsidR="00F76E58" w:rsidRPr="00F76E58" w:rsidRDefault="00F76E58" w:rsidP="00F76E58">
            <w:pPr>
              <w:spacing w:after="0" w:line="240" w:lineRule="auto"/>
              <w:rPr>
                <w:rFonts w:ascii="Times New Roman" w:eastAsiaTheme="minorHAnsi" w:hAnsi="Times New Roman"/>
                <w:b/>
                <w:color w:val="000000" w:themeColor="text1"/>
                <w:sz w:val="20"/>
                <w:szCs w:val="20"/>
                <w:lang w:val="kk-KZ" w:eastAsia="en-US"/>
              </w:rPr>
            </w:pPr>
            <w:r w:rsidRPr="00F76E58">
              <w:rPr>
                <w:rFonts w:ascii="Times New Roman" w:eastAsiaTheme="minorHAnsi" w:hAnsi="Times New Roman"/>
                <w:b/>
                <w:color w:val="000000" w:themeColor="text1"/>
                <w:sz w:val="20"/>
                <w:szCs w:val="20"/>
                <w:lang w:val="kk-KZ" w:eastAsia="en-US"/>
              </w:rPr>
              <w:t xml:space="preserve">  Орыс тілі</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eastAsiaTheme="minorHAnsi" w:hAnsi="Times New Roman"/>
                <w:b/>
                <w:sz w:val="20"/>
                <w:szCs w:val="20"/>
                <w:lang w:val="kk-KZ" w:eastAsia="en-US"/>
              </w:rPr>
              <w:t xml:space="preserve">  </w:t>
            </w:r>
            <w:r w:rsidRPr="00F76E58">
              <w:rPr>
                <w:rFonts w:ascii="Times New Roman" w:hAnsi="Times New Roman" w:cs="Times New Roman"/>
                <w:b/>
                <w:sz w:val="20"/>
                <w:szCs w:val="20"/>
                <w:lang w:val="kk-KZ"/>
              </w:rPr>
              <w:t>Тема:</w:t>
            </w:r>
            <w:r w:rsidRPr="00F76E58">
              <w:rPr>
                <w:rFonts w:ascii="Times New Roman" w:hAnsi="Times New Roman" w:cs="Times New Roman"/>
                <w:sz w:val="20"/>
                <w:szCs w:val="20"/>
                <w:lang w:val="kk-KZ"/>
              </w:rPr>
              <w:t xml:space="preserve"> «Покорители  космоса»</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Цель:</w:t>
            </w:r>
            <w:r w:rsidRPr="00F76E58">
              <w:rPr>
                <w:rFonts w:ascii="Times New Roman" w:hAnsi="Times New Roman" w:cs="Times New Roman"/>
                <w:sz w:val="20"/>
                <w:szCs w:val="20"/>
                <w:lang w:val="kk-KZ"/>
              </w:rPr>
              <w:t xml:space="preserve"> Продолжать учить детей правильно произносить слова на русском языке, обогащать словарь детей лексическим  материалом по теме </w:t>
            </w:r>
            <w:r w:rsidRPr="00F76E58">
              <w:rPr>
                <w:rFonts w:ascii="Times New Roman" w:hAnsi="Times New Roman" w:cs="Times New Roman"/>
                <w:sz w:val="20"/>
                <w:szCs w:val="20"/>
                <w:lang w:val="kk-KZ"/>
              </w:rPr>
              <w:lastRenderedPageBreak/>
              <w:t xml:space="preserve">«Космос» Развивать навыки  </w:t>
            </w:r>
          </w:p>
          <w:p w:rsidR="00F76E58" w:rsidRPr="00F76E58" w:rsidRDefault="00F76E58" w:rsidP="00F76E58">
            <w:pPr>
              <w:spacing w:after="0" w:line="240" w:lineRule="auto"/>
              <w:rPr>
                <w:rFonts w:ascii="Times New Roman" w:eastAsiaTheme="minorHAnsi" w:hAnsi="Times New Roman"/>
                <w:b/>
                <w:color w:val="000000" w:themeColor="text1"/>
                <w:sz w:val="20"/>
                <w:szCs w:val="20"/>
                <w:lang w:val="kk-KZ" w:eastAsia="en-US"/>
              </w:rPr>
            </w:pPr>
            <w:r w:rsidRPr="00F76E58">
              <w:rPr>
                <w:rFonts w:ascii="Times New Roman" w:eastAsiaTheme="minorHAnsi" w:hAnsi="Times New Roman"/>
                <w:b/>
                <w:color w:val="000000" w:themeColor="text1"/>
                <w:sz w:val="20"/>
                <w:szCs w:val="20"/>
                <w:lang w:val="kk-KZ" w:eastAsia="en-US"/>
              </w:rPr>
              <w:t>Шығармашылық»</w:t>
            </w:r>
            <w:r w:rsidRPr="00F76E58">
              <w:rPr>
                <w:rFonts w:ascii="Times New Roman" w:eastAsiaTheme="minorHAnsi" w:hAnsi="Times New Roman"/>
                <w:b/>
                <w:color w:val="000000"/>
                <w:sz w:val="20"/>
                <w:szCs w:val="20"/>
                <w:lang w:val="kk-KZ" w:eastAsia="en-US"/>
              </w:rPr>
              <w:t xml:space="preserve">  Музыка</w:t>
            </w:r>
          </w:p>
          <w:p w:rsidR="00F76E58" w:rsidRPr="00F76E58" w:rsidRDefault="00F76E58" w:rsidP="00F76E58">
            <w:pPr>
              <w:spacing w:after="0" w:line="240" w:lineRule="auto"/>
              <w:rPr>
                <w:rFonts w:ascii="Times New Roman" w:hAnsi="Times New Roman" w:cs="Times New Roman"/>
                <w:lang w:val="kk-KZ"/>
              </w:rPr>
            </w:pPr>
            <w:r w:rsidRPr="00F76E58">
              <w:rPr>
                <w:rFonts w:ascii="Times New Roman" w:hAnsi="Times New Roman" w:cs="Times New Roman"/>
                <w:lang w:val="kk-KZ"/>
              </w:rPr>
              <w:t xml:space="preserve">Тақырыбы:   </w:t>
            </w:r>
          </w:p>
          <w:p w:rsidR="00F76E58" w:rsidRPr="00F76E58" w:rsidRDefault="00F76E58" w:rsidP="00F76E58">
            <w:pPr>
              <w:spacing w:after="0" w:line="240" w:lineRule="auto"/>
              <w:rPr>
                <w:rFonts w:ascii="Times New Roman" w:hAnsi="Times New Roman" w:cs="Times New Roman"/>
                <w:lang w:val="kk-KZ"/>
              </w:rPr>
            </w:pPr>
            <w:r w:rsidRPr="00F76E58">
              <w:rPr>
                <w:rFonts w:ascii="Times New Roman" w:hAnsi="Times New Roman" w:cs="Times New Roman"/>
                <w:lang w:val="kk-KZ"/>
              </w:rPr>
              <w:t xml:space="preserve"> «Адам және ғарыш »</w:t>
            </w:r>
          </w:p>
          <w:p w:rsidR="00F76E58" w:rsidRPr="00F76E58" w:rsidRDefault="00F76E58" w:rsidP="00F76E58">
            <w:pPr>
              <w:spacing w:after="0" w:line="240" w:lineRule="auto"/>
              <w:rPr>
                <w:rFonts w:ascii="Times New Roman" w:hAnsi="Times New Roman" w:cs="Times New Roman"/>
                <w:b/>
                <w:lang w:val="kk-KZ"/>
              </w:rPr>
            </w:pPr>
            <w:r w:rsidRPr="00F76E58">
              <w:rPr>
                <w:rFonts w:ascii="Times New Roman" w:hAnsi="Times New Roman" w:cs="Times New Roman"/>
                <w:sz w:val="20"/>
                <w:szCs w:val="20"/>
                <w:lang w:val="kk-KZ"/>
              </w:rPr>
              <w:t>Мақсаты: 2.М</w:t>
            </w:r>
            <w:r w:rsidRPr="00F76E58">
              <w:rPr>
                <w:rFonts w:ascii="Times New Roman" w:eastAsia="Times New Roman" w:hAnsi="Times New Roman" w:cs="Times New Roman"/>
                <w:sz w:val="20"/>
                <w:szCs w:val="20"/>
                <w:lang w:val="kk-KZ"/>
              </w:rPr>
              <w:t>узыкадағы ырғақтың мәнерлілігін ажырата білу.</w:t>
            </w:r>
            <w:r w:rsidRPr="00F76E58">
              <w:rPr>
                <w:rFonts w:ascii="Times New Roman" w:eastAsia="Consolas" w:hAnsi="Times New Roman" w:cs="Times New Roman"/>
                <w:color w:val="000000"/>
                <w:sz w:val="20"/>
                <w:szCs w:val="20"/>
                <w:lang w:val="kk-KZ"/>
              </w:rPr>
              <w:t xml:space="preserve"> </w:t>
            </w:r>
          </w:p>
          <w:p w:rsidR="00F76E58" w:rsidRPr="00F76E58" w:rsidRDefault="00F76E58" w:rsidP="00F76E58">
            <w:pPr>
              <w:spacing w:after="0" w:line="240" w:lineRule="auto"/>
              <w:rPr>
                <w:rFonts w:ascii="Times New Roman" w:eastAsiaTheme="minorHAnsi" w:hAnsi="Times New Roman"/>
                <w:b/>
                <w:sz w:val="20"/>
                <w:szCs w:val="20"/>
                <w:lang w:val="kk-KZ" w:eastAsia="en-US"/>
              </w:rPr>
            </w:pPr>
          </w:p>
          <w:p w:rsidR="00F76E58" w:rsidRPr="00F76E58" w:rsidRDefault="00F76E58" w:rsidP="00F76E58">
            <w:pPr>
              <w:spacing w:after="0" w:line="240" w:lineRule="auto"/>
              <w:rPr>
                <w:rFonts w:ascii="Times New Roman" w:eastAsiaTheme="minorHAnsi" w:hAnsi="Times New Roman"/>
                <w:b/>
                <w:sz w:val="20"/>
                <w:szCs w:val="20"/>
                <w:lang w:val="kk-KZ" w:eastAsia="en-US"/>
              </w:rPr>
            </w:pPr>
          </w:p>
          <w:p w:rsidR="00F76E58" w:rsidRPr="00F76E58" w:rsidRDefault="00F76E58" w:rsidP="00F76E58">
            <w:pPr>
              <w:spacing w:after="0" w:line="240" w:lineRule="auto"/>
              <w:rPr>
                <w:rFonts w:ascii="Times New Roman" w:eastAsiaTheme="minorHAnsi" w:hAnsi="Times New Roman"/>
                <w:b/>
                <w:sz w:val="20"/>
                <w:szCs w:val="20"/>
                <w:lang w:val="kk-KZ" w:eastAsia="en-US"/>
              </w:rPr>
            </w:pPr>
          </w:p>
          <w:p w:rsidR="00F76E58" w:rsidRPr="00F76E58" w:rsidRDefault="00F76E58" w:rsidP="00F76E58">
            <w:pPr>
              <w:spacing w:after="0" w:line="240" w:lineRule="auto"/>
              <w:rPr>
                <w:rFonts w:ascii="Times New Roman" w:eastAsiaTheme="minorHAnsi" w:hAnsi="Times New Roman"/>
                <w:b/>
                <w:sz w:val="20"/>
                <w:szCs w:val="20"/>
                <w:lang w:val="kk-KZ" w:eastAsia="en-US"/>
              </w:rPr>
            </w:pPr>
          </w:p>
          <w:p w:rsidR="00F76E58" w:rsidRPr="00F76E58" w:rsidRDefault="00F76E58" w:rsidP="00F76E58">
            <w:pPr>
              <w:spacing w:after="0" w:line="240" w:lineRule="auto"/>
              <w:rPr>
                <w:rFonts w:ascii="Times New Roman" w:eastAsiaTheme="minorHAnsi" w:hAnsi="Times New Roman"/>
                <w:b/>
                <w:sz w:val="20"/>
                <w:szCs w:val="20"/>
                <w:lang w:val="kk-KZ" w:eastAsia="en-US"/>
              </w:rPr>
            </w:pP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b/>
                <w:sz w:val="20"/>
                <w:szCs w:val="20"/>
                <w:lang w:val="kk-KZ" w:eastAsia="en-US"/>
              </w:rPr>
              <w:t xml:space="preserve"> </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eastAsiaTheme="minorHAnsi" w:hAnsi="Times New Roman"/>
                <w:sz w:val="20"/>
                <w:szCs w:val="20"/>
                <w:lang w:val="kk-KZ" w:eastAsia="en-US"/>
              </w:rPr>
              <w:t xml:space="preserve"> </w:t>
            </w:r>
          </w:p>
          <w:p w:rsidR="00F76E58" w:rsidRPr="00F76E58" w:rsidRDefault="00F76E58" w:rsidP="00F76E58">
            <w:pPr>
              <w:spacing w:after="0" w:line="240" w:lineRule="auto"/>
              <w:rPr>
                <w:rFonts w:ascii="Times New Roman" w:eastAsiaTheme="minorHAnsi" w:hAnsi="Times New Roman"/>
                <w:sz w:val="20"/>
                <w:szCs w:val="20"/>
                <w:lang w:val="kk-KZ" w:eastAsia="en-US"/>
              </w:rPr>
            </w:pPr>
          </w:p>
        </w:tc>
        <w:tc>
          <w:tcPr>
            <w:tcW w:w="2693" w:type="dxa"/>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b/>
                <w:color w:val="000000" w:themeColor="text1"/>
                <w:sz w:val="20"/>
                <w:szCs w:val="20"/>
                <w:lang w:val="kk-KZ" w:eastAsia="en-US"/>
              </w:rPr>
            </w:pPr>
            <w:r w:rsidRPr="00F76E58">
              <w:rPr>
                <w:rFonts w:ascii="Times New Roman" w:eastAsiaTheme="minorHAnsi" w:hAnsi="Times New Roman"/>
                <w:b/>
                <w:color w:val="000000" w:themeColor="text1"/>
                <w:sz w:val="20"/>
                <w:szCs w:val="20"/>
                <w:lang w:val="kk-KZ" w:eastAsia="en-US"/>
              </w:rPr>
              <w:lastRenderedPageBreak/>
              <w:t>«Денсаулық»</w:t>
            </w:r>
          </w:p>
          <w:p w:rsidR="00F76E58" w:rsidRPr="00F76E58" w:rsidRDefault="00F76E58" w:rsidP="00F76E58">
            <w:pPr>
              <w:spacing w:after="0" w:line="240" w:lineRule="auto"/>
              <w:rPr>
                <w:rFonts w:ascii="Times New Roman" w:hAnsi="Times New Roman" w:cs="Times New Roman"/>
                <w:b/>
                <w:lang w:val="kk-KZ"/>
              </w:rPr>
            </w:pPr>
            <w:r w:rsidRPr="00F76E58">
              <w:rPr>
                <w:rFonts w:ascii="Times New Roman" w:eastAsiaTheme="minorHAnsi" w:hAnsi="Times New Roman"/>
                <w:b/>
                <w:color w:val="000000" w:themeColor="text1"/>
                <w:sz w:val="20"/>
                <w:szCs w:val="20"/>
                <w:lang w:val="kk-KZ" w:eastAsia="en-US"/>
              </w:rPr>
              <w:t>Дене шынықтыру</w:t>
            </w:r>
            <w:r w:rsidRPr="00F76E58">
              <w:rPr>
                <w:rFonts w:ascii="Times New Roman" w:hAnsi="Times New Roman" w:cs="Times New Roman"/>
                <w:b/>
                <w:lang w:val="kk-KZ"/>
              </w:rPr>
              <w:t xml:space="preserve"> Тақырыбы:«Адам және ғарыш »</w:t>
            </w:r>
          </w:p>
          <w:p w:rsidR="00F76E58" w:rsidRPr="00F76E58" w:rsidRDefault="00F76E58" w:rsidP="00F76E58">
            <w:pPr>
              <w:tabs>
                <w:tab w:val="left" w:pos="195"/>
                <w:tab w:val="center" w:pos="1025"/>
              </w:tabs>
              <w:spacing w:after="0" w:line="240" w:lineRule="auto"/>
              <w:rPr>
                <w:rFonts w:ascii="Times New Roman" w:eastAsiaTheme="minorHAnsi" w:hAnsi="Times New Roman"/>
                <w:b/>
                <w:color w:val="000000" w:themeColor="text1"/>
                <w:sz w:val="20"/>
                <w:szCs w:val="20"/>
                <w:highlight w:val="lightGray"/>
                <w:lang w:val="kk-KZ" w:eastAsia="en-US"/>
              </w:rPr>
            </w:pPr>
            <w:r w:rsidRPr="00F76E58">
              <w:rPr>
                <w:rFonts w:ascii="Times New Roman" w:hAnsi="Times New Roman" w:cs="Times New Roman"/>
                <w:b/>
                <w:sz w:val="20"/>
                <w:szCs w:val="20"/>
                <w:lang w:val="kk-KZ"/>
              </w:rPr>
              <w:t>Мақсаты:</w:t>
            </w:r>
            <w:r w:rsidRPr="00F76E58">
              <w:rPr>
                <w:rFonts w:ascii="Times New Roman" w:hAnsi="Times New Roman" w:cs="Times New Roman"/>
                <w:sz w:val="20"/>
                <w:szCs w:val="20"/>
                <w:lang w:val="kk-KZ"/>
              </w:rPr>
              <w:t>1. 40 см қашықтықта қойылған жіптерден оң және сол аяқты алмастырып, аттап жүру, бір сызыққа қойылған заттар арасымен «</w:t>
            </w:r>
            <w:r w:rsidRPr="00F76E58">
              <w:rPr>
                <w:rFonts w:ascii="Times New Roman" w:eastAsia="Times New Roman" w:hAnsi="Times New Roman" w:cs="Times New Roman"/>
                <w:spacing w:val="4"/>
                <w:kern w:val="1"/>
                <w:sz w:val="20"/>
                <w:szCs w:val="20"/>
                <w:lang w:val="kk-KZ" w:eastAsia="zh-CN" w:bidi="hi-IN"/>
              </w:rPr>
              <w:t>өкшені арқанға, аяқ ұшын еденге) жүру.</w:t>
            </w:r>
            <w:r w:rsidRPr="00F76E58">
              <w:rPr>
                <w:rFonts w:ascii="Times New Roman" w:hAnsi="Times New Roman" w:cs="Times New Roman"/>
                <w:sz w:val="20"/>
                <w:szCs w:val="20"/>
                <w:lang w:val="kk-KZ"/>
              </w:rPr>
              <w:t>Допты жоғары лақтырып, қағып алу.</w:t>
            </w:r>
            <w:r w:rsidRPr="00F76E58">
              <w:rPr>
                <w:rFonts w:ascii="Times New Roman" w:eastAsiaTheme="minorHAnsi" w:hAnsi="Times New Roman"/>
                <w:b/>
                <w:color w:val="000000" w:themeColor="text1"/>
                <w:sz w:val="20"/>
                <w:szCs w:val="20"/>
                <w:highlight w:val="lightGray"/>
                <w:lang w:val="kk-KZ" w:eastAsia="en-US"/>
              </w:rPr>
              <w:t xml:space="preserve">          </w:t>
            </w:r>
          </w:p>
          <w:p w:rsidR="00F76E58" w:rsidRPr="00F76E58" w:rsidRDefault="00F76E58" w:rsidP="00F76E58">
            <w:pPr>
              <w:tabs>
                <w:tab w:val="left" w:pos="195"/>
                <w:tab w:val="center" w:pos="1025"/>
              </w:tabs>
              <w:spacing w:after="0" w:line="240" w:lineRule="auto"/>
              <w:rPr>
                <w:rFonts w:ascii="Times New Roman" w:eastAsiaTheme="minorHAnsi" w:hAnsi="Times New Roman"/>
                <w:b/>
                <w:color w:val="000000" w:themeColor="text1"/>
                <w:sz w:val="20"/>
                <w:szCs w:val="20"/>
                <w:highlight w:val="lightGray"/>
                <w:lang w:val="kk-KZ" w:eastAsia="en-US"/>
              </w:rPr>
            </w:pPr>
            <w:r w:rsidRPr="00F76E58">
              <w:rPr>
                <w:rFonts w:ascii="Times New Roman" w:eastAsiaTheme="minorHAnsi" w:hAnsi="Times New Roman"/>
                <w:b/>
                <w:color w:val="000000" w:themeColor="text1"/>
                <w:sz w:val="20"/>
                <w:szCs w:val="20"/>
                <w:highlight w:val="lightGray"/>
                <w:lang w:val="kk-KZ" w:eastAsia="en-US"/>
              </w:rPr>
              <w:t>«</w:t>
            </w:r>
            <w:r w:rsidRPr="00F76E58">
              <w:rPr>
                <w:rFonts w:ascii="Times New Roman" w:eastAsiaTheme="minorHAnsi" w:hAnsi="Times New Roman"/>
                <w:b/>
                <w:sz w:val="20"/>
                <w:szCs w:val="20"/>
                <w:highlight w:val="lightGray"/>
                <w:lang w:val="kk-KZ" w:eastAsia="en-US"/>
              </w:rPr>
              <w:t>Қатынас »</w:t>
            </w:r>
          </w:p>
          <w:p w:rsidR="00F76E58" w:rsidRPr="00F76E58" w:rsidRDefault="00F76E58" w:rsidP="00F76E58">
            <w:pPr>
              <w:spacing w:after="0" w:line="240" w:lineRule="auto"/>
              <w:rPr>
                <w:rFonts w:ascii="Times New Roman" w:eastAsiaTheme="minorHAnsi" w:hAnsi="Times New Roman"/>
                <w:b/>
                <w:color w:val="000000" w:themeColor="text1"/>
                <w:sz w:val="20"/>
                <w:szCs w:val="20"/>
                <w:lang w:val="kk-KZ" w:eastAsia="en-US"/>
              </w:rPr>
            </w:pPr>
            <w:r w:rsidRPr="00F76E58">
              <w:rPr>
                <w:rFonts w:ascii="Times New Roman" w:eastAsiaTheme="minorHAnsi" w:hAnsi="Times New Roman"/>
                <w:b/>
                <w:color w:val="000000" w:themeColor="text1"/>
                <w:sz w:val="20"/>
                <w:szCs w:val="20"/>
                <w:highlight w:val="lightGray"/>
                <w:lang w:val="kk-KZ" w:eastAsia="en-US"/>
              </w:rPr>
              <w:t>«Шығармашылық»</w:t>
            </w:r>
          </w:p>
          <w:p w:rsidR="00F76E58" w:rsidRPr="00F76E58" w:rsidRDefault="00F76E58" w:rsidP="00F76E58">
            <w:pPr>
              <w:tabs>
                <w:tab w:val="left" w:pos="195"/>
                <w:tab w:val="center" w:pos="1025"/>
              </w:tabs>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Көркем әдебиет</w:t>
            </w:r>
          </w:p>
          <w:p w:rsidR="00F76E58" w:rsidRPr="00F76E58" w:rsidRDefault="00F76E58" w:rsidP="00F76E58">
            <w:pPr>
              <w:spacing w:after="0" w:line="240" w:lineRule="auto"/>
              <w:rPr>
                <w:rFonts w:ascii="Times New Roman" w:eastAsia="Times New Roman" w:hAnsi="Times New Roman"/>
                <w:sz w:val="20"/>
                <w:szCs w:val="20"/>
                <w:lang w:val="kk-KZ"/>
              </w:rPr>
            </w:pPr>
            <w:r w:rsidRPr="00F76E58">
              <w:rPr>
                <w:rFonts w:ascii="Times New Roman" w:eastAsiaTheme="minorHAnsi" w:hAnsi="Times New Roman"/>
                <w:b/>
                <w:sz w:val="20"/>
                <w:szCs w:val="20"/>
                <w:lang w:val="kk-KZ" w:eastAsia="en-US"/>
              </w:rPr>
              <w:t>Тақырыбы: «</w:t>
            </w:r>
            <w:r w:rsidRPr="00F76E58">
              <w:rPr>
                <w:rFonts w:ascii="Times New Roman" w:eastAsiaTheme="minorHAnsi" w:hAnsi="Times New Roman"/>
                <w:sz w:val="20"/>
                <w:szCs w:val="20"/>
                <w:lang w:val="kk-KZ" w:eastAsia="en-US"/>
              </w:rPr>
              <w:t xml:space="preserve">Тұңғыш ғарышкер» </w:t>
            </w:r>
          </w:p>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С.Қалиев (оқу, талдау)</w:t>
            </w:r>
          </w:p>
          <w:p w:rsidR="00F76E58" w:rsidRPr="00F76E58" w:rsidRDefault="00F76E58" w:rsidP="00F76E58">
            <w:pPr>
              <w:tabs>
                <w:tab w:val="left" w:pos="195"/>
                <w:tab w:val="center" w:pos="1025"/>
              </w:tabs>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Мүсіндеу</w:t>
            </w:r>
          </w:p>
          <w:p w:rsidR="00F76E58" w:rsidRPr="00F76E58" w:rsidRDefault="00F76E58" w:rsidP="00F76E58">
            <w:pPr>
              <w:tabs>
                <w:tab w:val="left" w:pos="195"/>
                <w:tab w:val="center" w:pos="1025"/>
              </w:tabs>
              <w:spacing w:after="0" w:line="240" w:lineRule="auto"/>
              <w:rPr>
                <w:rFonts w:ascii="Times New Roman" w:eastAsiaTheme="minorHAnsi" w:hAnsi="Times New Roman"/>
                <w:b/>
                <w:bCs/>
                <w:sz w:val="20"/>
                <w:szCs w:val="20"/>
                <w:lang w:val="kk-KZ" w:eastAsia="en-US"/>
              </w:rPr>
            </w:pPr>
            <w:r w:rsidRPr="00F76E58">
              <w:rPr>
                <w:rFonts w:ascii="Times New Roman" w:eastAsiaTheme="minorHAnsi" w:hAnsi="Times New Roman"/>
                <w:b/>
                <w:sz w:val="20"/>
                <w:szCs w:val="20"/>
                <w:lang w:val="kk-KZ" w:eastAsia="en-US"/>
              </w:rPr>
              <w:t xml:space="preserve">Тақырыбы: </w:t>
            </w:r>
            <w:r w:rsidRPr="00F76E58">
              <w:rPr>
                <w:rFonts w:ascii="Times New Roman" w:eastAsiaTheme="minorHAnsi" w:hAnsi="Times New Roman"/>
                <w:b/>
                <w:bCs/>
                <w:sz w:val="20"/>
                <w:szCs w:val="20"/>
                <w:lang w:val="kk-KZ" w:eastAsia="en-US"/>
              </w:rPr>
              <w:t>«Ғарыш кемесі»</w:t>
            </w:r>
          </w:p>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Мақсаты:</w:t>
            </w:r>
            <w:r w:rsidRPr="00F76E58">
              <w:rPr>
                <w:rFonts w:ascii="Times New Roman" w:eastAsiaTheme="minorHAnsi" w:hAnsi="Times New Roman"/>
                <w:sz w:val="20"/>
                <w:szCs w:val="20"/>
                <w:lang w:val="kk-KZ" w:eastAsia="en-US"/>
              </w:rPr>
              <w:t xml:space="preserve"> Планетарий, астроном, телескоп деген ұғымдарымен таныстыру. Ғарыш әлемі жайлы түсініктерін кеңейту. </w:t>
            </w:r>
          </w:p>
          <w:p w:rsidR="00F76E58" w:rsidRPr="00F76E58" w:rsidRDefault="00F76E58" w:rsidP="00F76E58">
            <w:pPr>
              <w:spacing w:after="0" w:line="240" w:lineRule="auto"/>
              <w:rPr>
                <w:rFonts w:ascii="Times New Roman" w:eastAsiaTheme="minorHAnsi" w:hAnsi="Times New Roman"/>
                <w:bCs/>
                <w:sz w:val="20"/>
                <w:szCs w:val="20"/>
                <w:lang w:val="kk-KZ" w:eastAsia="en-US"/>
              </w:rPr>
            </w:pPr>
            <w:r w:rsidRPr="00F76E58">
              <w:rPr>
                <w:rFonts w:ascii="Times New Roman" w:eastAsiaTheme="minorHAnsi" w:hAnsi="Times New Roman"/>
                <w:bCs/>
                <w:sz w:val="20"/>
                <w:szCs w:val="20"/>
                <w:lang w:val="kk-KZ" w:eastAsia="en-US"/>
              </w:rPr>
              <w:t>Балаларға ғарыш,</w:t>
            </w:r>
          </w:p>
          <w:p w:rsidR="00F76E58" w:rsidRPr="00F76E58" w:rsidRDefault="00F76E58" w:rsidP="00F76E58">
            <w:pPr>
              <w:spacing w:after="0" w:line="240" w:lineRule="auto"/>
              <w:rPr>
                <w:rFonts w:ascii="Times New Roman" w:eastAsia="SimSun" w:hAnsi="Times New Roman"/>
                <w:sz w:val="20"/>
                <w:szCs w:val="20"/>
                <w:lang w:val="kk-KZ" w:eastAsia="zh-CN"/>
              </w:rPr>
            </w:pPr>
            <w:r w:rsidRPr="00F76E58">
              <w:rPr>
                <w:rFonts w:ascii="Times New Roman" w:eastAsiaTheme="minorHAnsi" w:hAnsi="Times New Roman"/>
                <w:bCs/>
                <w:sz w:val="20"/>
                <w:szCs w:val="20"/>
                <w:lang w:val="kk-KZ" w:eastAsia="en-US"/>
              </w:rPr>
              <w:t>зымыран,ұшақ кемесі туралы түсінік беру.Балалардың ой қиялын дамыту.</w:t>
            </w:r>
          </w:p>
          <w:p w:rsidR="00F76E58" w:rsidRPr="00F76E58" w:rsidRDefault="00F76E58" w:rsidP="00F76E58">
            <w:pPr>
              <w:widowControl w:val="0"/>
              <w:autoSpaceDE w:val="0"/>
              <w:autoSpaceDN w:val="0"/>
              <w:adjustRightInd w:val="0"/>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Әдіс-тәсілдері:</w:t>
            </w:r>
          </w:p>
          <w:p w:rsidR="00F76E58" w:rsidRPr="00F76E58" w:rsidRDefault="00F76E58" w:rsidP="00F76E58">
            <w:pPr>
              <w:widowControl w:val="0"/>
              <w:autoSpaceDE w:val="0"/>
              <w:autoSpaceDN w:val="0"/>
              <w:adjustRightInd w:val="0"/>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1.Ұйымдастыру кезеңі</w:t>
            </w:r>
          </w:p>
          <w:p w:rsidR="00F76E58" w:rsidRPr="00F76E58" w:rsidRDefault="00F76E58" w:rsidP="00F76E58">
            <w:pPr>
              <w:widowControl w:val="0"/>
              <w:autoSpaceDE w:val="0"/>
              <w:autoSpaceDN w:val="0"/>
              <w:adjustRightInd w:val="0"/>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2. «Тұңғыш ғарышкер» (С.Қалиев) оқып талдау</w:t>
            </w:r>
          </w:p>
          <w:p w:rsidR="00F76E58" w:rsidRPr="00F76E58" w:rsidRDefault="00F76E58" w:rsidP="00F76E58">
            <w:pPr>
              <w:widowControl w:val="0"/>
              <w:autoSpaceDE w:val="0"/>
              <w:autoSpaceDN w:val="0"/>
              <w:adjustRightInd w:val="0"/>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 xml:space="preserve">3.Миға шабуыл </w:t>
            </w:r>
            <w:r w:rsidRPr="00F76E58">
              <w:rPr>
                <w:rFonts w:ascii="Times New Roman" w:eastAsiaTheme="minorHAnsi" w:hAnsi="Times New Roman"/>
                <w:sz w:val="20"/>
                <w:szCs w:val="20"/>
                <w:lang w:val="kk-KZ" w:eastAsia="en-US"/>
              </w:rPr>
              <w:lastRenderedPageBreak/>
              <w:t>ғарышкер,зымыран туралы</w:t>
            </w:r>
          </w:p>
          <w:p w:rsidR="00F76E58" w:rsidRPr="00F76E58" w:rsidRDefault="00F76E58" w:rsidP="00F76E58">
            <w:pPr>
              <w:widowControl w:val="0"/>
              <w:autoSpaceDE w:val="0"/>
              <w:autoSpaceDN w:val="0"/>
              <w:adjustRightInd w:val="0"/>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4.Сергіту сәті</w:t>
            </w:r>
          </w:p>
          <w:p w:rsidR="00F76E58" w:rsidRPr="00F76E58" w:rsidRDefault="00F76E58" w:rsidP="00F76E58">
            <w:pPr>
              <w:widowControl w:val="0"/>
              <w:autoSpaceDE w:val="0"/>
              <w:autoSpaceDN w:val="0"/>
              <w:adjustRightInd w:val="0"/>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5.Танграмм әдісі арқылы зымыран құрастыру</w:t>
            </w:r>
          </w:p>
          <w:p w:rsidR="00F76E58" w:rsidRPr="00F76E58" w:rsidRDefault="00F76E58" w:rsidP="00F76E58">
            <w:pPr>
              <w:widowControl w:val="0"/>
              <w:autoSpaceDE w:val="0"/>
              <w:autoSpaceDN w:val="0"/>
              <w:adjustRightInd w:val="0"/>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 xml:space="preserve"> 6.</w:t>
            </w:r>
            <w:r w:rsidRPr="00F76E58">
              <w:rPr>
                <w:rFonts w:ascii="Times New Roman" w:eastAsia="Times New Roman" w:hAnsi="Times New Roman"/>
                <w:sz w:val="20"/>
                <w:szCs w:val="20"/>
                <w:lang w:val="kk-KZ"/>
              </w:rPr>
              <w:t xml:space="preserve"> Ермексазды пайдаланып  зымыран,ұшақ мүсіндеу</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 xml:space="preserve"> 7.Раунд-робин әдісі арқылы қорытынды</w:t>
            </w:r>
            <w:r w:rsidRPr="00F76E58">
              <w:rPr>
                <w:rFonts w:ascii="Times New Roman" w:hAnsi="Times New Roman" w:cs="Times New Roman"/>
                <w:sz w:val="20"/>
                <w:szCs w:val="20"/>
                <w:lang w:val="kk-KZ"/>
              </w:rPr>
              <w:t xml:space="preserve">             </w:t>
            </w:r>
            <w:r w:rsidRPr="00F76E58">
              <w:rPr>
                <w:rFonts w:ascii="Times New Roman" w:hAnsi="Times New Roman" w:cs="Times New Roman"/>
                <w:b/>
                <w:sz w:val="20"/>
                <w:szCs w:val="20"/>
                <w:lang w:val="kk-KZ"/>
              </w:rPr>
              <w:t xml:space="preserve">  </w:t>
            </w:r>
            <w:r w:rsidRPr="00F76E58">
              <w:rPr>
                <w:rFonts w:ascii="Times New Roman" w:eastAsiaTheme="minorHAnsi" w:hAnsi="Times New Roman"/>
                <w:b/>
                <w:color w:val="000000" w:themeColor="text1"/>
                <w:sz w:val="20"/>
                <w:szCs w:val="20"/>
                <w:lang w:val="kk-KZ" w:eastAsia="en-US"/>
              </w:rPr>
              <w:t xml:space="preserve"> </w:t>
            </w:r>
          </w:p>
          <w:p w:rsidR="00F76E58" w:rsidRPr="00F76E58" w:rsidRDefault="00F76E58" w:rsidP="00F76E58">
            <w:pPr>
              <w:spacing w:after="0" w:line="240" w:lineRule="auto"/>
              <w:rPr>
                <w:rFonts w:ascii="Times New Roman" w:eastAsiaTheme="minorHAnsi" w:hAnsi="Times New Roman"/>
                <w:b/>
                <w:color w:val="000000" w:themeColor="text1"/>
                <w:sz w:val="20"/>
                <w:szCs w:val="20"/>
                <w:lang w:val="kk-KZ" w:eastAsia="en-US"/>
              </w:rPr>
            </w:pPr>
            <w:r w:rsidRPr="00F76E58">
              <w:rPr>
                <w:rFonts w:ascii="Times New Roman" w:eastAsiaTheme="minorHAnsi" w:hAnsi="Times New Roman"/>
                <w:b/>
                <w:color w:val="000000" w:themeColor="text1"/>
                <w:sz w:val="20"/>
                <w:szCs w:val="20"/>
                <w:lang w:val="kk-KZ" w:eastAsia="en-US"/>
              </w:rPr>
              <w:t xml:space="preserve">        «Әлеумет»</w:t>
            </w:r>
          </w:p>
          <w:p w:rsidR="00F76E58" w:rsidRPr="00F76E58" w:rsidRDefault="00F76E58" w:rsidP="00F76E58">
            <w:pPr>
              <w:spacing w:after="0" w:line="240" w:lineRule="auto"/>
              <w:rPr>
                <w:rFonts w:ascii="Times New Roman" w:eastAsiaTheme="minorHAnsi" w:hAnsi="Times New Roman"/>
                <w:b/>
                <w:color w:val="000000"/>
                <w:sz w:val="20"/>
                <w:szCs w:val="20"/>
                <w:lang w:val="kk-KZ" w:eastAsia="en-US"/>
              </w:rPr>
            </w:pPr>
            <w:r w:rsidRPr="00F76E58">
              <w:rPr>
                <w:rFonts w:ascii="Times New Roman" w:eastAsiaTheme="minorHAnsi" w:hAnsi="Times New Roman"/>
                <w:b/>
                <w:color w:val="000000"/>
                <w:sz w:val="20"/>
                <w:szCs w:val="20"/>
                <w:lang w:val="kk-KZ" w:eastAsia="en-US"/>
              </w:rPr>
              <w:t xml:space="preserve">       Өзін-өзі тану</w:t>
            </w:r>
          </w:p>
          <w:p w:rsidR="00F76E58" w:rsidRPr="00F76E58" w:rsidRDefault="00F76E58" w:rsidP="00F76E58">
            <w:pPr>
              <w:spacing w:after="0" w:line="240" w:lineRule="auto"/>
              <w:rPr>
                <w:rFonts w:ascii="Times New Roman" w:eastAsiaTheme="minorHAnsi" w:hAnsi="Times New Roman"/>
                <w:b/>
                <w:bCs/>
                <w:sz w:val="20"/>
                <w:szCs w:val="20"/>
                <w:lang w:val="kk-KZ" w:eastAsia="en-US"/>
              </w:rPr>
            </w:pPr>
            <w:r w:rsidRPr="00F76E58">
              <w:rPr>
                <w:rFonts w:ascii="Times New Roman" w:eastAsiaTheme="minorHAnsi" w:hAnsi="Times New Roman"/>
                <w:b/>
                <w:sz w:val="20"/>
                <w:szCs w:val="20"/>
                <w:lang w:val="kk-KZ" w:eastAsia="en-US"/>
              </w:rPr>
              <w:t>Тақырыбы: «</w:t>
            </w:r>
            <w:r w:rsidRPr="00F76E58">
              <w:rPr>
                <w:rFonts w:ascii="Times New Roman" w:eastAsiaTheme="minorHAnsi" w:hAnsi="Times New Roman"/>
                <w:b/>
                <w:bCs/>
                <w:sz w:val="20"/>
                <w:szCs w:val="20"/>
                <w:lang w:val="kk-KZ" w:eastAsia="en-US"/>
              </w:rPr>
              <w:t>Табиғат  және  адам»</w:t>
            </w:r>
          </w:p>
          <w:p w:rsidR="00F76E58" w:rsidRPr="00F76E58" w:rsidRDefault="00F76E58" w:rsidP="00F76E58">
            <w:pPr>
              <w:spacing w:after="0" w:line="240" w:lineRule="auto"/>
              <w:rPr>
                <w:rFonts w:ascii="Times New Roman" w:eastAsiaTheme="minorHAnsi" w:hAnsi="Times New Roman"/>
                <w:bCs/>
                <w:sz w:val="20"/>
                <w:szCs w:val="20"/>
                <w:lang w:val="kk-KZ" w:eastAsia="en-US"/>
              </w:rPr>
            </w:pPr>
            <w:r w:rsidRPr="00F76E58">
              <w:rPr>
                <w:rFonts w:ascii="Times New Roman" w:eastAsiaTheme="minorHAnsi" w:hAnsi="Times New Roman"/>
                <w:b/>
                <w:bCs/>
                <w:sz w:val="20"/>
                <w:szCs w:val="20"/>
                <w:lang w:val="kk-KZ" w:eastAsia="en-US"/>
              </w:rPr>
              <w:t>Мақсаты</w:t>
            </w:r>
            <w:r w:rsidRPr="00F76E58">
              <w:rPr>
                <w:rFonts w:ascii="Times New Roman" w:eastAsiaTheme="minorHAnsi" w:hAnsi="Times New Roman"/>
                <w:bCs/>
                <w:sz w:val="20"/>
                <w:szCs w:val="20"/>
                <w:lang w:val="kk-KZ" w:eastAsia="en-US"/>
              </w:rPr>
              <w:t xml:space="preserve">: Табиғат  адамның  үйлесімділігі  туралы  түсініктерін  бекіту. «Қамқорлық»  туралы  түсіндіру.  Жағымды  қарым-қатынас  дағдыларын  дамыту; туған  жердің  табиғатына  деген  сүйіспеншілікке  тәрбиелеу. жасауды жетілдіру; сөйлем туралы алғашқы түсініктерін қалыптастыру. Кеңістіктік қатынас орнатуды, қағаз бетінде бағдарлай білуді үйрету </w:t>
            </w:r>
          </w:p>
          <w:p w:rsidR="00F76E58" w:rsidRPr="00F76E58" w:rsidRDefault="00F76E58" w:rsidP="00F76E58">
            <w:pPr>
              <w:widowControl w:val="0"/>
              <w:spacing w:after="0" w:line="240" w:lineRule="auto"/>
              <w:rPr>
                <w:rFonts w:ascii="Times New Roman" w:eastAsia="Times New Roman" w:hAnsi="Times New Roman"/>
                <w:b/>
                <w:sz w:val="20"/>
                <w:szCs w:val="20"/>
                <w:lang w:val="kk-KZ"/>
              </w:rPr>
            </w:pPr>
            <w:r w:rsidRPr="00F76E58">
              <w:rPr>
                <w:rFonts w:ascii="Times New Roman" w:eastAsia="Times New Roman" w:hAnsi="Times New Roman"/>
                <w:b/>
                <w:sz w:val="20"/>
                <w:szCs w:val="20"/>
                <w:lang w:val="kk-KZ"/>
              </w:rPr>
              <w:t>Әдіс-тәсілдері:</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b/>
                <w:sz w:val="20"/>
                <w:szCs w:val="20"/>
                <w:lang w:val="kk-KZ" w:eastAsia="en-US"/>
              </w:rPr>
              <w:t xml:space="preserve"> </w:t>
            </w:r>
            <w:r w:rsidRPr="00F76E58">
              <w:rPr>
                <w:rFonts w:ascii="Times New Roman" w:eastAsiaTheme="minorHAnsi" w:hAnsi="Times New Roman"/>
                <w:sz w:val="20"/>
                <w:szCs w:val="20"/>
                <w:lang w:val="kk-KZ" w:eastAsia="en-US"/>
              </w:rPr>
              <w:t>1.Психологиялық сәт</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 xml:space="preserve"> 2.Миға шабуыл : «Табиғат » туралы</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3.АКТ:  «Табиғат және адам»</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4. Дәйексөз</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5.Сергіту сәті</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6.Тыныштық сәті</w:t>
            </w:r>
          </w:p>
          <w:p w:rsidR="00F76E58" w:rsidRPr="00F76E58" w:rsidRDefault="00F76E58" w:rsidP="00F76E58">
            <w:pPr>
              <w:tabs>
                <w:tab w:val="left" w:pos="8294"/>
              </w:tabs>
              <w:spacing w:after="0" w:line="240" w:lineRule="auto"/>
              <w:rPr>
                <w:rFonts w:ascii="Times New Roman" w:eastAsia="Times New Roman" w:hAnsi="Times New Roman"/>
                <w:sz w:val="20"/>
                <w:szCs w:val="20"/>
                <w:lang w:val="kk-KZ"/>
              </w:rPr>
            </w:pPr>
            <w:r w:rsidRPr="00F76E58">
              <w:rPr>
                <w:rFonts w:ascii="Times New Roman" w:eastAsiaTheme="minorHAnsi" w:hAnsi="Times New Roman"/>
                <w:sz w:val="20"/>
                <w:szCs w:val="20"/>
                <w:lang w:val="kk-KZ" w:eastAsia="en-US"/>
              </w:rPr>
              <w:t>7.Жүректен жүрекке қорытынды</w:t>
            </w:r>
          </w:p>
        </w:tc>
        <w:tc>
          <w:tcPr>
            <w:tcW w:w="2693" w:type="dxa"/>
            <w:gridSpan w:val="3"/>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lastRenderedPageBreak/>
              <w:t xml:space="preserve">«Коммуникация»   </w:t>
            </w:r>
          </w:p>
          <w:p w:rsidR="00F76E58" w:rsidRPr="00F76E58" w:rsidRDefault="00F76E58" w:rsidP="00F76E58">
            <w:pPr>
              <w:spacing w:after="0" w:line="240" w:lineRule="auto"/>
              <w:rPr>
                <w:rFonts w:ascii="Times New Roman" w:eastAsia="Calibri" w:hAnsi="Times New Roman" w:cs="Times New Roman"/>
                <w:b/>
                <w:sz w:val="20"/>
                <w:szCs w:val="20"/>
                <w:lang w:val="kk-KZ"/>
              </w:rPr>
            </w:pPr>
            <w:r w:rsidRPr="00F76E58">
              <w:rPr>
                <w:rFonts w:ascii="Times New Roman" w:eastAsia="Calibri" w:hAnsi="Times New Roman" w:cs="Times New Roman"/>
                <w:b/>
                <w:sz w:val="20"/>
                <w:szCs w:val="20"/>
                <w:lang w:val="kk-KZ"/>
              </w:rPr>
              <w:t xml:space="preserve">Ағылшын </w:t>
            </w:r>
          </w:p>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Calibri" w:hAnsi="Times New Roman" w:cs="Times New Roman"/>
                <w:sz w:val="20"/>
                <w:szCs w:val="20"/>
                <w:lang w:val="kk-KZ"/>
              </w:rPr>
              <w:t>Space travel Ғарышқа саяхат Балаларды Қазақстан елінің тұңғыш ғарышкерлерімен таныстыра отырып,мақтаныш сезімдерін арттыру.Фонетикалық дыбыстарға жаттығулар жасау.Үйренген сөздерін қолдана білуге дағдыландыру.</w:t>
            </w:r>
          </w:p>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 xml:space="preserve"> «Таным»</w:t>
            </w:r>
          </w:p>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 xml:space="preserve">  Математика  негіздері</w:t>
            </w:r>
          </w:p>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Тақырыбы</w:t>
            </w:r>
            <w:r w:rsidRPr="00F76E58">
              <w:rPr>
                <w:rFonts w:ascii="Times New Roman" w:eastAsiaTheme="minorHAnsi" w:hAnsi="Times New Roman"/>
                <w:sz w:val="20"/>
                <w:szCs w:val="20"/>
                <w:lang w:val="kk-KZ" w:eastAsia="en-US"/>
              </w:rPr>
              <w:t>:«</w:t>
            </w:r>
            <w:r w:rsidRPr="00F76E58">
              <w:rPr>
                <w:rFonts w:ascii="Times New Roman" w:eastAsiaTheme="minorHAnsi" w:hAnsi="Times New Roman"/>
                <w:b/>
                <w:sz w:val="20"/>
                <w:szCs w:val="20"/>
                <w:lang w:val="kk-KZ" w:eastAsia="en-US"/>
              </w:rPr>
              <w:t>Кім қайда тұр?»</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b/>
                <w:bCs/>
                <w:sz w:val="20"/>
                <w:szCs w:val="20"/>
                <w:lang w:val="kk-KZ" w:eastAsia="en-US"/>
              </w:rPr>
              <w:t>Мақсаты</w:t>
            </w:r>
            <w:r w:rsidRPr="00F76E58">
              <w:rPr>
                <w:rFonts w:ascii="Times New Roman" w:eastAsiaTheme="minorHAnsi" w:hAnsi="Times New Roman"/>
                <w:sz w:val="20"/>
                <w:szCs w:val="20"/>
                <w:lang w:val="kk-KZ" w:eastAsia="en-US"/>
              </w:rPr>
              <w:t>:</w:t>
            </w:r>
            <w:r w:rsidRPr="00F76E58">
              <w:rPr>
                <w:rFonts w:eastAsiaTheme="minorHAnsi"/>
                <w:sz w:val="20"/>
                <w:szCs w:val="20"/>
                <w:lang w:val="kk-KZ" w:eastAsia="en-US"/>
              </w:rPr>
              <w:t xml:space="preserve"> </w:t>
            </w:r>
            <w:r w:rsidRPr="00F76E58">
              <w:rPr>
                <w:rFonts w:ascii="Times New Roman" w:eastAsiaTheme="minorHAnsi" w:hAnsi="Times New Roman"/>
                <w:sz w:val="20"/>
                <w:szCs w:val="20"/>
                <w:lang w:val="kk-KZ" w:eastAsia="en-US"/>
              </w:rPr>
              <w:t xml:space="preserve">Балаларды «Кім қайда тұр?» деген сұраққа дұрыс жауап беруге, кеңістік  қатынастарын анықтауға үйрету, танымдық білімдерін тереңдету. Балалардың есте сақтау қабілетін, кеңістікті бағдарлай білуге тереңдету. Мейірімділікке, тапқырлыққа, сезімталдыққа тәрбиелеу. </w:t>
            </w:r>
          </w:p>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Әдіс-тәсілдері:</w:t>
            </w:r>
          </w:p>
          <w:p w:rsidR="00F76E58" w:rsidRPr="00F76E58" w:rsidRDefault="00F76E58" w:rsidP="00F76E58">
            <w:pPr>
              <w:spacing w:after="0" w:line="240" w:lineRule="auto"/>
              <w:rPr>
                <w:rFonts w:ascii="Times New Roman" w:eastAsia="Times New Roman" w:hAnsi="Times New Roman"/>
                <w:sz w:val="20"/>
                <w:szCs w:val="20"/>
                <w:lang w:val="kk-KZ"/>
              </w:rPr>
            </w:pPr>
            <w:r w:rsidRPr="00F76E58">
              <w:rPr>
                <w:rFonts w:ascii="Times New Roman" w:eastAsia="Times New Roman" w:hAnsi="Times New Roman"/>
                <w:sz w:val="20"/>
                <w:szCs w:val="20"/>
                <w:lang w:val="kk-KZ"/>
              </w:rPr>
              <w:t>1. «Шын және өтірік» ойыны</w:t>
            </w:r>
          </w:p>
          <w:p w:rsidR="00F76E58" w:rsidRPr="00F76E58" w:rsidRDefault="00F76E58" w:rsidP="00F76E58">
            <w:pPr>
              <w:spacing w:after="0" w:line="240" w:lineRule="auto"/>
              <w:rPr>
                <w:rFonts w:ascii="Times New Roman" w:eastAsia="Times New Roman" w:hAnsi="Times New Roman"/>
                <w:sz w:val="20"/>
                <w:szCs w:val="20"/>
                <w:lang w:val="kk-KZ"/>
              </w:rPr>
            </w:pPr>
            <w:r w:rsidRPr="00F76E58">
              <w:rPr>
                <w:rFonts w:ascii="Times New Roman" w:eastAsia="Times New Roman" w:hAnsi="Times New Roman"/>
                <w:sz w:val="20"/>
                <w:szCs w:val="20"/>
                <w:lang w:val="kk-KZ"/>
              </w:rPr>
              <w:t>2.Миға шабуыл</w:t>
            </w:r>
          </w:p>
          <w:p w:rsidR="00F76E58" w:rsidRPr="00F76E58" w:rsidRDefault="00F76E58" w:rsidP="00F76E58">
            <w:pPr>
              <w:spacing w:after="0" w:line="240" w:lineRule="auto"/>
              <w:rPr>
                <w:rFonts w:ascii="Times New Roman" w:eastAsia="Times New Roman" w:hAnsi="Times New Roman"/>
                <w:sz w:val="20"/>
                <w:szCs w:val="20"/>
                <w:lang w:val="kk-KZ"/>
              </w:rPr>
            </w:pPr>
            <w:r w:rsidRPr="00F76E58">
              <w:rPr>
                <w:rFonts w:ascii="Times New Roman" w:eastAsia="Times New Roman" w:hAnsi="Times New Roman"/>
                <w:sz w:val="20"/>
                <w:szCs w:val="20"/>
                <w:lang w:val="kk-KZ"/>
              </w:rPr>
              <w:t>3.Негізгі кезең</w:t>
            </w:r>
          </w:p>
          <w:p w:rsidR="00F76E58" w:rsidRPr="00F76E58" w:rsidRDefault="00F76E58" w:rsidP="00F76E58">
            <w:pPr>
              <w:spacing w:after="0" w:line="240" w:lineRule="auto"/>
              <w:rPr>
                <w:rFonts w:ascii="Times New Roman" w:eastAsia="Times New Roman" w:hAnsi="Times New Roman"/>
                <w:sz w:val="20"/>
                <w:szCs w:val="20"/>
                <w:lang w:val="kk-KZ"/>
              </w:rPr>
            </w:pPr>
            <w:r w:rsidRPr="00F76E58">
              <w:rPr>
                <w:rFonts w:ascii="Times New Roman" w:eastAsia="Times New Roman" w:hAnsi="Times New Roman"/>
                <w:sz w:val="20"/>
                <w:szCs w:val="20"/>
                <w:lang w:val="kk-KZ"/>
              </w:rPr>
              <w:t>4. «Кім қайда тұр?» кеңістікті анықтауға арналған тапсырмалар</w:t>
            </w:r>
          </w:p>
          <w:p w:rsidR="00F76E58" w:rsidRPr="00F76E58" w:rsidRDefault="00F76E58" w:rsidP="00F76E58">
            <w:pPr>
              <w:spacing w:after="0" w:line="240" w:lineRule="auto"/>
              <w:rPr>
                <w:rFonts w:ascii="Times New Roman" w:eastAsia="Times New Roman" w:hAnsi="Times New Roman"/>
                <w:sz w:val="20"/>
                <w:szCs w:val="20"/>
                <w:lang w:val="kk-KZ"/>
              </w:rPr>
            </w:pPr>
            <w:r w:rsidRPr="00F76E58">
              <w:rPr>
                <w:rFonts w:ascii="Times New Roman" w:eastAsia="Times New Roman" w:hAnsi="Times New Roman"/>
                <w:sz w:val="20"/>
                <w:szCs w:val="20"/>
                <w:lang w:val="kk-KZ"/>
              </w:rPr>
              <w:lastRenderedPageBreak/>
              <w:t>5. Логикалық тапсырмалар орындату</w:t>
            </w:r>
          </w:p>
          <w:p w:rsidR="00F76E58" w:rsidRPr="00F76E58" w:rsidRDefault="00F76E58" w:rsidP="00F76E58">
            <w:pPr>
              <w:spacing w:after="0" w:line="240" w:lineRule="auto"/>
              <w:rPr>
                <w:rFonts w:ascii="Times New Roman" w:eastAsia="Times New Roman" w:hAnsi="Times New Roman"/>
                <w:sz w:val="20"/>
                <w:szCs w:val="20"/>
                <w:lang w:val="kk-KZ"/>
              </w:rPr>
            </w:pPr>
            <w:r w:rsidRPr="00F76E58">
              <w:rPr>
                <w:rFonts w:ascii="Times New Roman" w:eastAsia="Times New Roman" w:hAnsi="Times New Roman"/>
                <w:sz w:val="20"/>
                <w:szCs w:val="20"/>
                <w:lang w:val="kk-KZ"/>
              </w:rPr>
              <w:t>6.Рефлекция</w:t>
            </w:r>
          </w:p>
          <w:p w:rsidR="00F76E58" w:rsidRPr="00F76E58" w:rsidRDefault="00F76E58" w:rsidP="00F76E58">
            <w:pPr>
              <w:spacing w:after="0" w:line="240" w:lineRule="auto"/>
              <w:rPr>
                <w:rFonts w:ascii="Times New Roman" w:eastAsiaTheme="minorHAnsi" w:hAnsi="Times New Roman"/>
                <w:b/>
                <w:color w:val="000000" w:themeColor="text1"/>
                <w:sz w:val="20"/>
                <w:szCs w:val="20"/>
                <w:lang w:val="kk-KZ" w:eastAsia="en-US"/>
              </w:rPr>
            </w:pPr>
          </w:p>
          <w:p w:rsidR="00F76E58" w:rsidRPr="00F76E58" w:rsidRDefault="00F76E58" w:rsidP="00F76E58">
            <w:pPr>
              <w:spacing w:after="0" w:line="240" w:lineRule="auto"/>
              <w:rPr>
                <w:rFonts w:ascii="Times New Roman" w:eastAsiaTheme="minorHAnsi" w:hAnsi="Times New Roman"/>
                <w:b/>
                <w:color w:val="000000" w:themeColor="text1"/>
                <w:sz w:val="20"/>
                <w:szCs w:val="20"/>
                <w:lang w:val="kk-KZ" w:eastAsia="en-US"/>
              </w:rPr>
            </w:pPr>
          </w:p>
          <w:p w:rsidR="00F76E58" w:rsidRPr="00F76E58" w:rsidRDefault="00F76E58" w:rsidP="00F76E58">
            <w:pPr>
              <w:spacing w:after="0" w:line="240" w:lineRule="auto"/>
              <w:rPr>
                <w:rFonts w:ascii="Times New Roman" w:eastAsiaTheme="minorHAnsi" w:hAnsi="Times New Roman"/>
                <w:b/>
                <w:color w:val="000000" w:themeColor="text1"/>
                <w:sz w:val="20"/>
                <w:szCs w:val="20"/>
                <w:lang w:val="kk-KZ" w:eastAsia="en-US"/>
              </w:rPr>
            </w:pPr>
          </w:p>
          <w:p w:rsidR="00F76E58" w:rsidRPr="00F76E58" w:rsidRDefault="00F76E58" w:rsidP="00F76E58">
            <w:pPr>
              <w:spacing w:after="0" w:line="240" w:lineRule="auto"/>
              <w:rPr>
                <w:rFonts w:ascii="Times New Roman" w:eastAsiaTheme="minorHAnsi" w:hAnsi="Times New Roman"/>
                <w:b/>
                <w:color w:val="000000" w:themeColor="text1"/>
                <w:sz w:val="20"/>
                <w:szCs w:val="20"/>
                <w:lang w:val="kk-KZ" w:eastAsia="en-US"/>
              </w:rPr>
            </w:pPr>
          </w:p>
          <w:p w:rsidR="00F76E58" w:rsidRPr="00F76E58" w:rsidRDefault="00F76E58" w:rsidP="00F76E58">
            <w:pPr>
              <w:spacing w:after="0" w:line="240" w:lineRule="auto"/>
              <w:rPr>
                <w:rFonts w:ascii="Times New Roman" w:eastAsiaTheme="minorHAnsi" w:hAnsi="Times New Roman"/>
                <w:b/>
                <w:color w:val="000000" w:themeColor="text1"/>
                <w:sz w:val="20"/>
                <w:szCs w:val="20"/>
                <w:lang w:val="kk-KZ" w:eastAsia="en-US"/>
              </w:rPr>
            </w:pPr>
          </w:p>
          <w:p w:rsidR="00F76E58" w:rsidRPr="00F76E58" w:rsidRDefault="00F76E58" w:rsidP="00F76E58">
            <w:pPr>
              <w:spacing w:after="0" w:line="240" w:lineRule="auto"/>
              <w:rPr>
                <w:rFonts w:ascii="Times New Roman" w:eastAsiaTheme="minorHAnsi" w:hAnsi="Times New Roman"/>
                <w:b/>
                <w:color w:val="000000" w:themeColor="text1"/>
                <w:sz w:val="20"/>
                <w:szCs w:val="20"/>
                <w:lang w:val="kk-KZ" w:eastAsia="en-US"/>
              </w:rPr>
            </w:pPr>
          </w:p>
          <w:p w:rsidR="00F76E58" w:rsidRPr="00F76E58" w:rsidRDefault="00F76E58" w:rsidP="00F76E58">
            <w:pPr>
              <w:spacing w:after="0" w:line="240" w:lineRule="auto"/>
              <w:rPr>
                <w:rFonts w:ascii="Times New Roman" w:eastAsiaTheme="minorHAnsi" w:hAnsi="Times New Roman"/>
                <w:b/>
                <w:color w:val="000000" w:themeColor="text1"/>
                <w:sz w:val="20"/>
                <w:szCs w:val="20"/>
                <w:lang w:val="kk-KZ" w:eastAsia="en-US"/>
              </w:rPr>
            </w:pPr>
            <w:r w:rsidRPr="00F76E58">
              <w:rPr>
                <w:rFonts w:ascii="Times New Roman" w:eastAsiaTheme="minorHAnsi" w:hAnsi="Times New Roman"/>
                <w:b/>
                <w:color w:val="000000" w:themeColor="text1"/>
                <w:sz w:val="20"/>
                <w:szCs w:val="20"/>
                <w:lang w:val="kk-KZ" w:eastAsia="en-US"/>
              </w:rPr>
              <w:t>Шығармашылық»</w:t>
            </w:r>
          </w:p>
          <w:p w:rsidR="00F76E58" w:rsidRPr="00F76E58" w:rsidRDefault="00F76E58" w:rsidP="00F76E58">
            <w:pPr>
              <w:spacing w:after="0" w:line="240" w:lineRule="auto"/>
              <w:rPr>
                <w:rFonts w:ascii="Times New Roman" w:eastAsiaTheme="minorHAnsi" w:hAnsi="Times New Roman"/>
                <w:b/>
                <w:color w:val="000000"/>
                <w:sz w:val="20"/>
                <w:szCs w:val="20"/>
                <w:lang w:val="kk-KZ" w:eastAsia="en-US"/>
              </w:rPr>
            </w:pPr>
            <w:r w:rsidRPr="00F76E58">
              <w:rPr>
                <w:rFonts w:ascii="Times New Roman" w:eastAsiaTheme="minorHAnsi" w:hAnsi="Times New Roman"/>
                <w:b/>
                <w:color w:val="000000"/>
                <w:sz w:val="20"/>
                <w:szCs w:val="20"/>
                <w:lang w:val="kk-KZ" w:eastAsia="en-US"/>
              </w:rPr>
              <w:t xml:space="preserve">           Музыка</w:t>
            </w:r>
          </w:p>
          <w:p w:rsidR="00F76E58" w:rsidRPr="00F76E58" w:rsidRDefault="00F76E58" w:rsidP="00F76E58">
            <w:pPr>
              <w:spacing w:after="0" w:line="240" w:lineRule="auto"/>
              <w:rPr>
                <w:rFonts w:ascii="Times New Roman" w:hAnsi="Times New Roman" w:cs="Times New Roman"/>
                <w:b/>
                <w:lang w:val="kk-KZ"/>
              </w:rPr>
            </w:pPr>
            <w:r w:rsidRPr="00F76E58">
              <w:rPr>
                <w:rFonts w:ascii="Times New Roman" w:hAnsi="Times New Roman" w:cs="Times New Roman"/>
                <w:b/>
                <w:lang w:val="kk-KZ"/>
              </w:rPr>
              <w:t xml:space="preserve">Тақырыбы:   </w:t>
            </w:r>
          </w:p>
          <w:p w:rsidR="00F76E58" w:rsidRPr="00F76E58" w:rsidRDefault="00F76E58" w:rsidP="00F76E58">
            <w:pPr>
              <w:spacing w:after="0" w:line="240" w:lineRule="auto"/>
              <w:rPr>
                <w:rFonts w:ascii="Times New Roman" w:hAnsi="Times New Roman" w:cs="Times New Roman"/>
                <w:b/>
                <w:lang w:val="kk-KZ"/>
              </w:rPr>
            </w:pPr>
            <w:r w:rsidRPr="00F76E58">
              <w:rPr>
                <w:rFonts w:ascii="Times New Roman" w:hAnsi="Times New Roman" w:cs="Times New Roman"/>
                <w:b/>
                <w:lang w:val="kk-KZ"/>
              </w:rPr>
              <w:t xml:space="preserve"> «Адам және ғарыш »</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Мақсаты:</w:t>
            </w:r>
            <w:r w:rsidRPr="00F76E58">
              <w:rPr>
                <w:rFonts w:ascii="Times New Roman" w:hAnsi="Times New Roman" w:cs="Times New Roman"/>
                <w:sz w:val="20"/>
                <w:szCs w:val="20"/>
                <w:lang w:val="kk-KZ"/>
              </w:rPr>
              <w:t xml:space="preserve"> 2.М</w:t>
            </w:r>
            <w:r w:rsidRPr="00F76E58">
              <w:rPr>
                <w:rFonts w:ascii="Times New Roman" w:eastAsia="Times New Roman" w:hAnsi="Times New Roman" w:cs="Times New Roman"/>
                <w:sz w:val="20"/>
                <w:szCs w:val="20"/>
                <w:lang w:val="kk-KZ"/>
              </w:rPr>
              <w:t>узыкадағы ырғақтың мәнерлілігін ажырата білу.</w:t>
            </w:r>
            <w:r w:rsidRPr="00F76E58">
              <w:rPr>
                <w:rFonts w:ascii="Times New Roman" w:eastAsia="Consolas" w:hAnsi="Times New Roman" w:cs="Times New Roman"/>
                <w:color w:val="000000"/>
                <w:sz w:val="20"/>
                <w:szCs w:val="20"/>
                <w:lang w:val="kk-KZ"/>
              </w:rPr>
              <w:t xml:space="preserve"> </w:t>
            </w:r>
          </w:p>
          <w:p w:rsidR="00F76E58" w:rsidRPr="00F76E58" w:rsidRDefault="00F76E58" w:rsidP="00F76E58">
            <w:pPr>
              <w:widowControl w:val="0"/>
              <w:autoSpaceDE w:val="0"/>
              <w:autoSpaceDN w:val="0"/>
              <w:adjustRightInd w:val="0"/>
              <w:spacing w:after="0" w:line="240" w:lineRule="auto"/>
              <w:rPr>
                <w:rFonts w:ascii="Times New Roman" w:eastAsiaTheme="minorHAnsi" w:hAnsi="Times New Roman"/>
                <w:sz w:val="20"/>
                <w:szCs w:val="20"/>
                <w:lang w:val="kk-KZ" w:eastAsia="en-US"/>
              </w:rPr>
            </w:pPr>
          </w:p>
        </w:tc>
        <w:tc>
          <w:tcPr>
            <w:tcW w:w="2929" w:type="dxa"/>
            <w:gridSpan w:val="5"/>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b/>
                <w:color w:val="000000" w:themeColor="text1"/>
                <w:sz w:val="20"/>
                <w:szCs w:val="20"/>
                <w:lang w:val="kk-KZ" w:eastAsia="en-US"/>
              </w:rPr>
            </w:pPr>
            <w:r w:rsidRPr="00F76E58">
              <w:rPr>
                <w:rFonts w:ascii="Times New Roman" w:eastAsiaTheme="minorHAnsi" w:hAnsi="Times New Roman"/>
                <w:b/>
                <w:sz w:val="20"/>
                <w:szCs w:val="20"/>
                <w:lang w:val="kk-KZ" w:eastAsia="en-US"/>
              </w:rPr>
              <w:lastRenderedPageBreak/>
              <w:t xml:space="preserve"> </w:t>
            </w:r>
            <w:r w:rsidRPr="00F76E58">
              <w:rPr>
                <w:rFonts w:ascii="Times New Roman" w:eastAsiaTheme="minorHAnsi" w:hAnsi="Times New Roman"/>
                <w:b/>
                <w:color w:val="000000" w:themeColor="text1"/>
                <w:sz w:val="20"/>
                <w:szCs w:val="20"/>
                <w:lang w:val="kk-KZ" w:eastAsia="en-US"/>
              </w:rPr>
              <w:t>«Денсаулық»</w:t>
            </w:r>
          </w:p>
          <w:p w:rsidR="00F76E58" w:rsidRPr="00F76E58" w:rsidRDefault="00F76E58" w:rsidP="00F76E58">
            <w:pPr>
              <w:spacing w:after="0" w:line="240" w:lineRule="auto"/>
              <w:rPr>
                <w:rFonts w:ascii="Times New Roman" w:hAnsi="Times New Roman" w:cs="Times New Roman"/>
                <w:lang w:val="kk-KZ"/>
              </w:rPr>
            </w:pPr>
            <w:r w:rsidRPr="00F76E58">
              <w:rPr>
                <w:rFonts w:ascii="Times New Roman" w:eastAsiaTheme="minorHAnsi" w:hAnsi="Times New Roman"/>
                <w:b/>
                <w:color w:val="000000" w:themeColor="text1"/>
                <w:sz w:val="20"/>
                <w:szCs w:val="20"/>
                <w:lang w:val="kk-KZ" w:eastAsia="en-US"/>
              </w:rPr>
              <w:t>Дене шынықтыру</w:t>
            </w:r>
            <w:r w:rsidRPr="00F76E58">
              <w:rPr>
                <w:rFonts w:ascii="Times New Roman" w:hAnsi="Times New Roman" w:cs="Times New Roman"/>
                <w:b/>
                <w:lang w:val="kk-KZ"/>
              </w:rPr>
              <w:t xml:space="preserve"> Тақырыбы:</w:t>
            </w:r>
            <w:r w:rsidRPr="00F76E58">
              <w:rPr>
                <w:rFonts w:ascii="Times New Roman" w:hAnsi="Times New Roman" w:cs="Times New Roman"/>
                <w:lang w:val="kk-KZ"/>
              </w:rPr>
              <w:t>«Адам және ғарыш »</w:t>
            </w:r>
          </w:p>
          <w:p w:rsidR="00F76E58" w:rsidRPr="00F76E58" w:rsidRDefault="00F76E58" w:rsidP="00F76E58">
            <w:pPr>
              <w:spacing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 xml:space="preserve">Мақсаты: 2. Түрлі қарқында жыланша» ирелеңдеп жүгіру. </w:t>
            </w:r>
            <w:r w:rsidRPr="00F76E58">
              <w:rPr>
                <w:rFonts w:ascii="Times New Roman" w:eastAsia="Times New Roman" w:hAnsi="Times New Roman" w:cs="Times New Roman"/>
                <w:spacing w:val="4"/>
                <w:kern w:val="1"/>
                <w:sz w:val="20"/>
                <w:szCs w:val="20"/>
                <w:lang w:val="kk-KZ" w:eastAsia="zh-CN" w:bidi="hi-IN"/>
              </w:rPr>
              <w:t xml:space="preserve">Арқан бойымен бір жақ жанымен қырындап тепе-теңдікті сақтап </w:t>
            </w:r>
            <w:r w:rsidRPr="00F76E58">
              <w:rPr>
                <w:rFonts w:ascii="Times New Roman" w:hAnsi="Times New Roman" w:cs="Times New Roman"/>
                <w:sz w:val="20"/>
                <w:szCs w:val="20"/>
                <w:lang w:val="kk-KZ"/>
              </w:rPr>
              <w:t xml:space="preserve">жүру және       2 мин дейін заттардың арасымен үздіксіз жүгіру. Екпінмен ұзындыққа  секіру. </w:t>
            </w:r>
            <w:r w:rsidRPr="00F76E58">
              <w:rPr>
                <w:rFonts w:ascii="Times New Roman" w:hAnsi="Times New Roman" w:cs="Times New Roman"/>
                <w:spacing w:val="6"/>
                <w:sz w:val="20"/>
                <w:szCs w:val="20"/>
                <w:lang w:val="kk-KZ"/>
              </w:rPr>
              <w:t>2-</w:t>
            </w:r>
            <w:smartTag w:uri="urn:schemas-microsoft-com:office:smarttags" w:element="metricconverter">
              <w:smartTagPr>
                <w:attr w:name="ProductID" w:val="2,5 м"/>
              </w:smartTagPr>
              <w:r w:rsidRPr="00F76E58">
                <w:rPr>
                  <w:rFonts w:ascii="Times New Roman" w:hAnsi="Times New Roman" w:cs="Times New Roman"/>
                  <w:spacing w:val="6"/>
                  <w:sz w:val="20"/>
                  <w:szCs w:val="20"/>
                  <w:lang w:val="kk-KZ"/>
                </w:rPr>
                <w:t>2,5 м</w:t>
              </w:r>
            </w:smartTag>
            <w:r w:rsidRPr="00F76E58">
              <w:rPr>
                <w:rFonts w:ascii="Times New Roman" w:hAnsi="Times New Roman" w:cs="Times New Roman"/>
                <w:spacing w:val="6"/>
                <w:sz w:val="20"/>
                <w:szCs w:val="20"/>
                <w:lang w:val="kk-KZ"/>
              </w:rPr>
              <w:t xml:space="preserve"> арақашықтықтағы </w:t>
            </w:r>
            <w:r w:rsidRPr="00F76E58">
              <w:rPr>
                <w:rFonts w:ascii="Times New Roman" w:eastAsia="WenQuanYi Micro Hei" w:hAnsi="Times New Roman" w:cs="Times New Roman"/>
                <w:kern w:val="1"/>
                <w:sz w:val="20"/>
                <w:szCs w:val="20"/>
                <w:lang w:val="kk-KZ" w:eastAsia="zh-CN" w:bidi="hi-IN"/>
              </w:rPr>
              <w:t xml:space="preserve"> нысанаға құм салынған қапшықты дәлдеп лақтыру.                  </w:t>
            </w:r>
            <w:r w:rsidRPr="00F76E58">
              <w:rPr>
                <w:rFonts w:ascii="Times New Roman" w:hAnsi="Times New Roman" w:cs="Times New Roman"/>
                <w:sz w:val="20"/>
                <w:szCs w:val="20"/>
                <w:lang w:val="kk-KZ"/>
              </w:rPr>
              <w:t xml:space="preserve">      «</w:t>
            </w:r>
            <w:r w:rsidRPr="00F76E58">
              <w:rPr>
                <w:rFonts w:ascii="Times New Roman" w:eastAsiaTheme="minorHAnsi" w:hAnsi="Times New Roman"/>
                <w:b/>
                <w:color w:val="000000" w:themeColor="text1"/>
                <w:sz w:val="20"/>
                <w:szCs w:val="20"/>
                <w:lang w:val="kk-KZ" w:eastAsia="en-US"/>
              </w:rPr>
              <w:t>Коммуникация»</w:t>
            </w:r>
            <w:r w:rsidRPr="00F76E58">
              <w:rPr>
                <w:rFonts w:ascii="Times New Roman" w:hAnsi="Times New Roman" w:cs="Times New Roman"/>
                <w:sz w:val="20"/>
                <w:szCs w:val="20"/>
                <w:lang w:val="kk-KZ"/>
              </w:rPr>
              <w:t xml:space="preserve">                           </w:t>
            </w:r>
            <w:r w:rsidRPr="00F76E58">
              <w:rPr>
                <w:rFonts w:ascii="Times New Roman" w:eastAsiaTheme="minorHAnsi" w:hAnsi="Times New Roman"/>
                <w:b/>
                <w:color w:val="000000" w:themeColor="text1"/>
                <w:sz w:val="20"/>
                <w:szCs w:val="20"/>
                <w:lang w:val="kk-KZ" w:eastAsia="en-US"/>
              </w:rPr>
              <w:t>Сауат ашу негіздері</w:t>
            </w:r>
            <w:r w:rsidRPr="00F76E58">
              <w:rPr>
                <w:rFonts w:ascii="Times New Roman" w:hAnsi="Times New Roman" w:cs="Times New Roman"/>
                <w:sz w:val="20"/>
                <w:szCs w:val="20"/>
                <w:lang w:val="kk-KZ"/>
              </w:rPr>
              <w:t xml:space="preserve"> </w:t>
            </w:r>
            <w:r w:rsidRPr="00F76E58">
              <w:rPr>
                <w:rFonts w:ascii="Times New Roman" w:eastAsiaTheme="minorHAnsi" w:hAnsi="Times New Roman"/>
                <w:b/>
                <w:sz w:val="20"/>
                <w:szCs w:val="20"/>
                <w:lang w:val="kk-KZ" w:eastAsia="en-US"/>
              </w:rPr>
              <w:t xml:space="preserve">Тақырыбы: </w:t>
            </w:r>
            <w:r w:rsidRPr="00F76E58">
              <w:rPr>
                <w:rFonts w:ascii="Times New Roman" w:eastAsia="Times New Roman" w:hAnsi="Times New Roman"/>
                <w:b/>
                <w:sz w:val="20"/>
                <w:szCs w:val="20"/>
                <w:lang w:val="kk-KZ"/>
              </w:rPr>
              <w:t>«Дыбыстық талдау «КЕСЕ»,</w:t>
            </w:r>
          </w:p>
          <w:p w:rsidR="00F76E58" w:rsidRPr="00F76E58" w:rsidRDefault="00F76E58" w:rsidP="00F76E58">
            <w:pPr>
              <w:spacing w:after="0" w:line="240" w:lineRule="auto"/>
              <w:rPr>
                <w:rFonts w:ascii="Times New Roman" w:eastAsia="Times New Roman" w:hAnsi="Times New Roman"/>
                <w:b/>
                <w:sz w:val="20"/>
                <w:szCs w:val="20"/>
                <w:lang w:val="kk-KZ"/>
              </w:rPr>
            </w:pPr>
            <w:r w:rsidRPr="00F76E58">
              <w:rPr>
                <w:rFonts w:ascii="Times New Roman" w:eastAsia="Times New Roman" w:hAnsi="Times New Roman"/>
                <w:b/>
                <w:sz w:val="20"/>
                <w:szCs w:val="20"/>
                <w:lang w:val="kk-KZ"/>
              </w:rPr>
              <w:t xml:space="preserve">Сөйлемді дамыту. </w:t>
            </w:r>
          </w:p>
          <w:p w:rsidR="00F76E58" w:rsidRPr="00F76E58" w:rsidRDefault="00F76E58" w:rsidP="00F76E58">
            <w:pPr>
              <w:spacing w:after="0" w:line="240" w:lineRule="auto"/>
              <w:rPr>
                <w:rFonts w:ascii="Times New Roman" w:eastAsia="Times New Roman" w:hAnsi="Times New Roman"/>
                <w:b/>
                <w:sz w:val="20"/>
                <w:szCs w:val="20"/>
                <w:lang w:val="kk-KZ"/>
              </w:rPr>
            </w:pPr>
            <w:r w:rsidRPr="00F76E58">
              <w:rPr>
                <w:rFonts w:ascii="Times New Roman" w:eastAsia="Times New Roman" w:hAnsi="Times New Roman"/>
                <w:b/>
                <w:sz w:val="20"/>
                <w:szCs w:val="20"/>
                <w:lang w:val="kk-KZ"/>
              </w:rPr>
              <w:t>«Е» дыбысы»</w:t>
            </w:r>
          </w:p>
          <w:p w:rsidR="00F76E58" w:rsidRPr="00F76E58" w:rsidRDefault="00F76E58" w:rsidP="00F76E58">
            <w:pPr>
              <w:spacing w:after="0" w:line="240" w:lineRule="auto"/>
              <w:rPr>
                <w:rFonts w:ascii="Times New Roman" w:eastAsia="Times New Roman" w:hAnsi="Times New Roman"/>
                <w:b/>
                <w:sz w:val="20"/>
                <w:szCs w:val="20"/>
                <w:lang w:val="kk-KZ" w:eastAsia="en-US"/>
              </w:rPr>
            </w:pPr>
            <w:r w:rsidRPr="00F76E58">
              <w:rPr>
                <w:rFonts w:ascii="Times New Roman" w:eastAsiaTheme="minorHAnsi" w:hAnsi="Times New Roman"/>
                <w:b/>
                <w:sz w:val="20"/>
                <w:szCs w:val="20"/>
                <w:lang w:val="kk-KZ" w:eastAsia="en-US"/>
              </w:rPr>
              <w:t>Мақсаты:</w:t>
            </w:r>
            <w:r w:rsidRPr="00F76E58">
              <w:rPr>
                <w:rFonts w:ascii="Times New Roman" w:eastAsia="Times New Roman" w:hAnsi="Times New Roman"/>
                <w:bCs/>
                <w:sz w:val="20"/>
                <w:szCs w:val="20"/>
                <w:lang w:val="kk-KZ"/>
              </w:rPr>
              <w:t xml:space="preserve"> Дыбыстық құрылымы əр түрлі төрт дыбыстардан тұратын сөздерге дыбыстық талдау жасауды жетілдіру; әріптерді оқу</w:t>
            </w:r>
          </w:p>
          <w:p w:rsidR="00F76E58" w:rsidRPr="00F76E58" w:rsidRDefault="00F76E58" w:rsidP="00F76E58">
            <w:pPr>
              <w:spacing w:after="0" w:line="240" w:lineRule="auto"/>
              <w:rPr>
                <w:rFonts w:ascii="Times New Roman" w:eastAsia="Times New Roman" w:hAnsi="Times New Roman"/>
                <w:b/>
                <w:sz w:val="20"/>
                <w:szCs w:val="20"/>
                <w:lang w:val="kk-KZ"/>
              </w:rPr>
            </w:pPr>
            <w:r w:rsidRPr="00F76E58">
              <w:rPr>
                <w:rFonts w:ascii="Times New Roman" w:eastAsia="Times New Roman" w:hAnsi="Times New Roman"/>
                <w:b/>
                <w:sz w:val="20"/>
                <w:szCs w:val="20"/>
                <w:lang w:val="kk-KZ"/>
              </w:rPr>
              <w:t>Әдіс- тәсілдері:</w:t>
            </w:r>
          </w:p>
          <w:p w:rsidR="00F76E58" w:rsidRPr="00F76E58" w:rsidRDefault="00F76E58" w:rsidP="00F76E58">
            <w:pPr>
              <w:tabs>
                <w:tab w:val="left" w:pos="195"/>
                <w:tab w:val="center" w:pos="1025"/>
              </w:tabs>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1.Ұйымдастыру кезеңі</w:t>
            </w:r>
          </w:p>
          <w:p w:rsidR="00F76E58" w:rsidRPr="00F76E58" w:rsidRDefault="00F76E58" w:rsidP="00F76E58">
            <w:pPr>
              <w:tabs>
                <w:tab w:val="left" w:pos="195"/>
                <w:tab w:val="center" w:pos="1025"/>
              </w:tabs>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2.  Миға шабуыл өткен әріптер туралы</w:t>
            </w:r>
          </w:p>
          <w:p w:rsidR="00F76E58" w:rsidRPr="00F76E58" w:rsidRDefault="00F76E58" w:rsidP="00F76E58">
            <w:pPr>
              <w:tabs>
                <w:tab w:val="left" w:pos="195"/>
                <w:tab w:val="center" w:pos="1025"/>
              </w:tabs>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3. «Кесе» сөзіне дыбыстық талдау</w:t>
            </w:r>
          </w:p>
          <w:p w:rsidR="00F76E58" w:rsidRPr="00F76E58" w:rsidRDefault="00F76E58" w:rsidP="00F76E58">
            <w:pPr>
              <w:tabs>
                <w:tab w:val="left" w:pos="195"/>
                <w:tab w:val="center" w:pos="1025"/>
              </w:tabs>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4. Дыбыс,буын,сөз,</w:t>
            </w:r>
          </w:p>
          <w:p w:rsidR="00F76E58" w:rsidRPr="00F76E58" w:rsidRDefault="00F76E58" w:rsidP="00F76E58">
            <w:pPr>
              <w:tabs>
                <w:tab w:val="left" w:pos="195"/>
                <w:tab w:val="center" w:pos="1025"/>
              </w:tabs>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сөйлемді қайталау</w:t>
            </w:r>
          </w:p>
          <w:p w:rsidR="00F76E58" w:rsidRPr="00F76E58" w:rsidRDefault="00F76E58" w:rsidP="00F76E58">
            <w:pPr>
              <w:tabs>
                <w:tab w:val="left" w:pos="195"/>
                <w:tab w:val="center" w:pos="1025"/>
              </w:tabs>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5.Тіл жаттықтыру</w:t>
            </w:r>
          </w:p>
          <w:p w:rsidR="00F76E58" w:rsidRPr="00F76E58" w:rsidRDefault="00F76E58" w:rsidP="00F76E58">
            <w:pPr>
              <w:tabs>
                <w:tab w:val="left" w:pos="195"/>
                <w:tab w:val="center" w:pos="1025"/>
              </w:tabs>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6. Дидактикалық ойын :«Ғажайып текше»</w:t>
            </w:r>
          </w:p>
          <w:p w:rsidR="00F76E58" w:rsidRPr="00F76E58" w:rsidRDefault="00F76E58" w:rsidP="00F76E58">
            <w:pPr>
              <w:widowControl w:val="0"/>
              <w:autoSpaceDE w:val="0"/>
              <w:autoSpaceDN w:val="0"/>
              <w:adjustRightInd w:val="0"/>
              <w:spacing w:after="0" w:line="240" w:lineRule="auto"/>
              <w:rPr>
                <w:rFonts w:ascii="Times New Roman" w:eastAsia="Calibri" w:hAnsi="Times New Roman"/>
                <w:color w:val="000000"/>
                <w:sz w:val="20"/>
                <w:szCs w:val="20"/>
                <w:lang w:val="kk-KZ" w:eastAsia="en-US"/>
              </w:rPr>
            </w:pPr>
            <w:r w:rsidRPr="00F76E58">
              <w:rPr>
                <w:rFonts w:ascii="Times New Roman" w:eastAsiaTheme="minorHAnsi" w:hAnsi="Times New Roman"/>
                <w:sz w:val="20"/>
                <w:szCs w:val="20"/>
                <w:lang w:val="kk-KZ" w:eastAsia="en-US"/>
              </w:rPr>
              <w:lastRenderedPageBreak/>
              <w:t xml:space="preserve">7.Бас бармақ әдісі </w:t>
            </w:r>
            <w:r w:rsidRPr="00F76E58">
              <w:rPr>
                <w:rFonts w:ascii="Times New Roman" w:eastAsia="Calibri" w:hAnsi="Times New Roman"/>
                <w:color w:val="000000"/>
                <w:sz w:val="20"/>
                <w:szCs w:val="20"/>
                <w:lang w:val="kk-KZ" w:eastAsia="en-US"/>
              </w:rPr>
              <w:t>арқылы қорытынды</w:t>
            </w:r>
          </w:p>
          <w:p w:rsidR="00F76E58" w:rsidRPr="00F76E58" w:rsidRDefault="00F76E58" w:rsidP="00F76E58">
            <w:pPr>
              <w:tabs>
                <w:tab w:val="left" w:pos="195"/>
                <w:tab w:val="center" w:pos="1025"/>
              </w:tabs>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Кіріктірілген білім беру саласы</w:t>
            </w:r>
          </w:p>
          <w:p w:rsidR="00F76E58" w:rsidRPr="00F76E58" w:rsidRDefault="00F76E58" w:rsidP="00F76E58">
            <w:pPr>
              <w:tabs>
                <w:tab w:val="left" w:pos="195"/>
                <w:tab w:val="center" w:pos="1025"/>
              </w:tabs>
              <w:spacing w:after="0" w:line="240" w:lineRule="auto"/>
              <w:rPr>
                <w:rFonts w:ascii="Times New Roman" w:eastAsiaTheme="minorHAnsi" w:hAnsi="Times New Roman"/>
                <w:b/>
                <w:sz w:val="20"/>
                <w:szCs w:val="20"/>
                <w:highlight w:val="lightGray"/>
                <w:lang w:val="kk-KZ" w:eastAsia="en-US"/>
              </w:rPr>
            </w:pPr>
            <w:r w:rsidRPr="00F76E58">
              <w:rPr>
                <w:rFonts w:ascii="Times New Roman" w:eastAsiaTheme="minorHAnsi" w:hAnsi="Times New Roman"/>
                <w:b/>
                <w:color w:val="000000" w:themeColor="text1"/>
                <w:sz w:val="20"/>
                <w:szCs w:val="20"/>
                <w:highlight w:val="lightGray"/>
                <w:lang w:val="kk-KZ" w:eastAsia="en-US"/>
              </w:rPr>
              <w:t>«</w:t>
            </w:r>
            <w:r w:rsidRPr="00F76E58">
              <w:rPr>
                <w:rFonts w:ascii="Times New Roman" w:eastAsiaTheme="minorHAnsi" w:hAnsi="Times New Roman"/>
                <w:b/>
                <w:sz w:val="20"/>
                <w:szCs w:val="20"/>
                <w:highlight w:val="lightGray"/>
                <w:lang w:val="kk-KZ" w:eastAsia="en-US"/>
              </w:rPr>
              <w:t>Таным »</w:t>
            </w:r>
          </w:p>
          <w:p w:rsidR="00F76E58" w:rsidRPr="00F76E58" w:rsidRDefault="00F76E58" w:rsidP="00F76E58">
            <w:pPr>
              <w:spacing w:after="0" w:line="240" w:lineRule="auto"/>
              <w:rPr>
                <w:rFonts w:ascii="Times New Roman" w:eastAsiaTheme="minorHAnsi" w:hAnsi="Times New Roman"/>
                <w:b/>
                <w:color w:val="000000" w:themeColor="text1"/>
                <w:sz w:val="20"/>
                <w:szCs w:val="20"/>
                <w:lang w:val="kk-KZ" w:eastAsia="en-US"/>
              </w:rPr>
            </w:pPr>
            <w:r w:rsidRPr="00F76E58">
              <w:rPr>
                <w:rFonts w:ascii="Times New Roman" w:eastAsiaTheme="minorHAnsi" w:hAnsi="Times New Roman"/>
                <w:b/>
                <w:color w:val="000000" w:themeColor="text1"/>
                <w:sz w:val="20"/>
                <w:szCs w:val="20"/>
                <w:highlight w:val="lightGray"/>
                <w:lang w:val="kk-KZ" w:eastAsia="en-US"/>
              </w:rPr>
              <w:t>«Шығармашылық»</w:t>
            </w:r>
          </w:p>
          <w:p w:rsidR="00F76E58" w:rsidRPr="00F76E58" w:rsidRDefault="00F76E58" w:rsidP="00F76E58">
            <w:pPr>
              <w:tabs>
                <w:tab w:val="left" w:pos="195"/>
                <w:tab w:val="center" w:pos="1025"/>
              </w:tabs>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 xml:space="preserve">Жаратылыстану </w:t>
            </w:r>
          </w:p>
          <w:p w:rsidR="00F76E58" w:rsidRPr="00F76E58" w:rsidRDefault="00F76E58" w:rsidP="00F76E58">
            <w:pPr>
              <w:spacing w:after="0" w:line="240" w:lineRule="auto"/>
              <w:rPr>
                <w:rFonts w:ascii="Times New Roman" w:eastAsia="Calibri" w:hAnsi="Times New Roman"/>
                <w:sz w:val="20"/>
                <w:szCs w:val="20"/>
                <w:lang w:val="kk-KZ" w:eastAsia="en-US"/>
              </w:rPr>
            </w:pPr>
            <w:r w:rsidRPr="00F76E58">
              <w:rPr>
                <w:rFonts w:ascii="Times New Roman" w:eastAsia="Calibri" w:hAnsi="Times New Roman"/>
                <w:b/>
                <w:sz w:val="20"/>
                <w:szCs w:val="20"/>
                <w:lang w:val="kk-KZ" w:eastAsia="en-US"/>
              </w:rPr>
              <w:t>Тақырыбы: «Ғарыш күні»</w:t>
            </w:r>
          </w:p>
          <w:p w:rsidR="00F76E58" w:rsidRPr="00F76E58" w:rsidRDefault="00F76E58" w:rsidP="00F76E58">
            <w:pPr>
              <w:tabs>
                <w:tab w:val="left" w:pos="195"/>
                <w:tab w:val="center" w:pos="1025"/>
              </w:tabs>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Сурет салу</w:t>
            </w:r>
          </w:p>
          <w:p w:rsidR="00F76E58" w:rsidRPr="00F76E58" w:rsidRDefault="00F76E58" w:rsidP="00F76E58">
            <w:pPr>
              <w:spacing w:after="0" w:line="240" w:lineRule="auto"/>
              <w:rPr>
                <w:rFonts w:ascii="Times New Roman" w:eastAsiaTheme="minorHAnsi" w:hAnsi="Times New Roman"/>
                <w:b/>
                <w:bCs/>
                <w:sz w:val="20"/>
                <w:szCs w:val="20"/>
                <w:lang w:val="kk-KZ" w:eastAsia="en-US"/>
              </w:rPr>
            </w:pPr>
            <w:r w:rsidRPr="00F76E58">
              <w:rPr>
                <w:rFonts w:ascii="Times New Roman" w:eastAsiaTheme="minorHAnsi" w:hAnsi="Times New Roman"/>
                <w:b/>
                <w:sz w:val="20"/>
                <w:szCs w:val="20"/>
                <w:lang w:val="kk-KZ" w:eastAsia="en-US"/>
              </w:rPr>
              <w:t>Тақырыбы</w:t>
            </w:r>
            <w:r w:rsidRPr="00F76E58">
              <w:rPr>
                <w:rFonts w:ascii="Times New Roman" w:eastAsiaTheme="minorHAnsi" w:hAnsi="Times New Roman"/>
                <w:sz w:val="20"/>
                <w:szCs w:val="20"/>
                <w:lang w:val="kk-KZ" w:eastAsia="en-US"/>
              </w:rPr>
              <w:t>:</w:t>
            </w:r>
            <w:r w:rsidRPr="00F76E58">
              <w:rPr>
                <w:rFonts w:ascii="Times New Roman" w:eastAsiaTheme="minorHAnsi" w:hAnsi="Times New Roman"/>
                <w:b/>
                <w:sz w:val="20"/>
                <w:szCs w:val="20"/>
                <w:lang w:val="kk-KZ" w:eastAsia="en-US"/>
              </w:rPr>
              <w:t xml:space="preserve"> </w:t>
            </w:r>
            <w:r w:rsidRPr="00F76E58">
              <w:rPr>
                <w:rFonts w:ascii="Times New Roman" w:eastAsiaTheme="minorHAnsi" w:hAnsi="Times New Roman"/>
                <w:b/>
                <w:color w:val="000000"/>
                <w:sz w:val="20"/>
                <w:szCs w:val="20"/>
                <w:lang w:val="kk-KZ" w:eastAsia="en-US"/>
              </w:rPr>
              <w:t>«</w:t>
            </w:r>
            <w:r w:rsidRPr="00F76E58">
              <w:rPr>
                <w:rFonts w:ascii="Times New Roman" w:eastAsiaTheme="minorHAnsi" w:hAnsi="Times New Roman"/>
                <w:b/>
                <w:sz w:val="20"/>
                <w:szCs w:val="20"/>
                <w:lang w:val="kk-KZ" w:eastAsia="en-US"/>
              </w:rPr>
              <w:t>Ғажайып ұшақ</w:t>
            </w:r>
            <w:r w:rsidRPr="00F76E58">
              <w:rPr>
                <w:rFonts w:ascii="Times New Roman" w:eastAsiaTheme="minorHAnsi" w:hAnsi="Times New Roman"/>
                <w:b/>
                <w:color w:val="000000"/>
                <w:sz w:val="20"/>
                <w:szCs w:val="20"/>
                <w:lang w:val="kk-KZ" w:eastAsia="en-US"/>
              </w:rPr>
              <w:t>»</w:t>
            </w:r>
          </w:p>
          <w:p w:rsidR="00F76E58" w:rsidRPr="00F76E58" w:rsidRDefault="00F76E58" w:rsidP="00F76E58">
            <w:pPr>
              <w:tabs>
                <w:tab w:val="left" w:pos="334"/>
              </w:tabs>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cs="Times New Roman"/>
                <w:b/>
                <w:sz w:val="20"/>
                <w:szCs w:val="20"/>
                <w:lang w:val="kk-KZ" w:eastAsia="en-US"/>
              </w:rPr>
              <w:t>Мақсаты</w:t>
            </w:r>
            <w:r w:rsidRPr="00F76E58">
              <w:rPr>
                <w:rFonts w:eastAsiaTheme="minorHAnsi"/>
                <w:sz w:val="20"/>
                <w:szCs w:val="20"/>
                <w:lang w:val="kk-KZ" w:eastAsia="en-US"/>
              </w:rPr>
              <w:t>:</w:t>
            </w:r>
            <w:r w:rsidRPr="00F76E58">
              <w:rPr>
                <w:rFonts w:ascii="Times New Roman" w:eastAsiaTheme="minorHAnsi" w:hAnsi="Times New Roman"/>
                <w:sz w:val="20"/>
                <w:szCs w:val="20"/>
                <w:lang w:val="kk-KZ" w:eastAsia="en-US"/>
              </w:rPr>
              <w:t xml:space="preserve"> Балаларды қаһарман  ғарышкер мамандығы мен таныстыру .  Ғарышты  меңгерудің адам өміріндегі мән маңызын ашу. Әуе ұшақтары,аспан планеталары туралы білімдерін жетілдіру,сурет салудағы іскерлік дағдыларын дамыту.</w:t>
            </w:r>
          </w:p>
          <w:p w:rsidR="00F76E58" w:rsidRPr="00F76E58" w:rsidRDefault="00F76E58" w:rsidP="00F76E58">
            <w:pPr>
              <w:tabs>
                <w:tab w:val="left" w:pos="334"/>
              </w:tabs>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Балаларды қайырымды,</w:t>
            </w:r>
          </w:p>
          <w:p w:rsidR="00F76E58" w:rsidRPr="00F76E58" w:rsidRDefault="00F76E58" w:rsidP="00F76E58">
            <w:pPr>
              <w:spacing w:after="0" w:line="240" w:lineRule="auto"/>
              <w:rPr>
                <w:rFonts w:ascii="Times New Roman" w:eastAsia="Calibri" w:hAnsi="Times New Roman"/>
                <w:sz w:val="20"/>
                <w:szCs w:val="20"/>
                <w:lang w:val="kk-KZ" w:eastAsia="en-US"/>
              </w:rPr>
            </w:pPr>
            <w:r w:rsidRPr="00F76E58">
              <w:rPr>
                <w:rFonts w:ascii="Times New Roman" w:eastAsia="Calibri" w:hAnsi="Times New Roman"/>
                <w:sz w:val="20"/>
                <w:szCs w:val="20"/>
                <w:lang w:val="kk-KZ" w:eastAsia="en-US"/>
              </w:rPr>
              <w:t>мейірімді болуға тәрбиелеу</w:t>
            </w:r>
          </w:p>
          <w:p w:rsidR="00F76E58" w:rsidRPr="00F76E58" w:rsidRDefault="00F76E58" w:rsidP="00F76E58">
            <w:pPr>
              <w:spacing w:after="0" w:line="240" w:lineRule="auto"/>
              <w:rPr>
                <w:rFonts w:ascii="Times New Roman" w:eastAsiaTheme="minorHAnsi" w:hAnsi="Times New Roman"/>
                <w:b/>
                <w:color w:val="000000"/>
                <w:sz w:val="20"/>
                <w:szCs w:val="20"/>
                <w:lang w:val="kk-KZ" w:eastAsia="en-US"/>
              </w:rPr>
            </w:pPr>
            <w:r w:rsidRPr="00F76E58">
              <w:rPr>
                <w:rFonts w:ascii="Times New Roman" w:eastAsiaTheme="minorHAnsi" w:hAnsi="Times New Roman"/>
                <w:b/>
                <w:color w:val="000000"/>
                <w:sz w:val="20"/>
                <w:szCs w:val="20"/>
                <w:lang w:val="kk-KZ" w:eastAsia="en-US"/>
              </w:rPr>
              <w:t>Әдіс –тәсілдері:</w:t>
            </w:r>
          </w:p>
          <w:p w:rsidR="00F76E58" w:rsidRPr="00F76E58" w:rsidRDefault="00F76E58" w:rsidP="00F76E58">
            <w:pPr>
              <w:widowControl w:val="0"/>
              <w:autoSpaceDE w:val="0"/>
              <w:autoSpaceDN w:val="0"/>
              <w:adjustRightInd w:val="0"/>
              <w:spacing w:after="0" w:line="240" w:lineRule="auto"/>
              <w:rPr>
                <w:rFonts w:ascii="Times New Roman" w:eastAsia="Calibri" w:hAnsi="Times New Roman"/>
                <w:color w:val="000000"/>
                <w:sz w:val="20"/>
                <w:szCs w:val="20"/>
                <w:lang w:val="kk-KZ" w:eastAsia="en-US"/>
              </w:rPr>
            </w:pPr>
            <w:r w:rsidRPr="00F76E58">
              <w:rPr>
                <w:rFonts w:ascii="Times New Roman" w:eastAsia="Calibri" w:hAnsi="Times New Roman"/>
                <w:color w:val="000000"/>
                <w:sz w:val="20"/>
                <w:szCs w:val="20"/>
                <w:lang w:val="kk-KZ" w:eastAsia="en-US"/>
              </w:rPr>
              <w:t>1.Ұйымдастыру кезеңі</w:t>
            </w:r>
          </w:p>
          <w:p w:rsidR="00F76E58" w:rsidRPr="00F76E58" w:rsidRDefault="00F76E58" w:rsidP="00F76E58">
            <w:pPr>
              <w:widowControl w:val="0"/>
              <w:autoSpaceDE w:val="0"/>
              <w:autoSpaceDN w:val="0"/>
              <w:adjustRightInd w:val="0"/>
              <w:spacing w:after="0" w:line="240" w:lineRule="auto"/>
              <w:rPr>
                <w:rFonts w:ascii="Times New Roman" w:eastAsia="Calibri" w:hAnsi="Times New Roman"/>
                <w:color w:val="000000"/>
                <w:sz w:val="20"/>
                <w:szCs w:val="20"/>
                <w:lang w:val="kk-KZ" w:eastAsia="en-US"/>
              </w:rPr>
            </w:pPr>
            <w:r w:rsidRPr="00F76E58">
              <w:rPr>
                <w:rFonts w:ascii="Times New Roman" w:eastAsia="Calibri" w:hAnsi="Times New Roman"/>
                <w:color w:val="000000"/>
                <w:sz w:val="20"/>
                <w:szCs w:val="20"/>
                <w:lang w:val="kk-KZ" w:eastAsia="en-US"/>
              </w:rPr>
              <w:t>2.АКТ: «Ғарыш»</w:t>
            </w:r>
          </w:p>
          <w:p w:rsidR="00F76E58" w:rsidRPr="00F76E58" w:rsidRDefault="00F76E58" w:rsidP="00F76E58">
            <w:pPr>
              <w:shd w:val="clear" w:color="auto" w:fill="FFFFFF"/>
              <w:spacing w:after="0" w:line="240" w:lineRule="auto"/>
              <w:rPr>
                <w:rFonts w:ascii="Times New Roman" w:eastAsia="Times New Roman" w:hAnsi="Times New Roman"/>
                <w:color w:val="000000"/>
                <w:sz w:val="20"/>
                <w:szCs w:val="20"/>
                <w:lang w:val="kk-KZ"/>
              </w:rPr>
            </w:pPr>
            <w:r w:rsidRPr="00F76E58">
              <w:rPr>
                <w:rFonts w:ascii="Times New Roman" w:eastAsia="Calibri" w:hAnsi="Times New Roman"/>
                <w:color w:val="000000"/>
                <w:sz w:val="20"/>
                <w:szCs w:val="20"/>
                <w:lang w:val="kk-KZ"/>
              </w:rPr>
              <w:t>3.</w:t>
            </w:r>
            <w:r w:rsidRPr="00F76E58">
              <w:rPr>
                <w:rFonts w:ascii="Times New Roman" w:eastAsia="Times New Roman" w:hAnsi="Times New Roman"/>
                <w:color w:val="000000"/>
                <w:sz w:val="20"/>
                <w:szCs w:val="20"/>
                <w:lang w:val="kk-KZ"/>
              </w:rPr>
              <w:t xml:space="preserve"> Миға шабуыл</w:t>
            </w:r>
          </w:p>
          <w:p w:rsidR="00F76E58" w:rsidRPr="00F76E58" w:rsidRDefault="00F76E58" w:rsidP="00F76E58">
            <w:pPr>
              <w:tabs>
                <w:tab w:val="left" w:pos="2700"/>
              </w:tabs>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4. Дидактикалық ой: «Кім немен айналысады?»</w:t>
            </w:r>
          </w:p>
          <w:p w:rsidR="00F76E58" w:rsidRPr="00F76E58" w:rsidRDefault="00F76E58" w:rsidP="00F76E58">
            <w:pPr>
              <w:widowControl w:val="0"/>
              <w:autoSpaceDE w:val="0"/>
              <w:autoSpaceDN w:val="0"/>
              <w:adjustRightInd w:val="0"/>
              <w:spacing w:after="0" w:line="240" w:lineRule="auto"/>
              <w:rPr>
                <w:rFonts w:ascii="Times New Roman" w:eastAsia="Calibri" w:hAnsi="Times New Roman"/>
                <w:color w:val="000000"/>
                <w:sz w:val="20"/>
                <w:szCs w:val="20"/>
                <w:lang w:val="kk-KZ" w:eastAsia="en-US"/>
              </w:rPr>
            </w:pPr>
            <w:r w:rsidRPr="00F76E58">
              <w:rPr>
                <w:rFonts w:ascii="Times New Roman" w:eastAsia="Calibri" w:hAnsi="Times New Roman"/>
                <w:color w:val="000000"/>
                <w:sz w:val="20"/>
                <w:szCs w:val="20"/>
                <w:lang w:val="kk-KZ" w:eastAsia="en-US"/>
              </w:rPr>
              <w:t>5.Сергіту сәті</w:t>
            </w:r>
          </w:p>
          <w:p w:rsidR="00F76E58" w:rsidRPr="00F76E58" w:rsidRDefault="00F76E58" w:rsidP="00F76E58">
            <w:pPr>
              <w:tabs>
                <w:tab w:val="left" w:pos="2700"/>
              </w:tabs>
              <w:spacing w:after="0" w:line="240" w:lineRule="auto"/>
              <w:rPr>
                <w:rFonts w:ascii="Times New Roman" w:eastAsiaTheme="minorHAnsi" w:hAnsi="Times New Roman"/>
                <w:sz w:val="20"/>
                <w:szCs w:val="20"/>
                <w:lang w:val="kk-KZ" w:eastAsia="en-US"/>
              </w:rPr>
            </w:pPr>
            <w:r w:rsidRPr="00F76E58">
              <w:rPr>
                <w:rFonts w:ascii="Times New Roman" w:eastAsia="Calibri" w:hAnsi="Times New Roman"/>
                <w:color w:val="000000"/>
                <w:sz w:val="20"/>
                <w:szCs w:val="20"/>
                <w:lang w:val="kk-KZ" w:eastAsia="en-US"/>
              </w:rPr>
              <w:t xml:space="preserve">6. </w:t>
            </w:r>
            <w:r w:rsidRPr="00F76E58">
              <w:rPr>
                <w:rFonts w:ascii="Times New Roman" w:eastAsiaTheme="minorHAnsi" w:hAnsi="Times New Roman"/>
                <w:color w:val="000000"/>
                <w:sz w:val="20"/>
                <w:szCs w:val="20"/>
                <w:lang w:val="kk-KZ" w:eastAsia="en-US"/>
              </w:rPr>
              <w:t>Сурет салудағы іскерлік дағдыларын дамытып ғажайып ұшақты бейнелеу</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Calibri" w:hAnsi="Times New Roman"/>
                <w:color w:val="000000"/>
                <w:sz w:val="20"/>
                <w:szCs w:val="20"/>
                <w:lang w:val="kk-KZ" w:eastAsia="en-US"/>
              </w:rPr>
              <w:t>7. «Күншуақ»  әдісі арқылы қорытынды</w:t>
            </w:r>
          </w:p>
        </w:tc>
        <w:tc>
          <w:tcPr>
            <w:tcW w:w="3421" w:type="dxa"/>
            <w:gridSpan w:val="2"/>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eastAsiaTheme="minorHAnsi" w:hAnsi="Times New Roman"/>
                <w:b/>
                <w:color w:val="000000" w:themeColor="text1"/>
                <w:sz w:val="20"/>
                <w:szCs w:val="20"/>
                <w:highlight w:val="lightGray"/>
                <w:lang w:val="kk-KZ" w:eastAsia="en-US"/>
              </w:rPr>
              <w:lastRenderedPageBreak/>
              <w:t>«</w:t>
            </w:r>
            <w:r w:rsidRPr="00F76E58">
              <w:rPr>
                <w:rFonts w:ascii="Times New Roman" w:eastAsiaTheme="minorHAnsi" w:hAnsi="Times New Roman"/>
                <w:b/>
                <w:sz w:val="20"/>
                <w:szCs w:val="20"/>
                <w:highlight w:val="lightGray"/>
                <w:lang w:val="kk-KZ" w:eastAsia="en-US"/>
              </w:rPr>
              <w:t>Коммуникация »</w:t>
            </w:r>
          </w:p>
          <w:p w:rsidR="00F76E58" w:rsidRPr="00F76E58" w:rsidRDefault="00F76E58" w:rsidP="00F76E58">
            <w:pPr>
              <w:spacing w:after="0" w:line="240" w:lineRule="auto"/>
              <w:rPr>
                <w:rFonts w:ascii="Times New Roman" w:eastAsiaTheme="minorHAnsi" w:hAnsi="Times New Roman"/>
                <w:b/>
                <w:color w:val="000000" w:themeColor="text1"/>
                <w:sz w:val="20"/>
                <w:szCs w:val="20"/>
                <w:lang w:val="kk-KZ" w:eastAsia="en-US"/>
              </w:rPr>
            </w:pPr>
            <w:r w:rsidRPr="00F76E58">
              <w:rPr>
                <w:rFonts w:ascii="Times New Roman" w:eastAsiaTheme="minorHAnsi" w:hAnsi="Times New Roman"/>
                <w:b/>
                <w:color w:val="000000" w:themeColor="text1"/>
                <w:sz w:val="20"/>
                <w:szCs w:val="20"/>
                <w:highlight w:val="lightGray"/>
                <w:lang w:val="kk-KZ" w:eastAsia="en-US"/>
              </w:rPr>
              <w:t>«Шығармашылық»</w:t>
            </w:r>
          </w:p>
          <w:p w:rsidR="00F76E58" w:rsidRPr="00F76E58" w:rsidRDefault="00F76E58" w:rsidP="00F76E58">
            <w:pPr>
              <w:tabs>
                <w:tab w:val="left" w:pos="195"/>
                <w:tab w:val="center" w:pos="1025"/>
              </w:tabs>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Сөйлеуді дамыту</w:t>
            </w:r>
          </w:p>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Тақырыбы</w:t>
            </w:r>
            <w:r w:rsidRPr="00F76E58">
              <w:rPr>
                <w:rFonts w:ascii="Times New Roman" w:eastAsiaTheme="minorHAnsi" w:hAnsi="Times New Roman"/>
                <w:sz w:val="20"/>
                <w:szCs w:val="20"/>
                <w:lang w:val="kk-KZ" w:eastAsia="en-US"/>
              </w:rPr>
              <w:t xml:space="preserve">: </w:t>
            </w:r>
            <w:r w:rsidRPr="00F76E58">
              <w:rPr>
                <w:rFonts w:ascii="Times New Roman" w:eastAsia="Times New Roman" w:hAnsi="Times New Roman"/>
                <w:b/>
                <w:sz w:val="20"/>
                <w:szCs w:val="20"/>
                <w:lang w:val="kk-KZ"/>
              </w:rPr>
              <w:t>«</w:t>
            </w:r>
            <w:r w:rsidRPr="00F76E58">
              <w:rPr>
                <w:rFonts w:ascii="Times New Roman" w:eastAsiaTheme="minorHAnsi" w:hAnsi="Times New Roman"/>
                <w:b/>
                <w:sz w:val="20"/>
                <w:szCs w:val="20"/>
                <w:lang w:val="kk-KZ" w:eastAsia="en-US"/>
              </w:rPr>
              <w:t>Мен ғарышкер боламын»</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b/>
                <w:sz w:val="20"/>
                <w:szCs w:val="20"/>
                <w:lang w:val="kk-KZ" w:eastAsia="en-US"/>
              </w:rPr>
              <w:t>(</w:t>
            </w:r>
            <w:r w:rsidRPr="00F76E58">
              <w:rPr>
                <w:rFonts w:ascii="Times New Roman" w:eastAsiaTheme="minorHAnsi" w:hAnsi="Times New Roman"/>
                <w:sz w:val="20"/>
                <w:szCs w:val="20"/>
                <w:lang w:val="kk-KZ" w:eastAsia="en-US"/>
              </w:rPr>
              <w:t>Жақан Смақов)</w:t>
            </w:r>
          </w:p>
          <w:p w:rsidR="00F76E58" w:rsidRPr="00F76E58" w:rsidRDefault="00F76E58" w:rsidP="00F76E58">
            <w:pPr>
              <w:tabs>
                <w:tab w:val="left" w:pos="195"/>
                <w:tab w:val="center" w:pos="1025"/>
              </w:tabs>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Аппликация</w:t>
            </w:r>
          </w:p>
          <w:p w:rsidR="00F76E58" w:rsidRPr="00F76E58" w:rsidRDefault="00F76E58" w:rsidP="00F76E58">
            <w:pPr>
              <w:spacing w:after="0" w:line="240" w:lineRule="auto"/>
              <w:rPr>
                <w:rFonts w:ascii="Times New Roman" w:eastAsia="Times New Roman" w:hAnsi="Times New Roman"/>
                <w:bCs/>
                <w:sz w:val="20"/>
                <w:szCs w:val="20"/>
                <w:lang w:val="kk-KZ"/>
              </w:rPr>
            </w:pPr>
            <w:r w:rsidRPr="00F76E58">
              <w:rPr>
                <w:rFonts w:ascii="Times New Roman" w:eastAsiaTheme="minorHAnsi" w:hAnsi="Times New Roman"/>
                <w:b/>
                <w:sz w:val="20"/>
                <w:szCs w:val="20"/>
                <w:lang w:val="kk-KZ" w:eastAsia="en-US"/>
              </w:rPr>
              <w:t>Тақырыбы:</w:t>
            </w:r>
            <w:r w:rsidRPr="00F76E58">
              <w:rPr>
                <w:rFonts w:ascii="Times New Roman" w:eastAsia="Times New Roman" w:hAnsi="Times New Roman"/>
                <w:b/>
                <w:bCs/>
                <w:sz w:val="20"/>
                <w:szCs w:val="20"/>
                <w:lang w:val="kk-KZ"/>
              </w:rPr>
              <w:t xml:space="preserve"> «</w:t>
            </w:r>
            <w:r w:rsidRPr="00F76E58">
              <w:rPr>
                <w:rFonts w:ascii="Times New Roman" w:eastAsiaTheme="minorHAnsi" w:hAnsi="Times New Roman"/>
                <w:b/>
                <w:bCs/>
                <w:sz w:val="20"/>
                <w:szCs w:val="20"/>
                <w:lang w:val="kk-KZ" w:eastAsia="en-US"/>
              </w:rPr>
              <w:t>Зымыран»</w:t>
            </w:r>
          </w:p>
          <w:p w:rsidR="00F76E58" w:rsidRPr="00F76E58" w:rsidRDefault="00F76E58" w:rsidP="00F76E58">
            <w:pPr>
              <w:spacing w:after="0" w:line="240" w:lineRule="auto"/>
              <w:rPr>
                <w:rFonts w:ascii="Times New Roman" w:eastAsiaTheme="minorHAnsi" w:hAnsi="Times New Roman"/>
                <w:bCs/>
                <w:sz w:val="20"/>
                <w:szCs w:val="20"/>
                <w:lang w:val="kk-KZ" w:eastAsia="en-US"/>
              </w:rPr>
            </w:pPr>
            <w:r w:rsidRPr="00F76E58">
              <w:rPr>
                <w:rFonts w:ascii="Times New Roman" w:eastAsiaTheme="minorHAnsi" w:hAnsi="Times New Roman"/>
                <w:sz w:val="20"/>
                <w:szCs w:val="20"/>
                <w:lang w:val="kk-KZ" w:eastAsia="en-US"/>
              </w:rPr>
              <w:t xml:space="preserve"> </w:t>
            </w:r>
            <w:r w:rsidR="00CB6F9D">
              <w:rPr>
                <w:rFonts w:ascii="Times New Roman" w:eastAsiaTheme="minorHAnsi" w:hAnsi="Times New Roman"/>
                <w:b/>
                <w:color w:val="333333"/>
                <w:sz w:val="20"/>
                <w:szCs w:val="20"/>
                <w:shd w:val="clear" w:color="auto" w:fill="FFFFFF"/>
                <w:lang w:val="kk-KZ" w:eastAsia="en-US"/>
              </w:rPr>
              <w:t>МАҚСАТЫ:</w:t>
            </w:r>
            <w:r w:rsidRPr="00F76E58">
              <w:rPr>
                <w:rFonts w:ascii="Times New Roman" w:eastAsiaTheme="minorHAnsi" w:hAnsi="Times New Roman"/>
                <w:sz w:val="20"/>
                <w:szCs w:val="20"/>
                <w:lang w:val="kk-KZ" w:eastAsia="en-US"/>
              </w:rPr>
              <w:t xml:space="preserve"> Жер ғаламшары,  бүкіл әлем, ғарыш туралы балалардың түсініктерін кеңейту.    Ғарыш айлағын алғаш ашушылармен таныстыру. </w:t>
            </w:r>
            <w:r w:rsidRPr="00F76E58">
              <w:rPr>
                <w:rFonts w:ascii="Times New Roman" w:eastAsiaTheme="minorHAnsi" w:hAnsi="Times New Roman"/>
                <w:bCs/>
                <w:sz w:val="20"/>
                <w:szCs w:val="20"/>
                <w:lang w:val="kk-KZ" w:eastAsia="en-US"/>
              </w:rPr>
              <w:t>Ғарыш әлемі,ғарыштық ұшулар жайлы түсінік бере отырып,зымыранды қиып,</w:t>
            </w:r>
            <w:r w:rsidR="0067750C">
              <w:rPr>
                <w:rFonts w:ascii="Times New Roman" w:eastAsiaTheme="minorHAnsi" w:hAnsi="Times New Roman"/>
                <w:bCs/>
                <w:sz w:val="20"/>
                <w:szCs w:val="20"/>
                <w:lang w:val="kk-KZ" w:eastAsia="en-US"/>
              </w:rPr>
              <w:t>Аппликация</w:t>
            </w:r>
            <w:r w:rsidRPr="00F76E58">
              <w:rPr>
                <w:rFonts w:ascii="Times New Roman" w:eastAsiaTheme="minorHAnsi" w:hAnsi="Times New Roman"/>
                <w:bCs/>
                <w:sz w:val="20"/>
                <w:szCs w:val="20"/>
                <w:lang w:val="kk-KZ" w:eastAsia="en-US"/>
              </w:rPr>
              <w:t>ды үйрету.</w:t>
            </w:r>
          </w:p>
          <w:p w:rsidR="00F76E58" w:rsidRPr="00F76E58" w:rsidRDefault="00F76E58" w:rsidP="00F76E58">
            <w:pPr>
              <w:spacing w:after="0" w:line="240" w:lineRule="auto"/>
              <w:rPr>
                <w:rFonts w:ascii="Times New Roman" w:eastAsiaTheme="minorHAnsi" w:hAnsi="Times New Roman"/>
                <w:b/>
                <w:color w:val="333333"/>
                <w:sz w:val="20"/>
                <w:szCs w:val="20"/>
                <w:shd w:val="clear" w:color="auto" w:fill="FFFFFF"/>
                <w:lang w:val="kk-KZ" w:eastAsia="en-US"/>
              </w:rPr>
            </w:pPr>
            <w:r w:rsidRPr="00F76E58">
              <w:rPr>
                <w:rFonts w:ascii="Times New Roman" w:eastAsiaTheme="minorHAnsi" w:hAnsi="Times New Roman"/>
                <w:b/>
                <w:color w:val="333333"/>
                <w:sz w:val="20"/>
                <w:szCs w:val="20"/>
                <w:shd w:val="clear" w:color="auto" w:fill="FFFFFF"/>
                <w:lang w:val="kk-KZ" w:eastAsia="en-US"/>
              </w:rPr>
              <w:t>Әдіс-тәсілдері:</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 xml:space="preserve">1.Миға шабуыл </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2.АКТ: «Ғарышкер»</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3.Жұмбақ шешу зымыран,ғарыш туралы</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4.  «Мен ғарышкер боламын» (Ж.Смақов) өлең оқып беру</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5.Дидактикалық ойын: «Ұшады,жүреді»</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 xml:space="preserve">6. қағазды бүктеп қию арқылы зымыран </w:t>
            </w:r>
            <w:r w:rsidR="0067750C">
              <w:rPr>
                <w:rFonts w:ascii="Times New Roman" w:eastAsiaTheme="minorHAnsi" w:hAnsi="Times New Roman"/>
                <w:sz w:val="20"/>
                <w:szCs w:val="20"/>
                <w:lang w:val="kk-KZ" w:eastAsia="en-US"/>
              </w:rPr>
              <w:t>Аппликация</w:t>
            </w:r>
            <w:r w:rsidRPr="00F76E58">
              <w:rPr>
                <w:rFonts w:ascii="Times New Roman" w:eastAsiaTheme="minorHAnsi" w:hAnsi="Times New Roman"/>
                <w:sz w:val="20"/>
                <w:szCs w:val="20"/>
                <w:lang w:val="kk-KZ" w:eastAsia="en-US"/>
              </w:rPr>
              <w:t xml:space="preserve"> </w:t>
            </w:r>
          </w:p>
          <w:p w:rsidR="00F76E58" w:rsidRPr="00F76E58" w:rsidRDefault="00F76E58" w:rsidP="00F76E58">
            <w:pPr>
              <w:spacing w:after="0" w:line="240" w:lineRule="auto"/>
              <w:rPr>
                <w:rFonts w:ascii="Times New Roman" w:eastAsiaTheme="minorHAnsi" w:hAnsi="Times New Roman"/>
                <w:color w:val="333333"/>
                <w:sz w:val="20"/>
                <w:szCs w:val="20"/>
                <w:shd w:val="clear" w:color="auto" w:fill="FFFFFF"/>
                <w:lang w:val="kk-KZ" w:eastAsia="en-US"/>
              </w:rPr>
            </w:pPr>
            <w:r w:rsidRPr="00F76E58">
              <w:rPr>
                <w:rFonts w:ascii="Times New Roman" w:eastAsiaTheme="minorHAnsi" w:hAnsi="Times New Roman"/>
                <w:color w:val="333333"/>
                <w:sz w:val="20"/>
                <w:szCs w:val="20"/>
                <w:shd w:val="clear" w:color="auto" w:fill="FFFFFF"/>
                <w:lang w:val="kk-KZ" w:eastAsia="en-US"/>
              </w:rPr>
              <w:t>7.Бағдаршам әдісі арқылы қорытынды</w:t>
            </w:r>
          </w:p>
          <w:p w:rsidR="00F76E58" w:rsidRPr="00F76E58" w:rsidRDefault="00F76E58" w:rsidP="00F76E58">
            <w:pPr>
              <w:spacing w:after="0" w:line="240" w:lineRule="auto"/>
              <w:rPr>
                <w:rFonts w:ascii="Times New Roman" w:eastAsiaTheme="minorHAnsi" w:hAnsi="Times New Roman"/>
                <w:sz w:val="20"/>
                <w:szCs w:val="20"/>
                <w:lang w:val="kk-KZ" w:eastAsia="en-US"/>
              </w:rPr>
            </w:pPr>
          </w:p>
        </w:tc>
      </w:tr>
      <w:tr w:rsidR="00F76E58" w:rsidRPr="006616B5" w:rsidTr="0068136D">
        <w:trPr>
          <w:trHeight w:val="557"/>
        </w:trPr>
        <w:tc>
          <w:tcPr>
            <w:tcW w:w="2269"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Серуенге дайындық</w:t>
            </w:r>
          </w:p>
        </w:tc>
        <w:tc>
          <w:tcPr>
            <w:tcW w:w="14033" w:type="dxa"/>
            <w:gridSpan w:val="13"/>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Өз бетімен аяқ киімдерін киюге үйрету,қатарға тұру,арақашықтық сақтау, мадақтау.</w:t>
            </w:r>
          </w:p>
        </w:tc>
      </w:tr>
      <w:tr w:rsidR="00F76E58" w:rsidRPr="006616B5" w:rsidTr="0068136D">
        <w:trPr>
          <w:trHeight w:val="278"/>
        </w:trPr>
        <w:tc>
          <w:tcPr>
            <w:tcW w:w="2269"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Серуен</w:t>
            </w:r>
          </w:p>
          <w:p w:rsidR="00F76E58" w:rsidRPr="00F76E58" w:rsidRDefault="00F76E58" w:rsidP="00F76E58">
            <w:pPr>
              <w:spacing w:after="0" w:line="240" w:lineRule="auto"/>
              <w:rPr>
                <w:rFonts w:ascii="Times New Roman" w:eastAsiaTheme="minorHAnsi" w:hAnsi="Times New Roman"/>
                <w:b/>
                <w:sz w:val="20"/>
                <w:szCs w:val="20"/>
                <w:lang w:val="kk-KZ" w:eastAsia="en-US"/>
              </w:rPr>
            </w:pPr>
          </w:p>
        </w:tc>
        <w:tc>
          <w:tcPr>
            <w:tcW w:w="14033" w:type="dxa"/>
            <w:gridSpan w:val="13"/>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b/>
                <w:sz w:val="20"/>
                <w:szCs w:val="20"/>
                <w:lang w:val="kk-KZ" w:eastAsia="en-US"/>
              </w:rPr>
              <w:t>1.Бақылау:</w:t>
            </w:r>
            <w:r w:rsidRPr="00F76E58">
              <w:rPr>
                <w:rFonts w:ascii="Times New Roman" w:eastAsiaTheme="minorHAnsi" w:hAnsi="Times New Roman"/>
                <w:sz w:val="20"/>
                <w:szCs w:val="20"/>
                <w:lang w:val="kk-KZ" w:eastAsia="en-US"/>
              </w:rPr>
              <w:t xml:space="preserve"> Балабақша ауласындағы ағаштарды, құстарды,желді,бұлтты,жаңбырды бақылау.</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b/>
                <w:sz w:val="20"/>
                <w:szCs w:val="20"/>
                <w:lang w:val="kk-KZ" w:eastAsia="en-US"/>
              </w:rPr>
              <w:t>Мақсаты:</w:t>
            </w:r>
            <w:r w:rsidRPr="00F76E58">
              <w:rPr>
                <w:rFonts w:ascii="Times New Roman" w:eastAsiaTheme="minorHAnsi" w:hAnsi="Times New Roman"/>
                <w:sz w:val="20"/>
                <w:szCs w:val="20"/>
                <w:lang w:val="kk-KZ" w:eastAsia="en-US"/>
              </w:rPr>
              <w:t>Балабақша ауласындағы өсіп тұрған ағаштар туралы түсінік беру,оларды күтіп баптауға тәрбиелеу.</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Жыл мезгіліне байланысты табиғаттағы құбылыстар туралы түсініктерін кеңейту. Көктем мезгілінің ерекшеліктерін айту.</w:t>
            </w:r>
            <w:r w:rsidRPr="00F76E58">
              <w:rPr>
                <w:rFonts w:ascii="Times New Roman" w:eastAsia="Calibri" w:hAnsi="Times New Roman"/>
                <w:sz w:val="20"/>
                <w:szCs w:val="20"/>
                <w:lang w:val="kk-KZ" w:eastAsia="en-US"/>
              </w:rPr>
              <w:t>Құстар біздің досымыз, құстар қалықтап төбемізде ұшып жүр</w:t>
            </w:r>
            <w:r w:rsidRPr="00F76E58">
              <w:rPr>
                <w:rFonts w:ascii="Times New Roman" w:eastAsia="Calibri" w:hAnsi="Times New Roman"/>
                <w:color w:val="FF0000"/>
                <w:sz w:val="20"/>
                <w:szCs w:val="20"/>
                <w:lang w:val="kk-KZ" w:eastAsia="en-US"/>
              </w:rPr>
              <w:t xml:space="preserve"> .</w:t>
            </w:r>
            <w:r w:rsidRPr="00F76E58">
              <w:rPr>
                <w:rFonts w:ascii="Times New Roman" w:eastAsiaTheme="minorHAnsi" w:hAnsi="Times New Roman"/>
                <w:sz w:val="20"/>
                <w:szCs w:val="20"/>
                <w:lang w:val="kk-KZ" w:eastAsia="en-US"/>
              </w:rPr>
              <w:t xml:space="preserve">Ойлау қабілетін дамыту. </w:t>
            </w:r>
          </w:p>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2.Еңбек:</w:t>
            </w:r>
            <w:r w:rsidRPr="00F76E58">
              <w:rPr>
                <w:rFonts w:ascii="Times New Roman" w:eastAsiaTheme="minorHAnsi" w:hAnsi="Times New Roman"/>
                <w:sz w:val="20"/>
                <w:szCs w:val="20"/>
                <w:lang w:val="kk-KZ" w:eastAsia="en-US"/>
              </w:rPr>
              <w:t>Ойын алаңын тастардан  тазалау,құстарға жем шашу.</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b/>
                <w:sz w:val="20"/>
                <w:szCs w:val="20"/>
                <w:lang w:val="kk-KZ" w:eastAsia="en-US"/>
              </w:rPr>
              <w:lastRenderedPageBreak/>
              <w:t>Мақсаты:</w:t>
            </w:r>
            <w:r w:rsidRPr="00F76E58">
              <w:rPr>
                <w:rFonts w:ascii="Times New Roman" w:eastAsiaTheme="minorHAnsi" w:hAnsi="Times New Roman"/>
                <w:sz w:val="20"/>
                <w:szCs w:val="20"/>
                <w:lang w:val="kk-KZ" w:eastAsia="en-US"/>
              </w:rPr>
              <w:t>Еңбек сүйгіштікке тәрбиелеу.Еңбек құралдарын дұрыс пайдалана білуге үйрету.</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b/>
                <w:sz w:val="20"/>
                <w:szCs w:val="20"/>
                <w:lang w:val="kk-KZ" w:eastAsia="en-US"/>
              </w:rPr>
              <w:t>3. Қимылды ойын:</w:t>
            </w:r>
            <w:r w:rsidRPr="00F76E58">
              <w:rPr>
                <w:rFonts w:ascii="Times New Roman" w:eastAsiaTheme="minorHAnsi" w:hAnsi="Times New Roman"/>
                <w:sz w:val="20"/>
                <w:szCs w:val="20"/>
                <w:lang w:val="kk-KZ" w:eastAsia="en-US"/>
              </w:rPr>
              <w:t xml:space="preserve">  «Заттарды алып кел», «Мені қуып жет», «Тасымалдау ойыны», «Ақсерек,көксерек», «Тышқан мен мысық»</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b/>
                <w:sz w:val="20"/>
                <w:szCs w:val="20"/>
                <w:lang w:val="kk-KZ" w:eastAsia="en-US"/>
              </w:rPr>
              <w:t>Мақсаты:</w:t>
            </w:r>
            <w:r w:rsidRPr="00F76E58">
              <w:rPr>
                <w:rFonts w:ascii="Times New Roman" w:eastAsiaTheme="minorHAnsi" w:hAnsi="Times New Roman"/>
                <w:sz w:val="20"/>
                <w:szCs w:val="20"/>
                <w:lang w:val="kk-KZ" w:eastAsia="en-US"/>
              </w:rPr>
              <w:t xml:space="preserve"> Балаларды ойын кезінде өздерін еркін ұстай білуге баулу.Ойын шартын бұзбауға тәрбиелеу.</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b/>
                <w:sz w:val="20"/>
                <w:szCs w:val="20"/>
                <w:lang w:val="kk-KZ" w:eastAsia="en-US"/>
              </w:rPr>
              <w:t>4. Балалармен жеке жұмыс:</w:t>
            </w:r>
            <w:r w:rsidRPr="00F76E58">
              <w:rPr>
                <w:rFonts w:ascii="Times New Roman" w:eastAsiaTheme="minorHAnsi" w:hAnsi="Times New Roman"/>
                <w:color w:val="0000FF"/>
                <w:sz w:val="20"/>
                <w:szCs w:val="20"/>
                <w:lang w:val="kk-KZ" w:eastAsia="en-US"/>
              </w:rPr>
              <w:t xml:space="preserve">  </w:t>
            </w:r>
            <w:r w:rsidRPr="00F76E58">
              <w:rPr>
                <w:rFonts w:ascii="Times New Roman" w:eastAsiaTheme="minorHAnsi" w:hAnsi="Times New Roman"/>
                <w:sz w:val="20"/>
                <w:szCs w:val="20"/>
                <w:lang w:val="kk-KZ" w:eastAsia="en-US"/>
              </w:rPr>
              <w:t>Отырғыз ағаш көктемде,</w:t>
            </w:r>
          </w:p>
          <w:p w:rsidR="00F76E58" w:rsidRPr="00F76E58" w:rsidRDefault="00F76E58" w:rsidP="00F76E58">
            <w:pPr>
              <w:tabs>
                <w:tab w:val="left" w:pos="2940"/>
              </w:tabs>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 xml:space="preserve">                                                      Жөн болмақ еңбек еткенің.</w:t>
            </w:r>
          </w:p>
          <w:p w:rsidR="00F76E58" w:rsidRPr="00F76E58" w:rsidRDefault="00F76E58" w:rsidP="00F76E58">
            <w:pPr>
              <w:tabs>
                <w:tab w:val="left" w:pos="2940"/>
              </w:tabs>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 xml:space="preserve">                                                      Келмесе шамаң еккенге,</w:t>
            </w:r>
          </w:p>
          <w:p w:rsidR="00F76E58" w:rsidRPr="00F76E58" w:rsidRDefault="00F76E58" w:rsidP="00F76E58">
            <w:pPr>
              <w:tabs>
                <w:tab w:val="left" w:pos="1900"/>
              </w:tabs>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ab/>
              <w:t xml:space="preserve">                   Сындырма жұрттың еккенін</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b/>
                <w:sz w:val="20"/>
                <w:szCs w:val="20"/>
                <w:lang w:val="kk-KZ" w:eastAsia="en-US"/>
              </w:rPr>
              <w:t>Мақсаты:</w:t>
            </w:r>
            <w:r w:rsidRPr="00F76E58">
              <w:rPr>
                <w:rFonts w:ascii="Times New Roman" w:eastAsiaTheme="minorHAnsi" w:hAnsi="Times New Roman"/>
                <w:sz w:val="20"/>
                <w:szCs w:val="20"/>
                <w:lang w:val="kk-KZ" w:eastAsia="en-US"/>
              </w:rPr>
              <w:t xml:space="preserve"> Балаларға  ғарышкер туралы тақпақ жаттату арқылы балалардың тілдерін дамыту.</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b/>
                <w:sz w:val="20"/>
                <w:szCs w:val="20"/>
                <w:lang w:val="kk-KZ" w:eastAsia="en-US"/>
              </w:rPr>
              <w:t>Еркін ойындар:</w:t>
            </w:r>
            <w:r w:rsidRPr="00F76E58">
              <w:rPr>
                <w:rFonts w:ascii="Times New Roman" w:eastAsiaTheme="minorHAnsi" w:hAnsi="Times New Roman"/>
                <w:sz w:val="20"/>
                <w:szCs w:val="20"/>
                <w:lang w:val="kk-KZ" w:eastAsia="en-US"/>
              </w:rPr>
              <w:t>Балалардың қызығушылығына қарай.</w:t>
            </w:r>
          </w:p>
        </w:tc>
      </w:tr>
      <w:tr w:rsidR="00F76E58" w:rsidRPr="006616B5" w:rsidTr="0068136D">
        <w:trPr>
          <w:trHeight w:val="140"/>
        </w:trPr>
        <w:tc>
          <w:tcPr>
            <w:tcW w:w="2269"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lastRenderedPageBreak/>
              <w:t>Серуеннен оралу</w:t>
            </w:r>
          </w:p>
        </w:tc>
        <w:tc>
          <w:tcPr>
            <w:tcW w:w="14033" w:type="dxa"/>
            <w:gridSpan w:val="13"/>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Өз бетімен шешініп киімдерін ауыстыруын қадағалау, мадақтау.Беті қолдарын жуу,сабындау, сүлгіге сүртіну, орнына ілу.</w:t>
            </w:r>
          </w:p>
        </w:tc>
      </w:tr>
      <w:tr w:rsidR="00F76E58" w:rsidRPr="00F76E58" w:rsidTr="0068136D">
        <w:trPr>
          <w:trHeight w:val="352"/>
        </w:trPr>
        <w:tc>
          <w:tcPr>
            <w:tcW w:w="2269"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Түскі ас</w:t>
            </w:r>
          </w:p>
        </w:tc>
        <w:tc>
          <w:tcPr>
            <w:tcW w:w="14033" w:type="dxa"/>
            <w:gridSpan w:val="13"/>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Үстел басына қолды жуғаннан кейін, дұрыс  отыруға дағдыландыру,орындыққа өзі отырып, тұру, қасындағы балаға кедергі келтірмеуге үйрету.Тамақты төкпей-шашпай ұқыпты ішу, майлықты қолдануға үйрету.Тамақтан соң алғыс айту, ас қайыруға,</w:t>
            </w:r>
            <w:r w:rsidRPr="00F76E58">
              <w:rPr>
                <w:rFonts w:ascii="Times New Roman" w:eastAsiaTheme="minorHAnsi" w:hAnsi="Times New Roman"/>
                <w:color w:val="000000"/>
                <w:sz w:val="20"/>
                <w:szCs w:val="20"/>
                <w:lang w:val="kk-KZ" w:eastAsia="en-US"/>
              </w:rPr>
              <w:t>нанды үкпей жеуге үйрету. Нанды құрметтеуге тәрбиелеу.</w:t>
            </w:r>
          </w:p>
        </w:tc>
      </w:tr>
      <w:tr w:rsidR="00F76E58" w:rsidRPr="006616B5" w:rsidTr="0068136D">
        <w:trPr>
          <w:trHeight w:val="1265"/>
        </w:trPr>
        <w:tc>
          <w:tcPr>
            <w:tcW w:w="2269"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Ұйқы</w:t>
            </w:r>
          </w:p>
        </w:tc>
        <w:tc>
          <w:tcPr>
            <w:tcW w:w="2297" w:type="dxa"/>
            <w:gridSpan w:val="2"/>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«Көкек» әні.</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Электронды қазақ үй   №268</w:t>
            </w:r>
          </w:p>
        </w:tc>
        <w:tc>
          <w:tcPr>
            <w:tcW w:w="2693" w:type="dxa"/>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olor w:val="000000"/>
                <w:sz w:val="20"/>
                <w:szCs w:val="20"/>
                <w:lang w:val="kk-KZ" w:eastAsia="en-US"/>
              </w:rPr>
            </w:pPr>
            <w:r w:rsidRPr="00F76E58">
              <w:rPr>
                <w:rFonts w:ascii="Times New Roman" w:eastAsiaTheme="minorHAnsi" w:hAnsi="Times New Roman"/>
                <w:color w:val="000000"/>
                <w:sz w:val="20"/>
                <w:szCs w:val="20"/>
                <w:lang w:val="kk-KZ" w:eastAsia="en-US"/>
              </w:rPr>
              <w:t xml:space="preserve"> «Сыбызғы сазсырнай»әні Электронды қазақ үй     №323</w:t>
            </w:r>
          </w:p>
          <w:p w:rsidR="00F76E58" w:rsidRPr="00F76E58" w:rsidRDefault="00F76E58" w:rsidP="00F76E58">
            <w:pPr>
              <w:spacing w:after="0" w:line="240" w:lineRule="auto"/>
              <w:rPr>
                <w:rFonts w:ascii="Times New Roman" w:eastAsiaTheme="minorHAnsi" w:hAnsi="Times New Roman"/>
                <w:color w:val="000000"/>
                <w:sz w:val="20"/>
                <w:szCs w:val="20"/>
                <w:lang w:val="kk-KZ" w:eastAsia="en-US"/>
              </w:rPr>
            </w:pPr>
          </w:p>
        </w:tc>
        <w:tc>
          <w:tcPr>
            <w:tcW w:w="2664" w:type="dxa"/>
            <w:gridSpan w:val="2"/>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olor w:val="000000"/>
                <w:sz w:val="20"/>
                <w:szCs w:val="20"/>
                <w:lang w:val="kk-KZ" w:eastAsia="en-US"/>
              </w:rPr>
            </w:pPr>
            <w:r w:rsidRPr="00F76E58">
              <w:rPr>
                <w:rFonts w:ascii="Times New Roman" w:eastAsiaTheme="minorHAnsi" w:hAnsi="Times New Roman"/>
                <w:color w:val="000000"/>
                <w:sz w:val="20"/>
                <w:szCs w:val="20"/>
                <w:lang w:val="kk-KZ" w:eastAsia="en-US"/>
              </w:rPr>
              <w:t xml:space="preserve"> «Қошақаным қайда екен?»  әні       </w:t>
            </w:r>
          </w:p>
          <w:p w:rsidR="00F76E58" w:rsidRPr="00F76E58" w:rsidRDefault="00F76E58" w:rsidP="00F76E58">
            <w:pPr>
              <w:spacing w:after="0" w:line="240" w:lineRule="auto"/>
              <w:rPr>
                <w:rFonts w:ascii="Times New Roman" w:eastAsiaTheme="minorHAnsi" w:hAnsi="Times New Roman"/>
                <w:color w:val="000000"/>
                <w:sz w:val="20"/>
                <w:szCs w:val="20"/>
                <w:lang w:val="kk-KZ" w:eastAsia="en-US"/>
              </w:rPr>
            </w:pPr>
            <w:r w:rsidRPr="00F76E58">
              <w:rPr>
                <w:rFonts w:ascii="Times New Roman" w:eastAsiaTheme="minorHAnsi" w:hAnsi="Times New Roman"/>
                <w:color w:val="000000"/>
                <w:sz w:val="20"/>
                <w:szCs w:val="20"/>
                <w:lang w:val="kk-KZ" w:eastAsia="en-US"/>
              </w:rPr>
              <w:t xml:space="preserve">Электронды қазақ үй   </w:t>
            </w:r>
          </w:p>
          <w:p w:rsidR="00F76E58" w:rsidRPr="00F76E58" w:rsidRDefault="00F76E58" w:rsidP="00F76E58">
            <w:pPr>
              <w:spacing w:after="0" w:line="240" w:lineRule="auto"/>
              <w:rPr>
                <w:rFonts w:ascii="Times New Roman" w:eastAsiaTheme="minorHAnsi" w:hAnsi="Times New Roman"/>
                <w:color w:val="000000"/>
                <w:sz w:val="20"/>
                <w:szCs w:val="20"/>
                <w:lang w:val="kk-KZ" w:eastAsia="en-US"/>
              </w:rPr>
            </w:pPr>
            <w:r w:rsidRPr="00F76E58">
              <w:rPr>
                <w:rFonts w:ascii="Times New Roman" w:eastAsiaTheme="minorHAnsi" w:hAnsi="Times New Roman"/>
                <w:color w:val="000000"/>
                <w:sz w:val="20"/>
                <w:szCs w:val="20"/>
                <w:lang w:val="kk-KZ" w:eastAsia="en-US"/>
              </w:rPr>
              <w:t xml:space="preserve">                  №173</w:t>
            </w:r>
          </w:p>
          <w:p w:rsidR="00F76E58" w:rsidRPr="00F76E58" w:rsidRDefault="00F76E58" w:rsidP="00F76E58">
            <w:pPr>
              <w:spacing w:after="0" w:line="240" w:lineRule="auto"/>
              <w:rPr>
                <w:rFonts w:ascii="Times New Roman" w:eastAsiaTheme="minorHAnsi" w:hAnsi="Times New Roman"/>
                <w:color w:val="000000"/>
                <w:sz w:val="20"/>
                <w:szCs w:val="20"/>
                <w:lang w:val="kk-KZ" w:eastAsia="en-US"/>
              </w:rPr>
            </w:pPr>
          </w:p>
        </w:tc>
        <w:tc>
          <w:tcPr>
            <w:tcW w:w="2268" w:type="dxa"/>
            <w:gridSpan w:val="3"/>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olor w:val="000000"/>
                <w:sz w:val="20"/>
                <w:szCs w:val="20"/>
                <w:lang w:val="kk-KZ" w:eastAsia="en-US"/>
              </w:rPr>
            </w:pPr>
            <w:r w:rsidRPr="00F76E58">
              <w:rPr>
                <w:rFonts w:ascii="Times New Roman" w:eastAsiaTheme="minorHAnsi" w:hAnsi="Times New Roman"/>
                <w:sz w:val="20"/>
                <w:szCs w:val="20"/>
                <w:lang w:val="kk-KZ" w:eastAsia="en-US"/>
              </w:rPr>
              <w:t xml:space="preserve"> </w:t>
            </w:r>
            <w:r w:rsidRPr="00F76E58">
              <w:rPr>
                <w:rFonts w:ascii="Times New Roman" w:eastAsiaTheme="minorHAnsi" w:hAnsi="Times New Roman"/>
                <w:color w:val="000000"/>
                <w:sz w:val="20"/>
                <w:szCs w:val="20"/>
                <w:lang w:val="kk-KZ" w:eastAsia="en-US"/>
              </w:rPr>
              <w:t xml:space="preserve">«Топ-топ балақан» </w:t>
            </w:r>
          </w:p>
          <w:p w:rsidR="00F76E58" w:rsidRPr="00F76E58" w:rsidRDefault="00F76E58" w:rsidP="00F76E58">
            <w:pPr>
              <w:spacing w:after="0" w:line="240" w:lineRule="auto"/>
              <w:rPr>
                <w:rFonts w:ascii="Times New Roman" w:eastAsiaTheme="minorHAnsi" w:hAnsi="Times New Roman"/>
                <w:color w:val="000000"/>
                <w:sz w:val="20"/>
                <w:szCs w:val="20"/>
                <w:lang w:val="kk-KZ" w:eastAsia="en-US"/>
              </w:rPr>
            </w:pPr>
            <w:r w:rsidRPr="00F76E58">
              <w:rPr>
                <w:rFonts w:ascii="Times New Roman" w:eastAsiaTheme="minorHAnsi" w:hAnsi="Times New Roman"/>
                <w:color w:val="000000"/>
                <w:sz w:val="20"/>
                <w:szCs w:val="20"/>
                <w:lang w:val="kk-KZ" w:eastAsia="en-US"/>
              </w:rPr>
              <w:t xml:space="preserve">            әні       </w:t>
            </w:r>
          </w:p>
          <w:p w:rsidR="00F76E58" w:rsidRPr="00F76E58" w:rsidRDefault="00F76E58" w:rsidP="00F76E58">
            <w:pPr>
              <w:spacing w:after="0" w:line="240" w:lineRule="auto"/>
              <w:rPr>
                <w:rFonts w:ascii="Times New Roman" w:eastAsiaTheme="minorHAnsi" w:hAnsi="Times New Roman"/>
                <w:color w:val="000000"/>
                <w:sz w:val="20"/>
                <w:szCs w:val="20"/>
                <w:lang w:val="kk-KZ" w:eastAsia="en-US"/>
              </w:rPr>
            </w:pPr>
            <w:r w:rsidRPr="00F76E58">
              <w:rPr>
                <w:rFonts w:ascii="Times New Roman" w:eastAsiaTheme="minorHAnsi" w:hAnsi="Times New Roman"/>
                <w:color w:val="000000"/>
                <w:sz w:val="20"/>
                <w:szCs w:val="20"/>
                <w:lang w:val="kk-KZ" w:eastAsia="en-US"/>
              </w:rPr>
              <w:t>Электронды қазақ</w:t>
            </w:r>
          </w:p>
          <w:p w:rsidR="00F76E58" w:rsidRPr="00F76E58" w:rsidRDefault="00F76E58" w:rsidP="00F76E58">
            <w:pPr>
              <w:spacing w:after="0" w:line="240" w:lineRule="auto"/>
              <w:rPr>
                <w:rFonts w:ascii="Times New Roman" w:eastAsiaTheme="minorHAnsi" w:hAnsi="Times New Roman"/>
                <w:color w:val="000000"/>
                <w:sz w:val="20"/>
                <w:szCs w:val="20"/>
                <w:lang w:val="kk-KZ" w:eastAsia="en-US"/>
              </w:rPr>
            </w:pPr>
            <w:r w:rsidRPr="00F76E58">
              <w:rPr>
                <w:rFonts w:ascii="Times New Roman" w:eastAsiaTheme="minorHAnsi" w:hAnsi="Times New Roman"/>
                <w:color w:val="000000"/>
                <w:sz w:val="20"/>
                <w:szCs w:val="20"/>
                <w:lang w:val="kk-KZ" w:eastAsia="en-US"/>
              </w:rPr>
              <w:t xml:space="preserve">      үй   № 326</w:t>
            </w:r>
          </w:p>
        </w:tc>
        <w:tc>
          <w:tcPr>
            <w:tcW w:w="4111" w:type="dxa"/>
            <w:gridSpan w:val="5"/>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«Сүгірдің термесі» әні.</w:t>
            </w:r>
          </w:p>
          <w:p w:rsidR="00F76E58" w:rsidRPr="00F76E58" w:rsidRDefault="00F76E58" w:rsidP="00F76E58">
            <w:pPr>
              <w:spacing w:after="0" w:line="240" w:lineRule="auto"/>
              <w:rPr>
                <w:rFonts w:ascii="Times New Roman" w:eastAsiaTheme="minorHAnsi" w:hAnsi="Times New Roman"/>
                <w:color w:val="000000"/>
                <w:sz w:val="20"/>
                <w:szCs w:val="20"/>
                <w:lang w:val="kk-KZ" w:eastAsia="en-US"/>
              </w:rPr>
            </w:pPr>
            <w:r w:rsidRPr="00F76E58">
              <w:rPr>
                <w:rFonts w:ascii="Times New Roman" w:eastAsiaTheme="minorHAnsi" w:hAnsi="Times New Roman"/>
                <w:sz w:val="20"/>
                <w:szCs w:val="20"/>
                <w:lang w:val="kk-KZ" w:eastAsia="en-US"/>
              </w:rPr>
              <w:t>Электронды қазақ үй   №300</w:t>
            </w:r>
          </w:p>
        </w:tc>
      </w:tr>
      <w:tr w:rsidR="00F76E58" w:rsidRPr="006616B5" w:rsidTr="0068136D">
        <w:trPr>
          <w:trHeight w:val="728"/>
        </w:trPr>
        <w:tc>
          <w:tcPr>
            <w:tcW w:w="2269"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Біртіндеп ояту, ауа,су шаралары</w:t>
            </w:r>
          </w:p>
        </w:tc>
        <w:tc>
          <w:tcPr>
            <w:tcW w:w="14033" w:type="dxa"/>
            <w:gridSpan w:val="13"/>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imes New Roman" w:hAnsi="Times New Roman"/>
                <w:sz w:val="20"/>
                <w:szCs w:val="20"/>
                <w:lang w:val="kk-KZ"/>
              </w:rPr>
            </w:pPr>
            <w:r w:rsidRPr="00F76E58">
              <w:rPr>
                <w:rFonts w:ascii="Times New Roman" w:eastAsiaTheme="minorHAnsi" w:hAnsi="Times New Roman"/>
                <w:sz w:val="20"/>
                <w:szCs w:val="20"/>
                <w:lang w:val="kk-KZ" w:eastAsia="en-US"/>
              </w:rPr>
              <w:t xml:space="preserve">Иыққа белсенді  жаттығулар жасату. </w:t>
            </w:r>
            <w:r w:rsidRPr="00F76E58">
              <w:rPr>
                <w:rFonts w:ascii="Times New Roman" w:eastAsia="Times New Roman" w:hAnsi="Times New Roman"/>
                <w:sz w:val="20"/>
                <w:szCs w:val="20"/>
                <w:lang w:val="kk-KZ"/>
              </w:rPr>
              <w:t>Желдетілген бөлмеде тыныс алу жаттығуларын жүргізу. Мұрын гигиенасын ескере отырып, терең дем алу және дем шығару. Созылу, керілу жаттығуларын жасау.</w:t>
            </w:r>
          </w:p>
          <w:p w:rsidR="00F76E58" w:rsidRPr="00F76E58" w:rsidRDefault="00F76E58" w:rsidP="00F76E58">
            <w:pPr>
              <w:autoSpaceDE w:val="0"/>
              <w:autoSpaceDN w:val="0"/>
              <w:adjustRightInd w:val="0"/>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color w:val="000000"/>
                <w:sz w:val="20"/>
                <w:szCs w:val="20"/>
                <w:lang w:val="kk-KZ" w:eastAsia="en-US"/>
              </w:rPr>
              <w:t>Ойын-жаттығу:</w:t>
            </w:r>
            <w:r w:rsidRPr="00F76E58">
              <w:rPr>
                <w:rFonts w:ascii="Times New Roman" w:eastAsiaTheme="minorHAnsi" w:hAnsi="Times New Roman"/>
                <w:sz w:val="20"/>
                <w:szCs w:val="20"/>
                <w:lang w:val="kk-KZ" w:eastAsia="en-US"/>
              </w:rPr>
              <w:t>Мен ұйқыдан тұрамын</w:t>
            </w:r>
          </w:p>
          <w:p w:rsidR="00F76E58" w:rsidRPr="00F76E58" w:rsidRDefault="00F76E58" w:rsidP="00F76E58">
            <w:pPr>
              <w:autoSpaceDE w:val="0"/>
              <w:autoSpaceDN w:val="0"/>
              <w:adjustRightInd w:val="0"/>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 xml:space="preserve">                            Бетімді жуамын</w:t>
            </w:r>
          </w:p>
          <w:p w:rsidR="00F76E58" w:rsidRPr="00F76E58" w:rsidRDefault="00F76E58" w:rsidP="00F76E58">
            <w:pPr>
              <w:autoSpaceDE w:val="0"/>
              <w:autoSpaceDN w:val="0"/>
              <w:adjustRightInd w:val="0"/>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 xml:space="preserve">                            Шашымды тараймын</w:t>
            </w:r>
          </w:p>
          <w:p w:rsidR="00F76E58" w:rsidRPr="00F76E58" w:rsidRDefault="00F76E58" w:rsidP="00F76E58">
            <w:pPr>
              <w:autoSpaceDE w:val="0"/>
              <w:autoSpaceDN w:val="0"/>
              <w:adjustRightInd w:val="0"/>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 xml:space="preserve">                            Тап таза боламын          </w:t>
            </w:r>
          </w:p>
          <w:p w:rsidR="00F76E58" w:rsidRPr="00F76E58" w:rsidRDefault="00F76E58" w:rsidP="00F76E58">
            <w:pPr>
              <w:spacing w:after="0" w:line="240" w:lineRule="auto"/>
              <w:rPr>
                <w:rFonts w:ascii="Times New Roman" w:eastAsia="Times New Roman" w:hAnsi="Times New Roman"/>
                <w:sz w:val="20"/>
                <w:szCs w:val="20"/>
                <w:lang w:val="kk-KZ"/>
              </w:rPr>
            </w:pPr>
            <w:r w:rsidRPr="00F76E58">
              <w:rPr>
                <w:rFonts w:ascii="Times New Roman" w:eastAsiaTheme="minorHAnsi" w:hAnsi="Times New Roman"/>
                <w:color w:val="000000"/>
                <w:sz w:val="20"/>
                <w:szCs w:val="20"/>
                <w:highlight w:val="white"/>
                <w:lang w:val="kk-KZ" w:eastAsia="en-US"/>
              </w:rPr>
              <w:t xml:space="preserve">                            Таза  бетің, маңдайың.</w:t>
            </w:r>
          </w:p>
        </w:tc>
      </w:tr>
      <w:tr w:rsidR="00F76E58" w:rsidRPr="006616B5" w:rsidTr="0068136D">
        <w:trPr>
          <w:trHeight w:val="377"/>
        </w:trPr>
        <w:tc>
          <w:tcPr>
            <w:tcW w:w="2269"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Бесін ас</w:t>
            </w:r>
          </w:p>
          <w:p w:rsidR="00F76E58" w:rsidRPr="00F76E58" w:rsidRDefault="00F76E58" w:rsidP="00F76E58">
            <w:pPr>
              <w:spacing w:after="0" w:line="240" w:lineRule="auto"/>
              <w:rPr>
                <w:rFonts w:ascii="Times New Roman" w:eastAsiaTheme="minorHAnsi" w:hAnsi="Times New Roman"/>
                <w:b/>
                <w:sz w:val="20"/>
                <w:szCs w:val="20"/>
                <w:lang w:val="kk-KZ" w:eastAsia="en-US"/>
              </w:rPr>
            </w:pPr>
          </w:p>
        </w:tc>
        <w:tc>
          <w:tcPr>
            <w:tcW w:w="14033" w:type="dxa"/>
            <w:gridSpan w:val="13"/>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Тамақты ішіп болған соң,қолдарын жуып сүлгілерді ұқыпты ілу,үстел үстінде түзу отыруға үйрету.</w:t>
            </w:r>
          </w:p>
        </w:tc>
      </w:tr>
      <w:tr w:rsidR="00F76E58" w:rsidRPr="006616B5" w:rsidTr="0068136D">
        <w:trPr>
          <w:trHeight w:val="5001"/>
        </w:trPr>
        <w:tc>
          <w:tcPr>
            <w:tcW w:w="2269" w:type="dxa"/>
            <w:tcBorders>
              <w:top w:val="single" w:sz="4" w:space="0" w:color="auto"/>
              <w:left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lastRenderedPageBreak/>
              <w:t>Ойындар дербес әрекет.</w:t>
            </w:r>
          </w:p>
          <w:p w:rsidR="00F76E58" w:rsidRPr="00F76E58" w:rsidRDefault="00F76E58" w:rsidP="00F76E58">
            <w:pPr>
              <w:spacing w:after="0" w:line="240" w:lineRule="auto"/>
              <w:rPr>
                <w:rFonts w:ascii="Times New Roman" w:eastAsiaTheme="minorHAnsi" w:hAnsi="Times New Roman"/>
                <w:b/>
                <w:sz w:val="20"/>
                <w:szCs w:val="20"/>
                <w:lang w:val="kk-KZ" w:eastAsia="en-US"/>
              </w:rPr>
            </w:pPr>
          </w:p>
          <w:p w:rsidR="00F76E58" w:rsidRPr="00F76E58" w:rsidRDefault="00F76E58" w:rsidP="00F76E58">
            <w:pPr>
              <w:spacing w:after="0" w:line="240" w:lineRule="auto"/>
              <w:rPr>
                <w:rFonts w:ascii="Times New Roman" w:eastAsiaTheme="minorHAnsi" w:hAnsi="Times New Roman"/>
                <w:b/>
                <w:sz w:val="20"/>
                <w:szCs w:val="20"/>
                <w:lang w:val="kk-KZ" w:eastAsia="en-US"/>
              </w:rPr>
            </w:pPr>
          </w:p>
          <w:p w:rsidR="00F76E58" w:rsidRPr="00F76E58" w:rsidRDefault="00F76E58" w:rsidP="00F76E58">
            <w:pPr>
              <w:spacing w:after="0" w:line="240" w:lineRule="auto"/>
              <w:rPr>
                <w:rFonts w:ascii="Times New Roman" w:eastAsiaTheme="minorHAnsi" w:hAnsi="Times New Roman"/>
                <w:b/>
                <w:sz w:val="20"/>
                <w:szCs w:val="20"/>
                <w:lang w:val="kk-KZ" w:eastAsia="en-US"/>
              </w:rPr>
            </w:pPr>
          </w:p>
          <w:p w:rsidR="00F76E58" w:rsidRPr="00F76E58" w:rsidRDefault="00F76E58" w:rsidP="00F76E58">
            <w:pPr>
              <w:spacing w:after="0" w:line="240" w:lineRule="auto"/>
              <w:rPr>
                <w:rFonts w:ascii="Times New Roman" w:eastAsiaTheme="minorHAnsi" w:hAnsi="Times New Roman"/>
                <w:b/>
                <w:sz w:val="20"/>
                <w:szCs w:val="20"/>
                <w:lang w:val="kk-KZ" w:eastAsia="en-US"/>
              </w:rPr>
            </w:pPr>
          </w:p>
          <w:p w:rsidR="00F76E58" w:rsidRPr="00F76E58" w:rsidRDefault="00F76E58" w:rsidP="00F76E58">
            <w:pPr>
              <w:spacing w:after="0" w:line="240" w:lineRule="auto"/>
              <w:rPr>
                <w:rFonts w:ascii="Times New Roman" w:eastAsiaTheme="minorHAnsi" w:hAnsi="Times New Roman"/>
                <w:b/>
                <w:sz w:val="20"/>
                <w:szCs w:val="20"/>
                <w:lang w:val="kk-KZ" w:eastAsia="en-US"/>
              </w:rPr>
            </w:pPr>
          </w:p>
        </w:tc>
        <w:tc>
          <w:tcPr>
            <w:tcW w:w="2268"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olor w:val="000000"/>
                <w:sz w:val="20"/>
                <w:szCs w:val="20"/>
                <w:lang w:val="kk-KZ" w:eastAsia="en-US"/>
              </w:rPr>
            </w:pPr>
            <w:r w:rsidRPr="00F76E58">
              <w:rPr>
                <w:rFonts w:ascii="Times New Roman" w:eastAsiaTheme="minorHAnsi" w:hAnsi="Times New Roman"/>
                <w:b/>
                <w:sz w:val="20"/>
                <w:szCs w:val="20"/>
                <w:lang w:val="kk-KZ" w:eastAsia="en-US"/>
              </w:rPr>
              <w:t>1.Шығармашылық орталығы.</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Балаларды  қағаз бетіне ермексаздан</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 xml:space="preserve"> ертегі құрастыруға үйрету.</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 xml:space="preserve"> </w:t>
            </w:r>
            <w:r w:rsidRPr="00F76E58">
              <w:rPr>
                <w:rFonts w:ascii="Times New Roman" w:eastAsiaTheme="minorHAnsi" w:hAnsi="Times New Roman"/>
                <w:b/>
                <w:sz w:val="20"/>
                <w:szCs w:val="20"/>
                <w:lang w:val="kk-KZ" w:eastAsia="en-US"/>
              </w:rPr>
              <w:t>Мақсаты:</w:t>
            </w:r>
            <w:r w:rsidRPr="00F76E58">
              <w:rPr>
                <w:rFonts w:ascii="Times New Roman" w:eastAsiaTheme="minorHAnsi" w:hAnsi="Times New Roman"/>
                <w:sz w:val="20"/>
                <w:szCs w:val="20"/>
                <w:lang w:val="kk-KZ" w:eastAsia="en-US"/>
              </w:rPr>
              <w:t xml:space="preserve"> </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Балалардың ой</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қиялын,ойлау қабілеттерін дамыту.</w:t>
            </w:r>
          </w:p>
          <w:p w:rsidR="00F76E58" w:rsidRPr="00F76E58" w:rsidRDefault="00F76E58" w:rsidP="00F76E58">
            <w:pPr>
              <w:spacing w:after="0" w:line="240" w:lineRule="auto"/>
              <w:rPr>
                <w:rFonts w:ascii="Times New Roman" w:eastAsiaTheme="minorHAnsi" w:hAnsi="Times New Roman"/>
                <w:sz w:val="20"/>
                <w:szCs w:val="20"/>
                <w:lang w:val="kk-KZ" w:eastAsia="en-US"/>
              </w:rPr>
            </w:pPr>
          </w:p>
        </w:tc>
        <w:tc>
          <w:tcPr>
            <w:tcW w:w="2722" w:type="dxa"/>
            <w:gridSpan w:val="2"/>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1. Вариативтік компонент:</w:t>
            </w:r>
          </w:p>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sz w:val="20"/>
                <w:szCs w:val="20"/>
                <w:lang w:val="kk-KZ" w:eastAsia="en-US"/>
              </w:rPr>
              <w:t xml:space="preserve"> </w:t>
            </w:r>
            <w:r w:rsidRPr="00F76E58">
              <w:rPr>
                <w:rFonts w:ascii="Times New Roman" w:eastAsiaTheme="minorHAnsi" w:hAnsi="Times New Roman"/>
                <w:b/>
                <w:sz w:val="20"/>
                <w:szCs w:val="20"/>
                <w:lang w:val="kk-KZ" w:eastAsia="en-US"/>
              </w:rPr>
              <w:t>«Логика әлемі»</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eastAsiaTheme="minorHAnsi" w:hAnsi="Times New Roman"/>
                <w:b/>
                <w:sz w:val="20"/>
                <w:szCs w:val="20"/>
                <w:lang w:val="kk-KZ" w:eastAsia="en-US"/>
              </w:rPr>
              <w:t>Тақырыбы: «</w:t>
            </w:r>
            <w:r w:rsidRPr="00F76E58">
              <w:rPr>
                <w:rFonts w:ascii="Times New Roman" w:hAnsi="Times New Roman" w:cs="Times New Roman"/>
                <w:sz w:val="20"/>
                <w:szCs w:val="20"/>
                <w:lang w:val="kk-KZ"/>
              </w:rPr>
              <w:t xml:space="preserve"> Артық, кем»</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eastAsiaTheme="minorHAnsi" w:hAnsi="Times New Roman"/>
                <w:b/>
                <w:sz w:val="20"/>
                <w:szCs w:val="20"/>
                <w:lang w:val="kk-KZ" w:eastAsia="en-US"/>
              </w:rPr>
              <w:t xml:space="preserve"> Мақсаты:</w:t>
            </w:r>
            <w:r w:rsidRPr="00F76E58">
              <w:rPr>
                <w:rFonts w:ascii="Times New Roman" w:eastAsiaTheme="minorHAnsi" w:hAnsi="Times New Roman"/>
                <w:sz w:val="20"/>
                <w:szCs w:val="20"/>
                <w:lang w:val="kk-KZ" w:eastAsia="en-US"/>
              </w:rPr>
              <w:t xml:space="preserve"> </w:t>
            </w:r>
            <w:r w:rsidRPr="00F76E58">
              <w:rPr>
                <w:rFonts w:ascii="Times New Roman" w:hAnsi="Times New Roman" w:cs="Times New Roman"/>
                <w:sz w:val="20"/>
                <w:szCs w:val="20"/>
                <w:lang w:val="kk-KZ"/>
              </w:rPr>
              <w:t>Жолда жүру ережелерін естеріне түсіре отырып, қауіпсіздік туралы білімдерін бекіту.</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hAnsi="Times New Roman" w:cs="Times New Roman"/>
                <w:sz w:val="20"/>
                <w:szCs w:val="20"/>
                <w:lang w:val="kk-KZ"/>
              </w:rPr>
              <w:t>Сандарды салыстыра отырып, үлкен және кіші санды табуға үйрету. Артық кем ұғымдарын пысықтау.Шапшаң қозғалыс арқылы балалардың қызығушылығын ояту.</w:t>
            </w:r>
          </w:p>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Әдіс-тәсілдері:</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1.Миға шабуыл «Жолда абай болайық»</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2.Дидактикалық ойын: «Артық, кем»</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3.Сергіту сәті</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4.Дидактикалық ойын: «Не жетіспейді?»</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5.Логикалық  ойын: «Сана және салыстыр»</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hAnsi="Times New Roman" w:cs="Times New Roman"/>
                <w:sz w:val="20"/>
                <w:szCs w:val="20"/>
                <w:lang w:val="kk-KZ"/>
              </w:rPr>
              <w:t>6.Қорытынды</w:t>
            </w:r>
          </w:p>
        </w:tc>
        <w:tc>
          <w:tcPr>
            <w:tcW w:w="2664" w:type="dxa"/>
            <w:gridSpan w:val="2"/>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1.Өнер орталығы:</w:t>
            </w:r>
          </w:p>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Вариативтік компонент:</w:t>
            </w:r>
          </w:p>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sz w:val="20"/>
                <w:szCs w:val="20"/>
                <w:lang w:val="kk-KZ" w:eastAsia="en-US"/>
              </w:rPr>
              <w:t xml:space="preserve"> </w:t>
            </w:r>
            <w:r w:rsidRPr="00F76E58">
              <w:rPr>
                <w:rFonts w:ascii="Times New Roman" w:eastAsiaTheme="minorHAnsi" w:hAnsi="Times New Roman"/>
                <w:b/>
                <w:sz w:val="20"/>
                <w:szCs w:val="20"/>
                <w:lang w:val="kk-KZ" w:eastAsia="en-US"/>
              </w:rPr>
              <w:t>«Кел билейік»</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Пән жетекшісінің</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жоспары бойынша жүргізіледі</w:t>
            </w:r>
          </w:p>
        </w:tc>
        <w:tc>
          <w:tcPr>
            <w:tcW w:w="2581" w:type="dxa"/>
            <w:gridSpan w:val="4"/>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1</w:t>
            </w:r>
            <w:r w:rsidRPr="00F76E58">
              <w:rPr>
                <w:rFonts w:ascii="Times New Roman" w:eastAsiaTheme="minorHAnsi" w:hAnsi="Times New Roman"/>
                <w:sz w:val="20"/>
                <w:szCs w:val="20"/>
                <w:lang w:val="kk-KZ" w:eastAsia="en-US"/>
              </w:rPr>
              <w:t>.</w:t>
            </w:r>
            <w:r w:rsidRPr="00F76E58">
              <w:rPr>
                <w:rFonts w:ascii="Times New Roman" w:eastAsiaTheme="minorHAnsi" w:hAnsi="Times New Roman"/>
                <w:b/>
                <w:sz w:val="20"/>
                <w:szCs w:val="20"/>
                <w:lang w:val="kk-KZ" w:eastAsia="en-US"/>
              </w:rPr>
              <w:t>Тіл орталығы.</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«Біз еңбекқор баламыз» атты тақырыпта суретке қарап мәтін құрастыру.</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b/>
                <w:sz w:val="20"/>
                <w:szCs w:val="20"/>
                <w:lang w:val="kk-KZ" w:eastAsia="en-US"/>
              </w:rPr>
              <w:t>Мақсаты:</w:t>
            </w:r>
            <w:r w:rsidRPr="00F76E58">
              <w:rPr>
                <w:rFonts w:ascii="Times New Roman" w:eastAsiaTheme="minorHAnsi" w:hAnsi="Times New Roman"/>
                <w:sz w:val="20"/>
                <w:szCs w:val="20"/>
                <w:lang w:val="kk-KZ" w:eastAsia="en-US"/>
              </w:rPr>
              <w:t>Балалардан еңбек  туралы сұрау арқылы балаларды мәтін құрауға,</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әңгімелеуге үйрету.</w:t>
            </w:r>
          </w:p>
          <w:p w:rsidR="00F76E58" w:rsidRPr="00F76E58" w:rsidRDefault="00F76E58" w:rsidP="00F76E58">
            <w:pPr>
              <w:spacing w:after="0" w:line="240" w:lineRule="auto"/>
              <w:rPr>
                <w:rFonts w:ascii="Times New Roman" w:eastAsiaTheme="minorHAnsi" w:hAnsi="Times New Roman"/>
                <w:sz w:val="20"/>
                <w:szCs w:val="20"/>
                <w:lang w:val="kk-KZ" w:eastAsia="en-US"/>
              </w:rPr>
            </w:pPr>
          </w:p>
        </w:tc>
        <w:tc>
          <w:tcPr>
            <w:tcW w:w="3798" w:type="dxa"/>
            <w:gridSpan w:val="4"/>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Вариативтік компонент:</w:t>
            </w:r>
          </w:p>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1.</w:t>
            </w:r>
            <w:r w:rsidRPr="00F76E58">
              <w:rPr>
                <w:rFonts w:ascii="Times New Roman" w:eastAsiaTheme="minorHAnsi" w:hAnsi="Times New Roman"/>
                <w:sz w:val="20"/>
                <w:szCs w:val="20"/>
                <w:lang w:val="kk-KZ" w:eastAsia="en-US"/>
              </w:rPr>
              <w:t xml:space="preserve"> </w:t>
            </w:r>
            <w:r w:rsidRPr="00F76E58">
              <w:rPr>
                <w:rFonts w:ascii="Times New Roman" w:eastAsiaTheme="minorHAnsi" w:hAnsi="Times New Roman"/>
                <w:b/>
                <w:sz w:val="20"/>
                <w:szCs w:val="20"/>
                <w:lang w:val="kk-KZ" w:eastAsia="en-US"/>
              </w:rPr>
              <w:t>«Қауіпсіздік сабақтары»</w:t>
            </w:r>
          </w:p>
          <w:p w:rsidR="00F76E58" w:rsidRPr="00F76E58" w:rsidRDefault="00F76E58" w:rsidP="00F76E58">
            <w:pPr>
              <w:widowControl w:val="0"/>
              <w:suppressAutoHyphens/>
              <w:autoSpaceDN w:val="0"/>
              <w:spacing w:after="0" w:line="240" w:lineRule="auto"/>
              <w:textAlignment w:val="baseline"/>
              <w:rPr>
                <w:rFonts w:ascii="Times New Roman" w:eastAsia="SimSun" w:hAnsi="Times New Roman"/>
                <w:bCs/>
                <w:kern w:val="3"/>
                <w:sz w:val="20"/>
                <w:szCs w:val="20"/>
                <w:lang w:val="kk-KZ" w:eastAsia="zh-CN" w:bidi="hi-IN"/>
              </w:rPr>
            </w:pPr>
            <w:r w:rsidRPr="00F76E58">
              <w:rPr>
                <w:rFonts w:ascii="Times New Roman" w:eastAsiaTheme="minorHAnsi" w:hAnsi="Times New Roman"/>
                <w:b/>
                <w:sz w:val="20"/>
                <w:szCs w:val="20"/>
                <w:lang w:val="kk-KZ" w:eastAsia="en-US"/>
              </w:rPr>
              <w:t>Тақырыбы</w:t>
            </w:r>
            <w:r w:rsidRPr="00F76E58">
              <w:rPr>
                <w:rFonts w:ascii="Times New Roman" w:eastAsiaTheme="minorHAnsi" w:hAnsi="Times New Roman"/>
                <w:sz w:val="20"/>
                <w:szCs w:val="20"/>
                <w:lang w:val="kk-KZ" w:eastAsia="en-US"/>
              </w:rPr>
              <w:t>:</w:t>
            </w:r>
            <w:r w:rsidRPr="00F76E58">
              <w:rPr>
                <w:rFonts w:ascii="Times New Roman" w:eastAsia="SimSun" w:hAnsi="Times New Roman"/>
                <w:b/>
                <w:bCs/>
                <w:kern w:val="3"/>
                <w:sz w:val="20"/>
                <w:szCs w:val="20"/>
                <w:lang w:val="kk-KZ" w:eastAsia="zh-CN" w:bidi="hi-IN"/>
              </w:rPr>
              <w:t xml:space="preserve"> «Су тасқыны кезіндегі біздің қауіпсіздігіміз.» </w:t>
            </w:r>
          </w:p>
          <w:p w:rsidR="00F76E58" w:rsidRPr="00F76E58" w:rsidRDefault="00F76E58" w:rsidP="00F76E58">
            <w:pPr>
              <w:widowControl w:val="0"/>
              <w:suppressAutoHyphens/>
              <w:autoSpaceDN w:val="0"/>
              <w:spacing w:after="0" w:line="240" w:lineRule="auto"/>
              <w:textAlignment w:val="baseline"/>
              <w:rPr>
                <w:rFonts w:ascii="Times New Roman" w:eastAsia="SimSun" w:hAnsi="Times New Roman" w:cs="Mangal"/>
                <w:bCs/>
                <w:kern w:val="3"/>
                <w:sz w:val="20"/>
                <w:szCs w:val="20"/>
                <w:lang w:val="kk-KZ" w:eastAsia="zh-CN" w:bidi="hi-IN"/>
              </w:rPr>
            </w:pPr>
            <w:r w:rsidRPr="00F76E58">
              <w:rPr>
                <w:rFonts w:ascii="Times New Roman" w:eastAsia="SimSun" w:hAnsi="Times New Roman"/>
                <w:b/>
                <w:bCs/>
                <w:kern w:val="3"/>
                <w:sz w:val="20"/>
                <w:szCs w:val="20"/>
                <w:lang w:val="kk-KZ" w:eastAsia="zh-CN" w:bidi="hi-IN"/>
              </w:rPr>
              <w:t>Мақсаты:</w:t>
            </w:r>
            <w:r w:rsidRPr="00F76E58">
              <w:rPr>
                <w:rFonts w:ascii="Times New Roman" w:eastAsia="SimSun" w:hAnsi="Times New Roman"/>
                <w:bCs/>
                <w:kern w:val="3"/>
                <w:sz w:val="20"/>
                <w:szCs w:val="20"/>
                <w:lang w:val="kk-KZ" w:eastAsia="zh-CN" w:bidi="hi-IN"/>
              </w:rPr>
              <w:t xml:space="preserve"> </w:t>
            </w:r>
            <w:r w:rsidRPr="00F76E58">
              <w:rPr>
                <w:rFonts w:ascii="Times New Roman" w:eastAsia="SimSun" w:hAnsi="Times New Roman" w:cs="Mangal"/>
                <w:bCs/>
                <w:kern w:val="3"/>
                <w:sz w:val="20"/>
                <w:szCs w:val="20"/>
                <w:lang w:val="kk-KZ" w:eastAsia="zh-CN" w:bidi="hi-IN"/>
              </w:rPr>
              <w:t xml:space="preserve"> Сурет бойынша әңгімелеу.Су тасқынынан келетін қауіпті қатерлерден сақтану жолдарын түсіндіру.</w:t>
            </w:r>
          </w:p>
          <w:p w:rsidR="00F76E58" w:rsidRPr="00F76E58" w:rsidRDefault="00F76E58" w:rsidP="00F76E58">
            <w:pPr>
              <w:spacing w:after="0" w:line="240" w:lineRule="auto"/>
              <w:ind w:right="-108"/>
              <w:rPr>
                <w:rFonts w:ascii="Times New Roman" w:eastAsia="SimSun" w:hAnsi="Times New Roman"/>
                <w:b/>
                <w:bCs/>
                <w:kern w:val="3"/>
                <w:sz w:val="20"/>
                <w:szCs w:val="20"/>
                <w:lang w:val="kk-KZ" w:eastAsia="zh-CN" w:bidi="hi-IN"/>
              </w:rPr>
            </w:pPr>
            <w:r w:rsidRPr="00F76E58">
              <w:rPr>
                <w:rFonts w:ascii="Times New Roman" w:eastAsia="SimSun" w:hAnsi="Times New Roman"/>
                <w:b/>
                <w:bCs/>
                <w:kern w:val="3"/>
                <w:sz w:val="20"/>
                <w:szCs w:val="20"/>
                <w:lang w:val="kk-KZ" w:eastAsia="zh-CN" w:bidi="hi-IN"/>
              </w:rPr>
              <w:t>Әдіс-тәсілдері:</w:t>
            </w:r>
          </w:p>
          <w:p w:rsidR="00F76E58" w:rsidRPr="00F76E58" w:rsidRDefault="00F76E58" w:rsidP="00F76E58">
            <w:pPr>
              <w:spacing w:after="0" w:line="240" w:lineRule="auto"/>
              <w:ind w:right="-108"/>
              <w:rPr>
                <w:rFonts w:ascii="Times New Roman" w:eastAsia="SimSun" w:hAnsi="Times New Roman"/>
                <w:b/>
                <w:bCs/>
                <w:kern w:val="3"/>
                <w:sz w:val="20"/>
                <w:szCs w:val="20"/>
                <w:lang w:val="kk-KZ" w:eastAsia="zh-CN" w:bidi="hi-IN"/>
              </w:rPr>
            </w:pPr>
            <w:r w:rsidRPr="00F76E58">
              <w:rPr>
                <w:rFonts w:ascii="Times New Roman" w:eastAsia="SimSun" w:hAnsi="Times New Roman"/>
                <w:b/>
                <w:bCs/>
                <w:kern w:val="3"/>
                <w:sz w:val="20"/>
                <w:szCs w:val="20"/>
                <w:lang w:val="kk-KZ" w:eastAsia="zh-CN" w:bidi="hi-IN"/>
              </w:rPr>
              <w:t>1.</w:t>
            </w:r>
            <w:r w:rsidRPr="00F76E58">
              <w:rPr>
                <w:rFonts w:ascii="Times New Roman" w:hAnsi="Times New Roman" w:cs="Times New Roman"/>
                <w:sz w:val="24"/>
                <w:szCs w:val="24"/>
                <w:lang w:val="kk-KZ"/>
              </w:rPr>
              <w:t>Әңгімелесу: «Су тасқыны және оның салдары»</w:t>
            </w:r>
          </w:p>
          <w:p w:rsidR="00F76E58" w:rsidRPr="00F76E58" w:rsidRDefault="00F76E58" w:rsidP="00F76E58">
            <w:pPr>
              <w:rPr>
                <w:rFonts w:ascii="Times New Roman" w:hAnsi="Times New Roman" w:cs="Times New Roman"/>
                <w:sz w:val="24"/>
                <w:szCs w:val="24"/>
                <w:lang w:val="kk-KZ"/>
              </w:rPr>
            </w:pPr>
            <w:r w:rsidRPr="00F76E58">
              <w:rPr>
                <w:rFonts w:ascii="Times New Roman" w:hAnsi="Times New Roman" w:cs="Times New Roman"/>
                <w:sz w:val="24"/>
                <w:szCs w:val="24"/>
                <w:lang w:val="kk-KZ"/>
              </w:rPr>
              <w:t>2. Бейнеролик: «Су тасқыны кезіндегі қауіпсіздік ережелері»</w:t>
            </w:r>
          </w:p>
          <w:p w:rsidR="00F76E58" w:rsidRPr="00F76E58" w:rsidRDefault="00F76E58" w:rsidP="00F76E58">
            <w:pPr>
              <w:rPr>
                <w:rFonts w:ascii="Times New Roman" w:hAnsi="Times New Roman" w:cs="Times New Roman"/>
                <w:sz w:val="24"/>
                <w:szCs w:val="24"/>
                <w:lang w:val="kk-KZ"/>
              </w:rPr>
            </w:pPr>
            <w:r w:rsidRPr="00F76E58">
              <w:rPr>
                <w:rFonts w:ascii="Times New Roman" w:hAnsi="Times New Roman" w:cs="Times New Roman"/>
                <w:sz w:val="24"/>
                <w:szCs w:val="24"/>
                <w:lang w:val="kk-KZ"/>
              </w:rPr>
              <w:t>3.  WordWall қосымшасындағы Smart тапсырмалар</w:t>
            </w:r>
          </w:p>
          <w:p w:rsidR="00F76E58" w:rsidRPr="00F76E58" w:rsidRDefault="00F76E58" w:rsidP="00F76E58">
            <w:pPr>
              <w:widowControl w:val="0"/>
              <w:suppressAutoHyphens/>
              <w:autoSpaceDN w:val="0"/>
              <w:spacing w:after="0" w:line="240" w:lineRule="auto"/>
              <w:textAlignment w:val="baseline"/>
              <w:rPr>
                <w:rFonts w:ascii="Times New Roman" w:eastAsia="SimSun" w:hAnsi="Times New Roman" w:cs="Mangal"/>
                <w:bCs/>
                <w:kern w:val="3"/>
                <w:sz w:val="20"/>
                <w:szCs w:val="20"/>
                <w:lang w:val="kk-KZ" w:eastAsia="zh-CN" w:bidi="hi-IN"/>
              </w:rPr>
            </w:pPr>
            <w:r w:rsidRPr="00F76E58">
              <w:rPr>
                <w:rFonts w:ascii="Times New Roman" w:hAnsi="Times New Roman" w:cs="Times New Roman"/>
                <w:sz w:val="24"/>
                <w:szCs w:val="24"/>
                <w:lang w:val="kk-KZ"/>
              </w:rPr>
              <w:t>4. Рефлексия: «Ыстық картоп</w:t>
            </w:r>
          </w:p>
        </w:tc>
      </w:tr>
      <w:tr w:rsidR="00F76E58" w:rsidRPr="006616B5" w:rsidTr="0068136D">
        <w:trPr>
          <w:trHeight w:val="1192"/>
        </w:trPr>
        <w:tc>
          <w:tcPr>
            <w:tcW w:w="2269" w:type="dxa"/>
            <w:tcBorders>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b/>
                <w:sz w:val="20"/>
                <w:szCs w:val="20"/>
                <w:lang w:val="kk-KZ" w:eastAsia="en-US"/>
              </w:rPr>
            </w:pPr>
          </w:p>
        </w:tc>
        <w:tc>
          <w:tcPr>
            <w:tcW w:w="2268" w:type="dxa"/>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sz w:val="20"/>
                <w:szCs w:val="20"/>
                <w:lang w:val="kk-KZ" w:eastAsia="en-US"/>
              </w:rPr>
              <w:t>Әлібек Гүлімге</w:t>
            </w:r>
            <w:r w:rsidRPr="00F76E58">
              <w:rPr>
                <w:rFonts w:ascii="Times New Roman" w:eastAsiaTheme="minorHAnsi" w:hAnsi="Times New Roman"/>
                <w:b/>
                <w:sz w:val="20"/>
                <w:szCs w:val="20"/>
                <w:lang w:val="kk-KZ" w:eastAsia="en-US"/>
              </w:rPr>
              <w:t xml:space="preserve"> </w:t>
            </w:r>
            <w:r w:rsidRPr="00F76E58">
              <w:rPr>
                <w:rFonts w:ascii="Times New Roman" w:eastAsiaTheme="minorHAnsi" w:hAnsi="Times New Roman"/>
                <w:sz w:val="20"/>
                <w:szCs w:val="20"/>
                <w:lang w:val="kk-KZ" w:eastAsia="en-US"/>
              </w:rPr>
              <w:t>арқан бойымен жүруін  бақылау.Сызықтың бойыннан шығып кетпеуін қадағалау</w:t>
            </w:r>
          </w:p>
        </w:tc>
        <w:tc>
          <w:tcPr>
            <w:tcW w:w="2722" w:type="dxa"/>
            <w:gridSpan w:val="2"/>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sz w:val="20"/>
                <w:szCs w:val="20"/>
                <w:lang w:val="kk-KZ" w:eastAsia="en-US"/>
              </w:rPr>
              <w:t>Темірбай Самирге</w:t>
            </w:r>
            <w:r w:rsidRPr="00F76E58">
              <w:rPr>
                <w:rFonts w:ascii="Times New Roman" w:eastAsiaTheme="minorHAnsi" w:hAnsi="Times New Roman"/>
                <w:b/>
                <w:sz w:val="20"/>
                <w:szCs w:val="20"/>
                <w:lang w:val="kk-KZ" w:eastAsia="en-US"/>
              </w:rPr>
              <w:t xml:space="preserve"> </w:t>
            </w:r>
            <w:r w:rsidRPr="00F76E58">
              <w:rPr>
                <w:rFonts w:ascii="Times New Roman" w:eastAsiaTheme="minorHAnsi" w:hAnsi="Times New Roman"/>
                <w:sz w:val="20"/>
                <w:szCs w:val="20"/>
                <w:lang w:val="kk-KZ" w:eastAsia="en-US"/>
              </w:rPr>
              <w:t>Сурет бойынша әңгімелей білуге үйрету</w:t>
            </w:r>
          </w:p>
          <w:p w:rsidR="00F76E58" w:rsidRPr="00F76E58" w:rsidRDefault="00F76E58" w:rsidP="00F76E58">
            <w:pPr>
              <w:tabs>
                <w:tab w:val="left" w:pos="3675"/>
              </w:tabs>
              <w:spacing w:after="0" w:line="240" w:lineRule="auto"/>
              <w:rPr>
                <w:rFonts w:ascii="Times New Roman" w:eastAsiaTheme="minorHAnsi" w:hAnsi="Times New Roman"/>
                <w:sz w:val="20"/>
                <w:szCs w:val="20"/>
                <w:lang w:val="kk-KZ" w:eastAsia="en-US"/>
              </w:rPr>
            </w:pPr>
          </w:p>
        </w:tc>
        <w:tc>
          <w:tcPr>
            <w:tcW w:w="2664" w:type="dxa"/>
            <w:gridSpan w:val="2"/>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ind w:right="-108"/>
              <w:rPr>
                <w:rFonts w:ascii="Times New Roman" w:eastAsiaTheme="minorHAnsi" w:hAnsi="Times New Roman"/>
                <w:b/>
                <w:sz w:val="20"/>
                <w:szCs w:val="20"/>
                <w:lang w:val="kk-KZ" w:eastAsia="en-US"/>
              </w:rPr>
            </w:pPr>
            <w:r w:rsidRPr="00F76E58">
              <w:rPr>
                <w:rFonts w:ascii="Times New Roman" w:eastAsiaTheme="minorHAnsi" w:hAnsi="Times New Roman"/>
                <w:sz w:val="20"/>
                <w:szCs w:val="20"/>
                <w:lang w:val="kk-KZ" w:eastAsia="en-US"/>
              </w:rPr>
              <w:t>Серік Бектасқа  бояусыз суреттерді ұқыпты бояуға үйрету, ұсақ қол моторикасын жаттықтыру.</w:t>
            </w:r>
          </w:p>
        </w:tc>
        <w:tc>
          <w:tcPr>
            <w:tcW w:w="2581" w:type="dxa"/>
            <w:gridSpan w:val="4"/>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imes New Roman" w:hAnsi="Times New Roman"/>
                <w:b/>
                <w:sz w:val="20"/>
                <w:szCs w:val="20"/>
                <w:lang w:val="kk-KZ" w:eastAsia="en-US"/>
              </w:rPr>
            </w:pPr>
            <w:r w:rsidRPr="00F76E58">
              <w:rPr>
                <w:rFonts w:ascii="Times New Roman" w:eastAsia="Times New Roman" w:hAnsi="Times New Roman"/>
                <w:sz w:val="20"/>
                <w:szCs w:val="20"/>
                <w:lang w:val="kk-KZ" w:eastAsia="en-US"/>
              </w:rPr>
              <w:t>Қалыбек Абдурахиммен</w:t>
            </w:r>
            <w:r w:rsidRPr="00F76E58">
              <w:rPr>
                <w:rFonts w:ascii="Times New Roman" w:eastAsia="Times New Roman" w:hAnsi="Times New Roman"/>
                <w:b/>
                <w:sz w:val="20"/>
                <w:szCs w:val="20"/>
                <w:lang w:val="kk-KZ" w:eastAsia="en-US"/>
              </w:rPr>
              <w:t xml:space="preserve"> </w:t>
            </w:r>
            <w:r w:rsidRPr="00F76E58">
              <w:rPr>
                <w:rFonts w:ascii="Times New Roman" w:eastAsia="Times New Roman" w:hAnsi="Times New Roman"/>
                <w:color w:val="000000"/>
                <w:sz w:val="20"/>
                <w:szCs w:val="20"/>
                <w:lang w:val="kk-KZ" w:eastAsia="en-US"/>
              </w:rPr>
              <w:t>Ұқсас суреттердің айырмашылығын  ажыратуға үйрету.</w:t>
            </w:r>
          </w:p>
        </w:tc>
        <w:tc>
          <w:tcPr>
            <w:tcW w:w="3798" w:type="dxa"/>
            <w:gridSpan w:val="4"/>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Қуанышбай Алиханға</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«Тетрис»ойыны арқылы.</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Балалардың есте сақтау қабілетін дамыту.</w:t>
            </w:r>
          </w:p>
        </w:tc>
      </w:tr>
      <w:tr w:rsidR="00F76E58" w:rsidRPr="006616B5" w:rsidTr="0068136D">
        <w:trPr>
          <w:trHeight w:val="415"/>
        </w:trPr>
        <w:tc>
          <w:tcPr>
            <w:tcW w:w="2269"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imes New Roman" w:hAnsi="Times New Roman"/>
                <w:b/>
                <w:sz w:val="20"/>
                <w:szCs w:val="20"/>
                <w:lang w:val="kk-KZ" w:eastAsia="en-US"/>
              </w:rPr>
            </w:pPr>
            <w:r w:rsidRPr="00F76E58">
              <w:rPr>
                <w:rFonts w:ascii="Times New Roman" w:eastAsiaTheme="minorHAnsi" w:hAnsi="Times New Roman"/>
                <w:b/>
                <w:sz w:val="20"/>
                <w:szCs w:val="20"/>
                <w:lang w:val="kk-KZ" w:eastAsia="en-US"/>
              </w:rPr>
              <w:t>Серуенге дайындық</w:t>
            </w:r>
          </w:p>
        </w:tc>
        <w:tc>
          <w:tcPr>
            <w:tcW w:w="14033" w:type="dxa"/>
            <w:gridSpan w:val="13"/>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imes New Roman" w:hAnsi="Times New Roman"/>
                <w:sz w:val="20"/>
                <w:szCs w:val="20"/>
                <w:lang w:val="kk-KZ" w:eastAsia="en-US"/>
              </w:rPr>
            </w:pPr>
            <w:r w:rsidRPr="00F76E58">
              <w:rPr>
                <w:rFonts w:ascii="Times New Roman" w:eastAsiaTheme="minorHAnsi" w:hAnsi="Times New Roman"/>
                <w:sz w:val="20"/>
                <w:szCs w:val="20"/>
                <w:lang w:val="kk-KZ" w:eastAsia="en-US"/>
              </w:rPr>
              <w:t>Балаларға киімдерін  дұрыс кигізуге және аяқ киімдерін оң киюге үйрету.Түймелерін ұқыпты салуға үйрету.Серуенге шығу.</w:t>
            </w:r>
          </w:p>
        </w:tc>
      </w:tr>
      <w:tr w:rsidR="00F76E58" w:rsidRPr="006616B5" w:rsidTr="0068136D">
        <w:trPr>
          <w:trHeight w:val="274"/>
        </w:trPr>
        <w:tc>
          <w:tcPr>
            <w:tcW w:w="2269" w:type="dxa"/>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imes New Roman" w:hAnsi="Times New Roman"/>
                <w:b/>
                <w:sz w:val="20"/>
                <w:szCs w:val="20"/>
                <w:lang w:val="kk-KZ" w:eastAsia="en-US"/>
              </w:rPr>
            </w:pPr>
            <w:r w:rsidRPr="00F76E58">
              <w:rPr>
                <w:rFonts w:ascii="Times New Roman" w:eastAsiaTheme="minorHAnsi" w:hAnsi="Times New Roman"/>
                <w:b/>
                <w:sz w:val="20"/>
                <w:szCs w:val="20"/>
                <w:lang w:val="kk-KZ" w:eastAsia="en-US"/>
              </w:rPr>
              <w:t>Серуендеу</w:t>
            </w:r>
          </w:p>
        </w:tc>
        <w:tc>
          <w:tcPr>
            <w:tcW w:w="14033" w:type="dxa"/>
            <w:gridSpan w:val="13"/>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imes New Roman" w:hAnsi="Times New Roman"/>
                <w:sz w:val="20"/>
                <w:szCs w:val="20"/>
                <w:lang w:val="kk-KZ" w:eastAsia="en-US"/>
              </w:rPr>
            </w:pPr>
            <w:r w:rsidRPr="00F76E58">
              <w:rPr>
                <w:rFonts w:ascii="Times New Roman" w:eastAsiaTheme="minorHAnsi" w:hAnsi="Times New Roman"/>
                <w:sz w:val="20"/>
                <w:szCs w:val="20"/>
                <w:lang w:val="kk-KZ" w:eastAsia="en-US"/>
              </w:rPr>
              <w:t>Серуенге қызығушылық туғызу. Балалармен жеке әңгімелесу: «Мен  ғарышкер боламын» тақырыбында әңгіме жүргізу.</w:t>
            </w:r>
          </w:p>
        </w:tc>
      </w:tr>
      <w:tr w:rsidR="00F76E58" w:rsidRPr="006616B5" w:rsidTr="0068136D">
        <w:trPr>
          <w:trHeight w:val="912"/>
        </w:trPr>
        <w:tc>
          <w:tcPr>
            <w:tcW w:w="2269" w:type="dxa"/>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Балалардың үйге қайтуы</w:t>
            </w:r>
          </w:p>
          <w:p w:rsidR="00F76E58" w:rsidRPr="00F76E58" w:rsidRDefault="00F76E58" w:rsidP="00F76E58">
            <w:pPr>
              <w:spacing w:after="0" w:line="240" w:lineRule="auto"/>
              <w:rPr>
                <w:rFonts w:ascii="Times New Roman" w:eastAsiaTheme="minorHAnsi" w:hAnsi="Times New Roman"/>
                <w:b/>
                <w:sz w:val="20"/>
                <w:szCs w:val="20"/>
                <w:lang w:val="kk-KZ" w:eastAsia="en-US"/>
              </w:rPr>
            </w:pPr>
          </w:p>
        </w:tc>
        <w:tc>
          <w:tcPr>
            <w:tcW w:w="2268" w:type="dxa"/>
            <w:tcBorders>
              <w:top w:val="single" w:sz="4" w:space="0" w:color="auto"/>
              <w:left w:val="single" w:sz="4" w:space="0" w:color="auto"/>
              <w:bottom w:val="single" w:sz="4" w:space="0" w:color="auto"/>
              <w:right w:val="single" w:sz="4" w:space="0" w:color="auto"/>
            </w:tcBorders>
          </w:tcPr>
          <w:p w:rsidR="00F76E58" w:rsidRPr="00F76E58" w:rsidRDefault="00F76E58" w:rsidP="00F76E58">
            <w:pPr>
              <w:tabs>
                <w:tab w:val="left" w:pos="3675"/>
              </w:tabs>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sz w:val="20"/>
                <w:szCs w:val="20"/>
                <w:lang w:val="kk-KZ" w:eastAsia="en-US"/>
              </w:rPr>
              <w:t>Ата –аналарға балабақшаға маскамен келулерін ескерту.</w:t>
            </w:r>
          </w:p>
          <w:p w:rsidR="00F76E58" w:rsidRPr="00F76E58" w:rsidRDefault="00F76E58" w:rsidP="00F76E58">
            <w:pPr>
              <w:tabs>
                <w:tab w:val="left" w:pos="3675"/>
              </w:tabs>
              <w:spacing w:after="0" w:line="240" w:lineRule="auto"/>
              <w:rPr>
                <w:rFonts w:ascii="Times New Roman" w:eastAsiaTheme="minorHAnsi" w:hAnsi="Times New Roman"/>
                <w:sz w:val="20"/>
                <w:szCs w:val="20"/>
                <w:lang w:val="kk-KZ" w:eastAsia="en-US"/>
              </w:rPr>
            </w:pPr>
          </w:p>
        </w:tc>
        <w:tc>
          <w:tcPr>
            <w:tcW w:w="2722" w:type="dxa"/>
            <w:gridSpan w:val="2"/>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Calibri" w:hAnsi="Times New Roman"/>
                <w:sz w:val="20"/>
                <w:szCs w:val="20"/>
                <w:lang w:val="kk-KZ" w:eastAsia="en-US"/>
              </w:rPr>
            </w:pPr>
            <w:r w:rsidRPr="00F76E58">
              <w:rPr>
                <w:rFonts w:ascii="Times New Roman" w:eastAsia="Calibri" w:hAnsi="Times New Roman"/>
                <w:sz w:val="20"/>
                <w:szCs w:val="20"/>
                <w:lang w:val="kk-KZ" w:eastAsia="en-US"/>
              </w:rPr>
              <w:t>Ата-аналарды  короновирус инфекциясының таралуына байланысты шектеу шараларын сақтауды ескерту.</w:t>
            </w:r>
          </w:p>
        </w:tc>
        <w:tc>
          <w:tcPr>
            <w:tcW w:w="2664" w:type="dxa"/>
            <w:gridSpan w:val="2"/>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color w:val="000000"/>
                <w:sz w:val="20"/>
                <w:szCs w:val="20"/>
                <w:lang w:val="kk-KZ" w:eastAsia="en-US"/>
              </w:rPr>
              <w:t>Ата-аналарға балалардың тазалығы жөнінде әңгімелесу.</w:t>
            </w:r>
          </w:p>
        </w:tc>
        <w:tc>
          <w:tcPr>
            <w:tcW w:w="2788" w:type="dxa"/>
            <w:gridSpan w:val="5"/>
            <w:tcBorders>
              <w:top w:val="single" w:sz="4" w:space="0" w:color="auto"/>
              <w:left w:val="single" w:sz="4" w:space="0" w:color="auto"/>
              <w:bottom w:val="single" w:sz="4" w:space="0" w:color="auto"/>
              <w:right w:val="single" w:sz="4" w:space="0" w:color="auto"/>
            </w:tcBorders>
          </w:tcPr>
          <w:p w:rsidR="00F76E58" w:rsidRPr="00F76E58" w:rsidRDefault="00F76E58" w:rsidP="00F76E58">
            <w:pPr>
              <w:tabs>
                <w:tab w:val="left" w:pos="3675"/>
              </w:tabs>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sz w:val="20"/>
                <w:szCs w:val="20"/>
                <w:lang w:val="kk-KZ" w:eastAsia="en-US"/>
              </w:rPr>
              <w:t>Ата-аналарды «Палитра весны» сурет  көрмесіне  қатысуға  шақыру.</w:t>
            </w:r>
          </w:p>
          <w:p w:rsidR="00F76E58" w:rsidRPr="00F76E58" w:rsidRDefault="00F76E58" w:rsidP="00F76E58">
            <w:pPr>
              <w:tabs>
                <w:tab w:val="left" w:pos="3675"/>
              </w:tabs>
              <w:spacing w:after="0" w:line="240" w:lineRule="auto"/>
              <w:rPr>
                <w:rFonts w:ascii="Times New Roman" w:eastAsiaTheme="minorHAnsi" w:hAnsi="Times New Roman"/>
                <w:sz w:val="20"/>
                <w:szCs w:val="20"/>
                <w:lang w:val="kk-KZ" w:eastAsia="en-US"/>
              </w:rPr>
            </w:pPr>
          </w:p>
        </w:tc>
        <w:tc>
          <w:tcPr>
            <w:tcW w:w="3591" w:type="dxa"/>
            <w:gridSpan w:val="3"/>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Ата–аналарға төлемақыны уақытында төлеуді ескерту.</w:t>
            </w:r>
          </w:p>
        </w:tc>
      </w:tr>
    </w:tbl>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hAnsi="Times New Roman" w:cs="Times New Roman"/>
          <w:b/>
          <w:sz w:val="20"/>
          <w:szCs w:val="20"/>
          <w:lang w:val="kk-KZ"/>
        </w:rPr>
      </w:pPr>
    </w:p>
    <w:p w:rsidR="00F76E58" w:rsidRPr="00F76E58" w:rsidRDefault="00F76E58" w:rsidP="00F76E58">
      <w:pPr>
        <w:tabs>
          <w:tab w:val="left" w:pos="3675"/>
        </w:tabs>
        <w:spacing w:after="0" w:line="240" w:lineRule="auto"/>
        <w:rPr>
          <w:rFonts w:ascii="Times New Roman" w:hAnsi="Times New Roman" w:cs="Times New Roman"/>
          <w:b/>
          <w:sz w:val="20"/>
          <w:szCs w:val="20"/>
          <w:lang w:val="kk-KZ"/>
        </w:rPr>
      </w:pPr>
    </w:p>
    <w:p w:rsidR="00F76E58" w:rsidRPr="00F76E58" w:rsidRDefault="00F76E58" w:rsidP="00F76E58">
      <w:pPr>
        <w:tabs>
          <w:tab w:val="left" w:pos="3675"/>
        </w:tabs>
        <w:spacing w:after="0" w:line="240" w:lineRule="auto"/>
        <w:rPr>
          <w:rFonts w:ascii="Times New Roman" w:hAnsi="Times New Roman" w:cs="Times New Roman"/>
          <w:b/>
          <w:sz w:val="20"/>
          <w:szCs w:val="20"/>
          <w:lang w:val="kk-KZ"/>
        </w:rPr>
      </w:pPr>
    </w:p>
    <w:p w:rsidR="00F76E58" w:rsidRPr="00F76E58" w:rsidRDefault="00F76E58" w:rsidP="00F76E58">
      <w:pPr>
        <w:tabs>
          <w:tab w:val="left" w:pos="3675"/>
        </w:tabs>
        <w:spacing w:after="0" w:line="240" w:lineRule="auto"/>
        <w:rPr>
          <w:rFonts w:ascii="Times New Roman" w:hAnsi="Times New Roman" w:cs="Times New Roman"/>
          <w:b/>
          <w:sz w:val="20"/>
          <w:szCs w:val="20"/>
          <w:lang w:val="kk-KZ"/>
        </w:rPr>
      </w:pPr>
    </w:p>
    <w:p w:rsidR="00F76E58" w:rsidRPr="00F76E58" w:rsidRDefault="00F76E58" w:rsidP="00F76E58">
      <w:pPr>
        <w:tabs>
          <w:tab w:val="left" w:pos="3675"/>
        </w:tabs>
        <w:spacing w:after="0" w:line="240" w:lineRule="auto"/>
        <w:rPr>
          <w:rFonts w:ascii="Times New Roman" w:hAnsi="Times New Roman" w:cs="Times New Roman"/>
          <w:b/>
          <w:sz w:val="20"/>
          <w:szCs w:val="20"/>
          <w:lang w:val="kk-KZ"/>
        </w:rPr>
      </w:pPr>
    </w:p>
    <w:p w:rsidR="00F76E58" w:rsidRPr="00F76E58" w:rsidRDefault="00F76E58" w:rsidP="00F76E58">
      <w:pPr>
        <w:tabs>
          <w:tab w:val="left" w:pos="3675"/>
        </w:tabs>
        <w:spacing w:after="0" w:line="240" w:lineRule="auto"/>
        <w:rPr>
          <w:rFonts w:ascii="Times New Roman" w:hAnsi="Times New Roman" w:cs="Times New Roman"/>
          <w:b/>
          <w:sz w:val="20"/>
          <w:szCs w:val="20"/>
          <w:lang w:val="kk-KZ"/>
        </w:rPr>
      </w:pPr>
    </w:p>
    <w:p w:rsidR="00F76E58" w:rsidRPr="00F76E58" w:rsidRDefault="00F76E58" w:rsidP="00F76E58">
      <w:pPr>
        <w:tabs>
          <w:tab w:val="left" w:pos="3675"/>
        </w:tabs>
        <w:spacing w:after="0" w:line="240" w:lineRule="auto"/>
        <w:rPr>
          <w:rFonts w:ascii="Times New Roman" w:hAnsi="Times New Roman" w:cs="Times New Roman"/>
          <w:b/>
          <w:sz w:val="20"/>
          <w:szCs w:val="20"/>
          <w:lang w:val="kk-KZ"/>
        </w:rPr>
      </w:pPr>
    </w:p>
    <w:p w:rsidR="00F76E58" w:rsidRPr="00F76E58" w:rsidRDefault="00F76E58" w:rsidP="00F76E58">
      <w:pPr>
        <w:tabs>
          <w:tab w:val="left" w:pos="3675"/>
        </w:tabs>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Бекітемін:______________</w:t>
      </w:r>
      <w:r w:rsidRPr="00F76E58">
        <w:rPr>
          <w:rFonts w:ascii="Times New Roman" w:hAnsi="Times New Roman" w:cs="Times New Roman"/>
          <w:b/>
          <w:sz w:val="20"/>
          <w:szCs w:val="20"/>
          <w:lang w:val="kk-KZ"/>
        </w:rPr>
        <w:tab/>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 xml:space="preserve">                                                                                  Балалардың өмірі мен тәрбиесін ұйымдастыру  циклограммасы</w:t>
      </w:r>
    </w:p>
    <w:p w:rsidR="00F76E58" w:rsidRPr="00F76E58" w:rsidRDefault="00F76E58" w:rsidP="00F76E58">
      <w:pPr>
        <w:tabs>
          <w:tab w:val="left" w:pos="3675"/>
        </w:tabs>
        <w:spacing w:after="0" w:line="240" w:lineRule="auto"/>
        <w:jc w:val="center"/>
        <w:rPr>
          <w:rFonts w:ascii="Times New Roman" w:hAnsi="Times New Roman" w:cs="Times New Roman"/>
          <w:b/>
          <w:sz w:val="20"/>
          <w:szCs w:val="20"/>
          <w:lang w:val="kk-KZ"/>
        </w:rPr>
      </w:pPr>
      <w:r w:rsidRPr="00F76E58">
        <w:rPr>
          <w:rFonts w:ascii="Times New Roman" w:hAnsi="Times New Roman" w:cs="Times New Roman"/>
          <w:b/>
          <w:sz w:val="20"/>
          <w:szCs w:val="20"/>
          <w:lang w:val="kk-KZ"/>
        </w:rPr>
        <w:t xml:space="preserve"> ІІІ --апта  (19-23сәуір айы 2020ж)   Ересек «Ақкөгершін»тобы</w:t>
      </w:r>
    </w:p>
    <w:p w:rsidR="00F76E58" w:rsidRPr="00F76E58" w:rsidRDefault="00F76E58" w:rsidP="00F76E58">
      <w:pPr>
        <w:tabs>
          <w:tab w:val="left" w:pos="3675"/>
        </w:tabs>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 xml:space="preserve">                                                                                           Өтпелі тақырып: «Біз - еңбекқор баламыз»</w:t>
      </w:r>
    </w:p>
    <w:p w:rsidR="00F76E58" w:rsidRPr="00F76E58" w:rsidRDefault="00F76E58" w:rsidP="00F76E58">
      <w:pPr>
        <w:spacing w:after="0" w:line="240" w:lineRule="auto"/>
        <w:rPr>
          <w:rFonts w:ascii="Times New Roman" w:hAnsi="Times New Roman" w:cs="Times New Roman"/>
          <w:b/>
          <w:lang w:val="kk-KZ"/>
        </w:rPr>
      </w:pPr>
      <w:r w:rsidRPr="00F76E58">
        <w:rPr>
          <w:rFonts w:ascii="Times New Roman" w:eastAsiaTheme="minorHAnsi" w:hAnsi="Times New Roman" w:cs="Times New Roman"/>
          <w:b/>
          <w:sz w:val="20"/>
          <w:szCs w:val="20"/>
          <w:lang w:val="kk-KZ" w:eastAsia="en-US"/>
        </w:rPr>
        <w:t xml:space="preserve">                                                                                    </w:t>
      </w:r>
      <w:r w:rsidRPr="00F76E58">
        <w:rPr>
          <w:rFonts w:ascii="Times New Roman" w:hAnsi="Times New Roman" w:cs="Times New Roman"/>
          <w:b/>
          <w:lang w:val="kk-KZ"/>
        </w:rPr>
        <w:t xml:space="preserve">      Апта тақырып: «Табиғатты аялайық»</w:t>
      </w:r>
    </w:p>
    <w:p w:rsidR="00F76E58" w:rsidRPr="00F76E58" w:rsidRDefault="00F76E58" w:rsidP="00F76E58">
      <w:pPr>
        <w:spacing w:after="0" w:line="240" w:lineRule="auto"/>
        <w:rPr>
          <w:rFonts w:ascii="Times New Roman" w:hAnsi="Times New Roman" w:cs="Times New Roman"/>
          <w:b/>
          <w:lang w:val="kk-KZ"/>
        </w:rPr>
      </w:pPr>
      <w:r w:rsidRPr="00F76E58">
        <w:rPr>
          <w:rFonts w:ascii="Times New Roman" w:hAnsi="Times New Roman" w:cs="Times New Roman"/>
          <w:b/>
          <w:lang w:val="kk-KZ"/>
        </w:rPr>
        <w:t>Мақсаты:</w:t>
      </w:r>
      <w:r w:rsidRPr="00F76E58">
        <w:rPr>
          <w:rFonts w:ascii="Times New Roman" w:hAnsi="Times New Roman" w:cs="Times New Roman"/>
          <w:color w:val="000000"/>
          <w:shd w:val="clear" w:color="auto" w:fill="FFFFFF"/>
          <w:lang w:val="kk-KZ"/>
        </w:rPr>
        <w:t xml:space="preserve"> Қоршаған орта, табиғат пен тіршілік арасындағы байланыс жайлы түсініктерін қалыптастыру, дүниетанымын кеңейту.</w:t>
      </w:r>
      <w:r w:rsidRPr="00F76E58">
        <w:rPr>
          <w:rFonts w:ascii="Times New Roman" w:hAnsi="Times New Roman"/>
          <w:color w:val="000000"/>
          <w:lang w:val="kk-KZ"/>
        </w:rPr>
        <w:t xml:space="preserve"> Балалардың бойында табиғат туралы қарапайым түсінік, табиғатпен қарым-қатынас жасау мəдениетін қалыптастыру.</w:t>
      </w:r>
    </w:p>
    <w:tbl>
      <w:tblPr>
        <w:tblW w:w="20058" w:type="dxa"/>
        <w:tblInd w:w="-743" w:type="dxa"/>
        <w:tblLayout w:type="fixed"/>
        <w:tblLook w:val="00A0" w:firstRow="1" w:lastRow="0" w:firstColumn="1" w:lastColumn="0" w:noHBand="0" w:noVBand="0"/>
      </w:tblPr>
      <w:tblGrid>
        <w:gridCol w:w="1981"/>
        <w:gridCol w:w="2726"/>
        <w:gridCol w:w="2694"/>
        <w:gridCol w:w="283"/>
        <w:gridCol w:w="2693"/>
        <w:gridCol w:w="2948"/>
        <w:gridCol w:w="29"/>
        <w:gridCol w:w="2835"/>
        <w:gridCol w:w="3869"/>
      </w:tblGrid>
      <w:tr w:rsidR="00F76E58" w:rsidRPr="00F76E58" w:rsidTr="0068136D">
        <w:trPr>
          <w:gridAfter w:val="1"/>
          <w:wAfter w:w="3869" w:type="dxa"/>
        </w:trPr>
        <w:tc>
          <w:tcPr>
            <w:tcW w:w="1981" w:type="dxa"/>
            <w:tcBorders>
              <w:top w:val="single" w:sz="4" w:space="0" w:color="000000"/>
              <w:left w:val="single" w:sz="4" w:space="0" w:color="000000"/>
              <w:bottom w:val="single" w:sz="4" w:space="0" w:color="auto"/>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Күн тәртібі</w:t>
            </w:r>
          </w:p>
        </w:tc>
        <w:tc>
          <w:tcPr>
            <w:tcW w:w="2726"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Дүйсенбі: 19.04.2020</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Сейсенбі: 20.04.2020</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 xml:space="preserve">Сәрсенбі: </w:t>
            </w:r>
            <w:r w:rsidR="00275787">
              <w:rPr>
                <w:rFonts w:ascii="Times New Roman" w:hAnsi="Times New Roman" w:cs="Times New Roman"/>
                <w:b/>
                <w:sz w:val="20"/>
                <w:szCs w:val="20"/>
                <w:lang w:val="kk-KZ"/>
              </w:rPr>
              <w:t>21</w:t>
            </w:r>
            <w:r w:rsidRPr="00F76E58">
              <w:rPr>
                <w:rFonts w:ascii="Times New Roman" w:hAnsi="Times New Roman" w:cs="Times New Roman"/>
                <w:b/>
                <w:sz w:val="20"/>
                <w:szCs w:val="20"/>
                <w:lang w:val="kk-KZ"/>
              </w:rPr>
              <w:t>.04.2020</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275787" w:rsidP="00F76E58">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Бейсенбі:22</w:t>
            </w:r>
            <w:r w:rsidR="00F76E58" w:rsidRPr="00F76E58">
              <w:rPr>
                <w:rFonts w:ascii="Times New Roman" w:hAnsi="Times New Roman" w:cs="Times New Roman"/>
                <w:b/>
                <w:sz w:val="20"/>
                <w:szCs w:val="20"/>
                <w:lang w:val="kk-KZ"/>
              </w:rPr>
              <w:t>.04.2020</w:t>
            </w:r>
          </w:p>
        </w:tc>
        <w:tc>
          <w:tcPr>
            <w:tcW w:w="2835" w:type="dxa"/>
            <w:tcBorders>
              <w:top w:val="single" w:sz="4" w:space="0" w:color="000000"/>
              <w:left w:val="single" w:sz="4" w:space="0" w:color="000000"/>
              <w:bottom w:val="single" w:sz="4" w:space="0" w:color="000000"/>
              <w:right w:val="single" w:sz="4" w:space="0" w:color="auto"/>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Жұма: 23.04.2020</w:t>
            </w:r>
          </w:p>
        </w:tc>
      </w:tr>
      <w:tr w:rsidR="00F76E58" w:rsidRPr="006616B5" w:rsidTr="0068136D">
        <w:trPr>
          <w:trHeight w:val="900"/>
        </w:trPr>
        <w:tc>
          <w:tcPr>
            <w:tcW w:w="1981" w:type="dxa"/>
            <w:tcBorders>
              <w:top w:val="single" w:sz="4" w:space="0" w:color="auto"/>
              <w:left w:val="single" w:sz="4" w:space="0" w:color="000000"/>
              <w:bottom w:val="single" w:sz="4" w:space="0" w:color="auto"/>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Балаларды қабылдау</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Ата-аналармен әңгімелесу.</w:t>
            </w:r>
          </w:p>
        </w:tc>
        <w:tc>
          <w:tcPr>
            <w:tcW w:w="14208" w:type="dxa"/>
            <w:gridSpan w:val="7"/>
            <w:tcBorders>
              <w:top w:val="single" w:sz="4" w:space="0" w:color="000000"/>
              <w:left w:val="single" w:sz="4" w:space="0" w:color="000000"/>
              <w:bottom w:val="single" w:sz="4" w:space="0" w:color="000000"/>
              <w:right w:val="single" w:sz="4" w:space="0" w:color="auto"/>
            </w:tcBorders>
            <w:shd w:val="clear" w:color="auto" w:fill="auto"/>
          </w:tcPr>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 xml:space="preserve">Мамандық иелерімен таныстыру, атқаратын қызметі туралы түсінік беру және әңгімелесу. </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Көтеріңкі көңіл-күй орнату, ойындар ұйымдастру.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color w:val="000000"/>
                <w:sz w:val="20"/>
                <w:szCs w:val="20"/>
                <w:lang w:val="kk-KZ"/>
              </w:rPr>
              <w:t>Балаларға мамандық туралы түсініктерін қалыптастыру.</w:t>
            </w:r>
          </w:p>
        </w:tc>
        <w:tc>
          <w:tcPr>
            <w:tcW w:w="3869" w:type="dxa"/>
            <w:tcBorders>
              <w:left w:val="single" w:sz="4" w:space="0" w:color="auto"/>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sz w:val="20"/>
                <w:szCs w:val="20"/>
                <w:lang w:val="kk-KZ"/>
              </w:rPr>
            </w:pPr>
          </w:p>
          <w:p w:rsidR="00F76E58" w:rsidRPr="00F76E58" w:rsidRDefault="00F76E58" w:rsidP="00F76E58">
            <w:pPr>
              <w:spacing w:after="0" w:line="240" w:lineRule="auto"/>
              <w:rPr>
                <w:rFonts w:ascii="Times New Roman" w:hAnsi="Times New Roman" w:cs="Times New Roman"/>
                <w:sz w:val="20"/>
                <w:szCs w:val="20"/>
                <w:lang w:val="kk-KZ"/>
              </w:rPr>
            </w:pPr>
          </w:p>
        </w:tc>
      </w:tr>
      <w:tr w:rsidR="00F76E58" w:rsidRPr="006616B5" w:rsidTr="0068136D">
        <w:trPr>
          <w:gridAfter w:val="1"/>
          <w:wAfter w:w="3869" w:type="dxa"/>
          <w:trHeight w:val="2132"/>
        </w:trPr>
        <w:tc>
          <w:tcPr>
            <w:tcW w:w="1981" w:type="dxa"/>
            <w:tcBorders>
              <w:top w:val="single" w:sz="4" w:space="0" w:color="auto"/>
              <w:left w:val="single" w:sz="4" w:space="0" w:color="000000"/>
              <w:bottom w:val="single" w:sz="4" w:space="0" w:color="auto"/>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Ойындар                  (үстел үсті,   дидактика-лық,саусақ т.б)</w:t>
            </w: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tc>
        <w:tc>
          <w:tcPr>
            <w:tcW w:w="2726" w:type="dxa"/>
            <w:tcBorders>
              <w:top w:val="single" w:sz="4" w:space="0" w:color="000000"/>
              <w:left w:val="single" w:sz="4" w:space="0" w:color="000000"/>
              <w:bottom w:val="single" w:sz="4" w:space="0" w:color="auto"/>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Санамақтар айтқызу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Бір,екі,үш,төрт,бес</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Санайық бірге тез</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Көп болсақта бәріміз</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Көңілді болар әр кез.</w:t>
            </w:r>
          </w:p>
          <w:p w:rsidR="00F76E58" w:rsidRPr="00F76E58" w:rsidRDefault="00F76E58" w:rsidP="00F76E58">
            <w:pPr>
              <w:spacing w:after="0" w:line="240" w:lineRule="auto"/>
              <w:rPr>
                <w:rFonts w:ascii="Times New Roman" w:hAnsi="Times New Roman" w:cs="Times New Roman"/>
                <w:sz w:val="20"/>
                <w:szCs w:val="20"/>
                <w:lang w:val="kk-KZ"/>
              </w:rPr>
            </w:pPr>
          </w:p>
        </w:tc>
        <w:tc>
          <w:tcPr>
            <w:tcW w:w="2977" w:type="dxa"/>
            <w:gridSpan w:val="2"/>
            <w:tcBorders>
              <w:top w:val="single" w:sz="4" w:space="0" w:color="000000"/>
              <w:left w:val="single" w:sz="4" w:space="0" w:color="000000"/>
              <w:bottom w:val="single" w:sz="4" w:space="0" w:color="auto"/>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Әңгімелесу:</w:t>
            </w:r>
            <w:r w:rsidRPr="00F76E58">
              <w:rPr>
                <w:rFonts w:ascii="Times New Roman" w:hAnsi="Times New Roman" w:cs="Times New Roman"/>
                <w:sz w:val="20"/>
                <w:szCs w:val="20"/>
                <w:lang w:val="kk-KZ"/>
              </w:rPr>
              <w:t xml:space="preserve"> «Менің отбасым» тақырыбында әңгімелесу.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Мақсаты:</w:t>
            </w:r>
            <w:r w:rsidRPr="00F76E58">
              <w:rPr>
                <w:rFonts w:ascii="Times New Roman" w:hAnsi="Times New Roman" w:cs="Times New Roman"/>
                <w:sz w:val="20"/>
                <w:szCs w:val="20"/>
                <w:lang w:val="kk-KZ"/>
              </w:rPr>
              <w:t xml:space="preserve"> Балаларға өзінің отбасы туралы әңгіме құрастыруға үйрету.             </w:t>
            </w:r>
          </w:p>
        </w:tc>
        <w:tc>
          <w:tcPr>
            <w:tcW w:w="2693" w:type="dxa"/>
            <w:tcBorders>
              <w:top w:val="single" w:sz="4" w:space="0" w:color="000000"/>
              <w:left w:val="single" w:sz="4" w:space="0" w:color="000000"/>
              <w:bottom w:val="single" w:sz="4" w:space="0" w:color="auto"/>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Дидактикалық ойын:</w:t>
            </w:r>
            <w:r w:rsidRPr="00F76E58">
              <w:rPr>
                <w:rFonts w:ascii="Times New Roman" w:hAnsi="Times New Roman" w:cs="Times New Roman"/>
                <w:sz w:val="20"/>
                <w:szCs w:val="20"/>
                <w:lang w:val="kk-KZ"/>
              </w:rPr>
              <w:t xml:space="preserve"> «Мамандықтарды ата»</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Мақсаты:</w:t>
            </w:r>
            <w:r w:rsidRPr="00F76E58">
              <w:rPr>
                <w:rFonts w:ascii="Times New Roman" w:hAnsi="Times New Roman" w:cs="Times New Roman"/>
                <w:sz w:val="20"/>
                <w:szCs w:val="20"/>
                <w:lang w:val="kk-KZ"/>
              </w:rPr>
              <w:t xml:space="preserve">Балаларға мамандық иелерінің  атап айтуға үйрету. </w:t>
            </w:r>
          </w:p>
          <w:p w:rsidR="00F76E58" w:rsidRPr="00F76E58" w:rsidRDefault="00F76E58" w:rsidP="00F76E58">
            <w:pPr>
              <w:spacing w:after="0" w:line="240" w:lineRule="auto"/>
              <w:rPr>
                <w:rFonts w:ascii="Times New Roman" w:hAnsi="Times New Roman" w:cs="Times New Roman"/>
                <w:sz w:val="20"/>
                <w:szCs w:val="20"/>
                <w:lang w:val="kk-KZ"/>
              </w:rPr>
            </w:pPr>
          </w:p>
          <w:p w:rsidR="00F76E58" w:rsidRPr="00F76E58" w:rsidRDefault="00F76E58" w:rsidP="00F76E58">
            <w:pPr>
              <w:spacing w:after="0" w:line="240" w:lineRule="auto"/>
              <w:rPr>
                <w:rFonts w:ascii="Times New Roman" w:hAnsi="Times New Roman" w:cs="Times New Roman"/>
                <w:sz w:val="20"/>
                <w:szCs w:val="20"/>
                <w:lang w:val="kk-KZ"/>
              </w:rPr>
            </w:pPr>
          </w:p>
        </w:tc>
        <w:tc>
          <w:tcPr>
            <w:tcW w:w="2977" w:type="dxa"/>
            <w:gridSpan w:val="2"/>
            <w:tcBorders>
              <w:top w:val="single" w:sz="4" w:space="0" w:color="000000"/>
              <w:left w:val="single" w:sz="4" w:space="0" w:color="000000"/>
              <w:bottom w:val="single" w:sz="4" w:space="0" w:color="auto"/>
              <w:right w:val="single" w:sz="4" w:space="0" w:color="000000"/>
            </w:tcBorders>
            <w:shd w:val="clear" w:color="auto" w:fill="auto"/>
          </w:tcPr>
          <w:p w:rsidR="00F76E58" w:rsidRPr="00F76E58" w:rsidRDefault="00F76E58" w:rsidP="00F76E58">
            <w:pPr>
              <w:spacing w:after="0" w:line="240" w:lineRule="auto"/>
              <w:rPr>
                <w:rFonts w:ascii="Times New Roman" w:eastAsia="Times New Roman" w:hAnsi="Times New Roman" w:cs="Times New Roman"/>
                <w:b/>
                <w:bCs/>
                <w:sz w:val="20"/>
                <w:szCs w:val="20"/>
                <w:lang w:val="kk-KZ"/>
              </w:rPr>
            </w:pPr>
            <w:r w:rsidRPr="00F76E58">
              <w:rPr>
                <w:rFonts w:ascii="Times New Roman" w:eastAsia="Times New Roman" w:hAnsi="Times New Roman" w:cs="Times New Roman"/>
                <w:b/>
                <w:bCs/>
                <w:sz w:val="20"/>
                <w:szCs w:val="20"/>
                <w:lang w:val="kk-KZ"/>
              </w:rPr>
              <w:t>Жылулық шеңбері</w:t>
            </w:r>
          </w:p>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eastAsia="Times New Roman" w:hAnsi="Times New Roman" w:cs="Times New Roman"/>
                <w:sz w:val="20"/>
                <w:szCs w:val="20"/>
                <w:lang w:val="kk-KZ"/>
              </w:rPr>
              <w:t xml:space="preserve">Педагог балаларды ортаға жинап, бір-бірінің қолдарын ұстап бәрі бірге:          </w:t>
            </w:r>
          </w:p>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eastAsia="Times New Roman" w:hAnsi="Times New Roman" w:cs="Times New Roman"/>
                <w:sz w:val="20"/>
                <w:szCs w:val="20"/>
                <w:lang w:val="kk-KZ"/>
              </w:rPr>
              <w:t xml:space="preserve"> Күніміз ашық,   </w:t>
            </w:r>
          </w:p>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eastAsia="Times New Roman" w:hAnsi="Times New Roman" w:cs="Times New Roman"/>
                <w:sz w:val="20"/>
                <w:szCs w:val="20"/>
                <w:lang w:val="kk-KZ"/>
              </w:rPr>
              <w:t xml:space="preserve">Суымыз мөлдір    </w:t>
            </w:r>
          </w:p>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eastAsia="Times New Roman" w:hAnsi="Times New Roman" w:cs="Times New Roman"/>
                <w:sz w:val="20"/>
                <w:szCs w:val="20"/>
                <w:lang w:val="kk-KZ"/>
              </w:rPr>
              <w:t>Ауамыз таза болсын!</w:t>
            </w:r>
          </w:p>
          <w:p w:rsidR="00F76E58" w:rsidRPr="00F76E58" w:rsidRDefault="00F76E58" w:rsidP="00F76E58">
            <w:pPr>
              <w:spacing w:after="0" w:line="240" w:lineRule="auto"/>
              <w:rPr>
                <w:rFonts w:ascii="Times New Roman" w:eastAsia="Times New Roman" w:hAnsi="Times New Roman" w:cs="Times New Roman"/>
                <w:sz w:val="20"/>
                <w:szCs w:val="20"/>
                <w:lang w:val="kk-KZ"/>
              </w:rPr>
            </w:pPr>
          </w:p>
        </w:tc>
        <w:tc>
          <w:tcPr>
            <w:tcW w:w="2835" w:type="dxa"/>
            <w:tcBorders>
              <w:top w:val="single" w:sz="4" w:space="0" w:color="000000"/>
              <w:left w:val="single" w:sz="4" w:space="0" w:color="000000"/>
              <w:bottom w:val="single" w:sz="4" w:space="0" w:color="auto"/>
              <w:right w:val="single" w:sz="4" w:space="0" w:color="auto"/>
            </w:tcBorders>
            <w:shd w:val="clear" w:color="auto" w:fill="auto"/>
          </w:tcPr>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Өлең жолдары оқу</w:t>
            </w:r>
            <w:r w:rsidRPr="00F76E58">
              <w:rPr>
                <w:rFonts w:ascii="Times New Roman" w:hAnsi="Times New Roman" w:cs="Times New Roman"/>
                <w:sz w:val="20"/>
                <w:szCs w:val="20"/>
                <w:lang w:val="kk-KZ"/>
              </w:rPr>
              <w:t xml:space="preserve"> </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Атамнан басталар</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Әжемнен қосталар</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Отбасым мыналар:</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Ең жақын адамдар</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Әкем менен анам бар,</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Бір туған анам бар,</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Бір туған апам бар</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Бәрін жақсы көремін,</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Еркелеймін,еремін</w:t>
            </w:r>
          </w:p>
        </w:tc>
      </w:tr>
      <w:tr w:rsidR="00F76E58" w:rsidRPr="00F76E58" w:rsidTr="0068136D">
        <w:trPr>
          <w:trHeight w:val="502"/>
        </w:trPr>
        <w:tc>
          <w:tcPr>
            <w:tcW w:w="1981" w:type="dxa"/>
            <w:tcBorders>
              <w:top w:val="single" w:sz="4" w:space="0" w:color="auto"/>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Таңертеңгілік жаттығу</w:t>
            </w:r>
          </w:p>
        </w:tc>
        <w:tc>
          <w:tcPr>
            <w:tcW w:w="14208" w:type="dxa"/>
            <w:gridSpan w:val="7"/>
            <w:tcBorders>
              <w:top w:val="single" w:sz="4" w:space="0" w:color="auto"/>
              <w:left w:val="single" w:sz="4" w:space="0" w:color="000000"/>
              <w:bottom w:val="single" w:sz="4" w:space="0" w:color="000000"/>
              <w:right w:val="single" w:sz="4" w:space="0" w:color="auto"/>
            </w:tcBorders>
            <w:shd w:val="clear" w:color="auto" w:fill="auto"/>
          </w:tcPr>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 xml:space="preserve">                       Денешынықтыру нұсқаушысының жоспары бойынша</w:t>
            </w:r>
          </w:p>
          <w:p w:rsidR="00F76E58" w:rsidRPr="00F76E58" w:rsidRDefault="00F76E58" w:rsidP="00F76E58">
            <w:pPr>
              <w:spacing w:after="0" w:line="240" w:lineRule="auto"/>
              <w:jc w:val="center"/>
              <w:rPr>
                <w:rFonts w:ascii="Times New Roman" w:hAnsi="Times New Roman" w:cs="Times New Roman"/>
                <w:b/>
                <w:sz w:val="20"/>
                <w:szCs w:val="20"/>
                <w:lang w:val="kk-KZ"/>
              </w:rPr>
            </w:pPr>
          </w:p>
        </w:tc>
        <w:tc>
          <w:tcPr>
            <w:tcW w:w="3869" w:type="dxa"/>
            <w:tcBorders>
              <w:left w:val="single" w:sz="4" w:space="0" w:color="auto"/>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jc w:val="center"/>
              <w:rPr>
                <w:rFonts w:ascii="Times New Roman" w:hAnsi="Times New Roman" w:cs="Times New Roman"/>
                <w:b/>
                <w:sz w:val="20"/>
                <w:szCs w:val="20"/>
                <w:lang w:val="kk-KZ"/>
              </w:rPr>
            </w:pPr>
          </w:p>
        </w:tc>
      </w:tr>
      <w:tr w:rsidR="00F76E58" w:rsidRPr="006616B5" w:rsidTr="0068136D">
        <w:trPr>
          <w:gridAfter w:val="1"/>
          <w:wAfter w:w="3869" w:type="dxa"/>
          <w:trHeight w:val="491"/>
        </w:trPr>
        <w:tc>
          <w:tcPr>
            <w:tcW w:w="1981"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Таңғы ас</w:t>
            </w:r>
          </w:p>
        </w:tc>
        <w:tc>
          <w:tcPr>
            <w:tcW w:w="14208" w:type="dxa"/>
            <w:gridSpan w:val="7"/>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jc w:val="center"/>
              <w:rPr>
                <w:rFonts w:ascii="Times New Roman" w:hAnsi="Times New Roman" w:cs="Times New Roman"/>
                <w:sz w:val="20"/>
                <w:szCs w:val="20"/>
                <w:lang w:val="kk-KZ"/>
              </w:rPr>
            </w:pPr>
            <w:r w:rsidRPr="00F76E58">
              <w:rPr>
                <w:rFonts w:ascii="Times New Roman" w:hAnsi="Times New Roman" w:cs="Times New Roman"/>
                <w:sz w:val="20"/>
                <w:szCs w:val="20"/>
                <w:lang w:val="kk-KZ"/>
              </w:rPr>
              <w:t xml:space="preserve">Үстел басына қолды жуғаннан кейін отыру.Орындыққа отырғанда,түзу отырғызып үйрету.  </w:t>
            </w:r>
          </w:p>
          <w:p w:rsidR="00F76E58" w:rsidRPr="00F76E58" w:rsidRDefault="00F76E58" w:rsidP="00F76E58">
            <w:pPr>
              <w:spacing w:after="0" w:line="240" w:lineRule="auto"/>
              <w:jc w:val="center"/>
              <w:rPr>
                <w:rFonts w:ascii="Times New Roman" w:hAnsi="Times New Roman" w:cs="Times New Roman"/>
                <w:sz w:val="20"/>
                <w:szCs w:val="20"/>
                <w:lang w:val="kk-KZ"/>
              </w:rPr>
            </w:pPr>
            <w:r w:rsidRPr="00F76E58">
              <w:rPr>
                <w:rFonts w:ascii="Times New Roman" w:hAnsi="Times New Roman" w:cs="Times New Roman"/>
                <w:sz w:val="20"/>
                <w:szCs w:val="20"/>
                <w:lang w:val="kk-KZ"/>
              </w:rPr>
              <w:t>Тамақты төкпей-шашпай ұқыпты ішу,майлықты қолдануға үйрету.Тамақтан соң алғыс айту.</w:t>
            </w:r>
          </w:p>
        </w:tc>
      </w:tr>
      <w:tr w:rsidR="00F76E58" w:rsidRPr="006616B5" w:rsidTr="0068136D">
        <w:trPr>
          <w:gridAfter w:val="1"/>
          <w:wAfter w:w="3869" w:type="dxa"/>
          <w:trHeight w:val="115"/>
        </w:trPr>
        <w:tc>
          <w:tcPr>
            <w:tcW w:w="198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Ойындар, ұйымдастырылған оқу қызметіне дайындық</w:t>
            </w:r>
          </w:p>
        </w:tc>
        <w:tc>
          <w:tcPr>
            <w:tcW w:w="14208" w:type="dxa"/>
            <w:gridSpan w:val="7"/>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jc w:val="center"/>
              <w:rPr>
                <w:rFonts w:ascii="Times New Roman" w:hAnsi="Times New Roman" w:cs="Times New Roman"/>
                <w:color w:val="000000"/>
                <w:sz w:val="20"/>
                <w:szCs w:val="20"/>
                <w:lang w:val="kk-KZ"/>
              </w:rPr>
            </w:pPr>
            <w:r w:rsidRPr="00F76E58">
              <w:rPr>
                <w:rFonts w:ascii="Times New Roman" w:hAnsi="Times New Roman" w:cs="Times New Roman"/>
                <w:color w:val="000000"/>
                <w:sz w:val="20"/>
                <w:szCs w:val="20"/>
                <w:lang w:val="kk-KZ"/>
              </w:rPr>
              <w:t>Балалармен ұйымдастырылған оқу қызметін ұйымдастыруда  ойындар және баяу қимылды ойын-жаттығулар</w:t>
            </w:r>
          </w:p>
          <w:p w:rsidR="00F76E58" w:rsidRPr="00F76E58" w:rsidRDefault="00F76E58" w:rsidP="00F76E58">
            <w:pPr>
              <w:spacing w:after="0" w:line="240" w:lineRule="auto"/>
              <w:jc w:val="center"/>
              <w:rPr>
                <w:rFonts w:ascii="Times New Roman" w:hAnsi="Times New Roman" w:cs="Times New Roman"/>
                <w:b/>
                <w:sz w:val="20"/>
                <w:szCs w:val="20"/>
                <w:lang w:val="kk-KZ"/>
              </w:rPr>
            </w:pPr>
          </w:p>
        </w:tc>
      </w:tr>
      <w:tr w:rsidR="00F76E58" w:rsidRPr="006616B5" w:rsidTr="0068136D">
        <w:trPr>
          <w:gridAfter w:val="1"/>
          <w:wAfter w:w="3869" w:type="dxa"/>
          <w:trHeight w:val="132"/>
        </w:trPr>
        <w:tc>
          <w:tcPr>
            <w:tcW w:w="1981" w:type="dxa"/>
            <w:vMerge/>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p>
        </w:tc>
        <w:tc>
          <w:tcPr>
            <w:tcW w:w="2726"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Әңгімелесу:</w:t>
            </w:r>
            <w:r w:rsidRPr="00F76E58">
              <w:rPr>
                <w:rFonts w:ascii="Times New Roman" w:hAnsi="Times New Roman" w:cs="Times New Roman"/>
                <w:sz w:val="20"/>
                <w:szCs w:val="20"/>
                <w:lang w:val="kk-KZ"/>
              </w:rPr>
              <w:t xml:space="preserve"> «Көктем мезгілі»(сурет бойынша әңгімелесу)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Мақсаты:</w:t>
            </w:r>
            <w:r w:rsidRPr="00F76E58">
              <w:rPr>
                <w:rFonts w:ascii="Times New Roman" w:hAnsi="Times New Roman" w:cs="Times New Roman"/>
                <w:sz w:val="20"/>
                <w:szCs w:val="20"/>
                <w:lang w:val="kk-KZ"/>
              </w:rPr>
              <w:t>Сұрақтарға жауап беруге үйрету.</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color w:val="000000"/>
                <w:sz w:val="20"/>
                <w:szCs w:val="20"/>
                <w:lang w:val="kk-KZ"/>
              </w:rPr>
            </w:pPr>
            <w:r w:rsidRPr="00F76E58">
              <w:rPr>
                <w:rFonts w:ascii="Times New Roman" w:hAnsi="Times New Roman" w:cs="Times New Roman"/>
                <w:b/>
                <w:color w:val="000000"/>
                <w:sz w:val="20"/>
                <w:szCs w:val="20"/>
                <w:lang w:val="kk-KZ"/>
              </w:rPr>
              <w:t xml:space="preserve">Дидактикалық ойын: </w:t>
            </w:r>
          </w:p>
          <w:p w:rsidR="00F76E58" w:rsidRPr="00F76E58" w:rsidRDefault="00F76E58" w:rsidP="00F76E58">
            <w:pPr>
              <w:spacing w:after="0" w:line="240" w:lineRule="auto"/>
              <w:rPr>
                <w:rFonts w:ascii="Times New Roman" w:hAnsi="Times New Roman" w:cs="Times New Roman"/>
                <w:b/>
                <w:color w:val="000000"/>
                <w:sz w:val="20"/>
                <w:szCs w:val="20"/>
                <w:lang w:val="kk-KZ"/>
              </w:rPr>
            </w:pPr>
            <w:r w:rsidRPr="00F76E58">
              <w:rPr>
                <w:rFonts w:ascii="Times New Roman" w:hAnsi="Times New Roman" w:cs="Times New Roman"/>
                <w:color w:val="000000"/>
                <w:sz w:val="20"/>
                <w:szCs w:val="20"/>
                <w:lang w:val="kk-KZ"/>
              </w:rPr>
              <w:t>«Не қалай дыбыстайды?»</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color w:val="000000"/>
                <w:sz w:val="20"/>
                <w:szCs w:val="20"/>
                <w:lang w:val="kk-KZ"/>
              </w:rPr>
              <w:t>Мақсаты:</w:t>
            </w:r>
            <w:r w:rsidRPr="00F76E58">
              <w:rPr>
                <w:rFonts w:ascii="Times New Roman" w:hAnsi="Times New Roman" w:cs="Times New Roman"/>
                <w:color w:val="000000"/>
                <w:sz w:val="20"/>
                <w:szCs w:val="20"/>
                <w:lang w:val="kk-KZ"/>
              </w:rPr>
              <w:t>Балалар құстардың қалай дыбыстайтынын ажыратып айтуға үйрету.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Дидактикалық ойын:</w:t>
            </w:r>
            <w:r w:rsidRPr="00F76E58">
              <w:rPr>
                <w:rFonts w:ascii="Times New Roman" w:hAnsi="Times New Roman" w:cs="Times New Roman"/>
                <w:sz w:val="20"/>
                <w:szCs w:val="20"/>
                <w:lang w:val="kk-KZ"/>
              </w:rPr>
              <w:t>«Алаңқайда кімдер қыдырып жүр?»</w:t>
            </w:r>
            <w:r w:rsidRPr="00F76E58">
              <w:rPr>
                <w:rFonts w:ascii="Times New Roman" w:hAnsi="Times New Roman" w:cs="Times New Roman"/>
                <w:b/>
                <w:sz w:val="20"/>
                <w:szCs w:val="20"/>
                <w:lang w:val="kk-KZ"/>
              </w:rPr>
              <w:t xml:space="preserve">   Мақсаты:</w:t>
            </w:r>
            <w:r w:rsidRPr="00F76E58">
              <w:rPr>
                <w:rFonts w:ascii="Times New Roman" w:hAnsi="Times New Roman" w:cs="Times New Roman"/>
                <w:sz w:val="20"/>
                <w:szCs w:val="20"/>
                <w:lang w:val="kk-KZ"/>
              </w:rPr>
              <w:t>Ойын алаңындағы балалардың қыз немесе ұл екенін ажыратуға үйрету.</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color w:val="000000"/>
                <w:sz w:val="20"/>
                <w:szCs w:val="20"/>
                <w:lang w:val="kk-KZ"/>
              </w:rPr>
            </w:pPr>
            <w:r w:rsidRPr="00F76E58">
              <w:rPr>
                <w:rFonts w:ascii="Times New Roman" w:hAnsi="Times New Roman" w:cs="Times New Roman"/>
                <w:b/>
                <w:sz w:val="20"/>
                <w:szCs w:val="20"/>
                <w:lang w:val="kk-KZ"/>
              </w:rPr>
              <w:t>Дидактикалқфы ойын:</w:t>
            </w:r>
            <w:r w:rsidRPr="00F76E58">
              <w:rPr>
                <w:rFonts w:ascii="Times New Roman" w:hAnsi="Times New Roman" w:cs="Times New Roman"/>
                <w:sz w:val="20"/>
                <w:szCs w:val="20"/>
                <w:lang w:val="kk-KZ"/>
              </w:rPr>
              <w:t>«Түстеріне қарай орналастыр.»</w:t>
            </w:r>
            <w:r w:rsidRPr="00F76E58">
              <w:rPr>
                <w:rFonts w:ascii="Times New Roman" w:hAnsi="Times New Roman" w:cs="Times New Roman"/>
                <w:b/>
                <w:sz w:val="20"/>
                <w:szCs w:val="20"/>
                <w:lang w:val="kk-KZ"/>
              </w:rPr>
              <w:t xml:space="preserve">  Мақсаты:</w:t>
            </w:r>
            <w:r w:rsidRPr="00F76E58">
              <w:rPr>
                <w:rFonts w:ascii="Times New Roman" w:hAnsi="Times New Roman" w:cs="Times New Roman"/>
                <w:sz w:val="20"/>
                <w:szCs w:val="20"/>
                <w:lang w:val="kk-KZ"/>
              </w:rPr>
              <w:t>Заттарды атап, оларды қайда тұратынын  туралы айтқызуға  үйрету.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color w:val="000000"/>
                <w:sz w:val="20"/>
                <w:szCs w:val="20"/>
                <w:lang w:val="kk-KZ"/>
              </w:rPr>
            </w:pPr>
            <w:r w:rsidRPr="00F76E58">
              <w:rPr>
                <w:rFonts w:ascii="Times New Roman" w:hAnsi="Times New Roman" w:cs="Times New Roman"/>
                <w:b/>
                <w:color w:val="000000"/>
                <w:sz w:val="20"/>
                <w:szCs w:val="20"/>
                <w:lang w:val="kk-KZ"/>
              </w:rPr>
              <w:t>Үстел-үсті ойыны:</w:t>
            </w:r>
            <w:r w:rsidRPr="00F76E58">
              <w:rPr>
                <w:rFonts w:ascii="Times New Roman" w:hAnsi="Times New Roman" w:cs="Times New Roman"/>
                <w:color w:val="000000"/>
                <w:sz w:val="20"/>
                <w:szCs w:val="20"/>
                <w:lang w:val="kk-KZ"/>
              </w:rPr>
              <w:t xml:space="preserve"> «Домино». </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color w:val="000000"/>
                <w:sz w:val="20"/>
                <w:szCs w:val="20"/>
                <w:lang w:val="kk-KZ"/>
              </w:rPr>
              <w:t>Мақсаты:</w:t>
            </w:r>
            <w:r w:rsidRPr="00F76E58">
              <w:rPr>
                <w:rFonts w:ascii="Times New Roman" w:hAnsi="Times New Roman" w:cs="Times New Roman"/>
                <w:color w:val="000000"/>
                <w:sz w:val="20"/>
                <w:szCs w:val="20"/>
                <w:lang w:val="kk-KZ"/>
              </w:rPr>
              <w:t>балалар-дың  ұсақ  қолдың моторикасын дамыту.</w:t>
            </w:r>
          </w:p>
        </w:tc>
      </w:tr>
      <w:tr w:rsidR="00F76E58" w:rsidRPr="00F76E58" w:rsidTr="0068136D">
        <w:trPr>
          <w:gridAfter w:val="1"/>
          <w:wAfter w:w="3869" w:type="dxa"/>
          <w:trHeight w:val="5524"/>
        </w:trPr>
        <w:tc>
          <w:tcPr>
            <w:tcW w:w="1981"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Ұйымдасты</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 xml:space="preserve">рылған оқу қызметтері </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(үзілістері</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мен бірге)</w:t>
            </w: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tc>
        <w:tc>
          <w:tcPr>
            <w:tcW w:w="2726"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tabs>
                <w:tab w:val="left" w:pos="195"/>
                <w:tab w:val="center" w:pos="1025"/>
              </w:tabs>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 xml:space="preserve">     «Денсаулық»</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Дене шынықтыру</w:t>
            </w:r>
          </w:p>
          <w:p w:rsidR="00F76E58" w:rsidRPr="00F76E58" w:rsidRDefault="00F76E58" w:rsidP="00F76E58">
            <w:pPr>
              <w:spacing w:after="0" w:line="240" w:lineRule="auto"/>
              <w:rPr>
                <w:rFonts w:ascii="Times New Roman" w:hAnsi="Times New Roman" w:cs="Times New Roman"/>
                <w:b/>
                <w:lang w:val="kk-KZ"/>
              </w:rPr>
            </w:pPr>
            <w:r w:rsidRPr="00F76E58">
              <w:rPr>
                <w:rFonts w:ascii="Times New Roman" w:hAnsi="Times New Roman" w:cs="Times New Roman"/>
                <w:b/>
                <w:sz w:val="20"/>
                <w:szCs w:val="20"/>
                <w:lang w:val="kk-KZ"/>
              </w:rPr>
              <w:t xml:space="preserve"> </w:t>
            </w:r>
            <w:r w:rsidRPr="00F76E58">
              <w:rPr>
                <w:rFonts w:ascii="Times New Roman" w:hAnsi="Times New Roman" w:cs="Times New Roman"/>
                <w:b/>
                <w:lang w:val="kk-KZ"/>
              </w:rPr>
              <w:t>Тақырыбы: «Табиғатты аялайық»</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Мақсаты:</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eastAsia="Times New Roman" w:hAnsi="Times New Roman" w:cs="Times New Roman"/>
                <w:b/>
                <w:color w:val="000000"/>
                <w:sz w:val="20"/>
                <w:szCs w:val="20"/>
                <w:lang w:val="kk-KZ"/>
              </w:rPr>
              <w:t>1</w:t>
            </w:r>
            <w:r w:rsidRPr="00F76E58">
              <w:rPr>
                <w:rFonts w:ascii="Times New Roman" w:eastAsia="Times New Roman" w:hAnsi="Times New Roman" w:cs="Times New Roman"/>
                <w:color w:val="000000"/>
                <w:sz w:val="20"/>
                <w:szCs w:val="20"/>
                <w:lang w:val="kk-KZ"/>
              </w:rPr>
              <w:t>.Т</w:t>
            </w:r>
            <w:r w:rsidRPr="00F76E58">
              <w:rPr>
                <w:rFonts w:ascii="Times New Roman" w:hAnsi="Times New Roman" w:cs="Times New Roman"/>
                <w:sz w:val="20"/>
                <w:szCs w:val="20"/>
                <w:lang w:val="kk-KZ"/>
              </w:rPr>
              <w:t>үрлі қарқында бір қатармен жүру,шашырап, жұптасып жүгіру. Бір орыннан биіктікке секіру.</w:t>
            </w:r>
            <w:r w:rsidRPr="00F76E58">
              <w:rPr>
                <w:rFonts w:ascii="Times New Roman" w:eastAsia="WenQuanYi Micro Hei" w:hAnsi="Times New Roman" w:cs="Times New Roman"/>
                <w:spacing w:val="6"/>
                <w:kern w:val="1"/>
                <w:sz w:val="20"/>
                <w:szCs w:val="20"/>
                <w:lang w:val="kk-KZ" w:eastAsia="zh-CN" w:bidi="hi-IN"/>
              </w:rPr>
              <w:t xml:space="preserve"> Допты екі қолымен бір-біріне (арақашықтығы 1,5-</w:t>
            </w:r>
            <w:smartTag w:uri="urn:schemas-microsoft-com:office:smarttags" w:element="metricconverter">
              <w:smartTagPr>
                <w:attr w:name="ProductID" w:val="2 м"/>
              </w:smartTagPr>
              <w:r w:rsidRPr="00F76E58">
                <w:rPr>
                  <w:rFonts w:ascii="Times New Roman" w:eastAsia="WenQuanYi Micro Hei" w:hAnsi="Times New Roman" w:cs="Times New Roman"/>
                  <w:spacing w:val="6"/>
                  <w:kern w:val="1"/>
                  <w:sz w:val="20"/>
                  <w:szCs w:val="20"/>
                  <w:lang w:val="kk-KZ" w:eastAsia="zh-CN" w:bidi="hi-IN"/>
                </w:rPr>
                <w:t>2 м</w:t>
              </w:r>
            </w:smartTag>
            <w:r w:rsidRPr="00F76E58">
              <w:rPr>
                <w:rFonts w:ascii="Times New Roman" w:eastAsia="WenQuanYi Micro Hei" w:hAnsi="Times New Roman" w:cs="Times New Roman"/>
                <w:spacing w:val="6"/>
                <w:kern w:val="1"/>
                <w:sz w:val="20"/>
                <w:szCs w:val="20"/>
                <w:lang w:val="kk-KZ" w:eastAsia="zh-CN" w:bidi="hi-IN"/>
              </w:rPr>
              <w:t xml:space="preserve">) басынан асыра лақтыру                                                                     </w:t>
            </w:r>
            <w:r w:rsidRPr="00F76E58">
              <w:rPr>
                <w:rFonts w:ascii="Times New Roman" w:hAnsi="Times New Roman" w:cs="Times New Roman"/>
                <w:b/>
                <w:sz w:val="20"/>
                <w:szCs w:val="20"/>
                <w:lang w:val="kk-KZ"/>
              </w:rPr>
              <w:t xml:space="preserve"> «Коммуникация»</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Орыс тілі</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Тема</w:t>
            </w:r>
            <w:r w:rsidRPr="00F76E58">
              <w:rPr>
                <w:rFonts w:ascii="Times New Roman" w:hAnsi="Times New Roman" w:cs="Times New Roman"/>
                <w:sz w:val="20"/>
                <w:szCs w:val="20"/>
                <w:lang w:val="kk-KZ"/>
              </w:rPr>
              <w:t>: «Профессии»</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Цель</w:t>
            </w:r>
            <w:r w:rsidRPr="00F76E58">
              <w:rPr>
                <w:rFonts w:ascii="Times New Roman" w:hAnsi="Times New Roman" w:cs="Times New Roman"/>
                <w:sz w:val="20"/>
                <w:szCs w:val="20"/>
                <w:lang w:val="kk-KZ"/>
              </w:rPr>
              <w:t>:Учить правильно  называть  на русском языке  профессии: продавец, стройтель, парихмахер,врач, повар.</w:t>
            </w:r>
          </w:p>
          <w:p w:rsidR="00F76E58" w:rsidRPr="00F76E58" w:rsidRDefault="00F76E58" w:rsidP="00F76E58">
            <w:pPr>
              <w:tabs>
                <w:tab w:val="left" w:pos="195"/>
                <w:tab w:val="center" w:pos="1025"/>
              </w:tabs>
              <w:spacing w:after="0" w:line="240" w:lineRule="auto"/>
              <w:rPr>
                <w:rFonts w:ascii="Times New Roman" w:hAnsi="Times New Roman" w:cs="Times New Roman"/>
                <w:b/>
                <w:sz w:val="20"/>
                <w:szCs w:val="20"/>
                <w:lang w:val="kk-KZ"/>
              </w:rPr>
            </w:pPr>
            <w:r w:rsidRPr="00F76E58">
              <w:rPr>
                <w:rFonts w:ascii="Times New Roman" w:hAnsi="Times New Roman" w:cs="Times New Roman"/>
                <w:sz w:val="20"/>
                <w:szCs w:val="20"/>
                <w:lang w:val="kk-KZ"/>
              </w:rPr>
              <w:t>Закрепить в речи  правильное  пройзношение  согласного звука  «ч». Развивать  связную речь. Воспитывать  уважение  к людям  любой профессий</w:t>
            </w:r>
          </w:p>
          <w:p w:rsidR="00F76E58" w:rsidRPr="00F76E58" w:rsidRDefault="00F76E58" w:rsidP="00F76E58">
            <w:pPr>
              <w:tabs>
                <w:tab w:val="left" w:pos="195"/>
                <w:tab w:val="center" w:pos="1025"/>
              </w:tabs>
              <w:spacing w:after="0" w:line="240" w:lineRule="auto"/>
              <w:rPr>
                <w:rFonts w:ascii="Times New Roman" w:eastAsia="Calibri" w:hAnsi="Times New Roman" w:cs="Times New Roman"/>
                <w:b/>
                <w:color w:val="000000"/>
                <w:sz w:val="20"/>
                <w:szCs w:val="20"/>
                <w:shd w:val="clear" w:color="auto" w:fill="FFFFFF"/>
                <w:lang w:val="kk-KZ"/>
              </w:rPr>
            </w:pPr>
            <w:r w:rsidRPr="00F76E58">
              <w:rPr>
                <w:rFonts w:ascii="Times New Roman" w:eastAsia="Calibri" w:hAnsi="Times New Roman" w:cs="Times New Roman"/>
                <w:b/>
                <w:color w:val="000000"/>
                <w:sz w:val="20"/>
                <w:szCs w:val="20"/>
                <w:shd w:val="clear" w:color="auto" w:fill="FFFFFF"/>
                <w:lang w:val="kk-KZ"/>
              </w:rPr>
              <w:t>«Коммуникация»</w:t>
            </w:r>
          </w:p>
          <w:p w:rsidR="00F76E58" w:rsidRPr="00F76E58" w:rsidRDefault="00F76E58" w:rsidP="00F76E58">
            <w:pPr>
              <w:tabs>
                <w:tab w:val="left" w:pos="195"/>
                <w:tab w:val="center" w:pos="1025"/>
              </w:tabs>
              <w:spacing w:after="0" w:line="240" w:lineRule="auto"/>
              <w:rPr>
                <w:rFonts w:ascii="Times New Roman" w:hAnsi="Times New Roman" w:cs="Times New Roman"/>
                <w:b/>
                <w:sz w:val="20"/>
                <w:szCs w:val="20"/>
                <w:lang w:val="kk-KZ"/>
              </w:rPr>
            </w:pPr>
            <w:r w:rsidRPr="00F76E58">
              <w:rPr>
                <w:rFonts w:ascii="Times New Roman" w:eastAsia="Calibri" w:hAnsi="Times New Roman" w:cs="Times New Roman"/>
                <w:b/>
                <w:color w:val="000000"/>
                <w:sz w:val="20"/>
                <w:szCs w:val="20"/>
                <w:shd w:val="clear" w:color="auto" w:fill="FFFFFF"/>
                <w:lang w:val="kk-KZ"/>
              </w:rPr>
              <w:t>Драма</w:t>
            </w:r>
          </w:p>
          <w:p w:rsidR="00F76E58" w:rsidRPr="00F76E58" w:rsidRDefault="00F76E58" w:rsidP="00F76E58">
            <w:pPr>
              <w:spacing w:after="0" w:line="240" w:lineRule="auto"/>
              <w:rPr>
                <w:rFonts w:ascii="Times New Roman" w:eastAsia="Calibri" w:hAnsi="Times New Roman" w:cs="Times New Roman"/>
                <w:color w:val="000000"/>
                <w:sz w:val="20"/>
                <w:szCs w:val="20"/>
                <w:lang w:val="kk-KZ" w:eastAsia="en-US"/>
              </w:rPr>
            </w:pPr>
            <w:r w:rsidRPr="00F76E58">
              <w:rPr>
                <w:rFonts w:ascii="Times New Roman" w:eastAsia="Times New Roman" w:hAnsi="Times New Roman" w:cs="Times New Roman"/>
                <w:b/>
                <w:sz w:val="20"/>
                <w:szCs w:val="20"/>
                <w:lang w:val="kk-KZ"/>
              </w:rPr>
              <w:t>Тақырыбы:«</w:t>
            </w:r>
            <w:r w:rsidRPr="00F76E58">
              <w:rPr>
                <w:rFonts w:ascii="Times New Roman" w:eastAsia="Calibri" w:hAnsi="Times New Roman" w:cs="Times New Roman"/>
                <w:color w:val="000000"/>
                <w:sz w:val="20"/>
                <w:szCs w:val="20"/>
                <w:lang w:val="kk-KZ"/>
              </w:rPr>
              <w:t>Алдар көсе мен Шықбермес Шығайбай»</w:t>
            </w:r>
            <w:r w:rsidRPr="00F76E58">
              <w:rPr>
                <w:rFonts w:ascii="Times New Roman" w:eastAsia="Calibri" w:hAnsi="Times New Roman" w:cs="Times New Roman"/>
                <w:color w:val="000000"/>
                <w:sz w:val="20"/>
                <w:szCs w:val="20"/>
                <w:lang w:val="kk-KZ"/>
              </w:rPr>
              <w:br/>
              <w:t>ертегісі</w:t>
            </w:r>
            <w:r w:rsidRPr="00F76E58">
              <w:rPr>
                <w:rFonts w:ascii="Times New Roman" w:eastAsia="Calibri" w:hAnsi="Times New Roman" w:cs="Times New Roman"/>
                <w:color w:val="000000"/>
                <w:sz w:val="20"/>
                <w:szCs w:val="20"/>
                <w:lang w:val="kk-KZ"/>
              </w:rPr>
              <w:br/>
            </w:r>
            <w:r w:rsidRPr="00F76E58">
              <w:rPr>
                <w:rFonts w:ascii="Times New Roman" w:eastAsia="Calibri" w:hAnsi="Times New Roman" w:cs="Times New Roman"/>
                <w:b/>
                <w:color w:val="000000"/>
                <w:sz w:val="20"/>
                <w:szCs w:val="20"/>
                <w:lang w:val="kk-KZ"/>
              </w:rPr>
              <w:t>Мақсаты:</w:t>
            </w:r>
            <w:r w:rsidRPr="00F76E58">
              <w:rPr>
                <w:rFonts w:ascii="Times New Roman" w:eastAsia="Calibri" w:hAnsi="Times New Roman" w:cs="Times New Roman"/>
                <w:color w:val="000000"/>
                <w:sz w:val="20"/>
                <w:szCs w:val="20"/>
                <w:lang w:val="kk-KZ"/>
              </w:rPr>
              <w:t xml:space="preserve">Жағымды-жағымсыз кейіпкерлерді өздігінен ажырата білуге үйрету; </w:t>
            </w:r>
          </w:p>
          <w:p w:rsidR="00F76E58" w:rsidRPr="00F76E58" w:rsidRDefault="00F76E58" w:rsidP="00F76E58">
            <w:pPr>
              <w:spacing w:after="0" w:line="240" w:lineRule="auto"/>
              <w:rPr>
                <w:rFonts w:ascii="Times New Roman" w:eastAsia="Calibri" w:hAnsi="Times New Roman" w:cs="Times New Roman"/>
                <w:color w:val="000000"/>
                <w:sz w:val="20"/>
                <w:szCs w:val="20"/>
                <w:lang w:val="kk-KZ"/>
              </w:rPr>
            </w:pPr>
            <w:r w:rsidRPr="00F76E58">
              <w:rPr>
                <w:rFonts w:ascii="Times New Roman" w:eastAsia="Calibri" w:hAnsi="Times New Roman" w:cs="Times New Roman"/>
                <w:color w:val="000000"/>
                <w:sz w:val="20"/>
                <w:szCs w:val="20"/>
                <w:lang w:val="kk-KZ"/>
              </w:rPr>
              <w:t>Балаларды адал болуға тәрбиелеу.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 xml:space="preserve">Әдіс-тәсілдері:  </w:t>
            </w:r>
            <w:r w:rsidRPr="00F76E58">
              <w:rPr>
                <w:rFonts w:ascii="Times New Roman" w:hAnsi="Times New Roman" w:cs="Times New Roman"/>
                <w:sz w:val="20"/>
                <w:szCs w:val="20"/>
                <w:lang w:val="kk-KZ"/>
              </w:rPr>
              <w:t xml:space="preserve">               . 1.Шаттық шеңбер</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2. Миға шабул</w:t>
            </w:r>
          </w:p>
          <w:p w:rsidR="00F76E58" w:rsidRPr="00F76E58" w:rsidRDefault="00F76E58" w:rsidP="00F76E58">
            <w:pPr>
              <w:spacing w:after="0" w:line="240" w:lineRule="auto"/>
              <w:rPr>
                <w:rFonts w:ascii="Times New Roman" w:hAnsi="Times New Roman"/>
                <w:sz w:val="20"/>
                <w:szCs w:val="20"/>
                <w:lang w:val="kk-KZ"/>
              </w:rPr>
            </w:pPr>
            <w:r w:rsidRPr="00F76E58">
              <w:rPr>
                <w:rFonts w:ascii="Times New Roman" w:hAnsi="Times New Roman" w:cs="Times New Roman"/>
                <w:sz w:val="20"/>
                <w:szCs w:val="20"/>
                <w:lang w:val="kk-KZ"/>
              </w:rPr>
              <w:t xml:space="preserve">3. </w:t>
            </w:r>
            <w:r w:rsidRPr="00F76E58">
              <w:rPr>
                <w:rFonts w:ascii="Times New Roman" w:eastAsia="Calibri" w:hAnsi="Times New Roman" w:cs="Times New Roman"/>
                <w:color w:val="000000"/>
                <w:sz w:val="20"/>
                <w:szCs w:val="20"/>
                <w:lang w:val="kk-KZ"/>
              </w:rPr>
              <w:t>Алдар көсе мен Шықбермес Шығайбай»</w:t>
            </w:r>
            <w:r w:rsidRPr="00F76E58">
              <w:rPr>
                <w:rFonts w:ascii="Times New Roman" w:eastAsia="Calibri" w:hAnsi="Times New Roman" w:cs="Times New Roman"/>
                <w:color w:val="000000"/>
                <w:sz w:val="20"/>
                <w:szCs w:val="20"/>
                <w:lang w:val="kk-KZ"/>
              </w:rPr>
              <w:br/>
              <w:t xml:space="preserve">ертегісін </w:t>
            </w:r>
            <w:r w:rsidRPr="00F76E58">
              <w:rPr>
                <w:rFonts w:ascii="Times New Roman" w:hAnsi="Times New Roman"/>
                <w:sz w:val="20"/>
                <w:szCs w:val="20"/>
                <w:lang w:val="kk-KZ"/>
              </w:rPr>
              <w:t>оқып беру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lastRenderedPageBreak/>
              <w:t>4. Сергіту сәті</w:t>
            </w:r>
            <w:r w:rsidRPr="00F76E58">
              <w:rPr>
                <w:rFonts w:ascii="Times New Roman" w:eastAsia="Calibri" w:hAnsi="Times New Roman" w:cs="Times New Roman"/>
                <w:color w:val="000000"/>
                <w:sz w:val="20"/>
                <w:szCs w:val="20"/>
                <w:lang w:val="kk-KZ"/>
              </w:rPr>
              <w:br/>
            </w:r>
            <w:r w:rsidRPr="00F76E58">
              <w:rPr>
                <w:rFonts w:ascii="Times New Roman" w:hAnsi="Times New Roman" w:cs="Times New Roman"/>
                <w:sz w:val="20"/>
                <w:szCs w:val="20"/>
                <w:lang w:val="kk-KZ"/>
              </w:rPr>
              <w:t>5.  Дәптермен жұмыс</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sz w:val="20"/>
                <w:szCs w:val="20"/>
                <w:lang w:val="kk-KZ"/>
              </w:rPr>
              <w:t xml:space="preserve">6. Раунд-Робин әдісімен қорытындылау                «Бүгінгі оқу қызметінде қандай ертегімен таныстық?»                        </w:t>
            </w:r>
          </w:p>
          <w:p w:rsidR="00F76E58" w:rsidRPr="00F76E58" w:rsidRDefault="00F76E58" w:rsidP="00F76E58">
            <w:pPr>
              <w:spacing w:after="0" w:line="240" w:lineRule="auto"/>
              <w:rPr>
                <w:rFonts w:ascii="Times New Roman" w:eastAsia="Calibri" w:hAnsi="Times New Roman" w:cs="Times New Roman"/>
                <w:color w:val="000000"/>
                <w:sz w:val="20"/>
                <w:szCs w:val="20"/>
                <w:shd w:val="clear" w:color="auto" w:fill="FFFFFF"/>
                <w:lang w:val="kk-KZ"/>
              </w:rPr>
            </w:pPr>
            <w:r w:rsidRPr="00F76E58">
              <w:rPr>
                <w:rFonts w:ascii="Times New Roman" w:eastAsia="Calibri" w:hAnsi="Times New Roman" w:cs="Times New Roman"/>
                <w:color w:val="000000"/>
                <w:sz w:val="20"/>
                <w:szCs w:val="20"/>
                <w:shd w:val="clear" w:color="auto" w:fill="FFFFFF"/>
                <w:lang w:val="kk-KZ"/>
              </w:rPr>
              <w:t xml:space="preserve">                          </w:t>
            </w:r>
            <w:r w:rsidRPr="00F76E58">
              <w:rPr>
                <w:rFonts w:ascii="Times New Roman" w:hAnsi="Times New Roman" w:cs="Times New Roman"/>
                <w:b/>
                <w:sz w:val="20"/>
                <w:szCs w:val="20"/>
                <w:lang w:val="kk-KZ"/>
              </w:rPr>
              <w:t>«Шығармашылық»</w:t>
            </w:r>
          </w:p>
          <w:p w:rsidR="00F76E58" w:rsidRPr="00F76E58" w:rsidRDefault="00F76E58" w:rsidP="00F76E58">
            <w:pPr>
              <w:spacing w:after="0" w:line="240" w:lineRule="auto"/>
              <w:rPr>
                <w:rFonts w:ascii="Times New Roman" w:hAnsi="Times New Roman" w:cs="Times New Roman"/>
                <w:b/>
                <w:bCs/>
                <w:sz w:val="20"/>
                <w:szCs w:val="20"/>
                <w:lang w:val="kk-KZ"/>
              </w:rPr>
            </w:pPr>
            <w:r w:rsidRPr="00F76E58">
              <w:rPr>
                <w:rFonts w:ascii="Times New Roman" w:hAnsi="Times New Roman" w:cs="Times New Roman"/>
                <w:b/>
                <w:sz w:val="20"/>
                <w:szCs w:val="20"/>
                <w:lang w:val="kk-KZ"/>
              </w:rPr>
              <w:t xml:space="preserve">     </w:t>
            </w:r>
            <w:r w:rsidRPr="00F76E58">
              <w:rPr>
                <w:rFonts w:ascii="Times New Roman" w:hAnsi="Times New Roman" w:cs="Times New Roman"/>
                <w:b/>
                <w:bCs/>
                <w:sz w:val="20"/>
                <w:szCs w:val="20"/>
                <w:lang w:val="kk-KZ"/>
              </w:rPr>
              <w:t>Музыка</w:t>
            </w:r>
          </w:p>
          <w:p w:rsidR="00F76E58" w:rsidRPr="00F76E58" w:rsidRDefault="00F76E58" w:rsidP="00F76E58">
            <w:pPr>
              <w:spacing w:after="0" w:line="240" w:lineRule="auto"/>
              <w:rPr>
                <w:rFonts w:ascii="Times New Roman" w:hAnsi="Times New Roman" w:cs="Times New Roman"/>
                <w:b/>
                <w:lang w:val="kk-KZ"/>
              </w:rPr>
            </w:pPr>
            <w:r w:rsidRPr="00F76E58">
              <w:rPr>
                <w:rFonts w:ascii="Times New Roman" w:hAnsi="Times New Roman" w:cs="Times New Roman"/>
                <w:b/>
                <w:lang w:val="kk-KZ"/>
              </w:rPr>
              <w:t>Тақырыбы:</w:t>
            </w:r>
            <w:r w:rsidRPr="00F76E58">
              <w:rPr>
                <w:rFonts w:ascii="Times New Roman" w:hAnsi="Times New Roman" w:cs="Times New Roman"/>
                <w:lang w:val="kk-KZ"/>
              </w:rPr>
              <w:t>«Табиғатты аялайық»</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Мақсаты:</w:t>
            </w:r>
            <w:r w:rsidRPr="00F76E58">
              <w:rPr>
                <w:rFonts w:ascii="Times New Roman" w:hAnsi="Times New Roman" w:cs="Times New Roman"/>
                <w:bCs/>
                <w:sz w:val="20"/>
                <w:szCs w:val="20"/>
                <w:lang w:val="kk-KZ"/>
              </w:rPr>
              <w:t xml:space="preserve">1.Музыканы есте сақтау қабілеттерін арттыру. Әнді ырғақтық бейнесін сақтай отырып, сөздерін анық айтуды жетілдіру. </w:t>
            </w: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bCs/>
                <w:sz w:val="20"/>
                <w:szCs w:val="20"/>
                <w:lang w:val="kk-KZ"/>
              </w:rPr>
            </w:pPr>
            <w:r w:rsidRPr="00F76E58">
              <w:rPr>
                <w:rFonts w:ascii="Times New Roman" w:hAnsi="Times New Roman" w:cs="Times New Roman"/>
                <w:b/>
                <w:sz w:val="20"/>
                <w:szCs w:val="20"/>
                <w:lang w:val="kk-KZ"/>
              </w:rPr>
              <w:t xml:space="preserve"> </w:t>
            </w:r>
          </w:p>
          <w:p w:rsidR="00F76E58" w:rsidRPr="00F76E58" w:rsidRDefault="00F76E58" w:rsidP="00F76E58">
            <w:pPr>
              <w:spacing w:after="0" w:line="240" w:lineRule="auto"/>
              <w:rPr>
                <w:rFonts w:ascii="Times New Roman" w:hAnsi="Times New Roman" w:cs="Times New Roman"/>
                <w:bCs/>
                <w:sz w:val="20"/>
                <w:szCs w:val="20"/>
                <w:lang w:val="kk-KZ"/>
              </w:rPr>
            </w:pPr>
            <w:r w:rsidRPr="00F76E58">
              <w:rPr>
                <w:rFonts w:ascii="Times New Roman" w:hAnsi="Times New Roman" w:cs="Times New Roman"/>
                <w:bCs/>
                <w:sz w:val="20"/>
                <w:szCs w:val="20"/>
                <w:lang w:val="kk-KZ"/>
              </w:rPr>
              <w:t xml:space="preserve"> </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ind w:right="601"/>
              <w:rPr>
                <w:rFonts w:ascii="Times New Roman" w:hAnsi="Times New Roman" w:cs="Times New Roman"/>
                <w:b/>
                <w:sz w:val="20"/>
                <w:szCs w:val="20"/>
                <w:highlight w:val="lightGray"/>
                <w:lang w:val="kk-KZ"/>
              </w:rPr>
            </w:pPr>
            <w:r w:rsidRPr="00F76E58">
              <w:rPr>
                <w:rFonts w:ascii="Times New Roman" w:hAnsi="Times New Roman" w:cs="Times New Roman"/>
                <w:b/>
                <w:sz w:val="20"/>
                <w:szCs w:val="20"/>
                <w:highlight w:val="lightGray"/>
                <w:lang w:val="kk-KZ"/>
              </w:rPr>
              <w:lastRenderedPageBreak/>
              <w:t>«Әлеумет»</w:t>
            </w:r>
          </w:p>
          <w:p w:rsidR="00F76E58" w:rsidRPr="00F76E58" w:rsidRDefault="00F76E58" w:rsidP="00F76E58">
            <w:pPr>
              <w:spacing w:after="0" w:line="240" w:lineRule="auto"/>
              <w:ind w:right="601"/>
              <w:rPr>
                <w:rFonts w:ascii="Times New Roman" w:hAnsi="Times New Roman" w:cs="Times New Roman"/>
                <w:b/>
                <w:sz w:val="20"/>
                <w:szCs w:val="20"/>
                <w:highlight w:val="lightGray"/>
                <w:lang w:val="kk-KZ"/>
              </w:rPr>
            </w:pPr>
            <w:r w:rsidRPr="00F76E58">
              <w:rPr>
                <w:rFonts w:ascii="Times New Roman" w:hAnsi="Times New Roman" w:cs="Times New Roman"/>
                <w:b/>
                <w:sz w:val="20"/>
                <w:szCs w:val="20"/>
                <w:highlight w:val="lightGray"/>
                <w:lang w:val="kk-KZ"/>
              </w:rPr>
              <w:t>«Шығармашылық»</w:t>
            </w:r>
          </w:p>
          <w:p w:rsidR="00F76E58" w:rsidRPr="00F76E58" w:rsidRDefault="00F76E58" w:rsidP="00F76E58">
            <w:pPr>
              <w:spacing w:after="0" w:line="240" w:lineRule="auto"/>
              <w:jc w:val="center"/>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«Коммуникация»</w:t>
            </w:r>
          </w:p>
          <w:p w:rsidR="00F76E58" w:rsidRPr="00F76E58" w:rsidRDefault="00F76E58" w:rsidP="00F76E58">
            <w:pPr>
              <w:spacing w:after="0" w:line="240" w:lineRule="auto"/>
              <w:rPr>
                <w:rFonts w:ascii="Times New Roman" w:eastAsia="Times New Roman" w:hAnsi="Times New Roman" w:cs="Times New Roman"/>
                <w:b/>
                <w:sz w:val="20"/>
                <w:szCs w:val="20"/>
                <w:lang w:val="kk-KZ"/>
              </w:rPr>
            </w:pPr>
            <w:r w:rsidRPr="00F76E58">
              <w:rPr>
                <w:rFonts w:ascii="Times New Roman" w:eastAsia="Times New Roman" w:hAnsi="Times New Roman" w:cs="Times New Roman"/>
                <w:b/>
                <w:sz w:val="20"/>
                <w:szCs w:val="20"/>
                <w:lang w:val="kk-KZ"/>
              </w:rPr>
              <w:t xml:space="preserve">Ағылшын  </w:t>
            </w:r>
          </w:p>
          <w:p w:rsidR="00F76E58" w:rsidRPr="00F76E58" w:rsidRDefault="00F76E58" w:rsidP="00F76E58">
            <w:pPr>
              <w:spacing w:after="0" w:line="240" w:lineRule="auto"/>
              <w:rPr>
                <w:rFonts w:ascii="Times New Roman" w:eastAsia="Times New Roman" w:hAnsi="Times New Roman" w:cs="Times New Roman"/>
                <w:b/>
                <w:sz w:val="20"/>
                <w:szCs w:val="20"/>
                <w:lang w:val="kk-KZ"/>
              </w:rPr>
            </w:pPr>
            <w:r w:rsidRPr="00F76E58">
              <w:rPr>
                <w:rFonts w:ascii="Times New Roman" w:eastAsia="Calibri" w:hAnsi="Times New Roman" w:cs="Times New Roman"/>
                <w:sz w:val="20"/>
                <w:szCs w:val="20"/>
                <w:lang w:val="kk-KZ"/>
              </w:rPr>
              <w:t xml:space="preserve"> </w:t>
            </w:r>
            <w:r w:rsidRPr="00F76E58">
              <w:rPr>
                <w:rFonts w:ascii="Times New Roman" w:eastAsia="Calibri" w:hAnsi="Times New Roman" w:cs="Times New Roman"/>
                <w:b/>
                <w:sz w:val="20"/>
                <w:szCs w:val="20"/>
                <w:lang w:val="kk-KZ"/>
              </w:rPr>
              <w:t>Табиғатты аялайық.</w:t>
            </w:r>
            <w:r w:rsidRPr="00F76E58">
              <w:rPr>
                <w:rFonts w:ascii="Times New Roman" w:eastAsia="Calibri" w:hAnsi="Times New Roman" w:cs="Times New Roman"/>
                <w:sz w:val="20"/>
                <w:szCs w:val="20"/>
                <w:lang w:val="kk-KZ"/>
              </w:rPr>
              <w:t xml:space="preserve"> </w:t>
            </w:r>
          </w:p>
          <w:p w:rsidR="00F76E58" w:rsidRPr="00F76E58" w:rsidRDefault="00F76E58" w:rsidP="00F76E58">
            <w:pPr>
              <w:spacing w:after="0" w:line="240" w:lineRule="auto"/>
              <w:rPr>
                <w:rFonts w:ascii="Times New Roman" w:eastAsia="Times New Roman" w:hAnsi="Times New Roman" w:cs="Times New Roman"/>
                <w:b/>
                <w:sz w:val="20"/>
                <w:szCs w:val="20"/>
                <w:lang w:val="kk-KZ"/>
              </w:rPr>
            </w:pPr>
            <w:r w:rsidRPr="00F76E58">
              <w:rPr>
                <w:rFonts w:ascii="Times New Roman" w:eastAsia="Calibri" w:hAnsi="Times New Roman" w:cs="Times New Roman"/>
                <w:sz w:val="20"/>
                <w:szCs w:val="20"/>
                <w:lang w:val="kk-KZ"/>
              </w:rPr>
              <w:t>Take care of nature Балаларды табиғатты аялауға,ағаштарды баптауға сындырмауға,құстарды қамқорлауға үйрету</w:t>
            </w:r>
            <w:r w:rsidRPr="00F76E58">
              <w:rPr>
                <w:rFonts w:ascii="Times New Roman" w:eastAsia="Times New Roman" w:hAnsi="Times New Roman" w:cs="Times New Roman"/>
                <w:b/>
                <w:sz w:val="20"/>
                <w:szCs w:val="20"/>
                <w:lang w:val="kk-KZ"/>
              </w:rPr>
              <w:t xml:space="preserve"> </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 xml:space="preserve">Қоршаған ортамен танысу </w:t>
            </w:r>
            <w:r w:rsidRPr="00F76E58">
              <w:rPr>
                <w:rFonts w:ascii="Times New Roman" w:hAnsi="Times New Roman" w:cs="Times New Roman"/>
                <w:b/>
                <w:color w:val="000000"/>
                <w:sz w:val="20"/>
                <w:szCs w:val="20"/>
                <w:shd w:val="clear" w:color="auto" w:fill="FFFFFF"/>
                <w:lang w:val="kk-KZ"/>
              </w:rPr>
              <w:t xml:space="preserve">Тақырыбы: </w:t>
            </w:r>
            <w:r w:rsidRPr="00F76E58">
              <w:rPr>
                <w:rFonts w:ascii="Times New Roman" w:hAnsi="Times New Roman" w:cs="Times New Roman"/>
                <w:sz w:val="20"/>
                <w:szCs w:val="20"/>
                <w:lang w:val="kk-KZ"/>
              </w:rPr>
              <w:t>«</w:t>
            </w:r>
            <w:r w:rsidRPr="00F76E58">
              <w:rPr>
                <w:rFonts w:ascii="Times New Roman" w:hAnsi="Times New Roman" w:cs="Times New Roman"/>
                <w:b/>
                <w:sz w:val="20"/>
                <w:szCs w:val="20"/>
                <w:lang w:val="kk-KZ"/>
              </w:rPr>
              <w:t>Біз табиғаттың досымыз»</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Мақсаты:</w:t>
            </w:r>
            <w:r w:rsidRPr="00F76E58">
              <w:rPr>
                <w:rFonts w:ascii="Times New Roman" w:hAnsi="Times New Roman" w:cs="Times New Roman"/>
                <w:sz w:val="20"/>
                <w:szCs w:val="20"/>
                <w:lang w:val="kk-KZ"/>
              </w:rPr>
              <w:t>Жануарла әлемі туралы білімдерін қорытындылау.Зейіндері мен бақылағыштарын дамыту.Қоршаған ортаға сүйіспеншілікпен қарауға тәрбиелеу.</w:t>
            </w:r>
          </w:p>
          <w:p w:rsidR="00F76E58" w:rsidRPr="00F76E58" w:rsidRDefault="00F76E58" w:rsidP="00F76E58">
            <w:pPr>
              <w:spacing w:after="0" w:line="240" w:lineRule="auto"/>
              <w:rPr>
                <w:rFonts w:ascii="Times New Roman" w:hAnsi="Times New Roman" w:cs="Times New Roman"/>
                <w:b/>
                <w:bCs/>
                <w:sz w:val="20"/>
                <w:szCs w:val="20"/>
                <w:lang w:val="kk-KZ"/>
              </w:rPr>
            </w:pPr>
            <w:r w:rsidRPr="00F76E58">
              <w:rPr>
                <w:rFonts w:ascii="Times New Roman" w:hAnsi="Times New Roman" w:cs="Times New Roman"/>
                <w:b/>
                <w:bCs/>
                <w:sz w:val="20"/>
                <w:szCs w:val="20"/>
                <w:lang w:val="kk-KZ"/>
              </w:rPr>
              <w:t xml:space="preserve"> Мүсіндеу</w:t>
            </w:r>
          </w:p>
          <w:p w:rsidR="00F76E58" w:rsidRPr="00F76E58" w:rsidRDefault="00F76E58" w:rsidP="00F76E58">
            <w:pPr>
              <w:spacing w:after="0" w:line="240" w:lineRule="auto"/>
              <w:rPr>
                <w:rFonts w:ascii="Times New Roman" w:hAnsi="Times New Roman" w:cs="Times New Roman"/>
                <w:b/>
                <w:color w:val="000000"/>
                <w:sz w:val="20"/>
                <w:szCs w:val="20"/>
                <w:lang w:val="kk-KZ"/>
              </w:rPr>
            </w:pPr>
            <w:r w:rsidRPr="00F76E58">
              <w:rPr>
                <w:rFonts w:ascii="Times New Roman" w:hAnsi="Times New Roman" w:cs="Times New Roman"/>
                <w:b/>
                <w:color w:val="000000"/>
                <w:sz w:val="20"/>
                <w:szCs w:val="20"/>
                <w:lang w:val="kk-KZ"/>
              </w:rPr>
              <w:t>Тақырыбы:«Ұядағы құс»</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color w:val="000000"/>
                <w:sz w:val="20"/>
                <w:szCs w:val="20"/>
                <w:lang w:val="kk-KZ"/>
              </w:rPr>
              <w:t>Мақсаты:</w:t>
            </w:r>
            <w:r w:rsidRPr="00F76E58">
              <w:rPr>
                <w:rFonts w:ascii="Times New Roman" w:hAnsi="Times New Roman" w:cs="Times New Roman"/>
                <w:color w:val="000000"/>
                <w:sz w:val="20"/>
                <w:szCs w:val="20"/>
                <w:lang w:val="kk-KZ"/>
              </w:rPr>
              <w:t xml:space="preserve"> балаларға құстар туралы түсінік бере отырып, құстың мүсінін, денесінің сопақ пішінін көрсетіп, ұсақ бөлшектерін үйрету. Ұқыптылыққа үйрету</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 xml:space="preserve">Әдіс-тәсілі:                </w:t>
            </w:r>
            <w:r w:rsidRPr="00F76E58">
              <w:rPr>
                <w:rFonts w:ascii="Times New Roman" w:hAnsi="Times New Roman" w:cs="Times New Roman"/>
                <w:sz w:val="20"/>
                <w:szCs w:val="20"/>
                <w:lang w:val="kk-KZ"/>
              </w:rPr>
              <w:t>1.Жылулық шеңбері             2.Ойын:</w:t>
            </w:r>
            <w:r w:rsidRPr="00F76E58">
              <w:rPr>
                <w:rFonts w:ascii="Times New Roman" w:hAnsi="Times New Roman" w:cs="Times New Roman"/>
                <w:b/>
                <w:sz w:val="20"/>
                <w:szCs w:val="20"/>
                <w:lang w:val="kk-KZ"/>
              </w:rPr>
              <w:t xml:space="preserve"> «</w:t>
            </w:r>
            <w:r w:rsidRPr="00F76E58">
              <w:rPr>
                <w:rFonts w:ascii="Times New Roman" w:hAnsi="Times New Roman" w:cs="Times New Roman"/>
                <w:sz w:val="20"/>
                <w:szCs w:val="20"/>
                <w:lang w:val="kk-KZ"/>
              </w:rPr>
              <w:t xml:space="preserve">Табиғат құбылысын тап?» </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2.Әңгімелесу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3.Сергіту сәті</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4.Дидактикалық ойын: «Топтастыр»</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5.Мүсіндеу:</w:t>
            </w:r>
            <w:r w:rsidRPr="00F76E58">
              <w:rPr>
                <w:rFonts w:ascii="Times New Roman" w:hAnsi="Times New Roman" w:cs="Times New Roman"/>
                <w:color w:val="000000"/>
                <w:sz w:val="20"/>
                <w:szCs w:val="20"/>
                <w:lang w:val="kk-KZ"/>
              </w:rPr>
              <w:t xml:space="preserve"> құстың мүсінін, денесінің сопақ пішінін</w:t>
            </w:r>
            <w:r w:rsidRPr="00F76E58">
              <w:rPr>
                <w:rFonts w:ascii="Times New Roman" w:hAnsi="Times New Roman" w:cs="Times New Roman"/>
                <w:sz w:val="20"/>
                <w:szCs w:val="20"/>
                <w:lang w:val="kk-KZ"/>
              </w:rPr>
              <w:t xml:space="preserve"> мүсіндеуді көрсету.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6.Баламен жұмыс</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sz w:val="20"/>
                <w:szCs w:val="20"/>
                <w:lang w:val="kk-KZ"/>
              </w:rPr>
              <w:t>7.Қорытынды</w:t>
            </w:r>
          </w:p>
          <w:p w:rsidR="00F76E58" w:rsidRPr="00F76E58" w:rsidRDefault="00F76E58" w:rsidP="00F76E58">
            <w:pPr>
              <w:spacing w:after="0" w:line="240" w:lineRule="auto"/>
              <w:jc w:val="both"/>
              <w:rPr>
                <w:rFonts w:ascii="Times New Roman" w:hAnsi="Times New Roman" w:cs="Times New Roman"/>
                <w:b/>
                <w:sz w:val="20"/>
                <w:szCs w:val="20"/>
                <w:lang w:val="kk-KZ"/>
              </w:rPr>
            </w:pPr>
            <w:r w:rsidRPr="00F76E58">
              <w:rPr>
                <w:rFonts w:ascii="Times New Roman" w:hAnsi="Times New Roman" w:cs="Times New Roman"/>
                <w:b/>
                <w:sz w:val="20"/>
                <w:szCs w:val="20"/>
                <w:lang w:val="kk-KZ"/>
              </w:rPr>
              <w:t xml:space="preserve"> </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 xml:space="preserve"> </w:t>
            </w:r>
          </w:p>
          <w:p w:rsidR="00F76E58" w:rsidRPr="00F76E58" w:rsidRDefault="00F76E58" w:rsidP="00F76E58">
            <w:pPr>
              <w:spacing w:after="0" w:line="240" w:lineRule="auto"/>
              <w:rPr>
                <w:rFonts w:ascii="Times New Roman" w:hAnsi="Times New Roman" w:cs="Times New Roman"/>
                <w:sz w:val="20"/>
                <w:szCs w:val="20"/>
                <w:lang w:val="kk-KZ"/>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tabs>
                <w:tab w:val="left" w:pos="195"/>
                <w:tab w:val="center" w:pos="1025"/>
              </w:tabs>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 xml:space="preserve">    «Коммуникация»</w:t>
            </w:r>
          </w:p>
          <w:p w:rsidR="00F76E58" w:rsidRPr="00F76E58" w:rsidRDefault="00F76E58" w:rsidP="00F76E58">
            <w:pPr>
              <w:spacing w:after="0" w:line="240" w:lineRule="auto"/>
              <w:jc w:val="both"/>
              <w:rPr>
                <w:rFonts w:ascii="Times New Roman" w:hAnsi="Times New Roman" w:cs="Times New Roman"/>
                <w:b/>
                <w:sz w:val="20"/>
                <w:szCs w:val="20"/>
                <w:lang w:val="kk-KZ"/>
              </w:rPr>
            </w:pPr>
            <w:r w:rsidRPr="00F76E58">
              <w:rPr>
                <w:rFonts w:ascii="Times New Roman" w:hAnsi="Times New Roman" w:cs="Times New Roman"/>
                <w:b/>
                <w:sz w:val="20"/>
                <w:szCs w:val="20"/>
                <w:lang w:val="kk-KZ"/>
              </w:rPr>
              <w:t>Сауат  ашу негіздері</w:t>
            </w:r>
          </w:p>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eastAsia="Times New Roman" w:hAnsi="Times New Roman" w:cs="Times New Roman"/>
                <w:b/>
                <w:sz w:val="20"/>
                <w:szCs w:val="20"/>
                <w:lang w:val="kk-KZ"/>
              </w:rPr>
              <w:t>Тақырыбы</w:t>
            </w:r>
            <w:r w:rsidRPr="00F76E58">
              <w:rPr>
                <w:rFonts w:ascii="Times New Roman" w:eastAsia="Times New Roman" w:hAnsi="Times New Roman" w:cs="Times New Roman"/>
                <w:sz w:val="20"/>
                <w:szCs w:val="20"/>
                <w:lang w:val="kk-KZ"/>
              </w:rPr>
              <w:t>:«Ө дыбысы және әрпі»</w:t>
            </w:r>
          </w:p>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eastAsia="Times New Roman" w:hAnsi="Times New Roman" w:cs="Times New Roman"/>
                <w:b/>
                <w:sz w:val="20"/>
                <w:szCs w:val="20"/>
                <w:lang w:val="kk-KZ"/>
              </w:rPr>
              <w:t>Мақсаты:</w:t>
            </w:r>
            <w:r w:rsidRPr="00F76E58">
              <w:rPr>
                <w:rFonts w:ascii="Times New Roman" w:eastAsia="Times New Roman" w:hAnsi="Times New Roman" w:cs="Times New Roman"/>
                <w:sz w:val="20"/>
                <w:szCs w:val="20"/>
                <w:lang w:val="kk-KZ"/>
              </w:rPr>
              <w:t xml:space="preserve"> Буындарды оқу:ӨР,ӨН,ӨТ,ӨС.Қысқа сөздерді оқу.ӨРТ,ҚАН,ТАҚ,АҚ. «Өмір»сөзіне дыбыстық талдау жасау.Нүкте бойымен сурет салу.</w:t>
            </w:r>
          </w:p>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hAnsi="Times New Roman" w:cs="Times New Roman"/>
                <w:b/>
                <w:sz w:val="20"/>
                <w:szCs w:val="20"/>
                <w:lang w:val="kk-KZ"/>
              </w:rPr>
              <w:t xml:space="preserve">Әдіс-тәсілі:                </w:t>
            </w:r>
            <w:r w:rsidRPr="00F76E58">
              <w:rPr>
                <w:rFonts w:ascii="Times New Roman" w:hAnsi="Times New Roman" w:cs="Times New Roman"/>
                <w:sz w:val="20"/>
                <w:szCs w:val="20"/>
                <w:lang w:val="kk-KZ"/>
              </w:rPr>
              <w:t>1.Жылулық шеңбері             2.Ойын:</w:t>
            </w:r>
            <w:r w:rsidRPr="00F76E58">
              <w:rPr>
                <w:rFonts w:ascii="Times New Roman" w:hAnsi="Times New Roman" w:cs="Times New Roman"/>
                <w:b/>
                <w:sz w:val="20"/>
                <w:szCs w:val="20"/>
                <w:lang w:val="kk-KZ"/>
              </w:rPr>
              <w:t xml:space="preserve"> «</w:t>
            </w:r>
            <w:r w:rsidRPr="00F76E58">
              <w:rPr>
                <w:rFonts w:ascii="Times New Roman" w:hAnsi="Times New Roman" w:cs="Times New Roman"/>
                <w:sz w:val="20"/>
                <w:szCs w:val="20"/>
                <w:lang w:val="kk-KZ"/>
              </w:rPr>
              <w:t xml:space="preserve">Дыбыстарды тап» </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2.Әңгімелесу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3.Сергіту сәті</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4.Дидактикалық ойын: «Әріптерді ата»</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5.Қорытынды</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 xml:space="preserve"> «Таным »</w:t>
            </w:r>
          </w:p>
          <w:p w:rsidR="00F76E58" w:rsidRPr="00F76E58" w:rsidRDefault="002F576D" w:rsidP="00F76E58">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Қарап</w:t>
            </w:r>
            <w:r w:rsidR="00275787">
              <w:rPr>
                <w:rFonts w:ascii="Times New Roman" w:hAnsi="Times New Roman" w:cs="Times New Roman"/>
                <w:b/>
                <w:sz w:val="20"/>
                <w:szCs w:val="20"/>
                <w:lang w:val="kk-KZ"/>
              </w:rPr>
              <w:t>а</w:t>
            </w:r>
            <w:r>
              <w:rPr>
                <w:rFonts w:ascii="Times New Roman" w:hAnsi="Times New Roman" w:cs="Times New Roman"/>
                <w:b/>
                <w:sz w:val="20"/>
                <w:szCs w:val="20"/>
                <w:lang w:val="kk-KZ"/>
              </w:rPr>
              <w:t>йым математикалық ұғымдарды қалыптастыру</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Тақырыбы:Қағаз бетінде бағдарлау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Мақсаты:</w:t>
            </w:r>
            <w:r w:rsidRPr="00F76E58">
              <w:rPr>
                <w:rFonts w:ascii="Times New Roman" w:hAnsi="Times New Roman" w:cs="Times New Roman"/>
                <w:sz w:val="20"/>
                <w:szCs w:val="20"/>
                <w:lang w:val="kk-KZ"/>
              </w:rPr>
              <w:t xml:space="preserve"> Балаларды заттардың кеңестікке орналасуын, орынын,ажырата білуге үйрету. Анықтау арқылы салыс- тыра білу,ұғымдарды саналы меңгерту.Балаларды тапқырлыққа, іздемпаздыққа тәрбиелеу. Ойын,тілін дамыту      </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 xml:space="preserve">Әдіс-тәсілі:                </w:t>
            </w:r>
            <w:r w:rsidRPr="00F76E58">
              <w:rPr>
                <w:rFonts w:ascii="Times New Roman" w:hAnsi="Times New Roman" w:cs="Times New Roman"/>
                <w:sz w:val="20"/>
                <w:szCs w:val="20"/>
                <w:lang w:val="kk-KZ"/>
              </w:rPr>
              <w:t xml:space="preserve">1.Жылулық шеңбері             </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2.Ой қозғау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3. Дидактикалық ойын: «Кеңістікті бағдырла»</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4.Дидактикалық ойын: «Анықта»</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5.Сергіту сәті</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6,Дәптермен жұмыс</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7.Баламен жұмыс</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8..Қорытынды</w:t>
            </w:r>
          </w:p>
          <w:p w:rsidR="00F76E58" w:rsidRPr="00F76E58" w:rsidRDefault="00F76E58" w:rsidP="00F76E58">
            <w:pPr>
              <w:spacing w:after="0" w:line="240" w:lineRule="auto"/>
              <w:ind w:right="601"/>
              <w:rPr>
                <w:rFonts w:ascii="Times New Roman" w:hAnsi="Times New Roman" w:cs="Times New Roman"/>
                <w:b/>
                <w:sz w:val="20"/>
                <w:szCs w:val="20"/>
                <w:lang w:val="kk-KZ"/>
              </w:rPr>
            </w:pPr>
          </w:p>
          <w:p w:rsidR="00F76E58" w:rsidRPr="00F76E58" w:rsidRDefault="00F76E58" w:rsidP="00F76E58">
            <w:pPr>
              <w:spacing w:after="0" w:line="240" w:lineRule="auto"/>
              <w:ind w:right="601"/>
              <w:rPr>
                <w:rFonts w:ascii="Times New Roman" w:hAnsi="Times New Roman" w:cs="Times New Roman"/>
                <w:b/>
                <w:sz w:val="20"/>
                <w:szCs w:val="20"/>
                <w:lang w:val="kk-KZ"/>
              </w:rPr>
            </w:pPr>
          </w:p>
          <w:p w:rsidR="00F76E58" w:rsidRPr="00F76E58" w:rsidRDefault="00F76E58" w:rsidP="00F76E58">
            <w:pPr>
              <w:spacing w:after="0" w:line="240" w:lineRule="auto"/>
              <w:ind w:right="601"/>
              <w:rPr>
                <w:rFonts w:ascii="Times New Roman" w:hAnsi="Times New Roman" w:cs="Times New Roman"/>
                <w:b/>
                <w:sz w:val="20"/>
                <w:szCs w:val="20"/>
                <w:lang w:val="kk-KZ"/>
              </w:rPr>
            </w:pPr>
          </w:p>
          <w:p w:rsidR="00F76E58" w:rsidRPr="00F76E58" w:rsidRDefault="00F76E58" w:rsidP="00F76E58">
            <w:pPr>
              <w:spacing w:after="0" w:line="240" w:lineRule="auto"/>
              <w:ind w:right="601"/>
              <w:rPr>
                <w:rFonts w:ascii="Times New Roman" w:hAnsi="Times New Roman" w:cs="Times New Roman"/>
                <w:b/>
                <w:sz w:val="20"/>
                <w:szCs w:val="20"/>
                <w:lang w:val="kk-KZ"/>
              </w:rPr>
            </w:pPr>
            <w:r w:rsidRPr="00F76E58">
              <w:rPr>
                <w:rFonts w:ascii="Times New Roman" w:hAnsi="Times New Roman" w:cs="Times New Roman"/>
                <w:b/>
                <w:sz w:val="20"/>
                <w:szCs w:val="20"/>
                <w:lang w:val="kk-KZ"/>
              </w:rPr>
              <w:lastRenderedPageBreak/>
              <w:t>«Шығармашылық»</w:t>
            </w:r>
          </w:p>
          <w:p w:rsidR="00F76E58" w:rsidRPr="00F76E58" w:rsidRDefault="00F76E58" w:rsidP="00F76E58">
            <w:pPr>
              <w:spacing w:after="0" w:line="240" w:lineRule="auto"/>
              <w:rPr>
                <w:rFonts w:ascii="Times New Roman" w:hAnsi="Times New Roman" w:cs="Times New Roman"/>
                <w:b/>
                <w:bCs/>
                <w:sz w:val="20"/>
                <w:szCs w:val="20"/>
                <w:lang w:val="kk-KZ"/>
              </w:rPr>
            </w:pPr>
            <w:r w:rsidRPr="00F76E58">
              <w:rPr>
                <w:rFonts w:ascii="Times New Roman" w:hAnsi="Times New Roman" w:cs="Times New Roman"/>
                <w:b/>
                <w:sz w:val="20"/>
                <w:szCs w:val="20"/>
                <w:lang w:val="kk-KZ"/>
              </w:rPr>
              <w:t xml:space="preserve">     </w:t>
            </w:r>
            <w:r w:rsidRPr="00F76E58">
              <w:rPr>
                <w:rFonts w:ascii="Times New Roman" w:hAnsi="Times New Roman" w:cs="Times New Roman"/>
                <w:b/>
                <w:bCs/>
                <w:sz w:val="20"/>
                <w:szCs w:val="20"/>
                <w:lang w:val="kk-KZ"/>
              </w:rPr>
              <w:t>Музыка</w:t>
            </w:r>
          </w:p>
          <w:p w:rsidR="00F76E58" w:rsidRPr="00F76E58" w:rsidRDefault="00F76E58" w:rsidP="00F76E58">
            <w:pPr>
              <w:spacing w:after="0" w:line="240" w:lineRule="auto"/>
              <w:rPr>
                <w:rFonts w:ascii="Times New Roman" w:hAnsi="Times New Roman" w:cs="Times New Roman"/>
                <w:b/>
                <w:lang w:val="kk-KZ"/>
              </w:rPr>
            </w:pPr>
            <w:r w:rsidRPr="00F76E58">
              <w:rPr>
                <w:rFonts w:ascii="Times New Roman" w:hAnsi="Times New Roman" w:cs="Times New Roman"/>
                <w:b/>
                <w:bCs/>
                <w:sz w:val="20"/>
                <w:szCs w:val="20"/>
                <w:lang w:val="kk-KZ"/>
              </w:rPr>
              <w:t xml:space="preserve"> </w:t>
            </w:r>
            <w:r w:rsidRPr="00F76E58">
              <w:rPr>
                <w:rFonts w:ascii="Times New Roman" w:hAnsi="Times New Roman" w:cs="Times New Roman"/>
                <w:b/>
                <w:lang w:val="kk-KZ"/>
              </w:rPr>
              <w:t>Тақырыбы: «Табиғатты аялайық»</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Мақсаты:</w:t>
            </w:r>
            <w:r w:rsidRPr="00F76E58">
              <w:rPr>
                <w:rFonts w:ascii="Times New Roman" w:hAnsi="Times New Roman" w:cs="Times New Roman"/>
                <w:bCs/>
                <w:sz w:val="20"/>
                <w:szCs w:val="20"/>
                <w:lang w:val="kk-KZ"/>
              </w:rPr>
              <w:t xml:space="preserve">1. Музыканы есте сақтау қабілеттерін арттыру. Әнді ырғақтық бейнесін сақтай отырып, сөздерін анық айтуды жетілдіру. </w:t>
            </w: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sz w:val="20"/>
                <w:szCs w:val="20"/>
                <w:lang w:val="kk-KZ"/>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tabs>
                <w:tab w:val="left" w:pos="195"/>
                <w:tab w:val="center" w:pos="1025"/>
              </w:tabs>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lastRenderedPageBreak/>
              <w:t>«Денсаулық»</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Дене шынықтыру</w:t>
            </w:r>
          </w:p>
          <w:p w:rsidR="00F76E58" w:rsidRPr="00F76E58" w:rsidRDefault="00F76E58" w:rsidP="00F76E58">
            <w:pPr>
              <w:spacing w:after="0" w:line="240" w:lineRule="auto"/>
              <w:rPr>
                <w:rFonts w:ascii="Times New Roman" w:hAnsi="Times New Roman" w:cs="Times New Roman"/>
                <w:lang w:val="kk-KZ"/>
              </w:rPr>
            </w:pPr>
            <w:r w:rsidRPr="00F76E58">
              <w:rPr>
                <w:rFonts w:ascii="Times New Roman" w:hAnsi="Times New Roman" w:cs="Times New Roman"/>
                <w:b/>
                <w:lang w:val="kk-KZ"/>
              </w:rPr>
              <w:t>Тақырыбы:</w:t>
            </w:r>
            <w:r w:rsidRPr="00F76E58">
              <w:rPr>
                <w:rFonts w:ascii="Times New Roman" w:hAnsi="Times New Roman" w:cs="Times New Roman"/>
                <w:lang w:val="kk-KZ"/>
              </w:rPr>
              <w:t>«Табиғатты аялайық»</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Мақсаты:</w:t>
            </w:r>
            <w:r w:rsidRPr="00F76E58">
              <w:rPr>
                <w:rFonts w:ascii="Times New Roman" w:hAnsi="Times New Roman" w:cs="Times New Roman"/>
                <w:sz w:val="20"/>
                <w:szCs w:val="20"/>
                <w:lang w:val="kk-KZ"/>
              </w:rPr>
              <w:t xml:space="preserve"> .</w:t>
            </w:r>
            <w:r w:rsidRPr="00F76E58">
              <w:rPr>
                <w:rFonts w:ascii="Times New Roman" w:eastAsia="Times New Roman" w:hAnsi="Times New Roman" w:cs="Times New Roman"/>
                <w:color w:val="000000"/>
                <w:sz w:val="20"/>
                <w:szCs w:val="20"/>
                <w:lang w:val="kk-KZ"/>
              </w:rPr>
              <w:t>Заттардың арасымен, аяқтың ұшымен жүру, түрлі жылдамдықпенжүгіру.</w:t>
            </w:r>
            <w:r w:rsidRPr="00F76E58">
              <w:rPr>
                <w:rFonts w:ascii="Times New Roman" w:hAnsi="Times New Roman" w:cs="Times New Roman"/>
                <w:spacing w:val="6"/>
                <w:sz w:val="20"/>
                <w:szCs w:val="20"/>
                <w:lang w:val="kk-KZ"/>
              </w:rPr>
              <w:t>Допты бір қатарға қойылған заттар арасымен домалату.</w:t>
            </w:r>
            <w:r w:rsidRPr="00F76E58">
              <w:rPr>
                <w:rFonts w:ascii="Times New Roman" w:eastAsia="Times New Roman" w:hAnsi="Times New Roman" w:cs="Times New Roman"/>
                <w:spacing w:val="4"/>
                <w:kern w:val="1"/>
                <w:sz w:val="20"/>
                <w:szCs w:val="20"/>
                <w:lang w:val="kk-KZ" w:eastAsia="zh-CN" w:bidi="hi-IN"/>
              </w:rPr>
              <w:t xml:space="preserve"> Арқан бойымен бір жақ жанымен қырындап тепе-теңдікті сақтап (өкшені арқанға,аяқ ұшын еденге) жүру                         </w:t>
            </w:r>
            <w:r w:rsidRPr="00F76E58">
              <w:rPr>
                <w:rFonts w:ascii="Times New Roman" w:hAnsi="Times New Roman" w:cs="Times New Roman"/>
                <w:b/>
                <w:sz w:val="20"/>
                <w:szCs w:val="20"/>
                <w:lang w:val="kk-KZ"/>
              </w:rPr>
              <w:t xml:space="preserve"> </w:t>
            </w:r>
            <w:r w:rsidRPr="00F76E58">
              <w:rPr>
                <w:rFonts w:ascii="Times New Roman" w:hAnsi="Times New Roman" w:cs="Times New Roman"/>
                <w:b/>
                <w:sz w:val="20"/>
                <w:szCs w:val="20"/>
                <w:highlight w:val="lightGray"/>
                <w:lang w:val="kk-KZ"/>
              </w:rPr>
              <w:t xml:space="preserve"> «Таным»</w:t>
            </w:r>
          </w:p>
          <w:p w:rsidR="00F76E58" w:rsidRPr="00F76E58" w:rsidRDefault="00F76E58" w:rsidP="00F76E58">
            <w:pPr>
              <w:spacing w:after="0" w:line="240" w:lineRule="auto"/>
              <w:ind w:right="601"/>
              <w:rPr>
                <w:rFonts w:ascii="Times New Roman" w:hAnsi="Times New Roman" w:cs="Times New Roman"/>
                <w:b/>
                <w:sz w:val="20"/>
                <w:szCs w:val="20"/>
                <w:highlight w:val="lightGray"/>
                <w:lang w:val="kk-KZ"/>
              </w:rPr>
            </w:pPr>
            <w:r w:rsidRPr="00F76E58">
              <w:rPr>
                <w:rFonts w:ascii="Times New Roman" w:hAnsi="Times New Roman" w:cs="Times New Roman"/>
                <w:b/>
                <w:sz w:val="20"/>
                <w:szCs w:val="20"/>
                <w:highlight w:val="lightGray"/>
                <w:lang w:val="kk-KZ"/>
              </w:rPr>
              <w:t>«Шығармашылық»</w:t>
            </w:r>
          </w:p>
          <w:p w:rsidR="00F76E58" w:rsidRPr="00F76E58" w:rsidRDefault="00F76E58" w:rsidP="00F76E58">
            <w:pPr>
              <w:spacing w:after="0" w:line="240" w:lineRule="auto"/>
              <w:rPr>
                <w:rFonts w:ascii="Times New Roman" w:eastAsia="Times New Roman" w:hAnsi="Times New Roman" w:cs="Times New Roman"/>
                <w:sz w:val="20"/>
                <w:szCs w:val="20"/>
                <w:lang w:val="kk-KZ" w:eastAsia="en-US"/>
              </w:rPr>
            </w:pPr>
            <w:r w:rsidRPr="00F76E58">
              <w:rPr>
                <w:rFonts w:ascii="Times New Roman" w:eastAsia="Times New Roman" w:hAnsi="Times New Roman" w:cs="Times New Roman"/>
                <w:sz w:val="20"/>
                <w:szCs w:val="20"/>
                <w:lang w:val="kk-KZ" w:eastAsia="en-US"/>
              </w:rPr>
              <w:t xml:space="preserve">  </w:t>
            </w:r>
            <w:r w:rsidRPr="00F76E58">
              <w:rPr>
                <w:rFonts w:ascii="Times New Roman" w:eastAsia="Times New Roman" w:hAnsi="Times New Roman" w:cs="Times New Roman"/>
                <w:b/>
                <w:sz w:val="20"/>
                <w:szCs w:val="20"/>
                <w:lang w:val="kk-KZ" w:eastAsia="en-US"/>
              </w:rPr>
              <w:t>Жаратылыстану Тақырыбы:</w:t>
            </w:r>
            <w:r w:rsidRPr="00F76E58">
              <w:rPr>
                <w:rFonts w:ascii="Times New Roman" w:eastAsia="Times New Roman" w:hAnsi="Times New Roman" w:cs="Times New Roman"/>
                <w:color w:val="000000"/>
                <w:sz w:val="20"/>
                <w:szCs w:val="20"/>
                <w:lang w:val="kk-KZ" w:eastAsia="en-US"/>
              </w:rPr>
              <w:t>«Табиғатпен қалай дос болуға болады?</w:t>
            </w:r>
            <w:r w:rsidRPr="00F76E58">
              <w:rPr>
                <w:rFonts w:ascii="Times New Roman" w:eastAsia="Times New Roman" w:hAnsi="Times New Roman" w:cs="Times New Roman"/>
                <w:sz w:val="20"/>
                <w:szCs w:val="20"/>
                <w:lang w:val="kk-KZ" w:eastAsia="en-US"/>
              </w:rPr>
              <w:t>»</w:t>
            </w:r>
          </w:p>
          <w:p w:rsidR="00F76E58" w:rsidRPr="00F76E58" w:rsidRDefault="00F76E58" w:rsidP="00F76E58">
            <w:pPr>
              <w:spacing w:after="0" w:line="240" w:lineRule="auto"/>
              <w:rPr>
                <w:rFonts w:ascii="Times New Roman" w:eastAsia="Times New Roman" w:hAnsi="Times New Roman" w:cs="Times New Roman"/>
                <w:b/>
                <w:sz w:val="20"/>
                <w:szCs w:val="20"/>
                <w:lang w:val="kk-KZ" w:eastAsia="en-US"/>
              </w:rPr>
            </w:pPr>
            <w:r w:rsidRPr="00F76E58">
              <w:rPr>
                <w:rFonts w:ascii="Times New Roman" w:eastAsia="Times New Roman" w:hAnsi="Times New Roman" w:cs="Times New Roman"/>
                <w:b/>
                <w:sz w:val="20"/>
                <w:szCs w:val="20"/>
                <w:lang w:val="kk-KZ" w:eastAsia="en-US"/>
              </w:rPr>
              <w:t>Мақсаты:</w:t>
            </w:r>
            <w:r w:rsidRPr="00F76E58">
              <w:rPr>
                <w:rFonts w:ascii="Times New Roman" w:eastAsia="Times New Roman" w:hAnsi="Times New Roman" w:cs="Times New Roman"/>
                <w:color w:val="000000"/>
                <w:sz w:val="20"/>
                <w:szCs w:val="20"/>
                <w:lang w:val="kk-KZ" w:eastAsia="en-US"/>
              </w:rPr>
              <w:t xml:space="preserve"> Табиғат аясында өз-өзін ұстау тəртібімен таныстыру. Балалардың назарын қоршаған орта мəселелеріне аудару. Балалардың бойында табиғат туралы қарапайым түсінік, табиғатпен қарым-қатынас жасау мəдениетін қалыптастыру. Құрбы-құрдастарымен жəне ересектермен өзара қарым-қатынас жасай білуге тəрбиелеу</w:t>
            </w:r>
          </w:p>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hAnsi="Times New Roman" w:cs="Times New Roman"/>
                <w:b/>
                <w:bCs/>
                <w:sz w:val="20"/>
                <w:szCs w:val="20"/>
                <w:lang w:val="kk-KZ"/>
              </w:rPr>
              <w:t>Сурет  салу</w:t>
            </w:r>
            <w:r w:rsidRPr="00F76E58">
              <w:rPr>
                <w:rFonts w:ascii="Times New Roman" w:hAnsi="Times New Roman" w:cs="Times New Roman"/>
                <w:bCs/>
                <w:sz w:val="20"/>
                <w:szCs w:val="20"/>
                <w:lang w:val="kk-KZ"/>
              </w:rPr>
              <w:t xml:space="preserve"> </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Тақырыбы:«Құстар келді»</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 xml:space="preserve">Мақсаты: </w:t>
            </w:r>
            <w:r w:rsidRPr="00F76E58">
              <w:rPr>
                <w:rFonts w:ascii="Times New Roman" w:hAnsi="Times New Roman" w:cs="Times New Roman"/>
                <w:sz w:val="20"/>
                <w:szCs w:val="20"/>
                <w:lang w:val="kk-KZ"/>
              </w:rPr>
              <w:t>Құстардың сыртқы түрі туралы жинақталған түсінік ұалыптастыру,сыртқы реңін түсіндіру.</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 xml:space="preserve">Әдіс-тәсілі:                </w:t>
            </w:r>
            <w:r w:rsidRPr="00F76E58">
              <w:rPr>
                <w:rFonts w:ascii="Times New Roman" w:hAnsi="Times New Roman" w:cs="Times New Roman"/>
                <w:sz w:val="20"/>
                <w:szCs w:val="20"/>
                <w:lang w:val="kk-KZ"/>
              </w:rPr>
              <w:t>1.Жылулық шеңбері             2.Миға шабул</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2.Әңгімелесу: «Табиғатпен дос болайық»</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3.Сергіту сәті</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lastRenderedPageBreak/>
              <w:t>4.Дидактикалық ойын: «Табиғат ерекшіліктерін ата»</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5.Құстың  сурет салудың әдіс-тәсілін көрсету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6.Баламен жұмыс</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7.Қорытынды</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 xml:space="preserve"> «Әлеумет»</w:t>
            </w:r>
          </w:p>
          <w:p w:rsidR="00F76E58" w:rsidRPr="00F76E58" w:rsidRDefault="00F76E58" w:rsidP="00F76E58">
            <w:pPr>
              <w:spacing w:after="0" w:line="240" w:lineRule="auto"/>
              <w:rPr>
                <w:rFonts w:ascii="Times New Roman" w:hAnsi="Times New Roman" w:cs="Times New Roman"/>
                <w:bCs/>
                <w:sz w:val="20"/>
                <w:szCs w:val="20"/>
                <w:lang w:val="kk-KZ"/>
              </w:rPr>
            </w:pPr>
            <w:r w:rsidRPr="00F76E58">
              <w:rPr>
                <w:rFonts w:ascii="Times New Roman" w:hAnsi="Times New Roman" w:cs="Times New Roman"/>
                <w:b/>
                <w:sz w:val="20"/>
                <w:szCs w:val="20"/>
                <w:lang w:val="kk-KZ"/>
              </w:rPr>
              <w:t>Өзін-өзі  тану                                 Тақырыбы:</w:t>
            </w:r>
            <w:r w:rsidRPr="00F76E58">
              <w:rPr>
                <w:rFonts w:ascii="Times New Roman" w:hAnsi="Times New Roman" w:cs="Times New Roman"/>
                <w:bCs/>
                <w:sz w:val="20"/>
                <w:szCs w:val="20"/>
                <w:lang w:val="kk-KZ"/>
              </w:rPr>
              <w:t>Табиғат  және  адам.</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bCs/>
                <w:sz w:val="20"/>
                <w:szCs w:val="20"/>
                <w:lang w:val="kk-KZ"/>
              </w:rPr>
              <w:t>Мақсаты:</w:t>
            </w:r>
            <w:r w:rsidRPr="00F76E58">
              <w:rPr>
                <w:rFonts w:ascii="Times New Roman" w:hAnsi="Times New Roman" w:cs="Times New Roman"/>
                <w:bCs/>
                <w:sz w:val="20"/>
                <w:szCs w:val="20"/>
                <w:lang w:val="kk-KZ"/>
              </w:rPr>
              <w:t xml:space="preserve">Табиғат  адамның  үйлесімділігі  туралы  түсініктерін  бекіту. «Қамқорлық»  туралы  түсіндіру.Жағымды  қарым-қатынас  дағдыларын  дамыту; туған  жердің  табиғатына  деген  сүйіспеншілікке  тәрбиелеу.     </w:t>
            </w:r>
          </w:p>
          <w:p w:rsidR="00F76E58" w:rsidRPr="00F76E58" w:rsidRDefault="00F76E58" w:rsidP="00F76E58">
            <w:pPr>
              <w:spacing w:after="0" w:line="240" w:lineRule="auto"/>
              <w:rPr>
                <w:rFonts w:ascii="Times New Roman" w:hAnsi="Times New Roman" w:cs="Times New Roman"/>
                <w:bCs/>
                <w:sz w:val="20"/>
                <w:szCs w:val="20"/>
                <w:lang w:val="kk-KZ"/>
              </w:rPr>
            </w:pPr>
            <w:r w:rsidRPr="00F76E58">
              <w:rPr>
                <w:rFonts w:ascii="Times New Roman" w:hAnsi="Times New Roman" w:cs="Times New Roman"/>
                <w:b/>
                <w:sz w:val="20"/>
                <w:szCs w:val="20"/>
                <w:lang w:val="kk-KZ"/>
              </w:rPr>
              <w:t>Тақырыбы:</w:t>
            </w:r>
            <w:r w:rsidRPr="00F76E58">
              <w:rPr>
                <w:rFonts w:ascii="Times New Roman" w:hAnsi="Times New Roman" w:cs="Times New Roman"/>
                <w:bCs/>
                <w:sz w:val="20"/>
                <w:szCs w:val="20"/>
                <w:lang w:val="kk-KZ"/>
              </w:rPr>
              <w:t>«Менің тәрбиешім»</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Мақсаты:</w:t>
            </w:r>
            <w:r w:rsidRPr="00F76E58">
              <w:rPr>
                <w:rFonts w:ascii="Times New Roman" w:hAnsi="Times New Roman" w:cs="Times New Roman"/>
                <w:bCs/>
                <w:sz w:val="20"/>
                <w:szCs w:val="20"/>
                <w:lang w:val="kk-KZ"/>
              </w:rPr>
              <w:t xml:space="preserve">Балаларда тәрбиеші апайларына деген сүйіспеншілікке тәрбиелеу. </w:t>
            </w:r>
          </w:p>
          <w:p w:rsidR="00F76E58" w:rsidRPr="00F76E58" w:rsidRDefault="00F76E58" w:rsidP="00F76E58">
            <w:pPr>
              <w:spacing w:after="0" w:line="240" w:lineRule="auto"/>
              <w:rPr>
                <w:rFonts w:ascii="Times New Roman" w:hAnsi="Times New Roman" w:cs="Times New Roman"/>
                <w:bCs/>
                <w:sz w:val="20"/>
                <w:szCs w:val="20"/>
                <w:lang w:val="kk-KZ"/>
              </w:rPr>
            </w:pPr>
            <w:r w:rsidRPr="00F76E58">
              <w:rPr>
                <w:rFonts w:ascii="Times New Roman" w:hAnsi="Times New Roman" w:cs="Times New Roman"/>
                <w:b/>
                <w:sz w:val="20"/>
                <w:szCs w:val="20"/>
                <w:lang w:val="kk-KZ"/>
              </w:rPr>
              <w:t>Әдіс-тәсілі</w:t>
            </w:r>
          </w:p>
          <w:p w:rsidR="00F76E58" w:rsidRPr="00F76E58" w:rsidRDefault="00F76E58" w:rsidP="00F76E58">
            <w:pPr>
              <w:spacing w:after="0" w:line="240" w:lineRule="auto"/>
              <w:rPr>
                <w:rFonts w:ascii="Times New Roman" w:hAnsi="Times New Roman" w:cs="Times New Roman"/>
                <w:bCs/>
                <w:sz w:val="20"/>
                <w:szCs w:val="20"/>
                <w:lang w:val="kk-KZ"/>
              </w:rPr>
            </w:pPr>
            <w:r w:rsidRPr="00F76E58">
              <w:rPr>
                <w:rFonts w:ascii="Times New Roman" w:hAnsi="Times New Roman" w:cs="Times New Roman"/>
                <w:bCs/>
                <w:sz w:val="20"/>
                <w:szCs w:val="20"/>
                <w:lang w:val="kk-KZ"/>
              </w:rPr>
              <w:t>1.Шаттық шеңбері .                       2.Тілек шоғы.                       3.Әңгімелеу.                               4. Ойын:Өзіммен  өзім    «Интервью»</w:t>
            </w:r>
          </w:p>
          <w:p w:rsidR="00F76E58" w:rsidRPr="00F76E58" w:rsidRDefault="00F76E58" w:rsidP="00F76E58">
            <w:pPr>
              <w:spacing w:after="0" w:line="240" w:lineRule="auto"/>
              <w:rPr>
                <w:rFonts w:ascii="Times New Roman" w:hAnsi="Times New Roman" w:cs="Times New Roman"/>
                <w:bCs/>
                <w:sz w:val="20"/>
                <w:szCs w:val="20"/>
                <w:lang w:val="kk-KZ"/>
              </w:rPr>
            </w:pPr>
            <w:r w:rsidRPr="00F76E58">
              <w:rPr>
                <w:rFonts w:ascii="Times New Roman" w:hAnsi="Times New Roman" w:cs="Times New Roman"/>
                <w:bCs/>
                <w:sz w:val="20"/>
                <w:szCs w:val="20"/>
                <w:lang w:val="kk-KZ"/>
              </w:rPr>
              <w:t>5.Дәптермен  жұмыс    6.Сергіту сәті. 7.Қорытындылау.                   Жүректен  жүрекке.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tabs>
                <w:tab w:val="left" w:pos="195"/>
                <w:tab w:val="center" w:pos="1025"/>
              </w:tabs>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lastRenderedPageBreak/>
              <w:t xml:space="preserve">     Коммуникация</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highlight w:val="lightGray"/>
                <w:lang w:val="kk-KZ"/>
              </w:rPr>
              <w:t>«Шығармашылық</w:t>
            </w:r>
            <w:r w:rsidRPr="00F76E58">
              <w:rPr>
                <w:rFonts w:ascii="Times New Roman" w:hAnsi="Times New Roman" w:cs="Times New Roman"/>
                <w:b/>
                <w:sz w:val="20"/>
                <w:szCs w:val="20"/>
                <w:lang w:val="kk-KZ"/>
              </w:rPr>
              <w:t xml:space="preserve">   »  Сөйлеуді дамыту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Тақырыбы</w:t>
            </w:r>
            <w:r w:rsidRPr="00F76E58">
              <w:rPr>
                <w:rFonts w:ascii="Times New Roman" w:hAnsi="Times New Roman" w:cs="Times New Roman"/>
                <w:sz w:val="20"/>
                <w:szCs w:val="20"/>
                <w:lang w:val="kk-KZ"/>
              </w:rPr>
              <w:t xml:space="preserve">: </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 xml:space="preserve">«Табиғатты аялайық» </w:t>
            </w:r>
          </w:p>
          <w:p w:rsidR="00F76E58" w:rsidRPr="00F76E58" w:rsidRDefault="00F76E58" w:rsidP="00F76E58">
            <w:pPr>
              <w:spacing w:after="0" w:line="240" w:lineRule="auto"/>
              <w:rPr>
                <w:rFonts w:ascii="Times New Roman" w:hAnsi="Times New Roman" w:cs="Times New Roman"/>
                <w:color w:val="000000"/>
                <w:sz w:val="20"/>
                <w:szCs w:val="20"/>
                <w:shd w:val="clear" w:color="auto" w:fill="FFFFFF"/>
                <w:lang w:val="kk-KZ"/>
              </w:rPr>
            </w:pPr>
            <w:r w:rsidRPr="00F76E58">
              <w:rPr>
                <w:rFonts w:ascii="Times New Roman" w:hAnsi="Times New Roman" w:cs="Times New Roman"/>
                <w:b/>
                <w:bCs/>
                <w:sz w:val="20"/>
                <w:szCs w:val="20"/>
                <w:lang w:val="kk-KZ"/>
              </w:rPr>
              <w:t>Мақсаты</w:t>
            </w:r>
            <w:r w:rsidRPr="00F76E58">
              <w:rPr>
                <w:rFonts w:ascii="Times New Roman" w:eastAsia="Times New Roman" w:hAnsi="Times New Roman" w:cs="Times New Roman"/>
                <w:b/>
                <w:sz w:val="20"/>
                <w:szCs w:val="20"/>
                <w:lang w:val="kk-KZ"/>
              </w:rPr>
              <w:t xml:space="preserve"> </w:t>
            </w:r>
            <w:r w:rsidRPr="00F76E58">
              <w:rPr>
                <w:rFonts w:ascii="Times New Roman" w:hAnsi="Times New Roman" w:cs="Times New Roman"/>
                <w:color w:val="000000"/>
                <w:sz w:val="20"/>
                <w:szCs w:val="20"/>
                <w:shd w:val="clear" w:color="auto" w:fill="FFFFFF"/>
                <w:lang w:val="kk-KZ"/>
              </w:rPr>
              <w:t>:Қоршаған орта, табиғат пен тіршілік арасындағы байланыс жайлы түсініктерін қалыптастыру, дүниетанымын кеңейту</w:t>
            </w:r>
          </w:p>
          <w:p w:rsidR="00F76E58" w:rsidRPr="00F76E58" w:rsidRDefault="00F76E58" w:rsidP="00F76E58">
            <w:pPr>
              <w:spacing w:after="0" w:line="240" w:lineRule="auto"/>
              <w:rPr>
                <w:rFonts w:ascii="Times New Roman" w:hAnsi="Times New Roman" w:cs="Times New Roman"/>
                <w:b/>
                <w:bCs/>
                <w:sz w:val="20"/>
                <w:szCs w:val="20"/>
                <w:lang w:val="kk-KZ"/>
              </w:rPr>
            </w:pPr>
            <w:r w:rsidRPr="00F76E58">
              <w:rPr>
                <w:rFonts w:ascii="Times New Roman" w:hAnsi="Times New Roman" w:cs="Times New Roman"/>
                <w:b/>
                <w:sz w:val="20"/>
                <w:szCs w:val="20"/>
                <w:lang w:val="kk-KZ"/>
              </w:rPr>
              <w:t>Аппликация</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bCs/>
                <w:sz w:val="20"/>
                <w:szCs w:val="20"/>
                <w:lang w:val="kk-KZ"/>
              </w:rPr>
              <w:t>Тақырыбы:«</w:t>
            </w:r>
            <w:r w:rsidRPr="00F76E58">
              <w:rPr>
                <w:rFonts w:ascii="Times New Roman" w:hAnsi="Times New Roman" w:cs="Times New Roman"/>
                <w:bCs/>
                <w:sz w:val="20"/>
                <w:szCs w:val="20"/>
                <w:lang w:val="kk-KZ"/>
              </w:rPr>
              <w:t>Көктем»</w:t>
            </w:r>
          </w:p>
          <w:p w:rsidR="00F76E58" w:rsidRPr="00F76E58" w:rsidRDefault="00F76E58" w:rsidP="00F76E58">
            <w:pPr>
              <w:spacing w:after="0" w:line="240" w:lineRule="auto"/>
              <w:rPr>
                <w:rFonts w:ascii="Times New Roman" w:hAnsi="Times New Roman" w:cs="Times New Roman"/>
                <w:bCs/>
                <w:sz w:val="20"/>
                <w:szCs w:val="20"/>
                <w:lang w:val="kk-KZ"/>
              </w:rPr>
            </w:pPr>
            <w:r w:rsidRPr="00F76E58">
              <w:rPr>
                <w:rFonts w:ascii="Times New Roman" w:hAnsi="Times New Roman" w:cs="Times New Roman"/>
                <w:b/>
                <w:bCs/>
                <w:sz w:val="20"/>
                <w:szCs w:val="20"/>
                <w:lang w:val="kk-KZ"/>
              </w:rPr>
              <w:t>Мақсаты:</w:t>
            </w:r>
            <w:r w:rsidRPr="00F76E58">
              <w:rPr>
                <w:rFonts w:ascii="Times New Roman" w:hAnsi="Times New Roman" w:cs="Times New Roman"/>
                <w:bCs/>
                <w:sz w:val="20"/>
                <w:szCs w:val="20"/>
                <w:lang w:val="kk-KZ"/>
              </w:rPr>
              <w:t>Қағаз бетіне заттарды орналастыруды, ұжымдық құрастыруды, ортақ компазиция жасауды,қағаз парағын толтыруды</w:t>
            </w:r>
          </w:p>
          <w:p w:rsidR="00F76E58" w:rsidRPr="00F76E58" w:rsidRDefault="00F76E58" w:rsidP="00F76E58">
            <w:pPr>
              <w:spacing w:after="0" w:line="240" w:lineRule="auto"/>
              <w:rPr>
                <w:rFonts w:ascii="Times New Roman" w:hAnsi="Times New Roman" w:cs="Times New Roman"/>
                <w:b/>
                <w:lang w:val="kk-KZ"/>
              </w:rPr>
            </w:pPr>
            <w:r w:rsidRPr="00F76E58">
              <w:rPr>
                <w:rFonts w:ascii="Times New Roman" w:hAnsi="Times New Roman" w:cs="Times New Roman"/>
                <w:b/>
                <w:lang w:val="kk-KZ"/>
              </w:rPr>
              <w:t>Әдіс-тәсілдері:</w:t>
            </w:r>
          </w:p>
          <w:p w:rsidR="00F76E58" w:rsidRPr="00F76E58" w:rsidRDefault="00F76E58" w:rsidP="00F76E58">
            <w:pPr>
              <w:spacing w:after="0" w:line="240" w:lineRule="auto"/>
              <w:rPr>
                <w:rFonts w:ascii="Times New Roman" w:hAnsi="Times New Roman" w:cs="Times New Roman"/>
                <w:lang w:val="kk-KZ" w:eastAsia="en-US"/>
              </w:rPr>
            </w:pPr>
            <w:r w:rsidRPr="00F76E58">
              <w:rPr>
                <w:rFonts w:ascii="Times New Roman" w:hAnsi="Times New Roman" w:cs="Times New Roman"/>
                <w:lang w:val="kk-KZ" w:eastAsia="en-US"/>
              </w:rPr>
              <w:t>1.Жылулық шеңбері</w:t>
            </w:r>
          </w:p>
          <w:p w:rsidR="00F76E58" w:rsidRPr="00F76E58" w:rsidRDefault="00F76E58" w:rsidP="00F76E58">
            <w:pPr>
              <w:spacing w:after="0" w:line="240" w:lineRule="auto"/>
              <w:rPr>
                <w:rFonts w:ascii="Times New Roman" w:hAnsi="Times New Roman" w:cs="Times New Roman"/>
                <w:lang w:val="kk-KZ" w:eastAsia="en-US"/>
              </w:rPr>
            </w:pPr>
            <w:r w:rsidRPr="00F76E58">
              <w:rPr>
                <w:rFonts w:ascii="Times New Roman" w:hAnsi="Times New Roman" w:cs="Times New Roman"/>
                <w:lang w:val="kk-KZ" w:eastAsia="en-US"/>
              </w:rPr>
              <w:t>2.АКТ арқылы әңгімелеу</w:t>
            </w:r>
          </w:p>
          <w:p w:rsidR="00F76E58" w:rsidRPr="00F76E58" w:rsidRDefault="00F76E58" w:rsidP="00F76E58">
            <w:pPr>
              <w:spacing w:after="0" w:line="240" w:lineRule="auto"/>
              <w:rPr>
                <w:rFonts w:ascii="Times New Roman" w:hAnsi="Times New Roman" w:cs="Times New Roman"/>
                <w:lang w:val="kk-KZ" w:eastAsia="en-US"/>
              </w:rPr>
            </w:pPr>
            <w:r w:rsidRPr="00F76E58">
              <w:rPr>
                <w:rFonts w:ascii="Times New Roman" w:hAnsi="Times New Roman" w:cs="Times New Roman"/>
                <w:lang w:val="kk-KZ" w:eastAsia="en-US"/>
              </w:rPr>
              <w:t>3.Сұрақ-жауап.</w:t>
            </w:r>
          </w:p>
          <w:p w:rsidR="00F76E58" w:rsidRPr="00F76E58" w:rsidRDefault="00F76E58" w:rsidP="00F76E58">
            <w:pPr>
              <w:spacing w:after="0" w:line="240" w:lineRule="auto"/>
              <w:rPr>
                <w:rFonts w:ascii="Times New Roman" w:hAnsi="Times New Roman" w:cs="Times New Roman"/>
                <w:lang w:val="kk-KZ" w:eastAsia="en-US"/>
              </w:rPr>
            </w:pPr>
            <w:r w:rsidRPr="00F76E58">
              <w:rPr>
                <w:rFonts w:ascii="Times New Roman" w:hAnsi="Times New Roman" w:cs="Times New Roman"/>
                <w:lang w:val="kk-KZ" w:eastAsia="en-US"/>
              </w:rPr>
              <w:t>4.Әуенді сергіту</w:t>
            </w:r>
          </w:p>
          <w:p w:rsidR="00F76E58" w:rsidRPr="00F76E58" w:rsidRDefault="00F76E58" w:rsidP="00F76E58">
            <w:pPr>
              <w:spacing w:after="0" w:line="240" w:lineRule="auto"/>
              <w:rPr>
                <w:rFonts w:ascii="Times New Roman" w:hAnsi="Times New Roman" w:cs="Times New Roman"/>
                <w:lang w:val="kk-KZ" w:eastAsia="en-US"/>
              </w:rPr>
            </w:pPr>
            <w:r w:rsidRPr="00F76E58">
              <w:rPr>
                <w:rFonts w:ascii="Times New Roman" w:hAnsi="Times New Roman" w:cs="Times New Roman"/>
                <w:lang w:val="kk-KZ" w:eastAsia="en-US"/>
              </w:rPr>
              <w:t>5.Миға шабул: «Бұл қай кезде болады?»</w:t>
            </w:r>
          </w:p>
          <w:p w:rsidR="00F76E58" w:rsidRPr="00F76E58" w:rsidRDefault="00F76E58" w:rsidP="00F76E58">
            <w:pPr>
              <w:spacing w:after="0" w:line="240" w:lineRule="auto"/>
              <w:rPr>
                <w:rFonts w:ascii="Times New Roman" w:hAnsi="Times New Roman" w:cs="Times New Roman"/>
                <w:bCs/>
                <w:sz w:val="20"/>
                <w:szCs w:val="20"/>
                <w:lang w:val="kk-KZ"/>
              </w:rPr>
            </w:pPr>
            <w:r w:rsidRPr="00F76E58">
              <w:rPr>
                <w:rFonts w:ascii="Times New Roman" w:hAnsi="Times New Roman" w:cs="Times New Roman"/>
                <w:lang w:val="kk-KZ" w:eastAsia="en-US"/>
              </w:rPr>
              <w:t>6.</w:t>
            </w:r>
            <w:r w:rsidRPr="00F76E58">
              <w:rPr>
                <w:rFonts w:ascii="Times New Roman" w:hAnsi="Times New Roman" w:cs="Times New Roman"/>
                <w:bCs/>
                <w:sz w:val="20"/>
                <w:szCs w:val="20"/>
                <w:lang w:val="kk-KZ"/>
              </w:rPr>
              <w:t xml:space="preserve"> Сергіту сәті</w:t>
            </w:r>
          </w:p>
          <w:p w:rsidR="00F76E58" w:rsidRPr="00F76E58" w:rsidRDefault="00F76E58" w:rsidP="00F76E58">
            <w:pPr>
              <w:spacing w:after="0" w:line="240" w:lineRule="auto"/>
              <w:rPr>
                <w:rFonts w:ascii="Times New Roman" w:hAnsi="Times New Roman" w:cs="Times New Roman"/>
                <w:bCs/>
                <w:sz w:val="20"/>
                <w:szCs w:val="20"/>
                <w:lang w:val="kk-KZ"/>
              </w:rPr>
            </w:pPr>
            <w:r w:rsidRPr="00F76E58">
              <w:rPr>
                <w:rFonts w:ascii="Times New Roman" w:hAnsi="Times New Roman" w:cs="Times New Roman"/>
                <w:bCs/>
                <w:sz w:val="20"/>
                <w:szCs w:val="20"/>
                <w:lang w:val="kk-KZ"/>
              </w:rPr>
              <w:t xml:space="preserve">7. </w:t>
            </w:r>
            <w:r w:rsidR="0067750C">
              <w:rPr>
                <w:rFonts w:ascii="Times New Roman" w:hAnsi="Times New Roman" w:cs="Times New Roman"/>
                <w:bCs/>
                <w:sz w:val="20"/>
                <w:szCs w:val="20"/>
                <w:lang w:val="kk-KZ"/>
              </w:rPr>
              <w:t>Аппликация</w:t>
            </w:r>
            <w:r w:rsidRPr="00F76E58">
              <w:rPr>
                <w:rFonts w:ascii="Times New Roman" w:hAnsi="Times New Roman" w:cs="Times New Roman"/>
                <w:bCs/>
                <w:sz w:val="20"/>
                <w:szCs w:val="20"/>
                <w:lang w:val="kk-KZ"/>
              </w:rPr>
              <w:t>:Қағаз бетіне заттарды орналастыруды, ұжымдық</w:t>
            </w:r>
          </w:p>
          <w:p w:rsidR="00F76E58" w:rsidRPr="00F76E58" w:rsidRDefault="00F76E58" w:rsidP="00F76E58">
            <w:pPr>
              <w:spacing w:after="0" w:line="240" w:lineRule="auto"/>
              <w:rPr>
                <w:rFonts w:ascii="Times New Roman" w:hAnsi="Times New Roman" w:cs="Times New Roman"/>
                <w:b/>
                <w:lang w:val="kk-KZ"/>
              </w:rPr>
            </w:pPr>
            <w:r w:rsidRPr="00F76E58">
              <w:rPr>
                <w:rFonts w:ascii="Times New Roman" w:hAnsi="Times New Roman" w:cs="Times New Roman"/>
                <w:bCs/>
                <w:sz w:val="20"/>
                <w:szCs w:val="20"/>
                <w:lang w:val="kk-KZ"/>
              </w:rPr>
              <w:t xml:space="preserve">8 </w:t>
            </w:r>
            <w:r w:rsidRPr="00F76E58">
              <w:rPr>
                <w:rFonts w:ascii="Times New Roman" w:hAnsi="Times New Roman" w:cs="Times New Roman"/>
                <w:lang w:val="kk-KZ" w:eastAsia="en-US"/>
              </w:rPr>
              <w:t>Қорытынды</w:t>
            </w:r>
          </w:p>
          <w:p w:rsidR="00F76E58" w:rsidRPr="00F76E58" w:rsidRDefault="00F76E58" w:rsidP="00F76E58">
            <w:pPr>
              <w:spacing w:after="0" w:line="240" w:lineRule="auto"/>
              <w:rPr>
                <w:rFonts w:ascii="Times New Roman" w:hAnsi="Times New Roman" w:cs="Times New Roman"/>
                <w:b/>
                <w:lang w:val="kk-KZ"/>
              </w:rPr>
            </w:pPr>
          </w:p>
          <w:p w:rsidR="00F76E58" w:rsidRPr="00F76E58" w:rsidRDefault="00F76E58" w:rsidP="00F76E58">
            <w:pPr>
              <w:spacing w:after="0" w:line="240" w:lineRule="auto"/>
              <w:rPr>
                <w:rFonts w:ascii="Times New Roman" w:hAnsi="Times New Roman" w:cs="Times New Roman"/>
                <w:sz w:val="20"/>
                <w:szCs w:val="20"/>
                <w:lang w:val="kk-KZ"/>
              </w:rPr>
            </w:pPr>
          </w:p>
        </w:tc>
      </w:tr>
      <w:tr w:rsidR="00F76E58" w:rsidRPr="006616B5" w:rsidTr="0068136D">
        <w:trPr>
          <w:gridAfter w:val="1"/>
          <w:wAfter w:w="3869" w:type="dxa"/>
          <w:trHeight w:val="302"/>
        </w:trPr>
        <w:tc>
          <w:tcPr>
            <w:tcW w:w="1981"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lastRenderedPageBreak/>
              <w:t>Серуенге дайындық</w:t>
            </w:r>
          </w:p>
        </w:tc>
        <w:tc>
          <w:tcPr>
            <w:tcW w:w="14208" w:type="dxa"/>
            <w:gridSpan w:val="7"/>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Өз бетімен аяқ киімдерін киюге үйрету,қатарға тұру рет сақтау, серуенге шығу.</w:t>
            </w:r>
          </w:p>
          <w:p w:rsidR="00F76E58" w:rsidRPr="00F76E58" w:rsidRDefault="00F76E58" w:rsidP="00F76E58">
            <w:pPr>
              <w:spacing w:after="0" w:line="240" w:lineRule="auto"/>
              <w:rPr>
                <w:rFonts w:ascii="Times New Roman" w:hAnsi="Times New Roman" w:cs="Times New Roman"/>
                <w:sz w:val="20"/>
                <w:szCs w:val="20"/>
                <w:lang w:val="kk-KZ"/>
              </w:rPr>
            </w:pPr>
          </w:p>
        </w:tc>
      </w:tr>
      <w:tr w:rsidR="00F76E58" w:rsidRPr="006616B5" w:rsidTr="0068136D">
        <w:trPr>
          <w:gridAfter w:val="1"/>
          <w:wAfter w:w="3869" w:type="dxa"/>
          <w:trHeight w:val="278"/>
        </w:trPr>
        <w:tc>
          <w:tcPr>
            <w:tcW w:w="1981"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Серуен</w:t>
            </w:r>
          </w:p>
          <w:p w:rsidR="00F76E58" w:rsidRPr="00F76E58" w:rsidRDefault="00F76E58" w:rsidP="00F76E58">
            <w:pPr>
              <w:spacing w:after="0" w:line="240" w:lineRule="auto"/>
              <w:rPr>
                <w:rFonts w:ascii="Times New Roman" w:hAnsi="Times New Roman" w:cs="Times New Roman"/>
                <w:b/>
                <w:sz w:val="20"/>
                <w:szCs w:val="20"/>
                <w:lang w:val="kk-KZ"/>
              </w:rPr>
            </w:pPr>
          </w:p>
        </w:tc>
        <w:tc>
          <w:tcPr>
            <w:tcW w:w="14208" w:type="dxa"/>
            <w:gridSpan w:val="7"/>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1.Бақылау:</w:t>
            </w:r>
            <w:r w:rsidRPr="00F76E58">
              <w:rPr>
                <w:rFonts w:ascii="Times New Roman" w:hAnsi="Times New Roman" w:cs="Times New Roman"/>
                <w:sz w:val="20"/>
                <w:szCs w:val="20"/>
                <w:lang w:val="kk-KZ"/>
              </w:rPr>
              <w:t>Бұлтты, көлікті, құстарды, жапырақтарды, желді бақылау.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Мақсаты:</w:t>
            </w:r>
            <w:r w:rsidRPr="00F76E58">
              <w:rPr>
                <w:rFonts w:ascii="Times New Roman" w:hAnsi="Times New Roman" w:cs="Times New Roman"/>
                <w:sz w:val="20"/>
                <w:szCs w:val="20"/>
                <w:lang w:val="kk-KZ"/>
              </w:rPr>
              <w:t>Бұлттар туралы түсінік беру, табиғат құбылысына байланысты бұлттардың да өзгеруін түсіндіру.Көліктер туралы білімдерін бекіту, түрлерін ажырата білу.Құстар туралы түсініктерін кеңейту.Ұшып келген құстарды бақылап, оларды немен қоректендіру керектігін түсіндіру.Жел туралы түсінік беру.</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2.Еңбек:</w:t>
            </w:r>
            <w:r w:rsidRPr="00F76E58">
              <w:rPr>
                <w:rFonts w:ascii="Times New Roman" w:hAnsi="Times New Roman" w:cs="Times New Roman"/>
                <w:sz w:val="20"/>
                <w:szCs w:val="20"/>
                <w:lang w:val="kk-KZ"/>
              </w:rPr>
              <w:t>Ойын алаңын жинау.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Мақсаты:</w:t>
            </w:r>
            <w:r w:rsidRPr="00F76E58">
              <w:rPr>
                <w:rFonts w:ascii="Times New Roman" w:hAnsi="Times New Roman" w:cs="Times New Roman"/>
                <w:sz w:val="20"/>
                <w:szCs w:val="20"/>
                <w:lang w:val="kk-KZ"/>
              </w:rPr>
              <w:t>Аула тазалығын сақтауға тәрбиелеу.</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3.Қимылды ойын:</w:t>
            </w:r>
            <w:r w:rsidRPr="00F76E58">
              <w:rPr>
                <w:rFonts w:ascii="Times New Roman" w:hAnsi="Times New Roman" w:cs="Times New Roman"/>
                <w:sz w:val="20"/>
                <w:szCs w:val="20"/>
                <w:lang w:val="kk-KZ"/>
              </w:rPr>
              <w:t>«Тышқан мен мысық», «Поезд», «Үрпік ит», «Қорбаңдаған аю», « Жалаушаға жүгір»</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Мақсаты</w:t>
            </w:r>
            <w:r w:rsidRPr="00F76E58">
              <w:rPr>
                <w:rFonts w:ascii="Times New Roman" w:hAnsi="Times New Roman" w:cs="Times New Roman"/>
                <w:sz w:val="20"/>
                <w:szCs w:val="20"/>
                <w:lang w:val="kk-KZ"/>
              </w:rPr>
              <w:t>:Балаларды тез бейімдеуге,жылдамдыққа,бірлесіп ойнауға үйрету.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4.Балалармен жеке жұмыс:</w:t>
            </w:r>
            <w:r w:rsidRPr="00F76E58">
              <w:rPr>
                <w:rFonts w:ascii="Times New Roman" w:hAnsi="Times New Roman" w:cs="Times New Roman"/>
                <w:sz w:val="20"/>
                <w:szCs w:val="20"/>
                <w:lang w:val="kk-KZ"/>
              </w:rPr>
              <w:t>Жинаған жапырақтарының түстерін анықтау.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Мақсаты:</w:t>
            </w:r>
            <w:r w:rsidRPr="00F76E58">
              <w:rPr>
                <w:rFonts w:ascii="Times New Roman" w:hAnsi="Times New Roman" w:cs="Times New Roman"/>
                <w:sz w:val="20"/>
                <w:szCs w:val="20"/>
                <w:lang w:val="kk-KZ"/>
              </w:rPr>
              <w:t>Түстерді ажырат білуге үйрету.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t>5.Еркін ойындар:</w:t>
            </w:r>
            <w:r w:rsidRPr="00F76E58">
              <w:rPr>
                <w:rFonts w:ascii="Times New Roman" w:hAnsi="Times New Roman" w:cs="Times New Roman"/>
                <w:sz w:val="20"/>
                <w:szCs w:val="20"/>
                <w:lang w:val="kk-KZ"/>
              </w:rPr>
              <w:t>Тәрбиешінің жетекшілігімен</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b/>
                <w:sz w:val="20"/>
                <w:szCs w:val="20"/>
                <w:lang w:val="kk-KZ"/>
              </w:rPr>
              <w:lastRenderedPageBreak/>
              <w:t>Мақсаты:</w:t>
            </w:r>
            <w:r w:rsidRPr="00F76E58">
              <w:rPr>
                <w:rFonts w:ascii="Times New Roman" w:hAnsi="Times New Roman" w:cs="Times New Roman"/>
                <w:sz w:val="20"/>
                <w:szCs w:val="20"/>
                <w:lang w:val="kk-KZ"/>
              </w:rPr>
              <w:t>Бір-бірімен келісіп,тату ойнауға баулу.</w:t>
            </w:r>
          </w:p>
        </w:tc>
      </w:tr>
      <w:tr w:rsidR="00F76E58" w:rsidRPr="006616B5" w:rsidTr="0068136D">
        <w:trPr>
          <w:gridAfter w:val="1"/>
          <w:wAfter w:w="3869" w:type="dxa"/>
        </w:trPr>
        <w:tc>
          <w:tcPr>
            <w:tcW w:w="1981"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lastRenderedPageBreak/>
              <w:t>Серуеннен оралу</w:t>
            </w:r>
          </w:p>
        </w:tc>
        <w:tc>
          <w:tcPr>
            <w:tcW w:w="14208" w:type="dxa"/>
            <w:gridSpan w:val="7"/>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Өз бетімен шешініп киімдерін ауыстыруын қадағалау, мадақтау.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Беті қолдарын жуу,сабындау, сүлгіге сүртіну, орнына ілу.</w:t>
            </w:r>
          </w:p>
        </w:tc>
      </w:tr>
      <w:tr w:rsidR="00F76E58" w:rsidRPr="006616B5" w:rsidTr="0068136D">
        <w:trPr>
          <w:gridAfter w:val="1"/>
          <w:wAfter w:w="3869" w:type="dxa"/>
          <w:trHeight w:val="352"/>
        </w:trPr>
        <w:tc>
          <w:tcPr>
            <w:tcW w:w="1981"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Түскі ас</w:t>
            </w:r>
          </w:p>
        </w:tc>
        <w:tc>
          <w:tcPr>
            <w:tcW w:w="14208" w:type="dxa"/>
            <w:gridSpan w:val="7"/>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Қатарға тұру реттік сақтау.Қолдарын жуу.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Үстел басында түзу отыру,қасықты оң қолына ұстауға үйрету.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Тамақты төкпей шашпай таза ішуге үйрету.</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Ас қайыру,рахмет айқызу.Орындықтарын орнына жинақтап қою.</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Қолдарын жуу,өз сүлгілеріне сүртіну,тәтті ұйқыға жатқызу.</w:t>
            </w:r>
          </w:p>
        </w:tc>
      </w:tr>
      <w:tr w:rsidR="00F76E58" w:rsidRPr="006616B5" w:rsidTr="0068136D">
        <w:trPr>
          <w:gridAfter w:val="1"/>
          <w:wAfter w:w="3869" w:type="dxa"/>
          <w:trHeight w:val="164"/>
        </w:trPr>
        <w:tc>
          <w:tcPr>
            <w:tcW w:w="198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Тәтті ұйқы</w:t>
            </w:r>
          </w:p>
        </w:tc>
        <w:tc>
          <w:tcPr>
            <w:tcW w:w="14208" w:type="dxa"/>
            <w:gridSpan w:val="7"/>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jc w:val="center"/>
              <w:rPr>
                <w:rFonts w:ascii="Times New Roman" w:hAnsi="Times New Roman" w:cs="Times New Roman"/>
                <w:sz w:val="20"/>
                <w:szCs w:val="20"/>
                <w:lang w:val="kk-KZ"/>
              </w:rPr>
            </w:pPr>
            <w:r w:rsidRPr="00F76E58">
              <w:rPr>
                <w:rFonts w:ascii="Times New Roman" w:hAnsi="Times New Roman" w:cs="Times New Roman"/>
                <w:sz w:val="20"/>
                <w:szCs w:val="20"/>
                <w:lang w:val="kk-KZ"/>
              </w:rPr>
              <w:t>Балалардың тыныш ұйықтауына жағымды жағдай орнату.</w:t>
            </w:r>
          </w:p>
        </w:tc>
      </w:tr>
      <w:tr w:rsidR="00F76E58" w:rsidRPr="00F76E58" w:rsidTr="0068136D">
        <w:trPr>
          <w:gridAfter w:val="1"/>
          <w:wAfter w:w="3869" w:type="dxa"/>
          <w:trHeight w:val="372"/>
        </w:trPr>
        <w:tc>
          <w:tcPr>
            <w:tcW w:w="1981" w:type="dxa"/>
            <w:vMerge/>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p>
        </w:tc>
        <w:tc>
          <w:tcPr>
            <w:tcW w:w="2726"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color w:val="000000"/>
                <w:sz w:val="20"/>
                <w:szCs w:val="20"/>
              </w:rPr>
            </w:pPr>
            <w:r w:rsidRPr="00F76E58">
              <w:rPr>
                <w:rFonts w:ascii="Times New Roman" w:hAnsi="Times New Roman" w:cs="Times New Roman"/>
                <w:sz w:val="20"/>
                <w:szCs w:val="20"/>
                <w:lang w:val="kk-KZ"/>
              </w:rPr>
              <w:t>Тәтті ұйқы.  Е.Байжан «Біз бақытты баламыз»әні. Электронды қазақ үй №327</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jc w:val="center"/>
              <w:rPr>
                <w:rFonts w:ascii="Times New Roman" w:hAnsi="Times New Roman" w:cs="Times New Roman"/>
                <w:sz w:val="20"/>
                <w:szCs w:val="20"/>
                <w:lang w:val="kk-KZ"/>
              </w:rPr>
            </w:pPr>
            <w:r w:rsidRPr="00F76E58">
              <w:rPr>
                <w:rFonts w:ascii="Times New Roman" w:hAnsi="Times New Roman" w:cs="Times New Roman"/>
                <w:sz w:val="20"/>
                <w:szCs w:val="20"/>
                <w:lang w:val="kk-KZ"/>
              </w:rPr>
              <w:t>Тәтті ұйқы.</w:t>
            </w:r>
          </w:p>
          <w:p w:rsidR="00F76E58" w:rsidRPr="00F76E58" w:rsidRDefault="00F76E58" w:rsidP="00F76E58">
            <w:pPr>
              <w:spacing w:after="0" w:line="240" w:lineRule="auto"/>
              <w:jc w:val="center"/>
              <w:rPr>
                <w:rFonts w:ascii="Times New Roman" w:hAnsi="Times New Roman" w:cs="Times New Roman"/>
                <w:sz w:val="20"/>
                <w:szCs w:val="20"/>
                <w:lang w:val="kk-KZ"/>
              </w:rPr>
            </w:pPr>
            <w:r w:rsidRPr="00F76E58">
              <w:rPr>
                <w:rFonts w:ascii="Times New Roman" w:hAnsi="Times New Roman" w:cs="Times New Roman"/>
                <w:sz w:val="20"/>
                <w:szCs w:val="20"/>
                <w:lang w:val="kk-KZ"/>
              </w:rPr>
              <w:t>«Әй-әй,бөпем» әні                Б. Махамбетова</w:t>
            </w:r>
          </w:p>
          <w:p w:rsidR="00F76E58" w:rsidRPr="00F76E58" w:rsidRDefault="00F76E58" w:rsidP="00F76E58">
            <w:pPr>
              <w:spacing w:after="0" w:line="240" w:lineRule="auto"/>
              <w:rPr>
                <w:rFonts w:ascii="Times New Roman" w:hAnsi="Times New Roman" w:cs="Times New Roman"/>
                <w:color w:val="000000"/>
                <w:sz w:val="20"/>
                <w:szCs w:val="20"/>
                <w:lang w:val="kk-KZ"/>
              </w:rPr>
            </w:pPr>
            <w:r w:rsidRPr="00F76E58">
              <w:rPr>
                <w:rFonts w:ascii="Times New Roman" w:hAnsi="Times New Roman" w:cs="Times New Roman"/>
                <w:sz w:val="20"/>
                <w:szCs w:val="20"/>
                <w:lang w:val="kk-KZ"/>
              </w:rPr>
              <w:t>Электронды қазақ үй №763</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jc w:val="center"/>
              <w:rPr>
                <w:rFonts w:ascii="Times New Roman" w:hAnsi="Times New Roman" w:cs="Times New Roman"/>
                <w:sz w:val="20"/>
                <w:szCs w:val="20"/>
                <w:lang w:val="kk-KZ"/>
              </w:rPr>
            </w:pPr>
            <w:r w:rsidRPr="00F76E58">
              <w:rPr>
                <w:rFonts w:ascii="Times New Roman" w:hAnsi="Times New Roman" w:cs="Times New Roman"/>
                <w:sz w:val="20"/>
                <w:szCs w:val="20"/>
                <w:lang w:val="kk-KZ"/>
              </w:rPr>
              <w:t>Тәтті ұіқы.</w:t>
            </w:r>
          </w:p>
          <w:p w:rsidR="00F76E58" w:rsidRPr="00F76E58" w:rsidRDefault="00F76E58" w:rsidP="00F76E58">
            <w:pPr>
              <w:spacing w:after="0" w:line="240" w:lineRule="auto"/>
              <w:jc w:val="center"/>
              <w:rPr>
                <w:rFonts w:ascii="Times New Roman" w:hAnsi="Times New Roman" w:cs="Times New Roman"/>
                <w:sz w:val="20"/>
                <w:szCs w:val="20"/>
                <w:lang w:val="kk-KZ"/>
              </w:rPr>
            </w:pPr>
            <w:r w:rsidRPr="00F76E58">
              <w:rPr>
                <w:rFonts w:ascii="Times New Roman" w:hAnsi="Times New Roman" w:cs="Times New Roman"/>
                <w:sz w:val="20"/>
                <w:szCs w:val="20"/>
                <w:lang w:val="kk-KZ"/>
              </w:rPr>
              <w:t>Ертегі: «Мақта қыз бен мысық ». Электронды қазақ үй №40</w:t>
            </w:r>
          </w:p>
          <w:p w:rsidR="00F76E58" w:rsidRPr="00F76E58" w:rsidRDefault="00F76E58" w:rsidP="00F76E58">
            <w:pPr>
              <w:spacing w:after="0" w:line="240" w:lineRule="auto"/>
              <w:rPr>
                <w:rFonts w:ascii="Times New Roman" w:hAnsi="Times New Roman" w:cs="Times New Roman"/>
                <w:color w:val="000000"/>
                <w:sz w:val="20"/>
                <w:szCs w:val="20"/>
                <w:lang w:val="kk-KZ"/>
              </w:rPr>
            </w:pPr>
          </w:p>
        </w:tc>
        <w:tc>
          <w:tcPr>
            <w:tcW w:w="2948"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jc w:val="center"/>
              <w:rPr>
                <w:rFonts w:ascii="Times New Roman" w:hAnsi="Times New Roman" w:cs="Times New Roman"/>
                <w:sz w:val="20"/>
                <w:szCs w:val="20"/>
                <w:lang w:val="kk-KZ"/>
              </w:rPr>
            </w:pPr>
            <w:r w:rsidRPr="00F76E58">
              <w:rPr>
                <w:rFonts w:ascii="Times New Roman" w:hAnsi="Times New Roman" w:cs="Times New Roman"/>
                <w:sz w:val="20"/>
                <w:szCs w:val="20"/>
                <w:lang w:val="kk-KZ"/>
              </w:rPr>
              <w:t>Тәтті ұйқы.</w:t>
            </w:r>
          </w:p>
          <w:p w:rsidR="00F76E58" w:rsidRPr="00F76E58" w:rsidRDefault="00F76E58" w:rsidP="00F76E58">
            <w:pPr>
              <w:spacing w:after="0" w:line="240" w:lineRule="auto"/>
              <w:rPr>
                <w:rFonts w:ascii="Times New Roman" w:hAnsi="Times New Roman" w:cs="Times New Roman"/>
                <w:color w:val="000000"/>
                <w:sz w:val="20"/>
                <w:szCs w:val="20"/>
                <w:lang w:val="kk-KZ"/>
              </w:rPr>
            </w:pPr>
            <w:r w:rsidRPr="00F76E58">
              <w:rPr>
                <w:rFonts w:ascii="Times New Roman" w:hAnsi="Times New Roman" w:cs="Times New Roman"/>
                <w:sz w:val="20"/>
                <w:szCs w:val="20"/>
                <w:lang w:val="kk-KZ"/>
              </w:rPr>
              <w:t>М. Ералиева.«Ертегі елінде» әні. Электронды қазақ үй №322</w:t>
            </w:r>
          </w:p>
        </w:tc>
        <w:tc>
          <w:tcPr>
            <w:tcW w:w="2864" w:type="dxa"/>
            <w:gridSpan w:val="2"/>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jc w:val="center"/>
              <w:rPr>
                <w:rFonts w:ascii="Times New Roman" w:hAnsi="Times New Roman" w:cs="Times New Roman"/>
                <w:sz w:val="20"/>
                <w:szCs w:val="20"/>
                <w:lang w:val="kk-KZ"/>
              </w:rPr>
            </w:pPr>
            <w:r w:rsidRPr="00F76E58">
              <w:rPr>
                <w:rFonts w:ascii="Times New Roman" w:hAnsi="Times New Roman" w:cs="Times New Roman"/>
                <w:sz w:val="20"/>
                <w:szCs w:val="20"/>
                <w:lang w:val="kk-KZ"/>
              </w:rPr>
              <w:t>Тәтті ұйқы.</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 xml:space="preserve">«Ақ әже» әні.                                   Ә. Асылбеков  </w:t>
            </w:r>
          </w:p>
          <w:p w:rsidR="00F76E58" w:rsidRPr="00F76E58" w:rsidRDefault="00F76E58" w:rsidP="00F76E58">
            <w:pPr>
              <w:spacing w:after="0" w:line="240" w:lineRule="auto"/>
              <w:rPr>
                <w:rFonts w:ascii="Times New Roman" w:hAnsi="Times New Roman" w:cs="Times New Roman"/>
                <w:color w:val="000000"/>
                <w:sz w:val="20"/>
                <w:szCs w:val="20"/>
                <w:lang w:val="kk-KZ"/>
              </w:rPr>
            </w:pPr>
            <w:r w:rsidRPr="00F76E58">
              <w:rPr>
                <w:rFonts w:ascii="Times New Roman" w:hAnsi="Times New Roman" w:cs="Times New Roman"/>
                <w:sz w:val="20"/>
                <w:szCs w:val="20"/>
                <w:lang w:val="kk-KZ"/>
              </w:rPr>
              <w:t>Электронды қазақ үй №203</w:t>
            </w:r>
          </w:p>
        </w:tc>
      </w:tr>
      <w:tr w:rsidR="00F76E58" w:rsidRPr="006616B5" w:rsidTr="0068136D">
        <w:trPr>
          <w:gridAfter w:val="1"/>
          <w:wAfter w:w="3869" w:type="dxa"/>
          <w:trHeight w:val="460"/>
        </w:trPr>
        <w:tc>
          <w:tcPr>
            <w:tcW w:w="1981"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Біртіндеп ұйқыдан ояну, шынықтыру шаралары</w:t>
            </w:r>
          </w:p>
        </w:tc>
        <w:tc>
          <w:tcPr>
            <w:tcW w:w="14208" w:type="dxa"/>
            <w:gridSpan w:val="7"/>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sz w:val="20"/>
                <w:szCs w:val="20"/>
                <w:lang w:val="kk-KZ"/>
              </w:rPr>
            </w:pP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Балаларды біртіндеп ояту.Балаларға иыққа арналған жаттығу жасату.Беті қолдарын жуғызу.</w:t>
            </w:r>
          </w:p>
        </w:tc>
      </w:tr>
      <w:tr w:rsidR="00F76E58" w:rsidRPr="006616B5" w:rsidTr="0068136D">
        <w:trPr>
          <w:gridAfter w:val="1"/>
          <w:wAfter w:w="3869" w:type="dxa"/>
          <w:trHeight w:val="368"/>
        </w:trPr>
        <w:tc>
          <w:tcPr>
            <w:tcW w:w="1981"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Бесін ас</w:t>
            </w:r>
          </w:p>
        </w:tc>
        <w:tc>
          <w:tcPr>
            <w:tcW w:w="14208" w:type="dxa"/>
            <w:gridSpan w:val="7"/>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color w:val="000000"/>
                <w:sz w:val="20"/>
                <w:szCs w:val="20"/>
                <w:lang w:val="kk-KZ"/>
              </w:rPr>
              <w:t>Балалардың назарын тағамға аудару;</w:t>
            </w:r>
            <w:r w:rsidRPr="00F76E58">
              <w:rPr>
                <w:rFonts w:ascii="Times New Roman" w:hAnsi="Times New Roman" w:cs="Times New Roman"/>
                <w:sz w:val="20"/>
                <w:szCs w:val="20"/>
                <w:lang w:val="kk-KZ"/>
              </w:rPr>
              <w:t xml:space="preserve"> Үстел үстінде түзу отыруға үйрету.Тамақты ішіп болған соң,қолдарын жуып сүлгілерді ұқыпты ілу.</w:t>
            </w:r>
          </w:p>
        </w:tc>
      </w:tr>
      <w:tr w:rsidR="00F76E58" w:rsidRPr="00F76E58" w:rsidTr="0068136D">
        <w:trPr>
          <w:gridAfter w:val="1"/>
          <w:wAfter w:w="3869" w:type="dxa"/>
          <w:trHeight w:val="4668"/>
        </w:trPr>
        <w:tc>
          <w:tcPr>
            <w:tcW w:w="1981" w:type="dxa"/>
            <w:tcBorders>
              <w:top w:val="single" w:sz="4" w:space="0" w:color="000000"/>
              <w:left w:val="single" w:sz="4" w:space="0" w:color="000000"/>
              <w:bottom w:val="single" w:sz="4" w:space="0" w:color="auto"/>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Ойындар дербес әрекет.</w:t>
            </w: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tc>
        <w:tc>
          <w:tcPr>
            <w:tcW w:w="2726" w:type="dxa"/>
            <w:tcBorders>
              <w:top w:val="single" w:sz="4" w:space="0" w:color="000000"/>
              <w:left w:val="single" w:sz="4" w:space="0" w:color="000000"/>
              <w:bottom w:val="single" w:sz="4" w:space="0" w:color="auto"/>
              <w:right w:val="single" w:sz="4" w:space="0" w:color="auto"/>
            </w:tcBorders>
            <w:shd w:val="clear" w:color="auto" w:fill="auto"/>
          </w:tcPr>
          <w:p w:rsidR="00F76E58" w:rsidRPr="00F76E58" w:rsidRDefault="00F76E58" w:rsidP="00F76E58">
            <w:pPr>
              <w:spacing w:after="0" w:line="240" w:lineRule="auto"/>
              <w:ind w:right="-108"/>
              <w:rPr>
                <w:rFonts w:ascii="Times New Roman" w:hAnsi="Times New Roman" w:cs="Times New Roman"/>
                <w:b/>
                <w:sz w:val="20"/>
                <w:szCs w:val="20"/>
                <w:lang w:val="kk-KZ"/>
              </w:rPr>
            </w:pPr>
            <w:r w:rsidRPr="00F76E58">
              <w:rPr>
                <w:rFonts w:ascii="Times New Roman" w:hAnsi="Times New Roman" w:cs="Times New Roman"/>
                <w:b/>
                <w:sz w:val="20"/>
                <w:szCs w:val="20"/>
                <w:lang w:val="kk-KZ"/>
              </w:rPr>
              <w:t>1. Желілі-рөлдік ойын:                                       «</w:t>
            </w:r>
            <w:r w:rsidRPr="00F76E58">
              <w:rPr>
                <w:rFonts w:ascii="Times New Roman" w:hAnsi="Times New Roman" w:cs="Times New Roman"/>
                <w:sz w:val="20"/>
                <w:szCs w:val="20"/>
                <w:lang w:val="kk-KZ"/>
              </w:rPr>
              <w:t>Отбасы»</w:t>
            </w:r>
            <w:r w:rsidRPr="00F76E58">
              <w:rPr>
                <w:rFonts w:ascii="Times New Roman" w:hAnsi="Times New Roman" w:cs="Times New Roman"/>
                <w:b/>
                <w:sz w:val="20"/>
                <w:szCs w:val="20"/>
                <w:lang w:val="kk-KZ"/>
              </w:rPr>
              <w:t xml:space="preserve">      </w:t>
            </w:r>
          </w:p>
          <w:p w:rsidR="00F76E58" w:rsidRPr="00F76E58" w:rsidRDefault="00F76E58" w:rsidP="00F76E58">
            <w:pPr>
              <w:spacing w:after="0" w:line="240" w:lineRule="auto"/>
              <w:ind w:right="-108"/>
              <w:rPr>
                <w:rFonts w:ascii="Times New Roman" w:hAnsi="Times New Roman" w:cs="Times New Roman"/>
                <w:sz w:val="20"/>
                <w:szCs w:val="20"/>
                <w:lang w:val="kk-KZ"/>
              </w:rPr>
            </w:pPr>
            <w:r w:rsidRPr="00F76E58">
              <w:rPr>
                <w:rFonts w:ascii="Times New Roman" w:hAnsi="Times New Roman" w:cs="Times New Roman"/>
                <w:b/>
                <w:sz w:val="20"/>
                <w:szCs w:val="20"/>
                <w:lang w:val="kk-KZ"/>
              </w:rPr>
              <w:t>Мақсаты:</w:t>
            </w:r>
            <w:r w:rsidRPr="00F76E58">
              <w:rPr>
                <w:rFonts w:ascii="Times New Roman" w:hAnsi="Times New Roman" w:cs="Times New Roman"/>
                <w:sz w:val="20"/>
                <w:szCs w:val="20"/>
                <w:lang w:val="kk-KZ"/>
              </w:rPr>
              <w:t xml:space="preserve"> Балаларға «Отбасы» туралы түсінік беру, олардың үлкенді сыйлау кішіге қамқор болу, жауап кершілік сезімдерін дамыту.</w:t>
            </w:r>
          </w:p>
          <w:p w:rsidR="00F76E58" w:rsidRPr="00F76E58" w:rsidRDefault="00F76E58" w:rsidP="00F76E58">
            <w:pPr>
              <w:widowControl w:val="0"/>
              <w:suppressAutoHyphens/>
              <w:spacing w:after="0" w:line="240" w:lineRule="auto"/>
              <w:textAlignment w:val="baseline"/>
              <w:rPr>
                <w:rFonts w:ascii="Times New Roman" w:eastAsia="SimSun" w:hAnsi="Times New Roman" w:cs="Times New Roman"/>
                <w:bCs/>
                <w:kern w:val="2"/>
                <w:sz w:val="20"/>
                <w:szCs w:val="20"/>
                <w:lang w:val="kk-KZ" w:eastAsia="zh-CN" w:bidi="hi-IN"/>
              </w:rPr>
            </w:pPr>
          </w:p>
        </w:tc>
        <w:tc>
          <w:tcPr>
            <w:tcW w:w="2977" w:type="dxa"/>
            <w:gridSpan w:val="2"/>
            <w:tcBorders>
              <w:top w:val="single" w:sz="4" w:space="0" w:color="000000"/>
              <w:left w:val="single" w:sz="4" w:space="0" w:color="auto"/>
              <w:bottom w:val="single" w:sz="4" w:space="0" w:color="auto"/>
              <w:right w:val="single" w:sz="4" w:space="0" w:color="auto"/>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1.Вариативтік компонент:</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 xml:space="preserve"> «Логика»</w:t>
            </w:r>
          </w:p>
          <w:p w:rsidR="00F76E58" w:rsidRPr="00F76E58" w:rsidRDefault="00F76E58" w:rsidP="00F76E58">
            <w:pPr>
              <w:spacing w:after="0" w:line="240" w:lineRule="auto"/>
              <w:rPr>
                <w:rFonts w:ascii="Times New Roman" w:eastAsia="SimSun" w:hAnsi="Times New Roman" w:cs="Times New Roman"/>
                <w:bCs/>
                <w:kern w:val="2"/>
                <w:sz w:val="20"/>
                <w:szCs w:val="20"/>
                <w:lang w:val="kk-KZ" w:eastAsia="zh-CN" w:bidi="hi-IN"/>
              </w:rPr>
            </w:pPr>
            <w:r w:rsidRPr="00F76E58">
              <w:rPr>
                <w:rFonts w:ascii="Times New Roman" w:hAnsi="Times New Roman" w:cs="Times New Roman"/>
                <w:b/>
                <w:sz w:val="20"/>
                <w:szCs w:val="20"/>
                <w:lang w:val="kk-KZ"/>
              </w:rPr>
              <w:t>Мақсаты:</w:t>
            </w:r>
            <w:r w:rsidRPr="00F76E58">
              <w:rPr>
                <w:rFonts w:ascii="Times New Roman" w:hAnsi="Times New Roman" w:cs="Times New Roman"/>
                <w:sz w:val="20"/>
                <w:szCs w:val="20"/>
                <w:lang w:val="kk-KZ"/>
              </w:rPr>
              <w:t xml:space="preserve"> «Сенің білесің бе?»</w:t>
            </w:r>
          </w:p>
          <w:p w:rsidR="00F76E58" w:rsidRPr="00F76E58" w:rsidRDefault="00F76E58" w:rsidP="00F76E58">
            <w:pPr>
              <w:widowControl w:val="0"/>
              <w:suppressAutoHyphens/>
              <w:autoSpaceDN w:val="0"/>
              <w:spacing w:after="0" w:line="240" w:lineRule="auto"/>
              <w:textAlignment w:val="baseline"/>
              <w:rPr>
                <w:rFonts w:ascii="Times New Roman" w:eastAsia="SimSun" w:hAnsi="Times New Roman" w:cs="Mangal"/>
                <w:bCs/>
                <w:kern w:val="3"/>
                <w:sz w:val="20"/>
                <w:szCs w:val="20"/>
                <w:lang w:val="kk-KZ" w:eastAsia="zh-CN" w:bidi="hi-IN"/>
              </w:rPr>
            </w:pPr>
            <w:r w:rsidRPr="00F76E58">
              <w:rPr>
                <w:rFonts w:ascii="Times New Roman" w:hAnsi="Times New Roman" w:cs="Times New Roman"/>
                <w:b/>
                <w:sz w:val="20"/>
                <w:szCs w:val="20"/>
                <w:lang w:val="kk-KZ"/>
              </w:rPr>
              <w:t>Мақсаты:</w:t>
            </w:r>
            <w:r w:rsidRPr="00F76E58">
              <w:rPr>
                <w:rFonts w:ascii="Times New Roman CYR" w:hAnsi="Times New Roman CYR" w:cs="Times New Roman CYR"/>
                <w:sz w:val="20"/>
                <w:szCs w:val="20"/>
                <w:lang w:val="kk-KZ"/>
              </w:rPr>
              <w:t xml:space="preserve"> </w:t>
            </w:r>
            <w:r w:rsidRPr="00F76E58">
              <w:rPr>
                <w:rFonts w:ascii="Times New Roman" w:hAnsi="Times New Roman" w:cs="Times New Roman"/>
                <w:sz w:val="20"/>
                <w:szCs w:val="20"/>
                <w:lang w:val="kk-KZ"/>
              </w:rPr>
              <w:t>Еліміздің рәміздері туралы білімдерін бекіту. Оларды дұрыс атай білуге және ажырата білуге дығдыландыру. Туған жерге, Отанға деген патриоттық сезімдерін ояту.</w:t>
            </w:r>
          </w:p>
          <w:p w:rsidR="00F76E58" w:rsidRPr="00F76E58" w:rsidRDefault="00F76E58" w:rsidP="00F76E58">
            <w:pPr>
              <w:spacing w:after="0" w:line="240" w:lineRule="auto"/>
              <w:rPr>
                <w:rFonts w:ascii="Times New Roman" w:hAnsi="Times New Roman" w:cs="Times New Roman"/>
                <w:sz w:val="28"/>
                <w:szCs w:val="28"/>
                <w:lang w:val="kk-KZ"/>
              </w:rPr>
            </w:pPr>
            <w:r w:rsidRPr="00F76E58">
              <w:rPr>
                <w:rFonts w:ascii="Times New Roman" w:hAnsi="Times New Roman" w:cs="Times New Roman"/>
                <w:b/>
                <w:sz w:val="20"/>
                <w:szCs w:val="20"/>
                <w:lang w:val="kk-KZ"/>
              </w:rPr>
              <w:t>Әдіс-тәсілдері:</w:t>
            </w:r>
            <w:r w:rsidRPr="00F76E58">
              <w:rPr>
                <w:rFonts w:ascii="Times New Roman" w:hAnsi="Times New Roman" w:cs="Times New Roman"/>
                <w:sz w:val="28"/>
                <w:szCs w:val="28"/>
                <w:lang w:val="kk-KZ"/>
              </w:rPr>
              <w:t xml:space="preserve"> </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1.Психикалық сәт</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2.Логикалық ойын: «Сен білесің бе?»</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3.Сергіту сәті</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4.Дидактикалық ойын: «Тап та, ата»</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sz w:val="20"/>
                <w:szCs w:val="20"/>
                <w:lang w:val="kk-KZ"/>
              </w:rPr>
              <w:t>5.Қорытынды</w:t>
            </w:r>
          </w:p>
        </w:tc>
        <w:tc>
          <w:tcPr>
            <w:tcW w:w="2693" w:type="dxa"/>
            <w:tcBorders>
              <w:top w:val="single" w:sz="4" w:space="0" w:color="000000"/>
              <w:left w:val="single" w:sz="4" w:space="0" w:color="auto"/>
              <w:bottom w:val="single" w:sz="4" w:space="0" w:color="auto"/>
              <w:right w:val="single" w:sz="4" w:space="0" w:color="auto"/>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1.Сиқырлы аппликация</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 xml:space="preserve">«Сәулелі күн»        </w:t>
            </w:r>
            <w:r w:rsidRPr="00F76E58">
              <w:rPr>
                <w:rFonts w:ascii="Times New Roman" w:hAnsi="Times New Roman" w:cs="Times New Roman"/>
                <w:b/>
                <w:sz w:val="20"/>
                <w:szCs w:val="20"/>
                <w:lang w:val="kk-KZ"/>
              </w:rPr>
              <w:t>Мақсаты:</w:t>
            </w:r>
            <w:r w:rsidRPr="00F76E58">
              <w:rPr>
                <w:rFonts w:ascii="Times New Roman" w:hAnsi="Times New Roman" w:cs="Times New Roman"/>
                <w:sz w:val="20"/>
                <w:szCs w:val="20"/>
                <w:lang w:val="kk-KZ"/>
              </w:rPr>
              <w:t>Аппликцияны орындауға қажетті қағаз бен заттардың ерекшеліктерімен таныстыру.</w:t>
            </w:r>
          </w:p>
          <w:p w:rsidR="00F76E58" w:rsidRPr="00F76E58" w:rsidRDefault="00F76E58" w:rsidP="00F76E58">
            <w:pPr>
              <w:widowControl w:val="0"/>
              <w:suppressAutoHyphens/>
              <w:spacing w:after="0" w:line="240" w:lineRule="auto"/>
              <w:textAlignment w:val="baseline"/>
              <w:rPr>
                <w:rFonts w:ascii="Times New Roman" w:eastAsia="SimSun" w:hAnsi="Times New Roman" w:cs="Times New Roman"/>
                <w:bCs/>
                <w:kern w:val="2"/>
                <w:sz w:val="20"/>
                <w:szCs w:val="20"/>
                <w:lang w:val="kk-KZ" w:eastAsia="zh-CN" w:bidi="hi-IN"/>
              </w:rPr>
            </w:pPr>
          </w:p>
        </w:tc>
        <w:tc>
          <w:tcPr>
            <w:tcW w:w="2948" w:type="dxa"/>
            <w:tcBorders>
              <w:top w:val="single" w:sz="4" w:space="0" w:color="000000"/>
              <w:left w:val="single" w:sz="4" w:space="0" w:color="auto"/>
              <w:bottom w:val="single" w:sz="4" w:space="0" w:color="auto"/>
              <w:right w:val="single" w:sz="4" w:space="0" w:color="auto"/>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1.Вариативтік компонент:</w:t>
            </w:r>
          </w:p>
          <w:p w:rsidR="00F76E58" w:rsidRPr="00F76E58" w:rsidRDefault="00F76E58" w:rsidP="00F76E58">
            <w:pPr>
              <w:widowControl w:val="0"/>
              <w:suppressAutoHyphens/>
              <w:spacing w:after="0" w:line="240" w:lineRule="auto"/>
              <w:textAlignment w:val="baseline"/>
              <w:rPr>
                <w:rFonts w:ascii="Times New Roman" w:eastAsia="SimSun" w:hAnsi="Times New Roman" w:cs="Times New Roman"/>
                <w:bCs/>
                <w:kern w:val="2"/>
                <w:sz w:val="20"/>
                <w:szCs w:val="20"/>
                <w:lang w:val="kk-KZ" w:eastAsia="zh-CN" w:bidi="hi-IN"/>
              </w:rPr>
            </w:pPr>
            <w:r w:rsidRPr="00F76E58">
              <w:rPr>
                <w:rFonts w:ascii="Times New Roman" w:eastAsia="SimSun" w:hAnsi="Times New Roman" w:cs="Times New Roman"/>
                <w:b/>
                <w:bCs/>
                <w:kern w:val="2"/>
                <w:sz w:val="20"/>
                <w:szCs w:val="20"/>
                <w:lang w:val="kk-KZ" w:eastAsia="zh-CN" w:bidi="hi-IN"/>
              </w:rPr>
              <w:t>Тақырыбы</w:t>
            </w:r>
            <w:r w:rsidRPr="00F76E58">
              <w:rPr>
                <w:rFonts w:ascii="Times New Roman" w:eastAsia="SimSun" w:hAnsi="Times New Roman" w:cs="Times New Roman"/>
                <w:bCs/>
                <w:kern w:val="2"/>
                <w:sz w:val="20"/>
                <w:szCs w:val="20"/>
                <w:lang w:val="kk-KZ" w:eastAsia="zh-CN" w:bidi="hi-IN"/>
              </w:rPr>
              <w:t>: «Кел, билейік»</w:t>
            </w:r>
          </w:p>
          <w:p w:rsidR="00F76E58" w:rsidRPr="00F76E58" w:rsidRDefault="00F76E58" w:rsidP="00F76E58">
            <w:pPr>
              <w:widowControl w:val="0"/>
              <w:suppressAutoHyphens/>
              <w:spacing w:after="0" w:line="240" w:lineRule="auto"/>
              <w:textAlignment w:val="baseline"/>
              <w:rPr>
                <w:rFonts w:ascii="Times New Roman" w:eastAsia="SimSun" w:hAnsi="Times New Roman" w:cs="Times New Roman"/>
                <w:bCs/>
                <w:kern w:val="2"/>
                <w:sz w:val="20"/>
                <w:szCs w:val="20"/>
                <w:lang w:val="kk-KZ" w:eastAsia="zh-CN" w:bidi="hi-IN"/>
              </w:rPr>
            </w:pPr>
            <w:r w:rsidRPr="00F76E58">
              <w:rPr>
                <w:rFonts w:ascii="Times New Roman" w:eastAsia="SimSun" w:hAnsi="Times New Roman" w:cs="Times New Roman"/>
                <w:bCs/>
                <w:kern w:val="2"/>
                <w:sz w:val="20"/>
                <w:szCs w:val="20"/>
                <w:lang w:val="kk-KZ" w:eastAsia="zh-CN" w:bidi="hi-IN"/>
              </w:rPr>
              <w:t>(Маманың жоспары бойынша)</w:t>
            </w:r>
          </w:p>
        </w:tc>
        <w:tc>
          <w:tcPr>
            <w:tcW w:w="2864" w:type="dxa"/>
            <w:gridSpan w:val="2"/>
            <w:tcBorders>
              <w:top w:val="single" w:sz="4" w:space="0" w:color="000000"/>
              <w:left w:val="single" w:sz="4" w:space="0" w:color="auto"/>
              <w:bottom w:val="single" w:sz="4" w:space="0" w:color="auto"/>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1.Вариативтік компонент:</w:t>
            </w:r>
          </w:p>
          <w:p w:rsidR="00F76E58" w:rsidRPr="00F76E58" w:rsidRDefault="00F76E58" w:rsidP="00F76E58">
            <w:pPr>
              <w:widowControl w:val="0"/>
              <w:suppressAutoHyphens/>
              <w:autoSpaceDN w:val="0"/>
              <w:spacing w:after="0" w:line="240" w:lineRule="auto"/>
              <w:textAlignment w:val="baseline"/>
              <w:rPr>
                <w:rFonts w:ascii="Times New Roman" w:eastAsia="SimSun" w:hAnsi="Times New Roman" w:cs="Mangal"/>
                <w:bCs/>
                <w:kern w:val="3"/>
                <w:sz w:val="20"/>
                <w:szCs w:val="20"/>
                <w:lang w:val="kk-KZ" w:eastAsia="zh-CN" w:bidi="hi-IN"/>
              </w:rPr>
            </w:pPr>
            <w:r w:rsidRPr="00F76E58">
              <w:rPr>
                <w:rFonts w:ascii="Times New Roman" w:hAnsi="Times New Roman" w:cs="Times New Roman"/>
                <w:b/>
                <w:sz w:val="20"/>
                <w:szCs w:val="20"/>
                <w:lang w:val="kk-KZ"/>
              </w:rPr>
              <w:t>Тақырыбы:</w:t>
            </w:r>
            <w:r w:rsidRPr="00F76E58">
              <w:rPr>
                <w:rFonts w:ascii="Times New Roman" w:eastAsia="SimSun" w:hAnsi="Times New Roman" w:cs="Mangal"/>
                <w:b/>
                <w:bCs/>
                <w:kern w:val="3"/>
                <w:sz w:val="28"/>
                <w:szCs w:val="28"/>
                <w:lang w:val="kk-KZ" w:eastAsia="zh-CN" w:bidi="hi-IN"/>
              </w:rPr>
              <w:t xml:space="preserve"> </w:t>
            </w:r>
            <w:r w:rsidRPr="00F76E58">
              <w:rPr>
                <w:rFonts w:ascii="Times New Roman" w:eastAsia="SimSun" w:hAnsi="Times New Roman" w:cs="Mangal"/>
                <w:bCs/>
                <w:kern w:val="3"/>
                <w:sz w:val="20"/>
                <w:szCs w:val="20"/>
                <w:lang w:val="kk-KZ" w:eastAsia="zh-CN" w:bidi="hi-IN"/>
              </w:rPr>
              <w:t>«Қауіпсіздік сабақтары»</w:t>
            </w:r>
          </w:p>
          <w:p w:rsidR="00F76E58" w:rsidRPr="00F76E58" w:rsidRDefault="00F76E58" w:rsidP="00F76E58">
            <w:pPr>
              <w:widowControl w:val="0"/>
              <w:suppressAutoHyphens/>
              <w:autoSpaceDN w:val="0"/>
              <w:spacing w:after="0" w:line="240" w:lineRule="auto"/>
              <w:textAlignment w:val="baseline"/>
              <w:rPr>
                <w:rFonts w:ascii="Times New Roman" w:eastAsia="SimSun" w:hAnsi="Times New Roman" w:cs="Mangal"/>
                <w:bCs/>
                <w:kern w:val="3"/>
                <w:sz w:val="20"/>
                <w:szCs w:val="20"/>
                <w:lang w:val="kk-KZ" w:eastAsia="zh-CN" w:bidi="hi-IN"/>
              </w:rPr>
            </w:pPr>
            <w:r w:rsidRPr="00F76E58">
              <w:rPr>
                <w:rFonts w:ascii="Times New Roman" w:eastAsia="SimSun" w:hAnsi="Times New Roman" w:cs="Mangal"/>
                <w:bCs/>
                <w:kern w:val="3"/>
                <w:sz w:val="20"/>
                <w:szCs w:val="20"/>
                <w:lang w:val="kk-KZ" w:eastAsia="zh-CN" w:bidi="hi-IN"/>
              </w:rPr>
              <w:t>Тақырыбы:</w:t>
            </w:r>
          </w:p>
          <w:p w:rsidR="00F76E58" w:rsidRPr="00F76E58" w:rsidRDefault="00F76E58" w:rsidP="00F76E58">
            <w:pPr>
              <w:widowControl w:val="0"/>
              <w:suppressAutoHyphens/>
              <w:autoSpaceDN w:val="0"/>
              <w:spacing w:after="0" w:line="240" w:lineRule="auto"/>
              <w:textAlignment w:val="baseline"/>
              <w:rPr>
                <w:rFonts w:ascii="Times New Roman" w:eastAsia="SimSun" w:hAnsi="Times New Roman"/>
                <w:bCs/>
                <w:kern w:val="3"/>
                <w:sz w:val="20"/>
                <w:szCs w:val="20"/>
                <w:lang w:val="kk-KZ" w:eastAsia="zh-CN" w:bidi="hi-IN"/>
              </w:rPr>
            </w:pPr>
            <w:r w:rsidRPr="00F76E58">
              <w:rPr>
                <w:rFonts w:ascii="Times New Roman" w:hAnsi="Times New Roman" w:cs="Times New Roman"/>
                <w:b/>
                <w:sz w:val="20"/>
                <w:szCs w:val="20"/>
                <w:lang w:val="kk-KZ"/>
              </w:rPr>
              <w:t>Мақсаты</w:t>
            </w:r>
            <w:r w:rsidRPr="00F76E58">
              <w:rPr>
                <w:rFonts w:ascii="Times New Roman" w:hAnsi="Times New Roman" w:cs="Times New Roman"/>
                <w:sz w:val="20"/>
                <w:szCs w:val="20"/>
                <w:lang w:val="kk-KZ"/>
              </w:rPr>
              <w:t>:</w:t>
            </w:r>
            <w:r w:rsidRPr="00F76E58">
              <w:rPr>
                <w:rFonts w:ascii="Times New Roman" w:eastAsia="SimSun" w:hAnsi="Times New Roman"/>
                <w:bCs/>
                <w:kern w:val="3"/>
                <w:sz w:val="20"/>
                <w:szCs w:val="20"/>
                <w:lang w:val="kk-KZ" w:eastAsia="zh-CN" w:bidi="hi-IN"/>
              </w:rPr>
              <w:t>«Су тасқыны кезіндегі біздің</w:t>
            </w:r>
            <w:r w:rsidRPr="00F76E58">
              <w:rPr>
                <w:rFonts w:ascii="Times New Roman" w:eastAsia="SimSun" w:hAnsi="Times New Roman"/>
                <w:b/>
                <w:bCs/>
                <w:kern w:val="3"/>
                <w:sz w:val="20"/>
                <w:szCs w:val="20"/>
                <w:lang w:val="kk-KZ" w:eastAsia="zh-CN" w:bidi="hi-IN"/>
              </w:rPr>
              <w:t xml:space="preserve"> </w:t>
            </w:r>
            <w:r w:rsidRPr="00F76E58">
              <w:rPr>
                <w:rFonts w:ascii="Times New Roman" w:eastAsia="SimSun" w:hAnsi="Times New Roman"/>
                <w:bCs/>
                <w:kern w:val="3"/>
                <w:sz w:val="20"/>
                <w:szCs w:val="20"/>
                <w:lang w:val="kk-KZ" w:eastAsia="zh-CN" w:bidi="hi-IN"/>
              </w:rPr>
              <w:t>қауіпсіздігіміз</w:t>
            </w:r>
            <w:r w:rsidRPr="00F76E58">
              <w:rPr>
                <w:rFonts w:ascii="Times New Roman" w:eastAsia="SimSun" w:hAnsi="Times New Roman"/>
                <w:b/>
                <w:bCs/>
                <w:kern w:val="3"/>
                <w:sz w:val="20"/>
                <w:szCs w:val="20"/>
                <w:lang w:val="kk-KZ" w:eastAsia="zh-CN" w:bidi="hi-IN"/>
              </w:rPr>
              <w:t xml:space="preserve">» </w:t>
            </w:r>
          </w:p>
          <w:p w:rsidR="00F76E58" w:rsidRPr="00F76E58" w:rsidRDefault="00F76E58" w:rsidP="00F76E58">
            <w:pPr>
              <w:widowControl w:val="0"/>
              <w:suppressAutoHyphens/>
              <w:autoSpaceDN w:val="0"/>
              <w:spacing w:after="0" w:line="240" w:lineRule="auto"/>
              <w:textAlignment w:val="baseline"/>
              <w:rPr>
                <w:rFonts w:ascii="Times New Roman" w:eastAsia="SimSun" w:hAnsi="Times New Roman" w:cs="Mangal"/>
                <w:bCs/>
                <w:kern w:val="3"/>
                <w:sz w:val="20"/>
                <w:szCs w:val="20"/>
                <w:lang w:val="kk-KZ" w:eastAsia="zh-CN" w:bidi="hi-IN"/>
              </w:rPr>
            </w:pPr>
            <w:r w:rsidRPr="00F76E58">
              <w:rPr>
                <w:rFonts w:ascii="Times New Roman" w:eastAsia="SimSun" w:hAnsi="Times New Roman"/>
                <w:b/>
                <w:bCs/>
                <w:kern w:val="3"/>
                <w:sz w:val="20"/>
                <w:szCs w:val="20"/>
                <w:lang w:val="kk-KZ" w:eastAsia="zh-CN" w:bidi="hi-IN"/>
              </w:rPr>
              <w:t>Мақсаты:</w:t>
            </w:r>
            <w:r w:rsidRPr="00F76E58">
              <w:rPr>
                <w:rFonts w:ascii="Times New Roman" w:eastAsia="SimSun" w:hAnsi="Times New Roman"/>
                <w:bCs/>
                <w:kern w:val="3"/>
                <w:sz w:val="20"/>
                <w:szCs w:val="20"/>
                <w:lang w:val="kk-KZ" w:eastAsia="zh-CN" w:bidi="hi-IN"/>
              </w:rPr>
              <w:t xml:space="preserve"> </w:t>
            </w:r>
            <w:r w:rsidRPr="00F76E58">
              <w:rPr>
                <w:rFonts w:ascii="Times New Roman" w:eastAsia="SimSun" w:hAnsi="Times New Roman" w:cs="Mangal"/>
                <w:bCs/>
                <w:kern w:val="3"/>
                <w:sz w:val="20"/>
                <w:szCs w:val="20"/>
                <w:lang w:val="kk-KZ" w:eastAsia="zh-CN" w:bidi="hi-IN"/>
              </w:rPr>
              <w:t xml:space="preserve"> Сурет бойынша әңгімелеу.Су тасқынынан келетін қауіпті қатерлерден сақтану жолдарын түсіндіру.</w:t>
            </w:r>
          </w:p>
          <w:p w:rsidR="00F76E58" w:rsidRPr="00F76E58" w:rsidRDefault="00F76E58" w:rsidP="00F76E58">
            <w:pPr>
              <w:spacing w:after="0" w:line="240" w:lineRule="auto"/>
              <w:ind w:right="-108"/>
              <w:rPr>
                <w:rFonts w:ascii="Times New Roman" w:eastAsia="SimSun" w:hAnsi="Times New Roman"/>
                <w:b/>
                <w:bCs/>
                <w:kern w:val="3"/>
                <w:sz w:val="20"/>
                <w:szCs w:val="20"/>
                <w:lang w:val="kk-KZ" w:eastAsia="zh-CN" w:bidi="hi-IN"/>
              </w:rPr>
            </w:pPr>
            <w:r w:rsidRPr="00F76E58">
              <w:rPr>
                <w:rFonts w:ascii="Times New Roman" w:eastAsia="SimSun" w:hAnsi="Times New Roman"/>
                <w:b/>
                <w:bCs/>
                <w:kern w:val="3"/>
                <w:sz w:val="20"/>
                <w:szCs w:val="20"/>
                <w:lang w:val="kk-KZ" w:eastAsia="zh-CN" w:bidi="hi-IN"/>
              </w:rPr>
              <w:t>Әдіс-тәсілдері:</w:t>
            </w:r>
          </w:p>
          <w:p w:rsidR="00F76E58" w:rsidRPr="00F76E58" w:rsidRDefault="00F76E58" w:rsidP="00F76E58">
            <w:pPr>
              <w:spacing w:after="0" w:line="240" w:lineRule="auto"/>
              <w:ind w:right="-108"/>
              <w:rPr>
                <w:rFonts w:ascii="Times New Roman" w:eastAsia="SimSun" w:hAnsi="Times New Roman"/>
                <w:b/>
                <w:bCs/>
                <w:kern w:val="3"/>
                <w:sz w:val="18"/>
                <w:szCs w:val="20"/>
                <w:lang w:val="kk-KZ" w:eastAsia="zh-CN" w:bidi="hi-IN"/>
              </w:rPr>
            </w:pPr>
            <w:r w:rsidRPr="00F76E58">
              <w:rPr>
                <w:rFonts w:ascii="Times New Roman" w:eastAsia="SimSun" w:hAnsi="Times New Roman"/>
                <w:b/>
                <w:bCs/>
                <w:kern w:val="3"/>
                <w:sz w:val="18"/>
                <w:szCs w:val="20"/>
                <w:lang w:val="kk-KZ" w:eastAsia="zh-CN" w:bidi="hi-IN"/>
              </w:rPr>
              <w:t>1.</w:t>
            </w:r>
            <w:r w:rsidRPr="00F76E58">
              <w:rPr>
                <w:rFonts w:ascii="Times New Roman" w:hAnsi="Times New Roman" w:cs="Times New Roman"/>
                <w:szCs w:val="24"/>
                <w:lang w:val="kk-KZ"/>
              </w:rPr>
              <w:t>Әңгімелесу: «Су тасқыны және оның салдары»</w:t>
            </w:r>
          </w:p>
          <w:p w:rsidR="00F76E58" w:rsidRPr="00F76E58" w:rsidRDefault="00F76E58" w:rsidP="00F76E58">
            <w:pPr>
              <w:rPr>
                <w:rFonts w:ascii="Times New Roman" w:hAnsi="Times New Roman" w:cs="Times New Roman"/>
                <w:szCs w:val="24"/>
                <w:lang w:val="kk-KZ"/>
              </w:rPr>
            </w:pPr>
            <w:r w:rsidRPr="00F76E58">
              <w:rPr>
                <w:rFonts w:ascii="Times New Roman" w:hAnsi="Times New Roman" w:cs="Times New Roman"/>
                <w:szCs w:val="24"/>
                <w:lang w:val="kk-KZ"/>
              </w:rPr>
              <w:t xml:space="preserve">2. Бейнеролик: «Су тасқыны кезіндегі қауіпсіздік ережелері»                   3.  WordWall қосымшасындағы Smart тапсырмалар                                      </w:t>
            </w:r>
            <w:r w:rsidRPr="00F76E58">
              <w:rPr>
                <w:rFonts w:ascii="Times New Roman" w:hAnsi="Times New Roman" w:cs="Times New Roman"/>
                <w:sz w:val="24"/>
                <w:szCs w:val="24"/>
                <w:lang w:val="kk-KZ"/>
              </w:rPr>
              <w:t>4. Рефлексия: «Ыстық картоп</w:t>
            </w:r>
            <w:r w:rsidRPr="00F76E58">
              <w:rPr>
                <w:rFonts w:ascii="Times New Roman" w:hAnsi="Times New Roman" w:cs="Times New Roman"/>
                <w:b/>
                <w:sz w:val="20"/>
                <w:szCs w:val="20"/>
                <w:lang w:val="kk-KZ"/>
              </w:rPr>
              <w:t xml:space="preserve"> ы:</w:t>
            </w:r>
            <w:r w:rsidRPr="00F76E58">
              <w:rPr>
                <w:rFonts w:ascii="Times New Roman CYR" w:hAnsi="Times New Roman CYR" w:cs="Times New Roman CYR"/>
                <w:sz w:val="20"/>
                <w:szCs w:val="20"/>
                <w:lang w:val="kk-KZ"/>
              </w:rPr>
              <w:t xml:space="preserve"> </w:t>
            </w:r>
            <w:r w:rsidRPr="00F76E58">
              <w:rPr>
                <w:rFonts w:ascii="Times New Roman" w:eastAsia="SimSun" w:hAnsi="Times New Roman" w:cs="Mangal"/>
                <w:bCs/>
                <w:kern w:val="3"/>
                <w:sz w:val="20"/>
                <w:szCs w:val="20"/>
                <w:lang w:val="kk-KZ" w:eastAsia="zh-CN" w:bidi="hi-IN"/>
              </w:rPr>
              <w:t xml:space="preserve"> </w:t>
            </w:r>
          </w:p>
        </w:tc>
      </w:tr>
      <w:tr w:rsidR="00F76E58" w:rsidRPr="006616B5" w:rsidTr="0068136D">
        <w:trPr>
          <w:gridAfter w:val="1"/>
          <w:wAfter w:w="3869" w:type="dxa"/>
          <w:trHeight w:val="988"/>
        </w:trPr>
        <w:tc>
          <w:tcPr>
            <w:tcW w:w="1981" w:type="dxa"/>
            <w:tcBorders>
              <w:top w:val="single" w:sz="4" w:space="0" w:color="auto"/>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lastRenderedPageBreak/>
              <w:t>Баланың жеке даму картасына сәйкес жеке жұмыс.</w:t>
            </w:r>
          </w:p>
          <w:p w:rsidR="00F76E58" w:rsidRPr="00F76E58" w:rsidRDefault="00F76E58" w:rsidP="00F76E58">
            <w:pPr>
              <w:spacing w:after="0" w:line="240" w:lineRule="auto"/>
              <w:rPr>
                <w:rFonts w:ascii="Times New Roman" w:hAnsi="Times New Roman" w:cs="Times New Roman"/>
                <w:b/>
                <w:sz w:val="20"/>
                <w:szCs w:val="20"/>
                <w:lang w:val="kk-KZ"/>
              </w:rPr>
            </w:pPr>
          </w:p>
        </w:tc>
        <w:tc>
          <w:tcPr>
            <w:tcW w:w="2726" w:type="dxa"/>
            <w:tcBorders>
              <w:top w:val="single" w:sz="4" w:space="0" w:color="auto"/>
              <w:left w:val="single" w:sz="4" w:space="0" w:color="000000"/>
              <w:bottom w:val="single" w:sz="4" w:space="0" w:color="000000"/>
              <w:right w:val="single" w:sz="4" w:space="0" w:color="auto"/>
            </w:tcBorders>
            <w:shd w:val="clear" w:color="auto" w:fill="auto"/>
          </w:tcPr>
          <w:p w:rsidR="00F76E58" w:rsidRPr="00F76E58" w:rsidRDefault="00F76E58" w:rsidP="00F76E58">
            <w:pPr>
              <w:spacing w:after="0" w:line="240" w:lineRule="auto"/>
              <w:ind w:right="-108"/>
              <w:rPr>
                <w:rFonts w:ascii="Times New Roman" w:hAnsi="Times New Roman" w:cs="Times New Roman"/>
                <w:sz w:val="20"/>
                <w:szCs w:val="20"/>
                <w:lang w:val="kk-KZ"/>
              </w:rPr>
            </w:pPr>
            <w:r w:rsidRPr="00F76E58">
              <w:rPr>
                <w:rFonts w:ascii="Times New Roman" w:hAnsi="Times New Roman" w:cs="Times New Roman"/>
                <w:b/>
                <w:sz w:val="20"/>
                <w:szCs w:val="20"/>
                <w:lang w:val="kk-KZ"/>
              </w:rPr>
              <w:t xml:space="preserve"> </w:t>
            </w:r>
            <w:r w:rsidRPr="00F76E58">
              <w:rPr>
                <w:rFonts w:ascii="Times New Roman" w:hAnsi="Times New Roman" w:cs="Times New Roman"/>
                <w:sz w:val="20"/>
                <w:szCs w:val="20"/>
                <w:lang w:val="kk-KZ"/>
              </w:rPr>
              <w:t>Серік Бектасқа  бояусыз суреттерді ұқыпты бояуға үйрету.</w:t>
            </w:r>
          </w:p>
          <w:p w:rsidR="00F76E58" w:rsidRPr="00F76E58" w:rsidRDefault="00F76E58" w:rsidP="00F76E58">
            <w:pPr>
              <w:spacing w:after="0" w:line="240" w:lineRule="auto"/>
              <w:ind w:right="-108"/>
              <w:rPr>
                <w:rFonts w:ascii="Times New Roman" w:hAnsi="Times New Roman" w:cs="Times New Roman"/>
                <w:b/>
                <w:sz w:val="20"/>
                <w:szCs w:val="20"/>
                <w:lang w:val="kk-KZ"/>
              </w:rPr>
            </w:pPr>
          </w:p>
        </w:tc>
        <w:tc>
          <w:tcPr>
            <w:tcW w:w="2977" w:type="dxa"/>
            <w:gridSpan w:val="2"/>
            <w:tcBorders>
              <w:top w:val="single" w:sz="4" w:space="0" w:color="auto"/>
              <w:left w:val="single" w:sz="4" w:space="0" w:color="auto"/>
              <w:bottom w:val="single" w:sz="4" w:space="0" w:color="000000"/>
              <w:right w:val="single" w:sz="4" w:space="0" w:color="auto"/>
            </w:tcBorders>
            <w:shd w:val="clear" w:color="auto" w:fill="auto"/>
          </w:tcPr>
          <w:p w:rsidR="00F76E58" w:rsidRPr="00F76E58" w:rsidRDefault="00F76E58" w:rsidP="00F76E58">
            <w:pPr>
              <w:spacing w:after="0" w:line="240" w:lineRule="auto"/>
              <w:ind w:right="-108"/>
              <w:rPr>
                <w:rFonts w:ascii="Times New Roman" w:hAnsi="Times New Roman" w:cs="Times New Roman"/>
                <w:sz w:val="20"/>
                <w:szCs w:val="20"/>
                <w:lang w:val="kk-KZ"/>
              </w:rPr>
            </w:pPr>
            <w:r w:rsidRPr="00F76E58">
              <w:rPr>
                <w:rFonts w:ascii="Times New Roman" w:hAnsi="Times New Roman" w:cs="Times New Roman"/>
                <w:sz w:val="20"/>
                <w:szCs w:val="20"/>
                <w:lang w:val="kk-KZ"/>
              </w:rPr>
              <w:t>Темірбай Самирге</w:t>
            </w:r>
            <w:r w:rsidRPr="00F76E58">
              <w:rPr>
                <w:rFonts w:ascii="Times New Roman" w:hAnsi="Times New Roman" w:cs="Times New Roman"/>
                <w:b/>
                <w:sz w:val="20"/>
                <w:szCs w:val="20"/>
                <w:lang w:val="kk-KZ"/>
              </w:rPr>
              <w:t xml:space="preserve"> </w:t>
            </w:r>
            <w:r w:rsidRPr="00F76E58">
              <w:rPr>
                <w:rFonts w:ascii="Times New Roman" w:hAnsi="Times New Roman" w:cs="Times New Roman"/>
                <w:sz w:val="20"/>
                <w:szCs w:val="20"/>
                <w:lang w:val="kk-KZ"/>
              </w:rPr>
              <w:t>құрылыс материалдары</w:t>
            </w:r>
          </w:p>
          <w:p w:rsidR="00F76E58" w:rsidRPr="00F76E58" w:rsidRDefault="00F76E58" w:rsidP="00F76E58">
            <w:pPr>
              <w:spacing w:after="0" w:line="240" w:lineRule="auto"/>
              <w:ind w:right="-108"/>
              <w:rPr>
                <w:rFonts w:ascii="Times New Roman" w:hAnsi="Times New Roman" w:cs="Times New Roman"/>
                <w:sz w:val="20"/>
                <w:szCs w:val="20"/>
                <w:lang w:val="kk-KZ"/>
              </w:rPr>
            </w:pPr>
            <w:r w:rsidRPr="00F76E58">
              <w:rPr>
                <w:rFonts w:ascii="Times New Roman" w:hAnsi="Times New Roman" w:cs="Times New Roman"/>
                <w:sz w:val="20"/>
                <w:szCs w:val="20"/>
                <w:lang w:val="kk-KZ"/>
              </w:rPr>
              <w:t>нан машина,ұй құрастыруға үйрету.</w:t>
            </w:r>
          </w:p>
          <w:p w:rsidR="00F76E58" w:rsidRPr="00F76E58" w:rsidRDefault="00F76E58" w:rsidP="00F76E58">
            <w:pPr>
              <w:spacing w:after="0" w:line="240" w:lineRule="auto"/>
              <w:rPr>
                <w:rFonts w:ascii="Times New Roman" w:hAnsi="Times New Roman" w:cs="Times New Roman"/>
                <w:sz w:val="20"/>
                <w:szCs w:val="20"/>
                <w:lang w:val="kk-KZ"/>
              </w:rPr>
            </w:pPr>
          </w:p>
          <w:p w:rsidR="00F76E58" w:rsidRPr="00F76E58" w:rsidRDefault="00F76E58" w:rsidP="00F76E58">
            <w:pPr>
              <w:widowControl w:val="0"/>
              <w:suppressAutoHyphens/>
              <w:spacing w:after="0" w:line="240" w:lineRule="auto"/>
              <w:textAlignment w:val="baseline"/>
              <w:rPr>
                <w:rFonts w:ascii="Times New Roman" w:eastAsia="SimSun" w:hAnsi="Times New Roman" w:cs="Times New Roman"/>
                <w:bCs/>
                <w:kern w:val="2"/>
                <w:sz w:val="20"/>
                <w:szCs w:val="20"/>
                <w:lang w:val="kk-KZ" w:eastAsia="zh-CN" w:bidi="hi-IN"/>
              </w:rPr>
            </w:pPr>
          </w:p>
        </w:tc>
        <w:tc>
          <w:tcPr>
            <w:tcW w:w="2693" w:type="dxa"/>
            <w:tcBorders>
              <w:top w:val="single" w:sz="4" w:space="0" w:color="auto"/>
              <w:left w:val="single" w:sz="4" w:space="0" w:color="auto"/>
              <w:bottom w:val="single" w:sz="4" w:space="0" w:color="000000"/>
              <w:right w:val="single" w:sz="4" w:space="0" w:color="auto"/>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sz w:val="20"/>
                <w:szCs w:val="20"/>
                <w:lang w:val="kk-KZ"/>
              </w:rPr>
              <w:t>Қалыбек Абдурахимге үстел-үстіндегі пішіндерге сәйкестендіріп орналастырады.</w:t>
            </w:r>
          </w:p>
        </w:tc>
        <w:tc>
          <w:tcPr>
            <w:tcW w:w="2948" w:type="dxa"/>
            <w:tcBorders>
              <w:top w:val="single" w:sz="4" w:space="0" w:color="auto"/>
              <w:left w:val="single" w:sz="4" w:space="0" w:color="auto"/>
              <w:bottom w:val="single" w:sz="4" w:space="0" w:color="000000"/>
              <w:right w:val="single" w:sz="4" w:space="0" w:color="auto"/>
            </w:tcBorders>
            <w:shd w:val="clear" w:color="auto" w:fill="auto"/>
          </w:tcPr>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Әлібек</w:t>
            </w:r>
            <w:r w:rsidRPr="00F76E58">
              <w:rPr>
                <w:rFonts w:ascii="Times New Roman" w:hAnsi="Times New Roman" w:cs="Times New Roman"/>
                <w:b/>
                <w:sz w:val="20"/>
                <w:szCs w:val="20"/>
                <w:lang w:val="kk-KZ"/>
              </w:rPr>
              <w:t xml:space="preserve"> </w:t>
            </w:r>
            <w:r w:rsidRPr="00F76E58">
              <w:rPr>
                <w:rFonts w:ascii="Times New Roman" w:hAnsi="Times New Roman" w:cs="Times New Roman"/>
                <w:sz w:val="20"/>
                <w:szCs w:val="20"/>
                <w:lang w:val="kk-KZ"/>
              </w:rPr>
              <w:t>Гүлімге  ұқсас суреттердің айырмашылығын ажырату.</w:t>
            </w:r>
          </w:p>
        </w:tc>
        <w:tc>
          <w:tcPr>
            <w:tcW w:w="2864" w:type="dxa"/>
            <w:gridSpan w:val="2"/>
            <w:tcBorders>
              <w:top w:val="single" w:sz="4" w:space="0" w:color="auto"/>
              <w:left w:val="single" w:sz="4" w:space="0" w:color="auto"/>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sz w:val="20"/>
                <w:szCs w:val="20"/>
                <w:lang w:val="kk-KZ"/>
              </w:rPr>
              <w:t>Қайратқызы Мөлдірден</w:t>
            </w:r>
            <w:r w:rsidRPr="00F76E58">
              <w:rPr>
                <w:rFonts w:ascii="Times New Roman" w:hAnsi="Times New Roman" w:cs="Times New Roman"/>
                <w:b/>
                <w:sz w:val="20"/>
                <w:szCs w:val="20"/>
                <w:lang w:val="kk-KZ"/>
              </w:rPr>
              <w:t xml:space="preserve"> </w:t>
            </w:r>
            <w:r w:rsidRPr="00F76E58">
              <w:rPr>
                <w:rFonts w:ascii="Times New Roman" w:hAnsi="Times New Roman" w:cs="Times New Roman"/>
                <w:sz w:val="20"/>
                <w:szCs w:val="20"/>
                <w:lang w:val="kk-KZ"/>
              </w:rPr>
              <w:t>ертегі кейіпкерлері мен таныстырып,әр кейіпкерге тоқталып сұрау.</w:t>
            </w:r>
          </w:p>
        </w:tc>
      </w:tr>
      <w:tr w:rsidR="00F76E58" w:rsidRPr="006616B5" w:rsidTr="0068136D">
        <w:trPr>
          <w:gridAfter w:val="1"/>
          <w:wAfter w:w="3869" w:type="dxa"/>
          <w:trHeight w:val="747"/>
        </w:trPr>
        <w:tc>
          <w:tcPr>
            <w:tcW w:w="1981"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Серуенге дайындық</w:t>
            </w:r>
          </w:p>
        </w:tc>
        <w:tc>
          <w:tcPr>
            <w:tcW w:w="14208" w:type="dxa"/>
            <w:gridSpan w:val="7"/>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jc w:val="center"/>
              <w:rPr>
                <w:rFonts w:ascii="Times New Roman" w:hAnsi="Times New Roman" w:cs="Times New Roman"/>
                <w:sz w:val="20"/>
                <w:szCs w:val="20"/>
                <w:lang w:val="kk-KZ"/>
              </w:rPr>
            </w:pPr>
            <w:r w:rsidRPr="00F76E58">
              <w:rPr>
                <w:rFonts w:ascii="Times New Roman" w:hAnsi="Times New Roman" w:cs="Times New Roman"/>
                <w:sz w:val="20"/>
                <w:szCs w:val="20"/>
                <w:lang w:val="kk-KZ"/>
              </w:rPr>
              <w:t>Балаларға киімдерін  дұрыс кигізуге және аяқ киімдерін оң киюге үйрету.Серуенге шығу.</w:t>
            </w:r>
          </w:p>
        </w:tc>
      </w:tr>
      <w:tr w:rsidR="00F76E58" w:rsidRPr="006616B5" w:rsidTr="0068136D">
        <w:trPr>
          <w:gridAfter w:val="1"/>
          <w:wAfter w:w="3869" w:type="dxa"/>
          <w:trHeight w:val="417"/>
        </w:trPr>
        <w:tc>
          <w:tcPr>
            <w:tcW w:w="1981"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Серуендеу</w:t>
            </w:r>
          </w:p>
        </w:tc>
        <w:tc>
          <w:tcPr>
            <w:tcW w:w="14208" w:type="dxa"/>
            <w:gridSpan w:val="7"/>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jc w:val="center"/>
              <w:rPr>
                <w:rFonts w:ascii="Times New Roman" w:hAnsi="Times New Roman" w:cs="Times New Roman"/>
                <w:sz w:val="20"/>
                <w:szCs w:val="20"/>
                <w:lang w:val="kk-KZ"/>
              </w:rPr>
            </w:pPr>
            <w:r w:rsidRPr="00F76E58">
              <w:rPr>
                <w:rFonts w:ascii="Times New Roman" w:hAnsi="Times New Roman" w:cs="Times New Roman"/>
                <w:sz w:val="20"/>
                <w:szCs w:val="20"/>
                <w:lang w:val="kk-KZ"/>
              </w:rPr>
              <w:t>Серуенге қызығушылық туғызу. Күндізгі серуенмен кешкі серуенді салыстыру.</w:t>
            </w:r>
          </w:p>
        </w:tc>
      </w:tr>
      <w:tr w:rsidR="00F76E58" w:rsidRPr="006616B5" w:rsidTr="0068136D">
        <w:trPr>
          <w:gridAfter w:val="1"/>
          <w:wAfter w:w="3869" w:type="dxa"/>
          <w:trHeight w:val="405"/>
        </w:trPr>
        <w:tc>
          <w:tcPr>
            <w:tcW w:w="1981"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Балалардың үйге оралуы</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Ата-анамен сұхбаттасу</w:t>
            </w:r>
          </w:p>
        </w:tc>
        <w:tc>
          <w:tcPr>
            <w:tcW w:w="2726"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jc w:val="center"/>
              <w:rPr>
                <w:rFonts w:ascii="Times New Roman" w:hAnsi="Times New Roman" w:cs="Times New Roman"/>
                <w:sz w:val="20"/>
                <w:szCs w:val="20"/>
                <w:lang w:val="kk-KZ"/>
              </w:rPr>
            </w:pPr>
            <w:r w:rsidRPr="00F76E58">
              <w:rPr>
                <w:rFonts w:ascii="Times New Roman" w:hAnsi="Times New Roman" w:cs="Times New Roman"/>
                <w:sz w:val="20"/>
                <w:szCs w:val="20"/>
                <w:lang w:val="kk-KZ"/>
              </w:rPr>
              <w:t>Алтын күзге арналған тақпақтарын үйден қайталау</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jc w:val="center"/>
              <w:rPr>
                <w:rFonts w:ascii="Times New Roman" w:hAnsi="Times New Roman" w:cs="Times New Roman"/>
                <w:sz w:val="20"/>
                <w:szCs w:val="20"/>
                <w:lang w:val="kk-KZ"/>
              </w:rPr>
            </w:pPr>
            <w:r w:rsidRPr="00F76E58">
              <w:rPr>
                <w:rFonts w:ascii="Times New Roman" w:hAnsi="Times New Roman" w:cs="Times New Roman"/>
                <w:sz w:val="20"/>
                <w:szCs w:val="20"/>
                <w:lang w:val="kk-KZ"/>
              </w:rPr>
              <w:t>Ата-аналарға ай сайынғы төлем ақыны уақытында төлеуді ескерту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jc w:val="center"/>
              <w:rPr>
                <w:rFonts w:ascii="Times New Roman" w:hAnsi="Times New Roman" w:cs="Times New Roman"/>
                <w:sz w:val="20"/>
                <w:szCs w:val="20"/>
                <w:lang w:val="kk-KZ"/>
              </w:rPr>
            </w:pPr>
            <w:r w:rsidRPr="00F76E58">
              <w:rPr>
                <w:rFonts w:ascii="Times New Roman" w:hAnsi="Times New Roman" w:cs="Times New Roman"/>
                <w:color w:val="000000"/>
                <w:sz w:val="20"/>
                <w:szCs w:val="20"/>
                <w:lang w:val="kk-KZ"/>
              </w:rPr>
              <w:t>Ата-аналарға балалардың тазалығы жөнінде әңгімелесу.</w:t>
            </w:r>
          </w:p>
        </w:tc>
        <w:tc>
          <w:tcPr>
            <w:tcW w:w="2948" w:type="dxa"/>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jc w:val="center"/>
              <w:rPr>
                <w:rFonts w:ascii="Times New Roman" w:hAnsi="Times New Roman" w:cs="Times New Roman"/>
                <w:sz w:val="20"/>
                <w:szCs w:val="20"/>
                <w:lang w:val="kk-KZ"/>
              </w:rPr>
            </w:pPr>
            <w:r w:rsidRPr="00F76E58">
              <w:rPr>
                <w:rFonts w:ascii="Times New Roman" w:hAnsi="Times New Roman" w:cs="Times New Roman"/>
                <w:sz w:val="20"/>
                <w:szCs w:val="20"/>
                <w:lang w:val="kk-KZ"/>
              </w:rPr>
              <w:t>Ауа райына байланысты балалрды жылы киіндіріп әкелу</w:t>
            </w:r>
          </w:p>
        </w:tc>
        <w:tc>
          <w:tcPr>
            <w:tcW w:w="2864" w:type="dxa"/>
            <w:gridSpan w:val="2"/>
            <w:tcBorders>
              <w:top w:val="single" w:sz="4" w:space="0" w:color="000000"/>
              <w:left w:val="single" w:sz="4" w:space="0" w:color="000000"/>
              <w:bottom w:val="single" w:sz="4" w:space="0" w:color="000000"/>
              <w:right w:val="single" w:sz="4" w:space="0" w:color="000000"/>
            </w:tcBorders>
            <w:shd w:val="clear" w:color="auto" w:fill="auto"/>
          </w:tcPr>
          <w:p w:rsidR="00F76E58" w:rsidRPr="00F76E58" w:rsidRDefault="00F76E58" w:rsidP="00F76E58">
            <w:pPr>
              <w:spacing w:after="0" w:line="240" w:lineRule="auto"/>
              <w:jc w:val="center"/>
              <w:rPr>
                <w:rFonts w:ascii="Times New Roman" w:hAnsi="Times New Roman" w:cs="Times New Roman"/>
                <w:sz w:val="20"/>
                <w:szCs w:val="20"/>
                <w:lang w:val="kk-KZ"/>
              </w:rPr>
            </w:pPr>
            <w:r w:rsidRPr="00F76E58">
              <w:rPr>
                <w:rFonts w:ascii="Times New Roman" w:hAnsi="Times New Roman" w:cs="Times New Roman"/>
                <w:sz w:val="20"/>
                <w:szCs w:val="20"/>
                <w:lang w:val="kk-KZ"/>
              </w:rPr>
              <w:t xml:space="preserve">Ата аналарға арналған кеңес                  «Баланы балабақшаға қалай дайындау керек» </w:t>
            </w:r>
          </w:p>
        </w:tc>
      </w:tr>
    </w:tbl>
    <w:p w:rsidR="00F76E58" w:rsidRPr="00F76E58" w:rsidRDefault="00F76E58" w:rsidP="00F76E58">
      <w:pPr>
        <w:tabs>
          <w:tab w:val="left" w:pos="3675"/>
        </w:tabs>
        <w:spacing w:after="0" w:line="240" w:lineRule="auto"/>
        <w:rPr>
          <w:rFonts w:ascii="Times New Roman" w:hAnsi="Times New Roman" w:cs="Times New Roman"/>
          <w:b/>
          <w:sz w:val="20"/>
          <w:szCs w:val="20"/>
          <w:lang w:val="kk-KZ"/>
        </w:rPr>
      </w:pPr>
    </w:p>
    <w:p w:rsidR="00F76E58" w:rsidRPr="00F76E58" w:rsidRDefault="00F76E58" w:rsidP="00F76E58">
      <w:pPr>
        <w:tabs>
          <w:tab w:val="left" w:pos="3675"/>
        </w:tabs>
        <w:spacing w:after="0"/>
        <w:rPr>
          <w:rFonts w:ascii="Times New Roman" w:hAnsi="Times New Roman" w:cs="Times New Roman"/>
          <w:b/>
          <w:sz w:val="20"/>
          <w:szCs w:val="20"/>
          <w:lang w:val="kk-KZ"/>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Calibri" w:hAnsi="Times New Roman" w:cs="Times New Roman"/>
          <w:b/>
          <w:lang w:val="kk-KZ"/>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lastRenderedPageBreak/>
        <w:t>Бекітемін:______________</w:t>
      </w:r>
      <w:r w:rsidRPr="00F76E58">
        <w:rPr>
          <w:rFonts w:ascii="Times New Roman" w:eastAsiaTheme="minorHAnsi" w:hAnsi="Times New Roman" w:cs="Times New Roman"/>
          <w:b/>
          <w:sz w:val="20"/>
          <w:szCs w:val="20"/>
          <w:lang w:val="kk-KZ" w:eastAsia="en-US"/>
        </w:rPr>
        <w:tab/>
        <w:t xml:space="preserve">      </w:t>
      </w:r>
      <w:r w:rsidRPr="00F76E58">
        <w:rPr>
          <w:rFonts w:ascii="Times New Roman" w:hAnsi="Times New Roman" w:cs="Times New Roman"/>
          <w:b/>
          <w:sz w:val="20"/>
          <w:szCs w:val="20"/>
          <w:lang w:val="kk-KZ"/>
        </w:rPr>
        <w:t>Балалардың өмірі мен тәрбиесін ұйымдастыру  циклограммасы</w:t>
      </w:r>
      <w:r w:rsidRPr="00F76E58">
        <w:rPr>
          <w:rFonts w:ascii="Times New Roman" w:eastAsiaTheme="minorHAnsi" w:hAnsi="Times New Roman" w:cs="Times New Roman"/>
          <w:b/>
          <w:sz w:val="20"/>
          <w:szCs w:val="20"/>
          <w:lang w:val="kk-KZ" w:eastAsia="en-US"/>
        </w:rPr>
        <w:t xml:space="preserve">                                                                                                                                                                                                                                                            </w:t>
      </w:r>
    </w:p>
    <w:p w:rsidR="00F76E58" w:rsidRPr="00F76E58" w:rsidRDefault="00F76E58" w:rsidP="00F76E58">
      <w:pPr>
        <w:tabs>
          <w:tab w:val="left" w:pos="3675"/>
        </w:tabs>
        <w:spacing w:after="0" w:line="240" w:lineRule="auto"/>
        <w:jc w:val="both"/>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 xml:space="preserve">                                                                   Сәуір айының </w:t>
      </w:r>
      <w:r w:rsidR="00275787">
        <w:rPr>
          <w:rFonts w:ascii="Times New Roman" w:eastAsiaTheme="minorHAnsi" w:hAnsi="Times New Roman" w:cs="Times New Roman"/>
          <w:b/>
          <w:bCs/>
          <w:iCs/>
          <w:color w:val="000000"/>
          <w:sz w:val="20"/>
          <w:szCs w:val="20"/>
          <w:lang w:val="kk-KZ" w:eastAsia="en-US"/>
        </w:rPr>
        <w:t>IV аптасы (26.04.</w:t>
      </w:r>
      <w:r w:rsidRPr="00F76E58">
        <w:rPr>
          <w:rFonts w:ascii="Times New Roman" w:eastAsiaTheme="minorHAnsi" w:hAnsi="Times New Roman" w:cs="Times New Roman"/>
          <w:b/>
          <w:bCs/>
          <w:iCs/>
          <w:color w:val="000000"/>
          <w:sz w:val="20"/>
          <w:szCs w:val="20"/>
          <w:lang w:val="kk-KZ" w:eastAsia="en-US"/>
        </w:rPr>
        <w:t>-30.04.2020)</w:t>
      </w:r>
      <w:r w:rsidRPr="00F76E58">
        <w:rPr>
          <w:rFonts w:ascii="Times New Roman" w:hAnsi="Times New Roman" w:cs="Times New Roman"/>
          <w:b/>
          <w:sz w:val="20"/>
          <w:szCs w:val="20"/>
          <w:lang w:val="kk-KZ"/>
        </w:rPr>
        <w:t>Ересек «Ақкөгершін»тобы</w:t>
      </w:r>
    </w:p>
    <w:p w:rsidR="00F76E58" w:rsidRPr="00F76E58" w:rsidRDefault="00F76E58" w:rsidP="00F76E58">
      <w:pPr>
        <w:tabs>
          <w:tab w:val="left" w:pos="3675"/>
        </w:tabs>
        <w:spacing w:after="0" w:line="240" w:lineRule="auto"/>
        <w:jc w:val="both"/>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 xml:space="preserve">                                                                                                Өтпелі тақырып:«Біз еңбекқор баламыз»</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 xml:space="preserve">                                                                                                Апта тақырыбы:«Қызықты тәжірибелер»</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Calibri" w:hAnsi="Times New Roman" w:cs="Times New Roman"/>
          <w:b/>
          <w:sz w:val="20"/>
          <w:szCs w:val="20"/>
          <w:lang w:val="kk-KZ" w:eastAsia="en-US"/>
        </w:rPr>
        <w:t>Мақсаты:</w:t>
      </w:r>
      <w:r w:rsidRPr="00F76E58">
        <w:rPr>
          <w:rFonts w:ascii="Times New Roman" w:eastAsia="Calibri" w:hAnsi="Times New Roman" w:cs="Times New Roman"/>
          <w:sz w:val="20"/>
          <w:szCs w:val="20"/>
          <w:lang w:val="kk-KZ" w:eastAsia="en-US"/>
        </w:rPr>
        <w:t xml:space="preserve"> </w:t>
      </w:r>
      <w:r w:rsidRPr="00F76E58">
        <w:rPr>
          <w:rFonts w:ascii="Times New Roman" w:eastAsia="Calibri" w:hAnsi="Times New Roman" w:cs="Times New Roman"/>
          <w:color w:val="000000"/>
          <w:sz w:val="20"/>
          <w:szCs w:val="20"/>
          <w:shd w:val="clear" w:color="auto" w:fill="FFFFFF"/>
          <w:lang w:val="kk-KZ" w:eastAsia="en-US"/>
        </w:rPr>
        <w:t>Қоршаған орта, табиғат пен тіршілік арасындағы байланыс жайлы түсініктерін қалыптастыру, дүниетанымын кеңейту.</w:t>
      </w:r>
      <w:r w:rsidRPr="00F76E58">
        <w:rPr>
          <w:rFonts w:ascii="Times New Roman" w:eastAsia="Calibri" w:hAnsi="Times New Roman" w:cs="Times New Roman"/>
          <w:color w:val="000000"/>
          <w:sz w:val="20"/>
          <w:szCs w:val="20"/>
          <w:lang w:val="kk-KZ" w:eastAsia="en-US"/>
        </w:rPr>
        <w:t xml:space="preserve"> Тəжірибелік-тəжірибеалдық жұмыстарға деген қызығушылықтарын арттыру. Жобалық жұмыстар арқылы балалардың танымдық іс- əрекеттерін жандандыру. Тəжірибелік-тəжірибеалдық жұмыстарға деген қызығушылықтарын арттыру, бақылау нəтижелерін салыстырып, талдау. </w:t>
      </w:r>
    </w:p>
    <w:tbl>
      <w:tblPr>
        <w:tblStyle w:val="13"/>
        <w:tblW w:w="15764" w:type="dxa"/>
        <w:tblInd w:w="-601" w:type="dxa"/>
        <w:tblLayout w:type="fixed"/>
        <w:tblLook w:val="04A0" w:firstRow="1" w:lastRow="0" w:firstColumn="1" w:lastColumn="0" w:noHBand="0" w:noVBand="1"/>
      </w:tblPr>
      <w:tblGrid>
        <w:gridCol w:w="2127"/>
        <w:gridCol w:w="2409"/>
        <w:gridCol w:w="142"/>
        <w:gridCol w:w="29"/>
        <w:gridCol w:w="2523"/>
        <w:gridCol w:w="170"/>
        <w:gridCol w:w="142"/>
        <w:gridCol w:w="2552"/>
        <w:gridCol w:w="141"/>
        <w:gridCol w:w="1814"/>
        <w:gridCol w:w="738"/>
        <w:gridCol w:w="142"/>
        <w:gridCol w:w="283"/>
        <w:gridCol w:w="2552"/>
      </w:tblGrid>
      <w:tr w:rsidR="00F76E58" w:rsidRPr="00F76E58" w:rsidTr="0068136D">
        <w:trPr>
          <w:trHeight w:val="692"/>
        </w:trPr>
        <w:tc>
          <w:tcPr>
            <w:tcW w:w="2127"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Күн тәртібі</w:t>
            </w:r>
          </w:p>
        </w:tc>
        <w:tc>
          <w:tcPr>
            <w:tcW w:w="2409"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 xml:space="preserve">        Дүйсенбі</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 xml:space="preserve">       26.04.2020.   </w:t>
            </w:r>
          </w:p>
        </w:tc>
        <w:tc>
          <w:tcPr>
            <w:tcW w:w="2864" w:type="dxa"/>
            <w:gridSpan w:val="4"/>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 xml:space="preserve">       Сейсенбі</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 xml:space="preserve">       27.04.2020.    </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 xml:space="preserve">        Сәрсенбі</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 xml:space="preserve">       28.04.2020.         </w:t>
            </w:r>
          </w:p>
          <w:p w:rsidR="00F76E58" w:rsidRPr="00F76E58" w:rsidRDefault="00F76E58" w:rsidP="00F76E58">
            <w:pPr>
              <w:tabs>
                <w:tab w:val="left" w:pos="405"/>
              </w:tabs>
              <w:spacing w:after="0" w:line="240" w:lineRule="auto"/>
              <w:rPr>
                <w:rFonts w:ascii="Times New Roman" w:eastAsiaTheme="minorHAnsi" w:hAnsi="Times New Roman" w:cs="Times New Roman"/>
                <w:b/>
                <w:sz w:val="20"/>
                <w:szCs w:val="20"/>
                <w:lang w:val="kk-KZ" w:eastAsia="en-US"/>
              </w:rPr>
            </w:pPr>
          </w:p>
        </w:tc>
        <w:tc>
          <w:tcPr>
            <w:tcW w:w="2977" w:type="dxa"/>
            <w:gridSpan w:val="4"/>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 xml:space="preserve">            Бейсенбі</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 xml:space="preserve">              29.04.2020.</w:t>
            </w:r>
          </w:p>
        </w:tc>
        <w:tc>
          <w:tcPr>
            <w:tcW w:w="2552"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tabs>
                <w:tab w:val="left" w:pos="330"/>
                <w:tab w:val="left" w:pos="375"/>
              </w:tabs>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 xml:space="preserve">                  Жұма</w:t>
            </w:r>
          </w:p>
          <w:p w:rsidR="00F76E58" w:rsidRPr="00F76E58" w:rsidRDefault="00F76E58" w:rsidP="00F76E58">
            <w:pPr>
              <w:tabs>
                <w:tab w:val="left" w:pos="330"/>
                <w:tab w:val="left" w:pos="375"/>
              </w:tabs>
              <w:spacing w:after="0" w:line="240" w:lineRule="auto"/>
              <w:jc w:val="center"/>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30.04.2020.</w:t>
            </w:r>
          </w:p>
        </w:tc>
      </w:tr>
      <w:tr w:rsidR="00F76E58" w:rsidRPr="00F76E58" w:rsidTr="0068136D">
        <w:trPr>
          <w:trHeight w:val="838"/>
        </w:trPr>
        <w:tc>
          <w:tcPr>
            <w:tcW w:w="2127" w:type="dxa"/>
            <w:tcBorders>
              <w:top w:val="single" w:sz="4" w:space="0" w:color="auto"/>
              <w:left w:val="single" w:sz="4" w:space="0" w:color="000000"/>
              <w:bottom w:val="single" w:sz="4" w:space="0" w:color="auto"/>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Балаларды қабылдау</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Ата-аналармен әңгімелесу.</w:t>
            </w:r>
          </w:p>
        </w:tc>
        <w:tc>
          <w:tcPr>
            <w:tcW w:w="13637" w:type="dxa"/>
            <w:gridSpan w:val="13"/>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Calibri" w:hAnsi="Times New Roman" w:cs="Times New Roman"/>
                <w:color w:val="000000"/>
                <w:sz w:val="20"/>
                <w:szCs w:val="20"/>
                <w:lang w:val="kk-KZ" w:eastAsia="en-US"/>
              </w:rPr>
            </w:pPr>
            <w:r w:rsidRPr="00F76E58">
              <w:rPr>
                <w:rFonts w:ascii="Times New Roman" w:eastAsia="Calibri" w:hAnsi="Times New Roman" w:cs="Times New Roman"/>
                <w:color w:val="000000"/>
                <w:sz w:val="20"/>
                <w:szCs w:val="20"/>
                <w:lang w:val="kk-KZ" w:eastAsia="en-US"/>
              </w:rPr>
              <w:t xml:space="preserve">Жобалық жұмыстар арқылы балалардың танымдық іс- əрекеттерін жандандыру. </w:t>
            </w:r>
          </w:p>
          <w:p w:rsidR="00F76E58" w:rsidRPr="00F76E58" w:rsidRDefault="00F76E58" w:rsidP="00F76E58">
            <w:pPr>
              <w:spacing w:after="0" w:line="240" w:lineRule="auto"/>
              <w:rPr>
                <w:rFonts w:ascii="Times New Roman" w:eastAsia="Calibri" w:hAnsi="Times New Roman" w:cs="Times New Roman"/>
                <w:color w:val="000000"/>
                <w:sz w:val="20"/>
                <w:szCs w:val="20"/>
                <w:lang w:val="kk-KZ" w:eastAsia="en-US"/>
              </w:rPr>
            </w:pPr>
            <w:r w:rsidRPr="00F76E58">
              <w:rPr>
                <w:rFonts w:ascii="Times New Roman" w:eastAsia="Calibri" w:hAnsi="Times New Roman" w:cs="Times New Roman"/>
                <w:color w:val="000000"/>
                <w:sz w:val="20"/>
                <w:szCs w:val="20"/>
                <w:lang w:val="kk-KZ" w:eastAsia="en-US"/>
              </w:rPr>
              <w:t xml:space="preserve">Тəжірибелік-тəжірибеалдық жұмыстарға деген қызығушылықтарын арттыру, </w:t>
            </w:r>
          </w:p>
          <w:p w:rsidR="00F76E58" w:rsidRPr="00F76E58" w:rsidRDefault="00F76E58" w:rsidP="00F76E58">
            <w:pPr>
              <w:spacing w:after="0" w:line="240" w:lineRule="auto"/>
              <w:rPr>
                <w:rFonts w:ascii="Times New Roman" w:eastAsia="Calibri" w:hAnsi="Times New Roman" w:cs="Times New Roman"/>
                <w:b/>
                <w:sz w:val="20"/>
                <w:szCs w:val="20"/>
                <w:lang w:val="kk-KZ" w:eastAsia="en-US"/>
              </w:rPr>
            </w:pPr>
            <w:r w:rsidRPr="00F76E58">
              <w:rPr>
                <w:rFonts w:ascii="Times New Roman" w:eastAsia="Calibri" w:hAnsi="Times New Roman" w:cs="Times New Roman"/>
                <w:color w:val="000000"/>
                <w:sz w:val="20"/>
                <w:szCs w:val="20"/>
                <w:lang w:val="kk-KZ" w:eastAsia="en-US"/>
              </w:rPr>
              <w:t xml:space="preserve">бақылау нəтижелерін салыстырып, талдау. </w:t>
            </w:r>
          </w:p>
        </w:tc>
      </w:tr>
      <w:tr w:rsidR="00F76E58" w:rsidRPr="006616B5" w:rsidTr="0068136D">
        <w:trPr>
          <w:trHeight w:val="2043"/>
        </w:trPr>
        <w:tc>
          <w:tcPr>
            <w:tcW w:w="2127" w:type="dxa"/>
            <w:tcBorders>
              <w:top w:val="single" w:sz="4" w:space="0" w:color="auto"/>
              <w:left w:val="single" w:sz="4" w:space="0" w:color="000000"/>
              <w:bottom w:val="single" w:sz="4" w:space="0" w:color="auto"/>
              <w:right w:val="single" w:sz="4" w:space="0" w:color="000000"/>
            </w:tcBorders>
            <w:shd w:val="clear" w:color="auto" w:fill="auto"/>
          </w:tcPr>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Ойындар                  (үстел үсті,   дидактика-лық,саусақ т.б)</w:t>
            </w: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b/>
                <w:sz w:val="20"/>
                <w:szCs w:val="20"/>
                <w:lang w:val="kk-KZ"/>
              </w:rPr>
            </w:pPr>
          </w:p>
        </w:tc>
        <w:tc>
          <w:tcPr>
            <w:tcW w:w="2409" w:type="dxa"/>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b/>
                <w:color w:val="000000" w:themeColor="text1"/>
                <w:sz w:val="20"/>
                <w:szCs w:val="20"/>
                <w:lang w:val="kk-KZ" w:eastAsia="en-US"/>
              </w:rPr>
            </w:pPr>
            <w:r w:rsidRPr="00F76E58">
              <w:rPr>
                <w:rFonts w:ascii="Times New Roman" w:eastAsiaTheme="minorHAnsi" w:hAnsi="Times New Roman" w:cs="Times New Roman"/>
                <w:b/>
                <w:sz w:val="20"/>
                <w:szCs w:val="20"/>
                <w:lang w:val="kk-KZ" w:eastAsia="en-US"/>
              </w:rPr>
              <w:t xml:space="preserve">   </w:t>
            </w:r>
            <w:r w:rsidRPr="00F76E58">
              <w:rPr>
                <w:rFonts w:ascii="Times New Roman" w:eastAsia="Calibri" w:hAnsi="Times New Roman" w:cs="Times New Roman"/>
                <w:b/>
                <w:sz w:val="20"/>
                <w:szCs w:val="20"/>
                <w:lang w:val="kk-KZ" w:eastAsia="en-US"/>
              </w:rPr>
              <w:t>«Ынтымақ күні»</w:t>
            </w:r>
            <w:r w:rsidRPr="00F76E58">
              <w:rPr>
                <w:rFonts w:ascii="Times New Roman" w:eastAsiaTheme="minorHAnsi" w:hAnsi="Times New Roman" w:cs="Times New Roman"/>
                <w:b/>
                <w:color w:val="000000" w:themeColor="text1"/>
                <w:sz w:val="20"/>
                <w:szCs w:val="20"/>
                <w:lang w:val="kk-KZ" w:eastAsia="en-US"/>
              </w:rPr>
              <w:t xml:space="preserve"> </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color w:val="000000" w:themeColor="text1"/>
                <w:sz w:val="20"/>
                <w:szCs w:val="20"/>
                <w:lang w:val="kk-KZ" w:eastAsia="en-US"/>
              </w:rPr>
              <w:t>Мақсаты:</w:t>
            </w:r>
            <w:r w:rsidRPr="00F76E58">
              <w:rPr>
                <w:rFonts w:ascii="Times New Roman" w:eastAsiaTheme="minorHAnsi" w:hAnsi="Times New Roman" w:cs="Times New Roman"/>
                <w:color w:val="000000" w:themeColor="text1"/>
                <w:sz w:val="20"/>
                <w:szCs w:val="20"/>
                <w:lang w:val="kk-KZ" w:eastAsia="en-US"/>
              </w:rPr>
              <w:t xml:space="preserve"> Балалармен 1-мамыр мерекесі туралы түсіндіре отырып , халықтардың достығы , ынтымақтастығы туралы түсінік беру.</w:t>
            </w:r>
          </w:p>
        </w:tc>
        <w:tc>
          <w:tcPr>
            <w:tcW w:w="2694" w:type="dxa"/>
            <w:gridSpan w:val="3"/>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b/>
                <w:color w:val="000000"/>
                <w:sz w:val="20"/>
                <w:szCs w:val="20"/>
                <w:lang w:val="kk-KZ" w:eastAsia="en-US"/>
              </w:rPr>
            </w:pPr>
            <w:r w:rsidRPr="00F76E58">
              <w:rPr>
                <w:rFonts w:ascii="Times New Roman" w:eastAsiaTheme="minorHAnsi" w:hAnsi="Times New Roman" w:cs="Times New Roman"/>
                <w:b/>
                <w:sz w:val="20"/>
                <w:szCs w:val="20"/>
                <w:lang w:val="kk-KZ" w:eastAsia="en-US"/>
              </w:rPr>
              <w:t>Психологиялық жаттығу</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Бақшамызға барамыз</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Жолыққан бар жандарға</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Ертемен ақ пейілмен</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«Қайырлы таң!»-деймін мен.</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Күндізде елді елеймін:</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Үйге кешке келемін</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Не дерімді білмеймін</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«Кеш жарық деп кіремін.»</w:t>
            </w:r>
          </w:p>
        </w:tc>
        <w:tc>
          <w:tcPr>
            <w:tcW w:w="2864" w:type="dxa"/>
            <w:gridSpan w:val="3"/>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Саусақ жаттығуы</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Әр бала өзінің саусақтарының ұштарын жеке-жеке уқалайды.</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Анам менің анашым,</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Жақсы көрер баласын!</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Кірді өзім жуамын,</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Ыдысты сүртіп тұрамын,</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Сыпырам үйдің еденін.</w:t>
            </w:r>
          </w:p>
        </w:tc>
        <w:tc>
          <w:tcPr>
            <w:tcW w:w="3118" w:type="dxa"/>
            <w:gridSpan w:val="5"/>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b/>
                <w:color w:val="000000" w:themeColor="text1"/>
                <w:sz w:val="20"/>
                <w:szCs w:val="20"/>
                <w:lang w:val="kk-KZ" w:eastAsia="en-US"/>
              </w:rPr>
            </w:pPr>
            <w:r w:rsidRPr="00F76E58">
              <w:rPr>
                <w:rFonts w:ascii="Times New Roman" w:eastAsiaTheme="minorHAnsi" w:hAnsi="Times New Roman" w:cs="Times New Roman"/>
                <w:b/>
                <w:color w:val="000000" w:themeColor="text1"/>
                <w:sz w:val="20"/>
                <w:szCs w:val="20"/>
                <w:lang w:val="kk-KZ" w:eastAsia="en-US"/>
              </w:rPr>
              <w:t>«Бірлік ,достық,</w:t>
            </w:r>
          </w:p>
          <w:p w:rsidR="00F76E58" w:rsidRPr="00F76E58" w:rsidRDefault="00F76E58" w:rsidP="00F76E58">
            <w:pPr>
              <w:spacing w:after="0" w:line="240" w:lineRule="auto"/>
              <w:rPr>
                <w:rFonts w:ascii="Times New Roman" w:eastAsiaTheme="minorHAnsi" w:hAnsi="Times New Roman" w:cs="Times New Roman"/>
                <w:color w:val="000000" w:themeColor="text1"/>
                <w:sz w:val="20"/>
                <w:szCs w:val="20"/>
                <w:lang w:val="kk-KZ" w:eastAsia="en-US"/>
              </w:rPr>
            </w:pPr>
            <w:r w:rsidRPr="00F76E58">
              <w:rPr>
                <w:rFonts w:ascii="Times New Roman" w:eastAsiaTheme="minorHAnsi" w:hAnsi="Times New Roman" w:cs="Times New Roman"/>
                <w:color w:val="000000" w:themeColor="text1"/>
                <w:sz w:val="20"/>
                <w:szCs w:val="20"/>
                <w:lang w:val="kk-KZ" w:eastAsia="en-US"/>
              </w:rPr>
              <w:t>еңбек»туралы мақал-мәтелдер жаттатқызу.</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color w:val="000000" w:themeColor="text1"/>
                <w:sz w:val="20"/>
                <w:szCs w:val="20"/>
                <w:lang w:val="kk-KZ" w:eastAsia="en-US"/>
              </w:rPr>
              <w:t>Мақсаты:</w:t>
            </w:r>
            <w:r w:rsidRPr="00F76E58">
              <w:rPr>
                <w:rFonts w:ascii="Times New Roman" w:eastAsiaTheme="minorHAnsi" w:hAnsi="Times New Roman" w:cs="Times New Roman"/>
                <w:sz w:val="20"/>
                <w:szCs w:val="20"/>
                <w:lang w:val="kk-KZ" w:eastAsia="en-US"/>
              </w:rPr>
              <w:t xml:space="preserve"> Балаларды сөздік қорын кеңейту.</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Есте сақтау қабілеттерін дамыту.</w:t>
            </w:r>
          </w:p>
        </w:tc>
        <w:tc>
          <w:tcPr>
            <w:tcW w:w="2552"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«Ұлы достық»</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Нәсілдерге нәсіл болсын нұрлы күн,</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Ынтымақтың шертсем деймін бір жырын,</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Татулығын жырға қосам ұлттардың,</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Мақтан қылып ұлыстардың бірлігін.</w:t>
            </w:r>
          </w:p>
        </w:tc>
      </w:tr>
      <w:tr w:rsidR="00F76E58" w:rsidRPr="006616B5" w:rsidTr="0068136D">
        <w:trPr>
          <w:trHeight w:val="275"/>
        </w:trPr>
        <w:tc>
          <w:tcPr>
            <w:tcW w:w="2127" w:type="dxa"/>
            <w:tcBorders>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Таңертеңгілік жаттығу</w:t>
            </w:r>
          </w:p>
        </w:tc>
        <w:tc>
          <w:tcPr>
            <w:tcW w:w="13637" w:type="dxa"/>
            <w:gridSpan w:val="13"/>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 xml:space="preserve">                                                                 Дене шынықтыру нұсқаушысының жоспары бойынша</w:t>
            </w:r>
          </w:p>
        </w:tc>
      </w:tr>
      <w:tr w:rsidR="00F76E58" w:rsidRPr="006616B5" w:rsidTr="0068136D">
        <w:trPr>
          <w:trHeight w:val="537"/>
        </w:trPr>
        <w:tc>
          <w:tcPr>
            <w:tcW w:w="2127"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Таңғы ас</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p>
        </w:tc>
        <w:tc>
          <w:tcPr>
            <w:tcW w:w="13637" w:type="dxa"/>
            <w:gridSpan w:val="13"/>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Тамақты төгіп-шашпай ұқыпты ішу,майлықты қолдануға үйрету. Тамақтан соң алғыс айту.Дастархан басында әдептілікпен тазалық,арақашықтықты сақтап отырып ас ішуге баулу.</w:t>
            </w:r>
          </w:p>
        </w:tc>
      </w:tr>
      <w:tr w:rsidR="00F76E58" w:rsidRPr="006616B5" w:rsidTr="0068136D">
        <w:trPr>
          <w:trHeight w:val="2542"/>
        </w:trPr>
        <w:tc>
          <w:tcPr>
            <w:tcW w:w="2127" w:type="dxa"/>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Ойындар, ұйымдасты</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рылған оқу қызметіне  дайындық</w:t>
            </w:r>
          </w:p>
        </w:tc>
        <w:tc>
          <w:tcPr>
            <w:tcW w:w="2551" w:type="dxa"/>
            <w:gridSpan w:val="2"/>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Дидактикалық ойын:</w:t>
            </w:r>
            <w:r w:rsidRPr="00F76E58">
              <w:rPr>
                <w:rFonts w:ascii="Times New Roman" w:eastAsiaTheme="minorHAnsi" w:hAnsi="Times New Roman" w:cs="Times New Roman"/>
                <w:sz w:val="20"/>
                <w:szCs w:val="20"/>
                <w:lang w:val="kk-KZ" w:eastAsia="en-US"/>
              </w:rPr>
              <w:t xml:space="preserve"> «Көрші-көрші».</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Мақсаты:</w:t>
            </w:r>
            <w:r w:rsidRPr="00F76E58">
              <w:rPr>
                <w:rFonts w:ascii="Times New Roman" w:eastAsiaTheme="minorHAnsi" w:hAnsi="Times New Roman" w:cs="Times New Roman"/>
                <w:sz w:val="20"/>
                <w:szCs w:val="20"/>
                <w:lang w:val="kk-KZ" w:eastAsia="en-US"/>
              </w:rPr>
              <w:t>Балаларға</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color w:val="000000" w:themeColor="text1"/>
                <w:sz w:val="20"/>
                <w:szCs w:val="20"/>
                <w:lang w:val="kk-KZ" w:eastAsia="en-US"/>
              </w:rPr>
              <w:t>10 көлеміндегі сандардың ретін меңгерту.</w:t>
            </w:r>
          </w:p>
        </w:tc>
        <w:tc>
          <w:tcPr>
            <w:tcW w:w="2722" w:type="dxa"/>
            <w:gridSpan w:val="3"/>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Дидактикалық ойын:</w:t>
            </w:r>
            <w:r w:rsidRPr="00F76E58">
              <w:rPr>
                <w:rFonts w:ascii="Times New Roman" w:eastAsiaTheme="minorHAnsi" w:hAnsi="Times New Roman" w:cs="Times New Roman"/>
                <w:sz w:val="20"/>
                <w:szCs w:val="20"/>
                <w:lang w:val="kk-KZ" w:eastAsia="en-US"/>
              </w:rPr>
              <w:t xml:space="preserve"> «</w:t>
            </w:r>
            <w:r w:rsidRPr="00F76E58">
              <w:rPr>
                <w:rFonts w:ascii="Times New Roman" w:eastAsiaTheme="minorHAnsi" w:hAnsi="Times New Roman" w:cs="Times New Roman"/>
                <w:bCs/>
                <w:iCs/>
                <w:sz w:val="20"/>
                <w:szCs w:val="20"/>
                <w:lang w:val="kk-KZ" w:eastAsia="en-US"/>
              </w:rPr>
              <w:t>Еңбек құралдарын тап</w:t>
            </w:r>
            <w:r w:rsidRPr="00F76E58">
              <w:rPr>
                <w:rFonts w:ascii="Times New Roman" w:eastAsiaTheme="minorHAnsi" w:hAnsi="Times New Roman" w:cs="Times New Roman"/>
                <w:sz w:val="20"/>
                <w:szCs w:val="20"/>
                <w:lang w:val="kk-KZ" w:eastAsia="en-US"/>
              </w:rPr>
              <w:t>».</w:t>
            </w:r>
          </w:p>
          <w:p w:rsidR="00F76E58" w:rsidRPr="00F76E58" w:rsidRDefault="00F76E58" w:rsidP="00F76E58">
            <w:pPr>
              <w:widowControl w:val="0"/>
              <w:autoSpaceDE w:val="0"/>
              <w:autoSpaceDN w:val="0"/>
              <w:adjustRightInd w:val="0"/>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Мақсаты:</w:t>
            </w:r>
            <w:r w:rsidRPr="00F76E58">
              <w:rPr>
                <w:rFonts w:ascii="Times New Roman" w:eastAsiaTheme="minorHAnsi" w:hAnsi="Times New Roman" w:cs="Times New Roman"/>
                <w:sz w:val="20"/>
                <w:szCs w:val="20"/>
                <w:lang w:val="kk-KZ" w:eastAsia="en-US"/>
              </w:rPr>
              <w:t xml:space="preserve"> Серуен кезіндегі ойыншықтар арасынан еңбек құралдарын атау.Атқаратын қызметтерін іс-әрекеттер арқылы жасату.</w:t>
            </w:r>
          </w:p>
        </w:tc>
        <w:tc>
          <w:tcPr>
            <w:tcW w:w="2694" w:type="dxa"/>
            <w:gridSpan w:val="2"/>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color w:val="000000" w:themeColor="text1"/>
                <w:sz w:val="20"/>
                <w:szCs w:val="20"/>
                <w:lang w:val="kk-KZ" w:eastAsia="en-US"/>
              </w:rPr>
            </w:pPr>
            <w:r w:rsidRPr="00F76E58">
              <w:rPr>
                <w:rFonts w:ascii="Times New Roman" w:eastAsiaTheme="minorHAnsi" w:hAnsi="Times New Roman" w:cs="Times New Roman"/>
                <w:color w:val="000000" w:themeColor="text1"/>
                <w:sz w:val="20"/>
                <w:szCs w:val="20"/>
                <w:lang w:val="kk-KZ" w:eastAsia="en-US"/>
              </w:rPr>
              <w:t>«Ынтымақ күні» туралы тақпақ жаттату.</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color w:val="000000" w:themeColor="text1"/>
                <w:sz w:val="20"/>
                <w:szCs w:val="20"/>
                <w:lang w:val="kk-KZ" w:eastAsia="en-US"/>
              </w:rPr>
              <w:t>Мақсаты:</w:t>
            </w:r>
            <w:r w:rsidRPr="00F76E58">
              <w:rPr>
                <w:rFonts w:ascii="Times New Roman" w:eastAsiaTheme="minorHAnsi" w:hAnsi="Times New Roman" w:cs="Times New Roman"/>
                <w:sz w:val="20"/>
                <w:szCs w:val="20"/>
                <w:lang w:val="kk-KZ" w:eastAsia="en-US"/>
              </w:rPr>
              <w:t xml:space="preserve"> Балаларды дыбыстарды дұрыс айтуға үйрету,</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сөздік қорын кеңейту.</w:t>
            </w:r>
          </w:p>
        </w:tc>
        <w:tc>
          <w:tcPr>
            <w:tcW w:w="2693" w:type="dxa"/>
            <w:gridSpan w:val="3"/>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Calibri" w:hAnsi="Times New Roman" w:cs="Times New Roman"/>
                <w:sz w:val="20"/>
                <w:szCs w:val="20"/>
                <w:lang w:val="kk-KZ" w:eastAsia="en-US"/>
              </w:rPr>
            </w:pPr>
            <w:r w:rsidRPr="00F76E58">
              <w:rPr>
                <w:rFonts w:ascii="Times New Roman" w:eastAsia="Calibri" w:hAnsi="Times New Roman" w:cs="Times New Roman"/>
                <w:b/>
                <w:sz w:val="20"/>
                <w:szCs w:val="20"/>
                <w:lang w:val="kk-KZ" w:eastAsia="en-US"/>
              </w:rPr>
              <w:t>Дидактикалық ойын:</w:t>
            </w:r>
            <w:r w:rsidRPr="00F76E58">
              <w:rPr>
                <w:rFonts w:ascii="Times New Roman" w:eastAsia="Calibri" w:hAnsi="Times New Roman" w:cs="Times New Roman"/>
                <w:sz w:val="20"/>
                <w:szCs w:val="20"/>
                <w:lang w:val="kk-KZ" w:eastAsia="en-US"/>
              </w:rPr>
              <w:t xml:space="preserve"> «Жаман -жақсы»                          </w:t>
            </w:r>
            <w:r w:rsidRPr="00F76E58">
              <w:rPr>
                <w:rFonts w:ascii="Times New Roman" w:eastAsia="Calibri" w:hAnsi="Times New Roman" w:cs="Times New Roman"/>
                <w:b/>
                <w:sz w:val="20"/>
                <w:szCs w:val="20"/>
                <w:lang w:val="kk-KZ" w:eastAsia="en-US"/>
              </w:rPr>
              <w:t>Мақсаты:</w:t>
            </w:r>
            <w:r w:rsidRPr="00F76E58">
              <w:rPr>
                <w:rFonts w:ascii="Times New Roman" w:eastAsia="Calibri" w:hAnsi="Times New Roman" w:cs="Times New Roman"/>
                <w:sz w:val="20"/>
                <w:szCs w:val="20"/>
                <w:lang w:val="kk-KZ" w:eastAsia="en-US"/>
              </w:rPr>
              <w:t>Балаларды табиғатқа қамқорлық жасауға, өсімдіктерді қамқорлыққа алуға тәрбиелеу.</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p>
        </w:tc>
        <w:tc>
          <w:tcPr>
            <w:tcW w:w="2977" w:type="dxa"/>
            <w:gridSpan w:val="3"/>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Әңгімелесу:</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«Біз еңбекқор баламыз» атты тақырыпта әңгімелесу.</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Мақсаты:</w:t>
            </w:r>
            <w:r w:rsidRPr="00F76E58">
              <w:rPr>
                <w:rFonts w:ascii="Times New Roman" w:eastAsiaTheme="minorHAnsi" w:hAnsi="Times New Roman" w:cs="Times New Roman"/>
                <w:sz w:val="20"/>
                <w:szCs w:val="20"/>
                <w:lang w:val="kk-KZ" w:eastAsia="en-US"/>
              </w:rPr>
              <w:t>Балалар</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дан  еңбек туралы сұрау арқылы балалардың тілдерін дамыту.</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p>
        </w:tc>
      </w:tr>
      <w:tr w:rsidR="00F76E58" w:rsidRPr="00F76E58" w:rsidTr="0068136D">
        <w:trPr>
          <w:trHeight w:val="2108"/>
        </w:trPr>
        <w:tc>
          <w:tcPr>
            <w:tcW w:w="2127"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lastRenderedPageBreak/>
              <w:t>Ұйымдас</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тырылған оқу қызмет</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тері (үзіліс</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тері мен бірге)</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p>
        </w:tc>
        <w:tc>
          <w:tcPr>
            <w:tcW w:w="2551" w:type="dxa"/>
            <w:gridSpan w:val="2"/>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b/>
                <w:color w:val="000000" w:themeColor="text1"/>
                <w:sz w:val="20"/>
                <w:szCs w:val="20"/>
                <w:lang w:val="kk-KZ" w:eastAsia="en-US"/>
              </w:rPr>
            </w:pPr>
            <w:r w:rsidRPr="00F76E58">
              <w:rPr>
                <w:rFonts w:ascii="Times New Roman" w:eastAsiaTheme="minorHAnsi" w:hAnsi="Times New Roman" w:cs="Times New Roman"/>
                <w:b/>
                <w:color w:val="000000" w:themeColor="text1"/>
                <w:sz w:val="20"/>
                <w:szCs w:val="20"/>
                <w:lang w:val="kk-KZ" w:eastAsia="en-US"/>
              </w:rPr>
              <w:t xml:space="preserve"> «Денсаулық»</w:t>
            </w:r>
          </w:p>
          <w:p w:rsidR="00F76E58" w:rsidRPr="00F76E58" w:rsidRDefault="00F76E58" w:rsidP="00F76E58">
            <w:pPr>
              <w:spacing w:after="0" w:line="240" w:lineRule="auto"/>
              <w:rPr>
                <w:rFonts w:ascii="Times New Roman" w:eastAsiaTheme="minorHAnsi" w:hAnsi="Times New Roman" w:cs="Times New Roman"/>
                <w:b/>
                <w:color w:val="000000" w:themeColor="text1"/>
                <w:sz w:val="20"/>
                <w:szCs w:val="20"/>
                <w:lang w:val="kk-KZ" w:eastAsia="en-US"/>
              </w:rPr>
            </w:pPr>
            <w:r w:rsidRPr="00F76E58">
              <w:rPr>
                <w:rFonts w:ascii="Times New Roman" w:eastAsiaTheme="minorHAnsi" w:hAnsi="Times New Roman" w:cs="Times New Roman"/>
                <w:b/>
                <w:color w:val="000000" w:themeColor="text1"/>
                <w:sz w:val="20"/>
                <w:szCs w:val="20"/>
                <w:lang w:val="kk-KZ" w:eastAsia="en-US"/>
              </w:rPr>
              <w:t xml:space="preserve"> </w:t>
            </w:r>
            <w:r w:rsidRPr="00F76E58">
              <w:rPr>
                <w:rFonts w:ascii="Times New Roman" w:eastAsiaTheme="minorHAnsi" w:hAnsi="Times New Roman" w:cs="Times New Roman"/>
                <w:b/>
                <w:sz w:val="20"/>
                <w:szCs w:val="20"/>
                <w:lang w:val="kk-KZ" w:eastAsia="en-US"/>
              </w:rPr>
              <w:t>Қауіпсіз мінез- құлық негіздері</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Тақырыбы :«</w:t>
            </w:r>
            <w:r w:rsidRPr="00F76E58">
              <w:rPr>
                <w:rFonts w:ascii="Times New Roman" w:eastAsiaTheme="minorHAnsi" w:hAnsi="Times New Roman" w:cs="Times New Roman"/>
                <w:sz w:val="20"/>
                <w:szCs w:val="20"/>
                <w:lang w:val="kk-KZ" w:eastAsia="en-US"/>
              </w:rPr>
              <w:t>Өзіңе және өзгелерге көмектес. Алғашқы көмек көрсету ережелері, дене ауруын жеңілдету..»</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bCs/>
                <w:sz w:val="20"/>
                <w:szCs w:val="20"/>
                <w:lang w:val="kk-KZ" w:eastAsia="en-US"/>
              </w:rPr>
              <w:t>Мақсаты</w:t>
            </w:r>
            <w:r w:rsidRPr="00F76E58">
              <w:rPr>
                <w:rFonts w:ascii="Times New Roman" w:eastAsiaTheme="minorHAnsi" w:hAnsi="Times New Roman" w:cs="Times New Roman"/>
                <w:sz w:val="20"/>
                <w:szCs w:val="20"/>
                <w:lang w:val="kk-KZ" w:eastAsia="en-US"/>
              </w:rPr>
              <w:t>: Балаларға өзіне және өзгелерге көмектесе білуге. Ауруды жеңілдету, алғашқы көмек көрсете білуге үйрету. Дос туралы әңгімелесу татулыққа, достыққа тәрбиелеу. Сыйластық, адамгершілік сезімдерін меңгерту.</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Әдіс-тәсілдері:</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1.</w:t>
            </w:r>
            <w:r w:rsidRPr="00F76E58">
              <w:rPr>
                <w:rFonts w:ascii="Times New Roman" w:eastAsiaTheme="minorHAnsi" w:hAnsi="Times New Roman" w:cs="Times New Roman"/>
                <w:sz w:val="20"/>
                <w:szCs w:val="20"/>
                <w:lang w:val="kk-KZ" w:eastAsia="en-US"/>
              </w:rPr>
              <w:t>Ұйымдастыру кезеңі</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2. «Алғашқы көмек көрсету ережелері»  туралы түсінік беру</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 xml:space="preserve">3.Миға шабуыл </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4.Сергіту сәті</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5. Мақал -мәтелдер</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sz w:val="20"/>
                <w:szCs w:val="20"/>
                <w:lang w:val="kk-KZ" w:eastAsia="en-US"/>
              </w:rPr>
              <w:t>6.Раунд –робин әдісі арқылы қорытынды</w:t>
            </w:r>
            <w:r w:rsidRPr="00F76E58">
              <w:rPr>
                <w:rFonts w:ascii="Times New Roman" w:eastAsiaTheme="minorHAnsi" w:hAnsi="Times New Roman" w:cs="Times New Roman"/>
                <w:b/>
                <w:color w:val="000000" w:themeColor="text1"/>
                <w:sz w:val="20"/>
                <w:szCs w:val="20"/>
                <w:highlight w:val="lightGray"/>
                <w:lang w:val="kk-KZ" w:eastAsia="en-US"/>
              </w:rPr>
              <w:t xml:space="preserve">    </w:t>
            </w:r>
            <w:r w:rsidRPr="00F76E58">
              <w:rPr>
                <w:rFonts w:ascii="Times New Roman" w:eastAsiaTheme="minorHAnsi" w:hAnsi="Times New Roman" w:cs="Times New Roman"/>
                <w:b/>
                <w:sz w:val="20"/>
                <w:szCs w:val="20"/>
                <w:lang w:val="kk-KZ" w:eastAsia="en-US"/>
              </w:rPr>
              <w:t xml:space="preserve">               </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w:t>
            </w:r>
            <w:r w:rsidRPr="00F76E58">
              <w:rPr>
                <w:rFonts w:ascii="Times New Roman" w:eastAsiaTheme="minorHAnsi" w:hAnsi="Times New Roman" w:cs="Times New Roman"/>
                <w:b/>
                <w:color w:val="000000" w:themeColor="text1"/>
                <w:sz w:val="20"/>
                <w:szCs w:val="20"/>
                <w:lang w:val="kk-KZ" w:eastAsia="en-US"/>
              </w:rPr>
              <w:t>Коммуникация»</w:t>
            </w:r>
          </w:p>
          <w:p w:rsidR="00F76E58" w:rsidRPr="00F76E58" w:rsidRDefault="00F76E58" w:rsidP="00F76E58">
            <w:pPr>
              <w:spacing w:after="0" w:line="240" w:lineRule="auto"/>
              <w:rPr>
                <w:rFonts w:ascii="Times New Roman" w:eastAsiaTheme="minorHAnsi" w:hAnsi="Times New Roman" w:cs="Times New Roman"/>
                <w:b/>
                <w:color w:val="000000" w:themeColor="text1"/>
                <w:sz w:val="20"/>
                <w:szCs w:val="20"/>
                <w:lang w:val="kk-KZ" w:eastAsia="en-US"/>
              </w:rPr>
            </w:pPr>
            <w:r w:rsidRPr="00F76E58">
              <w:rPr>
                <w:rFonts w:ascii="Times New Roman" w:eastAsiaTheme="minorHAnsi" w:hAnsi="Times New Roman" w:cs="Times New Roman"/>
                <w:b/>
                <w:color w:val="000000" w:themeColor="text1"/>
                <w:sz w:val="20"/>
                <w:szCs w:val="20"/>
                <w:lang w:val="kk-KZ" w:eastAsia="en-US"/>
              </w:rPr>
              <w:t>Орыс тілі</w:t>
            </w:r>
          </w:p>
          <w:p w:rsidR="00F76E58" w:rsidRPr="00F76E58" w:rsidRDefault="00F76E58" w:rsidP="00F76E58">
            <w:pPr>
              <w:spacing w:after="0" w:line="240" w:lineRule="auto"/>
              <w:rPr>
                <w:rFonts w:ascii="Times New Roman" w:eastAsiaTheme="minorHAnsi" w:hAnsi="Times New Roman" w:cs="Times New Roman"/>
                <w:b/>
                <w:color w:val="000000" w:themeColor="text1"/>
                <w:sz w:val="20"/>
                <w:szCs w:val="20"/>
                <w:lang w:val="kk-KZ" w:eastAsia="en-US"/>
              </w:rPr>
            </w:pPr>
            <w:r w:rsidRPr="00F76E58">
              <w:rPr>
                <w:rFonts w:ascii="Times New Roman" w:eastAsia="Times New Roman" w:hAnsi="Times New Roman" w:cs="Times New Roman"/>
                <w:b/>
                <w:sz w:val="20"/>
                <w:szCs w:val="20"/>
                <w:lang w:val="kk-KZ"/>
              </w:rPr>
              <w:t>Тема:</w:t>
            </w:r>
            <w:r w:rsidRPr="00F76E58">
              <w:rPr>
                <w:rFonts w:ascii="Times New Roman" w:eastAsia="Times New Roman" w:hAnsi="Times New Roman" w:cs="Times New Roman"/>
                <w:sz w:val="20"/>
                <w:szCs w:val="20"/>
                <w:lang w:val="kk-KZ"/>
              </w:rPr>
              <w:t xml:space="preserve"> «Что такое хорошо и что такое плохо?»</w:t>
            </w:r>
          </w:p>
          <w:p w:rsidR="00F76E58" w:rsidRPr="00F76E58" w:rsidRDefault="00F76E58" w:rsidP="00F76E58">
            <w:pPr>
              <w:spacing w:after="0" w:line="240" w:lineRule="auto"/>
              <w:rPr>
                <w:rFonts w:ascii="Times New Roman" w:eastAsiaTheme="minorHAnsi" w:hAnsi="Times New Roman" w:cs="Times New Roman"/>
                <w:b/>
                <w:color w:val="000000" w:themeColor="text1"/>
                <w:sz w:val="20"/>
                <w:szCs w:val="20"/>
                <w:lang w:val="kk-KZ" w:eastAsia="en-US"/>
              </w:rPr>
            </w:pPr>
            <w:r w:rsidRPr="00F76E58">
              <w:rPr>
                <w:rFonts w:ascii="Times New Roman" w:eastAsia="Times New Roman" w:hAnsi="Times New Roman" w:cs="Times New Roman"/>
                <w:b/>
                <w:sz w:val="20"/>
                <w:szCs w:val="20"/>
                <w:lang w:val="kk-KZ"/>
              </w:rPr>
              <w:t>Цель:</w:t>
            </w:r>
            <w:r w:rsidRPr="00F76E58">
              <w:rPr>
                <w:rFonts w:ascii="Times New Roman" w:hAnsi="Times New Roman" w:cs="Times New Roman"/>
                <w:sz w:val="20"/>
                <w:szCs w:val="20"/>
              </w:rPr>
              <w:t xml:space="preserve"> </w:t>
            </w:r>
            <w:r w:rsidRPr="00F76E58">
              <w:rPr>
                <w:rFonts w:ascii="Times New Roman" w:eastAsia="Times New Roman" w:hAnsi="Times New Roman" w:cs="Times New Roman"/>
                <w:sz w:val="20"/>
                <w:szCs w:val="20"/>
                <w:lang w:val="kk-KZ"/>
              </w:rPr>
              <w:t>Учить употреблять в речи на русском языке слова антонимы: хорошо - плохо. Анализировать свои поступки и поступки других людей, радоваться результату</w:t>
            </w:r>
          </w:p>
          <w:p w:rsidR="00F76E58" w:rsidRPr="00F76E58" w:rsidRDefault="00F76E58" w:rsidP="00F76E58">
            <w:pPr>
              <w:spacing w:after="0" w:line="240" w:lineRule="auto"/>
              <w:rPr>
                <w:rFonts w:ascii="Times New Roman" w:eastAsiaTheme="minorHAnsi" w:hAnsi="Times New Roman" w:cs="Times New Roman"/>
                <w:b/>
                <w:color w:val="000000" w:themeColor="text1"/>
                <w:sz w:val="20"/>
                <w:szCs w:val="20"/>
                <w:lang w:val="kk-KZ" w:eastAsia="en-US"/>
              </w:rPr>
            </w:pPr>
          </w:p>
          <w:p w:rsidR="00F76E58" w:rsidRPr="00F76E58" w:rsidRDefault="00F76E58" w:rsidP="00F76E58">
            <w:pPr>
              <w:spacing w:after="0" w:line="240" w:lineRule="auto"/>
              <w:rPr>
                <w:rFonts w:ascii="Times New Roman" w:eastAsiaTheme="minorHAnsi" w:hAnsi="Times New Roman" w:cs="Times New Roman"/>
                <w:b/>
                <w:color w:val="000000" w:themeColor="text1"/>
                <w:sz w:val="20"/>
                <w:szCs w:val="20"/>
                <w:lang w:val="kk-KZ" w:eastAsia="en-US"/>
              </w:rPr>
            </w:pPr>
          </w:p>
          <w:p w:rsidR="00F76E58" w:rsidRPr="00F76E58" w:rsidRDefault="00F76E58" w:rsidP="00F76E58">
            <w:pPr>
              <w:spacing w:after="0" w:line="240" w:lineRule="auto"/>
              <w:rPr>
                <w:rFonts w:ascii="Times New Roman" w:eastAsiaTheme="minorHAnsi" w:hAnsi="Times New Roman" w:cs="Times New Roman"/>
                <w:b/>
                <w:color w:val="000000" w:themeColor="text1"/>
                <w:sz w:val="20"/>
                <w:szCs w:val="20"/>
                <w:lang w:val="kk-KZ" w:eastAsia="en-US"/>
              </w:rPr>
            </w:pPr>
          </w:p>
          <w:p w:rsidR="00F76E58" w:rsidRPr="00F76E58" w:rsidRDefault="00F76E58" w:rsidP="00F76E58">
            <w:pPr>
              <w:spacing w:after="0" w:line="240" w:lineRule="auto"/>
              <w:rPr>
                <w:rFonts w:ascii="Times New Roman" w:eastAsiaTheme="minorHAnsi" w:hAnsi="Times New Roman" w:cs="Times New Roman"/>
                <w:b/>
                <w:color w:val="000000" w:themeColor="text1"/>
                <w:sz w:val="20"/>
                <w:szCs w:val="20"/>
                <w:lang w:val="kk-KZ" w:eastAsia="en-US"/>
              </w:rPr>
            </w:pPr>
          </w:p>
          <w:p w:rsidR="00F76E58" w:rsidRPr="00F76E58" w:rsidRDefault="00F76E58" w:rsidP="00F76E58">
            <w:pPr>
              <w:spacing w:after="0" w:line="240" w:lineRule="auto"/>
              <w:rPr>
                <w:rFonts w:ascii="Times New Roman" w:eastAsiaTheme="minorHAnsi" w:hAnsi="Times New Roman" w:cs="Times New Roman"/>
                <w:b/>
                <w:color w:val="000000" w:themeColor="text1"/>
                <w:sz w:val="20"/>
                <w:szCs w:val="20"/>
                <w:lang w:val="kk-KZ" w:eastAsia="en-US"/>
              </w:rPr>
            </w:pPr>
          </w:p>
          <w:p w:rsidR="00F76E58" w:rsidRPr="00F76E58" w:rsidRDefault="00F76E58" w:rsidP="00F76E58">
            <w:pPr>
              <w:spacing w:after="0" w:line="240" w:lineRule="auto"/>
              <w:rPr>
                <w:rFonts w:ascii="Times New Roman" w:eastAsiaTheme="minorHAnsi" w:hAnsi="Times New Roman" w:cs="Times New Roman"/>
                <w:b/>
                <w:color w:val="000000" w:themeColor="text1"/>
                <w:sz w:val="20"/>
                <w:szCs w:val="20"/>
                <w:lang w:val="kk-KZ" w:eastAsia="en-US"/>
              </w:rPr>
            </w:pPr>
          </w:p>
          <w:p w:rsidR="00F76E58" w:rsidRPr="00F76E58" w:rsidRDefault="00F76E58" w:rsidP="00F76E58">
            <w:pPr>
              <w:spacing w:after="0" w:line="240" w:lineRule="auto"/>
              <w:rPr>
                <w:rFonts w:ascii="Times New Roman" w:eastAsiaTheme="minorHAnsi" w:hAnsi="Times New Roman" w:cs="Times New Roman"/>
                <w:b/>
                <w:color w:val="000000" w:themeColor="text1"/>
                <w:sz w:val="20"/>
                <w:szCs w:val="20"/>
                <w:lang w:val="kk-KZ" w:eastAsia="en-US"/>
              </w:rPr>
            </w:pPr>
          </w:p>
          <w:p w:rsidR="00F76E58" w:rsidRPr="00F76E58" w:rsidRDefault="00F76E58" w:rsidP="00F76E58">
            <w:pPr>
              <w:spacing w:after="0" w:line="240" w:lineRule="auto"/>
              <w:rPr>
                <w:rFonts w:ascii="Times New Roman" w:eastAsiaTheme="minorHAnsi" w:hAnsi="Times New Roman" w:cs="Times New Roman"/>
                <w:b/>
                <w:color w:val="000000"/>
                <w:sz w:val="20"/>
                <w:szCs w:val="20"/>
                <w:lang w:val="kk-KZ" w:eastAsia="en-US"/>
              </w:rPr>
            </w:pPr>
            <w:r w:rsidRPr="00F76E58">
              <w:rPr>
                <w:rFonts w:ascii="Times New Roman" w:eastAsiaTheme="minorHAnsi" w:hAnsi="Times New Roman" w:cs="Times New Roman"/>
                <w:b/>
                <w:color w:val="000000" w:themeColor="text1"/>
                <w:sz w:val="20"/>
                <w:szCs w:val="20"/>
                <w:lang w:val="kk-KZ" w:eastAsia="en-US"/>
              </w:rPr>
              <w:t>Шығармашылық»</w:t>
            </w:r>
            <w:r w:rsidRPr="00F76E58">
              <w:rPr>
                <w:rFonts w:ascii="Times New Roman" w:eastAsiaTheme="minorHAnsi" w:hAnsi="Times New Roman" w:cs="Times New Roman"/>
                <w:b/>
                <w:color w:val="000000"/>
                <w:sz w:val="20"/>
                <w:szCs w:val="20"/>
                <w:lang w:val="kk-KZ" w:eastAsia="en-US"/>
              </w:rPr>
              <w:t xml:space="preserve">       </w:t>
            </w:r>
          </w:p>
          <w:p w:rsidR="00F76E58" w:rsidRPr="00F76E58" w:rsidRDefault="00F76E58" w:rsidP="00F76E58">
            <w:pPr>
              <w:spacing w:after="0" w:line="240" w:lineRule="auto"/>
              <w:rPr>
                <w:rFonts w:ascii="Times New Roman" w:eastAsiaTheme="minorHAnsi" w:hAnsi="Times New Roman" w:cs="Times New Roman"/>
                <w:b/>
                <w:color w:val="000000"/>
                <w:sz w:val="20"/>
                <w:szCs w:val="20"/>
                <w:lang w:val="kk-KZ" w:eastAsia="en-US"/>
              </w:rPr>
            </w:pPr>
            <w:r w:rsidRPr="00F76E58">
              <w:rPr>
                <w:rFonts w:ascii="Times New Roman" w:eastAsiaTheme="minorHAnsi" w:hAnsi="Times New Roman" w:cs="Times New Roman"/>
                <w:b/>
                <w:color w:val="000000"/>
                <w:sz w:val="20"/>
                <w:szCs w:val="20"/>
                <w:lang w:val="kk-KZ" w:eastAsia="en-US"/>
              </w:rPr>
              <w:lastRenderedPageBreak/>
              <w:t xml:space="preserve"> Музыка</w:t>
            </w:r>
          </w:p>
          <w:p w:rsidR="00F76E58" w:rsidRPr="00F76E58" w:rsidRDefault="00F76E58" w:rsidP="00F76E58">
            <w:pPr>
              <w:spacing w:after="0" w:line="240" w:lineRule="auto"/>
              <w:rPr>
                <w:rFonts w:ascii="Times New Roman" w:eastAsiaTheme="minorHAnsi" w:hAnsi="Times New Roman" w:cs="Times New Roman"/>
                <w:color w:val="000000"/>
                <w:sz w:val="20"/>
                <w:szCs w:val="20"/>
                <w:lang w:val="kk-KZ" w:eastAsia="en-US"/>
              </w:rPr>
            </w:pPr>
            <w:r w:rsidRPr="00F76E58">
              <w:rPr>
                <w:rFonts w:ascii="Times New Roman" w:eastAsiaTheme="minorHAnsi" w:hAnsi="Times New Roman" w:cs="Times New Roman"/>
                <w:b/>
                <w:color w:val="000000"/>
                <w:sz w:val="20"/>
                <w:szCs w:val="20"/>
                <w:lang w:val="kk-KZ" w:eastAsia="en-US"/>
              </w:rPr>
              <w:t xml:space="preserve"> </w:t>
            </w:r>
            <w:r w:rsidRPr="00F76E58">
              <w:rPr>
                <w:rFonts w:ascii="Times New Roman" w:hAnsi="Times New Roman" w:cs="Times New Roman"/>
                <w:b/>
                <w:lang w:val="kk-KZ"/>
              </w:rPr>
              <w:t>Тақырыбы:</w:t>
            </w:r>
            <w:r w:rsidRPr="00F76E58">
              <w:rPr>
                <w:rFonts w:ascii="Times New Roman" w:hAnsi="Times New Roman" w:cs="Times New Roman"/>
                <w:lang w:val="kk-KZ"/>
              </w:rPr>
              <w:t>«Қызықты тәжірбиелер»</w:t>
            </w:r>
          </w:p>
          <w:p w:rsidR="00F76E58" w:rsidRPr="00F76E58" w:rsidRDefault="00F76E58" w:rsidP="00F76E58">
            <w:pPr>
              <w:spacing w:after="0" w:line="240" w:lineRule="auto"/>
              <w:rPr>
                <w:rFonts w:ascii="Times New Roman" w:hAnsi="Times New Roman" w:cs="Times New Roman"/>
                <w:b/>
                <w:sz w:val="18"/>
                <w:szCs w:val="20"/>
                <w:lang w:val="kk-KZ"/>
              </w:rPr>
            </w:pPr>
            <w:r w:rsidRPr="00F76E58">
              <w:rPr>
                <w:rFonts w:ascii="Times New Roman" w:hAnsi="Times New Roman" w:cs="Times New Roman"/>
                <w:b/>
                <w:sz w:val="20"/>
                <w:lang w:val="kk-KZ"/>
              </w:rPr>
              <w:t>Мақсаты:</w:t>
            </w:r>
            <w:r w:rsidRPr="00F76E58">
              <w:rPr>
                <w:rFonts w:ascii="Times New Roman" w:hAnsi="Times New Roman" w:cs="Times New Roman"/>
                <w:bCs/>
                <w:sz w:val="18"/>
                <w:szCs w:val="20"/>
                <w:lang w:val="kk-KZ"/>
              </w:rPr>
              <w:t xml:space="preserve"> .Музыканың сезімдік мазмұнын бейнелей білуге үйрету.</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hAnsi="Times New Roman" w:cs="Times New Roman"/>
                <w:bCs/>
                <w:sz w:val="18"/>
                <w:szCs w:val="20"/>
                <w:lang w:val="kk-KZ"/>
              </w:rPr>
              <w:t>Әннің сөздерін анық айту</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 xml:space="preserve">  </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eastAsiaTheme="minorHAnsi" w:hAnsi="Times New Roman" w:cs="Times New Roman"/>
                <w:b/>
                <w:color w:val="000000" w:themeColor="text1"/>
                <w:sz w:val="20"/>
                <w:szCs w:val="20"/>
                <w:lang w:val="kk-KZ" w:eastAsia="en-US"/>
              </w:rPr>
              <w:t xml:space="preserve">  </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p>
        </w:tc>
        <w:tc>
          <w:tcPr>
            <w:tcW w:w="2722" w:type="dxa"/>
            <w:gridSpan w:val="3"/>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b/>
                <w:color w:val="000000" w:themeColor="text1"/>
                <w:sz w:val="20"/>
                <w:szCs w:val="20"/>
                <w:lang w:val="kk-KZ" w:eastAsia="en-US"/>
              </w:rPr>
            </w:pPr>
            <w:r w:rsidRPr="00F76E58">
              <w:rPr>
                <w:rFonts w:ascii="Times New Roman" w:eastAsiaTheme="minorHAnsi" w:hAnsi="Times New Roman" w:cs="Times New Roman"/>
                <w:b/>
                <w:color w:val="000000" w:themeColor="text1"/>
                <w:sz w:val="20"/>
                <w:szCs w:val="20"/>
                <w:lang w:val="kk-KZ" w:eastAsia="en-US"/>
              </w:rPr>
              <w:lastRenderedPageBreak/>
              <w:t xml:space="preserve"> «Денсаулық»</w:t>
            </w:r>
          </w:p>
          <w:p w:rsidR="00F76E58" w:rsidRPr="00F76E58" w:rsidRDefault="00F76E58" w:rsidP="00F76E58">
            <w:pPr>
              <w:spacing w:after="0" w:line="240" w:lineRule="auto"/>
              <w:rPr>
                <w:rFonts w:ascii="Times New Roman" w:hAnsi="Times New Roman" w:cs="Times New Roman"/>
                <w:lang w:val="kk-KZ"/>
              </w:rPr>
            </w:pPr>
            <w:r w:rsidRPr="00F76E58">
              <w:rPr>
                <w:rFonts w:ascii="Times New Roman" w:eastAsiaTheme="minorHAnsi" w:hAnsi="Times New Roman" w:cs="Times New Roman"/>
                <w:b/>
                <w:color w:val="000000" w:themeColor="text1"/>
                <w:sz w:val="20"/>
                <w:szCs w:val="20"/>
                <w:lang w:val="kk-KZ" w:eastAsia="en-US"/>
              </w:rPr>
              <w:t>Дене шынықтыру</w:t>
            </w:r>
            <w:r w:rsidRPr="00F76E58">
              <w:rPr>
                <w:rFonts w:ascii="Times New Roman" w:hAnsi="Times New Roman" w:cs="Times New Roman"/>
                <w:b/>
                <w:lang w:val="kk-KZ"/>
              </w:rPr>
              <w:t xml:space="preserve"> Тақырыбы: </w:t>
            </w:r>
            <w:r w:rsidRPr="00F76E58">
              <w:rPr>
                <w:rFonts w:ascii="Times New Roman" w:hAnsi="Times New Roman" w:cs="Times New Roman"/>
                <w:lang w:val="kk-KZ"/>
              </w:rPr>
              <w:t>«Қызықты тәжірибелер»</w:t>
            </w:r>
          </w:p>
          <w:p w:rsidR="00F76E58" w:rsidRPr="00F76E58" w:rsidRDefault="00F76E58" w:rsidP="00F76E58">
            <w:pPr>
              <w:tabs>
                <w:tab w:val="left" w:pos="195"/>
                <w:tab w:val="center" w:pos="1025"/>
              </w:tabs>
              <w:spacing w:after="0" w:line="240" w:lineRule="auto"/>
              <w:rPr>
                <w:rFonts w:ascii="Times New Roman" w:eastAsiaTheme="minorHAnsi" w:hAnsi="Times New Roman" w:cs="Times New Roman"/>
                <w:b/>
                <w:color w:val="000000" w:themeColor="text1"/>
                <w:sz w:val="20"/>
                <w:szCs w:val="20"/>
                <w:highlight w:val="lightGray"/>
                <w:lang w:val="kk-KZ" w:eastAsia="en-US"/>
              </w:rPr>
            </w:pPr>
            <w:r w:rsidRPr="00F76E58">
              <w:rPr>
                <w:rFonts w:ascii="Times New Roman" w:hAnsi="Times New Roman" w:cs="Times New Roman"/>
                <w:lang w:val="kk-KZ"/>
              </w:rPr>
              <w:t>Мақсаты:</w:t>
            </w:r>
            <w:r w:rsidRPr="00F76E58">
              <w:rPr>
                <w:rFonts w:ascii="Times New Roman" w:hAnsi="Times New Roman" w:cs="Times New Roman"/>
                <w:sz w:val="20"/>
                <w:szCs w:val="20"/>
                <w:lang w:val="kk-KZ"/>
              </w:rPr>
              <w:t xml:space="preserve">1.Кегльдер  арасымен жүре отырып, </w:t>
            </w:r>
            <w:smartTag w:uri="urn:schemas-microsoft-com:office:smarttags" w:element="metricconverter">
              <w:smartTagPr>
                <w:attr w:name="ProductID" w:val="40 см"/>
              </w:smartTagPr>
              <w:r w:rsidRPr="00F76E58">
                <w:rPr>
                  <w:rFonts w:ascii="Times New Roman" w:hAnsi="Times New Roman" w:cs="Times New Roman"/>
                  <w:sz w:val="20"/>
                  <w:szCs w:val="20"/>
                  <w:lang w:val="kk-KZ"/>
                </w:rPr>
                <w:t>40 см</w:t>
              </w:r>
            </w:smartTag>
            <w:r w:rsidRPr="00F76E58">
              <w:rPr>
                <w:rFonts w:ascii="Times New Roman" w:hAnsi="Times New Roman" w:cs="Times New Roman"/>
                <w:sz w:val="20"/>
                <w:szCs w:val="20"/>
                <w:lang w:val="kk-KZ"/>
              </w:rPr>
              <w:t xml:space="preserve"> қашықтықта қойылған жіптерден оң және сол аяқты алмастыра отырып, аттап жүру, қырлы бөренелерден аттау арқылы  орташа қарқынмен бір-бірлеп бір қатарда жүгіруді                                                                                     Бір орында және 6-</w:t>
            </w:r>
            <w:smartTag w:uri="urn:schemas-microsoft-com:office:smarttags" w:element="metricconverter">
              <w:smartTagPr>
                <w:attr w:name="ProductID" w:val="8 м"/>
              </w:smartTagPr>
              <w:r w:rsidRPr="00F76E58">
                <w:rPr>
                  <w:rFonts w:ascii="Times New Roman" w:hAnsi="Times New Roman" w:cs="Times New Roman"/>
                  <w:sz w:val="20"/>
                  <w:szCs w:val="20"/>
                  <w:lang w:val="kk-KZ"/>
                </w:rPr>
                <w:t>8 м</w:t>
              </w:r>
            </w:smartTag>
            <w:r w:rsidRPr="00F76E58">
              <w:rPr>
                <w:rFonts w:ascii="Times New Roman" w:hAnsi="Times New Roman" w:cs="Times New Roman"/>
                <w:sz w:val="20"/>
                <w:szCs w:val="20"/>
                <w:lang w:val="kk-KZ"/>
              </w:rPr>
              <w:t xml:space="preserve"> қашықтыққа алға қарай жылжу арқылы секіру. Құрсауларды айналдырып, олардың ішінен өтуді қадағалау  </w:t>
            </w:r>
            <w:r w:rsidRPr="00F76E58">
              <w:rPr>
                <w:rFonts w:ascii="Times New Roman" w:eastAsiaTheme="minorHAnsi" w:hAnsi="Times New Roman" w:cs="Times New Roman"/>
                <w:b/>
                <w:color w:val="000000" w:themeColor="text1"/>
                <w:sz w:val="20"/>
                <w:szCs w:val="20"/>
                <w:highlight w:val="lightGray"/>
                <w:lang w:val="kk-KZ" w:eastAsia="en-US"/>
              </w:rPr>
              <w:t xml:space="preserve">          </w:t>
            </w:r>
          </w:p>
          <w:p w:rsidR="00F76E58" w:rsidRPr="00F76E58" w:rsidRDefault="00F76E58" w:rsidP="00F76E58">
            <w:pPr>
              <w:tabs>
                <w:tab w:val="left" w:pos="195"/>
                <w:tab w:val="center" w:pos="1025"/>
              </w:tabs>
              <w:spacing w:after="0" w:line="240" w:lineRule="auto"/>
              <w:rPr>
                <w:rFonts w:ascii="Times New Roman" w:eastAsiaTheme="minorHAnsi" w:hAnsi="Times New Roman" w:cs="Times New Roman"/>
                <w:b/>
                <w:sz w:val="20"/>
                <w:szCs w:val="20"/>
                <w:highlight w:val="lightGray"/>
                <w:lang w:val="kk-KZ" w:eastAsia="en-US"/>
              </w:rPr>
            </w:pPr>
            <w:r w:rsidRPr="00F76E58">
              <w:rPr>
                <w:rFonts w:ascii="Times New Roman" w:eastAsiaTheme="minorHAnsi" w:hAnsi="Times New Roman" w:cs="Times New Roman"/>
                <w:b/>
                <w:color w:val="000000" w:themeColor="text1"/>
                <w:sz w:val="20"/>
                <w:szCs w:val="20"/>
                <w:highlight w:val="lightGray"/>
                <w:lang w:val="kk-KZ" w:eastAsia="en-US"/>
              </w:rPr>
              <w:t>«</w:t>
            </w:r>
            <w:r w:rsidRPr="00F76E58">
              <w:rPr>
                <w:rFonts w:ascii="Times New Roman" w:eastAsiaTheme="minorHAnsi" w:hAnsi="Times New Roman" w:cs="Times New Roman"/>
                <w:b/>
                <w:sz w:val="20"/>
                <w:szCs w:val="20"/>
                <w:highlight w:val="lightGray"/>
                <w:lang w:val="kk-KZ" w:eastAsia="en-US"/>
              </w:rPr>
              <w:t>Коммуникация »</w:t>
            </w:r>
          </w:p>
          <w:p w:rsidR="00F76E58" w:rsidRPr="00F76E58" w:rsidRDefault="00F76E58" w:rsidP="00F76E58">
            <w:pPr>
              <w:spacing w:after="0" w:line="240" w:lineRule="auto"/>
              <w:rPr>
                <w:rFonts w:ascii="Times New Roman" w:eastAsiaTheme="minorHAnsi" w:hAnsi="Times New Roman" w:cs="Times New Roman"/>
                <w:b/>
                <w:color w:val="000000" w:themeColor="text1"/>
                <w:sz w:val="20"/>
                <w:szCs w:val="20"/>
                <w:lang w:val="kk-KZ" w:eastAsia="en-US"/>
              </w:rPr>
            </w:pPr>
            <w:r w:rsidRPr="00F76E58">
              <w:rPr>
                <w:rFonts w:ascii="Times New Roman" w:eastAsiaTheme="minorHAnsi" w:hAnsi="Times New Roman" w:cs="Times New Roman"/>
                <w:b/>
                <w:color w:val="000000" w:themeColor="text1"/>
                <w:sz w:val="20"/>
                <w:szCs w:val="20"/>
                <w:highlight w:val="lightGray"/>
                <w:lang w:val="kk-KZ" w:eastAsia="en-US"/>
              </w:rPr>
              <w:t>«Шығармашылық»</w:t>
            </w:r>
          </w:p>
          <w:p w:rsidR="00F76E58" w:rsidRPr="00F76E58" w:rsidRDefault="00F76E58" w:rsidP="00F76E58">
            <w:pPr>
              <w:tabs>
                <w:tab w:val="left" w:pos="195"/>
                <w:tab w:val="center" w:pos="1025"/>
              </w:tabs>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Көркем әдебиет</w:t>
            </w:r>
          </w:p>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eastAsiaTheme="minorHAnsi" w:hAnsi="Times New Roman" w:cs="Times New Roman"/>
                <w:b/>
                <w:sz w:val="20"/>
                <w:szCs w:val="20"/>
                <w:lang w:val="kk-KZ" w:eastAsia="en-US"/>
              </w:rPr>
              <w:t>Тақырыбы</w:t>
            </w:r>
            <w:r w:rsidRPr="00F76E58">
              <w:rPr>
                <w:rFonts w:ascii="Times New Roman" w:eastAsiaTheme="minorHAnsi" w:hAnsi="Times New Roman" w:cs="Times New Roman"/>
                <w:sz w:val="20"/>
                <w:szCs w:val="20"/>
                <w:lang w:val="kk-KZ" w:eastAsia="en-US"/>
              </w:rPr>
              <w:t xml:space="preserve">: «Түлкі мен қоян» </w:t>
            </w:r>
          </w:p>
          <w:p w:rsidR="00F76E58" w:rsidRPr="00F76E58" w:rsidRDefault="00F76E58" w:rsidP="00F76E58">
            <w:pPr>
              <w:tabs>
                <w:tab w:val="left" w:pos="195"/>
                <w:tab w:val="center" w:pos="1025"/>
              </w:tabs>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Мүсіндеу</w:t>
            </w:r>
          </w:p>
          <w:p w:rsidR="00F76E58" w:rsidRPr="00F76E58" w:rsidRDefault="00F76E58" w:rsidP="00F76E58">
            <w:pPr>
              <w:tabs>
                <w:tab w:val="left" w:pos="195"/>
                <w:tab w:val="center" w:pos="1025"/>
              </w:tabs>
              <w:spacing w:after="0" w:line="240" w:lineRule="auto"/>
              <w:rPr>
                <w:rFonts w:ascii="Times New Roman" w:eastAsiaTheme="minorHAnsi" w:hAnsi="Times New Roman" w:cs="Times New Roman"/>
                <w:bCs/>
                <w:sz w:val="20"/>
                <w:szCs w:val="20"/>
                <w:lang w:val="kk-KZ" w:eastAsia="en-US"/>
              </w:rPr>
            </w:pPr>
            <w:r w:rsidRPr="00F76E58">
              <w:rPr>
                <w:rFonts w:ascii="Times New Roman" w:eastAsiaTheme="minorHAnsi" w:hAnsi="Times New Roman" w:cs="Times New Roman"/>
                <w:b/>
                <w:sz w:val="20"/>
                <w:szCs w:val="20"/>
                <w:lang w:val="kk-KZ" w:eastAsia="en-US"/>
              </w:rPr>
              <w:t>Тақырыбы:</w:t>
            </w:r>
            <w:r w:rsidRPr="00F76E58">
              <w:rPr>
                <w:rFonts w:ascii="Times New Roman" w:eastAsiaTheme="minorHAnsi" w:hAnsi="Times New Roman" w:cs="Times New Roman"/>
                <w:sz w:val="20"/>
                <w:szCs w:val="20"/>
                <w:lang w:val="kk-KZ" w:eastAsia="en-US"/>
              </w:rPr>
              <w:t xml:space="preserve"> </w:t>
            </w:r>
            <w:r w:rsidRPr="00F76E58">
              <w:rPr>
                <w:rFonts w:ascii="Times New Roman" w:eastAsiaTheme="minorHAnsi" w:hAnsi="Times New Roman" w:cs="Times New Roman"/>
                <w:bCs/>
                <w:sz w:val="20"/>
                <w:szCs w:val="20"/>
                <w:lang w:val="kk-KZ" w:eastAsia="en-US"/>
              </w:rPr>
              <w:t>«</w:t>
            </w:r>
            <w:r w:rsidRPr="00F76E58">
              <w:rPr>
                <w:rFonts w:ascii="Times New Roman" w:eastAsiaTheme="minorHAnsi" w:hAnsi="Times New Roman" w:cs="Times New Roman"/>
                <w:sz w:val="20"/>
                <w:szCs w:val="20"/>
                <w:lang w:val="kk-KZ" w:eastAsia="en-US"/>
              </w:rPr>
              <w:t>Менің қиялымдағы кейіпкер</w:t>
            </w:r>
            <w:r w:rsidRPr="00F76E58">
              <w:rPr>
                <w:rFonts w:ascii="Times New Roman" w:eastAsiaTheme="minorHAnsi" w:hAnsi="Times New Roman" w:cs="Times New Roman"/>
                <w:bCs/>
                <w:sz w:val="20"/>
                <w:szCs w:val="20"/>
                <w:lang w:val="kk-KZ" w:eastAsia="en-US"/>
              </w:rPr>
              <w:t>»</w:t>
            </w:r>
          </w:p>
          <w:p w:rsidR="00F76E58" w:rsidRPr="00F76E58" w:rsidRDefault="00F76E58" w:rsidP="00F76E58">
            <w:pPr>
              <w:spacing w:after="0" w:line="240" w:lineRule="auto"/>
              <w:rPr>
                <w:rFonts w:ascii="Times New Roman" w:eastAsiaTheme="minorHAnsi" w:hAnsi="Times New Roman" w:cs="Times New Roman"/>
                <w:color w:val="000000"/>
                <w:sz w:val="20"/>
                <w:szCs w:val="20"/>
                <w:lang w:val="kk-KZ" w:eastAsia="en-US"/>
              </w:rPr>
            </w:pPr>
            <w:r w:rsidRPr="00F76E58">
              <w:rPr>
                <w:rFonts w:ascii="Times New Roman" w:eastAsiaTheme="minorHAnsi" w:hAnsi="Times New Roman" w:cs="Times New Roman"/>
                <w:b/>
                <w:sz w:val="20"/>
                <w:szCs w:val="20"/>
                <w:lang w:val="kk-KZ" w:eastAsia="en-US"/>
              </w:rPr>
              <w:t>Мақсаты:</w:t>
            </w:r>
            <w:r w:rsidRPr="00F76E58">
              <w:rPr>
                <w:rFonts w:ascii="Times New Roman" w:eastAsiaTheme="minorHAnsi" w:hAnsi="Times New Roman" w:cs="Times New Roman"/>
                <w:sz w:val="20"/>
                <w:szCs w:val="20"/>
                <w:lang w:val="kk-KZ" w:eastAsia="en-US"/>
              </w:rPr>
              <w:t xml:space="preserve"> </w:t>
            </w:r>
            <w:r w:rsidRPr="00F76E58">
              <w:rPr>
                <w:rFonts w:ascii="Times New Roman" w:eastAsiaTheme="minorHAnsi" w:hAnsi="Times New Roman" w:cs="Times New Roman"/>
                <w:color w:val="000000"/>
                <w:sz w:val="20"/>
                <w:szCs w:val="20"/>
                <w:lang w:val="kk-KZ" w:eastAsia="en-US"/>
              </w:rPr>
              <w:t>Үйлесімді қимылды дамыту, əртүрлі дауыс күшін қолдана отырып, кейіпкердің эмоциялық бейнесін бере білу, түрлі қуыршақтарды қолданып, олармен ойнау тəсілін игере білуді дамыту, кейіпкердің ерекшеліктерін беру үшін мəнерлілік құралдарын қолдану;</w:t>
            </w:r>
          </w:p>
          <w:p w:rsidR="00F76E58" w:rsidRPr="00F76E58" w:rsidRDefault="00F76E58" w:rsidP="00F76E58">
            <w:pPr>
              <w:spacing w:after="0" w:line="240" w:lineRule="auto"/>
              <w:rPr>
                <w:rFonts w:ascii="Times New Roman" w:eastAsiaTheme="minorHAnsi" w:hAnsi="Times New Roman" w:cs="Times New Roman"/>
                <w:color w:val="000000"/>
                <w:sz w:val="20"/>
                <w:szCs w:val="20"/>
                <w:lang w:val="kk-KZ" w:eastAsia="en-US"/>
              </w:rPr>
            </w:pPr>
            <w:r w:rsidRPr="00F76E58">
              <w:rPr>
                <w:rFonts w:ascii="Times New Roman" w:eastAsiaTheme="minorHAnsi" w:hAnsi="Times New Roman" w:cs="Times New Roman"/>
                <w:color w:val="000000"/>
                <w:sz w:val="20"/>
                <w:szCs w:val="20"/>
                <w:lang w:val="kk-KZ" w:eastAsia="en-US"/>
              </w:rPr>
              <w:t xml:space="preserve">тапқырлыққатəрбиелеу. Балаларға табиғи материалдарды пайдаланып, өз ойларымен мүсіндеуге үйрету. </w:t>
            </w:r>
          </w:p>
          <w:p w:rsidR="00F76E58" w:rsidRPr="00F76E58" w:rsidRDefault="00F76E58" w:rsidP="00F76E58">
            <w:pPr>
              <w:widowControl w:val="0"/>
              <w:autoSpaceDE w:val="0"/>
              <w:autoSpaceDN w:val="0"/>
              <w:adjustRightInd w:val="0"/>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Әдіс-тәсілдері:</w:t>
            </w:r>
          </w:p>
          <w:p w:rsidR="00F76E58" w:rsidRPr="00F76E58" w:rsidRDefault="00F76E58" w:rsidP="00F76E58">
            <w:pPr>
              <w:widowControl w:val="0"/>
              <w:autoSpaceDE w:val="0"/>
              <w:autoSpaceDN w:val="0"/>
              <w:adjustRightInd w:val="0"/>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1.Ұйымдастыру кезеңі</w:t>
            </w:r>
          </w:p>
          <w:p w:rsidR="00F76E58" w:rsidRPr="00F76E58" w:rsidRDefault="00F76E58" w:rsidP="00F76E58">
            <w:pPr>
              <w:widowControl w:val="0"/>
              <w:autoSpaceDE w:val="0"/>
              <w:autoSpaceDN w:val="0"/>
              <w:adjustRightInd w:val="0"/>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lastRenderedPageBreak/>
              <w:t>2. «Түлкі мен қоян» ертегісін оқып беру</w:t>
            </w:r>
          </w:p>
          <w:p w:rsidR="00F76E58" w:rsidRPr="00F76E58" w:rsidRDefault="00F76E58" w:rsidP="00F76E58">
            <w:pPr>
              <w:widowControl w:val="0"/>
              <w:autoSpaceDE w:val="0"/>
              <w:autoSpaceDN w:val="0"/>
              <w:adjustRightInd w:val="0"/>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3.Миға шабуыл ертегі туралы</w:t>
            </w:r>
          </w:p>
          <w:p w:rsidR="00F76E58" w:rsidRPr="00F76E58" w:rsidRDefault="00F76E58" w:rsidP="00F76E58">
            <w:pPr>
              <w:widowControl w:val="0"/>
              <w:autoSpaceDE w:val="0"/>
              <w:autoSpaceDN w:val="0"/>
              <w:adjustRightInd w:val="0"/>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4.Жұмбақ жасыру</w:t>
            </w:r>
          </w:p>
          <w:p w:rsidR="00F76E58" w:rsidRPr="00F76E58" w:rsidRDefault="00F76E58" w:rsidP="00F76E58">
            <w:pPr>
              <w:widowControl w:val="0"/>
              <w:autoSpaceDE w:val="0"/>
              <w:autoSpaceDN w:val="0"/>
              <w:adjustRightInd w:val="0"/>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 xml:space="preserve"> 5. Түлкі мен қоян ертегісін сахналау</w:t>
            </w:r>
          </w:p>
          <w:p w:rsidR="00F76E58" w:rsidRPr="00F76E58" w:rsidRDefault="00F76E58" w:rsidP="00F76E58">
            <w:pPr>
              <w:widowControl w:val="0"/>
              <w:autoSpaceDE w:val="0"/>
              <w:autoSpaceDN w:val="0"/>
              <w:adjustRightInd w:val="0"/>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 xml:space="preserve"> 6.</w:t>
            </w:r>
            <w:r w:rsidRPr="00F76E58">
              <w:rPr>
                <w:rFonts w:ascii="Times New Roman" w:eastAsia="Times New Roman" w:hAnsi="Times New Roman" w:cs="Times New Roman"/>
                <w:sz w:val="20"/>
                <w:szCs w:val="20"/>
                <w:lang w:val="kk-KZ"/>
              </w:rPr>
              <w:t xml:space="preserve">  Табиғи материалдарды пайдаланып,өз ойларымен мүсіндеу</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eastAsiaTheme="minorHAnsi" w:hAnsi="Times New Roman" w:cs="Times New Roman"/>
                <w:sz w:val="20"/>
                <w:szCs w:val="20"/>
                <w:lang w:val="kk-KZ" w:eastAsia="en-US"/>
              </w:rPr>
              <w:t xml:space="preserve"> 7.</w:t>
            </w:r>
            <w:r w:rsidRPr="00F76E58">
              <w:rPr>
                <w:rFonts w:ascii="Times New Roman" w:eastAsia="Calibri" w:hAnsi="Times New Roman" w:cs="Times New Roman"/>
                <w:color w:val="000000"/>
                <w:sz w:val="20"/>
                <w:szCs w:val="20"/>
                <w:lang w:val="kk-KZ" w:eastAsia="en-US"/>
              </w:rPr>
              <w:t xml:space="preserve"> «Күншуақ»  әдісі арқылы қорытынды</w:t>
            </w:r>
            <w:r w:rsidRPr="00F76E58">
              <w:rPr>
                <w:rFonts w:ascii="Times New Roman" w:hAnsi="Times New Roman" w:cs="Times New Roman"/>
                <w:sz w:val="20"/>
                <w:szCs w:val="20"/>
                <w:lang w:val="kk-KZ"/>
              </w:rPr>
              <w:t xml:space="preserve">                                               </w:t>
            </w:r>
            <w:r w:rsidRPr="00F76E58">
              <w:rPr>
                <w:rFonts w:ascii="Times New Roman" w:eastAsiaTheme="minorHAnsi" w:hAnsi="Times New Roman" w:cs="Times New Roman"/>
                <w:b/>
                <w:color w:val="000000" w:themeColor="text1"/>
                <w:sz w:val="20"/>
                <w:szCs w:val="20"/>
                <w:lang w:val="kk-KZ" w:eastAsia="en-US"/>
              </w:rPr>
              <w:t>«Әлеумет»</w:t>
            </w:r>
          </w:p>
          <w:p w:rsidR="00F76E58" w:rsidRPr="00F76E58" w:rsidRDefault="00F76E58" w:rsidP="00F76E58">
            <w:pPr>
              <w:spacing w:after="0" w:line="240" w:lineRule="auto"/>
              <w:rPr>
                <w:rFonts w:ascii="Times New Roman" w:eastAsiaTheme="minorHAnsi" w:hAnsi="Times New Roman" w:cs="Times New Roman"/>
                <w:b/>
                <w:color w:val="000000"/>
                <w:sz w:val="20"/>
                <w:szCs w:val="20"/>
                <w:lang w:val="kk-KZ" w:eastAsia="en-US"/>
              </w:rPr>
            </w:pPr>
            <w:r w:rsidRPr="00F76E58">
              <w:rPr>
                <w:rFonts w:ascii="Times New Roman" w:eastAsiaTheme="minorHAnsi" w:hAnsi="Times New Roman" w:cs="Times New Roman"/>
                <w:b/>
                <w:color w:val="000000"/>
                <w:sz w:val="20"/>
                <w:szCs w:val="20"/>
                <w:lang w:val="kk-KZ" w:eastAsia="en-US"/>
              </w:rPr>
              <w:t>Өзін-өзі тану</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 xml:space="preserve">Тақырыбы: </w:t>
            </w:r>
            <w:r w:rsidRPr="00F76E58">
              <w:rPr>
                <w:rFonts w:ascii="Times New Roman" w:eastAsiaTheme="minorHAnsi" w:hAnsi="Times New Roman" w:cs="Times New Roman"/>
                <w:sz w:val="20"/>
                <w:szCs w:val="20"/>
                <w:lang w:val="kk-KZ" w:eastAsia="en-US"/>
              </w:rPr>
              <w:t>«Мен еңбекқор баламын!»</w:t>
            </w:r>
          </w:p>
          <w:p w:rsidR="00F76E58" w:rsidRPr="00F76E58" w:rsidRDefault="00F76E58" w:rsidP="00F76E58">
            <w:pPr>
              <w:spacing w:after="0" w:line="240" w:lineRule="auto"/>
              <w:rPr>
                <w:rFonts w:ascii="Times New Roman" w:eastAsiaTheme="minorHAnsi" w:hAnsi="Times New Roman" w:cs="Times New Roman"/>
                <w:color w:val="000000"/>
                <w:sz w:val="20"/>
                <w:szCs w:val="20"/>
                <w:shd w:val="clear" w:color="auto" w:fill="FFFFFF"/>
                <w:lang w:val="kk-KZ" w:eastAsia="en-US"/>
              </w:rPr>
            </w:pPr>
            <w:r w:rsidRPr="00F76E58">
              <w:rPr>
                <w:rFonts w:ascii="Times New Roman" w:eastAsiaTheme="minorHAnsi" w:hAnsi="Times New Roman" w:cs="Times New Roman"/>
                <w:b/>
                <w:color w:val="000000"/>
                <w:sz w:val="20"/>
                <w:szCs w:val="20"/>
                <w:shd w:val="clear" w:color="auto" w:fill="FFFFFF"/>
                <w:lang w:val="kk-KZ" w:eastAsia="en-US"/>
              </w:rPr>
              <w:t xml:space="preserve">Мақсаты: </w:t>
            </w:r>
            <w:r w:rsidRPr="00F76E58">
              <w:rPr>
                <w:rFonts w:ascii="Times New Roman" w:eastAsiaTheme="minorHAnsi" w:hAnsi="Times New Roman" w:cs="Times New Roman"/>
                <w:color w:val="000000"/>
                <w:sz w:val="20"/>
                <w:szCs w:val="20"/>
                <w:shd w:val="clear" w:color="auto" w:fill="FFFFFF"/>
                <w:lang w:val="kk-KZ" w:eastAsia="en-US"/>
              </w:rPr>
              <w:t>Балаларға еңбек, еңбексүйгіштік туралы түсінік беру.Еңбек ету дағдыларын дамыту.</w:t>
            </w:r>
          </w:p>
          <w:p w:rsidR="00F76E58" w:rsidRPr="00F76E58" w:rsidRDefault="00F76E58" w:rsidP="00F76E58">
            <w:pPr>
              <w:spacing w:after="0" w:line="240" w:lineRule="auto"/>
              <w:rPr>
                <w:rFonts w:ascii="Times New Roman" w:eastAsiaTheme="minorHAnsi" w:hAnsi="Times New Roman" w:cs="Times New Roman"/>
                <w:color w:val="000000"/>
                <w:sz w:val="20"/>
                <w:szCs w:val="20"/>
                <w:shd w:val="clear" w:color="auto" w:fill="FFFFFF"/>
                <w:lang w:val="kk-KZ" w:eastAsia="en-US"/>
              </w:rPr>
            </w:pPr>
            <w:r w:rsidRPr="00F76E58">
              <w:rPr>
                <w:rFonts w:ascii="Times New Roman" w:eastAsiaTheme="minorHAnsi" w:hAnsi="Times New Roman" w:cs="Times New Roman"/>
                <w:color w:val="000000"/>
                <w:sz w:val="20"/>
                <w:szCs w:val="20"/>
                <w:shd w:val="clear" w:color="auto" w:fill="FFFFFF"/>
                <w:lang w:val="kk-KZ" w:eastAsia="en-US"/>
              </w:rPr>
              <w:t xml:space="preserve">Еңбекке  деген сүйіспеншілікке тәрбиелеу.   </w:t>
            </w:r>
          </w:p>
          <w:p w:rsidR="00F76E58" w:rsidRPr="00F76E58" w:rsidRDefault="00F76E58" w:rsidP="00F76E58">
            <w:pPr>
              <w:widowControl w:val="0"/>
              <w:spacing w:after="0" w:line="240" w:lineRule="auto"/>
              <w:rPr>
                <w:rFonts w:ascii="Times New Roman" w:eastAsia="Times New Roman" w:hAnsi="Times New Roman" w:cs="Times New Roman"/>
                <w:b/>
                <w:sz w:val="20"/>
                <w:szCs w:val="20"/>
                <w:lang w:val="kk-KZ"/>
              </w:rPr>
            </w:pPr>
            <w:r w:rsidRPr="00F76E58">
              <w:rPr>
                <w:rFonts w:ascii="Times New Roman" w:eastAsia="Times New Roman" w:hAnsi="Times New Roman" w:cs="Times New Roman"/>
                <w:b/>
                <w:sz w:val="20"/>
                <w:szCs w:val="20"/>
                <w:lang w:val="kk-KZ"/>
              </w:rPr>
              <w:t>Әдіс-тәсілдері:</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 xml:space="preserve"> </w:t>
            </w:r>
            <w:r w:rsidRPr="00F76E58">
              <w:rPr>
                <w:rFonts w:ascii="Times New Roman" w:eastAsiaTheme="minorHAnsi" w:hAnsi="Times New Roman" w:cs="Times New Roman"/>
                <w:sz w:val="20"/>
                <w:szCs w:val="20"/>
                <w:lang w:val="kk-KZ" w:eastAsia="en-US"/>
              </w:rPr>
              <w:t>1.Психологиялық сәт</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 xml:space="preserve"> 2.Миға шабуыл : «Еңбек » туралы</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3.АКТ:  «Мен еңбекқор баламын»</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4. Дәйексөз</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5.Сергіту сәті</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6.Тыныштық сәті</w:t>
            </w:r>
          </w:p>
          <w:p w:rsidR="00F76E58" w:rsidRPr="00F76E58" w:rsidRDefault="00F76E58" w:rsidP="00F76E58">
            <w:pPr>
              <w:tabs>
                <w:tab w:val="left" w:pos="8294"/>
              </w:tabs>
              <w:spacing w:after="0" w:line="240" w:lineRule="auto"/>
              <w:rPr>
                <w:rFonts w:ascii="Times New Roman" w:eastAsia="Times New Roman" w:hAnsi="Times New Roman" w:cs="Times New Roman"/>
                <w:sz w:val="20"/>
                <w:szCs w:val="20"/>
                <w:lang w:val="kk-KZ"/>
              </w:rPr>
            </w:pPr>
            <w:r w:rsidRPr="00F76E58">
              <w:rPr>
                <w:rFonts w:ascii="Times New Roman" w:eastAsiaTheme="minorHAnsi" w:hAnsi="Times New Roman" w:cs="Times New Roman"/>
                <w:sz w:val="20"/>
                <w:szCs w:val="20"/>
                <w:lang w:val="kk-KZ" w:eastAsia="en-US"/>
              </w:rPr>
              <w:t>7.Жүректен жүрекке қорытынды</w:t>
            </w:r>
          </w:p>
        </w:tc>
        <w:tc>
          <w:tcPr>
            <w:tcW w:w="2694" w:type="dxa"/>
            <w:gridSpan w:val="2"/>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b/>
                <w:color w:val="000000" w:themeColor="text1"/>
                <w:sz w:val="20"/>
                <w:szCs w:val="20"/>
                <w:lang w:val="kk-KZ" w:eastAsia="en-US"/>
              </w:rPr>
            </w:pPr>
            <w:r w:rsidRPr="00F76E58">
              <w:rPr>
                <w:rFonts w:ascii="Times New Roman" w:eastAsiaTheme="minorHAnsi" w:hAnsi="Times New Roman" w:cs="Times New Roman"/>
                <w:b/>
                <w:color w:val="000000" w:themeColor="text1"/>
                <w:sz w:val="20"/>
                <w:szCs w:val="20"/>
                <w:lang w:val="kk-KZ" w:eastAsia="en-US"/>
              </w:rPr>
              <w:lastRenderedPageBreak/>
              <w:t>«Коммуникация»</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imes New Roman" w:hAnsi="Times New Roman" w:cs="Times New Roman"/>
                <w:b/>
                <w:sz w:val="20"/>
                <w:szCs w:val="20"/>
                <w:lang w:val="kk-KZ"/>
              </w:rPr>
              <w:t>Ағылшын  тілі</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Calibri" w:hAnsi="Times New Roman" w:cs="Times New Roman"/>
                <w:b/>
                <w:sz w:val="20"/>
                <w:szCs w:val="20"/>
                <w:lang w:val="kk-KZ"/>
              </w:rPr>
              <w:t xml:space="preserve">Тақырыбы: </w:t>
            </w:r>
            <w:r w:rsidRPr="00F76E58">
              <w:rPr>
                <w:rFonts w:ascii="Times New Roman" w:eastAsia="Calibri" w:hAnsi="Times New Roman" w:cs="Times New Roman"/>
                <w:sz w:val="20"/>
                <w:szCs w:val="20"/>
                <w:lang w:val="kk-KZ"/>
              </w:rPr>
              <w:t xml:space="preserve">water,snow. Су және қар. </w:t>
            </w:r>
          </w:p>
          <w:p w:rsidR="00F76E58" w:rsidRPr="00F76E58" w:rsidRDefault="00F76E58" w:rsidP="00F76E58">
            <w:pPr>
              <w:spacing w:after="0" w:line="240" w:lineRule="auto"/>
              <w:rPr>
                <w:rFonts w:ascii="Times New Roman" w:eastAsia="Times New Roman" w:hAnsi="Times New Roman" w:cs="Times New Roman"/>
                <w:b/>
                <w:sz w:val="20"/>
                <w:szCs w:val="20"/>
                <w:lang w:val="kk-KZ"/>
              </w:rPr>
            </w:pPr>
            <w:r w:rsidRPr="00F76E58">
              <w:rPr>
                <w:rFonts w:ascii="Times New Roman" w:eastAsia="Calibri" w:hAnsi="Times New Roman" w:cs="Times New Roman"/>
                <w:b/>
                <w:sz w:val="20"/>
                <w:szCs w:val="20"/>
                <w:lang w:val="kk-KZ"/>
              </w:rPr>
              <w:t xml:space="preserve">Мақсаты: </w:t>
            </w:r>
            <w:r w:rsidRPr="00F76E58">
              <w:rPr>
                <w:rFonts w:ascii="Times New Roman" w:eastAsia="Calibri" w:hAnsi="Times New Roman" w:cs="Times New Roman"/>
                <w:sz w:val="20"/>
                <w:szCs w:val="20"/>
                <w:lang w:val="kk-KZ"/>
              </w:rPr>
              <w:t>Балаларға су және қардан жасалатын тәжірибе көрсету,қасиеттерімен таныстыру. Сөзік қорларын молайту</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«Таным»</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Математика  негіздері</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Тақырыбы</w:t>
            </w:r>
            <w:r w:rsidRPr="00F76E58">
              <w:rPr>
                <w:rFonts w:ascii="Times New Roman" w:eastAsiaTheme="minorHAnsi" w:hAnsi="Times New Roman" w:cs="Times New Roman"/>
                <w:sz w:val="20"/>
                <w:szCs w:val="20"/>
                <w:lang w:val="kk-KZ" w:eastAsia="en-US"/>
              </w:rPr>
              <w:t>:«Жыл мезгілдер»</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Мақсаты</w:t>
            </w:r>
            <w:r w:rsidRPr="00F76E58">
              <w:rPr>
                <w:rFonts w:ascii="Times New Roman" w:eastAsiaTheme="minorHAnsi" w:hAnsi="Times New Roman" w:cs="Times New Roman"/>
                <w:sz w:val="20"/>
                <w:szCs w:val="20"/>
                <w:lang w:val="kk-KZ" w:eastAsia="en-US"/>
              </w:rPr>
              <w:t xml:space="preserve">: Жыл  мезгілі,жыл  аттары атауларымен таныстыру,жыл  мезгілдерін ажырата  білуге үйрету,жыл мезгілдері және табиғат құбылыстары туралы ұғымдарын бекіту. Жыл мезгілдерін және ай атауларын рет-ретімен атауға үйрету. Зейінді, жадты, сөйлеу дағдысын дамыту. Дербестікке баулу. </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Әдіс-тәсілдері:</w:t>
            </w:r>
          </w:p>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eastAsia="Times New Roman" w:hAnsi="Times New Roman" w:cs="Times New Roman"/>
                <w:sz w:val="20"/>
                <w:szCs w:val="20"/>
                <w:lang w:val="kk-KZ"/>
              </w:rPr>
              <w:t>1. «Шын және өтірік» ойыны</w:t>
            </w:r>
          </w:p>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eastAsia="Times New Roman" w:hAnsi="Times New Roman" w:cs="Times New Roman"/>
                <w:sz w:val="20"/>
                <w:szCs w:val="20"/>
                <w:lang w:val="kk-KZ"/>
              </w:rPr>
              <w:t>2.Миға шабуыл</w:t>
            </w:r>
          </w:p>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eastAsia="Times New Roman" w:hAnsi="Times New Roman" w:cs="Times New Roman"/>
                <w:sz w:val="20"/>
                <w:szCs w:val="20"/>
                <w:lang w:val="kk-KZ"/>
              </w:rPr>
              <w:t>3.Негізгі кезең</w:t>
            </w:r>
          </w:p>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eastAsia="Times New Roman" w:hAnsi="Times New Roman" w:cs="Times New Roman"/>
                <w:sz w:val="20"/>
                <w:szCs w:val="20"/>
                <w:lang w:val="kk-KZ"/>
              </w:rPr>
              <w:t>4. «Жыл мезгілдерін»  анықтауға арналған тапсырмалар</w:t>
            </w:r>
          </w:p>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eastAsia="Times New Roman" w:hAnsi="Times New Roman" w:cs="Times New Roman"/>
                <w:sz w:val="20"/>
                <w:szCs w:val="20"/>
                <w:lang w:val="kk-KZ"/>
              </w:rPr>
              <w:t>5. Логикалық тапсырмалар орындату</w:t>
            </w:r>
          </w:p>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eastAsia="Times New Roman" w:hAnsi="Times New Roman" w:cs="Times New Roman"/>
                <w:sz w:val="20"/>
                <w:szCs w:val="20"/>
                <w:lang w:val="kk-KZ"/>
              </w:rPr>
              <w:t>6.Рефлекция</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color w:val="000000" w:themeColor="text1"/>
                <w:sz w:val="20"/>
                <w:szCs w:val="20"/>
                <w:lang w:val="kk-KZ" w:eastAsia="en-US"/>
              </w:rPr>
              <w:t>«Шығармашылық»</w:t>
            </w:r>
            <w:r w:rsidRPr="00F76E58">
              <w:rPr>
                <w:rFonts w:ascii="Times New Roman" w:eastAsiaTheme="minorHAnsi" w:hAnsi="Times New Roman" w:cs="Times New Roman"/>
                <w:b/>
                <w:color w:val="000000"/>
                <w:sz w:val="20"/>
                <w:szCs w:val="20"/>
                <w:lang w:val="kk-KZ" w:eastAsia="en-US"/>
              </w:rPr>
              <w:t xml:space="preserve">       </w:t>
            </w:r>
          </w:p>
          <w:p w:rsidR="00F76E58" w:rsidRPr="00F76E58" w:rsidRDefault="00F76E58" w:rsidP="00F76E58">
            <w:pPr>
              <w:spacing w:after="0" w:line="240" w:lineRule="auto"/>
              <w:rPr>
                <w:rFonts w:ascii="Times New Roman" w:eastAsiaTheme="minorHAnsi" w:hAnsi="Times New Roman" w:cs="Times New Roman"/>
                <w:b/>
                <w:color w:val="000000"/>
                <w:sz w:val="20"/>
                <w:szCs w:val="20"/>
                <w:lang w:val="kk-KZ" w:eastAsia="en-US"/>
              </w:rPr>
            </w:pPr>
            <w:r w:rsidRPr="00F76E58">
              <w:rPr>
                <w:rFonts w:ascii="Times New Roman" w:eastAsiaTheme="minorHAnsi" w:hAnsi="Times New Roman" w:cs="Times New Roman"/>
                <w:b/>
                <w:color w:val="000000"/>
                <w:sz w:val="20"/>
                <w:szCs w:val="20"/>
                <w:lang w:val="kk-KZ" w:eastAsia="en-US"/>
              </w:rPr>
              <w:t xml:space="preserve"> Музыка</w:t>
            </w:r>
          </w:p>
          <w:p w:rsidR="00F76E58" w:rsidRPr="00F76E58" w:rsidRDefault="00F76E58" w:rsidP="00F76E58">
            <w:pPr>
              <w:spacing w:after="0" w:line="240" w:lineRule="auto"/>
              <w:rPr>
                <w:rFonts w:ascii="Times New Roman" w:eastAsiaTheme="minorHAnsi" w:hAnsi="Times New Roman" w:cs="Times New Roman"/>
                <w:color w:val="000000"/>
                <w:sz w:val="20"/>
                <w:szCs w:val="20"/>
                <w:lang w:val="kk-KZ" w:eastAsia="en-US"/>
              </w:rPr>
            </w:pPr>
            <w:r w:rsidRPr="00F76E58">
              <w:rPr>
                <w:rFonts w:ascii="Times New Roman" w:eastAsiaTheme="minorHAnsi" w:hAnsi="Times New Roman" w:cs="Times New Roman"/>
                <w:b/>
                <w:color w:val="000000"/>
                <w:sz w:val="20"/>
                <w:szCs w:val="20"/>
                <w:lang w:val="kk-KZ" w:eastAsia="en-US"/>
              </w:rPr>
              <w:t xml:space="preserve"> </w:t>
            </w:r>
            <w:r w:rsidRPr="00F76E58">
              <w:rPr>
                <w:rFonts w:ascii="Times New Roman" w:hAnsi="Times New Roman" w:cs="Times New Roman"/>
                <w:b/>
                <w:lang w:val="kk-KZ"/>
              </w:rPr>
              <w:t>Тақырыбы:</w:t>
            </w:r>
            <w:r w:rsidRPr="00F76E58">
              <w:rPr>
                <w:rFonts w:ascii="Times New Roman" w:hAnsi="Times New Roman" w:cs="Times New Roman"/>
                <w:lang w:val="kk-KZ"/>
              </w:rPr>
              <w:t>«Қызықты тәжірибелер»</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lang w:val="kk-KZ"/>
              </w:rPr>
              <w:t>Мақсаты:</w:t>
            </w:r>
            <w:r w:rsidRPr="00F76E58">
              <w:rPr>
                <w:rFonts w:ascii="Times New Roman" w:hAnsi="Times New Roman" w:cs="Times New Roman"/>
                <w:bCs/>
                <w:sz w:val="20"/>
                <w:szCs w:val="20"/>
                <w:lang w:val="kk-KZ"/>
              </w:rPr>
              <w:t>Музыканың сезімдік мазмұнын бейнелей білуге үйрету.</w:t>
            </w:r>
          </w:p>
          <w:p w:rsidR="00F76E58" w:rsidRPr="00F76E58" w:rsidRDefault="00F76E58" w:rsidP="00F76E58">
            <w:pPr>
              <w:widowControl w:val="0"/>
              <w:autoSpaceDE w:val="0"/>
              <w:autoSpaceDN w:val="0"/>
              <w:adjustRightInd w:val="0"/>
              <w:spacing w:after="0" w:line="240" w:lineRule="auto"/>
              <w:rPr>
                <w:rFonts w:ascii="Times New Roman" w:eastAsiaTheme="minorHAnsi" w:hAnsi="Times New Roman" w:cs="Times New Roman"/>
                <w:sz w:val="20"/>
                <w:szCs w:val="20"/>
                <w:lang w:val="kk-KZ" w:eastAsia="en-US"/>
              </w:rPr>
            </w:pPr>
            <w:r w:rsidRPr="00F76E58">
              <w:rPr>
                <w:rFonts w:ascii="Times New Roman" w:hAnsi="Times New Roman" w:cs="Times New Roman"/>
                <w:bCs/>
                <w:sz w:val="20"/>
                <w:szCs w:val="20"/>
                <w:lang w:val="kk-KZ"/>
              </w:rPr>
              <w:t>Әннің сөздерін анық айту</w:t>
            </w:r>
          </w:p>
        </w:tc>
        <w:tc>
          <w:tcPr>
            <w:tcW w:w="2693" w:type="dxa"/>
            <w:gridSpan w:val="3"/>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b/>
                <w:color w:val="000000" w:themeColor="text1"/>
                <w:sz w:val="20"/>
                <w:szCs w:val="20"/>
                <w:lang w:val="kk-KZ" w:eastAsia="en-US"/>
              </w:rPr>
            </w:pPr>
            <w:r w:rsidRPr="00F76E58">
              <w:rPr>
                <w:rFonts w:ascii="Times New Roman" w:eastAsiaTheme="minorHAnsi" w:hAnsi="Times New Roman" w:cs="Times New Roman"/>
                <w:b/>
                <w:color w:val="000000" w:themeColor="text1"/>
                <w:sz w:val="20"/>
                <w:szCs w:val="20"/>
                <w:lang w:val="kk-KZ" w:eastAsia="en-US"/>
              </w:rPr>
              <w:t xml:space="preserve">   «Денсаулық»</w:t>
            </w:r>
          </w:p>
          <w:p w:rsidR="00F76E58" w:rsidRPr="00F76E58" w:rsidRDefault="00F76E58" w:rsidP="00F76E58">
            <w:pPr>
              <w:spacing w:after="0" w:line="240" w:lineRule="auto"/>
              <w:rPr>
                <w:rFonts w:ascii="Times New Roman" w:hAnsi="Times New Roman" w:cs="Times New Roman"/>
                <w:lang w:val="kk-KZ"/>
              </w:rPr>
            </w:pPr>
            <w:r w:rsidRPr="00F76E58">
              <w:rPr>
                <w:rFonts w:ascii="Times New Roman" w:eastAsiaTheme="minorHAnsi" w:hAnsi="Times New Roman" w:cs="Times New Roman"/>
                <w:b/>
                <w:color w:val="000000" w:themeColor="text1"/>
                <w:sz w:val="20"/>
                <w:szCs w:val="20"/>
                <w:lang w:val="kk-KZ" w:eastAsia="en-US"/>
              </w:rPr>
              <w:t>Дене шынықтыру</w:t>
            </w:r>
            <w:r w:rsidRPr="00F76E58">
              <w:rPr>
                <w:rFonts w:ascii="Times New Roman" w:hAnsi="Times New Roman" w:cs="Times New Roman"/>
                <w:b/>
                <w:lang w:val="kk-KZ"/>
              </w:rPr>
              <w:t xml:space="preserve"> Тақырыбы: </w:t>
            </w:r>
            <w:r w:rsidRPr="00F76E58">
              <w:rPr>
                <w:rFonts w:ascii="Times New Roman" w:hAnsi="Times New Roman" w:cs="Times New Roman"/>
                <w:lang w:val="kk-KZ"/>
              </w:rPr>
              <w:t>«Қызықты тәжірибелер»</w:t>
            </w:r>
          </w:p>
          <w:p w:rsidR="00F76E58" w:rsidRPr="00F76E58" w:rsidRDefault="00F76E58" w:rsidP="00F76E58">
            <w:pPr>
              <w:spacing w:after="0" w:line="240" w:lineRule="auto"/>
              <w:rPr>
                <w:rFonts w:ascii="Times New Roman" w:eastAsiaTheme="minorHAnsi" w:hAnsi="Times New Roman" w:cs="Times New Roman"/>
                <w:b/>
                <w:color w:val="000000" w:themeColor="text1"/>
                <w:sz w:val="20"/>
                <w:szCs w:val="20"/>
                <w:lang w:val="kk-KZ" w:eastAsia="en-US"/>
              </w:rPr>
            </w:pPr>
            <w:r w:rsidRPr="00F76E58">
              <w:rPr>
                <w:rFonts w:ascii="Times New Roman" w:hAnsi="Times New Roman" w:cs="Times New Roman"/>
                <w:b/>
                <w:lang w:val="kk-KZ"/>
              </w:rPr>
              <w:t>Мақсаты:</w:t>
            </w:r>
            <w:r w:rsidRPr="00F76E58">
              <w:rPr>
                <w:rFonts w:ascii="Times New Roman" w:hAnsi="Times New Roman" w:cs="Times New Roman"/>
                <w:sz w:val="20"/>
                <w:szCs w:val="20"/>
                <w:lang w:val="kk-KZ"/>
              </w:rPr>
              <w:t xml:space="preserve"> Түрлі қарқында жүру және 2 мин дейін заттардың арасымен үздіксіз жүгіру. </w:t>
            </w:r>
            <w:r w:rsidRPr="00F76E58">
              <w:rPr>
                <w:rFonts w:ascii="Times New Roman" w:eastAsia="WenQuanYi Micro Hei" w:hAnsi="Times New Roman" w:cs="Times New Roman"/>
                <w:spacing w:val="6"/>
                <w:kern w:val="1"/>
                <w:sz w:val="20"/>
                <w:szCs w:val="20"/>
                <w:lang w:val="kk-KZ" w:eastAsia="zh-CN" w:bidi="hi-IN"/>
              </w:rPr>
              <w:t xml:space="preserve">Допты екі қолымен бір-біріне  басынан асыра лақтыру.                                            </w:t>
            </w:r>
          </w:p>
          <w:p w:rsidR="00F76E58" w:rsidRPr="00F76E58" w:rsidRDefault="00F76E58" w:rsidP="00F76E58">
            <w:pPr>
              <w:spacing w:after="0" w:line="240" w:lineRule="auto"/>
              <w:rPr>
                <w:rFonts w:ascii="Times New Roman" w:eastAsiaTheme="minorHAnsi" w:hAnsi="Times New Roman" w:cs="Times New Roman"/>
                <w:b/>
                <w:color w:val="000000" w:themeColor="text1"/>
                <w:sz w:val="20"/>
                <w:szCs w:val="20"/>
                <w:lang w:val="kk-KZ" w:eastAsia="en-US"/>
              </w:rPr>
            </w:pPr>
            <w:r w:rsidRPr="00F76E58">
              <w:rPr>
                <w:rFonts w:ascii="Times New Roman" w:eastAsiaTheme="minorHAnsi" w:hAnsi="Times New Roman" w:cs="Times New Roman"/>
                <w:b/>
                <w:color w:val="000000" w:themeColor="text1"/>
                <w:sz w:val="20"/>
                <w:szCs w:val="20"/>
                <w:lang w:val="kk-KZ" w:eastAsia="en-US"/>
              </w:rPr>
              <w:t>«Коммуникация»</w:t>
            </w:r>
          </w:p>
          <w:p w:rsidR="00F76E58" w:rsidRPr="00F76E58" w:rsidRDefault="00F76E58" w:rsidP="00F76E58">
            <w:pPr>
              <w:widowControl w:val="0"/>
              <w:autoSpaceDE w:val="0"/>
              <w:autoSpaceDN w:val="0"/>
              <w:adjustRightInd w:val="0"/>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color w:val="000000" w:themeColor="text1"/>
                <w:sz w:val="20"/>
                <w:szCs w:val="20"/>
                <w:lang w:val="kk-KZ" w:eastAsia="en-US"/>
              </w:rPr>
              <w:t>Сауат ашу негіздері</w:t>
            </w:r>
            <w:r w:rsidRPr="00F76E58">
              <w:rPr>
                <w:rFonts w:ascii="Times New Roman" w:eastAsiaTheme="minorHAnsi" w:hAnsi="Times New Roman" w:cs="Times New Roman"/>
                <w:b/>
                <w:bCs/>
                <w:sz w:val="20"/>
                <w:szCs w:val="20"/>
                <w:lang w:val="kk-KZ" w:eastAsia="en-US"/>
              </w:rPr>
              <w:t xml:space="preserve"> Тақырыбы:</w:t>
            </w:r>
            <w:r w:rsidRPr="00F76E58">
              <w:rPr>
                <w:rFonts w:ascii="Times New Roman" w:eastAsia="Times New Roman" w:hAnsi="Times New Roman" w:cs="Times New Roman"/>
                <w:b/>
                <w:sz w:val="20"/>
                <w:szCs w:val="20"/>
                <w:lang w:val="kk-KZ" w:eastAsia="en-US"/>
              </w:rPr>
              <w:t xml:space="preserve"> </w:t>
            </w:r>
            <w:r w:rsidRPr="00F76E58">
              <w:rPr>
                <w:rFonts w:ascii="Times New Roman" w:eastAsia="Times New Roman" w:hAnsi="Times New Roman" w:cs="Times New Roman"/>
                <w:b/>
                <w:sz w:val="20"/>
                <w:szCs w:val="20"/>
                <w:lang w:val="kk-KZ"/>
              </w:rPr>
              <w:t>«</w:t>
            </w:r>
            <w:r w:rsidRPr="00F76E58">
              <w:rPr>
                <w:rFonts w:ascii="Times New Roman" w:eastAsiaTheme="minorHAnsi" w:hAnsi="Times New Roman" w:cs="Times New Roman"/>
                <w:sz w:val="20"/>
                <w:szCs w:val="20"/>
                <w:lang w:val="kk-KZ" w:eastAsia="en-US"/>
              </w:rPr>
              <w:t>Дауысты дыбыстарды қайталау»</w:t>
            </w:r>
          </w:p>
          <w:p w:rsidR="00F76E58" w:rsidRPr="00F76E58" w:rsidRDefault="00F76E58" w:rsidP="00F76E58">
            <w:pPr>
              <w:widowControl w:val="0"/>
              <w:autoSpaceDE w:val="0"/>
              <w:autoSpaceDN w:val="0"/>
              <w:adjustRightInd w:val="0"/>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Мақсаты:</w:t>
            </w:r>
            <w:r w:rsidRPr="00F76E58">
              <w:rPr>
                <w:rFonts w:ascii="Times New Roman" w:eastAsiaTheme="minorHAnsi" w:hAnsi="Times New Roman" w:cs="Times New Roman"/>
                <w:sz w:val="20"/>
                <w:szCs w:val="20"/>
                <w:lang w:val="kk-KZ" w:eastAsia="en-US"/>
              </w:rPr>
              <w:t>Дауысты дыбыстарды қайталау. Ұзын және қысқа таяқшалармен ирек сызықтарды жазуға жаттықтыру арқылы ұсақ қол қимылдарын дамыту.</w:t>
            </w:r>
          </w:p>
          <w:p w:rsidR="00F76E58" w:rsidRPr="00F76E58" w:rsidRDefault="00F76E58" w:rsidP="00F76E58">
            <w:pPr>
              <w:spacing w:after="0" w:line="240" w:lineRule="auto"/>
              <w:rPr>
                <w:rFonts w:ascii="Times New Roman" w:eastAsia="Times New Roman" w:hAnsi="Times New Roman" w:cs="Times New Roman"/>
                <w:b/>
                <w:sz w:val="20"/>
                <w:szCs w:val="20"/>
                <w:lang w:val="kk-KZ"/>
              </w:rPr>
            </w:pPr>
            <w:r w:rsidRPr="00F76E58">
              <w:rPr>
                <w:rFonts w:ascii="Times New Roman" w:eastAsia="Times New Roman" w:hAnsi="Times New Roman" w:cs="Times New Roman"/>
                <w:b/>
                <w:sz w:val="20"/>
                <w:szCs w:val="20"/>
                <w:lang w:val="kk-KZ"/>
              </w:rPr>
              <w:t>Әдіс- тәсілдері:</w:t>
            </w:r>
          </w:p>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eastAsia="Times New Roman" w:hAnsi="Times New Roman" w:cs="Times New Roman"/>
                <w:sz w:val="20"/>
                <w:szCs w:val="20"/>
                <w:lang w:val="kk-KZ"/>
              </w:rPr>
              <w:t>1.Миға шабуыл</w:t>
            </w:r>
          </w:p>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eastAsia="Times New Roman" w:hAnsi="Times New Roman" w:cs="Times New Roman"/>
                <w:sz w:val="20"/>
                <w:szCs w:val="20"/>
                <w:lang w:val="kk-KZ"/>
              </w:rPr>
              <w:t>2.Өткенді қайталау</w:t>
            </w:r>
          </w:p>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eastAsia="Times New Roman" w:hAnsi="Times New Roman" w:cs="Times New Roman"/>
                <w:sz w:val="20"/>
                <w:szCs w:val="20"/>
                <w:lang w:val="kk-KZ"/>
              </w:rPr>
              <w:t>3.  Дауысты дыбыстарды қайталау</w:t>
            </w:r>
          </w:p>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eastAsia="Times New Roman" w:hAnsi="Times New Roman" w:cs="Times New Roman"/>
                <w:sz w:val="20"/>
                <w:szCs w:val="20"/>
                <w:lang w:val="kk-KZ"/>
              </w:rPr>
              <w:t>4. Сөздерге дыбыстық талдау</w:t>
            </w:r>
          </w:p>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eastAsia="Times New Roman" w:hAnsi="Times New Roman" w:cs="Times New Roman"/>
                <w:sz w:val="20"/>
                <w:szCs w:val="20"/>
                <w:lang w:val="kk-KZ"/>
              </w:rPr>
              <w:t>5.Дидактикалық ойын: «Сөз ойла»</w:t>
            </w:r>
          </w:p>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eastAsia="Times New Roman" w:hAnsi="Times New Roman" w:cs="Times New Roman"/>
                <w:sz w:val="20"/>
                <w:szCs w:val="20"/>
                <w:lang w:val="kk-KZ"/>
              </w:rPr>
              <w:t>6.Сергіту сәті</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imes New Roman" w:hAnsi="Times New Roman" w:cs="Times New Roman"/>
                <w:sz w:val="20"/>
                <w:szCs w:val="20"/>
                <w:lang w:val="kk-KZ"/>
              </w:rPr>
              <w:t>7.Қорытынды</w:t>
            </w:r>
            <w:r w:rsidRPr="00F76E58">
              <w:rPr>
                <w:rFonts w:ascii="Times New Roman" w:eastAsiaTheme="minorHAnsi" w:hAnsi="Times New Roman" w:cs="Times New Roman"/>
                <w:b/>
                <w:sz w:val="20"/>
                <w:szCs w:val="20"/>
                <w:lang w:val="kk-KZ" w:eastAsia="en-US"/>
              </w:rPr>
              <w:t xml:space="preserve"> </w:t>
            </w:r>
          </w:p>
          <w:p w:rsidR="00F76E58" w:rsidRPr="00F76E58" w:rsidRDefault="00F76E58" w:rsidP="00F76E58">
            <w:pPr>
              <w:tabs>
                <w:tab w:val="left" w:pos="195"/>
                <w:tab w:val="center" w:pos="1025"/>
              </w:tabs>
              <w:spacing w:after="0" w:line="240" w:lineRule="auto"/>
              <w:rPr>
                <w:rFonts w:ascii="Times New Roman" w:eastAsiaTheme="minorHAnsi" w:hAnsi="Times New Roman" w:cs="Times New Roman"/>
                <w:b/>
                <w:sz w:val="20"/>
                <w:szCs w:val="20"/>
                <w:highlight w:val="lightGray"/>
                <w:lang w:val="kk-KZ" w:eastAsia="en-US"/>
              </w:rPr>
            </w:pPr>
            <w:r w:rsidRPr="00F76E58">
              <w:rPr>
                <w:rFonts w:ascii="Times New Roman" w:eastAsiaTheme="minorHAnsi" w:hAnsi="Times New Roman" w:cs="Times New Roman"/>
                <w:b/>
                <w:color w:val="000000" w:themeColor="text1"/>
                <w:sz w:val="20"/>
                <w:szCs w:val="20"/>
                <w:lang w:val="kk-KZ" w:eastAsia="en-US"/>
              </w:rPr>
              <w:t xml:space="preserve">   </w:t>
            </w:r>
            <w:r w:rsidRPr="00F76E58">
              <w:rPr>
                <w:rFonts w:ascii="Times New Roman" w:eastAsiaTheme="minorHAnsi" w:hAnsi="Times New Roman" w:cs="Times New Roman"/>
                <w:b/>
                <w:color w:val="000000" w:themeColor="text1"/>
                <w:sz w:val="20"/>
                <w:szCs w:val="20"/>
                <w:highlight w:val="lightGray"/>
                <w:lang w:val="kk-KZ" w:eastAsia="en-US"/>
              </w:rPr>
              <w:t xml:space="preserve"> «</w:t>
            </w:r>
            <w:r w:rsidRPr="00F76E58">
              <w:rPr>
                <w:rFonts w:ascii="Times New Roman" w:eastAsiaTheme="minorHAnsi" w:hAnsi="Times New Roman" w:cs="Times New Roman"/>
                <w:b/>
                <w:sz w:val="20"/>
                <w:szCs w:val="20"/>
                <w:highlight w:val="lightGray"/>
                <w:lang w:val="kk-KZ" w:eastAsia="en-US"/>
              </w:rPr>
              <w:t>Таным »</w:t>
            </w:r>
          </w:p>
          <w:p w:rsidR="00F76E58" w:rsidRPr="00F76E58" w:rsidRDefault="00F76E58" w:rsidP="00F76E58">
            <w:pPr>
              <w:spacing w:after="0" w:line="240" w:lineRule="auto"/>
              <w:rPr>
                <w:rFonts w:ascii="Times New Roman" w:eastAsiaTheme="minorHAnsi" w:hAnsi="Times New Roman" w:cs="Times New Roman"/>
                <w:b/>
                <w:color w:val="000000" w:themeColor="text1"/>
                <w:sz w:val="20"/>
                <w:szCs w:val="20"/>
                <w:lang w:val="kk-KZ" w:eastAsia="en-US"/>
              </w:rPr>
            </w:pPr>
            <w:r w:rsidRPr="00F76E58">
              <w:rPr>
                <w:rFonts w:ascii="Times New Roman" w:eastAsiaTheme="minorHAnsi" w:hAnsi="Times New Roman" w:cs="Times New Roman"/>
                <w:b/>
                <w:color w:val="000000" w:themeColor="text1"/>
                <w:sz w:val="20"/>
                <w:szCs w:val="20"/>
                <w:highlight w:val="lightGray"/>
                <w:lang w:val="kk-KZ" w:eastAsia="en-US"/>
              </w:rPr>
              <w:t>«Шығармашылық»</w:t>
            </w:r>
          </w:p>
          <w:p w:rsidR="00F76E58" w:rsidRPr="00F76E58" w:rsidRDefault="00F76E58" w:rsidP="00F76E58">
            <w:pPr>
              <w:tabs>
                <w:tab w:val="left" w:pos="195"/>
                <w:tab w:val="center" w:pos="1025"/>
              </w:tabs>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 xml:space="preserve">Жаратылыстану </w:t>
            </w:r>
          </w:p>
          <w:p w:rsidR="00F76E58" w:rsidRPr="00F76E58" w:rsidRDefault="00F76E58" w:rsidP="00F76E58">
            <w:pPr>
              <w:spacing w:after="0" w:line="240" w:lineRule="auto"/>
              <w:rPr>
                <w:rFonts w:ascii="Times New Roman" w:eastAsia="Calibri" w:hAnsi="Times New Roman" w:cs="Times New Roman"/>
                <w:sz w:val="20"/>
                <w:szCs w:val="20"/>
                <w:lang w:val="kk-KZ" w:eastAsia="en-US"/>
              </w:rPr>
            </w:pPr>
            <w:r w:rsidRPr="00F76E58">
              <w:rPr>
                <w:rFonts w:ascii="Times New Roman" w:eastAsia="Calibri" w:hAnsi="Times New Roman" w:cs="Times New Roman"/>
                <w:b/>
                <w:sz w:val="20"/>
                <w:szCs w:val="20"/>
                <w:lang w:val="kk-KZ" w:eastAsia="en-US"/>
              </w:rPr>
              <w:t xml:space="preserve">Тақырыбы: </w:t>
            </w:r>
            <w:r w:rsidRPr="00F76E58">
              <w:rPr>
                <w:rFonts w:ascii="Times New Roman" w:eastAsia="Calibri" w:hAnsi="Times New Roman" w:cs="Times New Roman"/>
                <w:sz w:val="20"/>
                <w:szCs w:val="20"/>
                <w:lang w:val="kk-KZ" w:eastAsia="en-US"/>
              </w:rPr>
              <w:t>«</w:t>
            </w:r>
            <w:r w:rsidRPr="00F76E58">
              <w:rPr>
                <w:rFonts w:ascii="Times New Roman" w:eastAsia="Calibri" w:hAnsi="Times New Roman" w:cs="Times New Roman"/>
                <w:color w:val="000000"/>
                <w:sz w:val="20"/>
                <w:szCs w:val="20"/>
                <w:lang w:val="kk-KZ" w:eastAsia="en-US"/>
              </w:rPr>
              <w:t>Біз – жас зерттеушілерміз</w:t>
            </w:r>
            <w:r w:rsidRPr="00F76E58">
              <w:rPr>
                <w:rFonts w:ascii="Times New Roman" w:eastAsia="Calibri" w:hAnsi="Times New Roman" w:cs="Times New Roman"/>
                <w:sz w:val="20"/>
                <w:szCs w:val="20"/>
                <w:lang w:val="kk-KZ" w:eastAsia="en-US"/>
              </w:rPr>
              <w:t>»</w:t>
            </w:r>
          </w:p>
          <w:p w:rsidR="00F76E58" w:rsidRPr="00F76E58" w:rsidRDefault="00F76E58" w:rsidP="00F76E58">
            <w:pPr>
              <w:tabs>
                <w:tab w:val="left" w:pos="195"/>
                <w:tab w:val="center" w:pos="1025"/>
              </w:tabs>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Сурет салу</w:t>
            </w:r>
          </w:p>
          <w:p w:rsidR="00F76E58" w:rsidRPr="00F76E58" w:rsidRDefault="00F76E58" w:rsidP="00F76E58">
            <w:pPr>
              <w:spacing w:after="0" w:line="240" w:lineRule="auto"/>
              <w:rPr>
                <w:rFonts w:ascii="Times New Roman" w:eastAsiaTheme="minorHAnsi" w:hAnsi="Times New Roman" w:cs="Times New Roman"/>
                <w:bCs/>
                <w:sz w:val="20"/>
                <w:szCs w:val="20"/>
                <w:lang w:val="kk-KZ" w:eastAsia="en-US"/>
              </w:rPr>
            </w:pPr>
            <w:r w:rsidRPr="00F76E58">
              <w:rPr>
                <w:rFonts w:ascii="Times New Roman" w:eastAsiaTheme="minorHAnsi" w:hAnsi="Times New Roman" w:cs="Times New Roman"/>
                <w:b/>
                <w:sz w:val="20"/>
                <w:szCs w:val="20"/>
                <w:lang w:val="kk-KZ" w:eastAsia="en-US"/>
              </w:rPr>
              <w:t>Тақырыбы</w:t>
            </w:r>
            <w:r w:rsidRPr="00F76E58">
              <w:rPr>
                <w:rFonts w:ascii="Times New Roman" w:eastAsiaTheme="minorHAnsi" w:hAnsi="Times New Roman" w:cs="Times New Roman"/>
                <w:sz w:val="20"/>
                <w:szCs w:val="20"/>
                <w:lang w:val="kk-KZ" w:eastAsia="en-US"/>
              </w:rPr>
              <w:t>:</w:t>
            </w:r>
            <w:r w:rsidRPr="00F76E58">
              <w:rPr>
                <w:rFonts w:ascii="Times New Roman" w:eastAsiaTheme="minorHAnsi" w:hAnsi="Times New Roman" w:cs="Times New Roman"/>
                <w:b/>
                <w:sz w:val="20"/>
                <w:szCs w:val="20"/>
                <w:lang w:val="kk-KZ" w:eastAsia="en-US"/>
              </w:rPr>
              <w:t xml:space="preserve"> </w:t>
            </w:r>
            <w:r w:rsidRPr="00F76E58">
              <w:rPr>
                <w:rFonts w:ascii="Times New Roman" w:eastAsiaTheme="minorHAnsi" w:hAnsi="Times New Roman" w:cs="Times New Roman"/>
                <w:color w:val="000000"/>
                <w:sz w:val="20"/>
                <w:szCs w:val="20"/>
                <w:lang w:val="kk-KZ" w:eastAsia="en-US"/>
              </w:rPr>
              <w:t>«</w:t>
            </w:r>
            <w:r w:rsidRPr="00F76E58">
              <w:rPr>
                <w:rFonts w:ascii="Times New Roman" w:eastAsiaTheme="minorHAnsi" w:hAnsi="Times New Roman" w:cs="Times New Roman"/>
                <w:sz w:val="20"/>
                <w:szCs w:val="20"/>
                <w:lang w:val="kk-KZ"/>
              </w:rPr>
              <w:t>Қызықты суреттер</w:t>
            </w:r>
            <w:r w:rsidRPr="00F76E58">
              <w:rPr>
                <w:rFonts w:ascii="Times New Roman" w:eastAsiaTheme="minorHAnsi" w:hAnsi="Times New Roman" w:cs="Times New Roman"/>
                <w:color w:val="000000"/>
                <w:sz w:val="20"/>
                <w:szCs w:val="20"/>
                <w:lang w:val="kk-KZ" w:eastAsia="en-US"/>
              </w:rPr>
              <w:t>»</w:t>
            </w:r>
          </w:p>
          <w:p w:rsidR="00F76E58" w:rsidRPr="00F76E58" w:rsidRDefault="00F76E58" w:rsidP="00F76E58">
            <w:pPr>
              <w:spacing w:after="0" w:line="240" w:lineRule="auto"/>
              <w:rPr>
                <w:rFonts w:ascii="Times New Roman" w:eastAsia="Calibri" w:hAnsi="Times New Roman" w:cs="Times New Roman"/>
                <w:b/>
                <w:sz w:val="20"/>
                <w:szCs w:val="20"/>
                <w:lang w:val="kk-KZ" w:eastAsia="en-US"/>
              </w:rPr>
            </w:pPr>
            <w:r w:rsidRPr="00F76E58">
              <w:rPr>
                <w:rFonts w:ascii="Times New Roman" w:eastAsia="Calibri" w:hAnsi="Times New Roman" w:cs="Times New Roman"/>
                <w:b/>
                <w:sz w:val="20"/>
                <w:szCs w:val="20"/>
                <w:lang w:val="kk-KZ" w:eastAsia="en-US"/>
              </w:rPr>
              <w:t>Мақсаты</w:t>
            </w:r>
            <w:r w:rsidRPr="00F76E58">
              <w:rPr>
                <w:rFonts w:ascii="Times New Roman" w:eastAsia="Calibri" w:hAnsi="Times New Roman" w:cs="Times New Roman"/>
                <w:sz w:val="20"/>
                <w:szCs w:val="20"/>
                <w:lang w:val="kk-KZ" w:eastAsia="en-US"/>
              </w:rPr>
              <w:t xml:space="preserve">: </w:t>
            </w:r>
            <w:r w:rsidRPr="00F76E58">
              <w:rPr>
                <w:rFonts w:ascii="Times New Roman" w:eastAsia="Calibri" w:hAnsi="Times New Roman" w:cs="Times New Roman"/>
                <w:color w:val="000000"/>
                <w:sz w:val="20"/>
                <w:szCs w:val="20"/>
                <w:lang w:val="kk-KZ" w:eastAsia="en-US"/>
              </w:rPr>
              <w:t xml:space="preserve">Жобалық жұмыстар арқылы балалардың танымдық іс- əрекеттерін жандандыру. Тəжірибелік-тəжірибеалдық жұмыстарға деген </w:t>
            </w:r>
            <w:r w:rsidRPr="00F76E58">
              <w:rPr>
                <w:rFonts w:ascii="Times New Roman" w:eastAsia="Calibri" w:hAnsi="Times New Roman" w:cs="Times New Roman"/>
                <w:color w:val="000000"/>
                <w:sz w:val="20"/>
                <w:szCs w:val="20"/>
                <w:lang w:val="kk-KZ" w:eastAsia="en-US"/>
              </w:rPr>
              <w:lastRenderedPageBreak/>
              <w:t>қызығушылықтарын арттыру, бақылау нəтижелерін салыстырып, талдау .</w:t>
            </w:r>
            <w:r w:rsidRPr="00F76E58">
              <w:rPr>
                <w:rFonts w:ascii="Times New Roman" w:eastAsia="Calibri" w:hAnsi="Times New Roman" w:cs="Times New Roman"/>
                <w:sz w:val="20"/>
                <w:szCs w:val="20"/>
                <w:lang w:val="kk-KZ" w:eastAsia="en-US"/>
              </w:rPr>
              <w:t xml:space="preserve"> Балалардың субояқты қолдана отырып,</w:t>
            </w:r>
            <w:r w:rsidRPr="00F76E58">
              <w:rPr>
                <w:rFonts w:ascii="Times New Roman" w:eastAsia="Times New Roman" w:hAnsi="Times New Roman" w:cs="Times New Roman"/>
                <w:sz w:val="20"/>
                <w:szCs w:val="20"/>
                <w:lang w:val="kk-KZ"/>
              </w:rPr>
              <w:t xml:space="preserve"> түтікшені үрлеп сурет салуға қызығушылығын тудыру. Түстерді қолдана отырып бейнелерді шығару.</w:t>
            </w:r>
          </w:p>
          <w:p w:rsidR="00F76E58" w:rsidRPr="00F76E58" w:rsidRDefault="00F76E58" w:rsidP="00F76E58">
            <w:pPr>
              <w:spacing w:after="0" w:line="240" w:lineRule="auto"/>
              <w:rPr>
                <w:rFonts w:ascii="Times New Roman" w:eastAsiaTheme="minorHAnsi" w:hAnsi="Times New Roman" w:cs="Times New Roman"/>
                <w:b/>
                <w:color w:val="000000"/>
                <w:sz w:val="20"/>
                <w:szCs w:val="20"/>
                <w:lang w:val="kk-KZ" w:eastAsia="en-US"/>
              </w:rPr>
            </w:pPr>
            <w:r w:rsidRPr="00F76E58">
              <w:rPr>
                <w:rFonts w:ascii="Times New Roman" w:eastAsiaTheme="minorHAnsi" w:hAnsi="Times New Roman" w:cs="Times New Roman"/>
                <w:b/>
                <w:color w:val="000000"/>
                <w:sz w:val="20"/>
                <w:szCs w:val="20"/>
                <w:lang w:val="kk-KZ" w:eastAsia="en-US"/>
              </w:rPr>
              <w:t>Әдіс –тәсілдері:</w:t>
            </w:r>
          </w:p>
          <w:p w:rsidR="00F76E58" w:rsidRPr="00F76E58" w:rsidRDefault="00F76E58" w:rsidP="00F76E58">
            <w:pPr>
              <w:widowControl w:val="0"/>
              <w:autoSpaceDE w:val="0"/>
              <w:autoSpaceDN w:val="0"/>
              <w:adjustRightInd w:val="0"/>
              <w:spacing w:after="0" w:line="240" w:lineRule="auto"/>
              <w:rPr>
                <w:rFonts w:ascii="Times New Roman" w:eastAsia="Calibri" w:hAnsi="Times New Roman" w:cs="Times New Roman"/>
                <w:color w:val="000000"/>
                <w:sz w:val="20"/>
                <w:szCs w:val="20"/>
                <w:lang w:val="kk-KZ" w:eastAsia="en-US"/>
              </w:rPr>
            </w:pPr>
            <w:r w:rsidRPr="00F76E58">
              <w:rPr>
                <w:rFonts w:ascii="Times New Roman" w:eastAsia="Calibri" w:hAnsi="Times New Roman" w:cs="Times New Roman"/>
                <w:color w:val="000000"/>
                <w:sz w:val="20"/>
                <w:szCs w:val="20"/>
                <w:lang w:val="kk-KZ" w:eastAsia="en-US"/>
              </w:rPr>
              <w:t>1.Ұйымдастыру кезеңі</w:t>
            </w:r>
          </w:p>
          <w:p w:rsidR="00F76E58" w:rsidRPr="00F76E58" w:rsidRDefault="00F76E58" w:rsidP="00F76E58">
            <w:pPr>
              <w:widowControl w:val="0"/>
              <w:autoSpaceDE w:val="0"/>
              <w:autoSpaceDN w:val="0"/>
              <w:adjustRightInd w:val="0"/>
              <w:spacing w:after="0" w:line="240" w:lineRule="auto"/>
              <w:rPr>
                <w:rFonts w:ascii="Times New Roman" w:eastAsia="Calibri" w:hAnsi="Times New Roman" w:cs="Times New Roman"/>
                <w:color w:val="000000"/>
                <w:sz w:val="20"/>
                <w:szCs w:val="20"/>
                <w:lang w:val="kk-KZ" w:eastAsia="en-US"/>
              </w:rPr>
            </w:pPr>
            <w:r w:rsidRPr="00F76E58">
              <w:rPr>
                <w:rFonts w:ascii="Times New Roman" w:eastAsia="Calibri" w:hAnsi="Times New Roman" w:cs="Times New Roman"/>
                <w:color w:val="000000"/>
                <w:sz w:val="20"/>
                <w:szCs w:val="20"/>
                <w:lang w:val="kk-KZ" w:eastAsia="en-US"/>
              </w:rPr>
              <w:t xml:space="preserve">2. «Біз жас зерттеушілеріміз» </w:t>
            </w:r>
          </w:p>
          <w:p w:rsidR="00F76E58" w:rsidRPr="00F76E58" w:rsidRDefault="00F76E58" w:rsidP="00F76E58">
            <w:pPr>
              <w:widowControl w:val="0"/>
              <w:autoSpaceDE w:val="0"/>
              <w:autoSpaceDN w:val="0"/>
              <w:adjustRightInd w:val="0"/>
              <w:spacing w:after="0" w:line="240" w:lineRule="auto"/>
              <w:rPr>
                <w:rFonts w:ascii="Times New Roman" w:eastAsia="Calibri" w:hAnsi="Times New Roman" w:cs="Times New Roman"/>
                <w:color w:val="000000"/>
                <w:sz w:val="20"/>
                <w:szCs w:val="20"/>
                <w:lang w:val="kk-KZ" w:eastAsia="en-US"/>
              </w:rPr>
            </w:pPr>
            <w:r w:rsidRPr="00F76E58">
              <w:rPr>
                <w:rFonts w:ascii="Times New Roman" w:eastAsia="Calibri" w:hAnsi="Times New Roman" w:cs="Times New Roman"/>
                <w:color w:val="000000"/>
                <w:sz w:val="20"/>
                <w:szCs w:val="20"/>
                <w:lang w:val="kk-KZ" w:eastAsia="en-US"/>
              </w:rPr>
              <w:t>әңгіме жүргізу</w:t>
            </w:r>
          </w:p>
          <w:p w:rsidR="00F76E58" w:rsidRPr="00F76E58" w:rsidRDefault="00F76E58" w:rsidP="00F76E58">
            <w:pPr>
              <w:shd w:val="clear" w:color="auto" w:fill="FFFFFF"/>
              <w:spacing w:after="0" w:line="240" w:lineRule="auto"/>
              <w:rPr>
                <w:rFonts w:ascii="Times New Roman" w:eastAsia="Times New Roman" w:hAnsi="Times New Roman" w:cs="Times New Roman"/>
                <w:color w:val="000000"/>
                <w:sz w:val="20"/>
                <w:szCs w:val="20"/>
                <w:lang w:val="kk-KZ"/>
              </w:rPr>
            </w:pPr>
            <w:r w:rsidRPr="00F76E58">
              <w:rPr>
                <w:rFonts w:ascii="Times New Roman" w:eastAsia="Calibri" w:hAnsi="Times New Roman" w:cs="Times New Roman"/>
                <w:color w:val="000000"/>
                <w:sz w:val="20"/>
                <w:szCs w:val="20"/>
                <w:lang w:val="kk-KZ"/>
              </w:rPr>
              <w:t>3.</w:t>
            </w:r>
            <w:r w:rsidRPr="00F76E58">
              <w:rPr>
                <w:rFonts w:ascii="Times New Roman" w:eastAsia="Times New Roman" w:hAnsi="Times New Roman" w:cs="Times New Roman"/>
                <w:color w:val="000000"/>
                <w:sz w:val="20"/>
                <w:szCs w:val="20"/>
                <w:lang w:val="kk-KZ"/>
              </w:rPr>
              <w:t xml:space="preserve"> Миға шабуыл</w:t>
            </w:r>
          </w:p>
          <w:p w:rsidR="00F76E58" w:rsidRPr="00F76E58" w:rsidRDefault="00F76E58" w:rsidP="00F76E58">
            <w:pPr>
              <w:widowControl w:val="0"/>
              <w:autoSpaceDE w:val="0"/>
              <w:autoSpaceDN w:val="0"/>
              <w:adjustRightInd w:val="0"/>
              <w:spacing w:after="0" w:line="240" w:lineRule="auto"/>
              <w:rPr>
                <w:rFonts w:ascii="Times New Roman" w:eastAsia="Calibri" w:hAnsi="Times New Roman" w:cs="Times New Roman"/>
                <w:color w:val="000000"/>
                <w:sz w:val="20"/>
                <w:szCs w:val="20"/>
                <w:lang w:val="kk-KZ" w:eastAsia="en-US"/>
              </w:rPr>
            </w:pPr>
            <w:r w:rsidRPr="00F76E58">
              <w:rPr>
                <w:rFonts w:ascii="Times New Roman" w:eastAsia="Calibri" w:hAnsi="Times New Roman" w:cs="Times New Roman"/>
                <w:color w:val="000000"/>
                <w:sz w:val="20"/>
                <w:szCs w:val="20"/>
                <w:lang w:val="kk-KZ" w:eastAsia="en-US"/>
              </w:rPr>
              <w:t>4.Сергіту сәті</w:t>
            </w:r>
          </w:p>
          <w:p w:rsidR="00F76E58" w:rsidRPr="00F76E58" w:rsidRDefault="00F76E58" w:rsidP="00F76E58">
            <w:pPr>
              <w:widowControl w:val="0"/>
              <w:autoSpaceDE w:val="0"/>
              <w:autoSpaceDN w:val="0"/>
              <w:adjustRightInd w:val="0"/>
              <w:spacing w:after="0" w:line="240" w:lineRule="auto"/>
              <w:rPr>
                <w:rFonts w:ascii="Times New Roman" w:eastAsia="Calibri" w:hAnsi="Times New Roman" w:cs="Times New Roman"/>
                <w:color w:val="000000"/>
                <w:sz w:val="20"/>
                <w:szCs w:val="20"/>
                <w:lang w:val="kk-KZ" w:eastAsia="en-US"/>
              </w:rPr>
            </w:pPr>
            <w:r w:rsidRPr="00F76E58">
              <w:rPr>
                <w:rFonts w:ascii="Times New Roman" w:eastAsia="Calibri" w:hAnsi="Times New Roman" w:cs="Times New Roman"/>
                <w:color w:val="000000"/>
                <w:sz w:val="20"/>
                <w:szCs w:val="20"/>
                <w:lang w:val="kk-KZ" w:eastAsia="en-US"/>
              </w:rPr>
              <w:t>5. Дидактикалық ойын: «Неге (не үшін) оны істеу керек?»</w:t>
            </w:r>
          </w:p>
          <w:p w:rsidR="00F76E58" w:rsidRPr="00F76E58" w:rsidRDefault="00F76E58" w:rsidP="00F76E58">
            <w:pPr>
              <w:tabs>
                <w:tab w:val="left" w:pos="2700"/>
              </w:tabs>
              <w:spacing w:after="0" w:line="240" w:lineRule="auto"/>
              <w:rPr>
                <w:rFonts w:ascii="Times New Roman" w:eastAsiaTheme="minorHAnsi" w:hAnsi="Times New Roman" w:cs="Times New Roman"/>
                <w:sz w:val="20"/>
                <w:szCs w:val="20"/>
                <w:lang w:val="kk-KZ" w:eastAsia="en-US"/>
              </w:rPr>
            </w:pPr>
            <w:r w:rsidRPr="00F76E58">
              <w:rPr>
                <w:rFonts w:ascii="Times New Roman" w:eastAsia="Calibri" w:hAnsi="Times New Roman" w:cs="Times New Roman"/>
                <w:color w:val="000000"/>
                <w:sz w:val="20"/>
                <w:szCs w:val="20"/>
                <w:lang w:val="kk-KZ" w:eastAsia="en-US"/>
              </w:rPr>
              <w:t xml:space="preserve">6. </w:t>
            </w:r>
            <w:r w:rsidRPr="00F76E58">
              <w:rPr>
                <w:rFonts w:ascii="Times New Roman" w:eastAsiaTheme="minorHAnsi" w:hAnsi="Times New Roman" w:cs="Times New Roman"/>
                <w:color w:val="000000"/>
                <w:sz w:val="20"/>
                <w:szCs w:val="20"/>
                <w:lang w:val="kk-KZ" w:eastAsia="en-US"/>
              </w:rPr>
              <w:t>Түтікшені үрлеп қызықты суреттер бейнелеу</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Calibri" w:hAnsi="Times New Roman" w:cs="Times New Roman"/>
                <w:color w:val="000000"/>
                <w:sz w:val="20"/>
                <w:szCs w:val="20"/>
                <w:lang w:val="kk-KZ" w:eastAsia="en-US"/>
              </w:rPr>
              <w:t xml:space="preserve">7. </w:t>
            </w:r>
            <w:r w:rsidRPr="00F76E58">
              <w:rPr>
                <w:rFonts w:ascii="Times New Roman" w:eastAsiaTheme="minorHAnsi" w:hAnsi="Times New Roman" w:cs="Times New Roman"/>
                <w:sz w:val="20"/>
                <w:szCs w:val="20"/>
                <w:lang w:val="kk-KZ" w:eastAsia="en-US"/>
              </w:rPr>
              <w:t>Раунд –робин әдісі арқылы қорытынды</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p>
        </w:tc>
        <w:tc>
          <w:tcPr>
            <w:tcW w:w="2977" w:type="dxa"/>
            <w:gridSpan w:val="3"/>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color w:val="000000" w:themeColor="text1"/>
                <w:sz w:val="20"/>
                <w:szCs w:val="20"/>
                <w:lang w:val="kk-KZ" w:eastAsia="en-US"/>
              </w:rPr>
            </w:pPr>
            <w:r w:rsidRPr="00F76E58">
              <w:rPr>
                <w:rFonts w:ascii="Times New Roman" w:eastAsiaTheme="minorHAnsi" w:hAnsi="Times New Roman" w:cs="Times New Roman"/>
                <w:b/>
                <w:color w:val="000000" w:themeColor="text1"/>
                <w:sz w:val="20"/>
                <w:szCs w:val="20"/>
                <w:highlight w:val="lightGray"/>
                <w:lang w:val="kk-KZ" w:eastAsia="en-US"/>
              </w:rPr>
              <w:lastRenderedPageBreak/>
              <w:t>«</w:t>
            </w:r>
            <w:r w:rsidRPr="00F76E58">
              <w:rPr>
                <w:rFonts w:ascii="Times New Roman" w:eastAsiaTheme="minorHAnsi" w:hAnsi="Times New Roman" w:cs="Times New Roman"/>
                <w:b/>
                <w:sz w:val="20"/>
                <w:szCs w:val="20"/>
                <w:highlight w:val="lightGray"/>
                <w:lang w:val="kk-KZ" w:eastAsia="en-US"/>
              </w:rPr>
              <w:t>Коммуникация »</w:t>
            </w:r>
          </w:p>
          <w:p w:rsidR="00F76E58" w:rsidRPr="00F76E58" w:rsidRDefault="00F76E58" w:rsidP="00F76E58">
            <w:pPr>
              <w:spacing w:after="0" w:line="240" w:lineRule="auto"/>
              <w:rPr>
                <w:rFonts w:ascii="Times New Roman" w:eastAsiaTheme="minorHAnsi" w:hAnsi="Times New Roman" w:cs="Times New Roman"/>
                <w:b/>
                <w:color w:val="000000" w:themeColor="text1"/>
                <w:sz w:val="20"/>
                <w:szCs w:val="20"/>
                <w:lang w:val="kk-KZ" w:eastAsia="en-US"/>
              </w:rPr>
            </w:pPr>
            <w:r w:rsidRPr="00F76E58">
              <w:rPr>
                <w:rFonts w:ascii="Times New Roman" w:eastAsiaTheme="minorHAnsi" w:hAnsi="Times New Roman" w:cs="Times New Roman"/>
                <w:b/>
                <w:color w:val="000000" w:themeColor="text1"/>
                <w:sz w:val="20"/>
                <w:szCs w:val="20"/>
                <w:highlight w:val="lightGray"/>
                <w:lang w:val="kk-KZ" w:eastAsia="en-US"/>
              </w:rPr>
              <w:t>«Шығармашылық»</w:t>
            </w:r>
          </w:p>
          <w:p w:rsidR="00F76E58" w:rsidRPr="00F76E58" w:rsidRDefault="00F76E58" w:rsidP="00F76E58">
            <w:pPr>
              <w:tabs>
                <w:tab w:val="left" w:pos="195"/>
                <w:tab w:val="center" w:pos="1025"/>
              </w:tabs>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Сөйлеуді дамыту</w:t>
            </w:r>
          </w:p>
          <w:p w:rsidR="00F76E58" w:rsidRPr="00F76E58" w:rsidRDefault="00F76E58" w:rsidP="00F76E58">
            <w:pPr>
              <w:spacing w:after="0" w:line="240" w:lineRule="auto"/>
              <w:rPr>
                <w:rFonts w:ascii="Times New Roman" w:eastAsia="PMingLiU" w:hAnsi="Times New Roman" w:cs="Times New Roman"/>
                <w:sz w:val="20"/>
                <w:szCs w:val="20"/>
                <w:lang w:val="kk-KZ" w:eastAsia="ar-SA"/>
              </w:rPr>
            </w:pPr>
            <w:r w:rsidRPr="00F76E58">
              <w:rPr>
                <w:rFonts w:ascii="Times New Roman" w:eastAsiaTheme="minorHAnsi" w:hAnsi="Times New Roman" w:cs="Times New Roman"/>
                <w:b/>
                <w:sz w:val="20"/>
                <w:szCs w:val="20"/>
                <w:lang w:val="kk-KZ" w:eastAsia="en-US"/>
              </w:rPr>
              <w:t>Тақырыбы</w:t>
            </w:r>
            <w:r w:rsidRPr="00F76E58">
              <w:rPr>
                <w:rFonts w:ascii="Times New Roman" w:eastAsiaTheme="minorHAnsi" w:hAnsi="Times New Roman" w:cs="Times New Roman"/>
                <w:sz w:val="20"/>
                <w:szCs w:val="20"/>
                <w:lang w:val="kk-KZ" w:eastAsia="en-US"/>
              </w:rPr>
              <w:t>:</w:t>
            </w:r>
            <w:r w:rsidRPr="00F76E58">
              <w:rPr>
                <w:rFonts w:ascii="Times New Roman" w:eastAsia="Times New Roman" w:hAnsi="Times New Roman" w:cs="Times New Roman"/>
                <w:sz w:val="20"/>
                <w:szCs w:val="20"/>
                <w:lang w:val="kk-KZ"/>
              </w:rPr>
              <w:t>«</w:t>
            </w:r>
            <w:r w:rsidRPr="00F76E58">
              <w:rPr>
                <w:rFonts w:ascii="Times New Roman" w:eastAsia="PMingLiU" w:hAnsi="Times New Roman" w:cs="Times New Roman"/>
                <w:sz w:val="20"/>
                <w:szCs w:val="20"/>
                <w:lang w:val="kk-KZ" w:eastAsia="ar-SA"/>
              </w:rPr>
              <w:t>Маңдай тер» (әңгіме)</w:t>
            </w:r>
          </w:p>
          <w:p w:rsidR="00F76E58" w:rsidRPr="00F76E58" w:rsidRDefault="00F76E58" w:rsidP="00F76E58">
            <w:pPr>
              <w:tabs>
                <w:tab w:val="left" w:pos="195"/>
                <w:tab w:val="center" w:pos="1025"/>
              </w:tabs>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Аппликация</w:t>
            </w:r>
          </w:p>
          <w:p w:rsidR="00F76E58" w:rsidRPr="00F76E58" w:rsidRDefault="00F76E58" w:rsidP="00F76E58">
            <w:pPr>
              <w:spacing w:after="0" w:line="240" w:lineRule="auto"/>
              <w:rPr>
                <w:rFonts w:ascii="Times New Roman" w:eastAsia="Times New Roman" w:hAnsi="Times New Roman" w:cs="Times New Roman"/>
                <w:bCs/>
                <w:sz w:val="20"/>
                <w:szCs w:val="20"/>
                <w:lang w:val="kk-KZ"/>
              </w:rPr>
            </w:pPr>
            <w:r w:rsidRPr="00F76E58">
              <w:rPr>
                <w:rFonts w:ascii="Times New Roman" w:eastAsiaTheme="minorHAnsi" w:hAnsi="Times New Roman" w:cs="Times New Roman"/>
                <w:b/>
                <w:sz w:val="20"/>
                <w:szCs w:val="20"/>
                <w:lang w:val="kk-KZ" w:eastAsia="en-US"/>
              </w:rPr>
              <w:t>Тақырыбы:</w:t>
            </w:r>
            <w:r w:rsidRPr="00F76E58">
              <w:rPr>
                <w:rFonts w:ascii="Times New Roman" w:eastAsia="Times New Roman" w:hAnsi="Times New Roman" w:cs="Times New Roman"/>
                <w:b/>
                <w:bCs/>
                <w:sz w:val="20"/>
                <w:szCs w:val="20"/>
                <w:lang w:val="kk-KZ"/>
              </w:rPr>
              <w:t xml:space="preserve">  </w:t>
            </w:r>
            <w:r w:rsidRPr="00F76E58">
              <w:rPr>
                <w:rFonts w:ascii="Times New Roman" w:eastAsia="Times New Roman" w:hAnsi="Times New Roman" w:cs="Times New Roman"/>
                <w:bCs/>
                <w:sz w:val="20"/>
                <w:szCs w:val="20"/>
                <w:lang w:val="kk-KZ"/>
              </w:rPr>
              <w:t>«</w:t>
            </w:r>
            <w:r w:rsidRPr="00F76E58">
              <w:rPr>
                <w:rFonts w:ascii="Times New Roman" w:eastAsiaTheme="minorHAnsi" w:hAnsi="Times New Roman" w:cs="Times New Roman"/>
                <w:sz w:val="20"/>
                <w:szCs w:val="20"/>
                <w:lang w:val="kk-KZ" w:eastAsia="en-US"/>
              </w:rPr>
              <w:t>Топты безендерейік</w:t>
            </w:r>
            <w:r w:rsidRPr="00F76E58">
              <w:rPr>
                <w:rFonts w:ascii="Times New Roman" w:eastAsiaTheme="minorHAnsi" w:hAnsi="Times New Roman" w:cs="Times New Roman"/>
                <w:bCs/>
                <w:sz w:val="20"/>
                <w:szCs w:val="20"/>
                <w:lang w:val="kk-KZ" w:eastAsia="en-US"/>
              </w:rPr>
              <w:t>»</w:t>
            </w:r>
          </w:p>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eastAsiaTheme="minorHAnsi" w:hAnsi="Times New Roman" w:cs="Times New Roman"/>
                <w:sz w:val="20"/>
                <w:szCs w:val="20"/>
                <w:lang w:val="kk-KZ" w:eastAsia="en-US"/>
              </w:rPr>
              <w:t xml:space="preserve"> </w:t>
            </w:r>
            <w:r w:rsidRPr="00F76E58">
              <w:rPr>
                <w:rFonts w:ascii="Times New Roman" w:eastAsiaTheme="minorHAnsi" w:hAnsi="Times New Roman" w:cs="Times New Roman"/>
                <w:b/>
                <w:color w:val="333333"/>
                <w:sz w:val="20"/>
                <w:szCs w:val="20"/>
                <w:shd w:val="clear" w:color="auto" w:fill="FFFFFF"/>
                <w:lang w:val="kk-KZ" w:eastAsia="en-US"/>
              </w:rPr>
              <w:t>Мақсаты</w:t>
            </w:r>
            <w:r w:rsidRPr="00F76E58">
              <w:rPr>
                <w:rFonts w:ascii="Times New Roman" w:eastAsiaTheme="minorHAnsi" w:hAnsi="Times New Roman" w:cs="Times New Roman"/>
                <w:color w:val="333333"/>
                <w:sz w:val="20"/>
                <w:szCs w:val="20"/>
                <w:shd w:val="clear" w:color="auto" w:fill="FFFFFF"/>
                <w:lang w:val="kk-KZ" w:eastAsia="en-US"/>
              </w:rPr>
              <w:t>:</w:t>
            </w:r>
            <w:r w:rsidRPr="00F76E58">
              <w:rPr>
                <w:rFonts w:ascii="Times New Roman" w:eastAsia="Times New Roman" w:hAnsi="Times New Roman" w:cs="Times New Roman"/>
                <w:sz w:val="20"/>
                <w:szCs w:val="20"/>
                <w:lang w:val="kk-KZ"/>
              </w:rPr>
              <w:t xml:space="preserve"> «Еңбек» ұғымы туралы түсініктерін кеңейту.дұрыс әрекет құндылығының мәнін ашу.Еңбекті  қадірлеу,</w:t>
            </w:r>
          </w:p>
          <w:p w:rsidR="00F76E58" w:rsidRPr="00F76E58" w:rsidRDefault="00F76E58" w:rsidP="00F76E58">
            <w:pPr>
              <w:spacing w:after="0" w:line="240" w:lineRule="auto"/>
              <w:rPr>
                <w:rFonts w:ascii="Times New Roman" w:eastAsia="PMingLiU" w:hAnsi="Times New Roman" w:cs="Times New Roman"/>
                <w:sz w:val="20"/>
                <w:szCs w:val="20"/>
                <w:lang w:val="kk-KZ" w:eastAsia="ar-SA"/>
              </w:rPr>
            </w:pPr>
            <w:r w:rsidRPr="00F76E58">
              <w:rPr>
                <w:rFonts w:ascii="Times New Roman" w:eastAsia="Times New Roman" w:hAnsi="Times New Roman" w:cs="Times New Roman"/>
                <w:sz w:val="20"/>
                <w:szCs w:val="20"/>
                <w:lang w:val="kk-KZ"/>
              </w:rPr>
              <w:t>бағалау,еңбектің қуанышын сезіну, іскерліктеріндамыту.</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 xml:space="preserve"> Мүсіндерді қатпарланған қағаздан бірдей пішіндер жəне екіге бүктелген қағаздан симметриялы пішіндер қию арқылыбезендіруді;</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 xml:space="preserve"> бейнелерді айқын беру үшін сұлбаны қию тəсілдерін қолдануды  үйрету.</w:t>
            </w:r>
          </w:p>
          <w:p w:rsidR="00F76E58" w:rsidRPr="00F76E58" w:rsidRDefault="00F76E58" w:rsidP="00F76E58">
            <w:pPr>
              <w:spacing w:after="0" w:line="240" w:lineRule="auto"/>
              <w:rPr>
                <w:rFonts w:ascii="Times New Roman" w:eastAsiaTheme="minorHAnsi" w:hAnsi="Times New Roman" w:cs="Times New Roman"/>
                <w:b/>
                <w:color w:val="333333"/>
                <w:sz w:val="20"/>
                <w:szCs w:val="20"/>
                <w:shd w:val="clear" w:color="auto" w:fill="FFFFFF"/>
                <w:lang w:val="kk-KZ" w:eastAsia="en-US"/>
              </w:rPr>
            </w:pPr>
            <w:r w:rsidRPr="00F76E58">
              <w:rPr>
                <w:rFonts w:ascii="Times New Roman" w:eastAsiaTheme="minorHAnsi" w:hAnsi="Times New Roman" w:cs="Times New Roman"/>
                <w:b/>
                <w:color w:val="333333"/>
                <w:sz w:val="20"/>
                <w:szCs w:val="20"/>
                <w:shd w:val="clear" w:color="auto" w:fill="FFFFFF"/>
                <w:lang w:val="kk-KZ" w:eastAsia="en-US"/>
              </w:rPr>
              <w:t>Әдіс-тәсілдері:</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 xml:space="preserve">1.Миға шабуыл </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2. «Маңдай тер»әңгіме оқып беру</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3.Мақал мәтел еңбек туралы</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4.  Дидактикалық ойын: «Еңбек құралдарын тап»</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5.Сергіту сәті</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 xml:space="preserve">6. Екіге бүктелген қағаздан симметриялы пішіндер қию арқылы топты безендіру </w:t>
            </w:r>
          </w:p>
          <w:p w:rsidR="00F76E58" w:rsidRPr="00F76E58" w:rsidRDefault="00F76E58" w:rsidP="00F76E58">
            <w:pPr>
              <w:spacing w:after="0" w:line="240" w:lineRule="auto"/>
              <w:rPr>
                <w:rFonts w:ascii="Times New Roman" w:eastAsiaTheme="minorHAnsi" w:hAnsi="Times New Roman" w:cs="Times New Roman"/>
                <w:color w:val="333333"/>
                <w:sz w:val="20"/>
                <w:szCs w:val="20"/>
                <w:shd w:val="clear" w:color="auto" w:fill="FFFFFF"/>
                <w:lang w:val="kk-KZ" w:eastAsia="en-US"/>
              </w:rPr>
            </w:pPr>
            <w:r w:rsidRPr="00F76E58">
              <w:rPr>
                <w:rFonts w:ascii="Times New Roman" w:eastAsiaTheme="minorHAnsi" w:hAnsi="Times New Roman" w:cs="Times New Roman"/>
                <w:color w:val="333333"/>
                <w:sz w:val="20"/>
                <w:szCs w:val="20"/>
                <w:shd w:val="clear" w:color="auto" w:fill="FFFFFF"/>
                <w:lang w:val="kk-KZ" w:eastAsia="en-US"/>
              </w:rPr>
              <w:t>7.</w:t>
            </w:r>
            <w:r w:rsidRPr="00F76E58">
              <w:rPr>
                <w:rFonts w:ascii="Times New Roman" w:eastAsiaTheme="minorHAnsi" w:hAnsi="Times New Roman" w:cs="Times New Roman"/>
                <w:sz w:val="20"/>
                <w:szCs w:val="20"/>
                <w:lang w:val="kk-KZ" w:eastAsia="en-US"/>
              </w:rPr>
              <w:t xml:space="preserve"> «Бас бармақ» әдісі арқылы қорытынды</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p>
        </w:tc>
      </w:tr>
      <w:tr w:rsidR="00F76E58" w:rsidRPr="006616B5" w:rsidTr="0068136D">
        <w:trPr>
          <w:trHeight w:val="557"/>
        </w:trPr>
        <w:tc>
          <w:tcPr>
            <w:tcW w:w="2127"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lastRenderedPageBreak/>
              <w:t>Серуенге дайындық</w:t>
            </w:r>
          </w:p>
        </w:tc>
        <w:tc>
          <w:tcPr>
            <w:tcW w:w="13637" w:type="dxa"/>
            <w:gridSpan w:val="13"/>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Өз бетімен аяқ киімдерін киюге үйрету,қатарға тұру,арақашықтық сақтау, мадақтау.</w:t>
            </w:r>
          </w:p>
        </w:tc>
      </w:tr>
      <w:tr w:rsidR="00F76E58" w:rsidRPr="006616B5" w:rsidTr="0068136D">
        <w:trPr>
          <w:trHeight w:val="278"/>
        </w:trPr>
        <w:tc>
          <w:tcPr>
            <w:tcW w:w="2127"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Серуен</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p>
        </w:tc>
        <w:tc>
          <w:tcPr>
            <w:tcW w:w="13637" w:type="dxa"/>
            <w:gridSpan w:val="13"/>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1.Бақылау:</w:t>
            </w:r>
            <w:r w:rsidRPr="00F76E58">
              <w:rPr>
                <w:rFonts w:ascii="Times New Roman" w:eastAsiaTheme="minorHAnsi" w:hAnsi="Times New Roman" w:cs="Times New Roman"/>
                <w:sz w:val="20"/>
                <w:szCs w:val="20"/>
                <w:lang w:val="kk-KZ" w:eastAsia="en-US"/>
              </w:rPr>
              <w:t xml:space="preserve"> Балабақша ауласындағы ағаштарды, құстарды,желді,күнді,өсіп келе жатқан гүлді бақылау.</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Мақсаты:</w:t>
            </w:r>
            <w:r w:rsidRPr="00F76E58">
              <w:rPr>
                <w:rFonts w:ascii="Times New Roman" w:eastAsiaTheme="minorHAnsi" w:hAnsi="Times New Roman" w:cs="Times New Roman"/>
                <w:sz w:val="20"/>
                <w:szCs w:val="20"/>
                <w:lang w:val="kk-KZ" w:eastAsia="en-US"/>
              </w:rPr>
              <w:t>Балабақша ауласындағы өсіп тұрған ағаштар туралы түсінік беру,оларды күтіп баптауға тәрбиелеу.</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Жыл мезгіліне байланысты табиғаттағы құбылыстар туралы түсініктерін кеңейту. Көктем мезгілінің ерекшеліктерін айту.</w:t>
            </w:r>
            <w:r w:rsidRPr="00F76E58">
              <w:rPr>
                <w:rFonts w:ascii="Times New Roman" w:eastAsia="Calibri" w:hAnsi="Times New Roman" w:cs="Times New Roman"/>
                <w:sz w:val="20"/>
                <w:szCs w:val="20"/>
                <w:lang w:val="kk-KZ" w:eastAsia="en-US"/>
              </w:rPr>
              <w:t>Құстар біздің досымыз, құстар қалықтап төбемізде ұшып жүр</w:t>
            </w:r>
            <w:r w:rsidRPr="00F76E58">
              <w:rPr>
                <w:rFonts w:ascii="Times New Roman" w:eastAsia="Calibri" w:hAnsi="Times New Roman" w:cs="Times New Roman"/>
                <w:color w:val="FF0000"/>
                <w:sz w:val="20"/>
                <w:szCs w:val="20"/>
                <w:lang w:val="kk-KZ" w:eastAsia="en-US"/>
              </w:rPr>
              <w:t xml:space="preserve"> .</w:t>
            </w:r>
            <w:r w:rsidRPr="00F76E58">
              <w:rPr>
                <w:rFonts w:ascii="Times New Roman" w:eastAsiaTheme="minorHAnsi" w:hAnsi="Times New Roman" w:cs="Times New Roman"/>
                <w:sz w:val="20"/>
                <w:szCs w:val="20"/>
                <w:lang w:val="kk-KZ" w:eastAsia="en-US"/>
              </w:rPr>
              <w:t xml:space="preserve">Ойлау қабілетін дамыту. </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2.Еңбек:</w:t>
            </w:r>
            <w:r w:rsidRPr="00F76E58">
              <w:rPr>
                <w:rFonts w:ascii="Times New Roman" w:eastAsiaTheme="minorHAnsi" w:hAnsi="Times New Roman" w:cs="Times New Roman"/>
                <w:sz w:val="20"/>
                <w:szCs w:val="20"/>
                <w:lang w:val="kk-KZ" w:eastAsia="en-US"/>
              </w:rPr>
              <w:t>Ойын алаңын тастардан  тазалау,құстарға жем шашу.</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Мақсаты:</w:t>
            </w:r>
            <w:r w:rsidRPr="00F76E58">
              <w:rPr>
                <w:rFonts w:ascii="Times New Roman" w:eastAsiaTheme="minorHAnsi" w:hAnsi="Times New Roman" w:cs="Times New Roman"/>
                <w:sz w:val="20"/>
                <w:szCs w:val="20"/>
                <w:lang w:val="kk-KZ" w:eastAsia="en-US"/>
              </w:rPr>
              <w:t>Еңбек сүйгіштікке тәрбиелеу.Еңбек құралдарын дұрыс пайдалана білуге үйрету.</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3. Қимылды ойын:</w:t>
            </w:r>
            <w:r w:rsidRPr="00F76E58">
              <w:rPr>
                <w:rFonts w:ascii="Times New Roman" w:eastAsiaTheme="minorHAnsi" w:hAnsi="Times New Roman" w:cs="Times New Roman"/>
                <w:sz w:val="20"/>
                <w:szCs w:val="20"/>
                <w:lang w:val="kk-KZ" w:eastAsia="en-US"/>
              </w:rPr>
              <w:t xml:space="preserve">  «Заттарды алып кел», «Мені қуып жет», «Тасымалдау ойыны», «Ақсерек,көксерек», «Тышқан мен мысық»</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Мақсаты:</w:t>
            </w:r>
            <w:r w:rsidRPr="00F76E58">
              <w:rPr>
                <w:rFonts w:ascii="Times New Roman" w:eastAsiaTheme="minorHAnsi" w:hAnsi="Times New Roman" w:cs="Times New Roman"/>
                <w:sz w:val="20"/>
                <w:szCs w:val="20"/>
                <w:lang w:val="kk-KZ" w:eastAsia="en-US"/>
              </w:rPr>
              <w:t xml:space="preserve"> Балаларды ойын кезінде өздерін еркін ұстай білуге баулу.Ойын шартын бұзбауға тәрбиелеу.</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4. Балалармен жеке жұмыс:</w:t>
            </w:r>
            <w:r w:rsidRPr="00F76E58">
              <w:rPr>
                <w:rFonts w:ascii="Times New Roman" w:eastAsiaTheme="minorHAnsi" w:hAnsi="Times New Roman" w:cs="Times New Roman"/>
                <w:color w:val="0000FF"/>
                <w:sz w:val="20"/>
                <w:szCs w:val="20"/>
                <w:lang w:val="kk-KZ" w:eastAsia="en-US"/>
              </w:rPr>
              <w:t xml:space="preserve">  </w:t>
            </w:r>
            <w:r w:rsidRPr="00F76E58">
              <w:rPr>
                <w:rFonts w:ascii="Times New Roman" w:eastAsiaTheme="minorHAnsi" w:hAnsi="Times New Roman" w:cs="Times New Roman"/>
                <w:sz w:val="20"/>
                <w:szCs w:val="20"/>
                <w:lang w:val="kk-KZ" w:eastAsia="en-US"/>
              </w:rPr>
              <w:t>Отырғыз ағаш көктемде,</w:t>
            </w:r>
          </w:p>
          <w:p w:rsidR="00F76E58" w:rsidRPr="00F76E58" w:rsidRDefault="00F76E58" w:rsidP="00F76E58">
            <w:pPr>
              <w:tabs>
                <w:tab w:val="left" w:pos="2940"/>
              </w:tabs>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 xml:space="preserve">                                                      Жөн болмақ еңбек еткенің.</w:t>
            </w:r>
          </w:p>
          <w:p w:rsidR="00F76E58" w:rsidRPr="00F76E58" w:rsidRDefault="00F76E58" w:rsidP="00F76E58">
            <w:pPr>
              <w:tabs>
                <w:tab w:val="left" w:pos="2940"/>
              </w:tabs>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lastRenderedPageBreak/>
              <w:t xml:space="preserve">                                                      Келмесе шамаң еккенге,</w:t>
            </w:r>
          </w:p>
          <w:p w:rsidR="00F76E58" w:rsidRPr="00F76E58" w:rsidRDefault="00F76E58" w:rsidP="00F76E58">
            <w:pPr>
              <w:tabs>
                <w:tab w:val="left" w:pos="1900"/>
              </w:tabs>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ab/>
              <w:t xml:space="preserve">                   Сындырма жұрттың еккенін</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Мақсаты:</w:t>
            </w:r>
            <w:r w:rsidRPr="00F76E58">
              <w:rPr>
                <w:rFonts w:ascii="Times New Roman" w:eastAsiaTheme="minorHAnsi" w:hAnsi="Times New Roman" w:cs="Times New Roman"/>
                <w:sz w:val="20"/>
                <w:szCs w:val="20"/>
                <w:lang w:val="kk-KZ" w:eastAsia="en-US"/>
              </w:rPr>
              <w:t xml:space="preserve"> Балаларға  ғарышкер туралы тақпақ жаттату арқылы балалардың тілдерін дамыту.</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Еркін ойындар:</w:t>
            </w:r>
            <w:r w:rsidRPr="00F76E58">
              <w:rPr>
                <w:rFonts w:ascii="Times New Roman" w:eastAsiaTheme="minorHAnsi" w:hAnsi="Times New Roman" w:cs="Times New Roman"/>
                <w:sz w:val="20"/>
                <w:szCs w:val="20"/>
                <w:lang w:val="kk-KZ" w:eastAsia="en-US"/>
              </w:rPr>
              <w:t>Балалардың қызығушылығына қарай.</w:t>
            </w:r>
          </w:p>
        </w:tc>
      </w:tr>
      <w:tr w:rsidR="00F76E58" w:rsidRPr="006616B5" w:rsidTr="0068136D">
        <w:trPr>
          <w:trHeight w:val="140"/>
        </w:trPr>
        <w:tc>
          <w:tcPr>
            <w:tcW w:w="2127"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lastRenderedPageBreak/>
              <w:t>Серуеннен оралу</w:t>
            </w:r>
          </w:p>
        </w:tc>
        <w:tc>
          <w:tcPr>
            <w:tcW w:w="13637" w:type="dxa"/>
            <w:gridSpan w:val="13"/>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Өз бетімен шешініп киімдерін ауыстыруын қадағалау, мадақтау.Беті қолдарын жуу,сабындау, сүлгіге сүртіну, орнына ілу.</w:t>
            </w:r>
          </w:p>
        </w:tc>
      </w:tr>
      <w:tr w:rsidR="00F76E58" w:rsidRPr="00F76E58" w:rsidTr="0068136D">
        <w:trPr>
          <w:trHeight w:val="352"/>
        </w:trPr>
        <w:tc>
          <w:tcPr>
            <w:tcW w:w="2127"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Түскі ас</w:t>
            </w:r>
          </w:p>
        </w:tc>
        <w:tc>
          <w:tcPr>
            <w:tcW w:w="13637" w:type="dxa"/>
            <w:gridSpan w:val="13"/>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Үстел басына қолды жуғаннан кейін, дұрыс  отыруға дағдыландыру,орындыққа өзі отырып, тұру, қасындағы балаға кедергі келтірмеуге үйрету.Тамақты төкпей-шашпай ұқыпты ішу, майлықты қолдануға үйрету.Тамақтан соң алғыс айту, ас қайыруға,</w:t>
            </w:r>
            <w:r w:rsidRPr="00F76E58">
              <w:rPr>
                <w:rFonts w:ascii="Times New Roman" w:eastAsiaTheme="minorHAnsi" w:hAnsi="Times New Roman" w:cs="Times New Roman"/>
                <w:color w:val="000000"/>
                <w:sz w:val="20"/>
                <w:szCs w:val="20"/>
                <w:lang w:val="kk-KZ" w:eastAsia="en-US"/>
              </w:rPr>
              <w:t>нанды үкпей жеуге үйрету. Нанды құрметтеуге тәрбиелеу.</w:t>
            </w:r>
          </w:p>
        </w:tc>
      </w:tr>
      <w:tr w:rsidR="00F76E58" w:rsidRPr="006616B5" w:rsidTr="0068136D">
        <w:trPr>
          <w:trHeight w:val="911"/>
        </w:trPr>
        <w:tc>
          <w:tcPr>
            <w:tcW w:w="2127"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Ұйқы</w:t>
            </w:r>
          </w:p>
        </w:tc>
        <w:tc>
          <w:tcPr>
            <w:tcW w:w="2409"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«Көкек» әні.</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Электронды қазақ үй   №268</w:t>
            </w:r>
          </w:p>
        </w:tc>
        <w:tc>
          <w:tcPr>
            <w:tcW w:w="2694" w:type="dxa"/>
            <w:gridSpan w:val="3"/>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color w:val="000000"/>
                <w:sz w:val="20"/>
                <w:szCs w:val="20"/>
                <w:lang w:val="kk-KZ" w:eastAsia="en-US"/>
              </w:rPr>
            </w:pPr>
            <w:r w:rsidRPr="00F76E58">
              <w:rPr>
                <w:rFonts w:ascii="Times New Roman" w:eastAsiaTheme="minorHAnsi" w:hAnsi="Times New Roman" w:cs="Times New Roman"/>
                <w:color w:val="000000"/>
                <w:sz w:val="20"/>
                <w:szCs w:val="20"/>
                <w:lang w:val="kk-KZ" w:eastAsia="en-US"/>
              </w:rPr>
              <w:t xml:space="preserve"> «Сыбызғы сазсырнай»әні Электронды қазақ үй     №323</w:t>
            </w:r>
          </w:p>
          <w:p w:rsidR="00F76E58" w:rsidRPr="00F76E58" w:rsidRDefault="00F76E58" w:rsidP="00F76E58">
            <w:pPr>
              <w:spacing w:after="0" w:line="240" w:lineRule="auto"/>
              <w:rPr>
                <w:rFonts w:ascii="Times New Roman" w:eastAsiaTheme="minorHAnsi" w:hAnsi="Times New Roman" w:cs="Times New Roman"/>
                <w:color w:val="000000"/>
                <w:sz w:val="20"/>
                <w:szCs w:val="20"/>
                <w:lang w:val="kk-KZ" w:eastAsia="en-US"/>
              </w:rPr>
            </w:pPr>
          </w:p>
        </w:tc>
        <w:tc>
          <w:tcPr>
            <w:tcW w:w="3005" w:type="dxa"/>
            <w:gridSpan w:val="4"/>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color w:val="000000"/>
                <w:sz w:val="20"/>
                <w:szCs w:val="20"/>
                <w:lang w:val="kk-KZ" w:eastAsia="en-US"/>
              </w:rPr>
            </w:pPr>
            <w:r w:rsidRPr="00F76E58">
              <w:rPr>
                <w:rFonts w:ascii="Times New Roman" w:eastAsiaTheme="minorHAnsi" w:hAnsi="Times New Roman" w:cs="Times New Roman"/>
                <w:color w:val="000000"/>
                <w:sz w:val="20"/>
                <w:szCs w:val="20"/>
                <w:lang w:val="kk-KZ" w:eastAsia="en-US"/>
              </w:rPr>
              <w:t xml:space="preserve"> «Қошақаным қайда екен?»  әні       </w:t>
            </w:r>
          </w:p>
          <w:p w:rsidR="00F76E58" w:rsidRPr="00F76E58" w:rsidRDefault="00F76E58" w:rsidP="00F76E58">
            <w:pPr>
              <w:spacing w:after="0" w:line="240" w:lineRule="auto"/>
              <w:rPr>
                <w:rFonts w:ascii="Times New Roman" w:eastAsiaTheme="minorHAnsi" w:hAnsi="Times New Roman" w:cs="Times New Roman"/>
                <w:color w:val="000000"/>
                <w:sz w:val="20"/>
                <w:szCs w:val="20"/>
                <w:lang w:val="kk-KZ" w:eastAsia="en-US"/>
              </w:rPr>
            </w:pPr>
            <w:r w:rsidRPr="00F76E58">
              <w:rPr>
                <w:rFonts w:ascii="Times New Roman" w:eastAsiaTheme="minorHAnsi" w:hAnsi="Times New Roman" w:cs="Times New Roman"/>
                <w:color w:val="000000"/>
                <w:sz w:val="20"/>
                <w:szCs w:val="20"/>
                <w:lang w:val="kk-KZ" w:eastAsia="en-US"/>
              </w:rPr>
              <w:t xml:space="preserve">Электронды қазақ үй   </w:t>
            </w:r>
          </w:p>
          <w:p w:rsidR="00F76E58" w:rsidRPr="00F76E58" w:rsidRDefault="00F76E58" w:rsidP="00F76E58">
            <w:pPr>
              <w:spacing w:after="0" w:line="240" w:lineRule="auto"/>
              <w:rPr>
                <w:rFonts w:ascii="Times New Roman" w:eastAsiaTheme="minorHAnsi" w:hAnsi="Times New Roman" w:cs="Times New Roman"/>
                <w:color w:val="000000"/>
                <w:sz w:val="20"/>
                <w:szCs w:val="20"/>
                <w:lang w:val="kk-KZ" w:eastAsia="en-US"/>
              </w:rPr>
            </w:pPr>
            <w:r w:rsidRPr="00F76E58">
              <w:rPr>
                <w:rFonts w:ascii="Times New Roman" w:eastAsiaTheme="minorHAnsi" w:hAnsi="Times New Roman" w:cs="Times New Roman"/>
                <w:color w:val="000000"/>
                <w:sz w:val="20"/>
                <w:szCs w:val="20"/>
                <w:lang w:val="kk-KZ" w:eastAsia="en-US"/>
              </w:rPr>
              <w:t xml:space="preserve">                  №173</w:t>
            </w:r>
          </w:p>
          <w:p w:rsidR="00F76E58" w:rsidRPr="00F76E58" w:rsidRDefault="00F76E58" w:rsidP="00F76E58">
            <w:pPr>
              <w:spacing w:after="0" w:line="240" w:lineRule="auto"/>
              <w:rPr>
                <w:rFonts w:ascii="Times New Roman" w:eastAsiaTheme="minorHAnsi" w:hAnsi="Times New Roman" w:cs="Times New Roman"/>
                <w:color w:val="000000"/>
                <w:sz w:val="20"/>
                <w:szCs w:val="20"/>
                <w:lang w:val="kk-KZ" w:eastAsia="en-US"/>
              </w:rPr>
            </w:pPr>
          </w:p>
        </w:tc>
        <w:tc>
          <w:tcPr>
            <w:tcW w:w="1814" w:type="dxa"/>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color w:val="000000"/>
                <w:sz w:val="20"/>
                <w:szCs w:val="20"/>
                <w:lang w:val="kk-KZ" w:eastAsia="en-US"/>
              </w:rPr>
            </w:pPr>
            <w:r w:rsidRPr="00F76E58">
              <w:rPr>
                <w:rFonts w:ascii="Times New Roman" w:eastAsiaTheme="minorHAnsi" w:hAnsi="Times New Roman" w:cs="Times New Roman"/>
                <w:sz w:val="20"/>
                <w:szCs w:val="20"/>
                <w:lang w:val="kk-KZ" w:eastAsia="en-US"/>
              </w:rPr>
              <w:t xml:space="preserve"> </w:t>
            </w:r>
            <w:r w:rsidRPr="00F76E58">
              <w:rPr>
                <w:rFonts w:ascii="Times New Roman" w:eastAsiaTheme="minorHAnsi" w:hAnsi="Times New Roman" w:cs="Times New Roman"/>
                <w:color w:val="000000"/>
                <w:sz w:val="20"/>
                <w:szCs w:val="20"/>
                <w:lang w:val="kk-KZ" w:eastAsia="en-US"/>
              </w:rPr>
              <w:t xml:space="preserve">«Топ-топ балақан  әні       </w:t>
            </w:r>
          </w:p>
          <w:p w:rsidR="00F76E58" w:rsidRPr="00F76E58" w:rsidRDefault="00F76E58" w:rsidP="00F76E58">
            <w:pPr>
              <w:spacing w:after="0" w:line="240" w:lineRule="auto"/>
              <w:rPr>
                <w:rFonts w:ascii="Times New Roman" w:eastAsiaTheme="minorHAnsi" w:hAnsi="Times New Roman" w:cs="Times New Roman"/>
                <w:color w:val="000000"/>
                <w:sz w:val="20"/>
                <w:szCs w:val="20"/>
                <w:lang w:val="kk-KZ" w:eastAsia="en-US"/>
              </w:rPr>
            </w:pPr>
            <w:r w:rsidRPr="00F76E58">
              <w:rPr>
                <w:rFonts w:ascii="Times New Roman" w:eastAsiaTheme="minorHAnsi" w:hAnsi="Times New Roman" w:cs="Times New Roman"/>
                <w:color w:val="000000"/>
                <w:sz w:val="20"/>
                <w:szCs w:val="20"/>
                <w:lang w:val="kk-KZ" w:eastAsia="en-US"/>
              </w:rPr>
              <w:t>Электронды қазақ</w:t>
            </w:r>
          </w:p>
          <w:p w:rsidR="00F76E58" w:rsidRPr="00F76E58" w:rsidRDefault="00F76E58" w:rsidP="00F76E58">
            <w:pPr>
              <w:spacing w:after="0" w:line="240" w:lineRule="auto"/>
              <w:rPr>
                <w:rFonts w:ascii="Times New Roman" w:eastAsiaTheme="minorHAnsi" w:hAnsi="Times New Roman" w:cs="Times New Roman"/>
                <w:color w:val="000000"/>
                <w:sz w:val="20"/>
                <w:szCs w:val="20"/>
                <w:lang w:val="kk-KZ" w:eastAsia="en-US"/>
              </w:rPr>
            </w:pPr>
            <w:r w:rsidRPr="00F76E58">
              <w:rPr>
                <w:rFonts w:ascii="Times New Roman" w:eastAsiaTheme="minorHAnsi" w:hAnsi="Times New Roman" w:cs="Times New Roman"/>
                <w:color w:val="000000"/>
                <w:sz w:val="20"/>
                <w:szCs w:val="20"/>
                <w:lang w:val="kk-KZ" w:eastAsia="en-US"/>
              </w:rPr>
              <w:t xml:space="preserve">      үй   № 326</w:t>
            </w:r>
          </w:p>
        </w:tc>
        <w:tc>
          <w:tcPr>
            <w:tcW w:w="3715" w:type="dxa"/>
            <w:gridSpan w:val="4"/>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«Сүгірдің термесі» әні.</w:t>
            </w:r>
          </w:p>
          <w:p w:rsidR="00F76E58" w:rsidRPr="00F76E58" w:rsidRDefault="00F76E58" w:rsidP="00F76E58">
            <w:pPr>
              <w:spacing w:after="0" w:line="240" w:lineRule="auto"/>
              <w:rPr>
                <w:rFonts w:ascii="Times New Roman" w:eastAsiaTheme="minorHAnsi" w:hAnsi="Times New Roman" w:cs="Times New Roman"/>
                <w:color w:val="000000"/>
                <w:sz w:val="20"/>
                <w:szCs w:val="20"/>
                <w:lang w:val="kk-KZ" w:eastAsia="en-US"/>
              </w:rPr>
            </w:pPr>
            <w:r w:rsidRPr="00F76E58">
              <w:rPr>
                <w:rFonts w:ascii="Times New Roman" w:eastAsiaTheme="minorHAnsi" w:hAnsi="Times New Roman" w:cs="Times New Roman"/>
                <w:sz w:val="20"/>
                <w:szCs w:val="20"/>
                <w:lang w:val="kk-KZ" w:eastAsia="en-US"/>
              </w:rPr>
              <w:t>Электронды қазақ үй   №300</w:t>
            </w:r>
          </w:p>
        </w:tc>
      </w:tr>
      <w:tr w:rsidR="00F76E58" w:rsidRPr="006616B5" w:rsidTr="0068136D">
        <w:trPr>
          <w:trHeight w:val="728"/>
        </w:trPr>
        <w:tc>
          <w:tcPr>
            <w:tcW w:w="2127"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Біртіндеп ояту, ауа,су шаралары</w:t>
            </w:r>
          </w:p>
        </w:tc>
        <w:tc>
          <w:tcPr>
            <w:tcW w:w="13637" w:type="dxa"/>
            <w:gridSpan w:val="13"/>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eastAsiaTheme="minorHAnsi" w:hAnsi="Times New Roman" w:cs="Times New Roman"/>
                <w:sz w:val="20"/>
                <w:szCs w:val="20"/>
                <w:lang w:val="kk-KZ" w:eastAsia="en-US"/>
              </w:rPr>
              <w:t xml:space="preserve">Иыққа белсенді  жаттығулар жасату. </w:t>
            </w:r>
            <w:r w:rsidRPr="00F76E58">
              <w:rPr>
                <w:rFonts w:ascii="Times New Roman" w:eastAsia="Times New Roman" w:hAnsi="Times New Roman" w:cs="Times New Roman"/>
                <w:sz w:val="20"/>
                <w:szCs w:val="20"/>
                <w:lang w:val="kk-KZ"/>
              </w:rPr>
              <w:t>Желдетілген бөлмеде тыныс алу жаттығуларын жүргізу. Мұрын гигиенасын ескере отырып, терең дем алу және дем шығару. Созылу, керілу жаттығуларын жасау.</w:t>
            </w:r>
          </w:p>
          <w:p w:rsidR="00F76E58" w:rsidRPr="00F76E58" w:rsidRDefault="00F76E58" w:rsidP="00F76E58">
            <w:pPr>
              <w:autoSpaceDE w:val="0"/>
              <w:autoSpaceDN w:val="0"/>
              <w:adjustRightInd w:val="0"/>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color w:val="000000"/>
                <w:sz w:val="20"/>
                <w:szCs w:val="20"/>
                <w:lang w:val="kk-KZ" w:eastAsia="en-US"/>
              </w:rPr>
              <w:t>Ойын-жаттығу:</w:t>
            </w:r>
            <w:r w:rsidRPr="00F76E58">
              <w:rPr>
                <w:rFonts w:ascii="Times New Roman" w:eastAsiaTheme="minorHAnsi" w:hAnsi="Times New Roman" w:cs="Times New Roman"/>
                <w:sz w:val="20"/>
                <w:szCs w:val="20"/>
                <w:lang w:val="kk-KZ" w:eastAsia="en-US"/>
              </w:rPr>
              <w:t>Мен ұйқыдан тұрамын</w:t>
            </w:r>
          </w:p>
          <w:p w:rsidR="00F76E58" w:rsidRPr="00F76E58" w:rsidRDefault="00F76E58" w:rsidP="00F76E58">
            <w:pPr>
              <w:autoSpaceDE w:val="0"/>
              <w:autoSpaceDN w:val="0"/>
              <w:adjustRightInd w:val="0"/>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 xml:space="preserve">                            Бетімді жуамын</w:t>
            </w:r>
          </w:p>
          <w:p w:rsidR="00F76E58" w:rsidRPr="00F76E58" w:rsidRDefault="00F76E58" w:rsidP="00F76E58">
            <w:pPr>
              <w:autoSpaceDE w:val="0"/>
              <w:autoSpaceDN w:val="0"/>
              <w:adjustRightInd w:val="0"/>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 xml:space="preserve">                            Шашымды тараймын</w:t>
            </w:r>
          </w:p>
          <w:p w:rsidR="00F76E58" w:rsidRPr="00F76E58" w:rsidRDefault="00F76E58" w:rsidP="00F76E58">
            <w:pPr>
              <w:autoSpaceDE w:val="0"/>
              <w:autoSpaceDN w:val="0"/>
              <w:adjustRightInd w:val="0"/>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 xml:space="preserve">                            Тап таза боламын          </w:t>
            </w:r>
          </w:p>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eastAsiaTheme="minorHAnsi" w:hAnsi="Times New Roman" w:cs="Times New Roman"/>
                <w:color w:val="000000"/>
                <w:sz w:val="20"/>
                <w:szCs w:val="20"/>
                <w:highlight w:val="white"/>
                <w:lang w:val="kk-KZ" w:eastAsia="en-US"/>
              </w:rPr>
              <w:t xml:space="preserve">                            Таза  бетің, маңдайың.</w:t>
            </w:r>
          </w:p>
        </w:tc>
      </w:tr>
      <w:tr w:rsidR="00F76E58" w:rsidRPr="006616B5" w:rsidTr="0068136D">
        <w:trPr>
          <w:trHeight w:val="377"/>
        </w:trPr>
        <w:tc>
          <w:tcPr>
            <w:tcW w:w="2127"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Бесін ас</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p>
        </w:tc>
        <w:tc>
          <w:tcPr>
            <w:tcW w:w="13637" w:type="dxa"/>
            <w:gridSpan w:val="13"/>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Тамақты ішіп болған соң,қолдарын жуып сүлгілерді ұқыпты ілу,үстел үстінде түзу отыруға үйрету.</w:t>
            </w:r>
          </w:p>
        </w:tc>
      </w:tr>
      <w:tr w:rsidR="00F76E58" w:rsidRPr="00F76E58" w:rsidTr="0068136D">
        <w:trPr>
          <w:trHeight w:val="4810"/>
        </w:trPr>
        <w:tc>
          <w:tcPr>
            <w:tcW w:w="2127" w:type="dxa"/>
            <w:tcBorders>
              <w:top w:val="single" w:sz="4" w:space="0" w:color="auto"/>
              <w:left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Ойындар дербес әрекет.</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p>
        </w:tc>
        <w:tc>
          <w:tcPr>
            <w:tcW w:w="2580" w:type="dxa"/>
            <w:gridSpan w:val="3"/>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color w:val="000000"/>
                <w:sz w:val="20"/>
                <w:szCs w:val="20"/>
                <w:lang w:val="kk-KZ" w:eastAsia="en-US"/>
              </w:rPr>
            </w:pPr>
            <w:r w:rsidRPr="00F76E58">
              <w:rPr>
                <w:rFonts w:ascii="Times New Roman" w:eastAsiaTheme="minorHAnsi" w:hAnsi="Times New Roman" w:cs="Times New Roman"/>
                <w:b/>
                <w:sz w:val="20"/>
                <w:szCs w:val="20"/>
                <w:lang w:val="kk-KZ" w:eastAsia="en-US"/>
              </w:rPr>
              <w:t>1.Шығармашылық орталығы.</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Балаларды  қағаз бетіне ермексаздан</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 xml:space="preserve"> ертегі құрастыруға үйрету.</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 xml:space="preserve"> </w:t>
            </w:r>
            <w:r w:rsidRPr="00F76E58">
              <w:rPr>
                <w:rFonts w:ascii="Times New Roman" w:eastAsiaTheme="minorHAnsi" w:hAnsi="Times New Roman" w:cs="Times New Roman"/>
                <w:b/>
                <w:sz w:val="20"/>
                <w:szCs w:val="20"/>
                <w:lang w:val="kk-KZ" w:eastAsia="en-US"/>
              </w:rPr>
              <w:t>Мақсаты:</w:t>
            </w:r>
            <w:r w:rsidRPr="00F76E58">
              <w:rPr>
                <w:rFonts w:ascii="Times New Roman" w:eastAsiaTheme="minorHAnsi" w:hAnsi="Times New Roman" w:cs="Times New Roman"/>
                <w:sz w:val="20"/>
                <w:szCs w:val="20"/>
                <w:lang w:val="kk-KZ" w:eastAsia="en-US"/>
              </w:rPr>
              <w:t xml:space="preserve"> Балалардың ой</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қиялын,ойлау қабілеттерін дамыту.</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Математика орталығы:</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Вариативтік компонент:</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sz w:val="20"/>
                <w:szCs w:val="20"/>
                <w:lang w:val="kk-KZ" w:eastAsia="en-US"/>
              </w:rPr>
              <w:t xml:space="preserve"> </w:t>
            </w:r>
            <w:r w:rsidRPr="00F76E58">
              <w:rPr>
                <w:rFonts w:ascii="Times New Roman" w:eastAsiaTheme="minorHAnsi" w:hAnsi="Times New Roman" w:cs="Times New Roman"/>
                <w:b/>
                <w:sz w:val="20"/>
                <w:szCs w:val="20"/>
                <w:lang w:val="kk-KZ" w:eastAsia="en-US"/>
              </w:rPr>
              <w:t>«Логика әлемі»</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Тақырыбы</w:t>
            </w:r>
            <w:r w:rsidRPr="00F76E58">
              <w:rPr>
                <w:rFonts w:ascii="Times New Roman" w:eastAsiaTheme="minorHAnsi" w:hAnsi="Times New Roman" w:cs="Times New Roman"/>
                <w:sz w:val="20"/>
                <w:szCs w:val="20"/>
                <w:lang w:val="kk-KZ" w:eastAsia="en-US"/>
              </w:rPr>
              <w:t>: «</w:t>
            </w:r>
            <w:r w:rsidRPr="00F76E58">
              <w:rPr>
                <w:rFonts w:ascii="Times New Roman" w:hAnsi="Times New Roman" w:cs="Times New Roman"/>
                <w:sz w:val="20"/>
                <w:szCs w:val="20"/>
                <w:lang w:val="kk-KZ"/>
              </w:rPr>
              <w:t>Артығын қорша</w:t>
            </w:r>
            <w:r w:rsidRPr="00F76E58">
              <w:rPr>
                <w:rFonts w:ascii="Times New Roman" w:eastAsiaTheme="minorHAnsi" w:hAnsi="Times New Roman" w:cs="Times New Roman"/>
                <w:sz w:val="20"/>
                <w:szCs w:val="20"/>
                <w:lang w:val="kk-KZ" w:eastAsia="en-US"/>
              </w:rPr>
              <w:t xml:space="preserve"> </w:t>
            </w:r>
            <w:r w:rsidRPr="00F76E58">
              <w:rPr>
                <w:rFonts w:ascii="Times New Roman" w:eastAsiaTheme="minorHAnsi" w:hAnsi="Times New Roman" w:cs="Times New Roman"/>
                <w:b/>
                <w:sz w:val="20"/>
                <w:szCs w:val="20"/>
                <w:lang w:val="kk-KZ" w:eastAsia="en-US"/>
              </w:rPr>
              <w:t>Мақсаты:</w:t>
            </w:r>
            <w:r w:rsidRPr="00F76E58">
              <w:rPr>
                <w:rFonts w:ascii="Times New Roman" w:eastAsiaTheme="minorHAnsi" w:hAnsi="Times New Roman" w:cs="Times New Roman"/>
                <w:sz w:val="20"/>
                <w:szCs w:val="20"/>
                <w:lang w:val="kk-KZ" w:eastAsia="en-US"/>
              </w:rPr>
              <w:t xml:space="preserve"> </w:t>
            </w:r>
            <w:r w:rsidRPr="00F76E58">
              <w:rPr>
                <w:rFonts w:ascii="Times New Roman" w:hAnsi="Times New Roman" w:cs="Times New Roman"/>
                <w:sz w:val="20"/>
                <w:szCs w:val="20"/>
                <w:lang w:val="kk-KZ"/>
              </w:rPr>
              <w:t>Балаларды жабайы және үй жануарларын ажырата алуға дағдыландыру. Қойылған сұрақтарға түсініп жауап беруге үйрету. Мидың белсенді жұмыс істеуін, есте сақтау қабілетін дамыту</w:t>
            </w:r>
            <w:r w:rsidRPr="00F76E58">
              <w:rPr>
                <w:rFonts w:ascii="Times New Roman" w:eastAsiaTheme="minorHAnsi" w:hAnsi="Times New Roman" w:cs="Times New Roman"/>
                <w:b/>
                <w:sz w:val="20"/>
                <w:szCs w:val="20"/>
                <w:lang w:val="kk-KZ" w:eastAsia="en-US"/>
              </w:rPr>
              <w:t xml:space="preserve"> </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Әдіс-тәсілдері:</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1. Сандар карточкасымен жұмыс</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2.Дидактикалық ойын: «Артығын қорша»</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3.Сергіту сәті</w:t>
            </w:r>
          </w:p>
          <w:p w:rsidR="00F76E58" w:rsidRPr="00F76E58" w:rsidRDefault="00F76E58" w:rsidP="00F76E58">
            <w:pPr>
              <w:spacing w:after="0" w:line="240" w:lineRule="auto"/>
              <w:rPr>
                <w:rFonts w:ascii="Times New Roman" w:hAnsi="Times New Roman" w:cs="Times New Roman"/>
                <w:sz w:val="20"/>
                <w:szCs w:val="20"/>
                <w:lang w:val="kk-KZ"/>
              </w:rPr>
            </w:pPr>
            <w:r w:rsidRPr="00F76E58">
              <w:rPr>
                <w:rFonts w:ascii="Times New Roman" w:hAnsi="Times New Roman" w:cs="Times New Roman"/>
                <w:sz w:val="20"/>
                <w:szCs w:val="20"/>
                <w:lang w:val="kk-KZ"/>
              </w:rPr>
              <w:t>4.Логикалық  ойын: «Тез жауап бер»</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hAnsi="Times New Roman" w:cs="Times New Roman"/>
                <w:sz w:val="20"/>
                <w:szCs w:val="20"/>
                <w:lang w:val="kk-KZ"/>
              </w:rPr>
              <w:t>5.Қорытынды</w:t>
            </w:r>
          </w:p>
        </w:tc>
        <w:tc>
          <w:tcPr>
            <w:tcW w:w="2693" w:type="dxa"/>
            <w:gridSpan w:val="2"/>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Өнер орталығы:</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Вариативтік компонент:</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sz w:val="20"/>
                <w:szCs w:val="20"/>
                <w:lang w:val="kk-KZ" w:eastAsia="en-US"/>
              </w:rPr>
              <w:t xml:space="preserve"> </w:t>
            </w:r>
            <w:r w:rsidRPr="00F76E58">
              <w:rPr>
                <w:rFonts w:ascii="Times New Roman" w:eastAsiaTheme="minorHAnsi" w:hAnsi="Times New Roman" w:cs="Times New Roman"/>
                <w:b/>
                <w:sz w:val="20"/>
                <w:szCs w:val="20"/>
                <w:lang w:val="kk-KZ" w:eastAsia="en-US"/>
              </w:rPr>
              <w:t>«Кел билейік»</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Пән жетекшісінің</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жоспары бойынша жүргізіледі</w:t>
            </w:r>
          </w:p>
        </w:tc>
        <w:tc>
          <w:tcPr>
            <w:tcW w:w="2694" w:type="dxa"/>
            <w:gridSpan w:val="3"/>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1</w:t>
            </w:r>
            <w:r w:rsidRPr="00F76E58">
              <w:rPr>
                <w:rFonts w:ascii="Times New Roman" w:eastAsiaTheme="minorHAnsi" w:hAnsi="Times New Roman" w:cs="Times New Roman"/>
                <w:sz w:val="20"/>
                <w:szCs w:val="20"/>
                <w:lang w:val="kk-KZ" w:eastAsia="en-US"/>
              </w:rPr>
              <w:t>.</w:t>
            </w:r>
            <w:r w:rsidRPr="00F76E58">
              <w:rPr>
                <w:rFonts w:ascii="Times New Roman" w:eastAsiaTheme="minorHAnsi" w:hAnsi="Times New Roman" w:cs="Times New Roman"/>
                <w:b/>
                <w:sz w:val="20"/>
                <w:szCs w:val="20"/>
                <w:lang w:val="kk-KZ" w:eastAsia="en-US"/>
              </w:rPr>
              <w:t>Тіл орталығы.</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«Біз еңбекқор баламыз» атты тақырыпта суретке қарап мәтін құрастыру.</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Мақсаты:</w:t>
            </w:r>
            <w:r w:rsidRPr="00F76E58">
              <w:rPr>
                <w:rFonts w:ascii="Times New Roman" w:eastAsiaTheme="minorHAnsi" w:hAnsi="Times New Roman" w:cs="Times New Roman"/>
                <w:sz w:val="20"/>
                <w:szCs w:val="20"/>
                <w:lang w:val="kk-KZ" w:eastAsia="en-US"/>
              </w:rPr>
              <w:t>Балалардан еңбек  туралы сұрау арқылы балаларды мәтін құрауға,</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әңгімелеуге үйрету.</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widowControl w:val="0"/>
              <w:suppressAutoHyphens/>
              <w:autoSpaceDN w:val="0"/>
              <w:spacing w:after="0" w:line="240" w:lineRule="auto"/>
              <w:textAlignment w:val="baseline"/>
              <w:rPr>
                <w:rFonts w:ascii="Times New Roman" w:eastAsia="SimSun" w:hAnsi="Times New Roman" w:cs="Times New Roman"/>
                <w:bCs/>
                <w:kern w:val="3"/>
                <w:sz w:val="20"/>
                <w:szCs w:val="20"/>
                <w:lang w:val="kk-KZ" w:eastAsia="zh-CN" w:bidi="hi-IN"/>
              </w:rPr>
            </w:pPr>
            <w:r w:rsidRPr="00F76E58">
              <w:rPr>
                <w:rFonts w:ascii="Times New Roman" w:hAnsi="Times New Roman" w:cs="Times New Roman"/>
                <w:b/>
                <w:sz w:val="20"/>
                <w:szCs w:val="20"/>
                <w:lang w:val="kk-KZ"/>
              </w:rPr>
              <w:t>Вариативтік компонент:</w:t>
            </w:r>
          </w:p>
          <w:p w:rsidR="00F76E58" w:rsidRPr="00F76E58" w:rsidRDefault="00F76E58" w:rsidP="00F76E58">
            <w:pPr>
              <w:widowControl w:val="0"/>
              <w:suppressAutoHyphens/>
              <w:autoSpaceDN w:val="0"/>
              <w:spacing w:after="0" w:line="240" w:lineRule="auto"/>
              <w:textAlignment w:val="baseline"/>
              <w:rPr>
                <w:rFonts w:ascii="Times New Roman" w:eastAsia="SimSun" w:hAnsi="Times New Roman" w:cs="Mangal"/>
                <w:bCs/>
                <w:kern w:val="3"/>
                <w:sz w:val="20"/>
                <w:szCs w:val="20"/>
                <w:lang w:val="kk-KZ" w:eastAsia="zh-CN" w:bidi="hi-IN"/>
              </w:rPr>
            </w:pPr>
            <w:r w:rsidRPr="00F76E58">
              <w:rPr>
                <w:rFonts w:ascii="Times New Roman" w:hAnsi="Times New Roman" w:cs="Times New Roman"/>
                <w:b/>
                <w:sz w:val="20"/>
                <w:szCs w:val="20"/>
                <w:lang w:val="kk-KZ"/>
              </w:rPr>
              <w:t>Тақырыбы:</w:t>
            </w:r>
            <w:r w:rsidRPr="00F76E58">
              <w:rPr>
                <w:rFonts w:ascii="Times New Roman" w:eastAsia="SimSun" w:hAnsi="Times New Roman" w:cs="Mangal"/>
                <w:b/>
                <w:bCs/>
                <w:kern w:val="3"/>
                <w:sz w:val="28"/>
                <w:szCs w:val="28"/>
                <w:lang w:val="kk-KZ" w:eastAsia="zh-CN" w:bidi="hi-IN"/>
              </w:rPr>
              <w:t xml:space="preserve"> </w:t>
            </w:r>
            <w:r w:rsidRPr="00F76E58">
              <w:rPr>
                <w:rFonts w:ascii="Times New Roman" w:eastAsia="SimSun" w:hAnsi="Times New Roman" w:cs="Mangal"/>
                <w:bCs/>
                <w:kern w:val="3"/>
                <w:sz w:val="20"/>
                <w:szCs w:val="20"/>
                <w:lang w:val="kk-KZ" w:eastAsia="zh-CN" w:bidi="hi-IN"/>
              </w:rPr>
              <w:t>«Қауіпсіздік сабақтары</w:t>
            </w:r>
          </w:p>
          <w:p w:rsidR="00F76E58" w:rsidRPr="00F76E58" w:rsidRDefault="00F76E58" w:rsidP="00F76E58">
            <w:pPr>
              <w:widowControl w:val="0"/>
              <w:suppressAutoHyphens/>
              <w:autoSpaceDN w:val="0"/>
              <w:spacing w:after="0" w:line="240" w:lineRule="auto"/>
              <w:textAlignment w:val="baseline"/>
              <w:rPr>
                <w:rFonts w:ascii="Times New Roman" w:eastAsia="SimSun" w:hAnsi="Times New Roman" w:cs="Mangal"/>
                <w:bCs/>
                <w:kern w:val="3"/>
                <w:sz w:val="20"/>
                <w:szCs w:val="20"/>
                <w:lang w:val="kk-KZ" w:eastAsia="zh-CN" w:bidi="hi-IN"/>
              </w:rPr>
            </w:pPr>
            <w:r w:rsidRPr="00F76E58">
              <w:rPr>
                <w:rFonts w:ascii="Times New Roman" w:eastAsia="SimSun" w:hAnsi="Times New Roman" w:cs="Mangal"/>
                <w:bCs/>
                <w:kern w:val="3"/>
                <w:sz w:val="20"/>
                <w:szCs w:val="20"/>
                <w:lang w:val="kk-KZ" w:eastAsia="zh-CN" w:bidi="hi-IN"/>
              </w:rPr>
              <w:t>Тақырыбы:»</w:t>
            </w:r>
          </w:p>
          <w:p w:rsidR="00F76E58" w:rsidRPr="00F76E58" w:rsidRDefault="00F76E58" w:rsidP="00F76E58">
            <w:pPr>
              <w:widowControl w:val="0"/>
              <w:suppressAutoHyphens/>
              <w:autoSpaceDN w:val="0"/>
              <w:spacing w:after="0" w:line="240" w:lineRule="auto"/>
              <w:textAlignment w:val="baseline"/>
              <w:rPr>
                <w:rFonts w:ascii="Times New Roman" w:eastAsia="SimSun" w:hAnsi="Times New Roman"/>
                <w:bCs/>
                <w:kern w:val="3"/>
                <w:sz w:val="20"/>
                <w:szCs w:val="20"/>
                <w:lang w:val="kk-KZ" w:eastAsia="zh-CN" w:bidi="hi-IN"/>
              </w:rPr>
            </w:pPr>
            <w:r w:rsidRPr="00F76E58">
              <w:rPr>
                <w:rFonts w:ascii="Times New Roman" w:hAnsi="Times New Roman" w:cs="Times New Roman"/>
                <w:b/>
                <w:sz w:val="20"/>
                <w:szCs w:val="20"/>
                <w:lang w:val="kk-KZ"/>
              </w:rPr>
              <w:t>Мақсат</w:t>
            </w:r>
            <w:r w:rsidRPr="00F76E58">
              <w:rPr>
                <w:rFonts w:ascii="Times New Roman" w:eastAsia="SimSun" w:hAnsi="Times New Roman"/>
                <w:b/>
                <w:bCs/>
                <w:kern w:val="3"/>
                <w:sz w:val="20"/>
                <w:szCs w:val="20"/>
                <w:lang w:val="kk-KZ" w:eastAsia="zh-CN" w:bidi="hi-IN"/>
              </w:rPr>
              <w:t xml:space="preserve">«Су тасқыны кезіндегі біздің қауіпсіздігіміз.» </w:t>
            </w:r>
          </w:p>
          <w:p w:rsidR="00F76E58" w:rsidRPr="00F76E58" w:rsidRDefault="00F76E58" w:rsidP="00F76E58">
            <w:pPr>
              <w:widowControl w:val="0"/>
              <w:suppressAutoHyphens/>
              <w:autoSpaceDN w:val="0"/>
              <w:spacing w:after="0" w:line="240" w:lineRule="auto"/>
              <w:textAlignment w:val="baseline"/>
              <w:rPr>
                <w:rFonts w:ascii="Times New Roman" w:eastAsia="SimSun" w:hAnsi="Times New Roman" w:cs="Mangal"/>
                <w:bCs/>
                <w:kern w:val="3"/>
                <w:sz w:val="20"/>
                <w:szCs w:val="20"/>
                <w:lang w:val="kk-KZ" w:eastAsia="zh-CN" w:bidi="hi-IN"/>
              </w:rPr>
            </w:pPr>
            <w:r w:rsidRPr="00F76E58">
              <w:rPr>
                <w:rFonts w:ascii="Times New Roman" w:eastAsia="SimSun" w:hAnsi="Times New Roman"/>
                <w:b/>
                <w:bCs/>
                <w:kern w:val="3"/>
                <w:sz w:val="20"/>
                <w:szCs w:val="20"/>
                <w:lang w:val="kk-KZ" w:eastAsia="zh-CN" w:bidi="hi-IN"/>
              </w:rPr>
              <w:t>Мақсаты:</w:t>
            </w:r>
            <w:r w:rsidRPr="00F76E58">
              <w:rPr>
                <w:rFonts w:ascii="Times New Roman" w:eastAsia="SimSun" w:hAnsi="Times New Roman"/>
                <w:bCs/>
                <w:kern w:val="3"/>
                <w:sz w:val="20"/>
                <w:szCs w:val="20"/>
                <w:lang w:val="kk-KZ" w:eastAsia="zh-CN" w:bidi="hi-IN"/>
              </w:rPr>
              <w:t xml:space="preserve"> </w:t>
            </w:r>
            <w:r w:rsidRPr="00F76E58">
              <w:rPr>
                <w:rFonts w:ascii="Times New Roman" w:eastAsia="SimSun" w:hAnsi="Times New Roman" w:cs="Mangal"/>
                <w:bCs/>
                <w:kern w:val="3"/>
                <w:sz w:val="20"/>
                <w:szCs w:val="20"/>
                <w:lang w:val="kk-KZ" w:eastAsia="zh-CN" w:bidi="hi-IN"/>
              </w:rPr>
              <w:t xml:space="preserve"> Сурет бойынша әңгімелеу.Су тасқынынан келетін қауіпті қатерлерден сақтану жолдарын түсіндіру.</w:t>
            </w:r>
          </w:p>
          <w:p w:rsidR="00F76E58" w:rsidRPr="00F76E58" w:rsidRDefault="00F76E58" w:rsidP="00F76E58">
            <w:pPr>
              <w:spacing w:after="0" w:line="240" w:lineRule="auto"/>
              <w:ind w:right="-108"/>
              <w:rPr>
                <w:rFonts w:ascii="Times New Roman" w:eastAsia="SimSun" w:hAnsi="Times New Roman"/>
                <w:b/>
                <w:bCs/>
                <w:kern w:val="3"/>
                <w:sz w:val="20"/>
                <w:szCs w:val="20"/>
                <w:lang w:val="kk-KZ" w:eastAsia="zh-CN" w:bidi="hi-IN"/>
              </w:rPr>
            </w:pPr>
            <w:r w:rsidRPr="00F76E58">
              <w:rPr>
                <w:rFonts w:ascii="Times New Roman" w:eastAsia="SimSun" w:hAnsi="Times New Roman"/>
                <w:b/>
                <w:bCs/>
                <w:kern w:val="3"/>
                <w:sz w:val="20"/>
                <w:szCs w:val="20"/>
                <w:lang w:val="kk-KZ" w:eastAsia="zh-CN" w:bidi="hi-IN"/>
              </w:rPr>
              <w:t>Әдіс-тәсілдері:</w:t>
            </w:r>
          </w:p>
          <w:p w:rsidR="00F76E58" w:rsidRPr="00F76E58" w:rsidRDefault="00F76E58" w:rsidP="00F76E58">
            <w:pPr>
              <w:spacing w:after="0" w:line="240" w:lineRule="auto"/>
              <w:ind w:right="-108"/>
              <w:rPr>
                <w:rFonts w:ascii="Times New Roman" w:eastAsia="SimSun" w:hAnsi="Times New Roman"/>
                <w:b/>
                <w:bCs/>
                <w:kern w:val="3"/>
                <w:sz w:val="20"/>
                <w:szCs w:val="20"/>
                <w:lang w:val="kk-KZ" w:eastAsia="zh-CN" w:bidi="hi-IN"/>
              </w:rPr>
            </w:pPr>
            <w:r w:rsidRPr="00F76E58">
              <w:rPr>
                <w:rFonts w:ascii="Times New Roman" w:eastAsia="SimSun" w:hAnsi="Times New Roman"/>
                <w:b/>
                <w:bCs/>
                <w:kern w:val="3"/>
                <w:sz w:val="20"/>
                <w:szCs w:val="20"/>
                <w:lang w:val="kk-KZ" w:eastAsia="zh-CN" w:bidi="hi-IN"/>
              </w:rPr>
              <w:t>1.</w:t>
            </w:r>
            <w:r w:rsidRPr="00F76E58">
              <w:rPr>
                <w:rFonts w:ascii="Times New Roman" w:hAnsi="Times New Roman" w:cs="Times New Roman"/>
                <w:sz w:val="20"/>
                <w:szCs w:val="20"/>
                <w:lang w:val="kk-KZ"/>
              </w:rPr>
              <w:t>Әңгімелесу: «Су тасқыны және оның салдары»</w:t>
            </w:r>
          </w:p>
          <w:p w:rsidR="00F76E58" w:rsidRPr="00F76E58" w:rsidRDefault="00F76E58" w:rsidP="00F76E58">
            <w:pPr>
              <w:rPr>
                <w:rFonts w:ascii="Times New Roman" w:hAnsi="Times New Roman" w:cs="Times New Roman"/>
                <w:sz w:val="20"/>
                <w:szCs w:val="20"/>
                <w:lang w:val="kk-KZ"/>
              </w:rPr>
            </w:pPr>
            <w:r w:rsidRPr="00F76E58">
              <w:rPr>
                <w:rFonts w:ascii="Times New Roman" w:hAnsi="Times New Roman" w:cs="Times New Roman"/>
                <w:sz w:val="20"/>
                <w:szCs w:val="20"/>
                <w:lang w:val="kk-KZ"/>
              </w:rPr>
              <w:t>2. Бейнеролик: «Су тасқыны кезіндегі қауіпсіздік ережелері»                                            3.WordWall қосымшасындағы Smart тапсырмалар                             4. Рефлексия: «Ыстық картопы</w:t>
            </w:r>
            <w:r w:rsidRPr="00F76E58">
              <w:rPr>
                <w:rFonts w:ascii="Times New Roman" w:hAnsi="Times New Roman" w:cs="Times New Roman"/>
                <w:b/>
                <w:sz w:val="20"/>
                <w:szCs w:val="20"/>
                <w:lang w:val="kk-KZ"/>
              </w:rPr>
              <w:t>:</w:t>
            </w:r>
            <w:r w:rsidRPr="00F76E58">
              <w:rPr>
                <w:rFonts w:ascii="Times New Roman CYR" w:hAnsi="Times New Roman CYR" w:cs="Times New Roman CYR"/>
                <w:sz w:val="20"/>
                <w:szCs w:val="20"/>
                <w:lang w:val="kk-KZ"/>
              </w:rPr>
              <w:t xml:space="preserve"> </w:t>
            </w:r>
            <w:r w:rsidRPr="00F76E58">
              <w:rPr>
                <w:rFonts w:ascii="Times New Roman" w:eastAsia="SimSun" w:hAnsi="Times New Roman" w:cs="Mangal"/>
                <w:bCs/>
                <w:kern w:val="3"/>
                <w:sz w:val="20"/>
                <w:szCs w:val="20"/>
                <w:lang w:val="kk-KZ" w:eastAsia="zh-CN" w:bidi="hi-IN"/>
              </w:rPr>
              <w:t xml:space="preserve"> </w:t>
            </w:r>
          </w:p>
        </w:tc>
      </w:tr>
      <w:tr w:rsidR="00F76E58" w:rsidRPr="006616B5" w:rsidTr="0068136D">
        <w:trPr>
          <w:trHeight w:val="1381"/>
        </w:trPr>
        <w:tc>
          <w:tcPr>
            <w:tcW w:w="2127" w:type="dxa"/>
            <w:tcBorders>
              <w:top w:val="single" w:sz="4" w:space="0" w:color="auto"/>
              <w:left w:val="single" w:sz="3" w:space="0" w:color="000000"/>
              <w:bottom w:val="single" w:sz="3" w:space="0" w:color="000000"/>
              <w:right w:val="single" w:sz="3" w:space="0" w:color="000000"/>
            </w:tcBorders>
            <w:shd w:val="clear" w:color="auto" w:fill="FFFFFF"/>
          </w:tcPr>
          <w:p w:rsidR="00F76E58" w:rsidRPr="00F76E58" w:rsidRDefault="00F76E58" w:rsidP="00F76E58">
            <w:pPr>
              <w:autoSpaceDE w:val="0"/>
              <w:autoSpaceDN w:val="0"/>
              <w:adjustRightInd w:val="0"/>
              <w:spacing w:after="0" w:line="240" w:lineRule="auto"/>
              <w:rPr>
                <w:rFonts w:ascii="Times New Roman" w:eastAsia="Calibri" w:hAnsi="Times New Roman" w:cs="Times New Roman"/>
                <w:sz w:val="20"/>
                <w:szCs w:val="20"/>
                <w:lang w:val="kk-KZ"/>
              </w:rPr>
            </w:pPr>
            <w:r w:rsidRPr="00F76E58">
              <w:rPr>
                <w:rFonts w:ascii="Times New Roman" w:eastAsia="Times New Roman" w:hAnsi="Times New Roman" w:cs="Times New Roman"/>
                <w:b/>
                <w:bCs/>
                <w:color w:val="000000"/>
                <w:lang w:val="kk-KZ"/>
              </w:rPr>
              <w:lastRenderedPageBreak/>
              <w:t>Баланың жеке даму картасына сәйкес жеке жұмыс</w:t>
            </w:r>
          </w:p>
        </w:tc>
        <w:tc>
          <w:tcPr>
            <w:tcW w:w="2580" w:type="dxa"/>
            <w:gridSpan w:val="3"/>
            <w:tcBorders>
              <w:top w:val="single" w:sz="4" w:space="0" w:color="000000"/>
              <w:left w:val="single" w:sz="4" w:space="0" w:color="000000"/>
              <w:bottom w:val="single" w:sz="4" w:space="0" w:color="auto"/>
              <w:right w:val="single" w:sz="4" w:space="0" w:color="000000"/>
            </w:tcBorders>
            <w:shd w:val="clear" w:color="auto" w:fill="FFFFFF"/>
          </w:tcPr>
          <w:p w:rsidR="00F76E58" w:rsidRPr="00F76E58" w:rsidRDefault="00F76E58" w:rsidP="00F76E58">
            <w:pPr>
              <w:spacing w:after="0" w:line="240" w:lineRule="auto"/>
              <w:ind w:right="-108"/>
              <w:rPr>
                <w:rFonts w:ascii="Times New Roman" w:eastAsia="Times New Roman" w:hAnsi="Times New Roman" w:cs="Times New Roman"/>
                <w:lang w:val="kk-KZ"/>
              </w:rPr>
            </w:pPr>
            <w:r w:rsidRPr="00F76E58">
              <w:rPr>
                <w:rFonts w:ascii="Times New Roman" w:eastAsia="Times New Roman" w:hAnsi="Times New Roman" w:cs="Times New Roman"/>
                <w:lang w:val="kk-KZ"/>
              </w:rPr>
              <w:t>Қуанышбай Алихан«Үйшік құрастыр»  отбасы туралы әңгімелесу</w:t>
            </w:r>
          </w:p>
          <w:p w:rsidR="00F76E58" w:rsidRPr="00F76E58" w:rsidRDefault="00F76E58" w:rsidP="00F76E58">
            <w:pPr>
              <w:spacing w:after="0" w:line="240" w:lineRule="auto"/>
              <w:rPr>
                <w:rFonts w:ascii="Times New Roman" w:eastAsia="Times New Roman" w:hAnsi="Times New Roman" w:cs="Times New Roman"/>
                <w:color w:val="000000"/>
                <w:lang w:val="kk-KZ"/>
              </w:rPr>
            </w:pPr>
          </w:p>
        </w:tc>
        <w:tc>
          <w:tcPr>
            <w:tcW w:w="2835" w:type="dxa"/>
            <w:gridSpan w:val="3"/>
            <w:tcBorders>
              <w:top w:val="single" w:sz="4" w:space="0" w:color="000000"/>
              <w:left w:val="single" w:sz="4" w:space="0" w:color="000000"/>
              <w:bottom w:val="single" w:sz="4" w:space="0" w:color="auto"/>
              <w:right w:val="single" w:sz="4" w:space="0" w:color="000000"/>
            </w:tcBorders>
            <w:shd w:val="clear" w:color="auto" w:fill="FFFFFF"/>
          </w:tcPr>
          <w:p w:rsidR="00F76E58" w:rsidRPr="00F76E58" w:rsidRDefault="00F76E58" w:rsidP="00F76E58">
            <w:pPr>
              <w:spacing w:after="0" w:line="240" w:lineRule="auto"/>
              <w:rPr>
                <w:rFonts w:ascii="Times New Roman" w:eastAsia="Times New Roman" w:hAnsi="Times New Roman" w:cs="Times New Roman"/>
                <w:lang w:val="kk-KZ"/>
              </w:rPr>
            </w:pPr>
            <w:r w:rsidRPr="00F76E58">
              <w:rPr>
                <w:rFonts w:ascii="Times New Roman" w:eastAsia="Times New Roman" w:hAnsi="Times New Roman" w:cs="Times New Roman"/>
                <w:lang w:val="kk-KZ"/>
              </w:rPr>
              <w:t>Жеңіс Бекзат дыбыстық жаттығулар арқылы сөйлеу тілі мен ойлау қабілетін дамыту</w:t>
            </w:r>
          </w:p>
        </w:tc>
        <w:tc>
          <w:tcPr>
            <w:tcW w:w="2693" w:type="dxa"/>
            <w:gridSpan w:val="2"/>
            <w:tcBorders>
              <w:top w:val="single" w:sz="4" w:space="0" w:color="000000"/>
              <w:left w:val="single" w:sz="4" w:space="0" w:color="000000"/>
              <w:bottom w:val="single" w:sz="4" w:space="0" w:color="auto"/>
              <w:right w:val="single" w:sz="4" w:space="0" w:color="000000"/>
            </w:tcBorders>
            <w:shd w:val="clear" w:color="auto" w:fill="FFFFFF"/>
          </w:tcPr>
          <w:p w:rsidR="00F76E58" w:rsidRPr="00F76E58" w:rsidRDefault="00F76E58" w:rsidP="00F76E58">
            <w:pPr>
              <w:spacing w:after="0" w:line="240" w:lineRule="auto"/>
              <w:rPr>
                <w:rFonts w:ascii="Times New Roman" w:eastAsia="Times New Roman" w:hAnsi="Times New Roman" w:cs="Times New Roman"/>
                <w:lang w:val="kk-KZ"/>
              </w:rPr>
            </w:pPr>
            <w:r w:rsidRPr="00F76E58">
              <w:rPr>
                <w:rFonts w:ascii="Times New Roman" w:eastAsia="Times New Roman" w:hAnsi="Times New Roman" w:cs="Times New Roman"/>
                <w:lang w:val="kk-KZ"/>
              </w:rPr>
              <w:t>Жалғас Айбар</w:t>
            </w:r>
          </w:p>
          <w:p w:rsidR="00F76E58" w:rsidRPr="00F76E58" w:rsidRDefault="00F76E58" w:rsidP="00F76E58">
            <w:pPr>
              <w:spacing w:after="0" w:line="240" w:lineRule="auto"/>
              <w:rPr>
                <w:rFonts w:ascii="Times New Roman" w:eastAsia="Times New Roman" w:hAnsi="Times New Roman" w:cs="Times New Roman"/>
                <w:b/>
                <w:lang w:val="kk-KZ"/>
              </w:rPr>
            </w:pPr>
            <w:r w:rsidRPr="00F76E58">
              <w:rPr>
                <w:rFonts w:ascii="Times New Roman" w:eastAsia="Times New Roman" w:hAnsi="Times New Roman" w:cs="Times New Roman"/>
                <w:lang w:val="kk-KZ"/>
              </w:rPr>
              <w:t>ұзын-қысқа, жуан-жіңішке, ұзындығы бірдей деген өлшемдерді салыстыруға жаттықтыру</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Pr>
          <w:p w:rsidR="00F76E58" w:rsidRPr="00F76E58" w:rsidRDefault="00F76E58" w:rsidP="00F76E58">
            <w:pPr>
              <w:spacing w:after="0" w:line="240" w:lineRule="auto"/>
              <w:rPr>
                <w:rFonts w:ascii="Times New Roman" w:eastAsia="Times New Roman" w:hAnsi="Times New Roman" w:cs="Times New Roman"/>
                <w:lang w:val="kk-KZ"/>
              </w:rPr>
            </w:pPr>
            <w:r w:rsidRPr="00F76E58">
              <w:rPr>
                <w:rFonts w:ascii="Times New Roman" w:eastAsia="Times New Roman" w:hAnsi="Times New Roman" w:cs="Times New Roman"/>
                <w:lang w:val="kk-KZ"/>
              </w:rPr>
              <w:t>Жауынбай Алькяусар</w:t>
            </w:r>
          </w:p>
          <w:p w:rsidR="00F76E58" w:rsidRPr="00F76E58" w:rsidRDefault="00F76E58" w:rsidP="00F76E58">
            <w:pPr>
              <w:spacing w:after="0" w:line="240" w:lineRule="auto"/>
              <w:rPr>
                <w:rFonts w:ascii="Times New Roman" w:eastAsia="Times New Roman" w:hAnsi="Times New Roman" w:cs="Times New Roman"/>
                <w:b/>
                <w:lang w:val="kk-KZ"/>
              </w:rPr>
            </w:pPr>
            <w:r w:rsidRPr="00F76E58">
              <w:rPr>
                <w:rFonts w:ascii="Times New Roman" w:eastAsia="Times New Roman" w:hAnsi="Times New Roman" w:cs="Times New Roman"/>
                <w:lang w:val="kk-KZ"/>
              </w:rPr>
              <w:t>заттарды топтастыруға жаттықтыру, өз бетінше тапсырманы орындауға дағдыландыру.</w:t>
            </w:r>
          </w:p>
        </w:tc>
        <w:tc>
          <w:tcPr>
            <w:tcW w:w="2835" w:type="dxa"/>
            <w:gridSpan w:val="2"/>
            <w:tcBorders>
              <w:top w:val="single" w:sz="4" w:space="0" w:color="000000"/>
              <w:left w:val="single" w:sz="4" w:space="0" w:color="000000"/>
              <w:bottom w:val="single" w:sz="4" w:space="0" w:color="auto"/>
              <w:right w:val="single" w:sz="4" w:space="0" w:color="000000"/>
            </w:tcBorders>
            <w:shd w:val="clear" w:color="auto" w:fill="FFFFFF"/>
          </w:tcPr>
          <w:p w:rsidR="00F76E58" w:rsidRPr="00F76E58" w:rsidRDefault="00F76E58" w:rsidP="00F76E58">
            <w:pPr>
              <w:spacing w:after="0" w:line="240" w:lineRule="auto"/>
              <w:ind w:right="-108"/>
              <w:rPr>
                <w:rFonts w:ascii="Times New Roman" w:eastAsia="Times New Roman" w:hAnsi="Times New Roman" w:cs="Times New Roman"/>
                <w:color w:val="000000"/>
                <w:lang w:val="kk-KZ"/>
              </w:rPr>
            </w:pPr>
            <w:r w:rsidRPr="00F76E58">
              <w:rPr>
                <w:rFonts w:ascii="Times New Roman" w:eastAsia="Times New Roman" w:hAnsi="Times New Roman" w:cs="Times New Roman"/>
                <w:color w:val="000000"/>
                <w:lang w:val="kk-KZ"/>
              </w:rPr>
              <w:t xml:space="preserve">Жалғас Дінмұхамед </w:t>
            </w:r>
          </w:p>
          <w:p w:rsidR="00F76E58" w:rsidRPr="00F76E58" w:rsidRDefault="00F76E58" w:rsidP="00F76E58">
            <w:pPr>
              <w:spacing w:after="0" w:line="240" w:lineRule="auto"/>
              <w:ind w:right="-108"/>
              <w:rPr>
                <w:rFonts w:ascii="Times New Roman" w:eastAsia="Times New Roman" w:hAnsi="Times New Roman" w:cs="Times New Roman"/>
                <w:b/>
                <w:lang w:val="kk-KZ"/>
              </w:rPr>
            </w:pPr>
            <w:r w:rsidRPr="00F76E58">
              <w:rPr>
                <w:rFonts w:ascii="Times New Roman" w:eastAsia="Times New Roman" w:hAnsi="Times New Roman" w:cs="Times New Roman"/>
                <w:color w:val="000000"/>
                <w:lang w:val="kk-KZ"/>
              </w:rPr>
              <w:t>Фотосуретте бейнеленген достарын атап беру. </w:t>
            </w:r>
          </w:p>
        </w:tc>
      </w:tr>
      <w:tr w:rsidR="00F76E58" w:rsidRPr="006616B5" w:rsidTr="0068136D">
        <w:trPr>
          <w:trHeight w:val="423"/>
        </w:trPr>
        <w:tc>
          <w:tcPr>
            <w:tcW w:w="2127"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imes New Roman"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Серуенге дайындық</w:t>
            </w:r>
          </w:p>
        </w:tc>
        <w:tc>
          <w:tcPr>
            <w:tcW w:w="13637" w:type="dxa"/>
            <w:gridSpan w:val="13"/>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imes New Roman"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Балаларға киімдерін  дұрыс кигізуге және аяқ киімдерін оң киюге үйрету.Түймелерін ұқыпты салуға үйрету.Серуенге шығу.</w:t>
            </w:r>
          </w:p>
        </w:tc>
      </w:tr>
      <w:tr w:rsidR="00F76E58" w:rsidRPr="006616B5" w:rsidTr="0068136D">
        <w:trPr>
          <w:trHeight w:val="136"/>
        </w:trPr>
        <w:tc>
          <w:tcPr>
            <w:tcW w:w="2127" w:type="dxa"/>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imes New Roman"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Серуендеу</w:t>
            </w:r>
          </w:p>
        </w:tc>
        <w:tc>
          <w:tcPr>
            <w:tcW w:w="13637" w:type="dxa"/>
            <w:gridSpan w:val="13"/>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imes New Roman"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Серуенге қызығушылық туғызу. Балалармен жеке әңгімелесу: «Біз еңбекқор баламыз» тақырыбында әңгіме жүргізу.</w:t>
            </w:r>
          </w:p>
        </w:tc>
      </w:tr>
      <w:tr w:rsidR="00F76E58" w:rsidRPr="006616B5" w:rsidTr="0068136D">
        <w:trPr>
          <w:trHeight w:val="912"/>
        </w:trPr>
        <w:tc>
          <w:tcPr>
            <w:tcW w:w="2127" w:type="dxa"/>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Балалардың үйге қайтуы</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p>
        </w:tc>
        <w:tc>
          <w:tcPr>
            <w:tcW w:w="2580" w:type="dxa"/>
            <w:gridSpan w:val="3"/>
            <w:tcBorders>
              <w:top w:val="single" w:sz="4" w:space="0" w:color="auto"/>
              <w:left w:val="single" w:sz="4" w:space="0" w:color="auto"/>
              <w:bottom w:val="single" w:sz="4" w:space="0" w:color="auto"/>
              <w:right w:val="single" w:sz="4" w:space="0" w:color="auto"/>
            </w:tcBorders>
          </w:tcPr>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sz w:val="20"/>
                <w:szCs w:val="20"/>
                <w:lang w:val="kk-KZ" w:eastAsia="en-US"/>
              </w:rPr>
              <w:t>Ата –аналарға балабақшаға маскамен келулерін ескерту.</w:t>
            </w:r>
          </w:p>
          <w:p w:rsidR="00F76E58" w:rsidRPr="00F76E58" w:rsidRDefault="00F76E58" w:rsidP="00F76E58">
            <w:pPr>
              <w:tabs>
                <w:tab w:val="left" w:pos="3675"/>
              </w:tabs>
              <w:spacing w:after="0" w:line="240" w:lineRule="auto"/>
              <w:rPr>
                <w:rFonts w:ascii="Times New Roman" w:eastAsiaTheme="minorHAnsi" w:hAnsi="Times New Roman" w:cs="Times New Roman"/>
                <w:sz w:val="20"/>
                <w:szCs w:val="20"/>
                <w:lang w:val="kk-KZ" w:eastAsia="en-US"/>
              </w:rPr>
            </w:pPr>
          </w:p>
        </w:tc>
        <w:tc>
          <w:tcPr>
            <w:tcW w:w="2835" w:type="dxa"/>
            <w:gridSpan w:val="3"/>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Calibri" w:hAnsi="Times New Roman" w:cs="Times New Roman"/>
                <w:sz w:val="20"/>
                <w:szCs w:val="20"/>
                <w:lang w:val="kk-KZ" w:eastAsia="en-US"/>
              </w:rPr>
            </w:pPr>
            <w:r w:rsidRPr="00F76E58">
              <w:rPr>
                <w:rFonts w:ascii="Times New Roman" w:eastAsia="Calibri" w:hAnsi="Times New Roman" w:cs="Times New Roman"/>
                <w:sz w:val="20"/>
                <w:szCs w:val="20"/>
                <w:lang w:val="kk-KZ" w:eastAsia="en-US"/>
              </w:rPr>
              <w:t>Ата-аналарды  короновирус инфекциясының таралуына байланысты шектеу шараларын сақтауды ескерту.</w:t>
            </w:r>
          </w:p>
        </w:tc>
        <w:tc>
          <w:tcPr>
            <w:tcW w:w="2693" w:type="dxa"/>
            <w:gridSpan w:val="2"/>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color w:val="000000"/>
                <w:sz w:val="20"/>
                <w:szCs w:val="20"/>
                <w:lang w:val="kk-KZ" w:eastAsia="en-US"/>
              </w:rPr>
              <w:t>Ата-аналарға балалардың тазалығы жөнінде әңгімелесу.</w:t>
            </w:r>
          </w:p>
        </w:tc>
        <w:tc>
          <w:tcPr>
            <w:tcW w:w="2552" w:type="dxa"/>
            <w:gridSpan w:val="2"/>
            <w:tcBorders>
              <w:top w:val="single" w:sz="4" w:space="0" w:color="auto"/>
              <w:left w:val="single" w:sz="4" w:space="0" w:color="auto"/>
              <w:bottom w:val="single" w:sz="4" w:space="0" w:color="auto"/>
              <w:right w:val="single" w:sz="4" w:space="0" w:color="auto"/>
            </w:tcBorders>
          </w:tcPr>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sz w:val="20"/>
                <w:szCs w:val="20"/>
                <w:lang w:val="kk-KZ" w:eastAsia="en-US"/>
              </w:rPr>
              <w:t>Ата-аналарды «Палитра весны» сурет  көрмесіне  қатысуға  шақыру.</w:t>
            </w:r>
          </w:p>
          <w:p w:rsidR="00F76E58" w:rsidRPr="00F76E58" w:rsidRDefault="00F76E58" w:rsidP="00F76E58">
            <w:pPr>
              <w:tabs>
                <w:tab w:val="left" w:pos="3675"/>
              </w:tabs>
              <w:spacing w:after="0" w:line="240" w:lineRule="auto"/>
              <w:rPr>
                <w:rFonts w:ascii="Times New Roman" w:eastAsiaTheme="minorHAnsi" w:hAnsi="Times New Roman" w:cs="Times New Roman"/>
                <w:sz w:val="20"/>
                <w:szCs w:val="20"/>
                <w:lang w:val="kk-KZ" w:eastAsia="en-US"/>
              </w:rPr>
            </w:pPr>
          </w:p>
        </w:tc>
        <w:tc>
          <w:tcPr>
            <w:tcW w:w="2977" w:type="dxa"/>
            <w:gridSpan w:val="3"/>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Ата–аналарға төлемақыны уақытында төлеуді ескерту.</w:t>
            </w:r>
          </w:p>
        </w:tc>
      </w:tr>
    </w:tbl>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11907"/>
        </w:tabs>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Бекітемін:  ______________</w:t>
      </w:r>
    </w:p>
    <w:p w:rsidR="00F76E58" w:rsidRPr="00F76E58" w:rsidRDefault="00F76E58" w:rsidP="00F76E58">
      <w:pPr>
        <w:tabs>
          <w:tab w:val="left" w:pos="11907"/>
        </w:tabs>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 xml:space="preserve">                                                                            Балалардың өмірі мен тәрбиесін ұйымдастыру  циклограммасы    </w:t>
      </w:r>
    </w:p>
    <w:p w:rsidR="00F76E58" w:rsidRPr="00F76E58" w:rsidRDefault="00F76E58" w:rsidP="00F76E58">
      <w:pPr>
        <w:spacing w:after="0" w:line="240" w:lineRule="auto"/>
        <w:rPr>
          <w:rFonts w:ascii="Times New Roman" w:eastAsiaTheme="minorHAnsi" w:hAnsi="Times New Roman" w:cs="Times New Roman"/>
          <w:b/>
          <w:bCs/>
          <w:color w:val="000000"/>
          <w:lang w:val="kk-KZ" w:eastAsia="en-US"/>
        </w:rPr>
      </w:pPr>
      <w:r w:rsidRPr="00F76E58">
        <w:rPr>
          <w:rFonts w:ascii="Times New Roman" w:eastAsiaTheme="minorHAnsi" w:hAnsi="Times New Roman" w:cs="Times New Roman"/>
          <w:b/>
          <w:lang w:val="kk-KZ" w:eastAsia="en-US"/>
        </w:rPr>
        <w:t xml:space="preserve">                                                               Мамыр айының 1-аптасы</w:t>
      </w:r>
      <w:r w:rsidRPr="00F76E58">
        <w:rPr>
          <w:rFonts w:ascii="Times New Roman" w:eastAsiaTheme="minorHAnsi" w:hAnsi="Times New Roman" w:cs="Times New Roman"/>
          <w:b/>
          <w:bCs/>
          <w:iCs/>
          <w:color w:val="000000"/>
          <w:lang w:val="kk-KZ" w:eastAsia="en-US"/>
        </w:rPr>
        <w:t>( 4-мамыр – 8 мамыр  2020 ж.)</w:t>
      </w:r>
      <w:r w:rsidRPr="00F76E58">
        <w:rPr>
          <w:rFonts w:ascii="Times New Roman" w:eastAsia="Times New Roman" w:hAnsi="Times New Roman" w:cs="Times New Roman"/>
          <w:b/>
          <w:bCs/>
          <w:color w:val="000000"/>
          <w:lang w:val="kk-KZ"/>
        </w:rPr>
        <w:t>Ересек «Ақкөгершін» тобы</w:t>
      </w:r>
    </w:p>
    <w:p w:rsidR="00F76E58" w:rsidRPr="00F76E58" w:rsidRDefault="00F76E58" w:rsidP="00F76E58">
      <w:pPr>
        <w:spacing w:after="0" w:line="240" w:lineRule="auto"/>
        <w:jc w:val="center"/>
        <w:rPr>
          <w:rFonts w:ascii="Times New Roman" w:eastAsiaTheme="minorHAnsi" w:hAnsi="Times New Roman" w:cs="Times New Roman"/>
          <w:b/>
          <w:lang w:val="kk-KZ" w:eastAsia="en-US"/>
        </w:rPr>
      </w:pPr>
      <w:r w:rsidRPr="00F76E58">
        <w:rPr>
          <w:rFonts w:ascii="Times New Roman" w:eastAsiaTheme="minorHAnsi" w:hAnsi="Times New Roman" w:cs="Times New Roman"/>
          <w:b/>
          <w:bCs/>
          <w:color w:val="000000"/>
          <w:lang w:val="kk-KZ" w:eastAsia="en-US"/>
        </w:rPr>
        <w:t xml:space="preserve">Өтпелі тақырып: </w:t>
      </w:r>
      <w:r w:rsidRPr="00F76E58">
        <w:rPr>
          <w:rFonts w:ascii="Times New Roman" w:eastAsiaTheme="minorHAnsi" w:hAnsi="Times New Roman" w:cs="Times New Roman"/>
          <w:lang w:val="kk-KZ" w:eastAsia="en-US"/>
        </w:rPr>
        <w:t>«Әрқашан күн сөнбесін»</w:t>
      </w:r>
    </w:p>
    <w:p w:rsidR="00F76E58" w:rsidRPr="00F76E58" w:rsidRDefault="00F76E58" w:rsidP="00F76E58">
      <w:pPr>
        <w:spacing w:after="0" w:line="240" w:lineRule="auto"/>
        <w:jc w:val="center"/>
        <w:rPr>
          <w:rFonts w:ascii="Times New Roman" w:eastAsia="Calibri" w:hAnsi="Times New Roman" w:cs="Times New Roman"/>
          <w:lang w:val="kk-KZ" w:eastAsia="en-US"/>
        </w:rPr>
      </w:pPr>
      <w:r w:rsidRPr="00F76E58">
        <w:rPr>
          <w:rFonts w:ascii="Times New Roman" w:eastAsiaTheme="minorHAnsi" w:hAnsi="Times New Roman" w:cs="Times New Roman"/>
          <w:b/>
          <w:lang w:val="kk-KZ" w:eastAsia="en-US"/>
        </w:rPr>
        <w:t>Апта тақырыбы: «</w:t>
      </w:r>
      <w:r w:rsidRPr="00F76E58">
        <w:rPr>
          <w:rFonts w:ascii="Times New Roman" w:eastAsiaTheme="minorHAnsi" w:hAnsi="Times New Roman" w:cs="Times New Roman"/>
          <w:lang w:val="kk-KZ" w:eastAsia="en-US"/>
        </w:rPr>
        <w:t>Достық біздің тірегіміз»</w:t>
      </w:r>
    </w:p>
    <w:p w:rsidR="00F76E58" w:rsidRPr="00F76E58" w:rsidRDefault="00F76E58" w:rsidP="00F76E58">
      <w:pPr>
        <w:spacing w:after="0" w:line="240" w:lineRule="auto"/>
        <w:rPr>
          <w:rFonts w:ascii="Times New Roman" w:eastAsia="Times New Roman" w:hAnsi="Times New Roman" w:cs="Times New Roman"/>
          <w:sz w:val="20"/>
          <w:szCs w:val="20"/>
          <w:lang w:val="kk-KZ" w:eastAsia="en-US"/>
        </w:rPr>
      </w:pPr>
      <w:r w:rsidRPr="00F76E58">
        <w:rPr>
          <w:rFonts w:ascii="Times New Roman" w:eastAsiaTheme="minorHAnsi" w:hAnsi="Times New Roman" w:cs="Times New Roman"/>
          <w:b/>
          <w:lang w:val="kk-KZ" w:eastAsia="en-US"/>
        </w:rPr>
        <w:t>Мақсаты:</w:t>
      </w:r>
      <w:r w:rsidRPr="00F76E58">
        <w:rPr>
          <w:rFonts w:ascii="Times New Roman" w:eastAsia="Times New Roman" w:hAnsi="Times New Roman" w:cs="Times New Roman"/>
          <w:sz w:val="20"/>
          <w:szCs w:val="20"/>
          <w:lang w:val="kk-KZ" w:eastAsia="en-US"/>
        </w:rPr>
        <w:t xml:space="preserve"> Балаларға еліміздің көп ұлтты мемлекет екені жаайында әңгімелеу. Қазақстан халықтарының бірлігі мен достығы туралы түсінік беру  1Мамыр ынтымақ,достық күні екенін түсіндіру.Ұлттық киімдермен салт дәстүрлер туралы баяндау..Елімізді мекендейтін басқа ұлт өкілдеріне сыйластықпен, салт –дәстүріне құрметпен қарауға  және  өз ұлтының салтын, дәстүрын жалғастыруға тәрбиелеу.</w:t>
      </w:r>
    </w:p>
    <w:tbl>
      <w:tblPr>
        <w:tblW w:w="16292" w:type="dxa"/>
        <w:tblInd w:w="-846" w:type="dxa"/>
        <w:tblLayout w:type="fixed"/>
        <w:tblCellMar>
          <w:left w:w="0" w:type="dxa"/>
          <w:right w:w="0" w:type="dxa"/>
        </w:tblCellMar>
        <w:tblLook w:val="00A0" w:firstRow="1" w:lastRow="0" w:firstColumn="1" w:lastColumn="0" w:noHBand="0" w:noVBand="0"/>
      </w:tblPr>
      <w:tblGrid>
        <w:gridCol w:w="1975"/>
        <w:gridCol w:w="2552"/>
        <w:gridCol w:w="293"/>
        <w:gridCol w:w="2542"/>
        <w:gridCol w:w="10"/>
        <w:gridCol w:w="557"/>
        <w:gridCol w:w="2551"/>
        <w:gridCol w:w="142"/>
        <w:gridCol w:w="2693"/>
        <w:gridCol w:w="2977"/>
      </w:tblGrid>
      <w:tr w:rsidR="00F76E58" w:rsidRPr="00F76E58" w:rsidTr="0068136D">
        <w:trPr>
          <w:trHeight w:val="253"/>
        </w:trPr>
        <w:tc>
          <w:tcPr>
            <w:tcW w:w="1975" w:type="dxa"/>
            <w:vMerge w:val="restart"/>
            <w:tcBorders>
              <w:top w:val="single" w:sz="4" w:space="0" w:color="000000"/>
              <w:left w:val="single" w:sz="4" w:space="0" w:color="000000"/>
              <w:right w:val="single" w:sz="4" w:space="0" w:color="000000"/>
            </w:tcBorders>
            <w:shd w:val="clear" w:color="auto" w:fill="FFFFFF"/>
          </w:tcPr>
          <w:p w:rsidR="00F76E58" w:rsidRPr="00F76E58" w:rsidRDefault="00F76E58" w:rsidP="00F76E58">
            <w:pPr>
              <w:spacing w:after="0" w:line="240" w:lineRule="auto"/>
              <w:jc w:val="center"/>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b/>
                <w:bCs/>
                <w:color w:val="000000"/>
                <w:lang w:val="kk-KZ" w:eastAsia="en-US"/>
              </w:rPr>
              <w:t>Күн тәртібі</w:t>
            </w:r>
          </w:p>
        </w:tc>
        <w:tc>
          <w:tcPr>
            <w:tcW w:w="284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jc w:val="center"/>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b/>
                <w:bCs/>
                <w:color w:val="000000"/>
                <w:lang w:val="kk-KZ" w:eastAsia="en-US"/>
              </w:rPr>
              <w:t>Дүйсенбі:04.05.2020ж</w:t>
            </w:r>
          </w:p>
        </w:tc>
        <w:tc>
          <w:tcPr>
            <w:tcW w:w="3109"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jc w:val="center"/>
              <w:rPr>
                <w:rFonts w:ascii="Times New Roman" w:eastAsiaTheme="minorHAnsi" w:hAnsi="Times New Roman" w:cs="Times New Roman"/>
                <w:b/>
                <w:bCs/>
                <w:color w:val="000000"/>
                <w:lang w:val="kk-KZ" w:eastAsia="en-US"/>
              </w:rPr>
            </w:pPr>
            <w:r w:rsidRPr="00F76E58">
              <w:rPr>
                <w:rFonts w:ascii="Times New Roman" w:eastAsiaTheme="minorHAnsi" w:hAnsi="Times New Roman" w:cs="Times New Roman"/>
                <w:b/>
                <w:bCs/>
                <w:color w:val="000000"/>
                <w:lang w:val="kk-KZ" w:eastAsia="en-US"/>
              </w:rPr>
              <w:t>Сейсенбі:05.05.2020ж.</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jc w:val="center"/>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b/>
                <w:bCs/>
                <w:color w:val="000000"/>
                <w:lang w:val="kk-KZ" w:eastAsia="en-US"/>
              </w:rPr>
              <w:t>Сәрсенбі:06.05.2020ж</w:t>
            </w:r>
          </w:p>
        </w:tc>
        <w:tc>
          <w:tcPr>
            <w:tcW w:w="26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jc w:val="center"/>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b/>
                <w:bCs/>
                <w:color w:val="000000"/>
                <w:lang w:val="kk-KZ" w:eastAsia="en-US"/>
              </w:rPr>
              <w:t>Бейсенбі:07.05.2020ж.</w:t>
            </w:r>
          </w:p>
        </w:tc>
        <w:tc>
          <w:tcPr>
            <w:tcW w:w="297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tabs>
                <w:tab w:val="left" w:pos="2018"/>
              </w:tabs>
              <w:spacing w:after="0" w:line="240" w:lineRule="auto"/>
              <w:jc w:val="center"/>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b/>
                <w:bCs/>
                <w:color w:val="000000"/>
                <w:lang w:val="kk-KZ" w:eastAsia="en-US"/>
              </w:rPr>
              <w:t>Жұма:08.05.2020ж.</w:t>
            </w:r>
          </w:p>
        </w:tc>
      </w:tr>
      <w:tr w:rsidR="00F76E58" w:rsidRPr="00F76E58" w:rsidTr="0068136D">
        <w:trPr>
          <w:trHeight w:val="253"/>
        </w:trPr>
        <w:tc>
          <w:tcPr>
            <w:tcW w:w="1975" w:type="dxa"/>
            <w:vMerge/>
            <w:tcBorders>
              <w:left w:val="single" w:sz="4" w:space="0" w:color="000000"/>
              <w:bottom w:val="single" w:sz="4" w:space="0" w:color="000000"/>
              <w:right w:val="single" w:sz="4" w:space="0" w:color="000000"/>
            </w:tcBorders>
            <w:shd w:val="clear" w:color="auto" w:fill="FFFFFF"/>
          </w:tcPr>
          <w:p w:rsidR="00F76E58" w:rsidRPr="00F76E58" w:rsidRDefault="00F76E58" w:rsidP="00F76E58">
            <w:pPr>
              <w:spacing w:after="0" w:line="240" w:lineRule="auto"/>
              <w:rPr>
                <w:rFonts w:ascii="Times New Roman" w:eastAsiaTheme="minorHAnsi" w:hAnsi="Times New Roman" w:cs="Times New Roman"/>
                <w:color w:val="000000"/>
                <w:lang w:val="kk-KZ" w:eastAsia="en-US"/>
              </w:rPr>
            </w:pPr>
          </w:p>
        </w:tc>
        <w:tc>
          <w:tcPr>
            <w:tcW w:w="284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jc w:val="center"/>
              <w:rPr>
                <w:rFonts w:ascii="Times New Roman" w:eastAsiaTheme="minorHAnsi" w:hAnsi="Times New Roman" w:cs="Times New Roman"/>
                <w:color w:val="000000"/>
                <w:lang w:val="kk-KZ" w:eastAsia="en-US"/>
              </w:rPr>
            </w:pPr>
          </w:p>
        </w:tc>
        <w:tc>
          <w:tcPr>
            <w:tcW w:w="3109"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jc w:val="center"/>
              <w:rPr>
                <w:rFonts w:ascii="Times New Roman" w:eastAsiaTheme="minorHAnsi" w:hAnsi="Times New Roman" w:cs="Times New Roman"/>
                <w:color w:val="000000"/>
                <w:lang w:val="kk-KZ" w:eastAsia="en-US"/>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color w:val="000000"/>
                <w:lang w:val="kk-KZ" w:eastAsia="en-US"/>
              </w:rPr>
            </w:pPr>
          </w:p>
        </w:tc>
        <w:tc>
          <w:tcPr>
            <w:tcW w:w="26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color w:val="000000"/>
                <w:lang w:val="kk-KZ" w:eastAsia="en-US"/>
              </w:rPr>
            </w:pPr>
          </w:p>
        </w:tc>
        <w:tc>
          <w:tcPr>
            <w:tcW w:w="297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color w:val="000000"/>
                <w:lang w:val="kk-KZ" w:eastAsia="en-US"/>
              </w:rPr>
            </w:pPr>
          </w:p>
        </w:tc>
      </w:tr>
      <w:tr w:rsidR="00F76E58" w:rsidRPr="006616B5" w:rsidTr="0068136D">
        <w:trPr>
          <w:trHeight w:val="357"/>
        </w:trPr>
        <w:tc>
          <w:tcPr>
            <w:tcW w:w="1975"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jc w:val="both"/>
              <w:rPr>
                <w:rFonts w:ascii="Times New Roman" w:eastAsiaTheme="minorHAnsi" w:hAnsi="Times New Roman" w:cs="Times New Roman"/>
                <w:b/>
                <w:bCs/>
                <w:color w:val="000000"/>
                <w:lang w:val="kk-KZ" w:eastAsia="en-US"/>
              </w:rPr>
            </w:pPr>
            <w:r w:rsidRPr="00F76E58">
              <w:rPr>
                <w:rFonts w:ascii="Times New Roman" w:eastAsiaTheme="minorHAnsi" w:hAnsi="Times New Roman" w:cs="Times New Roman"/>
                <w:b/>
                <w:bCs/>
                <w:color w:val="000000"/>
                <w:lang w:val="kk-KZ" w:eastAsia="en-US"/>
              </w:rPr>
              <w:t>Балаларды қабылдау</w:t>
            </w:r>
          </w:p>
          <w:p w:rsidR="00F76E58" w:rsidRPr="00F76E58" w:rsidRDefault="00F76E58" w:rsidP="00F76E58">
            <w:pPr>
              <w:spacing w:after="0" w:line="240" w:lineRule="auto"/>
              <w:jc w:val="both"/>
              <w:rPr>
                <w:rFonts w:ascii="Times New Roman" w:eastAsiaTheme="minorHAnsi" w:hAnsi="Times New Roman" w:cs="Times New Roman"/>
                <w:bCs/>
                <w:color w:val="000000"/>
                <w:lang w:val="kk-KZ" w:eastAsia="en-US"/>
              </w:rPr>
            </w:pPr>
            <w:r w:rsidRPr="00F76E58">
              <w:rPr>
                <w:rFonts w:ascii="Times New Roman" w:eastAsiaTheme="minorHAnsi" w:hAnsi="Times New Roman" w:cs="Times New Roman"/>
                <w:bCs/>
                <w:color w:val="000000"/>
                <w:lang w:val="kk-KZ" w:eastAsia="en-US"/>
              </w:rPr>
              <w:t>Ата-аналармен әңгімелесу</w:t>
            </w:r>
          </w:p>
        </w:tc>
        <w:tc>
          <w:tcPr>
            <w:tcW w:w="14317"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color w:val="000000"/>
                <w:lang w:val="kk-KZ" w:eastAsia="en-US"/>
              </w:rPr>
              <w:t>Тәрбиешінің балалармен қарым-қатынасы: балалармен  пайдалы тағамдар,олардың денсаулыққа қандай әсері  туралы әңгімелесу.</w:t>
            </w:r>
          </w:p>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imes New Roman" w:hAnsi="Times New Roman" w:cs="Times New Roman"/>
                <w:sz w:val="20"/>
                <w:szCs w:val="20"/>
                <w:lang w:val="kk-KZ" w:eastAsia="en-US"/>
              </w:rPr>
              <w:t>Елімізді мекендейтін басқа ұлт өкілдері туралы түсінік беру.</w:t>
            </w:r>
          </w:p>
          <w:p w:rsidR="00F76E58" w:rsidRPr="00F76E58" w:rsidRDefault="00F76E58" w:rsidP="00F76E58">
            <w:pPr>
              <w:spacing w:after="0" w:line="240" w:lineRule="auto"/>
              <w:rPr>
                <w:rFonts w:ascii="Times New Roman" w:eastAsiaTheme="minorHAnsi" w:hAnsi="Times New Roman" w:cs="Times New Roman"/>
                <w:color w:val="000000"/>
                <w:lang w:val="kk-KZ" w:eastAsia="en-US"/>
              </w:rPr>
            </w:pPr>
          </w:p>
        </w:tc>
      </w:tr>
      <w:tr w:rsidR="00F76E58" w:rsidRPr="006616B5" w:rsidTr="0068136D">
        <w:trPr>
          <w:trHeight w:val="2001"/>
        </w:trPr>
        <w:tc>
          <w:tcPr>
            <w:tcW w:w="1975" w:type="dxa"/>
            <w:tcBorders>
              <w:top w:val="single" w:sz="4" w:space="0" w:color="auto"/>
              <w:left w:val="single" w:sz="4" w:space="0" w:color="000000"/>
              <w:bottom w:val="single" w:sz="4" w:space="0" w:color="auto"/>
              <w:right w:val="single" w:sz="4" w:space="0" w:color="000000"/>
            </w:tcBorders>
            <w:shd w:val="clear" w:color="auto" w:fill="FFFFFF"/>
          </w:tcPr>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Ойындар                  (үстел үсті,   дидактика-лық,саусақ т.б)</w:t>
            </w:r>
          </w:p>
          <w:p w:rsidR="00F76E58" w:rsidRPr="00F76E58" w:rsidRDefault="00F76E58" w:rsidP="00F76E58">
            <w:pPr>
              <w:spacing w:after="0" w:line="240" w:lineRule="auto"/>
              <w:jc w:val="both"/>
              <w:rPr>
                <w:rFonts w:ascii="Times New Roman" w:eastAsiaTheme="minorHAnsi" w:hAnsi="Times New Roman" w:cs="Times New Roman"/>
                <w:b/>
                <w:bCs/>
                <w:color w:val="000000"/>
                <w:lang w:val="kk-KZ" w:eastAsia="en-US"/>
              </w:rPr>
            </w:pPr>
          </w:p>
          <w:p w:rsidR="00F76E58" w:rsidRPr="00F76E58" w:rsidRDefault="00F76E58" w:rsidP="00F76E58">
            <w:pPr>
              <w:spacing w:after="0" w:line="240" w:lineRule="auto"/>
              <w:jc w:val="both"/>
              <w:rPr>
                <w:rFonts w:ascii="Times New Roman" w:eastAsiaTheme="minorHAnsi" w:hAnsi="Times New Roman" w:cs="Times New Roman"/>
                <w:bCs/>
                <w:color w:val="000000"/>
                <w:lang w:val="kk-KZ" w:eastAsia="en-US"/>
              </w:rPr>
            </w:pPr>
          </w:p>
          <w:p w:rsidR="00F76E58" w:rsidRPr="00F76E58" w:rsidRDefault="00F76E58" w:rsidP="00F76E58">
            <w:pPr>
              <w:spacing w:after="0" w:line="240" w:lineRule="auto"/>
              <w:jc w:val="both"/>
              <w:rPr>
                <w:rFonts w:ascii="Times New Roman" w:eastAsiaTheme="minorHAnsi" w:hAnsi="Times New Roman" w:cs="Times New Roman"/>
                <w:bCs/>
                <w:color w:val="000000"/>
                <w:lang w:val="kk-KZ" w:eastAsia="en-US"/>
              </w:rPr>
            </w:pPr>
          </w:p>
          <w:p w:rsidR="00F76E58" w:rsidRPr="00F76E58" w:rsidRDefault="00F76E58" w:rsidP="00F76E58">
            <w:pPr>
              <w:spacing w:after="0" w:line="240" w:lineRule="auto"/>
              <w:jc w:val="both"/>
              <w:rPr>
                <w:rFonts w:ascii="Times New Roman" w:eastAsiaTheme="minorHAnsi" w:hAnsi="Times New Roman" w:cs="Times New Roman"/>
                <w:color w:val="000000"/>
                <w:lang w:val="kk-KZ" w:eastAsia="en-US"/>
              </w:rPr>
            </w:pPr>
          </w:p>
        </w:tc>
        <w:tc>
          <w:tcPr>
            <w:tcW w:w="2845"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 xml:space="preserve"> Жылулық шеңбері:</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Ал,балалар,тұрайық,</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Мойнымызды бұрайық.</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Қолымызды созайық,</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Су ішінде қалықтап.</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Қане, жүзіп алайық,</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Оңға ,солға бір қарап,</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Денемізді   бұрайық</w:t>
            </w:r>
          </w:p>
        </w:tc>
        <w:tc>
          <w:tcPr>
            <w:tcW w:w="3109"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ind w:right="-108"/>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 xml:space="preserve"> Жұмбақ шешу:</w:t>
            </w:r>
          </w:p>
          <w:p w:rsidR="00F76E58" w:rsidRPr="00F76E58" w:rsidRDefault="00F76E58" w:rsidP="00F76E58">
            <w:pPr>
              <w:spacing w:after="0" w:line="240" w:lineRule="auto"/>
              <w:ind w:right="-108"/>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Ішінде тамақ салынған,</w:t>
            </w:r>
          </w:p>
          <w:p w:rsidR="00F76E58" w:rsidRPr="00F76E58" w:rsidRDefault="00F76E58" w:rsidP="00F76E58">
            <w:pPr>
              <w:spacing w:after="0" w:line="240" w:lineRule="auto"/>
              <w:ind w:right="-108"/>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Есігі тастай жабылған.</w:t>
            </w:r>
          </w:p>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color w:val="000000"/>
                <w:lang w:val="kk-KZ" w:eastAsia="en-US"/>
              </w:rPr>
              <w:t xml:space="preserve">           (Жұмыртқа)</w:t>
            </w:r>
          </w:p>
        </w:tc>
        <w:tc>
          <w:tcPr>
            <w:tcW w:w="269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 xml:space="preserve"> Армян  халқының ойыны: «Жер,су,от,ауа» </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 xml:space="preserve">Мақсаты: </w:t>
            </w:r>
            <w:r w:rsidRPr="00F76E58">
              <w:rPr>
                <w:rFonts w:ascii="Times New Roman" w:eastAsiaTheme="minorHAnsi" w:hAnsi="Times New Roman" w:cs="Times New Roman"/>
                <w:lang w:val="kk-KZ" w:eastAsia="en-US"/>
              </w:rPr>
              <w:t>Балаларды жылдамдыққа үйрету.</w:t>
            </w:r>
          </w:p>
          <w:p w:rsidR="00F76E58" w:rsidRPr="00F76E58" w:rsidRDefault="00F76E58" w:rsidP="00F76E58">
            <w:pPr>
              <w:spacing w:after="0" w:line="240" w:lineRule="auto"/>
              <w:ind w:right="-108"/>
              <w:rPr>
                <w:rFonts w:ascii="Times New Roman" w:eastAsiaTheme="minorHAnsi" w:hAnsi="Times New Roman" w:cs="Times New Roman"/>
                <w:lang w:val="kk-KZ" w:eastAsia="en-US"/>
              </w:rPr>
            </w:pPr>
          </w:p>
        </w:tc>
        <w:tc>
          <w:tcPr>
            <w:tcW w:w="269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Сергіту сәті: «Салат»</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 xml:space="preserve">Мақсаты: </w:t>
            </w:r>
            <w:r w:rsidRPr="00F76E58">
              <w:rPr>
                <w:rFonts w:ascii="Times New Roman" w:eastAsiaTheme="minorHAnsi" w:hAnsi="Times New Roman" w:cs="Times New Roman"/>
                <w:lang w:val="kk-KZ" w:eastAsia="en-US"/>
              </w:rPr>
              <w:t>Жемістер мен көкөністердің денсаулыққа пайдасын түсіндіру</w:t>
            </w:r>
          </w:p>
          <w:p w:rsidR="00F76E58" w:rsidRPr="00F76E58" w:rsidRDefault="00F76E58" w:rsidP="00F76E58">
            <w:pPr>
              <w:spacing w:after="0" w:line="240" w:lineRule="auto"/>
              <w:rPr>
                <w:rFonts w:ascii="Times New Roman" w:eastAsiaTheme="minorHAnsi" w:hAnsi="Times New Roman" w:cs="Times New Roman"/>
                <w:lang w:val="kk-KZ" w:eastAsia="en-US"/>
              </w:rPr>
            </w:pPr>
          </w:p>
        </w:tc>
        <w:tc>
          <w:tcPr>
            <w:tcW w:w="297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b/>
                <w:lang w:val="kk-KZ" w:eastAsia="en-US"/>
              </w:rPr>
              <w:t xml:space="preserve">Жай қимылды ойын </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«Күн және жаңбыр»</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Мақсаты</w:t>
            </w:r>
            <w:r w:rsidRPr="00F76E58">
              <w:rPr>
                <w:rFonts w:ascii="Times New Roman" w:eastAsiaTheme="minorHAnsi" w:hAnsi="Times New Roman" w:cs="Times New Roman"/>
                <w:lang w:val="kk-KZ" w:eastAsia="en-US"/>
              </w:rPr>
              <w:t>: Балалардың белгі-сөзге сай қимыл жасауға,  ойын арқылы ауа райын бақылау  қабілеттерін дамыту.</w:t>
            </w:r>
          </w:p>
          <w:p w:rsidR="00F76E58" w:rsidRPr="00F76E58" w:rsidRDefault="00F76E58" w:rsidP="00F76E58">
            <w:pPr>
              <w:spacing w:after="0" w:line="240" w:lineRule="auto"/>
              <w:rPr>
                <w:rFonts w:ascii="Times New Roman" w:eastAsiaTheme="minorHAnsi" w:hAnsi="Times New Roman" w:cs="Times New Roman"/>
                <w:color w:val="000000"/>
                <w:lang w:val="kk-KZ" w:eastAsia="en-US"/>
              </w:rPr>
            </w:pPr>
          </w:p>
        </w:tc>
      </w:tr>
      <w:tr w:rsidR="00F76E58" w:rsidRPr="00F76E58" w:rsidTr="0068136D">
        <w:trPr>
          <w:trHeight w:val="101"/>
        </w:trPr>
        <w:tc>
          <w:tcPr>
            <w:tcW w:w="197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jc w:val="both"/>
              <w:rPr>
                <w:rFonts w:ascii="Times New Roman" w:eastAsiaTheme="minorHAnsi" w:hAnsi="Times New Roman" w:cs="Times New Roman"/>
                <w:b/>
                <w:color w:val="000000"/>
                <w:lang w:val="kk-KZ" w:eastAsia="en-US"/>
              </w:rPr>
            </w:pPr>
            <w:r w:rsidRPr="00F76E58">
              <w:rPr>
                <w:rFonts w:ascii="Times New Roman" w:eastAsiaTheme="minorHAnsi" w:hAnsi="Times New Roman" w:cs="Times New Roman"/>
                <w:b/>
                <w:bCs/>
                <w:color w:val="000000"/>
                <w:lang w:val="kk-KZ" w:eastAsia="en-US"/>
              </w:rPr>
              <w:lastRenderedPageBreak/>
              <w:t>Таңертеңгілік жаттығулар</w:t>
            </w:r>
          </w:p>
        </w:tc>
        <w:tc>
          <w:tcPr>
            <w:tcW w:w="14317"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color w:val="000000"/>
                <w:lang w:val="kk-KZ" w:eastAsia="en-US"/>
              </w:rPr>
              <w:t xml:space="preserve">      Денешынықтыру нұсқаушысының жоспары бойынша</w:t>
            </w:r>
          </w:p>
        </w:tc>
      </w:tr>
      <w:tr w:rsidR="00F76E58" w:rsidRPr="006616B5" w:rsidTr="0068136D">
        <w:trPr>
          <w:trHeight w:val="337"/>
        </w:trPr>
        <w:tc>
          <w:tcPr>
            <w:tcW w:w="1975"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ind w:right="-80"/>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 xml:space="preserve">Таңғы ас </w:t>
            </w:r>
          </w:p>
        </w:tc>
        <w:tc>
          <w:tcPr>
            <w:tcW w:w="1431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color w:val="000000"/>
                <w:lang w:val="kk-KZ" w:eastAsia="en-US"/>
              </w:rPr>
              <w:t xml:space="preserve">  Таңғы асқа отыру,қасықты оң қолға ұстау,тамақты тауысып ,ұқыпты ішуін қадағалау және ас мәзірін айтқызу            Тамақты   тауысып болған соң, қолдарын мұқият  жууға дағдыландыру</w:t>
            </w:r>
          </w:p>
        </w:tc>
      </w:tr>
      <w:tr w:rsidR="00F76E58" w:rsidRPr="006616B5" w:rsidTr="0068136D">
        <w:trPr>
          <w:trHeight w:val="243"/>
        </w:trPr>
        <w:tc>
          <w:tcPr>
            <w:tcW w:w="197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Ойындар, Ұйымдастырыл-</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 xml:space="preserve">ған оқу қызметіне  дайындық </w:t>
            </w:r>
          </w:p>
        </w:tc>
        <w:tc>
          <w:tcPr>
            <w:tcW w:w="1431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color w:val="000000"/>
                <w:lang w:val="kk-KZ" w:eastAsia="en-US"/>
              </w:rPr>
              <w:t>Балалармен ұйымдастырылған оқу қызметін ұйымдастыруда  ойындар және баяу қимылды ойын-жаттығулар</w:t>
            </w:r>
          </w:p>
        </w:tc>
      </w:tr>
      <w:tr w:rsidR="00F76E58" w:rsidRPr="006616B5" w:rsidTr="0068136D">
        <w:trPr>
          <w:trHeight w:val="649"/>
        </w:trPr>
        <w:tc>
          <w:tcPr>
            <w:tcW w:w="1975" w:type="dxa"/>
            <w:vMerge/>
            <w:tcBorders>
              <w:left w:val="single" w:sz="4" w:space="0" w:color="000000"/>
              <w:bottom w:val="single" w:sz="4" w:space="0" w:color="000000"/>
              <w:right w:val="single" w:sz="4" w:space="0" w:color="000000"/>
            </w:tcBorders>
            <w:shd w:val="clear" w:color="auto" w:fill="FFFFFF"/>
          </w:tcPr>
          <w:p w:rsidR="00F76E58" w:rsidRPr="00F76E58" w:rsidRDefault="00F76E58" w:rsidP="00F76E58">
            <w:pPr>
              <w:spacing w:after="0" w:line="240" w:lineRule="auto"/>
              <w:rPr>
                <w:rFonts w:ascii="Times New Roman" w:eastAsiaTheme="minorHAnsi" w:hAnsi="Times New Roman" w:cs="Times New Roman"/>
                <w:b/>
                <w:lang w:val="kk-KZ" w:eastAsia="en-US"/>
              </w:rPr>
            </w:pPr>
          </w:p>
        </w:tc>
        <w:tc>
          <w:tcPr>
            <w:tcW w:w="255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ind w:right="-108"/>
              <w:rPr>
                <w:rFonts w:ascii="Times New Roman" w:eastAsiaTheme="minorHAnsi" w:hAnsi="Times New Roman" w:cs="Times New Roman"/>
                <w:b/>
                <w:color w:val="000000"/>
                <w:lang w:val="kk-KZ" w:eastAsia="en-US"/>
              </w:rPr>
            </w:pPr>
            <w:r w:rsidRPr="00F76E58">
              <w:rPr>
                <w:rFonts w:ascii="Times New Roman" w:eastAsiaTheme="minorHAnsi" w:hAnsi="Times New Roman" w:cs="Times New Roman"/>
                <w:b/>
                <w:color w:val="000000"/>
                <w:lang w:val="kk-KZ" w:eastAsia="en-US"/>
              </w:rPr>
              <w:t>Жұмбақ  шешу</w:t>
            </w:r>
          </w:p>
          <w:p w:rsidR="00F76E58" w:rsidRPr="00F76E58" w:rsidRDefault="00F76E58" w:rsidP="00F76E58">
            <w:pPr>
              <w:spacing w:after="0" w:line="240" w:lineRule="auto"/>
              <w:ind w:right="-108"/>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color w:val="000000"/>
                <w:lang w:val="kk-KZ" w:eastAsia="en-US"/>
              </w:rPr>
              <w:t>Әрі қызыл, әрі тәтті, Татқан жанды таңырқатты. (Алма).</w:t>
            </w:r>
          </w:p>
          <w:p w:rsidR="00F76E58" w:rsidRPr="00F76E58" w:rsidRDefault="00F76E58" w:rsidP="00F76E58">
            <w:pPr>
              <w:spacing w:after="0" w:line="240" w:lineRule="auto"/>
              <w:rPr>
                <w:rFonts w:ascii="Times New Roman" w:eastAsiaTheme="minorHAnsi" w:hAnsi="Times New Roman" w:cs="Times New Roman"/>
                <w:lang w:val="kk-KZ" w:eastAsia="en-US"/>
              </w:rPr>
            </w:pPr>
          </w:p>
        </w:tc>
        <w:tc>
          <w:tcPr>
            <w:tcW w:w="2835"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ind w:right="-108"/>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Бейнеролик көрсетіп,</w:t>
            </w:r>
          </w:p>
          <w:p w:rsidR="00F76E58" w:rsidRPr="00F76E58" w:rsidRDefault="00F76E58" w:rsidP="00F76E58">
            <w:pPr>
              <w:spacing w:after="0" w:line="240" w:lineRule="auto"/>
              <w:ind w:right="-108"/>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әңгімелеу:</w:t>
            </w:r>
          </w:p>
          <w:p w:rsidR="00F76E58" w:rsidRPr="00F76E58" w:rsidRDefault="00F76E58" w:rsidP="00F76E58">
            <w:pPr>
              <w:tabs>
                <w:tab w:val="left" w:pos="851"/>
                <w:tab w:val="left" w:pos="993"/>
                <w:tab w:val="left" w:pos="1276"/>
              </w:tabs>
              <w:suppressAutoHyphens/>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«Жемістер,жидек-тер,көкөністер »</w:t>
            </w:r>
          </w:p>
          <w:p w:rsidR="00F76E58" w:rsidRPr="00F76E58" w:rsidRDefault="00F76E58" w:rsidP="00F76E58">
            <w:pPr>
              <w:tabs>
                <w:tab w:val="left" w:pos="851"/>
                <w:tab w:val="left" w:pos="993"/>
                <w:tab w:val="left" w:pos="1276"/>
              </w:tabs>
              <w:suppressAutoHyphens/>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Мақсаты:</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color w:val="000000"/>
                <w:lang w:val="kk-KZ" w:eastAsia="en-US"/>
              </w:rPr>
              <w:t xml:space="preserve">Балаларды  жеміс ,көкөніс,жидектердің аттарын ажыратуға үйрету.           </w:t>
            </w:r>
          </w:p>
        </w:tc>
        <w:tc>
          <w:tcPr>
            <w:tcW w:w="3118" w:type="dxa"/>
            <w:gridSpan w:val="3"/>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b/>
                <w:color w:val="000000"/>
                <w:lang w:val="kk-KZ" w:eastAsia="en-US"/>
              </w:rPr>
              <w:t>Сөздік ойын</w:t>
            </w:r>
            <w:r w:rsidRPr="00F76E58">
              <w:rPr>
                <w:rFonts w:ascii="Times New Roman" w:eastAsiaTheme="minorHAnsi" w:hAnsi="Times New Roman" w:cs="Times New Roman"/>
                <w:color w:val="000000"/>
                <w:lang w:val="kk-KZ" w:eastAsia="en-US"/>
              </w:rPr>
              <w:t>:</w:t>
            </w:r>
          </w:p>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color w:val="000000"/>
                <w:lang w:val="kk-KZ" w:eastAsia="en-US"/>
              </w:rPr>
              <w:t>«Сөзді аяқта»</w:t>
            </w:r>
          </w:p>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b/>
                <w:color w:val="000000"/>
                <w:lang w:val="kk-KZ" w:eastAsia="en-US"/>
              </w:rPr>
              <w:t>Мақсаты</w:t>
            </w:r>
            <w:r w:rsidRPr="00F76E58">
              <w:rPr>
                <w:rFonts w:ascii="Times New Roman" w:eastAsiaTheme="minorHAnsi" w:hAnsi="Times New Roman" w:cs="Times New Roman"/>
                <w:color w:val="000000"/>
                <w:lang w:val="kk-KZ" w:eastAsia="en-US"/>
              </w:rPr>
              <w:t>: Балаларды жемістер мен көкөністер аттарын білуге,сөзді аяқтауға    үйрету.</w:t>
            </w:r>
          </w:p>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color w:val="000000"/>
                <w:lang w:val="kk-KZ" w:eastAsia="en-US"/>
              </w:rPr>
              <w:t xml:space="preserve">(ал-ма, қы-занақ, </w:t>
            </w:r>
          </w:p>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color w:val="000000"/>
                <w:lang w:val="kk-KZ" w:eastAsia="en-US"/>
              </w:rPr>
              <w:t>ши-е,т.б.)</w:t>
            </w:r>
          </w:p>
          <w:p w:rsidR="00F76E58" w:rsidRPr="00F76E58" w:rsidRDefault="00F76E58" w:rsidP="00F76E58">
            <w:pPr>
              <w:spacing w:after="0" w:line="240" w:lineRule="auto"/>
              <w:rPr>
                <w:rFonts w:ascii="Times New Roman" w:eastAsiaTheme="minorHAnsi" w:hAnsi="Times New Roman" w:cs="Times New Roman"/>
                <w:color w:val="000000"/>
                <w:lang w:val="kk-KZ" w:eastAsia="en-US"/>
              </w:rPr>
            </w:pPr>
          </w:p>
        </w:tc>
        <w:tc>
          <w:tcPr>
            <w:tcW w:w="2835" w:type="dxa"/>
            <w:gridSpan w:val="2"/>
            <w:tcBorders>
              <w:left w:val="single" w:sz="4" w:space="0" w:color="auto"/>
              <w:bottom w:val="single" w:sz="4" w:space="0" w:color="000000"/>
              <w:right w:val="single" w:sz="4" w:space="0" w:color="000000"/>
            </w:tcBorders>
            <w:shd w:val="clear" w:color="auto" w:fill="FFFFFF"/>
          </w:tcPr>
          <w:p w:rsidR="00F76E58" w:rsidRPr="00F76E58" w:rsidRDefault="00F76E58" w:rsidP="00F76E58">
            <w:pPr>
              <w:spacing w:after="0" w:line="240" w:lineRule="auto"/>
              <w:rPr>
                <w:rFonts w:ascii="Times New Roman" w:eastAsiaTheme="minorHAnsi" w:hAnsi="Times New Roman" w:cs="Times New Roman"/>
                <w:b/>
                <w:color w:val="000000"/>
                <w:lang w:val="kk-KZ" w:eastAsia="en-US"/>
              </w:rPr>
            </w:pPr>
            <w:r w:rsidRPr="00F76E58">
              <w:rPr>
                <w:rFonts w:ascii="Times New Roman" w:eastAsiaTheme="minorHAnsi" w:hAnsi="Times New Roman" w:cs="Times New Roman"/>
                <w:b/>
                <w:color w:val="000000"/>
                <w:lang w:val="kk-KZ" w:eastAsia="en-US"/>
              </w:rPr>
              <w:t>Тақпақ оқып беру</w:t>
            </w:r>
          </w:p>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b/>
                <w:color w:val="000000"/>
                <w:lang w:val="kk-KZ" w:eastAsia="en-US"/>
              </w:rPr>
              <w:t>«</w:t>
            </w:r>
            <w:r w:rsidRPr="00F76E58">
              <w:rPr>
                <w:rFonts w:ascii="Times New Roman" w:eastAsiaTheme="minorHAnsi" w:hAnsi="Times New Roman" w:cs="Times New Roman"/>
                <w:color w:val="000000"/>
                <w:lang w:val="kk-KZ" w:eastAsia="en-US"/>
              </w:rPr>
              <w:t>Апаң сенің базардан,</w:t>
            </w:r>
          </w:p>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color w:val="000000"/>
                <w:lang w:val="kk-KZ" w:eastAsia="en-US"/>
              </w:rPr>
              <w:t>Алма сатып әкелді.</w:t>
            </w:r>
          </w:p>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color w:val="000000"/>
                <w:lang w:val="kk-KZ" w:eastAsia="en-US"/>
              </w:rPr>
              <w:t>Ең үлкенін, дәмдісін,</w:t>
            </w:r>
          </w:p>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color w:val="000000"/>
                <w:lang w:val="kk-KZ" w:eastAsia="en-US"/>
              </w:rPr>
              <w:t>Саған таңдап әперді.</w:t>
            </w:r>
          </w:p>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color w:val="000000"/>
                <w:lang w:val="kk-KZ" w:eastAsia="en-US"/>
              </w:rPr>
              <w:t>Не деп барып жеу керек,</w:t>
            </w:r>
          </w:p>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color w:val="000000"/>
                <w:lang w:val="kk-KZ" w:eastAsia="en-US"/>
              </w:rPr>
              <w:t>«Рахмет» деп жеу керек»</w:t>
            </w:r>
          </w:p>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color w:val="000000"/>
                <w:lang w:val="kk-KZ" w:eastAsia="en-US"/>
              </w:rPr>
              <w:t>.</w:t>
            </w:r>
          </w:p>
          <w:p w:rsidR="00F76E58" w:rsidRPr="00F76E58" w:rsidRDefault="00F76E58" w:rsidP="00F76E58">
            <w:pPr>
              <w:spacing w:after="0" w:line="240" w:lineRule="auto"/>
              <w:rPr>
                <w:rFonts w:ascii="Times New Roman" w:eastAsiaTheme="minorHAnsi" w:hAnsi="Times New Roman" w:cs="Times New Roman"/>
                <w:b/>
                <w:color w:val="000000"/>
                <w:lang w:val="kk-KZ" w:eastAsia="en-US"/>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Дидактикалық ойын</w:t>
            </w:r>
            <w:r w:rsidRPr="00F76E58">
              <w:rPr>
                <w:rFonts w:ascii="Times New Roman" w:eastAsiaTheme="minorHAnsi" w:hAnsi="Times New Roman" w:cs="Times New Roman"/>
                <w:lang w:val="kk-KZ" w:eastAsia="en-US"/>
              </w:rPr>
              <w:t>«Жақсы-жаман»</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Мақсаты:</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Балалардың есте сақтау қабілетін дамыту</w:t>
            </w:r>
            <w:r w:rsidRPr="00F76E58">
              <w:rPr>
                <w:rFonts w:ascii="Times New Roman" w:eastAsiaTheme="minorHAnsi" w:hAnsi="Times New Roman" w:cs="Times New Roman"/>
                <w:b/>
                <w:lang w:val="kk-KZ" w:eastAsia="en-US"/>
              </w:rPr>
              <w:t>,</w:t>
            </w:r>
            <w:r w:rsidRPr="00F76E58">
              <w:rPr>
                <w:rFonts w:ascii="Times New Roman" w:eastAsiaTheme="minorHAnsi" w:hAnsi="Times New Roman" w:cs="Times New Roman"/>
                <w:lang w:val="kk-KZ" w:eastAsia="en-US"/>
              </w:rPr>
              <w:t>пайдалы және зиянды тағамдарды білуге үйрету.</w:t>
            </w:r>
          </w:p>
          <w:p w:rsidR="00F76E58" w:rsidRPr="00F76E58" w:rsidRDefault="00F76E58" w:rsidP="00F76E58">
            <w:pPr>
              <w:spacing w:after="0" w:line="240" w:lineRule="auto"/>
              <w:rPr>
                <w:rFonts w:ascii="Times New Roman" w:eastAsiaTheme="minorHAnsi" w:hAnsi="Times New Roman" w:cs="Times New Roman"/>
                <w:lang w:val="kk-KZ" w:eastAsia="en-US"/>
              </w:rPr>
            </w:pPr>
          </w:p>
        </w:tc>
      </w:tr>
      <w:tr w:rsidR="00F76E58" w:rsidRPr="006616B5" w:rsidTr="0068136D">
        <w:trPr>
          <w:trHeight w:val="1645"/>
        </w:trPr>
        <w:tc>
          <w:tcPr>
            <w:tcW w:w="1975" w:type="dxa"/>
            <w:tcBorders>
              <w:top w:val="single" w:sz="4" w:space="0" w:color="000000"/>
              <w:left w:val="single" w:sz="4" w:space="0" w:color="000000"/>
              <w:bottom w:val="single" w:sz="4" w:space="0" w:color="auto"/>
              <w:right w:val="single" w:sz="4" w:space="0" w:color="000000"/>
            </w:tcBorders>
            <w:shd w:val="clear" w:color="auto" w:fill="FFFFFF"/>
          </w:tcPr>
          <w:p w:rsidR="00F76E58" w:rsidRPr="00F76E58" w:rsidRDefault="00F76E58" w:rsidP="00F76E58">
            <w:pPr>
              <w:spacing w:after="0" w:line="240" w:lineRule="auto"/>
              <w:rPr>
                <w:rFonts w:ascii="Times New Roman" w:eastAsiaTheme="minorHAnsi" w:hAnsi="Times New Roman" w:cs="Times New Roman"/>
                <w:b/>
                <w:bCs/>
                <w:color w:val="000000"/>
                <w:lang w:val="kk-KZ" w:eastAsia="en-US"/>
              </w:rPr>
            </w:pPr>
            <w:r w:rsidRPr="00F76E58">
              <w:rPr>
                <w:rFonts w:ascii="Times New Roman" w:eastAsiaTheme="minorHAnsi" w:hAnsi="Times New Roman" w:cs="Times New Roman"/>
                <w:b/>
                <w:bCs/>
                <w:color w:val="000000"/>
                <w:lang w:val="kk-KZ" w:eastAsia="en-US"/>
              </w:rPr>
              <w:t>Ұйымдастырыл-</w:t>
            </w:r>
          </w:p>
          <w:p w:rsidR="00F76E58" w:rsidRPr="00F76E58" w:rsidRDefault="00F76E58" w:rsidP="00F76E58">
            <w:pPr>
              <w:spacing w:after="0" w:line="240" w:lineRule="auto"/>
              <w:rPr>
                <w:rFonts w:ascii="Times New Roman" w:eastAsiaTheme="minorHAnsi" w:hAnsi="Times New Roman" w:cs="Times New Roman"/>
                <w:b/>
                <w:bCs/>
                <w:color w:val="000000"/>
                <w:lang w:val="kk-KZ" w:eastAsia="en-US"/>
              </w:rPr>
            </w:pPr>
            <w:r w:rsidRPr="00F76E58">
              <w:rPr>
                <w:rFonts w:ascii="Times New Roman" w:eastAsiaTheme="minorHAnsi" w:hAnsi="Times New Roman" w:cs="Times New Roman"/>
                <w:b/>
                <w:bCs/>
                <w:color w:val="000000"/>
                <w:lang w:val="kk-KZ" w:eastAsia="en-US"/>
              </w:rPr>
              <w:t>ған оқу қызметтері,</w:t>
            </w:r>
          </w:p>
          <w:p w:rsidR="00F76E58" w:rsidRPr="00F76E58" w:rsidRDefault="00F76E58" w:rsidP="00F76E58">
            <w:pPr>
              <w:spacing w:after="0" w:line="240" w:lineRule="auto"/>
              <w:rPr>
                <w:rFonts w:ascii="Times New Roman" w:eastAsiaTheme="minorHAnsi" w:hAnsi="Times New Roman" w:cs="Times New Roman"/>
                <w:b/>
                <w:bCs/>
                <w:i/>
                <w:iCs/>
                <w:color w:val="000000"/>
                <w:lang w:val="kk-KZ" w:eastAsia="en-US"/>
              </w:rPr>
            </w:pPr>
            <w:r w:rsidRPr="00F76E58">
              <w:rPr>
                <w:rFonts w:ascii="Times New Roman" w:eastAsiaTheme="minorHAnsi" w:hAnsi="Times New Roman" w:cs="Times New Roman"/>
                <w:b/>
                <w:bCs/>
                <w:color w:val="000000"/>
                <w:lang w:val="kk-KZ" w:eastAsia="en-US"/>
              </w:rPr>
              <w:t>үзілістермен бірге</w:t>
            </w:r>
          </w:p>
        </w:tc>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lang w:val="kk-KZ" w:eastAsia="en-US"/>
              </w:rPr>
              <w:t>«</w:t>
            </w:r>
            <w:r w:rsidRPr="00F76E58">
              <w:rPr>
                <w:rFonts w:ascii="Times New Roman" w:eastAsiaTheme="minorHAnsi" w:hAnsi="Times New Roman" w:cs="Times New Roman"/>
                <w:b/>
                <w:lang w:val="kk-KZ" w:eastAsia="en-US"/>
              </w:rPr>
              <w:t>Денсаулық»</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Дене шынықтыру</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Тақырыбы:</w:t>
            </w:r>
            <w:r w:rsidRPr="00F76E58">
              <w:rPr>
                <w:rFonts w:ascii="Times New Roman" w:eastAsiaTheme="minorHAnsi" w:hAnsi="Times New Roman" w:cs="Times New Roman"/>
                <w:lang w:val="kk-KZ" w:eastAsia="en-US"/>
              </w:rPr>
              <w:t>«Достық біздің тірегіміз» (халықтар достығы)</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Мақсаты:1</w:t>
            </w:r>
            <w:r w:rsidRPr="00F76E58">
              <w:rPr>
                <w:rFonts w:ascii="Times New Roman" w:eastAsiaTheme="minorHAnsi" w:hAnsi="Times New Roman" w:cs="Times New Roman"/>
                <w:sz w:val="20"/>
                <w:szCs w:val="20"/>
                <w:lang w:val="kk-KZ" w:eastAsia="en-US"/>
              </w:rPr>
              <w:t>.</w:t>
            </w:r>
            <w:r w:rsidRPr="00F76E58">
              <w:rPr>
                <w:rFonts w:ascii="Times New Roman" w:eastAsia="Times New Roman" w:hAnsi="Times New Roman" w:cs="Times New Roman"/>
                <w:color w:val="000000"/>
                <w:sz w:val="20"/>
                <w:szCs w:val="20"/>
                <w:lang w:val="kk-KZ"/>
              </w:rPr>
              <w:t xml:space="preserve">Заттардың арасымен жүру, кедергілердің арасынан жүгіру. </w:t>
            </w:r>
            <w:r w:rsidRPr="00F76E58">
              <w:rPr>
                <w:rFonts w:ascii="Times New Roman" w:eastAsiaTheme="minorHAnsi" w:hAnsi="Times New Roman" w:cs="Times New Roman"/>
                <w:sz w:val="20"/>
                <w:szCs w:val="20"/>
                <w:lang w:val="kk-KZ" w:eastAsia="en-US"/>
              </w:rPr>
              <w:t xml:space="preserve">Бір орында  және  6-8 м қашықтыққа алға қарай жылжу арқылы секіру. Арқаға қапшық қойып төрт тағандап еңбектеу.                                </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«Коммуникация»</w:t>
            </w:r>
          </w:p>
          <w:p w:rsidR="00F76E58" w:rsidRPr="00F76E58" w:rsidRDefault="00F76E58" w:rsidP="00F76E58">
            <w:pPr>
              <w:spacing w:after="0" w:line="259" w:lineRule="auto"/>
              <w:rPr>
                <w:rFonts w:ascii="Times New Roman" w:eastAsia="Consolas" w:hAnsi="Times New Roman" w:cs="Times New Roman"/>
                <w:color w:val="000000"/>
                <w:sz w:val="20"/>
                <w:szCs w:val="20"/>
                <w:lang w:val="kk-KZ" w:eastAsia="en-US"/>
              </w:rPr>
            </w:pPr>
            <w:r w:rsidRPr="00F76E58">
              <w:rPr>
                <w:rFonts w:ascii="Times New Roman" w:eastAsia="Times New Roman" w:hAnsi="Times New Roman" w:cs="Times New Roman"/>
                <w:b/>
                <w:sz w:val="20"/>
                <w:szCs w:val="20"/>
                <w:lang w:val="kk-KZ"/>
              </w:rPr>
              <w:t>Драма</w:t>
            </w:r>
          </w:p>
          <w:p w:rsidR="00F76E58" w:rsidRPr="00F76E58" w:rsidRDefault="00F76E58" w:rsidP="00F76E58">
            <w:pPr>
              <w:spacing w:after="0" w:line="240" w:lineRule="auto"/>
              <w:rPr>
                <w:rFonts w:ascii="Times New Roman" w:eastAsiaTheme="minorHAnsi" w:hAnsi="Times New Roman" w:cs="Times New Roman"/>
                <w:b/>
                <w:highlight w:val="lightGray"/>
                <w:lang w:val="kk-KZ" w:eastAsia="en-US"/>
              </w:rPr>
            </w:pPr>
            <w:r w:rsidRPr="00F76E58">
              <w:rPr>
                <w:rFonts w:ascii="Times New Roman" w:eastAsia="Calibri" w:hAnsi="Times New Roman" w:cs="Times New Roman"/>
                <w:b/>
                <w:sz w:val="20"/>
                <w:szCs w:val="20"/>
                <w:lang w:val="kk-KZ" w:eastAsia="en-US"/>
              </w:rPr>
              <w:t>Тақырыбы:</w:t>
            </w:r>
            <w:r w:rsidRPr="00F76E58">
              <w:rPr>
                <w:rFonts w:ascii="Times New Roman" w:eastAsia="Calibri" w:hAnsi="Times New Roman" w:cs="Times New Roman"/>
                <w:color w:val="000000"/>
                <w:sz w:val="20"/>
                <w:szCs w:val="20"/>
                <w:lang w:val="kk-KZ" w:eastAsia="en-US"/>
              </w:rPr>
              <w:t xml:space="preserve"> «Әке мен бала</w:t>
            </w:r>
            <w:r w:rsidRPr="00F76E58">
              <w:rPr>
                <w:rFonts w:ascii="Times New Roman" w:eastAsia="Calibri" w:hAnsi="Times New Roman" w:cs="Times New Roman"/>
                <w:b/>
                <w:bCs/>
                <w:color w:val="000000"/>
                <w:sz w:val="20"/>
                <w:szCs w:val="20"/>
                <w:lang w:val="kk-KZ" w:eastAsia="en-US"/>
              </w:rPr>
              <w:t>»</w:t>
            </w:r>
            <w:r w:rsidRPr="00F76E58">
              <w:rPr>
                <w:rFonts w:ascii="Times New Roman" w:eastAsia="Calibri" w:hAnsi="Times New Roman" w:cs="Times New Roman"/>
                <w:color w:val="000000"/>
                <w:sz w:val="20"/>
                <w:szCs w:val="20"/>
                <w:lang w:val="kk-KZ" w:eastAsia="en-US"/>
              </w:rPr>
              <w:br/>
              <w:t>(сахналау)</w:t>
            </w:r>
            <w:r w:rsidRPr="00F76E58">
              <w:rPr>
                <w:rFonts w:ascii="Times New Roman" w:eastAsia="Calibri" w:hAnsi="Times New Roman" w:cs="Times New Roman"/>
                <w:color w:val="000000"/>
                <w:sz w:val="20"/>
                <w:szCs w:val="20"/>
                <w:lang w:val="kk-KZ" w:eastAsia="en-US"/>
              </w:rPr>
              <w:br/>
            </w:r>
            <w:r w:rsidRPr="00F76E58">
              <w:rPr>
                <w:rFonts w:ascii="Times New Roman" w:eastAsia="Calibri" w:hAnsi="Times New Roman" w:cs="Times New Roman"/>
                <w:b/>
                <w:color w:val="000000"/>
                <w:sz w:val="20"/>
                <w:szCs w:val="20"/>
                <w:lang w:val="kk-KZ" w:eastAsia="en-US"/>
              </w:rPr>
              <w:t>Мақсаты</w:t>
            </w:r>
            <w:r w:rsidRPr="00F76E58">
              <w:rPr>
                <w:rFonts w:ascii="Times New Roman" w:eastAsia="Calibri" w:hAnsi="Times New Roman" w:cs="Times New Roman"/>
                <w:color w:val="000000"/>
                <w:sz w:val="20"/>
                <w:szCs w:val="20"/>
                <w:lang w:val="kk-KZ" w:eastAsia="en-US"/>
              </w:rPr>
              <w:t>:Сөздік қорын молайту, дыбыстарды анық</w:t>
            </w:r>
            <w:r w:rsidRPr="00F76E58">
              <w:rPr>
                <w:rFonts w:ascii="Times New Roman" w:eastAsia="Calibri" w:hAnsi="Times New Roman" w:cs="Times New Roman"/>
                <w:color w:val="000000"/>
                <w:sz w:val="20"/>
                <w:szCs w:val="20"/>
                <w:lang w:val="kk-KZ" w:eastAsia="en-US"/>
              </w:rPr>
              <w:br/>
              <w:t>айтуға үйрету, кейіпкерлердің іс-əрекеті</w:t>
            </w:r>
            <w:r w:rsidRPr="00F76E58">
              <w:rPr>
                <w:rFonts w:ascii="Times New Roman" w:eastAsia="Calibri" w:hAnsi="Times New Roman" w:cs="Times New Roman"/>
                <w:color w:val="000000"/>
                <w:sz w:val="20"/>
                <w:szCs w:val="20"/>
                <w:lang w:val="kk-KZ" w:eastAsia="en-US"/>
              </w:rPr>
              <w:br/>
              <w:t>мен дауыс ырғақтарын сəйкестендіре іс-</w:t>
            </w:r>
            <w:r w:rsidRPr="00F76E58">
              <w:rPr>
                <w:rFonts w:ascii="Times New Roman" w:eastAsia="Calibri" w:hAnsi="Times New Roman" w:cs="Times New Roman"/>
                <w:color w:val="000000"/>
                <w:sz w:val="20"/>
                <w:szCs w:val="20"/>
                <w:lang w:val="kk-KZ" w:eastAsia="en-US"/>
              </w:rPr>
              <w:br/>
              <w:t>əрекет жасай білуге баулу.</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highlight w:val="lightGray"/>
                <w:lang w:val="kk-KZ" w:eastAsia="en-US"/>
              </w:rPr>
              <w:t>Әдіс-тәсілі:</w:t>
            </w:r>
          </w:p>
          <w:p w:rsidR="00F76E58" w:rsidRPr="00F76E58" w:rsidRDefault="00F76E58" w:rsidP="00F76E58">
            <w:pPr>
              <w:spacing w:after="0" w:line="240" w:lineRule="auto"/>
              <w:rPr>
                <w:rFonts w:ascii="Times New Roman" w:eastAsiaTheme="minorHAnsi" w:hAnsi="Times New Roman" w:cs="Times New Roman"/>
                <w:b/>
                <w:highlight w:val="lightGray"/>
                <w:lang w:val="kk-KZ" w:eastAsia="en-US"/>
              </w:rPr>
            </w:pPr>
            <w:r w:rsidRPr="00F76E58">
              <w:rPr>
                <w:rFonts w:ascii="Times New Roman" w:eastAsia="Calibri" w:hAnsi="Times New Roman" w:cs="Times New Roman"/>
                <w:bCs/>
                <w:lang w:val="kk-KZ"/>
              </w:rPr>
              <w:lastRenderedPageBreak/>
              <w:t>1.Психологиялық дайындық.</w:t>
            </w:r>
          </w:p>
          <w:p w:rsidR="00F76E58" w:rsidRPr="00F76E58" w:rsidRDefault="00F76E58" w:rsidP="00F76E58">
            <w:pPr>
              <w:autoSpaceDE w:val="0"/>
              <w:autoSpaceDN w:val="0"/>
              <w:adjustRightInd w:val="0"/>
              <w:spacing w:after="0" w:line="240" w:lineRule="auto"/>
              <w:rPr>
                <w:rFonts w:ascii="Times New Roman" w:eastAsia="Calibri" w:hAnsi="Times New Roman" w:cs="Times New Roman"/>
                <w:bCs/>
                <w:lang w:val="kk-KZ"/>
              </w:rPr>
            </w:pPr>
            <w:r w:rsidRPr="00F76E58">
              <w:rPr>
                <w:rFonts w:ascii="Times New Roman" w:eastAsia="Calibri" w:hAnsi="Times New Roman" w:cs="Times New Roman"/>
                <w:bCs/>
                <w:lang w:val="kk-KZ"/>
              </w:rPr>
              <w:t>2. Суретпен жұмыс: «</w:t>
            </w:r>
            <w:r w:rsidRPr="00F76E58">
              <w:rPr>
                <w:rFonts w:ascii="Times New Roman" w:eastAsia="Calibri" w:hAnsi="Times New Roman" w:cs="Times New Roman"/>
                <w:color w:val="000000"/>
                <w:sz w:val="20"/>
                <w:szCs w:val="20"/>
                <w:lang w:val="kk-KZ" w:eastAsia="en-US"/>
              </w:rPr>
              <w:t>«Әке мен бала</w:t>
            </w:r>
            <w:r w:rsidRPr="00F76E58">
              <w:rPr>
                <w:rFonts w:ascii="Times New Roman" w:eastAsia="Calibri" w:hAnsi="Times New Roman" w:cs="Times New Roman"/>
                <w:b/>
                <w:bCs/>
                <w:color w:val="000000"/>
                <w:sz w:val="20"/>
                <w:szCs w:val="20"/>
                <w:lang w:val="kk-KZ" w:eastAsia="en-US"/>
              </w:rPr>
              <w:t>»</w:t>
            </w:r>
            <w:r w:rsidRPr="00F76E58">
              <w:rPr>
                <w:rFonts w:ascii="Times New Roman" w:eastAsia="Calibri" w:hAnsi="Times New Roman" w:cs="Times New Roman"/>
                <w:color w:val="000000"/>
                <w:sz w:val="20"/>
                <w:szCs w:val="20"/>
                <w:lang w:val="kk-KZ" w:eastAsia="en-US"/>
              </w:rPr>
              <w:br/>
              <w:t>(сахналау)</w:t>
            </w:r>
            <w:r w:rsidRPr="00F76E58">
              <w:rPr>
                <w:rFonts w:ascii="Times New Roman" w:eastAsia="Calibri" w:hAnsi="Times New Roman" w:cs="Times New Roman"/>
                <w:color w:val="000000"/>
                <w:sz w:val="20"/>
                <w:szCs w:val="20"/>
                <w:lang w:val="kk-KZ" w:eastAsia="en-US"/>
              </w:rPr>
              <w:br/>
            </w:r>
            <w:r w:rsidRPr="00F76E58">
              <w:rPr>
                <w:rFonts w:ascii="Times New Roman" w:eastAsia="Calibri" w:hAnsi="Times New Roman" w:cs="Times New Roman"/>
                <w:bCs/>
                <w:lang w:val="kk-KZ"/>
              </w:rPr>
              <w:t>3. Бейнеролик тамашалау: «Театр әлемі»</w:t>
            </w:r>
          </w:p>
          <w:p w:rsidR="00F76E58" w:rsidRPr="00F76E58" w:rsidRDefault="00F76E58" w:rsidP="00F76E58">
            <w:pPr>
              <w:autoSpaceDE w:val="0"/>
              <w:autoSpaceDN w:val="0"/>
              <w:adjustRightInd w:val="0"/>
              <w:spacing w:after="0" w:line="240" w:lineRule="auto"/>
              <w:rPr>
                <w:rFonts w:ascii="Times New Roman" w:eastAsia="Calibri" w:hAnsi="Times New Roman" w:cs="Times New Roman"/>
                <w:lang w:val="kk-KZ"/>
              </w:rPr>
            </w:pPr>
            <w:r w:rsidRPr="00F76E58">
              <w:rPr>
                <w:rFonts w:ascii="Times New Roman" w:eastAsia="Calibri" w:hAnsi="Times New Roman" w:cs="Times New Roman"/>
                <w:bCs/>
                <w:lang w:val="kk-KZ"/>
              </w:rPr>
              <w:t>4.Сергіту сәті</w:t>
            </w:r>
          </w:p>
          <w:p w:rsidR="00F76E58" w:rsidRPr="00F76E58" w:rsidRDefault="00F76E58" w:rsidP="00F76E58">
            <w:pPr>
              <w:autoSpaceDE w:val="0"/>
              <w:autoSpaceDN w:val="0"/>
              <w:adjustRightInd w:val="0"/>
              <w:spacing w:after="0" w:line="240" w:lineRule="auto"/>
              <w:rPr>
                <w:rFonts w:ascii="Times New Roman" w:eastAsia="Calibri" w:hAnsi="Times New Roman" w:cs="Times New Roman"/>
                <w:bCs/>
                <w:lang w:val="kk-KZ"/>
              </w:rPr>
            </w:pPr>
            <w:r w:rsidRPr="00F76E58">
              <w:rPr>
                <w:rFonts w:ascii="Times New Roman" w:eastAsia="Calibri" w:hAnsi="Times New Roman" w:cs="Times New Roman"/>
                <w:bCs/>
                <w:lang w:val="kk-KZ"/>
              </w:rPr>
              <w:t>5. Ойын «Бұл қай ертегі?»</w:t>
            </w:r>
          </w:p>
          <w:p w:rsidR="00F76E58" w:rsidRPr="00F76E58" w:rsidRDefault="00F76E58" w:rsidP="00F76E58">
            <w:pPr>
              <w:autoSpaceDE w:val="0"/>
              <w:autoSpaceDN w:val="0"/>
              <w:adjustRightInd w:val="0"/>
              <w:spacing w:after="0" w:line="240" w:lineRule="auto"/>
              <w:rPr>
                <w:rFonts w:ascii="Times New Roman" w:eastAsia="Calibri" w:hAnsi="Times New Roman" w:cs="Times New Roman"/>
                <w:bCs/>
                <w:lang w:val="kk-KZ"/>
              </w:rPr>
            </w:pPr>
            <w:r w:rsidRPr="00F76E58">
              <w:rPr>
                <w:rFonts w:ascii="Times New Roman" w:eastAsia="Calibri" w:hAnsi="Times New Roman" w:cs="Times New Roman"/>
                <w:bCs/>
                <w:lang w:val="kk-KZ"/>
              </w:rPr>
              <w:t xml:space="preserve"> 6.Дәптермен жұмыс</w:t>
            </w:r>
          </w:p>
          <w:p w:rsidR="00F76E58" w:rsidRPr="00F76E58" w:rsidRDefault="00F76E58" w:rsidP="00F76E58">
            <w:pPr>
              <w:autoSpaceDE w:val="0"/>
              <w:autoSpaceDN w:val="0"/>
              <w:adjustRightInd w:val="0"/>
              <w:spacing w:after="0" w:line="240" w:lineRule="auto"/>
              <w:rPr>
                <w:rFonts w:ascii="Times New Roman" w:eastAsia="Calibri" w:hAnsi="Times New Roman" w:cs="Times New Roman"/>
                <w:lang w:val="kk-KZ"/>
              </w:rPr>
            </w:pPr>
            <w:r w:rsidRPr="00F76E58">
              <w:rPr>
                <w:rFonts w:ascii="Times New Roman" w:eastAsia="Calibri" w:hAnsi="Times New Roman" w:cs="Times New Roman"/>
                <w:lang w:val="kk-KZ"/>
              </w:rPr>
              <w:t>7.Қорытынды.</w:t>
            </w:r>
          </w:p>
          <w:p w:rsidR="00F76E58" w:rsidRPr="00F76E58" w:rsidRDefault="00F76E58" w:rsidP="00F76E58">
            <w:pPr>
              <w:spacing w:after="0" w:line="240" w:lineRule="auto"/>
              <w:rPr>
                <w:rFonts w:ascii="Times New Roman" w:eastAsia="Times New Roman" w:hAnsi="Times New Roman" w:cs="Times New Roman"/>
                <w:lang w:val="kk-KZ" w:eastAsia="en-US"/>
              </w:rPr>
            </w:pPr>
            <w:r w:rsidRPr="00F76E58">
              <w:rPr>
                <w:rFonts w:ascii="Times New Roman" w:eastAsiaTheme="minorHAnsi" w:hAnsi="Times New Roman" w:cs="Times New Roman"/>
                <w:b/>
                <w:lang w:val="kk-KZ" w:eastAsia="en-US"/>
              </w:rPr>
              <w:t>«Коммуникация»</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imes New Roman" w:hAnsi="Times New Roman" w:cs="Times New Roman"/>
                <w:b/>
                <w:lang w:eastAsia="en-US"/>
              </w:rPr>
              <w:t>Орыстілі</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Тема:«</w:t>
            </w:r>
            <w:r w:rsidRPr="00F76E58">
              <w:rPr>
                <w:rFonts w:ascii="Times New Roman" w:eastAsiaTheme="minorHAnsi" w:hAnsi="Times New Roman" w:cs="Times New Roman"/>
                <w:sz w:val="20"/>
                <w:szCs w:val="20"/>
                <w:lang w:val="kk-KZ" w:eastAsia="en-US"/>
              </w:rPr>
              <w:t xml:space="preserve">Мы дружной семьей живем в Казахстане» </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 xml:space="preserve">Цель: </w:t>
            </w:r>
            <w:r w:rsidRPr="00F76E58">
              <w:rPr>
                <w:rFonts w:ascii="Times New Roman" w:eastAsiaTheme="minorHAnsi" w:hAnsi="Times New Roman" w:cs="Times New Roman"/>
                <w:sz w:val="20"/>
                <w:szCs w:val="20"/>
                <w:lang w:val="kk-KZ" w:eastAsia="en-US"/>
              </w:rPr>
              <w:t xml:space="preserve">Обобщение  знаний и умений детей, полученных на занятиях по русскому языку. Пополнять и активизировать словарь детей русскими пословицами и поговорками. </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«Шығармашылық»</w:t>
            </w:r>
          </w:p>
          <w:p w:rsidR="00F76E58" w:rsidRPr="00F76E58" w:rsidRDefault="00F76E58" w:rsidP="00F76E58">
            <w:pPr>
              <w:spacing w:after="0" w:line="240" w:lineRule="auto"/>
              <w:rPr>
                <w:rFonts w:ascii="Times New Roman" w:eastAsia="Times New Roman" w:hAnsi="Times New Roman" w:cs="Times New Roman"/>
                <w:b/>
                <w:lang w:val="kk-KZ" w:eastAsia="en-US"/>
              </w:rPr>
            </w:pPr>
            <w:r w:rsidRPr="00F76E58">
              <w:rPr>
                <w:rFonts w:ascii="Times New Roman" w:eastAsia="Times New Roman" w:hAnsi="Times New Roman" w:cs="Times New Roman"/>
                <w:b/>
                <w:lang w:val="kk-KZ" w:eastAsia="en-US"/>
              </w:rPr>
              <w:t xml:space="preserve">Музыка </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imes New Roman" w:hAnsi="Times New Roman" w:cs="Times New Roman"/>
                <w:b/>
                <w:lang w:val="kk-KZ" w:eastAsia="en-US"/>
              </w:rPr>
              <w:t>Тақырыбы: «</w:t>
            </w:r>
            <w:r w:rsidRPr="00F76E58">
              <w:rPr>
                <w:rFonts w:ascii="Times New Roman" w:eastAsia="Times New Roman" w:hAnsi="Times New Roman" w:cs="Times New Roman"/>
                <w:lang w:val="kk-KZ" w:eastAsia="en-US"/>
              </w:rPr>
              <w:t>Достық біздің тірегіміз»</w:t>
            </w:r>
            <w:r w:rsidRPr="00F76E58">
              <w:rPr>
                <w:rFonts w:ascii="Times New Roman" w:eastAsiaTheme="minorHAnsi" w:hAnsi="Times New Roman" w:cs="Times New Roman"/>
                <w:b/>
                <w:lang w:val="kk-KZ" w:eastAsia="en-US"/>
              </w:rPr>
              <w:t xml:space="preserve"> » (халықтар достығы)</w:t>
            </w:r>
          </w:p>
          <w:p w:rsidR="00F76E58" w:rsidRPr="00F76E58" w:rsidRDefault="00F76E58" w:rsidP="00F76E58">
            <w:pPr>
              <w:spacing w:after="0" w:line="240" w:lineRule="auto"/>
              <w:rPr>
                <w:rFonts w:ascii="Times New Roman" w:eastAsia="Times New Roman" w:hAnsi="Times New Roman" w:cs="Times New Roman"/>
                <w:lang w:val="kk-KZ" w:eastAsia="en-US"/>
              </w:rPr>
            </w:pPr>
            <w:r w:rsidRPr="00F76E58">
              <w:rPr>
                <w:rFonts w:ascii="Times New Roman" w:eastAsiaTheme="minorHAnsi" w:hAnsi="Times New Roman" w:cs="Times New Roman"/>
                <w:b/>
                <w:sz w:val="20"/>
                <w:szCs w:val="20"/>
                <w:lang w:val="kk-KZ" w:eastAsia="en-US"/>
              </w:rPr>
              <w:t>Мақсаты</w:t>
            </w:r>
            <w:r w:rsidRPr="00F76E58">
              <w:rPr>
                <w:rFonts w:ascii="Times New Roman" w:eastAsiaTheme="minorHAnsi" w:hAnsi="Times New Roman" w:cs="Times New Roman"/>
                <w:sz w:val="20"/>
                <w:szCs w:val="20"/>
                <w:lang w:val="kk-KZ"/>
              </w:rPr>
              <w:t xml:space="preserve">1.Ұлттық музыкаға деген сүйіспеншілігін арттыру. </w:t>
            </w:r>
            <w:r w:rsidRPr="00F76E58">
              <w:rPr>
                <w:rFonts w:ascii="Times New Roman" w:eastAsiaTheme="minorHAnsi" w:hAnsi="Times New Roman" w:cs="Times New Roman"/>
                <w:color w:val="000000"/>
                <w:sz w:val="20"/>
                <w:szCs w:val="20"/>
                <w:lang w:val="kk-KZ"/>
              </w:rPr>
              <w:t>Динамикалық ерекшелікті көрсетеотырып, эмоционалды түрде ән айту, тынысты дұрыс алу</w:t>
            </w:r>
          </w:p>
          <w:p w:rsidR="00F76E58" w:rsidRPr="00F76E58" w:rsidRDefault="00F76E58" w:rsidP="00F76E58">
            <w:pPr>
              <w:spacing w:after="0" w:line="240" w:lineRule="auto"/>
              <w:rPr>
                <w:rFonts w:ascii="Times New Roman" w:eastAsiaTheme="minorHAnsi" w:hAnsi="Times New Roman" w:cs="Times New Roman"/>
                <w:b/>
                <w:highlight w:val="lightGray"/>
                <w:lang w:val="kk-KZ" w:eastAsia="en-US"/>
              </w:rPr>
            </w:pPr>
          </w:p>
          <w:p w:rsidR="00F76E58" w:rsidRPr="00F76E58" w:rsidRDefault="00F76E58" w:rsidP="00F76E58">
            <w:pPr>
              <w:spacing w:after="0" w:line="240" w:lineRule="auto"/>
              <w:rPr>
                <w:rFonts w:ascii="Times New Roman" w:eastAsiaTheme="minorHAnsi" w:hAnsi="Times New Roman" w:cs="Times New Roman"/>
                <w:b/>
                <w:highlight w:val="lightGray"/>
                <w:lang w:val="kk-KZ" w:eastAsia="en-US"/>
              </w:rPr>
            </w:pPr>
          </w:p>
          <w:p w:rsidR="00F76E58" w:rsidRPr="00F76E58" w:rsidRDefault="00F76E58" w:rsidP="00F76E58">
            <w:pPr>
              <w:spacing w:after="0" w:line="240" w:lineRule="auto"/>
              <w:rPr>
                <w:rFonts w:ascii="Times New Roman" w:eastAsiaTheme="minorHAnsi" w:hAnsi="Times New Roman" w:cs="Times New Roman"/>
                <w:b/>
                <w:highlight w:val="lightGray"/>
                <w:lang w:val="kk-KZ" w:eastAsia="en-US"/>
              </w:rPr>
            </w:pPr>
          </w:p>
          <w:p w:rsidR="00F76E58" w:rsidRPr="00F76E58" w:rsidRDefault="00F76E58" w:rsidP="00F76E58">
            <w:pPr>
              <w:spacing w:after="0" w:line="240" w:lineRule="auto"/>
              <w:rPr>
                <w:rFonts w:ascii="Times New Roman" w:eastAsiaTheme="minorHAnsi" w:hAnsi="Times New Roman"/>
                <w:sz w:val="20"/>
                <w:szCs w:val="20"/>
                <w:lang w:val="kk-KZ" w:eastAsia="en-US"/>
              </w:rPr>
            </w:pPr>
          </w:p>
          <w:p w:rsidR="00F76E58" w:rsidRPr="00F76E58" w:rsidRDefault="00F76E58" w:rsidP="00F76E58">
            <w:pPr>
              <w:spacing w:after="0" w:line="240" w:lineRule="auto"/>
              <w:rPr>
                <w:rFonts w:ascii="Times New Roman" w:eastAsia="Calibri" w:hAnsi="Times New Roman" w:cs="Times New Roman"/>
                <w:b/>
                <w:lang w:val="kk-KZ" w:eastAsia="en-US" w:bidi="en-US"/>
              </w:rPr>
            </w:pPr>
          </w:p>
          <w:p w:rsidR="00F76E58" w:rsidRPr="00F76E58" w:rsidRDefault="00F76E58" w:rsidP="00F76E58">
            <w:pPr>
              <w:spacing w:after="0" w:line="240" w:lineRule="auto"/>
              <w:rPr>
                <w:rFonts w:ascii="Times New Roman" w:eastAsia="Calibri" w:hAnsi="Times New Roman" w:cs="Times New Roman"/>
                <w:lang w:val="kk-KZ"/>
              </w:rPr>
            </w:pPr>
          </w:p>
        </w:tc>
        <w:tc>
          <w:tcPr>
            <w:tcW w:w="2845"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Calibri" w:hAnsi="Times New Roman" w:cs="Times New Roman"/>
                <w:b/>
                <w:sz w:val="20"/>
                <w:szCs w:val="20"/>
                <w:lang w:val="kk-KZ" w:eastAsia="en-US"/>
              </w:rPr>
            </w:pPr>
            <w:r w:rsidRPr="00F76E58">
              <w:rPr>
                <w:rFonts w:ascii="Times New Roman" w:eastAsia="Calibri" w:hAnsi="Times New Roman" w:cs="Times New Roman"/>
                <w:b/>
                <w:sz w:val="20"/>
                <w:szCs w:val="20"/>
                <w:lang w:val="kk-KZ" w:eastAsia="en-US"/>
              </w:rPr>
              <w:lastRenderedPageBreak/>
              <w:t>Дене  шынықтыру</w:t>
            </w:r>
          </w:p>
          <w:p w:rsidR="00F76E58" w:rsidRPr="00F76E58" w:rsidRDefault="00F76E58" w:rsidP="00F76E58">
            <w:pPr>
              <w:spacing w:after="160" w:line="240" w:lineRule="auto"/>
              <w:rPr>
                <w:rFonts w:ascii="Times New Roman" w:eastAsia="Times New Roman" w:hAnsi="Times New Roman" w:cs="Times New Roman"/>
                <w:b/>
                <w:sz w:val="20"/>
                <w:szCs w:val="20"/>
                <w:lang w:val="kk-KZ"/>
              </w:rPr>
            </w:pPr>
            <w:r w:rsidRPr="00F76E58">
              <w:rPr>
                <w:rFonts w:ascii="Times New Roman" w:eastAsia="Calibri" w:hAnsi="Times New Roman" w:cs="Times New Roman"/>
                <w:b/>
                <w:sz w:val="20"/>
                <w:szCs w:val="20"/>
                <w:lang w:val="kk-KZ" w:eastAsia="en-US"/>
              </w:rPr>
              <w:t>1</w:t>
            </w:r>
            <w:r w:rsidRPr="00F76E58">
              <w:rPr>
                <w:rFonts w:ascii="Times New Roman" w:eastAsia="Calibri" w:hAnsi="Times New Roman" w:cs="Times New Roman"/>
                <w:sz w:val="20"/>
                <w:szCs w:val="20"/>
                <w:lang w:val="kk-KZ" w:eastAsia="en-US"/>
              </w:rPr>
              <w:t>.</w:t>
            </w:r>
            <w:r w:rsidRPr="00F76E58">
              <w:rPr>
                <w:rFonts w:ascii="Times New Roman" w:eastAsia="Times New Roman" w:hAnsi="Times New Roman" w:cs="Times New Roman"/>
                <w:color w:val="000000"/>
                <w:sz w:val="20"/>
                <w:szCs w:val="20"/>
                <w:lang w:val="kk-KZ"/>
              </w:rPr>
              <w:t xml:space="preserve"> Заттардың арасымен жүру, кедергілердің арасынан жүгіру. </w:t>
            </w:r>
            <w:r w:rsidRPr="00F76E58">
              <w:rPr>
                <w:rFonts w:ascii="Times New Roman" w:eastAsia="Calibri" w:hAnsi="Times New Roman" w:cs="Times New Roman"/>
                <w:sz w:val="20"/>
                <w:szCs w:val="20"/>
                <w:lang w:val="kk-KZ" w:eastAsia="en-US"/>
              </w:rPr>
              <w:t>Бір орында  және 6-</w:t>
            </w:r>
            <w:smartTag w:uri="urn:schemas-microsoft-com:office:smarttags" w:element="metricconverter">
              <w:smartTagPr>
                <w:attr w:name="ProductID" w:val="8 м"/>
              </w:smartTagPr>
              <w:r w:rsidRPr="00F76E58">
                <w:rPr>
                  <w:rFonts w:ascii="Times New Roman" w:eastAsia="Calibri" w:hAnsi="Times New Roman" w:cs="Times New Roman"/>
                  <w:sz w:val="20"/>
                  <w:szCs w:val="20"/>
                  <w:lang w:val="kk-KZ" w:eastAsia="en-US"/>
                </w:rPr>
                <w:t>8 м</w:t>
              </w:r>
            </w:smartTag>
            <w:r w:rsidRPr="00F76E58">
              <w:rPr>
                <w:rFonts w:ascii="Times New Roman" w:eastAsia="Calibri" w:hAnsi="Times New Roman" w:cs="Times New Roman"/>
                <w:sz w:val="20"/>
                <w:szCs w:val="20"/>
                <w:lang w:val="kk-KZ" w:eastAsia="en-US"/>
              </w:rPr>
              <w:t xml:space="preserve"> қашықтыққа алға қарай жылжу арқылы секіру. Арқаға қапшық қойып төрт тағандап еңбектеу.                                </w:t>
            </w:r>
            <w:r w:rsidRPr="00F76E58">
              <w:rPr>
                <w:rFonts w:ascii="Times New Roman" w:eastAsiaTheme="minorHAnsi" w:hAnsi="Times New Roman" w:cs="Times New Roman"/>
                <w:b/>
                <w:lang w:val="kk-KZ" w:eastAsia="en-US"/>
              </w:rPr>
              <w:t>«Коммуникация»</w:t>
            </w:r>
            <w:r w:rsidRPr="00F76E58">
              <w:rPr>
                <w:rFonts w:ascii="Times New Roman" w:eastAsia="Times New Roman" w:hAnsi="Times New Roman" w:cs="Times New Roman"/>
                <w:b/>
                <w:sz w:val="20"/>
                <w:szCs w:val="20"/>
                <w:lang w:val="kk-KZ"/>
              </w:rPr>
              <w:t xml:space="preserve">               Ағылшын                     Тақырыбы:</w:t>
            </w:r>
            <w:r w:rsidRPr="00F76E58">
              <w:rPr>
                <w:rFonts w:ascii="Times New Roman" w:eastAsia="Times New Roman" w:hAnsi="Times New Roman" w:cs="Times New Roman"/>
                <w:sz w:val="20"/>
                <w:szCs w:val="20"/>
                <w:lang w:val="kk-KZ"/>
              </w:rPr>
              <w:t>Friends and friendshipДос және достармыз</w:t>
            </w:r>
            <w:r w:rsidRPr="00F76E58">
              <w:rPr>
                <w:rFonts w:ascii="Times New Roman" w:eastAsia="Times New Roman" w:hAnsi="Times New Roman" w:cs="Times New Roman"/>
                <w:b/>
                <w:sz w:val="20"/>
                <w:szCs w:val="20"/>
                <w:lang w:val="kk-KZ"/>
              </w:rPr>
              <w:t>Мақсаты:</w:t>
            </w:r>
            <w:r w:rsidRPr="00F76E58">
              <w:rPr>
                <w:rFonts w:ascii="Times New Roman" w:eastAsia="Times New Roman" w:hAnsi="Times New Roman" w:cs="Times New Roman"/>
                <w:sz w:val="20"/>
                <w:szCs w:val="20"/>
                <w:lang w:val="kk-KZ"/>
              </w:rPr>
              <w:t>Балаларды әр ұлт өкілдерімен таныстыру,ұлттар арасында достықты түсіндіру.</w:t>
            </w:r>
            <w:r w:rsidRPr="00F76E58">
              <w:rPr>
                <w:rFonts w:ascii="Times New Roman" w:eastAsiaTheme="minorHAnsi" w:hAnsi="Times New Roman" w:cs="Times New Roman"/>
                <w:b/>
                <w:lang w:val="kk-KZ" w:eastAsia="en-US"/>
              </w:rPr>
              <w:t>«Әлеумет»</w:t>
            </w:r>
            <w:r w:rsidRPr="00F76E58">
              <w:rPr>
                <w:rFonts w:ascii="Times New Roman" w:eastAsiaTheme="minorHAnsi" w:hAnsi="Times New Roman" w:cs="Times New Roman"/>
                <w:b/>
                <w:sz w:val="20"/>
                <w:szCs w:val="20"/>
                <w:lang w:val="kk-KZ" w:eastAsia="en-US"/>
              </w:rPr>
              <w:t>Қоршаған ортамен танысу</w:t>
            </w:r>
            <w:r w:rsidRPr="00F76E58">
              <w:rPr>
                <w:rFonts w:ascii="Times New Roman" w:eastAsiaTheme="minorHAnsi" w:hAnsi="Times New Roman" w:cs="Times New Roman"/>
                <w:b/>
                <w:bCs/>
                <w:color w:val="000000"/>
                <w:sz w:val="20"/>
                <w:szCs w:val="20"/>
                <w:shd w:val="clear" w:color="auto" w:fill="FFFFFF"/>
                <w:lang w:val="kk-KZ" w:eastAsia="en-US"/>
              </w:rPr>
              <w:t>Тақырыбы:</w:t>
            </w:r>
            <w:r w:rsidRPr="00F76E58">
              <w:rPr>
                <w:rFonts w:ascii="Times New Roman" w:eastAsiaTheme="minorHAnsi" w:hAnsi="Times New Roman" w:cs="Times New Roman"/>
                <w:color w:val="000000"/>
                <w:sz w:val="20"/>
                <w:szCs w:val="20"/>
                <w:shd w:val="clear" w:color="auto" w:fill="FFFFFF"/>
                <w:lang w:val="kk-KZ" w:eastAsia="en-US"/>
              </w:rPr>
              <w:t>«Көпұлтты Қазақстан»</w:t>
            </w:r>
            <w:r w:rsidRPr="00F76E58">
              <w:rPr>
                <w:rFonts w:ascii="Times New Roman" w:eastAsiaTheme="minorHAnsi" w:hAnsi="Times New Roman" w:cs="Times New Roman"/>
                <w:b/>
                <w:color w:val="000000"/>
                <w:sz w:val="20"/>
                <w:szCs w:val="20"/>
                <w:shd w:val="clear" w:color="auto" w:fill="FFFFFF"/>
                <w:lang w:val="kk-KZ" w:eastAsia="en-US"/>
              </w:rPr>
              <w:t>Мақсаты: Е</w:t>
            </w:r>
            <w:r w:rsidRPr="00F76E58">
              <w:rPr>
                <w:rFonts w:ascii="Times New Roman" w:eastAsiaTheme="minorHAnsi" w:hAnsi="Times New Roman" w:cs="Times New Roman"/>
                <w:color w:val="000000"/>
                <w:sz w:val="20"/>
                <w:szCs w:val="20"/>
                <w:shd w:val="clear" w:color="auto" w:fill="FFFFFF"/>
                <w:lang w:val="kk-KZ" w:eastAsia="en-US"/>
              </w:rPr>
              <w:t>ліміздің көпұлтты Республика және жергілікті ұлт-қазақ халқа екендігін түсіндіру.Әр ұлттың ерекшелігі,өздерінің салт-дәстүрлері бар екендігін және Қазақстан олардың Отаны екендігін жеткізу.</w:t>
            </w:r>
            <w:r w:rsidRPr="00F76E58">
              <w:rPr>
                <w:rFonts w:ascii="Times New Roman" w:eastAsiaTheme="minorHAnsi" w:hAnsi="Times New Roman" w:cs="Times New Roman"/>
                <w:b/>
                <w:bCs/>
                <w:sz w:val="20"/>
                <w:szCs w:val="20"/>
                <w:lang w:val="kk-KZ" w:eastAsia="en-US"/>
              </w:rPr>
              <w:t xml:space="preserve">МүсіндеуТақырыбы: </w:t>
            </w:r>
            <w:r w:rsidRPr="00F76E58">
              <w:rPr>
                <w:rFonts w:ascii="Times New Roman" w:eastAsiaTheme="minorHAnsi" w:hAnsi="Times New Roman" w:cs="Times New Roman"/>
                <w:b/>
                <w:bCs/>
                <w:sz w:val="20"/>
                <w:szCs w:val="20"/>
                <w:lang w:val="kk-KZ" w:eastAsia="en-US"/>
              </w:rPr>
              <w:t>«Шелпек»Мақсаты:</w:t>
            </w:r>
            <w:r w:rsidRPr="00F76E58">
              <w:rPr>
                <w:rFonts w:ascii="Times New Roman" w:eastAsiaTheme="minorHAnsi" w:hAnsi="Times New Roman" w:cs="Times New Roman"/>
                <w:bCs/>
                <w:sz w:val="20"/>
                <w:szCs w:val="20"/>
                <w:lang w:val="kk-KZ" w:eastAsia="en-US"/>
              </w:rPr>
              <w:t>Ынтымақ,ауызбірлік туралы түсініктерін кеңейту.әр ұлттың салт дәстүрлерін айту.</w:t>
            </w:r>
            <w:r w:rsidRPr="00F76E58">
              <w:rPr>
                <w:rFonts w:ascii="Times New Roman" w:eastAsiaTheme="minorHAnsi" w:hAnsi="Times New Roman" w:cs="Times New Roman"/>
                <w:b/>
                <w:lang w:val="kk-KZ" w:eastAsia="en-US"/>
              </w:rPr>
              <w:t>Әдіс-тәсілі:</w:t>
            </w:r>
            <w:r w:rsidRPr="00F76E58">
              <w:rPr>
                <w:rFonts w:ascii="Times New Roman" w:eastAsiaTheme="minorHAnsi" w:hAnsi="Times New Roman" w:cs="Times New Roman"/>
                <w:lang w:val="kk-KZ" w:eastAsia="en-US"/>
              </w:rPr>
              <w:t>1.Жылулық шеңбері2.Логикалық сұрақтар3.Ойын жаттығу«Біз доспыз»4. «</w:t>
            </w:r>
            <w:r w:rsidRPr="00F76E58">
              <w:rPr>
                <w:rFonts w:ascii="Times New Roman" w:eastAsia="Times New Roman" w:hAnsi="Times New Roman" w:cs="Times New Roman"/>
                <w:lang w:val="kk-KZ" w:eastAsia="en-US"/>
              </w:rPr>
              <w:t>Достық мерекесі</w:t>
            </w:r>
            <w:r w:rsidRPr="00F76E58">
              <w:rPr>
                <w:rFonts w:ascii="Times New Roman" w:eastAsiaTheme="minorHAnsi" w:hAnsi="Times New Roman" w:cs="Times New Roman"/>
                <w:lang w:val="kk-KZ" w:eastAsia="en-US"/>
              </w:rPr>
              <w:t>»  АКТ арқылы бейнеролик көрсетіп,әңгімелеу5. Сергіту сәті 6.Мүсіндеу:</w:t>
            </w:r>
            <w:r w:rsidRPr="00F76E58">
              <w:rPr>
                <w:rFonts w:ascii="Times New Roman" w:eastAsia="Times New Roman" w:hAnsi="Times New Roman" w:cs="Times New Roman"/>
                <w:sz w:val="20"/>
                <w:szCs w:val="20"/>
                <w:lang w:val="kk-KZ" w:eastAsia="en-US"/>
              </w:rPr>
              <w:t xml:space="preserve">(ермексазды жалпақтау әдісін </w:t>
            </w:r>
            <w:r w:rsidRPr="00F76E58">
              <w:rPr>
                <w:rFonts w:ascii="Times New Roman" w:eastAsiaTheme="minorHAnsi" w:hAnsi="Times New Roman" w:cs="Times New Roman"/>
                <w:lang w:val="kk-KZ" w:eastAsia="en-US"/>
              </w:rPr>
              <w:t>көрсету.)7. Баламен  жеке жұмыс:көрсету,түсіндіру, көмек беру</w:t>
            </w:r>
          </w:p>
          <w:p w:rsidR="00F76E58" w:rsidRPr="00F76E58" w:rsidRDefault="00F76E58" w:rsidP="00F76E58">
            <w:pPr>
              <w:spacing w:after="0" w:line="240" w:lineRule="auto"/>
              <w:rPr>
                <w:rFonts w:eastAsiaTheme="minorHAnsi"/>
                <w:b/>
                <w:lang w:val="kk-KZ" w:eastAsia="en-US"/>
              </w:rPr>
            </w:pPr>
          </w:p>
          <w:p w:rsidR="00F76E58" w:rsidRPr="00F76E58" w:rsidRDefault="00F76E58" w:rsidP="00F76E58">
            <w:pPr>
              <w:spacing w:after="0" w:line="240" w:lineRule="auto"/>
              <w:rPr>
                <w:rFonts w:eastAsiaTheme="minorHAnsi"/>
                <w:b/>
                <w:lang w:val="kk-KZ" w:eastAsia="en-US"/>
              </w:rPr>
            </w:pPr>
          </w:p>
          <w:p w:rsidR="00F76E58" w:rsidRPr="00F76E58" w:rsidRDefault="00F76E58" w:rsidP="00F76E58">
            <w:pPr>
              <w:spacing w:after="0" w:line="240" w:lineRule="auto"/>
              <w:rPr>
                <w:rFonts w:eastAsiaTheme="minorHAnsi"/>
                <w:b/>
                <w:lang w:val="kk-KZ" w:eastAsia="en-US"/>
              </w:rPr>
            </w:pPr>
          </w:p>
          <w:p w:rsidR="00F76E58" w:rsidRPr="00F76E58" w:rsidRDefault="00F76E58" w:rsidP="00F76E58">
            <w:pPr>
              <w:spacing w:after="0" w:line="240" w:lineRule="auto"/>
              <w:rPr>
                <w:rFonts w:eastAsiaTheme="minorHAnsi"/>
                <w:b/>
                <w:lang w:val="kk-KZ" w:eastAsia="en-US"/>
              </w:rPr>
            </w:pPr>
          </w:p>
          <w:p w:rsidR="00F76E58" w:rsidRPr="00F76E58" w:rsidRDefault="00F76E58" w:rsidP="00F76E58">
            <w:pPr>
              <w:spacing w:after="0" w:line="240" w:lineRule="auto"/>
              <w:rPr>
                <w:rFonts w:eastAsiaTheme="minorHAnsi"/>
                <w:b/>
                <w:lang w:val="kk-KZ" w:eastAsia="en-US"/>
              </w:rPr>
            </w:pPr>
          </w:p>
          <w:p w:rsidR="00F76E58" w:rsidRPr="00F76E58" w:rsidRDefault="00F76E58" w:rsidP="00F76E58">
            <w:pPr>
              <w:spacing w:after="0" w:line="240" w:lineRule="auto"/>
              <w:rPr>
                <w:rFonts w:eastAsiaTheme="minorHAnsi"/>
                <w:b/>
                <w:lang w:val="kk-KZ" w:eastAsia="en-US"/>
              </w:rPr>
            </w:pPr>
          </w:p>
          <w:p w:rsidR="00F76E58" w:rsidRPr="00F76E58" w:rsidRDefault="00F76E58" w:rsidP="00F76E58">
            <w:pPr>
              <w:spacing w:after="0" w:line="240" w:lineRule="auto"/>
              <w:rPr>
                <w:rFonts w:eastAsiaTheme="minorHAnsi"/>
                <w:b/>
                <w:lang w:val="kk-KZ" w:eastAsia="en-US"/>
              </w:rPr>
            </w:pPr>
          </w:p>
          <w:p w:rsidR="00F76E58" w:rsidRPr="00F76E58" w:rsidRDefault="00F76E58" w:rsidP="00F76E58">
            <w:pPr>
              <w:spacing w:after="0" w:line="240" w:lineRule="auto"/>
              <w:rPr>
                <w:rFonts w:eastAsiaTheme="minorHAnsi"/>
                <w:b/>
                <w:lang w:val="kk-KZ" w:eastAsia="en-US"/>
              </w:rPr>
            </w:pPr>
          </w:p>
          <w:p w:rsidR="00F76E58" w:rsidRPr="00F76E58" w:rsidRDefault="00F76E58" w:rsidP="00F76E58">
            <w:pPr>
              <w:spacing w:after="0" w:line="240" w:lineRule="auto"/>
              <w:rPr>
                <w:rFonts w:eastAsiaTheme="minorHAnsi"/>
                <w:b/>
                <w:lang w:val="kk-KZ" w:eastAsia="en-US"/>
              </w:rPr>
            </w:pPr>
          </w:p>
          <w:p w:rsidR="00F76E58" w:rsidRPr="00F76E58" w:rsidRDefault="00F76E58" w:rsidP="00F76E58">
            <w:pPr>
              <w:spacing w:after="0" w:line="240" w:lineRule="auto"/>
              <w:rPr>
                <w:rFonts w:eastAsiaTheme="minorHAnsi"/>
                <w:b/>
                <w:lang w:val="kk-KZ" w:eastAsia="en-US"/>
              </w:rPr>
            </w:pPr>
          </w:p>
          <w:p w:rsidR="00F76E58" w:rsidRPr="00F76E58" w:rsidRDefault="00F76E58" w:rsidP="00F76E58">
            <w:pPr>
              <w:spacing w:after="0" w:line="240" w:lineRule="auto"/>
              <w:rPr>
                <w:rFonts w:eastAsiaTheme="minorHAnsi"/>
                <w:b/>
                <w:lang w:val="kk-KZ" w:eastAsia="en-US"/>
              </w:rPr>
            </w:pPr>
          </w:p>
          <w:p w:rsidR="00F76E58" w:rsidRPr="00F76E58" w:rsidRDefault="00F76E58" w:rsidP="00F76E58">
            <w:pPr>
              <w:spacing w:after="0" w:line="240" w:lineRule="auto"/>
              <w:rPr>
                <w:rFonts w:eastAsiaTheme="minorHAnsi"/>
                <w:b/>
                <w:lang w:val="kk-KZ" w:eastAsia="en-US"/>
              </w:rPr>
            </w:pPr>
          </w:p>
          <w:p w:rsidR="00F76E58" w:rsidRPr="00F76E58" w:rsidRDefault="00F76E58" w:rsidP="00F76E58">
            <w:pPr>
              <w:spacing w:after="0" w:line="240" w:lineRule="auto"/>
              <w:rPr>
                <w:rFonts w:ascii="Times New Roman" w:eastAsia="Times New Roman" w:hAnsi="Times New Roman" w:cs="Times New Roman"/>
                <w:b/>
                <w:lang w:val="kk-KZ" w:eastAsia="en-US"/>
              </w:rPr>
            </w:pPr>
          </w:p>
          <w:p w:rsidR="00F76E58" w:rsidRPr="00F76E58" w:rsidRDefault="00F76E58" w:rsidP="00F76E58">
            <w:pPr>
              <w:spacing w:after="0" w:line="240" w:lineRule="auto"/>
              <w:rPr>
                <w:rFonts w:ascii="Times New Roman" w:eastAsia="Times New Roman" w:hAnsi="Times New Roman" w:cs="Times New Roman"/>
                <w:b/>
                <w:lang w:val="kk-KZ" w:eastAsia="en-US"/>
              </w:rPr>
            </w:pPr>
          </w:p>
          <w:p w:rsidR="00F76E58" w:rsidRPr="00F76E58" w:rsidRDefault="00F76E58" w:rsidP="00F76E58">
            <w:pPr>
              <w:spacing w:after="0" w:line="240" w:lineRule="auto"/>
              <w:rPr>
                <w:rFonts w:ascii="Times New Roman" w:eastAsia="Times New Roman" w:hAnsi="Times New Roman" w:cs="Times New Roman"/>
                <w:b/>
                <w:lang w:val="kk-KZ" w:eastAsia="en-US"/>
              </w:rPr>
            </w:pPr>
          </w:p>
          <w:p w:rsidR="00F76E58" w:rsidRPr="00F76E58" w:rsidRDefault="00F76E58" w:rsidP="00F76E58">
            <w:pPr>
              <w:spacing w:after="0" w:line="240" w:lineRule="auto"/>
              <w:rPr>
                <w:rFonts w:ascii="Times New Roman" w:eastAsia="Times New Roman" w:hAnsi="Times New Roman" w:cs="Times New Roman"/>
                <w:b/>
                <w:lang w:val="kk-KZ" w:eastAsia="en-US"/>
              </w:rPr>
            </w:pPr>
          </w:p>
          <w:p w:rsidR="00F76E58" w:rsidRPr="00F76E58" w:rsidRDefault="00F76E58" w:rsidP="00F76E58">
            <w:pPr>
              <w:spacing w:after="0" w:line="240" w:lineRule="auto"/>
              <w:rPr>
                <w:rFonts w:ascii="Times New Roman" w:eastAsia="Times New Roman" w:hAnsi="Times New Roman" w:cs="Times New Roman"/>
                <w:b/>
                <w:lang w:val="kk-KZ" w:eastAsia="en-US"/>
              </w:rPr>
            </w:pPr>
          </w:p>
          <w:p w:rsidR="00F76E58" w:rsidRPr="00F76E58" w:rsidRDefault="00F76E58" w:rsidP="00F76E58">
            <w:pPr>
              <w:spacing w:after="0" w:line="240" w:lineRule="auto"/>
              <w:rPr>
                <w:rFonts w:ascii="Times New Roman" w:eastAsia="Times New Roman" w:hAnsi="Times New Roman" w:cs="Times New Roman"/>
                <w:b/>
                <w:lang w:val="kk-KZ" w:eastAsia="en-US"/>
              </w:rPr>
            </w:pPr>
          </w:p>
          <w:p w:rsidR="00F76E58" w:rsidRPr="00F76E58" w:rsidRDefault="00F76E58" w:rsidP="00F76E58">
            <w:pPr>
              <w:spacing w:after="0" w:line="240" w:lineRule="auto"/>
              <w:rPr>
                <w:rFonts w:ascii="Times New Roman" w:eastAsia="Times New Roman" w:hAnsi="Times New Roman" w:cs="Times New Roman"/>
                <w:b/>
                <w:lang w:val="kk-KZ" w:eastAsia="en-US"/>
              </w:rPr>
            </w:pPr>
          </w:p>
          <w:p w:rsidR="00F76E58" w:rsidRPr="00F76E58" w:rsidRDefault="00F76E58" w:rsidP="00F76E58">
            <w:pPr>
              <w:spacing w:after="0" w:line="240" w:lineRule="auto"/>
              <w:rPr>
                <w:rFonts w:ascii="Times New Roman" w:eastAsia="Times New Roman" w:hAnsi="Times New Roman" w:cs="Times New Roman"/>
                <w:b/>
                <w:lang w:val="kk-KZ" w:eastAsia="en-US"/>
              </w:rPr>
            </w:pPr>
          </w:p>
          <w:p w:rsidR="00F76E58" w:rsidRPr="00F76E58" w:rsidRDefault="00F76E58" w:rsidP="00F76E58">
            <w:pPr>
              <w:spacing w:after="0" w:line="240" w:lineRule="auto"/>
              <w:rPr>
                <w:rFonts w:ascii="Times New Roman" w:eastAsia="Times New Roman" w:hAnsi="Times New Roman" w:cs="Times New Roman"/>
                <w:b/>
                <w:lang w:val="kk-KZ" w:eastAsia="en-US"/>
              </w:rPr>
            </w:pPr>
          </w:p>
          <w:p w:rsidR="00F76E58" w:rsidRPr="00F76E58" w:rsidRDefault="00F76E58" w:rsidP="00F76E58">
            <w:pPr>
              <w:spacing w:after="0" w:line="240" w:lineRule="auto"/>
              <w:rPr>
                <w:rFonts w:ascii="Times New Roman" w:eastAsia="Times New Roman" w:hAnsi="Times New Roman" w:cs="Times New Roman"/>
                <w:b/>
                <w:lang w:val="kk-KZ" w:eastAsia="en-US"/>
              </w:rPr>
            </w:pPr>
          </w:p>
          <w:p w:rsidR="00F76E58" w:rsidRPr="00F76E58" w:rsidRDefault="00F76E58" w:rsidP="00F76E58">
            <w:pPr>
              <w:spacing w:after="0" w:line="240" w:lineRule="auto"/>
              <w:rPr>
                <w:rFonts w:ascii="Times New Roman" w:eastAsia="Calibri" w:hAnsi="Times New Roman" w:cs="Times New Roman"/>
                <w:lang w:val="kk-KZ" w:eastAsia="en-US"/>
              </w:rPr>
            </w:pPr>
          </w:p>
        </w:tc>
        <w:tc>
          <w:tcPr>
            <w:tcW w:w="3108"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jc w:val="both"/>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lastRenderedPageBreak/>
              <w:t>«Коммуникация»</w:t>
            </w:r>
          </w:p>
          <w:p w:rsidR="00F76E58" w:rsidRPr="00F76E58" w:rsidRDefault="00F76E58" w:rsidP="00F76E58">
            <w:pPr>
              <w:spacing w:after="0" w:line="240" w:lineRule="auto"/>
              <w:jc w:val="both"/>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Сауат  ашу негіздері</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imes New Roman" w:hAnsi="Times New Roman" w:cs="Times New Roman"/>
                <w:b/>
                <w:sz w:val="20"/>
                <w:szCs w:val="20"/>
                <w:lang w:val="kk-KZ" w:eastAsia="en-US"/>
              </w:rPr>
              <w:t>Тақырыбы:</w:t>
            </w:r>
            <w:r w:rsidRPr="00F76E58">
              <w:rPr>
                <w:rFonts w:ascii="Times New Roman" w:eastAsia="Times New Roman" w:hAnsi="Times New Roman" w:cs="Times New Roman"/>
                <w:sz w:val="20"/>
                <w:szCs w:val="20"/>
                <w:lang w:val="kk-KZ" w:eastAsia="en-US"/>
              </w:rPr>
              <w:t>«</w:t>
            </w:r>
            <w:r w:rsidRPr="00F76E58">
              <w:rPr>
                <w:rFonts w:ascii="Times New Roman" w:eastAsiaTheme="minorHAnsi" w:hAnsi="Times New Roman" w:cs="Times New Roman"/>
                <w:sz w:val="20"/>
                <w:szCs w:val="20"/>
                <w:lang w:val="kk-KZ" w:eastAsia="en-US"/>
              </w:rPr>
              <w:t>Не үйреніп, не білдік? »</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Мақсаты:</w:t>
            </w:r>
            <w:r w:rsidRPr="00F76E58">
              <w:rPr>
                <w:rFonts w:ascii="Times New Roman" w:eastAsiaTheme="minorHAnsi" w:hAnsi="Times New Roman" w:cs="Times New Roman"/>
                <w:sz w:val="20"/>
                <w:szCs w:val="20"/>
                <w:lang w:val="kk-KZ" w:eastAsia="en-US"/>
              </w:rPr>
              <w:t>Дыбыс, сөз, сөйлем туралы жыл бойы алған білімдерін қорыту; Кеспе әріптерден сөз құрап, қосып оқу дағдыларын жетілдіру;</w:t>
            </w:r>
          </w:p>
          <w:p w:rsidR="00F76E58" w:rsidRPr="00F76E58" w:rsidRDefault="00F76E58" w:rsidP="00F76E58">
            <w:pPr>
              <w:spacing w:after="0" w:line="259" w:lineRule="auto"/>
              <w:rPr>
                <w:rFonts w:eastAsiaTheme="minorHAnsi"/>
                <w:b/>
                <w:lang w:val="kk-KZ" w:eastAsia="en-US"/>
              </w:rPr>
            </w:pPr>
            <w:r w:rsidRPr="00F76E58">
              <w:rPr>
                <w:rFonts w:ascii="Times New Roman" w:eastAsiaTheme="minorHAnsi" w:hAnsi="Times New Roman" w:cs="Times New Roman"/>
                <w:b/>
                <w:lang w:val="kk-KZ" w:eastAsia="en-US"/>
              </w:rPr>
              <w:t>Әдіс-тәсілі:</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1.Миға шабуыл</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2.Өткенді қайталау</w:t>
            </w:r>
          </w:p>
          <w:p w:rsidR="00F76E58" w:rsidRPr="00F76E58" w:rsidRDefault="00F76E58" w:rsidP="00F76E58">
            <w:pPr>
              <w:spacing w:after="0" w:line="240" w:lineRule="auto"/>
              <w:rPr>
                <w:rFonts w:ascii="Times New Roman" w:eastAsiaTheme="minorHAnsi" w:hAnsi="Times New Roman" w:cs="Times New Roman"/>
                <w:bCs/>
                <w:iCs/>
                <w:lang w:val="kk-KZ" w:eastAsia="en-US"/>
              </w:rPr>
            </w:pPr>
            <w:r w:rsidRPr="00F76E58">
              <w:rPr>
                <w:rFonts w:ascii="Times New Roman" w:eastAsiaTheme="minorHAnsi" w:hAnsi="Times New Roman" w:cs="Times New Roman"/>
                <w:bCs/>
                <w:iCs/>
                <w:lang w:val="kk-KZ" w:eastAsia="en-US"/>
              </w:rPr>
              <w:t>3. Балаларға ым-ишарапен белгі беру</w:t>
            </w:r>
          </w:p>
          <w:p w:rsidR="00F76E58" w:rsidRPr="00F76E58" w:rsidRDefault="00F76E58" w:rsidP="00F76E58">
            <w:pPr>
              <w:spacing w:after="0" w:line="240" w:lineRule="auto"/>
              <w:rPr>
                <w:rFonts w:ascii="Times New Roman" w:eastAsiaTheme="minorHAnsi" w:hAnsi="Times New Roman" w:cs="Times New Roman"/>
                <w:bCs/>
                <w:iCs/>
                <w:lang w:val="kk-KZ" w:eastAsia="en-US"/>
              </w:rPr>
            </w:pPr>
            <w:r w:rsidRPr="00F76E58">
              <w:rPr>
                <w:rFonts w:ascii="Times New Roman" w:eastAsiaTheme="minorHAnsi" w:hAnsi="Times New Roman" w:cs="Times New Roman"/>
                <w:bCs/>
                <w:iCs/>
                <w:lang w:val="kk-KZ" w:eastAsia="en-US"/>
              </w:rPr>
              <w:t>4. Балалармен сөз ойынын ойнау</w:t>
            </w:r>
          </w:p>
          <w:p w:rsidR="00F76E58" w:rsidRPr="00F76E58" w:rsidRDefault="00F76E58" w:rsidP="00F76E58">
            <w:pPr>
              <w:spacing w:after="0" w:line="240" w:lineRule="auto"/>
              <w:rPr>
                <w:rFonts w:ascii="Times New Roman" w:eastAsiaTheme="minorHAnsi" w:hAnsi="Times New Roman" w:cs="Times New Roman"/>
                <w:bCs/>
                <w:iCs/>
                <w:lang w:val="kk-KZ" w:eastAsia="en-US"/>
              </w:rPr>
            </w:pPr>
            <w:r w:rsidRPr="00F76E58">
              <w:rPr>
                <w:rFonts w:ascii="Times New Roman" w:eastAsiaTheme="minorHAnsi" w:hAnsi="Times New Roman" w:cs="Times New Roman"/>
                <w:bCs/>
                <w:iCs/>
                <w:lang w:val="kk-KZ" w:eastAsia="en-US"/>
              </w:rPr>
              <w:t>5. Сергіту сәті</w:t>
            </w:r>
          </w:p>
          <w:p w:rsidR="00F76E58" w:rsidRPr="00F76E58" w:rsidRDefault="00F76E58" w:rsidP="00F76E58">
            <w:pPr>
              <w:spacing w:after="0" w:line="240" w:lineRule="auto"/>
              <w:rPr>
                <w:rFonts w:eastAsiaTheme="minorHAnsi"/>
                <w:b/>
                <w:lang w:val="kk-KZ" w:eastAsia="en-US"/>
              </w:rPr>
            </w:pPr>
            <w:r w:rsidRPr="00F76E58">
              <w:rPr>
                <w:rFonts w:ascii="Times New Roman" w:eastAsiaTheme="minorHAnsi" w:hAnsi="Times New Roman" w:cs="Times New Roman"/>
                <w:lang w:val="kk-KZ" w:eastAsia="en-US"/>
              </w:rPr>
              <w:t>6.Қорытынды.</w:t>
            </w:r>
          </w:p>
          <w:p w:rsidR="00F76E58" w:rsidRPr="00F76E58" w:rsidRDefault="00F76E58" w:rsidP="00F76E58">
            <w:pPr>
              <w:spacing w:after="0" w:line="240" w:lineRule="auto"/>
              <w:rPr>
                <w:rFonts w:ascii="Times New Roman" w:eastAsia="Times New Roman" w:hAnsi="Times New Roman" w:cs="Times New Roman"/>
                <w:b/>
                <w:lang w:val="kk-KZ" w:eastAsia="en-US"/>
              </w:rPr>
            </w:pPr>
            <w:r w:rsidRPr="00F76E58">
              <w:rPr>
                <w:rFonts w:ascii="Times New Roman" w:eastAsia="Times New Roman" w:hAnsi="Times New Roman" w:cs="Times New Roman"/>
                <w:b/>
                <w:lang w:val="kk-KZ" w:eastAsia="en-US"/>
              </w:rPr>
              <w:t>«Таным»</w:t>
            </w:r>
          </w:p>
          <w:p w:rsidR="00F76E58" w:rsidRPr="00F76E58" w:rsidRDefault="002F576D" w:rsidP="00F76E58">
            <w:pPr>
              <w:spacing w:after="0" w:line="240" w:lineRule="auto"/>
              <w:rPr>
                <w:rFonts w:ascii="Times New Roman" w:eastAsiaTheme="minorHAnsi" w:hAnsi="Times New Roman" w:cs="Times New Roman"/>
                <w:b/>
                <w:sz w:val="20"/>
                <w:szCs w:val="20"/>
                <w:lang w:val="kk-KZ" w:eastAsia="en-US"/>
              </w:rPr>
            </w:pPr>
            <w:r>
              <w:rPr>
                <w:rFonts w:ascii="Times New Roman" w:eastAsiaTheme="minorHAnsi" w:hAnsi="Times New Roman" w:cs="Times New Roman"/>
                <w:b/>
                <w:sz w:val="20"/>
                <w:szCs w:val="20"/>
                <w:lang w:val="kk-KZ" w:eastAsia="en-US"/>
              </w:rPr>
              <w:t>Қарап</w:t>
            </w:r>
            <w:r w:rsidR="0067750C">
              <w:rPr>
                <w:rFonts w:ascii="Times New Roman" w:eastAsiaTheme="minorHAnsi" w:hAnsi="Times New Roman" w:cs="Times New Roman"/>
                <w:b/>
                <w:sz w:val="20"/>
                <w:szCs w:val="20"/>
                <w:lang w:val="kk-KZ" w:eastAsia="en-US"/>
              </w:rPr>
              <w:t>а</w:t>
            </w:r>
            <w:r>
              <w:rPr>
                <w:rFonts w:ascii="Times New Roman" w:eastAsiaTheme="minorHAnsi" w:hAnsi="Times New Roman" w:cs="Times New Roman"/>
                <w:b/>
                <w:sz w:val="20"/>
                <w:szCs w:val="20"/>
                <w:lang w:val="kk-KZ" w:eastAsia="en-US"/>
              </w:rPr>
              <w:t>йым математикалық ұғымдарды қалыптастыру</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bCs/>
                <w:sz w:val="20"/>
                <w:szCs w:val="20"/>
                <w:lang w:val="kk-KZ" w:eastAsia="en-US"/>
              </w:rPr>
              <w:t>Тақырыбы: «Тәулік уақыты,апта күндері,оқиға тізбегі</w:t>
            </w:r>
            <w:r w:rsidRPr="00F76E58">
              <w:rPr>
                <w:rFonts w:ascii="Times New Roman" w:eastAsiaTheme="minorHAnsi" w:hAnsi="Times New Roman" w:cs="Times New Roman"/>
                <w:sz w:val="20"/>
                <w:szCs w:val="20"/>
                <w:lang w:val="kk-KZ" w:eastAsia="en-US"/>
              </w:rPr>
              <w:t>»</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Мақсаты:</w:t>
            </w:r>
            <w:r w:rsidRPr="00F76E58">
              <w:rPr>
                <w:rFonts w:ascii="Times New Roman" w:eastAsiaTheme="minorHAnsi" w:hAnsi="Times New Roman" w:cs="Times New Roman"/>
                <w:sz w:val="20"/>
                <w:szCs w:val="20"/>
                <w:lang w:val="kk-KZ" w:eastAsia="en-US"/>
              </w:rPr>
              <w:t xml:space="preserve">алаларды «ұзақтық» (уақыт) терминімен таныстыру. Уақытты бағдарлай білуін дамыту.Уақыт туралы түсініктерін қалыптастыру. Апта </w:t>
            </w:r>
            <w:r w:rsidRPr="00F76E58">
              <w:rPr>
                <w:rFonts w:ascii="Times New Roman" w:eastAsiaTheme="minorHAnsi" w:hAnsi="Times New Roman" w:cs="Times New Roman"/>
                <w:sz w:val="20"/>
                <w:szCs w:val="20"/>
                <w:lang w:val="kk-KZ" w:eastAsia="en-US"/>
              </w:rPr>
              <w:t>күндері туралы түсініктерін нақтылау. Уақытты үнемдеуге тәрбиелеу.</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lang w:val="kk-KZ" w:eastAsia="en-US"/>
              </w:rPr>
              <w:t>Әдіс- тәсілі</w:t>
            </w:r>
            <w:r w:rsidRPr="00F76E58">
              <w:rPr>
                <w:rFonts w:ascii="Times New Roman" w:eastAsiaTheme="minorHAnsi" w:hAnsi="Times New Roman" w:cs="Times New Roman"/>
                <w:lang w:val="kk-KZ" w:eastAsia="en-US"/>
              </w:rPr>
              <w:t>:</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1.Логикалық сұрақтар</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2. Ойын-жаттығу «Қолғап» ертегісі бойынша 5ке дейін ретпен санаймыз»</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3. №1 тапсырма: «Сол жақтағы цифрлардың санына сәйкес  әр  қатардан сонша пішінді бояу».</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4.№2 тапсырма:«Заттардың суретін  ұқсас  геометриялық пішіндермен  сызып қос»</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5.Сергіту сәті «Оң қолымда бес саусақ...»</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6.№3тапсырма:  «Екі төртбұрыштағы  шырша бүрлерінің суретін теңестір»</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7.№4тапсырма «Геометриялық пішіндерді ажыратып,боя»</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8.Қорытынды:</w:t>
            </w:r>
          </w:p>
          <w:p w:rsidR="00F76E58" w:rsidRPr="00F76E58" w:rsidRDefault="00F76E58" w:rsidP="00F76E58">
            <w:pPr>
              <w:spacing w:after="0" w:line="240" w:lineRule="auto"/>
              <w:rPr>
                <w:rFonts w:ascii="Times New Roman" w:eastAsia="Times New Roman" w:hAnsi="Times New Roman" w:cs="Times New Roman"/>
                <w:lang w:val="kk-KZ" w:eastAsia="en-US"/>
              </w:rPr>
            </w:pPr>
            <w:r w:rsidRPr="00F76E58">
              <w:rPr>
                <w:rFonts w:ascii="Times New Roman" w:eastAsia="Calibri" w:hAnsi="Times New Roman" w:cs="Times New Roman"/>
                <w:lang w:val="kk-KZ" w:eastAsia="en-US"/>
              </w:rPr>
              <w:t>«Алақан» рефлексиясы</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«Шығармашылық»</w:t>
            </w:r>
          </w:p>
          <w:p w:rsidR="00F76E58" w:rsidRPr="00F76E58" w:rsidRDefault="00F76E58" w:rsidP="00F76E58">
            <w:pPr>
              <w:spacing w:after="0" w:line="240" w:lineRule="auto"/>
              <w:rPr>
                <w:rFonts w:ascii="Times New Roman" w:eastAsia="Times New Roman" w:hAnsi="Times New Roman" w:cs="Times New Roman"/>
                <w:b/>
                <w:lang w:val="kk-KZ" w:eastAsia="en-US"/>
              </w:rPr>
            </w:pPr>
            <w:r w:rsidRPr="00F76E58">
              <w:rPr>
                <w:rFonts w:ascii="Times New Roman" w:eastAsia="Times New Roman" w:hAnsi="Times New Roman" w:cs="Times New Roman"/>
                <w:b/>
                <w:lang w:val="kk-KZ" w:eastAsia="en-US"/>
              </w:rPr>
              <w:t xml:space="preserve">Музыка </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imes New Roman" w:hAnsi="Times New Roman" w:cs="Times New Roman"/>
                <w:b/>
                <w:lang w:val="kk-KZ" w:eastAsia="en-US"/>
              </w:rPr>
              <w:t>Тақырыбы: «</w:t>
            </w:r>
            <w:r w:rsidRPr="00F76E58">
              <w:rPr>
                <w:rFonts w:ascii="Times New Roman" w:eastAsia="Times New Roman" w:hAnsi="Times New Roman" w:cs="Times New Roman"/>
                <w:lang w:val="kk-KZ" w:eastAsia="en-US"/>
              </w:rPr>
              <w:t>Достық біздің тірегіміз</w:t>
            </w:r>
            <w:r w:rsidRPr="00F76E58">
              <w:rPr>
                <w:rFonts w:ascii="Times New Roman" w:eastAsiaTheme="minorHAnsi" w:hAnsi="Times New Roman" w:cs="Times New Roman"/>
                <w:lang w:val="kk-KZ" w:eastAsia="en-US"/>
              </w:rPr>
              <w:t xml:space="preserve"> (халықтар достығы)</w:t>
            </w:r>
          </w:p>
          <w:p w:rsidR="00F76E58" w:rsidRPr="00F76E58" w:rsidRDefault="00F76E58" w:rsidP="00F76E58">
            <w:pPr>
              <w:spacing w:after="0" w:line="240" w:lineRule="auto"/>
              <w:rPr>
                <w:rFonts w:ascii="Times New Roman" w:eastAsia="Times New Roman" w:hAnsi="Times New Roman" w:cs="Times New Roman"/>
                <w:lang w:val="kk-KZ" w:eastAsia="en-US"/>
              </w:rPr>
            </w:pPr>
            <w:r w:rsidRPr="00F76E58">
              <w:rPr>
                <w:rFonts w:ascii="Times New Roman" w:eastAsiaTheme="minorHAnsi" w:hAnsi="Times New Roman" w:cs="Times New Roman"/>
                <w:b/>
                <w:sz w:val="20"/>
                <w:szCs w:val="20"/>
                <w:lang w:val="kk-KZ" w:eastAsia="en-US"/>
              </w:rPr>
              <w:t>Мақсаты</w:t>
            </w:r>
            <w:r w:rsidRPr="00F76E58">
              <w:rPr>
                <w:rFonts w:ascii="Times New Roman" w:eastAsiaTheme="minorHAnsi" w:hAnsi="Times New Roman" w:cs="Times New Roman"/>
                <w:sz w:val="20"/>
                <w:szCs w:val="20"/>
                <w:lang w:val="kk-KZ"/>
              </w:rPr>
              <w:t xml:space="preserve">1.Ұлттық музыкаға деген сүйіспеншілігін арттыру. </w:t>
            </w:r>
            <w:r w:rsidRPr="00F76E58">
              <w:rPr>
                <w:rFonts w:ascii="Times New Roman" w:eastAsiaTheme="minorHAnsi" w:hAnsi="Times New Roman" w:cs="Times New Roman"/>
                <w:color w:val="000000"/>
                <w:sz w:val="20"/>
                <w:szCs w:val="20"/>
                <w:lang w:val="kk-KZ"/>
              </w:rPr>
              <w:t>Динамикалық ерекшелікті көрсетеотырып, эмоционалды түрде ән айту, тынысты дұрыс алу</w:t>
            </w:r>
          </w:p>
          <w:p w:rsidR="00F76E58" w:rsidRPr="00F76E58" w:rsidRDefault="00F76E58" w:rsidP="00F76E58">
            <w:pPr>
              <w:spacing w:after="160" w:line="259" w:lineRule="auto"/>
              <w:rPr>
                <w:rFonts w:ascii="Times New Roman" w:eastAsia="Times New Roman" w:hAnsi="Times New Roman" w:cs="Times New Roman"/>
                <w:lang w:val="kk-KZ" w:eastAsia="en-US"/>
              </w:rPr>
            </w:pPr>
          </w:p>
        </w:tc>
        <w:tc>
          <w:tcPr>
            <w:tcW w:w="283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lastRenderedPageBreak/>
              <w:t>«</w:t>
            </w:r>
            <w:r w:rsidRPr="00F76E58">
              <w:rPr>
                <w:rFonts w:ascii="Times New Roman" w:eastAsiaTheme="minorHAnsi" w:hAnsi="Times New Roman" w:cs="Times New Roman"/>
                <w:b/>
                <w:lang w:val="kk-KZ" w:eastAsia="en-US"/>
              </w:rPr>
              <w:t>Денсаулық»</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Дене шынықтыру</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imes New Roman" w:hAnsi="Times New Roman" w:cs="Times New Roman"/>
                <w:b/>
                <w:lang w:val="kk-KZ" w:eastAsia="en-US"/>
              </w:rPr>
              <w:t xml:space="preserve">Тақырыбы: </w:t>
            </w:r>
            <w:r w:rsidRPr="00F76E58">
              <w:rPr>
                <w:rFonts w:ascii="Times New Roman" w:eastAsiaTheme="minorHAnsi" w:hAnsi="Times New Roman" w:cs="Times New Roman"/>
                <w:b/>
                <w:lang w:val="kk-KZ" w:eastAsia="en-US"/>
              </w:rPr>
              <w:t>(халықтар достығы)</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Мақсаты</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1</w:t>
            </w:r>
            <w:r w:rsidRPr="00F76E58">
              <w:rPr>
                <w:rFonts w:ascii="Times New Roman" w:eastAsiaTheme="minorHAnsi" w:hAnsi="Times New Roman" w:cs="Times New Roman"/>
                <w:sz w:val="20"/>
                <w:szCs w:val="20"/>
                <w:lang w:val="kk-KZ" w:eastAsia="en-US"/>
              </w:rPr>
              <w:t>.</w:t>
            </w:r>
            <w:r w:rsidRPr="00F76E58">
              <w:rPr>
                <w:rFonts w:ascii="Times New Roman" w:eastAsia="Times New Roman" w:hAnsi="Times New Roman" w:cs="Times New Roman"/>
                <w:color w:val="000000"/>
                <w:sz w:val="20"/>
                <w:szCs w:val="20"/>
                <w:lang w:val="kk-KZ"/>
              </w:rPr>
              <w:t xml:space="preserve"> Заттардың арасымен жүру, кедергілердің арасынан жүгіру. </w:t>
            </w:r>
            <w:r w:rsidRPr="00F76E58">
              <w:rPr>
                <w:rFonts w:ascii="Times New Roman" w:eastAsiaTheme="minorHAnsi" w:hAnsi="Times New Roman" w:cs="Times New Roman"/>
                <w:sz w:val="20"/>
                <w:szCs w:val="20"/>
                <w:lang w:val="kk-KZ" w:eastAsia="en-US"/>
              </w:rPr>
              <w:t>Бір орында  және  6-8 м қашықтыққа алға қарай жылжу арқылы секіру. Арқаға қапшық қойып төрт тағандап еңбектеу.</w:t>
            </w:r>
          </w:p>
          <w:p w:rsidR="00F76E58" w:rsidRPr="00F76E58" w:rsidRDefault="00F76E58" w:rsidP="00F76E58">
            <w:pPr>
              <w:spacing w:after="0" w:line="240" w:lineRule="auto"/>
              <w:rPr>
                <w:rFonts w:ascii="Times New Roman" w:eastAsia="Calibri" w:hAnsi="Times New Roman" w:cs="Times New Roman"/>
                <w:lang w:val="kk-KZ"/>
              </w:rPr>
            </w:pPr>
            <w:r w:rsidRPr="00F76E58">
              <w:rPr>
                <w:rFonts w:ascii="Times New Roman" w:eastAsiaTheme="minorHAnsi" w:hAnsi="Times New Roman" w:cs="Times New Roman"/>
                <w:b/>
                <w:highlight w:val="lightGray"/>
                <w:lang w:val="kk-KZ" w:eastAsia="en-US"/>
              </w:rPr>
              <w:t>«Шығармашылық»</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Жаратылыстану</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b/>
                <w:sz w:val="20"/>
                <w:szCs w:val="20"/>
                <w:lang w:val="kk-KZ" w:eastAsia="en-US"/>
              </w:rPr>
              <w:t>Тақырыбы: «Мен бақшаға барамын»</w:t>
            </w:r>
          </w:p>
          <w:p w:rsidR="00F76E58" w:rsidRPr="00F76E58" w:rsidRDefault="00F76E58" w:rsidP="00F76E58">
            <w:pPr>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b/>
                <w:sz w:val="20"/>
                <w:szCs w:val="20"/>
                <w:lang w:val="kk-KZ" w:eastAsia="en-US"/>
              </w:rPr>
              <w:t xml:space="preserve"> Мақсаты:</w:t>
            </w:r>
            <w:r w:rsidRPr="00F76E58">
              <w:rPr>
                <w:rFonts w:ascii="Times New Roman" w:eastAsiaTheme="minorHAnsi" w:hAnsi="Times New Roman"/>
                <w:sz w:val="20"/>
                <w:szCs w:val="20"/>
                <w:lang w:val="kk-KZ" w:eastAsia="en-US"/>
              </w:rPr>
              <w:t xml:space="preserve"> Достық туралы білімдерін кеңейту. Өзара жағымды қарым-қатынасты қалыптастыруға, татулық, сыйластық, мейірімділік, кешірімді болу дағдаларын дамыту. Достыққа, сүйіспеншілікке тәрбиелеу.</w:t>
            </w:r>
          </w:p>
          <w:p w:rsidR="00F76E58" w:rsidRPr="00F76E58" w:rsidRDefault="00F76E58" w:rsidP="00F76E58">
            <w:pPr>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cs="Times New Roman"/>
                <w:b/>
                <w:lang w:val="kk-KZ" w:eastAsia="en-US"/>
              </w:rPr>
              <w:t xml:space="preserve"> Сурет салу</w:t>
            </w:r>
          </w:p>
          <w:p w:rsidR="00F76E58" w:rsidRPr="00F76E58" w:rsidRDefault="00F76E58" w:rsidP="00F76E58">
            <w:pPr>
              <w:spacing w:after="0" w:line="240" w:lineRule="auto"/>
              <w:rPr>
                <w:rFonts w:ascii="Times New Roman" w:eastAsiaTheme="minorHAnsi" w:hAnsi="Times New Roman" w:cs="Times New Roman"/>
                <w:b/>
                <w:bCs/>
                <w:sz w:val="20"/>
                <w:szCs w:val="20"/>
                <w:lang w:val="kk-KZ" w:eastAsia="en-US"/>
              </w:rPr>
            </w:pPr>
            <w:r w:rsidRPr="00F76E58">
              <w:rPr>
                <w:rFonts w:ascii="Times New Roman" w:eastAsiaTheme="minorHAnsi" w:hAnsi="Times New Roman" w:cs="Times New Roman"/>
                <w:b/>
                <w:bCs/>
                <w:sz w:val="20"/>
                <w:szCs w:val="20"/>
                <w:lang w:val="kk-KZ" w:eastAsia="en-US"/>
              </w:rPr>
              <w:t>Тақырыбы: «Қазақ халқының ұлттық киімдері»</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sz w:val="20"/>
                <w:szCs w:val="20"/>
                <w:lang w:val="kk-KZ" w:eastAsia="en-US"/>
              </w:rPr>
              <w:lastRenderedPageBreak/>
              <w:t>Мақсаты:</w:t>
            </w:r>
            <w:r w:rsidRPr="00F76E58">
              <w:rPr>
                <w:rFonts w:ascii="Times New Roman" w:eastAsiaTheme="minorHAnsi" w:hAnsi="Times New Roman" w:cs="Times New Roman"/>
                <w:sz w:val="20"/>
                <w:szCs w:val="20"/>
                <w:lang w:val="kk-KZ" w:eastAsia="en-US"/>
              </w:rPr>
              <w:t>Қазақстан көпұлтты мемлекеті екендігі жайында түсініктерін кеңейту.Дәстүрден тыс әдістерді қолдану.</w:t>
            </w:r>
          </w:p>
          <w:p w:rsidR="00F76E58" w:rsidRPr="00F76E58" w:rsidRDefault="00F76E58" w:rsidP="00F76E58">
            <w:pPr>
              <w:spacing w:after="0" w:line="240" w:lineRule="auto"/>
              <w:rPr>
                <w:rFonts w:ascii="Times New Roman" w:eastAsia="Times New Roman" w:hAnsi="Times New Roman" w:cs="Times New Roman"/>
                <w:lang w:val="kk-KZ" w:eastAsia="en-US"/>
              </w:rPr>
            </w:pPr>
            <w:r w:rsidRPr="00F76E58">
              <w:rPr>
                <w:rFonts w:ascii="Times New Roman" w:eastAsiaTheme="minorHAnsi" w:hAnsi="Times New Roman" w:cs="Times New Roman"/>
                <w:b/>
                <w:lang w:val="kk-KZ" w:eastAsia="en-US"/>
              </w:rPr>
              <w:t>Әдіс-тәсілі</w:t>
            </w:r>
            <w:r w:rsidRPr="00F76E58">
              <w:rPr>
                <w:rFonts w:ascii="Times New Roman" w:eastAsiaTheme="minorHAnsi" w:hAnsi="Times New Roman" w:cs="Times New Roman"/>
                <w:lang w:val="kk-KZ" w:eastAsia="en-US"/>
              </w:rPr>
              <w:t>:</w:t>
            </w:r>
          </w:p>
          <w:p w:rsidR="00F76E58" w:rsidRPr="00F76E58" w:rsidRDefault="00F76E58" w:rsidP="00F76E58">
            <w:pPr>
              <w:spacing w:after="0" w:line="240" w:lineRule="auto"/>
              <w:rPr>
                <w:rFonts w:ascii="Times New Roman" w:eastAsia="Calibri" w:hAnsi="Times New Roman" w:cs="Times New Roman"/>
                <w:lang w:val="kk-KZ" w:eastAsia="en-US" w:bidi="en-US"/>
              </w:rPr>
            </w:pPr>
            <w:r w:rsidRPr="00F76E58">
              <w:rPr>
                <w:rFonts w:ascii="Times New Roman" w:eastAsia="Calibri" w:hAnsi="Times New Roman" w:cs="Times New Roman"/>
                <w:lang w:val="kk-KZ" w:eastAsia="en-US" w:bidi="en-US"/>
              </w:rPr>
              <w:t>1. Ширату</w:t>
            </w:r>
          </w:p>
          <w:p w:rsidR="00F76E58" w:rsidRPr="00F76E58" w:rsidRDefault="00F76E58" w:rsidP="00F76E58">
            <w:pPr>
              <w:spacing w:after="0" w:line="240" w:lineRule="auto"/>
              <w:rPr>
                <w:rFonts w:ascii="Times New Roman" w:eastAsia="Calibri" w:hAnsi="Times New Roman" w:cs="Times New Roman"/>
                <w:lang w:val="kk-KZ" w:eastAsia="en-US" w:bidi="en-US"/>
              </w:rPr>
            </w:pPr>
            <w:r w:rsidRPr="00F76E58">
              <w:rPr>
                <w:rFonts w:ascii="Times New Roman" w:eastAsia="Calibri" w:hAnsi="Times New Roman" w:cs="Times New Roman"/>
                <w:lang w:val="kk-KZ" w:eastAsia="en-US" w:bidi="en-US"/>
              </w:rPr>
              <w:t>2.Мақал оқу: (Дос туралы)</w:t>
            </w:r>
          </w:p>
          <w:p w:rsidR="00F76E58" w:rsidRPr="00F76E58" w:rsidRDefault="00F76E58" w:rsidP="00F76E58">
            <w:pPr>
              <w:spacing w:after="0" w:line="240" w:lineRule="auto"/>
              <w:rPr>
                <w:rFonts w:ascii="Times New Roman" w:eastAsia="Calibri" w:hAnsi="Times New Roman" w:cs="Times New Roman"/>
                <w:lang w:val="kk-KZ" w:eastAsia="en-US" w:bidi="en-US"/>
              </w:rPr>
            </w:pPr>
            <w:r w:rsidRPr="00F76E58">
              <w:rPr>
                <w:rFonts w:ascii="Times New Roman" w:eastAsia="Calibri" w:hAnsi="Times New Roman" w:cs="Times New Roman"/>
                <w:lang w:val="kk-KZ" w:eastAsia="en-US" w:bidi="en-US"/>
              </w:rPr>
              <w:t>3.Суретпен жұмыс: (</w:t>
            </w:r>
            <w:r w:rsidRPr="00F76E58">
              <w:rPr>
                <w:rFonts w:ascii="Times New Roman" w:eastAsia="Times New Roman" w:hAnsi="Times New Roman" w:cs="Times New Roman"/>
                <w:lang w:val="kk-KZ" w:eastAsia="en-US"/>
              </w:rPr>
              <w:t>әртүрлі ұлт өкілдері туралы ұғымдарі)</w:t>
            </w:r>
          </w:p>
          <w:p w:rsidR="00F76E58" w:rsidRPr="00F76E58" w:rsidRDefault="00F76E58" w:rsidP="00F76E58">
            <w:pPr>
              <w:spacing w:after="0" w:line="240" w:lineRule="auto"/>
              <w:rPr>
                <w:rFonts w:ascii="Times New Roman" w:eastAsia="Calibri" w:hAnsi="Times New Roman" w:cs="Times New Roman"/>
                <w:lang w:val="kk-KZ" w:eastAsia="en-US" w:bidi="en-US"/>
              </w:rPr>
            </w:pPr>
            <w:r w:rsidRPr="00F76E58">
              <w:rPr>
                <w:rFonts w:ascii="Times New Roman" w:eastAsia="Calibri" w:hAnsi="Times New Roman" w:cs="Times New Roman"/>
                <w:lang w:val="kk-KZ" w:eastAsia="en-US" w:bidi="en-US"/>
              </w:rPr>
              <w:t>4. Сергіту сәті</w:t>
            </w:r>
          </w:p>
          <w:p w:rsidR="00F76E58" w:rsidRPr="00F76E58" w:rsidRDefault="00F76E58" w:rsidP="00F76E58">
            <w:pPr>
              <w:spacing w:after="0" w:line="240" w:lineRule="auto"/>
              <w:rPr>
                <w:rFonts w:ascii="Times New Roman" w:eastAsia="Calibri" w:hAnsi="Times New Roman" w:cs="Times New Roman"/>
                <w:lang w:val="kk-KZ" w:eastAsia="en-US" w:bidi="en-US"/>
              </w:rPr>
            </w:pPr>
            <w:r w:rsidRPr="00F76E58">
              <w:rPr>
                <w:rFonts w:ascii="Times New Roman" w:eastAsia="Calibri" w:hAnsi="Times New Roman" w:cs="Times New Roman"/>
                <w:lang w:val="kk-KZ" w:eastAsia="en-US" w:bidi="en-US"/>
              </w:rPr>
              <w:t>5. Дидактикалық ойын: «Досыңды таны»</w:t>
            </w:r>
          </w:p>
          <w:p w:rsidR="00F76E58" w:rsidRPr="00F76E58" w:rsidRDefault="00F76E58" w:rsidP="00F76E58">
            <w:pPr>
              <w:spacing w:after="0" w:line="240" w:lineRule="auto"/>
              <w:rPr>
                <w:rFonts w:ascii="Times New Roman" w:eastAsia="Calibri" w:hAnsi="Times New Roman" w:cs="Times New Roman"/>
                <w:lang w:val="kk-KZ" w:eastAsia="en-US" w:bidi="en-US"/>
              </w:rPr>
            </w:pPr>
            <w:r w:rsidRPr="00F76E58">
              <w:rPr>
                <w:rFonts w:ascii="Times New Roman" w:eastAsia="Calibri" w:hAnsi="Times New Roman" w:cs="Times New Roman"/>
                <w:lang w:val="kk-KZ" w:eastAsia="en-US" w:bidi="en-US"/>
              </w:rPr>
              <w:t>6. Сурет салу:</w:t>
            </w:r>
            <w:r w:rsidRPr="00F76E58">
              <w:rPr>
                <w:rFonts w:ascii="Times New Roman" w:eastAsia="Times New Roman" w:hAnsi="Times New Roman" w:cs="Times New Roman"/>
                <w:sz w:val="20"/>
                <w:szCs w:val="20"/>
                <w:lang w:val="kk-KZ" w:eastAsia="en-US"/>
              </w:rPr>
              <w:t>«үлгісі бойынша дәстүрден тыс сурет салуды үйрету).</w:t>
            </w:r>
          </w:p>
          <w:p w:rsidR="00F76E58" w:rsidRPr="00F76E58" w:rsidRDefault="00F76E58" w:rsidP="00F76E58">
            <w:pPr>
              <w:spacing w:after="0" w:line="240" w:lineRule="auto"/>
              <w:rPr>
                <w:rFonts w:ascii="Times New Roman" w:eastAsia="Calibri" w:hAnsi="Times New Roman" w:cs="Times New Roman"/>
                <w:lang w:val="kk-KZ" w:eastAsia="en-US" w:bidi="en-US"/>
              </w:rPr>
            </w:pPr>
            <w:r w:rsidRPr="00F76E58">
              <w:rPr>
                <w:rFonts w:ascii="Times New Roman" w:eastAsia="Calibri" w:hAnsi="Times New Roman" w:cs="Times New Roman"/>
                <w:lang w:val="kk-KZ" w:eastAsia="en-US" w:bidi="en-US"/>
              </w:rPr>
              <w:t>7.Баламен жеке жұмыс: көрсету,түсіндіру,</w:t>
            </w:r>
          </w:p>
          <w:p w:rsidR="00F76E58" w:rsidRPr="00F76E58" w:rsidRDefault="00F76E58" w:rsidP="00F76E58">
            <w:pPr>
              <w:spacing w:after="0" w:line="240" w:lineRule="auto"/>
              <w:rPr>
                <w:rFonts w:ascii="Times New Roman" w:eastAsia="Calibri" w:hAnsi="Times New Roman" w:cs="Times New Roman"/>
                <w:lang w:val="kk-KZ" w:eastAsia="en-US" w:bidi="en-US"/>
              </w:rPr>
            </w:pPr>
            <w:r w:rsidRPr="00F76E58">
              <w:rPr>
                <w:rFonts w:ascii="Times New Roman" w:eastAsia="Calibri" w:hAnsi="Times New Roman" w:cs="Times New Roman"/>
                <w:lang w:val="kk-KZ" w:eastAsia="en-US" w:bidi="en-US"/>
              </w:rPr>
              <w:t>көмек беру</w:t>
            </w:r>
          </w:p>
          <w:p w:rsidR="00F76E58" w:rsidRPr="00F76E58" w:rsidRDefault="00F76E58" w:rsidP="00F76E58">
            <w:pPr>
              <w:spacing w:after="0" w:line="240" w:lineRule="auto"/>
              <w:rPr>
                <w:rFonts w:ascii="Times New Roman" w:eastAsia="Calibri" w:hAnsi="Times New Roman" w:cs="Times New Roman"/>
                <w:lang w:val="kk-KZ" w:eastAsia="en-US" w:bidi="en-US"/>
              </w:rPr>
            </w:pPr>
            <w:r w:rsidRPr="00F76E58">
              <w:rPr>
                <w:rFonts w:ascii="Times New Roman" w:eastAsia="Calibri" w:hAnsi="Times New Roman" w:cs="Times New Roman"/>
                <w:lang w:val="kk-KZ" w:eastAsia="en-US" w:bidi="en-US"/>
              </w:rPr>
              <w:t>8.Қорытынды:</w:t>
            </w:r>
          </w:p>
          <w:p w:rsidR="00F76E58" w:rsidRPr="00F76E58" w:rsidRDefault="00F76E58" w:rsidP="00F76E58">
            <w:pPr>
              <w:spacing w:after="0" w:line="240" w:lineRule="auto"/>
              <w:jc w:val="center"/>
              <w:rPr>
                <w:rFonts w:ascii="Times New Roman" w:eastAsiaTheme="minorHAnsi" w:hAnsi="Times New Roman" w:cs="Times New Roman"/>
                <w:b/>
                <w:sz w:val="20"/>
                <w:szCs w:val="20"/>
                <w:lang w:val="kk-KZ" w:eastAsia="en-US"/>
              </w:rPr>
            </w:pPr>
            <w:r w:rsidRPr="00F76E58">
              <w:rPr>
                <w:rFonts w:ascii="Times New Roman" w:eastAsia="Calibri" w:hAnsi="Times New Roman" w:cs="Times New Roman"/>
                <w:lang w:val="kk-KZ" w:eastAsia="en-US" w:bidi="en-US"/>
              </w:rPr>
              <w:t>Рефлексия «Бас бармақ»</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Calibri" w:hAnsi="Times New Roman" w:cs="Times New Roman"/>
                <w:b/>
                <w:lang w:val="kk-KZ" w:eastAsia="en-US" w:bidi="en-US"/>
              </w:rPr>
              <w:t>«Әлеумет»</w:t>
            </w:r>
          </w:p>
          <w:p w:rsidR="00F76E58" w:rsidRPr="00F76E58" w:rsidRDefault="00F76E58" w:rsidP="00F76E58">
            <w:pPr>
              <w:spacing w:after="0" w:line="240" w:lineRule="auto"/>
              <w:rPr>
                <w:rFonts w:ascii="Times New Roman" w:eastAsiaTheme="minorHAnsi" w:hAnsi="Times New Roman" w:cs="Times New Roman"/>
                <w:b/>
                <w:iCs/>
                <w:lang w:val="kk-KZ" w:eastAsia="en-US"/>
              </w:rPr>
            </w:pPr>
            <w:r w:rsidRPr="00F76E58">
              <w:rPr>
                <w:rFonts w:ascii="Times New Roman" w:eastAsiaTheme="minorHAnsi" w:hAnsi="Times New Roman" w:cs="Times New Roman"/>
                <w:b/>
                <w:iCs/>
                <w:lang w:val="kk-KZ" w:eastAsia="en-US"/>
              </w:rPr>
              <w:t>Өзін-өзі  тану</w:t>
            </w:r>
          </w:p>
          <w:p w:rsidR="00F76E58" w:rsidRPr="00F76E58" w:rsidRDefault="00F76E58" w:rsidP="00F76E58">
            <w:pPr>
              <w:spacing w:after="0" w:line="240" w:lineRule="auto"/>
              <w:rPr>
                <w:rFonts w:ascii="Times New Roman" w:eastAsiaTheme="minorHAnsi" w:hAnsi="Times New Roman" w:cs="Times New Roman"/>
                <w:iCs/>
                <w:lang w:val="kk-KZ" w:eastAsia="en-US"/>
              </w:rPr>
            </w:pPr>
            <w:r w:rsidRPr="00F76E58">
              <w:rPr>
                <w:rFonts w:ascii="Times New Roman" w:eastAsiaTheme="minorHAnsi" w:hAnsi="Times New Roman" w:cs="Times New Roman"/>
                <w:b/>
                <w:iCs/>
                <w:lang w:val="kk-KZ" w:eastAsia="en-US"/>
              </w:rPr>
              <w:t>Тақырыбы</w:t>
            </w:r>
            <w:r w:rsidRPr="00F76E58">
              <w:rPr>
                <w:rFonts w:ascii="Times New Roman" w:eastAsiaTheme="minorHAnsi" w:hAnsi="Times New Roman" w:cs="Times New Roman"/>
                <w:iCs/>
                <w:lang w:val="kk-KZ" w:eastAsia="en-US"/>
              </w:rPr>
              <w:t xml:space="preserve">: Ынтымағы жарасқан елміз </w:t>
            </w:r>
          </w:p>
          <w:p w:rsidR="00F76E58" w:rsidRPr="00F76E58" w:rsidRDefault="00F76E58" w:rsidP="00F76E58">
            <w:pPr>
              <w:spacing w:after="0" w:line="240" w:lineRule="auto"/>
              <w:rPr>
                <w:rFonts w:ascii="Times New Roman" w:eastAsiaTheme="minorHAnsi" w:hAnsi="Times New Roman" w:cs="Times New Roman"/>
                <w:iCs/>
                <w:lang w:val="kk-KZ" w:eastAsia="en-US"/>
              </w:rPr>
            </w:pPr>
            <w:r w:rsidRPr="00F76E58">
              <w:rPr>
                <w:rFonts w:ascii="Times New Roman" w:eastAsiaTheme="minorHAnsi" w:hAnsi="Times New Roman" w:cs="Times New Roman"/>
                <w:b/>
                <w:iCs/>
                <w:lang w:val="kk-KZ" w:eastAsia="en-US"/>
              </w:rPr>
              <w:t>Мақсаты:</w:t>
            </w:r>
            <w:r w:rsidRPr="00F76E58">
              <w:rPr>
                <w:rFonts w:ascii="Times New Roman" w:eastAsiaTheme="minorHAnsi" w:hAnsi="Times New Roman" w:cs="Times New Roman"/>
                <w:iCs/>
                <w:lang w:val="kk-KZ" w:eastAsia="en-US"/>
              </w:rPr>
              <w:t xml:space="preserve">Ынтымақ ұғымының адамгершілік құндылық ретіндегі мәнін ашу. Ынтымақ, бірлік ұғымы туралы түсініктерін кеңейту. Ынтымақ, ауызбірлік, ұйымшылдық тың арқасында кездескен мәселелерді оңай шешуге болатынын білу. </w:t>
            </w:r>
          </w:p>
          <w:p w:rsidR="00F76E58" w:rsidRPr="00F76E58" w:rsidRDefault="00F76E58" w:rsidP="00F76E58">
            <w:pPr>
              <w:spacing w:after="0" w:line="259"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Әдіс-тәсілі:</w:t>
            </w:r>
          </w:p>
          <w:p w:rsidR="00F76E58" w:rsidRPr="00F76E58" w:rsidRDefault="00F76E58" w:rsidP="00F76E58">
            <w:pPr>
              <w:autoSpaceDE w:val="0"/>
              <w:autoSpaceDN w:val="0"/>
              <w:adjustRightInd w:val="0"/>
              <w:spacing w:after="0" w:line="240" w:lineRule="auto"/>
              <w:rPr>
                <w:rFonts w:ascii="Times New Roman" w:eastAsia="Calibri" w:hAnsi="Times New Roman" w:cs="Times New Roman"/>
                <w:bCs/>
                <w:lang w:val="kk-KZ"/>
              </w:rPr>
            </w:pPr>
            <w:r w:rsidRPr="00F76E58">
              <w:rPr>
                <w:rFonts w:ascii="Times New Roman" w:eastAsia="Calibri" w:hAnsi="Times New Roman" w:cs="Times New Roman"/>
                <w:bCs/>
                <w:lang w:val="kk-KZ"/>
              </w:rPr>
              <w:t>1.Психологиялық дайындық.</w:t>
            </w:r>
          </w:p>
          <w:p w:rsidR="00F76E58" w:rsidRPr="00F76E58" w:rsidRDefault="00F76E58" w:rsidP="00F76E58">
            <w:pPr>
              <w:autoSpaceDE w:val="0"/>
              <w:autoSpaceDN w:val="0"/>
              <w:adjustRightInd w:val="0"/>
              <w:spacing w:after="0" w:line="240" w:lineRule="auto"/>
              <w:rPr>
                <w:rFonts w:ascii="Times New Roman" w:eastAsia="Calibri" w:hAnsi="Times New Roman" w:cs="Times New Roman"/>
                <w:bCs/>
                <w:lang w:val="kk-KZ"/>
              </w:rPr>
            </w:pPr>
            <w:r w:rsidRPr="00F76E58">
              <w:rPr>
                <w:rFonts w:ascii="Times New Roman" w:eastAsia="Calibri" w:hAnsi="Times New Roman" w:cs="Times New Roman"/>
                <w:bCs/>
                <w:lang w:val="kk-KZ"/>
              </w:rPr>
              <w:t>2. . Суретпен жұмыс: «</w:t>
            </w:r>
            <w:r w:rsidRPr="00F76E58">
              <w:rPr>
                <w:rFonts w:ascii="Times New Roman" w:eastAsia="Times New Roman" w:hAnsi="Times New Roman" w:cs="Times New Roman"/>
                <w:lang w:val="kk-KZ"/>
              </w:rPr>
              <w:t>Біз бәріміз доспыз</w:t>
            </w:r>
            <w:r w:rsidRPr="00F76E58">
              <w:rPr>
                <w:rFonts w:ascii="Times New Roman" w:eastAsia="Calibri" w:hAnsi="Times New Roman" w:cs="Times New Roman"/>
                <w:bCs/>
                <w:lang w:val="kk-KZ"/>
              </w:rPr>
              <w:t>»</w:t>
            </w:r>
          </w:p>
          <w:p w:rsidR="00F76E58" w:rsidRPr="00F76E58" w:rsidRDefault="00F76E58" w:rsidP="00F76E58">
            <w:pPr>
              <w:autoSpaceDE w:val="0"/>
              <w:autoSpaceDN w:val="0"/>
              <w:adjustRightInd w:val="0"/>
              <w:spacing w:after="0" w:line="240" w:lineRule="auto"/>
              <w:rPr>
                <w:rFonts w:ascii="Times New Roman" w:eastAsia="Calibri" w:hAnsi="Times New Roman" w:cs="Times New Roman"/>
                <w:bCs/>
                <w:lang w:val="kk-KZ"/>
              </w:rPr>
            </w:pPr>
            <w:r w:rsidRPr="00F76E58">
              <w:rPr>
                <w:rFonts w:ascii="Times New Roman" w:eastAsia="Calibri" w:hAnsi="Times New Roman" w:cs="Times New Roman"/>
                <w:bCs/>
                <w:lang w:val="kk-KZ"/>
              </w:rPr>
              <w:lastRenderedPageBreak/>
              <w:t>3. Бейнеролик тамашалау: «</w:t>
            </w:r>
            <w:r w:rsidRPr="00F76E58">
              <w:rPr>
                <w:rFonts w:ascii="Times New Roman" w:eastAsia="Times New Roman" w:hAnsi="Times New Roman" w:cs="Times New Roman"/>
                <w:lang w:val="kk-KZ"/>
              </w:rPr>
              <w:t>Ынтымақ мерекесі</w:t>
            </w:r>
            <w:r w:rsidRPr="00F76E58">
              <w:rPr>
                <w:rFonts w:ascii="Times New Roman" w:eastAsia="Calibri" w:hAnsi="Times New Roman" w:cs="Times New Roman"/>
                <w:bCs/>
                <w:lang w:val="kk-KZ"/>
              </w:rPr>
              <w:t>»</w:t>
            </w:r>
          </w:p>
          <w:p w:rsidR="00F76E58" w:rsidRPr="00F76E58" w:rsidRDefault="00F76E58" w:rsidP="00F76E58">
            <w:pPr>
              <w:autoSpaceDE w:val="0"/>
              <w:autoSpaceDN w:val="0"/>
              <w:adjustRightInd w:val="0"/>
              <w:spacing w:after="0" w:line="240" w:lineRule="auto"/>
              <w:rPr>
                <w:rFonts w:ascii="Times New Roman" w:eastAsia="Calibri" w:hAnsi="Times New Roman" w:cs="Times New Roman"/>
                <w:lang w:val="kk-KZ"/>
              </w:rPr>
            </w:pPr>
            <w:r w:rsidRPr="00F76E58">
              <w:rPr>
                <w:rFonts w:ascii="Times New Roman" w:eastAsia="Calibri" w:hAnsi="Times New Roman" w:cs="Times New Roman"/>
                <w:bCs/>
                <w:lang w:val="kk-KZ"/>
              </w:rPr>
              <w:t>4.Сергіту сәті</w:t>
            </w:r>
          </w:p>
          <w:p w:rsidR="00F76E58" w:rsidRPr="00F76E58" w:rsidRDefault="00F76E58" w:rsidP="00F76E58">
            <w:pPr>
              <w:autoSpaceDE w:val="0"/>
              <w:autoSpaceDN w:val="0"/>
              <w:adjustRightInd w:val="0"/>
              <w:spacing w:after="0" w:line="240" w:lineRule="auto"/>
              <w:rPr>
                <w:rFonts w:ascii="Times New Roman" w:eastAsia="Calibri" w:hAnsi="Times New Roman" w:cs="Times New Roman"/>
                <w:bCs/>
                <w:lang w:val="kk-KZ"/>
              </w:rPr>
            </w:pPr>
            <w:r w:rsidRPr="00F76E58">
              <w:rPr>
                <w:rFonts w:ascii="Times New Roman" w:eastAsia="Calibri" w:hAnsi="Times New Roman" w:cs="Times New Roman"/>
                <w:bCs/>
                <w:lang w:val="kk-KZ"/>
              </w:rPr>
              <w:t>5. Ойын «Досыңды таны»</w:t>
            </w:r>
          </w:p>
          <w:p w:rsidR="00F76E58" w:rsidRPr="00F76E58" w:rsidRDefault="00F76E58" w:rsidP="00F76E58">
            <w:pPr>
              <w:autoSpaceDE w:val="0"/>
              <w:autoSpaceDN w:val="0"/>
              <w:adjustRightInd w:val="0"/>
              <w:spacing w:after="0" w:line="240" w:lineRule="auto"/>
              <w:rPr>
                <w:rFonts w:ascii="Times New Roman" w:eastAsia="Calibri" w:hAnsi="Times New Roman" w:cs="Times New Roman"/>
                <w:bCs/>
                <w:lang w:val="kk-KZ"/>
              </w:rPr>
            </w:pPr>
            <w:r w:rsidRPr="00F76E58">
              <w:rPr>
                <w:rFonts w:ascii="Times New Roman" w:eastAsia="Calibri" w:hAnsi="Times New Roman" w:cs="Times New Roman"/>
                <w:bCs/>
                <w:lang w:val="kk-KZ"/>
              </w:rPr>
              <w:t xml:space="preserve"> 6.Дәптермен жұмыс</w:t>
            </w:r>
          </w:p>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Calibri" w:hAnsi="Times New Roman" w:cs="Times New Roman"/>
                <w:lang w:val="kk-KZ"/>
              </w:rPr>
              <w:t>7.Қорытынды.</w:t>
            </w:r>
          </w:p>
        </w:tc>
        <w:tc>
          <w:tcPr>
            <w:tcW w:w="297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lastRenderedPageBreak/>
              <w:t>«Коммуникация»</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lang w:val="kk-KZ" w:eastAsia="en-US"/>
              </w:rPr>
              <w:t>«Шығармашылық»</w:t>
            </w:r>
            <w:r w:rsidRPr="00F76E58">
              <w:rPr>
                <w:rFonts w:ascii="Times New Roman" w:eastAsia="Times New Roman" w:hAnsi="Times New Roman" w:cs="Times New Roman"/>
                <w:b/>
                <w:lang w:val="kk-KZ" w:eastAsia="en-US"/>
              </w:rPr>
              <w:t xml:space="preserve"> Сөйлеуді дамыту</w:t>
            </w:r>
            <w:r w:rsidRPr="00F76E58">
              <w:rPr>
                <w:rFonts w:ascii="Times New Roman" w:eastAsia="Calibri" w:hAnsi="Times New Roman" w:cs="Times New Roman"/>
                <w:b/>
                <w:bCs/>
                <w:sz w:val="20"/>
                <w:szCs w:val="20"/>
                <w:lang w:val="kk-KZ" w:eastAsia="en-US"/>
              </w:rPr>
              <w:t>Аппликация</w:t>
            </w:r>
          </w:p>
          <w:p w:rsidR="00F76E58" w:rsidRPr="00F76E58" w:rsidRDefault="00F76E58" w:rsidP="00F76E58">
            <w:pPr>
              <w:spacing w:after="0" w:line="240" w:lineRule="auto"/>
              <w:rPr>
                <w:rFonts w:ascii="Times New Roman" w:eastAsia="Calibri" w:hAnsi="Times New Roman" w:cs="Times New Roman"/>
                <w:b/>
                <w:bCs/>
                <w:sz w:val="20"/>
                <w:szCs w:val="20"/>
                <w:lang w:val="kk-KZ" w:eastAsia="en-US"/>
              </w:rPr>
            </w:pPr>
            <w:r w:rsidRPr="00F76E58">
              <w:rPr>
                <w:rFonts w:ascii="Times New Roman" w:eastAsia="Calibri" w:hAnsi="Times New Roman" w:cs="Times New Roman"/>
                <w:b/>
                <w:bCs/>
                <w:sz w:val="20"/>
                <w:szCs w:val="20"/>
                <w:lang w:val="kk-KZ" w:eastAsia="en-US"/>
              </w:rPr>
              <w:t>Тақырыбы</w:t>
            </w:r>
            <w:r w:rsidRPr="00F76E58">
              <w:rPr>
                <w:rFonts w:ascii="Times New Roman" w:eastAsia="Calibri" w:hAnsi="Times New Roman" w:cs="Times New Roman"/>
                <w:bCs/>
                <w:sz w:val="20"/>
                <w:szCs w:val="20"/>
                <w:lang w:val="kk-KZ" w:eastAsia="en-US"/>
              </w:rPr>
              <w:t>:«Мерекелік   жалаушалар»</w:t>
            </w:r>
          </w:p>
          <w:p w:rsidR="00F76E58" w:rsidRPr="00F76E58" w:rsidRDefault="00F76E58" w:rsidP="00F76E58">
            <w:pPr>
              <w:spacing w:after="0" w:line="240" w:lineRule="auto"/>
              <w:rPr>
                <w:rFonts w:ascii="Times New Roman" w:eastAsia="Calibri" w:hAnsi="Times New Roman" w:cs="Times New Roman"/>
                <w:b/>
                <w:bCs/>
                <w:sz w:val="20"/>
                <w:szCs w:val="20"/>
                <w:lang w:val="kk-KZ" w:eastAsia="en-US"/>
              </w:rPr>
            </w:pPr>
            <w:r w:rsidRPr="00F76E58">
              <w:rPr>
                <w:rFonts w:ascii="Times New Roman" w:eastAsia="Calibri" w:hAnsi="Times New Roman" w:cs="Times New Roman"/>
                <w:b/>
                <w:sz w:val="20"/>
                <w:szCs w:val="20"/>
                <w:lang w:val="kk-KZ" w:eastAsia="en-US"/>
              </w:rPr>
              <w:t>Мақсаты:</w:t>
            </w:r>
            <w:r w:rsidRPr="00F76E58">
              <w:rPr>
                <w:rFonts w:ascii="Times New Roman" w:eastAsia="Calibri" w:hAnsi="Times New Roman" w:cs="Times New Roman"/>
                <w:sz w:val="20"/>
                <w:szCs w:val="20"/>
                <w:lang w:val="kk-KZ" w:eastAsia="en-US"/>
              </w:rPr>
              <w:t xml:space="preserve">Әртүрлі пішіндегі қағаз бетіне геометриялық пішіндерден өрнектер салуды компазиция заңдарын түсінуді үйрету. </w:t>
            </w:r>
          </w:p>
          <w:p w:rsidR="00F76E58" w:rsidRPr="00F76E58" w:rsidRDefault="00F76E58" w:rsidP="00F76E58">
            <w:pPr>
              <w:spacing w:after="0" w:line="240" w:lineRule="auto"/>
              <w:rPr>
                <w:rFonts w:ascii="Times New Roman" w:eastAsiaTheme="minorHAnsi" w:hAnsi="Times New Roman" w:cs="Times New Roman"/>
                <w:color w:val="000000"/>
                <w:sz w:val="20"/>
                <w:szCs w:val="20"/>
                <w:shd w:val="clear" w:color="auto" w:fill="FFFFFF"/>
                <w:lang w:val="kk-KZ" w:eastAsia="en-US"/>
              </w:rPr>
            </w:pPr>
            <w:r w:rsidRPr="00F76E58">
              <w:rPr>
                <w:rFonts w:ascii="Times New Roman" w:eastAsiaTheme="minorHAnsi" w:hAnsi="Times New Roman" w:cs="Times New Roman"/>
                <w:b/>
                <w:sz w:val="20"/>
                <w:szCs w:val="20"/>
                <w:lang w:val="kk-KZ" w:eastAsia="en-US"/>
              </w:rPr>
              <w:t>Тақырыбы:«</w:t>
            </w:r>
            <w:r w:rsidRPr="00F76E58">
              <w:rPr>
                <w:rFonts w:ascii="Times New Roman" w:eastAsiaTheme="minorHAnsi" w:hAnsi="Times New Roman" w:cs="Times New Roman"/>
                <w:color w:val="000000"/>
                <w:sz w:val="20"/>
                <w:szCs w:val="20"/>
                <w:shd w:val="clear" w:color="auto" w:fill="FFFFFF"/>
                <w:lang w:val="kk-KZ" w:eastAsia="en-US"/>
              </w:rPr>
              <w:t xml:space="preserve">1 – мамыр </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color w:val="000000"/>
                <w:sz w:val="20"/>
                <w:szCs w:val="20"/>
                <w:shd w:val="clear" w:color="auto" w:fill="FFFFFF"/>
                <w:lang w:val="kk-KZ" w:eastAsia="en-US"/>
              </w:rPr>
              <w:t>Қазақстанхалықтар бірлігі күн»</w:t>
            </w:r>
          </w:p>
          <w:p w:rsidR="00F76E58" w:rsidRPr="00F76E58" w:rsidRDefault="00F76E58" w:rsidP="00F76E58">
            <w:pPr>
              <w:spacing w:after="0" w:line="259" w:lineRule="auto"/>
              <w:rPr>
                <w:rFonts w:ascii="Times New Roman" w:eastAsiaTheme="minorHAnsi" w:hAnsi="Times New Roman" w:cs="Times New Roman"/>
                <w:color w:val="000000"/>
                <w:sz w:val="20"/>
                <w:szCs w:val="20"/>
                <w:shd w:val="clear" w:color="auto" w:fill="FFFFFF"/>
                <w:lang w:val="kk-KZ" w:eastAsia="en-US"/>
              </w:rPr>
            </w:pPr>
            <w:r w:rsidRPr="00F76E58">
              <w:rPr>
                <w:rFonts w:ascii="Times New Roman" w:eastAsiaTheme="minorHAnsi" w:hAnsi="Times New Roman" w:cs="Times New Roman"/>
                <w:b/>
                <w:color w:val="000000"/>
                <w:sz w:val="20"/>
                <w:szCs w:val="20"/>
                <w:shd w:val="clear" w:color="auto" w:fill="FFFFFF"/>
                <w:lang w:val="kk-KZ" w:eastAsia="en-US"/>
              </w:rPr>
              <w:t>Мақсаты:</w:t>
            </w:r>
            <w:r w:rsidRPr="00F76E58">
              <w:rPr>
                <w:rFonts w:ascii="Times New Roman" w:eastAsiaTheme="minorHAnsi" w:hAnsi="Times New Roman" w:cs="Times New Roman"/>
                <w:color w:val="000000"/>
                <w:sz w:val="20"/>
                <w:szCs w:val="20"/>
                <w:shd w:val="clear" w:color="auto" w:fill="FFFFFF"/>
                <w:lang w:val="kk-KZ" w:eastAsia="en-US"/>
              </w:rPr>
              <w:t xml:space="preserve">1 – мамыр Қазақстан халықтар </w:t>
            </w:r>
          </w:p>
          <w:p w:rsidR="00F76E58" w:rsidRPr="00F76E58" w:rsidRDefault="00F76E58" w:rsidP="00F76E58">
            <w:pPr>
              <w:spacing w:after="0" w:line="259" w:lineRule="auto"/>
              <w:rPr>
                <w:rFonts w:ascii="Times New Roman" w:eastAsiaTheme="minorHAnsi" w:hAnsi="Times New Roman" w:cs="Times New Roman"/>
                <w:color w:val="000000"/>
                <w:sz w:val="20"/>
                <w:szCs w:val="20"/>
                <w:shd w:val="clear" w:color="auto" w:fill="FFFFFF"/>
                <w:lang w:val="kk-KZ" w:eastAsia="en-US"/>
              </w:rPr>
            </w:pPr>
            <w:r w:rsidRPr="00F76E58">
              <w:rPr>
                <w:rFonts w:ascii="Times New Roman" w:eastAsiaTheme="minorHAnsi" w:hAnsi="Times New Roman" w:cs="Times New Roman"/>
                <w:color w:val="000000"/>
                <w:sz w:val="20"/>
                <w:szCs w:val="20"/>
                <w:shd w:val="clear" w:color="auto" w:fill="FFFFFF"/>
                <w:lang w:val="kk-KZ" w:eastAsia="en-US"/>
              </w:rPr>
              <w:t xml:space="preserve">бірлігі күні мерекесі туралы </w:t>
            </w:r>
          </w:p>
          <w:p w:rsidR="00F76E58" w:rsidRPr="00F76E58" w:rsidRDefault="00F76E58" w:rsidP="00F76E58">
            <w:pPr>
              <w:spacing w:after="0" w:line="259" w:lineRule="auto"/>
              <w:rPr>
                <w:rFonts w:ascii="Times New Roman" w:eastAsia="Consolas" w:hAnsi="Times New Roman" w:cs="Times New Roman"/>
                <w:color w:val="000000"/>
                <w:sz w:val="20"/>
                <w:szCs w:val="20"/>
                <w:lang w:val="kk-KZ" w:eastAsia="en-US"/>
              </w:rPr>
            </w:pPr>
            <w:r w:rsidRPr="00F76E58">
              <w:rPr>
                <w:rFonts w:ascii="Times New Roman" w:eastAsiaTheme="minorHAnsi" w:hAnsi="Times New Roman" w:cs="Times New Roman"/>
                <w:color w:val="000000"/>
                <w:sz w:val="20"/>
                <w:szCs w:val="20"/>
                <w:shd w:val="clear" w:color="auto" w:fill="FFFFFF"/>
                <w:lang w:val="kk-KZ" w:eastAsia="en-US"/>
              </w:rPr>
              <w:t xml:space="preserve">түсінік беру. </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Әдіс-тәсілі:</w:t>
            </w:r>
          </w:p>
          <w:p w:rsidR="00F76E58" w:rsidRPr="00F76E58" w:rsidRDefault="00F76E58" w:rsidP="00F76E58">
            <w:pPr>
              <w:autoSpaceDE w:val="0"/>
              <w:autoSpaceDN w:val="0"/>
              <w:adjustRightInd w:val="0"/>
              <w:spacing w:after="0" w:line="240" w:lineRule="auto"/>
              <w:rPr>
                <w:rFonts w:ascii="Times New Roman" w:eastAsia="Calibri" w:hAnsi="Times New Roman" w:cs="Times New Roman"/>
                <w:bCs/>
                <w:lang w:val="kk-KZ" w:eastAsia="en-US"/>
              </w:rPr>
            </w:pPr>
            <w:r w:rsidRPr="00F76E58">
              <w:rPr>
                <w:rFonts w:ascii="Times New Roman" w:eastAsia="Calibri" w:hAnsi="Times New Roman" w:cs="Times New Roman"/>
                <w:bCs/>
                <w:lang w:val="kk-KZ" w:eastAsia="en-US"/>
              </w:rPr>
              <w:t>1.Психологиялық дайындық.</w:t>
            </w:r>
          </w:p>
          <w:p w:rsidR="00F76E58" w:rsidRPr="00F76E58" w:rsidRDefault="00F76E58" w:rsidP="00F76E58">
            <w:pPr>
              <w:autoSpaceDE w:val="0"/>
              <w:autoSpaceDN w:val="0"/>
              <w:adjustRightInd w:val="0"/>
              <w:spacing w:after="0" w:line="240" w:lineRule="auto"/>
              <w:rPr>
                <w:rFonts w:ascii="Times New Roman" w:eastAsia="Calibri" w:hAnsi="Times New Roman" w:cs="Times New Roman"/>
                <w:bCs/>
                <w:lang w:val="kk-KZ" w:eastAsia="en-US"/>
              </w:rPr>
            </w:pPr>
            <w:r w:rsidRPr="00F76E58">
              <w:rPr>
                <w:rFonts w:ascii="Times New Roman" w:eastAsia="Calibri" w:hAnsi="Times New Roman" w:cs="Times New Roman"/>
                <w:bCs/>
                <w:lang w:val="kk-KZ" w:eastAsia="en-US"/>
              </w:rPr>
              <w:t>2. Суретпен жұмыс: «</w:t>
            </w:r>
            <w:r w:rsidRPr="00F76E58">
              <w:rPr>
                <w:rFonts w:ascii="Times New Roman" w:eastAsia="Times New Roman" w:hAnsi="Times New Roman" w:cs="Times New Roman"/>
                <w:lang w:val="kk-KZ" w:eastAsia="en-US"/>
              </w:rPr>
              <w:t>Біз бәріміз доспыз</w:t>
            </w:r>
            <w:r w:rsidRPr="00F76E58">
              <w:rPr>
                <w:rFonts w:ascii="Times New Roman" w:eastAsia="Calibri" w:hAnsi="Times New Roman" w:cs="Times New Roman"/>
                <w:bCs/>
                <w:lang w:val="kk-KZ" w:eastAsia="en-US"/>
              </w:rPr>
              <w:t>»</w:t>
            </w:r>
          </w:p>
          <w:p w:rsidR="00F76E58" w:rsidRPr="00F76E58" w:rsidRDefault="00F76E58" w:rsidP="00F76E58">
            <w:pPr>
              <w:autoSpaceDE w:val="0"/>
              <w:autoSpaceDN w:val="0"/>
              <w:adjustRightInd w:val="0"/>
              <w:spacing w:after="0" w:line="240" w:lineRule="auto"/>
              <w:rPr>
                <w:rFonts w:ascii="Times New Roman" w:eastAsia="Calibri" w:hAnsi="Times New Roman" w:cs="Times New Roman"/>
                <w:bCs/>
                <w:lang w:val="kk-KZ" w:eastAsia="en-US"/>
              </w:rPr>
            </w:pPr>
            <w:r w:rsidRPr="00F76E58">
              <w:rPr>
                <w:rFonts w:ascii="Times New Roman" w:eastAsia="Calibri" w:hAnsi="Times New Roman" w:cs="Times New Roman"/>
                <w:bCs/>
                <w:lang w:val="kk-KZ" w:eastAsia="en-US"/>
              </w:rPr>
              <w:t>3. Бейнеролик тамашалау: «</w:t>
            </w:r>
            <w:r w:rsidRPr="00F76E58">
              <w:rPr>
                <w:rFonts w:ascii="Times New Roman" w:eastAsia="Times New Roman" w:hAnsi="Times New Roman" w:cs="Times New Roman"/>
                <w:lang w:val="kk-KZ" w:eastAsia="en-US"/>
              </w:rPr>
              <w:t>Ынтымақ мерекесі</w:t>
            </w:r>
            <w:r w:rsidRPr="00F76E58">
              <w:rPr>
                <w:rFonts w:ascii="Times New Roman" w:eastAsia="Calibri" w:hAnsi="Times New Roman" w:cs="Times New Roman"/>
                <w:bCs/>
                <w:lang w:val="kk-KZ" w:eastAsia="en-US"/>
              </w:rPr>
              <w:t>»</w:t>
            </w:r>
          </w:p>
          <w:p w:rsidR="00F76E58" w:rsidRPr="00F76E58" w:rsidRDefault="00F76E58" w:rsidP="00F76E58">
            <w:pPr>
              <w:autoSpaceDE w:val="0"/>
              <w:autoSpaceDN w:val="0"/>
              <w:adjustRightInd w:val="0"/>
              <w:spacing w:after="0" w:line="240" w:lineRule="auto"/>
              <w:rPr>
                <w:rFonts w:ascii="Times New Roman" w:eastAsia="Calibri" w:hAnsi="Times New Roman" w:cs="Times New Roman"/>
                <w:lang w:val="kk-KZ" w:eastAsia="en-US"/>
              </w:rPr>
            </w:pPr>
            <w:r w:rsidRPr="00F76E58">
              <w:rPr>
                <w:rFonts w:ascii="Times New Roman" w:eastAsia="Calibri" w:hAnsi="Times New Roman" w:cs="Times New Roman"/>
                <w:bCs/>
                <w:lang w:val="kk-KZ" w:eastAsia="en-US"/>
              </w:rPr>
              <w:t>4.Сергіту сәті</w:t>
            </w:r>
          </w:p>
          <w:p w:rsidR="00F76E58" w:rsidRPr="00F76E58" w:rsidRDefault="00F76E58" w:rsidP="00F76E58">
            <w:pPr>
              <w:autoSpaceDE w:val="0"/>
              <w:autoSpaceDN w:val="0"/>
              <w:adjustRightInd w:val="0"/>
              <w:spacing w:after="0" w:line="240" w:lineRule="auto"/>
              <w:rPr>
                <w:rFonts w:ascii="Times New Roman" w:eastAsia="Calibri" w:hAnsi="Times New Roman" w:cs="Times New Roman"/>
                <w:bCs/>
                <w:lang w:val="kk-KZ" w:eastAsia="en-US"/>
              </w:rPr>
            </w:pPr>
            <w:r w:rsidRPr="00F76E58">
              <w:rPr>
                <w:rFonts w:ascii="Times New Roman" w:eastAsia="Calibri" w:hAnsi="Times New Roman" w:cs="Times New Roman"/>
                <w:bCs/>
                <w:lang w:val="kk-KZ" w:eastAsia="en-US"/>
              </w:rPr>
              <w:t>5. Ойын «Досыңды таны»</w:t>
            </w:r>
          </w:p>
          <w:p w:rsidR="00F76E58" w:rsidRPr="00F76E58" w:rsidRDefault="00F76E58" w:rsidP="00F76E58">
            <w:pPr>
              <w:autoSpaceDE w:val="0"/>
              <w:autoSpaceDN w:val="0"/>
              <w:adjustRightInd w:val="0"/>
              <w:spacing w:after="0" w:line="240" w:lineRule="auto"/>
              <w:rPr>
                <w:rFonts w:ascii="Times New Roman" w:eastAsia="Calibri" w:hAnsi="Times New Roman" w:cs="Times New Roman"/>
                <w:bCs/>
                <w:lang w:val="kk-KZ" w:eastAsia="en-US"/>
              </w:rPr>
            </w:pPr>
            <w:r w:rsidRPr="00F76E58">
              <w:rPr>
                <w:rFonts w:ascii="Times New Roman" w:eastAsia="Calibri" w:hAnsi="Times New Roman" w:cs="Times New Roman"/>
                <w:bCs/>
                <w:lang w:val="kk-KZ" w:eastAsia="en-US"/>
              </w:rPr>
              <w:t xml:space="preserve"> 6.Дәптермен жұмыс</w:t>
            </w:r>
          </w:p>
          <w:p w:rsidR="00F76E58" w:rsidRPr="00F76E58" w:rsidRDefault="00F76E58" w:rsidP="00F76E58">
            <w:pPr>
              <w:autoSpaceDE w:val="0"/>
              <w:autoSpaceDN w:val="0"/>
              <w:adjustRightInd w:val="0"/>
              <w:spacing w:after="0" w:line="240" w:lineRule="auto"/>
              <w:rPr>
                <w:rFonts w:ascii="Times New Roman" w:eastAsia="Calibri" w:hAnsi="Times New Roman" w:cs="Times New Roman"/>
                <w:lang w:val="kk-KZ" w:eastAsia="en-US"/>
              </w:rPr>
            </w:pPr>
            <w:r w:rsidRPr="00F76E58">
              <w:rPr>
                <w:rFonts w:ascii="Times New Roman" w:eastAsia="Calibri" w:hAnsi="Times New Roman" w:cs="Times New Roman"/>
                <w:lang w:val="kk-KZ" w:eastAsia="en-US"/>
              </w:rPr>
              <w:t>7.Қорытынды.</w:t>
            </w:r>
          </w:p>
          <w:p w:rsidR="00F76E58" w:rsidRPr="00F76E58" w:rsidRDefault="00F76E58" w:rsidP="00F76E58">
            <w:pPr>
              <w:spacing w:after="0" w:line="240" w:lineRule="auto"/>
              <w:rPr>
                <w:rFonts w:ascii="Times New Roman" w:eastAsia="Calibri" w:hAnsi="Times New Roman" w:cs="Times New Roman"/>
                <w:lang w:val="kk-KZ" w:eastAsia="en-US"/>
              </w:rPr>
            </w:pPr>
          </w:p>
          <w:p w:rsidR="00F76E58" w:rsidRPr="00F76E58" w:rsidRDefault="00F76E58" w:rsidP="00F76E58">
            <w:pPr>
              <w:spacing w:after="0" w:line="240" w:lineRule="auto"/>
              <w:rPr>
                <w:rFonts w:ascii="Times New Roman" w:eastAsia="Calibri" w:hAnsi="Times New Roman" w:cs="Times New Roman"/>
                <w:lang w:val="kk-KZ" w:eastAsia="en-US"/>
              </w:rPr>
            </w:pPr>
          </w:p>
          <w:p w:rsidR="00F76E58" w:rsidRPr="00F76E58" w:rsidRDefault="00F76E58" w:rsidP="00F76E58">
            <w:pPr>
              <w:spacing w:after="0" w:line="240" w:lineRule="auto"/>
              <w:rPr>
                <w:rFonts w:ascii="Times New Roman" w:eastAsiaTheme="minorHAnsi" w:hAnsi="Times New Roman" w:cs="Times New Roman"/>
                <w:b/>
                <w:lang w:val="kk-KZ" w:eastAsia="en-US"/>
              </w:rPr>
            </w:pPr>
          </w:p>
          <w:p w:rsidR="00F76E58" w:rsidRPr="00F76E58" w:rsidRDefault="00F76E58" w:rsidP="00F76E58">
            <w:pPr>
              <w:autoSpaceDE w:val="0"/>
              <w:autoSpaceDN w:val="0"/>
              <w:adjustRightInd w:val="0"/>
              <w:spacing w:after="0" w:line="240" w:lineRule="auto"/>
              <w:rPr>
                <w:rFonts w:ascii="Times New Roman" w:eastAsiaTheme="minorHAnsi" w:hAnsi="Times New Roman" w:cs="Times New Roman"/>
                <w:color w:val="000000"/>
                <w:lang w:val="kk-KZ" w:eastAsia="en-US"/>
              </w:rPr>
            </w:pPr>
          </w:p>
        </w:tc>
      </w:tr>
      <w:tr w:rsidR="00F76E58" w:rsidRPr="006616B5" w:rsidTr="0068136D">
        <w:trPr>
          <w:trHeight w:val="551"/>
        </w:trPr>
        <w:tc>
          <w:tcPr>
            <w:tcW w:w="1975" w:type="dxa"/>
            <w:tcBorders>
              <w:top w:val="single" w:sz="4" w:space="0" w:color="auto"/>
              <w:left w:val="single" w:sz="4" w:space="0" w:color="000000"/>
              <w:bottom w:val="single" w:sz="4" w:space="0" w:color="000000"/>
              <w:right w:val="single" w:sz="4" w:space="0" w:color="000000"/>
            </w:tcBorders>
            <w:shd w:val="clear" w:color="auto" w:fill="FFFFFF"/>
          </w:tcPr>
          <w:p w:rsidR="00F76E58" w:rsidRPr="00F76E58" w:rsidRDefault="00F76E58" w:rsidP="00F76E58">
            <w:pPr>
              <w:spacing w:after="0" w:line="240" w:lineRule="auto"/>
              <w:rPr>
                <w:rFonts w:ascii="Times New Roman" w:eastAsiaTheme="minorHAnsi" w:hAnsi="Times New Roman" w:cs="Times New Roman"/>
                <w:b/>
                <w:bCs/>
                <w:color w:val="000000"/>
                <w:lang w:val="kk-KZ" w:eastAsia="en-US"/>
              </w:rPr>
            </w:pPr>
            <w:r w:rsidRPr="00F76E58">
              <w:rPr>
                <w:rFonts w:ascii="Times New Roman" w:eastAsiaTheme="minorHAnsi" w:hAnsi="Times New Roman" w:cs="Times New Roman"/>
                <w:b/>
                <w:bCs/>
                <w:color w:val="000000"/>
                <w:lang w:val="kk-KZ" w:eastAsia="en-US"/>
              </w:rPr>
              <w:lastRenderedPageBreak/>
              <w:t>Серуенге дайындық</w:t>
            </w:r>
          </w:p>
        </w:tc>
        <w:tc>
          <w:tcPr>
            <w:tcW w:w="14317"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color w:val="000000"/>
                <w:lang w:val="kk-KZ" w:eastAsia="en-US"/>
              </w:rPr>
              <w:t>Балаларға киімдерін  дұрыс кигізуге және аяқ киімдерін дұрыс салғызуға үйрету.Серуенге шығу.</w:t>
            </w:r>
          </w:p>
          <w:p w:rsidR="00F76E58" w:rsidRPr="00F76E58" w:rsidRDefault="00F76E58" w:rsidP="00F76E58">
            <w:pPr>
              <w:spacing w:after="0" w:line="240" w:lineRule="auto"/>
              <w:rPr>
                <w:rFonts w:ascii="Times New Roman" w:eastAsiaTheme="minorHAnsi" w:hAnsi="Times New Roman" w:cs="Times New Roman"/>
                <w:b/>
                <w:lang w:val="kk-KZ" w:eastAsia="en-US"/>
              </w:rPr>
            </w:pPr>
          </w:p>
        </w:tc>
      </w:tr>
      <w:tr w:rsidR="00F76E58" w:rsidRPr="006616B5" w:rsidTr="0068136D">
        <w:trPr>
          <w:trHeight w:val="991"/>
        </w:trPr>
        <w:tc>
          <w:tcPr>
            <w:tcW w:w="1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color w:val="000000"/>
                <w:lang w:eastAsia="en-US"/>
              </w:rPr>
            </w:pPr>
            <w:r w:rsidRPr="00F76E58">
              <w:rPr>
                <w:rFonts w:ascii="Times New Roman" w:eastAsiaTheme="minorHAnsi" w:hAnsi="Times New Roman" w:cs="Times New Roman"/>
                <w:b/>
                <w:color w:val="000000"/>
                <w:lang w:val="kk-KZ" w:eastAsia="en-US"/>
              </w:rPr>
              <w:t>Серуен</w:t>
            </w:r>
            <w:r w:rsidRPr="00F76E58">
              <w:rPr>
                <w:rFonts w:ascii="Times New Roman" w:eastAsiaTheme="minorHAnsi" w:hAnsi="Times New Roman" w:cs="Times New Roman"/>
                <w:b/>
                <w:color w:val="000000"/>
                <w:lang w:eastAsia="en-US"/>
              </w:rPr>
              <w:t>:</w:t>
            </w:r>
          </w:p>
          <w:p w:rsidR="00F76E58" w:rsidRPr="00F76E58" w:rsidRDefault="00F76E58" w:rsidP="00F76E58">
            <w:pPr>
              <w:spacing w:after="0" w:line="240" w:lineRule="auto"/>
              <w:rPr>
                <w:rFonts w:ascii="Times New Roman" w:eastAsiaTheme="minorHAnsi" w:hAnsi="Times New Roman" w:cs="Times New Roman"/>
                <w:color w:val="000000"/>
                <w:lang w:eastAsia="en-US"/>
              </w:rPr>
            </w:pPr>
          </w:p>
        </w:tc>
        <w:tc>
          <w:tcPr>
            <w:tcW w:w="1431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hd w:val="clear" w:color="auto" w:fill="FFFFFF"/>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color w:val="000000"/>
                <w:lang w:val="kk-KZ" w:eastAsia="en-US"/>
              </w:rPr>
              <w:t>Бақылау</w:t>
            </w:r>
            <w:r w:rsidRPr="00F76E58">
              <w:rPr>
                <w:rFonts w:ascii="Times New Roman" w:eastAsiaTheme="minorHAnsi" w:hAnsi="Times New Roman" w:cs="Times New Roman"/>
                <w:lang w:val="kk-KZ" w:eastAsia="en-US"/>
              </w:rPr>
              <w:t>: Ауа-райын бақылау,желді бақылау, бұлтты бақылау,ауа- райын бақылау, к</w:t>
            </w:r>
            <w:r w:rsidRPr="00F76E58">
              <w:rPr>
                <w:rFonts w:ascii="Times New Roman" w:eastAsiaTheme="minorHAnsi" w:hAnsi="Times New Roman" w:cs="Times New Roman"/>
                <w:color w:val="0D0D0D"/>
                <w:lang w:val="kk-KZ" w:eastAsia="en-US"/>
              </w:rPr>
              <w:t>үнді бақылау.</w:t>
            </w:r>
          </w:p>
          <w:p w:rsidR="00F76E58" w:rsidRPr="00F76E58" w:rsidRDefault="00F76E58" w:rsidP="00F76E58">
            <w:pPr>
              <w:shd w:val="clear" w:color="auto" w:fill="FFFFFF"/>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Мақсаты</w:t>
            </w:r>
            <w:r w:rsidRPr="00F76E58">
              <w:rPr>
                <w:rFonts w:ascii="Times New Roman" w:eastAsiaTheme="minorHAnsi" w:hAnsi="Times New Roman" w:cs="Times New Roman"/>
                <w:lang w:val="kk-KZ" w:eastAsia="en-US"/>
              </w:rPr>
              <w:t xml:space="preserve">:Қыс мезгілінің ерекшеліктерін ажырата білуге үйрету, таза ауаның, күннің сәулесінің, дене белсенділігінің адам ағзасының дамуына әсерін түсіндіру, дене шынықтыруға баулу </w:t>
            </w:r>
            <w:r w:rsidRPr="00F76E58">
              <w:rPr>
                <w:rFonts w:ascii="Times New Roman" w:eastAsiaTheme="minorHAnsi" w:hAnsi="Times New Roman" w:cs="Times New Roman"/>
                <w:b/>
                <w:bCs/>
                <w:color w:val="0D0D0D"/>
                <w:lang w:val="kk-KZ" w:eastAsia="en-US"/>
              </w:rPr>
              <w:t>.</w:t>
            </w:r>
            <w:r w:rsidRPr="00F76E58">
              <w:rPr>
                <w:rFonts w:ascii="Times New Roman" w:eastAsiaTheme="minorHAnsi" w:hAnsi="Times New Roman" w:cs="Times New Roman"/>
                <w:color w:val="000000"/>
                <w:lang w:val="kk-KZ" w:eastAsia="en-US"/>
              </w:rPr>
              <w:t>Балалар назарын аяқ астына, жерге аудару. Құрғақ жылы күні топырақ жылы болады, қолға алсаң шашылғыш, түсі ашық сұр болады. Жаңбырлы күні ол қара түсті, тығыз, ылғалды болады. Алғашқы суық түсісімен топырақ тас сияқты болып қатып қалады.Балаларды топырақтың ауа райына байланысты өзгеретінін көруге үйрету. Ойлай алуын, талқылай алуын, дәлелдей алуын дамыту; туған жерге ұқыптылық қатынасын тәрбиелеу.</w:t>
            </w:r>
          </w:p>
          <w:p w:rsidR="00F76E58" w:rsidRPr="00F76E58" w:rsidRDefault="00F76E58" w:rsidP="00F76E58">
            <w:pPr>
              <w:shd w:val="clear" w:color="auto" w:fill="FFFFFF"/>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iCs/>
                <w:color w:val="000000"/>
                <w:lang w:val="kk-KZ" w:eastAsia="en-US"/>
              </w:rPr>
              <w:t>Еңбек</w:t>
            </w:r>
            <w:r w:rsidRPr="00F76E58">
              <w:rPr>
                <w:rFonts w:ascii="Times New Roman" w:eastAsiaTheme="minorHAnsi" w:hAnsi="Times New Roman" w:cs="Times New Roman"/>
                <w:b/>
                <w:lang w:val="kk-KZ" w:eastAsia="en-US"/>
              </w:rPr>
              <w:t xml:space="preserve">: </w:t>
            </w:r>
            <w:r w:rsidRPr="00F76E58">
              <w:rPr>
                <w:rFonts w:ascii="Times New Roman" w:eastAsiaTheme="minorHAnsi" w:hAnsi="Times New Roman" w:cs="Times New Roman"/>
                <w:lang w:val="kk-KZ" w:eastAsia="en-US"/>
              </w:rPr>
              <w:t>Ойын алаңын тазалау</w:t>
            </w:r>
          </w:p>
          <w:p w:rsidR="00F76E58" w:rsidRPr="00F76E58" w:rsidRDefault="00F76E58" w:rsidP="00F76E58">
            <w:pPr>
              <w:shd w:val="clear" w:color="auto" w:fill="FFFFFF"/>
              <w:spacing w:after="0" w:line="240" w:lineRule="auto"/>
              <w:rPr>
                <w:rFonts w:ascii="Times New Roman" w:eastAsiaTheme="minorHAnsi" w:hAnsi="Times New Roman" w:cs="Times New Roman"/>
                <w:iCs/>
                <w:color w:val="000000"/>
                <w:lang w:val="kk-KZ" w:eastAsia="en-US"/>
              </w:rPr>
            </w:pPr>
            <w:r w:rsidRPr="00F76E58">
              <w:rPr>
                <w:rFonts w:ascii="Times New Roman" w:eastAsiaTheme="minorHAnsi" w:hAnsi="Times New Roman" w:cs="Times New Roman"/>
                <w:b/>
                <w:color w:val="000000"/>
                <w:lang w:val="kk-KZ" w:eastAsia="en-US"/>
              </w:rPr>
              <w:t>Мақсаты</w:t>
            </w:r>
            <w:r w:rsidRPr="00F76E58">
              <w:rPr>
                <w:rFonts w:ascii="Times New Roman" w:eastAsiaTheme="minorHAnsi" w:hAnsi="Times New Roman" w:cs="Times New Roman"/>
                <w:color w:val="000000"/>
                <w:lang w:val="kk-KZ" w:eastAsia="en-US"/>
              </w:rPr>
              <w:t>:Балаларды қолынан келетін еңбекке араластыру. Ұйымшылдықпен жұмыс жасауға, бір - біріне кедергі жасамауға, ортақ тапсырманы орындауға үйрету. Табиғатқа қамқоршы болуға  тәрбиелеу</w:t>
            </w:r>
          </w:p>
          <w:p w:rsidR="00F76E58" w:rsidRPr="00F76E58" w:rsidRDefault="00F76E58" w:rsidP="00F76E58">
            <w:pPr>
              <w:shd w:val="clear" w:color="auto" w:fill="FFFFFF"/>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iCs/>
                <w:color w:val="000000"/>
                <w:lang w:val="kk-KZ" w:eastAsia="en-US"/>
              </w:rPr>
              <w:t>Қимылды ойын</w:t>
            </w:r>
            <w:r w:rsidRPr="00F76E58">
              <w:rPr>
                <w:rFonts w:ascii="Times New Roman" w:eastAsiaTheme="minorHAnsi" w:hAnsi="Times New Roman" w:cs="Times New Roman"/>
                <w:b/>
                <w:color w:val="000000"/>
                <w:lang w:val="kk-KZ" w:eastAsia="en-US"/>
              </w:rPr>
              <w:t xml:space="preserve">: </w:t>
            </w:r>
            <w:r w:rsidRPr="00F76E58">
              <w:rPr>
                <w:rFonts w:ascii="Times New Roman" w:eastAsiaTheme="minorHAnsi" w:hAnsi="Times New Roman" w:cs="Times New Roman"/>
                <w:bCs/>
                <w:color w:val="000000"/>
                <w:lang w:val="kk-KZ" w:eastAsia="en-US"/>
              </w:rPr>
              <w:t>«Жоғары-төмен»</w:t>
            </w:r>
            <w:r w:rsidRPr="00F76E58">
              <w:rPr>
                <w:rFonts w:ascii="Times New Roman" w:eastAsiaTheme="minorHAnsi" w:hAnsi="Times New Roman" w:cs="Times New Roman"/>
                <w:b/>
                <w:bCs/>
                <w:color w:val="000000"/>
                <w:lang w:val="kk-KZ" w:eastAsia="en-US"/>
              </w:rPr>
              <w:t xml:space="preserve"> , «</w:t>
            </w:r>
            <w:r w:rsidRPr="00F76E58">
              <w:rPr>
                <w:rFonts w:ascii="Times New Roman" w:eastAsiaTheme="minorHAnsi" w:hAnsi="Times New Roman" w:cs="Times New Roman"/>
                <w:bCs/>
                <w:color w:val="000000"/>
                <w:lang w:val="kk-KZ" w:eastAsia="en-US"/>
              </w:rPr>
              <w:t>Аққоян</w:t>
            </w:r>
            <w:r w:rsidRPr="00F76E58">
              <w:rPr>
                <w:rFonts w:ascii="Times New Roman" w:eastAsiaTheme="minorHAnsi" w:hAnsi="Times New Roman" w:cs="Times New Roman"/>
                <w:b/>
                <w:bCs/>
                <w:color w:val="000000"/>
                <w:lang w:val="kk-KZ" w:eastAsia="en-US"/>
              </w:rPr>
              <w:t>», «</w:t>
            </w:r>
            <w:r w:rsidRPr="00F76E58">
              <w:rPr>
                <w:rFonts w:ascii="Times New Roman" w:eastAsiaTheme="minorHAnsi" w:hAnsi="Times New Roman" w:cs="Times New Roman"/>
                <w:bCs/>
                <w:color w:val="000000"/>
                <w:lang w:val="kk-KZ" w:eastAsia="en-US"/>
              </w:rPr>
              <w:t>Допты қағып ал</w:t>
            </w:r>
            <w:r w:rsidRPr="00F76E58">
              <w:rPr>
                <w:rFonts w:ascii="Times New Roman" w:eastAsiaTheme="minorHAnsi" w:hAnsi="Times New Roman" w:cs="Times New Roman"/>
                <w:b/>
                <w:bCs/>
                <w:color w:val="000000"/>
                <w:lang w:val="kk-KZ" w:eastAsia="en-US"/>
              </w:rPr>
              <w:t>», «</w:t>
            </w:r>
            <w:r w:rsidRPr="00F76E58">
              <w:rPr>
                <w:rFonts w:ascii="Times New Roman" w:eastAsiaTheme="minorHAnsi" w:hAnsi="Times New Roman" w:cs="Times New Roman"/>
                <w:bCs/>
                <w:color w:val="000000"/>
                <w:lang w:val="kk-KZ" w:eastAsia="en-US"/>
              </w:rPr>
              <w:t>Кім жылдам</w:t>
            </w:r>
            <w:r w:rsidRPr="00F76E58">
              <w:rPr>
                <w:rFonts w:ascii="Times New Roman" w:eastAsiaTheme="minorHAnsi" w:hAnsi="Times New Roman" w:cs="Times New Roman"/>
                <w:b/>
                <w:bCs/>
                <w:color w:val="000000"/>
                <w:lang w:val="kk-KZ" w:eastAsia="en-US"/>
              </w:rPr>
              <w:t>?», «</w:t>
            </w:r>
            <w:r w:rsidRPr="00F76E58">
              <w:rPr>
                <w:rFonts w:ascii="Times New Roman" w:eastAsiaTheme="minorHAnsi" w:hAnsi="Times New Roman" w:cs="Times New Roman"/>
                <w:bCs/>
                <w:color w:val="000000"/>
                <w:lang w:val="kk-KZ" w:eastAsia="en-US"/>
              </w:rPr>
              <w:t>Поезд</w:t>
            </w:r>
            <w:r w:rsidRPr="00F76E58">
              <w:rPr>
                <w:rFonts w:ascii="Times New Roman" w:eastAsiaTheme="minorHAnsi" w:hAnsi="Times New Roman" w:cs="Times New Roman"/>
                <w:b/>
                <w:bCs/>
                <w:color w:val="000000"/>
                <w:lang w:val="kk-KZ" w:eastAsia="en-US"/>
              </w:rPr>
              <w:t>»</w:t>
            </w:r>
          </w:p>
          <w:p w:rsidR="00F76E58" w:rsidRPr="00F76E58" w:rsidRDefault="00F76E58" w:rsidP="00F76E58">
            <w:pPr>
              <w:shd w:val="clear" w:color="auto" w:fill="FFFFFF"/>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b/>
                <w:color w:val="000000"/>
                <w:lang w:val="kk-KZ" w:eastAsia="en-US"/>
              </w:rPr>
              <w:t>Мақсаты</w:t>
            </w:r>
            <w:r w:rsidRPr="00F76E58">
              <w:rPr>
                <w:rFonts w:ascii="Times New Roman" w:eastAsiaTheme="minorHAnsi" w:hAnsi="Times New Roman" w:cs="Times New Roman"/>
                <w:color w:val="000000"/>
                <w:lang w:val="kk-KZ" w:eastAsia="en-US"/>
              </w:rPr>
              <w:t>:Балаларды  жылдамдыққа үйрету, балалардың  физикалық және моральдық еркін, достық қарым-қатынасын дамыту.</w:t>
            </w:r>
          </w:p>
          <w:p w:rsidR="00F76E58" w:rsidRPr="00F76E58" w:rsidRDefault="00F76E58" w:rsidP="00F76E58">
            <w:pPr>
              <w:shd w:val="clear" w:color="auto" w:fill="FFFFFF"/>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Жеке баламен жұмыс:</w:t>
            </w:r>
            <w:r w:rsidRPr="00F76E58">
              <w:rPr>
                <w:rFonts w:ascii="Times New Roman" w:eastAsiaTheme="minorHAnsi" w:hAnsi="Times New Roman" w:cs="Times New Roman"/>
                <w:lang w:val="kk-KZ" w:eastAsia="en-US"/>
              </w:rPr>
              <w:t xml:space="preserve"> Мақал –мәтел жаттау «Достық » туралы</w:t>
            </w:r>
          </w:p>
          <w:p w:rsidR="00F76E58" w:rsidRPr="00F76E58" w:rsidRDefault="00F76E58" w:rsidP="00F76E58">
            <w:pPr>
              <w:shd w:val="clear" w:color="auto" w:fill="FFFFFF"/>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Еркін ойын:</w:t>
            </w:r>
            <w:r w:rsidRPr="00F76E58">
              <w:rPr>
                <w:rFonts w:ascii="Times New Roman" w:eastAsiaTheme="minorHAnsi" w:hAnsi="Times New Roman" w:cs="Times New Roman"/>
                <w:lang w:val="kk-KZ" w:eastAsia="en-US"/>
              </w:rPr>
              <w:t xml:space="preserve"> Тәрбиеші балалардың қалаған ойындарын ұйымдастырады, жетекшілік жасайды.</w:t>
            </w:r>
          </w:p>
        </w:tc>
      </w:tr>
      <w:tr w:rsidR="00F76E58" w:rsidRPr="006616B5" w:rsidTr="0068136D">
        <w:trPr>
          <w:trHeight w:val="198"/>
        </w:trPr>
        <w:tc>
          <w:tcPr>
            <w:tcW w:w="1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iCs/>
                <w:color w:val="000000"/>
                <w:lang w:val="kk-KZ" w:eastAsia="en-US"/>
              </w:rPr>
            </w:pPr>
            <w:r w:rsidRPr="00F76E58">
              <w:rPr>
                <w:rFonts w:ascii="Times New Roman" w:eastAsiaTheme="minorHAnsi" w:hAnsi="Times New Roman" w:cs="Times New Roman"/>
                <w:b/>
                <w:iCs/>
                <w:color w:val="000000"/>
                <w:lang w:val="kk-KZ" w:eastAsia="en-US"/>
              </w:rPr>
              <w:t xml:space="preserve">Серуеннен  оралу </w:t>
            </w:r>
          </w:p>
        </w:tc>
        <w:tc>
          <w:tcPr>
            <w:tcW w:w="1431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color w:val="000000"/>
                <w:lang w:val="kk-KZ" w:eastAsia="en-US"/>
              </w:rPr>
              <w:t>Балалардың  реттілікпен киімдерін  шешуі, дербес ойын әрекеті .</w:t>
            </w:r>
          </w:p>
        </w:tc>
      </w:tr>
      <w:tr w:rsidR="00F76E58" w:rsidRPr="00F76E58" w:rsidTr="0068136D">
        <w:trPr>
          <w:trHeight w:val="1072"/>
        </w:trPr>
        <w:tc>
          <w:tcPr>
            <w:tcW w:w="1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iCs/>
                <w:color w:val="000000"/>
                <w:lang w:val="kk-KZ" w:eastAsia="en-US"/>
              </w:rPr>
            </w:pPr>
            <w:r w:rsidRPr="00F76E58">
              <w:rPr>
                <w:rFonts w:ascii="Times New Roman" w:eastAsiaTheme="minorHAnsi" w:hAnsi="Times New Roman" w:cs="Times New Roman"/>
                <w:b/>
                <w:iCs/>
                <w:color w:val="000000"/>
                <w:lang w:val="kk-KZ" w:eastAsia="en-US"/>
              </w:rPr>
              <w:t>Түскі ас</w:t>
            </w:r>
          </w:p>
          <w:p w:rsidR="00F76E58" w:rsidRPr="00F76E58" w:rsidRDefault="00F76E58" w:rsidP="00F76E58">
            <w:pPr>
              <w:spacing w:after="0" w:line="240" w:lineRule="auto"/>
              <w:rPr>
                <w:rFonts w:ascii="Times New Roman" w:eastAsiaTheme="minorHAnsi" w:hAnsi="Times New Roman" w:cs="Times New Roman"/>
                <w:b/>
                <w:iCs/>
                <w:color w:val="000000"/>
                <w:lang w:val="kk-KZ" w:eastAsia="en-US"/>
              </w:rPr>
            </w:pPr>
          </w:p>
          <w:p w:rsidR="00F76E58" w:rsidRPr="00F76E58" w:rsidRDefault="00F76E58" w:rsidP="00F76E58">
            <w:pPr>
              <w:spacing w:after="0" w:line="240" w:lineRule="auto"/>
              <w:rPr>
                <w:rFonts w:ascii="Times New Roman" w:eastAsiaTheme="minorHAnsi" w:hAnsi="Times New Roman" w:cs="Times New Roman"/>
                <w:b/>
                <w:iCs/>
                <w:color w:val="000000"/>
                <w:lang w:val="kk-KZ" w:eastAsia="en-US"/>
              </w:rPr>
            </w:pPr>
          </w:p>
          <w:p w:rsidR="00F76E58" w:rsidRPr="00F76E58" w:rsidRDefault="00F76E58" w:rsidP="00F76E58">
            <w:pPr>
              <w:spacing w:after="0" w:line="240" w:lineRule="auto"/>
              <w:rPr>
                <w:rFonts w:ascii="Times New Roman" w:eastAsiaTheme="minorHAnsi" w:hAnsi="Times New Roman" w:cs="Times New Roman"/>
                <w:b/>
                <w:iCs/>
                <w:color w:val="000000"/>
                <w:lang w:val="kk-KZ" w:eastAsia="en-US"/>
              </w:rPr>
            </w:pPr>
          </w:p>
        </w:tc>
        <w:tc>
          <w:tcPr>
            <w:tcW w:w="1431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color w:val="000000"/>
                <w:lang w:val="kk-KZ" w:eastAsia="en-US"/>
              </w:rPr>
              <w:t>Балалардың назарын  тамаққа аудару, мәдениетті тамақтануға,ас қайтаруға баулу.</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Бата: Асқа адалдық берсін!</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 xml:space="preserve">         Денге саулық берсін!</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 xml:space="preserve">         Дастарқанға береке берсін!</w:t>
            </w:r>
          </w:p>
        </w:tc>
      </w:tr>
      <w:tr w:rsidR="00F76E58" w:rsidRPr="00F76E58" w:rsidTr="0068136D">
        <w:trPr>
          <w:trHeight w:val="333"/>
        </w:trPr>
        <w:tc>
          <w:tcPr>
            <w:tcW w:w="197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color w:val="000000"/>
                <w:lang w:eastAsia="en-US"/>
              </w:rPr>
            </w:pPr>
            <w:r w:rsidRPr="00F76E58">
              <w:rPr>
                <w:rFonts w:ascii="Times New Roman" w:eastAsiaTheme="minorHAnsi" w:hAnsi="Times New Roman" w:cs="Times New Roman"/>
                <w:b/>
                <w:iCs/>
                <w:color w:val="000000"/>
                <w:lang w:val="kk-KZ" w:eastAsia="en-US"/>
              </w:rPr>
              <w:t>Ұ</w:t>
            </w:r>
            <w:r w:rsidRPr="00F76E58">
              <w:rPr>
                <w:rFonts w:ascii="Times New Roman" w:eastAsiaTheme="minorHAnsi" w:hAnsi="Times New Roman" w:cs="Times New Roman"/>
                <w:b/>
                <w:iCs/>
                <w:color w:val="000000"/>
                <w:lang w:eastAsia="en-US"/>
              </w:rPr>
              <w:t>йқы</w:t>
            </w:r>
          </w:p>
        </w:tc>
        <w:tc>
          <w:tcPr>
            <w:tcW w:w="14317"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color w:val="000000"/>
                <w:lang w:val="kk-KZ" w:eastAsia="en-US"/>
              </w:rPr>
              <w:t>Балалардың тыныш ұйықтауына  жағымды жағдай орнату.</w:t>
            </w:r>
          </w:p>
        </w:tc>
      </w:tr>
      <w:tr w:rsidR="00F76E58" w:rsidRPr="00F76E58" w:rsidTr="0068136D">
        <w:trPr>
          <w:trHeight w:val="1328"/>
        </w:trPr>
        <w:tc>
          <w:tcPr>
            <w:tcW w:w="197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iCs/>
                <w:color w:val="000000"/>
                <w:lang w:val="kk-KZ" w:eastAsia="en-US"/>
              </w:rPr>
            </w:pPr>
          </w:p>
        </w:tc>
        <w:tc>
          <w:tcPr>
            <w:tcW w:w="284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lang w:val="kk-KZ" w:eastAsia="en-US"/>
              </w:rPr>
              <w:t>Тәтті ұйқы.                 Ә.Асылбеков             «Мен  әдепті баламын» әні. Электронды киіз үй №170</w:t>
            </w:r>
          </w:p>
        </w:tc>
        <w:tc>
          <w:tcPr>
            <w:tcW w:w="3109" w:type="dxa"/>
            <w:gridSpan w:val="3"/>
            <w:tcBorders>
              <w:top w:val="single" w:sz="4" w:space="0" w:color="auto"/>
              <w:left w:val="single" w:sz="4" w:space="0" w:color="auto"/>
              <w:bottom w:val="single" w:sz="4" w:space="0" w:color="000000"/>
              <w:right w:val="single" w:sz="4" w:space="0" w:color="auto"/>
            </w:tcBorders>
            <w:shd w:val="clear" w:color="auto" w:fill="FFFFFF"/>
          </w:tcPr>
          <w:p w:rsidR="00F76E58" w:rsidRPr="00F76E58" w:rsidRDefault="00F76E58" w:rsidP="00F76E58">
            <w:pPr>
              <w:spacing w:after="0" w:line="240" w:lineRule="auto"/>
              <w:jc w:val="center"/>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Тәтті ұйқы.</w:t>
            </w:r>
          </w:p>
          <w:p w:rsidR="00F76E58" w:rsidRPr="00F76E58" w:rsidRDefault="00F76E58" w:rsidP="00F76E58">
            <w:pPr>
              <w:spacing w:after="0" w:line="240" w:lineRule="auto"/>
              <w:jc w:val="center"/>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 xml:space="preserve">«Бесік жыры» әні Электронды киіз үй                   </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 1154</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rsidR="00F76E58" w:rsidRPr="00F76E58" w:rsidRDefault="00F76E58" w:rsidP="00F76E58">
            <w:pPr>
              <w:spacing w:after="0" w:line="240" w:lineRule="auto"/>
              <w:jc w:val="center"/>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Тәтті ұйқы.</w:t>
            </w:r>
          </w:p>
          <w:p w:rsidR="00F76E58" w:rsidRPr="00F76E58" w:rsidRDefault="00F76E58" w:rsidP="00F76E58">
            <w:pPr>
              <w:spacing w:after="0" w:line="240" w:lineRule="auto"/>
              <w:jc w:val="center"/>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Ертегі: «Кім күшті? ». Электронды киіз  үй №18</w:t>
            </w:r>
          </w:p>
          <w:p w:rsidR="00F76E58" w:rsidRPr="00F76E58" w:rsidRDefault="00F76E58" w:rsidP="00F76E58">
            <w:pPr>
              <w:spacing w:after="0" w:line="240" w:lineRule="auto"/>
              <w:rPr>
                <w:rFonts w:ascii="Times New Roman" w:eastAsiaTheme="minorHAnsi" w:hAnsi="Times New Roman" w:cs="Times New Roman"/>
                <w:color w:val="000000"/>
                <w:lang w:val="kk-KZ" w:eastAsia="en-US"/>
              </w:rPr>
            </w:pPr>
          </w:p>
        </w:tc>
        <w:tc>
          <w:tcPr>
            <w:tcW w:w="2693" w:type="dxa"/>
            <w:tcBorders>
              <w:top w:val="single" w:sz="4" w:space="0" w:color="auto"/>
              <w:left w:val="single" w:sz="4" w:space="0" w:color="auto"/>
              <w:bottom w:val="single" w:sz="4" w:space="0" w:color="000000"/>
              <w:right w:val="single" w:sz="4" w:space="0" w:color="auto"/>
            </w:tcBorders>
            <w:shd w:val="clear" w:color="auto" w:fill="FFFFFF"/>
          </w:tcPr>
          <w:p w:rsidR="00F76E58" w:rsidRPr="00F76E58" w:rsidRDefault="00F76E58" w:rsidP="00F76E58">
            <w:pPr>
              <w:spacing w:after="0" w:line="240" w:lineRule="auto"/>
              <w:jc w:val="center"/>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Тәтті ұйқы.</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Ә.Асылбеков.</w:t>
            </w:r>
          </w:p>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lang w:val="kk-KZ" w:eastAsia="en-US"/>
              </w:rPr>
              <w:t>«Балдырған» әні. Электронды киіз  үй №205</w:t>
            </w:r>
          </w:p>
        </w:tc>
        <w:tc>
          <w:tcPr>
            <w:tcW w:w="2977" w:type="dxa"/>
            <w:tcBorders>
              <w:top w:val="single" w:sz="4" w:space="0" w:color="auto"/>
              <w:left w:val="single" w:sz="4" w:space="0" w:color="auto"/>
              <w:bottom w:val="single" w:sz="4" w:space="0" w:color="000000"/>
              <w:right w:val="single" w:sz="4" w:space="0" w:color="000000"/>
            </w:tcBorders>
            <w:shd w:val="clear" w:color="auto" w:fill="FFFFFF"/>
          </w:tcPr>
          <w:p w:rsidR="00F76E58" w:rsidRPr="00F76E58" w:rsidRDefault="00F76E58" w:rsidP="00F76E58">
            <w:pPr>
              <w:spacing w:after="0" w:line="240" w:lineRule="auto"/>
              <w:jc w:val="center"/>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Тәтті ұйқы.</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 xml:space="preserve">  Қ.Биғазықызы «Саржайлау» әні.</w:t>
            </w:r>
          </w:p>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lang w:val="kk-KZ" w:eastAsia="en-US"/>
              </w:rPr>
              <w:t>Электронды киіз үй №317</w:t>
            </w:r>
          </w:p>
        </w:tc>
      </w:tr>
      <w:tr w:rsidR="00F76E58" w:rsidRPr="00F76E58" w:rsidTr="0068136D">
        <w:trPr>
          <w:trHeight w:val="1440"/>
        </w:trPr>
        <w:tc>
          <w:tcPr>
            <w:tcW w:w="1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i/>
                <w:iCs/>
                <w:color w:val="000000"/>
                <w:lang w:val="kk-KZ" w:eastAsia="en-US"/>
              </w:rPr>
            </w:pPr>
            <w:r w:rsidRPr="00F76E58">
              <w:rPr>
                <w:rFonts w:ascii="Times New Roman" w:eastAsiaTheme="minorHAnsi" w:hAnsi="Times New Roman" w:cs="Times New Roman"/>
                <w:b/>
                <w:bCs/>
                <w:color w:val="000000"/>
                <w:lang w:val="kk-KZ" w:eastAsia="en-US"/>
              </w:rPr>
              <w:t>Біртіндеп ұйқыдан ояту, ауа, су шаралары</w:t>
            </w:r>
          </w:p>
        </w:tc>
        <w:tc>
          <w:tcPr>
            <w:tcW w:w="1431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 xml:space="preserve"> Денесін түзу ұстауға үйрету,  жаттығу  жасату. Мәдени-гигиеналық  шараларын орындау.</w:t>
            </w:r>
          </w:p>
          <w:p w:rsidR="00F76E58" w:rsidRPr="00F76E58" w:rsidRDefault="00F76E58" w:rsidP="00F76E58">
            <w:pPr>
              <w:spacing w:after="0" w:line="240" w:lineRule="auto"/>
              <w:jc w:val="center"/>
              <w:rPr>
                <w:rFonts w:ascii="Times New Roman" w:eastAsia="Times New Roman" w:hAnsi="Times New Roman" w:cs="Times New Roman"/>
                <w:lang w:val="kk-KZ"/>
              </w:rPr>
            </w:pPr>
            <w:r w:rsidRPr="00F76E58">
              <w:rPr>
                <w:rFonts w:ascii="Times New Roman" w:eastAsia="Times New Roman" w:hAnsi="Times New Roman" w:cs="Times New Roman"/>
                <w:lang w:val="kk-KZ"/>
              </w:rPr>
              <w:t>Алға қарай бір адым,</w:t>
            </w:r>
          </w:p>
          <w:p w:rsidR="00F76E58" w:rsidRPr="00F76E58" w:rsidRDefault="00F76E58" w:rsidP="00F76E58">
            <w:pPr>
              <w:spacing w:after="0" w:line="240" w:lineRule="auto"/>
              <w:jc w:val="center"/>
              <w:rPr>
                <w:rFonts w:ascii="Times New Roman" w:eastAsia="Times New Roman" w:hAnsi="Times New Roman" w:cs="Times New Roman"/>
                <w:lang w:val="kk-KZ"/>
              </w:rPr>
            </w:pPr>
            <w:r w:rsidRPr="00F76E58">
              <w:rPr>
                <w:rFonts w:ascii="Times New Roman" w:eastAsia="Times New Roman" w:hAnsi="Times New Roman" w:cs="Times New Roman"/>
                <w:lang w:val="kk-KZ"/>
              </w:rPr>
              <w:t>Артқа қарай бір адым</w:t>
            </w:r>
          </w:p>
          <w:p w:rsidR="00F76E58" w:rsidRPr="00F76E58" w:rsidRDefault="00F76E58" w:rsidP="00F76E58">
            <w:pPr>
              <w:spacing w:after="0" w:line="240" w:lineRule="auto"/>
              <w:jc w:val="center"/>
              <w:rPr>
                <w:rFonts w:ascii="Times New Roman" w:eastAsia="Times New Roman" w:hAnsi="Times New Roman" w:cs="Times New Roman"/>
                <w:lang w:val="kk-KZ"/>
              </w:rPr>
            </w:pPr>
            <w:r w:rsidRPr="00F76E58">
              <w:rPr>
                <w:rFonts w:ascii="Times New Roman" w:eastAsia="Times New Roman" w:hAnsi="Times New Roman" w:cs="Times New Roman"/>
                <w:lang w:val="kk-KZ"/>
              </w:rPr>
              <w:t>Бiр орнымда қозғалып,</w:t>
            </w:r>
          </w:p>
          <w:p w:rsidR="00F76E58" w:rsidRPr="00F76E58" w:rsidRDefault="00F76E58" w:rsidP="00F76E58">
            <w:pPr>
              <w:spacing w:after="0" w:line="240" w:lineRule="auto"/>
              <w:jc w:val="center"/>
              <w:rPr>
                <w:rFonts w:ascii="Times New Roman" w:eastAsia="Times New Roman" w:hAnsi="Times New Roman" w:cs="Times New Roman"/>
                <w:lang w:val="kk-KZ"/>
              </w:rPr>
            </w:pPr>
            <w:r w:rsidRPr="00F76E58">
              <w:rPr>
                <w:rFonts w:ascii="Times New Roman" w:eastAsia="Times New Roman" w:hAnsi="Times New Roman" w:cs="Times New Roman"/>
                <w:lang w:val="kk-KZ"/>
              </w:rPr>
              <w:t>Кезек басып тұрамын.</w:t>
            </w:r>
          </w:p>
          <w:p w:rsidR="00F76E58" w:rsidRPr="00F76E58" w:rsidRDefault="00F76E58" w:rsidP="00F76E58">
            <w:pPr>
              <w:spacing w:after="0" w:line="240" w:lineRule="auto"/>
              <w:jc w:val="center"/>
              <w:rPr>
                <w:rFonts w:ascii="Times New Roman" w:eastAsia="Times New Roman" w:hAnsi="Times New Roman" w:cs="Times New Roman"/>
                <w:lang w:val="kk-KZ"/>
              </w:rPr>
            </w:pPr>
            <w:r w:rsidRPr="00F76E58">
              <w:rPr>
                <w:rFonts w:ascii="Times New Roman" w:eastAsia="Times New Roman" w:hAnsi="Times New Roman" w:cs="Times New Roman"/>
                <w:lang w:val="kk-KZ"/>
              </w:rPr>
              <w:t>Жоғары, төмен қарайық.</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Орнымызды табайық</w:t>
            </w:r>
          </w:p>
        </w:tc>
      </w:tr>
      <w:tr w:rsidR="00F76E58" w:rsidRPr="006616B5" w:rsidTr="0068136D">
        <w:trPr>
          <w:trHeight w:val="590"/>
        </w:trPr>
        <w:tc>
          <w:tcPr>
            <w:tcW w:w="1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color w:val="000000"/>
                <w:lang w:val="kk-KZ" w:eastAsia="en-US"/>
              </w:rPr>
            </w:pPr>
            <w:r w:rsidRPr="00F76E58">
              <w:rPr>
                <w:rFonts w:ascii="Times New Roman" w:eastAsiaTheme="minorHAnsi" w:hAnsi="Times New Roman" w:cs="Times New Roman"/>
                <w:b/>
                <w:color w:val="000000"/>
                <w:lang w:val="kk-KZ" w:eastAsia="en-US"/>
              </w:rPr>
              <w:lastRenderedPageBreak/>
              <w:t>Бесін  ас</w:t>
            </w:r>
          </w:p>
        </w:tc>
        <w:tc>
          <w:tcPr>
            <w:tcW w:w="1431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Ас мәзірін атау.Ас ішкен кезде жан-жағына алаңдамауға ,тамақты төкпей ішуге ,тамақ  ішкен кезде сөйлемеуге ,нан қоқымын шашпауға ,орындықта дұрыс отыруға тәрбиелеу.</w:t>
            </w:r>
          </w:p>
        </w:tc>
      </w:tr>
      <w:tr w:rsidR="00F76E58" w:rsidRPr="00F76E58" w:rsidTr="0068136D">
        <w:trPr>
          <w:trHeight w:val="1402"/>
        </w:trPr>
        <w:tc>
          <w:tcPr>
            <w:tcW w:w="1975" w:type="dxa"/>
            <w:tcBorders>
              <w:top w:val="single" w:sz="4" w:space="0" w:color="auto"/>
              <w:left w:val="single" w:sz="4" w:space="0" w:color="000000"/>
              <w:bottom w:val="single" w:sz="4" w:space="0" w:color="auto"/>
              <w:right w:val="single" w:sz="4" w:space="0" w:color="000000"/>
            </w:tcBorders>
            <w:shd w:val="clear" w:color="auto" w:fill="FFFFFF"/>
          </w:tcPr>
          <w:p w:rsidR="00F76E58" w:rsidRPr="00F76E58" w:rsidRDefault="00F76E58" w:rsidP="00F76E58">
            <w:pPr>
              <w:spacing w:after="0" w:line="240" w:lineRule="auto"/>
              <w:rPr>
                <w:rFonts w:ascii="Times New Roman" w:eastAsiaTheme="minorHAnsi" w:hAnsi="Times New Roman" w:cs="Times New Roman"/>
                <w:b/>
                <w:color w:val="000000"/>
                <w:lang w:val="kk-KZ" w:eastAsia="en-US"/>
              </w:rPr>
            </w:pPr>
          </w:p>
          <w:p w:rsidR="00F76E58" w:rsidRPr="00F76E58" w:rsidRDefault="00F76E58" w:rsidP="00F76E58">
            <w:pPr>
              <w:spacing w:after="0" w:line="240" w:lineRule="auto"/>
              <w:rPr>
                <w:rFonts w:ascii="Times New Roman" w:eastAsiaTheme="minorHAnsi" w:hAnsi="Times New Roman" w:cs="Times New Roman"/>
                <w:b/>
                <w:bCs/>
                <w:color w:val="000000"/>
                <w:lang w:val="kk-KZ" w:eastAsia="en-US"/>
              </w:rPr>
            </w:pPr>
            <w:r w:rsidRPr="00F76E58">
              <w:rPr>
                <w:rFonts w:ascii="Times New Roman" w:eastAsiaTheme="minorHAnsi" w:hAnsi="Times New Roman" w:cs="Times New Roman"/>
                <w:b/>
                <w:bCs/>
                <w:color w:val="000000"/>
                <w:lang w:val="kk-KZ" w:eastAsia="en-US"/>
              </w:rPr>
              <w:t>Ойындар, дербес әрекет</w:t>
            </w:r>
          </w:p>
          <w:p w:rsidR="00F76E58" w:rsidRPr="00F76E58" w:rsidRDefault="00F76E58" w:rsidP="00F76E58">
            <w:pPr>
              <w:spacing w:after="0" w:line="240" w:lineRule="auto"/>
              <w:rPr>
                <w:rFonts w:ascii="Times New Roman" w:eastAsiaTheme="minorHAnsi" w:hAnsi="Times New Roman" w:cs="Times New Roman"/>
                <w:b/>
                <w:color w:val="000000"/>
                <w:lang w:val="kk-KZ" w:eastAsia="en-US"/>
              </w:rPr>
            </w:pPr>
          </w:p>
          <w:p w:rsidR="00F76E58" w:rsidRPr="00F76E58" w:rsidRDefault="00F76E58" w:rsidP="00F76E58">
            <w:pPr>
              <w:spacing w:after="0" w:line="240" w:lineRule="auto"/>
              <w:jc w:val="both"/>
              <w:rPr>
                <w:rFonts w:ascii="Times New Roman" w:eastAsiaTheme="minorHAnsi" w:hAnsi="Times New Roman" w:cs="Times New Roman"/>
                <w:b/>
                <w:color w:val="000000"/>
                <w:lang w:val="kk-KZ" w:eastAsia="en-US"/>
              </w:rPr>
            </w:pPr>
          </w:p>
        </w:tc>
        <w:tc>
          <w:tcPr>
            <w:tcW w:w="2845"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ind w:right="-108"/>
              <w:rPr>
                <w:rFonts w:ascii="Times New Roman" w:eastAsiaTheme="minorHAnsi" w:hAnsi="Times New Roman" w:cs="Times New Roman"/>
                <w:b/>
                <w:lang w:val="kk-KZ" w:eastAsia="en-US"/>
              </w:rPr>
            </w:pPr>
            <w:r w:rsidRPr="00F76E58">
              <w:rPr>
                <w:rFonts w:ascii="Times New Roman" w:eastAsiaTheme="minorHAnsi" w:hAnsi="Times New Roman" w:cs="Times New Roman"/>
                <w:color w:val="000000"/>
                <w:lang w:val="kk-KZ" w:eastAsia="en-US"/>
              </w:rPr>
              <w:t>.</w:t>
            </w:r>
            <w:r w:rsidRPr="00F76E58">
              <w:rPr>
                <w:rFonts w:ascii="Times New Roman" w:eastAsiaTheme="minorHAnsi" w:hAnsi="Times New Roman" w:cs="Times New Roman"/>
                <w:b/>
                <w:color w:val="000000"/>
                <w:lang w:val="kk-KZ" w:eastAsia="en-US"/>
              </w:rPr>
              <w:t>1</w:t>
            </w:r>
            <w:r w:rsidRPr="00F76E58">
              <w:rPr>
                <w:rFonts w:ascii="Times New Roman" w:eastAsiaTheme="minorHAnsi" w:hAnsi="Times New Roman" w:cs="Times New Roman"/>
                <w:b/>
                <w:lang w:val="kk-KZ" w:eastAsia="en-US"/>
              </w:rPr>
              <w:t>.Бейнеролик көрсетіп,әңгімелеу:</w:t>
            </w:r>
          </w:p>
          <w:p w:rsidR="00F76E58" w:rsidRPr="00F76E58" w:rsidRDefault="00F76E58" w:rsidP="00F76E58">
            <w:pPr>
              <w:tabs>
                <w:tab w:val="left" w:pos="851"/>
                <w:tab w:val="left" w:pos="993"/>
                <w:tab w:val="left" w:pos="1276"/>
              </w:tabs>
              <w:suppressAutoHyphens/>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«Ел ынтымағы »</w:t>
            </w:r>
          </w:p>
          <w:p w:rsidR="00F76E58" w:rsidRPr="00F76E58" w:rsidRDefault="00F76E58" w:rsidP="00F76E58">
            <w:pPr>
              <w:tabs>
                <w:tab w:val="left" w:pos="851"/>
                <w:tab w:val="left" w:pos="993"/>
                <w:tab w:val="left" w:pos="1276"/>
              </w:tabs>
              <w:suppressAutoHyphens/>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Мақсаты:</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color w:val="000000"/>
                <w:lang w:val="kk-KZ" w:eastAsia="en-US"/>
              </w:rPr>
              <w:t xml:space="preserve">Балаларды достыққа, , қамқор болуға тәрбиелеу. .             </w:t>
            </w:r>
          </w:p>
          <w:p w:rsidR="00F76E58" w:rsidRPr="00F76E58" w:rsidRDefault="00F76E58" w:rsidP="00F76E58">
            <w:pPr>
              <w:spacing w:after="0" w:line="240" w:lineRule="auto"/>
              <w:rPr>
                <w:rFonts w:ascii="Times New Roman" w:eastAsiaTheme="minorHAnsi" w:hAnsi="Times New Roman" w:cs="Times New Roman"/>
                <w:lang w:val="kk-KZ" w:eastAsia="en-US"/>
              </w:rPr>
            </w:pPr>
          </w:p>
        </w:tc>
        <w:tc>
          <w:tcPr>
            <w:tcW w:w="3109"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imes New Roman" w:hAnsi="Times New Roman" w:cs="Times New Roman"/>
                <w:b/>
                <w:sz w:val="20"/>
                <w:szCs w:val="20"/>
                <w:lang w:val="kk-KZ" w:eastAsia="en-US"/>
              </w:rPr>
            </w:pPr>
            <w:r w:rsidRPr="00F76E58">
              <w:rPr>
                <w:rFonts w:ascii="Times New Roman" w:eastAsiaTheme="minorHAnsi" w:hAnsi="Times New Roman" w:cs="Times New Roman"/>
                <w:b/>
                <w:color w:val="000000"/>
                <w:sz w:val="20"/>
                <w:szCs w:val="20"/>
                <w:lang w:val="kk-KZ" w:eastAsia="en-US"/>
              </w:rPr>
              <w:t xml:space="preserve"> Вариативтік компонент</w:t>
            </w:r>
          </w:p>
          <w:p w:rsidR="00F76E58" w:rsidRPr="00F76E58" w:rsidRDefault="00F76E58" w:rsidP="00F76E58">
            <w:pPr>
              <w:spacing w:after="0" w:line="240" w:lineRule="auto"/>
              <w:rPr>
                <w:rFonts w:ascii="Times New Roman" w:eastAsiaTheme="minorHAnsi" w:hAnsi="Times New Roman" w:cs="Times New Roman"/>
                <w:color w:val="000000"/>
                <w:sz w:val="20"/>
                <w:szCs w:val="20"/>
                <w:lang w:val="kk-KZ" w:eastAsia="en-US"/>
              </w:rPr>
            </w:pPr>
            <w:r w:rsidRPr="00F76E58">
              <w:rPr>
                <w:rFonts w:ascii="Times New Roman" w:eastAsiaTheme="minorHAnsi" w:hAnsi="Times New Roman" w:cs="Times New Roman"/>
                <w:color w:val="000000"/>
                <w:sz w:val="20"/>
                <w:szCs w:val="20"/>
                <w:lang w:val="kk-KZ" w:eastAsia="en-US"/>
              </w:rPr>
              <w:t>«Логика әлемі»</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Тақырыбы</w:t>
            </w:r>
            <w:r w:rsidRPr="00F76E58">
              <w:rPr>
                <w:rFonts w:ascii="Times New Roman" w:eastAsiaTheme="minorHAnsi" w:hAnsi="Times New Roman" w:cs="Times New Roman"/>
                <w:sz w:val="20"/>
                <w:szCs w:val="20"/>
                <w:lang w:val="kk-KZ" w:eastAsia="en-US"/>
              </w:rPr>
              <w:t>: «Кімнің марғауы?»</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 xml:space="preserve">Мақсаты: </w:t>
            </w:r>
            <w:r w:rsidRPr="00F76E58">
              <w:rPr>
                <w:rFonts w:ascii="Times New Roman" w:eastAsiaTheme="minorHAnsi" w:hAnsi="Times New Roman" w:cs="Times New Roman"/>
                <w:sz w:val="20"/>
                <w:szCs w:val="20"/>
                <w:lang w:val="kk-KZ" w:eastAsia="en-US"/>
              </w:rPr>
              <w:t xml:space="preserve">Балаларды нұсқаулықты тыңдай отырып кеңістікті бағдарлай білуге машықтау. Сипаттамасы бойынша ажырата алуға бейімдеу. Балалардың есте сақтау қабілетін дамыту, байқампаздыққа тәрбиелеу. </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Әдіс- тәсілі</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1.Психикалық сәт</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2.Дидактикалық ойын: «Кімнің марғауы?»</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3.Сергіту сәті</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4. Логикалық  ойын: «Сипаттамасына қарай қос»</w:t>
            </w:r>
          </w:p>
          <w:p w:rsidR="00F76E58" w:rsidRPr="00F76E58" w:rsidRDefault="00F76E58" w:rsidP="00F76E58">
            <w:pPr>
              <w:spacing w:after="0" w:line="240" w:lineRule="auto"/>
              <w:ind w:right="-108"/>
              <w:rPr>
                <w:rFonts w:ascii="Times New Roman" w:eastAsiaTheme="minorHAnsi" w:hAnsi="Times New Roman" w:cs="Times New Roman"/>
                <w:b/>
                <w:color w:val="000000"/>
                <w:sz w:val="20"/>
                <w:szCs w:val="20"/>
                <w:lang w:val="kk-KZ" w:eastAsia="en-US"/>
              </w:rPr>
            </w:pPr>
            <w:r w:rsidRPr="00F76E58">
              <w:rPr>
                <w:rFonts w:ascii="Times New Roman" w:eastAsiaTheme="minorHAnsi" w:hAnsi="Times New Roman" w:cs="Times New Roman"/>
                <w:sz w:val="20"/>
                <w:szCs w:val="20"/>
                <w:lang w:val="kk-KZ" w:eastAsia="en-US"/>
              </w:rPr>
              <w:t>5.Қорытынды</w:t>
            </w: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 xml:space="preserve">1«Шығармашылық орталығы»:              Тақырыбы: </w:t>
            </w:r>
            <w:r w:rsidRPr="00F76E58">
              <w:rPr>
                <w:rFonts w:ascii="Times New Roman" w:eastAsiaTheme="minorHAnsi" w:hAnsi="Times New Roman" w:cs="Times New Roman"/>
                <w:lang w:val="kk-KZ" w:eastAsia="en-US"/>
              </w:rPr>
              <w:t>«Компот пісіреміз»</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 xml:space="preserve">Мақсаты: </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lang w:val="kk-KZ" w:eastAsia="en-US"/>
              </w:rPr>
              <w:t>Балаларды  пастель карандаштармен өз ойымен жемістер суретін  сала білуге ,оны бояуға жаттықтыру.</w:t>
            </w:r>
          </w:p>
        </w:tc>
        <w:tc>
          <w:tcPr>
            <w:tcW w:w="269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1.Вариативтік компонент:</w:t>
            </w:r>
            <w:r w:rsidRPr="00F76E58">
              <w:rPr>
                <w:rFonts w:ascii="Times New Roman" w:eastAsiaTheme="minorHAnsi" w:hAnsi="Times New Roman" w:cs="Times New Roman"/>
                <w:lang w:val="kk-KZ" w:eastAsia="en-US"/>
              </w:rPr>
              <w:t xml:space="preserve"> Кел билейік</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b/>
                <w:lang w:val="kk-KZ" w:eastAsia="en-US"/>
              </w:rPr>
              <w:t xml:space="preserve">Мақсаты: </w:t>
            </w:r>
            <w:r w:rsidRPr="00F76E58">
              <w:rPr>
                <w:rFonts w:ascii="Times New Roman" w:eastAsiaTheme="minorHAnsi" w:hAnsi="Times New Roman"/>
                <w:lang w:val="kk-KZ" w:eastAsia="en-US"/>
              </w:rPr>
              <w:t>Балалардың қызығушылығын арттыру</w:t>
            </w:r>
          </w:p>
        </w:tc>
        <w:tc>
          <w:tcPr>
            <w:tcW w:w="297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imes New Roman" w:hAnsi="Times New Roman" w:cs="Times New Roman"/>
                <w:b/>
                <w:sz w:val="20"/>
                <w:szCs w:val="20"/>
                <w:lang w:val="kk-KZ" w:eastAsia="en-US"/>
              </w:rPr>
            </w:pPr>
            <w:r w:rsidRPr="00F76E58">
              <w:rPr>
                <w:rFonts w:ascii="Times New Roman" w:eastAsiaTheme="minorHAnsi" w:hAnsi="Times New Roman" w:cs="Times New Roman"/>
                <w:b/>
                <w:color w:val="000000"/>
                <w:sz w:val="20"/>
                <w:szCs w:val="20"/>
                <w:lang w:val="kk-KZ" w:eastAsia="en-US"/>
              </w:rPr>
              <w:t>Вариативтік компонент</w:t>
            </w:r>
          </w:p>
          <w:p w:rsidR="00F76E58" w:rsidRPr="00F76E58" w:rsidRDefault="00F76E58" w:rsidP="00F76E58">
            <w:pPr>
              <w:spacing w:after="0" w:line="240" w:lineRule="auto"/>
              <w:rPr>
                <w:rFonts w:ascii="Times New Roman" w:eastAsiaTheme="minorHAnsi" w:hAnsi="Times New Roman" w:cs="Times New Roman"/>
                <w:color w:val="000000"/>
                <w:sz w:val="20"/>
                <w:szCs w:val="20"/>
                <w:lang w:val="kk-KZ" w:eastAsia="en-US"/>
              </w:rPr>
            </w:pPr>
            <w:r w:rsidRPr="00F76E58">
              <w:rPr>
                <w:rFonts w:ascii="Times New Roman" w:eastAsiaTheme="minorHAnsi" w:hAnsi="Times New Roman" w:cs="Times New Roman"/>
                <w:color w:val="000000"/>
                <w:sz w:val="20"/>
                <w:szCs w:val="20"/>
                <w:lang w:val="kk-KZ" w:eastAsia="en-US"/>
              </w:rPr>
              <w:t>«Қауіпсіздік сабақтары»</w:t>
            </w:r>
          </w:p>
          <w:p w:rsidR="00F76E58" w:rsidRPr="00F76E58" w:rsidRDefault="00F76E58" w:rsidP="00F76E58">
            <w:pPr>
              <w:widowControl w:val="0"/>
              <w:suppressAutoHyphens/>
              <w:autoSpaceDN w:val="0"/>
              <w:spacing w:after="0" w:line="240" w:lineRule="auto"/>
              <w:textAlignment w:val="baseline"/>
              <w:rPr>
                <w:rFonts w:ascii="Times New Roman" w:eastAsia="SimSun" w:hAnsi="Times New Roman" w:cs="Mangal"/>
                <w:bCs/>
                <w:kern w:val="3"/>
                <w:sz w:val="20"/>
                <w:szCs w:val="20"/>
                <w:lang w:val="kk-KZ" w:eastAsia="zh-CN" w:bidi="hi-IN"/>
              </w:rPr>
            </w:pPr>
            <w:r w:rsidRPr="00F76E58">
              <w:rPr>
                <w:rFonts w:ascii="Times New Roman" w:eastAsiaTheme="minorHAnsi" w:hAnsi="Times New Roman" w:cs="Times New Roman"/>
                <w:b/>
                <w:sz w:val="20"/>
                <w:szCs w:val="20"/>
                <w:lang w:val="kk-KZ" w:eastAsia="en-US"/>
              </w:rPr>
              <w:t>Тақырыбы</w:t>
            </w:r>
            <w:r w:rsidRPr="00F76E58">
              <w:rPr>
                <w:rFonts w:ascii="Times New Roman" w:eastAsiaTheme="minorHAnsi" w:hAnsi="Times New Roman" w:cs="Times New Roman"/>
                <w:sz w:val="20"/>
                <w:szCs w:val="20"/>
                <w:lang w:val="kk-KZ" w:eastAsia="en-US"/>
              </w:rPr>
              <w:t>: «Құтқарушы болу құрмет</w:t>
            </w:r>
            <w:r w:rsidRPr="00F76E58">
              <w:rPr>
                <w:rFonts w:ascii="Times New Roman" w:eastAsia="SimSun" w:hAnsi="Times New Roman" w:cs="Mangal"/>
                <w:b/>
                <w:bCs/>
                <w:kern w:val="3"/>
                <w:sz w:val="20"/>
                <w:szCs w:val="20"/>
                <w:lang w:val="kk-KZ" w:eastAsia="zh-CN" w:bidi="hi-IN"/>
              </w:rPr>
              <w:t>»</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Мақсаты:</w:t>
            </w:r>
            <w:r w:rsidRPr="00F76E58">
              <w:rPr>
                <w:rFonts w:ascii="Times New Roman" w:eastAsia="SimSun" w:hAnsi="Times New Roman" w:cs="Mangal"/>
                <w:bCs/>
                <w:kern w:val="3"/>
                <w:sz w:val="20"/>
                <w:szCs w:val="20"/>
                <w:lang w:val="kk-KZ" w:eastAsia="zh-CN" w:bidi="hi-IN"/>
              </w:rPr>
              <w:t>Әртүрлі табиңат апаттарда көмекке келетін құтқарушылар еңбегімен таныстыру.</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Әдіс- тәсілі</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1.Әңгімелесу: «Мамандықтың бәрі жақсы»</w:t>
            </w:r>
          </w:p>
          <w:p w:rsidR="00F76E58" w:rsidRPr="00F76E58" w:rsidRDefault="00F76E58" w:rsidP="00F76E58">
            <w:pPr>
              <w:spacing w:after="160" w:line="259"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2. Ширату тапсырмалары: «Мамандықтың атқаратын қызметі»</w:t>
            </w:r>
          </w:p>
          <w:p w:rsidR="00F76E58" w:rsidRPr="00F76E58" w:rsidRDefault="00F76E58" w:rsidP="00F76E58">
            <w:pPr>
              <w:spacing w:after="160" w:line="259"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3. Сурет салу: «Кім боламын?»4. Бейнеролик: «Құтқарушы мамандығы және оның қызметі»5. Рефлексия: «Бағдаршам»</w:t>
            </w:r>
          </w:p>
        </w:tc>
      </w:tr>
      <w:tr w:rsidR="00F76E58" w:rsidRPr="006616B5" w:rsidTr="0068136D">
        <w:trPr>
          <w:trHeight w:val="1550"/>
        </w:trPr>
        <w:tc>
          <w:tcPr>
            <w:tcW w:w="1975" w:type="dxa"/>
            <w:tcBorders>
              <w:top w:val="single" w:sz="4" w:space="0" w:color="auto"/>
              <w:left w:val="single" w:sz="4" w:space="0" w:color="000000"/>
              <w:bottom w:val="single" w:sz="4" w:space="0" w:color="000000"/>
              <w:right w:val="single" w:sz="4" w:space="0" w:color="000000"/>
            </w:tcBorders>
            <w:shd w:val="clear" w:color="auto" w:fill="FFFFFF"/>
          </w:tcPr>
          <w:p w:rsidR="00F76E58" w:rsidRPr="00F76E58" w:rsidRDefault="00F76E58" w:rsidP="00F76E58">
            <w:pPr>
              <w:spacing w:after="0" w:line="240" w:lineRule="auto"/>
              <w:rPr>
                <w:rFonts w:ascii="Times New Roman" w:eastAsiaTheme="minorHAnsi" w:hAnsi="Times New Roman" w:cs="Times New Roman"/>
                <w:b/>
                <w:i/>
                <w:iCs/>
                <w:color w:val="000000"/>
                <w:lang w:val="kk-KZ" w:eastAsia="en-US"/>
              </w:rPr>
            </w:pPr>
            <w:r w:rsidRPr="00F76E58">
              <w:rPr>
                <w:rFonts w:ascii="Times New Roman" w:eastAsiaTheme="minorHAnsi" w:hAnsi="Times New Roman" w:cs="Times New Roman"/>
                <w:b/>
                <w:color w:val="000000"/>
                <w:lang w:val="kk-KZ" w:eastAsia="en-US"/>
              </w:rPr>
              <w:t>Баланың жеке даму картасына сәйкес жеке жұмыс</w:t>
            </w:r>
          </w:p>
        </w:tc>
        <w:tc>
          <w:tcPr>
            <w:tcW w:w="284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ind w:right="-108"/>
              <w:rPr>
                <w:rFonts w:ascii="Times New Roman" w:eastAsia="Times New Roman" w:hAnsi="Times New Roman" w:cs="Times New Roman"/>
                <w:lang w:val="kk-KZ"/>
              </w:rPr>
            </w:pPr>
            <w:r w:rsidRPr="00F76E58">
              <w:rPr>
                <w:rFonts w:ascii="Times New Roman" w:eastAsia="Times New Roman" w:hAnsi="Times New Roman" w:cs="Times New Roman"/>
                <w:color w:val="000000"/>
                <w:lang w:val="kk-KZ" w:eastAsia="en-US"/>
              </w:rPr>
              <w:t>Жалғас Дінмұхамед Фотосуретте бейнеленген достарын атап беру. </w:t>
            </w:r>
            <w:r w:rsidRPr="00F76E58">
              <w:rPr>
                <w:rFonts w:ascii="Times New Roman" w:eastAsia="Times New Roman" w:hAnsi="Times New Roman" w:cs="Times New Roman"/>
                <w:color w:val="000000"/>
                <w:lang w:val="kk-KZ" w:eastAsia="en-US"/>
              </w:rPr>
              <w:br/>
            </w:r>
          </w:p>
          <w:p w:rsidR="00F76E58" w:rsidRPr="00F76E58" w:rsidRDefault="00F76E58" w:rsidP="00F76E58">
            <w:pPr>
              <w:spacing w:after="0" w:line="240" w:lineRule="auto"/>
              <w:ind w:right="-108"/>
              <w:rPr>
                <w:rFonts w:ascii="Times New Roman" w:eastAsia="Times New Roman" w:hAnsi="Times New Roman" w:cs="Times New Roman"/>
                <w:color w:val="000000"/>
                <w:lang w:val="kk-KZ" w:eastAsia="en-US"/>
              </w:rPr>
            </w:pPr>
          </w:p>
        </w:tc>
        <w:tc>
          <w:tcPr>
            <w:tcW w:w="3109"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imes New Roman" w:hAnsi="Times New Roman" w:cs="Times New Roman"/>
                <w:lang w:val="kk-KZ"/>
              </w:rPr>
            </w:pPr>
            <w:r w:rsidRPr="00F76E58">
              <w:rPr>
                <w:rFonts w:ascii="Times New Roman" w:eastAsia="Times New Roman" w:hAnsi="Times New Roman" w:cs="Times New Roman"/>
                <w:lang w:val="kk-KZ"/>
              </w:rPr>
              <w:t>Жеңіс Бекзат дыбыстық жаттығулар арқылы сөйлеу тілі мен ойлау қабілетін дамыту</w:t>
            </w:r>
          </w:p>
        </w:tc>
        <w:tc>
          <w:tcPr>
            <w:tcW w:w="269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imes New Roman" w:hAnsi="Times New Roman" w:cs="Times New Roman"/>
                <w:b/>
                <w:lang w:val="kk-KZ"/>
              </w:rPr>
            </w:pPr>
            <w:r w:rsidRPr="00F76E58">
              <w:rPr>
                <w:rFonts w:ascii="Times New Roman" w:eastAsia="Times New Roman" w:hAnsi="Times New Roman" w:cs="Times New Roman"/>
                <w:lang w:val="kk-KZ"/>
              </w:rPr>
              <w:t>Қуанышбай Алихан«Менің досым »туралы әңгімелесу</w:t>
            </w:r>
          </w:p>
          <w:p w:rsidR="00F76E58" w:rsidRPr="00F76E58" w:rsidRDefault="00F76E58" w:rsidP="00F76E58">
            <w:pPr>
              <w:spacing w:after="0" w:line="240" w:lineRule="auto"/>
              <w:rPr>
                <w:rFonts w:ascii="Times New Roman" w:eastAsia="Times New Roman" w:hAnsi="Times New Roman" w:cs="Times New Roman"/>
                <w:b/>
                <w:lang w:val="kk-KZ"/>
              </w:rPr>
            </w:pPr>
          </w:p>
        </w:tc>
        <w:tc>
          <w:tcPr>
            <w:tcW w:w="269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imes New Roman" w:hAnsi="Times New Roman" w:cs="Times New Roman"/>
                <w:lang w:val="kk-KZ"/>
              </w:rPr>
            </w:pPr>
            <w:r w:rsidRPr="00F76E58">
              <w:rPr>
                <w:rFonts w:ascii="Times New Roman" w:eastAsia="Times New Roman" w:hAnsi="Times New Roman" w:cs="Times New Roman"/>
                <w:lang w:val="kk-KZ"/>
              </w:rPr>
              <w:t>Жалғас Айбар</w:t>
            </w:r>
          </w:p>
          <w:p w:rsidR="00F76E58" w:rsidRPr="00F76E58" w:rsidRDefault="00F76E58" w:rsidP="00F76E58">
            <w:pPr>
              <w:spacing w:after="0" w:line="240" w:lineRule="auto"/>
              <w:rPr>
                <w:rFonts w:ascii="Times New Roman" w:eastAsia="Times New Roman" w:hAnsi="Times New Roman" w:cs="Times New Roman"/>
                <w:b/>
                <w:lang w:val="kk-KZ"/>
              </w:rPr>
            </w:pPr>
            <w:r w:rsidRPr="00F76E58">
              <w:rPr>
                <w:rFonts w:ascii="Times New Roman" w:eastAsia="Times New Roman" w:hAnsi="Times New Roman" w:cs="Times New Roman"/>
                <w:lang w:val="kk-KZ"/>
              </w:rPr>
              <w:t>ұзын-қысқа, жуан-жіңішке, ұзындығы бірдей деген өлшемдерді салыстыруға жаттықтыру</w:t>
            </w:r>
          </w:p>
        </w:tc>
        <w:tc>
          <w:tcPr>
            <w:tcW w:w="297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imes New Roman" w:hAnsi="Times New Roman" w:cs="Times New Roman"/>
                <w:lang w:val="kk-KZ"/>
              </w:rPr>
            </w:pPr>
            <w:r w:rsidRPr="00F76E58">
              <w:rPr>
                <w:rFonts w:ascii="Times New Roman" w:eastAsia="Times New Roman" w:hAnsi="Times New Roman" w:cs="Times New Roman"/>
                <w:lang w:val="kk-KZ"/>
              </w:rPr>
              <w:t>Жауынбай Алькяусар</w:t>
            </w:r>
          </w:p>
          <w:p w:rsidR="00F76E58" w:rsidRPr="00F76E58" w:rsidRDefault="00F76E58" w:rsidP="00F76E58">
            <w:pPr>
              <w:spacing w:after="0" w:line="240" w:lineRule="auto"/>
              <w:ind w:right="-108"/>
              <w:rPr>
                <w:rFonts w:ascii="Times New Roman" w:eastAsia="Times New Roman" w:hAnsi="Times New Roman" w:cs="Times New Roman"/>
                <w:b/>
                <w:lang w:val="kk-KZ"/>
              </w:rPr>
            </w:pPr>
            <w:r w:rsidRPr="00F76E58">
              <w:rPr>
                <w:rFonts w:ascii="Times New Roman" w:eastAsia="Times New Roman" w:hAnsi="Times New Roman" w:cs="Times New Roman"/>
                <w:lang w:val="kk-KZ"/>
              </w:rPr>
              <w:t>заттарды топтастыруға жаттықтыру, өз бетінше тапсырманы орындауға дағдыландыру, ойлау қабілетін дамыту</w:t>
            </w:r>
          </w:p>
        </w:tc>
      </w:tr>
      <w:tr w:rsidR="00F76E58" w:rsidRPr="006616B5" w:rsidTr="0068136D">
        <w:trPr>
          <w:trHeight w:val="216"/>
        </w:trPr>
        <w:tc>
          <w:tcPr>
            <w:tcW w:w="1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iCs/>
                <w:color w:val="000000"/>
                <w:lang w:val="kk-KZ" w:eastAsia="en-US"/>
              </w:rPr>
            </w:pPr>
            <w:r w:rsidRPr="00F76E58">
              <w:rPr>
                <w:rFonts w:ascii="Times New Roman" w:eastAsiaTheme="minorHAnsi" w:hAnsi="Times New Roman" w:cs="Times New Roman"/>
                <w:b/>
                <w:bCs/>
                <w:iCs/>
                <w:color w:val="000000"/>
                <w:lang w:val="kk-KZ" w:eastAsia="en-US"/>
              </w:rPr>
              <w:t>Серуенге дайындық</w:t>
            </w:r>
          </w:p>
        </w:tc>
        <w:tc>
          <w:tcPr>
            <w:tcW w:w="1431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color w:val="000000"/>
                <w:lang w:val="kk-KZ" w:eastAsia="en-US"/>
              </w:rPr>
              <w:t xml:space="preserve">Балаларға киімдерін  дұрыс кигізуге және аяқ киімдерінің жапсырмасын  дұрыс салғызуға үйрету.Серуенге шығу. </w:t>
            </w:r>
          </w:p>
        </w:tc>
      </w:tr>
      <w:tr w:rsidR="00F76E58" w:rsidRPr="00F76E58" w:rsidTr="0068136D">
        <w:trPr>
          <w:trHeight w:val="122"/>
        </w:trPr>
        <w:tc>
          <w:tcPr>
            <w:tcW w:w="1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bCs/>
                <w:iCs/>
                <w:color w:val="000000"/>
                <w:lang w:val="kk-KZ" w:eastAsia="en-US"/>
              </w:rPr>
            </w:pPr>
            <w:r w:rsidRPr="00F76E58">
              <w:rPr>
                <w:rFonts w:ascii="Times New Roman" w:eastAsiaTheme="minorHAnsi" w:hAnsi="Times New Roman" w:cs="Times New Roman"/>
                <w:b/>
                <w:bCs/>
                <w:iCs/>
                <w:color w:val="000000"/>
                <w:lang w:val="kk-KZ" w:eastAsia="en-US"/>
              </w:rPr>
              <w:t>Серуендеу</w:t>
            </w:r>
          </w:p>
          <w:p w:rsidR="00F76E58" w:rsidRPr="00F76E58" w:rsidRDefault="00F76E58" w:rsidP="00F76E58">
            <w:pPr>
              <w:spacing w:after="0" w:line="240" w:lineRule="auto"/>
              <w:rPr>
                <w:rFonts w:ascii="Times New Roman" w:eastAsiaTheme="minorHAnsi" w:hAnsi="Times New Roman" w:cs="Times New Roman"/>
                <w:b/>
                <w:bCs/>
                <w:iCs/>
                <w:color w:val="000000"/>
                <w:lang w:val="kk-KZ" w:eastAsia="en-US"/>
              </w:rPr>
            </w:pPr>
          </w:p>
          <w:p w:rsidR="00F76E58" w:rsidRPr="00F76E58" w:rsidRDefault="00F76E58" w:rsidP="00F76E58">
            <w:pPr>
              <w:spacing w:after="0" w:line="240" w:lineRule="auto"/>
              <w:rPr>
                <w:rFonts w:ascii="Times New Roman" w:eastAsiaTheme="minorHAnsi" w:hAnsi="Times New Roman" w:cs="Times New Roman"/>
                <w:b/>
                <w:iCs/>
                <w:color w:val="000000"/>
                <w:lang w:eastAsia="en-US"/>
              </w:rPr>
            </w:pPr>
          </w:p>
        </w:tc>
        <w:tc>
          <w:tcPr>
            <w:tcW w:w="1431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color w:val="000000"/>
                <w:lang w:val="kk-KZ" w:eastAsia="en-US"/>
              </w:rPr>
              <w:t>Серуенге қызығушылық туғызу</w:t>
            </w:r>
            <w:r w:rsidRPr="00F76E58">
              <w:rPr>
                <w:rFonts w:ascii="Times New Roman" w:eastAsiaTheme="minorHAnsi" w:hAnsi="Times New Roman" w:cs="Times New Roman"/>
                <w:color w:val="000000"/>
                <w:lang w:eastAsia="en-US"/>
              </w:rPr>
              <w:t xml:space="preserve">. </w:t>
            </w:r>
            <w:r w:rsidRPr="00F76E58">
              <w:rPr>
                <w:rFonts w:ascii="Times New Roman" w:eastAsiaTheme="minorHAnsi" w:hAnsi="Times New Roman" w:cs="Times New Roman"/>
                <w:color w:val="000000"/>
                <w:lang w:val="kk-KZ" w:eastAsia="en-US"/>
              </w:rPr>
              <w:t>Балалармен жеке әңгімелесу:«Менің досым » тақырыбында әңгіме жүргізу.</w:t>
            </w:r>
          </w:p>
        </w:tc>
      </w:tr>
      <w:tr w:rsidR="00F76E58" w:rsidRPr="006616B5" w:rsidTr="0068136D">
        <w:trPr>
          <w:trHeight w:val="786"/>
        </w:trPr>
        <w:tc>
          <w:tcPr>
            <w:tcW w:w="1975" w:type="dxa"/>
            <w:tcBorders>
              <w:top w:val="single" w:sz="4" w:space="0" w:color="000000"/>
              <w:left w:val="single" w:sz="4" w:space="0" w:color="000000"/>
              <w:bottom w:val="single" w:sz="4" w:space="0" w:color="000000"/>
              <w:right w:val="single" w:sz="4" w:space="0" w:color="000000"/>
            </w:tcBorders>
            <w:shd w:val="clear" w:color="auto" w:fill="FFFFFF"/>
          </w:tcPr>
          <w:p w:rsidR="00F76E58" w:rsidRPr="00F76E58" w:rsidRDefault="00F76E58" w:rsidP="00F76E58">
            <w:pPr>
              <w:spacing w:after="0" w:line="240" w:lineRule="auto"/>
              <w:rPr>
                <w:rFonts w:ascii="Times New Roman" w:eastAsiaTheme="minorHAnsi" w:hAnsi="Times New Roman" w:cs="Times New Roman"/>
                <w:b/>
                <w:color w:val="000000"/>
                <w:lang w:val="kk-KZ" w:eastAsia="en-US"/>
              </w:rPr>
            </w:pPr>
            <w:r w:rsidRPr="00F76E58">
              <w:rPr>
                <w:rFonts w:ascii="Times New Roman" w:eastAsiaTheme="minorHAnsi" w:hAnsi="Times New Roman" w:cs="Times New Roman"/>
                <w:b/>
                <w:color w:val="000000"/>
                <w:lang w:val="kk-KZ" w:eastAsia="en-US"/>
              </w:rPr>
              <w:t>Балалардың үйге қайтуы</w:t>
            </w:r>
          </w:p>
        </w:tc>
        <w:tc>
          <w:tcPr>
            <w:tcW w:w="284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color w:val="000000"/>
                <w:lang w:val="kk-KZ" w:eastAsia="en-US"/>
              </w:rPr>
              <w:t>Ата-аналарға балалардың тазалығы жөнінде әңгімелесу.</w:t>
            </w:r>
          </w:p>
        </w:tc>
        <w:tc>
          <w:tcPr>
            <w:tcW w:w="31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 xml:space="preserve">Ата – аналарға бала/дың  денсаулығын қадағалауын және  төлем ақысын уақытында төлеуін ескерту.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color w:val="000000"/>
                <w:lang w:val="kk-KZ" w:eastAsia="en-US"/>
              </w:rPr>
              <w:t xml:space="preserve">Балалардың отбасында сурет салу арқылы ұсақ қол моторикасын  дамыту  туралы тапсырмаберу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color w:val="000000"/>
                <w:lang w:val="kk-KZ" w:eastAsia="en-US"/>
              </w:rPr>
              <w:t>Ата-аналарға балаларды уақытында әкеліп, уақытында алуларын ескерту.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color w:val="000000"/>
                <w:lang w:val="kk-KZ" w:eastAsia="en-US"/>
              </w:rPr>
              <w:t>Ата-аналарды өз қалауларымен топтағы заттық –дамытушы орталарды  толықтыруға  ұйымдастыру.</w:t>
            </w:r>
          </w:p>
        </w:tc>
      </w:tr>
    </w:tbl>
    <w:p w:rsidR="00F76E58" w:rsidRPr="00F76E58" w:rsidRDefault="00F76E58" w:rsidP="00F76E58">
      <w:pPr>
        <w:tabs>
          <w:tab w:val="left" w:pos="11907"/>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11907"/>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11907"/>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11907"/>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11907"/>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11907"/>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11907"/>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11907"/>
        </w:tabs>
        <w:spacing w:after="0" w:line="240" w:lineRule="auto"/>
        <w:rPr>
          <w:rFonts w:ascii="Times New Roman" w:eastAsia="Calibri" w:hAnsi="Times New Roman" w:cs="Times New Roman"/>
          <w:b/>
          <w:lang w:val="kk-KZ" w:eastAsia="en-US"/>
        </w:rPr>
      </w:pPr>
    </w:p>
    <w:p w:rsidR="00F76E58" w:rsidRPr="00F76E58" w:rsidRDefault="00F76E58" w:rsidP="00F76E58">
      <w:pPr>
        <w:tabs>
          <w:tab w:val="left" w:pos="11907"/>
        </w:tabs>
        <w:spacing w:after="0" w:line="240" w:lineRule="auto"/>
        <w:rPr>
          <w:rFonts w:ascii="Times New Roman" w:eastAsiaTheme="minorHAnsi" w:hAnsi="Times New Roman" w:cs="Times New Roman"/>
          <w:b/>
          <w:lang w:val="kk-KZ" w:eastAsia="en-US"/>
        </w:rPr>
      </w:pPr>
    </w:p>
    <w:p w:rsidR="00F76E58" w:rsidRPr="00F76E58" w:rsidRDefault="00F76E58" w:rsidP="00F76E58">
      <w:pPr>
        <w:spacing w:after="0" w:line="240" w:lineRule="auto"/>
        <w:rPr>
          <w:rFonts w:ascii="Times New Roman" w:eastAsiaTheme="minorHAnsi" w:hAnsi="Times New Roman" w:cs="Times New Roman"/>
          <w:b/>
          <w:lang w:val="kk-KZ" w:eastAsia="en-US"/>
        </w:rPr>
      </w:pPr>
    </w:p>
    <w:p w:rsidR="00F76E58" w:rsidRPr="00F76E58" w:rsidRDefault="00F76E58" w:rsidP="00F76E58">
      <w:pPr>
        <w:spacing w:after="0" w:line="240" w:lineRule="auto"/>
        <w:rPr>
          <w:rFonts w:ascii="Times New Roman" w:eastAsiaTheme="minorHAnsi" w:hAnsi="Times New Roman" w:cs="Times New Roman"/>
          <w:b/>
          <w:lang w:val="kk-KZ" w:eastAsia="en-US"/>
        </w:rPr>
      </w:pPr>
    </w:p>
    <w:p w:rsidR="00F76E58" w:rsidRPr="00F76E58" w:rsidRDefault="00F76E58" w:rsidP="00F76E58">
      <w:pPr>
        <w:spacing w:after="0" w:line="240" w:lineRule="auto"/>
        <w:rPr>
          <w:rFonts w:ascii="Times New Roman" w:eastAsiaTheme="minorHAnsi" w:hAnsi="Times New Roman" w:cs="Times New Roman"/>
          <w:b/>
          <w:lang w:val="kk-KZ" w:eastAsia="en-US"/>
        </w:rPr>
      </w:pPr>
    </w:p>
    <w:p w:rsidR="00F76E58" w:rsidRPr="00F76E58" w:rsidRDefault="00F76E58" w:rsidP="00F76E58">
      <w:pPr>
        <w:spacing w:after="0" w:line="240" w:lineRule="auto"/>
        <w:rPr>
          <w:rFonts w:ascii="Times New Roman" w:eastAsia="Times New Roman" w:hAnsi="Times New Roman" w:cs="Times New Roman"/>
          <w:b/>
          <w:bCs/>
          <w:lang w:val="kk-KZ" w:eastAsia="en-US"/>
        </w:rPr>
      </w:pPr>
    </w:p>
    <w:p w:rsidR="00F76E58" w:rsidRPr="00F76E58" w:rsidRDefault="00F76E58" w:rsidP="00F76E58">
      <w:pPr>
        <w:spacing w:after="0" w:line="240" w:lineRule="auto"/>
        <w:rPr>
          <w:rFonts w:ascii="Times New Roman" w:eastAsia="Times New Roman" w:hAnsi="Times New Roman" w:cs="Times New Roman"/>
          <w:b/>
          <w:bCs/>
          <w:lang w:val="kk-KZ" w:eastAsia="en-US"/>
        </w:rPr>
      </w:pPr>
    </w:p>
    <w:p w:rsidR="00F76E58" w:rsidRPr="00F76E58" w:rsidRDefault="00F76E58" w:rsidP="00F76E58">
      <w:pPr>
        <w:spacing w:after="0" w:line="240" w:lineRule="auto"/>
        <w:rPr>
          <w:rFonts w:ascii="Times New Roman" w:eastAsia="Times New Roman" w:hAnsi="Times New Roman" w:cs="Times New Roman"/>
          <w:b/>
          <w:bCs/>
          <w:lang w:val="kk-KZ" w:eastAsia="en-US"/>
        </w:rPr>
      </w:pPr>
    </w:p>
    <w:p w:rsidR="00F76E58" w:rsidRPr="00F76E58" w:rsidRDefault="00F76E58" w:rsidP="00F76E58">
      <w:pPr>
        <w:spacing w:after="0" w:line="240" w:lineRule="auto"/>
        <w:rPr>
          <w:rFonts w:ascii="Times New Roman" w:eastAsia="Times New Roman" w:hAnsi="Times New Roman" w:cs="Times New Roman"/>
          <w:b/>
          <w:bCs/>
          <w:lang w:val="kk-KZ" w:eastAsia="en-US"/>
        </w:rPr>
      </w:pPr>
    </w:p>
    <w:p w:rsidR="00F76E58" w:rsidRPr="00F76E58" w:rsidRDefault="00F76E58" w:rsidP="00F76E58">
      <w:pPr>
        <w:spacing w:after="0" w:line="240" w:lineRule="auto"/>
        <w:rPr>
          <w:rFonts w:ascii="Times New Roman" w:eastAsia="Times New Roman" w:hAnsi="Times New Roman" w:cs="Times New Roman"/>
          <w:b/>
          <w:bCs/>
          <w:lang w:val="kk-KZ" w:eastAsia="en-US"/>
        </w:rPr>
      </w:pPr>
    </w:p>
    <w:p w:rsidR="00F76E58" w:rsidRPr="00F76E58" w:rsidRDefault="00F76E58" w:rsidP="00F76E58">
      <w:pPr>
        <w:spacing w:after="0" w:line="240" w:lineRule="auto"/>
        <w:rPr>
          <w:rFonts w:ascii="Times New Roman" w:eastAsia="Times New Roman" w:hAnsi="Times New Roman" w:cs="Times New Roman"/>
          <w:b/>
          <w:bCs/>
          <w:lang w:val="kk-KZ" w:eastAsia="en-US"/>
        </w:rPr>
      </w:pPr>
    </w:p>
    <w:p w:rsidR="00F76E58" w:rsidRPr="00F76E58" w:rsidRDefault="00F76E58" w:rsidP="00F76E58">
      <w:pPr>
        <w:spacing w:after="0" w:line="240" w:lineRule="auto"/>
        <w:rPr>
          <w:rFonts w:ascii="Times New Roman" w:eastAsia="Times New Roman" w:hAnsi="Times New Roman" w:cs="Times New Roman"/>
          <w:b/>
          <w:bCs/>
          <w:lang w:val="kk-KZ" w:eastAsia="en-US"/>
        </w:rPr>
      </w:pPr>
    </w:p>
    <w:p w:rsidR="00F76E58" w:rsidRPr="00F76E58" w:rsidRDefault="00F76E58" w:rsidP="00F76E58">
      <w:pPr>
        <w:spacing w:after="0" w:line="240" w:lineRule="auto"/>
        <w:rPr>
          <w:rFonts w:ascii="Times New Roman" w:eastAsia="Times New Roman" w:hAnsi="Times New Roman" w:cs="Times New Roman"/>
          <w:b/>
          <w:bCs/>
          <w:lang w:val="kk-KZ" w:eastAsia="en-US"/>
        </w:rPr>
      </w:pPr>
      <w:r w:rsidRPr="00F76E58">
        <w:rPr>
          <w:rFonts w:ascii="Times New Roman" w:eastAsia="Times New Roman" w:hAnsi="Times New Roman" w:cs="Times New Roman"/>
          <w:b/>
          <w:bCs/>
          <w:lang w:val="kk-KZ" w:eastAsia="en-US"/>
        </w:rPr>
        <w:t>Бекітемін:  _____________</w:t>
      </w:r>
    </w:p>
    <w:p w:rsidR="00F76E58" w:rsidRPr="00F76E58" w:rsidRDefault="00F76E58" w:rsidP="00F76E58">
      <w:pPr>
        <w:tabs>
          <w:tab w:val="left" w:pos="11907"/>
        </w:tabs>
        <w:autoSpaceDE w:val="0"/>
        <w:autoSpaceDN w:val="0"/>
        <w:adjustRightInd w:val="0"/>
        <w:spacing w:after="0" w:line="240" w:lineRule="auto"/>
        <w:rPr>
          <w:rFonts w:ascii="Times New Roman" w:eastAsia="Times New Roman" w:hAnsi="Times New Roman" w:cs="Times New Roman"/>
          <w:b/>
          <w:bCs/>
          <w:lang w:val="kk-KZ" w:eastAsia="en-US"/>
        </w:rPr>
      </w:pPr>
      <w:r w:rsidRPr="00F76E58">
        <w:rPr>
          <w:rFonts w:ascii="Times New Roman" w:eastAsia="Times New Roman" w:hAnsi="Times New Roman" w:cs="Times New Roman"/>
          <w:b/>
          <w:lang w:val="kk-KZ"/>
        </w:rPr>
        <w:t xml:space="preserve">                                                                      Балалардың өмірі мен тәрбиесін ұйымдастыру  циклограммасы</w:t>
      </w:r>
    </w:p>
    <w:p w:rsidR="00F76E58" w:rsidRPr="00F76E58" w:rsidRDefault="00F76E58" w:rsidP="00F76E58">
      <w:pPr>
        <w:spacing w:after="0" w:line="240" w:lineRule="auto"/>
        <w:jc w:val="center"/>
        <w:rPr>
          <w:rFonts w:ascii="Times New Roman" w:eastAsia="Times New Roman" w:hAnsi="Times New Roman" w:cs="Times New Roman"/>
          <w:b/>
          <w:bCs/>
          <w:color w:val="000000"/>
          <w:lang w:val="kk-KZ"/>
        </w:rPr>
      </w:pPr>
      <w:r w:rsidRPr="00F76E58">
        <w:rPr>
          <w:rFonts w:ascii="Times New Roman" w:eastAsia="Times New Roman" w:hAnsi="Times New Roman" w:cs="Times New Roman"/>
          <w:b/>
          <w:lang w:val="kk-KZ"/>
        </w:rPr>
        <w:t>Мамыр айының ІІ- аптасы</w:t>
      </w:r>
      <w:r w:rsidRPr="00F76E58">
        <w:rPr>
          <w:rFonts w:ascii="Times New Roman" w:eastAsia="Times New Roman" w:hAnsi="Times New Roman" w:cs="Times New Roman"/>
          <w:b/>
          <w:bCs/>
          <w:iCs/>
          <w:color w:val="000000"/>
          <w:lang w:val="kk-KZ"/>
        </w:rPr>
        <w:t>(11.05–14.05.2020ж.)</w:t>
      </w:r>
      <w:r w:rsidRPr="00F76E58">
        <w:rPr>
          <w:rFonts w:ascii="Times New Roman" w:eastAsia="Times New Roman" w:hAnsi="Times New Roman" w:cs="Times New Roman"/>
          <w:b/>
          <w:bCs/>
          <w:color w:val="000000"/>
          <w:lang w:val="kk-KZ"/>
        </w:rPr>
        <w:t>Ересек «Ақкқгершін» тобы</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 xml:space="preserve">Өтпелі тақырып : «Әрқашан күн сөнбесін» </w:t>
      </w:r>
    </w:p>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b/>
          <w:lang w:val="kk-KZ" w:eastAsia="en-US"/>
        </w:rPr>
        <w:t xml:space="preserve">                               Тақырып:«Отан қорғаушылар» (ҚР әскері)</w:t>
      </w:r>
    </w:p>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b/>
          <w:lang w:val="kk-KZ" w:eastAsia="en-US"/>
        </w:rPr>
        <w:t>Мақсаты:</w:t>
      </w:r>
      <w:r w:rsidRPr="00F76E58">
        <w:rPr>
          <w:rFonts w:ascii="Times New Roman" w:eastAsiaTheme="minorHAnsi" w:hAnsi="Times New Roman" w:cs="Times New Roman"/>
          <w:lang w:val="kk-KZ" w:eastAsia="en-US"/>
        </w:rPr>
        <w:t>Еліміздің әскері, батыр,  ел қорғайтын, ер жүрек жауынгерлер, танкішілер, ұшқыштар, теңізшілер туралы түсінік беру.  Өзіне, өз күшіне сенімін нығайтып, өзіне құрметі  мен дербестігін дамыту. Отан сүйгіштік қасиетке  ,е</w:t>
      </w:r>
      <w:r w:rsidRPr="00F76E58">
        <w:rPr>
          <w:rFonts w:ascii="Times New Roman" w:eastAsiaTheme="minorHAnsi" w:hAnsi="Times New Roman" w:cs="Times New Roman"/>
          <w:color w:val="000000"/>
          <w:lang w:val="kk-KZ" w:eastAsia="en-US"/>
        </w:rPr>
        <w:t>лін ,жерін сүюге құрметтей білуге тәрбиелеу.</w:t>
      </w:r>
      <w:r w:rsidRPr="00F76E58">
        <w:rPr>
          <w:rFonts w:ascii="Times New Roman" w:eastAsiaTheme="minorHAnsi" w:hAnsi="Times New Roman" w:cs="Times New Roman"/>
          <w:lang w:val="kk-KZ"/>
        </w:rPr>
        <w:t xml:space="preserve">Ұлы Отан соғысы ардагерлерінің ерлігі , мәңгілік алау туралы түсінік беру.Қазақстан әскерлері жайлы түсінік бере отырып балаларды патриоттық сезімге баулу. </w:t>
      </w:r>
      <w:r w:rsidRPr="00F76E58">
        <w:rPr>
          <w:rFonts w:ascii="Times New Roman" w:eastAsiaTheme="minorHAnsi" w:hAnsi="Times New Roman" w:cs="Times New Roman"/>
          <w:lang w:val="kk-KZ" w:eastAsia="en-US"/>
        </w:rPr>
        <w:t>9-мамыр Жеңіс күні екенін және еліміздің әскері, батыр,  ел қорғайтын, ер жүрек жауынгерлер туралы түсінік беру.Балалрды өз Отанына құрметпен қарауға,оны қорғай білуге тәрбиелеу.</w:t>
      </w:r>
    </w:p>
    <w:tbl>
      <w:tblPr>
        <w:tblW w:w="25556" w:type="dxa"/>
        <w:tblInd w:w="-459" w:type="dxa"/>
        <w:tblLayout w:type="fixed"/>
        <w:tblLook w:val="0000" w:firstRow="0" w:lastRow="0" w:firstColumn="0" w:lastColumn="0" w:noHBand="0" w:noVBand="0"/>
      </w:tblPr>
      <w:tblGrid>
        <w:gridCol w:w="2724"/>
        <w:gridCol w:w="1529"/>
        <w:gridCol w:w="96"/>
        <w:gridCol w:w="46"/>
        <w:gridCol w:w="314"/>
        <w:gridCol w:w="2662"/>
        <w:gridCol w:w="173"/>
        <w:gridCol w:w="2268"/>
        <w:gridCol w:w="283"/>
        <w:gridCol w:w="111"/>
        <w:gridCol w:w="2299"/>
        <w:gridCol w:w="111"/>
        <w:gridCol w:w="173"/>
        <w:gridCol w:w="3118"/>
        <w:gridCol w:w="1948"/>
        <w:gridCol w:w="2567"/>
        <w:gridCol w:w="2567"/>
        <w:gridCol w:w="2567"/>
      </w:tblGrid>
      <w:tr w:rsidR="00F76E58" w:rsidRPr="00F76E58" w:rsidTr="0068136D">
        <w:trPr>
          <w:gridAfter w:val="4"/>
          <w:wAfter w:w="9649" w:type="dxa"/>
          <w:trHeight w:val="624"/>
        </w:trPr>
        <w:tc>
          <w:tcPr>
            <w:tcW w:w="2724" w:type="dxa"/>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autoSpaceDE w:val="0"/>
              <w:autoSpaceDN w:val="0"/>
              <w:adjustRightInd w:val="0"/>
              <w:spacing w:after="0" w:line="240" w:lineRule="auto"/>
              <w:jc w:val="center"/>
              <w:rPr>
                <w:rFonts w:ascii="Times New Roman" w:eastAsia="Times New Roman" w:hAnsi="Times New Roman" w:cs="Times New Roman"/>
                <w:lang w:val="en-US" w:eastAsia="en-US"/>
              </w:rPr>
            </w:pPr>
            <w:r w:rsidRPr="00F76E58">
              <w:rPr>
                <w:rFonts w:ascii="Times New Roman" w:eastAsia="Times New Roman" w:hAnsi="Times New Roman" w:cs="Times New Roman"/>
                <w:b/>
                <w:bCs/>
                <w:color w:val="000000"/>
                <w:lang w:eastAsia="en-US"/>
              </w:rPr>
              <w:t>Күнтәртібі</w:t>
            </w:r>
          </w:p>
        </w:tc>
        <w:tc>
          <w:tcPr>
            <w:tcW w:w="1985" w:type="dxa"/>
            <w:gridSpan w:val="4"/>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autoSpaceDE w:val="0"/>
              <w:autoSpaceDN w:val="0"/>
              <w:adjustRightInd w:val="0"/>
              <w:spacing w:after="0" w:line="240" w:lineRule="auto"/>
              <w:jc w:val="center"/>
              <w:rPr>
                <w:rFonts w:ascii="Times New Roman" w:eastAsia="Times New Roman" w:hAnsi="Times New Roman" w:cs="Times New Roman"/>
                <w:b/>
                <w:bCs/>
                <w:color w:val="000000"/>
                <w:lang w:val="en-US" w:eastAsia="en-US"/>
              </w:rPr>
            </w:pPr>
            <w:r w:rsidRPr="00F76E58">
              <w:rPr>
                <w:rFonts w:ascii="Times New Roman" w:eastAsia="Times New Roman" w:hAnsi="Times New Roman" w:cs="Times New Roman"/>
                <w:b/>
                <w:bCs/>
                <w:color w:val="000000"/>
                <w:lang w:eastAsia="en-US"/>
              </w:rPr>
              <w:t>Дүйсенбі</w:t>
            </w:r>
          </w:p>
          <w:p w:rsidR="00F76E58" w:rsidRPr="00F76E58" w:rsidRDefault="00F76E58" w:rsidP="00F76E58">
            <w:pPr>
              <w:autoSpaceDE w:val="0"/>
              <w:autoSpaceDN w:val="0"/>
              <w:adjustRightInd w:val="0"/>
              <w:spacing w:after="0" w:line="240" w:lineRule="auto"/>
              <w:jc w:val="center"/>
              <w:rPr>
                <w:rFonts w:ascii="Times New Roman" w:eastAsia="Times New Roman" w:hAnsi="Times New Roman" w:cs="Times New Roman"/>
                <w:lang w:val="en-US" w:eastAsia="en-US"/>
              </w:rPr>
            </w:pPr>
            <w:r w:rsidRPr="00F76E58">
              <w:rPr>
                <w:rFonts w:ascii="Times New Roman" w:eastAsia="Times New Roman" w:hAnsi="Times New Roman" w:cs="Times New Roman"/>
                <w:b/>
                <w:bCs/>
                <w:color w:val="000000"/>
                <w:lang w:val="kk-KZ" w:eastAsia="en-US"/>
              </w:rPr>
              <w:t>10</w:t>
            </w:r>
            <w:r w:rsidRPr="00F76E58">
              <w:rPr>
                <w:rFonts w:ascii="Times New Roman" w:eastAsia="Times New Roman" w:hAnsi="Times New Roman" w:cs="Times New Roman"/>
                <w:b/>
                <w:bCs/>
                <w:color w:val="000000"/>
                <w:lang w:val="en-US" w:eastAsia="en-US"/>
              </w:rPr>
              <w:t>.</w:t>
            </w:r>
            <w:r w:rsidRPr="00F76E58">
              <w:rPr>
                <w:rFonts w:ascii="Times New Roman" w:eastAsia="Times New Roman" w:hAnsi="Times New Roman" w:cs="Times New Roman"/>
                <w:b/>
                <w:bCs/>
                <w:color w:val="000000"/>
                <w:lang w:val="kk-KZ" w:eastAsia="en-US"/>
              </w:rPr>
              <w:t>05</w:t>
            </w:r>
            <w:r w:rsidRPr="00F76E58">
              <w:rPr>
                <w:rFonts w:ascii="Times New Roman" w:eastAsia="Times New Roman" w:hAnsi="Times New Roman" w:cs="Times New Roman"/>
                <w:b/>
                <w:bCs/>
                <w:color w:val="000000"/>
                <w:lang w:val="en-US" w:eastAsia="en-US"/>
              </w:rPr>
              <w:t>.20</w:t>
            </w:r>
            <w:r w:rsidRPr="00F76E58">
              <w:rPr>
                <w:rFonts w:ascii="Times New Roman" w:eastAsia="Times New Roman" w:hAnsi="Times New Roman" w:cs="Times New Roman"/>
                <w:b/>
                <w:bCs/>
                <w:color w:val="000000"/>
                <w:lang w:val="kk-KZ" w:eastAsia="en-US"/>
              </w:rPr>
              <w:t>20</w:t>
            </w:r>
            <w:r w:rsidRPr="00F76E58">
              <w:rPr>
                <w:rFonts w:ascii="Times New Roman" w:eastAsia="Times New Roman" w:hAnsi="Times New Roman" w:cs="Times New Roman"/>
                <w:b/>
                <w:bCs/>
                <w:color w:val="000000"/>
                <w:lang w:eastAsia="en-US"/>
              </w:rPr>
              <w:t>ж</w:t>
            </w:r>
          </w:p>
        </w:tc>
        <w:tc>
          <w:tcPr>
            <w:tcW w:w="2835" w:type="dxa"/>
            <w:gridSpan w:val="2"/>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autoSpaceDE w:val="0"/>
              <w:autoSpaceDN w:val="0"/>
              <w:adjustRightInd w:val="0"/>
              <w:spacing w:after="0" w:line="240" w:lineRule="auto"/>
              <w:jc w:val="center"/>
              <w:rPr>
                <w:rFonts w:ascii="Times New Roman" w:eastAsia="Times New Roman" w:hAnsi="Times New Roman" w:cs="Times New Roman"/>
                <w:b/>
                <w:bCs/>
                <w:color w:val="000000"/>
                <w:lang w:val="en-US" w:eastAsia="en-US"/>
              </w:rPr>
            </w:pPr>
            <w:r w:rsidRPr="00F76E58">
              <w:rPr>
                <w:rFonts w:ascii="Times New Roman" w:eastAsia="Times New Roman" w:hAnsi="Times New Roman" w:cs="Times New Roman"/>
                <w:b/>
                <w:bCs/>
                <w:color w:val="000000"/>
                <w:lang w:eastAsia="en-US"/>
              </w:rPr>
              <w:t>Сейсенбі</w:t>
            </w:r>
          </w:p>
          <w:p w:rsidR="00F76E58" w:rsidRPr="00F76E58" w:rsidRDefault="00F76E58" w:rsidP="00F76E58">
            <w:pPr>
              <w:autoSpaceDE w:val="0"/>
              <w:autoSpaceDN w:val="0"/>
              <w:adjustRightInd w:val="0"/>
              <w:spacing w:after="0" w:line="240" w:lineRule="auto"/>
              <w:jc w:val="center"/>
              <w:rPr>
                <w:rFonts w:ascii="Times New Roman" w:eastAsia="Times New Roman" w:hAnsi="Times New Roman" w:cs="Times New Roman"/>
                <w:lang w:val="en-US" w:eastAsia="en-US"/>
              </w:rPr>
            </w:pPr>
            <w:r w:rsidRPr="00F76E58">
              <w:rPr>
                <w:rFonts w:ascii="Times New Roman" w:eastAsia="Times New Roman" w:hAnsi="Times New Roman" w:cs="Times New Roman"/>
                <w:b/>
                <w:bCs/>
                <w:color w:val="000000"/>
                <w:lang w:val="kk-KZ" w:eastAsia="en-US"/>
              </w:rPr>
              <w:t>11</w:t>
            </w:r>
            <w:r w:rsidRPr="00F76E58">
              <w:rPr>
                <w:rFonts w:ascii="Times New Roman" w:eastAsia="Times New Roman" w:hAnsi="Times New Roman" w:cs="Times New Roman"/>
                <w:b/>
                <w:bCs/>
                <w:color w:val="000000"/>
                <w:lang w:val="en-US" w:eastAsia="en-US"/>
              </w:rPr>
              <w:t>.</w:t>
            </w:r>
            <w:r w:rsidRPr="00F76E58">
              <w:rPr>
                <w:rFonts w:ascii="Times New Roman" w:eastAsia="Times New Roman" w:hAnsi="Times New Roman" w:cs="Times New Roman"/>
                <w:b/>
                <w:bCs/>
                <w:color w:val="000000"/>
                <w:lang w:val="kk-KZ" w:eastAsia="en-US"/>
              </w:rPr>
              <w:t>05</w:t>
            </w:r>
            <w:r w:rsidRPr="00F76E58">
              <w:rPr>
                <w:rFonts w:ascii="Times New Roman" w:eastAsia="Times New Roman" w:hAnsi="Times New Roman" w:cs="Times New Roman"/>
                <w:b/>
                <w:bCs/>
                <w:color w:val="000000"/>
                <w:lang w:val="en-US" w:eastAsia="en-US"/>
              </w:rPr>
              <w:t>.20</w:t>
            </w:r>
            <w:r w:rsidRPr="00F76E58">
              <w:rPr>
                <w:rFonts w:ascii="Times New Roman" w:eastAsia="Times New Roman" w:hAnsi="Times New Roman" w:cs="Times New Roman"/>
                <w:b/>
                <w:bCs/>
                <w:color w:val="000000"/>
                <w:lang w:val="kk-KZ" w:eastAsia="en-US"/>
              </w:rPr>
              <w:t>20</w:t>
            </w:r>
            <w:r w:rsidRPr="00F76E58">
              <w:rPr>
                <w:rFonts w:ascii="Times New Roman" w:eastAsia="Times New Roman" w:hAnsi="Times New Roman" w:cs="Times New Roman"/>
                <w:b/>
                <w:bCs/>
                <w:color w:val="000000"/>
                <w:lang w:eastAsia="en-US"/>
              </w:rPr>
              <w:t>ж</w:t>
            </w:r>
          </w:p>
        </w:tc>
        <w:tc>
          <w:tcPr>
            <w:tcW w:w="2551" w:type="dxa"/>
            <w:gridSpan w:val="2"/>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autoSpaceDE w:val="0"/>
              <w:autoSpaceDN w:val="0"/>
              <w:adjustRightInd w:val="0"/>
              <w:spacing w:after="0" w:line="240" w:lineRule="auto"/>
              <w:jc w:val="center"/>
              <w:rPr>
                <w:rFonts w:ascii="Times New Roman" w:eastAsia="Times New Roman" w:hAnsi="Times New Roman" w:cs="Times New Roman"/>
                <w:color w:val="000000"/>
                <w:lang w:val="en-US" w:eastAsia="en-US"/>
              </w:rPr>
            </w:pPr>
            <w:r w:rsidRPr="00F76E58">
              <w:rPr>
                <w:rFonts w:ascii="Times New Roman" w:eastAsia="Times New Roman" w:hAnsi="Times New Roman" w:cs="Times New Roman"/>
                <w:b/>
                <w:bCs/>
                <w:color w:val="000000"/>
                <w:lang w:eastAsia="en-US"/>
              </w:rPr>
              <w:t>Сәрсенбі</w:t>
            </w:r>
          </w:p>
          <w:p w:rsidR="00F76E58" w:rsidRPr="00F76E58" w:rsidRDefault="00F76E58" w:rsidP="00F76E58">
            <w:pPr>
              <w:autoSpaceDE w:val="0"/>
              <w:autoSpaceDN w:val="0"/>
              <w:adjustRightInd w:val="0"/>
              <w:spacing w:after="0" w:line="240" w:lineRule="auto"/>
              <w:jc w:val="center"/>
              <w:rPr>
                <w:rFonts w:ascii="Times New Roman" w:eastAsia="Times New Roman" w:hAnsi="Times New Roman" w:cs="Times New Roman"/>
                <w:lang w:val="en-US" w:eastAsia="en-US"/>
              </w:rPr>
            </w:pPr>
            <w:r w:rsidRPr="00F76E58">
              <w:rPr>
                <w:rFonts w:ascii="Times New Roman" w:eastAsia="Times New Roman" w:hAnsi="Times New Roman" w:cs="Times New Roman"/>
                <w:b/>
                <w:bCs/>
                <w:color w:val="000000"/>
                <w:lang w:val="kk-KZ" w:eastAsia="en-US"/>
              </w:rPr>
              <w:t>12</w:t>
            </w:r>
            <w:r w:rsidRPr="00F76E58">
              <w:rPr>
                <w:rFonts w:ascii="Times New Roman" w:eastAsia="Times New Roman" w:hAnsi="Times New Roman" w:cs="Times New Roman"/>
                <w:b/>
                <w:bCs/>
                <w:color w:val="000000"/>
                <w:lang w:val="en-US" w:eastAsia="en-US"/>
              </w:rPr>
              <w:t>.</w:t>
            </w:r>
            <w:r w:rsidRPr="00F76E58">
              <w:rPr>
                <w:rFonts w:ascii="Times New Roman" w:eastAsia="Times New Roman" w:hAnsi="Times New Roman" w:cs="Times New Roman"/>
                <w:b/>
                <w:bCs/>
                <w:color w:val="000000"/>
                <w:lang w:val="kk-KZ" w:eastAsia="en-US"/>
              </w:rPr>
              <w:t>05</w:t>
            </w:r>
            <w:r w:rsidRPr="00F76E58">
              <w:rPr>
                <w:rFonts w:ascii="Times New Roman" w:eastAsia="Times New Roman" w:hAnsi="Times New Roman" w:cs="Times New Roman"/>
                <w:b/>
                <w:bCs/>
                <w:color w:val="000000"/>
                <w:lang w:val="en-US" w:eastAsia="en-US"/>
              </w:rPr>
              <w:t>.20</w:t>
            </w:r>
            <w:r w:rsidRPr="00F76E58">
              <w:rPr>
                <w:rFonts w:ascii="Times New Roman" w:eastAsia="Times New Roman" w:hAnsi="Times New Roman" w:cs="Times New Roman"/>
                <w:b/>
                <w:bCs/>
                <w:color w:val="000000"/>
                <w:lang w:val="kk-KZ" w:eastAsia="en-US"/>
              </w:rPr>
              <w:t>20</w:t>
            </w:r>
            <w:r w:rsidRPr="00F76E58">
              <w:rPr>
                <w:rFonts w:ascii="Times New Roman" w:eastAsia="Times New Roman" w:hAnsi="Times New Roman" w:cs="Times New Roman"/>
                <w:b/>
                <w:bCs/>
                <w:color w:val="000000"/>
                <w:lang w:eastAsia="en-US"/>
              </w:rPr>
              <w:t>ж</w:t>
            </w:r>
          </w:p>
        </w:tc>
        <w:tc>
          <w:tcPr>
            <w:tcW w:w="2410" w:type="dxa"/>
            <w:gridSpan w:val="2"/>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autoSpaceDE w:val="0"/>
              <w:autoSpaceDN w:val="0"/>
              <w:adjustRightInd w:val="0"/>
              <w:spacing w:after="0" w:line="240" w:lineRule="auto"/>
              <w:jc w:val="center"/>
              <w:rPr>
                <w:rFonts w:ascii="Times New Roman" w:eastAsia="Times New Roman" w:hAnsi="Times New Roman" w:cs="Times New Roman"/>
                <w:b/>
                <w:bCs/>
                <w:color w:val="000000"/>
                <w:lang w:val="en-US" w:eastAsia="en-US"/>
              </w:rPr>
            </w:pPr>
            <w:r w:rsidRPr="00F76E58">
              <w:rPr>
                <w:rFonts w:ascii="Times New Roman" w:eastAsia="Times New Roman" w:hAnsi="Times New Roman" w:cs="Times New Roman"/>
                <w:b/>
                <w:bCs/>
                <w:color w:val="000000"/>
                <w:lang w:eastAsia="en-US"/>
              </w:rPr>
              <w:t>Бейсенбі</w:t>
            </w:r>
          </w:p>
          <w:p w:rsidR="00F76E58" w:rsidRPr="00F76E58" w:rsidRDefault="00F76E58" w:rsidP="00F76E58">
            <w:pPr>
              <w:autoSpaceDE w:val="0"/>
              <w:autoSpaceDN w:val="0"/>
              <w:adjustRightInd w:val="0"/>
              <w:spacing w:after="0" w:line="240" w:lineRule="auto"/>
              <w:jc w:val="center"/>
              <w:rPr>
                <w:rFonts w:ascii="Times New Roman" w:eastAsia="Times New Roman" w:hAnsi="Times New Roman" w:cs="Times New Roman"/>
                <w:lang w:val="en-US" w:eastAsia="en-US"/>
              </w:rPr>
            </w:pPr>
            <w:r w:rsidRPr="00F76E58">
              <w:rPr>
                <w:rFonts w:ascii="Times New Roman" w:eastAsia="Times New Roman" w:hAnsi="Times New Roman" w:cs="Times New Roman"/>
                <w:b/>
                <w:bCs/>
                <w:color w:val="000000"/>
                <w:lang w:val="kk-KZ" w:eastAsia="en-US"/>
              </w:rPr>
              <w:t>13</w:t>
            </w:r>
            <w:r w:rsidRPr="00F76E58">
              <w:rPr>
                <w:rFonts w:ascii="Times New Roman" w:eastAsia="Times New Roman" w:hAnsi="Times New Roman" w:cs="Times New Roman"/>
                <w:b/>
                <w:bCs/>
                <w:color w:val="000000"/>
                <w:lang w:val="en-US" w:eastAsia="en-US"/>
              </w:rPr>
              <w:t>.</w:t>
            </w:r>
            <w:r w:rsidRPr="00F76E58">
              <w:rPr>
                <w:rFonts w:ascii="Times New Roman" w:eastAsia="Times New Roman" w:hAnsi="Times New Roman" w:cs="Times New Roman"/>
                <w:b/>
                <w:bCs/>
                <w:color w:val="000000"/>
                <w:lang w:val="kk-KZ" w:eastAsia="en-US"/>
              </w:rPr>
              <w:t>05</w:t>
            </w:r>
            <w:r w:rsidRPr="00F76E58">
              <w:rPr>
                <w:rFonts w:ascii="Times New Roman" w:eastAsia="Times New Roman" w:hAnsi="Times New Roman" w:cs="Times New Roman"/>
                <w:b/>
                <w:bCs/>
                <w:color w:val="000000"/>
                <w:lang w:val="en-US" w:eastAsia="en-US"/>
              </w:rPr>
              <w:t>.20</w:t>
            </w:r>
            <w:r w:rsidRPr="00F76E58">
              <w:rPr>
                <w:rFonts w:ascii="Times New Roman" w:eastAsia="Times New Roman" w:hAnsi="Times New Roman" w:cs="Times New Roman"/>
                <w:b/>
                <w:bCs/>
                <w:color w:val="000000"/>
                <w:lang w:val="kk-KZ" w:eastAsia="en-US"/>
              </w:rPr>
              <w:t>20</w:t>
            </w:r>
            <w:r w:rsidRPr="00F76E58">
              <w:rPr>
                <w:rFonts w:ascii="Times New Roman" w:eastAsia="Times New Roman" w:hAnsi="Times New Roman" w:cs="Times New Roman"/>
                <w:b/>
                <w:bCs/>
                <w:color w:val="000000"/>
                <w:lang w:eastAsia="en-US"/>
              </w:rPr>
              <w:t>ж</w:t>
            </w:r>
          </w:p>
        </w:tc>
        <w:tc>
          <w:tcPr>
            <w:tcW w:w="3402" w:type="dxa"/>
            <w:gridSpan w:val="3"/>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color w:val="000000"/>
                <w:lang w:val="en-US" w:eastAsia="en-US"/>
              </w:rPr>
            </w:pPr>
            <w:r w:rsidRPr="00F76E58">
              <w:rPr>
                <w:rFonts w:ascii="Times New Roman" w:eastAsia="Times New Roman" w:hAnsi="Times New Roman" w:cs="Times New Roman"/>
                <w:b/>
                <w:bCs/>
                <w:color w:val="000000"/>
                <w:lang w:eastAsia="en-US"/>
              </w:rPr>
              <w:t>Жұма</w:t>
            </w:r>
          </w:p>
          <w:p w:rsidR="00F76E58" w:rsidRPr="00F76E58" w:rsidRDefault="00F76E58" w:rsidP="00F76E58">
            <w:pPr>
              <w:tabs>
                <w:tab w:val="left" w:pos="705"/>
                <w:tab w:val="center" w:pos="1290"/>
              </w:tabs>
              <w:autoSpaceDE w:val="0"/>
              <w:autoSpaceDN w:val="0"/>
              <w:adjustRightInd w:val="0"/>
              <w:spacing w:after="0" w:line="240" w:lineRule="auto"/>
              <w:rPr>
                <w:rFonts w:ascii="Times New Roman" w:eastAsia="Times New Roman" w:hAnsi="Times New Roman" w:cs="Times New Roman"/>
                <w:b/>
                <w:lang w:val="kk-KZ" w:eastAsia="en-US"/>
              </w:rPr>
            </w:pPr>
            <w:r w:rsidRPr="00F76E58">
              <w:rPr>
                <w:rFonts w:ascii="Times New Roman" w:eastAsia="Times New Roman" w:hAnsi="Times New Roman" w:cs="Times New Roman"/>
                <w:b/>
                <w:lang w:val="kk-KZ" w:eastAsia="en-US"/>
              </w:rPr>
              <w:t xml:space="preserve">     14.05.2020ж</w:t>
            </w:r>
          </w:p>
        </w:tc>
      </w:tr>
      <w:tr w:rsidR="00F76E58" w:rsidRPr="006616B5" w:rsidTr="0068136D">
        <w:trPr>
          <w:trHeight w:val="655"/>
        </w:trPr>
        <w:tc>
          <w:tcPr>
            <w:tcW w:w="2724" w:type="dxa"/>
            <w:tcBorders>
              <w:top w:val="single" w:sz="4" w:space="0" w:color="auto"/>
              <w:left w:val="single" w:sz="4" w:space="0" w:color="000000"/>
              <w:bottom w:val="single" w:sz="4" w:space="0" w:color="auto"/>
              <w:right w:val="single" w:sz="4" w:space="0" w:color="000000"/>
            </w:tcBorders>
            <w:shd w:val="clear" w:color="auto" w:fill="auto"/>
          </w:tcPr>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Балаларды қабылдау</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Ата-аналармен әңгімелесу.</w:t>
            </w:r>
          </w:p>
        </w:tc>
        <w:tc>
          <w:tcPr>
            <w:tcW w:w="13183" w:type="dxa"/>
            <w:gridSpan w:val="13"/>
            <w:tcBorders>
              <w:top w:val="single" w:sz="2" w:space="0" w:color="000000"/>
              <w:left w:val="single" w:sz="2" w:space="0" w:color="000000"/>
              <w:bottom w:val="single" w:sz="4" w:space="0" w:color="auto"/>
              <w:right w:val="single" w:sz="2" w:space="0" w:color="000000"/>
            </w:tcBorders>
            <w:shd w:val="clear" w:color="auto" w:fill="FFFFFF"/>
          </w:tcPr>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9-мамыр Жеңіс күні екенін және еліміздің әскері, батыр,  ел қорғайтын, ер жүрек жауынгерлер туралы түсінік беру.</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Балалрды өз Отанына құрметпен қарауға,оны қорғай білуге тәрбиелеу7</w:t>
            </w:r>
          </w:p>
        </w:tc>
        <w:tc>
          <w:tcPr>
            <w:tcW w:w="1948" w:type="dxa"/>
            <w:tcBorders>
              <w:top w:val="nil"/>
              <w:left w:val="nil"/>
              <w:bottom w:val="nil"/>
              <w:right w:val="nil"/>
            </w:tcBorders>
            <w:shd w:val="clear" w:color="000000" w:fill="FFFFFF"/>
          </w:tcPr>
          <w:p w:rsidR="00F76E58" w:rsidRPr="00F76E58" w:rsidRDefault="00F76E58" w:rsidP="00F76E58">
            <w:pPr>
              <w:autoSpaceDE w:val="0"/>
              <w:autoSpaceDN w:val="0"/>
              <w:adjustRightInd w:val="0"/>
              <w:spacing w:after="0" w:line="240" w:lineRule="auto"/>
              <w:jc w:val="center"/>
              <w:rPr>
                <w:rFonts w:ascii="Times New Roman" w:eastAsia="Times New Roman" w:hAnsi="Times New Roman" w:cs="Times New Roman"/>
                <w:lang w:val="kk-KZ" w:eastAsia="en-US"/>
              </w:rPr>
            </w:pPr>
          </w:p>
        </w:tc>
        <w:tc>
          <w:tcPr>
            <w:tcW w:w="2567" w:type="dxa"/>
            <w:tcBorders>
              <w:top w:val="nil"/>
              <w:left w:val="nil"/>
              <w:bottom w:val="nil"/>
              <w:right w:val="nil"/>
            </w:tcBorders>
            <w:shd w:val="clear" w:color="000000"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lang w:val="kk-KZ" w:eastAsia="en-US"/>
              </w:rPr>
            </w:pPr>
          </w:p>
        </w:tc>
        <w:tc>
          <w:tcPr>
            <w:tcW w:w="2567" w:type="dxa"/>
            <w:tcBorders>
              <w:top w:val="nil"/>
              <w:left w:val="nil"/>
              <w:bottom w:val="nil"/>
              <w:right w:val="nil"/>
            </w:tcBorders>
            <w:shd w:val="clear" w:color="000000"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lang w:val="kk-KZ" w:eastAsia="en-US"/>
              </w:rPr>
            </w:pPr>
          </w:p>
        </w:tc>
        <w:tc>
          <w:tcPr>
            <w:tcW w:w="2567" w:type="dxa"/>
            <w:tcBorders>
              <w:top w:val="nil"/>
              <w:left w:val="nil"/>
              <w:bottom w:val="nil"/>
              <w:right w:val="nil"/>
            </w:tcBorders>
            <w:shd w:val="clear" w:color="000000"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lang w:val="kk-KZ" w:eastAsia="en-US"/>
              </w:rPr>
            </w:pPr>
          </w:p>
        </w:tc>
      </w:tr>
      <w:tr w:rsidR="00F76E58" w:rsidRPr="00F76E58" w:rsidTr="0068136D">
        <w:trPr>
          <w:gridAfter w:val="4"/>
          <w:wAfter w:w="9649" w:type="dxa"/>
          <w:trHeight w:val="2039"/>
        </w:trPr>
        <w:tc>
          <w:tcPr>
            <w:tcW w:w="2724" w:type="dxa"/>
            <w:tcBorders>
              <w:top w:val="single" w:sz="4" w:space="0" w:color="auto"/>
              <w:left w:val="single" w:sz="4" w:space="0" w:color="000000"/>
              <w:bottom w:val="single" w:sz="4" w:space="0" w:color="auto"/>
              <w:right w:val="single" w:sz="4" w:space="0" w:color="000000"/>
            </w:tcBorders>
            <w:shd w:val="clear" w:color="auto" w:fill="auto"/>
          </w:tcPr>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Ойындар                  (үстел үсті,дидактика-лық,саусақ т.б)</w:t>
            </w:r>
          </w:p>
          <w:p w:rsidR="00F76E58" w:rsidRPr="00F76E58" w:rsidRDefault="00F76E58" w:rsidP="00F76E58">
            <w:pPr>
              <w:spacing w:after="0" w:line="240" w:lineRule="auto"/>
              <w:rPr>
                <w:rFonts w:ascii="Times New Roman" w:eastAsiaTheme="minorHAnsi" w:hAnsi="Times New Roman" w:cs="Times New Roman"/>
                <w:b/>
                <w:lang w:val="kk-KZ" w:eastAsia="en-US"/>
              </w:rPr>
            </w:pPr>
          </w:p>
          <w:p w:rsidR="00F76E58" w:rsidRPr="00F76E58" w:rsidRDefault="00F76E58" w:rsidP="00F76E58">
            <w:pPr>
              <w:spacing w:after="0" w:line="240" w:lineRule="auto"/>
              <w:rPr>
                <w:rFonts w:ascii="Times New Roman" w:eastAsiaTheme="minorHAnsi" w:hAnsi="Times New Roman" w:cs="Times New Roman"/>
                <w:b/>
                <w:lang w:val="kk-KZ" w:eastAsia="en-US"/>
              </w:rPr>
            </w:pPr>
          </w:p>
          <w:p w:rsidR="00F76E58" w:rsidRPr="00F76E58" w:rsidRDefault="00F76E58" w:rsidP="00F76E58">
            <w:pPr>
              <w:spacing w:after="0" w:line="240" w:lineRule="auto"/>
              <w:rPr>
                <w:rFonts w:ascii="Times New Roman" w:eastAsiaTheme="minorHAnsi" w:hAnsi="Times New Roman" w:cs="Times New Roman"/>
                <w:b/>
                <w:lang w:val="kk-KZ" w:eastAsia="en-US"/>
              </w:rPr>
            </w:pPr>
          </w:p>
        </w:tc>
        <w:tc>
          <w:tcPr>
            <w:tcW w:w="1985" w:type="dxa"/>
            <w:gridSpan w:val="4"/>
            <w:tcBorders>
              <w:top w:val="single" w:sz="4" w:space="0" w:color="auto"/>
              <w:left w:val="single" w:sz="2" w:space="0" w:color="000000"/>
              <w:bottom w:val="single" w:sz="4" w:space="0" w:color="auto"/>
              <w:right w:val="single" w:sz="2" w:space="0" w:color="000000"/>
            </w:tcBorders>
            <w:shd w:val="clear" w:color="auto" w:fill="FFFFFF"/>
          </w:tcPr>
          <w:p w:rsidR="00F76E58" w:rsidRPr="00F76E58" w:rsidRDefault="00F76E58" w:rsidP="00F76E58">
            <w:pPr>
              <w:spacing w:after="0" w:line="240" w:lineRule="auto"/>
              <w:rPr>
                <w:rFonts w:ascii="Times New Roman" w:eastAsia="Times New Roman" w:hAnsi="Times New Roman" w:cs="Times New Roman"/>
                <w:lang w:val="kk-KZ" w:eastAsia="en-US"/>
              </w:rPr>
            </w:pPr>
          </w:p>
        </w:tc>
        <w:tc>
          <w:tcPr>
            <w:tcW w:w="2835" w:type="dxa"/>
            <w:gridSpan w:val="2"/>
            <w:tcBorders>
              <w:top w:val="single" w:sz="2" w:space="0" w:color="000000"/>
              <w:left w:val="single" w:sz="2" w:space="0" w:color="000000"/>
              <w:bottom w:val="single" w:sz="4" w:space="0" w:color="auto"/>
              <w:right w:val="single" w:sz="2" w:space="0" w:color="000000"/>
            </w:tcBorders>
            <w:shd w:val="clear" w:color="auto" w:fill="FFFFFF"/>
          </w:tcPr>
          <w:p w:rsidR="00F76E58" w:rsidRPr="00F76E58" w:rsidRDefault="00F76E58" w:rsidP="00F76E58">
            <w:pPr>
              <w:spacing w:after="0" w:line="240" w:lineRule="auto"/>
              <w:rPr>
                <w:rFonts w:ascii="Times New Roman" w:eastAsia="Times New Roman" w:hAnsi="Times New Roman" w:cs="Times New Roman"/>
                <w:b/>
                <w:lang w:val="kk-KZ" w:eastAsia="en-US"/>
              </w:rPr>
            </w:pPr>
            <w:r w:rsidRPr="00F76E58">
              <w:rPr>
                <w:rFonts w:ascii="Times New Roman" w:eastAsia="Times New Roman" w:hAnsi="Times New Roman" w:cs="Times New Roman"/>
                <w:b/>
                <w:lang w:val="kk-KZ" w:eastAsia="en-US"/>
              </w:rPr>
              <w:t>Отан қорғаушылар</w:t>
            </w:r>
          </w:p>
          <w:p w:rsidR="00F76E58" w:rsidRPr="00F76E58" w:rsidRDefault="00F76E58" w:rsidP="00F76E58">
            <w:pPr>
              <w:spacing w:after="0" w:line="240" w:lineRule="auto"/>
              <w:rPr>
                <w:rFonts w:ascii="Times New Roman" w:eastAsia="Times New Roman" w:hAnsi="Times New Roman" w:cs="Times New Roman"/>
                <w:lang w:val="kk-KZ" w:eastAsia="en-US"/>
              </w:rPr>
            </w:pPr>
            <w:r w:rsidRPr="00F76E58">
              <w:rPr>
                <w:rFonts w:ascii="Times New Roman" w:eastAsia="Times New Roman" w:hAnsi="Times New Roman" w:cs="Times New Roman"/>
                <w:lang w:val="kk-KZ" w:eastAsia="en-US"/>
              </w:rPr>
              <w:t>Елімде тыныш</w:t>
            </w:r>
          </w:p>
          <w:p w:rsidR="00F76E58" w:rsidRPr="00F76E58" w:rsidRDefault="00F76E58" w:rsidP="00F76E58">
            <w:pPr>
              <w:spacing w:after="0" w:line="240" w:lineRule="auto"/>
              <w:rPr>
                <w:rFonts w:ascii="Times New Roman" w:eastAsia="Times New Roman" w:hAnsi="Times New Roman" w:cs="Times New Roman"/>
                <w:lang w:val="kk-KZ" w:eastAsia="en-US"/>
              </w:rPr>
            </w:pPr>
            <w:r w:rsidRPr="00F76E58">
              <w:rPr>
                <w:rFonts w:ascii="Times New Roman" w:eastAsia="Times New Roman" w:hAnsi="Times New Roman" w:cs="Times New Roman"/>
                <w:lang w:val="kk-KZ" w:eastAsia="en-US"/>
              </w:rPr>
              <w:t>Жерімде тыныш</w:t>
            </w:r>
          </w:p>
          <w:p w:rsidR="00F76E58" w:rsidRPr="00F76E58" w:rsidRDefault="00F76E58" w:rsidP="00F76E58">
            <w:pPr>
              <w:spacing w:after="0" w:line="240" w:lineRule="auto"/>
              <w:rPr>
                <w:rFonts w:ascii="Times New Roman" w:eastAsia="Times New Roman" w:hAnsi="Times New Roman" w:cs="Times New Roman"/>
                <w:lang w:val="kk-KZ" w:eastAsia="en-US"/>
              </w:rPr>
            </w:pPr>
            <w:r w:rsidRPr="00F76E58">
              <w:rPr>
                <w:rFonts w:ascii="Times New Roman" w:eastAsia="Times New Roman" w:hAnsi="Times New Roman" w:cs="Times New Roman"/>
                <w:lang w:val="kk-KZ" w:eastAsia="en-US"/>
              </w:rPr>
              <w:t>Бейбіттің әні  шырқалсың</w:t>
            </w:r>
          </w:p>
          <w:p w:rsidR="00F76E58" w:rsidRPr="00F76E58" w:rsidRDefault="00F76E58" w:rsidP="00F76E58">
            <w:pPr>
              <w:spacing w:after="0" w:line="240" w:lineRule="auto"/>
              <w:rPr>
                <w:rFonts w:ascii="Times New Roman" w:eastAsia="Times New Roman" w:hAnsi="Times New Roman" w:cs="Times New Roman"/>
                <w:lang w:val="kk-KZ" w:eastAsia="en-US"/>
              </w:rPr>
            </w:pPr>
            <w:r w:rsidRPr="00F76E58">
              <w:rPr>
                <w:rFonts w:ascii="Times New Roman" w:eastAsia="Times New Roman" w:hAnsi="Times New Roman" w:cs="Times New Roman"/>
                <w:b/>
                <w:color w:val="000000"/>
                <w:lang w:val="kk-KZ" w:eastAsia="en-US"/>
              </w:rPr>
              <w:t>Мақсаты:</w:t>
            </w:r>
            <w:r w:rsidRPr="00F76E58">
              <w:rPr>
                <w:rFonts w:ascii="Times New Roman" w:eastAsia="Times New Roman" w:hAnsi="Times New Roman" w:cs="Times New Roman"/>
                <w:lang w:val="kk-KZ" w:eastAsia="en-US"/>
              </w:rPr>
              <w:t xml:space="preserve"> Балаларды сөздік қорын кеңейту.</w:t>
            </w:r>
          </w:p>
          <w:p w:rsidR="00F76E58" w:rsidRPr="00F76E58" w:rsidRDefault="00F76E58" w:rsidP="00F76E58">
            <w:pPr>
              <w:spacing w:after="0" w:line="240" w:lineRule="auto"/>
              <w:rPr>
                <w:rFonts w:ascii="Times New Roman" w:eastAsia="Times New Roman" w:hAnsi="Times New Roman" w:cs="Times New Roman"/>
                <w:color w:val="000000"/>
                <w:lang w:val="kk-KZ" w:eastAsia="en-US"/>
              </w:rPr>
            </w:pPr>
            <w:r w:rsidRPr="00F76E58">
              <w:rPr>
                <w:rFonts w:ascii="Times New Roman" w:eastAsia="Times New Roman" w:hAnsi="Times New Roman" w:cs="Times New Roman"/>
                <w:lang w:val="kk-KZ" w:eastAsia="en-US"/>
              </w:rPr>
              <w:t>Есте сақтау қабілеттерін дамыту</w:t>
            </w:r>
          </w:p>
        </w:tc>
        <w:tc>
          <w:tcPr>
            <w:tcW w:w="2268" w:type="dxa"/>
            <w:tcBorders>
              <w:top w:val="single" w:sz="2" w:space="0" w:color="000000"/>
              <w:left w:val="single" w:sz="2" w:space="0" w:color="000000"/>
              <w:bottom w:val="single" w:sz="4" w:space="0" w:color="auto"/>
              <w:right w:val="single" w:sz="2" w:space="0" w:color="000000"/>
            </w:tcBorders>
            <w:shd w:val="clear" w:color="000000" w:fill="FFFFFF"/>
          </w:tcPr>
          <w:p w:rsidR="00F76E58" w:rsidRPr="00F76E58" w:rsidRDefault="00F76E58" w:rsidP="00F76E58">
            <w:pPr>
              <w:spacing w:after="0" w:line="240" w:lineRule="auto"/>
              <w:rPr>
                <w:rFonts w:ascii="Times New Roman" w:eastAsia="Times New Roman" w:hAnsi="Times New Roman" w:cs="Times New Roman"/>
                <w:b/>
                <w:color w:val="000000"/>
                <w:lang w:val="kk-KZ" w:eastAsia="en-US"/>
              </w:rPr>
            </w:pPr>
            <w:r w:rsidRPr="00F76E58">
              <w:rPr>
                <w:rFonts w:ascii="Times New Roman" w:eastAsia="Times New Roman" w:hAnsi="Times New Roman" w:cs="Times New Roman"/>
                <w:b/>
                <w:color w:val="000000"/>
                <w:lang w:val="kk-KZ" w:eastAsia="en-US"/>
              </w:rPr>
              <w:t>«Отан»тураы мақал-мәтелдер</w:t>
            </w:r>
          </w:p>
          <w:p w:rsidR="00F76E58" w:rsidRPr="00F76E58" w:rsidRDefault="00F76E58" w:rsidP="00F76E58">
            <w:pPr>
              <w:spacing w:after="0" w:line="240" w:lineRule="auto"/>
              <w:rPr>
                <w:rFonts w:ascii="Times New Roman" w:eastAsia="Times New Roman" w:hAnsi="Times New Roman" w:cs="Times New Roman"/>
                <w:color w:val="000000"/>
                <w:lang w:val="kk-KZ" w:eastAsia="en-US"/>
              </w:rPr>
            </w:pPr>
            <w:r w:rsidRPr="00F76E58">
              <w:rPr>
                <w:rFonts w:ascii="Times New Roman" w:eastAsia="Times New Roman" w:hAnsi="Times New Roman" w:cs="Times New Roman"/>
                <w:color w:val="000000"/>
                <w:lang w:val="kk-KZ" w:eastAsia="en-US"/>
              </w:rPr>
              <w:t>жаттату.</w:t>
            </w:r>
          </w:p>
          <w:p w:rsidR="00F76E58" w:rsidRPr="00F76E58" w:rsidRDefault="00F76E58" w:rsidP="00F76E58">
            <w:pPr>
              <w:spacing w:after="0" w:line="240" w:lineRule="auto"/>
              <w:rPr>
                <w:rFonts w:ascii="Times New Roman" w:eastAsia="Times New Roman" w:hAnsi="Times New Roman" w:cs="Times New Roman"/>
                <w:lang w:val="kk-KZ" w:eastAsia="en-US"/>
              </w:rPr>
            </w:pPr>
            <w:r w:rsidRPr="00F76E58">
              <w:rPr>
                <w:rFonts w:ascii="Times New Roman" w:eastAsia="Times New Roman" w:hAnsi="Times New Roman" w:cs="Times New Roman"/>
                <w:b/>
                <w:color w:val="000000"/>
                <w:lang w:val="kk-KZ" w:eastAsia="en-US"/>
              </w:rPr>
              <w:t>Мақсаты:</w:t>
            </w:r>
            <w:r w:rsidRPr="00F76E58">
              <w:rPr>
                <w:rFonts w:ascii="Times New Roman" w:eastAsia="Times New Roman" w:hAnsi="Times New Roman" w:cs="Times New Roman"/>
                <w:lang w:val="kk-KZ" w:eastAsia="en-US"/>
              </w:rPr>
              <w:t xml:space="preserve"> Балаларды сөздік қорын кеңейту.</w:t>
            </w:r>
          </w:p>
          <w:p w:rsidR="00F76E58" w:rsidRPr="00F76E58" w:rsidRDefault="00F76E58" w:rsidP="00F76E58">
            <w:pPr>
              <w:spacing w:after="0" w:line="240" w:lineRule="auto"/>
              <w:rPr>
                <w:rFonts w:ascii="Times New Roman" w:eastAsia="Times New Roman" w:hAnsi="Times New Roman" w:cs="Times New Roman"/>
                <w:color w:val="000000"/>
                <w:lang w:val="kk-KZ" w:eastAsia="en-US"/>
              </w:rPr>
            </w:pPr>
            <w:r w:rsidRPr="00F76E58">
              <w:rPr>
                <w:rFonts w:ascii="Times New Roman" w:eastAsia="Times New Roman" w:hAnsi="Times New Roman" w:cs="Times New Roman"/>
                <w:lang w:val="kk-KZ" w:eastAsia="en-US"/>
              </w:rPr>
              <w:t>Есте сақтау қабілеттерін дамыту</w:t>
            </w:r>
          </w:p>
        </w:tc>
        <w:tc>
          <w:tcPr>
            <w:tcW w:w="2693" w:type="dxa"/>
            <w:gridSpan w:val="3"/>
            <w:tcBorders>
              <w:top w:val="single" w:sz="2" w:space="0" w:color="000000"/>
              <w:left w:val="single" w:sz="2" w:space="0" w:color="000000"/>
              <w:bottom w:val="single" w:sz="4" w:space="0" w:color="auto"/>
              <w:right w:val="single" w:sz="2" w:space="0" w:color="000000"/>
            </w:tcBorders>
            <w:shd w:val="clear" w:color="000000" w:fill="FFFFFF"/>
          </w:tcPr>
          <w:p w:rsidR="00F76E58" w:rsidRPr="00F76E58" w:rsidRDefault="00F76E58" w:rsidP="00F76E58">
            <w:pPr>
              <w:spacing w:after="0" w:line="240" w:lineRule="auto"/>
              <w:rPr>
                <w:rFonts w:ascii="Times New Roman" w:eastAsia="Times New Roman" w:hAnsi="Times New Roman" w:cs="Times New Roman"/>
                <w:lang w:val="kk-KZ" w:eastAsia="en-US"/>
              </w:rPr>
            </w:pPr>
            <w:r w:rsidRPr="00F76E58">
              <w:rPr>
                <w:rFonts w:ascii="Times New Roman" w:eastAsiaTheme="minorHAnsi" w:hAnsi="Times New Roman"/>
                <w:b/>
                <w:lang w:val="kk-KZ" w:eastAsia="en-US"/>
              </w:rPr>
              <w:t xml:space="preserve">Әңгімелесу: «Бізді қорғайтын батырлар»                         Мақсаты: </w:t>
            </w:r>
            <w:r w:rsidRPr="00F76E58">
              <w:rPr>
                <w:rFonts w:ascii="Times New Roman" w:eastAsiaTheme="minorHAnsi" w:hAnsi="Times New Roman"/>
                <w:lang w:val="kk-KZ" w:eastAsia="en-US"/>
              </w:rPr>
              <w:t>Батырлар туралы  әңгімелетужәне сурет бойынша әңгіме құрау.</w:t>
            </w:r>
          </w:p>
          <w:p w:rsidR="00F76E58" w:rsidRPr="00F76E58" w:rsidRDefault="00F76E58" w:rsidP="00F76E58">
            <w:pPr>
              <w:spacing w:after="0" w:line="240" w:lineRule="auto"/>
              <w:rPr>
                <w:rFonts w:ascii="Times New Roman" w:eastAsia="Times New Roman" w:hAnsi="Times New Roman" w:cs="Times New Roman"/>
                <w:lang w:val="kk-KZ" w:eastAsia="en-US"/>
              </w:rPr>
            </w:pPr>
          </w:p>
        </w:tc>
        <w:tc>
          <w:tcPr>
            <w:tcW w:w="3402" w:type="dxa"/>
            <w:gridSpan w:val="3"/>
            <w:tcBorders>
              <w:top w:val="single" w:sz="2" w:space="0" w:color="000000"/>
              <w:left w:val="single" w:sz="2" w:space="0" w:color="000000"/>
              <w:bottom w:val="single" w:sz="4" w:space="0" w:color="auto"/>
              <w:right w:val="single" w:sz="2" w:space="0" w:color="000000"/>
            </w:tcBorders>
            <w:shd w:val="clear" w:color="000000" w:fill="FFFFFF"/>
          </w:tcPr>
          <w:p w:rsidR="00F76E58" w:rsidRPr="00F76E58" w:rsidRDefault="00F76E58" w:rsidP="00F76E58">
            <w:pPr>
              <w:spacing w:after="0" w:line="240" w:lineRule="auto"/>
              <w:rPr>
                <w:rFonts w:ascii="Times New Roman" w:eastAsia="Times New Roman" w:hAnsi="Times New Roman" w:cs="Times New Roman"/>
                <w:b/>
                <w:lang w:val="kk-KZ" w:eastAsia="en-US"/>
              </w:rPr>
            </w:pPr>
            <w:r w:rsidRPr="00F76E58">
              <w:rPr>
                <w:rFonts w:ascii="Times New Roman" w:eastAsia="Times New Roman" w:hAnsi="Times New Roman" w:cs="Times New Roman"/>
                <w:b/>
                <w:lang w:val="kk-KZ" w:eastAsia="en-US"/>
              </w:rPr>
              <w:t xml:space="preserve">  Саусақ жаттығуы</w:t>
            </w:r>
          </w:p>
          <w:p w:rsidR="00F76E58" w:rsidRPr="00F76E58" w:rsidRDefault="00F76E58" w:rsidP="00F76E58">
            <w:pPr>
              <w:spacing w:after="0" w:line="240" w:lineRule="auto"/>
              <w:rPr>
                <w:rFonts w:ascii="Times New Roman" w:eastAsia="Times New Roman" w:hAnsi="Times New Roman" w:cs="Times New Roman"/>
                <w:lang w:val="kk-KZ" w:eastAsia="en-US"/>
              </w:rPr>
            </w:pPr>
            <w:r w:rsidRPr="00F76E58">
              <w:rPr>
                <w:rFonts w:ascii="Times New Roman" w:eastAsia="Times New Roman" w:hAnsi="Times New Roman" w:cs="Times New Roman"/>
                <w:lang w:val="kk-KZ" w:eastAsia="en-US"/>
              </w:rPr>
              <w:t>Әр бала өзінің саусақтарының ұштарын жеке-жеке уқалайды.</w:t>
            </w:r>
          </w:p>
          <w:p w:rsidR="00F76E58" w:rsidRPr="00F76E58" w:rsidRDefault="00F76E58" w:rsidP="00F76E58">
            <w:pPr>
              <w:spacing w:after="0" w:line="240" w:lineRule="auto"/>
              <w:rPr>
                <w:rFonts w:ascii="Times New Roman" w:eastAsia="Times New Roman" w:hAnsi="Times New Roman" w:cs="Times New Roman"/>
                <w:lang w:val="kk-KZ" w:eastAsia="en-US"/>
              </w:rPr>
            </w:pPr>
            <w:r w:rsidRPr="00F76E58">
              <w:rPr>
                <w:rFonts w:ascii="Times New Roman" w:eastAsia="Times New Roman" w:hAnsi="Times New Roman" w:cs="Times New Roman"/>
                <w:lang w:val="kk-KZ" w:eastAsia="en-US"/>
              </w:rPr>
              <w:t>Анам менің анашым,</w:t>
            </w:r>
          </w:p>
          <w:p w:rsidR="00F76E58" w:rsidRPr="00F76E58" w:rsidRDefault="00F76E58" w:rsidP="00F76E58">
            <w:pPr>
              <w:spacing w:after="0" w:line="240" w:lineRule="auto"/>
              <w:rPr>
                <w:rFonts w:ascii="Times New Roman" w:eastAsia="Times New Roman" w:hAnsi="Times New Roman" w:cs="Times New Roman"/>
                <w:lang w:val="kk-KZ" w:eastAsia="en-US"/>
              </w:rPr>
            </w:pPr>
            <w:r w:rsidRPr="00F76E58">
              <w:rPr>
                <w:rFonts w:ascii="Times New Roman" w:eastAsia="Times New Roman" w:hAnsi="Times New Roman" w:cs="Times New Roman"/>
                <w:lang w:val="kk-KZ" w:eastAsia="en-US"/>
              </w:rPr>
              <w:t>Жақсы көрер баласын!</w:t>
            </w:r>
          </w:p>
          <w:p w:rsidR="00F76E58" w:rsidRPr="00F76E58" w:rsidRDefault="00F76E58" w:rsidP="00F76E58">
            <w:pPr>
              <w:spacing w:after="0" w:line="240" w:lineRule="auto"/>
              <w:rPr>
                <w:rFonts w:ascii="Times New Roman" w:eastAsia="Times New Roman" w:hAnsi="Times New Roman" w:cs="Times New Roman"/>
                <w:lang w:val="kk-KZ" w:eastAsia="en-US"/>
              </w:rPr>
            </w:pPr>
            <w:r w:rsidRPr="00F76E58">
              <w:rPr>
                <w:rFonts w:ascii="Times New Roman" w:eastAsia="Times New Roman" w:hAnsi="Times New Roman" w:cs="Times New Roman"/>
                <w:lang w:val="kk-KZ" w:eastAsia="en-US"/>
              </w:rPr>
              <w:t>Кірді өзім жуамын,</w:t>
            </w:r>
          </w:p>
          <w:p w:rsidR="00F76E58" w:rsidRPr="00F76E58" w:rsidRDefault="00F76E58" w:rsidP="00F76E58">
            <w:pPr>
              <w:spacing w:after="0" w:line="240" w:lineRule="auto"/>
              <w:rPr>
                <w:rFonts w:ascii="Times New Roman" w:eastAsia="Times New Roman" w:hAnsi="Times New Roman" w:cs="Times New Roman"/>
                <w:lang w:val="kk-KZ" w:eastAsia="en-US"/>
              </w:rPr>
            </w:pPr>
            <w:r w:rsidRPr="00F76E58">
              <w:rPr>
                <w:rFonts w:ascii="Times New Roman" w:eastAsia="Times New Roman" w:hAnsi="Times New Roman" w:cs="Times New Roman"/>
                <w:lang w:val="kk-KZ" w:eastAsia="en-US"/>
              </w:rPr>
              <w:t>Ыдысты сүртіп тұрамын,</w:t>
            </w:r>
          </w:p>
          <w:p w:rsidR="00F76E58" w:rsidRPr="00F76E58" w:rsidRDefault="00F76E58" w:rsidP="00F76E58">
            <w:pPr>
              <w:spacing w:after="0" w:line="240" w:lineRule="auto"/>
              <w:rPr>
                <w:rFonts w:ascii="Times New Roman" w:eastAsia="Times New Roman" w:hAnsi="Times New Roman" w:cs="Times New Roman"/>
                <w:color w:val="000000"/>
                <w:lang w:val="kk-KZ" w:eastAsia="en-US"/>
              </w:rPr>
            </w:pPr>
            <w:r w:rsidRPr="00F76E58">
              <w:rPr>
                <w:rFonts w:ascii="Times New Roman" w:eastAsia="Times New Roman" w:hAnsi="Times New Roman" w:cs="Times New Roman"/>
                <w:lang w:val="kk-KZ" w:eastAsia="en-US"/>
              </w:rPr>
              <w:t>Сыпырам үйдің еденін.</w:t>
            </w:r>
          </w:p>
        </w:tc>
      </w:tr>
      <w:tr w:rsidR="00F76E58" w:rsidRPr="00F76E58" w:rsidTr="0068136D">
        <w:trPr>
          <w:gridAfter w:val="4"/>
          <w:wAfter w:w="9649" w:type="dxa"/>
          <w:trHeight w:val="140"/>
        </w:trPr>
        <w:tc>
          <w:tcPr>
            <w:tcW w:w="2724" w:type="dxa"/>
            <w:tcBorders>
              <w:top w:val="single" w:sz="4" w:space="0" w:color="auto"/>
              <w:left w:val="single" w:sz="2" w:space="0" w:color="000000"/>
              <w:bottom w:val="single" w:sz="4" w:space="0" w:color="auto"/>
              <w:right w:val="single" w:sz="2" w:space="0" w:color="000000"/>
            </w:tcBorders>
            <w:shd w:val="clear" w:color="auto" w:fill="FFFFFF"/>
          </w:tcPr>
          <w:p w:rsidR="00F76E58" w:rsidRPr="00F76E58" w:rsidRDefault="00F76E58" w:rsidP="00F76E58">
            <w:pPr>
              <w:spacing w:after="0" w:line="240" w:lineRule="auto"/>
              <w:rPr>
                <w:rFonts w:ascii="Times New Roman" w:eastAsia="Times New Roman" w:hAnsi="Times New Roman" w:cs="Times New Roman"/>
                <w:b/>
                <w:lang w:val="kk-KZ" w:eastAsia="en-US"/>
              </w:rPr>
            </w:pPr>
            <w:r w:rsidRPr="00F76E58">
              <w:rPr>
                <w:rFonts w:ascii="Times New Roman" w:eastAsia="Times New Roman" w:hAnsi="Times New Roman" w:cs="Times New Roman"/>
                <w:b/>
                <w:lang w:val="kk-KZ" w:eastAsia="en-US"/>
              </w:rPr>
              <w:t>Таңертеңгілік жаттығу</w:t>
            </w:r>
          </w:p>
        </w:tc>
        <w:tc>
          <w:tcPr>
            <w:tcW w:w="13183" w:type="dxa"/>
            <w:gridSpan w:val="13"/>
            <w:tcBorders>
              <w:top w:val="single" w:sz="4" w:space="0" w:color="auto"/>
              <w:left w:val="single" w:sz="2" w:space="0" w:color="000000"/>
              <w:bottom w:val="single" w:sz="4" w:space="0" w:color="auto"/>
              <w:right w:val="single" w:sz="2" w:space="0" w:color="000000"/>
            </w:tcBorders>
            <w:shd w:val="clear" w:color="auto" w:fill="FFFFFF"/>
          </w:tcPr>
          <w:p w:rsidR="00F76E58" w:rsidRPr="00F76E58" w:rsidRDefault="00F76E58" w:rsidP="00F76E58">
            <w:pPr>
              <w:autoSpaceDE w:val="0"/>
              <w:autoSpaceDN w:val="0"/>
              <w:adjustRightInd w:val="0"/>
              <w:spacing w:after="0" w:line="240" w:lineRule="auto"/>
              <w:jc w:val="center"/>
              <w:rPr>
                <w:rFonts w:ascii="Times New Roman" w:eastAsia="Times New Roman" w:hAnsi="Times New Roman" w:cs="Times New Roman"/>
                <w:lang w:val="kk-KZ" w:eastAsia="en-US"/>
              </w:rPr>
            </w:pPr>
            <w:r w:rsidRPr="00F76E58">
              <w:rPr>
                <w:rFonts w:ascii="Times New Roman" w:eastAsia="Times New Roman" w:hAnsi="Times New Roman" w:cs="Times New Roman"/>
                <w:lang w:val="kk-KZ" w:eastAsia="en-US"/>
              </w:rPr>
              <w:t>Денешынықтыру нұсқаушысының жоспары бойынша</w:t>
            </w:r>
          </w:p>
        </w:tc>
      </w:tr>
      <w:tr w:rsidR="00F76E58" w:rsidRPr="00F76E58" w:rsidTr="0068136D">
        <w:trPr>
          <w:gridAfter w:val="4"/>
          <w:wAfter w:w="9649" w:type="dxa"/>
          <w:trHeight w:val="94"/>
        </w:trPr>
        <w:tc>
          <w:tcPr>
            <w:tcW w:w="2724" w:type="dxa"/>
            <w:tcBorders>
              <w:top w:val="single" w:sz="4" w:space="0" w:color="auto"/>
              <w:left w:val="single" w:sz="2" w:space="0" w:color="000000"/>
              <w:bottom w:val="single" w:sz="4" w:space="0" w:color="auto"/>
              <w:right w:val="single" w:sz="2" w:space="0" w:color="000000"/>
            </w:tcBorders>
            <w:shd w:val="clear" w:color="auto"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lang w:val="en-US" w:eastAsia="en-US"/>
              </w:rPr>
            </w:pPr>
            <w:r w:rsidRPr="00F76E58">
              <w:rPr>
                <w:rFonts w:ascii="Times New Roman" w:eastAsia="Times New Roman" w:hAnsi="Times New Roman" w:cs="Times New Roman"/>
                <w:b/>
                <w:bCs/>
                <w:lang w:eastAsia="en-US"/>
              </w:rPr>
              <w:t xml:space="preserve">Таңғы ас </w:t>
            </w:r>
          </w:p>
        </w:tc>
        <w:tc>
          <w:tcPr>
            <w:tcW w:w="13183" w:type="dxa"/>
            <w:gridSpan w:val="13"/>
            <w:tcBorders>
              <w:top w:val="single" w:sz="4" w:space="0" w:color="auto"/>
              <w:left w:val="single" w:sz="2" w:space="0" w:color="000000"/>
              <w:bottom w:val="single" w:sz="2" w:space="0" w:color="000000"/>
              <w:right w:val="single" w:sz="2" w:space="0" w:color="000000"/>
            </w:tcBorders>
            <w:shd w:val="clear" w:color="auto"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color w:val="000000"/>
                <w:lang w:val="en-US" w:eastAsia="en-US"/>
              </w:rPr>
            </w:pPr>
            <w:r w:rsidRPr="00F76E58">
              <w:rPr>
                <w:rFonts w:ascii="Times New Roman" w:eastAsia="Times New Roman" w:hAnsi="Times New Roman" w:cs="Times New Roman"/>
                <w:color w:val="000000"/>
                <w:lang w:eastAsia="en-US"/>
              </w:rPr>
              <w:t>Тамақішкенкездежан</w:t>
            </w:r>
            <w:r w:rsidRPr="00F76E58">
              <w:rPr>
                <w:rFonts w:ascii="Times New Roman" w:eastAsia="Times New Roman" w:hAnsi="Times New Roman" w:cs="Times New Roman"/>
                <w:color w:val="000000"/>
                <w:lang w:val="en-US" w:eastAsia="en-US"/>
              </w:rPr>
              <w:t>-</w:t>
            </w:r>
            <w:r w:rsidRPr="00F76E58">
              <w:rPr>
                <w:rFonts w:ascii="Times New Roman" w:eastAsia="Times New Roman" w:hAnsi="Times New Roman" w:cs="Times New Roman"/>
                <w:color w:val="000000"/>
                <w:lang w:eastAsia="en-US"/>
              </w:rPr>
              <w:t>жағынаалаңдамайұқыптыішуінқадағалау</w:t>
            </w:r>
            <w:r w:rsidRPr="00F76E58">
              <w:rPr>
                <w:rFonts w:ascii="Times New Roman" w:eastAsia="Times New Roman" w:hAnsi="Times New Roman" w:cs="Times New Roman"/>
                <w:color w:val="000000"/>
                <w:lang w:val="en-US" w:eastAsia="en-US"/>
              </w:rPr>
              <w:t>.</w:t>
            </w:r>
          </w:p>
        </w:tc>
      </w:tr>
      <w:tr w:rsidR="00F76E58" w:rsidRPr="00F76E58" w:rsidTr="0068136D">
        <w:trPr>
          <w:gridAfter w:val="4"/>
          <w:wAfter w:w="9649" w:type="dxa"/>
          <w:trHeight w:val="364"/>
        </w:trPr>
        <w:tc>
          <w:tcPr>
            <w:tcW w:w="2724" w:type="dxa"/>
            <w:vMerge w:val="restart"/>
            <w:tcBorders>
              <w:top w:val="single" w:sz="4" w:space="0" w:color="auto"/>
              <w:left w:val="single" w:sz="2" w:space="0" w:color="000000"/>
              <w:right w:val="single" w:sz="4" w:space="0" w:color="auto"/>
            </w:tcBorders>
            <w:shd w:val="clear" w:color="auto"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b/>
                <w:bCs/>
                <w:lang w:val="en-US" w:eastAsia="en-US"/>
              </w:rPr>
            </w:pPr>
            <w:r w:rsidRPr="00F76E58">
              <w:rPr>
                <w:rFonts w:ascii="Times New Roman" w:eastAsia="Times New Roman" w:hAnsi="Times New Roman" w:cs="Times New Roman"/>
                <w:b/>
                <w:bCs/>
                <w:lang w:eastAsia="en-US"/>
              </w:rPr>
              <w:lastRenderedPageBreak/>
              <w:t>Ойындар</w:t>
            </w:r>
            <w:r w:rsidRPr="00F76E58">
              <w:rPr>
                <w:rFonts w:ascii="Times New Roman" w:eastAsia="Times New Roman" w:hAnsi="Times New Roman" w:cs="Times New Roman"/>
                <w:b/>
                <w:bCs/>
                <w:lang w:val="en-US" w:eastAsia="en-US"/>
              </w:rPr>
              <w:t xml:space="preserve">, </w:t>
            </w:r>
            <w:r w:rsidRPr="00F76E58">
              <w:rPr>
                <w:rFonts w:ascii="Times New Roman" w:eastAsia="Times New Roman" w:hAnsi="Times New Roman" w:cs="Times New Roman"/>
                <w:b/>
                <w:bCs/>
                <w:lang w:eastAsia="en-US"/>
              </w:rPr>
              <w:t>Ұйымдастырыл</w:t>
            </w:r>
            <w:r w:rsidRPr="00F76E58">
              <w:rPr>
                <w:rFonts w:ascii="Times New Roman" w:eastAsia="Times New Roman" w:hAnsi="Times New Roman" w:cs="Times New Roman"/>
                <w:b/>
                <w:bCs/>
                <w:lang w:val="en-US" w:eastAsia="en-US"/>
              </w:rPr>
              <w:t>-</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b/>
                <w:bCs/>
                <w:lang w:val="kk-KZ" w:eastAsia="en-US"/>
              </w:rPr>
            </w:pPr>
            <w:r w:rsidRPr="00F76E58">
              <w:rPr>
                <w:rFonts w:ascii="Times New Roman" w:eastAsia="Times New Roman" w:hAnsi="Times New Roman" w:cs="Times New Roman"/>
                <w:b/>
                <w:bCs/>
                <w:lang w:val="kk-KZ" w:eastAsia="en-US"/>
              </w:rPr>
              <w:t>ғ</w:t>
            </w:r>
            <w:r w:rsidRPr="00F76E58">
              <w:rPr>
                <w:rFonts w:ascii="Times New Roman" w:eastAsia="Times New Roman" w:hAnsi="Times New Roman" w:cs="Times New Roman"/>
                <w:b/>
                <w:bCs/>
                <w:lang w:eastAsia="en-US"/>
              </w:rPr>
              <w:t>аноқуқызметіне</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lang w:val="en-US" w:eastAsia="en-US"/>
              </w:rPr>
            </w:pPr>
            <w:r w:rsidRPr="00F76E58">
              <w:rPr>
                <w:rFonts w:ascii="Times New Roman" w:eastAsia="Times New Roman" w:hAnsi="Times New Roman" w:cs="Times New Roman"/>
                <w:b/>
                <w:bCs/>
                <w:lang w:eastAsia="en-US"/>
              </w:rPr>
              <w:t>дайындық</w:t>
            </w:r>
          </w:p>
        </w:tc>
        <w:tc>
          <w:tcPr>
            <w:tcW w:w="13183" w:type="dxa"/>
            <w:gridSpan w:val="13"/>
            <w:tcBorders>
              <w:top w:val="single" w:sz="2" w:space="0" w:color="000000"/>
              <w:left w:val="single" w:sz="4" w:space="0" w:color="auto"/>
              <w:bottom w:val="single" w:sz="4" w:space="0" w:color="auto"/>
              <w:right w:val="single" w:sz="2" w:space="0" w:color="000000"/>
            </w:tcBorders>
            <w:shd w:val="clear" w:color="auto"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lang w:val="kk-KZ" w:eastAsia="en-US"/>
              </w:rPr>
            </w:pPr>
            <w:r w:rsidRPr="00F76E58">
              <w:rPr>
                <w:rFonts w:ascii="Times New Roman" w:eastAsia="Times New Roman" w:hAnsi="Times New Roman" w:cs="Times New Roman"/>
                <w:color w:val="000000"/>
                <w:lang w:eastAsia="en-US"/>
              </w:rPr>
              <w:t>Балаларменұйымдастырылғаноқуқызметінұйымдастырудаойындаржәнебаяуқимылдыойын-жаттығулар</w:t>
            </w:r>
            <w:r w:rsidRPr="00F76E58">
              <w:rPr>
                <w:rFonts w:ascii="Times New Roman" w:eastAsia="Times New Roman" w:hAnsi="Times New Roman" w:cs="Times New Roman"/>
                <w:color w:val="000000"/>
                <w:lang w:val="kk-KZ" w:eastAsia="en-US"/>
              </w:rPr>
              <w:t>ын ұйымдастыру</w:t>
            </w:r>
          </w:p>
        </w:tc>
      </w:tr>
      <w:tr w:rsidR="00F76E58" w:rsidRPr="006616B5" w:rsidTr="0068136D">
        <w:trPr>
          <w:gridAfter w:val="4"/>
          <w:wAfter w:w="9649" w:type="dxa"/>
          <w:trHeight w:val="1932"/>
        </w:trPr>
        <w:tc>
          <w:tcPr>
            <w:tcW w:w="2724" w:type="dxa"/>
            <w:vMerge/>
            <w:tcBorders>
              <w:left w:val="single" w:sz="2" w:space="0" w:color="000000"/>
              <w:bottom w:val="single" w:sz="4" w:space="0" w:color="auto"/>
              <w:right w:val="single" w:sz="4" w:space="0" w:color="auto"/>
            </w:tcBorders>
            <w:shd w:val="clear" w:color="auto"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b/>
                <w:bCs/>
                <w:lang w:eastAsia="en-US"/>
              </w:rPr>
            </w:pPr>
          </w:p>
        </w:tc>
        <w:tc>
          <w:tcPr>
            <w:tcW w:w="1529" w:type="dxa"/>
            <w:tcBorders>
              <w:top w:val="single" w:sz="4" w:space="0" w:color="auto"/>
              <w:left w:val="single" w:sz="4" w:space="0" w:color="auto"/>
              <w:bottom w:val="single" w:sz="4" w:space="0" w:color="auto"/>
              <w:right w:val="single" w:sz="4" w:space="0" w:color="auto"/>
            </w:tcBorders>
            <w:shd w:val="clear" w:color="auto"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color w:val="000000"/>
                <w:lang w:eastAsia="en-US"/>
              </w:rPr>
            </w:pPr>
          </w:p>
        </w:tc>
        <w:tc>
          <w:tcPr>
            <w:tcW w:w="3118" w:type="dxa"/>
            <w:gridSpan w:val="4"/>
            <w:tcBorders>
              <w:top w:val="single" w:sz="4" w:space="0" w:color="auto"/>
              <w:left w:val="single" w:sz="2" w:space="0" w:color="000000"/>
              <w:bottom w:val="single" w:sz="4" w:space="0" w:color="auto"/>
              <w:right w:val="single" w:sz="4" w:space="0" w:color="auto"/>
            </w:tcBorders>
            <w:shd w:val="clear" w:color="000000" w:fill="FFFFFF"/>
          </w:tcPr>
          <w:p w:rsidR="00F76E58" w:rsidRPr="00F76E58" w:rsidRDefault="00F76E58" w:rsidP="00F76E58">
            <w:pPr>
              <w:spacing w:after="0" w:line="240" w:lineRule="auto"/>
              <w:rPr>
                <w:rFonts w:ascii="Times New Roman" w:eastAsia="Times New Roman" w:hAnsi="Times New Roman" w:cs="Times New Roman"/>
                <w:b/>
                <w:lang w:val="kk-KZ" w:eastAsia="en-US"/>
              </w:rPr>
            </w:pPr>
            <w:r w:rsidRPr="00F76E58">
              <w:rPr>
                <w:rFonts w:ascii="Times New Roman" w:eastAsia="Times New Roman" w:hAnsi="Times New Roman" w:cs="Times New Roman"/>
                <w:b/>
                <w:lang w:val="kk-KZ" w:eastAsia="en-US"/>
              </w:rPr>
              <w:t>«Қызықты тәжірибе» атты</w:t>
            </w:r>
          </w:p>
          <w:p w:rsidR="00F76E58" w:rsidRPr="00F76E58" w:rsidRDefault="00F76E58" w:rsidP="00F76E58">
            <w:pPr>
              <w:spacing w:after="0" w:line="240" w:lineRule="auto"/>
              <w:rPr>
                <w:rFonts w:ascii="Times New Roman" w:eastAsia="Times New Roman" w:hAnsi="Times New Roman" w:cs="Times New Roman"/>
                <w:b/>
                <w:lang w:val="kk-KZ" w:eastAsia="en-US"/>
              </w:rPr>
            </w:pPr>
            <w:r w:rsidRPr="00F76E58">
              <w:rPr>
                <w:rFonts w:ascii="Times New Roman" w:eastAsia="Times New Roman" w:hAnsi="Times New Roman" w:cs="Times New Roman"/>
                <w:b/>
                <w:lang w:val="kk-KZ" w:eastAsia="en-US"/>
              </w:rPr>
              <w:t>тақырыпта әңгімелесу.</w:t>
            </w:r>
          </w:p>
          <w:p w:rsidR="00F76E58" w:rsidRPr="00F76E58" w:rsidRDefault="00F76E58" w:rsidP="00F76E58">
            <w:pPr>
              <w:spacing w:after="0" w:line="240" w:lineRule="auto"/>
              <w:rPr>
                <w:rFonts w:ascii="Times New Roman" w:eastAsia="Times New Roman" w:hAnsi="Times New Roman" w:cs="Times New Roman"/>
                <w:lang w:val="kk-KZ" w:eastAsia="en-US"/>
              </w:rPr>
            </w:pPr>
            <w:r w:rsidRPr="00F76E58">
              <w:rPr>
                <w:rFonts w:ascii="Times New Roman" w:eastAsia="Times New Roman" w:hAnsi="Times New Roman" w:cs="Times New Roman"/>
                <w:b/>
                <w:lang w:val="kk-KZ" w:eastAsia="en-US"/>
              </w:rPr>
              <w:t>Мақсаты:</w:t>
            </w:r>
            <w:r w:rsidRPr="00F76E58">
              <w:rPr>
                <w:rFonts w:ascii="Times New Roman" w:eastAsia="Times New Roman" w:hAnsi="Times New Roman" w:cs="Times New Roman"/>
                <w:lang w:val="kk-KZ" w:eastAsia="en-US"/>
              </w:rPr>
              <w:t>Балалардан</w:t>
            </w:r>
          </w:p>
          <w:p w:rsidR="00F76E58" w:rsidRPr="00F76E58" w:rsidRDefault="00F76E58" w:rsidP="00F76E58">
            <w:pPr>
              <w:spacing w:after="0" w:line="240" w:lineRule="auto"/>
              <w:rPr>
                <w:rFonts w:ascii="Times New Roman" w:eastAsia="Times New Roman" w:hAnsi="Times New Roman" w:cs="Times New Roman"/>
                <w:lang w:val="kk-KZ" w:eastAsia="en-US"/>
              </w:rPr>
            </w:pPr>
            <w:r w:rsidRPr="00F76E58">
              <w:rPr>
                <w:rFonts w:ascii="Times New Roman" w:eastAsia="Times New Roman" w:hAnsi="Times New Roman" w:cs="Times New Roman"/>
                <w:lang w:val="kk-KZ" w:eastAsia="en-US"/>
              </w:rPr>
              <w:t>киімдер,ұлттық</w:t>
            </w:r>
          </w:p>
          <w:p w:rsidR="00F76E58" w:rsidRPr="00F76E58" w:rsidRDefault="00F76E58" w:rsidP="00F76E58">
            <w:pPr>
              <w:spacing w:after="0" w:line="240" w:lineRule="auto"/>
              <w:rPr>
                <w:rFonts w:ascii="Times New Roman" w:eastAsia="Times New Roman" w:hAnsi="Times New Roman" w:cs="Times New Roman"/>
                <w:lang w:val="kk-KZ" w:eastAsia="en-US"/>
              </w:rPr>
            </w:pPr>
            <w:r w:rsidRPr="00F76E58">
              <w:rPr>
                <w:rFonts w:ascii="Times New Roman" w:eastAsia="Times New Roman" w:hAnsi="Times New Roman" w:cs="Times New Roman"/>
                <w:lang w:val="kk-KZ" w:eastAsia="en-US"/>
              </w:rPr>
              <w:t>бұйым түрлері туралы сұрау арқылы балалардың тілдерін дамыту</w:t>
            </w:r>
          </w:p>
        </w:tc>
        <w:tc>
          <w:tcPr>
            <w:tcW w:w="2724" w:type="dxa"/>
            <w:gridSpan w:val="3"/>
            <w:tcBorders>
              <w:top w:val="single" w:sz="4" w:space="0" w:color="auto"/>
              <w:left w:val="single" w:sz="4" w:space="0" w:color="auto"/>
              <w:bottom w:val="single" w:sz="4" w:space="0" w:color="auto"/>
              <w:right w:val="single" w:sz="2" w:space="0" w:color="000000"/>
            </w:tcBorders>
            <w:shd w:val="clear" w:color="000000" w:fill="FFFFFF"/>
          </w:tcPr>
          <w:p w:rsidR="00F76E58" w:rsidRPr="00F76E58" w:rsidRDefault="00F76E58" w:rsidP="00F76E58">
            <w:pPr>
              <w:spacing w:after="0" w:line="240" w:lineRule="auto"/>
              <w:rPr>
                <w:rFonts w:ascii="Times New Roman" w:eastAsia="Times New Roman" w:hAnsi="Times New Roman" w:cs="Times New Roman"/>
                <w:b/>
                <w:color w:val="000000"/>
                <w:lang w:val="kk-KZ" w:eastAsia="en-US"/>
              </w:rPr>
            </w:pPr>
            <w:r w:rsidRPr="00F76E58">
              <w:rPr>
                <w:rFonts w:ascii="Times New Roman" w:eastAsia="Times New Roman" w:hAnsi="Times New Roman" w:cs="Times New Roman"/>
                <w:b/>
                <w:color w:val="000000"/>
                <w:lang w:val="kk-KZ" w:eastAsia="en-US"/>
              </w:rPr>
              <w:t>«Жеңіс күні» туралы тақпақ жаттату.</w:t>
            </w:r>
          </w:p>
          <w:p w:rsidR="00F76E58" w:rsidRPr="00F76E58" w:rsidRDefault="00F76E58" w:rsidP="00F76E58">
            <w:pPr>
              <w:spacing w:after="160" w:line="259" w:lineRule="auto"/>
              <w:rPr>
                <w:rFonts w:ascii="Times New Roman" w:eastAsia="Times New Roman" w:hAnsi="Times New Roman" w:cs="Times New Roman"/>
                <w:lang w:val="kk-KZ" w:eastAsia="en-US"/>
              </w:rPr>
            </w:pPr>
            <w:r w:rsidRPr="00F76E58">
              <w:rPr>
                <w:rFonts w:ascii="Times New Roman" w:eastAsia="Times New Roman" w:hAnsi="Times New Roman" w:cs="Times New Roman"/>
                <w:b/>
                <w:color w:val="000000"/>
                <w:lang w:val="kk-KZ" w:eastAsia="en-US"/>
              </w:rPr>
              <w:t>Мақсаты:</w:t>
            </w:r>
            <w:r w:rsidRPr="00F76E58">
              <w:rPr>
                <w:rFonts w:ascii="Times New Roman" w:eastAsia="Times New Roman" w:hAnsi="Times New Roman" w:cs="Times New Roman"/>
                <w:lang w:val="kk-KZ" w:eastAsia="en-US"/>
              </w:rPr>
              <w:t xml:space="preserve"> Балаларды дыбыстарды дұрыс айтуға үйрету,сөздік қорын кеңейт</w:t>
            </w:r>
          </w:p>
        </w:tc>
        <w:tc>
          <w:tcPr>
            <w:tcW w:w="2694" w:type="dxa"/>
            <w:gridSpan w:val="4"/>
            <w:tcBorders>
              <w:top w:val="single" w:sz="4" w:space="0" w:color="auto"/>
              <w:left w:val="single" w:sz="2" w:space="0" w:color="000000"/>
              <w:bottom w:val="single" w:sz="4" w:space="0" w:color="auto"/>
              <w:right w:val="single" w:sz="2" w:space="0" w:color="000000"/>
            </w:tcBorders>
            <w:shd w:val="clear" w:color="000000" w:fill="FFFFFF"/>
          </w:tcPr>
          <w:p w:rsidR="00F76E58" w:rsidRPr="00F76E58" w:rsidRDefault="00F76E58" w:rsidP="00F76E58">
            <w:pPr>
              <w:spacing w:after="0" w:line="240" w:lineRule="auto"/>
              <w:rPr>
                <w:rFonts w:ascii="Times New Roman" w:eastAsia="Times New Roman" w:hAnsi="Times New Roman" w:cs="Times New Roman"/>
                <w:color w:val="000000"/>
                <w:lang w:val="kk-KZ" w:eastAsia="en-US"/>
              </w:rPr>
            </w:pPr>
            <w:r w:rsidRPr="00F76E58">
              <w:rPr>
                <w:rFonts w:ascii="Times New Roman" w:eastAsia="Times New Roman" w:hAnsi="Times New Roman" w:cs="Times New Roman"/>
                <w:b/>
                <w:color w:val="000000"/>
                <w:lang w:val="kk-KZ" w:eastAsia="en-US"/>
              </w:rPr>
              <w:t>«Мезгілдер»туралы жұмбақтар</w:t>
            </w:r>
            <w:r w:rsidRPr="00F76E58">
              <w:rPr>
                <w:rFonts w:ascii="Times New Roman" w:eastAsia="Times New Roman" w:hAnsi="Times New Roman" w:cs="Times New Roman"/>
                <w:color w:val="000000"/>
                <w:lang w:val="kk-KZ" w:eastAsia="en-US"/>
              </w:rPr>
              <w:t xml:space="preserve"> жаттатқызу.</w:t>
            </w:r>
          </w:p>
          <w:p w:rsidR="00F76E58" w:rsidRPr="00F76E58" w:rsidRDefault="00F76E58" w:rsidP="00F76E58">
            <w:pPr>
              <w:spacing w:after="0" w:line="240" w:lineRule="auto"/>
              <w:rPr>
                <w:rFonts w:ascii="Times New Roman" w:eastAsia="Times New Roman" w:hAnsi="Times New Roman" w:cs="Times New Roman"/>
                <w:lang w:val="kk-KZ" w:eastAsia="en-US"/>
              </w:rPr>
            </w:pPr>
            <w:r w:rsidRPr="00F76E58">
              <w:rPr>
                <w:rFonts w:ascii="Times New Roman" w:eastAsia="Times New Roman" w:hAnsi="Times New Roman" w:cs="Times New Roman"/>
                <w:b/>
                <w:color w:val="000000"/>
                <w:lang w:val="kk-KZ" w:eastAsia="en-US"/>
              </w:rPr>
              <w:t>Мақсаты:</w:t>
            </w:r>
            <w:r w:rsidRPr="00F76E58">
              <w:rPr>
                <w:rFonts w:ascii="Times New Roman" w:eastAsia="Times New Roman" w:hAnsi="Times New Roman" w:cs="Times New Roman"/>
                <w:lang w:val="kk-KZ" w:eastAsia="en-US"/>
              </w:rPr>
              <w:t xml:space="preserve"> Балаларды сөздік қорын кеңейту.</w:t>
            </w:r>
          </w:p>
          <w:p w:rsidR="00F76E58" w:rsidRPr="00F76E58" w:rsidRDefault="00F76E58" w:rsidP="00F76E58">
            <w:pPr>
              <w:spacing w:after="0" w:line="240" w:lineRule="auto"/>
              <w:rPr>
                <w:rFonts w:ascii="Times New Roman" w:eastAsia="Times New Roman" w:hAnsi="Times New Roman" w:cs="Times New Roman"/>
                <w:lang w:val="kk-KZ" w:eastAsia="en-US"/>
              </w:rPr>
            </w:pPr>
            <w:r w:rsidRPr="00F76E58">
              <w:rPr>
                <w:rFonts w:ascii="Times New Roman" w:eastAsia="Times New Roman" w:hAnsi="Times New Roman" w:cs="Times New Roman"/>
                <w:lang w:val="kk-KZ" w:eastAsia="en-US"/>
              </w:rPr>
              <w:t>Есте сақтау қабілеттерін дамыту.</w:t>
            </w:r>
          </w:p>
        </w:tc>
        <w:tc>
          <w:tcPr>
            <w:tcW w:w="3118" w:type="dxa"/>
            <w:tcBorders>
              <w:top w:val="single" w:sz="4" w:space="0" w:color="auto"/>
              <w:left w:val="single" w:sz="2" w:space="0" w:color="000000"/>
              <w:bottom w:val="single" w:sz="4" w:space="0" w:color="auto"/>
              <w:right w:val="single" w:sz="2" w:space="0" w:color="000000"/>
            </w:tcBorders>
            <w:shd w:val="clear" w:color="000000" w:fill="FFFFFF"/>
          </w:tcPr>
          <w:p w:rsidR="00F76E58" w:rsidRPr="00F76E58" w:rsidRDefault="00F76E58" w:rsidP="00F76E58">
            <w:pPr>
              <w:spacing w:after="0" w:line="240" w:lineRule="auto"/>
              <w:rPr>
                <w:rFonts w:ascii="Times New Roman" w:eastAsia="Times New Roman" w:hAnsi="Times New Roman" w:cs="Times New Roman"/>
                <w:b/>
                <w:color w:val="000000"/>
                <w:lang w:val="kk-KZ" w:eastAsia="en-US"/>
              </w:rPr>
            </w:pPr>
            <w:r w:rsidRPr="00F76E58">
              <w:rPr>
                <w:rFonts w:ascii="Times New Roman" w:eastAsia="Times New Roman" w:hAnsi="Times New Roman" w:cs="Times New Roman"/>
                <w:b/>
                <w:color w:val="000000"/>
                <w:lang w:val="kk-KZ" w:eastAsia="en-US"/>
              </w:rPr>
              <w:t>Адамға қажетті көмекші құралдар олардың пайдасы туралы түсінік беру.</w:t>
            </w:r>
          </w:p>
          <w:p w:rsidR="00F76E58" w:rsidRPr="00F76E58" w:rsidRDefault="00F76E58" w:rsidP="00F76E58">
            <w:pPr>
              <w:spacing w:after="0" w:line="240" w:lineRule="auto"/>
              <w:rPr>
                <w:rFonts w:ascii="Times New Roman" w:eastAsia="Times New Roman" w:hAnsi="Times New Roman" w:cs="Times New Roman"/>
                <w:color w:val="000000"/>
                <w:lang w:val="kk-KZ" w:eastAsia="en-US"/>
              </w:rPr>
            </w:pPr>
            <w:r w:rsidRPr="00F76E58">
              <w:rPr>
                <w:rFonts w:ascii="Times New Roman" w:eastAsia="Times New Roman" w:hAnsi="Times New Roman" w:cs="Times New Roman"/>
                <w:b/>
                <w:color w:val="000000"/>
                <w:lang w:val="kk-KZ" w:eastAsia="en-US"/>
              </w:rPr>
              <w:t>МақсМақсаты:</w:t>
            </w:r>
            <w:r w:rsidRPr="00F76E58">
              <w:rPr>
                <w:rFonts w:ascii="Times New Roman" w:eastAsia="Times New Roman" w:hAnsi="Times New Roman" w:cs="Times New Roman"/>
                <w:color w:val="000000"/>
                <w:lang w:val="kk-KZ" w:eastAsia="en-US"/>
              </w:rPr>
              <w:t>Балаларды адамға қажетті көмекші құралдардың адамға қажеттілігі туралы түсіндіру.</w:t>
            </w:r>
          </w:p>
          <w:p w:rsidR="00F76E58" w:rsidRPr="00F76E58" w:rsidRDefault="00F76E58" w:rsidP="00F76E58">
            <w:pPr>
              <w:spacing w:after="0" w:line="240" w:lineRule="auto"/>
              <w:rPr>
                <w:rFonts w:ascii="Times New Roman" w:eastAsia="Times New Roman" w:hAnsi="Times New Roman" w:cs="Times New Roman"/>
                <w:color w:val="000000"/>
                <w:lang w:val="kk-KZ" w:eastAsia="en-US"/>
              </w:rPr>
            </w:pPr>
          </w:p>
          <w:p w:rsidR="00F76E58" w:rsidRPr="00F76E58" w:rsidRDefault="00F76E58" w:rsidP="00F76E58">
            <w:pPr>
              <w:spacing w:after="0" w:line="240" w:lineRule="auto"/>
              <w:rPr>
                <w:rFonts w:ascii="Times New Roman" w:eastAsia="Times New Roman" w:hAnsi="Times New Roman" w:cs="Times New Roman"/>
                <w:color w:val="000000"/>
                <w:lang w:val="kk-KZ" w:eastAsia="en-US"/>
              </w:rPr>
            </w:pPr>
          </w:p>
          <w:p w:rsidR="00F76E58" w:rsidRPr="00F76E58" w:rsidRDefault="00F76E58" w:rsidP="00F76E58">
            <w:pPr>
              <w:spacing w:after="0" w:line="240" w:lineRule="auto"/>
              <w:rPr>
                <w:rFonts w:ascii="Times New Roman" w:eastAsia="Times New Roman" w:hAnsi="Times New Roman" w:cs="Times New Roman"/>
                <w:color w:val="000000"/>
                <w:lang w:val="kk-KZ" w:eastAsia="en-US"/>
              </w:rPr>
            </w:pPr>
          </w:p>
          <w:p w:rsidR="00F76E58" w:rsidRPr="00F76E58" w:rsidRDefault="00F76E58" w:rsidP="00F76E58">
            <w:pPr>
              <w:spacing w:after="0" w:line="240" w:lineRule="auto"/>
              <w:rPr>
                <w:rFonts w:ascii="Times New Roman" w:eastAsia="Times New Roman" w:hAnsi="Times New Roman" w:cs="Times New Roman"/>
                <w:color w:val="000000"/>
                <w:lang w:val="kk-KZ" w:eastAsia="en-US"/>
              </w:rPr>
            </w:pPr>
          </w:p>
          <w:p w:rsidR="00F76E58" w:rsidRPr="00F76E58" w:rsidRDefault="00F76E58" w:rsidP="00F76E58">
            <w:pPr>
              <w:spacing w:after="0" w:line="240" w:lineRule="auto"/>
              <w:rPr>
                <w:rFonts w:ascii="Times New Roman" w:eastAsia="Times New Roman" w:hAnsi="Times New Roman" w:cs="Times New Roman"/>
                <w:color w:val="000000"/>
                <w:lang w:val="kk-KZ" w:eastAsia="en-US"/>
              </w:rPr>
            </w:pPr>
          </w:p>
          <w:p w:rsidR="00F76E58" w:rsidRPr="00F76E58" w:rsidRDefault="00F76E58" w:rsidP="00F76E58">
            <w:pPr>
              <w:spacing w:after="0" w:line="240" w:lineRule="auto"/>
              <w:rPr>
                <w:rFonts w:ascii="Times New Roman" w:eastAsia="Times New Roman" w:hAnsi="Times New Roman" w:cs="Times New Roman"/>
                <w:color w:val="000000"/>
                <w:lang w:val="kk-KZ" w:eastAsia="en-US"/>
              </w:rPr>
            </w:pPr>
          </w:p>
          <w:p w:rsidR="00F76E58" w:rsidRPr="00F76E58" w:rsidRDefault="00F76E58" w:rsidP="00F76E58">
            <w:pPr>
              <w:spacing w:after="0" w:line="240" w:lineRule="auto"/>
              <w:rPr>
                <w:rFonts w:ascii="Times New Roman" w:eastAsia="Times New Roman" w:hAnsi="Times New Roman" w:cs="Times New Roman"/>
                <w:color w:val="000000"/>
                <w:lang w:val="kk-KZ" w:eastAsia="en-US"/>
              </w:rPr>
            </w:pPr>
          </w:p>
        </w:tc>
      </w:tr>
      <w:tr w:rsidR="00F76E58" w:rsidRPr="00F76E58" w:rsidTr="0068136D">
        <w:trPr>
          <w:gridAfter w:val="4"/>
          <w:wAfter w:w="9649" w:type="dxa"/>
          <w:trHeight w:val="420"/>
        </w:trPr>
        <w:tc>
          <w:tcPr>
            <w:tcW w:w="2724" w:type="dxa"/>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b/>
                <w:bCs/>
                <w:color w:val="000000"/>
                <w:lang w:val="kk-KZ" w:eastAsia="en-US"/>
              </w:rPr>
            </w:pPr>
            <w:r w:rsidRPr="00F76E58">
              <w:rPr>
                <w:rFonts w:ascii="Times New Roman" w:eastAsia="Times New Roman" w:hAnsi="Times New Roman" w:cs="Times New Roman"/>
                <w:b/>
                <w:bCs/>
                <w:color w:val="000000"/>
                <w:lang w:val="kk-KZ" w:eastAsia="en-US"/>
              </w:rPr>
              <w:t>Ұйымдастырыл</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b/>
                <w:bCs/>
                <w:color w:val="000000"/>
                <w:lang w:val="kk-KZ" w:eastAsia="en-US"/>
              </w:rPr>
            </w:pPr>
            <w:r w:rsidRPr="00F76E58">
              <w:rPr>
                <w:rFonts w:ascii="Times New Roman" w:eastAsia="Times New Roman" w:hAnsi="Times New Roman" w:cs="Times New Roman"/>
                <w:b/>
                <w:bCs/>
                <w:color w:val="000000"/>
                <w:lang w:val="kk-KZ" w:eastAsia="en-US"/>
              </w:rPr>
              <w:t>ған оқу қызметтері</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lang w:val="kk-KZ" w:eastAsia="en-US"/>
              </w:rPr>
            </w:pPr>
            <w:r w:rsidRPr="00F76E58">
              <w:rPr>
                <w:rFonts w:ascii="Times New Roman" w:eastAsia="Times New Roman" w:hAnsi="Times New Roman" w:cs="Times New Roman"/>
                <w:b/>
                <w:bCs/>
                <w:color w:val="000000"/>
                <w:lang w:val="kk-KZ" w:eastAsia="en-US"/>
              </w:rPr>
              <w:t>(үзілістерімен бірге)</w:t>
            </w:r>
          </w:p>
        </w:tc>
        <w:tc>
          <w:tcPr>
            <w:tcW w:w="1529" w:type="dxa"/>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tabs>
                <w:tab w:val="left" w:pos="7575"/>
              </w:tabs>
              <w:spacing w:after="0" w:line="240" w:lineRule="auto"/>
              <w:rPr>
                <w:rFonts w:ascii="Times New Roman" w:eastAsia="Times New Roman" w:hAnsi="Times New Roman" w:cs="Times New Roman"/>
                <w:lang w:val="kk-KZ" w:eastAsia="en-US"/>
              </w:rPr>
            </w:pPr>
          </w:p>
          <w:p w:rsidR="00F76E58" w:rsidRPr="00F76E58" w:rsidRDefault="00F76E58" w:rsidP="00F76E58">
            <w:pPr>
              <w:spacing w:after="160" w:line="259" w:lineRule="auto"/>
              <w:jc w:val="center"/>
              <w:rPr>
                <w:rFonts w:ascii="Times New Roman" w:eastAsia="Times New Roman" w:hAnsi="Times New Roman" w:cs="Times New Roman"/>
                <w:lang w:val="kk-KZ" w:eastAsia="en-US"/>
              </w:rPr>
            </w:pPr>
          </w:p>
        </w:tc>
        <w:tc>
          <w:tcPr>
            <w:tcW w:w="3118" w:type="dxa"/>
            <w:gridSpan w:val="4"/>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b/>
                <w:bCs/>
                <w:sz w:val="20"/>
                <w:szCs w:val="20"/>
                <w:lang w:val="kk-KZ" w:eastAsia="en-US"/>
              </w:rPr>
            </w:pPr>
            <w:r w:rsidRPr="00F76E58">
              <w:rPr>
                <w:rFonts w:ascii="Times New Roman" w:eastAsia="Times New Roman" w:hAnsi="Times New Roman" w:cs="Times New Roman"/>
                <w:b/>
                <w:bCs/>
                <w:sz w:val="20"/>
                <w:szCs w:val="20"/>
                <w:lang w:val="kk-KZ" w:eastAsia="en-US"/>
              </w:rPr>
              <w:t>«Денсаулық»</w:t>
            </w:r>
          </w:p>
          <w:p w:rsidR="00F76E58" w:rsidRPr="00F76E58" w:rsidRDefault="00F76E58" w:rsidP="00F76E58">
            <w:pPr>
              <w:spacing w:after="0" w:line="240" w:lineRule="auto"/>
              <w:rPr>
                <w:rFonts w:ascii="Times New Roman" w:eastAsia="Times New Roman" w:hAnsi="Times New Roman" w:cs="Times New Roman"/>
                <w:b/>
                <w:bCs/>
                <w:sz w:val="20"/>
                <w:szCs w:val="20"/>
                <w:lang w:val="kk-KZ" w:eastAsia="en-US"/>
              </w:rPr>
            </w:pPr>
            <w:r w:rsidRPr="00F76E58">
              <w:rPr>
                <w:rFonts w:ascii="Times New Roman" w:eastAsia="Times New Roman" w:hAnsi="Times New Roman" w:cs="Times New Roman"/>
                <w:b/>
                <w:bCs/>
                <w:sz w:val="20"/>
                <w:szCs w:val="20"/>
                <w:lang w:val="kk-KZ" w:eastAsia="en-US"/>
              </w:rPr>
              <w:t>Дене шынықтыру</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Тақырыбы:  «Отан қорғаушылар»</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Мақсаты:</w:t>
            </w:r>
          </w:p>
          <w:p w:rsidR="00F76E58" w:rsidRPr="00F76E58" w:rsidRDefault="00F76E58" w:rsidP="00F76E58">
            <w:pPr>
              <w:spacing w:after="0" w:line="240" w:lineRule="auto"/>
              <w:rPr>
                <w:rFonts w:ascii="Times New Roman" w:eastAsia="Times New Roman" w:hAnsi="Times New Roman" w:cs="Times New Roman"/>
                <w:color w:val="000000"/>
                <w:sz w:val="20"/>
                <w:szCs w:val="20"/>
                <w:lang w:val="kk-KZ"/>
              </w:rPr>
            </w:pPr>
            <w:r w:rsidRPr="00F76E58">
              <w:rPr>
                <w:rFonts w:ascii="Times New Roman" w:eastAsiaTheme="minorHAnsi" w:hAnsi="Times New Roman" w:cs="Times New Roman"/>
                <w:b/>
                <w:sz w:val="20"/>
                <w:szCs w:val="20"/>
                <w:lang w:val="kk-KZ" w:eastAsia="en-US"/>
              </w:rPr>
              <w:t>1</w:t>
            </w:r>
            <w:r w:rsidRPr="00F76E58">
              <w:rPr>
                <w:rFonts w:ascii="Times New Roman" w:eastAsiaTheme="minorHAnsi" w:hAnsi="Times New Roman" w:cs="Times New Roman"/>
                <w:sz w:val="20"/>
                <w:szCs w:val="20"/>
                <w:lang w:val="kk-KZ" w:eastAsia="en-US"/>
              </w:rPr>
              <w:t>.</w:t>
            </w:r>
            <w:r w:rsidRPr="00F76E58">
              <w:rPr>
                <w:rFonts w:ascii="Times New Roman" w:eastAsia="Times New Roman" w:hAnsi="Times New Roman" w:cs="Times New Roman"/>
                <w:color w:val="000000"/>
                <w:sz w:val="20"/>
                <w:szCs w:val="20"/>
                <w:lang w:val="kk-KZ"/>
              </w:rPr>
              <w:t xml:space="preserve">Қозғалыс бағытын өзгертіп жүру, шашырап, жұптасып жүгіру. Оң және сол аяқтарымен кезектесіп заттар арасымен  секіру. Кеуде тұсынан қос қолмен допты бір- біріне лақтыру.Сапта бір қатармен жүру, шашырап жүгіру.                                                                    </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b/>
                <w:bCs/>
                <w:sz w:val="20"/>
                <w:szCs w:val="20"/>
                <w:lang w:val="kk-KZ" w:eastAsia="en-US"/>
              </w:rPr>
            </w:pPr>
          </w:p>
          <w:p w:rsidR="00F76E58" w:rsidRPr="00F76E58" w:rsidRDefault="00F76E58" w:rsidP="00F76E58">
            <w:pPr>
              <w:spacing w:after="0" w:line="240" w:lineRule="auto"/>
              <w:rPr>
                <w:rFonts w:ascii="Times New Roman" w:eastAsia="Times New Roman" w:hAnsi="Times New Roman" w:cs="Times New Roman"/>
                <w:color w:val="000000"/>
                <w:sz w:val="20"/>
                <w:szCs w:val="20"/>
                <w:lang w:val="kk-KZ"/>
              </w:rPr>
            </w:pPr>
            <w:r w:rsidRPr="00F76E58">
              <w:rPr>
                <w:rFonts w:ascii="Times New Roman" w:eastAsia="Times New Roman" w:hAnsi="Times New Roman" w:cs="Times New Roman"/>
                <w:b/>
                <w:bCs/>
                <w:sz w:val="20"/>
                <w:szCs w:val="20"/>
                <w:highlight w:val="lightGray"/>
                <w:lang w:val="kk-KZ" w:eastAsia="en-US"/>
              </w:rPr>
              <w:t>«Коммуникация»</w:t>
            </w:r>
          </w:p>
          <w:p w:rsidR="00F76E58" w:rsidRPr="00F76E58" w:rsidRDefault="00F76E58" w:rsidP="00F76E58">
            <w:pPr>
              <w:spacing w:after="0" w:line="240" w:lineRule="auto"/>
              <w:rPr>
                <w:rFonts w:ascii="Times New Roman" w:eastAsia="Times New Roman" w:hAnsi="Times New Roman" w:cs="Times New Roman"/>
                <w:color w:val="000000"/>
                <w:sz w:val="20"/>
                <w:szCs w:val="20"/>
                <w:lang w:val="kk-KZ"/>
              </w:rPr>
            </w:pPr>
            <w:r w:rsidRPr="00F76E58">
              <w:rPr>
                <w:rFonts w:ascii="Times New Roman" w:eastAsia="Times New Roman" w:hAnsi="Times New Roman" w:cs="Times New Roman"/>
                <w:b/>
                <w:bCs/>
                <w:sz w:val="20"/>
                <w:szCs w:val="20"/>
                <w:highlight w:val="lightGray"/>
                <w:lang w:val="kk-KZ" w:eastAsia="en-US"/>
              </w:rPr>
              <w:t>«Шығармашылық»</w:t>
            </w:r>
          </w:p>
          <w:p w:rsidR="00F76E58" w:rsidRPr="00F76E58" w:rsidRDefault="00F76E58" w:rsidP="00F76E58">
            <w:pPr>
              <w:widowControl w:val="0"/>
              <w:spacing w:after="0" w:line="240" w:lineRule="auto"/>
              <w:rPr>
                <w:rFonts w:ascii="Times New Roman" w:eastAsia="Times New Roman" w:hAnsi="Times New Roman" w:cs="Times New Roman"/>
                <w:b/>
                <w:sz w:val="20"/>
                <w:szCs w:val="20"/>
                <w:lang w:val="kk-KZ"/>
              </w:rPr>
            </w:pPr>
            <w:r w:rsidRPr="00F76E58">
              <w:rPr>
                <w:rFonts w:ascii="Times New Roman" w:eastAsia="Times New Roman" w:hAnsi="Times New Roman" w:cs="Times New Roman"/>
                <w:b/>
                <w:sz w:val="20"/>
                <w:szCs w:val="20"/>
                <w:lang w:val="kk-KZ"/>
              </w:rPr>
              <w:t>Көркем  әдебиет</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Тақырыбы: «Жеңіс күні»</w:t>
            </w:r>
          </w:p>
          <w:p w:rsidR="00F76E58" w:rsidRPr="00F76E58" w:rsidRDefault="00F76E58" w:rsidP="00F76E58">
            <w:pPr>
              <w:spacing w:after="0" w:line="240" w:lineRule="auto"/>
              <w:rPr>
                <w:rFonts w:ascii="Times New Roman" w:eastAsiaTheme="minorHAnsi" w:hAnsi="Times New Roman" w:cs="Times New Roman"/>
                <w:b/>
                <w:bCs/>
                <w:sz w:val="20"/>
                <w:szCs w:val="20"/>
                <w:lang w:val="kk-KZ" w:eastAsia="en-US"/>
              </w:rPr>
            </w:pPr>
            <w:r w:rsidRPr="00F76E58">
              <w:rPr>
                <w:rFonts w:ascii="Times New Roman" w:eastAsiaTheme="minorHAnsi" w:hAnsi="Times New Roman" w:cs="Times New Roman"/>
                <w:b/>
                <w:bCs/>
                <w:sz w:val="20"/>
                <w:szCs w:val="20"/>
                <w:lang w:val="kk-KZ" w:eastAsia="en-US"/>
              </w:rPr>
              <w:t>Мақсаты:</w:t>
            </w:r>
            <w:r w:rsidRPr="00F76E58">
              <w:rPr>
                <w:rFonts w:ascii="Times New Roman" w:eastAsiaTheme="minorHAnsi" w:hAnsi="Times New Roman" w:cs="Times New Roman"/>
                <w:sz w:val="20"/>
                <w:szCs w:val="20"/>
                <w:lang w:val="kk-KZ" w:eastAsia="en-US"/>
              </w:rPr>
              <w:t xml:space="preserve"> 9-мамыр Жеңіс күні екенін және еліміздің әскері, батыр,  ел қорғайтын, ер жүрек жауынгерлер туралы түсінік беру.Балалрды өз Отанына құрметпен қарауға,оны қорғай білуге тәрбиелеу.</w:t>
            </w:r>
          </w:p>
          <w:p w:rsidR="00F76E58" w:rsidRPr="00F76E58" w:rsidRDefault="00F76E58" w:rsidP="00F76E58">
            <w:pPr>
              <w:spacing w:after="0" w:line="240" w:lineRule="auto"/>
              <w:rPr>
                <w:rFonts w:ascii="Times New Roman" w:eastAsia="Times New Roman" w:hAnsi="Times New Roman" w:cs="Times New Roman"/>
                <w:b/>
                <w:sz w:val="20"/>
                <w:szCs w:val="20"/>
                <w:lang w:val="kk-KZ" w:eastAsia="en-US"/>
              </w:rPr>
            </w:pPr>
            <w:r w:rsidRPr="00F76E58">
              <w:rPr>
                <w:rFonts w:ascii="Times New Roman" w:eastAsia="Times New Roman" w:hAnsi="Times New Roman" w:cs="Times New Roman"/>
                <w:b/>
                <w:sz w:val="20"/>
                <w:szCs w:val="20"/>
                <w:lang w:val="kk-KZ" w:eastAsia="en-US"/>
              </w:rPr>
              <w:t>Мүсіндеу</w:t>
            </w:r>
          </w:p>
          <w:p w:rsidR="00F76E58" w:rsidRPr="00F76E58" w:rsidRDefault="00F76E58" w:rsidP="00F76E58">
            <w:pPr>
              <w:spacing w:after="0" w:line="240" w:lineRule="auto"/>
              <w:rPr>
                <w:rFonts w:ascii="Times New Roman" w:eastAsiaTheme="minorHAnsi" w:hAnsi="Times New Roman" w:cs="Times New Roman"/>
                <w:b/>
                <w:bCs/>
                <w:sz w:val="20"/>
                <w:szCs w:val="20"/>
                <w:lang w:val="kk-KZ" w:eastAsia="en-US"/>
              </w:rPr>
            </w:pPr>
            <w:r w:rsidRPr="00F76E58">
              <w:rPr>
                <w:rFonts w:ascii="Times New Roman" w:eastAsiaTheme="minorHAnsi" w:hAnsi="Times New Roman" w:cs="Times New Roman"/>
                <w:b/>
                <w:bCs/>
                <w:sz w:val="20"/>
                <w:szCs w:val="20"/>
                <w:lang w:val="kk-KZ" w:eastAsia="en-US"/>
              </w:rPr>
              <w:t>Тақырыбы:«Ит ерткен шекарашы»</w:t>
            </w:r>
          </w:p>
          <w:p w:rsidR="00F76E58" w:rsidRPr="00F76E58" w:rsidRDefault="00F76E58" w:rsidP="00F76E58">
            <w:pPr>
              <w:spacing w:after="0" w:line="240" w:lineRule="auto"/>
              <w:rPr>
                <w:rFonts w:ascii="Times New Roman" w:eastAsiaTheme="minorHAnsi" w:hAnsi="Times New Roman" w:cs="Times New Roman"/>
                <w:b/>
                <w:bCs/>
                <w:sz w:val="20"/>
                <w:szCs w:val="20"/>
                <w:lang w:val="kk-KZ" w:eastAsia="en-US"/>
              </w:rPr>
            </w:pPr>
            <w:r w:rsidRPr="00F76E58">
              <w:rPr>
                <w:rFonts w:ascii="Times New Roman" w:eastAsiaTheme="minorHAnsi" w:hAnsi="Times New Roman" w:cs="Times New Roman"/>
                <w:b/>
                <w:bCs/>
                <w:sz w:val="20"/>
                <w:szCs w:val="20"/>
                <w:lang w:val="kk-KZ" w:eastAsia="en-US"/>
              </w:rPr>
              <w:lastRenderedPageBreak/>
              <w:t xml:space="preserve">Мақсаты: </w:t>
            </w:r>
            <w:r w:rsidRPr="00F76E58">
              <w:rPr>
                <w:rFonts w:ascii="Times New Roman" w:eastAsiaTheme="minorHAnsi" w:hAnsi="Times New Roman" w:cs="Times New Roman"/>
                <w:bCs/>
                <w:sz w:val="20"/>
                <w:szCs w:val="20"/>
                <w:lang w:val="kk-KZ" w:eastAsia="en-US"/>
              </w:rPr>
              <w:t>Қазақстан Қарулы күштері туралы түсінік беру.Еңбек нәтижесіне жетуге баулу.</w:t>
            </w:r>
          </w:p>
          <w:p w:rsidR="00F76E58" w:rsidRPr="00F76E58" w:rsidRDefault="00F76E58" w:rsidP="00F76E58">
            <w:pPr>
              <w:tabs>
                <w:tab w:val="left" w:pos="2415"/>
              </w:tabs>
              <w:spacing w:after="0" w:line="240" w:lineRule="auto"/>
              <w:rPr>
                <w:rFonts w:ascii="Times New Roman" w:eastAsia="Times New Roman" w:hAnsi="Times New Roman" w:cs="Times New Roman"/>
                <w:sz w:val="20"/>
                <w:szCs w:val="20"/>
                <w:lang w:val="kk-KZ" w:eastAsia="en-US"/>
              </w:rPr>
            </w:pPr>
            <w:r w:rsidRPr="00F76E58">
              <w:rPr>
                <w:rFonts w:ascii="Times New Roman" w:eastAsia="Times New Roman" w:hAnsi="Times New Roman" w:cs="Times New Roman"/>
                <w:b/>
                <w:sz w:val="20"/>
                <w:szCs w:val="20"/>
                <w:lang w:val="kk-KZ" w:eastAsia="en-US"/>
              </w:rPr>
              <w:t>Әдіс-тәсілдері:</w:t>
            </w:r>
            <w:r w:rsidRPr="00F76E58">
              <w:rPr>
                <w:rFonts w:ascii="Times New Roman" w:eastAsia="Times New Roman" w:hAnsi="Times New Roman" w:cs="Times New Roman"/>
                <w:b/>
                <w:sz w:val="20"/>
                <w:szCs w:val="20"/>
                <w:lang w:val="kk-KZ" w:eastAsia="en-US"/>
              </w:rPr>
              <w:tab/>
            </w:r>
          </w:p>
          <w:p w:rsidR="00F76E58" w:rsidRPr="00F76E58" w:rsidRDefault="00F76E58" w:rsidP="00F76E58">
            <w:pPr>
              <w:shd w:val="clear" w:color="auto" w:fill="FFFFFF"/>
              <w:spacing w:after="0" w:line="240" w:lineRule="auto"/>
              <w:rPr>
                <w:rFonts w:ascii="Times New Roman" w:eastAsia="Times New Roman" w:hAnsi="Times New Roman" w:cs="Times New Roman"/>
                <w:color w:val="333333"/>
                <w:sz w:val="20"/>
                <w:szCs w:val="20"/>
                <w:lang w:val="kk-KZ"/>
              </w:rPr>
            </w:pPr>
            <w:r w:rsidRPr="00F76E58">
              <w:rPr>
                <w:rFonts w:ascii="Times New Roman" w:eastAsia="Times New Roman" w:hAnsi="Times New Roman" w:cs="Times New Roman"/>
                <w:sz w:val="20"/>
                <w:szCs w:val="20"/>
                <w:lang w:val="kk-KZ"/>
              </w:rPr>
              <w:t>1.</w:t>
            </w:r>
            <w:r w:rsidRPr="00F76E58">
              <w:rPr>
                <w:rFonts w:ascii="Times New Roman" w:eastAsia="Times New Roman" w:hAnsi="Times New Roman" w:cs="Times New Roman"/>
                <w:color w:val="333333"/>
                <w:sz w:val="20"/>
                <w:szCs w:val="20"/>
                <w:lang w:val="kk-KZ"/>
              </w:rPr>
              <w:t>Психологиялық сәт</w:t>
            </w:r>
          </w:p>
          <w:p w:rsidR="00F76E58" w:rsidRPr="00F76E58" w:rsidRDefault="00F76E58" w:rsidP="00F76E58">
            <w:pPr>
              <w:spacing w:after="0" w:line="240" w:lineRule="auto"/>
              <w:rPr>
                <w:rFonts w:ascii="Times New Roman" w:eastAsia="Times New Roman" w:hAnsi="Times New Roman" w:cs="Times New Roman"/>
                <w:color w:val="000000"/>
                <w:sz w:val="20"/>
                <w:szCs w:val="20"/>
                <w:shd w:val="clear" w:color="auto" w:fill="FFFFFF"/>
                <w:lang w:val="kk-KZ" w:eastAsia="en-US"/>
              </w:rPr>
            </w:pPr>
            <w:r w:rsidRPr="00F76E58">
              <w:rPr>
                <w:rFonts w:ascii="Times New Roman" w:eastAsia="Times New Roman" w:hAnsi="Times New Roman" w:cs="Times New Roman"/>
                <w:color w:val="000000"/>
                <w:sz w:val="20"/>
                <w:szCs w:val="20"/>
                <w:shd w:val="clear" w:color="auto" w:fill="FFFFFF"/>
                <w:lang w:val="kk-KZ" w:eastAsia="en-US"/>
              </w:rPr>
              <w:t>2. Әңгімелесу«Жеңіс күні»</w:t>
            </w:r>
          </w:p>
          <w:p w:rsidR="00F76E58" w:rsidRPr="00F76E58" w:rsidRDefault="00F76E58" w:rsidP="00F76E58">
            <w:pPr>
              <w:shd w:val="clear" w:color="auto" w:fill="FFFFFF"/>
              <w:tabs>
                <w:tab w:val="left" w:pos="3030"/>
              </w:tabs>
              <w:spacing w:after="0" w:line="240" w:lineRule="auto"/>
              <w:rPr>
                <w:rFonts w:ascii="Times New Roman" w:eastAsia="Times New Roman" w:hAnsi="Times New Roman" w:cs="Times New Roman"/>
                <w:sz w:val="20"/>
                <w:szCs w:val="20"/>
                <w:lang w:val="kk-KZ"/>
              </w:rPr>
            </w:pPr>
            <w:r w:rsidRPr="00F76E58">
              <w:rPr>
                <w:rFonts w:ascii="Times New Roman" w:eastAsia="Times New Roman" w:hAnsi="Times New Roman" w:cs="Times New Roman"/>
                <w:color w:val="000000"/>
                <w:sz w:val="20"/>
                <w:szCs w:val="20"/>
                <w:lang w:val="kk-KZ"/>
              </w:rPr>
              <w:t>4.</w:t>
            </w:r>
            <w:r w:rsidRPr="00F76E58">
              <w:rPr>
                <w:rFonts w:ascii="Times New Roman" w:eastAsia="Times New Roman" w:hAnsi="Times New Roman" w:cs="Times New Roman"/>
                <w:color w:val="000000"/>
                <w:sz w:val="20"/>
                <w:szCs w:val="20"/>
                <w:shd w:val="clear" w:color="auto" w:fill="FFFFFF"/>
                <w:lang w:val="kk-KZ" w:eastAsia="en-US"/>
              </w:rPr>
              <w:t>Санамақ айту</w:t>
            </w:r>
            <w:r w:rsidRPr="00F76E58">
              <w:rPr>
                <w:rFonts w:ascii="Times New Roman" w:eastAsia="Times New Roman" w:hAnsi="Times New Roman" w:cs="Times New Roman"/>
                <w:sz w:val="20"/>
                <w:szCs w:val="20"/>
                <w:lang w:val="kk-KZ"/>
              </w:rPr>
              <w:t>.</w:t>
            </w:r>
          </w:p>
          <w:p w:rsidR="00F76E58" w:rsidRPr="00F76E58" w:rsidRDefault="00F76E58" w:rsidP="00F76E58">
            <w:pPr>
              <w:shd w:val="clear" w:color="auto" w:fill="FFFFFF"/>
              <w:spacing w:after="0" w:line="240" w:lineRule="auto"/>
              <w:rPr>
                <w:rFonts w:ascii="Times New Roman" w:eastAsia="Times New Roman" w:hAnsi="Times New Roman" w:cs="Times New Roman"/>
                <w:color w:val="333333"/>
                <w:sz w:val="20"/>
                <w:szCs w:val="20"/>
                <w:lang w:val="kk-KZ"/>
              </w:rPr>
            </w:pPr>
            <w:r w:rsidRPr="00F76E58">
              <w:rPr>
                <w:rFonts w:ascii="Times New Roman" w:eastAsia="Times New Roman" w:hAnsi="Times New Roman" w:cs="Times New Roman"/>
                <w:sz w:val="20"/>
                <w:szCs w:val="20"/>
                <w:lang w:val="kk-KZ"/>
              </w:rPr>
              <w:t>6.</w:t>
            </w:r>
            <w:r w:rsidRPr="00F76E58">
              <w:rPr>
                <w:rFonts w:ascii="Times New Roman" w:eastAsia="Times New Roman" w:hAnsi="Times New Roman" w:cs="Times New Roman"/>
                <w:sz w:val="20"/>
                <w:szCs w:val="20"/>
                <w:lang w:val="kk-KZ" w:eastAsia="en-US"/>
              </w:rPr>
              <w:t>Мүсіндеу  әдіс-тәсілін көрсету: «Ит еріткен шекарасы»</w:t>
            </w:r>
          </w:p>
          <w:p w:rsidR="00F76E58" w:rsidRPr="00F76E58" w:rsidRDefault="00F76E58" w:rsidP="00F76E58">
            <w:pPr>
              <w:spacing w:after="0" w:line="240" w:lineRule="auto"/>
              <w:rPr>
                <w:rFonts w:ascii="Times New Roman" w:eastAsia="Times New Roman" w:hAnsi="Times New Roman" w:cs="Times New Roman"/>
                <w:b/>
                <w:sz w:val="20"/>
                <w:szCs w:val="20"/>
                <w:lang w:val="kk-KZ"/>
              </w:rPr>
            </w:pPr>
            <w:r w:rsidRPr="00F76E58">
              <w:rPr>
                <w:rFonts w:ascii="Times New Roman" w:eastAsia="Times New Roman" w:hAnsi="Times New Roman" w:cs="Times New Roman"/>
                <w:color w:val="333333"/>
                <w:sz w:val="20"/>
                <w:szCs w:val="20"/>
                <w:lang w:val="kk-KZ"/>
              </w:rPr>
              <w:t>7</w:t>
            </w:r>
            <w:r w:rsidRPr="00F76E58">
              <w:rPr>
                <w:rFonts w:ascii="Times New Roman" w:eastAsia="Times New Roman" w:hAnsi="Times New Roman" w:cs="Times New Roman"/>
                <w:color w:val="000000"/>
                <w:sz w:val="20"/>
                <w:szCs w:val="20"/>
                <w:lang w:val="kk-KZ"/>
              </w:rPr>
              <w:t>.</w:t>
            </w:r>
            <w:r w:rsidRPr="00F76E58">
              <w:rPr>
                <w:rFonts w:ascii="Times New Roman" w:eastAsia="Times New Roman" w:hAnsi="Times New Roman" w:cs="Times New Roman"/>
                <w:sz w:val="20"/>
                <w:szCs w:val="20"/>
                <w:lang w:val="kk-KZ"/>
              </w:rPr>
              <w:t>Раунд-Робин әдісі арқылы қорытындылау</w:t>
            </w:r>
          </w:p>
          <w:p w:rsidR="00F76E58" w:rsidRPr="00F76E58" w:rsidRDefault="00F76E58" w:rsidP="00F76E58">
            <w:pPr>
              <w:spacing w:after="0" w:line="240" w:lineRule="auto"/>
              <w:rPr>
                <w:rFonts w:ascii="Times New Roman" w:eastAsia="Times New Roman" w:hAnsi="Times New Roman" w:cs="Times New Roman"/>
                <w:b/>
                <w:sz w:val="20"/>
                <w:szCs w:val="20"/>
                <w:lang w:val="kk-KZ"/>
              </w:rPr>
            </w:pPr>
            <w:r w:rsidRPr="00F76E58">
              <w:rPr>
                <w:rFonts w:ascii="Times New Roman" w:eastAsia="Times New Roman" w:hAnsi="Times New Roman" w:cs="Times New Roman"/>
                <w:b/>
                <w:sz w:val="20"/>
                <w:szCs w:val="20"/>
                <w:lang w:val="kk-KZ"/>
              </w:rPr>
              <w:t>«Әлеумет»</w:t>
            </w:r>
          </w:p>
          <w:p w:rsidR="00F76E58" w:rsidRPr="00F76E58" w:rsidRDefault="00F76E58" w:rsidP="00F76E58">
            <w:pPr>
              <w:spacing w:after="0" w:line="240" w:lineRule="auto"/>
              <w:rPr>
                <w:rFonts w:ascii="Times New Roman" w:eastAsia="Times New Roman" w:hAnsi="Times New Roman" w:cs="Times New Roman"/>
                <w:b/>
                <w:sz w:val="20"/>
                <w:szCs w:val="20"/>
                <w:lang w:val="kk-KZ"/>
              </w:rPr>
            </w:pPr>
            <w:r w:rsidRPr="00F76E58">
              <w:rPr>
                <w:rFonts w:ascii="Times New Roman" w:eastAsia="Times New Roman" w:hAnsi="Times New Roman" w:cs="Times New Roman"/>
                <w:b/>
                <w:sz w:val="20"/>
                <w:szCs w:val="20"/>
                <w:lang w:val="kk-KZ"/>
              </w:rPr>
              <w:t>Өзін-өзі  тану</w:t>
            </w:r>
          </w:p>
          <w:p w:rsidR="00F76E58" w:rsidRPr="00F76E58" w:rsidRDefault="00F76E58" w:rsidP="00F76E58">
            <w:pPr>
              <w:spacing w:after="0" w:line="240" w:lineRule="auto"/>
              <w:rPr>
                <w:rFonts w:ascii="Times New Roman" w:eastAsiaTheme="minorHAnsi" w:hAnsi="Times New Roman" w:cs="Times New Roman"/>
                <w:b/>
                <w:bCs/>
                <w:sz w:val="20"/>
                <w:szCs w:val="20"/>
                <w:lang w:val="kk-KZ" w:eastAsia="en-US"/>
              </w:rPr>
            </w:pPr>
            <w:r w:rsidRPr="00F76E58">
              <w:rPr>
                <w:rFonts w:ascii="Times New Roman" w:eastAsiaTheme="minorHAnsi" w:hAnsi="Times New Roman" w:cs="Times New Roman"/>
                <w:b/>
                <w:sz w:val="20"/>
                <w:szCs w:val="20"/>
                <w:lang w:val="kk-KZ" w:eastAsia="en-US"/>
              </w:rPr>
              <w:t>Тақырыбы:»Туған жерімді сүйемін»</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Мақсаты:</w:t>
            </w:r>
            <w:r w:rsidRPr="00F76E58">
              <w:rPr>
                <w:rFonts w:ascii="Times New Roman" w:eastAsiaTheme="minorHAnsi" w:hAnsi="Times New Roman" w:cs="Times New Roman"/>
                <w:sz w:val="20"/>
                <w:szCs w:val="20"/>
                <w:lang w:val="kk-KZ" w:eastAsia="en-US"/>
              </w:rPr>
              <w:t>Отан,сүйіспеншілік,туған жер құндылықтарының маңыздылығын түсіндіру. Отан, сүйіспеншілік, туған жер туралы түсініктерін кеңейту. Туған жерге деген сүйіспеншілік сезімдерін дамыту, туған жерін сүюге, қадірлеуге тәрбиелеу.</w:t>
            </w:r>
          </w:p>
          <w:p w:rsidR="00F76E58" w:rsidRPr="00F76E58" w:rsidRDefault="00F76E58" w:rsidP="00F76E58">
            <w:pPr>
              <w:spacing w:after="0" w:line="240" w:lineRule="auto"/>
              <w:rPr>
                <w:rFonts w:ascii="Times New Roman" w:eastAsia="Times New Roman" w:hAnsi="Times New Roman" w:cs="Times New Roman"/>
                <w:b/>
                <w:bCs/>
                <w:sz w:val="20"/>
                <w:szCs w:val="20"/>
                <w:lang w:val="kk-KZ" w:eastAsia="en-US"/>
              </w:rPr>
            </w:pPr>
            <w:r w:rsidRPr="00F76E58">
              <w:rPr>
                <w:rFonts w:ascii="Times New Roman" w:eastAsiaTheme="minorHAnsi" w:hAnsi="Times New Roman" w:cs="Times New Roman"/>
                <w:sz w:val="20"/>
                <w:szCs w:val="20"/>
                <w:lang w:val="kk-KZ" w:eastAsia="en-US"/>
              </w:rPr>
              <w:t>.</w:t>
            </w:r>
            <w:r w:rsidRPr="00F76E58">
              <w:rPr>
                <w:rFonts w:ascii="Times New Roman" w:eastAsia="Times New Roman" w:hAnsi="Times New Roman" w:cs="Times New Roman"/>
                <w:b/>
                <w:bCs/>
                <w:sz w:val="20"/>
                <w:szCs w:val="20"/>
                <w:lang w:val="kk-KZ" w:eastAsia="en-US"/>
              </w:rPr>
              <w:t>Әдіс-тәсілдері:</w:t>
            </w:r>
          </w:p>
          <w:p w:rsidR="00F76E58" w:rsidRPr="00F76E58" w:rsidRDefault="00F76E58" w:rsidP="00F76E58">
            <w:pPr>
              <w:shd w:val="clear" w:color="auto" w:fill="FFFFFF"/>
              <w:spacing w:after="0" w:line="240" w:lineRule="auto"/>
              <w:rPr>
                <w:rFonts w:ascii="Times New Roman" w:eastAsia="Times New Roman" w:hAnsi="Times New Roman" w:cs="Times New Roman"/>
                <w:sz w:val="20"/>
                <w:szCs w:val="20"/>
                <w:lang w:val="kk-KZ" w:eastAsia="en-US"/>
              </w:rPr>
            </w:pPr>
            <w:r w:rsidRPr="00F76E58">
              <w:rPr>
                <w:rFonts w:ascii="Times New Roman" w:eastAsia="Times New Roman" w:hAnsi="Times New Roman" w:cs="Times New Roman"/>
                <w:sz w:val="20"/>
                <w:szCs w:val="20"/>
                <w:lang w:val="kk-KZ" w:eastAsia="en-US"/>
              </w:rPr>
              <w:t>1. «Психалогиялық сәт»</w:t>
            </w:r>
          </w:p>
          <w:p w:rsidR="00F76E58" w:rsidRPr="00F76E58" w:rsidRDefault="00F76E58" w:rsidP="00F76E58">
            <w:pPr>
              <w:spacing w:after="0" w:line="240" w:lineRule="auto"/>
              <w:rPr>
                <w:rFonts w:ascii="Times New Roman" w:eastAsia="Times New Roman" w:hAnsi="Times New Roman" w:cs="Times New Roman"/>
                <w:bCs/>
                <w:sz w:val="20"/>
                <w:szCs w:val="20"/>
                <w:lang w:val="kk-KZ" w:eastAsia="en-US"/>
              </w:rPr>
            </w:pPr>
            <w:r w:rsidRPr="00F76E58">
              <w:rPr>
                <w:rFonts w:ascii="Times New Roman" w:eastAsia="Times New Roman" w:hAnsi="Times New Roman" w:cs="Times New Roman"/>
                <w:sz w:val="20"/>
                <w:szCs w:val="20"/>
                <w:lang w:val="kk-KZ" w:eastAsia="en-US"/>
              </w:rPr>
              <w:t>2.Әңгімелесу:Туған жерімді сүйемін</w:t>
            </w:r>
          </w:p>
          <w:p w:rsidR="00F76E58" w:rsidRPr="00F76E58" w:rsidRDefault="00F76E58" w:rsidP="00F76E58">
            <w:pPr>
              <w:shd w:val="clear" w:color="auto" w:fill="FFFFFF"/>
              <w:spacing w:after="0" w:line="240" w:lineRule="auto"/>
              <w:rPr>
                <w:rFonts w:ascii="Times New Roman" w:eastAsia="Times New Roman" w:hAnsi="Times New Roman" w:cs="Times New Roman"/>
                <w:sz w:val="20"/>
                <w:szCs w:val="20"/>
                <w:lang w:val="kk-KZ" w:eastAsia="en-US"/>
              </w:rPr>
            </w:pPr>
            <w:r w:rsidRPr="00F76E58">
              <w:rPr>
                <w:rFonts w:ascii="Times New Roman" w:eastAsia="Times New Roman" w:hAnsi="Times New Roman" w:cs="Times New Roman"/>
                <w:sz w:val="20"/>
                <w:szCs w:val="20"/>
                <w:lang w:val="kk-KZ" w:eastAsia="en-US"/>
              </w:rPr>
              <w:t>3.Қимылды ойын: «Кім жылдам»</w:t>
            </w:r>
          </w:p>
          <w:p w:rsidR="00F76E58" w:rsidRPr="00F76E58" w:rsidRDefault="00F76E58" w:rsidP="00F76E58">
            <w:pPr>
              <w:shd w:val="clear" w:color="auto" w:fill="FFFFFF"/>
              <w:spacing w:after="0" w:line="240" w:lineRule="auto"/>
              <w:rPr>
                <w:rFonts w:ascii="OpenSans" w:eastAsia="Times New Roman" w:hAnsi="OpenSans" w:cs="Times New Roman"/>
                <w:bCs/>
                <w:iCs/>
                <w:color w:val="363636"/>
                <w:sz w:val="20"/>
                <w:szCs w:val="20"/>
                <w:shd w:val="clear" w:color="auto" w:fill="FFFFFF"/>
                <w:lang w:val="kk-KZ" w:eastAsia="en-US"/>
              </w:rPr>
            </w:pPr>
            <w:r w:rsidRPr="00F76E58">
              <w:rPr>
                <w:rFonts w:ascii="Times New Roman" w:eastAsia="Times New Roman" w:hAnsi="Times New Roman" w:cs="Times New Roman"/>
                <w:sz w:val="20"/>
                <w:szCs w:val="20"/>
                <w:lang w:val="kk-KZ" w:eastAsia="en-US"/>
              </w:rPr>
              <w:t>4.</w:t>
            </w:r>
            <w:r w:rsidRPr="00F76E58">
              <w:rPr>
                <w:rFonts w:ascii="OpenSans" w:eastAsia="Times New Roman" w:hAnsi="OpenSans" w:cs="Times New Roman"/>
                <w:bCs/>
                <w:iCs/>
                <w:color w:val="363636"/>
                <w:sz w:val="20"/>
                <w:szCs w:val="20"/>
                <w:shd w:val="clear" w:color="auto" w:fill="FFFFFF"/>
                <w:lang w:val="kk-KZ" w:eastAsia="en-US"/>
              </w:rPr>
              <w:t>Жүректен жүрекке</w:t>
            </w:r>
          </w:p>
          <w:p w:rsidR="00F76E58" w:rsidRPr="00F76E58" w:rsidRDefault="00F76E58" w:rsidP="00F76E58">
            <w:pPr>
              <w:shd w:val="clear" w:color="auto" w:fill="FFFFFF"/>
              <w:spacing w:after="0" w:line="240" w:lineRule="auto"/>
              <w:rPr>
                <w:rFonts w:ascii="Times New Roman" w:eastAsia="Times New Roman" w:hAnsi="Times New Roman" w:cs="Times New Roman"/>
                <w:sz w:val="20"/>
                <w:szCs w:val="20"/>
                <w:lang w:val="kk-KZ" w:eastAsia="en-US"/>
              </w:rPr>
            </w:pPr>
            <w:r w:rsidRPr="00F76E58">
              <w:rPr>
                <w:rFonts w:ascii="OpenSans" w:eastAsia="Times New Roman" w:hAnsi="OpenSans" w:cs="Times New Roman"/>
                <w:bCs/>
                <w:i/>
                <w:iCs/>
                <w:color w:val="363636"/>
                <w:sz w:val="20"/>
                <w:szCs w:val="20"/>
                <w:shd w:val="clear" w:color="auto" w:fill="FFFFFF"/>
                <w:lang w:val="kk-KZ" w:eastAsia="en-US"/>
              </w:rPr>
              <w:t>5</w:t>
            </w:r>
            <w:r w:rsidRPr="00F76E58">
              <w:rPr>
                <w:rFonts w:ascii="OpenSans" w:eastAsia="Times New Roman" w:hAnsi="OpenSans" w:cs="Times New Roman"/>
                <w:b/>
                <w:bCs/>
                <w:i/>
                <w:iCs/>
                <w:color w:val="363636"/>
                <w:sz w:val="20"/>
                <w:szCs w:val="20"/>
                <w:shd w:val="clear" w:color="auto" w:fill="FFFFFF"/>
                <w:lang w:val="kk-KZ" w:eastAsia="en-US"/>
              </w:rPr>
              <w:t>.</w:t>
            </w:r>
            <w:r w:rsidRPr="00F76E58">
              <w:rPr>
                <w:rFonts w:ascii="OpenSans" w:eastAsia="Times New Roman" w:hAnsi="OpenSans" w:cs="Times New Roman"/>
                <w:b/>
                <w:color w:val="000000"/>
                <w:sz w:val="20"/>
                <w:szCs w:val="20"/>
                <w:shd w:val="clear" w:color="auto" w:fill="FFFFFF"/>
                <w:lang w:val="kk-KZ" w:eastAsia="en-US"/>
              </w:rPr>
              <w:t> </w:t>
            </w:r>
            <w:r w:rsidRPr="00F76E58">
              <w:rPr>
                <w:rFonts w:ascii="Times New Roman" w:eastAsia="Times New Roman" w:hAnsi="Times New Roman" w:cs="Times New Roman"/>
                <w:sz w:val="20"/>
                <w:szCs w:val="20"/>
                <w:lang w:val="kk-KZ" w:eastAsia="en-US"/>
              </w:rPr>
              <w:t>Қорытындылау</w:t>
            </w:r>
          </w:p>
          <w:p w:rsidR="00F76E58" w:rsidRPr="00F76E58" w:rsidRDefault="00F76E58" w:rsidP="00F76E58">
            <w:pPr>
              <w:spacing w:after="0" w:line="240" w:lineRule="auto"/>
              <w:rPr>
                <w:rFonts w:ascii="Times New Roman" w:eastAsia="Times New Roman" w:hAnsi="Times New Roman" w:cs="Times New Roman"/>
                <w:color w:val="333333"/>
                <w:sz w:val="20"/>
                <w:szCs w:val="20"/>
                <w:lang w:val="kk-KZ"/>
              </w:rPr>
            </w:pPr>
          </w:p>
          <w:p w:rsidR="00F76E58" w:rsidRPr="00F76E58" w:rsidRDefault="00F76E58" w:rsidP="00F76E58">
            <w:pPr>
              <w:spacing w:after="0" w:line="240" w:lineRule="auto"/>
              <w:rPr>
                <w:rFonts w:ascii="Times New Roman" w:eastAsia="Times New Roman" w:hAnsi="Times New Roman" w:cs="Times New Roman"/>
                <w:color w:val="333333"/>
                <w:sz w:val="20"/>
                <w:szCs w:val="20"/>
                <w:lang w:val="kk-KZ"/>
              </w:rPr>
            </w:pPr>
          </w:p>
        </w:tc>
        <w:tc>
          <w:tcPr>
            <w:tcW w:w="2724" w:type="dxa"/>
            <w:gridSpan w:val="3"/>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spacing w:after="0" w:line="240" w:lineRule="auto"/>
              <w:rPr>
                <w:rFonts w:ascii="Times New Roman" w:eastAsia="Times New Roman" w:hAnsi="Times New Roman" w:cs="Times New Roman"/>
                <w:color w:val="000000"/>
                <w:sz w:val="20"/>
                <w:szCs w:val="20"/>
                <w:lang w:val="kk-KZ"/>
              </w:rPr>
            </w:pPr>
            <w:r w:rsidRPr="00F76E58">
              <w:rPr>
                <w:rFonts w:ascii="Times New Roman" w:eastAsia="Times New Roman" w:hAnsi="Times New Roman" w:cs="Times New Roman"/>
                <w:b/>
                <w:bCs/>
                <w:sz w:val="20"/>
                <w:szCs w:val="20"/>
                <w:lang w:val="kk-KZ" w:eastAsia="en-US"/>
              </w:rPr>
              <w:lastRenderedPageBreak/>
              <w:t>«Коммуникация»</w:t>
            </w:r>
          </w:p>
          <w:p w:rsidR="00F76E58" w:rsidRPr="00F76E58" w:rsidRDefault="00F76E58" w:rsidP="00F76E58">
            <w:pPr>
              <w:spacing w:after="0" w:line="240" w:lineRule="auto"/>
              <w:rPr>
                <w:rFonts w:ascii="Times New Roman" w:eastAsia="Calibri" w:hAnsi="Times New Roman" w:cs="Times New Roman"/>
                <w:b/>
                <w:sz w:val="20"/>
                <w:szCs w:val="20"/>
                <w:lang w:val="kk-KZ" w:eastAsia="en-US"/>
              </w:rPr>
            </w:pPr>
            <w:r w:rsidRPr="00F76E58">
              <w:rPr>
                <w:rFonts w:ascii="Times New Roman" w:eastAsia="Calibri" w:hAnsi="Times New Roman" w:cs="Times New Roman"/>
                <w:b/>
                <w:sz w:val="20"/>
                <w:szCs w:val="20"/>
                <w:lang w:val="kk-KZ" w:eastAsia="en-US"/>
              </w:rPr>
              <w:t xml:space="preserve">Ағылшын </w:t>
            </w:r>
          </w:p>
          <w:p w:rsidR="00F76E58" w:rsidRPr="00F76E58" w:rsidRDefault="00F76E58" w:rsidP="00F76E58">
            <w:pPr>
              <w:spacing w:after="0" w:line="240" w:lineRule="auto"/>
              <w:rPr>
                <w:rFonts w:ascii="Times New Roman" w:eastAsia="Calibri" w:hAnsi="Times New Roman" w:cs="Times New Roman"/>
                <w:b/>
                <w:sz w:val="20"/>
                <w:szCs w:val="20"/>
                <w:lang w:val="kk-KZ" w:eastAsia="en-US"/>
              </w:rPr>
            </w:pPr>
            <w:r w:rsidRPr="00F76E58">
              <w:rPr>
                <w:rFonts w:ascii="Times New Roman" w:eastAsia="Calibri" w:hAnsi="Times New Roman" w:cs="Times New Roman"/>
                <w:b/>
                <w:sz w:val="20"/>
                <w:szCs w:val="20"/>
                <w:lang w:val="kk-KZ" w:eastAsia="en-US"/>
              </w:rPr>
              <w:t xml:space="preserve">Тақырыбы:Көліктер </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b/>
                <w:bCs/>
                <w:sz w:val="20"/>
                <w:szCs w:val="20"/>
                <w:lang w:val="kk-KZ" w:eastAsia="en-US"/>
              </w:rPr>
            </w:pPr>
            <w:r w:rsidRPr="00F76E58">
              <w:rPr>
                <w:rFonts w:ascii="Times New Roman" w:eastAsia="Calibri" w:hAnsi="Times New Roman" w:cs="Times New Roman"/>
                <w:b/>
                <w:sz w:val="20"/>
                <w:szCs w:val="20"/>
                <w:lang w:val="kk-KZ" w:eastAsia="en-US"/>
              </w:rPr>
              <w:t>Мақсаты</w:t>
            </w:r>
            <w:r w:rsidRPr="00F76E58">
              <w:rPr>
                <w:rFonts w:ascii="Times New Roman" w:eastAsia="Calibri" w:hAnsi="Times New Roman" w:cs="Times New Roman"/>
                <w:sz w:val="20"/>
                <w:szCs w:val="20"/>
                <w:lang w:val="kk-KZ" w:eastAsia="en-US"/>
              </w:rPr>
              <w:t>:көліктердің түрлерімен таныстыру. Олардың жеңіл, ауыр түрлері бар екендігі жөнінде айтып үйрету, дыбыстарды анық айту дағдыларын бекіту</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b/>
                <w:bCs/>
                <w:sz w:val="20"/>
                <w:szCs w:val="20"/>
                <w:lang w:val="kk-KZ" w:eastAsia="en-US"/>
              </w:rPr>
            </w:pPr>
            <w:r w:rsidRPr="00F76E58">
              <w:rPr>
                <w:rFonts w:ascii="Times New Roman" w:eastAsia="Times New Roman" w:hAnsi="Times New Roman" w:cs="Times New Roman"/>
                <w:b/>
                <w:bCs/>
                <w:sz w:val="20"/>
                <w:szCs w:val="20"/>
                <w:lang w:val="kk-KZ" w:eastAsia="en-US"/>
              </w:rPr>
              <w:t>«Таным»</w:t>
            </w:r>
          </w:p>
          <w:p w:rsidR="00F76E58" w:rsidRPr="00F76E58" w:rsidRDefault="002F576D" w:rsidP="00F76E58">
            <w:pPr>
              <w:autoSpaceDE w:val="0"/>
              <w:autoSpaceDN w:val="0"/>
              <w:adjustRightInd w:val="0"/>
              <w:spacing w:after="0" w:line="240" w:lineRule="auto"/>
              <w:rPr>
                <w:rFonts w:ascii="Times New Roman" w:eastAsia="Times New Roman" w:hAnsi="Times New Roman" w:cs="Times New Roman"/>
                <w:b/>
                <w:bCs/>
                <w:sz w:val="20"/>
                <w:szCs w:val="20"/>
                <w:lang w:val="kk-KZ" w:eastAsia="en-US"/>
              </w:rPr>
            </w:pPr>
            <w:r>
              <w:rPr>
                <w:rFonts w:ascii="Times New Roman" w:eastAsia="Times New Roman" w:hAnsi="Times New Roman" w:cs="Times New Roman"/>
                <w:b/>
                <w:bCs/>
                <w:sz w:val="20"/>
                <w:szCs w:val="20"/>
                <w:lang w:val="kk-KZ" w:eastAsia="en-US"/>
              </w:rPr>
              <w:t>Қарап</w:t>
            </w:r>
            <w:r w:rsidR="0067750C">
              <w:rPr>
                <w:rFonts w:ascii="Times New Roman" w:eastAsia="Times New Roman" w:hAnsi="Times New Roman" w:cs="Times New Roman"/>
                <w:b/>
                <w:bCs/>
                <w:sz w:val="20"/>
                <w:szCs w:val="20"/>
                <w:lang w:val="kk-KZ" w:eastAsia="en-US"/>
              </w:rPr>
              <w:t>а</w:t>
            </w:r>
            <w:r>
              <w:rPr>
                <w:rFonts w:ascii="Times New Roman" w:eastAsia="Times New Roman" w:hAnsi="Times New Roman" w:cs="Times New Roman"/>
                <w:b/>
                <w:bCs/>
                <w:sz w:val="20"/>
                <w:szCs w:val="20"/>
                <w:lang w:val="kk-KZ" w:eastAsia="en-US"/>
              </w:rPr>
              <w:t>йым математикалық ұғымдарды қалыптастыру</w:t>
            </w:r>
          </w:p>
          <w:p w:rsidR="00F76E58" w:rsidRPr="00F76E58" w:rsidRDefault="00F76E58" w:rsidP="00F76E58">
            <w:pPr>
              <w:spacing w:after="0" w:line="240" w:lineRule="auto"/>
              <w:rPr>
                <w:rFonts w:ascii="Times New Roman" w:eastAsiaTheme="minorHAnsi" w:hAnsi="Times New Roman" w:cs="Times New Roman"/>
                <w:b/>
                <w:bCs/>
                <w:sz w:val="20"/>
                <w:szCs w:val="20"/>
                <w:lang w:val="kk-KZ" w:eastAsia="en-US"/>
              </w:rPr>
            </w:pPr>
            <w:r w:rsidRPr="00F76E58">
              <w:rPr>
                <w:rFonts w:ascii="Times New Roman" w:eastAsia="Times New Roman" w:hAnsi="Times New Roman" w:cs="Times New Roman"/>
                <w:b/>
                <w:color w:val="000000" w:themeColor="text1"/>
                <w:sz w:val="20"/>
                <w:szCs w:val="20"/>
                <w:lang w:val="kk-KZ"/>
              </w:rPr>
              <w:t>Тақырыбы:</w:t>
            </w:r>
            <w:r w:rsidRPr="00F76E58">
              <w:rPr>
                <w:rFonts w:ascii="Times New Roman" w:eastAsiaTheme="minorHAnsi" w:hAnsi="Times New Roman" w:cs="Times New Roman"/>
                <w:b/>
                <w:bCs/>
                <w:sz w:val="20"/>
                <w:szCs w:val="20"/>
                <w:lang w:val="kk-KZ" w:eastAsia="en-US"/>
              </w:rPr>
              <w:t xml:space="preserve"> Таразы</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bCs/>
                <w:sz w:val="20"/>
                <w:szCs w:val="20"/>
                <w:lang w:val="kk-KZ" w:eastAsia="en-US"/>
              </w:rPr>
              <w:t>Мақсаты:</w:t>
            </w:r>
            <w:r w:rsidRPr="00F76E58">
              <w:rPr>
                <w:rFonts w:ascii="Times New Roman" w:eastAsiaTheme="minorHAnsi" w:hAnsi="Times New Roman" w:cs="Times New Roman"/>
                <w:sz w:val="20"/>
                <w:szCs w:val="20"/>
                <w:lang w:val="kk-KZ" w:eastAsia="en-US"/>
              </w:rPr>
              <w:t>Қарапайым таразы көмегімен өлшеу барысымен таныстыру, заттарды таразы аоқылы салыстыруға үйрету; ай аттарын, уақытты дұрыс атау дағдыларын қалыптастыруды жалғастыру; зейіндерін және логикалық ойлауларын дамыту</w:t>
            </w:r>
          </w:p>
          <w:p w:rsidR="00F76E58" w:rsidRPr="00F76E58" w:rsidRDefault="00F76E58" w:rsidP="00F76E58">
            <w:pPr>
              <w:shd w:val="clear" w:color="auto" w:fill="FFFFFF"/>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1</w:t>
            </w:r>
            <w:r w:rsidRPr="00F76E58">
              <w:rPr>
                <w:rFonts w:ascii="Times New Roman" w:eastAsiaTheme="minorHAnsi" w:hAnsi="Times New Roman" w:cs="Times New Roman"/>
                <w:sz w:val="20"/>
                <w:szCs w:val="20"/>
                <w:lang w:val="kk-KZ" w:eastAsia="en-US"/>
              </w:rPr>
              <w:t>.Психалогиялық сәт</w:t>
            </w:r>
          </w:p>
          <w:p w:rsidR="00F76E58" w:rsidRPr="00F76E58" w:rsidRDefault="00F76E58" w:rsidP="00F76E58">
            <w:pPr>
              <w:shd w:val="clear" w:color="auto" w:fill="FFFFFF"/>
              <w:spacing w:after="0" w:line="240" w:lineRule="auto"/>
              <w:rPr>
                <w:rFonts w:ascii="Times New Roman" w:eastAsia="Times New Roman"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2</w:t>
            </w:r>
            <w:r w:rsidRPr="00F76E58">
              <w:rPr>
                <w:rFonts w:ascii="Times New Roman" w:eastAsiaTheme="minorHAnsi" w:hAnsi="Times New Roman" w:cs="Times New Roman"/>
                <w:sz w:val="20"/>
                <w:szCs w:val="20"/>
                <w:lang w:val="kk-KZ" w:eastAsia="en-US"/>
              </w:rPr>
              <w:t>.Теңестіруге арналған тәжірибе</w:t>
            </w:r>
          </w:p>
          <w:p w:rsidR="00F76E58" w:rsidRPr="00F76E58" w:rsidRDefault="00F76E58" w:rsidP="00F76E58">
            <w:pPr>
              <w:shd w:val="clear" w:color="auto" w:fill="FFFFFF"/>
              <w:spacing w:after="0" w:line="240" w:lineRule="auto"/>
              <w:rPr>
                <w:rFonts w:ascii="Times New Roman" w:eastAsia="Times New Roman"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lastRenderedPageBreak/>
              <w:t>3</w:t>
            </w:r>
            <w:r w:rsidRPr="00F76E58">
              <w:rPr>
                <w:rFonts w:ascii="Times New Roman" w:eastAsiaTheme="minorHAnsi" w:hAnsi="Times New Roman" w:cs="Times New Roman"/>
                <w:sz w:val="20"/>
                <w:szCs w:val="20"/>
                <w:lang w:val="kk-KZ" w:eastAsia="en-US"/>
              </w:rPr>
              <w:t>.Сергіту сәті</w:t>
            </w:r>
          </w:p>
          <w:p w:rsidR="00F76E58" w:rsidRPr="00F76E58" w:rsidRDefault="00F76E58" w:rsidP="00F76E58">
            <w:pPr>
              <w:shd w:val="clear" w:color="auto" w:fill="FFFFFF"/>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4</w:t>
            </w:r>
            <w:r w:rsidRPr="00F76E58">
              <w:rPr>
                <w:rFonts w:ascii="Times New Roman" w:eastAsiaTheme="minorHAnsi" w:hAnsi="Times New Roman" w:cs="Times New Roman"/>
                <w:sz w:val="20"/>
                <w:szCs w:val="20"/>
                <w:lang w:val="kk-KZ" w:eastAsia="en-US"/>
              </w:rPr>
              <w:t>.Таразыға арналған практикалық жұмыс</w:t>
            </w:r>
          </w:p>
          <w:p w:rsidR="00F76E58" w:rsidRPr="00F76E58" w:rsidRDefault="00F76E58" w:rsidP="00F76E58">
            <w:pPr>
              <w:shd w:val="clear" w:color="auto" w:fill="FFFFFF"/>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5</w:t>
            </w:r>
            <w:r w:rsidRPr="00F76E58">
              <w:rPr>
                <w:rFonts w:ascii="Times New Roman" w:eastAsiaTheme="minorHAnsi" w:hAnsi="Times New Roman" w:cs="Times New Roman"/>
                <w:sz w:val="20"/>
                <w:szCs w:val="20"/>
                <w:lang w:val="kk-KZ" w:eastAsia="en-US"/>
              </w:rPr>
              <w:t>.Тапсырмаларды орындау</w:t>
            </w:r>
          </w:p>
          <w:p w:rsidR="00F76E58" w:rsidRPr="00F76E58" w:rsidRDefault="00F76E58" w:rsidP="00F76E58">
            <w:pPr>
              <w:shd w:val="clear" w:color="auto" w:fill="FFFFFF"/>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6</w:t>
            </w:r>
            <w:r w:rsidRPr="00F76E58">
              <w:rPr>
                <w:rFonts w:ascii="Times New Roman" w:eastAsiaTheme="minorHAnsi" w:hAnsi="Times New Roman" w:cs="Times New Roman"/>
                <w:sz w:val="20"/>
                <w:szCs w:val="20"/>
                <w:lang w:val="kk-KZ" w:eastAsia="en-US"/>
              </w:rPr>
              <w:t>.Қорытындылау.</w:t>
            </w:r>
          </w:p>
          <w:p w:rsidR="00F76E58" w:rsidRPr="00F76E58" w:rsidRDefault="00F76E58" w:rsidP="00F76E58">
            <w:pPr>
              <w:spacing w:after="0" w:line="240" w:lineRule="auto"/>
              <w:rPr>
                <w:rFonts w:ascii="Times New Roman" w:eastAsia="Times New Roman" w:hAnsi="Times New Roman" w:cs="Times New Roman"/>
                <w:b/>
                <w:sz w:val="20"/>
                <w:szCs w:val="20"/>
                <w:lang w:val="kk-KZ" w:eastAsia="en-US"/>
              </w:rPr>
            </w:pPr>
            <w:r w:rsidRPr="00F76E58">
              <w:rPr>
                <w:rFonts w:ascii="Times New Roman" w:eastAsia="Times New Roman" w:hAnsi="Times New Roman" w:cs="Times New Roman"/>
                <w:b/>
                <w:bCs/>
                <w:sz w:val="20"/>
                <w:szCs w:val="20"/>
                <w:lang w:val="kk-KZ" w:eastAsia="en-US"/>
              </w:rPr>
              <w:t>«Шығармашылық» Музыка</w:t>
            </w:r>
          </w:p>
          <w:p w:rsidR="00F76E58" w:rsidRPr="00F76E58" w:rsidRDefault="00F76E58" w:rsidP="00F76E58">
            <w:pPr>
              <w:spacing w:after="0" w:line="240" w:lineRule="auto"/>
              <w:rPr>
                <w:rFonts w:ascii="Times New Roman" w:eastAsiaTheme="minorHAnsi" w:hAnsi="Times New Roman" w:cs="Times New Roman"/>
                <w:b/>
                <w:bCs/>
                <w:sz w:val="20"/>
                <w:szCs w:val="20"/>
                <w:lang w:val="kk-KZ" w:eastAsia="en-US"/>
              </w:rPr>
            </w:pPr>
            <w:r w:rsidRPr="00F76E58">
              <w:rPr>
                <w:rFonts w:ascii="Times New Roman" w:eastAsiaTheme="minorHAnsi" w:hAnsi="Times New Roman" w:cs="Times New Roman"/>
                <w:b/>
                <w:bCs/>
                <w:sz w:val="20"/>
                <w:szCs w:val="20"/>
                <w:lang w:val="kk-KZ" w:eastAsia="en-US"/>
              </w:rPr>
              <w:t>Тақырыбы:</w:t>
            </w:r>
          </w:p>
          <w:p w:rsidR="00F76E58" w:rsidRPr="00F76E58" w:rsidRDefault="00F76E58" w:rsidP="00F76E58">
            <w:pPr>
              <w:spacing w:after="0" w:line="240" w:lineRule="auto"/>
              <w:rPr>
                <w:rFonts w:ascii="Times New Roman" w:eastAsiaTheme="minorHAnsi" w:hAnsi="Times New Roman" w:cs="Times New Roman"/>
                <w:b/>
                <w:bCs/>
                <w:sz w:val="20"/>
                <w:szCs w:val="20"/>
                <w:lang w:val="kk-KZ" w:eastAsia="en-US"/>
              </w:rPr>
            </w:pPr>
            <w:r w:rsidRPr="00F76E58">
              <w:rPr>
                <w:rFonts w:ascii="Times New Roman" w:eastAsiaTheme="minorHAnsi" w:hAnsi="Times New Roman" w:cs="Times New Roman"/>
                <w:b/>
                <w:sz w:val="20"/>
                <w:szCs w:val="20"/>
                <w:lang w:val="kk-KZ" w:eastAsia="en-US"/>
              </w:rPr>
              <w:t>«Отан қорғаушылар»</w:t>
            </w:r>
          </w:p>
          <w:p w:rsidR="00F76E58" w:rsidRPr="00F76E58" w:rsidRDefault="00F76E58" w:rsidP="00F76E58">
            <w:pPr>
              <w:spacing w:after="0" w:line="259" w:lineRule="auto"/>
              <w:rPr>
                <w:rFonts w:ascii="Times New Roman" w:eastAsia="Times New Roman"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Мақсаты:1.</w:t>
            </w:r>
            <w:r w:rsidRPr="00F76E58">
              <w:rPr>
                <w:rFonts w:ascii="Times New Roman" w:eastAsiaTheme="minorHAnsi" w:hAnsi="Times New Roman" w:cs="Times New Roman"/>
                <w:color w:val="000000"/>
                <w:sz w:val="20"/>
                <w:szCs w:val="20"/>
                <w:lang w:val="kk-KZ" w:eastAsia="en-US"/>
              </w:rPr>
              <w:t>Музыкалық мәнерлілік құралдары мен сипатын ажырату қабілетін дамыту.</w:t>
            </w:r>
          </w:p>
          <w:p w:rsidR="00F76E58" w:rsidRPr="00F76E58" w:rsidRDefault="00F76E58" w:rsidP="00F76E58">
            <w:pPr>
              <w:spacing w:after="0" w:line="240" w:lineRule="auto"/>
              <w:rPr>
                <w:rFonts w:ascii="Times New Roman" w:eastAsia="Times New Roman" w:hAnsi="Times New Roman" w:cs="Times New Roman"/>
                <w:sz w:val="20"/>
                <w:szCs w:val="20"/>
                <w:lang w:val="kk-KZ" w:eastAsia="en-US"/>
              </w:rPr>
            </w:pPr>
          </w:p>
          <w:p w:rsidR="00F76E58" w:rsidRPr="00F76E58" w:rsidRDefault="00F76E58" w:rsidP="00F76E58">
            <w:pPr>
              <w:spacing w:after="0" w:line="240" w:lineRule="auto"/>
              <w:rPr>
                <w:rFonts w:ascii="Times New Roman" w:eastAsia="Times New Roman" w:hAnsi="Times New Roman" w:cs="Times New Roman"/>
                <w:sz w:val="20"/>
                <w:szCs w:val="20"/>
                <w:lang w:val="kk-KZ" w:eastAsia="en-US"/>
              </w:rPr>
            </w:pPr>
          </w:p>
        </w:tc>
        <w:tc>
          <w:tcPr>
            <w:tcW w:w="2694" w:type="dxa"/>
            <w:gridSpan w:val="4"/>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b/>
                <w:bCs/>
                <w:sz w:val="20"/>
                <w:szCs w:val="20"/>
                <w:lang w:val="kk-KZ" w:eastAsia="en-US"/>
              </w:rPr>
            </w:pPr>
            <w:r w:rsidRPr="00F76E58">
              <w:rPr>
                <w:rFonts w:ascii="Times New Roman" w:eastAsia="Times New Roman" w:hAnsi="Times New Roman" w:cs="Times New Roman"/>
                <w:b/>
                <w:bCs/>
                <w:sz w:val="20"/>
                <w:szCs w:val="20"/>
                <w:lang w:val="kk-KZ" w:eastAsia="en-US"/>
              </w:rPr>
              <w:lastRenderedPageBreak/>
              <w:t>«Денсаулық»</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sz w:val="20"/>
                <w:szCs w:val="20"/>
                <w:lang w:val="kk-KZ" w:eastAsia="en-US"/>
              </w:rPr>
            </w:pPr>
            <w:r w:rsidRPr="00F76E58">
              <w:rPr>
                <w:rFonts w:ascii="Times New Roman" w:eastAsia="Times New Roman" w:hAnsi="Times New Roman" w:cs="Times New Roman"/>
                <w:b/>
                <w:bCs/>
                <w:sz w:val="20"/>
                <w:szCs w:val="20"/>
                <w:lang w:val="kk-KZ" w:eastAsia="en-US"/>
              </w:rPr>
              <w:t xml:space="preserve">Дене шынықтыру </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Тақырыбы:  «Отан қорғаушылар»</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Мақсаты:</w:t>
            </w:r>
            <w:r w:rsidRPr="00F76E58">
              <w:rPr>
                <w:rFonts w:ascii="Times New Roman" w:eastAsia="Times New Roman" w:hAnsi="Times New Roman" w:cs="Times New Roman"/>
                <w:b/>
                <w:color w:val="000000"/>
                <w:sz w:val="20"/>
                <w:szCs w:val="20"/>
                <w:lang w:val="kk-KZ"/>
              </w:rPr>
              <w:t xml:space="preserve"> 2</w:t>
            </w:r>
            <w:r w:rsidRPr="00F76E58">
              <w:rPr>
                <w:rFonts w:ascii="Times New Roman" w:eastAsia="Times New Roman" w:hAnsi="Times New Roman" w:cs="Times New Roman"/>
                <w:color w:val="000000"/>
                <w:sz w:val="20"/>
                <w:szCs w:val="20"/>
                <w:lang w:val="kk-KZ"/>
              </w:rPr>
              <w:t>.Кеуде тұсынан қос қолмен допты бір- біріне лақтыру. Доғаның астымен төрт тағандап еңбектеу                                Тізеден бүгілген аяқты жоғары көтеріп жүру, 1,5- 2 мин тоқтаусыз жүгіру. 2-2,5 м арақашықтықтағы нысанаға құм салынған қапшықты лақтыру. Кедергілер арасынан еңбектеу.</w:t>
            </w:r>
          </w:p>
          <w:p w:rsidR="00F76E58" w:rsidRPr="00F76E58" w:rsidRDefault="00F76E58" w:rsidP="00F76E58">
            <w:pPr>
              <w:spacing w:after="0" w:line="240" w:lineRule="auto"/>
              <w:rPr>
                <w:rFonts w:ascii="Times New Roman" w:eastAsia="Times New Roman" w:hAnsi="Times New Roman" w:cs="Times New Roman"/>
                <w:sz w:val="20"/>
                <w:szCs w:val="20"/>
                <w:lang w:val="kk-KZ" w:eastAsia="en-US"/>
              </w:rPr>
            </w:pPr>
            <w:r w:rsidRPr="00F76E58">
              <w:rPr>
                <w:rFonts w:ascii="Times New Roman" w:eastAsia="Times New Roman" w:hAnsi="Times New Roman" w:cs="Times New Roman"/>
                <w:b/>
                <w:bCs/>
                <w:sz w:val="20"/>
                <w:szCs w:val="20"/>
                <w:lang w:val="kk-KZ" w:eastAsia="en-US"/>
              </w:rPr>
              <w:t>«</w:t>
            </w:r>
            <w:r w:rsidRPr="00F76E58">
              <w:rPr>
                <w:rFonts w:ascii="Times New Roman" w:eastAsia="Times New Roman" w:hAnsi="Times New Roman" w:cs="Times New Roman"/>
                <w:b/>
                <w:bCs/>
                <w:sz w:val="20"/>
                <w:szCs w:val="20"/>
                <w:highlight w:val="lightGray"/>
                <w:lang w:val="kk-KZ" w:eastAsia="en-US"/>
              </w:rPr>
              <w:t>Таным», «Шығармашылық»</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b/>
                <w:bCs/>
                <w:sz w:val="20"/>
                <w:szCs w:val="20"/>
                <w:lang w:val="kk-KZ" w:eastAsia="en-US"/>
              </w:rPr>
            </w:pPr>
            <w:r w:rsidRPr="00F76E58">
              <w:rPr>
                <w:rFonts w:ascii="Times New Roman" w:eastAsia="Times New Roman" w:hAnsi="Times New Roman" w:cs="Times New Roman"/>
                <w:b/>
                <w:bCs/>
                <w:sz w:val="20"/>
                <w:szCs w:val="20"/>
                <w:lang w:val="kk-KZ" w:eastAsia="en-US"/>
              </w:rPr>
              <w:t>Жаратылыстану</w:t>
            </w:r>
          </w:p>
          <w:p w:rsidR="00F76E58" w:rsidRPr="00F76E58" w:rsidRDefault="00F76E58" w:rsidP="00F76E58">
            <w:pPr>
              <w:autoSpaceDE w:val="0"/>
              <w:autoSpaceDN w:val="0"/>
              <w:adjustRightInd w:val="0"/>
              <w:spacing w:after="0" w:line="240" w:lineRule="auto"/>
              <w:rPr>
                <w:rFonts w:ascii="Times New Roman" w:eastAsiaTheme="minorHAnsi" w:hAnsi="Times New Roman" w:cs="Times New Roman"/>
                <w:sz w:val="20"/>
                <w:szCs w:val="20"/>
                <w:lang w:val="kk-KZ"/>
              </w:rPr>
            </w:pPr>
            <w:r w:rsidRPr="00F76E58">
              <w:rPr>
                <w:rFonts w:ascii="Times New Roman" w:eastAsiaTheme="minorHAnsi" w:hAnsi="Times New Roman" w:cs="Times New Roman"/>
                <w:b/>
                <w:sz w:val="20"/>
                <w:szCs w:val="20"/>
                <w:lang w:val="kk-KZ" w:eastAsia="en-US"/>
              </w:rPr>
              <w:t>Тақырыбыя. «</w:t>
            </w:r>
            <w:r w:rsidRPr="00F76E58">
              <w:rPr>
                <w:rFonts w:ascii="Times New Roman" w:eastAsiaTheme="minorHAnsi" w:hAnsi="Times New Roman" w:cs="Times New Roman"/>
                <w:b/>
                <w:sz w:val="20"/>
                <w:szCs w:val="20"/>
                <w:lang w:val="kk-KZ"/>
              </w:rPr>
              <w:t>Ұлы Отан соғыс ардагерлері»</w:t>
            </w:r>
          </w:p>
          <w:p w:rsidR="00F76E58" w:rsidRPr="00F76E58" w:rsidRDefault="00F76E58" w:rsidP="00F76E58">
            <w:pPr>
              <w:autoSpaceDE w:val="0"/>
              <w:autoSpaceDN w:val="0"/>
              <w:adjustRightInd w:val="0"/>
              <w:spacing w:after="0" w:line="240" w:lineRule="auto"/>
              <w:rPr>
                <w:rFonts w:ascii="Times New Roman" w:eastAsiaTheme="minorHAnsi" w:hAnsi="Times New Roman" w:cs="Times New Roman"/>
                <w:sz w:val="20"/>
                <w:szCs w:val="20"/>
                <w:lang w:val="kk-KZ"/>
              </w:rPr>
            </w:pPr>
            <w:r w:rsidRPr="00F76E58">
              <w:rPr>
                <w:rFonts w:ascii="Times New Roman" w:eastAsiaTheme="minorHAnsi" w:hAnsi="Times New Roman" w:cs="Times New Roman"/>
                <w:b/>
                <w:sz w:val="20"/>
                <w:szCs w:val="20"/>
                <w:lang w:val="kk-KZ"/>
              </w:rPr>
              <w:t>Мақсаты</w:t>
            </w:r>
            <w:r w:rsidRPr="00F76E58">
              <w:rPr>
                <w:rFonts w:ascii="Times New Roman" w:eastAsiaTheme="minorHAnsi" w:hAnsi="Times New Roman" w:cs="Times New Roman"/>
                <w:sz w:val="20"/>
                <w:szCs w:val="20"/>
                <w:lang w:val="kk-KZ"/>
              </w:rPr>
              <w:t xml:space="preserve"> Ұлы Отан соғысы ардагерлерінің ерлігі , мәңгілік алау туралы түсінік беру.Қазақстан әскерлері жайлы түсінік бере отырып балаларды патриоттық сезімге баулу. </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sz w:val="20"/>
                <w:szCs w:val="20"/>
                <w:lang w:val="kk-KZ" w:eastAsia="en-US"/>
              </w:rPr>
            </w:pPr>
            <w:r w:rsidRPr="00F76E58">
              <w:rPr>
                <w:rFonts w:ascii="Times New Roman" w:eastAsia="Times New Roman" w:hAnsi="Times New Roman" w:cs="Times New Roman"/>
                <w:b/>
                <w:bCs/>
                <w:sz w:val="20"/>
                <w:szCs w:val="20"/>
                <w:lang w:val="kk-KZ" w:eastAsia="en-US"/>
              </w:rPr>
              <w:t>Сурет салу</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lastRenderedPageBreak/>
              <w:t>Тақырыбы: «Отшашу»</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Мақсаты.</w:t>
            </w:r>
            <w:r w:rsidRPr="00F76E58">
              <w:rPr>
                <w:rFonts w:ascii="Times New Roman" w:eastAsiaTheme="minorHAnsi" w:hAnsi="Times New Roman" w:cs="Times New Roman"/>
                <w:sz w:val="20"/>
                <w:szCs w:val="20"/>
                <w:lang w:val="kk-KZ" w:eastAsia="en-US"/>
              </w:rPr>
              <w:t>Бір мазмұнға біріктіре отырып,бірнеше затты бейнелей білуді үйрету.Балалардың қиялдауын,байқағыштығын дамыту.</w:t>
            </w:r>
          </w:p>
          <w:p w:rsidR="00F76E58" w:rsidRPr="00F76E58" w:rsidRDefault="00F76E58" w:rsidP="00F76E58">
            <w:pPr>
              <w:spacing w:after="0" w:line="240" w:lineRule="auto"/>
              <w:rPr>
                <w:rFonts w:ascii="Times New Roman" w:hAnsi="Times New Roman" w:cs="Times New Roman"/>
                <w:b/>
                <w:sz w:val="20"/>
                <w:szCs w:val="20"/>
                <w:lang w:val="kk-KZ"/>
              </w:rPr>
            </w:pPr>
            <w:r w:rsidRPr="00F76E58">
              <w:rPr>
                <w:rFonts w:ascii="Times New Roman" w:hAnsi="Times New Roman" w:cs="Times New Roman"/>
                <w:b/>
                <w:sz w:val="20"/>
                <w:szCs w:val="20"/>
                <w:lang w:val="kk-KZ"/>
              </w:rPr>
              <w:t>Әдіс-тәсілдері:</w:t>
            </w:r>
          </w:p>
          <w:p w:rsidR="00F76E58" w:rsidRPr="00F76E58" w:rsidRDefault="00F76E58" w:rsidP="00F76E58">
            <w:pPr>
              <w:shd w:val="clear" w:color="auto" w:fill="FFFFFF"/>
              <w:spacing w:after="0" w:line="240" w:lineRule="auto"/>
              <w:contextualSpacing/>
              <w:rPr>
                <w:rFonts w:ascii="Times New Roman" w:eastAsia="Times New Roman" w:hAnsi="Times New Roman" w:cs="Times New Roman"/>
                <w:bCs/>
                <w:color w:val="333333"/>
                <w:sz w:val="20"/>
                <w:szCs w:val="20"/>
                <w:lang w:val="kk-KZ"/>
              </w:rPr>
            </w:pPr>
            <w:r w:rsidRPr="00F76E58">
              <w:rPr>
                <w:rFonts w:ascii="Times New Roman" w:eastAsia="Times New Roman" w:hAnsi="Times New Roman" w:cs="Times New Roman"/>
                <w:bCs/>
                <w:color w:val="333333"/>
                <w:sz w:val="20"/>
                <w:szCs w:val="20"/>
                <w:lang w:val="kk-KZ"/>
              </w:rPr>
              <w:t>Психалогиялық сәт</w:t>
            </w:r>
          </w:p>
          <w:p w:rsidR="00F76E58" w:rsidRPr="00F76E58" w:rsidRDefault="00F76E58" w:rsidP="00F76E58">
            <w:pPr>
              <w:shd w:val="clear" w:color="auto" w:fill="FFFFFF"/>
              <w:spacing w:after="0" w:line="240" w:lineRule="auto"/>
              <w:contextualSpacing/>
              <w:rPr>
                <w:rFonts w:ascii="Times New Roman" w:eastAsia="Times New Roman" w:hAnsi="Times New Roman" w:cs="Times New Roman"/>
                <w:bCs/>
                <w:color w:val="333333"/>
                <w:sz w:val="20"/>
                <w:szCs w:val="20"/>
                <w:lang w:val="kk-KZ"/>
              </w:rPr>
            </w:pPr>
            <w:r w:rsidRPr="00F76E58">
              <w:rPr>
                <w:rFonts w:ascii="Times New Roman" w:eastAsiaTheme="minorHAnsi" w:hAnsi="Times New Roman" w:cs="Times New Roman"/>
                <w:sz w:val="20"/>
                <w:szCs w:val="20"/>
                <w:lang w:val="kk-KZ" w:eastAsia="en-US"/>
              </w:rPr>
              <w:t>1.Әңгімелесу:</w:t>
            </w:r>
            <w:r w:rsidRPr="00F76E58">
              <w:rPr>
                <w:rFonts w:ascii="Times New Roman" w:eastAsia="Times New Roman" w:hAnsi="Times New Roman" w:cs="Times New Roman"/>
                <w:sz w:val="20"/>
                <w:szCs w:val="20"/>
                <w:lang w:val="kk-KZ"/>
              </w:rPr>
              <w:t xml:space="preserve"> «</w:t>
            </w:r>
            <w:r w:rsidRPr="00F76E58">
              <w:rPr>
                <w:rFonts w:ascii="Times New Roman" w:eastAsia="Calibri" w:hAnsi="Times New Roman" w:cs="Times New Roman"/>
                <w:color w:val="000000"/>
                <w:sz w:val="20"/>
                <w:szCs w:val="20"/>
                <w:shd w:val="clear" w:color="auto" w:fill="FFFFFF"/>
                <w:lang w:val="kk-KZ" w:eastAsia="en-US"/>
              </w:rPr>
              <w:t>Ұлы Отан соғысы ардагерлердің суреттер»</w:t>
            </w:r>
          </w:p>
          <w:p w:rsidR="00F76E58" w:rsidRPr="00F76E58" w:rsidRDefault="00F76E58" w:rsidP="00F76E58">
            <w:pPr>
              <w:spacing w:after="0" w:line="240" w:lineRule="auto"/>
              <w:rPr>
                <w:rFonts w:ascii="Times New Roman" w:eastAsia="Times New Roman" w:hAnsi="Times New Roman" w:cs="Times New Roman"/>
                <w:bCs/>
                <w:color w:val="333333"/>
                <w:sz w:val="20"/>
                <w:szCs w:val="20"/>
                <w:lang w:val="kk-KZ"/>
              </w:rPr>
            </w:pPr>
            <w:r w:rsidRPr="00F76E58">
              <w:rPr>
                <w:rFonts w:ascii="Times New Roman" w:eastAsia="Times New Roman" w:hAnsi="Times New Roman" w:cs="Times New Roman"/>
                <w:bCs/>
                <w:color w:val="333333"/>
                <w:sz w:val="20"/>
                <w:szCs w:val="20"/>
                <w:lang w:val="kk-KZ"/>
              </w:rPr>
              <w:t>2.Сурет салу әдіс-</w:t>
            </w:r>
          </w:p>
          <w:p w:rsidR="00F76E58" w:rsidRPr="00F76E58" w:rsidRDefault="00F76E58" w:rsidP="00F76E58">
            <w:pPr>
              <w:spacing w:after="0" w:line="240" w:lineRule="auto"/>
              <w:rPr>
                <w:rFonts w:ascii="Times New Roman" w:eastAsia="Times New Roman" w:hAnsi="Times New Roman" w:cs="Times New Roman"/>
                <w:bCs/>
                <w:color w:val="333333"/>
                <w:sz w:val="20"/>
                <w:szCs w:val="20"/>
                <w:lang w:val="kk-KZ"/>
              </w:rPr>
            </w:pPr>
            <w:r w:rsidRPr="00F76E58">
              <w:rPr>
                <w:rFonts w:ascii="Times New Roman" w:eastAsia="Times New Roman" w:hAnsi="Times New Roman" w:cs="Times New Roman"/>
                <w:bCs/>
                <w:color w:val="333333"/>
                <w:sz w:val="20"/>
                <w:szCs w:val="20"/>
                <w:lang w:val="kk-KZ"/>
              </w:rPr>
              <w:t>тәсілін көрсету: «Отшашу»</w:t>
            </w:r>
          </w:p>
          <w:p w:rsidR="00F76E58" w:rsidRPr="00F76E58" w:rsidRDefault="00F76E58" w:rsidP="00F76E58">
            <w:pPr>
              <w:spacing w:after="0" w:line="240" w:lineRule="auto"/>
              <w:rPr>
                <w:rFonts w:ascii="Times New Roman" w:eastAsia="Times New Roman" w:hAnsi="Times New Roman" w:cs="Times New Roman"/>
                <w:bCs/>
                <w:color w:val="333333"/>
                <w:sz w:val="20"/>
                <w:szCs w:val="20"/>
                <w:lang w:val="kk-KZ"/>
              </w:rPr>
            </w:pPr>
            <w:r w:rsidRPr="00F76E58">
              <w:rPr>
                <w:rFonts w:ascii="Times New Roman" w:eastAsiaTheme="minorHAnsi" w:hAnsi="Times New Roman" w:cs="Times New Roman"/>
                <w:sz w:val="20"/>
                <w:szCs w:val="20"/>
                <w:lang w:val="kk-KZ" w:eastAsia="en-US"/>
              </w:rPr>
              <w:t>сурет салудағы іскерлік дағдыларындамыту,</w:t>
            </w:r>
          </w:p>
          <w:p w:rsidR="00F76E58" w:rsidRPr="00F76E58" w:rsidRDefault="00F76E58" w:rsidP="00F76E58">
            <w:pPr>
              <w:spacing w:after="0" w:line="240" w:lineRule="auto"/>
              <w:contextualSpacing/>
              <w:rPr>
                <w:rFonts w:ascii="Times New Roman" w:eastAsia="Times New Roman" w:hAnsi="Times New Roman" w:cs="Times New Roman"/>
                <w:color w:val="000000"/>
                <w:sz w:val="20"/>
                <w:szCs w:val="20"/>
                <w:lang w:val="kk-KZ"/>
              </w:rPr>
            </w:pPr>
            <w:r w:rsidRPr="00F76E58">
              <w:rPr>
                <w:rFonts w:ascii="Times New Roman" w:eastAsia="Times New Roman" w:hAnsi="Times New Roman" w:cs="Times New Roman"/>
                <w:color w:val="000000"/>
                <w:sz w:val="20"/>
                <w:szCs w:val="20"/>
                <w:lang w:val="kk-KZ"/>
              </w:rPr>
              <w:t>3.Сергіту жаттығуы</w:t>
            </w:r>
          </w:p>
          <w:p w:rsidR="00F76E58" w:rsidRPr="00F76E58" w:rsidRDefault="00F76E58" w:rsidP="00F76E58">
            <w:pPr>
              <w:spacing w:after="0" w:line="240" w:lineRule="auto"/>
              <w:contextualSpacing/>
              <w:rPr>
                <w:rFonts w:ascii="Times New Roman" w:eastAsia="Times New Roman" w:hAnsi="Times New Roman" w:cs="Times New Roman"/>
                <w:color w:val="000000"/>
                <w:sz w:val="20"/>
                <w:szCs w:val="20"/>
                <w:lang w:val="kk-KZ"/>
              </w:rPr>
            </w:pPr>
            <w:r w:rsidRPr="00F76E58">
              <w:rPr>
                <w:rFonts w:ascii="Times New Roman" w:eastAsia="Times New Roman" w:hAnsi="Times New Roman" w:cs="Times New Roman"/>
                <w:color w:val="000000"/>
                <w:sz w:val="20"/>
                <w:szCs w:val="20"/>
                <w:lang w:val="kk-KZ"/>
              </w:rPr>
              <w:t>4.Сұрақ-жауап арқылы қорытындылау</w:t>
            </w:r>
          </w:p>
          <w:p w:rsidR="00F76E58" w:rsidRPr="00F76E58" w:rsidRDefault="00F76E58" w:rsidP="00F76E58">
            <w:pPr>
              <w:shd w:val="clear" w:color="auto" w:fill="FFFFFF"/>
              <w:spacing w:after="0" w:line="240" w:lineRule="auto"/>
              <w:rPr>
                <w:rFonts w:ascii="Times New Roman" w:eastAsia="Times New Roman" w:hAnsi="Times New Roman" w:cs="Times New Roman"/>
                <w:sz w:val="20"/>
                <w:szCs w:val="20"/>
                <w:lang w:val="kk-KZ" w:eastAsia="en-US"/>
              </w:rPr>
            </w:pPr>
            <w:r w:rsidRPr="00F76E58">
              <w:rPr>
                <w:rFonts w:ascii="Times New Roman" w:eastAsia="Times New Roman" w:hAnsi="Times New Roman" w:cs="Times New Roman"/>
                <w:b/>
                <w:bCs/>
                <w:sz w:val="20"/>
                <w:szCs w:val="20"/>
                <w:lang w:val="kk-KZ" w:eastAsia="en-US"/>
              </w:rPr>
              <w:t>«Коммуникация»</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b/>
                <w:sz w:val="20"/>
                <w:szCs w:val="20"/>
                <w:lang w:val="kk-KZ" w:eastAsia="en-US"/>
              </w:rPr>
            </w:pPr>
            <w:r w:rsidRPr="00F76E58">
              <w:rPr>
                <w:rFonts w:ascii="Times New Roman" w:eastAsia="Times New Roman" w:hAnsi="Times New Roman" w:cs="Times New Roman"/>
                <w:b/>
                <w:sz w:val="20"/>
                <w:szCs w:val="20"/>
                <w:lang w:val="kk-KZ" w:eastAsia="en-US"/>
              </w:rPr>
              <w:t>Сауат ашу</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b/>
                <w:bCs/>
                <w:sz w:val="20"/>
                <w:szCs w:val="20"/>
                <w:lang w:val="kk-KZ" w:eastAsia="en-US"/>
              </w:rPr>
            </w:pPr>
            <w:r w:rsidRPr="00F76E58">
              <w:rPr>
                <w:rFonts w:ascii="Times New Roman" w:eastAsia="Times New Roman" w:hAnsi="Times New Roman" w:cs="Times New Roman"/>
                <w:b/>
                <w:sz w:val="20"/>
                <w:szCs w:val="20"/>
                <w:lang w:val="kk-KZ" w:eastAsia="en-US"/>
              </w:rPr>
              <w:t>негіздері</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imes New Roman" w:hAnsi="Times New Roman" w:cs="Times New Roman"/>
                <w:b/>
                <w:sz w:val="20"/>
                <w:szCs w:val="20"/>
                <w:lang w:val="kk-KZ" w:eastAsia="en-US"/>
              </w:rPr>
              <w:t>Тақырыбы; «</w:t>
            </w:r>
            <w:r w:rsidRPr="00F76E58">
              <w:rPr>
                <w:rFonts w:ascii="Times New Roman" w:eastAsiaTheme="minorHAnsi" w:hAnsi="Times New Roman" w:cs="Times New Roman"/>
                <w:sz w:val="20"/>
                <w:szCs w:val="20"/>
                <w:lang w:val="kk-KZ" w:eastAsia="en-US"/>
              </w:rPr>
              <w:t>Не үйреніп, не білдік?»</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Мақсаты:</w:t>
            </w:r>
            <w:r w:rsidRPr="00F76E58">
              <w:rPr>
                <w:rFonts w:ascii="Times New Roman" w:eastAsiaTheme="minorHAnsi" w:hAnsi="Times New Roman" w:cs="Times New Roman"/>
                <w:sz w:val="20"/>
                <w:szCs w:val="20"/>
                <w:lang w:val="kk-KZ" w:eastAsia="en-US"/>
              </w:rPr>
              <w:t xml:space="preserve">Дыбыс, сөз, сөйлем туралы жыл бойы алған білімдерін қорыту; Кеспе әріптерден сөз құрап, қосып оқу дағдыларын жетілдіру; </w:t>
            </w:r>
          </w:p>
          <w:p w:rsidR="00F76E58" w:rsidRPr="00F76E58" w:rsidRDefault="00F76E58" w:rsidP="00F76E58">
            <w:pPr>
              <w:spacing w:after="0" w:line="240" w:lineRule="auto"/>
              <w:rPr>
                <w:rFonts w:ascii="Times New Roman" w:eastAsia="Times New Roman" w:hAnsi="Times New Roman" w:cs="Times New Roman"/>
                <w:b/>
                <w:sz w:val="20"/>
                <w:szCs w:val="20"/>
                <w:lang w:val="kk-KZ" w:eastAsia="en-US"/>
              </w:rPr>
            </w:pPr>
            <w:r w:rsidRPr="00F76E58">
              <w:rPr>
                <w:rFonts w:ascii="Times New Roman" w:eastAsia="Times New Roman" w:hAnsi="Times New Roman" w:cs="Times New Roman"/>
                <w:b/>
                <w:sz w:val="20"/>
                <w:szCs w:val="20"/>
                <w:lang w:val="kk-KZ" w:eastAsia="en-US"/>
              </w:rPr>
              <w:t>Әдіс-тәсілдері:</w:t>
            </w:r>
          </w:p>
          <w:p w:rsidR="00F76E58" w:rsidRPr="00F76E58" w:rsidRDefault="00F76E58" w:rsidP="00F76E58">
            <w:pPr>
              <w:spacing w:after="0" w:line="240" w:lineRule="auto"/>
              <w:rPr>
                <w:rFonts w:ascii="Times New Roman" w:eastAsia="Times New Roman" w:hAnsi="Times New Roman" w:cs="Times New Roman"/>
                <w:sz w:val="20"/>
                <w:szCs w:val="20"/>
                <w:lang w:val="kk-KZ" w:eastAsia="en-US"/>
              </w:rPr>
            </w:pPr>
            <w:r w:rsidRPr="00F76E58">
              <w:rPr>
                <w:rFonts w:ascii="Times New Roman" w:eastAsia="Times New Roman" w:hAnsi="Times New Roman" w:cs="Times New Roman"/>
                <w:sz w:val="20"/>
                <w:szCs w:val="20"/>
                <w:lang w:val="kk-KZ" w:eastAsia="en-US"/>
              </w:rPr>
              <w:t>1. «Бір қадам алға»әдісі арқылы өткен оқу қызметін еске түсіру</w:t>
            </w:r>
          </w:p>
          <w:p w:rsidR="00F76E58" w:rsidRPr="00F76E58" w:rsidRDefault="00F76E58" w:rsidP="00F76E58">
            <w:pPr>
              <w:spacing w:after="0" w:line="240" w:lineRule="auto"/>
              <w:rPr>
                <w:rFonts w:ascii="Times New Roman" w:eastAsia="Times New Roman" w:hAnsi="Times New Roman" w:cs="Times New Roman"/>
                <w:sz w:val="20"/>
                <w:szCs w:val="20"/>
                <w:lang w:val="kk-KZ" w:eastAsia="en-US"/>
              </w:rPr>
            </w:pPr>
            <w:r w:rsidRPr="00F76E58">
              <w:rPr>
                <w:rFonts w:ascii="Times New Roman" w:eastAsia="Times New Roman" w:hAnsi="Times New Roman" w:cs="Times New Roman"/>
                <w:sz w:val="20"/>
                <w:szCs w:val="20"/>
                <w:lang w:val="kk-KZ" w:eastAsia="en-US"/>
              </w:rPr>
              <w:t xml:space="preserve">2 Дыбыстық талдау жасау жасау. </w:t>
            </w:r>
          </w:p>
          <w:p w:rsidR="00F76E58" w:rsidRPr="00F76E58" w:rsidRDefault="00F76E58" w:rsidP="00F76E58">
            <w:pPr>
              <w:spacing w:after="0" w:line="240" w:lineRule="auto"/>
              <w:rPr>
                <w:rFonts w:ascii="Times New Roman" w:eastAsia="Times New Roman" w:hAnsi="Times New Roman" w:cs="Times New Roman"/>
                <w:sz w:val="20"/>
                <w:szCs w:val="20"/>
                <w:lang w:val="kk-KZ" w:eastAsia="en-US"/>
              </w:rPr>
            </w:pPr>
            <w:r w:rsidRPr="00F76E58">
              <w:rPr>
                <w:rFonts w:ascii="Times New Roman" w:eastAsia="Times New Roman" w:hAnsi="Times New Roman" w:cs="Times New Roman"/>
                <w:sz w:val="20"/>
                <w:szCs w:val="20"/>
                <w:lang w:val="kk-KZ" w:eastAsia="en-US"/>
              </w:rPr>
              <w:t>3. Жұмыс дәптері</w:t>
            </w:r>
          </w:p>
          <w:p w:rsidR="00F76E58" w:rsidRPr="00F76E58" w:rsidRDefault="00F76E58" w:rsidP="00F76E58">
            <w:pPr>
              <w:spacing w:after="0" w:line="240" w:lineRule="auto"/>
              <w:rPr>
                <w:rFonts w:ascii="Times New Roman" w:eastAsia="Times New Roman" w:hAnsi="Times New Roman" w:cs="Times New Roman"/>
                <w:sz w:val="20"/>
                <w:szCs w:val="20"/>
                <w:lang w:val="kk-KZ" w:eastAsia="en-US"/>
              </w:rPr>
            </w:pPr>
            <w:r w:rsidRPr="00F76E58">
              <w:rPr>
                <w:rFonts w:ascii="Times New Roman" w:eastAsia="Times New Roman" w:hAnsi="Times New Roman" w:cs="Times New Roman"/>
                <w:sz w:val="20"/>
                <w:szCs w:val="20"/>
                <w:lang w:val="kk-KZ" w:eastAsia="en-US"/>
              </w:rPr>
              <w:t>4. Дидиактикалық ойын: «Көктем гүлдері»</w:t>
            </w:r>
          </w:p>
          <w:p w:rsidR="00F76E58" w:rsidRPr="00F76E58" w:rsidRDefault="00F76E58" w:rsidP="00F76E58">
            <w:pPr>
              <w:spacing w:after="0" w:line="240" w:lineRule="auto"/>
              <w:rPr>
                <w:rFonts w:ascii="Times New Roman" w:eastAsia="Times New Roman" w:hAnsi="Times New Roman" w:cs="Times New Roman"/>
                <w:sz w:val="20"/>
                <w:szCs w:val="20"/>
                <w:lang w:val="kk-KZ" w:eastAsia="en-US"/>
              </w:rPr>
            </w:pPr>
            <w:r w:rsidRPr="00F76E58">
              <w:rPr>
                <w:rFonts w:ascii="Times New Roman" w:eastAsia="Times New Roman" w:hAnsi="Times New Roman" w:cs="Times New Roman"/>
                <w:sz w:val="20"/>
                <w:szCs w:val="20"/>
                <w:lang w:val="kk-KZ" w:eastAsia="en-US"/>
              </w:rPr>
              <w:t xml:space="preserve">5. Сергіту жаттығуы </w:t>
            </w:r>
          </w:p>
          <w:p w:rsidR="00F76E58" w:rsidRPr="00F76E58" w:rsidRDefault="00F76E58" w:rsidP="00F76E58">
            <w:pPr>
              <w:spacing w:after="0" w:line="240" w:lineRule="auto"/>
              <w:rPr>
                <w:rFonts w:ascii="Times New Roman" w:eastAsia="Times New Roman" w:hAnsi="Times New Roman" w:cs="Times New Roman"/>
                <w:sz w:val="20"/>
                <w:szCs w:val="20"/>
                <w:lang w:val="kk-KZ" w:eastAsia="en-US"/>
              </w:rPr>
            </w:pPr>
            <w:r w:rsidRPr="00F76E58">
              <w:rPr>
                <w:rFonts w:ascii="Times New Roman" w:eastAsia="Times New Roman" w:hAnsi="Times New Roman" w:cs="Times New Roman"/>
                <w:sz w:val="20"/>
                <w:szCs w:val="20"/>
                <w:lang w:val="kk-KZ" w:eastAsia="en-US"/>
              </w:rPr>
              <w:t>6.Саусақ жаттығуы</w:t>
            </w:r>
          </w:p>
          <w:p w:rsidR="00F76E58" w:rsidRPr="00F76E58" w:rsidRDefault="00F76E58" w:rsidP="00F76E58">
            <w:pPr>
              <w:spacing w:after="0" w:line="240" w:lineRule="auto"/>
              <w:rPr>
                <w:rFonts w:ascii="Times New Roman" w:eastAsia="Times New Roman" w:hAnsi="Times New Roman" w:cs="Times New Roman"/>
                <w:sz w:val="20"/>
                <w:szCs w:val="20"/>
                <w:lang w:val="kk-KZ" w:eastAsia="en-US"/>
              </w:rPr>
            </w:pPr>
            <w:r w:rsidRPr="00F76E58">
              <w:rPr>
                <w:rFonts w:ascii="Times New Roman" w:eastAsia="Times New Roman" w:hAnsi="Times New Roman" w:cs="Times New Roman"/>
                <w:sz w:val="20"/>
                <w:szCs w:val="20"/>
                <w:lang w:val="kk-KZ" w:eastAsia="en-US"/>
              </w:rPr>
              <w:t>7.Қорытынды</w:t>
            </w:r>
          </w:p>
          <w:p w:rsidR="00F76E58" w:rsidRPr="00F76E58" w:rsidRDefault="00F76E58" w:rsidP="00F76E58">
            <w:pPr>
              <w:spacing w:after="0" w:line="240" w:lineRule="auto"/>
              <w:contextualSpacing/>
              <w:rPr>
                <w:rFonts w:ascii="Times New Roman" w:eastAsia="Times New Roman" w:hAnsi="Times New Roman" w:cs="Times New Roman"/>
                <w:color w:val="000000"/>
                <w:sz w:val="20"/>
                <w:szCs w:val="20"/>
                <w:lang w:val="kk-KZ"/>
              </w:rPr>
            </w:pPr>
          </w:p>
        </w:tc>
        <w:tc>
          <w:tcPr>
            <w:tcW w:w="3118" w:type="dxa"/>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shd w:val="clear" w:color="auto" w:fill="FFFFFF" w:themeFill="background1"/>
              <w:autoSpaceDE w:val="0"/>
              <w:autoSpaceDN w:val="0"/>
              <w:adjustRightInd w:val="0"/>
              <w:spacing w:after="0" w:line="240" w:lineRule="auto"/>
              <w:rPr>
                <w:rFonts w:ascii="Times New Roman" w:eastAsia="Times New Roman" w:hAnsi="Times New Roman" w:cs="Times New Roman"/>
                <w:b/>
                <w:bCs/>
                <w:sz w:val="20"/>
                <w:szCs w:val="20"/>
                <w:highlight w:val="lightGray"/>
                <w:lang w:val="kk-KZ" w:eastAsia="en-US"/>
              </w:rPr>
            </w:pPr>
            <w:r w:rsidRPr="00F76E58">
              <w:rPr>
                <w:rFonts w:ascii="Times New Roman" w:eastAsia="Times New Roman" w:hAnsi="Times New Roman" w:cs="Times New Roman"/>
                <w:b/>
                <w:bCs/>
                <w:sz w:val="20"/>
                <w:szCs w:val="20"/>
                <w:highlight w:val="lightGray"/>
                <w:lang w:val="kk-KZ" w:eastAsia="en-US"/>
              </w:rPr>
              <w:lastRenderedPageBreak/>
              <w:t>«Коммуникация»</w:t>
            </w:r>
          </w:p>
          <w:p w:rsidR="00F76E58" w:rsidRPr="00F76E58" w:rsidRDefault="00F76E58" w:rsidP="00F76E58">
            <w:pPr>
              <w:shd w:val="clear" w:color="auto" w:fill="FFFFFF" w:themeFill="background1"/>
              <w:autoSpaceDE w:val="0"/>
              <w:autoSpaceDN w:val="0"/>
              <w:adjustRightInd w:val="0"/>
              <w:spacing w:after="0" w:line="240" w:lineRule="auto"/>
              <w:rPr>
                <w:rFonts w:ascii="Times New Roman" w:eastAsia="Times New Roman" w:hAnsi="Times New Roman" w:cs="Times New Roman"/>
                <w:b/>
                <w:bCs/>
                <w:sz w:val="20"/>
                <w:szCs w:val="20"/>
                <w:lang w:val="kk-KZ" w:eastAsia="en-US"/>
              </w:rPr>
            </w:pPr>
            <w:r w:rsidRPr="00F76E58">
              <w:rPr>
                <w:rFonts w:ascii="Times New Roman" w:eastAsia="Times New Roman" w:hAnsi="Times New Roman" w:cs="Times New Roman"/>
                <w:b/>
                <w:bCs/>
                <w:sz w:val="20"/>
                <w:szCs w:val="20"/>
                <w:highlight w:val="lightGray"/>
                <w:lang w:val="kk-KZ" w:eastAsia="en-US"/>
              </w:rPr>
              <w:t>«Шығармашылық»</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b/>
                <w:bCs/>
                <w:sz w:val="20"/>
                <w:szCs w:val="20"/>
                <w:lang w:val="kk-KZ" w:eastAsia="en-US"/>
              </w:rPr>
            </w:pPr>
            <w:r w:rsidRPr="00F76E58">
              <w:rPr>
                <w:rFonts w:ascii="Times New Roman" w:eastAsia="Times New Roman" w:hAnsi="Times New Roman" w:cs="Times New Roman"/>
                <w:b/>
                <w:bCs/>
                <w:sz w:val="20"/>
                <w:szCs w:val="20"/>
                <w:lang w:val="kk-KZ" w:eastAsia="en-US"/>
              </w:rPr>
              <w:t>Сөйлеуді дамыту</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Тақырыбы: «Қазақ батырлары»</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Мақсаты:</w:t>
            </w:r>
            <w:r w:rsidRPr="00F76E58">
              <w:rPr>
                <w:rFonts w:ascii="Times New Roman" w:eastAsiaTheme="minorHAnsi" w:hAnsi="Times New Roman" w:cs="Times New Roman"/>
                <w:sz w:val="20"/>
                <w:szCs w:val="20"/>
                <w:lang w:val="kk-KZ" w:eastAsia="en-US"/>
              </w:rPr>
              <w:t xml:space="preserve"> «Қазақ батырлары жайлы мағлұмат беру. 7 мамыр –Отан қорғаушылар күні туралы білім беру. Есте сақтау, түсіну, жаттау дағдыларын дамыту. Аға ұрпақтың өсиетін адал болуға және патриоттық сезімге тәрбиелеу., әңгімелеу.</w:t>
            </w:r>
          </w:p>
          <w:p w:rsidR="00F76E58" w:rsidRPr="00F76E58" w:rsidRDefault="00F76E58" w:rsidP="00F76E58">
            <w:pPr>
              <w:spacing w:after="0" w:line="240" w:lineRule="auto"/>
              <w:rPr>
                <w:rFonts w:ascii="Times New Roman" w:eastAsia="PMingLiU" w:hAnsi="Times New Roman" w:cs="Times New Roman"/>
                <w:b/>
                <w:sz w:val="20"/>
                <w:szCs w:val="20"/>
                <w:lang w:val="kk-KZ" w:eastAsia="ar-SA"/>
              </w:rPr>
            </w:pPr>
            <w:r w:rsidRPr="00F76E58">
              <w:rPr>
                <w:rFonts w:ascii="Times New Roman" w:eastAsia="Times New Roman" w:hAnsi="Times New Roman" w:cs="Times New Roman"/>
                <w:b/>
                <w:sz w:val="20"/>
                <w:szCs w:val="20"/>
                <w:lang w:val="kk-KZ" w:eastAsia="en-US"/>
              </w:rPr>
              <w:t>Аппликация</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b/>
                <w:bCs/>
                <w:sz w:val="20"/>
                <w:szCs w:val="20"/>
                <w:lang w:val="kk-KZ" w:eastAsia="en-US"/>
              </w:rPr>
              <w:t>Тақырыбы:</w:t>
            </w:r>
            <w:r w:rsidRPr="00F76E58">
              <w:rPr>
                <w:rFonts w:ascii="Times New Roman" w:eastAsiaTheme="minorHAnsi" w:hAnsi="Times New Roman"/>
                <w:b/>
                <w:sz w:val="20"/>
                <w:szCs w:val="20"/>
                <w:lang w:val="kk-KZ" w:eastAsia="en-US"/>
              </w:rPr>
              <w:t>«</w:t>
            </w:r>
            <w:r w:rsidRPr="00F76E58">
              <w:rPr>
                <w:rFonts w:ascii="Times New Roman" w:eastAsiaTheme="minorHAnsi" w:hAnsi="Times New Roman" w:cs="Times New Roman"/>
                <w:b/>
                <w:sz w:val="20"/>
                <w:szCs w:val="20"/>
                <w:lang w:val="kk-KZ" w:eastAsia="en-US"/>
              </w:rPr>
              <w:t>Әскери техника» (ұжымдық жұмыс)</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Мақсаты</w:t>
            </w:r>
            <w:r w:rsidRPr="00F76E58">
              <w:rPr>
                <w:rFonts w:ascii="Times New Roman" w:eastAsiaTheme="minorHAnsi" w:hAnsi="Times New Roman" w:cs="Times New Roman"/>
                <w:sz w:val="20"/>
                <w:szCs w:val="20"/>
                <w:lang w:val="kk-KZ" w:eastAsia="en-US"/>
              </w:rPr>
              <w:t xml:space="preserve">: Әңгімелердің мазмұны бойынша сюжеттік композиция жасау дағдыларын жетілдіру. Ұжымдық жұмыстарды орындауға баулу. Қалыптасқан іскерлік пен дағдыларды қолдану,ұжымдық </w:t>
            </w:r>
            <w:r w:rsidR="0067750C">
              <w:rPr>
                <w:rFonts w:ascii="Times New Roman" w:eastAsiaTheme="minorHAnsi" w:hAnsi="Times New Roman" w:cs="Times New Roman"/>
                <w:sz w:val="20"/>
                <w:szCs w:val="20"/>
                <w:lang w:val="kk-KZ" w:eastAsia="en-US"/>
              </w:rPr>
              <w:t>Аппликация</w:t>
            </w:r>
            <w:r w:rsidRPr="00F76E58">
              <w:rPr>
                <w:rFonts w:ascii="Times New Roman" w:eastAsiaTheme="minorHAnsi" w:hAnsi="Times New Roman" w:cs="Times New Roman"/>
                <w:sz w:val="20"/>
                <w:szCs w:val="20"/>
                <w:lang w:val="kk-KZ" w:eastAsia="en-US"/>
              </w:rPr>
              <w:t xml:space="preserve">ды орындау </w:t>
            </w:r>
          </w:p>
          <w:p w:rsidR="00F76E58" w:rsidRPr="00F76E58" w:rsidRDefault="00F76E58" w:rsidP="00F76E58">
            <w:pPr>
              <w:shd w:val="clear" w:color="auto" w:fill="FFFFFF"/>
              <w:spacing w:after="0" w:line="240" w:lineRule="auto"/>
              <w:rPr>
                <w:rFonts w:ascii="Times New Roman" w:eastAsiaTheme="minorHAnsi" w:hAnsi="Times New Roman"/>
                <w:b/>
                <w:sz w:val="20"/>
                <w:szCs w:val="20"/>
                <w:lang w:val="kk-KZ" w:eastAsia="en-US"/>
              </w:rPr>
            </w:pPr>
            <w:r w:rsidRPr="00F76E58">
              <w:rPr>
                <w:rFonts w:ascii="Times New Roman" w:eastAsiaTheme="minorHAnsi" w:hAnsi="Times New Roman"/>
                <w:b/>
                <w:sz w:val="20"/>
                <w:szCs w:val="20"/>
                <w:lang w:val="kk-KZ" w:eastAsia="en-US"/>
              </w:rPr>
              <w:t>Әдіс-тәсілдері:</w:t>
            </w:r>
          </w:p>
          <w:p w:rsidR="00F76E58" w:rsidRPr="00F76E58" w:rsidRDefault="00F76E58" w:rsidP="00F76E58">
            <w:pPr>
              <w:shd w:val="clear" w:color="auto" w:fill="FFFFFF"/>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 xml:space="preserve">1.Психалогиялық сәт </w:t>
            </w:r>
          </w:p>
          <w:p w:rsidR="00F76E58" w:rsidRPr="00F76E58" w:rsidRDefault="00F76E58" w:rsidP="00F76E58">
            <w:pPr>
              <w:shd w:val="clear" w:color="auto" w:fill="FFFFFF"/>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2. Әнұран «Менің Қазақстаным»</w:t>
            </w:r>
          </w:p>
          <w:p w:rsidR="00F76E58" w:rsidRPr="00F76E58" w:rsidRDefault="00F76E58" w:rsidP="00F76E58">
            <w:pPr>
              <w:shd w:val="clear" w:color="auto" w:fill="FFFFFF"/>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3.Әңгімелесу</w:t>
            </w:r>
            <w:r w:rsidRPr="00F76E58">
              <w:rPr>
                <w:rFonts w:ascii="Times New Roman" w:eastAsiaTheme="minorHAnsi" w:hAnsi="Times New Roman" w:cs="Times New Roman"/>
                <w:color w:val="000000"/>
                <w:sz w:val="20"/>
                <w:szCs w:val="20"/>
                <w:shd w:val="clear" w:color="auto" w:fill="FFFFFF"/>
                <w:lang w:val="kk-KZ" w:eastAsia="en-US"/>
              </w:rPr>
              <w:t xml:space="preserve"> «Жеңіс күні »</w:t>
            </w:r>
          </w:p>
          <w:p w:rsidR="00F76E58" w:rsidRPr="00F76E58" w:rsidRDefault="00F76E58" w:rsidP="00F76E58">
            <w:pPr>
              <w:shd w:val="clear" w:color="auto" w:fill="FFFFFF"/>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lastRenderedPageBreak/>
              <w:t>4.</w:t>
            </w:r>
            <w:r w:rsidRPr="00F76E58">
              <w:rPr>
                <w:rFonts w:ascii="Times New Roman" w:eastAsiaTheme="minorHAnsi" w:hAnsi="Times New Roman" w:cs="Times New Roman"/>
                <w:color w:val="000000"/>
                <w:sz w:val="20"/>
                <w:szCs w:val="20"/>
                <w:shd w:val="clear" w:color="auto" w:fill="FFFFFF"/>
                <w:lang w:val="kk-KZ" w:eastAsia="en-US"/>
              </w:rPr>
              <w:t xml:space="preserve">Бейне-ролик </w:t>
            </w:r>
            <w:r w:rsidRPr="00F76E58">
              <w:rPr>
                <w:rFonts w:ascii="Times New Roman" w:eastAsiaTheme="minorHAnsi" w:hAnsi="Times New Roman"/>
                <w:sz w:val="20"/>
                <w:szCs w:val="20"/>
                <w:lang w:val="kk-KZ" w:eastAsia="en-US"/>
              </w:rPr>
              <w:t>«Ұлы жеңіс» туралы</w:t>
            </w:r>
          </w:p>
          <w:p w:rsidR="00F76E58" w:rsidRPr="00F76E58" w:rsidRDefault="00F76E58" w:rsidP="00F76E58">
            <w:pPr>
              <w:shd w:val="clear" w:color="auto" w:fill="FFFFFF"/>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5. Тосын сәт «Қазақ батырының»келуі</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sz w:val="20"/>
                <w:szCs w:val="20"/>
                <w:lang w:val="kk-KZ" w:eastAsia="en-US"/>
              </w:rPr>
              <w:t>6</w:t>
            </w:r>
            <w:r w:rsidRPr="00F76E58">
              <w:rPr>
                <w:rFonts w:ascii="Times New Roman" w:eastAsiaTheme="minorHAnsi" w:hAnsi="Times New Roman"/>
                <w:b/>
                <w:sz w:val="20"/>
                <w:szCs w:val="20"/>
                <w:lang w:val="kk-KZ" w:eastAsia="en-US"/>
              </w:rPr>
              <w:t xml:space="preserve">. </w:t>
            </w:r>
            <w:r w:rsidR="0067750C">
              <w:rPr>
                <w:rFonts w:ascii="Times New Roman" w:eastAsiaTheme="minorHAnsi" w:hAnsi="Times New Roman"/>
                <w:sz w:val="20"/>
                <w:szCs w:val="20"/>
                <w:lang w:val="kk-KZ" w:eastAsia="en-US"/>
              </w:rPr>
              <w:t>Аппликация</w:t>
            </w:r>
            <w:r w:rsidRPr="00F76E58">
              <w:rPr>
                <w:rFonts w:ascii="Times New Roman" w:eastAsiaTheme="minorHAnsi" w:hAnsi="Times New Roman"/>
                <w:b/>
                <w:sz w:val="20"/>
                <w:szCs w:val="20"/>
                <w:lang w:val="kk-KZ" w:eastAsia="en-US"/>
              </w:rPr>
              <w:t>«</w:t>
            </w:r>
            <w:r w:rsidRPr="00F76E58">
              <w:rPr>
                <w:rFonts w:ascii="Times New Roman" w:eastAsiaTheme="minorHAnsi" w:hAnsi="Times New Roman" w:cs="Times New Roman"/>
                <w:sz w:val="20"/>
                <w:szCs w:val="20"/>
                <w:lang w:val="kk-KZ" w:eastAsia="en-US"/>
              </w:rPr>
              <w:t>Әскери техника» (ұжымдық жұмыс)</w:t>
            </w:r>
          </w:p>
          <w:p w:rsidR="00F76E58" w:rsidRPr="00F76E58" w:rsidRDefault="00F76E58" w:rsidP="00F76E58">
            <w:pPr>
              <w:shd w:val="clear" w:color="auto" w:fill="FFFFFF"/>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7.Тақпақтар «Жеңіс күні»</w:t>
            </w:r>
          </w:p>
          <w:p w:rsidR="00F76E58" w:rsidRPr="00F76E58" w:rsidRDefault="00F76E58" w:rsidP="00F76E58">
            <w:pPr>
              <w:shd w:val="clear" w:color="auto" w:fill="FFFFFF"/>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8. Қимылды ойын: «Күш сынасу»</w:t>
            </w:r>
          </w:p>
          <w:p w:rsidR="00F76E58" w:rsidRPr="00F76E58" w:rsidRDefault="00F76E58" w:rsidP="00F76E58">
            <w:pPr>
              <w:shd w:val="clear" w:color="auto" w:fill="FFFFFF"/>
              <w:spacing w:after="0" w:line="240" w:lineRule="auto"/>
              <w:rPr>
                <w:rFonts w:ascii="Times New Roman" w:eastAsiaTheme="minorHAnsi" w:hAnsi="Times New Roman"/>
                <w:sz w:val="20"/>
                <w:szCs w:val="20"/>
                <w:lang w:val="kk-KZ" w:eastAsia="en-US"/>
              </w:rPr>
            </w:pPr>
            <w:r w:rsidRPr="00F76E58">
              <w:rPr>
                <w:rFonts w:ascii="Times New Roman" w:eastAsiaTheme="minorHAnsi" w:hAnsi="Times New Roman"/>
                <w:sz w:val="20"/>
                <w:szCs w:val="20"/>
                <w:lang w:val="kk-KZ" w:eastAsia="en-US"/>
              </w:rPr>
              <w:t>9.Қорытынды</w:t>
            </w:r>
          </w:p>
          <w:p w:rsidR="00F76E58" w:rsidRPr="00F76E58" w:rsidRDefault="00F76E58" w:rsidP="00F76E58">
            <w:pPr>
              <w:shd w:val="clear" w:color="auto" w:fill="FFFFFF"/>
              <w:spacing w:after="0" w:line="240" w:lineRule="auto"/>
              <w:rPr>
                <w:rFonts w:ascii="Times New Roman" w:eastAsia="Times New Roman" w:hAnsi="Times New Roman" w:cs="Times New Roman"/>
                <w:color w:val="111111"/>
                <w:sz w:val="20"/>
                <w:szCs w:val="20"/>
                <w:lang w:val="kk-KZ"/>
              </w:rPr>
            </w:pPr>
          </w:p>
          <w:p w:rsidR="00F76E58" w:rsidRPr="00F76E58" w:rsidRDefault="00F76E58" w:rsidP="00F76E58">
            <w:pPr>
              <w:spacing w:after="0" w:line="240" w:lineRule="auto"/>
              <w:rPr>
                <w:rFonts w:ascii="Times New Roman" w:eastAsia="Times New Roman" w:hAnsi="Times New Roman" w:cs="Times New Roman"/>
                <w:b/>
                <w:sz w:val="20"/>
                <w:szCs w:val="20"/>
                <w:lang w:eastAsia="en-US"/>
              </w:rPr>
            </w:pPr>
          </w:p>
        </w:tc>
      </w:tr>
      <w:tr w:rsidR="00F76E58" w:rsidRPr="00F76E58" w:rsidTr="0068136D">
        <w:trPr>
          <w:gridAfter w:val="4"/>
          <w:wAfter w:w="9649" w:type="dxa"/>
          <w:trHeight w:val="558"/>
        </w:trPr>
        <w:tc>
          <w:tcPr>
            <w:tcW w:w="2724" w:type="dxa"/>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lang w:val="en-US" w:eastAsia="en-US"/>
              </w:rPr>
            </w:pPr>
            <w:r w:rsidRPr="00F76E58">
              <w:rPr>
                <w:rFonts w:ascii="Times New Roman" w:eastAsia="Times New Roman" w:hAnsi="Times New Roman" w:cs="Times New Roman"/>
                <w:b/>
                <w:bCs/>
                <w:color w:val="000000"/>
                <w:lang w:eastAsia="en-US"/>
              </w:rPr>
              <w:t>Серуенгедайындық</w:t>
            </w:r>
          </w:p>
        </w:tc>
        <w:tc>
          <w:tcPr>
            <w:tcW w:w="13183" w:type="dxa"/>
            <w:gridSpan w:val="13"/>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autoSpaceDE w:val="0"/>
              <w:autoSpaceDN w:val="0"/>
              <w:adjustRightInd w:val="0"/>
              <w:spacing w:after="0" w:line="240" w:lineRule="auto"/>
              <w:jc w:val="both"/>
              <w:rPr>
                <w:rFonts w:ascii="Times New Roman" w:eastAsia="Times New Roman" w:hAnsi="Times New Roman" w:cs="Times New Roman"/>
                <w:color w:val="000000"/>
                <w:lang w:val="en-US" w:eastAsia="en-US"/>
              </w:rPr>
            </w:pPr>
            <w:r w:rsidRPr="00F76E58">
              <w:rPr>
                <w:rFonts w:ascii="Times New Roman" w:eastAsia="Times New Roman" w:hAnsi="Times New Roman" w:cs="Times New Roman"/>
                <w:color w:val="000000"/>
                <w:lang w:eastAsia="en-US"/>
              </w:rPr>
              <w:t>Киімдеріндұрыскиіп</w:t>
            </w:r>
            <w:r w:rsidRPr="00F76E58">
              <w:rPr>
                <w:rFonts w:ascii="Times New Roman" w:eastAsia="Times New Roman" w:hAnsi="Times New Roman" w:cs="Times New Roman"/>
                <w:color w:val="000000"/>
                <w:lang w:val="en-US" w:eastAsia="en-US"/>
              </w:rPr>
              <w:t xml:space="preserve"> ,</w:t>
            </w:r>
            <w:r w:rsidRPr="00F76E58">
              <w:rPr>
                <w:rFonts w:ascii="Times New Roman" w:eastAsia="Times New Roman" w:hAnsi="Times New Roman" w:cs="Times New Roman"/>
                <w:color w:val="000000"/>
                <w:lang w:eastAsia="en-US"/>
              </w:rPr>
              <w:t>аяқкиімдерініңоң</w:t>
            </w:r>
            <w:r w:rsidRPr="00F76E58">
              <w:rPr>
                <w:rFonts w:ascii="Times New Roman" w:eastAsia="Times New Roman" w:hAnsi="Times New Roman" w:cs="Times New Roman"/>
                <w:color w:val="000000"/>
                <w:lang w:val="en-US" w:eastAsia="en-US"/>
              </w:rPr>
              <w:t xml:space="preserve">, </w:t>
            </w:r>
            <w:r w:rsidRPr="00F76E58">
              <w:rPr>
                <w:rFonts w:ascii="Times New Roman" w:eastAsia="Times New Roman" w:hAnsi="Times New Roman" w:cs="Times New Roman"/>
                <w:color w:val="000000"/>
                <w:lang w:eastAsia="en-US"/>
              </w:rPr>
              <w:t>солынажыратыпкиюдіқадағалау</w:t>
            </w:r>
            <w:r w:rsidRPr="00F76E58">
              <w:rPr>
                <w:rFonts w:ascii="Times New Roman" w:eastAsia="Times New Roman" w:hAnsi="Times New Roman" w:cs="Times New Roman"/>
                <w:color w:val="000000"/>
                <w:lang w:val="en-US" w:eastAsia="en-US"/>
              </w:rPr>
              <w:t>.</w:t>
            </w:r>
          </w:p>
          <w:p w:rsidR="00F76E58" w:rsidRPr="00F76E58" w:rsidRDefault="00F76E58" w:rsidP="00F76E58">
            <w:pPr>
              <w:tabs>
                <w:tab w:val="left" w:pos="6752"/>
              </w:tabs>
              <w:autoSpaceDE w:val="0"/>
              <w:autoSpaceDN w:val="0"/>
              <w:adjustRightInd w:val="0"/>
              <w:spacing w:after="0" w:line="240" w:lineRule="auto"/>
              <w:rPr>
                <w:rFonts w:ascii="Times New Roman" w:eastAsia="Times New Roman" w:hAnsi="Times New Roman" w:cs="Times New Roman"/>
                <w:lang w:val="en-US" w:eastAsia="en-US"/>
              </w:rPr>
            </w:pPr>
          </w:p>
        </w:tc>
      </w:tr>
      <w:tr w:rsidR="00F76E58" w:rsidRPr="006616B5" w:rsidTr="0068136D">
        <w:trPr>
          <w:gridAfter w:val="4"/>
          <w:wAfter w:w="9649" w:type="dxa"/>
          <w:trHeight w:val="988"/>
        </w:trPr>
        <w:tc>
          <w:tcPr>
            <w:tcW w:w="2724" w:type="dxa"/>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lang w:val="en-US" w:eastAsia="en-US"/>
              </w:rPr>
            </w:pPr>
            <w:r w:rsidRPr="00F76E58">
              <w:rPr>
                <w:rFonts w:ascii="Times New Roman" w:eastAsia="Times New Roman" w:hAnsi="Times New Roman" w:cs="Times New Roman"/>
                <w:b/>
                <w:bCs/>
                <w:color w:val="000000"/>
                <w:lang w:eastAsia="en-US"/>
              </w:rPr>
              <w:lastRenderedPageBreak/>
              <w:t>Серуен</w:t>
            </w:r>
          </w:p>
        </w:tc>
        <w:tc>
          <w:tcPr>
            <w:tcW w:w="13183" w:type="dxa"/>
            <w:gridSpan w:val="13"/>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b/>
                <w:sz w:val="20"/>
                <w:lang w:val="kk-KZ" w:eastAsia="en-US"/>
              </w:rPr>
            </w:pPr>
            <w:r w:rsidRPr="00F76E58">
              <w:rPr>
                <w:rFonts w:ascii="Times New Roman" w:eastAsia="Times New Roman" w:hAnsi="Times New Roman" w:cs="Times New Roman"/>
                <w:b/>
                <w:sz w:val="20"/>
                <w:lang w:val="kk-KZ" w:eastAsia="en-US"/>
              </w:rPr>
              <w:t>Бұлтты,күнді,желді,ағаштарды,  ауа-райын бақылау</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sz w:val="20"/>
                <w:lang w:val="kk-KZ" w:eastAsia="en-US"/>
              </w:rPr>
            </w:pPr>
            <w:r w:rsidRPr="00F76E58">
              <w:rPr>
                <w:rFonts w:ascii="Times New Roman" w:eastAsia="Times New Roman" w:hAnsi="Times New Roman" w:cs="Times New Roman"/>
                <w:b/>
                <w:sz w:val="20"/>
                <w:lang w:val="kk-KZ" w:eastAsia="en-US"/>
              </w:rPr>
              <w:t>Мақсаты:</w:t>
            </w:r>
            <w:r w:rsidRPr="00F76E58">
              <w:rPr>
                <w:rFonts w:ascii="Times New Roman" w:eastAsia="Times New Roman" w:hAnsi="Times New Roman" w:cs="Times New Roman"/>
                <w:sz w:val="20"/>
                <w:lang w:val="kk-KZ" w:eastAsia="en-US"/>
              </w:rPr>
              <w:t xml:space="preserve"> Балаларға көктемгі бұлтты бақылату, көктемде бұлттың қандай болатынын түсіндіру. Табиғатты беттерімен бақылай білуін жетілдіру.  Бұлт туралы көркем сөз оқу,  бұлт туралы білімдерін кеңейте отырып, сөздік қорын дамыту. Көктем мезгіліндегі күн ашық, жайма шуақ болатынын бақылау. Неге ұқсас екендігін түсіндіру. Желді бақылау, балаларды бақылағыштық қабілетін жетілдіре отырып, ауа – райындағы өзгерістерді ажыратып атай білуге үйрету: жылы жел соқты</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sz w:val="20"/>
                <w:lang w:val="kk-KZ" w:eastAsia="en-US"/>
              </w:rPr>
            </w:pPr>
            <w:r w:rsidRPr="00F76E58">
              <w:rPr>
                <w:rFonts w:ascii="Times New Roman" w:eastAsia="Times New Roman" w:hAnsi="Times New Roman" w:cs="Times New Roman"/>
                <w:sz w:val="20"/>
                <w:lang w:val="kk-KZ" w:eastAsia="en-US"/>
              </w:rPr>
              <w:t>Бақылау барысы: Көркем сөз оқу.</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sz w:val="20"/>
                <w:lang w:val="kk-KZ" w:eastAsia="en-US"/>
              </w:rPr>
            </w:pPr>
            <w:r w:rsidRPr="00F76E58">
              <w:rPr>
                <w:rFonts w:ascii="Times New Roman" w:eastAsia="Times New Roman" w:hAnsi="Times New Roman" w:cs="Times New Roman"/>
                <w:sz w:val="20"/>
                <w:lang w:val="kk-KZ" w:eastAsia="en-US"/>
              </w:rPr>
              <w:t>«Бұлтқа»</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sz w:val="20"/>
                <w:lang w:val="kk-KZ" w:eastAsia="en-US"/>
              </w:rPr>
            </w:pPr>
            <w:r w:rsidRPr="00F76E58">
              <w:rPr>
                <w:rFonts w:ascii="Times New Roman" w:eastAsia="Times New Roman" w:hAnsi="Times New Roman" w:cs="Times New Roman"/>
                <w:sz w:val="20"/>
                <w:lang w:val="kk-KZ" w:eastAsia="en-US"/>
              </w:rPr>
              <w:t>Ақсың, сұрысың, қарасың,</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sz w:val="20"/>
                <w:lang w:val="kk-KZ" w:eastAsia="en-US"/>
              </w:rPr>
            </w:pPr>
            <w:r w:rsidRPr="00F76E58">
              <w:rPr>
                <w:rFonts w:ascii="Times New Roman" w:eastAsia="Times New Roman" w:hAnsi="Times New Roman" w:cs="Times New Roman"/>
                <w:sz w:val="20"/>
                <w:lang w:val="kk-KZ" w:eastAsia="en-US"/>
              </w:rPr>
              <w:t>Қайда қалқып барасың?</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sz w:val="20"/>
                <w:lang w:val="kk-KZ" w:eastAsia="en-US"/>
              </w:rPr>
            </w:pPr>
            <w:r w:rsidRPr="00F76E58">
              <w:rPr>
                <w:rFonts w:ascii="Times New Roman" w:eastAsia="Times New Roman" w:hAnsi="Times New Roman" w:cs="Times New Roman"/>
                <w:sz w:val="20"/>
                <w:lang w:val="kk-KZ" w:eastAsia="en-US"/>
              </w:rPr>
              <w:t xml:space="preserve"> Жерге нөсер төгетін,</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sz w:val="20"/>
                <w:lang w:val="kk-KZ" w:eastAsia="en-US"/>
              </w:rPr>
            </w:pPr>
            <w:r w:rsidRPr="00F76E58">
              <w:rPr>
                <w:rFonts w:ascii="Times New Roman" w:eastAsia="Times New Roman" w:hAnsi="Times New Roman" w:cs="Times New Roman"/>
                <w:sz w:val="20"/>
                <w:lang w:val="kk-KZ" w:eastAsia="en-US"/>
              </w:rPr>
              <w:t>Өссін гүлдер, көп егін!</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sz w:val="20"/>
                <w:lang w:val="kk-KZ" w:eastAsia="en-US"/>
              </w:rPr>
            </w:pPr>
            <w:r w:rsidRPr="00F76E58">
              <w:rPr>
                <w:rFonts w:ascii="Times New Roman" w:eastAsia="Times New Roman" w:hAnsi="Times New Roman" w:cs="Times New Roman"/>
                <w:sz w:val="20"/>
                <w:lang w:val="kk-KZ" w:eastAsia="en-US"/>
              </w:rPr>
              <w:t>Гүл-гүл, жайнап өсер көк,</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sz w:val="20"/>
                <w:lang w:val="kk-KZ" w:eastAsia="en-US"/>
              </w:rPr>
            </w:pPr>
            <w:r w:rsidRPr="00F76E58">
              <w:rPr>
                <w:rFonts w:ascii="Times New Roman" w:eastAsia="Times New Roman" w:hAnsi="Times New Roman" w:cs="Times New Roman"/>
                <w:sz w:val="20"/>
                <w:lang w:val="kk-KZ" w:eastAsia="en-US"/>
              </w:rPr>
              <w:t>Нөсерлетсең, нөсерлет!            М. Қуанышбеков.</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sz w:val="20"/>
                <w:lang w:val="kk-KZ" w:eastAsia="en-US"/>
              </w:rPr>
            </w:pPr>
            <w:r w:rsidRPr="00F76E58">
              <w:rPr>
                <w:rFonts w:ascii="Times New Roman" w:eastAsia="Times New Roman" w:hAnsi="Times New Roman" w:cs="Times New Roman"/>
                <w:sz w:val="20"/>
                <w:lang w:val="kk-KZ" w:eastAsia="en-US"/>
              </w:rPr>
              <w:t>-Бұлт неге ұқсайды? (әртүрлі  нәрселерге ұқсайды)</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sz w:val="20"/>
                <w:lang w:val="kk-KZ" w:eastAsia="en-US"/>
              </w:rPr>
            </w:pPr>
            <w:r w:rsidRPr="00F76E58">
              <w:rPr>
                <w:rFonts w:ascii="Times New Roman" w:eastAsia="Times New Roman" w:hAnsi="Times New Roman" w:cs="Times New Roman"/>
                <w:sz w:val="20"/>
                <w:lang w:val="kk-KZ" w:eastAsia="en-US"/>
              </w:rPr>
              <w:t>-Бұлттың түсі қандай? (ақ, сұр)</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sz w:val="20"/>
                <w:lang w:val="kk-KZ" w:eastAsia="en-US"/>
              </w:rPr>
            </w:pPr>
            <w:r w:rsidRPr="00F76E58">
              <w:rPr>
                <w:rFonts w:ascii="Times New Roman" w:eastAsia="Times New Roman" w:hAnsi="Times New Roman" w:cs="Times New Roman"/>
                <w:sz w:val="20"/>
                <w:lang w:val="kk-KZ" w:eastAsia="en-US"/>
              </w:rPr>
              <w:t>-Жел тұрғанда бұлттар не істейді? (көшеді)</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sz w:val="20"/>
                <w:lang w:val="kk-KZ" w:eastAsia="en-US"/>
              </w:rPr>
            </w:pPr>
            <w:r w:rsidRPr="00F76E58">
              <w:rPr>
                <w:rFonts w:ascii="Times New Roman" w:eastAsia="Times New Roman" w:hAnsi="Times New Roman" w:cs="Times New Roman"/>
                <w:b/>
                <w:sz w:val="20"/>
                <w:lang w:val="kk-KZ" w:eastAsia="en-US"/>
              </w:rPr>
              <w:t>Қимылды ойын:</w:t>
            </w:r>
            <w:r w:rsidRPr="00F76E58">
              <w:rPr>
                <w:rFonts w:ascii="Times New Roman" w:eastAsia="Times New Roman" w:hAnsi="Times New Roman" w:cs="Times New Roman"/>
                <w:sz w:val="20"/>
                <w:lang w:val="kk-KZ" w:eastAsia="en-US"/>
              </w:rPr>
              <w:t xml:space="preserve"> «Күн мен жаңбыр», «Ақ қоян», «Ақ серек,көк серек», «Доп жинау», «Арықтан аттап өт»</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sz w:val="20"/>
                <w:lang w:val="kk-KZ" w:eastAsia="en-US"/>
              </w:rPr>
            </w:pPr>
            <w:r w:rsidRPr="00F76E58">
              <w:rPr>
                <w:rFonts w:ascii="Times New Roman" w:eastAsia="Times New Roman" w:hAnsi="Times New Roman" w:cs="Times New Roman"/>
                <w:b/>
                <w:sz w:val="20"/>
                <w:lang w:val="kk-KZ" w:eastAsia="en-US"/>
              </w:rPr>
              <w:t>Еңбек</w:t>
            </w:r>
            <w:r w:rsidRPr="00F76E58">
              <w:rPr>
                <w:rFonts w:ascii="Times New Roman" w:eastAsia="Times New Roman" w:hAnsi="Times New Roman" w:cs="Times New Roman"/>
                <w:sz w:val="20"/>
                <w:lang w:val="kk-KZ" w:eastAsia="en-US"/>
              </w:rPr>
              <w:t>: Ойын алаңындағы ағаш бұтақтарын жинау.</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sz w:val="20"/>
                <w:lang w:val="kk-KZ" w:eastAsia="en-US"/>
              </w:rPr>
            </w:pPr>
            <w:r w:rsidRPr="00F76E58">
              <w:rPr>
                <w:rFonts w:ascii="Times New Roman" w:eastAsia="Times New Roman" w:hAnsi="Times New Roman" w:cs="Times New Roman"/>
                <w:b/>
                <w:sz w:val="20"/>
                <w:lang w:val="kk-KZ" w:eastAsia="en-US"/>
              </w:rPr>
              <w:t>Мақсаты:</w:t>
            </w:r>
            <w:r w:rsidRPr="00F76E58">
              <w:rPr>
                <w:rFonts w:ascii="Times New Roman" w:eastAsia="Times New Roman" w:hAnsi="Times New Roman" w:cs="Times New Roman"/>
                <w:sz w:val="20"/>
                <w:lang w:val="kk-KZ" w:eastAsia="en-US"/>
              </w:rPr>
              <w:t xml:space="preserve"> Балаларды еңбексүйгіштікке тәрбиелеу, бірлесіп еңбек етуге баулу.</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sz w:val="20"/>
                <w:lang w:val="kk-KZ" w:eastAsia="en-US"/>
              </w:rPr>
            </w:pPr>
            <w:r w:rsidRPr="00F76E58">
              <w:rPr>
                <w:rFonts w:ascii="Times New Roman" w:eastAsia="Times New Roman" w:hAnsi="Times New Roman" w:cs="Times New Roman"/>
                <w:b/>
                <w:sz w:val="20"/>
                <w:lang w:val="kk-KZ" w:eastAsia="en-US"/>
              </w:rPr>
              <w:t>Жеке жұмыс</w:t>
            </w:r>
            <w:r w:rsidRPr="00F76E58">
              <w:rPr>
                <w:rFonts w:ascii="Times New Roman" w:eastAsia="Times New Roman" w:hAnsi="Times New Roman" w:cs="Times New Roman"/>
                <w:sz w:val="20"/>
                <w:lang w:val="kk-KZ" w:eastAsia="en-US"/>
              </w:rPr>
              <w:t>: Балабақша алаңында өсетін қара ағаш, тополь көп өсетінін айтып түсіндіру. «Тербеледі ағаштар» өлеңін бекіту.</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lang w:val="kk-KZ" w:eastAsia="en-US"/>
              </w:rPr>
            </w:pPr>
            <w:r w:rsidRPr="00F76E58">
              <w:rPr>
                <w:rFonts w:ascii="Times New Roman" w:eastAsia="Times New Roman" w:hAnsi="Times New Roman" w:cs="Times New Roman"/>
                <w:b/>
                <w:sz w:val="20"/>
                <w:lang w:val="kk-KZ" w:eastAsia="en-US"/>
              </w:rPr>
              <w:t>Еркін ойын:</w:t>
            </w:r>
            <w:r w:rsidRPr="00F76E58">
              <w:rPr>
                <w:rFonts w:ascii="Times New Roman" w:eastAsia="Times New Roman" w:hAnsi="Times New Roman" w:cs="Times New Roman"/>
                <w:sz w:val="20"/>
                <w:lang w:val="kk-KZ" w:eastAsia="en-US"/>
              </w:rPr>
              <w:t xml:space="preserve"> Тәрбиешінің жетекшілігімен сүйікті ойындарын </w:t>
            </w:r>
            <w:r w:rsidRPr="00F76E58">
              <w:rPr>
                <w:rFonts w:ascii="Times New Roman" w:eastAsia="Times New Roman" w:hAnsi="Times New Roman" w:cs="Times New Roman"/>
                <w:lang w:val="kk-KZ" w:eastAsia="en-US"/>
              </w:rPr>
              <w:t>ойнау.</w:t>
            </w:r>
          </w:p>
        </w:tc>
      </w:tr>
      <w:tr w:rsidR="00F76E58" w:rsidRPr="006616B5" w:rsidTr="0068136D">
        <w:trPr>
          <w:gridAfter w:val="4"/>
          <w:wAfter w:w="9649" w:type="dxa"/>
          <w:trHeight w:val="198"/>
        </w:trPr>
        <w:tc>
          <w:tcPr>
            <w:tcW w:w="2724" w:type="dxa"/>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lang w:val="en-US" w:eastAsia="en-US"/>
              </w:rPr>
            </w:pPr>
            <w:r w:rsidRPr="00F76E58">
              <w:rPr>
                <w:rFonts w:ascii="Times New Roman" w:eastAsia="Times New Roman" w:hAnsi="Times New Roman" w:cs="Times New Roman"/>
                <w:b/>
                <w:bCs/>
                <w:color w:val="000000"/>
                <w:lang w:eastAsia="en-US"/>
              </w:rPr>
              <w:t>Серуеннен  оралу</w:t>
            </w:r>
          </w:p>
        </w:tc>
        <w:tc>
          <w:tcPr>
            <w:tcW w:w="13183" w:type="dxa"/>
            <w:gridSpan w:val="13"/>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spacing w:after="0" w:line="240" w:lineRule="auto"/>
              <w:rPr>
                <w:rFonts w:ascii="Times New Roman" w:eastAsiaTheme="minorHAnsi" w:hAnsi="Times New Roman" w:cs="Times New Roman"/>
                <w:sz w:val="20"/>
                <w:lang w:val="en-US" w:eastAsia="en-US"/>
              </w:rPr>
            </w:pPr>
            <w:r w:rsidRPr="00F76E58">
              <w:rPr>
                <w:rFonts w:ascii="Times New Roman" w:eastAsiaTheme="minorHAnsi" w:hAnsi="Times New Roman" w:cs="Times New Roman"/>
                <w:color w:val="000000"/>
                <w:sz w:val="20"/>
                <w:lang w:eastAsia="en-US"/>
              </w:rPr>
              <w:t>Балалардыңреттілікпенкиімдеріншешуі</w:t>
            </w:r>
            <w:r w:rsidRPr="00F76E58">
              <w:rPr>
                <w:rFonts w:ascii="Times New Roman" w:eastAsiaTheme="minorHAnsi" w:hAnsi="Times New Roman" w:cs="Times New Roman"/>
                <w:color w:val="000000"/>
                <w:sz w:val="20"/>
                <w:lang w:val="en-US" w:eastAsia="en-US"/>
              </w:rPr>
              <w:t xml:space="preserve">, </w:t>
            </w:r>
            <w:r w:rsidRPr="00F76E58">
              <w:rPr>
                <w:rFonts w:ascii="Times New Roman" w:eastAsiaTheme="minorHAnsi" w:hAnsi="Times New Roman" w:cs="Times New Roman"/>
                <w:color w:val="000000"/>
                <w:sz w:val="20"/>
                <w:lang w:eastAsia="en-US"/>
              </w:rPr>
              <w:t>дербесойынәрекеті</w:t>
            </w:r>
            <w:r w:rsidRPr="00F76E58">
              <w:rPr>
                <w:rFonts w:ascii="Times New Roman" w:eastAsiaTheme="minorHAnsi" w:hAnsi="Times New Roman" w:cs="Times New Roman"/>
                <w:color w:val="000000"/>
                <w:sz w:val="20"/>
                <w:lang w:val="en-US" w:eastAsia="en-US"/>
              </w:rPr>
              <w:t xml:space="preserve"> .</w:t>
            </w:r>
            <w:r w:rsidRPr="00F76E58">
              <w:rPr>
                <w:rFonts w:ascii="Times New Roman" w:eastAsiaTheme="minorHAnsi" w:hAnsi="Times New Roman" w:cs="Times New Roman"/>
                <w:sz w:val="20"/>
                <w:lang w:eastAsia="en-US"/>
              </w:rPr>
              <w:t>Өзбетіменшешініпкиімдерінауыстыруынқадағалау</w:t>
            </w:r>
            <w:r w:rsidRPr="00F76E58">
              <w:rPr>
                <w:rFonts w:ascii="Times New Roman" w:eastAsiaTheme="minorHAnsi" w:hAnsi="Times New Roman" w:cs="Times New Roman"/>
                <w:sz w:val="20"/>
                <w:lang w:val="en-US" w:eastAsia="en-US"/>
              </w:rPr>
              <w:t xml:space="preserve">, </w:t>
            </w:r>
            <w:r w:rsidRPr="00F76E58">
              <w:rPr>
                <w:rFonts w:ascii="Times New Roman" w:eastAsiaTheme="minorHAnsi" w:hAnsi="Times New Roman" w:cs="Times New Roman"/>
                <w:sz w:val="20"/>
                <w:lang w:eastAsia="en-US"/>
              </w:rPr>
              <w:t>мадақтау</w:t>
            </w:r>
            <w:r w:rsidRPr="00F76E58">
              <w:rPr>
                <w:rFonts w:ascii="Times New Roman" w:eastAsiaTheme="minorHAnsi" w:hAnsi="Times New Roman" w:cs="Times New Roman"/>
                <w:sz w:val="20"/>
                <w:lang w:val="en-US" w:eastAsia="en-US"/>
              </w:rPr>
              <w:t>.</w:t>
            </w:r>
            <w:r w:rsidRPr="00F76E58">
              <w:rPr>
                <w:rFonts w:ascii="Times New Roman" w:eastAsiaTheme="minorHAnsi" w:hAnsi="Times New Roman" w:cs="Times New Roman"/>
                <w:sz w:val="20"/>
                <w:lang w:eastAsia="en-US"/>
              </w:rPr>
              <w:t>Бетіқолдарынжуу</w:t>
            </w:r>
            <w:r w:rsidRPr="00F76E58">
              <w:rPr>
                <w:rFonts w:ascii="Times New Roman" w:eastAsiaTheme="minorHAnsi" w:hAnsi="Times New Roman" w:cs="Times New Roman"/>
                <w:sz w:val="20"/>
                <w:lang w:val="en-US" w:eastAsia="en-US"/>
              </w:rPr>
              <w:t>,</w:t>
            </w:r>
            <w:r w:rsidRPr="00F76E58">
              <w:rPr>
                <w:rFonts w:ascii="Times New Roman" w:eastAsiaTheme="minorHAnsi" w:hAnsi="Times New Roman" w:cs="Times New Roman"/>
                <w:sz w:val="20"/>
                <w:lang w:eastAsia="en-US"/>
              </w:rPr>
              <w:t>сабындау</w:t>
            </w:r>
            <w:r w:rsidRPr="00F76E58">
              <w:rPr>
                <w:rFonts w:ascii="Times New Roman" w:eastAsiaTheme="minorHAnsi" w:hAnsi="Times New Roman" w:cs="Times New Roman"/>
                <w:sz w:val="20"/>
                <w:lang w:val="en-US" w:eastAsia="en-US"/>
              </w:rPr>
              <w:t xml:space="preserve">, </w:t>
            </w:r>
            <w:r w:rsidRPr="00F76E58">
              <w:rPr>
                <w:rFonts w:ascii="Times New Roman" w:eastAsiaTheme="minorHAnsi" w:hAnsi="Times New Roman" w:cs="Times New Roman"/>
                <w:sz w:val="20"/>
                <w:lang w:eastAsia="en-US"/>
              </w:rPr>
              <w:t>сүлгігесүртіну</w:t>
            </w:r>
            <w:r w:rsidRPr="00F76E58">
              <w:rPr>
                <w:rFonts w:ascii="Times New Roman" w:eastAsiaTheme="minorHAnsi" w:hAnsi="Times New Roman" w:cs="Times New Roman"/>
                <w:sz w:val="20"/>
                <w:lang w:val="en-US" w:eastAsia="en-US"/>
              </w:rPr>
              <w:t xml:space="preserve">, </w:t>
            </w:r>
            <w:r w:rsidRPr="00F76E58">
              <w:rPr>
                <w:rFonts w:ascii="Times New Roman" w:eastAsiaTheme="minorHAnsi" w:hAnsi="Times New Roman" w:cs="Times New Roman"/>
                <w:sz w:val="20"/>
                <w:lang w:eastAsia="en-US"/>
              </w:rPr>
              <w:t>орнынаілу</w:t>
            </w:r>
            <w:r w:rsidRPr="00F76E58">
              <w:rPr>
                <w:rFonts w:ascii="Times New Roman" w:eastAsiaTheme="minorHAnsi" w:hAnsi="Times New Roman" w:cs="Times New Roman"/>
                <w:sz w:val="20"/>
                <w:lang w:val="en-US" w:eastAsia="en-US"/>
              </w:rPr>
              <w:t>.</w:t>
            </w:r>
          </w:p>
        </w:tc>
      </w:tr>
      <w:tr w:rsidR="00F76E58" w:rsidRPr="00F76E58" w:rsidTr="0068136D">
        <w:trPr>
          <w:gridAfter w:val="4"/>
          <w:wAfter w:w="9649" w:type="dxa"/>
          <w:trHeight w:val="334"/>
        </w:trPr>
        <w:tc>
          <w:tcPr>
            <w:tcW w:w="2724" w:type="dxa"/>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lang w:val="en-US" w:eastAsia="en-US"/>
              </w:rPr>
            </w:pPr>
            <w:r w:rsidRPr="00F76E58">
              <w:rPr>
                <w:rFonts w:ascii="Times New Roman" w:eastAsia="Times New Roman" w:hAnsi="Times New Roman" w:cs="Times New Roman"/>
                <w:b/>
                <w:bCs/>
                <w:color w:val="000000"/>
                <w:lang w:eastAsia="en-US"/>
              </w:rPr>
              <w:t>Түскі ас</w:t>
            </w:r>
          </w:p>
        </w:tc>
        <w:tc>
          <w:tcPr>
            <w:tcW w:w="13183" w:type="dxa"/>
            <w:gridSpan w:val="13"/>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spacing w:after="0" w:line="240" w:lineRule="auto"/>
              <w:rPr>
                <w:rFonts w:ascii="Times New Roman" w:eastAsiaTheme="minorHAnsi" w:hAnsi="Times New Roman" w:cs="Times New Roman"/>
                <w:color w:val="000000"/>
                <w:sz w:val="20"/>
                <w:lang w:val="en-US" w:eastAsia="en-US"/>
              </w:rPr>
            </w:pPr>
            <w:r w:rsidRPr="00F76E58">
              <w:rPr>
                <w:rFonts w:ascii="Times New Roman" w:eastAsiaTheme="minorHAnsi" w:hAnsi="Times New Roman" w:cs="Times New Roman"/>
                <w:color w:val="000000"/>
                <w:sz w:val="20"/>
                <w:lang w:eastAsia="en-US"/>
              </w:rPr>
              <w:t>Тамақтансоңаасқайыруғаүйретудіжалғастыру</w:t>
            </w:r>
            <w:r w:rsidRPr="00F76E58">
              <w:rPr>
                <w:rFonts w:ascii="Times New Roman" w:eastAsiaTheme="minorHAnsi" w:hAnsi="Times New Roman" w:cs="Times New Roman"/>
                <w:color w:val="000000"/>
                <w:sz w:val="20"/>
                <w:lang w:val="en-US" w:eastAsia="en-US"/>
              </w:rPr>
              <w:t>.</w:t>
            </w:r>
            <w:r w:rsidRPr="00F76E58">
              <w:rPr>
                <w:rFonts w:ascii="Times New Roman" w:eastAsiaTheme="minorHAnsi" w:hAnsi="Times New Roman" w:cs="Times New Roman"/>
                <w:color w:val="000000"/>
                <w:sz w:val="20"/>
                <w:lang w:eastAsia="en-US"/>
              </w:rPr>
              <w:t>Асішкендеқасықтыоңқолдарынаұстапішугедағдыландыру</w:t>
            </w:r>
            <w:r w:rsidRPr="00F76E58">
              <w:rPr>
                <w:rFonts w:ascii="Times New Roman" w:eastAsiaTheme="minorHAnsi" w:hAnsi="Times New Roman" w:cs="Times New Roman"/>
                <w:color w:val="000000"/>
                <w:sz w:val="20"/>
                <w:lang w:val="en-US" w:eastAsia="en-US"/>
              </w:rPr>
              <w:t>.</w:t>
            </w:r>
          </w:p>
          <w:p w:rsidR="00F76E58" w:rsidRPr="00F76E58" w:rsidRDefault="00F76E58" w:rsidP="00F76E58">
            <w:pPr>
              <w:spacing w:after="0" w:line="240" w:lineRule="auto"/>
              <w:rPr>
                <w:rFonts w:ascii="Times New Roman" w:eastAsiaTheme="minorHAnsi" w:hAnsi="Times New Roman" w:cs="Times New Roman"/>
                <w:color w:val="000000"/>
                <w:sz w:val="20"/>
                <w:lang w:val="en-US" w:eastAsia="en-US"/>
              </w:rPr>
            </w:pPr>
            <w:r w:rsidRPr="00F76E58">
              <w:rPr>
                <w:rFonts w:ascii="Times New Roman" w:eastAsiaTheme="minorHAnsi" w:hAnsi="Times New Roman" w:cs="Times New Roman"/>
                <w:color w:val="000000"/>
                <w:sz w:val="20"/>
                <w:lang w:eastAsia="en-US"/>
              </w:rPr>
              <w:t>Нандыүкпейжеугеүйрету</w:t>
            </w:r>
            <w:r w:rsidRPr="00F76E58">
              <w:rPr>
                <w:rFonts w:ascii="Times New Roman" w:eastAsiaTheme="minorHAnsi" w:hAnsi="Times New Roman" w:cs="Times New Roman"/>
                <w:color w:val="000000"/>
                <w:sz w:val="20"/>
                <w:lang w:val="en-US" w:eastAsia="en-US"/>
              </w:rPr>
              <w:t>.</w:t>
            </w:r>
            <w:r w:rsidRPr="00F76E58">
              <w:rPr>
                <w:rFonts w:ascii="Times New Roman" w:eastAsiaTheme="minorHAnsi" w:hAnsi="Times New Roman" w:cs="Times New Roman"/>
                <w:color w:val="000000"/>
                <w:sz w:val="20"/>
                <w:lang w:eastAsia="en-US"/>
              </w:rPr>
              <w:t>Асты</w:t>
            </w:r>
            <w:r w:rsidRPr="00F76E58">
              <w:rPr>
                <w:rFonts w:ascii="Times New Roman" w:eastAsiaTheme="minorHAnsi" w:hAnsi="Times New Roman" w:cs="Times New Roman"/>
                <w:color w:val="000000"/>
                <w:sz w:val="20"/>
                <w:lang w:val="kk-KZ" w:eastAsia="en-US"/>
              </w:rPr>
              <w:t xml:space="preserve"> т</w:t>
            </w:r>
            <w:r w:rsidRPr="00F76E58">
              <w:rPr>
                <w:rFonts w:ascii="Times New Roman" w:eastAsiaTheme="minorHAnsi" w:hAnsi="Times New Roman" w:cs="Times New Roman"/>
                <w:color w:val="000000"/>
                <w:sz w:val="20"/>
                <w:lang w:eastAsia="en-US"/>
              </w:rPr>
              <w:t>өкпейтаза</w:t>
            </w:r>
            <w:r w:rsidRPr="00F76E58">
              <w:rPr>
                <w:rFonts w:ascii="Times New Roman" w:eastAsiaTheme="minorHAnsi" w:hAnsi="Times New Roman" w:cs="Times New Roman"/>
                <w:color w:val="000000"/>
                <w:sz w:val="20"/>
                <w:lang w:val="en-US" w:eastAsia="en-US"/>
              </w:rPr>
              <w:t xml:space="preserve">, </w:t>
            </w:r>
            <w:r w:rsidRPr="00F76E58">
              <w:rPr>
                <w:rFonts w:ascii="Times New Roman" w:eastAsiaTheme="minorHAnsi" w:hAnsi="Times New Roman" w:cs="Times New Roman"/>
                <w:color w:val="000000"/>
                <w:sz w:val="20"/>
                <w:lang w:eastAsia="en-US"/>
              </w:rPr>
              <w:t>ұқыптыішугедағдыландыру</w:t>
            </w:r>
            <w:r w:rsidRPr="00F76E58">
              <w:rPr>
                <w:rFonts w:ascii="Times New Roman" w:eastAsiaTheme="minorHAnsi" w:hAnsi="Times New Roman" w:cs="Times New Roman"/>
                <w:color w:val="000000"/>
                <w:sz w:val="20"/>
                <w:lang w:val="en-US" w:eastAsia="en-US"/>
              </w:rPr>
              <w:t>.</w:t>
            </w:r>
          </w:p>
          <w:p w:rsidR="00F76E58" w:rsidRPr="00F76E58" w:rsidRDefault="00F76E58" w:rsidP="00F76E58">
            <w:pPr>
              <w:spacing w:after="0" w:line="240" w:lineRule="auto"/>
              <w:rPr>
                <w:rFonts w:ascii="Times New Roman" w:eastAsiaTheme="minorHAnsi" w:hAnsi="Times New Roman" w:cs="Times New Roman"/>
                <w:sz w:val="20"/>
                <w:lang w:val="en-US" w:eastAsia="en-US"/>
              </w:rPr>
            </w:pPr>
            <w:r w:rsidRPr="00F76E58">
              <w:rPr>
                <w:rFonts w:ascii="Times New Roman" w:eastAsiaTheme="minorHAnsi" w:hAnsi="Times New Roman" w:cs="Times New Roman"/>
                <w:color w:val="000000"/>
                <w:sz w:val="20"/>
                <w:lang w:eastAsia="en-US"/>
              </w:rPr>
              <w:t>Асішкенде</w:t>
            </w:r>
            <w:r w:rsidRPr="00F76E58">
              <w:rPr>
                <w:rFonts w:ascii="Times New Roman" w:eastAsiaTheme="minorHAnsi" w:hAnsi="Times New Roman" w:cs="Times New Roman"/>
                <w:color w:val="000000"/>
                <w:sz w:val="20"/>
                <w:lang w:val="kk-KZ" w:eastAsia="en-US"/>
              </w:rPr>
              <w:t xml:space="preserve"> с</w:t>
            </w:r>
            <w:r w:rsidRPr="00F76E58">
              <w:rPr>
                <w:rFonts w:ascii="Times New Roman" w:eastAsiaTheme="minorHAnsi" w:hAnsi="Times New Roman" w:cs="Times New Roman"/>
                <w:color w:val="000000"/>
                <w:sz w:val="20"/>
                <w:lang w:eastAsia="en-US"/>
              </w:rPr>
              <w:t>өйлемей</w:t>
            </w:r>
            <w:r w:rsidRPr="00F76E58">
              <w:rPr>
                <w:rFonts w:ascii="Times New Roman" w:eastAsiaTheme="minorHAnsi" w:hAnsi="Times New Roman" w:cs="Times New Roman"/>
                <w:color w:val="000000"/>
                <w:sz w:val="20"/>
                <w:lang w:val="en-US" w:eastAsia="en-US"/>
              </w:rPr>
              <w:t xml:space="preserve">, </w:t>
            </w:r>
            <w:r w:rsidRPr="00F76E58">
              <w:rPr>
                <w:rFonts w:ascii="Times New Roman" w:eastAsiaTheme="minorHAnsi" w:hAnsi="Times New Roman" w:cs="Times New Roman"/>
                <w:color w:val="000000"/>
                <w:sz w:val="20"/>
                <w:lang w:eastAsia="en-US"/>
              </w:rPr>
              <w:t>қасындағыларғакедергікелтірмеугеүйрету</w:t>
            </w:r>
            <w:r w:rsidRPr="00F76E58">
              <w:rPr>
                <w:rFonts w:ascii="Times New Roman" w:eastAsiaTheme="minorHAnsi" w:hAnsi="Times New Roman" w:cs="Times New Roman"/>
                <w:color w:val="000000"/>
                <w:sz w:val="20"/>
                <w:lang w:val="en-US" w:eastAsia="en-US"/>
              </w:rPr>
              <w:t>.</w:t>
            </w:r>
          </w:p>
        </w:tc>
      </w:tr>
      <w:tr w:rsidR="00F76E58" w:rsidRPr="00F76E58" w:rsidTr="0068136D">
        <w:trPr>
          <w:gridAfter w:val="4"/>
          <w:wAfter w:w="9649" w:type="dxa"/>
          <w:trHeight w:val="267"/>
        </w:trPr>
        <w:tc>
          <w:tcPr>
            <w:tcW w:w="2724" w:type="dxa"/>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lang w:val="en-US" w:eastAsia="en-US"/>
              </w:rPr>
            </w:pPr>
            <w:r w:rsidRPr="00F76E58">
              <w:rPr>
                <w:rFonts w:ascii="Times New Roman" w:eastAsia="Times New Roman" w:hAnsi="Times New Roman" w:cs="Times New Roman"/>
                <w:b/>
                <w:bCs/>
                <w:color w:val="000000"/>
                <w:lang w:val="en-US" w:eastAsia="en-US"/>
              </w:rPr>
              <w:t>Ұ</w:t>
            </w:r>
            <w:r w:rsidRPr="00F76E58">
              <w:rPr>
                <w:rFonts w:ascii="Times New Roman" w:eastAsia="Times New Roman" w:hAnsi="Times New Roman" w:cs="Times New Roman"/>
                <w:b/>
                <w:bCs/>
                <w:color w:val="000000"/>
                <w:lang w:eastAsia="en-US"/>
              </w:rPr>
              <w:t>йқы</w:t>
            </w:r>
          </w:p>
        </w:tc>
        <w:tc>
          <w:tcPr>
            <w:tcW w:w="13183" w:type="dxa"/>
            <w:gridSpan w:val="13"/>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color w:val="000000"/>
                <w:sz w:val="20"/>
                <w:lang w:val="en-US" w:eastAsia="en-US"/>
              </w:rPr>
            </w:pPr>
            <w:r w:rsidRPr="00F76E58">
              <w:rPr>
                <w:rFonts w:ascii="Times New Roman" w:eastAsia="Times New Roman" w:hAnsi="Times New Roman" w:cs="Times New Roman"/>
                <w:color w:val="000000"/>
                <w:sz w:val="20"/>
                <w:lang w:eastAsia="en-US"/>
              </w:rPr>
              <w:t>Балалардың</w:t>
            </w:r>
            <w:r w:rsidRPr="00F76E58">
              <w:rPr>
                <w:rFonts w:ascii="Times New Roman" w:eastAsia="Times New Roman" w:hAnsi="Times New Roman" w:cs="Times New Roman"/>
                <w:color w:val="000000"/>
                <w:sz w:val="20"/>
                <w:lang w:val="kk-KZ" w:eastAsia="en-US"/>
              </w:rPr>
              <w:t xml:space="preserve"> т</w:t>
            </w:r>
            <w:r w:rsidRPr="00F76E58">
              <w:rPr>
                <w:rFonts w:ascii="Times New Roman" w:eastAsia="Times New Roman" w:hAnsi="Times New Roman" w:cs="Times New Roman"/>
                <w:color w:val="000000"/>
                <w:sz w:val="20"/>
                <w:lang w:eastAsia="en-US"/>
              </w:rPr>
              <w:t>ынышұйықтауынажағымдыжағдайорнату</w:t>
            </w:r>
            <w:r w:rsidRPr="00F76E58">
              <w:rPr>
                <w:rFonts w:ascii="Times New Roman" w:eastAsia="Times New Roman" w:hAnsi="Times New Roman" w:cs="Times New Roman"/>
                <w:color w:val="000000"/>
                <w:sz w:val="20"/>
                <w:lang w:val="en-US" w:eastAsia="en-US"/>
              </w:rPr>
              <w:t>.</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color w:val="000000"/>
                <w:sz w:val="20"/>
                <w:lang w:val="en-US" w:eastAsia="en-US"/>
              </w:rPr>
            </w:pPr>
            <w:r w:rsidRPr="00F76E58">
              <w:rPr>
                <w:rFonts w:ascii="Times New Roman" w:eastAsia="Times New Roman" w:hAnsi="Times New Roman" w:cs="Times New Roman"/>
                <w:color w:val="000000"/>
                <w:sz w:val="20"/>
                <w:lang w:val="en-US" w:eastAsia="en-US"/>
              </w:rPr>
              <w:t xml:space="preserve"> «Қ</w:t>
            </w:r>
            <w:r w:rsidRPr="00F76E58">
              <w:rPr>
                <w:rFonts w:ascii="Times New Roman" w:eastAsia="Times New Roman" w:hAnsi="Times New Roman" w:cs="Times New Roman"/>
                <w:color w:val="000000"/>
                <w:sz w:val="20"/>
                <w:lang w:eastAsia="en-US"/>
              </w:rPr>
              <w:t>ошақанымқайдаекен</w:t>
            </w:r>
            <w:r w:rsidRPr="00F76E58">
              <w:rPr>
                <w:rFonts w:ascii="Times New Roman" w:eastAsia="Times New Roman" w:hAnsi="Times New Roman" w:cs="Times New Roman"/>
                <w:color w:val="000000"/>
                <w:sz w:val="20"/>
                <w:lang w:val="en-US" w:eastAsia="en-US"/>
              </w:rPr>
              <w:t>» ә</w:t>
            </w:r>
            <w:r w:rsidRPr="00F76E58">
              <w:rPr>
                <w:rFonts w:ascii="Times New Roman" w:eastAsia="Times New Roman" w:hAnsi="Times New Roman" w:cs="Times New Roman"/>
                <w:color w:val="000000"/>
                <w:sz w:val="20"/>
                <w:lang w:eastAsia="en-US"/>
              </w:rPr>
              <w:t>нінтыңдатып</w:t>
            </w:r>
            <w:r w:rsidRPr="00F76E58">
              <w:rPr>
                <w:rFonts w:ascii="Times New Roman" w:eastAsia="Times New Roman" w:hAnsi="Times New Roman" w:cs="Times New Roman"/>
                <w:color w:val="000000"/>
                <w:sz w:val="20"/>
                <w:lang w:val="kk-KZ" w:eastAsia="en-US"/>
              </w:rPr>
              <w:t xml:space="preserve"> б</w:t>
            </w:r>
            <w:r w:rsidRPr="00F76E58">
              <w:rPr>
                <w:rFonts w:ascii="Times New Roman" w:eastAsia="Times New Roman" w:hAnsi="Times New Roman" w:cs="Times New Roman"/>
                <w:color w:val="000000"/>
                <w:sz w:val="20"/>
                <w:lang w:eastAsia="en-US"/>
              </w:rPr>
              <w:t>алалардытәтті</w:t>
            </w:r>
            <w:r w:rsidRPr="00F76E58">
              <w:rPr>
                <w:rFonts w:ascii="Times New Roman" w:eastAsia="Times New Roman" w:hAnsi="Times New Roman" w:cs="Times New Roman"/>
                <w:color w:val="000000"/>
                <w:sz w:val="20"/>
                <w:lang w:val="en-US" w:eastAsia="en-US"/>
              </w:rPr>
              <w:t xml:space="preserve"> (</w:t>
            </w:r>
            <w:r w:rsidRPr="00F76E58">
              <w:rPr>
                <w:rFonts w:ascii="Times New Roman" w:eastAsia="Times New Roman" w:hAnsi="Times New Roman" w:cs="Times New Roman"/>
                <w:color w:val="000000"/>
                <w:sz w:val="20"/>
                <w:lang w:eastAsia="en-US"/>
              </w:rPr>
              <w:t>Электрондыкиізүй</w:t>
            </w:r>
            <w:r w:rsidRPr="00F76E58">
              <w:rPr>
                <w:rFonts w:ascii="Times New Roman" w:eastAsia="Times New Roman" w:hAnsi="Times New Roman" w:cs="Times New Roman"/>
                <w:color w:val="000000"/>
                <w:sz w:val="20"/>
                <w:lang w:val="en-US" w:eastAsia="en-US"/>
              </w:rPr>
              <w:t xml:space="preserve"> №173) </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color w:val="000000"/>
                <w:sz w:val="20"/>
                <w:lang w:val="kk-KZ" w:eastAsia="en-US"/>
              </w:rPr>
            </w:pPr>
            <w:r w:rsidRPr="00F76E58">
              <w:rPr>
                <w:rFonts w:ascii="Times New Roman" w:eastAsia="Times New Roman" w:hAnsi="Times New Roman" w:cs="Times New Roman"/>
                <w:color w:val="000000"/>
                <w:sz w:val="20"/>
                <w:lang w:val="en-US" w:eastAsia="en-US"/>
              </w:rPr>
              <w:t>Ұ</w:t>
            </w:r>
            <w:r w:rsidRPr="00F76E58">
              <w:rPr>
                <w:rFonts w:ascii="Times New Roman" w:eastAsia="Times New Roman" w:hAnsi="Times New Roman" w:cs="Times New Roman"/>
                <w:color w:val="000000"/>
                <w:sz w:val="20"/>
                <w:lang w:eastAsia="en-US"/>
              </w:rPr>
              <w:t>йқығажаттқызу</w:t>
            </w:r>
            <w:r w:rsidRPr="00F76E58">
              <w:rPr>
                <w:rFonts w:ascii="Times New Roman" w:eastAsia="Times New Roman" w:hAnsi="Times New Roman" w:cs="Times New Roman"/>
                <w:color w:val="000000"/>
                <w:sz w:val="20"/>
                <w:lang w:val="en-US" w:eastAsia="en-US"/>
              </w:rPr>
              <w:t>.</w:t>
            </w:r>
          </w:p>
        </w:tc>
      </w:tr>
      <w:tr w:rsidR="00F76E58" w:rsidRPr="00F76E58" w:rsidTr="0068136D">
        <w:trPr>
          <w:gridAfter w:val="4"/>
          <w:wAfter w:w="9649" w:type="dxa"/>
          <w:trHeight w:val="1921"/>
        </w:trPr>
        <w:tc>
          <w:tcPr>
            <w:tcW w:w="2724" w:type="dxa"/>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lang w:eastAsia="en-US"/>
              </w:rPr>
            </w:pPr>
            <w:r w:rsidRPr="00F76E58">
              <w:rPr>
                <w:rFonts w:ascii="Times New Roman" w:eastAsia="Times New Roman" w:hAnsi="Times New Roman" w:cs="Times New Roman"/>
                <w:b/>
                <w:bCs/>
                <w:color w:val="000000"/>
                <w:lang w:eastAsia="en-US"/>
              </w:rPr>
              <w:t>Біртіндепұйқыданояту, ауа, сушаралары</w:t>
            </w:r>
          </w:p>
        </w:tc>
        <w:tc>
          <w:tcPr>
            <w:tcW w:w="13183" w:type="dxa"/>
            <w:gridSpan w:val="13"/>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color w:val="000000"/>
                <w:lang w:eastAsia="en-US"/>
              </w:rPr>
            </w:pPr>
            <w:r w:rsidRPr="00F76E58">
              <w:rPr>
                <w:rFonts w:ascii="Times New Roman" w:eastAsia="Times New Roman" w:hAnsi="Times New Roman" w:cs="Times New Roman"/>
                <w:color w:val="000000"/>
                <w:lang w:eastAsia="en-US"/>
              </w:rPr>
              <w:t>Жалпақтабандылықтыңалдыналу.Мақсатындаортопедиялықжолбойыменжүру.Білімдікеңейтужәнемәдени-гигеналықдағдылардыорындау.</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lang w:eastAsia="en-US"/>
              </w:rPr>
            </w:pPr>
            <w:r w:rsidRPr="00F76E58">
              <w:rPr>
                <w:rFonts w:ascii="Times New Roman" w:eastAsia="Times New Roman" w:hAnsi="Times New Roman" w:cs="Times New Roman"/>
                <w:color w:val="000000"/>
                <w:lang w:eastAsia="en-US"/>
              </w:rPr>
              <w:t>Ойын-жаттығу:</w:t>
            </w:r>
            <w:r w:rsidRPr="00F76E58">
              <w:rPr>
                <w:rFonts w:ascii="Times New Roman" w:eastAsia="Times New Roman" w:hAnsi="Times New Roman" w:cs="Times New Roman"/>
                <w:lang w:eastAsia="en-US"/>
              </w:rPr>
              <w:t>Менұйқыдантұрамын</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lang w:eastAsia="en-US"/>
              </w:rPr>
            </w:pPr>
            <w:r w:rsidRPr="00F76E58">
              <w:rPr>
                <w:rFonts w:ascii="Times New Roman" w:eastAsia="Times New Roman" w:hAnsi="Times New Roman" w:cs="Times New Roman"/>
                <w:lang w:eastAsia="en-US"/>
              </w:rPr>
              <w:t>Бетімдіжуамын</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lang w:eastAsia="en-US"/>
              </w:rPr>
            </w:pPr>
            <w:r w:rsidRPr="00F76E58">
              <w:rPr>
                <w:rFonts w:ascii="Times New Roman" w:eastAsia="Times New Roman" w:hAnsi="Times New Roman" w:cs="Times New Roman"/>
                <w:lang w:eastAsia="en-US"/>
              </w:rPr>
              <w:t>Шашымдытараймын</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lang w:eastAsia="en-US"/>
              </w:rPr>
            </w:pPr>
            <w:r w:rsidRPr="00F76E58">
              <w:rPr>
                <w:rFonts w:ascii="Times New Roman" w:eastAsia="Times New Roman" w:hAnsi="Times New Roman" w:cs="Times New Roman"/>
                <w:lang w:eastAsia="en-US"/>
              </w:rPr>
              <w:t>Тап</w:t>
            </w:r>
            <w:r w:rsidRPr="00F76E58">
              <w:rPr>
                <w:rFonts w:ascii="Times New Roman" w:eastAsia="Times New Roman" w:hAnsi="Times New Roman" w:cs="Times New Roman"/>
                <w:lang w:val="kk-KZ" w:eastAsia="en-US"/>
              </w:rPr>
              <w:t>-</w:t>
            </w:r>
            <w:r w:rsidRPr="00F76E58">
              <w:rPr>
                <w:rFonts w:ascii="Times New Roman" w:eastAsia="Times New Roman" w:hAnsi="Times New Roman" w:cs="Times New Roman"/>
                <w:lang w:eastAsia="en-US"/>
              </w:rPr>
              <w:t>тазаболамын</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lang w:eastAsia="en-US"/>
              </w:rPr>
            </w:pPr>
            <w:r w:rsidRPr="00F76E58">
              <w:rPr>
                <w:rFonts w:ascii="Times New Roman" w:eastAsia="Times New Roman" w:hAnsi="Times New Roman" w:cs="Times New Roman"/>
                <w:color w:val="000000"/>
                <w:highlight w:val="white"/>
                <w:lang w:eastAsia="en-US"/>
              </w:rPr>
              <w:t>Тазабетің, маңдайың.</w:t>
            </w:r>
          </w:p>
        </w:tc>
      </w:tr>
      <w:tr w:rsidR="00F76E58" w:rsidRPr="00F76E58" w:rsidTr="0068136D">
        <w:trPr>
          <w:gridAfter w:val="4"/>
          <w:wAfter w:w="9649" w:type="dxa"/>
          <w:trHeight w:val="212"/>
        </w:trPr>
        <w:tc>
          <w:tcPr>
            <w:tcW w:w="2724" w:type="dxa"/>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lang w:val="en-US" w:eastAsia="en-US"/>
              </w:rPr>
            </w:pPr>
            <w:r w:rsidRPr="00F76E58">
              <w:rPr>
                <w:rFonts w:ascii="Times New Roman" w:eastAsia="Times New Roman" w:hAnsi="Times New Roman" w:cs="Times New Roman"/>
                <w:b/>
                <w:bCs/>
                <w:color w:val="000000"/>
                <w:lang w:eastAsia="en-US"/>
              </w:rPr>
              <w:t>Бесін  ас</w:t>
            </w:r>
          </w:p>
        </w:tc>
        <w:tc>
          <w:tcPr>
            <w:tcW w:w="13183" w:type="dxa"/>
            <w:gridSpan w:val="13"/>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lang w:val="en-US" w:eastAsia="en-US"/>
              </w:rPr>
            </w:pPr>
            <w:r w:rsidRPr="00F76E58">
              <w:rPr>
                <w:rFonts w:ascii="Times New Roman" w:eastAsia="Times New Roman" w:hAnsi="Times New Roman" w:cs="Times New Roman"/>
                <w:color w:val="000000"/>
                <w:lang w:eastAsia="en-US"/>
              </w:rPr>
              <w:t>Балалардыңназарынағамғааудару</w:t>
            </w:r>
            <w:r w:rsidRPr="00F76E58">
              <w:rPr>
                <w:rFonts w:ascii="Times New Roman" w:eastAsia="Times New Roman" w:hAnsi="Times New Roman" w:cs="Times New Roman"/>
                <w:color w:val="000000"/>
                <w:lang w:val="en-US" w:eastAsia="en-US"/>
              </w:rPr>
              <w:t>;</w:t>
            </w:r>
            <w:r w:rsidRPr="00F76E58">
              <w:rPr>
                <w:rFonts w:ascii="Times New Roman" w:eastAsia="Times New Roman" w:hAnsi="Times New Roman" w:cs="Times New Roman"/>
                <w:color w:val="000000"/>
                <w:lang w:eastAsia="en-US"/>
              </w:rPr>
              <w:t>мәдениетті</w:t>
            </w:r>
            <w:r w:rsidRPr="00F76E58">
              <w:rPr>
                <w:rFonts w:ascii="Times New Roman" w:eastAsia="Times New Roman" w:hAnsi="Times New Roman" w:cs="Times New Roman"/>
                <w:color w:val="000000"/>
                <w:lang w:val="kk-KZ" w:eastAsia="en-US"/>
              </w:rPr>
              <w:t xml:space="preserve"> т</w:t>
            </w:r>
            <w:r w:rsidRPr="00F76E58">
              <w:rPr>
                <w:rFonts w:ascii="Times New Roman" w:eastAsia="Times New Roman" w:hAnsi="Times New Roman" w:cs="Times New Roman"/>
                <w:color w:val="000000"/>
                <w:lang w:eastAsia="en-US"/>
              </w:rPr>
              <w:t>амақтануғабаулубойыншажекежұмыс</w:t>
            </w:r>
          </w:p>
        </w:tc>
      </w:tr>
      <w:tr w:rsidR="00F76E58" w:rsidRPr="00F76E58" w:rsidTr="0068136D">
        <w:trPr>
          <w:gridAfter w:val="4"/>
          <w:wAfter w:w="9649" w:type="dxa"/>
          <w:trHeight w:val="551"/>
        </w:trPr>
        <w:tc>
          <w:tcPr>
            <w:tcW w:w="2724" w:type="dxa"/>
            <w:tcBorders>
              <w:top w:val="single" w:sz="2" w:space="0" w:color="000000"/>
              <w:left w:val="single" w:sz="2" w:space="0" w:color="000000"/>
              <w:bottom w:val="single" w:sz="4" w:space="0" w:color="auto"/>
              <w:right w:val="single" w:sz="2" w:space="0" w:color="000000"/>
            </w:tcBorders>
            <w:shd w:val="clear" w:color="auto"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b/>
                <w:bCs/>
                <w:color w:val="000000"/>
                <w:lang w:eastAsia="en-US"/>
              </w:rPr>
            </w:pPr>
            <w:r w:rsidRPr="00F76E58">
              <w:rPr>
                <w:rFonts w:ascii="Times New Roman" w:eastAsia="Times New Roman" w:hAnsi="Times New Roman" w:cs="Times New Roman"/>
                <w:b/>
                <w:bCs/>
                <w:color w:val="000000"/>
                <w:lang w:eastAsia="en-US"/>
              </w:rPr>
              <w:t>Ойындар, дербесәрекет</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b/>
                <w:bCs/>
                <w:color w:val="000000"/>
                <w:lang w:val="en-US" w:eastAsia="en-US"/>
              </w:rPr>
            </w:pP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b/>
                <w:bCs/>
                <w:color w:val="000000"/>
                <w:lang w:val="en-US" w:eastAsia="en-US"/>
              </w:rPr>
            </w:pP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b/>
                <w:bCs/>
                <w:color w:val="000000"/>
                <w:lang w:val="en-US" w:eastAsia="en-US"/>
              </w:rPr>
            </w:pP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b/>
                <w:bCs/>
                <w:color w:val="000000"/>
                <w:lang w:val="en-US" w:eastAsia="en-US"/>
              </w:rPr>
            </w:pPr>
          </w:p>
          <w:p w:rsidR="00F76E58" w:rsidRPr="00F76E58" w:rsidRDefault="00F76E58" w:rsidP="00F76E58">
            <w:pPr>
              <w:autoSpaceDE w:val="0"/>
              <w:autoSpaceDN w:val="0"/>
              <w:adjustRightInd w:val="0"/>
              <w:spacing w:after="0" w:line="240" w:lineRule="auto"/>
              <w:jc w:val="both"/>
              <w:rPr>
                <w:rFonts w:ascii="Times New Roman" w:eastAsia="Times New Roman" w:hAnsi="Times New Roman" w:cs="Times New Roman"/>
                <w:lang w:val="en-US" w:eastAsia="en-US"/>
              </w:rPr>
            </w:pPr>
          </w:p>
        </w:tc>
        <w:tc>
          <w:tcPr>
            <w:tcW w:w="1625" w:type="dxa"/>
            <w:gridSpan w:val="2"/>
            <w:tcBorders>
              <w:top w:val="single" w:sz="4" w:space="0" w:color="000000"/>
              <w:left w:val="single" w:sz="4" w:space="0" w:color="000000"/>
              <w:bottom w:val="single" w:sz="4" w:space="0" w:color="auto"/>
              <w:right w:val="single" w:sz="4" w:space="0" w:color="000000"/>
            </w:tcBorders>
            <w:shd w:val="clear" w:color="auto" w:fill="FFFFFF"/>
          </w:tcPr>
          <w:p w:rsidR="00F76E58" w:rsidRPr="00F76E58" w:rsidRDefault="00F76E58" w:rsidP="00F76E58">
            <w:pPr>
              <w:spacing w:after="0" w:line="240" w:lineRule="auto"/>
              <w:rPr>
                <w:rFonts w:ascii="Times New Roman" w:eastAsia="Times New Roman" w:hAnsi="Times New Roman" w:cs="Times New Roman"/>
                <w:lang w:val="kk-KZ"/>
              </w:rPr>
            </w:pPr>
          </w:p>
        </w:tc>
        <w:tc>
          <w:tcPr>
            <w:tcW w:w="3022" w:type="dxa"/>
            <w:gridSpan w:val="3"/>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b/>
                <w:bCs/>
                <w:sz w:val="20"/>
                <w:lang w:val="kk-KZ" w:eastAsia="en-US"/>
              </w:rPr>
            </w:pPr>
            <w:r w:rsidRPr="00F76E58">
              <w:rPr>
                <w:rFonts w:ascii="Times New Roman" w:eastAsia="Times New Roman" w:hAnsi="Times New Roman" w:cs="Times New Roman"/>
                <w:b/>
                <w:bCs/>
                <w:sz w:val="20"/>
                <w:lang w:val="kk-KZ" w:eastAsia="en-US"/>
              </w:rPr>
              <w:t>Вариативтік компонент</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sz w:val="20"/>
                <w:lang w:val="kk-KZ" w:eastAsia="en-US"/>
              </w:rPr>
            </w:pPr>
            <w:r w:rsidRPr="00F76E58">
              <w:rPr>
                <w:rFonts w:ascii="Times New Roman" w:eastAsia="Times New Roman" w:hAnsi="Times New Roman" w:cs="Times New Roman"/>
                <w:b/>
                <w:bCs/>
                <w:sz w:val="20"/>
                <w:lang w:val="kk-KZ" w:eastAsia="en-US"/>
              </w:rPr>
              <w:t>«Логика әлемі</w:t>
            </w:r>
            <w:r w:rsidRPr="00F76E58">
              <w:rPr>
                <w:rFonts w:ascii="Times New Roman" w:eastAsia="Times New Roman" w:hAnsi="Times New Roman" w:cs="Times New Roman"/>
                <w:sz w:val="20"/>
                <w:lang w:val="kk-KZ" w:eastAsia="en-US"/>
              </w:rPr>
              <w:t>»</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b/>
                <w:bCs/>
                <w:sz w:val="20"/>
                <w:lang w:val="kk-KZ" w:eastAsia="en-US"/>
              </w:rPr>
            </w:pPr>
            <w:r w:rsidRPr="00F76E58">
              <w:rPr>
                <w:rFonts w:ascii="Times New Roman" w:eastAsia="Times New Roman" w:hAnsi="Times New Roman" w:cs="Times New Roman"/>
                <w:b/>
                <w:bCs/>
                <w:sz w:val="20"/>
                <w:lang w:val="kk-KZ" w:eastAsia="en-US"/>
              </w:rPr>
              <w:t>Тақырыбы:</w:t>
            </w:r>
          </w:p>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«Сиқырлы шаршылар»</w:t>
            </w:r>
          </w:p>
          <w:p w:rsidR="00F76E58" w:rsidRPr="00F76E58" w:rsidRDefault="00F76E58" w:rsidP="00F76E58">
            <w:pPr>
              <w:tabs>
                <w:tab w:val="left" w:pos="3211"/>
              </w:tabs>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b/>
                <w:sz w:val="20"/>
                <w:lang w:val="kk-KZ" w:eastAsia="en-US"/>
              </w:rPr>
              <w:t>Мақсаты:</w:t>
            </w:r>
            <w:r w:rsidRPr="00F76E58">
              <w:rPr>
                <w:rFonts w:ascii="Times New Roman" w:eastAsiaTheme="minorHAnsi" w:hAnsi="Times New Roman" w:cs="Times New Roman"/>
                <w:sz w:val="20"/>
                <w:lang w:val="kk-KZ" w:eastAsia="en-US"/>
              </w:rPr>
              <w:t xml:space="preserve">.Балалардың пішіндер туралы білімдерін бекіту. Әр түрлі пішіндерді </w:t>
            </w:r>
            <w:r w:rsidRPr="00F76E58">
              <w:rPr>
                <w:rFonts w:ascii="Times New Roman" w:eastAsiaTheme="minorHAnsi" w:hAnsi="Times New Roman" w:cs="Times New Roman"/>
                <w:sz w:val="20"/>
                <w:lang w:val="kk-KZ" w:eastAsia="en-US"/>
              </w:rPr>
              <w:lastRenderedPageBreak/>
              <w:t>қолдана отырып, бейне жасауды үйрету. Көзбен байқағыштығын, ойлау қабілетін дамыту.</w:t>
            </w:r>
          </w:p>
          <w:p w:rsidR="00F76E58" w:rsidRPr="00F76E58" w:rsidRDefault="00F76E58" w:rsidP="00F76E58">
            <w:pPr>
              <w:tabs>
                <w:tab w:val="left" w:pos="3211"/>
              </w:tabs>
              <w:spacing w:after="0" w:line="240" w:lineRule="auto"/>
              <w:rPr>
                <w:rFonts w:ascii="Times New Roman" w:eastAsia="Times New Roman" w:hAnsi="Times New Roman" w:cs="Times New Roman"/>
                <w:b/>
                <w:sz w:val="20"/>
                <w:lang w:val="kk-KZ" w:eastAsia="en-US"/>
              </w:rPr>
            </w:pPr>
            <w:r w:rsidRPr="00F76E58">
              <w:rPr>
                <w:rFonts w:ascii="Times New Roman" w:eastAsia="Times New Roman" w:hAnsi="Times New Roman" w:cs="Times New Roman"/>
                <w:b/>
                <w:sz w:val="20"/>
                <w:lang w:val="kk-KZ" w:eastAsia="en-US"/>
              </w:rPr>
              <w:t xml:space="preserve"> Әдіс-тәсілдер:</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1. Санамақ айту</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2. Дидактикалық ойын:: «Сиқырлы шаршылар»</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3.Сергіту сәті</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4.Логикалық ойын:: «Көңілді фигуралар»</w:t>
            </w:r>
          </w:p>
          <w:p w:rsidR="00F76E58" w:rsidRPr="00F76E58" w:rsidRDefault="00F76E58" w:rsidP="00F76E58">
            <w:pPr>
              <w:spacing w:after="0" w:line="240" w:lineRule="auto"/>
              <w:rPr>
                <w:rFonts w:ascii="Times New Roman" w:eastAsia="Times New Roman" w:hAnsi="Times New Roman" w:cs="Times New Roman"/>
                <w:color w:val="000000"/>
                <w:sz w:val="20"/>
                <w:lang w:val="kk-KZ" w:eastAsia="en-US"/>
              </w:rPr>
            </w:pPr>
            <w:r w:rsidRPr="00F76E58">
              <w:rPr>
                <w:rFonts w:ascii="Times New Roman" w:eastAsiaTheme="minorHAnsi" w:hAnsi="Times New Roman" w:cs="Times New Roman"/>
                <w:sz w:val="20"/>
                <w:lang w:val="kk-KZ" w:eastAsia="en-US"/>
              </w:rPr>
              <w:t>5.Қорытынды</w:t>
            </w:r>
          </w:p>
        </w:tc>
        <w:tc>
          <w:tcPr>
            <w:tcW w:w="2724" w:type="dxa"/>
            <w:gridSpan w:val="3"/>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spacing w:after="0" w:line="240" w:lineRule="auto"/>
              <w:rPr>
                <w:rFonts w:ascii="Times New Roman" w:eastAsia="Times New Roman" w:hAnsi="Times New Roman" w:cs="Times New Roman"/>
                <w:b/>
                <w:sz w:val="20"/>
                <w:lang w:val="kk-KZ" w:eastAsia="en-US"/>
              </w:rPr>
            </w:pPr>
            <w:r w:rsidRPr="00F76E58">
              <w:rPr>
                <w:rFonts w:ascii="Times New Roman" w:eastAsia="Times New Roman" w:hAnsi="Times New Roman" w:cs="Times New Roman"/>
                <w:b/>
                <w:sz w:val="20"/>
                <w:lang w:val="kk-KZ" w:eastAsia="en-US"/>
              </w:rPr>
              <w:lastRenderedPageBreak/>
              <w:t>Шығармашылық орталығы</w:t>
            </w:r>
          </w:p>
          <w:p w:rsidR="00F76E58" w:rsidRPr="00F76E58" w:rsidRDefault="00F76E58" w:rsidP="00F76E58">
            <w:pPr>
              <w:spacing w:after="0" w:line="240" w:lineRule="auto"/>
              <w:rPr>
                <w:rFonts w:ascii="Times New Roman" w:eastAsia="Times New Roman" w:hAnsi="Times New Roman" w:cs="Times New Roman"/>
                <w:sz w:val="20"/>
                <w:lang w:val="kk-KZ" w:eastAsia="en-US"/>
              </w:rPr>
            </w:pPr>
            <w:r w:rsidRPr="00F76E58">
              <w:rPr>
                <w:rFonts w:ascii="Times New Roman" w:eastAsia="Times New Roman" w:hAnsi="Times New Roman" w:cs="Times New Roman"/>
                <w:sz w:val="20"/>
                <w:lang w:val="kk-KZ" w:eastAsia="en-US"/>
              </w:rPr>
              <w:t>Балаларға суретті кітапшаларды бояту.</w:t>
            </w:r>
          </w:p>
          <w:p w:rsidR="00F76E58" w:rsidRPr="00F76E58" w:rsidRDefault="00F76E58" w:rsidP="00F76E58">
            <w:pPr>
              <w:spacing w:after="0" w:line="240" w:lineRule="auto"/>
              <w:rPr>
                <w:rFonts w:ascii="Times New Roman" w:eastAsia="Times New Roman" w:hAnsi="Times New Roman" w:cs="Times New Roman"/>
                <w:b/>
                <w:sz w:val="20"/>
                <w:lang w:val="kk-KZ" w:eastAsia="en-US"/>
              </w:rPr>
            </w:pPr>
            <w:r w:rsidRPr="00F76E58">
              <w:rPr>
                <w:rFonts w:ascii="Times New Roman" w:eastAsia="Times New Roman" w:hAnsi="Times New Roman" w:cs="Times New Roman"/>
                <w:b/>
                <w:sz w:val="20"/>
                <w:lang w:val="kk-KZ" w:eastAsia="en-US"/>
              </w:rPr>
              <w:t>Мақсаты:</w:t>
            </w:r>
            <w:r w:rsidRPr="00F76E58">
              <w:rPr>
                <w:rFonts w:ascii="Times New Roman" w:eastAsia="Times New Roman" w:hAnsi="Times New Roman" w:cs="Times New Roman"/>
                <w:sz w:val="20"/>
                <w:lang w:val="kk-KZ" w:eastAsia="en-US"/>
              </w:rPr>
              <w:t xml:space="preserve"> Балалардың түстер туралы білімдерін кеңейту.</w:t>
            </w:r>
          </w:p>
        </w:tc>
        <w:tc>
          <w:tcPr>
            <w:tcW w:w="2521" w:type="dxa"/>
            <w:gridSpan w:val="3"/>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b/>
                <w:bCs/>
                <w:sz w:val="20"/>
                <w:lang w:val="kk-KZ" w:eastAsia="en-US"/>
              </w:rPr>
            </w:pPr>
            <w:r w:rsidRPr="00F76E58">
              <w:rPr>
                <w:rFonts w:ascii="Times New Roman" w:eastAsia="Times New Roman" w:hAnsi="Times New Roman" w:cs="Times New Roman"/>
                <w:b/>
                <w:bCs/>
                <w:sz w:val="20"/>
                <w:lang w:val="kk-KZ" w:eastAsia="en-US"/>
              </w:rPr>
              <w:t>Вариативтік компонент</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b/>
                <w:bCs/>
                <w:sz w:val="20"/>
                <w:lang w:val="kk-KZ" w:eastAsia="en-US"/>
              </w:rPr>
            </w:pPr>
            <w:r w:rsidRPr="00F76E58">
              <w:rPr>
                <w:rFonts w:ascii="Times New Roman" w:eastAsia="Times New Roman" w:hAnsi="Times New Roman" w:cs="Times New Roman"/>
                <w:b/>
                <w:bCs/>
                <w:sz w:val="20"/>
                <w:lang w:val="kk-KZ" w:eastAsia="en-US"/>
              </w:rPr>
              <w:t>Тақырыбы</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sz w:val="20"/>
                <w:lang w:val="kk-KZ" w:eastAsia="en-US"/>
              </w:rPr>
            </w:pPr>
            <w:r w:rsidRPr="00F76E58">
              <w:rPr>
                <w:rFonts w:ascii="Times New Roman" w:eastAsia="Times New Roman" w:hAnsi="Times New Roman" w:cs="Times New Roman"/>
                <w:b/>
                <w:bCs/>
                <w:sz w:val="20"/>
                <w:lang w:val="kk-KZ" w:eastAsia="en-US"/>
              </w:rPr>
              <w:t>«Кел,билейік</w:t>
            </w:r>
            <w:r w:rsidRPr="00F76E58">
              <w:rPr>
                <w:rFonts w:ascii="Times New Roman" w:eastAsia="Times New Roman" w:hAnsi="Times New Roman" w:cs="Times New Roman"/>
                <w:sz w:val="20"/>
                <w:lang w:val="kk-KZ" w:eastAsia="en-US"/>
              </w:rPr>
              <w:t>»</w:t>
            </w:r>
          </w:p>
          <w:p w:rsidR="00F76E58" w:rsidRPr="00F76E58" w:rsidRDefault="00F76E58" w:rsidP="00F76E58">
            <w:pPr>
              <w:spacing w:after="0" w:line="240" w:lineRule="auto"/>
              <w:rPr>
                <w:rFonts w:ascii="Times New Roman" w:eastAsia="Times New Roman" w:hAnsi="Times New Roman" w:cs="Times New Roman"/>
                <w:sz w:val="20"/>
                <w:lang w:val="kk-KZ" w:eastAsia="en-US"/>
              </w:rPr>
            </w:pPr>
            <w:r w:rsidRPr="00F76E58">
              <w:rPr>
                <w:rFonts w:ascii="Times New Roman" w:eastAsia="Times New Roman" w:hAnsi="Times New Roman" w:cs="Times New Roman"/>
                <w:b/>
                <w:sz w:val="20"/>
                <w:lang w:val="kk-KZ" w:eastAsia="en-US"/>
              </w:rPr>
              <w:t xml:space="preserve">Мақсаты: </w:t>
            </w:r>
            <w:r w:rsidRPr="00F76E58">
              <w:rPr>
                <w:rFonts w:ascii="Times New Roman" w:eastAsia="Times New Roman" w:hAnsi="Times New Roman" w:cs="Times New Roman"/>
                <w:sz w:val="20"/>
                <w:lang w:val="kk-KZ" w:eastAsia="en-US"/>
              </w:rPr>
              <w:t xml:space="preserve">Балалардың қимыл-қозғалысын жетілдіре отырып, </w:t>
            </w:r>
            <w:r w:rsidRPr="00F76E58">
              <w:rPr>
                <w:rFonts w:ascii="Times New Roman" w:eastAsia="Times New Roman" w:hAnsi="Times New Roman" w:cs="Times New Roman"/>
                <w:sz w:val="20"/>
                <w:lang w:val="kk-KZ" w:eastAsia="en-US"/>
              </w:rPr>
              <w:lastRenderedPageBreak/>
              <w:t>шығармашылық қабілетін дамыту.</w:t>
            </w:r>
          </w:p>
          <w:p w:rsidR="00F76E58" w:rsidRPr="00F76E58" w:rsidRDefault="00F76E58" w:rsidP="00F76E58">
            <w:pPr>
              <w:spacing w:after="0" w:line="240" w:lineRule="auto"/>
              <w:rPr>
                <w:rFonts w:ascii="Times New Roman" w:eastAsia="Times New Roman" w:hAnsi="Times New Roman" w:cs="Times New Roman"/>
                <w:sz w:val="20"/>
                <w:lang w:val="kk-KZ" w:eastAsia="en-US"/>
              </w:rPr>
            </w:pPr>
          </w:p>
        </w:tc>
        <w:tc>
          <w:tcPr>
            <w:tcW w:w="3291" w:type="dxa"/>
            <w:gridSpan w:val="2"/>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widowControl w:val="0"/>
              <w:suppressAutoHyphens/>
              <w:autoSpaceDN w:val="0"/>
              <w:spacing w:after="0" w:line="240" w:lineRule="auto"/>
              <w:textAlignment w:val="baseline"/>
              <w:rPr>
                <w:rFonts w:ascii="Times New Roman" w:eastAsia="Times New Roman" w:hAnsi="Times New Roman" w:cs="Times New Roman"/>
                <w:b/>
                <w:bCs/>
                <w:sz w:val="20"/>
                <w:lang w:val="kk-KZ" w:eastAsia="en-US"/>
              </w:rPr>
            </w:pPr>
            <w:r w:rsidRPr="00F76E58">
              <w:rPr>
                <w:rFonts w:ascii="Times New Roman" w:eastAsia="Times New Roman" w:hAnsi="Times New Roman" w:cs="Times New Roman"/>
                <w:b/>
                <w:bCs/>
                <w:sz w:val="20"/>
                <w:lang w:val="kk-KZ" w:eastAsia="en-US"/>
              </w:rPr>
              <w:lastRenderedPageBreak/>
              <w:t>Вариативтік компонент</w:t>
            </w:r>
          </w:p>
          <w:p w:rsidR="00F76E58" w:rsidRPr="00F76E58" w:rsidRDefault="00F76E58" w:rsidP="00F76E58">
            <w:pPr>
              <w:widowControl w:val="0"/>
              <w:suppressAutoHyphens/>
              <w:autoSpaceDN w:val="0"/>
              <w:spacing w:after="0" w:line="240" w:lineRule="auto"/>
              <w:textAlignment w:val="baseline"/>
              <w:rPr>
                <w:rFonts w:ascii="Times New Roman" w:eastAsia="Times New Roman" w:hAnsi="Times New Roman" w:cs="Times New Roman"/>
                <w:b/>
                <w:bCs/>
                <w:sz w:val="20"/>
                <w:lang w:val="kk-KZ" w:eastAsia="en-US"/>
              </w:rPr>
            </w:pPr>
            <w:r w:rsidRPr="00F76E58">
              <w:rPr>
                <w:rFonts w:ascii="Times New Roman" w:eastAsia="Times New Roman" w:hAnsi="Times New Roman" w:cs="Times New Roman"/>
                <w:b/>
                <w:bCs/>
                <w:sz w:val="20"/>
                <w:lang w:val="kk-KZ" w:eastAsia="en-US"/>
              </w:rPr>
              <w:t>«Қауіпсіздік сабақтары»</w:t>
            </w:r>
          </w:p>
          <w:p w:rsidR="00F76E58" w:rsidRPr="00F76E58" w:rsidRDefault="00F76E58" w:rsidP="00F76E58">
            <w:pPr>
              <w:widowControl w:val="0"/>
              <w:suppressAutoHyphens/>
              <w:autoSpaceDN w:val="0"/>
              <w:spacing w:after="0" w:line="240" w:lineRule="auto"/>
              <w:textAlignment w:val="baseline"/>
              <w:rPr>
                <w:rFonts w:ascii="Times New Roman" w:eastAsia="SimSun" w:hAnsi="Times New Roman" w:cs="Mangal"/>
                <w:bCs/>
                <w:kern w:val="3"/>
                <w:sz w:val="20"/>
                <w:szCs w:val="20"/>
                <w:lang w:val="kk-KZ" w:eastAsia="zh-CN" w:bidi="hi-IN"/>
              </w:rPr>
            </w:pPr>
            <w:r w:rsidRPr="00F76E58">
              <w:rPr>
                <w:rFonts w:ascii="Times New Roman" w:eastAsia="Times New Roman" w:hAnsi="Times New Roman" w:cs="Times New Roman"/>
                <w:b/>
                <w:bCs/>
                <w:sz w:val="20"/>
                <w:lang w:val="kk-KZ" w:eastAsia="en-US"/>
              </w:rPr>
              <w:t>Тақырыбы</w:t>
            </w:r>
            <w:r w:rsidRPr="00F76E58">
              <w:rPr>
                <w:rFonts w:ascii="Times New Roman" w:eastAsiaTheme="minorHAnsi" w:hAnsi="Times New Roman" w:cs="Times New Roman"/>
                <w:b/>
                <w:sz w:val="20"/>
                <w:szCs w:val="20"/>
                <w:lang w:val="kk-KZ" w:eastAsia="en-US"/>
              </w:rPr>
              <w:t>:</w:t>
            </w:r>
            <w:r w:rsidRPr="00F76E58">
              <w:rPr>
                <w:rFonts w:ascii="Times New Roman" w:eastAsiaTheme="minorHAnsi" w:hAnsi="Times New Roman" w:cs="Times New Roman"/>
                <w:sz w:val="20"/>
                <w:szCs w:val="20"/>
                <w:lang w:val="kk-KZ" w:eastAsia="en-US"/>
              </w:rPr>
              <w:t xml:space="preserve"> «Құтқарушы болу құрмет</w:t>
            </w:r>
            <w:r w:rsidRPr="00F76E58">
              <w:rPr>
                <w:rFonts w:ascii="Times New Roman" w:eastAsia="SimSun" w:hAnsi="Times New Roman" w:cs="Mangal"/>
                <w:b/>
                <w:bCs/>
                <w:kern w:val="3"/>
                <w:sz w:val="20"/>
                <w:szCs w:val="20"/>
                <w:lang w:val="kk-KZ" w:eastAsia="zh-CN" w:bidi="hi-IN"/>
              </w:rPr>
              <w:t>»</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Мақсаты:</w:t>
            </w:r>
            <w:r w:rsidRPr="00F76E58">
              <w:rPr>
                <w:rFonts w:ascii="Times New Roman" w:eastAsia="SimSun" w:hAnsi="Times New Roman" w:cs="Mangal"/>
                <w:bCs/>
                <w:kern w:val="3"/>
                <w:sz w:val="20"/>
                <w:szCs w:val="20"/>
                <w:lang w:val="kk-KZ" w:eastAsia="zh-CN" w:bidi="hi-IN"/>
              </w:rPr>
              <w:t xml:space="preserve">Әртүрлі табиңат апаттарда көмекке келетін </w:t>
            </w:r>
            <w:r w:rsidRPr="00F76E58">
              <w:rPr>
                <w:rFonts w:ascii="Times New Roman" w:eastAsia="SimSun" w:hAnsi="Times New Roman" w:cs="Mangal"/>
                <w:bCs/>
                <w:kern w:val="3"/>
                <w:sz w:val="20"/>
                <w:szCs w:val="20"/>
                <w:lang w:val="kk-KZ" w:eastAsia="zh-CN" w:bidi="hi-IN"/>
              </w:rPr>
              <w:lastRenderedPageBreak/>
              <w:t>құтқарушылар еңбегімен таныстыру.</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Әдіс- тәсілі</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1.Әңгімелесу:«Мамандықтың бәрі жақсы»</w:t>
            </w:r>
          </w:p>
          <w:p w:rsidR="00F76E58" w:rsidRPr="00F76E58" w:rsidRDefault="00F76E58" w:rsidP="00F76E58">
            <w:pPr>
              <w:spacing w:after="160" w:line="259"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2. Ширату тапсырмалары: «Мамандықтың атқаратын қызметі»3. Сурет салу: «Кім боламын?»4. Бейнеролик: «Құтқарушы мамандығы және оның қызметі»5. Рефлексия: «Бағдаршам»</w:t>
            </w:r>
            <w:r w:rsidRPr="00F76E58">
              <w:rPr>
                <w:rFonts w:ascii="Times New Roman" w:eastAsia="Times New Roman" w:hAnsi="Times New Roman" w:cs="Times New Roman"/>
                <w:b/>
                <w:bCs/>
                <w:sz w:val="20"/>
                <w:lang w:val="kk-KZ" w:eastAsia="en-US"/>
              </w:rPr>
              <w:br/>
            </w:r>
          </w:p>
          <w:p w:rsidR="00F76E58" w:rsidRPr="00F76E58" w:rsidRDefault="00F76E58" w:rsidP="00F76E58">
            <w:pPr>
              <w:widowControl w:val="0"/>
              <w:suppressAutoHyphens/>
              <w:autoSpaceDN w:val="0"/>
              <w:spacing w:after="0" w:line="240" w:lineRule="auto"/>
              <w:textAlignment w:val="baseline"/>
              <w:rPr>
                <w:rFonts w:ascii="Times New Roman" w:eastAsia="SimSun" w:hAnsi="Times New Roman" w:cs="Mangal"/>
                <w:bCs/>
                <w:kern w:val="3"/>
                <w:sz w:val="20"/>
                <w:lang w:val="kk-KZ" w:eastAsia="zh-CN" w:bidi="hi-IN"/>
              </w:rPr>
            </w:pPr>
          </w:p>
          <w:p w:rsidR="00F76E58" w:rsidRPr="00F76E58" w:rsidRDefault="00F76E58" w:rsidP="00F76E58">
            <w:pPr>
              <w:widowControl w:val="0"/>
              <w:suppressAutoHyphens/>
              <w:autoSpaceDN w:val="0"/>
              <w:spacing w:after="0" w:line="240" w:lineRule="auto"/>
              <w:textAlignment w:val="baseline"/>
              <w:rPr>
                <w:rFonts w:ascii="Times New Roman" w:eastAsia="SimSun" w:hAnsi="Times New Roman" w:cs="Mangal"/>
                <w:bCs/>
                <w:kern w:val="3"/>
                <w:sz w:val="20"/>
                <w:lang w:val="kk-KZ" w:eastAsia="zh-CN" w:bidi="hi-IN"/>
              </w:rPr>
            </w:pPr>
          </w:p>
        </w:tc>
      </w:tr>
      <w:tr w:rsidR="00F76E58" w:rsidRPr="006616B5" w:rsidTr="0068136D">
        <w:trPr>
          <w:gridAfter w:val="4"/>
          <w:wAfter w:w="9649" w:type="dxa"/>
          <w:trHeight w:val="1119"/>
        </w:trPr>
        <w:tc>
          <w:tcPr>
            <w:tcW w:w="2724" w:type="dxa"/>
            <w:tcBorders>
              <w:top w:val="single" w:sz="4" w:space="0" w:color="auto"/>
              <w:left w:val="single" w:sz="2" w:space="0" w:color="000000"/>
              <w:bottom w:val="single" w:sz="2" w:space="0" w:color="000000"/>
              <w:right w:val="single" w:sz="2" w:space="0" w:color="000000"/>
            </w:tcBorders>
            <w:shd w:val="clear" w:color="auto" w:fill="FFFFFF"/>
          </w:tcPr>
          <w:p w:rsidR="00F76E58" w:rsidRPr="00F76E58" w:rsidRDefault="00F76E58" w:rsidP="00F76E58">
            <w:pPr>
              <w:spacing w:after="0" w:line="240" w:lineRule="auto"/>
              <w:rPr>
                <w:rFonts w:ascii="Times New Roman" w:eastAsia="Times New Roman" w:hAnsi="Times New Roman" w:cs="Times New Roman"/>
                <w:b/>
                <w:bCs/>
                <w:color w:val="000000"/>
                <w:sz w:val="18"/>
                <w:szCs w:val="20"/>
                <w:lang w:val="kk-KZ"/>
              </w:rPr>
            </w:pPr>
            <w:r w:rsidRPr="00F76E58">
              <w:rPr>
                <w:rFonts w:ascii="Times New Roman" w:eastAsia="Times New Roman" w:hAnsi="Times New Roman" w:cs="Times New Roman"/>
                <w:b/>
                <w:bCs/>
                <w:color w:val="000000"/>
                <w:sz w:val="18"/>
                <w:szCs w:val="20"/>
                <w:lang w:val="kk-KZ"/>
              </w:rPr>
              <w:lastRenderedPageBreak/>
              <w:t>Баланың жеке даму картасына сәйкес жеке жұмыс</w:t>
            </w:r>
          </w:p>
        </w:tc>
        <w:tc>
          <w:tcPr>
            <w:tcW w:w="1625" w:type="dxa"/>
            <w:gridSpan w:val="2"/>
            <w:tcBorders>
              <w:top w:val="single" w:sz="4" w:space="0" w:color="auto"/>
              <w:left w:val="single" w:sz="4" w:space="0" w:color="000000"/>
              <w:bottom w:val="nil"/>
              <w:right w:val="single" w:sz="4" w:space="0" w:color="auto"/>
            </w:tcBorders>
            <w:shd w:val="clear" w:color="auto" w:fill="FFFFFF"/>
          </w:tcPr>
          <w:p w:rsidR="00F76E58" w:rsidRPr="00F76E58" w:rsidRDefault="00F76E58" w:rsidP="00F76E58">
            <w:pPr>
              <w:spacing w:after="0" w:line="240" w:lineRule="auto"/>
              <w:ind w:right="-108"/>
              <w:rPr>
                <w:rFonts w:ascii="Times New Roman" w:eastAsia="Times New Roman" w:hAnsi="Times New Roman" w:cs="Times New Roman"/>
                <w:color w:val="000000"/>
                <w:sz w:val="18"/>
                <w:szCs w:val="20"/>
                <w:lang w:val="kk-KZ" w:eastAsia="en-US"/>
              </w:rPr>
            </w:pPr>
          </w:p>
        </w:tc>
        <w:tc>
          <w:tcPr>
            <w:tcW w:w="3022" w:type="dxa"/>
            <w:gridSpan w:val="3"/>
            <w:tcBorders>
              <w:top w:val="single" w:sz="2" w:space="0" w:color="000000"/>
              <w:left w:val="single" w:sz="4" w:space="0" w:color="auto"/>
              <w:bottom w:val="nil"/>
              <w:right w:val="single" w:sz="2" w:space="0" w:color="000000"/>
            </w:tcBorders>
            <w:shd w:val="clear" w:color="auto" w:fill="FFFFFF"/>
          </w:tcPr>
          <w:p w:rsidR="00F76E58" w:rsidRPr="00F76E58" w:rsidRDefault="00F76E58" w:rsidP="00F76E58">
            <w:pPr>
              <w:spacing w:after="0" w:line="240" w:lineRule="auto"/>
              <w:rPr>
                <w:rFonts w:ascii="Times New Roman" w:eastAsia="Times New Roman" w:hAnsi="Times New Roman" w:cs="Times New Roman"/>
                <w:sz w:val="18"/>
                <w:szCs w:val="20"/>
                <w:lang w:val="kk-KZ"/>
              </w:rPr>
            </w:pPr>
            <w:r w:rsidRPr="00F76E58">
              <w:rPr>
                <w:rFonts w:ascii="Times New Roman" w:eastAsia="Times New Roman" w:hAnsi="Times New Roman" w:cs="Times New Roman"/>
                <w:sz w:val="18"/>
                <w:szCs w:val="20"/>
                <w:lang w:val="kk-KZ"/>
              </w:rPr>
              <w:t>Жеңіс Бекзат дыбыстық жаттығулар арқылы сөйлеу тілі мен ойлау қабілетін дамыту</w:t>
            </w:r>
          </w:p>
        </w:tc>
        <w:tc>
          <w:tcPr>
            <w:tcW w:w="2724" w:type="dxa"/>
            <w:gridSpan w:val="3"/>
            <w:tcBorders>
              <w:top w:val="single" w:sz="2" w:space="0" w:color="000000"/>
              <w:left w:val="single" w:sz="2" w:space="0" w:color="000000"/>
              <w:bottom w:val="nil"/>
              <w:right w:val="single" w:sz="2" w:space="0" w:color="000000"/>
            </w:tcBorders>
            <w:shd w:val="clear" w:color="auto" w:fill="FFFFFF"/>
          </w:tcPr>
          <w:p w:rsidR="00F76E58" w:rsidRPr="00F76E58" w:rsidRDefault="00F76E58" w:rsidP="00F76E58">
            <w:pPr>
              <w:spacing w:after="0" w:line="240" w:lineRule="auto"/>
              <w:rPr>
                <w:rFonts w:ascii="Times New Roman" w:eastAsia="Times New Roman" w:hAnsi="Times New Roman" w:cs="Times New Roman"/>
                <w:sz w:val="18"/>
                <w:szCs w:val="20"/>
                <w:lang w:val="kk-KZ"/>
              </w:rPr>
            </w:pPr>
            <w:r w:rsidRPr="00F76E58">
              <w:rPr>
                <w:rFonts w:ascii="Times New Roman" w:eastAsia="Times New Roman" w:hAnsi="Times New Roman" w:cs="Times New Roman"/>
                <w:sz w:val="18"/>
                <w:szCs w:val="20"/>
                <w:lang w:val="kk-KZ"/>
              </w:rPr>
              <w:t>Қуанышбай Алихан</w:t>
            </w:r>
          </w:p>
          <w:p w:rsidR="00F76E58" w:rsidRPr="00F76E58" w:rsidRDefault="00F76E58" w:rsidP="00F76E58">
            <w:pPr>
              <w:spacing w:after="0" w:line="240" w:lineRule="auto"/>
              <w:rPr>
                <w:rFonts w:ascii="Times New Roman" w:eastAsia="Times New Roman" w:hAnsi="Times New Roman" w:cs="Times New Roman"/>
                <w:b/>
                <w:sz w:val="18"/>
                <w:szCs w:val="20"/>
                <w:lang w:val="kk-KZ"/>
              </w:rPr>
            </w:pPr>
            <w:r w:rsidRPr="00F76E58">
              <w:rPr>
                <w:rFonts w:ascii="Times New Roman" w:eastAsia="Times New Roman" w:hAnsi="Times New Roman" w:cs="Times New Roman"/>
                <w:sz w:val="18"/>
                <w:szCs w:val="20"/>
                <w:lang w:val="kk-KZ"/>
              </w:rPr>
              <w:t>«Ас атасы-нан»туралы әңгімелесу</w:t>
            </w:r>
          </w:p>
          <w:p w:rsidR="00F76E58" w:rsidRPr="00F76E58" w:rsidRDefault="00F76E58" w:rsidP="00F76E58">
            <w:pPr>
              <w:spacing w:after="0" w:line="240" w:lineRule="auto"/>
              <w:rPr>
                <w:rFonts w:ascii="Times New Roman" w:eastAsia="Times New Roman" w:hAnsi="Times New Roman" w:cs="Times New Roman"/>
                <w:b/>
                <w:sz w:val="18"/>
                <w:szCs w:val="20"/>
                <w:lang w:val="kk-KZ"/>
              </w:rPr>
            </w:pPr>
          </w:p>
        </w:tc>
        <w:tc>
          <w:tcPr>
            <w:tcW w:w="2521" w:type="dxa"/>
            <w:gridSpan w:val="3"/>
            <w:tcBorders>
              <w:top w:val="single" w:sz="2" w:space="0" w:color="000000"/>
              <w:left w:val="single" w:sz="2" w:space="0" w:color="000000"/>
              <w:bottom w:val="nil"/>
              <w:right w:val="single" w:sz="2" w:space="0" w:color="000000"/>
            </w:tcBorders>
            <w:shd w:val="clear" w:color="auto" w:fill="FFFFFF"/>
          </w:tcPr>
          <w:p w:rsidR="00F76E58" w:rsidRPr="00F76E58" w:rsidRDefault="00F76E58" w:rsidP="00F76E58">
            <w:pPr>
              <w:spacing w:after="0" w:line="240" w:lineRule="auto"/>
              <w:rPr>
                <w:rFonts w:ascii="Times New Roman" w:eastAsia="Times New Roman" w:hAnsi="Times New Roman" w:cs="Times New Roman"/>
                <w:sz w:val="18"/>
                <w:szCs w:val="20"/>
                <w:lang w:val="kk-KZ"/>
              </w:rPr>
            </w:pPr>
            <w:r w:rsidRPr="00F76E58">
              <w:rPr>
                <w:rFonts w:ascii="Times New Roman" w:eastAsia="Times New Roman" w:hAnsi="Times New Roman" w:cs="Times New Roman"/>
                <w:sz w:val="18"/>
                <w:szCs w:val="20"/>
                <w:lang w:val="kk-KZ"/>
              </w:rPr>
              <w:t>Жалғас Айбар</w:t>
            </w:r>
          </w:p>
          <w:p w:rsidR="00F76E58" w:rsidRPr="00F76E58" w:rsidRDefault="00F76E58" w:rsidP="00F76E58">
            <w:pPr>
              <w:spacing w:after="0" w:line="240" w:lineRule="auto"/>
              <w:rPr>
                <w:rFonts w:ascii="Times New Roman" w:eastAsia="Times New Roman" w:hAnsi="Times New Roman" w:cs="Times New Roman"/>
                <w:b/>
                <w:sz w:val="18"/>
                <w:szCs w:val="20"/>
                <w:lang w:val="kk-KZ"/>
              </w:rPr>
            </w:pPr>
            <w:r w:rsidRPr="00F76E58">
              <w:rPr>
                <w:rFonts w:ascii="Times New Roman" w:eastAsia="Times New Roman" w:hAnsi="Times New Roman" w:cs="Times New Roman"/>
                <w:sz w:val="18"/>
                <w:szCs w:val="20"/>
                <w:lang w:val="kk-KZ"/>
              </w:rPr>
              <w:t>ұзын-қысқа, жуан-жіңішке, ұзындығы бірдей деген өлшемдерді салыстыруға жаттықтыру</w:t>
            </w:r>
          </w:p>
        </w:tc>
        <w:tc>
          <w:tcPr>
            <w:tcW w:w="3291" w:type="dxa"/>
            <w:gridSpan w:val="2"/>
            <w:tcBorders>
              <w:top w:val="single" w:sz="2" w:space="0" w:color="000000"/>
              <w:left w:val="single" w:sz="2" w:space="0" w:color="000000"/>
              <w:bottom w:val="nil"/>
              <w:right w:val="single" w:sz="2" w:space="0" w:color="000000"/>
            </w:tcBorders>
            <w:shd w:val="clear" w:color="auto" w:fill="FFFFFF"/>
          </w:tcPr>
          <w:p w:rsidR="00F76E58" w:rsidRPr="00F76E58" w:rsidRDefault="00F76E58" w:rsidP="00F76E58">
            <w:pPr>
              <w:spacing w:after="0" w:line="240" w:lineRule="auto"/>
              <w:ind w:right="-108"/>
              <w:rPr>
                <w:rFonts w:ascii="Times New Roman" w:eastAsia="Times New Roman" w:hAnsi="Times New Roman" w:cs="Times New Roman"/>
                <w:sz w:val="18"/>
                <w:szCs w:val="20"/>
                <w:lang w:val="kk-KZ"/>
              </w:rPr>
            </w:pPr>
            <w:r w:rsidRPr="00F76E58">
              <w:rPr>
                <w:rFonts w:ascii="Times New Roman" w:eastAsia="Times New Roman" w:hAnsi="Times New Roman" w:cs="Times New Roman"/>
                <w:color w:val="000000"/>
                <w:sz w:val="18"/>
                <w:szCs w:val="20"/>
                <w:lang w:val="kk-KZ" w:eastAsia="en-US"/>
              </w:rPr>
              <w:t>Жалғас Дінмұхамед Фотосуретте бейнеленген достарын атап беру. </w:t>
            </w:r>
            <w:r w:rsidRPr="00F76E58">
              <w:rPr>
                <w:rFonts w:ascii="Times New Roman" w:eastAsia="Times New Roman" w:hAnsi="Times New Roman" w:cs="Times New Roman"/>
                <w:color w:val="000000"/>
                <w:sz w:val="18"/>
                <w:szCs w:val="20"/>
                <w:lang w:val="kk-KZ" w:eastAsia="en-US"/>
              </w:rPr>
              <w:br/>
            </w:r>
          </w:p>
          <w:p w:rsidR="00F76E58" w:rsidRPr="00F76E58" w:rsidRDefault="00F76E58" w:rsidP="00F76E58">
            <w:pPr>
              <w:spacing w:after="0" w:line="240" w:lineRule="auto"/>
              <w:ind w:right="-108"/>
              <w:rPr>
                <w:rFonts w:ascii="Times New Roman" w:eastAsia="Times New Roman" w:hAnsi="Times New Roman" w:cs="Times New Roman"/>
                <w:b/>
                <w:sz w:val="18"/>
                <w:szCs w:val="20"/>
                <w:lang w:val="kk-KZ"/>
              </w:rPr>
            </w:pPr>
          </w:p>
        </w:tc>
      </w:tr>
      <w:tr w:rsidR="00F76E58" w:rsidRPr="006C3AC7" w:rsidTr="0068136D">
        <w:trPr>
          <w:gridAfter w:val="4"/>
          <w:wAfter w:w="9649" w:type="dxa"/>
          <w:trHeight w:val="216"/>
        </w:trPr>
        <w:tc>
          <w:tcPr>
            <w:tcW w:w="2724" w:type="dxa"/>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lang w:val="en-US" w:eastAsia="en-US"/>
              </w:rPr>
            </w:pPr>
            <w:r w:rsidRPr="00F76E58">
              <w:rPr>
                <w:rFonts w:ascii="Times New Roman" w:eastAsia="Times New Roman" w:hAnsi="Times New Roman" w:cs="Times New Roman"/>
                <w:b/>
                <w:bCs/>
                <w:color w:val="000000"/>
                <w:lang w:eastAsia="en-US"/>
              </w:rPr>
              <w:t>Серуенгедайындық</w:t>
            </w:r>
          </w:p>
        </w:tc>
        <w:tc>
          <w:tcPr>
            <w:tcW w:w="13183" w:type="dxa"/>
            <w:gridSpan w:val="13"/>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sz w:val="20"/>
                <w:lang w:val="en-US" w:eastAsia="en-US"/>
              </w:rPr>
            </w:pPr>
            <w:r w:rsidRPr="00F76E58">
              <w:rPr>
                <w:rFonts w:ascii="Times New Roman" w:eastAsia="Times New Roman" w:hAnsi="Times New Roman" w:cs="Times New Roman"/>
                <w:color w:val="000000"/>
                <w:sz w:val="20"/>
                <w:lang w:eastAsia="en-US"/>
              </w:rPr>
              <w:t>Балаларға</w:t>
            </w:r>
            <w:r w:rsidR="006C3AC7">
              <w:rPr>
                <w:rFonts w:ascii="Times New Roman" w:eastAsia="Times New Roman" w:hAnsi="Times New Roman" w:cs="Times New Roman"/>
                <w:color w:val="000000"/>
                <w:sz w:val="20"/>
                <w:lang w:val="kk-KZ" w:eastAsia="en-US"/>
              </w:rPr>
              <w:t xml:space="preserve"> </w:t>
            </w:r>
            <w:r w:rsidRPr="00F76E58">
              <w:rPr>
                <w:rFonts w:ascii="Times New Roman" w:eastAsia="Times New Roman" w:hAnsi="Times New Roman" w:cs="Times New Roman"/>
                <w:color w:val="000000"/>
                <w:sz w:val="20"/>
                <w:lang w:eastAsia="en-US"/>
              </w:rPr>
              <w:t>киімдерін</w:t>
            </w:r>
            <w:r w:rsidR="006C3AC7">
              <w:rPr>
                <w:rFonts w:ascii="Times New Roman" w:eastAsia="Times New Roman" w:hAnsi="Times New Roman" w:cs="Times New Roman"/>
                <w:color w:val="000000"/>
                <w:sz w:val="20"/>
                <w:lang w:val="kk-KZ" w:eastAsia="en-US"/>
              </w:rPr>
              <w:t xml:space="preserve"> </w:t>
            </w:r>
            <w:r w:rsidRPr="00F76E58">
              <w:rPr>
                <w:rFonts w:ascii="Times New Roman" w:eastAsia="Times New Roman" w:hAnsi="Times New Roman" w:cs="Times New Roman"/>
                <w:color w:val="000000"/>
                <w:sz w:val="20"/>
                <w:lang w:eastAsia="en-US"/>
              </w:rPr>
              <w:t>дұры</w:t>
            </w:r>
            <w:r w:rsidR="006C3AC7">
              <w:rPr>
                <w:rFonts w:ascii="Times New Roman" w:eastAsia="Times New Roman" w:hAnsi="Times New Roman" w:cs="Times New Roman"/>
                <w:color w:val="000000"/>
                <w:sz w:val="20"/>
                <w:lang w:val="kk-KZ" w:eastAsia="en-US"/>
              </w:rPr>
              <w:t xml:space="preserve"> </w:t>
            </w:r>
            <w:r w:rsidRPr="00F76E58">
              <w:rPr>
                <w:rFonts w:ascii="Times New Roman" w:eastAsia="Times New Roman" w:hAnsi="Times New Roman" w:cs="Times New Roman"/>
                <w:color w:val="000000"/>
                <w:sz w:val="20"/>
                <w:lang w:eastAsia="en-US"/>
              </w:rPr>
              <w:t>скигізуге</w:t>
            </w:r>
            <w:r w:rsidR="006C3AC7">
              <w:rPr>
                <w:rFonts w:ascii="Times New Roman" w:eastAsia="Times New Roman" w:hAnsi="Times New Roman" w:cs="Times New Roman"/>
                <w:color w:val="000000"/>
                <w:sz w:val="20"/>
                <w:lang w:val="kk-KZ" w:eastAsia="en-US"/>
              </w:rPr>
              <w:t xml:space="preserve"> </w:t>
            </w:r>
            <w:r w:rsidRPr="00F76E58">
              <w:rPr>
                <w:rFonts w:ascii="Times New Roman" w:eastAsia="Times New Roman" w:hAnsi="Times New Roman" w:cs="Times New Roman"/>
                <w:color w:val="000000"/>
                <w:sz w:val="20"/>
                <w:lang w:eastAsia="en-US"/>
              </w:rPr>
              <w:t>және</w:t>
            </w:r>
            <w:r w:rsidR="006C3AC7">
              <w:rPr>
                <w:rFonts w:ascii="Times New Roman" w:eastAsia="Times New Roman" w:hAnsi="Times New Roman" w:cs="Times New Roman"/>
                <w:color w:val="000000"/>
                <w:sz w:val="20"/>
                <w:lang w:val="kk-KZ" w:eastAsia="en-US"/>
              </w:rPr>
              <w:t xml:space="preserve"> </w:t>
            </w:r>
            <w:bookmarkStart w:id="1" w:name="_GoBack"/>
            <w:bookmarkEnd w:id="1"/>
            <w:r w:rsidRPr="00F76E58">
              <w:rPr>
                <w:rFonts w:ascii="Times New Roman" w:eastAsia="Times New Roman" w:hAnsi="Times New Roman" w:cs="Times New Roman"/>
                <w:color w:val="000000"/>
                <w:sz w:val="20"/>
                <w:lang w:eastAsia="en-US"/>
              </w:rPr>
              <w:t>түймелерін</w:t>
            </w:r>
            <w:r w:rsidRPr="00F76E58">
              <w:rPr>
                <w:rFonts w:ascii="Times New Roman" w:eastAsia="Times New Roman" w:hAnsi="Times New Roman" w:cs="Times New Roman"/>
                <w:color w:val="000000"/>
                <w:sz w:val="20"/>
                <w:lang w:val="en-US" w:eastAsia="en-US"/>
              </w:rPr>
              <w:t>,</w:t>
            </w:r>
            <w:r w:rsidRPr="00F76E58">
              <w:rPr>
                <w:rFonts w:ascii="Times New Roman" w:eastAsia="Times New Roman" w:hAnsi="Times New Roman" w:cs="Times New Roman"/>
                <w:color w:val="000000"/>
                <w:sz w:val="20"/>
                <w:lang w:eastAsia="en-US"/>
              </w:rPr>
              <w:t>аяқкиімдерін</w:t>
            </w:r>
            <w:r w:rsidRPr="00F76E58">
              <w:rPr>
                <w:rFonts w:ascii="Times New Roman" w:eastAsia="Times New Roman" w:hAnsi="Times New Roman" w:cs="Times New Roman"/>
                <w:color w:val="000000"/>
                <w:sz w:val="20"/>
                <w:lang w:val="en-US" w:eastAsia="en-US"/>
              </w:rPr>
              <w:t xml:space="preserve"> ,</w:t>
            </w:r>
            <w:r w:rsidRPr="00F76E58">
              <w:rPr>
                <w:rFonts w:ascii="Times New Roman" w:eastAsia="Times New Roman" w:hAnsi="Times New Roman" w:cs="Times New Roman"/>
                <w:color w:val="000000"/>
                <w:sz w:val="20"/>
                <w:lang w:eastAsia="en-US"/>
              </w:rPr>
              <w:t>сырмаларындұрыссалғызуғаүйрету</w:t>
            </w:r>
            <w:r w:rsidRPr="00F76E58">
              <w:rPr>
                <w:rFonts w:ascii="Times New Roman" w:eastAsia="Times New Roman" w:hAnsi="Times New Roman" w:cs="Times New Roman"/>
                <w:color w:val="000000"/>
                <w:sz w:val="20"/>
                <w:lang w:val="en-US" w:eastAsia="en-US"/>
              </w:rPr>
              <w:t>.</w:t>
            </w:r>
            <w:r w:rsidRPr="00F76E58">
              <w:rPr>
                <w:rFonts w:ascii="Times New Roman" w:eastAsia="Times New Roman" w:hAnsi="Times New Roman" w:cs="Times New Roman"/>
                <w:color w:val="000000"/>
                <w:sz w:val="20"/>
                <w:lang w:eastAsia="en-US"/>
              </w:rPr>
              <w:t>Серуенгешығу</w:t>
            </w:r>
            <w:r w:rsidRPr="00F76E58">
              <w:rPr>
                <w:rFonts w:ascii="Times New Roman" w:eastAsia="Times New Roman" w:hAnsi="Times New Roman" w:cs="Times New Roman"/>
                <w:color w:val="000000"/>
                <w:sz w:val="20"/>
                <w:lang w:val="en-US" w:eastAsia="en-US"/>
              </w:rPr>
              <w:t xml:space="preserve">. </w:t>
            </w:r>
          </w:p>
        </w:tc>
      </w:tr>
      <w:tr w:rsidR="00F76E58" w:rsidRPr="00F76E58" w:rsidTr="0068136D">
        <w:trPr>
          <w:gridAfter w:val="4"/>
          <w:wAfter w:w="9649" w:type="dxa"/>
          <w:trHeight w:val="70"/>
        </w:trPr>
        <w:tc>
          <w:tcPr>
            <w:tcW w:w="2724" w:type="dxa"/>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b/>
                <w:bCs/>
                <w:color w:val="000000"/>
                <w:lang w:eastAsia="en-US"/>
              </w:rPr>
            </w:pPr>
            <w:r w:rsidRPr="00F76E58">
              <w:rPr>
                <w:rFonts w:ascii="Times New Roman" w:eastAsia="Times New Roman" w:hAnsi="Times New Roman" w:cs="Times New Roman"/>
                <w:b/>
                <w:bCs/>
                <w:color w:val="000000"/>
                <w:lang w:eastAsia="en-US"/>
              </w:rPr>
              <w:t>Серуен</w:t>
            </w:r>
          </w:p>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lang w:val="en-US" w:eastAsia="en-US"/>
              </w:rPr>
            </w:pPr>
          </w:p>
        </w:tc>
        <w:tc>
          <w:tcPr>
            <w:tcW w:w="13183" w:type="dxa"/>
            <w:gridSpan w:val="13"/>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sz w:val="20"/>
                <w:lang w:val="en-US" w:eastAsia="en-US"/>
              </w:rPr>
            </w:pPr>
            <w:r w:rsidRPr="00F76E58">
              <w:rPr>
                <w:rFonts w:ascii="Times New Roman" w:eastAsia="Times New Roman" w:hAnsi="Times New Roman" w:cs="Times New Roman"/>
                <w:color w:val="000000"/>
                <w:sz w:val="20"/>
                <w:lang w:eastAsia="en-US"/>
              </w:rPr>
              <w:t>Серуенгеқызығушылықтуғызу</w:t>
            </w:r>
            <w:r w:rsidRPr="00F76E58">
              <w:rPr>
                <w:rFonts w:ascii="Times New Roman" w:eastAsia="Times New Roman" w:hAnsi="Times New Roman" w:cs="Times New Roman"/>
                <w:color w:val="000000"/>
                <w:sz w:val="20"/>
                <w:lang w:val="en-US" w:eastAsia="en-US"/>
              </w:rPr>
              <w:t xml:space="preserve">. </w:t>
            </w:r>
            <w:r w:rsidRPr="00F76E58">
              <w:rPr>
                <w:rFonts w:ascii="Times New Roman" w:eastAsia="Times New Roman" w:hAnsi="Times New Roman" w:cs="Times New Roman"/>
                <w:color w:val="000000"/>
                <w:sz w:val="20"/>
                <w:lang w:eastAsia="en-US"/>
              </w:rPr>
              <w:t>Балаларменжекеәңгімелесу</w:t>
            </w:r>
            <w:r w:rsidRPr="00F76E58">
              <w:rPr>
                <w:rFonts w:ascii="Times New Roman" w:eastAsia="Times New Roman" w:hAnsi="Times New Roman" w:cs="Times New Roman"/>
                <w:color w:val="000000"/>
                <w:sz w:val="20"/>
                <w:lang w:val="en-US" w:eastAsia="en-US"/>
              </w:rPr>
              <w:t>: «</w:t>
            </w:r>
            <w:r w:rsidRPr="00F76E58">
              <w:rPr>
                <w:rFonts w:ascii="Times New Roman" w:eastAsia="Times New Roman" w:hAnsi="Times New Roman" w:cs="Times New Roman"/>
                <w:color w:val="000000"/>
                <w:sz w:val="20"/>
                <w:lang w:val="kk-KZ" w:eastAsia="en-US"/>
              </w:rPr>
              <w:t>Көліктер</w:t>
            </w:r>
            <w:r w:rsidRPr="00F76E58">
              <w:rPr>
                <w:rFonts w:ascii="Times New Roman" w:eastAsia="Times New Roman" w:hAnsi="Times New Roman" w:cs="Times New Roman"/>
                <w:color w:val="000000"/>
                <w:sz w:val="20"/>
                <w:lang w:val="en-US" w:eastAsia="en-US"/>
              </w:rPr>
              <w:t xml:space="preserve">» </w:t>
            </w:r>
            <w:r w:rsidRPr="00F76E58">
              <w:rPr>
                <w:rFonts w:ascii="Times New Roman" w:eastAsia="Times New Roman" w:hAnsi="Times New Roman" w:cs="Times New Roman"/>
                <w:color w:val="000000"/>
                <w:sz w:val="20"/>
                <w:lang w:eastAsia="en-US"/>
              </w:rPr>
              <w:t>Тақырыбындаәңгімежүргізу</w:t>
            </w:r>
            <w:r w:rsidRPr="00F76E58">
              <w:rPr>
                <w:rFonts w:ascii="Times New Roman" w:eastAsia="Times New Roman" w:hAnsi="Times New Roman" w:cs="Times New Roman"/>
                <w:color w:val="000000"/>
                <w:sz w:val="20"/>
                <w:lang w:val="en-US" w:eastAsia="en-US"/>
              </w:rPr>
              <w:t>.</w:t>
            </w:r>
          </w:p>
        </w:tc>
      </w:tr>
      <w:tr w:rsidR="00F76E58" w:rsidRPr="006616B5" w:rsidTr="0068136D">
        <w:trPr>
          <w:gridAfter w:val="4"/>
          <w:wAfter w:w="9649" w:type="dxa"/>
          <w:trHeight w:val="786"/>
        </w:trPr>
        <w:tc>
          <w:tcPr>
            <w:tcW w:w="2724" w:type="dxa"/>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lang w:val="en-US" w:eastAsia="en-US"/>
              </w:rPr>
            </w:pPr>
            <w:r w:rsidRPr="00F76E58">
              <w:rPr>
                <w:rFonts w:ascii="Times New Roman" w:eastAsia="Times New Roman" w:hAnsi="Times New Roman" w:cs="Times New Roman"/>
                <w:b/>
                <w:bCs/>
                <w:color w:val="000000"/>
                <w:lang w:eastAsia="en-US"/>
              </w:rPr>
              <w:t>Балалардыңүйг</w:t>
            </w:r>
            <w:r w:rsidRPr="00F76E58">
              <w:rPr>
                <w:rFonts w:ascii="Times New Roman" w:eastAsia="Times New Roman" w:hAnsi="Times New Roman" w:cs="Times New Roman"/>
                <w:b/>
                <w:bCs/>
                <w:color w:val="000000"/>
                <w:lang w:val="kk-KZ" w:eastAsia="en-US"/>
              </w:rPr>
              <w:t xml:space="preserve">е </w:t>
            </w:r>
            <w:r w:rsidRPr="00F76E58">
              <w:rPr>
                <w:rFonts w:ascii="Times New Roman" w:eastAsia="Times New Roman" w:hAnsi="Times New Roman" w:cs="Times New Roman"/>
                <w:b/>
                <w:bCs/>
                <w:color w:val="000000"/>
                <w:lang w:eastAsia="en-US"/>
              </w:rPr>
              <w:t>қайтуы</w:t>
            </w:r>
          </w:p>
        </w:tc>
        <w:tc>
          <w:tcPr>
            <w:tcW w:w="1671" w:type="dxa"/>
            <w:gridSpan w:val="3"/>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lang w:val="kk-KZ" w:eastAsia="en-US"/>
              </w:rPr>
            </w:pPr>
          </w:p>
        </w:tc>
        <w:tc>
          <w:tcPr>
            <w:tcW w:w="2976" w:type="dxa"/>
            <w:gridSpan w:val="2"/>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sz w:val="20"/>
                <w:lang w:val="kk-KZ" w:eastAsia="en-US"/>
              </w:rPr>
            </w:pPr>
            <w:r w:rsidRPr="00F76E58">
              <w:rPr>
                <w:rFonts w:ascii="Times New Roman" w:eastAsia="Times New Roman" w:hAnsi="Times New Roman" w:cs="Times New Roman"/>
                <w:sz w:val="20"/>
                <w:lang w:val="kk-KZ" w:eastAsia="en-US"/>
              </w:rPr>
              <w:t>Ата – аналарға балалардың  денсаулығын қадағалауын және  төлем ақысын уақытында төлеуін ескерту.</w:t>
            </w:r>
          </w:p>
        </w:tc>
        <w:tc>
          <w:tcPr>
            <w:tcW w:w="2835" w:type="dxa"/>
            <w:gridSpan w:val="4"/>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sz w:val="20"/>
                <w:lang w:val="kk-KZ" w:eastAsia="en-US"/>
              </w:rPr>
            </w:pPr>
            <w:r w:rsidRPr="00F76E58">
              <w:rPr>
                <w:rFonts w:ascii="Times New Roman" w:eastAsia="Times New Roman" w:hAnsi="Times New Roman" w:cs="Times New Roman"/>
                <w:sz w:val="20"/>
                <w:lang w:val="kk-KZ" w:eastAsia="en-US"/>
              </w:rPr>
              <w:t>Ата-аналарға балаларды уақытында әкеліп, уақытында алуларын ескерту</w:t>
            </w:r>
          </w:p>
        </w:tc>
        <w:tc>
          <w:tcPr>
            <w:tcW w:w="2410" w:type="dxa"/>
            <w:gridSpan w:val="2"/>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sz w:val="20"/>
                <w:lang w:val="kk-KZ" w:eastAsia="en-US"/>
              </w:rPr>
            </w:pPr>
            <w:r w:rsidRPr="00F76E58">
              <w:rPr>
                <w:rFonts w:ascii="Times New Roman" w:eastAsia="Times New Roman" w:hAnsi="Times New Roman" w:cs="Times New Roman"/>
                <w:sz w:val="20"/>
                <w:lang w:val="kk-KZ" w:eastAsia="en-US"/>
              </w:rPr>
              <w:t>Ата-аналарға балаларды уақытында әкеліп, уақытында алуларын ескерту.</w:t>
            </w:r>
          </w:p>
        </w:tc>
        <w:tc>
          <w:tcPr>
            <w:tcW w:w="3291" w:type="dxa"/>
            <w:gridSpan w:val="2"/>
            <w:tcBorders>
              <w:top w:val="single" w:sz="2" w:space="0" w:color="000000"/>
              <w:left w:val="single" w:sz="2" w:space="0" w:color="000000"/>
              <w:bottom w:val="single" w:sz="2" w:space="0" w:color="000000"/>
              <w:right w:val="single" w:sz="2" w:space="0" w:color="000000"/>
            </w:tcBorders>
            <w:shd w:val="clear" w:color="auto" w:fill="FFFFFF"/>
          </w:tcPr>
          <w:p w:rsidR="00F76E58" w:rsidRPr="00F76E58" w:rsidRDefault="00F76E58" w:rsidP="00F76E58">
            <w:pPr>
              <w:autoSpaceDE w:val="0"/>
              <w:autoSpaceDN w:val="0"/>
              <w:adjustRightInd w:val="0"/>
              <w:spacing w:after="0" w:line="240" w:lineRule="auto"/>
              <w:rPr>
                <w:rFonts w:ascii="Times New Roman" w:eastAsia="Times New Roman" w:hAnsi="Times New Roman" w:cs="Times New Roman"/>
                <w:sz w:val="20"/>
                <w:lang w:val="kk-KZ" w:eastAsia="en-US"/>
              </w:rPr>
            </w:pPr>
            <w:r w:rsidRPr="00F76E58">
              <w:rPr>
                <w:rFonts w:ascii="Times New Roman" w:eastAsia="Times New Roman" w:hAnsi="Times New Roman" w:cs="Times New Roman"/>
                <w:sz w:val="20"/>
                <w:lang w:val="kk-KZ" w:eastAsia="en-US"/>
              </w:rPr>
              <w:t>Ата-аналарға «Көктем»  суреткөрмесін дайындауға   белсеңділікпен қатысуға  шақыру.</w:t>
            </w:r>
          </w:p>
        </w:tc>
      </w:tr>
    </w:tbl>
    <w:p w:rsidR="00F76E58" w:rsidRPr="00F76E58" w:rsidRDefault="00F76E58" w:rsidP="00F76E58">
      <w:pPr>
        <w:tabs>
          <w:tab w:val="left" w:pos="3675"/>
        </w:tabs>
        <w:spacing w:after="0" w:line="240" w:lineRule="auto"/>
        <w:rPr>
          <w:rFonts w:ascii="Times New Roman" w:eastAsia="Times New Roman" w:hAnsi="Times New Roman" w:cs="Times New Roman"/>
          <w:b/>
          <w:bCs/>
          <w:lang w:val="kk-KZ" w:eastAsia="en-US"/>
        </w:rPr>
      </w:pPr>
    </w:p>
    <w:p w:rsidR="00F76E58" w:rsidRPr="00F76E58" w:rsidRDefault="00F76E58" w:rsidP="00F76E58">
      <w:pPr>
        <w:tabs>
          <w:tab w:val="left" w:pos="3675"/>
        </w:tabs>
        <w:spacing w:after="0" w:line="240" w:lineRule="auto"/>
        <w:rPr>
          <w:rFonts w:ascii="Times New Roman" w:eastAsia="Times New Roman" w:hAnsi="Times New Roman" w:cs="Times New Roman"/>
          <w:b/>
          <w:bCs/>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11907"/>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11907"/>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11907"/>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11907"/>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11907"/>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11907"/>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11907"/>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11907"/>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11907"/>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11907"/>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11907"/>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11907"/>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11907"/>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11907"/>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11907"/>
        </w:tabs>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Бекітемін:  ______________</w:t>
      </w:r>
    </w:p>
    <w:p w:rsidR="00F76E58" w:rsidRPr="00F76E58" w:rsidRDefault="00F76E58" w:rsidP="00F76E58">
      <w:pPr>
        <w:spacing w:after="0" w:line="240" w:lineRule="auto"/>
        <w:jc w:val="center"/>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 xml:space="preserve">              Балалардың өмірі мен тәрбиесін ұйымдастыру  циклограммасы                                                                          </w:t>
      </w:r>
    </w:p>
    <w:p w:rsidR="00F76E58" w:rsidRPr="00F76E58" w:rsidRDefault="00F76E58" w:rsidP="00F76E58">
      <w:pPr>
        <w:spacing w:after="0" w:line="240" w:lineRule="auto"/>
        <w:rPr>
          <w:rFonts w:ascii="Times New Roman" w:eastAsiaTheme="minorHAnsi" w:hAnsi="Times New Roman" w:cs="Times New Roman"/>
          <w:b/>
          <w:bCs/>
          <w:iCs/>
          <w:color w:val="000000"/>
          <w:sz w:val="20"/>
          <w:lang w:val="kk-KZ" w:eastAsia="en-US"/>
        </w:rPr>
      </w:pPr>
      <w:r w:rsidRPr="0067750C">
        <w:rPr>
          <w:rFonts w:ascii="Times New Roman" w:eastAsiaTheme="minorHAnsi" w:hAnsi="Times New Roman" w:cs="Times New Roman"/>
          <w:b/>
          <w:bCs/>
          <w:iCs/>
          <w:color w:val="000000"/>
          <w:sz w:val="20"/>
          <w:lang w:val="kk-KZ" w:eastAsia="en-US"/>
        </w:rPr>
        <w:t xml:space="preserve">                                                                              Мамыр айының </w:t>
      </w:r>
      <w:r w:rsidRPr="0067750C">
        <w:rPr>
          <w:rFonts w:ascii="Times New Roman" w:eastAsiaTheme="minorHAnsi" w:hAnsi="Times New Roman" w:cs="Times New Roman"/>
          <w:b/>
          <w:sz w:val="20"/>
          <w:lang w:val="kk-KZ" w:eastAsia="en-US"/>
        </w:rPr>
        <w:t>I</w:t>
      </w:r>
      <w:r w:rsidRPr="00F76E58">
        <w:rPr>
          <w:rFonts w:ascii="Times New Roman" w:eastAsiaTheme="minorHAnsi" w:hAnsi="Times New Roman" w:cs="Times New Roman"/>
          <w:b/>
          <w:sz w:val="20"/>
          <w:lang w:val="kk-KZ" w:eastAsia="en-US"/>
        </w:rPr>
        <w:t>II - апта</w:t>
      </w:r>
      <w:r w:rsidRPr="00F76E58">
        <w:rPr>
          <w:rFonts w:ascii="Times New Roman" w:eastAsiaTheme="minorHAnsi" w:hAnsi="Times New Roman" w:cs="Times New Roman"/>
          <w:b/>
          <w:bCs/>
          <w:iCs/>
          <w:color w:val="000000"/>
          <w:sz w:val="20"/>
          <w:lang w:val="kk-KZ" w:eastAsia="en-US"/>
        </w:rPr>
        <w:t xml:space="preserve"> ( 18-мамыр – 22 мамыр  2020 ж.)Ересек«Ақкөгершін» тобы</w:t>
      </w:r>
    </w:p>
    <w:p w:rsidR="00F76E58" w:rsidRPr="00F76E58" w:rsidRDefault="00F76E58" w:rsidP="00F76E58">
      <w:pPr>
        <w:spacing w:after="0" w:line="240" w:lineRule="auto"/>
        <w:rPr>
          <w:rFonts w:ascii="Times New Roman" w:eastAsiaTheme="minorHAnsi" w:hAnsi="Times New Roman" w:cs="Times New Roman"/>
          <w:b/>
          <w:bCs/>
          <w:iCs/>
          <w:color w:val="000000"/>
          <w:sz w:val="20"/>
          <w:lang w:val="kk-KZ" w:eastAsia="en-US"/>
        </w:rPr>
      </w:pPr>
      <w:r w:rsidRPr="00F76E58">
        <w:rPr>
          <w:rFonts w:ascii="Times New Roman" w:eastAsiaTheme="minorHAnsi" w:hAnsi="Times New Roman" w:cs="Times New Roman"/>
          <w:b/>
          <w:sz w:val="20"/>
          <w:lang w:val="kk-KZ" w:eastAsia="en-US"/>
        </w:rPr>
        <w:t xml:space="preserve">                                                                                                               Өтпелі тақырып</w:t>
      </w:r>
      <w:r w:rsidRPr="00F76E58">
        <w:rPr>
          <w:rFonts w:ascii="Times New Roman" w:eastAsiaTheme="minorHAnsi" w:hAnsi="Times New Roman" w:cs="Times New Roman"/>
          <w:sz w:val="20"/>
          <w:lang w:val="kk-KZ" w:eastAsia="en-US"/>
        </w:rPr>
        <w:t xml:space="preserve">:    «Әрқашан күн сөнбесін!» </w:t>
      </w:r>
    </w:p>
    <w:p w:rsidR="00F76E58" w:rsidRPr="00F76E58" w:rsidRDefault="00F76E58" w:rsidP="00F76E58">
      <w:pPr>
        <w:spacing w:after="0" w:line="240" w:lineRule="auto"/>
        <w:jc w:val="center"/>
        <w:rPr>
          <w:rFonts w:ascii="Times New Roman" w:eastAsiaTheme="minorHAnsi" w:hAnsi="Times New Roman" w:cs="Times New Roman"/>
          <w:sz w:val="20"/>
          <w:lang w:val="kk-KZ" w:eastAsia="en-US"/>
        </w:rPr>
      </w:pPr>
      <w:r w:rsidRPr="00F76E58">
        <w:rPr>
          <w:rFonts w:ascii="Times New Roman" w:eastAsiaTheme="minorHAnsi" w:hAnsi="Times New Roman" w:cs="Times New Roman"/>
          <w:b/>
          <w:sz w:val="20"/>
          <w:lang w:val="kk-KZ" w:eastAsia="en-US"/>
        </w:rPr>
        <w:t xml:space="preserve">      Апта тақырыбы: «</w:t>
      </w:r>
      <w:r w:rsidRPr="00F76E58">
        <w:rPr>
          <w:rFonts w:ascii="Times New Roman" w:eastAsiaTheme="minorHAnsi" w:hAnsi="Times New Roman" w:cs="Times New Roman"/>
          <w:sz w:val="20"/>
          <w:lang w:val="kk-KZ" w:eastAsia="en-US"/>
        </w:rPr>
        <w:t>Шөпте не жорғалайды?»</w:t>
      </w:r>
    </w:p>
    <w:p w:rsidR="00F76E58" w:rsidRPr="00F76E58" w:rsidRDefault="00F76E58" w:rsidP="00F76E58">
      <w:pPr>
        <w:shd w:val="clear" w:color="auto" w:fill="FFFFFF"/>
        <w:spacing w:after="0" w:line="240" w:lineRule="auto"/>
        <w:textAlignment w:val="baseline"/>
        <w:rPr>
          <w:rFonts w:ascii="Times New Roman" w:eastAsia="Times New Roman" w:hAnsi="Times New Roman" w:cs="Times New Roman"/>
          <w:color w:val="111111"/>
          <w:sz w:val="20"/>
          <w:lang w:val="kk-KZ" w:eastAsia="en-US"/>
        </w:rPr>
      </w:pPr>
      <w:r w:rsidRPr="00F76E58">
        <w:rPr>
          <w:rFonts w:ascii="Times New Roman" w:eastAsia="Times New Roman" w:hAnsi="Times New Roman" w:cs="Times New Roman"/>
          <w:b/>
          <w:sz w:val="20"/>
          <w:lang w:val="kk-KZ" w:eastAsia="en-US"/>
        </w:rPr>
        <w:t xml:space="preserve">Мақсаты: </w:t>
      </w:r>
      <w:r w:rsidRPr="00F76E58">
        <w:rPr>
          <w:rFonts w:ascii="Times New Roman" w:eastAsia="Times New Roman" w:hAnsi="Times New Roman" w:cs="Times New Roman"/>
          <w:sz w:val="20"/>
          <w:lang w:val="kk-KZ" w:eastAsia="en-US"/>
        </w:rPr>
        <w:t xml:space="preserve">Бауырымен жорғалаушылар  туралы мәлімет беру, олардың сыртқы түрі, қозғалыс ерекшеліктері туралы түсініктерін кеңейту. Тіршілік иесін сипаттай білуін; есте сақтау қабілетін, </w:t>
      </w:r>
      <w:r w:rsidRPr="00F76E58">
        <w:rPr>
          <w:rFonts w:ascii="Times New Roman" w:eastAsia="Times New Roman" w:hAnsi="Times New Roman" w:cs="Times New Roman"/>
          <w:color w:val="111111"/>
          <w:sz w:val="20"/>
          <w:lang w:val="kk-KZ" w:eastAsia="en-US"/>
        </w:rPr>
        <w:t>тілін дамыту, сөз қорын молайту,</w:t>
      </w:r>
      <w:r w:rsidRPr="00F76E58">
        <w:rPr>
          <w:rFonts w:ascii="Times New Roman" w:eastAsia="Times New Roman" w:hAnsi="Times New Roman" w:cs="Times New Roman"/>
          <w:sz w:val="20"/>
          <w:lang w:val="kk-KZ" w:eastAsia="en-US"/>
        </w:rPr>
        <w:t>зейінін дамыту. Жануарлар жəне өсімдіктер əлемінің өкілдеріне мейірімді болуға тəрбиелеу.</w:t>
      </w:r>
      <w:r w:rsidRPr="00F76E58">
        <w:rPr>
          <w:rFonts w:ascii="Times New Roman" w:eastAsiaTheme="minorHAnsi" w:hAnsi="Times New Roman" w:cs="Times New Roman"/>
          <w:color w:val="111111"/>
          <w:sz w:val="20"/>
          <w:shd w:val="clear" w:color="auto" w:fill="FFFFFF"/>
          <w:lang w:val="kk-KZ" w:eastAsia="en-US"/>
        </w:rPr>
        <w:t>Табиғатты сүюге, жәндіктерді  қорғауға, қоршаған ортаны таза ұстауға, еңбексүйгіштікке, өзгенің еңбегін бағалай білуге тәрбиелеу.</w:t>
      </w:r>
    </w:p>
    <w:tbl>
      <w:tblPr>
        <w:tblW w:w="16302" w:type="dxa"/>
        <w:tblInd w:w="-846" w:type="dxa"/>
        <w:tblLayout w:type="fixed"/>
        <w:tblCellMar>
          <w:left w:w="0" w:type="dxa"/>
          <w:right w:w="0" w:type="dxa"/>
        </w:tblCellMar>
        <w:tblLook w:val="00A0" w:firstRow="1" w:lastRow="0" w:firstColumn="1" w:lastColumn="0" w:noHBand="0" w:noVBand="0"/>
      </w:tblPr>
      <w:tblGrid>
        <w:gridCol w:w="2259"/>
        <w:gridCol w:w="2410"/>
        <w:gridCol w:w="10"/>
        <w:gridCol w:w="2693"/>
        <w:gridCol w:w="132"/>
        <w:gridCol w:w="2245"/>
        <w:gridCol w:w="306"/>
        <w:gridCol w:w="2382"/>
        <w:gridCol w:w="463"/>
        <w:gridCol w:w="3402"/>
      </w:tblGrid>
      <w:tr w:rsidR="00F76E58" w:rsidRPr="00F76E58" w:rsidTr="0068136D">
        <w:trPr>
          <w:trHeight w:val="253"/>
        </w:trPr>
        <w:tc>
          <w:tcPr>
            <w:tcW w:w="2259" w:type="dxa"/>
            <w:vMerge w:val="restart"/>
            <w:tcBorders>
              <w:top w:val="single" w:sz="4" w:space="0" w:color="000000"/>
              <w:left w:val="single" w:sz="4" w:space="0" w:color="000000"/>
              <w:right w:val="single" w:sz="4" w:space="0" w:color="000000"/>
            </w:tcBorders>
            <w:shd w:val="clear" w:color="auto" w:fill="FFFFFF"/>
          </w:tcPr>
          <w:p w:rsidR="00F76E58" w:rsidRPr="00F76E58" w:rsidRDefault="00F76E58" w:rsidP="00F76E58">
            <w:pPr>
              <w:spacing w:after="0" w:line="240" w:lineRule="auto"/>
              <w:jc w:val="center"/>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b/>
                <w:bCs/>
                <w:color w:val="000000"/>
                <w:sz w:val="20"/>
                <w:lang w:val="kk-KZ" w:eastAsia="en-US"/>
              </w:rPr>
              <w:t>Күн тәртібі</w:t>
            </w:r>
          </w:p>
        </w:tc>
        <w:tc>
          <w:tcPr>
            <w:tcW w:w="242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jc w:val="center"/>
              <w:rPr>
                <w:rFonts w:ascii="Times New Roman" w:eastAsiaTheme="minorHAnsi" w:hAnsi="Times New Roman" w:cs="Times New Roman"/>
                <w:color w:val="000000"/>
                <w:sz w:val="20"/>
                <w:lang w:val="kk-KZ" w:eastAsia="en-US"/>
              </w:rPr>
            </w:pPr>
            <w:r w:rsidRPr="00F76E58">
              <w:rPr>
                <w:rFonts w:ascii="Times New Roman" w:eastAsiaTheme="minorHAnsi" w:hAnsi="Times New Roman" w:cs="Times New Roman"/>
                <w:b/>
                <w:bCs/>
                <w:color w:val="000000"/>
                <w:sz w:val="20"/>
                <w:lang w:val="kk-KZ" w:eastAsia="en-US"/>
              </w:rPr>
              <w:t>Дүйсенбі:18.05.2020ж.</w:t>
            </w:r>
          </w:p>
        </w:tc>
        <w:tc>
          <w:tcPr>
            <w:tcW w:w="26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jc w:val="center"/>
              <w:rPr>
                <w:rFonts w:ascii="Times New Roman" w:eastAsiaTheme="minorHAnsi" w:hAnsi="Times New Roman" w:cs="Times New Roman"/>
                <w:b/>
                <w:bCs/>
                <w:color w:val="000000"/>
                <w:sz w:val="20"/>
                <w:lang w:val="kk-KZ" w:eastAsia="en-US"/>
              </w:rPr>
            </w:pPr>
            <w:r w:rsidRPr="00F76E58">
              <w:rPr>
                <w:rFonts w:ascii="Times New Roman" w:eastAsiaTheme="minorHAnsi" w:hAnsi="Times New Roman" w:cs="Times New Roman"/>
                <w:b/>
                <w:bCs/>
                <w:color w:val="000000"/>
                <w:sz w:val="20"/>
                <w:lang w:val="kk-KZ" w:eastAsia="en-US"/>
              </w:rPr>
              <w:t>Сейсенбі:19.05.2020ж.</w:t>
            </w:r>
          </w:p>
        </w:tc>
        <w:tc>
          <w:tcPr>
            <w:tcW w:w="268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jc w:val="center"/>
              <w:rPr>
                <w:rFonts w:ascii="Times New Roman" w:eastAsiaTheme="minorHAnsi" w:hAnsi="Times New Roman" w:cs="Times New Roman"/>
                <w:color w:val="000000"/>
                <w:sz w:val="20"/>
                <w:lang w:val="kk-KZ" w:eastAsia="en-US"/>
              </w:rPr>
            </w:pPr>
            <w:r w:rsidRPr="00F76E58">
              <w:rPr>
                <w:rFonts w:ascii="Times New Roman" w:eastAsiaTheme="minorHAnsi" w:hAnsi="Times New Roman" w:cs="Times New Roman"/>
                <w:b/>
                <w:bCs/>
                <w:color w:val="000000"/>
                <w:sz w:val="20"/>
                <w:lang w:val="kk-KZ" w:eastAsia="en-US"/>
              </w:rPr>
              <w:t>Сәрсенбі:20.05.2020ж.</w:t>
            </w:r>
          </w:p>
        </w:tc>
        <w:tc>
          <w:tcPr>
            <w:tcW w:w="284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67750C">
            <w:pPr>
              <w:spacing w:after="0" w:line="240" w:lineRule="auto"/>
              <w:jc w:val="center"/>
              <w:rPr>
                <w:rFonts w:ascii="Times New Roman" w:eastAsiaTheme="minorHAnsi" w:hAnsi="Times New Roman" w:cs="Times New Roman"/>
                <w:color w:val="000000"/>
                <w:sz w:val="20"/>
                <w:lang w:val="kk-KZ" w:eastAsia="en-US"/>
              </w:rPr>
            </w:pPr>
            <w:r w:rsidRPr="00F76E58">
              <w:rPr>
                <w:rFonts w:ascii="Times New Roman" w:eastAsiaTheme="minorHAnsi" w:hAnsi="Times New Roman" w:cs="Times New Roman"/>
                <w:b/>
                <w:bCs/>
                <w:color w:val="000000"/>
                <w:sz w:val="20"/>
                <w:lang w:val="kk-KZ" w:eastAsia="en-US"/>
              </w:rPr>
              <w:t>Бейсенбі:</w:t>
            </w:r>
            <w:r w:rsidR="002F576D">
              <w:rPr>
                <w:rFonts w:ascii="Times New Roman" w:eastAsiaTheme="minorHAnsi" w:hAnsi="Times New Roman" w:cs="Times New Roman"/>
                <w:b/>
                <w:bCs/>
                <w:color w:val="000000"/>
                <w:sz w:val="20"/>
                <w:lang w:val="kk-KZ" w:eastAsia="en-US"/>
              </w:rPr>
              <w:t>2</w:t>
            </w:r>
            <w:r w:rsidR="0067750C">
              <w:rPr>
                <w:rFonts w:ascii="Times New Roman" w:eastAsiaTheme="minorHAnsi" w:hAnsi="Times New Roman" w:cs="Times New Roman"/>
                <w:b/>
                <w:bCs/>
                <w:color w:val="000000"/>
                <w:sz w:val="20"/>
                <w:lang w:val="kk-KZ" w:eastAsia="en-US"/>
              </w:rPr>
              <w:t>1</w:t>
            </w:r>
            <w:r w:rsidRPr="00F76E58">
              <w:rPr>
                <w:rFonts w:ascii="Times New Roman" w:eastAsiaTheme="minorHAnsi" w:hAnsi="Times New Roman" w:cs="Times New Roman"/>
                <w:b/>
                <w:bCs/>
                <w:color w:val="000000"/>
                <w:sz w:val="20"/>
                <w:lang w:val="kk-KZ" w:eastAsia="en-US"/>
              </w:rPr>
              <w:t>.05.2020ж.</w:t>
            </w:r>
          </w:p>
        </w:tc>
        <w:tc>
          <w:tcPr>
            <w:tcW w:w="34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tabs>
                <w:tab w:val="left" w:pos="2018"/>
              </w:tabs>
              <w:spacing w:after="0" w:line="240" w:lineRule="auto"/>
              <w:jc w:val="center"/>
              <w:rPr>
                <w:rFonts w:ascii="Times New Roman" w:eastAsiaTheme="minorHAnsi" w:hAnsi="Times New Roman" w:cs="Times New Roman"/>
                <w:color w:val="000000"/>
                <w:sz w:val="20"/>
                <w:lang w:val="kk-KZ" w:eastAsia="en-US"/>
              </w:rPr>
            </w:pPr>
            <w:r w:rsidRPr="00F76E58">
              <w:rPr>
                <w:rFonts w:ascii="Times New Roman" w:eastAsiaTheme="minorHAnsi" w:hAnsi="Times New Roman" w:cs="Times New Roman"/>
                <w:b/>
                <w:bCs/>
                <w:color w:val="000000"/>
                <w:sz w:val="20"/>
                <w:lang w:val="kk-KZ" w:eastAsia="en-US"/>
              </w:rPr>
              <w:t>Жұма:22.05.2020ж.</w:t>
            </w:r>
          </w:p>
        </w:tc>
      </w:tr>
      <w:tr w:rsidR="00F76E58" w:rsidRPr="00F76E58" w:rsidTr="0068136D">
        <w:trPr>
          <w:trHeight w:val="253"/>
        </w:trPr>
        <w:tc>
          <w:tcPr>
            <w:tcW w:w="2259" w:type="dxa"/>
            <w:vMerge/>
            <w:tcBorders>
              <w:left w:val="single" w:sz="4" w:space="0" w:color="000000"/>
              <w:bottom w:val="single" w:sz="4" w:space="0" w:color="000000"/>
              <w:right w:val="single" w:sz="4" w:space="0" w:color="000000"/>
            </w:tcBorders>
            <w:shd w:val="clear" w:color="auto" w:fill="FFFFFF"/>
          </w:tcPr>
          <w:p w:rsidR="00F76E58" w:rsidRPr="00F76E58" w:rsidRDefault="00F76E58" w:rsidP="00F76E58">
            <w:pPr>
              <w:spacing w:after="0" w:line="240" w:lineRule="auto"/>
              <w:rPr>
                <w:rFonts w:ascii="Times New Roman" w:eastAsiaTheme="minorHAnsi" w:hAnsi="Times New Roman" w:cs="Times New Roman"/>
                <w:color w:val="000000"/>
                <w:lang w:val="kk-KZ" w:eastAsia="en-US"/>
              </w:rPr>
            </w:pPr>
          </w:p>
        </w:tc>
        <w:tc>
          <w:tcPr>
            <w:tcW w:w="242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jc w:val="center"/>
              <w:rPr>
                <w:rFonts w:ascii="Times New Roman" w:eastAsiaTheme="minorHAnsi" w:hAnsi="Times New Roman" w:cs="Times New Roman"/>
                <w:color w:val="000000"/>
                <w:lang w:val="kk-KZ" w:eastAsia="en-US"/>
              </w:rPr>
            </w:pPr>
          </w:p>
        </w:tc>
        <w:tc>
          <w:tcPr>
            <w:tcW w:w="26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jc w:val="center"/>
              <w:rPr>
                <w:rFonts w:ascii="Times New Roman" w:eastAsiaTheme="minorHAnsi" w:hAnsi="Times New Roman" w:cs="Times New Roman"/>
                <w:color w:val="000000"/>
                <w:lang w:val="kk-KZ" w:eastAsia="en-US"/>
              </w:rPr>
            </w:pPr>
          </w:p>
        </w:tc>
        <w:tc>
          <w:tcPr>
            <w:tcW w:w="268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color w:val="000000"/>
                <w:lang w:val="kk-KZ" w:eastAsia="en-US"/>
              </w:rPr>
            </w:pPr>
          </w:p>
        </w:tc>
        <w:tc>
          <w:tcPr>
            <w:tcW w:w="284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color w:val="000000"/>
                <w:lang w:val="kk-KZ" w:eastAsia="en-US"/>
              </w:rPr>
            </w:pPr>
          </w:p>
        </w:tc>
        <w:tc>
          <w:tcPr>
            <w:tcW w:w="34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color w:val="000000"/>
                <w:lang w:val="kk-KZ" w:eastAsia="en-US"/>
              </w:rPr>
            </w:pPr>
          </w:p>
        </w:tc>
      </w:tr>
      <w:tr w:rsidR="00F76E58" w:rsidRPr="006616B5" w:rsidTr="0068136D">
        <w:trPr>
          <w:trHeight w:val="994"/>
        </w:trPr>
        <w:tc>
          <w:tcPr>
            <w:tcW w:w="225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jc w:val="both"/>
              <w:rPr>
                <w:rFonts w:ascii="Times New Roman" w:eastAsiaTheme="minorHAnsi" w:hAnsi="Times New Roman" w:cs="Times New Roman"/>
                <w:b/>
                <w:bCs/>
                <w:color w:val="000000"/>
                <w:sz w:val="20"/>
                <w:lang w:val="kk-KZ" w:eastAsia="en-US"/>
              </w:rPr>
            </w:pPr>
            <w:r w:rsidRPr="00F76E58">
              <w:rPr>
                <w:rFonts w:ascii="Times New Roman" w:eastAsiaTheme="minorHAnsi" w:hAnsi="Times New Roman" w:cs="Times New Roman"/>
                <w:b/>
                <w:bCs/>
                <w:color w:val="000000"/>
                <w:sz w:val="20"/>
                <w:lang w:val="kk-KZ" w:eastAsia="en-US"/>
              </w:rPr>
              <w:t>Балаларды қабылдау</w:t>
            </w:r>
          </w:p>
          <w:p w:rsidR="00F76E58" w:rsidRPr="00F76E58" w:rsidRDefault="00F76E58" w:rsidP="00F76E58">
            <w:pPr>
              <w:spacing w:after="0" w:line="240" w:lineRule="auto"/>
              <w:jc w:val="both"/>
              <w:rPr>
                <w:rFonts w:ascii="Times New Roman" w:eastAsiaTheme="minorHAnsi" w:hAnsi="Times New Roman" w:cs="Times New Roman"/>
                <w:bCs/>
                <w:color w:val="000000"/>
                <w:sz w:val="20"/>
                <w:lang w:val="kk-KZ" w:eastAsia="en-US"/>
              </w:rPr>
            </w:pPr>
            <w:r w:rsidRPr="00F76E58">
              <w:rPr>
                <w:rFonts w:ascii="Times New Roman" w:eastAsiaTheme="minorHAnsi" w:hAnsi="Times New Roman" w:cs="Times New Roman"/>
                <w:bCs/>
                <w:color w:val="000000"/>
                <w:sz w:val="20"/>
                <w:lang w:val="kk-KZ" w:eastAsia="en-US"/>
              </w:rPr>
              <w:t>Ата-аналармен әңгімелесу</w:t>
            </w:r>
          </w:p>
        </w:tc>
        <w:tc>
          <w:tcPr>
            <w:tcW w:w="14043"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color w:val="000000"/>
                <w:sz w:val="20"/>
                <w:lang w:val="kk-KZ" w:eastAsia="en-US"/>
              </w:rPr>
            </w:pPr>
            <w:r w:rsidRPr="00F76E58">
              <w:rPr>
                <w:rFonts w:ascii="Times New Roman" w:eastAsiaTheme="minorHAnsi" w:hAnsi="Times New Roman" w:cs="Times New Roman"/>
                <w:color w:val="000000"/>
                <w:sz w:val="20"/>
                <w:lang w:val="kk-KZ" w:eastAsia="en-US"/>
              </w:rPr>
              <w:t xml:space="preserve">Тәрбиешінің балалармен қарым-қатынасы: </w:t>
            </w:r>
          </w:p>
          <w:p w:rsidR="00F76E58" w:rsidRPr="00F76E58" w:rsidRDefault="00F76E58" w:rsidP="00F76E58">
            <w:pPr>
              <w:spacing w:after="0" w:line="240" w:lineRule="auto"/>
              <w:rPr>
                <w:rFonts w:ascii="Times New Roman" w:eastAsiaTheme="minorHAnsi" w:hAnsi="Times New Roman" w:cs="Times New Roman"/>
                <w:color w:val="212121"/>
                <w:sz w:val="20"/>
                <w:shd w:val="clear" w:color="auto" w:fill="FFFFFF"/>
                <w:lang w:val="kk-KZ" w:eastAsia="en-US"/>
              </w:rPr>
            </w:pPr>
            <w:r w:rsidRPr="00F76E58">
              <w:rPr>
                <w:rFonts w:ascii="Times New Roman" w:eastAsiaTheme="minorHAnsi" w:hAnsi="Times New Roman" w:cs="Times New Roman"/>
                <w:color w:val="000000"/>
                <w:sz w:val="20"/>
                <w:lang w:val="kk-KZ" w:eastAsia="en-US"/>
              </w:rPr>
              <w:t xml:space="preserve">Балалармен  білетін жәндіктері,тіршілігі  туралы    әңгімелесу. </w:t>
            </w:r>
          </w:p>
          <w:p w:rsidR="00F76E58" w:rsidRPr="00F76E58" w:rsidRDefault="00F76E58" w:rsidP="00F76E58">
            <w:pPr>
              <w:spacing w:after="0" w:line="240" w:lineRule="auto"/>
              <w:rPr>
                <w:rFonts w:ascii="Times New Roman" w:eastAsiaTheme="minorHAnsi" w:hAnsi="Times New Roman" w:cs="Times New Roman"/>
                <w:color w:val="000000"/>
                <w:sz w:val="20"/>
                <w:lang w:val="kk-KZ" w:eastAsia="en-US"/>
              </w:rPr>
            </w:pPr>
          </w:p>
        </w:tc>
      </w:tr>
      <w:tr w:rsidR="00F76E58" w:rsidRPr="00F76E58" w:rsidTr="0068136D">
        <w:trPr>
          <w:trHeight w:val="1449"/>
        </w:trPr>
        <w:tc>
          <w:tcPr>
            <w:tcW w:w="2259" w:type="dxa"/>
            <w:tcBorders>
              <w:top w:val="single" w:sz="4" w:space="0" w:color="auto"/>
              <w:left w:val="single" w:sz="4" w:space="0" w:color="000000"/>
              <w:bottom w:val="single" w:sz="4" w:space="0" w:color="auto"/>
              <w:right w:val="single" w:sz="4" w:space="0" w:color="000000"/>
            </w:tcBorders>
            <w:shd w:val="clear" w:color="auto" w:fill="FFFFFF"/>
          </w:tcPr>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Ойындар                  (үстел үсті,   дидактика-лық,саусақ т.б)</w:t>
            </w:r>
          </w:p>
          <w:p w:rsidR="00F76E58" w:rsidRPr="00F76E58" w:rsidRDefault="00F76E58" w:rsidP="00F76E58">
            <w:pPr>
              <w:spacing w:after="0" w:line="240" w:lineRule="auto"/>
              <w:jc w:val="both"/>
              <w:rPr>
                <w:rFonts w:ascii="Times New Roman" w:eastAsiaTheme="minorHAnsi" w:hAnsi="Times New Roman" w:cs="Times New Roman"/>
                <w:b/>
                <w:bCs/>
                <w:color w:val="000000"/>
                <w:sz w:val="20"/>
                <w:lang w:val="kk-KZ" w:eastAsia="en-US"/>
              </w:rPr>
            </w:pPr>
          </w:p>
          <w:p w:rsidR="00F76E58" w:rsidRPr="00F76E58" w:rsidRDefault="00F76E58" w:rsidP="00F76E58">
            <w:pPr>
              <w:spacing w:after="0" w:line="240" w:lineRule="auto"/>
              <w:jc w:val="both"/>
              <w:rPr>
                <w:rFonts w:ascii="Times New Roman" w:eastAsiaTheme="minorHAnsi" w:hAnsi="Times New Roman" w:cs="Times New Roman"/>
                <w:bCs/>
                <w:color w:val="000000"/>
                <w:sz w:val="20"/>
                <w:lang w:val="kk-KZ" w:eastAsia="en-US"/>
              </w:rPr>
            </w:pPr>
          </w:p>
          <w:p w:rsidR="00F76E58" w:rsidRPr="00F76E58" w:rsidRDefault="00F76E58" w:rsidP="00F76E58">
            <w:pPr>
              <w:spacing w:after="0" w:line="240" w:lineRule="auto"/>
              <w:jc w:val="both"/>
              <w:rPr>
                <w:rFonts w:ascii="Times New Roman" w:eastAsiaTheme="minorHAnsi" w:hAnsi="Times New Roman" w:cs="Times New Roman"/>
                <w:color w:val="000000"/>
                <w:sz w:val="20"/>
                <w:lang w:val="kk-KZ" w:eastAsia="en-US"/>
              </w:rPr>
            </w:pPr>
          </w:p>
        </w:tc>
        <w:tc>
          <w:tcPr>
            <w:tcW w:w="2420"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Жылулық шеңбері</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Әрқашан күн сөнбесін,</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Аспаннан бұлт төнбесін.</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Қасымда болсын мамам,</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Болайын мен де аман</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ind w:right="-108"/>
              <w:rPr>
                <w:rFonts w:ascii="Times New Roman" w:eastAsiaTheme="minorHAnsi" w:hAnsi="Times New Roman" w:cs="Times New Roman"/>
                <w:b/>
                <w:color w:val="000000"/>
                <w:sz w:val="20"/>
                <w:lang w:val="kk-KZ" w:eastAsia="en-US"/>
              </w:rPr>
            </w:pPr>
            <w:r w:rsidRPr="00F76E58">
              <w:rPr>
                <w:rFonts w:ascii="Times New Roman" w:eastAsiaTheme="minorHAnsi" w:hAnsi="Times New Roman" w:cs="Times New Roman"/>
                <w:b/>
                <w:color w:val="000000"/>
                <w:sz w:val="20"/>
                <w:lang w:val="kk-KZ" w:eastAsia="en-US"/>
              </w:rPr>
              <w:t>Тақпақ оқып беру</w:t>
            </w:r>
          </w:p>
          <w:p w:rsidR="00F76E58" w:rsidRPr="00F76E58" w:rsidRDefault="00F76E58" w:rsidP="00F76E58">
            <w:pPr>
              <w:spacing w:after="0" w:line="240" w:lineRule="auto"/>
              <w:ind w:right="-108"/>
              <w:rPr>
                <w:rFonts w:ascii="Times New Roman" w:eastAsiaTheme="minorHAnsi" w:hAnsi="Times New Roman" w:cs="Times New Roman"/>
                <w:color w:val="000000"/>
                <w:sz w:val="20"/>
                <w:lang w:val="kk-KZ" w:eastAsia="en-US"/>
              </w:rPr>
            </w:pPr>
            <w:r w:rsidRPr="00F76E58">
              <w:rPr>
                <w:rFonts w:ascii="Times New Roman" w:eastAsiaTheme="minorHAnsi" w:hAnsi="Times New Roman" w:cs="Times New Roman"/>
                <w:b/>
                <w:color w:val="000000"/>
                <w:sz w:val="20"/>
                <w:lang w:val="kk-KZ" w:eastAsia="en-US"/>
              </w:rPr>
              <w:t>«</w:t>
            </w:r>
            <w:r w:rsidRPr="00F76E58">
              <w:rPr>
                <w:rFonts w:ascii="Times New Roman" w:eastAsiaTheme="minorHAnsi" w:hAnsi="Times New Roman" w:cs="Times New Roman"/>
                <w:color w:val="000000"/>
                <w:sz w:val="20"/>
                <w:lang w:val="kk-KZ" w:eastAsia="en-US"/>
              </w:rPr>
              <w:t>Көбелек» (Н.А.)</w:t>
            </w:r>
          </w:p>
          <w:p w:rsidR="00F76E58" w:rsidRPr="00F76E58" w:rsidRDefault="00F76E58" w:rsidP="00F76E58">
            <w:pPr>
              <w:spacing w:after="0" w:line="240" w:lineRule="auto"/>
              <w:ind w:right="-108"/>
              <w:rPr>
                <w:rFonts w:ascii="Times New Roman" w:eastAsiaTheme="minorHAnsi" w:hAnsi="Times New Roman" w:cs="Times New Roman"/>
                <w:color w:val="000000"/>
                <w:sz w:val="20"/>
                <w:lang w:val="kk-KZ" w:eastAsia="en-US"/>
              </w:rPr>
            </w:pPr>
            <w:r w:rsidRPr="00F76E58">
              <w:rPr>
                <w:rFonts w:ascii="Times New Roman" w:eastAsiaTheme="minorHAnsi" w:hAnsi="Times New Roman" w:cs="Times New Roman"/>
                <w:color w:val="000000"/>
                <w:sz w:val="20"/>
                <w:lang w:val="kk-KZ" w:eastAsia="en-US"/>
              </w:rPr>
              <w:t>Шаршағанда ырғалып,</w:t>
            </w:r>
          </w:p>
          <w:p w:rsidR="00F76E58" w:rsidRPr="00F76E58" w:rsidRDefault="00F76E58" w:rsidP="00F76E58">
            <w:pPr>
              <w:spacing w:after="0" w:line="240" w:lineRule="auto"/>
              <w:ind w:right="-108"/>
              <w:rPr>
                <w:rFonts w:ascii="Times New Roman" w:eastAsiaTheme="minorHAnsi" w:hAnsi="Times New Roman" w:cs="Times New Roman"/>
                <w:color w:val="000000"/>
                <w:sz w:val="20"/>
                <w:lang w:val="kk-KZ" w:eastAsia="en-US"/>
              </w:rPr>
            </w:pPr>
            <w:r w:rsidRPr="00F76E58">
              <w:rPr>
                <w:rFonts w:ascii="Times New Roman" w:eastAsiaTheme="minorHAnsi" w:hAnsi="Times New Roman" w:cs="Times New Roman"/>
                <w:color w:val="000000"/>
                <w:sz w:val="20"/>
                <w:lang w:val="kk-KZ" w:eastAsia="en-US"/>
              </w:rPr>
              <w:t>Гүл үстінде демалам.</w:t>
            </w:r>
          </w:p>
          <w:p w:rsidR="00F76E58" w:rsidRPr="00F76E58" w:rsidRDefault="00F76E58" w:rsidP="00F76E58">
            <w:pPr>
              <w:spacing w:after="0" w:line="240" w:lineRule="auto"/>
              <w:ind w:right="-108"/>
              <w:rPr>
                <w:rFonts w:ascii="Times New Roman" w:eastAsiaTheme="minorHAnsi" w:hAnsi="Times New Roman" w:cs="Times New Roman"/>
                <w:color w:val="000000"/>
                <w:sz w:val="20"/>
                <w:lang w:val="kk-KZ" w:eastAsia="en-US"/>
              </w:rPr>
            </w:pPr>
            <w:r w:rsidRPr="00F76E58">
              <w:rPr>
                <w:rFonts w:ascii="Times New Roman" w:eastAsiaTheme="minorHAnsi" w:hAnsi="Times New Roman" w:cs="Times New Roman"/>
                <w:color w:val="000000"/>
                <w:sz w:val="20"/>
                <w:lang w:val="kk-KZ" w:eastAsia="en-US"/>
              </w:rPr>
              <w:t>Қанатымды бір қағып,</w:t>
            </w:r>
          </w:p>
          <w:p w:rsidR="00F76E58" w:rsidRPr="00F76E58" w:rsidRDefault="00F76E58" w:rsidP="00F76E58">
            <w:pPr>
              <w:spacing w:after="0" w:line="240" w:lineRule="auto"/>
              <w:ind w:right="-108"/>
              <w:rPr>
                <w:rFonts w:ascii="Times New Roman" w:eastAsiaTheme="minorHAnsi" w:hAnsi="Times New Roman" w:cs="Times New Roman"/>
                <w:b/>
                <w:color w:val="000000"/>
                <w:sz w:val="20"/>
                <w:lang w:val="kk-KZ" w:eastAsia="en-US"/>
              </w:rPr>
            </w:pPr>
            <w:r w:rsidRPr="00F76E58">
              <w:rPr>
                <w:rFonts w:ascii="Times New Roman" w:eastAsiaTheme="minorHAnsi" w:hAnsi="Times New Roman" w:cs="Times New Roman"/>
                <w:color w:val="000000"/>
                <w:sz w:val="20"/>
                <w:lang w:val="kk-KZ" w:eastAsia="en-US"/>
              </w:rPr>
              <w:t>Демде қайта жоғалам.</w:t>
            </w:r>
          </w:p>
        </w:tc>
        <w:tc>
          <w:tcPr>
            <w:tcW w:w="26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 xml:space="preserve">Тіл ұстарту жаттығуы </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Ұзын мұртты құмырсқа,</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Бара жатыр жұмысқа.</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Оң жағына қарады, Сол жағына қарады.</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Допты тау деп санады.</w:t>
            </w:r>
          </w:p>
        </w:tc>
        <w:tc>
          <w:tcPr>
            <w:tcW w:w="284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 xml:space="preserve">  Буын ұйқас айтқызу</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Ек-ек-ек,</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Гүлге қонды көбелек.</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Ек-ек-ек,</w:t>
            </w:r>
          </w:p>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sz w:val="20"/>
                <w:lang w:val="kk-KZ" w:eastAsia="en-US"/>
              </w:rPr>
              <w:t>Жер қазатын күрек.</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color w:val="000000"/>
                <w:sz w:val="20"/>
                <w:lang w:val="kk-KZ" w:eastAsia="en-US"/>
              </w:rPr>
            </w:pPr>
            <w:r w:rsidRPr="00F76E58">
              <w:rPr>
                <w:rFonts w:ascii="Times New Roman" w:eastAsiaTheme="minorHAnsi" w:hAnsi="Times New Roman" w:cs="Times New Roman"/>
                <w:b/>
                <w:color w:val="000000"/>
                <w:sz w:val="20"/>
                <w:lang w:val="kk-KZ" w:eastAsia="en-US"/>
              </w:rPr>
              <w:t>Жұмбақ  жаттау:</w:t>
            </w:r>
          </w:p>
          <w:p w:rsidR="00F76E58" w:rsidRPr="00F76E58" w:rsidRDefault="00F76E58" w:rsidP="00F76E58">
            <w:pPr>
              <w:spacing w:after="0" w:line="240" w:lineRule="auto"/>
              <w:rPr>
                <w:rFonts w:ascii="Times New Roman" w:eastAsiaTheme="minorHAnsi" w:hAnsi="Times New Roman" w:cs="Times New Roman"/>
                <w:color w:val="000000"/>
                <w:sz w:val="20"/>
                <w:lang w:val="kk-KZ" w:eastAsia="en-US"/>
              </w:rPr>
            </w:pPr>
            <w:r w:rsidRPr="00F76E58">
              <w:rPr>
                <w:rFonts w:ascii="Times New Roman" w:eastAsiaTheme="minorHAnsi" w:hAnsi="Times New Roman" w:cs="Times New Roman"/>
                <w:color w:val="000000"/>
                <w:sz w:val="20"/>
                <w:lang w:val="kk-KZ" w:eastAsia="en-US"/>
              </w:rPr>
              <w:t>Торын құрып қояды,</w:t>
            </w:r>
          </w:p>
          <w:p w:rsidR="00F76E58" w:rsidRPr="00F76E58" w:rsidRDefault="00F76E58" w:rsidP="00F76E58">
            <w:pPr>
              <w:spacing w:after="0" w:line="240" w:lineRule="auto"/>
              <w:rPr>
                <w:rFonts w:ascii="Times New Roman" w:eastAsiaTheme="minorHAnsi" w:hAnsi="Times New Roman" w:cs="Times New Roman"/>
                <w:b/>
                <w:color w:val="000000"/>
                <w:sz w:val="20"/>
                <w:lang w:val="kk-KZ" w:eastAsia="en-US"/>
              </w:rPr>
            </w:pPr>
            <w:r w:rsidRPr="00F76E58">
              <w:rPr>
                <w:rFonts w:ascii="Times New Roman" w:eastAsiaTheme="minorHAnsi" w:hAnsi="Times New Roman" w:cs="Times New Roman"/>
                <w:color w:val="000000"/>
                <w:sz w:val="20"/>
                <w:lang w:val="kk-KZ" w:eastAsia="en-US"/>
              </w:rPr>
              <w:t>Шыбындарды жояды. (Өрмекші)</w:t>
            </w:r>
          </w:p>
        </w:tc>
      </w:tr>
      <w:tr w:rsidR="00F76E58" w:rsidRPr="00F76E58" w:rsidTr="0068136D">
        <w:trPr>
          <w:trHeight w:val="312"/>
        </w:trPr>
        <w:tc>
          <w:tcPr>
            <w:tcW w:w="2259"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rsidR="00F76E58" w:rsidRPr="00F76E58" w:rsidRDefault="00F76E58" w:rsidP="00F76E58">
            <w:pPr>
              <w:spacing w:after="0" w:line="240" w:lineRule="auto"/>
              <w:rPr>
                <w:rFonts w:ascii="Times New Roman" w:eastAsiaTheme="minorHAnsi" w:hAnsi="Times New Roman" w:cs="Times New Roman"/>
                <w:b/>
                <w:bCs/>
                <w:color w:val="000000"/>
                <w:lang w:val="kk-KZ" w:eastAsia="en-US"/>
              </w:rPr>
            </w:pPr>
            <w:r w:rsidRPr="00F76E58">
              <w:rPr>
                <w:rFonts w:ascii="Times New Roman" w:eastAsiaTheme="minorHAnsi" w:hAnsi="Times New Roman" w:cs="Times New Roman"/>
                <w:b/>
                <w:bCs/>
                <w:color w:val="000000"/>
                <w:lang w:val="kk-KZ" w:eastAsia="en-US"/>
              </w:rPr>
              <w:t>Таңертеңгілік жаттығулар</w:t>
            </w:r>
          </w:p>
        </w:tc>
        <w:tc>
          <w:tcPr>
            <w:tcW w:w="14043"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bCs/>
                <w:color w:val="000000"/>
                <w:lang w:val="kk-KZ" w:eastAsia="en-US"/>
              </w:rPr>
              <w:t>Денешынықтыру нұсқаушысының жоспары бойынша</w:t>
            </w:r>
          </w:p>
        </w:tc>
      </w:tr>
      <w:tr w:rsidR="00F76E58" w:rsidRPr="006616B5" w:rsidTr="0068136D">
        <w:trPr>
          <w:trHeight w:val="337"/>
        </w:trPr>
        <w:tc>
          <w:tcPr>
            <w:tcW w:w="225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ind w:right="-80"/>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 xml:space="preserve"> Таңғы ас </w:t>
            </w:r>
          </w:p>
        </w:tc>
        <w:tc>
          <w:tcPr>
            <w:tcW w:w="1404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color w:val="000000"/>
                <w:lang w:val="kk-KZ" w:eastAsia="en-US"/>
              </w:rPr>
              <w:t xml:space="preserve">  Таңғы асқа отыру,қасықты оң қолға ұстау,тамақты тауысып ,ұқыпты ішуін қадағалау және ас мәзірін айтқызу.Тамақты   тауысып болған соң, қолдарын мұқият  жууға дағдыландыру</w:t>
            </w:r>
          </w:p>
        </w:tc>
      </w:tr>
      <w:tr w:rsidR="00F76E58" w:rsidRPr="006616B5" w:rsidTr="0068136D">
        <w:trPr>
          <w:trHeight w:val="243"/>
        </w:trPr>
        <w:tc>
          <w:tcPr>
            <w:tcW w:w="225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Ойындар, ұйымдастырыл-</w:t>
            </w:r>
          </w:p>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 xml:space="preserve">ған оқу қызметіне  дайындық </w:t>
            </w:r>
          </w:p>
        </w:tc>
        <w:tc>
          <w:tcPr>
            <w:tcW w:w="1404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color w:val="000000"/>
                <w:sz w:val="20"/>
                <w:lang w:val="kk-KZ" w:eastAsia="en-US"/>
              </w:rPr>
            </w:pPr>
            <w:r w:rsidRPr="00F76E58">
              <w:rPr>
                <w:rFonts w:ascii="Times New Roman" w:eastAsiaTheme="minorHAnsi" w:hAnsi="Times New Roman" w:cs="Times New Roman"/>
                <w:color w:val="000000"/>
                <w:sz w:val="20"/>
                <w:lang w:val="kk-KZ" w:eastAsia="en-US"/>
              </w:rPr>
              <w:t xml:space="preserve">        Балалармен ұйымдастырылған оқу қызметін ұйымдастыруда  ойындар және баяу қимылды ойын-жаттығулар</w:t>
            </w:r>
          </w:p>
        </w:tc>
      </w:tr>
      <w:tr w:rsidR="00F76E58" w:rsidRPr="006616B5" w:rsidTr="0068136D">
        <w:trPr>
          <w:trHeight w:val="649"/>
        </w:trPr>
        <w:tc>
          <w:tcPr>
            <w:tcW w:w="2259" w:type="dxa"/>
            <w:vMerge/>
            <w:tcBorders>
              <w:left w:val="single" w:sz="4" w:space="0" w:color="000000"/>
              <w:bottom w:val="single" w:sz="4" w:space="0" w:color="000000"/>
              <w:right w:val="single" w:sz="4" w:space="0" w:color="000000"/>
            </w:tcBorders>
            <w:shd w:val="clear" w:color="auto" w:fill="FFFFFF"/>
          </w:tcPr>
          <w:p w:rsidR="00F76E58" w:rsidRPr="00F76E58" w:rsidRDefault="00F76E58" w:rsidP="00F76E58">
            <w:pPr>
              <w:spacing w:after="0" w:line="240" w:lineRule="auto"/>
              <w:rPr>
                <w:rFonts w:ascii="Times New Roman" w:eastAsiaTheme="minorHAnsi" w:hAnsi="Times New Roman" w:cs="Times New Roman"/>
                <w:b/>
                <w:sz w:val="20"/>
                <w:lang w:val="kk-KZ" w:eastAsia="en-US"/>
              </w:rPr>
            </w:pPr>
          </w:p>
        </w:tc>
        <w:tc>
          <w:tcPr>
            <w:tcW w:w="241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Бейнеролик көрсету</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«Жәндіктер әлемі</w:t>
            </w:r>
          </w:p>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 xml:space="preserve">Мақсаты: </w:t>
            </w:r>
            <w:r w:rsidRPr="00F76E58">
              <w:rPr>
                <w:rFonts w:ascii="Times New Roman" w:eastAsiaTheme="minorHAnsi" w:hAnsi="Times New Roman" w:cs="Times New Roman"/>
                <w:sz w:val="20"/>
                <w:lang w:val="kk-KZ" w:eastAsia="en-US"/>
              </w:rPr>
              <w:t>Балалардың жәндіктер туралы түсініктерін кеңейту</w:t>
            </w:r>
          </w:p>
        </w:tc>
        <w:tc>
          <w:tcPr>
            <w:tcW w:w="2835" w:type="dxa"/>
            <w:gridSpan w:val="3"/>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Тіл ұстарту жаттығуы</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Баудағы кім?</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Баудағы кім?</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Ара болсаң ызыңда,</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 xml:space="preserve">З-з-з,ж-ж-ж, </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З-з-з,ж-ж-ж, Жұмыс істе,</w:t>
            </w:r>
          </w:p>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sz w:val="20"/>
                <w:lang w:val="kk-KZ" w:eastAsia="en-US"/>
              </w:rPr>
              <w:t>тығылма</w:t>
            </w:r>
          </w:p>
        </w:tc>
        <w:tc>
          <w:tcPr>
            <w:tcW w:w="2551" w:type="dxa"/>
            <w:gridSpan w:val="2"/>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Тақпақ айтқызу</w:t>
            </w:r>
          </w:p>
          <w:p w:rsidR="00F76E58" w:rsidRPr="00F76E58" w:rsidRDefault="00F76E58" w:rsidP="00F76E58">
            <w:pPr>
              <w:spacing w:after="0" w:line="240" w:lineRule="auto"/>
              <w:rPr>
                <w:rFonts w:ascii="Times New Roman" w:eastAsiaTheme="minorHAnsi" w:hAnsi="Times New Roman" w:cs="Times New Roman"/>
                <w:color w:val="000000"/>
                <w:sz w:val="20"/>
                <w:lang w:val="kk-KZ" w:eastAsia="en-US"/>
              </w:rPr>
            </w:pPr>
            <w:r w:rsidRPr="00F76E58">
              <w:rPr>
                <w:rFonts w:ascii="Times New Roman" w:eastAsiaTheme="minorHAnsi" w:hAnsi="Times New Roman" w:cs="Times New Roman"/>
                <w:color w:val="000000"/>
                <w:sz w:val="20"/>
                <w:lang w:val="kk-KZ" w:eastAsia="en-US"/>
              </w:rPr>
              <w:t xml:space="preserve">     (С.Тойлыбаев)</w:t>
            </w:r>
          </w:p>
          <w:p w:rsidR="00F76E58" w:rsidRPr="00F76E58" w:rsidRDefault="00F76E58" w:rsidP="00F76E58">
            <w:pPr>
              <w:spacing w:after="0" w:line="240" w:lineRule="auto"/>
              <w:rPr>
                <w:rFonts w:ascii="Times New Roman" w:eastAsiaTheme="minorHAnsi" w:hAnsi="Times New Roman" w:cs="Times New Roman"/>
                <w:color w:val="000000"/>
                <w:sz w:val="20"/>
                <w:lang w:val="kk-KZ" w:eastAsia="en-US"/>
              </w:rPr>
            </w:pPr>
            <w:r w:rsidRPr="00F76E58">
              <w:rPr>
                <w:rFonts w:ascii="Times New Roman" w:eastAsiaTheme="minorHAnsi" w:hAnsi="Times New Roman" w:cs="Times New Roman"/>
                <w:color w:val="000000"/>
                <w:sz w:val="20"/>
                <w:lang w:val="kk-KZ" w:eastAsia="en-US"/>
              </w:rPr>
              <w:t>Ара, ара,аралар,</w:t>
            </w:r>
          </w:p>
          <w:p w:rsidR="00F76E58" w:rsidRPr="00F76E58" w:rsidRDefault="00F76E58" w:rsidP="00F76E58">
            <w:pPr>
              <w:spacing w:after="0" w:line="240" w:lineRule="auto"/>
              <w:rPr>
                <w:rFonts w:ascii="Times New Roman" w:eastAsiaTheme="minorHAnsi" w:hAnsi="Times New Roman" w:cs="Times New Roman"/>
                <w:color w:val="000000"/>
                <w:sz w:val="20"/>
                <w:lang w:val="kk-KZ" w:eastAsia="en-US"/>
              </w:rPr>
            </w:pPr>
            <w:r w:rsidRPr="00F76E58">
              <w:rPr>
                <w:rFonts w:ascii="Times New Roman" w:eastAsiaTheme="minorHAnsi" w:hAnsi="Times New Roman" w:cs="Times New Roman"/>
                <w:color w:val="000000"/>
                <w:sz w:val="20"/>
                <w:lang w:val="kk-KZ" w:eastAsia="en-US"/>
              </w:rPr>
              <w:t>Гүл қауызын жағалар.</w:t>
            </w:r>
          </w:p>
          <w:p w:rsidR="00F76E58" w:rsidRPr="00F76E58" w:rsidRDefault="00F76E58" w:rsidP="00F76E58">
            <w:pPr>
              <w:spacing w:after="0" w:line="240" w:lineRule="auto"/>
              <w:rPr>
                <w:rFonts w:ascii="Times New Roman" w:eastAsiaTheme="minorHAnsi" w:hAnsi="Times New Roman" w:cs="Times New Roman"/>
                <w:color w:val="000000"/>
                <w:sz w:val="20"/>
                <w:lang w:val="kk-KZ" w:eastAsia="en-US"/>
              </w:rPr>
            </w:pPr>
            <w:r w:rsidRPr="00F76E58">
              <w:rPr>
                <w:rFonts w:ascii="Times New Roman" w:eastAsiaTheme="minorHAnsi" w:hAnsi="Times New Roman" w:cs="Times New Roman"/>
                <w:color w:val="000000"/>
                <w:sz w:val="20"/>
                <w:lang w:val="kk-KZ" w:eastAsia="en-US"/>
              </w:rPr>
              <w:t>Оны баққан ағалар,</w:t>
            </w:r>
          </w:p>
          <w:p w:rsidR="00F76E58" w:rsidRPr="00F76E58" w:rsidRDefault="00F76E58" w:rsidP="00F76E58">
            <w:pPr>
              <w:spacing w:after="0" w:line="240" w:lineRule="auto"/>
              <w:rPr>
                <w:rFonts w:ascii="Times New Roman" w:eastAsiaTheme="minorHAnsi" w:hAnsi="Times New Roman" w:cs="Times New Roman"/>
                <w:color w:val="000000"/>
                <w:sz w:val="20"/>
                <w:lang w:val="kk-KZ" w:eastAsia="en-US"/>
              </w:rPr>
            </w:pPr>
            <w:r w:rsidRPr="00F76E58">
              <w:rPr>
                <w:rFonts w:ascii="Times New Roman" w:eastAsiaTheme="minorHAnsi" w:hAnsi="Times New Roman" w:cs="Times New Roman"/>
                <w:color w:val="000000"/>
                <w:sz w:val="20"/>
                <w:lang w:val="kk-KZ" w:eastAsia="en-US"/>
              </w:rPr>
              <w:t>Шелек-шелек  бал алар.</w:t>
            </w:r>
          </w:p>
          <w:p w:rsidR="00F76E58" w:rsidRPr="00F76E58" w:rsidRDefault="00F76E58" w:rsidP="00F76E58">
            <w:pPr>
              <w:spacing w:after="0" w:line="240" w:lineRule="auto"/>
              <w:rPr>
                <w:rFonts w:ascii="Times New Roman" w:eastAsiaTheme="minorHAnsi" w:hAnsi="Times New Roman" w:cs="Times New Roman"/>
                <w:color w:val="000000"/>
                <w:sz w:val="20"/>
                <w:lang w:val="kk-KZ" w:eastAsia="en-US"/>
              </w:rPr>
            </w:pPr>
            <w:r w:rsidRPr="00F76E58">
              <w:rPr>
                <w:rFonts w:ascii="Times New Roman" w:eastAsiaTheme="minorHAnsi" w:hAnsi="Times New Roman" w:cs="Times New Roman"/>
                <w:color w:val="000000"/>
                <w:sz w:val="20"/>
                <w:lang w:val="kk-KZ" w:eastAsia="en-US"/>
              </w:rPr>
              <w:t>Ұшып кірсе,қосыңа,</w:t>
            </w:r>
          </w:p>
          <w:p w:rsidR="00F76E58" w:rsidRPr="00F76E58" w:rsidRDefault="00F76E58" w:rsidP="00F76E58">
            <w:pPr>
              <w:spacing w:after="0" w:line="240" w:lineRule="auto"/>
              <w:rPr>
                <w:rFonts w:ascii="Times New Roman" w:eastAsiaTheme="minorHAnsi" w:hAnsi="Times New Roman" w:cs="Times New Roman"/>
                <w:color w:val="000000"/>
                <w:sz w:val="20"/>
                <w:lang w:val="kk-KZ" w:eastAsia="en-US"/>
              </w:rPr>
            </w:pPr>
            <w:r w:rsidRPr="00F76E58">
              <w:rPr>
                <w:rFonts w:ascii="Times New Roman" w:eastAsiaTheme="minorHAnsi" w:hAnsi="Times New Roman" w:cs="Times New Roman"/>
                <w:color w:val="000000"/>
                <w:sz w:val="20"/>
                <w:lang w:val="kk-KZ" w:eastAsia="en-US"/>
              </w:rPr>
              <w:t>Аралардан шошыма.</w:t>
            </w:r>
          </w:p>
          <w:p w:rsidR="00F76E58" w:rsidRPr="00F76E58" w:rsidRDefault="00F76E58" w:rsidP="00F76E58">
            <w:pPr>
              <w:spacing w:after="0" w:line="240" w:lineRule="auto"/>
              <w:rPr>
                <w:rFonts w:ascii="Times New Roman" w:eastAsiaTheme="minorHAnsi" w:hAnsi="Times New Roman" w:cs="Times New Roman"/>
                <w:color w:val="000000"/>
                <w:sz w:val="20"/>
                <w:lang w:val="kk-KZ" w:eastAsia="en-US"/>
              </w:rPr>
            </w:pPr>
            <w:r w:rsidRPr="00F76E58">
              <w:rPr>
                <w:rFonts w:ascii="Times New Roman" w:eastAsiaTheme="minorHAnsi" w:hAnsi="Times New Roman" w:cs="Times New Roman"/>
                <w:color w:val="000000"/>
                <w:sz w:val="20"/>
                <w:lang w:val="kk-KZ" w:eastAsia="en-US"/>
              </w:rPr>
              <w:t>Сен тимесең,тимейді,</w:t>
            </w:r>
          </w:p>
          <w:p w:rsidR="00F76E58" w:rsidRPr="00F76E58" w:rsidRDefault="00F76E58" w:rsidP="00F76E58">
            <w:pPr>
              <w:spacing w:after="0" w:line="240" w:lineRule="auto"/>
              <w:rPr>
                <w:rFonts w:ascii="Times New Roman" w:eastAsiaTheme="minorHAnsi" w:hAnsi="Times New Roman" w:cs="Times New Roman"/>
                <w:color w:val="000000"/>
                <w:sz w:val="20"/>
                <w:lang w:val="kk-KZ" w:eastAsia="en-US"/>
              </w:rPr>
            </w:pPr>
            <w:r w:rsidRPr="00F76E58">
              <w:rPr>
                <w:rFonts w:ascii="Times New Roman" w:eastAsiaTheme="minorHAnsi" w:hAnsi="Times New Roman" w:cs="Times New Roman"/>
                <w:color w:val="000000"/>
                <w:sz w:val="20"/>
                <w:lang w:val="kk-KZ" w:eastAsia="en-US"/>
              </w:rPr>
              <w:t>Қастығы жоқ досына.</w:t>
            </w:r>
          </w:p>
          <w:p w:rsidR="00F76E58" w:rsidRPr="00F76E58" w:rsidRDefault="00F76E58" w:rsidP="00F76E58">
            <w:pPr>
              <w:spacing w:after="0" w:line="240" w:lineRule="auto"/>
              <w:rPr>
                <w:rFonts w:ascii="Times New Roman" w:eastAsiaTheme="minorHAnsi" w:hAnsi="Times New Roman" w:cs="Times New Roman"/>
                <w:color w:val="000000"/>
                <w:sz w:val="20"/>
                <w:lang w:val="kk-KZ" w:eastAsia="en-US"/>
              </w:rPr>
            </w:pPr>
          </w:p>
          <w:p w:rsidR="00F76E58" w:rsidRPr="00F76E58" w:rsidRDefault="00F76E58" w:rsidP="00F76E58">
            <w:pPr>
              <w:spacing w:after="0" w:line="240" w:lineRule="auto"/>
              <w:rPr>
                <w:rFonts w:ascii="Times New Roman" w:eastAsiaTheme="minorHAnsi" w:hAnsi="Times New Roman" w:cs="Times New Roman"/>
                <w:color w:val="000000"/>
                <w:sz w:val="20"/>
                <w:lang w:val="kk-KZ" w:eastAsia="en-US"/>
              </w:rPr>
            </w:pPr>
          </w:p>
          <w:p w:rsidR="00F76E58" w:rsidRPr="00F76E58" w:rsidRDefault="00F76E58" w:rsidP="00F76E58">
            <w:pPr>
              <w:spacing w:after="0" w:line="240" w:lineRule="auto"/>
              <w:rPr>
                <w:rFonts w:ascii="Times New Roman" w:eastAsiaTheme="minorHAnsi" w:hAnsi="Times New Roman" w:cs="Times New Roman"/>
                <w:color w:val="000000"/>
                <w:sz w:val="20"/>
                <w:lang w:val="kk-KZ" w:eastAsia="en-US"/>
              </w:rPr>
            </w:pPr>
          </w:p>
          <w:p w:rsidR="00F76E58" w:rsidRPr="00F76E58" w:rsidRDefault="00F76E58" w:rsidP="00F76E58">
            <w:pPr>
              <w:spacing w:after="0" w:line="240" w:lineRule="auto"/>
              <w:rPr>
                <w:rFonts w:ascii="Times New Roman" w:eastAsiaTheme="minorHAnsi" w:hAnsi="Times New Roman" w:cs="Times New Roman"/>
                <w:color w:val="000000"/>
                <w:sz w:val="20"/>
                <w:lang w:val="kk-KZ" w:eastAsia="en-US"/>
              </w:rPr>
            </w:pPr>
          </w:p>
          <w:p w:rsidR="00F76E58" w:rsidRPr="00F76E58" w:rsidRDefault="00F76E58" w:rsidP="00F76E58">
            <w:pPr>
              <w:spacing w:after="0" w:line="240" w:lineRule="auto"/>
              <w:rPr>
                <w:rFonts w:ascii="Times New Roman" w:eastAsiaTheme="minorHAnsi" w:hAnsi="Times New Roman" w:cs="Times New Roman"/>
                <w:color w:val="000000"/>
                <w:sz w:val="20"/>
                <w:lang w:val="kk-KZ" w:eastAsia="en-US"/>
              </w:rPr>
            </w:pPr>
          </w:p>
          <w:p w:rsidR="00F76E58" w:rsidRPr="00F76E58" w:rsidRDefault="00F76E58" w:rsidP="00F76E58">
            <w:pPr>
              <w:spacing w:after="0" w:line="240" w:lineRule="auto"/>
              <w:rPr>
                <w:rFonts w:ascii="Times New Roman" w:eastAsiaTheme="minorHAnsi" w:hAnsi="Times New Roman" w:cs="Times New Roman"/>
                <w:color w:val="000000"/>
                <w:sz w:val="20"/>
                <w:lang w:val="kk-KZ" w:eastAsia="en-US"/>
              </w:rPr>
            </w:pPr>
          </w:p>
          <w:p w:rsidR="00F76E58" w:rsidRPr="00F76E58" w:rsidRDefault="00F76E58" w:rsidP="00F76E58">
            <w:pPr>
              <w:spacing w:after="0" w:line="240" w:lineRule="auto"/>
              <w:rPr>
                <w:rFonts w:ascii="Times New Roman" w:eastAsiaTheme="minorHAnsi" w:hAnsi="Times New Roman" w:cs="Times New Roman"/>
                <w:color w:val="000000"/>
                <w:sz w:val="20"/>
                <w:lang w:val="kk-KZ" w:eastAsia="en-US"/>
              </w:rPr>
            </w:pPr>
          </w:p>
          <w:p w:rsidR="00F76E58" w:rsidRPr="00F76E58" w:rsidRDefault="00F76E58" w:rsidP="00F76E58">
            <w:pPr>
              <w:spacing w:after="0" w:line="240" w:lineRule="auto"/>
              <w:rPr>
                <w:rFonts w:ascii="Times New Roman" w:eastAsiaTheme="minorHAnsi" w:hAnsi="Times New Roman" w:cs="Times New Roman"/>
                <w:color w:val="000000"/>
                <w:sz w:val="20"/>
                <w:lang w:val="kk-KZ" w:eastAsia="en-US"/>
              </w:rPr>
            </w:pPr>
          </w:p>
        </w:tc>
        <w:tc>
          <w:tcPr>
            <w:tcW w:w="2845" w:type="dxa"/>
            <w:gridSpan w:val="2"/>
            <w:tcBorders>
              <w:left w:val="single" w:sz="4" w:space="0" w:color="auto"/>
              <w:bottom w:val="single" w:sz="4" w:space="0" w:color="000000"/>
              <w:right w:val="single" w:sz="4" w:space="0" w:color="000000"/>
            </w:tcBorders>
            <w:shd w:val="clear" w:color="auto" w:fill="FFFFFF"/>
          </w:tcPr>
          <w:p w:rsidR="00F76E58" w:rsidRPr="00F76E58" w:rsidRDefault="00F76E58" w:rsidP="00F76E58">
            <w:pPr>
              <w:spacing w:after="0" w:line="240" w:lineRule="auto"/>
              <w:rPr>
                <w:rFonts w:ascii="Times New Roman" w:eastAsiaTheme="minorHAnsi" w:hAnsi="Times New Roman" w:cs="Times New Roman"/>
                <w:b/>
                <w:color w:val="000000"/>
                <w:sz w:val="20"/>
                <w:lang w:val="kk-KZ" w:eastAsia="en-US"/>
              </w:rPr>
            </w:pPr>
            <w:r w:rsidRPr="00F76E58">
              <w:rPr>
                <w:rFonts w:ascii="Times New Roman" w:eastAsiaTheme="minorHAnsi" w:hAnsi="Times New Roman" w:cs="Times New Roman"/>
                <w:b/>
                <w:color w:val="000000"/>
                <w:sz w:val="20"/>
                <w:lang w:val="kk-KZ" w:eastAsia="en-US"/>
              </w:rPr>
              <w:lastRenderedPageBreak/>
              <w:t xml:space="preserve"> Жұмбақ жаттау </w:t>
            </w:r>
          </w:p>
          <w:p w:rsidR="00F76E58" w:rsidRPr="00F76E58" w:rsidRDefault="00F76E58" w:rsidP="00F76E58">
            <w:pPr>
              <w:spacing w:after="0" w:line="240" w:lineRule="auto"/>
              <w:rPr>
                <w:rFonts w:ascii="Times New Roman" w:eastAsiaTheme="minorHAnsi" w:hAnsi="Times New Roman" w:cs="Times New Roman"/>
                <w:color w:val="000000"/>
                <w:sz w:val="20"/>
                <w:lang w:val="kk-KZ" w:eastAsia="en-US"/>
              </w:rPr>
            </w:pPr>
            <w:r w:rsidRPr="00F76E58">
              <w:rPr>
                <w:rFonts w:ascii="Times New Roman" w:eastAsiaTheme="minorHAnsi" w:hAnsi="Times New Roman" w:cs="Times New Roman"/>
                <w:color w:val="000000"/>
                <w:sz w:val="20"/>
                <w:lang w:val="kk-KZ" w:eastAsia="en-US"/>
              </w:rPr>
              <w:t>«Ызыңдап ,ән салып,</w:t>
            </w:r>
          </w:p>
          <w:p w:rsidR="00F76E58" w:rsidRPr="00F76E58" w:rsidRDefault="00F76E58" w:rsidP="00F76E58">
            <w:pPr>
              <w:spacing w:after="0" w:line="240" w:lineRule="auto"/>
              <w:rPr>
                <w:rFonts w:ascii="Times New Roman" w:eastAsiaTheme="minorHAnsi" w:hAnsi="Times New Roman" w:cs="Times New Roman"/>
                <w:color w:val="000000"/>
                <w:sz w:val="20"/>
                <w:lang w:val="kk-KZ" w:eastAsia="en-US"/>
              </w:rPr>
            </w:pPr>
            <w:r w:rsidRPr="00F76E58">
              <w:rPr>
                <w:rFonts w:ascii="Times New Roman" w:eastAsiaTheme="minorHAnsi" w:hAnsi="Times New Roman" w:cs="Times New Roman"/>
                <w:color w:val="000000"/>
                <w:sz w:val="20"/>
                <w:lang w:val="kk-KZ" w:eastAsia="en-US"/>
              </w:rPr>
              <w:t>Жұп-жұқа қанаты.</w:t>
            </w:r>
          </w:p>
          <w:p w:rsidR="00F76E58" w:rsidRPr="00F76E58" w:rsidRDefault="00F76E58" w:rsidP="00F76E58">
            <w:pPr>
              <w:spacing w:after="0" w:line="240" w:lineRule="auto"/>
              <w:rPr>
                <w:rFonts w:ascii="Times New Roman" w:eastAsiaTheme="minorHAnsi" w:hAnsi="Times New Roman" w:cs="Times New Roman"/>
                <w:color w:val="000000"/>
                <w:sz w:val="20"/>
                <w:lang w:val="kk-KZ" w:eastAsia="en-US"/>
              </w:rPr>
            </w:pPr>
            <w:r w:rsidRPr="00F76E58">
              <w:rPr>
                <w:rFonts w:ascii="Times New Roman" w:eastAsiaTheme="minorHAnsi" w:hAnsi="Times New Roman" w:cs="Times New Roman"/>
                <w:color w:val="000000"/>
                <w:sz w:val="20"/>
                <w:lang w:val="kk-KZ" w:eastAsia="en-US"/>
              </w:rPr>
              <w:t>Тәттісіне тамсанып,</w:t>
            </w:r>
          </w:p>
          <w:p w:rsidR="00F76E58" w:rsidRPr="00F76E58" w:rsidRDefault="00F76E58" w:rsidP="00F76E58">
            <w:pPr>
              <w:spacing w:after="0" w:line="240" w:lineRule="auto"/>
              <w:rPr>
                <w:rFonts w:ascii="Times New Roman" w:eastAsiaTheme="minorHAnsi" w:hAnsi="Times New Roman" w:cs="Times New Roman"/>
                <w:color w:val="000000"/>
                <w:sz w:val="20"/>
                <w:lang w:val="kk-KZ" w:eastAsia="en-US"/>
              </w:rPr>
            </w:pPr>
            <w:r w:rsidRPr="00F76E58">
              <w:rPr>
                <w:rFonts w:ascii="Times New Roman" w:eastAsiaTheme="minorHAnsi" w:hAnsi="Times New Roman" w:cs="Times New Roman"/>
                <w:color w:val="000000"/>
                <w:sz w:val="20"/>
                <w:lang w:val="kk-KZ" w:eastAsia="en-US"/>
              </w:rPr>
              <w:t>Қоқысқа қонады. (Шыбын)</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Тиым сөз:</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Құмырсқаның илеуін бұзба.</w:t>
            </w:r>
          </w:p>
          <w:p w:rsidR="00F76E58" w:rsidRPr="00F76E58" w:rsidRDefault="00F76E58" w:rsidP="00F76E58">
            <w:pPr>
              <w:spacing w:after="0" w:line="240" w:lineRule="auto"/>
              <w:rPr>
                <w:rFonts w:ascii="Times New Roman" w:eastAsiaTheme="minorHAnsi" w:hAnsi="Times New Roman" w:cs="Times New Roman"/>
                <w:sz w:val="20"/>
                <w:lang w:val="kk-KZ" w:eastAsia="en-US"/>
              </w:rPr>
            </w:pPr>
          </w:p>
        </w:tc>
      </w:tr>
      <w:tr w:rsidR="00F76E58" w:rsidRPr="00F76E58" w:rsidTr="0068136D">
        <w:trPr>
          <w:trHeight w:val="132"/>
        </w:trPr>
        <w:tc>
          <w:tcPr>
            <w:tcW w:w="2259" w:type="dxa"/>
            <w:tcBorders>
              <w:top w:val="single" w:sz="4" w:space="0" w:color="000000"/>
              <w:left w:val="single" w:sz="4" w:space="0" w:color="000000"/>
              <w:bottom w:val="single" w:sz="4" w:space="0" w:color="auto"/>
              <w:right w:val="single" w:sz="4" w:space="0" w:color="000000"/>
            </w:tcBorders>
            <w:shd w:val="clear" w:color="auto" w:fill="FFFFFF"/>
          </w:tcPr>
          <w:p w:rsidR="00F76E58" w:rsidRPr="00F76E58" w:rsidRDefault="00F76E58" w:rsidP="00F76E58">
            <w:pPr>
              <w:spacing w:after="0" w:line="240" w:lineRule="auto"/>
              <w:rPr>
                <w:rFonts w:ascii="Times New Roman" w:eastAsiaTheme="minorHAnsi" w:hAnsi="Times New Roman" w:cs="Times New Roman"/>
                <w:b/>
                <w:bCs/>
                <w:color w:val="000000"/>
                <w:lang w:val="kk-KZ" w:eastAsia="en-US"/>
              </w:rPr>
            </w:pPr>
            <w:r w:rsidRPr="00F76E58">
              <w:rPr>
                <w:rFonts w:ascii="Times New Roman" w:eastAsiaTheme="minorHAnsi" w:hAnsi="Times New Roman" w:cs="Times New Roman"/>
                <w:b/>
                <w:bCs/>
                <w:color w:val="000000"/>
                <w:lang w:val="kk-KZ" w:eastAsia="en-US"/>
              </w:rPr>
              <w:t>Ұйымдастырыл-</w:t>
            </w:r>
          </w:p>
          <w:p w:rsidR="00F76E58" w:rsidRPr="00F76E58" w:rsidRDefault="00F76E58" w:rsidP="00F76E58">
            <w:pPr>
              <w:spacing w:after="0" w:line="240" w:lineRule="auto"/>
              <w:rPr>
                <w:rFonts w:ascii="Times New Roman" w:eastAsiaTheme="minorHAnsi" w:hAnsi="Times New Roman" w:cs="Times New Roman"/>
                <w:b/>
                <w:bCs/>
                <w:i/>
                <w:iCs/>
                <w:color w:val="000000"/>
                <w:lang w:val="kk-KZ" w:eastAsia="en-US"/>
              </w:rPr>
            </w:pPr>
            <w:r w:rsidRPr="00F76E58">
              <w:rPr>
                <w:rFonts w:ascii="Times New Roman" w:eastAsiaTheme="minorHAnsi" w:hAnsi="Times New Roman" w:cs="Times New Roman"/>
                <w:b/>
                <w:bCs/>
                <w:color w:val="000000"/>
                <w:lang w:val="kk-KZ" w:eastAsia="en-US"/>
              </w:rPr>
              <w:t xml:space="preserve">ған оқу қызметтері, үзілістермен бірге </w:t>
            </w:r>
          </w:p>
        </w:tc>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lang w:val="kk-KZ" w:eastAsia="en-US"/>
              </w:rPr>
              <w:t>«</w:t>
            </w:r>
            <w:r w:rsidRPr="00F76E58">
              <w:rPr>
                <w:rFonts w:ascii="Times New Roman" w:eastAsiaTheme="minorHAnsi" w:hAnsi="Times New Roman" w:cs="Times New Roman"/>
                <w:b/>
                <w:lang w:val="kk-KZ" w:eastAsia="en-US"/>
              </w:rPr>
              <w:t>Денсаулық»</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Денешынықтыру</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 xml:space="preserve">Тақырыбы: </w:t>
            </w:r>
            <w:r w:rsidRPr="00F76E58">
              <w:rPr>
                <w:rFonts w:ascii="Times New Roman" w:eastAsiaTheme="minorHAnsi" w:hAnsi="Times New Roman" w:cs="Times New Roman"/>
                <w:lang w:val="kk-KZ" w:eastAsia="en-US"/>
              </w:rPr>
              <w:t>«Шөпте не жорғалайды»</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Мақсаты</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imes New Roman" w:hAnsi="Times New Roman" w:cs="Times New Roman"/>
                <w:b/>
                <w:color w:val="000000"/>
                <w:lang w:val="kk-KZ"/>
              </w:rPr>
              <w:t>1</w:t>
            </w:r>
            <w:r w:rsidRPr="00F76E58">
              <w:rPr>
                <w:rFonts w:ascii="Times New Roman" w:eastAsia="Times New Roman" w:hAnsi="Times New Roman" w:cs="Times New Roman"/>
                <w:color w:val="000000"/>
                <w:lang w:val="kk-KZ"/>
              </w:rPr>
              <w:t>.</w:t>
            </w:r>
            <w:r w:rsidRPr="00F76E58">
              <w:rPr>
                <w:rFonts w:ascii="Times New Roman" w:eastAsia="Times New Roman" w:hAnsi="Times New Roman" w:cs="Times New Roman"/>
                <w:lang w:val="kk-KZ"/>
              </w:rPr>
              <w:t xml:space="preserve"> Сапта  бір қатармен, аяқтың ұшымен, өкшемен жүру, шашырап, жұптасып  жүгіру. Бір орынннан ұзындыққа секіру. Допты бір қатарға қойылған заттар арасымен домалату.        </w:t>
            </w:r>
            <w:r w:rsidRPr="00F76E58">
              <w:rPr>
                <w:rFonts w:ascii="Times New Roman" w:eastAsiaTheme="minorHAnsi" w:hAnsi="Times New Roman" w:cs="Times New Roman"/>
                <w:b/>
                <w:lang w:val="kk-KZ" w:eastAsia="en-US"/>
              </w:rPr>
              <w:t>«Коммуникация»</w:t>
            </w:r>
          </w:p>
          <w:p w:rsidR="00F76E58" w:rsidRPr="00F76E58" w:rsidRDefault="00F76E58" w:rsidP="00F76E58">
            <w:pPr>
              <w:spacing w:after="0" w:line="240" w:lineRule="auto"/>
              <w:rPr>
                <w:rFonts w:ascii="Times New Roman" w:eastAsia="Times New Roman" w:hAnsi="Times New Roman" w:cs="Times New Roman"/>
                <w:b/>
                <w:lang w:eastAsia="en-US"/>
              </w:rPr>
            </w:pPr>
            <w:r w:rsidRPr="00F76E58">
              <w:rPr>
                <w:rFonts w:ascii="Times New Roman" w:eastAsia="Times New Roman" w:hAnsi="Times New Roman" w:cs="Times New Roman"/>
                <w:b/>
                <w:lang w:eastAsia="en-US"/>
              </w:rPr>
              <w:t>Орыс</w:t>
            </w:r>
            <w:r w:rsidR="00BD67BB">
              <w:rPr>
                <w:rFonts w:ascii="Times New Roman" w:eastAsia="Times New Roman" w:hAnsi="Times New Roman" w:cs="Times New Roman"/>
                <w:b/>
                <w:lang w:val="kk-KZ" w:eastAsia="en-US"/>
              </w:rPr>
              <w:t xml:space="preserve"> </w:t>
            </w:r>
            <w:r w:rsidRPr="00F76E58">
              <w:rPr>
                <w:rFonts w:ascii="Times New Roman" w:eastAsia="Times New Roman" w:hAnsi="Times New Roman" w:cs="Times New Roman"/>
                <w:b/>
                <w:lang w:eastAsia="en-US"/>
              </w:rPr>
              <w:t>тілі</w:t>
            </w:r>
          </w:p>
          <w:p w:rsidR="00F76E58" w:rsidRPr="00F76E58" w:rsidRDefault="00F76E58" w:rsidP="00F76E58">
            <w:pPr>
              <w:spacing w:after="0" w:line="240" w:lineRule="auto"/>
              <w:rPr>
                <w:rFonts w:ascii="Times New Roman" w:eastAsia="Times New Roman" w:hAnsi="Times New Roman" w:cs="Times New Roman"/>
                <w:lang w:val="kk-KZ" w:eastAsia="en-US"/>
              </w:rPr>
            </w:pPr>
            <w:r w:rsidRPr="00F76E58">
              <w:rPr>
                <w:rFonts w:ascii="Times New Roman" w:eastAsia="Times New Roman" w:hAnsi="Times New Roman" w:cs="Times New Roman"/>
                <w:b/>
                <w:lang w:eastAsia="en-US"/>
              </w:rPr>
              <w:t>Тема:</w:t>
            </w:r>
            <w:r w:rsidRPr="00F76E58">
              <w:rPr>
                <w:rFonts w:ascii="Times New Roman" w:eastAsia="Times New Roman" w:hAnsi="Times New Roman" w:cs="Times New Roman"/>
                <w:b/>
                <w:lang w:val="kk-KZ" w:eastAsia="en-US"/>
              </w:rPr>
              <w:t xml:space="preserve"> «</w:t>
            </w:r>
            <w:r w:rsidRPr="00F76E58">
              <w:rPr>
                <w:rFonts w:ascii="Times New Roman" w:eastAsia="Times New Roman" w:hAnsi="Times New Roman" w:cs="Times New Roman"/>
                <w:lang w:eastAsia="en-US"/>
              </w:rPr>
              <w:t>Лето</w:t>
            </w:r>
            <w:r w:rsidRPr="00F76E58">
              <w:rPr>
                <w:rFonts w:ascii="Times New Roman" w:eastAsia="Times New Roman" w:hAnsi="Times New Roman" w:cs="Times New Roman"/>
                <w:lang w:val="kk-KZ" w:eastAsia="en-US"/>
              </w:rPr>
              <w:t>»</w:t>
            </w:r>
          </w:p>
          <w:p w:rsidR="00F76E58" w:rsidRPr="00F76E58" w:rsidRDefault="00F76E58" w:rsidP="00F76E58">
            <w:pPr>
              <w:spacing w:after="0" w:line="240" w:lineRule="auto"/>
              <w:rPr>
                <w:rFonts w:ascii="Times New Roman" w:eastAsia="Times New Roman" w:hAnsi="Times New Roman" w:cs="Times New Roman"/>
                <w:lang w:val="kk-KZ" w:eastAsia="en-US"/>
              </w:rPr>
            </w:pPr>
            <w:r w:rsidRPr="00F76E58">
              <w:rPr>
                <w:rFonts w:ascii="Times New Roman" w:eastAsia="Times New Roman" w:hAnsi="Times New Roman" w:cs="Times New Roman"/>
                <w:b/>
                <w:lang w:eastAsia="en-US"/>
              </w:rPr>
              <w:t xml:space="preserve"> Цель:</w:t>
            </w:r>
            <w:r w:rsidRPr="00F76E58">
              <w:rPr>
                <w:rFonts w:ascii="Times New Roman" w:eastAsia="Times New Roman" w:hAnsi="Times New Roman" w:cs="Times New Roman"/>
                <w:lang w:eastAsia="en-US"/>
              </w:rPr>
              <w:t xml:space="preserve"> Закрепить знания детей о временах года и месяцах на русском языке. Развивать грамматически правильную речь, обогащать и активизировать словарь детей</w:t>
            </w:r>
          </w:p>
          <w:p w:rsidR="00F76E58" w:rsidRPr="00F76E58" w:rsidRDefault="00F76E58" w:rsidP="00F76E58">
            <w:pPr>
              <w:spacing w:after="0" w:line="240" w:lineRule="auto"/>
              <w:rPr>
                <w:rFonts w:ascii="Times New Roman" w:eastAsiaTheme="minorHAnsi" w:hAnsi="Times New Roman" w:cs="Times New Roman"/>
                <w:b/>
                <w:highlight w:val="lightGray"/>
                <w:lang w:val="kk-KZ" w:eastAsia="en-US"/>
              </w:rPr>
            </w:pPr>
            <w:r w:rsidRPr="00F76E58">
              <w:rPr>
                <w:rFonts w:ascii="Times New Roman" w:eastAsiaTheme="minorHAnsi" w:hAnsi="Times New Roman" w:cs="Times New Roman"/>
                <w:b/>
                <w:highlight w:val="lightGray"/>
                <w:lang w:val="kk-KZ" w:eastAsia="en-US"/>
              </w:rPr>
              <w:t>«Коммуникация»</w:t>
            </w:r>
          </w:p>
          <w:p w:rsidR="00F76E58" w:rsidRPr="00F76E58" w:rsidRDefault="00F76E58" w:rsidP="00F76E58">
            <w:pPr>
              <w:spacing w:after="0" w:line="259" w:lineRule="auto"/>
              <w:rPr>
                <w:rFonts w:ascii="Times New Roman" w:eastAsia="Times New Roman" w:hAnsi="Times New Roman" w:cs="Times New Roman"/>
                <w:b/>
                <w:lang w:val="kk-KZ"/>
              </w:rPr>
            </w:pPr>
            <w:r w:rsidRPr="00F76E58">
              <w:rPr>
                <w:rFonts w:ascii="Times New Roman" w:eastAsia="Times New Roman" w:hAnsi="Times New Roman" w:cs="Times New Roman"/>
                <w:b/>
                <w:lang w:val="kk-KZ"/>
              </w:rPr>
              <w:t>Драма</w:t>
            </w:r>
          </w:p>
          <w:p w:rsidR="00F76E58" w:rsidRPr="00F76E58" w:rsidRDefault="00F76E58" w:rsidP="00F76E58">
            <w:pPr>
              <w:shd w:val="clear" w:color="auto" w:fill="FFFFFF"/>
              <w:spacing w:after="0" w:line="240" w:lineRule="auto"/>
              <w:rPr>
                <w:rFonts w:ascii="Times New Roman" w:eastAsia="Times New Roman" w:hAnsi="Times New Roman" w:cs="Times New Roman"/>
                <w:color w:val="3C4046"/>
                <w:lang w:val="kk-KZ"/>
              </w:rPr>
            </w:pPr>
            <w:r w:rsidRPr="00F76E58">
              <w:rPr>
                <w:rFonts w:ascii="Times New Roman" w:eastAsia="Times New Roman" w:hAnsi="Times New Roman" w:cs="Times New Roman"/>
                <w:b/>
                <w:lang w:val="kk-KZ"/>
              </w:rPr>
              <w:t xml:space="preserve">Тақырыбы: </w:t>
            </w:r>
          </w:p>
          <w:p w:rsidR="00F76E58" w:rsidRPr="00F76E58" w:rsidRDefault="00F76E58" w:rsidP="00F76E58">
            <w:pPr>
              <w:spacing w:after="0" w:line="240" w:lineRule="auto"/>
              <w:rPr>
                <w:rFonts w:ascii="Times New Roman" w:eastAsia="Calibri" w:hAnsi="Times New Roman" w:cs="Times New Roman"/>
                <w:lang w:val="kk-KZ" w:eastAsia="en-US"/>
              </w:rPr>
            </w:pPr>
            <w:r w:rsidRPr="00F76E58">
              <w:rPr>
                <w:rFonts w:ascii="Times New Roman" w:eastAsia="Calibri" w:hAnsi="Times New Roman" w:cs="Times New Roman"/>
                <w:lang w:val="kk-KZ" w:eastAsia="en-US"/>
              </w:rPr>
              <w:t xml:space="preserve">«Төлдер айтысы» </w:t>
            </w:r>
          </w:p>
          <w:p w:rsidR="00F76E58" w:rsidRPr="00F76E58" w:rsidRDefault="00F76E58" w:rsidP="00F76E58">
            <w:pPr>
              <w:shd w:val="clear" w:color="auto" w:fill="FFFFFF"/>
              <w:spacing w:after="0" w:line="240" w:lineRule="auto"/>
              <w:rPr>
                <w:rFonts w:ascii="Times New Roman" w:eastAsia="Times New Roman" w:hAnsi="Times New Roman" w:cs="Times New Roman"/>
                <w:lang w:val="kk-KZ"/>
              </w:rPr>
            </w:pPr>
            <w:r w:rsidRPr="00F76E58">
              <w:rPr>
                <w:rFonts w:ascii="Times New Roman" w:eastAsia="Times New Roman" w:hAnsi="Times New Roman" w:cs="Times New Roman"/>
                <w:b/>
                <w:bCs/>
                <w:lang w:val="kk-KZ"/>
              </w:rPr>
              <w:t>Мақсаты:</w:t>
            </w:r>
            <w:r w:rsidRPr="00F76E58">
              <w:rPr>
                <w:rFonts w:ascii="Times New Roman" w:eastAsia="Times New Roman" w:hAnsi="Times New Roman" w:cs="Times New Roman"/>
                <w:lang w:val="kk-KZ"/>
              </w:rPr>
              <w:t xml:space="preserve"> Жұмбақтарды шеше отырып,үй жануарларының дауысын келтіру.. </w:t>
            </w:r>
          </w:p>
          <w:p w:rsidR="00F76E58" w:rsidRPr="00F76E58" w:rsidRDefault="00F76E58" w:rsidP="00F76E58">
            <w:pPr>
              <w:spacing w:after="0" w:line="240" w:lineRule="auto"/>
              <w:rPr>
                <w:rFonts w:ascii="Times New Roman" w:eastAsia="Times New Roman" w:hAnsi="Times New Roman" w:cs="Times New Roman"/>
                <w:lang w:val="kk-KZ" w:eastAsia="en-US"/>
              </w:rPr>
            </w:pPr>
            <w:r w:rsidRPr="00F76E58">
              <w:rPr>
                <w:rFonts w:ascii="Times New Roman" w:eastAsiaTheme="minorHAnsi" w:hAnsi="Times New Roman" w:cs="Times New Roman"/>
                <w:b/>
                <w:lang w:val="kk-KZ" w:eastAsia="en-US"/>
              </w:rPr>
              <w:t>Әдіс-тәсілі:</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1.Миға шабуыл</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 xml:space="preserve">2. Суретпен жұмыс </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lastRenderedPageBreak/>
              <w:t>3. Жұмбақ жасыру: (Мысық туралы)</w:t>
            </w:r>
          </w:p>
          <w:p w:rsidR="00F76E58" w:rsidRPr="00F76E58" w:rsidRDefault="00F76E58" w:rsidP="00F76E58">
            <w:pPr>
              <w:spacing w:after="0" w:line="240" w:lineRule="auto"/>
              <w:rPr>
                <w:rFonts w:ascii="Times New Roman" w:eastAsia="Calibri" w:hAnsi="Times New Roman" w:cs="Times New Roman"/>
                <w:lang w:val="kk-KZ" w:eastAsia="en-US"/>
              </w:rPr>
            </w:pPr>
            <w:r w:rsidRPr="00F76E58">
              <w:rPr>
                <w:rFonts w:ascii="Times New Roman" w:eastAsiaTheme="minorHAnsi" w:hAnsi="Times New Roman" w:cs="Times New Roman"/>
                <w:lang w:val="kk-KZ" w:eastAsia="en-US"/>
              </w:rPr>
              <w:t xml:space="preserve">4.  </w:t>
            </w:r>
            <w:r w:rsidRPr="00F76E58">
              <w:rPr>
                <w:rFonts w:ascii="Times New Roman" w:eastAsia="Calibri" w:hAnsi="Times New Roman" w:cs="Times New Roman"/>
                <w:lang w:val="kk-KZ" w:eastAsia="en-US"/>
              </w:rPr>
              <w:t>«Төлдер айтысы» оқып беру.</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5. Сұрақ -жауап</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6.Сергіту сәті</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7. Дидактикалық ойын: «Айтысты қалай айтуды айтып беру»</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8. Қорытынды</w:t>
            </w:r>
          </w:p>
          <w:p w:rsidR="00F76E58" w:rsidRPr="00F76E58" w:rsidRDefault="00F76E58" w:rsidP="00F76E58">
            <w:pPr>
              <w:spacing w:after="0" w:line="240" w:lineRule="auto"/>
              <w:rPr>
                <w:rFonts w:ascii="Times New Roman" w:eastAsiaTheme="minorHAnsi" w:hAnsi="Times New Roman" w:cs="Times New Roman"/>
                <w:b/>
                <w:highlight w:val="lightGray"/>
                <w:lang w:val="kk-KZ" w:eastAsia="en-US"/>
              </w:rPr>
            </w:pP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«Шығармашылық»</w:t>
            </w:r>
          </w:p>
          <w:p w:rsidR="00F76E58" w:rsidRPr="00F76E58" w:rsidRDefault="00F76E58" w:rsidP="00F76E58">
            <w:pPr>
              <w:spacing w:after="0" w:line="240" w:lineRule="auto"/>
              <w:rPr>
                <w:rFonts w:ascii="Times New Roman" w:eastAsiaTheme="minorHAnsi" w:hAnsi="Times New Roman" w:cs="Times New Roman"/>
                <w:b/>
                <w:bCs/>
                <w:lang w:val="kk-KZ" w:eastAsia="en-US"/>
              </w:rPr>
            </w:pPr>
            <w:r w:rsidRPr="00F76E58">
              <w:rPr>
                <w:rFonts w:ascii="Times New Roman" w:eastAsiaTheme="minorHAnsi" w:hAnsi="Times New Roman" w:cs="Times New Roman"/>
                <w:b/>
                <w:bCs/>
                <w:lang w:val="kk-KZ" w:eastAsia="en-US"/>
              </w:rPr>
              <w:t xml:space="preserve">Музыка </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Тақырыбы: «Шөпте не жорғалайды»</w:t>
            </w:r>
          </w:p>
          <w:p w:rsidR="00F76E58" w:rsidRPr="00F76E58" w:rsidRDefault="00F76E58" w:rsidP="00F76E58">
            <w:pPr>
              <w:spacing w:after="0" w:line="240" w:lineRule="auto"/>
              <w:rPr>
                <w:rFonts w:ascii="Times New Roman" w:eastAsia="Times New Roman" w:hAnsi="Times New Roman" w:cs="Times New Roman"/>
                <w:lang w:val="kk-KZ" w:eastAsia="en-US"/>
              </w:rPr>
            </w:pPr>
            <w:r w:rsidRPr="00F76E58">
              <w:rPr>
                <w:rFonts w:ascii="Times New Roman" w:eastAsiaTheme="minorHAnsi" w:hAnsi="Times New Roman" w:cs="Times New Roman"/>
                <w:b/>
                <w:lang w:val="kk-KZ" w:eastAsia="en-US"/>
              </w:rPr>
              <w:t>Мақсаты:</w:t>
            </w:r>
            <w:r w:rsidRPr="00F76E58">
              <w:rPr>
                <w:rFonts w:ascii="Times New Roman" w:eastAsiaTheme="minorHAnsi" w:hAnsi="Times New Roman" w:cs="Times New Roman"/>
                <w:lang w:val="kk-KZ" w:eastAsia="en-US"/>
              </w:rPr>
              <w:t>1.В</w:t>
            </w:r>
            <w:r w:rsidRPr="00F76E58">
              <w:rPr>
                <w:rFonts w:ascii="Times New Roman" w:eastAsiaTheme="minorHAnsi" w:hAnsi="Times New Roman" w:cs="Times New Roman"/>
                <w:color w:val="000000"/>
                <w:lang w:val="kk-KZ" w:eastAsia="en-US"/>
              </w:rPr>
              <w:t>альс ырғағындағы байсалды әуендерді қабылдауға баулу.</w:t>
            </w:r>
            <w:r w:rsidRPr="00F76E58">
              <w:rPr>
                <w:rFonts w:ascii="Times New Roman" w:eastAsia="Times New Roman" w:hAnsi="Times New Roman" w:cs="Times New Roman"/>
                <w:lang w:val="kk-KZ" w:eastAsia="en-US"/>
              </w:rPr>
              <w:t>Әннің сөзін анық айтуға дағдыландыру.</w:t>
            </w:r>
          </w:p>
          <w:p w:rsidR="00F76E58" w:rsidRPr="00F76E58" w:rsidRDefault="00F76E58" w:rsidP="00F76E58">
            <w:pPr>
              <w:spacing w:after="0" w:line="240" w:lineRule="auto"/>
              <w:rPr>
                <w:rFonts w:ascii="Times New Roman" w:eastAsiaTheme="minorHAnsi" w:hAnsi="Times New Roman" w:cs="Times New Roman"/>
                <w:b/>
                <w:highlight w:val="lightGray"/>
                <w:lang w:val="kk-KZ" w:eastAsia="en-US"/>
              </w:rPr>
            </w:pPr>
          </w:p>
          <w:p w:rsidR="00F76E58" w:rsidRPr="00F76E58" w:rsidRDefault="00F76E58" w:rsidP="00F76E58">
            <w:pPr>
              <w:spacing w:after="0" w:line="240" w:lineRule="auto"/>
              <w:rPr>
                <w:rFonts w:ascii="Times New Roman" w:eastAsiaTheme="minorHAnsi" w:hAnsi="Times New Roman" w:cs="Times New Roman"/>
                <w:b/>
                <w:highlight w:val="lightGray"/>
                <w:lang w:val="kk-KZ" w:eastAsia="en-US"/>
              </w:rPr>
            </w:pPr>
          </w:p>
          <w:p w:rsidR="00F76E58" w:rsidRPr="00F76E58" w:rsidRDefault="00F76E58" w:rsidP="00F76E58">
            <w:pPr>
              <w:spacing w:after="0" w:line="240" w:lineRule="auto"/>
              <w:rPr>
                <w:rFonts w:ascii="Times New Roman" w:eastAsiaTheme="minorHAnsi" w:hAnsi="Times New Roman" w:cs="Times New Roman"/>
                <w:b/>
                <w:highlight w:val="lightGray"/>
                <w:lang w:val="kk-KZ" w:eastAsia="en-US"/>
              </w:rPr>
            </w:pPr>
          </w:p>
          <w:p w:rsidR="00F76E58" w:rsidRPr="00F76E58" w:rsidRDefault="00F76E58" w:rsidP="00F76E58">
            <w:pPr>
              <w:spacing w:after="0" w:line="240" w:lineRule="auto"/>
              <w:rPr>
                <w:rFonts w:ascii="Times New Roman" w:eastAsiaTheme="minorHAnsi" w:hAnsi="Times New Roman" w:cs="Times New Roman"/>
                <w:b/>
                <w:highlight w:val="lightGray"/>
                <w:lang w:val="kk-KZ" w:eastAsia="en-US"/>
              </w:rPr>
            </w:pPr>
          </w:p>
          <w:p w:rsidR="00F76E58" w:rsidRPr="00F76E58" w:rsidRDefault="00F76E58" w:rsidP="00F76E58">
            <w:pPr>
              <w:spacing w:after="0" w:line="240" w:lineRule="auto"/>
              <w:rPr>
                <w:rFonts w:ascii="Times New Roman" w:eastAsiaTheme="minorHAnsi" w:hAnsi="Times New Roman" w:cs="Times New Roman"/>
                <w:b/>
                <w:highlight w:val="lightGray"/>
                <w:lang w:val="kk-KZ" w:eastAsia="en-US"/>
              </w:rPr>
            </w:pPr>
          </w:p>
          <w:p w:rsidR="00F76E58" w:rsidRPr="00F76E58" w:rsidRDefault="00F76E58" w:rsidP="00F76E58">
            <w:pPr>
              <w:spacing w:after="0" w:line="240" w:lineRule="auto"/>
              <w:rPr>
                <w:rFonts w:ascii="Times New Roman" w:eastAsiaTheme="minorHAnsi" w:hAnsi="Times New Roman" w:cs="Times New Roman"/>
                <w:b/>
                <w:highlight w:val="lightGray"/>
                <w:lang w:val="kk-KZ" w:eastAsia="en-US"/>
              </w:rPr>
            </w:pPr>
          </w:p>
          <w:p w:rsidR="00F76E58" w:rsidRPr="00F76E58" w:rsidRDefault="00F76E58" w:rsidP="00F76E58">
            <w:pPr>
              <w:spacing w:after="0" w:line="240" w:lineRule="auto"/>
              <w:rPr>
                <w:rFonts w:ascii="Times New Roman" w:eastAsiaTheme="minorHAnsi" w:hAnsi="Times New Roman" w:cs="Times New Roman"/>
                <w:b/>
                <w:highlight w:val="lightGray"/>
                <w:lang w:val="kk-KZ" w:eastAsia="en-US"/>
              </w:rPr>
            </w:pPr>
          </w:p>
          <w:p w:rsidR="00F76E58" w:rsidRPr="00F76E58" w:rsidRDefault="00F76E58" w:rsidP="00F76E58">
            <w:pPr>
              <w:spacing w:after="0" w:line="240" w:lineRule="auto"/>
              <w:rPr>
                <w:rFonts w:ascii="Times New Roman" w:eastAsiaTheme="minorHAnsi" w:hAnsi="Times New Roman" w:cs="Times New Roman"/>
                <w:b/>
                <w:highlight w:val="lightGray"/>
                <w:lang w:val="kk-KZ" w:eastAsia="en-US"/>
              </w:rPr>
            </w:pPr>
          </w:p>
          <w:p w:rsidR="00F76E58" w:rsidRPr="00F76E58" w:rsidRDefault="00F76E58" w:rsidP="00F76E58">
            <w:pPr>
              <w:spacing w:after="0" w:line="240" w:lineRule="auto"/>
              <w:rPr>
                <w:rFonts w:ascii="Times New Roman" w:eastAsiaTheme="minorHAnsi" w:hAnsi="Times New Roman" w:cs="Times New Roman"/>
                <w:b/>
                <w:highlight w:val="lightGray"/>
                <w:lang w:val="kk-KZ" w:eastAsia="en-US"/>
              </w:rPr>
            </w:pPr>
          </w:p>
          <w:p w:rsidR="00F76E58" w:rsidRPr="00F76E58" w:rsidRDefault="00F76E58" w:rsidP="00F76E58">
            <w:pPr>
              <w:spacing w:after="0" w:line="240" w:lineRule="auto"/>
              <w:rPr>
                <w:rFonts w:ascii="Times New Roman" w:eastAsiaTheme="minorHAnsi" w:hAnsi="Times New Roman" w:cs="Times New Roman"/>
                <w:b/>
                <w:highlight w:val="lightGray"/>
                <w:lang w:val="kk-KZ" w:eastAsia="en-US"/>
              </w:rPr>
            </w:pPr>
          </w:p>
          <w:p w:rsidR="00F76E58" w:rsidRPr="00F76E58" w:rsidRDefault="00F76E58" w:rsidP="00F76E58">
            <w:pPr>
              <w:spacing w:after="0" w:line="240" w:lineRule="auto"/>
              <w:rPr>
                <w:rFonts w:ascii="Times New Roman" w:eastAsiaTheme="minorHAnsi" w:hAnsi="Times New Roman" w:cs="Times New Roman"/>
                <w:b/>
                <w:highlight w:val="lightGray"/>
                <w:lang w:val="kk-KZ" w:eastAsia="en-US"/>
              </w:rPr>
            </w:pPr>
          </w:p>
          <w:p w:rsidR="00F76E58" w:rsidRPr="00F76E58" w:rsidRDefault="00F76E58" w:rsidP="00F76E58">
            <w:pPr>
              <w:spacing w:after="0" w:line="240" w:lineRule="auto"/>
              <w:rPr>
                <w:rFonts w:ascii="Times New Roman" w:eastAsiaTheme="minorHAnsi" w:hAnsi="Times New Roman" w:cs="Times New Roman"/>
                <w:b/>
                <w:highlight w:val="lightGray"/>
                <w:lang w:val="kk-KZ" w:eastAsia="en-US"/>
              </w:rPr>
            </w:pPr>
          </w:p>
          <w:p w:rsidR="00F76E58" w:rsidRPr="00F76E58" w:rsidRDefault="00F76E58" w:rsidP="00F76E58">
            <w:pPr>
              <w:spacing w:after="0" w:line="240" w:lineRule="auto"/>
              <w:rPr>
                <w:rFonts w:ascii="Times New Roman" w:eastAsiaTheme="minorHAnsi" w:hAnsi="Times New Roman" w:cs="Times New Roman"/>
                <w:b/>
                <w:highlight w:val="lightGray"/>
                <w:lang w:val="kk-KZ" w:eastAsia="en-US"/>
              </w:rPr>
            </w:pPr>
          </w:p>
          <w:p w:rsidR="00F76E58" w:rsidRPr="00F76E58" w:rsidRDefault="00F76E58" w:rsidP="00F76E58">
            <w:pPr>
              <w:spacing w:after="0" w:line="240" w:lineRule="auto"/>
              <w:rPr>
                <w:rFonts w:ascii="Times New Roman" w:eastAsiaTheme="minorHAnsi" w:hAnsi="Times New Roman" w:cs="Times New Roman"/>
                <w:b/>
                <w:highlight w:val="lightGray"/>
                <w:lang w:val="kk-KZ" w:eastAsia="en-US"/>
              </w:rPr>
            </w:pPr>
          </w:p>
          <w:p w:rsidR="00F76E58" w:rsidRPr="00F76E58" w:rsidRDefault="00F76E58" w:rsidP="00F76E58">
            <w:pPr>
              <w:spacing w:after="0" w:line="240" w:lineRule="auto"/>
              <w:rPr>
                <w:rFonts w:ascii="Times New Roman" w:eastAsiaTheme="minorHAnsi" w:hAnsi="Times New Roman" w:cs="Times New Roman"/>
                <w:lang w:val="kk-KZ" w:eastAsia="en-US"/>
              </w:rPr>
            </w:pPr>
          </w:p>
          <w:p w:rsidR="00F76E58" w:rsidRPr="00F76E58" w:rsidRDefault="00F76E58" w:rsidP="00F76E58">
            <w:pPr>
              <w:spacing w:after="0" w:line="240" w:lineRule="auto"/>
              <w:jc w:val="both"/>
              <w:rPr>
                <w:rFonts w:ascii="Times New Roman" w:eastAsiaTheme="minorHAnsi" w:hAnsi="Times New Roman" w:cs="Times New Roman"/>
                <w:lang w:val="kk-KZ" w:eastAsia="en-US"/>
              </w:rPr>
            </w:pPr>
          </w:p>
        </w:tc>
        <w:tc>
          <w:tcPr>
            <w:tcW w:w="283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lastRenderedPageBreak/>
              <w:t>«Коммуникация»</w:t>
            </w:r>
          </w:p>
          <w:p w:rsidR="00F76E58" w:rsidRPr="00F76E58" w:rsidRDefault="00F76E58" w:rsidP="00F76E58">
            <w:pPr>
              <w:spacing w:after="0" w:line="240" w:lineRule="auto"/>
              <w:rPr>
                <w:rFonts w:ascii="Times New Roman" w:eastAsia="Calibri" w:hAnsi="Times New Roman" w:cs="Times New Roman"/>
                <w:b/>
                <w:lang w:val="kk-KZ" w:eastAsia="en-US"/>
              </w:rPr>
            </w:pPr>
            <w:r w:rsidRPr="00F76E58">
              <w:rPr>
                <w:rFonts w:ascii="Times New Roman" w:eastAsia="Calibri" w:hAnsi="Times New Roman" w:cs="Times New Roman"/>
                <w:b/>
                <w:lang w:val="kk-KZ" w:eastAsia="en-US"/>
              </w:rPr>
              <w:t xml:space="preserve">Ағылшын </w:t>
            </w:r>
          </w:p>
          <w:p w:rsidR="00F76E58" w:rsidRPr="00F76E58" w:rsidRDefault="00F76E58" w:rsidP="00F76E58">
            <w:pPr>
              <w:spacing w:after="0" w:line="240" w:lineRule="auto"/>
              <w:rPr>
                <w:rFonts w:ascii="Times New Roman" w:eastAsia="Calibri" w:hAnsi="Times New Roman" w:cs="Times New Roman"/>
                <w:lang w:val="kk-KZ" w:eastAsia="en-US"/>
              </w:rPr>
            </w:pPr>
            <w:r w:rsidRPr="00F76E58">
              <w:rPr>
                <w:rFonts w:ascii="Times New Roman" w:eastAsia="Calibri" w:hAnsi="Times New Roman" w:cs="Times New Roman"/>
                <w:lang w:val="kk-KZ" w:eastAsia="en-US"/>
              </w:rPr>
              <w:t>Our little neighbors Біздің кішкентай көршілеріміз</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Calibri" w:hAnsi="Times New Roman" w:cs="Times New Roman"/>
                <w:lang w:val="kk-KZ" w:eastAsia="en-US"/>
              </w:rPr>
              <w:t>Балаларға жәндіктер туралы түсінік беріп,жұмбақ тақпақтар жаттату. Тілге тән дыбыстарға жаттығулар жасау.Тақпақтар жаттау.Фонетикалық дыбыстарды қайталау</w:t>
            </w:r>
          </w:p>
          <w:p w:rsidR="00F76E58" w:rsidRPr="00F76E58" w:rsidRDefault="00F76E58" w:rsidP="00F76E58">
            <w:pPr>
              <w:spacing w:after="0" w:line="240" w:lineRule="auto"/>
              <w:rPr>
                <w:rFonts w:ascii="Times New Roman" w:eastAsiaTheme="minorHAnsi" w:hAnsi="Times New Roman" w:cs="Times New Roman"/>
                <w:b/>
                <w:highlight w:val="lightGray"/>
                <w:lang w:val="kk-KZ" w:eastAsia="en-US"/>
              </w:rPr>
            </w:pPr>
            <w:r w:rsidRPr="00F76E58">
              <w:rPr>
                <w:rFonts w:ascii="Times New Roman" w:eastAsiaTheme="minorHAnsi" w:hAnsi="Times New Roman" w:cs="Times New Roman"/>
                <w:b/>
                <w:highlight w:val="lightGray"/>
                <w:lang w:val="kk-KZ" w:eastAsia="en-US"/>
              </w:rPr>
              <w:t>«Әлеумет»                 «Шығармашылық»</w:t>
            </w:r>
          </w:p>
          <w:p w:rsidR="00F76E58" w:rsidRPr="00F76E58" w:rsidRDefault="00BD67BB" w:rsidP="00F76E58">
            <w:pPr>
              <w:spacing w:after="0" w:line="240" w:lineRule="auto"/>
              <w:rPr>
                <w:rFonts w:ascii="Times New Roman" w:eastAsiaTheme="minorHAnsi" w:hAnsi="Times New Roman" w:cs="Times New Roman"/>
                <w:b/>
                <w:highlight w:val="lightGray"/>
                <w:lang w:val="kk-KZ" w:eastAsia="en-US"/>
              </w:rPr>
            </w:pPr>
            <w:r>
              <w:rPr>
                <w:rFonts w:ascii="Times New Roman" w:eastAsiaTheme="minorHAnsi" w:hAnsi="Times New Roman" w:cs="Times New Roman"/>
                <w:b/>
                <w:highlight w:val="lightGray"/>
                <w:lang w:val="kk-KZ" w:eastAsia="en-US"/>
              </w:rPr>
              <w:t>Қоршаған ортамен танысу</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highlight w:val="lightGray"/>
                <w:lang w:val="kk-KZ" w:eastAsia="en-US"/>
              </w:rPr>
              <w:t xml:space="preserve">Мүсіндеу </w:t>
            </w:r>
          </w:p>
          <w:p w:rsidR="00F76E58" w:rsidRPr="00F76E58" w:rsidRDefault="00F76E58" w:rsidP="00F76E58">
            <w:pPr>
              <w:spacing w:after="0" w:line="240" w:lineRule="auto"/>
              <w:rPr>
                <w:rFonts w:ascii="Times New Roman" w:eastAsiaTheme="minorHAnsi" w:hAnsi="Times New Roman" w:cs="Times New Roman"/>
                <w:b/>
                <w:bCs/>
                <w:lang w:val="kk-KZ" w:eastAsia="en-US"/>
              </w:rPr>
            </w:pPr>
            <w:r w:rsidRPr="00F76E58">
              <w:rPr>
                <w:rFonts w:ascii="Times New Roman" w:eastAsia="Calibri" w:hAnsi="Times New Roman" w:cs="Times New Roman"/>
                <w:b/>
                <w:color w:val="000000"/>
                <w:shd w:val="clear" w:color="auto" w:fill="FFFFFF"/>
                <w:lang w:val="kk-KZ" w:eastAsia="en-US"/>
              </w:rPr>
              <w:t xml:space="preserve">Тақырыбы: </w:t>
            </w:r>
            <w:r w:rsidRPr="00F76E58">
              <w:rPr>
                <w:rFonts w:ascii="Times New Roman" w:eastAsia="Calibri" w:hAnsi="Times New Roman" w:cs="Arial"/>
                <w:lang w:val="kk-KZ" w:eastAsia="en-US"/>
              </w:rPr>
              <w:t>«</w:t>
            </w:r>
            <w:r w:rsidRPr="00F76E58">
              <w:rPr>
                <w:rFonts w:ascii="Times New Roman" w:eastAsia="Calibri" w:hAnsi="Times New Roman" w:cs="Arial"/>
                <w:b/>
                <w:lang w:val="kk-KZ" w:eastAsia="en-US"/>
              </w:rPr>
              <w:t>Біз табиғаттың  досымыз»</w:t>
            </w:r>
            <w:r w:rsidRPr="00F76E58">
              <w:rPr>
                <w:rFonts w:ascii="Times New Roman" w:eastAsiaTheme="minorHAnsi" w:hAnsi="Times New Roman" w:cs="Times New Roman"/>
                <w:b/>
                <w:bCs/>
                <w:lang w:val="kk-KZ" w:eastAsia="en-US"/>
              </w:rPr>
              <w:t xml:space="preserve"> , «Жәндіктер (Қанқыз)»</w:t>
            </w:r>
          </w:p>
          <w:p w:rsidR="00F76E58" w:rsidRPr="00F76E58" w:rsidRDefault="00F76E58" w:rsidP="00F76E58">
            <w:pPr>
              <w:spacing w:after="0" w:line="240" w:lineRule="auto"/>
              <w:rPr>
                <w:rFonts w:ascii="Times New Roman" w:eastAsiaTheme="minorHAnsi" w:hAnsi="Times New Roman" w:cs="Times New Roman"/>
                <w:b/>
                <w:bCs/>
                <w:lang w:val="kk-KZ" w:eastAsia="en-US"/>
              </w:rPr>
            </w:pPr>
            <w:r w:rsidRPr="00F76E58">
              <w:rPr>
                <w:rFonts w:ascii="Times New Roman" w:eastAsia="Calibri" w:hAnsi="Times New Roman" w:cs="Times New Roman"/>
                <w:b/>
                <w:lang w:val="kk-KZ" w:eastAsia="en-US"/>
              </w:rPr>
              <w:t>Мақсаты:</w:t>
            </w:r>
            <w:r w:rsidRPr="00F76E58">
              <w:rPr>
                <w:rFonts w:ascii="Times New Roman" w:eastAsia="Calibri" w:hAnsi="Times New Roman" w:cs="Arial"/>
                <w:lang w:val="kk-KZ" w:eastAsia="en-US"/>
              </w:rPr>
              <w:t>Жануарлар әлемі (аңдар, құстар, жәндіктер,  жабайы және үй жануарлары т.б)  білімдерін қортындылау жануарларды  топқа бөле алуды білу. Зейіндері мен бақылағыштықтарын дамыту. Қоршаған ортаға, онда тіршілік ететін жануарларға деген сүйіспеншіліктерін арттыру, қамқорлық жасай білуге  тәрбиелеу.</w:t>
            </w:r>
            <w:r w:rsidRPr="00F76E58">
              <w:rPr>
                <w:rFonts w:ascii="Times New Roman" w:eastAsiaTheme="minorHAnsi" w:hAnsi="Times New Roman" w:cs="Times New Roman"/>
                <w:bCs/>
                <w:lang w:val="kk-KZ" w:eastAsia="en-US"/>
              </w:rPr>
              <w:t>Қанқыз және оның өзіне тән белгілерімен таныстыра отырып,Әдемі мүсіндеуге үйрету.</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Calibri" w:hAnsi="Times New Roman" w:cs="Times New Roman"/>
                <w:lang w:val="kk-KZ" w:eastAsia="en-US"/>
              </w:rPr>
              <w:t>Ә</w:t>
            </w:r>
            <w:r w:rsidRPr="00F76E58">
              <w:rPr>
                <w:rFonts w:ascii="Times New Roman" w:eastAsiaTheme="minorHAnsi" w:hAnsi="Times New Roman" w:cs="Times New Roman"/>
                <w:b/>
                <w:lang w:val="kk-KZ" w:eastAsia="en-US"/>
              </w:rPr>
              <w:t xml:space="preserve">діс-  тәсілі: </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lastRenderedPageBreak/>
              <w:t>1.Ойын:«Кім жылдам,кім тапқыр?»</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2.Сурет бойынша әңгімелеу «Қанқызы »</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 xml:space="preserve">3.Дидактикалық ойын: «Жәндікті танып,ата» </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4. Жұмбақ Жәндіктер туралы</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 xml:space="preserve">5. Сергіту сәті: </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6.Мүсіндеу: Қанқыз</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7.Баламен жұмыс (көрсету, көмек беру,)</w:t>
            </w:r>
          </w:p>
          <w:p w:rsidR="00F76E58" w:rsidRPr="00F76E58" w:rsidRDefault="00F76E58" w:rsidP="00F76E58">
            <w:pPr>
              <w:spacing w:after="0" w:line="240" w:lineRule="auto"/>
              <w:jc w:val="both"/>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8..Қорытынды:</w:t>
            </w:r>
          </w:p>
          <w:p w:rsidR="00F76E58" w:rsidRPr="00F76E58" w:rsidRDefault="00F76E58" w:rsidP="00F76E58">
            <w:pPr>
              <w:spacing w:after="0" w:line="240" w:lineRule="auto"/>
              <w:jc w:val="both"/>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«Алақан » рефлексиясы</w:t>
            </w:r>
          </w:p>
          <w:p w:rsidR="00F76E58" w:rsidRPr="00F76E58" w:rsidRDefault="00F76E58" w:rsidP="00F76E58">
            <w:pPr>
              <w:spacing w:after="0" w:line="240" w:lineRule="auto"/>
              <w:rPr>
                <w:rFonts w:ascii="Times New Roman" w:eastAsiaTheme="minorHAnsi" w:hAnsi="Times New Roman" w:cs="Times New Roman"/>
                <w:lang w:val="kk-KZ" w:eastAsia="en-US"/>
              </w:rPr>
            </w:pPr>
          </w:p>
          <w:p w:rsidR="00F76E58" w:rsidRPr="00F76E58" w:rsidRDefault="00F76E58" w:rsidP="00F76E58">
            <w:pPr>
              <w:spacing w:after="0" w:line="240" w:lineRule="auto"/>
              <w:rPr>
                <w:rFonts w:ascii="Times New Roman" w:eastAsiaTheme="minorHAnsi" w:hAnsi="Times New Roman" w:cs="Times New Roman"/>
                <w:lang w:val="kk-KZ" w:eastAsia="en-US"/>
              </w:rPr>
            </w:pPr>
          </w:p>
          <w:p w:rsidR="00F76E58" w:rsidRPr="00F76E58" w:rsidRDefault="00F76E58" w:rsidP="00F76E58">
            <w:pPr>
              <w:spacing w:after="0" w:line="240" w:lineRule="auto"/>
              <w:rPr>
                <w:rFonts w:ascii="Times New Roman" w:eastAsiaTheme="minorHAnsi" w:hAnsi="Times New Roman" w:cs="Times New Roman"/>
                <w:lang w:val="kk-KZ" w:eastAsia="en-US"/>
              </w:rPr>
            </w:pPr>
          </w:p>
          <w:p w:rsidR="00F76E58" w:rsidRPr="00F76E58" w:rsidRDefault="00F76E58" w:rsidP="00F76E58">
            <w:pPr>
              <w:spacing w:after="0" w:line="240" w:lineRule="auto"/>
              <w:rPr>
                <w:rFonts w:ascii="Times New Roman" w:eastAsiaTheme="minorHAnsi" w:hAnsi="Times New Roman" w:cs="Times New Roman"/>
                <w:lang w:val="kk-KZ" w:eastAsia="en-US"/>
              </w:rPr>
            </w:pPr>
          </w:p>
          <w:p w:rsidR="00F76E58" w:rsidRPr="00F76E58" w:rsidRDefault="00F76E58" w:rsidP="00F76E58">
            <w:pPr>
              <w:spacing w:after="0" w:line="240" w:lineRule="auto"/>
              <w:rPr>
                <w:rFonts w:ascii="Times New Roman" w:eastAsiaTheme="minorHAnsi" w:hAnsi="Times New Roman" w:cs="Times New Roman"/>
                <w:lang w:val="kk-KZ" w:eastAsia="en-US"/>
              </w:rPr>
            </w:pPr>
          </w:p>
          <w:p w:rsidR="00F76E58" w:rsidRPr="00F76E58" w:rsidRDefault="00F76E58" w:rsidP="00F76E58">
            <w:pPr>
              <w:spacing w:after="0" w:line="240" w:lineRule="auto"/>
              <w:rPr>
                <w:rFonts w:ascii="Times New Roman" w:eastAsiaTheme="minorHAnsi" w:hAnsi="Times New Roman" w:cs="Times New Roman"/>
                <w:lang w:val="kk-KZ" w:eastAsia="en-US"/>
              </w:rPr>
            </w:pPr>
          </w:p>
          <w:p w:rsidR="00F76E58" w:rsidRPr="00F76E58" w:rsidRDefault="00F76E58" w:rsidP="00F76E58">
            <w:pPr>
              <w:spacing w:after="0" w:line="240" w:lineRule="auto"/>
              <w:rPr>
                <w:rFonts w:ascii="Times New Roman" w:eastAsiaTheme="minorHAnsi" w:hAnsi="Times New Roman" w:cs="Times New Roman"/>
                <w:lang w:val="kk-KZ" w:eastAsia="en-US"/>
              </w:rPr>
            </w:pPr>
          </w:p>
          <w:p w:rsidR="00F76E58" w:rsidRPr="00F76E58" w:rsidRDefault="00F76E58" w:rsidP="00F76E58">
            <w:pPr>
              <w:spacing w:after="0" w:line="240" w:lineRule="auto"/>
              <w:rPr>
                <w:rFonts w:ascii="Times New Roman" w:eastAsiaTheme="minorHAnsi" w:hAnsi="Times New Roman" w:cs="Times New Roman"/>
                <w:lang w:val="kk-KZ" w:eastAsia="en-US"/>
              </w:rPr>
            </w:pPr>
          </w:p>
          <w:p w:rsidR="00F76E58" w:rsidRPr="00F76E58" w:rsidRDefault="00F76E58" w:rsidP="00F76E58">
            <w:pPr>
              <w:spacing w:after="0" w:line="240" w:lineRule="auto"/>
              <w:rPr>
                <w:rFonts w:ascii="Times New Roman" w:eastAsiaTheme="minorHAnsi" w:hAnsi="Times New Roman" w:cs="Times New Roman"/>
                <w:lang w:val="kk-KZ" w:eastAsia="en-US"/>
              </w:rPr>
            </w:pPr>
          </w:p>
          <w:p w:rsidR="00F76E58" w:rsidRPr="00F76E58" w:rsidRDefault="00F76E58" w:rsidP="00F76E58">
            <w:pPr>
              <w:spacing w:after="0" w:line="240" w:lineRule="auto"/>
              <w:rPr>
                <w:rFonts w:ascii="Times New Roman" w:eastAsiaTheme="minorHAnsi" w:hAnsi="Times New Roman" w:cs="Times New Roman"/>
                <w:lang w:val="kk-KZ" w:eastAsia="en-US"/>
              </w:rPr>
            </w:pPr>
          </w:p>
          <w:p w:rsidR="00F76E58" w:rsidRPr="00F76E58" w:rsidRDefault="00F76E58" w:rsidP="00F76E58">
            <w:pPr>
              <w:spacing w:after="0" w:line="240" w:lineRule="auto"/>
              <w:rPr>
                <w:rFonts w:ascii="Times New Roman" w:eastAsiaTheme="minorHAnsi" w:hAnsi="Times New Roman" w:cs="Times New Roman"/>
                <w:lang w:val="kk-KZ" w:eastAsia="en-US"/>
              </w:rPr>
            </w:pPr>
          </w:p>
          <w:p w:rsidR="00F76E58" w:rsidRPr="00F76E58" w:rsidRDefault="00F76E58" w:rsidP="00F76E58">
            <w:pPr>
              <w:spacing w:after="0" w:line="240" w:lineRule="auto"/>
              <w:rPr>
                <w:rFonts w:ascii="Times New Roman" w:eastAsiaTheme="minorHAnsi" w:hAnsi="Times New Roman" w:cs="Times New Roman"/>
                <w:lang w:val="kk-KZ" w:eastAsia="en-US"/>
              </w:rPr>
            </w:pPr>
          </w:p>
          <w:p w:rsidR="00F76E58" w:rsidRPr="00F76E58" w:rsidRDefault="00F76E58" w:rsidP="00F76E58">
            <w:pPr>
              <w:spacing w:after="0" w:line="240" w:lineRule="auto"/>
              <w:rPr>
                <w:rFonts w:ascii="Times New Roman" w:eastAsiaTheme="minorHAnsi" w:hAnsi="Times New Roman" w:cs="Times New Roman"/>
                <w:lang w:val="kk-KZ" w:eastAsia="en-US"/>
              </w:rPr>
            </w:pPr>
          </w:p>
          <w:p w:rsidR="00F76E58" w:rsidRPr="00F76E58" w:rsidRDefault="00F76E58" w:rsidP="00F76E58">
            <w:pPr>
              <w:spacing w:after="0" w:line="240" w:lineRule="auto"/>
              <w:rPr>
                <w:rFonts w:ascii="Times New Roman" w:eastAsiaTheme="minorHAnsi" w:hAnsi="Times New Roman" w:cs="Times New Roman"/>
                <w:lang w:val="kk-KZ" w:eastAsia="en-US"/>
              </w:rPr>
            </w:pPr>
          </w:p>
          <w:p w:rsidR="00F76E58" w:rsidRPr="00F76E58" w:rsidRDefault="00F76E58" w:rsidP="00F76E58">
            <w:pPr>
              <w:spacing w:after="0" w:line="240" w:lineRule="auto"/>
              <w:rPr>
                <w:rFonts w:ascii="Times New Roman" w:eastAsiaTheme="minorHAnsi" w:hAnsi="Times New Roman" w:cs="Times New Roman"/>
                <w:lang w:val="kk-KZ" w:eastAsia="en-US"/>
              </w:rPr>
            </w:pPr>
          </w:p>
          <w:p w:rsidR="00F76E58" w:rsidRPr="00F76E58" w:rsidRDefault="00F76E58" w:rsidP="00F76E58">
            <w:pPr>
              <w:spacing w:after="0" w:line="240" w:lineRule="auto"/>
              <w:rPr>
                <w:rFonts w:ascii="Times New Roman" w:eastAsiaTheme="minorHAnsi" w:hAnsi="Times New Roman" w:cs="Times New Roman"/>
                <w:lang w:val="kk-KZ" w:eastAsia="en-US"/>
              </w:rPr>
            </w:pPr>
          </w:p>
          <w:p w:rsidR="00F76E58" w:rsidRPr="00F76E58" w:rsidRDefault="00F76E58" w:rsidP="00F76E58">
            <w:pPr>
              <w:spacing w:after="0" w:line="240" w:lineRule="auto"/>
              <w:rPr>
                <w:rFonts w:ascii="Times New Roman" w:eastAsiaTheme="minorHAnsi" w:hAnsi="Times New Roman" w:cs="Times New Roman"/>
                <w:lang w:val="kk-KZ" w:eastAsia="en-US"/>
              </w:rPr>
            </w:pPr>
          </w:p>
          <w:p w:rsidR="00F76E58" w:rsidRPr="00F76E58" w:rsidRDefault="00F76E58" w:rsidP="00F76E58">
            <w:pPr>
              <w:spacing w:after="160" w:line="259" w:lineRule="auto"/>
              <w:rPr>
                <w:rFonts w:ascii="Times New Roman" w:eastAsiaTheme="minorHAnsi" w:hAnsi="Times New Roman" w:cs="Times New Roman"/>
                <w:lang w:val="kk-KZ" w:eastAsia="en-US"/>
              </w:rPr>
            </w:pPr>
          </w:p>
        </w:tc>
        <w:tc>
          <w:tcPr>
            <w:tcW w:w="255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lastRenderedPageBreak/>
              <w:t>«Коммуникация»</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Сауат  ашу негіздері</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imes New Roman" w:hAnsi="Times New Roman" w:cs="Times New Roman"/>
                <w:b/>
                <w:lang w:val="kk-KZ" w:eastAsia="en-US"/>
              </w:rPr>
              <w:t xml:space="preserve">Тақырыбы: </w:t>
            </w:r>
            <w:r w:rsidRPr="00F76E58">
              <w:rPr>
                <w:rFonts w:ascii="Times New Roman" w:eastAsiaTheme="minorHAnsi" w:hAnsi="Times New Roman" w:cs="Times New Roman"/>
                <w:b/>
                <w:lang w:val="kk-KZ" w:eastAsia="en-US"/>
              </w:rPr>
              <w:t>Қайталау</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Мақсаты:</w:t>
            </w:r>
            <w:r w:rsidRPr="00F76E58">
              <w:rPr>
                <w:rFonts w:ascii="Times New Roman" w:eastAsiaTheme="minorHAnsi" w:hAnsi="Times New Roman" w:cs="Times New Roman"/>
                <w:lang w:val="kk-KZ" w:eastAsia="en-US"/>
              </w:rPr>
              <w:t xml:space="preserve"> Дыбыс, әріп,сөзі сөйлем туралы ұғымдары туралы білімдерін тиянақтау. Қызығушылыққа тәрбиелеу.</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Әдіс-тәсілі:</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 xml:space="preserve">1. Психологиялық сәт </w:t>
            </w:r>
          </w:p>
          <w:p w:rsidR="00F76E58" w:rsidRPr="00F76E58" w:rsidRDefault="00F76E58" w:rsidP="00F76E58">
            <w:pPr>
              <w:shd w:val="clear" w:color="auto" w:fill="FFFFFF"/>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2 .Тосын сәт: «Әріптердің келуі»</w:t>
            </w:r>
          </w:p>
          <w:p w:rsidR="00F76E58" w:rsidRPr="00F76E58" w:rsidRDefault="00F76E58" w:rsidP="00F76E58">
            <w:pPr>
              <w:shd w:val="clear" w:color="auto" w:fill="FFFFFF"/>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color w:val="000000"/>
                <w:lang w:val="kk-KZ" w:eastAsia="en-US"/>
              </w:rPr>
              <w:t>3.</w:t>
            </w:r>
            <w:r w:rsidRPr="00F76E58">
              <w:rPr>
                <w:rFonts w:ascii="Times New Roman" w:eastAsiaTheme="minorHAnsi" w:hAnsi="Times New Roman" w:cs="Times New Roman"/>
                <w:lang w:val="kk-KZ" w:eastAsia="en-US"/>
              </w:rPr>
              <w:t xml:space="preserve"> «Ж,Ш» дыбысы бар буындарды  қайталау</w:t>
            </w:r>
          </w:p>
          <w:p w:rsidR="00F76E58" w:rsidRPr="00F76E58" w:rsidRDefault="00F76E58" w:rsidP="00F76E58">
            <w:pPr>
              <w:shd w:val="clear" w:color="auto" w:fill="FFFFFF"/>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4. «Жаңбыр» өлеңін оқып беру.</w:t>
            </w:r>
          </w:p>
          <w:p w:rsidR="00F76E58" w:rsidRPr="00F76E58" w:rsidRDefault="00F76E58" w:rsidP="00F76E58">
            <w:pPr>
              <w:shd w:val="clear" w:color="auto" w:fill="FFFFFF"/>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5. Жаңылтпаш жаттау.</w:t>
            </w:r>
          </w:p>
          <w:p w:rsidR="00F76E58" w:rsidRPr="00F76E58" w:rsidRDefault="00F76E58" w:rsidP="00F76E58">
            <w:pPr>
              <w:widowControl w:val="0"/>
              <w:autoSpaceDE w:val="0"/>
              <w:autoSpaceDN w:val="0"/>
              <w:adjustRightInd w:val="0"/>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lang w:val="kk-KZ" w:eastAsia="en-US"/>
              </w:rPr>
              <w:t xml:space="preserve">6.Қорытынды </w:t>
            </w:r>
          </w:p>
          <w:p w:rsidR="00F76E58" w:rsidRPr="00F76E58" w:rsidRDefault="00F76E58" w:rsidP="00F76E58">
            <w:pPr>
              <w:widowControl w:val="0"/>
              <w:autoSpaceDE w:val="0"/>
              <w:autoSpaceDN w:val="0"/>
              <w:adjustRightInd w:val="0"/>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 xml:space="preserve">«Таным»                   </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 xml:space="preserve">  </w:t>
            </w:r>
            <w:r w:rsidR="002F576D">
              <w:rPr>
                <w:rFonts w:ascii="Times New Roman" w:eastAsiaTheme="minorHAnsi" w:hAnsi="Times New Roman" w:cs="Times New Roman"/>
                <w:b/>
                <w:lang w:val="kk-KZ" w:eastAsia="en-US"/>
              </w:rPr>
              <w:t>Қарап</w:t>
            </w:r>
            <w:r w:rsidR="00BD67BB">
              <w:rPr>
                <w:rFonts w:ascii="Times New Roman" w:eastAsiaTheme="minorHAnsi" w:hAnsi="Times New Roman" w:cs="Times New Roman"/>
                <w:b/>
                <w:lang w:val="kk-KZ" w:eastAsia="en-US"/>
              </w:rPr>
              <w:t>а</w:t>
            </w:r>
            <w:r w:rsidR="002F576D">
              <w:rPr>
                <w:rFonts w:ascii="Times New Roman" w:eastAsiaTheme="minorHAnsi" w:hAnsi="Times New Roman" w:cs="Times New Roman"/>
                <w:b/>
                <w:lang w:val="kk-KZ" w:eastAsia="en-US"/>
              </w:rPr>
              <w:t>йым математикалық ұғымдарды қалыптастыру</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Тақырыбы: «Өлшеу»</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Мақсаты:</w:t>
            </w:r>
            <w:r w:rsidRPr="00F76E58">
              <w:rPr>
                <w:rFonts w:ascii="Times New Roman" w:eastAsiaTheme="minorHAnsi" w:hAnsi="Times New Roman" w:cs="Times New Roman"/>
                <w:lang w:val="kk-KZ" w:eastAsia="en-US"/>
              </w:rPr>
              <w:t xml:space="preserve"> Заттың салмағы және оны таразымен  өлшеу туралы түсінік қалыптастыру.заттарды «ауыр-жеңіл» сөздерін пайдалана отырып салыстыру үйрету,заттарды қолмен салыстырып,олардың салмағын көлеміне қарай анықтауды үйрету;заттың кеңістіктегі орнын </w:t>
            </w:r>
            <w:r w:rsidRPr="00F76E58">
              <w:rPr>
                <w:rFonts w:ascii="Times New Roman" w:eastAsiaTheme="minorHAnsi" w:hAnsi="Times New Roman" w:cs="Times New Roman"/>
                <w:lang w:val="kk-KZ" w:eastAsia="en-US"/>
              </w:rPr>
              <w:lastRenderedPageBreak/>
              <w:t>сипаттау қабілетін дамыту бағытындағы жұмысы жалғастыру;баланың зейінін ,ойлау және сөйлеу қабіілетін дамыту.</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Әдіс-тәсілі:</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1.Дидактикалық жаттығу «Цифрды тап»</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 xml:space="preserve">2.№1тапсырма «Цифр- мен сәйкес суретті қос »  </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3. №2тапсырма «Суретпен жұмыс»</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4. .№3тапсырма «Не байқадың? Тапсырманы орында» (Кеңістікті бағдарлау)»</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5. .№4тапсырма «Айырмашылықты тауып, боя, сана»</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6. Баламен жеке жұмыс</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lang w:val="kk-KZ" w:eastAsia="en-US"/>
              </w:rPr>
              <w:t>7. Қорытынды «Басбармақ» әдісі</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«Шығармашылық»</w:t>
            </w:r>
          </w:p>
          <w:p w:rsidR="00F76E58" w:rsidRPr="00F76E58" w:rsidRDefault="00F76E58" w:rsidP="00F76E58">
            <w:pPr>
              <w:spacing w:after="0" w:line="240" w:lineRule="auto"/>
              <w:rPr>
                <w:rFonts w:ascii="Times New Roman" w:eastAsiaTheme="minorHAnsi" w:hAnsi="Times New Roman" w:cs="Times New Roman"/>
                <w:b/>
                <w:bCs/>
                <w:lang w:val="kk-KZ" w:eastAsia="en-US"/>
              </w:rPr>
            </w:pPr>
            <w:r w:rsidRPr="00F76E58">
              <w:rPr>
                <w:rFonts w:ascii="Times New Roman" w:eastAsiaTheme="minorHAnsi" w:hAnsi="Times New Roman" w:cs="Times New Roman"/>
                <w:b/>
                <w:bCs/>
                <w:lang w:val="kk-KZ" w:eastAsia="en-US"/>
              </w:rPr>
              <w:t xml:space="preserve">Музыка </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Тақырыбы: «Шөпте не жорғалайды»</w:t>
            </w:r>
          </w:p>
          <w:p w:rsidR="00F76E58" w:rsidRPr="00F76E58" w:rsidRDefault="00F76E58" w:rsidP="00F76E58">
            <w:pPr>
              <w:spacing w:after="0" w:line="240" w:lineRule="auto"/>
              <w:rPr>
                <w:rFonts w:ascii="Times New Roman" w:eastAsia="Times New Roman" w:hAnsi="Times New Roman" w:cs="Times New Roman"/>
                <w:lang w:val="kk-KZ" w:eastAsia="en-US"/>
              </w:rPr>
            </w:pPr>
            <w:r w:rsidRPr="00F76E58">
              <w:rPr>
                <w:rFonts w:ascii="Times New Roman" w:eastAsiaTheme="minorHAnsi" w:hAnsi="Times New Roman" w:cs="Times New Roman"/>
                <w:b/>
                <w:lang w:val="kk-KZ" w:eastAsia="en-US"/>
              </w:rPr>
              <w:t>Мақсаты:</w:t>
            </w:r>
            <w:r w:rsidRPr="00F76E58">
              <w:rPr>
                <w:rFonts w:ascii="Times New Roman" w:eastAsiaTheme="minorHAnsi" w:hAnsi="Times New Roman" w:cs="Times New Roman"/>
                <w:lang w:val="kk-KZ" w:eastAsia="en-US"/>
              </w:rPr>
              <w:t>В</w:t>
            </w:r>
            <w:r w:rsidRPr="00F76E58">
              <w:rPr>
                <w:rFonts w:ascii="Times New Roman" w:eastAsiaTheme="minorHAnsi" w:hAnsi="Times New Roman" w:cs="Times New Roman"/>
                <w:color w:val="000000"/>
                <w:lang w:val="kk-KZ" w:eastAsia="en-US"/>
              </w:rPr>
              <w:t>альс ырғағындағы байсалды әуендерді қабылдауға баулу.</w:t>
            </w:r>
            <w:r w:rsidRPr="00F76E58">
              <w:rPr>
                <w:rFonts w:ascii="Times New Roman" w:eastAsia="Times New Roman" w:hAnsi="Times New Roman" w:cs="Times New Roman"/>
                <w:lang w:val="kk-KZ" w:eastAsia="en-US"/>
              </w:rPr>
              <w:t>Әннің сөзін анық айтуға дағдыландыру.</w:t>
            </w:r>
          </w:p>
          <w:p w:rsidR="00F76E58" w:rsidRPr="00F76E58" w:rsidRDefault="00F76E58" w:rsidP="00F76E58">
            <w:pPr>
              <w:spacing w:after="160" w:line="259" w:lineRule="auto"/>
              <w:rPr>
                <w:rFonts w:ascii="Times New Roman" w:eastAsiaTheme="minorHAnsi" w:hAnsi="Times New Roman" w:cs="Times New Roman"/>
                <w:lang w:val="kk-KZ" w:eastAsia="en-US"/>
              </w:rPr>
            </w:pPr>
          </w:p>
        </w:tc>
        <w:tc>
          <w:tcPr>
            <w:tcW w:w="284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lastRenderedPageBreak/>
              <w:t>«</w:t>
            </w:r>
            <w:r w:rsidRPr="00F76E58">
              <w:rPr>
                <w:rFonts w:ascii="Times New Roman" w:eastAsiaTheme="minorHAnsi" w:hAnsi="Times New Roman" w:cs="Times New Roman"/>
                <w:b/>
                <w:lang w:val="kk-KZ" w:eastAsia="en-US"/>
              </w:rPr>
              <w:t>Денсаулық»</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 xml:space="preserve"> Дене шынықтыру</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Тақырыбы: «Шөпте не жорғалайды»</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Мақсаты:</w:t>
            </w:r>
          </w:p>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lang w:val="kk-KZ" w:eastAsia="en-US"/>
              </w:rPr>
              <w:t xml:space="preserve">Тізені жоғары көтере отырып, секіргіштен аттап жүру,  үш қатарға қайта сап түзеу арқылы баяулатып жүгіру. Гимнастикалық қабырғаның басына дейін сатыдан аттамай  бір және бірнеше тәсілмен өрмелеп, басқа аралыққа ауысып төменге түсу.                                        </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highlight w:val="lightGray"/>
                <w:lang w:val="kk-KZ" w:eastAsia="en-US"/>
              </w:rPr>
              <w:t>«Таным»                  «Шығармашылық»</w:t>
            </w:r>
          </w:p>
          <w:p w:rsidR="00F76E58" w:rsidRPr="00F76E58" w:rsidRDefault="00F76E58" w:rsidP="00F76E58">
            <w:pPr>
              <w:spacing w:after="0" w:line="240" w:lineRule="auto"/>
              <w:rPr>
                <w:rFonts w:ascii="Times New Roman" w:eastAsiaTheme="minorHAnsi" w:hAnsi="Times New Roman" w:cs="Times New Roman"/>
                <w:b/>
                <w:highlight w:val="lightGray"/>
                <w:lang w:val="kk-KZ" w:eastAsia="en-US"/>
              </w:rPr>
            </w:pPr>
            <w:r w:rsidRPr="00F76E58">
              <w:rPr>
                <w:rFonts w:ascii="Times New Roman" w:eastAsiaTheme="minorHAnsi" w:hAnsi="Times New Roman" w:cs="Times New Roman"/>
                <w:b/>
                <w:highlight w:val="lightGray"/>
                <w:lang w:val="kk-KZ" w:eastAsia="en-US"/>
              </w:rPr>
              <w:t>Жаратылыстану,</w:t>
            </w:r>
          </w:p>
          <w:p w:rsidR="00F76E58" w:rsidRPr="00F76E58" w:rsidRDefault="00F76E58" w:rsidP="00F76E58">
            <w:pPr>
              <w:autoSpaceDE w:val="0"/>
              <w:autoSpaceDN w:val="0"/>
              <w:adjustRightInd w:val="0"/>
              <w:spacing w:after="0" w:line="240" w:lineRule="auto"/>
              <w:rPr>
                <w:rFonts w:ascii="Times New Roman" w:eastAsiaTheme="minorHAnsi" w:hAnsi="Times New Roman" w:cs="Times New Roman"/>
                <w:lang w:val="kk-KZ"/>
              </w:rPr>
            </w:pPr>
            <w:r w:rsidRPr="00F76E58">
              <w:rPr>
                <w:rFonts w:ascii="Times New Roman" w:eastAsiaTheme="minorHAnsi" w:hAnsi="Times New Roman" w:cs="Times New Roman"/>
                <w:b/>
                <w:highlight w:val="lightGray"/>
                <w:lang w:val="kk-KZ" w:eastAsia="en-US"/>
              </w:rPr>
              <w:t xml:space="preserve"> Сурет салу</w:t>
            </w:r>
            <w:r w:rsidRPr="00F76E58">
              <w:rPr>
                <w:rFonts w:ascii="Times New Roman" w:eastAsiaTheme="minorHAnsi" w:hAnsi="Times New Roman" w:cs="Times New Roman"/>
                <w:b/>
                <w:lang w:val="kk-KZ" w:eastAsia="en-US"/>
              </w:rPr>
              <w:t xml:space="preserve"> Тақырыбы:</w:t>
            </w:r>
            <w:r w:rsidRPr="00F76E58">
              <w:rPr>
                <w:rFonts w:ascii="Times New Roman" w:eastAsiaTheme="minorHAnsi" w:hAnsi="Times New Roman" w:cs="Times New Roman"/>
                <w:lang w:val="kk-KZ"/>
              </w:rPr>
              <w:t xml:space="preserve"> Шегіртке неден жасырынып тұр?</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bCs/>
                <w:lang w:val="kk-KZ" w:eastAsia="en-US"/>
              </w:rPr>
              <w:t>Мақсаты:</w:t>
            </w:r>
            <w:r w:rsidRPr="00F76E58">
              <w:rPr>
                <w:rFonts w:ascii="Times New Roman" w:eastAsiaTheme="minorHAnsi" w:hAnsi="Times New Roman" w:cs="Times New Roman"/>
                <w:lang w:val="kk-KZ"/>
              </w:rPr>
              <w:t>Балалардың қоректік тəуелділік туралы түсініктерін</w:t>
            </w:r>
          </w:p>
          <w:p w:rsidR="00F76E58" w:rsidRPr="00F76E58" w:rsidRDefault="00F76E58" w:rsidP="00F76E58">
            <w:pPr>
              <w:autoSpaceDE w:val="0"/>
              <w:autoSpaceDN w:val="0"/>
              <w:adjustRightInd w:val="0"/>
              <w:spacing w:after="0" w:line="240" w:lineRule="auto"/>
              <w:rPr>
                <w:rFonts w:ascii="Times New Roman" w:eastAsiaTheme="minorHAnsi" w:hAnsi="Times New Roman" w:cs="Times New Roman"/>
                <w:lang w:val="kk-KZ"/>
              </w:rPr>
            </w:pPr>
            <w:r w:rsidRPr="00F76E58">
              <w:rPr>
                <w:rFonts w:ascii="Times New Roman" w:eastAsiaTheme="minorHAnsi" w:hAnsi="Times New Roman" w:cs="Times New Roman"/>
                <w:lang w:val="kk-KZ"/>
              </w:rPr>
              <w:t>жетілдіру; қоректік тізбек жасау қабілеттерін дамыту.Балалардың бойында табиғат туралы қарапайымтүсінік, табиғатпен қарым-қатынас жасау мəдениетін</w:t>
            </w:r>
          </w:p>
          <w:p w:rsidR="00F76E58" w:rsidRPr="00F76E58" w:rsidRDefault="00F76E58" w:rsidP="00F76E58">
            <w:pPr>
              <w:autoSpaceDE w:val="0"/>
              <w:autoSpaceDN w:val="0"/>
              <w:adjustRightInd w:val="0"/>
              <w:spacing w:after="0" w:line="240" w:lineRule="auto"/>
              <w:rPr>
                <w:rFonts w:ascii="Times New Roman" w:eastAsiaTheme="minorHAnsi" w:hAnsi="Times New Roman" w:cs="Times New Roman"/>
                <w:lang w:val="kk-KZ"/>
              </w:rPr>
            </w:pPr>
            <w:r w:rsidRPr="00F76E58">
              <w:rPr>
                <w:rFonts w:ascii="Times New Roman" w:eastAsiaTheme="minorHAnsi" w:hAnsi="Times New Roman" w:cs="Times New Roman"/>
                <w:lang w:val="kk-KZ"/>
              </w:rPr>
              <w:t>қалыптастыру. Табиғатпен адамгершілік қарым-</w:t>
            </w:r>
          </w:p>
          <w:p w:rsidR="00F76E58" w:rsidRPr="00F76E58" w:rsidRDefault="00F76E58" w:rsidP="00F76E58">
            <w:pPr>
              <w:autoSpaceDE w:val="0"/>
              <w:autoSpaceDN w:val="0"/>
              <w:adjustRightInd w:val="0"/>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rPr>
              <w:t>қатынаста болуға үйрету.</w:t>
            </w:r>
          </w:p>
          <w:p w:rsidR="00F76E58" w:rsidRPr="00F76E58" w:rsidRDefault="00F76E58" w:rsidP="00F76E58">
            <w:pPr>
              <w:spacing w:after="0" w:line="240" w:lineRule="auto"/>
              <w:rPr>
                <w:rFonts w:ascii="Times New Roman" w:eastAsiaTheme="minorHAnsi" w:hAnsi="Times New Roman" w:cs="Times New Roman"/>
                <w:bCs/>
                <w:lang w:val="kk-KZ" w:eastAsia="en-US"/>
              </w:rPr>
            </w:pPr>
            <w:r w:rsidRPr="00F76E58">
              <w:rPr>
                <w:rFonts w:ascii="Times New Roman" w:eastAsiaTheme="minorHAnsi" w:hAnsi="Times New Roman" w:cs="Times New Roman"/>
                <w:b/>
                <w:bCs/>
                <w:lang w:val="kk-KZ" w:eastAsia="en-US"/>
              </w:rPr>
              <w:t>Сурет  салу</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Тақырыбы: «Ұлу»</w:t>
            </w:r>
          </w:p>
          <w:p w:rsidR="00F76E58" w:rsidRPr="00F76E58" w:rsidRDefault="00F76E58" w:rsidP="00F76E58">
            <w:pPr>
              <w:tabs>
                <w:tab w:val="left" w:pos="334"/>
              </w:tabs>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 xml:space="preserve">Мақсаты: </w:t>
            </w:r>
            <w:r w:rsidRPr="00F76E58">
              <w:rPr>
                <w:rFonts w:ascii="Times New Roman" w:eastAsiaTheme="minorHAnsi" w:hAnsi="Times New Roman" w:cs="Times New Roman"/>
                <w:lang w:val="kk-KZ" w:eastAsia="en-US"/>
              </w:rPr>
              <w:t>Ұлу туралы білімдерін жетілдіру,</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lastRenderedPageBreak/>
              <w:t>ұлудың суретінсалудағы ептілік пен дағдыларын дамыыту.Ұлу әрекетімен таныстыру</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 xml:space="preserve"> Әдіс-тәсілі:</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1.Миға шабуыл</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2. Суретпен жұмыс «Ғажайып жәндіктер әлемі»</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3. Дидактикалық ойын: «Пайдасы мен зияны»</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4. Өзекті сұрақтар</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5. Тасбақа туралы әңгімелеу</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6.Сергіту сәті</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 xml:space="preserve">7. Сурет салу: </w:t>
            </w:r>
            <w:r w:rsidRPr="00F76E58">
              <w:rPr>
                <w:rFonts w:ascii="Times New Roman" w:eastAsiaTheme="minorHAnsi" w:hAnsi="Times New Roman" w:cs="Times New Roman"/>
                <w:shd w:val="clear" w:color="auto" w:fill="FFFFFF"/>
                <w:lang w:val="kk-KZ" w:eastAsia="en-US"/>
              </w:rPr>
              <w:t>ұлудың дене құрылысын салуға үйрету.</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8.Баламен жеке жұмыс</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9. Қорытынды</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«Әлеумет»</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Өзін-өзі  тану</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Тақырыбы:</w:t>
            </w:r>
            <w:r w:rsidRPr="00F76E58">
              <w:rPr>
                <w:rFonts w:ascii="Times New Roman" w:eastAsiaTheme="minorHAnsi" w:hAnsi="Times New Roman" w:cs="Times New Roman"/>
                <w:b/>
                <w:bCs/>
                <w:lang w:val="kk-KZ" w:eastAsia="en-US"/>
              </w:rPr>
              <w:t xml:space="preserve"> «</w:t>
            </w:r>
            <w:r w:rsidRPr="00F76E58">
              <w:rPr>
                <w:rFonts w:ascii="Times New Roman" w:eastAsiaTheme="minorHAnsi" w:hAnsi="Times New Roman" w:cs="Times New Roman"/>
                <w:b/>
                <w:lang w:val="kk-KZ" w:eastAsia="en-US"/>
              </w:rPr>
              <w:t xml:space="preserve">Табиғаттағы тіршілік </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Мақсаты:</w:t>
            </w:r>
            <w:r w:rsidRPr="00F76E58">
              <w:rPr>
                <w:rFonts w:ascii="Times New Roman" w:eastAsiaTheme="minorHAnsi" w:hAnsi="Times New Roman" w:cs="Times New Roman"/>
                <w:lang w:val="kk-KZ" w:eastAsia="en-US"/>
              </w:rPr>
              <w:t>Табиғат пен денсаулықтың үйлесімділігін түсіндіру.Табиғаттың тазалығын сақтаса, қорғаса өз денсаулығын сақтағаны екенін білдіру</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Әдіс-тәсілі:</w:t>
            </w:r>
            <w:r w:rsidRPr="00F76E58">
              <w:rPr>
                <w:rFonts w:ascii="Times New Roman" w:eastAsiaTheme="minorHAnsi" w:hAnsi="Times New Roman" w:cs="Times New Roman"/>
                <w:lang w:val="kk-KZ" w:eastAsia="en-US"/>
              </w:rPr>
              <w:t xml:space="preserve"> 1.Ойын:«Кім жылдам,кім тапқыр?»</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2.Сурет бойынша әңгімелеу «Табиғат тіршілігі»</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 xml:space="preserve">3.Дидактикалық ойын: «Жәндікті танып,ата» </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4. Сергіту сәті: 6.Баламен жұмыс</w:t>
            </w:r>
          </w:p>
          <w:p w:rsidR="00F76E58" w:rsidRPr="00F76E58" w:rsidRDefault="00F76E58" w:rsidP="00F76E58">
            <w:pPr>
              <w:spacing w:after="0" w:line="240" w:lineRule="auto"/>
              <w:jc w:val="both"/>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7.Қорытынды:</w:t>
            </w:r>
          </w:p>
          <w:p w:rsidR="00F76E58" w:rsidRPr="00F76E58" w:rsidRDefault="00F76E58" w:rsidP="00F76E58">
            <w:pPr>
              <w:spacing w:after="160" w:line="259"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«Алақан» рефлексиясы</w:t>
            </w:r>
          </w:p>
        </w:tc>
        <w:tc>
          <w:tcPr>
            <w:tcW w:w="34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lastRenderedPageBreak/>
              <w:t>«Коммуникация»</w:t>
            </w:r>
          </w:p>
          <w:p w:rsidR="00F76E58" w:rsidRPr="00F76E58" w:rsidRDefault="00F76E58" w:rsidP="00F76E58">
            <w:pPr>
              <w:spacing w:after="0" w:line="240" w:lineRule="auto"/>
              <w:rPr>
                <w:rFonts w:ascii="Times New Roman" w:eastAsia="Times New Roman" w:hAnsi="Times New Roman" w:cs="Times New Roman"/>
                <w:lang w:val="kk-KZ" w:eastAsia="en-US"/>
              </w:rPr>
            </w:pPr>
            <w:r w:rsidRPr="00F76E58">
              <w:rPr>
                <w:rFonts w:ascii="Times New Roman" w:eastAsiaTheme="minorHAnsi" w:hAnsi="Times New Roman" w:cs="Times New Roman"/>
                <w:b/>
                <w:lang w:val="kk-KZ" w:eastAsia="en-US"/>
              </w:rPr>
              <w:t>«Шығармашылық»</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 xml:space="preserve">Сөйлеуді  дамыту </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Аппликация</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Тақырыбы: «</w:t>
            </w:r>
            <w:r w:rsidRPr="00F76E58">
              <w:rPr>
                <w:rFonts w:ascii="Times New Roman" w:eastAsiaTheme="minorHAnsi" w:hAnsi="Times New Roman" w:cs="Times New Roman"/>
                <w:lang w:val="kk-KZ" w:eastAsia="en-US"/>
              </w:rPr>
              <w:t>С. Қалиев. «Құмырсқа» өлеңі,</w:t>
            </w:r>
            <w:r w:rsidRPr="00F76E58">
              <w:rPr>
                <w:rFonts w:ascii="Times New Roman" w:eastAsia="Times New Roman" w:hAnsi="Times New Roman" w:cs="Times New Roman"/>
                <w:b/>
                <w:bCs/>
                <w:lang w:val="kk-KZ" w:eastAsia="en-US"/>
              </w:rPr>
              <w:t xml:space="preserve"> «Көбелектер»</w:t>
            </w:r>
          </w:p>
          <w:p w:rsidR="00F76E58" w:rsidRPr="00F76E58" w:rsidRDefault="00F76E58" w:rsidP="00F76E58">
            <w:pPr>
              <w:spacing w:after="0" w:line="240" w:lineRule="auto"/>
              <w:rPr>
                <w:rFonts w:ascii="Times New Roman" w:eastAsia="Times New Roman" w:hAnsi="Times New Roman" w:cs="Times New Roman"/>
                <w:bCs/>
                <w:lang w:val="kk-KZ" w:eastAsia="en-US"/>
              </w:rPr>
            </w:pPr>
            <w:r w:rsidRPr="00F76E58">
              <w:rPr>
                <w:rFonts w:ascii="Times New Roman" w:eastAsiaTheme="minorHAnsi" w:hAnsi="Times New Roman" w:cs="Times New Roman"/>
                <w:b/>
                <w:lang w:val="kk-KZ" w:eastAsia="en-US"/>
              </w:rPr>
              <w:t>Мақсаты:</w:t>
            </w:r>
            <w:r w:rsidRPr="00F76E58">
              <w:rPr>
                <w:rFonts w:ascii="Times New Roman" w:eastAsiaTheme="minorHAnsi" w:hAnsi="Times New Roman" w:cs="Times New Roman"/>
                <w:lang w:val="kk-KZ" w:eastAsia="en-US"/>
              </w:rPr>
              <w:t xml:space="preserve"> Жәндіктер, олардың белгілері мен айырмашылықтары туралы түсініктерін жетілдіру. Өлеңді жаттап алуға үйрету,ж, ш дыбыстарын дұрыс айтуға жатықтыру.</w:t>
            </w:r>
            <w:r w:rsidRPr="00F76E58">
              <w:rPr>
                <w:rFonts w:ascii="Times New Roman" w:eastAsia="Times New Roman" w:hAnsi="Times New Roman" w:cs="Times New Roman"/>
                <w:lang w:val="kk-KZ" w:eastAsia="en-US"/>
              </w:rPr>
              <w:t>Көбелектің басты белгілері ,өмір сүру ортасы сыртқы құрылыс ерекшеліктері туралы түсінік беру.</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Әдіс-тәсілі:</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 xml:space="preserve">1. Психологиялық сәт </w:t>
            </w:r>
          </w:p>
          <w:p w:rsidR="00F76E58" w:rsidRPr="00F76E58" w:rsidRDefault="00F76E58" w:rsidP="00F76E58">
            <w:pPr>
              <w:shd w:val="clear" w:color="auto" w:fill="FFFFFF"/>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 xml:space="preserve">2 .Артикуляциялық жаттығу  </w:t>
            </w:r>
            <w:r w:rsidRPr="00F76E58">
              <w:rPr>
                <w:rFonts w:ascii="Times New Roman" w:eastAsiaTheme="minorHAnsi" w:hAnsi="Times New Roman" w:cs="Times New Roman"/>
                <w:bCs/>
                <w:color w:val="000000"/>
                <w:lang w:val="kk-KZ" w:eastAsia="en-US"/>
              </w:rPr>
              <w:t>«Тісімізді тазалаймыз»</w:t>
            </w:r>
          </w:p>
          <w:p w:rsidR="00F76E58" w:rsidRPr="00F76E58" w:rsidRDefault="00F76E58" w:rsidP="00F76E58">
            <w:pPr>
              <w:shd w:val="clear" w:color="auto" w:fill="FFFFFF"/>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color w:val="000000"/>
                <w:lang w:val="kk-KZ" w:eastAsia="en-US"/>
              </w:rPr>
              <w:t>3.</w:t>
            </w:r>
            <w:r w:rsidRPr="00F76E58">
              <w:rPr>
                <w:rFonts w:ascii="Times New Roman" w:eastAsiaTheme="minorHAnsi" w:hAnsi="Times New Roman" w:cs="Times New Roman"/>
                <w:lang w:val="kk-KZ" w:eastAsia="en-US"/>
              </w:rPr>
              <w:t xml:space="preserve"> «Ж,Ш» дыбысы бар буындарды  қайталау</w:t>
            </w:r>
          </w:p>
          <w:p w:rsidR="00F76E58" w:rsidRPr="00F76E58" w:rsidRDefault="00F76E58" w:rsidP="00F76E58">
            <w:pPr>
              <w:shd w:val="clear" w:color="auto" w:fill="FFFFFF"/>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4. «Жаңбыр» өлеңін оқып беру.</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 xml:space="preserve">5. </w:t>
            </w:r>
            <w:r w:rsidR="002F576D">
              <w:rPr>
                <w:rFonts w:ascii="Times New Roman" w:eastAsiaTheme="minorHAnsi" w:hAnsi="Times New Roman" w:cs="Times New Roman"/>
                <w:lang w:val="kk-KZ" w:eastAsia="en-US"/>
              </w:rPr>
              <w:t>Аппликация</w:t>
            </w:r>
            <w:r w:rsidRPr="00F76E58">
              <w:rPr>
                <w:rFonts w:ascii="Times New Roman" w:eastAsia="Times New Roman" w:hAnsi="Times New Roman" w:cs="Times New Roman"/>
                <w:lang w:val="kk-KZ" w:eastAsia="en-US"/>
              </w:rPr>
              <w:t xml:space="preserve"> көбелектің басты бөлшектерін салуды үйрету.</w:t>
            </w:r>
          </w:p>
          <w:p w:rsidR="00F76E58" w:rsidRPr="00F76E58" w:rsidRDefault="00F76E58" w:rsidP="00F76E58">
            <w:pPr>
              <w:widowControl w:val="0"/>
              <w:autoSpaceDE w:val="0"/>
              <w:autoSpaceDN w:val="0"/>
              <w:adjustRightInd w:val="0"/>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lang w:val="kk-KZ" w:eastAsia="en-US"/>
              </w:rPr>
              <w:t xml:space="preserve">6.Қорытынды </w:t>
            </w:r>
          </w:p>
          <w:p w:rsidR="00F76E58" w:rsidRPr="00F76E58" w:rsidRDefault="00F76E58" w:rsidP="00F76E58">
            <w:pPr>
              <w:spacing w:after="0" w:line="240" w:lineRule="auto"/>
              <w:rPr>
                <w:rFonts w:ascii="Times New Roman" w:eastAsiaTheme="minorHAnsi" w:hAnsi="Times New Roman" w:cs="Times New Roman"/>
                <w:lang w:val="kk-KZ" w:eastAsia="en-US"/>
              </w:rPr>
            </w:pPr>
          </w:p>
          <w:p w:rsidR="00F76E58" w:rsidRPr="00F76E58" w:rsidRDefault="00F76E58" w:rsidP="00F76E58">
            <w:pPr>
              <w:spacing w:after="0" w:line="240" w:lineRule="auto"/>
              <w:rPr>
                <w:rFonts w:ascii="Times New Roman" w:eastAsia="Times New Roman" w:hAnsi="Times New Roman" w:cs="Times New Roman"/>
                <w:lang w:val="kk-KZ" w:eastAsia="en-US"/>
              </w:rPr>
            </w:pPr>
          </w:p>
          <w:p w:rsidR="00F76E58" w:rsidRPr="00F76E58" w:rsidRDefault="00F76E58" w:rsidP="00F76E58">
            <w:pPr>
              <w:spacing w:after="0" w:line="240" w:lineRule="auto"/>
              <w:rPr>
                <w:rFonts w:ascii="Times New Roman" w:eastAsiaTheme="minorHAnsi" w:hAnsi="Times New Roman" w:cs="Times New Roman"/>
                <w:lang w:val="kk-KZ" w:eastAsia="en-US"/>
              </w:rPr>
            </w:pPr>
          </w:p>
          <w:p w:rsidR="00F76E58" w:rsidRPr="00F76E58" w:rsidRDefault="00F76E58" w:rsidP="00F76E58">
            <w:pPr>
              <w:spacing w:after="0" w:line="240" w:lineRule="auto"/>
              <w:rPr>
                <w:rFonts w:ascii="Times New Roman" w:eastAsiaTheme="minorHAnsi" w:hAnsi="Times New Roman" w:cs="Times New Roman"/>
                <w:lang w:val="kk-KZ" w:eastAsia="en-US"/>
              </w:rPr>
            </w:pPr>
          </w:p>
          <w:p w:rsidR="00F76E58" w:rsidRPr="00F76E58" w:rsidRDefault="00F76E58" w:rsidP="00F76E58">
            <w:pPr>
              <w:spacing w:after="0" w:line="240" w:lineRule="auto"/>
              <w:rPr>
                <w:rFonts w:ascii="Times New Roman" w:eastAsiaTheme="minorHAnsi" w:hAnsi="Times New Roman" w:cs="Times New Roman"/>
                <w:lang w:val="kk-KZ" w:eastAsia="en-US"/>
              </w:rPr>
            </w:pPr>
          </w:p>
          <w:p w:rsidR="00F76E58" w:rsidRPr="00F76E58" w:rsidRDefault="00F76E58" w:rsidP="00F76E58">
            <w:pPr>
              <w:spacing w:after="0" w:line="240" w:lineRule="auto"/>
              <w:rPr>
                <w:rFonts w:ascii="Times New Roman" w:eastAsiaTheme="minorHAnsi" w:hAnsi="Times New Roman" w:cs="Times New Roman"/>
                <w:lang w:val="kk-KZ" w:eastAsia="en-US"/>
              </w:rPr>
            </w:pPr>
          </w:p>
          <w:p w:rsidR="00F76E58" w:rsidRPr="00F76E58" w:rsidRDefault="00F76E58" w:rsidP="00F76E58">
            <w:pPr>
              <w:spacing w:after="0" w:line="240" w:lineRule="auto"/>
              <w:rPr>
                <w:rFonts w:ascii="Times New Roman" w:eastAsiaTheme="minorHAnsi" w:hAnsi="Times New Roman" w:cs="Times New Roman"/>
                <w:lang w:val="kk-KZ" w:eastAsia="en-US"/>
              </w:rPr>
            </w:pPr>
          </w:p>
          <w:p w:rsidR="00F76E58" w:rsidRPr="00F76E58" w:rsidRDefault="00F76E58" w:rsidP="00F76E58">
            <w:pPr>
              <w:spacing w:after="0" w:line="240" w:lineRule="auto"/>
              <w:rPr>
                <w:rFonts w:ascii="Times New Roman" w:eastAsiaTheme="minorHAnsi" w:hAnsi="Times New Roman" w:cs="Times New Roman"/>
                <w:lang w:val="kk-KZ" w:eastAsia="en-US"/>
              </w:rPr>
            </w:pPr>
          </w:p>
        </w:tc>
      </w:tr>
      <w:tr w:rsidR="00F76E58" w:rsidRPr="006616B5" w:rsidTr="0068136D">
        <w:trPr>
          <w:trHeight w:val="765"/>
        </w:trPr>
        <w:tc>
          <w:tcPr>
            <w:tcW w:w="2259" w:type="dxa"/>
            <w:tcBorders>
              <w:top w:val="single" w:sz="4" w:space="0" w:color="auto"/>
              <w:left w:val="single" w:sz="4" w:space="0" w:color="000000"/>
              <w:bottom w:val="single" w:sz="4" w:space="0" w:color="000000"/>
              <w:right w:val="single" w:sz="4" w:space="0" w:color="000000"/>
            </w:tcBorders>
            <w:shd w:val="clear" w:color="auto" w:fill="FFFFFF"/>
          </w:tcPr>
          <w:p w:rsidR="00F76E58" w:rsidRPr="00F76E58" w:rsidRDefault="00F76E58" w:rsidP="00F76E58">
            <w:pPr>
              <w:spacing w:after="0" w:line="240" w:lineRule="auto"/>
              <w:rPr>
                <w:rFonts w:ascii="Times New Roman" w:eastAsiaTheme="minorHAnsi" w:hAnsi="Times New Roman" w:cs="Times New Roman"/>
                <w:b/>
                <w:bCs/>
                <w:color w:val="000000"/>
                <w:lang w:val="kk-KZ" w:eastAsia="en-US"/>
              </w:rPr>
            </w:pPr>
            <w:r w:rsidRPr="00F76E58">
              <w:rPr>
                <w:rFonts w:ascii="Times New Roman" w:eastAsiaTheme="minorHAnsi" w:hAnsi="Times New Roman" w:cs="Times New Roman"/>
                <w:b/>
                <w:bCs/>
                <w:color w:val="000000"/>
                <w:lang w:val="kk-KZ" w:eastAsia="en-US"/>
              </w:rPr>
              <w:lastRenderedPageBreak/>
              <w:t>Серуенге дайындық</w:t>
            </w:r>
          </w:p>
        </w:tc>
        <w:tc>
          <w:tcPr>
            <w:tcW w:w="14043"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color w:val="000000"/>
                <w:lang w:val="kk-KZ" w:eastAsia="en-US"/>
              </w:rPr>
              <w:t>Балаларға киімдерін  дұрыс кигізуге және аяқ киімдерін дұрыс салғызуға үйрету.Серуенге шығу.</w:t>
            </w:r>
          </w:p>
        </w:tc>
      </w:tr>
      <w:tr w:rsidR="00F76E58" w:rsidRPr="006616B5" w:rsidTr="0068136D">
        <w:trPr>
          <w:trHeight w:val="991"/>
        </w:trPr>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color w:val="000000"/>
                <w:lang w:val="kk-KZ" w:eastAsia="en-US"/>
              </w:rPr>
            </w:pPr>
            <w:r w:rsidRPr="00F76E58">
              <w:rPr>
                <w:rFonts w:ascii="Times New Roman" w:eastAsiaTheme="minorHAnsi" w:hAnsi="Times New Roman" w:cs="Times New Roman"/>
                <w:b/>
                <w:color w:val="000000"/>
                <w:lang w:val="kk-KZ" w:eastAsia="en-US"/>
              </w:rPr>
              <w:t>Серуендеу</w:t>
            </w:r>
          </w:p>
          <w:p w:rsidR="00F76E58" w:rsidRPr="00F76E58" w:rsidRDefault="00F76E58" w:rsidP="00F76E58">
            <w:pPr>
              <w:spacing w:after="0" w:line="240" w:lineRule="auto"/>
              <w:rPr>
                <w:rFonts w:ascii="Times New Roman" w:eastAsiaTheme="minorHAnsi" w:hAnsi="Times New Roman" w:cs="Times New Roman"/>
                <w:color w:val="000000"/>
                <w:lang w:val="kk-KZ" w:eastAsia="en-US"/>
              </w:rPr>
            </w:pPr>
          </w:p>
        </w:tc>
        <w:tc>
          <w:tcPr>
            <w:tcW w:w="1404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hd w:val="clear" w:color="auto" w:fill="FFFFFF"/>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b/>
                <w:color w:val="000000"/>
                <w:lang w:val="kk-KZ" w:eastAsia="en-US"/>
              </w:rPr>
              <w:t>Бақылау</w:t>
            </w:r>
            <w:r w:rsidRPr="00F76E58">
              <w:rPr>
                <w:rFonts w:ascii="Times New Roman" w:eastAsiaTheme="minorHAnsi" w:hAnsi="Times New Roman" w:cs="Times New Roman"/>
                <w:lang w:val="kk-KZ" w:eastAsia="en-US"/>
              </w:rPr>
              <w:t xml:space="preserve">: Ауа-райын бақылау,желді бақылау,  бұлтты бақылау, </w:t>
            </w:r>
            <w:r w:rsidRPr="00F76E58">
              <w:rPr>
                <w:rFonts w:ascii="Times New Roman" w:eastAsiaTheme="minorHAnsi" w:hAnsi="Times New Roman" w:cs="Times New Roman"/>
                <w:color w:val="0D0D0D"/>
                <w:lang w:val="kk-KZ" w:eastAsia="en-US"/>
              </w:rPr>
              <w:t xml:space="preserve"> күн қызуын  бақылау,</w:t>
            </w:r>
            <w:r w:rsidRPr="00F76E58">
              <w:rPr>
                <w:rFonts w:ascii="Times New Roman" w:eastAsiaTheme="minorHAnsi" w:hAnsi="Times New Roman" w:cs="Times New Roman"/>
                <w:lang w:val="kk-KZ" w:eastAsia="en-US"/>
              </w:rPr>
              <w:t xml:space="preserve"> көктемгі тірі табиғатты  бақылау</w:t>
            </w:r>
          </w:p>
          <w:p w:rsidR="00F76E58" w:rsidRPr="00F76E58" w:rsidRDefault="00F76E58" w:rsidP="00F76E58">
            <w:pPr>
              <w:spacing w:after="0" w:line="240" w:lineRule="auto"/>
              <w:rPr>
                <w:rFonts w:ascii="Times New Roman" w:eastAsiaTheme="minorHAnsi" w:hAnsi="Times New Roman" w:cs="Times New Roman"/>
                <w:bCs/>
                <w:iCs/>
                <w:lang w:val="kk-KZ" w:eastAsia="en-US"/>
              </w:rPr>
            </w:pPr>
            <w:r w:rsidRPr="00F76E58">
              <w:rPr>
                <w:rFonts w:ascii="Times New Roman" w:eastAsiaTheme="minorHAnsi" w:hAnsi="Times New Roman" w:cs="Times New Roman"/>
                <w:color w:val="000000"/>
                <w:lang w:val="kk-KZ" w:eastAsia="en-US"/>
              </w:rPr>
              <w:t xml:space="preserve">Көктемдегі құбылыстар туралы білімдерін қалыптастыру. </w:t>
            </w:r>
            <w:r w:rsidRPr="00F76E58">
              <w:rPr>
                <w:rFonts w:ascii="Times New Roman" w:eastAsiaTheme="minorHAnsi" w:hAnsi="Times New Roman" w:cs="Times New Roman"/>
                <w:bCs/>
                <w:iCs/>
                <w:lang w:val="kk-KZ" w:eastAsia="en-US"/>
              </w:rPr>
              <w:t xml:space="preserve">Көктемгі ауа райы өте құбылмалы,бірақ күннен-күнге күн жылына бастайды.Ауа қысымы көтеріледі.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Тірі табиғаттың  өзгерісін анықтап оны ажырата білуді жалғастыру. Балалардың байқампаздығын,табиғат пен қарым-қатынасын дамыту. </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iCs/>
                <w:color w:val="000000"/>
                <w:lang w:val="kk-KZ" w:eastAsia="en-US"/>
              </w:rPr>
              <w:t>Қимылды ойын:</w:t>
            </w:r>
            <w:r w:rsidRPr="00F76E58">
              <w:rPr>
                <w:rFonts w:ascii="Times New Roman" w:eastAsiaTheme="minorHAnsi" w:hAnsi="Times New Roman" w:cs="Times New Roman"/>
                <w:color w:val="000000"/>
                <w:lang w:val="kk-KZ" w:eastAsia="en-US"/>
              </w:rPr>
              <w:t xml:space="preserve">  </w:t>
            </w:r>
            <w:r w:rsidRPr="00F76E58">
              <w:rPr>
                <w:rFonts w:ascii="Times New Roman" w:eastAsiaTheme="minorHAnsi" w:hAnsi="Times New Roman" w:cs="Times New Roman"/>
                <w:bCs/>
                <w:lang w:val="kk-KZ" w:eastAsia="en-US"/>
              </w:rPr>
              <w:t xml:space="preserve">« Доп кімде?», </w:t>
            </w:r>
            <w:r w:rsidRPr="00F76E58">
              <w:rPr>
                <w:rFonts w:ascii="Times New Roman" w:eastAsiaTheme="minorHAnsi" w:hAnsi="Times New Roman" w:cs="Times New Roman"/>
                <w:b/>
                <w:bCs/>
                <w:color w:val="000000" w:themeColor="text1"/>
                <w:lang w:val="kk-KZ" w:eastAsia="en-US"/>
              </w:rPr>
              <w:t>«</w:t>
            </w:r>
            <w:r w:rsidRPr="00F76E58">
              <w:rPr>
                <w:rFonts w:ascii="Times New Roman" w:eastAsiaTheme="minorHAnsi" w:hAnsi="Times New Roman" w:cs="Times New Roman"/>
                <w:bCs/>
                <w:color w:val="000000" w:themeColor="text1"/>
                <w:lang w:val="kk-KZ" w:eastAsia="en-US"/>
              </w:rPr>
              <w:t>Жіп айналады», «Поезд», «Үрпек ит», «Маған қарай жүгіріңдер»</w:t>
            </w:r>
          </w:p>
          <w:p w:rsidR="00F76E58" w:rsidRPr="00F76E58" w:rsidRDefault="00F76E58" w:rsidP="00F76E58">
            <w:pPr>
              <w:shd w:val="clear" w:color="auto" w:fill="FFFFFF"/>
              <w:spacing w:after="0" w:line="240" w:lineRule="auto"/>
              <w:rPr>
                <w:rFonts w:ascii="Times New Roman" w:eastAsia="Times New Roman" w:hAnsi="Times New Roman" w:cs="Times New Roman"/>
                <w:color w:val="000000" w:themeColor="text1"/>
                <w:lang w:val="kk-KZ"/>
              </w:rPr>
            </w:pPr>
            <w:r w:rsidRPr="00F76E58">
              <w:rPr>
                <w:rFonts w:ascii="Times New Roman" w:eastAsia="Times New Roman" w:hAnsi="Times New Roman" w:cs="Times New Roman"/>
                <w:b/>
                <w:bCs/>
                <w:color w:val="000000" w:themeColor="text1"/>
                <w:lang w:val="kk-KZ"/>
              </w:rPr>
              <w:t>Мақсаты:</w:t>
            </w:r>
            <w:r w:rsidRPr="00F76E58">
              <w:rPr>
                <w:rFonts w:ascii="Times New Roman" w:eastAsia="Times New Roman" w:hAnsi="Times New Roman" w:cs="Times New Roman"/>
                <w:color w:val="000000" w:themeColor="text1"/>
                <w:lang w:val="kk-KZ"/>
              </w:rPr>
              <w:t> балаларды бірлесіп ойынды ойнауға үйрету.</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iCs/>
                <w:color w:val="000000"/>
                <w:lang w:val="kk-KZ" w:eastAsia="en-US"/>
              </w:rPr>
              <w:t>Еңбек</w:t>
            </w:r>
            <w:r w:rsidRPr="00F76E58">
              <w:rPr>
                <w:rFonts w:ascii="Times New Roman" w:eastAsiaTheme="minorHAnsi" w:hAnsi="Times New Roman" w:cs="Times New Roman"/>
                <w:i/>
                <w:iCs/>
                <w:color w:val="000000"/>
                <w:lang w:val="kk-KZ" w:eastAsia="en-US"/>
              </w:rPr>
              <w:t>: </w:t>
            </w:r>
            <w:r w:rsidRPr="00F76E58">
              <w:rPr>
                <w:rFonts w:ascii="Times New Roman" w:eastAsiaTheme="minorHAnsi" w:hAnsi="Times New Roman" w:cs="Times New Roman"/>
                <w:b/>
                <w:bCs/>
                <w:color w:val="000000"/>
                <w:lang w:val="kk-KZ" w:eastAsia="en-US"/>
              </w:rPr>
              <w:t>Аула маңын қоқыстан тазарту</w:t>
            </w:r>
            <w:r w:rsidRPr="00F76E58">
              <w:rPr>
                <w:rFonts w:ascii="Times New Roman" w:eastAsiaTheme="minorHAnsi" w:hAnsi="Times New Roman" w:cs="Times New Roman"/>
                <w:color w:val="000000"/>
                <w:lang w:val="kk-KZ" w:eastAsia="en-US"/>
              </w:rPr>
              <w:t xml:space="preserve">Ұжымда еңбектене білуді қалыптастыру, жұмысты жоспарлау, бақылауды іске асыру.Ұқыптылық пен белсенділікке тәрбиелеу. </w:t>
            </w:r>
          </w:p>
          <w:p w:rsidR="00F76E58" w:rsidRPr="00F76E58" w:rsidRDefault="00F76E58" w:rsidP="00F76E58">
            <w:pPr>
              <w:shd w:val="clear" w:color="auto" w:fill="FFFFFF"/>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b/>
                <w:color w:val="000000"/>
                <w:lang w:val="kk-KZ" w:eastAsia="en-US"/>
              </w:rPr>
              <w:t xml:space="preserve">Жеке баламен жұмыс: </w:t>
            </w:r>
            <w:r w:rsidRPr="00F76E58">
              <w:rPr>
                <w:rFonts w:ascii="Times New Roman" w:eastAsiaTheme="minorHAnsi" w:hAnsi="Times New Roman" w:cs="Times New Roman"/>
                <w:color w:val="000000"/>
                <w:lang w:val="kk-KZ" w:eastAsia="en-US"/>
              </w:rPr>
              <w:t>жұмбақ жаттау: «Біреуге найза түйрейді, өзі де сондай күйрейді» (Ара)</w:t>
            </w:r>
          </w:p>
          <w:p w:rsidR="00F76E58" w:rsidRPr="00F76E58" w:rsidRDefault="00F76E58" w:rsidP="00F76E58">
            <w:pPr>
              <w:shd w:val="clear" w:color="auto" w:fill="FFFFFF"/>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Еркін ойын:</w:t>
            </w:r>
            <w:r w:rsidRPr="00F76E58">
              <w:rPr>
                <w:rFonts w:ascii="Times New Roman" w:eastAsiaTheme="minorHAnsi" w:hAnsi="Times New Roman" w:cs="Times New Roman"/>
                <w:lang w:val="kk-KZ" w:eastAsia="en-US"/>
              </w:rPr>
              <w:t xml:space="preserve"> Тәрбиеші балалардың қалаған ойындарын ұйымдастырады, жетекшілік жасайды.</w:t>
            </w:r>
          </w:p>
        </w:tc>
      </w:tr>
      <w:tr w:rsidR="00F76E58" w:rsidRPr="006616B5" w:rsidTr="0068136D">
        <w:trPr>
          <w:trHeight w:val="198"/>
        </w:trPr>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iCs/>
                <w:color w:val="000000"/>
                <w:lang w:val="kk-KZ" w:eastAsia="en-US"/>
              </w:rPr>
            </w:pPr>
            <w:r w:rsidRPr="00F76E58">
              <w:rPr>
                <w:rFonts w:ascii="Times New Roman" w:eastAsiaTheme="minorHAnsi" w:hAnsi="Times New Roman" w:cs="Times New Roman"/>
                <w:b/>
                <w:iCs/>
                <w:color w:val="000000"/>
                <w:lang w:val="kk-KZ" w:eastAsia="en-US"/>
              </w:rPr>
              <w:t xml:space="preserve">Серуеннен  оралу </w:t>
            </w:r>
          </w:p>
        </w:tc>
        <w:tc>
          <w:tcPr>
            <w:tcW w:w="1404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color w:val="000000"/>
                <w:lang w:val="kk-KZ" w:eastAsia="en-US"/>
              </w:rPr>
              <w:t>Балалардың  реттілікпен киімдерін  шешуі, дербес ойын әрекеті .</w:t>
            </w:r>
          </w:p>
        </w:tc>
      </w:tr>
      <w:tr w:rsidR="00F76E58" w:rsidRPr="00F76E58" w:rsidTr="0068136D">
        <w:trPr>
          <w:trHeight w:val="1044"/>
        </w:trPr>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iCs/>
                <w:color w:val="000000"/>
                <w:lang w:val="kk-KZ" w:eastAsia="en-US"/>
              </w:rPr>
            </w:pPr>
            <w:r w:rsidRPr="00F76E58">
              <w:rPr>
                <w:rFonts w:ascii="Times New Roman" w:eastAsiaTheme="minorHAnsi" w:hAnsi="Times New Roman" w:cs="Times New Roman"/>
                <w:b/>
                <w:iCs/>
                <w:color w:val="000000"/>
                <w:lang w:val="kk-KZ" w:eastAsia="en-US"/>
              </w:rPr>
              <w:t>Түскі ас</w:t>
            </w:r>
          </w:p>
          <w:p w:rsidR="00F76E58" w:rsidRPr="00F76E58" w:rsidRDefault="00F76E58" w:rsidP="00F76E58">
            <w:pPr>
              <w:spacing w:after="0" w:line="240" w:lineRule="auto"/>
              <w:rPr>
                <w:rFonts w:ascii="Times New Roman" w:eastAsiaTheme="minorHAnsi" w:hAnsi="Times New Roman" w:cs="Times New Roman"/>
                <w:b/>
                <w:iCs/>
                <w:color w:val="000000"/>
                <w:lang w:val="kk-KZ" w:eastAsia="en-US"/>
              </w:rPr>
            </w:pPr>
          </w:p>
          <w:p w:rsidR="00F76E58" w:rsidRPr="00F76E58" w:rsidRDefault="00F76E58" w:rsidP="00F76E58">
            <w:pPr>
              <w:spacing w:after="0" w:line="240" w:lineRule="auto"/>
              <w:rPr>
                <w:rFonts w:ascii="Times New Roman" w:eastAsiaTheme="minorHAnsi" w:hAnsi="Times New Roman" w:cs="Times New Roman"/>
                <w:b/>
                <w:iCs/>
                <w:color w:val="000000"/>
                <w:lang w:val="kk-KZ" w:eastAsia="en-US"/>
              </w:rPr>
            </w:pPr>
          </w:p>
          <w:p w:rsidR="00F76E58" w:rsidRPr="00F76E58" w:rsidRDefault="00F76E58" w:rsidP="00F76E58">
            <w:pPr>
              <w:spacing w:after="0" w:line="240" w:lineRule="auto"/>
              <w:rPr>
                <w:rFonts w:ascii="Times New Roman" w:eastAsiaTheme="minorHAnsi" w:hAnsi="Times New Roman" w:cs="Times New Roman"/>
                <w:b/>
                <w:iCs/>
                <w:color w:val="000000"/>
                <w:lang w:val="kk-KZ" w:eastAsia="en-US"/>
              </w:rPr>
            </w:pPr>
          </w:p>
        </w:tc>
        <w:tc>
          <w:tcPr>
            <w:tcW w:w="1404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color w:val="000000"/>
                <w:lang w:val="kk-KZ" w:eastAsia="en-US"/>
              </w:rPr>
              <w:t>Балалардың назарын  тамаққа аудару, мәдениетті тамақтануға,ас қайтаруға баулу.</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Бата: Асқа адалдық берсін!</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 xml:space="preserve">         Денге саулық берсін!</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 xml:space="preserve">         Дастарқанға береке берсін!</w:t>
            </w:r>
          </w:p>
        </w:tc>
      </w:tr>
      <w:tr w:rsidR="00F76E58" w:rsidRPr="00F76E58" w:rsidTr="0068136D">
        <w:trPr>
          <w:trHeight w:val="333"/>
        </w:trPr>
        <w:tc>
          <w:tcPr>
            <w:tcW w:w="225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color w:val="000000"/>
                <w:sz w:val="20"/>
                <w:lang w:eastAsia="en-US"/>
              </w:rPr>
            </w:pPr>
            <w:r w:rsidRPr="00F76E58">
              <w:rPr>
                <w:rFonts w:ascii="Times New Roman" w:eastAsiaTheme="minorHAnsi" w:hAnsi="Times New Roman" w:cs="Times New Roman"/>
                <w:b/>
                <w:iCs/>
                <w:color w:val="000000"/>
                <w:sz w:val="20"/>
                <w:lang w:eastAsia="en-US"/>
              </w:rPr>
              <w:t>Т</w:t>
            </w:r>
            <w:r w:rsidRPr="00F76E58">
              <w:rPr>
                <w:rFonts w:ascii="Times New Roman" w:eastAsiaTheme="minorHAnsi" w:hAnsi="Times New Roman" w:cs="Times New Roman"/>
                <w:b/>
                <w:iCs/>
                <w:color w:val="000000"/>
                <w:sz w:val="20"/>
                <w:lang w:val="kk-KZ" w:eastAsia="en-US"/>
              </w:rPr>
              <w:t>әтті</w:t>
            </w:r>
            <w:r w:rsidRPr="00F76E58">
              <w:rPr>
                <w:rFonts w:ascii="Times New Roman" w:eastAsiaTheme="minorHAnsi" w:hAnsi="Times New Roman" w:cs="Times New Roman"/>
                <w:b/>
                <w:iCs/>
                <w:color w:val="000000"/>
                <w:sz w:val="20"/>
                <w:lang w:eastAsia="en-US"/>
              </w:rPr>
              <w:t>ұйқы</w:t>
            </w:r>
          </w:p>
        </w:tc>
        <w:tc>
          <w:tcPr>
            <w:tcW w:w="14043"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color w:val="000000"/>
                <w:sz w:val="20"/>
                <w:lang w:val="kk-KZ" w:eastAsia="en-US"/>
              </w:rPr>
            </w:pPr>
            <w:r w:rsidRPr="00F76E58">
              <w:rPr>
                <w:rFonts w:ascii="Times New Roman" w:eastAsiaTheme="minorHAnsi" w:hAnsi="Times New Roman" w:cs="Times New Roman"/>
                <w:color w:val="000000"/>
                <w:sz w:val="20"/>
                <w:lang w:val="kk-KZ" w:eastAsia="en-US"/>
              </w:rPr>
              <w:t xml:space="preserve">                 Балалардың тыныш ұйықтауына  жағымды жағдай орнату.</w:t>
            </w:r>
          </w:p>
        </w:tc>
      </w:tr>
      <w:tr w:rsidR="00F76E58" w:rsidRPr="00F76E58" w:rsidTr="0068136D">
        <w:trPr>
          <w:trHeight w:val="1064"/>
        </w:trPr>
        <w:tc>
          <w:tcPr>
            <w:tcW w:w="225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iCs/>
                <w:color w:val="000000"/>
                <w:sz w:val="20"/>
                <w:lang w:val="kk-KZ" w:eastAsia="en-US"/>
              </w:rPr>
            </w:pPr>
          </w:p>
        </w:tc>
        <w:tc>
          <w:tcPr>
            <w:tcW w:w="2420"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color w:val="000000"/>
                <w:sz w:val="20"/>
                <w:lang w:val="kk-KZ" w:eastAsia="en-US"/>
              </w:rPr>
            </w:pPr>
            <w:r w:rsidRPr="00F76E58">
              <w:rPr>
                <w:rFonts w:ascii="Times New Roman" w:eastAsiaTheme="minorHAnsi" w:hAnsi="Times New Roman" w:cs="Times New Roman"/>
                <w:sz w:val="20"/>
                <w:lang w:val="kk-KZ" w:eastAsia="en-US"/>
              </w:rPr>
              <w:t xml:space="preserve">     Тәтті ұйқы.                Ғ.Жанай             «Айналайын» әні әуенімен </w:t>
            </w:r>
          </w:p>
        </w:tc>
        <w:tc>
          <w:tcPr>
            <w:tcW w:w="2693" w:type="dxa"/>
            <w:tcBorders>
              <w:top w:val="single" w:sz="4" w:space="0" w:color="auto"/>
              <w:left w:val="single" w:sz="4" w:space="0" w:color="auto"/>
              <w:bottom w:val="single" w:sz="4" w:space="0" w:color="000000"/>
              <w:right w:val="single" w:sz="4" w:space="0" w:color="auto"/>
            </w:tcBorders>
            <w:shd w:val="clear" w:color="auto" w:fill="FFFFFF"/>
          </w:tcPr>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Тәтті ұйқы.</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 xml:space="preserve">«Апа» әні әуенімен </w:t>
            </w:r>
          </w:p>
          <w:p w:rsidR="00F76E58" w:rsidRPr="00F76E58" w:rsidRDefault="00F76E58" w:rsidP="00F76E58">
            <w:pPr>
              <w:spacing w:after="0" w:line="240" w:lineRule="auto"/>
              <w:rPr>
                <w:rFonts w:ascii="Times New Roman" w:eastAsiaTheme="minorHAnsi" w:hAnsi="Times New Roman" w:cs="Times New Roman"/>
                <w:sz w:val="20"/>
                <w:lang w:val="kk-KZ" w:eastAsia="en-US"/>
              </w:rPr>
            </w:pPr>
          </w:p>
        </w:tc>
        <w:tc>
          <w:tcPr>
            <w:tcW w:w="2683" w:type="dxa"/>
            <w:gridSpan w:val="3"/>
            <w:tcBorders>
              <w:top w:val="single" w:sz="4" w:space="0" w:color="auto"/>
              <w:left w:val="single" w:sz="4" w:space="0" w:color="auto"/>
              <w:bottom w:val="single" w:sz="4" w:space="0" w:color="000000"/>
              <w:right w:val="single" w:sz="4" w:space="0" w:color="auto"/>
            </w:tcBorders>
            <w:shd w:val="clear" w:color="auto" w:fill="FFFFFF"/>
          </w:tcPr>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Тәтті ұйқы.</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Ертегі: «Кім күшті? ». Электронды киіз  үй №18</w:t>
            </w:r>
          </w:p>
          <w:p w:rsidR="00F76E58" w:rsidRPr="00F76E58" w:rsidRDefault="00F76E58" w:rsidP="00F76E58">
            <w:pPr>
              <w:spacing w:after="0" w:line="240" w:lineRule="auto"/>
              <w:rPr>
                <w:rFonts w:ascii="Times New Roman" w:eastAsiaTheme="minorHAnsi" w:hAnsi="Times New Roman" w:cs="Times New Roman"/>
                <w:color w:val="000000"/>
                <w:sz w:val="20"/>
                <w:lang w:val="kk-KZ" w:eastAsia="en-US"/>
              </w:rPr>
            </w:pPr>
          </w:p>
        </w:tc>
        <w:tc>
          <w:tcPr>
            <w:tcW w:w="2845" w:type="dxa"/>
            <w:gridSpan w:val="2"/>
            <w:tcBorders>
              <w:top w:val="single" w:sz="4" w:space="0" w:color="auto"/>
              <w:left w:val="single" w:sz="4" w:space="0" w:color="auto"/>
              <w:bottom w:val="single" w:sz="4" w:space="0" w:color="000000"/>
              <w:right w:val="single" w:sz="4" w:space="0" w:color="auto"/>
            </w:tcBorders>
            <w:shd w:val="clear" w:color="auto" w:fill="FFFFFF"/>
          </w:tcPr>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Тәтті ұйқы.</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Ә.Асылбеков.</w:t>
            </w:r>
          </w:p>
          <w:p w:rsidR="00F76E58" w:rsidRPr="00F76E58" w:rsidRDefault="00F76E58" w:rsidP="00F76E58">
            <w:pPr>
              <w:spacing w:after="0" w:line="240" w:lineRule="auto"/>
              <w:rPr>
                <w:rFonts w:ascii="Times New Roman" w:eastAsiaTheme="minorHAnsi" w:hAnsi="Times New Roman" w:cs="Times New Roman"/>
                <w:color w:val="000000"/>
                <w:sz w:val="20"/>
                <w:lang w:val="kk-KZ" w:eastAsia="en-US"/>
              </w:rPr>
            </w:pPr>
            <w:r w:rsidRPr="00F76E58">
              <w:rPr>
                <w:rFonts w:ascii="Times New Roman" w:eastAsiaTheme="minorHAnsi" w:hAnsi="Times New Roman" w:cs="Times New Roman"/>
                <w:sz w:val="20"/>
                <w:lang w:val="kk-KZ" w:eastAsia="en-US"/>
              </w:rPr>
              <w:t>«Балдырған» әні. Электронды киіз  үй №205</w:t>
            </w:r>
          </w:p>
        </w:tc>
        <w:tc>
          <w:tcPr>
            <w:tcW w:w="3402" w:type="dxa"/>
            <w:tcBorders>
              <w:top w:val="single" w:sz="4" w:space="0" w:color="auto"/>
              <w:left w:val="single" w:sz="4" w:space="0" w:color="auto"/>
              <w:bottom w:val="single" w:sz="4" w:space="0" w:color="000000"/>
              <w:right w:val="single" w:sz="4" w:space="0" w:color="000000"/>
            </w:tcBorders>
            <w:shd w:val="clear" w:color="auto" w:fill="FFFFFF"/>
          </w:tcPr>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Тәтті ұйқы.</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 xml:space="preserve">  Қ.Биғазықызы </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«Саржайлау» әні.</w:t>
            </w:r>
          </w:p>
          <w:p w:rsidR="00F76E58" w:rsidRPr="00F76E58" w:rsidRDefault="00F76E58" w:rsidP="00F76E58">
            <w:pPr>
              <w:spacing w:after="0" w:line="240" w:lineRule="auto"/>
              <w:rPr>
                <w:rFonts w:ascii="Times New Roman" w:eastAsiaTheme="minorHAnsi" w:hAnsi="Times New Roman" w:cs="Times New Roman"/>
                <w:color w:val="000000"/>
                <w:sz w:val="20"/>
                <w:lang w:val="kk-KZ" w:eastAsia="en-US"/>
              </w:rPr>
            </w:pPr>
            <w:r w:rsidRPr="00F76E58">
              <w:rPr>
                <w:rFonts w:ascii="Times New Roman" w:eastAsiaTheme="minorHAnsi" w:hAnsi="Times New Roman" w:cs="Times New Roman"/>
                <w:sz w:val="20"/>
                <w:lang w:val="kk-KZ" w:eastAsia="en-US"/>
              </w:rPr>
              <w:t>Электронды киіз үй №317</w:t>
            </w:r>
          </w:p>
        </w:tc>
      </w:tr>
      <w:tr w:rsidR="00F76E58" w:rsidRPr="006616B5" w:rsidTr="0068136D">
        <w:trPr>
          <w:trHeight w:val="1707"/>
        </w:trPr>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i/>
                <w:iCs/>
                <w:color w:val="000000"/>
                <w:lang w:val="kk-KZ" w:eastAsia="en-US"/>
              </w:rPr>
            </w:pPr>
            <w:r w:rsidRPr="00F76E58">
              <w:rPr>
                <w:rFonts w:ascii="Times New Roman" w:eastAsiaTheme="minorHAnsi" w:hAnsi="Times New Roman" w:cs="Times New Roman"/>
                <w:b/>
                <w:bCs/>
                <w:color w:val="000000"/>
                <w:lang w:val="kk-KZ" w:eastAsia="en-US"/>
              </w:rPr>
              <w:t>Біртіндеп ұйқыдан ояту, ауа, су шаралары</w:t>
            </w:r>
          </w:p>
        </w:tc>
        <w:tc>
          <w:tcPr>
            <w:tcW w:w="1404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 xml:space="preserve"> Денесін түзу ұстауға үйрету,  жаттығу  жасату. Мәдени-гигиеналық  шараларын орындау.</w:t>
            </w:r>
            <w:r w:rsidRPr="00F76E58">
              <w:rPr>
                <w:rFonts w:ascii="Times New Roman" w:eastAsiaTheme="minorHAnsi" w:hAnsi="Times New Roman" w:cs="Times New Roman"/>
                <w:color w:val="000000"/>
                <w:sz w:val="20"/>
                <w:shd w:val="clear" w:color="auto" w:fill="FFFFFF"/>
                <w:lang w:val="kk-KZ" w:eastAsia="en-US"/>
              </w:rPr>
              <w:t xml:space="preserve"> Іштеріңді тартыңдар,</w:t>
            </w:r>
            <w:r w:rsidRPr="00F76E58">
              <w:rPr>
                <w:rFonts w:ascii="Times New Roman" w:eastAsiaTheme="minorHAnsi" w:hAnsi="Times New Roman" w:cs="Times New Roman"/>
                <w:color w:val="000000"/>
                <w:sz w:val="20"/>
                <w:lang w:val="kk-KZ" w:eastAsia="en-US"/>
              </w:rPr>
              <w:br/>
            </w:r>
            <w:r w:rsidRPr="00F76E58">
              <w:rPr>
                <w:rFonts w:ascii="Times New Roman" w:eastAsiaTheme="minorHAnsi" w:hAnsi="Times New Roman" w:cs="Times New Roman"/>
                <w:color w:val="000000"/>
                <w:sz w:val="20"/>
                <w:shd w:val="clear" w:color="auto" w:fill="FFFFFF"/>
                <w:lang w:val="kk-KZ" w:eastAsia="en-US"/>
              </w:rPr>
              <w:t>Көңіл күй көтерілді,</w:t>
            </w:r>
            <w:r w:rsidRPr="00F76E58">
              <w:rPr>
                <w:rFonts w:ascii="Times New Roman" w:eastAsiaTheme="minorHAnsi" w:hAnsi="Times New Roman" w:cs="Times New Roman"/>
                <w:color w:val="000000"/>
                <w:sz w:val="20"/>
                <w:lang w:val="kk-KZ" w:eastAsia="en-US"/>
              </w:rPr>
              <w:br/>
            </w:r>
            <w:r w:rsidRPr="00F76E58">
              <w:rPr>
                <w:rFonts w:ascii="Times New Roman" w:eastAsiaTheme="minorHAnsi" w:hAnsi="Times New Roman" w:cs="Times New Roman"/>
                <w:color w:val="000000"/>
                <w:sz w:val="20"/>
                <w:shd w:val="clear" w:color="auto" w:fill="FFFFFF"/>
                <w:lang w:val="kk-KZ" w:eastAsia="en-US"/>
              </w:rPr>
              <w:t>Кеуделеріңді алақанмен сипаңдар,</w:t>
            </w:r>
            <w:r w:rsidRPr="00F76E58">
              <w:rPr>
                <w:rFonts w:ascii="Times New Roman" w:eastAsiaTheme="minorHAnsi" w:hAnsi="Times New Roman" w:cs="Times New Roman"/>
                <w:color w:val="000000"/>
                <w:sz w:val="20"/>
                <w:lang w:val="kk-KZ" w:eastAsia="en-US"/>
              </w:rPr>
              <w:br/>
            </w:r>
            <w:r w:rsidRPr="00F76E58">
              <w:rPr>
                <w:rFonts w:ascii="Times New Roman" w:eastAsiaTheme="minorHAnsi" w:hAnsi="Times New Roman" w:cs="Times New Roman"/>
                <w:color w:val="000000"/>
                <w:sz w:val="20"/>
                <w:shd w:val="clear" w:color="auto" w:fill="FFFFFF"/>
                <w:lang w:val="kk-KZ" w:eastAsia="en-US"/>
              </w:rPr>
              <w:t>Жұдырықты қысыңдар,</w:t>
            </w:r>
            <w:r w:rsidRPr="00F76E58">
              <w:rPr>
                <w:rFonts w:ascii="Times New Roman" w:eastAsiaTheme="minorHAnsi" w:hAnsi="Times New Roman" w:cs="Times New Roman"/>
                <w:color w:val="000000"/>
                <w:sz w:val="20"/>
                <w:lang w:val="kk-KZ" w:eastAsia="en-US"/>
              </w:rPr>
              <w:br/>
            </w:r>
            <w:r w:rsidRPr="00F76E58">
              <w:rPr>
                <w:rFonts w:ascii="Times New Roman" w:eastAsiaTheme="minorHAnsi" w:hAnsi="Times New Roman" w:cs="Times New Roman"/>
                <w:color w:val="000000"/>
                <w:sz w:val="20"/>
                <w:shd w:val="clear" w:color="auto" w:fill="FFFFFF"/>
                <w:lang w:val="kk-KZ" w:eastAsia="en-US"/>
              </w:rPr>
              <w:t>Енді біраз ашыңдар,</w:t>
            </w:r>
            <w:r w:rsidRPr="00F76E58">
              <w:rPr>
                <w:rFonts w:ascii="Times New Roman" w:eastAsiaTheme="minorHAnsi" w:hAnsi="Times New Roman" w:cs="Times New Roman"/>
                <w:color w:val="000000"/>
                <w:sz w:val="20"/>
                <w:lang w:val="kk-KZ" w:eastAsia="en-US"/>
              </w:rPr>
              <w:br/>
            </w:r>
            <w:r w:rsidRPr="00F76E58">
              <w:rPr>
                <w:rFonts w:ascii="Times New Roman" w:eastAsiaTheme="minorHAnsi" w:hAnsi="Times New Roman" w:cs="Times New Roman"/>
                <w:color w:val="000000"/>
                <w:sz w:val="20"/>
                <w:shd w:val="clear" w:color="auto" w:fill="FFFFFF"/>
                <w:lang w:val="kk-KZ" w:eastAsia="en-US"/>
              </w:rPr>
              <w:t>Керіліңдер, созылыңдар,</w:t>
            </w:r>
            <w:r w:rsidRPr="00F76E58">
              <w:rPr>
                <w:rFonts w:ascii="Times New Roman" w:eastAsiaTheme="minorHAnsi" w:hAnsi="Times New Roman" w:cs="Times New Roman"/>
                <w:color w:val="000000"/>
                <w:sz w:val="20"/>
                <w:lang w:val="kk-KZ" w:eastAsia="en-US"/>
              </w:rPr>
              <w:br/>
            </w:r>
            <w:r w:rsidRPr="00F76E58">
              <w:rPr>
                <w:rFonts w:ascii="Times New Roman" w:eastAsiaTheme="minorHAnsi" w:hAnsi="Times New Roman" w:cs="Times New Roman"/>
                <w:color w:val="000000"/>
                <w:sz w:val="20"/>
                <w:shd w:val="clear" w:color="auto" w:fill="FFFFFF"/>
                <w:lang w:val="kk-KZ" w:eastAsia="en-US"/>
              </w:rPr>
              <w:t>Енді ояндыңдар, төсектен тұрыңдар.</w:t>
            </w:r>
          </w:p>
        </w:tc>
      </w:tr>
      <w:tr w:rsidR="00F76E58" w:rsidRPr="006616B5" w:rsidTr="0068136D">
        <w:trPr>
          <w:trHeight w:val="590"/>
        </w:trPr>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color w:val="000000"/>
                <w:lang w:val="kk-KZ" w:eastAsia="en-US"/>
              </w:rPr>
            </w:pPr>
            <w:r w:rsidRPr="00F76E58">
              <w:rPr>
                <w:rFonts w:ascii="Times New Roman" w:eastAsiaTheme="minorHAnsi" w:hAnsi="Times New Roman" w:cs="Times New Roman"/>
                <w:b/>
                <w:color w:val="000000"/>
                <w:lang w:val="kk-KZ" w:eastAsia="en-US"/>
              </w:rPr>
              <w:t>Бесін  ас</w:t>
            </w:r>
          </w:p>
        </w:tc>
        <w:tc>
          <w:tcPr>
            <w:tcW w:w="1404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Ас мәзірін атау.Ас ішкен кезде жан-жағына алаңдамауға ,тамақты төкпей ішуге , тамақ  ішкен кезде сөйлемеуге , нан қоқымын шашпауға ,орындықта дұрыс отыруға тәрбиелеу.</w:t>
            </w:r>
          </w:p>
        </w:tc>
      </w:tr>
      <w:tr w:rsidR="00F76E58" w:rsidRPr="00F76E58" w:rsidTr="0068136D">
        <w:trPr>
          <w:trHeight w:val="4379"/>
        </w:trPr>
        <w:tc>
          <w:tcPr>
            <w:tcW w:w="2259" w:type="dxa"/>
            <w:tcBorders>
              <w:top w:val="single" w:sz="4" w:space="0" w:color="auto"/>
              <w:left w:val="single" w:sz="4" w:space="0" w:color="000000"/>
              <w:bottom w:val="single" w:sz="4" w:space="0" w:color="auto"/>
              <w:right w:val="single" w:sz="4" w:space="0" w:color="000000"/>
            </w:tcBorders>
            <w:shd w:val="clear" w:color="auto" w:fill="FFFFFF"/>
          </w:tcPr>
          <w:p w:rsidR="00F76E58" w:rsidRPr="00F76E58" w:rsidRDefault="00F76E58" w:rsidP="00F76E58">
            <w:pPr>
              <w:spacing w:after="0" w:line="240" w:lineRule="auto"/>
              <w:rPr>
                <w:rFonts w:ascii="Times New Roman" w:eastAsiaTheme="minorHAnsi" w:hAnsi="Times New Roman" w:cs="Times New Roman"/>
                <w:b/>
                <w:color w:val="000000"/>
                <w:sz w:val="20"/>
                <w:lang w:val="kk-KZ" w:eastAsia="en-US"/>
              </w:rPr>
            </w:pPr>
            <w:r w:rsidRPr="00F76E58">
              <w:rPr>
                <w:rFonts w:ascii="Times New Roman" w:eastAsiaTheme="minorHAnsi" w:hAnsi="Times New Roman" w:cs="Times New Roman"/>
                <w:b/>
                <w:color w:val="000000"/>
                <w:sz w:val="20"/>
                <w:lang w:val="kk-KZ" w:eastAsia="en-US"/>
              </w:rPr>
              <w:lastRenderedPageBreak/>
              <w:t>Вариативтік компонент,</w:t>
            </w:r>
          </w:p>
          <w:p w:rsidR="00F76E58" w:rsidRPr="00F76E58" w:rsidRDefault="00F76E58" w:rsidP="00F76E58">
            <w:pPr>
              <w:spacing w:after="0" w:line="240" w:lineRule="auto"/>
              <w:rPr>
                <w:rFonts w:ascii="Times New Roman" w:eastAsiaTheme="minorHAnsi" w:hAnsi="Times New Roman" w:cs="Times New Roman"/>
                <w:b/>
                <w:bCs/>
                <w:color w:val="000000"/>
                <w:sz w:val="20"/>
                <w:lang w:val="kk-KZ" w:eastAsia="en-US"/>
              </w:rPr>
            </w:pPr>
            <w:r w:rsidRPr="00F76E58">
              <w:rPr>
                <w:rFonts w:ascii="Times New Roman" w:eastAsiaTheme="minorHAnsi" w:hAnsi="Times New Roman" w:cs="Times New Roman"/>
                <w:b/>
                <w:bCs/>
                <w:color w:val="000000"/>
                <w:sz w:val="20"/>
                <w:lang w:val="kk-KZ" w:eastAsia="en-US"/>
              </w:rPr>
              <w:t>ойындар, дербес әрекет</w:t>
            </w:r>
          </w:p>
          <w:p w:rsidR="00F76E58" w:rsidRPr="00F76E58" w:rsidRDefault="00F76E58" w:rsidP="00F76E58">
            <w:pPr>
              <w:spacing w:after="0" w:line="240" w:lineRule="auto"/>
              <w:rPr>
                <w:rFonts w:ascii="Times New Roman" w:eastAsiaTheme="minorHAnsi" w:hAnsi="Times New Roman" w:cs="Times New Roman"/>
                <w:b/>
                <w:color w:val="000000"/>
                <w:sz w:val="20"/>
                <w:lang w:val="kk-KZ" w:eastAsia="en-US"/>
              </w:rPr>
            </w:pPr>
          </w:p>
          <w:p w:rsidR="00F76E58" w:rsidRPr="00F76E58" w:rsidRDefault="00F76E58" w:rsidP="00F76E58">
            <w:pPr>
              <w:spacing w:after="0" w:line="240" w:lineRule="auto"/>
              <w:jc w:val="both"/>
              <w:rPr>
                <w:rFonts w:ascii="Times New Roman" w:eastAsiaTheme="minorHAnsi" w:hAnsi="Times New Roman" w:cs="Times New Roman"/>
                <w:b/>
                <w:color w:val="000000"/>
                <w:sz w:val="20"/>
                <w:lang w:val="kk-KZ" w:eastAsia="en-US"/>
              </w:rPr>
            </w:pPr>
          </w:p>
        </w:tc>
        <w:tc>
          <w:tcPr>
            <w:tcW w:w="2420"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 xml:space="preserve">1.Тіл дамыту </w:t>
            </w:r>
          </w:p>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орталығы:</w:t>
            </w:r>
          </w:p>
          <w:p w:rsidR="00F76E58" w:rsidRPr="00F76E58" w:rsidRDefault="00F76E58" w:rsidP="00F76E58">
            <w:pPr>
              <w:spacing w:after="0" w:line="240" w:lineRule="auto"/>
              <w:ind w:right="-108"/>
              <w:rPr>
                <w:rFonts w:ascii="Times New Roman" w:eastAsiaTheme="minorHAnsi" w:hAnsi="Times New Roman" w:cs="Times New Roman"/>
                <w:color w:val="000000"/>
                <w:sz w:val="20"/>
                <w:lang w:val="kk-KZ" w:eastAsia="en-US"/>
              </w:rPr>
            </w:pPr>
            <w:r w:rsidRPr="00F76E58">
              <w:rPr>
                <w:rFonts w:ascii="Times New Roman" w:eastAsiaTheme="minorHAnsi" w:hAnsi="Times New Roman" w:cs="Times New Roman"/>
                <w:b/>
                <w:color w:val="000000"/>
                <w:sz w:val="20"/>
                <w:lang w:val="kk-KZ" w:eastAsia="en-US"/>
              </w:rPr>
              <w:t>Дидактикалық ойын «</w:t>
            </w:r>
            <w:r w:rsidRPr="00F76E58">
              <w:rPr>
                <w:rFonts w:ascii="Times New Roman" w:eastAsiaTheme="minorHAnsi" w:hAnsi="Times New Roman" w:cs="Times New Roman"/>
                <w:color w:val="000000"/>
                <w:sz w:val="20"/>
                <w:lang w:val="kk-KZ" w:eastAsia="en-US"/>
              </w:rPr>
              <w:t>Тілші» (жәндіктер)</w:t>
            </w:r>
          </w:p>
          <w:p w:rsidR="00F76E58" w:rsidRPr="00F76E58" w:rsidRDefault="00F76E58" w:rsidP="00F76E58">
            <w:pPr>
              <w:spacing w:after="0" w:line="240" w:lineRule="auto"/>
              <w:ind w:right="-108"/>
              <w:rPr>
                <w:rFonts w:ascii="Times New Roman" w:eastAsiaTheme="minorHAnsi" w:hAnsi="Times New Roman" w:cs="Times New Roman"/>
                <w:color w:val="000000"/>
                <w:sz w:val="20"/>
                <w:lang w:val="kk-KZ" w:eastAsia="en-US"/>
              </w:rPr>
            </w:pPr>
            <w:r w:rsidRPr="00F76E58">
              <w:rPr>
                <w:rFonts w:ascii="Times New Roman" w:eastAsiaTheme="minorHAnsi" w:hAnsi="Times New Roman" w:cs="Times New Roman"/>
                <w:b/>
                <w:color w:val="000000"/>
                <w:sz w:val="20"/>
                <w:lang w:val="kk-KZ" w:eastAsia="en-US"/>
              </w:rPr>
              <w:t>Мақсаты:</w:t>
            </w:r>
            <w:r w:rsidRPr="00F76E58">
              <w:rPr>
                <w:rFonts w:ascii="Times New Roman" w:eastAsiaTheme="minorHAnsi" w:hAnsi="Times New Roman" w:cs="Times New Roman"/>
                <w:color w:val="000000"/>
                <w:sz w:val="20"/>
                <w:lang w:val="kk-KZ" w:eastAsia="en-US"/>
              </w:rPr>
              <w:t xml:space="preserve"> Балалардың тілін жаттықтыру, есте сақтау   қабілеттерін          дамыту. Диалогты сөйлеуге үйрету.</w:t>
            </w:r>
          </w:p>
          <w:p w:rsidR="00F76E58" w:rsidRPr="00F76E58" w:rsidRDefault="00F76E58" w:rsidP="00F76E58">
            <w:pPr>
              <w:spacing w:after="0" w:line="240" w:lineRule="auto"/>
              <w:jc w:val="both"/>
              <w:rPr>
                <w:rFonts w:ascii="Times New Roman" w:eastAsiaTheme="minorHAnsi" w:hAnsi="Times New Roman" w:cs="Times New Roman"/>
                <w:sz w:val="20"/>
                <w:lang w:val="kk-KZ" w:eastAsia="en-US"/>
              </w:rPr>
            </w:pPr>
          </w:p>
        </w:tc>
        <w:tc>
          <w:tcPr>
            <w:tcW w:w="269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color w:val="000000"/>
                <w:sz w:val="20"/>
                <w:lang w:val="kk-KZ" w:eastAsia="en-US"/>
              </w:rPr>
            </w:pPr>
            <w:r w:rsidRPr="00F76E58">
              <w:rPr>
                <w:rFonts w:ascii="Times New Roman" w:eastAsiaTheme="minorHAnsi" w:hAnsi="Times New Roman" w:cs="Times New Roman"/>
                <w:b/>
                <w:sz w:val="20"/>
                <w:lang w:val="kk-KZ" w:eastAsia="en-US"/>
              </w:rPr>
              <w:t>1.</w:t>
            </w:r>
            <w:r w:rsidRPr="00F76E58">
              <w:rPr>
                <w:rFonts w:ascii="Times New Roman" w:eastAsiaTheme="minorHAnsi" w:hAnsi="Times New Roman" w:cs="Times New Roman"/>
                <w:b/>
                <w:color w:val="000000"/>
                <w:sz w:val="20"/>
                <w:lang w:val="kk-KZ" w:eastAsia="en-US"/>
              </w:rPr>
              <w:t xml:space="preserve"> Вариативтік компонент</w:t>
            </w:r>
          </w:p>
          <w:p w:rsidR="00F76E58" w:rsidRPr="00F76E58" w:rsidRDefault="00F76E58" w:rsidP="00F76E58">
            <w:pPr>
              <w:spacing w:after="0" w:line="240" w:lineRule="auto"/>
              <w:jc w:val="both"/>
              <w:outlineLvl w:val="0"/>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«Логика әлемі</w:t>
            </w:r>
            <w:r w:rsidRPr="00F76E58">
              <w:rPr>
                <w:rFonts w:ascii="Times New Roman" w:eastAsiaTheme="minorHAnsi" w:hAnsi="Times New Roman" w:cs="Times New Roman"/>
                <w:b/>
                <w:sz w:val="20"/>
                <w:lang w:val="kk-KZ" w:eastAsia="en-US"/>
              </w:rPr>
              <w:t>»</w:t>
            </w:r>
          </w:p>
          <w:p w:rsidR="00F76E58" w:rsidRPr="00F76E58" w:rsidRDefault="00F76E58" w:rsidP="00F76E58">
            <w:pPr>
              <w:spacing w:after="0" w:line="240" w:lineRule="auto"/>
              <w:jc w:val="both"/>
              <w:outlineLvl w:val="0"/>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Тақырыбы:«</w:t>
            </w:r>
            <w:r w:rsidRPr="00F76E58">
              <w:rPr>
                <w:rFonts w:ascii="Times New Roman" w:eastAsiaTheme="minorHAnsi" w:hAnsi="Times New Roman" w:cs="Times New Roman"/>
                <w:sz w:val="20"/>
                <w:szCs w:val="20"/>
                <w:lang w:val="kk-KZ" w:eastAsia="en-US"/>
              </w:rPr>
              <w:t>Бөліктерін тап</w:t>
            </w:r>
            <w:r w:rsidRPr="00F76E58">
              <w:rPr>
                <w:rFonts w:ascii="Times New Roman" w:eastAsiaTheme="minorHAnsi" w:hAnsi="Times New Roman" w:cs="Times New Roman"/>
                <w:b/>
                <w:sz w:val="20"/>
                <w:lang w:val="kk-KZ" w:eastAsia="en-US"/>
              </w:rPr>
              <w:t>»</w:t>
            </w:r>
          </w:p>
          <w:p w:rsidR="00F76E58" w:rsidRPr="00F76E58" w:rsidRDefault="00F76E58" w:rsidP="00F76E58">
            <w:pPr>
              <w:spacing w:after="0" w:line="240" w:lineRule="auto"/>
              <w:outlineLvl w:val="0"/>
              <w:rPr>
                <w:rFonts w:ascii="Times New Roman" w:eastAsiaTheme="minorHAnsi" w:hAnsi="Times New Roman" w:cs="Times New Roman"/>
                <w:sz w:val="20"/>
                <w:lang w:val="kk-KZ" w:eastAsia="en-US"/>
              </w:rPr>
            </w:pPr>
            <w:r w:rsidRPr="00F76E58">
              <w:rPr>
                <w:rFonts w:ascii="Times New Roman" w:eastAsiaTheme="minorHAnsi" w:hAnsi="Times New Roman" w:cs="Times New Roman"/>
                <w:b/>
                <w:sz w:val="20"/>
                <w:lang w:val="kk-KZ" w:eastAsia="en-US"/>
              </w:rPr>
              <w:t>Мақсаты</w:t>
            </w:r>
            <w:r w:rsidRPr="00F76E58">
              <w:rPr>
                <w:rFonts w:ascii="Times New Roman" w:eastAsiaTheme="minorHAnsi" w:hAnsi="Times New Roman" w:cs="Times New Roman"/>
                <w:sz w:val="20"/>
                <w:lang w:val="kk-KZ" w:eastAsia="en-US"/>
              </w:rPr>
              <w:t>:</w:t>
            </w:r>
            <w:r w:rsidRPr="00F76E58">
              <w:rPr>
                <w:rFonts w:ascii="Times New Roman" w:eastAsiaTheme="minorHAnsi" w:hAnsi="Times New Roman" w:cs="Times New Roman"/>
                <w:sz w:val="20"/>
                <w:szCs w:val="20"/>
                <w:lang w:val="kk-KZ" w:eastAsia="en-US"/>
              </w:rPr>
              <w:t>Балаларға ұсақ бөліктерден сурет құрастыруды үйрете отырып, логикалық ойлау қабілеттерін дамыту. Бөліктерді түсі мен пішініне қарай қоса білуге дағдыландыру.</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lang w:val="kk-KZ" w:eastAsia="en-US"/>
              </w:rPr>
              <w:t>Әдіс-тәсілі</w:t>
            </w:r>
            <w:r w:rsidRPr="00F76E58">
              <w:rPr>
                <w:rFonts w:ascii="Times New Roman" w:eastAsiaTheme="minorHAnsi" w:hAnsi="Times New Roman" w:cs="Times New Roman"/>
                <w:b/>
                <w:sz w:val="20"/>
                <w:szCs w:val="20"/>
                <w:lang w:val="kk-KZ" w:eastAsia="en-US"/>
              </w:rPr>
              <w:t>:</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 xml:space="preserve"> 1. Пішіндермен жұмыс</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2.Дидактикалық ойын: «Бөлігін тап»</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3.Сергіту сәті</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4.Логикалық ойын: «Сиқырлы пазлдар»</w:t>
            </w:r>
          </w:p>
        </w:tc>
        <w:tc>
          <w:tcPr>
            <w:tcW w:w="2683"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1.   Вариативтік компонент:</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 xml:space="preserve"> «Кел билейік»</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Пән жетекшісінің жоспары бойынша жүргізіледі</w:t>
            </w:r>
          </w:p>
          <w:p w:rsidR="00F76E58" w:rsidRPr="00F76E58" w:rsidRDefault="00F76E58" w:rsidP="00F76E58">
            <w:pPr>
              <w:spacing w:after="160" w:line="259" w:lineRule="auto"/>
              <w:rPr>
                <w:rFonts w:ascii="Times New Roman" w:eastAsiaTheme="minorHAnsi" w:hAnsi="Times New Roman" w:cs="Times New Roman"/>
                <w:sz w:val="20"/>
                <w:lang w:val="kk-KZ" w:eastAsia="en-US"/>
              </w:rPr>
            </w:pPr>
          </w:p>
        </w:tc>
        <w:tc>
          <w:tcPr>
            <w:tcW w:w="2845"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b/>
                <w:sz w:val="20"/>
                <w:lang w:val="kk-KZ" w:eastAsia="en-US"/>
              </w:rPr>
              <w:t xml:space="preserve">1.Шығармашылық орталығы:              Тақырыбы: </w:t>
            </w:r>
            <w:r w:rsidRPr="00F76E58">
              <w:rPr>
                <w:rFonts w:ascii="Times New Roman" w:eastAsiaTheme="minorHAnsi" w:hAnsi="Times New Roman" w:cs="Times New Roman"/>
                <w:sz w:val="20"/>
                <w:lang w:val="kk-KZ" w:eastAsia="en-US"/>
              </w:rPr>
              <w:t>«Шөпте не жорғалайды?»</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b/>
                <w:sz w:val="20"/>
                <w:lang w:val="kk-KZ" w:eastAsia="en-US"/>
              </w:rPr>
              <w:t xml:space="preserve">Мақсаты: </w:t>
            </w:r>
          </w:p>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sz w:val="20"/>
                <w:lang w:val="kk-KZ" w:eastAsia="en-US"/>
              </w:rPr>
              <w:t>Балаларды өз ойымен сурет сала білуге ,оны бояуға жаттықтыру.</w:t>
            </w:r>
          </w:p>
        </w:tc>
        <w:tc>
          <w:tcPr>
            <w:tcW w:w="34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widowControl w:val="0"/>
              <w:suppressAutoHyphens/>
              <w:autoSpaceDN w:val="0"/>
              <w:spacing w:after="0" w:line="240" w:lineRule="auto"/>
              <w:textAlignment w:val="baseline"/>
              <w:rPr>
                <w:rFonts w:ascii="Times New Roman" w:eastAsia="Times New Roman" w:hAnsi="Times New Roman" w:cs="Times New Roman"/>
                <w:b/>
                <w:bCs/>
                <w:sz w:val="20"/>
                <w:lang w:val="kk-KZ" w:eastAsia="en-US"/>
              </w:rPr>
            </w:pPr>
            <w:r w:rsidRPr="00F76E58">
              <w:rPr>
                <w:rFonts w:ascii="Times New Roman" w:eastAsia="Times New Roman" w:hAnsi="Times New Roman" w:cs="Times New Roman"/>
                <w:b/>
                <w:bCs/>
                <w:sz w:val="20"/>
                <w:lang w:val="kk-KZ" w:eastAsia="en-US"/>
              </w:rPr>
              <w:t>Вариативтік компонент</w:t>
            </w:r>
          </w:p>
          <w:p w:rsidR="00F76E58" w:rsidRPr="00F76E58" w:rsidRDefault="00F76E58" w:rsidP="00F76E58">
            <w:pPr>
              <w:widowControl w:val="0"/>
              <w:suppressAutoHyphens/>
              <w:autoSpaceDN w:val="0"/>
              <w:spacing w:after="0" w:line="240" w:lineRule="auto"/>
              <w:textAlignment w:val="baseline"/>
              <w:rPr>
                <w:rFonts w:ascii="Times New Roman" w:eastAsia="Times New Roman" w:hAnsi="Times New Roman" w:cs="Times New Roman"/>
                <w:b/>
                <w:bCs/>
                <w:sz w:val="20"/>
                <w:lang w:val="kk-KZ" w:eastAsia="en-US"/>
              </w:rPr>
            </w:pPr>
            <w:r w:rsidRPr="00F76E58">
              <w:rPr>
                <w:rFonts w:ascii="Times New Roman" w:eastAsia="Times New Roman" w:hAnsi="Times New Roman" w:cs="Times New Roman"/>
                <w:b/>
                <w:bCs/>
                <w:sz w:val="20"/>
                <w:lang w:val="kk-KZ" w:eastAsia="en-US"/>
              </w:rPr>
              <w:t>«Қауіпсіздік сабақтары»</w:t>
            </w:r>
          </w:p>
          <w:p w:rsidR="00F76E58" w:rsidRPr="00F76E58" w:rsidRDefault="00F76E58" w:rsidP="00F76E58">
            <w:pPr>
              <w:widowControl w:val="0"/>
              <w:suppressAutoHyphens/>
              <w:autoSpaceDN w:val="0"/>
              <w:spacing w:after="0" w:line="240" w:lineRule="auto"/>
              <w:textAlignment w:val="baseline"/>
              <w:rPr>
                <w:rFonts w:ascii="Times New Roman" w:eastAsia="SimSun" w:hAnsi="Times New Roman" w:cs="Mangal"/>
                <w:bCs/>
                <w:kern w:val="3"/>
                <w:sz w:val="20"/>
                <w:szCs w:val="20"/>
                <w:lang w:val="kk-KZ" w:eastAsia="zh-CN" w:bidi="hi-IN"/>
              </w:rPr>
            </w:pPr>
            <w:r w:rsidRPr="00F76E58">
              <w:rPr>
                <w:rFonts w:ascii="Times New Roman" w:eastAsia="Times New Roman" w:hAnsi="Times New Roman" w:cs="Times New Roman"/>
                <w:b/>
                <w:bCs/>
                <w:sz w:val="20"/>
                <w:lang w:val="kk-KZ" w:eastAsia="en-US"/>
              </w:rPr>
              <w:t>Тақырыбы</w:t>
            </w:r>
            <w:r w:rsidRPr="00F76E58">
              <w:rPr>
                <w:rFonts w:ascii="Times New Roman" w:eastAsiaTheme="minorHAnsi" w:hAnsi="Times New Roman" w:cs="Times New Roman"/>
                <w:b/>
                <w:sz w:val="20"/>
                <w:szCs w:val="20"/>
                <w:lang w:val="kk-KZ" w:eastAsia="en-US"/>
              </w:rPr>
              <w:t>:</w:t>
            </w:r>
            <w:r w:rsidRPr="00F76E58">
              <w:rPr>
                <w:rFonts w:ascii="Times New Roman" w:eastAsiaTheme="minorHAnsi" w:hAnsi="Times New Roman" w:cs="Times New Roman"/>
                <w:sz w:val="20"/>
                <w:szCs w:val="20"/>
                <w:lang w:val="kk-KZ" w:eastAsia="en-US"/>
              </w:rPr>
              <w:t xml:space="preserve"> «Құтқарушылардың көмекшілері</w:t>
            </w:r>
            <w:r w:rsidRPr="00F76E58">
              <w:rPr>
                <w:rFonts w:ascii="Times New Roman" w:eastAsia="SimSun" w:hAnsi="Times New Roman" w:cs="Mangal"/>
                <w:b/>
                <w:bCs/>
                <w:kern w:val="3"/>
                <w:sz w:val="20"/>
                <w:szCs w:val="20"/>
                <w:lang w:val="kk-KZ" w:eastAsia="zh-CN" w:bidi="hi-IN"/>
              </w:rPr>
              <w:t>»</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Мақсаты:</w:t>
            </w:r>
            <w:r w:rsidRPr="00F76E58">
              <w:rPr>
                <w:rFonts w:ascii="Times New Roman" w:eastAsia="SimSun" w:hAnsi="Times New Roman" w:cs="Mangal"/>
                <w:bCs/>
                <w:kern w:val="3"/>
                <w:sz w:val="20"/>
                <w:szCs w:val="20"/>
                <w:lang w:val="kk-KZ" w:eastAsia="zh-CN" w:bidi="hi-IN"/>
              </w:rPr>
              <w:t>Құтқарушылар және олардың көмекшілері жайлы мағұлмат беру.</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Әдіс- тәсілі</w:t>
            </w:r>
          </w:p>
          <w:p w:rsidR="00F76E58" w:rsidRPr="00F76E58" w:rsidRDefault="00F76E58" w:rsidP="00F76E58">
            <w:pPr>
              <w:spacing w:after="160" w:line="259"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1.Мнемокесте: «Құтқарушы ағай»2. Көршіме сауал: «Жауабын тап»3. Әңгімелесу: «Құтқарушылар көмекшілері мен олардың қызметі»4. Дидактикалық ойын: «Қауіпсіздікті сақта!»5. Рефлексия: «Ашық микрофон»</w:t>
            </w:r>
          </w:p>
          <w:p w:rsidR="00F76E58" w:rsidRPr="00F76E58" w:rsidRDefault="00F76E58" w:rsidP="00F76E58">
            <w:pPr>
              <w:widowControl w:val="0"/>
              <w:suppressAutoHyphens/>
              <w:autoSpaceDN w:val="0"/>
              <w:spacing w:after="0" w:line="240" w:lineRule="auto"/>
              <w:textAlignment w:val="baseline"/>
              <w:rPr>
                <w:rFonts w:ascii="Times New Roman" w:eastAsia="SimSun" w:hAnsi="Times New Roman" w:cs="Mangal"/>
                <w:bCs/>
                <w:kern w:val="3"/>
                <w:sz w:val="20"/>
                <w:szCs w:val="20"/>
                <w:lang w:val="kk-KZ" w:eastAsia="zh-CN" w:bidi="hi-IN"/>
              </w:rPr>
            </w:pPr>
          </w:p>
        </w:tc>
      </w:tr>
      <w:tr w:rsidR="00F76E58" w:rsidRPr="006616B5" w:rsidTr="0068136D">
        <w:trPr>
          <w:trHeight w:val="841"/>
        </w:trPr>
        <w:tc>
          <w:tcPr>
            <w:tcW w:w="2259" w:type="dxa"/>
            <w:tcBorders>
              <w:top w:val="single" w:sz="4" w:space="0" w:color="auto"/>
              <w:left w:val="single" w:sz="4" w:space="0" w:color="000000"/>
              <w:bottom w:val="single" w:sz="4" w:space="0" w:color="000000"/>
              <w:right w:val="single" w:sz="4" w:space="0" w:color="000000"/>
            </w:tcBorders>
            <w:shd w:val="clear" w:color="auto" w:fill="FFFFFF"/>
          </w:tcPr>
          <w:p w:rsidR="00F76E58" w:rsidRPr="00F76E58" w:rsidRDefault="00F76E58" w:rsidP="00F76E58">
            <w:pPr>
              <w:spacing w:after="0" w:line="240" w:lineRule="auto"/>
              <w:rPr>
                <w:rFonts w:ascii="Times New Roman" w:eastAsiaTheme="minorHAnsi" w:hAnsi="Times New Roman" w:cs="Times New Roman"/>
                <w:b/>
                <w:i/>
                <w:iCs/>
                <w:color w:val="000000"/>
                <w:sz w:val="20"/>
                <w:lang w:val="kk-KZ" w:eastAsia="en-US"/>
              </w:rPr>
            </w:pPr>
            <w:r w:rsidRPr="00F76E58">
              <w:rPr>
                <w:rFonts w:ascii="Times New Roman" w:eastAsiaTheme="minorHAnsi" w:hAnsi="Times New Roman" w:cs="Times New Roman"/>
                <w:b/>
                <w:color w:val="000000"/>
                <w:sz w:val="20"/>
                <w:lang w:val="kk-KZ" w:eastAsia="en-US"/>
              </w:rPr>
              <w:t>Баланың жеке даму картасына сәйкес жеке жұмыс</w:t>
            </w:r>
          </w:p>
        </w:tc>
        <w:tc>
          <w:tcPr>
            <w:tcW w:w="242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eastAsia="Times New Roman" w:hAnsi="Times New Roman" w:cs="Times New Roman"/>
                <w:sz w:val="20"/>
                <w:szCs w:val="20"/>
                <w:lang w:val="kk-KZ"/>
              </w:rPr>
              <w:t>Жауынбай Алькяусар</w:t>
            </w:r>
          </w:p>
          <w:p w:rsidR="00F76E58" w:rsidRPr="00F76E58" w:rsidRDefault="00F76E58" w:rsidP="00F76E58">
            <w:pPr>
              <w:spacing w:after="0" w:line="240" w:lineRule="auto"/>
              <w:ind w:right="-108"/>
              <w:rPr>
                <w:rFonts w:ascii="Times New Roman" w:eastAsia="Times New Roman" w:hAnsi="Times New Roman" w:cs="Times New Roman"/>
                <w:color w:val="000000"/>
                <w:sz w:val="20"/>
                <w:szCs w:val="20"/>
                <w:lang w:val="kk-KZ" w:eastAsia="en-US"/>
              </w:rPr>
            </w:pPr>
            <w:r w:rsidRPr="00F76E58">
              <w:rPr>
                <w:rFonts w:ascii="Times New Roman" w:eastAsia="Times New Roman" w:hAnsi="Times New Roman" w:cs="Times New Roman"/>
                <w:sz w:val="20"/>
                <w:szCs w:val="20"/>
                <w:lang w:val="kk-KZ"/>
              </w:rPr>
              <w:t>заттарды топтастыруға жаттықтыру, өз бетінше тапсырманы орындауға дағдыландыру, ойлау қабілетін дамыту</w:t>
            </w:r>
          </w:p>
        </w:tc>
        <w:tc>
          <w:tcPr>
            <w:tcW w:w="269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eastAsia="Times New Roman" w:hAnsi="Times New Roman" w:cs="Times New Roman"/>
                <w:sz w:val="20"/>
                <w:szCs w:val="20"/>
                <w:lang w:val="kk-KZ"/>
              </w:rPr>
              <w:t>Жеңіс Бекзат дыбыстық жаттығулар арқылы сөйлеу тілі мен ойлау қабілетін дамыту</w:t>
            </w:r>
          </w:p>
        </w:tc>
        <w:tc>
          <w:tcPr>
            <w:tcW w:w="268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eastAsia="Times New Roman" w:hAnsi="Times New Roman" w:cs="Times New Roman"/>
                <w:sz w:val="20"/>
                <w:szCs w:val="20"/>
                <w:lang w:val="kk-KZ"/>
              </w:rPr>
              <w:t>Қуанышбай Алихан</w:t>
            </w:r>
          </w:p>
          <w:p w:rsidR="00F76E58" w:rsidRPr="00F76E58" w:rsidRDefault="00F76E58" w:rsidP="00F76E58">
            <w:pPr>
              <w:spacing w:after="0" w:line="240" w:lineRule="auto"/>
              <w:rPr>
                <w:rFonts w:ascii="Times New Roman" w:eastAsia="Times New Roman" w:hAnsi="Times New Roman" w:cs="Times New Roman"/>
                <w:b/>
                <w:sz w:val="20"/>
                <w:szCs w:val="20"/>
                <w:lang w:val="kk-KZ"/>
              </w:rPr>
            </w:pPr>
            <w:r w:rsidRPr="00F76E58">
              <w:rPr>
                <w:rFonts w:ascii="Times New Roman" w:eastAsia="Times New Roman" w:hAnsi="Times New Roman" w:cs="Times New Roman"/>
                <w:sz w:val="20"/>
                <w:szCs w:val="20"/>
                <w:lang w:val="kk-KZ"/>
              </w:rPr>
              <w:t>«Жәндіктер»туралы әңгімелесу</w:t>
            </w:r>
          </w:p>
          <w:p w:rsidR="00F76E58" w:rsidRPr="00F76E58" w:rsidRDefault="00F76E58" w:rsidP="00F76E58">
            <w:pPr>
              <w:spacing w:after="0" w:line="240" w:lineRule="auto"/>
              <w:rPr>
                <w:rFonts w:ascii="Times New Roman" w:eastAsia="Times New Roman" w:hAnsi="Times New Roman" w:cs="Times New Roman"/>
                <w:b/>
                <w:sz w:val="20"/>
                <w:szCs w:val="20"/>
                <w:lang w:val="kk-KZ"/>
              </w:rPr>
            </w:pPr>
          </w:p>
        </w:tc>
        <w:tc>
          <w:tcPr>
            <w:tcW w:w="284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imes New Roman" w:hAnsi="Times New Roman" w:cs="Times New Roman"/>
                <w:sz w:val="20"/>
                <w:szCs w:val="20"/>
                <w:lang w:val="kk-KZ"/>
              </w:rPr>
            </w:pPr>
            <w:r w:rsidRPr="00F76E58">
              <w:rPr>
                <w:rFonts w:ascii="Times New Roman" w:eastAsia="Times New Roman" w:hAnsi="Times New Roman" w:cs="Times New Roman"/>
                <w:sz w:val="20"/>
                <w:szCs w:val="20"/>
                <w:lang w:val="kk-KZ"/>
              </w:rPr>
              <w:t>Жалғас Айбар</w:t>
            </w:r>
          </w:p>
          <w:p w:rsidR="00F76E58" w:rsidRPr="00F76E58" w:rsidRDefault="00F76E58" w:rsidP="00F76E58">
            <w:pPr>
              <w:spacing w:after="0" w:line="240" w:lineRule="auto"/>
              <w:rPr>
                <w:rFonts w:ascii="Times New Roman" w:eastAsia="Times New Roman" w:hAnsi="Times New Roman" w:cs="Times New Roman"/>
                <w:b/>
                <w:sz w:val="20"/>
                <w:szCs w:val="20"/>
                <w:lang w:val="kk-KZ"/>
              </w:rPr>
            </w:pPr>
            <w:r w:rsidRPr="00F76E58">
              <w:rPr>
                <w:rFonts w:ascii="Times New Roman" w:eastAsia="Times New Roman" w:hAnsi="Times New Roman" w:cs="Times New Roman"/>
                <w:sz w:val="20"/>
                <w:szCs w:val="20"/>
                <w:lang w:val="kk-KZ"/>
              </w:rPr>
              <w:t>ұзын-қысқа, жуан-жіңішке, ұзындығы бірдей деген өлшемдерді салыстыруға жаттықтыру</w:t>
            </w:r>
          </w:p>
        </w:tc>
        <w:tc>
          <w:tcPr>
            <w:tcW w:w="34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ind w:right="-108"/>
              <w:rPr>
                <w:rFonts w:ascii="Times New Roman" w:eastAsia="Times New Roman" w:hAnsi="Times New Roman" w:cs="Times New Roman"/>
                <w:sz w:val="20"/>
                <w:szCs w:val="20"/>
                <w:lang w:val="kk-KZ"/>
              </w:rPr>
            </w:pPr>
            <w:r w:rsidRPr="00F76E58">
              <w:rPr>
                <w:rFonts w:ascii="Times New Roman" w:eastAsia="Times New Roman" w:hAnsi="Times New Roman" w:cs="Times New Roman"/>
                <w:color w:val="000000"/>
                <w:sz w:val="20"/>
                <w:szCs w:val="20"/>
                <w:lang w:val="kk-KZ" w:eastAsia="en-US"/>
              </w:rPr>
              <w:t>Жалғас Дінмұхамед Фотосуретте бейнеленген достарын атап беру. </w:t>
            </w:r>
            <w:r w:rsidRPr="00F76E58">
              <w:rPr>
                <w:rFonts w:ascii="Times New Roman" w:eastAsia="Times New Roman" w:hAnsi="Times New Roman" w:cs="Times New Roman"/>
                <w:color w:val="000000"/>
                <w:sz w:val="20"/>
                <w:szCs w:val="20"/>
                <w:lang w:val="kk-KZ" w:eastAsia="en-US"/>
              </w:rPr>
              <w:br/>
            </w:r>
          </w:p>
          <w:p w:rsidR="00F76E58" w:rsidRPr="00F76E58" w:rsidRDefault="00F76E58" w:rsidP="00F76E58">
            <w:pPr>
              <w:spacing w:after="0" w:line="240" w:lineRule="auto"/>
              <w:ind w:right="-108"/>
              <w:rPr>
                <w:rFonts w:ascii="Times New Roman" w:eastAsia="Times New Roman" w:hAnsi="Times New Roman" w:cs="Times New Roman"/>
                <w:b/>
                <w:sz w:val="20"/>
                <w:szCs w:val="20"/>
                <w:lang w:val="kk-KZ"/>
              </w:rPr>
            </w:pPr>
          </w:p>
        </w:tc>
      </w:tr>
      <w:tr w:rsidR="00F76E58" w:rsidRPr="006616B5" w:rsidTr="0068136D">
        <w:trPr>
          <w:trHeight w:val="216"/>
        </w:trPr>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iCs/>
                <w:color w:val="000000"/>
                <w:sz w:val="20"/>
                <w:lang w:val="kk-KZ" w:eastAsia="en-US"/>
              </w:rPr>
            </w:pPr>
            <w:r w:rsidRPr="00F76E58">
              <w:rPr>
                <w:rFonts w:ascii="Times New Roman" w:eastAsiaTheme="minorHAnsi" w:hAnsi="Times New Roman" w:cs="Times New Roman"/>
                <w:b/>
                <w:bCs/>
                <w:iCs/>
                <w:color w:val="000000"/>
                <w:sz w:val="20"/>
                <w:lang w:val="kk-KZ" w:eastAsia="en-US"/>
              </w:rPr>
              <w:t>Серуенге дайындық</w:t>
            </w:r>
          </w:p>
        </w:tc>
        <w:tc>
          <w:tcPr>
            <w:tcW w:w="1404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color w:val="000000"/>
                <w:sz w:val="20"/>
                <w:lang w:val="kk-KZ" w:eastAsia="en-US"/>
              </w:rPr>
            </w:pPr>
            <w:r w:rsidRPr="00F76E58">
              <w:rPr>
                <w:rFonts w:ascii="Times New Roman" w:eastAsiaTheme="minorHAnsi" w:hAnsi="Times New Roman" w:cs="Times New Roman"/>
                <w:color w:val="000000"/>
                <w:sz w:val="20"/>
                <w:lang w:val="kk-KZ" w:eastAsia="en-US"/>
              </w:rPr>
              <w:t xml:space="preserve">Балаларға киімдерін  дұрыс кигізуге және аяқ киімдерінің жапсырмасын  дұрыс салғызуға үйрету.Серуенге шығу. </w:t>
            </w:r>
          </w:p>
        </w:tc>
      </w:tr>
      <w:tr w:rsidR="00F76E58" w:rsidRPr="006616B5" w:rsidTr="0068136D">
        <w:trPr>
          <w:trHeight w:val="439"/>
        </w:trPr>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b/>
                <w:bCs/>
                <w:iCs/>
                <w:color w:val="000000"/>
                <w:sz w:val="20"/>
                <w:lang w:val="kk-KZ" w:eastAsia="en-US"/>
              </w:rPr>
            </w:pPr>
            <w:r w:rsidRPr="00F76E58">
              <w:rPr>
                <w:rFonts w:ascii="Times New Roman" w:eastAsiaTheme="minorHAnsi" w:hAnsi="Times New Roman" w:cs="Times New Roman"/>
                <w:b/>
                <w:bCs/>
                <w:iCs/>
                <w:color w:val="000000"/>
                <w:sz w:val="20"/>
                <w:lang w:val="kk-KZ" w:eastAsia="en-US"/>
              </w:rPr>
              <w:t>Серуендеу</w:t>
            </w:r>
          </w:p>
        </w:tc>
        <w:tc>
          <w:tcPr>
            <w:tcW w:w="1404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color w:val="000000"/>
                <w:sz w:val="20"/>
                <w:lang w:val="kk-KZ" w:eastAsia="en-US"/>
              </w:rPr>
            </w:pPr>
            <w:r w:rsidRPr="00F76E58">
              <w:rPr>
                <w:rFonts w:ascii="Times New Roman" w:eastAsiaTheme="minorHAnsi" w:hAnsi="Times New Roman" w:cs="Times New Roman"/>
                <w:color w:val="000000"/>
                <w:sz w:val="20"/>
                <w:lang w:val="kk-KZ" w:eastAsia="en-US"/>
              </w:rPr>
              <w:t>Серуенге қызығушылық туғызу. Балалармен жеке әңгімелесу  «Жәндіктер әлемі» тақырыбында әңгіме жүргізу.</w:t>
            </w:r>
          </w:p>
        </w:tc>
      </w:tr>
      <w:tr w:rsidR="00F76E58" w:rsidRPr="006616B5" w:rsidTr="0068136D">
        <w:trPr>
          <w:trHeight w:val="786"/>
        </w:trPr>
        <w:tc>
          <w:tcPr>
            <w:tcW w:w="2259" w:type="dxa"/>
            <w:tcBorders>
              <w:top w:val="single" w:sz="4" w:space="0" w:color="000000"/>
              <w:left w:val="single" w:sz="4" w:space="0" w:color="000000"/>
              <w:bottom w:val="single" w:sz="4" w:space="0" w:color="000000"/>
              <w:right w:val="single" w:sz="4" w:space="0" w:color="000000"/>
            </w:tcBorders>
            <w:shd w:val="clear" w:color="auto" w:fill="FFFFFF"/>
          </w:tcPr>
          <w:p w:rsidR="00F76E58" w:rsidRPr="00F76E58" w:rsidRDefault="00F76E58" w:rsidP="00F76E58">
            <w:pPr>
              <w:spacing w:after="0" w:line="240" w:lineRule="auto"/>
              <w:rPr>
                <w:rFonts w:ascii="Times New Roman" w:eastAsiaTheme="minorHAnsi" w:hAnsi="Times New Roman" w:cs="Times New Roman"/>
                <w:b/>
                <w:color w:val="000000"/>
                <w:sz w:val="20"/>
                <w:lang w:val="kk-KZ" w:eastAsia="en-US"/>
              </w:rPr>
            </w:pPr>
            <w:r w:rsidRPr="00F76E58">
              <w:rPr>
                <w:rFonts w:ascii="Times New Roman" w:eastAsiaTheme="minorHAnsi" w:hAnsi="Times New Roman" w:cs="Times New Roman"/>
                <w:b/>
                <w:color w:val="000000"/>
                <w:sz w:val="20"/>
                <w:lang w:val="kk-KZ" w:eastAsia="en-US"/>
              </w:rPr>
              <w:t>Балалардың үйге қайтуы</w:t>
            </w:r>
          </w:p>
        </w:tc>
        <w:tc>
          <w:tcPr>
            <w:tcW w:w="24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color w:val="000000"/>
                <w:sz w:val="20"/>
                <w:lang w:val="kk-KZ" w:eastAsia="en-US"/>
              </w:rPr>
            </w:pPr>
            <w:r w:rsidRPr="00F76E58">
              <w:rPr>
                <w:rFonts w:ascii="Times New Roman" w:eastAsiaTheme="minorHAnsi" w:hAnsi="Times New Roman" w:cs="Times New Roman"/>
                <w:color w:val="000000"/>
                <w:sz w:val="20"/>
                <w:lang w:val="kk-KZ" w:eastAsia="en-US"/>
              </w:rPr>
              <w:t>Ата-аналарға балалардың бүгінгі жетістігі жөнінде әңгімелесу.</w:t>
            </w:r>
          </w:p>
        </w:tc>
        <w:tc>
          <w:tcPr>
            <w:tcW w:w="28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 xml:space="preserve">Ата – аналарға бала/дың  денсаулығын қадағалауын және  төлем ақысын уақытында төлеуін ескерту. </w:t>
            </w:r>
          </w:p>
        </w:tc>
        <w:tc>
          <w:tcPr>
            <w:tcW w:w="22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color w:val="000000"/>
                <w:sz w:val="20"/>
                <w:lang w:val="kk-KZ" w:eastAsia="en-US"/>
              </w:rPr>
            </w:pPr>
            <w:r w:rsidRPr="00F76E58">
              <w:rPr>
                <w:rFonts w:ascii="Times New Roman" w:eastAsiaTheme="minorHAnsi" w:hAnsi="Times New Roman" w:cs="Times New Roman"/>
                <w:color w:val="000000"/>
                <w:sz w:val="20"/>
                <w:lang w:val="kk-KZ" w:eastAsia="en-US"/>
              </w:rPr>
              <w:t xml:space="preserve"> Жекелеген ата-аналарды балаларын  диалогты сөйлеуге үйретуді тапсыру</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color w:val="000000"/>
                <w:sz w:val="20"/>
                <w:lang w:val="kk-KZ" w:eastAsia="en-US"/>
              </w:rPr>
            </w:pPr>
            <w:r w:rsidRPr="00F76E58">
              <w:rPr>
                <w:rFonts w:ascii="Times New Roman" w:eastAsiaTheme="minorHAnsi" w:hAnsi="Times New Roman" w:cs="Times New Roman"/>
                <w:color w:val="000000"/>
                <w:sz w:val="20"/>
                <w:lang w:val="kk-KZ" w:eastAsia="en-US"/>
              </w:rPr>
              <w:t xml:space="preserve"> Ата-аналарды  топтағы қолөнер дамытушы орталығын  жабдықтауға ұйымдастыру</w:t>
            </w:r>
          </w:p>
        </w:tc>
        <w:tc>
          <w:tcPr>
            <w:tcW w:w="38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58" w:rsidRPr="00F76E58" w:rsidRDefault="00F76E58" w:rsidP="00F76E58">
            <w:pPr>
              <w:spacing w:after="0" w:line="240" w:lineRule="auto"/>
              <w:rPr>
                <w:rFonts w:ascii="Times New Roman" w:eastAsiaTheme="minorHAnsi" w:hAnsi="Times New Roman" w:cs="Times New Roman"/>
                <w:color w:val="000000"/>
                <w:sz w:val="20"/>
                <w:lang w:val="kk-KZ" w:eastAsia="en-US"/>
              </w:rPr>
            </w:pPr>
            <w:r w:rsidRPr="00F76E58">
              <w:rPr>
                <w:rFonts w:ascii="Times New Roman" w:eastAsiaTheme="minorHAnsi" w:hAnsi="Times New Roman" w:cs="Times New Roman"/>
                <w:color w:val="000000"/>
                <w:sz w:val="20"/>
                <w:lang w:val="kk-KZ" w:eastAsia="en-US"/>
              </w:rPr>
              <w:t xml:space="preserve">Ата-аналарды «Көшеде тұр  бағдаршам»  тақырыбында бағдаршамдар көрмесіне  ұйымдастыру    </w:t>
            </w:r>
          </w:p>
        </w:tc>
      </w:tr>
    </w:tbl>
    <w:p w:rsidR="00F76E58" w:rsidRPr="00F76E58" w:rsidRDefault="00F76E58" w:rsidP="00F76E58">
      <w:pPr>
        <w:spacing w:after="0" w:line="240" w:lineRule="auto"/>
        <w:rPr>
          <w:rFonts w:ascii="Times New Roman" w:eastAsiaTheme="minorHAnsi" w:hAnsi="Times New Roman" w:cs="Times New Roman"/>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Бекітемін:______________</w:t>
      </w:r>
      <w:r w:rsidRPr="00F76E58">
        <w:rPr>
          <w:rFonts w:ascii="Times New Roman" w:eastAsiaTheme="minorHAnsi" w:hAnsi="Times New Roman" w:cs="Times New Roman"/>
          <w:b/>
          <w:lang w:val="kk-KZ" w:eastAsia="en-US"/>
        </w:rPr>
        <w:tab/>
        <w:t xml:space="preserve">Балалардың өмірі мен тәрбиесін ұйымдастыру  циклограммасы                                                                          </w:t>
      </w:r>
    </w:p>
    <w:p w:rsidR="00F76E58" w:rsidRPr="00F76E58" w:rsidRDefault="00F76E58" w:rsidP="00F76E58">
      <w:pPr>
        <w:tabs>
          <w:tab w:val="left" w:pos="3675"/>
        </w:tabs>
        <w:spacing w:after="0" w:line="240" w:lineRule="auto"/>
        <w:jc w:val="both"/>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 xml:space="preserve">                                                                 Мамыр айының  </w:t>
      </w:r>
      <w:r w:rsidRPr="00F76E58">
        <w:rPr>
          <w:rFonts w:ascii="Times New Roman" w:eastAsiaTheme="minorHAnsi" w:hAnsi="Times New Roman" w:cs="Times New Roman"/>
          <w:b/>
          <w:bCs/>
          <w:iCs/>
          <w:color w:val="000000"/>
          <w:lang w:val="kk-KZ" w:eastAsia="en-US"/>
        </w:rPr>
        <w:t>IV апта (</w:t>
      </w:r>
      <w:r w:rsidR="0067750C">
        <w:rPr>
          <w:rFonts w:ascii="Times New Roman" w:eastAsiaTheme="minorHAnsi" w:hAnsi="Times New Roman" w:cs="Times New Roman"/>
          <w:b/>
          <w:bCs/>
          <w:iCs/>
          <w:color w:val="000000"/>
          <w:lang w:val="kk-KZ" w:eastAsia="en-US"/>
        </w:rPr>
        <w:t>25.05.2020-29</w:t>
      </w:r>
      <w:r w:rsidRPr="00F76E58">
        <w:rPr>
          <w:rFonts w:ascii="Times New Roman" w:eastAsiaTheme="minorHAnsi" w:hAnsi="Times New Roman" w:cs="Times New Roman"/>
          <w:b/>
          <w:bCs/>
          <w:iCs/>
          <w:color w:val="000000"/>
          <w:lang w:val="kk-KZ" w:eastAsia="en-US"/>
        </w:rPr>
        <w:t>.05.2020) Ересек «Ақкөгершін»тобы</w:t>
      </w:r>
    </w:p>
    <w:p w:rsidR="00F76E58" w:rsidRPr="00F76E58" w:rsidRDefault="00F76E58" w:rsidP="00F76E58">
      <w:pPr>
        <w:tabs>
          <w:tab w:val="left" w:pos="3675"/>
        </w:tabs>
        <w:spacing w:after="0" w:line="240" w:lineRule="auto"/>
        <w:jc w:val="both"/>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 xml:space="preserve">                                                                                   Өтпелі тақырып: «Әрқашан күн сөнбесін»</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 xml:space="preserve">                                                                                        Апта тақырыбы: «Көңілді жаз»</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imes New Roman" w:hAnsi="Times New Roman" w:cs="Times New Roman"/>
          <w:b/>
          <w:lang w:val="kk-KZ"/>
        </w:rPr>
        <w:t>Мақсаты:</w:t>
      </w:r>
      <w:r w:rsidRPr="00F76E58">
        <w:rPr>
          <w:rFonts w:ascii="Times New Roman" w:eastAsia="Times New Roman" w:hAnsi="Times New Roman" w:cs="Times New Roman"/>
          <w:color w:val="000000"/>
          <w:lang w:val="kk-KZ"/>
        </w:rPr>
        <w:t>Жаз мезгілінің ерекшеліктері туралы, білімдерін бекіту. Табиғат әсемділігін эстетикалық түрде сезіну.Жаз көрінісін ән, би, ойын арқылы сипаттау. Жұмбақ, өлең арқылы байланыстыра сөйлеу дағдыларын дамыту.Табиғатқа сүйіспеншілігін тәрбиелеу, қорғау, аялау сезімдерін қалыптастыру.</w:t>
      </w:r>
    </w:p>
    <w:p w:rsidR="00F76E58" w:rsidRPr="00F76E58" w:rsidRDefault="00F76E58" w:rsidP="00F76E58">
      <w:pPr>
        <w:spacing w:after="0" w:line="240" w:lineRule="auto"/>
        <w:rPr>
          <w:rFonts w:ascii="Times New Roman" w:eastAsiaTheme="minorHAnsi" w:hAnsi="Times New Roman" w:cs="Times New Roman"/>
          <w:bCs/>
          <w:lang w:val="kk-KZ" w:eastAsia="en-US"/>
        </w:rPr>
      </w:pPr>
      <w:r w:rsidRPr="00F76E58">
        <w:rPr>
          <w:rFonts w:ascii="Times New Roman" w:eastAsia="Times New Roman" w:hAnsi="Times New Roman" w:cs="Times New Roman"/>
          <w:lang w:val="kk-KZ" w:eastAsia="en-US"/>
        </w:rPr>
        <w:t>Жазғы уақытта болатын маусымдық өзгерістер туралы түсініктерін қалыптастыру.</w:t>
      </w:r>
      <w:r w:rsidRPr="00F76E58">
        <w:rPr>
          <w:rFonts w:ascii="Times New Roman" w:eastAsiaTheme="minorHAnsi" w:hAnsi="Times New Roman" w:cs="Times New Roman"/>
          <w:iCs/>
          <w:color w:val="000000"/>
          <w:shd w:val="clear" w:color="auto" w:fill="FFFFFF"/>
          <w:lang w:val="kk-KZ" w:eastAsia="en-US"/>
        </w:rPr>
        <w:t xml:space="preserve"> Әдемілік пен әсемдікке қызығушылығын арттыру. «Күннің шуағы», «Әдемі гүлдер», «Жұпар иіс» деген жаңа сөздерді үйрету</w:t>
      </w:r>
      <w:r w:rsidRPr="00F76E58">
        <w:rPr>
          <w:rFonts w:ascii="Times New Roman" w:eastAsiaTheme="minorHAnsi" w:hAnsi="Times New Roman" w:cs="Times New Roman"/>
          <w:i/>
          <w:iCs/>
          <w:color w:val="000000"/>
          <w:shd w:val="clear" w:color="auto" w:fill="FFFFFF"/>
          <w:lang w:val="kk-KZ" w:eastAsia="en-US"/>
        </w:rPr>
        <w:t>.</w:t>
      </w:r>
    </w:p>
    <w:tbl>
      <w:tblPr>
        <w:tblStyle w:val="20"/>
        <w:tblW w:w="16302" w:type="dxa"/>
        <w:tblInd w:w="-743" w:type="dxa"/>
        <w:tblLayout w:type="fixed"/>
        <w:tblLook w:val="04A0" w:firstRow="1" w:lastRow="0" w:firstColumn="1" w:lastColumn="0" w:noHBand="0" w:noVBand="1"/>
      </w:tblPr>
      <w:tblGrid>
        <w:gridCol w:w="2269"/>
        <w:gridCol w:w="1984"/>
        <w:gridCol w:w="284"/>
        <w:gridCol w:w="141"/>
        <w:gridCol w:w="142"/>
        <w:gridCol w:w="2268"/>
        <w:gridCol w:w="142"/>
        <w:gridCol w:w="142"/>
        <w:gridCol w:w="142"/>
        <w:gridCol w:w="2409"/>
        <w:gridCol w:w="284"/>
        <w:gridCol w:w="142"/>
        <w:gridCol w:w="1842"/>
        <w:gridCol w:w="709"/>
        <w:gridCol w:w="425"/>
        <w:gridCol w:w="2977"/>
      </w:tblGrid>
      <w:tr w:rsidR="00F76E58" w:rsidRPr="00F76E58" w:rsidTr="0068136D">
        <w:trPr>
          <w:trHeight w:val="240"/>
        </w:trPr>
        <w:tc>
          <w:tcPr>
            <w:tcW w:w="2269"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Күн тәртібі</w:t>
            </w:r>
          </w:p>
        </w:tc>
        <w:tc>
          <w:tcPr>
            <w:tcW w:w="2409" w:type="dxa"/>
            <w:gridSpan w:val="3"/>
            <w:tcBorders>
              <w:top w:val="single" w:sz="4" w:space="0" w:color="auto"/>
              <w:left w:val="single" w:sz="4" w:space="0" w:color="auto"/>
              <w:bottom w:val="single" w:sz="4" w:space="0" w:color="auto"/>
              <w:right w:val="single" w:sz="4" w:space="0" w:color="auto"/>
            </w:tcBorders>
            <w:hideMark/>
          </w:tcPr>
          <w:p w:rsidR="00F76E58" w:rsidRPr="00F76E58" w:rsidRDefault="0067750C" w:rsidP="00F76E58">
            <w:pPr>
              <w:spacing w:after="0" w:line="240" w:lineRule="auto"/>
              <w:rPr>
                <w:rFonts w:ascii="Times New Roman" w:eastAsiaTheme="minorHAnsi" w:hAnsi="Times New Roman" w:cs="Times New Roman"/>
                <w:b/>
                <w:sz w:val="20"/>
                <w:lang w:val="kk-KZ" w:eastAsia="en-US"/>
              </w:rPr>
            </w:pPr>
            <w:r>
              <w:rPr>
                <w:rFonts w:ascii="Times New Roman" w:eastAsiaTheme="minorHAnsi" w:hAnsi="Times New Roman" w:cs="Times New Roman"/>
                <w:b/>
                <w:sz w:val="20"/>
                <w:lang w:val="kk-KZ" w:eastAsia="en-US"/>
              </w:rPr>
              <w:t>Дүйсенбі:25</w:t>
            </w:r>
            <w:r w:rsidR="00F76E58" w:rsidRPr="00F76E58">
              <w:rPr>
                <w:rFonts w:ascii="Times New Roman" w:eastAsiaTheme="minorHAnsi" w:hAnsi="Times New Roman" w:cs="Times New Roman"/>
                <w:b/>
                <w:sz w:val="20"/>
                <w:lang w:val="kk-KZ" w:eastAsia="en-US"/>
              </w:rPr>
              <w:t xml:space="preserve">.05.2020.   </w:t>
            </w:r>
          </w:p>
        </w:tc>
        <w:tc>
          <w:tcPr>
            <w:tcW w:w="2552" w:type="dxa"/>
            <w:gridSpan w:val="3"/>
            <w:tcBorders>
              <w:top w:val="single" w:sz="4" w:space="0" w:color="auto"/>
              <w:left w:val="single" w:sz="4" w:space="0" w:color="auto"/>
              <w:bottom w:val="single" w:sz="4" w:space="0" w:color="auto"/>
              <w:right w:val="single" w:sz="4" w:space="0" w:color="auto"/>
            </w:tcBorders>
            <w:hideMark/>
          </w:tcPr>
          <w:p w:rsidR="00F76E58" w:rsidRPr="00F76E58" w:rsidRDefault="0067750C" w:rsidP="00F76E58">
            <w:pPr>
              <w:spacing w:after="0" w:line="240" w:lineRule="auto"/>
              <w:rPr>
                <w:rFonts w:ascii="Times New Roman" w:eastAsiaTheme="minorHAnsi" w:hAnsi="Times New Roman" w:cs="Times New Roman"/>
                <w:b/>
                <w:sz w:val="20"/>
                <w:lang w:val="kk-KZ" w:eastAsia="en-US"/>
              </w:rPr>
            </w:pPr>
            <w:r>
              <w:rPr>
                <w:rFonts w:ascii="Times New Roman" w:eastAsiaTheme="minorHAnsi" w:hAnsi="Times New Roman" w:cs="Times New Roman"/>
                <w:b/>
                <w:sz w:val="20"/>
                <w:lang w:val="kk-KZ" w:eastAsia="en-US"/>
              </w:rPr>
              <w:t>Сейсенбі: 26</w:t>
            </w:r>
            <w:r w:rsidR="00F76E58" w:rsidRPr="00F76E58">
              <w:rPr>
                <w:rFonts w:ascii="Times New Roman" w:eastAsiaTheme="minorHAnsi" w:hAnsi="Times New Roman" w:cs="Times New Roman"/>
                <w:b/>
                <w:sz w:val="20"/>
                <w:lang w:val="kk-KZ" w:eastAsia="en-US"/>
              </w:rPr>
              <w:t xml:space="preserve">.05.2020.    </w:t>
            </w:r>
          </w:p>
        </w:tc>
        <w:tc>
          <w:tcPr>
            <w:tcW w:w="3119" w:type="dxa"/>
            <w:gridSpan w:val="5"/>
            <w:tcBorders>
              <w:top w:val="single" w:sz="4" w:space="0" w:color="auto"/>
              <w:left w:val="single" w:sz="4" w:space="0" w:color="auto"/>
              <w:bottom w:val="single" w:sz="4" w:space="0" w:color="auto"/>
              <w:right w:val="single" w:sz="4" w:space="0" w:color="auto"/>
            </w:tcBorders>
            <w:hideMark/>
          </w:tcPr>
          <w:p w:rsidR="00F76E58" w:rsidRPr="00F76E58" w:rsidRDefault="00F76E58" w:rsidP="0067750C">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 xml:space="preserve"> Сәрсенбі: 2</w:t>
            </w:r>
            <w:r w:rsidR="0067750C">
              <w:rPr>
                <w:rFonts w:ascii="Times New Roman" w:eastAsiaTheme="minorHAnsi" w:hAnsi="Times New Roman" w:cs="Times New Roman"/>
                <w:b/>
                <w:sz w:val="20"/>
                <w:lang w:val="kk-KZ" w:eastAsia="en-US"/>
              </w:rPr>
              <w:t>7</w:t>
            </w:r>
            <w:r w:rsidRPr="00F76E58">
              <w:rPr>
                <w:rFonts w:ascii="Times New Roman" w:eastAsiaTheme="minorHAnsi" w:hAnsi="Times New Roman" w:cs="Times New Roman"/>
                <w:b/>
                <w:sz w:val="20"/>
                <w:lang w:val="kk-KZ" w:eastAsia="en-US"/>
              </w:rPr>
              <w:t xml:space="preserve">.05.2020.         </w:t>
            </w:r>
          </w:p>
        </w:tc>
        <w:tc>
          <w:tcPr>
            <w:tcW w:w="2976" w:type="dxa"/>
            <w:gridSpan w:val="3"/>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Б</w:t>
            </w:r>
            <w:r w:rsidR="0067750C">
              <w:rPr>
                <w:rFonts w:ascii="Times New Roman" w:eastAsiaTheme="minorHAnsi" w:hAnsi="Times New Roman" w:cs="Times New Roman"/>
                <w:b/>
                <w:sz w:val="20"/>
                <w:lang w:val="kk-KZ" w:eastAsia="en-US"/>
              </w:rPr>
              <w:t>ейсенбі:28</w:t>
            </w:r>
            <w:r w:rsidRPr="00F76E58">
              <w:rPr>
                <w:rFonts w:ascii="Times New Roman" w:eastAsiaTheme="minorHAnsi" w:hAnsi="Times New Roman" w:cs="Times New Roman"/>
                <w:b/>
                <w:sz w:val="20"/>
                <w:lang w:val="kk-KZ" w:eastAsia="en-US"/>
              </w:rPr>
              <w:t>.05.2020.</w:t>
            </w:r>
          </w:p>
        </w:tc>
        <w:tc>
          <w:tcPr>
            <w:tcW w:w="2977" w:type="dxa"/>
            <w:tcBorders>
              <w:top w:val="single" w:sz="4" w:space="0" w:color="auto"/>
              <w:left w:val="single" w:sz="4" w:space="0" w:color="auto"/>
              <w:bottom w:val="single" w:sz="4" w:space="0" w:color="auto"/>
              <w:right w:val="single" w:sz="4" w:space="0" w:color="auto"/>
            </w:tcBorders>
            <w:hideMark/>
          </w:tcPr>
          <w:p w:rsidR="00F76E58" w:rsidRPr="00F76E58" w:rsidRDefault="0067750C" w:rsidP="00F76E58">
            <w:pPr>
              <w:tabs>
                <w:tab w:val="left" w:pos="330"/>
                <w:tab w:val="left" w:pos="375"/>
              </w:tabs>
              <w:spacing w:after="0" w:line="240" w:lineRule="auto"/>
              <w:rPr>
                <w:rFonts w:ascii="Times New Roman" w:eastAsiaTheme="minorHAnsi" w:hAnsi="Times New Roman" w:cs="Times New Roman"/>
                <w:b/>
                <w:sz w:val="20"/>
                <w:lang w:val="kk-KZ" w:eastAsia="en-US"/>
              </w:rPr>
            </w:pPr>
            <w:r>
              <w:rPr>
                <w:rFonts w:ascii="Times New Roman" w:eastAsiaTheme="minorHAnsi" w:hAnsi="Times New Roman" w:cs="Times New Roman"/>
                <w:b/>
                <w:sz w:val="20"/>
                <w:lang w:val="kk-KZ" w:eastAsia="en-US"/>
              </w:rPr>
              <w:t>Жұма: 29</w:t>
            </w:r>
            <w:r w:rsidR="00F76E58" w:rsidRPr="00F76E58">
              <w:rPr>
                <w:rFonts w:ascii="Times New Roman" w:eastAsiaTheme="minorHAnsi" w:hAnsi="Times New Roman" w:cs="Times New Roman"/>
                <w:b/>
                <w:sz w:val="20"/>
                <w:lang w:val="kk-KZ" w:eastAsia="en-US"/>
              </w:rPr>
              <w:t>.05.2020.</w:t>
            </w:r>
          </w:p>
        </w:tc>
      </w:tr>
      <w:tr w:rsidR="00F76E58" w:rsidRPr="006616B5" w:rsidTr="0068136D">
        <w:trPr>
          <w:trHeight w:val="994"/>
        </w:trPr>
        <w:tc>
          <w:tcPr>
            <w:tcW w:w="2269" w:type="dxa"/>
            <w:tcBorders>
              <w:top w:val="single" w:sz="4" w:space="0" w:color="auto"/>
              <w:left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Балаларды қабылдау</w:t>
            </w:r>
          </w:p>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Ата-аналармен әңгімелесу.</w:t>
            </w:r>
          </w:p>
        </w:tc>
        <w:tc>
          <w:tcPr>
            <w:tcW w:w="14033" w:type="dxa"/>
            <w:gridSpan w:val="15"/>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iCs/>
                <w:color w:val="000000"/>
                <w:sz w:val="20"/>
                <w:shd w:val="clear" w:color="auto" w:fill="FFFFFF"/>
                <w:lang w:val="kk-KZ" w:eastAsia="en-US"/>
              </w:rPr>
            </w:pPr>
            <w:r w:rsidRPr="00F76E58">
              <w:rPr>
                <w:rFonts w:ascii="Times New Roman" w:eastAsiaTheme="minorHAnsi" w:hAnsi="Times New Roman" w:cs="Times New Roman"/>
                <w:sz w:val="20"/>
                <w:lang w:val="kk-KZ" w:eastAsia="en-US"/>
              </w:rPr>
              <w:t>Жазғы уақытта болатын маусымдық өзгерістер туралы түсініктерін қалыптастыру.</w:t>
            </w:r>
          </w:p>
          <w:p w:rsidR="00F76E58" w:rsidRPr="00F76E58" w:rsidRDefault="00F76E58" w:rsidP="00F76E58">
            <w:pPr>
              <w:spacing w:after="0" w:line="240" w:lineRule="auto"/>
              <w:rPr>
                <w:rFonts w:ascii="Times New Roman" w:eastAsiaTheme="minorHAnsi" w:hAnsi="Times New Roman" w:cs="Times New Roman"/>
                <w:i/>
                <w:iCs/>
                <w:color w:val="000000"/>
                <w:sz w:val="20"/>
                <w:shd w:val="clear" w:color="auto" w:fill="FFFFFF"/>
                <w:lang w:val="kk-KZ" w:eastAsia="en-US"/>
              </w:rPr>
            </w:pPr>
            <w:r w:rsidRPr="00F76E58">
              <w:rPr>
                <w:rFonts w:ascii="Times New Roman" w:eastAsiaTheme="minorHAnsi" w:hAnsi="Times New Roman" w:cs="Times New Roman"/>
                <w:iCs/>
                <w:color w:val="000000"/>
                <w:sz w:val="20"/>
                <w:shd w:val="clear" w:color="auto" w:fill="FFFFFF"/>
                <w:lang w:val="kk-KZ" w:eastAsia="en-US"/>
              </w:rPr>
              <w:t>Әдемілік пен әсемдікке қызығушылығын арттыру. «Күннің шуағы», «Әдемі гүлдер», «Жұпар иіс» деген жаңа сөздерді үйрету</w:t>
            </w:r>
            <w:r w:rsidRPr="00F76E58">
              <w:rPr>
                <w:rFonts w:ascii="Times New Roman" w:eastAsiaTheme="minorHAnsi" w:hAnsi="Times New Roman" w:cs="Times New Roman"/>
                <w:i/>
                <w:iCs/>
                <w:color w:val="000000"/>
                <w:sz w:val="20"/>
                <w:shd w:val="clear" w:color="auto" w:fill="FFFFFF"/>
                <w:lang w:val="kk-KZ" w:eastAsia="en-US"/>
              </w:rPr>
              <w:t>.</w:t>
            </w:r>
          </w:p>
          <w:p w:rsidR="00F76E58" w:rsidRPr="00F76E58" w:rsidRDefault="00F76E58" w:rsidP="00F76E58">
            <w:pPr>
              <w:spacing w:after="0" w:line="240" w:lineRule="auto"/>
              <w:rPr>
                <w:rFonts w:ascii="Times New Roman" w:eastAsiaTheme="minorHAnsi" w:hAnsi="Times New Roman" w:cs="Times New Roman"/>
                <w:bCs/>
                <w:sz w:val="20"/>
                <w:lang w:val="kk-KZ" w:eastAsia="en-US"/>
              </w:rPr>
            </w:pPr>
          </w:p>
        </w:tc>
      </w:tr>
      <w:tr w:rsidR="00F76E58" w:rsidRPr="00F76E58" w:rsidTr="0068136D">
        <w:trPr>
          <w:trHeight w:val="2968"/>
        </w:trPr>
        <w:tc>
          <w:tcPr>
            <w:tcW w:w="2269" w:type="dxa"/>
            <w:tcBorders>
              <w:left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Ойындар                  (үстел үсті,   дидактика-лық,саусақ т.б)</w:t>
            </w:r>
          </w:p>
          <w:p w:rsidR="00F76E58" w:rsidRPr="00F76E58" w:rsidRDefault="00F76E58" w:rsidP="00F76E58">
            <w:pPr>
              <w:spacing w:after="0" w:line="240" w:lineRule="auto"/>
              <w:rPr>
                <w:rFonts w:ascii="Times New Roman" w:eastAsiaTheme="minorHAnsi" w:hAnsi="Times New Roman" w:cs="Times New Roman"/>
                <w:b/>
                <w:sz w:val="20"/>
                <w:lang w:val="kk-KZ" w:eastAsia="en-US"/>
              </w:rPr>
            </w:pPr>
          </w:p>
          <w:p w:rsidR="00F76E58" w:rsidRPr="00F76E58" w:rsidRDefault="00F76E58" w:rsidP="00F76E58">
            <w:pPr>
              <w:spacing w:after="0" w:line="240" w:lineRule="auto"/>
              <w:rPr>
                <w:rFonts w:ascii="Times New Roman" w:eastAsiaTheme="minorHAnsi" w:hAnsi="Times New Roman" w:cs="Times New Roman"/>
                <w:b/>
                <w:sz w:val="20"/>
                <w:lang w:val="kk-KZ" w:eastAsia="en-US"/>
              </w:rPr>
            </w:pPr>
          </w:p>
          <w:p w:rsidR="00F76E58" w:rsidRPr="00F76E58" w:rsidRDefault="00F76E58" w:rsidP="00F76E58">
            <w:pPr>
              <w:spacing w:after="0" w:line="240" w:lineRule="auto"/>
              <w:rPr>
                <w:rFonts w:ascii="Times New Roman" w:eastAsiaTheme="minorHAnsi" w:hAnsi="Times New Roman" w:cs="Times New Roman"/>
                <w:b/>
                <w:sz w:val="20"/>
                <w:lang w:val="kk-KZ" w:eastAsia="en-US"/>
              </w:rPr>
            </w:pPr>
          </w:p>
        </w:tc>
        <w:tc>
          <w:tcPr>
            <w:tcW w:w="1984" w:type="dxa"/>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b/>
                <w:color w:val="000000" w:themeColor="text1"/>
                <w:sz w:val="20"/>
                <w:lang w:val="kk-KZ" w:eastAsia="en-US"/>
              </w:rPr>
            </w:pPr>
            <w:r w:rsidRPr="00F76E58">
              <w:rPr>
                <w:rFonts w:ascii="Times New Roman" w:eastAsiaTheme="minorHAnsi" w:hAnsi="Times New Roman" w:cs="Times New Roman"/>
                <w:b/>
                <w:sz w:val="20"/>
                <w:lang w:val="kk-KZ" w:eastAsia="en-US"/>
              </w:rPr>
              <w:t>«Көңілді жаз»</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b/>
                <w:color w:val="000000" w:themeColor="text1"/>
                <w:sz w:val="20"/>
                <w:lang w:val="kk-KZ" w:eastAsia="en-US"/>
              </w:rPr>
              <w:t>Мақсаты:</w:t>
            </w:r>
            <w:r w:rsidRPr="00F76E58">
              <w:rPr>
                <w:rFonts w:ascii="Times New Roman" w:eastAsiaTheme="minorHAnsi" w:hAnsi="Times New Roman" w:cs="Times New Roman"/>
                <w:color w:val="000000" w:themeColor="text1"/>
                <w:sz w:val="20"/>
                <w:lang w:val="kk-KZ" w:eastAsia="en-US"/>
              </w:rPr>
              <w:t xml:space="preserve"> Балалармен көктем мезгілінен кейін жаз мезгілі келетіні туралы әңгімелесе  отырып, жаз мезгілінің ерекшеліктері туралы түсінік беру.</w:t>
            </w:r>
          </w:p>
        </w:tc>
        <w:tc>
          <w:tcPr>
            <w:tcW w:w="3261" w:type="dxa"/>
            <w:gridSpan w:val="7"/>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 xml:space="preserve">Психологиялық жаттығу </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 Кім сені шақырды,тап»</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Үш адамнан кем адам қатыспайды. Біреуі ортаға тұрып көзін жұмады.Тәрбиеші көрсеткен бала,ортада тұрған баланы шақырады.Бала шақырған адамды дауысынан танып табу қажет.Таныса шеңберге тұрады-шақырған бала ортаға тұрады.</w:t>
            </w:r>
          </w:p>
        </w:tc>
        <w:tc>
          <w:tcPr>
            <w:tcW w:w="2835" w:type="dxa"/>
            <w:gridSpan w:val="3"/>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Саусақ жаттығуы</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Әр бала өзінің саусақтарының ұштарын жеке-жеке уқалайды.</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Анам менің анашым,</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Жақсы көрер баласын!</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Кірді өзім жуамын,</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Ыдысты сүртіп тұрамын,</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Сыпырам үйдің еденін.</w:t>
            </w:r>
          </w:p>
        </w:tc>
        <w:tc>
          <w:tcPr>
            <w:tcW w:w="2551" w:type="dxa"/>
            <w:gridSpan w:val="2"/>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«Балабақша -балалықтың мекені».</w:t>
            </w:r>
          </w:p>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Мақсаты:</w:t>
            </w:r>
          </w:p>
          <w:p w:rsidR="00F76E58" w:rsidRPr="00F76E58" w:rsidRDefault="00F76E58" w:rsidP="00F76E58">
            <w:pPr>
              <w:spacing w:after="0" w:line="240" w:lineRule="auto"/>
              <w:rPr>
                <w:rFonts w:ascii="Times New Roman" w:eastAsiaTheme="minorHAnsi" w:hAnsi="Times New Roman" w:cs="Times New Roman"/>
                <w:color w:val="000000" w:themeColor="text1"/>
                <w:sz w:val="20"/>
                <w:lang w:val="kk-KZ" w:eastAsia="en-US"/>
              </w:rPr>
            </w:pPr>
            <w:r w:rsidRPr="00F76E58">
              <w:rPr>
                <w:rFonts w:ascii="Times New Roman" w:eastAsiaTheme="minorHAnsi" w:hAnsi="Times New Roman" w:cs="Times New Roman"/>
                <w:sz w:val="20"/>
                <w:lang w:val="kk-KZ" w:eastAsia="en-US"/>
              </w:rPr>
              <w:t>Балалармен  балабақша, ондағы қызмет атқаратын адамдардың еңбегі жайлы әңгімелесу.</w:t>
            </w:r>
          </w:p>
          <w:p w:rsidR="00F76E58" w:rsidRPr="00F76E58" w:rsidRDefault="00F76E58" w:rsidP="00F76E58">
            <w:pPr>
              <w:spacing w:after="0" w:line="240" w:lineRule="auto"/>
              <w:rPr>
                <w:rFonts w:ascii="Times New Roman" w:eastAsiaTheme="minorHAnsi" w:hAnsi="Times New Roman" w:cs="Times New Roman"/>
                <w:color w:val="000000" w:themeColor="text1"/>
                <w:sz w:val="20"/>
                <w:lang w:val="kk-KZ" w:eastAsia="en-US"/>
              </w:rPr>
            </w:pPr>
          </w:p>
          <w:p w:rsidR="00F76E58" w:rsidRPr="00F76E58" w:rsidRDefault="00F76E58" w:rsidP="00F76E58">
            <w:pPr>
              <w:spacing w:after="0" w:line="240" w:lineRule="auto"/>
              <w:rPr>
                <w:rFonts w:ascii="Times New Roman" w:eastAsiaTheme="minorHAnsi" w:hAnsi="Times New Roman" w:cs="Times New Roman"/>
                <w:sz w:val="20"/>
                <w:lang w:val="kk-KZ" w:eastAsia="en-US"/>
              </w:rPr>
            </w:pPr>
          </w:p>
        </w:tc>
        <w:tc>
          <w:tcPr>
            <w:tcW w:w="3402" w:type="dxa"/>
            <w:gridSpan w:val="2"/>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 xml:space="preserve">           «Жаз»</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Жазым келдіжарқылдап,</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Қазым келді қаңқылдап.</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Гүлге қонды көбелек,</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Қос қанаты қалтылдап.</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Сійіп күннің шапағын,</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Тау шешті ақ шапанын.</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Күлтеленді қурайлар,</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Төгіп бұйра шашағын.</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Көкке қызыл-жасылды,</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Кемпірқосақ асылды.</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Жарлауытты жағаны,</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Жапырақтар жасырды.</w:t>
            </w:r>
          </w:p>
        </w:tc>
      </w:tr>
      <w:tr w:rsidR="00F76E58" w:rsidRPr="00F76E58" w:rsidTr="0068136D">
        <w:trPr>
          <w:trHeight w:val="275"/>
        </w:trPr>
        <w:tc>
          <w:tcPr>
            <w:tcW w:w="2269" w:type="dxa"/>
            <w:tcBorders>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Таңертеңгілік жаттығу</w:t>
            </w:r>
          </w:p>
        </w:tc>
        <w:tc>
          <w:tcPr>
            <w:tcW w:w="14033" w:type="dxa"/>
            <w:gridSpan w:val="15"/>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 xml:space="preserve">                                                                   Таңғы жаттығулар кешені № 4 (Құралмен)</w:t>
            </w:r>
          </w:p>
        </w:tc>
      </w:tr>
      <w:tr w:rsidR="00F76E58" w:rsidRPr="006616B5" w:rsidTr="0068136D">
        <w:trPr>
          <w:trHeight w:val="537"/>
        </w:trPr>
        <w:tc>
          <w:tcPr>
            <w:tcW w:w="2269"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Таңғы ас</w:t>
            </w:r>
          </w:p>
          <w:p w:rsidR="00F76E58" w:rsidRPr="00F76E58" w:rsidRDefault="00F76E58" w:rsidP="00F76E58">
            <w:pPr>
              <w:spacing w:after="0" w:line="240" w:lineRule="auto"/>
              <w:rPr>
                <w:rFonts w:ascii="Times New Roman" w:eastAsiaTheme="minorHAnsi" w:hAnsi="Times New Roman" w:cs="Times New Roman"/>
                <w:b/>
                <w:sz w:val="20"/>
                <w:lang w:val="kk-KZ" w:eastAsia="en-US"/>
              </w:rPr>
            </w:pPr>
          </w:p>
        </w:tc>
        <w:tc>
          <w:tcPr>
            <w:tcW w:w="14033" w:type="dxa"/>
            <w:gridSpan w:val="15"/>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Тамақты төгіп-шашпай ұқыпты ішу,майлықты қолдануға үйрету. Тамақтан соң алғыс айту.Дастархан басында әдептілікпен тазалық,арақашықтықты сақтап отырып ас ішуге баулу.</w:t>
            </w:r>
          </w:p>
        </w:tc>
      </w:tr>
      <w:tr w:rsidR="00F76E58" w:rsidRPr="00F76E58" w:rsidTr="0068136D">
        <w:trPr>
          <w:trHeight w:val="1837"/>
        </w:trPr>
        <w:tc>
          <w:tcPr>
            <w:tcW w:w="2269" w:type="dxa"/>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Ойындар, ұйымдасты</w:t>
            </w:r>
          </w:p>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рылған оқу қызметіне  дайындық</w:t>
            </w:r>
          </w:p>
        </w:tc>
        <w:tc>
          <w:tcPr>
            <w:tcW w:w="2551" w:type="dxa"/>
            <w:gridSpan w:val="4"/>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b/>
                <w:sz w:val="20"/>
                <w:lang w:val="kk-KZ" w:eastAsia="en-US"/>
              </w:rPr>
              <w:t>Дидактикалық ойын:</w:t>
            </w:r>
            <w:r w:rsidRPr="00F76E58">
              <w:rPr>
                <w:rFonts w:ascii="Times New Roman" w:eastAsiaTheme="minorHAnsi" w:hAnsi="Times New Roman" w:cs="Times New Roman"/>
                <w:sz w:val="20"/>
                <w:lang w:val="kk-KZ" w:eastAsia="en-US"/>
              </w:rPr>
              <w:t xml:space="preserve"> «Көршісін тап».</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b/>
                <w:sz w:val="20"/>
                <w:lang w:val="kk-KZ" w:eastAsia="en-US"/>
              </w:rPr>
              <w:t>Мақсаты:</w:t>
            </w:r>
            <w:r w:rsidRPr="00F76E58">
              <w:rPr>
                <w:rFonts w:ascii="Times New Roman" w:eastAsiaTheme="minorHAnsi" w:hAnsi="Times New Roman" w:cs="Times New Roman"/>
                <w:sz w:val="20"/>
                <w:lang w:val="kk-KZ" w:eastAsia="en-US"/>
              </w:rPr>
              <w:t>Балаларға</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color w:val="000000" w:themeColor="text1"/>
                <w:sz w:val="20"/>
                <w:lang w:val="kk-KZ" w:eastAsia="en-US"/>
              </w:rPr>
              <w:t>10 көлеміндегі сандардың ретін меңгерту.</w:t>
            </w:r>
            <w:r w:rsidRPr="00F76E58">
              <w:rPr>
                <w:rFonts w:ascii="Times New Roman" w:eastAsiaTheme="minorHAnsi" w:hAnsi="Times New Roman" w:cs="Times New Roman"/>
                <w:sz w:val="20"/>
                <w:lang w:val="kk-KZ" w:eastAsia="en-US"/>
              </w:rPr>
              <w:t xml:space="preserve"> Баланың ойлау жылдамдығын арттыру.</w:t>
            </w:r>
          </w:p>
        </w:tc>
        <w:tc>
          <w:tcPr>
            <w:tcW w:w="2552" w:type="dxa"/>
            <w:gridSpan w:val="3"/>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«Біз мектепке барамыз» атты тақырыпта әңгімелесу.</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b/>
                <w:sz w:val="20"/>
                <w:lang w:val="kk-KZ" w:eastAsia="en-US"/>
              </w:rPr>
              <w:t>Мақсаты:</w:t>
            </w:r>
            <w:r w:rsidRPr="00F76E58">
              <w:rPr>
                <w:rFonts w:ascii="Times New Roman" w:eastAsiaTheme="minorHAnsi" w:hAnsi="Times New Roman" w:cs="Times New Roman"/>
                <w:sz w:val="20"/>
                <w:lang w:val="kk-KZ" w:eastAsia="en-US"/>
              </w:rPr>
              <w:t>Балалар</w:t>
            </w:r>
          </w:p>
          <w:p w:rsidR="00F76E58" w:rsidRPr="00F76E58" w:rsidRDefault="00F76E58" w:rsidP="00F76E58">
            <w:pPr>
              <w:widowControl w:val="0"/>
              <w:autoSpaceDE w:val="0"/>
              <w:autoSpaceDN w:val="0"/>
              <w:adjustRightInd w:val="0"/>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дан мектеп,білім, кітап  туралы сұрау арқылы балалардың тілдерін дамыту.</w:t>
            </w:r>
          </w:p>
        </w:tc>
        <w:tc>
          <w:tcPr>
            <w:tcW w:w="2835" w:type="dxa"/>
            <w:gridSpan w:val="3"/>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color w:val="000000" w:themeColor="text1"/>
                <w:sz w:val="20"/>
                <w:lang w:val="kk-KZ" w:eastAsia="en-US"/>
              </w:rPr>
            </w:pPr>
            <w:r w:rsidRPr="00F76E58">
              <w:rPr>
                <w:rFonts w:ascii="Times New Roman" w:eastAsiaTheme="minorHAnsi" w:hAnsi="Times New Roman" w:cs="Times New Roman"/>
                <w:b/>
                <w:color w:val="000000" w:themeColor="text1"/>
                <w:sz w:val="20"/>
                <w:lang w:val="kk-KZ" w:eastAsia="en-US"/>
              </w:rPr>
              <w:t>Дидактикалық ойын:</w:t>
            </w:r>
            <w:r w:rsidRPr="00F76E58">
              <w:rPr>
                <w:rFonts w:ascii="Times New Roman" w:eastAsiaTheme="minorHAnsi" w:hAnsi="Times New Roman" w:cs="Times New Roman"/>
                <w:color w:val="000000" w:themeColor="text1"/>
                <w:sz w:val="20"/>
                <w:lang w:val="kk-KZ" w:eastAsia="en-US"/>
              </w:rPr>
              <w:t xml:space="preserve"> «Сипатына қарай шешуін тап»</w:t>
            </w:r>
          </w:p>
          <w:p w:rsidR="00F76E58" w:rsidRPr="00F76E58" w:rsidRDefault="00F76E58" w:rsidP="00F76E58">
            <w:pPr>
              <w:spacing w:after="0" w:line="240" w:lineRule="auto"/>
              <w:rPr>
                <w:rFonts w:ascii="Times New Roman" w:eastAsiaTheme="minorHAnsi" w:hAnsi="Times New Roman" w:cs="Times New Roman"/>
                <w:color w:val="000000" w:themeColor="text1"/>
                <w:sz w:val="20"/>
                <w:lang w:val="kk-KZ" w:eastAsia="en-US"/>
              </w:rPr>
            </w:pPr>
            <w:r w:rsidRPr="00F76E58">
              <w:rPr>
                <w:rFonts w:ascii="Times New Roman" w:eastAsiaTheme="minorHAnsi" w:hAnsi="Times New Roman" w:cs="Times New Roman"/>
                <w:b/>
                <w:color w:val="000000" w:themeColor="text1"/>
                <w:sz w:val="20"/>
                <w:lang w:val="kk-KZ" w:eastAsia="en-US"/>
              </w:rPr>
              <w:t>Мақсаты:</w:t>
            </w:r>
            <w:r w:rsidRPr="00F76E58">
              <w:rPr>
                <w:rFonts w:ascii="Times New Roman" w:eastAsiaTheme="minorHAnsi" w:hAnsi="Times New Roman" w:cs="Times New Roman"/>
                <w:color w:val="000000" w:themeColor="text1"/>
                <w:sz w:val="20"/>
                <w:lang w:val="kk-KZ" w:eastAsia="en-US"/>
              </w:rPr>
              <w:t>Заттарды қасиетіне қарай айыра білуге тәрбиелей отырып,байқампаз</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color w:val="000000" w:themeColor="text1"/>
                <w:sz w:val="20"/>
                <w:lang w:val="kk-KZ" w:eastAsia="en-US"/>
              </w:rPr>
              <w:t>дыққа баулу.</w:t>
            </w:r>
          </w:p>
        </w:tc>
        <w:tc>
          <w:tcPr>
            <w:tcW w:w="3118" w:type="dxa"/>
            <w:gridSpan w:val="4"/>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b/>
                <w:sz w:val="20"/>
                <w:lang w:val="kk-KZ" w:eastAsia="en-US"/>
              </w:rPr>
              <w:t>Дидактикалық ойын</w:t>
            </w:r>
            <w:r w:rsidRPr="00F76E58">
              <w:rPr>
                <w:rFonts w:ascii="Times New Roman" w:eastAsiaTheme="minorHAnsi" w:hAnsi="Times New Roman" w:cs="Times New Roman"/>
                <w:sz w:val="20"/>
                <w:lang w:val="kk-KZ" w:eastAsia="en-US"/>
              </w:rPr>
              <w:t xml:space="preserve">:«Бұл қай жыл мезгілі?» </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b/>
                <w:color w:val="000000" w:themeColor="text1"/>
                <w:sz w:val="20"/>
                <w:lang w:val="kk-KZ" w:eastAsia="en-US"/>
              </w:rPr>
              <w:t>Мақсаты:</w:t>
            </w:r>
            <w:r w:rsidRPr="00F76E58">
              <w:rPr>
                <w:rFonts w:ascii="Times New Roman" w:eastAsiaTheme="minorHAnsi" w:hAnsi="Times New Roman" w:cs="Times New Roman"/>
                <w:sz w:val="20"/>
                <w:lang w:val="kk-KZ" w:eastAsia="en-US"/>
              </w:rPr>
              <w:t>Тақтаға жыл мезгілдерінің  суретін ілінеді.Балалар суретке қарап қай жыл мезгілі екенін айтады.</w:t>
            </w:r>
          </w:p>
        </w:tc>
        <w:tc>
          <w:tcPr>
            <w:tcW w:w="2977" w:type="dxa"/>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color w:val="000000" w:themeColor="text1"/>
                <w:sz w:val="20"/>
                <w:lang w:val="kk-KZ" w:eastAsia="en-US"/>
              </w:rPr>
            </w:pPr>
            <w:r w:rsidRPr="00F76E58">
              <w:rPr>
                <w:rFonts w:ascii="Times New Roman" w:eastAsiaTheme="minorHAnsi" w:hAnsi="Times New Roman" w:cs="Times New Roman"/>
                <w:color w:val="000000" w:themeColor="text1"/>
                <w:sz w:val="20"/>
                <w:lang w:val="kk-KZ" w:eastAsia="en-US"/>
              </w:rPr>
              <w:t>«Біз мектепке барамыз»   ән жаттату.</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b/>
                <w:color w:val="000000" w:themeColor="text1"/>
                <w:sz w:val="20"/>
                <w:lang w:val="kk-KZ" w:eastAsia="en-US"/>
              </w:rPr>
              <w:t>Мақсаты:</w:t>
            </w:r>
            <w:r w:rsidRPr="00F76E58">
              <w:rPr>
                <w:rFonts w:ascii="Times New Roman" w:eastAsiaTheme="minorHAnsi" w:hAnsi="Times New Roman" w:cs="Times New Roman"/>
                <w:sz w:val="20"/>
                <w:lang w:val="kk-KZ" w:eastAsia="en-US"/>
              </w:rPr>
              <w:t xml:space="preserve"> Балалардың  шығармашылық қабілеттерін,</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сөздік қорларын</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қабілеттерін</w:t>
            </w:r>
          </w:p>
          <w:p w:rsidR="00F76E58" w:rsidRPr="00F76E58" w:rsidRDefault="00F76E58" w:rsidP="00F76E58">
            <w:pPr>
              <w:spacing w:after="0" w:line="240" w:lineRule="auto"/>
              <w:rPr>
                <w:rFonts w:ascii="Times New Roman" w:eastAsiaTheme="minorHAnsi" w:hAnsi="Times New Roman" w:cs="Times New Roman"/>
                <w:color w:val="000000" w:themeColor="text1"/>
                <w:sz w:val="20"/>
                <w:lang w:val="kk-KZ" w:eastAsia="en-US"/>
              </w:rPr>
            </w:pPr>
            <w:r w:rsidRPr="00F76E58">
              <w:rPr>
                <w:rFonts w:ascii="Times New Roman" w:eastAsiaTheme="minorHAnsi" w:hAnsi="Times New Roman" w:cs="Times New Roman"/>
                <w:sz w:val="20"/>
                <w:lang w:val="kk-KZ" w:eastAsia="en-US"/>
              </w:rPr>
              <w:t>дамыту.</w:t>
            </w:r>
          </w:p>
        </w:tc>
      </w:tr>
      <w:tr w:rsidR="00F76E58" w:rsidRPr="00F76E58" w:rsidTr="0068136D">
        <w:trPr>
          <w:trHeight w:val="2688"/>
        </w:trPr>
        <w:tc>
          <w:tcPr>
            <w:tcW w:w="2269"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lastRenderedPageBreak/>
              <w:t>Ұйымдас</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тырылған оқу қызмет</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тері (үзіліс</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тері мен бірге)</w:t>
            </w:r>
          </w:p>
          <w:p w:rsidR="00F76E58" w:rsidRPr="00F76E58" w:rsidRDefault="00F76E58" w:rsidP="00F76E58">
            <w:pPr>
              <w:spacing w:after="0" w:line="240" w:lineRule="auto"/>
              <w:rPr>
                <w:rFonts w:ascii="Times New Roman" w:eastAsiaTheme="minorHAnsi" w:hAnsi="Times New Roman" w:cs="Times New Roman"/>
                <w:b/>
                <w:lang w:val="kk-KZ" w:eastAsia="en-US"/>
              </w:rPr>
            </w:pPr>
          </w:p>
          <w:p w:rsidR="00F76E58" w:rsidRPr="00F76E58" w:rsidRDefault="00F76E58" w:rsidP="00F76E58">
            <w:pPr>
              <w:spacing w:after="0" w:line="240" w:lineRule="auto"/>
              <w:rPr>
                <w:rFonts w:ascii="Times New Roman" w:eastAsiaTheme="minorHAnsi" w:hAnsi="Times New Roman" w:cs="Times New Roman"/>
                <w:b/>
                <w:lang w:val="kk-KZ" w:eastAsia="en-US"/>
              </w:rPr>
            </w:pPr>
          </w:p>
        </w:tc>
        <w:tc>
          <w:tcPr>
            <w:tcW w:w="2551" w:type="dxa"/>
            <w:gridSpan w:val="4"/>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b/>
                <w:color w:val="000000" w:themeColor="text1"/>
                <w:lang w:val="kk-KZ" w:eastAsia="en-US"/>
              </w:rPr>
            </w:pPr>
            <w:r w:rsidRPr="00F76E58">
              <w:rPr>
                <w:rFonts w:ascii="Times New Roman" w:eastAsiaTheme="minorHAnsi" w:hAnsi="Times New Roman" w:cs="Times New Roman"/>
                <w:b/>
                <w:color w:val="000000" w:themeColor="text1"/>
                <w:lang w:val="kk-KZ" w:eastAsia="en-US"/>
              </w:rPr>
              <w:t xml:space="preserve"> «Денсаулық»</w:t>
            </w:r>
          </w:p>
          <w:p w:rsidR="00F76E58" w:rsidRPr="00F76E58" w:rsidRDefault="00F76E58" w:rsidP="00F76E58">
            <w:pPr>
              <w:spacing w:after="0" w:line="240" w:lineRule="auto"/>
              <w:rPr>
                <w:rFonts w:ascii="Times New Roman" w:eastAsiaTheme="minorHAnsi" w:hAnsi="Times New Roman" w:cs="Times New Roman"/>
                <w:b/>
                <w:color w:val="000000" w:themeColor="text1"/>
                <w:lang w:val="kk-KZ" w:eastAsia="en-US"/>
              </w:rPr>
            </w:pPr>
            <w:r w:rsidRPr="00F76E58">
              <w:rPr>
                <w:rFonts w:ascii="Times New Roman" w:eastAsiaTheme="minorHAnsi" w:hAnsi="Times New Roman" w:cs="Times New Roman"/>
                <w:b/>
                <w:color w:val="000000" w:themeColor="text1"/>
                <w:lang w:val="kk-KZ" w:eastAsia="en-US"/>
              </w:rPr>
              <w:t>Дене шынықтыру</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color w:val="000000" w:themeColor="text1"/>
                <w:lang w:val="kk-KZ" w:eastAsia="en-US"/>
              </w:rPr>
              <w:t>«</w:t>
            </w:r>
            <w:r w:rsidRPr="00F76E58">
              <w:rPr>
                <w:rFonts w:ascii="Times New Roman" w:eastAsiaTheme="minorHAnsi" w:hAnsi="Times New Roman" w:cs="Times New Roman"/>
                <w:lang w:val="kk-KZ" w:eastAsia="en-US"/>
              </w:rPr>
              <w:t xml:space="preserve">Қауіпсіз мінез-    </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 xml:space="preserve">       құлық</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Тақырыбы :«</w:t>
            </w:r>
            <w:r w:rsidRPr="00F76E58">
              <w:rPr>
                <w:rFonts w:ascii="Times New Roman" w:eastAsiaTheme="minorHAnsi" w:hAnsi="Times New Roman" w:cs="Times New Roman"/>
                <w:lang w:val="kk-KZ" w:eastAsia="en-US"/>
              </w:rPr>
              <w:t>Мен көшедемін. «Балалар», «Жаяу жүргінші» жол белгілері. Қауіпсіздік ережелері»</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bCs/>
                <w:lang w:val="kk-KZ" w:eastAsia="en-US"/>
              </w:rPr>
              <w:t>Мақсаты:</w:t>
            </w:r>
            <w:r w:rsidRPr="00F76E58">
              <w:rPr>
                <w:rFonts w:ascii="Times New Roman" w:eastAsiaTheme="minorHAnsi" w:hAnsi="Times New Roman" w:cs="Times New Roman"/>
                <w:lang w:val="kk-KZ" w:eastAsia="en-US"/>
              </w:rPr>
              <w:t>Балаларға жол ережесі, қауіпсіздігі туралы түсінік беру. Бағдаршамның атқаратын қызметі туралы білімін кеңейту.Көшедегі қауіпсіздікті сақтаудың қарапайым ережелерін түсіндіру.Көшеде өзін-өзі ұстау ережелерін үйрету.</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Әдіс-тәсілдері:</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1.</w:t>
            </w:r>
            <w:r w:rsidRPr="00F76E58">
              <w:rPr>
                <w:rFonts w:ascii="Times New Roman" w:eastAsiaTheme="minorHAnsi" w:hAnsi="Times New Roman" w:cs="Times New Roman"/>
                <w:lang w:val="kk-KZ" w:eastAsia="en-US"/>
              </w:rPr>
              <w:t>Ұйымдастыру кезеңі</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2. АКТ:«Мен көшедемін.Жол белгілері»  туралы түсінік беру</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 xml:space="preserve">3.Миға шабуыл </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4.Дидатикалық ойын: «Қандай белгі екенін тап?»</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5. Сергіту сәті</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lang w:val="kk-KZ" w:eastAsia="en-US"/>
              </w:rPr>
              <w:t>6.</w:t>
            </w:r>
            <w:r w:rsidRPr="00F76E58">
              <w:rPr>
                <w:rFonts w:ascii="Times New Roman" w:eastAsiaTheme="minorHAnsi" w:hAnsi="Times New Roman" w:cs="Times New Roman"/>
                <w:color w:val="333333"/>
                <w:shd w:val="clear" w:color="auto" w:fill="FFFFFF"/>
                <w:lang w:val="kk-KZ" w:eastAsia="en-US"/>
              </w:rPr>
              <w:t xml:space="preserve"> Бағдаршам әдісі</w:t>
            </w:r>
            <w:r w:rsidRPr="00F76E58">
              <w:rPr>
                <w:rFonts w:ascii="Times New Roman" w:eastAsiaTheme="minorHAnsi" w:hAnsi="Times New Roman" w:cs="Times New Roman"/>
                <w:lang w:val="kk-KZ" w:eastAsia="en-US"/>
              </w:rPr>
              <w:t xml:space="preserve">  арқылы қорытынды</w:t>
            </w:r>
          </w:p>
          <w:p w:rsidR="00F76E58" w:rsidRPr="00F76E58" w:rsidRDefault="00F76E58" w:rsidP="00F76E58">
            <w:pPr>
              <w:spacing w:after="0" w:line="240" w:lineRule="auto"/>
              <w:rPr>
                <w:rFonts w:ascii="Times New Roman" w:eastAsiaTheme="minorHAnsi" w:hAnsi="Times New Roman" w:cs="Times New Roman"/>
                <w:b/>
                <w:color w:val="000000" w:themeColor="text1"/>
                <w:lang w:val="kk-KZ" w:eastAsia="en-US"/>
              </w:rPr>
            </w:pPr>
            <w:r w:rsidRPr="00F76E58">
              <w:rPr>
                <w:rFonts w:ascii="Times New Roman" w:eastAsiaTheme="minorHAnsi" w:hAnsi="Times New Roman" w:cs="Times New Roman"/>
                <w:b/>
                <w:color w:val="000000" w:themeColor="text1"/>
                <w:lang w:val="kk-KZ" w:eastAsia="en-US"/>
              </w:rPr>
              <w:t>«Коммуникация»</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color w:val="000000" w:themeColor="text1"/>
                <w:lang w:val="kk-KZ" w:eastAsia="en-US"/>
              </w:rPr>
              <w:t>Орыс тілі</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Тема:Лето</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Цель:</w:t>
            </w:r>
            <w:r w:rsidRPr="00F76E58">
              <w:rPr>
                <w:rFonts w:ascii="Times New Roman" w:eastAsiaTheme="minorHAnsi" w:hAnsi="Times New Roman" w:cs="Times New Roman"/>
                <w:lang w:val="kk-KZ" w:eastAsia="en-US"/>
              </w:rPr>
              <w:t>Закрепить знания детей о временах года и месяцах на русском язы</w:t>
            </w:r>
            <w:r w:rsidRPr="00F76E58">
              <w:rPr>
                <w:rFonts w:ascii="Times New Roman" w:eastAsiaTheme="minorHAnsi" w:hAnsi="Times New Roman" w:cs="Times New Roman"/>
                <w:lang w:eastAsia="en-US"/>
              </w:rPr>
              <w:t xml:space="preserve">ке. Развивать </w:t>
            </w:r>
            <w:r w:rsidRPr="00F76E58">
              <w:rPr>
                <w:rFonts w:ascii="Times New Roman" w:eastAsiaTheme="minorHAnsi" w:hAnsi="Times New Roman" w:cs="Times New Roman"/>
                <w:lang w:eastAsia="en-US"/>
              </w:rPr>
              <w:lastRenderedPageBreak/>
              <w:t>грамматически правильную речь, обогащать и активизировать словарь детей</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color w:val="000000" w:themeColor="text1"/>
                <w:lang w:val="kk-KZ" w:eastAsia="en-US"/>
              </w:rPr>
              <w:t>«Шығармашылық»</w:t>
            </w:r>
          </w:p>
          <w:p w:rsidR="00F76E58" w:rsidRPr="00F76E58" w:rsidRDefault="00F76E58" w:rsidP="00F76E58">
            <w:pPr>
              <w:spacing w:after="0" w:line="240" w:lineRule="auto"/>
              <w:rPr>
                <w:rFonts w:ascii="Times New Roman" w:eastAsiaTheme="minorHAnsi" w:hAnsi="Times New Roman" w:cs="Times New Roman"/>
                <w:b/>
                <w:color w:val="000000"/>
                <w:lang w:val="kk-KZ" w:eastAsia="en-US"/>
              </w:rPr>
            </w:pPr>
            <w:r w:rsidRPr="00F76E58">
              <w:rPr>
                <w:rFonts w:ascii="Times New Roman" w:eastAsiaTheme="minorHAnsi" w:hAnsi="Times New Roman" w:cs="Times New Roman"/>
                <w:b/>
                <w:color w:val="000000"/>
                <w:lang w:val="kk-KZ" w:eastAsia="en-US"/>
              </w:rPr>
              <w:t>Музыка</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 xml:space="preserve">Тақырыбы: </w:t>
            </w:r>
            <w:r w:rsidRPr="00F76E58">
              <w:rPr>
                <w:rFonts w:ascii="Times New Roman" w:eastAsiaTheme="minorHAnsi" w:hAnsi="Times New Roman" w:cs="Times New Roman"/>
                <w:lang w:val="kk-KZ" w:eastAsia="en-US"/>
              </w:rPr>
              <w:t>«Көңілді жаз»</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Мақсаты</w:t>
            </w:r>
          </w:p>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lang w:val="kk-KZ" w:eastAsia="en-US"/>
              </w:rPr>
              <w:t>2. А</w:t>
            </w:r>
            <w:r w:rsidRPr="00F76E58">
              <w:rPr>
                <w:rFonts w:ascii="Times New Roman" w:eastAsia="Times New Roman" w:hAnsi="Times New Roman" w:cs="Times New Roman"/>
                <w:lang w:val="kk-KZ" w:eastAsia="en-US"/>
              </w:rPr>
              <w:t>спаптардың үнін ажырата білуге үйрету. Ән айтуда дұрыс тыныс алуды жетілдіру.</w:t>
            </w:r>
          </w:p>
          <w:p w:rsidR="00F76E58" w:rsidRPr="00F76E58" w:rsidRDefault="00F76E58" w:rsidP="00F76E58">
            <w:pPr>
              <w:spacing w:after="0" w:line="240" w:lineRule="auto"/>
              <w:rPr>
                <w:rFonts w:ascii="Times New Roman" w:eastAsiaTheme="minorHAnsi" w:hAnsi="Times New Roman" w:cs="Times New Roman"/>
                <w:b/>
                <w:lang w:val="kk-KZ" w:eastAsia="en-US"/>
              </w:rPr>
            </w:pPr>
          </w:p>
          <w:p w:rsidR="00F76E58" w:rsidRPr="00F76E58" w:rsidRDefault="00F76E58" w:rsidP="00F76E58">
            <w:pPr>
              <w:spacing w:after="0" w:line="240" w:lineRule="auto"/>
              <w:rPr>
                <w:rFonts w:ascii="Times New Roman" w:eastAsiaTheme="minorHAnsi" w:hAnsi="Times New Roman" w:cs="Times New Roman"/>
                <w:b/>
                <w:lang w:val="kk-KZ" w:eastAsia="en-US"/>
              </w:rPr>
            </w:pPr>
          </w:p>
          <w:p w:rsidR="00F76E58" w:rsidRPr="00F76E58" w:rsidRDefault="00F76E58" w:rsidP="00F76E58">
            <w:pPr>
              <w:spacing w:after="0" w:line="240" w:lineRule="auto"/>
              <w:rPr>
                <w:rFonts w:ascii="Times New Roman" w:eastAsiaTheme="minorHAnsi" w:hAnsi="Times New Roman" w:cs="Times New Roman"/>
                <w:b/>
                <w:lang w:val="kk-KZ" w:eastAsia="en-US"/>
              </w:rPr>
            </w:pPr>
          </w:p>
          <w:p w:rsidR="00F76E58" w:rsidRPr="00F76E58" w:rsidRDefault="00F76E58" w:rsidP="00F76E58">
            <w:pPr>
              <w:spacing w:after="0" w:line="240" w:lineRule="auto"/>
              <w:rPr>
                <w:rFonts w:ascii="Times New Roman" w:eastAsiaTheme="minorHAnsi" w:hAnsi="Times New Roman" w:cs="Times New Roman"/>
                <w:b/>
                <w:lang w:val="kk-KZ" w:eastAsia="en-US"/>
              </w:rPr>
            </w:pPr>
          </w:p>
          <w:p w:rsidR="00F76E58" w:rsidRPr="00F76E58" w:rsidRDefault="00F76E58" w:rsidP="00F76E58">
            <w:pPr>
              <w:spacing w:after="0" w:line="240" w:lineRule="auto"/>
              <w:rPr>
                <w:rFonts w:ascii="Times New Roman" w:eastAsiaTheme="minorHAnsi" w:hAnsi="Times New Roman" w:cs="Times New Roman"/>
                <w:b/>
                <w:lang w:val="kk-KZ" w:eastAsia="en-US"/>
              </w:rPr>
            </w:pPr>
          </w:p>
          <w:p w:rsidR="00F76E58" w:rsidRPr="00F76E58" w:rsidRDefault="00F76E58" w:rsidP="00F76E58">
            <w:pPr>
              <w:spacing w:after="0" w:line="240" w:lineRule="auto"/>
              <w:rPr>
                <w:rFonts w:ascii="Times New Roman" w:eastAsiaTheme="minorHAnsi" w:hAnsi="Times New Roman" w:cs="Times New Roman"/>
                <w:b/>
                <w:lang w:val="kk-KZ" w:eastAsia="en-US"/>
              </w:rPr>
            </w:pPr>
          </w:p>
          <w:p w:rsidR="00F76E58" w:rsidRPr="00F76E58" w:rsidRDefault="00F76E58" w:rsidP="00F76E58">
            <w:pPr>
              <w:spacing w:after="0" w:line="240" w:lineRule="auto"/>
              <w:rPr>
                <w:rFonts w:ascii="Times New Roman" w:eastAsiaTheme="minorHAnsi" w:hAnsi="Times New Roman" w:cs="Times New Roman"/>
                <w:b/>
                <w:lang w:val="kk-KZ" w:eastAsia="en-US"/>
              </w:rPr>
            </w:pPr>
          </w:p>
          <w:p w:rsidR="00F76E58" w:rsidRPr="00F76E58" w:rsidRDefault="00F76E58" w:rsidP="00F76E58">
            <w:pPr>
              <w:spacing w:after="0" w:line="240" w:lineRule="auto"/>
              <w:rPr>
                <w:rFonts w:ascii="Times New Roman" w:eastAsiaTheme="minorHAnsi" w:hAnsi="Times New Roman" w:cs="Times New Roman"/>
                <w:b/>
                <w:lang w:val="kk-KZ" w:eastAsia="en-US"/>
              </w:rPr>
            </w:pPr>
          </w:p>
          <w:p w:rsidR="00F76E58" w:rsidRPr="00F76E58" w:rsidRDefault="00F76E58" w:rsidP="00F76E58">
            <w:pPr>
              <w:spacing w:after="0" w:line="240" w:lineRule="auto"/>
              <w:rPr>
                <w:rFonts w:ascii="Times New Roman" w:eastAsiaTheme="minorHAnsi" w:hAnsi="Times New Roman" w:cs="Times New Roman"/>
                <w:b/>
                <w:lang w:val="kk-KZ" w:eastAsia="en-US"/>
              </w:rPr>
            </w:pPr>
          </w:p>
          <w:p w:rsidR="00F76E58" w:rsidRPr="00F76E58" w:rsidRDefault="00F76E58" w:rsidP="00F76E58">
            <w:pPr>
              <w:spacing w:after="0" w:line="240" w:lineRule="auto"/>
              <w:rPr>
                <w:rFonts w:ascii="Times New Roman" w:eastAsiaTheme="minorHAnsi" w:hAnsi="Times New Roman" w:cs="Times New Roman"/>
                <w:b/>
                <w:lang w:val="kk-KZ" w:eastAsia="en-US"/>
              </w:rPr>
            </w:pPr>
          </w:p>
          <w:p w:rsidR="00F76E58" w:rsidRPr="00F76E58" w:rsidRDefault="00F76E58" w:rsidP="00F76E58">
            <w:pPr>
              <w:spacing w:after="0" w:line="240" w:lineRule="auto"/>
              <w:rPr>
                <w:rFonts w:ascii="Times New Roman" w:eastAsiaTheme="minorHAnsi" w:hAnsi="Times New Roman" w:cs="Times New Roman"/>
                <w:b/>
                <w:lang w:val="kk-KZ" w:eastAsia="en-US"/>
              </w:rPr>
            </w:pPr>
          </w:p>
          <w:p w:rsidR="00F76E58" w:rsidRPr="00F76E58" w:rsidRDefault="00F76E58" w:rsidP="00F76E58">
            <w:pPr>
              <w:spacing w:after="0" w:line="240" w:lineRule="auto"/>
              <w:rPr>
                <w:rFonts w:ascii="Times New Roman" w:eastAsiaTheme="minorHAnsi" w:hAnsi="Times New Roman" w:cs="Times New Roman"/>
                <w:b/>
                <w:lang w:val="kk-KZ" w:eastAsia="en-US"/>
              </w:rPr>
            </w:pPr>
          </w:p>
          <w:p w:rsidR="00F76E58" w:rsidRPr="00F76E58" w:rsidRDefault="00F76E58" w:rsidP="00F76E58">
            <w:pPr>
              <w:spacing w:after="0" w:line="240" w:lineRule="auto"/>
              <w:rPr>
                <w:rFonts w:ascii="Times New Roman" w:eastAsiaTheme="minorHAnsi" w:hAnsi="Times New Roman" w:cs="Times New Roman"/>
                <w:b/>
                <w:lang w:val="kk-KZ" w:eastAsia="en-US"/>
              </w:rPr>
            </w:pPr>
          </w:p>
          <w:p w:rsidR="00F76E58" w:rsidRPr="00F76E58" w:rsidRDefault="00F76E58" w:rsidP="00F76E58">
            <w:pPr>
              <w:spacing w:after="0" w:line="240" w:lineRule="auto"/>
              <w:rPr>
                <w:rFonts w:ascii="Times New Roman" w:eastAsia="Times New Roman" w:hAnsi="Times New Roman" w:cs="Times New Roman"/>
                <w:lang w:val="kk-KZ" w:eastAsia="en-US"/>
              </w:rPr>
            </w:pPr>
          </w:p>
          <w:p w:rsidR="00F76E58" w:rsidRPr="00F76E58" w:rsidRDefault="00F76E58" w:rsidP="00F76E58">
            <w:pPr>
              <w:spacing w:after="0" w:line="240" w:lineRule="auto"/>
              <w:rPr>
                <w:rFonts w:ascii="Times New Roman" w:eastAsiaTheme="minorHAnsi" w:hAnsi="Times New Roman" w:cs="Times New Roman"/>
                <w:lang w:val="kk-KZ" w:eastAsia="en-US"/>
              </w:rPr>
            </w:pPr>
          </w:p>
        </w:tc>
        <w:tc>
          <w:tcPr>
            <w:tcW w:w="2552" w:type="dxa"/>
            <w:gridSpan w:val="3"/>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b/>
                <w:color w:val="000000" w:themeColor="text1"/>
                <w:lang w:val="kk-KZ" w:eastAsia="en-US"/>
              </w:rPr>
            </w:pPr>
            <w:r w:rsidRPr="00F76E58">
              <w:rPr>
                <w:rFonts w:ascii="Times New Roman" w:eastAsiaTheme="minorHAnsi" w:hAnsi="Times New Roman" w:cs="Times New Roman"/>
                <w:b/>
                <w:color w:val="000000" w:themeColor="text1"/>
                <w:lang w:val="kk-KZ" w:eastAsia="en-US"/>
              </w:rPr>
              <w:lastRenderedPageBreak/>
              <w:t>«Денсаулық»</w:t>
            </w:r>
          </w:p>
          <w:p w:rsidR="00F76E58" w:rsidRPr="00F76E58" w:rsidRDefault="00F76E58" w:rsidP="00F76E58">
            <w:pPr>
              <w:spacing w:after="0" w:line="240" w:lineRule="auto"/>
              <w:rPr>
                <w:rFonts w:ascii="Times New Roman" w:eastAsiaTheme="minorHAnsi" w:hAnsi="Times New Roman" w:cs="Times New Roman"/>
                <w:b/>
                <w:color w:val="000000" w:themeColor="text1"/>
                <w:lang w:val="kk-KZ" w:eastAsia="en-US"/>
              </w:rPr>
            </w:pPr>
            <w:r w:rsidRPr="00F76E58">
              <w:rPr>
                <w:rFonts w:ascii="Times New Roman" w:eastAsiaTheme="minorHAnsi" w:hAnsi="Times New Roman" w:cs="Times New Roman"/>
                <w:b/>
                <w:color w:val="000000" w:themeColor="text1"/>
                <w:lang w:val="kk-KZ" w:eastAsia="en-US"/>
              </w:rPr>
              <w:t>Дене шынықтыру</w:t>
            </w:r>
          </w:p>
          <w:p w:rsidR="00F76E58" w:rsidRPr="00F76E58" w:rsidRDefault="00F76E58" w:rsidP="00F76E58">
            <w:pPr>
              <w:spacing w:after="0" w:line="240" w:lineRule="auto"/>
              <w:rPr>
                <w:rFonts w:ascii="Times New Roman" w:eastAsiaTheme="minorHAnsi" w:hAnsi="Times New Roman" w:cs="Times New Roman"/>
                <w:color w:val="000000" w:themeColor="text1"/>
                <w:lang w:val="kk-KZ" w:eastAsia="en-US"/>
              </w:rPr>
            </w:pPr>
            <w:r w:rsidRPr="00F76E58">
              <w:rPr>
                <w:rFonts w:ascii="Times New Roman" w:eastAsiaTheme="minorHAnsi" w:hAnsi="Times New Roman" w:cs="Times New Roman"/>
                <w:b/>
                <w:lang w:val="kk-KZ" w:eastAsia="en-US"/>
              </w:rPr>
              <w:t>Тақырыбы:</w:t>
            </w:r>
            <w:r w:rsidRPr="00F76E58">
              <w:rPr>
                <w:rFonts w:ascii="Times New Roman" w:eastAsiaTheme="minorHAnsi" w:hAnsi="Times New Roman" w:cs="Times New Roman"/>
                <w:lang w:val="kk-KZ" w:eastAsia="en-US"/>
              </w:rPr>
              <w:t>«Көңілді жаз»</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 xml:space="preserve">Мақсаты: </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1</w:t>
            </w:r>
            <w:r w:rsidRPr="00F76E58">
              <w:rPr>
                <w:rFonts w:ascii="Times New Roman" w:eastAsiaTheme="minorHAnsi" w:hAnsi="Times New Roman" w:cs="Times New Roman"/>
                <w:lang w:val="kk-KZ" w:eastAsia="en-US"/>
              </w:rPr>
              <w:t xml:space="preserve">.Белгі бойынша бір қатармен бір-бірлеп, екінші жаққа бұрылу арқылы жүру,.                                             </w:t>
            </w:r>
            <w:r w:rsidRPr="00F76E58">
              <w:rPr>
                <w:rFonts w:ascii="Times New Roman" w:eastAsiaTheme="minorHAnsi" w:hAnsi="Times New Roman" w:cs="Times New Roman"/>
                <w:b/>
                <w:color w:val="000000" w:themeColor="text1"/>
                <w:lang w:val="kk-KZ" w:eastAsia="en-US"/>
              </w:rPr>
              <w:t>«Әлеумет»</w:t>
            </w:r>
          </w:p>
          <w:p w:rsidR="00F76E58" w:rsidRPr="00F76E58" w:rsidRDefault="00F76E58" w:rsidP="00F76E58">
            <w:pPr>
              <w:spacing w:after="0" w:line="240" w:lineRule="auto"/>
              <w:rPr>
                <w:rFonts w:ascii="Times New Roman" w:eastAsiaTheme="minorHAnsi" w:hAnsi="Times New Roman" w:cs="Times New Roman"/>
                <w:b/>
                <w:color w:val="000000"/>
                <w:lang w:val="kk-KZ" w:eastAsia="en-US"/>
              </w:rPr>
            </w:pPr>
            <w:r w:rsidRPr="00F76E58">
              <w:rPr>
                <w:rFonts w:ascii="Times New Roman" w:eastAsiaTheme="minorHAnsi" w:hAnsi="Times New Roman" w:cs="Times New Roman"/>
                <w:b/>
                <w:color w:val="000000"/>
                <w:lang w:val="kk-KZ" w:eastAsia="en-US"/>
              </w:rPr>
              <w:t>Өзін-өзі тану</w:t>
            </w:r>
          </w:p>
          <w:p w:rsidR="00F76E58" w:rsidRPr="00F76E58" w:rsidRDefault="00F76E58" w:rsidP="00F76E58">
            <w:pPr>
              <w:spacing w:after="0" w:line="240" w:lineRule="auto"/>
              <w:rPr>
                <w:rFonts w:ascii="Times New Roman" w:eastAsiaTheme="minorHAnsi" w:hAnsi="Times New Roman" w:cs="Times New Roman"/>
                <w:bCs/>
                <w:lang w:val="kk-KZ" w:eastAsia="en-US"/>
              </w:rPr>
            </w:pPr>
            <w:r w:rsidRPr="00F76E58">
              <w:rPr>
                <w:rFonts w:ascii="Times New Roman" w:eastAsiaTheme="minorHAnsi" w:hAnsi="Times New Roman" w:cs="Times New Roman"/>
                <w:b/>
                <w:lang w:val="kk-KZ" w:eastAsia="en-US"/>
              </w:rPr>
              <w:t xml:space="preserve">Тақырыбы: </w:t>
            </w:r>
            <w:r w:rsidRPr="00F76E58">
              <w:rPr>
                <w:rFonts w:ascii="Times New Roman" w:eastAsiaTheme="minorHAnsi" w:hAnsi="Times New Roman" w:cs="Times New Roman"/>
                <w:lang w:val="kk-KZ" w:eastAsia="en-US"/>
              </w:rPr>
              <w:t>«Көңілді Жаз»</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 xml:space="preserve">Мақсаты </w:t>
            </w:r>
            <w:r w:rsidRPr="00F76E58">
              <w:rPr>
                <w:rFonts w:ascii="Times New Roman" w:eastAsiaTheme="minorHAnsi" w:hAnsi="Times New Roman" w:cs="Times New Roman"/>
                <w:lang w:val="kk-KZ" w:eastAsia="en-US"/>
              </w:rPr>
              <w:t>:Жаз мезгілінің ерекшелектерін бекіту. Жаз көрінісін ән, би арқылы сипаттау.</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Жұмбақ өлең, арқылы  байланыстыра сөйлеу дағдыларын дамыту.</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lang w:val="kk-KZ" w:eastAsia="en-US"/>
              </w:rPr>
              <w:t>Табиғатқа деген сүйіспеншілі сезімдерін тудыру.</w:t>
            </w:r>
          </w:p>
          <w:p w:rsidR="00F76E58" w:rsidRPr="00F76E58" w:rsidRDefault="00F76E58" w:rsidP="00F76E58">
            <w:pPr>
              <w:widowControl w:val="0"/>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Әдіс-тәсілдері:</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1.Психологиялық сәт</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 xml:space="preserve"> 2.Миға шабуыл : «Жыл мезгілдері » туралы</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3.АКТ:  «Көңілді жаз»</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4. Дәйексөз</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5.Сергіту сәті</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6.Тыныштық сәті</w:t>
            </w:r>
          </w:p>
          <w:p w:rsidR="00F76E58" w:rsidRPr="00F76E58" w:rsidRDefault="00F76E58" w:rsidP="00F76E58">
            <w:pPr>
              <w:tabs>
                <w:tab w:val="left" w:pos="8294"/>
              </w:tabs>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7.Жүректен жүрекке қорытынды</w:t>
            </w:r>
          </w:p>
          <w:p w:rsidR="00F76E58" w:rsidRPr="00F76E58" w:rsidRDefault="00F76E58" w:rsidP="00F76E58">
            <w:pPr>
              <w:tabs>
                <w:tab w:val="left" w:pos="195"/>
                <w:tab w:val="center" w:pos="1025"/>
              </w:tabs>
              <w:spacing w:after="0" w:line="240" w:lineRule="auto"/>
              <w:rPr>
                <w:rFonts w:ascii="Times New Roman" w:eastAsiaTheme="minorHAnsi" w:hAnsi="Times New Roman" w:cs="Times New Roman"/>
                <w:b/>
                <w:highlight w:val="lightGray"/>
                <w:lang w:val="kk-KZ" w:eastAsia="en-US"/>
              </w:rPr>
            </w:pPr>
            <w:r w:rsidRPr="00F76E58">
              <w:rPr>
                <w:rFonts w:ascii="Times New Roman" w:eastAsiaTheme="minorHAnsi" w:hAnsi="Times New Roman" w:cs="Times New Roman"/>
                <w:b/>
                <w:color w:val="000000" w:themeColor="text1"/>
                <w:highlight w:val="lightGray"/>
                <w:lang w:val="kk-KZ" w:eastAsia="en-US"/>
              </w:rPr>
              <w:t>«</w:t>
            </w:r>
            <w:r w:rsidR="0067750C">
              <w:rPr>
                <w:rFonts w:ascii="Times New Roman" w:eastAsiaTheme="minorHAnsi" w:hAnsi="Times New Roman" w:cs="Times New Roman"/>
                <w:b/>
                <w:highlight w:val="lightGray"/>
                <w:lang w:val="kk-KZ" w:eastAsia="en-US"/>
              </w:rPr>
              <w:t>Коммуникация</w:t>
            </w:r>
            <w:r w:rsidRPr="00F76E58">
              <w:rPr>
                <w:rFonts w:ascii="Times New Roman" w:eastAsiaTheme="minorHAnsi" w:hAnsi="Times New Roman" w:cs="Times New Roman"/>
                <w:b/>
                <w:highlight w:val="lightGray"/>
                <w:lang w:val="kk-KZ" w:eastAsia="en-US"/>
              </w:rPr>
              <w:t xml:space="preserve"> »</w:t>
            </w:r>
          </w:p>
          <w:p w:rsidR="00F76E58" w:rsidRPr="00F76E58" w:rsidRDefault="00F76E58" w:rsidP="00F76E58">
            <w:pPr>
              <w:spacing w:after="0" w:line="240" w:lineRule="auto"/>
              <w:rPr>
                <w:rFonts w:ascii="Times New Roman" w:eastAsiaTheme="minorHAnsi" w:hAnsi="Times New Roman" w:cs="Times New Roman"/>
                <w:b/>
                <w:color w:val="000000" w:themeColor="text1"/>
                <w:lang w:val="kk-KZ" w:eastAsia="en-US"/>
              </w:rPr>
            </w:pPr>
            <w:r w:rsidRPr="00F76E58">
              <w:rPr>
                <w:rFonts w:ascii="Times New Roman" w:eastAsiaTheme="minorHAnsi" w:hAnsi="Times New Roman" w:cs="Times New Roman"/>
                <w:b/>
                <w:color w:val="000000" w:themeColor="text1"/>
                <w:highlight w:val="lightGray"/>
                <w:lang w:val="kk-KZ" w:eastAsia="en-US"/>
              </w:rPr>
              <w:t>«Шығармашылық»</w:t>
            </w:r>
          </w:p>
          <w:p w:rsidR="00F76E58" w:rsidRPr="00F76E58" w:rsidRDefault="00F76E58" w:rsidP="00F76E58">
            <w:pPr>
              <w:tabs>
                <w:tab w:val="left" w:pos="195"/>
                <w:tab w:val="center" w:pos="1025"/>
              </w:tabs>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Көркем әдебиет«Бала біздің болашақ»Қ.Аманжолов</w:t>
            </w:r>
            <w:r w:rsidRPr="00F76E58">
              <w:rPr>
                <w:rFonts w:ascii="Times New Roman" w:eastAsiaTheme="minorHAnsi" w:hAnsi="Times New Roman" w:cs="Times New Roman"/>
                <w:b/>
                <w:bCs/>
                <w:lang w:val="kk-KZ" w:eastAsia="en-US"/>
              </w:rPr>
              <w:t>Мақсаты: «</w:t>
            </w:r>
            <w:r w:rsidRPr="00F76E58">
              <w:rPr>
                <w:rFonts w:ascii="Times New Roman" w:eastAsiaTheme="minorHAnsi" w:hAnsi="Times New Roman" w:cs="Times New Roman"/>
                <w:lang w:val="kk-KZ" w:eastAsia="en-US"/>
              </w:rPr>
              <w:t xml:space="preserve">Бала біздің болашақ» өлеңінің </w:t>
            </w:r>
            <w:r w:rsidRPr="00F76E58">
              <w:rPr>
                <w:rFonts w:ascii="Times New Roman" w:eastAsiaTheme="minorHAnsi" w:hAnsi="Times New Roman" w:cs="Times New Roman"/>
                <w:lang w:val="kk-KZ" w:eastAsia="en-US"/>
              </w:rPr>
              <w:lastRenderedPageBreak/>
              <w:t>мазмұнын ашу.Өлеңді дауыс ырғағына келтіре отырып,әр шуағын қайталату,жаттату.Мерекелік көңіл күй ояту. Балаларды достыққа, адамгершілікке тәрбиелеу</w:t>
            </w:r>
          </w:p>
          <w:p w:rsidR="00F76E58" w:rsidRPr="00F76E58" w:rsidRDefault="00F76E58" w:rsidP="00F76E58">
            <w:pPr>
              <w:tabs>
                <w:tab w:val="left" w:pos="195"/>
                <w:tab w:val="center" w:pos="1025"/>
              </w:tabs>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Мүсіндеу</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Тақырыбы:</w:t>
            </w:r>
          </w:p>
          <w:p w:rsidR="00F76E58" w:rsidRPr="00F76E58" w:rsidRDefault="00F76E58" w:rsidP="00F76E58">
            <w:pPr>
              <w:spacing w:after="0" w:line="240" w:lineRule="auto"/>
              <w:rPr>
                <w:rFonts w:ascii="Times New Roman" w:eastAsiaTheme="minorHAnsi" w:hAnsi="Times New Roman" w:cs="Times New Roman"/>
                <w:b/>
                <w:bCs/>
                <w:lang w:val="kk-KZ" w:eastAsia="en-US"/>
              </w:rPr>
            </w:pPr>
            <w:r w:rsidRPr="00F76E58">
              <w:rPr>
                <w:rFonts w:ascii="Times New Roman" w:eastAsiaTheme="minorHAnsi" w:hAnsi="Times New Roman" w:cs="Times New Roman"/>
                <w:bCs/>
                <w:lang w:val="kk-KZ" w:eastAsia="en-US"/>
              </w:rPr>
              <w:t>«Жайлауда»</w:t>
            </w:r>
          </w:p>
          <w:p w:rsidR="00F76E58" w:rsidRPr="00F76E58" w:rsidRDefault="00F76E58" w:rsidP="00F76E58">
            <w:pPr>
              <w:spacing w:after="0" w:line="240" w:lineRule="auto"/>
              <w:rPr>
                <w:rFonts w:ascii="Times New Roman" w:eastAsiaTheme="minorHAnsi" w:hAnsi="Times New Roman" w:cs="Times New Roman"/>
                <w:b/>
                <w:bCs/>
                <w:lang w:val="kk-KZ" w:eastAsia="en-US"/>
              </w:rPr>
            </w:pPr>
            <w:r w:rsidRPr="00F76E58">
              <w:rPr>
                <w:rFonts w:ascii="Times New Roman" w:eastAsiaTheme="minorHAnsi" w:hAnsi="Times New Roman" w:cs="Times New Roman"/>
                <w:b/>
                <w:lang w:val="kk-KZ" w:eastAsia="en-US"/>
              </w:rPr>
              <w:t>Мақсаты:</w:t>
            </w:r>
            <w:r w:rsidRPr="00F76E58">
              <w:rPr>
                <w:rFonts w:ascii="Times New Roman" w:eastAsiaTheme="minorHAnsi" w:hAnsi="Times New Roman" w:cs="Times New Roman"/>
                <w:bCs/>
                <w:lang w:val="kk-KZ" w:eastAsia="en-US"/>
              </w:rPr>
              <w:t>сурет бойынша әңгімелей отырып жайлау,киіз үй туралв түсінік беру.</w:t>
            </w:r>
          </w:p>
          <w:p w:rsidR="00F76E58" w:rsidRPr="00F76E58" w:rsidRDefault="00F76E58" w:rsidP="00F76E58">
            <w:pPr>
              <w:widowControl w:val="0"/>
              <w:autoSpaceDE w:val="0"/>
              <w:autoSpaceDN w:val="0"/>
              <w:adjustRightInd w:val="0"/>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Әдіс-тәсілдері:</w:t>
            </w:r>
          </w:p>
          <w:p w:rsidR="00F76E58" w:rsidRPr="00F76E58" w:rsidRDefault="00F76E58" w:rsidP="00F76E58">
            <w:pPr>
              <w:widowControl w:val="0"/>
              <w:autoSpaceDE w:val="0"/>
              <w:autoSpaceDN w:val="0"/>
              <w:adjustRightInd w:val="0"/>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1.Ұйымдастыру кезеңі</w:t>
            </w:r>
          </w:p>
          <w:p w:rsidR="00F76E58" w:rsidRPr="00F76E58" w:rsidRDefault="00F76E58" w:rsidP="00F76E58">
            <w:pPr>
              <w:widowControl w:val="0"/>
              <w:autoSpaceDE w:val="0"/>
              <w:autoSpaceDN w:val="0"/>
              <w:adjustRightInd w:val="0"/>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2. «Жаз» өлең оқып беру</w:t>
            </w:r>
          </w:p>
          <w:p w:rsidR="00F76E58" w:rsidRPr="00F76E58" w:rsidRDefault="00F76E58" w:rsidP="00F76E58">
            <w:pPr>
              <w:widowControl w:val="0"/>
              <w:autoSpaceDE w:val="0"/>
              <w:autoSpaceDN w:val="0"/>
              <w:adjustRightInd w:val="0"/>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 xml:space="preserve">3.Миға шабуыл  </w:t>
            </w:r>
          </w:p>
          <w:p w:rsidR="00F76E58" w:rsidRPr="00F76E58" w:rsidRDefault="00F76E58" w:rsidP="00F76E58">
            <w:pPr>
              <w:widowControl w:val="0"/>
              <w:autoSpaceDE w:val="0"/>
              <w:autoSpaceDN w:val="0"/>
              <w:adjustRightInd w:val="0"/>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4.АКТ: «Жайлауда»</w:t>
            </w:r>
          </w:p>
          <w:p w:rsidR="00F76E58" w:rsidRPr="00F76E58" w:rsidRDefault="00F76E58" w:rsidP="00F76E58">
            <w:pPr>
              <w:widowControl w:val="0"/>
              <w:autoSpaceDE w:val="0"/>
              <w:autoSpaceDN w:val="0"/>
              <w:adjustRightInd w:val="0"/>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 xml:space="preserve"> 5. Киіз үй құрылысымен таныстыру</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 xml:space="preserve"> 6.  Ұжымдық жұмыс арқылы қағаз бетіне ермексаздан</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 xml:space="preserve"> жайлау  бейнесін мүсіндеу.</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 xml:space="preserve"> 7.</w:t>
            </w:r>
            <w:r w:rsidRPr="00F76E58">
              <w:rPr>
                <w:rFonts w:ascii="Times New Roman" w:eastAsiaTheme="minorHAnsi" w:hAnsi="Times New Roman" w:cs="Times New Roman"/>
                <w:color w:val="000000"/>
                <w:lang w:val="kk-KZ" w:eastAsia="en-US"/>
              </w:rPr>
              <w:t xml:space="preserve"> «Күншуақ»  әдісі арқылы қорытынды</w:t>
            </w:r>
          </w:p>
        </w:tc>
        <w:tc>
          <w:tcPr>
            <w:tcW w:w="2835" w:type="dxa"/>
            <w:gridSpan w:val="3"/>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color w:val="000000" w:themeColor="text1"/>
                <w:lang w:val="kk-KZ" w:eastAsia="en-US"/>
              </w:rPr>
              <w:lastRenderedPageBreak/>
              <w:t>«Коммуникация»</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imes New Roman" w:hAnsi="Times New Roman" w:cs="Times New Roman"/>
                <w:b/>
                <w:lang w:val="kk-KZ"/>
              </w:rPr>
              <w:t xml:space="preserve">Ағылшын  </w:t>
            </w:r>
            <w:r w:rsidRPr="00F76E58">
              <w:rPr>
                <w:rFonts w:ascii="Times New Roman" w:eastAsia="Calibri" w:hAnsi="Times New Roman" w:cs="Times New Roman"/>
                <w:lang w:val="kk-KZ" w:eastAsia="en-US"/>
              </w:rPr>
              <w:t xml:space="preserve">                                             Т</w:t>
            </w:r>
            <w:r w:rsidRPr="00F76E58">
              <w:rPr>
                <w:rFonts w:ascii="Times New Roman" w:eastAsia="Calibri" w:hAnsi="Times New Roman" w:cs="Times New Roman"/>
                <w:b/>
                <w:lang w:val="kk-KZ" w:eastAsia="en-US"/>
              </w:rPr>
              <w:t xml:space="preserve">:Summer is bright Жарқын жаз! </w:t>
            </w:r>
            <w:r w:rsidR="00CB6F9D">
              <w:rPr>
                <w:rFonts w:ascii="Times New Roman" w:eastAsia="Calibri" w:hAnsi="Times New Roman" w:cs="Times New Roman"/>
                <w:b/>
                <w:lang w:val="kk-KZ" w:eastAsia="en-US"/>
              </w:rPr>
              <w:t>МАҚСАТЫ:</w:t>
            </w:r>
            <w:r w:rsidRPr="00F76E58">
              <w:rPr>
                <w:rFonts w:ascii="Times New Roman" w:eastAsia="Calibri" w:hAnsi="Times New Roman" w:cs="Times New Roman"/>
                <w:lang w:val="kk-KZ" w:eastAsia="en-US"/>
              </w:rPr>
              <w:t xml:space="preserve">Балаларға жаз мезгілімен,жаз айларымен таныстыру.Жаз мезгілінде пісетін жидектердің атарын ағылшын тілінде дұрыс айтуларын үйрету,сөздік қорларын молайту                   </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«Таным»</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Математика  негіздері</w:t>
            </w:r>
          </w:p>
          <w:p w:rsidR="00F76E58" w:rsidRPr="00F76E58" w:rsidRDefault="00F76E58" w:rsidP="00F76E58">
            <w:pPr>
              <w:spacing w:after="0" w:line="240" w:lineRule="auto"/>
              <w:rPr>
                <w:rFonts w:ascii="Times New Roman" w:eastAsiaTheme="minorHAnsi" w:hAnsi="Times New Roman" w:cs="Times New Roman"/>
                <w:b/>
                <w:bCs/>
                <w:lang w:val="kk-KZ" w:eastAsia="en-US"/>
              </w:rPr>
            </w:pPr>
            <w:r w:rsidRPr="00F76E58">
              <w:rPr>
                <w:rFonts w:ascii="Times New Roman" w:eastAsiaTheme="minorHAnsi" w:hAnsi="Times New Roman" w:cs="Times New Roman"/>
                <w:b/>
                <w:lang w:val="kk-KZ" w:eastAsia="en-US"/>
              </w:rPr>
              <w:t>Тақырыбы</w:t>
            </w:r>
            <w:r w:rsidRPr="00F76E58">
              <w:rPr>
                <w:rFonts w:ascii="Times New Roman" w:eastAsiaTheme="minorHAnsi" w:hAnsi="Times New Roman" w:cs="Times New Roman"/>
                <w:lang w:val="kk-KZ" w:eastAsia="en-US"/>
              </w:rPr>
              <w:t>:</w:t>
            </w:r>
            <w:r w:rsidRPr="00F76E58">
              <w:rPr>
                <w:rFonts w:ascii="Times New Roman" w:eastAsiaTheme="minorHAnsi" w:hAnsi="Times New Roman" w:cs="Times New Roman"/>
                <w:bCs/>
                <w:lang w:val="kk-KZ" w:eastAsia="en-US"/>
              </w:rPr>
              <w:t>«Бекіту»</w:t>
            </w:r>
          </w:p>
          <w:p w:rsidR="00F76E58" w:rsidRPr="00F76E58" w:rsidRDefault="00F76E58" w:rsidP="00F76E58">
            <w:pPr>
              <w:spacing w:after="0" w:line="240" w:lineRule="auto"/>
              <w:rPr>
                <w:rFonts w:ascii="Times New Roman" w:eastAsiaTheme="minorHAnsi" w:hAnsi="Times New Roman" w:cs="Times New Roman"/>
                <w:bCs/>
                <w:lang w:val="kk-KZ" w:eastAsia="en-US"/>
              </w:rPr>
            </w:pPr>
            <w:r w:rsidRPr="00F76E58">
              <w:rPr>
                <w:rFonts w:ascii="Times New Roman" w:eastAsiaTheme="minorHAnsi" w:hAnsi="Times New Roman" w:cs="Times New Roman"/>
                <w:b/>
                <w:bCs/>
                <w:lang w:val="kk-KZ" w:eastAsia="en-US"/>
              </w:rPr>
              <w:t>Мақсты:</w:t>
            </w:r>
            <w:r w:rsidRPr="00F76E58">
              <w:rPr>
                <w:rFonts w:ascii="Times New Roman" w:eastAsiaTheme="minorHAnsi" w:hAnsi="Times New Roman" w:cs="Times New Roman"/>
                <w:bCs/>
                <w:lang w:val="kk-KZ" w:eastAsia="en-US"/>
              </w:rPr>
              <w:t>Балалардың білім,білік дағдыларын қорытындылау,</w:t>
            </w:r>
          </w:p>
          <w:p w:rsidR="00F76E58" w:rsidRPr="00F76E58" w:rsidRDefault="00F76E58" w:rsidP="00F76E58">
            <w:pPr>
              <w:spacing w:after="0" w:line="240" w:lineRule="auto"/>
              <w:rPr>
                <w:rFonts w:ascii="Times New Roman" w:eastAsiaTheme="minorHAnsi" w:hAnsi="Times New Roman" w:cs="Times New Roman"/>
                <w:bCs/>
                <w:lang w:val="kk-KZ" w:eastAsia="en-US"/>
              </w:rPr>
            </w:pPr>
            <w:r w:rsidRPr="00F76E58">
              <w:rPr>
                <w:rFonts w:ascii="Times New Roman" w:eastAsiaTheme="minorHAnsi" w:hAnsi="Times New Roman" w:cs="Times New Roman"/>
                <w:bCs/>
                <w:lang w:val="kk-KZ" w:eastAsia="en-US"/>
              </w:rPr>
              <w:t>менгерген жыл  бойғы білімдерінің денгейін  бақылау.</w:t>
            </w:r>
            <w:r w:rsidRPr="00F76E58">
              <w:rPr>
                <w:rFonts w:ascii="Times New Roman" w:eastAsiaTheme="minorHAnsi" w:hAnsi="Times New Roman" w:cs="Times New Roman"/>
                <w:lang w:val="kk-KZ" w:eastAsia="en-US"/>
              </w:rPr>
              <w:t xml:space="preserve">10 шегінде тура және кері санау білігін, геометриялық пішіндер мен денелер атауын бекіту. Есеп шығару, заттарды салмағы бойынша салыстыру білігін бекіту. Зейінді, жадты және сөйлеу дағдысын дамыту. </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Әдіс-тәсілдері:</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1. «Шын және өтірік» ойыны</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2.Миға шабуыл</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3.Негізгі кезең</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4. арналған тапсырмалар</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5. Логикалық тапсырмалар орындату</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6.Рефлекция</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color w:val="000000" w:themeColor="text1"/>
                <w:lang w:val="kk-KZ" w:eastAsia="en-US"/>
              </w:rPr>
              <w:t>«Шығармашылық»</w:t>
            </w:r>
          </w:p>
          <w:p w:rsidR="00F76E58" w:rsidRPr="00F76E58" w:rsidRDefault="00F76E58" w:rsidP="00F76E58">
            <w:pPr>
              <w:spacing w:after="0" w:line="240" w:lineRule="auto"/>
              <w:rPr>
                <w:rFonts w:ascii="Times New Roman" w:eastAsiaTheme="minorHAnsi" w:hAnsi="Times New Roman" w:cs="Times New Roman"/>
                <w:b/>
                <w:color w:val="000000"/>
                <w:lang w:val="kk-KZ" w:eastAsia="en-US"/>
              </w:rPr>
            </w:pPr>
            <w:r w:rsidRPr="00F76E58">
              <w:rPr>
                <w:rFonts w:ascii="Times New Roman" w:eastAsiaTheme="minorHAnsi" w:hAnsi="Times New Roman" w:cs="Times New Roman"/>
                <w:b/>
                <w:color w:val="000000"/>
                <w:lang w:val="kk-KZ" w:eastAsia="en-US"/>
              </w:rPr>
              <w:t>Музыка</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Тақырыбы: «Көңілді жаз»</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lastRenderedPageBreak/>
              <w:t>Мақсаты</w:t>
            </w:r>
          </w:p>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lang w:val="kk-KZ" w:eastAsia="en-US"/>
              </w:rPr>
              <w:t>2. А</w:t>
            </w:r>
            <w:r w:rsidRPr="00F76E58">
              <w:rPr>
                <w:rFonts w:ascii="Times New Roman" w:eastAsia="Times New Roman" w:hAnsi="Times New Roman" w:cs="Times New Roman"/>
                <w:lang w:val="kk-KZ" w:eastAsia="en-US"/>
              </w:rPr>
              <w:t>спаптардың үнін ажырата білуге үйрету. Ән айтуда дұрыс тыныс алуды жетілдіру.</w:t>
            </w:r>
          </w:p>
          <w:p w:rsidR="00F76E58" w:rsidRPr="00F76E58" w:rsidRDefault="00F76E58" w:rsidP="00F76E58">
            <w:pPr>
              <w:widowControl w:val="0"/>
              <w:autoSpaceDE w:val="0"/>
              <w:autoSpaceDN w:val="0"/>
              <w:adjustRightInd w:val="0"/>
              <w:spacing w:after="0" w:line="240" w:lineRule="auto"/>
              <w:rPr>
                <w:rFonts w:ascii="Times New Roman" w:eastAsiaTheme="minorHAnsi" w:hAnsi="Times New Roman" w:cs="Times New Roman"/>
                <w:lang w:val="kk-KZ" w:eastAsia="en-US"/>
              </w:rPr>
            </w:pPr>
          </w:p>
        </w:tc>
        <w:tc>
          <w:tcPr>
            <w:tcW w:w="3118" w:type="dxa"/>
            <w:gridSpan w:val="4"/>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color w:val="000000" w:themeColor="text1"/>
                <w:lang w:val="kk-KZ" w:eastAsia="en-US"/>
              </w:rPr>
              <w:lastRenderedPageBreak/>
              <w:t>«Денсаулық»</w:t>
            </w:r>
          </w:p>
          <w:p w:rsidR="00F76E58" w:rsidRPr="00F76E58" w:rsidRDefault="00F76E58" w:rsidP="00F76E58">
            <w:pPr>
              <w:spacing w:after="0" w:line="240" w:lineRule="auto"/>
              <w:rPr>
                <w:rFonts w:ascii="Times New Roman" w:eastAsiaTheme="minorHAnsi" w:hAnsi="Times New Roman" w:cs="Times New Roman"/>
                <w:b/>
                <w:color w:val="000000" w:themeColor="text1"/>
                <w:lang w:val="kk-KZ" w:eastAsia="en-US"/>
              </w:rPr>
            </w:pPr>
            <w:r w:rsidRPr="00F76E58">
              <w:rPr>
                <w:rFonts w:ascii="Times New Roman" w:eastAsiaTheme="minorHAnsi" w:hAnsi="Times New Roman" w:cs="Times New Roman"/>
                <w:b/>
                <w:color w:val="000000" w:themeColor="text1"/>
                <w:lang w:val="kk-KZ" w:eastAsia="en-US"/>
              </w:rPr>
              <w:t>Дене шынықтыру</w:t>
            </w:r>
          </w:p>
          <w:p w:rsidR="0067750C" w:rsidRDefault="00F76E58" w:rsidP="00F76E58">
            <w:pPr>
              <w:spacing w:after="0" w:line="240" w:lineRule="auto"/>
              <w:rPr>
                <w:rFonts w:ascii="Times New Roman" w:eastAsia="Times New Roman" w:hAnsi="Times New Roman" w:cs="Times New Roman"/>
                <w:color w:val="000000"/>
                <w:lang w:val="kk-KZ"/>
              </w:rPr>
            </w:pPr>
            <w:r w:rsidRPr="00F76E58">
              <w:rPr>
                <w:rFonts w:ascii="Times New Roman" w:eastAsiaTheme="minorHAnsi" w:hAnsi="Times New Roman" w:cs="Times New Roman"/>
                <w:b/>
                <w:lang w:val="kk-KZ" w:eastAsia="en-US"/>
              </w:rPr>
              <w:t>2</w:t>
            </w:r>
            <w:r w:rsidRPr="00F76E58">
              <w:rPr>
                <w:rFonts w:ascii="Times New Roman" w:eastAsiaTheme="minorHAnsi" w:hAnsi="Times New Roman" w:cs="Times New Roman"/>
                <w:lang w:val="kk-KZ" w:eastAsia="en-US"/>
              </w:rPr>
              <w:t>.</w:t>
            </w:r>
            <w:r w:rsidRPr="00F76E58">
              <w:rPr>
                <w:rFonts w:ascii="Times New Roman" w:eastAsia="Times New Roman" w:hAnsi="Times New Roman" w:cs="Times New Roman"/>
                <w:color w:val="000000"/>
                <w:lang w:val="kk-KZ"/>
              </w:rPr>
              <w:t>Заттардың арасымен жүру, кедергілердің арасынан жүгіру.</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color w:val="000000" w:themeColor="text1"/>
                <w:lang w:val="kk-KZ" w:eastAsia="en-US"/>
              </w:rPr>
              <w:t xml:space="preserve"> «Коммуникация»</w:t>
            </w:r>
          </w:p>
          <w:p w:rsidR="00F76E58" w:rsidRPr="00F76E58" w:rsidRDefault="00F76E58" w:rsidP="00F76E58">
            <w:pPr>
              <w:spacing w:after="0" w:line="240" w:lineRule="auto"/>
              <w:rPr>
                <w:rFonts w:ascii="Times New Roman" w:eastAsiaTheme="minorHAnsi" w:hAnsi="Times New Roman" w:cs="Times New Roman"/>
                <w:b/>
                <w:color w:val="000000" w:themeColor="text1"/>
                <w:lang w:val="kk-KZ" w:eastAsia="en-US"/>
              </w:rPr>
            </w:pPr>
            <w:r w:rsidRPr="00F76E58">
              <w:rPr>
                <w:rFonts w:ascii="Times New Roman" w:eastAsiaTheme="minorHAnsi" w:hAnsi="Times New Roman" w:cs="Times New Roman"/>
                <w:b/>
                <w:color w:val="000000" w:themeColor="text1"/>
                <w:lang w:val="kk-KZ" w:eastAsia="en-US"/>
              </w:rPr>
              <w:t>Сауат ашу негіздері</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Тақырыбы: «</w:t>
            </w:r>
            <w:r w:rsidRPr="00F76E58">
              <w:rPr>
                <w:rFonts w:ascii="Times New Roman" w:eastAsiaTheme="minorHAnsi" w:hAnsi="Times New Roman" w:cs="Times New Roman"/>
                <w:lang w:val="kk-KZ" w:eastAsia="en-US"/>
              </w:rPr>
              <w:t>Қорытынды сабақ»</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bCs/>
                <w:lang w:val="kk-KZ" w:eastAsia="en-US"/>
              </w:rPr>
              <w:t>Мақсаты:</w:t>
            </w:r>
            <w:r w:rsidRPr="00F76E58">
              <w:rPr>
                <w:rFonts w:ascii="Times New Roman" w:eastAsiaTheme="minorHAnsi" w:hAnsi="Times New Roman" w:cs="Times New Roman"/>
                <w:lang w:val="kk-KZ" w:eastAsia="en-US"/>
              </w:rPr>
              <w:t>Жұмбақтарды ойланып, шешуге төселдіру. Ойын арқылы жәндіктердің қай дыбыстан басталатынын анықтата отырып, меңгерту. Оқу машықтарын жетілдіру.</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Әдіс- тәсілдері:</w:t>
            </w:r>
          </w:p>
          <w:p w:rsidR="00F76E58" w:rsidRPr="00F76E58" w:rsidRDefault="00F76E58" w:rsidP="00F76E58">
            <w:pPr>
              <w:tabs>
                <w:tab w:val="left" w:pos="195"/>
                <w:tab w:val="center" w:pos="1025"/>
              </w:tabs>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1.Ұйымдастыру кезеңі</w:t>
            </w:r>
          </w:p>
          <w:p w:rsidR="00F76E58" w:rsidRPr="00F76E58" w:rsidRDefault="00F76E58" w:rsidP="00F76E58">
            <w:pPr>
              <w:tabs>
                <w:tab w:val="left" w:pos="195"/>
                <w:tab w:val="center" w:pos="1025"/>
              </w:tabs>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2.  Миға шабуыл өткен әріптер туралы</w:t>
            </w:r>
          </w:p>
          <w:p w:rsidR="00F76E58" w:rsidRPr="00F76E58" w:rsidRDefault="00F76E58" w:rsidP="00F76E58">
            <w:pPr>
              <w:tabs>
                <w:tab w:val="left" w:pos="195"/>
                <w:tab w:val="center" w:pos="1025"/>
              </w:tabs>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3. Дидактикалық ойын:«Кім бар,кім жоқ?»</w:t>
            </w:r>
          </w:p>
          <w:p w:rsidR="00F76E58" w:rsidRPr="00F76E58" w:rsidRDefault="00F76E58" w:rsidP="00F76E58">
            <w:pPr>
              <w:tabs>
                <w:tab w:val="left" w:pos="195"/>
                <w:tab w:val="center" w:pos="1025"/>
              </w:tabs>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4. Дыбыс,буын,сөз,</w:t>
            </w:r>
          </w:p>
          <w:p w:rsidR="00F76E58" w:rsidRPr="00F76E58" w:rsidRDefault="00F76E58" w:rsidP="00F76E58">
            <w:pPr>
              <w:tabs>
                <w:tab w:val="left" w:pos="195"/>
                <w:tab w:val="center" w:pos="1025"/>
              </w:tabs>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сөйлемді қайталау</w:t>
            </w:r>
          </w:p>
          <w:p w:rsidR="00F76E58" w:rsidRPr="00F76E58" w:rsidRDefault="00F76E58" w:rsidP="00F76E58">
            <w:pPr>
              <w:tabs>
                <w:tab w:val="left" w:pos="195"/>
                <w:tab w:val="center" w:pos="1025"/>
              </w:tabs>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5.Саусаққа жаттығу</w:t>
            </w:r>
          </w:p>
          <w:p w:rsidR="00F76E58" w:rsidRPr="00F76E58" w:rsidRDefault="00F76E58" w:rsidP="00F76E58">
            <w:pPr>
              <w:tabs>
                <w:tab w:val="left" w:pos="195"/>
                <w:tab w:val="center" w:pos="1025"/>
              </w:tabs>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 xml:space="preserve">6. Бас бармақ әдісі </w:t>
            </w:r>
            <w:r w:rsidRPr="00F76E58">
              <w:rPr>
                <w:rFonts w:ascii="Times New Roman" w:eastAsiaTheme="minorHAnsi" w:hAnsi="Times New Roman" w:cs="Times New Roman"/>
                <w:color w:val="000000"/>
                <w:lang w:val="kk-KZ" w:eastAsia="en-US"/>
              </w:rPr>
              <w:t>арқылы қорытынды</w:t>
            </w:r>
          </w:p>
          <w:p w:rsidR="00F76E58" w:rsidRPr="00F76E58" w:rsidRDefault="00F76E58" w:rsidP="00F76E58">
            <w:pPr>
              <w:tabs>
                <w:tab w:val="left" w:pos="195"/>
                <w:tab w:val="center" w:pos="1025"/>
              </w:tabs>
              <w:spacing w:after="0" w:line="240" w:lineRule="auto"/>
              <w:rPr>
                <w:rFonts w:ascii="Times New Roman" w:eastAsiaTheme="minorHAnsi" w:hAnsi="Times New Roman" w:cs="Times New Roman"/>
                <w:b/>
                <w:highlight w:val="lightGray"/>
                <w:lang w:val="kk-KZ" w:eastAsia="en-US"/>
              </w:rPr>
            </w:pPr>
            <w:r w:rsidRPr="00F76E58">
              <w:rPr>
                <w:rFonts w:ascii="Times New Roman" w:eastAsiaTheme="minorHAnsi" w:hAnsi="Times New Roman" w:cs="Times New Roman"/>
                <w:b/>
                <w:color w:val="000000" w:themeColor="text1"/>
                <w:highlight w:val="lightGray"/>
                <w:lang w:val="kk-KZ" w:eastAsia="en-US"/>
              </w:rPr>
              <w:t>«</w:t>
            </w:r>
            <w:r w:rsidRPr="00F76E58">
              <w:rPr>
                <w:rFonts w:ascii="Times New Roman" w:eastAsiaTheme="minorHAnsi" w:hAnsi="Times New Roman" w:cs="Times New Roman"/>
                <w:b/>
                <w:highlight w:val="lightGray"/>
                <w:lang w:val="kk-KZ" w:eastAsia="en-US"/>
              </w:rPr>
              <w:t>Таным »</w:t>
            </w:r>
          </w:p>
          <w:p w:rsidR="00F76E58" w:rsidRPr="00F76E58" w:rsidRDefault="00F76E58" w:rsidP="00F76E58">
            <w:pPr>
              <w:spacing w:after="0" w:line="240" w:lineRule="auto"/>
              <w:rPr>
                <w:rFonts w:ascii="Times New Roman" w:eastAsiaTheme="minorHAnsi" w:hAnsi="Times New Roman" w:cs="Times New Roman"/>
                <w:b/>
                <w:color w:val="000000" w:themeColor="text1"/>
                <w:lang w:val="kk-KZ" w:eastAsia="en-US"/>
              </w:rPr>
            </w:pPr>
            <w:r w:rsidRPr="00F76E58">
              <w:rPr>
                <w:rFonts w:ascii="Times New Roman" w:eastAsiaTheme="minorHAnsi" w:hAnsi="Times New Roman" w:cs="Times New Roman"/>
                <w:b/>
                <w:color w:val="000000" w:themeColor="text1"/>
                <w:highlight w:val="lightGray"/>
                <w:lang w:val="kk-KZ" w:eastAsia="en-US"/>
              </w:rPr>
              <w:t>«Шығармашылық»</w:t>
            </w:r>
            <w:r w:rsidRPr="00F76E58">
              <w:rPr>
                <w:rFonts w:ascii="Times New Roman" w:eastAsiaTheme="minorHAnsi" w:hAnsi="Times New Roman" w:cs="Times New Roman"/>
                <w:b/>
                <w:lang w:val="kk-KZ" w:eastAsia="en-US"/>
              </w:rPr>
              <w:t xml:space="preserve">                           Жаратылыстану </w:t>
            </w:r>
          </w:p>
          <w:p w:rsidR="00F76E58" w:rsidRPr="00F76E58" w:rsidRDefault="00F76E58" w:rsidP="00F76E58">
            <w:pPr>
              <w:spacing w:after="0" w:line="240" w:lineRule="auto"/>
              <w:rPr>
                <w:rFonts w:ascii="Times New Roman" w:eastAsiaTheme="minorHAnsi" w:hAnsi="Times New Roman"/>
                <w:b/>
                <w:lang w:val="kk-KZ" w:eastAsia="en-US"/>
              </w:rPr>
            </w:pPr>
            <w:r w:rsidRPr="00F76E58">
              <w:rPr>
                <w:rFonts w:ascii="Times New Roman" w:eastAsiaTheme="minorHAnsi" w:hAnsi="Times New Roman" w:cs="Times New Roman"/>
                <w:b/>
                <w:lang w:val="kk-KZ" w:eastAsia="en-US"/>
              </w:rPr>
              <w:t xml:space="preserve">Тақырыбы: </w:t>
            </w:r>
            <w:r w:rsidRPr="00F76E58">
              <w:rPr>
                <w:rFonts w:ascii="Times New Roman" w:eastAsiaTheme="minorHAnsi" w:hAnsi="Times New Roman"/>
                <w:b/>
                <w:lang w:val="kk-KZ" w:eastAsia="en-US"/>
              </w:rPr>
              <w:t>«</w:t>
            </w:r>
            <w:r w:rsidRPr="00F76E58">
              <w:rPr>
                <w:rFonts w:ascii="Times New Roman" w:eastAsiaTheme="minorHAnsi" w:hAnsi="Times New Roman"/>
                <w:lang w:val="kk-KZ" w:eastAsia="en-US"/>
              </w:rPr>
              <w:t>Жыл мезгілдері: жаз , күз белгілері»</w:t>
            </w:r>
          </w:p>
          <w:p w:rsidR="00F76E58" w:rsidRPr="00F76E58" w:rsidRDefault="00F76E58" w:rsidP="00F76E58">
            <w:pPr>
              <w:spacing w:after="0" w:line="240" w:lineRule="auto"/>
              <w:rPr>
                <w:rFonts w:ascii="Times New Roman" w:eastAsiaTheme="minorHAnsi" w:hAnsi="Times New Roman"/>
                <w:b/>
                <w:lang w:val="kk-KZ" w:eastAsia="en-US"/>
              </w:rPr>
            </w:pPr>
            <w:r w:rsidRPr="00F76E58">
              <w:rPr>
                <w:rFonts w:ascii="Times New Roman" w:eastAsiaTheme="minorHAnsi" w:hAnsi="Times New Roman"/>
                <w:b/>
                <w:lang w:val="kk-KZ" w:eastAsia="en-US"/>
              </w:rPr>
              <w:t>Мақсаты:</w:t>
            </w:r>
            <w:r w:rsidRPr="00F76E58">
              <w:rPr>
                <w:rFonts w:ascii="Times New Roman" w:eastAsiaTheme="minorHAnsi" w:hAnsi="Times New Roman"/>
                <w:lang w:val="kk-KZ" w:eastAsia="en-US"/>
              </w:rPr>
              <w:t>Жаз, күз мезгілдерінің негізгі, маңызды белгілері бойынша түсініктерін қортындылау, жүйелеу; осы мезгілдерге тән табиғаттағы өзгерістер, өсімдіктер мен жануарлардың тіршілігіндегі өзгерістер, түн мен күннің ұзақтығы туралы білім беру.</w:t>
            </w:r>
          </w:p>
          <w:p w:rsidR="00F76E58" w:rsidRPr="00F76E58" w:rsidRDefault="00F76E58" w:rsidP="00F76E58">
            <w:pPr>
              <w:tabs>
                <w:tab w:val="left" w:pos="195"/>
                <w:tab w:val="center" w:pos="1025"/>
              </w:tabs>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lastRenderedPageBreak/>
              <w:t>Сурет салу</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Тақырыбы</w:t>
            </w:r>
            <w:r w:rsidRPr="00F76E58">
              <w:rPr>
                <w:rFonts w:ascii="Times New Roman" w:eastAsiaTheme="minorHAnsi" w:hAnsi="Times New Roman" w:cs="Times New Roman"/>
                <w:lang w:val="kk-KZ" w:eastAsia="en-US"/>
              </w:rPr>
              <w:t>:«Жайлауда»</w:t>
            </w:r>
          </w:p>
          <w:p w:rsidR="00F76E58" w:rsidRPr="00F76E58" w:rsidRDefault="00F76E58" w:rsidP="00F76E58">
            <w:pPr>
              <w:spacing w:after="0" w:line="240" w:lineRule="auto"/>
              <w:rPr>
                <w:rFonts w:ascii="Times New Roman" w:eastAsia="Times New Roman" w:hAnsi="Times New Roman" w:cs="Times New Roman"/>
                <w:color w:val="000000"/>
                <w:lang w:val="kk-KZ"/>
              </w:rPr>
            </w:pPr>
            <w:r w:rsidRPr="00F76E58">
              <w:rPr>
                <w:rFonts w:ascii="Times New Roman" w:eastAsia="Times New Roman" w:hAnsi="Times New Roman" w:cs="Times New Roman"/>
                <w:b/>
                <w:lang w:val="kk-KZ"/>
              </w:rPr>
              <w:t xml:space="preserve">Мақсаты: </w:t>
            </w:r>
            <w:r w:rsidRPr="00F76E58">
              <w:rPr>
                <w:rFonts w:ascii="Times New Roman" w:eastAsia="Times New Roman" w:hAnsi="Times New Roman" w:cs="Times New Roman"/>
                <w:color w:val="000000"/>
                <w:lang w:val="kk-KZ"/>
              </w:rPr>
              <w:t>Жаз мезгілінің ерекшеліктері туралы, білімдерін бекіту. Табиғат әсемділігін эстетикалық түрде сезіну. Табиғатқа сүйіспеншілігін тәрбиелеу</w:t>
            </w:r>
          </w:p>
          <w:p w:rsidR="00F76E58" w:rsidRPr="00F76E58" w:rsidRDefault="00F76E58" w:rsidP="00F76E58">
            <w:pPr>
              <w:spacing w:after="0" w:line="240" w:lineRule="auto"/>
              <w:rPr>
                <w:rFonts w:ascii="Times New Roman" w:eastAsiaTheme="minorHAnsi" w:hAnsi="Times New Roman" w:cs="Times New Roman"/>
                <w:b/>
                <w:color w:val="000000"/>
                <w:lang w:val="kk-KZ" w:eastAsia="en-US"/>
              </w:rPr>
            </w:pPr>
            <w:r w:rsidRPr="00F76E58">
              <w:rPr>
                <w:rFonts w:ascii="Times New Roman" w:eastAsiaTheme="minorHAnsi" w:hAnsi="Times New Roman" w:cs="Times New Roman"/>
                <w:b/>
                <w:color w:val="000000"/>
                <w:lang w:val="kk-KZ" w:eastAsia="en-US"/>
              </w:rPr>
              <w:t>Әдіс –тәсілдері:</w:t>
            </w:r>
          </w:p>
          <w:p w:rsidR="00F76E58" w:rsidRPr="00F76E58" w:rsidRDefault="00F76E58" w:rsidP="00F76E58">
            <w:pPr>
              <w:widowControl w:val="0"/>
              <w:autoSpaceDE w:val="0"/>
              <w:autoSpaceDN w:val="0"/>
              <w:adjustRightInd w:val="0"/>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color w:val="000000"/>
                <w:lang w:val="kk-KZ" w:eastAsia="en-US"/>
              </w:rPr>
              <w:t>1.Ұйымдастыру кезеңі</w:t>
            </w:r>
          </w:p>
          <w:p w:rsidR="00F76E58" w:rsidRPr="00F76E58" w:rsidRDefault="00F76E58" w:rsidP="00F76E58">
            <w:pPr>
              <w:widowControl w:val="0"/>
              <w:autoSpaceDE w:val="0"/>
              <w:autoSpaceDN w:val="0"/>
              <w:adjustRightInd w:val="0"/>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color w:val="000000"/>
                <w:lang w:val="kk-KZ" w:eastAsia="en-US"/>
              </w:rPr>
              <w:t>2. «</w:t>
            </w:r>
            <w:r w:rsidRPr="00F76E58">
              <w:rPr>
                <w:rFonts w:ascii="Times New Roman" w:eastAsiaTheme="minorHAnsi" w:hAnsi="Times New Roman"/>
                <w:lang w:val="kk-KZ" w:eastAsia="en-US"/>
              </w:rPr>
              <w:t>Жыл мезгілдері: жаз , күз белгілері</w:t>
            </w:r>
            <w:r w:rsidRPr="00F76E58">
              <w:rPr>
                <w:rFonts w:ascii="Times New Roman" w:eastAsiaTheme="minorHAnsi" w:hAnsi="Times New Roman" w:cs="Times New Roman"/>
                <w:color w:val="000000"/>
                <w:lang w:val="kk-KZ" w:eastAsia="en-US"/>
              </w:rPr>
              <w:t xml:space="preserve">» </w:t>
            </w:r>
          </w:p>
          <w:p w:rsidR="00F76E58" w:rsidRPr="00F76E58" w:rsidRDefault="00F76E58" w:rsidP="00F76E58">
            <w:pPr>
              <w:widowControl w:val="0"/>
              <w:autoSpaceDE w:val="0"/>
              <w:autoSpaceDN w:val="0"/>
              <w:adjustRightInd w:val="0"/>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color w:val="000000"/>
                <w:lang w:val="kk-KZ" w:eastAsia="en-US"/>
              </w:rPr>
              <w:t>әңгіме жүргізу</w:t>
            </w:r>
          </w:p>
          <w:p w:rsidR="00F76E58" w:rsidRPr="00F76E58" w:rsidRDefault="00F76E58" w:rsidP="00F76E58">
            <w:pPr>
              <w:shd w:val="clear" w:color="auto" w:fill="FFFFFF"/>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color w:val="000000"/>
                <w:lang w:val="kk-KZ" w:eastAsia="en-US"/>
              </w:rPr>
              <w:t>3. Миға шабуыл</w:t>
            </w:r>
          </w:p>
          <w:p w:rsidR="00F76E58" w:rsidRPr="00F76E58" w:rsidRDefault="00F76E58" w:rsidP="00F76E58">
            <w:pPr>
              <w:widowControl w:val="0"/>
              <w:autoSpaceDE w:val="0"/>
              <w:autoSpaceDN w:val="0"/>
              <w:adjustRightInd w:val="0"/>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color w:val="000000"/>
                <w:lang w:val="kk-KZ" w:eastAsia="en-US"/>
              </w:rPr>
              <w:t>4.Сергіту сәті</w:t>
            </w:r>
          </w:p>
          <w:p w:rsidR="00F76E58" w:rsidRPr="00F76E58" w:rsidRDefault="00F76E58" w:rsidP="00F76E58">
            <w:pPr>
              <w:widowControl w:val="0"/>
              <w:autoSpaceDE w:val="0"/>
              <w:autoSpaceDN w:val="0"/>
              <w:adjustRightInd w:val="0"/>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color w:val="000000"/>
                <w:lang w:val="kk-KZ" w:eastAsia="en-US"/>
              </w:rPr>
              <w:t>5. Дидактикалық ойын: «Жаз ерекшеліктерін ата»</w:t>
            </w:r>
          </w:p>
          <w:p w:rsidR="00F76E58" w:rsidRPr="00F76E58" w:rsidRDefault="00F76E58" w:rsidP="00F76E58">
            <w:pPr>
              <w:tabs>
                <w:tab w:val="left" w:pos="2700"/>
              </w:tabs>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color w:val="000000"/>
                <w:lang w:val="kk-KZ" w:eastAsia="en-US"/>
              </w:rPr>
              <w:t>6. Сурет салу: жЖайлауды бейнелеу</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color w:val="000000"/>
                <w:lang w:val="kk-KZ" w:eastAsia="en-US"/>
              </w:rPr>
              <w:t xml:space="preserve">7. </w:t>
            </w:r>
            <w:r w:rsidRPr="00F76E58">
              <w:rPr>
                <w:rFonts w:ascii="Times New Roman" w:eastAsiaTheme="minorHAnsi" w:hAnsi="Times New Roman" w:cs="Times New Roman"/>
                <w:lang w:val="kk-KZ" w:eastAsia="en-US"/>
              </w:rPr>
              <w:t>Раунд –робин әдісі арқылы қорытынды</w:t>
            </w:r>
          </w:p>
          <w:p w:rsidR="00F76E58" w:rsidRPr="00F76E58" w:rsidRDefault="00F76E58" w:rsidP="00F76E58">
            <w:pPr>
              <w:spacing w:after="0" w:line="240" w:lineRule="auto"/>
              <w:rPr>
                <w:rFonts w:ascii="Times New Roman" w:eastAsiaTheme="minorHAnsi" w:hAnsi="Times New Roman" w:cs="Times New Roman"/>
                <w:lang w:val="kk-KZ" w:eastAsia="en-US"/>
              </w:rPr>
            </w:pPr>
          </w:p>
        </w:tc>
        <w:tc>
          <w:tcPr>
            <w:tcW w:w="2977"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color w:val="000000" w:themeColor="text1"/>
                <w:highlight w:val="lightGray"/>
                <w:lang w:val="kk-KZ" w:eastAsia="en-US"/>
              </w:rPr>
              <w:lastRenderedPageBreak/>
              <w:t>«</w:t>
            </w:r>
            <w:r w:rsidRPr="00F76E58">
              <w:rPr>
                <w:rFonts w:ascii="Times New Roman" w:eastAsiaTheme="minorHAnsi" w:hAnsi="Times New Roman" w:cs="Times New Roman"/>
                <w:b/>
                <w:highlight w:val="lightGray"/>
                <w:lang w:val="kk-KZ" w:eastAsia="en-US"/>
              </w:rPr>
              <w:t>Коммуникация »</w:t>
            </w:r>
          </w:p>
          <w:p w:rsidR="00F76E58" w:rsidRPr="00F76E58" w:rsidRDefault="00F76E58" w:rsidP="00F76E58">
            <w:pPr>
              <w:spacing w:after="0" w:line="240" w:lineRule="auto"/>
              <w:rPr>
                <w:rFonts w:ascii="Times New Roman" w:eastAsiaTheme="minorHAnsi" w:hAnsi="Times New Roman" w:cs="Times New Roman"/>
                <w:b/>
                <w:color w:val="000000" w:themeColor="text1"/>
                <w:lang w:val="kk-KZ" w:eastAsia="en-US"/>
              </w:rPr>
            </w:pPr>
            <w:r w:rsidRPr="00F76E58">
              <w:rPr>
                <w:rFonts w:ascii="Times New Roman" w:eastAsiaTheme="minorHAnsi" w:hAnsi="Times New Roman" w:cs="Times New Roman"/>
                <w:b/>
                <w:color w:val="000000" w:themeColor="text1"/>
                <w:highlight w:val="lightGray"/>
                <w:lang w:val="kk-KZ" w:eastAsia="en-US"/>
              </w:rPr>
              <w:t>«Шығармашылық»</w:t>
            </w:r>
          </w:p>
          <w:p w:rsidR="00F76E58" w:rsidRPr="00F76E58" w:rsidRDefault="00F76E58" w:rsidP="00F76E58">
            <w:pPr>
              <w:tabs>
                <w:tab w:val="left" w:pos="195"/>
                <w:tab w:val="center" w:pos="1025"/>
              </w:tabs>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Сөйлеуді дамыту</w:t>
            </w:r>
          </w:p>
          <w:p w:rsidR="00F76E58" w:rsidRPr="00F76E58" w:rsidRDefault="00F76E58" w:rsidP="00F76E58">
            <w:pPr>
              <w:spacing w:after="0" w:line="240" w:lineRule="auto"/>
              <w:rPr>
                <w:rFonts w:ascii="Times New Roman" w:eastAsiaTheme="minorHAnsi" w:hAnsi="Times New Roman" w:cs="Times New Roman"/>
                <w:lang w:val="kk-KZ" w:eastAsia="ar-SA"/>
              </w:rPr>
            </w:pPr>
            <w:r w:rsidRPr="00F76E58">
              <w:rPr>
                <w:rFonts w:ascii="Times New Roman" w:eastAsiaTheme="minorHAnsi" w:hAnsi="Times New Roman" w:cs="Times New Roman"/>
                <w:b/>
                <w:lang w:val="kk-KZ" w:eastAsia="en-US"/>
              </w:rPr>
              <w:t>Тақырыбы</w:t>
            </w:r>
            <w:r w:rsidRPr="00F76E58">
              <w:rPr>
                <w:rFonts w:ascii="Times New Roman" w:eastAsiaTheme="minorHAnsi" w:hAnsi="Times New Roman" w:cs="Times New Roman"/>
                <w:lang w:val="kk-KZ" w:eastAsia="en-US"/>
              </w:rPr>
              <w:t xml:space="preserve">: «Жаздың кезі көңілді»           </w:t>
            </w:r>
          </w:p>
          <w:p w:rsidR="00F76E58" w:rsidRPr="00F76E58" w:rsidRDefault="00F76E58" w:rsidP="00F76E58">
            <w:pPr>
              <w:tabs>
                <w:tab w:val="left" w:pos="195"/>
                <w:tab w:val="center" w:pos="1025"/>
              </w:tabs>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Аппликация</w:t>
            </w:r>
          </w:p>
          <w:p w:rsidR="00F76E58" w:rsidRPr="00F76E58" w:rsidRDefault="00F76E58" w:rsidP="00F76E58">
            <w:pPr>
              <w:spacing w:after="0" w:line="240" w:lineRule="auto"/>
              <w:rPr>
                <w:rFonts w:ascii="Times New Roman" w:eastAsiaTheme="minorHAnsi" w:hAnsi="Times New Roman" w:cs="Times New Roman"/>
                <w:bCs/>
                <w:lang w:val="kk-KZ" w:eastAsia="en-US"/>
              </w:rPr>
            </w:pPr>
            <w:r w:rsidRPr="00F76E58">
              <w:rPr>
                <w:rFonts w:ascii="Times New Roman" w:eastAsiaTheme="minorHAnsi" w:hAnsi="Times New Roman" w:cs="Times New Roman"/>
                <w:b/>
                <w:lang w:val="kk-KZ" w:eastAsia="en-US"/>
              </w:rPr>
              <w:t>Тақырыбы:</w:t>
            </w:r>
            <w:r w:rsidRPr="00F76E58">
              <w:rPr>
                <w:rFonts w:ascii="Times New Roman" w:eastAsiaTheme="minorHAnsi" w:hAnsi="Times New Roman" w:cs="Times New Roman"/>
                <w:bCs/>
                <w:lang w:val="kk-KZ" w:eastAsia="en-US"/>
              </w:rPr>
              <w:t>«Жадыраған жаз келді»</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color w:val="333333"/>
                <w:shd w:val="clear" w:color="auto" w:fill="FFFFFF"/>
                <w:lang w:val="kk-KZ" w:eastAsia="en-US"/>
              </w:rPr>
              <w:t>Мақсаты</w:t>
            </w:r>
            <w:r w:rsidRPr="00F76E58">
              <w:rPr>
                <w:rFonts w:ascii="Times New Roman" w:eastAsiaTheme="minorHAnsi" w:hAnsi="Times New Roman" w:cs="Times New Roman"/>
                <w:color w:val="333333"/>
                <w:shd w:val="clear" w:color="auto" w:fill="FFFFFF"/>
                <w:lang w:val="kk-KZ" w:eastAsia="en-US"/>
              </w:rPr>
              <w:t>:</w:t>
            </w:r>
            <w:r w:rsidRPr="00F76E58">
              <w:rPr>
                <w:rFonts w:ascii="Times New Roman" w:eastAsiaTheme="minorHAnsi" w:hAnsi="Times New Roman" w:cs="Times New Roman"/>
                <w:b/>
                <w:lang w:val="kk-KZ" w:eastAsia="en-US"/>
              </w:rPr>
              <w:t>«</w:t>
            </w:r>
            <w:r w:rsidRPr="00F76E58">
              <w:rPr>
                <w:rFonts w:ascii="Times New Roman" w:eastAsiaTheme="minorHAnsi" w:hAnsi="Times New Roman" w:cs="Times New Roman"/>
                <w:lang w:val="kk-KZ" w:eastAsia="en-US"/>
              </w:rPr>
              <w:t>Жаздың кезі көңілді» тақырыбына шығармашылық әңгіме құрастыру;сөздік қорларын толықтыру.Табиғатты сүюге,</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 xml:space="preserve">қорғауға тәрбиелеу.                                                          </w:t>
            </w:r>
          </w:p>
          <w:p w:rsidR="00F76E58" w:rsidRPr="00F76E58" w:rsidRDefault="00F76E58" w:rsidP="00F76E58">
            <w:pPr>
              <w:spacing w:after="0" w:line="240" w:lineRule="auto"/>
              <w:rPr>
                <w:rFonts w:ascii="Times New Roman" w:eastAsiaTheme="minorHAnsi" w:hAnsi="Times New Roman" w:cs="Times New Roman"/>
                <w:iCs/>
                <w:color w:val="000000"/>
                <w:shd w:val="clear" w:color="auto" w:fill="FFFFFF"/>
                <w:lang w:val="kk-KZ" w:eastAsia="en-US"/>
              </w:rPr>
            </w:pPr>
            <w:r w:rsidRPr="00F76E58">
              <w:rPr>
                <w:rFonts w:ascii="Times New Roman" w:eastAsiaTheme="minorHAnsi" w:hAnsi="Times New Roman" w:cs="Times New Roman"/>
                <w:lang w:val="kk-KZ" w:eastAsia="en-US"/>
              </w:rPr>
              <w:t>үйрету.</w:t>
            </w:r>
            <w:r w:rsidRPr="00F76E58">
              <w:rPr>
                <w:rFonts w:ascii="Times New Roman" w:eastAsiaTheme="minorHAnsi" w:hAnsi="Times New Roman" w:cs="Times New Roman"/>
                <w:iCs/>
                <w:color w:val="000000"/>
                <w:shd w:val="clear" w:color="auto" w:fill="FFFFFF"/>
                <w:lang w:val="kk-KZ" w:eastAsia="en-US"/>
              </w:rPr>
              <w:t xml:space="preserve"> Балаларға сурет бойынша түсінік беру. Әдемілік пен әсемдікке қызығушылығын арттыру. «Күннің шуағы», «Әдемі гүлдер», «Жұпар иіс» деген жаңа сөздерді үйрету</w:t>
            </w:r>
          </w:p>
          <w:p w:rsidR="00F76E58" w:rsidRPr="00F76E58" w:rsidRDefault="00F76E58" w:rsidP="00F76E58">
            <w:pPr>
              <w:spacing w:after="0" w:line="240" w:lineRule="auto"/>
              <w:rPr>
                <w:rFonts w:ascii="Times New Roman" w:eastAsiaTheme="minorHAnsi" w:hAnsi="Times New Roman" w:cs="Times New Roman"/>
                <w:b/>
                <w:color w:val="333333"/>
                <w:shd w:val="clear" w:color="auto" w:fill="FFFFFF"/>
                <w:lang w:val="kk-KZ" w:eastAsia="en-US"/>
              </w:rPr>
            </w:pPr>
            <w:r w:rsidRPr="00F76E58">
              <w:rPr>
                <w:rFonts w:ascii="Times New Roman" w:eastAsiaTheme="minorHAnsi" w:hAnsi="Times New Roman" w:cs="Times New Roman"/>
                <w:b/>
                <w:color w:val="333333"/>
                <w:shd w:val="clear" w:color="auto" w:fill="FFFFFF"/>
                <w:lang w:val="kk-KZ" w:eastAsia="en-US"/>
              </w:rPr>
              <w:t>Әдіс-тәсілдері:</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 xml:space="preserve">1.Миға шабуыл </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 xml:space="preserve">2. «Жаздың кезі көңілді» сурет </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бойынша әңгімелеу</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3.Жұмбақ жасыру жыл мезгілдері туралы</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4.  Дидактикалық ойын: «Жыл мезгілдерін ажырат»</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5.Сергіту сәті</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 xml:space="preserve">6. Ұжымдық жұмыс арқылы жадыраған жаз мезгілі бейнесін </w:t>
            </w:r>
            <w:r w:rsidR="0067750C">
              <w:rPr>
                <w:rFonts w:ascii="Times New Roman" w:eastAsiaTheme="minorHAnsi" w:hAnsi="Times New Roman" w:cs="Times New Roman"/>
                <w:lang w:val="kk-KZ" w:eastAsia="en-US"/>
              </w:rPr>
              <w:t>Аппликация</w:t>
            </w:r>
            <w:r w:rsidRPr="00F76E58">
              <w:rPr>
                <w:rFonts w:ascii="Times New Roman" w:eastAsiaTheme="minorHAnsi" w:hAnsi="Times New Roman" w:cs="Times New Roman"/>
                <w:lang w:val="kk-KZ" w:eastAsia="en-US"/>
              </w:rPr>
              <w:t xml:space="preserve"> </w:t>
            </w:r>
          </w:p>
          <w:p w:rsidR="00F76E58" w:rsidRPr="00F76E58" w:rsidRDefault="00F76E58" w:rsidP="00F76E58">
            <w:pPr>
              <w:spacing w:after="0" w:line="240" w:lineRule="auto"/>
              <w:rPr>
                <w:rFonts w:ascii="Times New Roman" w:eastAsiaTheme="minorHAnsi" w:hAnsi="Times New Roman" w:cs="Times New Roman"/>
                <w:color w:val="333333"/>
                <w:shd w:val="clear" w:color="auto" w:fill="FFFFFF"/>
                <w:lang w:val="kk-KZ" w:eastAsia="en-US"/>
              </w:rPr>
            </w:pPr>
            <w:r w:rsidRPr="00F76E58">
              <w:rPr>
                <w:rFonts w:ascii="Times New Roman" w:eastAsiaTheme="minorHAnsi" w:hAnsi="Times New Roman" w:cs="Times New Roman"/>
                <w:color w:val="333333"/>
                <w:shd w:val="clear" w:color="auto" w:fill="FFFFFF"/>
                <w:lang w:val="kk-KZ" w:eastAsia="en-US"/>
              </w:rPr>
              <w:t>7.</w:t>
            </w:r>
            <w:r w:rsidRPr="00F76E58">
              <w:rPr>
                <w:rFonts w:ascii="Times New Roman" w:eastAsiaTheme="minorHAnsi" w:hAnsi="Times New Roman" w:cs="Times New Roman"/>
                <w:lang w:val="kk-KZ" w:eastAsia="en-US"/>
              </w:rPr>
              <w:t xml:space="preserve"> «Бас бармақ» әдісі арқылы қорытынды</w:t>
            </w:r>
          </w:p>
          <w:p w:rsidR="00F76E58" w:rsidRPr="00F76E58" w:rsidRDefault="00F76E58" w:rsidP="00F76E58">
            <w:pPr>
              <w:spacing w:after="0" w:line="240" w:lineRule="auto"/>
              <w:rPr>
                <w:rFonts w:ascii="Times New Roman" w:eastAsiaTheme="minorHAnsi" w:hAnsi="Times New Roman" w:cs="Times New Roman"/>
                <w:lang w:val="kk-KZ" w:eastAsia="en-US"/>
              </w:rPr>
            </w:pPr>
          </w:p>
        </w:tc>
      </w:tr>
      <w:tr w:rsidR="00F76E58" w:rsidRPr="006616B5" w:rsidTr="0068136D">
        <w:trPr>
          <w:trHeight w:val="557"/>
        </w:trPr>
        <w:tc>
          <w:tcPr>
            <w:tcW w:w="2269"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Серуенге дайындық</w:t>
            </w:r>
          </w:p>
        </w:tc>
        <w:tc>
          <w:tcPr>
            <w:tcW w:w="14033" w:type="dxa"/>
            <w:gridSpan w:val="15"/>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Өз бетімен аяқ киімдерін киюге үйрету,қатарға тұру,арақашықтық сақтау, мадақтау.</w:t>
            </w:r>
          </w:p>
        </w:tc>
      </w:tr>
      <w:tr w:rsidR="00F76E58" w:rsidRPr="006616B5" w:rsidTr="0068136D">
        <w:trPr>
          <w:trHeight w:val="278"/>
        </w:trPr>
        <w:tc>
          <w:tcPr>
            <w:tcW w:w="2269"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Серуен</w:t>
            </w:r>
          </w:p>
          <w:p w:rsidR="00F76E58" w:rsidRPr="00F76E58" w:rsidRDefault="00F76E58" w:rsidP="00F76E58">
            <w:pPr>
              <w:spacing w:after="0" w:line="240" w:lineRule="auto"/>
              <w:rPr>
                <w:rFonts w:ascii="Times New Roman" w:eastAsiaTheme="minorHAnsi" w:hAnsi="Times New Roman" w:cs="Times New Roman"/>
                <w:b/>
                <w:lang w:val="kk-KZ" w:eastAsia="en-US"/>
              </w:rPr>
            </w:pPr>
          </w:p>
        </w:tc>
        <w:tc>
          <w:tcPr>
            <w:tcW w:w="14033" w:type="dxa"/>
            <w:gridSpan w:val="15"/>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1.Бақылау:</w:t>
            </w:r>
            <w:r w:rsidRPr="00F76E58">
              <w:rPr>
                <w:rFonts w:ascii="Times New Roman" w:eastAsiaTheme="minorHAnsi" w:hAnsi="Times New Roman" w:cs="Times New Roman"/>
                <w:lang w:val="kk-KZ" w:eastAsia="en-US"/>
              </w:rPr>
              <w:t xml:space="preserve"> Балабақша ауласындағы ағаштарды, құстарды,желді,күнді, гүлді бақылау.</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Мақсаты:</w:t>
            </w:r>
            <w:r w:rsidRPr="00F76E58">
              <w:rPr>
                <w:rFonts w:ascii="Times New Roman" w:eastAsiaTheme="minorHAnsi" w:hAnsi="Times New Roman" w:cs="Times New Roman"/>
                <w:lang w:val="kk-KZ" w:eastAsia="en-US"/>
              </w:rPr>
              <w:t>Балабақша ауласындағы өсіп тұрған ағаштар туралы түсінік беру,оларды күтіп баптауға тәрбиелеу.</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Жыл мезгіліне байланысты табиғаттағы құбылыстар туралы түсініктерін кеңейту. Көктем мезгілінен кейін жаз мезгілі келетінін айту.</w:t>
            </w:r>
            <w:r w:rsidRPr="00F76E58">
              <w:rPr>
                <w:rFonts w:ascii="Times New Roman" w:eastAsiaTheme="minorHAnsi" w:hAnsi="Times New Roman" w:cs="Times New Roman"/>
                <w:color w:val="FF0000"/>
                <w:lang w:val="kk-KZ" w:eastAsia="en-US"/>
              </w:rPr>
              <w:t>.</w:t>
            </w:r>
            <w:r w:rsidRPr="00F76E58">
              <w:rPr>
                <w:rFonts w:ascii="Times New Roman" w:eastAsiaTheme="minorHAnsi" w:hAnsi="Times New Roman" w:cs="Times New Roman"/>
                <w:lang w:val="kk-KZ" w:eastAsia="en-US"/>
              </w:rPr>
              <w:t xml:space="preserve">Ойлау қабілетін дамыту. </w:t>
            </w:r>
          </w:p>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2.Еңбек:</w:t>
            </w:r>
            <w:r w:rsidRPr="00F76E58">
              <w:rPr>
                <w:rFonts w:ascii="Times New Roman" w:eastAsiaTheme="minorHAnsi" w:hAnsi="Times New Roman" w:cs="Times New Roman"/>
                <w:lang w:val="kk-KZ" w:eastAsia="en-US"/>
              </w:rPr>
              <w:t>Ойын алаңын тастардан,шөптерден  тазалау.</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Мақсаты:</w:t>
            </w:r>
            <w:r w:rsidRPr="00F76E58">
              <w:rPr>
                <w:rFonts w:ascii="Times New Roman" w:eastAsiaTheme="minorHAnsi" w:hAnsi="Times New Roman" w:cs="Times New Roman"/>
                <w:lang w:val="kk-KZ" w:eastAsia="en-US"/>
              </w:rPr>
              <w:t>Еңбек сүйгіштікке тәрбиелеу.Еңбек құралдарын дұрыс пайдалана білуге үйрету.</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3. Қимылды ойын:</w:t>
            </w:r>
            <w:r w:rsidRPr="00F76E58">
              <w:rPr>
                <w:rFonts w:ascii="Times New Roman" w:eastAsiaTheme="minorHAnsi" w:hAnsi="Times New Roman" w:cs="Times New Roman"/>
                <w:lang w:val="kk-KZ" w:eastAsia="en-US"/>
              </w:rPr>
              <w:t xml:space="preserve">  «Заттарды алып кел», «Мені қуып жет», «Тасымалдау ойыны», «Ақсерек,көксерек», «Тышқан мен мысық»</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Мақсаты:</w:t>
            </w:r>
            <w:r w:rsidRPr="00F76E58">
              <w:rPr>
                <w:rFonts w:ascii="Times New Roman" w:eastAsiaTheme="minorHAnsi" w:hAnsi="Times New Roman" w:cs="Times New Roman"/>
                <w:lang w:val="kk-KZ" w:eastAsia="en-US"/>
              </w:rPr>
              <w:t xml:space="preserve"> Балаларды ойын кезінде өздерін еркін ұстай білуге баулу.Ойын шартын бұзбауға тәрбиелеу.</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4. Балалармен жеке жұмыс</w:t>
            </w:r>
            <w:r w:rsidRPr="00F76E58">
              <w:rPr>
                <w:rFonts w:ascii="Times New Roman" w:eastAsiaTheme="minorHAnsi" w:hAnsi="Times New Roman" w:cs="Times New Roman"/>
                <w:lang w:val="kk-KZ" w:eastAsia="en-US"/>
              </w:rPr>
              <w:t xml:space="preserve"> Көк аспанға қарасаң</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lastRenderedPageBreak/>
              <w:t xml:space="preserve">                                                    Қызықтар көп орасан</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 xml:space="preserve">                                                    Күнді өзің білесің</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 xml:space="preserve">                                                    Күнде көріп жүресің.</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Мақсаты:</w:t>
            </w:r>
            <w:r w:rsidRPr="00F76E58">
              <w:rPr>
                <w:rFonts w:ascii="Times New Roman" w:eastAsiaTheme="minorHAnsi" w:hAnsi="Times New Roman" w:cs="Times New Roman"/>
                <w:lang w:val="kk-KZ" w:eastAsia="en-US"/>
              </w:rPr>
              <w:t xml:space="preserve"> Балаларға  ғарышкер туралы тақпақ жаттату арқылы балалардың тілдерін дамыту.</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b/>
                <w:lang w:val="kk-KZ" w:eastAsia="en-US"/>
              </w:rPr>
              <w:t>Еркін ойындар:</w:t>
            </w:r>
            <w:r w:rsidRPr="00F76E58">
              <w:rPr>
                <w:rFonts w:ascii="Times New Roman" w:eastAsiaTheme="minorHAnsi" w:hAnsi="Times New Roman" w:cs="Times New Roman"/>
                <w:lang w:val="kk-KZ" w:eastAsia="en-US"/>
              </w:rPr>
              <w:t>Балалардың қызығушылығына қарай.</w:t>
            </w:r>
          </w:p>
        </w:tc>
      </w:tr>
      <w:tr w:rsidR="00F76E58" w:rsidRPr="006616B5" w:rsidTr="0068136D">
        <w:trPr>
          <w:trHeight w:val="140"/>
        </w:trPr>
        <w:tc>
          <w:tcPr>
            <w:tcW w:w="2269"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Серуеннен оралу</w:t>
            </w:r>
          </w:p>
        </w:tc>
        <w:tc>
          <w:tcPr>
            <w:tcW w:w="14033" w:type="dxa"/>
            <w:gridSpan w:val="15"/>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Өз бетімен шешініп киімдерін ауыстыруын қадағалау, мадақтау.Беті қолдарын жуу,сабындау, сүлгіге сүртіну, орнына ілу.</w:t>
            </w:r>
          </w:p>
        </w:tc>
      </w:tr>
      <w:tr w:rsidR="00F76E58" w:rsidRPr="00F76E58" w:rsidTr="0068136D">
        <w:trPr>
          <w:trHeight w:val="352"/>
        </w:trPr>
        <w:tc>
          <w:tcPr>
            <w:tcW w:w="2269"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Түскі ас</w:t>
            </w:r>
          </w:p>
        </w:tc>
        <w:tc>
          <w:tcPr>
            <w:tcW w:w="14033" w:type="dxa"/>
            <w:gridSpan w:val="15"/>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Үстел басына қолды жуғаннан кейін, дұрыс  отыруға дағдыландыру,орындыққа өзі отырып, тұру, қасындағы балаға кедергі келтірмеуге үйрету.Тамақты төкпей-шашпай ұқыпты ішу, майлықты қолдануға үйрету.Тамақтан соң алғыс айту, ас қайыруға,</w:t>
            </w:r>
            <w:r w:rsidRPr="00F76E58">
              <w:rPr>
                <w:rFonts w:ascii="Times New Roman" w:eastAsiaTheme="minorHAnsi" w:hAnsi="Times New Roman" w:cs="Times New Roman"/>
                <w:color w:val="000000"/>
                <w:lang w:val="kk-KZ" w:eastAsia="en-US"/>
              </w:rPr>
              <w:t>нанды үкпей жеуге үйрету. Нанды құрметтеуге тәрбиелеу.</w:t>
            </w:r>
          </w:p>
        </w:tc>
      </w:tr>
      <w:tr w:rsidR="00F76E58" w:rsidRPr="006616B5" w:rsidTr="0068136D">
        <w:trPr>
          <w:trHeight w:val="1265"/>
        </w:trPr>
        <w:tc>
          <w:tcPr>
            <w:tcW w:w="2269"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Ұйқы</w:t>
            </w:r>
          </w:p>
        </w:tc>
        <w:tc>
          <w:tcPr>
            <w:tcW w:w="2409" w:type="dxa"/>
            <w:gridSpan w:val="3"/>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«Көкек» әні.</w:t>
            </w:r>
          </w:p>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Электронды қазақ үй   №268</w:t>
            </w:r>
          </w:p>
        </w:tc>
        <w:tc>
          <w:tcPr>
            <w:tcW w:w="2694" w:type="dxa"/>
            <w:gridSpan w:val="4"/>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color w:val="000000"/>
                <w:lang w:val="kk-KZ" w:eastAsia="en-US"/>
              </w:rPr>
              <w:t xml:space="preserve"> «Сыбызғы сазсырнай»әні Электронды қазақ үй     №323</w:t>
            </w:r>
          </w:p>
          <w:p w:rsidR="00F76E58" w:rsidRPr="00F76E58" w:rsidRDefault="00F76E58" w:rsidP="00F76E58">
            <w:pPr>
              <w:spacing w:after="0" w:line="240" w:lineRule="auto"/>
              <w:rPr>
                <w:rFonts w:ascii="Times New Roman" w:eastAsiaTheme="minorHAnsi" w:hAnsi="Times New Roman" w:cs="Times New Roman"/>
                <w:color w:val="000000"/>
                <w:lang w:val="kk-KZ" w:eastAsia="en-US"/>
              </w:rPr>
            </w:pPr>
          </w:p>
        </w:tc>
        <w:tc>
          <w:tcPr>
            <w:tcW w:w="2977" w:type="dxa"/>
            <w:gridSpan w:val="4"/>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color w:val="000000"/>
                <w:lang w:val="kk-KZ" w:eastAsia="en-US"/>
              </w:rPr>
              <w:t xml:space="preserve"> «Қошақаным қайда екен?»  әні  Электронды қазақ үй   </w:t>
            </w:r>
          </w:p>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color w:val="000000"/>
                <w:lang w:val="kk-KZ" w:eastAsia="en-US"/>
              </w:rPr>
              <w:t xml:space="preserve">                  №173</w:t>
            </w:r>
          </w:p>
          <w:p w:rsidR="00F76E58" w:rsidRPr="00F76E58" w:rsidRDefault="00F76E58" w:rsidP="00F76E58">
            <w:pPr>
              <w:spacing w:after="0" w:line="240" w:lineRule="auto"/>
              <w:rPr>
                <w:rFonts w:ascii="Times New Roman" w:eastAsiaTheme="minorHAnsi" w:hAnsi="Times New Roman" w:cs="Times New Roman"/>
                <w:color w:val="000000"/>
                <w:lang w:val="kk-KZ" w:eastAsia="en-US"/>
              </w:rPr>
            </w:pPr>
          </w:p>
        </w:tc>
        <w:tc>
          <w:tcPr>
            <w:tcW w:w="1842" w:type="dxa"/>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color w:val="000000"/>
                <w:lang w:val="kk-KZ" w:eastAsia="en-US"/>
              </w:rPr>
              <w:t xml:space="preserve">«Топ-топ балақан»  әні       </w:t>
            </w:r>
          </w:p>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color w:val="000000"/>
                <w:lang w:val="kk-KZ" w:eastAsia="en-US"/>
              </w:rPr>
              <w:t>Электронды қазақүй   № 326</w:t>
            </w:r>
          </w:p>
        </w:tc>
        <w:tc>
          <w:tcPr>
            <w:tcW w:w="4111" w:type="dxa"/>
            <w:gridSpan w:val="3"/>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«Сүгірдің термесі» әні.</w:t>
            </w:r>
          </w:p>
          <w:p w:rsidR="00F76E58" w:rsidRPr="00F76E58" w:rsidRDefault="00F76E58" w:rsidP="00F76E58">
            <w:pPr>
              <w:spacing w:after="0" w:line="240" w:lineRule="auto"/>
              <w:rPr>
                <w:rFonts w:ascii="Times New Roman" w:eastAsiaTheme="minorHAnsi" w:hAnsi="Times New Roman" w:cs="Times New Roman"/>
                <w:color w:val="000000"/>
                <w:lang w:val="kk-KZ" w:eastAsia="en-US"/>
              </w:rPr>
            </w:pPr>
            <w:r w:rsidRPr="00F76E58">
              <w:rPr>
                <w:rFonts w:ascii="Times New Roman" w:eastAsiaTheme="minorHAnsi" w:hAnsi="Times New Roman" w:cs="Times New Roman"/>
                <w:lang w:val="kk-KZ" w:eastAsia="en-US"/>
              </w:rPr>
              <w:t>Электронды қазақ үй  №300</w:t>
            </w:r>
          </w:p>
        </w:tc>
      </w:tr>
      <w:tr w:rsidR="00F76E58" w:rsidRPr="006616B5" w:rsidTr="0068136D">
        <w:trPr>
          <w:trHeight w:val="728"/>
        </w:trPr>
        <w:tc>
          <w:tcPr>
            <w:tcW w:w="2269"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Біртіндеп ояту, ауа,су шаралары</w:t>
            </w:r>
          </w:p>
        </w:tc>
        <w:tc>
          <w:tcPr>
            <w:tcW w:w="14033" w:type="dxa"/>
            <w:gridSpan w:val="15"/>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Иыққа белсенді  жаттығулар жасату. Желдетілген бөлмеде тыныс алу жаттығуларын жүргізу. Мұрын гигиенасын ескере отырып, терең дем алу және дем шығару. Созылу, керілу жаттығуларын жасау.</w:t>
            </w:r>
          </w:p>
          <w:p w:rsidR="00F76E58" w:rsidRPr="00F76E58" w:rsidRDefault="00F76E58" w:rsidP="00F76E58">
            <w:pPr>
              <w:autoSpaceDE w:val="0"/>
              <w:autoSpaceDN w:val="0"/>
              <w:adjustRightInd w:val="0"/>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color w:val="000000"/>
                <w:sz w:val="20"/>
                <w:lang w:val="kk-KZ" w:eastAsia="en-US"/>
              </w:rPr>
              <w:t>Ойын-жаттығу:</w:t>
            </w:r>
            <w:r w:rsidRPr="00F76E58">
              <w:rPr>
                <w:rFonts w:ascii="Times New Roman" w:eastAsiaTheme="minorHAnsi" w:hAnsi="Times New Roman" w:cs="Times New Roman"/>
                <w:sz w:val="20"/>
                <w:lang w:val="kk-KZ" w:eastAsia="en-US"/>
              </w:rPr>
              <w:t>Мен ұйқыдан тұрамын</w:t>
            </w:r>
          </w:p>
          <w:p w:rsidR="00F76E58" w:rsidRPr="00F76E58" w:rsidRDefault="00F76E58" w:rsidP="00F76E58">
            <w:pPr>
              <w:autoSpaceDE w:val="0"/>
              <w:autoSpaceDN w:val="0"/>
              <w:adjustRightInd w:val="0"/>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 xml:space="preserve">                            Бетімді жуамын</w:t>
            </w:r>
          </w:p>
          <w:p w:rsidR="00F76E58" w:rsidRPr="00F76E58" w:rsidRDefault="00F76E58" w:rsidP="00F76E58">
            <w:pPr>
              <w:autoSpaceDE w:val="0"/>
              <w:autoSpaceDN w:val="0"/>
              <w:adjustRightInd w:val="0"/>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 xml:space="preserve">                            Шашымды тараймын</w:t>
            </w:r>
          </w:p>
          <w:p w:rsidR="00F76E58" w:rsidRPr="00F76E58" w:rsidRDefault="00F76E58" w:rsidP="00F76E58">
            <w:pPr>
              <w:autoSpaceDE w:val="0"/>
              <w:autoSpaceDN w:val="0"/>
              <w:adjustRightInd w:val="0"/>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 xml:space="preserve">                            Тап таза боламын          </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color w:val="000000"/>
                <w:sz w:val="20"/>
                <w:highlight w:val="white"/>
                <w:lang w:val="kk-KZ" w:eastAsia="en-US"/>
              </w:rPr>
              <w:t xml:space="preserve">                            Таза  бетің, маңдайың.</w:t>
            </w:r>
          </w:p>
        </w:tc>
      </w:tr>
      <w:tr w:rsidR="00F76E58" w:rsidRPr="006616B5" w:rsidTr="0068136D">
        <w:trPr>
          <w:trHeight w:val="225"/>
        </w:trPr>
        <w:tc>
          <w:tcPr>
            <w:tcW w:w="2269"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Бесін ас</w:t>
            </w:r>
          </w:p>
          <w:p w:rsidR="00F76E58" w:rsidRPr="00F76E58" w:rsidRDefault="00F76E58" w:rsidP="00F76E58">
            <w:pPr>
              <w:spacing w:after="0" w:line="240" w:lineRule="auto"/>
              <w:rPr>
                <w:rFonts w:ascii="Times New Roman" w:eastAsiaTheme="minorHAnsi" w:hAnsi="Times New Roman" w:cs="Times New Roman"/>
                <w:b/>
                <w:sz w:val="20"/>
                <w:lang w:val="kk-KZ" w:eastAsia="en-US"/>
              </w:rPr>
            </w:pPr>
          </w:p>
        </w:tc>
        <w:tc>
          <w:tcPr>
            <w:tcW w:w="14033" w:type="dxa"/>
            <w:gridSpan w:val="15"/>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Тамақты ішіп болған соң,қолдарын жуып сүлгілерді ұқыпты ілу,үстел үстінде түзу отыруға үйрету.</w:t>
            </w:r>
          </w:p>
        </w:tc>
      </w:tr>
      <w:tr w:rsidR="00F76E58" w:rsidRPr="006616B5" w:rsidTr="0068136D">
        <w:trPr>
          <w:trHeight w:val="1544"/>
        </w:trPr>
        <w:tc>
          <w:tcPr>
            <w:tcW w:w="2269" w:type="dxa"/>
            <w:vMerge w:val="restart"/>
            <w:tcBorders>
              <w:top w:val="single" w:sz="4" w:space="0" w:color="auto"/>
              <w:left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Ойындар дербес әрекет.</w:t>
            </w:r>
          </w:p>
          <w:p w:rsidR="00F76E58" w:rsidRPr="00F76E58" w:rsidRDefault="00F76E58" w:rsidP="00F76E58">
            <w:pPr>
              <w:spacing w:after="0" w:line="240" w:lineRule="auto"/>
              <w:rPr>
                <w:rFonts w:ascii="Times New Roman" w:eastAsiaTheme="minorHAnsi" w:hAnsi="Times New Roman" w:cs="Times New Roman"/>
                <w:b/>
                <w:sz w:val="20"/>
                <w:lang w:val="kk-KZ" w:eastAsia="en-US"/>
              </w:rPr>
            </w:pPr>
          </w:p>
          <w:p w:rsidR="00F76E58" w:rsidRPr="00F76E58" w:rsidRDefault="00F76E58" w:rsidP="00F76E58">
            <w:pPr>
              <w:spacing w:after="0" w:line="240" w:lineRule="auto"/>
              <w:rPr>
                <w:rFonts w:ascii="Times New Roman" w:eastAsiaTheme="minorHAnsi" w:hAnsi="Times New Roman" w:cs="Times New Roman"/>
                <w:b/>
                <w:sz w:val="20"/>
                <w:lang w:val="kk-KZ" w:eastAsia="en-US"/>
              </w:rPr>
            </w:pPr>
          </w:p>
          <w:p w:rsidR="00F76E58" w:rsidRPr="00F76E58" w:rsidRDefault="00F76E58" w:rsidP="00F76E58">
            <w:pPr>
              <w:spacing w:after="0" w:line="240" w:lineRule="auto"/>
              <w:rPr>
                <w:rFonts w:ascii="Times New Roman" w:eastAsiaTheme="minorHAnsi" w:hAnsi="Times New Roman" w:cs="Times New Roman"/>
                <w:b/>
                <w:sz w:val="20"/>
                <w:lang w:val="kk-KZ" w:eastAsia="en-US"/>
              </w:rPr>
            </w:pPr>
          </w:p>
          <w:p w:rsidR="00F76E58" w:rsidRPr="00F76E58" w:rsidRDefault="00F76E58" w:rsidP="00F76E58">
            <w:pPr>
              <w:spacing w:after="0" w:line="240" w:lineRule="auto"/>
              <w:rPr>
                <w:rFonts w:ascii="Times New Roman" w:eastAsiaTheme="minorHAnsi" w:hAnsi="Times New Roman" w:cs="Times New Roman"/>
                <w:b/>
                <w:sz w:val="20"/>
                <w:lang w:val="kk-KZ" w:eastAsia="en-US"/>
              </w:rPr>
            </w:pPr>
          </w:p>
          <w:p w:rsidR="00F76E58" w:rsidRPr="00F76E58" w:rsidRDefault="00F76E58" w:rsidP="00F76E58">
            <w:pPr>
              <w:spacing w:after="0" w:line="240" w:lineRule="auto"/>
              <w:rPr>
                <w:rFonts w:ascii="Times New Roman" w:eastAsiaTheme="minorHAnsi" w:hAnsi="Times New Roman" w:cs="Times New Roman"/>
                <w:b/>
                <w:sz w:val="20"/>
                <w:lang w:val="kk-KZ" w:eastAsia="en-US"/>
              </w:rPr>
            </w:pPr>
          </w:p>
          <w:p w:rsidR="00F76E58" w:rsidRPr="00F76E58" w:rsidRDefault="00F76E58" w:rsidP="00F76E58">
            <w:pPr>
              <w:spacing w:after="0" w:line="240" w:lineRule="auto"/>
              <w:rPr>
                <w:rFonts w:ascii="Times New Roman" w:eastAsiaTheme="minorHAnsi" w:hAnsi="Times New Roman" w:cs="Times New Roman"/>
                <w:sz w:val="20"/>
                <w:lang w:val="kk-KZ" w:eastAsia="en-US"/>
              </w:rPr>
            </w:pPr>
          </w:p>
          <w:p w:rsidR="00F76E58" w:rsidRPr="00F76E58" w:rsidRDefault="00F76E58" w:rsidP="00F76E58">
            <w:pPr>
              <w:spacing w:after="0" w:line="240" w:lineRule="auto"/>
              <w:rPr>
                <w:rFonts w:ascii="Times New Roman" w:eastAsiaTheme="minorHAnsi" w:hAnsi="Times New Roman" w:cs="Times New Roman"/>
                <w:sz w:val="20"/>
                <w:lang w:val="kk-KZ" w:eastAsia="en-US"/>
              </w:rPr>
            </w:pPr>
          </w:p>
          <w:p w:rsidR="00F76E58" w:rsidRPr="00F76E58" w:rsidRDefault="00F76E58" w:rsidP="00F76E58">
            <w:pPr>
              <w:spacing w:after="0" w:line="240" w:lineRule="auto"/>
              <w:rPr>
                <w:rFonts w:ascii="Times New Roman" w:eastAsiaTheme="minorHAnsi" w:hAnsi="Times New Roman" w:cs="Times New Roman"/>
                <w:sz w:val="20"/>
                <w:lang w:val="kk-KZ" w:eastAsia="en-US"/>
              </w:rPr>
            </w:pPr>
          </w:p>
          <w:p w:rsidR="00F76E58" w:rsidRPr="00F76E58" w:rsidRDefault="00F76E58" w:rsidP="00F76E58">
            <w:pPr>
              <w:spacing w:after="0" w:line="240" w:lineRule="auto"/>
              <w:rPr>
                <w:rFonts w:ascii="Times New Roman" w:eastAsiaTheme="minorHAnsi" w:hAnsi="Times New Roman" w:cs="Times New Roman"/>
                <w:sz w:val="20"/>
                <w:lang w:val="kk-KZ" w:eastAsia="en-US"/>
              </w:rPr>
            </w:pPr>
          </w:p>
          <w:p w:rsidR="00F76E58" w:rsidRPr="00F76E58" w:rsidRDefault="00F76E58" w:rsidP="00F76E58">
            <w:pPr>
              <w:spacing w:after="0" w:line="240" w:lineRule="auto"/>
              <w:rPr>
                <w:rFonts w:ascii="Times New Roman" w:eastAsiaTheme="minorHAnsi" w:hAnsi="Times New Roman" w:cs="Times New Roman"/>
                <w:sz w:val="20"/>
                <w:lang w:val="kk-KZ" w:eastAsia="en-US"/>
              </w:rPr>
            </w:pPr>
          </w:p>
          <w:p w:rsidR="00F76E58" w:rsidRPr="00F76E58" w:rsidRDefault="00F76E58" w:rsidP="00F76E58">
            <w:pPr>
              <w:spacing w:after="0" w:line="240" w:lineRule="auto"/>
              <w:rPr>
                <w:rFonts w:ascii="Times New Roman" w:eastAsia="Times New Roman" w:hAnsi="Times New Roman" w:cs="Times New Roman"/>
                <w:b/>
                <w:bCs/>
                <w:color w:val="000000"/>
                <w:sz w:val="20"/>
                <w:szCs w:val="20"/>
                <w:lang w:val="kk-KZ" w:eastAsia="en-US"/>
              </w:rPr>
            </w:pPr>
          </w:p>
          <w:p w:rsidR="00F76E58" w:rsidRPr="00F76E58" w:rsidRDefault="00F76E58" w:rsidP="00F76E58">
            <w:pPr>
              <w:spacing w:after="0" w:line="240" w:lineRule="auto"/>
              <w:rPr>
                <w:rFonts w:ascii="Times New Roman" w:eastAsia="Times New Roman" w:hAnsi="Times New Roman" w:cs="Times New Roman"/>
                <w:b/>
                <w:bCs/>
                <w:color w:val="000000"/>
                <w:sz w:val="20"/>
                <w:szCs w:val="20"/>
                <w:lang w:val="kk-KZ" w:eastAsia="en-US"/>
              </w:rPr>
            </w:pPr>
          </w:p>
          <w:p w:rsidR="00F76E58" w:rsidRPr="00F76E58" w:rsidRDefault="00F76E58" w:rsidP="00F76E58">
            <w:pPr>
              <w:spacing w:after="0" w:line="240" w:lineRule="auto"/>
              <w:rPr>
                <w:rFonts w:ascii="Times New Roman" w:eastAsia="Times New Roman" w:hAnsi="Times New Roman" w:cs="Times New Roman"/>
                <w:b/>
                <w:bCs/>
                <w:color w:val="000000"/>
                <w:sz w:val="20"/>
                <w:szCs w:val="20"/>
                <w:lang w:val="kk-KZ" w:eastAsia="en-US"/>
              </w:rPr>
            </w:pPr>
          </w:p>
          <w:p w:rsidR="00F76E58" w:rsidRPr="00F76E58" w:rsidRDefault="00F76E58" w:rsidP="00F76E58">
            <w:pPr>
              <w:spacing w:after="0" w:line="240" w:lineRule="auto"/>
              <w:rPr>
                <w:rFonts w:ascii="Times New Roman" w:eastAsia="Times New Roman" w:hAnsi="Times New Roman" w:cs="Times New Roman"/>
                <w:b/>
                <w:bCs/>
                <w:color w:val="000000"/>
                <w:sz w:val="20"/>
                <w:szCs w:val="20"/>
                <w:lang w:val="kk-KZ" w:eastAsia="en-US"/>
              </w:rPr>
            </w:pP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imes New Roman" w:hAnsi="Times New Roman" w:cs="Times New Roman"/>
                <w:b/>
                <w:bCs/>
                <w:color w:val="000000"/>
                <w:sz w:val="20"/>
                <w:szCs w:val="20"/>
                <w:lang w:val="kk-KZ" w:eastAsia="en-US"/>
              </w:rPr>
              <w:t>Баланың жеке даму картасына сәйкес жеке жұмыс</w:t>
            </w:r>
          </w:p>
        </w:tc>
        <w:tc>
          <w:tcPr>
            <w:tcW w:w="2268" w:type="dxa"/>
            <w:gridSpan w:val="2"/>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lastRenderedPageBreak/>
              <w:t>1</w:t>
            </w:r>
            <w:r w:rsidRPr="00F76E58">
              <w:rPr>
                <w:rFonts w:ascii="Times New Roman" w:eastAsiaTheme="minorHAnsi" w:hAnsi="Times New Roman" w:cs="Times New Roman"/>
                <w:sz w:val="20"/>
                <w:lang w:val="kk-KZ" w:eastAsia="en-US"/>
              </w:rPr>
              <w:t>.</w:t>
            </w:r>
            <w:r w:rsidRPr="00F76E58">
              <w:rPr>
                <w:rFonts w:ascii="Times New Roman" w:eastAsiaTheme="minorHAnsi" w:hAnsi="Times New Roman" w:cs="Times New Roman"/>
                <w:b/>
                <w:sz w:val="20"/>
                <w:lang w:val="kk-KZ" w:eastAsia="en-US"/>
              </w:rPr>
              <w:t>Табиғат бұрышы.</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Табиғат бұрышындағы гүлдерге су құю.</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b/>
                <w:sz w:val="20"/>
                <w:lang w:val="kk-KZ" w:eastAsia="en-US"/>
              </w:rPr>
              <w:t xml:space="preserve">Мақсаты: </w:t>
            </w:r>
            <w:r w:rsidRPr="00F76E58">
              <w:rPr>
                <w:rFonts w:ascii="Times New Roman" w:eastAsiaTheme="minorHAnsi" w:hAnsi="Times New Roman" w:cs="Times New Roman"/>
                <w:sz w:val="20"/>
                <w:lang w:val="kk-KZ" w:eastAsia="en-US"/>
              </w:rPr>
              <w:t>Табиғат бұрышындағы гүлдерді күтіп, баптауға,</w:t>
            </w:r>
          </w:p>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sz w:val="20"/>
                <w:lang w:val="kk-KZ" w:eastAsia="en-US"/>
              </w:rPr>
              <w:t>қамқорлауға тәрбиелеу.</w:t>
            </w:r>
          </w:p>
          <w:p w:rsidR="00F76E58" w:rsidRPr="00F76E58" w:rsidRDefault="00F76E58" w:rsidP="00F76E58">
            <w:pPr>
              <w:spacing w:after="0" w:line="240" w:lineRule="auto"/>
              <w:rPr>
                <w:rFonts w:ascii="Times New Roman" w:eastAsiaTheme="minorHAnsi" w:hAnsi="Times New Roman" w:cs="Times New Roman"/>
                <w:sz w:val="20"/>
                <w:lang w:val="kk-KZ" w:eastAsia="en-US"/>
              </w:rPr>
            </w:pPr>
          </w:p>
        </w:tc>
        <w:tc>
          <w:tcPr>
            <w:tcW w:w="2693" w:type="dxa"/>
            <w:gridSpan w:val="4"/>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Математика орталығы:</w:t>
            </w:r>
          </w:p>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Вариативтік компонент:</w:t>
            </w:r>
          </w:p>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«Логика әлемі»</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b/>
                <w:sz w:val="20"/>
                <w:lang w:val="kk-KZ" w:eastAsia="en-US"/>
              </w:rPr>
              <w:t>Тақырыбы</w:t>
            </w:r>
            <w:r w:rsidRPr="00F76E58">
              <w:rPr>
                <w:rFonts w:ascii="Times New Roman" w:eastAsiaTheme="minorHAnsi" w:hAnsi="Times New Roman" w:cs="Times New Roman"/>
                <w:sz w:val="20"/>
                <w:lang w:val="kk-KZ" w:eastAsia="en-US"/>
              </w:rPr>
              <w:t>:  «Әділге көмектес»</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b/>
                <w:sz w:val="20"/>
                <w:lang w:val="kk-KZ" w:eastAsia="en-US"/>
              </w:rPr>
              <w:t>Мақсаты:</w:t>
            </w:r>
            <w:r w:rsidRPr="00F76E58">
              <w:rPr>
                <w:rFonts w:ascii="Times New Roman" w:eastAsiaTheme="minorHAnsi" w:hAnsi="Times New Roman" w:cs="Times New Roman"/>
                <w:sz w:val="20"/>
                <w:lang w:val="kk-KZ" w:eastAsia="en-US"/>
              </w:rPr>
              <w:t xml:space="preserve"> Балалардың есте сақтау қабілетін дамыту</w:t>
            </w:r>
          </w:p>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Әдіс-тәсілдері:</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1. Пішіндермен жұмыс</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2.Логикалық ойын: «Әділге көмектес»</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3.Сергіту сәті</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4.Дидактикалық ойын: «Досыңды тап»</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5.Қорытынды</w:t>
            </w:r>
          </w:p>
        </w:tc>
        <w:tc>
          <w:tcPr>
            <w:tcW w:w="2693" w:type="dxa"/>
            <w:gridSpan w:val="3"/>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Өнер орталығы:</w:t>
            </w:r>
          </w:p>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Вариативтік компонент:</w:t>
            </w:r>
          </w:p>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«Кел билейік»</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Пән жетекшісінің</w:t>
            </w:r>
          </w:p>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жоспары бойынша жүргізіледі</w:t>
            </w:r>
          </w:p>
        </w:tc>
        <w:tc>
          <w:tcPr>
            <w:tcW w:w="2977" w:type="dxa"/>
            <w:gridSpan w:val="4"/>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ind w:right="-108"/>
              <w:rPr>
                <w:rFonts w:ascii="Times New Roman" w:eastAsiaTheme="minorHAnsi" w:hAnsi="Times New Roman" w:cs="Times New Roman"/>
                <w:sz w:val="20"/>
                <w:lang w:val="kk-KZ" w:eastAsia="en-US"/>
              </w:rPr>
            </w:pPr>
            <w:r w:rsidRPr="00F76E58">
              <w:rPr>
                <w:rFonts w:ascii="Times New Roman" w:eastAsiaTheme="minorHAnsi" w:hAnsi="Times New Roman" w:cs="Times New Roman"/>
                <w:b/>
                <w:sz w:val="20"/>
                <w:lang w:val="kk-KZ" w:eastAsia="en-US"/>
              </w:rPr>
              <w:t>1.Ертегілер елінде:  Тақырыбы:</w:t>
            </w:r>
            <w:r w:rsidRPr="00F76E58">
              <w:rPr>
                <w:rFonts w:ascii="Times New Roman" w:eastAsiaTheme="minorHAnsi" w:hAnsi="Times New Roman" w:cs="Times New Roman"/>
                <w:sz w:val="20"/>
                <w:lang w:val="kk-KZ" w:eastAsia="en-US"/>
              </w:rPr>
              <w:t xml:space="preserve"> « Үш аю» ертегісі </w:t>
            </w:r>
          </w:p>
          <w:p w:rsidR="00F76E58" w:rsidRPr="00F76E58" w:rsidRDefault="00F76E58" w:rsidP="00F76E58">
            <w:pPr>
              <w:spacing w:after="0" w:line="240" w:lineRule="auto"/>
              <w:ind w:right="-108"/>
              <w:rPr>
                <w:rFonts w:ascii="Times New Roman" w:eastAsiaTheme="minorHAnsi" w:hAnsi="Times New Roman" w:cs="Times New Roman"/>
                <w:sz w:val="20"/>
                <w:lang w:val="kk-KZ" w:eastAsia="en-US"/>
              </w:rPr>
            </w:pPr>
            <w:r w:rsidRPr="00F76E58">
              <w:rPr>
                <w:rFonts w:ascii="Times New Roman" w:eastAsiaTheme="minorHAnsi" w:hAnsi="Times New Roman" w:cs="Times New Roman"/>
                <w:b/>
                <w:sz w:val="20"/>
                <w:lang w:val="kk-KZ" w:eastAsia="en-US"/>
              </w:rPr>
              <w:t>Мақсаты:</w:t>
            </w:r>
            <w:r w:rsidRPr="00F76E58">
              <w:rPr>
                <w:rFonts w:ascii="Times New Roman" w:eastAsiaTheme="minorHAnsi" w:hAnsi="Times New Roman" w:cs="Times New Roman"/>
                <w:sz w:val="20"/>
                <w:lang w:val="kk-KZ" w:eastAsia="en-US"/>
              </w:rPr>
              <w:t>Ертегі оқып беру арқылы кейіпкерлердің мінез-құлықтарына, іс-әрекеттеріне сипаттама беруге үйрету.</w:t>
            </w:r>
          </w:p>
          <w:p w:rsidR="00F76E58" w:rsidRPr="00F76E58" w:rsidRDefault="00F76E58" w:rsidP="00F76E58">
            <w:pPr>
              <w:spacing w:after="0" w:line="240" w:lineRule="auto"/>
              <w:rPr>
                <w:rFonts w:ascii="Times New Roman" w:eastAsiaTheme="minorHAnsi" w:hAnsi="Times New Roman" w:cs="Times New Roman"/>
                <w:sz w:val="20"/>
                <w:lang w:val="kk-KZ" w:eastAsia="en-US"/>
              </w:rPr>
            </w:pPr>
          </w:p>
        </w:tc>
        <w:tc>
          <w:tcPr>
            <w:tcW w:w="3402" w:type="dxa"/>
            <w:gridSpan w:val="2"/>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widowControl w:val="0"/>
              <w:suppressAutoHyphens/>
              <w:autoSpaceDN w:val="0"/>
              <w:spacing w:after="0" w:line="240" w:lineRule="auto"/>
              <w:textAlignment w:val="baseline"/>
              <w:rPr>
                <w:rFonts w:ascii="Times New Roman" w:eastAsiaTheme="minorHAnsi" w:hAnsi="Times New Roman" w:cs="Times New Roman"/>
                <w:bCs/>
                <w:kern w:val="3"/>
                <w:sz w:val="20"/>
                <w:lang w:val="kk-KZ" w:eastAsia="zh-CN" w:bidi="hi-IN"/>
              </w:rPr>
            </w:pPr>
            <w:r w:rsidRPr="00F76E58">
              <w:rPr>
                <w:rFonts w:ascii="Times New Roman" w:eastAsia="Times New Roman" w:hAnsi="Times New Roman" w:cs="Times New Roman"/>
                <w:b/>
                <w:bCs/>
                <w:sz w:val="20"/>
                <w:lang w:val="kk-KZ" w:eastAsia="en-US"/>
              </w:rPr>
              <w:t>Вариативтік компонент</w:t>
            </w:r>
          </w:p>
          <w:p w:rsidR="00F76E58" w:rsidRPr="00F76E58" w:rsidRDefault="00F76E58" w:rsidP="00F76E58">
            <w:pPr>
              <w:widowControl w:val="0"/>
              <w:suppressAutoHyphens/>
              <w:autoSpaceDN w:val="0"/>
              <w:spacing w:after="0" w:line="240" w:lineRule="auto"/>
              <w:textAlignment w:val="baseline"/>
              <w:rPr>
                <w:rFonts w:ascii="Times New Roman" w:eastAsia="Times New Roman" w:hAnsi="Times New Roman" w:cs="Times New Roman"/>
                <w:b/>
                <w:bCs/>
                <w:sz w:val="20"/>
                <w:lang w:val="kk-KZ" w:eastAsia="en-US"/>
              </w:rPr>
            </w:pPr>
            <w:r w:rsidRPr="00F76E58">
              <w:rPr>
                <w:rFonts w:ascii="Times New Roman" w:eastAsia="Times New Roman" w:hAnsi="Times New Roman" w:cs="Times New Roman"/>
                <w:b/>
                <w:bCs/>
                <w:sz w:val="20"/>
                <w:lang w:val="kk-KZ" w:eastAsia="en-US"/>
              </w:rPr>
              <w:t>«Қауіпсіздік сабақтары»</w:t>
            </w:r>
          </w:p>
          <w:p w:rsidR="00F76E58" w:rsidRPr="00F76E58" w:rsidRDefault="00F76E58" w:rsidP="00F76E58">
            <w:pPr>
              <w:widowControl w:val="0"/>
              <w:suppressAutoHyphens/>
              <w:autoSpaceDN w:val="0"/>
              <w:spacing w:after="0" w:line="240" w:lineRule="auto"/>
              <w:textAlignment w:val="baseline"/>
              <w:rPr>
                <w:rFonts w:ascii="Times New Roman" w:eastAsia="SimSun" w:hAnsi="Times New Roman" w:cs="Mangal"/>
                <w:bCs/>
                <w:kern w:val="3"/>
                <w:sz w:val="20"/>
                <w:szCs w:val="20"/>
                <w:lang w:val="kk-KZ" w:eastAsia="zh-CN" w:bidi="hi-IN"/>
              </w:rPr>
            </w:pPr>
            <w:r w:rsidRPr="00F76E58">
              <w:rPr>
                <w:rFonts w:ascii="Times New Roman" w:eastAsia="Times New Roman" w:hAnsi="Times New Roman" w:cs="Times New Roman"/>
                <w:b/>
                <w:bCs/>
                <w:sz w:val="20"/>
                <w:lang w:val="kk-KZ" w:eastAsia="en-US"/>
              </w:rPr>
              <w:t>Тақырыбы</w:t>
            </w:r>
            <w:r w:rsidRPr="00F76E58">
              <w:rPr>
                <w:rFonts w:ascii="Times New Roman" w:eastAsiaTheme="minorHAnsi" w:hAnsi="Times New Roman" w:cs="Times New Roman"/>
                <w:b/>
                <w:sz w:val="20"/>
                <w:szCs w:val="20"/>
                <w:lang w:val="kk-KZ" w:eastAsia="en-US"/>
              </w:rPr>
              <w:t>:</w:t>
            </w:r>
            <w:r w:rsidRPr="00F76E58">
              <w:rPr>
                <w:rFonts w:ascii="Times New Roman" w:eastAsiaTheme="minorHAnsi" w:hAnsi="Times New Roman" w:cs="Times New Roman"/>
                <w:sz w:val="20"/>
                <w:szCs w:val="20"/>
                <w:lang w:val="kk-KZ" w:eastAsia="en-US"/>
              </w:rPr>
              <w:t xml:space="preserve"> «Құтқарушылардың көмекшілері</w:t>
            </w:r>
            <w:r w:rsidRPr="00F76E58">
              <w:rPr>
                <w:rFonts w:ascii="Times New Roman" w:eastAsia="SimSun" w:hAnsi="Times New Roman" w:cs="Mangal"/>
                <w:b/>
                <w:bCs/>
                <w:kern w:val="3"/>
                <w:sz w:val="20"/>
                <w:szCs w:val="20"/>
                <w:lang w:val="kk-KZ" w:eastAsia="zh-CN" w:bidi="hi-IN"/>
              </w:rPr>
              <w:t>»</w:t>
            </w:r>
          </w:p>
          <w:p w:rsidR="00F76E58" w:rsidRPr="00F76E58" w:rsidRDefault="00F76E58" w:rsidP="00F76E58">
            <w:pPr>
              <w:spacing w:after="0" w:line="240" w:lineRule="auto"/>
              <w:rPr>
                <w:rFonts w:ascii="Times New Roman" w:eastAsiaTheme="minorHAnsi" w:hAnsi="Times New Roman" w:cs="Times New Roman"/>
                <w:b/>
                <w:sz w:val="20"/>
                <w:szCs w:val="20"/>
                <w:lang w:val="kk-KZ" w:eastAsia="en-US"/>
              </w:rPr>
            </w:pPr>
            <w:r w:rsidRPr="00F76E58">
              <w:rPr>
                <w:rFonts w:ascii="Times New Roman" w:eastAsiaTheme="minorHAnsi" w:hAnsi="Times New Roman" w:cs="Times New Roman"/>
                <w:b/>
                <w:sz w:val="20"/>
                <w:szCs w:val="20"/>
                <w:lang w:val="kk-KZ" w:eastAsia="en-US"/>
              </w:rPr>
              <w:t>Мақсаты:</w:t>
            </w:r>
            <w:r w:rsidRPr="00F76E58">
              <w:rPr>
                <w:rFonts w:ascii="Times New Roman" w:eastAsia="SimSun" w:hAnsi="Times New Roman" w:cs="Mangal"/>
                <w:bCs/>
                <w:kern w:val="3"/>
                <w:sz w:val="20"/>
                <w:szCs w:val="20"/>
                <w:lang w:val="kk-KZ" w:eastAsia="zh-CN" w:bidi="hi-IN"/>
              </w:rPr>
              <w:t>Құтқарушылар және олардың көмекшілері жайлы мағұлмат беру.</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b/>
                <w:sz w:val="20"/>
                <w:szCs w:val="20"/>
                <w:lang w:val="kk-KZ" w:eastAsia="en-US"/>
              </w:rPr>
              <w:t>Әдіс- тәсілі</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 xml:space="preserve"> 1.Мнемокесте: «Құтқарушы ағай»</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2. Көршіме сауал: «Жауабын тап»</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3. Әңгімелесу: «Құтқарушылар көмекшілері мен олардың қызметі»</w:t>
            </w:r>
          </w:p>
          <w:p w:rsidR="00F76E58" w:rsidRPr="00F76E58" w:rsidRDefault="00F76E58" w:rsidP="00F76E58">
            <w:pPr>
              <w:spacing w:after="0" w:line="240" w:lineRule="auto"/>
              <w:rPr>
                <w:rFonts w:ascii="Times New Roman" w:eastAsiaTheme="minorHAnsi" w:hAnsi="Times New Roman" w:cs="Times New Roman"/>
                <w:sz w:val="20"/>
                <w:szCs w:val="20"/>
                <w:lang w:val="kk-KZ" w:eastAsia="en-US"/>
              </w:rPr>
            </w:pPr>
            <w:r w:rsidRPr="00F76E58">
              <w:rPr>
                <w:rFonts w:ascii="Times New Roman" w:eastAsiaTheme="minorHAnsi" w:hAnsi="Times New Roman" w:cs="Times New Roman"/>
                <w:sz w:val="20"/>
                <w:szCs w:val="20"/>
                <w:lang w:val="kk-KZ" w:eastAsia="en-US"/>
              </w:rPr>
              <w:t>4. Дидактикалық ойын: «Қауіпсіздікті сақта!»</w:t>
            </w:r>
          </w:p>
          <w:p w:rsidR="00F76E58" w:rsidRPr="00F76E58" w:rsidRDefault="00F76E58" w:rsidP="00F76E58">
            <w:pPr>
              <w:widowControl w:val="0"/>
              <w:suppressAutoHyphens/>
              <w:autoSpaceDN w:val="0"/>
              <w:spacing w:after="0" w:line="240" w:lineRule="auto"/>
              <w:textAlignment w:val="baseline"/>
              <w:rPr>
                <w:rFonts w:ascii="Times New Roman" w:eastAsiaTheme="minorHAnsi" w:hAnsi="Times New Roman" w:cs="Times New Roman"/>
                <w:bCs/>
                <w:kern w:val="3"/>
                <w:sz w:val="20"/>
                <w:lang w:val="kk-KZ" w:eastAsia="zh-CN" w:bidi="hi-IN"/>
              </w:rPr>
            </w:pPr>
            <w:r w:rsidRPr="00F76E58">
              <w:rPr>
                <w:rFonts w:ascii="Times New Roman" w:eastAsiaTheme="minorHAnsi" w:hAnsi="Times New Roman" w:cs="Times New Roman"/>
                <w:sz w:val="20"/>
                <w:szCs w:val="20"/>
                <w:lang w:val="kk-KZ" w:eastAsia="en-US"/>
              </w:rPr>
              <w:t>5. Рефлексия: «Ашық микрофон</w:t>
            </w:r>
          </w:p>
        </w:tc>
      </w:tr>
      <w:tr w:rsidR="00F76E58" w:rsidRPr="006616B5" w:rsidTr="0068136D">
        <w:trPr>
          <w:trHeight w:val="2546"/>
        </w:trPr>
        <w:tc>
          <w:tcPr>
            <w:tcW w:w="2269" w:type="dxa"/>
            <w:vMerge/>
            <w:tcBorders>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b/>
                <w:lang w:val="kk-KZ" w:eastAsia="en-US"/>
              </w:rPr>
            </w:pPr>
          </w:p>
        </w:tc>
        <w:tc>
          <w:tcPr>
            <w:tcW w:w="2268" w:type="dxa"/>
            <w:gridSpan w:val="2"/>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imes New Roman" w:hAnsi="Times New Roman" w:cs="Times New Roman"/>
                <w:sz w:val="20"/>
                <w:szCs w:val="20"/>
                <w:lang w:val="kk-KZ" w:eastAsia="en-US"/>
              </w:rPr>
            </w:pPr>
            <w:r w:rsidRPr="00F76E58">
              <w:rPr>
                <w:rFonts w:ascii="Times New Roman" w:eastAsia="Times New Roman" w:hAnsi="Times New Roman" w:cs="Times New Roman"/>
                <w:sz w:val="20"/>
                <w:szCs w:val="20"/>
                <w:lang w:val="kk-KZ" w:eastAsia="en-US"/>
              </w:rPr>
              <w:t>Жауынбай Алькяусар</w:t>
            </w:r>
          </w:p>
          <w:p w:rsidR="00F76E58" w:rsidRPr="00F76E58" w:rsidRDefault="00F76E58" w:rsidP="00F76E58">
            <w:pPr>
              <w:spacing w:after="0" w:line="240" w:lineRule="auto"/>
              <w:ind w:right="-108"/>
              <w:rPr>
                <w:rFonts w:ascii="Times New Roman" w:eastAsia="Times New Roman" w:hAnsi="Times New Roman" w:cs="Times New Roman"/>
                <w:color w:val="000000"/>
                <w:sz w:val="20"/>
                <w:szCs w:val="20"/>
                <w:lang w:val="kk-KZ" w:eastAsia="en-US"/>
              </w:rPr>
            </w:pPr>
            <w:r w:rsidRPr="00F76E58">
              <w:rPr>
                <w:rFonts w:ascii="Times New Roman" w:eastAsia="Times New Roman" w:hAnsi="Times New Roman" w:cs="Times New Roman"/>
                <w:sz w:val="20"/>
                <w:szCs w:val="20"/>
                <w:lang w:val="kk-KZ" w:eastAsia="en-US"/>
              </w:rPr>
              <w:t>заттарды топтастыруға жаттықтыру, өз бетінше тапсырманы орындауға дағдыландыру, ойлау қабілетін дамыту</w:t>
            </w:r>
          </w:p>
          <w:p w:rsidR="00F76E58" w:rsidRPr="00F76E58" w:rsidRDefault="00F76E58" w:rsidP="00F76E58">
            <w:pPr>
              <w:spacing w:after="0" w:line="240" w:lineRule="auto"/>
              <w:rPr>
                <w:rFonts w:ascii="Times New Roman" w:eastAsia="Times New Roman" w:hAnsi="Times New Roman" w:cs="Times New Roman"/>
                <w:sz w:val="20"/>
                <w:szCs w:val="20"/>
                <w:lang w:val="kk-KZ" w:eastAsia="en-US"/>
              </w:rPr>
            </w:pPr>
          </w:p>
        </w:tc>
        <w:tc>
          <w:tcPr>
            <w:tcW w:w="2693" w:type="dxa"/>
            <w:gridSpan w:val="4"/>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imes New Roman" w:hAnsi="Times New Roman" w:cs="Times New Roman"/>
                <w:sz w:val="20"/>
                <w:szCs w:val="20"/>
                <w:lang w:val="kk-KZ" w:eastAsia="en-US"/>
              </w:rPr>
            </w:pPr>
            <w:r w:rsidRPr="00F76E58">
              <w:rPr>
                <w:rFonts w:ascii="Times New Roman" w:eastAsia="Times New Roman" w:hAnsi="Times New Roman" w:cs="Times New Roman"/>
                <w:sz w:val="20"/>
                <w:szCs w:val="20"/>
                <w:lang w:val="kk-KZ" w:eastAsia="en-US"/>
              </w:rPr>
              <w:t>Жеңіс Бекзат дыбыстық жаттығулар арқылы сөйлеу тілі мен ойлау қабілетін дамыту</w:t>
            </w:r>
          </w:p>
        </w:tc>
        <w:tc>
          <w:tcPr>
            <w:tcW w:w="2693" w:type="dxa"/>
            <w:gridSpan w:val="3"/>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imes New Roman" w:hAnsi="Times New Roman" w:cs="Times New Roman"/>
                <w:sz w:val="20"/>
                <w:szCs w:val="20"/>
                <w:lang w:val="kk-KZ" w:eastAsia="en-US"/>
              </w:rPr>
            </w:pPr>
            <w:r w:rsidRPr="00F76E58">
              <w:rPr>
                <w:rFonts w:ascii="Times New Roman" w:eastAsia="Times New Roman" w:hAnsi="Times New Roman" w:cs="Times New Roman"/>
                <w:sz w:val="20"/>
                <w:szCs w:val="20"/>
                <w:lang w:val="kk-KZ" w:eastAsia="en-US"/>
              </w:rPr>
              <w:t>Жалғас Айбар</w:t>
            </w:r>
          </w:p>
          <w:p w:rsidR="00F76E58" w:rsidRPr="00F76E58" w:rsidRDefault="00F76E58" w:rsidP="00F76E58">
            <w:pPr>
              <w:spacing w:after="0" w:line="240" w:lineRule="auto"/>
              <w:rPr>
                <w:rFonts w:ascii="Times New Roman" w:eastAsia="Times New Roman" w:hAnsi="Times New Roman" w:cs="Times New Roman"/>
                <w:b/>
                <w:sz w:val="20"/>
                <w:szCs w:val="20"/>
                <w:lang w:val="kk-KZ" w:eastAsia="en-US"/>
              </w:rPr>
            </w:pPr>
            <w:r w:rsidRPr="00F76E58">
              <w:rPr>
                <w:rFonts w:ascii="Times New Roman" w:eastAsia="Times New Roman" w:hAnsi="Times New Roman" w:cs="Times New Roman"/>
                <w:sz w:val="20"/>
                <w:szCs w:val="20"/>
                <w:lang w:val="kk-KZ" w:eastAsia="en-US"/>
              </w:rPr>
              <w:t>ұзын-қысқа, жуан-жіңішке, ұзындығы бірдей деген өлшемдерді салыстыруға жаттықтыру</w:t>
            </w:r>
          </w:p>
        </w:tc>
        <w:tc>
          <w:tcPr>
            <w:tcW w:w="2977" w:type="dxa"/>
            <w:gridSpan w:val="4"/>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imes New Roman" w:hAnsi="Times New Roman" w:cs="Times New Roman"/>
                <w:b/>
                <w:sz w:val="20"/>
                <w:szCs w:val="20"/>
                <w:lang w:val="kk-KZ" w:eastAsia="en-US"/>
              </w:rPr>
            </w:pPr>
            <w:r w:rsidRPr="00F76E58">
              <w:rPr>
                <w:rFonts w:ascii="Times New Roman" w:eastAsia="Times New Roman" w:hAnsi="Times New Roman" w:cs="Times New Roman"/>
                <w:sz w:val="20"/>
                <w:szCs w:val="20"/>
                <w:lang w:val="kk-KZ" w:eastAsia="en-US"/>
              </w:rPr>
              <w:t>Қуанышбай Алихан«Үйшік құрастыр»  отбасы туралы әңгімелесу</w:t>
            </w:r>
          </w:p>
        </w:tc>
        <w:tc>
          <w:tcPr>
            <w:tcW w:w="3402" w:type="dxa"/>
            <w:gridSpan w:val="2"/>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ind w:right="-108"/>
              <w:rPr>
                <w:rFonts w:ascii="Times New Roman" w:eastAsia="Times New Roman" w:hAnsi="Times New Roman" w:cs="Times New Roman"/>
                <w:sz w:val="20"/>
                <w:szCs w:val="20"/>
                <w:lang w:val="kk-KZ" w:eastAsia="en-US"/>
              </w:rPr>
            </w:pPr>
            <w:r w:rsidRPr="00F76E58">
              <w:rPr>
                <w:rFonts w:ascii="Times New Roman" w:eastAsia="Times New Roman" w:hAnsi="Times New Roman" w:cs="Times New Roman"/>
                <w:color w:val="000000"/>
                <w:sz w:val="20"/>
                <w:szCs w:val="20"/>
                <w:lang w:val="kk-KZ" w:eastAsia="en-US"/>
              </w:rPr>
              <w:t>Жалғас Дінмұхамед Фотосуретте бейнеленген достарын атап беру. </w:t>
            </w:r>
            <w:r w:rsidRPr="00F76E58">
              <w:rPr>
                <w:rFonts w:ascii="Times New Roman" w:eastAsia="Times New Roman" w:hAnsi="Times New Roman" w:cs="Times New Roman"/>
                <w:color w:val="000000"/>
                <w:sz w:val="20"/>
                <w:szCs w:val="20"/>
                <w:lang w:val="kk-KZ" w:eastAsia="en-US"/>
              </w:rPr>
              <w:br/>
            </w:r>
          </w:p>
        </w:tc>
      </w:tr>
      <w:tr w:rsidR="00F76E58" w:rsidRPr="006616B5" w:rsidTr="0068136D">
        <w:trPr>
          <w:trHeight w:val="698"/>
        </w:trPr>
        <w:tc>
          <w:tcPr>
            <w:tcW w:w="2269" w:type="dxa"/>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b/>
                <w:lang w:val="kk-KZ" w:eastAsia="en-US"/>
              </w:rPr>
            </w:pPr>
            <w:r w:rsidRPr="00F76E58">
              <w:rPr>
                <w:rFonts w:ascii="Times New Roman" w:eastAsiaTheme="minorHAnsi" w:hAnsi="Times New Roman" w:cs="Times New Roman"/>
                <w:b/>
                <w:lang w:val="kk-KZ" w:eastAsia="en-US"/>
              </w:rPr>
              <w:t>Серуенге дайындық</w:t>
            </w:r>
          </w:p>
        </w:tc>
        <w:tc>
          <w:tcPr>
            <w:tcW w:w="14033" w:type="dxa"/>
            <w:gridSpan w:val="15"/>
            <w:tcBorders>
              <w:top w:val="single" w:sz="4" w:space="0" w:color="auto"/>
              <w:left w:val="single" w:sz="4" w:space="0" w:color="auto"/>
              <w:bottom w:val="single" w:sz="4" w:space="0" w:color="auto"/>
              <w:right w:val="single" w:sz="4" w:space="0" w:color="auto"/>
            </w:tcBorders>
            <w:hideMark/>
          </w:tcPr>
          <w:p w:rsidR="00F76E58" w:rsidRPr="00F76E58" w:rsidRDefault="00F76E58" w:rsidP="00F76E58">
            <w:pPr>
              <w:spacing w:after="0" w:line="240" w:lineRule="auto"/>
              <w:rPr>
                <w:rFonts w:ascii="Times New Roman" w:eastAsiaTheme="minorHAnsi" w:hAnsi="Times New Roman" w:cs="Times New Roman"/>
                <w:lang w:val="kk-KZ" w:eastAsia="en-US"/>
              </w:rPr>
            </w:pPr>
            <w:r w:rsidRPr="00F76E58">
              <w:rPr>
                <w:rFonts w:ascii="Times New Roman" w:eastAsiaTheme="minorHAnsi" w:hAnsi="Times New Roman" w:cs="Times New Roman"/>
                <w:lang w:val="kk-KZ" w:eastAsia="en-US"/>
              </w:rPr>
              <w:t>Балаларға киімдерін  дұрыс кигізуге және аяқ киімдерін оң киюге үйрету.Түймелерін ұқыпты салуға үйрету.Серуенге шығу.</w:t>
            </w:r>
          </w:p>
        </w:tc>
      </w:tr>
      <w:tr w:rsidR="00F76E58" w:rsidRPr="006616B5" w:rsidTr="0068136D">
        <w:trPr>
          <w:trHeight w:val="553"/>
        </w:trPr>
        <w:tc>
          <w:tcPr>
            <w:tcW w:w="2269" w:type="dxa"/>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Серуендеу</w:t>
            </w:r>
          </w:p>
        </w:tc>
        <w:tc>
          <w:tcPr>
            <w:tcW w:w="14033" w:type="dxa"/>
            <w:gridSpan w:val="15"/>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Серуенге қызығушылық туғызу. Балалармен жеке әңгімелесу: «Көңілді жаз» тақырыбында әңгіме жүргізу.</w:t>
            </w:r>
          </w:p>
        </w:tc>
      </w:tr>
      <w:tr w:rsidR="00F76E58" w:rsidRPr="006616B5" w:rsidTr="0068136D">
        <w:trPr>
          <w:trHeight w:val="912"/>
        </w:trPr>
        <w:tc>
          <w:tcPr>
            <w:tcW w:w="2269" w:type="dxa"/>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b/>
                <w:sz w:val="20"/>
                <w:lang w:val="kk-KZ" w:eastAsia="en-US"/>
              </w:rPr>
              <w:t>Балалардың үйге қайтуы</w:t>
            </w:r>
          </w:p>
          <w:p w:rsidR="00F76E58" w:rsidRPr="00F76E58" w:rsidRDefault="00F76E58" w:rsidP="00F76E58">
            <w:pPr>
              <w:spacing w:after="0" w:line="240" w:lineRule="auto"/>
              <w:rPr>
                <w:rFonts w:ascii="Times New Roman" w:eastAsiaTheme="minorHAnsi" w:hAnsi="Times New Roman" w:cs="Times New Roman"/>
                <w:b/>
                <w:sz w:val="20"/>
                <w:lang w:val="kk-KZ" w:eastAsia="en-US"/>
              </w:rPr>
            </w:pPr>
          </w:p>
        </w:tc>
        <w:tc>
          <w:tcPr>
            <w:tcW w:w="2268" w:type="dxa"/>
            <w:gridSpan w:val="2"/>
            <w:tcBorders>
              <w:top w:val="single" w:sz="4" w:space="0" w:color="auto"/>
              <w:left w:val="single" w:sz="4" w:space="0" w:color="auto"/>
              <w:bottom w:val="single" w:sz="4" w:space="0" w:color="auto"/>
              <w:right w:val="single" w:sz="4" w:space="0" w:color="auto"/>
            </w:tcBorders>
          </w:tcPr>
          <w:p w:rsidR="00F76E58" w:rsidRPr="00F76E58" w:rsidRDefault="00F76E58" w:rsidP="00F76E58">
            <w:pPr>
              <w:tabs>
                <w:tab w:val="left" w:pos="3675"/>
              </w:tabs>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sz w:val="20"/>
                <w:lang w:val="kk-KZ" w:eastAsia="en-US"/>
              </w:rPr>
              <w:t>Ата –аналарға балабақшаға маскамен келулерін ескерту.</w:t>
            </w:r>
          </w:p>
          <w:p w:rsidR="00F76E58" w:rsidRPr="00F76E58" w:rsidRDefault="00F76E58" w:rsidP="00F76E58">
            <w:pPr>
              <w:tabs>
                <w:tab w:val="left" w:pos="3675"/>
              </w:tabs>
              <w:spacing w:after="0" w:line="240" w:lineRule="auto"/>
              <w:rPr>
                <w:rFonts w:ascii="Times New Roman" w:eastAsiaTheme="minorHAnsi" w:hAnsi="Times New Roman" w:cs="Times New Roman"/>
                <w:sz w:val="20"/>
                <w:lang w:val="kk-KZ" w:eastAsia="en-US"/>
              </w:rPr>
            </w:pPr>
          </w:p>
        </w:tc>
        <w:tc>
          <w:tcPr>
            <w:tcW w:w="2551" w:type="dxa"/>
            <w:gridSpan w:val="3"/>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Calibri" w:hAnsi="Times New Roman" w:cs="Times New Roman"/>
                <w:sz w:val="20"/>
                <w:lang w:val="kk-KZ" w:eastAsia="en-US"/>
              </w:rPr>
            </w:pPr>
            <w:r w:rsidRPr="00F76E58">
              <w:rPr>
                <w:rFonts w:ascii="Times New Roman" w:eastAsia="Calibri" w:hAnsi="Times New Roman" w:cs="Times New Roman"/>
                <w:sz w:val="20"/>
                <w:lang w:val="kk-KZ" w:eastAsia="en-US"/>
              </w:rPr>
              <w:t>Ата-аналарды  короновирус инфекциясының таралуына байланысты шектеу шараларын сақтауды ескерту.</w:t>
            </w:r>
          </w:p>
        </w:tc>
        <w:tc>
          <w:tcPr>
            <w:tcW w:w="3261" w:type="dxa"/>
            <w:gridSpan w:val="6"/>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color w:val="000000"/>
                <w:sz w:val="20"/>
                <w:lang w:val="kk-KZ" w:eastAsia="en-US"/>
              </w:rPr>
              <w:t>Ата-аналарға балалардың тазалығы жөнінде әңгімелесу.</w:t>
            </w:r>
          </w:p>
        </w:tc>
        <w:tc>
          <w:tcPr>
            <w:tcW w:w="2976" w:type="dxa"/>
            <w:gridSpan w:val="3"/>
            <w:tcBorders>
              <w:top w:val="single" w:sz="4" w:space="0" w:color="auto"/>
              <w:left w:val="single" w:sz="4" w:space="0" w:color="auto"/>
              <w:bottom w:val="single" w:sz="4" w:space="0" w:color="auto"/>
              <w:right w:val="single" w:sz="4" w:space="0" w:color="auto"/>
            </w:tcBorders>
          </w:tcPr>
          <w:p w:rsidR="00F76E58" w:rsidRPr="00F76E58" w:rsidRDefault="00F76E58" w:rsidP="00F76E58">
            <w:pPr>
              <w:tabs>
                <w:tab w:val="left" w:pos="3675"/>
              </w:tabs>
              <w:spacing w:after="0" w:line="240" w:lineRule="auto"/>
              <w:rPr>
                <w:rFonts w:ascii="Times New Roman" w:eastAsiaTheme="minorHAnsi" w:hAnsi="Times New Roman" w:cs="Times New Roman"/>
                <w:b/>
                <w:sz w:val="20"/>
                <w:lang w:val="kk-KZ" w:eastAsia="en-US"/>
              </w:rPr>
            </w:pPr>
            <w:r w:rsidRPr="00F76E58">
              <w:rPr>
                <w:rFonts w:ascii="Times New Roman" w:eastAsiaTheme="minorHAnsi" w:hAnsi="Times New Roman" w:cs="Times New Roman"/>
                <w:sz w:val="20"/>
                <w:lang w:val="kk-KZ" w:eastAsia="en-US"/>
              </w:rPr>
              <w:t>Ата-аналарды «Палитра весны» сурет  көрмесіне  қатысуға  шақыру.</w:t>
            </w:r>
          </w:p>
          <w:p w:rsidR="00F76E58" w:rsidRPr="00F76E58" w:rsidRDefault="00F76E58" w:rsidP="00F76E58">
            <w:pPr>
              <w:tabs>
                <w:tab w:val="left" w:pos="3675"/>
              </w:tabs>
              <w:spacing w:after="0" w:line="240" w:lineRule="auto"/>
              <w:rPr>
                <w:rFonts w:ascii="Times New Roman" w:eastAsiaTheme="minorHAnsi" w:hAnsi="Times New Roman" w:cs="Times New Roman"/>
                <w:sz w:val="20"/>
                <w:lang w:val="kk-KZ" w:eastAsia="en-US"/>
              </w:rPr>
            </w:pPr>
          </w:p>
        </w:tc>
        <w:tc>
          <w:tcPr>
            <w:tcW w:w="2977" w:type="dxa"/>
            <w:tcBorders>
              <w:top w:val="single" w:sz="4" w:space="0" w:color="auto"/>
              <w:left w:val="single" w:sz="4" w:space="0" w:color="auto"/>
              <w:bottom w:val="single" w:sz="4" w:space="0" w:color="auto"/>
              <w:right w:val="single" w:sz="4" w:space="0" w:color="auto"/>
            </w:tcBorders>
          </w:tcPr>
          <w:p w:rsidR="00F76E58" w:rsidRPr="00F76E58" w:rsidRDefault="00F76E58" w:rsidP="00F76E58">
            <w:pPr>
              <w:spacing w:after="0" w:line="240" w:lineRule="auto"/>
              <w:rPr>
                <w:rFonts w:ascii="Times New Roman" w:eastAsiaTheme="minorHAnsi" w:hAnsi="Times New Roman" w:cs="Times New Roman"/>
                <w:sz w:val="20"/>
                <w:lang w:val="kk-KZ" w:eastAsia="en-US"/>
              </w:rPr>
            </w:pPr>
            <w:r w:rsidRPr="00F76E58">
              <w:rPr>
                <w:rFonts w:ascii="Times New Roman" w:eastAsiaTheme="minorHAnsi" w:hAnsi="Times New Roman" w:cs="Times New Roman"/>
                <w:sz w:val="20"/>
                <w:lang w:val="kk-KZ" w:eastAsia="en-US"/>
              </w:rPr>
              <w:t>Ата–аналарға төлемақыны уақытында төлеуді ескерту.</w:t>
            </w:r>
          </w:p>
        </w:tc>
      </w:tr>
    </w:tbl>
    <w:p w:rsidR="00F76E58" w:rsidRPr="00F76E58" w:rsidRDefault="00F76E58" w:rsidP="00F76E58">
      <w:pPr>
        <w:tabs>
          <w:tab w:val="left" w:pos="3675"/>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lang w:val="kk-KZ" w:eastAsia="en-US"/>
        </w:rPr>
      </w:pPr>
    </w:p>
    <w:p w:rsidR="00F76E58" w:rsidRPr="00F76E58" w:rsidRDefault="00F76E58" w:rsidP="00F76E58">
      <w:pPr>
        <w:spacing w:after="0" w:line="240" w:lineRule="auto"/>
        <w:rPr>
          <w:rFonts w:ascii="Times New Roman" w:eastAsiaTheme="minorHAnsi" w:hAnsi="Times New Roman" w:cs="Times New Roman"/>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eastAsiaTheme="minorHAnsi" w:hAnsi="Times New Roman" w:cs="Times New Roman"/>
          <w:b/>
          <w:sz w:val="20"/>
          <w:szCs w:val="20"/>
          <w:lang w:val="kk-KZ" w:eastAsia="en-US"/>
        </w:rPr>
      </w:pPr>
    </w:p>
    <w:p w:rsidR="00F76E58" w:rsidRPr="00F76E58" w:rsidRDefault="00F76E58" w:rsidP="00F76E58">
      <w:pPr>
        <w:tabs>
          <w:tab w:val="left" w:pos="3675"/>
        </w:tabs>
        <w:spacing w:after="0" w:line="240" w:lineRule="auto"/>
        <w:rPr>
          <w:rFonts w:ascii="Times New Roman" w:hAnsi="Times New Roman" w:cs="Times New Roman"/>
          <w:b/>
          <w:sz w:val="20"/>
          <w:szCs w:val="20"/>
          <w:lang w:val="kk-KZ"/>
        </w:rPr>
      </w:pPr>
    </w:p>
    <w:p w:rsidR="00F76E58" w:rsidRPr="00F76E58" w:rsidRDefault="00F76E58" w:rsidP="00F76E58">
      <w:pPr>
        <w:tabs>
          <w:tab w:val="left" w:pos="3675"/>
        </w:tabs>
        <w:spacing w:after="0" w:line="240" w:lineRule="auto"/>
        <w:rPr>
          <w:rFonts w:ascii="Times New Roman" w:hAnsi="Times New Roman" w:cs="Times New Roman"/>
          <w:b/>
          <w:sz w:val="20"/>
          <w:szCs w:val="20"/>
          <w:lang w:val="kk-KZ"/>
        </w:rPr>
      </w:pPr>
    </w:p>
    <w:p w:rsidR="00F76E58" w:rsidRPr="00F76E58" w:rsidRDefault="00F76E58" w:rsidP="00F76E58">
      <w:pPr>
        <w:spacing w:after="0" w:line="240" w:lineRule="auto"/>
        <w:rPr>
          <w:rFonts w:ascii="Times New Roman" w:hAnsi="Times New Roman" w:cs="Times New Roman"/>
          <w:sz w:val="20"/>
          <w:szCs w:val="20"/>
          <w:lang w:val="kk-KZ"/>
        </w:rPr>
      </w:pPr>
    </w:p>
    <w:p w:rsidR="00CD5702" w:rsidRPr="00CD5702" w:rsidRDefault="00CD5702" w:rsidP="00CD5702">
      <w:pPr>
        <w:tabs>
          <w:tab w:val="left" w:pos="11907"/>
        </w:tabs>
        <w:autoSpaceDE w:val="0"/>
        <w:autoSpaceDN w:val="0"/>
        <w:adjustRightInd w:val="0"/>
        <w:spacing w:after="0" w:line="240" w:lineRule="auto"/>
        <w:rPr>
          <w:rFonts w:ascii="Times New Roman" w:eastAsia="Times New Roman" w:hAnsi="Times New Roman" w:cs="Times New Roman"/>
          <w:b/>
          <w:bCs/>
          <w:sz w:val="24"/>
          <w:szCs w:val="24"/>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Times New Roman" w:hAnsi="Times New Roman" w:cs="Times New Roman"/>
          <w:b/>
          <w:bCs/>
          <w:sz w:val="24"/>
          <w:szCs w:val="24"/>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Times New Roman" w:hAnsi="Times New Roman" w:cs="Times New Roman"/>
          <w:b/>
          <w:bCs/>
          <w:sz w:val="24"/>
          <w:szCs w:val="24"/>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Times New Roman" w:hAnsi="Times New Roman" w:cs="Times New Roman"/>
          <w:b/>
          <w:bCs/>
          <w:sz w:val="24"/>
          <w:szCs w:val="24"/>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Times New Roman" w:hAnsi="Times New Roman" w:cs="Times New Roman"/>
          <w:b/>
          <w:bCs/>
          <w:sz w:val="24"/>
          <w:szCs w:val="24"/>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Times New Roman" w:hAnsi="Times New Roman" w:cs="Times New Roman"/>
          <w:b/>
          <w:bCs/>
          <w:sz w:val="24"/>
          <w:szCs w:val="24"/>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Times New Roman" w:hAnsi="Times New Roman" w:cs="Times New Roman"/>
          <w:b/>
          <w:bCs/>
          <w:sz w:val="24"/>
          <w:szCs w:val="24"/>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Times New Roman" w:hAnsi="Times New Roman" w:cs="Times New Roman"/>
          <w:b/>
          <w:bCs/>
          <w:sz w:val="24"/>
          <w:szCs w:val="24"/>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Times New Roman" w:hAnsi="Times New Roman" w:cs="Times New Roman"/>
          <w:b/>
          <w:bCs/>
          <w:sz w:val="24"/>
          <w:szCs w:val="24"/>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Times New Roman" w:hAnsi="Times New Roman" w:cs="Times New Roman"/>
          <w:b/>
          <w:bCs/>
          <w:sz w:val="24"/>
          <w:szCs w:val="24"/>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Times New Roman" w:hAnsi="Times New Roman" w:cs="Times New Roman"/>
          <w:b/>
          <w:bCs/>
          <w:sz w:val="24"/>
          <w:szCs w:val="24"/>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Times New Roman" w:hAnsi="Times New Roman" w:cs="Times New Roman"/>
          <w:b/>
          <w:bCs/>
          <w:sz w:val="24"/>
          <w:szCs w:val="24"/>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Times New Roman" w:hAnsi="Times New Roman" w:cs="Times New Roman"/>
          <w:b/>
          <w:bCs/>
          <w:sz w:val="24"/>
          <w:szCs w:val="24"/>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Times New Roman" w:hAnsi="Times New Roman" w:cs="Times New Roman"/>
          <w:b/>
          <w:bCs/>
          <w:sz w:val="24"/>
          <w:szCs w:val="24"/>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Times New Roman" w:hAnsi="Times New Roman" w:cs="Times New Roman"/>
          <w:b/>
          <w:bCs/>
          <w:sz w:val="24"/>
          <w:szCs w:val="24"/>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Times New Roman" w:hAnsi="Times New Roman" w:cs="Times New Roman"/>
          <w:b/>
          <w:bCs/>
          <w:sz w:val="24"/>
          <w:szCs w:val="24"/>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Times New Roman" w:hAnsi="Times New Roman" w:cs="Times New Roman"/>
          <w:b/>
          <w:bCs/>
          <w:sz w:val="24"/>
          <w:szCs w:val="24"/>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Times New Roman" w:hAnsi="Times New Roman" w:cs="Times New Roman"/>
          <w:b/>
          <w:bCs/>
          <w:sz w:val="24"/>
          <w:szCs w:val="24"/>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Times New Roman" w:hAnsi="Times New Roman" w:cs="Times New Roman"/>
          <w:b/>
          <w:bCs/>
          <w:sz w:val="24"/>
          <w:szCs w:val="24"/>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Times New Roman" w:hAnsi="Times New Roman" w:cs="Times New Roman"/>
          <w:b/>
          <w:bCs/>
          <w:sz w:val="24"/>
          <w:szCs w:val="24"/>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Times New Roman" w:hAnsi="Times New Roman" w:cs="Times New Roman"/>
          <w:b/>
          <w:bCs/>
          <w:sz w:val="24"/>
          <w:szCs w:val="24"/>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Times New Roman" w:hAnsi="Times New Roman" w:cs="Times New Roman"/>
          <w:b/>
          <w:bCs/>
          <w:sz w:val="24"/>
          <w:szCs w:val="24"/>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Times New Roman" w:hAnsi="Times New Roman" w:cs="Times New Roman"/>
          <w:b/>
          <w:bCs/>
          <w:sz w:val="24"/>
          <w:szCs w:val="24"/>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Times New Roman" w:hAnsi="Times New Roman" w:cs="Times New Roman"/>
          <w:b/>
          <w:bCs/>
          <w:sz w:val="24"/>
          <w:szCs w:val="24"/>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Times New Roman" w:hAnsi="Times New Roman" w:cs="Times New Roman"/>
          <w:b/>
          <w:bCs/>
          <w:sz w:val="24"/>
          <w:szCs w:val="24"/>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Times New Roman" w:hAnsi="Times New Roman" w:cs="Times New Roman"/>
          <w:b/>
          <w:bCs/>
          <w:sz w:val="24"/>
          <w:szCs w:val="24"/>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Times New Roman" w:hAnsi="Times New Roman" w:cs="Times New Roman"/>
          <w:b/>
          <w:bCs/>
          <w:sz w:val="24"/>
          <w:szCs w:val="24"/>
          <w:lang w:val="kk-KZ" w:eastAsia="en-US"/>
        </w:rPr>
      </w:pPr>
    </w:p>
    <w:p w:rsidR="00CD5702" w:rsidRPr="00CD5702" w:rsidRDefault="00CD5702" w:rsidP="00CD5702">
      <w:pPr>
        <w:tabs>
          <w:tab w:val="left" w:pos="11907"/>
        </w:tabs>
        <w:autoSpaceDE w:val="0"/>
        <w:autoSpaceDN w:val="0"/>
        <w:adjustRightInd w:val="0"/>
        <w:spacing w:after="0" w:line="240" w:lineRule="auto"/>
        <w:rPr>
          <w:rFonts w:ascii="Times New Roman" w:eastAsia="Times New Roman" w:hAnsi="Times New Roman" w:cs="Times New Roman"/>
          <w:b/>
          <w:bCs/>
          <w:sz w:val="24"/>
          <w:szCs w:val="24"/>
          <w:lang w:val="kk-KZ" w:eastAsia="en-US"/>
        </w:rPr>
      </w:pPr>
    </w:p>
    <w:p w:rsidR="00CD5702" w:rsidRPr="00CD5702" w:rsidRDefault="00CD5702" w:rsidP="00CD5702">
      <w:pPr>
        <w:spacing w:after="0" w:line="240" w:lineRule="auto"/>
        <w:rPr>
          <w:rFonts w:ascii="Times New Roman" w:eastAsia="Times New Roman" w:hAnsi="Times New Roman" w:cs="Times New Roman"/>
          <w:b/>
          <w:lang w:val="kk-KZ"/>
        </w:rPr>
      </w:pPr>
    </w:p>
    <w:p w:rsidR="00CD5702" w:rsidRPr="00CD5702" w:rsidRDefault="00CD5702" w:rsidP="00CD5702">
      <w:pPr>
        <w:spacing w:after="160" w:line="259" w:lineRule="auto"/>
        <w:rPr>
          <w:rFonts w:eastAsiaTheme="minorHAnsi"/>
          <w:lang w:val="kk-KZ" w:eastAsia="en-US"/>
        </w:rPr>
      </w:pPr>
    </w:p>
    <w:p w:rsidR="00CD5702" w:rsidRPr="00CD5702" w:rsidRDefault="00CD5702" w:rsidP="00CD5702">
      <w:pPr>
        <w:tabs>
          <w:tab w:val="left" w:pos="4020"/>
        </w:tabs>
        <w:spacing w:after="0" w:line="240" w:lineRule="auto"/>
        <w:rPr>
          <w:rFonts w:ascii="Times New Roman" w:eastAsia="Times New Roman" w:hAnsi="Times New Roman" w:cs="Times New Roman"/>
          <w:b/>
          <w:sz w:val="24"/>
          <w:szCs w:val="24"/>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4"/>
          <w:szCs w:val="24"/>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4"/>
          <w:szCs w:val="24"/>
          <w:lang w:val="kk-KZ"/>
        </w:rPr>
      </w:pPr>
    </w:p>
    <w:p w:rsidR="00CD5702" w:rsidRPr="00CD5702" w:rsidRDefault="00CD5702" w:rsidP="00CD5702">
      <w:pPr>
        <w:tabs>
          <w:tab w:val="left" w:pos="4020"/>
        </w:tabs>
        <w:spacing w:after="0" w:line="240" w:lineRule="auto"/>
        <w:rPr>
          <w:rFonts w:ascii="Times New Roman" w:eastAsia="Times New Roman" w:hAnsi="Times New Roman" w:cs="Times New Roman"/>
          <w:b/>
          <w:sz w:val="24"/>
          <w:szCs w:val="24"/>
          <w:lang w:val="kk-KZ"/>
        </w:rPr>
      </w:pPr>
    </w:p>
    <w:p w:rsidR="00CD5702" w:rsidRPr="00CD5702" w:rsidRDefault="00CD5702" w:rsidP="00CD5702">
      <w:pPr>
        <w:spacing w:after="160" w:line="259" w:lineRule="auto"/>
        <w:rPr>
          <w:rFonts w:eastAsiaTheme="minorHAnsi"/>
          <w:lang w:val="kk-KZ" w:eastAsia="en-US"/>
        </w:rPr>
      </w:pPr>
    </w:p>
    <w:p w:rsidR="00CD5702" w:rsidRPr="00CD5702" w:rsidRDefault="00CD5702" w:rsidP="00CD5702">
      <w:pPr>
        <w:spacing w:after="160" w:line="259" w:lineRule="auto"/>
        <w:rPr>
          <w:rFonts w:eastAsiaTheme="minorHAnsi"/>
          <w:lang w:val="kk-KZ" w:eastAsia="en-US"/>
        </w:rPr>
      </w:pPr>
    </w:p>
    <w:p w:rsidR="0003203E" w:rsidRPr="0003203E" w:rsidRDefault="0003203E" w:rsidP="0003203E">
      <w:pPr>
        <w:spacing w:after="0" w:line="240" w:lineRule="auto"/>
        <w:rPr>
          <w:rFonts w:ascii="Times New Roman" w:eastAsia="Times New Roman" w:hAnsi="Times New Roman" w:cs="Times New Roman"/>
          <w:b/>
          <w:sz w:val="20"/>
          <w:szCs w:val="20"/>
          <w:lang w:val="kk-KZ"/>
        </w:rPr>
      </w:pPr>
    </w:p>
    <w:p w:rsidR="0003203E" w:rsidRPr="0003203E" w:rsidRDefault="0003203E" w:rsidP="0003203E">
      <w:pPr>
        <w:spacing w:after="0" w:line="240" w:lineRule="auto"/>
        <w:rPr>
          <w:rFonts w:ascii="Times New Roman" w:eastAsia="Times New Roman" w:hAnsi="Times New Roman" w:cs="Times New Roman"/>
          <w:b/>
          <w:sz w:val="20"/>
          <w:szCs w:val="20"/>
          <w:lang w:val="kk-KZ"/>
        </w:rPr>
      </w:pPr>
    </w:p>
    <w:p w:rsidR="0003203E" w:rsidRPr="0003203E" w:rsidRDefault="0003203E" w:rsidP="0003203E">
      <w:pPr>
        <w:spacing w:after="0" w:line="240" w:lineRule="auto"/>
        <w:rPr>
          <w:rFonts w:ascii="Times New Roman" w:eastAsia="Times New Roman" w:hAnsi="Times New Roman" w:cs="Times New Roman"/>
          <w:b/>
          <w:sz w:val="20"/>
          <w:szCs w:val="20"/>
          <w:lang w:val="kk-KZ"/>
        </w:rPr>
      </w:pPr>
    </w:p>
    <w:p w:rsidR="0003203E" w:rsidRPr="00104FA2" w:rsidRDefault="0003203E" w:rsidP="00CD6778">
      <w:pPr>
        <w:rPr>
          <w:rFonts w:ascii="Times New Roman" w:eastAsia="Times New Roman" w:hAnsi="Times New Roman" w:cs="Times New Roman"/>
          <w:b/>
          <w:sz w:val="20"/>
          <w:szCs w:val="20"/>
          <w:lang w:val="kk-KZ"/>
        </w:rPr>
      </w:pPr>
    </w:p>
    <w:p w:rsidR="004A4538" w:rsidRPr="00104FA2" w:rsidRDefault="004A4538">
      <w:pPr>
        <w:rPr>
          <w:sz w:val="20"/>
          <w:szCs w:val="20"/>
          <w:lang w:val="kk-KZ"/>
        </w:rPr>
      </w:pPr>
    </w:p>
    <w:sectPr w:rsidR="004A4538" w:rsidRPr="00104FA2" w:rsidSect="00104FA2">
      <w:pgSz w:w="16838" w:h="11906" w:orient="landscape"/>
      <w:pgMar w:top="426"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imes New Roman KZ">
    <w:altName w:val="Times New Roman"/>
    <w:charset w:val="CC"/>
    <w:family w:val="roman"/>
    <w:pitch w:val="variable"/>
  </w:font>
  <w:font w:name="Cambria">
    <w:panose1 w:val="02040503050406030204"/>
    <w:charset w:val="CC"/>
    <w:family w:val="roman"/>
    <w:pitch w:val="variable"/>
    <w:sig w:usb0="E00002FF" w:usb1="400004FF" w:usb2="00000000" w:usb3="00000000" w:csb0="0000019F" w:csb1="00000000"/>
  </w:font>
  <w:font w:name="Century Schoolbook">
    <w:charset w:val="CC"/>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WenQuanYi Micro Hei">
    <w:altName w:val="MS Mincho"/>
    <w:charset w:val="80"/>
    <w:family w:val="auto"/>
    <w:pitch w:val="variable"/>
  </w:font>
  <w:font w:name="Arial">
    <w:panose1 w:val="020B0604020202020204"/>
    <w:charset w:val="CC"/>
    <w:family w:val="swiss"/>
    <w:pitch w:val="variable"/>
    <w:sig w:usb0="E0002AFF" w:usb1="C0007843" w:usb2="00000009" w:usb3="00000000" w:csb0="000001FF" w:csb1="00000000"/>
  </w:font>
  <w:font w:name="TimesNewRoman">
    <w:altName w:val="Times New Roman"/>
    <w:panose1 w:val="00000000000000000000"/>
    <w:charset w:val="00"/>
    <w:family w:val="roman"/>
    <w:notTrueType/>
    <w:pitch w:val="default"/>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Times New Roman CYR">
    <w:altName w:val="Cambria"/>
    <w:panose1 w:val="02020603050405020304"/>
    <w:charset w:val="CC"/>
    <w:family w:val="roman"/>
    <w:pitch w:val="variable"/>
    <w:sig w:usb0="E0002AFF" w:usb1="C0007841" w:usb2="00000009" w:usb3="00000000" w:csb0="000001FF" w:csb1="00000000"/>
  </w:font>
  <w:font w:name="Consolas">
    <w:panose1 w:val="020B0609020204030204"/>
    <w:charset w:val="CC"/>
    <w:family w:val="modern"/>
    <w:pitch w:val="fixed"/>
    <w:sig w:usb0="E10002FF" w:usb1="4000FCFF" w:usb2="00000009" w:usb3="00000000" w:csb0="0000019F" w:csb1="00000000"/>
  </w:font>
  <w:font w:name="OpenSan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43D0D99"/>
    <w:multiLevelType w:val="hybridMultilevel"/>
    <w:tmpl w:val="F6DAAEC4"/>
    <w:lvl w:ilvl="0" w:tplc="2FEE1C32">
      <w:start w:val="1"/>
      <w:numFmt w:val="decimal"/>
      <w:lvlText w:val="%1."/>
      <w:lvlJc w:val="left"/>
      <w:pPr>
        <w:ind w:left="1455" w:hanging="109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D15596E"/>
    <w:multiLevelType w:val="hybridMultilevel"/>
    <w:tmpl w:val="F18E7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oNotDisplayPageBoundaries/>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D24"/>
    <w:rsid w:val="00015D62"/>
    <w:rsid w:val="00020521"/>
    <w:rsid w:val="0003203E"/>
    <w:rsid w:val="00095483"/>
    <w:rsid w:val="000F5B86"/>
    <w:rsid w:val="00104FA2"/>
    <w:rsid w:val="00117280"/>
    <w:rsid w:val="00132856"/>
    <w:rsid w:val="00133582"/>
    <w:rsid w:val="001502F2"/>
    <w:rsid w:val="00150449"/>
    <w:rsid w:val="00154D24"/>
    <w:rsid w:val="00162B99"/>
    <w:rsid w:val="001A678E"/>
    <w:rsid w:val="001B27A2"/>
    <w:rsid w:val="001E3872"/>
    <w:rsid w:val="00232CFF"/>
    <w:rsid w:val="00275787"/>
    <w:rsid w:val="002839A8"/>
    <w:rsid w:val="00293820"/>
    <w:rsid w:val="00294410"/>
    <w:rsid w:val="002D1770"/>
    <w:rsid w:val="002D2284"/>
    <w:rsid w:val="002D302E"/>
    <w:rsid w:val="002E68EB"/>
    <w:rsid w:val="002F23E0"/>
    <w:rsid w:val="002F4C5F"/>
    <w:rsid w:val="002F576D"/>
    <w:rsid w:val="003A440D"/>
    <w:rsid w:val="003A7087"/>
    <w:rsid w:val="003B400C"/>
    <w:rsid w:val="003C2530"/>
    <w:rsid w:val="00401010"/>
    <w:rsid w:val="004058A2"/>
    <w:rsid w:val="00406BF5"/>
    <w:rsid w:val="00411F6C"/>
    <w:rsid w:val="004218B6"/>
    <w:rsid w:val="00437DDE"/>
    <w:rsid w:val="00450E94"/>
    <w:rsid w:val="00460505"/>
    <w:rsid w:val="00494AC1"/>
    <w:rsid w:val="004957F8"/>
    <w:rsid w:val="004965AB"/>
    <w:rsid w:val="004A4538"/>
    <w:rsid w:val="004C4D61"/>
    <w:rsid w:val="004E7308"/>
    <w:rsid w:val="004E730B"/>
    <w:rsid w:val="004F21A9"/>
    <w:rsid w:val="00524F13"/>
    <w:rsid w:val="00525E51"/>
    <w:rsid w:val="005633AE"/>
    <w:rsid w:val="00587D54"/>
    <w:rsid w:val="005E4811"/>
    <w:rsid w:val="006616B5"/>
    <w:rsid w:val="00662DEE"/>
    <w:rsid w:val="00670CFF"/>
    <w:rsid w:val="0067750C"/>
    <w:rsid w:val="0068136D"/>
    <w:rsid w:val="00687DCB"/>
    <w:rsid w:val="006C3AC7"/>
    <w:rsid w:val="00706751"/>
    <w:rsid w:val="0076347E"/>
    <w:rsid w:val="00792B31"/>
    <w:rsid w:val="007C50A8"/>
    <w:rsid w:val="007F33F0"/>
    <w:rsid w:val="008051E6"/>
    <w:rsid w:val="00811DE5"/>
    <w:rsid w:val="00893970"/>
    <w:rsid w:val="00904C5C"/>
    <w:rsid w:val="00932843"/>
    <w:rsid w:val="00983370"/>
    <w:rsid w:val="0098663B"/>
    <w:rsid w:val="009A3E31"/>
    <w:rsid w:val="009B5EF8"/>
    <w:rsid w:val="009C0D23"/>
    <w:rsid w:val="009F6C17"/>
    <w:rsid w:val="00A016A4"/>
    <w:rsid w:val="00A86539"/>
    <w:rsid w:val="00A919A2"/>
    <w:rsid w:val="00A96B6A"/>
    <w:rsid w:val="00A97D61"/>
    <w:rsid w:val="00AB518F"/>
    <w:rsid w:val="00AC6936"/>
    <w:rsid w:val="00AE41C8"/>
    <w:rsid w:val="00B654F8"/>
    <w:rsid w:val="00B9045E"/>
    <w:rsid w:val="00B916C1"/>
    <w:rsid w:val="00B97BAA"/>
    <w:rsid w:val="00BD67BB"/>
    <w:rsid w:val="00BF4C09"/>
    <w:rsid w:val="00C362C8"/>
    <w:rsid w:val="00C5348E"/>
    <w:rsid w:val="00C56603"/>
    <w:rsid w:val="00C65165"/>
    <w:rsid w:val="00C73BDC"/>
    <w:rsid w:val="00C75EB4"/>
    <w:rsid w:val="00C960ED"/>
    <w:rsid w:val="00CB6F9D"/>
    <w:rsid w:val="00CD2660"/>
    <w:rsid w:val="00CD5702"/>
    <w:rsid w:val="00CD6778"/>
    <w:rsid w:val="00D22948"/>
    <w:rsid w:val="00D240EC"/>
    <w:rsid w:val="00D55321"/>
    <w:rsid w:val="00D7045A"/>
    <w:rsid w:val="00D72AE0"/>
    <w:rsid w:val="00D73E28"/>
    <w:rsid w:val="00D823A2"/>
    <w:rsid w:val="00DA3949"/>
    <w:rsid w:val="00DA7239"/>
    <w:rsid w:val="00E57372"/>
    <w:rsid w:val="00EA02A8"/>
    <w:rsid w:val="00EC65C0"/>
    <w:rsid w:val="00EE7C22"/>
    <w:rsid w:val="00F45924"/>
    <w:rsid w:val="00F74CAB"/>
    <w:rsid w:val="00F76E58"/>
    <w:rsid w:val="00F8272C"/>
    <w:rsid w:val="00F836A8"/>
    <w:rsid w:val="00F8639D"/>
    <w:rsid w:val="00FD27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5E8FFE43-891C-4655-B4C0-DBAD02395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6778"/>
    <w:pPr>
      <w:spacing w:after="200" w:line="276" w:lineRule="auto"/>
    </w:pPr>
    <w:rPr>
      <w:rFonts w:eastAsiaTheme="minorEastAsia"/>
      <w:lang w:eastAsia="ru-RU"/>
    </w:rPr>
  </w:style>
  <w:style w:type="paragraph" w:styleId="1">
    <w:name w:val="heading 1"/>
    <w:basedOn w:val="a"/>
    <w:next w:val="a"/>
    <w:link w:val="10"/>
    <w:uiPriority w:val="9"/>
    <w:qFormat/>
    <w:rsid w:val="00F76E5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CD6778"/>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ody Text"/>
    <w:basedOn w:val="a"/>
    <w:link w:val="a5"/>
    <w:uiPriority w:val="99"/>
    <w:rsid w:val="00CD6778"/>
    <w:pPr>
      <w:spacing w:after="0" w:line="240" w:lineRule="auto"/>
      <w:jc w:val="both"/>
    </w:pPr>
    <w:rPr>
      <w:rFonts w:ascii="Times New Roman KZ" w:eastAsia="Times New Roman" w:hAnsi="Times New Roman KZ" w:cs="Times New Roman"/>
      <w:sz w:val="28"/>
      <w:szCs w:val="24"/>
    </w:rPr>
  </w:style>
  <w:style w:type="character" w:customStyle="1" w:styleId="a5">
    <w:name w:val="Основной текст Знак"/>
    <w:basedOn w:val="a0"/>
    <w:link w:val="a4"/>
    <w:uiPriority w:val="99"/>
    <w:rsid w:val="00CD6778"/>
    <w:rPr>
      <w:rFonts w:ascii="Times New Roman KZ" w:eastAsia="Times New Roman" w:hAnsi="Times New Roman KZ" w:cs="Times New Roman"/>
      <w:sz w:val="28"/>
      <w:szCs w:val="24"/>
      <w:lang w:eastAsia="ru-RU"/>
    </w:rPr>
  </w:style>
  <w:style w:type="paragraph" w:styleId="a6">
    <w:name w:val="No Spacing"/>
    <w:link w:val="a7"/>
    <w:uiPriority w:val="1"/>
    <w:qFormat/>
    <w:rsid w:val="00CD6778"/>
    <w:pPr>
      <w:spacing w:after="0" w:line="240" w:lineRule="auto"/>
    </w:pPr>
  </w:style>
  <w:style w:type="character" w:customStyle="1" w:styleId="a7">
    <w:name w:val="Без интервала Знак"/>
    <w:basedOn w:val="a0"/>
    <w:link w:val="a6"/>
    <w:qFormat/>
    <w:rsid w:val="00CD6778"/>
  </w:style>
  <w:style w:type="paragraph" w:styleId="a8">
    <w:name w:val="List Paragraph"/>
    <w:basedOn w:val="a"/>
    <w:uiPriority w:val="34"/>
    <w:qFormat/>
    <w:rsid w:val="004F21A9"/>
    <w:pPr>
      <w:ind w:left="720"/>
      <w:contextualSpacing/>
    </w:pPr>
    <w:rPr>
      <w:rFonts w:eastAsiaTheme="minorHAnsi"/>
      <w:lang w:eastAsia="en-US"/>
    </w:rPr>
  </w:style>
  <w:style w:type="table" w:styleId="a9">
    <w:name w:val="Table Grid"/>
    <w:basedOn w:val="a1"/>
    <w:uiPriority w:val="39"/>
    <w:rsid w:val="000320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03203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03203E"/>
    <w:rPr>
      <w:rFonts w:eastAsiaTheme="minorEastAsia"/>
      <w:lang w:eastAsia="ru-RU"/>
    </w:rPr>
  </w:style>
  <w:style w:type="paragraph" w:styleId="ac">
    <w:name w:val="footer"/>
    <w:basedOn w:val="a"/>
    <w:link w:val="ad"/>
    <w:uiPriority w:val="99"/>
    <w:unhideWhenUsed/>
    <w:rsid w:val="0003203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03203E"/>
    <w:rPr>
      <w:rFonts w:eastAsiaTheme="minorEastAsia"/>
      <w:lang w:eastAsia="ru-RU"/>
    </w:rPr>
  </w:style>
  <w:style w:type="character" w:customStyle="1" w:styleId="c0">
    <w:name w:val="c0"/>
    <w:basedOn w:val="a0"/>
    <w:rsid w:val="0003203E"/>
  </w:style>
  <w:style w:type="paragraph" w:styleId="ae">
    <w:name w:val="Title"/>
    <w:basedOn w:val="a"/>
    <w:next w:val="a"/>
    <w:link w:val="af"/>
    <w:uiPriority w:val="10"/>
    <w:qFormat/>
    <w:rsid w:val="0003203E"/>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
    <w:name w:val="Название Знак"/>
    <w:basedOn w:val="a0"/>
    <w:link w:val="ae"/>
    <w:uiPriority w:val="10"/>
    <w:rsid w:val="0003203E"/>
    <w:rPr>
      <w:rFonts w:asciiTheme="majorHAnsi" w:eastAsiaTheme="majorEastAsia" w:hAnsiTheme="majorHAnsi" w:cstheme="majorBidi"/>
      <w:color w:val="323E4F" w:themeColor="text2" w:themeShade="BF"/>
      <w:spacing w:val="5"/>
      <w:kern w:val="28"/>
      <w:sz w:val="52"/>
      <w:szCs w:val="52"/>
      <w:lang w:eastAsia="ru-RU"/>
    </w:rPr>
  </w:style>
  <w:style w:type="numbering" w:customStyle="1" w:styleId="11">
    <w:name w:val="Нет списка1"/>
    <w:next w:val="a2"/>
    <w:uiPriority w:val="99"/>
    <w:semiHidden/>
    <w:unhideWhenUsed/>
    <w:rsid w:val="00CD5702"/>
  </w:style>
  <w:style w:type="character" w:styleId="af0">
    <w:name w:val="Emphasis"/>
    <w:uiPriority w:val="20"/>
    <w:qFormat/>
    <w:rsid w:val="00CD5702"/>
    <w:rPr>
      <w:i/>
      <w:iCs/>
    </w:rPr>
  </w:style>
  <w:style w:type="character" w:customStyle="1" w:styleId="apple-converted-space">
    <w:name w:val="apple-converted-space"/>
    <w:basedOn w:val="a0"/>
    <w:rsid w:val="00CD5702"/>
  </w:style>
  <w:style w:type="paragraph" w:customStyle="1" w:styleId="12">
    <w:name w:val="Без интервала1"/>
    <w:basedOn w:val="a"/>
    <w:next w:val="a6"/>
    <w:uiPriority w:val="99"/>
    <w:qFormat/>
    <w:rsid w:val="00CD5702"/>
    <w:pPr>
      <w:spacing w:after="0" w:line="240" w:lineRule="auto"/>
    </w:pPr>
    <w:rPr>
      <w:rFonts w:ascii="Cambria" w:eastAsia="Calibri" w:hAnsi="Cambria" w:cs="Times New Roman"/>
      <w:lang w:val="en-US" w:eastAsia="en-US" w:bidi="en-US"/>
    </w:rPr>
  </w:style>
  <w:style w:type="numbering" w:customStyle="1" w:styleId="2">
    <w:name w:val="Нет списка2"/>
    <w:next w:val="a2"/>
    <w:uiPriority w:val="99"/>
    <w:semiHidden/>
    <w:unhideWhenUsed/>
    <w:rsid w:val="00CD5702"/>
  </w:style>
  <w:style w:type="character" w:styleId="af1">
    <w:name w:val="Strong"/>
    <w:uiPriority w:val="22"/>
    <w:qFormat/>
    <w:rsid w:val="00CD5702"/>
    <w:rPr>
      <w:b/>
      <w:bCs/>
    </w:rPr>
  </w:style>
  <w:style w:type="numbering" w:customStyle="1" w:styleId="3">
    <w:name w:val="Нет списка3"/>
    <w:next w:val="a2"/>
    <w:uiPriority w:val="99"/>
    <w:semiHidden/>
    <w:unhideWhenUsed/>
    <w:rsid w:val="00CD5702"/>
  </w:style>
  <w:style w:type="character" w:customStyle="1" w:styleId="FontStyle116">
    <w:name w:val="Font Style116"/>
    <w:basedOn w:val="a0"/>
    <w:rsid w:val="00CD5702"/>
    <w:rPr>
      <w:rFonts w:ascii="Century Schoolbook" w:hAnsi="Century Schoolbook" w:cs="Century Schoolbook" w:hint="default"/>
      <w:i/>
      <w:iCs/>
      <w:sz w:val="18"/>
      <w:szCs w:val="18"/>
    </w:rPr>
  </w:style>
  <w:style w:type="character" w:customStyle="1" w:styleId="FontStyle119">
    <w:name w:val="Font Style119"/>
    <w:basedOn w:val="a0"/>
    <w:rsid w:val="00CD5702"/>
    <w:rPr>
      <w:rFonts w:ascii="Century Schoolbook" w:hAnsi="Century Schoolbook" w:cs="Century Schoolbook" w:hint="default"/>
      <w:sz w:val="18"/>
      <w:szCs w:val="18"/>
    </w:rPr>
  </w:style>
  <w:style w:type="numbering" w:customStyle="1" w:styleId="4">
    <w:name w:val="Нет списка4"/>
    <w:next w:val="a2"/>
    <w:uiPriority w:val="99"/>
    <w:semiHidden/>
    <w:unhideWhenUsed/>
    <w:rsid w:val="00CD5702"/>
  </w:style>
  <w:style w:type="numbering" w:customStyle="1" w:styleId="5">
    <w:name w:val="Нет списка5"/>
    <w:next w:val="a2"/>
    <w:uiPriority w:val="99"/>
    <w:semiHidden/>
    <w:unhideWhenUsed/>
    <w:rsid w:val="00CD5702"/>
  </w:style>
  <w:style w:type="numbering" w:customStyle="1" w:styleId="6">
    <w:name w:val="Нет списка6"/>
    <w:next w:val="a2"/>
    <w:uiPriority w:val="99"/>
    <w:semiHidden/>
    <w:unhideWhenUsed/>
    <w:rsid w:val="00F76E58"/>
  </w:style>
  <w:style w:type="table" w:customStyle="1" w:styleId="13">
    <w:name w:val="Сетка таблицы1"/>
    <w:basedOn w:val="a1"/>
    <w:next w:val="a9"/>
    <w:uiPriority w:val="59"/>
    <w:rsid w:val="00F76E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F76E58"/>
    <w:rPr>
      <w:rFonts w:asciiTheme="majorHAnsi" w:eastAsiaTheme="majorEastAsia" w:hAnsiTheme="majorHAnsi" w:cstheme="majorBidi"/>
      <w:color w:val="2E74B5" w:themeColor="accent1" w:themeShade="BF"/>
      <w:sz w:val="32"/>
      <w:szCs w:val="32"/>
      <w:lang w:eastAsia="ru-RU"/>
    </w:rPr>
  </w:style>
  <w:style w:type="numbering" w:customStyle="1" w:styleId="7">
    <w:name w:val="Нет списка7"/>
    <w:next w:val="a2"/>
    <w:uiPriority w:val="99"/>
    <w:semiHidden/>
    <w:unhideWhenUsed/>
    <w:rsid w:val="00F76E58"/>
  </w:style>
  <w:style w:type="paragraph" w:customStyle="1" w:styleId="western">
    <w:name w:val="western"/>
    <w:basedOn w:val="a"/>
    <w:rsid w:val="00F76E58"/>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20">
    <w:name w:val="Сетка таблицы2"/>
    <w:basedOn w:val="a1"/>
    <w:next w:val="a9"/>
    <w:uiPriority w:val="59"/>
    <w:rsid w:val="00F76E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3049725">
      <w:bodyDiv w:val="1"/>
      <w:marLeft w:val="0"/>
      <w:marRight w:val="0"/>
      <w:marTop w:val="0"/>
      <w:marBottom w:val="0"/>
      <w:divBdr>
        <w:top w:val="none" w:sz="0" w:space="0" w:color="auto"/>
        <w:left w:val="none" w:sz="0" w:space="0" w:color="auto"/>
        <w:bottom w:val="none" w:sz="0" w:space="0" w:color="auto"/>
        <w:right w:val="none" w:sz="0" w:space="0" w:color="auto"/>
      </w:divBdr>
    </w:div>
    <w:div w:id="595095294">
      <w:bodyDiv w:val="1"/>
      <w:marLeft w:val="0"/>
      <w:marRight w:val="0"/>
      <w:marTop w:val="0"/>
      <w:marBottom w:val="0"/>
      <w:divBdr>
        <w:top w:val="none" w:sz="0" w:space="0" w:color="auto"/>
        <w:left w:val="none" w:sz="0" w:space="0" w:color="auto"/>
        <w:bottom w:val="none" w:sz="0" w:space="0" w:color="auto"/>
        <w:right w:val="none" w:sz="0" w:space="0" w:color="auto"/>
      </w:divBdr>
    </w:div>
    <w:div w:id="791246176">
      <w:bodyDiv w:val="1"/>
      <w:marLeft w:val="0"/>
      <w:marRight w:val="0"/>
      <w:marTop w:val="0"/>
      <w:marBottom w:val="0"/>
      <w:divBdr>
        <w:top w:val="none" w:sz="0" w:space="0" w:color="auto"/>
        <w:left w:val="none" w:sz="0" w:space="0" w:color="auto"/>
        <w:bottom w:val="none" w:sz="0" w:space="0" w:color="auto"/>
        <w:right w:val="none" w:sz="0" w:space="0" w:color="auto"/>
      </w:divBdr>
    </w:div>
    <w:div w:id="968240915">
      <w:bodyDiv w:val="1"/>
      <w:marLeft w:val="0"/>
      <w:marRight w:val="0"/>
      <w:marTop w:val="0"/>
      <w:marBottom w:val="0"/>
      <w:divBdr>
        <w:top w:val="none" w:sz="0" w:space="0" w:color="auto"/>
        <w:left w:val="none" w:sz="0" w:space="0" w:color="auto"/>
        <w:bottom w:val="none" w:sz="0" w:space="0" w:color="auto"/>
        <w:right w:val="none" w:sz="0" w:space="0" w:color="auto"/>
      </w:divBdr>
    </w:div>
    <w:div w:id="1472479598">
      <w:bodyDiv w:val="1"/>
      <w:marLeft w:val="0"/>
      <w:marRight w:val="0"/>
      <w:marTop w:val="0"/>
      <w:marBottom w:val="0"/>
      <w:divBdr>
        <w:top w:val="none" w:sz="0" w:space="0" w:color="auto"/>
        <w:left w:val="none" w:sz="0" w:space="0" w:color="auto"/>
        <w:bottom w:val="none" w:sz="0" w:space="0" w:color="auto"/>
        <w:right w:val="none" w:sz="0" w:space="0" w:color="auto"/>
      </w:divBdr>
    </w:div>
    <w:div w:id="1663385386">
      <w:bodyDiv w:val="1"/>
      <w:marLeft w:val="0"/>
      <w:marRight w:val="0"/>
      <w:marTop w:val="0"/>
      <w:marBottom w:val="0"/>
      <w:divBdr>
        <w:top w:val="none" w:sz="0" w:space="0" w:color="auto"/>
        <w:left w:val="none" w:sz="0" w:space="0" w:color="auto"/>
        <w:bottom w:val="none" w:sz="0" w:space="0" w:color="auto"/>
        <w:right w:val="none" w:sz="0" w:space="0" w:color="auto"/>
      </w:divBdr>
    </w:div>
    <w:div w:id="1731031582">
      <w:bodyDiv w:val="1"/>
      <w:marLeft w:val="0"/>
      <w:marRight w:val="0"/>
      <w:marTop w:val="0"/>
      <w:marBottom w:val="0"/>
      <w:divBdr>
        <w:top w:val="none" w:sz="0" w:space="0" w:color="auto"/>
        <w:left w:val="none" w:sz="0" w:space="0" w:color="auto"/>
        <w:bottom w:val="none" w:sz="0" w:space="0" w:color="auto"/>
        <w:right w:val="none" w:sz="0" w:space="0" w:color="auto"/>
      </w:divBdr>
    </w:div>
    <w:div w:id="1800221795">
      <w:bodyDiv w:val="1"/>
      <w:marLeft w:val="0"/>
      <w:marRight w:val="0"/>
      <w:marTop w:val="0"/>
      <w:marBottom w:val="0"/>
      <w:divBdr>
        <w:top w:val="none" w:sz="0" w:space="0" w:color="auto"/>
        <w:left w:val="none" w:sz="0" w:space="0" w:color="auto"/>
        <w:bottom w:val="none" w:sz="0" w:space="0" w:color="auto"/>
        <w:right w:val="none" w:sz="0" w:space="0" w:color="auto"/>
      </w:divBdr>
    </w:div>
    <w:div w:id="1945065505">
      <w:bodyDiv w:val="1"/>
      <w:marLeft w:val="0"/>
      <w:marRight w:val="0"/>
      <w:marTop w:val="0"/>
      <w:marBottom w:val="0"/>
      <w:divBdr>
        <w:top w:val="none" w:sz="0" w:space="0" w:color="auto"/>
        <w:left w:val="none" w:sz="0" w:space="0" w:color="auto"/>
        <w:bottom w:val="none" w:sz="0" w:space="0" w:color="auto"/>
        <w:right w:val="none" w:sz="0" w:space="0" w:color="auto"/>
      </w:divBdr>
    </w:div>
    <w:div w:id="2026056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31B32-78D2-415B-AC78-60B24049A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83077</Words>
  <Characters>473543</Characters>
  <Application>Microsoft Office Word</Application>
  <DocSecurity>0</DocSecurity>
  <Lines>3946</Lines>
  <Paragraphs>1111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555509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Admin</cp:lastModifiedBy>
  <cp:revision>9</cp:revision>
  <dcterms:created xsi:type="dcterms:W3CDTF">2022-06-30T13:07:00Z</dcterms:created>
  <dcterms:modified xsi:type="dcterms:W3CDTF">2022-06-30T19:05:00Z</dcterms:modified>
</cp:coreProperties>
</file>